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FB871" w14:textId="77777777" w:rsidR="006B15EE" w:rsidRPr="006B15EE" w:rsidRDefault="006B15EE" w:rsidP="006B15EE">
      <w:pPr>
        <w:pBdr>
          <w:top w:val="single" w:sz="4" w:space="1" w:color="auto"/>
          <w:left w:val="single" w:sz="4" w:space="4" w:color="auto"/>
          <w:bottom w:val="single" w:sz="4" w:space="1" w:color="auto"/>
          <w:right w:val="single" w:sz="4" w:space="4" w:color="auto"/>
        </w:pBdr>
        <w:suppressAutoHyphens/>
        <w:rPr>
          <w:szCs w:val="22"/>
        </w:rPr>
      </w:pPr>
      <w:r w:rsidRPr="006B15EE">
        <w:rPr>
          <w:szCs w:val="22"/>
        </w:rPr>
        <w:t>Dette dokument er den godkendte produktinformation for Rivastigmine Actavis. Ændringerne siden den foregående procedure, der berører produktinformationen (EMA/VR/0000252948), er understreget.</w:t>
      </w:r>
    </w:p>
    <w:p w14:paraId="1A537955" w14:textId="77777777" w:rsidR="006B15EE" w:rsidRPr="006B15EE" w:rsidRDefault="006B15EE" w:rsidP="006B15EE">
      <w:pPr>
        <w:pBdr>
          <w:top w:val="single" w:sz="4" w:space="1" w:color="auto"/>
          <w:left w:val="single" w:sz="4" w:space="4" w:color="auto"/>
          <w:bottom w:val="single" w:sz="4" w:space="1" w:color="auto"/>
          <w:right w:val="single" w:sz="4" w:space="4" w:color="auto"/>
        </w:pBdr>
        <w:suppressAutoHyphens/>
        <w:rPr>
          <w:szCs w:val="22"/>
        </w:rPr>
      </w:pPr>
    </w:p>
    <w:p w14:paraId="3A40A129" w14:textId="0F6260CA" w:rsidR="004A65C4" w:rsidRPr="006B15EE" w:rsidRDefault="006B15EE" w:rsidP="006B15EE">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sidRPr="006B15EE">
        <w:rPr>
          <w:szCs w:val="22"/>
        </w:rPr>
        <w:t xml:space="preserve">Yderligere oplysninger findes på Det Europæiske Lægemiddelagenturs webside: </w:t>
      </w:r>
      <w:hyperlink r:id="rId12" w:history="1">
        <w:r w:rsidRPr="006B15EE">
          <w:rPr>
            <w:rStyle w:val="Hyperlink"/>
            <w:szCs w:val="22"/>
          </w:rPr>
          <w:t>https://www.ema.europa.eu/en/medicines/human/EPAR/rivastigmine-actavis</w:t>
        </w:r>
      </w:hyperlink>
    </w:p>
    <w:p w14:paraId="3436842B" w14:textId="77777777" w:rsidR="004A65C4" w:rsidRPr="006B15EE" w:rsidRDefault="004A65C4" w:rsidP="00D12748">
      <w:pPr>
        <w:tabs>
          <w:tab w:val="left" w:pos="567"/>
        </w:tabs>
        <w:suppressAutoHyphens/>
        <w:jc w:val="center"/>
        <w:rPr>
          <w:noProof/>
          <w:szCs w:val="22"/>
        </w:rPr>
      </w:pPr>
    </w:p>
    <w:p w14:paraId="2A792EC1" w14:textId="77777777" w:rsidR="004A65C4" w:rsidRPr="006B15EE" w:rsidRDefault="004A65C4" w:rsidP="00D12748">
      <w:pPr>
        <w:tabs>
          <w:tab w:val="left" w:pos="567"/>
        </w:tabs>
        <w:suppressAutoHyphens/>
        <w:jc w:val="center"/>
        <w:rPr>
          <w:noProof/>
          <w:szCs w:val="22"/>
        </w:rPr>
      </w:pPr>
    </w:p>
    <w:p w14:paraId="06036062" w14:textId="056C71C2" w:rsidR="004A65C4" w:rsidRDefault="004A65C4" w:rsidP="00D12748">
      <w:pPr>
        <w:tabs>
          <w:tab w:val="left" w:pos="567"/>
        </w:tabs>
        <w:suppressAutoHyphens/>
        <w:jc w:val="center"/>
        <w:rPr>
          <w:noProof/>
          <w:szCs w:val="22"/>
        </w:rPr>
      </w:pPr>
    </w:p>
    <w:p w14:paraId="2C54D70A" w14:textId="77777777" w:rsidR="006B15EE" w:rsidRPr="006338BC" w:rsidRDefault="006B15EE" w:rsidP="00D12748">
      <w:pPr>
        <w:tabs>
          <w:tab w:val="left" w:pos="567"/>
        </w:tabs>
        <w:suppressAutoHyphens/>
        <w:jc w:val="center"/>
        <w:rPr>
          <w:noProof/>
          <w:szCs w:val="22"/>
        </w:rPr>
      </w:pPr>
    </w:p>
    <w:p w14:paraId="4A9540E7" w14:textId="77777777" w:rsidR="004A65C4" w:rsidRPr="006338BC" w:rsidRDefault="004A65C4" w:rsidP="00D12748">
      <w:pPr>
        <w:tabs>
          <w:tab w:val="left" w:pos="567"/>
        </w:tabs>
        <w:suppressAutoHyphens/>
        <w:jc w:val="center"/>
        <w:rPr>
          <w:noProof/>
          <w:szCs w:val="22"/>
        </w:rPr>
      </w:pPr>
    </w:p>
    <w:p w14:paraId="5AE7CBB0" w14:textId="77777777" w:rsidR="004A65C4" w:rsidRPr="006338BC" w:rsidRDefault="004A65C4" w:rsidP="006B15EE">
      <w:pPr>
        <w:tabs>
          <w:tab w:val="left" w:pos="567"/>
        </w:tabs>
        <w:suppressAutoHyphens/>
        <w:jc w:val="center"/>
        <w:rPr>
          <w:noProof/>
          <w:szCs w:val="22"/>
        </w:rPr>
      </w:pPr>
    </w:p>
    <w:p w14:paraId="097DFCC0" w14:textId="77777777" w:rsidR="004A65C4" w:rsidRPr="006338BC" w:rsidRDefault="004A65C4" w:rsidP="006B15EE">
      <w:pPr>
        <w:tabs>
          <w:tab w:val="left" w:pos="567"/>
        </w:tabs>
        <w:suppressAutoHyphens/>
        <w:jc w:val="center"/>
        <w:rPr>
          <w:noProof/>
          <w:szCs w:val="22"/>
        </w:rPr>
      </w:pPr>
    </w:p>
    <w:p w14:paraId="4156151C" w14:textId="77777777" w:rsidR="004A65C4" w:rsidRPr="006338BC" w:rsidRDefault="004A65C4" w:rsidP="00D12748">
      <w:pPr>
        <w:tabs>
          <w:tab w:val="left" w:pos="567"/>
        </w:tabs>
        <w:suppressAutoHyphens/>
        <w:jc w:val="center"/>
        <w:rPr>
          <w:noProof/>
          <w:szCs w:val="22"/>
        </w:rPr>
      </w:pPr>
    </w:p>
    <w:p w14:paraId="1E74B854" w14:textId="77777777" w:rsidR="004A65C4" w:rsidRPr="006338BC" w:rsidRDefault="004A65C4" w:rsidP="00D12748">
      <w:pPr>
        <w:tabs>
          <w:tab w:val="left" w:pos="567"/>
        </w:tabs>
        <w:suppressAutoHyphens/>
        <w:jc w:val="center"/>
        <w:rPr>
          <w:noProof/>
          <w:szCs w:val="22"/>
        </w:rPr>
      </w:pPr>
    </w:p>
    <w:p w14:paraId="7ED02A3B" w14:textId="77777777" w:rsidR="004A65C4" w:rsidRPr="006338BC" w:rsidRDefault="004A65C4" w:rsidP="00D12748">
      <w:pPr>
        <w:tabs>
          <w:tab w:val="left" w:pos="567"/>
        </w:tabs>
        <w:suppressAutoHyphens/>
        <w:jc w:val="center"/>
        <w:rPr>
          <w:noProof/>
          <w:szCs w:val="22"/>
        </w:rPr>
      </w:pPr>
    </w:p>
    <w:p w14:paraId="12F110B9" w14:textId="77777777" w:rsidR="004A65C4" w:rsidRPr="006338BC" w:rsidRDefault="004A65C4" w:rsidP="00D12748">
      <w:pPr>
        <w:tabs>
          <w:tab w:val="left" w:pos="567"/>
        </w:tabs>
        <w:suppressAutoHyphens/>
        <w:jc w:val="center"/>
        <w:rPr>
          <w:noProof/>
          <w:szCs w:val="22"/>
        </w:rPr>
      </w:pPr>
    </w:p>
    <w:p w14:paraId="451B4347" w14:textId="77777777" w:rsidR="004A65C4" w:rsidRPr="006338BC" w:rsidRDefault="004A65C4" w:rsidP="00D12748">
      <w:pPr>
        <w:tabs>
          <w:tab w:val="left" w:pos="567"/>
        </w:tabs>
        <w:suppressAutoHyphens/>
        <w:jc w:val="center"/>
        <w:rPr>
          <w:noProof/>
          <w:szCs w:val="22"/>
        </w:rPr>
      </w:pPr>
    </w:p>
    <w:p w14:paraId="41F0CBDE" w14:textId="77777777" w:rsidR="004A65C4" w:rsidRPr="006338BC" w:rsidRDefault="004A65C4" w:rsidP="00D12748">
      <w:pPr>
        <w:tabs>
          <w:tab w:val="left" w:pos="567"/>
        </w:tabs>
        <w:suppressAutoHyphens/>
        <w:jc w:val="center"/>
        <w:rPr>
          <w:noProof/>
          <w:szCs w:val="22"/>
        </w:rPr>
      </w:pPr>
    </w:p>
    <w:p w14:paraId="4DC9CBA7" w14:textId="77777777" w:rsidR="004A65C4" w:rsidRPr="006338BC" w:rsidRDefault="004A65C4" w:rsidP="00D12748">
      <w:pPr>
        <w:tabs>
          <w:tab w:val="left" w:pos="567"/>
        </w:tabs>
        <w:suppressAutoHyphens/>
        <w:jc w:val="center"/>
        <w:rPr>
          <w:noProof/>
          <w:szCs w:val="22"/>
        </w:rPr>
      </w:pPr>
    </w:p>
    <w:p w14:paraId="5196B4DC" w14:textId="77777777" w:rsidR="004A65C4" w:rsidRPr="006338BC" w:rsidRDefault="004A65C4" w:rsidP="00D12748">
      <w:pPr>
        <w:tabs>
          <w:tab w:val="left" w:pos="567"/>
        </w:tabs>
        <w:suppressAutoHyphens/>
        <w:jc w:val="center"/>
        <w:rPr>
          <w:noProof/>
          <w:szCs w:val="22"/>
        </w:rPr>
      </w:pPr>
    </w:p>
    <w:p w14:paraId="1DA54B0B" w14:textId="77777777" w:rsidR="004A65C4" w:rsidRPr="006338BC" w:rsidRDefault="004A65C4" w:rsidP="00D12748">
      <w:pPr>
        <w:tabs>
          <w:tab w:val="left" w:pos="567"/>
        </w:tabs>
        <w:suppressAutoHyphens/>
        <w:jc w:val="center"/>
        <w:rPr>
          <w:noProof/>
          <w:szCs w:val="22"/>
        </w:rPr>
      </w:pPr>
    </w:p>
    <w:p w14:paraId="693CA6C8" w14:textId="77777777" w:rsidR="004A65C4" w:rsidRPr="006338BC" w:rsidRDefault="004A65C4" w:rsidP="00D12748">
      <w:pPr>
        <w:tabs>
          <w:tab w:val="left" w:pos="567"/>
        </w:tabs>
        <w:suppressAutoHyphens/>
        <w:jc w:val="center"/>
        <w:rPr>
          <w:noProof/>
          <w:szCs w:val="22"/>
        </w:rPr>
      </w:pPr>
    </w:p>
    <w:p w14:paraId="56D732ED" w14:textId="77777777" w:rsidR="004A65C4" w:rsidRPr="006338BC" w:rsidRDefault="004A65C4" w:rsidP="00D12748">
      <w:pPr>
        <w:tabs>
          <w:tab w:val="left" w:pos="567"/>
        </w:tabs>
        <w:suppressAutoHyphens/>
        <w:jc w:val="center"/>
        <w:rPr>
          <w:noProof/>
          <w:szCs w:val="22"/>
        </w:rPr>
      </w:pPr>
    </w:p>
    <w:p w14:paraId="18C999FF" w14:textId="77777777" w:rsidR="004A65C4" w:rsidRPr="006338BC" w:rsidRDefault="004A65C4" w:rsidP="00D12748">
      <w:pPr>
        <w:tabs>
          <w:tab w:val="left" w:pos="567"/>
        </w:tabs>
        <w:suppressAutoHyphens/>
        <w:jc w:val="center"/>
        <w:rPr>
          <w:noProof/>
          <w:szCs w:val="22"/>
        </w:rPr>
      </w:pPr>
    </w:p>
    <w:p w14:paraId="092594B2" w14:textId="77777777" w:rsidR="004A65C4" w:rsidRPr="006338BC" w:rsidRDefault="004A65C4" w:rsidP="00D12748">
      <w:pPr>
        <w:tabs>
          <w:tab w:val="left" w:pos="567"/>
        </w:tabs>
        <w:suppressAutoHyphens/>
        <w:jc w:val="center"/>
        <w:rPr>
          <w:noProof/>
          <w:szCs w:val="22"/>
        </w:rPr>
      </w:pPr>
    </w:p>
    <w:p w14:paraId="01C627F7" w14:textId="77777777" w:rsidR="004A65C4" w:rsidRPr="006338BC" w:rsidRDefault="004A65C4" w:rsidP="00D12748">
      <w:pPr>
        <w:tabs>
          <w:tab w:val="left" w:pos="567"/>
        </w:tabs>
        <w:suppressAutoHyphens/>
        <w:jc w:val="center"/>
        <w:rPr>
          <w:noProof/>
          <w:szCs w:val="22"/>
        </w:rPr>
      </w:pPr>
    </w:p>
    <w:p w14:paraId="29F7E428" w14:textId="77777777" w:rsidR="004A65C4" w:rsidRPr="006338BC" w:rsidRDefault="004A65C4" w:rsidP="00D12748">
      <w:pPr>
        <w:tabs>
          <w:tab w:val="left" w:pos="567"/>
        </w:tabs>
        <w:suppressAutoHyphens/>
        <w:jc w:val="center"/>
        <w:rPr>
          <w:noProof/>
          <w:szCs w:val="22"/>
        </w:rPr>
      </w:pPr>
    </w:p>
    <w:p w14:paraId="25F89991" w14:textId="01D4C3CE" w:rsidR="004A65C4" w:rsidRPr="006338BC" w:rsidRDefault="004A65C4" w:rsidP="00D12748">
      <w:pPr>
        <w:tabs>
          <w:tab w:val="left" w:pos="567"/>
        </w:tabs>
        <w:suppressAutoHyphens/>
        <w:jc w:val="center"/>
        <w:outlineLvl w:val="0"/>
        <w:rPr>
          <w:b/>
        </w:rPr>
      </w:pPr>
      <w:r w:rsidRPr="006338BC">
        <w:rPr>
          <w:b/>
        </w:rPr>
        <w:t>BILAG I</w:t>
      </w:r>
      <w:r w:rsidR="00CF1172">
        <w:rPr>
          <w:b/>
        </w:rPr>
        <w:fldChar w:fldCharType="begin"/>
      </w:r>
      <w:r w:rsidR="00CF1172">
        <w:rPr>
          <w:b/>
        </w:rPr>
        <w:instrText xml:space="preserve"> DOCVARIABLE VAULT_ND_1d947789-6eda-4f76-b282-770cd16fee34 \* MERGEFORMAT </w:instrText>
      </w:r>
      <w:r w:rsidR="00CF1172">
        <w:rPr>
          <w:b/>
        </w:rPr>
        <w:fldChar w:fldCharType="separate"/>
      </w:r>
      <w:r w:rsidR="00CF1172">
        <w:rPr>
          <w:b/>
        </w:rPr>
        <w:t xml:space="preserve"> </w:t>
      </w:r>
      <w:r w:rsidR="00CF1172">
        <w:rPr>
          <w:b/>
        </w:rPr>
        <w:fldChar w:fldCharType="end"/>
      </w:r>
    </w:p>
    <w:p w14:paraId="4D2821A6" w14:textId="77777777" w:rsidR="004A65C4" w:rsidRPr="006338BC" w:rsidRDefault="004A65C4" w:rsidP="00D12748">
      <w:pPr>
        <w:tabs>
          <w:tab w:val="left" w:pos="567"/>
        </w:tabs>
        <w:suppressAutoHyphens/>
        <w:jc w:val="center"/>
        <w:rPr>
          <w:b/>
        </w:rPr>
      </w:pPr>
    </w:p>
    <w:p w14:paraId="179FAC35" w14:textId="77777777" w:rsidR="004A65C4" w:rsidRPr="006338BC" w:rsidRDefault="004A65C4" w:rsidP="000C0ECF">
      <w:pPr>
        <w:pStyle w:val="TitleA"/>
        <w:rPr>
          <w:lang w:val="da-DK"/>
        </w:rPr>
      </w:pPr>
      <w:r w:rsidRPr="006338BC">
        <w:rPr>
          <w:lang w:val="da-DK"/>
        </w:rPr>
        <w:t>PRODUKTRESUME</w:t>
      </w:r>
    </w:p>
    <w:p w14:paraId="639E2AFE" w14:textId="77777777" w:rsidR="004A65C4" w:rsidRPr="006338BC" w:rsidRDefault="004A65C4" w:rsidP="00D12748">
      <w:pPr>
        <w:tabs>
          <w:tab w:val="left" w:pos="567"/>
        </w:tabs>
        <w:suppressAutoHyphens/>
        <w:jc w:val="center"/>
        <w:outlineLvl w:val="0"/>
        <w:rPr>
          <w:b/>
          <w:noProof/>
          <w:szCs w:val="22"/>
        </w:rPr>
      </w:pPr>
    </w:p>
    <w:p w14:paraId="45E445E3" w14:textId="77777777" w:rsidR="004A65C4" w:rsidRPr="006338BC" w:rsidRDefault="004A65C4" w:rsidP="00D12748">
      <w:pPr>
        <w:tabs>
          <w:tab w:val="left" w:pos="567"/>
        </w:tabs>
        <w:suppressAutoHyphens/>
        <w:jc w:val="center"/>
        <w:outlineLvl w:val="0"/>
        <w:rPr>
          <w:b/>
          <w:noProof/>
          <w:szCs w:val="22"/>
        </w:rPr>
      </w:pPr>
    </w:p>
    <w:p w14:paraId="6159F9B8" w14:textId="77777777" w:rsidR="004A65C4" w:rsidRPr="006338BC" w:rsidRDefault="005526D8" w:rsidP="00D12748">
      <w:pPr>
        <w:tabs>
          <w:tab w:val="left" w:pos="567"/>
        </w:tabs>
        <w:suppressAutoHyphens/>
        <w:jc w:val="center"/>
        <w:outlineLvl w:val="0"/>
        <w:rPr>
          <w:b/>
          <w:noProof/>
          <w:szCs w:val="22"/>
        </w:rPr>
      </w:pPr>
      <w:r w:rsidRPr="006338BC">
        <w:rPr>
          <w:b/>
          <w:noProof/>
          <w:szCs w:val="22"/>
        </w:rPr>
        <w:br w:type="page"/>
      </w:r>
    </w:p>
    <w:p w14:paraId="53CDE308" w14:textId="77777777" w:rsidR="004A65C4" w:rsidRPr="006338BC" w:rsidRDefault="005526D8" w:rsidP="00D12748">
      <w:pPr>
        <w:pStyle w:val="CM94"/>
        <w:tabs>
          <w:tab w:val="left" w:pos="567"/>
        </w:tabs>
        <w:spacing w:after="0"/>
        <w:rPr>
          <w:b/>
          <w:bCs/>
          <w:sz w:val="22"/>
          <w:lang w:val="da-DK"/>
        </w:rPr>
      </w:pPr>
      <w:r w:rsidRPr="006338BC">
        <w:rPr>
          <w:b/>
          <w:bCs/>
          <w:sz w:val="22"/>
          <w:lang w:val="da-DK"/>
        </w:rPr>
        <w:lastRenderedPageBreak/>
        <w:t>1.</w:t>
      </w:r>
      <w:r w:rsidRPr="006338BC">
        <w:rPr>
          <w:b/>
          <w:bCs/>
          <w:sz w:val="22"/>
          <w:lang w:val="da-DK"/>
        </w:rPr>
        <w:tab/>
      </w:r>
      <w:r w:rsidR="004A65C4" w:rsidRPr="006338BC">
        <w:rPr>
          <w:b/>
          <w:bCs/>
          <w:sz w:val="22"/>
          <w:lang w:val="da-DK"/>
        </w:rPr>
        <w:t xml:space="preserve">LÆGEMIDLETS NAVN </w:t>
      </w:r>
    </w:p>
    <w:p w14:paraId="1C8B85EC" w14:textId="77777777" w:rsidR="005526D8" w:rsidRPr="006338BC" w:rsidRDefault="005526D8" w:rsidP="00D12748">
      <w:pPr>
        <w:pStyle w:val="Default"/>
        <w:tabs>
          <w:tab w:val="left" w:pos="567"/>
        </w:tabs>
        <w:rPr>
          <w:lang w:val="da-DK"/>
        </w:rPr>
      </w:pPr>
    </w:p>
    <w:p w14:paraId="2F9D644F" w14:textId="14F75638" w:rsidR="00D9278C" w:rsidRPr="006338BC" w:rsidRDefault="004A65C4" w:rsidP="00A300F7">
      <w:pPr>
        <w:tabs>
          <w:tab w:val="left" w:pos="567"/>
        </w:tabs>
        <w:outlineLvl w:val="0"/>
        <w:rPr>
          <w:szCs w:val="22"/>
        </w:rPr>
      </w:pPr>
      <w:r w:rsidRPr="006338BC">
        <w:rPr>
          <w:szCs w:val="22"/>
        </w:rPr>
        <w:t>Rivastigmine Actavis 1,5</w:t>
      </w:r>
      <w:r w:rsidR="00EE31D8" w:rsidRPr="006338BC">
        <w:rPr>
          <w:szCs w:val="22"/>
        </w:rPr>
        <w:t> </w:t>
      </w:r>
      <w:r w:rsidRPr="006338BC">
        <w:rPr>
          <w:szCs w:val="22"/>
        </w:rPr>
        <w:t>mg hårde kapsler</w:t>
      </w:r>
      <w:r w:rsidRPr="006338BC">
        <w:rPr>
          <w:szCs w:val="22"/>
        </w:rPr>
        <w:br/>
      </w:r>
      <w:r w:rsidR="00D9278C" w:rsidRPr="006338BC">
        <w:rPr>
          <w:szCs w:val="22"/>
        </w:rPr>
        <w:t>Rivastigmine Actavis 3 mg hårde kapsler</w:t>
      </w:r>
      <w:r w:rsidR="00CF1172">
        <w:rPr>
          <w:szCs w:val="22"/>
        </w:rPr>
        <w:fldChar w:fldCharType="begin"/>
      </w:r>
      <w:r w:rsidR="00CF1172">
        <w:rPr>
          <w:szCs w:val="22"/>
        </w:rPr>
        <w:instrText xml:space="preserve"> DOCVARIABLE vault_nd_9bf1e592-a453-4149-b83c-81cbb66d4a3f \* MERGEFORMAT </w:instrText>
      </w:r>
      <w:r w:rsidR="00CF1172">
        <w:rPr>
          <w:szCs w:val="22"/>
        </w:rPr>
        <w:fldChar w:fldCharType="separate"/>
      </w:r>
      <w:r w:rsidR="00CF1172">
        <w:rPr>
          <w:szCs w:val="22"/>
        </w:rPr>
        <w:t xml:space="preserve"> </w:t>
      </w:r>
      <w:r w:rsidR="00CF1172">
        <w:rPr>
          <w:szCs w:val="22"/>
        </w:rPr>
        <w:fldChar w:fldCharType="end"/>
      </w:r>
    </w:p>
    <w:p w14:paraId="441DFFAB" w14:textId="35B24F9B" w:rsidR="00D9278C" w:rsidRPr="006338BC" w:rsidRDefault="00D9278C" w:rsidP="00A300F7">
      <w:pPr>
        <w:tabs>
          <w:tab w:val="left" w:pos="567"/>
        </w:tabs>
        <w:outlineLvl w:val="0"/>
        <w:rPr>
          <w:szCs w:val="22"/>
        </w:rPr>
      </w:pPr>
      <w:r w:rsidRPr="006338BC">
        <w:rPr>
          <w:szCs w:val="22"/>
        </w:rPr>
        <w:t>Rivastigmine Actavis 4,5 mg hårde kapsler</w:t>
      </w:r>
      <w:r w:rsidR="00CF1172">
        <w:rPr>
          <w:szCs w:val="22"/>
        </w:rPr>
        <w:fldChar w:fldCharType="begin"/>
      </w:r>
      <w:r w:rsidR="00CF1172">
        <w:rPr>
          <w:szCs w:val="22"/>
        </w:rPr>
        <w:instrText xml:space="preserve"> DOCVARIABLE vault_nd_6527089e-e095-4eed-92e5-5b1d93e6ee83 \* MERGEFORMAT </w:instrText>
      </w:r>
      <w:r w:rsidR="00CF1172">
        <w:rPr>
          <w:szCs w:val="22"/>
        </w:rPr>
        <w:fldChar w:fldCharType="separate"/>
      </w:r>
      <w:r w:rsidR="00CF1172">
        <w:rPr>
          <w:szCs w:val="22"/>
        </w:rPr>
        <w:t xml:space="preserve"> </w:t>
      </w:r>
      <w:r w:rsidR="00CF1172">
        <w:rPr>
          <w:szCs w:val="22"/>
        </w:rPr>
        <w:fldChar w:fldCharType="end"/>
      </w:r>
    </w:p>
    <w:p w14:paraId="4DE61C36" w14:textId="051327B2" w:rsidR="00D9278C" w:rsidRPr="006338BC" w:rsidRDefault="00D9278C" w:rsidP="00A300F7">
      <w:pPr>
        <w:tabs>
          <w:tab w:val="left" w:pos="567"/>
        </w:tabs>
        <w:outlineLvl w:val="0"/>
        <w:rPr>
          <w:szCs w:val="22"/>
        </w:rPr>
      </w:pPr>
      <w:r w:rsidRPr="006338BC">
        <w:rPr>
          <w:szCs w:val="22"/>
        </w:rPr>
        <w:t>Rivastigmine Actavis 6 mg hårde kapsler</w:t>
      </w:r>
      <w:r w:rsidR="00CF1172">
        <w:rPr>
          <w:szCs w:val="22"/>
        </w:rPr>
        <w:fldChar w:fldCharType="begin"/>
      </w:r>
      <w:r w:rsidR="00CF1172">
        <w:rPr>
          <w:szCs w:val="22"/>
        </w:rPr>
        <w:instrText xml:space="preserve"> DOCVARIABLE vault_nd_4001f1f7-2ddb-4ee3-ab66-18cbc4a242bb \* MERGEFORMAT </w:instrText>
      </w:r>
      <w:r w:rsidR="00CF1172">
        <w:rPr>
          <w:szCs w:val="22"/>
        </w:rPr>
        <w:fldChar w:fldCharType="separate"/>
      </w:r>
      <w:r w:rsidR="00CF1172">
        <w:rPr>
          <w:szCs w:val="22"/>
        </w:rPr>
        <w:t xml:space="preserve"> </w:t>
      </w:r>
      <w:r w:rsidR="00CF1172">
        <w:rPr>
          <w:szCs w:val="22"/>
        </w:rPr>
        <w:fldChar w:fldCharType="end"/>
      </w:r>
    </w:p>
    <w:p w14:paraId="0FD51C56" w14:textId="77777777" w:rsidR="004A65C4" w:rsidRPr="006338BC" w:rsidRDefault="004A65C4" w:rsidP="00D12748">
      <w:pPr>
        <w:pStyle w:val="CM94"/>
        <w:tabs>
          <w:tab w:val="left" w:pos="567"/>
        </w:tabs>
        <w:spacing w:after="0" w:line="258" w:lineRule="atLeast"/>
        <w:ind w:right="123"/>
        <w:rPr>
          <w:sz w:val="22"/>
          <w:szCs w:val="22"/>
          <w:lang w:val="da-DK"/>
        </w:rPr>
      </w:pPr>
    </w:p>
    <w:p w14:paraId="7DACC51D" w14:textId="77777777" w:rsidR="004A23E1" w:rsidRPr="006338BC" w:rsidRDefault="004A23E1" w:rsidP="00D12748">
      <w:pPr>
        <w:pStyle w:val="Default"/>
        <w:tabs>
          <w:tab w:val="left" w:pos="567"/>
        </w:tabs>
        <w:rPr>
          <w:sz w:val="22"/>
          <w:lang w:val="da-DK"/>
        </w:rPr>
      </w:pPr>
    </w:p>
    <w:p w14:paraId="6812DA60" w14:textId="77777777" w:rsidR="004A65C4" w:rsidRPr="006338BC" w:rsidRDefault="00D12748" w:rsidP="00D12748">
      <w:pPr>
        <w:pStyle w:val="CM94"/>
        <w:tabs>
          <w:tab w:val="left" w:pos="567"/>
        </w:tabs>
        <w:spacing w:after="0" w:line="258" w:lineRule="atLeast"/>
        <w:ind w:right="125"/>
        <w:rPr>
          <w:b/>
          <w:bCs/>
          <w:sz w:val="22"/>
          <w:szCs w:val="22"/>
          <w:lang w:val="da-DK"/>
        </w:rPr>
      </w:pPr>
      <w:r w:rsidRPr="006338BC">
        <w:rPr>
          <w:b/>
          <w:bCs/>
          <w:sz w:val="22"/>
          <w:szCs w:val="22"/>
          <w:lang w:val="da-DK"/>
        </w:rPr>
        <w:t>2.</w:t>
      </w:r>
      <w:r w:rsidRPr="006338BC">
        <w:rPr>
          <w:b/>
          <w:bCs/>
          <w:sz w:val="22"/>
          <w:szCs w:val="22"/>
          <w:lang w:val="da-DK"/>
        </w:rPr>
        <w:tab/>
      </w:r>
      <w:r w:rsidR="004A65C4" w:rsidRPr="006338BC">
        <w:rPr>
          <w:b/>
          <w:bCs/>
          <w:sz w:val="22"/>
          <w:szCs w:val="22"/>
          <w:lang w:val="da-DK"/>
        </w:rPr>
        <w:t xml:space="preserve">KVALITATIV OG KVANTITATIV SAMMENSÆTNING </w:t>
      </w:r>
    </w:p>
    <w:p w14:paraId="365083FF" w14:textId="77777777" w:rsidR="004A65C4" w:rsidRPr="006338BC" w:rsidRDefault="004A65C4" w:rsidP="00D12748">
      <w:pPr>
        <w:pStyle w:val="Default"/>
        <w:tabs>
          <w:tab w:val="left" w:pos="567"/>
        </w:tabs>
        <w:rPr>
          <w:sz w:val="22"/>
          <w:lang w:val="da-DK"/>
        </w:rPr>
      </w:pPr>
    </w:p>
    <w:p w14:paraId="49E48F6C" w14:textId="77777777" w:rsidR="004A65C4" w:rsidRPr="006338BC" w:rsidRDefault="00087A52" w:rsidP="00DA039D">
      <w:pPr>
        <w:pStyle w:val="CM94"/>
        <w:tabs>
          <w:tab w:val="left" w:pos="567"/>
        </w:tabs>
        <w:spacing w:after="0" w:line="258" w:lineRule="atLeast"/>
        <w:ind w:right="123"/>
        <w:rPr>
          <w:sz w:val="22"/>
          <w:lang w:val="da-DK"/>
        </w:rPr>
      </w:pPr>
      <w:r w:rsidRPr="006338BC">
        <w:rPr>
          <w:sz w:val="22"/>
          <w:szCs w:val="22"/>
          <w:u w:val="single"/>
          <w:lang w:val="da-DK"/>
        </w:rPr>
        <w:t>Rivastigmine Actavis 1,5 mg hårde kapsler</w:t>
      </w:r>
      <w:r w:rsidRPr="006338BC">
        <w:rPr>
          <w:sz w:val="22"/>
          <w:szCs w:val="22"/>
          <w:lang w:val="da-DK"/>
        </w:rPr>
        <w:br/>
      </w:r>
      <w:r w:rsidR="004A65C4" w:rsidRPr="006338BC">
        <w:rPr>
          <w:sz w:val="22"/>
          <w:szCs w:val="22"/>
          <w:lang w:val="da-DK"/>
        </w:rPr>
        <w:t xml:space="preserve">Hver kapsel indeholder rivastigminhydrogentartrat svarende til 1,5 mg rivastigmin. </w:t>
      </w:r>
      <w:r w:rsidR="004A65C4" w:rsidRPr="006338BC">
        <w:rPr>
          <w:sz w:val="22"/>
          <w:lang w:val="da-DK"/>
        </w:rPr>
        <w:br/>
      </w:r>
    </w:p>
    <w:p w14:paraId="605F0E81" w14:textId="016E7283" w:rsidR="00087A52" w:rsidRPr="006338BC" w:rsidRDefault="00087A52" w:rsidP="00087A52">
      <w:pPr>
        <w:tabs>
          <w:tab w:val="left" w:pos="567"/>
        </w:tabs>
        <w:outlineLvl w:val="0"/>
        <w:rPr>
          <w:szCs w:val="22"/>
          <w:u w:val="single"/>
        </w:rPr>
      </w:pPr>
      <w:r w:rsidRPr="006338BC">
        <w:rPr>
          <w:szCs w:val="22"/>
          <w:u w:val="single"/>
        </w:rPr>
        <w:t>Rivastigmine Actavis 3 mg hårde kapsler</w:t>
      </w:r>
      <w:r w:rsidR="00CF1172">
        <w:rPr>
          <w:szCs w:val="22"/>
          <w:u w:val="single"/>
        </w:rPr>
        <w:fldChar w:fldCharType="begin"/>
      </w:r>
      <w:r w:rsidR="00CF1172">
        <w:rPr>
          <w:szCs w:val="22"/>
          <w:u w:val="single"/>
        </w:rPr>
        <w:instrText xml:space="preserve"> DOCVARIABLE vault_nd_ecfc4029-2681-43ce-b34e-47ee90a7a02a \* MERGEFORMAT </w:instrText>
      </w:r>
      <w:r w:rsidR="00CF1172">
        <w:rPr>
          <w:szCs w:val="22"/>
          <w:u w:val="single"/>
        </w:rPr>
        <w:fldChar w:fldCharType="separate"/>
      </w:r>
      <w:r w:rsidR="00CF1172">
        <w:rPr>
          <w:szCs w:val="22"/>
          <w:u w:val="single"/>
        </w:rPr>
        <w:t xml:space="preserve"> </w:t>
      </w:r>
      <w:r w:rsidR="00CF1172">
        <w:rPr>
          <w:szCs w:val="22"/>
          <w:u w:val="single"/>
        </w:rPr>
        <w:fldChar w:fldCharType="end"/>
      </w:r>
    </w:p>
    <w:p w14:paraId="39BC56C3" w14:textId="0725D550" w:rsidR="00087A52" w:rsidRPr="006338BC" w:rsidRDefault="00087A52" w:rsidP="00087A52">
      <w:pPr>
        <w:tabs>
          <w:tab w:val="left" w:pos="567"/>
        </w:tabs>
        <w:outlineLvl w:val="0"/>
        <w:rPr>
          <w:szCs w:val="22"/>
        </w:rPr>
      </w:pPr>
      <w:r w:rsidRPr="006338BC">
        <w:rPr>
          <w:szCs w:val="22"/>
        </w:rPr>
        <w:t xml:space="preserve">Hver kapsel indeholder rivastigminhydrogentartrat svarende til 3 mg rivastigmin. </w:t>
      </w:r>
      <w:r w:rsidRPr="006338BC">
        <w:br/>
      </w:r>
      <w:r w:rsidR="00CF1172">
        <w:rPr>
          <w:szCs w:val="22"/>
        </w:rPr>
        <w:fldChar w:fldCharType="begin"/>
      </w:r>
      <w:r w:rsidR="00CF1172">
        <w:rPr>
          <w:szCs w:val="22"/>
        </w:rPr>
        <w:instrText xml:space="preserve"> DOCVARIABLE vault_nd_416b7bf6-5e85-4bb4-b158-7451cdfcc258 \* MERGEFORMAT </w:instrText>
      </w:r>
      <w:r w:rsidR="00CF1172">
        <w:rPr>
          <w:szCs w:val="22"/>
        </w:rPr>
        <w:fldChar w:fldCharType="separate"/>
      </w:r>
      <w:r w:rsidR="00CF1172">
        <w:rPr>
          <w:szCs w:val="22"/>
        </w:rPr>
        <w:t xml:space="preserve"> </w:t>
      </w:r>
      <w:r w:rsidR="00CF1172">
        <w:rPr>
          <w:szCs w:val="22"/>
        </w:rPr>
        <w:fldChar w:fldCharType="end"/>
      </w:r>
    </w:p>
    <w:p w14:paraId="09593FE6" w14:textId="2EB629E5" w:rsidR="00087A52" w:rsidRPr="006338BC" w:rsidRDefault="00087A52" w:rsidP="00087A52">
      <w:pPr>
        <w:tabs>
          <w:tab w:val="left" w:pos="567"/>
        </w:tabs>
        <w:outlineLvl w:val="0"/>
        <w:rPr>
          <w:szCs w:val="22"/>
          <w:u w:val="single"/>
        </w:rPr>
      </w:pPr>
      <w:r w:rsidRPr="006338BC">
        <w:rPr>
          <w:szCs w:val="22"/>
          <w:u w:val="single"/>
        </w:rPr>
        <w:t>Rivastigmine Actavis 4,5 mg hårde kapsler</w:t>
      </w:r>
      <w:r w:rsidR="00CF1172">
        <w:rPr>
          <w:szCs w:val="22"/>
          <w:u w:val="single"/>
        </w:rPr>
        <w:fldChar w:fldCharType="begin"/>
      </w:r>
      <w:r w:rsidR="00CF1172">
        <w:rPr>
          <w:szCs w:val="22"/>
          <w:u w:val="single"/>
        </w:rPr>
        <w:instrText xml:space="preserve"> DOCVARIABLE vault_nd_64e17efb-09b3-44f3-9a90-024a022f83c0 \* MERGEFORMAT </w:instrText>
      </w:r>
      <w:r w:rsidR="00CF1172">
        <w:rPr>
          <w:szCs w:val="22"/>
          <w:u w:val="single"/>
        </w:rPr>
        <w:fldChar w:fldCharType="separate"/>
      </w:r>
      <w:r w:rsidR="00CF1172">
        <w:rPr>
          <w:szCs w:val="22"/>
          <w:u w:val="single"/>
        </w:rPr>
        <w:t xml:space="preserve"> </w:t>
      </w:r>
      <w:r w:rsidR="00CF1172">
        <w:rPr>
          <w:szCs w:val="22"/>
          <w:u w:val="single"/>
        </w:rPr>
        <w:fldChar w:fldCharType="end"/>
      </w:r>
    </w:p>
    <w:p w14:paraId="3FF511DA" w14:textId="7D85D36A" w:rsidR="00087A52" w:rsidRPr="006338BC" w:rsidRDefault="00087A52" w:rsidP="00087A52">
      <w:pPr>
        <w:tabs>
          <w:tab w:val="left" w:pos="567"/>
        </w:tabs>
        <w:outlineLvl w:val="0"/>
        <w:rPr>
          <w:szCs w:val="22"/>
        </w:rPr>
      </w:pPr>
      <w:r w:rsidRPr="006338BC">
        <w:rPr>
          <w:szCs w:val="22"/>
        </w:rPr>
        <w:t xml:space="preserve">Hver kapsel indeholder rivastigminhydrogentartrat svarende til 4,5 mg rivastigmin. </w:t>
      </w:r>
      <w:r w:rsidRPr="006338BC">
        <w:br/>
      </w:r>
      <w:r w:rsidR="00CF1172">
        <w:rPr>
          <w:szCs w:val="22"/>
        </w:rPr>
        <w:fldChar w:fldCharType="begin"/>
      </w:r>
      <w:r w:rsidR="00CF1172">
        <w:rPr>
          <w:szCs w:val="22"/>
        </w:rPr>
        <w:instrText xml:space="preserve"> DOCVARIABLE vault_nd_2355a0b2-db0f-480f-93bf-4f495413daba \* MERGEFORMAT </w:instrText>
      </w:r>
      <w:r w:rsidR="00CF1172">
        <w:rPr>
          <w:szCs w:val="22"/>
        </w:rPr>
        <w:fldChar w:fldCharType="separate"/>
      </w:r>
      <w:r w:rsidR="00CF1172">
        <w:rPr>
          <w:szCs w:val="22"/>
        </w:rPr>
        <w:t xml:space="preserve"> </w:t>
      </w:r>
      <w:r w:rsidR="00CF1172">
        <w:rPr>
          <w:szCs w:val="22"/>
        </w:rPr>
        <w:fldChar w:fldCharType="end"/>
      </w:r>
    </w:p>
    <w:p w14:paraId="37BAB3FC" w14:textId="72DEDC4E" w:rsidR="00087A52" w:rsidRPr="006338BC" w:rsidRDefault="00087A52" w:rsidP="00087A52">
      <w:pPr>
        <w:tabs>
          <w:tab w:val="left" w:pos="567"/>
        </w:tabs>
        <w:outlineLvl w:val="0"/>
        <w:rPr>
          <w:szCs w:val="22"/>
          <w:u w:val="single"/>
        </w:rPr>
      </w:pPr>
      <w:r w:rsidRPr="006338BC">
        <w:rPr>
          <w:szCs w:val="22"/>
          <w:u w:val="single"/>
        </w:rPr>
        <w:t>Rivastigmine Actavis 6 mg hårde kapsler</w:t>
      </w:r>
      <w:r w:rsidR="00CF1172">
        <w:rPr>
          <w:szCs w:val="22"/>
          <w:u w:val="single"/>
        </w:rPr>
        <w:fldChar w:fldCharType="begin"/>
      </w:r>
      <w:r w:rsidR="00CF1172">
        <w:rPr>
          <w:szCs w:val="22"/>
          <w:u w:val="single"/>
        </w:rPr>
        <w:instrText xml:space="preserve"> DOCVARIABLE vault_nd_49251a98-fbe9-4a5b-b183-ddb24f02eeb2 \* MERGEFORMAT </w:instrText>
      </w:r>
      <w:r w:rsidR="00CF1172">
        <w:rPr>
          <w:szCs w:val="22"/>
          <w:u w:val="single"/>
        </w:rPr>
        <w:fldChar w:fldCharType="separate"/>
      </w:r>
      <w:r w:rsidR="00CF1172">
        <w:rPr>
          <w:szCs w:val="22"/>
          <w:u w:val="single"/>
        </w:rPr>
        <w:t xml:space="preserve"> </w:t>
      </w:r>
      <w:r w:rsidR="00CF1172">
        <w:rPr>
          <w:szCs w:val="22"/>
          <w:u w:val="single"/>
        </w:rPr>
        <w:fldChar w:fldCharType="end"/>
      </w:r>
    </w:p>
    <w:p w14:paraId="10979195" w14:textId="77777777" w:rsidR="00087A52" w:rsidRPr="006338BC" w:rsidRDefault="00087A52" w:rsidP="00D12748">
      <w:pPr>
        <w:pStyle w:val="CM94"/>
        <w:tabs>
          <w:tab w:val="left" w:pos="567"/>
        </w:tabs>
        <w:spacing w:after="0" w:line="258" w:lineRule="atLeast"/>
        <w:ind w:right="123"/>
        <w:rPr>
          <w:sz w:val="22"/>
          <w:lang w:val="da-DK"/>
        </w:rPr>
      </w:pPr>
      <w:r w:rsidRPr="006338BC">
        <w:rPr>
          <w:sz w:val="22"/>
          <w:szCs w:val="22"/>
          <w:lang w:val="da-DK"/>
        </w:rPr>
        <w:t xml:space="preserve">Hver kapsel indeholder rivastigminhydrogentartrat svarende til 6 mg rivastigmin. </w:t>
      </w:r>
      <w:r w:rsidRPr="006338BC">
        <w:rPr>
          <w:sz w:val="22"/>
          <w:lang w:val="da-DK"/>
        </w:rPr>
        <w:br/>
      </w:r>
    </w:p>
    <w:p w14:paraId="21B8BC1A" w14:textId="77777777" w:rsidR="004A65C4" w:rsidRPr="006338BC" w:rsidRDefault="004A65C4" w:rsidP="00D12748">
      <w:pPr>
        <w:pStyle w:val="CM94"/>
        <w:tabs>
          <w:tab w:val="left" w:pos="567"/>
        </w:tabs>
        <w:spacing w:after="0" w:line="258" w:lineRule="atLeast"/>
        <w:ind w:right="123"/>
        <w:rPr>
          <w:sz w:val="22"/>
          <w:lang w:val="da-DK"/>
        </w:rPr>
      </w:pPr>
      <w:r w:rsidRPr="006338BC">
        <w:rPr>
          <w:sz w:val="22"/>
          <w:lang w:val="da-DK"/>
        </w:rPr>
        <w:t xml:space="preserve">Alle hjælpestoffer er anført under pkt. 6.1. </w:t>
      </w:r>
    </w:p>
    <w:p w14:paraId="4714E30C" w14:textId="77777777" w:rsidR="00C700BB" w:rsidRPr="006338BC" w:rsidRDefault="00C700BB" w:rsidP="00D12748">
      <w:pPr>
        <w:pStyle w:val="Default"/>
        <w:tabs>
          <w:tab w:val="left" w:pos="567"/>
        </w:tabs>
        <w:rPr>
          <w:lang w:val="da-DK"/>
        </w:rPr>
      </w:pPr>
    </w:p>
    <w:p w14:paraId="075726A5" w14:textId="77777777" w:rsidR="004A65C4" w:rsidRPr="006338BC" w:rsidRDefault="005526D8" w:rsidP="00D12748">
      <w:pPr>
        <w:pStyle w:val="CM3"/>
        <w:tabs>
          <w:tab w:val="left" w:pos="567"/>
        </w:tabs>
        <w:rPr>
          <w:b/>
          <w:bCs/>
          <w:sz w:val="22"/>
          <w:szCs w:val="22"/>
          <w:lang w:val="da-DK"/>
        </w:rPr>
      </w:pPr>
      <w:r w:rsidRPr="006338BC">
        <w:rPr>
          <w:b/>
          <w:bCs/>
          <w:sz w:val="22"/>
          <w:szCs w:val="22"/>
          <w:lang w:val="da-DK"/>
        </w:rPr>
        <w:t>3.</w:t>
      </w:r>
      <w:r w:rsidRPr="006338BC">
        <w:rPr>
          <w:b/>
          <w:bCs/>
          <w:sz w:val="22"/>
          <w:szCs w:val="22"/>
          <w:lang w:val="da-DK"/>
        </w:rPr>
        <w:tab/>
      </w:r>
      <w:r w:rsidR="004A65C4" w:rsidRPr="006338BC">
        <w:rPr>
          <w:b/>
          <w:bCs/>
          <w:sz w:val="22"/>
          <w:szCs w:val="22"/>
          <w:lang w:val="da-DK"/>
        </w:rPr>
        <w:t xml:space="preserve">LÆGEMIDDELFORM </w:t>
      </w:r>
    </w:p>
    <w:p w14:paraId="35722EE8" w14:textId="75594A0E" w:rsidR="004A65C4" w:rsidRPr="006338BC" w:rsidRDefault="004A65C4" w:rsidP="00D12748">
      <w:pPr>
        <w:pStyle w:val="CM94"/>
        <w:tabs>
          <w:tab w:val="left" w:pos="567"/>
        </w:tabs>
        <w:spacing w:after="0" w:line="513" w:lineRule="atLeast"/>
        <w:outlineLvl w:val="0"/>
        <w:rPr>
          <w:sz w:val="22"/>
          <w:lang w:val="da-DK"/>
        </w:rPr>
      </w:pPr>
      <w:r w:rsidRPr="006338BC">
        <w:rPr>
          <w:sz w:val="22"/>
          <w:lang w:val="da-DK"/>
        </w:rPr>
        <w:t>Hårde kapsler</w:t>
      </w:r>
      <w:r w:rsidR="00C700BB" w:rsidRPr="006338BC">
        <w:rPr>
          <w:sz w:val="22"/>
          <w:lang w:val="da-DK"/>
        </w:rPr>
        <w:t xml:space="preserve"> (Kapsler).</w:t>
      </w:r>
      <w:r w:rsidR="00CF1172">
        <w:rPr>
          <w:sz w:val="22"/>
          <w:lang w:val="da-DK"/>
        </w:rPr>
        <w:fldChar w:fldCharType="begin"/>
      </w:r>
      <w:r w:rsidR="00CF1172">
        <w:rPr>
          <w:sz w:val="22"/>
          <w:lang w:val="da-DK"/>
        </w:rPr>
        <w:instrText xml:space="preserve"> DOCVARIABLE vault_nd_07c87573-ed0b-43e7-9b1b-5134ad5c082e \* MERGEFORMAT </w:instrText>
      </w:r>
      <w:r w:rsidR="00CF1172">
        <w:rPr>
          <w:sz w:val="22"/>
          <w:lang w:val="da-DK"/>
        </w:rPr>
        <w:fldChar w:fldCharType="separate"/>
      </w:r>
      <w:r w:rsidR="00CF1172">
        <w:rPr>
          <w:sz w:val="22"/>
          <w:lang w:val="da-DK"/>
        </w:rPr>
        <w:t xml:space="preserve"> </w:t>
      </w:r>
      <w:r w:rsidR="00CF1172">
        <w:rPr>
          <w:sz w:val="22"/>
          <w:lang w:val="da-DK"/>
        </w:rPr>
        <w:fldChar w:fldCharType="end"/>
      </w:r>
    </w:p>
    <w:p w14:paraId="787E3F23" w14:textId="77777777" w:rsidR="00C700BB" w:rsidRPr="006338BC" w:rsidRDefault="00C700BB" w:rsidP="00D12748">
      <w:pPr>
        <w:pStyle w:val="Default"/>
        <w:tabs>
          <w:tab w:val="left" w:pos="567"/>
        </w:tabs>
        <w:rPr>
          <w:lang w:val="da-DK"/>
        </w:rPr>
      </w:pPr>
    </w:p>
    <w:p w14:paraId="1E491F26" w14:textId="2A407126" w:rsidR="00087A52" w:rsidRPr="006338BC" w:rsidRDefault="00087A52" w:rsidP="00087A52">
      <w:pPr>
        <w:pStyle w:val="CM94"/>
        <w:tabs>
          <w:tab w:val="left" w:pos="567"/>
        </w:tabs>
        <w:spacing w:after="0" w:line="258" w:lineRule="atLeast"/>
        <w:ind w:right="123"/>
        <w:rPr>
          <w:sz w:val="22"/>
          <w:szCs w:val="22"/>
          <w:lang w:val="da-DK"/>
        </w:rPr>
      </w:pPr>
      <w:r w:rsidRPr="006338BC">
        <w:rPr>
          <w:sz w:val="22"/>
          <w:szCs w:val="22"/>
          <w:u w:val="single"/>
          <w:lang w:val="da-DK"/>
        </w:rPr>
        <w:t>Rivastigmine Actavis 1,5 mg hårde kapsler</w:t>
      </w:r>
      <w:r w:rsidRPr="006338BC">
        <w:rPr>
          <w:sz w:val="22"/>
          <w:szCs w:val="22"/>
          <w:lang w:val="da-DK"/>
        </w:rPr>
        <w:br/>
      </w:r>
      <w:r w:rsidR="004A65C4" w:rsidRPr="006338BC">
        <w:rPr>
          <w:sz w:val="22"/>
          <w:szCs w:val="22"/>
          <w:lang w:val="da-DK"/>
        </w:rPr>
        <w:t>Råhvidt til svagt gulligt pulver i en hård kapsel med gul hætte og gul skal.</w:t>
      </w:r>
      <w:r w:rsidR="004A65C4" w:rsidRPr="006338BC">
        <w:rPr>
          <w:sz w:val="22"/>
          <w:szCs w:val="22"/>
          <w:lang w:val="da-DK"/>
        </w:rPr>
        <w:br/>
      </w:r>
    </w:p>
    <w:p w14:paraId="763CAAFA" w14:textId="054187B7" w:rsidR="00087A52" w:rsidRPr="006338BC" w:rsidRDefault="00087A52" w:rsidP="00087A52">
      <w:pPr>
        <w:pStyle w:val="CM94"/>
        <w:tabs>
          <w:tab w:val="left" w:pos="567"/>
        </w:tabs>
        <w:spacing w:after="0" w:line="258" w:lineRule="atLeast"/>
        <w:ind w:right="123"/>
        <w:rPr>
          <w:sz w:val="22"/>
          <w:szCs w:val="22"/>
          <w:lang w:val="da-DK"/>
        </w:rPr>
      </w:pPr>
      <w:r w:rsidRPr="006338BC">
        <w:rPr>
          <w:sz w:val="22"/>
          <w:szCs w:val="22"/>
          <w:u w:val="single"/>
          <w:lang w:val="da-DK"/>
        </w:rPr>
        <w:t>Rivastigmine Actavis 3 mg hårde kapsler</w:t>
      </w:r>
      <w:r w:rsidRPr="006338BC">
        <w:rPr>
          <w:sz w:val="22"/>
          <w:szCs w:val="22"/>
          <w:lang w:val="da-DK"/>
        </w:rPr>
        <w:br/>
        <w:t xml:space="preserve">Råhvidt til svagt gulligt pulver i en hård kapsel med </w:t>
      </w:r>
      <w:r w:rsidR="001B7D52" w:rsidRPr="006338BC">
        <w:rPr>
          <w:sz w:val="22"/>
          <w:szCs w:val="22"/>
          <w:lang w:val="da-DK"/>
        </w:rPr>
        <w:t>orange</w:t>
      </w:r>
      <w:r w:rsidRPr="006338BC">
        <w:rPr>
          <w:sz w:val="22"/>
          <w:szCs w:val="22"/>
          <w:lang w:val="da-DK"/>
        </w:rPr>
        <w:t xml:space="preserve"> hætte og </w:t>
      </w:r>
      <w:r w:rsidR="001B7D52" w:rsidRPr="006338BC">
        <w:rPr>
          <w:sz w:val="22"/>
          <w:szCs w:val="22"/>
          <w:lang w:val="da-DK"/>
        </w:rPr>
        <w:t>orange</w:t>
      </w:r>
      <w:r w:rsidRPr="006338BC">
        <w:rPr>
          <w:sz w:val="22"/>
          <w:szCs w:val="22"/>
          <w:lang w:val="da-DK"/>
        </w:rPr>
        <w:t xml:space="preserve"> skal.</w:t>
      </w:r>
      <w:r w:rsidRPr="006338BC">
        <w:rPr>
          <w:sz w:val="22"/>
          <w:szCs w:val="22"/>
          <w:lang w:val="da-DK"/>
        </w:rPr>
        <w:br/>
      </w:r>
    </w:p>
    <w:p w14:paraId="10781F2D" w14:textId="525650FF" w:rsidR="00087A52" w:rsidRPr="006338BC" w:rsidRDefault="00087A52" w:rsidP="00087A52">
      <w:pPr>
        <w:pStyle w:val="CM94"/>
        <w:tabs>
          <w:tab w:val="left" w:pos="567"/>
        </w:tabs>
        <w:spacing w:after="0" w:line="258" w:lineRule="atLeast"/>
        <w:ind w:right="123"/>
        <w:rPr>
          <w:sz w:val="22"/>
          <w:szCs w:val="22"/>
          <w:lang w:val="da-DK"/>
        </w:rPr>
      </w:pPr>
      <w:r w:rsidRPr="006338BC">
        <w:rPr>
          <w:sz w:val="22"/>
          <w:szCs w:val="22"/>
          <w:u w:val="single"/>
          <w:lang w:val="da-DK"/>
        </w:rPr>
        <w:t>Rivastigmine Actavis 4,5 mg hårde kapsler</w:t>
      </w:r>
      <w:r w:rsidRPr="006338BC">
        <w:rPr>
          <w:sz w:val="22"/>
          <w:szCs w:val="22"/>
          <w:lang w:val="da-DK"/>
        </w:rPr>
        <w:br/>
        <w:t xml:space="preserve">Råhvidt til svagt gulligt pulver i en hård kapsel med </w:t>
      </w:r>
      <w:r w:rsidR="001B7D52" w:rsidRPr="006338BC">
        <w:rPr>
          <w:sz w:val="22"/>
          <w:szCs w:val="22"/>
          <w:lang w:val="da-DK"/>
        </w:rPr>
        <w:t>rød</w:t>
      </w:r>
      <w:r w:rsidRPr="006338BC">
        <w:rPr>
          <w:sz w:val="22"/>
          <w:szCs w:val="22"/>
          <w:lang w:val="da-DK"/>
        </w:rPr>
        <w:t xml:space="preserve"> hætte og </w:t>
      </w:r>
      <w:r w:rsidR="001B7D52" w:rsidRPr="006338BC">
        <w:rPr>
          <w:sz w:val="22"/>
          <w:szCs w:val="22"/>
          <w:lang w:val="da-DK"/>
        </w:rPr>
        <w:t>rødt</w:t>
      </w:r>
      <w:r w:rsidRPr="006338BC">
        <w:rPr>
          <w:sz w:val="22"/>
          <w:szCs w:val="22"/>
          <w:lang w:val="da-DK"/>
        </w:rPr>
        <w:t xml:space="preserve"> skal.</w:t>
      </w:r>
      <w:r w:rsidRPr="006338BC">
        <w:rPr>
          <w:sz w:val="22"/>
          <w:szCs w:val="22"/>
          <w:lang w:val="da-DK"/>
        </w:rPr>
        <w:br/>
      </w:r>
    </w:p>
    <w:p w14:paraId="6B50B99E" w14:textId="546E2F03" w:rsidR="004A65C4" w:rsidRPr="006338BC" w:rsidRDefault="00087A52" w:rsidP="008C4CA9">
      <w:pPr>
        <w:pStyle w:val="CM94"/>
        <w:tabs>
          <w:tab w:val="left" w:pos="567"/>
        </w:tabs>
        <w:spacing w:after="0" w:line="258" w:lineRule="atLeast"/>
        <w:ind w:right="123"/>
        <w:rPr>
          <w:sz w:val="22"/>
          <w:szCs w:val="22"/>
          <w:lang w:val="da-DK"/>
        </w:rPr>
      </w:pPr>
      <w:r w:rsidRPr="006338BC">
        <w:rPr>
          <w:sz w:val="22"/>
          <w:szCs w:val="22"/>
          <w:u w:val="single"/>
          <w:lang w:val="da-DK"/>
        </w:rPr>
        <w:t>Rivastigmine Actavis 6 mg hårde kapsler</w:t>
      </w:r>
      <w:r w:rsidRPr="006338BC">
        <w:rPr>
          <w:sz w:val="22"/>
          <w:szCs w:val="22"/>
          <w:lang w:val="da-DK"/>
        </w:rPr>
        <w:br/>
        <w:t xml:space="preserve">Råhvidt til svagt gulligt pulver i en hård kapsel med </w:t>
      </w:r>
      <w:r w:rsidR="001B7D52" w:rsidRPr="006338BC">
        <w:rPr>
          <w:sz w:val="22"/>
          <w:szCs w:val="22"/>
          <w:lang w:val="da-DK"/>
        </w:rPr>
        <w:t>rød</w:t>
      </w:r>
      <w:r w:rsidRPr="006338BC">
        <w:rPr>
          <w:sz w:val="22"/>
          <w:szCs w:val="22"/>
          <w:lang w:val="da-DK"/>
        </w:rPr>
        <w:t xml:space="preserve"> hætte og </w:t>
      </w:r>
      <w:r w:rsidR="001B7D52" w:rsidRPr="006338BC">
        <w:rPr>
          <w:sz w:val="22"/>
          <w:szCs w:val="22"/>
          <w:lang w:val="da-DK"/>
        </w:rPr>
        <w:t>rødt</w:t>
      </w:r>
      <w:r w:rsidRPr="006338BC">
        <w:rPr>
          <w:sz w:val="22"/>
          <w:szCs w:val="22"/>
          <w:lang w:val="da-DK"/>
        </w:rPr>
        <w:t xml:space="preserve"> skal.</w:t>
      </w:r>
    </w:p>
    <w:p w14:paraId="12EDCC0D" w14:textId="77777777" w:rsidR="004A65C4" w:rsidRPr="006338BC" w:rsidRDefault="004A65C4" w:rsidP="00D12748">
      <w:pPr>
        <w:pStyle w:val="Default"/>
        <w:tabs>
          <w:tab w:val="left" w:pos="567"/>
        </w:tabs>
        <w:rPr>
          <w:color w:val="auto"/>
          <w:sz w:val="22"/>
          <w:lang w:val="da-DK"/>
        </w:rPr>
      </w:pPr>
    </w:p>
    <w:p w14:paraId="47B9C6B2" w14:textId="77777777" w:rsidR="004A65C4" w:rsidRPr="006338BC" w:rsidRDefault="00D12748" w:rsidP="00D12748">
      <w:pPr>
        <w:pStyle w:val="CM94"/>
        <w:tabs>
          <w:tab w:val="left" w:pos="567"/>
        </w:tabs>
        <w:spacing w:after="0" w:line="256" w:lineRule="atLeast"/>
        <w:rPr>
          <w:b/>
          <w:bCs/>
          <w:sz w:val="22"/>
          <w:szCs w:val="22"/>
          <w:lang w:val="da-DK"/>
        </w:rPr>
      </w:pPr>
      <w:r w:rsidRPr="006338BC">
        <w:rPr>
          <w:b/>
          <w:bCs/>
          <w:sz w:val="22"/>
          <w:szCs w:val="22"/>
          <w:lang w:val="da-DK"/>
        </w:rPr>
        <w:t>4.</w:t>
      </w:r>
      <w:r w:rsidRPr="006338BC">
        <w:rPr>
          <w:b/>
          <w:bCs/>
          <w:sz w:val="22"/>
          <w:szCs w:val="22"/>
          <w:lang w:val="da-DK"/>
        </w:rPr>
        <w:tab/>
      </w:r>
      <w:r w:rsidR="004A65C4" w:rsidRPr="006338BC">
        <w:rPr>
          <w:b/>
          <w:bCs/>
          <w:sz w:val="22"/>
          <w:szCs w:val="22"/>
          <w:lang w:val="da-DK"/>
        </w:rPr>
        <w:t xml:space="preserve">KLINISKE OPLYSNINGER </w:t>
      </w:r>
    </w:p>
    <w:p w14:paraId="3D086871" w14:textId="77777777" w:rsidR="004A65C4" w:rsidRPr="006338BC" w:rsidRDefault="004A65C4" w:rsidP="00D12748">
      <w:pPr>
        <w:pStyle w:val="Default"/>
        <w:tabs>
          <w:tab w:val="left" w:pos="567"/>
        </w:tabs>
        <w:rPr>
          <w:sz w:val="22"/>
          <w:lang w:val="da-DK"/>
        </w:rPr>
      </w:pPr>
    </w:p>
    <w:p w14:paraId="069B7F5C" w14:textId="08F7BF17"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4.1</w:t>
      </w:r>
      <w:r w:rsidRPr="006338BC">
        <w:rPr>
          <w:b/>
          <w:bCs/>
          <w:sz w:val="22"/>
          <w:szCs w:val="22"/>
          <w:lang w:val="da-DK"/>
        </w:rPr>
        <w:tab/>
      </w:r>
      <w:r w:rsidR="004A65C4" w:rsidRPr="006338BC">
        <w:rPr>
          <w:b/>
          <w:bCs/>
          <w:sz w:val="22"/>
          <w:szCs w:val="22"/>
          <w:lang w:val="da-DK"/>
        </w:rPr>
        <w:t>Terapeutiske indikationer</w:t>
      </w:r>
      <w:r w:rsidR="00CF1172">
        <w:rPr>
          <w:b/>
          <w:bCs/>
          <w:sz w:val="22"/>
          <w:szCs w:val="22"/>
          <w:lang w:val="da-DK"/>
        </w:rPr>
        <w:fldChar w:fldCharType="begin"/>
      </w:r>
      <w:r w:rsidR="00CF1172">
        <w:rPr>
          <w:b/>
          <w:bCs/>
          <w:sz w:val="22"/>
          <w:szCs w:val="22"/>
          <w:lang w:val="da-DK"/>
        </w:rPr>
        <w:instrText xml:space="preserve"> DOCVARIABLE vault_nd_7ac8615a-bc2e-4072-8f3f-5ddf2d66e73e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1671AAC4" w14:textId="77777777" w:rsidR="00E406AA" w:rsidRPr="006338BC" w:rsidRDefault="00E406AA" w:rsidP="00D12748">
      <w:pPr>
        <w:pStyle w:val="Default"/>
        <w:tabs>
          <w:tab w:val="left" w:pos="567"/>
        </w:tabs>
        <w:rPr>
          <w:lang w:val="da-DK"/>
        </w:rPr>
      </w:pPr>
    </w:p>
    <w:p w14:paraId="21B0D97A" w14:textId="77777777" w:rsidR="001D6EAF" w:rsidRPr="006338BC" w:rsidRDefault="004A65C4" w:rsidP="00D12748">
      <w:pPr>
        <w:pStyle w:val="CM94"/>
        <w:tabs>
          <w:tab w:val="left" w:pos="567"/>
        </w:tabs>
        <w:spacing w:after="0" w:line="256" w:lineRule="atLeast"/>
        <w:rPr>
          <w:sz w:val="22"/>
          <w:szCs w:val="22"/>
          <w:lang w:val="da-DK"/>
        </w:rPr>
      </w:pPr>
      <w:r w:rsidRPr="006338BC">
        <w:rPr>
          <w:sz w:val="22"/>
          <w:szCs w:val="22"/>
          <w:lang w:val="da-DK"/>
        </w:rPr>
        <w:t xml:space="preserve">Symptomatisk behandling af let til moderat svær Alzheimers demens. </w:t>
      </w:r>
      <w:r w:rsidRPr="006338BC">
        <w:rPr>
          <w:sz w:val="22"/>
          <w:szCs w:val="22"/>
          <w:lang w:val="da-DK"/>
        </w:rPr>
        <w:br/>
      </w:r>
    </w:p>
    <w:p w14:paraId="1893E09C" w14:textId="77777777" w:rsidR="004A65C4" w:rsidRPr="006338BC" w:rsidRDefault="004A65C4" w:rsidP="00D12748">
      <w:pPr>
        <w:pStyle w:val="CM94"/>
        <w:tabs>
          <w:tab w:val="left" w:pos="567"/>
        </w:tabs>
        <w:spacing w:after="0" w:line="256" w:lineRule="atLeast"/>
        <w:rPr>
          <w:b/>
          <w:bCs/>
          <w:sz w:val="22"/>
          <w:szCs w:val="22"/>
          <w:lang w:val="da-DK"/>
        </w:rPr>
      </w:pPr>
      <w:r w:rsidRPr="006338BC">
        <w:rPr>
          <w:sz w:val="22"/>
          <w:szCs w:val="22"/>
          <w:lang w:val="da-DK"/>
        </w:rPr>
        <w:t xml:space="preserve">Symptomatisk behandling af let til moderat svær demens hos patienter med idiopatisk Parkinsons </w:t>
      </w:r>
      <w:r w:rsidRPr="006338BC">
        <w:rPr>
          <w:sz w:val="22"/>
          <w:szCs w:val="22"/>
          <w:lang w:val="da-DK"/>
        </w:rPr>
        <w:br/>
        <w:t xml:space="preserve">sygdom. </w:t>
      </w:r>
      <w:r w:rsidRPr="006338BC">
        <w:rPr>
          <w:sz w:val="22"/>
          <w:szCs w:val="22"/>
          <w:lang w:val="da-DK"/>
        </w:rPr>
        <w:br/>
      </w:r>
    </w:p>
    <w:p w14:paraId="7C1C787D" w14:textId="77777777" w:rsidR="004A65C4" w:rsidRPr="006338BC" w:rsidRDefault="004A65C4" w:rsidP="00D12748">
      <w:pPr>
        <w:pStyle w:val="CM94"/>
        <w:tabs>
          <w:tab w:val="left" w:pos="567"/>
        </w:tabs>
        <w:spacing w:after="0" w:line="256" w:lineRule="atLeast"/>
        <w:rPr>
          <w:b/>
          <w:bCs/>
          <w:sz w:val="22"/>
          <w:szCs w:val="22"/>
          <w:lang w:val="da-DK"/>
        </w:rPr>
      </w:pPr>
      <w:r w:rsidRPr="006338BC">
        <w:rPr>
          <w:b/>
          <w:bCs/>
          <w:sz w:val="22"/>
          <w:szCs w:val="22"/>
          <w:lang w:val="da-DK"/>
        </w:rPr>
        <w:t>4.2</w:t>
      </w:r>
      <w:r w:rsidR="00D12748" w:rsidRPr="006338BC">
        <w:rPr>
          <w:b/>
          <w:bCs/>
          <w:sz w:val="22"/>
          <w:szCs w:val="22"/>
          <w:lang w:val="da-DK"/>
        </w:rPr>
        <w:tab/>
      </w:r>
      <w:r w:rsidRPr="006338BC">
        <w:rPr>
          <w:b/>
          <w:bCs/>
          <w:sz w:val="22"/>
          <w:szCs w:val="22"/>
          <w:lang w:val="da-DK"/>
        </w:rPr>
        <w:t xml:space="preserve">Dosering og indgivelsesmåde </w:t>
      </w:r>
    </w:p>
    <w:p w14:paraId="6B475FF9" w14:textId="77777777" w:rsidR="00E406AA" w:rsidRPr="006338BC" w:rsidRDefault="00E406AA" w:rsidP="00D12748">
      <w:pPr>
        <w:pStyle w:val="Default"/>
        <w:tabs>
          <w:tab w:val="left" w:pos="567"/>
        </w:tabs>
        <w:rPr>
          <w:lang w:val="da-DK"/>
        </w:rPr>
      </w:pPr>
    </w:p>
    <w:p w14:paraId="2C39CA5F" w14:textId="77777777" w:rsidR="004A65C4" w:rsidRPr="006338BC" w:rsidRDefault="004A65C4" w:rsidP="00D12748">
      <w:pPr>
        <w:pStyle w:val="CM94"/>
        <w:tabs>
          <w:tab w:val="left" w:pos="567"/>
        </w:tabs>
        <w:spacing w:after="0" w:line="258" w:lineRule="atLeast"/>
        <w:ind w:right="123"/>
        <w:rPr>
          <w:sz w:val="22"/>
          <w:szCs w:val="22"/>
          <w:lang w:val="da-DK"/>
        </w:rPr>
      </w:pPr>
      <w:r w:rsidRPr="006338BC">
        <w:rPr>
          <w:sz w:val="22"/>
          <w:szCs w:val="22"/>
          <w:lang w:val="da-DK"/>
        </w:rPr>
        <w:t xml:space="preserve">Behandlingen bør indledes og overvåges af en læge, der har erfaring med diagnosticering og behandling af Alzheimers demens eller demens,  associeret med Parkinsons sygdom. Diagnosen bør stilles i henhold til de gældende retningslinjer. Rivastigmibehandling bør kun påbegyndes, hvis der er en plejegivende person, som løbende vil holde øje med indtagelsen af lægemidlet hos patienten. </w:t>
      </w:r>
      <w:r w:rsidRPr="006338BC">
        <w:rPr>
          <w:sz w:val="22"/>
          <w:szCs w:val="22"/>
          <w:lang w:val="da-DK"/>
        </w:rPr>
        <w:br/>
      </w:r>
    </w:p>
    <w:p w14:paraId="40155C2E" w14:textId="77777777" w:rsidR="00EC3C69" w:rsidRPr="006338BC" w:rsidRDefault="00EC3C69" w:rsidP="00D12748">
      <w:pPr>
        <w:pStyle w:val="CM94"/>
        <w:tabs>
          <w:tab w:val="left" w:pos="567"/>
        </w:tabs>
        <w:spacing w:after="0" w:line="258" w:lineRule="atLeast"/>
        <w:ind w:right="753"/>
        <w:rPr>
          <w:sz w:val="22"/>
          <w:szCs w:val="22"/>
          <w:u w:val="single"/>
          <w:lang w:val="da-DK"/>
        </w:rPr>
      </w:pPr>
      <w:r w:rsidRPr="006338BC">
        <w:rPr>
          <w:sz w:val="22"/>
          <w:szCs w:val="22"/>
          <w:u w:val="single"/>
          <w:lang w:val="da-DK"/>
        </w:rPr>
        <w:t>Posologi</w:t>
      </w:r>
    </w:p>
    <w:p w14:paraId="0E7E16FF" w14:textId="77777777" w:rsidR="004A65C4" w:rsidRPr="006338BC" w:rsidRDefault="004A65C4" w:rsidP="00D12748">
      <w:pPr>
        <w:pStyle w:val="CM94"/>
        <w:tabs>
          <w:tab w:val="left" w:pos="567"/>
        </w:tabs>
        <w:spacing w:after="0" w:line="258" w:lineRule="atLeast"/>
        <w:ind w:right="753"/>
        <w:rPr>
          <w:sz w:val="22"/>
          <w:szCs w:val="22"/>
          <w:lang w:val="da-DK"/>
        </w:rPr>
      </w:pPr>
      <w:r w:rsidRPr="006338BC">
        <w:rPr>
          <w:sz w:val="22"/>
          <w:szCs w:val="22"/>
          <w:lang w:val="da-DK"/>
        </w:rPr>
        <w:t xml:space="preserve">Rivastigmin skal indtages to gange daglig sammen med morgen- og aftensmåltid. </w:t>
      </w:r>
      <w:r w:rsidRPr="006338BC">
        <w:rPr>
          <w:sz w:val="22"/>
          <w:szCs w:val="22"/>
          <w:lang w:val="da-DK"/>
        </w:rPr>
        <w:br/>
        <w:t xml:space="preserve">Kapslerne skal synkes hele. </w:t>
      </w:r>
      <w:r w:rsidRPr="006338BC">
        <w:rPr>
          <w:sz w:val="22"/>
          <w:szCs w:val="22"/>
          <w:lang w:val="da-DK"/>
        </w:rPr>
        <w:br/>
      </w:r>
      <w:r w:rsidRPr="006338BC">
        <w:rPr>
          <w:sz w:val="22"/>
          <w:szCs w:val="22"/>
          <w:u w:val="single"/>
          <w:lang w:val="da-DK"/>
        </w:rPr>
        <w:br/>
      </w:r>
      <w:r w:rsidRPr="006338BC">
        <w:rPr>
          <w:i/>
          <w:sz w:val="22"/>
          <w:szCs w:val="22"/>
          <w:lang w:val="da-DK"/>
        </w:rPr>
        <w:t>Initialdosis</w:t>
      </w:r>
      <w:r w:rsidRPr="006338BC">
        <w:rPr>
          <w:i/>
          <w:sz w:val="22"/>
          <w:szCs w:val="22"/>
          <w:lang w:val="da-DK"/>
        </w:rPr>
        <w:br/>
      </w:r>
      <w:r w:rsidRPr="006338BC">
        <w:rPr>
          <w:sz w:val="22"/>
          <w:szCs w:val="22"/>
          <w:lang w:val="da-DK"/>
        </w:rPr>
        <w:t xml:space="preserve">1,5 mg to gange daglig. </w:t>
      </w:r>
      <w:r w:rsidRPr="006338BC">
        <w:rPr>
          <w:sz w:val="22"/>
          <w:szCs w:val="22"/>
          <w:lang w:val="da-DK"/>
        </w:rPr>
        <w:br/>
      </w:r>
      <w:r w:rsidRPr="006338BC">
        <w:rPr>
          <w:sz w:val="22"/>
          <w:szCs w:val="22"/>
          <w:u w:val="single"/>
          <w:lang w:val="da-DK"/>
        </w:rPr>
        <w:br/>
      </w:r>
      <w:r w:rsidRPr="006338BC">
        <w:rPr>
          <w:i/>
          <w:sz w:val="22"/>
          <w:szCs w:val="22"/>
          <w:lang w:val="da-DK"/>
        </w:rPr>
        <w:t>Dosistitrering</w:t>
      </w:r>
      <w:r w:rsidRPr="006338BC">
        <w:rPr>
          <w:i/>
          <w:sz w:val="22"/>
          <w:szCs w:val="22"/>
          <w:lang w:val="da-DK"/>
        </w:rPr>
        <w:br/>
      </w:r>
      <w:r w:rsidRPr="006338BC">
        <w:rPr>
          <w:sz w:val="22"/>
          <w:szCs w:val="22"/>
          <w:lang w:val="da-DK"/>
        </w:rPr>
        <w:t>Startdosis er 1,5</w:t>
      </w:r>
      <w:r w:rsidR="00EE31D8" w:rsidRPr="006338BC">
        <w:rPr>
          <w:sz w:val="22"/>
          <w:szCs w:val="22"/>
          <w:lang w:val="da-DK"/>
        </w:rPr>
        <w:t> </w:t>
      </w:r>
      <w:r w:rsidRPr="006338BC">
        <w:rPr>
          <w:sz w:val="22"/>
          <w:szCs w:val="22"/>
          <w:lang w:val="da-DK"/>
        </w:rPr>
        <w:t xml:space="preserve">mg to gange daglig. Hvis denne dosis tåles godt efter mindst to ugers behandling, kan dosis øges til </w:t>
      </w:r>
      <w:r w:rsidR="00077A5E" w:rsidRPr="006338BC">
        <w:rPr>
          <w:sz w:val="22"/>
          <w:szCs w:val="22"/>
          <w:lang w:val="da-DK"/>
        </w:rPr>
        <w:t>3 mg</w:t>
      </w:r>
      <w:r w:rsidRPr="006338BC">
        <w:rPr>
          <w:sz w:val="22"/>
          <w:szCs w:val="22"/>
          <w:lang w:val="da-DK"/>
        </w:rPr>
        <w:t xml:space="preserve"> to gange daglig. Efterfølgende øgninger til 4,5</w:t>
      </w:r>
      <w:r w:rsidR="00EE31D8" w:rsidRPr="006338BC">
        <w:rPr>
          <w:sz w:val="22"/>
          <w:szCs w:val="22"/>
          <w:lang w:val="da-DK"/>
        </w:rPr>
        <w:t> </w:t>
      </w:r>
      <w:r w:rsidRPr="006338BC">
        <w:rPr>
          <w:sz w:val="22"/>
          <w:szCs w:val="22"/>
          <w:lang w:val="da-DK"/>
        </w:rPr>
        <w:t xml:space="preserve">mg og dernæst </w:t>
      </w:r>
      <w:r w:rsidR="00077A5E" w:rsidRPr="006338BC">
        <w:rPr>
          <w:sz w:val="22"/>
          <w:szCs w:val="22"/>
          <w:lang w:val="da-DK"/>
        </w:rPr>
        <w:t>6 mg</w:t>
      </w:r>
      <w:r w:rsidRPr="006338BC">
        <w:rPr>
          <w:sz w:val="22"/>
          <w:szCs w:val="22"/>
          <w:lang w:val="da-DK"/>
        </w:rPr>
        <w:t xml:space="preserve"> to gange daglig skal også være baseret på god tolerance ved den aktuelle dosis og kan overvejes efter mindst to ugers behandling på det pågældende dosisniveau.</w:t>
      </w:r>
    </w:p>
    <w:p w14:paraId="1644F6A7" w14:textId="77777777" w:rsidR="00E406AA" w:rsidRPr="006338BC" w:rsidRDefault="00E406AA" w:rsidP="00D12748">
      <w:pPr>
        <w:pStyle w:val="Default"/>
        <w:tabs>
          <w:tab w:val="left" w:pos="567"/>
        </w:tabs>
        <w:rPr>
          <w:lang w:val="da-DK"/>
        </w:rPr>
      </w:pPr>
    </w:p>
    <w:p w14:paraId="6EB7191E" w14:textId="77777777" w:rsidR="004A65C4" w:rsidRPr="006338BC" w:rsidRDefault="004A65C4" w:rsidP="00D12748">
      <w:pPr>
        <w:pStyle w:val="CM7"/>
        <w:tabs>
          <w:tab w:val="left" w:pos="567"/>
        </w:tabs>
        <w:ind w:right="373"/>
        <w:rPr>
          <w:sz w:val="22"/>
          <w:szCs w:val="22"/>
          <w:lang w:val="da-DK"/>
        </w:rPr>
      </w:pPr>
      <w:r w:rsidRPr="006338BC">
        <w:rPr>
          <w:sz w:val="22"/>
          <w:szCs w:val="22"/>
          <w:lang w:val="da-DK"/>
        </w:rPr>
        <w:t xml:space="preserve">Hvis der observeres bivirkninger i løbet af behandlingen f.eks. kvalme, opkastning, mavesmerter eller appetitløshed, vægttab eller forværring af ekstrapyramidale symptomer (f.eks. tremor) hos patienter med demens, associeret med Parkinsons sygdom, vil disse muligvis kunne undgås ved udeladelse af en eller flere doser. Hvis bivirkningerne varer ved, bør den daglige dosis midlertidigt nedsættes til den tidligere veltolererede dosis, eller behandlingen kan seponeres. </w:t>
      </w:r>
      <w:r w:rsidRPr="006338BC">
        <w:rPr>
          <w:sz w:val="22"/>
          <w:szCs w:val="22"/>
          <w:lang w:val="da-DK"/>
        </w:rPr>
        <w:br/>
      </w:r>
    </w:p>
    <w:p w14:paraId="014B7370" w14:textId="77777777" w:rsidR="004A65C4" w:rsidRPr="006338BC" w:rsidRDefault="004A65C4" w:rsidP="00D12748">
      <w:pPr>
        <w:pStyle w:val="CM94"/>
        <w:tabs>
          <w:tab w:val="left" w:pos="567"/>
        </w:tabs>
        <w:spacing w:after="0" w:line="256" w:lineRule="atLeast"/>
        <w:rPr>
          <w:sz w:val="22"/>
          <w:szCs w:val="22"/>
          <w:lang w:val="da-DK"/>
        </w:rPr>
      </w:pPr>
      <w:r w:rsidRPr="006338BC">
        <w:rPr>
          <w:i/>
          <w:sz w:val="22"/>
          <w:szCs w:val="22"/>
          <w:lang w:val="da-DK"/>
        </w:rPr>
        <w:t xml:space="preserve">Vedligeholdelsesdosis </w:t>
      </w:r>
      <w:r w:rsidRPr="006338BC">
        <w:rPr>
          <w:i/>
          <w:sz w:val="22"/>
          <w:szCs w:val="22"/>
          <w:lang w:val="da-DK"/>
        </w:rPr>
        <w:br/>
      </w:r>
      <w:r w:rsidRPr="006338BC">
        <w:rPr>
          <w:sz w:val="22"/>
          <w:szCs w:val="22"/>
          <w:lang w:val="da-DK"/>
        </w:rPr>
        <w:t>Den effektive dosis er 3 til 6</w:t>
      </w:r>
      <w:r w:rsidR="00EE31D8" w:rsidRPr="006338BC">
        <w:rPr>
          <w:sz w:val="22"/>
          <w:szCs w:val="22"/>
          <w:lang w:val="da-DK"/>
        </w:rPr>
        <w:t> </w:t>
      </w:r>
      <w:r w:rsidRPr="006338BC">
        <w:rPr>
          <w:sz w:val="22"/>
          <w:szCs w:val="22"/>
          <w:lang w:val="da-DK"/>
        </w:rPr>
        <w:t xml:space="preserve">mg to gange daglig; for at opnå maksimal terapeutisk udbytte skal patienterne holdes på den højeste veltolererede dosis. Den anbefalede maksimale daglige dosis er 6 mg to gange daglig. </w:t>
      </w:r>
    </w:p>
    <w:p w14:paraId="46983394" w14:textId="77777777" w:rsidR="00E406AA" w:rsidRPr="006338BC" w:rsidRDefault="00E406AA" w:rsidP="00D12748">
      <w:pPr>
        <w:pStyle w:val="Default"/>
        <w:tabs>
          <w:tab w:val="left" w:pos="567"/>
        </w:tabs>
        <w:rPr>
          <w:lang w:val="da-DK"/>
        </w:rPr>
      </w:pPr>
    </w:p>
    <w:p w14:paraId="57FF8ED4"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Vedligeholdelsesbehandling kan fortsætte så længe, der er terapeutisk effekt for patienten. Derfor bør den kliniske effekt af rivastigmin revurderes løbende, specielt hos patienter, der behandles med doser</w:t>
      </w:r>
      <w:r w:rsidR="00D5264F" w:rsidRPr="006338BC">
        <w:rPr>
          <w:sz w:val="22"/>
          <w:szCs w:val="22"/>
          <w:lang w:val="da-DK"/>
        </w:rPr>
        <w:t xml:space="preserve"> der er</w:t>
      </w:r>
      <w:r w:rsidRPr="006338BC">
        <w:rPr>
          <w:sz w:val="22"/>
          <w:szCs w:val="22"/>
          <w:lang w:val="da-DK"/>
        </w:rPr>
        <w:t xml:space="preserve"> mindre end 3</w:t>
      </w:r>
      <w:r w:rsidR="00EE31D8" w:rsidRPr="006338BC">
        <w:rPr>
          <w:sz w:val="22"/>
          <w:szCs w:val="22"/>
          <w:lang w:val="da-DK"/>
        </w:rPr>
        <w:t> </w:t>
      </w:r>
      <w:r w:rsidRPr="006338BC">
        <w:rPr>
          <w:sz w:val="22"/>
          <w:szCs w:val="22"/>
          <w:lang w:val="da-DK"/>
        </w:rPr>
        <w:t xml:space="preserve">mg to gange daglig. Hvis der ikke er en positiv ændring i patientens tilbagefaldsrate af demenssymptomer efter 3 måneders vedligeholdelsesbehandling, bør behandlingen afbrydes. Behandlingsophør bør også overvejes, når der ikke længere er tegn på terapeutisk effekt. </w:t>
      </w:r>
    </w:p>
    <w:p w14:paraId="02174D10" w14:textId="77777777" w:rsidR="00E406AA" w:rsidRPr="006338BC" w:rsidRDefault="00E406AA" w:rsidP="00D12748">
      <w:pPr>
        <w:pStyle w:val="Default"/>
        <w:tabs>
          <w:tab w:val="left" w:pos="567"/>
        </w:tabs>
        <w:rPr>
          <w:lang w:val="da-DK"/>
        </w:rPr>
      </w:pPr>
    </w:p>
    <w:p w14:paraId="52F3FD75" w14:textId="77777777" w:rsidR="004A65C4" w:rsidRPr="006338BC" w:rsidRDefault="004A65C4" w:rsidP="00D12748">
      <w:pPr>
        <w:pStyle w:val="CM94"/>
        <w:tabs>
          <w:tab w:val="left" w:pos="567"/>
        </w:tabs>
        <w:spacing w:after="0" w:line="256" w:lineRule="atLeast"/>
        <w:ind w:right="710"/>
        <w:rPr>
          <w:sz w:val="22"/>
          <w:szCs w:val="22"/>
          <w:lang w:val="da-DK"/>
        </w:rPr>
      </w:pPr>
      <w:r w:rsidRPr="006338BC">
        <w:rPr>
          <w:sz w:val="22"/>
          <w:szCs w:val="22"/>
          <w:lang w:val="da-DK"/>
        </w:rPr>
        <w:t xml:space="preserve">Individuel respons på rivastigmin kan ikke forudsiges. Dog blev der set en bedre effekt hos Parkinsons patienter med moderat demens. Tilsvarende blev der observeret en større effekt hos Parkinsons patienter med visuelle hallucinationer (se pkt. 5.1). </w:t>
      </w:r>
    </w:p>
    <w:p w14:paraId="754F5682" w14:textId="77777777" w:rsidR="00E406AA" w:rsidRPr="006338BC" w:rsidRDefault="00E406AA" w:rsidP="00D12748">
      <w:pPr>
        <w:pStyle w:val="Default"/>
        <w:tabs>
          <w:tab w:val="left" w:pos="567"/>
        </w:tabs>
        <w:rPr>
          <w:lang w:val="da-DK"/>
        </w:rPr>
      </w:pPr>
    </w:p>
    <w:p w14:paraId="7FB6A45F" w14:textId="77777777" w:rsidR="004A65C4" w:rsidRPr="006338BC" w:rsidRDefault="004A65C4" w:rsidP="00D12748">
      <w:pPr>
        <w:pStyle w:val="CM94"/>
        <w:tabs>
          <w:tab w:val="left" w:pos="567"/>
        </w:tabs>
        <w:spacing w:after="0" w:line="258" w:lineRule="atLeast"/>
        <w:ind w:right="913"/>
        <w:rPr>
          <w:sz w:val="22"/>
          <w:szCs w:val="22"/>
          <w:lang w:val="da-DK"/>
        </w:rPr>
      </w:pPr>
      <w:r w:rsidRPr="006338BC">
        <w:rPr>
          <w:sz w:val="22"/>
          <w:szCs w:val="22"/>
          <w:lang w:val="da-DK"/>
        </w:rPr>
        <w:t xml:space="preserve">Behandlingens effekt er ikke blevet undersøgt i placebo-kontrollerede </w:t>
      </w:r>
      <w:r w:rsidR="003304A9" w:rsidRPr="006338BC">
        <w:rPr>
          <w:sz w:val="22"/>
          <w:szCs w:val="22"/>
          <w:lang w:val="da-DK"/>
        </w:rPr>
        <w:t xml:space="preserve">studier </w:t>
      </w:r>
      <w:r w:rsidRPr="006338BC">
        <w:rPr>
          <w:sz w:val="22"/>
          <w:szCs w:val="22"/>
          <w:lang w:val="da-DK"/>
        </w:rPr>
        <w:t xml:space="preserve">ud over 6 måneder. </w:t>
      </w:r>
    </w:p>
    <w:p w14:paraId="1CCCC720" w14:textId="77777777" w:rsidR="00E406AA" w:rsidRPr="006338BC" w:rsidRDefault="00E406AA" w:rsidP="00D12748">
      <w:pPr>
        <w:pStyle w:val="Default"/>
        <w:tabs>
          <w:tab w:val="left" w:pos="567"/>
        </w:tabs>
        <w:rPr>
          <w:lang w:val="da-DK"/>
        </w:rPr>
      </w:pPr>
    </w:p>
    <w:p w14:paraId="76FFDEC7" w14:textId="77777777" w:rsidR="004A65C4" w:rsidRPr="006338BC" w:rsidRDefault="004A65C4" w:rsidP="00D12748">
      <w:pPr>
        <w:pStyle w:val="CM94"/>
        <w:tabs>
          <w:tab w:val="left" w:pos="567"/>
        </w:tabs>
        <w:spacing w:after="0" w:line="256" w:lineRule="atLeast"/>
        <w:rPr>
          <w:sz w:val="22"/>
          <w:szCs w:val="22"/>
          <w:lang w:val="da-DK"/>
        </w:rPr>
      </w:pPr>
      <w:r w:rsidRPr="006338BC">
        <w:rPr>
          <w:i/>
          <w:sz w:val="22"/>
          <w:szCs w:val="22"/>
          <w:lang w:val="da-DK"/>
        </w:rPr>
        <w:t xml:space="preserve">Genoptagelse af terapi </w:t>
      </w:r>
      <w:r w:rsidRPr="006338BC">
        <w:rPr>
          <w:i/>
          <w:sz w:val="22"/>
          <w:szCs w:val="22"/>
          <w:lang w:val="da-DK"/>
        </w:rPr>
        <w:br/>
      </w:r>
      <w:r w:rsidRPr="006338BC">
        <w:rPr>
          <w:sz w:val="22"/>
          <w:szCs w:val="22"/>
          <w:lang w:val="da-DK"/>
        </w:rPr>
        <w:t xml:space="preserve">Hvis behandlingen afbrydes i mere end </w:t>
      </w:r>
      <w:r w:rsidR="0020072F" w:rsidRPr="006338BC">
        <w:rPr>
          <w:sz w:val="22"/>
          <w:szCs w:val="22"/>
          <w:lang w:val="da-DK"/>
        </w:rPr>
        <w:t xml:space="preserve">tre </w:t>
      </w:r>
      <w:r w:rsidRPr="006338BC">
        <w:rPr>
          <w:sz w:val="22"/>
          <w:szCs w:val="22"/>
          <w:lang w:val="da-DK"/>
        </w:rPr>
        <w:t>dage, skal behandlingen genoptages med 1,5</w:t>
      </w:r>
      <w:r w:rsidR="00EE31D8" w:rsidRPr="006338BC">
        <w:rPr>
          <w:sz w:val="22"/>
          <w:szCs w:val="22"/>
          <w:lang w:val="da-DK"/>
        </w:rPr>
        <w:t> </w:t>
      </w:r>
      <w:r w:rsidRPr="006338BC">
        <w:rPr>
          <w:sz w:val="22"/>
          <w:szCs w:val="22"/>
          <w:lang w:val="da-DK"/>
        </w:rPr>
        <w:t>mg 2</w:t>
      </w:r>
      <w:r w:rsidR="00EE31D8" w:rsidRPr="006338BC">
        <w:rPr>
          <w:sz w:val="22"/>
          <w:szCs w:val="22"/>
          <w:lang w:val="da-DK"/>
        </w:rPr>
        <w:t> </w:t>
      </w:r>
      <w:r w:rsidRPr="006338BC">
        <w:rPr>
          <w:sz w:val="22"/>
          <w:szCs w:val="22"/>
          <w:lang w:val="da-DK"/>
        </w:rPr>
        <w:t xml:space="preserve">gange daglig. Dosistitrering skal udføres som tidligere beskrevet. </w:t>
      </w:r>
    </w:p>
    <w:p w14:paraId="5112756C" w14:textId="77777777" w:rsidR="00E406AA" w:rsidRPr="006338BC" w:rsidRDefault="00E406AA" w:rsidP="00D12748">
      <w:pPr>
        <w:pStyle w:val="Default"/>
        <w:tabs>
          <w:tab w:val="left" w:pos="567"/>
        </w:tabs>
        <w:rPr>
          <w:lang w:val="da-DK"/>
        </w:rPr>
      </w:pPr>
    </w:p>
    <w:p w14:paraId="4C2F9743" w14:textId="77777777" w:rsidR="004A65C4" w:rsidRPr="006338BC" w:rsidRDefault="004A65C4" w:rsidP="00D12748">
      <w:pPr>
        <w:pStyle w:val="CM94"/>
        <w:tabs>
          <w:tab w:val="left" w:pos="567"/>
        </w:tabs>
        <w:spacing w:after="0" w:line="256" w:lineRule="atLeast"/>
        <w:rPr>
          <w:sz w:val="22"/>
          <w:szCs w:val="22"/>
          <w:lang w:val="da-DK"/>
        </w:rPr>
      </w:pPr>
      <w:r w:rsidRPr="006338BC">
        <w:rPr>
          <w:i/>
          <w:sz w:val="22"/>
          <w:szCs w:val="22"/>
          <w:lang w:val="da-DK"/>
        </w:rPr>
        <w:t xml:space="preserve">Nedsat nyre- og leverfunktion </w:t>
      </w:r>
      <w:r w:rsidRPr="006338BC">
        <w:rPr>
          <w:i/>
          <w:sz w:val="22"/>
          <w:szCs w:val="22"/>
          <w:lang w:val="da-DK"/>
        </w:rPr>
        <w:br/>
      </w:r>
      <w:r w:rsidR="00B71EE3" w:rsidRPr="006338BC">
        <w:rPr>
          <w:color w:val="000000"/>
          <w:szCs w:val="22"/>
          <w:lang w:val="da-DK"/>
        </w:rPr>
        <w:t>Dosisjustering er ikke nødvendig hos patienter med let til moderat nedsat nyre- eller leverfunktion. På grund af øget biotilgængelighed hos disse patienter bør anbefalingerne vedrørende titrering i henhold til individuel tolerance dog følges nøje, da patienter med klinisk signifikant nedsat nyre- eller leverfunktio</w:t>
      </w:r>
      <w:r w:rsidR="00EC3C69" w:rsidRPr="006338BC">
        <w:rPr>
          <w:color w:val="000000"/>
          <w:szCs w:val="22"/>
          <w:lang w:val="da-DK"/>
        </w:rPr>
        <w:t xml:space="preserve">n kan opleve flere </w:t>
      </w:r>
      <w:r w:rsidR="00C85F68" w:rsidRPr="006338BC">
        <w:rPr>
          <w:color w:val="000000"/>
          <w:sz w:val="22"/>
          <w:szCs w:val="22"/>
          <w:lang w:val="da-DK"/>
        </w:rPr>
        <w:t xml:space="preserve">dosisafhængige </w:t>
      </w:r>
      <w:r w:rsidR="00EC3C69" w:rsidRPr="006338BC">
        <w:rPr>
          <w:color w:val="000000"/>
          <w:sz w:val="22"/>
          <w:szCs w:val="22"/>
          <w:lang w:val="da-DK"/>
        </w:rPr>
        <w:t>bivirkninger</w:t>
      </w:r>
      <w:r w:rsidR="00B71EE3" w:rsidRPr="006338BC">
        <w:rPr>
          <w:color w:val="000000"/>
          <w:sz w:val="22"/>
          <w:szCs w:val="22"/>
          <w:lang w:val="da-DK"/>
        </w:rPr>
        <w:t>.</w:t>
      </w:r>
      <w:r w:rsidRPr="006338BC">
        <w:rPr>
          <w:sz w:val="22"/>
          <w:szCs w:val="22"/>
          <w:lang w:val="da-DK"/>
        </w:rPr>
        <w:t xml:space="preserve"> </w:t>
      </w:r>
    </w:p>
    <w:p w14:paraId="58CAB5D0"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Patienter med stærkt nedsat leverfunktion er ikke blevet undersøgt</w:t>
      </w:r>
      <w:r w:rsidR="00C85F68" w:rsidRPr="006338BC">
        <w:rPr>
          <w:sz w:val="22"/>
          <w:szCs w:val="22"/>
          <w:lang w:val="da-DK"/>
        </w:rPr>
        <w:t>.</w:t>
      </w:r>
      <w:r w:rsidR="00C85F68" w:rsidRPr="006338BC">
        <w:rPr>
          <w:color w:val="000000"/>
          <w:sz w:val="22"/>
          <w:szCs w:val="22"/>
          <w:lang w:val="da-DK"/>
        </w:rPr>
        <w:t xml:space="preserve"> Rivastigmine Actavis kapsler kan dog bruges hos denne patientpopulation under forudsætning af nøje monitorering</w:t>
      </w:r>
      <w:r w:rsidRPr="006338BC">
        <w:rPr>
          <w:sz w:val="22"/>
          <w:szCs w:val="22"/>
          <w:lang w:val="da-DK"/>
        </w:rPr>
        <w:t xml:space="preserve"> (se pkt. 4.</w:t>
      </w:r>
      <w:r w:rsidR="00B71EE3" w:rsidRPr="006338BC">
        <w:rPr>
          <w:sz w:val="22"/>
          <w:szCs w:val="22"/>
          <w:lang w:val="da-DK"/>
        </w:rPr>
        <w:t>4</w:t>
      </w:r>
      <w:r w:rsidR="00EC3C69" w:rsidRPr="006338BC">
        <w:rPr>
          <w:sz w:val="22"/>
          <w:szCs w:val="22"/>
          <w:lang w:val="da-DK"/>
        </w:rPr>
        <w:t xml:space="preserve"> og 5.2</w:t>
      </w:r>
      <w:r w:rsidRPr="006338BC">
        <w:rPr>
          <w:sz w:val="22"/>
          <w:szCs w:val="22"/>
          <w:lang w:val="da-DK"/>
        </w:rPr>
        <w:t xml:space="preserve">). </w:t>
      </w:r>
    </w:p>
    <w:p w14:paraId="73ADC98C" w14:textId="77777777" w:rsidR="00E406AA" w:rsidRPr="006338BC" w:rsidRDefault="00E406AA" w:rsidP="00D12748">
      <w:pPr>
        <w:pStyle w:val="Default"/>
        <w:tabs>
          <w:tab w:val="left" w:pos="567"/>
        </w:tabs>
        <w:rPr>
          <w:lang w:val="da-DK"/>
        </w:rPr>
      </w:pPr>
    </w:p>
    <w:p w14:paraId="6D19E9A8" w14:textId="77777777" w:rsidR="008F5AC0" w:rsidRPr="006338BC" w:rsidRDefault="008F5AC0" w:rsidP="008F5AC0">
      <w:pPr>
        <w:widowControl w:val="0"/>
        <w:rPr>
          <w:i/>
          <w:color w:val="000000"/>
          <w:szCs w:val="22"/>
        </w:rPr>
      </w:pPr>
      <w:r w:rsidRPr="006338BC">
        <w:rPr>
          <w:i/>
          <w:color w:val="000000"/>
          <w:szCs w:val="22"/>
        </w:rPr>
        <w:t>Pædiatrisk population</w:t>
      </w:r>
    </w:p>
    <w:p w14:paraId="1625BE28" w14:textId="77777777" w:rsidR="008F5AC0" w:rsidRPr="006338BC" w:rsidRDefault="008F5AC0" w:rsidP="008F5AC0">
      <w:pPr>
        <w:widowControl w:val="0"/>
      </w:pPr>
      <w:r w:rsidRPr="006338BC">
        <w:rPr>
          <w:color w:val="000000"/>
          <w:szCs w:val="22"/>
        </w:rPr>
        <w:t xml:space="preserve">Der er </w:t>
      </w:r>
      <w:r w:rsidR="003304A9" w:rsidRPr="006338BC">
        <w:rPr>
          <w:color w:val="000000"/>
          <w:szCs w:val="22"/>
        </w:rPr>
        <w:t xml:space="preserve">ikke </w:t>
      </w:r>
      <w:r w:rsidRPr="006338BC">
        <w:rPr>
          <w:color w:val="000000"/>
          <w:szCs w:val="22"/>
        </w:rPr>
        <w:t xml:space="preserve">relevante </w:t>
      </w:r>
      <w:r w:rsidR="003304A9" w:rsidRPr="006338BC">
        <w:rPr>
          <w:color w:val="000000"/>
          <w:szCs w:val="22"/>
        </w:rPr>
        <w:t>at anvende</w:t>
      </w:r>
      <w:r w:rsidRPr="006338BC">
        <w:rPr>
          <w:color w:val="000000"/>
          <w:szCs w:val="22"/>
        </w:rPr>
        <w:t xml:space="preserve"> rigvastigmin </w:t>
      </w:r>
      <w:r w:rsidR="003304A9" w:rsidRPr="006338BC">
        <w:rPr>
          <w:color w:val="000000"/>
          <w:szCs w:val="22"/>
        </w:rPr>
        <w:t xml:space="preserve">hos </w:t>
      </w:r>
      <w:r w:rsidRPr="006338BC">
        <w:rPr>
          <w:color w:val="000000"/>
          <w:szCs w:val="22"/>
        </w:rPr>
        <w:t>den pædia</w:t>
      </w:r>
      <w:r w:rsidR="00EC3C69" w:rsidRPr="006338BC">
        <w:rPr>
          <w:color w:val="000000"/>
          <w:szCs w:val="22"/>
        </w:rPr>
        <w:t>triske population</w:t>
      </w:r>
      <w:r w:rsidRPr="006338BC">
        <w:rPr>
          <w:color w:val="000000"/>
          <w:szCs w:val="22"/>
        </w:rPr>
        <w:t xml:space="preserve"> til </w:t>
      </w:r>
      <w:r w:rsidR="003304A9" w:rsidRPr="006338BC">
        <w:rPr>
          <w:color w:val="000000"/>
          <w:szCs w:val="22"/>
        </w:rPr>
        <w:t xml:space="preserve">indikationen </w:t>
      </w:r>
      <w:r w:rsidRPr="006338BC">
        <w:rPr>
          <w:color w:val="000000"/>
          <w:szCs w:val="22"/>
        </w:rPr>
        <w:t>Alzheimers sygdom.</w:t>
      </w:r>
    </w:p>
    <w:p w14:paraId="40FCBC34" w14:textId="77777777" w:rsidR="00986D3C" w:rsidRPr="006338BC" w:rsidRDefault="00986D3C" w:rsidP="00D12748">
      <w:pPr>
        <w:pStyle w:val="Default"/>
        <w:tabs>
          <w:tab w:val="left" w:pos="567"/>
        </w:tabs>
        <w:rPr>
          <w:lang w:val="da-DK"/>
        </w:rPr>
      </w:pPr>
    </w:p>
    <w:p w14:paraId="3ACCEF28" w14:textId="01709B57" w:rsidR="004A65C4" w:rsidRPr="006338BC" w:rsidRDefault="004A65C4" w:rsidP="00034732">
      <w:pPr>
        <w:pStyle w:val="CM94"/>
        <w:numPr>
          <w:ilvl w:val="1"/>
          <w:numId w:val="3"/>
        </w:numPr>
        <w:tabs>
          <w:tab w:val="left" w:pos="567"/>
        </w:tabs>
        <w:spacing w:after="0" w:line="256" w:lineRule="atLeast"/>
        <w:outlineLvl w:val="0"/>
        <w:rPr>
          <w:b/>
          <w:bCs/>
          <w:sz w:val="22"/>
          <w:szCs w:val="22"/>
          <w:lang w:val="da-DK"/>
        </w:rPr>
      </w:pPr>
      <w:r w:rsidRPr="006338BC">
        <w:rPr>
          <w:b/>
          <w:bCs/>
          <w:sz w:val="22"/>
          <w:szCs w:val="22"/>
          <w:lang w:val="da-DK"/>
        </w:rPr>
        <w:t>Kontraindikationer</w:t>
      </w:r>
      <w:r w:rsidR="00CF1172">
        <w:rPr>
          <w:b/>
          <w:bCs/>
          <w:sz w:val="22"/>
          <w:szCs w:val="22"/>
          <w:lang w:val="da-DK"/>
        </w:rPr>
        <w:fldChar w:fldCharType="begin"/>
      </w:r>
      <w:r w:rsidR="00CF1172">
        <w:rPr>
          <w:b/>
          <w:bCs/>
          <w:sz w:val="22"/>
          <w:szCs w:val="22"/>
          <w:lang w:val="da-DK"/>
        </w:rPr>
        <w:instrText xml:space="preserve"> DOCVARIABLE vault_nd_a6a51234-6fe0-467c-ac25-c14110361e76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62FFAA52" w14:textId="77777777" w:rsidR="00986D3C" w:rsidRPr="006338BC" w:rsidRDefault="00986D3C" w:rsidP="00D12748">
      <w:pPr>
        <w:pStyle w:val="Default"/>
        <w:tabs>
          <w:tab w:val="left" w:pos="567"/>
        </w:tabs>
        <w:rPr>
          <w:lang w:val="da-DK"/>
        </w:rPr>
      </w:pPr>
    </w:p>
    <w:p w14:paraId="0535EEFF" w14:textId="77777777" w:rsidR="00986D3C" w:rsidRPr="006338BC" w:rsidRDefault="001D6EAF" w:rsidP="00B71EE3">
      <w:pPr>
        <w:pStyle w:val="CM94"/>
        <w:tabs>
          <w:tab w:val="left" w:pos="284"/>
          <w:tab w:val="left" w:pos="567"/>
        </w:tabs>
        <w:spacing w:after="0" w:line="256" w:lineRule="atLeast"/>
        <w:ind w:right="-7"/>
        <w:rPr>
          <w:sz w:val="22"/>
          <w:szCs w:val="22"/>
          <w:lang w:val="da-DK"/>
        </w:rPr>
      </w:pPr>
      <w:r w:rsidRPr="006338BC">
        <w:rPr>
          <w:sz w:val="22"/>
          <w:szCs w:val="22"/>
          <w:lang w:val="da-DK"/>
        </w:rPr>
        <w:t>O</w:t>
      </w:r>
      <w:r w:rsidR="00986D3C" w:rsidRPr="006338BC">
        <w:rPr>
          <w:sz w:val="22"/>
          <w:szCs w:val="22"/>
          <w:lang w:val="da-DK"/>
        </w:rPr>
        <w:t>verfølsomhed over for det aktive stof,</w:t>
      </w:r>
      <w:r w:rsidR="00C16202" w:rsidRPr="006338BC">
        <w:rPr>
          <w:sz w:val="22"/>
          <w:szCs w:val="22"/>
          <w:lang w:val="da-DK"/>
        </w:rPr>
        <w:t xml:space="preserve"> eller</w:t>
      </w:r>
      <w:r w:rsidR="00986D3C" w:rsidRPr="006338BC">
        <w:rPr>
          <w:sz w:val="22"/>
          <w:szCs w:val="22"/>
          <w:lang w:val="da-DK"/>
        </w:rPr>
        <w:t xml:space="preserve"> andre carbamatderivater eller over for et eller flere af hjælpestofferne</w:t>
      </w:r>
      <w:r w:rsidR="00C16202" w:rsidRPr="006338BC">
        <w:rPr>
          <w:sz w:val="22"/>
          <w:szCs w:val="22"/>
          <w:lang w:val="da-DK"/>
        </w:rPr>
        <w:t xml:space="preserve"> anført i pkt 6.1</w:t>
      </w:r>
      <w:r w:rsidR="00986D3C" w:rsidRPr="006338BC">
        <w:rPr>
          <w:sz w:val="22"/>
          <w:szCs w:val="22"/>
          <w:lang w:val="da-DK"/>
        </w:rPr>
        <w:t>.</w:t>
      </w:r>
    </w:p>
    <w:p w14:paraId="011E7300" w14:textId="77777777" w:rsidR="00C16202" w:rsidRPr="006338BC" w:rsidRDefault="00C16202" w:rsidP="00C16202">
      <w:pPr>
        <w:pStyle w:val="Default"/>
        <w:rPr>
          <w:lang w:val="da-DK"/>
        </w:rPr>
      </w:pPr>
    </w:p>
    <w:p w14:paraId="082E699F" w14:textId="77777777" w:rsidR="00C16202" w:rsidRPr="006338BC" w:rsidRDefault="00C16202" w:rsidP="00C16202">
      <w:pPr>
        <w:widowControl w:val="0"/>
      </w:pPr>
      <w:r w:rsidRPr="006338BC">
        <w:rPr>
          <w:color w:val="000000"/>
          <w:szCs w:val="22"/>
        </w:rPr>
        <w:t>Anamnese med reaktioner på applikationsstedet, der tyder på allergisk kontaktdermatitis af rivastigminplaster (se pkt. 4.4).</w:t>
      </w:r>
    </w:p>
    <w:p w14:paraId="7796A917" w14:textId="77777777" w:rsidR="004C0756" w:rsidRPr="006338BC" w:rsidRDefault="004C0756" w:rsidP="00D12748">
      <w:pPr>
        <w:pStyle w:val="Default"/>
        <w:tabs>
          <w:tab w:val="left" w:pos="567"/>
        </w:tabs>
        <w:rPr>
          <w:lang w:val="da-DK"/>
        </w:rPr>
      </w:pPr>
    </w:p>
    <w:p w14:paraId="69E1C2C3" w14:textId="6A8FDBE2"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4.4</w:t>
      </w:r>
      <w:r w:rsidRPr="006338BC">
        <w:rPr>
          <w:b/>
          <w:bCs/>
          <w:sz w:val="22"/>
          <w:szCs w:val="22"/>
          <w:lang w:val="da-DK"/>
        </w:rPr>
        <w:tab/>
      </w:r>
      <w:r w:rsidR="004A65C4" w:rsidRPr="006338BC">
        <w:rPr>
          <w:b/>
          <w:bCs/>
          <w:sz w:val="22"/>
          <w:szCs w:val="22"/>
          <w:lang w:val="da-DK"/>
        </w:rPr>
        <w:t>Særlige advarsler og forsigtighedsregler vedrørende brugen</w:t>
      </w:r>
      <w:r w:rsidR="00CF1172">
        <w:rPr>
          <w:b/>
          <w:bCs/>
          <w:sz w:val="22"/>
          <w:szCs w:val="22"/>
          <w:lang w:val="da-DK"/>
        </w:rPr>
        <w:fldChar w:fldCharType="begin"/>
      </w:r>
      <w:r w:rsidR="00CF1172">
        <w:rPr>
          <w:b/>
          <w:bCs/>
          <w:sz w:val="22"/>
          <w:szCs w:val="22"/>
          <w:lang w:val="da-DK"/>
        </w:rPr>
        <w:instrText xml:space="preserve"> DOCVARIABLE vault_nd_11014ce1-11fd-4753-93bb-751e8bf1c64a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14F9AE8D" w14:textId="77777777" w:rsidR="004C0756" w:rsidRPr="006338BC" w:rsidRDefault="004C0756" w:rsidP="00D12748">
      <w:pPr>
        <w:pStyle w:val="Default"/>
        <w:tabs>
          <w:tab w:val="left" w:pos="567"/>
        </w:tabs>
        <w:rPr>
          <w:lang w:val="da-DK"/>
        </w:rPr>
      </w:pPr>
    </w:p>
    <w:p w14:paraId="49AA066D" w14:textId="77777777" w:rsidR="004A65C4" w:rsidRPr="006338BC" w:rsidRDefault="004A65C4" w:rsidP="00D12748">
      <w:pPr>
        <w:pStyle w:val="CM94"/>
        <w:tabs>
          <w:tab w:val="left" w:pos="567"/>
        </w:tabs>
        <w:spacing w:after="0" w:line="256" w:lineRule="atLeast"/>
        <w:ind w:right="283"/>
        <w:rPr>
          <w:sz w:val="22"/>
          <w:szCs w:val="22"/>
          <w:lang w:val="da-DK"/>
        </w:rPr>
      </w:pPr>
      <w:r w:rsidRPr="006338BC">
        <w:rPr>
          <w:sz w:val="22"/>
          <w:szCs w:val="22"/>
          <w:lang w:val="da-DK"/>
        </w:rPr>
        <w:t xml:space="preserve">Forekomsten og sværhedsgraden af bivirkninger øges generelt ved højere doser. Hvis behandlingen afbrydes i mere end </w:t>
      </w:r>
      <w:r w:rsidR="0020072F" w:rsidRPr="006338BC">
        <w:rPr>
          <w:sz w:val="22"/>
          <w:szCs w:val="22"/>
          <w:lang w:val="da-DK"/>
        </w:rPr>
        <w:t xml:space="preserve">tre </w:t>
      </w:r>
      <w:r w:rsidRPr="006338BC">
        <w:rPr>
          <w:sz w:val="22"/>
          <w:szCs w:val="22"/>
          <w:lang w:val="da-DK"/>
        </w:rPr>
        <w:t xml:space="preserve">dage, </w:t>
      </w:r>
      <w:r w:rsidR="0020072F" w:rsidRPr="006338BC">
        <w:rPr>
          <w:sz w:val="22"/>
          <w:szCs w:val="22"/>
          <w:lang w:val="da-DK"/>
        </w:rPr>
        <w:t xml:space="preserve">skal </w:t>
      </w:r>
      <w:r w:rsidRPr="006338BC">
        <w:rPr>
          <w:sz w:val="22"/>
          <w:szCs w:val="22"/>
          <w:lang w:val="da-DK"/>
        </w:rPr>
        <w:t>behandlingen genoptages med 1,5</w:t>
      </w:r>
      <w:r w:rsidR="00EE31D8" w:rsidRPr="006338BC">
        <w:rPr>
          <w:sz w:val="22"/>
          <w:szCs w:val="22"/>
          <w:lang w:val="da-DK"/>
        </w:rPr>
        <w:t> </w:t>
      </w:r>
      <w:r w:rsidRPr="006338BC">
        <w:rPr>
          <w:sz w:val="22"/>
          <w:szCs w:val="22"/>
          <w:lang w:val="da-DK"/>
        </w:rPr>
        <w:t>mg 2</w:t>
      </w:r>
      <w:r w:rsidR="00EE31D8" w:rsidRPr="006338BC">
        <w:rPr>
          <w:sz w:val="22"/>
          <w:szCs w:val="22"/>
          <w:lang w:val="da-DK"/>
        </w:rPr>
        <w:t> </w:t>
      </w:r>
      <w:r w:rsidRPr="006338BC">
        <w:rPr>
          <w:sz w:val="22"/>
          <w:szCs w:val="22"/>
          <w:lang w:val="da-DK"/>
        </w:rPr>
        <w:t xml:space="preserve">gange daglig for at mindske </w:t>
      </w:r>
      <w:r w:rsidR="0020072F" w:rsidRPr="006338BC">
        <w:rPr>
          <w:sz w:val="22"/>
          <w:szCs w:val="22"/>
          <w:lang w:val="da-DK"/>
        </w:rPr>
        <w:t xml:space="preserve">risikoen </w:t>
      </w:r>
      <w:r w:rsidRPr="006338BC">
        <w:rPr>
          <w:sz w:val="22"/>
          <w:szCs w:val="22"/>
          <w:lang w:val="da-DK"/>
        </w:rPr>
        <w:t xml:space="preserve">for bivirkninger (f.eks. opkastninger). </w:t>
      </w:r>
    </w:p>
    <w:p w14:paraId="1AC56E13" w14:textId="77777777" w:rsidR="00C16202" w:rsidRPr="006338BC" w:rsidRDefault="00C16202" w:rsidP="00C16202">
      <w:pPr>
        <w:widowControl w:val="0"/>
        <w:numPr>
          <w:ilvl w:val="12"/>
          <w:numId w:val="0"/>
        </w:numPr>
        <w:rPr>
          <w:color w:val="000000"/>
          <w:szCs w:val="22"/>
        </w:rPr>
      </w:pPr>
      <w:r w:rsidRPr="006338BC">
        <w:rPr>
          <w:color w:val="000000"/>
          <w:szCs w:val="22"/>
        </w:rPr>
        <w:t>Hudreaktioner på applikationsstedet kan forekomme med rivastigminplaster og er ofte lette eller moderate i intensitet. Disse reaktioner er ikke i sig selv et tegn på overfølsomhed. Brug af rivastigminplaster kan imidlertid medføre allergisk kontaktdermatitis.</w:t>
      </w:r>
    </w:p>
    <w:p w14:paraId="231C86A7" w14:textId="77777777" w:rsidR="00C16202" w:rsidRPr="006338BC" w:rsidRDefault="00C16202" w:rsidP="00C16202">
      <w:pPr>
        <w:widowControl w:val="0"/>
        <w:numPr>
          <w:ilvl w:val="12"/>
          <w:numId w:val="0"/>
        </w:numPr>
        <w:rPr>
          <w:color w:val="000000"/>
          <w:szCs w:val="22"/>
        </w:rPr>
      </w:pPr>
    </w:p>
    <w:p w14:paraId="18666D8B" w14:textId="77777777" w:rsidR="00C16202" w:rsidRPr="006338BC" w:rsidRDefault="00C16202" w:rsidP="00C16202">
      <w:pPr>
        <w:widowControl w:val="0"/>
        <w:numPr>
          <w:ilvl w:val="12"/>
          <w:numId w:val="0"/>
        </w:numPr>
        <w:rPr>
          <w:color w:val="000000"/>
          <w:szCs w:val="22"/>
        </w:rPr>
      </w:pPr>
      <w:r w:rsidRPr="006338BC">
        <w:rPr>
          <w:color w:val="000000"/>
          <w:szCs w:val="22"/>
        </w:rPr>
        <w:t>Allergisk kontaktdermatitis skal mistænkes, hvis reaktioner på applikationsstedet spreder sig uden for selve plasteret, hvis der er tegn på en kraftigere lokal reaktion (f.eks. tiltagende erytem, ødem, papler, vesikler), og hvis symptomerne ikke forbedres betydeligt inden for 48 timer efter fjernelse af plasteret. I disse tilfælde bør behandlingen afbrydes (se pkt. 4.3).</w:t>
      </w:r>
    </w:p>
    <w:p w14:paraId="2C851BCE" w14:textId="77777777" w:rsidR="00C16202" w:rsidRPr="006338BC" w:rsidRDefault="00C16202" w:rsidP="00C16202">
      <w:pPr>
        <w:widowControl w:val="0"/>
        <w:numPr>
          <w:ilvl w:val="12"/>
          <w:numId w:val="0"/>
        </w:numPr>
        <w:rPr>
          <w:color w:val="000000"/>
          <w:szCs w:val="22"/>
        </w:rPr>
      </w:pPr>
    </w:p>
    <w:p w14:paraId="09886B0E" w14:textId="77777777" w:rsidR="00C16202" w:rsidRPr="006338BC" w:rsidRDefault="00C16202" w:rsidP="00C16202">
      <w:pPr>
        <w:widowControl w:val="0"/>
        <w:numPr>
          <w:ilvl w:val="12"/>
          <w:numId w:val="0"/>
        </w:numPr>
        <w:rPr>
          <w:color w:val="000000"/>
          <w:szCs w:val="22"/>
        </w:rPr>
      </w:pPr>
      <w:r w:rsidRPr="006338BC">
        <w:rPr>
          <w:color w:val="000000"/>
          <w:szCs w:val="22"/>
        </w:rPr>
        <w:t>Patienter, der får reaktioner på applikationsstedet, der tyder på allergisk kontaktdermatitis af rivastigminplasteret, og som fortsat har behov for rivastigminbehandling, bør kun skiftes over til oral rivastigmin efter en negativ allergitest og under tæt supervision. Det er muligt, at nogle patienter, der er sensibiliseret over for rivastigmin ved eksponering for rivastigminplasteret, ikke vil være i stand til at tage nogen form for rivastigmin.</w:t>
      </w:r>
    </w:p>
    <w:p w14:paraId="517FBAEC" w14:textId="77777777" w:rsidR="00C16202" w:rsidRPr="006338BC" w:rsidRDefault="00C16202" w:rsidP="00C16202">
      <w:pPr>
        <w:widowControl w:val="0"/>
        <w:numPr>
          <w:ilvl w:val="12"/>
          <w:numId w:val="0"/>
        </w:numPr>
        <w:rPr>
          <w:color w:val="000000"/>
          <w:szCs w:val="22"/>
        </w:rPr>
      </w:pPr>
    </w:p>
    <w:p w14:paraId="2C32CA79" w14:textId="77777777" w:rsidR="00C16202" w:rsidRPr="006338BC" w:rsidRDefault="00C16202" w:rsidP="00C16202">
      <w:pPr>
        <w:widowControl w:val="0"/>
        <w:numPr>
          <w:ilvl w:val="12"/>
          <w:numId w:val="0"/>
        </w:numPr>
        <w:rPr>
          <w:color w:val="000000"/>
          <w:szCs w:val="22"/>
        </w:rPr>
      </w:pPr>
      <w:r w:rsidRPr="006338BC">
        <w:rPr>
          <w:color w:val="000000"/>
          <w:szCs w:val="22"/>
        </w:rPr>
        <w:t xml:space="preserve">Der har været sjældne post-marketing-indberetninger om patienter, der har fået </w:t>
      </w:r>
      <w:r w:rsidR="00C85F68" w:rsidRPr="006338BC">
        <w:rPr>
          <w:color w:val="000000"/>
          <w:szCs w:val="22"/>
        </w:rPr>
        <w:t>allergisk dermatitis (</w:t>
      </w:r>
      <w:r w:rsidRPr="006338BC">
        <w:rPr>
          <w:color w:val="000000"/>
          <w:szCs w:val="22"/>
        </w:rPr>
        <w:t>disseminere</w:t>
      </w:r>
      <w:r w:rsidR="00C85F68" w:rsidRPr="006338BC">
        <w:rPr>
          <w:color w:val="000000"/>
          <w:szCs w:val="22"/>
        </w:rPr>
        <w:t>t)</w:t>
      </w:r>
      <w:r w:rsidRPr="006338BC">
        <w:rPr>
          <w:color w:val="000000"/>
          <w:szCs w:val="22"/>
        </w:rPr>
        <w:t xml:space="preserve"> i huden efter administration af rivastigmin uanset administrationsvej (oral, transdermal). I disse tilfælde bør behandlingen afbrydes (se pkt. 4.3).</w:t>
      </w:r>
    </w:p>
    <w:p w14:paraId="338E5C86" w14:textId="77777777" w:rsidR="00C16202" w:rsidRPr="006338BC" w:rsidRDefault="00C16202" w:rsidP="00C16202">
      <w:pPr>
        <w:widowControl w:val="0"/>
        <w:numPr>
          <w:ilvl w:val="12"/>
          <w:numId w:val="0"/>
        </w:numPr>
        <w:rPr>
          <w:color w:val="000000"/>
          <w:szCs w:val="22"/>
        </w:rPr>
      </w:pPr>
    </w:p>
    <w:p w14:paraId="77804EFA" w14:textId="77777777" w:rsidR="00C16202" w:rsidRPr="006338BC" w:rsidRDefault="00C16202" w:rsidP="00A111D2">
      <w:pPr>
        <w:widowControl w:val="0"/>
        <w:numPr>
          <w:ilvl w:val="12"/>
          <w:numId w:val="0"/>
        </w:numPr>
        <w:rPr>
          <w:sz w:val="24"/>
          <w:szCs w:val="24"/>
        </w:rPr>
      </w:pPr>
      <w:r w:rsidRPr="006338BC">
        <w:rPr>
          <w:color w:val="000000"/>
          <w:szCs w:val="22"/>
        </w:rPr>
        <w:t xml:space="preserve">Patienter </w:t>
      </w:r>
      <w:r w:rsidRPr="006338BC">
        <w:rPr>
          <w:color w:val="000000"/>
          <w:spacing w:val="-2"/>
        </w:rPr>
        <w:t>og omsorgsgivende personer skal instrueres i dette.</w:t>
      </w:r>
    </w:p>
    <w:p w14:paraId="1062C5E8" w14:textId="77777777" w:rsidR="004C0756" w:rsidRPr="006338BC" w:rsidRDefault="004C0756" w:rsidP="00D12748">
      <w:pPr>
        <w:pStyle w:val="Default"/>
        <w:tabs>
          <w:tab w:val="left" w:pos="567"/>
        </w:tabs>
        <w:rPr>
          <w:lang w:val="da-DK"/>
        </w:rPr>
      </w:pPr>
    </w:p>
    <w:p w14:paraId="384F1D23" w14:textId="77777777" w:rsidR="004A65C4" w:rsidRPr="006338BC" w:rsidRDefault="004A65C4" w:rsidP="00D12748">
      <w:pPr>
        <w:pStyle w:val="CM94"/>
        <w:tabs>
          <w:tab w:val="left" w:pos="567"/>
        </w:tabs>
        <w:spacing w:after="0" w:line="258" w:lineRule="atLeast"/>
        <w:ind w:right="123"/>
        <w:rPr>
          <w:sz w:val="22"/>
          <w:szCs w:val="22"/>
          <w:lang w:val="da-DK"/>
        </w:rPr>
      </w:pPr>
      <w:r w:rsidRPr="006338BC">
        <w:rPr>
          <w:sz w:val="22"/>
          <w:szCs w:val="22"/>
          <w:lang w:val="da-DK"/>
        </w:rPr>
        <w:t xml:space="preserve">Dosistitrering: Bivirkninger (f.eks. hypertension og hallucinationer hos patienter med Alzheimers demens og forværring af ekstrapyramidale symptomer, specielt tremor hos patienter med demens, der er associeret med Parkinsons sygdom) er observeret kort efter dosisøgning. Nævnte bivirkninger responderer muligvis på dosisreduktion. I andre tilfælde er rivastigmin blevet seponeret (se pkt. 4.8). </w:t>
      </w:r>
    </w:p>
    <w:p w14:paraId="4E1DA8F9" w14:textId="77777777" w:rsidR="004C0756" w:rsidRPr="006338BC" w:rsidRDefault="004C0756" w:rsidP="00D12748">
      <w:pPr>
        <w:pStyle w:val="Default"/>
        <w:tabs>
          <w:tab w:val="left" w:pos="567"/>
        </w:tabs>
        <w:rPr>
          <w:lang w:val="da-DK"/>
        </w:rPr>
      </w:pPr>
    </w:p>
    <w:p w14:paraId="62E82974" w14:textId="77777777" w:rsidR="004A65C4" w:rsidRPr="006338BC" w:rsidRDefault="004A65C4" w:rsidP="00D12748">
      <w:pPr>
        <w:pStyle w:val="CM4"/>
        <w:tabs>
          <w:tab w:val="left" w:pos="567"/>
        </w:tabs>
        <w:ind w:right="123"/>
        <w:rPr>
          <w:sz w:val="22"/>
          <w:szCs w:val="22"/>
          <w:lang w:val="da-DK"/>
        </w:rPr>
      </w:pPr>
      <w:r w:rsidRPr="006338BC">
        <w:rPr>
          <w:sz w:val="22"/>
          <w:szCs w:val="22"/>
          <w:lang w:val="da-DK"/>
        </w:rPr>
        <w:t>Gastrointestinale gener som kvalme</w:t>
      </w:r>
      <w:r w:rsidR="00B71EE3" w:rsidRPr="006338BC">
        <w:rPr>
          <w:sz w:val="22"/>
          <w:szCs w:val="22"/>
          <w:lang w:val="da-DK"/>
        </w:rPr>
        <w:t>,</w:t>
      </w:r>
      <w:r w:rsidRPr="006338BC">
        <w:rPr>
          <w:sz w:val="22"/>
          <w:szCs w:val="22"/>
          <w:lang w:val="da-DK"/>
        </w:rPr>
        <w:t xml:space="preserve"> opkastning</w:t>
      </w:r>
      <w:r w:rsidR="00B71EE3" w:rsidRPr="006338BC">
        <w:rPr>
          <w:sz w:val="22"/>
          <w:szCs w:val="22"/>
          <w:lang w:val="da-DK"/>
        </w:rPr>
        <w:t xml:space="preserve"> og diarré er dosisrelaterede og</w:t>
      </w:r>
      <w:r w:rsidRPr="006338BC">
        <w:rPr>
          <w:sz w:val="22"/>
          <w:szCs w:val="22"/>
          <w:lang w:val="da-DK"/>
        </w:rPr>
        <w:t xml:space="preserve"> kan specielt forekomme, når behandlingen påbegyndes, og/eller når dosis øges</w:t>
      </w:r>
      <w:r w:rsidR="00B71EE3" w:rsidRPr="006338BC">
        <w:rPr>
          <w:sz w:val="22"/>
          <w:szCs w:val="22"/>
          <w:lang w:val="da-DK"/>
        </w:rPr>
        <w:t xml:space="preserve"> (se pkt. 4.8)</w:t>
      </w:r>
      <w:r w:rsidRPr="006338BC">
        <w:rPr>
          <w:sz w:val="22"/>
          <w:szCs w:val="22"/>
          <w:lang w:val="da-DK"/>
        </w:rPr>
        <w:t xml:space="preserve">. Disse bivirkninger forekommer hyppigere hos kvinder. </w:t>
      </w:r>
      <w:r w:rsidR="00B71EE3" w:rsidRPr="006338BC">
        <w:rPr>
          <w:color w:val="000000"/>
          <w:szCs w:val="22"/>
          <w:lang w:val="da-DK"/>
        </w:rPr>
        <w:t>Patienter, som viser tegn eller symptomer på dehydrering som følge af langvarig opkastning eller diarré, kan behandles med intravenøs væske og dosisnedsættelse eller seponering, hvis tilstanden erkendes hurtigt og behandles omgående. Dehydrering kan få alvorlige følger.</w:t>
      </w:r>
    </w:p>
    <w:p w14:paraId="7F8B2E8A" w14:textId="77777777" w:rsidR="00B71EE3" w:rsidRPr="006338BC" w:rsidRDefault="00B71EE3" w:rsidP="00D12748">
      <w:pPr>
        <w:pStyle w:val="CM4"/>
        <w:tabs>
          <w:tab w:val="left" w:pos="567"/>
        </w:tabs>
        <w:ind w:right="123"/>
        <w:rPr>
          <w:sz w:val="22"/>
          <w:szCs w:val="22"/>
          <w:lang w:val="da-DK"/>
        </w:rPr>
      </w:pPr>
    </w:p>
    <w:p w14:paraId="19855773" w14:textId="77777777" w:rsidR="004A65C4" w:rsidRPr="006338BC" w:rsidRDefault="004A65C4" w:rsidP="00D12748">
      <w:pPr>
        <w:pStyle w:val="CM4"/>
        <w:tabs>
          <w:tab w:val="left" w:pos="567"/>
        </w:tabs>
        <w:ind w:right="123"/>
        <w:rPr>
          <w:sz w:val="22"/>
          <w:szCs w:val="22"/>
          <w:lang w:val="da-DK"/>
        </w:rPr>
      </w:pPr>
      <w:r w:rsidRPr="006338BC">
        <w:rPr>
          <w:sz w:val="22"/>
          <w:szCs w:val="22"/>
          <w:lang w:val="da-DK"/>
        </w:rPr>
        <w:t xml:space="preserve">Patienter med Alzheimers sygdom kan opleve vægttab. Kolinesterasehæmmere, inklusiv rivastigmin, har været sat i forbindelse med vægttab hos disse patienter. Patientens vægt bør monitoreres gennem behandlingen. </w:t>
      </w:r>
    </w:p>
    <w:p w14:paraId="2B789F3C"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br/>
        <w:t xml:space="preserve">I tilfælde af alvorlig opkastning associeret med rivastigmin-behandling, skal der foretages passende dosisjustering som anbefalet i afsnit 4.2. Nogle tilfælde af alvorlig opkastning blev associeret med </w:t>
      </w:r>
      <w:r w:rsidR="003A73C4" w:rsidRPr="006338BC">
        <w:rPr>
          <w:sz w:val="22"/>
          <w:szCs w:val="22"/>
          <w:lang w:val="da-DK"/>
        </w:rPr>
        <w:t>oesophagusruptur</w:t>
      </w:r>
      <w:r w:rsidR="003A73C4" w:rsidRPr="006338BC" w:rsidDel="003A73C4">
        <w:rPr>
          <w:sz w:val="22"/>
          <w:szCs w:val="22"/>
          <w:lang w:val="da-DK"/>
        </w:rPr>
        <w:t xml:space="preserve"> </w:t>
      </w:r>
      <w:r w:rsidRPr="006338BC">
        <w:rPr>
          <w:sz w:val="22"/>
          <w:szCs w:val="22"/>
          <w:lang w:val="da-DK"/>
        </w:rPr>
        <w:t xml:space="preserve">(jævnfør afsnit 4.8). Sådanne hændelser synes at forekomme særligt efter dosisstigninger eller høje doser af rivastigmin. </w:t>
      </w:r>
    </w:p>
    <w:p w14:paraId="4D818D13" w14:textId="77777777" w:rsidR="004C0756" w:rsidRPr="006338BC" w:rsidRDefault="004C0756" w:rsidP="00D12748">
      <w:pPr>
        <w:pStyle w:val="Default"/>
        <w:tabs>
          <w:tab w:val="left" w:pos="567"/>
        </w:tabs>
        <w:rPr>
          <w:lang w:val="da-DK"/>
        </w:rPr>
      </w:pPr>
    </w:p>
    <w:p w14:paraId="7E0DE84B" w14:textId="77777777" w:rsidR="008F5D0E" w:rsidRPr="006338BC" w:rsidRDefault="00561949" w:rsidP="008F5D0E">
      <w:pPr>
        <w:widowControl w:val="0"/>
        <w:rPr>
          <w:color w:val="000000"/>
          <w:szCs w:val="22"/>
        </w:rPr>
      </w:pPr>
      <w:r>
        <w:rPr>
          <w:color w:val="000000"/>
          <w:szCs w:val="22"/>
        </w:rPr>
        <w:t xml:space="preserve">Der kan opstå elektrokardiogram QT-forlængelse hos patienter behandlet med visse kolinesterasehæmmere, inklusive rivastigmin. </w:t>
      </w:r>
      <w:r w:rsidR="008F5D0E" w:rsidRPr="006338BC">
        <w:rPr>
          <w:color w:val="000000"/>
          <w:szCs w:val="22"/>
        </w:rPr>
        <w:t xml:space="preserve">Rivastigmin kan medføre bradykardi, som udgør en </w:t>
      </w:r>
      <w:r w:rsidR="008F5D0E" w:rsidRPr="006338BC">
        <w:rPr>
          <w:color w:val="000000"/>
          <w:szCs w:val="22"/>
        </w:rPr>
        <w:lastRenderedPageBreak/>
        <w:t xml:space="preserve">risikofaktor i forekomsten af torsade de pointes, primært hos patienter med risikofaktorer. Forsigtighed tilrådes hos patienter med </w:t>
      </w:r>
      <w:r>
        <w:rPr>
          <w:color w:val="000000"/>
          <w:szCs w:val="22"/>
        </w:rPr>
        <w:t xml:space="preserve">allerede eksisterende QT-forlængelse eller hvis det er forekommet i familien. Forsigtighed tilrådes også hos patienter med </w:t>
      </w:r>
      <w:r w:rsidR="008F5D0E" w:rsidRPr="006338BC">
        <w:rPr>
          <w:color w:val="000000"/>
          <w:szCs w:val="22"/>
        </w:rPr>
        <w:t>højere risiko for at udvikle torsade de pointes, for eksempel hos patienter med ubehandlet hjertesvigt, nylig hjerteinfarkt, bradyarytmier, prædisponering for hypokaliæmi eller hypomagnesiæmi eller samtidig anvendelse af lægemidler, som er kendt for at inducere QT-forlængelse og/eller torsade de pointes</w:t>
      </w:r>
      <w:r>
        <w:rPr>
          <w:color w:val="000000"/>
          <w:szCs w:val="22"/>
        </w:rPr>
        <w:t>. Klinisk monitorering (EKG) kan også være påkrævet</w:t>
      </w:r>
      <w:r w:rsidR="008F5D0E" w:rsidRPr="006338BC">
        <w:rPr>
          <w:color w:val="000000"/>
          <w:szCs w:val="22"/>
        </w:rPr>
        <w:t xml:space="preserve"> (se pkt. 4.5 og 4.8).</w:t>
      </w:r>
    </w:p>
    <w:p w14:paraId="76956FA4" w14:textId="77777777" w:rsidR="008F5D0E" w:rsidRPr="006338BC" w:rsidRDefault="008F5D0E" w:rsidP="00D12748">
      <w:pPr>
        <w:pStyle w:val="Default"/>
        <w:tabs>
          <w:tab w:val="left" w:pos="567"/>
        </w:tabs>
        <w:rPr>
          <w:lang w:val="da-DK"/>
        </w:rPr>
      </w:pPr>
    </w:p>
    <w:p w14:paraId="5DE8E415" w14:textId="77777777" w:rsidR="004A65C4" w:rsidRPr="006338BC" w:rsidRDefault="004A65C4" w:rsidP="00D12748">
      <w:pPr>
        <w:pStyle w:val="CM94"/>
        <w:tabs>
          <w:tab w:val="left" w:pos="567"/>
        </w:tabs>
        <w:spacing w:after="0" w:line="258" w:lineRule="atLeast"/>
        <w:ind w:right="753"/>
        <w:rPr>
          <w:sz w:val="22"/>
          <w:szCs w:val="22"/>
          <w:lang w:val="da-DK"/>
        </w:rPr>
      </w:pPr>
      <w:r w:rsidRPr="006338BC">
        <w:rPr>
          <w:sz w:val="22"/>
          <w:szCs w:val="22"/>
          <w:lang w:val="da-DK"/>
        </w:rPr>
        <w:t xml:space="preserve">Der skal udvises forsigtighed ved brug af rivastigmin til patienter med sygt sinussyndrom eller overledningsdefekter (sino-atrialt blok, atrio-ventrikulært blok) (jævnfør afsnit 4.8). </w:t>
      </w:r>
    </w:p>
    <w:p w14:paraId="4A82DD0F" w14:textId="77777777" w:rsidR="002A43F9" w:rsidRPr="006338BC" w:rsidRDefault="002A43F9" w:rsidP="00D12748">
      <w:pPr>
        <w:pStyle w:val="Default"/>
        <w:tabs>
          <w:tab w:val="left" w:pos="567"/>
        </w:tabs>
        <w:rPr>
          <w:lang w:val="da-DK"/>
        </w:rPr>
      </w:pPr>
    </w:p>
    <w:p w14:paraId="196763B7" w14:textId="77777777" w:rsidR="004A65C4" w:rsidRPr="006338BC" w:rsidRDefault="004A65C4" w:rsidP="00D12748">
      <w:pPr>
        <w:pStyle w:val="CM94"/>
        <w:tabs>
          <w:tab w:val="left" w:pos="567"/>
        </w:tabs>
        <w:spacing w:after="0" w:line="256" w:lineRule="atLeast"/>
        <w:ind w:right="373"/>
        <w:rPr>
          <w:sz w:val="22"/>
          <w:szCs w:val="22"/>
          <w:lang w:val="da-DK"/>
        </w:rPr>
      </w:pPr>
      <w:r w:rsidRPr="006338BC">
        <w:rPr>
          <w:sz w:val="22"/>
          <w:szCs w:val="22"/>
          <w:lang w:val="da-DK"/>
        </w:rPr>
        <w:t xml:space="preserve">Rivastigmin kan medføre øget mavesyresekretion. Der bør udvises forsigtighed ved behandling af patienter med aktivt mavesår eller sår på tolvfingertarmen eller patienter, som er prædisponeret for sådanne sygdomme. </w:t>
      </w:r>
    </w:p>
    <w:p w14:paraId="2E692019" w14:textId="77777777" w:rsidR="002A43F9" w:rsidRPr="006338BC" w:rsidRDefault="002A43F9" w:rsidP="00D12748">
      <w:pPr>
        <w:pStyle w:val="Default"/>
        <w:tabs>
          <w:tab w:val="left" w:pos="567"/>
        </w:tabs>
        <w:rPr>
          <w:lang w:val="da-DK"/>
        </w:rPr>
      </w:pPr>
    </w:p>
    <w:p w14:paraId="120136E7" w14:textId="77777777" w:rsidR="004A65C4" w:rsidRPr="006338BC" w:rsidRDefault="004A65C4" w:rsidP="00D12748">
      <w:pPr>
        <w:pStyle w:val="CM94"/>
        <w:tabs>
          <w:tab w:val="left" w:pos="567"/>
        </w:tabs>
        <w:spacing w:after="0" w:line="258" w:lineRule="atLeast"/>
        <w:ind w:right="123"/>
        <w:rPr>
          <w:sz w:val="22"/>
          <w:szCs w:val="22"/>
          <w:lang w:val="da-DK"/>
        </w:rPr>
      </w:pPr>
      <w:r w:rsidRPr="006338BC">
        <w:rPr>
          <w:sz w:val="22"/>
          <w:szCs w:val="22"/>
          <w:lang w:val="da-DK"/>
        </w:rPr>
        <w:t xml:space="preserve">Kolinesterasehæmmere bør ordineres med forsigtighed til patienter, som tidligere har haft astma eller kronisk obstruktiv lungesygdom. </w:t>
      </w:r>
    </w:p>
    <w:p w14:paraId="53A3EAE6" w14:textId="77777777" w:rsidR="002A43F9" w:rsidRPr="006338BC" w:rsidRDefault="002A43F9" w:rsidP="00D12748">
      <w:pPr>
        <w:pStyle w:val="Default"/>
        <w:tabs>
          <w:tab w:val="left" w:pos="567"/>
        </w:tabs>
        <w:rPr>
          <w:lang w:val="da-DK"/>
        </w:rPr>
      </w:pPr>
    </w:p>
    <w:p w14:paraId="52774F1F" w14:textId="77777777" w:rsidR="004A65C4" w:rsidRPr="006338BC" w:rsidRDefault="004A65C4" w:rsidP="00D12748">
      <w:pPr>
        <w:pStyle w:val="CM94"/>
        <w:tabs>
          <w:tab w:val="left" w:pos="567"/>
        </w:tabs>
        <w:spacing w:after="0" w:line="258" w:lineRule="atLeast"/>
        <w:ind w:right="123"/>
        <w:rPr>
          <w:sz w:val="22"/>
          <w:szCs w:val="22"/>
          <w:lang w:val="da-DK"/>
        </w:rPr>
      </w:pPr>
      <w:r w:rsidRPr="006338BC">
        <w:rPr>
          <w:sz w:val="22"/>
          <w:szCs w:val="22"/>
          <w:lang w:val="da-DK"/>
        </w:rPr>
        <w:t xml:space="preserve">Kolinomimetika kan forårsage eller forværre urinvejsobstruktion og krampeanfald. Der tilrådes derfor forsigtighed ved behandling af patienter, der er prædisponerede for sådanne sygdomme. </w:t>
      </w:r>
    </w:p>
    <w:p w14:paraId="462342BC" w14:textId="77777777" w:rsidR="002A43F9" w:rsidRPr="006338BC" w:rsidRDefault="002A43F9" w:rsidP="00D12748">
      <w:pPr>
        <w:pStyle w:val="Default"/>
        <w:tabs>
          <w:tab w:val="left" w:pos="567"/>
        </w:tabs>
        <w:rPr>
          <w:lang w:val="da-DK"/>
        </w:rPr>
      </w:pPr>
    </w:p>
    <w:p w14:paraId="51C40468" w14:textId="77777777" w:rsidR="004A65C4" w:rsidRPr="006338BC" w:rsidRDefault="004A65C4" w:rsidP="00D12748">
      <w:pPr>
        <w:pStyle w:val="CM94"/>
        <w:tabs>
          <w:tab w:val="left" w:pos="567"/>
        </w:tabs>
        <w:spacing w:after="0" w:line="256" w:lineRule="atLeast"/>
        <w:ind w:right="205"/>
        <w:rPr>
          <w:sz w:val="22"/>
          <w:szCs w:val="22"/>
          <w:lang w:val="da-DK"/>
        </w:rPr>
      </w:pPr>
      <w:r w:rsidRPr="006338BC">
        <w:rPr>
          <w:sz w:val="22"/>
          <w:szCs w:val="22"/>
          <w:lang w:val="da-DK"/>
        </w:rPr>
        <w:t xml:space="preserve">Brugen af rivastigmin til patienter med svær demens af Alzheimers sygdom eller associeret med Parkinsons sygdom, andre typer demens eller andre typer hukommelsessvækkelse (f.eks. aldersrelateret kognitiv tilbagegang) er ikke undersøgt, og anvendelse hos disse patientpopulationer kan derfor ikke anbefales. </w:t>
      </w:r>
    </w:p>
    <w:p w14:paraId="67E9E903" w14:textId="77777777" w:rsidR="002A43F9" w:rsidRPr="006338BC" w:rsidRDefault="002A43F9" w:rsidP="00D12748">
      <w:pPr>
        <w:pStyle w:val="Default"/>
        <w:tabs>
          <w:tab w:val="left" w:pos="567"/>
        </w:tabs>
        <w:rPr>
          <w:lang w:val="da-DK"/>
        </w:rPr>
      </w:pPr>
    </w:p>
    <w:p w14:paraId="139D1320"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Som andre kolinomimetika kan rivastigmine forværre eller fremkalde ekstrapyramidale symptomer. Forværring (inklusive bradykinesi, dyskinesi, gangforstyrrelser) og forøget incidens eller intensitet af tremor er blevet observeret hos patienter med demens, associeret med Parkinsons sygdom (se pkt. 4.8). Disse hændelser førte i nogle tilfælde til seponering af rivastigmin (f.eks. seponering grundet tremor 1,7% ved rivastigmine versus 0% ved placebo). Klinisk monitorering af disse bivirkninger anbefales.</w:t>
      </w:r>
    </w:p>
    <w:p w14:paraId="0BF36FD8" w14:textId="77777777" w:rsidR="00B71EE3" w:rsidRPr="006338BC" w:rsidRDefault="00B71EE3" w:rsidP="00B71EE3">
      <w:pPr>
        <w:pStyle w:val="Default"/>
        <w:rPr>
          <w:lang w:val="da-DK"/>
        </w:rPr>
      </w:pPr>
    </w:p>
    <w:p w14:paraId="1516744F" w14:textId="77777777" w:rsidR="00B71EE3" w:rsidRPr="006338BC" w:rsidRDefault="00B71EE3" w:rsidP="00B71EE3">
      <w:pPr>
        <w:widowControl w:val="0"/>
        <w:rPr>
          <w:color w:val="000000"/>
          <w:szCs w:val="22"/>
          <w:u w:val="single"/>
        </w:rPr>
      </w:pPr>
      <w:r w:rsidRPr="006338BC">
        <w:rPr>
          <w:color w:val="000000"/>
          <w:szCs w:val="22"/>
          <w:u w:val="single"/>
        </w:rPr>
        <w:t>Specielle populationer</w:t>
      </w:r>
    </w:p>
    <w:p w14:paraId="1978AF14" w14:textId="77777777" w:rsidR="00B71EE3" w:rsidRPr="006338BC" w:rsidRDefault="00B71EE3" w:rsidP="00B71EE3">
      <w:pPr>
        <w:widowControl w:val="0"/>
        <w:rPr>
          <w:color w:val="000000"/>
          <w:szCs w:val="22"/>
        </w:rPr>
      </w:pPr>
      <w:r w:rsidRPr="006338BC">
        <w:rPr>
          <w:color w:val="000000"/>
          <w:szCs w:val="22"/>
        </w:rPr>
        <w:t xml:space="preserve">Patienter med klinisk signifikant nedsat nyre- eller leverfunktion kan opleve flere bivirkninger (se pkt. 4.2 og 5.2). </w:t>
      </w:r>
      <w:r w:rsidR="00C85F68" w:rsidRPr="006338BC">
        <w:rPr>
          <w:color w:val="000000"/>
          <w:szCs w:val="22"/>
        </w:rPr>
        <w:t xml:space="preserve">Dosisanbefalingerne vedrørende titrering i henhold til individuel tolerance skal følges nøje. </w:t>
      </w:r>
      <w:r w:rsidRPr="006338BC">
        <w:rPr>
          <w:color w:val="000000"/>
          <w:szCs w:val="22"/>
        </w:rPr>
        <w:t xml:space="preserve">Patienter med stærkt nedsat leverfunktion er ikke blevet undersøgt. </w:t>
      </w:r>
      <w:r w:rsidR="00615FFF" w:rsidRPr="006338BC">
        <w:rPr>
          <w:color w:val="000000"/>
          <w:szCs w:val="22"/>
        </w:rPr>
        <w:t>Rivastigmin</w:t>
      </w:r>
      <w:r w:rsidRPr="006338BC">
        <w:rPr>
          <w:color w:val="000000"/>
          <w:szCs w:val="22"/>
        </w:rPr>
        <w:t xml:space="preserve"> kan imidlertid anvendes hos denne patientpopulation, men det er nødvendigt at følge patienterne tæt.</w:t>
      </w:r>
    </w:p>
    <w:p w14:paraId="45E14478" w14:textId="77777777" w:rsidR="00B71EE3" w:rsidRPr="006338BC" w:rsidRDefault="00B71EE3" w:rsidP="00B71EE3">
      <w:pPr>
        <w:widowControl w:val="0"/>
        <w:rPr>
          <w:color w:val="000000"/>
          <w:szCs w:val="22"/>
        </w:rPr>
      </w:pPr>
    </w:p>
    <w:p w14:paraId="6E0C7DE4" w14:textId="77777777" w:rsidR="00B71EE3" w:rsidRPr="006338BC" w:rsidRDefault="00B71EE3" w:rsidP="00B71EE3">
      <w:pPr>
        <w:pStyle w:val="Default"/>
        <w:rPr>
          <w:lang w:val="da-DK"/>
        </w:rPr>
      </w:pPr>
      <w:r w:rsidRPr="006338BC">
        <w:rPr>
          <w:szCs w:val="22"/>
          <w:lang w:val="da-DK"/>
        </w:rPr>
        <w:t>Patienter med legemsvægt under 50 kg kan opleve flere bivirkninger og har større risiko for at måtte afbryde behandlingen på grund af bivirkninger.</w:t>
      </w:r>
    </w:p>
    <w:p w14:paraId="70468CE9" w14:textId="77777777" w:rsidR="004A65C4" w:rsidRPr="006338BC" w:rsidRDefault="004A65C4" w:rsidP="00D12748">
      <w:pPr>
        <w:pStyle w:val="Default"/>
        <w:tabs>
          <w:tab w:val="left" w:pos="567"/>
        </w:tabs>
        <w:rPr>
          <w:sz w:val="22"/>
          <w:lang w:val="da-DK"/>
        </w:rPr>
      </w:pPr>
    </w:p>
    <w:p w14:paraId="5D98B4DD" w14:textId="30708368"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4.5</w:t>
      </w:r>
      <w:r w:rsidRPr="006338BC">
        <w:rPr>
          <w:b/>
          <w:bCs/>
          <w:sz w:val="22"/>
          <w:szCs w:val="22"/>
          <w:lang w:val="da-DK"/>
        </w:rPr>
        <w:tab/>
      </w:r>
      <w:r w:rsidR="004A65C4" w:rsidRPr="006338BC">
        <w:rPr>
          <w:b/>
          <w:bCs/>
          <w:sz w:val="22"/>
          <w:szCs w:val="22"/>
          <w:lang w:val="da-DK"/>
        </w:rPr>
        <w:t>Interaktion med andre lægemidler og andre former for interaktion</w:t>
      </w:r>
      <w:r w:rsidR="00CF1172">
        <w:rPr>
          <w:b/>
          <w:bCs/>
          <w:sz w:val="22"/>
          <w:szCs w:val="22"/>
          <w:lang w:val="da-DK"/>
        </w:rPr>
        <w:fldChar w:fldCharType="begin"/>
      </w:r>
      <w:r w:rsidR="00CF1172">
        <w:rPr>
          <w:b/>
          <w:bCs/>
          <w:sz w:val="22"/>
          <w:szCs w:val="22"/>
          <w:lang w:val="da-DK"/>
        </w:rPr>
        <w:instrText xml:space="preserve"> DOCVARIABLE vault_nd_b44455ff-4fa6-4e0c-99af-202dc0bffb3a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465F639E" w14:textId="77777777" w:rsidR="00A7372F" w:rsidRPr="006338BC" w:rsidRDefault="00A7372F" w:rsidP="00D12748">
      <w:pPr>
        <w:pStyle w:val="Default"/>
        <w:tabs>
          <w:tab w:val="left" w:pos="567"/>
        </w:tabs>
        <w:rPr>
          <w:lang w:val="da-DK"/>
        </w:rPr>
      </w:pPr>
    </w:p>
    <w:p w14:paraId="547D7C5D"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 xml:space="preserve">Som kolinesterasehæmmer kan rivastigmin muligvis forstærke virkningerne af muskelrelaksantia af succinylkolintypen under anæstesi. Det anbefales at udvise forsigtighed ved valg af anæstesimiddel. Mulige dosisjusteringer eller midlertidig seponering af behandlingen kan overvejes, hvis det findes nødvendigt. </w:t>
      </w:r>
    </w:p>
    <w:p w14:paraId="6D18DF10" w14:textId="77777777" w:rsidR="00A7372F" w:rsidRPr="006338BC" w:rsidRDefault="00A7372F" w:rsidP="00D12748">
      <w:pPr>
        <w:pStyle w:val="Default"/>
        <w:tabs>
          <w:tab w:val="left" w:pos="567"/>
        </w:tabs>
        <w:rPr>
          <w:lang w:val="da-DK"/>
        </w:rPr>
      </w:pPr>
    </w:p>
    <w:p w14:paraId="6E325C80" w14:textId="77777777" w:rsidR="007C0477" w:rsidRPr="006338BC" w:rsidRDefault="004A65C4" w:rsidP="007C0477">
      <w:pPr>
        <w:widowControl w:val="0"/>
        <w:rPr>
          <w:color w:val="000000"/>
          <w:szCs w:val="22"/>
        </w:rPr>
      </w:pPr>
      <w:r w:rsidRPr="006338BC">
        <w:rPr>
          <w:szCs w:val="22"/>
        </w:rPr>
        <w:t xml:space="preserve">Som følge af </w:t>
      </w:r>
      <w:r w:rsidR="007C0477" w:rsidRPr="006338BC">
        <w:rPr>
          <w:szCs w:val="22"/>
        </w:rPr>
        <w:t xml:space="preserve">de </w:t>
      </w:r>
      <w:r w:rsidRPr="006338BC">
        <w:rPr>
          <w:szCs w:val="22"/>
        </w:rPr>
        <w:t>farmakodynamiske virkninger</w:t>
      </w:r>
      <w:r w:rsidR="007C0477" w:rsidRPr="006338BC">
        <w:rPr>
          <w:color w:val="000000"/>
          <w:szCs w:val="22"/>
        </w:rPr>
        <w:t xml:space="preserve"> og mulige additive virkninger</w:t>
      </w:r>
      <w:r w:rsidRPr="006338BC">
        <w:rPr>
          <w:szCs w:val="22"/>
        </w:rPr>
        <w:t xml:space="preserve"> bør rivastigmin ikke gives samtidig med andre </w:t>
      </w:r>
      <w:r w:rsidR="007C0477" w:rsidRPr="006338BC">
        <w:rPr>
          <w:szCs w:val="22"/>
        </w:rPr>
        <w:t>parasympatomimetika.Rivastigmin</w:t>
      </w:r>
      <w:r w:rsidRPr="006338BC">
        <w:rPr>
          <w:szCs w:val="22"/>
        </w:rPr>
        <w:t xml:space="preserve"> kan interferere med antikolinerge lægemidlers aktivitet</w:t>
      </w:r>
      <w:r w:rsidR="007C0477" w:rsidRPr="006338BC">
        <w:rPr>
          <w:color w:val="000000"/>
          <w:szCs w:val="22"/>
        </w:rPr>
        <w:t xml:space="preserve"> (f.eks. oxybutynin, tolterodin)</w:t>
      </w:r>
      <w:r w:rsidRPr="006338BC">
        <w:rPr>
          <w:szCs w:val="22"/>
        </w:rPr>
        <w:t xml:space="preserve">. </w:t>
      </w:r>
    </w:p>
    <w:p w14:paraId="1D1385BA" w14:textId="77777777" w:rsidR="007C0477" w:rsidRPr="006338BC" w:rsidRDefault="007C0477" w:rsidP="007C0477">
      <w:pPr>
        <w:widowControl w:val="0"/>
        <w:rPr>
          <w:color w:val="000000"/>
          <w:szCs w:val="22"/>
        </w:rPr>
      </w:pPr>
    </w:p>
    <w:p w14:paraId="10FDE15A" w14:textId="77777777" w:rsidR="004A65C4" w:rsidRPr="006338BC" w:rsidRDefault="007C0477" w:rsidP="007C0477">
      <w:pPr>
        <w:pStyle w:val="CM94"/>
        <w:tabs>
          <w:tab w:val="left" w:pos="567"/>
        </w:tabs>
        <w:spacing w:after="0" w:line="256" w:lineRule="atLeast"/>
        <w:ind w:right="648"/>
        <w:rPr>
          <w:color w:val="000000"/>
          <w:sz w:val="22"/>
          <w:szCs w:val="22"/>
          <w:lang w:val="da-DK"/>
        </w:rPr>
      </w:pPr>
      <w:r w:rsidRPr="006338BC">
        <w:rPr>
          <w:color w:val="000000"/>
          <w:sz w:val="22"/>
          <w:szCs w:val="22"/>
          <w:lang w:val="da-DK"/>
        </w:rPr>
        <w:t xml:space="preserve">Der er blevet rapporteret additive virkninger, som medfører bradykardi (der kan resultere i synkope), ved brug af forskellige betablokkere (inklusive atenolol) sammen med rivastigmin. Kardiovaskulære betablokkere forventes at være forbundet med den største risiko, men der er </w:t>
      </w:r>
      <w:r w:rsidRPr="006338BC">
        <w:rPr>
          <w:color w:val="000000"/>
          <w:sz w:val="22"/>
          <w:szCs w:val="22"/>
          <w:lang w:val="da-DK"/>
        </w:rPr>
        <w:lastRenderedPageBreak/>
        <w:t>også modtaget rapporter fra patienter, som har brugt andre betablokkere. Der skal derfor udvises forsigtighed, når rivastigmin kombineres med betablokkere og andre stoffer, som kan føre til bradykardi (f.eks. klasse III-antiarytmika, calciumantagonister, digitalisglykosider, pilocarpin).</w:t>
      </w:r>
    </w:p>
    <w:p w14:paraId="76BAF6AF" w14:textId="77777777" w:rsidR="007C0477" w:rsidRPr="006338BC" w:rsidRDefault="007C0477" w:rsidP="00A300F7">
      <w:pPr>
        <w:pStyle w:val="Default"/>
        <w:rPr>
          <w:sz w:val="22"/>
          <w:szCs w:val="22"/>
          <w:lang w:val="da-DK"/>
        </w:rPr>
      </w:pPr>
    </w:p>
    <w:p w14:paraId="7D96923A" w14:textId="77777777" w:rsidR="007C0477" w:rsidRPr="006338BC" w:rsidRDefault="007C0477" w:rsidP="00A300F7">
      <w:pPr>
        <w:pStyle w:val="Default"/>
        <w:rPr>
          <w:sz w:val="22"/>
          <w:szCs w:val="22"/>
          <w:lang w:val="da-DK"/>
        </w:rPr>
      </w:pPr>
      <w:r w:rsidRPr="006338BC">
        <w:rPr>
          <w:sz w:val="22"/>
          <w:szCs w:val="22"/>
          <w:lang w:val="da-DK"/>
        </w:rPr>
        <w:t xml:space="preserve">Da bradykardi udgør en risikofaktor i forbindelse med torsades de pointes skal samtidig behandling med rivastigmin og </w:t>
      </w:r>
      <w:r w:rsidR="00561949" w:rsidRPr="00561949">
        <w:rPr>
          <w:sz w:val="22"/>
          <w:szCs w:val="22"/>
          <w:lang w:val="da-DK"/>
        </w:rPr>
        <w:t xml:space="preserve">QT-forlængende- eller </w:t>
      </w:r>
      <w:r w:rsidRPr="006338BC">
        <w:rPr>
          <w:sz w:val="22"/>
          <w:szCs w:val="22"/>
          <w:lang w:val="da-DK"/>
        </w:rPr>
        <w:t>torsades de pointes-inducerende lægemidler såsom antipsykotika fx</w:t>
      </w:r>
      <w:r w:rsidR="00E32CE0" w:rsidRPr="006338BC">
        <w:rPr>
          <w:sz w:val="22"/>
          <w:szCs w:val="22"/>
          <w:lang w:val="da-DK"/>
        </w:rPr>
        <w:t xml:space="preserve"> vissephenothiaziner (chlorpromazin, levomepromazin) samt benzamider (sulpirid, sultoprid, amisulprid, tiaprid, veraliprid), pimozid, haloperidol, droperidol, cisaprid, citalopram, diphemanil, erythromycin intravenøst, halofantrin, mizolastin, methadon, pentamidin ogmoxifloxacin gives med forsigtighed og klinisk monitorering (EKG) kan også være påkrævet.</w:t>
      </w:r>
    </w:p>
    <w:p w14:paraId="1474C89D" w14:textId="77777777" w:rsidR="00E32CE0" w:rsidRPr="006338BC" w:rsidRDefault="00E32CE0" w:rsidP="00A300F7">
      <w:pPr>
        <w:pStyle w:val="Default"/>
        <w:rPr>
          <w:lang w:val="da-DK"/>
        </w:rPr>
      </w:pPr>
    </w:p>
    <w:p w14:paraId="5F40E728" w14:textId="77777777" w:rsidR="004A65C4" w:rsidRPr="006338BC" w:rsidRDefault="004A65C4" w:rsidP="00D12748">
      <w:pPr>
        <w:pStyle w:val="CM94"/>
        <w:tabs>
          <w:tab w:val="left" w:pos="567"/>
        </w:tabs>
        <w:spacing w:after="0" w:line="256" w:lineRule="atLeast"/>
        <w:ind w:right="373"/>
        <w:rPr>
          <w:sz w:val="22"/>
          <w:szCs w:val="22"/>
          <w:lang w:val="da-DK"/>
        </w:rPr>
      </w:pPr>
      <w:r w:rsidRPr="006338BC">
        <w:rPr>
          <w:sz w:val="22"/>
          <w:szCs w:val="22"/>
          <w:lang w:val="da-DK"/>
        </w:rPr>
        <w:t xml:space="preserve">Der sås ingen farmakokinetisk interaktion mellem rivastigmin og digoxin, warfarin, diazepam eller fluoxetin i </w:t>
      </w:r>
      <w:r w:rsidR="00E32CE0" w:rsidRPr="006338BC">
        <w:rPr>
          <w:sz w:val="22"/>
          <w:szCs w:val="22"/>
          <w:lang w:val="da-DK"/>
        </w:rPr>
        <w:t xml:space="preserve">studier </w:t>
      </w:r>
      <w:r w:rsidRPr="006338BC">
        <w:rPr>
          <w:sz w:val="22"/>
          <w:szCs w:val="22"/>
          <w:lang w:val="da-DK"/>
        </w:rPr>
        <w:t xml:space="preserve">med raske frivillige forsøgspersoner. Den warfarin-inducerede stigning i protrombin-tid påvirkes ikke af indgift af rivastigmin. Der sås ingen negative virkninger på kardial overledning efter samtidig indgift af digoxin og rivastigmin. </w:t>
      </w:r>
    </w:p>
    <w:p w14:paraId="57F0C53E" w14:textId="77777777" w:rsidR="00A7372F" w:rsidRPr="006338BC" w:rsidRDefault="00A7372F" w:rsidP="00D12748">
      <w:pPr>
        <w:pStyle w:val="Default"/>
        <w:tabs>
          <w:tab w:val="left" w:pos="567"/>
        </w:tabs>
        <w:rPr>
          <w:lang w:val="da-DK"/>
        </w:rPr>
      </w:pPr>
    </w:p>
    <w:p w14:paraId="4ACBC1F3" w14:textId="77777777" w:rsidR="004A65C4" w:rsidRPr="006338BC" w:rsidRDefault="004A65C4" w:rsidP="00D12748">
      <w:pPr>
        <w:pStyle w:val="CM94"/>
        <w:tabs>
          <w:tab w:val="left" w:pos="567"/>
        </w:tabs>
        <w:spacing w:after="0" w:line="258" w:lineRule="atLeast"/>
        <w:ind w:right="123"/>
        <w:rPr>
          <w:sz w:val="22"/>
          <w:lang w:val="da-DK"/>
        </w:rPr>
      </w:pPr>
      <w:r w:rsidRPr="006338BC">
        <w:rPr>
          <w:sz w:val="22"/>
          <w:lang w:val="da-DK"/>
        </w:rPr>
        <w:t xml:space="preserve">I overensstemmelse med dets metabolisme forekommer metaboliske interaktioner med andre lægemidler sandsynligvis ikke, selvom rivastigmin kan hæmme den butylkolinesterase-medierede metabolisme </w:t>
      </w:r>
      <w:r w:rsidR="009D6FE6" w:rsidRPr="006338BC">
        <w:rPr>
          <w:sz w:val="22"/>
          <w:lang w:val="da-DK"/>
        </w:rPr>
        <w:t xml:space="preserve">i </w:t>
      </w:r>
      <w:r w:rsidRPr="006338BC">
        <w:rPr>
          <w:sz w:val="22"/>
          <w:lang w:val="da-DK"/>
        </w:rPr>
        <w:t xml:space="preserve">andre stoffer. </w:t>
      </w:r>
    </w:p>
    <w:p w14:paraId="05DC6CBC" w14:textId="77777777" w:rsidR="00A7372F" w:rsidRPr="006338BC" w:rsidRDefault="00A7372F" w:rsidP="00D12748">
      <w:pPr>
        <w:pStyle w:val="Default"/>
        <w:tabs>
          <w:tab w:val="left" w:pos="567"/>
        </w:tabs>
        <w:rPr>
          <w:lang w:val="da-DK"/>
        </w:rPr>
      </w:pPr>
    </w:p>
    <w:p w14:paraId="74441986" w14:textId="07F78971"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4.6</w:t>
      </w:r>
      <w:r w:rsidRPr="006338BC">
        <w:rPr>
          <w:b/>
          <w:bCs/>
          <w:sz w:val="22"/>
          <w:szCs w:val="22"/>
          <w:lang w:val="da-DK"/>
        </w:rPr>
        <w:tab/>
      </w:r>
      <w:r w:rsidR="004A65C4" w:rsidRPr="006338BC">
        <w:rPr>
          <w:b/>
          <w:bCs/>
          <w:sz w:val="22"/>
          <w:szCs w:val="22"/>
          <w:lang w:val="da-DK"/>
        </w:rPr>
        <w:t>Fertilitet, graviditet og amning</w:t>
      </w:r>
      <w:r w:rsidR="00CF1172">
        <w:rPr>
          <w:b/>
          <w:bCs/>
          <w:sz w:val="22"/>
          <w:szCs w:val="22"/>
          <w:lang w:val="da-DK"/>
        </w:rPr>
        <w:fldChar w:fldCharType="begin"/>
      </w:r>
      <w:r w:rsidR="00CF1172">
        <w:rPr>
          <w:b/>
          <w:bCs/>
          <w:sz w:val="22"/>
          <w:szCs w:val="22"/>
          <w:lang w:val="da-DK"/>
        </w:rPr>
        <w:instrText xml:space="preserve"> DOCVARIABLE vault_nd_e33e9bf3-16b1-4c33-a438-201eafdb1447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7394107A" w14:textId="77777777" w:rsidR="00A7372F" w:rsidRPr="006338BC" w:rsidRDefault="00A7372F" w:rsidP="00D12748">
      <w:pPr>
        <w:pStyle w:val="Default"/>
        <w:tabs>
          <w:tab w:val="left" w:pos="567"/>
        </w:tabs>
        <w:rPr>
          <w:lang w:val="da-DK"/>
        </w:rPr>
      </w:pPr>
    </w:p>
    <w:p w14:paraId="1249209E" w14:textId="77777777" w:rsidR="00EC3C69" w:rsidRPr="006338BC" w:rsidRDefault="00EC3C69" w:rsidP="00D12748">
      <w:pPr>
        <w:pStyle w:val="CM5"/>
        <w:tabs>
          <w:tab w:val="left" w:pos="567"/>
        </w:tabs>
        <w:rPr>
          <w:sz w:val="22"/>
          <w:u w:val="single"/>
          <w:lang w:val="da-DK"/>
        </w:rPr>
      </w:pPr>
      <w:r w:rsidRPr="006338BC">
        <w:rPr>
          <w:sz w:val="22"/>
          <w:u w:val="single"/>
          <w:lang w:val="da-DK"/>
        </w:rPr>
        <w:t>Graviditet</w:t>
      </w:r>
    </w:p>
    <w:p w14:paraId="1A751076" w14:textId="77777777" w:rsidR="001273CE" w:rsidRPr="006338BC" w:rsidRDefault="001273CE" w:rsidP="00EC5C9C">
      <w:pPr>
        <w:pStyle w:val="Default"/>
        <w:rPr>
          <w:lang w:val="da-DK"/>
        </w:rPr>
      </w:pPr>
    </w:p>
    <w:p w14:paraId="18054826" w14:textId="77777777" w:rsidR="004A65C4" w:rsidRPr="006338BC" w:rsidRDefault="00E32CE0" w:rsidP="00D12748">
      <w:pPr>
        <w:pStyle w:val="CM5"/>
        <w:tabs>
          <w:tab w:val="left" w:pos="567"/>
        </w:tabs>
        <w:rPr>
          <w:sz w:val="22"/>
          <w:lang w:val="da-DK"/>
        </w:rPr>
      </w:pPr>
      <w:r w:rsidRPr="006338BC">
        <w:rPr>
          <w:color w:val="000000"/>
          <w:szCs w:val="22"/>
          <w:lang w:val="da-DK"/>
        </w:rPr>
        <w:t xml:space="preserve">Rivastigmin og/eller dets metabolitter passerer placenta hos drægtige dyr. Det vides ikke, om dette er tilfældet hos mennesker. Der foreligger ingen kliniske data om eksponering for rivastigmin under graviditet. </w:t>
      </w:r>
      <w:r w:rsidR="004A65C4" w:rsidRPr="006338BC">
        <w:rPr>
          <w:sz w:val="22"/>
          <w:szCs w:val="22"/>
          <w:lang w:val="da-DK"/>
        </w:rPr>
        <w:t xml:space="preserve">Der foreligger ikke kliniske data om eksponering under graviditet. I peri-/postnatale </w:t>
      </w:r>
      <w:r w:rsidRPr="006338BC">
        <w:rPr>
          <w:sz w:val="22"/>
          <w:szCs w:val="22"/>
          <w:lang w:val="da-DK"/>
        </w:rPr>
        <w:t xml:space="preserve">studier </w:t>
      </w:r>
      <w:r w:rsidR="004A65C4" w:rsidRPr="006338BC">
        <w:rPr>
          <w:sz w:val="22"/>
          <w:szCs w:val="22"/>
          <w:lang w:val="da-DK"/>
        </w:rPr>
        <w:t xml:space="preserve">på rotter blev der observeret en forlænget drægtighedsperiode. Rivastigmin bør ikke anvendes under graviditet, medmindre det er klart nødvendigt. </w:t>
      </w:r>
      <w:r w:rsidR="004A65C4" w:rsidRPr="006338BC">
        <w:rPr>
          <w:sz w:val="22"/>
          <w:szCs w:val="22"/>
          <w:lang w:val="da-DK"/>
        </w:rPr>
        <w:br/>
      </w:r>
    </w:p>
    <w:p w14:paraId="1DADA602" w14:textId="77777777" w:rsidR="00EC3C69" w:rsidRPr="006338BC" w:rsidRDefault="00EC3C69" w:rsidP="00D12748">
      <w:pPr>
        <w:pStyle w:val="CM94"/>
        <w:tabs>
          <w:tab w:val="left" w:pos="567"/>
        </w:tabs>
        <w:spacing w:after="0" w:line="256" w:lineRule="atLeast"/>
        <w:ind w:right="583"/>
        <w:rPr>
          <w:sz w:val="22"/>
          <w:szCs w:val="22"/>
          <w:u w:val="single"/>
          <w:lang w:val="da-DK"/>
        </w:rPr>
      </w:pPr>
      <w:r w:rsidRPr="006338BC">
        <w:rPr>
          <w:sz w:val="22"/>
          <w:szCs w:val="22"/>
          <w:u w:val="single"/>
          <w:lang w:val="da-DK"/>
        </w:rPr>
        <w:t>Amning</w:t>
      </w:r>
    </w:p>
    <w:p w14:paraId="29C66A27" w14:textId="77777777" w:rsidR="001273CE" w:rsidRPr="006338BC" w:rsidRDefault="001273CE" w:rsidP="00EC5C9C">
      <w:pPr>
        <w:pStyle w:val="Default"/>
        <w:rPr>
          <w:lang w:val="da-DK"/>
        </w:rPr>
      </w:pPr>
    </w:p>
    <w:p w14:paraId="3BE32253" w14:textId="77777777" w:rsidR="00EC3C69" w:rsidRPr="006338BC" w:rsidRDefault="004A65C4" w:rsidP="00EC3C69">
      <w:pPr>
        <w:pStyle w:val="CM94"/>
        <w:tabs>
          <w:tab w:val="left" w:pos="567"/>
        </w:tabs>
        <w:spacing w:after="0" w:line="256" w:lineRule="atLeast"/>
        <w:ind w:right="583"/>
        <w:rPr>
          <w:sz w:val="22"/>
          <w:szCs w:val="22"/>
          <w:lang w:val="da-DK"/>
        </w:rPr>
      </w:pPr>
      <w:r w:rsidRPr="006338BC">
        <w:rPr>
          <w:sz w:val="22"/>
          <w:szCs w:val="22"/>
          <w:lang w:val="da-DK"/>
        </w:rPr>
        <w:t>Rivastigmin udskilles i mælk hos dyr. Hvorvidt rivastigmin udskilles i human mælk, vides ikke. Kvinder i behandling med riv</w:t>
      </w:r>
      <w:r w:rsidR="00EC3C69" w:rsidRPr="006338BC">
        <w:rPr>
          <w:sz w:val="22"/>
          <w:szCs w:val="22"/>
          <w:lang w:val="da-DK"/>
        </w:rPr>
        <w:t>astigminbør derfor ikke amme.</w:t>
      </w:r>
    </w:p>
    <w:p w14:paraId="13A8A0EC" w14:textId="77777777" w:rsidR="00EC3C69" w:rsidRPr="006338BC" w:rsidRDefault="00EC3C69" w:rsidP="00EC3C69">
      <w:pPr>
        <w:pStyle w:val="Default"/>
        <w:rPr>
          <w:lang w:val="da-DK"/>
        </w:rPr>
      </w:pPr>
    </w:p>
    <w:p w14:paraId="47323E3F" w14:textId="77777777" w:rsidR="00EC3C69" w:rsidRPr="006338BC" w:rsidRDefault="00EC3C69" w:rsidP="00EC3C69">
      <w:pPr>
        <w:pStyle w:val="Default"/>
        <w:rPr>
          <w:sz w:val="22"/>
          <w:szCs w:val="22"/>
          <w:u w:val="single"/>
          <w:lang w:val="da-DK"/>
        </w:rPr>
      </w:pPr>
      <w:r w:rsidRPr="006338BC">
        <w:rPr>
          <w:sz w:val="22"/>
          <w:szCs w:val="22"/>
          <w:u w:val="single"/>
          <w:lang w:val="da-DK"/>
        </w:rPr>
        <w:t>Fertilitet</w:t>
      </w:r>
    </w:p>
    <w:p w14:paraId="6D8ADFC9" w14:textId="77777777" w:rsidR="001273CE" w:rsidRPr="006338BC" w:rsidRDefault="001273CE" w:rsidP="00EC3C69">
      <w:pPr>
        <w:pStyle w:val="Default"/>
        <w:rPr>
          <w:sz w:val="22"/>
          <w:szCs w:val="22"/>
          <w:u w:val="single"/>
          <w:lang w:val="da-DK"/>
        </w:rPr>
      </w:pPr>
    </w:p>
    <w:p w14:paraId="03B80740" w14:textId="3FA6B6D3" w:rsidR="00E63EBC" w:rsidRPr="006338BC" w:rsidRDefault="00F365E2" w:rsidP="00D12748">
      <w:pPr>
        <w:pStyle w:val="CM94"/>
        <w:tabs>
          <w:tab w:val="left" w:pos="567"/>
        </w:tabs>
        <w:spacing w:after="0" w:line="256" w:lineRule="atLeast"/>
        <w:outlineLvl w:val="0"/>
        <w:rPr>
          <w:sz w:val="22"/>
          <w:szCs w:val="22"/>
          <w:lang w:val="da-DK"/>
        </w:rPr>
      </w:pPr>
      <w:r w:rsidRPr="006338BC">
        <w:rPr>
          <w:spacing w:val="-2"/>
          <w:sz w:val="22"/>
          <w:szCs w:val="22"/>
          <w:lang w:val="da-DK"/>
        </w:rPr>
        <w:t>Der blev ikke observeret negative virkninger af rivastigmin på fertilitet eller reproduktionsevne hos rotter (se pkt. 5.3). Rivastigmins virkning på human fertilitet er ukendt</w:t>
      </w:r>
      <w:r w:rsidR="00CF1172">
        <w:rPr>
          <w:sz w:val="22"/>
          <w:szCs w:val="22"/>
          <w:lang w:val="da-DK"/>
        </w:rPr>
        <w:fldChar w:fldCharType="begin"/>
      </w:r>
      <w:r w:rsidR="00CF1172">
        <w:rPr>
          <w:sz w:val="22"/>
          <w:szCs w:val="22"/>
          <w:lang w:val="da-DK"/>
        </w:rPr>
        <w:instrText xml:space="preserve"> DOCVARIABLE vault_nd_cfafbdc7-7219-4611-bafa-4973882530ee \* MERGEFORMAT </w:instrText>
      </w:r>
      <w:r w:rsidR="00CF1172">
        <w:rPr>
          <w:sz w:val="22"/>
          <w:szCs w:val="22"/>
          <w:lang w:val="da-DK"/>
        </w:rPr>
        <w:fldChar w:fldCharType="separate"/>
      </w:r>
      <w:r w:rsidR="00CF1172">
        <w:rPr>
          <w:sz w:val="22"/>
          <w:szCs w:val="22"/>
          <w:lang w:val="da-DK"/>
        </w:rPr>
        <w:t xml:space="preserve"> </w:t>
      </w:r>
      <w:r w:rsidR="00CF1172">
        <w:rPr>
          <w:sz w:val="22"/>
          <w:szCs w:val="22"/>
          <w:lang w:val="da-DK"/>
        </w:rPr>
        <w:fldChar w:fldCharType="end"/>
      </w:r>
    </w:p>
    <w:p w14:paraId="45FAE503" w14:textId="77777777" w:rsidR="00E63EBC" w:rsidRPr="006338BC" w:rsidRDefault="00E63EBC" w:rsidP="00D12748">
      <w:pPr>
        <w:pStyle w:val="CM94"/>
        <w:tabs>
          <w:tab w:val="left" w:pos="567"/>
        </w:tabs>
        <w:spacing w:after="0" w:line="256" w:lineRule="atLeast"/>
        <w:outlineLvl w:val="0"/>
        <w:rPr>
          <w:sz w:val="22"/>
          <w:szCs w:val="22"/>
          <w:lang w:val="da-DK"/>
        </w:rPr>
      </w:pPr>
    </w:p>
    <w:p w14:paraId="453077DC" w14:textId="7F880B36"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4.7</w:t>
      </w:r>
      <w:r w:rsidRPr="006338BC">
        <w:rPr>
          <w:b/>
          <w:bCs/>
          <w:sz w:val="22"/>
          <w:szCs w:val="22"/>
          <w:lang w:val="da-DK"/>
        </w:rPr>
        <w:tab/>
      </w:r>
      <w:r w:rsidR="004A65C4" w:rsidRPr="006338BC">
        <w:rPr>
          <w:b/>
          <w:bCs/>
          <w:sz w:val="22"/>
          <w:szCs w:val="22"/>
          <w:lang w:val="da-DK"/>
        </w:rPr>
        <w:t xml:space="preserve">Virkning på evnen til at føre motorkøretøj </w:t>
      </w:r>
      <w:r w:rsidR="00E32CE0" w:rsidRPr="006338BC">
        <w:rPr>
          <w:b/>
          <w:bCs/>
          <w:sz w:val="22"/>
          <w:szCs w:val="22"/>
          <w:lang w:val="da-DK"/>
        </w:rPr>
        <w:t xml:space="preserve">og </w:t>
      </w:r>
      <w:r w:rsidR="004A65C4" w:rsidRPr="006338BC">
        <w:rPr>
          <w:b/>
          <w:bCs/>
          <w:sz w:val="22"/>
          <w:szCs w:val="22"/>
          <w:lang w:val="da-DK"/>
        </w:rPr>
        <w:t>betjene maskiner</w:t>
      </w:r>
      <w:r w:rsidR="00CF1172">
        <w:rPr>
          <w:b/>
          <w:bCs/>
          <w:sz w:val="22"/>
          <w:szCs w:val="22"/>
          <w:lang w:val="da-DK"/>
        </w:rPr>
        <w:fldChar w:fldCharType="begin"/>
      </w:r>
      <w:r w:rsidR="00CF1172">
        <w:rPr>
          <w:b/>
          <w:bCs/>
          <w:sz w:val="22"/>
          <w:szCs w:val="22"/>
          <w:lang w:val="da-DK"/>
        </w:rPr>
        <w:instrText xml:space="preserve"> DOCVARIABLE vault_nd_1b73afed-66f2-4912-a752-c66546465bcf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6F730F9B" w14:textId="77777777" w:rsidR="00A7372F" w:rsidRPr="006338BC" w:rsidRDefault="00A7372F" w:rsidP="00D12748">
      <w:pPr>
        <w:pStyle w:val="Default"/>
        <w:tabs>
          <w:tab w:val="left" w:pos="567"/>
        </w:tabs>
        <w:rPr>
          <w:lang w:val="da-DK"/>
        </w:rPr>
      </w:pPr>
    </w:p>
    <w:p w14:paraId="2C2AA199"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 xml:space="preserve">Alzheimers sygdom kan medføre gradvis forringelse af køreegenskaber eller nedsætte evnen til at betjene maskiner. Ydermere kan rivastigmin medføre svimmelhed og døsighed, specielt ved behandlingsstart eller </w:t>
      </w:r>
      <w:r w:rsidR="00A7372F" w:rsidRPr="006338BC">
        <w:rPr>
          <w:sz w:val="22"/>
          <w:szCs w:val="22"/>
          <w:lang w:val="da-DK"/>
        </w:rPr>
        <w:t>dosisøgning.</w:t>
      </w:r>
      <w:r w:rsidRPr="006338BC">
        <w:rPr>
          <w:sz w:val="22"/>
          <w:szCs w:val="22"/>
          <w:lang w:val="da-DK"/>
        </w:rPr>
        <w:t xml:space="preserve"> Som følge heraf påvirker rivastigmin i mindre eller moderat grad evnen til at føre motorkøretøj </w:t>
      </w:r>
      <w:r w:rsidR="00E32CE0" w:rsidRPr="006338BC">
        <w:rPr>
          <w:sz w:val="22"/>
          <w:szCs w:val="22"/>
          <w:lang w:val="da-DK"/>
        </w:rPr>
        <w:t xml:space="preserve">og </w:t>
      </w:r>
      <w:r w:rsidRPr="006338BC">
        <w:rPr>
          <w:sz w:val="22"/>
          <w:szCs w:val="22"/>
          <w:lang w:val="da-DK"/>
        </w:rPr>
        <w:t xml:space="preserve">betjene maskiner. Derfor bør rivastigmin-behandlede demenspatienters evne til fortsat at køre bil eller betjene indviklede maskiner løbende vurderes af den behandlende læge. </w:t>
      </w:r>
    </w:p>
    <w:p w14:paraId="7A8640D2" w14:textId="77777777" w:rsidR="00A7372F" w:rsidRPr="006338BC" w:rsidRDefault="00A7372F" w:rsidP="00D12748">
      <w:pPr>
        <w:pStyle w:val="Default"/>
        <w:tabs>
          <w:tab w:val="left" w:pos="567"/>
        </w:tabs>
        <w:rPr>
          <w:lang w:val="da-DK"/>
        </w:rPr>
      </w:pPr>
    </w:p>
    <w:p w14:paraId="0B71BB1E" w14:textId="180AAC6D"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4.8</w:t>
      </w:r>
      <w:r w:rsidRPr="006338BC">
        <w:rPr>
          <w:b/>
          <w:bCs/>
          <w:sz w:val="22"/>
          <w:szCs w:val="22"/>
          <w:lang w:val="da-DK"/>
        </w:rPr>
        <w:tab/>
      </w:r>
      <w:r w:rsidR="004A65C4" w:rsidRPr="006338BC">
        <w:rPr>
          <w:b/>
          <w:bCs/>
          <w:sz w:val="22"/>
          <w:szCs w:val="22"/>
          <w:lang w:val="da-DK"/>
        </w:rPr>
        <w:t>Bivirkninger</w:t>
      </w:r>
      <w:r w:rsidR="00CF1172">
        <w:rPr>
          <w:b/>
          <w:bCs/>
          <w:sz w:val="22"/>
          <w:szCs w:val="22"/>
          <w:lang w:val="da-DK"/>
        </w:rPr>
        <w:fldChar w:fldCharType="begin"/>
      </w:r>
      <w:r w:rsidR="00CF1172">
        <w:rPr>
          <w:b/>
          <w:bCs/>
          <w:sz w:val="22"/>
          <w:szCs w:val="22"/>
          <w:lang w:val="da-DK"/>
        </w:rPr>
        <w:instrText xml:space="preserve"> DOCVARIABLE vault_nd_6f39848f-8d4d-4ebb-8b5a-98a4edb16662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25242712" w14:textId="77777777" w:rsidR="00A85072" w:rsidRPr="006338BC" w:rsidRDefault="00A85072" w:rsidP="00D12748">
      <w:pPr>
        <w:pStyle w:val="Default"/>
        <w:tabs>
          <w:tab w:val="left" w:pos="567"/>
        </w:tabs>
        <w:rPr>
          <w:lang w:val="da-DK"/>
        </w:rPr>
      </w:pPr>
    </w:p>
    <w:p w14:paraId="76FBA7B7" w14:textId="77777777" w:rsidR="002B0E99" w:rsidRPr="006338BC" w:rsidRDefault="00E85661" w:rsidP="00D12748">
      <w:pPr>
        <w:pStyle w:val="CM94"/>
        <w:tabs>
          <w:tab w:val="left" w:pos="567"/>
        </w:tabs>
        <w:spacing w:after="0" w:line="258" w:lineRule="atLeast"/>
        <w:ind w:right="70"/>
        <w:rPr>
          <w:sz w:val="22"/>
          <w:szCs w:val="22"/>
          <w:u w:val="single"/>
          <w:lang w:val="da-DK"/>
        </w:rPr>
      </w:pPr>
      <w:r w:rsidRPr="006338BC">
        <w:rPr>
          <w:sz w:val="22"/>
          <w:szCs w:val="22"/>
          <w:u w:val="single"/>
          <w:lang w:val="da-DK"/>
        </w:rPr>
        <w:t>Sammendrag af sikkerhedsprofilen</w:t>
      </w:r>
    </w:p>
    <w:p w14:paraId="2F5E10F1" w14:textId="77777777" w:rsidR="001273CE" w:rsidRPr="006338BC" w:rsidRDefault="001273CE" w:rsidP="00EC5C9C">
      <w:pPr>
        <w:pStyle w:val="Default"/>
        <w:rPr>
          <w:lang w:val="da-DK"/>
        </w:rPr>
      </w:pPr>
    </w:p>
    <w:p w14:paraId="46BCB1F6" w14:textId="77777777" w:rsidR="00C04113" w:rsidRPr="006338BC" w:rsidRDefault="004A65C4" w:rsidP="00D12748">
      <w:pPr>
        <w:pStyle w:val="CM94"/>
        <w:tabs>
          <w:tab w:val="left" w:pos="567"/>
        </w:tabs>
        <w:spacing w:after="0" w:line="258" w:lineRule="atLeast"/>
        <w:ind w:right="70"/>
        <w:rPr>
          <w:sz w:val="22"/>
          <w:szCs w:val="22"/>
          <w:lang w:val="da-DK"/>
        </w:rPr>
      </w:pPr>
      <w:r w:rsidRPr="006338BC">
        <w:rPr>
          <w:sz w:val="22"/>
          <w:szCs w:val="22"/>
          <w:lang w:val="da-DK"/>
        </w:rPr>
        <w:t>De mest almindeligt rapporterede bivirkninger er gastrointestinale, inklusive kvalme (38</w:t>
      </w:r>
      <w:r w:rsidR="00E31F2B" w:rsidRPr="006338BC">
        <w:rPr>
          <w:sz w:val="22"/>
          <w:szCs w:val="22"/>
          <w:lang w:val="da-DK"/>
        </w:rPr>
        <w:t xml:space="preserve"> </w:t>
      </w:r>
      <w:r w:rsidRPr="006338BC">
        <w:rPr>
          <w:sz w:val="22"/>
          <w:szCs w:val="22"/>
          <w:lang w:val="da-DK"/>
        </w:rPr>
        <w:t xml:space="preserve">%) og </w:t>
      </w:r>
      <w:r w:rsidRPr="006338BC">
        <w:rPr>
          <w:sz w:val="22"/>
          <w:szCs w:val="22"/>
          <w:lang w:val="da-DK"/>
        </w:rPr>
        <w:lastRenderedPageBreak/>
        <w:t>opkastning (23</w:t>
      </w:r>
      <w:r w:rsidR="00E31F2B" w:rsidRPr="006338BC">
        <w:rPr>
          <w:sz w:val="22"/>
          <w:szCs w:val="22"/>
          <w:lang w:val="da-DK"/>
        </w:rPr>
        <w:t xml:space="preserve"> </w:t>
      </w:r>
      <w:r w:rsidRPr="006338BC">
        <w:rPr>
          <w:sz w:val="22"/>
          <w:szCs w:val="22"/>
          <w:lang w:val="da-DK"/>
        </w:rPr>
        <w:t xml:space="preserve">%), særligt under dosistitrering. Kvindelige patienter i kliniske studier viste sig at være mere modtagelige end mandlige patienter med hensyn til gastrointestinale bivirkninger og vægttab. </w:t>
      </w:r>
    </w:p>
    <w:p w14:paraId="5003FDFD" w14:textId="77777777" w:rsidR="00A85072" w:rsidRPr="006338BC" w:rsidRDefault="00A85072" w:rsidP="00D12748">
      <w:pPr>
        <w:pStyle w:val="Default"/>
        <w:tabs>
          <w:tab w:val="left" w:pos="567"/>
        </w:tabs>
        <w:rPr>
          <w:lang w:val="da-DK"/>
        </w:rPr>
      </w:pPr>
    </w:p>
    <w:p w14:paraId="4433A1A9" w14:textId="77777777" w:rsidR="002B0E99" w:rsidRPr="006338BC" w:rsidRDefault="00E85661" w:rsidP="00D12748">
      <w:pPr>
        <w:pStyle w:val="CM5"/>
        <w:tabs>
          <w:tab w:val="left" w:pos="567"/>
        </w:tabs>
        <w:rPr>
          <w:sz w:val="22"/>
          <w:u w:val="single"/>
          <w:lang w:val="da-DK"/>
        </w:rPr>
      </w:pPr>
      <w:r w:rsidRPr="006338BC">
        <w:rPr>
          <w:sz w:val="22"/>
          <w:u w:val="single"/>
          <w:lang w:val="da-DK"/>
        </w:rPr>
        <w:t>Liste over bivirkninger i tabelform</w:t>
      </w:r>
    </w:p>
    <w:p w14:paraId="0BCDA691" w14:textId="77777777" w:rsidR="001273CE" w:rsidRPr="006338BC" w:rsidRDefault="001273CE" w:rsidP="00EC5C9C">
      <w:pPr>
        <w:pStyle w:val="Default"/>
        <w:rPr>
          <w:lang w:val="da-DK"/>
        </w:rPr>
      </w:pPr>
    </w:p>
    <w:p w14:paraId="6B7BB7CE" w14:textId="77777777" w:rsidR="004A65C4" w:rsidRPr="006338BC" w:rsidRDefault="004A65C4" w:rsidP="00D12748">
      <w:pPr>
        <w:pStyle w:val="CM5"/>
        <w:tabs>
          <w:tab w:val="left" w:pos="567"/>
        </w:tabs>
        <w:rPr>
          <w:sz w:val="22"/>
          <w:lang w:val="da-DK"/>
        </w:rPr>
      </w:pPr>
      <w:r w:rsidRPr="006338BC">
        <w:rPr>
          <w:sz w:val="22"/>
          <w:lang w:val="da-DK"/>
        </w:rPr>
        <w:t>Bivirkninger i tabel 1</w:t>
      </w:r>
      <w:r w:rsidR="00940A90" w:rsidRPr="006338BC">
        <w:rPr>
          <w:sz w:val="22"/>
          <w:lang w:val="da-DK"/>
        </w:rPr>
        <w:t>og tabel 2</w:t>
      </w:r>
      <w:r w:rsidRPr="006338BC">
        <w:rPr>
          <w:sz w:val="22"/>
          <w:lang w:val="da-DK"/>
        </w:rPr>
        <w:t xml:space="preserve"> er opstillet i henhold til MedDRA organklasse og hyppighed. Hyppighed er angivet efter følgende konvention: meget almindelig (≥1/10); almindelig (≥1/100 til &lt;1/10); ikke almindelig (≥1/1.000 til &lt;1/100); sjælden (≥1/10.000 til &lt;1/1.000); meget sjælden (&lt;1/10.000); ikke kendt (kan ikke estimeres ud fra forhåndenværende data). </w:t>
      </w:r>
    </w:p>
    <w:p w14:paraId="04473D58" w14:textId="77777777" w:rsidR="009D6FE6" w:rsidRPr="006338BC" w:rsidRDefault="009D6FE6" w:rsidP="00D12748">
      <w:pPr>
        <w:pStyle w:val="CM99"/>
        <w:tabs>
          <w:tab w:val="left" w:pos="567"/>
        </w:tabs>
        <w:spacing w:after="0"/>
        <w:outlineLvl w:val="0"/>
        <w:rPr>
          <w:b/>
          <w:bCs/>
          <w:sz w:val="22"/>
          <w:szCs w:val="22"/>
          <w:lang w:val="da-DK"/>
        </w:rPr>
      </w:pPr>
    </w:p>
    <w:p w14:paraId="3C0914D6" w14:textId="77777777" w:rsidR="00C04113" w:rsidRPr="006338BC" w:rsidRDefault="00C04113" w:rsidP="00C04113">
      <w:pPr>
        <w:pStyle w:val="Default"/>
        <w:rPr>
          <w:lang w:val="da-DK"/>
        </w:rPr>
      </w:pPr>
      <w:r w:rsidRPr="006338BC">
        <w:rPr>
          <w:szCs w:val="22"/>
          <w:lang w:val="da-DK"/>
        </w:rPr>
        <w:t>Bivirkningerne i tabel 1 er rapporteret hos patienter med Alzheimers demens, som har fået</w:t>
      </w:r>
      <w:r w:rsidR="00A111D2" w:rsidRPr="006338BC">
        <w:rPr>
          <w:szCs w:val="22"/>
          <w:lang w:val="da-DK"/>
        </w:rPr>
        <w:t xml:space="preserve"> rigvastigmin</w:t>
      </w:r>
      <w:r w:rsidRPr="006338BC">
        <w:rPr>
          <w:szCs w:val="22"/>
          <w:lang w:val="da-DK"/>
        </w:rPr>
        <w:t>.</w:t>
      </w:r>
    </w:p>
    <w:p w14:paraId="4371349A" w14:textId="77777777" w:rsidR="009D6FE6" w:rsidRPr="006338BC" w:rsidRDefault="009D6FE6" w:rsidP="00D12748">
      <w:pPr>
        <w:pStyle w:val="CM99"/>
        <w:tabs>
          <w:tab w:val="left" w:pos="567"/>
        </w:tabs>
        <w:spacing w:after="0"/>
        <w:outlineLvl w:val="0"/>
        <w:rPr>
          <w:b/>
          <w:bCs/>
          <w:sz w:val="22"/>
          <w:szCs w:val="22"/>
          <w:lang w:val="da-DK"/>
        </w:rPr>
      </w:pPr>
    </w:p>
    <w:p w14:paraId="68FBD022" w14:textId="04EE1AC5" w:rsidR="004A65C4" w:rsidRPr="006338BC" w:rsidRDefault="004A65C4" w:rsidP="00D12748">
      <w:pPr>
        <w:pStyle w:val="CM99"/>
        <w:tabs>
          <w:tab w:val="left" w:pos="567"/>
        </w:tabs>
        <w:spacing w:after="0"/>
        <w:outlineLvl w:val="0"/>
        <w:rPr>
          <w:b/>
          <w:bCs/>
          <w:sz w:val="22"/>
          <w:szCs w:val="22"/>
          <w:lang w:val="da-DK"/>
        </w:rPr>
      </w:pPr>
      <w:r w:rsidRPr="006338BC">
        <w:rPr>
          <w:b/>
          <w:bCs/>
          <w:sz w:val="22"/>
          <w:szCs w:val="22"/>
          <w:lang w:val="da-DK"/>
        </w:rPr>
        <w:t>Tabel 1</w:t>
      </w:r>
      <w:r w:rsidR="00CF1172">
        <w:rPr>
          <w:b/>
          <w:bCs/>
          <w:sz w:val="22"/>
          <w:szCs w:val="22"/>
          <w:lang w:val="da-DK"/>
        </w:rPr>
        <w:fldChar w:fldCharType="begin"/>
      </w:r>
      <w:r w:rsidR="00CF1172">
        <w:rPr>
          <w:b/>
          <w:bCs/>
          <w:sz w:val="22"/>
          <w:szCs w:val="22"/>
          <w:lang w:val="da-DK"/>
        </w:rPr>
        <w:instrText xml:space="preserve"> DOCVARIABLE vault_nd_fb4ac751-ce33-4724-ab46-183acfdbd022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1F6CA08A" w14:textId="77777777" w:rsidR="00A85072" w:rsidRPr="006338BC" w:rsidRDefault="00A85072" w:rsidP="00D12748">
      <w:pPr>
        <w:pStyle w:val="Default"/>
        <w:tabs>
          <w:tab w:val="left" w:pos="567"/>
        </w:tabs>
        <w:rPr>
          <w:lang w:val="da-DK"/>
        </w:rPr>
      </w:pPr>
    </w:p>
    <w:tbl>
      <w:tblPr>
        <w:tblW w:w="9310" w:type="dxa"/>
        <w:tblLook w:val="0000" w:firstRow="0" w:lastRow="0" w:firstColumn="0" w:lastColumn="0" w:noHBand="0" w:noVBand="0"/>
      </w:tblPr>
      <w:tblGrid>
        <w:gridCol w:w="4361"/>
        <w:gridCol w:w="4949"/>
      </w:tblGrid>
      <w:tr w:rsidR="004A65C4" w:rsidRPr="006338BC" w14:paraId="63610825" w14:textId="77777777" w:rsidTr="00A300F7">
        <w:trPr>
          <w:trHeight w:val="530"/>
        </w:trPr>
        <w:tc>
          <w:tcPr>
            <w:tcW w:w="4361" w:type="dxa"/>
            <w:tcBorders>
              <w:top w:val="single" w:sz="4" w:space="0" w:color="000000"/>
              <w:left w:val="single" w:sz="4" w:space="0" w:color="000000"/>
              <w:bottom w:val="single" w:sz="4" w:space="0" w:color="000000"/>
              <w:right w:val="single" w:sz="4" w:space="0" w:color="000000"/>
            </w:tcBorders>
          </w:tcPr>
          <w:p w14:paraId="25578F19" w14:textId="77777777" w:rsidR="00833392" w:rsidRPr="006338BC" w:rsidRDefault="004A65C4" w:rsidP="00D12748">
            <w:pPr>
              <w:pStyle w:val="Default"/>
              <w:tabs>
                <w:tab w:val="left" w:pos="567"/>
              </w:tabs>
              <w:rPr>
                <w:b/>
                <w:sz w:val="22"/>
                <w:szCs w:val="22"/>
                <w:lang w:val="da-DK"/>
              </w:rPr>
            </w:pPr>
            <w:r w:rsidRPr="006338BC">
              <w:rPr>
                <w:b/>
                <w:sz w:val="22"/>
                <w:szCs w:val="22"/>
                <w:lang w:val="da-DK"/>
              </w:rPr>
              <w:t>Infektioner og parasitære sygdomme</w:t>
            </w:r>
          </w:p>
          <w:p w14:paraId="2B197811"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tc>
        <w:tc>
          <w:tcPr>
            <w:tcW w:w="4949" w:type="dxa"/>
            <w:tcBorders>
              <w:top w:val="single" w:sz="4" w:space="0" w:color="000000"/>
              <w:left w:val="single" w:sz="4" w:space="0" w:color="000000"/>
              <w:bottom w:val="single" w:sz="4" w:space="0" w:color="000000"/>
              <w:right w:val="single" w:sz="4" w:space="0" w:color="000000"/>
            </w:tcBorders>
            <w:vAlign w:val="bottom"/>
          </w:tcPr>
          <w:p w14:paraId="0B1FF0A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Urinvejsinfektion </w:t>
            </w:r>
          </w:p>
        </w:tc>
      </w:tr>
      <w:tr w:rsidR="004A65C4" w:rsidRPr="006338BC" w14:paraId="6C2DF9E5"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1C82517B"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Metabolisme og ernæring </w:t>
            </w:r>
          </w:p>
          <w:p w14:paraId="4E7C8D96" w14:textId="77777777" w:rsidR="00F365E2" w:rsidRPr="006338BC" w:rsidRDefault="004A65C4" w:rsidP="00D12748">
            <w:pPr>
              <w:pStyle w:val="Default"/>
              <w:tabs>
                <w:tab w:val="left" w:pos="567"/>
              </w:tabs>
              <w:ind w:left="567"/>
              <w:rPr>
                <w:sz w:val="22"/>
                <w:szCs w:val="22"/>
                <w:lang w:val="da-DK"/>
              </w:rPr>
            </w:pPr>
            <w:r w:rsidRPr="006338BC">
              <w:rPr>
                <w:sz w:val="22"/>
                <w:szCs w:val="22"/>
                <w:lang w:val="da-DK"/>
              </w:rPr>
              <w:t>Meget almindelig</w:t>
            </w:r>
          </w:p>
          <w:p w14:paraId="1B508C49" w14:textId="77777777" w:rsidR="004A65C4" w:rsidRPr="006338BC" w:rsidRDefault="00F365E2" w:rsidP="00D12748">
            <w:pPr>
              <w:pStyle w:val="Default"/>
              <w:tabs>
                <w:tab w:val="left" w:pos="567"/>
              </w:tabs>
              <w:ind w:left="567"/>
              <w:rPr>
                <w:sz w:val="22"/>
                <w:szCs w:val="22"/>
                <w:lang w:val="da-DK"/>
              </w:rPr>
            </w:pPr>
            <w:r w:rsidRPr="006338BC">
              <w:rPr>
                <w:sz w:val="22"/>
                <w:szCs w:val="22"/>
                <w:lang w:val="da-DK"/>
              </w:rPr>
              <w:t>Almindelig</w:t>
            </w:r>
            <w:r w:rsidR="004A65C4" w:rsidRPr="006338BC">
              <w:rPr>
                <w:sz w:val="22"/>
                <w:szCs w:val="22"/>
                <w:lang w:val="da-DK"/>
              </w:rPr>
              <w:t xml:space="preserve"> </w:t>
            </w:r>
          </w:p>
          <w:p w14:paraId="7C22895C" w14:textId="77777777" w:rsidR="00B71EE3" w:rsidRPr="006338BC" w:rsidRDefault="00B71EE3" w:rsidP="00D12748">
            <w:pPr>
              <w:pStyle w:val="Default"/>
              <w:tabs>
                <w:tab w:val="left" w:pos="567"/>
              </w:tabs>
              <w:ind w:left="567"/>
              <w:rPr>
                <w:sz w:val="22"/>
                <w:szCs w:val="22"/>
                <w:lang w:val="da-DK"/>
              </w:rPr>
            </w:pPr>
            <w:r w:rsidRPr="006338BC">
              <w:rPr>
                <w:sz w:val="22"/>
                <w:szCs w:val="22"/>
                <w:lang w:val="da-DK"/>
              </w:rPr>
              <w:t>Ikke kendt</w:t>
            </w:r>
          </w:p>
        </w:tc>
        <w:tc>
          <w:tcPr>
            <w:tcW w:w="4949" w:type="dxa"/>
            <w:tcBorders>
              <w:top w:val="single" w:sz="4" w:space="0" w:color="000000"/>
              <w:left w:val="single" w:sz="4" w:space="0" w:color="000000"/>
              <w:bottom w:val="single" w:sz="4" w:space="0" w:color="000000"/>
              <w:right w:val="single" w:sz="4" w:space="0" w:color="000000"/>
            </w:tcBorders>
            <w:vAlign w:val="bottom"/>
          </w:tcPr>
          <w:p w14:paraId="53FC7B24" w14:textId="77777777" w:rsidR="00B71EE3" w:rsidRPr="006338BC" w:rsidRDefault="004A65C4" w:rsidP="00D12748">
            <w:pPr>
              <w:pStyle w:val="Default"/>
              <w:tabs>
                <w:tab w:val="left" w:pos="567"/>
              </w:tabs>
              <w:rPr>
                <w:sz w:val="22"/>
                <w:szCs w:val="22"/>
                <w:lang w:val="da-DK"/>
              </w:rPr>
            </w:pPr>
            <w:r w:rsidRPr="006338BC">
              <w:rPr>
                <w:sz w:val="22"/>
                <w:szCs w:val="22"/>
                <w:lang w:val="da-DK"/>
              </w:rPr>
              <w:t>Anoreksi</w:t>
            </w:r>
          </w:p>
          <w:p w14:paraId="180D0380" w14:textId="77777777" w:rsidR="00F365E2" w:rsidRPr="006338BC" w:rsidRDefault="00F365E2" w:rsidP="00D12748">
            <w:pPr>
              <w:pStyle w:val="Default"/>
              <w:tabs>
                <w:tab w:val="left" w:pos="567"/>
              </w:tabs>
              <w:rPr>
                <w:sz w:val="22"/>
                <w:szCs w:val="22"/>
                <w:lang w:val="da-DK"/>
              </w:rPr>
            </w:pPr>
            <w:r w:rsidRPr="006338BC">
              <w:rPr>
                <w:sz w:val="22"/>
                <w:szCs w:val="22"/>
                <w:lang w:val="da-DK"/>
              </w:rPr>
              <w:t>Nedsat appetit</w:t>
            </w:r>
          </w:p>
          <w:p w14:paraId="464BFCCC" w14:textId="77777777" w:rsidR="004A65C4" w:rsidRPr="006338BC" w:rsidRDefault="00B71EE3" w:rsidP="00D12748">
            <w:pPr>
              <w:pStyle w:val="Default"/>
              <w:tabs>
                <w:tab w:val="left" w:pos="567"/>
              </w:tabs>
              <w:rPr>
                <w:sz w:val="22"/>
                <w:szCs w:val="22"/>
                <w:lang w:val="da-DK"/>
              </w:rPr>
            </w:pPr>
            <w:r w:rsidRPr="006338BC">
              <w:rPr>
                <w:sz w:val="22"/>
                <w:szCs w:val="22"/>
                <w:lang w:val="da-DK"/>
              </w:rPr>
              <w:t>Dehydrering</w:t>
            </w:r>
            <w:r w:rsidR="004A65C4" w:rsidRPr="006338BC">
              <w:rPr>
                <w:sz w:val="22"/>
                <w:szCs w:val="22"/>
                <w:lang w:val="da-DK"/>
              </w:rPr>
              <w:t xml:space="preserve"> </w:t>
            </w:r>
          </w:p>
        </w:tc>
      </w:tr>
      <w:tr w:rsidR="004A65C4" w:rsidRPr="006338BC" w14:paraId="6427A027"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3AD8B396"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Psykiske forstyrrelser  </w:t>
            </w:r>
          </w:p>
          <w:p w14:paraId="266E62D3" w14:textId="77777777" w:rsidR="008F5D0E" w:rsidRPr="006338BC" w:rsidRDefault="008F5D0E" w:rsidP="00D12748">
            <w:pPr>
              <w:pStyle w:val="Default"/>
              <w:tabs>
                <w:tab w:val="left" w:pos="567"/>
              </w:tabs>
              <w:rPr>
                <w:b/>
                <w:sz w:val="22"/>
                <w:szCs w:val="22"/>
                <w:lang w:val="da-DK"/>
              </w:rPr>
            </w:pPr>
            <w:r w:rsidRPr="006338BC">
              <w:rPr>
                <w:b/>
                <w:sz w:val="22"/>
                <w:szCs w:val="22"/>
                <w:lang w:val="da-DK"/>
              </w:rPr>
              <w:t xml:space="preserve">           </w:t>
            </w:r>
            <w:r w:rsidRPr="006338BC">
              <w:rPr>
                <w:sz w:val="22"/>
                <w:szCs w:val="22"/>
                <w:lang w:val="da-DK"/>
              </w:rPr>
              <w:t>Almindelig</w:t>
            </w:r>
          </w:p>
          <w:p w14:paraId="73D2109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5CD460AD"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5A8DC09C" w14:textId="77777777" w:rsidR="007638CD" w:rsidRPr="006338BC" w:rsidRDefault="007638CD" w:rsidP="00D12748">
            <w:pPr>
              <w:pStyle w:val="Default"/>
              <w:tabs>
                <w:tab w:val="left" w:pos="567"/>
              </w:tabs>
              <w:ind w:left="567"/>
              <w:rPr>
                <w:sz w:val="22"/>
                <w:szCs w:val="22"/>
                <w:lang w:val="da-DK"/>
              </w:rPr>
            </w:pPr>
            <w:r w:rsidRPr="006338BC">
              <w:rPr>
                <w:sz w:val="22"/>
                <w:szCs w:val="22"/>
                <w:lang w:val="da-DK"/>
              </w:rPr>
              <w:t>Almindelig</w:t>
            </w:r>
          </w:p>
          <w:p w14:paraId="0B2312D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5B977B3B"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5D5F6331"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p w14:paraId="2F6D4A0F" w14:textId="77777777" w:rsidR="007638CD" w:rsidRPr="006338BC" w:rsidRDefault="007638CD" w:rsidP="00D12748">
            <w:pPr>
              <w:pStyle w:val="Default"/>
              <w:tabs>
                <w:tab w:val="left" w:pos="567"/>
              </w:tabs>
              <w:ind w:left="567"/>
              <w:rPr>
                <w:sz w:val="22"/>
                <w:szCs w:val="22"/>
                <w:lang w:val="da-DK"/>
              </w:rPr>
            </w:pPr>
            <w:r w:rsidRPr="006338BC">
              <w:rPr>
                <w:sz w:val="22"/>
                <w:szCs w:val="22"/>
                <w:lang w:val="da-DK"/>
              </w:rPr>
              <w:t>Ikke kendt</w:t>
            </w:r>
          </w:p>
        </w:tc>
        <w:tc>
          <w:tcPr>
            <w:tcW w:w="4949" w:type="dxa"/>
            <w:tcBorders>
              <w:top w:val="single" w:sz="4" w:space="0" w:color="000000"/>
              <w:left w:val="single" w:sz="4" w:space="0" w:color="000000"/>
              <w:bottom w:val="single" w:sz="4" w:space="0" w:color="000000"/>
              <w:right w:val="single" w:sz="4" w:space="0" w:color="000000"/>
            </w:tcBorders>
            <w:vAlign w:val="bottom"/>
          </w:tcPr>
          <w:p w14:paraId="0EBEF393" w14:textId="77777777" w:rsidR="008F5D0E" w:rsidRPr="006338BC" w:rsidRDefault="008F5D0E" w:rsidP="00D12748">
            <w:pPr>
              <w:pStyle w:val="Default"/>
              <w:tabs>
                <w:tab w:val="left" w:pos="567"/>
              </w:tabs>
              <w:rPr>
                <w:sz w:val="22"/>
                <w:szCs w:val="22"/>
                <w:lang w:val="da-DK"/>
              </w:rPr>
            </w:pPr>
            <w:r w:rsidRPr="006338BC">
              <w:rPr>
                <w:szCs w:val="22"/>
                <w:lang w:val="da-DK" w:eastAsia="en-US"/>
              </w:rPr>
              <w:t>Mareridt</w:t>
            </w:r>
          </w:p>
          <w:p w14:paraId="4E9304E0" w14:textId="77777777" w:rsidR="004A65C4" w:rsidRPr="006338BC" w:rsidRDefault="004A65C4" w:rsidP="00D12748">
            <w:pPr>
              <w:pStyle w:val="Default"/>
              <w:tabs>
                <w:tab w:val="left" w:pos="567"/>
              </w:tabs>
              <w:rPr>
                <w:sz w:val="22"/>
                <w:szCs w:val="22"/>
                <w:lang w:val="da-DK"/>
              </w:rPr>
            </w:pPr>
            <w:r w:rsidRPr="006338BC">
              <w:rPr>
                <w:sz w:val="22"/>
                <w:szCs w:val="22"/>
                <w:lang w:val="da-DK"/>
              </w:rPr>
              <w:t>Agitation</w:t>
            </w:r>
          </w:p>
          <w:p w14:paraId="792EE13C" w14:textId="77777777" w:rsidR="004A65C4" w:rsidRPr="006338BC" w:rsidRDefault="004A65C4" w:rsidP="00D12748">
            <w:pPr>
              <w:pStyle w:val="Default"/>
              <w:tabs>
                <w:tab w:val="left" w:pos="567"/>
              </w:tabs>
              <w:rPr>
                <w:sz w:val="22"/>
                <w:szCs w:val="22"/>
                <w:lang w:val="da-DK"/>
              </w:rPr>
            </w:pPr>
            <w:r w:rsidRPr="006338BC">
              <w:rPr>
                <w:sz w:val="22"/>
                <w:szCs w:val="22"/>
                <w:lang w:val="da-DK"/>
              </w:rPr>
              <w:t>Konfusion</w:t>
            </w:r>
          </w:p>
          <w:p w14:paraId="1683AF2A" w14:textId="77777777" w:rsidR="007638CD" w:rsidRPr="006338BC" w:rsidRDefault="007638CD" w:rsidP="00D12748">
            <w:pPr>
              <w:pStyle w:val="Default"/>
              <w:tabs>
                <w:tab w:val="left" w:pos="567"/>
              </w:tabs>
              <w:rPr>
                <w:sz w:val="22"/>
                <w:szCs w:val="22"/>
                <w:lang w:val="da-DK"/>
              </w:rPr>
            </w:pPr>
            <w:r w:rsidRPr="006338BC">
              <w:rPr>
                <w:sz w:val="22"/>
                <w:szCs w:val="22"/>
                <w:lang w:val="da-DK"/>
              </w:rPr>
              <w:t>Angst</w:t>
            </w:r>
          </w:p>
          <w:p w14:paraId="54E3952E" w14:textId="77777777" w:rsidR="004A65C4" w:rsidRPr="006338BC" w:rsidRDefault="004A65C4" w:rsidP="00D12748">
            <w:pPr>
              <w:pStyle w:val="Default"/>
              <w:tabs>
                <w:tab w:val="left" w:pos="567"/>
              </w:tabs>
              <w:rPr>
                <w:sz w:val="22"/>
                <w:szCs w:val="22"/>
                <w:lang w:val="da-DK"/>
              </w:rPr>
            </w:pPr>
            <w:r w:rsidRPr="006338BC">
              <w:rPr>
                <w:sz w:val="22"/>
                <w:szCs w:val="22"/>
                <w:lang w:val="da-DK"/>
              </w:rPr>
              <w:t>Søvnløshed</w:t>
            </w:r>
          </w:p>
          <w:p w14:paraId="39DEE505" w14:textId="77777777" w:rsidR="004A65C4" w:rsidRPr="006338BC" w:rsidRDefault="004A65C4" w:rsidP="00D12748">
            <w:pPr>
              <w:pStyle w:val="Default"/>
              <w:tabs>
                <w:tab w:val="left" w:pos="567"/>
              </w:tabs>
              <w:rPr>
                <w:sz w:val="22"/>
                <w:szCs w:val="22"/>
                <w:lang w:val="da-DK"/>
              </w:rPr>
            </w:pPr>
            <w:r w:rsidRPr="006338BC">
              <w:rPr>
                <w:sz w:val="22"/>
                <w:szCs w:val="22"/>
                <w:lang w:val="da-DK"/>
              </w:rPr>
              <w:t>Depression</w:t>
            </w:r>
          </w:p>
          <w:p w14:paraId="3704CC74" w14:textId="77777777" w:rsidR="004A65C4" w:rsidRPr="006338BC" w:rsidRDefault="004A65C4" w:rsidP="00D12748">
            <w:pPr>
              <w:pStyle w:val="Default"/>
              <w:tabs>
                <w:tab w:val="left" w:pos="567"/>
              </w:tabs>
              <w:rPr>
                <w:sz w:val="22"/>
                <w:szCs w:val="22"/>
                <w:lang w:val="da-DK"/>
              </w:rPr>
            </w:pPr>
            <w:r w:rsidRPr="006338BC">
              <w:rPr>
                <w:sz w:val="22"/>
                <w:szCs w:val="22"/>
                <w:lang w:val="da-DK"/>
              </w:rPr>
              <w:t>Hallucinationer</w:t>
            </w:r>
          </w:p>
          <w:p w14:paraId="4E245D99" w14:textId="77777777" w:rsidR="007638CD" w:rsidRPr="006338BC" w:rsidRDefault="007638CD" w:rsidP="00D12748">
            <w:pPr>
              <w:pStyle w:val="Default"/>
              <w:tabs>
                <w:tab w:val="left" w:pos="567"/>
              </w:tabs>
              <w:rPr>
                <w:sz w:val="22"/>
                <w:szCs w:val="22"/>
                <w:lang w:val="da-DK"/>
              </w:rPr>
            </w:pPr>
            <w:r w:rsidRPr="006338BC">
              <w:rPr>
                <w:sz w:val="22"/>
                <w:szCs w:val="22"/>
                <w:lang w:val="da-DK"/>
              </w:rPr>
              <w:t>Aggression, rastløshed</w:t>
            </w:r>
          </w:p>
        </w:tc>
      </w:tr>
      <w:tr w:rsidR="004A65C4" w:rsidRPr="006338BC" w14:paraId="3DB20EBF" w14:textId="77777777" w:rsidTr="00A300F7">
        <w:trPr>
          <w:trHeight w:val="2300"/>
        </w:trPr>
        <w:tc>
          <w:tcPr>
            <w:tcW w:w="4361" w:type="dxa"/>
            <w:tcBorders>
              <w:top w:val="single" w:sz="4" w:space="0" w:color="000000"/>
              <w:left w:val="single" w:sz="4" w:space="0" w:color="000000"/>
              <w:bottom w:val="single" w:sz="4" w:space="0" w:color="000000"/>
              <w:right w:val="single" w:sz="4" w:space="0" w:color="000000"/>
            </w:tcBorders>
          </w:tcPr>
          <w:p w14:paraId="5F37F5BF"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Nervesystemet  </w:t>
            </w:r>
          </w:p>
          <w:p w14:paraId="00DB8AB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0165384B"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232D565D"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D56E6D8"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29E2A860"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77623A09"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Sjælden  </w:t>
            </w:r>
          </w:p>
          <w:p w14:paraId="0D1A22E9" w14:textId="77777777" w:rsidR="004A65C4" w:rsidRDefault="004A65C4" w:rsidP="00D12748">
            <w:pPr>
              <w:pStyle w:val="Default"/>
              <w:tabs>
                <w:tab w:val="left" w:pos="567"/>
              </w:tabs>
              <w:ind w:left="567"/>
              <w:rPr>
                <w:sz w:val="22"/>
                <w:szCs w:val="22"/>
                <w:lang w:val="da-DK"/>
              </w:rPr>
            </w:pPr>
            <w:r w:rsidRPr="006338BC">
              <w:rPr>
                <w:sz w:val="22"/>
                <w:szCs w:val="22"/>
                <w:lang w:val="da-DK"/>
              </w:rPr>
              <w:t xml:space="preserve">Meget sjælden </w:t>
            </w:r>
          </w:p>
          <w:p w14:paraId="78E54294" w14:textId="77777777" w:rsidR="00935A0A" w:rsidRDefault="00935A0A" w:rsidP="00D12748">
            <w:pPr>
              <w:pStyle w:val="Default"/>
              <w:tabs>
                <w:tab w:val="left" w:pos="567"/>
              </w:tabs>
              <w:ind w:left="567"/>
              <w:rPr>
                <w:sz w:val="22"/>
                <w:szCs w:val="22"/>
                <w:lang w:val="da-DK"/>
              </w:rPr>
            </w:pPr>
          </w:p>
          <w:p w14:paraId="0E595496" w14:textId="2CA11337" w:rsidR="00935A0A" w:rsidRPr="006338BC" w:rsidRDefault="00935A0A" w:rsidP="00D12748">
            <w:pPr>
              <w:pStyle w:val="Default"/>
              <w:tabs>
                <w:tab w:val="left" w:pos="567"/>
              </w:tabs>
              <w:ind w:left="567"/>
              <w:rPr>
                <w:sz w:val="22"/>
                <w:szCs w:val="22"/>
                <w:lang w:val="da-DK"/>
              </w:rPr>
            </w:pPr>
            <w:r>
              <w:rPr>
                <w:sz w:val="22"/>
                <w:szCs w:val="22"/>
                <w:lang w:val="da-DK"/>
              </w:rPr>
              <w:t>Ikke kendt</w:t>
            </w:r>
          </w:p>
        </w:tc>
        <w:tc>
          <w:tcPr>
            <w:tcW w:w="4949" w:type="dxa"/>
            <w:tcBorders>
              <w:top w:val="single" w:sz="4" w:space="0" w:color="000000"/>
              <w:left w:val="single" w:sz="4" w:space="0" w:color="000000"/>
              <w:bottom w:val="single" w:sz="4" w:space="0" w:color="000000"/>
              <w:right w:val="single" w:sz="4" w:space="0" w:color="000000"/>
            </w:tcBorders>
            <w:vAlign w:val="bottom"/>
          </w:tcPr>
          <w:p w14:paraId="71562DCD" w14:textId="77777777" w:rsidR="00935A0A" w:rsidRDefault="00935A0A" w:rsidP="00D12748">
            <w:pPr>
              <w:pStyle w:val="Default"/>
              <w:tabs>
                <w:tab w:val="left" w:pos="567"/>
              </w:tabs>
              <w:rPr>
                <w:sz w:val="22"/>
                <w:szCs w:val="22"/>
                <w:lang w:val="da-DK"/>
              </w:rPr>
            </w:pPr>
          </w:p>
          <w:p w14:paraId="140EAA2E" w14:textId="458DF0A8" w:rsidR="004A65C4" w:rsidRPr="006338BC" w:rsidRDefault="004A65C4" w:rsidP="00D12748">
            <w:pPr>
              <w:pStyle w:val="Default"/>
              <w:tabs>
                <w:tab w:val="left" w:pos="567"/>
              </w:tabs>
              <w:rPr>
                <w:sz w:val="22"/>
                <w:szCs w:val="22"/>
                <w:lang w:val="da-DK"/>
              </w:rPr>
            </w:pPr>
            <w:r w:rsidRPr="006338BC">
              <w:rPr>
                <w:sz w:val="22"/>
                <w:szCs w:val="22"/>
                <w:lang w:val="da-DK"/>
              </w:rPr>
              <w:t xml:space="preserve">Svimmelhed </w:t>
            </w:r>
          </w:p>
          <w:p w14:paraId="11A35638"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Hovedpine </w:t>
            </w:r>
          </w:p>
          <w:p w14:paraId="422F5BF7"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Døsighed </w:t>
            </w:r>
          </w:p>
          <w:p w14:paraId="2DE7E05C"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Tremor </w:t>
            </w:r>
          </w:p>
          <w:p w14:paraId="3396E3CB"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Besvimelsesanfald </w:t>
            </w:r>
          </w:p>
          <w:p w14:paraId="3EADA954"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Krampeanfald </w:t>
            </w:r>
          </w:p>
          <w:p w14:paraId="6D073608" w14:textId="77777777" w:rsidR="004A65C4" w:rsidRDefault="004A65C4" w:rsidP="00D12748">
            <w:pPr>
              <w:pStyle w:val="Default"/>
              <w:tabs>
                <w:tab w:val="left" w:pos="567"/>
              </w:tabs>
              <w:rPr>
                <w:sz w:val="22"/>
                <w:szCs w:val="22"/>
                <w:lang w:val="da-DK"/>
              </w:rPr>
            </w:pPr>
            <w:r w:rsidRPr="006338BC">
              <w:rPr>
                <w:sz w:val="22"/>
                <w:szCs w:val="22"/>
                <w:lang w:val="da-DK"/>
              </w:rPr>
              <w:t xml:space="preserve">Ekstrapyramidale symptomer (inklusive forværring af Parkinsons sygdom) </w:t>
            </w:r>
          </w:p>
          <w:p w14:paraId="2745D967" w14:textId="583D8914" w:rsidR="00935A0A" w:rsidRPr="006338BC" w:rsidRDefault="00935A0A" w:rsidP="00D12748">
            <w:pPr>
              <w:pStyle w:val="Default"/>
              <w:tabs>
                <w:tab w:val="left" w:pos="567"/>
              </w:tabs>
              <w:rPr>
                <w:sz w:val="22"/>
                <w:szCs w:val="22"/>
                <w:lang w:val="da-DK"/>
              </w:rPr>
            </w:pPr>
            <w:r>
              <w:rPr>
                <w:sz w:val="22"/>
                <w:szCs w:val="22"/>
                <w:lang w:val="da-DK"/>
              </w:rPr>
              <w:t>Pleurothotonus (Pisa-syndrom)</w:t>
            </w:r>
          </w:p>
        </w:tc>
      </w:tr>
      <w:tr w:rsidR="004A65C4" w:rsidRPr="006338BC" w14:paraId="6E802199" w14:textId="77777777" w:rsidTr="00A300F7">
        <w:trPr>
          <w:trHeight w:val="1028"/>
        </w:trPr>
        <w:tc>
          <w:tcPr>
            <w:tcW w:w="4361" w:type="dxa"/>
            <w:tcBorders>
              <w:top w:val="single" w:sz="4" w:space="0" w:color="000000"/>
              <w:left w:val="single" w:sz="4" w:space="0" w:color="000000"/>
              <w:bottom w:val="single" w:sz="4" w:space="0" w:color="000000"/>
              <w:right w:val="single" w:sz="4" w:space="0" w:color="000000"/>
            </w:tcBorders>
          </w:tcPr>
          <w:p w14:paraId="72EC966B"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Hjerte </w:t>
            </w:r>
          </w:p>
          <w:p w14:paraId="79536953"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Sjælden </w:t>
            </w:r>
          </w:p>
          <w:p w14:paraId="0FFC8912"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p w14:paraId="66232B03" w14:textId="77777777" w:rsidR="007638CD" w:rsidRPr="006338BC" w:rsidRDefault="007638CD" w:rsidP="00D12748">
            <w:pPr>
              <w:pStyle w:val="Default"/>
              <w:tabs>
                <w:tab w:val="left" w:pos="567"/>
              </w:tabs>
              <w:ind w:left="567"/>
              <w:rPr>
                <w:sz w:val="22"/>
                <w:szCs w:val="22"/>
                <w:lang w:val="da-DK"/>
              </w:rPr>
            </w:pPr>
          </w:p>
          <w:p w14:paraId="6E360A1F" w14:textId="77777777" w:rsidR="007638CD" w:rsidRPr="006338BC" w:rsidRDefault="007638CD" w:rsidP="00D12748">
            <w:pPr>
              <w:pStyle w:val="Default"/>
              <w:tabs>
                <w:tab w:val="left" w:pos="567"/>
              </w:tabs>
              <w:ind w:left="567"/>
              <w:rPr>
                <w:sz w:val="22"/>
                <w:szCs w:val="22"/>
                <w:lang w:val="da-DK"/>
              </w:rPr>
            </w:pPr>
            <w:r w:rsidRPr="006338BC">
              <w:rPr>
                <w:sz w:val="22"/>
                <w:szCs w:val="22"/>
                <w:lang w:val="da-DK"/>
              </w:rPr>
              <w:t>Ikke kendt</w:t>
            </w:r>
          </w:p>
        </w:tc>
        <w:tc>
          <w:tcPr>
            <w:tcW w:w="4949" w:type="dxa"/>
            <w:tcBorders>
              <w:top w:val="single" w:sz="4" w:space="0" w:color="000000"/>
              <w:left w:val="single" w:sz="4" w:space="0" w:color="000000"/>
              <w:bottom w:val="single" w:sz="4" w:space="0" w:color="000000"/>
              <w:right w:val="single" w:sz="4" w:space="0" w:color="000000"/>
            </w:tcBorders>
            <w:vAlign w:val="bottom"/>
          </w:tcPr>
          <w:p w14:paraId="2A2F4704"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Angina pectoris </w:t>
            </w:r>
          </w:p>
          <w:p w14:paraId="72C432C0"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Kardielle arytmier (f.eks. bradykardi, atrio-ventrikulært blok, atrieflimren og takykardi) </w:t>
            </w:r>
          </w:p>
          <w:p w14:paraId="6BDBE8D5" w14:textId="77777777" w:rsidR="007638CD" w:rsidRPr="006338BC" w:rsidRDefault="007638CD" w:rsidP="00D12748">
            <w:pPr>
              <w:pStyle w:val="Default"/>
              <w:tabs>
                <w:tab w:val="left" w:pos="567"/>
              </w:tabs>
              <w:rPr>
                <w:sz w:val="22"/>
                <w:szCs w:val="22"/>
                <w:lang w:val="da-DK"/>
              </w:rPr>
            </w:pPr>
            <w:r w:rsidRPr="006338BC">
              <w:rPr>
                <w:szCs w:val="22"/>
                <w:lang w:val="da-DK"/>
              </w:rPr>
              <w:t>Syg sinus-syndrom</w:t>
            </w:r>
          </w:p>
        </w:tc>
      </w:tr>
      <w:tr w:rsidR="004A65C4" w:rsidRPr="006338BC" w14:paraId="5BA82FE0"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4495CBEA"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Vaskulære sygdomme </w:t>
            </w:r>
          </w:p>
          <w:p w14:paraId="41BCA80C"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tc>
        <w:tc>
          <w:tcPr>
            <w:tcW w:w="4949" w:type="dxa"/>
            <w:tcBorders>
              <w:top w:val="single" w:sz="4" w:space="0" w:color="000000"/>
              <w:left w:val="single" w:sz="4" w:space="0" w:color="000000"/>
              <w:bottom w:val="single" w:sz="4" w:space="0" w:color="000000"/>
              <w:right w:val="single" w:sz="4" w:space="0" w:color="000000"/>
            </w:tcBorders>
            <w:vAlign w:val="bottom"/>
          </w:tcPr>
          <w:p w14:paraId="7D87BE9B"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Hypertension  </w:t>
            </w:r>
          </w:p>
        </w:tc>
      </w:tr>
      <w:tr w:rsidR="004A65C4" w:rsidRPr="006338BC" w14:paraId="20BD6483" w14:textId="77777777" w:rsidTr="00A300F7">
        <w:trPr>
          <w:trHeight w:val="2553"/>
        </w:trPr>
        <w:tc>
          <w:tcPr>
            <w:tcW w:w="4361" w:type="dxa"/>
            <w:tcBorders>
              <w:top w:val="single" w:sz="4" w:space="0" w:color="000000"/>
              <w:left w:val="single" w:sz="4" w:space="0" w:color="000000"/>
              <w:bottom w:val="single" w:sz="4" w:space="0" w:color="000000"/>
              <w:right w:val="single" w:sz="4" w:space="0" w:color="000000"/>
            </w:tcBorders>
          </w:tcPr>
          <w:p w14:paraId="5E41900C" w14:textId="77777777" w:rsidR="004A65C4" w:rsidRPr="006338BC" w:rsidRDefault="004A65C4" w:rsidP="00D12748">
            <w:pPr>
              <w:pStyle w:val="Default"/>
              <w:tabs>
                <w:tab w:val="left" w:pos="567"/>
              </w:tabs>
              <w:rPr>
                <w:b/>
                <w:sz w:val="22"/>
                <w:szCs w:val="22"/>
                <w:lang w:val="da-DK"/>
              </w:rPr>
            </w:pPr>
            <w:r w:rsidRPr="006338BC">
              <w:rPr>
                <w:b/>
                <w:sz w:val="22"/>
                <w:szCs w:val="22"/>
                <w:lang w:val="da-DK"/>
              </w:rPr>
              <w:lastRenderedPageBreak/>
              <w:t xml:space="preserve">Mave-tarm-kanalen  </w:t>
            </w:r>
          </w:p>
          <w:p w14:paraId="143FF6E0"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74EEB308"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04573AF0"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217CB493"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48282566"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Sjælden  </w:t>
            </w:r>
          </w:p>
          <w:p w14:paraId="472F8429"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p w14:paraId="04EDE50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sjælden </w:t>
            </w:r>
          </w:p>
          <w:p w14:paraId="3577DFA3"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kendt </w:t>
            </w:r>
          </w:p>
        </w:tc>
        <w:tc>
          <w:tcPr>
            <w:tcW w:w="4949" w:type="dxa"/>
            <w:tcBorders>
              <w:top w:val="single" w:sz="4" w:space="0" w:color="000000"/>
              <w:left w:val="single" w:sz="4" w:space="0" w:color="000000"/>
              <w:bottom w:val="single" w:sz="4" w:space="0" w:color="000000"/>
              <w:right w:val="single" w:sz="4" w:space="0" w:color="000000"/>
            </w:tcBorders>
            <w:vAlign w:val="bottom"/>
          </w:tcPr>
          <w:p w14:paraId="52CB3C7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Kvalme </w:t>
            </w:r>
          </w:p>
          <w:p w14:paraId="59DC842A"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Opkastning </w:t>
            </w:r>
          </w:p>
          <w:p w14:paraId="7BC729A7"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Diarré </w:t>
            </w:r>
          </w:p>
          <w:p w14:paraId="2295E92D"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Abdominale smerter og dyspepsi </w:t>
            </w:r>
          </w:p>
          <w:p w14:paraId="6C1F2069"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Mavesår og sår på tolvfingertarmen </w:t>
            </w:r>
          </w:p>
          <w:p w14:paraId="012B5DC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Gastrointestinal blødning </w:t>
            </w:r>
          </w:p>
          <w:p w14:paraId="77B931B2"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Pankreatitis </w:t>
            </w:r>
          </w:p>
          <w:p w14:paraId="16B45F6C"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Nogle tilfælde af alvorlig opkastning blev associeret med </w:t>
            </w:r>
            <w:r w:rsidR="00E01518" w:rsidRPr="006338BC">
              <w:rPr>
                <w:sz w:val="22"/>
                <w:szCs w:val="22"/>
                <w:lang w:val="da-DK"/>
              </w:rPr>
              <w:t>oesophagus</w:t>
            </w:r>
            <w:r w:rsidRPr="006338BC">
              <w:rPr>
                <w:sz w:val="22"/>
                <w:szCs w:val="22"/>
                <w:lang w:val="da-DK"/>
              </w:rPr>
              <w:t xml:space="preserve">ruptur (se pkt 4.4). </w:t>
            </w:r>
          </w:p>
        </w:tc>
      </w:tr>
      <w:tr w:rsidR="004A65C4" w:rsidRPr="006338BC" w14:paraId="6F37D48C"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1CC5CADC"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Lever og galdeveje  </w:t>
            </w:r>
          </w:p>
          <w:p w14:paraId="6B042885"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199364EA" w14:textId="77777777" w:rsidR="00F94E0F" w:rsidRPr="006338BC" w:rsidRDefault="00F94E0F" w:rsidP="00D12748">
            <w:pPr>
              <w:pStyle w:val="Default"/>
              <w:tabs>
                <w:tab w:val="left" w:pos="567"/>
              </w:tabs>
              <w:ind w:left="567"/>
              <w:rPr>
                <w:sz w:val="22"/>
                <w:szCs w:val="22"/>
                <w:lang w:val="da-DK"/>
              </w:rPr>
            </w:pPr>
            <w:r w:rsidRPr="006338BC">
              <w:rPr>
                <w:sz w:val="22"/>
                <w:szCs w:val="22"/>
                <w:lang w:val="da-DK"/>
              </w:rPr>
              <w:t>Ikke kendt</w:t>
            </w:r>
          </w:p>
        </w:tc>
        <w:tc>
          <w:tcPr>
            <w:tcW w:w="4949" w:type="dxa"/>
            <w:tcBorders>
              <w:top w:val="single" w:sz="4" w:space="0" w:color="000000"/>
              <w:left w:val="single" w:sz="4" w:space="0" w:color="000000"/>
              <w:bottom w:val="single" w:sz="4" w:space="0" w:color="000000"/>
              <w:right w:val="single" w:sz="4" w:space="0" w:color="000000"/>
            </w:tcBorders>
            <w:vAlign w:val="bottom"/>
          </w:tcPr>
          <w:p w14:paraId="46931C61"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Forhøjede leverfunktionstest </w:t>
            </w:r>
          </w:p>
          <w:p w14:paraId="14B497FF" w14:textId="77777777" w:rsidR="00F94E0F" w:rsidRPr="006338BC" w:rsidRDefault="00F94E0F" w:rsidP="00D12748">
            <w:pPr>
              <w:pStyle w:val="Default"/>
              <w:tabs>
                <w:tab w:val="left" w:pos="567"/>
              </w:tabs>
              <w:rPr>
                <w:sz w:val="22"/>
                <w:szCs w:val="22"/>
                <w:lang w:val="da-DK"/>
              </w:rPr>
            </w:pPr>
            <w:r w:rsidRPr="006338BC">
              <w:rPr>
                <w:sz w:val="22"/>
                <w:szCs w:val="22"/>
                <w:lang w:val="da-DK"/>
              </w:rPr>
              <w:t>Hepatitis</w:t>
            </w:r>
          </w:p>
        </w:tc>
      </w:tr>
      <w:tr w:rsidR="004A65C4" w:rsidRPr="006338BC" w14:paraId="13441E05" w14:textId="77777777" w:rsidTr="00A300F7">
        <w:trPr>
          <w:trHeight w:val="1028"/>
        </w:trPr>
        <w:tc>
          <w:tcPr>
            <w:tcW w:w="4361" w:type="dxa"/>
            <w:tcBorders>
              <w:top w:val="single" w:sz="4" w:space="0" w:color="000000"/>
              <w:left w:val="single" w:sz="4" w:space="0" w:color="000000"/>
              <w:bottom w:val="single" w:sz="4" w:space="0" w:color="000000"/>
              <w:right w:val="single" w:sz="4" w:space="0" w:color="000000"/>
            </w:tcBorders>
          </w:tcPr>
          <w:p w14:paraId="4BE1E091"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Hud og subkutane væv  </w:t>
            </w:r>
          </w:p>
          <w:p w14:paraId="3370EF1F"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0E9246F1"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Sjælden  </w:t>
            </w:r>
          </w:p>
          <w:p w14:paraId="1CB83464"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kendt </w:t>
            </w:r>
          </w:p>
        </w:tc>
        <w:tc>
          <w:tcPr>
            <w:tcW w:w="4949" w:type="dxa"/>
            <w:tcBorders>
              <w:top w:val="single" w:sz="4" w:space="0" w:color="000000"/>
              <w:left w:val="single" w:sz="4" w:space="0" w:color="000000"/>
              <w:bottom w:val="single" w:sz="4" w:space="0" w:color="000000"/>
              <w:right w:val="single" w:sz="4" w:space="0" w:color="000000"/>
            </w:tcBorders>
            <w:vAlign w:val="bottom"/>
          </w:tcPr>
          <w:p w14:paraId="61BE9394" w14:textId="77777777" w:rsidR="004A65C4" w:rsidRPr="006338BC" w:rsidRDefault="00F94E0F" w:rsidP="00D12748">
            <w:pPr>
              <w:pStyle w:val="Default"/>
              <w:tabs>
                <w:tab w:val="left" w:pos="567"/>
              </w:tabs>
              <w:rPr>
                <w:sz w:val="22"/>
                <w:lang w:val="da-DK"/>
              </w:rPr>
            </w:pPr>
            <w:r w:rsidRPr="006338BC">
              <w:rPr>
                <w:sz w:val="22"/>
                <w:lang w:val="da-DK"/>
              </w:rPr>
              <w:t>Hyperhidrose</w:t>
            </w:r>
            <w:r w:rsidR="004A65C4" w:rsidRPr="006338BC">
              <w:rPr>
                <w:sz w:val="22"/>
                <w:lang w:val="da-DK"/>
              </w:rPr>
              <w:t xml:space="preserve"> </w:t>
            </w:r>
          </w:p>
          <w:p w14:paraId="673077E5" w14:textId="77777777" w:rsidR="004A65C4" w:rsidRPr="006338BC" w:rsidRDefault="004A65C4" w:rsidP="00D12748">
            <w:pPr>
              <w:pStyle w:val="Default"/>
              <w:tabs>
                <w:tab w:val="left" w:pos="567"/>
              </w:tabs>
              <w:rPr>
                <w:sz w:val="22"/>
                <w:lang w:val="da-DK"/>
              </w:rPr>
            </w:pPr>
            <w:r w:rsidRPr="006338BC">
              <w:rPr>
                <w:sz w:val="22"/>
                <w:lang w:val="da-DK"/>
              </w:rPr>
              <w:t xml:space="preserve">Udslæt </w:t>
            </w:r>
          </w:p>
          <w:p w14:paraId="497471F2" w14:textId="77777777" w:rsidR="004A65C4" w:rsidRPr="006338BC" w:rsidRDefault="004A65C4" w:rsidP="00FD00DE">
            <w:pPr>
              <w:pStyle w:val="Default"/>
              <w:tabs>
                <w:tab w:val="left" w:pos="567"/>
              </w:tabs>
              <w:rPr>
                <w:sz w:val="22"/>
                <w:lang w:val="da-DK"/>
              </w:rPr>
            </w:pPr>
            <w:r w:rsidRPr="006338BC">
              <w:rPr>
                <w:sz w:val="22"/>
                <w:szCs w:val="22"/>
                <w:lang w:val="da-DK"/>
              </w:rPr>
              <w:t xml:space="preserve">Kløe </w:t>
            </w:r>
            <w:r w:rsidR="00FD00DE" w:rsidRPr="006338BC">
              <w:rPr>
                <w:sz w:val="22"/>
                <w:szCs w:val="22"/>
                <w:lang w:val="da-DK" w:eastAsia="en-US"/>
              </w:rPr>
              <w:t>allergisk dermatitis (</w:t>
            </w:r>
            <w:r w:rsidR="00FD00DE" w:rsidRPr="006338BC">
              <w:rPr>
                <w:sz w:val="22"/>
                <w:szCs w:val="22"/>
                <w:lang w:val="da-DK"/>
              </w:rPr>
              <w:t>dissemineret</w:t>
            </w:r>
            <w:r w:rsidR="00FD00DE" w:rsidRPr="006338BC">
              <w:rPr>
                <w:sz w:val="22"/>
                <w:szCs w:val="22"/>
                <w:lang w:val="da-DK" w:eastAsia="en-US"/>
              </w:rPr>
              <w:t>)</w:t>
            </w:r>
          </w:p>
        </w:tc>
      </w:tr>
      <w:tr w:rsidR="004A65C4" w:rsidRPr="006338BC" w14:paraId="1E64E62D" w14:textId="77777777" w:rsidTr="00A300F7">
        <w:trPr>
          <w:trHeight w:val="1283"/>
        </w:trPr>
        <w:tc>
          <w:tcPr>
            <w:tcW w:w="4361" w:type="dxa"/>
            <w:tcBorders>
              <w:top w:val="single" w:sz="4" w:space="0" w:color="000000"/>
              <w:left w:val="single" w:sz="4" w:space="0" w:color="000000"/>
              <w:bottom w:val="single" w:sz="4" w:space="0" w:color="000000"/>
              <w:right w:val="single" w:sz="4" w:space="0" w:color="000000"/>
            </w:tcBorders>
          </w:tcPr>
          <w:p w14:paraId="374055C5"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Almene symptomer og reaktioner på administrationsstedet  </w:t>
            </w:r>
          </w:p>
          <w:p w14:paraId="3A2749FF"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04E96E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31FFD889"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tc>
        <w:tc>
          <w:tcPr>
            <w:tcW w:w="4949" w:type="dxa"/>
            <w:tcBorders>
              <w:top w:val="single" w:sz="4" w:space="0" w:color="000000"/>
              <w:left w:val="single" w:sz="4" w:space="0" w:color="000000"/>
              <w:bottom w:val="single" w:sz="4" w:space="0" w:color="000000"/>
              <w:right w:val="single" w:sz="4" w:space="0" w:color="000000"/>
            </w:tcBorders>
            <w:vAlign w:val="bottom"/>
          </w:tcPr>
          <w:p w14:paraId="3F22D79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Træthed og asteni </w:t>
            </w:r>
          </w:p>
          <w:p w14:paraId="36B56AD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Generel utilpashed </w:t>
            </w:r>
          </w:p>
          <w:p w14:paraId="68D0694F" w14:textId="77777777" w:rsidR="004A65C4" w:rsidRPr="006338BC" w:rsidRDefault="004A65C4" w:rsidP="00F94E0F">
            <w:pPr>
              <w:pStyle w:val="Default"/>
              <w:tabs>
                <w:tab w:val="left" w:pos="567"/>
              </w:tabs>
              <w:rPr>
                <w:sz w:val="22"/>
                <w:szCs w:val="22"/>
                <w:lang w:val="da-DK"/>
              </w:rPr>
            </w:pPr>
            <w:r w:rsidRPr="006338BC">
              <w:rPr>
                <w:sz w:val="22"/>
                <w:szCs w:val="22"/>
                <w:lang w:val="da-DK"/>
              </w:rPr>
              <w:t>Fald</w:t>
            </w:r>
          </w:p>
        </w:tc>
      </w:tr>
      <w:tr w:rsidR="004A65C4" w:rsidRPr="006338BC" w14:paraId="284BEE48" w14:textId="77777777" w:rsidTr="00A300F7">
        <w:trPr>
          <w:trHeight w:val="520"/>
        </w:trPr>
        <w:tc>
          <w:tcPr>
            <w:tcW w:w="4361" w:type="dxa"/>
            <w:tcBorders>
              <w:top w:val="single" w:sz="4" w:space="0" w:color="000000"/>
              <w:left w:val="single" w:sz="4" w:space="0" w:color="000000"/>
              <w:bottom w:val="single" w:sz="4" w:space="0" w:color="000000"/>
              <w:right w:val="single" w:sz="4" w:space="0" w:color="000000"/>
            </w:tcBorders>
          </w:tcPr>
          <w:p w14:paraId="1FDF0419"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Undersøgelser  </w:t>
            </w:r>
          </w:p>
          <w:p w14:paraId="49ACEBF4"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tc>
        <w:tc>
          <w:tcPr>
            <w:tcW w:w="4949" w:type="dxa"/>
            <w:tcBorders>
              <w:top w:val="single" w:sz="4" w:space="0" w:color="000000"/>
              <w:left w:val="single" w:sz="4" w:space="0" w:color="000000"/>
              <w:bottom w:val="single" w:sz="4" w:space="0" w:color="000000"/>
              <w:right w:val="single" w:sz="4" w:space="0" w:color="000000"/>
            </w:tcBorders>
            <w:vAlign w:val="bottom"/>
          </w:tcPr>
          <w:p w14:paraId="09E4C450"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Vægttab </w:t>
            </w:r>
          </w:p>
        </w:tc>
      </w:tr>
    </w:tbl>
    <w:p w14:paraId="040102FF" w14:textId="77777777" w:rsidR="004A65C4" w:rsidRPr="006338BC" w:rsidRDefault="004A65C4" w:rsidP="00D12748">
      <w:pPr>
        <w:pStyle w:val="Default"/>
        <w:tabs>
          <w:tab w:val="left" w:pos="567"/>
        </w:tabs>
        <w:rPr>
          <w:color w:val="auto"/>
          <w:sz w:val="22"/>
          <w:lang w:val="da-DK"/>
        </w:rPr>
      </w:pPr>
    </w:p>
    <w:p w14:paraId="35DCA503" w14:textId="77777777" w:rsidR="004A65C4" w:rsidRPr="006338BC" w:rsidRDefault="004A65C4" w:rsidP="00D12748">
      <w:pPr>
        <w:pStyle w:val="CM94"/>
        <w:tabs>
          <w:tab w:val="left" w:pos="567"/>
        </w:tabs>
        <w:spacing w:after="0" w:line="258" w:lineRule="atLeast"/>
        <w:rPr>
          <w:sz w:val="22"/>
          <w:lang w:val="da-DK"/>
        </w:rPr>
      </w:pPr>
      <w:r w:rsidRPr="006338BC">
        <w:rPr>
          <w:sz w:val="22"/>
          <w:lang w:val="da-DK"/>
        </w:rPr>
        <w:t xml:space="preserve">Følgende bivirkninger er blevet observeret med rivastigmin depotplastre: </w:t>
      </w:r>
      <w:r w:rsidRPr="006338BC">
        <w:rPr>
          <w:sz w:val="22"/>
          <w:lang w:val="da-DK"/>
        </w:rPr>
        <w:br/>
      </w:r>
      <w:r w:rsidR="00183DB4" w:rsidRPr="006338BC">
        <w:rPr>
          <w:sz w:val="22"/>
          <w:lang w:val="da-DK"/>
        </w:rPr>
        <w:t>D</w:t>
      </w:r>
      <w:r w:rsidRPr="006338BC">
        <w:rPr>
          <w:sz w:val="22"/>
          <w:lang w:val="da-DK"/>
        </w:rPr>
        <w:t>elirium, feber</w:t>
      </w:r>
      <w:r w:rsidR="002B0E99" w:rsidRPr="006338BC">
        <w:rPr>
          <w:sz w:val="22"/>
          <w:lang w:val="da-DK"/>
        </w:rPr>
        <w:t>, nedsat appetit, inkontinens</w:t>
      </w:r>
      <w:r w:rsidRPr="006338BC">
        <w:rPr>
          <w:sz w:val="22"/>
          <w:lang w:val="da-DK"/>
        </w:rPr>
        <w:t xml:space="preserve"> (almindelig)</w:t>
      </w:r>
      <w:r w:rsidR="002B0E99" w:rsidRPr="006338BC">
        <w:rPr>
          <w:sz w:val="22"/>
          <w:lang w:val="da-DK"/>
        </w:rPr>
        <w:t>, psykomotorisk hyperaktivitet (ualmindelig), solbrændthed, nældefeber, blærer, allergisk dermatitis (ikke kendt)</w:t>
      </w:r>
      <w:r w:rsidRPr="006338BC">
        <w:rPr>
          <w:sz w:val="22"/>
          <w:lang w:val="da-DK"/>
        </w:rPr>
        <w:t xml:space="preserve">. </w:t>
      </w:r>
    </w:p>
    <w:p w14:paraId="6CB33CA7" w14:textId="77777777" w:rsidR="00A85072" w:rsidRPr="006338BC" w:rsidRDefault="00A85072" w:rsidP="00D12748">
      <w:pPr>
        <w:pStyle w:val="Default"/>
        <w:tabs>
          <w:tab w:val="left" w:pos="567"/>
        </w:tabs>
        <w:rPr>
          <w:lang w:val="da-DK"/>
        </w:rPr>
      </w:pPr>
    </w:p>
    <w:p w14:paraId="332AC755" w14:textId="047D5D0A" w:rsidR="004A65C4" w:rsidRPr="006338BC" w:rsidRDefault="004A65C4" w:rsidP="00D12748">
      <w:pPr>
        <w:pStyle w:val="CM94"/>
        <w:tabs>
          <w:tab w:val="left" w:pos="567"/>
        </w:tabs>
        <w:spacing w:after="0" w:line="256" w:lineRule="atLeast"/>
        <w:ind w:right="133"/>
        <w:rPr>
          <w:sz w:val="22"/>
          <w:lang w:val="da-DK"/>
        </w:rPr>
      </w:pPr>
      <w:r w:rsidRPr="006338BC">
        <w:rPr>
          <w:sz w:val="22"/>
          <w:lang w:val="da-DK"/>
        </w:rPr>
        <w:t xml:space="preserve">Tabel 2 viser bivirkninger, der er rapporteret </w:t>
      </w:r>
      <w:r w:rsidR="00D73854" w:rsidRPr="006338BC">
        <w:rPr>
          <w:sz w:val="22"/>
          <w:lang w:val="da-DK"/>
        </w:rPr>
        <w:t>hos patienter</w:t>
      </w:r>
      <w:r w:rsidRPr="006338BC">
        <w:rPr>
          <w:sz w:val="22"/>
          <w:lang w:val="da-DK"/>
        </w:rPr>
        <w:t xml:space="preserve"> </w:t>
      </w:r>
      <w:r w:rsidR="00D73854" w:rsidRPr="006338BC">
        <w:rPr>
          <w:sz w:val="22"/>
          <w:lang w:val="da-DK"/>
        </w:rPr>
        <w:t>med</w:t>
      </w:r>
      <w:r w:rsidRPr="006338BC">
        <w:rPr>
          <w:sz w:val="22"/>
          <w:lang w:val="da-DK"/>
        </w:rPr>
        <w:t xml:space="preserve"> demens associeret med Parkinsons sygdom</w:t>
      </w:r>
      <w:r w:rsidR="00935A0A">
        <w:rPr>
          <w:sz w:val="22"/>
          <w:lang w:val="da-DK"/>
        </w:rPr>
        <w:t>, som er blevet behandlet med rivastigmin kapsler</w:t>
      </w:r>
      <w:r w:rsidRPr="006338BC">
        <w:rPr>
          <w:sz w:val="22"/>
          <w:lang w:val="da-DK"/>
        </w:rPr>
        <w:t xml:space="preserve">. </w:t>
      </w:r>
    </w:p>
    <w:p w14:paraId="0B2DDAAE" w14:textId="77777777" w:rsidR="004A65C4" w:rsidRPr="006338BC" w:rsidRDefault="004A65C4" w:rsidP="00D12748">
      <w:pPr>
        <w:pStyle w:val="Default"/>
        <w:tabs>
          <w:tab w:val="left" w:pos="567"/>
        </w:tabs>
        <w:rPr>
          <w:sz w:val="22"/>
          <w:lang w:val="da-DK"/>
        </w:rPr>
      </w:pPr>
    </w:p>
    <w:p w14:paraId="792AEDAB" w14:textId="594D7965" w:rsidR="004A65C4" w:rsidRPr="006338BC" w:rsidRDefault="004A65C4" w:rsidP="00D12748">
      <w:pPr>
        <w:pStyle w:val="CM99"/>
        <w:tabs>
          <w:tab w:val="left" w:pos="567"/>
        </w:tabs>
        <w:spacing w:after="0" w:line="258" w:lineRule="atLeast"/>
        <w:jc w:val="both"/>
        <w:outlineLvl w:val="0"/>
        <w:rPr>
          <w:b/>
          <w:bCs/>
          <w:sz w:val="22"/>
          <w:lang w:val="da-DK"/>
        </w:rPr>
      </w:pPr>
      <w:r w:rsidRPr="006338BC">
        <w:rPr>
          <w:b/>
          <w:bCs/>
          <w:sz w:val="22"/>
          <w:lang w:val="da-DK"/>
        </w:rPr>
        <w:t>Tabel 2</w:t>
      </w:r>
      <w:r w:rsidR="00CF1172">
        <w:rPr>
          <w:b/>
          <w:bCs/>
          <w:sz w:val="22"/>
          <w:lang w:val="da-DK"/>
        </w:rPr>
        <w:fldChar w:fldCharType="begin"/>
      </w:r>
      <w:r w:rsidR="00CF1172">
        <w:rPr>
          <w:b/>
          <w:bCs/>
          <w:sz w:val="22"/>
          <w:lang w:val="da-DK"/>
        </w:rPr>
        <w:instrText xml:space="preserve"> DOCVARIABLE vault_nd_c57af68b-674d-4b1e-a5af-9358fbdb789c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7EECBC9E" w14:textId="77777777" w:rsidR="00A85072" w:rsidRPr="006338BC" w:rsidRDefault="00A85072" w:rsidP="00D12748">
      <w:pPr>
        <w:pStyle w:val="Default"/>
        <w:tabs>
          <w:tab w:val="left" w:pos="567"/>
        </w:tabs>
        <w:rPr>
          <w:lang w:val="da-DK"/>
        </w:rPr>
      </w:pPr>
    </w:p>
    <w:tbl>
      <w:tblPr>
        <w:tblW w:w="9265" w:type="dxa"/>
        <w:tblLook w:val="0000" w:firstRow="0" w:lastRow="0" w:firstColumn="0" w:lastColumn="0" w:noHBand="0" w:noVBand="0"/>
      </w:tblPr>
      <w:tblGrid>
        <w:gridCol w:w="4361"/>
        <w:gridCol w:w="4904"/>
      </w:tblGrid>
      <w:tr w:rsidR="004A65C4" w:rsidRPr="006338BC" w14:paraId="4A3BB26C" w14:textId="77777777" w:rsidTr="00A300F7">
        <w:trPr>
          <w:trHeight w:val="785"/>
        </w:trPr>
        <w:tc>
          <w:tcPr>
            <w:tcW w:w="4361" w:type="dxa"/>
            <w:tcBorders>
              <w:top w:val="single" w:sz="4" w:space="0" w:color="000000"/>
              <w:left w:val="single" w:sz="4" w:space="0" w:color="000000"/>
              <w:bottom w:val="single" w:sz="4" w:space="0" w:color="000000"/>
              <w:right w:val="single" w:sz="4" w:space="0" w:color="000000"/>
            </w:tcBorders>
          </w:tcPr>
          <w:p w14:paraId="5B0CF135"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Metabolisme og ernæring </w:t>
            </w:r>
          </w:p>
          <w:p w14:paraId="1A8E692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6465C4E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tc>
        <w:tc>
          <w:tcPr>
            <w:tcW w:w="4904" w:type="dxa"/>
            <w:tcBorders>
              <w:top w:val="single" w:sz="4" w:space="0" w:color="000000"/>
              <w:left w:val="single" w:sz="4" w:space="0" w:color="000000"/>
              <w:bottom w:val="single" w:sz="4" w:space="0" w:color="000000"/>
              <w:right w:val="single" w:sz="4" w:space="0" w:color="000000"/>
            </w:tcBorders>
            <w:vAlign w:val="bottom"/>
          </w:tcPr>
          <w:p w14:paraId="2F3FBECA" w14:textId="77777777" w:rsidR="004A65C4" w:rsidRPr="006338BC" w:rsidRDefault="002C648F" w:rsidP="00D12748">
            <w:pPr>
              <w:pStyle w:val="Default"/>
              <w:tabs>
                <w:tab w:val="left" w:pos="567"/>
              </w:tabs>
              <w:rPr>
                <w:sz w:val="22"/>
                <w:szCs w:val="22"/>
                <w:lang w:val="da-DK"/>
              </w:rPr>
            </w:pPr>
            <w:r w:rsidRPr="006338BC">
              <w:rPr>
                <w:spacing w:val="-2"/>
                <w:szCs w:val="22"/>
                <w:lang w:val="da-DK"/>
              </w:rPr>
              <w:t>Nedsat appetit</w:t>
            </w:r>
            <w:r w:rsidRPr="006338BC">
              <w:rPr>
                <w:sz w:val="22"/>
                <w:szCs w:val="22"/>
                <w:lang w:val="da-DK"/>
              </w:rPr>
              <w:t xml:space="preserve"> </w:t>
            </w:r>
            <w:r w:rsidR="004A65C4" w:rsidRPr="006338BC">
              <w:rPr>
                <w:sz w:val="22"/>
                <w:szCs w:val="22"/>
                <w:lang w:val="da-DK"/>
              </w:rPr>
              <w:t xml:space="preserve"> </w:t>
            </w:r>
          </w:p>
          <w:p w14:paraId="3B87224D"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Dehydrering </w:t>
            </w:r>
          </w:p>
        </w:tc>
      </w:tr>
      <w:tr w:rsidR="004A65C4" w:rsidRPr="006338BC" w14:paraId="54B0CA42" w14:textId="77777777" w:rsidTr="00A300F7">
        <w:trPr>
          <w:trHeight w:val="1028"/>
        </w:trPr>
        <w:tc>
          <w:tcPr>
            <w:tcW w:w="4361" w:type="dxa"/>
            <w:tcBorders>
              <w:top w:val="single" w:sz="4" w:space="0" w:color="000000"/>
              <w:left w:val="single" w:sz="4" w:space="0" w:color="000000"/>
              <w:bottom w:val="single" w:sz="4" w:space="0" w:color="000000"/>
              <w:right w:val="single" w:sz="4" w:space="0" w:color="000000"/>
            </w:tcBorders>
          </w:tcPr>
          <w:p w14:paraId="6F38B9E4"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Psykiske forstyrrelser  </w:t>
            </w:r>
          </w:p>
          <w:p w14:paraId="6E4045C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32C2D1EB"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76FBF55E" w14:textId="77777777" w:rsidR="002C648F" w:rsidRPr="006338BC" w:rsidRDefault="004A65C4" w:rsidP="00D12748">
            <w:pPr>
              <w:pStyle w:val="Default"/>
              <w:tabs>
                <w:tab w:val="left" w:pos="567"/>
              </w:tabs>
              <w:ind w:left="567"/>
              <w:rPr>
                <w:sz w:val="22"/>
                <w:szCs w:val="22"/>
                <w:lang w:val="da-DK"/>
              </w:rPr>
            </w:pPr>
            <w:r w:rsidRPr="006338BC">
              <w:rPr>
                <w:sz w:val="22"/>
                <w:szCs w:val="22"/>
                <w:lang w:val="da-DK"/>
              </w:rPr>
              <w:t>Almindelig</w:t>
            </w:r>
          </w:p>
          <w:p w14:paraId="3B00FE8D" w14:textId="77777777" w:rsidR="002C648F" w:rsidRPr="006338BC" w:rsidRDefault="002C648F" w:rsidP="00D12748">
            <w:pPr>
              <w:pStyle w:val="Default"/>
              <w:tabs>
                <w:tab w:val="left" w:pos="567"/>
              </w:tabs>
              <w:ind w:left="567"/>
              <w:rPr>
                <w:sz w:val="22"/>
                <w:szCs w:val="22"/>
                <w:lang w:val="da-DK"/>
              </w:rPr>
            </w:pPr>
            <w:r w:rsidRPr="006338BC">
              <w:rPr>
                <w:sz w:val="22"/>
                <w:szCs w:val="22"/>
                <w:lang w:val="da-DK"/>
              </w:rPr>
              <w:t>Almindelig</w:t>
            </w:r>
          </w:p>
          <w:p w14:paraId="3032342D" w14:textId="77777777" w:rsidR="004A65C4" w:rsidRPr="006338BC" w:rsidRDefault="002C648F" w:rsidP="00D12748">
            <w:pPr>
              <w:pStyle w:val="Default"/>
              <w:tabs>
                <w:tab w:val="left" w:pos="567"/>
              </w:tabs>
              <w:ind w:left="567"/>
              <w:rPr>
                <w:sz w:val="22"/>
                <w:szCs w:val="22"/>
                <w:lang w:val="da-DK"/>
              </w:rPr>
            </w:pPr>
            <w:r w:rsidRPr="006338BC">
              <w:rPr>
                <w:sz w:val="22"/>
                <w:szCs w:val="22"/>
                <w:lang w:val="da-DK"/>
              </w:rPr>
              <w:t>Almindelig</w:t>
            </w:r>
            <w:r w:rsidR="004A65C4" w:rsidRPr="006338BC">
              <w:rPr>
                <w:sz w:val="22"/>
                <w:szCs w:val="22"/>
                <w:lang w:val="da-DK"/>
              </w:rPr>
              <w:t xml:space="preserve"> </w:t>
            </w:r>
          </w:p>
          <w:p w14:paraId="11086ABB" w14:textId="77777777" w:rsidR="00F94E0F" w:rsidRPr="006338BC" w:rsidRDefault="00F94E0F" w:rsidP="00D12748">
            <w:pPr>
              <w:pStyle w:val="Default"/>
              <w:tabs>
                <w:tab w:val="left" w:pos="567"/>
              </w:tabs>
              <w:ind w:left="567"/>
              <w:rPr>
                <w:sz w:val="22"/>
                <w:szCs w:val="22"/>
                <w:lang w:val="da-DK"/>
              </w:rPr>
            </w:pPr>
            <w:r w:rsidRPr="006338BC">
              <w:rPr>
                <w:sz w:val="22"/>
                <w:szCs w:val="22"/>
                <w:lang w:val="da-DK"/>
              </w:rPr>
              <w:t>Ikke kendt</w:t>
            </w:r>
          </w:p>
        </w:tc>
        <w:tc>
          <w:tcPr>
            <w:tcW w:w="4904" w:type="dxa"/>
            <w:tcBorders>
              <w:top w:val="single" w:sz="4" w:space="0" w:color="000000"/>
              <w:left w:val="single" w:sz="4" w:space="0" w:color="000000"/>
              <w:bottom w:val="single" w:sz="4" w:space="0" w:color="000000"/>
              <w:right w:val="single" w:sz="4" w:space="0" w:color="000000"/>
            </w:tcBorders>
            <w:vAlign w:val="bottom"/>
          </w:tcPr>
          <w:p w14:paraId="0AF34D3F"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Søvnløshed </w:t>
            </w:r>
          </w:p>
          <w:p w14:paraId="32E71E0A"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Angst </w:t>
            </w:r>
          </w:p>
          <w:p w14:paraId="6778294A" w14:textId="77777777" w:rsidR="00F94E0F" w:rsidRPr="006338BC" w:rsidRDefault="004A65C4" w:rsidP="00D12748">
            <w:pPr>
              <w:pStyle w:val="Default"/>
              <w:tabs>
                <w:tab w:val="left" w:pos="567"/>
              </w:tabs>
              <w:rPr>
                <w:sz w:val="22"/>
                <w:szCs w:val="22"/>
                <w:lang w:val="da-DK"/>
              </w:rPr>
            </w:pPr>
            <w:r w:rsidRPr="006338BC">
              <w:rPr>
                <w:sz w:val="22"/>
                <w:szCs w:val="22"/>
                <w:lang w:val="da-DK"/>
              </w:rPr>
              <w:t>Rastløshed</w:t>
            </w:r>
          </w:p>
          <w:p w14:paraId="07D4FCEA" w14:textId="77777777" w:rsidR="002C648F" w:rsidRPr="006338BC" w:rsidRDefault="002C648F" w:rsidP="00D12748">
            <w:pPr>
              <w:pStyle w:val="Default"/>
              <w:tabs>
                <w:tab w:val="left" w:pos="567"/>
              </w:tabs>
              <w:rPr>
                <w:sz w:val="22"/>
                <w:szCs w:val="22"/>
                <w:lang w:val="da-DK"/>
              </w:rPr>
            </w:pPr>
            <w:r w:rsidRPr="006338BC">
              <w:rPr>
                <w:sz w:val="22"/>
                <w:szCs w:val="22"/>
                <w:lang w:val="da-DK"/>
              </w:rPr>
              <w:t>Visuelle hallucinationer</w:t>
            </w:r>
          </w:p>
          <w:p w14:paraId="10F7483F" w14:textId="77777777" w:rsidR="002C648F" w:rsidRPr="006338BC" w:rsidRDefault="002C648F" w:rsidP="00D12748">
            <w:pPr>
              <w:pStyle w:val="Default"/>
              <w:tabs>
                <w:tab w:val="left" w:pos="567"/>
              </w:tabs>
              <w:rPr>
                <w:sz w:val="22"/>
                <w:szCs w:val="22"/>
                <w:lang w:val="da-DK"/>
              </w:rPr>
            </w:pPr>
            <w:r w:rsidRPr="006338BC">
              <w:rPr>
                <w:sz w:val="22"/>
                <w:szCs w:val="22"/>
                <w:lang w:val="da-DK"/>
              </w:rPr>
              <w:t>Depression</w:t>
            </w:r>
          </w:p>
          <w:p w14:paraId="799B44F1" w14:textId="77777777" w:rsidR="004A65C4" w:rsidRPr="006338BC" w:rsidRDefault="00F94E0F" w:rsidP="00D12748">
            <w:pPr>
              <w:pStyle w:val="Default"/>
              <w:tabs>
                <w:tab w:val="left" w:pos="567"/>
              </w:tabs>
              <w:rPr>
                <w:sz w:val="22"/>
                <w:lang w:val="da-DK"/>
              </w:rPr>
            </w:pPr>
            <w:r w:rsidRPr="006338BC">
              <w:rPr>
                <w:sz w:val="22"/>
                <w:lang w:val="da-DK"/>
              </w:rPr>
              <w:t>Aggression</w:t>
            </w:r>
            <w:r w:rsidR="004A65C4" w:rsidRPr="006338BC">
              <w:rPr>
                <w:sz w:val="22"/>
                <w:lang w:val="da-DK"/>
              </w:rPr>
              <w:t xml:space="preserve"> </w:t>
            </w:r>
          </w:p>
        </w:tc>
      </w:tr>
      <w:tr w:rsidR="004A65C4" w:rsidRPr="006338BC" w14:paraId="2E2D581D" w14:textId="77777777" w:rsidTr="00754276">
        <w:trPr>
          <w:trHeight w:val="286"/>
        </w:trPr>
        <w:tc>
          <w:tcPr>
            <w:tcW w:w="4361" w:type="dxa"/>
            <w:tcBorders>
              <w:top w:val="single" w:sz="4" w:space="0" w:color="000000"/>
              <w:left w:val="single" w:sz="4" w:space="0" w:color="000000"/>
              <w:bottom w:val="single" w:sz="4" w:space="0" w:color="000000"/>
              <w:right w:val="single" w:sz="4" w:space="0" w:color="000000"/>
            </w:tcBorders>
          </w:tcPr>
          <w:p w14:paraId="1D4C37CC"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Nervesystemet  </w:t>
            </w:r>
          </w:p>
          <w:p w14:paraId="10053D3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340A31FC"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062C6392"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6FF49567"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514878F"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4FA1253B"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741E2FAF" w14:textId="77777777" w:rsidR="00064D5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451831F4" w14:textId="77777777" w:rsidR="00064D54" w:rsidRPr="006338BC" w:rsidRDefault="00064D54" w:rsidP="00D12748">
            <w:pPr>
              <w:pStyle w:val="Default"/>
              <w:tabs>
                <w:tab w:val="left" w:pos="567"/>
              </w:tabs>
              <w:ind w:left="567"/>
              <w:rPr>
                <w:sz w:val="22"/>
                <w:szCs w:val="22"/>
                <w:lang w:val="da-DK"/>
              </w:rPr>
            </w:pPr>
            <w:r w:rsidRPr="006338BC">
              <w:rPr>
                <w:sz w:val="22"/>
                <w:szCs w:val="22"/>
                <w:lang w:val="da-DK"/>
              </w:rPr>
              <w:t>Almindelig</w:t>
            </w:r>
          </w:p>
          <w:p w14:paraId="4C412E57" w14:textId="77777777" w:rsidR="004A65C4" w:rsidRPr="006338BC" w:rsidRDefault="00064D54" w:rsidP="00D12748">
            <w:pPr>
              <w:pStyle w:val="Default"/>
              <w:tabs>
                <w:tab w:val="left" w:pos="567"/>
              </w:tabs>
              <w:ind w:left="567"/>
              <w:rPr>
                <w:sz w:val="22"/>
                <w:szCs w:val="22"/>
                <w:lang w:val="da-DK"/>
              </w:rPr>
            </w:pPr>
            <w:r w:rsidRPr="006338BC">
              <w:rPr>
                <w:sz w:val="22"/>
                <w:szCs w:val="22"/>
                <w:lang w:val="da-DK"/>
              </w:rPr>
              <w:t>Almindelig</w:t>
            </w:r>
            <w:r w:rsidR="004A65C4" w:rsidRPr="006338BC">
              <w:rPr>
                <w:sz w:val="22"/>
                <w:szCs w:val="22"/>
                <w:lang w:val="da-DK"/>
              </w:rPr>
              <w:t xml:space="preserve"> </w:t>
            </w:r>
          </w:p>
          <w:p w14:paraId="543A8A2B" w14:textId="77777777" w:rsidR="004A65C4"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7B9B8B21" w14:textId="56318C78" w:rsidR="00935A0A" w:rsidRPr="006338BC" w:rsidRDefault="00935A0A" w:rsidP="00D12748">
            <w:pPr>
              <w:pStyle w:val="Default"/>
              <w:tabs>
                <w:tab w:val="left" w:pos="567"/>
              </w:tabs>
              <w:ind w:left="567"/>
              <w:rPr>
                <w:sz w:val="22"/>
                <w:szCs w:val="22"/>
                <w:lang w:val="da-DK"/>
              </w:rPr>
            </w:pPr>
            <w:r>
              <w:rPr>
                <w:sz w:val="22"/>
                <w:szCs w:val="22"/>
                <w:lang w:val="da-DK"/>
              </w:rPr>
              <w:t>Ikke kendt</w:t>
            </w:r>
          </w:p>
        </w:tc>
        <w:tc>
          <w:tcPr>
            <w:tcW w:w="4904" w:type="dxa"/>
            <w:tcBorders>
              <w:top w:val="single" w:sz="4" w:space="0" w:color="000000"/>
              <w:left w:val="single" w:sz="4" w:space="0" w:color="000000"/>
              <w:bottom w:val="single" w:sz="4" w:space="0" w:color="000000"/>
              <w:right w:val="single" w:sz="4" w:space="0" w:color="000000"/>
            </w:tcBorders>
            <w:vAlign w:val="bottom"/>
          </w:tcPr>
          <w:p w14:paraId="114DD0F2" w14:textId="77777777" w:rsidR="00935A0A" w:rsidRDefault="00935A0A" w:rsidP="00D12748">
            <w:pPr>
              <w:pStyle w:val="Default"/>
              <w:tabs>
                <w:tab w:val="left" w:pos="567"/>
              </w:tabs>
              <w:rPr>
                <w:sz w:val="22"/>
                <w:szCs w:val="22"/>
                <w:lang w:val="da-DK"/>
              </w:rPr>
            </w:pPr>
          </w:p>
          <w:p w14:paraId="193574CA" w14:textId="4AA0AE5C" w:rsidR="004A65C4" w:rsidRPr="006338BC" w:rsidRDefault="004A65C4" w:rsidP="00D12748">
            <w:pPr>
              <w:pStyle w:val="Default"/>
              <w:tabs>
                <w:tab w:val="left" w:pos="567"/>
              </w:tabs>
              <w:rPr>
                <w:sz w:val="22"/>
                <w:szCs w:val="22"/>
                <w:lang w:val="da-DK"/>
              </w:rPr>
            </w:pPr>
            <w:r w:rsidRPr="006338BC">
              <w:rPr>
                <w:sz w:val="22"/>
                <w:szCs w:val="22"/>
                <w:lang w:val="da-DK"/>
              </w:rPr>
              <w:t xml:space="preserve">Tremor </w:t>
            </w:r>
          </w:p>
          <w:p w14:paraId="32CE3057"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Svimmelhed </w:t>
            </w:r>
          </w:p>
          <w:p w14:paraId="2B2153F8"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Døsighed </w:t>
            </w:r>
          </w:p>
          <w:p w14:paraId="389F2D2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Hovedpine </w:t>
            </w:r>
          </w:p>
          <w:p w14:paraId="4D95209E" w14:textId="77777777" w:rsidR="00766999" w:rsidRPr="006338BC" w:rsidRDefault="004A65C4" w:rsidP="00D12748">
            <w:pPr>
              <w:pStyle w:val="Default"/>
              <w:tabs>
                <w:tab w:val="left" w:pos="567"/>
              </w:tabs>
              <w:rPr>
                <w:sz w:val="22"/>
                <w:szCs w:val="22"/>
                <w:lang w:val="da-DK"/>
              </w:rPr>
            </w:pPr>
            <w:r w:rsidRPr="006338BC">
              <w:rPr>
                <w:sz w:val="22"/>
                <w:szCs w:val="22"/>
                <w:lang w:val="da-DK"/>
              </w:rPr>
              <w:t xml:space="preserve">Parkinsons sygdom </w:t>
            </w:r>
            <w:r w:rsidR="00FD00DE" w:rsidRPr="006338BC">
              <w:rPr>
                <w:sz w:val="22"/>
                <w:szCs w:val="22"/>
                <w:lang w:val="da-DK"/>
              </w:rPr>
              <w:t>(forværring)</w:t>
            </w:r>
          </w:p>
          <w:p w14:paraId="6D111E3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Bradykinesi </w:t>
            </w:r>
          </w:p>
          <w:p w14:paraId="44C2305A"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Dyskinesi </w:t>
            </w:r>
          </w:p>
          <w:p w14:paraId="68C5C209" w14:textId="77777777" w:rsidR="00064D54" w:rsidRPr="006338BC" w:rsidRDefault="00064D54" w:rsidP="00D12748">
            <w:pPr>
              <w:pStyle w:val="Default"/>
              <w:tabs>
                <w:tab w:val="left" w:pos="567"/>
              </w:tabs>
              <w:rPr>
                <w:sz w:val="22"/>
                <w:szCs w:val="22"/>
                <w:lang w:val="da-DK"/>
              </w:rPr>
            </w:pPr>
            <w:r w:rsidRPr="006338BC">
              <w:rPr>
                <w:sz w:val="22"/>
                <w:szCs w:val="22"/>
                <w:lang w:val="da-DK"/>
              </w:rPr>
              <w:t>Hypokinesi</w:t>
            </w:r>
          </w:p>
          <w:p w14:paraId="05B1CF34" w14:textId="77777777" w:rsidR="00064D54" w:rsidRPr="006338BC" w:rsidRDefault="00064D54" w:rsidP="00D12748">
            <w:pPr>
              <w:pStyle w:val="Default"/>
              <w:tabs>
                <w:tab w:val="left" w:pos="567"/>
              </w:tabs>
              <w:rPr>
                <w:sz w:val="22"/>
                <w:szCs w:val="22"/>
                <w:lang w:val="da-DK"/>
              </w:rPr>
            </w:pPr>
            <w:r w:rsidRPr="006338BC">
              <w:rPr>
                <w:sz w:val="22"/>
                <w:szCs w:val="22"/>
                <w:lang w:val="da-DK"/>
              </w:rPr>
              <w:t>Tandhjulsrigiditet</w:t>
            </w:r>
          </w:p>
          <w:p w14:paraId="6457102B" w14:textId="77777777" w:rsidR="004A65C4" w:rsidRDefault="004A65C4" w:rsidP="00D12748">
            <w:pPr>
              <w:pStyle w:val="Default"/>
              <w:tabs>
                <w:tab w:val="left" w:pos="567"/>
              </w:tabs>
              <w:rPr>
                <w:sz w:val="22"/>
                <w:szCs w:val="22"/>
                <w:lang w:val="da-DK"/>
              </w:rPr>
            </w:pPr>
            <w:r w:rsidRPr="006338BC">
              <w:rPr>
                <w:sz w:val="22"/>
                <w:szCs w:val="22"/>
                <w:lang w:val="da-DK"/>
              </w:rPr>
              <w:t xml:space="preserve">Dystoni </w:t>
            </w:r>
          </w:p>
          <w:p w14:paraId="1166C201" w14:textId="6FB182DF" w:rsidR="00935A0A" w:rsidRPr="006338BC" w:rsidRDefault="00935A0A" w:rsidP="00D12748">
            <w:pPr>
              <w:pStyle w:val="Default"/>
              <w:tabs>
                <w:tab w:val="left" w:pos="567"/>
              </w:tabs>
              <w:rPr>
                <w:sz w:val="22"/>
                <w:szCs w:val="22"/>
                <w:lang w:val="da-DK"/>
              </w:rPr>
            </w:pPr>
            <w:r>
              <w:rPr>
                <w:sz w:val="22"/>
                <w:szCs w:val="22"/>
                <w:lang w:val="da-DK"/>
              </w:rPr>
              <w:t>Pleurothotonus (Pisa-syndrom)</w:t>
            </w:r>
          </w:p>
        </w:tc>
      </w:tr>
      <w:tr w:rsidR="004A65C4" w:rsidRPr="006338BC" w14:paraId="06E69460" w14:textId="77777777" w:rsidTr="00A300F7">
        <w:trPr>
          <w:trHeight w:val="1050"/>
        </w:trPr>
        <w:tc>
          <w:tcPr>
            <w:tcW w:w="4361" w:type="dxa"/>
            <w:tcBorders>
              <w:top w:val="single" w:sz="4" w:space="0" w:color="000000"/>
              <w:left w:val="single" w:sz="4" w:space="0" w:color="000000"/>
              <w:bottom w:val="single" w:sz="4" w:space="0" w:color="000000"/>
              <w:right w:val="single" w:sz="4" w:space="0" w:color="000000"/>
            </w:tcBorders>
          </w:tcPr>
          <w:p w14:paraId="1C9A0969" w14:textId="77777777" w:rsidR="004A65C4" w:rsidRPr="006338BC" w:rsidRDefault="004A65C4" w:rsidP="00D12748">
            <w:pPr>
              <w:pStyle w:val="Default"/>
              <w:tabs>
                <w:tab w:val="left" w:pos="567"/>
              </w:tabs>
              <w:rPr>
                <w:b/>
                <w:sz w:val="22"/>
                <w:szCs w:val="22"/>
                <w:lang w:val="da-DK"/>
              </w:rPr>
            </w:pPr>
            <w:r w:rsidRPr="006338BC">
              <w:rPr>
                <w:b/>
                <w:sz w:val="22"/>
                <w:szCs w:val="22"/>
                <w:lang w:val="da-DK"/>
              </w:rPr>
              <w:lastRenderedPageBreak/>
              <w:t xml:space="preserve">Hjerte  </w:t>
            </w:r>
          </w:p>
          <w:p w14:paraId="5C67AF73"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0C2B25C"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8413643"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Ikke almindelig </w:t>
            </w:r>
          </w:p>
          <w:p w14:paraId="18CB5CB8" w14:textId="77777777" w:rsidR="00F94E0F" w:rsidRPr="006338BC" w:rsidRDefault="00F94E0F" w:rsidP="00D12748">
            <w:pPr>
              <w:pStyle w:val="Default"/>
              <w:tabs>
                <w:tab w:val="left" w:pos="567"/>
              </w:tabs>
              <w:ind w:left="567"/>
              <w:rPr>
                <w:sz w:val="22"/>
                <w:szCs w:val="22"/>
                <w:lang w:val="da-DK"/>
              </w:rPr>
            </w:pPr>
            <w:r w:rsidRPr="006338BC">
              <w:rPr>
                <w:sz w:val="22"/>
                <w:szCs w:val="22"/>
                <w:lang w:val="da-DK"/>
              </w:rPr>
              <w:t>Ikke kendt</w:t>
            </w:r>
          </w:p>
        </w:tc>
        <w:tc>
          <w:tcPr>
            <w:tcW w:w="4904" w:type="dxa"/>
            <w:tcBorders>
              <w:top w:val="single" w:sz="4" w:space="0" w:color="000000"/>
              <w:left w:val="single" w:sz="4" w:space="0" w:color="000000"/>
              <w:bottom w:val="single" w:sz="4" w:space="0" w:color="000000"/>
              <w:right w:val="single" w:sz="4" w:space="0" w:color="000000"/>
            </w:tcBorders>
            <w:vAlign w:val="bottom"/>
          </w:tcPr>
          <w:p w14:paraId="4CB0B10C"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Bradykardi </w:t>
            </w:r>
          </w:p>
          <w:p w14:paraId="3184E7A9"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Atrieflimren </w:t>
            </w:r>
          </w:p>
          <w:p w14:paraId="52B8111D"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Atrioventrikulært blok </w:t>
            </w:r>
          </w:p>
          <w:p w14:paraId="7A7573C0" w14:textId="77777777" w:rsidR="00F94E0F" w:rsidRPr="006338BC" w:rsidRDefault="00F94E0F" w:rsidP="00D12748">
            <w:pPr>
              <w:pStyle w:val="Default"/>
              <w:tabs>
                <w:tab w:val="left" w:pos="567"/>
              </w:tabs>
              <w:rPr>
                <w:sz w:val="22"/>
                <w:szCs w:val="22"/>
                <w:lang w:val="da-DK"/>
              </w:rPr>
            </w:pPr>
            <w:r w:rsidRPr="006338BC">
              <w:rPr>
                <w:sz w:val="22"/>
                <w:szCs w:val="22"/>
                <w:lang w:val="da-DK"/>
              </w:rPr>
              <w:t>Syg sinus-syndrom</w:t>
            </w:r>
          </w:p>
        </w:tc>
      </w:tr>
      <w:tr w:rsidR="00064D54" w:rsidRPr="006338BC" w14:paraId="1B92691F" w14:textId="77777777" w:rsidTr="00A300F7">
        <w:trPr>
          <w:trHeight w:val="1050"/>
        </w:trPr>
        <w:tc>
          <w:tcPr>
            <w:tcW w:w="4361" w:type="dxa"/>
            <w:tcBorders>
              <w:top w:val="single" w:sz="4" w:space="0" w:color="000000"/>
              <w:left w:val="single" w:sz="4" w:space="0" w:color="000000"/>
              <w:bottom w:val="single" w:sz="4" w:space="0" w:color="000000"/>
              <w:right w:val="single" w:sz="4" w:space="0" w:color="000000"/>
            </w:tcBorders>
          </w:tcPr>
          <w:p w14:paraId="56D6D1A8" w14:textId="77777777" w:rsidR="00064D54" w:rsidRPr="006338BC" w:rsidRDefault="00064D54" w:rsidP="00D12748">
            <w:pPr>
              <w:pStyle w:val="Default"/>
              <w:tabs>
                <w:tab w:val="left" w:pos="567"/>
              </w:tabs>
              <w:rPr>
                <w:b/>
                <w:sz w:val="22"/>
                <w:szCs w:val="22"/>
                <w:lang w:val="da-DK"/>
              </w:rPr>
            </w:pPr>
            <w:r w:rsidRPr="006338BC">
              <w:rPr>
                <w:b/>
                <w:sz w:val="22"/>
                <w:szCs w:val="22"/>
                <w:lang w:val="da-DK"/>
              </w:rPr>
              <w:t>Vaskulære sygdomme</w:t>
            </w:r>
          </w:p>
          <w:p w14:paraId="0A360F5F" w14:textId="77777777" w:rsidR="00064D54" w:rsidRPr="006338BC" w:rsidRDefault="00064D54" w:rsidP="00D12748">
            <w:pPr>
              <w:pStyle w:val="Default"/>
              <w:tabs>
                <w:tab w:val="left" w:pos="567"/>
              </w:tabs>
              <w:rPr>
                <w:sz w:val="22"/>
                <w:szCs w:val="22"/>
                <w:lang w:val="da-DK"/>
              </w:rPr>
            </w:pPr>
            <w:r w:rsidRPr="006338BC">
              <w:rPr>
                <w:sz w:val="22"/>
                <w:szCs w:val="22"/>
                <w:lang w:val="da-DK"/>
              </w:rPr>
              <w:t xml:space="preserve">           Almindelig </w:t>
            </w:r>
          </w:p>
          <w:p w14:paraId="56F87438" w14:textId="77777777" w:rsidR="00064D54" w:rsidRPr="006338BC" w:rsidRDefault="00064D54" w:rsidP="00D12748">
            <w:pPr>
              <w:pStyle w:val="Default"/>
              <w:tabs>
                <w:tab w:val="left" w:pos="567"/>
              </w:tabs>
              <w:rPr>
                <w:sz w:val="22"/>
                <w:szCs w:val="22"/>
                <w:lang w:val="da-DK"/>
              </w:rPr>
            </w:pPr>
            <w:r w:rsidRPr="006338BC">
              <w:rPr>
                <w:sz w:val="22"/>
                <w:szCs w:val="22"/>
                <w:lang w:val="da-DK"/>
              </w:rPr>
              <w:t xml:space="preserve">          Ikke almindelig</w:t>
            </w:r>
          </w:p>
        </w:tc>
        <w:tc>
          <w:tcPr>
            <w:tcW w:w="4904" w:type="dxa"/>
            <w:tcBorders>
              <w:top w:val="single" w:sz="4" w:space="0" w:color="000000"/>
              <w:left w:val="single" w:sz="4" w:space="0" w:color="000000"/>
              <w:bottom w:val="single" w:sz="4" w:space="0" w:color="000000"/>
              <w:right w:val="single" w:sz="4" w:space="0" w:color="000000"/>
            </w:tcBorders>
            <w:vAlign w:val="bottom"/>
          </w:tcPr>
          <w:p w14:paraId="148F77D7" w14:textId="77777777" w:rsidR="00064D54" w:rsidRPr="006338BC" w:rsidRDefault="00064D54" w:rsidP="00D12748">
            <w:pPr>
              <w:pStyle w:val="Default"/>
              <w:tabs>
                <w:tab w:val="left" w:pos="567"/>
              </w:tabs>
              <w:rPr>
                <w:sz w:val="22"/>
                <w:szCs w:val="22"/>
                <w:lang w:val="da-DK"/>
              </w:rPr>
            </w:pPr>
            <w:r w:rsidRPr="006338BC">
              <w:rPr>
                <w:sz w:val="22"/>
                <w:szCs w:val="22"/>
                <w:lang w:val="da-DK"/>
              </w:rPr>
              <w:t>Hypertension</w:t>
            </w:r>
          </w:p>
          <w:p w14:paraId="5EF5315F" w14:textId="77777777" w:rsidR="00064D54" w:rsidRPr="006338BC" w:rsidRDefault="00064D54" w:rsidP="00D12748">
            <w:pPr>
              <w:pStyle w:val="Default"/>
              <w:tabs>
                <w:tab w:val="left" w:pos="567"/>
              </w:tabs>
              <w:rPr>
                <w:sz w:val="22"/>
                <w:szCs w:val="22"/>
                <w:lang w:val="da-DK"/>
              </w:rPr>
            </w:pPr>
            <w:r w:rsidRPr="006338BC">
              <w:rPr>
                <w:sz w:val="22"/>
                <w:szCs w:val="22"/>
                <w:lang w:val="da-DK"/>
              </w:rPr>
              <w:t>Hypotension</w:t>
            </w:r>
          </w:p>
          <w:p w14:paraId="7F73E12D" w14:textId="77777777" w:rsidR="00064D54" w:rsidRPr="006338BC" w:rsidRDefault="00064D54" w:rsidP="00D12748">
            <w:pPr>
              <w:pStyle w:val="Default"/>
              <w:tabs>
                <w:tab w:val="left" w:pos="567"/>
              </w:tabs>
              <w:rPr>
                <w:sz w:val="22"/>
                <w:szCs w:val="22"/>
                <w:lang w:val="da-DK"/>
              </w:rPr>
            </w:pPr>
          </w:p>
        </w:tc>
      </w:tr>
      <w:tr w:rsidR="004A65C4" w:rsidRPr="006338BC" w14:paraId="7FE0B52A" w14:textId="77777777" w:rsidTr="00A300F7">
        <w:trPr>
          <w:trHeight w:val="1535"/>
        </w:trPr>
        <w:tc>
          <w:tcPr>
            <w:tcW w:w="4361" w:type="dxa"/>
            <w:tcBorders>
              <w:top w:val="single" w:sz="4" w:space="0" w:color="000000"/>
              <w:left w:val="single" w:sz="4" w:space="0" w:color="000000"/>
              <w:bottom w:val="single" w:sz="4" w:space="0" w:color="000000"/>
              <w:right w:val="single" w:sz="4" w:space="0" w:color="000000"/>
            </w:tcBorders>
          </w:tcPr>
          <w:p w14:paraId="5AD781C8"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Mave-tarm-kanalen  </w:t>
            </w:r>
          </w:p>
          <w:p w14:paraId="189AC65A"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04B8255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Meget almindelig  </w:t>
            </w:r>
          </w:p>
          <w:p w14:paraId="277E433E"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31E66EED"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703A45EC"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tc>
        <w:tc>
          <w:tcPr>
            <w:tcW w:w="4904" w:type="dxa"/>
            <w:tcBorders>
              <w:top w:val="single" w:sz="4" w:space="0" w:color="000000"/>
              <w:left w:val="single" w:sz="4" w:space="0" w:color="000000"/>
              <w:bottom w:val="single" w:sz="4" w:space="0" w:color="000000"/>
              <w:right w:val="single" w:sz="4" w:space="0" w:color="000000"/>
            </w:tcBorders>
            <w:vAlign w:val="bottom"/>
          </w:tcPr>
          <w:p w14:paraId="0699680C"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Kvalme </w:t>
            </w:r>
          </w:p>
          <w:p w14:paraId="46394AD5"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Opkastning </w:t>
            </w:r>
          </w:p>
          <w:p w14:paraId="1EF8A93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Diarré </w:t>
            </w:r>
          </w:p>
          <w:p w14:paraId="44817D8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Abdominale smerter og dyspepsi </w:t>
            </w:r>
          </w:p>
          <w:p w14:paraId="36B95AE4"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Øget spytsekretion </w:t>
            </w:r>
          </w:p>
        </w:tc>
      </w:tr>
      <w:tr w:rsidR="00F94E0F" w:rsidRPr="006338BC" w14:paraId="7B243DB4"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6A931261" w14:textId="77777777" w:rsidR="00F94E0F" w:rsidRPr="006338BC" w:rsidRDefault="00F94E0F" w:rsidP="00D12748">
            <w:pPr>
              <w:pStyle w:val="Default"/>
              <w:tabs>
                <w:tab w:val="left" w:pos="567"/>
              </w:tabs>
              <w:rPr>
                <w:b/>
                <w:sz w:val="22"/>
                <w:szCs w:val="22"/>
                <w:lang w:val="da-DK"/>
              </w:rPr>
            </w:pPr>
            <w:r w:rsidRPr="006338BC">
              <w:rPr>
                <w:b/>
                <w:sz w:val="22"/>
                <w:szCs w:val="22"/>
                <w:lang w:val="da-DK"/>
              </w:rPr>
              <w:t>Lever- og galdeveje</w:t>
            </w:r>
          </w:p>
          <w:p w14:paraId="2734F279" w14:textId="77777777" w:rsidR="00F94E0F" w:rsidRPr="006338BC" w:rsidRDefault="00F94E0F" w:rsidP="00F94E0F">
            <w:pPr>
              <w:pStyle w:val="Default"/>
              <w:tabs>
                <w:tab w:val="left" w:pos="567"/>
              </w:tabs>
              <w:ind w:left="567"/>
              <w:rPr>
                <w:sz w:val="22"/>
                <w:szCs w:val="22"/>
                <w:lang w:val="da-DK"/>
              </w:rPr>
            </w:pPr>
            <w:r w:rsidRPr="006338BC">
              <w:rPr>
                <w:sz w:val="22"/>
                <w:szCs w:val="22"/>
                <w:lang w:val="da-DK"/>
              </w:rPr>
              <w:t>Ikke kendt</w:t>
            </w:r>
          </w:p>
        </w:tc>
        <w:tc>
          <w:tcPr>
            <w:tcW w:w="4904" w:type="dxa"/>
            <w:tcBorders>
              <w:top w:val="single" w:sz="4" w:space="0" w:color="000000"/>
              <w:left w:val="single" w:sz="4" w:space="0" w:color="000000"/>
              <w:bottom w:val="single" w:sz="4" w:space="0" w:color="000000"/>
              <w:right w:val="single" w:sz="4" w:space="0" w:color="000000"/>
            </w:tcBorders>
            <w:vAlign w:val="bottom"/>
          </w:tcPr>
          <w:p w14:paraId="3546E0A1" w14:textId="77777777" w:rsidR="00F94E0F" w:rsidRPr="006338BC" w:rsidRDefault="00F94E0F" w:rsidP="00D12748">
            <w:pPr>
              <w:pStyle w:val="Default"/>
              <w:tabs>
                <w:tab w:val="left" w:pos="567"/>
              </w:tabs>
              <w:rPr>
                <w:sz w:val="22"/>
                <w:szCs w:val="22"/>
                <w:lang w:val="da-DK"/>
              </w:rPr>
            </w:pPr>
            <w:r w:rsidRPr="006338BC">
              <w:rPr>
                <w:sz w:val="22"/>
                <w:szCs w:val="22"/>
                <w:lang w:val="da-DK"/>
              </w:rPr>
              <w:t>Hepatitis</w:t>
            </w:r>
          </w:p>
        </w:tc>
      </w:tr>
      <w:tr w:rsidR="004A65C4" w:rsidRPr="006338BC" w14:paraId="70715F72" w14:textId="77777777" w:rsidTr="00A300F7">
        <w:trPr>
          <w:trHeight w:val="518"/>
        </w:trPr>
        <w:tc>
          <w:tcPr>
            <w:tcW w:w="4361" w:type="dxa"/>
            <w:tcBorders>
              <w:top w:val="single" w:sz="4" w:space="0" w:color="000000"/>
              <w:left w:val="single" w:sz="4" w:space="0" w:color="000000"/>
              <w:bottom w:val="single" w:sz="4" w:space="0" w:color="000000"/>
              <w:right w:val="single" w:sz="4" w:space="0" w:color="000000"/>
            </w:tcBorders>
          </w:tcPr>
          <w:p w14:paraId="38600B97"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Hud og subkutane væv  </w:t>
            </w:r>
          </w:p>
          <w:p w14:paraId="57A97A98"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1BD0F1C9" w14:textId="77777777" w:rsidR="002B0E99" w:rsidRPr="006338BC" w:rsidRDefault="002B0E99" w:rsidP="00D12748">
            <w:pPr>
              <w:pStyle w:val="Default"/>
              <w:tabs>
                <w:tab w:val="left" w:pos="567"/>
              </w:tabs>
              <w:ind w:left="567"/>
              <w:rPr>
                <w:sz w:val="22"/>
                <w:szCs w:val="22"/>
                <w:lang w:val="da-DK"/>
              </w:rPr>
            </w:pPr>
            <w:r w:rsidRPr="006338BC">
              <w:rPr>
                <w:sz w:val="22"/>
                <w:szCs w:val="22"/>
                <w:lang w:val="da-DK"/>
              </w:rPr>
              <w:t>Ikke kendt</w:t>
            </w:r>
          </w:p>
        </w:tc>
        <w:tc>
          <w:tcPr>
            <w:tcW w:w="4904" w:type="dxa"/>
            <w:tcBorders>
              <w:top w:val="single" w:sz="4" w:space="0" w:color="000000"/>
              <w:left w:val="single" w:sz="4" w:space="0" w:color="000000"/>
              <w:bottom w:val="single" w:sz="4" w:space="0" w:color="000000"/>
              <w:right w:val="single" w:sz="4" w:space="0" w:color="000000"/>
            </w:tcBorders>
            <w:vAlign w:val="bottom"/>
          </w:tcPr>
          <w:p w14:paraId="39D87A52" w14:textId="77777777" w:rsidR="004A65C4" w:rsidRPr="006338BC" w:rsidRDefault="00F94E0F" w:rsidP="00D12748">
            <w:pPr>
              <w:pStyle w:val="Default"/>
              <w:tabs>
                <w:tab w:val="left" w:pos="567"/>
              </w:tabs>
              <w:rPr>
                <w:sz w:val="22"/>
                <w:szCs w:val="22"/>
                <w:lang w:val="da-DK"/>
              </w:rPr>
            </w:pPr>
            <w:r w:rsidRPr="006338BC">
              <w:rPr>
                <w:sz w:val="22"/>
                <w:szCs w:val="22"/>
                <w:lang w:val="da-DK"/>
              </w:rPr>
              <w:t>Hyperhidrose</w:t>
            </w:r>
            <w:r w:rsidR="004A65C4" w:rsidRPr="006338BC">
              <w:rPr>
                <w:sz w:val="22"/>
                <w:szCs w:val="22"/>
                <w:lang w:val="da-DK"/>
              </w:rPr>
              <w:t xml:space="preserve"> </w:t>
            </w:r>
          </w:p>
          <w:p w14:paraId="40D96E83" w14:textId="77777777" w:rsidR="002B0E99" w:rsidRPr="006338BC" w:rsidRDefault="00FD00DE" w:rsidP="00D12748">
            <w:pPr>
              <w:pStyle w:val="Default"/>
              <w:tabs>
                <w:tab w:val="left" w:pos="567"/>
              </w:tabs>
              <w:rPr>
                <w:sz w:val="22"/>
                <w:szCs w:val="22"/>
                <w:lang w:val="da-DK"/>
              </w:rPr>
            </w:pPr>
            <w:r w:rsidRPr="006338BC">
              <w:rPr>
                <w:szCs w:val="22"/>
                <w:lang w:val="da-DK"/>
              </w:rPr>
              <w:t xml:space="preserve"> </w:t>
            </w:r>
            <w:r w:rsidRPr="006338BC">
              <w:rPr>
                <w:sz w:val="22"/>
                <w:szCs w:val="22"/>
                <w:lang w:val="da-DK"/>
              </w:rPr>
              <w:t>Allergisk dermatitis (dissemineret)</w:t>
            </w:r>
          </w:p>
        </w:tc>
      </w:tr>
      <w:tr w:rsidR="004A65C4" w:rsidRPr="006338BC" w14:paraId="04734114" w14:textId="77777777" w:rsidTr="00A300F7">
        <w:trPr>
          <w:trHeight w:val="1038"/>
        </w:trPr>
        <w:tc>
          <w:tcPr>
            <w:tcW w:w="4361" w:type="dxa"/>
            <w:tcBorders>
              <w:top w:val="single" w:sz="4" w:space="0" w:color="000000"/>
              <w:left w:val="single" w:sz="4" w:space="0" w:color="000000"/>
              <w:bottom w:val="single" w:sz="4" w:space="0" w:color="000000"/>
              <w:right w:val="single" w:sz="4" w:space="0" w:color="000000"/>
            </w:tcBorders>
          </w:tcPr>
          <w:p w14:paraId="486779AC" w14:textId="77777777" w:rsidR="004A65C4" w:rsidRPr="006338BC" w:rsidRDefault="004A65C4" w:rsidP="00D12748">
            <w:pPr>
              <w:pStyle w:val="Default"/>
              <w:tabs>
                <w:tab w:val="left" w:pos="567"/>
              </w:tabs>
              <w:rPr>
                <w:b/>
                <w:sz w:val="22"/>
                <w:szCs w:val="22"/>
                <w:lang w:val="da-DK"/>
              </w:rPr>
            </w:pPr>
            <w:r w:rsidRPr="006338BC">
              <w:rPr>
                <w:b/>
                <w:sz w:val="22"/>
                <w:szCs w:val="22"/>
                <w:lang w:val="da-DK"/>
              </w:rPr>
              <w:t xml:space="preserve">Almene symptomer og reaktioner på administrationsstedet  </w:t>
            </w:r>
          </w:p>
          <w:p w14:paraId="44B38CA2" w14:textId="77777777" w:rsidR="00064D54" w:rsidRPr="006338BC" w:rsidRDefault="00064D54" w:rsidP="00D12748">
            <w:pPr>
              <w:pStyle w:val="Default"/>
              <w:tabs>
                <w:tab w:val="left" w:pos="567"/>
              </w:tabs>
              <w:ind w:left="567"/>
              <w:rPr>
                <w:sz w:val="22"/>
                <w:szCs w:val="22"/>
                <w:lang w:val="da-DK"/>
              </w:rPr>
            </w:pPr>
            <w:r w:rsidRPr="006338BC">
              <w:rPr>
                <w:sz w:val="22"/>
                <w:szCs w:val="22"/>
                <w:lang w:val="da-DK"/>
              </w:rPr>
              <w:t>Meget almindelig</w:t>
            </w:r>
          </w:p>
          <w:p w14:paraId="3726F1D4" w14:textId="77777777" w:rsidR="004A65C4" w:rsidRPr="006338BC" w:rsidRDefault="004A65C4" w:rsidP="00D12748">
            <w:pPr>
              <w:pStyle w:val="Default"/>
              <w:tabs>
                <w:tab w:val="left" w:pos="567"/>
              </w:tabs>
              <w:ind w:left="567"/>
              <w:rPr>
                <w:sz w:val="22"/>
                <w:szCs w:val="22"/>
                <w:lang w:val="da-DK"/>
              </w:rPr>
            </w:pPr>
            <w:r w:rsidRPr="006338BC">
              <w:rPr>
                <w:sz w:val="22"/>
                <w:szCs w:val="22"/>
                <w:lang w:val="da-DK"/>
              </w:rPr>
              <w:t xml:space="preserve">Almindelig  </w:t>
            </w:r>
          </w:p>
          <w:p w14:paraId="6C1816B9" w14:textId="77777777" w:rsidR="00064D54" w:rsidRPr="006338BC" w:rsidRDefault="004A65C4" w:rsidP="00D12748">
            <w:pPr>
              <w:pStyle w:val="Default"/>
              <w:tabs>
                <w:tab w:val="left" w:pos="567"/>
              </w:tabs>
              <w:ind w:left="567"/>
              <w:rPr>
                <w:sz w:val="22"/>
                <w:szCs w:val="22"/>
                <w:lang w:val="da-DK"/>
              </w:rPr>
            </w:pPr>
            <w:r w:rsidRPr="006338BC">
              <w:rPr>
                <w:sz w:val="22"/>
                <w:szCs w:val="22"/>
                <w:lang w:val="da-DK"/>
              </w:rPr>
              <w:t>Almindelig</w:t>
            </w:r>
          </w:p>
          <w:p w14:paraId="732CA6B3" w14:textId="77777777" w:rsidR="004A65C4" w:rsidRPr="006338BC" w:rsidRDefault="00064D54" w:rsidP="00D12748">
            <w:pPr>
              <w:pStyle w:val="Default"/>
              <w:tabs>
                <w:tab w:val="left" w:pos="567"/>
              </w:tabs>
              <w:ind w:left="567"/>
              <w:rPr>
                <w:sz w:val="22"/>
                <w:szCs w:val="22"/>
                <w:lang w:val="da-DK"/>
              </w:rPr>
            </w:pPr>
            <w:r w:rsidRPr="006338BC">
              <w:rPr>
                <w:sz w:val="22"/>
                <w:szCs w:val="22"/>
                <w:lang w:val="da-DK"/>
              </w:rPr>
              <w:t>Almindelig</w:t>
            </w:r>
            <w:r w:rsidR="004A65C4" w:rsidRPr="006338BC">
              <w:rPr>
                <w:sz w:val="22"/>
                <w:szCs w:val="22"/>
                <w:lang w:val="da-DK"/>
              </w:rPr>
              <w:t xml:space="preserve"> </w:t>
            </w:r>
          </w:p>
        </w:tc>
        <w:tc>
          <w:tcPr>
            <w:tcW w:w="4904" w:type="dxa"/>
            <w:tcBorders>
              <w:top w:val="single" w:sz="4" w:space="0" w:color="000000"/>
              <w:left w:val="single" w:sz="4" w:space="0" w:color="000000"/>
              <w:bottom w:val="single" w:sz="4" w:space="0" w:color="000000"/>
              <w:right w:val="single" w:sz="4" w:space="0" w:color="000000"/>
            </w:tcBorders>
            <w:vAlign w:val="center"/>
          </w:tcPr>
          <w:p w14:paraId="130405A9" w14:textId="77777777" w:rsidR="00064D54" w:rsidRPr="006338BC" w:rsidRDefault="00064D54" w:rsidP="00D12748">
            <w:pPr>
              <w:pStyle w:val="Default"/>
              <w:tabs>
                <w:tab w:val="left" w:pos="567"/>
              </w:tabs>
              <w:rPr>
                <w:sz w:val="22"/>
                <w:szCs w:val="22"/>
                <w:lang w:val="da-DK"/>
              </w:rPr>
            </w:pPr>
          </w:p>
          <w:p w14:paraId="1C59D5C6" w14:textId="77777777" w:rsidR="00064D54" w:rsidRPr="006338BC" w:rsidRDefault="00064D54" w:rsidP="00D12748">
            <w:pPr>
              <w:pStyle w:val="Default"/>
              <w:tabs>
                <w:tab w:val="left" w:pos="567"/>
              </w:tabs>
              <w:rPr>
                <w:sz w:val="22"/>
                <w:szCs w:val="22"/>
                <w:lang w:val="da-DK"/>
              </w:rPr>
            </w:pPr>
          </w:p>
          <w:p w14:paraId="3D6ADB4E" w14:textId="77777777" w:rsidR="00064D54" w:rsidRPr="006338BC" w:rsidRDefault="00064D54" w:rsidP="00D12748">
            <w:pPr>
              <w:pStyle w:val="Default"/>
              <w:tabs>
                <w:tab w:val="left" w:pos="567"/>
              </w:tabs>
              <w:rPr>
                <w:sz w:val="22"/>
                <w:szCs w:val="22"/>
                <w:lang w:val="da-DK"/>
              </w:rPr>
            </w:pPr>
            <w:r w:rsidRPr="006338BC">
              <w:rPr>
                <w:sz w:val="22"/>
                <w:szCs w:val="22"/>
                <w:lang w:val="da-DK"/>
              </w:rPr>
              <w:t xml:space="preserve">Fald </w:t>
            </w:r>
          </w:p>
          <w:p w14:paraId="476C190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Træthed og asteni </w:t>
            </w:r>
          </w:p>
          <w:p w14:paraId="1908E548" w14:textId="77777777" w:rsidR="00064D54" w:rsidRPr="006338BC" w:rsidRDefault="004A65C4" w:rsidP="00064D54">
            <w:pPr>
              <w:pStyle w:val="Default"/>
              <w:tabs>
                <w:tab w:val="left" w:pos="567"/>
              </w:tabs>
              <w:rPr>
                <w:sz w:val="22"/>
                <w:szCs w:val="22"/>
                <w:lang w:val="da-DK"/>
              </w:rPr>
            </w:pPr>
            <w:r w:rsidRPr="006338BC">
              <w:rPr>
                <w:sz w:val="22"/>
                <w:szCs w:val="22"/>
                <w:lang w:val="da-DK"/>
              </w:rPr>
              <w:t xml:space="preserve">Gangforstyrrelse </w:t>
            </w:r>
          </w:p>
          <w:p w14:paraId="0550B66E" w14:textId="77777777" w:rsidR="00064D54" w:rsidRPr="006338BC" w:rsidRDefault="00064D54" w:rsidP="00064D54">
            <w:pPr>
              <w:pStyle w:val="Default"/>
              <w:tabs>
                <w:tab w:val="left" w:pos="567"/>
              </w:tabs>
              <w:rPr>
                <w:sz w:val="22"/>
                <w:szCs w:val="22"/>
                <w:lang w:val="da-DK"/>
              </w:rPr>
            </w:pPr>
            <w:r w:rsidRPr="006338BC">
              <w:rPr>
                <w:sz w:val="22"/>
                <w:szCs w:val="22"/>
                <w:lang w:val="da-DK"/>
              </w:rPr>
              <w:t>Parkinson</w:t>
            </w:r>
            <w:r w:rsidR="00FD00DE" w:rsidRPr="006338BC">
              <w:rPr>
                <w:sz w:val="22"/>
                <w:szCs w:val="22"/>
                <w:lang w:val="da-DK"/>
              </w:rPr>
              <w:t>lignende</w:t>
            </w:r>
            <w:r w:rsidRPr="006338BC">
              <w:rPr>
                <w:sz w:val="22"/>
                <w:szCs w:val="22"/>
                <w:lang w:val="da-DK"/>
              </w:rPr>
              <w:t xml:space="preserve"> gang</w:t>
            </w:r>
          </w:p>
        </w:tc>
      </w:tr>
    </w:tbl>
    <w:p w14:paraId="549448B2" w14:textId="77777777" w:rsidR="001D6EAF" w:rsidRPr="006338BC" w:rsidRDefault="001D6EAF" w:rsidP="00064D54">
      <w:pPr>
        <w:widowControl w:val="0"/>
        <w:suppressAutoHyphens/>
        <w:rPr>
          <w:color w:val="000000"/>
          <w:szCs w:val="22"/>
        </w:rPr>
      </w:pPr>
    </w:p>
    <w:p w14:paraId="57B5C9DA" w14:textId="77777777" w:rsidR="00064D54" w:rsidRPr="006338BC" w:rsidRDefault="00064D54" w:rsidP="00064D54">
      <w:pPr>
        <w:widowControl w:val="0"/>
        <w:suppressAutoHyphens/>
        <w:rPr>
          <w:color w:val="000000"/>
          <w:szCs w:val="22"/>
        </w:rPr>
      </w:pPr>
      <w:r w:rsidRPr="006338BC">
        <w:rPr>
          <w:color w:val="000000"/>
          <w:szCs w:val="22"/>
        </w:rPr>
        <w:t>Yde</w:t>
      </w:r>
      <w:r w:rsidR="002B0E99" w:rsidRPr="006338BC">
        <w:rPr>
          <w:color w:val="000000"/>
          <w:szCs w:val="22"/>
        </w:rPr>
        <w:t>rligere er følgende bivirkning</w:t>
      </w:r>
      <w:r w:rsidRPr="006338BC">
        <w:rPr>
          <w:color w:val="000000"/>
          <w:szCs w:val="22"/>
        </w:rPr>
        <w:t xml:space="preserve"> blevet observeret i et studie med patienter med demens associeret med Parkinsons sygdom, som har fået behandling med </w:t>
      </w:r>
      <w:r w:rsidR="00A111D2" w:rsidRPr="006338BC">
        <w:rPr>
          <w:color w:val="000000"/>
          <w:szCs w:val="22"/>
        </w:rPr>
        <w:t>rivastigmin</w:t>
      </w:r>
      <w:r w:rsidRPr="006338BC">
        <w:rPr>
          <w:color w:val="000000"/>
          <w:szCs w:val="22"/>
        </w:rPr>
        <w:t xml:space="preserve"> depotplaster: agitat</w:t>
      </w:r>
      <w:r w:rsidR="002B0E99" w:rsidRPr="006338BC">
        <w:rPr>
          <w:color w:val="000000"/>
          <w:szCs w:val="22"/>
        </w:rPr>
        <w:t xml:space="preserve">ion </w:t>
      </w:r>
      <w:r w:rsidRPr="006338BC">
        <w:rPr>
          <w:color w:val="000000"/>
          <w:szCs w:val="22"/>
        </w:rPr>
        <w:t>(almindelig).</w:t>
      </w:r>
    </w:p>
    <w:p w14:paraId="740D8D54" w14:textId="77777777" w:rsidR="00064D54" w:rsidRPr="006338BC" w:rsidRDefault="00064D54" w:rsidP="00D12748">
      <w:pPr>
        <w:pStyle w:val="CM94"/>
        <w:tabs>
          <w:tab w:val="left" w:pos="567"/>
        </w:tabs>
        <w:spacing w:after="0" w:line="256" w:lineRule="atLeast"/>
        <w:rPr>
          <w:sz w:val="22"/>
          <w:lang w:val="da-DK"/>
        </w:rPr>
      </w:pPr>
    </w:p>
    <w:p w14:paraId="46F3C740" w14:textId="77777777" w:rsidR="00A85072" w:rsidRPr="006338BC" w:rsidRDefault="004A65C4" w:rsidP="00D12748">
      <w:pPr>
        <w:pStyle w:val="CM94"/>
        <w:tabs>
          <w:tab w:val="left" w:pos="567"/>
        </w:tabs>
        <w:spacing w:after="0" w:line="256" w:lineRule="atLeast"/>
        <w:rPr>
          <w:sz w:val="22"/>
          <w:lang w:val="da-DK"/>
        </w:rPr>
      </w:pPr>
      <w:r w:rsidRPr="006338BC">
        <w:rPr>
          <w:sz w:val="22"/>
          <w:lang w:val="da-DK"/>
        </w:rPr>
        <w:t>Tabel 3 angiver antallet og procentdelen af patienter fra det specifikke kliniske 24-ugers studie, der blev udført med rivastigmin hos patienter med demens, der er associeret med Parkinsons sygdom med præ-definerede bivirkninger, der muligvis kan reflektere en forværring af Parkinsons symptomer.</w:t>
      </w:r>
    </w:p>
    <w:p w14:paraId="112FC648" w14:textId="77777777" w:rsidR="004A65C4" w:rsidRPr="006338BC" w:rsidRDefault="004A65C4" w:rsidP="00D12748">
      <w:pPr>
        <w:pStyle w:val="CM94"/>
        <w:tabs>
          <w:tab w:val="left" w:pos="567"/>
        </w:tabs>
        <w:spacing w:after="0" w:line="256" w:lineRule="atLeast"/>
        <w:rPr>
          <w:sz w:val="22"/>
          <w:lang w:val="da-DK"/>
        </w:rPr>
      </w:pPr>
      <w:r w:rsidRPr="006338BC">
        <w:rPr>
          <w:sz w:val="22"/>
          <w:lang w:val="da-DK"/>
        </w:rPr>
        <w:t xml:space="preserve"> </w:t>
      </w:r>
    </w:p>
    <w:p w14:paraId="70D67E70" w14:textId="63F77E9B" w:rsidR="004A65C4" w:rsidRPr="006338BC" w:rsidRDefault="004A65C4" w:rsidP="00D12748">
      <w:pPr>
        <w:pStyle w:val="CM99"/>
        <w:tabs>
          <w:tab w:val="left" w:pos="567"/>
        </w:tabs>
        <w:spacing w:after="0" w:line="256" w:lineRule="atLeast"/>
        <w:outlineLvl w:val="0"/>
        <w:rPr>
          <w:b/>
          <w:bCs/>
          <w:sz w:val="22"/>
          <w:lang w:val="da-DK"/>
        </w:rPr>
      </w:pPr>
      <w:r w:rsidRPr="006338BC">
        <w:rPr>
          <w:b/>
          <w:bCs/>
          <w:sz w:val="22"/>
          <w:lang w:val="da-DK"/>
        </w:rPr>
        <w:t>Tabel 3</w:t>
      </w:r>
      <w:r w:rsidR="00CF1172">
        <w:rPr>
          <w:b/>
          <w:bCs/>
          <w:sz w:val="22"/>
          <w:lang w:val="da-DK"/>
        </w:rPr>
        <w:fldChar w:fldCharType="begin"/>
      </w:r>
      <w:r w:rsidR="00CF1172">
        <w:rPr>
          <w:b/>
          <w:bCs/>
          <w:sz w:val="22"/>
          <w:lang w:val="da-DK"/>
        </w:rPr>
        <w:instrText xml:space="preserve"> DOCVARIABLE vault_nd_3fe807af-30ff-4a1b-b19a-041676175f26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6FBD770F" w14:textId="77777777" w:rsidR="00A85072" w:rsidRPr="006338BC" w:rsidRDefault="00A85072" w:rsidP="00D12748">
      <w:pPr>
        <w:pStyle w:val="Default"/>
        <w:tabs>
          <w:tab w:val="left" w:pos="567"/>
        </w:tabs>
        <w:rPr>
          <w:lang w:val="da-DK"/>
        </w:rPr>
      </w:pPr>
    </w:p>
    <w:tbl>
      <w:tblPr>
        <w:tblW w:w="9268" w:type="dxa"/>
        <w:tblLook w:val="0000" w:firstRow="0" w:lastRow="0" w:firstColumn="0" w:lastColumn="0" w:noHBand="0" w:noVBand="0"/>
      </w:tblPr>
      <w:tblGrid>
        <w:gridCol w:w="5340"/>
        <w:gridCol w:w="1868"/>
        <w:gridCol w:w="2060"/>
      </w:tblGrid>
      <w:tr w:rsidR="004A65C4" w:rsidRPr="006338BC" w14:paraId="02DAE598" w14:textId="77777777">
        <w:trPr>
          <w:trHeight w:val="1053"/>
        </w:trPr>
        <w:tc>
          <w:tcPr>
            <w:tcW w:w="5340" w:type="dxa"/>
            <w:tcBorders>
              <w:top w:val="single" w:sz="4" w:space="0" w:color="000000"/>
              <w:left w:val="single" w:sz="4" w:space="0" w:color="000000"/>
              <w:bottom w:val="single" w:sz="4" w:space="0" w:color="000000"/>
              <w:right w:val="single" w:sz="4" w:space="0" w:color="000000"/>
            </w:tcBorders>
          </w:tcPr>
          <w:p w14:paraId="528D7BB3" w14:textId="77777777" w:rsidR="004A65C4" w:rsidRPr="006338BC" w:rsidRDefault="004A65C4" w:rsidP="00ED7FD2">
            <w:pPr>
              <w:pStyle w:val="Default"/>
              <w:tabs>
                <w:tab w:val="left" w:pos="567"/>
              </w:tabs>
              <w:rPr>
                <w:sz w:val="22"/>
                <w:szCs w:val="22"/>
                <w:lang w:val="da-DK"/>
              </w:rPr>
            </w:pPr>
            <w:r w:rsidRPr="006338BC">
              <w:rPr>
                <w:b/>
                <w:bCs/>
                <w:sz w:val="22"/>
                <w:szCs w:val="22"/>
                <w:lang w:val="da-DK"/>
              </w:rPr>
              <w:t xml:space="preserve">Prædefinerede bivirkninger, der muligvis kan reflektere en forværring af Parkinsons symptomer hos patienter med demens, associeret med Parkinsons sygdom </w:t>
            </w:r>
          </w:p>
        </w:tc>
        <w:tc>
          <w:tcPr>
            <w:tcW w:w="1868" w:type="dxa"/>
            <w:tcBorders>
              <w:top w:val="single" w:sz="4" w:space="0" w:color="000000"/>
              <w:left w:val="single" w:sz="4" w:space="0" w:color="000000"/>
              <w:bottom w:val="single" w:sz="4" w:space="0" w:color="000000"/>
              <w:right w:val="single" w:sz="4" w:space="0" w:color="000000"/>
            </w:tcBorders>
          </w:tcPr>
          <w:p w14:paraId="18CF689B"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Rivastigmin </w:t>
            </w:r>
            <w:r w:rsidRPr="006338BC">
              <w:rPr>
                <w:b/>
                <w:bCs/>
                <w:sz w:val="22"/>
                <w:szCs w:val="22"/>
                <w:lang w:val="da-DK"/>
              </w:rPr>
              <w:br/>
              <w:t xml:space="preserve">n (%) </w:t>
            </w:r>
          </w:p>
        </w:tc>
        <w:tc>
          <w:tcPr>
            <w:tcW w:w="2060" w:type="dxa"/>
            <w:tcBorders>
              <w:top w:val="single" w:sz="4" w:space="0" w:color="000000"/>
              <w:left w:val="single" w:sz="4" w:space="0" w:color="000000"/>
              <w:bottom w:val="single" w:sz="4" w:space="0" w:color="000000"/>
              <w:right w:val="single" w:sz="4" w:space="0" w:color="000000"/>
            </w:tcBorders>
          </w:tcPr>
          <w:p w14:paraId="67ECCF55"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Placebo </w:t>
            </w:r>
            <w:r w:rsidRPr="006338BC">
              <w:rPr>
                <w:b/>
                <w:bCs/>
                <w:sz w:val="22"/>
                <w:szCs w:val="22"/>
                <w:lang w:val="da-DK"/>
              </w:rPr>
              <w:br/>
              <w:t xml:space="preserve">n (%) </w:t>
            </w:r>
          </w:p>
        </w:tc>
      </w:tr>
      <w:tr w:rsidR="004A65C4" w:rsidRPr="006338BC" w14:paraId="7447738D" w14:textId="77777777">
        <w:trPr>
          <w:trHeight w:val="280"/>
        </w:trPr>
        <w:tc>
          <w:tcPr>
            <w:tcW w:w="5340" w:type="dxa"/>
            <w:tcBorders>
              <w:top w:val="single" w:sz="4" w:space="0" w:color="000000"/>
              <w:left w:val="single" w:sz="4" w:space="0" w:color="000000"/>
              <w:right w:val="single" w:sz="4" w:space="0" w:color="000000"/>
            </w:tcBorders>
          </w:tcPr>
          <w:p w14:paraId="22A6B969"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Totalt antal patienter i studiet </w:t>
            </w:r>
          </w:p>
        </w:tc>
        <w:tc>
          <w:tcPr>
            <w:tcW w:w="1868" w:type="dxa"/>
            <w:tcBorders>
              <w:top w:val="single" w:sz="4" w:space="0" w:color="000000"/>
              <w:left w:val="single" w:sz="4" w:space="0" w:color="000000"/>
              <w:right w:val="single" w:sz="4" w:space="0" w:color="000000"/>
            </w:tcBorders>
          </w:tcPr>
          <w:p w14:paraId="7123A5AB"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362 (100) </w:t>
            </w:r>
          </w:p>
        </w:tc>
        <w:tc>
          <w:tcPr>
            <w:tcW w:w="2060" w:type="dxa"/>
            <w:tcBorders>
              <w:top w:val="single" w:sz="4" w:space="0" w:color="000000"/>
              <w:left w:val="single" w:sz="4" w:space="0" w:color="000000"/>
              <w:right w:val="single" w:sz="4" w:space="0" w:color="000000"/>
            </w:tcBorders>
          </w:tcPr>
          <w:p w14:paraId="7F978E9F"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179 (100) </w:t>
            </w:r>
          </w:p>
        </w:tc>
      </w:tr>
      <w:tr w:rsidR="004A65C4" w:rsidRPr="006338BC" w14:paraId="6EA57B8B" w14:textId="77777777">
        <w:trPr>
          <w:trHeight w:val="243"/>
        </w:trPr>
        <w:tc>
          <w:tcPr>
            <w:tcW w:w="5340" w:type="dxa"/>
            <w:tcBorders>
              <w:left w:val="single" w:sz="4" w:space="0" w:color="000000"/>
              <w:bottom w:val="single" w:sz="4" w:space="0" w:color="000000"/>
              <w:right w:val="single" w:sz="4" w:space="0" w:color="000000"/>
            </w:tcBorders>
          </w:tcPr>
          <w:p w14:paraId="7428E9EC"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Totalt antal patienter med prædefinerede bivirkninger </w:t>
            </w:r>
          </w:p>
        </w:tc>
        <w:tc>
          <w:tcPr>
            <w:tcW w:w="1868" w:type="dxa"/>
            <w:tcBorders>
              <w:left w:val="single" w:sz="4" w:space="0" w:color="000000"/>
              <w:bottom w:val="single" w:sz="4" w:space="0" w:color="000000"/>
              <w:right w:val="single" w:sz="4" w:space="0" w:color="000000"/>
            </w:tcBorders>
          </w:tcPr>
          <w:p w14:paraId="60A2ECC2"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99 (27,3) </w:t>
            </w:r>
          </w:p>
        </w:tc>
        <w:tc>
          <w:tcPr>
            <w:tcW w:w="2060" w:type="dxa"/>
            <w:tcBorders>
              <w:left w:val="single" w:sz="4" w:space="0" w:color="000000"/>
              <w:bottom w:val="single" w:sz="4" w:space="0" w:color="000000"/>
              <w:right w:val="single" w:sz="4" w:space="0" w:color="000000"/>
            </w:tcBorders>
          </w:tcPr>
          <w:p w14:paraId="6561A936"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28 (15,6) </w:t>
            </w:r>
          </w:p>
        </w:tc>
      </w:tr>
      <w:tr w:rsidR="004A65C4" w:rsidRPr="006338BC" w14:paraId="61A4B235" w14:textId="77777777">
        <w:trPr>
          <w:trHeight w:val="4238"/>
        </w:trPr>
        <w:tc>
          <w:tcPr>
            <w:tcW w:w="5340" w:type="dxa"/>
            <w:tcBorders>
              <w:top w:val="single" w:sz="4" w:space="0" w:color="000000"/>
              <w:left w:val="single" w:sz="4" w:space="0" w:color="000000"/>
              <w:bottom w:val="single" w:sz="4" w:space="0" w:color="000000"/>
              <w:right w:val="single" w:sz="4" w:space="0" w:color="000000"/>
            </w:tcBorders>
          </w:tcPr>
          <w:p w14:paraId="5D817828" w14:textId="77777777" w:rsidR="004A65C4" w:rsidRPr="006338BC" w:rsidRDefault="004A65C4" w:rsidP="00D12748">
            <w:pPr>
              <w:pStyle w:val="Default"/>
              <w:tabs>
                <w:tab w:val="left" w:pos="567"/>
              </w:tabs>
              <w:rPr>
                <w:sz w:val="22"/>
                <w:szCs w:val="22"/>
                <w:lang w:val="da-DK"/>
              </w:rPr>
            </w:pPr>
            <w:r w:rsidRPr="006338BC">
              <w:rPr>
                <w:sz w:val="22"/>
                <w:szCs w:val="22"/>
                <w:lang w:val="da-DK"/>
              </w:rPr>
              <w:lastRenderedPageBreak/>
              <w:t xml:space="preserve">Tremor </w:t>
            </w:r>
          </w:p>
          <w:p w14:paraId="4AEB8FB1"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Fald </w:t>
            </w:r>
          </w:p>
          <w:p w14:paraId="49F44820"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Parkinsons sygdom (forværring) </w:t>
            </w:r>
          </w:p>
          <w:p w14:paraId="3B7FD0C3"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Øget spytsekretion </w:t>
            </w:r>
          </w:p>
          <w:p w14:paraId="31789A37"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Dyskinesi </w:t>
            </w:r>
          </w:p>
          <w:p w14:paraId="7AC0ED7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Parkinsonisme </w:t>
            </w:r>
          </w:p>
          <w:p w14:paraId="5663FFD8"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Hypokinesi </w:t>
            </w:r>
          </w:p>
          <w:p w14:paraId="555AF216"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Bevægelsesforstyrrelser </w:t>
            </w:r>
          </w:p>
          <w:p w14:paraId="1D06100F"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Bradykinesi </w:t>
            </w:r>
          </w:p>
          <w:p w14:paraId="0CA2CFAB"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Dystoni </w:t>
            </w:r>
          </w:p>
          <w:p w14:paraId="5D0579C8" w14:textId="77777777" w:rsidR="004A65C4" w:rsidRPr="006338BC" w:rsidRDefault="004A65C4" w:rsidP="00D12748">
            <w:pPr>
              <w:pStyle w:val="Default"/>
              <w:tabs>
                <w:tab w:val="left" w:pos="567"/>
              </w:tabs>
              <w:rPr>
                <w:sz w:val="22"/>
                <w:szCs w:val="22"/>
                <w:lang w:val="da-DK"/>
              </w:rPr>
            </w:pPr>
            <w:r w:rsidRPr="006338BC">
              <w:rPr>
                <w:sz w:val="22"/>
                <w:szCs w:val="22"/>
                <w:lang w:val="da-DK"/>
              </w:rPr>
              <w:t>Gangforstyrrelse</w:t>
            </w:r>
          </w:p>
          <w:p w14:paraId="361DE35F"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Muskelstivhed </w:t>
            </w:r>
          </w:p>
          <w:p w14:paraId="33A874B3"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Balanceforstyrrelser </w:t>
            </w:r>
          </w:p>
          <w:p w14:paraId="6091D1EA"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Muskuloskeletal stivhed </w:t>
            </w:r>
          </w:p>
          <w:p w14:paraId="552EE482"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Rigor </w:t>
            </w:r>
          </w:p>
          <w:p w14:paraId="03013BA7"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Motorisk dysfunktion </w:t>
            </w:r>
          </w:p>
        </w:tc>
        <w:tc>
          <w:tcPr>
            <w:tcW w:w="1868" w:type="dxa"/>
            <w:tcBorders>
              <w:top w:val="single" w:sz="4" w:space="0" w:color="000000"/>
              <w:left w:val="single" w:sz="4" w:space="0" w:color="000000"/>
              <w:bottom w:val="single" w:sz="4" w:space="0" w:color="000000"/>
              <w:right w:val="single" w:sz="4" w:space="0" w:color="000000"/>
            </w:tcBorders>
          </w:tcPr>
          <w:p w14:paraId="615A22C6"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37 (10,2) </w:t>
            </w:r>
          </w:p>
          <w:p w14:paraId="59F4ED1B"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21 (5,8) </w:t>
            </w:r>
          </w:p>
          <w:p w14:paraId="24391A39"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12 (3,3) </w:t>
            </w:r>
          </w:p>
          <w:p w14:paraId="3DAFC863"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5 (1,4) </w:t>
            </w:r>
          </w:p>
          <w:p w14:paraId="1BA742F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5 (1,4) </w:t>
            </w:r>
          </w:p>
          <w:p w14:paraId="7AC12F7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8 (2,2) </w:t>
            </w:r>
          </w:p>
          <w:p w14:paraId="60469603"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(0,3) </w:t>
            </w:r>
          </w:p>
          <w:p w14:paraId="0EF5CA5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(0,3) </w:t>
            </w:r>
          </w:p>
          <w:p w14:paraId="065FDF2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9 (2,5) </w:t>
            </w:r>
          </w:p>
          <w:p w14:paraId="2701489E"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 (0,8) </w:t>
            </w:r>
          </w:p>
          <w:p w14:paraId="774BA0A0"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5 (1,4)</w:t>
            </w:r>
          </w:p>
          <w:p w14:paraId="2B5E020D"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 1 (0,3) </w:t>
            </w:r>
          </w:p>
          <w:p w14:paraId="5081842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 (0,8) </w:t>
            </w:r>
          </w:p>
          <w:p w14:paraId="13B81820"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 (0,8) </w:t>
            </w:r>
          </w:p>
          <w:p w14:paraId="18824770"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(0,3) </w:t>
            </w:r>
          </w:p>
          <w:p w14:paraId="58FB55E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(0,3) </w:t>
            </w:r>
          </w:p>
        </w:tc>
        <w:tc>
          <w:tcPr>
            <w:tcW w:w="2060" w:type="dxa"/>
            <w:tcBorders>
              <w:top w:val="single" w:sz="4" w:space="0" w:color="000000"/>
              <w:left w:val="single" w:sz="4" w:space="0" w:color="000000"/>
              <w:bottom w:val="single" w:sz="4" w:space="0" w:color="000000"/>
              <w:right w:val="single" w:sz="4" w:space="0" w:color="000000"/>
            </w:tcBorders>
          </w:tcPr>
          <w:p w14:paraId="3D1C2E74"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7 (3,9) </w:t>
            </w:r>
          </w:p>
          <w:p w14:paraId="7D2EEB4F"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11 (6,1) </w:t>
            </w:r>
          </w:p>
          <w:p w14:paraId="0C06275E"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 (1,1) </w:t>
            </w:r>
          </w:p>
          <w:p w14:paraId="632109C1"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p w14:paraId="05800B5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(0,6) </w:t>
            </w:r>
          </w:p>
          <w:p w14:paraId="1C3F63AB"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(0,6) </w:t>
            </w:r>
          </w:p>
          <w:p w14:paraId="46DF5BE8"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0</w:t>
            </w:r>
          </w:p>
          <w:p w14:paraId="01D5A362"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 0 </w:t>
            </w:r>
          </w:p>
          <w:p w14:paraId="7BE9A0BE"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 (1,7) </w:t>
            </w:r>
          </w:p>
          <w:p w14:paraId="4CC8976E"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 (0,6) </w:t>
            </w:r>
          </w:p>
          <w:p w14:paraId="466631D9"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p w14:paraId="5993385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p w14:paraId="7FE5014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 (1,1) </w:t>
            </w:r>
          </w:p>
          <w:p w14:paraId="0F6FBA72"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p w14:paraId="4C506860"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p w14:paraId="43C11739"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0 </w:t>
            </w:r>
          </w:p>
        </w:tc>
      </w:tr>
    </w:tbl>
    <w:p w14:paraId="0655868E" w14:textId="77777777" w:rsidR="004A65C4" w:rsidRPr="006338BC" w:rsidRDefault="004A65C4" w:rsidP="00D12748">
      <w:pPr>
        <w:pStyle w:val="CM94"/>
        <w:tabs>
          <w:tab w:val="left" w:pos="567"/>
        </w:tabs>
        <w:spacing w:after="0" w:line="256" w:lineRule="atLeast"/>
        <w:outlineLvl w:val="0"/>
        <w:rPr>
          <w:b/>
          <w:bCs/>
          <w:sz w:val="22"/>
          <w:lang w:val="da-DK"/>
        </w:rPr>
      </w:pPr>
    </w:p>
    <w:p w14:paraId="1A17AD43" w14:textId="77777777" w:rsidR="001D6EAF" w:rsidRPr="006338BC" w:rsidRDefault="001D6EAF" w:rsidP="001D6EAF">
      <w:pPr>
        <w:autoSpaceDE w:val="0"/>
        <w:autoSpaceDN w:val="0"/>
        <w:adjustRightInd w:val="0"/>
        <w:rPr>
          <w:u w:val="single"/>
        </w:rPr>
      </w:pPr>
      <w:r w:rsidRPr="006338BC">
        <w:rPr>
          <w:noProof/>
          <w:u w:val="single"/>
        </w:rPr>
        <w:t>Indberetning af mistænkte bivirkninger</w:t>
      </w:r>
      <w:r w:rsidRPr="006338BC">
        <w:rPr>
          <w:noProof/>
          <w:u w:val="single"/>
        </w:rPr>
        <w:br/>
      </w:r>
      <w:r w:rsidRPr="006338BC">
        <w:rPr>
          <w:noProof/>
        </w:rPr>
        <w:t>Når lægemidlet er godkendt, er indberetning af mistænkte bivirkninger vigtig.</w:t>
      </w:r>
      <w:r w:rsidRPr="006338BC">
        <w:t xml:space="preserve"> </w:t>
      </w:r>
      <w:r w:rsidRPr="006338BC">
        <w:rPr>
          <w:noProof/>
        </w:rPr>
        <w:t>Det muliggør løbende overvågning af benefit/risk-forholdet for lægemidlet.</w:t>
      </w:r>
      <w:r w:rsidRPr="006338BC">
        <w:t xml:space="preserve"> </w:t>
      </w:r>
      <w:r w:rsidRPr="006338BC">
        <w:rPr>
          <w:noProof/>
        </w:rPr>
        <w:t xml:space="preserve">Læger og sundhedspersonale anmodes om at indberette alle mistænkte bivirkninger via </w:t>
      </w:r>
      <w:r w:rsidR="00401F6C" w:rsidRPr="006338BC">
        <w:rPr>
          <w:noProof/>
          <w:szCs w:val="22"/>
          <w:highlight w:val="lightGray"/>
        </w:rPr>
        <w:t xml:space="preserve">det nationale rapporteringssystem anført i </w:t>
      </w:r>
      <w:hyperlink r:id="rId13" w:history="1">
        <w:r w:rsidR="00401F6C" w:rsidRPr="006338BC">
          <w:rPr>
            <w:rStyle w:val="Hyperlink"/>
            <w:noProof/>
            <w:szCs w:val="22"/>
          </w:rPr>
          <w:t>Appendiks V</w:t>
        </w:r>
      </w:hyperlink>
      <w:r w:rsidRPr="006338BC">
        <w:rPr>
          <w:rFonts w:eastAsia="Calibri"/>
          <w:noProof/>
          <w:color w:val="0000FF"/>
          <w:u w:val="single"/>
          <w:lang w:eastAsia="zh-CN"/>
        </w:rPr>
        <w:t>.</w:t>
      </w:r>
    </w:p>
    <w:p w14:paraId="195E953F" w14:textId="77777777" w:rsidR="001D6EAF" w:rsidRPr="006338BC" w:rsidRDefault="001D6EAF" w:rsidP="00D12748">
      <w:pPr>
        <w:pStyle w:val="CM94"/>
        <w:tabs>
          <w:tab w:val="left" w:pos="567"/>
        </w:tabs>
        <w:spacing w:after="0" w:line="256" w:lineRule="atLeast"/>
        <w:outlineLvl w:val="0"/>
        <w:rPr>
          <w:b/>
          <w:bCs/>
          <w:sz w:val="22"/>
          <w:lang w:val="da-DK"/>
        </w:rPr>
      </w:pPr>
    </w:p>
    <w:p w14:paraId="5C904450" w14:textId="3117E053" w:rsidR="004A65C4" w:rsidRPr="006338BC" w:rsidRDefault="00D12748" w:rsidP="00D12748">
      <w:pPr>
        <w:pStyle w:val="CM94"/>
        <w:tabs>
          <w:tab w:val="left" w:pos="567"/>
        </w:tabs>
        <w:spacing w:after="0" w:line="256" w:lineRule="atLeast"/>
        <w:outlineLvl w:val="0"/>
        <w:rPr>
          <w:b/>
          <w:bCs/>
          <w:sz w:val="22"/>
          <w:lang w:val="da-DK"/>
        </w:rPr>
      </w:pPr>
      <w:r w:rsidRPr="006338BC">
        <w:rPr>
          <w:b/>
          <w:bCs/>
          <w:sz w:val="22"/>
          <w:lang w:val="da-DK"/>
        </w:rPr>
        <w:t>4.9</w:t>
      </w:r>
      <w:r w:rsidRPr="006338BC">
        <w:rPr>
          <w:b/>
          <w:bCs/>
          <w:sz w:val="22"/>
          <w:lang w:val="da-DK"/>
        </w:rPr>
        <w:tab/>
      </w:r>
      <w:r w:rsidR="004A65C4" w:rsidRPr="006338BC">
        <w:rPr>
          <w:b/>
          <w:bCs/>
          <w:sz w:val="22"/>
          <w:lang w:val="da-DK"/>
        </w:rPr>
        <w:t>Overdosering</w:t>
      </w:r>
      <w:r w:rsidR="00CF1172">
        <w:rPr>
          <w:b/>
          <w:bCs/>
          <w:sz w:val="22"/>
          <w:lang w:val="da-DK"/>
        </w:rPr>
        <w:fldChar w:fldCharType="begin"/>
      </w:r>
      <w:r w:rsidR="00CF1172">
        <w:rPr>
          <w:b/>
          <w:bCs/>
          <w:sz w:val="22"/>
          <w:lang w:val="da-DK"/>
        </w:rPr>
        <w:instrText xml:space="preserve"> DOCVARIABLE vault_nd_ab464945-5525-4053-8220-fabbdf4cb26b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25999445" w14:textId="77777777" w:rsidR="004A65C4" w:rsidRPr="006338BC" w:rsidRDefault="004A65C4" w:rsidP="00D12748">
      <w:pPr>
        <w:pStyle w:val="Default"/>
        <w:tabs>
          <w:tab w:val="left" w:pos="567"/>
        </w:tabs>
        <w:rPr>
          <w:sz w:val="22"/>
          <w:lang w:val="da-DK"/>
        </w:rPr>
      </w:pPr>
    </w:p>
    <w:p w14:paraId="0FD9E16D" w14:textId="77777777" w:rsidR="001273CE" w:rsidRPr="006338BC" w:rsidRDefault="004A65C4" w:rsidP="00E32CE0">
      <w:pPr>
        <w:widowControl w:val="0"/>
        <w:rPr>
          <w:u w:val="single"/>
        </w:rPr>
      </w:pPr>
      <w:r w:rsidRPr="006338BC">
        <w:rPr>
          <w:u w:val="single"/>
        </w:rPr>
        <w:t xml:space="preserve">Symptomer </w:t>
      </w:r>
    </w:p>
    <w:p w14:paraId="34A9DB94" w14:textId="77777777" w:rsidR="00E32CE0" w:rsidRPr="006338BC" w:rsidRDefault="004A65C4" w:rsidP="00E32CE0">
      <w:pPr>
        <w:widowControl w:val="0"/>
        <w:rPr>
          <w:color w:val="000000"/>
          <w:szCs w:val="22"/>
        </w:rPr>
      </w:pPr>
      <w:r w:rsidRPr="006338BC">
        <w:t xml:space="preserve">De fleste tilfælde af tilfældig overdosering har ikke været forbundet med kliniske tegn eller symptomer, og næsten alle de pågældende patienter fortsatte behandlingen med rivastigmin </w:t>
      </w:r>
      <w:r w:rsidR="00E32CE0" w:rsidRPr="006338BC">
        <w:rPr>
          <w:color w:val="000000"/>
          <w:szCs w:val="22"/>
        </w:rPr>
        <w:t>24 timer efter overdoseringen.</w:t>
      </w:r>
    </w:p>
    <w:p w14:paraId="73599374" w14:textId="77777777" w:rsidR="00E32CE0" w:rsidRPr="006338BC" w:rsidRDefault="00E32CE0" w:rsidP="00E32CE0">
      <w:pPr>
        <w:widowControl w:val="0"/>
        <w:rPr>
          <w:color w:val="000000"/>
          <w:szCs w:val="22"/>
        </w:rPr>
      </w:pPr>
    </w:p>
    <w:p w14:paraId="4E7ACF69" w14:textId="77777777" w:rsidR="00E32CE0" w:rsidRPr="006338BC" w:rsidRDefault="00E32CE0" w:rsidP="00E32CE0">
      <w:pPr>
        <w:widowControl w:val="0"/>
        <w:rPr>
          <w:color w:val="000000"/>
          <w:szCs w:val="22"/>
        </w:rPr>
      </w:pPr>
      <w:r w:rsidRPr="006338BC">
        <w:rPr>
          <w:color w:val="000000"/>
          <w:szCs w:val="22"/>
        </w:rPr>
        <w:t>Der er rapporteret kolinerg toksicitet med muskarine symptomer, som er observeret ved moderate forgiftninger, såsom miosis, ansigtsrødme, fordøjelsesproblemer inklusive abdominalsmerter, kvalme, opkastning og diarre, bradykardi, bronkospasme og øget bronkial sekretion, hyperhidrose, ufrivillig vandladning og/eller afføring, tåreflåd, hypotension og øget spytsekretion.</w:t>
      </w:r>
    </w:p>
    <w:p w14:paraId="5873DC2A" w14:textId="77777777" w:rsidR="00E32CE0" w:rsidRPr="006338BC" w:rsidRDefault="00E32CE0" w:rsidP="00E32CE0">
      <w:pPr>
        <w:widowControl w:val="0"/>
        <w:rPr>
          <w:color w:val="000000"/>
          <w:szCs w:val="22"/>
        </w:rPr>
      </w:pPr>
    </w:p>
    <w:p w14:paraId="6FD21C1C" w14:textId="77777777" w:rsidR="00E32CE0" w:rsidRPr="006338BC" w:rsidRDefault="00E32CE0" w:rsidP="00E32CE0">
      <w:pPr>
        <w:widowControl w:val="0"/>
        <w:rPr>
          <w:color w:val="000000"/>
          <w:szCs w:val="22"/>
        </w:rPr>
      </w:pPr>
      <w:r w:rsidRPr="006338BC">
        <w:rPr>
          <w:color w:val="000000"/>
          <w:szCs w:val="22"/>
        </w:rPr>
        <w:t>I alvorligere tilfælde kan der udvikles nikotinerge virkninger såsom muskelsvaghed, fascikulationer, krampeanfald og respirationsstop med mulig dødelig udgang.</w:t>
      </w:r>
    </w:p>
    <w:p w14:paraId="6A8D4ABE" w14:textId="77777777" w:rsidR="00E32CE0" w:rsidRPr="006338BC" w:rsidRDefault="00E32CE0" w:rsidP="00E32CE0">
      <w:pPr>
        <w:widowControl w:val="0"/>
        <w:rPr>
          <w:color w:val="000000"/>
          <w:szCs w:val="22"/>
        </w:rPr>
      </w:pPr>
    </w:p>
    <w:p w14:paraId="49793C81" w14:textId="77777777" w:rsidR="00E32CE0" w:rsidRPr="006338BC" w:rsidRDefault="00E32CE0" w:rsidP="00E32CE0">
      <w:pPr>
        <w:widowControl w:val="0"/>
        <w:rPr>
          <w:color w:val="000000"/>
          <w:szCs w:val="22"/>
        </w:rPr>
      </w:pPr>
      <w:r w:rsidRPr="006338BC">
        <w:rPr>
          <w:color w:val="000000"/>
          <w:szCs w:val="22"/>
        </w:rPr>
        <w:t>Derudover har der efter markedsføringen været tilfælde af svimmelhed, tremor, hovedpine, døsighed, konfusion, hypertension, hallucinationer og utilpashed.</w:t>
      </w:r>
    </w:p>
    <w:p w14:paraId="4B1306C4" w14:textId="77777777" w:rsidR="00A85072" w:rsidRPr="006338BC" w:rsidRDefault="00A85072" w:rsidP="00E32CE0">
      <w:pPr>
        <w:pStyle w:val="CM94"/>
        <w:tabs>
          <w:tab w:val="left" w:pos="567"/>
        </w:tabs>
        <w:spacing w:after="0" w:line="256" w:lineRule="atLeast"/>
        <w:rPr>
          <w:lang w:val="da-DK"/>
        </w:rPr>
      </w:pPr>
    </w:p>
    <w:p w14:paraId="33F7683E" w14:textId="77777777" w:rsidR="001273CE" w:rsidRPr="006338BC" w:rsidRDefault="004A65C4" w:rsidP="00D12748">
      <w:pPr>
        <w:pStyle w:val="CM94"/>
        <w:tabs>
          <w:tab w:val="left" w:pos="567"/>
        </w:tabs>
        <w:spacing w:after="0" w:line="256" w:lineRule="atLeast"/>
        <w:rPr>
          <w:sz w:val="22"/>
          <w:u w:val="single"/>
          <w:lang w:val="da-DK"/>
        </w:rPr>
      </w:pPr>
      <w:r w:rsidRPr="006338BC">
        <w:rPr>
          <w:sz w:val="22"/>
          <w:u w:val="single"/>
          <w:lang w:val="da-DK"/>
        </w:rPr>
        <w:t xml:space="preserve">Behandling </w:t>
      </w:r>
    </w:p>
    <w:p w14:paraId="3566E09A" w14:textId="77777777" w:rsidR="004A65C4" w:rsidRPr="006338BC" w:rsidRDefault="004A65C4" w:rsidP="00D12748">
      <w:pPr>
        <w:pStyle w:val="CM94"/>
        <w:tabs>
          <w:tab w:val="left" w:pos="567"/>
        </w:tabs>
        <w:spacing w:after="0" w:line="256" w:lineRule="atLeast"/>
        <w:rPr>
          <w:sz w:val="22"/>
          <w:lang w:val="da-DK"/>
        </w:rPr>
      </w:pPr>
      <w:r w:rsidRPr="006338BC">
        <w:rPr>
          <w:sz w:val="22"/>
          <w:u w:val="single"/>
          <w:lang w:val="da-DK"/>
        </w:rPr>
        <w:br/>
      </w:r>
      <w:r w:rsidRPr="006338BC">
        <w:rPr>
          <w:sz w:val="22"/>
          <w:lang w:val="da-DK"/>
        </w:rPr>
        <w:t xml:space="preserve">Eftersom rivastigmin har en plasmahalveringstid på ca. 1 time og en acetylkolinesterasehæmning, som varer ca. 9 timer, anbefales det i tilfælde af asymptomatisk overdosering ikke at indgive yderligere dosis af rivastigmin i de efterfølgende 24 timer. I tilfælde af overdosering, som efterfølges af svær kvalme og opkastning, bør antiemetika overvejes. Symptomatisk behandling for andre bivirkninger bør gives, hvis det skønnes nødvendigt. </w:t>
      </w:r>
    </w:p>
    <w:p w14:paraId="46C331C3" w14:textId="77777777" w:rsidR="00A85072" w:rsidRPr="006338BC" w:rsidRDefault="00A85072" w:rsidP="00D12748">
      <w:pPr>
        <w:pStyle w:val="Default"/>
        <w:tabs>
          <w:tab w:val="left" w:pos="567"/>
        </w:tabs>
        <w:rPr>
          <w:lang w:val="da-DK"/>
        </w:rPr>
      </w:pPr>
    </w:p>
    <w:p w14:paraId="4958DA0F" w14:textId="77777777" w:rsidR="004A65C4" w:rsidRPr="006338BC" w:rsidRDefault="004A65C4" w:rsidP="00D12748">
      <w:pPr>
        <w:pStyle w:val="CM5"/>
        <w:tabs>
          <w:tab w:val="left" w:pos="567"/>
        </w:tabs>
        <w:rPr>
          <w:sz w:val="22"/>
          <w:lang w:val="da-DK"/>
        </w:rPr>
      </w:pPr>
      <w:r w:rsidRPr="006338BC">
        <w:rPr>
          <w:sz w:val="22"/>
          <w:lang w:val="da-DK"/>
        </w:rPr>
        <w:t>Ved massiv overdosering kan atropin anvendes. En initial dosis på 0,03</w:t>
      </w:r>
      <w:r w:rsidR="00EE31D8" w:rsidRPr="006338BC">
        <w:rPr>
          <w:sz w:val="22"/>
          <w:lang w:val="da-DK"/>
        </w:rPr>
        <w:t> </w:t>
      </w:r>
      <w:r w:rsidRPr="006338BC">
        <w:rPr>
          <w:sz w:val="22"/>
          <w:lang w:val="da-DK"/>
        </w:rPr>
        <w:t>mg/kg intravenøs atropinsulfat anbefales med efterfølgende doser afhængig</w:t>
      </w:r>
      <w:r w:rsidR="00E32CE0" w:rsidRPr="006338BC">
        <w:rPr>
          <w:sz w:val="22"/>
          <w:lang w:val="da-DK"/>
        </w:rPr>
        <w:t>t</w:t>
      </w:r>
      <w:r w:rsidRPr="006338BC">
        <w:rPr>
          <w:sz w:val="22"/>
          <w:lang w:val="da-DK"/>
        </w:rPr>
        <w:t xml:space="preserve"> af klinisk respons. Anvendelse af s</w:t>
      </w:r>
      <w:r w:rsidR="00E32CE0" w:rsidRPr="006338BC">
        <w:rPr>
          <w:sz w:val="22"/>
          <w:lang w:val="da-DK"/>
        </w:rPr>
        <w:t>c</w:t>
      </w:r>
      <w:r w:rsidRPr="006338BC">
        <w:rPr>
          <w:sz w:val="22"/>
          <w:lang w:val="da-DK"/>
        </w:rPr>
        <w:t xml:space="preserve">opolamin som antidot anbefales ikke . </w:t>
      </w:r>
    </w:p>
    <w:p w14:paraId="70B25194" w14:textId="77777777" w:rsidR="00A85072" w:rsidRPr="006338BC" w:rsidRDefault="00A85072" w:rsidP="00D12748">
      <w:pPr>
        <w:pStyle w:val="Default"/>
        <w:tabs>
          <w:tab w:val="left" w:pos="567"/>
        </w:tabs>
        <w:rPr>
          <w:lang w:val="da-DK"/>
        </w:rPr>
      </w:pPr>
    </w:p>
    <w:p w14:paraId="03F09CB2" w14:textId="77777777" w:rsidR="004A65C4" w:rsidRPr="006338BC" w:rsidRDefault="004A65C4" w:rsidP="00D12748">
      <w:pPr>
        <w:pStyle w:val="Default"/>
        <w:tabs>
          <w:tab w:val="left" w:pos="567"/>
        </w:tabs>
        <w:rPr>
          <w:sz w:val="22"/>
          <w:lang w:val="da-DK"/>
        </w:rPr>
      </w:pPr>
    </w:p>
    <w:p w14:paraId="40B80AF1" w14:textId="77777777" w:rsidR="004A65C4" w:rsidRPr="006338BC" w:rsidRDefault="00D12748" w:rsidP="00D12748">
      <w:pPr>
        <w:pStyle w:val="CM94"/>
        <w:tabs>
          <w:tab w:val="left" w:pos="567"/>
        </w:tabs>
        <w:spacing w:after="0"/>
        <w:rPr>
          <w:b/>
          <w:bCs/>
          <w:sz w:val="22"/>
          <w:szCs w:val="22"/>
          <w:lang w:val="da-DK"/>
        </w:rPr>
      </w:pPr>
      <w:r w:rsidRPr="006338BC">
        <w:rPr>
          <w:b/>
          <w:bCs/>
          <w:sz w:val="22"/>
          <w:szCs w:val="22"/>
          <w:lang w:val="da-DK"/>
        </w:rPr>
        <w:t>5.</w:t>
      </w:r>
      <w:r w:rsidRPr="006338BC">
        <w:rPr>
          <w:b/>
          <w:bCs/>
          <w:sz w:val="22"/>
          <w:szCs w:val="22"/>
          <w:lang w:val="da-DK"/>
        </w:rPr>
        <w:tab/>
      </w:r>
      <w:r w:rsidR="004A65C4" w:rsidRPr="006338BC">
        <w:rPr>
          <w:b/>
          <w:bCs/>
          <w:sz w:val="22"/>
          <w:szCs w:val="22"/>
          <w:lang w:val="da-DK"/>
        </w:rPr>
        <w:t xml:space="preserve">FARMAKOLOGISKE EGENSKABER </w:t>
      </w:r>
    </w:p>
    <w:p w14:paraId="6F8894D1" w14:textId="77777777" w:rsidR="00A85072" w:rsidRPr="006338BC" w:rsidRDefault="00A85072" w:rsidP="00D12748">
      <w:pPr>
        <w:pStyle w:val="Default"/>
        <w:tabs>
          <w:tab w:val="left" w:pos="567"/>
        </w:tabs>
        <w:rPr>
          <w:lang w:val="da-DK"/>
        </w:rPr>
      </w:pPr>
    </w:p>
    <w:p w14:paraId="65C20AE3" w14:textId="3454FC45" w:rsidR="004A65C4" w:rsidRPr="006338BC" w:rsidRDefault="00D12748" w:rsidP="00D12748">
      <w:pPr>
        <w:pStyle w:val="CM94"/>
        <w:tabs>
          <w:tab w:val="left" w:pos="567"/>
        </w:tabs>
        <w:spacing w:after="0"/>
        <w:outlineLvl w:val="0"/>
        <w:rPr>
          <w:b/>
          <w:bCs/>
          <w:sz w:val="22"/>
          <w:szCs w:val="22"/>
          <w:lang w:val="da-DK"/>
        </w:rPr>
      </w:pPr>
      <w:r w:rsidRPr="006338BC">
        <w:rPr>
          <w:b/>
          <w:bCs/>
          <w:sz w:val="22"/>
          <w:szCs w:val="22"/>
          <w:lang w:val="da-DK"/>
        </w:rPr>
        <w:t>5.1</w:t>
      </w:r>
      <w:r w:rsidRPr="006338BC">
        <w:rPr>
          <w:b/>
          <w:bCs/>
          <w:sz w:val="22"/>
          <w:szCs w:val="22"/>
          <w:lang w:val="da-DK"/>
        </w:rPr>
        <w:tab/>
      </w:r>
      <w:r w:rsidR="004A65C4" w:rsidRPr="006338BC">
        <w:rPr>
          <w:b/>
          <w:bCs/>
          <w:sz w:val="22"/>
          <w:szCs w:val="22"/>
          <w:lang w:val="da-DK"/>
        </w:rPr>
        <w:t>Farmakodynamiske egenskaber</w:t>
      </w:r>
      <w:r w:rsidR="00CF1172">
        <w:rPr>
          <w:b/>
          <w:bCs/>
          <w:sz w:val="22"/>
          <w:szCs w:val="22"/>
          <w:lang w:val="da-DK"/>
        </w:rPr>
        <w:fldChar w:fldCharType="begin"/>
      </w:r>
      <w:r w:rsidR="00CF1172">
        <w:rPr>
          <w:b/>
          <w:bCs/>
          <w:sz w:val="22"/>
          <w:szCs w:val="22"/>
          <w:lang w:val="da-DK"/>
        </w:rPr>
        <w:instrText xml:space="preserve"> DOCVARIABLE vault_nd_4d3cf701-fd01-460d-9dde-958fb1673010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60289522" w14:textId="77777777" w:rsidR="00A85072" w:rsidRPr="006338BC" w:rsidRDefault="00A85072" w:rsidP="00D12748">
      <w:pPr>
        <w:pStyle w:val="Default"/>
        <w:tabs>
          <w:tab w:val="left" w:pos="567"/>
        </w:tabs>
        <w:rPr>
          <w:lang w:val="da-DK"/>
        </w:rPr>
      </w:pPr>
    </w:p>
    <w:p w14:paraId="0FEE1E0F" w14:textId="77777777" w:rsidR="004A65C4" w:rsidRPr="006338BC" w:rsidRDefault="004A65C4" w:rsidP="00D12748">
      <w:pPr>
        <w:pStyle w:val="CM94"/>
        <w:tabs>
          <w:tab w:val="left" w:pos="567"/>
        </w:tabs>
        <w:spacing w:after="0"/>
        <w:rPr>
          <w:sz w:val="22"/>
          <w:szCs w:val="22"/>
          <w:lang w:val="da-DK"/>
        </w:rPr>
      </w:pPr>
      <w:r w:rsidRPr="006338BC">
        <w:rPr>
          <w:sz w:val="22"/>
          <w:szCs w:val="22"/>
          <w:lang w:val="da-DK"/>
        </w:rPr>
        <w:t xml:space="preserve">Farmakoterapeutisk klassifikation: </w:t>
      </w:r>
      <w:r w:rsidR="007D4009" w:rsidRPr="006338BC">
        <w:rPr>
          <w:sz w:val="22"/>
          <w:szCs w:val="22"/>
          <w:lang w:val="da-DK"/>
        </w:rPr>
        <w:t>p</w:t>
      </w:r>
      <w:r w:rsidR="002B0E99" w:rsidRPr="006338BC">
        <w:rPr>
          <w:sz w:val="22"/>
          <w:szCs w:val="22"/>
          <w:lang w:val="da-DK"/>
        </w:rPr>
        <w:t>sykoanaleptika, k</w:t>
      </w:r>
      <w:r w:rsidRPr="006338BC">
        <w:rPr>
          <w:sz w:val="22"/>
          <w:szCs w:val="22"/>
          <w:lang w:val="da-DK"/>
        </w:rPr>
        <w:t xml:space="preserve">olinesterasehæmmer, ATC-kode: N06DA03 </w:t>
      </w:r>
    </w:p>
    <w:p w14:paraId="3D03DDB9" w14:textId="77777777" w:rsidR="00A85072" w:rsidRPr="006338BC" w:rsidRDefault="00A85072" w:rsidP="00D12748">
      <w:pPr>
        <w:pStyle w:val="Default"/>
        <w:tabs>
          <w:tab w:val="left" w:pos="567"/>
        </w:tabs>
        <w:rPr>
          <w:lang w:val="da-DK"/>
        </w:rPr>
      </w:pPr>
    </w:p>
    <w:p w14:paraId="585DC57E" w14:textId="77777777" w:rsidR="004A65C4" w:rsidRPr="006338BC" w:rsidRDefault="004A65C4" w:rsidP="00D12748">
      <w:pPr>
        <w:pStyle w:val="CM94"/>
        <w:tabs>
          <w:tab w:val="left" w:pos="567"/>
        </w:tabs>
        <w:spacing w:after="0" w:line="258" w:lineRule="atLeast"/>
        <w:ind w:right="443"/>
        <w:rPr>
          <w:sz w:val="22"/>
          <w:szCs w:val="22"/>
          <w:lang w:val="da-DK"/>
        </w:rPr>
      </w:pPr>
      <w:r w:rsidRPr="006338BC">
        <w:rPr>
          <w:sz w:val="22"/>
          <w:szCs w:val="22"/>
          <w:lang w:val="da-DK"/>
        </w:rPr>
        <w:t xml:space="preserve">Rivastigmin er en acetyl- og butyrylkolinesterasehæmmer af carbamattypen, som menes at lette kolinerg neurotransmission ved at nedsætte nedbrydningen af acetylkolin, som er frigjort af funktionelt intakte kolinerge neuroner. Følgelig har rivastigmin muligvis en forbedrende effekt på kolinergmedierede kognitive udfald af demens, som er forbundet med Alzheimers sygdom og Parkinsons sygdom. </w:t>
      </w:r>
    </w:p>
    <w:p w14:paraId="206E50F6" w14:textId="77777777" w:rsidR="00A85072" w:rsidRPr="006338BC" w:rsidRDefault="00A85072" w:rsidP="00D12748">
      <w:pPr>
        <w:pStyle w:val="Default"/>
        <w:tabs>
          <w:tab w:val="left" w:pos="567"/>
        </w:tabs>
        <w:rPr>
          <w:lang w:val="da-DK"/>
        </w:rPr>
      </w:pPr>
    </w:p>
    <w:p w14:paraId="4324AD35"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Rivastigmin reagerer med sine målenzymer ved at danne et kovalentbundet kompleks, som midlertidigt inaktiverer enzymerne. Hos raske, unge mænd sænker en peroral dosis på 3</w:t>
      </w:r>
      <w:r w:rsidR="00EE31D8" w:rsidRPr="006338BC">
        <w:rPr>
          <w:sz w:val="22"/>
          <w:szCs w:val="22"/>
          <w:lang w:val="da-DK"/>
        </w:rPr>
        <w:t> </w:t>
      </w:r>
      <w:r w:rsidRPr="006338BC">
        <w:rPr>
          <w:sz w:val="22"/>
          <w:szCs w:val="22"/>
          <w:lang w:val="da-DK"/>
        </w:rPr>
        <w:t>mg aktiviteten af acetylkolinesterase (AChE) i CSF med ca. 40% inden for den første 1,5 time efter indgift. Enzymets aktivitet er tilbage på baseline-niveau ca. 9 timer efter, at den maksimale hæmmende effekt er opnået. Hos patienter med Alzheimers sygdom var rivastigmins hæmning af AChE i CSF dosisafhængigt op til 6</w:t>
      </w:r>
      <w:r w:rsidR="00EE31D8" w:rsidRPr="006338BC">
        <w:rPr>
          <w:sz w:val="22"/>
          <w:szCs w:val="22"/>
          <w:lang w:val="da-DK"/>
        </w:rPr>
        <w:t> </w:t>
      </w:r>
      <w:r w:rsidRPr="006338BC">
        <w:rPr>
          <w:sz w:val="22"/>
          <w:szCs w:val="22"/>
          <w:lang w:val="da-DK"/>
        </w:rPr>
        <w:t xml:space="preserve">mg, der blev indgivet to gange daglig, som var den højeste dosis, som blev testet. Rivastigmins hæmning af butyrylcholinesterase-aktivitet i CSF hos 14 patienter med Alzheimer var sammenlignelig med hæmningen af AChE. </w:t>
      </w:r>
    </w:p>
    <w:p w14:paraId="71159ACD" w14:textId="77777777" w:rsidR="00A85072" w:rsidRPr="006338BC" w:rsidRDefault="00A85072" w:rsidP="00D12748">
      <w:pPr>
        <w:pStyle w:val="Default"/>
        <w:tabs>
          <w:tab w:val="left" w:pos="567"/>
        </w:tabs>
        <w:rPr>
          <w:lang w:val="da-DK"/>
        </w:rPr>
      </w:pPr>
    </w:p>
    <w:p w14:paraId="64E08E6D"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u w:val="single"/>
          <w:lang w:val="da-DK"/>
        </w:rPr>
        <w:t xml:space="preserve">Kliniske </w:t>
      </w:r>
      <w:r w:rsidR="00064D54" w:rsidRPr="006338BC">
        <w:rPr>
          <w:sz w:val="22"/>
          <w:szCs w:val="22"/>
          <w:u w:val="single"/>
          <w:lang w:val="da-DK"/>
        </w:rPr>
        <w:t>studier</w:t>
      </w:r>
      <w:r w:rsidRPr="006338BC">
        <w:rPr>
          <w:sz w:val="22"/>
          <w:szCs w:val="22"/>
          <w:u w:val="single"/>
          <w:lang w:val="da-DK"/>
        </w:rPr>
        <w:t xml:space="preserve"> af Alzheimers demens </w:t>
      </w:r>
      <w:r w:rsidRPr="006338BC">
        <w:rPr>
          <w:sz w:val="22"/>
          <w:szCs w:val="22"/>
          <w:u w:val="single"/>
          <w:lang w:val="da-DK"/>
        </w:rPr>
        <w:br/>
      </w:r>
      <w:r w:rsidRPr="006338BC">
        <w:rPr>
          <w:sz w:val="22"/>
          <w:szCs w:val="22"/>
          <w:lang w:val="da-DK"/>
        </w:rPr>
        <w:t>Effekten af rivastigmin er påvist ved brug af tre uafhængige og domænespecifikke vurderingsredskaber, som blev vurderet med periodiske intervaller gennem 6 måneders behandlingsperioder. Disse omfatter ADAS-Cog (</w:t>
      </w:r>
      <w:r w:rsidR="00064D54" w:rsidRPr="006338BC">
        <w:rPr>
          <w:i/>
          <w:color w:val="000000"/>
          <w:szCs w:val="22"/>
          <w:lang w:val="da-DK"/>
        </w:rPr>
        <w:t>Alzheimer´s Disease Assessment Scale – Cognitive subscale</w:t>
      </w:r>
      <w:r w:rsidR="00064D54" w:rsidRPr="006338BC">
        <w:rPr>
          <w:color w:val="000000"/>
          <w:szCs w:val="22"/>
          <w:lang w:val="da-DK"/>
        </w:rPr>
        <w:t>,</w:t>
      </w:r>
      <w:r w:rsidRPr="006338BC">
        <w:rPr>
          <w:sz w:val="22"/>
          <w:szCs w:val="22"/>
          <w:lang w:val="da-DK"/>
        </w:rPr>
        <w:t>en præstationsbaseret måling af kognition), CIBIC-Plus (</w:t>
      </w:r>
      <w:r w:rsidR="00675180" w:rsidRPr="006338BC">
        <w:rPr>
          <w:i/>
          <w:color w:val="000000"/>
          <w:szCs w:val="22"/>
          <w:lang w:val="da-DK"/>
        </w:rPr>
        <w:t>Clinician´s Interview Based Impression of Change-Plus</w:t>
      </w:r>
      <w:r w:rsidR="00675180" w:rsidRPr="006338BC">
        <w:rPr>
          <w:color w:val="000000"/>
          <w:szCs w:val="22"/>
          <w:lang w:val="da-DK"/>
        </w:rPr>
        <w:t>,</w:t>
      </w:r>
      <w:r w:rsidRPr="006338BC">
        <w:rPr>
          <w:sz w:val="22"/>
          <w:szCs w:val="22"/>
          <w:lang w:val="da-DK"/>
        </w:rPr>
        <w:t>en omfattende global vurdering af patienten, der dannes af den behandlende læge med input fra den omsorgsgivende person) og PDS (</w:t>
      </w:r>
      <w:r w:rsidR="00675180" w:rsidRPr="006338BC">
        <w:rPr>
          <w:i/>
          <w:color w:val="000000"/>
          <w:szCs w:val="22"/>
          <w:lang w:val="da-DK"/>
        </w:rPr>
        <w:t>Progressive Deterioration Scale</w:t>
      </w:r>
      <w:r w:rsidR="00675180" w:rsidRPr="006338BC">
        <w:rPr>
          <w:color w:val="000000"/>
          <w:szCs w:val="22"/>
          <w:lang w:val="da-DK"/>
        </w:rPr>
        <w:t>,</w:t>
      </w:r>
      <w:r w:rsidRPr="006338BC">
        <w:rPr>
          <w:sz w:val="22"/>
          <w:szCs w:val="22"/>
          <w:lang w:val="da-DK"/>
        </w:rPr>
        <w:t>den omsorgsgivende persons vurdering af dagligdagsaktiviteter, som indbefatter personlig hygiejne, fødeindtagelse, påklædning, husføring som indkøb, opretholdelse af evner så som at orientere sig i forhold til omgivelserne og involvere sig i økonomiske anliggender,</w:t>
      </w:r>
      <w:r w:rsidR="00B3510C" w:rsidRPr="006338BC">
        <w:rPr>
          <w:sz w:val="22"/>
          <w:szCs w:val="22"/>
          <w:lang w:val="da-DK"/>
        </w:rPr>
        <w:t>etc.</w:t>
      </w:r>
      <w:r w:rsidRPr="006338BC">
        <w:rPr>
          <w:sz w:val="22"/>
          <w:szCs w:val="22"/>
          <w:lang w:val="da-DK"/>
        </w:rPr>
        <w:t xml:space="preserve">). </w:t>
      </w:r>
    </w:p>
    <w:p w14:paraId="15C4D16E" w14:textId="77777777" w:rsidR="00A85072" w:rsidRPr="006338BC" w:rsidRDefault="00A85072" w:rsidP="00D12748">
      <w:pPr>
        <w:pStyle w:val="Default"/>
        <w:tabs>
          <w:tab w:val="left" w:pos="567"/>
        </w:tabs>
        <w:rPr>
          <w:lang w:val="da-DK"/>
        </w:rPr>
      </w:pPr>
    </w:p>
    <w:p w14:paraId="3AA316AB" w14:textId="77777777" w:rsidR="004A65C4" w:rsidRPr="006338BC" w:rsidRDefault="004A65C4" w:rsidP="00D12748">
      <w:pPr>
        <w:pStyle w:val="CM5"/>
        <w:tabs>
          <w:tab w:val="left" w:pos="567"/>
        </w:tabs>
        <w:rPr>
          <w:sz w:val="22"/>
          <w:szCs w:val="22"/>
          <w:lang w:val="da-DK"/>
        </w:rPr>
      </w:pPr>
      <w:r w:rsidRPr="006338BC">
        <w:rPr>
          <w:sz w:val="22"/>
          <w:szCs w:val="22"/>
          <w:lang w:val="da-DK"/>
        </w:rPr>
        <w:t xml:space="preserve">Patienterne i studiet havde en MMSE (Mini-Mental State Examination) score på 10–24. </w:t>
      </w:r>
    </w:p>
    <w:p w14:paraId="1DA97052" w14:textId="77777777" w:rsidR="00A53C4D" w:rsidRPr="006338BC" w:rsidRDefault="00A53C4D" w:rsidP="00A300F7">
      <w:pPr>
        <w:pStyle w:val="Default"/>
        <w:rPr>
          <w:lang w:val="da-DK"/>
        </w:rPr>
      </w:pPr>
    </w:p>
    <w:p w14:paraId="0846B73C" w14:textId="77777777" w:rsidR="004A65C4" w:rsidRPr="006338BC" w:rsidRDefault="004A65C4" w:rsidP="00D12748">
      <w:pPr>
        <w:pStyle w:val="CM94"/>
        <w:tabs>
          <w:tab w:val="left" w:pos="567"/>
        </w:tabs>
        <w:spacing w:after="0" w:line="256" w:lineRule="atLeast"/>
        <w:ind w:right="283"/>
        <w:rPr>
          <w:sz w:val="22"/>
          <w:szCs w:val="22"/>
          <w:lang w:val="da-DK"/>
        </w:rPr>
      </w:pPr>
      <w:r w:rsidRPr="006338BC">
        <w:rPr>
          <w:sz w:val="22"/>
          <w:szCs w:val="22"/>
          <w:lang w:val="da-DK"/>
        </w:rPr>
        <w:t>Resultaterne for patienter med klinisk relevant respons, der var poolet fra to fleksible dosis</w:t>
      </w:r>
      <w:r w:rsidR="00A53C4D" w:rsidRPr="006338BC">
        <w:rPr>
          <w:color w:val="000000"/>
          <w:sz w:val="22"/>
          <w:szCs w:val="22"/>
          <w:lang w:val="da-DK"/>
        </w:rPr>
        <w:t>studier</w:t>
      </w:r>
      <w:r w:rsidRPr="006338BC">
        <w:rPr>
          <w:sz w:val="22"/>
          <w:szCs w:val="22"/>
          <w:lang w:val="da-DK"/>
        </w:rPr>
        <w:t xml:space="preserve"> ud af tre pivotale 26-ugers multicenter</w:t>
      </w:r>
      <w:r w:rsidR="00A53C4D" w:rsidRPr="006338BC">
        <w:rPr>
          <w:color w:val="000000"/>
          <w:sz w:val="22"/>
          <w:szCs w:val="22"/>
          <w:lang w:val="da-DK"/>
        </w:rPr>
        <w:t>studier</w:t>
      </w:r>
      <w:r w:rsidRPr="006338BC">
        <w:rPr>
          <w:sz w:val="22"/>
          <w:szCs w:val="22"/>
          <w:lang w:val="da-DK"/>
        </w:rPr>
        <w:t xml:space="preserve"> hos patienter med mild til moderat svær Alzheimers demens, er vist i Tabel 4 nedenfor. Klinisk relevant forbedring var i disse </w:t>
      </w:r>
      <w:r w:rsidR="00A53C4D" w:rsidRPr="006338BC">
        <w:rPr>
          <w:sz w:val="22"/>
          <w:szCs w:val="22"/>
          <w:lang w:val="da-DK"/>
        </w:rPr>
        <w:t xml:space="preserve">studier </w:t>
      </w:r>
      <w:r w:rsidRPr="006338BC">
        <w:rPr>
          <w:sz w:val="22"/>
          <w:szCs w:val="22"/>
          <w:lang w:val="da-DK"/>
        </w:rPr>
        <w:t xml:space="preserve">på forhånd defineret som en mindst 4-pointsforbedring af ADAS-Cog, forbedring af CIBIC-Plus eller en forbedring på mindst 10% af PDS. </w:t>
      </w:r>
    </w:p>
    <w:p w14:paraId="1BF02A2D" w14:textId="77777777" w:rsidR="00A85072" w:rsidRPr="006338BC" w:rsidRDefault="004A65C4" w:rsidP="00D12748">
      <w:pPr>
        <w:pStyle w:val="CM94"/>
        <w:tabs>
          <w:tab w:val="left" w:pos="567"/>
        </w:tabs>
        <w:spacing w:after="0" w:line="256" w:lineRule="atLeast"/>
        <w:rPr>
          <w:sz w:val="22"/>
          <w:szCs w:val="22"/>
          <w:lang w:val="da-DK"/>
        </w:rPr>
      </w:pPr>
      <w:r w:rsidRPr="006338BC">
        <w:rPr>
          <w:sz w:val="22"/>
          <w:szCs w:val="22"/>
          <w:lang w:val="da-DK"/>
        </w:rPr>
        <w:t>Ydermere er en post-hoc definition af respons vist i samme tabel. Den sekundære definition af respons krævede en mindst 4-pointsforbedring af ADAS-Cog, ingen forværring af CIBIC-Plus og ingen forværring af PDS. Den gennemsnitlige aktuelle dagsdosis for responderende i 6–12 mg gruppen, der svarede til denne definition, var 9,3</w:t>
      </w:r>
      <w:r w:rsidR="00EE31D8" w:rsidRPr="006338BC">
        <w:rPr>
          <w:sz w:val="22"/>
          <w:szCs w:val="22"/>
          <w:lang w:val="da-DK"/>
        </w:rPr>
        <w:t> </w:t>
      </w:r>
      <w:r w:rsidRPr="006338BC">
        <w:rPr>
          <w:sz w:val="22"/>
          <w:szCs w:val="22"/>
          <w:lang w:val="da-DK"/>
        </w:rPr>
        <w:t xml:space="preserve">mg. Det er vigtigt at bemærke, at de benyttede skalaer til sådanne målinger varierer, og at direkte sammenligninger af resultater for forskellige terapeutiske stoffer ikke er valide. </w:t>
      </w:r>
    </w:p>
    <w:p w14:paraId="678ECEB8" w14:textId="77777777" w:rsidR="00A85072" w:rsidRPr="006338BC" w:rsidRDefault="00A85072" w:rsidP="00D12748">
      <w:pPr>
        <w:pStyle w:val="Default"/>
        <w:tabs>
          <w:tab w:val="left" w:pos="567"/>
        </w:tabs>
        <w:rPr>
          <w:lang w:val="da-DK"/>
        </w:rPr>
      </w:pPr>
    </w:p>
    <w:p w14:paraId="6C9D68E5" w14:textId="77777777" w:rsidR="004A65C4" w:rsidRPr="006338BC" w:rsidRDefault="004A65C4" w:rsidP="00D12748">
      <w:pPr>
        <w:pStyle w:val="CM94"/>
        <w:tabs>
          <w:tab w:val="left" w:pos="567"/>
        </w:tabs>
        <w:spacing w:after="0" w:line="256" w:lineRule="atLeast"/>
        <w:rPr>
          <w:b/>
          <w:bCs/>
          <w:sz w:val="22"/>
          <w:szCs w:val="22"/>
          <w:lang w:val="da-DK"/>
        </w:rPr>
      </w:pPr>
      <w:r w:rsidRPr="006338BC">
        <w:rPr>
          <w:b/>
          <w:bCs/>
          <w:sz w:val="22"/>
          <w:szCs w:val="22"/>
          <w:lang w:val="da-DK"/>
        </w:rPr>
        <w:t xml:space="preserve">Tabel 4 </w:t>
      </w:r>
    </w:p>
    <w:p w14:paraId="6DCE034A" w14:textId="77777777" w:rsidR="00A85072" w:rsidRPr="006338BC" w:rsidRDefault="00A85072" w:rsidP="00D12748">
      <w:pPr>
        <w:pStyle w:val="Default"/>
        <w:tabs>
          <w:tab w:val="left" w:pos="567"/>
        </w:tabs>
        <w:rPr>
          <w:lang w:val="da-DK"/>
        </w:rPr>
      </w:pPr>
    </w:p>
    <w:tbl>
      <w:tblPr>
        <w:tblW w:w="8993" w:type="dxa"/>
        <w:tblLook w:val="0000" w:firstRow="0" w:lastRow="0" w:firstColumn="0" w:lastColumn="0" w:noHBand="0" w:noVBand="0"/>
      </w:tblPr>
      <w:tblGrid>
        <w:gridCol w:w="3320"/>
        <w:gridCol w:w="1560"/>
        <w:gridCol w:w="1278"/>
        <w:gridCol w:w="1560"/>
        <w:gridCol w:w="1275"/>
      </w:tblGrid>
      <w:tr w:rsidR="004A65C4" w:rsidRPr="006338BC" w14:paraId="5C5C16A0" w14:textId="77777777">
        <w:trPr>
          <w:trHeight w:val="273"/>
        </w:trPr>
        <w:tc>
          <w:tcPr>
            <w:tcW w:w="3323" w:type="dxa"/>
            <w:tcBorders>
              <w:top w:val="single" w:sz="6" w:space="0" w:color="000000"/>
              <w:left w:val="single" w:sz="6" w:space="0" w:color="000000"/>
              <w:bottom w:val="single" w:sz="6" w:space="0" w:color="000000"/>
              <w:right w:val="single" w:sz="6" w:space="0" w:color="000000"/>
            </w:tcBorders>
          </w:tcPr>
          <w:p w14:paraId="13610F84" w14:textId="77777777" w:rsidR="004A65C4" w:rsidRPr="006338BC" w:rsidRDefault="004A65C4" w:rsidP="00D12748">
            <w:pPr>
              <w:pStyle w:val="Default"/>
              <w:tabs>
                <w:tab w:val="left" w:pos="567"/>
              </w:tabs>
              <w:rPr>
                <w:color w:val="auto"/>
                <w:sz w:val="22"/>
                <w:lang w:val="da-DK"/>
              </w:rPr>
            </w:pPr>
          </w:p>
        </w:tc>
        <w:tc>
          <w:tcPr>
            <w:tcW w:w="5670" w:type="dxa"/>
            <w:gridSpan w:val="4"/>
            <w:tcBorders>
              <w:top w:val="single" w:sz="6" w:space="0" w:color="000000"/>
              <w:left w:val="single" w:sz="6" w:space="0" w:color="000000"/>
              <w:bottom w:val="single" w:sz="6" w:space="0" w:color="000000"/>
              <w:right w:val="single" w:sz="6" w:space="0" w:color="000000"/>
            </w:tcBorders>
            <w:vAlign w:val="center"/>
          </w:tcPr>
          <w:p w14:paraId="0D9D0882"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Patienter med klinisk signifikant respons (%) </w:t>
            </w:r>
          </w:p>
        </w:tc>
      </w:tr>
      <w:tr w:rsidR="004A65C4" w:rsidRPr="006338BC" w14:paraId="1E846C49" w14:textId="77777777">
        <w:trPr>
          <w:trHeight w:val="510"/>
        </w:trPr>
        <w:tc>
          <w:tcPr>
            <w:tcW w:w="3323" w:type="dxa"/>
            <w:tcBorders>
              <w:top w:val="single" w:sz="6" w:space="0" w:color="000000"/>
              <w:left w:val="single" w:sz="6" w:space="0" w:color="000000"/>
              <w:bottom w:val="single" w:sz="6" w:space="0" w:color="000000"/>
              <w:right w:val="single" w:sz="6" w:space="0" w:color="000000"/>
            </w:tcBorders>
          </w:tcPr>
          <w:p w14:paraId="53DCE931" w14:textId="77777777" w:rsidR="004A65C4" w:rsidRPr="006338BC" w:rsidRDefault="004A65C4" w:rsidP="00D12748">
            <w:pPr>
              <w:pStyle w:val="Default"/>
              <w:tabs>
                <w:tab w:val="left" w:pos="567"/>
              </w:tabs>
              <w:rPr>
                <w:color w:val="auto"/>
                <w:sz w:val="22"/>
                <w:lang w:val="da-DK"/>
              </w:rPr>
            </w:pPr>
          </w:p>
        </w:tc>
        <w:tc>
          <w:tcPr>
            <w:tcW w:w="2838" w:type="dxa"/>
            <w:gridSpan w:val="2"/>
            <w:tcBorders>
              <w:top w:val="single" w:sz="6" w:space="0" w:color="000000"/>
              <w:left w:val="single" w:sz="6" w:space="0" w:color="000000"/>
              <w:bottom w:val="single" w:sz="6" w:space="0" w:color="000000"/>
              <w:right w:val="single" w:sz="6" w:space="0" w:color="000000"/>
            </w:tcBorders>
          </w:tcPr>
          <w:p w14:paraId="5CEADA4F"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Intention to Treat </w:t>
            </w:r>
          </w:p>
        </w:tc>
        <w:tc>
          <w:tcPr>
            <w:tcW w:w="2835" w:type="dxa"/>
            <w:gridSpan w:val="2"/>
            <w:tcBorders>
              <w:top w:val="single" w:sz="6" w:space="0" w:color="000000"/>
              <w:left w:val="single" w:sz="6" w:space="0" w:color="000000"/>
              <w:bottom w:val="single" w:sz="6" w:space="0" w:color="000000"/>
              <w:right w:val="single" w:sz="6" w:space="0" w:color="000000"/>
            </w:tcBorders>
          </w:tcPr>
          <w:p w14:paraId="38C5FCEA"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Last Observation Carried Forward </w:t>
            </w:r>
          </w:p>
        </w:tc>
      </w:tr>
      <w:tr w:rsidR="004A65C4" w:rsidRPr="006338BC" w14:paraId="27A21DA9" w14:textId="77777777">
        <w:trPr>
          <w:trHeight w:val="770"/>
        </w:trPr>
        <w:tc>
          <w:tcPr>
            <w:tcW w:w="3323" w:type="dxa"/>
            <w:tcBorders>
              <w:top w:val="single" w:sz="6" w:space="0" w:color="000000"/>
              <w:left w:val="single" w:sz="6" w:space="0" w:color="000000"/>
              <w:bottom w:val="single" w:sz="18" w:space="0" w:color="000000"/>
              <w:right w:val="single" w:sz="6" w:space="0" w:color="000000"/>
            </w:tcBorders>
          </w:tcPr>
          <w:p w14:paraId="593AE6BD"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Måling af respons </w:t>
            </w:r>
          </w:p>
        </w:tc>
        <w:tc>
          <w:tcPr>
            <w:tcW w:w="1560" w:type="dxa"/>
            <w:tcBorders>
              <w:top w:val="single" w:sz="6" w:space="0" w:color="000000"/>
              <w:left w:val="single" w:sz="6" w:space="0" w:color="000000"/>
              <w:bottom w:val="single" w:sz="18" w:space="0" w:color="000000"/>
              <w:right w:val="single" w:sz="6" w:space="0" w:color="000000"/>
            </w:tcBorders>
          </w:tcPr>
          <w:p w14:paraId="43B2BFAB" w14:textId="77777777" w:rsidR="004A65C4" w:rsidRPr="006338BC" w:rsidRDefault="004A65C4" w:rsidP="00F447BA">
            <w:pPr>
              <w:pStyle w:val="Default"/>
              <w:tabs>
                <w:tab w:val="left" w:pos="567"/>
              </w:tabs>
              <w:jc w:val="center"/>
              <w:rPr>
                <w:sz w:val="22"/>
                <w:szCs w:val="22"/>
                <w:lang w:val="da-DK"/>
              </w:rPr>
            </w:pPr>
            <w:r w:rsidRPr="006338BC">
              <w:rPr>
                <w:b/>
                <w:bCs/>
                <w:sz w:val="22"/>
                <w:szCs w:val="22"/>
                <w:lang w:val="da-DK"/>
              </w:rPr>
              <w:t>Rivastigmin 6</w:t>
            </w:r>
            <w:r w:rsidRPr="006338BC">
              <w:rPr>
                <w:sz w:val="22"/>
                <w:szCs w:val="22"/>
                <w:lang w:val="da-DK"/>
              </w:rPr>
              <w:t>–</w:t>
            </w:r>
            <w:r w:rsidRPr="006338BC">
              <w:rPr>
                <w:b/>
                <w:bCs/>
                <w:sz w:val="22"/>
                <w:szCs w:val="22"/>
                <w:lang w:val="da-DK"/>
              </w:rPr>
              <w:t xml:space="preserve">12 mg N=473 </w:t>
            </w:r>
          </w:p>
        </w:tc>
        <w:tc>
          <w:tcPr>
            <w:tcW w:w="1278" w:type="dxa"/>
            <w:tcBorders>
              <w:top w:val="single" w:sz="6" w:space="0" w:color="000000"/>
              <w:left w:val="single" w:sz="6" w:space="0" w:color="000000"/>
              <w:bottom w:val="single" w:sz="18" w:space="0" w:color="000000"/>
              <w:right w:val="single" w:sz="6" w:space="0" w:color="000000"/>
            </w:tcBorders>
          </w:tcPr>
          <w:p w14:paraId="3B6FE940"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Placebo N=472 </w:t>
            </w:r>
          </w:p>
        </w:tc>
        <w:tc>
          <w:tcPr>
            <w:tcW w:w="1560" w:type="dxa"/>
            <w:tcBorders>
              <w:top w:val="single" w:sz="6" w:space="0" w:color="000000"/>
              <w:left w:val="single" w:sz="6" w:space="0" w:color="000000"/>
              <w:bottom w:val="single" w:sz="18" w:space="0" w:color="000000"/>
              <w:right w:val="single" w:sz="6" w:space="0" w:color="000000"/>
            </w:tcBorders>
          </w:tcPr>
          <w:p w14:paraId="4F5405D4"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Rivastigmin 6</w:t>
            </w:r>
            <w:r w:rsidRPr="006338BC">
              <w:rPr>
                <w:sz w:val="22"/>
                <w:szCs w:val="22"/>
                <w:lang w:val="da-DK"/>
              </w:rPr>
              <w:t>–</w:t>
            </w:r>
            <w:r w:rsidRPr="006338BC">
              <w:rPr>
                <w:b/>
                <w:bCs/>
                <w:sz w:val="22"/>
                <w:szCs w:val="22"/>
                <w:lang w:val="da-DK"/>
              </w:rPr>
              <w:t xml:space="preserve">12 mg N=379 </w:t>
            </w:r>
          </w:p>
        </w:tc>
        <w:tc>
          <w:tcPr>
            <w:tcW w:w="1275" w:type="dxa"/>
            <w:tcBorders>
              <w:top w:val="single" w:sz="6" w:space="0" w:color="000000"/>
              <w:left w:val="single" w:sz="6" w:space="0" w:color="000000"/>
              <w:bottom w:val="single" w:sz="18" w:space="0" w:color="000000"/>
              <w:right w:val="single" w:sz="6" w:space="0" w:color="000000"/>
            </w:tcBorders>
          </w:tcPr>
          <w:p w14:paraId="65707E17"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Placebo N=444 </w:t>
            </w:r>
          </w:p>
        </w:tc>
      </w:tr>
      <w:tr w:rsidR="004A65C4" w:rsidRPr="006338BC" w14:paraId="14D046C3" w14:textId="77777777">
        <w:trPr>
          <w:trHeight w:val="525"/>
        </w:trPr>
        <w:tc>
          <w:tcPr>
            <w:tcW w:w="3323" w:type="dxa"/>
            <w:tcBorders>
              <w:top w:val="single" w:sz="18" w:space="0" w:color="000000"/>
              <w:left w:val="single" w:sz="6" w:space="0" w:color="000000"/>
              <w:bottom w:val="single" w:sz="6" w:space="0" w:color="000000"/>
              <w:right w:val="single" w:sz="6" w:space="0" w:color="000000"/>
            </w:tcBorders>
          </w:tcPr>
          <w:p w14:paraId="1158A60D" w14:textId="77777777" w:rsidR="004A65C4" w:rsidRPr="006338BC" w:rsidRDefault="004A65C4" w:rsidP="00D12748">
            <w:pPr>
              <w:pStyle w:val="Default"/>
              <w:tabs>
                <w:tab w:val="left" w:pos="567"/>
              </w:tabs>
              <w:rPr>
                <w:sz w:val="22"/>
                <w:szCs w:val="22"/>
                <w:lang w:val="da-DK"/>
              </w:rPr>
            </w:pPr>
            <w:r w:rsidRPr="006338BC">
              <w:rPr>
                <w:sz w:val="22"/>
                <w:szCs w:val="22"/>
                <w:lang w:val="da-DK"/>
              </w:rPr>
              <w:t>ADAS-Cog: mindst 4</w:t>
            </w:r>
            <w:r w:rsidRPr="006338BC">
              <w:rPr>
                <w:sz w:val="22"/>
                <w:szCs w:val="22"/>
                <w:lang w:val="da-DK"/>
              </w:rPr>
              <w:softHyphen/>
              <w:t xml:space="preserve">pointsforbedring </w:t>
            </w:r>
          </w:p>
        </w:tc>
        <w:tc>
          <w:tcPr>
            <w:tcW w:w="1560" w:type="dxa"/>
            <w:tcBorders>
              <w:top w:val="single" w:sz="18" w:space="0" w:color="000000"/>
              <w:left w:val="single" w:sz="6" w:space="0" w:color="000000"/>
              <w:bottom w:val="single" w:sz="6" w:space="0" w:color="000000"/>
              <w:right w:val="single" w:sz="6" w:space="0" w:color="000000"/>
            </w:tcBorders>
          </w:tcPr>
          <w:p w14:paraId="10E70968"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21*** </w:t>
            </w:r>
          </w:p>
        </w:tc>
        <w:tc>
          <w:tcPr>
            <w:tcW w:w="1278" w:type="dxa"/>
            <w:tcBorders>
              <w:top w:val="single" w:sz="18" w:space="0" w:color="000000"/>
              <w:left w:val="single" w:sz="6" w:space="0" w:color="000000"/>
              <w:bottom w:val="single" w:sz="6" w:space="0" w:color="000000"/>
              <w:right w:val="single" w:sz="6" w:space="0" w:color="000000"/>
            </w:tcBorders>
          </w:tcPr>
          <w:p w14:paraId="0A60959B"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12 </w:t>
            </w:r>
          </w:p>
        </w:tc>
        <w:tc>
          <w:tcPr>
            <w:tcW w:w="1560" w:type="dxa"/>
            <w:tcBorders>
              <w:top w:val="single" w:sz="18" w:space="0" w:color="000000"/>
              <w:left w:val="single" w:sz="6" w:space="0" w:color="000000"/>
              <w:bottom w:val="single" w:sz="6" w:space="0" w:color="000000"/>
              <w:right w:val="single" w:sz="6" w:space="0" w:color="000000"/>
            </w:tcBorders>
          </w:tcPr>
          <w:p w14:paraId="3657FEF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25*** </w:t>
            </w:r>
          </w:p>
        </w:tc>
        <w:tc>
          <w:tcPr>
            <w:tcW w:w="1275" w:type="dxa"/>
            <w:tcBorders>
              <w:top w:val="single" w:sz="18" w:space="0" w:color="000000"/>
              <w:left w:val="single" w:sz="6" w:space="0" w:color="000000"/>
              <w:bottom w:val="single" w:sz="6" w:space="0" w:color="000000"/>
              <w:right w:val="single" w:sz="6" w:space="0" w:color="000000"/>
            </w:tcBorders>
          </w:tcPr>
          <w:p w14:paraId="68DD81F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12 </w:t>
            </w:r>
          </w:p>
        </w:tc>
      </w:tr>
      <w:tr w:rsidR="004A65C4" w:rsidRPr="006338BC" w14:paraId="4E354191" w14:textId="77777777">
        <w:trPr>
          <w:trHeight w:val="250"/>
        </w:trPr>
        <w:tc>
          <w:tcPr>
            <w:tcW w:w="3323" w:type="dxa"/>
            <w:tcBorders>
              <w:top w:val="single" w:sz="6" w:space="0" w:color="000000"/>
              <w:left w:val="single" w:sz="6" w:space="0" w:color="000000"/>
              <w:bottom w:val="single" w:sz="6" w:space="0" w:color="000000"/>
              <w:right w:val="single" w:sz="6" w:space="0" w:color="000000"/>
            </w:tcBorders>
            <w:vAlign w:val="center"/>
          </w:tcPr>
          <w:p w14:paraId="153772BF"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CIBIC-Plus: forbedring </w:t>
            </w:r>
          </w:p>
        </w:tc>
        <w:tc>
          <w:tcPr>
            <w:tcW w:w="1560" w:type="dxa"/>
            <w:tcBorders>
              <w:top w:val="single" w:sz="6" w:space="0" w:color="000000"/>
              <w:left w:val="single" w:sz="6" w:space="0" w:color="000000"/>
              <w:bottom w:val="single" w:sz="6" w:space="0" w:color="000000"/>
              <w:right w:val="single" w:sz="6" w:space="0" w:color="000000"/>
            </w:tcBorders>
            <w:vAlign w:val="center"/>
          </w:tcPr>
          <w:p w14:paraId="0B39BCF1"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29*** </w:t>
            </w:r>
          </w:p>
        </w:tc>
        <w:tc>
          <w:tcPr>
            <w:tcW w:w="1278" w:type="dxa"/>
            <w:tcBorders>
              <w:top w:val="single" w:sz="6" w:space="0" w:color="000000"/>
              <w:left w:val="single" w:sz="6" w:space="0" w:color="000000"/>
              <w:bottom w:val="single" w:sz="6" w:space="0" w:color="000000"/>
              <w:right w:val="single" w:sz="6" w:space="0" w:color="000000"/>
            </w:tcBorders>
            <w:vAlign w:val="center"/>
          </w:tcPr>
          <w:p w14:paraId="41121BD4"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18 </w:t>
            </w:r>
          </w:p>
        </w:tc>
        <w:tc>
          <w:tcPr>
            <w:tcW w:w="1560" w:type="dxa"/>
            <w:tcBorders>
              <w:top w:val="single" w:sz="6" w:space="0" w:color="000000"/>
              <w:left w:val="single" w:sz="6" w:space="0" w:color="000000"/>
              <w:bottom w:val="single" w:sz="6" w:space="0" w:color="000000"/>
              <w:right w:val="single" w:sz="6" w:space="0" w:color="000000"/>
            </w:tcBorders>
            <w:vAlign w:val="center"/>
          </w:tcPr>
          <w:p w14:paraId="6EC26948"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32*** </w:t>
            </w:r>
          </w:p>
        </w:tc>
        <w:tc>
          <w:tcPr>
            <w:tcW w:w="1275" w:type="dxa"/>
            <w:tcBorders>
              <w:top w:val="single" w:sz="6" w:space="0" w:color="000000"/>
              <w:left w:val="single" w:sz="6" w:space="0" w:color="000000"/>
              <w:bottom w:val="single" w:sz="6" w:space="0" w:color="000000"/>
              <w:right w:val="single" w:sz="6" w:space="0" w:color="000000"/>
            </w:tcBorders>
            <w:vAlign w:val="center"/>
          </w:tcPr>
          <w:p w14:paraId="334DE41F"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19 </w:t>
            </w:r>
          </w:p>
        </w:tc>
      </w:tr>
      <w:tr w:rsidR="004A65C4" w:rsidRPr="006338BC" w14:paraId="0963F1D9" w14:textId="77777777">
        <w:trPr>
          <w:trHeight w:val="250"/>
        </w:trPr>
        <w:tc>
          <w:tcPr>
            <w:tcW w:w="3323" w:type="dxa"/>
            <w:tcBorders>
              <w:top w:val="single" w:sz="6" w:space="0" w:color="000000"/>
              <w:left w:val="single" w:sz="6" w:space="0" w:color="000000"/>
              <w:bottom w:val="single" w:sz="18" w:space="0" w:color="000000"/>
              <w:right w:val="single" w:sz="6" w:space="0" w:color="000000"/>
            </w:tcBorders>
            <w:vAlign w:val="center"/>
          </w:tcPr>
          <w:p w14:paraId="6C213C61"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PDS: mindst 10% forbedring </w:t>
            </w:r>
          </w:p>
        </w:tc>
        <w:tc>
          <w:tcPr>
            <w:tcW w:w="1560" w:type="dxa"/>
            <w:tcBorders>
              <w:top w:val="single" w:sz="6" w:space="0" w:color="000000"/>
              <w:left w:val="single" w:sz="6" w:space="0" w:color="000000"/>
              <w:bottom w:val="single" w:sz="18" w:space="0" w:color="000000"/>
              <w:right w:val="single" w:sz="6" w:space="0" w:color="000000"/>
            </w:tcBorders>
            <w:vAlign w:val="center"/>
          </w:tcPr>
          <w:p w14:paraId="521633DF"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26*** </w:t>
            </w:r>
          </w:p>
        </w:tc>
        <w:tc>
          <w:tcPr>
            <w:tcW w:w="1278" w:type="dxa"/>
            <w:tcBorders>
              <w:top w:val="single" w:sz="6" w:space="0" w:color="000000"/>
              <w:left w:val="single" w:sz="6" w:space="0" w:color="000000"/>
              <w:bottom w:val="single" w:sz="18" w:space="0" w:color="000000"/>
              <w:right w:val="single" w:sz="6" w:space="0" w:color="000000"/>
            </w:tcBorders>
            <w:vAlign w:val="center"/>
          </w:tcPr>
          <w:p w14:paraId="38D0DBB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17 </w:t>
            </w:r>
          </w:p>
        </w:tc>
        <w:tc>
          <w:tcPr>
            <w:tcW w:w="1560" w:type="dxa"/>
            <w:tcBorders>
              <w:top w:val="single" w:sz="6" w:space="0" w:color="000000"/>
              <w:left w:val="single" w:sz="6" w:space="0" w:color="000000"/>
              <w:bottom w:val="single" w:sz="18" w:space="0" w:color="000000"/>
              <w:right w:val="single" w:sz="6" w:space="0" w:color="000000"/>
            </w:tcBorders>
            <w:vAlign w:val="center"/>
          </w:tcPr>
          <w:p w14:paraId="3F8AA073"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30*** </w:t>
            </w:r>
          </w:p>
        </w:tc>
        <w:tc>
          <w:tcPr>
            <w:tcW w:w="1275" w:type="dxa"/>
            <w:tcBorders>
              <w:top w:val="single" w:sz="6" w:space="0" w:color="000000"/>
              <w:left w:val="single" w:sz="6" w:space="0" w:color="000000"/>
              <w:bottom w:val="single" w:sz="18" w:space="0" w:color="000000"/>
              <w:right w:val="single" w:sz="6" w:space="0" w:color="000000"/>
            </w:tcBorders>
            <w:vAlign w:val="center"/>
          </w:tcPr>
          <w:p w14:paraId="443A3DD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18 </w:t>
            </w:r>
          </w:p>
        </w:tc>
      </w:tr>
      <w:tr w:rsidR="004A65C4" w:rsidRPr="006338BC" w14:paraId="46FEA2FC" w14:textId="77777777">
        <w:trPr>
          <w:trHeight w:val="778"/>
        </w:trPr>
        <w:tc>
          <w:tcPr>
            <w:tcW w:w="3323" w:type="dxa"/>
            <w:tcBorders>
              <w:top w:val="single" w:sz="18" w:space="0" w:color="000000"/>
              <w:left w:val="single" w:sz="6" w:space="0" w:color="000000"/>
              <w:bottom w:val="single" w:sz="6" w:space="0" w:color="000000"/>
              <w:right w:val="single" w:sz="6" w:space="0" w:color="000000"/>
            </w:tcBorders>
          </w:tcPr>
          <w:p w14:paraId="5A41CBE6" w14:textId="77777777" w:rsidR="004A65C4" w:rsidRPr="006338BC" w:rsidRDefault="004A65C4" w:rsidP="00D12748">
            <w:pPr>
              <w:pStyle w:val="Default"/>
              <w:tabs>
                <w:tab w:val="left" w:pos="567"/>
              </w:tabs>
              <w:rPr>
                <w:sz w:val="22"/>
                <w:szCs w:val="22"/>
                <w:lang w:val="da-DK"/>
              </w:rPr>
            </w:pPr>
            <w:r w:rsidRPr="006338BC">
              <w:rPr>
                <w:sz w:val="22"/>
                <w:szCs w:val="22"/>
                <w:lang w:val="da-DK"/>
              </w:rPr>
              <w:lastRenderedPageBreak/>
              <w:t xml:space="preserve">Mindst 4-pointsforbedring af ADAS-Cog med ingen forværring af CIBIC-Plus og PDS </w:t>
            </w:r>
          </w:p>
        </w:tc>
        <w:tc>
          <w:tcPr>
            <w:tcW w:w="1560" w:type="dxa"/>
            <w:tcBorders>
              <w:top w:val="single" w:sz="18" w:space="0" w:color="000000"/>
              <w:left w:val="single" w:sz="6" w:space="0" w:color="000000"/>
              <w:bottom w:val="single" w:sz="6" w:space="0" w:color="000000"/>
              <w:right w:val="single" w:sz="6" w:space="0" w:color="000000"/>
            </w:tcBorders>
          </w:tcPr>
          <w:p w14:paraId="29382DFE"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10* </w:t>
            </w:r>
          </w:p>
        </w:tc>
        <w:tc>
          <w:tcPr>
            <w:tcW w:w="1278" w:type="dxa"/>
            <w:tcBorders>
              <w:top w:val="single" w:sz="18" w:space="0" w:color="000000"/>
              <w:left w:val="single" w:sz="6" w:space="0" w:color="000000"/>
              <w:bottom w:val="single" w:sz="6" w:space="0" w:color="000000"/>
              <w:right w:val="single" w:sz="6" w:space="0" w:color="000000"/>
            </w:tcBorders>
          </w:tcPr>
          <w:p w14:paraId="6B493147"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6 </w:t>
            </w:r>
          </w:p>
        </w:tc>
        <w:tc>
          <w:tcPr>
            <w:tcW w:w="1560" w:type="dxa"/>
            <w:tcBorders>
              <w:top w:val="single" w:sz="18" w:space="0" w:color="000000"/>
              <w:left w:val="single" w:sz="6" w:space="0" w:color="000000"/>
              <w:bottom w:val="single" w:sz="6" w:space="0" w:color="000000"/>
              <w:right w:val="single" w:sz="6" w:space="0" w:color="000000"/>
            </w:tcBorders>
          </w:tcPr>
          <w:p w14:paraId="71F45FFC"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12** </w:t>
            </w:r>
          </w:p>
        </w:tc>
        <w:tc>
          <w:tcPr>
            <w:tcW w:w="1275" w:type="dxa"/>
            <w:tcBorders>
              <w:top w:val="single" w:sz="18" w:space="0" w:color="000000"/>
              <w:left w:val="single" w:sz="6" w:space="0" w:color="000000"/>
              <w:bottom w:val="single" w:sz="6" w:space="0" w:color="000000"/>
              <w:right w:val="single" w:sz="6" w:space="0" w:color="000000"/>
            </w:tcBorders>
          </w:tcPr>
          <w:p w14:paraId="471335A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6 </w:t>
            </w:r>
          </w:p>
        </w:tc>
      </w:tr>
    </w:tbl>
    <w:p w14:paraId="31BF6A6D" w14:textId="77777777" w:rsidR="004A65C4" w:rsidRPr="006338BC" w:rsidRDefault="004A65C4" w:rsidP="00D12748">
      <w:pPr>
        <w:pStyle w:val="CM16"/>
        <w:tabs>
          <w:tab w:val="left" w:pos="567"/>
        </w:tabs>
        <w:rPr>
          <w:sz w:val="22"/>
          <w:lang w:val="da-DK"/>
        </w:rPr>
      </w:pPr>
      <w:r w:rsidRPr="006338BC">
        <w:rPr>
          <w:sz w:val="22"/>
          <w:lang w:val="da-DK"/>
        </w:rPr>
        <w:t>*p&lt;0,05, **p&lt;0,01, ***p&lt;0,001</w:t>
      </w:r>
    </w:p>
    <w:p w14:paraId="17629903" w14:textId="77777777" w:rsidR="004A65C4" w:rsidRPr="006338BC" w:rsidRDefault="004A65C4" w:rsidP="00D12748">
      <w:pPr>
        <w:pStyle w:val="CM16"/>
        <w:tabs>
          <w:tab w:val="left" w:pos="567"/>
        </w:tabs>
        <w:rPr>
          <w:sz w:val="22"/>
          <w:lang w:val="da-DK"/>
        </w:rPr>
      </w:pPr>
      <w:r w:rsidRPr="006338BC">
        <w:rPr>
          <w:sz w:val="22"/>
          <w:lang w:val="da-DK"/>
        </w:rPr>
        <w:t xml:space="preserve"> </w:t>
      </w:r>
    </w:p>
    <w:p w14:paraId="3C94D185" w14:textId="77777777" w:rsidR="004A65C4" w:rsidRPr="006338BC" w:rsidRDefault="004A65C4" w:rsidP="00D12748">
      <w:pPr>
        <w:pStyle w:val="CM94"/>
        <w:tabs>
          <w:tab w:val="left" w:pos="567"/>
        </w:tabs>
        <w:spacing w:after="0" w:line="256" w:lineRule="atLeast"/>
        <w:rPr>
          <w:sz w:val="22"/>
          <w:lang w:val="da-DK"/>
        </w:rPr>
      </w:pPr>
      <w:r w:rsidRPr="006338BC">
        <w:rPr>
          <w:sz w:val="22"/>
          <w:u w:val="single"/>
          <w:lang w:val="da-DK"/>
        </w:rPr>
        <w:t xml:space="preserve">Kliniske </w:t>
      </w:r>
      <w:r w:rsidR="009738EA" w:rsidRPr="006338BC">
        <w:rPr>
          <w:sz w:val="22"/>
          <w:u w:val="single"/>
          <w:lang w:val="da-DK"/>
        </w:rPr>
        <w:t>studier</w:t>
      </w:r>
      <w:r w:rsidRPr="006338BC">
        <w:rPr>
          <w:sz w:val="22"/>
          <w:u w:val="single"/>
          <w:lang w:val="da-DK"/>
        </w:rPr>
        <w:t xml:space="preserve"> af demens associeret med Parkinsons sygdom </w:t>
      </w:r>
      <w:r w:rsidRPr="006338BC">
        <w:rPr>
          <w:sz w:val="22"/>
          <w:u w:val="single"/>
          <w:lang w:val="da-DK"/>
        </w:rPr>
        <w:br/>
      </w:r>
      <w:r w:rsidRPr="006338BC">
        <w:rPr>
          <w:sz w:val="22"/>
          <w:lang w:val="da-DK"/>
        </w:rPr>
        <w:t>Effekten af rivastigmin ved demens associeret med Parkinsons sygdom, er demonstreret i et 24</w:t>
      </w:r>
      <w:r w:rsidRPr="006338BC">
        <w:rPr>
          <w:sz w:val="22"/>
          <w:lang w:val="da-DK"/>
        </w:rPr>
        <w:softHyphen/>
        <w:t xml:space="preserve">ugers multicenter, dobbelt-blindt, placebo-kontrolleret hovedstudie og dets 24-ugers open-label forlængelsesfase. Patienter, der var involveret i dette studie, havde en MMSE-score (Mini-Mental State Examination) på 10–24. Effekten blevet fastslået ved hjælp af to uafhængige skalaer, som blev vurderet ved regelmæssige intervaller i løbet af en 6-måneders behandlingsperiode, som vist i tabel 5 nedenfor: ADAS-Cog, en måling af kognition og den globale måling ADCS-CGIC (Alzheimer’s Disease Cooperative Study-Clinician’s Global Impression of Change). </w:t>
      </w:r>
    </w:p>
    <w:p w14:paraId="3436B575" w14:textId="77777777" w:rsidR="00A85072" w:rsidRPr="006338BC" w:rsidRDefault="00A85072" w:rsidP="00D12748">
      <w:pPr>
        <w:pStyle w:val="Default"/>
        <w:tabs>
          <w:tab w:val="left" w:pos="567"/>
        </w:tabs>
        <w:rPr>
          <w:lang w:val="da-DK"/>
        </w:rPr>
      </w:pPr>
    </w:p>
    <w:p w14:paraId="31DC10B0" w14:textId="00944F20" w:rsidR="004A65C4" w:rsidRPr="006338BC" w:rsidRDefault="004A65C4" w:rsidP="00D12748">
      <w:pPr>
        <w:pStyle w:val="CM99"/>
        <w:tabs>
          <w:tab w:val="left" w:pos="567"/>
        </w:tabs>
        <w:spacing w:after="0" w:line="256" w:lineRule="atLeast"/>
        <w:outlineLvl w:val="0"/>
        <w:rPr>
          <w:b/>
          <w:bCs/>
          <w:sz w:val="22"/>
          <w:lang w:val="da-DK"/>
        </w:rPr>
      </w:pPr>
      <w:r w:rsidRPr="006338BC">
        <w:rPr>
          <w:b/>
          <w:bCs/>
          <w:sz w:val="22"/>
          <w:lang w:val="da-DK"/>
        </w:rPr>
        <w:t>Tabel 5</w:t>
      </w:r>
      <w:r w:rsidR="00CF1172">
        <w:rPr>
          <w:b/>
          <w:bCs/>
          <w:sz w:val="22"/>
          <w:lang w:val="da-DK"/>
        </w:rPr>
        <w:fldChar w:fldCharType="begin"/>
      </w:r>
      <w:r w:rsidR="00CF1172">
        <w:rPr>
          <w:b/>
          <w:bCs/>
          <w:sz w:val="22"/>
          <w:lang w:val="da-DK"/>
        </w:rPr>
        <w:instrText xml:space="preserve"> DOCVARIABLE vault_nd_7998830e-abbf-495c-ae4a-44e2b7392c69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6278F8D7" w14:textId="77777777" w:rsidR="00A85072" w:rsidRPr="006338BC" w:rsidRDefault="00A85072" w:rsidP="00D12748">
      <w:pPr>
        <w:pStyle w:val="Default"/>
        <w:tabs>
          <w:tab w:val="left" w:pos="567"/>
        </w:tabs>
        <w:rPr>
          <w:lang w:val="da-DK"/>
        </w:rPr>
      </w:pPr>
    </w:p>
    <w:tbl>
      <w:tblPr>
        <w:tblW w:w="9837" w:type="dxa"/>
        <w:jc w:val="center"/>
        <w:tblLook w:val="0000" w:firstRow="0" w:lastRow="0" w:firstColumn="0" w:lastColumn="0" w:noHBand="0" w:noVBand="0"/>
      </w:tblPr>
      <w:tblGrid>
        <w:gridCol w:w="276"/>
        <w:gridCol w:w="3114"/>
        <w:gridCol w:w="276"/>
        <w:gridCol w:w="1349"/>
        <w:gridCol w:w="276"/>
        <w:gridCol w:w="1187"/>
        <w:gridCol w:w="276"/>
        <w:gridCol w:w="1314"/>
        <w:gridCol w:w="276"/>
        <w:gridCol w:w="1217"/>
        <w:gridCol w:w="276"/>
      </w:tblGrid>
      <w:tr w:rsidR="004A65C4" w:rsidRPr="006338BC" w14:paraId="40DA4869" w14:textId="77777777">
        <w:trPr>
          <w:gridBefore w:val="1"/>
          <w:wBefore w:w="276" w:type="dxa"/>
          <w:trHeight w:val="615"/>
          <w:jc w:val="center"/>
        </w:trPr>
        <w:tc>
          <w:tcPr>
            <w:tcW w:w="3390" w:type="dxa"/>
            <w:gridSpan w:val="2"/>
            <w:tcBorders>
              <w:top w:val="single" w:sz="4" w:space="0" w:color="auto"/>
              <w:left w:val="single" w:sz="4" w:space="0" w:color="auto"/>
              <w:bottom w:val="single" w:sz="4" w:space="0" w:color="auto"/>
              <w:right w:val="single" w:sz="4" w:space="0" w:color="auto"/>
            </w:tcBorders>
          </w:tcPr>
          <w:p w14:paraId="55EF4631"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Demens associeret med </w:t>
            </w:r>
          </w:p>
          <w:p w14:paraId="5764A9D4"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Parkinsons sygdom </w:t>
            </w:r>
          </w:p>
        </w:tc>
        <w:tc>
          <w:tcPr>
            <w:tcW w:w="1625" w:type="dxa"/>
            <w:gridSpan w:val="2"/>
            <w:tcBorders>
              <w:top w:val="single" w:sz="4" w:space="0" w:color="auto"/>
              <w:left w:val="single" w:sz="4" w:space="0" w:color="auto"/>
              <w:bottom w:val="single" w:sz="4" w:space="0" w:color="auto"/>
              <w:right w:val="single" w:sz="4" w:space="0" w:color="auto"/>
            </w:tcBorders>
          </w:tcPr>
          <w:p w14:paraId="4BD416A9"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ADAS-Cog </w:t>
            </w:r>
          </w:p>
          <w:p w14:paraId="227639C6"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 xml:space="preserve">Rivastigmin </w:t>
            </w:r>
          </w:p>
        </w:tc>
        <w:tc>
          <w:tcPr>
            <w:tcW w:w="1463" w:type="dxa"/>
            <w:gridSpan w:val="2"/>
            <w:tcBorders>
              <w:top w:val="single" w:sz="4" w:space="0" w:color="auto"/>
              <w:left w:val="single" w:sz="4" w:space="0" w:color="auto"/>
              <w:bottom w:val="single" w:sz="4" w:space="0" w:color="auto"/>
              <w:right w:val="single" w:sz="4" w:space="0" w:color="auto"/>
            </w:tcBorders>
          </w:tcPr>
          <w:p w14:paraId="2C931562"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ADAS-Cog </w:t>
            </w:r>
          </w:p>
          <w:p w14:paraId="21A809C6"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Placebo </w:t>
            </w:r>
          </w:p>
        </w:tc>
        <w:tc>
          <w:tcPr>
            <w:tcW w:w="1590" w:type="dxa"/>
            <w:gridSpan w:val="2"/>
            <w:tcBorders>
              <w:top w:val="single" w:sz="4" w:space="0" w:color="auto"/>
              <w:left w:val="single" w:sz="4" w:space="0" w:color="auto"/>
              <w:bottom w:val="single" w:sz="4" w:space="0" w:color="auto"/>
              <w:right w:val="single" w:sz="4" w:space="0" w:color="auto"/>
            </w:tcBorders>
          </w:tcPr>
          <w:p w14:paraId="468BBB1C"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ADCS-CGIC </w:t>
            </w:r>
          </w:p>
          <w:p w14:paraId="7995F444" w14:textId="77777777" w:rsidR="004A65C4" w:rsidRPr="006338BC" w:rsidRDefault="004A65C4" w:rsidP="00F447BA">
            <w:pPr>
              <w:pStyle w:val="Default"/>
              <w:tabs>
                <w:tab w:val="left" w:pos="567"/>
              </w:tabs>
              <w:rPr>
                <w:sz w:val="22"/>
                <w:szCs w:val="22"/>
                <w:lang w:val="da-DK"/>
              </w:rPr>
            </w:pPr>
            <w:r w:rsidRPr="006338BC">
              <w:rPr>
                <w:b/>
                <w:bCs/>
                <w:sz w:val="22"/>
                <w:szCs w:val="22"/>
                <w:lang w:val="da-DK"/>
              </w:rPr>
              <w:t xml:space="preserve">Rivastigmin </w:t>
            </w:r>
          </w:p>
        </w:tc>
        <w:tc>
          <w:tcPr>
            <w:tcW w:w="1493" w:type="dxa"/>
            <w:gridSpan w:val="2"/>
            <w:tcBorders>
              <w:top w:val="single" w:sz="4" w:space="0" w:color="auto"/>
              <w:left w:val="single" w:sz="4" w:space="0" w:color="auto"/>
              <w:bottom w:val="single" w:sz="4" w:space="0" w:color="auto"/>
              <w:right w:val="single" w:sz="4" w:space="0" w:color="auto"/>
            </w:tcBorders>
          </w:tcPr>
          <w:p w14:paraId="08C8BF68"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ADCS-CGIC </w:t>
            </w:r>
          </w:p>
          <w:p w14:paraId="18639F13" w14:textId="77777777" w:rsidR="004A65C4" w:rsidRPr="006338BC" w:rsidRDefault="004A65C4" w:rsidP="00D12748">
            <w:pPr>
              <w:pStyle w:val="Default"/>
              <w:tabs>
                <w:tab w:val="left" w:pos="567"/>
              </w:tabs>
              <w:rPr>
                <w:sz w:val="22"/>
                <w:szCs w:val="22"/>
                <w:lang w:val="da-DK"/>
              </w:rPr>
            </w:pPr>
            <w:r w:rsidRPr="006338BC">
              <w:rPr>
                <w:b/>
                <w:bCs/>
                <w:sz w:val="22"/>
                <w:szCs w:val="22"/>
                <w:lang w:val="da-DK"/>
              </w:rPr>
              <w:t xml:space="preserve">Placebo </w:t>
            </w:r>
          </w:p>
        </w:tc>
      </w:tr>
      <w:tr w:rsidR="004A65C4" w:rsidRPr="006338BC" w14:paraId="40773DE2" w14:textId="77777777">
        <w:trPr>
          <w:gridAfter w:val="1"/>
          <w:wAfter w:w="276" w:type="dxa"/>
          <w:trHeight w:val="210"/>
          <w:jc w:val="center"/>
        </w:trPr>
        <w:tc>
          <w:tcPr>
            <w:tcW w:w="3390" w:type="dxa"/>
            <w:gridSpan w:val="2"/>
            <w:tcBorders>
              <w:top w:val="single" w:sz="4" w:space="0" w:color="auto"/>
              <w:left w:val="single" w:sz="4" w:space="0" w:color="auto"/>
              <w:right w:val="single" w:sz="4" w:space="0" w:color="auto"/>
            </w:tcBorders>
            <w:vAlign w:val="bottom"/>
          </w:tcPr>
          <w:p w14:paraId="1118B9F1" w14:textId="77777777" w:rsidR="004A65C4" w:rsidRPr="006338BC" w:rsidRDefault="004A65C4" w:rsidP="00D12748">
            <w:pPr>
              <w:pStyle w:val="Default"/>
              <w:tabs>
                <w:tab w:val="left" w:pos="567"/>
              </w:tabs>
              <w:rPr>
                <w:b/>
                <w:bCs/>
                <w:sz w:val="22"/>
                <w:szCs w:val="22"/>
                <w:lang w:val="da-DK"/>
              </w:rPr>
            </w:pPr>
            <w:r w:rsidRPr="006338BC">
              <w:rPr>
                <w:b/>
                <w:bCs/>
                <w:sz w:val="22"/>
                <w:szCs w:val="22"/>
                <w:lang w:val="da-DK"/>
              </w:rPr>
              <w:t xml:space="preserve">ITT + RDO population </w:t>
            </w:r>
          </w:p>
          <w:p w14:paraId="7CA20533" w14:textId="77777777" w:rsidR="00E31F2B" w:rsidRPr="006338BC" w:rsidRDefault="00E31F2B" w:rsidP="00D12748">
            <w:pPr>
              <w:pStyle w:val="Default"/>
              <w:tabs>
                <w:tab w:val="left" w:pos="567"/>
              </w:tabs>
              <w:rPr>
                <w:sz w:val="22"/>
                <w:szCs w:val="22"/>
                <w:lang w:val="da-DK"/>
              </w:rPr>
            </w:pPr>
          </w:p>
        </w:tc>
        <w:tc>
          <w:tcPr>
            <w:tcW w:w="1625" w:type="dxa"/>
            <w:gridSpan w:val="2"/>
            <w:tcBorders>
              <w:top w:val="single" w:sz="4" w:space="0" w:color="auto"/>
              <w:left w:val="single" w:sz="4" w:space="0" w:color="auto"/>
              <w:right w:val="single" w:sz="4" w:space="0" w:color="auto"/>
            </w:tcBorders>
            <w:vAlign w:val="bottom"/>
          </w:tcPr>
          <w:p w14:paraId="6EAE6DA3"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(n=329)</w:t>
            </w:r>
          </w:p>
          <w:p w14:paraId="34B0E6A6" w14:textId="77777777" w:rsidR="00E31F2B" w:rsidRPr="006338BC" w:rsidRDefault="00E31F2B" w:rsidP="00D12748">
            <w:pPr>
              <w:pStyle w:val="Default"/>
              <w:tabs>
                <w:tab w:val="left" w:pos="567"/>
              </w:tabs>
              <w:jc w:val="center"/>
              <w:rPr>
                <w:sz w:val="22"/>
                <w:szCs w:val="22"/>
                <w:lang w:val="da-DK"/>
              </w:rPr>
            </w:pPr>
          </w:p>
        </w:tc>
        <w:tc>
          <w:tcPr>
            <w:tcW w:w="1463" w:type="dxa"/>
            <w:gridSpan w:val="2"/>
            <w:tcBorders>
              <w:top w:val="single" w:sz="4" w:space="0" w:color="auto"/>
              <w:left w:val="single" w:sz="4" w:space="0" w:color="auto"/>
              <w:right w:val="single" w:sz="4" w:space="0" w:color="auto"/>
            </w:tcBorders>
            <w:vAlign w:val="bottom"/>
          </w:tcPr>
          <w:p w14:paraId="018D3F7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(n=161)</w:t>
            </w:r>
          </w:p>
          <w:p w14:paraId="22C8141E" w14:textId="77777777" w:rsidR="00E31F2B" w:rsidRPr="006338BC" w:rsidRDefault="00E31F2B" w:rsidP="00D12748">
            <w:pPr>
              <w:pStyle w:val="Default"/>
              <w:tabs>
                <w:tab w:val="left" w:pos="567"/>
              </w:tabs>
              <w:jc w:val="center"/>
              <w:rPr>
                <w:sz w:val="22"/>
                <w:szCs w:val="22"/>
                <w:lang w:val="da-DK"/>
              </w:rPr>
            </w:pPr>
          </w:p>
        </w:tc>
        <w:tc>
          <w:tcPr>
            <w:tcW w:w="1590" w:type="dxa"/>
            <w:gridSpan w:val="2"/>
            <w:tcBorders>
              <w:top w:val="single" w:sz="4" w:space="0" w:color="auto"/>
              <w:left w:val="single" w:sz="4" w:space="0" w:color="auto"/>
              <w:right w:val="single" w:sz="4" w:space="0" w:color="auto"/>
            </w:tcBorders>
            <w:vAlign w:val="bottom"/>
          </w:tcPr>
          <w:p w14:paraId="70B8879B"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(n=329)</w:t>
            </w:r>
          </w:p>
          <w:p w14:paraId="7237404D" w14:textId="77777777" w:rsidR="00E31F2B" w:rsidRPr="006338BC" w:rsidRDefault="00E31F2B" w:rsidP="00D12748">
            <w:pPr>
              <w:pStyle w:val="Default"/>
              <w:tabs>
                <w:tab w:val="left" w:pos="567"/>
              </w:tabs>
              <w:jc w:val="center"/>
              <w:rPr>
                <w:sz w:val="22"/>
                <w:szCs w:val="22"/>
                <w:lang w:val="da-DK"/>
              </w:rPr>
            </w:pPr>
          </w:p>
        </w:tc>
        <w:tc>
          <w:tcPr>
            <w:tcW w:w="1493" w:type="dxa"/>
            <w:gridSpan w:val="2"/>
            <w:tcBorders>
              <w:top w:val="single" w:sz="4" w:space="0" w:color="auto"/>
              <w:left w:val="single" w:sz="4" w:space="0" w:color="auto"/>
              <w:right w:val="single" w:sz="4" w:space="0" w:color="auto"/>
            </w:tcBorders>
            <w:vAlign w:val="bottom"/>
          </w:tcPr>
          <w:p w14:paraId="4CAABD49"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(n=165)</w:t>
            </w:r>
          </w:p>
          <w:p w14:paraId="4D2C8857" w14:textId="77777777" w:rsidR="00E31F2B" w:rsidRPr="006338BC" w:rsidRDefault="00E31F2B" w:rsidP="00D12748">
            <w:pPr>
              <w:pStyle w:val="Default"/>
              <w:tabs>
                <w:tab w:val="left" w:pos="567"/>
              </w:tabs>
              <w:jc w:val="center"/>
              <w:rPr>
                <w:sz w:val="22"/>
                <w:szCs w:val="22"/>
                <w:lang w:val="da-DK"/>
              </w:rPr>
            </w:pPr>
          </w:p>
        </w:tc>
      </w:tr>
      <w:tr w:rsidR="004A65C4" w:rsidRPr="006338BC" w14:paraId="6959EA29" w14:textId="77777777">
        <w:trPr>
          <w:gridBefore w:val="1"/>
          <w:wBefore w:w="276" w:type="dxa"/>
          <w:trHeight w:val="210"/>
          <w:jc w:val="center"/>
        </w:trPr>
        <w:tc>
          <w:tcPr>
            <w:tcW w:w="3390" w:type="dxa"/>
            <w:gridSpan w:val="2"/>
            <w:tcBorders>
              <w:left w:val="single" w:sz="4" w:space="0" w:color="auto"/>
              <w:right w:val="single" w:sz="4" w:space="0" w:color="auto"/>
            </w:tcBorders>
          </w:tcPr>
          <w:p w14:paraId="398DDD7F"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Gennemsnitlig baseline ± SD </w:t>
            </w:r>
          </w:p>
        </w:tc>
        <w:tc>
          <w:tcPr>
            <w:tcW w:w="1625" w:type="dxa"/>
            <w:gridSpan w:val="2"/>
            <w:tcBorders>
              <w:left w:val="single" w:sz="4" w:space="0" w:color="auto"/>
              <w:right w:val="single" w:sz="4" w:space="0" w:color="auto"/>
            </w:tcBorders>
            <w:vAlign w:val="bottom"/>
          </w:tcPr>
          <w:p w14:paraId="1277152D"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23,8 ± 10.2</w:t>
            </w:r>
          </w:p>
        </w:tc>
        <w:tc>
          <w:tcPr>
            <w:tcW w:w="1463" w:type="dxa"/>
            <w:gridSpan w:val="2"/>
            <w:tcBorders>
              <w:left w:val="single" w:sz="4" w:space="0" w:color="auto"/>
              <w:right w:val="single" w:sz="4" w:space="0" w:color="auto"/>
            </w:tcBorders>
            <w:vAlign w:val="bottom"/>
          </w:tcPr>
          <w:p w14:paraId="7D74101F"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24,3 ± 10,5</w:t>
            </w:r>
          </w:p>
        </w:tc>
        <w:tc>
          <w:tcPr>
            <w:tcW w:w="1590" w:type="dxa"/>
            <w:gridSpan w:val="2"/>
            <w:tcBorders>
              <w:left w:val="single" w:sz="4" w:space="0" w:color="auto"/>
              <w:right w:val="single" w:sz="4" w:space="0" w:color="auto"/>
            </w:tcBorders>
          </w:tcPr>
          <w:p w14:paraId="689B7EFA" w14:textId="77777777" w:rsidR="004A65C4" w:rsidRPr="006338BC" w:rsidRDefault="004A65C4" w:rsidP="00D12748">
            <w:pPr>
              <w:tabs>
                <w:tab w:val="left" w:pos="567"/>
              </w:tabs>
            </w:pPr>
            <w:r w:rsidRPr="006338BC">
              <w:rPr>
                <w:szCs w:val="22"/>
              </w:rPr>
              <w:t xml:space="preserve">ikke relevant </w:t>
            </w:r>
          </w:p>
        </w:tc>
        <w:tc>
          <w:tcPr>
            <w:tcW w:w="1493" w:type="dxa"/>
            <w:gridSpan w:val="2"/>
            <w:tcBorders>
              <w:left w:val="single" w:sz="4" w:space="0" w:color="auto"/>
              <w:right w:val="single" w:sz="4" w:space="0" w:color="auto"/>
            </w:tcBorders>
          </w:tcPr>
          <w:p w14:paraId="306337A1" w14:textId="77777777" w:rsidR="004A65C4" w:rsidRPr="006338BC" w:rsidRDefault="004A65C4" w:rsidP="00D12748">
            <w:pPr>
              <w:tabs>
                <w:tab w:val="left" w:pos="567"/>
              </w:tabs>
            </w:pPr>
            <w:r w:rsidRPr="006338BC">
              <w:rPr>
                <w:szCs w:val="22"/>
              </w:rPr>
              <w:t xml:space="preserve">ikke relevant </w:t>
            </w:r>
          </w:p>
        </w:tc>
      </w:tr>
      <w:tr w:rsidR="004A65C4" w:rsidRPr="006338BC" w14:paraId="3232E3F5" w14:textId="77777777">
        <w:trPr>
          <w:gridBefore w:val="1"/>
          <w:wBefore w:w="276" w:type="dxa"/>
          <w:trHeight w:val="535"/>
          <w:jc w:val="center"/>
        </w:trPr>
        <w:tc>
          <w:tcPr>
            <w:tcW w:w="3390" w:type="dxa"/>
            <w:gridSpan w:val="2"/>
            <w:tcBorders>
              <w:left w:val="single" w:sz="4" w:space="0" w:color="auto"/>
              <w:right w:val="single" w:sz="4" w:space="0" w:color="auto"/>
            </w:tcBorders>
            <w:vAlign w:val="center"/>
          </w:tcPr>
          <w:p w14:paraId="39791C75"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Gennemsnitsændring ved </w:t>
            </w:r>
          </w:p>
          <w:p w14:paraId="76458E1D"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24 uger ± SD </w:t>
            </w:r>
          </w:p>
        </w:tc>
        <w:tc>
          <w:tcPr>
            <w:tcW w:w="1625" w:type="dxa"/>
            <w:gridSpan w:val="2"/>
            <w:tcBorders>
              <w:left w:val="single" w:sz="4" w:space="0" w:color="auto"/>
              <w:right w:val="single" w:sz="4" w:space="0" w:color="auto"/>
            </w:tcBorders>
            <w:vAlign w:val="bottom"/>
          </w:tcPr>
          <w:p w14:paraId="6569F807" w14:textId="77777777" w:rsidR="004A65C4" w:rsidRPr="006338BC" w:rsidRDefault="004A65C4" w:rsidP="00D12748">
            <w:pPr>
              <w:pStyle w:val="Default"/>
              <w:tabs>
                <w:tab w:val="left" w:pos="567"/>
              </w:tabs>
              <w:jc w:val="center"/>
              <w:rPr>
                <w:sz w:val="22"/>
                <w:szCs w:val="22"/>
                <w:lang w:val="da-DK"/>
              </w:rPr>
            </w:pPr>
            <w:r w:rsidRPr="006338BC">
              <w:rPr>
                <w:b/>
                <w:bCs/>
                <w:sz w:val="22"/>
                <w:szCs w:val="22"/>
                <w:lang w:val="da-DK"/>
              </w:rPr>
              <w:t>2,1 ± 8,2</w:t>
            </w:r>
          </w:p>
        </w:tc>
        <w:tc>
          <w:tcPr>
            <w:tcW w:w="1463" w:type="dxa"/>
            <w:gridSpan w:val="2"/>
            <w:tcBorders>
              <w:left w:val="single" w:sz="4" w:space="0" w:color="auto"/>
              <w:right w:val="single" w:sz="4" w:space="0" w:color="auto"/>
            </w:tcBorders>
            <w:vAlign w:val="bottom"/>
          </w:tcPr>
          <w:p w14:paraId="2D5D0A5F" w14:textId="77777777" w:rsidR="004A65C4" w:rsidRPr="006338BC" w:rsidRDefault="004A65C4" w:rsidP="00D12748">
            <w:pPr>
              <w:pStyle w:val="Default"/>
              <w:tabs>
                <w:tab w:val="left" w:pos="567"/>
              </w:tabs>
              <w:rPr>
                <w:sz w:val="22"/>
                <w:szCs w:val="22"/>
                <w:lang w:val="da-DK"/>
              </w:rPr>
            </w:pPr>
            <w:r w:rsidRPr="006338BC">
              <w:rPr>
                <w:sz w:val="22"/>
                <w:szCs w:val="22"/>
                <w:lang w:val="da-DK"/>
              </w:rPr>
              <w:t>-0,7 ± 7,5</w:t>
            </w:r>
          </w:p>
        </w:tc>
        <w:tc>
          <w:tcPr>
            <w:tcW w:w="1590" w:type="dxa"/>
            <w:gridSpan w:val="2"/>
            <w:tcBorders>
              <w:left w:val="single" w:sz="4" w:space="0" w:color="auto"/>
              <w:right w:val="single" w:sz="4" w:space="0" w:color="auto"/>
            </w:tcBorders>
            <w:vAlign w:val="bottom"/>
          </w:tcPr>
          <w:p w14:paraId="6563B294" w14:textId="77777777" w:rsidR="004A65C4" w:rsidRPr="006338BC" w:rsidRDefault="004A65C4" w:rsidP="00D12748">
            <w:pPr>
              <w:pStyle w:val="Default"/>
              <w:tabs>
                <w:tab w:val="left" w:pos="567"/>
              </w:tabs>
              <w:jc w:val="center"/>
              <w:rPr>
                <w:sz w:val="22"/>
                <w:szCs w:val="22"/>
                <w:lang w:val="da-DK"/>
              </w:rPr>
            </w:pPr>
            <w:r w:rsidRPr="006338BC">
              <w:rPr>
                <w:b/>
                <w:sz w:val="22"/>
                <w:szCs w:val="22"/>
                <w:lang w:val="da-DK"/>
              </w:rPr>
              <w:t xml:space="preserve">3.8 </w:t>
            </w:r>
            <w:r w:rsidRPr="006338BC">
              <w:rPr>
                <w:b/>
                <w:bCs/>
                <w:sz w:val="22"/>
                <w:szCs w:val="22"/>
                <w:lang w:val="da-DK"/>
              </w:rPr>
              <w:t>± 1.4</w:t>
            </w:r>
          </w:p>
        </w:tc>
        <w:tc>
          <w:tcPr>
            <w:tcW w:w="1493" w:type="dxa"/>
            <w:gridSpan w:val="2"/>
            <w:tcBorders>
              <w:left w:val="single" w:sz="4" w:space="0" w:color="auto"/>
              <w:right w:val="single" w:sz="4" w:space="0" w:color="auto"/>
            </w:tcBorders>
            <w:vAlign w:val="bottom"/>
          </w:tcPr>
          <w:p w14:paraId="3CC6D053"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4.3 </w:t>
            </w:r>
            <w:r w:rsidRPr="006338BC">
              <w:rPr>
                <w:b/>
                <w:bCs/>
                <w:sz w:val="22"/>
                <w:szCs w:val="22"/>
                <w:lang w:val="da-DK"/>
              </w:rPr>
              <w:t xml:space="preserve">± </w:t>
            </w:r>
            <w:r w:rsidRPr="006338BC">
              <w:rPr>
                <w:bCs/>
                <w:sz w:val="22"/>
                <w:szCs w:val="22"/>
                <w:lang w:val="da-DK"/>
              </w:rPr>
              <w:t>1.5</w:t>
            </w:r>
          </w:p>
        </w:tc>
      </w:tr>
      <w:tr w:rsidR="004A65C4" w:rsidRPr="006338BC" w14:paraId="1B8B5019" w14:textId="77777777">
        <w:trPr>
          <w:gridBefore w:val="1"/>
          <w:wBefore w:w="276" w:type="dxa"/>
          <w:trHeight w:val="580"/>
          <w:jc w:val="center"/>
        </w:trPr>
        <w:tc>
          <w:tcPr>
            <w:tcW w:w="3390" w:type="dxa"/>
            <w:gridSpan w:val="2"/>
            <w:tcBorders>
              <w:left w:val="single" w:sz="4" w:space="0" w:color="auto"/>
              <w:right w:val="single" w:sz="4" w:space="0" w:color="auto"/>
            </w:tcBorders>
            <w:vAlign w:val="bottom"/>
          </w:tcPr>
          <w:p w14:paraId="656005BE"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Justeret behandlingsforskel </w:t>
            </w:r>
          </w:p>
          <w:p w14:paraId="2FC93EC3" w14:textId="77777777" w:rsidR="004A65C4" w:rsidRPr="006338BC" w:rsidRDefault="004A65C4" w:rsidP="00D12748">
            <w:pPr>
              <w:pStyle w:val="Default"/>
              <w:tabs>
                <w:tab w:val="left" w:pos="567"/>
              </w:tabs>
              <w:rPr>
                <w:sz w:val="22"/>
                <w:szCs w:val="22"/>
                <w:lang w:val="da-DK"/>
              </w:rPr>
            </w:pPr>
            <w:r w:rsidRPr="006338BC">
              <w:rPr>
                <w:sz w:val="22"/>
                <w:szCs w:val="22"/>
                <w:lang w:val="da-DK"/>
              </w:rPr>
              <w:t xml:space="preserve">p-værdi versus placebo </w:t>
            </w:r>
          </w:p>
          <w:p w14:paraId="56799887" w14:textId="77777777" w:rsidR="00E31F2B" w:rsidRPr="006338BC" w:rsidRDefault="00E31F2B" w:rsidP="00D12748">
            <w:pPr>
              <w:pStyle w:val="Default"/>
              <w:tabs>
                <w:tab w:val="left" w:pos="567"/>
              </w:tabs>
              <w:rPr>
                <w:sz w:val="22"/>
                <w:szCs w:val="22"/>
                <w:lang w:val="da-DK"/>
              </w:rPr>
            </w:pPr>
          </w:p>
        </w:tc>
        <w:tc>
          <w:tcPr>
            <w:tcW w:w="3088" w:type="dxa"/>
            <w:gridSpan w:val="4"/>
            <w:tcBorders>
              <w:left w:val="single" w:sz="4" w:space="0" w:color="auto"/>
              <w:right w:val="single" w:sz="4" w:space="0" w:color="auto"/>
            </w:tcBorders>
            <w:vAlign w:val="bottom"/>
          </w:tcPr>
          <w:p w14:paraId="11DD5D25" w14:textId="77777777" w:rsidR="004A65C4" w:rsidRPr="006338BC" w:rsidRDefault="004A65C4" w:rsidP="00D12748">
            <w:pPr>
              <w:pStyle w:val="Default"/>
              <w:tabs>
                <w:tab w:val="left" w:pos="567"/>
              </w:tabs>
              <w:jc w:val="center"/>
              <w:rPr>
                <w:b/>
                <w:bCs/>
                <w:sz w:val="22"/>
                <w:szCs w:val="22"/>
                <w:lang w:val="da-DK"/>
              </w:rPr>
            </w:pPr>
            <w:r w:rsidRPr="006338BC">
              <w:rPr>
                <w:sz w:val="22"/>
                <w:szCs w:val="22"/>
                <w:lang w:val="da-DK"/>
              </w:rPr>
              <w:t>2,88</w:t>
            </w:r>
            <w:r w:rsidRPr="006338BC">
              <w:rPr>
                <w:sz w:val="22"/>
                <w:szCs w:val="14"/>
                <w:lang w:val="da-DK"/>
              </w:rPr>
              <w:t>1</w:t>
            </w:r>
          </w:p>
          <w:p w14:paraId="744B0FB5"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&lt;0,001</w:t>
            </w:r>
            <w:r w:rsidRPr="006338BC">
              <w:rPr>
                <w:sz w:val="22"/>
                <w:szCs w:val="14"/>
                <w:lang w:val="da-DK"/>
              </w:rPr>
              <w:t>1</w:t>
            </w:r>
          </w:p>
        </w:tc>
        <w:tc>
          <w:tcPr>
            <w:tcW w:w="3083" w:type="dxa"/>
            <w:gridSpan w:val="4"/>
            <w:tcBorders>
              <w:left w:val="single" w:sz="4" w:space="0" w:color="auto"/>
              <w:right w:val="single" w:sz="4" w:space="0" w:color="auto"/>
            </w:tcBorders>
            <w:vAlign w:val="bottom"/>
          </w:tcPr>
          <w:p w14:paraId="7EA68697"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 xml:space="preserve">ikke relevant </w:t>
            </w:r>
          </w:p>
          <w:p w14:paraId="5586482A"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0.007</w:t>
            </w:r>
            <w:r w:rsidRPr="006338BC">
              <w:rPr>
                <w:sz w:val="22"/>
                <w:szCs w:val="22"/>
                <w:vertAlign w:val="superscript"/>
                <w:lang w:val="da-DK"/>
              </w:rPr>
              <w:t>2</w:t>
            </w:r>
          </w:p>
        </w:tc>
      </w:tr>
      <w:tr w:rsidR="00E31F2B" w:rsidRPr="006338BC" w14:paraId="404FC5BC" w14:textId="77777777" w:rsidTr="00C85AC9">
        <w:trPr>
          <w:gridBefore w:val="1"/>
          <w:wBefore w:w="276" w:type="dxa"/>
          <w:trHeight w:val="320"/>
          <w:jc w:val="center"/>
        </w:trPr>
        <w:tc>
          <w:tcPr>
            <w:tcW w:w="3390" w:type="dxa"/>
            <w:gridSpan w:val="2"/>
            <w:tcBorders>
              <w:left w:val="single" w:sz="4" w:space="0" w:color="auto"/>
              <w:right w:val="single" w:sz="4" w:space="0" w:color="auto"/>
            </w:tcBorders>
            <w:vAlign w:val="center"/>
          </w:tcPr>
          <w:p w14:paraId="4A8C8495" w14:textId="77777777" w:rsidR="00E31F2B" w:rsidRPr="006338BC" w:rsidRDefault="00E31F2B" w:rsidP="00D12748">
            <w:pPr>
              <w:pStyle w:val="Default"/>
              <w:tabs>
                <w:tab w:val="left" w:pos="567"/>
              </w:tabs>
              <w:rPr>
                <w:sz w:val="22"/>
                <w:szCs w:val="22"/>
                <w:lang w:val="da-DK"/>
              </w:rPr>
            </w:pPr>
            <w:r w:rsidRPr="006338BC">
              <w:rPr>
                <w:b/>
                <w:bCs/>
                <w:sz w:val="22"/>
                <w:szCs w:val="22"/>
                <w:lang w:val="da-DK"/>
              </w:rPr>
              <w:t>ITT - LOCF population</w:t>
            </w:r>
          </w:p>
        </w:tc>
        <w:tc>
          <w:tcPr>
            <w:tcW w:w="1625" w:type="dxa"/>
            <w:gridSpan w:val="2"/>
            <w:tcBorders>
              <w:left w:val="single" w:sz="4" w:space="0" w:color="auto"/>
              <w:right w:val="single" w:sz="4" w:space="0" w:color="auto"/>
            </w:tcBorders>
            <w:vAlign w:val="center"/>
          </w:tcPr>
          <w:p w14:paraId="0BC71622" w14:textId="77777777" w:rsidR="00E31F2B" w:rsidRPr="006338BC" w:rsidRDefault="00E31F2B" w:rsidP="00D12748">
            <w:pPr>
              <w:pStyle w:val="Default"/>
              <w:tabs>
                <w:tab w:val="left" w:pos="567"/>
              </w:tabs>
              <w:jc w:val="center"/>
              <w:rPr>
                <w:b/>
                <w:bCs/>
                <w:sz w:val="22"/>
                <w:szCs w:val="22"/>
                <w:lang w:val="da-DK"/>
              </w:rPr>
            </w:pPr>
            <w:r w:rsidRPr="006338BC">
              <w:rPr>
                <w:sz w:val="22"/>
                <w:szCs w:val="22"/>
                <w:lang w:val="da-DK"/>
              </w:rPr>
              <w:t>(n=287)</w:t>
            </w:r>
          </w:p>
        </w:tc>
        <w:tc>
          <w:tcPr>
            <w:tcW w:w="1463" w:type="dxa"/>
            <w:gridSpan w:val="2"/>
            <w:tcBorders>
              <w:left w:val="single" w:sz="4" w:space="0" w:color="auto"/>
              <w:right w:val="single" w:sz="4" w:space="0" w:color="auto"/>
            </w:tcBorders>
            <w:vAlign w:val="center"/>
          </w:tcPr>
          <w:p w14:paraId="6FA8CD32" w14:textId="77777777" w:rsidR="00E31F2B" w:rsidRPr="006338BC" w:rsidRDefault="00E31F2B" w:rsidP="00D12748">
            <w:pPr>
              <w:pStyle w:val="Default"/>
              <w:tabs>
                <w:tab w:val="left" w:pos="567"/>
              </w:tabs>
              <w:jc w:val="center"/>
              <w:rPr>
                <w:sz w:val="22"/>
                <w:szCs w:val="22"/>
                <w:lang w:val="da-DK"/>
              </w:rPr>
            </w:pPr>
            <w:r w:rsidRPr="006338BC">
              <w:rPr>
                <w:sz w:val="22"/>
                <w:szCs w:val="22"/>
                <w:lang w:val="da-DK"/>
              </w:rPr>
              <w:t>(n=154)</w:t>
            </w:r>
          </w:p>
        </w:tc>
        <w:tc>
          <w:tcPr>
            <w:tcW w:w="1590" w:type="dxa"/>
            <w:gridSpan w:val="2"/>
            <w:tcBorders>
              <w:left w:val="single" w:sz="4" w:space="0" w:color="auto"/>
              <w:right w:val="single" w:sz="4" w:space="0" w:color="auto"/>
            </w:tcBorders>
            <w:vAlign w:val="center"/>
          </w:tcPr>
          <w:p w14:paraId="39D4F5DE" w14:textId="77777777" w:rsidR="00E31F2B" w:rsidRPr="006338BC" w:rsidRDefault="00E31F2B" w:rsidP="00D12748">
            <w:pPr>
              <w:pStyle w:val="Default"/>
              <w:tabs>
                <w:tab w:val="left" w:pos="567"/>
              </w:tabs>
              <w:jc w:val="center"/>
              <w:rPr>
                <w:b/>
                <w:sz w:val="22"/>
                <w:szCs w:val="22"/>
                <w:lang w:val="da-DK"/>
              </w:rPr>
            </w:pPr>
            <w:r w:rsidRPr="006338BC">
              <w:rPr>
                <w:sz w:val="22"/>
                <w:szCs w:val="22"/>
                <w:lang w:val="da-DK"/>
              </w:rPr>
              <w:t>(n=289)</w:t>
            </w:r>
          </w:p>
        </w:tc>
        <w:tc>
          <w:tcPr>
            <w:tcW w:w="1493" w:type="dxa"/>
            <w:gridSpan w:val="2"/>
            <w:tcBorders>
              <w:left w:val="single" w:sz="4" w:space="0" w:color="auto"/>
              <w:right w:val="single" w:sz="4" w:space="0" w:color="auto"/>
            </w:tcBorders>
            <w:vAlign w:val="center"/>
          </w:tcPr>
          <w:p w14:paraId="39E9257B" w14:textId="77777777" w:rsidR="00E31F2B" w:rsidRPr="006338BC" w:rsidRDefault="00E31F2B" w:rsidP="00D12748">
            <w:pPr>
              <w:pStyle w:val="Default"/>
              <w:tabs>
                <w:tab w:val="left" w:pos="567"/>
              </w:tabs>
              <w:jc w:val="center"/>
              <w:rPr>
                <w:sz w:val="22"/>
                <w:szCs w:val="22"/>
                <w:lang w:val="da-DK"/>
              </w:rPr>
            </w:pPr>
            <w:r w:rsidRPr="006338BC">
              <w:rPr>
                <w:sz w:val="22"/>
                <w:szCs w:val="22"/>
                <w:lang w:val="da-DK"/>
              </w:rPr>
              <w:t>(n=158)</w:t>
            </w:r>
          </w:p>
        </w:tc>
      </w:tr>
      <w:tr w:rsidR="004A65C4" w:rsidRPr="006338BC" w14:paraId="3173C98D" w14:textId="77777777">
        <w:trPr>
          <w:gridBefore w:val="1"/>
          <w:wBefore w:w="276" w:type="dxa"/>
          <w:trHeight w:val="295"/>
          <w:jc w:val="center"/>
        </w:trPr>
        <w:tc>
          <w:tcPr>
            <w:tcW w:w="3390" w:type="dxa"/>
            <w:gridSpan w:val="2"/>
            <w:tcBorders>
              <w:left w:val="single" w:sz="4" w:space="0" w:color="auto"/>
              <w:right w:val="single" w:sz="4" w:space="0" w:color="auto"/>
            </w:tcBorders>
            <w:vAlign w:val="center"/>
          </w:tcPr>
          <w:p w14:paraId="4F61A645" w14:textId="77777777" w:rsidR="004A65C4" w:rsidRPr="006338BC" w:rsidRDefault="004A65C4" w:rsidP="00D12748">
            <w:pPr>
              <w:pStyle w:val="Default"/>
              <w:tabs>
                <w:tab w:val="left" w:pos="567"/>
              </w:tabs>
              <w:rPr>
                <w:sz w:val="22"/>
                <w:szCs w:val="22"/>
                <w:lang w:val="da-DK"/>
              </w:rPr>
            </w:pPr>
            <w:r w:rsidRPr="006338BC">
              <w:rPr>
                <w:sz w:val="22"/>
                <w:szCs w:val="22"/>
                <w:lang w:val="da-DK"/>
              </w:rPr>
              <w:t>Gennemsnitlig baseline ± SD</w:t>
            </w:r>
          </w:p>
        </w:tc>
        <w:tc>
          <w:tcPr>
            <w:tcW w:w="1625" w:type="dxa"/>
            <w:gridSpan w:val="2"/>
            <w:tcBorders>
              <w:left w:val="single" w:sz="4" w:space="0" w:color="auto"/>
              <w:right w:val="single" w:sz="4" w:space="0" w:color="auto"/>
            </w:tcBorders>
            <w:vAlign w:val="bottom"/>
          </w:tcPr>
          <w:p w14:paraId="70349143" w14:textId="77777777" w:rsidR="004A65C4" w:rsidRPr="006338BC" w:rsidRDefault="004A65C4" w:rsidP="00D12748">
            <w:pPr>
              <w:pStyle w:val="Default"/>
              <w:tabs>
                <w:tab w:val="left" w:pos="567"/>
              </w:tabs>
              <w:jc w:val="center"/>
              <w:rPr>
                <w:b/>
                <w:bCs/>
                <w:sz w:val="22"/>
                <w:szCs w:val="22"/>
                <w:lang w:val="da-DK"/>
              </w:rPr>
            </w:pPr>
            <w:r w:rsidRPr="006338BC">
              <w:rPr>
                <w:sz w:val="22"/>
                <w:szCs w:val="22"/>
                <w:lang w:val="da-DK"/>
              </w:rPr>
              <w:t>24,0 ± 10,3</w:t>
            </w:r>
          </w:p>
        </w:tc>
        <w:tc>
          <w:tcPr>
            <w:tcW w:w="1463" w:type="dxa"/>
            <w:gridSpan w:val="2"/>
            <w:tcBorders>
              <w:left w:val="single" w:sz="4" w:space="0" w:color="auto"/>
              <w:right w:val="single" w:sz="4" w:space="0" w:color="auto"/>
            </w:tcBorders>
            <w:vAlign w:val="bottom"/>
          </w:tcPr>
          <w:p w14:paraId="2BB59C45" w14:textId="77777777" w:rsidR="004A65C4" w:rsidRPr="006338BC" w:rsidRDefault="004A65C4" w:rsidP="00D12748">
            <w:pPr>
              <w:pStyle w:val="Default"/>
              <w:tabs>
                <w:tab w:val="left" w:pos="567"/>
              </w:tabs>
              <w:rPr>
                <w:sz w:val="22"/>
                <w:szCs w:val="22"/>
                <w:lang w:val="da-DK"/>
              </w:rPr>
            </w:pPr>
            <w:r w:rsidRPr="006338BC">
              <w:rPr>
                <w:sz w:val="22"/>
                <w:szCs w:val="22"/>
                <w:lang w:val="da-DK"/>
              </w:rPr>
              <w:t>24,5 ± 10,6</w:t>
            </w:r>
          </w:p>
        </w:tc>
        <w:tc>
          <w:tcPr>
            <w:tcW w:w="1590" w:type="dxa"/>
            <w:gridSpan w:val="2"/>
            <w:tcBorders>
              <w:left w:val="single" w:sz="4" w:space="0" w:color="auto"/>
              <w:right w:val="single" w:sz="4" w:space="0" w:color="auto"/>
            </w:tcBorders>
          </w:tcPr>
          <w:p w14:paraId="7138D051" w14:textId="77777777" w:rsidR="004A65C4" w:rsidRPr="006338BC" w:rsidRDefault="004A65C4" w:rsidP="00D12748">
            <w:pPr>
              <w:tabs>
                <w:tab w:val="left" w:pos="567"/>
              </w:tabs>
              <w:jc w:val="center"/>
            </w:pPr>
            <w:r w:rsidRPr="006338BC">
              <w:rPr>
                <w:szCs w:val="22"/>
              </w:rPr>
              <w:t>ikke relevant</w:t>
            </w:r>
          </w:p>
        </w:tc>
        <w:tc>
          <w:tcPr>
            <w:tcW w:w="1493" w:type="dxa"/>
            <w:gridSpan w:val="2"/>
            <w:tcBorders>
              <w:left w:val="single" w:sz="4" w:space="0" w:color="auto"/>
              <w:right w:val="single" w:sz="4" w:space="0" w:color="auto"/>
            </w:tcBorders>
          </w:tcPr>
          <w:p w14:paraId="2B9C97AE" w14:textId="77777777" w:rsidR="004A65C4" w:rsidRPr="006338BC" w:rsidRDefault="004A65C4" w:rsidP="00D12748">
            <w:pPr>
              <w:tabs>
                <w:tab w:val="left" w:pos="567"/>
              </w:tabs>
              <w:jc w:val="center"/>
            </w:pPr>
            <w:r w:rsidRPr="006338BC">
              <w:rPr>
                <w:szCs w:val="22"/>
              </w:rPr>
              <w:t>ikke relevant</w:t>
            </w:r>
          </w:p>
        </w:tc>
      </w:tr>
      <w:tr w:rsidR="00E31F2B" w:rsidRPr="006338BC" w14:paraId="1F57943C" w14:textId="77777777" w:rsidTr="00C85AC9">
        <w:trPr>
          <w:gridBefore w:val="1"/>
          <w:wBefore w:w="276" w:type="dxa"/>
          <w:trHeight w:val="645"/>
          <w:jc w:val="center"/>
        </w:trPr>
        <w:tc>
          <w:tcPr>
            <w:tcW w:w="3390" w:type="dxa"/>
            <w:gridSpan w:val="2"/>
            <w:tcBorders>
              <w:left w:val="single" w:sz="4" w:space="0" w:color="auto"/>
              <w:right w:val="single" w:sz="4" w:space="0" w:color="auto"/>
            </w:tcBorders>
            <w:vAlign w:val="center"/>
          </w:tcPr>
          <w:p w14:paraId="4207E9CF" w14:textId="77777777" w:rsidR="00E31F2B" w:rsidRPr="006338BC" w:rsidRDefault="00E31F2B" w:rsidP="00D12748">
            <w:pPr>
              <w:pStyle w:val="Default"/>
              <w:tabs>
                <w:tab w:val="left" w:pos="567"/>
              </w:tabs>
              <w:rPr>
                <w:sz w:val="22"/>
                <w:szCs w:val="22"/>
                <w:lang w:val="da-DK"/>
              </w:rPr>
            </w:pPr>
            <w:r w:rsidRPr="006338BC">
              <w:rPr>
                <w:sz w:val="22"/>
                <w:szCs w:val="22"/>
                <w:lang w:val="da-DK"/>
              </w:rPr>
              <w:t xml:space="preserve">Gennemsnitsændring ved </w:t>
            </w:r>
          </w:p>
          <w:p w14:paraId="44A17DE5" w14:textId="77777777" w:rsidR="00E31F2B" w:rsidRPr="006338BC" w:rsidRDefault="00E31F2B" w:rsidP="00D12748">
            <w:pPr>
              <w:tabs>
                <w:tab w:val="left" w:pos="567"/>
              </w:tabs>
              <w:rPr>
                <w:szCs w:val="22"/>
              </w:rPr>
            </w:pPr>
            <w:r w:rsidRPr="006338BC">
              <w:rPr>
                <w:szCs w:val="22"/>
              </w:rPr>
              <w:t xml:space="preserve">24 uger ± SD </w:t>
            </w:r>
          </w:p>
        </w:tc>
        <w:tc>
          <w:tcPr>
            <w:tcW w:w="3088" w:type="dxa"/>
            <w:gridSpan w:val="4"/>
            <w:tcBorders>
              <w:left w:val="single" w:sz="4" w:space="0" w:color="auto"/>
              <w:right w:val="single" w:sz="4" w:space="0" w:color="auto"/>
            </w:tcBorders>
          </w:tcPr>
          <w:p w14:paraId="02678FEA" w14:textId="77777777" w:rsidR="00E31F2B" w:rsidRPr="006338BC" w:rsidRDefault="00E31F2B" w:rsidP="00D12748">
            <w:pPr>
              <w:pStyle w:val="Default"/>
              <w:tabs>
                <w:tab w:val="left" w:pos="567"/>
              </w:tabs>
              <w:jc w:val="center"/>
              <w:rPr>
                <w:b/>
                <w:bCs/>
                <w:sz w:val="22"/>
                <w:szCs w:val="22"/>
                <w:lang w:val="da-DK"/>
              </w:rPr>
            </w:pPr>
            <w:r w:rsidRPr="006338BC">
              <w:rPr>
                <w:b/>
                <w:bCs/>
                <w:sz w:val="22"/>
                <w:szCs w:val="22"/>
                <w:lang w:val="da-DK"/>
              </w:rPr>
              <w:t>2,5 ± 8,4</w:t>
            </w:r>
          </w:p>
          <w:p w14:paraId="5A08AFB1" w14:textId="77777777" w:rsidR="00E31F2B" w:rsidRPr="006338BC" w:rsidRDefault="00E31F2B" w:rsidP="00D12748">
            <w:pPr>
              <w:pStyle w:val="Default"/>
              <w:tabs>
                <w:tab w:val="left" w:pos="567"/>
              </w:tabs>
              <w:jc w:val="center"/>
              <w:rPr>
                <w:sz w:val="22"/>
                <w:szCs w:val="22"/>
                <w:lang w:val="da-DK"/>
              </w:rPr>
            </w:pPr>
            <w:r w:rsidRPr="006338BC">
              <w:rPr>
                <w:sz w:val="22"/>
                <w:szCs w:val="22"/>
                <w:lang w:val="da-DK"/>
              </w:rPr>
              <w:t>-0,8 ± 7,5</w:t>
            </w:r>
          </w:p>
        </w:tc>
        <w:tc>
          <w:tcPr>
            <w:tcW w:w="3083" w:type="dxa"/>
            <w:gridSpan w:val="4"/>
            <w:tcBorders>
              <w:left w:val="single" w:sz="4" w:space="0" w:color="auto"/>
              <w:right w:val="single" w:sz="4" w:space="0" w:color="auto"/>
            </w:tcBorders>
          </w:tcPr>
          <w:p w14:paraId="1A48EF2C" w14:textId="77777777" w:rsidR="00E31F2B" w:rsidRPr="006338BC" w:rsidRDefault="00E31F2B" w:rsidP="00D12748">
            <w:pPr>
              <w:pStyle w:val="Default"/>
              <w:tabs>
                <w:tab w:val="left" w:pos="567"/>
              </w:tabs>
              <w:jc w:val="center"/>
              <w:rPr>
                <w:sz w:val="22"/>
                <w:szCs w:val="22"/>
                <w:lang w:val="da-DK"/>
              </w:rPr>
            </w:pPr>
            <w:r w:rsidRPr="006338BC">
              <w:rPr>
                <w:b/>
                <w:sz w:val="22"/>
                <w:szCs w:val="22"/>
                <w:lang w:val="da-DK"/>
              </w:rPr>
              <w:t xml:space="preserve">3.7 </w:t>
            </w:r>
            <w:r w:rsidRPr="006338BC">
              <w:rPr>
                <w:b/>
                <w:bCs/>
                <w:sz w:val="22"/>
                <w:szCs w:val="22"/>
                <w:lang w:val="da-DK"/>
              </w:rPr>
              <w:t>± 1.4</w:t>
            </w:r>
          </w:p>
          <w:p w14:paraId="7B0C3B9B" w14:textId="77777777" w:rsidR="00E31F2B" w:rsidRPr="006338BC" w:rsidRDefault="00E31F2B" w:rsidP="00D12748">
            <w:pPr>
              <w:pStyle w:val="Default"/>
              <w:tabs>
                <w:tab w:val="left" w:pos="567"/>
              </w:tabs>
              <w:jc w:val="center"/>
              <w:rPr>
                <w:sz w:val="22"/>
                <w:szCs w:val="22"/>
                <w:lang w:val="da-DK"/>
              </w:rPr>
            </w:pPr>
            <w:r w:rsidRPr="006338BC">
              <w:rPr>
                <w:sz w:val="22"/>
                <w:szCs w:val="22"/>
                <w:lang w:val="da-DK"/>
              </w:rPr>
              <w:t xml:space="preserve">4.3 </w:t>
            </w:r>
            <w:r w:rsidRPr="006338BC">
              <w:rPr>
                <w:b/>
                <w:bCs/>
                <w:sz w:val="22"/>
                <w:szCs w:val="22"/>
                <w:lang w:val="da-DK"/>
              </w:rPr>
              <w:t xml:space="preserve">± </w:t>
            </w:r>
            <w:r w:rsidRPr="006338BC">
              <w:rPr>
                <w:bCs/>
                <w:sz w:val="22"/>
                <w:szCs w:val="22"/>
                <w:lang w:val="da-DK"/>
              </w:rPr>
              <w:t>1.5</w:t>
            </w:r>
          </w:p>
        </w:tc>
      </w:tr>
      <w:tr w:rsidR="004A65C4" w:rsidRPr="006338BC" w14:paraId="78E31AE1" w14:textId="77777777">
        <w:trPr>
          <w:gridBefore w:val="1"/>
          <w:wBefore w:w="276" w:type="dxa"/>
          <w:trHeight w:val="645"/>
          <w:jc w:val="center"/>
        </w:trPr>
        <w:tc>
          <w:tcPr>
            <w:tcW w:w="3390" w:type="dxa"/>
            <w:gridSpan w:val="2"/>
            <w:tcBorders>
              <w:left w:val="single" w:sz="4" w:space="0" w:color="auto"/>
              <w:bottom w:val="single" w:sz="4" w:space="0" w:color="auto"/>
              <w:right w:val="single" w:sz="4" w:space="0" w:color="auto"/>
            </w:tcBorders>
            <w:vAlign w:val="center"/>
          </w:tcPr>
          <w:p w14:paraId="7DDE7D10" w14:textId="77777777" w:rsidR="00AD6678" w:rsidRPr="006338BC" w:rsidRDefault="004A65C4" w:rsidP="00D12748">
            <w:pPr>
              <w:pStyle w:val="Default"/>
              <w:tabs>
                <w:tab w:val="left" w:pos="567"/>
              </w:tabs>
              <w:rPr>
                <w:sz w:val="22"/>
                <w:szCs w:val="22"/>
                <w:lang w:val="da-DK"/>
              </w:rPr>
            </w:pPr>
            <w:r w:rsidRPr="006338BC">
              <w:rPr>
                <w:sz w:val="22"/>
                <w:szCs w:val="22"/>
                <w:lang w:val="da-DK"/>
              </w:rPr>
              <w:t xml:space="preserve">Justeret behandlingsforskel </w:t>
            </w:r>
          </w:p>
          <w:p w14:paraId="5B70C2A6" w14:textId="77777777" w:rsidR="004A65C4" w:rsidRPr="006338BC" w:rsidRDefault="004A65C4" w:rsidP="00D12748">
            <w:pPr>
              <w:pStyle w:val="Default"/>
              <w:tabs>
                <w:tab w:val="left" w:pos="567"/>
              </w:tabs>
              <w:rPr>
                <w:sz w:val="22"/>
                <w:szCs w:val="22"/>
                <w:lang w:val="da-DK"/>
              </w:rPr>
            </w:pPr>
            <w:r w:rsidRPr="006338BC">
              <w:rPr>
                <w:sz w:val="22"/>
                <w:szCs w:val="22"/>
                <w:lang w:val="da-DK"/>
              </w:rPr>
              <w:t>p-værdi versus placebo</w:t>
            </w:r>
          </w:p>
        </w:tc>
        <w:tc>
          <w:tcPr>
            <w:tcW w:w="3088" w:type="dxa"/>
            <w:gridSpan w:val="4"/>
            <w:tcBorders>
              <w:left w:val="single" w:sz="4" w:space="0" w:color="auto"/>
              <w:bottom w:val="single" w:sz="4" w:space="0" w:color="auto"/>
              <w:right w:val="single" w:sz="4" w:space="0" w:color="auto"/>
            </w:tcBorders>
            <w:vAlign w:val="bottom"/>
          </w:tcPr>
          <w:p w14:paraId="0FE8539E" w14:textId="77777777" w:rsidR="004A65C4" w:rsidRPr="006338BC" w:rsidRDefault="004A65C4" w:rsidP="00D12748">
            <w:pPr>
              <w:pStyle w:val="Default"/>
              <w:tabs>
                <w:tab w:val="left" w:pos="567"/>
              </w:tabs>
              <w:jc w:val="center"/>
              <w:rPr>
                <w:sz w:val="22"/>
                <w:szCs w:val="14"/>
                <w:lang w:val="da-DK"/>
              </w:rPr>
            </w:pPr>
            <w:r w:rsidRPr="006338BC">
              <w:rPr>
                <w:sz w:val="22"/>
                <w:szCs w:val="22"/>
                <w:lang w:val="da-DK"/>
              </w:rPr>
              <w:t>3,54</w:t>
            </w:r>
            <w:r w:rsidRPr="006338BC">
              <w:rPr>
                <w:sz w:val="22"/>
                <w:szCs w:val="22"/>
                <w:vertAlign w:val="superscript"/>
                <w:lang w:val="da-DK"/>
              </w:rPr>
              <w:t>1</w:t>
            </w:r>
          </w:p>
          <w:p w14:paraId="5EDC8ACB" w14:textId="77777777" w:rsidR="004A65C4" w:rsidRPr="006338BC" w:rsidRDefault="004A65C4" w:rsidP="00D12748">
            <w:pPr>
              <w:pStyle w:val="Default"/>
              <w:tabs>
                <w:tab w:val="left" w:pos="567"/>
              </w:tabs>
              <w:jc w:val="center"/>
              <w:rPr>
                <w:b/>
                <w:bCs/>
                <w:sz w:val="22"/>
                <w:szCs w:val="22"/>
                <w:lang w:val="da-DK"/>
              </w:rPr>
            </w:pPr>
            <w:r w:rsidRPr="006338BC">
              <w:rPr>
                <w:sz w:val="22"/>
                <w:szCs w:val="22"/>
                <w:lang w:val="da-DK"/>
              </w:rPr>
              <w:t>&lt;0,001</w:t>
            </w:r>
            <w:r w:rsidRPr="006338BC">
              <w:rPr>
                <w:sz w:val="22"/>
                <w:szCs w:val="22"/>
                <w:vertAlign w:val="superscript"/>
                <w:lang w:val="da-DK"/>
              </w:rPr>
              <w:t>1</w:t>
            </w:r>
          </w:p>
        </w:tc>
        <w:tc>
          <w:tcPr>
            <w:tcW w:w="3083" w:type="dxa"/>
            <w:gridSpan w:val="4"/>
            <w:tcBorders>
              <w:left w:val="single" w:sz="4" w:space="0" w:color="auto"/>
              <w:bottom w:val="single" w:sz="4" w:space="0" w:color="auto"/>
              <w:right w:val="single" w:sz="4" w:space="0" w:color="auto"/>
            </w:tcBorders>
            <w:vAlign w:val="bottom"/>
          </w:tcPr>
          <w:p w14:paraId="4DC58901" w14:textId="77777777" w:rsidR="004A65C4" w:rsidRPr="006338BC" w:rsidRDefault="004A65C4" w:rsidP="00D12748">
            <w:pPr>
              <w:pStyle w:val="Default"/>
              <w:tabs>
                <w:tab w:val="left" w:pos="567"/>
              </w:tabs>
              <w:jc w:val="center"/>
              <w:rPr>
                <w:sz w:val="22"/>
                <w:szCs w:val="22"/>
                <w:lang w:val="da-DK"/>
              </w:rPr>
            </w:pPr>
            <w:r w:rsidRPr="006338BC">
              <w:rPr>
                <w:sz w:val="22"/>
                <w:szCs w:val="22"/>
                <w:lang w:val="da-DK"/>
              </w:rPr>
              <w:t>ikke relevant</w:t>
            </w:r>
          </w:p>
          <w:p w14:paraId="2E25BD7C" w14:textId="77777777" w:rsidR="004A65C4" w:rsidRPr="006338BC" w:rsidRDefault="004A65C4" w:rsidP="00D12748">
            <w:pPr>
              <w:pStyle w:val="Default"/>
              <w:tabs>
                <w:tab w:val="left" w:pos="567"/>
              </w:tabs>
              <w:jc w:val="center"/>
              <w:rPr>
                <w:b/>
                <w:sz w:val="22"/>
                <w:szCs w:val="22"/>
                <w:lang w:val="da-DK"/>
              </w:rPr>
            </w:pPr>
            <w:r w:rsidRPr="006338BC">
              <w:rPr>
                <w:sz w:val="22"/>
                <w:szCs w:val="22"/>
                <w:lang w:val="da-DK"/>
              </w:rPr>
              <w:t>&lt;0,001</w:t>
            </w:r>
            <w:r w:rsidRPr="006338BC">
              <w:rPr>
                <w:position w:val="10"/>
                <w:sz w:val="22"/>
                <w:szCs w:val="22"/>
                <w:vertAlign w:val="superscript"/>
                <w:lang w:val="da-DK"/>
              </w:rPr>
              <w:t>2</w:t>
            </w:r>
          </w:p>
        </w:tc>
      </w:tr>
    </w:tbl>
    <w:p w14:paraId="3B8B2BF7" w14:textId="77777777" w:rsidR="004A65C4" w:rsidRPr="006338BC" w:rsidRDefault="004A65C4" w:rsidP="00EE31D8">
      <w:pPr>
        <w:pStyle w:val="CM16"/>
        <w:tabs>
          <w:tab w:val="left" w:pos="567"/>
        </w:tabs>
        <w:rPr>
          <w:sz w:val="22"/>
          <w:szCs w:val="22"/>
          <w:lang w:val="da-DK"/>
        </w:rPr>
      </w:pPr>
      <w:r w:rsidRPr="006338BC">
        <w:rPr>
          <w:position w:val="10"/>
          <w:sz w:val="22"/>
          <w:szCs w:val="22"/>
          <w:vertAlign w:val="superscript"/>
          <w:lang w:val="da-DK"/>
        </w:rPr>
        <w:t>1</w:t>
      </w:r>
      <w:r w:rsidRPr="006338BC">
        <w:rPr>
          <w:sz w:val="22"/>
          <w:szCs w:val="22"/>
          <w:lang w:val="da-DK"/>
        </w:rPr>
        <w:t xml:space="preserve"> ANCOVA med behandling og land som faktorer og baseline ADAS-Cog som en co-variat. En positiv ændring indikerer forbedring.</w:t>
      </w:r>
      <w:r w:rsidRPr="006338BC">
        <w:rPr>
          <w:sz w:val="22"/>
          <w:szCs w:val="22"/>
          <w:lang w:val="da-DK"/>
        </w:rPr>
        <w:br/>
      </w:r>
      <w:r w:rsidRPr="006338BC">
        <w:rPr>
          <w:position w:val="10"/>
          <w:sz w:val="22"/>
          <w:szCs w:val="22"/>
          <w:vertAlign w:val="superscript"/>
          <w:lang w:val="da-DK"/>
        </w:rPr>
        <w:t>2</w:t>
      </w:r>
      <w:r w:rsidRPr="006338BC">
        <w:rPr>
          <w:sz w:val="22"/>
          <w:szCs w:val="22"/>
          <w:lang w:val="da-DK"/>
        </w:rPr>
        <w:t xml:space="preserve"> Middeldata vist for belejlighed, kategorisk analyse, der blev udført ved brug af van Elteren-test </w:t>
      </w:r>
      <w:r w:rsidRPr="006338BC">
        <w:rPr>
          <w:sz w:val="22"/>
          <w:szCs w:val="22"/>
          <w:lang w:val="da-DK"/>
        </w:rPr>
        <w:br/>
        <w:t xml:space="preserve">ITT: Intent-To-Treat; RDO: Retrieved Drop Outs; LOCF: Last Observation Carried Forward. </w:t>
      </w:r>
      <w:r w:rsidRPr="006338BC">
        <w:rPr>
          <w:sz w:val="22"/>
          <w:szCs w:val="22"/>
          <w:lang w:val="da-DK"/>
        </w:rPr>
        <w:br/>
      </w:r>
    </w:p>
    <w:p w14:paraId="652270E1" w14:textId="77777777" w:rsidR="004A65C4" w:rsidRPr="006338BC" w:rsidRDefault="004A65C4" w:rsidP="00D12748">
      <w:pPr>
        <w:pStyle w:val="CM94"/>
        <w:tabs>
          <w:tab w:val="left" w:pos="567"/>
        </w:tabs>
        <w:spacing w:after="0" w:line="256" w:lineRule="atLeast"/>
        <w:rPr>
          <w:sz w:val="22"/>
          <w:lang w:val="da-DK"/>
        </w:rPr>
      </w:pPr>
      <w:r w:rsidRPr="006338BC">
        <w:rPr>
          <w:sz w:val="22"/>
          <w:lang w:val="da-DK"/>
        </w:rPr>
        <w:t>Selvom behandlingseffekten blev demonstreret i den samlede studiepopulation, indikerede data, at en større behandlingseffekt i forhold til placebo blev set i subgruppen af patienter med moderat demens  associeret med Parkinsons sygdom. Tilsvarende blev der observeret en større behandlingseffekt hos patienter med visuelle hallucinationer (se tabel 6).</w:t>
      </w:r>
    </w:p>
    <w:p w14:paraId="755152E2" w14:textId="77777777" w:rsidR="00A85072" w:rsidRPr="006338BC" w:rsidRDefault="00A85072" w:rsidP="00D12748">
      <w:pPr>
        <w:pStyle w:val="Default"/>
        <w:tabs>
          <w:tab w:val="left" w:pos="567"/>
        </w:tabs>
        <w:rPr>
          <w:lang w:val="da-DK"/>
        </w:rPr>
      </w:pPr>
    </w:p>
    <w:p w14:paraId="4BE59E90" w14:textId="5B211420" w:rsidR="004A65C4" w:rsidRPr="006338BC" w:rsidRDefault="004A65C4" w:rsidP="00D12748">
      <w:pPr>
        <w:pStyle w:val="CM94"/>
        <w:tabs>
          <w:tab w:val="left" w:pos="567"/>
        </w:tabs>
        <w:spacing w:after="0" w:line="256" w:lineRule="atLeast"/>
        <w:outlineLvl w:val="0"/>
        <w:rPr>
          <w:b/>
          <w:sz w:val="22"/>
          <w:lang w:val="da-DK"/>
        </w:rPr>
      </w:pPr>
      <w:r w:rsidRPr="006338BC">
        <w:rPr>
          <w:b/>
          <w:sz w:val="22"/>
          <w:lang w:val="da-DK"/>
        </w:rPr>
        <w:t>Tabel 6</w:t>
      </w:r>
      <w:r w:rsidR="00CF1172">
        <w:rPr>
          <w:b/>
          <w:sz w:val="22"/>
          <w:lang w:val="da-DK"/>
        </w:rPr>
        <w:fldChar w:fldCharType="begin"/>
      </w:r>
      <w:r w:rsidR="00CF1172">
        <w:rPr>
          <w:b/>
          <w:sz w:val="22"/>
          <w:lang w:val="da-DK"/>
        </w:rPr>
        <w:instrText xml:space="preserve"> DOCVARIABLE vault_nd_1d4be752-9014-42d6-8bd8-c9ae5f105879 \* MERGEFORMAT </w:instrText>
      </w:r>
      <w:r w:rsidR="00CF1172">
        <w:rPr>
          <w:b/>
          <w:sz w:val="22"/>
          <w:lang w:val="da-DK"/>
        </w:rPr>
        <w:fldChar w:fldCharType="separate"/>
      </w:r>
      <w:r w:rsidR="00CF1172">
        <w:rPr>
          <w:b/>
          <w:sz w:val="22"/>
          <w:lang w:val="da-DK"/>
        </w:rPr>
        <w:t xml:space="preserve"> </w:t>
      </w:r>
      <w:r w:rsidR="00CF1172">
        <w:rPr>
          <w:b/>
          <w:sz w:val="22"/>
          <w:lang w:val="da-DK"/>
        </w:rPr>
        <w:fldChar w:fldCharType="end"/>
      </w:r>
    </w:p>
    <w:p w14:paraId="4300DAE5" w14:textId="77777777" w:rsidR="00A85072" w:rsidRPr="006338BC" w:rsidRDefault="00A85072" w:rsidP="00D12748">
      <w:pPr>
        <w:pStyle w:val="Default"/>
        <w:tabs>
          <w:tab w:val="left" w:pos="567"/>
        </w:tabs>
        <w:rPr>
          <w:lang w:val="da-DK"/>
        </w:rPr>
      </w:pPr>
    </w:p>
    <w:tbl>
      <w:tblPr>
        <w:tblW w:w="9654" w:type="dxa"/>
        <w:tblInd w:w="93" w:type="dxa"/>
        <w:tblLook w:val="0000" w:firstRow="0" w:lastRow="0" w:firstColumn="0" w:lastColumn="0" w:noHBand="0" w:noVBand="0"/>
      </w:tblPr>
      <w:tblGrid>
        <w:gridCol w:w="2860"/>
        <w:gridCol w:w="1563"/>
        <w:gridCol w:w="1688"/>
        <w:gridCol w:w="1701"/>
        <w:gridCol w:w="1842"/>
      </w:tblGrid>
      <w:tr w:rsidR="004A65C4" w:rsidRPr="006338BC" w14:paraId="74D5FDF4" w14:textId="77777777">
        <w:trPr>
          <w:trHeight w:val="690"/>
        </w:trPr>
        <w:tc>
          <w:tcPr>
            <w:tcW w:w="2860" w:type="dxa"/>
            <w:tcBorders>
              <w:top w:val="single" w:sz="8" w:space="0" w:color="auto"/>
              <w:left w:val="single" w:sz="8" w:space="0" w:color="auto"/>
              <w:bottom w:val="single" w:sz="8" w:space="0" w:color="auto"/>
              <w:right w:val="single" w:sz="8" w:space="0" w:color="auto"/>
            </w:tcBorders>
            <w:shd w:val="clear" w:color="auto" w:fill="auto"/>
          </w:tcPr>
          <w:p w14:paraId="12DA6234" w14:textId="77777777" w:rsidR="004A65C4" w:rsidRPr="006338BC" w:rsidRDefault="004A65C4" w:rsidP="00ED7FD2">
            <w:pPr>
              <w:tabs>
                <w:tab w:val="left" w:pos="567"/>
              </w:tabs>
              <w:rPr>
                <w:rFonts w:eastAsia="SimSun"/>
                <w:b/>
                <w:bCs/>
                <w:szCs w:val="24"/>
                <w:lang w:eastAsia="zh-CN"/>
              </w:rPr>
            </w:pPr>
            <w:r w:rsidRPr="006338BC">
              <w:rPr>
                <w:rFonts w:eastAsia="SimSun"/>
                <w:b/>
                <w:bCs/>
                <w:szCs w:val="24"/>
                <w:lang w:eastAsia="zh-CN"/>
              </w:rPr>
              <w:t>Demens, associeret  med Parkinsons sygdom</w:t>
            </w:r>
          </w:p>
        </w:tc>
        <w:tc>
          <w:tcPr>
            <w:tcW w:w="1563" w:type="dxa"/>
            <w:tcBorders>
              <w:top w:val="single" w:sz="8" w:space="0" w:color="auto"/>
              <w:left w:val="nil"/>
              <w:bottom w:val="single" w:sz="8" w:space="0" w:color="auto"/>
              <w:right w:val="single" w:sz="8" w:space="0" w:color="auto"/>
            </w:tcBorders>
            <w:shd w:val="clear" w:color="auto" w:fill="auto"/>
          </w:tcPr>
          <w:p w14:paraId="5EF624A7" w14:textId="77777777" w:rsidR="004A65C4" w:rsidRPr="006338BC" w:rsidRDefault="004A65C4" w:rsidP="00D12748">
            <w:pPr>
              <w:tabs>
                <w:tab w:val="left" w:pos="567"/>
              </w:tabs>
              <w:rPr>
                <w:rFonts w:eastAsia="SimSun"/>
                <w:b/>
                <w:bCs/>
                <w:szCs w:val="24"/>
                <w:lang w:eastAsia="zh-CN"/>
              </w:rPr>
            </w:pPr>
            <w:r w:rsidRPr="006338BC">
              <w:rPr>
                <w:rFonts w:eastAsia="SimSun"/>
                <w:b/>
                <w:bCs/>
                <w:szCs w:val="24"/>
                <w:lang w:eastAsia="zh-CN"/>
              </w:rPr>
              <w:t xml:space="preserve">ADAS-C og Rivastigmin </w:t>
            </w:r>
          </w:p>
        </w:tc>
        <w:tc>
          <w:tcPr>
            <w:tcW w:w="1688" w:type="dxa"/>
            <w:tcBorders>
              <w:top w:val="single" w:sz="8" w:space="0" w:color="auto"/>
              <w:left w:val="nil"/>
              <w:bottom w:val="single" w:sz="8" w:space="0" w:color="auto"/>
              <w:right w:val="single" w:sz="8" w:space="0" w:color="auto"/>
            </w:tcBorders>
            <w:shd w:val="clear" w:color="auto" w:fill="auto"/>
          </w:tcPr>
          <w:p w14:paraId="23E90A9D"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ADAS-C og </w:t>
            </w:r>
            <w:r w:rsidRPr="006338BC">
              <w:rPr>
                <w:rFonts w:eastAsia="SimSun"/>
                <w:b/>
                <w:bCs/>
                <w:szCs w:val="24"/>
                <w:lang w:eastAsia="zh-CN"/>
              </w:rPr>
              <w:t>Placebo</w:t>
            </w:r>
          </w:p>
        </w:tc>
        <w:tc>
          <w:tcPr>
            <w:tcW w:w="1701" w:type="dxa"/>
            <w:tcBorders>
              <w:top w:val="single" w:sz="8" w:space="0" w:color="auto"/>
              <w:left w:val="nil"/>
              <w:bottom w:val="single" w:sz="8" w:space="0" w:color="auto"/>
              <w:right w:val="single" w:sz="8" w:space="0" w:color="auto"/>
            </w:tcBorders>
            <w:shd w:val="clear" w:color="auto" w:fill="auto"/>
          </w:tcPr>
          <w:p w14:paraId="3E48EABF" w14:textId="77777777" w:rsidR="004A65C4" w:rsidRPr="006338BC" w:rsidRDefault="004A65C4" w:rsidP="00D12748">
            <w:pPr>
              <w:tabs>
                <w:tab w:val="left" w:pos="567"/>
              </w:tabs>
              <w:rPr>
                <w:rFonts w:eastAsia="SimSun"/>
                <w:b/>
                <w:bCs/>
                <w:szCs w:val="24"/>
                <w:lang w:eastAsia="zh-CN"/>
              </w:rPr>
            </w:pPr>
            <w:r w:rsidRPr="006338BC">
              <w:rPr>
                <w:rFonts w:eastAsia="SimSun"/>
                <w:b/>
                <w:bCs/>
                <w:szCs w:val="24"/>
                <w:lang w:eastAsia="zh-CN"/>
              </w:rPr>
              <w:t xml:space="preserve">ADAS-C og Rivastigmin </w:t>
            </w:r>
          </w:p>
        </w:tc>
        <w:tc>
          <w:tcPr>
            <w:tcW w:w="1842" w:type="dxa"/>
            <w:tcBorders>
              <w:top w:val="single" w:sz="8" w:space="0" w:color="auto"/>
              <w:left w:val="nil"/>
              <w:bottom w:val="single" w:sz="8" w:space="0" w:color="auto"/>
              <w:right w:val="single" w:sz="8" w:space="0" w:color="auto"/>
            </w:tcBorders>
            <w:shd w:val="clear" w:color="auto" w:fill="auto"/>
          </w:tcPr>
          <w:p w14:paraId="0E6286B1"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ADAS-C og </w:t>
            </w:r>
            <w:r w:rsidRPr="006338BC">
              <w:rPr>
                <w:rFonts w:eastAsia="SimSun"/>
                <w:b/>
                <w:bCs/>
                <w:szCs w:val="24"/>
                <w:lang w:eastAsia="zh-CN"/>
              </w:rPr>
              <w:t xml:space="preserve">Placebo </w:t>
            </w:r>
          </w:p>
        </w:tc>
      </w:tr>
      <w:tr w:rsidR="004A65C4" w:rsidRPr="006338BC" w14:paraId="6AB1A8F2" w14:textId="77777777">
        <w:trPr>
          <w:trHeight w:val="570"/>
        </w:trPr>
        <w:tc>
          <w:tcPr>
            <w:tcW w:w="2860" w:type="dxa"/>
            <w:tcBorders>
              <w:top w:val="nil"/>
              <w:left w:val="single" w:sz="8" w:space="0" w:color="auto"/>
              <w:bottom w:val="single" w:sz="8" w:space="0" w:color="auto"/>
              <w:right w:val="single" w:sz="8" w:space="0" w:color="auto"/>
            </w:tcBorders>
            <w:shd w:val="clear" w:color="auto" w:fill="auto"/>
          </w:tcPr>
          <w:p w14:paraId="507C68AF"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w:t>
            </w:r>
          </w:p>
        </w:tc>
        <w:tc>
          <w:tcPr>
            <w:tcW w:w="3251" w:type="dxa"/>
            <w:gridSpan w:val="2"/>
            <w:tcBorders>
              <w:top w:val="single" w:sz="8" w:space="0" w:color="auto"/>
              <w:left w:val="nil"/>
              <w:bottom w:val="single" w:sz="8" w:space="0" w:color="auto"/>
              <w:right w:val="single" w:sz="8" w:space="0" w:color="000000"/>
            </w:tcBorders>
            <w:shd w:val="clear" w:color="auto" w:fill="auto"/>
          </w:tcPr>
          <w:p w14:paraId="4FC8E2E8"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Patienter med visuelle hallucinationer</w:t>
            </w:r>
          </w:p>
        </w:tc>
        <w:tc>
          <w:tcPr>
            <w:tcW w:w="3543" w:type="dxa"/>
            <w:gridSpan w:val="2"/>
            <w:tcBorders>
              <w:top w:val="single" w:sz="8" w:space="0" w:color="auto"/>
              <w:left w:val="nil"/>
              <w:bottom w:val="single" w:sz="8" w:space="0" w:color="auto"/>
              <w:right w:val="single" w:sz="8" w:space="0" w:color="000000"/>
            </w:tcBorders>
            <w:shd w:val="clear" w:color="auto" w:fill="auto"/>
          </w:tcPr>
          <w:p w14:paraId="68B5B63F"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Patienter uden visuelle </w:t>
            </w:r>
          </w:p>
          <w:p w14:paraId="1E1D722B"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hallucinationer</w:t>
            </w:r>
          </w:p>
        </w:tc>
      </w:tr>
      <w:tr w:rsidR="004A65C4" w:rsidRPr="006338BC" w14:paraId="7E6246F9" w14:textId="77777777">
        <w:trPr>
          <w:trHeight w:val="435"/>
        </w:trPr>
        <w:tc>
          <w:tcPr>
            <w:tcW w:w="2860" w:type="dxa"/>
            <w:tcBorders>
              <w:top w:val="nil"/>
              <w:left w:val="single" w:sz="8" w:space="0" w:color="auto"/>
              <w:bottom w:val="single" w:sz="8" w:space="0" w:color="auto"/>
              <w:right w:val="single" w:sz="8" w:space="0" w:color="auto"/>
            </w:tcBorders>
            <w:shd w:val="clear" w:color="auto" w:fill="auto"/>
          </w:tcPr>
          <w:p w14:paraId="3CAB3723"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ITT + RDO population </w:t>
            </w:r>
          </w:p>
        </w:tc>
        <w:tc>
          <w:tcPr>
            <w:tcW w:w="1563" w:type="dxa"/>
            <w:tcBorders>
              <w:top w:val="nil"/>
              <w:left w:val="nil"/>
              <w:bottom w:val="single" w:sz="8" w:space="0" w:color="auto"/>
              <w:right w:val="single" w:sz="8" w:space="0" w:color="auto"/>
            </w:tcBorders>
            <w:shd w:val="clear" w:color="auto" w:fill="auto"/>
          </w:tcPr>
          <w:p w14:paraId="0F6F10C9"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(n=107)</w:t>
            </w:r>
          </w:p>
        </w:tc>
        <w:tc>
          <w:tcPr>
            <w:tcW w:w="1688" w:type="dxa"/>
            <w:tcBorders>
              <w:top w:val="nil"/>
              <w:left w:val="nil"/>
              <w:bottom w:val="single" w:sz="8" w:space="0" w:color="auto"/>
              <w:right w:val="single" w:sz="8" w:space="0" w:color="auto"/>
            </w:tcBorders>
            <w:shd w:val="clear" w:color="auto" w:fill="auto"/>
          </w:tcPr>
          <w:p w14:paraId="32E3A50B"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(n=60)</w:t>
            </w:r>
          </w:p>
        </w:tc>
        <w:tc>
          <w:tcPr>
            <w:tcW w:w="1701" w:type="dxa"/>
            <w:tcBorders>
              <w:top w:val="nil"/>
              <w:left w:val="nil"/>
              <w:bottom w:val="single" w:sz="8" w:space="0" w:color="auto"/>
              <w:right w:val="single" w:sz="8" w:space="0" w:color="auto"/>
            </w:tcBorders>
            <w:shd w:val="clear" w:color="auto" w:fill="auto"/>
          </w:tcPr>
          <w:p w14:paraId="623F6F69"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(n=220)</w:t>
            </w:r>
          </w:p>
        </w:tc>
        <w:tc>
          <w:tcPr>
            <w:tcW w:w="1842" w:type="dxa"/>
            <w:tcBorders>
              <w:top w:val="nil"/>
              <w:left w:val="nil"/>
              <w:bottom w:val="single" w:sz="8" w:space="0" w:color="auto"/>
              <w:right w:val="single" w:sz="8" w:space="0" w:color="auto"/>
            </w:tcBorders>
            <w:shd w:val="clear" w:color="auto" w:fill="auto"/>
          </w:tcPr>
          <w:p w14:paraId="36A1F5DF"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(n=101)</w:t>
            </w:r>
          </w:p>
        </w:tc>
      </w:tr>
      <w:tr w:rsidR="004A65C4" w:rsidRPr="006338BC" w14:paraId="1B471439" w14:textId="77777777">
        <w:trPr>
          <w:trHeight w:val="360"/>
        </w:trPr>
        <w:tc>
          <w:tcPr>
            <w:tcW w:w="2860" w:type="dxa"/>
            <w:tcBorders>
              <w:top w:val="nil"/>
              <w:left w:val="single" w:sz="8" w:space="0" w:color="auto"/>
              <w:bottom w:val="nil"/>
              <w:right w:val="single" w:sz="8" w:space="0" w:color="auto"/>
            </w:tcBorders>
            <w:shd w:val="clear" w:color="auto" w:fill="auto"/>
          </w:tcPr>
          <w:p w14:paraId="1B49ABEE"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t>Gennemsnitlig baseline ± SD</w:t>
            </w:r>
          </w:p>
        </w:tc>
        <w:tc>
          <w:tcPr>
            <w:tcW w:w="1563" w:type="dxa"/>
            <w:tcBorders>
              <w:top w:val="nil"/>
              <w:left w:val="nil"/>
              <w:bottom w:val="nil"/>
              <w:right w:val="single" w:sz="8" w:space="0" w:color="auto"/>
            </w:tcBorders>
            <w:shd w:val="clear" w:color="auto" w:fill="auto"/>
          </w:tcPr>
          <w:p w14:paraId="74558B78"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25,4 ± 9,9</w:t>
            </w:r>
          </w:p>
        </w:tc>
        <w:tc>
          <w:tcPr>
            <w:tcW w:w="1688" w:type="dxa"/>
            <w:tcBorders>
              <w:top w:val="nil"/>
              <w:left w:val="nil"/>
              <w:bottom w:val="nil"/>
              <w:right w:val="single" w:sz="8" w:space="0" w:color="auto"/>
            </w:tcBorders>
            <w:shd w:val="clear" w:color="auto" w:fill="auto"/>
          </w:tcPr>
          <w:p w14:paraId="10D47BC6"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27,4 ± 10,4</w:t>
            </w:r>
          </w:p>
        </w:tc>
        <w:tc>
          <w:tcPr>
            <w:tcW w:w="1701" w:type="dxa"/>
            <w:tcBorders>
              <w:top w:val="nil"/>
              <w:left w:val="nil"/>
              <w:bottom w:val="nil"/>
              <w:right w:val="single" w:sz="8" w:space="0" w:color="auto"/>
            </w:tcBorders>
            <w:shd w:val="clear" w:color="auto" w:fill="auto"/>
          </w:tcPr>
          <w:p w14:paraId="429D141A"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23,1 ± 10,4</w:t>
            </w:r>
          </w:p>
        </w:tc>
        <w:tc>
          <w:tcPr>
            <w:tcW w:w="1842" w:type="dxa"/>
            <w:tcBorders>
              <w:top w:val="nil"/>
              <w:left w:val="nil"/>
              <w:bottom w:val="nil"/>
              <w:right w:val="single" w:sz="8" w:space="0" w:color="auto"/>
            </w:tcBorders>
            <w:shd w:val="clear" w:color="auto" w:fill="auto"/>
          </w:tcPr>
          <w:p w14:paraId="1F18F3A0"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22,5 ± 10,1</w:t>
            </w:r>
          </w:p>
        </w:tc>
      </w:tr>
      <w:tr w:rsidR="004A65C4" w:rsidRPr="006338BC" w14:paraId="0941A040" w14:textId="77777777">
        <w:trPr>
          <w:trHeight w:val="600"/>
        </w:trPr>
        <w:tc>
          <w:tcPr>
            <w:tcW w:w="2860" w:type="dxa"/>
            <w:tcBorders>
              <w:top w:val="nil"/>
              <w:left w:val="single" w:sz="8" w:space="0" w:color="auto"/>
              <w:bottom w:val="nil"/>
              <w:right w:val="single" w:sz="8" w:space="0" w:color="auto"/>
            </w:tcBorders>
            <w:shd w:val="clear" w:color="auto" w:fill="auto"/>
          </w:tcPr>
          <w:p w14:paraId="10DF930B"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lastRenderedPageBreak/>
              <w:t>Gennemsnitsændring ved 24 uger ± SD</w:t>
            </w:r>
          </w:p>
        </w:tc>
        <w:tc>
          <w:tcPr>
            <w:tcW w:w="1563" w:type="dxa"/>
            <w:tcBorders>
              <w:top w:val="nil"/>
              <w:left w:val="nil"/>
              <w:right w:val="single" w:sz="8" w:space="0" w:color="auto"/>
            </w:tcBorders>
            <w:shd w:val="clear" w:color="auto" w:fill="auto"/>
          </w:tcPr>
          <w:p w14:paraId="6C18D9A5"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1,0 ± 9,2</w:t>
            </w:r>
          </w:p>
        </w:tc>
        <w:tc>
          <w:tcPr>
            <w:tcW w:w="1688" w:type="dxa"/>
            <w:tcBorders>
              <w:top w:val="nil"/>
              <w:left w:val="nil"/>
              <w:right w:val="single" w:sz="8" w:space="0" w:color="auto"/>
            </w:tcBorders>
            <w:shd w:val="clear" w:color="auto" w:fill="auto"/>
          </w:tcPr>
          <w:p w14:paraId="1062882E"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w:t>
            </w:r>
            <w:r w:rsidRPr="006338BC">
              <w:rPr>
                <w:rFonts w:eastAsia="SimSun"/>
                <w:szCs w:val="22"/>
                <w:lang w:eastAsia="zh-CN"/>
              </w:rPr>
              <w:t>2,1 ± 8,3</w:t>
            </w:r>
          </w:p>
        </w:tc>
        <w:tc>
          <w:tcPr>
            <w:tcW w:w="1701" w:type="dxa"/>
            <w:tcBorders>
              <w:top w:val="nil"/>
              <w:left w:val="nil"/>
              <w:right w:val="single" w:sz="8" w:space="0" w:color="auto"/>
            </w:tcBorders>
            <w:shd w:val="clear" w:color="auto" w:fill="auto"/>
          </w:tcPr>
          <w:p w14:paraId="2F0EFC4B"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2,6 ± 7,6</w:t>
            </w:r>
          </w:p>
        </w:tc>
        <w:tc>
          <w:tcPr>
            <w:tcW w:w="1842" w:type="dxa"/>
            <w:tcBorders>
              <w:top w:val="nil"/>
              <w:left w:val="nil"/>
              <w:right w:val="single" w:sz="8" w:space="0" w:color="auto"/>
            </w:tcBorders>
            <w:shd w:val="clear" w:color="auto" w:fill="auto"/>
          </w:tcPr>
          <w:p w14:paraId="6CF189D5"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0,1 ± 6,9</w:t>
            </w:r>
          </w:p>
        </w:tc>
      </w:tr>
      <w:tr w:rsidR="004A65C4" w:rsidRPr="006338BC" w14:paraId="64DFB7C5" w14:textId="77777777">
        <w:trPr>
          <w:trHeight w:val="645"/>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35AD7212"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t>Justeret behandlingsforskel</w:t>
            </w:r>
            <w:r w:rsidRPr="006338BC">
              <w:rPr>
                <w:rFonts w:eastAsia="SimSun"/>
                <w:szCs w:val="24"/>
                <w:lang w:eastAsia="zh-CN"/>
              </w:rPr>
              <w:t xml:space="preserve"> </w:t>
            </w:r>
            <w:r w:rsidRPr="006338BC">
              <w:rPr>
                <w:rFonts w:eastAsia="SimSun"/>
                <w:szCs w:val="22"/>
                <w:lang w:eastAsia="zh-CN"/>
              </w:rPr>
              <w:t>p-værdi versus placebo</w:t>
            </w:r>
          </w:p>
        </w:tc>
        <w:tc>
          <w:tcPr>
            <w:tcW w:w="3251" w:type="dxa"/>
            <w:gridSpan w:val="2"/>
            <w:tcBorders>
              <w:left w:val="single" w:sz="4" w:space="0" w:color="auto"/>
              <w:bottom w:val="single" w:sz="4" w:space="0" w:color="auto"/>
              <w:right w:val="single" w:sz="4" w:space="0" w:color="auto"/>
            </w:tcBorders>
            <w:shd w:val="clear" w:color="auto" w:fill="auto"/>
          </w:tcPr>
          <w:p w14:paraId="59FDE691" w14:textId="77777777" w:rsidR="00AD6678" w:rsidRPr="006338BC" w:rsidRDefault="004A65C4" w:rsidP="00D12748">
            <w:pPr>
              <w:tabs>
                <w:tab w:val="left" w:pos="567"/>
              </w:tabs>
              <w:jc w:val="center"/>
              <w:rPr>
                <w:rFonts w:eastAsia="SimSun"/>
                <w:bCs/>
                <w:szCs w:val="22"/>
                <w:lang w:eastAsia="zh-CN"/>
              </w:rPr>
            </w:pPr>
            <w:r w:rsidRPr="006338BC">
              <w:rPr>
                <w:rFonts w:eastAsia="SimSun"/>
                <w:bCs/>
                <w:szCs w:val="22"/>
                <w:lang w:eastAsia="zh-CN"/>
              </w:rPr>
              <w:t>4,27</w:t>
            </w:r>
            <w:r w:rsidRPr="006338BC">
              <w:rPr>
                <w:rFonts w:eastAsia="SimSun"/>
                <w:bCs/>
                <w:szCs w:val="22"/>
                <w:vertAlign w:val="superscript"/>
                <w:lang w:eastAsia="zh-CN"/>
              </w:rPr>
              <w:t>1</w:t>
            </w:r>
            <w:r w:rsidRPr="006338BC">
              <w:rPr>
                <w:rFonts w:eastAsia="SimSun"/>
                <w:bCs/>
                <w:szCs w:val="22"/>
                <w:lang w:eastAsia="zh-CN"/>
              </w:rPr>
              <w:t xml:space="preserve"> </w:t>
            </w:r>
          </w:p>
          <w:p w14:paraId="7C833432"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0,002</w:t>
            </w:r>
            <w:r w:rsidRPr="006338BC">
              <w:rPr>
                <w:rFonts w:eastAsia="SimSun"/>
                <w:bCs/>
                <w:szCs w:val="22"/>
                <w:vertAlign w:val="superscript"/>
                <w:lang w:eastAsia="zh-CN"/>
              </w:rPr>
              <w:t>1</w:t>
            </w:r>
          </w:p>
        </w:tc>
        <w:tc>
          <w:tcPr>
            <w:tcW w:w="3543" w:type="dxa"/>
            <w:gridSpan w:val="2"/>
            <w:tcBorders>
              <w:left w:val="single" w:sz="4" w:space="0" w:color="auto"/>
              <w:bottom w:val="single" w:sz="4" w:space="0" w:color="auto"/>
              <w:right w:val="single" w:sz="4" w:space="0" w:color="auto"/>
            </w:tcBorders>
            <w:shd w:val="clear" w:color="auto" w:fill="auto"/>
          </w:tcPr>
          <w:p w14:paraId="5076551A" w14:textId="77777777" w:rsidR="00AD6678" w:rsidRPr="006338BC" w:rsidRDefault="004A65C4" w:rsidP="00D12748">
            <w:pPr>
              <w:tabs>
                <w:tab w:val="left" w:pos="567"/>
              </w:tabs>
              <w:jc w:val="center"/>
              <w:rPr>
                <w:rFonts w:eastAsia="SimSun"/>
                <w:bCs/>
                <w:szCs w:val="22"/>
                <w:lang w:eastAsia="zh-CN"/>
              </w:rPr>
            </w:pPr>
            <w:r w:rsidRPr="006338BC">
              <w:rPr>
                <w:rFonts w:eastAsia="SimSun"/>
                <w:bCs/>
                <w:szCs w:val="22"/>
                <w:lang w:eastAsia="zh-CN"/>
              </w:rPr>
              <w:t>2,09</w:t>
            </w:r>
            <w:r w:rsidRPr="006338BC">
              <w:rPr>
                <w:rFonts w:eastAsia="SimSun"/>
                <w:bCs/>
                <w:szCs w:val="22"/>
                <w:vertAlign w:val="superscript"/>
                <w:lang w:eastAsia="zh-CN"/>
              </w:rPr>
              <w:t>1</w:t>
            </w:r>
            <w:r w:rsidRPr="006338BC">
              <w:rPr>
                <w:rFonts w:eastAsia="SimSun"/>
                <w:bCs/>
                <w:szCs w:val="22"/>
                <w:lang w:eastAsia="zh-CN"/>
              </w:rPr>
              <w:t xml:space="preserve"> </w:t>
            </w:r>
          </w:p>
          <w:p w14:paraId="66ABB8DC"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0,015</w:t>
            </w:r>
            <w:r w:rsidRPr="006338BC">
              <w:rPr>
                <w:rFonts w:eastAsia="SimSun"/>
                <w:bCs/>
                <w:szCs w:val="22"/>
                <w:vertAlign w:val="superscript"/>
                <w:lang w:eastAsia="zh-CN"/>
              </w:rPr>
              <w:t>1</w:t>
            </w:r>
          </w:p>
        </w:tc>
      </w:tr>
      <w:tr w:rsidR="004A65C4" w:rsidRPr="006338BC" w14:paraId="3E10692C" w14:textId="77777777">
        <w:trPr>
          <w:trHeight w:val="300"/>
        </w:trPr>
        <w:tc>
          <w:tcPr>
            <w:tcW w:w="2860" w:type="dxa"/>
            <w:tcBorders>
              <w:top w:val="nil"/>
              <w:left w:val="nil"/>
              <w:bottom w:val="nil"/>
              <w:right w:val="nil"/>
            </w:tcBorders>
            <w:shd w:val="clear" w:color="auto" w:fill="auto"/>
            <w:noWrap/>
            <w:vAlign w:val="bottom"/>
          </w:tcPr>
          <w:p w14:paraId="7599F753" w14:textId="77777777" w:rsidR="004A65C4" w:rsidRPr="006338BC" w:rsidRDefault="004A65C4" w:rsidP="00D12748">
            <w:pPr>
              <w:tabs>
                <w:tab w:val="left" w:pos="567"/>
              </w:tabs>
              <w:rPr>
                <w:rFonts w:eastAsia="SimSun" w:cs="Arial"/>
                <w:lang w:eastAsia="zh-CN"/>
              </w:rPr>
            </w:pPr>
          </w:p>
        </w:tc>
        <w:tc>
          <w:tcPr>
            <w:tcW w:w="3251" w:type="dxa"/>
            <w:gridSpan w:val="2"/>
            <w:tcBorders>
              <w:top w:val="single" w:sz="4" w:space="0" w:color="auto"/>
              <w:left w:val="single" w:sz="8" w:space="0" w:color="auto"/>
              <w:bottom w:val="single" w:sz="4" w:space="0" w:color="auto"/>
              <w:right w:val="single" w:sz="8" w:space="0" w:color="000000"/>
            </w:tcBorders>
            <w:shd w:val="clear" w:color="auto" w:fill="auto"/>
          </w:tcPr>
          <w:p w14:paraId="2EB22789"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Patienter med moderat </w:t>
            </w:r>
          </w:p>
          <w:p w14:paraId="03A37A54"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demens (MMSE 10-17)</w:t>
            </w:r>
          </w:p>
        </w:tc>
        <w:tc>
          <w:tcPr>
            <w:tcW w:w="3543" w:type="dxa"/>
            <w:gridSpan w:val="2"/>
            <w:tcBorders>
              <w:top w:val="single" w:sz="4" w:space="0" w:color="auto"/>
              <w:left w:val="nil"/>
              <w:bottom w:val="single" w:sz="4" w:space="0" w:color="auto"/>
              <w:right w:val="single" w:sz="8" w:space="0" w:color="000000"/>
            </w:tcBorders>
            <w:shd w:val="clear" w:color="auto" w:fill="auto"/>
          </w:tcPr>
          <w:p w14:paraId="3198ADE7"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Patienter med mild demens </w:t>
            </w:r>
          </w:p>
          <w:p w14:paraId="49543209"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(MMSE 18-24)</w:t>
            </w:r>
          </w:p>
        </w:tc>
      </w:tr>
      <w:tr w:rsidR="004A65C4" w:rsidRPr="006338BC" w14:paraId="1EABB8DA" w14:textId="77777777">
        <w:trPr>
          <w:trHeight w:val="315"/>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169F9806" w14:textId="77777777" w:rsidR="004A65C4" w:rsidRPr="006338BC" w:rsidRDefault="004A65C4" w:rsidP="00D12748">
            <w:pPr>
              <w:tabs>
                <w:tab w:val="left" w:pos="567"/>
              </w:tabs>
              <w:rPr>
                <w:rFonts w:eastAsia="SimSun"/>
                <w:b/>
                <w:bCs/>
                <w:szCs w:val="22"/>
                <w:lang w:eastAsia="zh-CN"/>
              </w:rPr>
            </w:pPr>
            <w:r w:rsidRPr="006338BC">
              <w:rPr>
                <w:rFonts w:eastAsia="SimSun"/>
                <w:b/>
                <w:bCs/>
                <w:szCs w:val="22"/>
                <w:lang w:eastAsia="zh-CN"/>
              </w:rPr>
              <w:t xml:space="preserve">ITT + RDO population </w:t>
            </w:r>
          </w:p>
        </w:tc>
        <w:tc>
          <w:tcPr>
            <w:tcW w:w="1563" w:type="dxa"/>
            <w:tcBorders>
              <w:top w:val="single" w:sz="4" w:space="0" w:color="auto"/>
              <w:left w:val="single" w:sz="4" w:space="0" w:color="auto"/>
              <w:right w:val="single" w:sz="4" w:space="0" w:color="auto"/>
            </w:tcBorders>
            <w:shd w:val="clear" w:color="auto" w:fill="auto"/>
          </w:tcPr>
          <w:p w14:paraId="0397EC42"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(n=87)</w:t>
            </w:r>
          </w:p>
        </w:tc>
        <w:tc>
          <w:tcPr>
            <w:tcW w:w="1688" w:type="dxa"/>
            <w:tcBorders>
              <w:top w:val="single" w:sz="4" w:space="0" w:color="auto"/>
              <w:left w:val="single" w:sz="4" w:space="0" w:color="auto"/>
              <w:right w:val="single" w:sz="4" w:space="0" w:color="auto"/>
            </w:tcBorders>
            <w:shd w:val="clear" w:color="auto" w:fill="auto"/>
          </w:tcPr>
          <w:p w14:paraId="764F5DCA"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(n=44)</w:t>
            </w:r>
          </w:p>
        </w:tc>
        <w:tc>
          <w:tcPr>
            <w:tcW w:w="1701" w:type="dxa"/>
            <w:tcBorders>
              <w:top w:val="single" w:sz="4" w:space="0" w:color="auto"/>
              <w:left w:val="single" w:sz="4" w:space="0" w:color="auto"/>
              <w:right w:val="single" w:sz="4" w:space="0" w:color="auto"/>
            </w:tcBorders>
            <w:shd w:val="clear" w:color="auto" w:fill="auto"/>
          </w:tcPr>
          <w:p w14:paraId="5DCE08F7"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(n=237)</w:t>
            </w:r>
          </w:p>
        </w:tc>
        <w:tc>
          <w:tcPr>
            <w:tcW w:w="1842" w:type="dxa"/>
            <w:tcBorders>
              <w:top w:val="single" w:sz="4" w:space="0" w:color="auto"/>
              <w:left w:val="single" w:sz="4" w:space="0" w:color="auto"/>
              <w:right w:val="single" w:sz="4" w:space="0" w:color="auto"/>
            </w:tcBorders>
            <w:shd w:val="clear" w:color="auto" w:fill="auto"/>
          </w:tcPr>
          <w:p w14:paraId="443ACBDD"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(n=115)</w:t>
            </w:r>
          </w:p>
        </w:tc>
      </w:tr>
      <w:tr w:rsidR="004A65C4" w:rsidRPr="006338BC" w14:paraId="61DF2DEC" w14:textId="77777777">
        <w:trPr>
          <w:trHeight w:val="300"/>
        </w:trPr>
        <w:tc>
          <w:tcPr>
            <w:tcW w:w="2860" w:type="dxa"/>
            <w:tcBorders>
              <w:top w:val="nil"/>
              <w:left w:val="single" w:sz="8" w:space="0" w:color="auto"/>
              <w:bottom w:val="nil"/>
              <w:right w:val="single" w:sz="4" w:space="0" w:color="auto"/>
            </w:tcBorders>
            <w:shd w:val="clear" w:color="auto" w:fill="auto"/>
          </w:tcPr>
          <w:p w14:paraId="3CDF3553"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t>Gennemsnitlig baseline ± SD</w:t>
            </w:r>
          </w:p>
        </w:tc>
        <w:tc>
          <w:tcPr>
            <w:tcW w:w="1563" w:type="dxa"/>
            <w:tcBorders>
              <w:top w:val="nil"/>
              <w:left w:val="single" w:sz="4" w:space="0" w:color="auto"/>
              <w:bottom w:val="nil"/>
              <w:right w:val="single" w:sz="4" w:space="0" w:color="auto"/>
            </w:tcBorders>
            <w:shd w:val="clear" w:color="auto" w:fill="auto"/>
          </w:tcPr>
          <w:p w14:paraId="5A0D787C"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32,6 ± 10,4</w:t>
            </w:r>
          </w:p>
        </w:tc>
        <w:tc>
          <w:tcPr>
            <w:tcW w:w="1688" w:type="dxa"/>
            <w:tcBorders>
              <w:top w:val="nil"/>
              <w:left w:val="single" w:sz="4" w:space="0" w:color="auto"/>
              <w:bottom w:val="nil"/>
              <w:right w:val="single" w:sz="4" w:space="0" w:color="auto"/>
            </w:tcBorders>
            <w:shd w:val="clear" w:color="auto" w:fill="auto"/>
          </w:tcPr>
          <w:p w14:paraId="51D403E3"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33,7 ± 10,3</w:t>
            </w:r>
          </w:p>
        </w:tc>
        <w:tc>
          <w:tcPr>
            <w:tcW w:w="1701" w:type="dxa"/>
            <w:tcBorders>
              <w:top w:val="nil"/>
              <w:left w:val="single" w:sz="4" w:space="0" w:color="auto"/>
              <w:bottom w:val="nil"/>
              <w:right w:val="single" w:sz="4" w:space="0" w:color="auto"/>
            </w:tcBorders>
            <w:shd w:val="clear" w:color="auto" w:fill="auto"/>
          </w:tcPr>
          <w:p w14:paraId="4DA6094F"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20,6 ± 7,9</w:t>
            </w:r>
          </w:p>
        </w:tc>
        <w:tc>
          <w:tcPr>
            <w:tcW w:w="1842" w:type="dxa"/>
            <w:tcBorders>
              <w:top w:val="nil"/>
              <w:left w:val="single" w:sz="4" w:space="0" w:color="auto"/>
              <w:bottom w:val="nil"/>
              <w:right w:val="single" w:sz="4" w:space="0" w:color="auto"/>
            </w:tcBorders>
            <w:shd w:val="clear" w:color="auto" w:fill="auto"/>
          </w:tcPr>
          <w:p w14:paraId="75C0007A"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20,7 ± 7,9</w:t>
            </w:r>
          </w:p>
        </w:tc>
      </w:tr>
      <w:tr w:rsidR="004A65C4" w:rsidRPr="006338BC" w14:paraId="6D65867F" w14:textId="77777777">
        <w:trPr>
          <w:trHeight w:val="600"/>
        </w:trPr>
        <w:tc>
          <w:tcPr>
            <w:tcW w:w="2860" w:type="dxa"/>
            <w:tcBorders>
              <w:top w:val="nil"/>
              <w:left w:val="single" w:sz="8" w:space="0" w:color="auto"/>
              <w:bottom w:val="nil"/>
              <w:right w:val="single" w:sz="4" w:space="0" w:color="auto"/>
            </w:tcBorders>
            <w:shd w:val="clear" w:color="auto" w:fill="auto"/>
          </w:tcPr>
          <w:p w14:paraId="49F19C43"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t>Gennemsnitsændring ved 24 uger ± SD</w:t>
            </w:r>
          </w:p>
        </w:tc>
        <w:tc>
          <w:tcPr>
            <w:tcW w:w="1563" w:type="dxa"/>
            <w:tcBorders>
              <w:top w:val="nil"/>
              <w:left w:val="single" w:sz="4" w:space="0" w:color="auto"/>
              <w:right w:val="single" w:sz="4" w:space="0" w:color="auto"/>
            </w:tcBorders>
            <w:shd w:val="clear" w:color="auto" w:fill="auto"/>
          </w:tcPr>
          <w:p w14:paraId="550494E6"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2,6 ± 9,4</w:t>
            </w:r>
          </w:p>
        </w:tc>
        <w:tc>
          <w:tcPr>
            <w:tcW w:w="1688" w:type="dxa"/>
            <w:tcBorders>
              <w:top w:val="nil"/>
              <w:left w:val="single" w:sz="4" w:space="0" w:color="auto"/>
              <w:right w:val="single" w:sz="4" w:space="0" w:color="auto"/>
            </w:tcBorders>
            <w:shd w:val="clear" w:color="auto" w:fill="auto"/>
          </w:tcPr>
          <w:p w14:paraId="2BD11E3D"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1,8 ± 7,2</w:t>
            </w:r>
          </w:p>
        </w:tc>
        <w:tc>
          <w:tcPr>
            <w:tcW w:w="1701" w:type="dxa"/>
            <w:tcBorders>
              <w:top w:val="nil"/>
              <w:left w:val="single" w:sz="4" w:space="0" w:color="auto"/>
              <w:right w:val="single" w:sz="4" w:space="0" w:color="auto"/>
            </w:tcBorders>
            <w:shd w:val="clear" w:color="auto" w:fill="auto"/>
          </w:tcPr>
          <w:p w14:paraId="1081C61B"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1,9 ± 7,7</w:t>
            </w:r>
          </w:p>
        </w:tc>
        <w:tc>
          <w:tcPr>
            <w:tcW w:w="1842" w:type="dxa"/>
            <w:tcBorders>
              <w:top w:val="nil"/>
              <w:left w:val="single" w:sz="4" w:space="0" w:color="auto"/>
              <w:right w:val="single" w:sz="4" w:space="0" w:color="auto"/>
            </w:tcBorders>
            <w:shd w:val="clear" w:color="auto" w:fill="auto"/>
          </w:tcPr>
          <w:p w14:paraId="5D99B945" w14:textId="77777777" w:rsidR="004A65C4" w:rsidRPr="006338BC" w:rsidRDefault="004A65C4" w:rsidP="00D12748">
            <w:pPr>
              <w:tabs>
                <w:tab w:val="left" w:pos="567"/>
              </w:tabs>
              <w:jc w:val="center"/>
              <w:rPr>
                <w:rFonts w:eastAsia="SimSun"/>
                <w:b/>
                <w:bCs/>
                <w:szCs w:val="22"/>
                <w:lang w:eastAsia="zh-CN"/>
              </w:rPr>
            </w:pPr>
            <w:r w:rsidRPr="006338BC">
              <w:rPr>
                <w:rFonts w:eastAsia="SimSun"/>
                <w:b/>
                <w:bCs/>
                <w:szCs w:val="22"/>
                <w:lang w:eastAsia="zh-CN"/>
              </w:rPr>
              <w:t>- 0,2 ±7,5</w:t>
            </w:r>
          </w:p>
        </w:tc>
      </w:tr>
      <w:tr w:rsidR="004A65C4" w:rsidRPr="006338BC" w14:paraId="3D3E26AA" w14:textId="77777777">
        <w:trPr>
          <w:trHeight w:val="615"/>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AE5AEB2" w14:textId="77777777" w:rsidR="004A65C4" w:rsidRPr="006338BC" w:rsidRDefault="004A65C4" w:rsidP="00D12748">
            <w:pPr>
              <w:tabs>
                <w:tab w:val="left" w:pos="567"/>
              </w:tabs>
              <w:rPr>
                <w:rFonts w:eastAsia="SimSun"/>
                <w:szCs w:val="22"/>
                <w:lang w:eastAsia="zh-CN"/>
              </w:rPr>
            </w:pPr>
            <w:r w:rsidRPr="006338BC">
              <w:rPr>
                <w:rFonts w:eastAsia="SimSun"/>
                <w:szCs w:val="22"/>
                <w:lang w:eastAsia="zh-CN"/>
              </w:rPr>
              <w:t>Justeret behandlingsforskel</w:t>
            </w:r>
            <w:r w:rsidRPr="006338BC">
              <w:rPr>
                <w:rFonts w:eastAsia="SimSun"/>
                <w:szCs w:val="24"/>
                <w:lang w:eastAsia="zh-CN"/>
              </w:rPr>
              <w:t xml:space="preserve"> </w:t>
            </w:r>
            <w:r w:rsidRPr="006338BC">
              <w:rPr>
                <w:rFonts w:eastAsia="SimSun"/>
                <w:szCs w:val="22"/>
                <w:lang w:eastAsia="zh-CN"/>
              </w:rPr>
              <w:t>p-værdi versus placebo</w:t>
            </w:r>
          </w:p>
        </w:tc>
        <w:tc>
          <w:tcPr>
            <w:tcW w:w="3251" w:type="dxa"/>
            <w:gridSpan w:val="2"/>
            <w:tcBorders>
              <w:left w:val="single" w:sz="4" w:space="0" w:color="auto"/>
              <w:bottom w:val="single" w:sz="4" w:space="0" w:color="auto"/>
              <w:right w:val="single" w:sz="4" w:space="0" w:color="auto"/>
            </w:tcBorders>
            <w:shd w:val="clear" w:color="auto" w:fill="auto"/>
          </w:tcPr>
          <w:p w14:paraId="086BC68C"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4,73</w:t>
            </w:r>
            <w:r w:rsidRPr="006338BC">
              <w:rPr>
                <w:rFonts w:eastAsia="SimSun"/>
                <w:szCs w:val="22"/>
                <w:vertAlign w:val="superscript"/>
                <w:lang w:eastAsia="zh-CN"/>
              </w:rPr>
              <w:t>1</w:t>
            </w:r>
            <w:r w:rsidRPr="006338BC">
              <w:rPr>
                <w:rFonts w:eastAsia="SimSun"/>
                <w:szCs w:val="22"/>
                <w:lang w:eastAsia="zh-CN"/>
              </w:rPr>
              <w:t xml:space="preserve"> </w:t>
            </w:r>
          </w:p>
          <w:p w14:paraId="29ACA148" w14:textId="77777777" w:rsidR="004A65C4" w:rsidRPr="006338BC" w:rsidRDefault="004A65C4" w:rsidP="00D12748">
            <w:pPr>
              <w:tabs>
                <w:tab w:val="left" w:pos="567"/>
              </w:tabs>
              <w:jc w:val="center"/>
              <w:rPr>
                <w:rFonts w:eastAsia="SimSun"/>
                <w:szCs w:val="22"/>
                <w:lang w:eastAsia="zh-CN"/>
              </w:rPr>
            </w:pPr>
            <w:r w:rsidRPr="006338BC">
              <w:rPr>
                <w:rFonts w:eastAsia="SimSun"/>
                <w:szCs w:val="22"/>
                <w:lang w:eastAsia="zh-CN"/>
              </w:rPr>
              <w:t>0,002</w:t>
            </w:r>
            <w:r w:rsidRPr="006338BC">
              <w:rPr>
                <w:rFonts w:eastAsia="SimSun"/>
                <w:szCs w:val="22"/>
                <w:vertAlign w:val="superscript"/>
                <w:lang w:eastAsia="zh-CN"/>
              </w:rPr>
              <w:t>1</w:t>
            </w:r>
          </w:p>
        </w:tc>
        <w:tc>
          <w:tcPr>
            <w:tcW w:w="3543" w:type="dxa"/>
            <w:gridSpan w:val="2"/>
            <w:tcBorders>
              <w:left w:val="single" w:sz="4" w:space="0" w:color="auto"/>
              <w:bottom w:val="single" w:sz="4" w:space="0" w:color="auto"/>
              <w:right w:val="single" w:sz="4" w:space="0" w:color="auto"/>
            </w:tcBorders>
            <w:shd w:val="clear" w:color="auto" w:fill="auto"/>
          </w:tcPr>
          <w:p w14:paraId="5EB41861" w14:textId="77777777" w:rsidR="004A65C4" w:rsidRPr="006338BC" w:rsidRDefault="004A65C4" w:rsidP="00D12748">
            <w:pPr>
              <w:tabs>
                <w:tab w:val="left" w:pos="567"/>
              </w:tabs>
              <w:jc w:val="center"/>
              <w:rPr>
                <w:rFonts w:eastAsia="SimSun"/>
                <w:bCs/>
                <w:szCs w:val="22"/>
                <w:lang w:eastAsia="zh-CN"/>
              </w:rPr>
            </w:pPr>
            <w:r w:rsidRPr="006338BC">
              <w:rPr>
                <w:rFonts w:eastAsia="SimSun"/>
                <w:bCs/>
                <w:szCs w:val="22"/>
                <w:lang w:eastAsia="zh-CN"/>
              </w:rPr>
              <w:t>2,14</w:t>
            </w:r>
            <w:r w:rsidRPr="006338BC">
              <w:rPr>
                <w:rFonts w:eastAsia="SimSun"/>
                <w:bCs/>
                <w:szCs w:val="22"/>
                <w:vertAlign w:val="superscript"/>
                <w:lang w:eastAsia="zh-CN"/>
              </w:rPr>
              <w:t xml:space="preserve">1 </w:t>
            </w:r>
          </w:p>
          <w:p w14:paraId="3E18172E" w14:textId="77777777" w:rsidR="004A65C4" w:rsidRPr="006338BC" w:rsidRDefault="004A65C4" w:rsidP="00D12748">
            <w:pPr>
              <w:tabs>
                <w:tab w:val="left" w:pos="567"/>
              </w:tabs>
              <w:jc w:val="center"/>
              <w:rPr>
                <w:rFonts w:eastAsia="SimSun"/>
                <w:szCs w:val="22"/>
                <w:lang w:eastAsia="zh-CN"/>
              </w:rPr>
            </w:pPr>
            <w:r w:rsidRPr="006338BC">
              <w:rPr>
                <w:rFonts w:eastAsia="SimSun"/>
                <w:bCs/>
                <w:szCs w:val="22"/>
                <w:lang w:eastAsia="zh-CN"/>
              </w:rPr>
              <w:t>0,010</w:t>
            </w:r>
            <w:r w:rsidRPr="006338BC">
              <w:rPr>
                <w:rFonts w:eastAsia="SimSun"/>
                <w:bCs/>
                <w:szCs w:val="22"/>
                <w:vertAlign w:val="superscript"/>
                <w:lang w:eastAsia="zh-CN"/>
              </w:rPr>
              <w:t>1</w:t>
            </w:r>
          </w:p>
        </w:tc>
      </w:tr>
    </w:tbl>
    <w:p w14:paraId="145E1144" w14:textId="77777777" w:rsidR="004A65C4" w:rsidRPr="006338BC" w:rsidRDefault="004A65C4" w:rsidP="00D12748">
      <w:pPr>
        <w:pStyle w:val="Default"/>
        <w:tabs>
          <w:tab w:val="left" w:pos="567"/>
        </w:tabs>
        <w:rPr>
          <w:color w:val="auto"/>
          <w:sz w:val="22"/>
          <w:szCs w:val="22"/>
          <w:lang w:val="da-DK"/>
        </w:rPr>
      </w:pPr>
      <w:r w:rsidRPr="006338BC">
        <w:rPr>
          <w:color w:val="auto"/>
          <w:position w:val="10"/>
          <w:sz w:val="22"/>
          <w:szCs w:val="14"/>
          <w:vertAlign w:val="superscript"/>
          <w:lang w:val="da-DK"/>
        </w:rPr>
        <w:t>1</w:t>
      </w:r>
      <w:r w:rsidRPr="006338BC">
        <w:rPr>
          <w:color w:val="auto"/>
          <w:sz w:val="22"/>
          <w:szCs w:val="22"/>
          <w:lang w:val="da-DK"/>
        </w:rPr>
        <w:t xml:space="preserve"> Baseret på ANCOVA med behandling og land som faktorer og baseline ADAS-Cog som covariat. </w:t>
      </w:r>
    </w:p>
    <w:p w14:paraId="77C91872" w14:textId="77777777" w:rsidR="004A65C4" w:rsidRPr="006338BC" w:rsidRDefault="004A65C4" w:rsidP="00D12748">
      <w:pPr>
        <w:pStyle w:val="Default"/>
        <w:tabs>
          <w:tab w:val="left" w:pos="567"/>
        </w:tabs>
        <w:rPr>
          <w:sz w:val="22"/>
          <w:lang w:val="da-DK"/>
        </w:rPr>
      </w:pPr>
      <w:r w:rsidRPr="006338BC">
        <w:rPr>
          <w:color w:val="auto"/>
          <w:sz w:val="22"/>
          <w:szCs w:val="22"/>
          <w:lang w:val="da-DK"/>
        </w:rPr>
        <w:t xml:space="preserve">En </w:t>
      </w:r>
      <w:r w:rsidRPr="006338BC">
        <w:rPr>
          <w:sz w:val="22"/>
          <w:lang w:val="da-DK"/>
        </w:rPr>
        <w:t xml:space="preserve">positiv ændring indikerer forbedring. </w:t>
      </w:r>
    </w:p>
    <w:p w14:paraId="78BBB6D6" w14:textId="77777777" w:rsidR="004A65C4" w:rsidRPr="00D66149" w:rsidRDefault="004A65C4" w:rsidP="00D12748">
      <w:pPr>
        <w:pStyle w:val="Default"/>
        <w:tabs>
          <w:tab w:val="left" w:pos="567"/>
        </w:tabs>
        <w:rPr>
          <w:sz w:val="22"/>
          <w:lang w:val="en-IE"/>
        </w:rPr>
      </w:pPr>
      <w:r w:rsidRPr="00D66149">
        <w:rPr>
          <w:sz w:val="22"/>
          <w:lang w:val="en-IE"/>
        </w:rPr>
        <w:t xml:space="preserve">ITT: Intent-To-Treat; RDO: Retrieved Drop Outs </w:t>
      </w:r>
    </w:p>
    <w:p w14:paraId="54621F76" w14:textId="77777777" w:rsidR="006B31AD" w:rsidRPr="00D66149" w:rsidRDefault="006B31AD" w:rsidP="00D12748">
      <w:pPr>
        <w:pStyle w:val="Default"/>
        <w:tabs>
          <w:tab w:val="left" w:pos="567"/>
        </w:tabs>
        <w:rPr>
          <w:sz w:val="22"/>
          <w:lang w:val="en-IE"/>
        </w:rPr>
      </w:pPr>
    </w:p>
    <w:p w14:paraId="535DC51D" w14:textId="77777777" w:rsidR="006B31AD" w:rsidRPr="006338BC" w:rsidRDefault="006B31AD" w:rsidP="006B31AD">
      <w:pPr>
        <w:widowControl w:val="0"/>
        <w:ind w:right="-45"/>
      </w:pPr>
      <w:r w:rsidRPr="006338BC">
        <w:rPr>
          <w:color w:val="000000"/>
          <w:szCs w:val="22"/>
        </w:rPr>
        <w:t>Det Europæiske Lægemiddelagentur har dispenseret fra kravet om fremlæggelse af resultaterne af studier med rivastigmin hos alle undergrupper af den pædiatriske population ved behandling af Alzheimers demens og demens hos patienter med idiopatisk Parkinsons sygdom (se pkt. 4.2 for information om pædiatrisk anvendelse).</w:t>
      </w:r>
    </w:p>
    <w:p w14:paraId="4F5FBBCE" w14:textId="77777777" w:rsidR="004A65C4" w:rsidRPr="006338BC" w:rsidRDefault="004A65C4" w:rsidP="00D12748">
      <w:pPr>
        <w:pStyle w:val="Default"/>
        <w:tabs>
          <w:tab w:val="left" w:pos="567"/>
        </w:tabs>
        <w:rPr>
          <w:color w:val="auto"/>
          <w:sz w:val="22"/>
          <w:szCs w:val="22"/>
          <w:lang w:val="da-DK"/>
        </w:rPr>
      </w:pPr>
    </w:p>
    <w:p w14:paraId="26B4B89C" w14:textId="07CE442C"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5.2</w:t>
      </w:r>
      <w:r w:rsidRPr="006338BC">
        <w:rPr>
          <w:b/>
          <w:bCs/>
          <w:sz w:val="22"/>
          <w:szCs w:val="22"/>
          <w:lang w:val="da-DK"/>
        </w:rPr>
        <w:tab/>
      </w:r>
      <w:r w:rsidR="004A65C4" w:rsidRPr="006338BC">
        <w:rPr>
          <w:b/>
          <w:bCs/>
          <w:sz w:val="22"/>
          <w:szCs w:val="22"/>
          <w:lang w:val="da-DK"/>
        </w:rPr>
        <w:t>Farmakokinetiske egenskaber</w:t>
      </w:r>
      <w:r w:rsidR="00CF1172">
        <w:rPr>
          <w:b/>
          <w:bCs/>
          <w:sz w:val="22"/>
          <w:szCs w:val="22"/>
          <w:lang w:val="da-DK"/>
        </w:rPr>
        <w:fldChar w:fldCharType="begin"/>
      </w:r>
      <w:r w:rsidR="00CF1172">
        <w:rPr>
          <w:b/>
          <w:bCs/>
          <w:sz w:val="22"/>
          <w:szCs w:val="22"/>
          <w:lang w:val="da-DK"/>
        </w:rPr>
        <w:instrText xml:space="preserve"> DOCVARIABLE vault_nd_b59b605c-7ebb-4cce-8f83-9bc56ad071d8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7E1B0C4A" w14:textId="77777777" w:rsidR="00A85072" w:rsidRPr="006338BC" w:rsidRDefault="00A85072" w:rsidP="00D12748">
      <w:pPr>
        <w:pStyle w:val="Default"/>
        <w:tabs>
          <w:tab w:val="left" w:pos="567"/>
        </w:tabs>
        <w:rPr>
          <w:lang w:val="da-DK"/>
        </w:rPr>
      </w:pPr>
    </w:p>
    <w:p w14:paraId="6EB367FE"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u w:val="single"/>
          <w:lang w:val="da-DK"/>
        </w:rPr>
        <w:t>Absorption</w:t>
      </w:r>
      <w:r w:rsidRPr="006338BC">
        <w:rPr>
          <w:sz w:val="22"/>
          <w:szCs w:val="22"/>
          <w:u w:val="single"/>
          <w:lang w:val="da-DK"/>
        </w:rPr>
        <w:br/>
      </w:r>
      <w:r w:rsidRPr="006338BC">
        <w:rPr>
          <w:sz w:val="22"/>
          <w:szCs w:val="22"/>
          <w:lang w:val="da-DK"/>
        </w:rPr>
        <w:t>Rivastigmin absorberes hurtigt og fuldstændigt. Maksimale plasmakoncentrationer opnås efter ca. 1</w:t>
      </w:r>
      <w:r w:rsidR="00EE31D8" w:rsidRPr="006338BC">
        <w:rPr>
          <w:sz w:val="22"/>
          <w:szCs w:val="22"/>
          <w:lang w:val="da-DK"/>
        </w:rPr>
        <w:t> </w:t>
      </w:r>
      <w:r w:rsidRPr="006338BC">
        <w:rPr>
          <w:sz w:val="22"/>
          <w:szCs w:val="22"/>
          <w:lang w:val="da-DK"/>
        </w:rPr>
        <w:t>time. Som følge af rivastigmin reaktion med sit målenzym er stigningen i biotilgængelighed ca. 1,5</w:t>
      </w:r>
      <w:r w:rsidR="00EE31D8" w:rsidRPr="006338BC">
        <w:rPr>
          <w:sz w:val="22"/>
          <w:szCs w:val="22"/>
          <w:lang w:val="da-DK"/>
        </w:rPr>
        <w:t> </w:t>
      </w:r>
      <w:r w:rsidRPr="006338BC">
        <w:rPr>
          <w:sz w:val="22"/>
          <w:szCs w:val="22"/>
          <w:lang w:val="da-DK"/>
        </w:rPr>
        <w:t>gange højere end forventet fra øgningen af dosis. Absolut biotilgængelighed efter en 3</w:t>
      </w:r>
      <w:r w:rsidR="00EE31D8" w:rsidRPr="006338BC">
        <w:rPr>
          <w:sz w:val="22"/>
          <w:szCs w:val="22"/>
          <w:lang w:val="da-DK"/>
        </w:rPr>
        <w:t> </w:t>
      </w:r>
      <w:r w:rsidRPr="006338BC">
        <w:rPr>
          <w:sz w:val="22"/>
          <w:szCs w:val="22"/>
          <w:lang w:val="da-DK"/>
        </w:rPr>
        <w:t>mg dosis er ca. 36% ±13%. Indgift af rivastigminsammen med føde forsinker optagelsen (t</w:t>
      </w:r>
      <w:r w:rsidRPr="006338BC">
        <w:rPr>
          <w:sz w:val="22"/>
          <w:szCs w:val="22"/>
          <w:vertAlign w:val="subscript"/>
          <w:lang w:val="da-DK"/>
        </w:rPr>
        <w:t>max</w:t>
      </w:r>
      <w:r w:rsidRPr="006338BC">
        <w:rPr>
          <w:sz w:val="22"/>
          <w:szCs w:val="22"/>
          <w:lang w:val="da-DK"/>
        </w:rPr>
        <w:t>) med 90 min, sænker C</w:t>
      </w:r>
      <w:r w:rsidRPr="006338BC">
        <w:rPr>
          <w:sz w:val="22"/>
          <w:szCs w:val="22"/>
          <w:vertAlign w:val="subscript"/>
          <w:lang w:val="da-DK"/>
        </w:rPr>
        <w:t>max</w:t>
      </w:r>
      <w:r w:rsidRPr="006338BC">
        <w:rPr>
          <w:sz w:val="22"/>
          <w:szCs w:val="22"/>
          <w:lang w:val="da-DK"/>
        </w:rPr>
        <w:t xml:space="preserve"> og øger AUC med ca. 30%. </w:t>
      </w:r>
    </w:p>
    <w:p w14:paraId="73A977E0" w14:textId="77777777" w:rsidR="00A85072" w:rsidRPr="006338BC" w:rsidRDefault="00A85072" w:rsidP="00D12748">
      <w:pPr>
        <w:pStyle w:val="Default"/>
        <w:tabs>
          <w:tab w:val="left" w:pos="567"/>
        </w:tabs>
        <w:rPr>
          <w:lang w:val="da-DK"/>
        </w:rPr>
      </w:pPr>
    </w:p>
    <w:p w14:paraId="4768CF46"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u w:val="single"/>
          <w:lang w:val="da-DK"/>
        </w:rPr>
        <w:t xml:space="preserve">Fordeling </w:t>
      </w:r>
      <w:r w:rsidRPr="006338BC">
        <w:rPr>
          <w:sz w:val="22"/>
          <w:szCs w:val="22"/>
          <w:u w:val="single"/>
          <w:lang w:val="da-DK"/>
        </w:rPr>
        <w:br/>
      </w:r>
      <w:r w:rsidR="00A53C4D" w:rsidRPr="006338BC">
        <w:rPr>
          <w:sz w:val="22"/>
          <w:szCs w:val="22"/>
          <w:lang w:val="da-DK"/>
        </w:rPr>
        <w:t>Proteinbindning af rivastigmin er</w:t>
      </w:r>
      <w:r w:rsidRPr="006338BC">
        <w:rPr>
          <w:sz w:val="22"/>
          <w:szCs w:val="22"/>
          <w:lang w:val="da-DK"/>
        </w:rPr>
        <w:t xml:space="preserve"> ca. 40%. Det krydser let blodhjernebarrieren og har et tilsyneladende fordelingsvolumen på 1,8–2,7</w:t>
      </w:r>
      <w:r w:rsidR="00EE31D8" w:rsidRPr="006338BC">
        <w:rPr>
          <w:sz w:val="22"/>
          <w:szCs w:val="22"/>
          <w:lang w:val="da-DK"/>
        </w:rPr>
        <w:t> </w:t>
      </w:r>
      <w:r w:rsidRPr="006338BC">
        <w:rPr>
          <w:sz w:val="22"/>
          <w:szCs w:val="22"/>
          <w:lang w:val="da-DK"/>
        </w:rPr>
        <w:t xml:space="preserve">l/kg. </w:t>
      </w:r>
    </w:p>
    <w:p w14:paraId="1AE496DC" w14:textId="77777777" w:rsidR="00A85072" w:rsidRPr="006338BC" w:rsidRDefault="00A85072" w:rsidP="00D12748">
      <w:pPr>
        <w:pStyle w:val="Default"/>
        <w:tabs>
          <w:tab w:val="left" w:pos="567"/>
        </w:tabs>
        <w:rPr>
          <w:lang w:val="da-DK"/>
        </w:rPr>
      </w:pPr>
    </w:p>
    <w:p w14:paraId="4E7C3503" w14:textId="77777777" w:rsidR="00E65458" w:rsidRPr="006338BC" w:rsidRDefault="002B0E99" w:rsidP="00A53C4D">
      <w:pPr>
        <w:pStyle w:val="CM5"/>
        <w:tabs>
          <w:tab w:val="left" w:pos="567"/>
        </w:tabs>
        <w:rPr>
          <w:sz w:val="22"/>
          <w:szCs w:val="22"/>
          <w:lang w:val="da-DK"/>
        </w:rPr>
      </w:pPr>
      <w:r w:rsidRPr="006338BC">
        <w:rPr>
          <w:szCs w:val="22"/>
          <w:u w:val="single"/>
          <w:lang w:val="da-DK"/>
        </w:rPr>
        <w:t>Biotransformation</w:t>
      </w:r>
      <w:r w:rsidR="004A65C4" w:rsidRPr="006338BC">
        <w:rPr>
          <w:szCs w:val="22"/>
          <w:u w:val="single"/>
          <w:lang w:val="da-DK"/>
        </w:rPr>
        <w:t xml:space="preserve"> </w:t>
      </w:r>
      <w:r w:rsidR="004A65C4" w:rsidRPr="006338BC">
        <w:rPr>
          <w:szCs w:val="22"/>
          <w:u w:val="single"/>
          <w:lang w:val="da-DK"/>
        </w:rPr>
        <w:br/>
      </w:r>
      <w:r w:rsidR="004A65C4" w:rsidRPr="006338BC">
        <w:rPr>
          <w:szCs w:val="22"/>
          <w:lang w:val="da-DK"/>
        </w:rPr>
        <w:t xml:space="preserve">Rivastigmin metaboliseres hurtigt og fuldstændigt (halveringstid i plasma er ca. 1 time), primært via kolinesterasemedieret hydrolyse til den decarbamylerede metabolit. Denne </w:t>
      </w:r>
      <w:r w:rsidR="004A65C4" w:rsidRPr="006338BC">
        <w:rPr>
          <w:sz w:val="22"/>
          <w:szCs w:val="22"/>
          <w:lang w:val="da-DK"/>
        </w:rPr>
        <w:t>metabolit viser in vitro minimal hæmning af acetylkolinesterase (&lt;10%).</w:t>
      </w:r>
    </w:p>
    <w:p w14:paraId="0E0A8BAF" w14:textId="77777777" w:rsidR="004A65C4" w:rsidRPr="006338BC" w:rsidRDefault="00E65458" w:rsidP="00A53C4D">
      <w:pPr>
        <w:pStyle w:val="CM5"/>
        <w:tabs>
          <w:tab w:val="left" w:pos="567"/>
        </w:tabs>
        <w:rPr>
          <w:sz w:val="22"/>
          <w:szCs w:val="22"/>
          <w:lang w:val="da-DK"/>
        </w:rPr>
      </w:pPr>
      <w:r w:rsidRPr="006338BC">
        <w:rPr>
          <w:color w:val="000000"/>
          <w:sz w:val="22"/>
          <w:szCs w:val="22"/>
          <w:lang w:val="da-DK"/>
        </w:rPr>
        <w:t xml:space="preserve">Resultater fra </w:t>
      </w:r>
      <w:r w:rsidRPr="006338BC">
        <w:rPr>
          <w:i/>
          <w:color w:val="000000"/>
          <w:sz w:val="22"/>
          <w:szCs w:val="22"/>
          <w:lang w:val="da-DK"/>
        </w:rPr>
        <w:t xml:space="preserve">in vitro </w:t>
      </w:r>
      <w:r w:rsidRPr="006338BC">
        <w:rPr>
          <w:color w:val="000000"/>
          <w:sz w:val="22"/>
          <w:szCs w:val="22"/>
          <w:lang w:val="da-DK"/>
        </w:rPr>
        <w:t>studier giver ikke anledning til forventning om farmakokinetiske interaktioner med lægemidler, som metaboliseres af følgende CYP-isoenzymer: CYP1A2, CYP2D6, CYP3A4/5, CYP2E1, CYP2C9, CYP2C8, CYP2C19 eller CYP2B6</w:t>
      </w:r>
      <w:r w:rsidRPr="006338BC">
        <w:rPr>
          <w:i/>
          <w:color w:val="000000"/>
          <w:sz w:val="22"/>
          <w:szCs w:val="22"/>
          <w:lang w:val="da-DK"/>
        </w:rPr>
        <w:t>.</w:t>
      </w:r>
      <w:r w:rsidR="004A65C4" w:rsidRPr="006338BC">
        <w:rPr>
          <w:sz w:val="22"/>
          <w:szCs w:val="22"/>
          <w:lang w:val="da-DK"/>
        </w:rPr>
        <w:t xml:space="preserve"> Resultater fra dyre</w:t>
      </w:r>
      <w:r w:rsidR="00A53C4D" w:rsidRPr="006338BC">
        <w:rPr>
          <w:sz w:val="22"/>
          <w:szCs w:val="22"/>
          <w:lang w:val="da-DK"/>
        </w:rPr>
        <w:t>studier</w:t>
      </w:r>
      <w:r w:rsidR="004A65C4" w:rsidRPr="006338BC">
        <w:rPr>
          <w:sz w:val="22"/>
          <w:szCs w:val="22"/>
          <w:lang w:val="da-DK"/>
        </w:rPr>
        <w:t xml:space="preserve"> viser, at </w:t>
      </w:r>
      <w:r w:rsidR="00A53C4D" w:rsidRPr="006338BC">
        <w:rPr>
          <w:sz w:val="22"/>
          <w:szCs w:val="22"/>
          <w:lang w:val="da-DK"/>
        </w:rPr>
        <w:t>CYP-</w:t>
      </w:r>
      <w:r w:rsidR="004A65C4" w:rsidRPr="006338BC">
        <w:rPr>
          <w:sz w:val="22"/>
          <w:szCs w:val="22"/>
          <w:lang w:val="da-DK"/>
        </w:rPr>
        <w:t xml:space="preserve">iso-enzymer kun i ringe grad er involveret i </w:t>
      </w:r>
      <w:r w:rsidR="004D618D" w:rsidRPr="006338BC">
        <w:rPr>
          <w:sz w:val="22"/>
          <w:szCs w:val="22"/>
          <w:lang w:val="da-DK"/>
        </w:rPr>
        <w:t>rivastigmin</w:t>
      </w:r>
      <w:r w:rsidR="004A65C4" w:rsidRPr="006338BC">
        <w:rPr>
          <w:sz w:val="22"/>
          <w:szCs w:val="22"/>
          <w:lang w:val="da-DK"/>
        </w:rPr>
        <w:t xml:space="preserve">s metabolisering. </w:t>
      </w:r>
      <w:r w:rsidR="004D618D" w:rsidRPr="006338BC">
        <w:rPr>
          <w:sz w:val="22"/>
          <w:szCs w:val="22"/>
          <w:lang w:val="da-DK"/>
        </w:rPr>
        <w:t>Rivastigmin</w:t>
      </w:r>
      <w:r w:rsidR="004A65C4" w:rsidRPr="006338BC">
        <w:rPr>
          <w:sz w:val="22"/>
          <w:szCs w:val="22"/>
          <w:lang w:val="da-DK"/>
        </w:rPr>
        <w:t>s totale plasmaclearance var ca. 130</w:t>
      </w:r>
      <w:r w:rsidR="00EE31D8" w:rsidRPr="006338BC">
        <w:rPr>
          <w:sz w:val="22"/>
          <w:szCs w:val="22"/>
          <w:lang w:val="da-DK"/>
        </w:rPr>
        <w:t> </w:t>
      </w:r>
      <w:r w:rsidR="004A65C4" w:rsidRPr="006338BC">
        <w:rPr>
          <w:sz w:val="22"/>
          <w:szCs w:val="22"/>
          <w:lang w:val="da-DK"/>
        </w:rPr>
        <w:t>l/t efter en 0,2</w:t>
      </w:r>
      <w:r w:rsidR="00EE31D8" w:rsidRPr="006338BC">
        <w:rPr>
          <w:sz w:val="22"/>
          <w:szCs w:val="22"/>
          <w:lang w:val="da-DK"/>
        </w:rPr>
        <w:t> </w:t>
      </w:r>
      <w:r w:rsidR="004A65C4" w:rsidRPr="006338BC">
        <w:rPr>
          <w:sz w:val="22"/>
          <w:szCs w:val="22"/>
          <w:lang w:val="da-DK"/>
        </w:rPr>
        <w:t>mg intravenøs dosis og faldt til 70</w:t>
      </w:r>
      <w:r w:rsidR="00EE31D8" w:rsidRPr="006338BC">
        <w:rPr>
          <w:sz w:val="22"/>
          <w:szCs w:val="22"/>
          <w:lang w:val="da-DK"/>
        </w:rPr>
        <w:t> </w:t>
      </w:r>
      <w:r w:rsidR="004A65C4" w:rsidRPr="006338BC">
        <w:rPr>
          <w:sz w:val="22"/>
          <w:szCs w:val="22"/>
          <w:lang w:val="da-DK"/>
        </w:rPr>
        <w:t>l/t efter en 2,7</w:t>
      </w:r>
      <w:r w:rsidR="00EE31D8" w:rsidRPr="006338BC">
        <w:rPr>
          <w:sz w:val="22"/>
          <w:szCs w:val="22"/>
          <w:lang w:val="da-DK"/>
        </w:rPr>
        <w:t> </w:t>
      </w:r>
      <w:r w:rsidR="004A65C4" w:rsidRPr="006338BC">
        <w:rPr>
          <w:sz w:val="22"/>
          <w:szCs w:val="22"/>
          <w:lang w:val="da-DK"/>
        </w:rPr>
        <w:t xml:space="preserve">mg intravenøs dosis. </w:t>
      </w:r>
    </w:p>
    <w:p w14:paraId="459D7903" w14:textId="77777777" w:rsidR="004A65C4" w:rsidRPr="006338BC" w:rsidRDefault="004A65C4" w:rsidP="00D12748">
      <w:pPr>
        <w:pStyle w:val="Default"/>
        <w:tabs>
          <w:tab w:val="left" w:pos="567"/>
        </w:tabs>
        <w:rPr>
          <w:sz w:val="22"/>
          <w:lang w:val="da-DK"/>
        </w:rPr>
      </w:pPr>
    </w:p>
    <w:p w14:paraId="45384A05" w14:textId="77777777" w:rsidR="004A65C4" w:rsidRPr="006338BC" w:rsidRDefault="002B0E99" w:rsidP="00D12748">
      <w:pPr>
        <w:pStyle w:val="CM94"/>
        <w:tabs>
          <w:tab w:val="left" w:pos="567"/>
        </w:tabs>
        <w:spacing w:after="0" w:line="256" w:lineRule="atLeast"/>
        <w:rPr>
          <w:sz w:val="22"/>
          <w:szCs w:val="22"/>
          <w:lang w:val="da-DK"/>
        </w:rPr>
      </w:pPr>
      <w:r w:rsidRPr="006338BC">
        <w:rPr>
          <w:sz w:val="22"/>
          <w:szCs w:val="22"/>
          <w:u w:val="single"/>
          <w:lang w:val="da-DK"/>
        </w:rPr>
        <w:t>Eliminering</w:t>
      </w:r>
      <w:r w:rsidR="004A65C4" w:rsidRPr="006338BC">
        <w:rPr>
          <w:sz w:val="22"/>
          <w:szCs w:val="22"/>
          <w:u w:val="single"/>
          <w:lang w:val="da-DK"/>
        </w:rPr>
        <w:t xml:space="preserve"> </w:t>
      </w:r>
      <w:r w:rsidR="004A65C4" w:rsidRPr="006338BC">
        <w:rPr>
          <w:sz w:val="22"/>
          <w:szCs w:val="22"/>
          <w:u w:val="single"/>
          <w:lang w:val="da-DK"/>
        </w:rPr>
        <w:br/>
      </w:r>
      <w:r w:rsidR="004A65C4" w:rsidRPr="006338BC">
        <w:rPr>
          <w:sz w:val="22"/>
          <w:szCs w:val="22"/>
          <w:lang w:val="da-DK"/>
        </w:rPr>
        <w:t xml:space="preserve">Der findes ikke uændret </w:t>
      </w:r>
      <w:r w:rsidR="004D618D" w:rsidRPr="006338BC">
        <w:rPr>
          <w:sz w:val="22"/>
          <w:szCs w:val="22"/>
          <w:lang w:val="da-DK"/>
        </w:rPr>
        <w:t>Rivastigmin</w:t>
      </w:r>
      <w:r w:rsidR="004A65C4" w:rsidRPr="006338BC">
        <w:rPr>
          <w:sz w:val="22"/>
          <w:szCs w:val="22"/>
          <w:lang w:val="da-DK"/>
        </w:rPr>
        <w:t xml:space="preserve"> i urinen; renal udskillelse af metabolitterne er den væsentligste udskillelsesvej. Efter indgift af </w:t>
      </w:r>
      <w:r w:rsidR="004A65C4" w:rsidRPr="006338BC">
        <w:rPr>
          <w:position w:val="10"/>
          <w:sz w:val="22"/>
          <w:szCs w:val="22"/>
          <w:vertAlign w:val="superscript"/>
          <w:lang w:val="da-DK"/>
        </w:rPr>
        <w:t>14</w:t>
      </w:r>
      <w:r w:rsidR="004A65C4" w:rsidRPr="006338BC">
        <w:rPr>
          <w:sz w:val="22"/>
          <w:szCs w:val="22"/>
          <w:lang w:val="da-DK"/>
        </w:rPr>
        <w:t>C-</w:t>
      </w:r>
      <w:r w:rsidR="004D618D" w:rsidRPr="006338BC">
        <w:rPr>
          <w:sz w:val="22"/>
          <w:szCs w:val="22"/>
          <w:lang w:val="da-DK"/>
        </w:rPr>
        <w:t>Rivastigmin</w:t>
      </w:r>
      <w:r w:rsidR="004A65C4" w:rsidRPr="006338BC">
        <w:rPr>
          <w:sz w:val="22"/>
          <w:szCs w:val="22"/>
          <w:lang w:val="da-DK"/>
        </w:rPr>
        <w:t xml:space="preserve"> var renal udskillelse hurtig og nærmest fuldstændig (&gt;90%) inden for 24 timer. Under 1% af den indgivne dosis udskilles med fæces. Der er ikke nogen akkumulering af </w:t>
      </w:r>
      <w:r w:rsidR="004D618D" w:rsidRPr="006338BC">
        <w:rPr>
          <w:sz w:val="22"/>
          <w:szCs w:val="22"/>
          <w:lang w:val="da-DK"/>
        </w:rPr>
        <w:t>rivastigmin</w:t>
      </w:r>
      <w:r w:rsidR="004A65C4" w:rsidRPr="006338BC">
        <w:rPr>
          <w:sz w:val="22"/>
          <w:szCs w:val="22"/>
          <w:lang w:val="da-DK"/>
        </w:rPr>
        <w:t xml:space="preserve"> eller decarbamyleret metabolit hos patienter med Alzheimers sygdom. </w:t>
      </w:r>
    </w:p>
    <w:p w14:paraId="1B7C8B2B" w14:textId="77777777" w:rsidR="00A85072" w:rsidRPr="006338BC" w:rsidRDefault="00A85072" w:rsidP="00D12748">
      <w:pPr>
        <w:pStyle w:val="Default"/>
        <w:tabs>
          <w:tab w:val="left" w:pos="567"/>
        </w:tabs>
        <w:rPr>
          <w:lang w:val="da-DK"/>
        </w:rPr>
      </w:pPr>
    </w:p>
    <w:p w14:paraId="13F3B2F0" w14:textId="77777777" w:rsidR="00E65458" w:rsidRPr="006338BC" w:rsidRDefault="00E65458" w:rsidP="00E65458">
      <w:pPr>
        <w:widowControl w:val="0"/>
        <w:rPr>
          <w:color w:val="000000"/>
          <w:szCs w:val="22"/>
        </w:rPr>
      </w:pPr>
      <w:r w:rsidRPr="006338BC">
        <w:rPr>
          <w:color w:val="000000"/>
          <w:szCs w:val="22"/>
        </w:rPr>
        <w:t>En farmakokinetisk populationsanalyse viste, at nicotin øger den orale clearence af rivastigmin med 23% hos patienter med Alzheimers sygdom (n=75 rygere og 549 ikke-rygere), der får rivastigmin-</w:t>
      </w:r>
      <w:r w:rsidRPr="006338BC">
        <w:rPr>
          <w:color w:val="000000"/>
          <w:szCs w:val="22"/>
        </w:rPr>
        <w:lastRenderedPageBreak/>
        <w:t>kapsler i en dosis på op til 12 mg/dag.</w:t>
      </w:r>
    </w:p>
    <w:p w14:paraId="07244B27" w14:textId="77777777" w:rsidR="00E65458" w:rsidRPr="006338BC" w:rsidRDefault="00E65458" w:rsidP="00D12748">
      <w:pPr>
        <w:pStyle w:val="Default"/>
        <w:tabs>
          <w:tab w:val="left" w:pos="567"/>
        </w:tabs>
        <w:rPr>
          <w:lang w:val="da-DK"/>
        </w:rPr>
      </w:pPr>
    </w:p>
    <w:p w14:paraId="1663BFDB" w14:textId="7FE5C6BB" w:rsidR="004A65C4" w:rsidRPr="006338BC" w:rsidRDefault="004A65C4" w:rsidP="00D12748">
      <w:pPr>
        <w:pStyle w:val="CM94"/>
        <w:tabs>
          <w:tab w:val="left" w:pos="567"/>
        </w:tabs>
        <w:spacing w:after="0" w:line="256" w:lineRule="atLeast"/>
        <w:rPr>
          <w:sz w:val="22"/>
          <w:szCs w:val="22"/>
          <w:lang w:val="da-DK"/>
        </w:rPr>
      </w:pPr>
      <w:r w:rsidRPr="006338BC">
        <w:rPr>
          <w:sz w:val="22"/>
          <w:szCs w:val="22"/>
          <w:u w:val="single"/>
          <w:lang w:val="da-DK"/>
        </w:rPr>
        <w:t>Ældre</w:t>
      </w:r>
      <w:r w:rsidR="00A53C4D" w:rsidRPr="006338BC">
        <w:rPr>
          <w:sz w:val="22"/>
          <w:szCs w:val="22"/>
          <w:u w:val="single"/>
          <w:lang w:val="da-DK"/>
        </w:rPr>
        <w:t xml:space="preserve"> </w:t>
      </w:r>
      <w:r w:rsidRPr="006338BC">
        <w:rPr>
          <w:sz w:val="22"/>
          <w:szCs w:val="22"/>
          <w:u w:val="single"/>
          <w:lang w:val="da-DK"/>
        </w:rPr>
        <w:br/>
      </w:r>
      <w:r w:rsidRPr="006338BC">
        <w:rPr>
          <w:sz w:val="22"/>
          <w:szCs w:val="22"/>
          <w:lang w:val="da-DK"/>
        </w:rPr>
        <w:t xml:space="preserve">Selv om biotilgængeligheden for </w:t>
      </w:r>
      <w:r w:rsidR="004D618D" w:rsidRPr="006338BC">
        <w:rPr>
          <w:sz w:val="22"/>
          <w:szCs w:val="22"/>
          <w:lang w:val="da-DK"/>
        </w:rPr>
        <w:t>rivastigmin</w:t>
      </w:r>
      <w:r w:rsidRPr="006338BC">
        <w:rPr>
          <w:sz w:val="22"/>
          <w:szCs w:val="22"/>
          <w:lang w:val="da-DK"/>
        </w:rPr>
        <w:t xml:space="preserve"> er højere hos ældre end hos yngre raske frivillige forsøgspersoner, viste </w:t>
      </w:r>
      <w:r w:rsidR="00A53C4D" w:rsidRPr="006338BC">
        <w:rPr>
          <w:sz w:val="22"/>
          <w:szCs w:val="22"/>
          <w:lang w:val="da-DK"/>
        </w:rPr>
        <w:t xml:space="preserve">studier </w:t>
      </w:r>
      <w:r w:rsidRPr="006338BC">
        <w:rPr>
          <w:sz w:val="22"/>
          <w:szCs w:val="22"/>
          <w:lang w:val="da-DK"/>
        </w:rPr>
        <w:t xml:space="preserve">af Alzheimerpatienter i alderen mellem 50 og 92 år ingen ændring i biotilgængelighed med alderen. </w:t>
      </w:r>
    </w:p>
    <w:p w14:paraId="0BC4003D" w14:textId="77777777" w:rsidR="00A85072" w:rsidRPr="006338BC" w:rsidRDefault="00A85072" w:rsidP="00D12748">
      <w:pPr>
        <w:pStyle w:val="Default"/>
        <w:tabs>
          <w:tab w:val="left" w:pos="567"/>
        </w:tabs>
        <w:rPr>
          <w:lang w:val="da-DK"/>
        </w:rPr>
      </w:pPr>
    </w:p>
    <w:p w14:paraId="7949E92A" w14:textId="77777777" w:rsidR="004A65C4" w:rsidRPr="006338BC" w:rsidRDefault="002B0E99" w:rsidP="00D12748">
      <w:pPr>
        <w:pStyle w:val="CM94"/>
        <w:tabs>
          <w:tab w:val="left" w:pos="567"/>
        </w:tabs>
        <w:spacing w:after="0" w:line="256" w:lineRule="atLeast"/>
        <w:ind w:right="283"/>
        <w:rPr>
          <w:sz w:val="22"/>
          <w:szCs w:val="22"/>
          <w:lang w:val="da-DK"/>
        </w:rPr>
      </w:pPr>
      <w:r w:rsidRPr="006338BC">
        <w:rPr>
          <w:sz w:val="22"/>
          <w:szCs w:val="22"/>
          <w:u w:val="single"/>
          <w:lang w:val="da-DK"/>
        </w:rPr>
        <w:t>N</w:t>
      </w:r>
      <w:r w:rsidR="004A65C4" w:rsidRPr="006338BC">
        <w:rPr>
          <w:sz w:val="22"/>
          <w:szCs w:val="22"/>
          <w:u w:val="single"/>
          <w:lang w:val="da-DK"/>
        </w:rPr>
        <w:t xml:space="preserve">edsat leverfunktion </w:t>
      </w:r>
      <w:r w:rsidR="004A65C4" w:rsidRPr="006338BC">
        <w:rPr>
          <w:sz w:val="22"/>
          <w:szCs w:val="22"/>
          <w:u w:val="single"/>
          <w:lang w:val="da-DK"/>
        </w:rPr>
        <w:br/>
      </w:r>
      <w:r w:rsidR="004A65C4" w:rsidRPr="006338BC">
        <w:rPr>
          <w:sz w:val="22"/>
          <w:szCs w:val="22"/>
          <w:lang w:val="da-DK"/>
        </w:rPr>
        <w:t>C</w:t>
      </w:r>
      <w:r w:rsidR="004A65C4" w:rsidRPr="006338BC">
        <w:rPr>
          <w:sz w:val="22"/>
          <w:szCs w:val="22"/>
          <w:vertAlign w:val="subscript"/>
          <w:lang w:val="da-DK"/>
        </w:rPr>
        <w:t>max</w:t>
      </w:r>
      <w:r w:rsidR="004A65C4" w:rsidRPr="006338BC">
        <w:rPr>
          <w:sz w:val="22"/>
          <w:szCs w:val="22"/>
          <w:lang w:val="da-DK"/>
        </w:rPr>
        <w:t xml:space="preserve"> for </w:t>
      </w:r>
      <w:r w:rsidR="004D618D" w:rsidRPr="006338BC">
        <w:rPr>
          <w:sz w:val="22"/>
          <w:szCs w:val="22"/>
          <w:lang w:val="da-DK"/>
        </w:rPr>
        <w:t>rivastigmin</w:t>
      </w:r>
      <w:r w:rsidR="004A65C4" w:rsidRPr="006338BC">
        <w:rPr>
          <w:sz w:val="22"/>
          <w:szCs w:val="22"/>
          <w:lang w:val="da-DK"/>
        </w:rPr>
        <w:t xml:space="preserve"> var cirka 60% højere, og AUC for </w:t>
      </w:r>
      <w:r w:rsidR="004D618D" w:rsidRPr="006338BC">
        <w:rPr>
          <w:sz w:val="22"/>
          <w:szCs w:val="22"/>
          <w:lang w:val="da-DK"/>
        </w:rPr>
        <w:t>rivastigmin</w:t>
      </w:r>
      <w:r w:rsidR="004A65C4" w:rsidRPr="006338BC">
        <w:rPr>
          <w:sz w:val="22"/>
          <w:szCs w:val="22"/>
          <w:lang w:val="da-DK"/>
        </w:rPr>
        <w:t xml:space="preserve"> var mere end dobbelt så høj hos personer med </w:t>
      </w:r>
      <w:r w:rsidR="000B11D3" w:rsidRPr="006338BC">
        <w:rPr>
          <w:sz w:val="22"/>
          <w:szCs w:val="22"/>
          <w:lang w:val="da-DK"/>
        </w:rPr>
        <w:t xml:space="preserve">let </w:t>
      </w:r>
      <w:r w:rsidR="004A65C4" w:rsidRPr="006338BC">
        <w:rPr>
          <w:sz w:val="22"/>
          <w:szCs w:val="22"/>
          <w:lang w:val="da-DK"/>
        </w:rPr>
        <w:t xml:space="preserve">til moderat nedsat leverfunktion end hos raske personer. </w:t>
      </w:r>
    </w:p>
    <w:p w14:paraId="2382FBA0" w14:textId="77777777" w:rsidR="00A85072" w:rsidRPr="006338BC" w:rsidRDefault="00A85072" w:rsidP="00D12748">
      <w:pPr>
        <w:pStyle w:val="Default"/>
        <w:tabs>
          <w:tab w:val="left" w:pos="567"/>
        </w:tabs>
        <w:rPr>
          <w:lang w:val="da-DK"/>
        </w:rPr>
      </w:pPr>
    </w:p>
    <w:p w14:paraId="72FBFD44" w14:textId="77777777" w:rsidR="004A65C4" w:rsidRPr="006338BC" w:rsidRDefault="002B0E99" w:rsidP="00D12748">
      <w:pPr>
        <w:pStyle w:val="CM94"/>
        <w:tabs>
          <w:tab w:val="left" w:pos="567"/>
        </w:tabs>
        <w:spacing w:after="0" w:line="256" w:lineRule="atLeast"/>
        <w:rPr>
          <w:sz w:val="22"/>
          <w:szCs w:val="22"/>
          <w:lang w:val="da-DK"/>
        </w:rPr>
      </w:pPr>
      <w:r w:rsidRPr="006338BC">
        <w:rPr>
          <w:sz w:val="22"/>
          <w:szCs w:val="22"/>
          <w:u w:val="single"/>
          <w:lang w:val="da-DK"/>
        </w:rPr>
        <w:t>N</w:t>
      </w:r>
      <w:r w:rsidR="004A65C4" w:rsidRPr="006338BC">
        <w:rPr>
          <w:sz w:val="22"/>
          <w:szCs w:val="22"/>
          <w:u w:val="single"/>
          <w:lang w:val="da-DK"/>
        </w:rPr>
        <w:t xml:space="preserve">edsat nyrefunktion </w:t>
      </w:r>
      <w:r w:rsidR="004A65C4" w:rsidRPr="006338BC">
        <w:rPr>
          <w:sz w:val="22"/>
          <w:szCs w:val="22"/>
          <w:u w:val="single"/>
          <w:lang w:val="da-DK"/>
        </w:rPr>
        <w:br/>
      </w:r>
      <w:r w:rsidR="004A65C4" w:rsidRPr="006338BC">
        <w:rPr>
          <w:sz w:val="22"/>
          <w:szCs w:val="22"/>
          <w:lang w:val="da-DK"/>
        </w:rPr>
        <w:t>C</w:t>
      </w:r>
      <w:r w:rsidR="004A65C4" w:rsidRPr="006338BC">
        <w:rPr>
          <w:sz w:val="22"/>
          <w:szCs w:val="22"/>
          <w:vertAlign w:val="subscript"/>
          <w:lang w:val="da-DK"/>
        </w:rPr>
        <w:t>max</w:t>
      </w:r>
      <w:r w:rsidR="004A65C4" w:rsidRPr="006338BC">
        <w:rPr>
          <w:sz w:val="22"/>
          <w:szCs w:val="14"/>
          <w:lang w:val="da-DK"/>
        </w:rPr>
        <w:t xml:space="preserve"> </w:t>
      </w:r>
      <w:r w:rsidR="004A65C4" w:rsidRPr="006338BC">
        <w:rPr>
          <w:sz w:val="22"/>
          <w:szCs w:val="22"/>
          <w:lang w:val="da-DK"/>
        </w:rPr>
        <w:t xml:space="preserve">og AUC for </w:t>
      </w:r>
      <w:r w:rsidR="004D618D" w:rsidRPr="006338BC">
        <w:rPr>
          <w:sz w:val="22"/>
          <w:szCs w:val="22"/>
          <w:lang w:val="da-DK"/>
        </w:rPr>
        <w:t>rivastigmin</w:t>
      </w:r>
      <w:r w:rsidR="004A65C4" w:rsidRPr="006338BC">
        <w:rPr>
          <w:sz w:val="22"/>
          <w:szCs w:val="22"/>
          <w:lang w:val="da-DK"/>
        </w:rPr>
        <w:t xml:space="preserve"> var mere end dobbelt så høj hos personer med moderat nedsat nyrefunktion sammenlignet med raske personer; der var dog ingen ændringer af C</w:t>
      </w:r>
      <w:r w:rsidR="004A65C4" w:rsidRPr="006338BC">
        <w:rPr>
          <w:sz w:val="22"/>
          <w:szCs w:val="22"/>
          <w:vertAlign w:val="subscript"/>
          <w:lang w:val="da-DK"/>
        </w:rPr>
        <w:t xml:space="preserve">max </w:t>
      </w:r>
      <w:r w:rsidR="004A65C4" w:rsidRPr="006338BC">
        <w:rPr>
          <w:sz w:val="22"/>
          <w:szCs w:val="22"/>
          <w:lang w:val="da-DK"/>
        </w:rPr>
        <w:t xml:space="preserve">og AUC for </w:t>
      </w:r>
      <w:r w:rsidR="004D618D" w:rsidRPr="006338BC">
        <w:rPr>
          <w:sz w:val="22"/>
          <w:szCs w:val="22"/>
          <w:lang w:val="da-DK"/>
        </w:rPr>
        <w:t>rivastigmin</w:t>
      </w:r>
      <w:r w:rsidR="004A65C4" w:rsidRPr="006338BC">
        <w:rPr>
          <w:sz w:val="22"/>
          <w:szCs w:val="22"/>
          <w:lang w:val="da-DK"/>
        </w:rPr>
        <w:t xml:space="preserve"> hos personer med svært nedsat nyrefunktion. </w:t>
      </w:r>
    </w:p>
    <w:p w14:paraId="4830193B" w14:textId="77777777" w:rsidR="00A85072" w:rsidRPr="006338BC" w:rsidRDefault="00A85072" w:rsidP="00D12748">
      <w:pPr>
        <w:pStyle w:val="Default"/>
        <w:tabs>
          <w:tab w:val="left" w:pos="567"/>
        </w:tabs>
        <w:rPr>
          <w:lang w:val="da-DK"/>
        </w:rPr>
      </w:pPr>
    </w:p>
    <w:p w14:paraId="7844CC44" w14:textId="17009ADC"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5.3</w:t>
      </w:r>
      <w:r w:rsidRPr="006338BC">
        <w:rPr>
          <w:b/>
          <w:bCs/>
          <w:sz w:val="22"/>
          <w:szCs w:val="22"/>
          <w:lang w:val="da-DK"/>
        </w:rPr>
        <w:tab/>
      </w:r>
      <w:r w:rsidR="004A65C4" w:rsidRPr="006338BC">
        <w:rPr>
          <w:b/>
          <w:bCs/>
          <w:sz w:val="22"/>
          <w:szCs w:val="22"/>
          <w:lang w:val="da-DK"/>
        </w:rPr>
        <w:t>Prækliniske sikkerhedsdata</w:t>
      </w:r>
      <w:r w:rsidR="00CF1172">
        <w:rPr>
          <w:b/>
          <w:bCs/>
          <w:sz w:val="22"/>
          <w:szCs w:val="22"/>
          <w:lang w:val="da-DK"/>
        </w:rPr>
        <w:fldChar w:fldCharType="begin"/>
      </w:r>
      <w:r w:rsidR="00CF1172">
        <w:rPr>
          <w:b/>
          <w:bCs/>
          <w:sz w:val="22"/>
          <w:szCs w:val="22"/>
          <w:lang w:val="da-DK"/>
        </w:rPr>
        <w:instrText xml:space="preserve"> DOCVARIABLE vault_nd_77723877-a0f5-466e-9aa6-719795e5d622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025D32C2" w14:textId="77777777" w:rsidR="00A85072" w:rsidRPr="006338BC" w:rsidRDefault="00A85072" w:rsidP="00D12748">
      <w:pPr>
        <w:pStyle w:val="Default"/>
        <w:tabs>
          <w:tab w:val="left" w:pos="567"/>
        </w:tabs>
        <w:rPr>
          <w:lang w:val="da-DK"/>
        </w:rPr>
      </w:pPr>
    </w:p>
    <w:p w14:paraId="4C70FF3D"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Kroniske toksicitets</w:t>
      </w:r>
      <w:r w:rsidR="000B11D3" w:rsidRPr="006338BC">
        <w:rPr>
          <w:sz w:val="22"/>
          <w:szCs w:val="22"/>
          <w:lang w:val="da-DK"/>
        </w:rPr>
        <w:t>studier</w:t>
      </w:r>
      <w:r w:rsidRPr="006338BC">
        <w:rPr>
          <w:sz w:val="22"/>
          <w:szCs w:val="22"/>
          <w:lang w:val="da-DK"/>
        </w:rPr>
        <w:t xml:space="preserve"> af rotter, mus og hunde viste kun effekter, der var forbundet med en unormal høj farmakologisk aktivitet. Der blev ikke observeret nogen mål-organtoksicitet. Der blev ikke fundet nogen human sikkerhedsmargin i dyreforsøgene på grund af følsomheden af de anvendte dyremodeller. </w:t>
      </w:r>
    </w:p>
    <w:p w14:paraId="25FC9AEF" w14:textId="77777777" w:rsidR="00A85072" w:rsidRPr="006338BC" w:rsidRDefault="00A85072" w:rsidP="00D12748">
      <w:pPr>
        <w:pStyle w:val="Default"/>
        <w:tabs>
          <w:tab w:val="left" w:pos="567"/>
        </w:tabs>
        <w:rPr>
          <w:lang w:val="da-DK"/>
        </w:rPr>
      </w:pPr>
    </w:p>
    <w:p w14:paraId="66D09026" w14:textId="77777777" w:rsidR="004A65C4" w:rsidRPr="006338BC" w:rsidRDefault="004D618D" w:rsidP="00D12748">
      <w:pPr>
        <w:pStyle w:val="CM94"/>
        <w:tabs>
          <w:tab w:val="left" w:pos="567"/>
        </w:tabs>
        <w:spacing w:after="0" w:line="256" w:lineRule="atLeast"/>
        <w:ind w:right="205"/>
        <w:rPr>
          <w:sz w:val="22"/>
          <w:szCs w:val="22"/>
          <w:lang w:val="da-DK"/>
        </w:rPr>
      </w:pPr>
      <w:r w:rsidRPr="006338BC">
        <w:rPr>
          <w:sz w:val="22"/>
          <w:szCs w:val="22"/>
          <w:lang w:val="da-DK"/>
        </w:rPr>
        <w:t>Rivastigmin</w:t>
      </w:r>
      <w:r w:rsidR="004A65C4" w:rsidRPr="006338BC">
        <w:rPr>
          <w:sz w:val="22"/>
          <w:szCs w:val="22"/>
          <w:lang w:val="da-DK"/>
        </w:rPr>
        <w:t xml:space="preserve"> var ikke mutagen i et standardbatteri af </w:t>
      </w:r>
      <w:r w:rsidR="004A65C4" w:rsidRPr="006338BC">
        <w:rPr>
          <w:i/>
          <w:iCs/>
          <w:sz w:val="22"/>
          <w:szCs w:val="22"/>
          <w:lang w:val="da-DK"/>
        </w:rPr>
        <w:t>in vitro</w:t>
      </w:r>
      <w:r w:rsidR="004A65C4" w:rsidRPr="006338BC">
        <w:rPr>
          <w:sz w:val="22"/>
          <w:szCs w:val="22"/>
          <w:lang w:val="da-DK"/>
        </w:rPr>
        <w:t xml:space="preserve">- og </w:t>
      </w:r>
      <w:r w:rsidR="004A65C4" w:rsidRPr="006338BC">
        <w:rPr>
          <w:i/>
          <w:iCs/>
          <w:sz w:val="22"/>
          <w:szCs w:val="22"/>
          <w:lang w:val="da-DK"/>
        </w:rPr>
        <w:t>in vivo</w:t>
      </w:r>
      <w:r w:rsidR="004A65C4" w:rsidRPr="006338BC">
        <w:rPr>
          <w:sz w:val="22"/>
          <w:szCs w:val="22"/>
          <w:lang w:val="da-DK"/>
        </w:rPr>
        <w:t xml:space="preserve">-test, på nær i en kromosonal Abberation Test i humane perifere lymfocytter ved en dosis </w:t>
      </w:r>
      <w:r w:rsidR="00085189" w:rsidRPr="006338BC">
        <w:rPr>
          <w:sz w:val="22"/>
          <w:szCs w:val="22"/>
          <w:lang w:val="da-DK"/>
        </w:rPr>
        <w:t xml:space="preserve">på </w:t>
      </w:r>
      <w:r w:rsidR="00C636A1" w:rsidRPr="006338BC">
        <w:rPr>
          <w:sz w:val="22"/>
          <w:szCs w:val="22"/>
          <w:lang w:val="da-DK"/>
        </w:rPr>
        <w:t>10</w:t>
      </w:r>
      <w:r w:rsidR="00C636A1" w:rsidRPr="006338BC">
        <w:rPr>
          <w:bCs/>
          <w:sz w:val="22"/>
          <w:szCs w:val="22"/>
          <w:vertAlign w:val="superscript"/>
          <w:lang w:val="da-DK"/>
        </w:rPr>
        <w:t>4</w:t>
      </w:r>
      <w:r w:rsidR="00C636A1" w:rsidRPr="006338BC">
        <w:rPr>
          <w:sz w:val="22"/>
          <w:szCs w:val="22"/>
          <w:lang w:val="da-DK"/>
        </w:rPr>
        <w:t xml:space="preserve"> gange </w:t>
      </w:r>
      <w:r w:rsidR="004A65C4" w:rsidRPr="006338BC">
        <w:rPr>
          <w:sz w:val="22"/>
          <w:szCs w:val="22"/>
          <w:lang w:val="da-DK"/>
        </w:rPr>
        <w:t xml:space="preserve">den maksimale kliniske relevante. </w:t>
      </w:r>
      <w:r w:rsidR="004A65C4" w:rsidRPr="006338BC">
        <w:rPr>
          <w:i/>
          <w:iCs/>
          <w:sz w:val="22"/>
          <w:szCs w:val="22"/>
          <w:lang w:val="da-DK"/>
        </w:rPr>
        <w:t>In vivo</w:t>
      </w:r>
      <w:r w:rsidR="004A65C4" w:rsidRPr="006338BC">
        <w:rPr>
          <w:sz w:val="22"/>
          <w:szCs w:val="22"/>
          <w:lang w:val="da-DK"/>
        </w:rPr>
        <w:t xml:space="preserve"> Micronucleus-testen var negativ. </w:t>
      </w:r>
      <w:r w:rsidR="00F365E2" w:rsidRPr="006338BC">
        <w:rPr>
          <w:color w:val="000000"/>
          <w:sz w:val="22"/>
          <w:szCs w:val="22"/>
          <w:lang w:val="da-DK"/>
        </w:rPr>
        <w:t>Hovedmetabolitten NAP226-90 viste heller ikke genotoksisk potentiale</w:t>
      </w:r>
      <w:r w:rsidR="00F365E2" w:rsidRPr="006338BC">
        <w:rPr>
          <w:color w:val="000000"/>
          <w:szCs w:val="22"/>
          <w:lang w:val="da-DK"/>
        </w:rPr>
        <w:t>.</w:t>
      </w:r>
    </w:p>
    <w:p w14:paraId="6A36ED06" w14:textId="77777777" w:rsidR="00A85072" w:rsidRPr="006338BC" w:rsidRDefault="00A85072" w:rsidP="00D12748">
      <w:pPr>
        <w:pStyle w:val="Default"/>
        <w:tabs>
          <w:tab w:val="left" w:pos="567"/>
        </w:tabs>
        <w:rPr>
          <w:lang w:val="da-DK"/>
        </w:rPr>
      </w:pPr>
    </w:p>
    <w:p w14:paraId="582FFC9C"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 xml:space="preserve">Der var ingen tegn på karcinogenicitet i </w:t>
      </w:r>
      <w:r w:rsidR="000B11D3" w:rsidRPr="006338BC">
        <w:rPr>
          <w:sz w:val="22"/>
          <w:szCs w:val="22"/>
          <w:lang w:val="da-DK"/>
        </w:rPr>
        <w:t>studier med</w:t>
      </w:r>
      <w:r w:rsidRPr="006338BC">
        <w:rPr>
          <w:sz w:val="22"/>
          <w:szCs w:val="22"/>
          <w:lang w:val="da-DK"/>
        </w:rPr>
        <w:t xml:space="preserve"> mus og rotter ved den maksimalt tolererede dosis, selvom optagelsen af </w:t>
      </w:r>
      <w:r w:rsidR="004D618D" w:rsidRPr="006338BC">
        <w:rPr>
          <w:sz w:val="22"/>
          <w:szCs w:val="22"/>
          <w:lang w:val="da-DK"/>
        </w:rPr>
        <w:t>rivastigmin</w:t>
      </w:r>
      <w:r w:rsidRPr="006338BC">
        <w:rPr>
          <w:sz w:val="22"/>
          <w:szCs w:val="22"/>
          <w:lang w:val="da-DK"/>
        </w:rPr>
        <w:t xml:space="preserve"> og dets metabolitter var lavere end den humane optagelse. Når mængde og koncentration af </w:t>
      </w:r>
      <w:r w:rsidR="004D618D" w:rsidRPr="006338BC">
        <w:rPr>
          <w:sz w:val="22"/>
          <w:szCs w:val="22"/>
          <w:lang w:val="da-DK"/>
        </w:rPr>
        <w:t>rivastigmin</w:t>
      </w:r>
      <w:r w:rsidRPr="006338BC">
        <w:rPr>
          <w:sz w:val="22"/>
          <w:szCs w:val="22"/>
          <w:lang w:val="da-DK"/>
        </w:rPr>
        <w:t xml:space="preserve"> og dets metabolitter blev sat i relation til arealet af legemsoverfladen var det omtrent ækvivalent til den maksimalt anbefalede humane daglige dosis på 12</w:t>
      </w:r>
      <w:r w:rsidR="00EE31D8" w:rsidRPr="006338BC">
        <w:rPr>
          <w:sz w:val="22"/>
          <w:szCs w:val="22"/>
          <w:lang w:val="da-DK"/>
        </w:rPr>
        <w:t> </w:t>
      </w:r>
      <w:r w:rsidRPr="006338BC">
        <w:rPr>
          <w:sz w:val="22"/>
          <w:szCs w:val="22"/>
          <w:lang w:val="da-DK"/>
        </w:rPr>
        <w:t xml:space="preserve">mg; ved sammenligning med maksimal human dosis blev der dog opnået en seksdobling af dosis hos dyr. </w:t>
      </w:r>
    </w:p>
    <w:p w14:paraId="43FAC90F" w14:textId="77777777" w:rsidR="00A85072" w:rsidRPr="006338BC" w:rsidRDefault="00A85072" w:rsidP="00D12748">
      <w:pPr>
        <w:pStyle w:val="Default"/>
        <w:tabs>
          <w:tab w:val="left" w:pos="567"/>
        </w:tabs>
        <w:rPr>
          <w:lang w:val="da-DK"/>
        </w:rPr>
      </w:pPr>
    </w:p>
    <w:p w14:paraId="07001CDE" w14:textId="77777777" w:rsidR="00F365E2" w:rsidRPr="006338BC" w:rsidRDefault="004D618D" w:rsidP="00F365E2">
      <w:pPr>
        <w:widowControl w:val="0"/>
        <w:rPr>
          <w:color w:val="000000"/>
          <w:szCs w:val="22"/>
        </w:rPr>
      </w:pPr>
      <w:r w:rsidRPr="006338BC">
        <w:t>Rivastigmin</w:t>
      </w:r>
      <w:r w:rsidR="004A65C4" w:rsidRPr="006338BC">
        <w:t xml:space="preserve"> passerer placenta og udskilles i mælk hos dyr. </w:t>
      </w:r>
      <w:r w:rsidR="00F365E2" w:rsidRPr="006338BC">
        <w:t>Studier med</w:t>
      </w:r>
      <w:r w:rsidR="004A65C4" w:rsidRPr="006338BC">
        <w:t xml:space="preserve"> </w:t>
      </w:r>
      <w:r w:rsidR="00F365E2" w:rsidRPr="006338BC">
        <w:t xml:space="preserve">drægtige </w:t>
      </w:r>
      <w:r w:rsidR="004A65C4" w:rsidRPr="006338BC">
        <w:t xml:space="preserve">rotter og kaniner med peroral indgift af </w:t>
      </w:r>
      <w:r w:rsidRPr="006338BC">
        <w:t>rivastigmin</w:t>
      </w:r>
      <w:r w:rsidR="004A65C4" w:rsidRPr="006338BC">
        <w:t xml:space="preserve"> gav ingen indikation </w:t>
      </w:r>
      <w:r w:rsidR="00F365E2" w:rsidRPr="006338BC">
        <w:t xml:space="preserve">for </w:t>
      </w:r>
      <w:r w:rsidR="004A65C4" w:rsidRPr="006338BC">
        <w:t>et teratogent potentiale.</w:t>
      </w:r>
      <w:r w:rsidR="00F365E2" w:rsidRPr="006338BC">
        <w:rPr>
          <w:color w:val="000000"/>
          <w:szCs w:val="22"/>
        </w:rPr>
        <w:t xml:space="preserve"> Rottestudier med oral indgift af rivastigmin viste ingen negative virkninger på fertilitet eller reproduktionsevne hos hanner og hunner for hverken forældrene eller deres afkom.</w:t>
      </w:r>
    </w:p>
    <w:p w14:paraId="2A603103" w14:textId="77777777" w:rsidR="00F365E2" w:rsidRPr="006338BC" w:rsidRDefault="00F365E2" w:rsidP="00F365E2">
      <w:pPr>
        <w:widowControl w:val="0"/>
        <w:rPr>
          <w:color w:val="000000"/>
          <w:szCs w:val="22"/>
        </w:rPr>
      </w:pPr>
    </w:p>
    <w:p w14:paraId="47451B0D" w14:textId="77777777" w:rsidR="00F365E2" w:rsidRPr="006338BC" w:rsidRDefault="00F365E2" w:rsidP="00F365E2">
      <w:pPr>
        <w:widowControl w:val="0"/>
        <w:rPr>
          <w:color w:val="000000"/>
          <w:szCs w:val="22"/>
        </w:rPr>
      </w:pPr>
      <w:r w:rsidRPr="006338BC">
        <w:rPr>
          <w:color w:val="000000"/>
          <w:szCs w:val="22"/>
        </w:rPr>
        <w:t>Rivastigmin viste potentiale for let øjen/mucosal irritation i et studie med kaniner.</w:t>
      </w:r>
    </w:p>
    <w:p w14:paraId="412BAF31" w14:textId="77777777" w:rsidR="004A65C4" w:rsidRPr="006338BC" w:rsidRDefault="004A65C4" w:rsidP="00D12748">
      <w:pPr>
        <w:pStyle w:val="CM95"/>
        <w:tabs>
          <w:tab w:val="left" w:pos="567"/>
        </w:tabs>
        <w:spacing w:after="0" w:line="256" w:lineRule="atLeast"/>
        <w:rPr>
          <w:sz w:val="22"/>
          <w:lang w:val="da-DK"/>
        </w:rPr>
      </w:pPr>
    </w:p>
    <w:p w14:paraId="43ECD31A" w14:textId="77777777" w:rsidR="00A85072" w:rsidRPr="006338BC" w:rsidRDefault="00A85072" w:rsidP="00D12748">
      <w:pPr>
        <w:pStyle w:val="Default"/>
        <w:tabs>
          <w:tab w:val="left" w:pos="567"/>
        </w:tabs>
        <w:rPr>
          <w:lang w:val="da-DK"/>
        </w:rPr>
      </w:pPr>
    </w:p>
    <w:p w14:paraId="6F6B604A" w14:textId="77777777" w:rsidR="00AC0212" w:rsidRPr="006338BC" w:rsidRDefault="00AC0212" w:rsidP="00D12748">
      <w:pPr>
        <w:pStyle w:val="CM94"/>
        <w:tabs>
          <w:tab w:val="left" w:pos="567"/>
        </w:tabs>
        <w:spacing w:after="0" w:line="256" w:lineRule="atLeast"/>
        <w:rPr>
          <w:b/>
          <w:bCs/>
          <w:sz w:val="22"/>
          <w:szCs w:val="22"/>
          <w:lang w:val="da-DK"/>
        </w:rPr>
      </w:pPr>
    </w:p>
    <w:p w14:paraId="0559DA8B" w14:textId="77777777" w:rsidR="004A65C4" w:rsidRPr="006338BC" w:rsidRDefault="00D12748" w:rsidP="00D12748">
      <w:pPr>
        <w:pStyle w:val="CM94"/>
        <w:tabs>
          <w:tab w:val="left" w:pos="567"/>
        </w:tabs>
        <w:spacing w:after="0" w:line="256" w:lineRule="atLeast"/>
        <w:rPr>
          <w:b/>
          <w:bCs/>
          <w:sz w:val="22"/>
          <w:szCs w:val="22"/>
          <w:lang w:val="da-DK"/>
        </w:rPr>
      </w:pPr>
      <w:r w:rsidRPr="006338BC">
        <w:rPr>
          <w:b/>
          <w:bCs/>
          <w:sz w:val="22"/>
          <w:szCs w:val="22"/>
          <w:lang w:val="da-DK"/>
        </w:rPr>
        <w:t>6.</w:t>
      </w:r>
      <w:r w:rsidRPr="006338BC">
        <w:rPr>
          <w:b/>
          <w:bCs/>
          <w:sz w:val="22"/>
          <w:szCs w:val="22"/>
          <w:lang w:val="da-DK"/>
        </w:rPr>
        <w:tab/>
      </w:r>
      <w:r w:rsidR="004A65C4" w:rsidRPr="006338BC">
        <w:rPr>
          <w:b/>
          <w:bCs/>
          <w:sz w:val="22"/>
          <w:szCs w:val="22"/>
          <w:lang w:val="da-DK"/>
        </w:rPr>
        <w:t xml:space="preserve">FARMACEUTISKE OPLYSNINGER </w:t>
      </w:r>
    </w:p>
    <w:p w14:paraId="6321AA16" w14:textId="77777777" w:rsidR="00A85072" w:rsidRPr="006338BC" w:rsidRDefault="00A85072" w:rsidP="00D12748">
      <w:pPr>
        <w:pStyle w:val="Default"/>
        <w:tabs>
          <w:tab w:val="left" w:pos="567"/>
        </w:tabs>
        <w:rPr>
          <w:lang w:val="da-DK"/>
        </w:rPr>
      </w:pPr>
    </w:p>
    <w:p w14:paraId="1D86F28C" w14:textId="59F874D3" w:rsidR="004A65C4" w:rsidRPr="006338BC" w:rsidRDefault="00D12748" w:rsidP="00D12748">
      <w:pPr>
        <w:pStyle w:val="CM94"/>
        <w:tabs>
          <w:tab w:val="left" w:pos="567"/>
        </w:tabs>
        <w:spacing w:after="0" w:line="256" w:lineRule="atLeast"/>
        <w:outlineLvl w:val="0"/>
        <w:rPr>
          <w:b/>
          <w:bCs/>
          <w:sz w:val="22"/>
          <w:szCs w:val="22"/>
          <w:lang w:val="da-DK"/>
        </w:rPr>
      </w:pPr>
      <w:r w:rsidRPr="006338BC">
        <w:rPr>
          <w:b/>
          <w:bCs/>
          <w:sz w:val="22"/>
          <w:szCs w:val="22"/>
          <w:lang w:val="da-DK"/>
        </w:rPr>
        <w:t>6.1</w:t>
      </w:r>
      <w:r w:rsidRPr="006338BC">
        <w:rPr>
          <w:b/>
          <w:bCs/>
          <w:sz w:val="22"/>
          <w:szCs w:val="22"/>
          <w:lang w:val="da-DK"/>
        </w:rPr>
        <w:tab/>
      </w:r>
      <w:r w:rsidR="004A65C4" w:rsidRPr="006338BC">
        <w:rPr>
          <w:b/>
          <w:bCs/>
          <w:sz w:val="22"/>
          <w:szCs w:val="22"/>
          <w:lang w:val="da-DK"/>
        </w:rPr>
        <w:t>Hjælpestoffer</w:t>
      </w:r>
      <w:r w:rsidR="00CF1172">
        <w:rPr>
          <w:b/>
          <w:bCs/>
          <w:sz w:val="22"/>
          <w:szCs w:val="22"/>
          <w:lang w:val="da-DK"/>
        </w:rPr>
        <w:fldChar w:fldCharType="begin"/>
      </w:r>
      <w:r w:rsidR="00CF1172">
        <w:rPr>
          <w:b/>
          <w:bCs/>
          <w:sz w:val="22"/>
          <w:szCs w:val="22"/>
          <w:lang w:val="da-DK"/>
        </w:rPr>
        <w:instrText xml:space="preserve"> DOCVARIABLE vault_nd_bf588a92-3c1b-4eee-a2e7-1b7e2af0f58c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5D13B58E" w14:textId="77777777" w:rsidR="00A85072" w:rsidRPr="006338BC" w:rsidRDefault="00A85072" w:rsidP="00D12748">
      <w:pPr>
        <w:pStyle w:val="Default"/>
        <w:tabs>
          <w:tab w:val="left" w:pos="567"/>
        </w:tabs>
        <w:rPr>
          <w:lang w:val="da-DK"/>
        </w:rPr>
      </w:pPr>
    </w:p>
    <w:p w14:paraId="5828FA7A" w14:textId="77777777" w:rsidR="004A65C4" w:rsidRPr="006338BC" w:rsidRDefault="004A65C4" w:rsidP="00D12748">
      <w:pPr>
        <w:tabs>
          <w:tab w:val="left" w:pos="567"/>
        </w:tabs>
        <w:rPr>
          <w:szCs w:val="22"/>
          <w:u w:val="single"/>
        </w:rPr>
      </w:pPr>
      <w:r w:rsidRPr="006338BC">
        <w:rPr>
          <w:szCs w:val="22"/>
          <w:u w:val="single"/>
        </w:rPr>
        <w:t>Indhold i kapsel</w:t>
      </w:r>
    </w:p>
    <w:p w14:paraId="371DF7C2" w14:textId="77777777" w:rsidR="004A65C4" w:rsidRPr="006338BC" w:rsidRDefault="004A65C4" w:rsidP="00D12748">
      <w:pPr>
        <w:tabs>
          <w:tab w:val="left" w:pos="567"/>
        </w:tabs>
        <w:rPr>
          <w:szCs w:val="22"/>
        </w:rPr>
      </w:pPr>
      <w:r w:rsidRPr="006338BC">
        <w:rPr>
          <w:szCs w:val="22"/>
        </w:rPr>
        <w:t>Magnesiumstearat</w:t>
      </w:r>
    </w:p>
    <w:p w14:paraId="13B6945D" w14:textId="77777777" w:rsidR="004A65C4" w:rsidRPr="006338BC" w:rsidRDefault="004A65C4" w:rsidP="00D12748">
      <w:pPr>
        <w:tabs>
          <w:tab w:val="left" w:pos="567"/>
        </w:tabs>
        <w:rPr>
          <w:szCs w:val="22"/>
        </w:rPr>
      </w:pPr>
      <w:r w:rsidRPr="006338BC">
        <w:rPr>
          <w:szCs w:val="22"/>
        </w:rPr>
        <w:t>Silica, kolloid vandfri</w:t>
      </w:r>
    </w:p>
    <w:p w14:paraId="5E6660D1" w14:textId="77777777" w:rsidR="004A65C4" w:rsidRPr="006338BC" w:rsidRDefault="004A65C4" w:rsidP="00D12748">
      <w:pPr>
        <w:tabs>
          <w:tab w:val="left" w:pos="567"/>
        </w:tabs>
        <w:rPr>
          <w:szCs w:val="22"/>
        </w:rPr>
      </w:pPr>
      <w:r w:rsidRPr="006338BC">
        <w:rPr>
          <w:szCs w:val="22"/>
        </w:rPr>
        <w:t>Hypromellose</w:t>
      </w:r>
    </w:p>
    <w:p w14:paraId="189D1223" w14:textId="77777777" w:rsidR="004A65C4" w:rsidRPr="006338BC" w:rsidRDefault="004A65C4" w:rsidP="00D12748">
      <w:pPr>
        <w:tabs>
          <w:tab w:val="left" w:pos="567"/>
        </w:tabs>
        <w:rPr>
          <w:szCs w:val="22"/>
        </w:rPr>
      </w:pPr>
      <w:r w:rsidRPr="006338BC">
        <w:rPr>
          <w:szCs w:val="22"/>
        </w:rPr>
        <w:t>Mikrokrystallinsk cellulose</w:t>
      </w:r>
    </w:p>
    <w:p w14:paraId="5CCD84E1" w14:textId="77777777" w:rsidR="004A65C4" w:rsidRPr="006338BC" w:rsidRDefault="004A65C4" w:rsidP="00D12748">
      <w:pPr>
        <w:tabs>
          <w:tab w:val="left" w:pos="567"/>
        </w:tabs>
        <w:rPr>
          <w:szCs w:val="22"/>
        </w:rPr>
      </w:pPr>
    </w:p>
    <w:p w14:paraId="536FA678" w14:textId="77777777" w:rsidR="004A65C4" w:rsidRPr="006338BC" w:rsidRDefault="004A65C4" w:rsidP="00D12748">
      <w:pPr>
        <w:tabs>
          <w:tab w:val="left" w:pos="567"/>
        </w:tabs>
        <w:rPr>
          <w:szCs w:val="22"/>
          <w:u w:val="single"/>
        </w:rPr>
      </w:pPr>
      <w:r w:rsidRPr="006338BC">
        <w:rPr>
          <w:szCs w:val="22"/>
          <w:u w:val="single"/>
        </w:rPr>
        <w:t>Kapsel skal:</w:t>
      </w:r>
    </w:p>
    <w:p w14:paraId="7D5237A9" w14:textId="77777777" w:rsidR="00F365E2" w:rsidRPr="006338BC" w:rsidRDefault="00F365E2" w:rsidP="00D12748">
      <w:pPr>
        <w:tabs>
          <w:tab w:val="left" w:pos="567"/>
        </w:tabs>
        <w:rPr>
          <w:szCs w:val="22"/>
          <w:u w:val="single"/>
        </w:rPr>
      </w:pPr>
      <w:r w:rsidRPr="006338BC">
        <w:rPr>
          <w:szCs w:val="22"/>
          <w:u w:val="single"/>
        </w:rPr>
        <w:t>Rivastigmine Actavis 1,5 mg hårde kapsler</w:t>
      </w:r>
    </w:p>
    <w:p w14:paraId="562E4814" w14:textId="77777777" w:rsidR="004A65C4" w:rsidRPr="006338BC" w:rsidRDefault="004A65C4" w:rsidP="00D12748">
      <w:pPr>
        <w:tabs>
          <w:tab w:val="left" w:pos="567"/>
        </w:tabs>
        <w:rPr>
          <w:szCs w:val="22"/>
        </w:rPr>
      </w:pPr>
      <w:r w:rsidRPr="006338BC">
        <w:rPr>
          <w:szCs w:val="22"/>
        </w:rPr>
        <w:lastRenderedPageBreak/>
        <w:t>Titandioxid (E171)</w:t>
      </w:r>
    </w:p>
    <w:p w14:paraId="48900081" w14:textId="77777777" w:rsidR="004A65C4" w:rsidRPr="006338BC" w:rsidRDefault="004A65C4" w:rsidP="00D12748">
      <w:pPr>
        <w:tabs>
          <w:tab w:val="left" w:pos="567"/>
        </w:tabs>
        <w:rPr>
          <w:szCs w:val="22"/>
        </w:rPr>
      </w:pPr>
      <w:r w:rsidRPr="006338BC">
        <w:rPr>
          <w:szCs w:val="22"/>
        </w:rPr>
        <w:t>Gul jernoxid (E 172)</w:t>
      </w:r>
    </w:p>
    <w:p w14:paraId="57703B84" w14:textId="77777777" w:rsidR="004A65C4" w:rsidRPr="006338BC" w:rsidRDefault="004A65C4" w:rsidP="00D12748">
      <w:pPr>
        <w:tabs>
          <w:tab w:val="left" w:pos="567"/>
        </w:tabs>
        <w:rPr>
          <w:szCs w:val="22"/>
        </w:rPr>
      </w:pPr>
      <w:r w:rsidRPr="006338BC">
        <w:rPr>
          <w:szCs w:val="22"/>
        </w:rPr>
        <w:t>Gelatine</w:t>
      </w:r>
    </w:p>
    <w:p w14:paraId="07A80AF4" w14:textId="77777777" w:rsidR="00F365E2" w:rsidRPr="006338BC" w:rsidRDefault="00F365E2" w:rsidP="00F365E2">
      <w:pPr>
        <w:tabs>
          <w:tab w:val="left" w:pos="567"/>
        </w:tabs>
        <w:rPr>
          <w:szCs w:val="22"/>
          <w:u w:val="single"/>
        </w:rPr>
      </w:pPr>
    </w:p>
    <w:p w14:paraId="54B8D781" w14:textId="77777777" w:rsidR="00F365E2" w:rsidRPr="006338BC" w:rsidRDefault="00F365E2" w:rsidP="00F365E2">
      <w:pPr>
        <w:tabs>
          <w:tab w:val="left" w:pos="567"/>
        </w:tabs>
        <w:rPr>
          <w:szCs w:val="22"/>
          <w:u w:val="single"/>
        </w:rPr>
      </w:pPr>
      <w:r w:rsidRPr="006338BC">
        <w:rPr>
          <w:szCs w:val="22"/>
          <w:u w:val="single"/>
        </w:rPr>
        <w:t>Rivastigmine Actavis 3 mg, 4,5 mg og 6 mg hårde kapsler</w:t>
      </w:r>
    </w:p>
    <w:p w14:paraId="523057CA" w14:textId="77777777" w:rsidR="00F365E2" w:rsidRPr="006338BC" w:rsidRDefault="00F365E2" w:rsidP="00F365E2">
      <w:pPr>
        <w:tabs>
          <w:tab w:val="left" w:pos="567"/>
        </w:tabs>
        <w:rPr>
          <w:szCs w:val="22"/>
        </w:rPr>
      </w:pPr>
      <w:r w:rsidRPr="006338BC">
        <w:rPr>
          <w:szCs w:val="22"/>
        </w:rPr>
        <w:t>Rød jernoxid (E172)</w:t>
      </w:r>
    </w:p>
    <w:p w14:paraId="23A4B7C0" w14:textId="77777777" w:rsidR="00F365E2" w:rsidRPr="006338BC" w:rsidRDefault="00F365E2" w:rsidP="00F365E2">
      <w:pPr>
        <w:tabs>
          <w:tab w:val="left" w:pos="567"/>
        </w:tabs>
        <w:rPr>
          <w:szCs w:val="22"/>
        </w:rPr>
      </w:pPr>
      <w:r w:rsidRPr="006338BC">
        <w:rPr>
          <w:szCs w:val="22"/>
        </w:rPr>
        <w:t>Titandioxid (E171)</w:t>
      </w:r>
    </w:p>
    <w:p w14:paraId="012A12A7" w14:textId="77777777" w:rsidR="00F365E2" w:rsidRPr="006338BC" w:rsidRDefault="00F365E2" w:rsidP="00F365E2">
      <w:pPr>
        <w:tabs>
          <w:tab w:val="left" w:pos="567"/>
        </w:tabs>
        <w:rPr>
          <w:szCs w:val="22"/>
        </w:rPr>
      </w:pPr>
      <w:r w:rsidRPr="006338BC">
        <w:rPr>
          <w:szCs w:val="22"/>
        </w:rPr>
        <w:t>Gul jernoxid (E 172)</w:t>
      </w:r>
    </w:p>
    <w:p w14:paraId="461A323C" w14:textId="77777777" w:rsidR="00F365E2" w:rsidRPr="006338BC" w:rsidRDefault="00F365E2" w:rsidP="00F365E2">
      <w:pPr>
        <w:tabs>
          <w:tab w:val="left" w:pos="567"/>
        </w:tabs>
        <w:rPr>
          <w:szCs w:val="22"/>
        </w:rPr>
      </w:pPr>
      <w:r w:rsidRPr="006338BC">
        <w:rPr>
          <w:szCs w:val="22"/>
        </w:rPr>
        <w:t>Gelatine</w:t>
      </w:r>
    </w:p>
    <w:p w14:paraId="6CBB92DF" w14:textId="77777777" w:rsidR="004A65C4" w:rsidRPr="006338BC" w:rsidRDefault="004A65C4" w:rsidP="00D12748">
      <w:pPr>
        <w:tabs>
          <w:tab w:val="left" w:pos="567"/>
        </w:tabs>
        <w:rPr>
          <w:szCs w:val="22"/>
          <w:highlight w:val="lightGray"/>
        </w:rPr>
      </w:pPr>
    </w:p>
    <w:p w14:paraId="72FE688C" w14:textId="77777777" w:rsidR="004A65C4" w:rsidRPr="006338BC" w:rsidRDefault="004A65C4" w:rsidP="00D12748">
      <w:pPr>
        <w:pStyle w:val="CM94"/>
        <w:tabs>
          <w:tab w:val="left" w:pos="567"/>
        </w:tabs>
        <w:spacing w:after="0"/>
        <w:ind w:left="563" w:hanging="562"/>
        <w:rPr>
          <w:b/>
          <w:bCs/>
          <w:sz w:val="22"/>
          <w:szCs w:val="22"/>
          <w:lang w:val="da-DK"/>
        </w:rPr>
      </w:pPr>
      <w:r w:rsidRPr="006338BC">
        <w:rPr>
          <w:b/>
          <w:bCs/>
          <w:sz w:val="22"/>
          <w:szCs w:val="22"/>
          <w:lang w:val="da-DK"/>
        </w:rPr>
        <w:t xml:space="preserve">6.2 </w:t>
      </w:r>
      <w:r w:rsidRPr="006338BC">
        <w:rPr>
          <w:b/>
          <w:bCs/>
          <w:sz w:val="22"/>
          <w:szCs w:val="22"/>
          <w:lang w:val="da-DK"/>
        </w:rPr>
        <w:tab/>
        <w:t xml:space="preserve">Uforligeligheder </w:t>
      </w:r>
    </w:p>
    <w:p w14:paraId="24FDC6A9" w14:textId="77777777" w:rsidR="00A85072" w:rsidRPr="006338BC" w:rsidRDefault="00A85072" w:rsidP="00D12748">
      <w:pPr>
        <w:pStyle w:val="Default"/>
        <w:tabs>
          <w:tab w:val="left" w:pos="567"/>
        </w:tabs>
        <w:rPr>
          <w:lang w:val="da-DK"/>
        </w:rPr>
      </w:pPr>
    </w:p>
    <w:p w14:paraId="36BB085A" w14:textId="77777777" w:rsidR="004A65C4" w:rsidRPr="006338BC" w:rsidRDefault="004A65C4" w:rsidP="00D12748">
      <w:pPr>
        <w:pStyle w:val="CM94"/>
        <w:tabs>
          <w:tab w:val="left" w:pos="567"/>
        </w:tabs>
        <w:spacing w:after="0"/>
        <w:rPr>
          <w:sz w:val="22"/>
          <w:szCs w:val="22"/>
          <w:lang w:val="da-DK"/>
        </w:rPr>
      </w:pPr>
      <w:r w:rsidRPr="006338BC">
        <w:rPr>
          <w:sz w:val="22"/>
          <w:szCs w:val="22"/>
          <w:lang w:val="da-DK"/>
        </w:rPr>
        <w:t xml:space="preserve">Ikke relevant. </w:t>
      </w:r>
    </w:p>
    <w:p w14:paraId="403C3F0F" w14:textId="77777777" w:rsidR="004A65C4" w:rsidRPr="006338BC" w:rsidRDefault="004A65C4" w:rsidP="00D12748">
      <w:pPr>
        <w:pStyle w:val="Default"/>
        <w:tabs>
          <w:tab w:val="left" w:pos="567"/>
        </w:tabs>
        <w:rPr>
          <w:sz w:val="22"/>
          <w:lang w:val="da-DK"/>
        </w:rPr>
      </w:pPr>
    </w:p>
    <w:p w14:paraId="624BFE89" w14:textId="64DBD809" w:rsidR="004A65C4" w:rsidRPr="006338BC" w:rsidRDefault="004A65C4" w:rsidP="00D12748">
      <w:pPr>
        <w:pStyle w:val="CM94"/>
        <w:tabs>
          <w:tab w:val="left" w:pos="567"/>
        </w:tabs>
        <w:spacing w:after="0"/>
        <w:ind w:left="563" w:hanging="562"/>
        <w:outlineLvl w:val="0"/>
        <w:rPr>
          <w:b/>
          <w:bCs/>
          <w:sz w:val="22"/>
          <w:szCs w:val="22"/>
          <w:lang w:val="da-DK"/>
        </w:rPr>
      </w:pPr>
      <w:r w:rsidRPr="006338BC">
        <w:rPr>
          <w:b/>
          <w:bCs/>
          <w:sz w:val="22"/>
          <w:szCs w:val="22"/>
          <w:lang w:val="da-DK"/>
        </w:rPr>
        <w:t xml:space="preserve">6.3 </w:t>
      </w:r>
      <w:r w:rsidRPr="006338BC">
        <w:rPr>
          <w:b/>
          <w:bCs/>
          <w:sz w:val="22"/>
          <w:szCs w:val="22"/>
          <w:lang w:val="da-DK"/>
        </w:rPr>
        <w:tab/>
        <w:t>Opbevaringstid</w:t>
      </w:r>
      <w:r w:rsidR="00CF1172">
        <w:rPr>
          <w:b/>
          <w:bCs/>
          <w:sz w:val="22"/>
          <w:szCs w:val="22"/>
          <w:lang w:val="da-DK"/>
        </w:rPr>
        <w:fldChar w:fldCharType="begin"/>
      </w:r>
      <w:r w:rsidR="00CF1172">
        <w:rPr>
          <w:b/>
          <w:bCs/>
          <w:sz w:val="22"/>
          <w:szCs w:val="22"/>
          <w:lang w:val="da-DK"/>
        </w:rPr>
        <w:instrText xml:space="preserve"> DOCVARIABLE vault_nd_52245f2a-bac2-4228-a4c5-d3f4a14fb664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1870B0AD" w14:textId="77777777" w:rsidR="00A85072" w:rsidRPr="006338BC" w:rsidRDefault="00A85072" w:rsidP="00D12748">
      <w:pPr>
        <w:pStyle w:val="Default"/>
        <w:tabs>
          <w:tab w:val="left" w:pos="567"/>
        </w:tabs>
        <w:rPr>
          <w:lang w:val="da-DK"/>
        </w:rPr>
      </w:pPr>
    </w:p>
    <w:p w14:paraId="3636ADB2" w14:textId="77777777" w:rsidR="007031E0" w:rsidRPr="006338BC" w:rsidRDefault="007031E0" w:rsidP="007031E0">
      <w:pPr>
        <w:keepNext/>
        <w:widowControl w:val="0"/>
        <w:rPr>
          <w:noProof/>
          <w:szCs w:val="22"/>
          <w:u w:val="single"/>
        </w:rPr>
      </w:pPr>
      <w:r w:rsidRPr="006338BC">
        <w:rPr>
          <w:noProof/>
          <w:szCs w:val="22"/>
          <w:u w:val="single"/>
        </w:rPr>
        <w:t>Blistere:</w:t>
      </w:r>
    </w:p>
    <w:p w14:paraId="6AB25F20" w14:textId="77777777" w:rsidR="007031E0" w:rsidRPr="006338BC" w:rsidRDefault="007031E0" w:rsidP="007031E0">
      <w:pPr>
        <w:rPr>
          <w:noProof/>
          <w:szCs w:val="22"/>
        </w:rPr>
      </w:pPr>
      <w:r w:rsidRPr="006338BC">
        <w:rPr>
          <w:szCs w:val="22"/>
          <w:u w:val="single"/>
        </w:rPr>
        <w:t>Rivastigmine Actavis 1,5 mg og 3 mg hårde kapsler</w:t>
      </w:r>
    </w:p>
    <w:p w14:paraId="57F84A2E" w14:textId="77777777" w:rsidR="004A65C4" w:rsidRPr="006338BC" w:rsidRDefault="004A65C4" w:rsidP="00D12748">
      <w:pPr>
        <w:pStyle w:val="CM94"/>
        <w:tabs>
          <w:tab w:val="left" w:pos="567"/>
        </w:tabs>
        <w:spacing w:after="0"/>
        <w:rPr>
          <w:sz w:val="22"/>
          <w:szCs w:val="22"/>
          <w:lang w:val="da-DK"/>
        </w:rPr>
      </w:pPr>
      <w:r w:rsidRPr="006338BC">
        <w:rPr>
          <w:sz w:val="22"/>
          <w:szCs w:val="22"/>
          <w:lang w:val="da-DK"/>
        </w:rPr>
        <w:t>2</w:t>
      </w:r>
      <w:r w:rsidR="006338BC">
        <w:rPr>
          <w:sz w:val="22"/>
          <w:szCs w:val="22"/>
          <w:lang w:val="da-DK"/>
        </w:rPr>
        <w:t> </w:t>
      </w:r>
      <w:r w:rsidRPr="006338BC">
        <w:rPr>
          <w:sz w:val="22"/>
          <w:szCs w:val="22"/>
          <w:lang w:val="da-DK"/>
        </w:rPr>
        <w:t>år.</w:t>
      </w:r>
    </w:p>
    <w:p w14:paraId="6B42B4B4" w14:textId="77777777" w:rsidR="007031E0" w:rsidRPr="006338BC" w:rsidRDefault="007031E0" w:rsidP="007031E0">
      <w:pPr>
        <w:rPr>
          <w:szCs w:val="22"/>
        </w:rPr>
      </w:pPr>
    </w:p>
    <w:p w14:paraId="791B501A" w14:textId="77777777" w:rsidR="007031E0" w:rsidRPr="006338BC" w:rsidRDefault="007031E0" w:rsidP="007031E0">
      <w:pPr>
        <w:rPr>
          <w:szCs w:val="22"/>
        </w:rPr>
      </w:pPr>
      <w:r w:rsidRPr="00834AD3">
        <w:rPr>
          <w:szCs w:val="22"/>
          <w:u w:val="single"/>
        </w:rPr>
        <w:t>Rivastigmine Actavis 4,</w:t>
      </w:r>
      <w:r w:rsidRPr="006338BC">
        <w:rPr>
          <w:szCs w:val="22"/>
          <w:u w:val="single"/>
        </w:rPr>
        <w:t xml:space="preserve">5 mg </w:t>
      </w:r>
      <w:r w:rsidRPr="00834AD3">
        <w:rPr>
          <w:szCs w:val="22"/>
          <w:u w:val="single"/>
        </w:rPr>
        <w:t>og</w:t>
      </w:r>
      <w:r w:rsidRPr="006338BC">
        <w:rPr>
          <w:szCs w:val="22"/>
          <w:u w:val="single"/>
        </w:rPr>
        <w:t xml:space="preserve"> 6 mg h</w:t>
      </w:r>
      <w:r w:rsidRPr="00834AD3">
        <w:rPr>
          <w:szCs w:val="22"/>
          <w:u w:val="single"/>
        </w:rPr>
        <w:t>årde kapsler</w:t>
      </w:r>
    </w:p>
    <w:p w14:paraId="27DCF93F" w14:textId="77777777" w:rsidR="007031E0" w:rsidRPr="006338BC" w:rsidRDefault="007031E0" w:rsidP="007031E0">
      <w:pPr>
        <w:rPr>
          <w:noProof/>
          <w:szCs w:val="22"/>
        </w:rPr>
      </w:pPr>
      <w:r w:rsidRPr="006338BC">
        <w:rPr>
          <w:szCs w:val="22"/>
        </w:rPr>
        <w:t>3</w:t>
      </w:r>
      <w:r w:rsidRPr="00834AD3">
        <w:rPr>
          <w:szCs w:val="22"/>
        </w:rPr>
        <w:t> år</w:t>
      </w:r>
      <w:r w:rsidRPr="006338BC">
        <w:rPr>
          <w:szCs w:val="22"/>
        </w:rPr>
        <w:t>.</w:t>
      </w:r>
    </w:p>
    <w:p w14:paraId="6352ACD8" w14:textId="77777777" w:rsidR="007031E0" w:rsidRPr="006338BC" w:rsidRDefault="007031E0" w:rsidP="007031E0">
      <w:pPr>
        <w:rPr>
          <w:noProof/>
          <w:szCs w:val="22"/>
        </w:rPr>
      </w:pPr>
    </w:p>
    <w:p w14:paraId="75BDB4D4" w14:textId="77777777" w:rsidR="007031E0" w:rsidRPr="006338BC" w:rsidRDefault="007031E0" w:rsidP="007031E0">
      <w:pPr>
        <w:rPr>
          <w:noProof/>
          <w:szCs w:val="22"/>
          <w:u w:val="single"/>
        </w:rPr>
      </w:pPr>
      <w:r w:rsidRPr="00834AD3">
        <w:rPr>
          <w:noProof/>
          <w:szCs w:val="22"/>
          <w:u w:val="single"/>
        </w:rPr>
        <w:t>Beholdere</w:t>
      </w:r>
      <w:r w:rsidRPr="006338BC">
        <w:rPr>
          <w:noProof/>
          <w:szCs w:val="22"/>
          <w:u w:val="single"/>
        </w:rPr>
        <w:t>:</w:t>
      </w:r>
    </w:p>
    <w:p w14:paraId="09CF2B78" w14:textId="77777777" w:rsidR="007031E0" w:rsidRPr="006338BC" w:rsidRDefault="007031E0" w:rsidP="007031E0">
      <w:pPr>
        <w:rPr>
          <w:szCs w:val="22"/>
          <w:u w:val="single"/>
        </w:rPr>
      </w:pPr>
      <w:r w:rsidRPr="006338BC">
        <w:rPr>
          <w:szCs w:val="22"/>
          <w:u w:val="single"/>
        </w:rPr>
        <w:t xml:space="preserve">Rivastigmine Actavis 1,5 mg, 3 mg, </w:t>
      </w:r>
      <w:r w:rsidRPr="00834AD3">
        <w:rPr>
          <w:szCs w:val="22"/>
          <w:u w:val="single"/>
        </w:rPr>
        <w:t>4,</w:t>
      </w:r>
      <w:r w:rsidRPr="006338BC">
        <w:rPr>
          <w:szCs w:val="22"/>
          <w:u w:val="single"/>
        </w:rPr>
        <w:t xml:space="preserve">5 mg </w:t>
      </w:r>
      <w:r w:rsidRPr="00834AD3">
        <w:rPr>
          <w:szCs w:val="22"/>
          <w:u w:val="single"/>
        </w:rPr>
        <w:t>og</w:t>
      </w:r>
      <w:r w:rsidRPr="006338BC">
        <w:rPr>
          <w:szCs w:val="22"/>
          <w:u w:val="single"/>
        </w:rPr>
        <w:t xml:space="preserve"> 6 mg hårde kapsler</w:t>
      </w:r>
    </w:p>
    <w:p w14:paraId="6BC35735" w14:textId="77777777" w:rsidR="007031E0" w:rsidRPr="006338BC" w:rsidRDefault="007031E0" w:rsidP="007031E0">
      <w:pPr>
        <w:rPr>
          <w:szCs w:val="22"/>
        </w:rPr>
      </w:pPr>
      <w:r w:rsidRPr="006338BC">
        <w:rPr>
          <w:szCs w:val="22"/>
        </w:rPr>
        <w:t>2 år.</w:t>
      </w:r>
    </w:p>
    <w:p w14:paraId="3FF58A6F" w14:textId="77777777" w:rsidR="004A65C4" w:rsidRPr="006338BC" w:rsidRDefault="004A65C4" w:rsidP="00D12748">
      <w:pPr>
        <w:pStyle w:val="Default"/>
        <w:tabs>
          <w:tab w:val="left" w:pos="567"/>
        </w:tabs>
        <w:rPr>
          <w:sz w:val="22"/>
          <w:lang w:val="da-DK"/>
        </w:rPr>
      </w:pPr>
    </w:p>
    <w:p w14:paraId="49CC99AB" w14:textId="77777777" w:rsidR="004A65C4" w:rsidRPr="006338BC" w:rsidRDefault="004A65C4" w:rsidP="00D12748">
      <w:pPr>
        <w:pStyle w:val="CM94"/>
        <w:tabs>
          <w:tab w:val="left" w:pos="567"/>
        </w:tabs>
        <w:spacing w:after="0"/>
        <w:ind w:left="563" w:hanging="562"/>
        <w:rPr>
          <w:b/>
          <w:bCs/>
          <w:sz w:val="22"/>
          <w:szCs w:val="22"/>
          <w:lang w:val="da-DK"/>
        </w:rPr>
      </w:pPr>
      <w:r w:rsidRPr="006338BC">
        <w:rPr>
          <w:b/>
          <w:bCs/>
          <w:sz w:val="22"/>
          <w:szCs w:val="22"/>
          <w:lang w:val="da-DK"/>
        </w:rPr>
        <w:t xml:space="preserve">6.4 </w:t>
      </w:r>
      <w:r w:rsidRPr="006338BC">
        <w:rPr>
          <w:b/>
          <w:bCs/>
          <w:sz w:val="22"/>
          <w:szCs w:val="22"/>
          <w:lang w:val="da-DK"/>
        </w:rPr>
        <w:tab/>
        <w:t xml:space="preserve">Særlige opbevaringsforhold </w:t>
      </w:r>
    </w:p>
    <w:p w14:paraId="49300AB0" w14:textId="77777777" w:rsidR="00A85072" w:rsidRPr="006338BC" w:rsidRDefault="00A85072" w:rsidP="00D12748">
      <w:pPr>
        <w:pStyle w:val="Default"/>
        <w:tabs>
          <w:tab w:val="left" w:pos="567"/>
        </w:tabs>
        <w:rPr>
          <w:lang w:val="da-DK"/>
        </w:rPr>
      </w:pPr>
    </w:p>
    <w:p w14:paraId="5316EC69" w14:textId="77777777" w:rsidR="004A65C4" w:rsidRPr="006338BC" w:rsidRDefault="004A65C4" w:rsidP="00D12748">
      <w:pPr>
        <w:pStyle w:val="CM94"/>
        <w:tabs>
          <w:tab w:val="left" w:pos="567"/>
        </w:tabs>
        <w:spacing w:after="0"/>
        <w:rPr>
          <w:sz w:val="22"/>
          <w:szCs w:val="22"/>
          <w:lang w:val="da-DK"/>
        </w:rPr>
      </w:pPr>
      <w:r w:rsidRPr="006338BC">
        <w:rPr>
          <w:sz w:val="22"/>
          <w:szCs w:val="22"/>
          <w:lang w:val="da-DK"/>
        </w:rPr>
        <w:t xml:space="preserve">Må ikke opbevares ved temperaturer over </w:t>
      </w:r>
      <w:r w:rsidR="00DA039D" w:rsidRPr="006338BC">
        <w:rPr>
          <w:sz w:val="22"/>
          <w:szCs w:val="22"/>
          <w:lang w:val="da-DK"/>
        </w:rPr>
        <w:t>25</w:t>
      </w:r>
      <w:r w:rsidRPr="006338BC">
        <w:rPr>
          <w:sz w:val="22"/>
          <w:szCs w:val="22"/>
          <w:lang w:val="da-DK"/>
        </w:rPr>
        <w:t xml:space="preserve"> °C. </w:t>
      </w:r>
    </w:p>
    <w:p w14:paraId="31785641" w14:textId="77777777" w:rsidR="004A65C4" w:rsidRPr="006338BC" w:rsidRDefault="004A65C4" w:rsidP="00D12748">
      <w:pPr>
        <w:pStyle w:val="Default"/>
        <w:tabs>
          <w:tab w:val="left" w:pos="567"/>
        </w:tabs>
        <w:rPr>
          <w:sz w:val="22"/>
          <w:lang w:val="da-DK"/>
        </w:rPr>
      </w:pPr>
    </w:p>
    <w:p w14:paraId="7091DAD8" w14:textId="4DD7DEA9" w:rsidR="004A65C4" w:rsidRPr="006338BC" w:rsidRDefault="004A65C4" w:rsidP="00D12748">
      <w:pPr>
        <w:pStyle w:val="CM94"/>
        <w:tabs>
          <w:tab w:val="left" w:pos="567"/>
        </w:tabs>
        <w:spacing w:after="0"/>
        <w:ind w:left="563" w:hanging="562"/>
        <w:outlineLvl w:val="0"/>
        <w:rPr>
          <w:b/>
          <w:bCs/>
          <w:sz w:val="22"/>
          <w:szCs w:val="22"/>
          <w:lang w:val="da-DK"/>
        </w:rPr>
      </w:pPr>
      <w:r w:rsidRPr="006338BC">
        <w:rPr>
          <w:b/>
          <w:bCs/>
          <w:sz w:val="22"/>
          <w:szCs w:val="22"/>
          <w:lang w:val="da-DK"/>
        </w:rPr>
        <w:t xml:space="preserve">6.5 </w:t>
      </w:r>
      <w:r w:rsidRPr="006338BC">
        <w:rPr>
          <w:b/>
          <w:bCs/>
          <w:sz w:val="22"/>
          <w:szCs w:val="22"/>
          <w:lang w:val="da-DK"/>
        </w:rPr>
        <w:tab/>
        <w:t>Emballagetype og pakningsstørrelser</w:t>
      </w:r>
      <w:r w:rsidR="00CF1172">
        <w:rPr>
          <w:b/>
          <w:bCs/>
          <w:sz w:val="22"/>
          <w:szCs w:val="22"/>
          <w:lang w:val="da-DK"/>
        </w:rPr>
        <w:fldChar w:fldCharType="begin"/>
      </w:r>
      <w:r w:rsidR="00CF1172">
        <w:rPr>
          <w:b/>
          <w:bCs/>
          <w:sz w:val="22"/>
          <w:szCs w:val="22"/>
          <w:lang w:val="da-DK"/>
        </w:rPr>
        <w:instrText xml:space="preserve"> DOCVARIABLE vault_nd_3b73ac93-57b1-4598-ba2c-2fc96dda5014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26858B81" w14:textId="77777777" w:rsidR="00CB609D" w:rsidRPr="006338BC" w:rsidRDefault="00CB609D" w:rsidP="00D12748">
      <w:pPr>
        <w:pStyle w:val="Default"/>
        <w:tabs>
          <w:tab w:val="left" w:pos="567"/>
        </w:tabs>
        <w:rPr>
          <w:lang w:val="da-DK"/>
        </w:rPr>
      </w:pPr>
    </w:p>
    <w:p w14:paraId="6C45913A" w14:textId="77777777" w:rsidR="004A65C4" w:rsidRPr="006338BC" w:rsidRDefault="004A65C4" w:rsidP="00D12748">
      <w:pPr>
        <w:tabs>
          <w:tab w:val="left" w:pos="567"/>
        </w:tabs>
        <w:rPr>
          <w:szCs w:val="22"/>
        </w:rPr>
      </w:pPr>
      <w:r w:rsidRPr="006338BC">
        <w:rPr>
          <w:szCs w:val="22"/>
        </w:rPr>
        <w:t>-</w:t>
      </w:r>
      <w:r w:rsidRPr="006338BC">
        <w:rPr>
          <w:szCs w:val="22"/>
        </w:rPr>
        <w:tab/>
        <w:t>Blistre (Al/PVC): 28, 56 og</w:t>
      </w:r>
      <w:r w:rsidR="00647C65" w:rsidRPr="006338BC">
        <w:rPr>
          <w:szCs w:val="22"/>
        </w:rPr>
        <w:t xml:space="preserve"> </w:t>
      </w:r>
      <w:r w:rsidRPr="006338BC">
        <w:rPr>
          <w:szCs w:val="22"/>
        </w:rPr>
        <w:t xml:space="preserve">112 kapsler. </w:t>
      </w:r>
    </w:p>
    <w:p w14:paraId="43E15535" w14:textId="6F4D4B4A" w:rsidR="004A65C4" w:rsidRPr="006338BC" w:rsidRDefault="004A65C4" w:rsidP="00D12748">
      <w:pPr>
        <w:tabs>
          <w:tab w:val="left" w:pos="567"/>
        </w:tabs>
        <w:rPr>
          <w:b/>
          <w:bCs/>
          <w:szCs w:val="22"/>
        </w:rPr>
      </w:pPr>
      <w:r w:rsidRPr="006338BC">
        <w:rPr>
          <w:szCs w:val="22"/>
        </w:rPr>
        <w:t>-</w:t>
      </w:r>
      <w:r w:rsidRPr="006338BC">
        <w:rPr>
          <w:szCs w:val="22"/>
        </w:rPr>
        <w:tab/>
        <w:t xml:space="preserve">Kapselbeholdere (HDPE) med </w:t>
      </w:r>
      <w:r w:rsidR="00437FA6">
        <w:rPr>
          <w:szCs w:val="22"/>
        </w:rPr>
        <w:t>PP</w:t>
      </w:r>
      <w:r w:rsidR="00437FA6" w:rsidRPr="006338BC">
        <w:rPr>
          <w:szCs w:val="22"/>
        </w:rPr>
        <w:t xml:space="preserve"> </w:t>
      </w:r>
      <w:r w:rsidR="00754F66">
        <w:rPr>
          <w:szCs w:val="22"/>
        </w:rPr>
        <w:t>låg</w:t>
      </w:r>
      <w:r w:rsidR="00437FA6">
        <w:rPr>
          <w:szCs w:val="22"/>
        </w:rPr>
        <w:t xml:space="preserve"> med</w:t>
      </w:r>
      <w:r w:rsidR="00566C88">
        <w:rPr>
          <w:szCs w:val="22"/>
        </w:rPr>
        <w:t xml:space="preserve"> </w:t>
      </w:r>
      <w:r w:rsidR="00313C96">
        <w:rPr>
          <w:szCs w:val="22"/>
        </w:rPr>
        <w:t>indlæg</w:t>
      </w:r>
      <w:r w:rsidRPr="006338BC">
        <w:rPr>
          <w:szCs w:val="22"/>
        </w:rPr>
        <w:t>: 250 kapsler.</w:t>
      </w:r>
    </w:p>
    <w:p w14:paraId="368EA4E7" w14:textId="77777777" w:rsidR="004A65C4" w:rsidRPr="006338BC" w:rsidRDefault="004A65C4" w:rsidP="00D12748">
      <w:pPr>
        <w:pStyle w:val="CM94"/>
        <w:tabs>
          <w:tab w:val="left" w:pos="567"/>
        </w:tabs>
        <w:spacing w:after="0" w:line="256" w:lineRule="atLeast"/>
        <w:rPr>
          <w:sz w:val="22"/>
          <w:szCs w:val="22"/>
          <w:lang w:val="da-DK"/>
        </w:rPr>
      </w:pPr>
    </w:p>
    <w:p w14:paraId="1958F2CF" w14:textId="77777777" w:rsidR="004A65C4" w:rsidRPr="006338BC" w:rsidRDefault="004A65C4" w:rsidP="00D12748">
      <w:pPr>
        <w:pStyle w:val="CM94"/>
        <w:tabs>
          <w:tab w:val="left" w:pos="567"/>
        </w:tabs>
        <w:spacing w:after="0" w:line="256" w:lineRule="atLeast"/>
        <w:rPr>
          <w:sz w:val="22"/>
          <w:szCs w:val="22"/>
          <w:lang w:val="da-DK"/>
        </w:rPr>
      </w:pPr>
      <w:r w:rsidRPr="006338BC">
        <w:rPr>
          <w:sz w:val="22"/>
          <w:szCs w:val="22"/>
          <w:lang w:val="da-DK"/>
        </w:rPr>
        <w:t xml:space="preserve">Ikke alle pakningsstørrelser er nødvendigvis markedsført. </w:t>
      </w:r>
    </w:p>
    <w:p w14:paraId="0467AE38" w14:textId="77777777" w:rsidR="004A65C4" w:rsidRPr="006338BC" w:rsidRDefault="004A65C4" w:rsidP="00D12748">
      <w:pPr>
        <w:pStyle w:val="Default"/>
        <w:tabs>
          <w:tab w:val="left" w:pos="567"/>
        </w:tabs>
        <w:rPr>
          <w:sz w:val="22"/>
          <w:lang w:val="da-DK"/>
        </w:rPr>
      </w:pPr>
    </w:p>
    <w:p w14:paraId="1893449B" w14:textId="44D8432B" w:rsidR="004A65C4" w:rsidRPr="006338BC" w:rsidRDefault="004A65C4" w:rsidP="00D12748">
      <w:pPr>
        <w:pStyle w:val="CM94"/>
        <w:tabs>
          <w:tab w:val="left" w:pos="567"/>
        </w:tabs>
        <w:spacing w:after="0" w:line="258" w:lineRule="atLeast"/>
        <w:ind w:left="563" w:hanging="562"/>
        <w:outlineLvl w:val="0"/>
        <w:rPr>
          <w:b/>
          <w:bCs/>
          <w:sz w:val="22"/>
          <w:szCs w:val="22"/>
          <w:lang w:val="da-DK"/>
        </w:rPr>
      </w:pPr>
      <w:r w:rsidRPr="006338BC">
        <w:rPr>
          <w:b/>
          <w:bCs/>
          <w:sz w:val="22"/>
          <w:szCs w:val="22"/>
          <w:lang w:val="da-DK"/>
        </w:rPr>
        <w:t xml:space="preserve">6.6 </w:t>
      </w:r>
      <w:r w:rsidRPr="006338BC">
        <w:rPr>
          <w:b/>
          <w:bCs/>
          <w:sz w:val="22"/>
          <w:szCs w:val="22"/>
          <w:lang w:val="da-DK"/>
        </w:rPr>
        <w:tab/>
        <w:t>Regler for destruktion</w:t>
      </w:r>
      <w:r w:rsidR="00CF1172">
        <w:rPr>
          <w:b/>
          <w:bCs/>
          <w:sz w:val="22"/>
          <w:szCs w:val="22"/>
          <w:lang w:val="da-DK"/>
        </w:rPr>
        <w:fldChar w:fldCharType="begin"/>
      </w:r>
      <w:r w:rsidR="00CF1172">
        <w:rPr>
          <w:b/>
          <w:bCs/>
          <w:sz w:val="22"/>
          <w:szCs w:val="22"/>
          <w:lang w:val="da-DK"/>
        </w:rPr>
        <w:instrText xml:space="preserve"> DOCVARIABLE vault_nd_b04d65b4-4699-44b9-a3f8-c2f4719a61c8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64BBB2DE" w14:textId="77777777" w:rsidR="00CB609D" w:rsidRPr="006338BC" w:rsidRDefault="00CB609D" w:rsidP="00D12748">
      <w:pPr>
        <w:pStyle w:val="Default"/>
        <w:tabs>
          <w:tab w:val="left" w:pos="567"/>
        </w:tabs>
        <w:rPr>
          <w:lang w:val="da-DK"/>
        </w:rPr>
      </w:pPr>
    </w:p>
    <w:p w14:paraId="0FC9D035" w14:textId="77777777" w:rsidR="004A65C4" w:rsidRPr="006338BC" w:rsidRDefault="004A65C4" w:rsidP="00D12748">
      <w:pPr>
        <w:pStyle w:val="Default"/>
        <w:tabs>
          <w:tab w:val="left" w:pos="567"/>
        </w:tabs>
        <w:rPr>
          <w:sz w:val="22"/>
          <w:lang w:val="da-DK"/>
        </w:rPr>
      </w:pPr>
      <w:r w:rsidRPr="006338BC">
        <w:rPr>
          <w:sz w:val="22"/>
          <w:lang w:val="da-DK"/>
        </w:rPr>
        <w:t>Ingen særlige forholdsregler.</w:t>
      </w:r>
    </w:p>
    <w:p w14:paraId="4C4547C3" w14:textId="77777777" w:rsidR="004A65C4" w:rsidRPr="006338BC" w:rsidRDefault="004A65C4" w:rsidP="00D12748">
      <w:pPr>
        <w:pStyle w:val="Default"/>
        <w:tabs>
          <w:tab w:val="left" w:pos="567"/>
        </w:tabs>
        <w:rPr>
          <w:sz w:val="22"/>
          <w:lang w:val="da-DK"/>
        </w:rPr>
      </w:pPr>
    </w:p>
    <w:p w14:paraId="18DEDAC2" w14:textId="77777777" w:rsidR="00AC0212" w:rsidRPr="006338BC" w:rsidRDefault="00AC0212" w:rsidP="00D12748">
      <w:pPr>
        <w:pStyle w:val="CM94"/>
        <w:tabs>
          <w:tab w:val="left" w:pos="567"/>
        </w:tabs>
        <w:spacing w:after="0" w:line="258" w:lineRule="atLeast"/>
        <w:ind w:left="563" w:hanging="562"/>
        <w:rPr>
          <w:b/>
          <w:bCs/>
          <w:sz w:val="22"/>
          <w:szCs w:val="22"/>
          <w:lang w:val="da-DK"/>
        </w:rPr>
      </w:pPr>
    </w:p>
    <w:p w14:paraId="387B12ED" w14:textId="77777777" w:rsidR="004A65C4" w:rsidRPr="006338BC" w:rsidRDefault="00D12748" w:rsidP="00D12748">
      <w:pPr>
        <w:pStyle w:val="CM94"/>
        <w:tabs>
          <w:tab w:val="left" w:pos="567"/>
        </w:tabs>
        <w:spacing w:after="0" w:line="258" w:lineRule="atLeast"/>
        <w:ind w:left="563" w:hanging="562"/>
        <w:rPr>
          <w:b/>
          <w:bCs/>
          <w:sz w:val="22"/>
          <w:szCs w:val="22"/>
          <w:lang w:val="da-DK"/>
        </w:rPr>
      </w:pPr>
      <w:r w:rsidRPr="006338BC">
        <w:rPr>
          <w:b/>
          <w:bCs/>
          <w:sz w:val="22"/>
          <w:szCs w:val="22"/>
          <w:lang w:val="da-DK"/>
        </w:rPr>
        <w:t>7.</w:t>
      </w:r>
      <w:r w:rsidR="004A65C4" w:rsidRPr="006338BC">
        <w:rPr>
          <w:b/>
          <w:bCs/>
          <w:sz w:val="22"/>
          <w:szCs w:val="22"/>
          <w:lang w:val="da-DK"/>
        </w:rPr>
        <w:tab/>
        <w:t xml:space="preserve">INDEHAVER AF MARKEDSFØRINGSTILLADELSEN </w:t>
      </w:r>
    </w:p>
    <w:p w14:paraId="6491EEC1" w14:textId="77777777" w:rsidR="00CB609D" w:rsidRPr="006338BC" w:rsidRDefault="00CB609D" w:rsidP="00D12748">
      <w:pPr>
        <w:pStyle w:val="Default"/>
        <w:tabs>
          <w:tab w:val="left" w:pos="567"/>
        </w:tabs>
        <w:rPr>
          <w:lang w:val="da-DK"/>
        </w:rPr>
      </w:pPr>
    </w:p>
    <w:p w14:paraId="4D814817" w14:textId="77777777" w:rsidR="004A65C4" w:rsidRPr="006338BC" w:rsidRDefault="004A65C4" w:rsidP="00D12748">
      <w:pPr>
        <w:tabs>
          <w:tab w:val="left" w:pos="567"/>
        </w:tabs>
        <w:rPr>
          <w:szCs w:val="22"/>
        </w:rPr>
      </w:pPr>
      <w:r w:rsidRPr="006338BC">
        <w:rPr>
          <w:szCs w:val="22"/>
        </w:rPr>
        <w:t>Actvis Group PTC ehf</w:t>
      </w:r>
      <w:r w:rsidR="005A0DE0">
        <w:rPr>
          <w:szCs w:val="22"/>
        </w:rPr>
        <w:t>.</w:t>
      </w:r>
    </w:p>
    <w:p w14:paraId="73B77C5C" w14:textId="77777777" w:rsidR="004A65C4" w:rsidRPr="006338BC" w:rsidRDefault="008D7EDF" w:rsidP="00D12748">
      <w:pPr>
        <w:tabs>
          <w:tab w:val="left" w:pos="567"/>
        </w:tabs>
        <w:rPr>
          <w:szCs w:val="22"/>
        </w:rPr>
      </w:pPr>
      <w:r w:rsidRPr="00A805B3">
        <w:rPr>
          <w:szCs w:val="22"/>
          <w:lang w:val="de-DE"/>
        </w:rPr>
        <w:t>Dalshraun 1</w:t>
      </w:r>
    </w:p>
    <w:p w14:paraId="612AC5BD" w14:textId="77777777" w:rsidR="004A65C4" w:rsidRPr="006338BC" w:rsidRDefault="004A65C4" w:rsidP="00D12748">
      <w:pPr>
        <w:tabs>
          <w:tab w:val="left" w:pos="567"/>
        </w:tabs>
        <w:rPr>
          <w:szCs w:val="22"/>
        </w:rPr>
      </w:pPr>
      <w:r w:rsidRPr="006338BC">
        <w:rPr>
          <w:szCs w:val="22"/>
        </w:rPr>
        <w:t xml:space="preserve">220 </w:t>
      </w:r>
      <w:r w:rsidR="00FF326D" w:rsidRPr="00C0281D">
        <w:rPr>
          <w:noProof/>
          <w:szCs w:val="22"/>
        </w:rPr>
        <w:t>Hafnarfjörður</w:t>
      </w:r>
    </w:p>
    <w:p w14:paraId="40F0C84A" w14:textId="77777777" w:rsidR="004A65C4" w:rsidRPr="006338BC" w:rsidRDefault="004A65C4" w:rsidP="00D12748">
      <w:pPr>
        <w:tabs>
          <w:tab w:val="left" w:pos="567"/>
        </w:tabs>
        <w:rPr>
          <w:szCs w:val="22"/>
        </w:rPr>
      </w:pPr>
      <w:r w:rsidRPr="006338BC">
        <w:rPr>
          <w:szCs w:val="22"/>
        </w:rPr>
        <w:t>Island</w:t>
      </w:r>
    </w:p>
    <w:p w14:paraId="7040968C" w14:textId="77777777" w:rsidR="004A65C4" w:rsidRPr="006338BC" w:rsidRDefault="004A65C4" w:rsidP="00D12748">
      <w:pPr>
        <w:tabs>
          <w:tab w:val="left" w:pos="567"/>
        </w:tabs>
        <w:rPr>
          <w:szCs w:val="22"/>
        </w:rPr>
      </w:pPr>
    </w:p>
    <w:p w14:paraId="78DC66A0" w14:textId="77777777" w:rsidR="00AC0212" w:rsidRPr="006338BC" w:rsidRDefault="00AC0212" w:rsidP="00D12748">
      <w:pPr>
        <w:pStyle w:val="CM94"/>
        <w:tabs>
          <w:tab w:val="left" w:pos="567"/>
        </w:tabs>
        <w:spacing w:after="0" w:line="258" w:lineRule="atLeast"/>
        <w:ind w:left="563" w:hanging="562"/>
        <w:rPr>
          <w:b/>
          <w:bCs/>
          <w:sz w:val="22"/>
          <w:szCs w:val="22"/>
          <w:lang w:val="da-DK"/>
        </w:rPr>
      </w:pPr>
    </w:p>
    <w:p w14:paraId="3A5A0C60" w14:textId="77777777" w:rsidR="004A65C4" w:rsidRPr="006338BC" w:rsidRDefault="00D12748" w:rsidP="00D12748">
      <w:pPr>
        <w:pStyle w:val="CM94"/>
        <w:tabs>
          <w:tab w:val="left" w:pos="567"/>
        </w:tabs>
        <w:spacing w:after="0" w:line="258" w:lineRule="atLeast"/>
        <w:ind w:left="563" w:hanging="562"/>
        <w:rPr>
          <w:sz w:val="22"/>
          <w:lang w:val="da-DK"/>
        </w:rPr>
      </w:pPr>
      <w:r w:rsidRPr="006338BC">
        <w:rPr>
          <w:b/>
          <w:bCs/>
          <w:sz w:val="22"/>
          <w:szCs w:val="22"/>
          <w:lang w:val="da-DK"/>
        </w:rPr>
        <w:t>8.</w:t>
      </w:r>
      <w:r w:rsidR="004A65C4" w:rsidRPr="006338BC">
        <w:rPr>
          <w:b/>
          <w:bCs/>
          <w:sz w:val="22"/>
          <w:szCs w:val="22"/>
          <w:lang w:val="da-DK"/>
        </w:rPr>
        <w:tab/>
        <w:t xml:space="preserve">MARKEDSFØRINGSTILLADELSESNUMMER (NUMRE) </w:t>
      </w:r>
    </w:p>
    <w:p w14:paraId="2B998948" w14:textId="77777777" w:rsidR="004A65C4" w:rsidRPr="006338BC" w:rsidRDefault="004A65C4" w:rsidP="00D12748">
      <w:pPr>
        <w:pStyle w:val="Default"/>
        <w:tabs>
          <w:tab w:val="left" w:pos="567"/>
        </w:tabs>
        <w:rPr>
          <w:sz w:val="22"/>
          <w:lang w:val="da-DK"/>
        </w:rPr>
      </w:pPr>
    </w:p>
    <w:p w14:paraId="3C3450CB" w14:textId="77777777" w:rsidR="00F365E2" w:rsidRPr="006338BC" w:rsidRDefault="00F365E2" w:rsidP="00F365E2">
      <w:pPr>
        <w:tabs>
          <w:tab w:val="left" w:pos="567"/>
        </w:tabs>
        <w:rPr>
          <w:szCs w:val="22"/>
          <w:u w:val="single"/>
        </w:rPr>
      </w:pPr>
      <w:r w:rsidRPr="006338BC">
        <w:rPr>
          <w:szCs w:val="22"/>
          <w:u w:val="single"/>
        </w:rPr>
        <w:t>Rivastigmine Actavis 1,5 mg hårde kapsler</w:t>
      </w:r>
    </w:p>
    <w:p w14:paraId="3E0C5A15" w14:textId="77777777" w:rsidR="00DA039D" w:rsidRPr="006338BC" w:rsidRDefault="00DA039D" w:rsidP="00DA039D">
      <w:pPr>
        <w:rPr>
          <w:noProof/>
          <w:szCs w:val="22"/>
        </w:rPr>
      </w:pPr>
      <w:r w:rsidRPr="006338BC">
        <w:rPr>
          <w:noProof/>
          <w:szCs w:val="22"/>
        </w:rPr>
        <w:t>EU/1/11/693/001</w:t>
      </w:r>
    </w:p>
    <w:p w14:paraId="7AE8A567" w14:textId="77777777" w:rsidR="00DA039D" w:rsidRPr="006338BC" w:rsidRDefault="00DA039D" w:rsidP="00DA039D">
      <w:pPr>
        <w:rPr>
          <w:noProof/>
          <w:szCs w:val="22"/>
        </w:rPr>
      </w:pPr>
      <w:r w:rsidRPr="006338BC">
        <w:rPr>
          <w:noProof/>
          <w:szCs w:val="22"/>
        </w:rPr>
        <w:t>EU/1/11/693/002</w:t>
      </w:r>
    </w:p>
    <w:p w14:paraId="4A1E4F16" w14:textId="77777777" w:rsidR="00DA039D" w:rsidRPr="006338BC" w:rsidRDefault="00DA039D" w:rsidP="00DA039D">
      <w:pPr>
        <w:rPr>
          <w:noProof/>
          <w:szCs w:val="22"/>
        </w:rPr>
      </w:pPr>
      <w:r w:rsidRPr="006338BC">
        <w:rPr>
          <w:noProof/>
          <w:szCs w:val="22"/>
        </w:rPr>
        <w:lastRenderedPageBreak/>
        <w:t>EU/1/11/693/003</w:t>
      </w:r>
    </w:p>
    <w:p w14:paraId="07CCE3C6" w14:textId="77777777" w:rsidR="00DA039D" w:rsidRPr="006338BC" w:rsidRDefault="00DA039D" w:rsidP="00DA039D">
      <w:pPr>
        <w:rPr>
          <w:noProof/>
          <w:szCs w:val="22"/>
        </w:rPr>
      </w:pPr>
      <w:r w:rsidRPr="006338BC">
        <w:rPr>
          <w:noProof/>
          <w:szCs w:val="22"/>
        </w:rPr>
        <w:t>EU/1/11/693/004</w:t>
      </w:r>
    </w:p>
    <w:p w14:paraId="5A4AE22B" w14:textId="77777777" w:rsidR="00DA039D" w:rsidRPr="006338BC" w:rsidRDefault="00DA039D" w:rsidP="00D12748">
      <w:pPr>
        <w:pStyle w:val="Default"/>
        <w:tabs>
          <w:tab w:val="left" w:pos="567"/>
        </w:tabs>
        <w:rPr>
          <w:sz w:val="22"/>
          <w:lang w:val="da-DK"/>
        </w:rPr>
      </w:pPr>
    </w:p>
    <w:p w14:paraId="05D37127" w14:textId="77777777" w:rsidR="00F365E2" w:rsidRPr="006338BC" w:rsidRDefault="00F365E2" w:rsidP="00F365E2">
      <w:pPr>
        <w:rPr>
          <w:noProof/>
          <w:szCs w:val="22"/>
          <w:u w:val="single"/>
        </w:rPr>
      </w:pPr>
      <w:r w:rsidRPr="006338BC">
        <w:rPr>
          <w:noProof/>
          <w:szCs w:val="22"/>
          <w:u w:val="single"/>
        </w:rPr>
        <w:t xml:space="preserve">Rivastigmine Actavis 3 mg </w:t>
      </w:r>
      <w:r w:rsidRPr="006338BC">
        <w:rPr>
          <w:szCs w:val="22"/>
          <w:u w:val="single"/>
        </w:rPr>
        <w:t>hårde kapsler</w:t>
      </w:r>
    </w:p>
    <w:p w14:paraId="1BA89D5E" w14:textId="77777777" w:rsidR="00F365E2" w:rsidRPr="006338BC" w:rsidRDefault="00F365E2" w:rsidP="00F365E2">
      <w:pPr>
        <w:rPr>
          <w:noProof/>
          <w:szCs w:val="22"/>
        </w:rPr>
      </w:pPr>
      <w:r w:rsidRPr="006338BC">
        <w:rPr>
          <w:noProof/>
          <w:szCs w:val="22"/>
        </w:rPr>
        <w:t>EU/1/11/693/005</w:t>
      </w:r>
    </w:p>
    <w:p w14:paraId="2EA9DB78" w14:textId="77777777" w:rsidR="00F365E2" w:rsidRPr="006338BC" w:rsidRDefault="00F365E2" w:rsidP="00F365E2">
      <w:pPr>
        <w:rPr>
          <w:noProof/>
          <w:szCs w:val="22"/>
        </w:rPr>
      </w:pPr>
      <w:r w:rsidRPr="006338BC">
        <w:rPr>
          <w:noProof/>
          <w:szCs w:val="22"/>
        </w:rPr>
        <w:t>EU/1/11/693/006</w:t>
      </w:r>
    </w:p>
    <w:p w14:paraId="45554689" w14:textId="77777777" w:rsidR="00F365E2" w:rsidRPr="006338BC" w:rsidRDefault="00F365E2" w:rsidP="00F365E2">
      <w:pPr>
        <w:rPr>
          <w:noProof/>
          <w:szCs w:val="22"/>
        </w:rPr>
      </w:pPr>
      <w:r w:rsidRPr="006338BC">
        <w:rPr>
          <w:noProof/>
          <w:szCs w:val="22"/>
        </w:rPr>
        <w:t>EU/1/11/693/007</w:t>
      </w:r>
    </w:p>
    <w:p w14:paraId="737FDB98" w14:textId="77777777" w:rsidR="00F365E2" w:rsidRPr="006338BC" w:rsidRDefault="00F365E2" w:rsidP="00F365E2">
      <w:pPr>
        <w:rPr>
          <w:noProof/>
          <w:szCs w:val="22"/>
        </w:rPr>
      </w:pPr>
      <w:r w:rsidRPr="006338BC">
        <w:rPr>
          <w:noProof/>
          <w:szCs w:val="22"/>
        </w:rPr>
        <w:t>EU/1/11/693/008</w:t>
      </w:r>
    </w:p>
    <w:p w14:paraId="0B1850A8" w14:textId="77777777" w:rsidR="00F365E2" w:rsidRPr="006338BC" w:rsidRDefault="00F365E2" w:rsidP="00F365E2">
      <w:pPr>
        <w:rPr>
          <w:noProof/>
          <w:szCs w:val="22"/>
        </w:rPr>
      </w:pPr>
    </w:p>
    <w:p w14:paraId="3EDAE904" w14:textId="77777777" w:rsidR="00F365E2" w:rsidRPr="006338BC" w:rsidRDefault="00F365E2" w:rsidP="00F365E2">
      <w:pPr>
        <w:rPr>
          <w:noProof/>
          <w:szCs w:val="22"/>
          <w:u w:val="single"/>
        </w:rPr>
      </w:pPr>
      <w:r w:rsidRPr="006338BC">
        <w:rPr>
          <w:noProof/>
          <w:szCs w:val="22"/>
          <w:u w:val="single"/>
        </w:rPr>
        <w:t xml:space="preserve">Rivastigmine Actavis 4.5 mg </w:t>
      </w:r>
      <w:r w:rsidRPr="006338BC">
        <w:rPr>
          <w:szCs w:val="22"/>
          <w:u w:val="single"/>
        </w:rPr>
        <w:t>hårde kapsler</w:t>
      </w:r>
    </w:p>
    <w:p w14:paraId="6F2A09D4" w14:textId="77777777" w:rsidR="00F365E2" w:rsidRPr="006338BC" w:rsidRDefault="00F365E2" w:rsidP="00F365E2">
      <w:pPr>
        <w:rPr>
          <w:noProof/>
          <w:szCs w:val="22"/>
        </w:rPr>
      </w:pPr>
      <w:r w:rsidRPr="006338BC">
        <w:rPr>
          <w:noProof/>
          <w:szCs w:val="22"/>
        </w:rPr>
        <w:t>EU/1/11/693/009</w:t>
      </w:r>
    </w:p>
    <w:p w14:paraId="3AC7FFE1" w14:textId="77777777" w:rsidR="00F365E2" w:rsidRPr="006338BC" w:rsidRDefault="00F365E2" w:rsidP="00F365E2">
      <w:pPr>
        <w:rPr>
          <w:noProof/>
          <w:szCs w:val="22"/>
        </w:rPr>
      </w:pPr>
      <w:r w:rsidRPr="006338BC">
        <w:rPr>
          <w:noProof/>
          <w:szCs w:val="22"/>
        </w:rPr>
        <w:t>EU/1/11/693/010</w:t>
      </w:r>
    </w:p>
    <w:p w14:paraId="25B029F0" w14:textId="77777777" w:rsidR="00F365E2" w:rsidRPr="006338BC" w:rsidRDefault="00F365E2" w:rsidP="00F365E2">
      <w:pPr>
        <w:rPr>
          <w:noProof/>
          <w:szCs w:val="22"/>
        </w:rPr>
      </w:pPr>
      <w:r w:rsidRPr="006338BC">
        <w:rPr>
          <w:noProof/>
          <w:szCs w:val="22"/>
        </w:rPr>
        <w:t>EU/1/11/693/011</w:t>
      </w:r>
    </w:p>
    <w:p w14:paraId="7245B5CD" w14:textId="77777777" w:rsidR="00F365E2" w:rsidRPr="006338BC" w:rsidRDefault="00F365E2" w:rsidP="00F365E2">
      <w:pPr>
        <w:rPr>
          <w:noProof/>
          <w:szCs w:val="22"/>
        </w:rPr>
      </w:pPr>
      <w:r w:rsidRPr="006338BC">
        <w:rPr>
          <w:noProof/>
          <w:szCs w:val="22"/>
        </w:rPr>
        <w:t>EU/1/11/693/012</w:t>
      </w:r>
    </w:p>
    <w:p w14:paraId="775C5C9A" w14:textId="77777777" w:rsidR="00F365E2" w:rsidRPr="006338BC" w:rsidRDefault="00F365E2" w:rsidP="00F365E2">
      <w:pPr>
        <w:rPr>
          <w:noProof/>
          <w:szCs w:val="22"/>
        </w:rPr>
      </w:pPr>
    </w:p>
    <w:p w14:paraId="2D5965C6" w14:textId="77777777" w:rsidR="00F365E2" w:rsidRPr="006338BC" w:rsidRDefault="00F365E2" w:rsidP="00F365E2">
      <w:pPr>
        <w:rPr>
          <w:noProof/>
          <w:szCs w:val="22"/>
          <w:u w:val="single"/>
        </w:rPr>
      </w:pPr>
      <w:r w:rsidRPr="006338BC">
        <w:rPr>
          <w:noProof/>
          <w:szCs w:val="22"/>
          <w:u w:val="single"/>
        </w:rPr>
        <w:t xml:space="preserve">Rivastigmine Actavis 6 mg </w:t>
      </w:r>
      <w:r w:rsidRPr="006338BC">
        <w:rPr>
          <w:szCs w:val="22"/>
          <w:u w:val="single"/>
        </w:rPr>
        <w:t>hårde kapsler</w:t>
      </w:r>
    </w:p>
    <w:p w14:paraId="59A23113" w14:textId="77777777" w:rsidR="00F365E2" w:rsidRPr="006338BC" w:rsidRDefault="00F365E2" w:rsidP="00F365E2">
      <w:pPr>
        <w:rPr>
          <w:noProof/>
          <w:szCs w:val="22"/>
        </w:rPr>
      </w:pPr>
      <w:r w:rsidRPr="006338BC">
        <w:rPr>
          <w:noProof/>
          <w:szCs w:val="22"/>
        </w:rPr>
        <w:t>EU/1/11/693/013</w:t>
      </w:r>
    </w:p>
    <w:p w14:paraId="3E417F11" w14:textId="77777777" w:rsidR="00F365E2" w:rsidRPr="006338BC" w:rsidRDefault="00F365E2" w:rsidP="00F365E2">
      <w:pPr>
        <w:rPr>
          <w:noProof/>
          <w:szCs w:val="22"/>
        </w:rPr>
      </w:pPr>
      <w:r w:rsidRPr="006338BC">
        <w:rPr>
          <w:noProof/>
          <w:szCs w:val="22"/>
        </w:rPr>
        <w:t>EU/1/11/693/014</w:t>
      </w:r>
    </w:p>
    <w:p w14:paraId="71B48EDB" w14:textId="77777777" w:rsidR="00F365E2" w:rsidRPr="006338BC" w:rsidRDefault="00F365E2" w:rsidP="00F365E2">
      <w:pPr>
        <w:rPr>
          <w:noProof/>
          <w:szCs w:val="22"/>
        </w:rPr>
      </w:pPr>
      <w:r w:rsidRPr="006338BC">
        <w:rPr>
          <w:noProof/>
          <w:szCs w:val="22"/>
        </w:rPr>
        <w:t>EU/1/11/693/015</w:t>
      </w:r>
    </w:p>
    <w:p w14:paraId="36D9660A" w14:textId="77777777" w:rsidR="00F365E2" w:rsidRPr="006338BC" w:rsidRDefault="00F365E2" w:rsidP="00F365E2">
      <w:pPr>
        <w:rPr>
          <w:noProof/>
          <w:szCs w:val="22"/>
        </w:rPr>
      </w:pPr>
      <w:r w:rsidRPr="006338BC">
        <w:rPr>
          <w:noProof/>
          <w:szCs w:val="22"/>
        </w:rPr>
        <w:t>EU/1/11/693/016</w:t>
      </w:r>
    </w:p>
    <w:p w14:paraId="4D2C587C" w14:textId="77777777" w:rsidR="00AC0212" w:rsidRPr="006338BC" w:rsidRDefault="00AC0212" w:rsidP="00D12748">
      <w:pPr>
        <w:pStyle w:val="Default"/>
        <w:tabs>
          <w:tab w:val="left" w:pos="567"/>
        </w:tabs>
        <w:rPr>
          <w:sz w:val="22"/>
          <w:lang w:val="da-DK"/>
        </w:rPr>
      </w:pPr>
    </w:p>
    <w:p w14:paraId="394B787F" w14:textId="77777777" w:rsidR="004A65C4" w:rsidRPr="006338BC" w:rsidRDefault="004A65C4" w:rsidP="00034732">
      <w:pPr>
        <w:pStyle w:val="CM94"/>
        <w:numPr>
          <w:ilvl w:val="0"/>
          <w:numId w:val="2"/>
        </w:numPr>
        <w:tabs>
          <w:tab w:val="clear" w:pos="571"/>
          <w:tab w:val="left" w:pos="567"/>
        </w:tabs>
        <w:spacing w:after="0" w:line="260" w:lineRule="atLeast"/>
        <w:ind w:right="790"/>
        <w:rPr>
          <w:sz w:val="22"/>
          <w:lang w:val="da-DK"/>
        </w:rPr>
      </w:pPr>
      <w:r w:rsidRPr="006338BC">
        <w:rPr>
          <w:b/>
          <w:bCs/>
          <w:sz w:val="22"/>
          <w:szCs w:val="22"/>
          <w:lang w:val="da-DK"/>
        </w:rPr>
        <w:t xml:space="preserve">DATO FOR FØRSTE MARKEDSFØRINGSTILLADELSE/FORNYELSE AF TILLADELSEN </w:t>
      </w:r>
    </w:p>
    <w:p w14:paraId="1F5A65BF" w14:textId="77777777" w:rsidR="004A65C4" w:rsidRPr="006338BC" w:rsidRDefault="004A65C4" w:rsidP="00D12748">
      <w:pPr>
        <w:pStyle w:val="Default"/>
        <w:tabs>
          <w:tab w:val="left" w:pos="567"/>
        </w:tabs>
        <w:rPr>
          <w:sz w:val="22"/>
          <w:lang w:val="da-DK"/>
        </w:rPr>
      </w:pPr>
    </w:p>
    <w:p w14:paraId="69FE2068" w14:textId="77777777" w:rsidR="00DA039D" w:rsidRPr="006338BC" w:rsidRDefault="00DA039D" w:rsidP="00D12748">
      <w:pPr>
        <w:pStyle w:val="Default"/>
        <w:tabs>
          <w:tab w:val="left" w:pos="567"/>
        </w:tabs>
        <w:rPr>
          <w:sz w:val="22"/>
          <w:lang w:val="da-DK"/>
        </w:rPr>
      </w:pPr>
      <w:r w:rsidRPr="006338BC">
        <w:rPr>
          <w:sz w:val="22"/>
          <w:lang w:val="da-DK"/>
        </w:rPr>
        <w:t>Dato for første markedsføringstilladelse: 16. juni 2011</w:t>
      </w:r>
    </w:p>
    <w:p w14:paraId="552E35AF" w14:textId="77777777" w:rsidR="005570F8" w:rsidRPr="006338BC" w:rsidRDefault="001F3058" w:rsidP="005570F8">
      <w:pPr>
        <w:tabs>
          <w:tab w:val="left" w:pos="567"/>
        </w:tabs>
        <w:rPr>
          <w:color w:val="000000"/>
        </w:rPr>
      </w:pPr>
      <w:r w:rsidRPr="006338BC">
        <w:rPr>
          <w:color w:val="000000"/>
        </w:rPr>
        <w:t>Dato for seneste</w:t>
      </w:r>
      <w:r w:rsidR="005570F8" w:rsidRPr="006338BC">
        <w:rPr>
          <w:color w:val="000000"/>
        </w:rPr>
        <w:t xml:space="preserve"> </w:t>
      </w:r>
      <w:r w:rsidRPr="006338BC">
        <w:rPr>
          <w:color w:val="000000"/>
        </w:rPr>
        <w:t>fornyelse</w:t>
      </w:r>
      <w:r w:rsidR="005570F8" w:rsidRPr="006338BC">
        <w:rPr>
          <w:color w:val="000000"/>
        </w:rPr>
        <w:t xml:space="preserve">: </w:t>
      </w:r>
      <w:r w:rsidR="005570F8" w:rsidRPr="006338BC">
        <w:rPr>
          <w:bCs/>
          <w:color w:val="000000"/>
          <w:szCs w:val="22"/>
        </w:rPr>
        <w:t>15. februar 2016</w:t>
      </w:r>
    </w:p>
    <w:p w14:paraId="68CE56BC" w14:textId="77777777" w:rsidR="00DA039D" w:rsidRPr="006338BC" w:rsidRDefault="00DA039D" w:rsidP="00D12748">
      <w:pPr>
        <w:pStyle w:val="Default"/>
        <w:tabs>
          <w:tab w:val="left" w:pos="567"/>
        </w:tabs>
        <w:rPr>
          <w:sz w:val="22"/>
          <w:lang w:val="da-DK"/>
        </w:rPr>
      </w:pPr>
    </w:p>
    <w:p w14:paraId="4EE2542C" w14:textId="77777777" w:rsidR="00AC0212" w:rsidRPr="006338BC" w:rsidRDefault="00AC0212" w:rsidP="00D12748">
      <w:pPr>
        <w:pStyle w:val="Default"/>
        <w:tabs>
          <w:tab w:val="left" w:pos="567"/>
        </w:tabs>
        <w:rPr>
          <w:sz w:val="22"/>
          <w:lang w:val="da-DK"/>
        </w:rPr>
      </w:pPr>
    </w:p>
    <w:p w14:paraId="5BC3E8B6" w14:textId="77777777" w:rsidR="004A65C4" w:rsidRPr="006338BC" w:rsidRDefault="004A65C4" w:rsidP="00034732">
      <w:pPr>
        <w:pStyle w:val="CM95"/>
        <w:numPr>
          <w:ilvl w:val="0"/>
          <w:numId w:val="2"/>
        </w:numPr>
        <w:tabs>
          <w:tab w:val="clear" w:pos="571"/>
          <w:tab w:val="left" w:pos="567"/>
        </w:tabs>
        <w:spacing w:after="0" w:line="258" w:lineRule="atLeast"/>
        <w:rPr>
          <w:b/>
          <w:bCs/>
          <w:sz w:val="22"/>
          <w:lang w:val="da-DK"/>
        </w:rPr>
      </w:pPr>
      <w:r w:rsidRPr="006338BC">
        <w:rPr>
          <w:b/>
          <w:bCs/>
          <w:sz w:val="22"/>
          <w:lang w:val="da-DK"/>
        </w:rPr>
        <w:t xml:space="preserve">DATO FOR ÆNDRING AF TEKSTEN </w:t>
      </w:r>
    </w:p>
    <w:p w14:paraId="05C367F6" w14:textId="77777777" w:rsidR="00CB609D" w:rsidRPr="006338BC" w:rsidRDefault="00CB609D" w:rsidP="00D12748">
      <w:pPr>
        <w:pStyle w:val="Default"/>
        <w:tabs>
          <w:tab w:val="left" w:pos="567"/>
        </w:tabs>
        <w:rPr>
          <w:lang w:val="da-DK"/>
        </w:rPr>
      </w:pPr>
    </w:p>
    <w:p w14:paraId="3477F3AD" w14:textId="2D05F436" w:rsidR="00A97869" w:rsidRPr="006338BC" w:rsidRDefault="004A65C4" w:rsidP="00D12748">
      <w:pPr>
        <w:pStyle w:val="CM95"/>
        <w:tabs>
          <w:tab w:val="left" w:pos="567"/>
        </w:tabs>
        <w:spacing w:after="0" w:line="258" w:lineRule="atLeast"/>
        <w:ind w:left="1"/>
        <w:rPr>
          <w:sz w:val="22"/>
          <w:lang w:val="da-DK"/>
        </w:rPr>
      </w:pPr>
      <w:r w:rsidRPr="006338BC">
        <w:rPr>
          <w:sz w:val="22"/>
          <w:lang w:val="da-DK"/>
        </w:rPr>
        <w:t xml:space="preserve">Yderligere information om dette lægemiddel er tilgængelig på Det </w:t>
      </w:r>
      <w:r w:rsidR="0059042E" w:rsidRPr="006338BC">
        <w:rPr>
          <w:sz w:val="22"/>
          <w:lang w:val="da-DK"/>
        </w:rPr>
        <w:t>E</w:t>
      </w:r>
      <w:r w:rsidRPr="006338BC">
        <w:rPr>
          <w:sz w:val="22"/>
          <w:lang w:val="da-DK"/>
        </w:rPr>
        <w:t xml:space="preserve">uropæiske Lægemiddelagenturs hjemmeside </w:t>
      </w:r>
      <w:hyperlink r:id="rId14" w:history="1">
        <w:r w:rsidR="0021366C" w:rsidRPr="0021366C">
          <w:rPr>
            <w:rStyle w:val="Hyperlink"/>
            <w:sz w:val="22"/>
            <w:lang w:val="da-DK"/>
          </w:rPr>
          <w:t>https://www.ema.europa.eu</w:t>
        </w:r>
      </w:hyperlink>
      <w:r w:rsidR="0021366C">
        <w:rPr>
          <w:sz w:val="22"/>
          <w:lang w:val="da-DK"/>
        </w:rPr>
        <w:t>.</w:t>
      </w:r>
    </w:p>
    <w:p w14:paraId="78CC0D3C" w14:textId="77777777" w:rsidR="00CD4C53" w:rsidRPr="006338BC" w:rsidRDefault="004A65C4" w:rsidP="00D12748">
      <w:pPr>
        <w:pStyle w:val="CM95"/>
        <w:tabs>
          <w:tab w:val="left" w:pos="567"/>
        </w:tabs>
        <w:spacing w:after="0" w:line="258" w:lineRule="atLeast"/>
        <w:ind w:left="1"/>
        <w:rPr>
          <w:sz w:val="22"/>
          <w:lang w:val="da-DK"/>
        </w:rPr>
      </w:pPr>
      <w:r w:rsidRPr="006338BC">
        <w:rPr>
          <w:sz w:val="22"/>
          <w:lang w:val="da-DK"/>
        </w:rPr>
        <w:t xml:space="preserve"> </w:t>
      </w:r>
    </w:p>
    <w:p w14:paraId="4724AB63" w14:textId="77777777" w:rsidR="004C21D3" w:rsidRPr="006338BC" w:rsidRDefault="00CD4C53" w:rsidP="00A300F7">
      <w:pPr>
        <w:pStyle w:val="CM94"/>
        <w:tabs>
          <w:tab w:val="left" w:pos="567"/>
        </w:tabs>
        <w:spacing w:after="0"/>
        <w:rPr>
          <w:noProof/>
          <w:lang w:val="da-DK"/>
        </w:rPr>
      </w:pPr>
      <w:r w:rsidRPr="006338BC">
        <w:rPr>
          <w:lang w:val="da-DK"/>
        </w:rPr>
        <w:br w:type="page"/>
      </w:r>
    </w:p>
    <w:p w14:paraId="64CFC0B7"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11211ED3" w14:textId="77777777" w:rsidR="00AB2C42" w:rsidRPr="006338BC" w:rsidRDefault="00AB2C42" w:rsidP="00A300F7">
      <w:pPr>
        <w:keepNext/>
        <w:widowControl w:val="0"/>
        <w:tabs>
          <w:tab w:val="left" w:pos="0"/>
        </w:tabs>
        <w:suppressAutoHyphens/>
        <w:spacing w:line="260" w:lineRule="exact"/>
      </w:pPr>
    </w:p>
    <w:p w14:paraId="3EA83F2C"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578C4F81"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3CD2DD82"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00888F4F"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11EE7D54"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054AB8C4"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1E9EED7E"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5209B208"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58FFC864"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67B780A3" w14:textId="77777777" w:rsidR="004C21D3" w:rsidRPr="006338BC" w:rsidRDefault="004C21D3" w:rsidP="00D12748">
      <w:pPr>
        <w:pStyle w:val="NormalAgency"/>
        <w:tabs>
          <w:tab w:val="left" w:pos="567"/>
        </w:tabs>
        <w:jc w:val="center"/>
        <w:rPr>
          <w:rFonts w:ascii="Times New Roman" w:hAnsi="Times New Roman" w:cs="Times New Roman"/>
          <w:b/>
          <w:noProof/>
          <w:sz w:val="22"/>
          <w:szCs w:val="22"/>
          <w:lang w:val="da-DK"/>
        </w:rPr>
      </w:pPr>
    </w:p>
    <w:p w14:paraId="05CEE507" w14:textId="77777777" w:rsidR="00AB2C42" w:rsidRPr="006338BC" w:rsidRDefault="00AB2C42" w:rsidP="00AB2C42">
      <w:pPr>
        <w:ind w:right="14"/>
        <w:rPr>
          <w:color w:val="000000"/>
          <w:szCs w:val="22"/>
        </w:rPr>
      </w:pPr>
    </w:p>
    <w:p w14:paraId="6D350206" w14:textId="77777777" w:rsidR="00AB2C42" w:rsidRPr="006338BC" w:rsidRDefault="00AB2C42" w:rsidP="00AB2C42">
      <w:pPr>
        <w:rPr>
          <w:color w:val="000000"/>
          <w:szCs w:val="22"/>
        </w:rPr>
      </w:pPr>
    </w:p>
    <w:p w14:paraId="259BA122" w14:textId="77777777" w:rsidR="00AB2C42" w:rsidRPr="006338BC" w:rsidRDefault="00AB2C42" w:rsidP="00AB2C42">
      <w:pPr>
        <w:tabs>
          <w:tab w:val="left" w:pos="-720"/>
        </w:tabs>
        <w:suppressAutoHyphens/>
        <w:jc w:val="center"/>
        <w:rPr>
          <w:b/>
          <w:color w:val="000000"/>
          <w:szCs w:val="22"/>
        </w:rPr>
      </w:pPr>
    </w:p>
    <w:p w14:paraId="5E81600E" w14:textId="77777777" w:rsidR="00AB2C42" w:rsidRPr="006338BC" w:rsidRDefault="00AB2C42" w:rsidP="00AB2C42">
      <w:pPr>
        <w:tabs>
          <w:tab w:val="left" w:pos="-720"/>
        </w:tabs>
        <w:suppressAutoHyphens/>
        <w:jc w:val="center"/>
        <w:rPr>
          <w:b/>
          <w:color w:val="000000"/>
          <w:szCs w:val="22"/>
        </w:rPr>
      </w:pPr>
    </w:p>
    <w:p w14:paraId="244ED699" w14:textId="77777777" w:rsidR="00AB2C42" w:rsidRPr="006338BC" w:rsidRDefault="00AB2C42" w:rsidP="00AB2C42">
      <w:pPr>
        <w:tabs>
          <w:tab w:val="left" w:pos="-720"/>
        </w:tabs>
        <w:suppressAutoHyphens/>
        <w:jc w:val="center"/>
        <w:rPr>
          <w:b/>
          <w:color w:val="000000"/>
          <w:szCs w:val="22"/>
        </w:rPr>
      </w:pPr>
    </w:p>
    <w:p w14:paraId="7F8B796E" w14:textId="77777777" w:rsidR="00AB2C42" w:rsidRPr="006338BC" w:rsidRDefault="00AB2C42" w:rsidP="00AB2C42">
      <w:pPr>
        <w:tabs>
          <w:tab w:val="left" w:pos="-720"/>
        </w:tabs>
        <w:suppressAutoHyphens/>
        <w:jc w:val="center"/>
        <w:rPr>
          <w:b/>
          <w:color w:val="000000"/>
          <w:szCs w:val="22"/>
        </w:rPr>
      </w:pPr>
    </w:p>
    <w:p w14:paraId="24BE669A" w14:textId="77777777" w:rsidR="00AB2C42" w:rsidRPr="006338BC" w:rsidRDefault="00AB2C42" w:rsidP="00AB2C42">
      <w:pPr>
        <w:tabs>
          <w:tab w:val="left" w:pos="-720"/>
        </w:tabs>
        <w:suppressAutoHyphens/>
        <w:jc w:val="center"/>
        <w:rPr>
          <w:b/>
          <w:color w:val="000000"/>
          <w:szCs w:val="22"/>
        </w:rPr>
      </w:pPr>
    </w:p>
    <w:p w14:paraId="3772DC51" w14:textId="77777777" w:rsidR="00AB2C42" w:rsidRPr="006338BC" w:rsidRDefault="00AB2C42" w:rsidP="00AB2C42">
      <w:pPr>
        <w:tabs>
          <w:tab w:val="left" w:pos="-720"/>
        </w:tabs>
        <w:suppressAutoHyphens/>
        <w:jc w:val="center"/>
        <w:rPr>
          <w:b/>
          <w:color w:val="000000"/>
          <w:szCs w:val="22"/>
        </w:rPr>
      </w:pPr>
    </w:p>
    <w:p w14:paraId="4C7AD602" w14:textId="77777777" w:rsidR="00AB2C42" w:rsidRPr="006338BC" w:rsidRDefault="00AB2C42" w:rsidP="00AB2C42">
      <w:pPr>
        <w:tabs>
          <w:tab w:val="left" w:pos="-720"/>
        </w:tabs>
        <w:suppressAutoHyphens/>
        <w:jc w:val="center"/>
        <w:rPr>
          <w:b/>
          <w:color w:val="000000"/>
          <w:szCs w:val="22"/>
        </w:rPr>
      </w:pPr>
    </w:p>
    <w:p w14:paraId="1F70E89D" w14:textId="77777777" w:rsidR="00AB2C42" w:rsidRPr="006338BC" w:rsidRDefault="00AB2C42" w:rsidP="00AB2C42">
      <w:pPr>
        <w:tabs>
          <w:tab w:val="left" w:pos="-720"/>
        </w:tabs>
        <w:suppressAutoHyphens/>
        <w:jc w:val="center"/>
        <w:rPr>
          <w:b/>
          <w:color w:val="000000"/>
          <w:szCs w:val="22"/>
        </w:rPr>
      </w:pPr>
    </w:p>
    <w:p w14:paraId="4998995D" w14:textId="77777777" w:rsidR="00AB2C42" w:rsidRPr="006338BC" w:rsidRDefault="00AB2C42" w:rsidP="00AB2C42">
      <w:pPr>
        <w:tabs>
          <w:tab w:val="left" w:pos="-720"/>
        </w:tabs>
        <w:suppressAutoHyphens/>
        <w:jc w:val="center"/>
        <w:rPr>
          <w:b/>
          <w:color w:val="000000"/>
          <w:szCs w:val="22"/>
        </w:rPr>
      </w:pPr>
    </w:p>
    <w:p w14:paraId="7E4065D0" w14:textId="77777777" w:rsidR="00AB2C42" w:rsidRPr="006338BC" w:rsidRDefault="00AB2C42" w:rsidP="00AB2C42">
      <w:pPr>
        <w:tabs>
          <w:tab w:val="left" w:pos="-720"/>
        </w:tabs>
        <w:suppressAutoHyphens/>
        <w:jc w:val="center"/>
        <w:rPr>
          <w:b/>
          <w:color w:val="000000"/>
          <w:szCs w:val="22"/>
        </w:rPr>
      </w:pPr>
    </w:p>
    <w:p w14:paraId="078EE563" w14:textId="77777777" w:rsidR="00AB2C42" w:rsidRPr="006338BC" w:rsidRDefault="00AB2C42" w:rsidP="00AB2C42">
      <w:pPr>
        <w:tabs>
          <w:tab w:val="left" w:pos="-720"/>
        </w:tabs>
        <w:suppressAutoHyphens/>
        <w:jc w:val="center"/>
        <w:rPr>
          <w:b/>
          <w:color w:val="000000"/>
          <w:szCs w:val="22"/>
        </w:rPr>
      </w:pPr>
    </w:p>
    <w:p w14:paraId="1002AE28" w14:textId="77777777" w:rsidR="00AB2C42" w:rsidRPr="006338BC" w:rsidRDefault="00AB2C42" w:rsidP="00AB2C42">
      <w:pPr>
        <w:tabs>
          <w:tab w:val="left" w:pos="-720"/>
        </w:tabs>
        <w:suppressAutoHyphens/>
        <w:jc w:val="center"/>
        <w:rPr>
          <w:b/>
          <w:color w:val="000000"/>
          <w:szCs w:val="22"/>
        </w:rPr>
      </w:pPr>
    </w:p>
    <w:p w14:paraId="51DFE7EE" w14:textId="77777777" w:rsidR="00AB2C42" w:rsidRPr="006338BC" w:rsidRDefault="00AB2C42" w:rsidP="00AB2C42">
      <w:pPr>
        <w:tabs>
          <w:tab w:val="left" w:pos="-720"/>
        </w:tabs>
        <w:suppressAutoHyphens/>
        <w:jc w:val="center"/>
        <w:rPr>
          <w:b/>
          <w:color w:val="000000"/>
          <w:szCs w:val="22"/>
        </w:rPr>
      </w:pPr>
    </w:p>
    <w:p w14:paraId="15D18688" w14:textId="77777777" w:rsidR="00AB2C42" w:rsidRPr="006338BC" w:rsidRDefault="00AB2C42" w:rsidP="00AB2C42">
      <w:pPr>
        <w:tabs>
          <w:tab w:val="left" w:pos="-720"/>
        </w:tabs>
        <w:suppressAutoHyphens/>
        <w:jc w:val="center"/>
        <w:rPr>
          <w:b/>
          <w:color w:val="000000"/>
          <w:szCs w:val="22"/>
        </w:rPr>
      </w:pPr>
    </w:p>
    <w:p w14:paraId="2222C68E" w14:textId="77777777" w:rsidR="00AB2C42" w:rsidRPr="006338BC" w:rsidRDefault="00AB2C42" w:rsidP="00AB2C42">
      <w:pPr>
        <w:tabs>
          <w:tab w:val="left" w:pos="-720"/>
        </w:tabs>
        <w:suppressAutoHyphens/>
        <w:jc w:val="center"/>
        <w:rPr>
          <w:color w:val="000000"/>
          <w:szCs w:val="22"/>
        </w:rPr>
      </w:pPr>
      <w:r w:rsidRPr="006338BC">
        <w:rPr>
          <w:b/>
          <w:color w:val="000000"/>
          <w:szCs w:val="22"/>
        </w:rPr>
        <w:t>BILAG II</w:t>
      </w:r>
    </w:p>
    <w:p w14:paraId="2B280370" w14:textId="77777777" w:rsidR="00AB2C42" w:rsidRPr="006338BC" w:rsidRDefault="00AB2C42" w:rsidP="00AB2C42">
      <w:pPr>
        <w:rPr>
          <w:color w:val="000000"/>
          <w:szCs w:val="22"/>
        </w:rPr>
      </w:pPr>
    </w:p>
    <w:p w14:paraId="3918AEF6" w14:textId="77777777" w:rsidR="00AB2C42" w:rsidRPr="006338BC" w:rsidRDefault="00AB2C42" w:rsidP="00F34B1C">
      <w:pPr>
        <w:suppressAutoHyphens/>
        <w:ind w:left="709" w:right="1410" w:hanging="709"/>
        <w:rPr>
          <w:b/>
          <w:color w:val="000000"/>
          <w:szCs w:val="22"/>
        </w:rPr>
      </w:pPr>
      <w:r w:rsidRPr="006338BC">
        <w:rPr>
          <w:b/>
          <w:color w:val="000000"/>
          <w:szCs w:val="22"/>
        </w:rPr>
        <w:t>A.</w:t>
      </w:r>
      <w:r w:rsidRPr="006338BC">
        <w:rPr>
          <w:b/>
          <w:color w:val="000000"/>
          <w:szCs w:val="22"/>
        </w:rPr>
        <w:tab/>
        <w:t>FREMSTILLER</w:t>
      </w:r>
      <w:r w:rsidR="00933110" w:rsidRPr="006338BC">
        <w:rPr>
          <w:b/>
          <w:color w:val="000000"/>
          <w:szCs w:val="22"/>
        </w:rPr>
        <w:t>(</w:t>
      </w:r>
      <w:r w:rsidRPr="006338BC">
        <w:rPr>
          <w:b/>
          <w:color w:val="000000"/>
          <w:szCs w:val="22"/>
        </w:rPr>
        <w:t>E</w:t>
      </w:r>
      <w:r w:rsidR="00933110" w:rsidRPr="006338BC">
        <w:rPr>
          <w:b/>
          <w:color w:val="000000"/>
          <w:szCs w:val="22"/>
        </w:rPr>
        <w:t>)</w:t>
      </w:r>
      <w:r w:rsidRPr="006338BC">
        <w:rPr>
          <w:b/>
          <w:color w:val="000000"/>
          <w:szCs w:val="22"/>
        </w:rPr>
        <w:t xml:space="preserve"> ANSVARLIGE FOR BATCHFRIGIVELSE</w:t>
      </w:r>
    </w:p>
    <w:p w14:paraId="02FCF3F4" w14:textId="77777777" w:rsidR="00AB2C42" w:rsidRPr="006338BC" w:rsidRDefault="00AB2C42" w:rsidP="00F34B1C">
      <w:pPr>
        <w:ind w:left="709" w:hanging="709"/>
        <w:rPr>
          <w:color w:val="000000"/>
          <w:szCs w:val="22"/>
        </w:rPr>
      </w:pPr>
    </w:p>
    <w:p w14:paraId="3D279049" w14:textId="77777777" w:rsidR="00AB2C42" w:rsidRPr="006338BC" w:rsidRDefault="00AB2C42" w:rsidP="00F34B1C">
      <w:pPr>
        <w:suppressAutoHyphens/>
        <w:ind w:left="709" w:right="1410" w:hanging="709"/>
        <w:rPr>
          <w:b/>
          <w:color w:val="000000"/>
          <w:szCs w:val="22"/>
        </w:rPr>
      </w:pPr>
      <w:r w:rsidRPr="006338BC">
        <w:rPr>
          <w:b/>
          <w:color w:val="000000"/>
          <w:szCs w:val="22"/>
        </w:rPr>
        <w:t>B.</w:t>
      </w:r>
      <w:r w:rsidRPr="006338BC">
        <w:rPr>
          <w:b/>
          <w:color w:val="000000"/>
          <w:szCs w:val="22"/>
        </w:rPr>
        <w:tab/>
        <w:t>BETINGELSER ELLER BEGRÆNSNINGER VEDRØRENDE UDLEVERING OG ANVENDELSE</w:t>
      </w:r>
    </w:p>
    <w:p w14:paraId="31D726A6" w14:textId="77777777" w:rsidR="00AB2C42" w:rsidRPr="006338BC" w:rsidRDefault="00AB2C42" w:rsidP="00F34B1C">
      <w:pPr>
        <w:ind w:left="709" w:hanging="709"/>
        <w:rPr>
          <w:color w:val="000000"/>
          <w:szCs w:val="22"/>
        </w:rPr>
      </w:pPr>
    </w:p>
    <w:p w14:paraId="25F28EE4" w14:textId="77777777" w:rsidR="00AB2C42" w:rsidRPr="006338BC" w:rsidRDefault="00AB2C42" w:rsidP="00F34B1C">
      <w:pPr>
        <w:suppressAutoHyphens/>
        <w:ind w:left="709" w:right="1410" w:hanging="709"/>
        <w:rPr>
          <w:b/>
          <w:color w:val="000000"/>
          <w:szCs w:val="22"/>
        </w:rPr>
      </w:pPr>
      <w:r w:rsidRPr="006338BC">
        <w:rPr>
          <w:b/>
          <w:color w:val="000000"/>
          <w:szCs w:val="22"/>
        </w:rPr>
        <w:t>C.</w:t>
      </w:r>
      <w:r w:rsidRPr="006338BC">
        <w:rPr>
          <w:b/>
          <w:color w:val="000000"/>
          <w:szCs w:val="22"/>
        </w:rPr>
        <w:tab/>
        <w:t>ANDRE FORHOLD OG BETINGELSER FOR MARKEDSFØRINGSTILLADELSEN</w:t>
      </w:r>
    </w:p>
    <w:p w14:paraId="65607979" w14:textId="77777777" w:rsidR="00445F5B" w:rsidRPr="006338BC" w:rsidRDefault="00445F5B" w:rsidP="00F34B1C">
      <w:pPr>
        <w:suppressAutoHyphens/>
        <w:ind w:left="709" w:right="1410" w:hanging="709"/>
        <w:rPr>
          <w:b/>
          <w:color w:val="000000"/>
          <w:szCs w:val="22"/>
        </w:rPr>
      </w:pPr>
    </w:p>
    <w:p w14:paraId="4120FD16" w14:textId="77777777" w:rsidR="00445F5B" w:rsidRPr="006338BC" w:rsidRDefault="00445F5B" w:rsidP="00F34B1C">
      <w:pPr>
        <w:tabs>
          <w:tab w:val="left" w:pos="-720"/>
          <w:tab w:val="left" w:pos="1701"/>
        </w:tabs>
        <w:suppressAutoHyphens/>
        <w:ind w:left="709" w:right="1418" w:hanging="709"/>
        <w:rPr>
          <w:b/>
          <w:szCs w:val="24"/>
        </w:rPr>
      </w:pPr>
      <w:r w:rsidRPr="006338BC">
        <w:rPr>
          <w:b/>
          <w:noProof/>
          <w:szCs w:val="24"/>
        </w:rPr>
        <w:t>D.</w:t>
      </w:r>
      <w:r w:rsidRPr="006338BC">
        <w:rPr>
          <w:b/>
          <w:szCs w:val="24"/>
        </w:rPr>
        <w:tab/>
        <w:t>BETINGELSER ELLER BEGRÆNSNINGER MED HENSYN TIL SIKKER OG EFFEKTIV ANVENDELSE AF LÆGEMIDLET</w:t>
      </w:r>
    </w:p>
    <w:p w14:paraId="2999FE93" w14:textId="77777777" w:rsidR="00445F5B" w:rsidRPr="006338BC" w:rsidRDefault="00445F5B" w:rsidP="00AB2C42">
      <w:pPr>
        <w:suppressAutoHyphens/>
        <w:ind w:left="1701" w:right="1410" w:hanging="567"/>
        <w:rPr>
          <w:b/>
          <w:color w:val="000000"/>
          <w:szCs w:val="22"/>
        </w:rPr>
      </w:pPr>
    </w:p>
    <w:p w14:paraId="13C80F1E" w14:textId="77777777" w:rsidR="00AB2C42" w:rsidRPr="006338BC" w:rsidRDefault="00AB2C42" w:rsidP="00AB2C42">
      <w:pPr>
        <w:rPr>
          <w:color w:val="000000"/>
          <w:szCs w:val="22"/>
        </w:rPr>
      </w:pPr>
    </w:p>
    <w:p w14:paraId="7CF8B0D6" w14:textId="77777777" w:rsidR="00AB2C42" w:rsidRPr="006338BC" w:rsidRDefault="00AB2C42" w:rsidP="00AB2C42">
      <w:pPr>
        <w:rPr>
          <w:color w:val="000000"/>
          <w:szCs w:val="22"/>
        </w:rPr>
      </w:pPr>
    </w:p>
    <w:p w14:paraId="6BA4F1C2" w14:textId="77777777" w:rsidR="00445F5B" w:rsidRPr="006338BC" w:rsidRDefault="00AB2C42" w:rsidP="00053EA4">
      <w:pPr>
        <w:pStyle w:val="TitleB"/>
      </w:pPr>
      <w:r w:rsidRPr="006338BC">
        <w:br w:type="page"/>
      </w:r>
      <w:r w:rsidR="00445F5B" w:rsidRPr="006338BC">
        <w:lastRenderedPageBreak/>
        <w:t>A.</w:t>
      </w:r>
      <w:r w:rsidR="00445F5B" w:rsidRPr="006338BC">
        <w:tab/>
        <w:t>FREMSTILLER</w:t>
      </w:r>
      <w:r w:rsidR="00933110" w:rsidRPr="006338BC">
        <w:t>(</w:t>
      </w:r>
      <w:r w:rsidR="00445F5B" w:rsidRPr="006338BC">
        <w:t>E</w:t>
      </w:r>
      <w:r w:rsidR="00933110" w:rsidRPr="006338BC">
        <w:t>)</w:t>
      </w:r>
      <w:r w:rsidR="00445F5B" w:rsidRPr="006338BC">
        <w:t xml:space="preserve"> ANSVARLIGE FOR BATCHFRIGIVELSE</w:t>
      </w:r>
    </w:p>
    <w:p w14:paraId="31DB8E99" w14:textId="77777777" w:rsidR="00445F5B" w:rsidRPr="006338BC" w:rsidRDefault="00445F5B" w:rsidP="00445F5B">
      <w:pPr>
        <w:rPr>
          <w:color w:val="000000"/>
          <w:szCs w:val="22"/>
        </w:rPr>
      </w:pPr>
    </w:p>
    <w:p w14:paraId="4EFA4572" w14:textId="26EB6D50" w:rsidR="00445F5B" w:rsidRPr="006338BC" w:rsidRDefault="00445F5B" w:rsidP="00445F5B">
      <w:pPr>
        <w:tabs>
          <w:tab w:val="left" w:pos="-720"/>
        </w:tabs>
        <w:suppressAutoHyphens/>
        <w:rPr>
          <w:color w:val="000000"/>
          <w:szCs w:val="22"/>
        </w:rPr>
      </w:pPr>
      <w:r w:rsidRPr="006338BC">
        <w:rPr>
          <w:color w:val="000000"/>
          <w:szCs w:val="22"/>
          <w:u w:val="single"/>
        </w:rPr>
        <w:t xml:space="preserve">Navn og adresse på </w:t>
      </w:r>
      <w:r w:rsidR="00AB14B0">
        <w:rPr>
          <w:color w:val="000000"/>
          <w:szCs w:val="22"/>
          <w:u w:val="single"/>
        </w:rPr>
        <w:t xml:space="preserve">den </w:t>
      </w:r>
      <w:r w:rsidR="00B108EC" w:rsidRPr="006338BC">
        <w:rPr>
          <w:color w:val="000000"/>
          <w:szCs w:val="22"/>
          <w:u w:val="single"/>
        </w:rPr>
        <w:t>fremstiller</w:t>
      </w:r>
      <w:r w:rsidR="0021366C">
        <w:rPr>
          <w:color w:val="000000"/>
          <w:szCs w:val="22"/>
          <w:u w:val="single"/>
        </w:rPr>
        <w:t xml:space="preserve"> (de fremstillere)</w:t>
      </w:r>
      <w:r w:rsidR="00AB14B0">
        <w:rPr>
          <w:color w:val="000000"/>
          <w:szCs w:val="22"/>
          <w:u w:val="single"/>
        </w:rPr>
        <w:t>, der er</w:t>
      </w:r>
      <w:r w:rsidR="00B108EC" w:rsidRPr="006338BC">
        <w:rPr>
          <w:color w:val="000000"/>
          <w:szCs w:val="22"/>
          <w:u w:val="single"/>
        </w:rPr>
        <w:t xml:space="preserve"> </w:t>
      </w:r>
      <w:r w:rsidRPr="006338BC">
        <w:rPr>
          <w:color w:val="000000"/>
          <w:szCs w:val="22"/>
          <w:u w:val="single"/>
        </w:rPr>
        <w:t>ansvarlig</w:t>
      </w:r>
      <w:r w:rsidR="0021366C">
        <w:rPr>
          <w:color w:val="000000"/>
          <w:szCs w:val="22"/>
          <w:u w:val="single"/>
        </w:rPr>
        <w:t>(e)</w:t>
      </w:r>
      <w:r w:rsidRPr="006338BC">
        <w:rPr>
          <w:color w:val="000000"/>
          <w:szCs w:val="22"/>
          <w:u w:val="single"/>
        </w:rPr>
        <w:t xml:space="preserve"> for batchfrigivelse</w:t>
      </w:r>
    </w:p>
    <w:p w14:paraId="7246F34A" w14:textId="77777777" w:rsidR="00445F5B" w:rsidRPr="006338BC" w:rsidRDefault="00445F5B" w:rsidP="00445F5B">
      <w:pPr>
        <w:rPr>
          <w:color w:val="000000"/>
          <w:szCs w:val="22"/>
        </w:rPr>
      </w:pPr>
    </w:p>
    <w:p w14:paraId="26F045A9" w14:textId="77777777" w:rsidR="00AB14B0" w:rsidRPr="009C7D91" w:rsidRDefault="00AB14B0" w:rsidP="00AB14B0">
      <w:pPr>
        <w:rPr>
          <w:rFonts w:eastAsia="SimSun"/>
          <w:noProof/>
          <w:szCs w:val="22"/>
          <w:lang w:val="en-GB" w:eastAsia="zh-CN"/>
        </w:rPr>
      </w:pPr>
      <w:r w:rsidRPr="009C7D91">
        <w:rPr>
          <w:rFonts w:eastAsia="SimSun"/>
          <w:noProof/>
          <w:szCs w:val="22"/>
          <w:lang w:val="en-GB" w:eastAsia="zh-CN"/>
        </w:rPr>
        <w:t>Teva Operations Poland Sp. z o.o.</w:t>
      </w:r>
    </w:p>
    <w:p w14:paraId="6AAD2DE6" w14:textId="77777777" w:rsidR="00AB14B0" w:rsidRPr="006B5284" w:rsidRDefault="00AB14B0" w:rsidP="00AB14B0">
      <w:pPr>
        <w:rPr>
          <w:rFonts w:eastAsia="SimSun"/>
          <w:noProof/>
          <w:szCs w:val="22"/>
          <w:lang w:val="pl-PL" w:eastAsia="zh-CN"/>
        </w:rPr>
      </w:pPr>
      <w:r w:rsidRPr="006B5284">
        <w:rPr>
          <w:rFonts w:eastAsia="SimSun"/>
          <w:noProof/>
          <w:szCs w:val="22"/>
          <w:lang w:val="pl-PL" w:eastAsia="zh-CN"/>
        </w:rPr>
        <w:t>ul. Mogilska 80</w:t>
      </w:r>
    </w:p>
    <w:p w14:paraId="10C6B1AA" w14:textId="77777777" w:rsidR="00AB14B0" w:rsidRPr="009C7D91" w:rsidRDefault="00AB14B0" w:rsidP="00AB14B0">
      <w:pPr>
        <w:rPr>
          <w:rFonts w:eastAsia="SimSun"/>
          <w:noProof/>
          <w:szCs w:val="22"/>
          <w:lang w:val="de-DE" w:eastAsia="zh-CN"/>
        </w:rPr>
      </w:pPr>
      <w:r w:rsidRPr="009C7D91">
        <w:rPr>
          <w:rFonts w:eastAsia="SimSun"/>
          <w:noProof/>
          <w:szCs w:val="22"/>
          <w:lang w:val="de-DE" w:eastAsia="zh-CN"/>
        </w:rPr>
        <w:t>31-546 Kraków</w:t>
      </w:r>
    </w:p>
    <w:p w14:paraId="319A89D2" w14:textId="77777777" w:rsidR="00AB14B0" w:rsidRPr="009C7D91" w:rsidRDefault="00AB14B0" w:rsidP="00AB14B0">
      <w:pPr>
        <w:rPr>
          <w:rFonts w:eastAsia="SimSun"/>
          <w:noProof/>
          <w:szCs w:val="22"/>
          <w:lang w:val="de-DE" w:eastAsia="zh-CN"/>
        </w:rPr>
      </w:pPr>
      <w:r w:rsidRPr="009C7D91">
        <w:rPr>
          <w:rFonts w:eastAsia="SimSun"/>
          <w:noProof/>
          <w:szCs w:val="22"/>
          <w:lang w:val="de-DE" w:eastAsia="zh-CN"/>
        </w:rPr>
        <w:t>Pol</w:t>
      </w:r>
      <w:r>
        <w:rPr>
          <w:rFonts w:eastAsia="SimSun"/>
          <w:noProof/>
          <w:szCs w:val="22"/>
          <w:lang w:val="de-DE" w:eastAsia="zh-CN"/>
        </w:rPr>
        <w:t>en</w:t>
      </w:r>
    </w:p>
    <w:p w14:paraId="285EB2BA" w14:textId="77777777" w:rsidR="00A279E4" w:rsidRPr="006338BC" w:rsidRDefault="00A279E4" w:rsidP="00A279E4">
      <w:pPr>
        <w:tabs>
          <w:tab w:val="left" w:pos="-720"/>
        </w:tabs>
        <w:suppressAutoHyphens/>
        <w:rPr>
          <w:noProof/>
          <w:szCs w:val="22"/>
        </w:rPr>
      </w:pPr>
    </w:p>
    <w:p w14:paraId="19B1CF21" w14:textId="77777777" w:rsidR="00445F5B" w:rsidRPr="006338BC" w:rsidRDefault="00445F5B" w:rsidP="00194EFF">
      <w:pPr>
        <w:suppressAutoHyphens/>
        <w:rPr>
          <w:rStyle w:val="hps"/>
          <w:rFonts w:cs="Arial"/>
          <w:color w:val="000000"/>
          <w:szCs w:val="19"/>
        </w:rPr>
      </w:pPr>
    </w:p>
    <w:p w14:paraId="5563EFB1" w14:textId="77777777" w:rsidR="00445F5B" w:rsidRPr="006338BC" w:rsidRDefault="00445F5B" w:rsidP="000C0ECF">
      <w:pPr>
        <w:pStyle w:val="TitleB"/>
        <w:rPr>
          <w:lang w:val="da-DK"/>
        </w:rPr>
      </w:pPr>
      <w:r w:rsidRPr="006338BC">
        <w:rPr>
          <w:lang w:val="da-DK"/>
        </w:rPr>
        <w:t>B.</w:t>
      </w:r>
      <w:r w:rsidRPr="006338BC">
        <w:rPr>
          <w:lang w:val="da-DK"/>
        </w:rPr>
        <w:tab/>
      </w:r>
      <w:r w:rsidRPr="00053EA4">
        <w:t>BETINGELSER ELLER BEGRÆNSNINGER VEDRØRENDE UDLEVERING OG ANVENDELSE</w:t>
      </w:r>
    </w:p>
    <w:p w14:paraId="75EF36CF" w14:textId="77777777" w:rsidR="00445F5B" w:rsidRPr="006338BC" w:rsidRDefault="00445F5B" w:rsidP="00445F5B">
      <w:pPr>
        <w:numPr>
          <w:ilvl w:val="12"/>
          <w:numId w:val="0"/>
        </w:numPr>
        <w:rPr>
          <w:color w:val="000000"/>
          <w:szCs w:val="22"/>
        </w:rPr>
      </w:pPr>
    </w:p>
    <w:p w14:paraId="75169769" w14:textId="77777777" w:rsidR="00445F5B" w:rsidRPr="006338BC" w:rsidRDefault="00445F5B" w:rsidP="00445F5B">
      <w:pPr>
        <w:numPr>
          <w:ilvl w:val="12"/>
          <w:numId w:val="0"/>
        </w:numPr>
        <w:rPr>
          <w:color w:val="000000"/>
          <w:szCs w:val="22"/>
        </w:rPr>
      </w:pPr>
      <w:r w:rsidRPr="006338BC">
        <w:rPr>
          <w:color w:val="000000"/>
          <w:szCs w:val="22"/>
        </w:rPr>
        <w:t>Lægemidlet må kun udleveres efter ordination på en recept udstedt af en begrænset lægegruppe (se bilag I: Produktresumé, pkt. 4.2).</w:t>
      </w:r>
    </w:p>
    <w:p w14:paraId="7EBB8CDA" w14:textId="77777777" w:rsidR="00445F5B" w:rsidRDefault="00445F5B" w:rsidP="00C85AC9">
      <w:pPr>
        <w:suppressAutoHyphens/>
        <w:ind w:left="567" w:hanging="567"/>
        <w:rPr>
          <w:rStyle w:val="hps"/>
          <w:rFonts w:cs="Arial"/>
          <w:color w:val="000000"/>
          <w:szCs w:val="19"/>
        </w:rPr>
      </w:pPr>
    </w:p>
    <w:p w14:paraId="7C17952E" w14:textId="77777777" w:rsidR="00AB14B0" w:rsidRPr="006338BC" w:rsidRDefault="00AB14B0" w:rsidP="00C85AC9">
      <w:pPr>
        <w:suppressAutoHyphens/>
        <w:ind w:left="567" w:hanging="567"/>
        <w:rPr>
          <w:rStyle w:val="hps"/>
          <w:rFonts w:cs="Arial"/>
          <w:color w:val="000000"/>
          <w:szCs w:val="19"/>
        </w:rPr>
      </w:pPr>
    </w:p>
    <w:p w14:paraId="2FC30E02" w14:textId="77777777" w:rsidR="00445F5B" w:rsidRPr="006338BC" w:rsidRDefault="00A64F80" w:rsidP="000C0ECF">
      <w:pPr>
        <w:pStyle w:val="TitleB"/>
        <w:rPr>
          <w:lang w:val="da-DK"/>
        </w:rPr>
      </w:pPr>
      <w:r w:rsidRPr="006338BC">
        <w:rPr>
          <w:lang w:val="da-DK"/>
        </w:rPr>
        <w:t>C.</w:t>
      </w:r>
      <w:r w:rsidRPr="006338BC">
        <w:rPr>
          <w:lang w:val="da-DK"/>
        </w:rPr>
        <w:tab/>
      </w:r>
      <w:r w:rsidR="00445F5B" w:rsidRPr="00053EA4">
        <w:t>ANDRE FORHOLD OG BETINGELSER FOR MARKEDSFØRINGSTILLADELSEN</w:t>
      </w:r>
    </w:p>
    <w:p w14:paraId="68FD25C9" w14:textId="77777777" w:rsidR="00445F5B" w:rsidRPr="006338BC" w:rsidRDefault="00445F5B" w:rsidP="00445F5B">
      <w:pPr>
        <w:suppressAutoHyphens/>
        <w:ind w:left="709"/>
        <w:rPr>
          <w:szCs w:val="24"/>
        </w:rPr>
      </w:pPr>
    </w:p>
    <w:p w14:paraId="529F7FA9" w14:textId="77777777" w:rsidR="00445F5B" w:rsidRPr="006338BC" w:rsidRDefault="00445F5B" w:rsidP="00034732">
      <w:pPr>
        <w:numPr>
          <w:ilvl w:val="0"/>
          <w:numId w:val="5"/>
        </w:numPr>
        <w:suppressLineNumbers/>
        <w:tabs>
          <w:tab w:val="left" w:pos="567"/>
        </w:tabs>
        <w:spacing w:line="260" w:lineRule="exact"/>
        <w:ind w:right="-1" w:hanging="720"/>
        <w:rPr>
          <w:b/>
          <w:szCs w:val="24"/>
        </w:rPr>
      </w:pPr>
      <w:r w:rsidRPr="006338BC">
        <w:rPr>
          <w:b/>
          <w:szCs w:val="24"/>
        </w:rPr>
        <w:t>Periodiske, opdaterede sikkerhedsindberetninger (PSUR)</w:t>
      </w:r>
    </w:p>
    <w:p w14:paraId="4BF168F6" w14:textId="77777777" w:rsidR="00445F5B" w:rsidRPr="006338BC" w:rsidRDefault="00445F5B" w:rsidP="00C85AC9">
      <w:pPr>
        <w:suppressAutoHyphens/>
        <w:ind w:left="567" w:hanging="567"/>
        <w:rPr>
          <w:szCs w:val="24"/>
        </w:rPr>
      </w:pPr>
    </w:p>
    <w:p w14:paraId="075474CC" w14:textId="77777777" w:rsidR="00CC6EEC" w:rsidRPr="006338BC" w:rsidRDefault="00132359" w:rsidP="00C85AC9">
      <w:pPr>
        <w:suppressAutoHyphens/>
        <w:ind w:left="567"/>
        <w:rPr>
          <w:szCs w:val="22"/>
        </w:rPr>
      </w:pPr>
      <w:r w:rsidRPr="006338BC">
        <w:rPr>
          <w:szCs w:val="22"/>
        </w:rPr>
        <w:t>Kravene for fremsendelse af periodiske, opdaterede sikkerhedsindberetninger for dette lægemiddel fremgår af listen over EU-referencedatoer (EURD list</w:t>
      </w:r>
      <w:r w:rsidRPr="006338BC">
        <w:rPr>
          <w:noProof/>
          <w:szCs w:val="22"/>
        </w:rPr>
        <w:t>),</w:t>
      </w:r>
      <w:r w:rsidRPr="006338BC">
        <w:rPr>
          <w:szCs w:val="22"/>
        </w:rPr>
        <w:t xml:space="preserve"> som fastsat i artikel 107c, stk. 7, i direktiv 2001/83/EF, og alle efterfølgende opdateringer offentliggjort på den europæiske webportal for lægemidler.</w:t>
      </w:r>
    </w:p>
    <w:p w14:paraId="4E1157E7" w14:textId="77777777" w:rsidR="00445F5B" w:rsidRPr="006338BC" w:rsidRDefault="00445F5B" w:rsidP="00C85AC9">
      <w:pPr>
        <w:suppressAutoHyphens/>
        <w:ind w:left="567"/>
        <w:rPr>
          <w:szCs w:val="24"/>
        </w:rPr>
      </w:pPr>
    </w:p>
    <w:p w14:paraId="0A660FB0" w14:textId="77777777" w:rsidR="00445F5B" w:rsidRPr="00053EA4" w:rsidRDefault="00445F5B" w:rsidP="000C0ECF">
      <w:pPr>
        <w:pStyle w:val="TitleB"/>
      </w:pPr>
      <w:r w:rsidRPr="006338BC">
        <w:rPr>
          <w:lang w:val="da-DK"/>
        </w:rPr>
        <w:t>D.</w:t>
      </w:r>
      <w:r w:rsidRPr="006338BC">
        <w:rPr>
          <w:lang w:val="da-DK"/>
        </w:rPr>
        <w:tab/>
      </w:r>
      <w:r w:rsidRPr="00053EA4">
        <w:t xml:space="preserve">BETINGELSER ELLER BEGRÆNSNINGER MED HENSYN TIL SIKKER OG EFFEKTIV ANVENDELSE AF LÆGEMIDLET </w:t>
      </w:r>
    </w:p>
    <w:p w14:paraId="08749374" w14:textId="77777777" w:rsidR="00445F5B" w:rsidRPr="006338BC" w:rsidRDefault="00445F5B" w:rsidP="00445F5B">
      <w:pPr>
        <w:rPr>
          <w:szCs w:val="24"/>
        </w:rPr>
      </w:pPr>
    </w:p>
    <w:p w14:paraId="7B498BAC" w14:textId="77777777" w:rsidR="00445F5B" w:rsidRPr="006338BC" w:rsidRDefault="00445F5B" w:rsidP="00034732">
      <w:pPr>
        <w:numPr>
          <w:ilvl w:val="0"/>
          <w:numId w:val="6"/>
        </w:numPr>
        <w:ind w:left="709" w:hanging="709"/>
        <w:rPr>
          <w:b/>
          <w:szCs w:val="24"/>
        </w:rPr>
      </w:pPr>
      <w:r w:rsidRPr="006338BC">
        <w:rPr>
          <w:b/>
          <w:noProof/>
          <w:szCs w:val="24"/>
        </w:rPr>
        <w:t>Risikostyringsplan (RMP)</w:t>
      </w:r>
      <w:r w:rsidRPr="006338BC">
        <w:rPr>
          <w:b/>
          <w:szCs w:val="24"/>
        </w:rPr>
        <w:t xml:space="preserve"> </w:t>
      </w:r>
    </w:p>
    <w:p w14:paraId="4F805113" w14:textId="77777777" w:rsidR="00F34B1C" w:rsidRPr="006338BC" w:rsidRDefault="006F7A75" w:rsidP="00C85AC9">
      <w:pPr>
        <w:spacing w:before="240"/>
        <w:rPr>
          <w:noProof/>
          <w:szCs w:val="24"/>
        </w:rPr>
      </w:pPr>
      <w:r w:rsidRPr="006338BC">
        <w:rPr>
          <w:noProof/>
          <w:szCs w:val="24"/>
        </w:rPr>
        <w:t>Ikke relevant</w:t>
      </w:r>
    </w:p>
    <w:p w14:paraId="08B32F08" w14:textId="77777777" w:rsidR="00445F5B" w:rsidRPr="006338BC" w:rsidRDefault="00445F5B" w:rsidP="00C85AC9">
      <w:pPr>
        <w:suppressAutoHyphens/>
        <w:ind w:left="567"/>
        <w:rPr>
          <w:rStyle w:val="hps"/>
          <w:rFonts w:cs="Arial"/>
          <w:color w:val="000000"/>
          <w:szCs w:val="19"/>
        </w:rPr>
      </w:pPr>
    </w:p>
    <w:p w14:paraId="5D1FF350" w14:textId="77777777" w:rsidR="00445F5B" w:rsidRPr="006338BC" w:rsidRDefault="00445F5B" w:rsidP="00C85AC9">
      <w:pPr>
        <w:suppressAutoHyphens/>
        <w:ind w:left="567" w:hanging="567"/>
        <w:rPr>
          <w:rStyle w:val="hps"/>
          <w:rFonts w:cs="Arial"/>
          <w:color w:val="000000"/>
          <w:szCs w:val="19"/>
        </w:rPr>
      </w:pPr>
    </w:p>
    <w:p w14:paraId="2DC620C0" w14:textId="77777777" w:rsidR="00445F5B" w:rsidRPr="006338BC" w:rsidRDefault="00445F5B" w:rsidP="00C85AC9">
      <w:pPr>
        <w:suppressAutoHyphens/>
        <w:ind w:left="567" w:hanging="567"/>
        <w:rPr>
          <w:color w:val="000000"/>
          <w:szCs w:val="22"/>
        </w:rPr>
      </w:pPr>
    </w:p>
    <w:p w14:paraId="24E333AD" w14:textId="77777777" w:rsidR="004A65C4" w:rsidRPr="006338BC" w:rsidRDefault="004A65C4" w:rsidP="00D12748">
      <w:pPr>
        <w:tabs>
          <w:tab w:val="left" w:pos="567"/>
        </w:tabs>
        <w:ind w:left="1701" w:right="1416" w:hanging="708"/>
        <w:rPr>
          <w:noProof/>
          <w:szCs w:val="22"/>
        </w:rPr>
      </w:pPr>
    </w:p>
    <w:p w14:paraId="3B424A17" w14:textId="77777777" w:rsidR="004A65C4" w:rsidRPr="006338BC" w:rsidRDefault="004A65C4" w:rsidP="00D12748">
      <w:pPr>
        <w:tabs>
          <w:tab w:val="left" w:pos="567"/>
        </w:tabs>
        <w:suppressAutoHyphens/>
        <w:jc w:val="center"/>
        <w:outlineLvl w:val="0"/>
        <w:rPr>
          <w:b/>
          <w:noProof/>
          <w:szCs w:val="22"/>
        </w:rPr>
      </w:pPr>
    </w:p>
    <w:p w14:paraId="792130D0" w14:textId="77777777" w:rsidR="004A65C4" w:rsidRPr="006338BC" w:rsidRDefault="004A65C4" w:rsidP="00D12748">
      <w:pPr>
        <w:tabs>
          <w:tab w:val="left" w:pos="567"/>
        </w:tabs>
        <w:suppressAutoHyphens/>
        <w:jc w:val="center"/>
        <w:outlineLvl w:val="0"/>
        <w:rPr>
          <w:b/>
          <w:noProof/>
          <w:szCs w:val="22"/>
        </w:rPr>
      </w:pPr>
    </w:p>
    <w:p w14:paraId="095AA150" w14:textId="77777777" w:rsidR="002A07C6" w:rsidRDefault="002A07C6">
      <w:pPr>
        <w:rPr>
          <w:b/>
          <w:noProof/>
          <w:szCs w:val="22"/>
        </w:rPr>
      </w:pPr>
      <w:r>
        <w:rPr>
          <w:b/>
          <w:noProof/>
          <w:szCs w:val="22"/>
        </w:rPr>
        <w:br w:type="page"/>
      </w:r>
    </w:p>
    <w:p w14:paraId="74EB3660" w14:textId="77777777" w:rsidR="004A65C4" w:rsidRPr="006338BC" w:rsidRDefault="004A65C4" w:rsidP="00D12748">
      <w:pPr>
        <w:tabs>
          <w:tab w:val="left" w:pos="567"/>
        </w:tabs>
        <w:suppressAutoHyphens/>
        <w:jc w:val="center"/>
        <w:outlineLvl w:val="0"/>
        <w:rPr>
          <w:b/>
          <w:noProof/>
          <w:szCs w:val="22"/>
        </w:rPr>
      </w:pPr>
    </w:p>
    <w:p w14:paraId="7E92098A" w14:textId="77777777" w:rsidR="004A65C4" w:rsidRPr="006338BC" w:rsidRDefault="004A65C4" w:rsidP="00D12748">
      <w:pPr>
        <w:tabs>
          <w:tab w:val="left" w:pos="567"/>
        </w:tabs>
        <w:suppressAutoHyphens/>
        <w:jc w:val="center"/>
        <w:outlineLvl w:val="0"/>
        <w:rPr>
          <w:b/>
          <w:noProof/>
          <w:szCs w:val="22"/>
        </w:rPr>
      </w:pPr>
    </w:p>
    <w:p w14:paraId="4384FF53" w14:textId="77777777" w:rsidR="004A65C4" w:rsidRPr="006338BC" w:rsidRDefault="004A65C4" w:rsidP="00D12748">
      <w:pPr>
        <w:tabs>
          <w:tab w:val="left" w:pos="567"/>
        </w:tabs>
        <w:suppressAutoHyphens/>
        <w:jc w:val="center"/>
        <w:outlineLvl w:val="0"/>
        <w:rPr>
          <w:b/>
          <w:noProof/>
          <w:szCs w:val="22"/>
        </w:rPr>
      </w:pPr>
    </w:p>
    <w:p w14:paraId="6043E74C" w14:textId="77777777" w:rsidR="004A65C4" w:rsidRPr="006338BC" w:rsidRDefault="004A65C4" w:rsidP="00D12748">
      <w:pPr>
        <w:tabs>
          <w:tab w:val="left" w:pos="567"/>
        </w:tabs>
        <w:suppressAutoHyphens/>
        <w:jc w:val="center"/>
        <w:outlineLvl w:val="0"/>
        <w:rPr>
          <w:b/>
          <w:noProof/>
          <w:szCs w:val="22"/>
        </w:rPr>
      </w:pPr>
    </w:p>
    <w:p w14:paraId="280D27C7" w14:textId="77777777" w:rsidR="004A65C4" w:rsidRPr="006338BC" w:rsidRDefault="004A65C4" w:rsidP="00D12748">
      <w:pPr>
        <w:tabs>
          <w:tab w:val="left" w:pos="567"/>
        </w:tabs>
        <w:suppressAutoHyphens/>
        <w:jc w:val="center"/>
        <w:outlineLvl w:val="0"/>
        <w:rPr>
          <w:b/>
          <w:noProof/>
          <w:szCs w:val="22"/>
        </w:rPr>
      </w:pPr>
    </w:p>
    <w:p w14:paraId="1BBBB69E" w14:textId="77777777" w:rsidR="004A65C4" w:rsidRPr="006338BC" w:rsidRDefault="004A65C4" w:rsidP="00D12748">
      <w:pPr>
        <w:tabs>
          <w:tab w:val="left" w:pos="567"/>
        </w:tabs>
        <w:suppressAutoHyphens/>
        <w:jc w:val="center"/>
        <w:outlineLvl w:val="0"/>
        <w:rPr>
          <w:b/>
          <w:noProof/>
          <w:szCs w:val="22"/>
        </w:rPr>
      </w:pPr>
    </w:p>
    <w:p w14:paraId="0B597D28" w14:textId="77777777" w:rsidR="004A65C4" w:rsidRPr="006338BC" w:rsidRDefault="004A65C4" w:rsidP="00D12748">
      <w:pPr>
        <w:tabs>
          <w:tab w:val="left" w:pos="567"/>
        </w:tabs>
        <w:suppressAutoHyphens/>
        <w:jc w:val="center"/>
        <w:outlineLvl w:val="0"/>
        <w:rPr>
          <w:b/>
          <w:noProof/>
          <w:szCs w:val="22"/>
        </w:rPr>
      </w:pPr>
    </w:p>
    <w:p w14:paraId="03230C06" w14:textId="77777777" w:rsidR="004A65C4" w:rsidRPr="006338BC" w:rsidRDefault="004A65C4" w:rsidP="00D12748">
      <w:pPr>
        <w:tabs>
          <w:tab w:val="left" w:pos="567"/>
        </w:tabs>
        <w:suppressAutoHyphens/>
        <w:jc w:val="center"/>
        <w:outlineLvl w:val="0"/>
        <w:rPr>
          <w:b/>
          <w:noProof/>
          <w:szCs w:val="22"/>
        </w:rPr>
      </w:pPr>
    </w:p>
    <w:p w14:paraId="72910743" w14:textId="77777777" w:rsidR="004A65C4" w:rsidRPr="006338BC" w:rsidRDefault="004A65C4" w:rsidP="00D12748">
      <w:pPr>
        <w:tabs>
          <w:tab w:val="left" w:pos="567"/>
        </w:tabs>
        <w:suppressAutoHyphens/>
        <w:jc w:val="center"/>
        <w:outlineLvl w:val="0"/>
        <w:rPr>
          <w:b/>
          <w:noProof/>
          <w:szCs w:val="22"/>
        </w:rPr>
      </w:pPr>
    </w:p>
    <w:p w14:paraId="40D08150" w14:textId="77777777" w:rsidR="004A65C4" w:rsidRPr="006338BC" w:rsidRDefault="004A65C4" w:rsidP="00D12748">
      <w:pPr>
        <w:tabs>
          <w:tab w:val="left" w:pos="567"/>
        </w:tabs>
        <w:suppressAutoHyphens/>
        <w:jc w:val="center"/>
        <w:outlineLvl w:val="0"/>
        <w:rPr>
          <w:b/>
          <w:noProof/>
          <w:szCs w:val="22"/>
        </w:rPr>
      </w:pPr>
    </w:p>
    <w:p w14:paraId="19FDC117" w14:textId="77777777" w:rsidR="004A65C4" w:rsidRPr="006338BC" w:rsidRDefault="004A65C4" w:rsidP="00D12748">
      <w:pPr>
        <w:tabs>
          <w:tab w:val="left" w:pos="567"/>
        </w:tabs>
        <w:suppressAutoHyphens/>
        <w:jc w:val="center"/>
        <w:outlineLvl w:val="0"/>
        <w:rPr>
          <w:b/>
          <w:noProof/>
          <w:szCs w:val="22"/>
        </w:rPr>
      </w:pPr>
    </w:p>
    <w:p w14:paraId="36E55FD4" w14:textId="77777777" w:rsidR="004A65C4" w:rsidRPr="006338BC" w:rsidRDefault="004A65C4" w:rsidP="00D12748">
      <w:pPr>
        <w:tabs>
          <w:tab w:val="left" w:pos="567"/>
        </w:tabs>
        <w:suppressAutoHyphens/>
        <w:jc w:val="center"/>
        <w:outlineLvl w:val="0"/>
        <w:rPr>
          <w:b/>
          <w:noProof/>
          <w:szCs w:val="22"/>
        </w:rPr>
      </w:pPr>
    </w:p>
    <w:p w14:paraId="189A2501" w14:textId="77777777" w:rsidR="004A65C4" w:rsidRPr="006338BC" w:rsidRDefault="004A65C4" w:rsidP="00D12748">
      <w:pPr>
        <w:tabs>
          <w:tab w:val="left" w:pos="567"/>
        </w:tabs>
        <w:suppressAutoHyphens/>
        <w:jc w:val="center"/>
        <w:outlineLvl w:val="0"/>
        <w:rPr>
          <w:b/>
          <w:noProof/>
          <w:szCs w:val="22"/>
        </w:rPr>
      </w:pPr>
    </w:p>
    <w:p w14:paraId="6C8A5ACC" w14:textId="77777777" w:rsidR="004A65C4" w:rsidRPr="006338BC" w:rsidRDefault="004A65C4" w:rsidP="00D12748">
      <w:pPr>
        <w:tabs>
          <w:tab w:val="left" w:pos="567"/>
        </w:tabs>
        <w:suppressAutoHyphens/>
        <w:jc w:val="center"/>
        <w:outlineLvl w:val="0"/>
        <w:rPr>
          <w:b/>
          <w:noProof/>
          <w:szCs w:val="22"/>
        </w:rPr>
      </w:pPr>
    </w:p>
    <w:p w14:paraId="12CA303C" w14:textId="77777777" w:rsidR="004A65C4" w:rsidRPr="006338BC" w:rsidRDefault="004A65C4" w:rsidP="00D12748">
      <w:pPr>
        <w:tabs>
          <w:tab w:val="left" w:pos="567"/>
        </w:tabs>
        <w:suppressAutoHyphens/>
        <w:jc w:val="center"/>
        <w:outlineLvl w:val="0"/>
        <w:rPr>
          <w:b/>
          <w:noProof/>
          <w:szCs w:val="22"/>
        </w:rPr>
      </w:pPr>
    </w:p>
    <w:p w14:paraId="71A92577" w14:textId="77777777" w:rsidR="004A65C4" w:rsidRPr="006338BC" w:rsidRDefault="004A65C4" w:rsidP="00D12748">
      <w:pPr>
        <w:tabs>
          <w:tab w:val="left" w:pos="567"/>
        </w:tabs>
        <w:suppressAutoHyphens/>
        <w:jc w:val="center"/>
        <w:outlineLvl w:val="0"/>
        <w:rPr>
          <w:b/>
          <w:noProof/>
          <w:szCs w:val="22"/>
        </w:rPr>
      </w:pPr>
    </w:p>
    <w:p w14:paraId="010F44DD" w14:textId="77777777" w:rsidR="004A65C4" w:rsidRPr="006338BC" w:rsidRDefault="004A65C4" w:rsidP="00D12748">
      <w:pPr>
        <w:tabs>
          <w:tab w:val="left" w:pos="567"/>
        </w:tabs>
        <w:suppressAutoHyphens/>
        <w:jc w:val="center"/>
        <w:outlineLvl w:val="0"/>
        <w:rPr>
          <w:b/>
          <w:noProof/>
          <w:szCs w:val="22"/>
        </w:rPr>
      </w:pPr>
    </w:p>
    <w:p w14:paraId="41D184DD" w14:textId="77777777" w:rsidR="00AC0212" w:rsidRPr="006338BC" w:rsidRDefault="00AC0212" w:rsidP="00D12748">
      <w:pPr>
        <w:tabs>
          <w:tab w:val="left" w:pos="567"/>
        </w:tabs>
        <w:suppressAutoHyphens/>
        <w:jc w:val="center"/>
        <w:outlineLvl w:val="0"/>
        <w:rPr>
          <w:b/>
          <w:noProof/>
          <w:szCs w:val="22"/>
        </w:rPr>
      </w:pPr>
    </w:p>
    <w:p w14:paraId="1DE2DD11" w14:textId="77777777" w:rsidR="00AC0212" w:rsidRPr="006338BC" w:rsidRDefault="00AC0212" w:rsidP="00D12748">
      <w:pPr>
        <w:tabs>
          <w:tab w:val="left" w:pos="567"/>
        </w:tabs>
        <w:suppressAutoHyphens/>
        <w:jc w:val="center"/>
        <w:outlineLvl w:val="0"/>
        <w:rPr>
          <w:b/>
          <w:noProof/>
          <w:szCs w:val="22"/>
        </w:rPr>
      </w:pPr>
    </w:p>
    <w:p w14:paraId="23479EC2" w14:textId="77777777" w:rsidR="00AC0212" w:rsidRPr="006338BC" w:rsidRDefault="00AC0212" w:rsidP="00D12748">
      <w:pPr>
        <w:tabs>
          <w:tab w:val="left" w:pos="567"/>
        </w:tabs>
        <w:suppressAutoHyphens/>
        <w:jc w:val="center"/>
        <w:outlineLvl w:val="0"/>
        <w:rPr>
          <w:b/>
          <w:noProof/>
          <w:szCs w:val="22"/>
        </w:rPr>
      </w:pPr>
    </w:p>
    <w:p w14:paraId="0DA23A31" w14:textId="77777777" w:rsidR="00AC0212" w:rsidRPr="006338BC" w:rsidRDefault="00AC0212" w:rsidP="00B02553">
      <w:pPr>
        <w:tabs>
          <w:tab w:val="left" w:pos="567"/>
        </w:tabs>
        <w:suppressAutoHyphens/>
        <w:outlineLvl w:val="0"/>
        <w:rPr>
          <w:b/>
          <w:noProof/>
          <w:szCs w:val="22"/>
        </w:rPr>
      </w:pPr>
    </w:p>
    <w:p w14:paraId="239F28BE" w14:textId="77777777" w:rsidR="00AC0212" w:rsidRPr="006338BC" w:rsidRDefault="00AC0212" w:rsidP="00D12748">
      <w:pPr>
        <w:tabs>
          <w:tab w:val="left" w:pos="567"/>
        </w:tabs>
        <w:suppressAutoHyphens/>
        <w:jc w:val="center"/>
        <w:outlineLvl w:val="0"/>
        <w:rPr>
          <w:b/>
          <w:noProof/>
          <w:szCs w:val="22"/>
        </w:rPr>
      </w:pPr>
    </w:p>
    <w:p w14:paraId="2BEACAAE" w14:textId="77777777" w:rsidR="00AC0212" w:rsidRPr="006338BC" w:rsidRDefault="00AC0212" w:rsidP="00D12748">
      <w:pPr>
        <w:tabs>
          <w:tab w:val="left" w:pos="567"/>
        </w:tabs>
        <w:suppressAutoHyphens/>
        <w:jc w:val="center"/>
        <w:outlineLvl w:val="0"/>
        <w:rPr>
          <w:b/>
          <w:noProof/>
          <w:szCs w:val="22"/>
        </w:rPr>
      </w:pPr>
    </w:p>
    <w:p w14:paraId="696E3DE4" w14:textId="75962050" w:rsidR="004A65C4" w:rsidRPr="006338BC" w:rsidRDefault="004A65C4" w:rsidP="00D12748">
      <w:pPr>
        <w:tabs>
          <w:tab w:val="left" w:pos="567"/>
        </w:tabs>
        <w:suppressAutoHyphens/>
        <w:jc w:val="center"/>
        <w:outlineLvl w:val="0"/>
        <w:rPr>
          <w:b/>
          <w:noProof/>
          <w:szCs w:val="22"/>
        </w:rPr>
      </w:pPr>
      <w:r w:rsidRPr="006338BC">
        <w:rPr>
          <w:b/>
          <w:noProof/>
          <w:szCs w:val="22"/>
        </w:rPr>
        <w:t>BILAG III</w:t>
      </w:r>
      <w:r w:rsidR="00CF1172">
        <w:rPr>
          <w:b/>
          <w:noProof/>
          <w:szCs w:val="22"/>
        </w:rPr>
        <w:fldChar w:fldCharType="begin"/>
      </w:r>
      <w:r w:rsidR="00CF1172">
        <w:rPr>
          <w:b/>
          <w:noProof/>
          <w:szCs w:val="22"/>
        </w:rPr>
        <w:instrText xml:space="preserve"> DOCVARIABLE VAULT_ND_c054362b-7894-4143-b7bc-08ebe5d29dab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45493503" w14:textId="77777777" w:rsidR="004A65C4" w:rsidRPr="006338BC" w:rsidRDefault="004A65C4" w:rsidP="00D12748">
      <w:pPr>
        <w:tabs>
          <w:tab w:val="left" w:pos="567"/>
        </w:tabs>
        <w:suppressAutoHyphens/>
        <w:jc w:val="center"/>
        <w:rPr>
          <w:bCs/>
          <w:noProof/>
          <w:szCs w:val="22"/>
        </w:rPr>
      </w:pPr>
    </w:p>
    <w:p w14:paraId="24837E1F" w14:textId="385C31CC" w:rsidR="004A65C4" w:rsidRPr="006338BC" w:rsidRDefault="004A65C4" w:rsidP="00D12748">
      <w:pPr>
        <w:tabs>
          <w:tab w:val="left" w:pos="567"/>
        </w:tabs>
        <w:suppressAutoHyphens/>
        <w:jc w:val="center"/>
        <w:outlineLvl w:val="0"/>
        <w:rPr>
          <w:b/>
          <w:noProof/>
          <w:szCs w:val="22"/>
        </w:rPr>
      </w:pPr>
      <w:r w:rsidRPr="006338BC">
        <w:rPr>
          <w:b/>
          <w:noProof/>
          <w:szCs w:val="22"/>
        </w:rPr>
        <w:t>ETIKETTERING OG INDLÆGSSEDDEL</w:t>
      </w:r>
      <w:r w:rsidR="00CF1172">
        <w:rPr>
          <w:b/>
          <w:noProof/>
          <w:szCs w:val="22"/>
        </w:rPr>
        <w:fldChar w:fldCharType="begin"/>
      </w:r>
      <w:r w:rsidR="00CF1172">
        <w:rPr>
          <w:b/>
          <w:noProof/>
          <w:szCs w:val="22"/>
        </w:rPr>
        <w:instrText xml:space="preserve"> DOCVARIABLE VAULT_ND_f4f7c6ba-87fc-4e36-9eb4-d539d4150a2e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638A306B" w14:textId="77777777" w:rsidR="004A65C4" w:rsidRPr="006338BC" w:rsidRDefault="004A65C4" w:rsidP="00D12748">
      <w:pPr>
        <w:pStyle w:val="Header"/>
        <w:widowControl/>
        <w:tabs>
          <w:tab w:val="clear" w:pos="4320"/>
          <w:tab w:val="clear" w:pos="8640"/>
        </w:tabs>
        <w:suppressAutoHyphens/>
        <w:jc w:val="center"/>
        <w:rPr>
          <w:rFonts w:ascii="Times New Roman" w:hAnsi="Times New Roman"/>
          <w:noProof/>
          <w:szCs w:val="22"/>
        </w:rPr>
      </w:pPr>
    </w:p>
    <w:p w14:paraId="47706BD0" w14:textId="77777777" w:rsidR="004A65C4" w:rsidRPr="006338BC" w:rsidRDefault="004A65C4" w:rsidP="00D12748">
      <w:pPr>
        <w:tabs>
          <w:tab w:val="left" w:pos="567"/>
        </w:tabs>
        <w:suppressAutoHyphens/>
        <w:jc w:val="center"/>
        <w:rPr>
          <w:noProof/>
          <w:szCs w:val="22"/>
        </w:rPr>
      </w:pPr>
    </w:p>
    <w:p w14:paraId="3EE4D677" w14:textId="77777777" w:rsidR="004A65C4" w:rsidRPr="006338BC" w:rsidRDefault="004A65C4" w:rsidP="00D12748">
      <w:pPr>
        <w:tabs>
          <w:tab w:val="left" w:pos="567"/>
        </w:tabs>
        <w:suppressAutoHyphens/>
        <w:jc w:val="center"/>
        <w:rPr>
          <w:noProof/>
          <w:szCs w:val="22"/>
        </w:rPr>
      </w:pPr>
    </w:p>
    <w:p w14:paraId="6C046D24" w14:textId="77777777" w:rsidR="004A65C4" w:rsidRPr="006338BC" w:rsidRDefault="004A65C4" w:rsidP="00D12748">
      <w:pPr>
        <w:tabs>
          <w:tab w:val="left" w:pos="567"/>
        </w:tabs>
        <w:suppressAutoHyphens/>
        <w:jc w:val="center"/>
        <w:rPr>
          <w:noProof/>
          <w:szCs w:val="22"/>
        </w:rPr>
      </w:pPr>
    </w:p>
    <w:p w14:paraId="00DBFD16" w14:textId="77777777" w:rsidR="004A65C4" w:rsidRPr="006338BC" w:rsidRDefault="004A65C4" w:rsidP="00D12748">
      <w:pPr>
        <w:tabs>
          <w:tab w:val="left" w:pos="567"/>
        </w:tabs>
        <w:suppressAutoHyphens/>
        <w:jc w:val="center"/>
        <w:rPr>
          <w:noProof/>
          <w:szCs w:val="22"/>
        </w:rPr>
      </w:pPr>
    </w:p>
    <w:p w14:paraId="1288E3FA" w14:textId="77777777" w:rsidR="004A65C4" w:rsidRPr="006338BC" w:rsidRDefault="004A65C4" w:rsidP="00D12748">
      <w:pPr>
        <w:tabs>
          <w:tab w:val="left" w:pos="567"/>
        </w:tabs>
        <w:suppressAutoHyphens/>
        <w:jc w:val="center"/>
        <w:rPr>
          <w:noProof/>
          <w:szCs w:val="22"/>
        </w:rPr>
      </w:pPr>
    </w:p>
    <w:p w14:paraId="289E9D07" w14:textId="77777777" w:rsidR="004A65C4" w:rsidRPr="006338BC" w:rsidRDefault="004A65C4" w:rsidP="00D12748">
      <w:pPr>
        <w:tabs>
          <w:tab w:val="left" w:pos="567"/>
        </w:tabs>
        <w:suppressAutoHyphens/>
        <w:jc w:val="center"/>
        <w:rPr>
          <w:noProof/>
          <w:szCs w:val="22"/>
        </w:rPr>
      </w:pPr>
    </w:p>
    <w:p w14:paraId="67FAE527" w14:textId="77777777" w:rsidR="004A65C4" w:rsidRPr="006338BC" w:rsidRDefault="004A65C4" w:rsidP="00D12748">
      <w:pPr>
        <w:tabs>
          <w:tab w:val="left" w:pos="567"/>
        </w:tabs>
        <w:suppressAutoHyphens/>
        <w:jc w:val="center"/>
        <w:rPr>
          <w:noProof/>
          <w:szCs w:val="22"/>
        </w:rPr>
      </w:pPr>
    </w:p>
    <w:p w14:paraId="1F35F5EE" w14:textId="77777777" w:rsidR="004A65C4" w:rsidRPr="006338BC" w:rsidRDefault="004A65C4" w:rsidP="00D12748">
      <w:pPr>
        <w:tabs>
          <w:tab w:val="left" w:pos="567"/>
        </w:tabs>
        <w:suppressAutoHyphens/>
        <w:jc w:val="center"/>
        <w:rPr>
          <w:noProof/>
          <w:szCs w:val="22"/>
        </w:rPr>
      </w:pPr>
    </w:p>
    <w:p w14:paraId="742864B4" w14:textId="77777777" w:rsidR="004A65C4" w:rsidRPr="006338BC" w:rsidRDefault="004A65C4" w:rsidP="00D12748">
      <w:pPr>
        <w:tabs>
          <w:tab w:val="left" w:pos="567"/>
        </w:tabs>
        <w:suppressAutoHyphens/>
        <w:jc w:val="center"/>
        <w:rPr>
          <w:noProof/>
          <w:szCs w:val="22"/>
        </w:rPr>
      </w:pPr>
    </w:p>
    <w:p w14:paraId="4CAC44E7" w14:textId="77777777" w:rsidR="004A65C4" w:rsidRPr="006338BC" w:rsidRDefault="004A65C4" w:rsidP="00D12748">
      <w:pPr>
        <w:tabs>
          <w:tab w:val="left" w:pos="567"/>
        </w:tabs>
        <w:suppressAutoHyphens/>
        <w:jc w:val="center"/>
        <w:rPr>
          <w:noProof/>
          <w:szCs w:val="22"/>
        </w:rPr>
      </w:pPr>
    </w:p>
    <w:p w14:paraId="07DC20F9" w14:textId="77777777" w:rsidR="004A65C4" w:rsidRPr="006338BC" w:rsidRDefault="004A65C4" w:rsidP="00D12748">
      <w:pPr>
        <w:tabs>
          <w:tab w:val="left" w:pos="567"/>
        </w:tabs>
        <w:suppressAutoHyphens/>
        <w:jc w:val="center"/>
        <w:rPr>
          <w:noProof/>
          <w:szCs w:val="22"/>
        </w:rPr>
      </w:pPr>
    </w:p>
    <w:p w14:paraId="22E995C6" w14:textId="77777777" w:rsidR="004A65C4" w:rsidRPr="006338BC" w:rsidRDefault="004A65C4" w:rsidP="00D12748">
      <w:pPr>
        <w:tabs>
          <w:tab w:val="left" w:pos="567"/>
        </w:tabs>
        <w:suppressAutoHyphens/>
        <w:jc w:val="center"/>
        <w:rPr>
          <w:noProof/>
          <w:szCs w:val="22"/>
        </w:rPr>
      </w:pPr>
    </w:p>
    <w:p w14:paraId="762391F0" w14:textId="77777777" w:rsidR="004A65C4" w:rsidRPr="006338BC" w:rsidRDefault="004A65C4" w:rsidP="00D12748">
      <w:pPr>
        <w:tabs>
          <w:tab w:val="left" w:pos="567"/>
        </w:tabs>
        <w:suppressAutoHyphens/>
        <w:jc w:val="center"/>
        <w:rPr>
          <w:noProof/>
          <w:szCs w:val="22"/>
        </w:rPr>
      </w:pPr>
    </w:p>
    <w:p w14:paraId="4DA28931" w14:textId="77777777" w:rsidR="004A65C4" w:rsidRPr="006338BC" w:rsidRDefault="004A65C4" w:rsidP="00D12748">
      <w:pPr>
        <w:tabs>
          <w:tab w:val="left" w:pos="567"/>
        </w:tabs>
        <w:suppressAutoHyphens/>
        <w:jc w:val="center"/>
        <w:rPr>
          <w:noProof/>
          <w:szCs w:val="22"/>
        </w:rPr>
      </w:pPr>
    </w:p>
    <w:p w14:paraId="6F75F0F1" w14:textId="77777777" w:rsidR="004A65C4" w:rsidRPr="006338BC" w:rsidRDefault="004A65C4" w:rsidP="00D12748">
      <w:pPr>
        <w:tabs>
          <w:tab w:val="left" w:pos="567"/>
        </w:tabs>
        <w:suppressAutoHyphens/>
        <w:jc w:val="center"/>
        <w:rPr>
          <w:noProof/>
          <w:szCs w:val="22"/>
        </w:rPr>
      </w:pPr>
    </w:p>
    <w:p w14:paraId="1AA94D15" w14:textId="77777777" w:rsidR="004A65C4" w:rsidRPr="006338BC" w:rsidRDefault="004A65C4" w:rsidP="00D12748">
      <w:pPr>
        <w:tabs>
          <w:tab w:val="left" w:pos="567"/>
        </w:tabs>
        <w:suppressAutoHyphens/>
        <w:jc w:val="center"/>
        <w:rPr>
          <w:noProof/>
          <w:szCs w:val="22"/>
        </w:rPr>
      </w:pPr>
    </w:p>
    <w:p w14:paraId="6BFED819" w14:textId="77777777" w:rsidR="004A65C4" w:rsidRPr="006338BC" w:rsidRDefault="004A65C4" w:rsidP="00D12748">
      <w:pPr>
        <w:tabs>
          <w:tab w:val="left" w:pos="567"/>
        </w:tabs>
        <w:suppressAutoHyphens/>
        <w:jc w:val="center"/>
        <w:rPr>
          <w:noProof/>
          <w:szCs w:val="22"/>
        </w:rPr>
      </w:pPr>
    </w:p>
    <w:p w14:paraId="2AB51D23" w14:textId="77777777" w:rsidR="004A65C4" w:rsidRPr="006338BC" w:rsidRDefault="004A65C4" w:rsidP="00D12748">
      <w:pPr>
        <w:tabs>
          <w:tab w:val="left" w:pos="567"/>
        </w:tabs>
        <w:suppressAutoHyphens/>
        <w:jc w:val="center"/>
        <w:rPr>
          <w:noProof/>
          <w:szCs w:val="22"/>
        </w:rPr>
      </w:pPr>
    </w:p>
    <w:p w14:paraId="012B8A7B" w14:textId="77777777" w:rsidR="004A65C4" w:rsidRPr="006338BC" w:rsidRDefault="004A65C4" w:rsidP="00D12748">
      <w:pPr>
        <w:tabs>
          <w:tab w:val="left" w:pos="567"/>
        </w:tabs>
        <w:suppressAutoHyphens/>
        <w:jc w:val="center"/>
        <w:rPr>
          <w:noProof/>
          <w:szCs w:val="22"/>
        </w:rPr>
      </w:pPr>
    </w:p>
    <w:p w14:paraId="7E6C3E16" w14:textId="77777777" w:rsidR="004A65C4" w:rsidRPr="006338BC" w:rsidRDefault="004A65C4" w:rsidP="00D12748">
      <w:pPr>
        <w:tabs>
          <w:tab w:val="left" w:pos="567"/>
        </w:tabs>
        <w:suppressAutoHyphens/>
        <w:jc w:val="center"/>
        <w:rPr>
          <w:noProof/>
          <w:szCs w:val="22"/>
        </w:rPr>
      </w:pPr>
    </w:p>
    <w:p w14:paraId="1996D50C" w14:textId="77777777" w:rsidR="004A65C4" w:rsidRPr="006338BC" w:rsidRDefault="004A65C4" w:rsidP="00D12748">
      <w:pPr>
        <w:tabs>
          <w:tab w:val="left" w:pos="567"/>
        </w:tabs>
        <w:suppressAutoHyphens/>
        <w:jc w:val="center"/>
        <w:rPr>
          <w:noProof/>
          <w:szCs w:val="22"/>
        </w:rPr>
      </w:pPr>
    </w:p>
    <w:p w14:paraId="4A77E089" w14:textId="77777777" w:rsidR="004A65C4" w:rsidRPr="006338BC" w:rsidRDefault="004A65C4" w:rsidP="00D12748">
      <w:pPr>
        <w:tabs>
          <w:tab w:val="left" w:pos="567"/>
        </w:tabs>
        <w:suppressAutoHyphens/>
        <w:jc w:val="center"/>
        <w:rPr>
          <w:noProof/>
          <w:szCs w:val="22"/>
        </w:rPr>
      </w:pPr>
    </w:p>
    <w:p w14:paraId="73EDC3EE" w14:textId="77777777" w:rsidR="00C81588" w:rsidRPr="006338BC" w:rsidRDefault="00C81588" w:rsidP="00D12748">
      <w:pPr>
        <w:tabs>
          <w:tab w:val="left" w:pos="567"/>
        </w:tabs>
        <w:suppressAutoHyphens/>
        <w:jc w:val="center"/>
        <w:rPr>
          <w:noProof/>
          <w:szCs w:val="22"/>
        </w:rPr>
      </w:pPr>
    </w:p>
    <w:p w14:paraId="03826B57" w14:textId="77777777" w:rsidR="00C81588" w:rsidRPr="006338BC" w:rsidRDefault="00C81588" w:rsidP="00D12748">
      <w:pPr>
        <w:tabs>
          <w:tab w:val="left" w:pos="567"/>
        </w:tabs>
        <w:suppressAutoHyphens/>
        <w:jc w:val="center"/>
        <w:rPr>
          <w:noProof/>
          <w:szCs w:val="22"/>
        </w:rPr>
      </w:pPr>
    </w:p>
    <w:p w14:paraId="3D5C8F0B" w14:textId="77777777" w:rsidR="00C81588" w:rsidRPr="006338BC" w:rsidRDefault="00C81588" w:rsidP="00D12748">
      <w:pPr>
        <w:tabs>
          <w:tab w:val="left" w:pos="567"/>
        </w:tabs>
        <w:suppressAutoHyphens/>
        <w:jc w:val="center"/>
        <w:rPr>
          <w:noProof/>
          <w:szCs w:val="22"/>
        </w:rPr>
      </w:pPr>
    </w:p>
    <w:p w14:paraId="22E879CE" w14:textId="77777777" w:rsidR="00C81588" w:rsidRPr="006338BC" w:rsidRDefault="00C81588" w:rsidP="00D12748">
      <w:pPr>
        <w:tabs>
          <w:tab w:val="left" w:pos="567"/>
        </w:tabs>
        <w:suppressAutoHyphens/>
        <w:jc w:val="center"/>
        <w:rPr>
          <w:noProof/>
          <w:szCs w:val="22"/>
        </w:rPr>
      </w:pPr>
    </w:p>
    <w:p w14:paraId="4B95A163" w14:textId="77777777" w:rsidR="00C81588" w:rsidRPr="006338BC" w:rsidRDefault="00C81588" w:rsidP="00D12748">
      <w:pPr>
        <w:tabs>
          <w:tab w:val="left" w:pos="567"/>
        </w:tabs>
        <w:suppressAutoHyphens/>
        <w:jc w:val="center"/>
        <w:rPr>
          <w:noProof/>
          <w:szCs w:val="22"/>
        </w:rPr>
      </w:pPr>
    </w:p>
    <w:p w14:paraId="465D2CBB" w14:textId="77777777" w:rsidR="00C81588" w:rsidRPr="006338BC" w:rsidRDefault="00C81588" w:rsidP="00D12748">
      <w:pPr>
        <w:tabs>
          <w:tab w:val="left" w:pos="567"/>
        </w:tabs>
        <w:suppressAutoHyphens/>
        <w:jc w:val="center"/>
        <w:rPr>
          <w:noProof/>
          <w:szCs w:val="22"/>
        </w:rPr>
      </w:pPr>
    </w:p>
    <w:p w14:paraId="7F89CCA2" w14:textId="77777777" w:rsidR="00C81588" w:rsidRPr="006338BC" w:rsidRDefault="00C81588" w:rsidP="00D12748">
      <w:pPr>
        <w:tabs>
          <w:tab w:val="left" w:pos="567"/>
        </w:tabs>
        <w:suppressAutoHyphens/>
        <w:jc w:val="center"/>
        <w:rPr>
          <w:noProof/>
          <w:szCs w:val="22"/>
        </w:rPr>
      </w:pPr>
    </w:p>
    <w:p w14:paraId="647C66B9" w14:textId="77777777" w:rsidR="00C81588" w:rsidRPr="006338BC" w:rsidRDefault="00C81588" w:rsidP="00D12748">
      <w:pPr>
        <w:tabs>
          <w:tab w:val="left" w:pos="567"/>
        </w:tabs>
        <w:suppressAutoHyphens/>
        <w:jc w:val="center"/>
        <w:rPr>
          <w:noProof/>
          <w:szCs w:val="22"/>
        </w:rPr>
      </w:pPr>
    </w:p>
    <w:p w14:paraId="137DBB6D" w14:textId="77777777" w:rsidR="00C81588" w:rsidRPr="006338BC" w:rsidRDefault="00C81588" w:rsidP="00D12748">
      <w:pPr>
        <w:tabs>
          <w:tab w:val="left" w:pos="567"/>
        </w:tabs>
        <w:suppressAutoHyphens/>
        <w:jc w:val="center"/>
        <w:rPr>
          <w:noProof/>
          <w:szCs w:val="22"/>
        </w:rPr>
      </w:pPr>
    </w:p>
    <w:p w14:paraId="598BED82" w14:textId="77777777" w:rsidR="00C81588" w:rsidRPr="006338BC" w:rsidRDefault="00C81588" w:rsidP="00D12748">
      <w:pPr>
        <w:tabs>
          <w:tab w:val="left" w:pos="567"/>
        </w:tabs>
        <w:suppressAutoHyphens/>
        <w:jc w:val="center"/>
        <w:rPr>
          <w:noProof/>
          <w:szCs w:val="22"/>
        </w:rPr>
      </w:pPr>
    </w:p>
    <w:p w14:paraId="682374CF" w14:textId="77777777" w:rsidR="00C81588" w:rsidRPr="006338BC" w:rsidRDefault="00C81588" w:rsidP="00D12748">
      <w:pPr>
        <w:tabs>
          <w:tab w:val="left" w:pos="567"/>
        </w:tabs>
        <w:suppressAutoHyphens/>
        <w:jc w:val="center"/>
        <w:rPr>
          <w:noProof/>
          <w:szCs w:val="22"/>
        </w:rPr>
      </w:pPr>
    </w:p>
    <w:p w14:paraId="33450836" w14:textId="77777777" w:rsidR="00C81588" w:rsidRPr="006338BC" w:rsidRDefault="00C81588" w:rsidP="00D12748">
      <w:pPr>
        <w:tabs>
          <w:tab w:val="left" w:pos="567"/>
        </w:tabs>
        <w:suppressAutoHyphens/>
        <w:jc w:val="center"/>
        <w:rPr>
          <w:noProof/>
          <w:szCs w:val="22"/>
        </w:rPr>
      </w:pPr>
    </w:p>
    <w:p w14:paraId="7A58BF61" w14:textId="77777777" w:rsidR="00C81588" w:rsidRPr="006338BC" w:rsidRDefault="00C81588" w:rsidP="00D12748">
      <w:pPr>
        <w:tabs>
          <w:tab w:val="left" w:pos="567"/>
        </w:tabs>
        <w:suppressAutoHyphens/>
        <w:jc w:val="center"/>
        <w:rPr>
          <w:noProof/>
          <w:szCs w:val="22"/>
        </w:rPr>
      </w:pPr>
    </w:p>
    <w:p w14:paraId="39B2DC2F" w14:textId="77777777" w:rsidR="00C81588" w:rsidRPr="006338BC" w:rsidRDefault="00C81588" w:rsidP="00D12748">
      <w:pPr>
        <w:tabs>
          <w:tab w:val="left" w:pos="567"/>
        </w:tabs>
        <w:suppressAutoHyphens/>
        <w:jc w:val="center"/>
        <w:rPr>
          <w:noProof/>
          <w:szCs w:val="22"/>
        </w:rPr>
      </w:pPr>
    </w:p>
    <w:p w14:paraId="1DB5B8F0" w14:textId="77777777" w:rsidR="00C81588" w:rsidRPr="006338BC" w:rsidRDefault="00C81588" w:rsidP="00D12748">
      <w:pPr>
        <w:tabs>
          <w:tab w:val="left" w:pos="567"/>
        </w:tabs>
        <w:suppressAutoHyphens/>
        <w:jc w:val="center"/>
        <w:rPr>
          <w:noProof/>
          <w:szCs w:val="22"/>
        </w:rPr>
      </w:pPr>
    </w:p>
    <w:p w14:paraId="5F849C10" w14:textId="77777777" w:rsidR="00C81588" w:rsidRPr="006338BC" w:rsidRDefault="00C81588" w:rsidP="00D12748">
      <w:pPr>
        <w:tabs>
          <w:tab w:val="left" w:pos="567"/>
        </w:tabs>
        <w:suppressAutoHyphens/>
        <w:jc w:val="center"/>
        <w:rPr>
          <w:noProof/>
          <w:szCs w:val="22"/>
        </w:rPr>
      </w:pPr>
    </w:p>
    <w:p w14:paraId="7D63F996" w14:textId="77777777" w:rsidR="00C81588" w:rsidRPr="006338BC" w:rsidRDefault="00C81588" w:rsidP="00D12748">
      <w:pPr>
        <w:tabs>
          <w:tab w:val="left" w:pos="567"/>
        </w:tabs>
        <w:suppressAutoHyphens/>
        <w:jc w:val="center"/>
        <w:rPr>
          <w:noProof/>
          <w:szCs w:val="22"/>
        </w:rPr>
      </w:pPr>
    </w:p>
    <w:p w14:paraId="7F6ADF48" w14:textId="77777777" w:rsidR="00AC0212" w:rsidRPr="006338BC" w:rsidRDefault="00AC0212" w:rsidP="00D12748">
      <w:pPr>
        <w:tabs>
          <w:tab w:val="left" w:pos="567"/>
        </w:tabs>
        <w:suppressAutoHyphens/>
        <w:jc w:val="center"/>
        <w:outlineLvl w:val="0"/>
        <w:rPr>
          <w:b/>
          <w:noProof/>
          <w:szCs w:val="22"/>
        </w:rPr>
      </w:pPr>
    </w:p>
    <w:p w14:paraId="4204CDA9" w14:textId="77777777" w:rsidR="00AC0212" w:rsidRPr="006338BC" w:rsidRDefault="00AC0212" w:rsidP="00D12748">
      <w:pPr>
        <w:tabs>
          <w:tab w:val="left" w:pos="567"/>
        </w:tabs>
        <w:suppressAutoHyphens/>
        <w:jc w:val="center"/>
        <w:outlineLvl w:val="0"/>
        <w:rPr>
          <w:b/>
          <w:noProof/>
          <w:szCs w:val="22"/>
        </w:rPr>
      </w:pPr>
    </w:p>
    <w:p w14:paraId="4D5293A7" w14:textId="77777777" w:rsidR="00AC0212" w:rsidRPr="006338BC" w:rsidRDefault="00AC0212" w:rsidP="00D12748">
      <w:pPr>
        <w:tabs>
          <w:tab w:val="left" w:pos="567"/>
        </w:tabs>
        <w:suppressAutoHyphens/>
        <w:jc w:val="center"/>
        <w:outlineLvl w:val="0"/>
        <w:rPr>
          <w:b/>
          <w:noProof/>
          <w:szCs w:val="22"/>
        </w:rPr>
      </w:pPr>
    </w:p>
    <w:p w14:paraId="73F73D8A" w14:textId="77777777" w:rsidR="00AC0212" w:rsidRPr="006338BC" w:rsidRDefault="00AC0212" w:rsidP="00D12748">
      <w:pPr>
        <w:tabs>
          <w:tab w:val="left" w:pos="567"/>
        </w:tabs>
        <w:suppressAutoHyphens/>
        <w:jc w:val="center"/>
        <w:outlineLvl w:val="0"/>
        <w:rPr>
          <w:b/>
          <w:noProof/>
          <w:szCs w:val="22"/>
        </w:rPr>
      </w:pPr>
    </w:p>
    <w:p w14:paraId="6F00C919" w14:textId="77777777" w:rsidR="00AC0212" w:rsidRPr="006338BC" w:rsidRDefault="00AC0212" w:rsidP="00D12748">
      <w:pPr>
        <w:tabs>
          <w:tab w:val="left" w:pos="567"/>
        </w:tabs>
        <w:suppressAutoHyphens/>
        <w:jc w:val="center"/>
        <w:outlineLvl w:val="0"/>
        <w:rPr>
          <w:b/>
          <w:noProof/>
          <w:szCs w:val="22"/>
        </w:rPr>
      </w:pPr>
    </w:p>
    <w:p w14:paraId="0C2FA890" w14:textId="77777777" w:rsidR="00B02553" w:rsidRPr="006338BC" w:rsidRDefault="00B02553" w:rsidP="00D12748">
      <w:pPr>
        <w:tabs>
          <w:tab w:val="left" w:pos="567"/>
        </w:tabs>
        <w:suppressAutoHyphens/>
        <w:jc w:val="center"/>
        <w:outlineLvl w:val="0"/>
        <w:rPr>
          <w:b/>
          <w:noProof/>
          <w:szCs w:val="22"/>
        </w:rPr>
      </w:pPr>
    </w:p>
    <w:p w14:paraId="1B62661F" w14:textId="77777777" w:rsidR="00B02553" w:rsidRPr="006338BC" w:rsidRDefault="00B02553" w:rsidP="00D12748">
      <w:pPr>
        <w:tabs>
          <w:tab w:val="left" w:pos="567"/>
        </w:tabs>
        <w:suppressAutoHyphens/>
        <w:jc w:val="center"/>
        <w:outlineLvl w:val="0"/>
        <w:rPr>
          <w:b/>
          <w:noProof/>
          <w:szCs w:val="22"/>
        </w:rPr>
      </w:pPr>
    </w:p>
    <w:p w14:paraId="28F46384" w14:textId="77777777" w:rsidR="00B02553" w:rsidRPr="006338BC" w:rsidRDefault="00B02553" w:rsidP="00D12748">
      <w:pPr>
        <w:tabs>
          <w:tab w:val="left" w:pos="567"/>
        </w:tabs>
        <w:suppressAutoHyphens/>
        <w:jc w:val="center"/>
        <w:outlineLvl w:val="0"/>
        <w:rPr>
          <w:b/>
          <w:noProof/>
          <w:szCs w:val="22"/>
        </w:rPr>
      </w:pPr>
    </w:p>
    <w:p w14:paraId="429A97E5" w14:textId="77777777" w:rsidR="00B02553" w:rsidRPr="006338BC" w:rsidRDefault="00B02553" w:rsidP="00D12748">
      <w:pPr>
        <w:tabs>
          <w:tab w:val="left" w:pos="567"/>
        </w:tabs>
        <w:suppressAutoHyphens/>
        <w:jc w:val="center"/>
        <w:outlineLvl w:val="0"/>
        <w:rPr>
          <w:b/>
          <w:noProof/>
          <w:szCs w:val="22"/>
        </w:rPr>
      </w:pPr>
    </w:p>
    <w:p w14:paraId="3FC1F6F8" w14:textId="77777777" w:rsidR="00B02553" w:rsidRPr="006338BC" w:rsidRDefault="00B02553" w:rsidP="00D12748">
      <w:pPr>
        <w:tabs>
          <w:tab w:val="left" w:pos="567"/>
        </w:tabs>
        <w:suppressAutoHyphens/>
        <w:jc w:val="center"/>
        <w:outlineLvl w:val="0"/>
        <w:rPr>
          <w:b/>
          <w:noProof/>
          <w:szCs w:val="22"/>
        </w:rPr>
      </w:pPr>
    </w:p>
    <w:p w14:paraId="0F2C6C93" w14:textId="77777777" w:rsidR="00B02553" w:rsidRPr="006338BC" w:rsidRDefault="00B02553" w:rsidP="00D12748">
      <w:pPr>
        <w:tabs>
          <w:tab w:val="left" w:pos="567"/>
        </w:tabs>
        <w:suppressAutoHyphens/>
        <w:jc w:val="center"/>
        <w:outlineLvl w:val="0"/>
        <w:rPr>
          <w:b/>
          <w:noProof/>
          <w:szCs w:val="22"/>
        </w:rPr>
      </w:pPr>
    </w:p>
    <w:p w14:paraId="364E0D22" w14:textId="77777777" w:rsidR="00B02553" w:rsidRPr="006338BC" w:rsidRDefault="00B02553" w:rsidP="00D12748">
      <w:pPr>
        <w:tabs>
          <w:tab w:val="left" w:pos="567"/>
        </w:tabs>
        <w:suppressAutoHyphens/>
        <w:jc w:val="center"/>
        <w:outlineLvl w:val="0"/>
        <w:rPr>
          <w:b/>
          <w:noProof/>
          <w:szCs w:val="22"/>
        </w:rPr>
      </w:pPr>
    </w:p>
    <w:p w14:paraId="6B5AA0FF" w14:textId="77777777" w:rsidR="00B02553" w:rsidRPr="006338BC" w:rsidRDefault="00B02553" w:rsidP="00D12748">
      <w:pPr>
        <w:tabs>
          <w:tab w:val="left" w:pos="567"/>
        </w:tabs>
        <w:suppressAutoHyphens/>
        <w:jc w:val="center"/>
        <w:outlineLvl w:val="0"/>
        <w:rPr>
          <w:b/>
          <w:noProof/>
          <w:szCs w:val="22"/>
        </w:rPr>
      </w:pPr>
    </w:p>
    <w:p w14:paraId="0EDF5A10" w14:textId="77777777" w:rsidR="004A65C4" w:rsidRPr="006338BC" w:rsidRDefault="004A65C4" w:rsidP="000C0ECF">
      <w:pPr>
        <w:pStyle w:val="TitleA"/>
        <w:rPr>
          <w:lang w:val="da-DK"/>
        </w:rPr>
      </w:pPr>
      <w:r w:rsidRPr="006338BC">
        <w:rPr>
          <w:lang w:val="da-DK"/>
        </w:rPr>
        <w:t>A. ETIKETTERING</w:t>
      </w:r>
    </w:p>
    <w:p w14:paraId="298EE25E" w14:textId="77777777" w:rsidR="004A65C4" w:rsidRPr="006338BC" w:rsidRDefault="004A65C4" w:rsidP="00D12748">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2978280" w14:textId="77777777">
        <w:trPr>
          <w:trHeight w:val="1040"/>
        </w:trPr>
        <w:tc>
          <w:tcPr>
            <w:tcW w:w="9281" w:type="dxa"/>
            <w:tcBorders>
              <w:bottom w:val="single" w:sz="4" w:space="0" w:color="auto"/>
            </w:tcBorders>
          </w:tcPr>
          <w:p w14:paraId="698EFFB8" w14:textId="77777777" w:rsidR="004A65C4" w:rsidRPr="006338BC" w:rsidRDefault="004A65C4" w:rsidP="00D12748">
            <w:pPr>
              <w:tabs>
                <w:tab w:val="left" w:pos="567"/>
              </w:tabs>
              <w:rPr>
                <w:bCs/>
                <w:noProof/>
                <w:szCs w:val="22"/>
              </w:rPr>
            </w:pPr>
            <w:r w:rsidRPr="006338BC">
              <w:rPr>
                <w:b/>
                <w:noProof/>
                <w:szCs w:val="22"/>
              </w:rPr>
              <w:lastRenderedPageBreak/>
              <w:t>MÆRKNING, DER SKAL ANFØRES PÅ DEN YDRE EMBALLAGE</w:t>
            </w:r>
          </w:p>
          <w:p w14:paraId="2DF5324D" w14:textId="77777777" w:rsidR="004A65C4" w:rsidRPr="006338BC" w:rsidRDefault="004A65C4" w:rsidP="00D12748">
            <w:pPr>
              <w:tabs>
                <w:tab w:val="left" w:pos="567"/>
              </w:tabs>
              <w:rPr>
                <w:noProof/>
                <w:szCs w:val="22"/>
              </w:rPr>
            </w:pPr>
            <w:r w:rsidRPr="006338BC">
              <w:rPr>
                <w:b/>
                <w:noProof/>
                <w:szCs w:val="22"/>
              </w:rPr>
              <w:t>Æske til blister</w:t>
            </w:r>
          </w:p>
        </w:tc>
      </w:tr>
    </w:tbl>
    <w:p w14:paraId="797629C2" w14:textId="77777777" w:rsidR="004A65C4" w:rsidRPr="006338BC" w:rsidRDefault="004A65C4" w:rsidP="00D12748">
      <w:pPr>
        <w:tabs>
          <w:tab w:val="left" w:pos="567"/>
        </w:tabs>
        <w:suppressAutoHyphens/>
        <w:rPr>
          <w:noProof/>
          <w:szCs w:val="22"/>
        </w:rPr>
      </w:pPr>
    </w:p>
    <w:p w14:paraId="452CFFB2"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1447C89" w14:textId="77777777">
        <w:tc>
          <w:tcPr>
            <w:tcW w:w="9281" w:type="dxa"/>
          </w:tcPr>
          <w:p w14:paraId="6A5A3231" w14:textId="77777777" w:rsidR="004A65C4" w:rsidRPr="006338BC" w:rsidRDefault="004A65C4" w:rsidP="00D12748">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5B6A5B79" w14:textId="77777777" w:rsidR="004A65C4" w:rsidRPr="006338BC" w:rsidRDefault="004A65C4" w:rsidP="00D12748">
      <w:pPr>
        <w:tabs>
          <w:tab w:val="left" w:pos="567"/>
        </w:tabs>
        <w:suppressAutoHyphens/>
        <w:rPr>
          <w:noProof/>
          <w:szCs w:val="22"/>
        </w:rPr>
      </w:pPr>
    </w:p>
    <w:p w14:paraId="1A442AA5" w14:textId="57D6679D" w:rsidR="004A65C4" w:rsidRPr="006338BC" w:rsidRDefault="00610B33" w:rsidP="00D12748">
      <w:pPr>
        <w:tabs>
          <w:tab w:val="left" w:pos="567"/>
        </w:tabs>
        <w:outlineLvl w:val="0"/>
        <w:rPr>
          <w:noProof/>
          <w:szCs w:val="22"/>
        </w:rPr>
      </w:pPr>
      <w:r w:rsidRPr="006338BC">
        <w:rPr>
          <w:noProof/>
          <w:szCs w:val="22"/>
        </w:rPr>
        <w:t>Rivastigmine Actavis 1,</w:t>
      </w:r>
      <w:r w:rsidR="004A65C4" w:rsidRPr="006338BC">
        <w:rPr>
          <w:noProof/>
          <w:szCs w:val="22"/>
        </w:rPr>
        <w:t>5 mg hårde kapsler</w:t>
      </w:r>
      <w:r w:rsidR="00CF1172">
        <w:rPr>
          <w:noProof/>
          <w:szCs w:val="22"/>
        </w:rPr>
        <w:fldChar w:fldCharType="begin"/>
      </w:r>
      <w:r w:rsidR="00CF1172">
        <w:rPr>
          <w:noProof/>
          <w:szCs w:val="22"/>
        </w:rPr>
        <w:instrText xml:space="preserve"> DOCVARIABLE vault_nd_a32e2ea9-e6b3-4fec-9ddc-86471d5df9c8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424AED1" w14:textId="66EF3454" w:rsidR="004A65C4" w:rsidRPr="006338BC" w:rsidRDefault="005C0CD8" w:rsidP="00D12748">
      <w:pPr>
        <w:tabs>
          <w:tab w:val="left" w:pos="567"/>
        </w:tabs>
        <w:suppressAutoHyphens/>
        <w:outlineLvl w:val="0"/>
        <w:rPr>
          <w:noProof/>
          <w:szCs w:val="22"/>
        </w:rPr>
      </w:pPr>
      <w:r w:rsidRPr="006338BC">
        <w:t>r</w:t>
      </w:r>
      <w:r w:rsidR="004D618D" w:rsidRPr="006338BC">
        <w:t>ivastigmin</w:t>
      </w:r>
      <w:fldSimple w:instr=" DOCVARIABLE vault_nd_6305695e-6a84-499c-aad9-37dd360e596f \* MERGEFORMAT ">
        <w:r w:rsidR="00CF1172">
          <w:t xml:space="preserve"> </w:t>
        </w:r>
      </w:fldSimple>
    </w:p>
    <w:p w14:paraId="4E536E94" w14:textId="77777777" w:rsidR="004A65C4" w:rsidRPr="006338BC" w:rsidRDefault="004A65C4" w:rsidP="00D12748">
      <w:pPr>
        <w:tabs>
          <w:tab w:val="left" w:pos="567"/>
        </w:tabs>
        <w:suppressAutoHyphens/>
        <w:rPr>
          <w:noProof/>
          <w:szCs w:val="22"/>
        </w:rPr>
      </w:pPr>
    </w:p>
    <w:p w14:paraId="71C5F7C2"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AB4D719" w14:textId="77777777">
        <w:tc>
          <w:tcPr>
            <w:tcW w:w="9281" w:type="dxa"/>
          </w:tcPr>
          <w:p w14:paraId="52BEBF11" w14:textId="77777777" w:rsidR="004A65C4" w:rsidRPr="006338BC" w:rsidRDefault="004A65C4" w:rsidP="00D12748">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06ACD7D1" w14:textId="77777777" w:rsidR="004A65C4" w:rsidRPr="006338BC" w:rsidRDefault="004A65C4" w:rsidP="00D12748">
      <w:pPr>
        <w:tabs>
          <w:tab w:val="left" w:pos="567"/>
        </w:tabs>
        <w:suppressAutoHyphens/>
        <w:rPr>
          <w:noProof/>
          <w:szCs w:val="22"/>
        </w:rPr>
      </w:pPr>
    </w:p>
    <w:p w14:paraId="2FE0189C" w14:textId="77777777" w:rsidR="004A65C4" w:rsidRPr="006338BC" w:rsidRDefault="004A65C4" w:rsidP="00D12748">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1</w:t>
      </w:r>
      <w:r w:rsidR="00610B33" w:rsidRPr="006338BC">
        <w:rPr>
          <w:noProof/>
          <w:szCs w:val="22"/>
        </w:rPr>
        <w:t>,</w:t>
      </w:r>
      <w:r w:rsidRPr="006338BC">
        <w:rPr>
          <w:noProof/>
          <w:szCs w:val="22"/>
        </w:rPr>
        <w:t xml:space="preserve">5 mg </w:t>
      </w:r>
      <w:r w:rsidR="00610B33" w:rsidRPr="006338BC">
        <w:rPr>
          <w:noProof/>
          <w:szCs w:val="22"/>
        </w:rPr>
        <w:t>(</w:t>
      </w:r>
      <w:r w:rsidRPr="006338BC">
        <w:rPr>
          <w:noProof/>
          <w:szCs w:val="22"/>
        </w:rPr>
        <w:t xml:space="preserve">som </w:t>
      </w:r>
      <w:r w:rsidR="004D618D" w:rsidRPr="006338BC">
        <w:rPr>
          <w:noProof/>
          <w:szCs w:val="22"/>
        </w:rPr>
        <w:t>rivastigmin</w:t>
      </w:r>
      <w:r w:rsidRPr="006338BC">
        <w:rPr>
          <w:noProof/>
          <w:szCs w:val="22"/>
        </w:rPr>
        <w:t>hydrogentartrat</w:t>
      </w:r>
      <w:r w:rsidR="00610B33" w:rsidRPr="006338BC">
        <w:rPr>
          <w:noProof/>
          <w:szCs w:val="22"/>
        </w:rPr>
        <w:t>)</w:t>
      </w:r>
      <w:r w:rsidRPr="006338BC">
        <w:rPr>
          <w:noProof/>
          <w:szCs w:val="22"/>
        </w:rPr>
        <w:t xml:space="preserve">. </w:t>
      </w:r>
    </w:p>
    <w:p w14:paraId="431CEE8A" w14:textId="77777777" w:rsidR="00132359" w:rsidRPr="006338BC" w:rsidRDefault="00132359" w:rsidP="00D12748">
      <w:pPr>
        <w:tabs>
          <w:tab w:val="left" w:pos="567"/>
        </w:tabs>
        <w:rPr>
          <w:noProof/>
          <w:szCs w:val="22"/>
        </w:rPr>
      </w:pPr>
    </w:p>
    <w:p w14:paraId="47F8041E"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A60B56A" w14:textId="77777777">
        <w:tc>
          <w:tcPr>
            <w:tcW w:w="9281" w:type="dxa"/>
          </w:tcPr>
          <w:p w14:paraId="10C2C087" w14:textId="77777777" w:rsidR="004A65C4" w:rsidRPr="006338BC" w:rsidRDefault="004A65C4" w:rsidP="00D12748">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0B1C6A18" w14:textId="77777777" w:rsidR="004A65C4" w:rsidRPr="006338BC" w:rsidRDefault="004A65C4" w:rsidP="00D12748">
      <w:pPr>
        <w:tabs>
          <w:tab w:val="left" w:pos="567"/>
        </w:tabs>
        <w:suppressAutoHyphens/>
        <w:rPr>
          <w:noProof/>
          <w:szCs w:val="22"/>
        </w:rPr>
      </w:pPr>
    </w:p>
    <w:p w14:paraId="5C1ED23D"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C67B239" w14:textId="77777777">
        <w:tc>
          <w:tcPr>
            <w:tcW w:w="9281" w:type="dxa"/>
          </w:tcPr>
          <w:p w14:paraId="25745EDB" w14:textId="77777777" w:rsidR="004A65C4" w:rsidRPr="006338BC" w:rsidRDefault="004A65C4" w:rsidP="00D12748">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312D3D87" w14:textId="77777777" w:rsidR="004A65C4" w:rsidRPr="006338BC" w:rsidRDefault="004A65C4" w:rsidP="00D12748">
      <w:pPr>
        <w:tabs>
          <w:tab w:val="left" w:pos="567"/>
        </w:tabs>
        <w:suppressAutoHyphens/>
        <w:rPr>
          <w:noProof/>
          <w:szCs w:val="22"/>
        </w:rPr>
      </w:pPr>
    </w:p>
    <w:p w14:paraId="2F9E3198" w14:textId="77777777" w:rsidR="004A65C4" w:rsidRPr="006338BC" w:rsidRDefault="004A65C4" w:rsidP="00D12748">
      <w:pPr>
        <w:tabs>
          <w:tab w:val="left" w:pos="567"/>
        </w:tabs>
        <w:rPr>
          <w:noProof/>
          <w:szCs w:val="22"/>
        </w:rPr>
      </w:pPr>
      <w:r w:rsidRPr="006338BC">
        <w:rPr>
          <w:noProof/>
          <w:szCs w:val="22"/>
        </w:rPr>
        <w:t>28 hårde kapsler</w:t>
      </w:r>
    </w:p>
    <w:p w14:paraId="62E16DFB" w14:textId="77777777" w:rsidR="001D3B11" w:rsidRPr="006338BC" w:rsidRDefault="004A65C4" w:rsidP="00D12748">
      <w:pPr>
        <w:tabs>
          <w:tab w:val="left" w:pos="567"/>
        </w:tabs>
        <w:rPr>
          <w:noProof/>
          <w:szCs w:val="22"/>
          <w:highlight w:val="lightGray"/>
        </w:rPr>
      </w:pPr>
      <w:r w:rsidRPr="006338BC">
        <w:rPr>
          <w:noProof/>
          <w:szCs w:val="22"/>
          <w:highlight w:val="lightGray"/>
        </w:rPr>
        <w:t>56 hårde kapsler</w:t>
      </w:r>
    </w:p>
    <w:p w14:paraId="7D45273F" w14:textId="77777777" w:rsidR="004A65C4" w:rsidRPr="006338BC" w:rsidRDefault="004A65C4" w:rsidP="00D12748">
      <w:pPr>
        <w:tabs>
          <w:tab w:val="left" w:pos="567"/>
        </w:tabs>
        <w:rPr>
          <w:noProof/>
          <w:szCs w:val="22"/>
        </w:rPr>
      </w:pPr>
      <w:r w:rsidRPr="006338BC">
        <w:rPr>
          <w:noProof/>
          <w:szCs w:val="22"/>
          <w:highlight w:val="lightGray"/>
        </w:rPr>
        <w:t>112 hårde kapsler</w:t>
      </w:r>
    </w:p>
    <w:p w14:paraId="60FF9FC2" w14:textId="77777777" w:rsidR="004A65C4" w:rsidRPr="006338BC" w:rsidRDefault="004A65C4" w:rsidP="00D12748">
      <w:pPr>
        <w:tabs>
          <w:tab w:val="left" w:pos="567"/>
        </w:tabs>
        <w:suppressAutoHyphens/>
        <w:rPr>
          <w:noProof/>
          <w:szCs w:val="22"/>
        </w:rPr>
      </w:pPr>
    </w:p>
    <w:p w14:paraId="49A0C9B1"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9AD99FC" w14:textId="77777777">
        <w:tc>
          <w:tcPr>
            <w:tcW w:w="9281" w:type="dxa"/>
          </w:tcPr>
          <w:p w14:paraId="38665A93" w14:textId="77777777" w:rsidR="004A65C4" w:rsidRPr="006338BC" w:rsidRDefault="004A65C4" w:rsidP="00D12748">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23F9378F" w14:textId="77777777" w:rsidR="004A65C4" w:rsidRPr="006338BC" w:rsidRDefault="004A65C4" w:rsidP="00D12748">
      <w:pPr>
        <w:tabs>
          <w:tab w:val="left" w:pos="567"/>
        </w:tabs>
        <w:suppressAutoHyphens/>
        <w:rPr>
          <w:noProof/>
          <w:szCs w:val="22"/>
        </w:rPr>
      </w:pPr>
    </w:p>
    <w:p w14:paraId="2AD528B7" w14:textId="77777777" w:rsidR="005C0CD8" w:rsidRPr="006338BC" w:rsidRDefault="005C0CD8" w:rsidP="00D12748">
      <w:pPr>
        <w:tabs>
          <w:tab w:val="left" w:pos="567"/>
        </w:tabs>
        <w:suppressAutoHyphens/>
      </w:pPr>
      <w:r w:rsidRPr="006338BC">
        <w:t>Læs indlægssedlen inden brug.</w:t>
      </w:r>
    </w:p>
    <w:p w14:paraId="4E87BE0F" w14:textId="77777777" w:rsidR="004A65C4" w:rsidRPr="006338BC" w:rsidRDefault="004A65C4" w:rsidP="00D12748">
      <w:pPr>
        <w:tabs>
          <w:tab w:val="left" w:pos="567"/>
        </w:tabs>
        <w:suppressAutoHyphens/>
        <w:rPr>
          <w:noProof/>
          <w:szCs w:val="22"/>
        </w:rPr>
      </w:pPr>
      <w:r w:rsidRPr="006338BC">
        <w:rPr>
          <w:noProof/>
          <w:szCs w:val="22"/>
        </w:rPr>
        <w:t>Oral anvendelse.</w:t>
      </w:r>
    </w:p>
    <w:p w14:paraId="48932D86"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514652FB" w14:textId="77777777" w:rsidR="004A65C4" w:rsidRPr="006338BC" w:rsidRDefault="004A65C4" w:rsidP="00D12748">
      <w:pPr>
        <w:tabs>
          <w:tab w:val="left" w:pos="567"/>
        </w:tabs>
        <w:suppressAutoHyphens/>
        <w:rPr>
          <w:noProof/>
          <w:szCs w:val="22"/>
        </w:rPr>
      </w:pPr>
    </w:p>
    <w:p w14:paraId="11EA5734"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BA77838" w14:textId="77777777">
        <w:tc>
          <w:tcPr>
            <w:tcW w:w="9281" w:type="dxa"/>
          </w:tcPr>
          <w:p w14:paraId="66202E92" w14:textId="77777777" w:rsidR="004A65C4" w:rsidRPr="006338BC" w:rsidRDefault="004A65C4" w:rsidP="00D12748">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62BBECBC" w14:textId="77777777" w:rsidR="004A65C4" w:rsidRPr="006338BC" w:rsidRDefault="004A65C4" w:rsidP="00D12748">
      <w:pPr>
        <w:tabs>
          <w:tab w:val="left" w:pos="567"/>
        </w:tabs>
        <w:suppressAutoHyphens/>
        <w:rPr>
          <w:noProof/>
          <w:szCs w:val="22"/>
        </w:rPr>
      </w:pPr>
    </w:p>
    <w:p w14:paraId="5E75D3D1" w14:textId="01CFA3D6" w:rsidR="004A65C4" w:rsidRPr="006338BC" w:rsidRDefault="004A65C4" w:rsidP="00D12748">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vault_nd_981e60ef-53b3-47eb-b8c0-f874b53055ce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94BEBDD" w14:textId="77777777" w:rsidR="004A65C4" w:rsidRPr="006338BC" w:rsidRDefault="004A65C4" w:rsidP="00D12748">
      <w:pPr>
        <w:tabs>
          <w:tab w:val="left" w:pos="567"/>
        </w:tabs>
        <w:suppressAutoHyphens/>
        <w:rPr>
          <w:noProof/>
          <w:szCs w:val="22"/>
        </w:rPr>
      </w:pPr>
    </w:p>
    <w:p w14:paraId="20A46F8E"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59BA6D5B" w14:textId="77777777">
        <w:tc>
          <w:tcPr>
            <w:tcW w:w="9281" w:type="dxa"/>
          </w:tcPr>
          <w:p w14:paraId="5F584E23" w14:textId="77777777" w:rsidR="004A65C4" w:rsidRPr="006338BC" w:rsidRDefault="004A65C4" w:rsidP="00D12748">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60021153" w14:textId="77777777" w:rsidR="004A65C4" w:rsidRPr="006338BC" w:rsidRDefault="004A65C4" w:rsidP="00D12748">
      <w:pPr>
        <w:tabs>
          <w:tab w:val="left" w:pos="567"/>
        </w:tabs>
        <w:suppressAutoHyphens/>
        <w:rPr>
          <w:noProof/>
          <w:szCs w:val="22"/>
        </w:rPr>
      </w:pPr>
    </w:p>
    <w:p w14:paraId="4A5F921D" w14:textId="77777777" w:rsidR="005C0CD8" w:rsidRPr="006338BC" w:rsidRDefault="005C0CD8"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2B63CB9" w14:textId="77777777">
        <w:tc>
          <w:tcPr>
            <w:tcW w:w="9281" w:type="dxa"/>
          </w:tcPr>
          <w:p w14:paraId="4F755121" w14:textId="77777777" w:rsidR="004A65C4" w:rsidRPr="006338BC" w:rsidRDefault="004A65C4" w:rsidP="00D12748">
            <w:pPr>
              <w:tabs>
                <w:tab w:val="left" w:pos="567"/>
              </w:tabs>
              <w:ind w:left="567" w:hanging="567"/>
              <w:rPr>
                <w:b/>
                <w:noProof/>
                <w:szCs w:val="22"/>
              </w:rPr>
            </w:pPr>
            <w:r w:rsidRPr="006338BC">
              <w:rPr>
                <w:b/>
                <w:noProof/>
                <w:szCs w:val="22"/>
              </w:rPr>
              <w:t>8.</w:t>
            </w:r>
            <w:r w:rsidRPr="006338BC">
              <w:rPr>
                <w:b/>
                <w:noProof/>
                <w:szCs w:val="22"/>
              </w:rPr>
              <w:tab/>
              <w:t>UDLØBSDATO</w:t>
            </w:r>
          </w:p>
        </w:tc>
      </w:tr>
    </w:tbl>
    <w:p w14:paraId="044467F7" w14:textId="77777777" w:rsidR="004A65C4" w:rsidRPr="006338BC" w:rsidRDefault="004A65C4" w:rsidP="00D12748">
      <w:pPr>
        <w:tabs>
          <w:tab w:val="left" w:pos="567"/>
        </w:tabs>
        <w:rPr>
          <w:i/>
          <w:noProof/>
          <w:szCs w:val="22"/>
        </w:rPr>
      </w:pPr>
    </w:p>
    <w:p w14:paraId="4F5531A4" w14:textId="08569860" w:rsidR="004A65C4" w:rsidRPr="006338BC" w:rsidRDefault="004A65C4" w:rsidP="00D12748">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vault_nd_76467dc0-5d58-47c4-9883-f6306feee5ed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25E424A" w14:textId="77777777" w:rsidR="004A65C4" w:rsidRPr="006338BC" w:rsidRDefault="004A65C4" w:rsidP="00D12748">
      <w:pPr>
        <w:tabs>
          <w:tab w:val="left" w:pos="567"/>
        </w:tabs>
        <w:rPr>
          <w:noProof/>
          <w:szCs w:val="22"/>
        </w:rPr>
      </w:pPr>
    </w:p>
    <w:p w14:paraId="4521BEF7"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5425DCFB" w14:textId="77777777">
        <w:tc>
          <w:tcPr>
            <w:tcW w:w="9281" w:type="dxa"/>
          </w:tcPr>
          <w:p w14:paraId="3AA7D868" w14:textId="77777777" w:rsidR="004A65C4" w:rsidRPr="006338BC" w:rsidRDefault="004A65C4" w:rsidP="00D12748">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4B9B62CC" w14:textId="77777777" w:rsidR="004A65C4" w:rsidRPr="006338BC" w:rsidRDefault="004A65C4" w:rsidP="00D12748">
      <w:pPr>
        <w:tabs>
          <w:tab w:val="left" w:pos="567"/>
        </w:tabs>
        <w:rPr>
          <w:i/>
          <w:noProof/>
          <w:szCs w:val="22"/>
        </w:rPr>
      </w:pPr>
    </w:p>
    <w:p w14:paraId="232A0F3E" w14:textId="5DEFEB05" w:rsidR="004A65C4" w:rsidRPr="006338BC" w:rsidRDefault="004A65C4" w:rsidP="00D12748">
      <w:pPr>
        <w:tabs>
          <w:tab w:val="left" w:pos="567"/>
        </w:tabs>
        <w:suppressAutoHyphens/>
        <w:outlineLvl w:val="0"/>
        <w:rPr>
          <w:noProof/>
          <w:szCs w:val="22"/>
        </w:rPr>
      </w:pPr>
      <w:r w:rsidRPr="006338BC">
        <w:rPr>
          <w:noProof/>
          <w:szCs w:val="22"/>
        </w:rPr>
        <w:t xml:space="preserve">Må ikke opbevares ved temperaturer over </w:t>
      </w:r>
      <w:r w:rsidR="001D3B11"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vault_nd_22d5d1fc-2846-4362-957b-7cb6d7542a97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F977CEA" w14:textId="77777777" w:rsidR="004A65C4" w:rsidRPr="006338BC" w:rsidRDefault="004A65C4" w:rsidP="00D12748">
      <w:pPr>
        <w:tabs>
          <w:tab w:val="left" w:pos="567"/>
        </w:tabs>
        <w:suppressAutoHyphens/>
        <w:rPr>
          <w:noProof/>
          <w:szCs w:val="22"/>
        </w:rPr>
      </w:pPr>
    </w:p>
    <w:p w14:paraId="119FEA1D"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3D040D6" w14:textId="77777777">
        <w:tc>
          <w:tcPr>
            <w:tcW w:w="9281" w:type="dxa"/>
          </w:tcPr>
          <w:p w14:paraId="3EE50A7D" w14:textId="77777777" w:rsidR="004A65C4" w:rsidRPr="006338BC" w:rsidRDefault="004A65C4" w:rsidP="00D12748">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1754535F" w14:textId="77777777" w:rsidR="004A65C4" w:rsidRPr="006338BC" w:rsidRDefault="004A65C4" w:rsidP="00D12748">
      <w:pPr>
        <w:tabs>
          <w:tab w:val="left" w:pos="567"/>
        </w:tabs>
        <w:suppressAutoHyphens/>
        <w:rPr>
          <w:noProof/>
          <w:szCs w:val="22"/>
        </w:rPr>
      </w:pPr>
    </w:p>
    <w:p w14:paraId="190F2048"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884ACF6" w14:textId="77777777">
        <w:tc>
          <w:tcPr>
            <w:tcW w:w="9281" w:type="dxa"/>
          </w:tcPr>
          <w:p w14:paraId="7456298B" w14:textId="77777777" w:rsidR="004A65C4" w:rsidRPr="006338BC" w:rsidRDefault="004A65C4" w:rsidP="00D12748">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04EC2FC3" w14:textId="77777777" w:rsidR="004A65C4" w:rsidRPr="006338BC" w:rsidRDefault="004A65C4" w:rsidP="00D12748">
      <w:pPr>
        <w:tabs>
          <w:tab w:val="left" w:pos="567"/>
        </w:tabs>
        <w:suppressAutoHyphens/>
        <w:rPr>
          <w:noProof/>
          <w:szCs w:val="22"/>
        </w:rPr>
      </w:pPr>
    </w:p>
    <w:p w14:paraId="73F10FDF" w14:textId="1A52348E" w:rsidR="004A65C4" w:rsidRPr="00D66149" w:rsidRDefault="004A65C4" w:rsidP="00D12748">
      <w:pPr>
        <w:tabs>
          <w:tab w:val="left" w:pos="567"/>
        </w:tabs>
        <w:outlineLvl w:val="0"/>
        <w:rPr>
          <w:noProof/>
          <w:szCs w:val="22"/>
          <w:lang w:val="en-IE"/>
        </w:rPr>
      </w:pPr>
      <w:r w:rsidRPr="00D66149">
        <w:rPr>
          <w:noProof/>
          <w:szCs w:val="22"/>
          <w:lang w:val="en-IE"/>
        </w:rPr>
        <w:t>Actavis Group PTC ehf</w:t>
      </w:r>
      <w:r w:rsidR="003177EC"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vault_nd_546cb695-a9dc-4005-8816-f014a303abf3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01FADB85" w14:textId="77777777" w:rsidR="004A65C4" w:rsidRPr="00D66149" w:rsidRDefault="004A65C4" w:rsidP="00D12748">
      <w:pPr>
        <w:tabs>
          <w:tab w:val="left" w:pos="567"/>
        </w:tabs>
        <w:rPr>
          <w:noProof/>
          <w:szCs w:val="22"/>
          <w:lang w:val="en-IE"/>
        </w:rPr>
      </w:pPr>
      <w:r w:rsidRPr="00D66149">
        <w:rPr>
          <w:noProof/>
          <w:szCs w:val="22"/>
          <w:lang w:val="en-IE"/>
        </w:rPr>
        <w:t>220 Hafnarfjörður</w:t>
      </w:r>
    </w:p>
    <w:p w14:paraId="0FC43A63" w14:textId="77777777" w:rsidR="004A65C4" w:rsidRPr="00D66149" w:rsidRDefault="004A65C4" w:rsidP="00D12748">
      <w:pPr>
        <w:tabs>
          <w:tab w:val="left" w:pos="567"/>
        </w:tabs>
        <w:rPr>
          <w:noProof/>
          <w:szCs w:val="22"/>
          <w:lang w:val="en-IE"/>
        </w:rPr>
      </w:pPr>
      <w:r w:rsidRPr="00D66149">
        <w:rPr>
          <w:noProof/>
          <w:szCs w:val="22"/>
          <w:lang w:val="en-IE"/>
        </w:rPr>
        <w:t>Island</w:t>
      </w:r>
    </w:p>
    <w:p w14:paraId="76009CDD" w14:textId="77777777" w:rsidR="004A65C4" w:rsidRPr="00D66149" w:rsidRDefault="004A65C4" w:rsidP="00D12748">
      <w:pPr>
        <w:tabs>
          <w:tab w:val="left" w:pos="567"/>
        </w:tabs>
        <w:suppressAutoHyphens/>
        <w:rPr>
          <w:noProof/>
          <w:szCs w:val="22"/>
          <w:lang w:val="en-IE"/>
        </w:rPr>
      </w:pPr>
    </w:p>
    <w:p w14:paraId="108EC446" w14:textId="77777777" w:rsidR="00A71191" w:rsidRPr="00D66149" w:rsidRDefault="00A71191" w:rsidP="00D12748">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4DE7D19" w14:textId="77777777">
        <w:tc>
          <w:tcPr>
            <w:tcW w:w="9281" w:type="dxa"/>
          </w:tcPr>
          <w:p w14:paraId="500C59D1" w14:textId="77777777" w:rsidR="004A65C4" w:rsidRPr="006338BC" w:rsidRDefault="004A65C4" w:rsidP="00D12748">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6671D736" w14:textId="77777777" w:rsidR="004A65C4" w:rsidRPr="006338BC" w:rsidRDefault="004A65C4" w:rsidP="00D12748">
      <w:pPr>
        <w:tabs>
          <w:tab w:val="left" w:pos="567"/>
        </w:tabs>
        <w:suppressAutoHyphens/>
        <w:rPr>
          <w:noProof/>
          <w:szCs w:val="22"/>
        </w:rPr>
      </w:pPr>
    </w:p>
    <w:p w14:paraId="385A161F" w14:textId="77777777" w:rsidR="001D3B11" w:rsidRPr="006338BC" w:rsidRDefault="001D3B11" w:rsidP="001D3B11">
      <w:pPr>
        <w:rPr>
          <w:noProof/>
          <w:szCs w:val="22"/>
          <w:highlight w:val="lightGray"/>
        </w:rPr>
      </w:pPr>
      <w:r w:rsidRPr="006338BC">
        <w:rPr>
          <w:noProof/>
          <w:szCs w:val="22"/>
        </w:rPr>
        <w:t>EU/1/11/693/001</w:t>
      </w:r>
      <w:r w:rsidRPr="006338BC">
        <w:rPr>
          <w:noProof/>
          <w:szCs w:val="22"/>
          <w:highlight w:val="lightGray"/>
        </w:rPr>
        <w:t>[ 28 blister]</w:t>
      </w:r>
    </w:p>
    <w:p w14:paraId="730F857D" w14:textId="77777777" w:rsidR="001D3B11" w:rsidRPr="006338BC" w:rsidRDefault="001D3B11" w:rsidP="001D3B11">
      <w:pPr>
        <w:rPr>
          <w:noProof/>
          <w:szCs w:val="22"/>
          <w:highlight w:val="lightGray"/>
        </w:rPr>
      </w:pPr>
      <w:r w:rsidRPr="006338BC">
        <w:rPr>
          <w:noProof/>
          <w:szCs w:val="22"/>
          <w:highlight w:val="lightGray"/>
        </w:rPr>
        <w:t>EU/1/11/693/002 [56 blister]</w:t>
      </w:r>
    </w:p>
    <w:p w14:paraId="358111A2" w14:textId="77777777" w:rsidR="001D3B11" w:rsidRPr="006338BC" w:rsidRDefault="001D3B11" w:rsidP="001D3B11">
      <w:pPr>
        <w:rPr>
          <w:noProof/>
          <w:szCs w:val="22"/>
          <w:highlight w:val="lightGray"/>
        </w:rPr>
      </w:pPr>
      <w:r w:rsidRPr="006338BC">
        <w:rPr>
          <w:noProof/>
          <w:szCs w:val="22"/>
          <w:highlight w:val="lightGray"/>
        </w:rPr>
        <w:t>EU/1/11/693/003 [112 blister]</w:t>
      </w:r>
    </w:p>
    <w:p w14:paraId="338E4C31" w14:textId="77777777" w:rsidR="004A65C4" w:rsidRPr="006338BC" w:rsidRDefault="004A65C4" w:rsidP="00D12748">
      <w:pPr>
        <w:tabs>
          <w:tab w:val="left" w:pos="567"/>
        </w:tabs>
        <w:suppressAutoHyphens/>
        <w:ind w:left="426" w:hanging="426"/>
        <w:outlineLvl w:val="0"/>
        <w:rPr>
          <w:noProof/>
          <w:szCs w:val="22"/>
        </w:rPr>
      </w:pPr>
    </w:p>
    <w:p w14:paraId="750DD38E" w14:textId="77777777" w:rsidR="004A65C4" w:rsidRPr="006338BC" w:rsidRDefault="004A65C4"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793C414" w14:textId="77777777">
        <w:tc>
          <w:tcPr>
            <w:tcW w:w="9281" w:type="dxa"/>
          </w:tcPr>
          <w:p w14:paraId="2E79F409" w14:textId="77777777" w:rsidR="004A65C4" w:rsidRPr="006338BC" w:rsidRDefault="004A65C4" w:rsidP="00D12748">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1AD5FFB2" w14:textId="77777777" w:rsidR="004A65C4" w:rsidRPr="006338BC" w:rsidRDefault="004A65C4" w:rsidP="00D12748">
      <w:pPr>
        <w:tabs>
          <w:tab w:val="left" w:pos="567"/>
        </w:tabs>
        <w:rPr>
          <w:noProof/>
          <w:szCs w:val="22"/>
        </w:rPr>
      </w:pPr>
    </w:p>
    <w:p w14:paraId="1EBF0DA2" w14:textId="29DA9604" w:rsidR="004A65C4" w:rsidRPr="006338BC" w:rsidRDefault="004A65C4" w:rsidP="00D12748">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vault_nd_248cfec5-03a0-4965-8f98-2d5d7381a4fd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27ABBA5" w14:textId="77777777" w:rsidR="004A65C4" w:rsidRPr="006338BC" w:rsidRDefault="004A65C4" w:rsidP="00D12748">
      <w:pPr>
        <w:tabs>
          <w:tab w:val="left" w:pos="567"/>
        </w:tabs>
        <w:rPr>
          <w:noProof/>
          <w:szCs w:val="22"/>
        </w:rPr>
      </w:pPr>
    </w:p>
    <w:p w14:paraId="597D80D5"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AFF22C0" w14:textId="77777777">
        <w:tc>
          <w:tcPr>
            <w:tcW w:w="9281" w:type="dxa"/>
          </w:tcPr>
          <w:p w14:paraId="3EC447B1" w14:textId="77777777" w:rsidR="004A65C4" w:rsidRPr="006338BC" w:rsidRDefault="004A65C4" w:rsidP="00D12748">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78E4E43B" w14:textId="77777777" w:rsidR="004A65C4" w:rsidRPr="006338BC" w:rsidRDefault="004A65C4" w:rsidP="00D12748">
      <w:pPr>
        <w:tabs>
          <w:tab w:val="left" w:pos="567"/>
        </w:tabs>
        <w:rPr>
          <w:noProof/>
          <w:szCs w:val="22"/>
        </w:rPr>
      </w:pPr>
    </w:p>
    <w:p w14:paraId="0014AC64" w14:textId="77777777" w:rsidR="004A65C4" w:rsidRPr="006338BC" w:rsidRDefault="004A65C4" w:rsidP="00D12748">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526A9A2" w14:textId="77777777">
        <w:tc>
          <w:tcPr>
            <w:tcW w:w="9281" w:type="dxa"/>
          </w:tcPr>
          <w:p w14:paraId="34261CAB" w14:textId="77777777" w:rsidR="004A65C4" w:rsidRPr="006338BC" w:rsidRDefault="004A65C4" w:rsidP="00D12748">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27468757" w14:textId="77777777" w:rsidR="004A65C4" w:rsidRPr="006338BC" w:rsidRDefault="004A65C4" w:rsidP="00D12748">
      <w:pPr>
        <w:tabs>
          <w:tab w:val="left" w:pos="567"/>
        </w:tabs>
        <w:suppressAutoHyphens/>
        <w:rPr>
          <w:noProof/>
          <w:szCs w:val="22"/>
        </w:rPr>
      </w:pPr>
    </w:p>
    <w:p w14:paraId="57C2E620" w14:textId="77777777" w:rsidR="004A65C4" w:rsidRPr="006338BC" w:rsidRDefault="004A65C4"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8720484" w14:textId="77777777">
        <w:tc>
          <w:tcPr>
            <w:tcW w:w="9281" w:type="dxa"/>
          </w:tcPr>
          <w:p w14:paraId="6B034B70" w14:textId="77777777" w:rsidR="004A65C4" w:rsidRPr="006338BC" w:rsidRDefault="004A65C4" w:rsidP="00D12748">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49242D78" w14:textId="77777777" w:rsidR="004A65C4" w:rsidRPr="006338BC" w:rsidRDefault="004A65C4" w:rsidP="00D12748">
      <w:pPr>
        <w:tabs>
          <w:tab w:val="left" w:pos="567"/>
        </w:tabs>
        <w:suppressAutoHyphens/>
        <w:jc w:val="both"/>
        <w:rPr>
          <w:noProof/>
          <w:szCs w:val="22"/>
        </w:rPr>
      </w:pPr>
    </w:p>
    <w:p w14:paraId="0BF135A1" w14:textId="7D588724" w:rsidR="004A65C4" w:rsidRPr="006338BC" w:rsidRDefault="004A65C4" w:rsidP="00D12748">
      <w:pPr>
        <w:tabs>
          <w:tab w:val="left" w:pos="567"/>
        </w:tabs>
        <w:ind w:left="567" w:hanging="567"/>
        <w:outlineLvl w:val="0"/>
        <w:rPr>
          <w:szCs w:val="22"/>
        </w:rPr>
      </w:pPr>
      <w:r w:rsidRPr="006338BC">
        <w:rPr>
          <w:szCs w:val="22"/>
        </w:rPr>
        <w:t>Rivastigmine Actavis 1,5 mg</w:t>
      </w:r>
      <w:r w:rsidR="00CF1172">
        <w:rPr>
          <w:szCs w:val="22"/>
        </w:rPr>
        <w:fldChar w:fldCharType="begin"/>
      </w:r>
      <w:r w:rsidR="00CF1172">
        <w:rPr>
          <w:szCs w:val="22"/>
        </w:rPr>
        <w:instrText xml:space="preserve"> DOCVARIABLE vault_nd_a609545f-5fab-4ec0-9489-9edc14fdcd78 \* MERGEFORMAT </w:instrText>
      </w:r>
      <w:r w:rsidR="00CF1172">
        <w:rPr>
          <w:szCs w:val="22"/>
        </w:rPr>
        <w:fldChar w:fldCharType="separate"/>
      </w:r>
      <w:r w:rsidR="00CF1172">
        <w:rPr>
          <w:szCs w:val="22"/>
        </w:rPr>
        <w:t xml:space="preserve"> </w:t>
      </w:r>
      <w:r w:rsidR="00CF1172">
        <w:rPr>
          <w:szCs w:val="22"/>
        </w:rPr>
        <w:fldChar w:fldCharType="end"/>
      </w:r>
    </w:p>
    <w:p w14:paraId="3FA31D95" w14:textId="77777777" w:rsidR="00A71191" w:rsidRPr="006338BC" w:rsidRDefault="00A71191" w:rsidP="00D12748">
      <w:pPr>
        <w:tabs>
          <w:tab w:val="left" w:pos="567"/>
        </w:tabs>
        <w:ind w:left="567" w:hanging="567"/>
        <w:outlineLvl w:val="0"/>
        <w:rPr>
          <w:szCs w:val="22"/>
        </w:rPr>
      </w:pPr>
    </w:p>
    <w:p w14:paraId="6FB2AA87" w14:textId="77777777" w:rsidR="00A71191" w:rsidRPr="006338BC" w:rsidRDefault="00A71191" w:rsidP="00D12748">
      <w:pPr>
        <w:tabs>
          <w:tab w:val="left" w:pos="567"/>
        </w:tabs>
        <w:ind w:left="567" w:hanging="567"/>
        <w:outlineLvl w:val="0"/>
        <w:rPr>
          <w:szCs w:val="22"/>
        </w:rPr>
      </w:pPr>
    </w:p>
    <w:p w14:paraId="3444EF3C" w14:textId="3117D38D"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VAULT_ND_eba39975-c35f-4a4a-aefb-02e5fb4b5f2e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39AA3BE" w14:textId="77777777" w:rsidR="00A71191" w:rsidRPr="006338BC" w:rsidRDefault="00A71191" w:rsidP="00A71191">
      <w:pPr>
        <w:tabs>
          <w:tab w:val="left" w:pos="720"/>
        </w:tabs>
        <w:rPr>
          <w:noProof/>
          <w:szCs w:val="22"/>
        </w:rPr>
      </w:pPr>
    </w:p>
    <w:p w14:paraId="6E888CC8"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078DCFEB" w14:textId="77777777" w:rsidR="00A71191" w:rsidRPr="006338BC" w:rsidRDefault="00A71191" w:rsidP="00A71191">
      <w:pPr>
        <w:tabs>
          <w:tab w:val="left" w:pos="720"/>
        </w:tabs>
        <w:rPr>
          <w:noProof/>
          <w:szCs w:val="22"/>
        </w:rPr>
      </w:pPr>
    </w:p>
    <w:p w14:paraId="666E1634" w14:textId="77777777" w:rsidR="00A71191" w:rsidRPr="006338BC" w:rsidRDefault="00A71191" w:rsidP="00A71191">
      <w:pPr>
        <w:tabs>
          <w:tab w:val="left" w:pos="720"/>
        </w:tabs>
        <w:rPr>
          <w:noProof/>
          <w:szCs w:val="22"/>
        </w:rPr>
      </w:pPr>
    </w:p>
    <w:p w14:paraId="2856ACB2" w14:textId="7D899F4B"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VAULT_ND_f53fd0fc-177c-4244-98bc-040933b0a7b5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02C0068" w14:textId="77777777" w:rsidR="00A71191" w:rsidRPr="006338BC" w:rsidRDefault="00A71191" w:rsidP="00A71191">
      <w:pPr>
        <w:tabs>
          <w:tab w:val="left" w:pos="720"/>
        </w:tabs>
        <w:rPr>
          <w:noProof/>
          <w:szCs w:val="22"/>
        </w:rPr>
      </w:pPr>
    </w:p>
    <w:p w14:paraId="53186428" w14:textId="77777777" w:rsidR="00A71191" w:rsidRPr="006338BC" w:rsidRDefault="00A71191" w:rsidP="00A71191">
      <w:pPr>
        <w:rPr>
          <w:color w:val="008000"/>
          <w:szCs w:val="22"/>
        </w:rPr>
      </w:pPr>
      <w:r w:rsidRPr="006338BC">
        <w:rPr>
          <w:szCs w:val="22"/>
        </w:rPr>
        <w:t>PC: {nummer}</w:t>
      </w:r>
    </w:p>
    <w:p w14:paraId="69C72C38" w14:textId="77777777" w:rsidR="00A71191" w:rsidRPr="006338BC" w:rsidRDefault="00A71191" w:rsidP="00A71191">
      <w:pPr>
        <w:rPr>
          <w:szCs w:val="22"/>
        </w:rPr>
      </w:pPr>
      <w:r w:rsidRPr="006338BC">
        <w:rPr>
          <w:szCs w:val="22"/>
        </w:rPr>
        <w:t>SN: {nummer}</w:t>
      </w:r>
    </w:p>
    <w:p w14:paraId="18F84A72" w14:textId="77777777" w:rsidR="00A71191" w:rsidRPr="006338BC" w:rsidRDefault="00A71191" w:rsidP="00A71191">
      <w:pPr>
        <w:rPr>
          <w:szCs w:val="22"/>
        </w:rPr>
      </w:pPr>
      <w:r w:rsidRPr="006338BC">
        <w:rPr>
          <w:szCs w:val="22"/>
        </w:rPr>
        <w:t>NN: {nummer}</w:t>
      </w:r>
    </w:p>
    <w:p w14:paraId="084CB2B0" w14:textId="77777777" w:rsidR="00A71191" w:rsidRPr="006338BC" w:rsidRDefault="00A71191" w:rsidP="00D12748">
      <w:pPr>
        <w:tabs>
          <w:tab w:val="left" w:pos="567"/>
        </w:tabs>
        <w:ind w:left="567" w:hanging="567"/>
        <w:outlineLvl w:val="0"/>
        <w:rPr>
          <w:szCs w:val="22"/>
        </w:rPr>
      </w:pPr>
    </w:p>
    <w:p w14:paraId="016FB10E" w14:textId="77777777" w:rsidR="004A65C4" w:rsidRPr="006338BC" w:rsidRDefault="004A65C4" w:rsidP="00D12748">
      <w:pPr>
        <w:tabs>
          <w:tab w:val="left" w:pos="567"/>
        </w:tabs>
        <w:ind w:left="567" w:hanging="567"/>
        <w:rPr>
          <w:bCs/>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5012048A" w14:textId="77777777">
        <w:tc>
          <w:tcPr>
            <w:tcW w:w="9281" w:type="dxa"/>
          </w:tcPr>
          <w:p w14:paraId="34E81285" w14:textId="77777777" w:rsidR="004A65C4" w:rsidRPr="006338BC" w:rsidRDefault="004A65C4" w:rsidP="00D12748">
            <w:pPr>
              <w:tabs>
                <w:tab w:val="left" w:pos="567"/>
              </w:tabs>
              <w:rPr>
                <w:b/>
                <w:noProof/>
                <w:szCs w:val="22"/>
              </w:rPr>
            </w:pPr>
            <w:r w:rsidRPr="006338BC">
              <w:rPr>
                <w:b/>
                <w:noProof/>
                <w:szCs w:val="22"/>
              </w:rPr>
              <w:lastRenderedPageBreak/>
              <w:t>MINDSTEKRAV TIL MÆRKNING PÅ BLISTERKORT ELLER BLISTERSTRIPS</w:t>
            </w:r>
          </w:p>
          <w:p w14:paraId="461B4724" w14:textId="77777777" w:rsidR="004A65C4" w:rsidRPr="006338BC" w:rsidRDefault="004A65C4" w:rsidP="00D12748">
            <w:pPr>
              <w:tabs>
                <w:tab w:val="left" w:pos="567"/>
              </w:tabs>
              <w:rPr>
                <w:bCs/>
                <w:noProof/>
                <w:szCs w:val="22"/>
              </w:rPr>
            </w:pPr>
          </w:p>
          <w:p w14:paraId="1F8518B8" w14:textId="77777777" w:rsidR="004A65C4" w:rsidRPr="006338BC" w:rsidRDefault="004A65C4" w:rsidP="00D12748">
            <w:pPr>
              <w:tabs>
                <w:tab w:val="left" w:pos="567"/>
              </w:tabs>
              <w:rPr>
                <w:b/>
                <w:noProof/>
                <w:szCs w:val="22"/>
              </w:rPr>
            </w:pPr>
            <w:r w:rsidRPr="006338BC">
              <w:rPr>
                <w:b/>
                <w:noProof/>
                <w:szCs w:val="22"/>
              </w:rPr>
              <w:t>Blisterkort</w:t>
            </w:r>
          </w:p>
        </w:tc>
      </w:tr>
    </w:tbl>
    <w:p w14:paraId="5E44F6BA" w14:textId="77777777" w:rsidR="004A65C4" w:rsidRPr="006338BC" w:rsidRDefault="004A65C4" w:rsidP="00D12748">
      <w:pPr>
        <w:tabs>
          <w:tab w:val="left" w:pos="567"/>
        </w:tabs>
        <w:rPr>
          <w:noProof/>
          <w:szCs w:val="22"/>
        </w:rPr>
      </w:pPr>
    </w:p>
    <w:p w14:paraId="16BA1A2F" w14:textId="77777777" w:rsidR="004A65C4" w:rsidRPr="006338BC" w:rsidRDefault="004A65C4"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5BDC146" w14:textId="77777777">
        <w:tc>
          <w:tcPr>
            <w:tcW w:w="9281" w:type="dxa"/>
          </w:tcPr>
          <w:p w14:paraId="7C8B4407" w14:textId="77777777" w:rsidR="004A65C4" w:rsidRPr="006338BC" w:rsidRDefault="004A65C4" w:rsidP="00D12748">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5BAC504D" w14:textId="77777777" w:rsidR="004A65C4" w:rsidRPr="006338BC" w:rsidRDefault="004A65C4" w:rsidP="00D12748">
      <w:pPr>
        <w:tabs>
          <w:tab w:val="left" w:pos="567"/>
        </w:tabs>
        <w:suppressAutoHyphens/>
        <w:rPr>
          <w:noProof/>
          <w:szCs w:val="22"/>
        </w:rPr>
      </w:pPr>
    </w:p>
    <w:p w14:paraId="7C918AD0" w14:textId="5469264B" w:rsidR="004A65C4" w:rsidRPr="006338BC" w:rsidRDefault="004A65C4" w:rsidP="00D12748">
      <w:pPr>
        <w:tabs>
          <w:tab w:val="left" w:pos="567"/>
        </w:tabs>
        <w:outlineLvl w:val="0"/>
        <w:rPr>
          <w:noProof/>
          <w:szCs w:val="22"/>
        </w:rPr>
      </w:pPr>
      <w:r w:rsidRPr="006338BC">
        <w:rPr>
          <w:noProof/>
          <w:szCs w:val="22"/>
        </w:rPr>
        <w:t>Rivastigmine Actavis 1,5 mg hårde kapsler</w:t>
      </w:r>
      <w:r w:rsidR="00CF1172">
        <w:rPr>
          <w:noProof/>
          <w:szCs w:val="22"/>
        </w:rPr>
        <w:fldChar w:fldCharType="begin"/>
      </w:r>
      <w:r w:rsidR="00CF1172">
        <w:rPr>
          <w:noProof/>
          <w:szCs w:val="22"/>
        </w:rPr>
        <w:instrText xml:space="preserve"> DOCVARIABLE vault_nd_49c5503c-1afb-4dce-8c37-0d8bb94ad594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76873C87" w14:textId="1D4B970C" w:rsidR="004A65C4" w:rsidRPr="006338BC" w:rsidRDefault="005C0CD8" w:rsidP="00D12748">
      <w:pPr>
        <w:tabs>
          <w:tab w:val="left" w:pos="567"/>
        </w:tabs>
        <w:suppressAutoHyphens/>
        <w:outlineLvl w:val="0"/>
        <w:rPr>
          <w:noProof/>
          <w:szCs w:val="22"/>
        </w:rPr>
      </w:pPr>
      <w:r w:rsidRPr="006338BC">
        <w:t>r</w:t>
      </w:r>
      <w:r w:rsidR="004D618D" w:rsidRPr="006338BC">
        <w:t>ivastigmin</w:t>
      </w:r>
      <w:fldSimple w:instr=" DOCVARIABLE vault_nd_133eaa0c-a829-4295-b008-1beeab0060f0 \* MERGEFORMAT ">
        <w:r w:rsidR="00CF1172">
          <w:t xml:space="preserve"> </w:t>
        </w:r>
      </w:fldSimple>
    </w:p>
    <w:p w14:paraId="3D2A07B2" w14:textId="77777777" w:rsidR="004A65C4" w:rsidRPr="006338BC" w:rsidRDefault="004A65C4" w:rsidP="00A71191">
      <w:pPr>
        <w:tabs>
          <w:tab w:val="left" w:pos="567"/>
        </w:tabs>
        <w:suppressAutoHyphens/>
        <w:rPr>
          <w:noProof/>
          <w:szCs w:val="22"/>
        </w:rPr>
      </w:pPr>
    </w:p>
    <w:p w14:paraId="10760CDC" w14:textId="77777777" w:rsidR="00A71191" w:rsidRPr="006338BC" w:rsidRDefault="00A71191" w:rsidP="00A71191">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CA5E2F0" w14:textId="77777777">
        <w:tc>
          <w:tcPr>
            <w:tcW w:w="9281" w:type="dxa"/>
          </w:tcPr>
          <w:p w14:paraId="1BD81B8E" w14:textId="77777777" w:rsidR="004A65C4" w:rsidRPr="006338BC" w:rsidRDefault="004A65C4" w:rsidP="00D12748">
            <w:pPr>
              <w:tabs>
                <w:tab w:val="left" w:pos="567"/>
              </w:tabs>
              <w:ind w:left="567" w:hanging="567"/>
              <w:rPr>
                <w:b/>
                <w:noProof/>
                <w:szCs w:val="22"/>
              </w:rPr>
            </w:pPr>
            <w:r w:rsidRPr="006338BC">
              <w:rPr>
                <w:b/>
                <w:noProof/>
                <w:szCs w:val="22"/>
              </w:rPr>
              <w:t>2.</w:t>
            </w:r>
            <w:r w:rsidRPr="006338BC">
              <w:rPr>
                <w:b/>
                <w:noProof/>
                <w:szCs w:val="22"/>
              </w:rPr>
              <w:tab/>
              <w:t>NAVN PÅ INDEHAVEREN AF MARKEDSFØRINGSTILLADELSEN</w:t>
            </w:r>
          </w:p>
        </w:tc>
      </w:tr>
    </w:tbl>
    <w:p w14:paraId="12FFEE8D" w14:textId="77777777" w:rsidR="004A65C4" w:rsidRPr="006338BC" w:rsidRDefault="004A65C4" w:rsidP="00D12748">
      <w:pPr>
        <w:tabs>
          <w:tab w:val="left" w:pos="567"/>
        </w:tabs>
        <w:suppressAutoHyphens/>
        <w:rPr>
          <w:noProof/>
          <w:szCs w:val="22"/>
        </w:rPr>
      </w:pPr>
    </w:p>
    <w:p w14:paraId="7F6F5722" w14:textId="7B9C15EC" w:rsidR="004A65C4" w:rsidRPr="006338BC" w:rsidRDefault="00842BEB" w:rsidP="00D12748">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vault_nd_41456d83-65c4-474b-ba18-74382418ea9d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D6EB13B" w14:textId="77777777" w:rsidR="004A65C4" w:rsidRPr="006338BC" w:rsidRDefault="004A65C4" w:rsidP="00D12748">
      <w:pPr>
        <w:tabs>
          <w:tab w:val="left" w:pos="567"/>
        </w:tabs>
        <w:suppressAutoHyphens/>
        <w:rPr>
          <w:noProof/>
          <w:szCs w:val="22"/>
        </w:rPr>
      </w:pPr>
    </w:p>
    <w:p w14:paraId="4A920444"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56CD6F6" w14:textId="77777777">
        <w:tc>
          <w:tcPr>
            <w:tcW w:w="9281" w:type="dxa"/>
          </w:tcPr>
          <w:p w14:paraId="5EBA8AD4" w14:textId="77777777" w:rsidR="004A65C4" w:rsidRPr="006338BC" w:rsidRDefault="004A65C4" w:rsidP="00D12748">
            <w:pPr>
              <w:tabs>
                <w:tab w:val="left" w:pos="567"/>
              </w:tabs>
              <w:ind w:left="567" w:hanging="567"/>
              <w:rPr>
                <w:b/>
                <w:noProof/>
                <w:szCs w:val="22"/>
              </w:rPr>
            </w:pPr>
            <w:r w:rsidRPr="006338BC">
              <w:rPr>
                <w:b/>
                <w:noProof/>
                <w:szCs w:val="22"/>
              </w:rPr>
              <w:t>3.</w:t>
            </w:r>
            <w:r w:rsidRPr="006338BC">
              <w:rPr>
                <w:b/>
                <w:noProof/>
                <w:szCs w:val="22"/>
              </w:rPr>
              <w:tab/>
              <w:t>UDLØBSDATO</w:t>
            </w:r>
          </w:p>
        </w:tc>
      </w:tr>
    </w:tbl>
    <w:p w14:paraId="2B7F5D15" w14:textId="77777777" w:rsidR="004A65C4" w:rsidRPr="006338BC" w:rsidRDefault="004A65C4" w:rsidP="00D12748">
      <w:pPr>
        <w:tabs>
          <w:tab w:val="left" w:pos="567"/>
        </w:tabs>
        <w:suppressAutoHyphens/>
        <w:jc w:val="both"/>
        <w:rPr>
          <w:noProof/>
          <w:szCs w:val="22"/>
        </w:rPr>
      </w:pPr>
    </w:p>
    <w:p w14:paraId="5022AD91" w14:textId="2F7E528C" w:rsidR="004A65C4" w:rsidRPr="006338BC" w:rsidRDefault="004A65C4" w:rsidP="00D12748">
      <w:pPr>
        <w:tabs>
          <w:tab w:val="left" w:pos="567"/>
        </w:tabs>
        <w:suppressAutoHyphens/>
        <w:jc w:val="both"/>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vault_nd_64b8a375-3943-47a0-831a-edf456b04330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D6983B1" w14:textId="77777777" w:rsidR="004A65C4" w:rsidRPr="006338BC" w:rsidRDefault="004A65C4" w:rsidP="00D12748">
      <w:pPr>
        <w:tabs>
          <w:tab w:val="left" w:pos="567"/>
        </w:tabs>
        <w:suppressAutoHyphens/>
        <w:jc w:val="both"/>
        <w:rPr>
          <w:noProof/>
          <w:szCs w:val="22"/>
        </w:rPr>
      </w:pPr>
    </w:p>
    <w:p w14:paraId="33EE0C58" w14:textId="77777777" w:rsidR="00A71191" w:rsidRPr="006338BC" w:rsidRDefault="00A71191"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AD43B32" w14:textId="77777777">
        <w:tc>
          <w:tcPr>
            <w:tcW w:w="9281" w:type="dxa"/>
          </w:tcPr>
          <w:p w14:paraId="4E5C6D26" w14:textId="77777777" w:rsidR="004A65C4" w:rsidRPr="006338BC" w:rsidRDefault="004A65C4" w:rsidP="00D12748">
            <w:pPr>
              <w:tabs>
                <w:tab w:val="left" w:pos="567"/>
              </w:tabs>
              <w:ind w:left="567" w:hanging="567"/>
              <w:rPr>
                <w:b/>
                <w:noProof/>
                <w:szCs w:val="22"/>
              </w:rPr>
            </w:pPr>
            <w:r w:rsidRPr="006338BC">
              <w:rPr>
                <w:b/>
                <w:noProof/>
                <w:szCs w:val="22"/>
              </w:rPr>
              <w:t>4.</w:t>
            </w:r>
            <w:r w:rsidRPr="006338BC">
              <w:rPr>
                <w:b/>
                <w:noProof/>
                <w:szCs w:val="22"/>
              </w:rPr>
              <w:tab/>
              <w:t>BATCHNUMMER&lt;, DONATION OG PRODUKTKODER&gt;</w:t>
            </w:r>
          </w:p>
        </w:tc>
      </w:tr>
    </w:tbl>
    <w:p w14:paraId="4AEFD8B0" w14:textId="77777777" w:rsidR="004A65C4" w:rsidRPr="006338BC" w:rsidRDefault="004A65C4" w:rsidP="00D12748">
      <w:pPr>
        <w:tabs>
          <w:tab w:val="left" w:pos="567"/>
        </w:tabs>
        <w:suppressAutoHyphens/>
        <w:jc w:val="both"/>
        <w:rPr>
          <w:noProof/>
          <w:szCs w:val="22"/>
        </w:rPr>
      </w:pPr>
    </w:p>
    <w:p w14:paraId="6E58A483" w14:textId="07A38B56" w:rsidR="004A65C4" w:rsidRPr="006338BC" w:rsidRDefault="004A65C4" w:rsidP="00D12748">
      <w:pPr>
        <w:tabs>
          <w:tab w:val="left" w:pos="567"/>
        </w:tabs>
        <w:suppressAutoHyphens/>
        <w:jc w:val="both"/>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vault_nd_975cdfc6-1aad-41ab-831b-725d78c936fd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9AC27DB" w14:textId="77777777" w:rsidR="004A65C4" w:rsidRPr="006338BC" w:rsidRDefault="004A65C4" w:rsidP="00D12748">
      <w:pPr>
        <w:tabs>
          <w:tab w:val="left" w:pos="567"/>
        </w:tabs>
        <w:suppressAutoHyphens/>
        <w:jc w:val="both"/>
        <w:rPr>
          <w:noProof/>
          <w:szCs w:val="22"/>
        </w:rPr>
      </w:pPr>
    </w:p>
    <w:p w14:paraId="3C81D68C" w14:textId="77777777" w:rsidR="00A71191" w:rsidRPr="006338BC" w:rsidRDefault="00A71191"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3B604BF" w14:textId="77777777">
        <w:tc>
          <w:tcPr>
            <w:tcW w:w="9281" w:type="dxa"/>
          </w:tcPr>
          <w:p w14:paraId="5C109877" w14:textId="77777777" w:rsidR="004A65C4" w:rsidRPr="006338BC" w:rsidRDefault="004A65C4" w:rsidP="00D12748">
            <w:pPr>
              <w:tabs>
                <w:tab w:val="left" w:pos="567"/>
              </w:tabs>
              <w:ind w:left="567" w:hanging="567"/>
              <w:rPr>
                <w:b/>
                <w:noProof/>
                <w:szCs w:val="22"/>
              </w:rPr>
            </w:pPr>
            <w:r w:rsidRPr="006338BC">
              <w:rPr>
                <w:b/>
                <w:noProof/>
                <w:szCs w:val="22"/>
              </w:rPr>
              <w:t>5.</w:t>
            </w:r>
            <w:r w:rsidRPr="006338BC">
              <w:rPr>
                <w:b/>
                <w:noProof/>
                <w:szCs w:val="22"/>
              </w:rPr>
              <w:tab/>
              <w:t>ANDET</w:t>
            </w:r>
          </w:p>
        </w:tc>
      </w:tr>
    </w:tbl>
    <w:p w14:paraId="78E0BBFF" w14:textId="77777777" w:rsidR="004A65C4" w:rsidRPr="006338BC" w:rsidRDefault="004A65C4" w:rsidP="00D12748">
      <w:pPr>
        <w:tabs>
          <w:tab w:val="left" w:pos="567"/>
        </w:tabs>
        <w:suppressAutoHyphens/>
        <w:rPr>
          <w:noProof/>
          <w:szCs w:val="22"/>
        </w:rPr>
      </w:pPr>
    </w:p>
    <w:p w14:paraId="609910B5" w14:textId="170F5D3C" w:rsidR="004A65C4" w:rsidRPr="006338BC" w:rsidRDefault="004A65C4" w:rsidP="00D12748">
      <w:pPr>
        <w:tabs>
          <w:tab w:val="left" w:pos="567"/>
        </w:tabs>
        <w:suppressAutoHyphens/>
        <w:outlineLvl w:val="0"/>
        <w:rPr>
          <w:noProof/>
          <w:szCs w:val="22"/>
        </w:rPr>
      </w:pPr>
      <w:r w:rsidRPr="006338BC">
        <w:rPr>
          <w:noProof/>
          <w:szCs w:val="22"/>
        </w:rPr>
        <w:t>Mandag</w:t>
      </w:r>
      <w:r w:rsidR="00CF1172">
        <w:rPr>
          <w:noProof/>
          <w:szCs w:val="22"/>
        </w:rPr>
        <w:fldChar w:fldCharType="begin"/>
      </w:r>
      <w:r w:rsidR="00CF1172">
        <w:rPr>
          <w:noProof/>
          <w:szCs w:val="22"/>
        </w:rPr>
        <w:instrText xml:space="preserve"> DOCVARIABLE vault_nd_5569a3fc-6681-47ae-893c-614c9dbd41a1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B22DF52" w14:textId="77777777" w:rsidR="004A65C4" w:rsidRPr="006338BC" w:rsidRDefault="004A65C4" w:rsidP="00D12748">
      <w:pPr>
        <w:tabs>
          <w:tab w:val="left" w:pos="567"/>
        </w:tabs>
        <w:suppressAutoHyphens/>
        <w:rPr>
          <w:noProof/>
          <w:szCs w:val="22"/>
        </w:rPr>
      </w:pPr>
      <w:r w:rsidRPr="006338BC">
        <w:rPr>
          <w:noProof/>
          <w:szCs w:val="22"/>
        </w:rPr>
        <w:t>Tirsdag</w:t>
      </w:r>
    </w:p>
    <w:p w14:paraId="33DE3863" w14:textId="77777777" w:rsidR="004A65C4" w:rsidRPr="006338BC" w:rsidRDefault="004A65C4" w:rsidP="00D12748">
      <w:pPr>
        <w:tabs>
          <w:tab w:val="left" w:pos="567"/>
        </w:tabs>
        <w:suppressAutoHyphens/>
        <w:rPr>
          <w:noProof/>
          <w:szCs w:val="22"/>
        </w:rPr>
      </w:pPr>
      <w:r w:rsidRPr="006338BC">
        <w:rPr>
          <w:noProof/>
          <w:szCs w:val="22"/>
        </w:rPr>
        <w:t xml:space="preserve">Onsdag </w:t>
      </w:r>
    </w:p>
    <w:p w14:paraId="6F260182" w14:textId="77777777" w:rsidR="004A65C4" w:rsidRPr="006338BC" w:rsidRDefault="004A65C4" w:rsidP="00D12748">
      <w:pPr>
        <w:tabs>
          <w:tab w:val="left" w:pos="567"/>
        </w:tabs>
        <w:suppressAutoHyphens/>
        <w:rPr>
          <w:noProof/>
          <w:szCs w:val="22"/>
        </w:rPr>
      </w:pPr>
      <w:r w:rsidRPr="006338BC">
        <w:rPr>
          <w:noProof/>
          <w:szCs w:val="22"/>
        </w:rPr>
        <w:t>Torsdag</w:t>
      </w:r>
    </w:p>
    <w:p w14:paraId="2014C660" w14:textId="77777777" w:rsidR="004A65C4" w:rsidRPr="006338BC" w:rsidRDefault="004A65C4" w:rsidP="00D12748">
      <w:pPr>
        <w:tabs>
          <w:tab w:val="left" w:pos="567"/>
        </w:tabs>
        <w:suppressAutoHyphens/>
        <w:rPr>
          <w:noProof/>
          <w:szCs w:val="22"/>
        </w:rPr>
      </w:pPr>
      <w:r w:rsidRPr="006338BC">
        <w:rPr>
          <w:noProof/>
          <w:szCs w:val="22"/>
        </w:rPr>
        <w:t>Fredag</w:t>
      </w:r>
    </w:p>
    <w:p w14:paraId="580B04F3" w14:textId="77777777" w:rsidR="004A65C4" w:rsidRPr="006338BC" w:rsidRDefault="004A65C4" w:rsidP="00D12748">
      <w:pPr>
        <w:tabs>
          <w:tab w:val="left" w:pos="567"/>
        </w:tabs>
        <w:suppressAutoHyphens/>
        <w:rPr>
          <w:noProof/>
          <w:szCs w:val="22"/>
        </w:rPr>
      </w:pPr>
      <w:r w:rsidRPr="006338BC">
        <w:rPr>
          <w:noProof/>
          <w:szCs w:val="22"/>
        </w:rPr>
        <w:t>Lørdag</w:t>
      </w:r>
    </w:p>
    <w:p w14:paraId="39C9C155" w14:textId="77777777" w:rsidR="004A65C4" w:rsidRPr="006338BC" w:rsidRDefault="004A65C4" w:rsidP="00D12748">
      <w:pPr>
        <w:tabs>
          <w:tab w:val="left" w:pos="567"/>
        </w:tabs>
        <w:suppressAutoHyphens/>
        <w:rPr>
          <w:noProof/>
          <w:szCs w:val="22"/>
        </w:rPr>
      </w:pPr>
      <w:r w:rsidRPr="006338BC">
        <w:rPr>
          <w:noProof/>
          <w:szCs w:val="22"/>
        </w:rPr>
        <w:t>Søndag</w:t>
      </w:r>
    </w:p>
    <w:p w14:paraId="0C0AB8AB" w14:textId="77777777" w:rsidR="004A65C4" w:rsidRPr="006338BC" w:rsidRDefault="004A65C4" w:rsidP="00D12748">
      <w:pPr>
        <w:tabs>
          <w:tab w:val="left" w:pos="567"/>
        </w:tabs>
        <w:suppressAutoHyphens/>
        <w:rPr>
          <w:b/>
          <w:bCs/>
          <w:noProof/>
          <w:szCs w:val="22"/>
        </w:rPr>
      </w:pPr>
    </w:p>
    <w:p w14:paraId="125B22FC" w14:textId="77777777" w:rsidR="004A65C4" w:rsidRPr="006338BC" w:rsidRDefault="004A65C4" w:rsidP="00D12748">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8ACB62C" w14:textId="77777777">
        <w:trPr>
          <w:trHeight w:val="1040"/>
        </w:trPr>
        <w:tc>
          <w:tcPr>
            <w:tcW w:w="9281" w:type="dxa"/>
            <w:tcBorders>
              <w:bottom w:val="single" w:sz="4" w:space="0" w:color="auto"/>
            </w:tcBorders>
          </w:tcPr>
          <w:p w14:paraId="4D59CD20" w14:textId="77777777" w:rsidR="004A65C4" w:rsidRPr="006338BC" w:rsidRDefault="004A65C4" w:rsidP="00D12748">
            <w:pPr>
              <w:tabs>
                <w:tab w:val="left" w:pos="567"/>
              </w:tabs>
              <w:rPr>
                <w:bCs/>
                <w:noProof/>
                <w:szCs w:val="22"/>
              </w:rPr>
            </w:pPr>
            <w:r w:rsidRPr="006338BC">
              <w:rPr>
                <w:b/>
                <w:noProof/>
                <w:szCs w:val="22"/>
              </w:rPr>
              <w:lastRenderedPageBreak/>
              <w:t>MÆRKNING, DER SKAL ANFØRES PÅ DEN YDRE EMBALLAGE</w:t>
            </w:r>
          </w:p>
          <w:p w14:paraId="091F2B95" w14:textId="77777777" w:rsidR="00EA33CE" w:rsidRPr="006338BC" w:rsidRDefault="00EA33CE" w:rsidP="00D12748">
            <w:pPr>
              <w:tabs>
                <w:tab w:val="left" w:pos="567"/>
              </w:tabs>
              <w:rPr>
                <w:b/>
                <w:noProof/>
                <w:szCs w:val="22"/>
              </w:rPr>
            </w:pPr>
          </w:p>
          <w:p w14:paraId="0BD79646" w14:textId="77777777" w:rsidR="004A65C4" w:rsidRPr="006338BC" w:rsidRDefault="00EA33CE" w:rsidP="00D12748">
            <w:pPr>
              <w:tabs>
                <w:tab w:val="left" w:pos="567"/>
              </w:tabs>
              <w:rPr>
                <w:noProof/>
                <w:szCs w:val="22"/>
              </w:rPr>
            </w:pPr>
            <w:r w:rsidRPr="006338BC">
              <w:rPr>
                <w:b/>
                <w:noProof/>
                <w:szCs w:val="22"/>
              </w:rPr>
              <w:t>ÆSKE TIL KAPSELBEHOLDER</w:t>
            </w:r>
          </w:p>
        </w:tc>
      </w:tr>
    </w:tbl>
    <w:p w14:paraId="44D59F69" w14:textId="77777777" w:rsidR="004A65C4" w:rsidRPr="006338BC" w:rsidRDefault="004A65C4" w:rsidP="00D12748">
      <w:pPr>
        <w:tabs>
          <w:tab w:val="left" w:pos="567"/>
        </w:tabs>
        <w:suppressAutoHyphens/>
        <w:rPr>
          <w:noProof/>
          <w:szCs w:val="22"/>
        </w:rPr>
      </w:pPr>
    </w:p>
    <w:p w14:paraId="5251486C"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3A00CE6" w14:textId="77777777">
        <w:tc>
          <w:tcPr>
            <w:tcW w:w="9281" w:type="dxa"/>
          </w:tcPr>
          <w:p w14:paraId="135449CE" w14:textId="77777777" w:rsidR="004A65C4" w:rsidRPr="006338BC" w:rsidRDefault="004A65C4" w:rsidP="00D12748">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4E1B9BB6" w14:textId="77777777" w:rsidR="004A65C4" w:rsidRPr="006338BC" w:rsidRDefault="004A65C4" w:rsidP="00D12748">
      <w:pPr>
        <w:tabs>
          <w:tab w:val="left" w:pos="567"/>
        </w:tabs>
        <w:suppressAutoHyphens/>
        <w:rPr>
          <w:noProof/>
          <w:szCs w:val="22"/>
        </w:rPr>
      </w:pPr>
    </w:p>
    <w:p w14:paraId="14316BE3" w14:textId="13DC763A" w:rsidR="004A65C4" w:rsidRPr="006338BC" w:rsidRDefault="004A65C4" w:rsidP="00D12748">
      <w:pPr>
        <w:tabs>
          <w:tab w:val="left" w:pos="567"/>
        </w:tabs>
        <w:outlineLvl w:val="0"/>
        <w:rPr>
          <w:noProof/>
          <w:szCs w:val="22"/>
        </w:rPr>
      </w:pPr>
      <w:r w:rsidRPr="006338BC">
        <w:rPr>
          <w:noProof/>
          <w:szCs w:val="22"/>
        </w:rPr>
        <w:t>Rivastigmine Actavis 1</w:t>
      </w:r>
      <w:r w:rsidR="00EA33CE" w:rsidRPr="006338BC">
        <w:rPr>
          <w:noProof/>
          <w:szCs w:val="22"/>
        </w:rPr>
        <w:t>,</w:t>
      </w:r>
      <w:r w:rsidRPr="006338BC">
        <w:rPr>
          <w:noProof/>
          <w:szCs w:val="22"/>
        </w:rPr>
        <w:t>5 mg hårde kapsler</w:t>
      </w:r>
      <w:r w:rsidR="00CF1172">
        <w:rPr>
          <w:noProof/>
          <w:szCs w:val="22"/>
        </w:rPr>
        <w:fldChar w:fldCharType="begin"/>
      </w:r>
      <w:r w:rsidR="00CF1172">
        <w:rPr>
          <w:noProof/>
          <w:szCs w:val="22"/>
        </w:rPr>
        <w:instrText xml:space="preserve"> DOCVARIABLE vault_nd_6ccb3800-60ac-4b77-b6fe-1db7d05d4107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704A3FA" w14:textId="78E0F6E7" w:rsidR="004A65C4" w:rsidRPr="006338BC" w:rsidRDefault="005C0CD8" w:rsidP="00D12748">
      <w:pPr>
        <w:tabs>
          <w:tab w:val="left" w:pos="567"/>
        </w:tabs>
        <w:suppressAutoHyphens/>
        <w:outlineLvl w:val="0"/>
        <w:rPr>
          <w:noProof/>
          <w:szCs w:val="22"/>
        </w:rPr>
      </w:pPr>
      <w:r w:rsidRPr="006338BC">
        <w:t>r</w:t>
      </w:r>
      <w:r w:rsidR="004D618D" w:rsidRPr="006338BC">
        <w:t>ivastigmin</w:t>
      </w:r>
      <w:fldSimple w:instr=" DOCVARIABLE vault_nd_75b3b6e5-aec2-4970-98be-4294168d79e1 \* MERGEFORMAT ">
        <w:r w:rsidR="00CF1172">
          <w:t xml:space="preserve"> </w:t>
        </w:r>
      </w:fldSimple>
    </w:p>
    <w:p w14:paraId="181396B9" w14:textId="77777777" w:rsidR="004A65C4" w:rsidRPr="006338BC" w:rsidRDefault="004A65C4" w:rsidP="00D12748">
      <w:pPr>
        <w:tabs>
          <w:tab w:val="left" w:pos="567"/>
        </w:tabs>
        <w:suppressAutoHyphens/>
        <w:rPr>
          <w:noProof/>
          <w:szCs w:val="22"/>
        </w:rPr>
      </w:pPr>
    </w:p>
    <w:p w14:paraId="4289F612"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3C0E2A8" w14:textId="77777777">
        <w:tc>
          <w:tcPr>
            <w:tcW w:w="9281" w:type="dxa"/>
          </w:tcPr>
          <w:p w14:paraId="41B1F997" w14:textId="77777777" w:rsidR="004A65C4" w:rsidRPr="006338BC" w:rsidRDefault="004A65C4" w:rsidP="00D12748">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79C427D6" w14:textId="77777777" w:rsidR="004A65C4" w:rsidRPr="006338BC" w:rsidRDefault="004A65C4" w:rsidP="00D12748">
      <w:pPr>
        <w:tabs>
          <w:tab w:val="left" w:pos="567"/>
        </w:tabs>
        <w:suppressAutoHyphens/>
        <w:rPr>
          <w:noProof/>
          <w:szCs w:val="22"/>
        </w:rPr>
      </w:pPr>
    </w:p>
    <w:p w14:paraId="753930A7" w14:textId="77777777" w:rsidR="004A65C4" w:rsidRPr="006338BC" w:rsidRDefault="004A65C4" w:rsidP="00D12748">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1</w:t>
      </w:r>
      <w:r w:rsidR="00EA33CE" w:rsidRPr="006338BC">
        <w:rPr>
          <w:noProof/>
          <w:szCs w:val="22"/>
        </w:rPr>
        <w:t>,</w:t>
      </w:r>
      <w:r w:rsidRPr="006338BC">
        <w:rPr>
          <w:noProof/>
          <w:szCs w:val="22"/>
        </w:rPr>
        <w:t xml:space="preserve">5 mg </w:t>
      </w:r>
      <w:r w:rsidR="00EA33CE" w:rsidRPr="006338BC">
        <w:rPr>
          <w:noProof/>
          <w:szCs w:val="22"/>
        </w:rPr>
        <w:t>(</w:t>
      </w:r>
      <w:r w:rsidRPr="006338BC">
        <w:rPr>
          <w:noProof/>
          <w:szCs w:val="22"/>
        </w:rPr>
        <w:t xml:space="preserve">som </w:t>
      </w:r>
      <w:r w:rsidR="004D618D" w:rsidRPr="006338BC">
        <w:rPr>
          <w:noProof/>
          <w:szCs w:val="22"/>
        </w:rPr>
        <w:t>rivastigmin</w:t>
      </w:r>
      <w:r w:rsidRPr="006338BC">
        <w:rPr>
          <w:noProof/>
          <w:szCs w:val="22"/>
        </w:rPr>
        <w:t>hydrogentartrat</w:t>
      </w:r>
      <w:r w:rsidR="00EA33CE" w:rsidRPr="006338BC">
        <w:rPr>
          <w:noProof/>
          <w:szCs w:val="22"/>
        </w:rPr>
        <w:t>)</w:t>
      </w:r>
      <w:r w:rsidRPr="006338BC">
        <w:rPr>
          <w:noProof/>
          <w:szCs w:val="22"/>
        </w:rPr>
        <w:t xml:space="preserve">. </w:t>
      </w:r>
    </w:p>
    <w:p w14:paraId="2E0C76DF" w14:textId="77777777" w:rsidR="004A65C4" w:rsidRPr="006338BC" w:rsidRDefault="004A65C4" w:rsidP="00D12748">
      <w:pPr>
        <w:tabs>
          <w:tab w:val="left" w:pos="567"/>
        </w:tabs>
        <w:suppressAutoHyphens/>
        <w:rPr>
          <w:noProof/>
          <w:szCs w:val="22"/>
        </w:rPr>
      </w:pPr>
    </w:p>
    <w:p w14:paraId="2F391AC3"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555D2FD8" w14:textId="77777777">
        <w:tc>
          <w:tcPr>
            <w:tcW w:w="9281" w:type="dxa"/>
          </w:tcPr>
          <w:p w14:paraId="3CC464D6" w14:textId="77777777" w:rsidR="004A65C4" w:rsidRPr="006338BC" w:rsidRDefault="004A65C4" w:rsidP="00D12748">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730163F5" w14:textId="77777777" w:rsidR="004A65C4" w:rsidRPr="006338BC" w:rsidRDefault="004A65C4" w:rsidP="00D12748">
      <w:pPr>
        <w:tabs>
          <w:tab w:val="left" w:pos="567"/>
        </w:tabs>
        <w:suppressAutoHyphens/>
        <w:rPr>
          <w:noProof/>
          <w:szCs w:val="22"/>
        </w:rPr>
      </w:pPr>
    </w:p>
    <w:p w14:paraId="17649CD3"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B3C5EBA" w14:textId="77777777">
        <w:tc>
          <w:tcPr>
            <w:tcW w:w="9281" w:type="dxa"/>
          </w:tcPr>
          <w:p w14:paraId="09E11702" w14:textId="77777777" w:rsidR="004A65C4" w:rsidRPr="006338BC" w:rsidRDefault="004A65C4" w:rsidP="00D12748">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760AC57B" w14:textId="77777777" w:rsidR="004A65C4" w:rsidRPr="006338BC" w:rsidRDefault="004A65C4" w:rsidP="00D12748">
      <w:pPr>
        <w:tabs>
          <w:tab w:val="left" w:pos="567"/>
        </w:tabs>
        <w:suppressAutoHyphens/>
        <w:rPr>
          <w:noProof/>
          <w:szCs w:val="22"/>
        </w:rPr>
      </w:pPr>
    </w:p>
    <w:p w14:paraId="1646FD91" w14:textId="77777777" w:rsidR="004A65C4" w:rsidRPr="006338BC" w:rsidRDefault="004A65C4" w:rsidP="00D12748">
      <w:pPr>
        <w:tabs>
          <w:tab w:val="left" w:pos="567"/>
        </w:tabs>
        <w:rPr>
          <w:noProof/>
          <w:szCs w:val="22"/>
        </w:rPr>
      </w:pPr>
      <w:r w:rsidRPr="006338BC">
        <w:rPr>
          <w:noProof/>
          <w:szCs w:val="22"/>
        </w:rPr>
        <w:t>250 hårde kapsler</w:t>
      </w:r>
    </w:p>
    <w:p w14:paraId="3C7A5D25" w14:textId="77777777" w:rsidR="004A65C4" w:rsidRPr="006338BC" w:rsidRDefault="004A65C4" w:rsidP="00D12748">
      <w:pPr>
        <w:tabs>
          <w:tab w:val="left" w:pos="567"/>
        </w:tabs>
        <w:suppressAutoHyphens/>
        <w:rPr>
          <w:noProof/>
          <w:szCs w:val="22"/>
        </w:rPr>
      </w:pPr>
    </w:p>
    <w:p w14:paraId="3D543A7F"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9A57795" w14:textId="77777777">
        <w:tc>
          <w:tcPr>
            <w:tcW w:w="9281" w:type="dxa"/>
          </w:tcPr>
          <w:p w14:paraId="6354DCBF" w14:textId="77777777" w:rsidR="004A65C4" w:rsidRPr="006338BC" w:rsidRDefault="004A65C4" w:rsidP="00D12748">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6BE9740E" w14:textId="77777777" w:rsidR="004A65C4" w:rsidRPr="006338BC" w:rsidRDefault="004A65C4" w:rsidP="00D12748">
      <w:pPr>
        <w:tabs>
          <w:tab w:val="left" w:pos="567"/>
        </w:tabs>
        <w:suppressAutoHyphens/>
        <w:rPr>
          <w:noProof/>
          <w:szCs w:val="22"/>
        </w:rPr>
      </w:pPr>
    </w:p>
    <w:p w14:paraId="7616309F" w14:textId="77777777" w:rsidR="005C0CD8" w:rsidRPr="006338BC" w:rsidRDefault="005C0CD8" w:rsidP="00D12748">
      <w:pPr>
        <w:tabs>
          <w:tab w:val="left" w:pos="567"/>
        </w:tabs>
        <w:suppressAutoHyphens/>
      </w:pPr>
      <w:r w:rsidRPr="006338BC">
        <w:t>Læs indlægssedlen inden brug.</w:t>
      </w:r>
    </w:p>
    <w:p w14:paraId="4C54478F" w14:textId="77777777" w:rsidR="004A65C4" w:rsidRPr="006338BC" w:rsidRDefault="004A65C4" w:rsidP="00D12748">
      <w:pPr>
        <w:tabs>
          <w:tab w:val="left" w:pos="567"/>
        </w:tabs>
        <w:suppressAutoHyphens/>
        <w:rPr>
          <w:noProof/>
          <w:szCs w:val="22"/>
        </w:rPr>
      </w:pPr>
      <w:r w:rsidRPr="006338BC">
        <w:rPr>
          <w:noProof/>
          <w:szCs w:val="22"/>
        </w:rPr>
        <w:t>Oral anvendelse.</w:t>
      </w:r>
    </w:p>
    <w:p w14:paraId="584A2645"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2FAAFF6E" w14:textId="77777777" w:rsidR="004A65C4" w:rsidRPr="006338BC" w:rsidRDefault="004A65C4" w:rsidP="00D12748">
      <w:pPr>
        <w:tabs>
          <w:tab w:val="left" w:pos="567"/>
        </w:tabs>
        <w:suppressAutoHyphens/>
        <w:rPr>
          <w:noProof/>
          <w:szCs w:val="22"/>
        </w:rPr>
      </w:pPr>
    </w:p>
    <w:p w14:paraId="4E15FB0C"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BF7A78C" w14:textId="77777777">
        <w:tc>
          <w:tcPr>
            <w:tcW w:w="9281" w:type="dxa"/>
          </w:tcPr>
          <w:p w14:paraId="3C4CDE44" w14:textId="77777777" w:rsidR="004A65C4" w:rsidRPr="006338BC" w:rsidRDefault="004A65C4" w:rsidP="00D12748">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16E3A5B1" w14:textId="77777777" w:rsidR="004A65C4" w:rsidRPr="006338BC" w:rsidRDefault="004A65C4" w:rsidP="00D12748">
      <w:pPr>
        <w:tabs>
          <w:tab w:val="left" w:pos="567"/>
        </w:tabs>
        <w:suppressAutoHyphens/>
        <w:rPr>
          <w:noProof/>
          <w:szCs w:val="22"/>
        </w:rPr>
      </w:pPr>
    </w:p>
    <w:p w14:paraId="36582648" w14:textId="6C97BA81" w:rsidR="004A65C4" w:rsidRPr="006338BC" w:rsidRDefault="004A65C4" w:rsidP="00D12748">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vault_nd_07d104ee-4554-41d9-8f75-1d259c6d0064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EC16DB9" w14:textId="77777777" w:rsidR="004A65C4" w:rsidRPr="006338BC" w:rsidRDefault="004A65C4" w:rsidP="00D12748">
      <w:pPr>
        <w:tabs>
          <w:tab w:val="left" w:pos="567"/>
        </w:tabs>
        <w:suppressAutoHyphens/>
        <w:rPr>
          <w:noProof/>
          <w:szCs w:val="22"/>
        </w:rPr>
      </w:pPr>
    </w:p>
    <w:p w14:paraId="0D9B3CAF"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E35B1E5" w14:textId="77777777">
        <w:tc>
          <w:tcPr>
            <w:tcW w:w="9281" w:type="dxa"/>
          </w:tcPr>
          <w:p w14:paraId="1773BD66" w14:textId="77777777" w:rsidR="004A65C4" w:rsidRPr="006338BC" w:rsidRDefault="004A65C4" w:rsidP="00D12748">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7CF66EBC" w14:textId="77777777" w:rsidR="004A65C4" w:rsidRPr="006338BC" w:rsidRDefault="004A65C4" w:rsidP="00D12748">
      <w:pPr>
        <w:tabs>
          <w:tab w:val="left" w:pos="567"/>
        </w:tabs>
        <w:suppressAutoHyphens/>
        <w:rPr>
          <w:noProof/>
          <w:szCs w:val="22"/>
        </w:rPr>
      </w:pPr>
    </w:p>
    <w:p w14:paraId="15032C9E" w14:textId="77777777" w:rsidR="00EA33CE" w:rsidRPr="006338BC" w:rsidRDefault="00EA33CE"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A6ABA5C" w14:textId="77777777">
        <w:tc>
          <w:tcPr>
            <w:tcW w:w="9281" w:type="dxa"/>
          </w:tcPr>
          <w:p w14:paraId="35D368DD" w14:textId="77777777" w:rsidR="004A65C4" w:rsidRPr="006338BC" w:rsidRDefault="004A65C4" w:rsidP="00D12748">
            <w:pPr>
              <w:tabs>
                <w:tab w:val="left" w:pos="567"/>
              </w:tabs>
              <w:ind w:left="567" w:hanging="567"/>
              <w:rPr>
                <w:b/>
                <w:noProof/>
                <w:szCs w:val="22"/>
              </w:rPr>
            </w:pPr>
            <w:r w:rsidRPr="006338BC">
              <w:rPr>
                <w:b/>
                <w:noProof/>
                <w:szCs w:val="22"/>
              </w:rPr>
              <w:t>8.</w:t>
            </w:r>
            <w:r w:rsidRPr="006338BC">
              <w:rPr>
                <w:b/>
                <w:noProof/>
                <w:szCs w:val="22"/>
              </w:rPr>
              <w:tab/>
              <w:t>UDLØBSDATO</w:t>
            </w:r>
          </w:p>
        </w:tc>
      </w:tr>
    </w:tbl>
    <w:p w14:paraId="3B7C0741" w14:textId="77777777" w:rsidR="004A65C4" w:rsidRPr="006338BC" w:rsidRDefault="004A65C4" w:rsidP="00D12748">
      <w:pPr>
        <w:tabs>
          <w:tab w:val="left" w:pos="567"/>
        </w:tabs>
        <w:rPr>
          <w:i/>
          <w:noProof/>
          <w:szCs w:val="22"/>
        </w:rPr>
      </w:pPr>
    </w:p>
    <w:p w14:paraId="202F2C6C" w14:textId="65FB34F2" w:rsidR="004A65C4" w:rsidRPr="006338BC" w:rsidRDefault="004A65C4" w:rsidP="00D12748">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vault_nd_9c21144f-fd76-4c30-80dc-49126810d39c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CC7DC9D" w14:textId="77777777" w:rsidR="004A65C4" w:rsidRPr="006338BC" w:rsidRDefault="004A65C4" w:rsidP="00D12748">
      <w:pPr>
        <w:tabs>
          <w:tab w:val="left" w:pos="567"/>
        </w:tabs>
        <w:rPr>
          <w:noProof/>
          <w:szCs w:val="22"/>
        </w:rPr>
      </w:pPr>
    </w:p>
    <w:p w14:paraId="2A674169"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7BBFF7A" w14:textId="77777777">
        <w:tc>
          <w:tcPr>
            <w:tcW w:w="9281" w:type="dxa"/>
          </w:tcPr>
          <w:p w14:paraId="564532D5" w14:textId="77777777" w:rsidR="004A65C4" w:rsidRPr="006338BC" w:rsidRDefault="004A65C4" w:rsidP="00D12748">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4244CCF4" w14:textId="77777777" w:rsidR="004A65C4" w:rsidRPr="006338BC" w:rsidRDefault="004A65C4" w:rsidP="00D12748">
      <w:pPr>
        <w:tabs>
          <w:tab w:val="left" w:pos="567"/>
        </w:tabs>
        <w:rPr>
          <w:i/>
          <w:noProof/>
          <w:szCs w:val="22"/>
        </w:rPr>
      </w:pPr>
    </w:p>
    <w:p w14:paraId="64777A1D" w14:textId="38DA9639" w:rsidR="004A65C4" w:rsidRPr="006338BC" w:rsidRDefault="004A65C4" w:rsidP="00D12748">
      <w:pPr>
        <w:tabs>
          <w:tab w:val="left" w:pos="567"/>
        </w:tabs>
        <w:suppressAutoHyphens/>
        <w:outlineLvl w:val="0"/>
        <w:rPr>
          <w:noProof/>
          <w:szCs w:val="22"/>
        </w:rPr>
      </w:pPr>
      <w:r w:rsidRPr="006338BC">
        <w:rPr>
          <w:noProof/>
          <w:szCs w:val="22"/>
        </w:rPr>
        <w:t xml:space="preserve">Må ikke opbevares ved temperaturer over </w:t>
      </w:r>
      <w:r w:rsidR="001D3B11"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vault_nd_2c11d3fe-1433-4ba9-bca5-8839532362f6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694A3B1" w14:textId="77777777" w:rsidR="004A65C4" w:rsidRPr="006338BC" w:rsidRDefault="004A65C4" w:rsidP="00D12748">
      <w:pPr>
        <w:tabs>
          <w:tab w:val="left" w:pos="567"/>
        </w:tabs>
        <w:suppressAutoHyphens/>
        <w:rPr>
          <w:noProof/>
          <w:szCs w:val="22"/>
        </w:rPr>
      </w:pPr>
    </w:p>
    <w:p w14:paraId="1F58B27E"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C39C63C" w14:textId="77777777">
        <w:tc>
          <w:tcPr>
            <w:tcW w:w="9281" w:type="dxa"/>
          </w:tcPr>
          <w:p w14:paraId="28C4428C" w14:textId="77777777" w:rsidR="004A65C4" w:rsidRPr="006338BC" w:rsidRDefault="004A65C4" w:rsidP="00D12748">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1F76A951" w14:textId="77777777" w:rsidR="004A65C4" w:rsidRPr="006338BC" w:rsidRDefault="004A65C4" w:rsidP="00D12748">
      <w:pPr>
        <w:tabs>
          <w:tab w:val="left" w:pos="567"/>
        </w:tabs>
        <w:suppressAutoHyphens/>
        <w:rPr>
          <w:noProof/>
          <w:szCs w:val="22"/>
        </w:rPr>
      </w:pPr>
    </w:p>
    <w:p w14:paraId="264A40C6"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8910323" w14:textId="77777777">
        <w:tc>
          <w:tcPr>
            <w:tcW w:w="9281" w:type="dxa"/>
          </w:tcPr>
          <w:p w14:paraId="09A3B630" w14:textId="77777777" w:rsidR="004A65C4" w:rsidRPr="006338BC" w:rsidRDefault="004A65C4" w:rsidP="00D12748">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1E323C4B" w14:textId="77777777" w:rsidR="004A65C4" w:rsidRPr="006338BC" w:rsidRDefault="004A65C4" w:rsidP="00D12748">
      <w:pPr>
        <w:tabs>
          <w:tab w:val="left" w:pos="567"/>
        </w:tabs>
        <w:suppressAutoHyphens/>
        <w:rPr>
          <w:noProof/>
          <w:szCs w:val="22"/>
        </w:rPr>
      </w:pPr>
    </w:p>
    <w:p w14:paraId="083FD647" w14:textId="334D53BD" w:rsidR="004A65C4" w:rsidRPr="00D66149" w:rsidRDefault="004A65C4" w:rsidP="00D12748">
      <w:pPr>
        <w:tabs>
          <w:tab w:val="left" w:pos="567"/>
        </w:tabs>
        <w:outlineLvl w:val="0"/>
        <w:rPr>
          <w:noProof/>
          <w:szCs w:val="22"/>
          <w:lang w:val="en-IE"/>
        </w:rPr>
      </w:pPr>
      <w:r w:rsidRPr="00D66149">
        <w:rPr>
          <w:noProof/>
          <w:szCs w:val="22"/>
          <w:lang w:val="en-IE"/>
        </w:rPr>
        <w:t>Actavis Group PTC ehf</w:t>
      </w:r>
      <w:r w:rsidR="003177EC"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vault_nd_4ba3aecd-8614-40bb-b3d3-e3e19b207014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140C0AC8" w14:textId="77777777" w:rsidR="004A65C4" w:rsidRPr="00D66149" w:rsidRDefault="004A65C4" w:rsidP="00D12748">
      <w:pPr>
        <w:tabs>
          <w:tab w:val="left" w:pos="567"/>
        </w:tabs>
        <w:rPr>
          <w:noProof/>
          <w:szCs w:val="22"/>
          <w:lang w:val="en-IE"/>
        </w:rPr>
      </w:pPr>
      <w:r w:rsidRPr="00D66149">
        <w:rPr>
          <w:noProof/>
          <w:szCs w:val="22"/>
          <w:lang w:val="en-IE"/>
        </w:rPr>
        <w:t>220 Hafnarfjörður</w:t>
      </w:r>
    </w:p>
    <w:p w14:paraId="2D065BD8" w14:textId="77777777" w:rsidR="004A65C4" w:rsidRPr="00D66149" w:rsidRDefault="004A65C4" w:rsidP="00D12748">
      <w:pPr>
        <w:tabs>
          <w:tab w:val="left" w:pos="567"/>
        </w:tabs>
        <w:rPr>
          <w:noProof/>
          <w:szCs w:val="22"/>
          <w:lang w:val="en-IE"/>
        </w:rPr>
      </w:pPr>
      <w:r w:rsidRPr="00D66149">
        <w:rPr>
          <w:noProof/>
          <w:szCs w:val="22"/>
          <w:lang w:val="en-IE"/>
        </w:rPr>
        <w:t>Island</w:t>
      </w:r>
    </w:p>
    <w:p w14:paraId="67FE485B" w14:textId="77777777" w:rsidR="004A65C4" w:rsidRPr="00D66149" w:rsidRDefault="004A65C4" w:rsidP="00D12748">
      <w:pPr>
        <w:tabs>
          <w:tab w:val="left" w:pos="567"/>
        </w:tabs>
        <w:suppressAutoHyphens/>
        <w:rPr>
          <w:noProof/>
          <w:szCs w:val="22"/>
          <w:lang w:val="en-IE"/>
        </w:rPr>
      </w:pPr>
    </w:p>
    <w:p w14:paraId="212AB190" w14:textId="77777777" w:rsidR="00A71191" w:rsidRPr="00D66149" w:rsidRDefault="00A71191" w:rsidP="00D12748">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E23BAFC" w14:textId="77777777">
        <w:tc>
          <w:tcPr>
            <w:tcW w:w="9281" w:type="dxa"/>
          </w:tcPr>
          <w:p w14:paraId="7DEAA75E" w14:textId="77777777" w:rsidR="004A65C4" w:rsidRPr="006338BC" w:rsidRDefault="004A65C4" w:rsidP="00D12748">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2BC91683" w14:textId="77777777" w:rsidR="004A65C4" w:rsidRPr="006338BC" w:rsidRDefault="004A65C4" w:rsidP="00D12748">
      <w:pPr>
        <w:tabs>
          <w:tab w:val="left" w:pos="567"/>
        </w:tabs>
        <w:suppressAutoHyphens/>
        <w:rPr>
          <w:noProof/>
          <w:szCs w:val="22"/>
        </w:rPr>
      </w:pPr>
    </w:p>
    <w:p w14:paraId="5C716592" w14:textId="77777777" w:rsidR="001D3B11" w:rsidRPr="006338BC" w:rsidRDefault="001D3B11" w:rsidP="001D3B11">
      <w:pPr>
        <w:rPr>
          <w:noProof/>
          <w:szCs w:val="22"/>
        </w:rPr>
      </w:pPr>
      <w:r w:rsidRPr="006338BC">
        <w:rPr>
          <w:noProof/>
          <w:szCs w:val="22"/>
        </w:rPr>
        <w:t>EU/1/11/693/004</w:t>
      </w:r>
    </w:p>
    <w:p w14:paraId="055284E8" w14:textId="77777777" w:rsidR="004A65C4" w:rsidRPr="006338BC" w:rsidRDefault="004A65C4" w:rsidP="00D12748">
      <w:pPr>
        <w:tabs>
          <w:tab w:val="left" w:pos="567"/>
        </w:tabs>
        <w:rPr>
          <w:noProof/>
          <w:szCs w:val="22"/>
        </w:rPr>
      </w:pPr>
    </w:p>
    <w:p w14:paraId="49C17D37"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914C2B9" w14:textId="77777777">
        <w:tc>
          <w:tcPr>
            <w:tcW w:w="9281" w:type="dxa"/>
          </w:tcPr>
          <w:p w14:paraId="1EED8505" w14:textId="77777777" w:rsidR="004A65C4" w:rsidRPr="006338BC" w:rsidRDefault="004A65C4" w:rsidP="00D12748">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4C7EE5A2" w14:textId="77777777" w:rsidR="004A65C4" w:rsidRPr="006338BC" w:rsidRDefault="004A65C4" w:rsidP="00D12748">
      <w:pPr>
        <w:tabs>
          <w:tab w:val="left" w:pos="567"/>
        </w:tabs>
        <w:rPr>
          <w:noProof/>
          <w:szCs w:val="22"/>
        </w:rPr>
      </w:pPr>
    </w:p>
    <w:p w14:paraId="3B3C5B0F" w14:textId="3EBBDC8C" w:rsidR="004A65C4" w:rsidRPr="006338BC" w:rsidRDefault="004A65C4" w:rsidP="00D12748">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vault_nd_1a73369c-f0aa-414a-af4b-8772326c258e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57E14CF" w14:textId="77777777" w:rsidR="004A65C4" w:rsidRPr="006338BC" w:rsidRDefault="004A65C4" w:rsidP="00D12748">
      <w:pPr>
        <w:tabs>
          <w:tab w:val="left" w:pos="567"/>
        </w:tabs>
        <w:rPr>
          <w:noProof/>
          <w:szCs w:val="22"/>
        </w:rPr>
      </w:pPr>
    </w:p>
    <w:p w14:paraId="20F1122E"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49A6054" w14:textId="77777777">
        <w:tc>
          <w:tcPr>
            <w:tcW w:w="9281" w:type="dxa"/>
          </w:tcPr>
          <w:p w14:paraId="5B534567" w14:textId="77777777" w:rsidR="004A65C4" w:rsidRPr="006338BC" w:rsidRDefault="004A65C4" w:rsidP="00D12748">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516E3D2C" w14:textId="77777777" w:rsidR="004A65C4" w:rsidRPr="006338BC" w:rsidRDefault="004A65C4" w:rsidP="00D12748">
      <w:pPr>
        <w:tabs>
          <w:tab w:val="left" w:pos="567"/>
        </w:tabs>
        <w:rPr>
          <w:noProof/>
          <w:szCs w:val="22"/>
        </w:rPr>
      </w:pPr>
    </w:p>
    <w:p w14:paraId="0D2DA5D7" w14:textId="77777777" w:rsidR="004A65C4" w:rsidRPr="006338BC" w:rsidRDefault="004A65C4" w:rsidP="00D12748">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ECCB178" w14:textId="77777777">
        <w:tc>
          <w:tcPr>
            <w:tcW w:w="9281" w:type="dxa"/>
          </w:tcPr>
          <w:p w14:paraId="2B3FEF51" w14:textId="77777777" w:rsidR="004A65C4" w:rsidRPr="006338BC" w:rsidRDefault="004A65C4" w:rsidP="00D12748">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1DC12788" w14:textId="77777777" w:rsidR="004A65C4" w:rsidRPr="006338BC" w:rsidRDefault="004A65C4" w:rsidP="00D12748">
      <w:pPr>
        <w:tabs>
          <w:tab w:val="left" w:pos="567"/>
        </w:tabs>
        <w:suppressAutoHyphens/>
        <w:rPr>
          <w:noProof/>
          <w:szCs w:val="22"/>
        </w:rPr>
      </w:pPr>
    </w:p>
    <w:p w14:paraId="16164534" w14:textId="77777777" w:rsidR="004A65C4" w:rsidRPr="006338BC" w:rsidRDefault="004A65C4"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39BED8E" w14:textId="77777777">
        <w:tc>
          <w:tcPr>
            <w:tcW w:w="9281" w:type="dxa"/>
          </w:tcPr>
          <w:p w14:paraId="6F69A997" w14:textId="77777777" w:rsidR="004A65C4" w:rsidRPr="006338BC" w:rsidRDefault="004A65C4" w:rsidP="00D12748">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4FF54969" w14:textId="77777777" w:rsidR="004A65C4" w:rsidRPr="006338BC" w:rsidRDefault="004A65C4" w:rsidP="00D12748">
      <w:pPr>
        <w:tabs>
          <w:tab w:val="left" w:pos="567"/>
        </w:tabs>
        <w:suppressAutoHyphens/>
        <w:jc w:val="both"/>
        <w:rPr>
          <w:noProof/>
          <w:szCs w:val="22"/>
        </w:rPr>
      </w:pPr>
    </w:p>
    <w:p w14:paraId="100E1F68" w14:textId="55BC3263" w:rsidR="004A65C4" w:rsidRPr="006338BC" w:rsidRDefault="004A65C4" w:rsidP="00D12748">
      <w:pPr>
        <w:tabs>
          <w:tab w:val="left" w:pos="567"/>
        </w:tabs>
        <w:ind w:left="567" w:hanging="567"/>
        <w:outlineLvl w:val="0"/>
        <w:rPr>
          <w:szCs w:val="22"/>
        </w:rPr>
      </w:pPr>
      <w:r w:rsidRPr="006338BC">
        <w:rPr>
          <w:szCs w:val="22"/>
        </w:rPr>
        <w:t>Rivastigmine Actavis 1,5 mg</w:t>
      </w:r>
      <w:r w:rsidR="00CF1172">
        <w:rPr>
          <w:szCs w:val="22"/>
        </w:rPr>
        <w:fldChar w:fldCharType="begin"/>
      </w:r>
      <w:r w:rsidR="00CF1172">
        <w:rPr>
          <w:szCs w:val="22"/>
        </w:rPr>
        <w:instrText xml:space="preserve"> DOCVARIABLE vault_nd_7a9aeb48-d684-42af-9105-ef191f5f13a3 \* MERGEFORMAT </w:instrText>
      </w:r>
      <w:r w:rsidR="00CF1172">
        <w:rPr>
          <w:szCs w:val="22"/>
        </w:rPr>
        <w:fldChar w:fldCharType="separate"/>
      </w:r>
      <w:r w:rsidR="00CF1172">
        <w:rPr>
          <w:szCs w:val="22"/>
        </w:rPr>
        <w:t xml:space="preserve"> </w:t>
      </w:r>
      <w:r w:rsidR="00CF1172">
        <w:rPr>
          <w:szCs w:val="22"/>
        </w:rPr>
        <w:fldChar w:fldCharType="end"/>
      </w:r>
    </w:p>
    <w:p w14:paraId="08D79F98" w14:textId="77777777" w:rsidR="00A71191" w:rsidRPr="006338BC" w:rsidRDefault="00A71191" w:rsidP="00D12748">
      <w:pPr>
        <w:tabs>
          <w:tab w:val="left" w:pos="567"/>
        </w:tabs>
        <w:ind w:left="567" w:hanging="567"/>
        <w:outlineLvl w:val="0"/>
        <w:rPr>
          <w:szCs w:val="22"/>
        </w:rPr>
      </w:pPr>
    </w:p>
    <w:p w14:paraId="53123048" w14:textId="77777777" w:rsidR="00A71191" w:rsidRPr="006338BC" w:rsidRDefault="00A71191" w:rsidP="00D12748">
      <w:pPr>
        <w:tabs>
          <w:tab w:val="left" w:pos="567"/>
        </w:tabs>
        <w:ind w:left="567" w:hanging="567"/>
        <w:outlineLvl w:val="0"/>
        <w:rPr>
          <w:szCs w:val="22"/>
        </w:rPr>
      </w:pPr>
    </w:p>
    <w:p w14:paraId="7BD31E7B" w14:textId="6544F8BF"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VAULT_ND_6be07796-7323-48ab-af8e-1e38e6135c84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6D455D33" w14:textId="77777777" w:rsidR="00A71191" w:rsidRPr="006338BC" w:rsidRDefault="00A71191" w:rsidP="00A71191">
      <w:pPr>
        <w:tabs>
          <w:tab w:val="left" w:pos="720"/>
        </w:tabs>
        <w:rPr>
          <w:noProof/>
          <w:szCs w:val="22"/>
        </w:rPr>
      </w:pPr>
    </w:p>
    <w:p w14:paraId="19156BEF"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65DA73C8" w14:textId="77777777" w:rsidR="00A71191" w:rsidRPr="006338BC" w:rsidRDefault="00A71191" w:rsidP="00A71191">
      <w:pPr>
        <w:tabs>
          <w:tab w:val="left" w:pos="720"/>
        </w:tabs>
        <w:rPr>
          <w:noProof/>
          <w:szCs w:val="22"/>
        </w:rPr>
      </w:pPr>
    </w:p>
    <w:p w14:paraId="0898B632" w14:textId="77777777" w:rsidR="00A71191" w:rsidRPr="006338BC" w:rsidRDefault="00A71191" w:rsidP="00A71191">
      <w:pPr>
        <w:tabs>
          <w:tab w:val="left" w:pos="720"/>
        </w:tabs>
        <w:rPr>
          <w:noProof/>
          <w:szCs w:val="22"/>
        </w:rPr>
      </w:pPr>
    </w:p>
    <w:p w14:paraId="65925D46" w14:textId="1CDBDB0B"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VAULT_ND_f8df7501-2dc5-4691-bb5a-05e6e3322200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3B1140B7" w14:textId="77777777" w:rsidR="00A71191" w:rsidRPr="006338BC" w:rsidRDefault="00A71191" w:rsidP="00A71191">
      <w:pPr>
        <w:tabs>
          <w:tab w:val="left" w:pos="720"/>
        </w:tabs>
        <w:rPr>
          <w:noProof/>
          <w:szCs w:val="22"/>
        </w:rPr>
      </w:pPr>
    </w:p>
    <w:p w14:paraId="1FEC70BE" w14:textId="77777777" w:rsidR="00A71191" w:rsidRPr="006338BC" w:rsidRDefault="00A71191" w:rsidP="00A71191">
      <w:pPr>
        <w:rPr>
          <w:color w:val="008000"/>
          <w:szCs w:val="22"/>
        </w:rPr>
      </w:pPr>
      <w:r w:rsidRPr="006338BC">
        <w:rPr>
          <w:szCs w:val="22"/>
        </w:rPr>
        <w:t>PC: {nummer}</w:t>
      </w:r>
    </w:p>
    <w:p w14:paraId="4CADEEB5" w14:textId="77777777" w:rsidR="00A71191" w:rsidRPr="006338BC" w:rsidRDefault="00A71191" w:rsidP="00A71191">
      <w:pPr>
        <w:rPr>
          <w:szCs w:val="22"/>
        </w:rPr>
      </w:pPr>
      <w:r w:rsidRPr="006338BC">
        <w:rPr>
          <w:szCs w:val="22"/>
        </w:rPr>
        <w:t>SN: {nummer}</w:t>
      </w:r>
    </w:p>
    <w:p w14:paraId="47AB6CBF" w14:textId="77777777" w:rsidR="00A71191" w:rsidRPr="006338BC" w:rsidRDefault="00A71191" w:rsidP="00A71191">
      <w:pPr>
        <w:rPr>
          <w:szCs w:val="22"/>
        </w:rPr>
      </w:pPr>
      <w:r w:rsidRPr="006338BC">
        <w:rPr>
          <w:szCs w:val="22"/>
        </w:rPr>
        <w:t>NN: {nummer}</w:t>
      </w:r>
    </w:p>
    <w:p w14:paraId="1677B0CF" w14:textId="77777777" w:rsidR="00A71191" w:rsidRPr="006338BC" w:rsidRDefault="00A71191" w:rsidP="00D12748">
      <w:pPr>
        <w:tabs>
          <w:tab w:val="left" w:pos="567"/>
        </w:tabs>
        <w:ind w:left="567" w:hanging="567"/>
        <w:outlineLvl w:val="0"/>
        <w:rPr>
          <w:szCs w:val="22"/>
        </w:rPr>
      </w:pPr>
    </w:p>
    <w:p w14:paraId="08C6AB60" w14:textId="77777777" w:rsidR="004A65C4" w:rsidRPr="006338BC" w:rsidRDefault="004A65C4" w:rsidP="00D12748">
      <w:pPr>
        <w:tabs>
          <w:tab w:val="left" w:pos="567"/>
        </w:tabs>
        <w:ind w:left="567" w:hanging="567"/>
        <w:rPr>
          <w:b/>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B1FE838" w14:textId="77777777">
        <w:tc>
          <w:tcPr>
            <w:tcW w:w="9281" w:type="dxa"/>
          </w:tcPr>
          <w:p w14:paraId="48A941DD" w14:textId="77777777" w:rsidR="004A65C4" w:rsidRPr="006338BC" w:rsidRDefault="004A65C4" w:rsidP="00D12748">
            <w:pPr>
              <w:tabs>
                <w:tab w:val="left" w:pos="567"/>
              </w:tabs>
              <w:suppressAutoHyphens/>
              <w:rPr>
                <w:b/>
                <w:noProof/>
                <w:szCs w:val="22"/>
              </w:rPr>
            </w:pPr>
            <w:r w:rsidRPr="006338BC">
              <w:rPr>
                <w:b/>
                <w:noProof/>
                <w:szCs w:val="22"/>
              </w:rPr>
              <w:lastRenderedPageBreak/>
              <w:t>MINDSTEKRAV TIL MÆRKNING, DER SKAL ANFØRES PÅ SMÅ INDRE EMBALLAGER</w:t>
            </w:r>
          </w:p>
          <w:p w14:paraId="205099C6" w14:textId="77777777" w:rsidR="004A65C4" w:rsidRPr="006338BC" w:rsidRDefault="004A65C4" w:rsidP="00D12748">
            <w:pPr>
              <w:tabs>
                <w:tab w:val="left" w:pos="567"/>
              </w:tabs>
              <w:suppressAutoHyphens/>
              <w:jc w:val="both"/>
              <w:rPr>
                <w:noProof/>
                <w:szCs w:val="22"/>
              </w:rPr>
            </w:pPr>
          </w:p>
          <w:p w14:paraId="4F27F647" w14:textId="77777777" w:rsidR="004A65C4" w:rsidRPr="006338BC" w:rsidRDefault="002B380B" w:rsidP="00D12748">
            <w:pPr>
              <w:tabs>
                <w:tab w:val="left" w:pos="567"/>
              </w:tabs>
              <w:suppressAutoHyphens/>
              <w:rPr>
                <w:noProof/>
                <w:szCs w:val="22"/>
              </w:rPr>
            </w:pPr>
            <w:r w:rsidRPr="006338BC">
              <w:rPr>
                <w:b/>
                <w:noProof/>
                <w:szCs w:val="22"/>
              </w:rPr>
              <w:t>ETIKET PÅ KAPSELBEHOLDER</w:t>
            </w:r>
          </w:p>
        </w:tc>
      </w:tr>
    </w:tbl>
    <w:p w14:paraId="221C91CC" w14:textId="77777777" w:rsidR="004A65C4" w:rsidRPr="006338BC" w:rsidRDefault="004A65C4" w:rsidP="00D12748">
      <w:pPr>
        <w:tabs>
          <w:tab w:val="left" w:pos="567"/>
        </w:tabs>
        <w:suppressAutoHyphens/>
        <w:jc w:val="both"/>
        <w:rPr>
          <w:noProof/>
          <w:szCs w:val="22"/>
        </w:rPr>
      </w:pPr>
    </w:p>
    <w:p w14:paraId="3D1216B3" w14:textId="77777777" w:rsidR="00A71191" w:rsidRPr="006338BC" w:rsidRDefault="00A71191"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58221F3" w14:textId="77777777">
        <w:tc>
          <w:tcPr>
            <w:tcW w:w="9281" w:type="dxa"/>
          </w:tcPr>
          <w:p w14:paraId="79FDB7D3" w14:textId="77777777" w:rsidR="004A65C4" w:rsidRPr="006338BC" w:rsidRDefault="004A65C4" w:rsidP="00D12748">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3C5D2A57" w14:textId="77777777" w:rsidR="004A65C4" w:rsidRPr="006338BC" w:rsidRDefault="004A65C4" w:rsidP="00D12748">
      <w:pPr>
        <w:tabs>
          <w:tab w:val="left" w:pos="567"/>
        </w:tabs>
        <w:suppressAutoHyphens/>
        <w:rPr>
          <w:noProof/>
          <w:szCs w:val="22"/>
        </w:rPr>
      </w:pPr>
    </w:p>
    <w:p w14:paraId="5D2E14E2" w14:textId="3864E349" w:rsidR="004A65C4" w:rsidRPr="006338BC" w:rsidRDefault="004A65C4" w:rsidP="00D12748">
      <w:pPr>
        <w:tabs>
          <w:tab w:val="left" w:pos="567"/>
        </w:tabs>
        <w:outlineLvl w:val="0"/>
        <w:rPr>
          <w:noProof/>
          <w:szCs w:val="22"/>
        </w:rPr>
      </w:pPr>
      <w:r w:rsidRPr="006338BC">
        <w:rPr>
          <w:noProof/>
          <w:szCs w:val="22"/>
        </w:rPr>
        <w:t>Rivastigmine Actavis 1</w:t>
      </w:r>
      <w:r w:rsidR="00B35B11" w:rsidRPr="006338BC">
        <w:rPr>
          <w:noProof/>
          <w:szCs w:val="22"/>
        </w:rPr>
        <w:t>,</w:t>
      </w:r>
      <w:r w:rsidRPr="006338BC">
        <w:rPr>
          <w:noProof/>
          <w:szCs w:val="22"/>
        </w:rPr>
        <w:t>5 mg hårde kapsler</w:t>
      </w:r>
      <w:r w:rsidR="00CF1172">
        <w:rPr>
          <w:noProof/>
          <w:szCs w:val="22"/>
        </w:rPr>
        <w:fldChar w:fldCharType="begin"/>
      </w:r>
      <w:r w:rsidR="00CF1172">
        <w:rPr>
          <w:noProof/>
          <w:szCs w:val="22"/>
        </w:rPr>
        <w:instrText xml:space="preserve"> DOCVARIABLE vault_nd_dc4ddbb1-df8d-4328-943e-0dd52fa68257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BE414AB" w14:textId="19B3D11B" w:rsidR="004A65C4" w:rsidRPr="006338BC" w:rsidRDefault="005C0CD8" w:rsidP="00D12748">
      <w:pPr>
        <w:tabs>
          <w:tab w:val="left" w:pos="567"/>
        </w:tabs>
        <w:suppressAutoHyphens/>
        <w:outlineLvl w:val="0"/>
        <w:rPr>
          <w:noProof/>
          <w:szCs w:val="22"/>
        </w:rPr>
      </w:pPr>
      <w:r w:rsidRPr="006338BC">
        <w:t>r</w:t>
      </w:r>
      <w:r w:rsidR="004D618D" w:rsidRPr="006338BC">
        <w:t>ivastigmin</w:t>
      </w:r>
      <w:fldSimple w:instr=" DOCVARIABLE vault_nd_1cb8f762-63a2-493d-80ac-1a355c36722f \* MERGEFORMAT ">
        <w:r w:rsidR="00CF1172">
          <w:t xml:space="preserve"> </w:t>
        </w:r>
      </w:fldSimple>
    </w:p>
    <w:p w14:paraId="07F9B38D" w14:textId="77777777" w:rsidR="004A65C4" w:rsidRPr="006338BC" w:rsidRDefault="004A65C4" w:rsidP="00D12748">
      <w:pPr>
        <w:tabs>
          <w:tab w:val="left" w:pos="567"/>
        </w:tabs>
        <w:suppressAutoHyphens/>
        <w:rPr>
          <w:noProof/>
          <w:szCs w:val="22"/>
        </w:rPr>
      </w:pPr>
    </w:p>
    <w:p w14:paraId="1169CA05"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9C89538" w14:textId="77777777">
        <w:tc>
          <w:tcPr>
            <w:tcW w:w="9281" w:type="dxa"/>
          </w:tcPr>
          <w:p w14:paraId="2277D239" w14:textId="77777777" w:rsidR="004A65C4" w:rsidRPr="006338BC" w:rsidRDefault="004A65C4" w:rsidP="00D12748">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4F116E3E" w14:textId="77777777" w:rsidR="004A65C4" w:rsidRPr="006338BC" w:rsidRDefault="004A65C4" w:rsidP="00D12748">
      <w:pPr>
        <w:tabs>
          <w:tab w:val="left" w:pos="567"/>
        </w:tabs>
        <w:suppressAutoHyphens/>
        <w:rPr>
          <w:noProof/>
          <w:szCs w:val="22"/>
        </w:rPr>
      </w:pPr>
    </w:p>
    <w:p w14:paraId="6ABF25C0" w14:textId="77777777" w:rsidR="004A65C4" w:rsidRPr="006338BC" w:rsidRDefault="004A65C4" w:rsidP="00D12748">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1</w:t>
      </w:r>
      <w:r w:rsidR="009A1DCF" w:rsidRPr="006338BC">
        <w:rPr>
          <w:noProof/>
          <w:szCs w:val="22"/>
        </w:rPr>
        <w:t>,</w:t>
      </w:r>
      <w:r w:rsidRPr="006338BC">
        <w:rPr>
          <w:noProof/>
          <w:szCs w:val="22"/>
        </w:rPr>
        <w:t xml:space="preserve">5 mg </w:t>
      </w:r>
      <w:r w:rsidR="009A1DCF" w:rsidRPr="006338BC">
        <w:rPr>
          <w:noProof/>
          <w:szCs w:val="22"/>
        </w:rPr>
        <w:t>(</w:t>
      </w:r>
      <w:r w:rsidRPr="006338BC">
        <w:rPr>
          <w:noProof/>
          <w:szCs w:val="22"/>
        </w:rPr>
        <w:t xml:space="preserve">som </w:t>
      </w:r>
      <w:r w:rsidR="004D618D" w:rsidRPr="006338BC">
        <w:rPr>
          <w:noProof/>
          <w:szCs w:val="22"/>
        </w:rPr>
        <w:t>rivastigmin</w:t>
      </w:r>
      <w:r w:rsidRPr="006338BC">
        <w:rPr>
          <w:noProof/>
          <w:szCs w:val="22"/>
        </w:rPr>
        <w:t>hydrogentartrat</w:t>
      </w:r>
      <w:r w:rsidR="009A1DCF" w:rsidRPr="006338BC">
        <w:rPr>
          <w:noProof/>
          <w:szCs w:val="22"/>
        </w:rPr>
        <w:t>)</w:t>
      </w:r>
      <w:r w:rsidRPr="006338BC">
        <w:rPr>
          <w:noProof/>
          <w:szCs w:val="22"/>
        </w:rPr>
        <w:t xml:space="preserve">. </w:t>
      </w:r>
    </w:p>
    <w:p w14:paraId="42181FCD" w14:textId="77777777" w:rsidR="004A65C4" w:rsidRPr="006338BC" w:rsidRDefault="004A65C4" w:rsidP="00D12748">
      <w:pPr>
        <w:tabs>
          <w:tab w:val="left" w:pos="567"/>
        </w:tabs>
        <w:suppressAutoHyphens/>
        <w:rPr>
          <w:noProof/>
          <w:szCs w:val="22"/>
        </w:rPr>
      </w:pPr>
    </w:p>
    <w:p w14:paraId="3288C846"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4B941FB6" w14:textId="77777777">
        <w:tc>
          <w:tcPr>
            <w:tcW w:w="9281" w:type="dxa"/>
          </w:tcPr>
          <w:p w14:paraId="4478063D" w14:textId="77777777" w:rsidR="004A65C4" w:rsidRPr="006338BC" w:rsidRDefault="004A65C4" w:rsidP="00D12748">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0C9162E2" w14:textId="77777777" w:rsidR="004A65C4" w:rsidRPr="006338BC" w:rsidRDefault="004A65C4" w:rsidP="00D12748">
      <w:pPr>
        <w:tabs>
          <w:tab w:val="left" w:pos="567"/>
        </w:tabs>
        <w:suppressAutoHyphens/>
        <w:rPr>
          <w:noProof/>
          <w:szCs w:val="22"/>
        </w:rPr>
      </w:pPr>
    </w:p>
    <w:p w14:paraId="408B42CE"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2F6422F" w14:textId="77777777">
        <w:tc>
          <w:tcPr>
            <w:tcW w:w="9281" w:type="dxa"/>
          </w:tcPr>
          <w:p w14:paraId="398EB659" w14:textId="77777777" w:rsidR="004A65C4" w:rsidRPr="006338BC" w:rsidRDefault="004A65C4" w:rsidP="00D12748">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2C55D45A" w14:textId="77777777" w:rsidR="004A65C4" w:rsidRPr="006338BC" w:rsidRDefault="004A65C4" w:rsidP="00D12748">
      <w:pPr>
        <w:tabs>
          <w:tab w:val="left" w:pos="567"/>
        </w:tabs>
        <w:suppressAutoHyphens/>
        <w:rPr>
          <w:noProof/>
          <w:szCs w:val="22"/>
        </w:rPr>
      </w:pPr>
    </w:p>
    <w:p w14:paraId="73C03AE9" w14:textId="77777777" w:rsidR="004A65C4" w:rsidRPr="006338BC" w:rsidRDefault="004A65C4" w:rsidP="00D12748">
      <w:pPr>
        <w:tabs>
          <w:tab w:val="left" w:pos="567"/>
        </w:tabs>
        <w:rPr>
          <w:noProof/>
          <w:szCs w:val="22"/>
        </w:rPr>
      </w:pPr>
      <w:r w:rsidRPr="006338BC">
        <w:rPr>
          <w:noProof/>
          <w:szCs w:val="22"/>
        </w:rPr>
        <w:t>250 hårde kapsler</w:t>
      </w:r>
    </w:p>
    <w:p w14:paraId="30A10205" w14:textId="77777777" w:rsidR="004A65C4" w:rsidRPr="006338BC" w:rsidRDefault="004A65C4" w:rsidP="00D12748">
      <w:pPr>
        <w:tabs>
          <w:tab w:val="left" w:pos="567"/>
        </w:tabs>
        <w:suppressAutoHyphens/>
        <w:rPr>
          <w:noProof/>
          <w:szCs w:val="22"/>
        </w:rPr>
      </w:pPr>
    </w:p>
    <w:p w14:paraId="2BD73995"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54851D5" w14:textId="77777777">
        <w:tc>
          <w:tcPr>
            <w:tcW w:w="9281" w:type="dxa"/>
          </w:tcPr>
          <w:p w14:paraId="7AC8D2B5" w14:textId="77777777" w:rsidR="004A65C4" w:rsidRPr="006338BC" w:rsidRDefault="004A65C4" w:rsidP="00D12748">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42781765" w14:textId="77777777" w:rsidR="004A65C4" w:rsidRPr="006338BC" w:rsidRDefault="004A65C4" w:rsidP="00D12748">
      <w:pPr>
        <w:tabs>
          <w:tab w:val="left" w:pos="567"/>
        </w:tabs>
        <w:suppressAutoHyphens/>
        <w:rPr>
          <w:noProof/>
          <w:szCs w:val="22"/>
        </w:rPr>
      </w:pPr>
    </w:p>
    <w:p w14:paraId="14264E51" w14:textId="77777777" w:rsidR="005C0CD8" w:rsidRPr="006338BC" w:rsidRDefault="005C0CD8" w:rsidP="00D12748">
      <w:pPr>
        <w:tabs>
          <w:tab w:val="left" w:pos="567"/>
        </w:tabs>
        <w:suppressAutoHyphens/>
      </w:pPr>
      <w:r w:rsidRPr="006338BC">
        <w:t>Læs indlægssedlen inden brug.</w:t>
      </w:r>
    </w:p>
    <w:p w14:paraId="1C973DFD" w14:textId="77777777" w:rsidR="00111414" w:rsidRPr="006338BC" w:rsidRDefault="004A65C4" w:rsidP="00D12748">
      <w:pPr>
        <w:tabs>
          <w:tab w:val="left" w:pos="567"/>
        </w:tabs>
        <w:suppressAutoHyphens/>
        <w:rPr>
          <w:noProof/>
          <w:szCs w:val="22"/>
        </w:rPr>
      </w:pPr>
      <w:r w:rsidRPr="006338BC">
        <w:rPr>
          <w:noProof/>
          <w:szCs w:val="22"/>
        </w:rPr>
        <w:t>Oral anvendelse.</w:t>
      </w:r>
    </w:p>
    <w:p w14:paraId="7131CE1A"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1EBCA852" w14:textId="77777777" w:rsidR="004A65C4" w:rsidRPr="006338BC" w:rsidRDefault="004A65C4" w:rsidP="00D12748">
      <w:pPr>
        <w:tabs>
          <w:tab w:val="left" w:pos="567"/>
        </w:tabs>
        <w:suppressAutoHyphens/>
        <w:rPr>
          <w:noProof/>
          <w:szCs w:val="22"/>
        </w:rPr>
      </w:pPr>
    </w:p>
    <w:p w14:paraId="4692026B"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FA62B6B" w14:textId="77777777">
        <w:tc>
          <w:tcPr>
            <w:tcW w:w="9281" w:type="dxa"/>
          </w:tcPr>
          <w:p w14:paraId="6A739849" w14:textId="77777777" w:rsidR="004A65C4" w:rsidRPr="006338BC" w:rsidRDefault="004A65C4" w:rsidP="00D12748">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54DC8E39" w14:textId="77777777" w:rsidR="004A65C4" w:rsidRPr="006338BC" w:rsidRDefault="004A65C4" w:rsidP="00D12748">
      <w:pPr>
        <w:tabs>
          <w:tab w:val="left" w:pos="567"/>
        </w:tabs>
        <w:suppressAutoHyphens/>
        <w:rPr>
          <w:noProof/>
          <w:szCs w:val="22"/>
        </w:rPr>
      </w:pPr>
    </w:p>
    <w:p w14:paraId="2C48FF58" w14:textId="33088D9F" w:rsidR="004A65C4" w:rsidRPr="006338BC" w:rsidRDefault="004A65C4" w:rsidP="00D12748">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vault_nd_9bb0caca-836d-492d-998c-d0848d4155a6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7789642" w14:textId="77777777" w:rsidR="004A65C4" w:rsidRPr="006338BC" w:rsidRDefault="004A65C4" w:rsidP="00D12748">
      <w:pPr>
        <w:tabs>
          <w:tab w:val="left" w:pos="567"/>
        </w:tabs>
        <w:suppressAutoHyphens/>
        <w:rPr>
          <w:noProof/>
          <w:szCs w:val="22"/>
        </w:rPr>
      </w:pPr>
    </w:p>
    <w:p w14:paraId="382919CD"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46D069D" w14:textId="77777777">
        <w:tc>
          <w:tcPr>
            <w:tcW w:w="9281" w:type="dxa"/>
          </w:tcPr>
          <w:p w14:paraId="1BCF8D50" w14:textId="77777777" w:rsidR="004A65C4" w:rsidRPr="006338BC" w:rsidRDefault="004A65C4" w:rsidP="00D12748">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65A372A0" w14:textId="77777777" w:rsidR="004A65C4" w:rsidRPr="006338BC" w:rsidRDefault="004A65C4" w:rsidP="00D12748">
      <w:pPr>
        <w:tabs>
          <w:tab w:val="left" w:pos="567"/>
        </w:tabs>
        <w:suppressAutoHyphens/>
        <w:rPr>
          <w:noProof/>
          <w:szCs w:val="22"/>
        </w:rPr>
      </w:pPr>
    </w:p>
    <w:p w14:paraId="4A7149CD"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13BE989" w14:textId="77777777">
        <w:tc>
          <w:tcPr>
            <w:tcW w:w="9281" w:type="dxa"/>
          </w:tcPr>
          <w:p w14:paraId="772929F7" w14:textId="77777777" w:rsidR="004A65C4" w:rsidRPr="006338BC" w:rsidRDefault="004A65C4" w:rsidP="00D12748">
            <w:pPr>
              <w:tabs>
                <w:tab w:val="left" w:pos="567"/>
              </w:tabs>
              <w:ind w:left="567" w:hanging="567"/>
              <w:rPr>
                <w:b/>
                <w:noProof/>
                <w:szCs w:val="22"/>
              </w:rPr>
            </w:pPr>
            <w:r w:rsidRPr="006338BC">
              <w:rPr>
                <w:b/>
                <w:noProof/>
                <w:szCs w:val="22"/>
              </w:rPr>
              <w:t>8.</w:t>
            </w:r>
            <w:r w:rsidRPr="006338BC">
              <w:rPr>
                <w:b/>
                <w:noProof/>
                <w:szCs w:val="22"/>
              </w:rPr>
              <w:tab/>
              <w:t>UDLØBSDATO</w:t>
            </w:r>
          </w:p>
        </w:tc>
      </w:tr>
    </w:tbl>
    <w:p w14:paraId="727AE989" w14:textId="77777777" w:rsidR="004A65C4" w:rsidRPr="006338BC" w:rsidRDefault="004A65C4" w:rsidP="00D12748">
      <w:pPr>
        <w:tabs>
          <w:tab w:val="left" w:pos="567"/>
        </w:tabs>
        <w:rPr>
          <w:i/>
          <w:noProof/>
          <w:szCs w:val="22"/>
        </w:rPr>
      </w:pPr>
    </w:p>
    <w:p w14:paraId="705E1285" w14:textId="57DC4E88" w:rsidR="004A65C4" w:rsidRPr="006338BC" w:rsidRDefault="004A65C4" w:rsidP="00D12748">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vault_nd_861b3c1c-4a3b-4a0b-97a1-d1faaf40e71e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3F97751" w14:textId="77777777" w:rsidR="004A65C4" w:rsidRPr="006338BC" w:rsidRDefault="004A65C4" w:rsidP="00D12748">
      <w:pPr>
        <w:tabs>
          <w:tab w:val="left" w:pos="567"/>
        </w:tabs>
        <w:rPr>
          <w:noProof/>
          <w:szCs w:val="22"/>
        </w:rPr>
      </w:pPr>
    </w:p>
    <w:p w14:paraId="74635A21"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7B54E4FE" w14:textId="77777777">
        <w:tc>
          <w:tcPr>
            <w:tcW w:w="9281" w:type="dxa"/>
          </w:tcPr>
          <w:p w14:paraId="22859FEC" w14:textId="77777777" w:rsidR="004A65C4" w:rsidRPr="006338BC" w:rsidRDefault="004A65C4" w:rsidP="00D12748">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02E1D053" w14:textId="77777777" w:rsidR="004A65C4" w:rsidRPr="006338BC" w:rsidRDefault="004A65C4" w:rsidP="00D12748">
      <w:pPr>
        <w:tabs>
          <w:tab w:val="left" w:pos="567"/>
        </w:tabs>
        <w:rPr>
          <w:i/>
          <w:noProof/>
          <w:szCs w:val="22"/>
        </w:rPr>
      </w:pPr>
    </w:p>
    <w:p w14:paraId="2C01B0EF" w14:textId="52D87CE6" w:rsidR="004A65C4" w:rsidRPr="006338BC" w:rsidRDefault="004A65C4" w:rsidP="00D12748">
      <w:pPr>
        <w:tabs>
          <w:tab w:val="left" w:pos="567"/>
        </w:tabs>
        <w:suppressAutoHyphens/>
        <w:outlineLvl w:val="0"/>
        <w:rPr>
          <w:noProof/>
          <w:szCs w:val="22"/>
        </w:rPr>
      </w:pPr>
      <w:r w:rsidRPr="006338BC">
        <w:rPr>
          <w:noProof/>
          <w:szCs w:val="22"/>
        </w:rPr>
        <w:t xml:space="preserve">Må ikke opbevares ved temperaturer over </w:t>
      </w:r>
      <w:r w:rsidR="001D3B11"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vault_nd_5451e498-62d7-487b-95a0-4b1a9aba72aa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7ED7DD1" w14:textId="77777777" w:rsidR="004A65C4" w:rsidRPr="006338BC" w:rsidRDefault="004A65C4" w:rsidP="00D12748">
      <w:pPr>
        <w:tabs>
          <w:tab w:val="left" w:pos="567"/>
        </w:tabs>
        <w:suppressAutoHyphens/>
        <w:rPr>
          <w:noProof/>
          <w:szCs w:val="22"/>
        </w:rPr>
      </w:pPr>
    </w:p>
    <w:p w14:paraId="4D00A639"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9706F49" w14:textId="77777777">
        <w:tc>
          <w:tcPr>
            <w:tcW w:w="9281" w:type="dxa"/>
          </w:tcPr>
          <w:p w14:paraId="2CF5B6BE" w14:textId="77777777" w:rsidR="004A65C4" w:rsidRPr="006338BC" w:rsidRDefault="004A65C4" w:rsidP="00D12748">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196A42AD" w14:textId="77777777" w:rsidR="004A65C4" w:rsidRPr="006338BC" w:rsidRDefault="004A65C4" w:rsidP="00D12748">
      <w:pPr>
        <w:tabs>
          <w:tab w:val="left" w:pos="567"/>
        </w:tabs>
        <w:suppressAutoHyphens/>
        <w:rPr>
          <w:noProof/>
          <w:szCs w:val="22"/>
        </w:rPr>
      </w:pPr>
    </w:p>
    <w:p w14:paraId="1C8CA3B1" w14:textId="77777777" w:rsidR="004A65C4" w:rsidRPr="006338BC" w:rsidRDefault="004A65C4"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2977B360" w14:textId="77777777">
        <w:tc>
          <w:tcPr>
            <w:tcW w:w="9281" w:type="dxa"/>
          </w:tcPr>
          <w:p w14:paraId="5A7083A8" w14:textId="77777777" w:rsidR="004A65C4" w:rsidRPr="006338BC" w:rsidRDefault="004A65C4" w:rsidP="00D12748">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70294090" w14:textId="77777777" w:rsidR="004A65C4" w:rsidRPr="006338BC" w:rsidRDefault="004A65C4" w:rsidP="00D12748">
      <w:pPr>
        <w:tabs>
          <w:tab w:val="left" w:pos="567"/>
        </w:tabs>
        <w:suppressAutoHyphens/>
        <w:rPr>
          <w:noProof/>
          <w:szCs w:val="22"/>
        </w:rPr>
      </w:pPr>
    </w:p>
    <w:p w14:paraId="799EDA95" w14:textId="01059B4A" w:rsidR="002E55F2" w:rsidRPr="006338BC" w:rsidRDefault="002E55F2" w:rsidP="002E55F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vault_nd_bb4aa61b-8639-4081-846b-d0681baac96f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E347326" w14:textId="77777777" w:rsidR="004A65C4" w:rsidRPr="006338BC" w:rsidRDefault="004A65C4" w:rsidP="00D12748">
      <w:pPr>
        <w:tabs>
          <w:tab w:val="left" w:pos="567"/>
        </w:tabs>
        <w:suppressAutoHyphens/>
        <w:rPr>
          <w:noProof/>
          <w:szCs w:val="22"/>
        </w:rPr>
      </w:pPr>
    </w:p>
    <w:p w14:paraId="1D325DBC" w14:textId="77777777" w:rsidR="00A71191" w:rsidRPr="006338BC" w:rsidRDefault="00A71191" w:rsidP="00D12748">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C2B793F" w14:textId="77777777">
        <w:tc>
          <w:tcPr>
            <w:tcW w:w="9281" w:type="dxa"/>
          </w:tcPr>
          <w:p w14:paraId="3042C279" w14:textId="77777777" w:rsidR="004A65C4" w:rsidRPr="006338BC" w:rsidRDefault="004A65C4" w:rsidP="00D12748">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7AD71ED4" w14:textId="77777777" w:rsidR="004A65C4" w:rsidRPr="006338BC" w:rsidRDefault="004A65C4" w:rsidP="00D12748">
      <w:pPr>
        <w:tabs>
          <w:tab w:val="left" w:pos="567"/>
        </w:tabs>
        <w:suppressAutoHyphens/>
        <w:rPr>
          <w:noProof/>
          <w:szCs w:val="22"/>
        </w:rPr>
      </w:pPr>
    </w:p>
    <w:p w14:paraId="29C6AD05" w14:textId="77777777" w:rsidR="004A65C4" w:rsidRPr="006338BC" w:rsidRDefault="001D3B11" w:rsidP="00D12748">
      <w:pPr>
        <w:tabs>
          <w:tab w:val="left" w:pos="567"/>
        </w:tabs>
        <w:rPr>
          <w:noProof/>
          <w:szCs w:val="22"/>
        </w:rPr>
      </w:pPr>
      <w:r w:rsidRPr="006338BC">
        <w:rPr>
          <w:noProof/>
          <w:szCs w:val="22"/>
        </w:rPr>
        <w:t xml:space="preserve">EU/1/11/693/004 </w:t>
      </w:r>
    </w:p>
    <w:p w14:paraId="45E851FD" w14:textId="77777777" w:rsidR="00A71191" w:rsidRPr="006338BC" w:rsidRDefault="00A71191" w:rsidP="00D12748">
      <w:pPr>
        <w:tabs>
          <w:tab w:val="left" w:pos="567"/>
        </w:tabs>
        <w:rPr>
          <w:noProof/>
          <w:szCs w:val="22"/>
        </w:rPr>
      </w:pPr>
    </w:p>
    <w:p w14:paraId="7C9E2116" w14:textId="77777777" w:rsidR="00A71191" w:rsidRPr="006338BC" w:rsidRDefault="00A71191"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0FCA208E" w14:textId="77777777">
        <w:tc>
          <w:tcPr>
            <w:tcW w:w="9281" w:type="dxa"/>
          </w:tcPr>
          <w:p w14:paraId="59684273" w14:textId="77777777" w:rsidR="004A65C4" w:rsidRPr="006338BC" w:rsidRDefault="004A65C4" w:rsidP="00D12748">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584F94D7" w14:textId="77777777" w:rsidR="004A65C4" w:rsidRPr="006338BC" w:rsidRDefault="004A65C4" w:rsidP="00D12748">
      <w:pPr>
        <w:tabs>
          <w:tab w:val="left" w:pos="567"/>
        </w:tabs>
        <w:rPr>
          <w:noProof/>
          <w:szCs w:val="22"/>
        </w:rPr>
      </w:pPr>
    </w:p>
    <w:p w14:paraId="000DF139" w14:textId="0E2D80FD" w:rsidR="004A65C4" w:rsidRPr="006338BC" w:rsidRDefault="004A65C4" w:rsidP="00D12748">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vault_nd_c820653b-d935-49f4-9187-6255e2efc513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1EBC783" w14:textId="77777777" w:rsidR="00A71191" w:rsidRPr="006338BC" w:rsidRDefault="00A71191" w:rsidP="00D12748">
      <w:pPr>
        <w:tabs>
          <w:tab w:val="left" w:pos="567"/>
        </w:tabs>
        <w:outlineLvl w:val="0"/>
        <w:rPr>
          <w:noProof/>
          <w:szCs w:val="22"/>
        </w:rPr>
      </w:pPr>
    </w:p>
    <w:p w14:paraId="3D51C216" w14:textId="77777777" w:rsidR="004A65C4" w:rsidRPr="006338BC" w:rsidRDefault="004A65C4" w:rsidP="00D12748">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12B1BA0C" w14:textId="77777777">
        <w:tc>
          <w:tcPr>
            <w:tcW w:w="9281" w:type="dxa"/>
          </w:tcPr>
          <w:p w14:paraId="048F90C6" w14:textId="77777777" w:rsidR="004A65C4" w:rsidRPr="006338BC" w:rsidRDefault="004A65C4" w:rsidP="00D12748">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473B2817" w14:textId="77777777" w:rsidR="004A65C4" w:rsidRPr="006338BC" w:rsidRDefault="004A65C4" w:rsidP="00D12748">
      <w:pPr>
        <w:tabs>
          <w:tab w:val="left" w:pos="567"/>
        </w:tabs>
        <w:suppressAutoHyphens/>
        <w:rPr>
          <w:noProof/>
          <w:szCs w:val="22"/>
        </w:rPr>
      </w:pPr>
    </w:p>
    <w:p w14:paraId="437DCA01" w14:textId="77777777" w:rsidR="004A65C4" w:rsidRPr="006338BC" w:rsidRDefault="004A65C4" w:rsidP="00D12748">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6F2ED100" w14:textId="77777777">
        <w:tc>
          <w:tcPr>
            <w:tcW w:w="9281" w:type="dxa"/>
          </w:tcPr>
          <w:p w14:paraId="4BBB656D" w14:textId="77777777" w:rsidR="004A65C4" w:rsidRPr="006338BC" w:rsidRDefault="004A65C4" w:rsidP="00D12748">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7214D4FF" w14:textId="77777777" w:rsidR="004A65C4" w:rsidRPr="006338BC" w:rsidRDefault="004A65C4" w:rsidP="00D12748">
      <w:pPr>
        <w:tabs>
          <w:tab w:val="left" w:pos="567"/>
        </w:tabs>
        <w:suppressAutoHyphens/>
        <w:rPr>
          <w:noProof/>
          <w:szCs w:val="22"/>
        </w:rPr>
      </w:pPr>
    </w:p>
    <w:p w14:paraId="243C3F56" w14:textId="77777777" w:rsidR="004A65C4" w:rsidRPr="006338BC" w:rsidRDefault="004A65C4" w:rsidP="00D12748">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4A65C4" w:rsidRPr="006338BC" w14:paraId="327C2BFE" w14:textId="77777777">
        <w:tc>
          <w:tcPr>
            <w:tcW w:w="9281" w:type="dxa"/>
          </w:tcPr>
          <w:p w14:paraId="36569418" w14:textId="77777777" w:rsidR="004A65C4" w:rsidRPr="006338BC" w:rsidRDefault="004A65C4" w:rsidP="00D12748">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60B08FDB" w14:textId="77777777" w:rsidR="004A65C4" w:rsidRPr="006338BC" w:rsidRDefault="004A65C4" w:rsidP="00D12748">
      <w:pPr>
        <w:tabs>
          <w:tab w:val="left" w:pos="567"/>
        </w:tabs>
        <w:suppressAutoHyphens/>
        <w:jc w:val="both"/>
        <w:rPr>
          <w:noProof/>
          <w:szCs w:val="22"/>
        </w:rPr>
      </w:pPr>
    </w:p>
    <w:p w14:paraId="708BA391" w14:textId="77777777" w:rsidR="00A71191" w:rsidRPr="006338BC" w:rsidRDefault="00A71191" w:rsidP="00D12748">
      <w:pPr>
        <w:tabs>
          <w:tab w:val="left" w:pos="567"/>
        </w:tabs>
        <w:suppressAutoHyphens/>
        <w:jc w:val="both"/>
        <w:rPr>
          <w:noProof/>
          <w:szCs w:val="22"/>
        </w:rPr>
      </w:pPr>
    </w:p>
    <w:p w14:paraId="380ED7CE" w14:textId="0E025140"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VAULT_ND_138a03ff-7eda-4433-bed6-33f174911915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C79C37E" w14:textId="77777777" w:rsidR="00A71191" w:rsidRPr="006338BC" w:rsidRDefault="00A71191" w:rsidP="00A71191">
      <w:pPr>
        <w:tabs>
          <w:tab w:val="left" w:pos="720"/>
        </w:tabs>
        <w:rPr>
          <w:noProof/>
          <w:szCs w:val="22"/>
        </w:rPr>
      </w:pPr>
    </w:p>
    <w:p w14:paraId="564D8174" w14:textId="77777777" w:rsidR="00A71191" w:rsidRPr="006338BC" w:rsidRDefault="00A71191" w:rsidP="00A71191">
      <w:pPr>
        <w:tabs>
          <w:tab w:val="left" w:pos="720"/>
        </w:tabs>
        <w:rPr>
          <w:noProof/>
          <w:szCs w:val="22"/>
        </w:rPr>
      </w:pPr>
    </w:p>
    <w:p w14:paraId="766C2052" w14:textId="6F38D544"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VAULT_ND_a9495289-28dd-420f-8886-335ecbffeb23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D20DA2F" w14:textId="77777777" w:rsidR="00A71191" w:rsidRPr="006338BC" w:rsidRDefault="00A71191" w:rsidP="00D12748">
      <w:pPr>
        <w:tabs>
          <w:tab w:val="left" w:pos="567"/>
        </w:tabs>
        <w:suppressAutoHyphens/>
        <w:jc w:val="both"/>
        <w:rPr>
          <w:noProof/>
          <w:szCs w:val="22"/>
        </w:rPr>
      </w:pPr>
    </w:p>
    <w:p w14:paraId="605F023B" w14:textId="77777777" w:rsidR="004A65C4" w:rsidRPr="006338BC" w:rsidRDefault="004A65C4" w:rsidP="00D12748">
      <w:pPr>
        <w:tabs>
          <w:tab w:val="left" w:pos="567"/>
        </w:tabs>
        <w:suppressAutoHyphens/>
        <w:jc w:val="center"/>
        <w:rPr>
          <w:noProof/>
          <w:szCs w:val="22"/>
        </w:rPr>
      </w:pPr>
    </w:p>
    <w:p w14:paraId="37E58460"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D05F7E5" w14:textId="77777777" w:rsidTr="00A5217E">
        <w:trPr>
          <w:trHeight w:val="1040"/>
        </w:trPr>
        <w:tc>
          <w:tcPr>
            <w:tcW w:w="9281" w:type="dxa"/>
            <w:tcBorders>
              <w:bottom w:val="single" w:sz="4" w:space="0" w:color="auto"/>
            </w:tcBorders>
          </w:tcPr>
          <w:p w14:paraId="7B1422C6"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4E870635" w14:textId="77777777" w:rsidR="009F7DD2" w:rsidRPr="006338BC" w:rsidRDefault="009F7DD2" w:rsidP="00A5217E">
            <w:pPr>
              <w:tabs>
                <w:tab w:val="left" w:pos="567"/>
              </w:tabs>
              <w:rPr>
                <w:noProof/>
                <w:szCs w:val="22"/>
              </w:rPr>
            </w:pPr>
            <w:r w:rsidRPr="006338BC">
              <w:rPr>
                <w:b/>
                <w:noProof/>
                <w:szCs w:val="22"/>
              </w:rPr>
              <w:t>Æske til blister</w:t>
            </w:r>
          </w:p>
        </w:tc>
      </w:tr>
    </w:tbl>
    <w:p w14:paraId="5903E175" w14:textId="77777777" w:rsidR="009F7DD2" w:rsidRPr="006338BC" w:rsidRDefault="009F7DD2" w:rsidP="009F7DD2">
      <w:pPr>
        <w:tabs>
          <w:tab w:val="left" w:pos="567"/>
        </w:tabs>
        <w:suppressAutoHyphens/>
        <w:rPr>
          <w:noProof/>
          <w:szCs w:val="22"/>
        </w:rPr>
      </w:pPr>
    </w:p>
    <w:p w14:paraId="04ED3A79"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E5FDD63" w14:textId="77777777" w:rsidTr="00A5217E">
        <w:tc>
          <w:tcPr>
            <w:tcW w:w="9281" w:type="dxa"/>
          </w:tcPr>
          <w:p w14:paraId="1BE8D5D4"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4EBD01B8" w14:textId="77777777" w:rsidR="009F7DD2" w:rsidRPr="006338BC" w:rsidRDefault="009F7DD2" w:rsidP="009F7DD2">
      <w:pPr>
        <w:tabs>
          <w:tab w:val="left" w:pos="567"/>
        </w:tabs>
        <w:suppressAutoHyphens/>
        <w:rPr>
          <w:noProof/>
          <w:szCs w:val="22"/>
        </w:rPr>
      </w:pPr>
    </w:p>
    <w:p w14:paraId="43F7D91E" w14:textId="77777777" w:rsidR="009F7DD2" w:rsidRPr="006338BC" w:rsidRDefault="009F7DD2" w:rsidP="009F7DD2">
      <w:pPr>
        <w:tabs>
          <w:tab w:val="left" w:pos="567"/>
        </w:tabs>
        <w:rPr>
          <w:noProof/>
          <w:szCs w:val="22"/>
        </w:rPr>
      </w:pPr>
      <w:r w:rsidRPr="006338BC">
        <w:rPr>
          <w:noProof/>
          <w:szCs w:val="22"/>
        </w:rPr>
        <w:t xml:space="preserve">Rivastigmine Actavis 3 mg hårde kapsler </w:t>
      </w:r>
    </w:p>
    <w:p w14:paraId="1651359C" w14:textId="4ED63EB4"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05ca3a6e-ddef-4c3c-a81a-155a2b915435 \* MERGEFORMAT ">
        <w:r w:rsidR="00CF1172">
          <w:t xml:space="preserve"> </w:t>
        </w:r>
      </w:fldSimple>
    </w:p>
    <w:p w14:paraId="44824FC1" w14:textId="77777777" w:rsidR="009F7DD2" w:rsidRPr="006338BC" w:rsidRDefault="009F7DD2" w:rsidP="009F7DD2">
      <w:pPr>
        <w:tabs>
          <w:tab w:val="left" w:pos="567"/>
        </w:tabs>
        <w:suppressAutoHyphens/>
        <w:rPr>
          <w:noProof/>
          <w:szCs w:val="22"/>
        </w:rPr>
      </w:pPr>
    </w:p>
    <w:p w14:paraId="563A6DC9"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81A06BF" w14:textId="77777777" w:rsidTr="00A5217E">
        <w:tc>
          <w:tcPr>
            <w:tcW w:w="9281" w:type="dxa"/>
          </w:tcPr>
          <w:p w14:paraId="1A92AD96"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69818A27" w14:textId="77777777" w:rsidR="009F7DD2" w:rsidRPr="006338BC" w:rsidRDefault="009F7DD2" w:rsidP="009F7DD2">
      <w:pPr>
        <w:tabs>
          <w:tab w:val="left" w:pos="567"/>
        </w:tabs>
        <w:suppressAutoHyphens/>
        <w:rPr>
          <w:noProof/>
          <w:szCs w:val="22"/>
        </w:rPr>
      </w:pPr>
    </w:p>
    <w:p w14:paraId="299DDFEC"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3 mg (som </w:t>
      </w:r>
      <w:r w:rsidR="004D618D" w:rsidRPr="006338BC">
        <w:rPr>
          <w:noProof/>
          <w:szCs w:val="22"/>
        </w:rPr>
        <w:t>rivastigmin</w:t>
      </w:r>
      <w:r w:rsidRPr="006338BC">
        <w:rPr>
          <w:noProof/>
          <w:szCs w:val="22"/>
        </w:rPr>
        <w:t>hydrogentartrat).</w:t>
      </w:r>
    </w:p>
    <w:p w14:paraId="28A42DD6" w14:textId="77777777" w:rsidR="009F7DD2" w:rsidRPr="006338BC" w:rsidRDefault="009F7DD2" w:rsidP="009F7DD2">
      <w:pPr>
        <w:tabs>
          <w:tab w:val="left" w:pos="567"/>
        </w:tabs>
        <w:suppressAutoHyphens/>
        <w:rPr>
          <w:noProof/>
          <w:szCs w:val="22"/>
        </w:rPr>
      </w:pPr>
    </w:p>
    <w:p w14:paraId="3D7F410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9A0F600" w14:textId="77777777" w:rsidTr="00A5217E">
        <w:tc>
          <w:tcPr>
            <w:tcW w:w="9281" w:type="dxa"/>
          </w:tcPr>
          <w:p w14:paraId="55EFBFE1"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5F0A40FB" w14:textId="77777777" w:rsidR="009F7DD2" w:rsidRPr="006338BC" w:rsidRDefault="009F7DD2" w:rsidP="009F7DD2">
      <w:pPr>
        <w:tabs>
          <w:tab w:val="left" w:pos="567"/>
        </w:tabs>
        <w:suppressAutoHyphens/>
        <w:rPr>
          <w:noProof/>
          <w:szCs w:val="22"/>
        </w:rPr>
      </w:pPr>
    </w:p>
    <w:p w14:paraId="276BB500" w14:textId="77777777" w:rsidR="009F7DD2" w:rsidRPr="006338BC" w:rsidRDefault="009F7DD2" w:rsidP="009F7DD2">
      <w:pPr>
        <w:tabs>
          <w:tab w:val="left" w:pos="567"/>
        </w:tabs>
        <w:suppressAutoHyphens/>
        <w:rPr>
          <w:noProof/>
          <w:szCs w:val="22"/>
        </w:rPr>
      </w:pPr>
    </w:p>
    <w:p w14:paraId="6A0B9657"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B2A093F" w14:textId="77777777" w:rsidTr="00A5217E">
        <w:tc>
          <w:tcPr>
            <w:tcW w:w="9281" w:type="dxa"/>
          </w:tcPr>
          <w:p w14:paraId="59938389"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66B16DA2" w14:textId="77777777" w:rsidR="009F7DD2" w:rsidRPr="006338BC" w:rsidRDefault="009F7DD2" w:rsidP="009F7DD2">
      <w:pPr>
        <w:tabs>
          <w:tab w:val="left" w:pos="567"/>
        </w:tabs>
        <w:suppressAutoHyphens/>
        <w:rPr>
          <w:noProof/>
          <w:szCs w:val="22"/>
        </w:rPr>
      </w:pPr>
    </w:p>
    <w:p w14:paraId="3FC7BF16" w14:textId="77777777" w:rsidR="009F7DD2" w:rsidRPr="006338BC" w:rsidRDefault="009F7DD2" w:rsidP="009F7DD2">
      <w:pPr>
        <w:tabs>
          <w:tab w:val="left" w:pos="567"/>
        </w:tabs>
        <w:rPr>
          <w:noProof/>
          <w:szCs w:val="22"/>
        </w:rPr>
      </w:pPr>
      <w:r w:rsidRPr="006338BC">
        <w:rPr>
          <w:noProof/>
          <w:szCs w:val="22"/>
        </w:rPr>
        <w:t>28 hårde kapsler</w:t>
      </w:r>
    </w:p>
    <w:p w14:paraId="6CFA83A9" w14:textId="77777777" w:rsidR="009F7DD2" w:rsidRPr="006338BC" w:rsidRDefault="009F7DD2" w:rsidP="009F7DD2">
      <w:pPr>
        <w:tabs>
          <w:tab w:val="left" w:pos="567"/>
        </w:tabs>
        <w:rPr>
          <w:noProof/>
          <w:szCs w:val="22"/>
          <w:highlight w:val="lightGray"/>
        </w:rPr>
      </w:pPr>
      <w:r w:rsidRPr="006338BC">
        <w:rPr>
          <w:noProof/>
          <w:szCs w:val="22"/>
          <w:highlight w:val="lightGray"/>
        </w:rPr>
        <w:t>56 hårde kapsler</w:t>
      </w:r>
    </w:p>
    <w:p w14:paraId="6199CDF9" w14:textId="77777777" w:rsidR="009F7DD2" w:rsidRPr="006338BC" w:rsidRDefault="009F7DD2" w:rsidP="009F7DD2">
      <w:pPr>
        <w:tabs>
          <w:tab w:val="left" w:pos="567"/>
        </w:tabs>
        <w:rPr>
          <w:noProof/>
          <w:szCs w:val="22"/>
        </w:rPr>
      </w:pPr>
      <w:r w:rsidRPr="006338BC">
        <w:rPr>
          <w:noProof/>
          <w:szCs w:val="22"/>
          <w:highlight w:val="lightGray"/>
        </w:rPr>
        <w:t>112 hårde kapsler</w:t>
      </w:r>
    </w:p>
    <w:p w14:paraId="647FB2BB" w14:textId="77777777" w:rsidR="009F7DD2" w:rsidRPr="006338BC" w:rsidRDefault="009F7DD2" w:rsidP="009F7DD2">
      <w:pPr>
        <w:tabs>
          <w:tab w:val="left" w:pos="567"/>
        </w:tabs>
        <w:suppressAutoHyphens/>
        <w:rPr>
          <w:noProof/>
          <w:szCs w:val="22"/>
        </w:rPr>
      </w:pPr>
    </w:p>
    <w:p w14:paraId="11F891A5"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34B55DB" w14:textId="77777777" w:rsidTr="00A5217E">
        <w:tc>
          <w:tcPr>
            <w:tcW w:w="9281" w:type="dxa"/>
          </w:tcPr>
          <w:p w14:paraId="07F81507"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0C2981C3" w14:textId="77777777" w:rsidR="009F7DD2" w:rsidRPr="006338BC" w:rsidRDefault="009F7DD2" w:rsidP="009F7DD2">
      <w:pPr>
        <w:tabs>
          <w:tab w:val="left" w:pos="567"/>
        </w:tabs>
        <w:suppressAutoHyphens/>
        <w:rPr>
          <w:noProof/>
          <w:szCs w:val="22"/>
        </w:rPr>
      </w:pPr>
    </w:p>
    <w:p w14:paraId="2F63C918" w14:textId="77777777" w:rsidR="005C0CD8" w:rsidRPr="006338BC" w:rsidRDefault="005C0CD8" w:rsidP="005C0CD8">
      <w:pPr>
        <w:tabs>
          <w:tab w:val="left" w:pos="567"/>
        </w:tabs>
        <w:suppressAutoHyphens/>
        <w:rPr>
          <w:noProof/>
          <w:szCs w:val="22"/>
        </w:rPr>
      </w:pPr>
      <w:r w:rsidRPr="006338BC">
        <w:rPr>
          <w:noProof/>
          <w:szCs w:val="22"/>
        </w:rPr>
        <w:t>Læs indlægssedlen inden brug.</w:t>
      </w:r>
    </w:p>
    <w:p w14:paraId="22265A7D" w14:textId="77777777" w:rsidR="009F7DD2" w:rsidRPr="006338BC" w:rsidRDefault="009F7DD2" w:rsidP="009F7DD2">
      <w:pPr>
        <w:tabs>
          <w:tab w:val="left" w:pos="567"/>
        </w:tabs>
        <w:suppressAutoHyphens/>
        <w:rPr>
          <w:noProof/>
          <w:szCs w:val="22"/>
        </w:rPr>
      </w:pPr>
      <w:r w:rsidRPr="006338BC">
        <w:rPr>
          <w:noProof/>
          <w:szCs w:val="22"/>
        </w:rPr>
        <w:t>Oral anvendelse.</w:t>
      </w:r>
    </w:p>
    <w:p w14:paraId="346A2CCD"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68458192" w14:textId="77777777" w:rsidR="009F7DD2" w:rsidRPr="006338BC" w:rsidRDefault="009F7DD2" w:rsidP="009F7DD2">
      <w:pPr>
        <w:tabs>
          <w:tab w:val="left" w:pos="567"/>
        </w:tabs>
        <w:suppressAutoHyphens/>
        <w:rPr>
          <w:noProof/>
          <w:szCs w:val="22"/>
        </w:rPr>
      </w:pPr>
    </w:p>
    <w:p w14:paraId="4D88BAB8"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1FA40B2" w14:textId="77777777" w:rsidTr="00A5217E">
        <w:tc>
          <w:tcPr>
            <w:tcW w:w="9281" w:type="dxa"/>
          </w:tcPr>
          <w:p w14:paraId="11700847"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4890A948" w14:textId="77777777" w:rsidR="009F7DD2" w:rsidRPr="006338BC" w:rsidRDefault="009F7DD2" w:rsidP="009F7DD2">
      <w:pPr>
        <w:tabs>
          <w:tab w:val="left" w:pos="567"/>
        </w:tabs>
        <w:suppressAutoHyphens/>
        <w:rPr>
          <w:noProof/>
          <w:szCs w:val="22"/>
        </w:rPr>
      </w:pPr>
    </w:p>
    <w:p w14:paraId="70BB06F8" w14:textId="4FB5A637"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vault_nd_e742e9e3-cdf7-4c9f-879b-1da792b0ffde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20753CD" w14:textId="77777777" w:rsidR="009F7DD2" w:rsidRPr="006338BC" w:rsidRDefault="009F7DD2" w:rsidP="009F7DD2">
      <w:pPr>
        <w:tabs>
          <w:tab w:val="left" w:pos="567"/>
        </w:tabs>
        <w:suppressAutoHyphens/>
        <w:rPr>
          <w:noProof/>
          <w:szCs w:val="22"/>
        </w:rPr>
      </w:pPr>
    </w:p>
    <w:p w14:paraId="7E26B51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C54F2F6" w14:textId="77777777" w:rsidTr="00A5217E">
        <w:tc>
          <w:tcPr>
            <w:tcW w:w="9281" w:type="dxa"/>
          </w:tcPr>
          <w:p w14:paraId="2DFF0AFA"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51F98E8C" w14:textId="77777777" w:rsidR="005C0CD8" w:rsidRPr="006338BC" w:rsidRDefault="005C0CD8" w:rsidP="005C0CD8">
      <w:pPr>
        <w:tabs>
          <w:tab w:val="left" w:pos="567"/>
        </w:tabs>
        <w:suppressAutoHyphens/>
        <w:rPr>
          <w:noProof/>
          <w:szCs w:val="22"/>
        </w:rPr>
      </w:pPr>
    </w:p>
    <w:p w14:paraId="6DDE8020"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B73C726" w14:textId="77777777" w:rsidTr="00A5217E">
        <w:tc>
          <w:tcPr>
            <w:tcW w:w="9281" w:type="dxa"/>
          </w:tcPr>
          <w:p w14:paraId="0BE641B7"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43ABC316" w14:textId="77777777" w:rsidR="009F7DD2" w:rsidRPr="006338BC" w:rsidRDefault="009F7DD2" w:rsidP="009F7DD2">
      <w:pPr>
        <w:tabs>
          <w:tab w:val="left" w:pos="567"/>
        </w:tabs>
        <w:rPr>
          <w:i/>
          <w:noProof/>
          <w:szCs w:val="22"/>
        </w:rPr>
      </w:pPr>
    </w:p>
    <w:p w14:paraId="2F680B5E" w14:textId="28067CFD"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vault_nd_6adf549a-5a27-4d7f-994f-1a3d1da0a8d4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588EFF6" w14:textId="77777777" w:rsidR="009F7DD2" w:rsidRPr="006338BC" w:rsidRDefault="009F7DD2" w:rsidP="009F7DD2">
      <w:pPr>
        <w:tabs>
          <w:tab w:val="left" w:pos="567"/>
        </w:tabs>
        <w:rPr>
          <w:noProof/>
          <w:szCs w:val="22"/>
        </w:rPr>
      </w:pPr>
    </w:p>
    <w:p w14:paraId="316A8FE7"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DF6A12E" w14:textId="77777777" w:rsidTr="00A5217E">
        <w:tc>
          <w:tcPr>
            <w:tcW w:w="9281" w:type="dxa"/>
          </w:tcPr>
          <w:p w14:paraId="601F5B18"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6992260B" w14:textId="77777777" w:rsidR="009F7DD2" w:rsidRPr="006338BC" w:rsidRDefault="009F7DD2" w:rsidP="009F7DD2">
      <w:pPr>
        <w:tabs>
          <w:tab w:val="left" w:pos="567"/>
        </w:tabs>
        <w:rPr>
          <w:i/>
          <w:noProof/>
          <w:szCs w:val="22"/>
        </w:rPr>
      </w:pPr>
    </w:p>
    <w:p w14:paraId="26CA6703" w14:textId="2D095A49"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vault_nd_eb51e81c-169e-4600-83a5-de739879a6d9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DDEB0F6" w14:textId="77777777" w:rsidR="009F7DD2" w:rsidRPr="006338BC" w:rsidRDefault="009F7DD2" w:rsidP="009F7DD2">
      <w:pPr>
        <w:tabs>
          <w:tab w:val="left" w:pos="567"/>
        </w:tabs>
        <w:suppressAutoHyphens/>
        <w:rPr>
          <w:noProof/>
          <w:szCs w:val="22"/>
        </w:rPr>
      </w:pPr>
    </w:p>
    <w:p w14:paraId="2337A32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9A9A065" w14:textId="77777777" w:rsidTr="00A5217E">
        <w:tc>
          <w:tcPr>
            <w:tcW w:w="9281" w:type="dxa"/>
          </w:tcPr>
          <w:p w14:paraId="287B34E9"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1B7AFCB0" w14:textId="77777777" w:rsidR="009F7DD2" w:rsidRPr="006338BC" w:rsidRDefault="009F7DD2" w:rsidP="009F7DD2">
      <w:pPr>
        <w:tabs>
          <w:tab w:val="left" w:pos="567"/>
        </w:tabs>
        <w:suppressAutoHyphens/>
        <w:rPr>
          <w:noProof/>
          <w:szCs w:val="22"/>
        </w:rPr>
      </w:pPr>
    </w:p>
    <w:p w14:paraId="583CB60A"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845E414" w14:textId="77777777" w:rsidTr="00A5217E">
        <w:tc>
          <w:tcPr>
            <w:tcW w:w="9281" w:type="dxa"/>
          </w:tcPr>
          <w:p w14:paraId="2C209020"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2C4BC5E8" w14:textId="77777777" w:rsidR="009F7DD2" w:rsidRPr="006338BC" w:rsidRDefault="009F7DD2" w:rsidP="009F7DD2">
      <w:pPr>
        <w:tabs>
          <w:tab w:val="left" w:pos="567"/>
        </w:tabs>
        <w:suppressAutoHyphens/>
        <w:rPr>
          <w:noProof/>
          <w:szCs w:val="22"/>
        </w:rPr>
      </w:pPr>
    </w:p>
    <w:p w14:paraId="71F42BD2" w14:textId="6770024C" w:rsidR="009F7DD2" w:rsidRPr="00D66149" w:rsidRDefault="009F7DD2" w:rsidP="009F7DD2">
      <w:pPr>
        <w:tabs>
          <w:tab w:val="left" w:pos="567"/>
        </w:tabs>
        <w:outlineLvl w:val="0"/>
        <w:rPr>
          <w:noProof/>
          <w:szCs w:val="22"/>
          <w:lang w:val="en-IE"/>
        </w:rPr>
      </w:pPr>
      <w:r w:rsidRPr="00D66149">
        <w:rPr>
          <w:noProof/>
          <w:szCs w:val="22"/>
          <w:lang w:val="en-IE"/>
        </w:rPr>
        <w:t>Actavis Group PTC ehf</w:t>
      </w:r>
      <w:r w:rsidR="003177EC"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vault_nd_a9d8b898-4a94-4347-b057-cb16f692f306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3F420FA0" w14:textId="77777777" w:rsidR="009F7DD2" w:rsidRPr="00D66149" w:rsidRDefault="009F7DD2" w:rsidP="009F7DD2">
      <w:pPr>
        <w:tabs>
          <w:tab w:val="left" w:pos="567"/>
        </w:tabs>
        <w:rPr>
          <w:noProof/>
          <w:szCs w:val="22"/>
          <w:lang w:val="en-IE"/>
        </w:rPr>
      </w:pPr>
      <w:r w:rsidRPr="00D66149">
        <w:rPr>
          <w:noProof/>
          <w:szCs w:val="22"/>
          <w:lang w:val="en-IE"/>
        </w:rPr>
        <w:t>220 Hafnarfjörður</w:t>
      </w:r>
    </w:p>
    <w:p w14:paraId="645E3C2C" w14:textId="77777777" w:rsidR="009F7DD2" w:rsidRPr="00D66149" w:rsidRDefault="009F7DD2" w:rsidP="009F7DD2">
      <w:pPr>
        <w:tabs>
          <w:tab w:val="left" w:pos="567"/>
        </w:tabs>
        <w:rPr>
          <w:noProof/>
          <w:szCs w:val="22"/>
          <w:lang w:val="en-IE"/>
        </w:rPr>
      </w:pPr>
      <w:r w:rsidRPr="00D66149">
        <w:rPr>
          <w:noProof/>
          <w:szCs w:val="22"/>
          <w:lang w:val="en-IE"/>
        </w:rPr>
        <w:t>Island</w:t>
      </w:r>
    </w:p>
    <w:p w14:paraId="0E375607" w14:textId="77777777" w:rsidR="009F7DD2" w:rsidRPr="00D66149" w:rsidRDefault="009F7DD2" w:rsidP="009F7DD2">
      <w:pPr>
        <w:tabs>
          <w:tab w:val="left" w:pos="567"/>
        </w:tabs>
        <w:suppressAutoHyphens/>
        <w:rPr>
          <w:noProof/>
          <w:szCs w:val="22"/>
          <w:lang w:val="en-IE"/>
        </w:rPr>
      </w:pPr>
    </w:p>
    <w:p w14:paraId="7BEC0F8C" w14:textId="77777777" w:rsidR="00A71191" w:rsidRPr="00D66149"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7C07A37" w14:textId="77777777" w:rsidTr="00A5217E">
        <w:tc>
          <w:tcPr>
            <w:tcW w:w="9281" w:type="dxa"/>
          </w:tcPr>
          <w:p w14:paraId="2A1D793A"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3E1D6925" w14:textId="77777777" w:rsidR="009F7DD2" w:rsidRPr="006338BC" w:rsidRDefault="009F7DD2" w:rsidP="009F7DD2">
      <w:pPr>
        <w:tabs>
          <w:tab w:val="left" w:pos="567"/>
        </w:tabs>
        <w:suppressAutoHyphens/>
        <w:rPr>
          <w:noProof/>
          <w:szCs w:val="22"/>
        </w:rPr>
      </w:pPr>
    </w:p>
    <w:p w14:paraId="09579021" w14:textId="77777777" w:rsidR="001B2EAF" w:rsidRPr="006338BC" w:rsidRDefault="001B2EAF" w:rsidP="001B2EAF">
      <w:pPr>
        <w:rPr>
          <w:noProof/>
          <w:szCs w:val="22"/>
          <w:highlight w:val="lightGray"/>
        </w:rPr>
      </w:pPr>
      <w:r w:rsidRPr="006338BC">
        <w:rPr>
          <w:noProof/>
          <w:szCs w:val="22"/>
        </w:rPr>
        <w:t>EU/1/11/693/005</w:t>
      </w:r>
      <w:r w:rsidRPr="006338BC">
        <w:rPr>
          <w:noProof/>
          <w:szCs w:val="22"/>
          <w:highlight w:val="lightGray"/>
        </w:rPr>
        <w:t>[ 28 blister]</w:t>
      </w:r>
    </w:p>
    <w:p w14:paraId="7F40F3BD" w14:textId="77777777" w:rsidR="001B2EAF" w:rsidRPr="006338BC" w:rsidRDefault="001B2EAF" w:rsidP="001B2EAF">
      <w:pPr>
        <w:rPr>
          <w:noProof/>
          <w:szCs w:val="22"/>
          <w:highlight w:val="lightGray"/>
        </w:rPr>
      </w:pPr>
      <w:r w:rsidRPr="006338BC">
        <w:rPr>
          <w:noProof/>
          <w:szCs w:val="22"/>
          <w:highlight w:val="lightGray"/>
        </w:rPr>
        <w:t>EU/1/11/693/006 [56 blister]</w:t>
      </w:r>
    </w:p>
    <w:p w14:paraId="79D38AE0" w14:textId="77777777" w:rsidR="001B2EAF" w:rsidRPr="006338BC" w:rsidRDefault="001B2EAF" w:rsidP="001B2EAF">
      <w:pPr>
        <w:rPr>
          <w:noProof/>
          <w:szCs w:val="22"/>
          <w:highlight w:val="lightGray"/>
        </w:rPr>
      </w:pPr>
      <w:r w:rsidRPr="006338BC">
        <w:rPr>
          <w:noProof/>
          <w:szCs w:val="22"/>
          <w:highlight w:val="lightGray"/>
        </w:rPr>
        <w:t>EU/1/11/693/007 [112 blister]</w:t>
      </w:r>
    </w:p>
    <w:p w14:paraId="43839EE6" w14:textId="77777777" w:rsidR="009F7DD2" w:rsidRPr="006338BC" w:rsidRDefault="009F7DD2" w:rsidP="009F7DD2">
      <w:pPr>
        <w:tabs>
          <w:tab w:val="left" w:pos="567"/>
        </w:tabs>
        <w:rPr>
          <w:noProof/>
          <w:szCs w:val="22"/>
        </w:rPr>
      </w:pPr>
    </w:p>
    <w:p w14:paraId="2B73AA35"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F074F6B" w14:textId="77777777" w:rsidTr="00A5217E">
        <w:tc>
          <w:tcPr>
            <w:tcW w:w="9281" w:type="dxa"/>
          </w:tcPr>
          <w:p w14:paraId="0F558621"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367E94E3" w14:textId="77777777" w:rsidR="009F7DD2" w:rsidRPr="006338BC" w:rsidRDefault="009F7DD2" w:rsidP="009F7DD2">
      <w:pPr>
        <w:tabs>
          <w:tab w:val="left" w:pos="567"/>
        </w:tabs>
        <w:rPr>
          <w:noProof/>
          <w:szCs w:val="22"/>
        </w:rPr>
      </w:pPr>
    </w:p>
    <w:p w14:paraId="31229A36" w14:textId="4ED03C59"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vault_nd_3fe3a2e5-0588-4904-a4c9-87122986b566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782E9FA" w14:textId="77777777" w:rsidR="009F7DD2" w:rsidRPr="006338BC" w:rsidRDefault="009F7DD2" w:rsidP="009F7DD2">
      <w:pPr>
        <w:tabs>
          <w:tab w:val="left" w:pos="567"/>
        </w:tabs>
        <w:rPr>
          <w:noProof/>
          <w:szCs w:val="22"/>
        </w:rPr>
      </w:pPr>
    </w:p>
    <w:p w14:paraId="1456E5ED"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1CD5687" w14:textId="77777777" w:rsidTr="00A5217E">
        <w:tc>
          <w:tcPr>
            <w:tcW w:w="9281" w:type="dxa"/>
          </w:tcPr>
          <w:p w14:paraId="64BF8139"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5D7D4552" w14:textId="77777777" w:rsidR="009F7DD2" w:rsidRPr="006338BC" w:rsidRDefault="009F7DD2" w:rsidP="009F7DD2">
      <w:pPr>
        <w:tabs>
          <w:tab w:val="left" w:pos="567"/>
        </w:tabs>
        <w:rPr>
          <w:noProof/>
          <w:szCs w:val="22"/>
        </w:rPr>
      </w:pPr>
    </w:p>
    <w:p w14:paraId="29D9312F"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5B1B551" w14:textId="77777777" w:rsidTr="00A5217E">
        <w:tc>
          <w:tcPr>
            <w:tcW w:w="9281" w:type="dxa"/>
          </w:tcPr>
          <w:p w14:paraId="0C409C1D"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2D85A16B" w14:textId="77777777" w:rsidR="009F7DD2" w:rsidRPr="006338BC" w:rsidRDefault="009F7DD2" w:rsidP="009F7DD2">
      <w:pPr>
        <w:tabs>
          <w:tab w:val="left" w:pos="567"/>
        </w:tabs>
        <w:suppressAutoHyphens/>
        <w:rPr>
          <w:noProof/>
          <w:szCs w:val="22"/>
        </w:rPr>
      </w:pPr>
    </w:p>
    <w:p w14:paraId="7A8E5A2A"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2B674DD" w14:textId="77777777" w:rsidTr="00A5217E">
        <w:tc>
          <w:tcPr>
            <w:tcW w:w="9281" w:type="dxa"/>
          </w:tcPr>
          <w:p w14:paraId="4225E45C"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6CAE1B26" w14:textId="77777777" w:rsidR="009F7DD2" w:rsidRPr="006338BC" w:rsidRDefault="009F7DD2" w:rsidP="009F7DD2">
      <w:pPr>
        <w:tabs>
          <w:tab w:val="left" w:pos="567"/>
        </w:tabs>
        <w:suppressAutoHyphens/>
        <w:jc w:val="both"/>
        <w:rPr>
          <w:noProof/>
          <w:szCs w:val="22"/>
        </w:rPr>
      </w:pPr>
    </w:p>
    <w:p w14:paraId="6E546AFA" w14:textId="1E600F5A" w:rsidR="009F7DD2" w:rsidRPr="006338BC" w:rsidRDefault="009F7DD2" w:rsidP="009F7DD2">
      <w:pPr>
        <w:tabs>
          <w:tab w:val="left" w:pos="567"/>
        </w:tabs>
        <w:ind w:left="567" w:hanging="567"/>
        <w:outlineLvl w:val="0"/>
        <w:rPr>
          <w:szCs w:val="22"/>
        </w:rPr>
      </w:pPr>
      <w:r w:rsidRPr="006338BC">
        <w:rPr>
          <w:szCs w:val="22"/>
        </w:rPr>
        <w:t xml:space="preserve">Rivastigmine Actavis </w:t>
      </w:r>
      <w:r w:rsidR="00FC55D5" w:rsidRPr="006338BC">
        <w:rPr>
          <w:szCs w:val="22"/>
        </w:rPr>
        <w:t>3</w:t>
      </w:r>
      <w:r w:rsidRPr="006338BC">
        <w:rPr>
          <w:szCs w:val="22"/>
        </w:rPr>
        <w:t xml:space="preserve"> mg</w:t>
      </w:r>
      <w:r w:rsidR="00CF1172">
        <w:rPr>
          <w:szCs w:val="22"/>
        </w:rPr>
        <w:fldChar w:fldCharType="begin"/>
      </w:r>
      <w:r w:rsidR="00CF1172">
        <w:rPr>
          <w:szCs w:val="22"/>
        </w:rPr>
        <w:instrText xml:space="preserve"> DOCVARIABLE vault_nd_e1eaa6c6-0f7f-4bc3-a627-108f04357fba \* MERGEFORMAT </w:instrText>
      </w:r>
      <w:r w:rsidR="00CF1172">
        <w:rPr>
          <w:szCs w:val="22"/>
        </w:rPr>
        <w:fldChar w:fldCharType="separate"/>
      </w:r>
      <w:r w:rsidR="00CF1172">
        <w:rPr>
          <w:szCs w:val="22"/>
        </w:rPr>
        <w:t xml:space="preserve"> </w:t>
      </w:r>
      <w:r w:rsidR="00CF1172">
        <w:rPr>
          <w:szCs w:val="22"/>
        </w:rPr>
        <w:fldChar w:fldCharType="end"/>
      </w:r>
    </w:p>
    <w:p w14:paraId="3798E17F" w14:textId="77777777" w:rsidR="00A71191" w:rsidRPr="006338BC" w:rsidRDefault="00A71191" w:rsidP="009F7DD2">
      <w:pPr>
        <w:tabs>
          <w:tab w:val="left" w:pos="567"/>
        </w:tabs>
        <w:ind w:left="567" w:hanging="567"/>
        <w:outlineLvl w:val="0"/>
        <w:rPr>
          <w:szCs w:val="22"/>
        </w:rPr>
      </w:pPr>
    </w:p>
    <w:p w14:paraId="7F0F9588" w14:textId="77777777" w:rsidR="00A71191" w:rsidRPr="006338BC" w:rsidRDefault="00A71191" w:rsidP="009F7DD2">
      <w:pPr>
        <w:tabs>
          <w:tab w:val="left" w:pos="567"/>
        </w:tabs>
        <w:ind w:left="567" w:hanging="567"/>
        <w:outlineLvl w:val="0"/>
        <w:rPr>
          <w:szCs w:val="22"/>
        </w:rPr>
      </w:pPr>
    </w:p>
    <w:p w14:paraId="13E87ECA" w14:textId="53439993"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VAULT_ND_8ae36af7-8d59-4062-b31f-7b00f6dd9376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954D2F0" w14:textId="77777777" w:rsidR="00A71191" w:rsidRPr="006338BC" w:rsidRDefault="00A71191" w:rsidP="00A71191">
      <w:pPr>
        <w:tabs>
          <w:tab w:val="left" w:pos="720"/>
        </w:tabs>
        <w:rPr>
          <w:noProof/>
          <w:szCs w:val="22"/>
        </w:rPr>
      </w:pPr>
    </w:p>
    <w:p w14:paraId="262D2CF0"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2E21AE4F" w14:textId="77777777" w:rsidR="00A71191" w:rsidRPr="006338BC" w:rsidRDefault="00A71191" w:rsidP="00A71191">
      <w:pPr>
        <w:tabs>
          <w:tab w:val="left" w:pos="720"/>
        </w:tabs>
        <w:rPr>
          <w:noProof/>
          <w:szCs w:val="22"/>
        </w:rPr>
      </w:pPr>
    </w:p>
    <w:p w14:paraId="5D28CC3D" w14:textId="77777777" w:rsidR="00A71191" w:rsidRPr="006338BC" w:rsidRDefault="00A71191" w:rsidP="00A71191">
      <w:pPr>
        <w:tabs>
          <w:tab w:val="left" w:pos="720"/>
        </w:tabs>
        <w:rPr>
          <w:noProof/>
          <w:szCs w:val="22"/>
        </w:rPr>
      </w:pPr>
    </w:p>
    <w:p w14:paraId="01301B34" w14:textId="1D3FCA7A"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VAULT_ND_4c54949e-87d3-4267-b5d7-e7acbff04ed1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D90419B" w14:textId="77777777" w:rsidR="00A71191" w:rsidRPr="006338BC" w:rsidRDefault="00A71191" w:rsidP="00A71191">
      <w:pPr>
        <w:tabs>
          <w:tab w:val="left" w:pos="720"/>
        </w:tabs>
        <w:rPr>
          <w:noProof/>
          <w:szCs w:val="22"/>
        </w:rPr>
      </w:pPr>
    </w:p>
    <w:p w14:paraId="12319521" w14:textId="77777777" w:rsidR="00A71191" w:rsidRPr="006338BC" w:rsidRDefault="00A71191" w:rsidP="00A71191">
      <w:pPr>
        <w:rPr>
          <w:color w:val="008000"/>
          <w:szCs w:val="22"/>
        </w:rPr>
      </w:pPr>
      <w:r w:rsidRPr="006338BC">
        <w:rPr>
          <w:szCs w:val="22"/>
        </w:rPr>
        <w:t>PC: {nummer}</w:t>
      </w:r>
    </w:p>
    <w:p w14:paraId="1332CC59" w14:textId="77777777" w:rsidR="00A71191" w:rsidRPr="006338BC" w:rsidRDefault="00A71191" w:rsidP="00A71191">
      <w:pPr>
        <w:rPr>
          <w:szCs w:val="22"/>
        </w:rPr>
      </w:pPr>
      <w:r w:rsidRPr="006338BC">
        <w:rPr>
          <w:szCs w:val="22"/>
        </w:rPr>
        <w:t>SN: {nummer}</w:t>
      </w:r>
    </w:p>
    <w:p w14:paraId="1ED63AC1" w14:textId="77777777" w:rsidR="00A71191" w:rsidRPr="006338BC" w:rsidRDefault="00A71191" w:rsidP="00A71191">
      <w:pPr>
        <w:rPr>
          <w:szCs w:val="22"/>
        </w:rPr>
      </w:pPr>
      <w:r w:rsidRPr="006338BC">
        <w:rPr>
          <w:szCs w:val="22"/>
        </w:rPr>
        <w:t>NN: {nummer}</w:t>
      </w:r>
    </w:p>
    <w:p w14:paraId="1B98B3BA" w14:textId="77777777" w:rsidR="00A71191" w:rsidRPr="006338BC" w:rsidRDefault="00A71191" w:rsidP="009F7DD2">
      <w:pPr>
        <w:tabs>
          <w:tab w:val="left" w:pos="567"/>
        </w:tabs>
        <w:ind w:left="567" w:hanging="567"/>
        <w:outlineLvl w:val="0"/>
        <w:rPr>
          <w:szCs w:val="22"/>
        </w:rPr>
      </w:pPr>
    </w:p>
    <w:p w14:paraId="4C33ABD7" w14:textId="77777777" w:rsidR="009F7DD2" w:rsidRPr="006338BC" w:rsidRDefault="009F7DD2" w:rsidP="009F7DD2">
      <w:pPr>
        <w:tabs>
          <w:tab w:val="left" w:pos="567"/>
        </w:tabs>
        <w:ind w:left="567" w:hanging="567"/>
        <w:rPr>
          <w:bCs/>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00A3F6D" w14:textId="77777777" w:rsidTr="00A5217E">
        <w:tc>
          <w:tcPr>
            <w:tcW w:w="9281" w:type="dxa"/>
          </w:tcPr>
          <w:p w14:paraId="75544150" w14:textId="77777777" w:rsidR="009F7DD2" w:rsidRPr="006338BC" w:rsidRDefault="009F7DD2" w:rsidP="00A5217E">
            <w:pPr>
              <w:tabs>
                <w:tab w:val="left" w:pos="567"/>
              </w:tabs>
              <w:rPr>
                <w:b/>
                <w:noProof/>
                <w:szCs w:val="22"/>
              </w:rPr>
            </w:pPr>
            <w:r w:rsidRPr="006338BC">
              <w:rPr>
                <w:b/>
                <w:noProof/>
                <w:szCs w:val="22"/>
              </w:rPr>
              <w:lastRenderedPageBreak/>
              <w:t>MINDSTEKRAV TIL MÆRKNING PÅ BLISTERKORT ELLER BLISTERSTRIPS</w:t>
            </w:r>
          </w:p>
          <w:p w14:paraId="3C5A994B" w14:textId="77777777" w:rsidR="009F7DD2" w:rsidRPr="006338BC" w:rsidRDefault="009F7DD2" w:rsidP="00A5217E">
            <w:pPr>
              <w:tabs>
                <w:tab w:val="left" w:pos="567"/>
              </w:tabs>
              <w:rPr>
                <w:bCs/>
                <w:noProof/>
                <w:szCs w:val="22"/>
              </w:rPr>
            </w:pPr>
          </w:p>
          <w:p w14:paraId="7AB79634" w14:textId="77777777" w:rsidR="009F7DD2" w:rsidRPr="006338BC" w:rsidRDefault="009F7DD2" w:rsidP="00A5217E">
            <w:pPr>
              <w:tabs>
                <w:tab w:val="left" w:pos="567"/>
              </w:tabs>
              <w:rPr>
                <w:b/>
                <w:noProof/>
                <w:szCs w:val="22"/>
              </w:rPr>
            </w:pPr>
            <w:r w:rsidRPr="006338BC">
              <w:rPr>
                <w:b/>
                <w:noProof/>
                <w:szCs w:val="22"/>
              </w:rPr>
              <w:t>Blisterkort</w:t>
            </w:r>
          </w:p>
        </w:tc>
      </w:tr>
    </w:tbl>
    <w:p w14:paraId="54302039" w14:textId="77777777" w:rsidR="009F7DD2" w:rsidRPr="006338BC" w:rsidRDefault="009F7DD2" w:rsidP="009F7DD2">
      <w:pPr>
        <w:tabs>
          <w:tab w:val="left" w:pos="567"/>
        </w:tabs>
        <w:rPr>
          <w:noProof/>
          <w:szCs w:val="22"/>
        </w:rPr>
      </w:pPr>
    </w:p>
    <w:p w14:paraId="55510CA3" w14:textId="77777777" w:rsidR="009F7DD2" w:rsidRPr="006338BC" w:rsidRDefault="009F7DD2"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8F526FD" w14:textId="77777777" w:rsidTr="00A5217E">
        <w:tc>
          <w:tcPr>
            <w:tcW w:w="9281" w:type="dxa"/>
          </w:tcPr>
          <w:p w14:paraId="215EB291"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7FE5883B" w14:textId="77777777" w:rsidR="009F7DD2" w:rsidRPr="006338BC" w:rsidRDefault="009F7DD2" w:rsidP="009F7DD2">
      <w:pPr>
        <w:tabs>
          <w:tab w:val="left" w:pos="567"/>
        </w:tabs>
        <w:suppressAutoHyphens/>
        <w:rPr>
          <w:noProof/>
          <w:szCs w:val="22"/>
        </w:rPr>
      </w:pPr>
    </w:p>
    <w:p w14:paraId="23A834D9" w14:textId="77777777" w:rsidR="009F7DD2" w:rsidRPr="006338BC" w:rsidRDefault="009F7DD2" w:rsidP="009F7DD2">
      <w:pPr>
        <w:tabs>
          <w:tab w:val="left" w:pos="567"/>
        </w:tabs>
        <w:rPr>
          <w:noProof/>
          <w:szCs w:val="22"/>
          <w:highlight w:val="lightGray"/>
        </w:rPr>
      </w:pPr>
      <w:r w:rsidRPr="006338BC">
        <w:rPr>
          <w:noProof/>
          <w:szCs w:val="22"/>
          <w:highlight w:val="lightGray"/>
        </w:rPr>
        <w:t xml:space="preserve">Rivastigmine Actavis 3 mg hårde kapsler </w:t>
      </w:r>
    </w:p>
    <w:p w14:paraId="07003497" w14:textId="61C3D08A"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642de39a-3f11-4dbd-af4b-a311922a5438 \* MERGEFORMAT ">
        <w:r w:rsidR="00CF1172">
          <w:t xml:space="preserve"> </w:t>
        </w:r>
      </w:fldSimple>
    </w:p>
    <w:p w14:paraId="2DEE2A79" w14:textId="77777777" w:rsidR="009F7DD2" w:rsidRPr="006338BC" w:rsidRDefault="009F7DD2" w:rsidP="00A71191">
      <w:pPr>
        <w:tabs>
          <w:tab w:val="left" w:pos="567"/>
        </w:tabs>
        <w:suppressAutoHyphens/>
        <w:rPr>
          <w:noProof/>
          <w:szCs w:val="22"/>
        </w:rPr>
      </w:pPr>
    </w:p>
    <w:p w14:paraId="24E01E7A" w14:textId="77777777" w:rsidR="00A71191" w:rsidRPr="006338BC" w:rsidRDefault="00A71191" w:rsidP="00A71191">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FBFC7BF" w14:textId="77777777" w:rsidTr="00A5217E">
        <w:tc>
          <w:tcPr>
            <w:tcW w:w="9281" w:type="dxa"/>
          </w:tcPr>
          <w:p w14:paraId="44FE02D7"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NAVN PÅ INDEHAVEREN AF MARKEDSFØRINGSTILLADELSEN</w:t>
            </w:r>
          </w:p>
        </w:tc>
      </w:tr>
    </w:tbl>
    <w:p w14:paraId="5B5EDBD4" w14:textId="77777777" w:rsidR="009F7DD2" w:rsidRPr="006338BC" w:rsidRDefault="009F7DD2" w:rsidP="009F7DD2">
      <w:pPr>
        <w:tabs>
          <w:tab w:val="left" w:pos="567"/>
        </w:tabs>
        <w:suppressAutoHyphens/>
        <w:rPr>
          <w:noProof/>
          <w:szCs w:val="22"/>
        </w:rPr>
      </w:pPr>
    </w:p>
    <w:p w14:paraId="61242E01" w14:textId="5C304ECF" w:rsidR="009F7DD2" w:rsidRPr="006338BC" w:rsidRDefault="00842BEB" w:rsidP="009F7DD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vault_nd_980469e5-6478-4c4d-8d0e-865dc76bedbb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405BBF9" w14:textId="77777777" w:rsidR="009F7DD2" w:rsidRPr="006338BC" w:rsidRDefault="009F7DD2" w:rsidP="009F7DD2">
      <w:pPr>
        <w:tabs>
          <w:tab w:val="left" w:pos="567"/>
        </w:tabs>
        <w:suppressAutoHyphens/>
        <w:rPr>
          <w:noProof/>
          <w:szCs w:val="22"/>
        </w:rPr>
      </w:pPr>
    </w:p>
    <w:p w14:paraId="2B09109B"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B728A3B" w14:textId="77777777" w:rsidTr="00A5217E">
        <w:tc>
          <w:tcPr>
            <w:tcW w:w="9281" w:type="dxa"/>
          </w:tcPr>
          <w:p w14:paraId="15CED949"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UDLØBSDATO</w:t>
            </w:r>
          </w:p>
        </w:tc>
      </w:tr>
    </w:tbl>
    <w:p w14:paraId="342DC291" w14:textId="77777777" w:rsidR="009F7DD2" w:rsidRPr="006338BC" w:rsidRDefault="009F7DD2" w:rsidP="009F7DD2">
      <w:pPr>
        <w:tabs>
          <w:tab w:val="left" w:pos="567"/>
        </w:tabs>
        <w:suppressAutoHyphens/>
        <w:jc w:val="both"/>
        <w:rPr>
          <w:noProof/>
          <w:szCs w:val="22"/>
        </w:rPr>
      </w:pPr>
    </w:p>
    <w:p w14:paraId="5A8DF2F1" w14:textId="3D77C6E6" w:rsidR="009F7DD2" w:rsidRPr="006338BC" w:rsidRDefault="009F7DD2" w:rsidP="009F7DD2">
      <w:pPr>
        <w:tabs>
          <w:tab w:val="left" w:pos="567"/>
        </w:tabs>
        <w:suppressAutoHyphens/>
        <w:jc w:val="both"/>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vault_nd_5e145a6f-4bcd-4c46-ba80-edf896f416c3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2ADDF38" w14:textId="77777777" w:rsidR="009F7DD2" w:rsidRPr="006338BC" w:rsidRDefault="009F7DD2" w:rsidP="009F7DD2">
      <w:pPr>
        <w:tabs>
          <w:tab w:val="left" w:pos="567"/>
        </w:tabs>
        <w:suppressAutoHyphens/>
        <w:jc w:val="both"/>
        <w:rPr>
          <w:noProof/>
          <w:szCs w:val="22"/>
        </w:rPr>
      </w:pPr>
    </w:p>
    <w:p w14:paraId="33592EC0"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16FACAD" w14:textId="77777777" w:rsidTr="00A5217E">
        <w:tc>
          <w:tcPr>
            <w:tcW w:w="9281" w:type="dxa"/>
          </w:tcPr>
          <w:p w14:paraId="7F63598F"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BATCHNUMMER&lt;, DONATION OG PRODUKTKODER&gt;</w:t>
            </w:r>
          </w:p>
        </w:tc>
      </w:tr>
    </w:tbl>
    <w:p w14:paraId="544027B6" w14:textId="77777777" w:rsidR="009F7DD2" w:rsidRPr="006338BC" w:rsidRDefault="009F7DD2" w:rsidP="009F7DD2">
      <w:pPr>
        <w:tabs>
          <w:tab w:val="left" w:pos="567"/>
        </w:tabs>
        <w:suppressAutoHyphens/>
        <w:jc w:val="both"/>
        <w:rPr>
          <w:noProof/>
          <w:szCs w:val="22"/>
        </w:rPr>
      </w:pPr>
    </w:p>
    <w:p w14:paraId="3C405A2B" w14:textId="70B0E916" w:rsidR="009F7DD2" w:rsidRPr="006338BC" w:rsidRDefault="009F7DD2" w:rsidP="009F7DD2">
      <w:pPr>
        <w:tabs>
          <w:tab w:val="left" w:pos="567"/>
        </w:tabs>
        <w:suppressAutoHyphens/>
        <w:jc w:val="both"/>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vault_nd_59bc7928-8e2e-4d76-8b81-87561d1d23b4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BCFF06D" w14:textId="77777777" w:rsidR="009F7DD2" w:rsidRPr="006338BC" w:rsidRDefault="009F7DD2" w:rsidP="009F7DD2">
      <w:pPr>
        <w:tabs>
          <w:tab w:val="left" w:pos="567"/>
        </w:tabs>
        <w:suppressAutoHyphens/>
        <w:jc w:val="both"/>
        <w:rPr>
          <w:noProof/>
          <w:szCs w:val="22"/>
        </w:rPr>
      </w:pPr>
    </w:p>
    <w:p w14:paraId="4347400B"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1A4DBA0" w14:textId="77777777" w:rsidTr="00A5217E">
        <w:tc>
          <w:tcPr>
            <w:tcW w:w="9281" w:type="dxa"/>
          </w:tcPr>
          <w:p w14:paraId="1F70B38D" w14:textId="77777777" w:rsidR="009F7DD2" w:rsidRPr="006338BC" w:rsidRDefault="009F7DD2" w:rsidP="00A5217E">
            <w:pPr>
              <w:tabs>
                <w:tab w:val="left" w:pos="567"/>
              </w:tabs>
              <w:ind w:left="567" w:hanging="567"/>
              <w:rPr>
                <w:b/>
                <w:noProof/>
                <w:szCs w:val="22"/>
              </w:rPr>
            </w:pPr>
            <w:r w:rsidRPr="006338BC">
              <w:rPr>
                <w:b/>
                <w:noProof/>
                <w:szCs w:val="22"/>
              </w:rPr>
              <w:t>5.</w:t>
            </w:r>
            <w:r w:rsidRPr="006338BC">
              <w:rPr>
                <w:b/>
                <w:noProof/>
                <w:szCs w:val="22"/>
              </w:rPr>
              <w:tab/>
              <w:t>ANDET</w:t>
            </w:r>
          </w:p>
        </w:tc>
      </w:tr>
    </w:tbl>
    <w:p w14:paraId="6C8A53D3" w14:textId="77777777" w:rsidR="009F7DD2" w:rsidRPr="006338BC" w:rsidRDefault="009F7DD2" w:rsidP="009F7DD2">
      <w:pPr>
        <w:tabs>
          <w:tab w:val="left" w:pos="567"/>
        </w:tabs>
        <w:suppressAutoHyphens/>
        <w:rPr>
          <w:noProof/>
          <w:szCs w:val="22"/>
        </w:rPr>
      </w:pPr>
    </w:p>
    <w:p w14:paraId="11BEC987" w14:textId="1C216BEF" w:rsidR="009F7DD2" w:rsidRPr="006338BC" w:rsidRDefault="009F7DD2" w:rsidP="009F7DD2">
      <w:pPr>
        <w:tabs>
          <w:tab w:val="left" w:pos="567"/>
        </w:tabs>
        <w:suppressAutoHyphens/>
        <w:outlineLvl w:val="0"/>
        <w:rPr>
          <w:noProof/>
          <w:szCs w:val="22"/>
        </w:rPr>
      </w:pPr>
      <w:r w:rsidRPr="006338BC">
        <w:rPr>
          <w:noProof/>
          <w:szCs w:val="22"/>
        </w:rPr>
        <w:t>Mandag</w:t>
      </w:r>
      <w:r w:rsidR="00CF1172">
        <w:rPr>
          <w:noProof/>
          <w:szCs w:val="22"/>
        </w:rPr>
        <w:fldChar w:fldCharType="begin"/>
      </w:r>
      <w:r w:rsidR="00CF1172">
        <w:rPr>
          <w:noProof/>
          <w:szCs w:val="22"/>
        </w:rPr>
        <w:instrText xml:space="preserve"> DOCVARIABLE vault_nd_3e6172ea-605e-4b54-b535-6f108f8d0be6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F460DE4" w14:textId="77777777" w:rsidR="009F7DD2" w:rsidRPr="006338BC" w:rsidRDefault="009F7DD2" w:rsidP="009F7DD2">
      <w:pPr>
        <w:tabs>
          <w:tab w:val="left" w:pos="567"/>
        </w:tabs>
        <w:suppressAutoHyphens/>
        <w:rPr>
          <w:noProof/>
          <w:szCs w:val="22"/>
        </w:rPr>
      </w:pPr>
      <w:r w:rsidRPr="006338BC">
        <w:rPr>
          <w:noProof/>
          <w:szCs w:val="22"/>
        </w:rPr>
        <w:t>Tirsdag</w:t>
      </w:r>
    </w:p>
    <w:p w14:paraId="1D8FD978" w14:textId="77777777" w:rsidR="009F7DD2" w:rsidRPr="006338BC" w:rsidRDefault="009F7DD2" w:rsidP="009F7DD2">
      <w:pPr>
        <w:tabs>
          <w:tab w:val="left" w:pos="567"/>
        </w:tabs>
        <w:suppressAutoHyphens/>
        <w:rPr>
          <w:noProof/>
          <w:szCs w:val="22"/>
        </w:rPr>
      </w:pPr>
      <w:r w:rsidRPr="006338BC">
        <w:rPr>
          <w:noProof/>
          <w:szCs w:val="22"/>
        </w:rPr>
        <w:t xml:space="preserve">Onsdag </w:t>
      </w:r>
    </w:p>
    <w:p w14:paraId="32968AD0" w14:textId="77777777" w:rsidR="009F7DD2" w:rsidRPr="006338BC" w:rsidRDefault="009F7DD2" w:rsidP="009F7DD2">
      <w:pPr>
        <w:tabs>
          <w:tab w:val="left" w:pos="567"/>
        </w:tabs>
        <w:suppressAutoHyphens/>
        <w:rPr>
          <w:noProof/>
          <w:szCs w:val="22"/>
        </w:rPr>
      </w:pPr>
      <w:r w:rsidRPr="006338BC">
        <w:rPr>
          <w:noProof/>
          <w:szCs w:val="22"/>
        </w:rPr>
        <w:t>Torsdag</w:t>
      </w:r>
    </w:p>
    <w:p w14:paraId="54582C92" w14:textId="77777777" w:rsidR="009F7DD2" w:rsidRPr="006338BC" w:rsidRDefault="009F7DD2" w:rsidP="009F7DD2">
      <w:pPr>
        <w:tabs>
          <w:tab w:val="left" w:pos="567"/>
        </w:tabs>
        <w:suppressAutoHyphens/>
        <w:rPr>
          <w:noProof/>
          <w:szCs w:val="22"/>
        </w:rPr>
      </w:pPr>
      <w:r w:rsidRPr="006338BC">
        <w:rPr>
          <w:noProof/>
          <w:szCs w:val="22"/>
        </w:rPr>
        <w:t>Fredag</w:t>
      </w:r>
    </w:p>
    <w:p w14:paraId="55B2C32A" w14:textId="77777777" w:rsidR="009F7DD2" w:rsidRPr="006338BC" w:rsidRDefault="009F7DD2" w:rsidP="009F7DD2">
      <w:pPr>
        <w:tabs>
          <w:tab w:val="left" w:pos="567"/>
        </w:tabs>
        <w:suppressAutoHyphens/>
        <w:rPr>
          <w:noProof/>
          <w:szCs w:val="22"/>
        </w:rPr>
      </w:pPr>
      <w:r w:rsidRPr="006338BC">
        <w:rPr>
          <w:noProof/>
          <w:szCs w:val="22"/>
        </w:rPr>
        <w:t>Lørdag</w:t>
      </w:r>
    </w:p>
    <w:p w14:paraId="45F61233" w14:textId="77777777" w:rsidR="009F7DD2" w:rsidRPr="006338BC" w:rsidRDefault="009F7DD2" w:rsidP="009F7DD2">
      <w:pPr>
        <w:tabs>
          <w:tab w:val="left" w:pos="567"/>
        </w:tabs>
        <w:suppressAutoHyphens/>
        <w:rPr>
          <w:noProof/>
          <w:szCs w:val="22"/>
        </w:rPr>
      </w:pPr>
      <w:r w:rsidRPr="006338BC">
        <w:rPr>
          <w:noProof/>
          <w:szCs w:val="22"/>
        </w:rPr>
        <w:t>Søndag</w:t>
      </w:r>
    </w:p>
    <w:p w14:paraId="0C25169B" w14:textId="77777777" w:rsidR="009F7DD2" w:rsidRPr="006338BC" w:rsidRDefault="009F7DD2" w:rsidP="009F7DD2">
      <w:pPr>
        <w:tabs>
          <w:tab w:val="left" w:pos="567"/>
        </w:tabs>
        <w:suppressAutoHyphens/>
        <w:rPr>
          <w:b/>
          <w:bCs/>
          <w:noProof/>
          <w:szCs w:val="22"/>
        </w:rPr>
      </w:pPr>
    </w:p>
    <w:p w14:paraId="05E0F741"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7936441" w14:textId="77777777" w:rsidTr="00A5217E">
        <w:trPr>
          <w:trHeight w:val="1040"/>
        </w:trPr>
        <w:tc>
          <w:tcPr>
            <w:tcW w:w="9281" w:type="dxa"/>
            <w:tcBorders>
              <w:bottom w:val="single" w:sz="4" w:space="0" w:color="auto"/>
            </w:tcBorders>
          </w:tcPr>
          <w:p w14:paraId="227A1BE8"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418D5BF6" w14:textId="77777777" w:rsidR="009F7DD2" w:rsidRPr="006338BC" w:rsidRDefault="009F7DD2" w:rsidP="00A5217E">
            <w:pPr>
              <w:tabs>
                <w:tab w:val="left" w:pos="567"/>
              </w:tabs>
              <w:rPr>
                <w:b/>
                <w:noProof/>
                <w:szCs w:val="22"/>
              </w:rPr>
            </w:pPr>
          </w:p>
          <w:p w14:paraId="670DCD8C" w14:textId="77777777" w:rsidR="009F7DD2" w:rsidRPr="006338BC" w:rsidRDefault="009F7DD2" w:rsidP="00A5217E">
            <w:pPr>
              <w:tabs>
                <w:tab w:val="left" w:pos="567"/>
              </w:tabs>
              <w:rPr>
                <w:noProof/>
                <w:szCs w:val="22"/>
              </w:rPr>
            </w:pPr>
            <w:r w:rsidRPr="006338BC">
              <w:rPr>
                <w:b/>
                <w:noProof/>
                <w:szCs w:val="22"/>
              </w:rPr>
              <w:t>ÆSKE TIL KAPSELBEHOLDER</w:t>
            </w:r>
          </w:p>
        </w:tc>
      </w:tr>
    </w:tbl>
    <w:p w14:paraId="0C79D6C7" w14:textId="77777777" w:rsidR="009F7DD2" w:rsidRPr="006338BC" w:rsidRDefault="009F7DD2" w:rsidP="009F7DD2">
      <w:pPr>
        <w:tabs>
          <w:tab w:val="left" w:pos="567"/>
        </w:tabs>
        <w:suppressAutoHyphens/>
        <w:rPr>
          <w:noProof/>
          <w:szCs w:val="22"/>
        </w:rPr>
      </w:pPr>
    </w:p>
    <w:p w14:paraId="39313682"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6D6FCE7" w14:textId="77777777" w:rsidTr="00A5217E">
        <w:tc>
          <w:tcPr>
            <w:tcW w:w="9281" w:type="dxa"/>
          </w:tcPr>
          <w:p w14:paraId="3004E521"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40B1028F" w14:textId="77777777" w:rsidR="009F7DD2" w:rsidRPr="006338BC" w:rsidRDefault="009F7DD2" w:rsidP="009F7DD2">
      <w:pPr>
        <w:tabs>
          <w:tab w:val="left" w:pos="567"/>
        </w:tabs>
        <w:suppressAutoHyphens/>
        <w:rPr>
          <w:noProof/>
          <w:szCs w:val="22"/>
        </w:rPr>
      </w:pPr>
    </w:p>
    <w:p w14:paraId="61BBFD37" w14:textId="77777777" w:rsidR="009F7DD2" w:rsidRPr="006338BC" w:rsidRDefault="009F7DD2" w:rsidP="009F7DD2">
      <w:pPr>
        <w:tabs>
          <w:tab w:val="left" w:pos="567"/>
        </w:tabs>
        <w:rPr>
          <w:noProof/>
          <w:szCs w:val="22"/>
        </w:rPr>
      </w:pPr>
      <w:r w:rsidRPr="006338BC">
        <w:rPr>
          <w:noProof/>
          <w:szCs w:val="22"/>
        </w:rPr>
        <w:t xml:space="preserve">Rivastigmine Actavis 3 mg hårde kapsler </w:t>
      </w:r>
    </w:p>
    <w:p w14:paraId="03EE1BF3" w14:textId="3364872B"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74905bab-7963-4e16-9476-f0df8da5ed7b \* MERGEFORMAT ">
        <w:r w:rsidR="00CF1172">
          <w:t xml:space="preserve"> </w:t>
        </w:r>
      </w:fldSimple>
    </w:p>
    <w:p w14:paraId="60B2DB25" w14:textId="77777777" w:rsidR="009F7DD2" w:rsidRPr="006338BC" w:rsidRDefault="009F7DD2" w:rsidP="009F7DD2">
      <w:pPr>
        <w:tabs>
          <w:tab w:val="left" w:pos="567"/>
        </w:tabs>
        <w:suppressAutoHyphens/>
        <w:rPr>
          <w:noProof/>
          <w:szCs w:val="22"/>
        </w:rPr>
      </w:pPr>
    </w:p>
    <w:p w14:paraId="488DF82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AA803B9" w14:textId="77777777" w:rsidTr="00A5217E">
        <w:tc>
          <w:tcPr>
            <w:tcW w:w="9281" w:type="dxa"/>
          </w:tcPr>
          <w:p w14:paraId="0976B91B"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0AA38B8E" w14:textId="77777777" w:rsidR="009F7DD2" w:rsidRPr="006338BC" w:rsidRDefault="009F7DD2" w:rsidP="009F7DD2">
      <w:pPr>
        <w:tabs>
          <w:tab w:val="left" w:pos="567"/>
        </w:tabs>
        <w:rPr>
          <w:noProof/>
          <w:szCs w:val="22"/>
        </w:rPr>
      </w:pPr>
    </w:p>
    <w:p w14:paraId="3F2D74AB"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3 mg (som </w:t>
      </w:r>
      <w:r w:rsidR="004D618D" w:rsidRPr="006338BC">
        <w:rPr>
          <w:noProof/>
          <w:szCs w:val="22"/>
        </w:rPr>
        <w:t>rivastigmin</w:t>
      </w:r>
      <w:r w:rsidRPr="006338BC">
        <w:rPr>
          <w:noProof/>
          <w:szCs w:val="22"/>
        </w:rPr>
        <w:t>hydrogentartrat).</w:t>
      </w:r>
    </w:p>
    <w:p w14:paraId="4DE192CC" w14:textId="77777777" w:rsidR="009F7DD2" w:rsidRPr="006338BC" w:rsidRDefault="009F7DD2" w:rsidP="009F7DD2">
      <w:pPr>
        <w:tabs>
          <w:tab w:val="left" w:pos="567"/>
        </w:tabs>
        <w:suppressAutoHyphens/>
        <w:rPr>
          <w:noProof/>
          <w:szCs w:val="22"/>
        </w:rPr>
      </w:pPr>
    </w:p>
    <w:p w14:paraId="61C96B4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D54D331" w14:textId="77777777" w:rsidTr="00A5217E">
        <w:tc>
          <w:tcPr>
            <w:tcW w:w="9281" w:type="dxa"/>
          </w:tcPr>
          <w:p w14:paraId="07268F51"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6A36E48D" w14:textId="77777777" w:rsidR="009F7DD2" w:rsidRPr="006338BC" w:rsidRDefault="009F7DD2" w:rsidP="009F7DD2">
      <w:pPr>
        <w:tabs>
          <w:tab w:val="left" w:pos="567"/>
        </w:tabs>
        <w:suppressAutoHyphens/>
        <w:rPr>
          <w:noProof/>
          <w:szCs w:val="22"/>
        </w:rPr>
      </w:pPr>
    </w:p>
    <w:p w14:paraId="56EAE8D6"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A9E3AD2" w14:textId="77777777" w:rsidTr="00A5217E">
        <w:tc>
          <w:tcPr>
            <w:tcW w:w="9281" w:type="dxa"/>
          </w:tcPr>
          <w:p w14:paraId="0CF33E00"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53438CAA" w14:textId="77777777" w:rsidR="009F7DD2" w:rsidRPr="006338BC" w:rsidRDefault="009F7DD2" w:rsidP="009F7DD2">
      <w:pPr>
        <w:tabs>
          <w:tab w:val="left" w:pos="567"/>
        </w:tabs>
        <w:suppressAutoHyphens/>
        <w:rPr>
          <w:noProof/>
          <w:szCs w:val="22"/>
        </w:rPr>
      </w:pPr>
    </w:p>
    <w:p w14:paraId="617831B1" w14:textId="77777777" w:rsidR="009F7DD2" w:rsidRPr="006338BC" w:rsidRDefault="009F7DD2" w:rsidP="009F7DD2">
      <w:pPr>
        <w:tabs>
          <w:tab w:val="left" w:pos="567"/>
        </w:tabs>
        <w:rPr>
          <w:noProof/>
          <w:szCs w:val="22"/>
        </w:rPr>
      </w:pPr>
      <w:r w:rsidRPr="006338BC">
        <w:rPr>
          <w:noProof/>
          <w:szCs w:val="22"/>
        </w:rPr>
        <w:t>250 hårde kapsler</w:t>
      </w:r>
    </w:p>
    <w:p w14:paraId="5B174EA2" w14:textId="77777777" w:rsidR="009F7DD2" w:rsidRPr="006338BC" w:rsidRDefault="009F7DD2" w:rsidP="009F7DD2">
      <w:pPr>
        <w:tabs>
          <w:tab w:val="left" w:pos="567"/>
        </w:tabs>
        <w:suppressAutoHyphens/>
        <w:rPr>
          <w:noProof/>
          <w:szCs w:val="22"/>
        </w:rPr>
      </w:pPr>
    </w:p>
    <w:p w14:paraId="283075F1"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FD147F0" w14:textId="77777777" w:rsidTr="00A5217E">
        <w:tc>
          <w:tcPr>
            <w:tcW w:w="9281" w:type="dxa"/>
          </w:tcPr>
          <w:p w14:paraId="66297744"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7AC1B307" w14:textId="77777777" w:rsidR="009F7DD2" w:rsidRPr="006338BC" w:rsidRDefault="009F7DD2" w:rsidP="009F7DD2">
      <w:pPr>
        <w:tabs>
          <w:tab w:val="left" w:pos="567"/>
        </w:tabs>
        <w:suppressAutoHyphens/>
        <w:rPr>
          <w:noProof/>
          <w:szCs w:val="22"/>
        </w:rPr>
      </w:pPr>
    </w:p>
    <w:p w14:paraId="73FE0282" w14:textId="77777777" w:rsidR="005C0CD8" w:rsidRPr="006338BC" w:rsidRDefault="005C0CD8" w:rsidP="005C0CD8">
      <w:pPr>
        <w:tabs>
          <w:tab w:val="left" w:pos="567"/>
        </w:tabs>
        <w:suppressAutoHyphens/>
        <w:rPr>
          <w:noProof/>
          <w:szCs w:val="22"/>
        </w:rPr>
      </w:pPr>
      <w:r w:rsidRPr="006338BC">
        <w:rPr>
          <w:noProof/>
          <w:szCs w:val="22"/>
        </w:rPr>
        <w:t>Læs indlægssedlen inden brug.</w:t>
      </w:r>
    </w:p>
    <w:p w14:paraId="72B335E0" w14:textId="77777777" w:rsidR="009F7DD2" w:rsidRPr="006338BC" w:rsidRDefault="009F7DD2" w:rsidP="009F7DD2">
      <w:pPr>
        <w:tabs>
          <w:tab w:val="left" w:pos="567"/>
        </w:tabs>
        <w:suppressAutoHyphens/>
        <w:rPr>
          <w:noProof/>
          <w:szCs w:val="22"/>
        </w:rPr>
      </w:pPr>
      <w:r w:rsidRPr="006338BC">
        <w:rPr>
          <w:noProof/>
          <w:szCs w:val="22"/>
        </w:rPr>
        <w:t>Oral anvendelse.</w:t>
      </w:r>
    </w:p>
    <w:p w14:paraId="6026CDEE"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4BB71188" w14:textId="77777777" w:rsidR="009F7DD2" w:rsidRPr="006338BC" w:rsidRDefault="009F7DD2" w:rsidP="009F7DD2">
      <w:pPr>
        <w:tabs>
          <w:tab w:val="left" w:pos="567"/>
        </w:tabs>
        <w:suppressAutoHyphens/>
        <w:rPr>
          <w:noProof/>
          <w:szCs w:val="22"/>
        </w:rPr>
      </w:pPr>
    </w:p>
    <w:p w14:paraId="492861B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397ECDA" w14:textId="77777777" w:rsidTr="00A5217E">
        <w:tc>
          <w:tcPr>
            <w:tcW w:w="9281" w:type="dxa"/>
          </w:tcPr>
          <w:p w14:paraId="2D39F5D0"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16663B31" w14:textId="77777777" w:rsidR="009F7DD2" w:rsidRPr="006338BC" w:rsidRDefault="009F7DD2" w:rsidP="009F7DD2">
      <w:pPr>
        <w:tabs>
          <w:tab w:val="left" w:pos="567"/>
        </w:tabs>
        <w:suppressAutoHyphens/>
        <w:rPr>
          <w:noProof/>
          <w:szCs w:val="22"/>
        </w:rPr>
      </w:pPr>
    </w:p>
    <w:p w14:paraId="6AF99207" w14:textId="57484906"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vault_nd_7b1cfc4a-4a40-457c-a60c-d6542ab4cba7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363FE79" w14:textId="77777777" w:rsidR="009F7DD2" w:rsidRPr="006338BC" w:rsidRDefault="009F7DD2" w:rsidP="009F7DD2">
      <w:pPr>
        <w:tabs>
          <w:tab w:val="left" w:pos="567"/>
        </w:tabs>
        <w:suppressAutoHyphens/>
        <w:rPr>
          <w:noProof/>
          <w:szCs w:val="22"/>
        </w:rPr>
      </w:pPr>
    </w:p>
    <w:p w14:paraId="2E261909"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E04CD87" w14:textId="77777777" w:rsidTr="00A5217E">
        <w:tc>
          <w:tcPr>
            <w:tcW w:w="9281" w:type="dxa"/>
          </w:tcPr>
          <w:p w14:paraId="069B4723"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694D7647" w14:textId="77777777" w:rsidR="005C0CD8" w:rsidRPr="006338BC" w:rsidRDefault="005C0CD8" w:rsidP="009F7DD2">
      <w:pPr>
        <w:tabs>
          <w:tab w:val="left" w:pos="567"/>
        </w:tabs>
        <w:suppressAutoHyphens/>
        <w:rPr>
          <w:noProof/>
          <w:szCs w:val="22"/>
        </w:rPr>
      </w:pPr>
    </w:p>
    <w:p w14:paraId="5BBF7182"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5E8E124" w14:textId="77777777" w:rsidTr="00A5217E">
        <w:tc>
          <w:tcPr>
            <w:tcW w:w="9281" w:type="dxa"/>
          </w:tcPr>
          <w:p w14:paraId="5A7281C2"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021210FA" w14:textId="77777777" w:rsidR="009F7DD2" w:rsidRPr="006338BC" w:rsidRDefault="009F7DD2" w:rsidP="009F7DD2">
      <w:pPr>
        <w:tabs>
          <w:tab w:val="left" w:pos="567"/>
        </w:tabs>
        <w:rPr>
          <w:i/>
          <w:noProof/>
          <w:szCs w:val="22"/>
        </w:rPr>
      </w:pPr>
    </w:p>
    <w:p w14:paraId="0A21F3B5" w14:textId="1662878A"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vault_nd_986ed4aa-7c06-46f9-8602-bd1ecdfe3d57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38F12AA" w14:textId="77777777" w:rsidR="009F7DD2" w:rsidRPr="006338BC" w:rsidRDefault="009F7DD2" w:rsidP="009F7DD2">
      <w:pPr>
        <w:tabs>
          <w:tab w:val="left" w:pos="567"/>
        </w:tabs>
        <w:rPr>
          <w:noProof/>
          <w:szCs w:val="22"/>
        </w:rPr>
      </w:pPr>
    </w:p>
    <w:p w14:paraId="32CBDF29"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AA34D86" w14:textId="77777777" w:rsidTr="00A5217E">
        <w:tc>
          <w:tcPr>
            <w:tcW w:w="9281" w:type="dxa"/>
          </w:tcPr>
          <w:p w14:paraId="523D0986"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35E1BA1D" w14:textId="77777777" w:rsidR="009F7DD2" w:rsidRPr="006338BC" w:rsidRDefault="009F7DD2" w:rsidP="009F7DD2">
      <w:pPr>
        <w:tabs>
          <w:tab w:val="left" w:pos="567"/>
        </w:tabs>
        <w:rPr>
          <w:i/>
          <w:noProof/>
          <w:szCs w:val="22"/>
        </w:rPr>
      </w:pPr>
    </w:p>
    <w:p w14:paraId="2FADB95C" w14:textId="54F35420"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vault_nd_eb4f6ee3-c597-463d-bc4a-eae53ba4247d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6ACDB8F" w14:textId="77777777" w:rsidR="009F7DD2" w:rsidRPr="006338BC" w:rsidRDefault="009F7DD2" w:rsidP="009F7DD2">
      <w:pPr>
        <w:tabs>
          <w:tab w:val="left" w:pos="567"/>
        </w:tabs>
        <w:suppressAutoHyphens/>
        <w:rPr>
          <w:noProof/>
          <w:szCs w:val="22"/>
        </w:rPr>
      </w:pPr>
    </w:p>
    <w:p w14:paraId="206FCE5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4D895D4" w14:textId="77777777" w:rsidTr="00A5217E">
        <w:tc>
          <w:tcPr>
            <w:tcW w:w="9281" w:type="dxa"/>
          </w:tcPr>
          <w:p w14:paraId="7C4B03AA"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63F8D6A2" w14:textId="77777777" w:rsidR="009F7DD2" w:rsidRPr="006338BC" w:rsidRDefault="009F7DD2" w:rsidP="009F7DD2">
      <w:pPr>
        <w:tabs>
          <w:tab w:val="left" w:pos="567"/>
        </w:tabs>
        <w:suppressAutoHyphens/>
        <w:rPr>
          <w:noProof/>
          <w:szCs w:val="22"/>
        </w:rPr>
      </w:pPr>
    </w:p>
    <w:p w14:paraId="5C4EDEEA"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00C5084" w14:textId="77777777" w:rsidTr="00A5217E">
        <w:tc>
          <w:tcPr>
            <w:tcW w:w="9281" w:type="dxa"/>
          </w:tcPr>
          <w:p w14:paraId="58CA9D95"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2379CDAB" w14:textId="77777777" w:rsidR="009F7DD2" w:rsidRPr="006338BC" w:rsidRDefault="009F7DD2" w:rsidP="009F7DD2">
      <w:pPr>
        <w:tabs>
          <w:tab w:val="left" w:pos="567"/>
        </w:tabs>
        <w:suppressAutoHyphens/>
        <w:rPr>
          <w:noProof/>
          <w:szCs w:val="22"/>
        </w:rPr>
      </w:pPr>
    </w:p>
    <w:p w14:paraId="12D3DA63" w14:textId="1894C516" w:rsidR="009F7DD2" w:rsidRPr="00D66149" w:rsidRDefault="009F7DD2" w:rsidP="009F7DD2">
      <w:pPr>
        <w:tabs>
          <w:tab w:val="left" w:pos="567"/>
        </w:tabs>
        <w:outlineLvl w:val="0"/>
        <w:rPr>
          <w:noProof/>
          <w:szCs w:val="22"/>
          <w:lang w:val="en-IE"/>
        </w:rPr>
      </w:pPr>
      <w:r w:rsidRPr="00D66149">
        <w:rPr>
          <w:noProof/>
          <w:szCs w:val="22"/>
          <w:lang w:val="en-IE"/>
        </w:rPr>
        <w:t>Actavis Group PTC ehf</w:t>
      </w:r>
      <w:r w:rsidR="00DC06E5"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vault_nd_168d79e5-c824-434a-81d4-319f4f15a731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646DC375" w14:textId="77777777" w:rsidR="009F7DD2" w:rsidRPr="00D66149" w:rsidRDefault="009F7DD2" w:rsidP="009F7DD2">
      <w:pPr>
        <w:tabs>
          <w:tab w:val="left" w:pos="567"/>
        </w:tabs>
        <w:rPr>
          <w:noProof/>
          <w:szCs w:val="22"/>
          <w:lang w:val="en-IE"/>
        </w:rPr>
      </w:pPr>
      <w:r w:rsidRPr="00D66149">
        <w:rPr>
          <w:noProof/>
          <w:szCs w:val="22"/>
          <w:lang w:val="en-IE"/>
        </w:rPr>
        <w:t>220 Hafnarfjörður</w:t>
      </w:r>
    </w:p>
    <w:p w14:paraId="61F041E2" w14:textId="77777777" w:rsidR="009F7DD2" w:rsidRPr="00D66149" w:rsidRDefault="009F7DD2" w:rsidP="009F7DD2">
      <w:pPr>
        <w:tabs>
          <w:tab w:val="left" w:pos="567"/>
        </w:tabs>
        <w:rPr>
          <w:noProof/>
          <w:szCs w:val="22"/>
          <w:lang w:val="en-IE"/>
        </w:rPr>
      </w:pPr>
      <w:r w:rsidRPr="00D66149">
        <w:rPr>
          <w:noProof/>
          <w:szCs w:val="22"/>
          <w:lang w:val="en-IE"/>
        </w:rPr>
        <w:t>Island</w:t>
      </w:r>
    </w:p>
    <w:p w14:paraId="591C67E5" w14:textId="77777777" w:rsidR="009F7DD2" w:rsidRPr="00D66149" w:rsidRDefault="009F7DD2" w:rsidP="009F7DD2">
      <w:pPr>
        <w:tabs>
          <w:tab w:val="left" w:pos="567"/>
        </w:tabs>
        <w:suppressAutoHyphens/>
        <w:rPr>
          <w:noProof/>
          <w:szCs w:val="22"/>
          <w:lang w:val="en-IE"/>
        </w:rPr>
      </w:pPr>
    </w:p>
    <w:p w14:paraId="31CAB281" w14:textId="77777777" w:rsidR="00A71191" w:rsidRPr="00D66149"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7256F9B" w14:textId="77777777" w:rsidTr="00A5217E">
        <w:tc>
          <w:tcPr>
            <w:tcW w:w="9281" w:type="dxa"/>
          </w:tcPr>
          <w:p w14:paraId="482ED16F"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023776D0" w14:textId="77777777" w:rsidR="009F7DD2" w:rsidRPr="006338BC" w:rsidRDefault="009F7DD2" w:rsidP="009F7DD2">
      <w:pPr>
        <w:tabs>
          <w:tab w:val="left" w:pos="567"/>
        </w:tabs>
        <w:suppressAutoHyphens/>
        <w:rPr>
          <w:noProof/>
          <w:szCs w:val="22"/>
        </w:rPr>
      </w:pPr>
    </w:p>
    <w:p w14:paraId="24D5B373" w14:textId="77777777" w:rsidR="001B2EAF" w:rsidRPr="006338BC" w:rsidRDefault="001B2EAF" w:rsidP="001B2EAF">
      <w:pPr>
        <w:rPr>
          <w:noProof/>
          <w:szCs w:val="22"/>
        </w:rPr>
      </w:pPr>
      <w:r w:rsidRPr="006338BC">
        <w:rPr>
          <w:noProof/>
          <w:szCs w:val="22"/>
        </w:rPr>
        <w:t>EU/1/11/693/008</w:t>
      </w:r>
    </w:p>
    <w:p w14:paraId="35520ADD" w14:textId="77777777" w:rsidR="009F7DD2" w:rsidRPr="006338BC" w:rsidRDefault="009F7DD2" w:rsidP="009F7DD2">
      <w:pPr>
        <w:tabs>
          <w:tab w:val="left" w:pos="567"/>
        </w:tabs>
        <w:rPr>
          <w:noProof/>
          <w:szCs w:val="22"/>
        </w:rPr>
      </w:pPr>
    </w:p>
    <w:p w14:paraId="277780BA"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627F711" w14:textId="77777777" w:rsidTr="00A5217E">
        <w:tc>
          <w:tcPr>
            <w:tcW w:w="9281" w:type="dxa"/>
          </w:tcPr>
          <w:p w14:paraId="2E921B24"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363E097D" w14:textId="77777777" w:rsidR="009F7DD2" w:rsidRPr="006338BC" w:rsidRDefault="009F7DD2" w:rsidP="009F7DD2">
      <w:pPr>
        <w:tabs>
          <w:tab w:val="left" w:pos="567"/>
        </w:tabs>
        <w:rPr>
          <w:noProof/>
          <w:szCs w:val="22"/>
        </w:rPr>
      </w:pPr>
    </w:p>
    <w:p w14:paraId="04FED0BD" w14:textId="79B4D733"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vault_nd_41c5bc57-9f6d-43d9-9171-f1e7cd79ae18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E9A8B59" w14:textId="77777777" w:rsidR="009F7DD2" w:rsidRPr="006338BC" w:rsidRDefault="009F7DD2" w:rsidP="009F7DD2">
      <w:pPr>
        <w:tabs>
          <w:tab w:val="left" w:pos="567"/>
        </w:tabs>
        <w:rPr>
          <w:noProof/>
          <w:szCs w:val="22"/>
        </w:rPr>
      </w:pPr>
    </w:p>
    <w:p w14:paraId="49E0A102"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C696515" w14:textId="77777777" w:rsidTr="00A5217E">
        <w:tc>
          <w:tcPr>
            <w:tcW w:w="9281" w:type="dxa"/>
          </w:tcPr>
          <w:p w14:paraId="498DB519"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5257D123" w14:textId="77777777" w:rsidR="009F7DD2" w:rsidRPr="006338BC" w:rsidRDefault="009F7DD2" w:rsidP="009F7DD2">
      <w:pPr>
        <w:tabs>
          <w:tab w:val="left" w:pos="567"/>
        </w:tabs>
        <w:rPr>
          <w:noProof/>
          <w:szCs w:val="22"/>
        </w:rPr>
      </w:pPr>
    </w:p>
    <w:p w14:paraId="0DFF04E2"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4A2065A" w14:textId="77777777" w:rsidTr="00A5217E">
        <w:tc>
          <w:tcPr>
            <w:tcW w:w="9281" w:type="dxa"/>
          </w:tcPr>
          <w:p w14:paraId="0B6B0B6D"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76DA758C" w14:textId="77777777" w:rsidR="009F7DD2" w:rsidRPr="006338BC" w:rsidRDefault="009F7DD2" w:rsidP="009F7DD2">
      <w:pPr>
        <w:tabs>
          <w:tab w:val="left" w:pos="567"/>
        </w:tabs>
        <w:suppressAutoHyphens/>
        <w:rPr>
          <w:noProof/>
          <w:szCs w:val="22"/>
        </w:rPr>
      </w:pPr>
    </w:p>
    <w:p w14:paraId="35DC674F"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54EF176" w14:textId="77777777" w:rsidTr="00A5217E">
        <w:tc>
          <w:tcPr>
            <w:tcW w:w="9281" w:type="dxa"/>
          </w:tcPr>
          <w:p w14:paraId="63740775"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70923386" w14:textId="77777777" w:rsidR="009F7DD2" w:rsidRPr="006338BC" w:rsidRDefault="009F7DD2" w:rsidP="009F7DD2">
      <w:pPr>
        <w:tabs>
          <w:tab w:val="left" w:pos="567"/>
        </w:tabs>
        <w:suppressAutoHyphens/>
        <w:jc w:val="both"/>
        <w:rPr>
          <w:noProof/>
          <w:szCs w:val="22"/>
        </w:rPr>
      </w:pPr>
    </w:p>
    <w:p w14:paraId="33CF9F08" w14:textId="77777777" w:rsidR="009F7DD2" w:rsidRPr="006338BC" w:rsidRDefault="009F7DD2" w:rsidP="009F7DD2">
      <w:pPr>
        <w:tabs>
          <w:tab w:val="left" w:pos="567"/>
        </w:tabs>
        <w:ind w:left="567" w:hanging="567"/>
        <w:rPr>
          <w:szCs w:val="22"/>
          <w:highlight w:val="lightGray"/>
        </w:rPr>
      </w:pPr>
      <w:r w:rsidRPr="006338BC">
        <w:rPr>
          <w:szCs w:val="22"/>
          <w:highlight w:val="lightGray"/>
        </w:rPr>
        <w:t>Rivastigmine Actavis 3 mg</w:t>
      </w:r>
    </w:p>
    <w:p w14:paraId="3F14B96B" w14:textId="77777777" w:rsidR="00A71191" w:rsidRPr="006338BC" w:rsidRDefault="00A71191" w:rsidP="009F7DD2">
      <w:pPr>
        <w:tabs>
          <w:tab w:val="left" w:pos="567"/>
        </w:tabs>
        <w:ind w:left="567" w:hanging="567"/>
        <w:rPr>
          <w:szCs w:val="22"/>
          <w:highlight w:val="lightGray"/>
        </w:rPr>
      </w:pPr>
    </w:p>
    <w:p w14:paraId="191A0A9A" w14:textId="77777777" w:rsidR="00A71191" w:rsidRPr="006338BC" w:rsidRDefault="00A71191" w:rsidP="009F7DD2">
      <w:pPr>
        <w:tabs>
          <w:tab w:val="left" w:pos="567"/>
        </w:tabs>
        <w:ind w:left="567" w:hanging="567"/>
        <w:rPr>
          <w:szCs w:val="22"/>
          <w:highlight w:val="lightGray"/>
        </w:rPr>
      </w:pPr>
    </w:p>
    <w:p w14:paraId="1715696D" w14:textId="63AF994A"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VAULT_ND_f6bb0189-981d-41e2-a829-6dffb0e0aa2b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B7A25E8" w14:textId="77777777" w:rsidR="00A71191" w:rsidRPr="006338BC" w:rsidRDefault="00A71191" w:rsidP="00A71191">
      <w:pPr>
        <w:tabs>
          <w:tab w:val="left" w:pos="720"/>
        </w:tabs>
        <w:rPr>
          <w:noProof/>
          <w:szCs w:val="22"/>
        </w:rPr>
      </w:pPr>
    </w:p>
    <w:p w14:paraId="080D0EAD"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77F8AAB5" w14:textId="77777777" w:rsidR="00A71191" w:rsidRPr="006338BC" w:rsidRDefault="00A71191" w:rsidP="00A71191">
      <w:pPr>
        <w:tabs>
          <w:tab w:val="left" w:pos="720"/>
        </w:tabs>
        <w:rPr>
          <w:noProof/>
          <w:szCs w:val="22"/>
        </w:rPr>
      </w:pPr>
    </w:p>
    <w:p w14:paraId="19B9D3DF" w14:textId="77777777" w:rsidR="00A71191" w:rsidRPr="006338BC" w:rsidRDefault="00A71191" w:rsidP="00A71191">
      <w:pPr>
        <w:tabs>
          <w:tab w:val="left" w:pos="720"/>
        </w:tabs>
        <w:rPr>
          <w:noProof/>
          <w:szCs w:val="22"/>
        </w:rPr>
      </w:pPr>
    </w:p>
    <w:p w14:paraId="0901DE11" w14:textId="50161BF4"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VAULT_ND_f28e5cb0-f673-4d0f-8e22-7d9ae792919b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7B0F3AA" w14:textId="77777777" w:rsidR="00A71191" w:rsidRPr="006338BC" w:rsidRDefault="00A71191" w:rsidP="00A71191">
      <w:pPr>
        <w:tabs>
          <w:tab w:val="left" w:pos="720"/>
        </w:tabs>
        <w:rPr>
          <w:noProof/>
          <w:szCs w:val="22"/>
        </w:rPr>
      </w:pPr>
    </w:p>
    <w:p w14:paraId="4A809128" w14:textId="77777777" w:rsidR="00A71191" w:rsidRPr="006338BC" w:rsidRDefault="00A71191" w:rsidP="00A71191">
      <w:pPr>
        <w:rPr>
          <w:color w:val="008000"/>
          <w:szCs w:val="22"/>
        </w:rPr>
      </w:pPr>
      <w:r w:rsidRPr="006338BC">
        <w:rPr>
          <w:szCs w:val="22"/>
        </w:rPr>
        <w:t>PC: {nummer}</w:t>
      </w:r>
    </w:p>
    <w:p w14:paraId="414D818D" w14:textId="77777777" w:rsidR="00A71191" w:rsidRPr="006338BC" w:rsidRDefault="00A71191" w:rsidP="00A71191">
      <w:pPr>
        <w:rPr>
          <w:szCs w:val="22"/>
        </w:rPr>
      </w:pPr>
      <w:r w:rsidRPr="006338BC">
        <w:rPr>
          <w:szCs w:val="22"/>
        </w:rPr>
        <w:t>SN: {nummer}</w:t>
      </w:r>
    </w:p>
    <w:p w14:paraId="556FC5C7" w14:textId="77777777" w:rsidR="00A71191" w:rsidRPr="006338BC" w:rsidRDefault="00A71191" w:rsidP="00A71191">
      <w:pPr>
        <w:rPr>
          <w:szCs w:val="22"/>
        </w:rPr>
      </w:pPr>
      <w:r w:rsidRPr="006338BC">
        <w:rPr>
          <w:szCs w:val="22"/>
        </w:rPr>
        <w:t>NN: {nummer}</w:t>
      </w:r>
    </w:p>
    <w:p w14:paraId="3C034F0A" w14:textId="77777777" w:rsidR="00A71191" w:rsidRPr="006338BC" w:rsidRDefault="00A71191" w:rsidP="009F7DD2">
      <w:pPr>
        <w:tabs>
          <w:tab w:val="left" w:pos="567"/>
        </w:tabs>
        <w:ind w:left="567" w:hanging="567"/>
        <w:rPr>
          <w:szCs w:val="22"/>
          <w:highlight w:val="lightGray"/>
        </w:rPr>
      </w:pPr>
    </w:p>
    <w:p w14:paraId="65FC141D" w14:textId="77777777" w:rsidR="009F7DD2" w:rsidRPr="006338BC" w:rsidRDefault="009F7DD2" w:rsidP="009F7DD2">
      <w:pPr>
        <w:tabs>
          <w:tab w:val="left" w:pos="567"/>
        </w:tabs>
        <w:ind w:left="567" w:hanging="567"/>
        <w:rPr>
          <w:b/>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3D4FC20" w14:textId="77777777" w:rsidTr="00A5217E">
        <w:tc>
          <w:tcPr>
            <w:tcW w:w="9281" w:type="dxa"/>
          </w:tcPr>
          <w:p w14:paraId="129C8271" w14:textId="77777777" w:rsidR="009F7DD2" w:rsidRPr="006338BC" w:rsidRDefault="009F7DD2" w:rsidP="00A5217E">
            <w:pPr>
              <w:tabs>
                <w:tab w:val="left" w:pos="567"/>
              </w:tabs>
              <w:suppressAutoHyphens/>
              <w:rPr>
                <w:b/>
                <w:noProof/>
                <w:szCs w:val="22"/>
              </w:rPr>
            </w:pPr>
            <w:r w:rsidRPr="006338BC">
              <w:rPr>
                <w:b/>
                <w:noProof/>
                <w:szCs w:val="22"/>
              </w:rPr>
              <w:lastRenderedPageBreak/>
              <w:t>MINDSTEKRAV TIL MÆRKNING, DER SKAL ANFØRES PÅ SMÅ INDRE EMBALLAGER</w:t>
            </w:r>
          </w:p>
          <w:p w14:paraId="1944DDBA" w14:textId="77777777" w:rsidR="009F7DD2" w:rsidRPr="006338BC" w:rsidRDefault="009F7DD2" w:rsidP="00A5217E">
            <w:pPr>
              <w:tabs>
                <w:tab w:val="left" w:pos="567"/>
              </w:tabs>
              <w:suppressAutoHyphens/>
              <w:jc w:val="both"/>
              <w:rPr>
                <w:noProof/>
                <w:szCs w:val="22"/>
              </w:rPr>
            </w:pPr>
          </w:p>
          <w:p w14:paraId="01FAF6A6" w14:textId="77777777" w:rsidR="009F7DD2" w:rsidRPr="006338BC" w:rsidRDefault="009F7DD2" w:rsidP="00A5217E">
            <w:pPr>
              <w:tabs>
                <w:tab w:val="left" w:pos="567"/>
              </w:tabs>
              <w:suppressAutoHyphens/>
              <w:rPr>
                <w:noProof/>
                <w:szCs w:val="22"/>
              </w:rPr>
            </w:pPr>
            <w:r w:rsidRPr="006338BC">
              <w:rPr>
                <w:b/>
                <w:noProof/>
                <w:szCs w:val="22"/>
              </w:rPr>
              <w:t>ETIKET PÅ KAPSELBEHOLDER</w:t>
            </w:r>
          </w:p>
        </w:tc>
      </w:tr>
    </w:tbl>
    <w:p w14:paraId="6CD9057B" w14:textId="77777777" w:rsidR="009F7DD2" w:rsidRPr="006338BC" w:rsidRDefault="009F7DD2" w:rsidP="009F7DD2">
      <w:pPr>
        <w:tabs>
          <w:tab w:val="left" w:pos="567"/>
        </w:tabs>
        <w:suppressAutoHyphens/>
        <w:jc w:val="both"/>
        <w:rPr>
          <w:noProof/>
          <w:szCs w:val="22"/>
        </w:rPr>
      </w:pPr>
    </w:p>
    <w:p w14:paraId="5CB436D1"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CA00014" w14:textId="77777777" w:rsidTr="00A5217E">
        <w:tc>
          <w:tcPr>
            <w:tcW w:w="9281" w:type="dxa"/>
          </w:tcPr>
          <w:p w14:paraId="08A7E8F0"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112FBE49" w14:textId="77777777" w:rsidR="009F7DD2" w:rsidRPr="006338BC" w:rsidRDefault="009F7DD2" w:rsidP="009F7DD2">
      <w:pPr>
        <w:tabs>
          <w:tab w:val="left" w:pos="567"/>
        </w:tabs>
        <w:suppressAutoHyphens/>
        <w:rPr>
          <w:noProof/>
          <w:szCs w:val="22"/>
        </w:rPr>
      </w:pPr>
    </w:p>
    <w:p w14:paraId="6FA3A0C7" w14:textId="77777777" w:rsidR="009F7DD2" w:rsidRPr="006338BC" w:rsidRDefault="009F7DD2" w:rsidP="009F7DD2">
      <w:pPr>
        <w:tabs>
          <w:tab w:val="left" w:pos="567"/>
        </w:tabs>
        <w:rPr>
          <w:noProof/>
          <w:szCs w:val="22"/>
        </w:rPr>
      </w:pPr>
      <w:r w:rsidRPr="006338BC">
        <w:rPr>
          <w:noProof/>
          <w:szCs w:val="22"/>
        </w:rPr>
        <w:t xml:space="preserve">Rivastigmine Actavis 3 mg hårde kapsler </w:t>
      </w:r>
    </w:p>
    <w:p w14:paraId="735BDD36" w14:textId="303D5936"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7ead0681-0590-43d2-b8a6-f9b0e21cd93e \* MERGEFORMAT ">
        <w:r w:rsidR="00CF1172">
          <w:t xml:space="preserve"> </w:t>
        </w:r>
      </w:fldSimple>
    </w:p>
    <w:p w14:paraId="2642689D" w14:textId="77777777" w:rsidR="009F7DD2" w:rsidRPr="006338BC" w:rsidRDefault="009F7DD2" w:rsidP="009F7DD2">
      <w:pPr>
        <w:tabs>
          <w:tab w:val="left" w:pos="567"/>
        </w:tabs>
        <w:suppressAutoHyphens/>
        <w:rPr>
          <w:noProof/>
          <w:szCs w:val="22"/>
        </w:rPr>
      </w:pPr>
    </w:p>
    <w:p w14:paraId="5CB41C96"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B7A2EAE" w14:textId="77777777" w:rsidTr="00A5217E">
        <w:tc>
          <w:tcPr>
            <w:tcW w:w="9281" w:type="dxa"/>
          </w:tcPr>
          <w:p w14:paraId="04B98043"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795DA6B8" w14:textId="77777777" w:rsidR="009F7DD2" w:rsidRPr="006338BC" w:rsidRDefault="009F7DD2" w:rsidP="009F7DD2">
      <w:pPr>
        <w:tabs>
          <w:tab w:val="left" w:pos="567"/>
        </w:tabs>
        <w:suppressAutoHyphens/>
        <w:rPr>
          <w:noProof/>
          <w:szCs w:val="22"/>
        </w:rPr>
      </w:pPr>
    </w:p>
    <w:p w14:paraId="18D1D50F"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3 mg (som </w:t>
      </w:r>
      <w:r w:rsidR="004D618D" w:rsidRPr="006338BC">
        <w:rPr>
          <w:noProof/>
          <w:szCs w:val="22"/>
        </w:rPr>
        <w:t>rivastigmin</w:t>
      </w:r>
      <w:r w:rsidRPr="006338BC">
        <w:rPr>
          <w:noProof/>
          <w:szCs w:val="22"/>
        </w:rPr>
        <w:t>hydrogentartrat).</w:t>
      </w:r>
    </w:p>
    <w:p w14:paraId="44E76FCC" w14:textId="77777777" w:rsidR="00FC55D5" w:rsidRPr="006338BC" w:rsidRDefault="00FC55D5" w:rsidP="009F7DD2">
      <w:pPr>
        <w:tabs>
          <w:tab w:val="left" w:pos="567"/>
        </w:tabs>
        <w:rPr>
          <w:noProof/>
          <w:szCs w:val="22"/>
          <w:highlight w:val="lightGray"/>
        </w:rPr>
      </w:pPr>
    </w:p>
    <w:p w14:paraId="7DB8CCA8" w14:textId="77777777" w:rsidR="00A71191" w:rsidRPr="006338BC" w:rsidRDefault="00A71191" w:rsidP="009F7DD2">
      <w:pPr>
        <w:tabs>
          <w:tab w:val="left" w:pos="567"/>
        </w:tabs>
        <w:rPr>
          <w:noProof/>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B7E92BB" w14:textId="77777777" w:rsidTr="00A5217E">
        <w:tc>
          <w:tcPr>
            <w:tcW w:w="9281" w:type="dxa"/>
          </w:tcPr>
          <w:p w14:paraId="35904A49"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41D00353" w14:textId="77777777" w:rsidR="009F7DD2" w:rsidRPr="006338BC" w:rsidRDefault="009F7DD2" w:rsidP="009F7DD2">
      <w:pPr>
        <w:tabs>
          <w:tab w:val="left" w:pos="567"/>
        </w:tabs>
        <w:suppressAutoHyphens/>
        <w:rPr>
          <w:noProof/>
          <w:szCs w:val="22"/>
        </w:rPr>
      </w:pPr>
    </w:p>
    <w:p w14:paraId="641C5680"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8B8519C" w14:textId="77777777" w:rsidTr="00A5217E">
        <w:tc>
          <w:tcPr>
            <w:tcW w:w="9281" w:type="dxa"/>
          </w:tcPr>
          <w:p w14:paraId="2E2F540D"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021FB42E" w14:textId="77777777" w:rsidR="009F7DD2" w:rsidRPr="006338BC" w:rsidRDefault="009F7DD2" w:rsidP="009F7DD2">
      <w:pPr>
        <w:tabs>
          <w:tab w:val="left" w:pos="567"/>
        </w:tabs>
        <w:suppressAutoHyphens/>
        <w:rPr>
          <w:noProof/>
          <w:szCs w:val="22"/>
        </w:rPr>
      </w:pPr>
    </w:p>
    <w:p w14:paraId="154FE869" w14:textId="77777777" w:rsidR="009F7DD2" w:rsidRPr="006338BC" w:rsidRDefault="009F7DD2" w:rsidP="009F7DD2">
      <w:pPr>
        <w:tabs>
          <w:tab w:val="left" w:pos="567"/>
        </w:tabs>
        <w:rPr>
          <w:noProof/>
          <w:szCs w:val="22"/>
        </w:rPr>
      </w:pPr>
      <w:r w:rsidRPr="006338BC">
        <w:rPr>
          <w:noProof/>
          <w:szCs w:val="22"/>
        </w:rPr>
        <w:t>250 hårde kapsler</w:t>
      </w:r>
    </w:p>
    <w:p w14:paraId="3593B141" w14:textId="77777777" w:rsidR="009F7DD2" w:rsidRPr="006338BC" w:rsidRDefault="009F7DD2" w:rsidP="009F7DD2">
      <w:pPr>
        <w:tabs>
          <w:tab w:val="left" w:pos="567"/>
        </w:tabs>
        <w:suppressAutoHyphens/>
        <w:rPr>
          <w:noProof/>
          <w:szCs w:val="22"/>
        </w:rPr>
      </w:pPr>
    </w:p>
    <w:p w14:paraId="7E03E26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BAB64FB" w14:textId="77777777" w:rsidTr="00A5217E">
        <w:tc>
          <w:tcPr>
            <w:tcW w:w="9281" w:type="dxa"/>
          </w:tcPr>
          <w:p w14:paraId="76126B4D"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394DBC56" w14:textId="77777777" w:rsidR="009F7DD2" w:rsidRPr="006338BC" w:rsidRDefault="009F7DD2" w:rsidP="009F7DD2">
      <w:pPr>
        <w:tabs>
          <w:tab w:val="left" w:pos="567"/>
        </w:tabs>
        <w:suppressAutoHyphens/>
        <w:rPr>
          <w:noProof/>
          <w:szCs w:val="22"/>
        </w:rPr>
      </w:pPr>
    </w:p>
    <w:p w14:paraId="763F1032" w14:textId="77777777" w:rsidR="005C0CD8" w:rsidRPr="006338BC" w:rsidRDefault="005C0CD8" w:rsidP="005C0CD8">
      <w:pPr>
        <w:tabs>
          <w:tab w:val="left" w:pos="567"/>
        </w:tabs>
        <w:suppressAutoHyphens/>
        <w:rPr>
          <w:noProof/>
          <w:szCs w:val="22"/>
        </w:rPr>
      </w:pPr>
      <w:r w:rsidRPr="006338BC">
        <w:rPr>
          <w:noProof/>
          <w:szCs w:val="22"/>
        </w:rPr>
        <w:t>Læs indlægssedlen inden brug.</w:t>
      </w:r>
    </w:p>
    <w:p w14:paraId="6C5D5003" w14:textId="77777777" w:rsidR="009F7DD2" w:rsidRPr="006338BC" w:rsidRDefault="009F7DD2" w:rsidP="009F7DD2">
      <w:pPr>
        <w:tabs>
          <w:tab w:val="left" w:pos="567"/>
        </w:tabs>
        <w:suppressAutoHyphens/>
        <w:rPr>
          <w:noProof/>
          <w:szCs w:val="22"/>
        </w:rPr>
      </w:pPr>
      <w:r w:rsidRPr="006338BC">
        <w:rPr>
          <w:noProof/>
          <w:szCs w:val="22"/>
        </w:rPr>
        <w:t>Oral anvendelse.</w:t>
      </w:r>
    </w:p>
    <w:p w14:paraId="52D37B0D"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16247439" w14:textId="77777777" w:rsidR="009F7DD2" w:rsidRPr="006338BC" w:rsidRDefault="009F7DD2" w:rsidP="009F7DD2">
      <w:pPr>
        <w:tabs>
          <w:tab w:val="left" w:pos="567"/>
        </w:tabs>
        <w:suppressAutoHyphens/>
        <w:rPr>
          <w:noProof/>
          <w:szCs w:val="22"/>
        </w:rPr>
      </w:pPr>
    </w:p>
    <w:p w14:paraId="0F8B61A9"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9E5718B" w14:textId="77777777" w:rsidTr="00A5217E">
        <w:tc>
          <w:tcPr>
            <w:tcW w:w="9281" w:type="dxa"/>
          </w:tcPr>
          <w:p w14:paraId="712E57A6"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1241AD40" w14:textId="77777777" w:rsidR="009F7DD2" w:rsidRPr="006338BC" w:rsidRDefault="009F7DD2" w:rsidP="009F7DD2">
      <w:pPr>
        <w:tabs>
          <w:tab w:val="left" w:pos="567"/>
        </w:tabs>
        <w:suppressAutoHyphens/>
        <w:rPr>
          <w:noProof/>
          <w:szCs w:val="22"/>
        </w:rPr>
      </w:pPr>
    </w:p>
    <w:p w14:paraId="7CA03C39" w14:textId="11847CEE"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vault_nd_0e7b3aee-f57d-4c96-8b0a-5716db04d5e1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A335DF4" w14:textId="77777777" w:rsidR="009F7DD2" w:rsidRPr="006338BC" w:rsidRDefault="009F7DD2" w:rsidP="009F7DD2">
      <w:pPr>
        <w:tabs>
          <w:tab w:val="left" w:pos="567"/>
        </w:tabs>
        <w:suppressAutoHyphens/>
        <w:rPr>
          <w:noProof/>
          <w:szCs w:val="22"/>
        </w:rPr>
      </w:pPr>
    </w:p>
    <w:p w14:paraId="0FA82E3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76AD319" w14:textId="77777777" w:rsidTr="00A5217E">
        <w:tc>
          <w:tcPr>
            <w:tcW w:w="9281" w:type="dxa"/>
          </w:tcPr>
          <w:p w14:paraId="42029069"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583166CF" w14:textId="77777777" w:rsidR="005C0CD8" w:rsidRPr="006338BC" w:rsidRDefault="005C0CD8" w:rsidP="005C0CD8">
      <w:pPr>
        <w:tabs>
          <w:tab w:val="left" w:pos="567"/>
        </w:tabs>
        <w:suppressAutoHyphens/>
        <w:rPr>
          <w:noProof/>
          <w:szCs w:val="22"/>
        </w:rPr>
      </w:pPr>
    </w:p>
    <w:p w14:paraId="7A41EF6F"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4DB4860" w14:textId="77777777" w:rsidTr="00A5217E">
        <w:tc>
          <w:tcPr>
            <w:tcW w:w="9281" w:type="dxa"/>
          </w:tcPr>
          <w:p w14:paraId="4E8B662A"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7B747306" w14:textId="77777777" w:rsidR="009F7DD2" w:rsidRPr="006338BC" w:rsidRDefault="009F7DD2" w:rsidP="009F7DD2">
      <w:pPr>
        <w:tabs>
          <w:tab w:val="left" w:pos="567"/>
        </w:tabs>
        <w:rPr>
          <w:i/>
          <w:noProof/>
          <w:szCs w:val="22"/>
        </w:rPr>
      </w:pPr>
    </w:p>
    <w:p w14:paraId="3D6D9974" w14:textId="11B35B85"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vault_nd_099d8b6c-c31a-435d-9e64-574b2ad457f5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0A4BCC0" w14:textId="77777777" w:rsidR="009F7DD2" w:rsidRPr="006338BC" w:rsidRDefault="009F7DD2" w:rsidP="009F7DD2">
      <w:pPr>
        <w:tabs>
          <w:tab w:val="left" w:pos="567"/>
        </w:tabs>
        <w:rPr>
          <w:noProof/>
          <w:szCs w:val="22"/>
        </w:rPr>
      </w:pPr>
    </w:p>
    <w:p w14:paraId="3AE9E1C6"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50DD1C2" w14:textId="77777777" w:rsidTr="00A5217E">
        <w:tc>
          <w:tcPr>
            <w:tcW w:w="9281" w:type="dxa"/>
          </w:tcPr>
          <w:p w14:paraId="39874278"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4E34C2FD" w14:textId="77777777" w:rsidR="009F7DD2" w:rsidRPr="006338BC" w:rsidRDefault="009F7DD2" w:rsidP="009F7DD2">
      <w:pPr>
        <w:tabs>
          <w:tab w:val="left" w:pos="567"/>
        </w:tabs>
        <w:rPr>
          <w:i/>
          <w:noProof/>
          <w:szCs w:val="22"/>
        </w:rPr>
      </w:pPr>
    </w:p>
    <w:p w14:paraId="592930A3" w14:textId="71B951F0"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vault_nd_a825895c-5300-4b16-a1c8-5c8724b3c173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C3BB70E" w14:textId="77777777" w:rsidR="009F7DD2" w:rsidRPr="006338BC" w:rsidRDefault="009F7DD2" w:rsidP="009F7DD2">
      <w:pPr>
        <w:tabs>
          <w:tab w:val="left" w:pos="567"/>
        </w:tabs>
        <w:suppressAutoHyphens/>
        <w:rPr>
          <w:noProof/>
          <w:szCs w:val="22"/>
        </w:rPr>
      </w:pPr>
    </w:p>
    <w:p w14:paraId="39EA65C2"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2E4BEE0" w14:textId="77777777" w:rsidTr="00A5217E">
        <w:tc>
          <w:tcPr>
            <w:tcW w:w="9281" w:type="dxa"/>
          </w:tcPr>
          <w:p w14:paraId="704E9CDD"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6C7B6320" w14:textId="77777777" w:rsidR="009F7DD2" w:rsidRPr="006338BC" w:rsidRDefault="009F7DD2" w:rsidP="009F7DD2">
      <w:pPr>
        <w:tabs>
          <w:tab w:val="left" w:pos="567"/>
        </w:tabs>
        <w:suppressAutoHyphens/>
        <w:rPr>
          <w:noProof/>
          <w:szCs w:val="22"/>
        </w:rPr>
      </w:pPr>
    </w:p>
    <w:p w14:paraId="5496B4F7"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D59434B" w14:textId="77777777" w:rsidTr="00A5217E">
        <w:tc>
          <w:tcPr>
            <w:tcW w:w="9281" w:type="dxa"/>
          </w:tcPr>
          <w:p w14:paraId="34A948C3"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44778803" w14:textId="77777777" w:rsidR="009F7DD2" w:rsidRPr="006338BC" w:rsidRDefault="009F7DD2" w:rsidP="009F7DD2">
      <w:pPr>
        <w:tabs>
          <w:tab w:val="left" w:pos="567"/>
        </w:tabs>
        <w:suppressAutoHyphens/>
        <w:rPr>
          <w:noProof/>
          <w:szCs w:val="22"/>
        </w:rPr>
      </w:pPr>
    </w:p>
    <w:p w14:paraId="38A9A6EB" w14:textId="0FB34E3A" w:rsidR="002E55F2" w:rsidRPr="006338BC" w:rsidRDefault="002E55F2" w:rsidP="002E55F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vault_nd_36ab654f-8cea-497d-8672-f7b9d02e1f19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F755851" w14:textId="77777777" w:rsidR="009F7DD2" w:rsidRPr="006338BC" w:rsidRDefault="009F7DD2" w:rsidP="009F7DD2">
      <w:pPr>
        <w:tabs>
          <w:tab w:val="left" w:pos="567"/>
        </w:tabs>
        <w:suppressAutoHyphens/>
        <w:rPr>
          <w:noProof/>
          <w:szCs w:val="22"/>
        </w:rPr>
      </w:pPr>
    </w:p>
    <w:p w14:paraId="33C9F830"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7EF7500" w14:textId="77777777" w:rsidTr="00A5217E">
        <w:tc>
          <w:tcPr>
            <w:tcW w:w="9281" w:type="dxa"/>
          </w:tcPr>
          <w:p w14:paraId="66431E54"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78685DD5" w14:textId="77777777" w:rsidR="009F7DD2" w:rsidRPr="006338BC" w:rsidRDefault="009F7DD2" w:rsidP="009F7DD2">
      <w:pPr>
        <w:tabs>
          <w:tab w:val="left" w:pos="567"/>
        </w:tabs>
        <w:suppressAutoHyphens/>
        <w:rPr>
          <w:noProof/>
          <w:szCs w:val="22"/>
        </w:rPr>
      </w:pPr>
    </w:p>
    <w:p w14:paraId="56E4B69A" w14:textId="77777777" w:rsidR="001B2EAF" w:rsidRPr="006338BC" w:rsidRDefault="001B2EAF" w:rsidP="001B2EAF">
      <w:pPr>
        <w:rPr>
          <w:noProof/>
          <w:szCs w:val="22"/>
        </w:rPr>
      </w:pPr>
      <w:r w:rsidRPr="006338BC">
        <w:rPr>
          <w:noProof/>
          <w:szCs w:val="22"/>
        </w:rPr>
        <w:t>EU/1/11/693/008</w:t>
      </w:r>
    </w:p>
    <w:p w14:paraId="1F3E2676" w14:textId="77777777" w:rsidR="009F7DD2" w:rsidRPr="006338BC" w:rsidRDefault="009F7DD2" w:rsidP="009F7DD2">
      <w:pPr>
        <w:tabs>
          <w:tab w:val="left" w:pos="567"/>
        </w:tabs>
        <w:rPr>
          <w:noProof/>
          <w:szCs w:val="22"/>
        </w:rPr>
      </w:pPr>
    </w:p>
    <w:p w14:paraId="2E5641A7"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46306B6" w14:textId="77777777" w:rsidTr="00A5217E">
        <w:tc>
          <w:tcPr>
            <w:tcW w:w="9281" w:type="dxa"/>
          </w:tcPr>
          <w:p w14:paraId="3E2173C4"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06054C29" w14:textId="77777777" w:rsidR="009F7DD2" w:rsidRPr="006338BC" w:rsidRDefault="009F7DD2" w:rsidP="009F7DD2">
      <w:pPr>
        <w:tabs>
          <w:tab w:val="left" w:pos="567"/>
        </w:tabs>
        <w:rPr>
          <w:noProof/>
          <w:szCs w:val="22"/>
        </w:rPr>
      </w:pPr>
    </w:p>
    <w:p w14:paraId="144784C8" w14:textId="0866C40D"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vault_nd_991996d9-99e8-4aef-b5f6-105991be48c8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6BDB5DD" w14:textId="77777777" w:rsidR="009F7DD2" w:rsidRPr="006338BC" w:rsidRDefault="009F7DD2" w:rsidP="009F7DD2">
      <w:pPr>
        <w:tabs>
          <w:tab w:val="left" w:pos="567"/>
        </w:tabs>
        <w:rPr>
          <w:noProof/>
          <w:szCs w:val="22"/>
        </w:rPr>
      </w:pPr>
    </w:p>
    <w:p w14:paraId="06F6A486"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D74C711" w14:textId="77777777" w:rsidTr="00A5217E">
        <w:tc>
          <w:tcPr>
            <w:tcW w:w="9281" w:type="dxa"/>
          </w:tcPr>
          <w:p w14:paraId="3F1255DD"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4405B177" w14:textId="77777777" w:rsidR="009F7DD2" w:rsidRPr="006338BC" w:rsidRDefault="009F7DD2" w:rsidP="009F7DD2">
      <w:pPr>
        <w:tabs>
          <w:tab w:val="left" w:pos="567"/>
        </w:tabs>
        <w:suppressAutoHyphens/>
        <w:rPr>
          <w:noProof/>
          <w:szCs w:val="22"/>
        </w:rPr>
      </w:pPr>
    </w:p>
    <w:p w14:paraId="2975F75A"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6AAB1E5" w14:textId="77777777" w:rsidTr="00A5217E">
        <w:tc>
          <w:tcPr>
            <w:tcW w:w="9281" w:type="dxa"/>
          </w:tcPr>
          <w:p w14:paraId="2D9EF85C"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1D777B2E" w14:textId="77777777" w:rsidR="009F7DD2" w:rsidRPr="006338BC" w:rsidRDefault="009F7DD2" w:rsidP="009F7DD2">
      <w:pPr>
        <w:tabs>
          <w:tab w:val="left" w:pos="567"/>
        </w:tabs>
        <w:suppressAutoHyphens/>
        <w:rPr>
          <w:noProof/>
          <w:szCs w:val="22"/>
        </w:rPr>
      </w:pPr>
    </w:p>
    <w:p w14:paraId="0BBD5726"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865FC46" w14:textId="77777777" w:rsidTr="00A5217E">
        <w:tc>
          <w:tcPr>
            <w:tcW w:w="9281" w:type="dxa"/>
          </w:tcPr>
          <w:p w14:paraId="79C5128F"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1B8BDAE1" w14:textId="77777777" w:rsidR="00A71191" w:rsidRPr="006338BC" w:rsidRDefault="00A71191" w:rsidP="00A71191">
      <w:pPr>
        <w:tabs>
          <w:tab w:val="left" w:pos="567"/>
        </w:tabs>
        <w:suppressAutoHyphens/>
        <w:rPr>
          <w:noProof/>
          <w:szCs w:val="22"/>
        </w:rPr>
      </w:pPr>
    </w:p>
    <w:p w14:paraId="5F58AE39" w14:textId="77777777" w:rsidR="00A71191" w:rsidRPr="006338BC" w:rsidRDefault="00A71191" w:rsidP="00A71191">
      <w:pPr>
        <w:tabs>
          <w:tab w:val="left" w:pos="567"/>
        </w:tabs>
        <w:suppressAutoHyphens/>
        <w:jc w:val="both"/>
        <w:rPr>
          <w:noProof/>
          <w:szCs w:val="22"/>
        </w:rPr>
      </w:pPr>
    </w:p>
    <w:p w14:paraId="68209B4B" w14:textId="1C59FEE4"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VAULT_ND_68fd88d4-03f4-43c9-afce-b7a6e3219e8a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45F27D3D" w14:textId="77777777" w:rsidR="00A71191" w:rsidRPr="006338BC" w:rsidRDefault="00A71191" w:rsidP="00A71191">
      <w:pPr>
        <w:tabs>
          <w:tab w:val="left" w:pos="720"/>
        </w:tabs>
        <w:rPr>
          <w:noProof/>
          <w:szCs w:val="22"/>
        </w:rPr>
      </w:pPr>
    </w:p>
    <w:p w14:paraId="02BB63B5" w14:textId="77777777" w:rsidR="00A71191" w:rsidRPr="006338BC" w:rsidRDefault="00A71191" w:rsidP="00A71191">
      <w:pPr>
        <w:tabs>
          <w:tab w:val="left" w:pos="720"/>
        </w:tabs>
        <w:rPr>
          <w:noProof/>
          <w:szCs w:val="22"/>
        </w:rPr>
      </w:pPr>
    </w:p>
    <w:p w14:paraId="69ECC25C" w14:textId="282A58E2"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VAULT_ND_ddb287e3-7f4b-4370-b432-00ff984e0554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3AE938B0" w14:textId="77777777" w:rsidR="00A71191" w:rsidRPr="006338BC" w:rsidRDefault="00A71191" w:rsidP="00A71191">
      <w:pPr>
        <w:tabs>
          <w:tab w:val="left" w:pos="720"/>
        </w:tabs>
        <w:rPr>
          <w:noProof/>
          <w:szCs w:val="22"/>
        </w:rPr>
      </w:pPr>
    </w:p>
    <w:p w14:paraId="20308CAF" w14:textId="77777777" w:rsidR="00A71191" w:rsidRPr="006338BC" w:rsidRDefault="00A71191" w:rsidP="00A71191">
      <w:pPr>
        <w:tabs>
          <w:tab w:val="left" w:pos="567"/>
        </w:tabs>
        <w:suppressAutoHyphens/>
        <w:jc w:val="both"/>
        <w:rPr>
          <w:noProof/>
          <w:szCs w:val="22"/>
        </w:rPr>
      </w:pPr>
    </w:p>
    <w:p w14:paraId="0191D9C3"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4493988" w14:textId="77777777" w:rsidTr="00A5217E">
        <w:trPr>
          <w:trHeight w:val="1040"/>
        </w:trPr>
        <w:tc>
          <w:tcPr>
            <w:tcW w:w="9281" w:type="dxa"/>
            <w:tcBorders>
              <w:bottom w:val="single" w:sz="4" w:space="0" w:color="auto"/>
            </w:tcBorders>
          </w:tcPr>
          <w:p w14:paraId="535BCC8E"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03C33EB4" w14:textId="77777777" w:rsidR="009F7DD2" w:rsidRPr="006338BC" w:rsidRDefault="009F7DD2" w:rsidP="00A5217E">
            <w:pPr>
              <w:tabs>
                <w:tab w:val="left" w:pos="567"/>
              </w:tabs>
              <w:rPr>
                <w:noProof/>
                <w:szCs w:val="22"/>
              </w:rPr>
            </w:pPr>
            <w:r w:rsidRPr="006338BC">
              <w:rPr>
                <w:b/>
                <w:noProof/>
                <w:szCs w:val="22"/>
              </w:rPr>
              <w:t>Æske til blister</w:t>
            </w:r>
          </w:p>
        </w:tc>
      </w:tr>
    </w:tbl>
    <w:p w14:paraId="383114D0" w14:textId="77777777" w:rsidR="009F7DD2" w:rsidRPr="006338BC" w:rsidRDefault="009F7DD2" w:rsidP="009F7DD2">
      <w:pPr>
        <w:tabs>
          <w:tab w:val="left" w:pos="567"/>
        </w:tabs>
        <w:suppressAutoHyphens/>
        <w:rPr>
          <w:noProof/>
          <w:szCs w:val="22"/>
        </w:rPr>
      </w:pPr>
    </w:p>
    <w:p w14:paraId="4DF83386"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A7F71AC" w14:textId="77777777" w:rsidTr="00A5217E">
        <w:tc>
          <w:tcPr>
            <w:tcW w:w="9281" w:type="dxa"/>
          </w:tcPr>
          <w:p w14:paraId="45DD6BDA"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6638A767" w14:textId="77777777" w:rsidR="009F7DD2" w:rsidRPr="006338BC" w:rsidRDefault="009F7DD2" w:rsidP="009F7DD2">
      <w:pPr>
        <w:tabs>
          <w:tab w:val="left" w:pos="567"/>
        </w:tabs>
        <w:suppressAutoHyphens/>
        <w:rPr>
          <w:noProof/>
          <w:szCs w:val="22"/>
        </w:rPr>
      </w:pPr>
    </w:p>
    <w:p w14:paraId="267B050B" w14:textId="4BD378C0" w:rsidR="009F7DD2" w:rsidRPr="006338BC" w:rsidRDefault="009F7DD2" w:rsidP="009F7DD2">
      <w:pPr>
        <w:tabs>
          <w:tab w:val="left" w:pos="567"/>
        </w:tabs>
        <w:outlineLvl w:val="0"/>
        <w:rPr>
          <w:noProof/>
          <w:szCs w:val="22"/>
        </w:rPr>
      </w:pPr>
      <w:r w:rsidRPr="006338BC">
        <w:rPr>
          <w:noProof/>
          <w:szCs w:val="22"/>
        </w:rPr>
        <w:t xml:space="preserve">Rivastigmine Actavis </w:t>
      </w:r>
      <w:r w:rsidR="00A5217E" w:rsidRPr="006338BC">
        <w:rPr>
          <w:noProof/>
          <w:szCs w:val="22"/>
        </w:rPr>
        <w:t>4</w:t>
      </w:r>
      <w:r w:rsidRPr="006338BC">
        <w:rPr>
          <w:noProof/>
          <w:szCs w:val="22"/>
        </w:rPr>
        <w:t>,5 mg hårde kapsler</w:t>
      </w:r>
      <w:r w:rsidR="00CF1172">
        <w:rPr>
          <w:noProof/>
          <w:szCs w:val="22"/>
        </w:rPr>
        <w:fldChar w:fldCharType="begin"/>
      </w:r>
      <w:r w:rsidR="00CF1172">
        <w:rPr>
          <w:noProof/>
          <w:szCs w:val="22"/>
        </w:rPr>
        <w:instrText xml:space="preserve"> DOCVARIABLE vault_nd_afcf582e-6a27-4d7a-b22e-ec1cbb4a1582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87D3CAE" w14:textId="54390A9B"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0a00937c-630c-4bbd-b5b9-711ee0483f7e \* MERGEFORMAT ">
        <w:r w:rsidR="00CF1172">
          <w:t xml:space="preserve"> </w:t>
        </w:r>
      </w:fldSimple>
    </w:p>
    <w:p w14:paraId="578DB634" w14:textId="77777777" w:rsidR="009F7DD2" w:rsidRPr="006338BC" w:rsidRDefault="009F7DD2" w:rsidP="009F7DD2">
      <w:pPr>
        <w:tabs>
          <w:tab w:val="left" w:pos="567"/>
        </w:tabs>
        <w:suppressAutoHyphens/>
        <w:rPr>
          <w:noProof/>
          <w:szCs w:val="22"/>
        </w:rPr>
      </w:pPr>
    </w:p>
    <w:p w14:paraId="7293BE4E"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8E71939" w14:textId="77777777" w:rsidTr="00A5217E">
        <w:tc>
          <w:tcPr>
            <w:tcW w:w="9281" w:type="dxa"/>
          </w:tcPr>
          <w:p w14:paraId="28F8B93D"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04BF852A" w14:textId="77777777" w:rsidR="009F7DD2" w:rsidRPr="006338BC" w:rsidRDefault="009F7DD2" w:rsidP="009F7DD2">
      <w:pPr>
        <w:tabs>
          <w:tab w:val="left" w:pos="567"/>
        </w:tabs>
        <w:suppressAutoHyphens/>
        <w:rPr>
          <w:noProof/>
          <w:szCs w:val="22"/>
        </w:rPr>
      </w:pPr>
    </w:p>
    <w:p w14:paraId="42644D7C"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w:t>
      </w:r>
      <w:r w:rsidR="00A5217E" w:rsidRPr="006338BC">
        <w:rPr>
          <w:noProof/>
          <w:szCs w:val="22"/>
        </w:rPr>
        <w:t>4</w:t>
      </w:r>
      <w:r w:rsidRPr="006338BC">
        <w:rPr>
          <w:noProof/>
          <w:szCs w:val="22"/>
        </w:rPr>
        <w:t xml:space="preserve">,5 mg (som </w:t>
      </w:r>
      <w:r w:rsidR="004D618D" w:rsidRPr="006338BC">
        <w:rPr>
          <w:noProof/>
          <w:szCs w:val="22"/>
        </w:rPr>
        <w:t>rivastigmin</w:t>
      </w:r>
      <w:r w:rsidRPr="006338BC">
        <w:rPr>
          <w:noProof/>
          <w:szCs w:val="22"/>
        </w:rPr>
        <w:t xml:space="preserve">hydrogentartrat). </w:t>
      </w:r>
    </w:p>
    <w:p w14:paraId="1CFD74DA" w14:textId="77777777" w:rsidR="009F7DD2" w:rsidRPr="006338BC" w:rsidRDefault="009F7DD2" w:rsidP="009F7DD2">
      <w:pPr>
        <w:tabs>
          <w:tab w:val="left" w:pos="567"/>
        </w:tabs>
        <w:suppressAutoHyphens/>
        <w:rPr>
          <w:noProof/>
          <w:szCs w:val="22"/>
        </w:rPr>
      </w:pPr>
    </w:p>
    <w:p w14:paraId="42788AC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EF4CE1C" w14:textId="77777777" w:rsidTr="00A5217E">
        <w:tc>
          <w:tcPr>
            <w:tcW w:w="9281" w:type="dxa"/>
          </w:tcPr>
          <w:p w14:paraId="25704431"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7093FEDB" w14:textId="77777777" w:rsidR="009F7DD2" w:rsidRPr="006338BC" w:rsidRDefault="009F7DD2" w:rsidP="009F7DD2">
      <w:pPr>
        <w:tabs>
          <w:tab w:val="left" w:pos="567"/>
        </w:tabs>
        <w:suppressAutoHyphens/>
        <w:rPr>
          <w:noProof/>
          <w:szCs w:val="22"/>
        </w:rPr>
      </w:pPr>
    </w:p>
    <w:p w14:paraId="78A50CF8"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3E37BAB" w14:textId="77777777" w:rsidTr="00A5217E">
        <w:tc>
          <w:tcPr>
            <w:tcW w:w="9281" w:type="dxa"/>
          </w:tcPr>
          <w:p w14:paraId="6EEF7835"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790C370B" w14:textId="77777777" w:rsidR="009F7DD2" w:rsidRPr="006338BC" w:rsidRDefault="009F7DD2" w:rsidP="009F7DD2">
      <w:pPr>
        <w:tabs>
          <w:tab w:val="left" w:pos="567"/>
        </w:tabs>
        <w:suppressAutoHyphens/>
        <w:rPr>
          <w:noProof/>
          <w:szCs w:val="22"/>
        </w:rPr>
      </w:pPr>
    </w:p>
    <w:p w14:paraId="64A89ECC" w14:textId="77777777" w:rsidR="009F7DD2" w:rsidRPr="006338BC" w:rsidRDefault="009F7DD2" w:rsidP="009F7DD2">
      <w:pPr>
        <w:tabs>
          <w:tab w:val="left" w:pos="567"/>
        </w:tabs>
        <w:rPr>
          <w:noProof/>
          <w:szCs w:val="22"/>
        </w:rPr>
      </w:pPr>
      <w:r w:rsidRPr="006338BC">
        <w:rPr>
          <w:noProof/>
          <w:szCs w:val="22"/>
        </w:rPr>
        <w:t>28 hårde kapsler</w:t>
      </w:r>
    </w:p>
    <w:p w14:paraId="33E0F76A" w14:textId="77777777" w:rsidR="001B2EAF" w:rsidRPr="006338BC" w:rsidRDefault="009F7DD2" w:rsidP="009F7DD2">
      <w:pPr>
        <w:tabs>
          <w:tab w:val="left" w:pos="567"/>
        </w:tabs>
        <w:rPr>
          <w:noProof/>
          <w:szCs w:val="22"/>
          <w:highlight w:val="lightGray"/>
        </w:rPr>
      </w:pPr>
      <w:r w:rsidRPr="006338BC">
        <w:rPr>
          <w:noProof/>
          <w:szCs w:val="22"/>
          <w:highlight w:val="lightGray"/>
        </w:rPr>
        <w:t>56 hårde kapsler</w:t>
      </w:r>
    </w:p>
    <w:p w14:paraId="58806849" w14:textId="77777777" w:rsidR="009F7DD2" w:rsidRPr="006338BC" w:rsidRDefault="009F7DD2" w:rsidP="009F7DD2">
      <w:pPr>
        <w:tabs>
          <w:tab w:val="left" w:pos="567"/>
        </w:tabs>
        <w:rPr>
          <w:noProof/>
          <w:szCs w:val="22"/>
        </w:rPr>
      </w:pPr>
      <w:r w:rsidRPr="006338BC">
        <w:rPr>
          <w:noProof/>
          <w:szCs w:val="22"/>
          <w:highlight w:val="lightGray"/>
        </w:rPr>
        <w:t>112 hårde kapsler</w:t>
      </w:r>
    </w:p>
    <w:p w14:paraId="512D9CFF" w14:textId="77777777" w:rsidR="009F7DD2" w:rsidRPr="006338BC" w:rsidRDefault="009F7DD2" w:rsidP="009F7DD2">
      <w:pPr>
        <w:tabs>
          <w:tab w:val="left" w:pos="567"/>
        </w:tabs>
        <w:suppressAutoHyphens/>
        <w:rPr>
          <w:noProof/>
          <w:szCs w:val="22"/>
        </w:rPr>
      </w:pPr>
    </w:p>
    <w:p w14:paraId="5DECD2B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C917430" w14:textId="77777777" w:rsidTr="00A5217E">
        <w:tc>
          <w:tcPr>
            <w:tcW w:w="9281" w:type="dxa"/>
          </w:tcPr>
          <w:p w14:paraId="615D1F95"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03234635" w14:textId="77777777" w:rsidR="009F7DD2" w:rsidRPr="006338BC" w:rsidRDefault="009F7DD2" w:rsidP="009F7DD2">
      <w:pPr>
        <w:tabs>
          <w:tab w:val="left" w:pos="567"/>
        </w:tabs>
        <w:suppressAutoHyphens/>
        <w:rPr>
          <w:noProof/>
          <w:szCs w:val="22"/>
        </w:rPr>
      </w:pPr>
    </w:p>
    <w:p w14:paraId="7B4920E3" w14:textId="77777777" w:rsidR="005C0CD8" w:rsidRPr="006338BC" w:rsidRDefault="005C0CD8" w:rsidP="005C0CD8">
      <w:pPr>
        <w:tabs>
          <w:tab w:val="left" w:pos="567"/>
        </w:tabs>
        <w:suppressAutoHyphens/>
        <w:rPr>
          <w:noProof/>
          <w:szCs w:val="22"/>
        </w:rPr>
      </w:pPr>
      <w:r w:rsidRPr="006338BC">
        <w:rPr>
          <w:noProof/>
          <w:szCs w:val="22"/>
        </w:rPr>
        <w:t>Læs indlægssedlen inden brug.</w:t>
      </w:r>
    </w:p>
    <w:p w14:paraId="3F7FA92A" w14:textId="77777777" w:rsidR="009F7DD2" w:rsidRPr="006338BC" w:rsidRDefault="009F7DD2" w:rsidP="009F7DD2">
      <w:pPr>
        <w:tabs>
          <w:tab w:val="left" w:pos="567"/>
        </w:tabs>
        <w:suppressAutoHyphens/>
        <w:rPr>
          <w:noProof/>
          <w:szCs w:val="22"/>
        </w:rPr>
      </w:pPr>
      <w:r w:rsidRPr="006338BC">
        <w:rPr>
          <w:noProof/>
          <w:szCs w:val="22"/>
        </w:rPr>
        <w:t>Oral anvendelse.</w:t>
      </w:r>
    </w:p>
    <w:p w14:paraId="1F89950A"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7C275FDE" w14:textId="77777777" w:rsidR="009F7DD2" w:rsidRPr="006338BC" w:rsidRDefault="009F7DD2" w:rsidP="009F7DD2">
      <w:pPr>
        <w:tabs>
          <w:tab w:val="left" w:pos="567"/>
        </w:tabs>
        <w:suppressAutoHyphens/>
        <w:rPr>
          <w:noProof/>
          <w:szCs w:val="22"/>
        </w:rPr>
      </w:pPr>
    </w:p>
    <w:p w14:paraId="0D95D38B"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58BCFDB" w14:textId="77777777" w:rsidTr="00A5217E">
        <w:tc>
          <w:tcPr>
            <w:tcW w:w="9281" w:type="dxa"/>
          </w:tcPr>
          <w:p w14:paraId="47E133C4"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7FB1BC60" w14:textId="77777777" w:rsidR="009F7DD2" w:rsidRPr="006338BC" w:rsidRDefault="009F7DD2" w:rsidP="009F7DD2">
      <w:pPr>
        <w:tabs>
          <w:tab w:val="left" w:pos="567"/>
        </w:tabs>
        <w:suppressAutoHyphens/>
        <w:rPr>
          <w:noProof/>
          <w:szCs w:val="22"/>
        </w:rPr>
      </w:pPr>
    </w:p>
    <w:p w14:paraId="6094BB70" w14:textId="30A99A30"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vault_nd_afc35cad-68a1-45a4-99ab-07e285581abf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4E7AE99" w14:textId="77777777" w:rsidR="009F7DD2" w:rsidRPr="006338BC" w:rsidRDefault="009F7DD2" w:rsidP="009F7DD2">
      <w:pPr>
        <w:tabs>
          <w:tab w:val="left" w:pos="567"/>
        </w:tabs>
        <w:suppressAutoHyphens/>
        <w:rPr>
          <w:noProof/>
          <w:szCs w:val="22"/>
        </w:rPr>
      </w:pPr>
    </w:p>
    <w:p w14:paraId="0722078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E5319E9" w14:textId="77777777" w:rsidTr="00A5217E">
        <w:tc>
          <w:tcPr>
            <w:tcW w:w="9281" w:type="dxa"/>
          </w:tcPr>
          <w:p w14:paraId="3F87F873"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3515DA15" w14:textId="77777777" w:rsidR="009F7DD2" w:rsidRPr="006338BC" w:rsidRDefault="009F7DD2" w:rsidP="009F7DD2">
      <w:pPr>
        <w:tabs>
          <w:tab w:val="left" w:pos="567"/>
        </w:tabs>
        <w:suppressAutoHyphens/>
        <w:rPr>
          <w:noProof/>
          <w:szCs w:val="22"/>
        </w:rPr>
      </w:pPr>
    </w:p>
    <w:p w14:paraId="225C3AB0"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D19DCA6" w14:textId="77777777" w:rsidTr="00A5217E">
        <w:tc>
          <w:tcPr>
            <w:tcW w:w="9281" w:type="dxa"/>
          </w:tcPr>
          <w:p w14:paraId="47442A5C"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04327BE3" w14:textId="77777777" w:rsidR="009F7DD2" w:rsidRPr="006338BC" w:rsidRDefault="009F7DD2" w:rsidP="009F7DD2">
      <w:pPr>
        <w:tabs>
          <w:tab w:val="left" w:pos="567"/>
        </w:tabs>
        <w:rPr>
          <w:i/>
          <w:noProof/>
          <w:szCs w:val="22"/>
        </w:rPr>
      </w:pPr>
    </w:p>
    <w:p w14:paraId="1FC7740E" w14:textId="7FB7F2B0"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vault_nd_1e872a61-2cec-4ac3-a785-337ea2111f6d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1BC0697" w14:textId="77777777" w:rsidR="009F7DD2" w:rsidRPr="006338BC" w:rsidRDefault="009F7DD2" w:rsidP="009F7DD2">
      <w:pPr>
        <w:tabs>
          <w:tab w:val="left" w:pos="567"/>
        </w:tabs>
        <w:rPr>
          <w:noProof/>
          <w:szCs w:val="22"/>
        </w:rPr>
      </w:pPr>
    </w:p>
    <w:p w14:paraId="6555AFF6"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31D8A07" w14:textId="77777777" w:rsidTr="00A5217E">
        <w:tc>
          <w:tcPr>
            <w:tcW w:w="9281" w:type="dxa"/>
          </w:tcPr>
          <w:p w14:paraId="234C59CB"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5F44FABE" w14:textId="77777777" w:rsidR="009F7DD2" w:rsidRPr="006338BC" w:rsidRDefault="009F7DD2" w:rsidP="009F7DD2">
      <w:pPr>
        <w:tabs>
          <w:tab w:val="left" w:pos="567"/>
        </w:tabs>
        <w:rPr>
          <w:i/>
          <w:noProof/>
          <w:szCs w:val="22"/>
        </w:rPr>
      </w:pPr>
    </w:p>
    <w:p w14:paraId="745440CF" w14:textId="2519311F"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vault_nd_80a08161-ff72-44be-91a7-bbe0c286556f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F4733B8" w14:textId="77777777" w:rsidR="009F7DD2" w:rsidRPr="006338BC" w:rsidRDefault="009F7DD2" w:rsidP="009F7DD2">
      <w:pPr>
        <w:tabs>
          <w:tab w:val="left" w:pos="567"/>
        </w:tabs>
        <w:suppressAutoHyphens/>
        <w:rPr>
          <w:noProof/>
          <w:szCs w:val="22"/>
        </w:rPr>
      </w:pPr>
    </w:p>
    <w:p w14:paraId="4997F0A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C9B88A6" w14:textId="77777777" w:rsidTr="00A5217E">
        <w:tc>
          <w:tcPr>
            <w:tcW w:w="9281" w:type="dxa"/>
          </w:tcPr>
          <w:p w14:paraId="64F9576B"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05D62DE9" w14:textId="77777777" w:rsidR="009F7DD2" w:rsidRPr="006338BC" w:rsidRDefault="009F7DD2" w:rsidP="009F7DD2">
      <w:pPr>
        <w:tabs>
          <w:tab w:val="left" w:pos="567"/>
        </w:tabs>
        <w:suppressAutoHyphens/>
        <w:rPr>
          <w:noProof/>
          <w:szCs w:val="22"/>
        </w:rPr>
      </w:pPr>
    </w:p>
    <w:p w14:paraId="04AC02D0"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454FE29" w14:textId="77777777" w:rsidTr="00A5217E">
        <w:tc>
          <w:tcPr>
            <w:tcW w:w="9281" w:type="dxa"/>
          </w:tcPr>
          <w:p w14:paraId="55F49DC2"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6BA726D6" w14:textId="77777777" w:rsidR="009F7DD2" w:rsidRPr="006338BC" w:rsidRDefault="009F7DD2" w:rsidP="009F7DD2">
      <w:pPr>
        <w:tabs>
          <w:tab w:val="left" w:pos="567"/>
        </w:tabs>
        <w:suppressAutoHyphens/>
        <w:rPr>
          <w:noProof/>
          <w:szCs w:val="22"/>
        </w:rPr>
      </w:pPr>
    </w:p>
    <w:p w14:paraId="0689C593" w14:textId="752C59CC" w:rsidR="009F7DD2" w:rsidRPr="00D66149" w:rsidRDefault="009F7DD2" w:rsidP="009F7DD2">
      <w:pPr>
        <w:tabs>
          <w:tab w:val="left" w:pos="567"/>
        </w:tabs>
        <w:outlineLvl w:val="0"/>
        <w:rPr>
          <w:noProof/>
          <w:szCs w:val="22"/>
          <w:lang w:val="en-IE"/>
        </w:rPr>
      </w:pPr>
      <w:r w:rsidRPr="00D66149">
        <w:rPr>
          <w:noProof/>
          <w:szCs w:val="22"/>
          <w:lang w:val="en-IE"/>
        </w:rPr>
        <w:t>Actavis Group PTC ehf</w:t>
      </w:r>
      <w:r w:rsidR="003177EC"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vault_nd_c8745737-ac96-422c-a4cc-e2040c3f7787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6E6D462E" w14:textId="77777777" w:rsidR="009F7DD2" w:rsidRPr="00D66149" w:rsidRDefault="009F7DD2" w:rsidP="009F7DD2">
      <w:pPr>
        <w:tabs>
          <w:tab w:val="left" w:pos="567"/>
        </w:tabs>
        <w:rPr>
          <w:noProof/>
          <w:szCs w:val="22"/>
          <w:lang w:val="en-IE"/>
        </w:rPr>
      </w:pPr>
      <w:r w:rsidRPr="00D66149">
        <w:rPr>
          <w:noProof/>
          <w:szCs w:val="22"/>
          <w:lang w:val="en-IE"/>
        </w:rPr>
        <w:t>220 Hafnarfjörður</w:t>
      </w:r>
    </w:p>
    <w:p w14:paraId="712A523C" w14:textId="77777777" w:rsidR="009F7DD2" w:rsidRPr="00D66149" w:rsidRDefault="009F7DD2" w:rsidP="009F7DD2">
      <w:pPr>
        <w:tabs>
          <w:tab w:val="left" w:pos="567"/>
        </w:tabs>
        <w:rPr>
          <w:noProof/>
          <w:szCs w:val="22"/>
          <w:lang w:val="en-IE"/>
        </w:rPr>
      </w:pPr>
      <w:r w:rsidRPr="00D66149">
        <w:rPr>
          <w:noProof/>
          <w:szCs w:val="22"/>
          <w:lang w:val="en-IE"/>
        </w:rPr>
        <w:t>Island</w:t>
      </w:r>
    </w:p>
    <w:p w14:paraId="7FA1CDFD" w14:textId="77777777" w:rsidR="009F7DD2" w:rsidRPr="00D66149" w:rsidRDefault="009F7DD2" w:rsidP="009F7DD2">
      <w:pPr>
        <w:tabs>
          <w:tab w:val="left" w:pos="567"/>
        </w:tabs>
        <w:suppressAutoHyphens/>
        <w:rPr>
          <w:noProof/>
          <w:szCs w:val="22"/>
          <w:lang w:val="en-IE"/>
        </w:rPr>
      </w:pPr>
    </w:p>
    <w:p w14:paraId="7D686F66" w14:textId="77777777" w:rsidR="00A71191" w:rsidRPr="00D66149"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6B87DA9" w14:textId="77777777" w:rsidTr="00A5217E">
        <w:tc>
          <w:tcPr>
            <w:tcW w:w="9281" w:type="dxa"/>
          </w:tcPr>
          <w:p w14:paraId="2A868C13"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6EB97E2E" w14:textId="77777777" w:rsidR="009F7DD2" w:rsidRPr="006338BC" w:rsidRDefault="009F7DD2" w:rsidP="009F7DD2">
      <w:pPr>
        <w:tabs>
          <w:tab w:val="left" w:pos="567"/>
        </w:tabs>
        <w:suppressAutoHyphens/>
        <w:rPr>
          <w:noProof/>
          <w:szCs w:val="22"/>
        </w:rPr>
      </w:pPr>
    </w:p>
    <w:p w14:paraId="5D2A96FB" w14:textId="77777777" w:rsidR="001B2EAF" w:rsidRPr="006338BC" w:rsidRDefault="001B2EAF" w:rsidP="001B2EAF">
      <w:pPr>
        <w:rPr>
          <w:noProof/>
          <w:szCs w:val="22"/>
          <w:highlight w:val="lightGray"/>
        </w:rPr>
      </w:pPr>
      <w:r w:rsidRPr="006338BC">
        <w:rPr>
          <w:noProof/>
          <w:szCs w:val="22"/>
        </w:rPr>
        <w:t>EU/1/11/693/009</w:t>
      </w:r>
      <w:r w:rsidRPr="006338BC">
        <w:rPr>
          <w:noProof/>
          <w:szCs w:val="22"/>
          <w:highlight w:val="lightGray"/>
        </w:rPr>
        <w:t>[ 28 blister]</w:t>
      </w:r>
    </w:p>
    <w:p w14:paraId="45EF0728" w14:textId="77777777" w:rsidR="001B2EAF" w:rsidRPr="006338BC" w:rsidRDefault="001B2EAF" w:rsidP="001B2EAF">
      <w:pPr>
        <w:rPr>
          <w:noProof/>
          <w:szCs w:val="22"/>
          <w:highlight w:val="lightGray"/>
        </w:rPr>
      </w:pPr>
      <w:r w:rsidRPr="006338BC">
        <w:rPr>
          <w:noProof/>
          <w:szCs w:val="22"/>
          <w:highlight w:val="lightGray"/>
        </w:rPr>
        <w:t>EU/1/11/693/010 [56 blister]</w:t>
      </w:r>
    </w:p>
    <w:p w14:paraId="7DF2598D" w14:textId="77777777" w:rsidR="001B2EAF" w:rsidRPr="006338BC" w:rsidRDefault="001B2EAF" w:rsidP="001B2EAF">
      <w:pPr>
        <w:rPr>
          <w:noProof/>
          <w:szCs w:val="22"/>
          <w:highlight w:val="lightGray"/>
        </w:rPr>
      </w:pPr>
      <w:r w:rsidRPr="006338BC">
        <w:rPr>
          <w:noProof/>
          <w:szCs w:val="22"/>
          <w:highlight w:val="lightGray"/>
        </w:rPr>
        <w:t>EU/1/11/693/011 [112 blister]</w:t>
      </w:r>
    </w:p>
    <w:p w14:paraId="55627620" w14:textId="77777777" w:rsidR="009F7DD2" w:rsidRPr="006338BC" w:rsidRDefault="009F7DD2" w:rsidP="009F7DD2">
      <w:pPr>
        <w:tabs>
          <w:tab w:val="left" w:pos="567"/>
        </w:tabs>
        <w:suppressAutoHyphens/>
        <w:ind w:left="426" w:hanging="426"/>
        <w:outlineLvl w:val="0"/>
        <w:rPr>
          <w:noProof/>
          <w:szCs w:val="22"/>
        </w:rPr>
      </w:pPr>
    </w:p>
    <w:p w14:paraId="3D5A85DD" w14:textId="77777777" w:rsidR="009F7DD2" w:rsidRPr="006338BC" w:rsidRDefault="009F7DD2"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68ADCD0" w14:textId="77777777" w:rsidTr="00A5217E">
        <w:tc>
          <w:tcPr>
            <w:tcW w:w="9281" w:type="dxa"/>
          </w:tcPr>
          <w:p w14:paraId="54CE39C3"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1845CB6A" w14:textId="77777777" w:rsidR="009F7DD2" w:rsidRPr="006338BC" w:rsidRDefault="009F7DD2" w:rsidP="009F7DD2">
      <w:pPr>
        <w:tabs>
          <w:tab w:val="left" w:pos="567"/>
        </w:tabs>
        <w:rPr>
          <w:noProof/>
          <w:szCs w:val="22"/>
        </w:rPr>
      </w:pPr>
    </w:p>
    <w:p w14:paraId="48996FA8" w14:textId="2BB33B20"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vault_nd_72c4db4b-1bda-4cee-a2c6-958ce665a370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15D6B2E" w14:textId="77777777" w:rsidR="009F7DD2" w:rsidRPr="006338BC" w:rsidRDefault="009F7DD2" w:rsidP="009F7DD2">
      <w:pPr>
        <w:tabs>
          <w:tab w:val="left" w:pos="567"/>
        </w:tabs>
        <w:rPr>
          <w:noProof/>
          <w:szCs w:val="22"/>
        </w:rPr>
      </w:pPr>
    </w:p>
    <w:p w14:paraId="37E593CF"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BDF93CC" w14:textId="77777777" w:rsidTr="00A5217E">
        <w:tc>
          <w:tcPr>
            <w:tcW w:w="9281" w:type="dxa"/>
          </w:tcPr>
          <w:p w14:paraId="7D644CB4"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1B35BD12" w14:textId="77777777" w:rsidR="009F7DD2" w:rsidRPr="006338BC" w:rsidRDefault="009F7DD2" w:rsidP="009F7DD2">
      <w:pPr>
        <w:tabs>
          <w:tab w:val="left" w:pos="567"/>
        </w:tabs>
        <w:rPr>
          <w:noProof/>
          <w:szCs w:val="22"/>
        </w:rPr>
      </w:pPr>
    </w:p>
    <w:p w14:paraId="77A32BB6"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A45B736" w14:textId="77777777" w:rsidTr="00A5217E">
        <w:tc>
          <w:tcPr>
            <w:tcW w:w="9281" w:type="dxa"/>
          </w:tcPr>
          <w:p w14:paraId="49D0CC98"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0F928436" w14:textId="77777777" w:rsidR="009F7DD2" w:rsidRPr="006338BC" w:rsidRDefault="009F7DD2" w:rsidP="009F7DD2">
      <w:pPr>
        <w:tabs>
          <w:tab w:val="left" w:pos="567"/>
        </w:tabs>
        <w:suppressAutoHyphens/>
        <w:rPr>
          <w:noProof/>
          <w:szCs w:val="22"/>
        </w:rPr>
      </w:pPr>
    </w:p>
    <w:p w14:paraId="02E6CD2F"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EB31229" w14:textId="77777777" w:rsidTr="00A5217E">
        <w:tc>
          <w:tcPr>
            <w:tcW w:w="9281" w:type="dxa"/>
          </w:tcPr>
          <w:p w14:paraId="6B5A3513"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36CCB431" w14:textId="77777777" w:rsidR="009F7DD2" w:rsidRPr="006338BC" w:rsidRDefault="009F7DD2" w:rsidP="009F7DD2">
      <w:pPr>
        <w:tabs>
          <w:tab w:val="left" w:pos="567"/>
        </w:tabs>
        <w:suppressAutoHyphens/>
        <w:jc w:val="both"/>
        <w:rPr>
          <w:noProof/>
          <w:szCs w:val="22"/>
        </w:rPr>
      </w:pPr>
    </w:p>
    <w:p w14:paraId="66299B08" w14:textId="2FDFC269" w:rsidR="009F7DD2" w:rsidRPr="006338BC" w:rsidRDefault="009F7DD2" w:rsidP="009F7DD2">
      <w:pPr>
        <w:tabs>
          <w:tab w:val="left" w:pos="567"/>
        </w:tabs>
        <w:ind w:left="567" w:hanging="567"/>
        <w:outlineLvl w:val="0"/>
        <w:rPr>
          <w:szCs w:val="22"/>
        </w:rPr>
      </w:pPr>
      <w:r w:rsidRPr="006338BC">
        <w:rPr>
          <w:szCs w:val="22"/>
        </w:rPr>
        <w:t xml:space="preserve">Rivastigmine Actavis </w:t>
      </w:r>
      <w:r w:rsidR="00BF5460" w:rsidRPr="006338BC">
        <w:rPr>
          <w:szCs w:val="22"/>
        </w:rPr>
        <w:t>4</w:t>
      </w:r>
      <w:r w:rsidRPr="006338BC">
        <w:rPr>
          <w:szCs w:val="22"/>
        </w:rPr>
        <w:t>,5 mg</w:t>
      </w:r>
      <w:r w:rsidR="00CF1172">
        <w:rPr>
          <w:szCs w:val="22"/>
        </w:rPr>
        <w:fldChar w:fldCharType="begin"/>
      </w:r>
      <w:r w:rsidR="00CF1172">
        <w:rPr>
          <w:szCs w:val="22"/>
        </w:rPr>
        <w:instrText xml:space="preserve"> DOCVARIABLE vault_nd_c0c4da57-acc5-49bf-9f95-efb45c55603a \* MERGEFORMAT </w:instrText>
      </w:r>
      <w:r w:rsidR="00CF1172">
        <w:rPr>
          <w:szCs w:val="22"/>
        </w:rPr>
        <w:fldChar w:fldCharType="separate"/>
      </w:r>
      <w:r w:rsidR="00CF1172">
        <w:rPr>
          <w:szCs w:val="22"/>
        </w:rPr>
        <w:t xml:space="preserve"> </w:t>
      </w:r>
      <w:r w:rsidR="00CF1172">
        <w:rPr>
          <w:szCs w:val="22"/>
        </w:rPr>
        <w:fldChar w:fldCharType="end"/>
      </w:r>
    </w:p>
    <w:p w14:paraId="652D7CF0" w14:textId="77777777" w:rsidR="00A71191" w:rsidRPr="006338BC" w:rsidRDefault="00A71191" w:rsidP="009F7DD2">
      <w:pPr>
        <w:tabs>
          <w:tab w:val="left" w:pos="567"/>
        </w:tabs>
        <w:ind w:left="567" w:hanging="567"/>
        <w:outlineLvl w:val="0"/>
        <w:rPr>
          <w:szCs w:val="22"/>
        </w:rPr>
      </w:pPr>
    </w:p>
    <w:p w14:paraId="1D1EE6C5" w14:textId="77777777" w:rsidR="00A71191" w:rsidRPr="006338BC" w:rsidRDefault="00A71191" w:rsidP="009F7DD2">
      <w:pPr>
        <w:tabs>
          <w:tab w:val="left" w:pos="567"/>
        </w:tabs>
        <w:ind w:left="567" w:hanging="567"/>
        <w:outlineLvl w:val="0"/>
        <w:rPr>
          <w:szCs w:val="22"/>
        </w:rPr>
      </w:pPr>
    </w:p>
    <w:p w14:paraId="4587D667" w14:textId="0B6A435C"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VAULT_ND_2d378eb5-33d6-469c-be4b-34b42fa6b833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07390829" w14:textId="77777777" w:rsidR="00A71191" w:rsidRPr="006338BC" w:rsidRDefault="00A71191" w:rsidP="00A71191">
      <w:pPr>
        <w:tabs>
          <w:tab w:val="left" w:pos="720"/>
        </w:tabs>
        <w:rPr>
          <w:noProof/>
          <w:szCs w:val="22"/>
        </w:rPr>
      </w:pPr>
    </w:p>
    <w:p w14:paraId="31FABF19"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7B81F061" w14:textId="77777777" w:rsidR="00A71191" w:rsidRPr="006338BC" w:rsidRDefault="00A71191" w:rsidP="00A71191">
      <w:pPr>
        <w:tabs>
          <w:tab w:val="left" w:pos="720"/>
        </w:tabs>
        <w:rPr>
          <w:noProof/>
          <w:szCs w:val="22"/>
        </w:rPr>
      </w:pPr>
    </w:p>
    <w:p w14:paraId="42EFB253" w14:textId="77777777" w:rsidR="00A71191" w:rsidRPr="006338BC" w:rsidRDefault="00A71191" w:rsidP="00A71191">
      <w:pPr>
        <w:tabs>
          <w:tab w:val="left" w:pos="720"/>
        </w:tabs>
        <w:rPr>
          <w:noProof/>
          <w:szCs w:val="22"/>
        </w:rPr>
      </w:pPr>
    </w:p>
    <w:p w14:paraId="0098E203" w14:textId="726C55CD"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VAULT_ND_ed002378-05e0-46ed-bfde-71b686745fa4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042347FD" w14:textId="77777777" w:rsidR="00A71191" w:rsidRPr="006338BC" w:rsidRDefault="00A71191" w:rsidP="00A71191">
      <w:pPr>
        <w:tabs>
          <w:tab w:val="left" w:pos="720"/>
        </w:tabs>
        <w:rPr>
          <w:noProof/>
          <w:szCs w:val="22"/>
        </w:rPr>
      </w:pPr>
    </w:p>
    <w:p w14:paraId="588D5F8B" w14:textId="77777777" w:rsidR="00A71191" w:rsidRPr="006338BC" w:rsidRDefault="00A71191" w:rsidP="00A71191">
      <w:pPr>
        <w:rPr>
          <w:color w:val="008000"/>
          <w:szCs w:val="22"/>
        </w:rPr>
      </w:pPr>
      <w:r w:rsidRPr="006338BC">
        <w:rPr>
          <w:szCs w:val="22"/>
        </w:rPr>
        <w:t>PC: {nummer}</w:t>
      </w:r>
    </w:p>
    <w:p w14:paraId="42974A65" w14:textId="77777777" w:rsidR="00A71191" w:rsidRPr="006338BC" w:rsidRDefault="00A71191" w:rsidP="00A71191">
      <w:pPr>
        <w:rPr>
          <w:szCs w:val="22"/>
        </w:rPr>
      </w:pPr>
      <w:r w:rsidRPr="006338BC">
        <w:rPr>
          <w:szCs w:val="22"/>
        </w:rPr>
        <w:t>SN: {nummer}</w:t>
      </w:r>
    </w:p>
    <w:p w14:paraId="410DD8B0" w14:textId="77777777" w:rsidR="00A71191" w:rsidRPr="006338BC" w:rsidRDefault="00A71191" w:rsidP="00A71191">
      <w:pPr>
        <w:rPr>
          <w:szCs w:val="22"/>
        </w:rPr>
      </w:pPr>
      <w:r w:rsidRPr="006338BC">
        <w:rPr>
          <w:szCs w:val="22"/>
        </w:rPr>
        <w:t>NN: {nummer}</w:t>
      </w:r>
    </w:p>
    <w:p w14:paraId="4B3EA32A" w14:textId="77777777" w:rsidR="00A71191" w:rsidRPr="006338BC" w:rsidRDefault="00A71191" w:rsidP="009F7DD2">
      <w:pPr>
        <w:tabs>
          <w:tab w:val="left" w:pos="567"/>
        </w:tabs>
        <w:ind w:left="567" w:hanging="567"/>
        <w:outlineLvl w:val="0"/>
        <w:rPr>
          <w:szCs w:val="22"/>
        </w:rPr>
      </w:pPr>
    </w:p>
    <w:p w14:paraId="3D066A2F" w14:textId="77777777" w:rsidR="009F7DD2" w:rsidRPr="006338BC" w:rsidRDefault="009F7DD2" w:rsidP="009F7DD2">
      <w:pPr>
        <w:tabs>
          <w:tab w:val="left" w:pos="567"/>
        </w:tabs>
        <w:ind w:left="567" w:hanging="567"/>
        <w:rPr>
          <w:bCs/>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751B77B" w14:textId="77777777" w:rsidTr="00A5217E">
        <w:tc>
          <w:tcPr>
            <w:tcW w:w="9281" w:type="dxa"/>
          </w:tcPr>
          <w:p w14:paraId="3A246471" w14:textId="77777777" w:rsidR="009F7DD2" w:rsidRPr="006338BC" w:rsidRDefault="009F7DD2" w:rsidP="00A5217E">
            <w:pPr>
              <w:tabs>
                <w:tab w:val="left" w:pos="567"/>
              </w:tabs>
              <w:rPr>
                <w:b/>
                <w:noProof/>
                <w:szCs w:val="22"/>
              </w:rPr>
            </w:pPr>
            <w:r w:rsidRPr="006338BC">
              <w:rPr>
                <w:b/>
                <w:noProof/>
                <w:szCs w:val="22"/>
              </w:rPr>
              <w:lastRenderedPageBreak/>
              <w:t>MINDSTEKRAV TIL MÆRKNING PÅ BLISTERKORT ELLER BLISTERSTRIPS</w:t>
            </w:r>
          </w:p>
          <w:p w14:paraId="212E14F3" w14:textId="77777777" w:rsidR="009F7DD2" w:rsidRPr="006338BC" w:rsidRDefault="009F7DD2" w:rsidP="00A5217E">
            <w:pPr>
              <w:tabs>
                <w:tab w:val="left" w:pos="567"/>
              </w:tabs>
              <w:rPr>
                <w:bCs/>
                <w:noProof/>
                <w:szCs w:val="22"/>
              </w:rPr>
            </w:pPr>
          </w:p>
          <w:p w14:paraId="7FE67634" w14:textId="77777777" w:rsidR="009F7DD2" w:rsidRPr="006338BC" w:rsidRDefault="009F7DD2" w:rsidP="00A5217E">
            <w:pPr>
              <w:tabs>
                <w:tab w:val="left" w:pos="567"/>
              </w:tabs>
              <w:rPr>
                <w:b/>
                <w:noProof/>
                <w:szCs w:val="22"/>
              </w:rPr>
            </w:pPr>
            <w:r w:rsidRPr="006338BC">
              <w:rPr>
                <w:b/>
                <w:noProof/>
                <w:szCs w:val="22"/>
              </w:rPr>
              <w:t>Blisterkort</w:t>
            </w:r>
          </w:p>
        </w:tc>
      </w:tr>
    </w:tbl>
    <w:p w14:paraId="24F8B6A3" w14:textId="77777777" w:rsidR="009F7DD2" w:rsidRPr="006338BC" w:rsidRDefault="009F7DD2" w:rsidP="009F7DD2">
      <w:pPr>
        <w:tabs>
          <w:tab w:val="left" w:pos="567"/>
        </w:tabs>
        <w:rPr>
          <w:noProof/>
          <w:szCs w:val="22"/>
        </w:rPr>
      </w:pPr>
    </w:p>
    <w:p w14:paraId="74835398" w14:textId="77777777" w:rsidR="009F7DD2" w:rsidRPr="006338BC" w:rsidRDefault="009F7DD2"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FF5DA6B" w14:textId="77777777" w:rsidTr="00A5217E">
        <w:tc>
          <w:tcPr>
            <w:tcW w:w="9281" w:type="dxa"/>
          </w:tcPr>
          <w:p w14:paraId="6D2AD9E3"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35C90593" w14:textId="77777777" w:rsidR="009F7DD2" w:rsidRPr="006338BC" w:rsidRDefault="009F7DD2" w:rsidP="009F7DD2">
      <w:pPr>
        <w:tabs>
          <w:tab w:val="left" w:pos="567"/>
        </w:tabs>
        <w:suppressAutoHyphens/>
        <w:rPr>
          <w:noProof/>
          <w:szCs w:val="22"/>
        </w:rPr>
      </w:pPr>
    </w:p>
    <w:p w14:paraId="7BE7B5E9" w14:textId="6AFE52C4" w:rsidR="009F7DD2" w:rsidRPr="006338BC" w:rsidRDefault="009F7DD2" w:rsidP="009F7DD2">
      <w:pPr>
        <w:tabs>
          <w:tab w:val="left" w:pos="567"/>
        </w:tabs>
        <w:outlineLvl w:val="0"/>
        <w:rPr>
          <w:noProof/>
          <w:szCs w:val="22"/>
        </w:rPr>
      </w:pPr>
      <w:r w:rsidRPr="006338BC">
        <w:rPr>
          <w:noProof/>
          <w:szCs w:val="22"/>
        </w:rPr>
        <w:t xml:space="preserve">Rivastigmine Actavis </w:t>
      </w:r>
      <w:r w:rsidR="00BF5460" w:rsidRPr="006338BC">
        <w:rPr>
          <w:noProof/>
          <w:szCs w:val="22"/>
        </w:rPr>
        <w:t>4</w:t>
      </w:r>
      <w:r w:rsidRPr="006338BC">
        <w:rPr>
          <w:noProof/>
          <w:szCs w:val="22"/>
        </w:rPr>
        <w:t>,5 mg hårde kapsler</w:t>
      </w:r>
      <w:r w:rsidR="00CF1172">
        <w:rPr>
          <w:noProof/>
          <w:szCs w:val="22"/>
        </w:rPr>
        <w:fldChar w:fldCharType="begin"/>
      </w:r>
      <w:r w:rsidR="00CF1172">
        <w:rPr>
          <w:noProof/>
          <w:szCs w:val="22"/>
        </w:rPr>
        <w:instrText xml:space="preserve"> DOCVARIABLE vault_nd_8dbc2ad0-bb58-4079-a553-8ecc9f7c4268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33A9FDD" w14:textId="2EC5557B" w:rsidR="009F7DD2" w:rsidRPr="006338BC" w:rsidRDefault="005C0CD8" w:rsidP="009F7DD2">
      <w:pPr>
        <w:tabs>
          <w:tab w:val="left" w:pos="567"/>
        </w:tabs>
        <w:suppressAutoHyphens/>
        <w:outlineLvl w:val="0"/>
        <w:rPr>
          <w:noProof/>
          <w:szCs w:val="22"/>
        </w:rPr>
      </w:pPr>
      <w:r w:rsidRPr="006338BC">
        <w:t>r</w:t>
      </w:r>
      <w:r w:rsidR="004D618D" w:rsidRPr="006338BC">
        <w:t>ivastigmin</w:t>
      </w:r>
      <w:fldSimple w:instr=" DOCVARIABLE vault_nd_c5b0a8c8-035d-4c0b-9a7f-4541828fade9 \* MERGEFORMAT ">
        <w:r w:rsidR="00CF1172">
          <w:t xml:space="preserve"> </w:t>
        </w:r>
      </w:fldSimple>
    </w:p>
    <w:p w14:paraId="7B138A45" w14:textId="77777777" w:rsidR="009F7DD2" w:rsidRPr="006338BC" w:rsidRDefault="009F7DD2" w:rsidP="00A71191">
      <w:pPr>
        <w:tabs>
          <w:tab w:val="left" w:pos="567"/>
        </w:tabs>
        <w:suppressAutoHyphens/>
        <w:rPr>
          <w:noProof/>
          <w:szCs w:val="22"/>
        </w:rPr>
      </w:pPr>
    </w:p>
    <w:p w14:paraId="37AC609F" w14:textId="77777777" w:rsidR="00A71191" w:rsidRPr="006338BC" w:rsidRDefault="00A71191" w:rsidP="00A71191">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039F731" w14:textId="77777777" w:rsidTr="00A5217E">
        <w:tc>
          <w:tcPr>
            <w:tcW w:w="9281" w:type="dxa"/>
          </w:tcPr>
          <w:p w14:paraId="6B037F5D"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NAVN PÅ INDEHAVEREN AF MARKEDSFØRINGSTILLADELSEN</w:t>
            </w:r>
          </w:p>
        </w:tc>
      </w:tr>
    </w:tbl>
    <w:p w14:paraId="4ACCD590" w14:textId="77777777" w:rsidR="009F7DD2" w:rsidRPr="006338BC" w:rsidRDefault="009F7DD2" w:rsidP="009F7DD2">
      <w:pPr>
        <w:tabs>
          <w:tab w:val="left" w:pos="567"/>
        </w:tabs>
        <w:suppressAutoHyphens/>
        <w:rPr>
          <w:noProof/>
          <w:szCs w:val="22"/>
        </w:rPr>
      </w:pPr>
    </w:p>
    <w:p w14:paraId="2F29C916" w14:textId="53F96034" w:rsidR="009F7DD2" w:rsidRPr="006338BC" w:rsidRDefault="00842BEB" w:rsidP="009F7DD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vault_nd_4abdf2b7-2319-48f2-b788-cc97a3fc3db8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711415B3" w14:textId="77777777" w:rsidR="009F7DD2" w:rsidRPr="006338BC" w:rsidRDefault="009F7DD2" w:rsidP="009F7DD2">
      <w:pPr>
        <w:tabs>
          <w:tab w:val="left" w:pos="567"/>
        </w:tabs>
        <w:suppressAutoHyphens/>
        <w:rPr>
          <w:noProof/>
          <w:szCs w:val="22"/>
        </w:rPr>
      </w:pPr>
    </w:p>
    <w:p w14:paraId="2A916386"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4872094" w14:textId="77777777" w:rsidTr="00A5217E">
        <w:tc>
          <w:tcPr>
            <w:tcW w:w="9281" w:type="dxa"/>
          </w:tcPr>
          <w:p w14:paraId="26A3C9F2"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UDLØBSDATO</w:t>
            </w:r>
          </w:p>
        </w:tc>
      </w:tr>
    </w:tbl>
    <w:p w14:paraId="7EF9BB88" w14:textId="77777777" w:rsidR="009F7DD2" w:rsidRPr="006338BC" w:rsidRDefault="009F7DD2" w:rsidP="009F7DD2">
      <w:pPr>
        <w:tabs>
          <w:tab w:val="left" w:pos="567"/>
        </w:tabs>
        <w:suppressAutoHyphens/>
        <w:jc w:val="both"/>
        <w:rPr>
          <w:noProof/>
          <w:szCs w:val="22"/>
        </w:rPr>
      </w:pPr>
    </w:p>
    <w:p w14:paraId="4D9C54A7" w14:textId="6BC5D1A4" w:rsidR="009F7DD2" w:rsidRPr="006338BC" w:rsidRDefault="009F7DD2" w:rsidP="009F7DD2">
      <w:pPr>
        <w:tabs>
          <w:tab w:val="left" w:pos="567"/>
        </w:tabs>
        <w:suppressAutoHyphens/>
        <w:jc w:val="both"/>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vault_nd_d9dfd55d-682b-4d78-867d-bb800e9bd562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1687B70" w14:textId="77777777" w:rsidR="009F7DD2" w:rsidRPr="006338BC" w:rsidRDefault="009F7DD2" w:rsidP="009F7DD2">
      <w:pPr>
        <w:tabs>
          <w:tab w:val="left" w:pos="567"/>
        </w:tabs>
        <w:suppressAutoHyphens/>
        <w:jc w:val="both"/>
        <w:rPr>
          <w:noProof/>
          <w:szCs w:val="22"/>
        </w:rPr>
      </w:pPr>
    </w:p>
    <w:p w14:paraId="20543954"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C1AABB0" w14:textId="77777777" w:rsidTr="00A5217E">
        <w:tc>
          <w:tcPr>
            <w:tcW w:w="9281" w:type="dxa"/>
          </w:tcPr>
          <w:p w14:paraId="5A28037D"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BATCHNUMMER&lt;, DONATION OG PRODUKTKODER&gt;</w:t>
            </w:r>
          </w:p>
        </w:tc>
      </w:tr>
    </w:tbl>
    <w:p w14:paraId="363955DB" w14:textId="77777777" w:rsidR="009F7DD2" w:rsidRPr="006338BC" w:rsidRDefault="009F7DD2" w:rsidP="009F7DD2">
      <w:pPr>
        <w:tabs>
          <w:tab w:val="left" w:pos="567"/>
        </w:tabs>
        <w:suppressAutoHyphens/>
        <w:jc w:val="both"/>
        <w:rPr>
          <w:noProof/>
          <w:szCs w:val="22"/>
        </w:rPr>
      </w:pPr>
    </w:p>
    <w:p w14:paraId="509F8102" w14:textId="1F4BF298" w:rsidR="009F7DD2" w:rsidRPr="006338BC" w:rsidRDefault="009F7DD2" w:rsidP="009F7DD2">
      <w:pPr>
        <w:tabs>
          <w:tab w:val="left" w:pos="567"/>
        </w:tabs>
        <w:suppressAutoHyphens/>
        <w:jc w:val="both"/>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vault_nd_ef9a9445-9c5e-4f74-afca-362e07fa966d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2250A63" w14:textId="77777777" w:rsidR="009F7DD2" w:rsidRPr="006338BC" w:rsidRDefault="009F7DD2" w:rsidP="009F7DD2">
      <w:pPr>
        <w:tabs>
          <w:tab w:val="left" w:pos="567"/>
        </w:tabs>
        <w:suppressAutoHyphens/>
        <w:jc w:val="both"/>
        <w:rPr>
          <w:noProof/>
          <w:szCs w:val="22"/>
        </w:rPr>
      </w:pPr>
    </w:p>
    <w:p w14:paraId="320C3795"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45317E3" w14:textId="77777777" w:rsidTr="00A5217E">
        <w:tc>
          <w:tcPr>
            <w:tcW w:w="9281" w:type="dxa"/>
          </w:tcPr>
          <w:p w14:paraId="19BD0AC6" w14:textId="77777777" w:rsidR="009F7DD2" w:rsidRPr="006338BC" w:rsidRDefault="009F7DD2" w:rsidP="00A5217E">
            <w:pPr>
              <w:tabs>
                <w:tab w:val="left" w:pos="567"/>
              </w:tabs>
              <w:ind w:left="567" w:hanging="567"/>
              <w:rPr>
                <w:b/>
                <w:noProof/>
                <w:szCs w:val="22"/>
              </w:rPr>
            </w:pPr>
            <w:r w:rsidRPr="006338BC">
              <w:rPr>
                <w:b/>
                <w:noProof/>
                <w:szCs w:val="22"/>
              </w:rPr>
              <w:t>5.</w:t>
            </w:r>
            <w:r w:rsidRPr="006338BC">
              <w:rPr>
                <w:b/>
                <w:noProof/>
                <w:szCs w:val="22"/>
              </w:rPr>
              <w:tab/>
              <w:t>ANDET</w:t>
            </w:r>
          </w:p>
        </w:tc>
      </w:tr>
    </w:tbl>
    <w:p w14:paraId="02C81DA9" w14:textId="77777777" w:rsidR="009F7DD2" w:rsidRPr="006338BC" w:rsidRDefault="009F7DD2" w:rsidP="009F7DD2">
      <w:pPr>
        <w:tabs>
          <w:tab w:val="left" w:pos="567"/>
        </w:tabs>
        <w:suppressAutoHyphens/>
        <w:rPr>
          <w:noProof/>
          <w:szCs w:val="22"/>
        </w:rPr>
      </w:pPr>
    </w:p>
    <w:p w14:paraId="522686BA" w14:textId="51D364E5" w:rsidR="009F7DD2" w:rsidRPr="006338BC" w:rsidRDefault="009F7DD2" w:rsidP="009F7DD2">
      <w:pPr>
        <w:tabs>
          <w:tab w:val="left" w:pos="567"/>
        </w:tabs>
        <w:suppressAutoHyphens/>
        <w:outlineLvl w:val="0"/>
        <w:rPr>
          <w:noProof/>
          <w:szCs w:val="22"/>
        </w:rPr>
      </w:pPr>
      <w:r w:rsidRPr="006338BC">
        <w:rPr>
          <w:noProof/>
          <w:szCs w:val="22"/>
        </w:rPr>
        <w:t>Mandag</w:t>
      </w:r>
      <w:r w:rsidR="00CF1172">
        <w:rPr>
          <w:noProof/>
          <w:szCs w:val="22"/>
        </w:rPr>
        <w:fldChar w:fldCharType="begin"/>
      </w:r>
      <w:r w:rsidR="00CF1172">
        <w:rPr>
          <w:noProof/>
          <w:szCs w:val="22"/>
        </w:rPr>
        <w:instrText xml:space="preserve"> DOCVARIABLE vault_nd_a0f0fa14-d381-48b7-843e-49479e549a18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B0B7F77" w14:textId="77777777" w:rsidR="009F7DD2" w:rsidRPr="006338BC" w:rsidRDefault="009F7DD2" w:rsidP="009F7DD2">
      <w:pPr>
        <w:tabs>
          <w:tab w:val="left" w:pos="567"/>
        </w:tabs>
        <w:suppressAutoHyphens/>
        <w:rPr>
          <w:noProof/>
          <w:szCs w:val="22"/>
        </w:rPr>
      </w:pPr>
      <w:r w:rsidRPr="006338BC">
        <w:rPr>
          <w:noProof/>
          <w:szCs w:val="22"/>
        </w:rPr>
        <w:t>Tirsdag</w:t>
      </w:r>
    </w:p>
    <w:p w14:paraId="7325C64E" w14:textId="77777777" w:rsidR="009F7DD2" w:rsidRPr="006338BC" w:rsidRDefault="009F7DD2" w:rsidP="009F7DD2">
      <w:pPr>
        <w:tabs>
          <w:tab w:val="left" w:pos="567"/>
        </w:tabs>
        <w:suppressAutoHyphens/>
        <w:rPr>
          <w:noProof/>
          <w:szCs w:val="22"/>
        </w:rPr>
      </w:pPr>
      <w:r w:rsidRPr="006338BC">
        <w:rPr>
          <w:noProof/>
          <w:szCs w:val="22"/>
        </w:rPr>
        <w:t xml:space="preserve">Onsdag </w:t>
      </w:r>
    </w:p>
    <w:p w14:paraId="0B358285" w14:textId="77777777" w:rsidR="009F7DD2" w:rsidRPr="006338BC" w:rsidRDefault="009F7DD2" w:rsidP="009F7DD2">
      <w:pPr>
        <w:tabs>
          <w:tab w:val="left" w:pos="567"/>
        </w:tabs>
        <w:suppressAutoHyphens/>
        <w:rPr>
          <w:noProof/>
          <w:szCs w:val="22"/>
        </w:rPr>
      </w:pPr>
      <w:r w:rsidRPr="006338BC">
        <w:rPr>
          <w:noProof/>
          <w:szCs w:val="22"/>
        </w:rPr>
        <w:t>Torsdag</w:t>
      </w:r>
    </w:p>
    <w:p w14:paraId="1EDCD640" w14:textId="77777777" w:rsidR="009F7DD2" w:rsidRPr="006338BC" w:rsidRDefault="009F7DD2" w:rsidP="009F7DD2">
      <w:pPr>
        <w:tabs>
          <w:tab w:val="left" w:pos="567"/>
        </w:tabs>
        <w:suppressAutoHyphens/>
        <w:rPr>
          <w:noProof/>
          <w:szCs w:val="22"/>
        </w:rPr>
      </w:pPr>
      <w:r w:rsidRPr="006338BC">
        <w:rPr>
          <w:noProof/>
          <w:szCs w:val="22"/>
        </w:rPr>
        <w:t>Fredag</w:t>
      </w:r>
    </w:p>
    <w:p w14:paraId="191415FE" w14:textId="77777777" w:rsidR="009F7DD2" w:rsidRPr="006338BC" w:rsidRDefault="009F7DD2" w:rsidP="009F7DD2">
      <w:pPr>
        <w:tabs>
          <w:tab w:val="left" w:pos="567"/>
        </w:tabs>
        <w:suppressAutoHyphens/>
        <w:rPr>
          <w:noProof/>
          <w:szCs w:val="22"/>
        </w:rPr>
      </w:pPr>
      <w:r w:rsidRPr="006338BC">
        <w:rPr>
          <w:noProof/>
          <w:szCs w:val="22"/>
        </w:rPr>
        <w:t>Lørdag</w:t>
      </w:r>
    </w:p>
    <w:p w14:paraId="329C625A" w14:textId="77777777" w:rsidR="009F7DD2" w:rsidRPr="006338BC" w:rsidRDefault="009F7DD2" w:rsidP="009F7DD2">
      <w:pPr>
        <w:tabs>
          <w:tab w:val="left" w:pos="567"/>
        </w:tabs>
        <w:suppressAutoHyphens/>
        <w:rPr>
          <w:noProof/>
          <w:szCs w:val="22"/>
        </w:rPr>
      </w:pPr>
      <w:r w:rsidRPr="006338BC">
        <w:rPr>
          <w:noProof/>
          <w:szCs w:val="22"/>
        </w:rPr>
        <w:t>Søndag</w:t>
      </w:r>
    </w:p>
    <w:p w14:paraId="3475EF90" w14:textId="77777777" w:rsidR="009F7DD2" w:rsidRPr="006338BC" w:rsidRDefault="009F7DD2" w:rsidP="009F7DD2">
      <w:pPr>
        <w:tabs>
          <w:tab w:val="left" w:pos="567"/>
        </w:tabs>
        <w:suppressAutoHyphens/>
        <w:rPr>
          <w:b/>
          <w:bCs/>
          <w:noProof/>
          <w:szCs w:val="22"/>
        </w:rPr>
      </w:pPr>
    </w:p>
    <w:p w14:paraId="2B742B20"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41CDA0F" w14:textId="77777777" w:rsidTr="00A5217E">
        <w:trPr>
          <w:trHeight w:val="1040"/>
        </w:trPr>
        <w:tc>
          <w:tcPr>
            <w:tcW w:w="9281" w:type="dxa"/>
            <w:tcBorders>
              <w:bottom w:val="single" w:sz="4" w:space="0" w:color="auto"/>
            </w:tcBorders>
          </w:tcPr>
          <w:p w14:paraId="22A72CDD"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0270E3A5" w14:textId="77777777" w:rsidR="009F7DD2" w:rsidRPr="006338BC" w:rsidRDefault="009F7DD2" w:rsidP="00A5217E">
            <w:pPr>
              <w:tabs>
                <w:tab w:val="left" w:pos="567"/>
              </w:tabs>
              <w:rPr>
                <w:b/>
                <w:noProof/>
                <w:szCs w:val="22"/>
              </w:rPr>
            </w:pPr>
          </w:p>
          <w:p w14:paraId="3FD9DDC0" w14:textId="77777777" w:rsidR="009F7DD2" w:rsidRPr="006338BC" w:rsidRDefault="009F7DD2" w:rsidP="00A5217E">
            <w:pPr>
              <w:tabs>
                <w:tab w:val="left" w:pos="567"/>
              </w:tabs>
              <w:rPr>
                <w:noProof/>
                <w:szCs w:val="22"/>
              </w:rPr>
            </w:pPr>
            <w:r w:rsidRPr="006338BC">
              <w:rPr>
                <w:b/>
                <w:noProof/>
                <w:szCs w:val="22"/>
              </w:rPr>
              <w:t>ÆSKE TIL KAPSELBEHOLDER</w:t>
            </w:r>
          </w:p>
        </w:tc>
      </w:tr>
    </w:tbl>
    <w:p w14:paraId="01E62AA0" w14:textId="77777777" w:rsidR="009F7DD2" w:rsidRPr="006338BC" w:rsidRDefault="009F7DD2" w:rsidP="009F7DD2">
      <w:pPr>
        <w:tabs>
          <w:tab w:val="left" w:pos="567"/>
        </w:tabs>
        <w:suppressAutoHyphens/>
        <w:rPr>
          <w:noProof/>
          <w:szCs w:val="22"/>
        </w:rPr>
      </w:pPr>
    </w:p>
    <w:p w14:paraId="75FDDFF0"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28402A5" w14:textId="77777777" w:rsidTr="00A5217E">
        <w:tc>
          <w:tcPr>
            <w:tcW w:w="9281" w:type="dxa"/>
          </w:tcPr>
          <w:p w14:paraId="2784F3A7"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0D663788" w14:textId="77777777" w:rsidR="009F7DD2" w:rsidRPr="006338BC" w:rsidRDefault="009F7DD2" w:rsidP="009F7DD2">
      <w:pPr>
        <w:tabs>
          <w:tab w:val="left" w:pos="567"/>
        </w:tabs>
        <w:suppressAutoHyphens/>
        <w:rPr>
          <w:noProof/>
          <w:szCs w:val="22"/>
        </w:rPr>
      </w:pPr>
    </w:p>
    <w:p w14:paraId="256D09BD" w14:textId="77777777" w:rsidR="009F7DD2" w:rsidRPr="006338BC" w:rsidRDefault="009F7DD2" w:rsidP="009F7DD2">
      <w:pPr>
        <w:tabs>
          <w:tab w:val="left" w:pos="567"/>
        </w:tabs>
        <w:rPr>
          <w:noProof/>
          <w:szCs w:val="22"/>
        </w:rPr>
      </w:pPr>
      <w:r w:rsidRPr="006338BC">
        <w:rPr>
          <w:noProof/>
          <w:szCs w:val="22"/>
        </w:rPr>
        <w:t xml:space="preserve">Rivastigmine Actavis </w:t>
      </w:r>
      <w:r w:rsidR="00BF5460" w:rsidRPr="006338BC">
        <w:rPr>
          <w:noProof/>
          <w:szCs w:val="22"/>
        </w:rPr>
        <w:t>4,5</w:t>
      </w:r>
      <w:r w:rsidRPr="006338BC">
        <w:rPr>
          <w:noProof/>
          <w:szCs w:val="22"/>
        </w:rPr>
        <w:t xml:space="preserve"> mg hårde kapsler</w:t>
      </w:r>
    </w:p>
    <w:p w14:paraId="631B6D60" w14:textId="21B1BB02" w:rsidR="009F7DD2" w:rsidRPr="006338BC" w:rsidRDefault="005C0CD8"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vault_nd_3a9c6675-e959-4a36-9ceb-1ae504a07e96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E3FF449" w14:textId="77777777" w:rsidR="009F7DD2" w:rsidRPr="006338BC" w:rsidRDefault="009F7DD2" w:rsidP="009F7DD2">
      <w:pPr>
        <w:tabs>
          <w:tab w:val="left" w:pos="567"/>
        </w:tabs>
        <w:suppressAutoHyphens/>
        <w:rPr>
          <w:noProof/>
          <w:szCs w:val="22"/>
        </w:rPr>
      </w:pPr>
    </w:p>
    <w:p w14:paraId="668B6A6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7D832E8" w14:textId="77777777" w:rsidTr="00A5217E">
        <w:tc>
          <w:tcPr>
            <w:tcW w:w="9281" w:type="dxa"/>
          </w:tcPr>
          <w:p w14:paraId="0D7D37F4"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5C25A8A6" w14:textId="77777777" w:rsidR="009F7DD2" w:rsidRPr="006338BC" w:rsidRDefault="009F7DD2" w:rsidP="009F7DD2">
      <w:pPr>
        <w:tabs>
          <w:tab w:val="left" w:pos="567"/>
        </w:tabs>
        <w:suppressAutoHyphens/>
        <w:rPr>
          <w:noProof/>
          <w:szCs w:val="22"/>
        </w:rPr>
      </w:pPr>
    </w:p>
    <w:p w14:paraId="2BC3D541"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w:t>
      </w:r>
      <w:r w:rsidR="00BF5460" w:rsidRPr="006338BC">
        <w:rPr>
          <w:noProof/>
          <w:szCs w:val="22"/>
        </w:rPr>
        <w:t>4,5</w:t>
      </w:r>
      <w:r w:rsidRPr="006338BC">
        <w:rPr>
          <w:noProof/>
          <w:szCs w:val="22"/>
        </w:rPr>
        <w:t xml:space="preserve"> mg (som </w:t>
      </w:r>
      <w:r w:rsidR="004D618D" w:rsidRPr="006338BC">
        <w:rPr>
          <w:noProof/>
          <w:szCs w:val="22"/>
        </w:rPr>
        <w:t>rivastigmin</w:t>
      </w:r>
      <w:r w:rsidRPr="006338BC">
        <w:rPr>
          <w:noProof/>
          <w:szCs w:val="22"/>
        </w:rPr>
        <w:t>hydrogentartrat).</w:t>
      </w:r>
    </w:p>
    <w:p w14:paraId="12D8D623" w14:textId="77777777" w:rsidR="009F7DD2" w:rsidRPr="006338BC" w:rsidRDefault="009F7DD2" w:rsidP="009F7DD2">
      <w:pPr>
        <w:tabs>
          <w:tab w:val="left" w:pos="567"/>
        </w:tabs>
        <w:suppressAutoHyphens/>
        <w:rPr>
          <w:noProof/>
          <w:szCs w:val="22"/>
        </w:rPr>
      </w:pPr>
    </w:p>
    <w:p w14:paraId="239BC70C"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7993901" w14:textId="77777777" w:rsidTr="00A5217E">
        <w:tc>
          <w:tcPr>
            <w:tcW w:w="9281" w:type="dxa"/>
          </w:tcPr>
          <w:p w14:paraId="2A2FD208"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1C2C8267" w14:textId="77777777" w:rsidR="009F7DD2" w:rsidRPr="006338BC" w:rsidRDefault="009F7DD2" w:rsidP="009F7DD2">
      <w:pPr>
        <w:tabs>
          <w:tab w:val="left" w:pos="567"/>
        </w:tabs>
        <w:suppressAutoHyphens/>
        <w:rPr>
          <w:noProof/>
          <w:szCs w:val="22"/>
        </w:rPr>
      </w:pPr>
    </w:p>
    <w:p w14:paraId="7293753E"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E5CFC37" w14:textId="77777777" w:rsidTr="00A5217E">
        <w:tc>
          <w:tcPr>
            <w:tcW w:w="9281" w:type="dxa"/>
          </w:tcPr>
          <w:p w14:paraId="1E05C4D6"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3044A5D8" w14:textId="77777777" w:rsidR="009F7DD2" w:rsidRPr="006338BC" w:rsidRDefault="009F7DD2" w:rsidP="009F7DD2">
      <w:pPr>
        <w:tabs>
          <w:tab w:val="left" w:pos="567"/>
        </w:tabs>
        <w:suppressAutoHyphens/>
        <w:rPr>
          <w:noProof/>
          <w:szCs w:val="22"/>
        </w:rPr>
      </w:pPr>
    </w:p>
    <w:p w14:paraId="549B1D78" w14:textId="77777777" w:rsidR="009F7DD2" w:rsidRPr="006338BC" w:rsidRDefault="009F7DD2" w:rsidP="009F7DD2">
      <w:pPr>
        <w:tabs>
          <w:tab w:val="left" w:pos="567"/>
        </w:tabs>
        <w:rPr>
          <w:noProof/>
          <w:szCs w:val="22"/>
        </w:rPr>
      </w:pPr>
      <w:r w:rsidRPr="006338BC">
        <w:rPr>
          <w:noProof/>
          <w:szCs w:val="22"/>
        </w:rPr>
        <w:t>250 hårde kapsler</w:t>
      </w:r>
    </w:p>
    <w:p w14:paraId="5DC661CE" w14:textId="77777777" w:rsidR="009F7DD2" w:rsidRPr="006338BC" w:rsidRDefault="009F7DD2" w:rsidP="009F7DD2">
      <w:pPr>
        <w:tabs>
          <w:tab w:val="left" w:pos="567"/>
        </w:tabs>
        <w:suppressAutoHyphens/>
        <w:rPr>
          <w:noProof/>
          <w:szCs w:val="22"/>
        </w:rPr>
      </w:pPr>
    </w:p>
    <w:p w14:paraId="1EA2F42E"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2BAE4E5" w14:textId="77777777" w:rsidTr="00A5217E">
        <w:tc>
          <w:tcPr>
            <w:tcW w:w="9281" w:type="dxa"/>
          </w:tcPr>
          <w:p w14:paraId="6C7E421B"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16EBEC00" w14:textId="77777777" w:rsidR="009F7DD2" w:rsidRPr="006338BC" w:rsidRDefault="009F7DD2" w:rsidP="009F7DD2">
      <w:pPr>
        <w:tabs>
          <w:tab w:val="left" w:pos="567"/>
        </w:tabs>
        <w:suppressAutoHyphens/>
        <w:rPr>
          <w:noProof/>
          <w:szCs w:val="22"/>
        </w:rPr>
      </w:pPr>
    </w:p>
    <w:p w14:paraId="73C9886D" w14:textId="77777777" w:rsidR="005C0CD8" w:rsidRPr="006338BC" w:rsidRDefault="005C0CD8" w:rsidP="005C0CD8">
      <w:pPr>
        <w:tabs>
          <w:tab w:val="left" w:pos="567"/>
        </w:tabs>
        <w:suppressAutoHyphens/>
        <w:rPr>
          <w:noProof/>
          <w:szCs w:val="22"/>
        </w:rPr>
      </w:pPr>
      <w:r w:rsidRPr="006338BC">
        <w:rPr>
          <w:noProof/>
          <w:szCs w:val="22"/>
        </w:rPr>
        <w:t>Læs indlægssedlen inden brug.</w:t>
      </w:r>
    </w:p>
    <w:p w14:paraId="1583A1EE" w14:textId="77777777" w:rsidR="009F7DD2" w:rsidRPr="006338BC" w:rsidRDefault="009F7DD2" w:rsidP="009F7DD2">
      <w:pPr>
        <w:tabs>
          <w:tab w:val="left" w:pos="567"/>
        </w:tabs>
        <w:suppressAutoHyphens/>
        <w:rPr>
          <w:noProof/>
          <w:szCs w:val="22"/>
        </w:rPr>
      </w:pPr>
      <w:r w:rsidRPr="006338BC">
        <w:rPr>
          <w:noProof/>
          <w:szCs w:val="22"/>
        </w:rPr>
        <w:t>Oral anvendelse.</w:t>
      </w:r>
    </w:p>
    <w:p w14:paraId="75E7E353"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5C08EC60" w14:textId="77777777" w:rsidR="009F7DD2" w:rsidRPr="006338BC" w:rsidRDefault="009F7DD2" w:rsidP="009F7DD2">
      <w:pPr>
        <w:tabs>
          <w:tab w:val="left" w:pos="567"/>
        </w:tabs>
        <w:suppressAutoHyphens/>
        <w:rPr>
          <w:noProof/>
          <w:szCs w:val="22"/>
        </w:rPr>
      </w:pPr>
    </w:p>
    <w:p w14:paraId="5D60F737"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49FA9BF" w14:textId="77777777" w:rsidTr="00A5217E">
        <w:tc>
          <w:tcPr>
            <w:tcW w:w="9281" w:type="dxa"/>
          </w:tcPr>
          <w:p w14:paraId="6BF8D8BD"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3C3FCB32" w14:textId="77777777" w:rsidR="009F7DD2" w:rsidRPr="006338BC" w:rsidRDefault="009F7DD2" w:rsidP="009F7DD2">
      <w:pPr>
        <w:tabs>
          <w:tab w:val="left" w:pos="567"/>
        </w:tabs>
        <w:suppressAutoHyphens/>
        <w:rPr>
          <w:noProof/>
          <w:szCs w:val="22"/>
        </w:rPr>
      </w:pPr>
    </w:p>
    <w:p w14:paraId="76630997" w14:textId="57AAC10A"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vault_nd_32ace021-be37-4acc-9cdb-156489e588c5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073CA2F" w14:textId="77777777" w:rsidR="009F7DD2" w:rsidRPr="006338BC" w:rsidRDefault="009F7DD2" w:rsidP="009F7DD2">
      <w:pPr>
        <w:tabs>
          <w:tab w:val="left" w:pos="567"/>
        </w:tabs>
        <w:suppressAutoHyphens/>
        <w:rPr>
          <w:noProof/>
          <w:szCs w:val="22"/>
        </w:rPr>
      </w:pPr>
    </w:p>
    <w:p w14:paraId="05204F4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9EB505A" w14:textId="77777777" w:rsidTr="00A5217E">
        <w:tc>
          <w:tcPr>
            <w:tcW w:w="9281" w:type="dxa"/>
          </w:tcPr>
          <w:p w14:paraId="438F4232"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037684E2"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A1AB929" w14:textId="77777777" w:rsidTr="00A5217E">
        <w:tc>
          <w:tcPr>
            <w:tcW w:w="9281" w:type="dxa"/>
          </w:tcPr>
          <w:p w14:paraId="74D49310"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0E3E268D" w14:textId="77777777" w:rsidR="009F7DD2" w:rsidRPr="006338BC" w:rsidRDefault="009F7DD2" w:rsidP="009F7DD2">
      <w:pPr>
        <w:tabs>
          <w:tab w:val="left" w:pos="567"/>
        </w:tabs>
        <w:rPr>
          <w:i/>
          <w:noProof/>
          <w:szCs w:val="22"/>
        </w:rPr>
      </w:pPr>
    </w:p>
    <w:p w14:paraId="01599BBC" w14:textId="4A69DBCD"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vault_nd_e076d6bc-463a-4cd6-89fe-8547b5014e87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5B82AB9" w14:textId="77777777" w:rsidR="009F7DD2" w:rsidRPr="006338BC" w:rsidRDefault="009F7DD2" w:rsidP="009F7DD2">
      <w:pPr>
        <w:tabs>
          <w:tab w:val="left" w:pos="567"/>
        </w:tabs>
        <w:rPr>
          <w:noProof/>
          <w:szCs w:val="22"/>
        </w:rPr>
      </w:pPr>
    </w:p>
    <w:p w14:paraId="654BFA96"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C21B6BB" w14:textId="77777777" w:rsidTr="00A5217E">
        <w:tc>
          <w:tcPr>
            <w:tcW w:w="9281" w:type="dxa"/>
          </w:tcPr>
          <w:p w14:paraId="2ED929B4"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146C03B2" w14:textId="77777777" w:rsidR="009F7DD2" w:rsidRPr="006338BC" w:rsidRDefault="009F7DD2" w:rsidP="009F7DD2">
      <w:pPr>
        <w:tabs>
          <w:tab w:val="left" w:pos="567"/>
        </w:tabs>
        <w:rPr>
          <w:i/>
          <w:noProof/>
          <w:szCs w:val="22"/>
        </w:rPr>
      </w:pPr>
    </w:p>
    <w:p w14:paraId="0ED67C63" w14:textId="041D8334"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vault_nd_954bd5cc-a82e-4bd4-b7f9-3e9e0fe76d12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56EA8B2" w14:textId="77777777" w:rsidR="009F7DD2" w:rsidRPr="006338BC" w:rsidRDefault="009F7DD2" w:rsidP="009F7DD2">
      <w:pPr>
        <w:tabs>
          <w:tab w:val="left" w:pos="567"/>
        </w:tabs>
        <w:suppressAutoHyphens/>
        <w:rPr>
          <w:noProof/>
          <w:szCs w:val="22"/>
        </w:rPr>
      </w:pPr>
    </w:p>
    <w:p w14:paraId="114AA07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DD5F2EB" w14:textId="77777777" w:rsidTr="00A5217E">
        <w:tc>
          <w:tcPr>
            <w:tcW w:w="9281" w:type="dxa"/>
          </w:tcPr>
          <w:p w14:paraId="76FB9D7E"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03D4FCDD" w14:textId="77777777" w:rsidR="009F7DD2" w:rsidRPr="006338BC" w:rsidRDefault="009F7DD2" w:rsidP="009F7DD2">
      <w:pPr>
        <w:tabs>
          <w:tab w:val="left" w:pos="567"/>
        </w:tabs>
        <w:suppressAutoHyphens/>
        <w:rPr>
          <w:noProof/>
          <w:szCs w:val="22"/>
        </w:rPr>
      </w:pPr>
    </w:p>
    <w:p w14:paraId="1CF55572"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BA9381E" w14:textId="77777777" w:rsidTr="00A5217E">
        <w:tc>
          <w:tcPr>
            <w:tcW w:w="9281" w:type="dxa"/>
          </w:tcPr>
          <w:p w14:paraId="0ADBC1DF"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15DAA1E8" w14:textId="77777777" w:rsidR="009F7DD2" w:rsidRPr="006338BC" w:rsidRDefault="009F7DD2" w:rsidP="009F7DD2">
      <w:pPr>
        <w:tabs>
          <w:tab w:val="left" w:pos="567"/>
        </w:tabs>
        <w:suppressAutoHyphens/>
        <w:rPr>
          <w:noProof/>
          <w:szCs w:val="22"/>
        </w:rPr>
      </w:pPr>
    </w:p>
    <w:p w14:paraId="7F81EDEF" w14:textId="2BED1E70" w:rsidR="009F7DD2" w:rsidRPr="00D66149" w:rsidRDefault="009F7DD2" w:rsidP="009F7DD2">
      <w:pPr>
        <w:tabs>
          <w:tab w:val="left" w:pos="567"/>
        </w:tabs>
        <w:outlineLvl w:val="0"/>
        <w:rPr>
          <w:noProof/>
          <w:szCs w:val="22"/>
          <w:lang w:val="en-IE"/>
        </w:rPr>
      </w:pPr>
      <w:r w:rsidRPr="00D66149">
        <w:rPr>
          <w:noProof/>
          <w:szCs w:val="22"/>
          <w:lang w:val="en-IE"/>
        </w:rPr>
        <w:lastRenderedPageBreak/>
        <w:t>Actavis Group PTC ehf</w:t>
      </w:r>
      <w:r w:rsidR="00E41C69" w:rsidRPr="00D66149">
        <w:rPr>
          <w:noProof/>
          <w:szCs w:val="22"/>
          <w:lang w:val="en-IE"/>
        </w:rPr>
        <w:t>.</w:t>
      </w:r>
      <w:r w:rsidR="00CF1172">
        <w:rPr>
          <w:noProof/>
          <w:szCs w:val="22"/>
          <w:lang w:val="en-IE"/>
        </w:rPr>
        <w:fldChar w:fldCharType="begin"/>
      </w:r>
      <w:r w:rsidR="00CF1172">
        <w:rPr>
          <w:noProof/>
          <w:szCs w:val="22"/>
          <w:lang w:val="en-IE"/>
        </w:rPr>
        <w:instrText xml:space="preserve"> DOCVARIABLE vault_nd_f00e182f-ddce-4cce-a978-21d8640b81f6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3691F3EB" w14:textId="77777777" w:rsidR="009F7DD2" w:rsidRPr="00D66149" w:rsidRDefault="009F7DD2" w:rsidP="009F7DD2">
      <w:pPr>
        <w:tabs>
          <w:tab w:val="left" w:pos="567"/>
        </w:tabs>
        <w:rPr>
          <w:noProof/>
          <w:szCs w:val="22"/>
          <w:lang w:val="en-IE"/>
        </w:rPr>
      </w:pPr>
      <w:r w:rsidRPr="00D66149">
        <w:rPr>
          <w:noProof/>
          <w:szCs w:val="22"/>
          <w:lang w:val="en-IE"/>
        </w:rPr>
        <w:t>220 Hafnarfjörður</w:t>
      </w:r>
    </w:p>
    <w:p w14:paraId="18474F39" w14:textId="77777777" w:rsidR="009F7DD2" w:rsidRPr="00D66149" w:rsidRDefault="009F7DD2" w:rsidP="009F7DD2">
      <w:pPr>
        <w:tabs>
          <w:tab w:val="left" w:pos="567"/>
        </w:tabs>
        <w:rPr>
          <w:noProof/>
          <w:szCs w:val="22"/>
          <w:lang w:val="en-IE"/>
        </w:rPr>
      </w:pPr>
      <w:r w:rsidRPr="00D66149">
        <w:rPr>
          <w:noProof/>
          <w:szCs w:val="22"/>
          <w:lang w:val="en-IE"/>
        </w:rPr>
        <w:t>Island</w:t>
      </w:r>
    </w:p>
    <w:p w14:paraId="02B6F0D0" w14:textId="77777777" w:rsidR="009F7DD2" w:rsidRPr="00D66149" w:rsidRDefault="009F7DD2" w:rsidP="009F7DD2">
      <w:pPr>
        <w:tabs>
          <w:tab w:val="left" w:pos="567"/>
        </w:tabs>
        <w:suppressAutoHyphens/>
        <w:rPr>
          <w:noProof/>
          <w:szCs w:val="22"/>
          <w:lang w:val="en-IE"/>
        </w:rPr>
      </w:pPr>
    </w:p>
    <w:p w14:paraId="3F410A65" w14:textId="77777777" w:rsidR="00A71191" w:rsidRPr="00D66149"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D6C2F82" w14:textId="77777777" w:rsidTr="00A5217E">
        <w:tc>
          <w:tcPr>
            <w:tcW w:w="9281" w:type="dxa"/>
          </w:tcPr>
          <w:p w14:paraId="3D388C53"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7A676285" w14:textId="77777777" w:rsidR="009F7DD2" w:rsidRPr="006338BC" w:rsidRDefault="009F7DD2" w:rsidP="009F7DD2">
      <w:pPr>
        <w:tabs>
          <w:tab w:val="left" w:pos="567"/>
        </w:tabs>
        <w:suppressAutoHyphens/>
        <w:rPr>
          <w:noProof/>
          <w:szCs w:val="22"/>
        </w:rPr>
      </w:pPr>
    </w:p>
    <w:p w14:paraId="6B3B6F6A" w14:textId="77777777" w:rsidR="001B2EAF" w:rsidRPr="006338BC" w:rsidRDefault="001B2EAF" w:rsidP="001B2EAF">
      <w:pPr>
        <w:rPr>
          <w:noProof/>
          <w:szCs w:val="22"/>
        </w:rPr>
      </w:pPr>
      <w:r w:rsidRPr="006338BC">
        <w:rPr>
          <w:noProof/>
          <w:szCs w:val="22"/>
        </w:rPr>
        <w:t>EU/1/11/693/012</w:t>
      </w:r>
    </w:p>
    <w:p w14:paraId="622E3350" w14:textId="77777777" w:rsidR="009F7DD2" w:rsidRPr="006338BC" w:rsidRDefault="009F7DD2" w:rsidP="009F7DD2">
      <w:pPr>
        <w:tabs>
          <w:tab w:val="left" w:pos="567"/>
        </w:tabs>
        <w:rPr>
          <w:noProof/>
          <w:szCs w:val="22"/>
        </w:rPr>
      </w:pPr>
    </w:p>
    <w:p w14:paraId="21735D01"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CC8DB8F" w14:textId="77777777" w:rsidTr="00A5217E">
        <w:tc>
          <w:tcPr>
            <w:tcW w:w="9281" w:type="dxa"/>
          </w:tcPr>
          <w:p w14:paraId="61C3BA24"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309BC6AE" w14:textId="77777777" w:rsidR="009F7DD2" w:rsidRPr="006338BC" w:rsidRDefault="009F7DD2" w:rsidP="009F7DD2">
      <w:pPr>
        <w:tabs>
          <w:tab w:val="left" w:pos="567"/>
        </w:tabs>
        <w:rPr>
          <w:noProof/>
          <w:szCs w:val="22"/>
        </w:rPr>
      </w:pPr>
    </w:p>
    <w:p w14:paraId="6321D0DC" w14:textId="37A5D33C"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vault_nd_ad111a25-81de-471c-b40f-dfdee3b65503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35664FC" w14:textId="77777777" w:rsidR="009F7DD2" w:rsidRPr="006338BC" w:rsidRDefault="009F7DD2" w:rsidP="009F7DD2">
      <w:pPr>
        <w:tabs>
          <w:tab w:val="left" w:pos="567"/>
        </w:tabs>
        <w:rPr>
          <w:noProof/>
          <w:szCs w:val="22"/>
        </w:rPr>
      </w:pPr>
    </w:p>
    <w:p w14:paraId="446CE1F3"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8C7F521" w14:textId="77777777" w:rsidTr="00A5217E">
        <w:tc>
          <w:tcPr>
            <w:tcW w:w="9281" w:type="dxa"/>
          </w:tcPr>
          <w:p w14:paraId="20250F48"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3A13C0C4" w14:textId="77777777" w:rsidR="009F7DD2" w:rsidRPr="006338BC" w:rsidRDefault="009F7DD2" w:rsidP="009F7DD2">
      <w:pPr>
        <w:tabs>
          <w:tab w:val="left" w:pos="567"/>
        </w:tabs>
        <w:rPr>
          <w:noProof/>
          <w:szCs w:val="22"/>
        </w:rPr>
      </w:pPr>
    </w:p>
    <w:p w14:paraId="22D6E783"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0536B19" w14:textId="77777777" w:rsidTr="00A5217E">
        <w:tc>
          <w:tcPr>
            <w:tcW w:w="9281" w:type="dxa"/>
          </w:tcPr>
          <w:p w14:paraId="297C4AEF"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3B40615E" w14:textId="77777777" w:rsidR="009F7DD2" w:rsidRPr="006338BC" w:rsidRDefault="009F7DD2" w:rsidP="009F7DD2">
      <w:pPr>
        <w:tabs>
          <w:tab w:val="left" w:pos="567"/>
        </w:tabs>
        <w:suppressAutoHyphens/>
        <w:rPr>
          <w:noProof/>
          <w:szCs w:val="22"/>
        </w:rPr>
      </w:pPr>
    </w:p>
    <w:p w14:paraId="2FE43156"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2E9A62D" w14:textId="77777777" w:rsidTr="00A5217E">
        <w:tc>
          <w:tcPr>
            <w:tcW w:w="9281" w:type="dxa"/>
          </w:tcPr>
          <w:p w14:paraId="60457014"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3898F04E" w14:textId="77777777" w:rsidR="009F7DD2" w:rsidRPr="006338BC" w:rsidRDefault="009F7DD2" w:rsidP="009F7DD2">
      <w:pPr>
        <w:tabs>
          <w:tab w:val="left" w:pos="567"/>
        </w:tabs>
        <w:suppressAutoHyphens/>
        <w:jc w:val="both"/>
        <w:rPr>
          <w:noProof/>
          <w:szCs w:val="22"/>
        </w:rPr>
      </w:pPr>
    </w:p>
    <w:p w14:paraId="5E479FA6" w14:textId="292384F0" w:rsidR="009F7DD2" w:rsidRPr="006338BC" w:rsidRDefault="009F7DD2" w:rsidP="009F7DD2">
      <w:pPr>
        <w:tabs>
          <w:tab w:val="left" w:pos="567"/>
        </w:tabs>
        <w:ind w:left="567" w:hanging="567"/>
        <w:outlineLvl w:val="0"/>
        <w:rPr>
          <w:szCs w:val="22"/>
        </w:rPr>
      </w:pPr>
      <w:r w:rsidRPr="006338BC">
        <w:rPr>
          <w:szCs w:val="22"/>
        </w:rPr>
        <w:t xml:space="preserve">Rivastigmine Actavis </w:t>
      </w:r>
      <w:r w:rsidR="00BF5460" w:rsidRPr="006338BC">
        <w:rPr>
          <w:szCs w:val="22"/>
        </w:rPr>
        <w:t>4</w:t>
      </w:r>
      <w:r w:rsidRPr="006338BC">
        <w:rPr>
          <w:szCs w:val="22"/>
        </w:rPr>
        <w:t>,5 mg</w:t>
      </w:r>
      <w:r w:rsidR="00CF1172">
        <w:rPr>
          <w:szCs w:val="22"/>
        </w:rPr>
        <w:fldChar w:fldCharType="begin"/>
      </w:r>
      <w:r w:rsidR="00CF1172">
        <w:rPr>
          <w:szCs w:val="22"/>
        </w:rPr>
        <w:instrText xml:space="preserve"> DOCVARIABLE vault_nd_9b330ed1-5452-46d2-89e2-d57cec08810f \* MERGEFORMAT </w:instrText>
      </w:r>
      <w:r w:rsidR="00CF1172">
        <w:rPr>
          <w:szCs w:val="22"/>
        </w:rPr>
        <w:fldChar w:fldCharType="separate"/>
      </w:r>
      <w:r w:rsidR="00CF1172">
        <w:rPr>
          <w:szCs w:val="22"/>
        </w:rPr>
        <w:t xml:space="preserve"> </w:t>
      </w:r>
      <w:r w:rsidR="00CF1172">
        <w:rPr>
          <w:szCs w:val="22"/>
        </w:rPr>
        <w:fldChar w:fldCharType="end"/>
      </w:r>
    </w:p>
    <w:p w14:paraId="7CC48FCC" w14:textId="77777777" w:rsidR="00A71191" w:rsidRPr="006338BC" w:rsidRDefault="00A71191" w:rsidP="009F7DD2">
      <w:pPr>
        <w:tabs>
          <w:tab w:val="left" w:pos="567"/>
        </w:tabs>
        <w:ind w:left="567" w:hanging="567"/>
        <w:outlineLvl w:val="0"/>
        <w:rPr>
          <w:szCs w:val="22"/>
        </w:rPr>
      </w:pPr>
    </w:p>
    <w:p w14:paraId="1BCD85EA" w14:textId="77777777" w:rsidR="00A71191" w:rsidRPr="006338BC" w:rsidRDefault="00A71191" w:rsidP="009F7DD2">
      <w:pPr>
        <w:tabs>
          <w:tab w:val="left" w:pos="567"/>
        </w:tabs>
        <w:ind w:left="567" w:hanging="567"/>
        <w:outlineLvl w:val="0"/>
        <w:rPr>
          <w:szCs w:val="22"/>
        </w:rPr>
      </w:pPr>
    </w:p>
    <w:p w14:paraId="36971EC7" w14:textId="5A63D95B"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VAULT_ND_80bc81bd-5318-4f4d-95a1-830ac45ba3d6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E8477AE" w14:textId="77777777" w:rsidR="00A71191" w:rsidRPr="006338BC" w:rsidRDefault="00A71191" w:rsidP="00A71191">
      <w:pPr>
        <w:tabs>
          <w:tab w:val="left" w:pos="720"/>
        </w:tabs>
        <w:rPr>
          <w:noProof/>
          <w:szCs w:val="22"/>
        </w:rPr>
      </w:pPr>
    </w:p>
    <w:p w14:paraId="1AF041AE"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0E14602B" w14:textId="77777777" w:rsidR="00A71191" w:rsidRPr="006338BC" w:rsidRDefault="00A71191" w:rsidP="00A71191">
      <w:pPr>
        <w:tabs>
          <w:tab w:val="left" w:pos="720"/>
        </w:tabs>
        <w:rPr>
          <w:noProof/>
          <w:szCs w:val="22"/>
        </w:rPr>
      </w:pPr>
    </w:p>
    <w:p w14:paraId="3EBA0EB0" w14:textId="77777777" w:rsidR="00A71191" w:rsidRPr="006338BC" w:rsidRDefault="00A71191" w:rsidP="00A71191">
      <w:pPr>
        <w:tabs>
          <w:tab w:val="left" w:pos="720"/>
        </w:tabs>
        <w:rPr>
          <w:noProof/>
          <w:szCs w:val="22"/>
        </w:rPr>
      </w:pPr>
    </w:p>
    <w:p w14:paraId="02D25134" w14:textId="3EF078CA"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VAULT_ND_f4fc0f8b-089c-4551-9466-0fdb47b7606f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981F482" w14:textId="77777777" w:rsidR="00A71191" w:rsidRPr="006338BC" w:rsidRDefault="00A71191" w:rsidP="00A71191">
      <w:pPr>
        <w:tabs>
          <w:tab w:val="left" w:pos="720"/>
        </w:tabs>
        <w:rPr>
          <w:noProof/>
          <w:szCs w:val="22"/>
        </w:rPr>
      </w:pPr>
    </w:p>
    <w:p w14:paraId="698DF70B" w14:textId="77777777" w:rsidR="00A71191" w:rsidRPr="006338BC" w:rsidRDefault="00A71191" w:rsidP="00A71191">
      <w:pPr>
        <w:rPr>
          <w:color w:val="008000"/>
          <w:szCs w:val="22"/>
        </w:rPr>
      </w:pPr>
      <w:r w:rsidRPr="006338BC">
        <w:rPr>
          <w:szCs w:val="22"/>
        </w:rPr>
        <w:t>PC: {nummer}</w:t>
      </w:r>
    </w:p>
    <w:p w14:paraId="064B4D59" w14:textId="77777777" w:rsidR="00A71191" w:rsidRPr="006338BC" w:rsidRDefault="00A71191" w:rsidP="00A71191">
      <w:pPr>
        <w:rPr>
          <w:szCs w:val="22"/>
        </w:rPr>
      </w:pPr>
      <w:r w:rsidRPr="006338BC">
        <w:rPr>
          <w:szCs w:val="22"/>
        </w:rPr>
        <w:t>SN: {nummer}</w:t>
      </w:r>
    </w:p>
    <w:p w14:paraId="11E2F579" w14:textId="77777777" w:rsidR="00A71191" w:rsidRPr="006338BC" w:rsidRDefault="00A71191" w:rsidP="00A71191">
      <w:pPr>
        <w:rPr>
          <w:szCs w:val="22"/>
        </w:rPr>
      </w:pPr>
      <w:r w:rsidRPr="006338BC">
        <w:rPr>
          <w:szCs w:val="22"/>
        </w:rPr>
        <w:t>NN: {nummer}</w:t>
      </w:r>
    </w:p>
    <w:p w14:paraId="4AEFE7E4" w14:textId="77777777" w:rsidR="00A71191" w:rsidRPr="006338BC" w:rsidRDefault="00A71191" w:rsidP="009F7DD2">
      <w:pPr>
        <w:tabs>
          <w:tab w:val="left" w:pos="567"/>
        </w:tabs>
        <w:ind w:left="567" w:hanging="567"/>
        <w:outlineLvl w:val="0"/>
        <w:rPr>
          <w:szCs w:val="22"/>
        </w:rPr>
      </w:pPr>
    </w:p>
    <w:p w14:paraId="709FF3DC" w14:textId="77777777" w:rsidR="009F7DD2" w:rsidRPr="006338BC" w:rsidRDefault="009F7DD2" w:rsidP="009F7DD2">
      <w:pPr>
        <w:tabs>
          <w:tab w:val="left" w:pos="567"/>
        </w:tabs>
        <w:ind w:left="567" w:hanging="567"/>
        <w:rPr>
          <w:b/>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EF0B6C0" w14:textId="77777777" w:rsidTr="00A5217E">
        <w:tc>
          <w:tcPr>
            <w:tcW w:w="9281" w:type="dxa"/>
          </w:tcPr>
          <w:p w14:paraId="435B3D8D" w14:textId="77777777" w:rsidR="009F7DD2" w:rsidRPr="006338BC" w:rsidRDefault="009F7DD2" w:rsidP="00A5217E">
            <w:pPr>
              <w:tabs>
                <w:tab w:val="left" w:pos="567"/>
              </w:tabs>
              <w:suppressAutoHyphens/>
              <w:rPr>
                <w:b/>
                <w:noProof/>
                <w:szCs w:val="22"/>
              </w:rPr>
            </w:pPr>
            <w:r w:rsidRPr="006338BC">
              <w:rPr>
                <w:b/>
                <w:noProof/>
                <w:szCs w:val="22"/>
              </w:rPr>
              <w:lastRenderedPageBreak/>
              <w:t>MINDSTEKRAV TIL MÆRKNING, DER SKAL ANFØRES PÅ SMÅ INDRE EMBALLAGER</w:t>
            </w:r>
          </w:p>
          <w:p w14:paraId="1E55232A" w14:textId="77777777" w:rsidR="009F7DD2" w:rsidRPr="006338BC" w:rsidRDefault="009F7DD2" w:rsidP="00A5217E">
            <w:pPr>
              <w:tabs>
                <w:tab w:val="left" w:pos="567"/>
              </w:tabs>
              <w:suppressAutoHyphens/>
              <w:jc w:val="both"/>
              <w:rPr>
                <w:noProof/>
                <w:szCs w:val="22"/>
              </w:rPr>
            </w:pPr>
          </w:p>
          <w:p w14:paraId="4332CD09" w14:textId="77777777" w:rsidR="009F7DD2" w:rsidRPr="006338BC" w:rsidRDefault="009F7DD2" w:rsidP="00A5217E">
            <w:pPr>
              <w:tabs>
                <w:tab w:val="left" w:pos="567"/>
              </w:tabs>
              <w:suppressAutoHyphens/>
              <w:rPr>
                <w:noProof/>
                <w:szCs w:val="22"/>
              </w:rPr>
            </w:pPr>
            <w:r w:rsidRPr="006338BC">
              <w:rPr>
                <w:b/>
                <w:noProof/>
                <w:szCs w:val="22"/>
              </w:rPr>
              <w:t>ETIKET PÅ KAPSELBEHOLDER</w:t>
            </w:r>
          </w:p>
        </w:tc>
      </w:tr>
    </w:tbl>
    <w:p w14:paraId="439FAD7B" w14:textId="77777777" w:rsidR="009F7DD2" w:rsidRPr="006338BC" w:rsidRDefault="009F7DD2" w:rsidP="009F7DD2">
      <w:pPr>
        <w:tabs>
          <w:tab w:val="left" w:pos="567"/>
        </w:tabs>
        <w:suppressAutoHyphens/>
        <w:jc w:val="both"/>
        <w:rPr>
          <w:noProof/>
          <w:szCs w:val="22"/>
        </w:rPr>
      </w:pPr>
    </w:p>
    <w:p w14:paraId="5FCF1755"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6C78BF5" w14:textId="77777777" w:rsidTr="00A5217E">
        <w:tc>
          <w:tcPr>
            <w:tcW w:w="9281" w:type="dxa"/>
          </w:tcPr>
          <w:p w14:paraId="26BEF4F1"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3050F7A4" w14:textId="77777777" w:rsidR="009F7DD2" w:rsidRPr="006338BC" w:rsidRDefault="009F7DD2" w:rsidP="009F7DD2">
      <w:pPr>
        <w:tabs>
          <w:tab w:val="left" w:pos="567"/>
        </w:tabs>
        <w:suppressAutoHyphens/>
        <w:rPr>
          <w:noProof/>
          <w:szCs w:val="22"/>
        </w:rPr>
      </w:pPr>
    </w:p>
    <w:p w14:paraId="2D392CEA" w14:textId="046A6396" w:rsidR="009F7DD2" w:rsidRPr="006338BC" w:rsidRDefault="009F7DD2" w:rsidP="009F7DD2">
      <w:pPr>
        <w:tabs>
          <w:tab w:val="left" w:pos="567"/>
        </w:tabs>
        <w:outlineLvl w:val="0"/>
        <w:rPr>
          <w:noProof/>
          <w:szCs w:val="22"/>
        </w:rPr>
      </w:pPr>
      <w:r w:rsidRPr="006338BC">
        <w:rPr>
          <w:noProof/>
          <w:szCs w:val="22"/>
        </w:rPr>
        <w:t xml:space="preserve">Rivastigmine Actavis </w:t>
      </w:r>
      <w:r w:rsidR="0080715D" w:rsidRPr="006338BC">
        <w:rPr>
          <w:noProof/>
          <w:szCs w:val="22"/>
        </w:rPr>
        <w:t>4</w:t>
      </w:r>
      <w:r w:rsidRPr="006338BC">
        <w:rPr>
          <w:noProof/>
          <w:szCs w:val="22"/>
        </w:rPr>
        <w:t>,5 mg hårde kapsler</w:t>
      </w:r>
      <w:r w:rsidR="00CF1172">
        <w:rPr>
          <w:noProof/>
          <w:szCs w:val="22"/>
        </w:rPr>
        <w:fldChar w:fldCharType="begin"/>
      </w:r>
      <w:r w:rsidR="00CF1172">
        <w:rPr>
          <w:noProof/>
          <w:szCs w:val="22"/>
        </w:rPr>
        <w:instrText xml:space="preserve"> DOCVARIABLE vault_nd_4b3da8ef-f1a2-4796-a4ef-6920047064b4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57CDACA" w14:textId="7F7FAA99" w:rsidR="009F7DD2" w:rsidRPr="006338BC" w:rsidRDefault="005C0CD8"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vault_nd_acda9aa5-98a2-45c2-8df1-23437d23e9d2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1E21954" w14:textId="77777777" w:rsidR="009F7DD2" w:rsidRPr="006338BC" w:rsidRDefault="009F7DD2" w:rsidP="009F7DD2">
      <w:pPr>
        <w:tabs>
          <w:tab w:val="left" w:pos="567"/>
        </w:tabs>
        <w:suppressAutoHyphens/>
        <w:rPr>
          <w:noProof/>
          <w:szCs w:val="22"/>
        </w:rPr>
      </w:pPr>
    </w:p>
    <w:p w14:paraId="79F269D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0A6A286" w14:textId="77777777" w:rsidTr="00A5217E">
        <w:tc>
          <w:tcPr>
            <w:tcW w:w="9281" w:type="dxa"/>
          </w:tcPr>
          <w:p w14:paraId="63D3D531"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23B5D3D6" w14:textId="77777777" w:rsidR="009F7DD2" w:rsidRPr="006338BC" w:rsidRDefault="009F7DD2" w:rsidP="009F7DD2">
      <w:pPr>
        <w:tabs>
          <w:tab w:val="left" w:pos="567"/>
        </w:tabs>
        <w:suppressAutoHyphens/>
        <w:rPr>
          <w:noProof/>
          <w:szCs w:val="22"/>
        </w:rPr>
      </w:pPr>
    </w:p>
    <w:p w14:paraId="118C7477"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w:t>
      </w:r>
      <w:r w:rsidR="0080715D" w:rsidRPr="006338BC">
        <w:rPr>
          <w:noProof/>
          <w:szCs w:val="22"/>
        </w:rPr>
        <w:t>4</w:t>
      </w:r>
      <w:r w:rsidRPr="006338BC">
        <w:rPr>
          <w:noProof/>
          <w:szCs w:val="22"/>
        </w:rPr>
        <w:t xml:space="preserve">,5 mg (som </w:t>
      </w:r>
      <w:r w:rsidR="004D618D" w:rsidRPr="006338BC">
        <w:rPr>
          <w:noProof/>
          <w:szCs w:val="22"/>
        </w:rPr>
        <w:t>rivastigmin</w:t>
      </w:r>
      <w:r w:rsidRPr="006338BC">
        <w:rPr>
          <w:noProof/>
          <w:szCs w:val="22"/>
        </w:rPr>
        <w:t xml:space="preserve">hydrogentartrat). </w:t>
      </w:r>
    </w:p>
    <w:p w14:paraId="545CA3CA" w14:textId="77777777" w:rsidR="009F7DD2" w:rsidRPr="006338BC" w:rsidRDefault="009F7DD2" w:rsidP="009F7DD2">
      <w:pPr>
        <w:tabs>
          <w:tab w:val="left" w:pos="567"/>
        </w:tabs>
        <w:rPr>
          <w:noProof/>
          <w:szCs w:val="22"/>
        </w:rPr>
      </w:pPr>
    </w:p>
    <w:p w14:paraId="01045CD2"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F9FBB02" w14:textId="77777777" w:rsidTr="00A5217E">
        <w:tc>
          <w:tcPr>
            <w:tcW w:w="9281" w:type="dxa"/>
          </w:tcPr>
          <w:p w14:paraId="1F698F00"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1DD61010" w14:textId="77777777" w:rsidR="009F7DD2" w:rsidRPr="006338BC" w:rsidRDefault="009F7DD2" w:rsidP="009F7DD2">
      <w:pPr>
        <w:tabs>
          <w:tab w:val="left" w:pos="567"/>
        </w:tabs>
        <w:suppressAutoHyphens/>
        <w:rPr>
          <w:noProof/>
          <w:szCs w:val="22"/>
        </w:rPr>
      </w:pPr>
    </w:p>
    <w:p w14:paraId="3832E6DB"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C4EE87F" w14:textId="77777777" w:rsidTr="00A5217E">
        <w:tc>
          <w:tcPr>
            <w:tcW w:w="9281" w:type="dxa"/>
          </w:tcPr>
          <w:p w14:paraId="13CF21C3"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4A39FB85" w14:textId="77777777" w:rsidR="009F7DD2" w:rsidRPr="006338BC" w:rsidRDefault="009F7DD2" w:rsidP="009F7DD2">
      <w:pPr>
        <w:tabs>
          <w:tab w:val="left" w:pos="567"/>
        </w:tabs>
        <w:suppressAutoHyphens/>
        <w:rPr>
          <w:noProof/>
          <w:szCs w:val="22"/>
        </w:rPr>
      </w:pPr>
    </w:p>
    <w:p w14:paraId="2D72FDAD" w14:textId="77777777" w:rsidR="009F7DD2" w:rsidRPr="006338BC" w:rsidRDefault="009F7DD2" w:rsidP="009F7DD2">
      <w:pPr>
        <w:tabs>
          <w:tab w:val="left" w:pos="567"/>
        </w:tabs>
        <w:rPr>
          <w:noProof/>
          <w:szCs w:val="22"/>
        </w:rPr>
      </w:pPr>
      <w:r w:rsidRPr="006338BC">
        <w:rPr>
          <w:noProof/>
          <w:szCs w:val="22"/>
        </w:rPr>
        <w:t>250 hårde kapsler</w:t>
      </w:r>
    </w:p>
    <w:p w14:paraId="2F7A9FF4" w14:textId="77777777" w:rsidR="009F7DD2" w:rsidRPr="006338BC" w:rsidRDefault="009F7DD2" w:rsidP="009F7DD2">
      <w:pPr>
        <w:tabs>
          <w:tab w:val="left" w:pos="567"/>
        </w:tabs>
        <w:suppressAutoHyphens/>
        <w:rPr>
          <w:noProof/>
          <w:szCs w:val="22"/>
        </w:rPr>
      </w:pPr>
    </w:p>
    <w:p w14:paraId="0E571FC5"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64A5F74" w14:textId="77777777" w:rsidTr="00A5217E">
        <w:tc>
          <w:tcPr>
            <w:tcW w:w="9281" w:type="dxa"/>
          </w:tcPr>
          <w:p w14:paraId="3F6A9106"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1E3CE1E6" w14:textId="77777777" w:rsidR="009F7DD2" w:rsidRPr="006338BC" w:rsidRDefault="009F7DD2" w:rsidP="009F7DD2">
      <w:pPr>
        <w:tabs>
          <w:tab w:val="left" w:pos="567"/>
        </w:tabs>
        <w:suppressAutoHyphens/>
        <w:rPr>
          <w:noProof/>
          <w:szCs w:val="22"/>
        </w:rPr>
      </w:pPr>
    </w:p>
    <w:p w14:paraId="20B2F8AB" w14:textId="77777777" w:rsidR="00E136BD" w:rsidRPr="006338BC" w:rsidRDefault="00E136BD" w:rsidP="00E136BD">
      <w:pPr>
        <w:tabs>
          <w:tab w:val="left" w:pos="567"/>
        </w:tabs>
        <w:suppressAutoHyphens/>
        <w:rPr>
          <w:noProof/>
          <w:szCs w:val="22"/>
        </w:rPr>
      </w:pPr>
      <w:r w:rsidRPr="006338BC">
        <w:rPr>
          <w:noProof/>
          <w:szCs w:val="22"/>
        </w:rPr>
        <w:t>Læs indlægssedlen inden brug.</w:t>
      </w:r>
    </w:p>
    <w:p w14:paraId="0CFA6FDF" w14:textId="77777777" w:rsidR="009F7DD2" w:rsidRPr="006338BC" w:rsidRDefault="009F7DD2" w:rsidP="009F7DD2">
      <w:pPr>
        <w:tabs>
          <w:tab w:val="left" w:pos="567"/>
        </w:tabs>
        <w:suppressAutoHyphens/>
        <w:rPr>
          <w:noProof/>
          <w:szCs w:val="22"/>
        </w:rPr>
      </w:pPr>
      <w:r w:rsidRPr="006338BC">
        <w:rPr>
          <w:noProof/>
          <w:szCs w:val="22"/>
        </w:rPr>
        <w:t>Oral anvendelse.</w:t>
      </w:r>
    </w:p>
    <w:p w14:paraId="7EA276E1"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39B790C5" w14:textId="77777777" w:rsidR="009F7DD2" w:rsidRPr="006338BC" w:rsidRDefault="009F7DD2" w:rsidP="009F7DD2">
      <w:pPr>
        <w:tabs>
          <w:tab w:val="left" w:pos="567"/>
        </w:tabs>
        <w:suppressAutoHyphens/>
        <w:rPr>
          <w:noProof/>
          <w:szCs w:val="22"/>
        </w:rPr>
      </w:pPr>
    </w:p>
    <w:p w14:paraId="5239B94C"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E85A719" w14:textId="77777777" w:rsidTr="00A5217E">
        <w:tc>
          <w:tcPr>
            <w:tcW w:w="9281" w:type="dxa"/>
          </w:tcPr>
          <w:p w14:paraId="0B866963"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28684366" w14:textId="77777777" w:rsidR="009F7DD2" w:rsidRPr="006338BC" w:rsidRDefault="009F7DD2" w:rsidP="009F7DD2">
      <w:pPr>
        <w:tabs>
          <w:tab w:val="left" w:pos="567"/>
        </w:tabs>
        <w:suppressAutoHyphens/>
        <w:rPr>
          <w:noProof/>
          <w:szCs w:val="22"/>
        </w:rPr>
      </w:pPr>
    </w:p>
    <w:p w14:paraId="42EE6750" w14:textId="742E91A3"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vault_nd_1c3ce955-55eb-40d5-8365-ad26abc59b74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EFE37EF" w14:textId="77777777" w:rsidR="009F7DD2" w:rsidRPr="006338BC" w:rsidRDefault="009F7DD2" w:rsidP="009F7DD2">
      <w:pPr>
        <w:tabs>
          <w:tab w:val="left" w:pos="567"/>
        </w:tabs>
        <w:suppressAutoHyphens/>
        <w:rPr>
          <w:noProof/>
          <w:szCs w:val="22"/>
        </w:rPr>
      </w:pPr>
    </w:p>
    <w:p w14:paraId="09B4BDCB"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3605224" w14:textId="77777777" w:rsidTr="00A5217E">
        <w:tc>
          <w:tcPr>
            <w:tcW w:w="9281" w:type="dxa"/>
          </w:tcPr>
          <w:p w14:paraId="75E1D2C9"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513C2949" w14:textId="77777777" w:rsidR="009F7DD2" w:rsidRPr="006338BC" w:rsidRDefault="009F7DD2" w:rsidP="009F7DD2">
      <w:pPr>
        <w:tabs>
          <w:tab w:val="left" w:pos="567"/>
        </w:tabs>
        <w:suppressAutoHyphens/>
        <w:rPr>
          <w:noProof/>
          <w:szCs w:val="22"/>
        </w:rPr>
      </w:pPr>
    </w:p>
    <w:p w14:paraId="0C08B941"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00FC1AD" w14:textId="77777777" w:rsidTr="00A5217E">
        <w:tc>
          <w:tcPr>
            <w:tcW w:w="9281" w:type="dxa"/>
          </w:tcPr>
          <w:p w14:paraId="45B79D06"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6785E329" w14:textId="77777777" w:rsidR="009F7DD2" w:rsidRPr="006338BC" w:rsidRDefault="009F7DD2" w:rsidP="009F7DD2">
      <w:pPr>
        <w:tabs>
          <w:tab w:val="left" w:pos="567"/>
        </w:tabs>
        <w:rPr>
          <w:i/>
          <w:noProof/>
          <w:szCs w:val="22"/>
        </w:rPr>
      </w:pPr>
    </w:p>
    <w:p w14:paraId="16688984" w14:textId="6B581247"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vault_nd_2314df65-8152-4fdb-920e-b9e175486507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3705CD4" w14:textId="77777777" w:rsidR="009F7DD2" w:rsidRPr="006338BC" w:rsidRDefault="009F7DD2" w:rsidP="009F7DD2">
      <w:pPr>
        <w:tabs>
          <w:tab w:val="left" w:pos="567"/>
        </w:tabs>
        <w:rPr>
          <w:noProof/>
          <w:szCs w:val="22"/>
        </w:rPr>
      </w:pPr>
    </w:p>
    <w:p w14:paraId="48A5FC9E"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E592A98" w14:textId="77777777" w:rsidTr="00A5217E">
        <w:tc>
          <w:tcPr>
            <w:tcW w:w="9281" w:type="dxa"/>
          </w:tcPr>
          <w:p w14:paraId="22D91DCE"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3DC4035A" w14:textId="77777777" w:rsidR="009F7DD2" w:rsidRPr="006338BC" w:rsidRDefault="009F7DD2" w:rsidP="009F7DD2">
      <w:pPr>
        <w:tabs>
          <w:tab w:val="left" w:pos="567"/>
        </w:tabs>
        <w:rPr>
          <w:i/>
          <w:noProof/>
          <w:szCs w:val="22"/>
        </w:rPr>
      </w:pPr>
    </w:p>
    <w:p w14:paraId="23C17089" w14:textId="02BA03FA"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vault_nd_8589ea1d-2c5b-4d2a-b4d3-470e03b56214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F06ED45" w14:textId="77777777" w:rsidR="009F7DD2" w:rsidRPr="006338BC" w:rsidRDefault="009F7DD2" w:rsidP="009F7DD2">
      <w:pPr>
        <w:tabs>
          <w:tab w:val="left" w:pos="567"/>
        </w:tabs>
        <w:suppressAutoHyphens/>
        <w:rPr>
          <w:noProof/>
          <w:szCs w:val="22"/>
        </w:rPr>
      </w:pPr>
    </w:p>
    <w:p w14:paraId="57C93E11"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B12814D" w14:textId="77777777" w:rsidTr="00A5217E">
        <w:tc>
          <w:tcPr>
            <w:tcW w:w="9281" w:type="dxa"/>
          </w:tcPr>
          <w:p w14:paraId="5E5EEF63"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0FF76D19" w14:textId="77777777" w:rsidR="009F7DD2" w:rsidRPr="006338BC" w:rsidRDefault="009F7DD2" w:rsidP="009F7DD2">
      <w:pPr>
        <w:tabs>
          <w:tab w:val="left" w:pos="567"/>
        </w:tabs>
        <w:suppressAutoHyphens/>
        <w:rPr>
          <w:noProof/>
          <w:szCs w:val="22"/>
        </w:rPr>
      </w:pPr>
    </w:p>
    <w:p w14:paraId="222110F4"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5CDFB47" w14:textId="77777777" w:rsidTr="00A5217E">
        <w:tc>
          <w:tcPr>
            <w:tcW w:w="9281" w:type="dxa"/>
          </w:tcPr>
          <w:p w14:paraId="6994354F"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7A2DBBFD" w14:textId="77777777" w:rsidR="009F7DD2" w:rsidRPr="006338BC" w:rsidRDefault="009F7DD2" w:rsidP="009F7DD2">
      <w:pPr>
        <w:tabs>
          <w:tab w:val="left" w:pos="567"/>
        </w:tabs>
        <w:suppressAutoHyphens/>
        <w:rPr>
          <w:noProof/>
          <w:szCs w:val="22"/>
        </w:rPr>
      </w:pPr>
    </w:p>
    <w:p w14:paraId="4791DA03" w14:textId="75BB9673" w:rsidR="002E55F2" w:rsidRPr="006338BC" w:rsidRDefault="002E55F2" w:rsidP="002E55F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vault_nd_f2df8891-2f28-4958-8605-3bb3948159d9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1657DBB" w14:textId="77777777" w:rsidR="009F7DD2" w:rsidRPr="006338BC" w:rsidRDefault="009F7DD2" w:rsidP="009F7DD2">
      <w:pPr>
        <w:tabs>
          <w:tab w:val="left" w:pos="567"/>
        </w:tabs>
        <w:suppressAutoHyphens/>
        <w:rPr>
          <w:noProof/>
          <w:szCs w:val="22"/>
        </w:rPr>
      </w:pPr>
    </w:p>
    <w:p w14:paraId="6D95443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9B7A313" w14:textId="77777777" w:rsidTr="00A5217E">
        <w:tc>
          <w:tcPr>
            <w:tcW w:w="9281" w:type="dxa"/>
          </w:tcPr>
          <w:p w14:paraId="12664D7E"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14F81AF9" w14:textId="77777777" w:rsidR="009F7DD2" w:rsidRPr="006338BC" w:rsidRDefault="009F7DD2" w:rsidP="009F7DD2">
      <w:pPr>
        <w:tabs>
          <w:tab w:val="left" w:pos="567"/>
        </w:tabs>
        <w:suppressAutoHyphens/>
        <w:rPr>
          <w:noProof/>
          <w:szCs w:val="22"/>
        </w:rPr>
      </w:pPr>
    </w:p>
    <w:p w14:paraId="0D2F7ABB" w14:textId="77777777" w:rsidR="009F7DD2" w:rsidRPr="006338BC" w:rsidRDefault="001B2EAF" w:rsidP="009F7DD2">
      <w:pPr>
        <w:tabs>
          <w:tab w:val="left" w:pos="567"/>
        </w:tabs>
        <w:rPr>
          <w:noProof/>
          <w:szCs w:val="22"/>
        </w:rPr>
      </w:pPr>
      <w:r w:rsidRPr="006338BC">
        <w:rPr>
          <w:noProof/>
          <w:szCs w:val="22"/>
        </w:rPr>
        <w:t>EU/1/11/693/012</w:t>
      </w:r>
    </w:p>
    <w:p w14:paraId="71841B37" w14:textId="77777777" w:rsidR="00A71191" w:rsidRPr="006338BC" w:rsidRDefault="00A71191" w:rsidP="009F7DD2">
      <w:pPr>
        <w:tabs>
          <w:tab w:val="left" w:pos="567"/>
        </w:tabs>
        <w:rPr>
          <w:noProof/>
          <w:szCs w:val="22"/>
        </w:rPr>
      </w:pPr>
    </w:p>
    <w:p w14:paraId="74151187"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21F7761" w14:textId="77777777" w:rsidTr="00A5217E">
        <w:tc>
          <w:tcPr>
            <w:tcW w:w="9281" w:type="dxa"/>
          </w:tcPr>
          <w:p w14:paraId="674E4E51"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4C33AB0A" w14:textId="77777777" w:rsidR="009F7DD2" w:rsidRPr="006338BC" w:rsidRDefault="009F7DD2" w:rsidP="009F7DD2">
      <w:pPr>
        <w:tabs>
          <w:tab w:val="left" w:pos="567"/>
        </w:tabs>
        <w:rPr>
          <w:noProof/>
          <w:szCs w:val="22"/>
        </w:rPr>
      </w:pPr>
    </w:p>
    <w:p w14:paraId="75358090" w14:textId="661507CB"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vault_nd_6f3d0a20-3e7c-4ff4-b099-fa91eea4f7d5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091FDAA" w14:textId="77777777" w:rsidR="009F7DD2" w:rsidRPr="006338BC" w:rsidRDefault="009F7DD2" w:rsidP="009F7DD2">
      <w:pPr>
        <w:tabs>
          <w:tab w:val="left" w:pos="567"/>
        </w:tabs>
        <w:rPr>
          <w:noProof/>
          <w:szCs w:val="22"/>
        </w:rPr>
      </w:pPr>
    </w:p>
    <w:p w14:paraId="1BBD2539"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07C081E" w14:textId="77777777" w:rsidTr="00A5217E">
        <w:tc>
          <w:tcPr>
            <w:tcW w:w="9281" w:type="dxa"/>
          </w:tcPr>
          <w:p w14:paraId="4249B39B"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51503353" w14:textId="77777777" w:rsidR="009F7DD2" w:rsidRPr="006338BC" w:rsidRDefault="009F7DD2" w:rsidP="009F7DD2">
      <w:pPr>
        <w:tabs>
          <w:tab w:val="left" w:pos="567"/>
        </w:tabs>
        <w:suppressAutoHyphens/>
        <w:rPr>
          <w:noProof/>
          <w:szCs w:val="22"/>
        </w:rPr>
      </w:pPr>
    </w:p>
    <w:p w14:paraId="0CCDDB7C"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8BD1300" w14:textId="77777777" w:rsidTr="00A5217E">
        <w:tc>
          <w:tcPr>
            <w:tcW w:w="9281" w:type="dxa"/>
          </w:tcPr>
          <w:p w14:paraId="5069DFD7"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588E9CF2" w14:textId="77777777" w:rsidR="009F7DD2" w:rsidRPr="006338BC" w:rsidRDefault="009F7DD2" w:rsidP="009F7DD2">
      <w:pPr>
        <w:tabs>
          <w:tab w:val="left" w:pos="567"/>
        </w:tabs>
        <w:suppressAutoHyphens/>
        <w:rPr>
          <w:noProof/>
          <w:szCs w:val="22"/>
        </w:rPr>
      </w:pPr>
    </w:p>
    <w:p w14:paraId="7227E7B9"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109E6D2" w14:textId="77777777" w:rsidTr="00A5217E">
        <w:tc>
          <w:tcPr>
            <w:tcW w:w="9281" w:type="dxa"/>
          </w:tcPr>
          <w:p w14:paraId="7FF18F0D"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23E9054B" w14:textId="77777777" w:rsidR="00A71191" w:rsidRPr="006338BC" w:rsidRDefault="00A71191" w:rsidP="00A71191">
      <w:pPr>
        <w:tabs>
          <w:tab w:val="left" w:pos="567"/>
        </w:tabs>
        <w:suppressAutoHyphens/>
        <w:rPr>
          <w:noProof/>
          <w:szCs w:val="22"/>
        </w:rPr>
      </w:pPr>
    </w:p>
    <w:p w14:paraId="3D7CE397" w14:textId="77777777" w:rsidR="00A71191" w:rsidRPr="006338BC" w:rsidRDefault="00A71191" w:rsidP="00A71191">
      <w:pPr>
        <w:tabs>
          <w:tab w:val="left" w:pos="567"/>
        </w:tabs>
        <w:suppressAutoHyphens/>
        <w:rPr>
          <w:noProof/>
          <w:szCs w:val="22"/>
        </w:rPr>
      </w:pPr>
    </w:p>
    <w:p w14:paraId="7B33ED6C" w14:textId="1F29D2EA"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VAULT_ND_927caf41-0983-4695-8471-caaefce3ce09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122832B6" w14:textId="77777777" w:rsidR="00A71191" w:rsidRPr="006338BC" w:rsidRDefault="00A71191" w:rsidP="00A71191">
      <w:pPr>
        <w:tabs>
          <w:tab w:val="left" w:pos="720"/>
        </w:tabs>
        <w:rPr>
          <w:noProof/>
          <w:szCs w:val="22"/>
        </w:rPr>
      </w:pPr>
    </w:p>
    <w:p w14:paraId="2B2E27F1" w14:textId="77777777" w:rsidR="00A71191" w:rsidRPr="006338BC" w:rsidRDefault="00A71191" w:rsidP="00A71191">
      <w:pPr>
        <w:tabs>
          <w:tab w:val="left" w:pos="720"/>
        </w:tabs>
        <w:rPr>
          <w:noProof/>
          <w:szCs w:val="22"/>
        </w:rPr>
      </w:pPr>
    </w:p>
    <w:p w14:paraId="24BF0864" w14:textId="224F4F49"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VAULT_ND_146c37c4-922c-4a49-a88f-b7d10a57ffac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4FB1B4E0" w14:textId="77777777" w:rsidR="00A71191" w:rsidRPr="006338BC" w:rsidRDefault="00A71191" w:rsidP="00A71191">
      <w:pPr>
        <w:tabs>
          <w:tab w:val="left" w:pos="720"/>
        </w:tabs>
        <w:rPr>
          <w:noProof/>
          <w:szCs w:val="22"/>
        </w:rPr>
      </w:pPr>
    </w:p>
    <w:p w14:paraId="6F74D954" w14:textId="77777777" w:rsidR="00A71191" w:rsidRPr="006338BC" w:rsidRDefault="00A71191" w:rsidP="00A71191">
      <w:pPr>
        <w:tabs>
          <w:tab w:val="left" w:pos="567"/>
        </w:tabs>
        <w:suppressAutoHyphens/>
        <w:jc w:val="both"/>
        <w:rPr>
          <w:noProof/>
          <w:szCs w:val="22"/>
        </w:rPr>
      </w:pPr>
    </w:p>
    <w:p w14:paraId="70C25131"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58B782D" w14:textId="77777777" w:rsidTr="00A5217E">
        <w:trPr>
          <w:trHeight w:val="1040"/>
        </w:trPr>
        <w:tc>
          <w:tcPr>
            <w:tcW w:w="9281" w:type="dxa"/>
            <w:tcBorders>
              <w:bottom w:val="single" w:sz="4" w:space="0" w:color="auto"/>
            </w:tcBorders>
          </w:tcPr>
          <w:p w14:paraId="69B1B15F"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60EE6AFE" w14:textId="77777777" w:rsidR="009F7DD2" w:rsidRPr="006338BC" w:rsidRDefault="009F7DD2" w:rsidP="00A5217E">
            <w:pPr>
              <w:tabs>
                <w:tab w:val="left" w:pos="567"/>
              </w:tabs>
              <w:rPr>
                <w:noProof/>
                <w:szCs w:val="22"/>
              </w:rPr>
            </w:pPr>
            <w:r w:rsidRPr="006338BC">
              <w:rPr>
                <w:b/>
                <w:noProof/>
                <w:szCs w:val="22"/>
              </w:rPr>
              <w:t>Æske til blister</w:t>
            </w:r>
          </w:p>
        </w:tc>
      </w:tr>
    </w:tbl>
    <w:p w14:paraId="428E3163" w14:textId="77777777" w:rsidR="009F7DD2" w:rsidRPr="006338BC" w:rsidRDefault="009F7DD2" w:rsidP="009F7DD2">
      <w:pPr>
        <w:tabs>
          <w:tab w:val="left" w:pos="567"/>
        </w:tabs>
        <w:suppressAutoHyphens/>
        <w:rPr>
          <w:noProof/>
          <w:szCs w:val="22"/>
        </w:rPr>
      </w:pPr>
    </w:p>
    <w:p w14:paraId="6409710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4EEAFC8" w14:textId="77777777" w:rsidTr="00A5217E">
        <w:tc>
          <w:tcPr>
            <w:tcW w:w="9281" w:type="dxa"/>
          </w:tcPr>
          <w:p w14:paraId="594270D0"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33DA6BCA" w14:textId="77777777" w:rsidR="009F7DD2" w:rsidRPr="006338BC" w:rsidRDefault="009F7DD2" w:rsidP="009F7DD2">
      <w:pPr>
        <w:tabs>
          <w:tab w:val="left" w:pos="567"/>
        </w:tabs>
        <w:suppressAutoHyphens/>
        <w:rPr>
          <w:noProof/>
          <w:szCs w:val="22"/>
        </w:rPr>
      </w:pPr>
    </w:p>
    <w:p w14:paraId="5D65FFF2" w14:textId="77777777" w:rsidR="009F7DD2" w:rsidRPr="006338BC" w:rsidRDefault="009F7DD2" w:rsidP="009F7DD2">
      <w:pPr>
        <w:tabs>
          <w:tab w:val="left" w:pos="567"/>
        </w:tabs>
        <w:rPr>
          <w:noProof/>
          <w:szCs w:val="22"/>
        </w:rPr>
      </w:pPr>
      <w:r w:rsidRPr="006338BC">
        <w:rPr>
          <w:noProof/>
          <w:szCs w:val="22"/>
        </w:rPr>
        <w:t>Rivastigmine Actavis 6 mg hårde kapsler</w:t>
      </w:r>
    </w:p>
    <w:p w14:paraId="2D18BF68" w14:textId="0A350419" w:rsidR="009F7DD2" w:rsidRPr="006338BC" w:rsidRDefault="00E136BD"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vault_nd_3dfc7c11-8c66-4434-8731-77c71471cb88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973C01D" w14:textId="77777777" w:rsidR="009F7DD2" w:rsidRPr="006338BC" w:rsidRDefault="009F7DD2" w:rsidP="009F7DD2">
      <w:pPr>
        <w:tabs>
          <w:tab w:val="left" w:pos="567"/>
        </w:tabs>
        <w:suppressAutoHyphens/>
        <w:rPr>
          <w:noProof/>
          <w:szCs w:val="22"/>
        </w:rPr>
      </w:pPr>
    </w:p>
    <w:p w14:paraId="589DEF60"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0682EA0" w14:textId="77777777" w:rsidTr="00A5217E">
        <w:tc>
          <w:tcPr>
            <w:tcW w:w="9281" w:type="dxa"/>
          </w:tcPr>
          <w:p w14:paraId="3DF523B8"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37D16F5E" w14:textId="77777777" w:rsidR="009F7DD2" w:rsidRPr="006338BC" w:rsidRDefault="009F7DD2" w:rsidP="009F7DD2">
      <w:pPr>
        <w:tabs>
          <w:tab w:val="left" w:pos="567"/>
        </w:tabs>
        <w:suppressAutoHyphens/>
        <w:rPr>
          <w:noProof/>
          <w:szCs w:val="22"/>
        </w:rPr>
      </w:pPr>
    </w:p>
    <w:p w14:paraId="78AA2850"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6 mg (som </w:t>
      </w:r>
      <w:r w:rsidR="004D618D" w:rsidRPr="006338BC">
        <w:rPr>
          <w:noProof/>
          <w:szCs w:val="22"/>
        </w:rPr>
        <w:t>rivastigmin</w:t>
      </w:r>
      <w:r w:rsidRPr="006338BC">
        <w:rPr>
          <w:noProof/>
          <w:szCs w:val="22"/>
        </w:rPr>
        <w:t>hydrogentartrat).</w:t>
      </w:r>
    </w:p>
    <w:p w14:paraId="32D97202" w14:textId="77777777" w:rsidR="009F7DD2" w:rsidRPr="006338BC" w:rsidRDefault="009F7DD2" w:rsidP="009F7DD2">
      <w:pPr>
        <w:tabs>
          <w:tab w:val="left" w:pos="567"/>
        </w:tabs>
        <w:suppressAutoHyphens/>
        <w:rPr>
          <w:noProof/>
          <w:szCs w:val="22"/>
        </w:rPr>
      </w:pPr>
    </w:p>
    <w:p w14:paraId="5AF794C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8864599" w14:textId="77777777" w:rsidTr="00A5217E">
        <w:tc>
          <w:tcPr>
            <w:tcW w:w="9281" w:type="dxa"/>
          </w:tcPr>
          <w:p w14:paraId="6712D51A"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3228E1CA" w14:textId="77777777" w:rsidR="009F7DD2" w:rsidRPr="006338BC" w:rsidRDefault="009F7DD2" w:rsidP="009F7DD2">
      <w:pPr>
        <w:tabs>
          <w:tab w:val="left" w:pos="567"/>
        </w:tabs>
        <w:suppressAutoHyphens/>
        <w:rPr>
          <w:noProof/>
          <w:szCs w:val="22"/>
        </w:rPr>
      </w:pPr>
    </w:p>
    <w:p w14:paraId="656AC8BD"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754FF0E" w14:textId="77777777" w:rsidTr="00A5217E">
        <w:tc>
          <w:tcPr>
            <w:tcW w:w="9281" w:type="dxa"/>
          </w:tcPr>
          <w:p w14:paraId="4CA3EA01"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22C99BFF" w14:textId="77777777" w:rsidR="009F7DD2" w:rsidRPr="006338BC" w:rsidRDefault="009F7DD2" w:rsidP="009F7DD2">
      <w:pPr>
        <w:tabs>
          <w:tab w:val="left" w:pos="567"/>
        </w:tabs>
        <w:suppressAutoHyphens/>
        <w:rPr>
          <w:noProof/>
          <w:szCs w:val="22"/>
        </w:rPr>
      </w:pPr>
    </w:p>
    <w:p w14:paraId="2B724C4C" w14:textId="77777777" w:rsidR="009F7DD2" w:rsidRPr="006338BC" w:rsidRDefault="009F7DD2" w:rsidP="009F7DD2">
      <w:pPr>
        <w:tabs>
          <w:tab w:val="left" w:pos="567"/>
        </w:tabs>
        <w:rPr>
          <w:noProof/>
          <w:szCs w:val="22"/>
        </w:rPr>
      </w:pPr>
      <w:r w:rsidRPr="006338BC">
        <w:rPr>
          <w:noProof/>
          <w:szCs w:val="22"/>
        </w:rPr>
        <w:t>28 hårde kapsler</w:t>
      </w:r>
    </w:p>
    <w:p w14:paraId="5AE5BE19" w14:textId="77777777" w:rsidR="009F7DD2" w:rsidRPr="006338BC" w:rsidRDefault="009F7DD2" w:rsidP="009F7DD2">
      <w:pPr>
        <w:tabs>
          <w:tab w:val="left" w:pos="567"/>
        </w:tabs>
        <w:rPr>
          <w:noProof/>
          <w:szCs w:val="22"/>
          <w:highlight w:val="lightGray"/>
        </w:rPr>
      </w:pPr>
      <w:r w:rsidRPr="006338BC">
        <w:rPr>
          <w:noProof/>
          <w:szCs w:val="22"/>
          <w:highlight w:val="lightGray"/>
        </w:rPr>
        <w:t>56 hårde kapsler</w:t>
      </w:r>
    </w:p>
    <w:p w14:paraId="3ABAB1A7" w14:textId="77777777" w:rsidR="009F7DD2" w:rsidRPr="006338BC" w:rsidRDefault="009F7DD2" w:rsidP="009F7DD2">
      <w:pPr>
        <w:tabs>
          <w:tab w:val="left" w:pos="567"/>
        </w:tabs>
        <w:rPr>
          <w:noProof/>
          <w:szCs w:val="22"/>
        </w:rPr>
      </w:pPr>
      <w:r w:rsidRPr="006338BC">
        <w:rPr>
          <w:noProof/>
          <w:szCs w:val="22"/>
          <w:highlight w:val="lightGray"/>
        </w:rPr>
        <w:t>112 hårde kapsler</w:t>
      </w:r>
    </w:p>
    <w:p w14:paraId="273E3514" w14:textId="77777777" w:rsidR="009F7DD2" w:rsidRPr="006338BC" w:rsidRDefault="009F7DD2" w:rsidP="009F7DD2">
      <w:pPr>
        <w:tabs>
          <w:tab w:val="left" w:pos="567"/>
        </w:tabs>
        <w:suppressAutoHyphens/>
        <w:rPr>
          <w:noProof/>
          <w:szCs w:val="22"/>
        </w:rPr>
      </w:pPr>
    </w:p>
    <w:p w14:paraId="1886F8D7"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533539F" w14:textId="77777777" w:rsidTr="00A5217E">
        <w:tc>
          <w:tcPr>
            <w:tcW w:w="9281" w:type="dxa"/>
          </w:tcPr>
          <w:p w14:paraId="0D0508E8"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6D1BBC19" w14:textId="77777777" w:rsidR="009F7DD2" w:rsidRPr="006338BC" w:rsidRDefault="009F7DD2" w:rsidP="009F7DD2">
      <w:pPr>
        <w:tabs>
          <w:tab w:val="left" w:pos="567"/>
        </w:tabs>
        <w:suppressAutoHyphens/>
        <w:rPr>
          <w:noProof/>
          <w:szCs w:val="22"/>
        </w:rPr>
      </w:pPr>
    </w:p>
    <w:p w14:paraId="5C0BF3E8" w14:textId="77777777" w:rsidR="00E136BD" w:rsidRPr="006338BC" w:rsidRDefault="00E136BD" w:rsidP="00E136BD">
      <w:pPr>
        <w:tabs>
          <w:tab w:val="left" w:pos="567"/>
        </w:tabs>
        <w:suppressAutoHyphens/>
        <w:rPr>
          <w:noProof/>
          <w:szCs w:val="22"/>
        </w:rPr>
      </w:pPr>
      <w:r w:rsidRPr="006338BC">
        <w:rPr>
          <w:noProof/>
          <w:szCs w:val="22"/>
        </w:rPr>
        <w:t>Læs indlægssedlen inden brug.</w:t>
      </w:r>
    </w:p>
    <w:p w14:paraId="5198E99D" w14:textId="77777777" w:rsidR="009F7DD2" w:rsidRPr="006338BC" w:rsidRDefault="009F7DD2" w:rsidP="009F7DD2">
      <w:pPr>
        <w:tabs>
          <w:tab w:val="left" w:pos="567"/>
        </w:tabs>
        <w:suppressAutoHyphens/>
        <w:rPr>
          <w:noProof/>
          <w:szCs w:val="22"/>
        </w:rPr>
      </w:pPr>
      <w:r w:rsidRPr="006338BC">
        <w:rPr>
          <w:noProof/>
          <w:szCs w:val="22"/>
        </w:rPr>
        <w:t>Oral anvendelse.</w:t>
      </w:r>
    </w:p>
    <w:p w14:paraId="7247202C"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2DAA26A8" w14:textId="77777777" w:rsidR="009F7DD2" w:rsidRPr="006338BC" w:rsidRDefault="009F7DD2" w:rsidP="009F7DD2">
      <w:pPr>
        <w:tabs>
          <w:tab w:val="left" w:pos="567"/>
        </w:tabs>
        <w:suppressAutoHyphens/>
        <w:rPr>
          <w:noProof/>
          <w:szCs w:val="22"/>
        </w:rPr>
      </w:pPr>
    </w:p>
    <w:p w14:paraId="7399B972"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07AEEFB" w14:textId="77777777" w:rsidTr="00A5217E">
        <w:tc>
          <w:tcPr>
            <w:tcW w:w="9281" w:type="dxa"/>
          </w:tcPr>
          <w:p w14:paraId="6B6C3004"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772EF1D1" w14:textId="77777777" w:rsidR="009F7DD2" w:rsidRPr="006338BC" w:rsidRDefault="009F7DD2" w:rsidP="009F7DD2">
      <w:pPr>
        <w:tabs>
          <w:tab w:val="left" w:pos="567"/>
        </w:tabs>
        <w:suppressAutoHyphens/>
        <w:rPr>
          <w:noProof/>
          <w:szCs w:val="22"/>
        </w:rPr>
      </w:pPr>
    </w:p>
    <w:p w14:paraId="5EFFC893" w14:textId="6D035302"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vault_nd_01e162b1-8da4-439d-8328-2e5ca86d217f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5BE8DBD" w14:textId="77777777" w:rsidR="009F7DD2" w:rsidRPr="006338BC" w:rsidRDefault="009F7DD2" w:rsidP="009F7DD2">
      <w:pPr>
        <w:tabs>
          <w:tab w:val="left" w:pos="567"/>
        </w:tabs>
        <w:suppressAutoHyphens/>
        <w:rPr>
          <w:noProof/>
          <w:szCs w:val="22"/>
        </w:rPr>
      </w:pPr>
    </w:p>
    <w:p w14:paraId="4A50596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A1B25FA" w14:textId="77777777" w:rsidTr="00A5217E">
        <w:tc>
          <w:tcPr>
            <w:tcW w:w="9281" w:type="dxa"/>
          </w:tcPr>
          <w:p w14:paraId="0783E5FF"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2E8CC675" w14:textId="77777777" w:rsidR="009F7DD2" w:rsidRPr="006338BC" w:rsidRDefault="009F7DD2" w:rsidP="009F7DD2">
      <w:pPr>
        <w:tabs>
          <w:tab w:val="left" w:pos="567"/>
        </w:tabs>
        <w:suppressAutoHyphens/>
        <w:rPr>
          <w:noProof/>
          <w:szCs w:val="22"/>
        </w:rPr>
      </w:pPr>
    </w:p>
    <w:p w14:paraId="69A639CA"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39818E2" w14:textId="77777777" w:rsidTr="00A5217E">
        <w:tc>
          <w:tcPr>
            <w:tcW w:w="9281" w:type="dxa"/>
          </w:tcPr>
          <w:p w14:paraId="2903D892"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4CFF4049" w14:textId="77777777" w:rsidR="009F7DD2" w:rsidRPr="006338BC" w:rsidRDefault="009F7DD2" w:rsidP="009F7DD2">
      <w:pPr>
        <w:tabs>
          <w:tab w:val="left" w:pos="567"/>
        </w:tabs>
        <w:rPr>
          <w:i/>
          <w:noProof/>
          <w:szCs w:val="22"/>
        </w:rPr>
      </w:pPr>
    </w:p>
    <w:p w14:paraId="77521479" w14:textId="39616C74"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vault_nd_49049efe-9564-4a48-a017-2d93e271c704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2E84BA3" w14:textId="77777777" w:rsidR="009F7DD2" w:rsidRPr="006338BC" w:rsidRDefault="009F7DD2" w:rsidP="009F7DD2">
      <w:pPr>
        <w:tabs>
          <w:tab w:val="left" w:pos="567"/>
        </w:tabs>
        <w:rPr>
          <w:noProof/>
          <w:szCs w:val="22"/>
        </w:rPr>
      </w:pPr>
    </w:p>
    <w:p w14:paraId="44AA726C"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311C484" w14:textId="77777777" w:rsidTr="00A5217E">
        <w:tc>
          <w:tcPr>
            <w:tcW w:w="9281" w:type="dxa"/>
          </w:tcPr>
          <w:p w14:paraId="59F47AA4"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2BACB4C0" w14:textId="77777777" w:rsidR="009F7DD2" w:rsidRPr="006338BC" w:rsidRDefault="009F7DD2" w:rsidP="009F7DD2">
      <w:pPr>
        <w:tabs>
          <w:tab w:val="left" w:pos="567"/>
        </w:tabs>
        <w:rPr>
          <w:i/>
          <w:noProof/>
          <w:szCs w:val="22"/>
        </w:rPr>
      </w:pPr>
    </w:p>
    <w:p w14:paraId="1B9EF774" w14:textId="3C7D0331"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vault_nd_ca4a291c-664b-4d82-967c-9be0077b704b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C87DE7B" w14:textId="77777777" w:rsidR="009F7DD2" w:rsidRPr="006338BC" w:rsidRDefault="009F7DD2" w:rsidP="009F7DD2">
      <w:pPr>
        <w:tabs>
          <w:tab w:val="left" w:pos="567"/>
        </w:tabs>
        <w:suppressAutoHyphens/>
        <w:rPr>
          <w:noProof/>
          <w:szCs w:val="22"/>
        </w:rPr>
      </w:pPr>
    </w:p>
    <w:p w14:paraId="436ED725"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C2FB432" w14:textId="77777777" w:rsidTr="00A5217E">
        <w:tc>
          <w:tcPr>
            <w:tcW w:w="9281" w:type="dxa"/>
          </w:tcPr>
          <w:p w14:paraId="0E4084B4"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2D20D4F5" w14:textId="77777777" w:rsidR="009F7DD2" w:rsidRPr="006338BC" w:rsidRDefault="009F7DD2" w:rsidP="009F7DD2">
      <w:pPr>
        <w:tabs>
          <w:tab w:val="left" w:pos="567"/>
        </w:tabs>
        <w:suppressAutoHyphens/>
        <w:rPr>
          <w:noProof/>
          <w:szCs w:val="22"/>
        </w:rPr>
      </w:pPr>
    </w:p>
    <w:p w14:paraId="5F9678F8"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5C90325" w14:textId="77777777" w:rsidTr="00A5217E">
        <w:tc>
          <w:tcPr>
            <w:tcW w:w="9281" w:type="dxa"/>
          </w:tcPr>
          <w:p w14:paraId="2AABA440"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5B8A5863" w14:textId="77777777" w:rsidR="009F7DD2" w:rsidRPr="006338BC" w:rsidRDefault="009F7DD2" w:rsidP="009F7DD2">
      <w:pPr>
        <w:tabs>
          <w:tab w:val="left" w:pos="567"/>
        </w:tabs>
        <w:suppressAutoHyphens/>
        <w:rPr>
          <w:noProof/>
          <w:szCs w:val="22"/>
        </w:rPr>
      </w:pPr>
    </w:p>
    <w:p w14:paraId="656DC5C6" w14:textId="5CE9684D" w:rsidR="009F7DD2" w:rsidRPr="000A72CB" w:rsidRDefault="009F7DD2" w:rsidP="009F7DD2">
      <w:pPr>
        <w:tabs>
          <w:tab w:val="left" w:pos="567"/>
        </w:tabs>
        <w:outlineLvl w:val="0"/>
        <w:rPr>
          <w:noProof/>
          <w:szCs w:val="22"/>
          <w:lang w:val="en-IE"/>
        </w:rPr>
      </w:pPr>
      <w:r w:rsidRPr="000A72CB">
        <w:rPr>
          <w:noProof/>
          <w:szCs w:val="22"/>
          <w:lang w:val="en-IE"/>
        </w:rPr>
        <w:t>Actavis Group PTC ehf</w:t>
      </w:r>
      <w:r w:rsidR="003177EC" w:rsidRPr="000A72CB">
        <w:rPr>
          <w:noProof/>
          <w:szCs w:val="22"/>
          <w:lang w:val="en-IE"/>
        </w:rPr>
        <w:t>.</w:t>
      </w:r>
      <w:r w:rsidR="00CF1172">
        <w:rPr>
          <w:noProof/>
          <w:szCs w:val="22"/>
          <w:lang w:val="en-IE"/>
        </w:rPr>
        <w:fldChar w:fldCharType="begin"/>
      </w:r>
      <w:r w:rsidR="00CF1172">
        <w:rPr>
          <w:noProof/>
          <w:szCs w:val="22"/>
          <w:lang w:val="en-IE"/>
        </w:rPr>
        <w:instrText xml:space="preserve"> DOCVARIABLE vault_nd_c6dfdb0b-653e-4008-952a-d47c1ebfe148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3F4927C7" w14:textId="77777777" w:rsidR="009F7DD2" w:rsidRPr="000A72CB" w:rsidRDefault="009F7DD2" w:rsidP="009F7DD2">
      <w:pPr>
        <w:tabs>
          <w:tab w:val="left" w:pos="567"/>
        </w:tabs>
        <w:rPr>
          <w:noProof/>
          <w:szCs w:val="22"/>
          <w:lang w:val="en-IE"/>
        </w:rPr>
      </w:pPr>
      <w:r w:rsidRPr="000A72CB">
        <w:rPr>
          <w:noProof/>
          <w:szCs w:val="22"/>
          <w:lang w:val="en-IE"/>
        </w:rPr>
        <w:t>220 Hafnarfjörður</w:t>
      </w:r>
    </w:p>
    <w:p w14:paraId="7487D7E1" w14:textId="77777777" w:rsidR="009F7DD2" w:rsidRPr="000A72CB" w:rsidRDefault="009F7DD2" w:rsidP="009F7DD2">
      <w:pPr>
        <w:tabs>
          <w:tab w:val="left" w:pos="567"/>
        </w:tabs>
        <w:rPr>
          <w:noProof/>
          <w:szCs w:val="22"/>
          <w:lang w:val="en-IE"/>
        </w:rPr>
      </w:pPr>
      <w:r w:rsidRPr="000A72CB">
        <w:rPr>
          <w:noProof/>
          <w:szCs w:val="22"/>
          <w:lang w:val="en-IE"/>
        </w:rPr>
        <w:t>Island</w:t>
      </w:r>
    </w:p>
    <w:p w14:paraId="1A71C3BC" w14:textId="77777777" w:rsidR="009F7DD2" w:rsidRPr="000A72CB" w:rsidRDefault="009F7DD2" w:rsidP="009F7DD2">
      <w:pPr>
        <w:tabs>
          <w:tab w:val="left" w:pos="567"/>
        </w:tabs>
        <w:suppressAutoHyphens/>
        <w:rPr>
          <w:noProof/>
          <w:szCs w:val="22"/>
          <w:lang w:val="en-IE"/>
        </w:rPr>
      </w:pPr>
    </w:p>
    <w:p w14:paraId="196EB37A" w14:textId="77777777" w:rsidR="00A71191" w:rsidRPr="000A72CB"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2520925" w14:textId="77777777" w:rsidTr="00A5217E">
        <w:tc>
          <w:tcPr>
            <w:tcW w:w="9281" w:type="dxa"/>
          </w:tcPr>
          <w:p w14:paraId="46E8214B"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3035B48C" w14:textId="77777777" w:rsidR="009F7DD2" w:rsidRPr="006338BC" w:rsidRDefault="009F7DD2" w:rsidP="009F7DD2">
      <w:pPr>
        <w:tabs>
          <w:tab w:val="left" w:pos="567"/>
        </w:tabs>
        <w:suppressAutoHyphens/>
        <w:rPr>
          <w:noProof/>
          <w:szCs w:val="22"/>
        </w:rPr>
      </w:pPr>
    </w:p>
    <w:p w14:paraId="175C2C1D" w14:textId="77777777" w:rsidR="001B2EAF" w:rsidRPr="006338BC" w:rsidRDefault="001B2EAF" w:rsidP="001B2EAF">
      <w:pPr>
        <w:rPr>
          <w:noProof/>
          <w:szCs w:val="22"/>
          <w:highlight w:val="lightGray"/>
        </w:rPr>
      </w:pPr>
      <w:r w:rsidRPr="006338BC">
        <w:rPr>
          <w:noProof/>
          <w:szCs w:val="22"/>
        </w:rPr>
        <w:t>EU/1/11/693/013</w:t>
      </w:r>
      <w:r w:rsidRPr="006338BC">
        <w:rPr>
          <w:noProof/>
          <w:szCs w:val="22"/>
          <w:highlight w:val="lightGray"/>
        </w:rPr>
        <w:t>[ 28 blister]</w:t>
      </w:r>
    </w:p>
    <w:p w14:paraId="4615126D" w14:textId="77777777" w:rsidR="001B2EAF" w:rsidRPr="006338BC" w:rsidRDefault="001B2EAF" w:rsidP="001B2EAF">
      <w:pPr>
        <w:rPr>
          <w:noProof/>
          <w:szCs w:val="22"/>
          <w:highlight w:val="lightGray"/>
        </w:rPr>
      </w:pPr>
      <w:r w:rsidRPr="006338BC">
        <w:rPr>
          <w:noProof/>
          <w:szCs w:val="22"/>
          <w:highlight w:val="lightGray"/>
        </w:rPr>
        <w:t>EU/1/11/693/014 [56 blister]</w:t>
      </w:r>
    </w:p>
    <w:p w14:paraId="3170BAC9" w14:textId="77777777" w:rsidR="001B2EAF" w:rsidRPr="006338BC" w:rsidRDefault="001B2EAF" w:rsidP="001B2EAF">
      <w:pPr>
        <w:rPr>
          <w:noProof/>
          <w:szCs w:val="22"/>
          <w:highlight w:val="lightGray"/>
        </w:rPr>
      </w:pPr>
      <w:r w:rsidRPr="006338BC">
        <w:rPr>
          <w:noProof/>
          <w:szCs w:val="22"/>
          <w:highlight w:val="lightGray"/>
        </w:rPr>
        <w:t>EU/1/11/693/015 [112 blister]</w:t>
      </w:r>
    </w:p>
    <w:p w14:paraId="4CBA8D08" w14:textId="77777777" w:rsidR="009F7DD2" w:rsidRPr="006338BC" w:rsidRDefault="009F7DD2" w:rsidP="009F7DD2">
      <w:pPr>
        <w:tabs>
          <w:tab w:val="left" w:pos="567"/>
        </w:tabs>
        <w:rPr>
          <w:noProof/>
          <w:szCs w:val="22"/>
        </w:rPr>
      </w:pPr>
    </w:p>
    <w:p w14:paraId="2BC147D8"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546E7C7" w14:textId="77777777" w:rsidTr="00A5217E">
        <w:tc>
          <w:tcPr>
            <w:tcW w:w="9281" w:type="dxa"/>
          </w:tcPr>
          <w:p w14:paraId="30EDFE70"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7C369601" w14:textId="77777777" w:rsidR="009F7DD2" w:rsidRPr="006338BC" w:rsidRDefault="009F7DD2" w:rsidP="009F7DD2">
      <w:pPr>
        <w:tabs>
          <w:tab w:val="left" w:pos="567"/>
        </w:tabs>
        <w:rPr>
          <w:noProof/>
          <w:szCs w:val="22"/>
        </w:rPr>
      </w:pPr>
    </w:p>
    <w:p w14:paraId="5525A6F6" w14:textId="1C112D35"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vault_nd_8129dffa-164e-427b-aebf-5abe835dab3f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0831C49" w14:textId="77777777" w:rsidR="009F7DD2" w:rsidRPr="006338BC" w:rsidRDefault="009F7DD2" w:rsidP="009F7DD2">
      <w:pPr>
        <w:tabs>
          <w:tab w:val="left" w:pos="567"/>
        </w:tabs>
        <w:rPr>
          <w:noProof/>
          <w:szCs w:val="22"/>
        </w:rPr>
      </w:pPr>
    </w:p>
    <w:p w14:paraId="60E0EC17"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34D3C17" w14:textId="77777777" w:rsidTr="00A5217E">
        <w:tc>
          <w:tcPr>
            <w:tcW w:w="9281" w:type="dxa"/>
          </w:tcPr>
          <w:p w14:paraId="2FCE2AD0"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1506FF9F" w14:textId="77777777" w:rsidR="009F7DD2" w:rsidRPr="006338BC" w:rsidRDefault="009F7DD2" w:rsidP="009F7DD2">
      <w:pPr>
        <w:tabs>
          <w:tab w:val="left" w:pos="567"/>
        </w:tabs>
        <w:rPr>
          <w:noProof/>
          <w:szCs w:val="22"/>
        </w:rPr>
      </w:pPr>
    </w:p>
    <w:p w14:paraId="48893241"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9A70211" w14:textId="77777777" w:rsidTr="00A5217E">
        <w:tc>
          <w:tcPr>
            <w:tcW w:w="9281" w:type="dxa"/>
          </w:tcPr>
          <w:p w14:paraId="5259C9FE"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77073C7C" w14:textId="77777777" w:rsidR="009F7DD2" w:rsidRPr="006338BC" w:rsidRDefault="009F7DD2" w:rsidP="009F7DD2">
      <w:pPr>
        <w:tabs>
          <w:tab w:val="left" w:pos="567"/>
        </w:tabs>
        <w:suppressAutoHyphens/>
        <w:rPr>
          <w:noProof/>
          <w:szCs w:val="22"/>
        </w:rPr>
      </w:pPr>
    </w:p>
    <w:p w14:paraId="6BA859FB"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2ECC88C" w14:textId="77777777" w:rsidTr="00A5217E">
        <w:tc>
          <w:tcPr>
            <w:tcW w:w="9281" w:type="dxa"/>
          </w:tcPr>
          <w:p w14:paraId="3490D29E"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40D671D6" w14:textId="77777777" w:rsidR="009F7DD2" w:rsidRPr="006338BC" w:rsidRDefault="009F7DD2" w:rsidP="009F7DD2">
      <w:pPr>
        <w:tabs>
          <w:tab w:val="left" w:pos="567"/>
        </w:tabs>
        <w:suppressAutoHyphens/>
        <w:jc w:val="both"/>
        <w:rPr>
          <w:noProof/>
          <w:szCs w:val="22"/>
        </w:rPr>
      </w:pPr>
    </w:p>
    <w:p w14:paraId="7DD9E373" w14:textId="77777777" w:rsidR="009F7DD2" w:rsidRPr="006338BC" w:rsidRDefault="009F7DD2" w:rsidP="009F7DD2">
      <w:pPr>
        <w:tabs>
          <w:tab w:val="left" w:pos="567"/>
        </w:tabs>
        <w:ind w:left="567" w:hanging="567"/>
        <w:rPr>
          <w:szCs w:val="22"/>
        </w:rPr>
      </w:pPr>
      <w:r w:rsidRPr="006338BC">
        <w:rPr>
          <w:szCs w:val="22"/>
          <w:highlight w:val="lightGray"/>
        </w:rPr>
        <w:t>Rivastigmine Actavis 6 mg</w:t>
      </w:r>
    </w:p>
    <w:p w14:paraId="2AF7A246" w14:textId="77777777" w:rsidR="00A71191" w:rsidRPr="006338BC" w:rsidRDefault="00A71191" w:rsidP="009F7DD2">
      <w:pPr>
        <w:tabs>
          <w:tab w:val="left" w:pos="567"/>
        </w:tabs>
        <w:ind w:left="567" w:hanging="567"/>
        <w:rPr>
          <w:szCs w:val="22"/>
        </w:rPr>
      </w:pPr>
    </w:p>
    <w:p w14:paraId="791915B1" w14:textId="77777777" w:rsidR="00A71191" w:rsidRPr="006338BC" w:rsidRDefault="00A71191" w:rsidP="009F7DD2">
      <w:pPr>
        <w:tabs>
          <w:tab w:val="left" w:pos="567"/>
        </w:tabs>
        <w:ind w:left="567" w:hanging="567"/>
        <w:rPr>
          <w:szCs w:val="22"/>
        </w:rPr>
      </w:pPr>
    </w:p>
    <w:p w14:paraId="52622554" w14:textId="6BB29C64"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VAULT_ND_f4a1c887-eeae-43b9-ae4c-020eb87359d4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1A3EF570" w14:textId="77777777" w:rsidR="00A71191" w:rsidRPr="006338BC" w:rsidRDefault="00A71191" w:rsidP="00A71191">
      <w:pPr>
        <w:tabs>
          <w:tab w:val="left" w:pos="720"/>
        </w:tabs>
        <w:rPr>
          <w:noProof/>
          <w:szCs w:val="22"/>
        </w:rPr>
      </w:pPr>
    </w:p>
    <w:p w14:paraId="7C5A8F11"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392F8706" w14:textId="77777777" w:rsidR="00A71191" w:rsidRPr="006338BC" w:rsidRDefault="00A71191" w:rsidP="00A71191">
      <w:pPr>
        <w:tabs>
          <w:tab w:val="left" w:pos="720"/>
        </w:tabs>
        <w:rPr>
          <w:noProof/>
          <w:szCs w:val="22"/>
        </w:rPr>
      </w:pPr>
    </w:p>
    <w:p w14:paraId="6F5BB0CB" w14:textId="77777777" w:rsidR="00A71191" w:rsidRPr="006338BC" w:rsidRDefault="00A71191" w:rsidP="00A71191">
      <w:pPr>
        <w:tabs>
          <w:tab w:val="left" w:pos="720"/>
        </w:tabs>
        <w:rPr>
          <w:noProof/>
          <w:szCs w:val="22"/>
        </w:rPr>
      </w:pPr>
    </w:p>
    <w:p w14:paraId="2B9A3DC1" w14:textId="171BB268"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VAULT_ND_a1dcc67f-b0ed-40a6-aeeb-6d66d509ef37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73FDF11" w14:textId="77777777" w:rsidR="00A71191" w:rsidRPr="006338BC" w:rsidRDefault="00A71191" w:rsidP="00A71191">
      <w:pPr>
        <w:tabs>
          <w:tab w:val="left" w:pos="720"/>
        </w:tabs>
        <w:rPr>
          <w:noProof/>
          <w:szCs w:val="22"/>
        </w:rPr>
      </w:pPr>
    </w:p>
    <w:p w14:paraId="485D73BB" w14:textId="77777777" w:rsidR="00A71191" w:rsidRPr="006338BC" w:rsidRDefault="00A71191" w:rsidP="00A71191">
      <w:pPr>
        <w:rPr>
          <w:color w:val="008000"/>
          <w:szCs w:val="22"/>
        </w:rPr>
      </w:pPr>
      <w:r w:rsidRPr="006338BC">
        <w:rPr>
          <w:szCs w:val="22"/>
        </w:rPr>
        <w:t>PC: {nummer}</w:t>
      </w:r>
    </w:p>
    <w:p w14:paraId="442D9DA2" w14:textId="77777777" w:rsidR="00A71191" w:rsidRPr="006338BC" w:rsidRDefault="00A71191" w:rsidP="00A71191">
      <w:pPr>
        <w:rPr>
          <w:szCs w:val="22"/>
        </w:rPr>
      </w:pPr>
      <w:r w:rsidRPr="006338BC">
        <w:rPr>
          <w:szCs w:val="22"/>
        </w:rPr>
        <w:t>SN: {nummer}</w:t>
      </w:r>
    </w:p>
    <w:p w14:paraId="25051B62" w14:textId="77777777" w:rsidR="00A71191" w:rsidRPr="006338BC" w:rsidRDefault="00A71191" w:rsidP="00A71191">
      <w:pPr>
        <w:rPr>
          <w:szCs w:val="22"/>
        </w:rPr>
      </w:pPr>
      <w:r w:rsidRPr="006338BC">
        <w:rPr>
          <w:szCs w:val="22"/>
        </w:rPr>
        <w:t>NN: {nummer}</w:t>
      </w:r>
    </w:p>
    <w:p w14:paraId="4FF835AC" w14:textId="77777777" w:rsidR="00A71191" w:rsidRPr="006338BC" w:rsidRDefault="00A71191" w:rsidP="009F7DD2">
      <w:pPr>
        <w:tabs>
          <w:tab w:val="left" w:pos="567"/>
        </w:tabs>
        <w:ind w:left="567" w:hanging="567"/>
        <w:rPr>
          <w:szCs w:val="22"/>
        </w:rPr>
      </w:pPr>
    </w:p>
    <w:p w14:paraId="002FF4BC" w14:textId="77777777" w:rsidR="009F7DD2" w:rsidRPr="006338BC" w:rsidRDefault="009F7DD2" w:rsidP="009F7DD2">
      <w:pPr>
        <w:tabs>
          <w:tab w:val="left" w:pos="567"/>
        </w:tabs>
        <w:ind w:left="567" w:hanging="567"/>
        <w:rPr>
          <w:bCs/>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DD57433" w14:textId="77777777" w:rsidTr="00A5217E">
        <w:tc>
          <w:tcPr>
            <w:tcW w:w="9281" w:type="dxa"/>
          </w:tcPr>
          <w:p w14:paraId="4ACC7D54" w14:textId="77777777" w:rsidR="009F7DD2" w:rsidRPr="006338BC" w:rsidRDefault="009F7DD2" w:rsidP="00A5217E">
            <w:pPr>
              <w:tabs>
                <w:tab w:val="left" w:pos="567"/>
              </w:tabs>
              <w:rPr>
                <w:b/>
                <w:noProof/>
                <w:szCs w:val="22"/>
              </w:rPr>
            </w:pPr>
            <w:r w:rsidRPr="006338BC">
              <w:rPr>
                <w:b/>
                <w:noProof/>
                <w:szCs w:val="22"/>
              </w:rPr>
              <w:lastRenderedPageBreak/>
              <w:t>MINDSTEKRAV TIL MÆRKNING PÅ BLISTERKORT ELLER BLISTERSTRIPS</w:t>
            </w:r>
          </w:p>
          <w:p w14:paraId="21F0DFBA" w14:textId="77777777" w:rsidR="009F7DD2" w:rsidRPr="006338BC" w:rsidRDefault="009F7DD2" w:rsidP="00A5217E">
            <w:pPr>
              <w:tabs>
                <w:tab w:val="left" w:pos="567"/>
              </w:tabs>
              <w:rPr>
                <w:bCs/>
                <w:noProof/>
                <w:szCs w:val="22"/>
              </w:rPr>
            </w:pPr>
          </w:p>
          <w:p w14:paraId="30C3AD20" w14:textId="77777777" w:rsidR="009F7DD2" w:rsidRPr="006338BC" w:rsidRDefault="009F7DD2" w:rsidP="00A5217E">
            <w:pPr>
              <w:tabs>
                <w:tab w:val="left" w:pos="567"/>
              </w:tabs>
              <w:rPr>
                <w:b/>
                <w:noProof/>
                <w:szCs w:val="22"/>
              </w:rPr>
            </w:pPr>
            <w:r w:rsidRPr="006338BC">
              <w:rPr>
                <w:b/>
                <w:noProof/>
                <w:szCs w:val="22"/>
              </w:rPr>
              <w:t>Blisterkort</w:t>
            </w:r>
          </w:p>
        </w:tc>
      </w:tr>
    </w:tbl>
    <w:p w14:paraId="60D79E9E" w14:textId="77777777" w:rsidR="009F7DD2" w:rsidRPr="006338BC" w:rsidRDefault="009F7DD2" w:rsidP="009F7DD2">
      <w:pPr>
        <w:tabs>
          <w:tab w:val="left" w:pos="567"/>
        </w:tabs>
        <w:rPr>
          <w:noProof/>
          <w:szCs w:val="22"/>
        </w:rPr>
      </w:pPr>
    </w:p>
    <w:p w14:paraId="4AED0849" w14:textId="77777777" w:rsidR="009F7DD2" w:rsidRPr="006338BC" w:rsidRDefault="009F7DD2"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7CF2D4C" w14:textId="77777777" w:rsidTr="00A5217E">
        <w:tc>
          <w:tcPr>
            <w:tcW w:w="9281" w:type="dxa"/>
          </w:tcPr>
          <w:p w14:paraId="0263C026"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72099EFD" w14:textId="77777777" w:rsidR="009F7DD2" w:rsidRPr="006338BC" w:rsidRDefault="009F7DD2" w:rsidP="009F7DD2">
      <w:pPr>
        <w:tabs>
          <w:tab w:val="left" w:pos="567"/>
        </w:tabs>
        <w:suppressAutoHyphens/>
        <w:rPr>
          <w:noProof/>
          <w:szCs w:val="22"/>
        </w:rPr>
      </w:pPr>
    </w:p>
    <w:p w14:paraId="762553B5" w14:textId="77777777" w:rsidR="009F7DD2" w:rsidRPr="006338BC" w:rsidRDefault="009F7DD2" w:rsidP="009F7DD2">
      <w:pPr>
        <w:tabs>
          <w:tab w:val="left" w:pos="567"/>
        </w:tabs>
        <w:rPr>
          <w:noProof/>
          <w:szCs w:val="22"/>
        </w:rPr>
      </w:pPr>
      <w:r w:rsidRPr="006338BC">
        <w:rPr>
          <w:noProof/>
          <w:szCs w:val="22"/>
          <w:highlight w:val="lightGray"/>
        </w:rPr>
        <w:t>Rivastigmine Actavis 6 mg hårde kapsler</w:t>
      </w:r>
    </w:p>
    <w:p w14:paraId="11093414" w14:textId="35CE2786" w:rsidR="009F7DD2" w:rsidRPr="006338BC" w:rsidRDefault="00E136BD"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vault_nd_ccc5030e-9f21-4c77-afb4-ef40e96a4ce5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91F9758" w14:textId="77777777" w:rsidR="009F7DD2" w:rsidRPr="006338BC" w:rsidRDefault="009F7DD2" w:rsidP="00A71191">
      <w:pPr>
        <w:tabs>
          <w:tab w:val="left" w:pos="567"/>
        </w:tabs>
        <w:suppressAutoHyphens/>
        <w:rPr>
          <w:noProof/>
          <w:szCs w:val="22"/>
        </w:rPr>
      </w:pPr>
    </w:p>
    <w:p w14:paraId="3BFDC7A9" w14:textId="77777777" w:rsidR="00A71191" w:rsidRPr="006338BC" w:rsidRDefault="00A71191" w:rsidP="00A71191">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28C1EF0" w14:textId="77777777" w:rsidTr="00A5217E">
        <w:tc>
          <w:tcPr>
            <w:tcW w:w="9281" w:type="dxa"/>
          </w:tcPr>
          <w:p w14:paraId="11E17D2F"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NAVN PÅ INDEHAVEREN AF MARKEDSFØRINGSTILLADELSEN</w:t>
            </w:r>
          </w:p>
        </w:tc>
      </w:tr>
    </w:tbl>
    <w:p w14:paraId="248B8CC5" w14:textId="77777777" w:rsidR="009F7DD2" w:rsidRPr="006338BC" w:rsidRDefault="009F7DD2" w:rsidP="009F7DD2">
      <w:pPr>
        <w:tabs>
          <w:tab w:val="left" w:pos="567"/>
        </w:tabs>
        <w:suppressAutoHyphens/>
        <w:rPr>
          <w:noProof/>
          <w:szCs w:val="22"/>
        </w:rPr>
      </w:pPr>
    </w:p>
    <w:p w14:paraId="18A42228" w14:textId="4D78D04E" w:rsidR="009F7DD2" w:rsidRPr="006338BC" w:rsidRDefault="00842BEB" w:rsidP="009F7DD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vault_nd_63e02e26-f7d4-4051-9e60-511072e6217a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BBF2209" w14:textId="77777777" w:rsidR="009F7DD2" w:rsidRPr="006338BC" w:rsidRDefault="009F7DD2" w:rsidP="009F7DD2">
      <w:pPr>
        <w:tabs>
          <w:tab w:val="left" w:pos="567"/>
        </w:tabs>
        <w:suppressAutoHyphens/>
        <w:rPr>
          <w:noProof/>
          <w:szCs w:val="22"/>
        </w:rPr>
      </w:pPr>
    </w:p>
    <w:p w14:paraId="1E899461"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9942340" w14:textId="77777777" w:rsidTr="00A5217E">
        <w:tc>
          <w:tcPr>
            <w:tcW w:w="9281" w:type="dxa"/>
          </w:tcPr>
          <w:p w14:paraId="1F0E104D"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UDLØBSDATO</w:t>
            </w:r>
          </w:p>
        </w:tc>
      </w:tr>
    </w:tbl>
    <w:p w14:paraId="431940D1" w14:textId="77777777" w:rsidR="009F7DD2" w:rsidRPr="006338BC" w:rsidRDefault="009F7DD2" w:rsidP="009F7DD2">
      <w:pPr>
        <w:tabs>
          <w:tab w:val="left" w:pos="567"/>
        </w:tabs>
        <w:suppressAutoHyphens/>
        <w:jc w:val="both"/>
        <w:rPr>
          <w:noProof/>
          <w:szCs w:val="22"/>
        </w:rPr>
      </w:pPr>
    </w:p>
    <w:p w14:paraId="3AD8616D" w14:textId="3601F91F" w:rsidR="009F7DD2" w:rsidRPr="006338BC" w:rsidRDefault="009F7DD2" w:rsidP="009F7DD2">
      <w:pPr>
        <w:tabs>
          <w:tab w:val="left" w:pos="567"/>
        </w:tabs>
        <w:suppressAutoHyphens/>
        <w:jc w:val="both"/>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vault_nd_b70f6aa0-1826-4772-9cd4-0fb399ef3c92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A1E61B9" w14:textId="77777777" w:rsidR="009F7DD2" w:rsidRPr="006338BC" w:rsidRDefault="009F7DD2" w:rsidP="009F7DD2">
      <w:pPr>
        <w:tabs>
          <w:tab w:val="left" w:pos="567"/>
        </w:tabs>
        <w:suppressAutoHyphens/>
        <w:jc w:val="both"/>
        <w:rPr>
          <w:noProof/>
          <w:szCs w:val="22"/>
        </w:rPr>
      </w:pPr>
    </w:p>
    <w:p w14:paraId="1A97C8DB"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62C0CCA" w14:textId="77777777" w:rsidTr="00A5217E">
        <w:tc>
          <w:tcPr>
            <w:tcW w:w="9281" w:type="dxa"/>
          </w:tcPr>
          <w:p w14:paraId="4C013A72"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BATCHNUMMER&lt;, DONATION OG PRODUKTKODER&gt;</w:t>
            </w:r>
          </w:p>
        </w:tc>
      </w:tr>
    </w:tbl>
    <w:p w14:paraId="42F3985E" w14:textId="77777777" w:rsidR="009F7DD2" w:rsidRPr="006338BC" w:rsidRDefault="009F7DD2" w:rsidP="009F7DD2">
      <w:pPr>
        <w:tabs>
          <w:tab w:val="left" w:pos="567"/>
        </w:tabs>
        <w:suppressAutoHyphens/>
        <w:jc w:val="both"/>
        <w:rPr>
          <w:noProof/>
          <w:szCs w:val="22"/>
        </w:rPr>
      </w:pPr>
    </w:p>
    <w:p w14:paraId="16293913" w14:textId="132EDC1F" w:rsidR="009F7DD2" w:rsidRPr="006338BC" w:rsidRDefault="009F7DD2" w:rsidP="009F7DD2">
      <w:pPr>
        <w:tabs>
          <w:tab w:val="left" w:pos="567"/>
        </w:tabs>
        <w:suppressAutoHyphens/>
        <w:jc w:val="both"/>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vault_nd_d5e6cde7-bed0-4a1b-b5be-916046753994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67F4918" w14:textId="77777777" w:rsidR="009F7DD2" w:rsidRPr="006338BC" w:rsidRDefault="009F7DD2" w:rsidP="009F7DD2">
      <w:pPr>
        <w:tabs>
          <w:tab w:val="left" w:pos="567"/>
        </w:tabs>
        <w:suppressAutoHyphens/>
        <w:jc w:val="both"/>
        <w:rPr>
          <w:noProof/>
          <w:szCs w:val="22"/>
        </w:rPr>
      </w:pPr>
    </w:p>
    <w:p w14:paraId="1C240A98"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4648F61" w14:textId="77777777" w:rsidTr="00A5217E">
        <w:tc>
          <w:tcPr>
            <w:tcW w:w="9281" w:type="dxa"/>
          </w:tcPr>
          <w:p w14:paraId="2DB719C6" w14:textId="77777777" w:rsidR="009F7DD2" w:rsidRPr="006338BC" w:rsidRDefault="009F7DD2" w:rsidP="00A5217E">
            <w:pPr>
              <w:tabs>
                <w:tab w:val="left" w:pos="567"/>
              </w:tabs>
              <w:ind w:left="567" w:hanging="567"/>
              <w:rPr>
                <w:b/>
                <w:noProof/>
                <w:szCs w:val="22"/>
              </w:rPr>
            </w:pPr>
            <w:r w:rsidRPr="006338BC">
              <w:rPr>
                <w:b/>
                <w:noProof/>
                <w:szCs w:val="22"/>
              </w:rPr>
              <w:t>5.</w:t>
            </w:r>
            <w:r w:rsidRPr="006338BC">
              <w:rPr>
                <w:b/>
                <w:noProof/>
                <w:szCs w:val="22"/>
              </w:rPr>
              <w:tab/>
              <w:t>ANDET</w:t>
            </w:r>
          </w:p>
        </w:tc>
      </w:tr>
    </w:tbl>
    <w:p w14:paraId="00DD5CE6" w14:textId="77777777" w:rsidR="009F7DD2" w:rsidRPr="006338BC" w:rsidRDefault="009F7DD2" w:rsidP="009F7DD2">
      <w:pPr>
        <w:tabs>
          <w:tab w:val="left" w:pos="567"/>
        </w:tabs>
        <w:suppressAutoHyphens/>
        <w:rPr>
          <w:noProof/>
          <w:szCs w:val="22"/>
        </w:rPr>
      </w:pPr>
    </w:p>
    <w:p w14:paraId="4741A32B" w14:textId="291686EF" w:rsidR="009F7DD2" w:rsidRPr="006338BC" w:rsidRDefault="009F7DD2" w:rsidP="009F7DD2">
      <w:pPr>
        <w:tabs>
          <w:tab w:val="left" w:pos="567"/>
        </w:tabs>
        <w:suppressAutoHyphens/>
        <w:outlineLvl w:val="0"/>
        <w:rPr>
          <w:noProof/>
          <w:szCs w:val="22"/>
        </w:rPr>
      </w:pPr>
      <w:r w:rsidRPr="006338BC">
        <w:rPr>
          <w:noProof/>
          <w:szCs w:val="22"/>
        </w:rPr>
        <w:t>Mandag</w:t>
      </w:r>
      <w:r w:rsidR="00CF1172">
        <w:rPr>
          <w:noProof/>
          <w:szCs w:val="22"/>
        </w:rPr>
        <w:fldChar w:fldCharType="begin"/>
      </w:r>
      <w:r w:rsidR="00CF1172">
        <w:rPr>
          <w:noProof/>
          <w:szCs w:val="22"/>
        </w:rPr>
        <w:instrText xml:space="preserve"> DOCVARIABLE vault_nd_a26d20d4-0038-4d61-8767-c2889e5846f7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C1D8AA1" w14:textId="77777777" w:rsidR="009F7DD2" w:rsidRPr="006338BC" w:rsidRDefault="009F7DD2" w:rsidP="009F7DD2">
      <w:pPr>
        <w:tabs>
          <w:tab w:val="left" w:pos="567"/>
        </w:tabs>
        <w:suppressAutoHyphens/>
        <w:rPr>
          <w:noProof/>
          <w:szCs w:val="22"/>
        </w:rPr>
      </w:pPr>
      <w:r w:rsidRPr="006338BC">
        <w:rPr>
          <w:noProof/>
          <w:szCs w:val="22"/>
        </w:rPr>
        <w:t>Tirsdag</w:t>
      </w:r>
    </w:p>
    <w:p w14:paraId="545C17E8" w14:textId="77777777" w:rsidR="009F7DD2" w:rsidRPr="006338BC" w:rsidRDefault="009F7DD2" w:rsidP="009F7DD2">
      <w:pPr>
        <w:tabs>
          <w:tab w:val="left" w:pos="567"/>
        </w:tabs>
        <w:suppressAutoHyphens/>
        <w:rPr>
          <w:noProof/>
          <w:szCs w:val="22"/>
        </w:rPr>
      </w:pPr>
      <w:r w:rsidRPr="006338BC">
        <w:rPr>
          <w:noProof/>
          <w:szCs w:val="22"/>
        </w:rPr>
        <w:t xml:space="preserve">Onsdag </w:t>
      </w:r>
    </w:p>
    <w:p w14:paraId="6C0DFBD1" w14:textId="77777777" w:rsidR="009F7DD2" w:rsidRPr="006338BC" w:rsidRDefault="009F7DD2" w:rsidP="009F7DD2">
      <w:pPr>
        <w:tabs>
          <w:tab w:val="left" w:pos="567"/>
        </w:tabs>
        <w:suppressAutoHyphens/>
        <w:rPr>
          <w:noProof/>
          <w:szCs w:val="22"/>
        </w:rPr>
      </w:pPr>
      <w:r w:rsidRPr="006338BC">
        <w:rPr>
          <w:noProof/>
          <w:szCs w:val="22"/>
        </w:rPr>
        <w:t>Torsdag</w:t>
      </w:r>
    </w:p>
    <w:p w14:paraId="6F826746" w14:textId="77777777" w:rsidR="009F7DD2" w:rsidRPr="006338BC" w:rsidRDefault="009F7DD2" w:rsidP="009F7DD2">
      <w:pPr>
        <w:tabs>
          <w:tab w:val="left" w:pos="567"/>
        </w:tabs>
        <w:suppressAutoHyphens/>
        <w:rPr>
          <w:noProof/>
          <w:szCs w:val="22"/>
        </w:rPr>
      </w:pPr>
      <w:r w:rsidRPr="006338BC">
        <w:rPr>
          <w:noProof/>
          <w:szCs w:val="22"/>
        </w:rPr>
        <w:t>Fredag</w:t>
      </w:r>
    </w:p>
    <w:p w14:paraId="78C0ED6D" w14:textId="77777777" w:rsidR="009F7DD2" w:rsidRPr="006338BC" w:rsidRDefault="009F7DD2" w:rsidP="009F7DD2">
      <w:pPr>
        <w:tabs>
          <w:tab w:val="left" w:pos="567"/>
        </w:tabs>
        <w:suppressAutoHyphens/>
        <w:rPr>
          <w:noProof/>
          <w:szCs w:val="22"/>
        </w:rPr>
      </w:pPr>
      <w:r w:rsidRPr="006338BC">
        <w:rPr>
          <w:noProof/>
          <w:szCs w:val="22"/>
        </w:rPr>
        <w:t>Lørdag</w:t>
      </w:r>
    </w:p>
    <w:p w14:paraId="1C615853" w14:textId="77777777" w:rsidR="009F7DD2" w:rsidRPr="006338BC" w:rsidRDefault="009F7DD2" w:rsidP="009F7DD2">
      <w:pPr>
        <w:tabs>
          <w:tab w:val="left" w:pos="567"/>
        </w:tabs>
        <w:suppressAutoHyphens/>
        <w:rPr>
          <w:noProof/>
          <w:szCs w:val="22"/>
        </w:rPr>
      </w:pPr>
      <w:r w:rsidRPr="006338BC">
        <w:rPr>
          <w:noProof/>
          <w:szCs w:val="22"/>
        </w:rPr>
        <w:t>Søndag</w:t>
      </w:r>
    </w:p>
    <w:p w14:paraId="5D862704" w14:textId="77777777" w:rsidR="009F7DD2" w:rsidRPr="006338BC" w:rsidRDefault="009F7DD2" w:rsidP="009F7DD2">
      <w:pPr>
        <w:tabs>
          <w:tab w:val="left" w:pos="567"/>
        </w:tabs>
        <w:suppressAutoHyphens/>
        <w:rPr>
          <w:b/>
          <w:bCs/>
          <w:noProof/>
          <w:szCs w:val="22"/>
        </w:rPr>
      </w:pPr>
    </w:p>
    <w:p w14:paraId="7E93AD80" w14:textId="77777777" w:rsidR="009F7DD2" w:rsidRPr="006338BC" w:rsidRDefault="009F7DD2" w:rsidP="009F7DD2">
      <w:pPr>
        <w:tabs>
          <w:tab w:val="left" w:pos="567"/>
        </w:tabs>
        <w:suppressAutoHyphens/>
        <w:jc w:val="center"/>
        <w:rPr>
          <w:noProof/>
          <w:szCs w:val="22"/>
        </w:rPr>
      </w:pPr>
      <w:r w:rsidRPr="006338BC">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239FFBB" w14:textId="77777777" w:rsidTr="00A5217E">
        <w:trPr>
          <w:trHeight w:val="1040"/>
        </w:trPr>
        <w:tc>
          <w:tcPr>
            <w:tcW w:w="9281" w:type="dxa"/>
            <w:tcBorders>
              <w:bottom w:val="single" w:sz="4" w:space="0" w:color="auto"/>
            </w:tcBorders>
          </w:tcPr>
          <w:p w14:paraId="0273FAAB" w14:textId="77777777" w:rsidR="009F7DD2" w:rsidRPr="006338BC" w:rsidRDefault="009F7DD2" w:rsidP="00A5217E">
            <w:pPr>
              <w:tabs>
                <w:tab w:val="left" w:pos="567"/>
              </w:tabs>
              <w:rPr>
                <w:bCs/>
                <w:noProof/>
                <w:szCs w:val="22"/>
              </w:rPr>
            </w:pPr>
            <w:r w:rsidRPr="006338BC">
              <w:rPr>
                <w:b/>
                <w:noProof/>
                <w:szCs w:val="22"/>
              </w:rPr>
              <w:lastRenderedPageBreak/>
              <w:t>MÆRKNING, DER SKAL ANFØRES PÅ DEN YDRE EMBALLAGE</w:t>
            </w:r>
          </w:p>
          <w:p w14:paraId="36642CA4" w14:textId="77777777" w:rsidR="009F7DD2" w:rsidRPr="006338BC" w:rsidRDefault="009F7DD2" w:rsidP="00A5217E">
            <w:pPr>
              <w:tabs>
                <w:tab w:val="left" w:pos="567"/>
              </w:tabs>
              <w:rPr>
                <w:b/>
                <w:noProof/>
                <w:szCs w:val="22"/>
              </w:rPr>
            </w:pPr>
          </w:p>
          <w:p w14:paraId="3C11641A" w14:textId="77777777" w:rsidR="009F7DD2" w:rsidRPr="006338BC" w:rsidRDefault="009F7DD2" w:rsidP="00A5217E">
            <w:pPr>
              <w:tabs>
                <w:tab w:val="left" w:pos="567"/>
              </w:tabs>
              <w:rPr>
                <w:noProof/>
                <w:szCs w:val="22"/>
              </w:rPr>
            </w:pPr>
            <w:r w:rsidRPr="006338BC">
              <w:rPr>
                <w:b/>
                <w:noProof/>
                <w:szCs w:val="22"/>
              </w:rPr>
              <w:t>ÆSKE TIL KAPSELBEHOLDER</w:t>
            </w:r>
          </w:p>
        </w:tc>
      </w:tr>
    </w:tbl>
    <w:p w14:paraId="06146AF3" w14:textId="77777777" w:rsidR="009F7DD2" w:rsidRPr="006338BC" w:rsidRDefault="009F7DD2" w:rsidP="009F7DD2">
      <w:pPr>
        <w:tabs>
          <w:tab w:val="left" w:pos="567"/>
        </w:tabs>
        <w:suppressAutoHyphens/>
        <w:rPr>
          <w:noProof/>
          <w:szCs w:val="22"/>
        </w:rPr>
      </w:pPr>
    </w:p>
    <w:p w14:paraId="5857A0B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696F545" w14:textId="77777777" w:rsidTr="00A5217E">
        <w:tc>
          <w:tcPr>
            <w:tcW w:w="9281" w:type="dxa"/>
          </w:tcPr>
          <w:p w14:paraId="34BDF619"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184C5041" w14:textId="77777777" w:rsidR="009F7DD2" w:rsidRPr="006338BC" w:rsidRDefault="009F7DD2" w:rsidP="009F7DD2">
      <w:pPr>
        <w:tabs>
          <w:tab w:val="left" w:pos="567"/>
        </w:tabs>
        <w:suppressAutoHyphens/>
        <w:rPr>
          <w:noProof/>
          <w:szCs w:val="22"/>
        </w:rPr>
      </w:pPr>
    </w:p>
    <w:p w14:paraId="42AF8E94" w14:textId="77777777" w:rsidR="009F7DD2" w:rsidRPr="006338BC" w:rsidRDefault="009F7DD2" w:rsidP="009F7DD2">
      <w:pPr>
        <w:tabs>
          <w:tab w:val="left" w:pos="567"/>
        </w:tabs>
        <w:rPr>
          <w:noProof/>
          <w:szCs w:val="22"/>
        </w:rPr>
      </w:pPr>
      <w:r w:rsidRPr="006338BC">
        <w:rPr>
          <w:noProof/>
          <w:szCs w:val="22"/>
        </w:rPr>
        <w:t>Rivastigmine Actavis 6 mg hårde kapsler</w:t>
      </w:r>
    </w:p>
    <w:p w14:paraId="63FD89BF" w14:textId="5DBAC389" w:rsidR="009F7DD2" w:rsidRPr="006338BC" w:rsidRDefault="00E136BD"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vault_nd_5ad04709-5d0a-4e2a-9dbe-1b262839c8a7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109A5741" w14:textId="77777777" w:rsidR="009F7DD2" w:rsidRPr="006338BC" w:rsidRDefault="009F7DD2" w:rsidP="009F7DD2">
      <w:pPr>
        <w:tabs>
          <w:tab w:val="left" w:pos="567"/>
        </w:tabs>
        <w:suppressAutoHyphens/>
        <w:rPr>
          <w:noProof/>
          <w:szCs w:val="22"/>
        </w:rPr>
      </w:pPr>
    </w:p>
    <w:p w14:paraId="0C121D8D"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92C6674" w14:textId="77777777" w:rsidTr="00A5217E">
        <w:tc>
          <w:tcPr>
            <w:tcW w:w="9281" w:type="dxa"/>
          </w:tcPr>
          <w:p w14:paraId="2E0461E5"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37636F4B" w14:textId="77777777" w:rsidR="009F7DD2" w:rsidRPr="006338BC" w:rsidRDefault="009F7DD2" w:rsidP="009F7DD2">
      <w:pPr>
        <w:tabs>
          <w:tab w:val="left" w:pos="567"/>
        </w:tabs>
        <w:suppressAutoHyphens/>
        <w:rPr>
          <w:noProof/>
          <w:szCs w:val="22"/>
        </w:rPr>
      </w:pPr>
    </w:p>
    <w:p w14:paraId="7CB17386"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6 mg (som </w:t>
      </w:r>
      <w:r w:rsidR="004D618D" w:rsidRPr="006338BC">
        <w:rPr>
          <w:noProof/>
          <w:szCs w:val="22"/>
        </w:rPr>
        <w:t>rivastigmin</w:t>
      </w:r>
      <w:r w:rsidRPr="006338BC">
        <w:rPr>
          <w:noProof/>
          <w:szCs w:val="22"/>
        </w:rPr>
        <w:t>hydrogentartrat).</w:t>
      </w:r>
    </w:p>
    <w:p w14:paraId="3EA9CF5F" w14:textId="77777777" w:rsidR="009F7DD2" w:rsidRPr="006338BC" w:rsidRDefault="009F7DD2" w:rsidP="009F7DD2">
      <w:pPr>
        <w:tabs>
          <w:tab w:val="left" w:pos="567"/>
        </w:tabs>
        <w:suppressAutoHyphens/>
        <w:rPr>
          <w:noProof/>
          <w:szCs w:val="22"/>
        </w:rPr>
      </w:pPr>
    </w:p>
    <w:p w14:paraId="13853460"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FC4C526" w14:textId="77777777" w:rsidTr="00A5217E">
        <w:tc>
          <w:tcPr>
            <w:tcW w:w="9281" w:type="dxa"/>
          </w:tcPr>
          <w:p w14:paraId="7836F793"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6ACC41A8" w14:textId="77777777" w:rsidR="009F7DD2" w:rsidRPr="006338BC" w:rsidRDefault="009F7DD2" w:rsidP="009F7DD2">
      <w:pPr>
        <w:tabs>
          <w:tab w:val="left" w:pos="567"/>
        </w:tabs>
        <w:suppressAutoHyphens/>
        <w:rPr>
          <w:noProof/>
          <w:szCs w:val="22"/>
        </w:rPr>
      </w:pPr>
    </w:p>
    <w:p w14:paraId="38FFB7CD"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615C0C1" w14:textId="77777777" w:rsidTr="00A5217E">
        <w:tc>
          <w:tcPr>
            <w:tcW w:w="9281" w:type="dxa"/>
          </w:tcPr>
          <w:p w14:paraId="453B115C"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0B9066C9" w14:textId="77777777" w:rsidR="009F7DD2" w:rsidRPr="006338BC" w:rsidRDefault="009F7DD2" w:rsidP="009F7DD2">
      <w:pPr>
        <w:tabs>
          <w:tab w:val="left" w:pos="567"/>
        </w:tabs>
        <w:suppressAutoHyphens/>
        <w:rPr>
          <w:noProof/>
          <w:szCs w:val="22"/>
        </w:rPr>
      </w:pPr>
    </w:p>
    <w:p w14:paraId="3DC3E91D" w14:textId="77777777" w:rsidR="009F7DD2" w:rsidRPr="006338BC" w:rsidRDefault="009F7DD2" w:rsidP="009F7DD2">
      <w:pPr>
        <w:tabs>
          <w:tab w:val="left" w:pos="567"/>
        </w:tabs>
        <w:rPr>
          <w:noProof/>
          <w:szCs w:val="22"/>
        </w:rPr>
      </w:pPr>
      <w:r w:rsidRPr="006338BC">
        <w:rPr>
          <w:noProof/>
          <w:szCs w:val="22"/>
        </w:rPr>
        <w:t>250 hårde kapsler</w:t>
      </w:r>
    </w:p>
    <w:p w14:paraId="1FD2CAF0" w14:textId="77777777" w:rsidR="009F7DD2" w:rsidRPr="006338BC" w:rsidRDefault="009F7DD2" w:rsidP="009F7DD2">
      <w:pPr>
        <w:tabs>
          <w:tab w:val="left" w:pos="567"/>
        </w:tabs>
        <w:suppressAutoHyphens/>
        <w:rPr>
          <w:noProof/>
          <w:szCs w:val="22"/>
        </w:rPr>
      </w:pPr>
    </w:p>
    <w:p w14:paraId="74C02503"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E326EE5" w14:textId="77777777" w:rsidTr="00A5217E">
        <w:tc>
          <w:tcPr>
            <w:tcW w:w="9281" w:type="dxa"/>
          </w:tcPr>
          <w:p w14:paraId="0A58DD67"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3FD4FCB1" w14:textId="77777777" w:rsidR="009F7DD2" w:rsidRPr="006338BC" w:rsidRDefault="009F7DD2" w:rsidP="009F7DD2">
      <w:pPr>
        <w:tabs>
          <w:tab w:val="left" w:pos="567"/>
        </w:tabs>
        <w:suppressAutoHyphens/>
        <w:rPr>
          <w:noProof/>
          <w:szCs w:val="22"/>
        </w:rPr>
      </w:pPr>
    </w:p>
    <w:p w14:paraId="68EEE04D" w14:textId="77777777" w:rsidR="00E136BD" w:rsidRPr="006338BC" w:rsidRDefault="00E136BD" w:rsidP="00E136BD">
      <w:pPr>
        <w:tabs>
          <w:tab w:val="left" w:pos="567"/>
        </w:tabs>
        <w:suppressAutoHyphens/>
        <w:rPr>
          <w:noProof/>
          <w:szCs w:val="22"/>
        </w:rPr>
      </w:pPr>
      <w:r w:rsidRPr="006338BC">
        <w:rPr>
          <w:noProof/>
          <w:szCs w:val="22"/>
        </w:rPr>
        <w:t>Læs indlægssedlen inden brug.</w:t>
      </w:r>
    </w:p>
    <w:p w14:paraId="2F1FC72F" w14:textId="77777777" w:rsidR="009F7DD2" w:rsidRPr="006338BC" w:rsidRDefault="009F7DD2" w:rsidP="009F7DD2">
      <w:pPr>
        <w:tabs>
          <w:tab w:val="left" w:pos="567"/>
        </w:tabs>
        <w:suppressAutoHyphens/>
        <w:rPr>
          <w:noProof/>
          <w:szCs w:val="22"/>
        </w:rPr>
      </w:pPr>
      <w:r w:rsidRPr="006338BC">
        <w:rPr>
          <w:noProof/>
          <w:szCs w:val="22"/>
        </w:rPr>
        <w:t>Oral anvendelse.</w:t>
      </w:r>
    </w:p>
    <w:p w14:paraId="71292E69"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53E67844" w14:textId="77777777" w:rsidR="009F7DD2" w:rsidRPr="006338BC" w:rsidRDefault="009F7DD2" w:rsidP="009F7DD2">
      <w:pPr>
        <w:tabs>
          <w:tab w:val="left" w:pos="567"/>
        </w:tabs>
        <w:suppressAutoHyphens/>
        <w:rPr>
          <w:noProof/>
          <w:szCs w:val="22"/>
        </w:rPr>
      </w:pPr>
    </w:p>
    <w:p w14:paraId="4BA0A7F0"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F779323" w14:textId="77777777" w:rsidTr="00A5217E">
        <w:tc>
          <w:tcPr>
            <w:tcW w:w="9281" w:type="dxa"/>
          </w:tcPr>
          <w:p w14:paraId="6D5776DB"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39548EFD" w14:textId="77777777" w:rsidR="009F7DD2" w:rsidRPr="006338BC" w:rsidRDefault="009F7DD2" w:rsidP="009F7DD2">
      <w:pPr>
        <w:tabs>
          <w:tab w:val="left" w:pos="567"/>
        </w:tabs>
        <w:suppressAutoHyphens/>
        <w:rPr>
          <w:noProof/>
          <w:szCs w:val="22"/>
        </w:rPr>
      </w:pPr>
    </w:p>
    <w:p w14:paraId="7BFE619D" w14:textId="14AFFAD9"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vault_nd_84df8c4f-269c-48c7-9998-ab2da9b1831d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8F3BED7" w14:textId="77777777" w:rsidR="009F7DD2" w:rsidRPr="006338BC" w:rsidRDefault="009F7DD2" w:rsidP="009F7DD2">
      <w:pPr>
        <w:tabs>
          <w:tab w:val="left" w:pos="567"/>
        </w:tabs>
        <w:suppressAutoHyphens/>
        <w:rPr>
          <w:noProof/>
          <w:szCs w:val="22"/>
        </w:rPr>
      </w:pPr>
    </w:p>
    <w:p w14:paraId="69ED3337"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6F569415" w14:textId="77777777" w:rsidTr="00A5217E">
        <w:tc>
          <w:tcPr>
            <w:tcW w:w="9281" w:type="dxa"/>
          </w:tcPr>
          <w:p w14:paraId="4BD2C183"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677BCD22" w14:textId="77777777" w:rsidR="009F7DD2" w:rsidRPr="006338BC" w:rsidRDefault="009F7DD2" w:rsidP="009F7DD2">
      <w:pPr>
        <w:tabs>
          <w:tab w:val="left" w:pos="567"/>
        </w:tabs>
        <w:suppressAutoHyphens/>
        <w:rPr>
          <w:noProof/>
          <w:szCs w:val="22"/>
        </w:rPr>
      </w:pPr>
    </w:p>
    <w:p w14:paraId="13797396"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1AA3719" w14:textId="77777777" w:rsidTr="00A5217E">
        <w:tc>
          <w:tcPr>
            <w:tcW w:w="9281" w:type="dxa"/>
          </w:tcPr>
          <w:p w14:paraId="3553F9FD"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2A10B245" w14:textId="77777777" w:rsidR="009F7DD2" w:rsidRPr="006338BC" w:rsidRDefault="009F7DD2" w:rsidP="009F7DD2">
      <w:pPr>
        <w:tabs>
          <w:tab w:val="left" w:pos="567"/>
        </w:tabs>
        <w:rPr>
          <w:i/>
          <w:noProof/>
          <w:szCs w:val="22"/>
        </w:rPr>
      </w:pPr>
    </w:p>
    <w:p w14:paraId="5D93C207" w14:textId="2FC9006A"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vault_nd_7a3f8c91-55dc-4446-921b-256b791d71cc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088772E5" w14:textId="77777777" w:rsidR="009F7DD2" w:rsidRPr="006338BC" w:rsidRDefault="009F7DD2" w:rsidP="009F7DD2">
      <w:pPr>
        <w:tabs>
          <w:tab w:val="left" w:pos="567"/>
        </w:tabs>
        <w:rPr>
          <w:noProof/>
          <w:szCs w:val="22"/>
        </w:rPr>
      </w:pPr>
    </w:p>
    <w:p w14:paraId="4F4F6154"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B860F98" w14:textId="77777777" w:rsidTr="00A5217E">
        <w:tc>
          <w:tcPr>
            <w:tcW w:w="9281" w:type="dxa"/>
          </w:tcPr>
          <w:p w14:paraId="3355BED0"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611138D9" w14:textId="77777777" w:rsidR="009F7DD2" w:rsidRPr="006338BC" w:rsidRDefault="009F7DD2" w:rsidP="009F7DD2">
      <w:pPr>
        <w:tabs>
          <w:tab w:val="left" w:pos="567"/>
        </w:tabs>
        <w:rPr>
          <w:i/>
          <w:noProof/>
          <w:szCs w:val="22"/>
        </w:rPr>
      </w:pPr>
    </w:p>
    <w:p w14:paraId="6CBEB5C5" w14:textId="72F0FAC4"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vault_nd_d50b5f23-e3d3-4d0c-869b-59155c192b73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6B5037B5" w14:textId="77777777" w:rsidR="009F7DD2" w:rsidRPr="006338BC" w:rsidRDefault="009F7DD2" w:rsidP="009F7DD2">
      <w:pPr>
        <w:tabs>
          <w:tab w:val="left" w:pos="567"/>
        </w:tabs>
        <w:suppressAutoHyphens/>
        <w:rPr>
          <w:noProof/>
          <w:szCs w:val="22"/>
        </w:rPr>
      </w:pPr>
    </w:p>
    <w:p w14:paraId="7F75FF61"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7C0C406A" w14:textId="77777777" w:rsidTr="00A5217E">
        <w:tc>
          <w:tcPr>
            <w:tcW w:w="9281" w:type="dxa"/>
          </w:tcPr>
          <w:p w14:paraId="6CD32A57"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7D10299A" w14:textId="77777777" w:rsidR="009F7DD2" w:rsidRPr="006338BC" w:rsidRDefault="009F7DD2" w:rsidP="009F7DD2">
      <w:pPr>
        <w:tabs>
          <w:tab w:val="left" w:pos="567"/>
        </w:tabs>
        <w:suppressAutoHyphens/>
        <w:rPr>
          <w:noProof/>
          <w:szCs w:val="22"/>
        </w:rPr>
      </w:pPr>
    </w:p>
    <w:p w14:paraId="7018E5F7"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45435A6" w14:textId="77777777" w:rsidTr="00A5217E">
        <w:tc>
          <w:tcPr>
            <w:tcW w:w="9281" w:type="dxa"/>
          </w:tcPr>
          <w:p w14:paraId="063B19AA"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4D9ADF32" w14:textId="77777777" w:rsidR="009F7DD2" w:rsidRPr="006338BC" w:rsidRDefault="009F7DD2" w:rsidP="009F7DD2">
      <w:pPr>
        <w:tabs>
          <w:tab w:val="left" w:pos="567"/>
        </w:tabs>
        <w:suppressAutoHyphens/>
        <w:rPr>
          <w:noProof/>
          <w:szCs w:val="22"/>
        </w:rPr>
      </w:pPr>
    </w:p>
    <w:p w14:paraId="49715C5A" w14:textId="58193010" w:rsidR="009F7DD2" w:rsidRPr="000A72CB" w:rsidRDefault="009F7DD2" w:rsidP="009F7DD2">
      <w:pPr>
        <w:tabs>
          <w:tab w:val="left" w:pos="567"/>
        </w:tabs>
        <w:outlineLvl w:val="0"/>
        <w:rPr>
          <w:noProof/>
          <w:szCs w:val="22"/>
          <w:lang w:val="en-IE"/>
        </w:rPr>
      </w:pPr>
      <w:r w:rsidRPr="000A72CB">
        <w:rPr>
          <w:noProof/>
          <w:szCs w:val="22"/>
          <w:lang w:val="en-IE"/>
        </w:rPr>
        <w:t>Actavis Group PTC ehf</w:t>
      </w:r>
      <w:r w:rsidR="002C6E09" w:rsidRPr="000A72CB">
        <w:rPr>
          <w:noProof/>
          <w:szCs w:val="22"/>
          <w:lang w:val="en-IE"/>
        </w:rPr>
        <w:t>.</w:t>
      </w:r>
      <w:r w:rsidR="00CF1172">
        <w:rPr>
          <w:noProof/>
          <w:szCs w:val="22"/>
          <w:lang w:val="en-IE"/>
        </w:rPr>
        <w:fldChar w:fldCharType="begin"/>
      </w:r>
      <w:r w:rsidR="00CF1172">
        <w:rPr>
          <w:noProof/>
          <w:szCs w:val="22"/>
          <w:lang w:val="en-IE"/>
        </w:rPr>
        <w:instrText xml:space="preserve"> DOCVARIABLE vault_nd_b5305e68-c57f-402b-8e34-891e2d0157ef \* MERGEFORMAT </w:instrText>
      </w:r>
      <w:r w:rsidR="00CF1172">
        <w:rPr>
          <w:noProof/>
          <w:szCs w:val="22"/>
          <w:lang w:val="en-IE"/>
        </w:rPr>
        <w:fldChar w:fldCharType="separate"/>
      </w:r>
      <w:r w:rsidR="00CF1172">
        <w:rPr>
          <w:noProof/>
          <w:szCs w:val="22"/>
          <w:lang w:val="en-IE"/>
        </w:rPr>
        <w:t xml:space="preserve"> </w:t>
      </w:r>
      <w:r w:rsidR="00CF1172">
        <w:rPr>
          <w:noProof/>
          <w:szCs w:val="22"/>
          <w:lang w:val="en-IE"/>
        </w:rPr>
        <w:fldChar w:fldCharType="end"/>
      </w:r>
    </w:p>
    <w:p w14:paraId="1CF0C4B6" w14:textId="77777777" w:rsidR="009F7DD2" w:rsidRPr="000A72CB" w:rsidRDefault="009F7DD2" w:rsidP="009F7DD2">
      <w:pPr>
        <w:tabs>
          <w:tab w:val="left" w:pos="567"/>
        </w:tabs>
        <w:rPr>
          <w:noProof/>
          <w:szCs w:val="22"/>
          <w:lang w:val="en-IE"/>
        </w:rPr>
      </w:pPr>
      <w:r w:rsidRPr="000A72CB">
        <w:rPr>
          <w:noProof/>
          <w:szCs w:val="22"/>
          <w:lang w:val="en-IE"/>
        </w:rPr>
        <w:t>220 Hafnarfjörður</w:t>
      </w:r>
    </w:p>
    <w:p w14:paraId="5BB72FB1" w14:textId="77777777" w:rsidR="009F7DD2" w:rsidRPr="000A72CB" w:rsidRDefault="009F7DD2" w:rsidP="009F7DD2">
      <w:pPr>
        <w:tabs>
          <w:tab w:val="left" w:pos="567"/>
        </w:tabs>
        <w:rPr>
          <w:noProof/>
          <w:szCs w:val="22"/>
          <w:lang w:val="en-IE"/>
        </w:rPr>
      </w:pPr>
      <w:r w:rsidRPr="000A72CB">
        <w:rPr>
          <w:noProof/>
          <w:szCs w:val="22"/>
          <w:lang w:val="en-IE"/>
        </w:rPr>
        <w:t>Island</w:t>
      </w:r>
    </w:p>
    <w:p w14:paraId="1DAD6E46" w14:textId="77777777" w:rsidR="009F7DD2" w:rsidRPr="000A72CB" w:rsidRDefault="009F7DD2" w:rsidP="009F7DD2">
      <w:pPr>
        <w:tabs>
          <w:tab w:val="left" w:pos="567"/>
        </w:tabs>
        <w:suppressAutoHyphens/>
        <w:rPr>
          <w:noProof/>
          <w:szCs w:val="22"/>
          <w:lang w:val="en-IE"/>
        </w:rPr>
      </w:pPr>
    </w:p>
    <w:p w14:paraId="216C2629" w14:textId="77777777" w:rsidR="00A71191" w:rsidRPr="000A72CB" w:rsidRDefault="00A71191" w:rsidP="009F7DD2">
      <w:pPr>
        <w:tabs>
          <w:tab w:val="left" w:pos="567"/>
        </w:tabs>
        <w:suppressAutoHyphens/>
        <w:rPr>
          <w:noProof/>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CD03E20" w14:textId="77777777" w:rsidTr="00A5217E">
        <w:tc>
          <w:tcPr>
            <w:tcW w:w="9281" w:type="dxa"/>
          </w:tcPr>
          <w:p w14:paraId="4D00A53F"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4BEC1C1A" w14:textId="77777777" w:rsidR="009F7DD2" w:rsidRPr="006338BC" w:rsidRDefault="009F7DD2" w:rsidP="009F7DD2">
      <w:pPr>
        <w:tabs>
          <w:tab w:val="left" w:pos="567"/>
        </w:tabs>
        <w:suppressAutoHyphens/>
        <w:rPr>
          <w:noProof/>
          <w:szCs w:val="22"/>
        </w:rPr>
      </w:pPr>
    </w:p>
    <w:p w14:paraId="3BFF006A" w14:textId="77777777" w:rsidR="009F7DD2" w:rsidRPr="006338BC" w:rsidRDefault="001B2EAF" w:rsidP="009F7DD2">
      <w:pPr>
        <w:tabs>
          <w:tab w:val="left" w:pos="567"/>
        </w:tabs>
        <w:rPr>
          <w:noProof/>
          <w:szCs w:val="22"/>
        </w:rPr>
      </w:pPr>
      <w:r w:rsidRPr="006338BC">
        <w:rPr>
          <w:noProof/>
          <w:szCs w:val="22"/>
        </w:rPr>
        <w:t>EU/1/11/693/016</w:t>
      </w:r>
    </w:p>
    <w:p w14:paraId="40BFBCB9" w14:textId="77777777" w:rsidR="00A71191" w:rsidRPr="006338BC" w:rsidRDefault="00A71191" w:rsidP="009F7DD2">
      <w:pPr>
        <w:tabs>
          <w:tab w:val="left" w:pos="567"/>
        </w:tabs>
        <w:rPr>
          <w:noProof/>
          <w:szCs w:val="22"/>
        </w:rPr>
      </w:pPr>
    </w:p>
    <w:p w14:paraId="16B7D35C"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5EEA025A" w14:textId="77777777" w:rsidTr="00A5217E">
        <w:tc>
          <w:tcPr>
            <w:tcW w:w="9281" w:type="dxa"/>
          </w:tcPr>
          <w:p w14:paraId="25343535"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52691734" w14:textId="77777777" w:rsidR="009F7DD2" w:rsidRPr="006338BC" w:rsidRDefault="009F7DD2" w:rsidP="009F7DD2">
      <w:pPr>
        <w:tabs>
          <w:tab w:val="left" w:pos="567"/>
        </w:tabs>
        <w:rPr>
          <w:noProof/>
          <w:szCs w:val="22"/>
        </w:rPr>
      </w:pPr>
    </w:p>
    <w:p w14:paraId="24ABFDEF" w14:textId="63919D5E"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vault_nd_84179217-597e-41a3-a5ef-df5ae7070082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75397DB5" w14:textId="77777777" w:rsidR="009F7DD2" w:rsidRPr="006338BC" w:rsidRDefault="009F7DD2" w:rsidP="009F7DD2">
      <w:pPr>
        <w:tabs>
          <w:tab w:val="left" w:pos="567"/>
        </w:tabs>
        <w:rPr>
          <w:noProof/>
          <w:szCs w:val="22"/>
        </w:rPr>
      </w:pPr>
    </w:p>
    <w:p w14:paraId="39987853"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02730262" w14:textId="77777777" w:rsidTr="00A5217E">
        <w:tc>
          <w:tcPr>
            <w:tcW w:w="9281" w:type="dxa"/>
          </w:tcPr>
          <w:p w14:paraId="294CCD76"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112F2D44" w14:textId="77777777" w:rsidR="009F7DD2" w:rsidRPr="006338BC" w:rsidRDefault="009F7DD2" w:rsidP="009F7DD2">
      <w:pPr>
        <w:tabs>
          <w:tab w:val="left" w:pos="567"/>
        </w:tabs>
        <w:rPr>
          <w:noProof/>
          <w:szCs w:val="22"/>
        </w:rPr>
      </w:pPr>
    </w:p>
    <w:p w14:paraId="59E83E01"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E229116" w14:textId="77777777" w:rsidTr="00A5217E">
        <w:tc>
          <w:tcPr>
            <w:tcW w:w="9281" w:type="dxa"/>
          </w:tcPr>
          <w:p w14:paraId="3D9F94F7"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7F24CC29" w14:textId="77777777" w:rsidR="009F7DD2" w:rsidRPr="006338BC" w:rsidRDefault="009F7DD2" w:rsidP="009F7DD2">
      <w:pPr>
        <w:tabs>
          <w:tab w:val="left" w:pos="567"/>
        </w:tabs>
        <w:suppressAutoHyphens/>
        <w:rPr>
          <w:noProof/>
          <w:szCs w:val="22"/>
        </w:rPr>
      </w:pPr>
    </w:p>
    <w:p w14:paraId="41B93290"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2A5BF96" w14:textId="77777777" w:rsidTr="00A5217E">
        <w:tc>
          <w:tcPr>
            <w:tcW w:w="9281" w:type="dxa"/>
          </w:tcPr>
          <w:p w14:paraId="78D586EA"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1BB3ABA5" w14:textId="77777777" w:rsidR="009F7DD2" w:rsidRPr="006338BC" w:rsidRDefault="009F7DD2" w:rsidP="009F7DD2">
      <w:pPr>
        <w:tabs>
          <w:tab w:val="left" w:pos="567"/>
        </w:tabs>
        <w:suppressAutoHyphens/>
        <w:jc w:val="both"/>
        <w:rPr>
          <w:noProof/>
          <w:szCs w:val="22"/>
        </w:rPr>
      </w:pPr>
    </w:p>
    <w:p w14:paraId="56CC9DB9" w14:textId="77777777" w:rsidR="009F7DD2" w:rsidRPr="006338BC" w:rsidRDefault="009F7DD2" w:rsidP="009F7DD2">
      <w:pPr>
        <w:tabs>
          <w:tab w:val="left" w:pos="567"/>
        </w:tabs>
        <w:ind w:left="567" w:hanging="567"/>
        <w:rPr>
          <w:szCs w:val="22"/>
        </w:rPr>
      </w:pPr>
      <w:r w:rsidRPr="006338BC">
        <w:rPr>
          <w:szCs w:val="22"/>
          <w:highlight w:val="lightGray"/>
        </w:rPr>
        <w:t>Rivastigmine Actavis 6 mg</w:t>
      </w:r>
    </w:p>
    <w:p w14:paraId="02CBB8AC" w14:textId="77777777" w:rsidR="00A71191" w:rsidRPr="006338BC" w:rsidRDefault="00A71191" w:rsidP="009F7DD2">
      <w:pPr>
        <w:tabs>
          <w:tab w:val="left" w:pos="567"/>
        </w:tabs>
        <w:ind w:left="567" w:hanging="567"/>
        <w:rPr>
          <w:szCs w:val="22"/>
        </w:rPr>
      </w:pPr>
    </w:p>
    <w:p w14:paraId="5C7858A1" w14:textId="77777777" w:rsidR="00A71191" w:rsidRPr="006338BC" w:rsidRDefault="00A71191" w:rsidP="009F7DD2">
      <w:pPr>
        <w:tabs>
          <w:tab w:val="left" w:pos="567"/>
        </w:tabs>
        <w:ind w:left="567" w:hanging="567"/>
        <w:rPr>
          <w:szCs w:val="22"/>
        </w:rPr>
      </w:pPr>
    </w:p>
    <w:p w14:paraId="0FECF089" w14:textId="1C62FAC0"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VAULT_ND_138bc314-e42b-4513-be8c-1955e8c631c7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0FD46C4C" w14:textId="77777777" w:rsidR="00A71191" w:rsidRPr="006338BC" w:rsidRDefault="00A71191" w:rsidP="00A71191">
      <w:pPr>
        <w:tabs>
          <w:tab w:val="left" w:pos="720"/>
        </w:tabs>
        <w:rPr>
          <w:noProof/>
          <w:szCs w:val="22"/>
        </w:rPr>
      </w:pPr>
    </w:p>
    <w:p w14:paraId="634B5FBF" w14:textId="77777777" w:rsidR="00A71191" w:rsidRPr="006338BC" w:rsidRDefault="00A71191" w:rsidP="00A71191">
      <w:pPr>
        <w:rPr>
          <w:noProof/>
          <w:szCs w:val="22"/>
          <w:shd w:val="clear" w:color="auto" w:fill="CCCCCC"/>
        </w:rPr>
      </w:pPr>
      <w:r w:rsidRPr="006338BC">
        <w:rPr>
          <w:noProof/>
          <w:szCs w:val="22"/>
          <w:highlight w:val="lightGray"/>
        </w:rPr>
        <w:t>Der er anført en 2D-stregkode, som indeholder en entydig identifikator.</w:t>
      </w:r>
    </w:p>
    <w:p w14:paraId="5DA50ECE" w14:textId="77777777" w:rsidR="00A71191" w:rsidRPr="006338BC" w:rsidRDefault="00A71191" w:rsidP="00A71191">
      <w:pPr>
        <w:tabs>
          <w:tab w:val="left" w:pos="720"/>
        </w:tabs>
        <w:rPr>
          <w:noProof/>
          <w:szCs w:val="22"/>
        </w:rPr>
      </w:pPr>
    </w:p>
    <w:p w14:paraId="2035EEAC" w14:textId="77777777" w:rsidR="00A71191" w:rsidRPr="006338BC" w:rsidRDefault="00A71191" w:rsidP="00A71191">
      <w:pPr>
        <w:tabs>
          <w:tab w:val="left" w:pos="720"/>
        </w:tabs>
        <w:rPr>
          <w:noProof/>
          <w:szCs w:val="22"/>
        </w:rPr>
      </w:pPr>
    </w:p>
    <w:p w14:paraId="5011FD4C" w14:textId="05E05828"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VAULT_ND_318cef79-9004-4807-8223-413b15f6ec1a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5D2F2B04" w14:textId="77777777" w:rsidR="00A71191" w:rsidRPr="006338BC" w:rsidRDefault="00A71191" w:rsidP="00A71191">
      <w:pPr>
        <w:tabs>
          <w:tab w:val="left" w:pos="720"/>
        </w:tabs>
        <w:rPr>
          <w:noProof/>
          <w:szCs w:val="22"/>
        </w:rPr>
      </w:pPr>
    </w:p>
    <w:p w14:paraId="7592338F" w14:textId="77777777" w:rsidR="00A71191" w:rsidRPr="006338BC" w:rsidRDefault="00A71191" w:rsidP="00A71191">
      <w:pPr>
        <w:rPr>
          <w:color w:val="008000"/>
          <w:szCs w:val="22"/>
        </w:rPr>
      </w:pPr>
      <w:r w:rsidRPr="006338BC">
        <w:rPr>
          <w:szCs w:val="22"/>
        </w:rPr>
        <w:t>PC: {nummer}</w:t>
      </w:r>
    </w:p>
    <w:p w14:paraId="04D0DF80" w14:textId="77777777" w:rsidR="00A71191" w:rsidRPr="006338BC" w:rsidRDefault="00A71191" w:rsidP="00A71191">
      <w:pPr>
        <w:rPr>
          <w:szCs w:val="22"/>
        </w:rPr>
      </w:pPr>
      <w:r w:rsidRPr="006338BC">
        <w:rPr>
          <w:szCs w:val="22"/>
        </w:rPr>
        <w:t>SN: {nummer}</w:t>
      </w:r>
    </w:p>
    <w:p w14:paraId="5C1AF05D" w14:textId="77777777" w:rsidR="00A71191" w:rsidRPr="006338BC" w:rsidRDefault="00A71191" w:rsidP="00A71191">
      <w:pPr>
        <w:rPr>
          <w:szCs w:val="22"/>
        </w:rPr>
      </w:pPr>
      <w:r w:rsidRPr="006338BC">
        <w:rPr>
          <w:szCs w:val="22"/>
        </w:rPr>
        <w:t>NN: {nummer}</w:t>
      </w:r>
    </w:p>
    <w:p w14:paraId="108408D6" w14:textId="77777777" w:rsidR="00A71191" w:rsidRPr="006338BC" w:rsidRDefault="00A71191" w:rsidP="009F7DD2">
      <w:pPr>
        <w:tabs>
          <w:tab w:val="left" w:pos="567"/>
        </w:tabs>
        <w:ind w:left="567" w:hanging="567"/>
        <w:rPr>
          <w:szCs w:val="22"/>
        </w:rPr>
      </w:pPr>
    </w:p>
    <w:p w14:paraId="3453C68B" w14:textId="77777777" w:rsidR="009F7DD2" w:rsidRPr="006338BC" w:rsidRDefault="009F7DD2" w:rsidP="009F7DD2">
      <w:pPr>
        <w:tabs>
          <w:tab w:val="left" w:pos="567"/>
        </w:tabs>
        <w:ind w:left="567" w:hanging="567"/>
        <w:rPr>
          <w:b/>
          <w:noProof/>
          <w:szCs w:val="22"/>
        </w:rPr>
      </w:pPr>
      <w:r w:rsidRPr="006338BC">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6B29C23" w14:textId="77777777" w:rsidTr="00A5217E">
        <w:tc>
          <w:tcPr>
            <w:tcW w:w="9281" w:type="dxa"/>
          </w:tcPr>
          <w:p w14:paraId="0CF4A34F" w14:textId="77777777" w:rsidR="009F7DD2" w:rsidRPr="006338BC" w:rsidRDefault="009F7DD2" w:rsidP="00A5217E">
            <w:pPr>
              <w:tabs>
                <w:tab w:val="left" w:pos="567"/>
              </w:tabs>
              <w:suppressAutoHyphens/>
              <w:rPr>
                <w:b/>
                <w:noProof/>
                <w:szCs w:val="22"/>
              </w:rPr>
            </w:pPr>
            <w:r w:rsidRPr="006338BC">
              <w:rPr>
                <w:b/>
                <w:noProof/>
                <w:szCs w:val="22"/>
              </w:rPr>
              <w:lastRenderedPageBreak/>
              <w:t>MINDSTEKRAV TIL MÆRKNING, DER SKAL ANFØRES PÅ SMÅ INDRE EMBALLAGER</w:t>
            </w:r>
          </w:p>
          <w:p w14:paraId="2029B4E4" w14:textId="77777777" w:rsidR="009F7DD2" w:rsidRPr="006338BC" w:rsidRDefault="009F7DD2" w:rsidP="00A5217E">
            <w:pPr>
              <w:tabs>
                <w:tab w:val="left" w:pos="567"/>
              </w:tabs>
              <w:suppressAutoHyphens/>
              <w:jc w:val="both"/>
              <w:rPr>
                <w:noProof/>
                <w:szCs w:val="22"/>
              </w:rPr>
            </w:pPr>
          </w:p>
          <w:p w14:paraId="7B0D423A" w14:textId="77777777" w:rsidR="009F7DD2" w:rsidRPr="006338BC" w:rsidRDefault="009F7DD2" w:rsidP="00A5217E">
            <w:pPr>
              <w:tabs>
                <w:tab w:val="left" w:pos="567"/>
              </w:tabs>
              <w:suppressAutoHyphens/>
              <w:rPr>
                <w:noProof/>
                <w:szCs w:val="22"/>
              </w:rPr>
            </w:pPr>
            <w:r w:rsidRPr="006338BC">
              <w:rPr>
                <w:b/>
                <w:noProof/>
                <w:szCs w:val="22"/>
              </w:rPr>
              <w:t>ETIKET PÅ KAPSELBEHOLDER</w:t>
            </w:r>
          </w:p>
        </w:tc>
      </w:tr>
    </w:tbl>
    <w:p w14:paraId="4D1CC84D" w14:textId="77777777" w:rsidR="009F7DD2" w:rsidRPr="006338BC" w:rsidRDefault="009F7DD2" w:rsidP="009F7DD2">
      <w:pPr>
        <w:tabs>
          <w:tab w:val="left" w:pos="567"/>
        </w:tabs>
        <w:suppressAutoHyphens/>
        <w:jc w:val="both"/>
        <w:rPr>
          <w:noProof/>
          <w:szCs w:val="22"/>
        </w:rPr>
      </w:pPr>
    </w:p>
    <w:p w14:paraId="643D06CA" w14:textId="77777777" w:rsidR="00A71191" w:rsidRPr="006338BC" w:rsidRDefault="00A71191"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F3DAC84" w14:textId="77777777" w:rsidTr="00A5217E">
        <w:tc>
          <w:tcPr>
            <w:tcW w:w="9281" w:type="dxa"/>
          </w:tcPr>
          <w:p w14:paraId="143A64E7" w14:textId="77777777" w:rsidR="009F7DD2" w:rsidRPr="006338BC" w:rsidRDefault="009F7DD2" w:rsidP="00A5217E">
            <w:pPr>
              <w:tabs>
                <w:tab w:val="left" w:pos="567"/>
              </w:tabs>
              <w:ind w:left="567" w:hanging="567"/>
              <w:rPr>
                <w:b/>
                <w:noProof/>
                <w:szCs w:val="22"/>
              </w:rPr>
            </w:pPr>
            <w:r w:rsidRPr="006338BC">
              <w:rPr>
                <w:b/>
                <w:noProof/>
                <w:szCs w:val="22"/>
              </w:rPr>
              <w:t>1.</w:t>
            </w:r>
            <w:r w:rsidRPr="006338BC">
              <w:rPr>
                <w:b/>
                <w:noProof/>
                <w:szCs w:val="22"/>
              </w:rPr>
              <w:tab/>
              <w:t>LÆGEMIDLETS NAVN</w:t>
            </w:r>
          </w:p>
        </w:tc>
      </w:tr>
    </w:tbl>
    <w:p w14:paraId="1C0FF914" w14:textId="77777777" w:rsidR="009F7DD2" w:rsidRPr="006338BC" w:rsidRDefault="009F7DD2" w:rsidP="009F7DD2">
      <w:pPr>
        <w:tabs>
          <w:tab w:val="left" w:pos="567"/>
        </w:tabs>
        <w:suppressAutoHyphens/>
        <w:rPr>
          <w:noProof/>
          <w:szCs w:val="22"/>
        </w:rPr>
      </w:pPr>
    </w:p>
    <w:p w14:paraId="2BD345CA" w14:textId="77777777" w:rsidR="009F7DD2" w:rsidRPr="006338BC" w:rsidRDefault="009F7DD2" w:rsidP="009F7DD2">
      <w:pPr>
        <w:tabs>
          <w:tab w:val="left" w:pos="567"/>
        </w:tabs>
        <w:rPr>
          <w:noProof/>
          <w:szCs w:val="22"/>
        </w:rPr>
      </w:pPr>
      <w:r w:rsidRPr="006338BC">
        <w:rPr>
          <w:noProof/>
          <w:szCs w:val="22"/>
        </w:rPr>
        <w:t>Rivastigmine Actavis 6 mg hårde kapsler</w:t>
      </w:r>
    </w:p>
    <w:p w14:paraId="632921D5" w14:textId="3F44C83A" w:rsidR="009F7DD2" w:rsidRPr="006338BC" w:rsidRDefault="00E136BD" w:rsidP="009F7DD2">
      <w:pPr>
        <w:tabs>
          <w:tab w:val="left" w:pos="567"/>
        </w:tabs>
        <w:suppressAutoHyphens/>
        <w:outlineLvl w:val="0"/>
        <w:rPr>
          <w:noProof/>
          <w:szCs w:val="22"/>
        </w:rPr>
      </w:pPr>
      <w:r w:rsidRPr="006338BC">
        <w:rPr>
          <w:noProof/>
          <w:szCs w:val="22"/>
        </w:rPr>
        <w:t>r</w:t>
      </w:r>
      <w:r w:rsidR="004D618D" w:rsidRPr="006338BC">
        <w:rPr>
          <w:noProof/>
          <w:szCs w:val="22"/>
        </w:rPr>
        <w:t>ivastigmin</w:t>
      </w:r>
      <w:r w:rsidR="00CF1172">
        <w:rPr>
          <w:noProof/>
          <w:szCs w:val="22"/>
        </w:rPr>
        <w:fldChar w:fldCharType="begin"/>
      </w:r>
      <w:r w:rsidR="00CF1172">
        <w:rPr>
          <w:noProof/>
          <w:szCs w:val="22"/>
        </w:rPr>
        <w:instrText xml:space="preserve"> DOCVARIABLE vault_nd_5ef5d1af-9aeb-4cc5-a664-4f883fff26ef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3C03E536" w14:textId="77777777" w:rsidR="009F7DD2" w:rsidRPr="006338BC" w:rsidRDefault="009F7DD2" w:rsidP="009F7DD2">
      <w:pPr>
        <w:tabs>
          <w:tab w:val="left" w:pos="567"/>
        </w:tabs>
        <w:suppressAutoHyphens/>
        <w:rPr>
          <w:noProof/>
          <w:szCs w:val="22"/>
        </w:rPr>
      </w:pPr>
    </w:p>
    <w:p w14:paraId="7C7D139E"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A5A1563" w14:textId="77777777" w:rsidTr="00A5217E">
        <w:tc>
          <w:tcPr>
            <w:tcW w:w="9281" w:type="dxa"/>
          </w:tcPr>
          <w:p w14:paraId="65668DC8" w14:textId="77777777" w:rsidR="009F7DD2" w:rsidRPr="006338BC" w:rsidRDefault="009F7DD2" w:rsidP="00A5217E">
            <w:pPr>
              <w:tabs>
                <w:tab w:val="left" w:pos="567"/>
              </w:tabs>
              <w:ind w:left="567" w:hanging="567"/>
              <w:rPr>
                <w:b/>
                <w:noProof/>
                <w:szCs w:val="22"/>
              </w:rPr>
            </w:pPr>
            <w:r w:rsidRPr="006338BC">
              <w:rPr>
                <w:b/>
                <w:noProof/>
                <w:szCs w:val="22"/>
              </w:rPr>
              <w:t>2.</w:t>
            </w:r>
            <w:r w:rsidRPr="006338BC">
              <w:rPr>
                <w:b/>
                <w:noProof/>
                <w:szCs w:val="22"/>
              </w:rPr>
              <w:tab/>
              <w:t>ANGIVELSE AF AKTIVT STOF/AKTIVE STOFFER</w:t>
            </w:r>
          </w:p>
        </w:tc>
      </w:tr>
    </w:tbl>
    <w:p w14:paraId="5CF347BC" w14:textId="77777777" w:rsidR="009F7DD2" w:rsidRPr="006338BC" w:rsidRDefault="009F7DD2" w:rsidP="009F7DD2">
      <w:pPr>
        <w:tabs>
          <w:tab w:val="left" w:pos="567"/>
        </w:tabs>
        <w:suppressAutoHyphens/>
        <w:rPr>
          <w:noProof/>
          <w:szCs w:val="22"/>
        </w:rPr>
      </w:pPr>
    </w:p>
    <w:p w14:paraId="7C13F027" w14:textId="77777777" w:rsidR="009F7DD2" w:rsidRPr="006338BC" w:rsidRDefault="009F7DD2" w:rsidP="009F7DD2">
      <w:pPr>
        <w:tabs>
          <w:tab w:val="left" w:pos="567"/>
        </w:tabs>
        <w:rPr>
          <w:noProof/>
          <w:szCs w:val="22"/>
        </w:rPr>
      </w:pPr>
      <w:r w:rsidRPr="006338BC">
        <w:rPr>
          <w:noProof/>
          <w:szCs w:val="22"/>
        </w:rPr>
        <w:t xml:space="preserve">1 kapsel indeholder </w:t>
      </w:r>
      <w:r w:rsidR="004D618D" w:rsidRPr="006338BC">
        <w:rPr>
          <w:noProof/>
          <w:szCs w:val="22"/>
        </w:rPr>
        <w:t>rivastigmin</w:t>
      </w:r>
      <w:r w:rsidRPr="006338BC">
        <w:rPr>
          <w:noProof/>
          <w:szCs w:val="22"/>
        </w:rPr>
        <w:t xml:space="preserve"> 6 mg (som </w:t>
      </w:r>
      <w:r w:rsidR="004D618D" w:rsidRPr="006338BC">
        <w:rPr>
          <w:noProof/>
          <w:szCs w:val="22"/>
        </w:rPr>
        <w:t>rivastigmin</w:t>
      </w:r>
      <w:r w:rsidRPr="006338BC">
        <w:rPr>
          <w:noProof/>
          <w:szCs w:val="22"/>
        </w:rPr>
        <w:t>hydrogentartrat).</w:t>
      </w:r>
    </w:p>
    <w:p w14:paraId="23F107D9" w14:textId="77777777" w:rsidR="009F7DD2" w:rsidRPr="006338BC" w:rsidRDefault="009F7DD2" w:rsidP="009F7DD2">
      <w:pPr>
        <w:tabs>
          <w:tab w:val="left" w:pos="567"/>
        </w:tabs>
        <w:suppressAutoHyphens/>
        <w:rPr>
          <w:noProof/>
          <w:szCs w:val="22"/>
        </w:rPr>
      </w:pPr>
    </w:p>
    <w:p w14:paraId="70C6D716"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BA36C30" w14:textId="77777777" w:rsidTr="00A5217E">
        <w:tc>
          <w:tcPr>
            <w:tcW w:w="9281" w:type="dxa"/>
          </w:tcPr>
          <w:p w14:paraId="17365D3B" w14:textId="77777777" w:rsidR="009F7DD2" w:rsidRPr="006338BC" w:rsidRDefault="009F7DD2" w:rsidP="00A5217E">
            <w:pPr>
              <w:tabs>
                <w:tab w:val="left" w:pos="567"/>
              </w:tabs>
              <w:ind w:left="567" w:hanging="567"/>
              <w:rPr>
                <w:b/>
                <w:noProof/>
                <w:szCs w:val="22"/>
              </w:rPr>
            </w:pPr>
            <w:r w:rsidRPr="006338BC">
              <w:rPr>
                <w:b/>
                <w:noProof/>
                <w:szCs w:val="22"/>
              </w:rPr>
              <w:t>3.</w:t>
            </w:r>
            <w:r w:rsidRPr="006338BC">
              <w:rPr>
                <w:b/>
                <w:noProof/>
                <w:szCs w:val="22"/>
              </w:rPr>
              <w:tab/>
              <w:t>LISTE OVER HJÆLPESTOFFER</w:t>
            </w:r>
          </w:p>
        </w:tc>
      </w:tr>
    </w:tbl>
    <w:p w14:paraId="677A396A" w14:textId="77777777" w:rsidR="009F7DD2" w:rsidRPr="006338BC" w:rsidRDefault="009F7DD2" w:rsidP="009F7DD2">
      <w:pPr>
        <w:tabs>
          <w:tab w:val="left" w:pos="567"/>
        </w:tabs>
        <w:suppressAutoHyphens/>
        <w:rPr>
          <w:noProof/>
          <w:szCs w:val="22"/>
        </w:rPr>
      </w:pPr>
    </w:p>
    <w:p w14:paraId="56F97864"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49F227A" w14:textId="77777777" w:rsidTr="00A5217E">
        <w:tc>
          <w:tcPr>
            <w:tcW w:w="9281" w:type="dxa"/>
          </w:tcPr>
          <w:p w14:paraId="3B8C68D9" w14:textId="77777777" w:rsidR="009F7DD2" w:rsidRPr="006338BC" w:rsidRDefault="009F7DD2" w:rsidP="00A5217E">
            <w:pPr>
              <w:tabs>
                <w:tab w:val="left" w:pos="567"/>
              </w:tabs>
              <w:ind w:left="567" w:hanging="567"/>
              <w:rPr>
                <w:b/>
                <w:noProof/>
                <w:szCs w:val="22"/>
              </w:rPr>
            </w:pPr>
            <w:r w:rsidRPr="006338BC">
              <w:rPr>
                <w:b/>
                <w:noProof/>
                <w:szCs w:val="22"/>
              </w:rPr>
              <w:t>4.</w:t>
            </w:r>
            <w:r w:rsidRPr="006338BC">
              <w:rPr>
                <w:b/>
                <w:noProof/>
                <w:szCs w:val="22"/>
              </w:rPr>
              <w:tab/>
              <w:t>LÆGEMIDDELFORM OG INDHOLDSMÆNGDE (PAKNINGSSTØRRELSE)</w:t>
            </w:r>
          </w:p>
        </w:tc>
      </w:tr>
    </w:tbl>
    <w:p w14:paraId="37FA6D66" w14:textId="77777777" w:rsidR="009F7DD2" w:rsidRPr="006338BC" w:rsidRDefault="009F7DD2" w:rsidP="009F7DD2">
      <w:pPr>
        <w:tabs>
          <w:tab w:val="left" w:pos="567"/>
        </w:tabs>
        <w:suppressAutoHyphens/>
        <w:rPr>
          <w:noProof/>
          <w:szCs w:val="22"/>
        </w:rPr>
      </w:pPr>
    </w:p>
    <w:p w14:paraId="1D43BC0C" w14:textId="77777777" w:rsidR="009F7DD2" w:rsidRPr="006338BC" w:rsidRDefault="009F7DD2" w:rsidP="009F7DD2">
      <w:pPr>
        <w:tabs>
          <w:tab w:val="left" w:pos="567"/>
        </w:tabs>
        <w:rPr>
          <w:noProof/>
          <w:szCs w:val="22"/>
        </w:rPr>
      </w:pPr>
      <w:r w:rsidRPr="006338BC">
        <w:rPr>
          <w:noProof/>
          <w:szCs w:val="22"/>
        </w:rPr>
        <w:t>250 hårde kapsler</w:t>
      </w:r>
    </w:p>
    <w:p w14:paraId="4A91D19B" w14:textId="77777777" w:rsidR="009F7DD2" w:rsidRPr="006338BC" w:rsidRDefault="009F7DD2" w:rsidP="009F7DD2">
      <w:pPr>
        <w:tabs>
          <w:tab w:val="left" w:pos="567"/>
        </w:tabs>
        <w:suppressAutoHyphens/>
        <w:rPr>
          <w:noProof/>
          <w:szCs w:val="22"/>
        </w:rPr>
      </w:pPr>
    </w:p>
    <w:p w14:paraId="5722F874"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99B8665" w14:textId="77777777" w:rsidTr="00A5217E">
        <w:tc>
          <w:tcPr>
            <w:tcW w:w="9281" w:type="dxa"/>
          </w:tcPr>
          <w:p w14:paraId="73A26F7A" w14:textId="77777777" w:rsidR="009F7DD2" w:rsidRPr="006338BC" w:rsidRDefault="009F7DD2" w:rsidP="00A5217E">
            <w:pPr>
              <w:tabs>
                <w:tab w:val="left" w:pos="567"/>
              </w:tabs>
              <w:rPr>
                <w:b/>
                <w:noProof/>
                <w:szCs w:val="22"/>
              </w:rPr>
            </w:pPr>
            <w:r w:rsidRPr="006338BC">
              <w:rPr>
                <w:b/>
                <w:noProof/>
                <w:szCs w:val="22"/>
              </w:rPr>
              <w:t>5.</w:t>
            </w:r>
            <w:r w:rsidRPr="006338BC">
              <w:rPr>
                <w:b/>
                <w:noProof/>
                <w:szCs w:val="22"/>
              </w:rPr>
              <w:tab/>
              <w:t xml:space="preserve">ANVENDELSESMÅDE OG </w:t>
            </w:r>
            <w:r w:rsidRPr="006338BC">
              <w:rPr>
                <w:b/>
                <w:bCs/>
                <w:szCs w:val="22"/>
              </w:rPr>
              <w:t>ADMINISTRATIONSVEJ(E)</w:t>
            </w:r>
          </w:p>
        </w:tc>
      </w:tr>
    </w:tbl>
    <w:p w14:paraId="1E7F99E6" w14:textId="77777777" w:rsidR="009F7DD2" w:rsidRPr="006338BC" w:rsidRDefault="009F7DD2" w:rsidP="009F7DD2">
      <w:pPr>
        <w:tabs>
          <w:tab w:val="left" w:pos="567"/>
        </w:tabs>
        <w:suppressAutoHyphens/>
        <w:rPr>
          <w:noProof/>
          <w:szCs w:val="22"/>
        </w:rPr>
      </w:pPr>
    </w:p>
    <w:p w14:paraId="203FD1CA" w14:textId="77777777" w:rsidR="00E136BD" w:rsidRPr="006338BC" w:rsidRDefault="00E136BD" w:rsidP="00E136BD">
      <w:pPr>
        <w:tabs>
          <w:tab w:val="left" w:pos="567"/>
        </w:tabs>
        <w:suppressAutoHyphens/>
        <w:rPr>
          <w:noProof/>
          <w:szCs w:val="22"/>
        </w:rPr>
      </w:pPr>
      <w:r w:rsidRPr="006338BC">
        <w:rPr>
          <w:noProof/>
          <w:szCs w:val="22"/>
        </w:rPr>
        <w:t>Læs indlægssedlen inden brug.</w:t>
      </w:r>
    </w:p>
    <w:p w14:paraId="4B6005ED" w14:textId="77777777" w:rsidR="009F7DD2" w:rsidRPr="006338BC" w:rsidRDefault="009F7DD2" w:rsidP="009F7DD2">
      <w:pPr>
        <w:tabs>
          <w:tab w:val="left" w:pos="567"/>
        </w:tabs>
        <w:suppressAutoHyphens/>
        <w:rPr>
          <w:noProof/>
          <w:szCs w:val="22"/>
        </w:rPr>
      </w:pPr>
      <w:r w:rsidRPr="006338BC">
        <w:rPr>
          <w:noProof/>
          <w:szCs w:val="22"/>
        </w:rPr>
        <w:t>Oral anvendelse.</w:t>
      </w:r>
    </w:p>
    <w:p w14:paraId="3DD0433E" w14:textId="77777777" w:rsidR="001273CE" w:rsidRPr="006338BC" w:rsidRDefault="001273CE" w:rsidP="001273CE">
      <w:pPr>
        <w:tabs>
          <w:tab w:val="left" w:pos="567"/>
        </w:tabs>
        <w:suppressAutoHyphens/>
        <w:rPr>
          <w:noProof/>
          <w:szCs w:val="22"/>
        </w:rPr>
      </w:pPr>
      <w:r w:rsidRPr="006338BC">
        <w:rPr>
          <w:noProof/>
          <w:szCs w:val="22"/>
        </w:rPr>
        <w:t>Synkes hel. Må ikke knuses eller åbnes.</w:t>
      </w:r>
    </w:p>
    <w:p w14:paraId="79B07BCF" w14:textId="77777777" w:rsidR="009F7DD2" w:rsidRPr="006338BC" w:rsidRDefault="009F7DD2" w:rsidP="009F7DD2">
      <w:pPr>
        <w:tabs>
          <w:tab w:val="left" w:pos="567"/>
        </w:tabs>
        <w:suppressAutoHyphens/>
        <w:rPr>
          <w:noProof/>
          <w:szCs w:val="22"/>
        </w:rPr>
      </w:pPr>
    </w:p>
    <w:p w14:paraId="028AAFAF"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4712DA3" w14:textId="77777777" w:rsidTr="00A5217E">
        <w:tc>
          <w:tcPr>
            <w:tcW w:w="9281" w:type="dxa"/>
          </w:tcPr>
          <w:p w14:paraId="1D828D3D" w14:textId="77777777" w:rsidR="009F7DD2" w:rsidRPr="006338BC" w:rsidRDefault="009F7DD2" w:rsidP="00A5217E">
            <w:pPr>
              <w:tabs>
                <w:tab w:val="left" w:pos="567"/>
              </w:tabs>
              <w:ind w:left="567" w:hanging="567"/>
              <w:rPr>
                <w:b/>
                <w:noProof/>
                <w:szCs w:val="22"/>
              </w:rPr>
            </w:pPr>
            <w:r w:rsidRPr="006338BC">
              <w:rPr>
                <w:b/>
                <w:noProof/>
                <w:szCs w:val="22"/>
              </w:rPr>
              <w:t>6.</w:t>
            </w:r>
            <w:r w:rsidRPr="006338BC">
              <w:rPr>
                <w:b/>
                <w:noProof/>
                <w:szCs w:val="22"/>
              </w:rPr>
              <w:tab/>
              <w:t>ADVARSEL OM, AT LÆGEMIDLET SKAL OPBEVARES UTILGÆNGELIGT FOR BØRN</w:t>
            </w:r>
          </w:p>
        </w:tc>
      </w:tr>
    </w:tbl>
    <w:p w14:paraId="74F093D6" w14:textId="77777777" w:rsidR="009F7DD2" w:rsidRPr="006338BC" w:rsidRDefault="009F7DD2" w:rsidP="009F7DD2">
      <w:pPr>
        <w:tabs>
          <w:tab w:val="left" w:pos="567"/>
        </w:tabs>
        <w:suppressAutoHyphens/>
        <w:rPr>
          <w:noProof/>
          <w:szCs w:val="22"/>
        </w:rPr>
      </w:pPr>
    </w:p>
    <w:p w14:paraId="4C647FD6" w14:textId="54D16BDD" w:rsidR="009F7DD2" w:rsidRPr="006338BC" w:rsidRDefault="009F7DD2" w:rsidP="009F7DD2">
      <w:pPr>
        <w:tabs>
          <w:tab w:val="left" w:pos="567"/>
        </w:tabs>
        <w:suppressAutoHyphens/>
        <w:outlineLvl w:val="0"/>
        <w:rPr>
          <w:noProof/>
          <w:szCs w:val="22"/>
        </w:rPr>
      </w:pPr>
      <w:r w:rsidRPr="006338BC">
        <w:rPr>
          <w:noProof/>
          <w:szCs w:val="22"/>
        </w:rPr>
        <w:t>Opbevares utilgængeligt for børn.</w:t>
      </w:r>
      <w:r w:rsidR="00CF1172">
        <w:rPr>
          <w:noProof/>
          <w:szCs w:val="22"/>
        </w:rPr>
        <w:fldChar w:fldCharType="begin"/>
      </w:r>
      <w:r w:rsidR="00CF1172">
        <w:rPr>
          <w:noProof/>
          <w:szCs w:val="22"/>
        </w:rPr>
        <w:instrText xml:space="preserve"> DOCVARIABLE vault_nd_ad0d77ee-8494-44e1-b6f3-5a2cdedb744f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68921C3" w14:textId="77777777" w:rsidR="009F7DD2" w:rsidRPr="006338BC" w:rsidRDefault="009F7DD2" w:rsidP="009F7DD2">
      <w:pPr>
        <w:tabs>
          <w:tab w:val="left" w:pos="567"/>
        </w:tabs>
        <w:suppressAutoHyphens/>
        <w:rPr>
          <w:noProof/>
          <w:szCs w:val="22"/>
        </w:rPr>
      </w:pPr>
    </w:p>
    <w:p w14:paraId="15E11AB2"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75E206C" w14:textId="77777777" w:rsidTr="00A5217E">
        <w:tc>
          <w:tcPr>
            <w:tcW w:w="9281" w:type="dxa"/>
          </w:tcPr>
          <w:p w14:paraId="77C9E4DE" w14:textId="77777777" w:rsidR="009F7DD2" w:rsidRPr="006338BC" w:rsidRDefault="009F7DD2" w:rsidP="00A5217E">
            <w:pPr>
              <w:tabs>
                <w:tab w:val="left" w:pos="567"/>
              </w:tabs>
              <w:ind w:left="567" w:hanging="567"/>
              <w:rPr>
                <w:b/>
                <w:noProof/>
                <w:szCs w:val="22"/>
              </w:rPr>
            </w:pPr>
            <w:r w:rsidRPr="006338BC">
              <w:rPr>
                <w:b/>
                <w:noProof/>
                <w:szCs w:val="22"/>
              </w:rPr>
              <w:t>7.</w:t>
            </w:r>
            <w:r w:rsidRPr="006338BC">
              <w:rPr>
                <w:b/>
                <w:noProof/>
                <w:szCs w:val="22"/>
              </w:rPr>
              <w:tab/>
              <w:t>EVENTUELLE ANDRE SÆRLIGE ADVARSLER</w:t>
            </w:r>
          </w:p>
        </w:tc>
      </w:tr>
    </w:tbl>
    <w:p w14:paraId="110E87CF" w14:textId="77777777" w:rsidR="00E136BD" w:rsidRPr="006338BC" w:rsidRDefault="00E136BD" w:rsidP="00E136BD">
      <w:pPr>
        <w:tabs>
          <w:tab w:val="left" w:pos="567"/>
        </w:tabs>
        <w:suppressAutoHyphens/>
        <w:rPr>
          <w:noProof/>
          <w:szCs w:val="22"/>
        </w:rPr>
      </w:pPr>
    </w:p>
    <w:p w14:paraId="757CC8FE"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5DB4705" w14:textId="77777777" w:rsidTr="00A5217E">
        <w:tc>
          <w:tcPr>
            <w:tcW w:w="9281" w:type="dxa"/>
          </w:tcPr>
          <w:p w14:paraId="4F37AC56" w14:textId="77777777" w:rsidR="009F7DD2" w:rsidRPr="006338BC" w:rsidRDefault="009F7DD2" w:rsidP="00A5217E">
            <w:pPr>
              <w:tabs>
                <w:tab w:val="left" w:pos="567"/>
              </w:tabs>
              <w:ind w:left="567" w:hanging="567"/>
              <w:rPr>
                <w:b/>
                <w:noProof/>
                <w:szCs w:val="22"/>
              </w:rPr>
            </w:pPr>
            <w:r w:rsidRPr="006338BC">
              <w:rPr>
                <w:b/>
                <w:noProof/>
                <w:szCs w:val="22"/>
              </w:rPr>
              <w:t>8.</w:t>
            </w:r>
            <w:r w:rsidRPr="006338BC">
              <w:rPr>
                <w:b/>
                <w:noProof/>
                <w:szCs w:val="22"/>
              </w:rPr>
              <w:tab/>
              <w:t>UDLØBSDATO</w:t>
            </w:r>
          </w:p>
        </w:tc>
      </w:tr>
    </w:tbl>
    <w:p w14:paraId="6840543E" w14:textId="77777777" w:rsidR="009F7DD2" w:rsidRPr="006338BC" w:rsidRDefault="009F7DD2" w:rsidP="009F7DD2">
      <w:pPr>
        <w:tabs>
          <w:tab w:val="left" w:pos="567"/>
        </w:tabs>
        <w:rPr>
          <w:i/>
          <w:noProof/>
          <w:szCs w:val="22"/>
        </w:rPr>
      </w:pPr>
    </w:p>
    <w:p w14:paraId="06ECCF07" w14:textId="1DFDB98A" w:rsidR="009F7DD2" w:rsidRPr="006338BC" w:rsidRDefault="009F7DD2" w:rsidP="009F7DD2">
      <w:pPr>
        <w:tabs>
          <w:tab w:val="left" w:pos="567"/>
        </w:tabs>
        <w:outlineLvl w:val="0"/>
        <w:rPr>
          <w:noProof/>
          <w:szCs w:val="22"/>
        </w:rPr>
      </w:pPr>
      <w:r w:rsidRPr="006338BC">
        <w:rPr>
          <w:noProof/>
          <w:szCs w:val="22"/>
        </w:rPr>
        <w:t>Udløbsdato</w:t>
      </w:r>
      <w:r w:rsidR="00CF1172">
        <w:rPr>
          <w:noProof/>
          <w:szCs w:val="22"/>
        </w:rPr>
        <w:fldChar w:fldCharType="begin"/>
      </w:r>
      <w:r w:rsidR="00CF1172">
        <w:rPr>
          <w:noProof/>
          <w:szCs w:val="22"/>
        </w:rPr>
        <w:instrText xml:space="preserve"> DOCVARIABLE vault_nd_aaf79eb0-c82f-4be5-acf7-da37b2541dff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45CF06BA" w14:textId="77777777" w:rsidR="009F7DD2" w:rsidRPr="006338BC" w:rsidRDefault="009F7DD2" w:rsidP="009F7DD2">
      <w:pPr>
        <w:tabs>
          <w:tab w:val="left" w:pos="567"/>
        </w:tabs>
        <w:rPr>
          <w:noProof/>
          <w:szCs w:val="22"/>
        </w:rPr>
      </w:pPr>
    </w:p>
    <w:p w14:paraId="3241D67A"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D994806" w14:textId="77777777" w:rsidTr="00A5217E">
        <w:tc>
          <w:tcPr>
            <w:tcW w:w="9281" w:type="dxa"/>
          </w:tcPr>
          <w:p w14:paraId="22CDD60C" w14:textId="77777777" w:rsidR="009F7DD2" w:rsidRPr="006338BC" w:rsidRDefault="009F7DD2" w:rsidP="00A5217E">
            <w:pPr>
              <w:tabs>
                <w:tab w:val="left" w:pos="567"/>
              </w:tabs>
              <w:ind w:left="567" w:hanging="567"/>
              <w:rPr>
                <w:b/>
                <w:noProof/>
                <w:szCs w:val="22"/>
              </w:rPr>
            </w:pPr>
            <w:r w:rsidRPr="006338BC">
              <w:rPr>
                <w:b/>
                <w:noProof/>
                <w:szCs w:val="22"/>
              </w:rPr>
              <w:t>9.</w:t>
            </w:r>
            <w:r w:rsidRPr="006338BC">
              <w:rPr>
                <w:b/>
                <w:noProof/>
                <w:szCs w:val="22"/>
              </w:rPr>
              <w:tab/>
              <w:t>SÆRLIGE OPBEVARINGSBETINGELSER</w:t>
            </w:r>
          </w:p>
        </w:tc>
      </w:tr>
    </w:tbl>
    <w:p w14:paraId="0C6CFAD4" w14:textId="77777777" w:rsidR="009F7DD2" w:rsidRPr="006338BC" w:rsidRDefault="009F7DD2" w:rsidP="009F7DD2">
      <w:pPr>
        <w:tabs>
          <w:tab w:val="left" w:pos="567"/>
        </w:tabs>
        <w:rPr>
          <w:i/>
          <w:noProof/>
          <w:szCs w:val="22"/>
        </w:rPr>
      </w:pPr>
    </w:p>
    <w:p w14:paraId="4BDF5907" w14:textId="76196BF2" w:rsidR="009F7DD2" w:rsidRPr="006338BC" w:rsidRDefault="009F7DD2" w:rsidP="009F7DD2">
      <w:pPr>
        <w:tabs>
          <w:tab w:val="left" w:pos="567"/>
        </w:tabs>
        <w:suppressAutoHyphens/>
        <w:outlineLvl w:val="0"/>
        <w:rPr>
          <w:noProof/>
          <w:szCs w:val="22"/>
        </w:rPr>
      </w:pPr>
      <w:r w:rsidRPr="006338BC">
        <w:rPr>
          <w:noProof/>
          <w:szCs w:val="22"/>
        </w:rPr>
        <w:t xml:space="preserve">Må ikke opbevares ved temperaturer over </w:t>
      </w:r>
      <w:r w:rsidR="001B2EAF" w:rsidRPr="006338BC">
        <w:rPr>
          <w:noProof/>
          <w:szCs w:val="22"/>
        </w:rPr>
        <w:t>25</w:t>
      </w:r>
      <w:r w:rsidRPr="006338BC">
        <w:rPr>
          <w:noProof/>
          <w:szCs w:val="22"/>
        </w:rPr>
        <w:t>ºC</w:t>
      </w:r>
      <w:r w:rsidR="00CF1172">
        <w:rPr>
          <w:noProof/>
          <w:szCs w:val="22"/>
        </w:rPr>
        <w:fldChar w:fldCharType="begin"/>
      </w:r>
      <w:r w:rsidR="00CF1172">
        <w:rPr>
          <w:noProof/>
          <w:szCs w:val="22"/>
        </w:rPr>
        <w:instrText xml:space="preserve"> DOCVARIABLE vault_nd_957e6419-9250-4af7-a346-c6d5c5c07feb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52673C5B" w14:textId="77777777" w:rsidR="009F7DD2" w:rsidRPr="006338BC" w:rsidRDefault="009F7DD2" w:rsidP="009F7DD2">
      <w:pPr>
        <w:tabs>
          <w:tab w:val="left" w:pos="567"/>
        </w:tabs>
        <w:suppressAutoHyphens/>
        <w:rPr>
          <w:noProof/>
          <w:szCs w:val="22"/>
        </w:rPr>
      </w:pPr>
    </w:p>
    <w:p w14:paraId="5D834E97"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4D3C0726" w14:textId="77777777" w:rsidTr="00A5217E">
        <w:tc>
          <w:tcPr>
            <w:tcW w:w="9281" w:type="dxa"/>
          </w:tcPr>
          <w:p w14:paraId="116AE767" w14:textId="77777777" w:rsidR="009F7DD2" w:rsidRPr="006338BC" w:rsidRDefault="009F7DD2" w:rsidP="00A5217E">
            <w:pPr>
              <w:tabs>
                <w:tab w:val="left" w:pos="567"/>
              </w:tabs>
              <w:ind w:left="567" w:hanging="567"/>
              <w:rPr>
                <w:b/>
                <w:noProof/>
                <w:szCs w:val="22"/>
              </w:rPr>
            </w:pPr>
            <w:r w:rsidRPr="006338BC">
              <w:rPr>
                <w:b/>
                <w:noProof/>
                <w:szCs w:val="22"/>
              </w:rPr>
              <w:t>10.</w:t>
            </w:r>
            <w:r w:rsidRPr="006338BC">
              <w:rPr>
                <w:b/>
                <w:noProof/>
                <w:szCs w:val="22"/>
              </w:rPr>
              <w:tab/>
              <w:t>EVENTUELLE SÆRLIGE FORHOLDSREGLER VED BORTSKAFFELSE AF UBRUGTE LÆGEMIDLER ELLER AFFALD FRA SÅDANNE</w:t>
            </w:r>
          </w:p>
        </w:tc>
      </w:tr>
    </w:tbl>
    <w:p w14:paraId="12EB2781" w14:textId="77777777" w:rsidR="009F7DD2" w:rsidRPr="006338BC" w:rsidRDefault="009F7DD2" w:rsidP="009F7DD2">
      <w:pPr>
        <w:tabs>
          <w:tab w:val="left" w:pos="567"/>
        </w:tabs>
        <w:suppressAutoHyphens/>
        <w:rPr>
          <w:noProof/>
          <w:szCs w:val="22"/>
        </w:rPr>
      </w:pPr>
    </w:p>
    <w:p w14:paraId="62574C83" w14:textId="77777777" w:rsidR="009F7DD2" w:rsidRPr="006338BC" w:rsidRDefault="009F7DD2"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2A871272" w14:textId="77777777" w:rsidTr="00A5217E">
        <w:tc>
          <w:tcPr>
            <w:tcW w:w="9281" w:type="dxa"/>
          </w:tcPr>
          <w:p w14:paraId="4A1F36D3" w14:textId="77777777" w:rsidR="009F7DD2" w:rsidRPr="006338BC" w:rsidRDefault="009F7DD2" w:rsidP="00A5217E">
            <w:pPr>
              <w:tabs>
                <w:tab w:val="left" w:pos="567"/>
              </w:tabs>
              <w:ind w:left="567" w:hanging="567"/>
              <w:rPr>
                <w:b/>
                <w:noProof/>
                <w:szCs w:val="22"/>
              </w:rPr>
            </w:pPr>
            <w:r w:rsidRPr="006338BC">
              <w:rPr>
                <w:b/>
                <w:noProof/>
                <w:szCs w:val="22"/>
              </w:rPr>
              <w:t>11.</w:t>
            </w:r>
            <w:r w:rsidRPr="006338BC">
              <w:rPr>
                <w:b/>
                <w:noProof/>
                <w:szCs w:val="22"/>
              </w:rPr>
              <w:tab/>
              <w:t>NAVN OG ADRESSE PÅ INDEHAVEREN AF MARKEDSFØRINGSTILLADELSEN</w:t>
            </w:r>
          </w:p>
        </w:tc>
      </w:tr>
    </w:tbl>
    <w:p w14:paraId="1ADB786E" w14:textId="77777777" w:rsidR="009F7DD2" w:rsidRPr="006338BC" w:rsidRDefault="009F7DD2" w:rsidP="009F7DD2">
      <w:pPr>
        <w:tabs>
          <w:tab w:val="left" w:pos="567"/>
        </w:tabs>
        <w:suppressAutoHyphens/>
        <w:rPr>
          <w:noProof/>
          <w:szCs w:val="22"/>
        </w:rPr>
      </w:pPr>
    </w:p>
    <w:p w14:paraId="70A7E5B4" w14:textId="4030F10A" w:rsidR="002E55F2" w:rsidRPr="006338BC" w:rsidRDefault="002E55F2" w:rsidP="002E55F2">
      <w:pPr>
        <w:tabs>
          <w:tab w:val="left" w:pos="567"/>
        </w:tabs>
        <w:suppressAutoHyphens/>
        <w:outlineLvl w:val="0"/>
        <w:rPr>
          <w:noProof/>
          <w:szCs w:val="22"/>
        </w:rPr>
      </w:pPr>
      <w:r w:rsidRPr="006338BC">
        <w:rPr>
          <w:noProof/>
          <w:szCs w:val="22"/>
        </w:rPr>
        <w:t>[Actavis logo]</w:t>
      </w:r>
      <w:r w:rsidR="00CF1172">
        <w:rPr>
          <w:noProof/>
          <w:szCs w:val="22"/>
        </w:rPr>
        <w:fldChar w:fldCharType="begin"/>
      </w:r>
      <w:r w:rsidR="00CF1172">
        <w:rPr>
          <w:noProof/>
          <w:szCs w:val="22"/>
        </w:rPr>
        <w:instrText xml:space="preserve"> DOCVARIABLE vault_nd_177387d9-66a6-4d9f-aa40-11c040bf2629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7424311C" w14:textId="77777777" w:rsidR="009F7DD2" w:rsidRPr="006338BC" w:rsidRDefault="009F7DD2" w:rsidP="009F7DD2">
      <w:pPr>
        <w:tabs>
          <w:tab w:val="left" w:pos="567"/>
        </w:tabs>
        <w:suppressAutoHyphens/>
        <w:rPr>
          <w:noProof/>
          <w:szCs w:val="22"/>
        </w:rPr>
      </w:pPr>
    </w:p>
    <w:p w14:paraId="2B7CEFCA" w14:textId="77777777" w:rsidR="00A71191" w:rsidRPr="006338BC" w:rsidRDefault="00A71191" w:rsidP="009F7DD2">
      <w:pPr>
        <w:tabs>
          <w:tab w:val="left" w:pos="567"/>
        </w:tabs>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12EFC5DD" w14:textId="77777777" w:rsidTr="00A5217E">
        <w:tc>
          <w:tcPr>
            <w:tcW w:w="9281" w:type="dxa"/>
          </w:tcPr>
          <w:p w14:paraId="7307F285" w14:textId="77777777" w:rsidR="009F7DD2" w:rsidRPr="006338BC" w:rsidRDefault="009F7DD2" w:rsidP="00A5217E">
            <w:pPr>
              <w:tabs>
                <w:tab w:val="left" w:pos="567"/>
              </w:tabs>
              <w:ind w:left="567" w:hanging="567"/>
              <w:rPr>
                <w:b/>
                <w:noProof/>
                <w:szCs w:val="22"/>
              </w:rPr>
            </w:pPr>
            <w:r w:rsidRPr="006338BC">
              <w:rPr>
                <w:b/>
                <w:noProof/>
                <w:szCs w:val="22"/>
              </w:rPr>
              <w:t>12.</w:t>
            </w:r>
            <w:r w:rsidRPr="006338BC">
              <w:rPr>
                <w:b/>
                <w:noProof/>
                <w:szCs w:val="22"/>
              </w:rPr>
              <w:tab/>
              <w:t>MARKEDSFØRINGSTILLADELSESNUMMER (NUMRE)</w:t>
            </w:r>
          </w:p>
        </w:tc>
      </w:tr>
    </w:tbl>
    <w:p w14:paraId="13867858" w14:textId="77777777" w:rsidR="009F7DD2" w:rsidRPr="006338BC" w:rsidRDefault="009F7DD2" w:rsidP="009F7DD2">
      <w:pPr>
        <w:tabs>
          <w:tab w:val="left" w:pos="567"/>
        </w:tabs>
        <w:suppressAutoHyphens/>
        <w:rPr>
          <w:noProof/>
          <w:szCs w:val="22"/>
        </w:rPr>
      </w:pPr>
    </w:p>
    <w:p w14:paraId="28C37F44" w14:textId="77777777" w:rsidR="001B2EAF" w:rsidRPr="006338BC" w:rsidRDefault="001B2EAF" w:rsidP="001B2EAF">
      <w:pPr>
        <w:rPr>
          <w:noProof/>
          <w:szCs w:val="22"/>
        </w:rPr>
      </w:pPr>
      <w:r w:rsidRPr="006338BC">
        <w:rPr>
          <w:noProof/>
          <w:szCs w:val="22"/>
        </w:rPr>
        <w:t>EU/1/11/693/016</w:t>
      </w:r>
    </w:p>
    <w:p w14:paraId="6EF62F7D" w14:textId="77777777" w:rsidR="009F7DD2" w:rsidRPr="006338BC" w:rsidRDefault="009F7DD2" w:rsidP="009F7DD2">
      <w:pPr>
        <w:tabs>
          <w:tab w:val="left" w:pos="567"/>
        </w:tabs>
        <w:rPr>
          <w:noProof/>
          <w:szCs w:val="22"/>
        </w:rPr>
      </w:pPr>
    </w:p>
    <w:p w14:paraId="7588BBCD"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7E1DCAA" w14:textId="77777777" w:rsidTr="00A5217E">
        <w:tc>
          <w:tcPr>
            <w:tcW w:w="9281" w:type="dxa"/>
          </w:tcPr>
          <w:p w14:paraId="1999AF2C" w14:textId="77777777" w:rsidR="009F7DD2" w:rsidRPr="006338BC" w:rsidRDefault="009F7DD2" w:rsidP="00A5217E">
            <w:pPr>
              <w:tabs>
                <w:tab w:val="left" w:pos="567"/>
              </w:tabs>
              <w:ind w:left="567" w:hanging="567"/>
              <w:rPr>
                <w:b/>
                <w:noProof/>
                <w:szCs w:val="22"/>
              </w:rPr>
            </w:pPr>
            <w:r w:rsidRPr="006338BC">
              <w:rPr>
                <w:b/>
                <w:noProof/>
                <w:szCs w:val="22"/>
              </w:rPr>
              <w:t>13.</w:t>
            </w:r>
            <w:r w:rsidRPr="006338BC">
              <w:rPr>
                <w:b/>
                <w:noProof/>
                <w:szCs w:val="22"/>
              </w:rPr>
              <w:tab/>
              <w:t>FREMSTILLERENS BATCHNUMMER&lt;, DONATION OG PRODUKTKODER&gt;</w:t>
            </w:r>
          </w:p>
        </w:tc>
      </w:tr>
    </w:tbl>
    <w:p w14:paraId="6EDB29A4" w14:textId="77777777" w:rsidR="009F7DD2" w:rsidRPr="006338BC" w:rsidRDefault="009F7DD2" w:rsidP="009F7DD2">
      <w:pPr>
        <w:tabs>
          <w:tab w:val="left" w:pos="567"/>
        </w:tabs>
        <w:rPr>
          <w:noProof/>
          <w:szCs w:val="22"/>
        </w:rPr>
      </w:pPr>
    </w:p>
    <w:p w14:paraId="68D96825" w14:textId="78A31BF1" w:rsidR="009F7DD2" w:rsidRPr="006338BC" w:rsidRDefault="009F7DD2" w:rsidP="009F7DD2">
      <w:pPr>
        <w:tabs>
          <w:tab w:val="left" w:pos="567"/>
        </w:tabs>
        <w:outlineLvl w:val="0"/>
        <w:rPr>
          <w:noProof/>
          <w:szCs w:val="22"/>
        </w:rPr>
      </w:pPr>
      <w:r w:rsidRPr="006338BC">
        <w:rPr>
          <w:noProof/>
          <w:szCs w:val="22"/>
        </w:rPr>
        <w:t>Lot</w:t>
      </w:r>
      <w:r w:rsidR="00CF1172">
        <w:rPr>
          <w:noProof/>
          <w:szCs w:val="22"/>
        </w:rPr>
        <w:fldChar w:fldCharType="begin"/>
      </w:r>
      <w:r w:rsidR="00CF1172">
        <w:rPr>
          <w:noProof/>
          <w:szCs w:val="22"/>
        </w:rPr>
        <w:instrText xml:space="preserve"> DOCVARIABLE vault_nd_0ad99b85-2eb5-487b-aa9e-05c3205cf63c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777D3F1C" w14:textId="77777777" w:rsidR="009F7DD2" w:rsidRPr="006338BC" w:rsidRDefault="009F7DD2" w:rsidP="009F7DD2">
      <w:pPr>
        <w:tabs>
          <w:tab w:val="left" w:pos="567"/>
        </w:tabs>
        <w:rPr>
          <w:noProof/>
          <w:szCs w:val="22"/>
        </w:rPr>
      </w:pPr>
    </w:p>
    <w:p w14:paraId="1AEB160D" w14:textId="77777777" w:rsidR="00A71191" w:rsidRPr="006338BC" w:rsidRDefault="00A71191" w:rsidP="009F7DD2">
      <w:pPr>
        <w:tabs>
          <w:tab w:val="left" w:pos="567"/>
        </w:tab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A49EE44" w14:textId="77777777" w:rsidTr="00A5217E">
        <w:tc>
          <w:tcPr>
            <w:tcW w:w="9281" w:type="dxa"/>
          </w:tcPr>
          <w:p w14:paraId="47B9B462" w14:textId="77777777" w:rsidR="009F7DD2" w:rsidRPr="006338BC" w:rsidRDefault="009F7DD2" w:rsidP="00A5217E">
            <w:pPr>
              <w:tabs>
                <w:tab w:val="left" w:pos="567"/>
              </w:tabs>
              <w:ind w:left="567" w:hanging="567"/>
              <w:rPr>
                <w:b/>
                <w:noProof/>
                <w:szCs w:val="22"/>
              </w:rPr>
            </w:pPr>
            <w:r w:rsidRPr="006338BC">
              <w:rPr>
                <w:b/>
                <w:noProof/>
                <w:szCs w:val="22"/>
              </w:rPr>
              <w:t>14.</w:t>
            </w:r>
            <w:r w:rsidRPr="006338BC">
              <w:rPr>
                <w:b/>
                <w:noProof/>
                <w:szCs w:val="22"/>
              </w:rPr>
              <w:tab/>
              <w:t xml:space="preserve">GENEREL KLASSIFIKATION FOR UDLEVERING </w:t>
            </w:r>
          </w:p>
        </w:tc>
      </w:tr>
    </w:tbl>
    <w:p w14:paraId="4146784D" w14:textId="77777777" w:rsidR="009F7DD2" w:rsidRPr="006338BC" w:rsidRDefault="009F7DD2" w:rsidP="009F7DD2">
      <w:pPr>
        <w:tabs>
          <w:tab w:val="left" w:pos="567"/>
        </w:tabs>
        <w:suppressAutoHyphens/>
        <w:rPr>
          <w:noProof/>
          <w:szCs w:val="22"/>
        </w:rPr>
      </w:pPr>
    </w:p>
    <w:p w14:paraId="4781F465" w14:textId="77777777" w:rsidR="009F7DD2" w:rsidRPr="006338BC" w:rsidRDefault="009F7DD2" w:rsidP="009F7DD2">
      <w:pPr>
        <w:tabs>
          <w:tab w:val="left" w:pos="567"/>
        </w:tabs>
        <w:suppressAutoHyphens/>
        <w:ind w:left="720" w:hanging="720"/>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CC0E003" w14:textId="77777777" w:rsidTr="00A5217E">
        <w:tc>
          <w:tcPr>
            <w:tcW w:w="9281" w:type="dxa"/>
          </w:tcPr>
          <w:p w14:paraId="5F899909" w14:textId="77777777" w:rsidR="009F7DD2" w:rsidRPr="006338BC" w:rsidRDefault="009F7DD2" w:rsidP="00A5217E">
            <w:pPr>
              <w:tabs>
                <w:tab w:val="left" w:pos="567"/>
              </w:tabs>
              <w:ind w:left="567" w:hanging="567"/>
              <w:rPr>
                <w:b/>
                <w:noProof/>
                <w:szCs w:val="22"/>
              </w:rPr>
            </w:pPr>
            <w:r w:rsidRPr="006338BC">
              <w:rPr>
                <w:b/>
                <w:noProof/>
                <w:szCs w:val="22"/>
              </w:rPr>
              <w:t>15.</w:t>
            </w:r>
            <w:r w:rsidRPr="006338BC">
              <w:rPr>
                <w:b/>
                <w:noProof/>
                <w:szCs w:val="22"/>
              </w:rPr>
              <w:tab/>
              <w:t>INSTRUKTIONER VEDRØRENDE ANVENDELSEN</w:t>
            </w:r>
          </w:p>
        </w:tc>
      </w:tr>
    </w:tbl>
    <w:p w14:paraId="4E5EA297" w14:textId="77777777" w:rsidR="009F7DD2" w:rsidRPr="006338BC" w:rsidRDefault="009F7DD2" w:rsidP="009F7DD2">
      <w:pPr>
        <w:tabs>
          <w:tab w:val="left" w:pos="567"/>
        </w:tabs>
        <w:suppressAutoHyphens/>
        <w:rPr>
          <w:noProof/>
          <w:szCs w:val="22"/>
        </w:rPr>
      </w:pPr>
    </w:p>
    <w:p w14:paraId="1F9049FB" w14:textId="77777777" w:rsidR="009F7DD2" w:rsidRPr="006338BC" w:rsidRDefault="009F7DD2" w:rsidP="009F7DD2">
      <w:pPr>
        <w:tabs>
          <w:tab w:val="left" w:pos="567"/>
        </w:tabs>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F7DD2" w:rsidRPr="006338BC" w14:paraId="3E275044" w14:textId="77777777" w:rsidTr="00A5217E">
        <w:tc>
          <w:tcPr>
            <w:tcW w:w="9281" w:type="dxa"/>
          </w:tcPr>
          <w:p w14:paraId="7D72F4D3" w14:textId="77777777" w:rsidR="009F7DD2" w:rsidRPr="006338BC" w:rsidRDefault="009F7DD2" w:rsidP="00A5217E">
            <w:pPr>
              <w:tabs>
                <w:tab w:val="left" w:pos="567"/>
              </w:tabs>
              <w:ind w:left="567" w:hanging="567"/>
              <w:rPr>
                <w:b/>
                <w:noProof/>
                <w:szCs w:val="22"/>
              </w:rPr>
            </w:pPr>
            <w:r w:rsidRPr="006338BC">
              <w:rPr>
                <w:b/>
                <w:noProof/>
                <w:szCs w:val="22"/>
              </w:rPr>
              <w:t>16.</w:t>
            </w:r>
            <w:r w:rsidRPr="006338BC">
              <w:rPr>
                <w:b/>
                <w:noProof/>
                <w:szCs w:val="22"/>
              </w:rPr>
              <w:tab/>
              <w:t>INFORMATION I BRAILLE-SKRIFT</w:t>
            </w:r>
          </w:p>
        </w:tc>
      </w:tr>
    </w:tbl>
    <w:p w14:paraId="053F263C" w14:textId="77777777" w:rsidR="009F7DD2" w:rsidRPr="006338BC" w:rsidRDefault="009F7DD2" w:rsidP="009F7DD2">
      <w:pPr>
        <w:tabs>
          <w:tab w:val="left" w:pos="567"/>
        </w:tabs>
        <w:suppressAutoHyphens/>
        <w:jc w:val="both"/>
        <w:rPr>
          <w:noProof/>
          <w:szCs w:val="22"/>
        </w:rPr>
      </w:pPr>
    </w:p>
    <w:p w14:paraId="62AA83FE" w14:textId="77777777" w:rsidR="00A71191" w:rsidRPr="006338BC" w:rsidRDefault="00A71191" w:rsidP="009F7DD2">
      <w:pPr>
        <w:tabs>
          <w:tab w:val="left" w:pos="567"/>
        </w:tabs>
        <w:suppressAutoHyphens/>
        <w:jc w:val="both"/>
        <w:rPr>
          <w:noProof/>
          <w:szCs w:val="22"/>
        </w:rPr>
      </w:pPr>
    </w:p>
    <w:p w14:paraId="429689F4" w14:textId="42B3CD2F"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17</w:t>
      </w:r>
      <w:r w:rsidRPr="006338BC">
        <w:rPr>
          <w:b/>
          <w:noProof/>
          <w:szCs w:val="22"/>
        </w:rPr>
        <w:tab/>
        <w:t>ENTYDIG IDENTIFIKATOR – 2D-STREGKODE</w:t>
      </w:r>
      <w:r w:rsidR="00CF1172">
        <w:rPr>
          <w:b/>
          <w:noProof/>
          <w:szCs w:val="22"/>
        </w:rPr>
        <w:fldChar w:fldCharType="begin"/>
      </w:r>
      <w:r w:rsidR="00CF1172">
        <w:rPr>
          <w:b/>
          <w:noProof/>
          <w:szCs w:val="22"/>
        </w:rPr>
        <w:instrText xml:space="preserve"> DOCVARIABLE VAULT_ND_e7cfd20e-8c76-440a-b3b8-2838ea7567ac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243737F3" w14:textId="77777777" w:rsidR="00A71191" w:rsidRPr="006338BC" w:rsidRDefault="00A71191" w:rsidP="00A71191">
      <w:pPr>
        <w:tabs>
          <w:tab w:val="left" w:pos="720"/>
        </w:tabs>
        <w:rPr>
          <w:noProof/>
          <w:szCs w:val="22"/>
        </w:rPr>
      </w:pPr>
    </w:p>
    <w:p w14:paraId="756A24BD" w14:textId="77777777" w:rsidR="00A71191" w:rsidRPr="006338BC" w:rsidRDefault="00A71191" w:rsidP="00A71191">
      <w:pPr>
        <w:tabs>
          <w:tab w:val="left" w:pos="720"/>
        </w:tabs>
        <w:rPr>
          <w:noProof/>
          <w:szCs w:val="22"/>
        </w:rPr>
      </w:pPr>
    </w:p>
    <w:p w14:paraId="04106119" w14:textId="55F37F8C" w:rsidR="00A71191" w:rsidRPr="006338BC" w:rsidRDefault="00A71191" w:rsidP="00A71191">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sidRPr="006338BC">
        <w:rPr>
          <w:b/>
          <w:noProof/>
          <w:szCs w:val="22"/>
        </w:rPr>
        <w:t>18.</w:t>
      </w:r>
      <w:r w:rsidRPr="006338BC">
        <w:rPr>
          <w:b/>
          <w:noProof/>
          <w:szCs w:val="22"/>
        </w:rPr>
        <w:tab/>
        <w:t>ENTYDIG IDENTIFIKATOR - MENNESKELIGT LÆSBARE DATA</w:t>
      </w:r>
      <w:r w:rsidR="00CF1172">
        <w:rPr>
          <w:b/>
          <w:noProof/>
          <w:szCs w:val="22"/>
        </w:rPr>
        <w:fldChar w:fldCharType="begin"/>
      </w:r>
      <w:r w:rsidR="00CF1172">
        <w:rPr>
          <w:b/>
          <w:noProof/>
          <w:szCs w:val="22"/>
        </w:rPr>
        <w:instrText xml:space="preserve"> DOCVARIABLE VAULT_ND_7f8f29e8-c0ac-4f4b-813b-9d24eb5711d7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0369A812" w14:textId="77777777" w:rsidR="00A71191" w:rsidRPr="006338BC" w:rsidRDefault="00A71191" w:rsidP="00A71191">
      <w:pPr>
        <w:tabs>
          <w:tab w:val="left" w:pos="720"/>
        </w:tabs>
        <w:rPr>
          <w:noProof/>
          <w:szCs w:val="22"/>
        </w:rPr>
      </w:pPr>
    </w:p>
    <w:p w14:paraId="07615F8F" w14:textId="77777777" w:rsidR="009F7DD2" w:rsidRPr="006338BC" w:rsidRDefault="009F7DD2" w:rsidP="00A300F7">
      <w:pPr>
        <w:tabs>
          <w:tab w:val="left" w:pos="567"/>
        </w:tabs>
        <w:suppressAutoHyphens/>
        <w:rPr>
          <w:noProof/>
          <w:szCs w:val="22"/>
        </w:rPr>
      </w:pPr>
    </w:p>
    <w:p w14:paraId="35522582" w14:textId="77777777" w:rsidR="00FA5935" w:rsidRPr="006338BC" w:rsidRDefault="00FA5935" w:rsidP="00D12748">
      <w:pPr>
        <w:tabs>
          <w:tab w:val="left" w:pos="567"/>
        </w:tabs>
        <w:suppressAutoHyphens/>
        <w:jc w:val="center"/>
        <w:outlineLvl w:val="0"/>
        <w:rPr>
          <w:b/>
          <w:noProof/>
          <w:szCs w:val="22"/>
        </w:rPr>
        <w:sectPr w:rsidR="00FA5935" w:rsidRPr="006338BC" w:rsidSect="004A23E1">
          <w:footerReference w:type="default" r:id="rId15"/>
          <w:footerReference w:type="first" r:id="rId16"/>
          <w:endnotePr>
            <w:numFmt w:val="decimal"/>
          </w:endnotePr>
          <w:pgSz w:w="11901" w:h="16840" w:code="9"/>
          <w:pgMar w:top="1134" w:right="1418" w:bottom="1134" w:left="1418" w:header="737" w:footer="737" w:gutter="0"/>
          <w:pgNumType w:start="1"/>
          <w:cols w:space="720"/>
          <w:noEndnote/>
          <w:titlePg/>
        </w:sectPr>
      </w:pPr>
    </w:p>
    <w:p w14:paraId="2B75C278" w14:textId="77777777" w:rsidR="00FA5935" w:rsidRPr="006338BC" w:rsidRDefault="00FA5935" w:rsidP="003304A9">
      <w:pPr>
        <w:tabs>
          <w:tab w:val="left" w:pos="567"/>
        </w:tabs>
        <w:suppressAutoHyphens/>
        <w:jc w:val="center"/>
        <w:outlineLvl w:val="0"/>
        <w:rPr>
          <w:b/>
          <w:noProof/>
          <w:szCs w:val="22"/>
        </w:rPr>
      </w:pPr>
    </w:p>
    <w:p w14:paraId="5FB2520E" w14:textId="77777777" w:rsidR="00FA5935" w:rsidRPr="006338BC" w:rsidRDefault="00FA5935" w:rsidP="007C0477">
      <w:pPr>
        <w:tabs>
          <w:tab w:val="left" w:pos="567"/>
        </w:tabs>
        <w:suppressAutoHyphens/>
        <w:jc w:val="center"/>
        <w:outlineLvl w:val="0"/>
        <w:rPr>
          <w:b/>
          <w:noProof/>
          <w:szCs w:val="22"/>
        </w:rPr>
      </w:pPr>
    </w:p>
    <w:p w14:paraId="5702C278" w14:textId="77777777" w:rsidR="00FA5935" w:rsidRPr="006338BC" w:rsidRDefault="00FA5935" w:rsidP="007C0477">
      <w:pPr>
        <w:tabs>
          <w:tab w:val="left" w:pos="567"/>
        </w:tabs>
        <w:suppressAutoHyphens/>
        <w:jc w:val="center"/>
        <w:outlineLvl w:val="0"/>
        <w:rPr>
          <w:b/>
          <w:noProof/>
          <w:szCs w:val="22"/>
        </w:rPr>
      </w:pPr>
    </w:p>
    <w:p w14:paraId="1FEB5834" w14:textId="77777777" w:rsidR="00FA5935" w:rsidRPr="006338BC" w:rsidRDefault="00FA5935" w:rsidP="007C0477">
      <w:pPr>
        <w:tabs>
          <w:tab w:val="left" w:pos="567"/>
        </w:tabs>
        <w:suppressAutoHyphens/>
        <w:jc w:val="center"/>
        <w:outlineLvl w:val="0"/>
        <w:rPr>
          <w:b/>
          <w:noProof/>
          <w:szCs w:val="22"/>
        </w:rPr>
      </w:pPr>
    </w:p>
    <w:p w14:paraId="22A377DE" w14:textId="77777777" w:rsidR="00FA5935" w:rsidRPr="006338BC" w:rsidRDefault="00FA5935" w:rsidP="007C0477">
      <w:pPr>
        <w:tabs>
          <w:tab w:val="left" w:pos="567"/>
        </w:tabs>
        <w:suppressAutoHyphens/>
        <w:jc w:val="center"/>
        <w:outlineLvl w:val="0"/>
        <w:rPr>
          <w:b/>
          <w:noProof/>
          <w:szCs w:val="22"/>
        </w:rPr>
      </w:pPr>
    </w:p>
    <w:p w14:paraId="743A433B" w14:textId="77777777" w:rsidR="00FA5935" w:rsidRPr="006338BC" w:rsidRDefault="00FA5935" w:rsidP="007C0477">
      <w:pPr>
        <w:tabs>
          <w:tab w:val="left" w:pos="567"/>
        </w:tabs>
        <w:suppressAutoHyphens/>
        <w:jc w:val="center"/>
        <w:outlineLvl w:val="0"/>
        <w:rPr>
          <w:b/>
          <w:noProof/>
          <w:szCs w:val="22"/>
        </w:rPr>
      </w:pPr>
    </w:p>
    <w:p w14:paraId="7A32287D" w14:textId="77777777" w:rsidR="00FA5935" w:rsidRPr="006338BC" w:rsidRDefault="00FA5935" w:rsidP="007C0477">
      <w:pPr>
        <w:tabs>
          <w:tab w:val="left" w:pos="567"/>
        </w:tabs>
        <w:suppressAutoHyphens/>
        <w:jc w:val="center"/>
        <w:outlineLvl w:val="0"/>
        <w:rPr>
          <w:b/>
          <w:noProof/>
          <w:szCs w:val="22"/>
        </w:rPr>
      </w:pPr>
    </w:p>
    <w:p w14:paraId="71483F90" w14:textId="77777777" w:rsidR="00FA5935" w:rsidRPr="006338BC" w:rsidRDefault="00FA5935" w:rsidP="00E32CE0">
      <w:pPr>
        <w:tabs>
          <w:tab w:val="left" w:pos="567"/>
        </w:tabs>
        <w:suppressAutoHyphens/>
        <w:jc w:val="center"/>
        <w:outlineLvl w:val="0"/>
        <w:rPr>
          <w:b/>
          <w:noProof/>
          <w:szCs w:val="22"/>
        </w:rPr>
      </w:pPr>
    </w:p>
    <w:p w14:paraId="7BBB76C3" w14:textId="77777777" w:rsidR="00FA5935" w:rsidRPr="006338BC" w:rsidRDefault="00FA5935" w:rsidP="00E32CE0">
      <w:pPr>
        <w:tabs>
          <w:tab w:val="left" w:pos="567"/>
        </w:tabs>
        <w:suppressAutoHyphens/>
        <w:jc w:val="center"/>
        <w:outlineLvl w:val="0"/>
        <w:rPr>
          <w:b/>
          <w:noProof/>
          <w:szCs w:val="22"/>
        </w:rPr>
      </w:pPr>
    </w:p>
    <w:p w14:paraId="61C815FE" w14:textId="77777777" w:rsidR="00FA5935" w:rsidRPr="006338BC" w:rsidRDefault="00FA5935" w:rsidP="00E32CE0">
      <w:pPr>
        <w:tabs>
          <w:tab w:val="left" w:pos="567"/>
        </w:tabs>
        <w:suppressAutoHyphens/>
        <w:jc w:val="center"/>
        <w:outlineLvl w:val="0"/>
        <w:rPr>
          <w:b/>
          <w:noProof/>
          <w:szCs w:val="22"/>
        </w:rPr>
      </w:pPr>
    </w:p>
    <w:p w14:paraId="5400948D" w14:textId="77777777" w:rsidR="00FA5935" w:rsidRPr="006338BC" w:rsidRDefault="00FA5935" w:rsidP="00E32CE0">
      <w:pPr>
        <w:tabs>
          <w:tab w:val="left" w:pos="567"/>
        </w:tabs>
        <w:suppressAutoHyphens/>
        <w:jc w:val="center"/>
        <w:outlineLvl w:val="0"/>
        <w:rPr>
          <w:b/>
          <w:noProof/>
          <w:szCs w:val="22"/>
        </w:rPr>
      </w:pPr>
    </w:p>
    <w:p w14:paraId="354FD8EA" w14:textId="77777777" w:rsidR="00FA5935" w:rsidRPr="006338BC" w:rsidRDefault="00FA5935" w:rsidP="00A53C4D">
      <w:pPr>
        <w:tabs>
          <w:tab w:val="left" w:pos="567"/>
        </w:tabs>
        <w:suppressAutoHyphens/>
        <w:jc w:val="center"/>
        <w:outlineLvl w:val="0"/>
        <w:rPr>
          <w:b/>
          <w:noProof/>
          <w:szCs w:val="22"/>
        </w:rPr>
      </w:pPr>
    </w:p>
    <w:p w14:paraId="53414DDE" w14:textId="77777777" w:rsidR="00FA5935" w:rsidRPr="006338BC" w:rsidRDefault="00FA5935" w:rsidP="00A53C4D">
      <w:pPr>
        <w:tabs>
          <w:tab w:val="left" w:pos="567"/>
        </w:tabs>
        <w:suppressAutoHyphens/>
        <w:jc w:val="center"/>
        <w:outlineLvl w:val="0"/>
        <w:rPr>
          <w:b/>
          <w:noProof/>
          <w:szCs w:val="22"/>
        </w:rPr>
      </w:pPr>
    </w:p>
    <w:p w14:paraId="0B5514B8" w14:textId="77777777" w:rsidR="00FA5935" w:rsidRPr="006338BC" w:rsidRDefault="00FA5935" w:rsidP="00A53C4D">
      <w:pPr>
        <w:tabs>
          <w:tab w:val="left" w:pos="567"/>
        </w:tabs>
        <w:suppressAutoHyphens/>
        <w:jc w:val="center"/>
        <w:outlineLvl w:val="0"/>
        <w:rPr>
          <w:b/>
          <w:noProof/>
          <w:szCs w:val="22"/>
        </w:rPr>
      </w:pPr>
    </w:p>
    <w:p w14:paraId="5A088CDE" w14:textId="77777777" w:rsidR="00FA5935" w:rsidRPr="006338BC" w:rsidRDefault="00FA5935" w:rsidP="00A53C4D">
      <w:pPr>
        <w:tabs>
          <w:tab w:val="left" w:pos="567"/>
        </w:tabs>
        <w:suppressAutoHyphens/>
        <w:jc w:val="center"/>
        <w:outlineLvl w:val="0"/>
        <w:rPr>
          <w:b/>
          <w:noProof/>
          <w:szCs w:val="22"/>
        </w:rPr>
      </w:pPr>
    </w:p>
    <w:p w14:paraId="1510F911" w14:textId="77777777" w:rsidR="00FA5935" w:rsidRPr="006338BC" w:rsidRDefault="00FA5935" w:rsidP="00A53C4D">
      <w:pPr>
        <w:tabs>
          <w:tab w:val="left" w:pos="567"/>
        </w:tabs>
        <w:suppressAutoHyphens/>
        <w:jc w:val="center"/>
        <w:outlineLvl w:val="0"/>
        <w:rPr>
          <w:b/>
          <w:noProof/>
          <w:szCs w:val="22"/>
        </w:rPr>
      </w:pPr>
    </w:p>
    <w:p w14:paraId="472FC18A" w14:textId="77777777" w:rsidR="00FA5935" w:rsidRPr="006338BC" w:rsidRDefault="00FA5935" w:rsidP="00A53C4D">
      <w:pPr>
        <w:tabs>
          <w:tab w:val="left" w:pos="567"/>
        </w:tabs>
        <w:suppressAutoHyphens/>
        <w:jc w:val="center"/>
        <w:outlineLvl w:val="0"/>
        <w:rPr>
          <w:b/>
          <w:noProof/>
          <w:szCs w:val="22"/>
        </w:rPr>
      </w:pPr>
    </w:p>
    <w:p w14:paraId="0E20A619" w14:textId="77777777" w:rsidR="00FA5935" w:rsidRPr="006338BC" w:rsidRDefault="00FA5935" w:rsidP="00A53C4D">
      <w:pPr>
        <w:tabs>
          <w:tab w:val="left" w:pos="567"/>
        </w:tabs>
        <w:suppressAutoHyphens/>
        <w:jc w:val="center"/>
        <w:outlineLvl w:val="0"/>
        <w:rPr>
          <w:b/>
          <w:noProof/>
          <w:szCs w:val="22"/>
        </w:rPr>
      </w:pPr>
    </w:p>
    <w:p w14:paraId="1590D431" w14:textId="77777777" w:rsidR="00FA5935" w:rsidRPr="006338BC" w:rsidRDefault="00FA5935" w:rsidP="00A53C4D">
      <w:pPr>
        <w:tabs>
          <w:tab w:val="left" w:pos="567"/>
        </w:tabs>
        <w:suppressAutoHyphens/>
        <w:jc w:val="center"/>
        <w:outlineLvl w:val="0"/>
        <w:rPr>
          <w:b/>
          <w:noProof/>
          <w:szCs w:val="22"/>
        </w:rPr>
      </w:pPr>
    </w:p>
    <w:p w14:paraId="70291DBC" w14:textId="77777777" w:rsidR="00FA5935" w:rsidRPr="006338BC" w:rsidRDefault="00FA5935" w:rsidP="00A53C4D">
      <w:pPr>
        <w:tabs>
          <w:tab w:val="left" w:pos="567"/>
        </w:tabs>
        <w:suppressAutoHyphens/>
        <w:jc w:val="center"/>
        <w:outlineLvl w:val="0"/>
        <w:rPr>
          <w:b/>
          <w:noProof/>
          <w:szCs w:val="22"/>
        </w:rPr>
      </w:pPr>
    </w:p>
    <w:p w14:paraId="7466AF81" w14:textId="77777777" w:rsidR="00FA5935" w:rsidRPr="006338BC" w:rsidRDefault="00FA5935" w:rsidP="000B11D3">
      <w:pPr>
        <w:tabs>
          <w:tab w:val="left" w:pos="567"/>
        </w:tabs>
        <w:suppressAutoHyphens/>
        <w:jc w:val="center"/>
        <w:outlineLvl w:val="0"/>
        <w:rPr>
          <w:b/>
          <w:noProof/>
          <w:szCs w:val="22"/>
        </w:rPr>
      </w:pPr>
    </w:p>
    <w:p w14:paraId="2267CB98" w14:textId="77777777" w:rsidR="00FA5935" w:rsidRPr="006338BC" w:rsidRDefault="00FA5935" w:rsidP="000B11D3">
      <w:pPr>
        <w:tabs>
          <w:tab w:val="left" w:pos="567"/>
        </w:tabs>
        <w:suppressAutoHyphens/>
        <w:jc w:val="center"/>
        <w:outlineLvl w:val="0"/>
        <w:rPr>
          <w:b/>
          <w:noProof/>
          <w:szCs w:val="22"/>
        </w:rPr>
      </w:pPr>
    </w:p>
    <w:p w14:paraId="02FA5712" w14:textId="77777777" w:rsidR="004A65C4" w:rsidRPr="006338BC" w:rsidRDefault="004A65C4" w:rsidP="00053EA4">
      <w:pPr>
        <w:pStyle w:val="TitleA"/>
        <w:rPr>
          <w:lang w:val="da-DK"/>
        </w:rPr>
      </w:pPr>
      <w:r w:rsidRPr="006338BC">
        <w:rPr>
          <w:lang w:val="da-DK"/>
        </w:rPr>
        <w:t xml:space="preserve">B. </w:t>
      </w:r>
      <w:r w:rsidRPr="00053EA4">
        <w:t>INDLÆGSSEDDEL</w:t>
      </w:r>
      <w:r w:rsidR="006824BE" w:rsidRPr="006338BC">
        <w:rPr>
          <w:lang w:val="da-DK"/>
        </w:rPr>
        <w:br w:type="page"/>
      </w:r>
    </w:p>
    <w:p w14:paraId="58EB00A4" w14:textId="07D62B32" w:rsidR="004A65C4" w:rsidRPr="006338BC" w:rsidRDefault="00FD3FA2" w:rsidP="00D12748">
      <w:pPr>
        <w:tabs>
          <w:tab w:val="left" w:pos="567"/>
        </w:tabs>
        <w:jc w:val="center"/>
        <w:outlineLvl w:val="0"/>
        <w:rPr>
          <w:noProof/>
          <w:szCs w:val="22"/>
        </w:rPr>
      </w:pPr>
      <w:r w:rsidRPr="006338BC">
        <w:rPr>
          <w:b/>
          <w:noProof/>
          <w:szCs w:val="22"/>
        </w:rPr>
        <w:lastRenderedPageBreak/>
        <w:t>Indlægssed</w:t>
      </w:r>
      <w:r w:rsidR="008933EB" w:rsidRPr="006338BC">
        <w:rPr>
          <w:b/>
          <w:noProof/>
          <w:szCs w:val="22"/>
        </w:rPr>
        <w:t>del</w:t>
      </w:r>
      <w:r w:rsidR="004A65C4" w:rsidRPr="006338BC">
        <w:rPr>
          <w:b/>
          <w:noProof/>
          <w:szCs w:val="22"/>
        </w:rPr>
        <w:t>: I</w:t>
      </w:r>
      <w:r w:rsidR="00E136BD" w:rsidRPr="006338BC">
        <w:rPr>
          <w:b/>
          <w:noProof/>
          <w:szCs w:val="22"/>
        </w:rPr>
        <w:t>nformation til brugeren</w:t>
      </w:r>
      <w:r w:rsidR="00CF1172">
        <w:rPr>
          <w:b/>
          <w:noProof/>
          <w:szCs w:val="22"/>
        </w:rPr>
        <w:fldChar w:fldCharType="begin"/>
      </w:r>
      <w:r w:rsidR="00CF1172">
        <w:rPr>
          <w:b/>
          <w:noProof/>
          <w:szCs w:val="22"/>
        </w:rPr>
        <w:instrText xml:space="preserve"> DOCVARIABLE vault_nd_903bde3c-df8f-4cb9-81e7-3c6a8afe6bbd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4A8468C6" w14:textId="77777777" w:rsidR="004A65C4" w:rsidRPr="006338BC" w:rsidRDefault="004A65C4" w:rsidP="00D12748">
      <w:pPr>
        <w:tabs>
          <w:tab w:val="left" w:pos="567"/>
        </w:tabs>
        <w:jc w:val="center"/>
        <w:rPr>
          <w:b/>
          <w:bCs/>
          <w:noProof/>
          <w:szCs w:val="22"/>
        </w:rPr>
      </w:pPr>
    </w:p>
    <w:p w14:paraId="54B45290" w14:textId="28C87312" w:rsidR="004A65C4" w:rsidRPr="006338BC" w:rsidRDefault="004A65C4" w:rsidP="00D12748">
      <w:pPr>
        <w:tabs>
          <w:tab w:val="left" w:pos="567"/>
        </w:tabs>
        <w:jc w:val="center"/>
        <w:outlineLvl w:val="0"/>
        <w:rPr>
          <w:b/>
          <w:szCs w:val="22"/>
        </w:rPr>
      </w:pPr>
      <w:r w:rsidRPr="006338BC">
        <w:rPr>
          <w:b/>
          <w:szCs w:val="22"/>
        </w:rPr>
        <w:t>Rivastigmine Actavis 1,5</w:t>
      </w:r>
      <w:r w:rsidR="006824BE" w:rsidRPr="006338BC">
        <w:rPr>
          <w:b/>
          <w:szCs w:val="22"/>
        </w:rPr>
        <w:t> </w:t>
      </w:r>
      <w:r w:rsidRPr="006338BC">
        <w:rPr>
          <w:b/>
          <w:szCs w:val="22"/>
        </w:rPr>
        <w:t>mg hårde kapsler</w:t>
      </w:r>
      <w:r w:rsidR="00CF1172">
        <w:rPr>
          <w:b/>
          <w:szCs w:val="22"/>
        </w:rPr>
        <w:fldChar w:fldCharType="begin"/>
      </w:r>
      <w:r w:rsidR="00CF1172">
        <w:rPr>
          <w:b/>
          <w:szCs w:val="22"/>
        </w:rPr>
        <w:instrText xml:space="preserve"> DOCVARIABLE vault_nd_c88a3620-6e14-4410-8996-4c4585041292 \* MERGEFORMAT </w:instrText>
      </w:r>
      <w:r w:rsidR="00CF1172">
        <w:rPr>
          <w:b/>
          <w:szCs w:val="22"/>
        </w:rPr>
        <w:fldChar w:fldCharType="separate"/>
      </w:r>
      <w:r w:rsidR="00CF1172">
        <w:rPr>
          <w:b/>
          <w:szCs w:val="22"/>
        </w:rPr>
        <w:t xml:space="preserve"> </w:t>
      </w:r>
      <w:r w:rsidR="00CF1172">
        <w:rPr>
          <w:b/>
          <w:szCs w:val="22"/>
        </w:rPr>
        <w:fldChar w:fldCharType="end"/>
      </w:r>
    </w:p>
    <w:p w14:paraId="24D047F7" w14:textId="35B093C6" w:rsidR="00AF3DAC" w:rsidRPr="006338BC" w:rsidRDefault="00AF3DAC" w:rsidP="00AF3DAC">
      <w:pPr>
        <w:tabs>
          <w:tab w:val="left" w:pos="567"/>
        </w:tabs>
        <w:jc w:val="center"/>
        <w:outlineLvl w:val="0"/>
        <w:rPr>
          <w:b/>
          <w:szCs w:val="22"/>
        </w:rPr>
      </w:pPr>
      <w:r w:rsidRPr="006338BC">
        <w:rPr>
          <w:b/>
          <w:szCs w:val="22"/>
        </w:rPr>
        <w:t>Rivastigmine Actavis 3 mg hårde kapsler</w:t>
      </w:r>
      <w:r w:rsidR="00CF1172">
        <w:rPr>
          <w:b/>
          <w:szCs w:val="22"/>
        </w:rPr>
        <w:fldChar w:fldCharType="begin"/>
      </w:r>
      <w:r w:rsidR="00CF1172">
        <w:rPr>
          <w:b/>
          <w:szCs w:val="22"/>
        </w:rPr>
        <w:instrText xml:space="preserve"> DOCVARIABLE vault_nd_35790722-3dd0-4b6a-ab01-e8e7b9f9e95f \* MERGEFORMAT </w:instrText>
      </w:r>
      <w:r w:rsidR="00CF1172">
        <w:rPr>
          <w:b/>
          <w:szCs w:val="22"/>
        </w:rPr>
        <w:fldChar w:fldCharType="separate"/>
      </w:r>
      <w:r w:rsidR="00CF1172">
        <w:rPr>
          <w:b/>
          <w:szCs w:val="22"/>
        </w:rPr>
        <w:t xml:space="preserve"> </w:t>
      </w:r>
      <w:r w:rsidR="00CF1172">
        <w:rPr>
          <w:b/>
          <w:szCs w:val="22"/>
        </w:rPr>
        <w:fldChar w:fldCharType="end"/>
      </w:r>
    </w:p>
    <w:p w14:paraId="6565868D" w14:textId="4B64523C" w:rsidR="00AF3DAC" w:rsidRPr="006338BC" w:rsidRDefault="00AF3DAC" w:rsidP="00AF3DAC">
      <w:pPr>
        <w:tabs>
          <w:tab w:val="left" w:pos="567"/>
        </w:tabs>
        <w:jc w:val="center"/>
        <w:outlineLvl w:val="0"/>
        <w:rPr>
          <w:b/>
          <w:szCs w:val="22"/>
        </w:rPr>
      </w:pPr>
      <w:r w:rsidRPr="006338BC">
        <w:rPr>
          <w:b/>
          <w:szCs w:val="22"/>
        </w:rPr>
        <w:t>Rivastigmine Actavis 4,5 mg hårde kapsler</w:t>
      </w:r>
      <w:r w:rsidR="00CF1172">
        <w:rPr>
          <w:b/>
          <w:szCs w:val="22"/>
        </w:rPr>
        <w:fldChar w:fldCharType="begin"/>
      </w:r>
      <w:r w:rsidR="00CF1172">
        <w:rPr>
          <w:b/>
          <w:szCs w:val="22"/>
        </w:rPr>
        <w:instrText xml:space="preserve"> DOCVARIABLE vault_nd_442e70ce-5669-4ae0-8ada-91d6baf857cc \* MERGEFORMAT </w:instrText>
      </w:r>
      <w:r w:rsidR="00CF1172">
        <w:rPr>
          <w:b/>
          <w:szCs w:val="22"/>
        </w:rPr>
        <w:fldChar w:fldCharType="separate"/>
      </w:r>
      <w:r w:rsidR="00CF1172">
        <w:rPr>
          <w:b/>
          <w:szCs w:val="22"/>
        </w:rPr>
        <w:t xml:space="preserve"> </w:t>
      </w:r>
      <w:r w:rsidR="00CF1172">
        <w:rPr>
          <w:b/>
          <w:szCs w:val="22"/>
        </w:rPr>
        <w:fldChar w:fldCharType="end"/>
      </w:r>
    </w:p>
    <w:p w14:paraId="02E7B56E" w14:textId="4F0EE4DD" w:rsidR="00AF3DAC" w:rsidRPr="006338BC" w:rsidRDefault="00AF3DAC" w:rsidP="00AF3DAC">
      <w:pPr>
        <w:tabs>
          <w:tab w:val="left" w:pos="567"/>
        </w:tabs>
        <w:jc w:val="center"/>
        <w:outlineLvl w:val="0"/>
        <w:rPr>
          <w:b/>
          <w:szCs w:val="22"/>
        </w:rPr>
      </w:pPr>
      <w:r w:rsidRPr="006338BC">
        <w:rPr>
          <w:b/>
          <w:szCs w:val="22"/>
        </w:rPr>
        <w:t>Rivastigmine Actavis 6 mg hårde kapsler</w:t>
      </w:r>
      <w:r w:rsidR="00CF1172">
        <w:rPr>
          <w:b/>
          <w:szCs w:val="22"/>
        </w:rPr>
        <w:fldChar w:fldCharType="begin"/>
      </w:r>
      <w:r w:rsidR="00CF1172">
        <w:rPr>
          <w:b/>
          <w:szCs w:val="22"/>
        </w:rPr>
        <w:instrText xml:space="preserve"> DOCVARIABLE vault_nd_2e0eb78d-1a2f-4fed-bcc5-0964f0fed113 \* MERGEFORMAT </w:instrText>
      </w:r>
      <w:r w:rsidR="00CF1172">
        <w:rPr>
          <w:b/>
          <w:szCs w:val="22"/>
        </w:rPr>
        <w:fldChar w:fldCharType="separate"/>
      </w:r>
      <w:r w:rsidR="00CF1172">
        <w:rPr>
          <w:b/>
          <w:szCs w:val="22"/>
        </w:rPr>
        <w:t xml:space="preserve"> </w:t>
      </w:r>
      <w:r w:rsidR="00CF1172">
        <w:rPr>
          <w:b/>
          <w:szCs w:val="22"/>
        </w:rPr>
        <w:fldChar w:fldCharType="end"/>
      </w:r>
    </w:p>
    <w:p w14:paraId="0E27E726" w14:textId="77777777" w:rsidR="00AF3DAC" w:rsidRPr="006338BC" w:rsidRDefault="00AF3DAC" w:rsidP="00D12748">
      <w:pPr>
        <w:tabs>
          <w:tab w:val="left" w:pos="567"/>
        </w:tabs>
        <w:jc w:val="center"/>
        <w:outlineLvl w:val="0"/>
        <w:rPr>
          <w:b/>
          <w:szCs w:val="22"/>
        </w:rPr>
      </w:pPr>
    </w:p>
    <w:p w14:paraId="2BDB5A66" w14:textId="77777777" w:rsidR="004A65C4" w:rsidRPr="006338BC" w:rsidRDefault="00E136BD" w:rsidP="00D12748">
      <w:pPr>
        <w:tabs>
          <w:tab w:val="left" w:pos="567"/>
        </w:tabs>
        <w:jc w:val="center"/>
        <w:rPr>
          <w:szCs w:val="22"/>
        </w:rPr>
      </w:pPr>
      <w:r w:rsidRPr="006338BC">
        <w:rPr>
          <w:szCs w:val="22"/>
        </w:rPr>
        <w:t>r</w:t>
      </w:r>
      <w:r w:rsidR="004D618D" w:rsidRPr="006338BC">
        <w:rPr>
          <w:szCs w:val="22"/>
        </w:rPr>
        <w:t>ivastigmin</w:t>
      </w:r>
      <w:r w:rsidR="004A65C4" w:rsidRPr="006338BC">
        <w:rPr>
          <w:szCs w:val="22"/>
        </w:rPr>
        <w:t xml:space="preserve"> </w:t>
      </w:r>
    </w:p>
    <w:p w14:paraId="1927D160" w14:textId="77777777" w:rsidR="004A65C4" w:rsidRPr="006338BC" w:rsidRDefault="004A65C4" w:rsidP="00D12748">
      <w:pPr>
        <w:tabs>
          <w:tab w:val="left" w:pos="567"/>
        </w:tabs>
        <w:jc w:val="center"/>
        <w:rPr>
          <w:noProof/>
          <w:szCs w:val="22"/>
        </w:rPr>
      </w:pPr>
    </w:p>
    <w:p w14:paraId="27980CF2" w14:textId="4035BC07" w:rsidR="00E136BD" w:rsidRPr="006338BC" w:rsidRDefault="00E136BD" w:rsidP="00D01AD5">
      <w:pPr>
        <w:tabs>
          <w:tab w:val="left" w:pos="567"/>
        </w:tabs>
        <w:ind w:right="-2"/>
        <w:outlineLvl w:val="0"/>
        <w:rPr>
          <w:b/>
        </w:rPr>
      </w:pPr>
      <w:r w:rsidRPr="006338BC">
        <w:rPr>
          <w:b/>
        </w:rPr>
        <w:t>Læs denne indlægsseddel grundigt</w:t>
      </w:r>
      <w:r w:rsidRPr="006338BC">
        <w:rPr>
          <w:b/>
          <w:bCs/>
          <w:color w:val="000000"/>
        </w:rPr>
        <w:t>,</w:t>
      </w:r>
      <w:r w:rsidRPr="006338BC">
        <w:rPr>
          <w:b/>
        </w:rPr>
        <w:t xml:space="preserve"> inden du begynder at </w:t>
      </w:r>
      <w:r w:rsidR="004A65C4" w:rsidRPr="006338BC">
        <w:rPr>
          <w:b/>
          <w:noProof/>
          <w:szCs w:val="22"/>
        </w:rPr>
        <w:t xml:space="preserve">tage </w:t>
      </w:r>
      <w:r w:rsidR="004A65C4" w:rsidRPr="006338BC">
        <w:rPr>
          <w:b/>
          <w:szCs w:val="22"/>
        </w:rPr>
        <w:t>medicinen</w:t>
      </w:r>
      <w:r w:rsidRPr="006338BC">
        <w:rPr>
          <w:b/>
          <w:bCs/>
          <w:color w:val="000000"/>
        </w:rPr>
        <w:t>, da den indeholder vigtige oplysninger</w:t>
      </w:r>
      <w:r w:rsidRPr="006338BC">
        <w:rPr>
          <w:b/>
        </w:rPr>
        <w:t>.</w:t>
      </w:r>
      <w:r w:rsidR="00CF1172">
        <w:rPr>
          <w:b/>
        </w:rPr>
        <w:fldChar w:fldCharType="begin"/>
      </w:r>
      <w:r w:rsidR="00CF1172">
        <w:rPr>
          <w:b/>
        </w:rPr>
        <w:instrText xml:space="preserve"> DOCVARIABLE vault_nd_ab0fd6a0-3313-4fbe-a3dd-da805746acfa \* MERGEFORMAT </w:instrText>
      </w:r>
      <w:r w:rsidR="00CF1172">
        <w:rPr>
          <w:b/>
        </w:rPr>
        <w:fldChar w:fldCharType="separate"/>
      </w:r>
      <w:r w:rsidR="00CF1172">
        <w:rPr>
          <w:b/>
        </w:rPr>
        <w:t xml:space="preserve"> </w:t>
      </w:r>
      <w:r w:rsidR="00CF1172">
        <w:rPr>
          <w:b/>
        </w:rPr>
        <w:fldChar w:fldCharType="end"/>
      </w:r>
    </w:p>
    <w:p w14:paraId="0F3554D1" w14:textId="77777777" w:rsidR="00E136BD" w:rsidRPr="006338BC" w:rsidRDefault="00E136BD" w:rsidP="00034732">
      <w:pPr>
        <w:numPr>
          <w:ilvl w:val="0"/>
          <w:numId w:val="1"/>
        </w:numPr>
        <w:tabs>
          <w:tab w:val="clear" w:pos="720"/>
          <w:tab w:val="left" w:pos="567"/>
        </w:tabs>
        <w:ind w:left="567" w:hanging="567"/>
      </w:pPr>
      <w:r w:rsidRPr="006338BC">
        <w:t>Gem indlægssedlen. Du kan få brug for at læse den igen.</w:t>
      </w:r>
    </w:p>
    <w:p w14:paraId="0C03928C" w14:textId="77777777" w:rsidR="00E136BD" w:rsidRPr="006338BC" w:rsidRDefault="00E136BD" w:rsidP="00034732">
      <w:pPr>
        <w:numPr>
          <w:ilvl w:val="0"/>
          <w:numId w:val="1"/>
        </w:numPr>
        <w:tabs>
          <w:tab w:val="clear" w:pos="720"/>
          <w:tab w:val="left" w:pos="567"/>
        </w:tabs>
        <w:ind w:left="567" w:hanging="567"/>
      </w:pPr>
      <w:r w:rsidRPr="006338BC">
        <w:t>Spørg lægen</w:t>
      </w:r>
      <w:r w:rsidRPr="006338BC">
        <w:rPr>
          <w:color w:val="000000"/>
        </w:rPr>
        <w:t>, apotekspersonalet</w:t>
      </w:r>
      <w:r w:rsidRPr="006338BC">
        <w:t xml:space="preserve"> eller </w:t>
      </w:r>
      <w:r w:rsidRPr="006338BC">
        <w:rPr>
          <w:color w:val="000000"/>
        </w:rPr>
        <w:t>sundhedspersonalet</w:t>
      </w:r>
      <w:r w:rsidRPr="006338BC">
        <w:t>, hvis der er mere, du vil vide.</w:t>
      </w:r>
    </w:p>
    <w:p w14:paraId="0019B651" w14:textId="77777777" w:rsidR="00E136BD" w:rsidRPr="006338BC" w:rsidRDefault="00E136BD" w:rsidP="00034732">
      <w:pPr>
        <w:numPr>
          <w:ilvl w:val="0"/>
          <w:numId w:val="1"/>
        </w:numPr>
        <w:tabs>
          <w:tab w:val="clear" w:pos="720"/>
          <w:tab w:val="left" w:pos="567"/>
        </w:tabs>
        <w:ind w:left="567" w:hanging="567"/>
      </w:pPr>
      <w:r w:rsidRPr="006338BC">
        <w:t xml:space="preserve">Lægen har ordineret </w:t>
      </w:r>
      <w:bookmarkStart w:id="0" w:name="OLE_LINK1"/>
      <w:bookmarkStart w:id="1" w:name="OLE_LINK2"/>
      <w:r w:rsidR="004A65C4" w:rsidRPr="006338BC">
        <w:rPr>
          <w:szCs w:val="22"/>
        </w:rPr>
        <w:t>Rivastigmine</w:t>
      </w:r>
      <w:r w:rsidRPr="006338BC">
        <w:t xml:space="preserve"> Actavis </w:t>
      </w:r>
      <w:bookmarkEnd w:id="0"/>
      <w:bookmarkEnd w:id="1"/>
      <w:r w:rsidRPr="006338BC">
        <w:t xml:space="preserve">til dig personligt. Lad derfor være med at give </w:t>
      </w:r>
      <w:r w:rsidR="00A549C2" w:rsidRPr="006338BC">
        <w:t>medi</w:t>
      </w:r>
      <w:r w:rsidR="00E63EBC" w:rsidRPr="006338BC">
        <w:t>ci</w:t>
      </w:r>
      <w:r w:rsidR="00A549C2" w:rsidRPr="006338BC">
        <w:t xml:space="preserve">nen </w:t>
      </w:r>
      <w:r w:rsidRPr="006338BC">
        <w:t>til andre. Det kan være skadeligt for andre, selvom de har de samme symptomer, som du har.</w:t>
      </w:r>
    </w:p>
    <w:p w14:paraId="7573F067" w14:textId="77777777" w:rsidR="00E136BD" w:rsidRPr="006338BC" w:rsidRDefault="009742E1" w:rsidP="00034732">
      <w:pPr>
        <w:numPr>
          <w:ilvl w:val="0"/>
          <w:numId w:val="1"/>
        </w:numPr>
        <w:tabs>
          <w:tab w:val="clear" w:pos="720"/>
          <w:tab w:val="left" w:pos="567"/>
        </w:tabs>
        <w:ind w:left="567" w:hanging="567"/>
      </w:pPr>
      <w:r w:rsidRPr="006338BC">
        <w:t xml:space="preserve">Kontakt </w:t>
      </w:r>
      <w:r w:rsidR="00E136BD" w:rsidRPr="006338BC">
        <w:t>lægen</w:t>
      </w:r>
      <w:r w:rsidR="00E136BD" w:rsidRPr="006338BC">
        <w:rPr>
          <w:color w:val="000000"/>
        </w:rPr>
        <w:t>, apotekspersonalet</w:t>
      </w:r>
      <w:r w:rsidR="00E136BD" w:rsidRPr="006338BC">
        <w:t xml:space="preserve"> eller </w:t>
      </w:r>
      <w:r w:rsidR="00E136BD" w:rsidRPr="006338BC">
        <w:rPr>
          <w:color w:val="000000"/>
        </w:rPr>
        <w:t>sundhedspersonalet</w:t>
      </w:r>
      <w:r w:rsidR="00E136BD" w:rsidRPr="006338BC">
        <w:t xml:space="preserve">, hvis du får bivirkninger, </w:t>
      </w:r>
      <w:r w:rsidR="00EA5E4F" w:rsidRPr="006338BC">
        <w:t xml:space="preserve">herunder bivirkninger, </w:t>
      </w:r>
      <w:r w:rsidR="00E136BD" w:rsidRPr="006338BC">
        <w:t>som ikke er nævnt her</w:t>
      </w:r>
      <w:r w:rsidR="00783FEA" w:rsidRPr="006338BC">
        <w:t>. Se punkt 4</w:t>
      </w:r>
      <w:r w:rsidR="00E136BD" w:rsidRPr="006338BC">
        <w:t>.</w:t>
      </w:r>
    </w:p>
    <w:p w14:paraId="7BDA9B59" w14:textId="77777777" w:rsidR="00E136BD" w:rsidRPr="006338BC" w:rsidRDefault="00E136BD" w:rsidP="00D01AD5">
      <w:pPr>
        <w:numPr>
          <w:ilvl w:val="12"/>
          <w:numId w:val="0"/>
        </w:numPr>
        <w:tabs>
          <w:tab w:val="left" w:pos="567"/>
        </w:tabs>
        <w:ind w:right="-2"/>
      </w:pPr>
    </w:p>
    <w:p w14:paraId="0C869D98" w14:textId="53CEF979" w:rsidR="00E136BD" w:rsidRPr="006338BC" w:rsidRDefault="008933EB" w:rsidP="00D01AD5">
      <w:pPr>
        <w:tabs>
          <w:tab w:val="left" w:pos="567"/>
        </w:tabs>
        <w:ind w:right="-2"/>
        <w:outlineLvl w:val="0"/>
      </w:pPr>
      <w:r w:rsidRPr="006338BC">
        <w:rPr>
          <w:b/>
        </w:rPr>
        <w:t>Oversigt over indlægssedlen</w:t>
      </w:r>
      <w:r w:rsidR="004A65C4" w:rsidRPr="006338BC">
        <w:rPr>
          <w:noProof/>
          <w:szCs w:val="22"/>
        </w:rPr>
        <w:t>:</w:t>
      </w:r>
      <w:r w:rsidR="00CF1172">
        <w:rPr>
          <w:noProof/>
          <w:szCs w:val="22"/>
        </w:rPr>
        <w:fldChar w:fldCharType="begin"/>
      </w:r>
      <w:r w:rsidR="00CF1172">
        <w:rPr>
          <w:noProof/>
          <w:szCs w:val="22"/>
        </w:rPr>
        <w:instrText xml:space="preserve"> DOCVARIABLE vault_nd_c1cfe72f-f750-4fe4-b67d-7933caa041ca \* MERGEFORMAT </w:instrText>
      </w:r>
      <w:r w:rsidR="00CF1172">
        <w:rPr>
          <w:noProof/>
          <w:szCs w:val="22"/>
        </w:rPr>
        <w:fldChar w:fldCharType="separate"/>
      </w:r>
      <w:r w:rsidR="00CF1172">
        <w:rPr>
          <w:noProof/>
          <w:szCs w:val="22"/>
        </w:rPr>
        <w:t xml:space="preserve"> </w:t>
      </w:r>
      <w:r w:rsidR="00CF1172">
        <w:rPr>
          <w:noProof/>
          <w:szCs w:val="22"/>
        </w:rPr>
        <w:fldChar w:fldCharType="end"/>
      </w:r>
    </w:p>
    <w:p w14:paraId="2358983A" w14:textId="77777777" w:rsidR="00E136BD" w:rsidRPr="006338BC" w:rsidRDefault="00E136BD" w:rsidP="00D01AD5">
      <w:pPr>
        <w:tabs>
          <w:tab w:val="left" w:pos="567"/>
        </w:tabs>
        <w:ind w:right="-29"/>
      </w:pPr>
      <w:r w:rsidRPr="006338BC">
        <w:t>1.</w:t>
      </w:r>
      <w:r w:rsidRPr="006338BC">
        <w:tab/>
        <w:t>Virkning og anvendelse</w:t>
      </w:r>
    </w:p>
    <w:p w14:paraId="18D4B1E7" w14:textId="77777777" w:rsidR="00E136BD" w:rsidRPr="006338BC" w:rsidRDefault="00E136BD" w:rsidP="00D01AD5">
      <w:pPr>
        <w:tabs>
          <w:tab w:val="left" w:pos="567"/>
        </w:tabs>
        <w:ind w:right="-29"/>
      </w:pPr>
      <w:r w:rsidRPr="006338BC">
        <w:t>2.</w:t>
      </w:r>
      <w:r w:rsidRPr="006338BC">
        <w:tab/>
        <w:t xml:space="preserve">Det skal du vide, før du begynder at </w:t>
      </w:r>
      <w:r w:rsidR="004A65C4" w:rsidRPr="006338BC">
        <w:rPr>
          <w:szCs w:val="22"/>
        </w:rPr>
        <w:t>tage Rivasigmine</w:t>
      </w:r>
      <w:r w:rsidRPr="006338BC">
        <w:t xml:space="preserve"> Actavis</w:t>
      </w:r>
    </w:p>
    <w:p w14:paraId="32B9B3AD" w14:textId="77777777" w:rsidR="00E136BD" w:rsidRPr="006338BC" w:rsidRDefault="00E136BD" w:rsidP="00D01AD5">
      <w:pPr>
        <w:tabs>
          <w:tab w:val="left" w:pos="567"/>
        </w:tabs>
        <w:ind w:right="-29"/>
      </w:pPr>
      <w:r w:rsidRPr="006338BC">
        <w:t>3.</w:t>
      </w:r>
      <w:r w:rsidRPr="006338BC">
        <w:tab/>
        <w:t xml:space="preserve">Sådan skal du </w:t>
      </w:r>
      <w:r w:rsidR="004A65C4" w:rsidRPr="006338BC">
        <w:rPr>
          <w:szCs w:val="22"/>
        </w:rPr>
        <w:t>tage Rivastigmine</w:t>
      </w:r>
      <w:r w:rsidRPr="006338BC">
        <w:t xml:space="preserve"> Actavis</w:t>
      </w:r>
    </w:p>
    <w:p w14:paraId="192EB5A3" w14:textId="77777777" w:rsidR="00E136BD" w:rsidRPr="006338BC" w:rsidRDefault="00E136BD" w:rsidP="00D01AD5">
      <w:pPr>
        <w:tabs>
          <w:tab w:val="left" w:pos="567"/>
        </w:tabs>
        <w:ind w:right="-29"/>
      </w:pPr>
      <w:r w:rsidRPr="006338BC">
        <w:t>4.</w:t>
      </w:r>
      <w:r w:rsidRPr="006338BC">
        <w:tab/>
        <w:t>Bivirkninger</w:t>
      </w:r>
    </w:p>
    <w:p w14:paraId="2FFAF420" w14:textId="77777777" w:rsidR="00E136BD" w:rsidRPr="006338BC" w:rsidRDefault="00E136BD" w:rsidP="00D01AD5">
      <w:pPr>
        <w:tabs>
          <w:tab w:val="left" w:pos="567"/>
        </w:tabs>
        <w:ind w:left="567" w:right="-29" w:hanging="567"/>
      </w:pPr>
      <w:r w:rsidRPr="006338BC">
        <w:t>5.</w:t>
      </w:r>
      <w:r w:rsidRPr="006338BC">
        <w:tab/>
        <w:t>Opbevaring</w:t>
      </w:r>
    </w:p>
    <w:p w14:paraId="49743529" w14:textId="77777777" w:rsidR="004A65C4" w:rsidRPr="006338BC" w:rsidRDefault="00E136BD" w:rsidP="00E136BD">
      <w:pPr>
        <w:tabs>
          <w:tab w:val="left" w:pos="567"/>
        </w:tabs>
        <w:ind w:left="567" w:right="-29" w:hanging="567"/>
        <w:rPr>
          <w:noProof/>
          <w:szCs w:val="22"/>
        </w:rPr>
      </w:pPr>
      <w:r w:rsidRPr="006338BC">
        <w:t>6.</w:t>
      </w:r>
      <w:r w:rsidRPr="006338BC">
        <w:tab/>
        <w:t>Pakningsstørrelser og yderligere oplysninger</w:t>
      </w:r>
    </w:p>
    <w:p w14:paraId="0A282EF4" w14:textId="77777777" w:rsidR="004A65C4" w:rsidRPr="006338BC" w:rsidRDefault="004A65C4" w:rsidP="00D12748">
      <w:pPr>
        <w:tabs>
          <w:tab w:val="left" w:pos="567"/>
        </w:tabs>
        <w:suppressAutoHyphens/>
        <w:rPr>
          <w:noProof/>
          <w:szCs w:val="22"/>
        </w:rPr>
      </w:pPr>
    </w:p>
    <w:p w14:paraId="429DFDF0" w14:textId="77777777" w:rsidR="004A65C4" w:rsidRPr="006338BC" w:rsidRDefault="004A65C4" w:rsidP="00D12748">
      <w:pPr>
        <w:tabs>
          <w:tab w:val="left" w:pos="567"/>
        </w:tabs>
        <w:suppressAutoHyphens/>
        <w:rPr>
          <w:noProof/>
          <w:szCs w:val="22"/>
        </w:rPr>
      </w:pPr>
    </w:p>
    <w:p w14:paraId="4223BBFA" w14:textId="6AD69FA1" w:rsidR="00E136BD" w:rsidRPr="006338BC" w:rsidRDefault="004A65C4" w:rsidP="00E136BD">
      <w:pPr>
        <w:tabs>
          <w:tab w:val="left" w:pos="567"/>
        </w:tabs>
        <w:suppressAutoHyphens/>
        <w:ind w:left="567" w:hanging="567"/>
        <w:outlineLvl w:val="0"/>
      </w:pPr>
      <w:r w:rsidRPr="006338BC">
        <w:rPr>
          <w:b/>
          <w:noProof/>
          <w:szCs w:val="22"/>
        </w:rPr>
        <w:t>1.</w:t>
      </w:r>
      <w:r w:rsidRPr="006338BC">
        <w:rPr>
          <w:b/>
          <w:noProof/>
          <w:szCs w:val="22"/>
        </w:rPr>
        <w:tab/>
      </w:r>
      <w:r w:rsidR="00E136BD" w:rsidRPr="006338BC">
        <w:rPr>
          <w:b/>
          <w:noProof/>
          <w:szCs w:val="22"/>
        </w:rPr>
        <w:t>Virkning og anvendelse</w:t>
      </w:r>
      <w:r w:rsidR="00CF1172">
        <w:rPr>
          <w:b/>
          <w:noProof/>
          <w:szCs w:val="22"/>
        </w:rPr>
        <w:fldChar w:fldCharType="begin"/>
      </w:r>
      <w:r w:rsidR="00CF1172">
        <w:rPr>
          <w:b/>
          <w:noProof/>
          <w:szCs w:val="22"/>
        </w:rPr>
        <w:instrText xml:space="preserve"> DOCVARIABLE vault_nd_601b557e-7f86-4d48-acd8-51f8f95714f5 \* MERGEFORMAT </w:instrText>
      </w:r>
      <w:r w:rsidR="00CF1172">
        <w:rPr>
          <w:b/>
          <w:noProof/>
          <w:szCs w:val="22"/>
        </w:rPr>
        <w:fldChar w:fldCharType="separate"/>
      </w:r>
      <w:r w:rsidR="00CF1172">
        <w:rPr>
          <w:b/>
          <w:noProof/>
          <w:szCs w:val="22"/>
        </w:rPr>
        <w:t xml:space="preserve"> </w:t>
      </w:r>
      <w:r w:rsidR="00CF1172">
        <w:rPr>
          <w:b/>
          <w:noProof/>
          <w:szCs w:val="22"/>
        </w:rPr>
        <w:fldChar w:fldCharType="end"/>
      </w:r>
    </w:p>
    <w:p w14:paraId="6FEF2CDA" w14:textId="77777777" w:rsidR="00E136BD" w:rsidRPr="006338BC" w:rsidRDefault="00E136BD" w:rsidP="00D01AD5">
      <w:pPr>
        <w:tabs>
          <w:tab w:val="left" w:pos="567"/>
        </w:tabs>
      </w:pPr>
    </w:p>
    <w:p w14:paraId="45988887" w14:textId="77777777" w:rsidR="00CC5635" w:rsidRPr="006338BC" w:rsidRDefault="00CC5635" w:rsidP="00D01AD5">
      <w:pPr>
        <w:widowControl w:val="0"/>
      </w:pPr>
      <w:r w:rsidRPr="006338BC">
        <w:t xml:space="preserve">Det aktive </w:t>
      </w:r>
      <w:r w:rsidR="000774E7" w:rsidRPr="006338BC">
        <w:t>stof</w:t>
      </w:r>
      <w:r w:rsidRPr="006338BC">
        <w:t xml:space="preserve"> i </w:t>
      </w:r>
      <w:r w:rsidR="000774E7" w:rsidRPr="006338BC">
        <w:t>Rivastigmin</w:t>
      </w:r>
      <w:r w:rsidR="00615FFF" w:rsidRPr="006338BC">
        <w:t>e</w:t>
      </w:r>
      <w:r w:rsidRPr="006338BC">
        <w:t xml:space="preserve"> Actavis er rivastigmin.</w:t>
      </w:r>
    </w:p>
    <w:p w14:paraId="07BA7B16" w14:textId="77777777" w:rsidR="00CC5635" w:rsidRPr="006338BC" w:rsidRDefault="00CC5635" w:rsidP="00D01AD5">
      <w:pPr>
        <w:widowControl w:val="0"/>
      </w:pPr>
    </w:p>
    <w:p w14:paraId="1810BEE1" w14:textId="77777777" w:rsidR="00CC5635" w:rsidRPr="006338BC" w:rsidRDefault="000774E7" w:rsidP="00CC5635">
      <w:pPr>
        <w:numPr>
          <w:ilvl w:val="12"/>
          <w:numId w:val="0"/>
        </w:numPr>
      </w:pPr>
      <w:r w:rsidRPr="006338BC">
        <w:rPr>
          <w:color w:val="000000"/>
          <w:szCs w:val="22"/>
        </w:rPr>
        <w:t>Rivastigmin tilhører en medicingruppe, der kaldes kolinesterasehæmmere.</w:t>
      </w:r>
      <w:r w:rsidR="00EA5E4F" w:rsidRPr="006338BC">
        <w:rPr>
          <w:color w:val="000000"/>
          <w:szCs w:val="22"/>
        </w:rPr>
        <w:t xml:space="preserve"> </w:t>
      </w:r>
      <w:r w:rsidR="00CC5635" w:rsidRPr="006338BC">
        <w:rPr>
          <w:color w:val="000000"/>
          <w:szCs w:val="22"/>
        </w:rPr>
        <w:t>Hos patienter med Alzheimers demens eller demens som følge af Parkinsons sygdom dør visse nerveceller i hjernen, hvilket resulterer i lave niveauer af neurotransmitteren acetylcholin (et stof, som bruges af nervecellerne til at kommunikere med hinanden). Rivastigmin virker ved at blokere de enzymer, der nedbryder acetylcholin: acetylcholinesterase og butyrylcholinesterase. Ved at blokere disse enzymer kan Rivastigmin</w:t>
      </w:r>
      <w:r w:rsidR="000E11FF" w:rsidRPr="006338BC">
        <w:rPr>
          <w:color w:val="000000"/>
          <w:szCs w:val="22"/>
        </w:rPr>
        <w:t>e</w:t>
      </w:r>
      <w:r w:rsidR="00CC5635" w:rsidRPr="006338BC">
        <w:rPr>
          <w:color w:val="000000"/>
          <w:szCs w:val="22"/>
        </w:rPr>
        <w:t xml:space="preserve"> Actavis medvirke til, at acetylcholin-indholdet øges i hjernen, hvilket hjælper med at reducere symptomerne på Alzheimers sygdom eller demens som følge af Parkinsons sygdom.</w:t>
      </w:r>
    </w:p>
    <w:p w14:paraId="557786F1" w14:textId="77777777" w:rsidR="00CC5635" w:rsidRPr="006338BC" w:rsidRDefault="00CC5635" w:rsidP="00CC5635">
      <w:pPr>
        <w:numPr>
          <w:ilvl w:val="12"/>
          <w:numId w:val="0"/>
        </w:numPr>
      </w:pPr>
    </w:p>
    <w:p w14:paraId="6580B725" w14:textId="77777777" w:rsidR="004A65C4" w:rsidRPr="006338BC" w:rsidRDefault="00CC5635" w:rsidP="00CC5635">
      <w:pPr>
        <w:pStyle w:val="Header"/>
        <w:widowControl/>
        <w:tabs>
          <w:tab w:val="clear" w:pos="4320"/>
          <w:tab w:val="clear" w:pos="8640"/>
        </w:tabs>
        <w:suppressAutoHyphens/>
        <w:rPr>
          <w:rFonts w:ascii="Times New Roman" w:hAnsi="Times New Roman"/>
          <w:noProof/>
          <w:szCs w:val="22"/>
        </w:rPr>
      </w:pPr>
      <w:r w:rsidRPr="006338BC">
        <w:rPr>
          <w:rFonts w:ascii="Times New Roman" w:hAnsi="Times New Roman"/>
        </w:rPr>
        <w:t>Rivastigmin</w:t>
      </w:r>
      <w:r w:rsidR="00EA5E4F" w:rsidRPr="006338BC">
        <w:rPr>
          <w:rFonts w:ascii="Times New Roman" w:hAnsi="Times New Roman"/>
        </w:rPr>
        <w:t>e</w:t>
      </w:r>
      <w:r w:rsidRPr="006338BC">
        <w:rPr>
          <w:rFonts w:ascii="Times New Roman" w:hAnsi="Times New Roman"/>
        </w:rPr>
        <w:t xml:space="preserve"> Actavis anvendes til behandling af voksne patienter med mild til moderat svær Alzheimers demens, </w:t>
      </w:r>
      <w:r w:rsidRPr="006338BC">
        <w:rPr>
          <w:rFonts w:ascii="Times New Roman" w:hAnsi="Times New Roman"/>
          <w:color w:val="000000"/>
          <w:szCs w:val="22"/>
        </w:rPr>
        <w:t>en fremadskridende hjernesygdom, der gradvis påvirker hukommelse, åndsevner og adfærd</w:t>
      </w:r>
      <w:r w:rsidRPr="006338BC">
        <w:rPr>
          <w:rFonts w:ascii="Times New Roman" w:hAnsi="Times New Roman"/>
        </w:rPr>
        <w:t xml:space="preserve">. </w:t>
      </w:r>
      <w:r w:rsidR="000774E7" w:rsidRPr="006338BC">
        <w:rPr>
          <w:rFonts w:ascii="Times New Roman" w:hAnsi="Times New Roman"/>
          <w:color w:val="000000"/>
          <w:szCs w:val="22"/>
        </w:rPr>
        <w:t xml:space="preserve">Det anvendes også til behandling af demens hos </w:t>
      </w:r>
      <w:r w:rsidRPr="006338BC">
        <w:rPr>
          <w:rFonts w:ascii="Times New Roman" w:hAnsi="Times New Roman"/>
          <w:color w:val="000000"/>
          <w:szCs w:val="22"/>
        </w:rPr>
        <w:t xml:space="preserve">voksne </w:t>
      </w:r>
      <w:r w:rsidR="000774E7" w:rsidRPr="006338BC">
        <w:rPr>
          <w:rFonts w:ascii="Times New Roman" w:hAnsi="Times New Roman"/>
          <w:color w:val="000000"/>
          <w:szCs w:val="22"/>
        </w:rPr>
        <w:t>patienter med Parkinsons sygdom.</w:t>
      </w:r>
    </w:p>
    <w:p w14:paraId="15FF005A" w14:textId="77777777" w:rsidR="002F252B" w:rsidRPr="006338BC" w:rsidRDefault="002F252B" w:rsidP="00D12748">
      <w:pPr>
        <w:pStyle w:val="Header"/>
        <w:widowControl/>
        <w:tabs>
          <w:tab w:val="clear" w:pos="4320"/>
          <w:tab w:val="clear" w:pos="8640"/>
        </w:tabs>
        <w:suppressAutoHyphens/>
        <w:rPr>
          <w:rFonts w:ascii="Times New Roman" w:hAnsi="Times New Roman"/>
          <w:noProof/>
          <w:szCs w:val="22"/>
        </w:rPr>
      </w:pPr>
    </w:p>
    <w:p w14:paraId="72BD4479" w14:textId="77777777" w:rsidR="004A65C4" w:rsidRPr="006338BC" w:rsidRDefault="004A65C4" w:rsidP="00D12748">
      <w:pPr>
        <w:tabs>
          <w:tab w:val="left" w:pos="567"/>
        </w:tabs>
        <w:suppressAutoHyphens/>
        <w:rPr>
          <w:noProof/>
          <w:szCs w:val="22"/>
        </w:rPr>
      </w:pPr>
    </w:p>
    <w:p w14:paraId="61F8D69B" w14:textId="554E22E8" w:rsidR="004A65C4" w:rsidRPr="006338BC" w:rsidRDefault="004A65C4" w:rsidP="00D12748">
      <w:pPr>
        <w:tabs>
          <w:tab w:val="left" w:pos="567"/>
        </w:tabs>
        <w:suppressAutoHyphens/>
        <w:ind w:left="567" w:hanging="567"/>
        <w:outlineLvl w:val="0"/>
        <w:rPr>
          <w:b/>
          <w:szCs w:val="22"/>
        </w:rPr>
      </w:pPr>
      <w:r w:rsidRPr="006338BC">
        <w:rPr>
          <w:b/>
          <w:noProof/>
          <w:szCs w:val="22"/>
        </w:rPr>
        <w:t>2.</w:t>
      </w:r>
      <w:r w:rsidRPr="006338BC">
        <w:rPr>
          <w:b/>
          <w:noProof/>
          <w:szCs w:val="22"/>
        </w:rPr>
        <w:tab/>
      </w:r>
      <w:r w:rsidR="00CC5635" w:rsidRPr="006338BC">
        <w:rPr>
          <w:b/>
          <w:bCs/>
        </w:rPr>
        <w:t>Det skal du vide, før du begynder at bruge Rivastigmin</w:t>
      </w:r>
      <w:r w:rsidR="000E11FF" w:rsidRPr="006338BC">
        <w:rPr>
          <w:b/>
          <w:bCs/>
        </w:rPr>
        <w:t>e</w:t>
      </w:r>
      <w:r w:rsidR="00CC5635" w:rsidRPr="006338BC">
        <w:rPr>
          <w:b/>
          <w:bCs/>
        </w:rPr>
        <w:t xml:space="preserve"> Actavis</w:t>
      </w:r>
      <w:r w:rsidR="00CF1172">
        <w:rPr>
          <w:b/>
          <w:szCs w:val="22"/>
        </w:rPr>
        <w:fldChar w:fldCharType="begin"/>
      </w:r>
      <w:r w:rsidR="00CF1172">
        <w:rPr>
          <w:b/>
          <w:szCs w:val="22"/>
        </w:rPr>
        <w:instrText xml:space="preserve"> DOCVARIABLE vault_nd_35fc3308-fc47-4e40-9d20-716924a4dd0c \* MERGEFORMAT </w:instrText>
      </w:r>
      <w:r w:rsidR="00CF1172">
        <w:rPr>
          <w:b/>
          <w:szCs w:val="22"/>
        </w:rPr>
        <w:fldChar w:fldCharType="separate"/>
      </w:r>
      <w:r w:rsidR="00CF1172">
        <w:rPr>
          <w:b/>
          <w:szCs w:val="22"/>
        </w:rPr>
        <w:t xml:space="preserve"> </w:t>
      </w:r>
      <w:r w:rsidR="00CF1172">
        <w:rPr>
          <w:b/>
          <w:szCs w:val="22"/>
        </w:rPr>
        <w:fldChar w:fldCharType="end"/>
      </w:r>
    </w:p>
    <w:p w14:paraId="224DF3DE" w14:textId="77777777" w:rsidR="004A65C4" w:rsidRPr="006338BC" w:rsidRDefault="004A65C4" w:rsidP="00D12748">
      <w:pPr>
        <w:tabs>
          <w:tab w:val="left" w:pos="567"/>
        </w:tabs>
        <w:suppressAutoHyphens/>
        <w:ind w:left="567" w:hanging="567"/>
        <w:rPr>
          <w:b/>
          <w:szCs w:val="22"/>
        </w:rPr>
      </w:pPr>
    </w:p>
    <w:p w14:paraId="23915348" w14:textId="479CC8E4" w:rsidR="004A65C4" w:rsidRPr="006338BC" w:rsidRDefault="004A65C4" w:rsidP="00D12748">
      <w:pPr>
        <w:tabs>
          <w:tab w:val="left" w:pos="567"/>
        </w:tabs>
        <w:suppressAutoHyphens/>
        <w:ind w:left="567" w:hanging="567"/>
        <w:outlineLvl w:val="0"/>
        <w:rPr>
          <w:b/>
          <w:noProof/>
          <w:szCs w:val="22"/>
        </w:rPr>
      </w:pPr>
      <w:r w:rsidRPr="006338BC">
        <w:rPr>
          <w:b/>
          <w:noProof/>
          <w:szCs w:val="22"/>
        </w:rPr>
        <w:t xml:space="preserve">Tag ikke </w:t>
      </w:r>
      <w:r w:rsidRPr="006338BC">
        <w:rPr>
          <w:b/>
          <w:szCs w:val="22"/>
        </w:rPr>
        <w:t>Rivastigmine Actavis</w:t>
      </w:r>
      <w:r w:rsidR="00CF1172">
        <w:rPr>
          <w:b/>
          <w:szCs w:val="22"/>
        </w:rPr>
        <w:fldChar w:fldCharType="begin"/>
      </w:r>
      <w:r w:rsidR="00CF1172">
        <w:rPr>
          <w:b/>
          <w:szCs w:val="22"/>
        </w:rPr>
        <w:instrText xml:space="preserve"> DOCVARIABLE vault_nd_ed80f16f-ddc9-49f1-a71d-e5af7679bd00 \* MERGEFORMAT </w:instrText>
      </w:r>
      <w:r w:rsidR="00CF1172">
        <w:rPr>
          <w:b/>
          <w:szCs w:val="22"/>
        </w:rPr>
        <w:fldChar w:fldCharType="separate"/>
      </w:r>
      <w:r w:rsidR="00CF1172">
        <w:rPr>
          <w:b/>
          <w:szCs w:val="22"/>
        </w:rPr>
        <w:t xml:space="preserve"> </w:t>
      </w:r>
      <w:r w:rsidR="00CF1172">
        <w:rPr>
          <w:b/>
          <w:szCs w:val="22"/>
        </w:rPr>
        <w:fldChar w:fldCharType="end"/>
      </w:r>
    </w:p>
    <w:p w14:paraId="1934BD83" w14:textId="77777777" w:rsidR="004A65C4" w:rsidRPr="006338BC" w:rsidRDefault="004A65C4" w:rsidP="00034732">
      <w:pPr>
        <w:numPr>
          <w:ilvl w:val="0"/>
          <w:numId w:val="7"/>
        </w:numPr>
        <w:suppressAutoHyphens/>
        <w:rPr>
          <w:noProof/>
          <w:szCs w:val="22"/>
        </w:rPr>
      </w:pPr>
      <w:r w:rsidRPr="006338BC">
        <w:rPr>
          <w:noProof/>
          <w:szCs w:val="22"/>
        </w:rPr>
        <w:t xml:space="preserve">hvis du er </w:t>
      </w:r>
      <w:r w:rsidR="00CC5635" w:rsidRPr="006338BC">
        <w:rPr>
          <w:noProof/>
          <w:szCs w:val="22"/>
        </w:rPr>
        <w:t>allergisk</w:t>
      </w:r>
      <w:r w:rsidRPr="006338BC">
        <w:rPr>
          <w:noProof/>
          <w:szCs w:val="22"/>
        </w:rPr>
        <w:t xml:space="preserve"> over for </w:t>
      </w:r>
      <w:r w:rsidR="000774E7" w:rsidRPr="006338BC">
        <w:rPr>
          <w:noProof/>
          <w:szCs w:val="22"/>
        </w:rPr>
        <w:t xml:space="preserve">rivastigmin </w:t>
      </w:r>
      <w:r w:rsidRPr="006338BC">
        <w:rPr>
          <w:noProof/>
          <w:szCs w:val="22"/>
        </w:rPr>
        <w:t>eller et af de øvrige indholdsstoffer i</w:t>
      </w:r>
      <w:r w:rsidRPr="006338BC">
        <w:rPr>
          <w:szCs w:val="22"/>
        </w:rPr>
        <w:t xml:space="preserve"> </w:t>
      </w:r>
      <w:r w:rsidR="00CC5635" w:rsidRPr="006338BC">
        <w:rPr>
          <w:szCs w:val="22"/>
        </w:rPr>
        <w:t>lægemidlet</w:t>
      </w:r>
      <w:r w:rsidR="000774E7" w:rsidRPr="006338BC">
        <w:rPr>
          <w:color w:val="000000"/>
          <w:szCs w:val="22"/>
        </w:rPr>
        <w:t xml:space="preserve"> </w:t>
      </w:r>
      <w:r w:rsidR="00783FEA" w:rsidRPr="006338BC">
        <w:rPr>
          <w:color w:val="000000"/>
          <w:szCs w:val="22"/>
        </w:rPr>
        <w:t>(</w:t>
      </w:r>
      <w:r w:rsidR="009742E1" w:rsidRPr="006338BC">
        <w:rPr>
          <w:color w:val="000000"/>
          <w:szCs w:val="22"/>
        </w:rPr>
        <w:t xml:space="preserve">angivet </w:t>
      </w:r>
      <w:r w:rsidR="000774E7" w:rsidRPr="006338BC">
        <w:rPr>
          <w:color w:val="000000"/>
          <w:szCs w:val="22"/>
        </w:rPr>
        <w:t>i pkt. 6</w:t>
      </w:r>
      <w:r w:rsidR="00783FEA" w:rsidRPr="006338BC">
        <w:rPr>
          <w:color w:val="000000"/>
          <w:szCs w:val="22"/>
        </w:rPr>
        <w:t>)</w:t>
      </w:r>
      <w:r w:rsidRPr="006338BC">
        <w:rPr>
          <w:noProof/>
          <w:szCs w:val="22"/>
        </w:rPr>
        <w:t>.</w:t>
      </w:r>
    </w:p>
    <w:p w14:paraId="17570197" w14:textId="77777777" w:rsidR="008933EB" w:rsidRPr="006338BC" w:rsidRDefault="008933EB" w:rsidP="00034732">
      <w:pPr>
        <w:widowControl w:val="0"/>
        <w:numPr>
          <w:ilvl w:val="0"/>
          <w:numId w:val="7"/>
        </w:numPr>
        <w:suppressAutoHyphens/>
        <w:rPr>
          <w:noProof/>
          <w:szCs w:val="22"/>
        </w:rPr>
      </w:pPr>
      <w:r w:rsidRPr="006338BC">
        <w:rPr>
          <w:szCs w:val="22"/>
        </w:rPr>
        <w:t xml:space="preserve">hvis du </w:t>
      </w:r>
      <w:r w:rsidRPr="006338BC">
        <w:t>får en hudreaktion, som spreder sig uden for selve plasteret, hvis der er en kraftigere lokal reaktion (som fx blærer, tiltagende hudirritation, hævelse), og hvis det ikke bliver bedre inden for 48 timer efter, at plasteret er fjernet.</w:t>
      </w:r>
    </w:p>
    <w:p w14:paraId="7FE4BDC4" w14:textId="77777777" w:rsidR="00783FEA" w:rsidRPr="006338BC" w:rsidRDefault="00783FEA" w:rsidP="008933EB">
      <w:pPr>
        <w:tabs>
          <w:tab w:val="left" w:pos="567"/>
        </w:tabs>
        <w:suppressAutoHyphens/>
        <w:ind w:left="567" w:hanging="567"/>
        <w:rPr>
          <w:color w:val="000000"/>
          <w:szCs w:val="22"/>
        </w:rPr>
      </w:pPr>
    </w:p>
    <w:p w14:paraId="05510616" w14:textId="77777777" w:rsidR="008933EB" w:rsidRPr="006338BC" w:rsidRDefault="008933EB" w:rsidP="008933EB">
      <w:pPr>
        <w:tabs>
          <w:tab w:val="left" w:pos="567"/>
        </w:tabs>
        <w:suppressAutoHyphens/>
        <w:ind w:left="567" w:hanging="567"/>
        <w:rPr>
          <w:color w:val="000000"/>
          <w:szCs w:val="22"/>
        </w:rPr>
      </w:pPr>
      <w:r w:rsidRPr="006338BC">
        <w:rPr>
          <w:color w:val="000000"/>
          <w:szCs w:val="22"/>
        </w:rPr>
        <w:t>Hvis dette gælder for dig, skal du fortælle det til din læge og ikke tage Rivastigmine Actavis.</w:t>
      </w:r>
    </w:p>
    <w:p w14:paraId="10633377" w14:textId="77777777" w:rsidR="008933EB" w:rsidRPr="006338BC" w:rsidRDefault="008933EB" w:rsidP="008933EB">
      <w:pPr>
        <w:tabs>
          <w:tab w:val="left" w:pos="567"/>
        </w:tabs>
        <w:suppressAutoHyphens/>
        <w:ind w:left="567" w:hanging="567"/>
        <w:rPr>
          <w:noProof/>
          <w:szCs w:val="22"/>
        </w:rPr>
      </w:pPr>
    </w:p>
    <w:p w14:paraId="48BA1BEB" w14:textId="50298A19" w:rsidR="00FE5E49" w:rsidRPr="006338BC" w:rsidRDefault="00FE5E49" w:rsidP="00FE5E49">
      <w:pPr>
        <w:keepNext/>
        <w:numPr>
          <w:ilvl w:val="12"/>
          <w:numId w:val="0"/>
        </w:numPr>
        <w:outlineLvl w:val="0"/>
        <w:rPr>
          <w:b/>
          <w:bCs/>
        </w:rPr>
      </w:pPr>
      <w:r w:rsidRPr="006338BC">
        <w:rPr>
          <w:b/>
          <w:bCs/>
        </w:rPr>
        <w:lastRenderedPageBreak/>
        <w:t>Advarsel og forsigtighedsregler</w:t>
      </w:r>
      <w:r w:rsidR="00CF1172">
        <w:rPr>
          <w:b/>
          <w:bCs/>
        </w:rPr>
        <w:fldChar w:fldCharType="begin"/>
      </w:r>
      <w:r w:rsidR="00CF1172">
        <w:rPr>
          <w:b/>
          <w:bCs/>
        </w:rPr>
        <w:instrText xml:space="preserve"> DOCVARIABLE vault_nd_7e00c5ed-abbe-4bf9-8eaf-ac003d70560f \* MERGEFORMAT </w:instrText>
      </w:r>
      <w:r w:rsidR="00CF1172">
        <w:rPr>
          <w:b/>
          <w:bCs/>
        </w:rPr>
        <w:fldChar w:fldCharType="separate"/>
      </w:r>
      <w:r w:rsidR="00CF1172">
        <w:rPr>
          <w:b/>
          <w:bCs/>
        </w:rPr>
        <w:t xml:space="preserve"> </w:t>
      </w:r>
      <w:r w:rsidR="00CF1172">
        <w:rPr>
          <w:b/>
          <w:bCs/>
        </w:rPr>
        <w:fldChar w:fldCharType="end"/>
      </w:r>
    </w:p>
    <w:p w14:paraId="26CDEF59" w14:textId="77777777" w:rsidR="0074373A" w:rsidRPr="006338BC" w:rsidRDefault="00FE5E49" w:rsidP="00C85AC9">
      <w:pPr>
        <w:tabs>
          <w:tab w:val="left" w:pos="567"/>
        </w:tabs>
        <w:suppressAutoHyphens/>
        <w:ind w:left="567" w:hanging="567"/>
      </w:pPr>
      <w:r w:rsidRPr="006338BC">
        <w:rPr>
          <w:bCs/>
        </w:rPr>
        <w:t>Kontakt lægen, før du bruger Rivastigmine</w:t>
      </w:r>
      <w:r w:rsidRPr="006338BC">
        <w:t xml:space="preserve"> Actavis</w:t>
      </w:r>
      <w:r w:rsidRPr="006338BC">
        <w:rPr>
          <w:bCs/>
        </w:rPr>
        <w:t>:</w:t>
      </w:r>
    </w:p>
    <w:p w14:paraId="4563EF2A" w14:textId="77777777" w:rsidR="004A65C4" w:rsidRPr="006338BC" w:rsidRDefault="004A65C4" w:rsidP="00034732">
      <w:pPr>
        <w:numPr>
          <w:ilvl w:val="0"/>
          <w:numId w:val="8"/>
        </w:numPr>
        <w:tabs>
          <w:tab w:val="left" w:pos="567"/>
        </w:tabs>
        <w:suppressAutoHyphens/>
        <w:ind w:left="567" w:hanging="567"/>
        <w:rPr>
          <w:noProof/>
          <w:szCs w:val="22"/>
        </w:rPr>
      </w:pPr>
      <w:r w:rsidRPr="006338BC">
        <w:rPr>
          <w:noProof/>
          <w:szCs w:val="22"/>
        </w:rPr>
        <w:t xml:space="preserve">hvis du har eller nogensinde har haft </w:t>
      </w:r>
      <w:r w:rsidR="00561949" w:rsidRPr="48328D75">
        <w:rPr>
          <w:color w:val="000000" w:themeColor="text1"/>
        </w:rPr>
        <w:t xml:space="preserve">en tilstand i </w:t>
      </w:r>
      <w:r w:rsidR="00561949" w:rsidRPr="007172A8">
        <w:rPr>
          <w:color w:val="000000" w:themeColor="text1"/>
        </w:rPr>
        <w:t xml:space="preserve">hjertet som fx </w:t>
      </w:r>
      <w:r w:rsidRPr="006338BC">
        <w:rPr>
          <w:noProof/>
          <w:szCs w:val="22"/>
        </w:rPr>
        <w:t xml:space="preserve">uregelmæssig </w:t>
      </w:r>
      <w:r w:rsidR="008F5D0E" w:rsidRPr="006338BC">
        <w:rPr>
          <w:color w:val="000000"/>
          <w:szCs w:val="22"/>
        </w:rPr>
        <w:t xml:space="preserve">eller langsom </w:t>
      </w:r>
      <w:r w:rsidRPr="006338BC">
        <w:rPr>
          <w:noProof/>
          <w:szCs w:val="22"/>
        </w:rPr>
        <w:t>hjerterytme</w:t>
      </w:r>
      <w:r w:rsidR="00561949" w:rsidRPr="007172A8">
        <w:rPr>
          <w:color w:val="000000" w:themeColor="text1"/>
        </w:rPr>
        <w:t>, QT-forlængelse, eller hvis QT-forlængelse er forekommet i din familie, torsades de pointes, eller hvis du har et lavt niveau af kalium eller magnesium i blodet</w:t>
      </w:r>
      <w:r w:rsidRPr="006338BC">
        <w:rPr>
          <w:noProof/>
          <w:szCs w:val="22"/>
        </w:rPr>
        <w:t>.</w:t>
      </w:r>
    </w:p>
    <w:p w14:paraId="25DB0330" w14:textId="77777777" w:rsidR="004A65C4" w:rsidRPr="006338BC" w:rsidRDefault="004A65C4" w:rsidP="00034732">
      <w:pPr>
        <w:numPr>
          <w:ilvl w:val="0"/>
          <w:numId w:val="8"/>
        </w:numPr>
        <w:tabs>
          <w:tab w:val="left" w:pos="567"/>
        </w:tabs>
        <w:suppressAutoHyphens/>
        <w:ind w:left="567" w:hanging="567"/>
        <w:rPr>
          <w:noProof/>
          <w:szCs w:val="22"/>
        </w:rPr>
      </w:pPr>
      <w:r w:rsidRPr="006338BC">
        <w:rPr>
          <w:noProof/>
          <w:szCs w:val="22"/>
        </w:rPr>
        <w:t>hvis du har eller nogensinde har haft aktivt mavesår.</w:t>
      </w:r>
    </w:p>
    <w:p w14:paraId="5E16159D" w14:textId="77777777" w:rsidR="004A65C4" w:rsidRPr="006338BC" w:rsidRDefault="004A65C4" w:rsidP="00034732">
      <w:pPr>
        <w:numPr>
          <w:ilvl w:val="0"/>
          <w:numId w:val="8"/>
        </w:numPr>
        <w:tabs>
          <w:tab w:val="left" w:pos="567"/>
        </w:tabs>
        <w:suppressAutoHyphens/>
        <w:ind w:left="567" w:hanging="567"/>
        <w:rPr>
          <w:noProof/>
          <w:szCs w:val="22"/>
        </w:rPr>
      </w:pPr>
      <w:r w:rsidRPr="006338BC">
        <w:rPr>
          <w:noProof/>
          <w:szCs w:val="22"/>
        </w:rPr>
        <w:t>hvis du har eller nogensinde har haft vandladningsbesvær.</w:t>
      </w:r>
    </w:p>
    <w:p w14:paraId="10480553" w14:textId="77777777" w:rsidR="004A65C4" w:rsidRPr="006338BC" w:rsidRDefault="004A65C4" w:rsidP="00034732">
      <w:pPr>
        <w:numPr>
          <w:ilvl w:val="0"/>
          <w:numId w:val="8"/>
        </w:numPr>
        <w:suppressAutoHyphens/>
        <w:ind w:left="567" w:hanging="567"/>
        <w:rPr>
          <w:noProof/>
          <w:szCs w:val="22"/>
        </w:rPr>
      </w:pPr>
      <w:r w:rsidRPr="006338BC">
        <w:rPr>
          <w:noProof/>
          <w:szCs w:val="22"/>
        </w:rPr>
        <w:t xml:space="preserve">hvis du </w:t>
      </w:r>
      <w:r w:rsidR="000774E7" w:rsidRPr="006338BC">
        <w:rPr>
          <w:noProof/>
          <w:szCs w:val="22"/>
        </w:rPr>
        <w:t xml:space="preserve">har eller </w:t>
      </w:r>
      <w:r w:rsidRPr="006338BC">
        <w:rPr>
          <w:noProof/>
          <w:szCs w:val="22"/>
        </w:rPr>
        <w:t>nogensinde har haft krampeanfald.</w:t>
      </w:r>
    </w:p>
    <w:p w14:paraId="3600FA19" w14:textId="77777777" w:rsidR="000774E7" w:rsidRPr="006338BC" w:rsidRDefault="000774E7" w:rsidP="00034732">
      <w:pPr>
        <w:widowControl w:val="0"/>
        <w:numPr>
          <w:ilvl w:val="0"/>
          <w:numId w:val="8"/>
        </w:numPr>
        <w:ind w:left="567" w:hanging="567"/>
        <w:rPr>
          <w:color w:val="000000"/>
          <w:szCs w:val="22"/>
        </w:rPr>
      </w:pPr>
      <w:r w:rsidRPr="006338BC">
        <w:rPr>
          <w:color w:val="000000"/>
          <w:szCs w:val="22"/>
        </w:rPr>
        <w:t>hvis du har eller har haft astma eller en svær luftvejssygdom.</w:t>
      </w:r>
    </w:p>
    <w:p w14:paraId="5E876CB8" w14:textId="77777777" w:rsidR="000774E7" w:rsidRPr="006338BC" w:rsidRDefault="000774E7" w:rsidP="00034732">
      <w:pPr>
        <w:widowControl w:val="0"/>
        <w:numPr>
          <w:ilvl w:val="0"/>
          <w:numId w:val="8"/>
        </w:numPr>
        <w:ind w:left="567" w:hanging="567"/>
        <w:rPr>
          <w:color w:val="000000"/>
          <w:szCs w:val="22"/>
        </w:rPr>
      </w:pPr>
      <w:r w:rsidRPr="006338BC">
        <w:rPr>
          <w:color w:val="000000"/>
          <w:szCs w:val="22"/>
        </w:rPr>
        <w:t>hvis du har eller har haft nedsat nyrefunktion.</w:t>
      </w:r>
    </w:p>
    <w:p w14:paraId="0C62AE4E" w14:textId="77777777" w:rsidR="000774E7" w:rsidRPr="006338BC" w:rsidRDefault="000774E7" w:rsidP="00034732">
      <w:pPr>
        <w:widowControl w:val="0"/>
        <w:numPr>
          <w:ilvl w:val="0"/>
          <w:numId w:val="8"/>
        </w:numPr>
        <w:ind w:left="567" w:hanging="567"/>
        <w:rPr>
          <w:color w:val="000000"/>
          <w:szCs w:val="22"/>
        </w:rPr>
      </w:pPr>
      <w:r w:rsidRPr="006338BC">
        <w:rPr>
          <w:color w:val="000000"/>
          <w:szCs w:val="22"/>
        </w:rPr>
        <w:t>hvis du har eller har haft nedsat leverfunktion.</w:t>
      </w:r>
    </w:p>
    <w:p w14:paraId="40C5A98C" w14:textId="77777777" w:rsidR="000774E7" w:rsidRPr="006338BC" w:rsidRDefault="000774E7" w:rsidP="00034732">
      <w:pPr>
        <w:widowControl w:val="0"/>
        <w:numPr>
          <w:ilvl w:val="0"/>
          <w:numId w:val="8"/>
        </w:numPr>
        <w:ind w:left="567" w:hanging="567"/>
        <w:rPr>
          <w:color w:val="000000"/>
          <w:szCs w:val="22"/>
        </w:rPr>
      </w:pPr>
      <w:r w:rsidRPr="006338BC">
        <w:rPr>
          <w:color w:val="000000"/>
          <w:szCs w:val="22"/>
        </w:rPr>
        <w:t>hvis du ryster meget.</w:t>
      </w:r>
    </w:p>
    <w:p w14:paraId="7A063713" w14:textId="77777777" w:rsidR="000774E7" w:rsidRPr="006338BC" w:rsidRDefault="000774E7" w:rsidP="00034732">
      <w:pPr>
        <w:widowControl w:val="0"/>
        <w:numPr>
          <w:ilvl w:val="0"/>
          <w:numId w:val="8"/>
        </w:numPr>
        <w:ind w:left="567" w:hanging="567"/>
        <w:rPr>
          <w:color w:val="000000"/>
          <w:szCs w:val="22"/>
        </w:rPr>
      </w:pPr>
      <w:r w:rsidRPr="006338BC">
        <w:t>hvis din kropsvægt er lav.</w:t>
      </w:r>
    </w:p>
    <w:p w14:paraId="5B7BBE39" w14:textId="77777777" w:rsidR="004A65C4" w:rsidRPr="006338BC" w:rsidRDefault="000774E7" w:rsidP="00034732">
      <w:pPr>
        <w:numPr>
          <w:ilvl w:val="0"/>
          <w:numId w:val="8"/>
        </w:numPr>
        <w:suppressAutoHyphens/>
        <w:ind w:left="567" w:hanging="567"/>
        <w:rPr>
          <w:noProof/>
          <w:szCs w:val="22"/>
        </w:rPr>
      </w:pPr>
      <w:r w:rsidRPr="006338BC">
        <w:rPr>
          <w:color w:val="000000"/>
          <w:szCs w:val="22"/>
        </w:rPr>
        <w:t>hvis du har gener fra</w:t>
      </w:r>
      <w:r w:rsidRPr="006338BC">
        <w:t xml:space="preserve"> mave-tarmkanalen, såsom kvalme, opkastning og diarré. Du kan blive dehydreret (få væskemangel), hvis du kaster op eller har diarré i længere tid.</w:t>
      </w:r>
    </w:p>
    <w:p w14:paraId="353D8752" w14:textId="77777777" w:rsidR="00783FEA" w:rsidRPr="006338BC" w:rsidRDefault="00783FEA" w:rsidP="00D12748">
      <w:pPr>
        <w:tabs>
          <w:tab w:val="left" w:pos="567"/>
        </w:tabs>
        <w:suppressAutoHyphens/>
        <w:rPr>
          <w:noProof/>
          <w:szCs w:val="22"/>
        </w:rPr>
      </w:pPr>
    </w:p>
    <w:p w14:paraId="147D1CE0" w14:textId="77777777" w:rsidR="004A65C4" w:rsidRPr="006338BC" w:rsidRDefault="004A65C4" w:rsidP="00D12748">
      <w:pPr>
        <w:tabs>
          <w:tab w:val="left" w:pos="567"/>
        </w:tabs>
        <w:suppressAutoHyphens/>
        <w:rPr>
          <w:noProof/>
          <w:szCs w:val="22"/>
        </w:rPr>
      </w:pPr>
      <w:r w:rsidRPr="006338BC">
        <w:rPr>
          <w:noProof/>
          <w:szCs w:val="22"/>
        </w:rPr>
        <w:t>Hvis en eller flere af disse symptomer gælder for dig, kan det være nødvendigt, at din læge følger dig tæt, mens du tager denne medicin.</w:t>
      </w:r>
    </w:p>
    <w:p w14:paraId="1EC966D0" w14:textId="77777777" w:rsidR="000774E7" w:rsidRPr="006338BC" w:rsidRDefault="000774E7" w:rsidP="00D12748">
      <w:pPr>
        <w:tabs>
          <w:tab w:val="left" w:pos="567"/>
        </w:tabs>
        <w:suppressAutoHyphens/>
        <w:rPr>
          <w:noProof/>
          <w:szCs w:val="22"/>
        </w:rPr>
      </w:pPr>
    </w:p>
    <w:p w14:paraId="2F79FE33" w14:textId="77777777" w:rsidR="000774E7" w:rsidRPr="006338BC" w:rsidRDefault="000774E7" w:rsidP="00D12748">
      <w:pPr>
        <w:tabs>
          <w:tab w:val="left" w:pos="567"/>
        </w:tabs>
        <w:suppressAutoHyphens/>
        <w:rPr>
          <w:noProof/>
          <w:szCs w:val="22"/>
        </w:rPr>
      </w:pPr>
      <w:r w:rsidRPr="006338BC">
        <w:t>Hvis du ikke har taget Rivastigmin</w:t>
      </w:r>
      <w:r w:rsidR="005944AD" w:rsidRPr="006338BC">
        <w:t>e</w:t>
      </w:r>
      <w:r w:rsidRPr="006338BC">
        <w:t xml:space="preserve"> Actavis i </w:t>
      </w:r>
      <w:r w:rsidR="00E10CD3" w:rsidRPr="006338BC">
        <w:t xml:space="preserve">mere end tre </w:t>
      </w:r>
      <w:r w:rsidRPr="006338BC">
        <w:t>dage, må du ikke tage den næste dosis, før du har talt med din læge.</w:t>
      </w:r>
    </w:p>
    <w:p w14:paraId="7619ACB0" w14:textId="77777777" w:rsidR="00A305C2" w:rsidRPr="006338BC" w:rsidRDefault="00A305C2" w:rsidP="00D12748">
      <w:pPr>
        <w:tabs>
          <w:tab w:val="left" w:pos="567"/>
        </w:tabs>
        <w:suppressAutoHyphens/>
        <w:rPr>
          <w:noProof/>
          <w:szCs w:val="22"/>
        </w:rPr>
      </w:pPr>
    </w:p>
    <w:p w14:paraId="5202C4B0" w14:textId="77777777" w:rsidR="0074373A" w:rsidRPr="006338BC" w:rsidRDefault="0074373A" w:rsidP="00C85AC9">
      <w:pPr>
        <w:keepNext/>
        <w:numPr>
          <w:ilvl w:val="12"/>
          <w:numId w:val="0"/>
        </w:numPr>
        <w:rPr>
          <w:bCs/>
          <w:szCs w:val="22"/>
        </w:rPr>
      </w:pPr>
      <w:r w:rsidRPr="006338BC">
        <w:rPr>
          <w:b/>
          <w:bCs/>
          <w:szCs w:val="22"/>
        </w:rPr>
        <w:t>B</w:t>
      </w:r>
      <w:r w:rsidRPr="006338BC">
        <w:rPr>
          <w:b/>
        </w:rPr>
        <w:t xml:space="preserve">ørn og </w:t>
      </w:r>
      <w:r w:rsidRPr="006338BC">
        <w:rPr>
          <w:b/>
          <w:bCs/>
          <w:szCs w:val="22"/>
        </w:rPr>
        <w:t>teenagere</w:t>
      </w:r>
    </w:p>
    <w:p w14:paraId="4F406B61" w14:textId="77777777" w:rsidR="0074373A" w:rsidRPr="006338BC" w:rsidRDefault="0074373A" w:rsidP="0074373A">
      <w:pPr>
        <w:widowControl w:val="0"/>
      </w:pPr>
      <w:r w:rsidRPr="006338BC">
        <w:t>Der er ingen relevante indikationer for brug af Rivastigmin</w:t>
      </w:r>
      <w:r w:rsidR="000E11FF" w:rsidRPr="006338BC">
        <w:t>e</w:t>
      </w:r>
      <w:r w:rsidRPr="006338BC">
        <w:t xml:space="preserve"> Actavis til behandling af Alzheimers sygdom hos børn og teenagere.</w:t>
      </w:r>
    </w:p>
    <w:p w14:paraId="7564411A" w14:textId="77777777" w:rsidR="0074373A" w:rsidRPr="006338BC" w:rsidRDefault="0074373A" w:rsidP="00C85AC9">
      <w:pPr>
        <w:numPr>
          <w:ilvl w:val="12"/>
          <w:numId w:val="0"/>
        </w:numPr>
        <w:rPr>
          <w:szCs w:val="22"/>
        </w:rPr>
      </w:pPr>
    </w:p>
    <w:p w14:paraId="22226C9F" w14:textId="77777777" w:rsidR="0074373A" w:rsidRPr="006338BC" w:rsidRDefault="0074373A" w:rsidP="00C85AC9">
      <w:pPr>
        <w:keepNext/>
        <w:numPr>
          <w:ilvl w:val="12"/>
          <w:numId w:val="0"/>
        </w:numPr>
      </w:pPr>
      <w:r w:rsidRPr="006338BC">
        <w:rPr>
          <w:b/>
          <w:bCs/>
        </w:rPr>
        <w:t>Brug af anden medicin sammen med Rivastigmin</w:t>
      </w:r>
      <w:r w:rsidR="000E11FF" w:rsidRPr="006338BC">
        <w:rPr>
          <w:b/>
          <w:bCs/>
        </w:rPr>
        <w:t>e</w:t>
      </w:r>
      <w:r w:rsidRPr="006338BC">
        <w:rPr>
          <w:b/>
          <w:bCs/>
        </w:rPr>
        <w:t xml:space="preserve"> Actavis</w:t>
      </w:r>
    </w:p>
    <w:p w14:paraId="1DADD213" w14:textId="5563FDC3" w:rsidR="004A65C4" w:rsidRPr="006338BC" w:rsidRDefault="0074373A" w:rsidP="00C85AC9">
      <w:pPr>
        <w:tabs>
          <w:tab w:val="left" w:pos="567"/>
        </w:tabs>
        <w:suppressAutoHyphens/>
        <w:outlineLvl w:val="0"/>
        <w:rPr>
          <w:szCs w:val="22"/>
        </w:rPr>
      </w:pPr>
      <w:r w:rsidRPr="006338BC">
        <w:t xml:space="preserve">Fortæl </w:t>
      </w:r>
      <w:r w:rsidR="004A65C4" w:rsidRPr="006338BC">
        <w:rPr>
          <w:szCs w:val="22"/>
        </w:rPr>
        <w:t xml:space="preserve">det </w:t>
      </w:r>
      <w:r w:rsidRPr="006338BC">
        <w:t>altid</w:t>
      </w:r>
      <w:r w:rsidR="004A65C4" w:rsidRPr="006338BC">
        <w:rPr>
          <w:szCs w:val="22"/>
        </w:rPr>
        <w:t xml:space="preserve"> til</w:t>
      </w:r>
      <w:r w:rsidRPr="006338BC">
        <w:t xml:space="preserve"> lægen eller på apotek</w:t>
      </w:r>
      <w:r w:rsidR="006F5EB3" w:rsidRPr="006338BC">
        <w:t>spersonalet</w:t>
      </w:r>
      <w:r w:rsidRPr="006338BC">
        <w:t>, hvis du bruger anden medicin</w:t>
      </w:r>
      <w:r w:rsidR="00EA5E4F" w:rsidRPr="006338BC">
        <w:t>,</w:t>
      </w:r>
      <w:r w:rsidRPr="006338BC">
        <w:t xml:space="preserve"> har </w:t>
      </w:r>
      <w:r w:rsidR="004A65C4" w:rsidRPr="006338BC">
        <w:rPr>
          <w:szCs w:val="22"/>
        </w:rPr>
        <w:t>brugt</w:t>
      </w:r>
      <w:r w:rsidRPr="006338BC">
        <w:t xml:space="preserve"> det for nylig</w:t>
      </w:r>
      <w:r w:rsidR="00EA5E4F" w:rsidRPr="006338BC">
        <w:t xml:space="preserve"> eller muligvis vil komme til</w:t>
      </w:r>
      <w:r w:rsidR="00FE5E49" w:rsidRPr="006338BC">
        <w:t xml:space="preserve"> det</w:t>
      </w:r>
      <w:r w:rsidRPr="006338BC">
        <w:t>.</w:t>
      </w:r>
      <w:fldSimple w:instr=" DOCVARIABLE vault_nd_95d8e989-4e7a-489f-aff9-c2db81aa7f61 \* MERGEFORMAT ">
        <w:r w:rsidR="00CF1172">
          <w:t xml:space="preserve"> </w:t>
        </w:r>
      </w:fldSimple>
    </w:p>
    <w:p w14:paraId="3060F33A" w14:textId="77777777" w:rsidR="0074373A" w:rsidRPr="006338BC" w:rsidRDefault="0074373A" w:rsidP="00C85AC9">
      <w:pPr>
        <w:tabs>
          <w:tab w:val="left" w:pos="567"/>
        </w:tabs>
        <w:suppressAutoHyphens/>
        <w:outlineLvl w:val="0"/>
        <w:rPr>
          <w:noProof/>
          <w:szCs w:val="22"/>
        </w:rPr>
      </w:pPr>
    </w:p>
    <w:p w14:paraId="125FC71F" w14:textId="77777777" w:rsidR="000774E7" w:rsidRPr="006338BC" w:rsidRDefault="000774E7" w:rsidP="00D12748">
      <w:pPr>
        <w:tabs>
          <w:tab w:val="left" w:pos="567"/>
        </w:tabs>
        <w:suppressAutoHyphens/>
        <w:rPr>
          <w:color w:val="000000"/>
          <w:szCs w:val="22"/>
        </w:rPr>
      </w:pPr>
      <w:r w:rsidRPr="006338BC">
        <w:rPr>
          <w:color w:val="000000"/>
          <w:szCs w:val="22"/>
        </w:rPr>
        <w:t>Du må ikke tage Rivastigmin</w:t>
      </w:r>
      <w:r w:rsidR="00AD1A33" w:rsidRPr="006338BC">
        <w:rPr>
          <w:color w:val="000000"/>
          <w:szCs w:val="22"/>
        </w:rPr>
        <w:t>e</w:t>
      </w:r>
      <w:r w:rsidRPr="006338BC">
        <w:rPr>
          <w:color w:val="000000"/>
          <w:szCs w:val="22"/>
        </w:rPr>
        <w:t xml:space="preserve"> Actavis samtidig med andre lægemidler, der har en virkning, der </w:t>
      </w:r>
      <w:r w:rsidR="000E11FF" w:rsidRPr="006338BC">
        <w:rPr>
          <w:color w:val="000000"/>
          <w:szCs w:val="22"/>
        </w:rPr>
        <w:t xml:space="preserve">virker på samme måde som </w:t>
      </w:r>
      <w:r w:rsidRPr="006338BC">
        <w:rPr>
          <w:color w:val="000000"/>
          <w:szCs w:val="22"/>
        </w:rPr>
        <w:t>Rivastigmin</w:t>
      </w:r>
      <w:r w:rsidR="00AD1A33" w:rsidRPr="006338BC">
        <w:rPr>
          <w:color w:val="000000"/>
          <w:szCs w:val="22"/>
        </w:rPr>
        <w:t>e</w:t>
      </w:r>
      <w:r w:rsidRPr="006338BC">
        <w:rPr>
          <w:color w:val="000000"/>
          <w:szCs w:val="22"/>
        </w:rPr>
        <w:t xml:space="preserve"> Actavis. Rivastigmin</w:t>
      </w:r>
      <w:r w:rsidR="00AD1A33" w:rsidRPr="006338BC">
        <w:rPr>
          <w:color w:val="000000"/>
          <w:szCs w:val="22"/>
        </w:rPr>
        <w:t>e</w:t>
      </w:r>
      <w:r w:rsidRPr="006338BC">
        <w:rPr>
          <w:color w:val="000000"/>
          <w:szCs w:val="22"/>
        </w:rPr>
        <w:t xml:space="preserve"> Actavis kan påvirke antikolinerg medicin (medicin, der bruges mod mavekramper og Parkinsons sygdom eller til at forebygge transportsyge).</w:t>
      </w:r>
    </w:p>
    <w:p w14:paraId="7F66BBF0" w14:textId="77777777" w:rsidR="006F5EB3" w:rsidRPr="006338BC" w:rsidRDefault="006F5EB3" w:rsidP="006F5EB3">
      <w:pPr>
        <w:widowControl w:val="0"/>
        <w:rPr>
          <w:color w:val="000000"/>
          <w:szCs w:val="22"/>
        </w:rPr>
      </w:pPr>
    </w:p>
    <w:p w14:paraId="2344D190" w14:textId="77777777" w:rsidR="006F5EB3" w:rsidRPr="006338BC" w:rsidRDefault="006F5EB3" w:rsidP="00A300F7">
      <w:pPr>
        <w:widowControl w:val="0"/>
        <w:rPr>
          <w:noProof/>
          <w:szCs w:val="22"/>
        </w:rPr>
      </w:pPr>
      <w:r w:rsidRPr="006338BC">
        <w:rPr>
          <w:color w:val="000000"/>
          <w:szCs w:val="22"/>
        </w:rPr>
        <w:t>Rivastigmine Actavis bør ikke gives sammen med metoclopramid (et lægemiddel som bruges til at lindre eller forebygge kvalme og opkastning). Samtidig brug af de to lægemidler kan give problemer såsom stive lemmer og rysten på hænderne.</w:t>
      </w:r>
    </w:p>
    <w:p w14:paraId="22284008" w14:textId="77777777" w:rsidR="000774E7" w:rsidRPr="006338BC" w:rsidRDefault="000774E7" w:rsidP="00D12748">
      <w:pPr>
        <w:tabs>
          <w:tab w:val="left" w:pos="567"/>
        </w:tabs>
        <w:suppressAutoHyphens/>
        <w:rPr>
          <w:noProof/>
          <w:szCs w:val="22"/>
        </w:rPr>
      </w:pPr>
    </w:p>
    <w:p w14:paraId="7D2D27A7" w14:textId="77777777" w:rsidR="004A65C4" w:rsidRPr="006338BC" w:rsidRDefault="004A65C4" w:rsidP="00D12748">
      <w:pPr>
        <w:tabs>
          <w:tab w:val="left" w:pos="567"/>
        </w:tabs>
        <w:suppressAutoHyphens/>
        <w:rPr>
          <w:szCs w:val="22"/>
        </w:rPr>
      </w:pPr>
      <w:r w:rsidRPr="006338BC">
        <w:rPr>
          <w:noProof/>
          <w:szCs w:val="22"/>
        </w:rPr>
        <w:t xml:space="preserve">Hvis du skal gennemgå en operation, mens du er i behandling med </w:t>
      </w:r>
      <w:r w:rsidRPr="006338BC">
        <w:rPr>
          <w:szCs w:val="22"/>
        </w:rPr>
        <w:t xml:space="preserve">Rivastigmine Actavis, skal du </w:t>
      </w:r>
      <w:r w:rsidR="000774E7" w:rsidRPr="006338BC">
        <w:rPr>
          <w:szCs w:val="22"/>
        </w:rPr>
        <w:t>fortælle det til din</w:t>
      </w:r>
      <w:r w:rsidRPr="006338BC">
        <w:rPr>
          <w:szCs w:val="22"/>
        </w:rPr>
        <w:t xml:space="preserve"> læge, inden du modtager nogen form for bedøvelse, da Rivastigmine Actavis kan forstærke virkningen af muskelafslappende midler under bedøvelse.</w:t>
      </w:r>
    </w:p>
    <w:p w14:paraId="48572D13" w14:textId="77777777" w:rsidR="006F5EB3" w:rsidRPr="006338BC" w:rsidRDefault="006F5EB3" w:rsidP="00D12748">
      <w:pPr>
        <w:tabs>
          <w:tab w:val="left" w:pos="567"/>
        </w:tabs>
        <w:suppressAutoHyphens/>
        <w:rPr>
          <w:szCs w:val="22"/>
        </w:rPr>
      </w:pPr>
    </w:p>
    <w:p w14:paraId="53691209" w14:textId="77777777" w:rsidR="00561949" w:rsidRDefault="006F5EB3" w:rsidP="00561949">
      <w:pPr>
        <w:widowControl w:val="0"/>
        <w:rPr>
          <w:color w:val="000000"/>
          <w:szCs w:val="22"/>
        </w:rPr>
      </w:pPr>
      <w:r w:rsidRPr="006338BC">
        <w:rPr>
          <w:color w:val="000000"/>
          <w:szCs w:val="22"/>
        </w:rPr>
        <w:t>Vær forsigtig, hvis du tager Rivastigmine Actavis sammen med betablokkere (lægemidler som atenolol, som bruges til behandling af hypertension, hjertekrampe (angina pectoris) og andre hjertesygdomme). Brug af de to lægemidler sammen kan give problemer som langsommere hjerteslag (bradykardi), hvilket kan føre til besvimelse eller bevistløshed.</w:t>
      </w:r>
      <w:r w:rsidR="00561949" w:rsidRPr="00561949">
        <w:rPr>
          <w:color w:val="000000"/>
          <w:szCs w:val="22"/>
        </w:rPr>
        <w:t xml:space="preserve"> </w:t>
      </w:r>
    </w:p>
    <w:p w14:paraId="00E5BED6" w14:textId="77777777" w:rsidR="00561949" w:rsidRDefault="00561949" w:rsidP="00561949">
      <w:pPr>
        <w:widowControl w:val="0"/>
        <w:rPr>
          <w:color w:val="000000"/>
          <w:szCs w:val="22"/>
        </w:rPr>
      </w:pPr>
    </w:p>
    <w:p w14:paraId="08D6C9DF" w14:textId="77777777" w:rsidR="006F5EB3" w:rsidRPr="00DF4B1E" w:rsidRDefault="00DF4B1E" w:rsidP="00561949">
      <w:pPr>
        <w:widowControl w:val="0"/>
        <w:rPr>
          <w:szCs w:val="22"/>
        </w:rPr>
      </w:pPr>
      <w:r>
        <w:rPr>
          <w:color w:val="000000"/>
          <w:szCs w:val="22"/>
        </w:rPr>
        <w:t xml:space="preserve">Vær forsigtig, hvis du tager Rivastigmine Actavis </w:t>
      </w:r>
      <w:r w:rsidR="00561949" w:rsidRPr="007172A8">
        <w:rPr>
          <w:color w:val="000000"/>
          <w:szCs w:val="22"/>
        </w:rPr>
        <w:t>sammen med anden medicin, som kan påvirke din hjerterytme eller dine elektriske impulser i hjertet</w:t>
      </w:r>
      <w:r w:rsidR="00561949">
        <w:rPr>
          <w:color w:val="000000"/>
          <w:szCs w:val="22"/>
        </w:rPr>
        <w:t xml:space="preserve"> (QT-forlængelse).</w:t>
      </w:r>
    </w:p>
    <w:p w14:paraId="330B3759" w14:textId="77777777" w:rsidR="004A65C4" w:rsidRPr="006338BC" w:rsidRDefault="004A65C4" w:rsidP="00883190">
      <w:pPr>
        <w:tabs>
          <w:tab w:val="left" w:pos="567"/>
        </w:tabs>
        <w:suppressAutoHyphens/>
        <w:rPr>
          <w:noProof/>
          <w:szCs w:val="22"/>
        </w:rPr>
      </w:pPr>
    </w:p>
    <w:p w14:paraId="50570D50" w14:textId="0B64A002" w:rsidR="0074373A" w:rsidRPr="006338BC" w:rsidRDefault="0074373A" w:rsidP="00C85AC9">
      <w:pPr>
        <w:keepNext/>
        <w:numPr>
          <w:ilvl w:val="12"/>
          <w:numId w:val="0"/>
        </w:numPr>
        <w:outlineLvl w:val="0"/>
        <w:rPr>
          <w:b/>
        </w:rPr>
      </w:pPr>
      <w:r w:rsidRPr="006338BC">
        <w:rPr>
          <w:b/>
        </w:rPr>
        <w:t>Graviditet</w:t>
      </w:r>
      <w:r w:rsidRPr="006338BC">
        <w:rPr>
          <w:b/>
          <w:bCs/>
        </w:rPr>
        <w:t>,</w:t>
      </w:r>
      <w:r w:rsidRPr="006338BC">
        <w:rPr>
          <w:b/>
        </w:rPr>
        <w:t xml:space="preserve"> amning </w:t>
      </w:r>
      <w:r w:rsidRPr="006338BC">
        <w:rPr>
          <w:b/>
          <w:bCs/>
        </w:rPr>
        <w:t>og frugtbarhed</w:t>
      </w:r>
      <w:r w:rsidR="00CF1172">
        <w:rPr>
          <w:b/>
          <w:bCs/>
        </w:rPr>
        <w:fldChar w:fldCharType="begin"/>
      </w:r>
      <w:r w:rsidR="00CF1172">
        <w:rPr>
          <w:b/>
          <w:bCs/>
        </w:rPr>
        <w:instrText xml:space="preserve"> DOCVARIABLE vault_nd_8e6c2bb5-e8db-4935-8a18-5eb81f336d60 \* MERGEFORMAT </w:instrText>
      </w:r>
      <w:r w:rsidR="00CF1172">
        <w:rPr>
          <w:b/>
          <w:bCs/>
        </w:rPr>
        <w:fldChar w:fldCharType="separate"/>
      </w:r>
      <w:r w:rsidR="00CF1172">
        <w:rPr>
          <w:b/>
          <w:bCs/>
        </w:rPr>
        <w:t xml:space="preserve"> </w:t>
      </w:r>
      <w:r w:rsidR="00CF1172">
        <w:rPr>
          <w:b/>
          <w:bCs/>
        </w:rPr>
        <w:fldChar w:fldCharType="end"/>
      </w:r>
    </w:p>
    <w:p w14:paraId="36A68C32" w14:textId="3332BE8C" w:rsidR="0074373A" w:rsidRPr="006338BC" w:rsidRDefault="0074373A" w:rsidP="0074373A">
      <w:pPr>
        <w:numPr>
          <w:ilvl w:val="12"/>
          <w:numId w:val="0"/>
        </w:numPr>
        <w:outlineLvl w:val="0"/>
      </w:pPr>
      <w:r w:rsidRPr="006338BC">
        <w:t>Hvis du er gravid eller ammer, har mistanke om, at du er gravid, eller planlægger at blive gravid, skal du spørge din læge eller apoteket til råds, før du bruger dette lægemiddel.</w:t>
      </w:r>
      <w:fldSimple w:instr=" DOCVARIABLE vault_nd_d7af672a-6e24-4b63-a046-9acaaf094f56 \* MERGEFORMAT ">
        <w:r w:rsidR="00CF1172">
          <w:t xml:space="preserve"> </w:t>
        </w:r>
      </w:fldSimple>
    </w:p>
    <w:p w14:paraId="2E5D18F5" w14:textId="77777777" w:rsidR="0074373A" w:rsidRPr="006338BC" w:rsidRDefault="0074373A" w:rsidP="0074373A">
      <w:pPr>
        <w:numPr>
          <w:ilvl w:val="12"/>
          <w:numId w:val="0"/>
        </w:numPr>
        <w:outlineLvl w:val="0"/>
      </w:pPr>
    </w:p>
    <w:p w14:paraId="44932AB9" w14:textId="1DA97938" w:rsidR="0074373A" w:rsidRPr="006338BC" w:rsidRDefault="0074373A" w:rsidP="00C85AC9">
      <w:pPr>
        <w:numPr>
          <w:ilvl w:val="12"/>
          <w:numId w:val="0"/>
        </w:numPr>
        <w:outlineLvl w:val="0"/>
      </w:pPr>
      <w:r w:rsidRPr="006338BC">
        <w:lastRenderedPageBreak/>
        <w:t>Hvis du er gravid, skal fordelen ved at bruge Rivastigmin</w:t>
      </w:r>
      <w:r w:rsidR="000E11FF" w:rsidRPr="006338BC">
        <w:t>e</w:t>
      </w:r>
      <w:r w:rsidRPr="006338BC">
        <w:t xml:space="preserve"> Actavis afvejes i forhold til de mulige bivirkninger på fosteret. Rivastigmin</w:t>
      </w:r>
      <w:r w:rsidR="000E11FF" w:rsidRPr="006338BC">
        <w:t>e</w:t>
      </w:r>
      <w:r w:rsidRPr="006338BC">
        <w:t xml:space="preserve"> Actavis må ikke bruges under graviditet, medmindre det er strengt nødvendigt.</w:t>
      </w:r>
      <w:fldSimple w:instr=" DOCVARIABLE vault_nd_0a3c8f6c-3747-49fb-bb97-d9b124eec8bb \* MERGEFORMAT ">
        <w:r w:rsidR="00CF1172">
          <w:t xml:space="preserve"> </w:t>
        </w:r>
      </w:fldSimple>
    </w:p>
    <w:p w14:paraId="5CDACC21" w14:textId="77777777" w:rsidR="0074373A" w:rsidRPr="006338BC" w:rsidRDefault="0074373A" w:rsidP="00C85AC9">
      <w:pPr>
        <w:numPr>
          <w:ilvl w:val="12"/>
          <w:numId w:val="0"/>
        </w:numPr>
        <w:outlineLvl w:val="0"/>
      </w:pPr>
    </w:p>
    <w:p w14:paraId="50D5EE6C" w14:textId="77777777" w:rsidR="004A65C4" w:rsidRPr="006338BC" w:rsidRDefault="0074373A" w:rsidP="0074373A">
      <w:pPr>
        <w:pStyle w:val="CM94"/>
        <w:tabs>
          <w:tab w:val="left" w:pos="567"/>
        </w:tabs>
        <w:spacing w:after="0" w:line="256" w:lineRule="atLeast"/>
        <w:rPr>
          <w:sz w:val="22"/>
          <w:lang w:val="da-DK"/>
        </w:rPr>
      </w:pPr>
      <w:r w:rsidRPr="006338BC">
        <w:rPr>
          <w:sz w:val="22"/>
          <w:szCs w:val="22"/>
          <w:lang w:val="da-DK"/>
        </w:rPr>
        <w:t xml:space="preserve">Du må ikke amme, mens du er i behandling med </w:t>
      </w:r>
      <w:r w:rsidR="00883190" w:rsidRPr="006338BC">
        <w:rPr>
          <w:sz w:val="22"/>
          <w:szCs w:val="22"/>
          <w:lang w:val="da-DK"/>
        </w:rPr>
        <w:t>Rivastigmin</w:t>
      </w:r>
      <w:r w:rsidR="005944AD" w:rsidRPr="006338BC">
        <w:rPr>
          <w:sz w:val="22"/>
          <w:szCs w:val="22"/>
          <w:lang w:val="da-DK"/>
        </w:rPr>
        <w:t>e</w:t>
      </w:r>
      <w:r w:rsidRPr="006338BC">
        <w:rPr>
          <w:sz w:val="22"/>
          <w:szCs w:val="22"/>
          <w:lang w:val="da-DK"/>
        </w:rPr>
        <w:t xml:space="preserve"> Actavis</w:t>
      </w:r>
      <w:r w:rsidRPr="006338BC">
        <w:rPr>
          <w:lang w:val="da-DK"/>
        </w:rPr>
        <w:t xml:space="preserve"> depotplastre.</w:t>
      </w:r>
      <w:r w:rsidR="004A65C4" w:rsidRPr="006338BC">
        <w:rPr>
          <w:sz w:val="22"/>
          <w:lang w:val="da-DK"/>
        </w:rPr>
        <w:t xml:space="preserve"> </w:t>
      </w:r>
    </w:p>
    <w:p w14:paraId="3A28764F" w14:textId="77777777" w:rsidR="00A305C2" w:rsidRPr="006338BC" w:rsidRDefault="00A305C2" w:rsidP="00D12748">
      <w:pPr>
        <w:pStyle w:val="Default"/>
        <w:tabs>
          <w:tab w:val="left" w:pos="567"/>
        </w:tabs>
        <w:rPr>
          <w:lang w:val="da-DK"/>
        </w:rPr>
      </w:pPr>
    </w:p>
    <w:p w14:paraId="3D4F7CB5" w14:textId="41D78A17" w:rsidR="004A65C4" w:rsidRPr="006338BC" w:rsidRDefault="004A65C4" w:rsidP="00D12748">
      <w:pPr>
        <w:pStyle w:val="CM5"/>
        <w:tabs>
          <w:tab w:val="left" w:pos="567"/>
        </w:tabs>
        <w:outlineLvl w:val="0"/>
        <w:rPr>
          <w:sz w:val="22"/>
          <w:lang w:val="da-DK"/>
        </w:rPr>
      </w:pPr>
      <w:r w:rsidRPr="006338BC">
        <w:rPr>
          <w:b/>
          <w:bCs/>
          <w:sz w:val="22"/>
          <w:lang w:val="da-DK"/>
        </w:rPr>
        <w:t>Trafik- og arbejdssikkerhed</w:t>
      </w:r>
      <w:r w:rsidR="00CF1172">
        <w:rPr>
          <w:b/>
          <w:bCs/>
          <w:sz w:val="22"/>
          <w:lang w:val="da-DK"/>
        </w:rPr>
        <w:fldChar w:fldCharType="begin"/>
      </w:r>
      <w:r w:rsidR="00CF1172">
        <w:rPr>
          <w:b/>
          <w:bCs/>
          <w:sz w:val="22"/>
          <w:lang w:val="da-DK"/>
        </w:rPr>
        <w:instrText xml:space="preserve"> DOCVARIABLE vault_nd_ec4e18e6-40c5-41b8-bdbf-a6c4e09b55e4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2D6FF496" w14:textId="77777777" w:rsidR="00883190" w:rsidRPr="006338BC" w:rsidRDefault="00883190" w:rsidP="00D12748">
      <w:pPr>
        <w:pStyle w:val="CM95"/>
        <w:tabs>
          <w:tab w:val="left" w:pos="567"/>
        </w:tabs>
        <w:spacing w:after="0" w:line="256" w:lineRule="atLeast"/>
        <w:ind w:right="373"/>
        <w:rPr>
          <w:color w:val="000000"/>
          <w:szCs w:val="22"/>
          <w:lang w:val="da-DK"/>
        </w:rPr>
      </w:pPr>
      <w:r w:rsidRPr="006338BC">
        <w:rPr>
          <w:color w:val="000000"/>
          <w:szCs w:val="22"/>
          <w:lang w:val="da-DK"/>
        </w:rPr>
        <w:t xml:space="preserve">Din læge vil fortælle dig, om du kan køre bil eller betjene maskiner i forbindelse med din sygdom. </w:t>
      </w:r>
      <w:r w:rsidR="004A65C4" w:rsidRPr="006338BC">
        <w:rPr>
          <w:sz w:val="22"/>
          <w:lang w:val="da-DK"/>
        </w:rPr>
        <w:t xml:space="preserve">Rivastigmine Actavis kan give svimmelhed og døsighed, specielt i starten af behandlingen, eller når dosis øges. Hvis du </w:t>
      </w:r>
      <w:r w:rsidRPr="006338BC">
        <w:rPr>
          <w:color w:val="000000"/>
          <w:szCs w:val="22"/>
          <w:lang w:val="da-DK"/>
        </w:rPr>
        <w:t>føler dig svimmel eller træt, skal du lade være med at køre bil, betjene maskiner eller gøre andet, som kræver opmærksomhed.</w:t>
      </w:r>
    </w:p>
    <w:p w14:paraId="3B06E740" w14:textId="77777777" w:rsidR="00A305C2" w:rsidRPr="006338BC" w:rsidRDefault="00A305C2" w:rsidP="00D12748">
      <w:pPr>
        <w:pStyle w:val="CM95"/>
        <w:tabs>
          <w:tab w:val="left" w:pos="567"/>
        </w:tabs>
        <w:spacing w:after="0" w:line="256" w:lineRule="atLeast"/>
        <w:ind w:right="373"/>
        <w:rPr>
          <w:sz w:val="22"/>
          <w:lang w:val="da-DK"/>
        </w:rPr>
      </w:pPr>
    </w:p>
    <w:p w14:paraId="12E2440A" w14:textId="77777777" w:rsidR="00A305C2" w:rsidRPr="006338BC" w:rsidRDefault="00A305C2" w:rsidP="00D12748">
      <w:pPr>
        <w:pStyle w:val="Default"/>
        <w:tabs>
          <w:tab w:val="left" w:pos="567"/>
        </w:tabs>
        <w:rPr>
          <w:lang w:val="da-DK"/>
        </w:rPr>
      </w:pPr>
    </w:p>
    <w:p w14:paraId="0D58F98B" w14:textId="77777777" w:rsidR="0074373A" w:rsidRPr="006338BC" w:rsidRDefault="00A305C2" w:rsidP="0074373A">
      <w:pPr>
        <w:keepNext/>
        <w:rPr>
          <w:b/>
          <w:bCs/>
        </w:rPr>
      </w:pPr>
      <w:r w:rsidRPr="006338BC">
        <w:rPr>
          <w:b/>
        </w:rPr>
        <w:t>3.</w:t>
      </w:r>
      <w:r w:rsidRPr="006338BC">
        <w:rPr>
          <w:b/>
        </w:rPr>
        <w:tab/>
      </w:r>
      <w:r w:rsidR="0074373A" w:rsidRPr="006338BC">
        <w:rPr>
          <w:b/>
          <w:bCs/>
        </w:rPr>
        <w:t>Sådan skal du bruge Rivastigmin</w:t>
      </w:r>
      <w:r w:rsidR="00EA5E4F" w:rsidRPr="006338BC">
        <w:rPr>
          <w:b/>
          <w:bCs/>
        </w:rPr>
        <w:t>e</w:t>
      </w:r>
      <w:r w:rsidR="0074373A" w:rsidRPr="006338BC">
        <w:rPr>
          <w:b/>
        </w:rPr>
        <w:t xml:space="preserve"> Actavis</w:t>
      </w:r>
    </w:p>
    <w:p w14:paraId="296A0F08" w14:textId="77777777" w:rsidR="0074373A" w:rsidRPr="006338BC" w:rsidRDefault="0074373A" w:rsidP="00C85AC9">
      <w:pPr>
        <w:keepNext/>
      </w:pPr>
    </w:p>
    <w:p w14:paraId="64CF6EF6" w14:textId="77777777" w:rsidR="004A65C4" w:rsidRPr="006338BC" w:rsidRDefault="00DE7CB8" w:rsidP="00C85AC9">
      <w:pPr>
        <w:pStyle w:val="Default"/>
        <w:tabs>
          <w:tab w:val="left" w:pos="142"/>
          <w:tab w:val="left" w:pos="567"/>
        </w:tabs>
        <w:rPr>
          <w:sz w:val="22"/>
          <w:szCs w:val="22"/>
          <w:lang w:val="da-DK"/>
        </w:rPr>
      </w:pPr>
      <w:r w:rsidRPr="006338BC">
        <w:rPr>
          <w:sz w:val="22"/>
          <w:szCs w:val="22"/>
          <w:lang w:val="da-DK"/>
        </w:rPr>
        <w:t>Brug altid lægemidlet nøjagtigt</w:t>
      </w:r>
      <w:r w:rsidRPr="006338BC">
        <w:rPr>
          <w:szCs w:val="22"/>
          <w:lang w:val="da-DK"/>
        </w:rPr>
        <w:t xml:space="preserve"> </w:t>
      </w:r>
      <w:r w:rsidR="0074373A" w:rsidRPr="006338BC">
        <w:rPr>
          <w:sz w:val="22"/>
          <w:szCs w:val="22"/>
          <w:lang w:val="da-DK"/>
        </w:rPr>
        <w:t>efter lægens anvisning. Er du i tvivl, så spørg lægen, på apoteket eller sundhedspersonalet.</w:t>
      </w:r>
      <w:r w:rsidR="004A65C4" w:rsidRPr="006338BC">
        <w:rPr>
          <w:sz w:val="22"/>
          <w:szCs w:val="22"/>
          <w:lang w:val="da-DK"/>
        </w:rPr>
        <w:t xml:space="preserve"> </w:t>
      </w:r>
    </w:p>
    <w:p w14:paraId="04E0B108" w14:textId="77777777" w:rsidR="00A305C2" w:rsidRPr="006338BC" w:rsidRDefault="00A305C2" w:rsidP="00D12748">
      <w:pPr>
        <w:pStyle w:val="Default"/>
        <w:tabs>
          <w:tab w:val="left" w:pos="567"/>
        </w:tabs>
        <w:rPr>
          <w:lang w:val="da-DK"/>
        </w:rPr>
      </w:pPr>
    </w:p>
    <w:p w14:paraId="3AF43555" w14:textId="77777777" w:rsidR="00883190" w:rsidRPr="006338BC" w:rsidRDefault="00883190" w:rsidP="00883190">
      <w:pPr>
        <w:rPr>
          <w:b/>
          <w:bCs/>
        </w:rPr>
      </w:pPr>
      <w:r w:rsidRPr="006338BC">
        <w:rPr>
          <w:b/>
          <w:bCs/>
        </w:rPr>
        <w:t>Start af behandling</w:t>
      </w:r>
    </w:p>
    <w:p w14:paraId="45AEC4E9" w14:textId="77777777" w:rsidR="00883190" w:rsidRPr="006338BC" w:rsidRDefault="00883190" w:rsidP="00883190">
      <w:r w:rsidRPr="006338BC">
        <w:t>Din læge vil fortælle dig, hvilken dosis Rivastigmin</w:t>
      </w:r>
      <w:r w:rsidR="005944AD" w:rsidRPr="006338BC">
        <w:t>e</w:t>
      </w:r>
      <w:r w:rsidRPr="006338BC">
        <w:t xml:space="preserve"> Actavis du skal tage.</w:t>
      </w:r>
    </w:p>
    <w:p w14:paraId="5CC4FFFA" w14:textId="77777777" w:rsidR="00883190" w:rsidRPr="006338BC" w:rsidRDefault="00883190" w:rsidP="00936099">
      <w:pPr>
        <w:numPr>
          <w:ilvl w:val="0"/>
          <w:numId w:val="17"/>
        </w:numPr>
        <w:tabs>
          <w:tab w:val="clear" w:pos="357"/>
        </w:tabs>
        <w:ind w:left="567" w:hanging="567"/>
      </w:pPr>
      <w:r w:rsidRPr="006338BC">
        <w:t>Behandlingen starter normalt med en lav dosis.</w:t>
      </w:r>
    </w:p>
    <w:p w14:paraId="0C9CF1CA" w14:textId="77777777" w:rsidR="00883190" w:rsidRPr="006338BC" w:rsidRDefault="00883190" w:rsidP="00936099">
      <w:pPr>
        <w:numPr>
          <w:ilvl w:val="0"/>
          <w:numId w:val="17"/>
        </w:numPr>
        <w:tabs>
          <w:tab w:val="clear" w:pos="357"/>
        </w:tabs>
        <w:ind w:left="567" w:hanging="567"/>
      </w:pPr>
      <w:r w:rsidRPr="006338BC">
        <w:t>Din læge vil gradvist øge din dosis afhængigt af, hvordan du reagerer på behandlingen.</w:t>
      </w:r>
    </w:p>
    <w:p w14:paraId="7BF48F4C" w14:textId="06827901" w:rsidR="00883190" w:rsidRPr="006338BC" w:rsidRDefault="00883190" w:rsidP="00936099">
      <w:pPr>
        <w:widowControl w:val="0"/>
        <w:numPr>
          <w:ilvl w:val="0"/>
          <w:numId w:val="17"/>
        </w:numPr>
        <w:tabs>
          <w:tab w:val="clear" w:pos="357"/>
        </w:tabs>
        <w:ind w:left="567" w:hanging="567"/>
        <w:rPr>
          <w:color w:val="000000"/>
          <w:szCs w:val="22"/>
        </w:rPr>
      </w:pPr>
      <w:r w:rsidRPr="006338BC">
        <w:t xml:space="preserve">Den højeste dosis, som bør tages, er </w:t>
      </w:r>
      <w:r w:rsidRPr="006338BC">
        <w:rPr>
          <w:color w:val="000000"/>
          <w:szCs w:val="22"/>
        </w:rPr>
        <w:t>6 mg to gange daglig.</w:t>
      </w:r>
    </w:p>
    <w:p w14:paraId="702A4A4C" w14:textId="77777777" w:rsidR="00883190" w:rsidRPr="006338BC" w:rsidRDefault="00883190" w:rsidP="006F7A75">
      <w:pPr>
        <w:widowControl w:val="0"/>
        <w:tabs>
          <w:tab w:val="num" w:pos="567"/>
        </w:tabs>
        <w:rPr>
          <w:color w:val="000000"/>
          <w:szCs w:val="22"/>
        </w:rPr>
      </w:pPr>
    </w:p>
    <w:p w14:paraId="217130D5" w14:textId="77777777" w:rsidR="00883190" w:rsidRPr="006338BC" w:rsidRDefault="00883190" w:rsidP="00883190">
      <w:pPr>
        <w:widowControl w:val="0"/>
        <w:rPr>
          <w:color w:val="000000"/>
          <w:szCs w:val="22"/>
        </w:rPr>
      </w:pPr>
      <w:r w:rsidRPr="006338BC">
        <w:rPr>
          <w:color w:val="000000"/>
          <w:szCs w:val="22"/>
        </w:rPr>
        <w:t>Din læge vil løbende vurdere, om medicinen har den ønskede effekt. Din læge vil også holde øje med din vægt, så længe du tager denne medicin.</w:t>
      </w:r>
    </w:p>
    <w:p w14:paraId="0E6B3286" w14:textId="77777777" w:rsidR="00883190" w:rsidRPr="006338BC" w:rsidRDefault="00883190" w:rsidP="00883190">
      <w:pPr>
        <w:widowControl w:val="0"/>
        <w:rPr>
          <w:color w:val="000000"/>
          <w:szCs w:val="22"/>
        </w:rPr>
      </w:pPr>
    </w:p>
    <w:p w14:paraId="417DFBAC" w14:textId="77777777" w:rsidR="00883190" w:rsidRPr="006338BC" w:rsidRDefault="00883190" w:rsidP="00883190">
      <w:pPr>
        <w:widowControl w:val="0"/>
        <w:rPr>
          <w:color w:val="000000"/>
          <w:szCs w:val="22"/>
        </w:rPr>
      </w:pPr>
      <w:r w:rsidRPr="006338BC">
        <w:rPr>
          <w:color w:val="000000"/>
          <w:szCs w:val="22"/>
        </w:rPr>
        <w:t>Hvis du ikke har taget Rivastigmin</w:t>
      </w:r>
      <w:r w:rsidR="005944AD" w:rsidRPr="006338BC">
        <w:rPr>
          <w:color w:val="000000"/>
          <w:szCs w:val="22"/>
        </w:rPr>
        <w:t>e</w:t>
      </w:r>
      <w:r w:rsidRPr="006338BC">
        <w:rPr>
          <w:color w:val="000000"/>
          <w:szCs w:val="22"/>
        </w:rPr>
        <w:t xml:space="preserve"> Actavis i </w:t>
      </w:r>
      <w:r w:rsidR="005F1A6C" w:rsidRPr="006338BC">
        <w:rPr>
          <w:color w:val="000000"/>
          <w:szCs w:val="22"/>
        </w:rPr>
        <w:t xml:space="preserve">mere end tre </w:t>
      </w:r>
      <w:r w:rsidRPr="006338BC">
        <w:rPr>
          <w:color w:val="000000"/>
          <w:szCs w:val="22"/>
        </w:rPr>
        <w:t>dage, skal du tale med din læge, før du tager den næste dosis.</w:t>
      </w:r>
    </w:p>
    <w:p w14:paraId="192CC9C8" w14:textId="77777777" w:rsidR="00883190" w:rsidRPr="006338BC" w:rsidRDefault="00883190" w:rsidP="00883190">
      <w:pPr>
        <w:widowControl w:val="0"/>
        <w:rPr>
          <w:color w:val="000000"/>
          <w:szCs w:val="22"/>
        </w:rPr>
      </w:pPr>
    </w:p>
    <w:p w14:paraId="6645BE64" w14:textId="77777777" w:rsidR="00883190" w:rsidRPr="006338BC" w:rsidRDefault="00883190" w:rsidP="00883190">
      <w:pPr>
        <w:widowControl w:val="0"/>
        <w:rPr>
          <w:b/>
          <w:color w:val="000000"/>
          <w:szCs w:val="22"/>
        </w:rPr>
      </w:pPr>
      <w:r w:rsidRPr="006338BC">
        <w:rPr>
          <w:b/>
          <w:color w:val="000000"/>
          <w:szCs w:val="22"/>
        </w:rPr>
        <w:t>Brug af denne medicin</w:t>
      </w:r>
    </w:p>
    <w:p w14:paraId="1CA60023" w14:textId="77777777" w:rsidR="00883190" w:rsidRPr="006338BC" w:rsidRDefault="00883190" w:rsidP="00034732">
      <w:pPr>
        <w:widowControl w:val="0"/>
        <w:numPr>
          <w:ilvl w:val="0"/>
          <w:numId w:val="4"/>
        </w:numPr>
        <w:ind w:left="567" w:hanging="567"/>
        <w:rPr>
          <w:color w:val="000000"/>
          <w:szCs w:val="22"/>
        </w:rPr>
      </w:pPr>
      <w:r w:rsidRPr="006338BC">
        <w:rPr>
          <w:color w:val="000000"/>
          <w:szCs w:val="22"/>
        </w:rPr>
        <w:t>Fortæl dine nærmeste, at du er i behandling med Rivastigmin</w:t>
      </w:r>
      <w:r w:rsidR="005944AD" w:rsidRPr="006338BC">
        <w:rPr>
          <w:color w:val="000000"/>
          <w:szCs w:val="22"/>
        </w:rPr>
        <w:t>e</w:t>
      </w:r>
      <w:r w:rsidRPr="006338BC">
        <w:rPr>
          <w:color w:val="000000"/>
          <w:szCs w:val="22"/>
        </w:rPr>
        <w:t xml:space="preserve"> Actavis.</w:t>
      </w:r>
    </w:p>
    <w:p w14:paraId="275FF138" w14:textId="77777777" w:rsidR="00883190" w:rsidRPr="006338BC" w:rsidRDefault="00883190" w:rsidP="00034732">
      <w:pPr>
        <w:widowControl w:val="0"/>
        <w:numPr>
          <w:ilvl w:val="0"/>
          <w:numId w:val="4"/>
        </w:numPr>
        <w:ind w:left="567" w:hanging="567"/>
        <w:rPr>
          <w:color w:val="000000"/>
          <w:szCs w:val="22"/>
        </w:rPr>
      </w:pPr>
      <w:r w:rsidRPr="006338BC">
        <w:rPr>
          <w:color w:val="000000"/>
          <w:szCs w:val="22"/>
        </w:rPr>
        <w:t>Du skal tage medicinen hver dag for at få gavn af den.</w:t>
      </w:r>
    </w:p>
    <w:p w14:paraId="26B5B528" w14:textId="77777777" w:rsidR="00883190" w:rsidRPr="006338BC" w:rsidRDefault="00883190" w:rsidP="00034732">
      <w:pPr>
        <w:widowControl w:val="0"/>
        <w:numPr>
          <w:ilvl w:val="0"/>
          <w:numId w:val="4"/>
        </w:numPr>
        <w:ind w:left="567" w:hanging="567"/>
        <w:rPr>
          <w:color w:val="000000"/>
          <w:szCs w:val="22"/>
        </w:rPr>
      </w:pPr>
      <w:r w:rsidRPr="006338BC">
        <w:rPr>
          <w:color w:val="000000"/>
          <w:szCs w:val="22"/>
        </w:rPr>
        <w:t>Tag Rivastigmin</w:t>
      </w:r>
      <w:r w:rsidR="005944AD" w:rsidRPr="006338BC">
        <w:rPr>
          <w:color w:val="000000"/>
          <w:szCs w:val="22"/>
        </w:rPr>
        <w:t>e</w:t>
      </w:r>
      <w:r w:rsidRPr="006338BC">
        <w:rPr>
          <w:color w:val="000000"/>
          <w:szCs w:val="22"/>
        </w:rPr>
        <w:t xml:space="preserve"> Actavis to gange om dagen (morgen og aften) sammen med mad.</w:t>
      </w:r>
    </w:p>
    <w:p w14:paraId="23F381C5" w14:textId="77777777" w:rsidR="00883190" w:rsidRPr="006338BC" w:rsidRDefault="00883190" w:rsidP="00034732">
      <w:pPr>
        <w:widowControl w:val="0"/>
        <w:numPr>
          <w:ilvl w:val="0"/>
          <w:numId w:val="4"/>
        </w:numPr>
        <w:ind w:left="567" w:hanging="567"/>
        <w:rPr>
          <w:color w:val="000000"/>
          <w:szCs w:val="22"/>
        </w:rPr>
      </w:pPr>
      <w:r w:rsidRPr="006338BC">
        <w:rPr>
          <w:color w:val="000000"/>
          <w:szCs w:val="22"/>
        </w:rPr>
        <w:t>Synk kapslerne hele sammen med væske.</w:t>
      </w:r>
    </w:p>
    <w:p w14:paraId="4FC62BEC" w14:textId="77777777" w:rsidR="00883190" w:rsidRPr="006338BC" w:rsidRDefault="00883190" w:rsidP="00034732">
      <w:pPr>
        <w:widowControl w:val="0"/>
        <w:numPr>
          <w:ilvl w:val="0"/>
          <w:numId w:val="4"/>
        </w:numPr>
        <w:ind w:left="567" w:hanging="567"/>
        <w:rPr>
          <w:color w:val="000000"/>
          <w:szCs w:val="22"/>
        </w:rPr>
      </w:pPr>
      <w:r w:rsidRPr="006338BC">
        <w:rPr>
          <w:color w:val="000000"/>
          <w:szCs w:val="22"/>
        </w:rPr>
        <w:t>Kapslerne må hverken åbnes eller knuses.</w:t>
      </w:r>
    </w:p>
    <w:p w14:paraId="008FCFE9" w14:textId="77777777" w:rsidR="00A305C2" w:rsidRPr="006338BC" w:rsidRDefault="00A305C2" w:rsidP="00D12748">
      <w:pPr>
        <w:pStyle w:val="Default"/>
        <w:tabs>
          <w:tab w:val="left" w:pos="567"/>
        </w:tabs>
        <w:rPr>
          <w:lang w:val="da-DK"/>
        </w:rPr>
      </w:pPr>
    </w:p>
    <w:p w14:paraId="2827C296" w14:textId="3A44E8DF" w:rsidR="004A65C4" w:rsidRPr="006338BC" w:rsidRDefault="004A65C4" w:rsidP="00D12748">
      <w:pPr>
        <w:pStyle w:val="CM5"/>
        <w:tabs>
          <w:tab w:val="left" w:pos="567"/>
        </w:tabs>
        <w:outlineLvl w:val="0"/>
        <w:rPr>
          <w:b/>
          <w:bCs/>
          <w:sz w:val="22"/>
          <w:lang w:val="da-DK"/>
        </w:rPr>
      </w:pPr>
      <w:r w:rsidRPr="006338BC">
        <w:rPr>
          <w:b/>
          <w:bCs/>
          <w:sz w:val="22"/>
          <w:lang w:val="da-DK"/>
        </w:rPr>
        <w:t>Hvis du har taget for meget Rivastigmine Actavis</w:t>
      </w:r>
      <w:r w:rsidR="00CF1172">
        <w:rPr>
          <w:b/>
          <w:bCs/>
          <w:sz w:val="22"/>
          <w:lang w:val="da-DK"/>
        </w:rPr>
        <w:fldChar w:fldCharType="begin"/>
      </w:r>
      <w:r w:rsidR="00CF1172">
        <w:rPr>
          <w:b/>
          <w:bCs/>
          <w:sz w:val="22"/>
          <w:lang w:val="da-DK"/>
        </w:rPr>
        <w:instrText xml:space="preserve"> DOCVARIABLE vault_nd_b8b6e2f9-0dce-4b63-95c7-e4bd99d707b1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1860BD07" w14:textId="77777777" w:rsidR="004A65C4" w:rsidRPr="006338BC" w:rsidRDefault="00883190" w:rsidP="00D12748">
      <w:pPr>
        <w:pStyle w:val="CM4"/>
        <w:tabs>
          <w:tab w:val="left" w:pos="567"/>
        </w:tabs>
        <w:ind w:right="123"/>
        <w:rPr>
          <w:sz w:val="22"/>
          <w:lang w:val="da-DK"/>
        </w:rPr>
      </w:pPr>
      <w:r w:rsidRPr="006338BC">
        <w:rPr>
          <w:sz w:val="22"/>
          <w:lang w:val="da-DK"/>
        </w:rPr>
        <w:t>H</w:t>
      </w:r>
      <w:r w:rsidR="004A65C4" w:rsidRPr="006338BC">
        <w:rPr>
          <w:sz w:val="22"/>
          <w:lang w:val="da-DK"/>
        </w:rPr>
        <w:t>vis du ved en fejltagelse er kommet til at tage mere Rivastigmine Actavis, end du har fået besked på</w:t>
      </w:r>
      <w:r w:rsidRPr="006338BC">
        <w:rPr>
          <w:sz w:val="22"/>
          <w:lang w:val="da-DK"/>
        </w:rPr>
        <w:t>, skal du sige det til din læge</w:t>
      </w:r>
      <w:r w:rsidR="004A65C4" w:rsidRPr="006338BC">
        <w:rPr>
          <w:sz w:val="22"/>
          <w:lang w:val="da-DK"/>
        </w:rPr>
        <w:t xml:space="preserve">. Du kan have brug for lægehjælp. Nogle personer, som er kommet til at tage for meget Rivastigmine Actavis, har oplevet kvalme, opkastning, diarré, forhøjet blodtryk og hallucinationer. Langsom hjerterytme og besvimelsesanfald kan ligeledes forekomme. </w:t>
      </w:r>
    </w:p>
    <w:p w14:paraId="52406DED" w14:textId="77777777" w:rsidR="004A65C4" w:rsidRPr="006338BC" w:rsidRDefault="004A65C4" w:rsidP="00D12748">
      <w:pPr>
        <w:pStyle w:val="CM5"/>
        <w:tabs>
          <w:tab w:val="left" w:pos="567"/>
        </w:tabs>
        <w:rPr>
          <w:b/>
          <w:bCs/>
          <w:sz w:val="22"/>
          <w:lang w:val="da-DK"/>
        </w:rPr>
      </w:pPr>
    </w:p>
    <w:p w14:paraId="0CC5FE05" w14:textId="5C0CEB11" w:rsidR="004A65C4" w:rsidRPr="006338BC" w:rsidRDefault="004A65C4" w:rsidP="00D12748">
      <w:pPr>
        <w:pStyle w:val="CM5"/>
        <w:tabs>
          <w:tab w:val="left" w:pos="567"/>
        </w:tabs>
        <w:outlineLvl w:val="0"/>
        <w:rPr>
          <w:sz w:val="22"/>
          <w:lang w:val="da-DK"/>
        </w:rPr>
      </w:pPr>
      <w:r w:rsidRPr="006338BC">
        <w:rPr>
          <w:b/>
          <w:bCs/>
          <w:sz w:val="22"/>
          <w:lang w:val="da-DK"/>
        </w:rPr>
        <w:t>Hvis du har glemt at tage Rivastigmine Actavis</w:t>
      </w:r>
      <w:r w:rsidR="00CF1172">
        <w:rPr>
          <w:b/>
          <w:bCs/>
          <w:sz w:val="22"/>
          <w:lang w:val="da-DK"/>
        </w:rPr>
        <w:fldChar w:fldCharType="begin"/>
      </w:r>
      <w:r w:rsidR="00CF1172">
        <w:rPr>
          <w:b/>
          <w:bCs/>
          <w:sz w:val="22"/>
          <w:lang w:val="da-DK"/>
        </w:rPr>
        <w:instrText xml:space="preserve"> DOCVARIABLE vault_nd_fd6fad15-f91f-412b-ab90-e8f455d61232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22AECA9A" w14:textId="77777777" w:rsidR="004A65C4" w:rsidRPr="006338BC" w:rsidRDefault="004A65C4" w:rsidP="00D12748">
      <w:pPr>
        <w:pStyle w:val="CM95"/>
        <w:tabs>
          <w:tab w:val="left" w:pos="567"/>
        </w:tabs>
        <w:spacing w:after="0" w:line="256" w:lineRule="atLeast"/>
        <w:rPr>
          <w:sz w:val="22"/>
          <w:lang w:val="da-DK"/>
        </w:rPr>
      </w:pPr>
      <w:r w:rsidRPr="006338BC">
        <w:rPr>
          <w:sz w:val="22"/>
          <w:lang w:val="da-DK"/>
        </w:rPr>
        <w:t xml:space="preserve">Hvis du finder ud af, at du har glemt at tage en dosis Rivastigmine Actavis, skal du blot vente og tage næste dosis på det sædvanlige tidspunkt. Du må ikke tage en dobbeltdosis som erstatning for den glemte dosis. </w:t>
      </w:r>
    </w:p>
    <w:p w14:paraId="269F460C" w14:textId="77777777" w:rsidR="000E5975" w:rsidRPr="006338BC" w:rsidRDefault="000E5975" w:rsidP="00D12748">
      <w:pPr>
        <w:pStyle w:val="Default"/>
        <w:tabs>
          <w:tab w:val="left" w:pos="567"/>
        </w:tabs>
        <w:rPr>
          <w:lang w:val="da-DK"/>
        </w:rPr>
      </w:pPr>
    </w:p>
    <w:p w14:paraId="474EF481" w14:textId="77777777" w:rsidR="0074373A" w:rsidRPr="006338BC" w:rsidRDefault="0074373A" w:rsidP="0074373A">
      <w:pPr>
        <w:numPr>
          <w:ilvl w:val="12"/>
          <w:numId w:val="0"/>
        </w:numPr>
      </w:pPr>
      <w:r w:rsidRPr="006338BC">
        <w:t>Spørg lægen eller apotek</w:t>
      </w:r>
      <w:r w:rsidR="007B56B2" w:rsidRPr="006338BC">
        <w:t>spersonalet</w:t>
      </w:r>
      <w:r w:rsidRPr="006338BC">
        <w:t>, hvis der er noget, du er i tvivl om.</w:t>
      </w:r>
    </w:p>
    <w:p w14:paraId="3B06D0E8" w14:textId="77777777" w:rsidR="0074373A" w:rsidRPr="006338BC" w:rsidRDefault="0074373A" w:rsidP="0074373A">
      <w:pPr>
        <w:numPr>
          <w:ilvl w:val="12"/>
          <w:numId w:val="0"/>
        </w:numPr>
        <w:rPr>
          <w:szCs w:val="22"/>
        </w:rPr>
      </w:pPr>
    </w:p>
    <w:p w14:paraId="0F89182B" w14:textId="77777777" w:rsidR="0074373A" w:rsidRPr="006338BC" w:rsidRDefault="0074373A" w:rsidP="00C85AC9">
      <w:pPr>
        <w:numPr>
          <w:ilvl w:val="12"/>
          <w:numId w:val="0"/>
        </w:numPr>
      </w:pPr>
    </w:p>
    <w:p w14:paraId="1970F2D4" w14:textId="77777777" w:rsidR="004A65C4" w:rsidRPr="006338BC" w:rsidRDefault="0074373A" w:rsidP="00C85AC9">
      <w:pPr>
        <w:keepNext/>
        <w:numPr>
          <w:ilvl w:val="12"/>
          <w:numId w:val="0"/>
        </w:numPr>
        <w:ind w:left="567" w:hanging="567"/>
      </w:pPr>
      <w:r w:rsidRPr="006338BC">
        <w:rPr>
          <w:b/>
        </w:rPr>
        <w:t>4.</w:t>
      </w:r>
      <w:r w:rsidRPr="006338BC">
        <w:rPr>
          <w:b/>
          <w:bCs/>
        </w:rPr>
        <w:tab/>
        <w:t>Bivirkninger</w:t>
      </w:r>
      <w:r w:rsidR="004A65C4" w:rsidRPr="006338BC">
        <w:t xml:space="preserve"> </w:t>
      </w:r>
    </w:p>
    <w:p w14:paraId="1D207440" w14:textId="77777777" w:rsidR="0074373A" w:rsidRPr="006338BC" w:rsidRDefault="0074373A" w:rsidP="00C85AC9">
      <w:pPr>
        <w:keepNext/>
        <w:numPr>
          <w:ilvl w:val="12"/>
          <w:numId w:val="0"/>
        </w:numPr>
        <w:ind w:left="567" w:hanging="567"/>
      </w:pPr>
    </w:p>
    <w:p w14:paraId="01188ECD" w14:textId="77777777" w:rsidR="000E5975" w:rsidRPr="006338BC" w:rsidRDefault="00EA5E4F" w:rsidP="00C85AC9">
      <w:pPr>
        <w:numPr>
          <w:ilvl w:val="12"/>
          <w:numId w:val="0"/>
        </w:numPr>
      </w:pPr>
      <w:r w:rsidRPr="006338BC">
        <w:t>Dette lægemideel</w:t>
      </w:r>
      <w:r w:rsidR="0074373A" w:rsidRPr="006338BC">
        <w:t xml:space="preserve"> kan som al anden medicin give bivirkninger, men ikke alle får bivirkninger.</w:t>
      </w:r>
    </w:p>
    <w:p w14:paraId="262AEFE5" w14:textId="77777777" w:rsidR="0074373A" w:rsidRPr="006338BC" w:rsidRDefault="0074373A" w:rsidP="00C85AC9">
      <w:pPr>
        <w:numPr>
          <w:ilvl w:val="12"/>
          <w:numId w:val="0"/>
        </w:numPr>
      </w:pPr>
    </w:p>
    <w:p w14:paraId="5841D81E" w14:textId="77777777" w:rsidR="00883190" w:rsidRPr="006338BC" w:rsidRDefault="00883190" w:rsidP="00883190">
      <w:pPr>
        <w:widowControl w:val="0"/>
        <w:rPr>
          <w:color w:val="000000"/>
          <w:szCs w:val="22"/>
        </w:rPr>
      </w:pPr>
      <w:r w:rsidRPr="006338BC">
        <w:rPr>
          <w:color w:val="000000"/>
          <w:szCs w:val="22"/>
        </w:rPr>
        <w:t xml:space="preserve">Du kan oftere få bivirkninger, når du starter med medicinen eller går op til en højere dosis. I de fleste </w:t>
      </w:r>
      <w:r w:rsidRPr="006338BC">
        <w:rPr>
          <w:color w:val="000000"/>
          <w:szCs w:val="22"/>
        </w:rPr>
        <w:lastRenderedPageBreak/>
        <w:t>tilfælde vil bivirkningerne gradvist forsvinde, når kroppen vænner sig til medicinen.</w:t>
      </w:r>
    </w:p>
    <w:p w14:paraId="710CD784" w14:textId="77777777" w:rsidR="00883190" w:rsidRPr="006338BC" w:rsidRDefault="00883190" w:rsidP="00883190">
      <w:pPr>
        <w:widowControl w:val="0"/>
      </w:pPr>
    </w:p>
    <w:p w14:paraId="14B4D898" w14:textId="77777777" w:rsidR="00883190" w:rsidRPr="006338BC" w:rsidRDefault="00883190" w:rsidP="00883190">
      <w:pPr>
        <w:widowControl w:val="0"/>
        <w:rPr>
          <w:b/>
          <w:color w:val="000000"/>
        </w:rPr>
      </w:pPr>
      <w:r w:rsidRPr="006338BC">
        <w:rPr>
          <w:b/>
          <w:color w:val="000000"/>
        </w:rPr>
        <w:t>Meget almindelig</w:t>
      </w:r>
      <w:r w:rsidR="0074373A" w:rsidRPr="006338BC">
        <w:t xml:space="preserve"> </w:t>
      </w:r>
      <w:r w:rsidR="0074373A" w:rsidRPr="006338BC">
        <w:rPr>
          <w:color w:val="000000"/>
          <w:szCs w:val="22"/>
        </w:rPr>
        <w:t>(kan forekomme hos over 1 ud af 10</w:t>
      </w:r>
      <w:r w:rsidR="0074373A" w:rsidRPr="006338BC">
        <w:rPr>
          <w:color w:val="000000"/>
        </w:rPr>
        <w:t> patienter)</w:t>
      </w:r>
    </w:p>
    <w:p w14:paraId="78E5F996" w14:textId="77777777" w:rsidR="00883190" w:rsidRPr="006338BC" w:rsidRDefault="00883190" w:rsidP="00034732">
      <w:pPr>
        <w:widowControl w:val="0"/>
        <w:numPr>
          <w:ilvl w:val="0"/>
          <w:numId w:val="9"/>
        </w:numPr>
        <w:ind w:left="567" w:hanging="567"/>
        <w:rPr>
          <w:color w:val="000000"/>
          <w:szCs w:val="22"/>
        </w:rPr>
      </w:pPr>
      <w:r w:rsidRPr="006338BC">
        <w:rPr>
          <w:color w:val="000000"/>
          <w:szCs w:val="22"/>
        </w:rPr>
        <w:t>Svimmelhed</w:t>
      </w:r>
    </w:p>
    <w:p w14:paraId="29A4DC71" w14:textId="77777777" w:rsidR="00883190" w:rsidRPr="006338BC" w:rsidRDefault="00883190" w:rsidP="00034732">
      <w:pPr>
        <w:widowControl w:val="0"/>
        <w:numPr>
          <w:ilvl w:val="0"/>
          <w:numId w:val="9"/>
        </w:numPr>
        <w:ind w:left="567" w:hanging="567"/>
        <w:rPr>
          <w:color w:val="000000"/>
          <w:szCs w:val="22"/>
        </w:rPr>
      </w:pPr>
      <w:r w:rsidRPr="006338BC">
        <w:rPr>
          <w:color w:val="000000"/>
          <w:szCs w:val="22"/>
        </w:rPr>
        <w:t>Appetitløshed</w:t>
      </w:r>
    </w:p>
    <w:p w14:paraId="34A992B9" w14:textId="77777777" w:rsidR="00883190" w:rsidRPr="006338BC" w:rsidRDefault="00883190" w:rsidP="00034732">
      <w:pPr>
        <w:widowControl w:val="0"/>
        <w:numPr>
          <w:ilvl w:val="0"/>
          <w:numId w:val="9"/>
        </w:numPr>
        <w:ind w:left="567" w:hanging="567"/>
        <w:rPr>
          <w:color w:val="000000"/>
          <w:szCs w:val="22"/>
        </w:rPr>
      </w:pPr>
      <w:r w:rsidRPr="006338BC">
        <w:rPr>
          <w:color w:val="000000"/>
          <w:szCs w:val="22"/>
        </w:rPr>
        <w:t>Maveproblemer, såsom kvalme eller opkastning, diarré</w:t>
      </w:r>
    </w:p>
    <w:p w14:paraId="686E9B78" w14:textId="77777777" w:rsidR="00883190" w:rsidRPr="006338BC" w:rsidRDefault="00883190" w:rsidP="00883190">
      <w:pPr>
        <w:widowControl w:val="0"/>
      </w:pPr>
    </w:p>
    <w:p w14:paraId="764F49BE" w14:textId="77777777" w:rsidR="00883190" w:rsidRPr="006338BC" w:rsidRDefault="00883190" w:rsidP="00883190">
      <w:pPr>
        <w:widowControl w:val="0"/>
        <w:rPr>
          <w:b/>
          <w:color w:val="000000"/>
          <w:szCs w:val="22"/>
        </w:rPr>
      </w:pPr>
      <w:r w:rsidRPr="006338BC">
        <w:rPr>
          <w:b/>
          <w:color w:val="000000"/>
          <w:szCs w:val="22"/>
        </w:rPr>
        <w:t>Almindelig</w:t>
      </w:r>
      <w:r w:rsidR="0074373A" w:rsidRPr="006338BC">
        <w:rPr>
          <w:color w:val="000000"/>
          <w:szCs w:val="22"/>
        </w:rPr>
        <w:t xml:space="preserve"> (kan forekomme hos op til 1 ud af 10 patienter)</w:t>
      </w:r>
    </w:p>
    <w:p w14:paraId="5ACD0797"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Angst</w:t>
      </w:r>
    </w:p>
    <w:p w14:paraId="06A91895"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Svedtendens</w:t>
      </w:r>
    </w:p>
    <w:p w14:paraId="2020AEC0"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Hovedpine</w:t>
      </w:r>
    </w:p>
    <w:p w14:paraId="20DCAC15"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Halsbrand</w:t>
      </w:r>
    </w:p>
    <w:p w14:paraId="4CC25B2C"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Vægttab</w:t>
      </w:r>
    </w:p>
    <w:p w14:paraId="57309401"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Mavesmerter</w:t>
      </w:r>
    </w:p>
    <w:p w14:paraId="7DAACF37"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Følelse af uro</w:t>
      </w:r>
    </w:p>
    <w:p w14:paraId="1CDC5D8E"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Træthed- eller svaghedsfornemmelse</w:t>
      </w:r>
    </w:p>
    <w:p w14:paraId="4CFDCBB4"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Generel utilpashed</w:t>
      </w:r>
    </w:p>
    <w:p w14:paraId="3F7C9E4B" w14:textId="77777777" w:rsidR="00883190" w:rsidRPr="006338BC" w:rsidRDefault="00883190" w:rsidP="00034732">
      <w:pPr>
        <w:widowControl w:val="0"/>
        <w:numPr>
          <w:ilvl w:val="0"/>
          <w:numId w:val="10"/>
        </w:numPr>
        <w:ind w:left="567" w:hanging="567"/>
        <w:rPr>
          <w:color w:val="000000"/>
          <w:szCs w:val="22"/>
        </w:rPr>
      </w:pPr>
      <w:r w:rsidRPr="006338BC">
        <w:rPr>
          <w:color w:val="000000"/>
          <w:szCs w:val="22"/>
        </w:rPr>
        <w:t>Rysten eller følelse af forvirring</w:t>
      </w:r>
    </w:p>
    <w:p w14:paraId="2AD17E49" w14:textId="77777777" w:rsidR="005F1A6C" w:rsidRPr="006338BC" w:rsidRDefault="005F1A6C" w:rsidP="00034732">
      <w:pPr>
        <w:widowControl w:val="0"/>
        <w:numPr>
          <w:ilvl w:val="0"/>
          <w:numId w:val="10"/>
        </w:numPr>
        <w:ind w:left="567" w:hanging="567"/>
        <w:rPr>
          <w:color w:val="000000"/>
          <w:szCs w:val="22"/>
        </w:rPr>
      </w:pPr>
      <w:r w:rsidRPr="006338BC">
        <w:rPr>
          <w:color w:val="000000"/>
          <w:szCs w:val="22"/>
        </w:rPr>
        <w:t>Nedsat appetit</w:t>
      </w:r>
    </w:p>
    <w:p w14:paraId="41E68498" w14:textId="77777777" w:rsidR="008F5D0E" w:rsidRPr="006338BC" w:rsidRDefault="008F5D0E" w:rsidP="00034732">
      <w:pPr>
        <w:widowControl w:val="0"/>
        <w:numPr>
          <w:ilvl w:val="0"/>
          <w:numId w:val="10"/>
        </w:numPr>
        <w:ind w:left="567" w:hanging="567"/>
        <w:rPr>
          <w:color w:val="000000"/>
          <w:szCs w:val="22"/>
        </w:rPr>
      </w:pPr>
      <w:r w:rsidRPr="006338BC">
        <w:rPr>
          <w:color w:val="000000"/>
          <w:szCs w:val="22"/>
        </w:rPr>
        <w:t>Mareridt</w:t>
      </w:r>
    </w:p>
    <w:p w14:paraId="5EAD8EE7" w14:textId="77777777" w:rsidR="00F26B90" w:rsidRPr="0077107A" w:rsidRDefault="00F26B90" w:rsidP="00F26B90">
      <w:pPr>
        <w:numPr>
          <w:ilvl w:val="0"/>
          <w:numId w:val="29"/>
        </w:numPr>
        <w:ind w:left="567" w:hanging="567"/>
        <w:rPr>
          <w:ins w:id="2" w:author="translator" w:date="2025-05-12T15:11:00Z"/>
          <w:color w:val="000000"/>
          <w:szCs w:val="22"/>
        </w:rPr>
      </w:pPr>
      <w:ins w:id="3" w:author="translator" w:date="2025-05-12T15:11:00Z">
        <w:r>
          <w:rPr>
            <w:color w:val="000000"/>
            <w:szCs w:val="22"/>
          </w:rPr>
          <w:t>Søvnighed</w:t>
        </w:r>
      </w:ins>
    </w:p>
    <w:p w14:paraId="43799F66" w14:textId="77777777" w:rsidR="00883190" w:rsidRPr="006338BC" w:rsidRDefault="00883190" w:rsidP="00883190">
      <w:pPr>
        <w:widowControl w:val="0"/>
      </w:pPr>
    </w:p>
    <w:p w14:paraId="2BE4E047" w14:textId="77777777" w:rsidR="00883190" w:rsidRPr="006338BC" w:rsidRDefault="00883190" w:rsidP="00883190">
      <w:pPr>
        <w:widowControl w:val="0"/>
        <w:rPr>
          <w:b/>
          <w:color w:val="000000"/>
          <w:szCs w:val="22"/>
        </w:rPr>
      </w:pPr>
      <w:r w:rsidRPr="006338BC">
        <w:rPr>
          <w:b/>
          <w:color w:val="000000"/>
          <w:szCs w:val="22"/>
        </w:rPr>
        <w:t>Ikke almindelig</w:t>
      </w:r>
      <w:r w:rsidR="0074373A" w:rsidRPr="006338BC">
        <w:rPr>
          <w:color w:val="000000"/>
          <w:szCs w:val="22"/>
        </w:rPr>
        <w:t xml:space="preserve"> (kan forekomme hos op til 1 ud af 100 patienter)</w:t>
      </w:r>
    </w:p>
    <w:p w14:paraId="067CBD91" w14:textId="77777777" w:rsidR="00883190" w:rsidRPr="006338BC" w:rsidRDefault="00883190" w:rsidP="00034732">
      <w:pPr>
        <w:widowControl w:val="0"/>
        <w:numPr>
          <w:ilvl w:val="0"/>
          <w:numId w:val="11"/>
        </w:numPr>
        <w:ind w:left="567" w:hanging="567"/>
        <w:rPr>
          <w:color w:val="000000"/>
          <w:szCs w:val="22"/>
        </w:rPr>
      </w:pPr>
      <w:r w:rsidRPr="006338BC">
        <w:rPr>
          <w:color w:val="000000"/>
          <w:szCs w:val="22"/>
        </w:rPr>
        <w:t>Depression</w:t>
      </w:r>
    </w:p>
    <w:p w14:paraId="7A8118DF" w14:textId="77777777" w:rsidR="00883190" w:rsidRPr="006338BC" w:rsidRDefault="00883190" w:rsidP="00034732">
      <w:pPr>
        <w:widowControl w:val="0"/>
        <w:numPr>
          <w:ilvl w:val="0"/>
          <w:numId w:val="11"/>
        </w:numPr>
        <w:ind w:left="567" w:hanging="567"/>
        <w:rPr>
          <w:color w:val="000000"/>
          <w:szCs w:val="22"/>
        </w:rPr>
      </w:pPr>
      <w:r w:rsidRPr="006338BC">
        <w:rPr>
          <w:color w:val="000000"/>
          <w:szCs w:val="22"/>
        </w:rPr>
        <w:t>Søvnbesvær</w:t>
      </w:r>
    </w:p>
    <w:p w14:paraId="45A421DE" w14:textId="77777777" w:rsidR="00883190" w:rsidRPr="006338BC" w:rsidRDefault="00883190" w:rsidP="00034732">
      <w:pPr>
        <w:widowControl w:val="0"/>
        <w:numPr>
          <w:ilvl w:val="0"/>
          <w:numId w:val="11"/>
        </w:numPr>
        <w:ind w:left="567" w:hanging="567"/>
        <w:rPr>
          <w:color w:val="000000"/>
          <w:szCs w:val="22"/>
        </w:rPr>
      </w:pPr>
      <w:r w:rsidRPr="006338BC">
        <w:rPr>
          <w:color w:val="000000"/>
          <w:szCs w:val="22"/>
        </w:rPr>
        <w:t>Besvimelsesanfald eller fald ved et uheld</w:t>
      </w:r>
    </w:p>
    <w:p w14:paraId="44B4090E" w14:textId="77777777" w:rsidR="00883190" w:rsidRPr="006338BC" w:rsidRDefault="00883190" w:rsidP="00034732">
      <w:pPr>
        <w:widowControl w:val="0"/>
        <w:numPr>
          <w:ilvl w:val="0"/>
          <w:numId w:val="11"/>
        </w:numPr>
        <w:ind w:left="567" w:hanging="567"/>
        <w:rPr>
          <w:color w:val="000000"/>
          <w:szCs w:val="22"/>
        </w:rPr>
      </w:pPr>
      <w:r w:rsidRPr="006338BC">
        <w:rPr>
          <w:color w:val="000000"/>
          <w:szCs w:val="22"/>
        </w:rPr>
        <w:t>Ændringer i leverfunktionen</w:t>
      </w:r>
    </w:p>
    <w:p w14:paraId="49CC3BE5" w14:textId="77777777" w:rsidR="00883190" w:rsidRPr="006338BC" w:rsidRDefault="00883190" w:rsidP="00883190">
      <w:pPr>
        <w:widowControl w:val="0"/>
      </w:pPr>
    </w:p>
    <w:p w14:paraId="3B22A9EA" w14:textId="77777777" w:rsidR="00883190" w:rsidRPr="006338BC" w:rsidRDefault="00883190" w:rsidP="00883190">
      <w:pPr>
        <w:widowControl w:val="0"/>
        <w:rPr>
          <w:color w:val="000000"/>
          <w:szCs w:val="22"/>
        </w:rPr>
      </w:pPr>
      <w:r w:rsidRPr="006338BC">
        <w:rPr>
          <w:b/>
          <w:color w:val="000000"/>
          <w:szCs w:val="22"/>
        </w:rPr>
        <w:t>Sjælden</w:t>
      </w:r>
      <w:r w:rsidR="00EA5E4F" w:rsidRPr="006338BC">
        <w:rPr>
          <w:b/>
          <w:color w:val="000000"/>
          <w:szCs w:val="22"/>
        </w:rPr>
        <w:t xml:space="preserve"> </w:t>
      </w:r>
      <w:r w:rsidR="00EA5E4F" w:rsidRPr="006338BC">
        <w:rPr>
          <w:color w:val="000000"/>
          <w:szCs w:val="22"/>
        </w:rPr>
        <w:t>(kan forekomme hos op til 1 ud af 1.000 patienter)</w:t>
      </w:r>
    </w:p>
    <w:p w14:paraId="3BDD5B29" w14:textId="77777777" w:rsidR="008933EB" w:rsidRPr="006338BC" w:rsidRDefault="008933EB" w:rsidP="00034732">
      <w:pPr>
        <w:widowControl w:val="0"/>
        <w:numPr>
          <w:ilvl w:val="0"/>
          <w:numId w:val="12"/>
        </w:numPr>
        <w:ind w:left="567" w:hanging="567"/>
        <w:rPr>
          <w:color w:val="000000"/>
          <w:szCs w:val="22"/>
        </w:rPr>
      </w:pPr>
      <w:r w:rsidRPr="006338BC">
        <w:rPr>
          <w:color w:val="000000"/>
          <w:szCs w:val="22"/>
        </w:rPr>
        <w:t>Brystsmerter</w:t>
      </w:r>
    </w:p>
    <w:p w14:paraId="35FF15FA" w14:textId="77777777" w:rsidR="008933EB" w:rsidRPr="006338BC" w:rsidRDefault="008933EB" w:rsidP="00034732">
      <w:pPr>
        <w:widowControl w:val="0"/>
        <w:numPr>
          <w:ilvl w:val="0"/>
          <w:numId w:val="12"/>
        </w:numPr>
        <w:ind w:left="567" w:hanging="567"/>
        <w:rPr>
          <w:color w:val="000000"/>
          <w:szCs w:val="22"/>
        </w:rPr>
      </w:pPr>
      <w:r w:rsidRPr="006338BC">
        <w:rPr>
          <w:color w:val="000000"/>
          <w:szCs w:val="22"/>
        </w:rPr>
        <w:t>Udslæt, kløe</w:t>
      </w:r>
    </w:p>
    <w:p w14:paraId="15FAE8BF" w14:textId="77777777" w:rsidR="008933EB" w:rsidRPr="006338BC" w:rsidRDefault="008933EB" w:rsidP="00034732">
      <w:pPr>
        <w:widowControl w:val="0"/>
        <w:numPr>
          <w:ilvl w:val="0"/>
          <w:numId w:val="12"/>
        </w:numPr>
        <w:ind w:left="567" w:hanging="567"/>
        <w:rPr>
          <w:color w:val="000000"/>
          <w:szCs w:val="22"/>
        </w:rPr>
      </w:pPr>
      <w:r w:rsidRPr="006338BC">
        <w:rPr>
          <w:color w:val="000000"/>
          <w:szCs w:val="22"/>
        </w:rPr>
        <w:t>Krampeanfald</w:t>
      </w:r>
    </w:p>
    <w:p w14:paraId="55BFA175" w14:textId="77777777" w:rsidR="008933EB" w:rsidRPr="006338BC" w:rsidRDefault="008933EB" w:rsidP="00034732">
      <w:pPr>
        <w:widowControl w:val="0"/>
        <w:numPr>
          <w:ilvl w:val="0"/>
          <w:numId w:val="12"/>
        </w:numPr>
        <w:ind w:left="567" w:hanging="567"/>
        <w:rPr>
          <w:color w:val="000000"/>
          <w:szCs w:val="22"/>
        </w:rPr>
      </w:pPr>
      <w:r w:rsidRPr="006338BC">
        <w:rPr>
          <w:color w:val="000000"/>
          <w:szCs w:val="22"/>
        </w:rPr>
        <w:t>Mavesår eller sår på tarmen</w:t>
      </w:r>
    </w:p>
    <w:p w14:paraId="33A1D694" w14:textId="77777777" w:rsidR="008933EB" w:rsidRPr="006338BC" w:rsidRDefault="008933EB" w:rsidP="008933EB">
      <w:pPr>
        <w:widowControl w:val="0"/>
        <w:rPr>
          <w:color w:val="000000"/>
          <w:szCs w:val="22"/>
        </w:rPr>
      </w:pPr>
    </w:p>
    <w:p w14:paraId="62B1B3C5" w14:textId="77777777" w:rsidR="00883190" w:rsidRPr="006338BC" w:rsidRDefault="00883190" w:rsidP="00883190">
      <w:pPr>
        <w:widowControl w:val="0"/>
        <w:rPr>
          <w:b/>
          <w:color w:val="000000"/>
          <w:szCs w:val="22"/>
        </w:rPr>
      </w:pPr>
      <w:r w:rsidRPr="006338BC">
        <w:rPr>
          <w:b/>
          <w:color w:val="000000"/>
          <w:szCs w:val="22"/>
        </w:rPr>
        <w:t>Meget sjælden</w:t>
      </w:r>
      <w:r w:rsidR="0074373A" w:rsidRPr="006338BC">
        <w:rPr>
          <w:color w:val="000000"/>
          <w:szCs w:val="22"/>
        </w:rPr>
        <w:t xml:space="preserve"> (kan forekomme hos op til 1 ud af 10.000 patienter)</w:t>
      </w:r>
    </w:p>
    <w:p w14:paraId="564A7BC2"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Forhøjet blodtryk</w:t>
      </w:r>
    </w:p>
    <w:p w14:paraId="027AB099"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Urinvejsinfektion</w:t>
      </w:r>
    </w:p>
    <w:p w14:paraId="37D59F5F"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Ser ting, der ikke er der i virkeligheden (hallucinationer)</w:t>
      </w:r>
    </w:p>
    <w:p w14:paraId="194FC56D"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Hurtig eller langsom hjerterytme (puls)</w:t>
      </w:r>
    </w:p>
    <w:p w14:paraId="24559CC6"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Blødning i tarmen – blod i afføringen eller ved opkastning</w:t>
      </w:r>
    </w:p>
    <w:p w14:paraId="036C17EC"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Betændelse i bugspytkirtelen – symptomerne omfatter alvorlige smerter øverst i maven, ofte med kvalme eller opkastning</w:t>
      </w:r>
    </w:p>
    <w:p w14:paraId="64DE70DB" w14:textId="77777777" w:rsidR="008933EB" w:rsidRPr="006338BC" w:rsidRDefault="008933EB" w:rsidP="00034732">
      <w:pPr>
        <w:widowControl w:val="0"/>
        <w:numPr>
          <w:ilvl w:val="0"/>
          <w:numId w:val="13"/>
        </w:numPr>
        <w:ind w:left="567" w:hanging="567"/>
        <w:rPr>
          <w:color w:val="000000"/>
          <w:szCs w:val="22"/>
        </w:rPr>
      </w:pPr>
      <w:r w:rsidRPr="006338BC">
        <w:rPr>
          <w:color w:val="000000"/>
          <w:szCs w:val="22"/>
        </w:rPr>
        <w:t>Symptomer på Parkinsons sygdom bliver værre, eller der optræder parkinsonlignende symptomer – såsom muskelstivhed og bevægelsesbesvær</w:t>
      </w:r>
    </w:p>
    <w:p w14:paraId="449C5D45" w14:textId="77777777" w:rsidR="008933EB" w:rsidRPr="006338BC" w:rsidRDefault="008933EB" w:rsidP="008933EB">
      <w:pPr>
        <w:widowControl w:val="0"/>
        <w:rPr>
          <w:color w:val="000000"/>
          <w:szCs w:val="22"/>
        </w:rPr>
      </w:pPr>
    </w:p>
    <w:p w14:paraId="3DB3067E" w14:textId="2BEB8BA5" w:rsidR="00883190" w:rsidRPr="006338BC" w:rsidRDefault="00883190" w:rsidP="00883190">
      <w:pPr>
        <w:widowControl w:val="0"/>
        <w:rPr>
          <w:b/>
          <w:color w:val="000000"/>
          <w:szCs w:val="22"/>
        </w:rPr>
      </w:pPr>
      <w:r w:rsidRPr="006338BC">
        <w:rPr>
          <w:b/>
          <w:color w:val="000000"/>
          <w:szCs w:val="22"/>
        </w:rPr>
        <w:t>Ikke kendt</w:t>
      </w:r>
      <w:r w:rsidR="0074373A" w:rsidRPr="006338BC">
        <w:rPr>
          <w:szCs w:val="22"/>
        </w:rPr>
        <w:t xml:space="preserve"> </w:t>
      </w:r>
      <w:r w:rsidR="0074373A" w:rsidRPr="006338BC">
        <w:rPr>
          <w:color w:val="000000"/>
          <w:szCs w:val="22"/>
        </w:rPr>
        <w:t xml:space="preserve">(kan ikke </w:t>
      </w:r>
      <w:r w:rsidR="0021366C">
        <w:rPr>
          <w:color w:val="000000"/>
          <w:szCs w:val="22"/>
        </w:rPr>
        <w:t>estimeres</w:t>
      </w:r>
      <w:r w:rsidR="0074373A" w:rsidRPr="006338BC">
        <w:rPr>
          <w:color w:val="000000"/>
          <w:szCs w:val="22"/>
        </w:rPr>
        <w:t xml:space="preserve"> ud fra </w:t>
      </w:r>
      <w:r w:rsidR="0021366C">
        <w:rPr>
          <w:color w:val="000000"/>
          <w:szCs w:val="22"/>
        </w:rPr>
        <w:t>forhåndenværende</w:t>
      </w:r>
      <w:r w:rsidR="0021366C" w:rsidRPr="006338BC">
        <w:rPr>
          <w:color w:val="000000"/>
          <w:szCs w:val="22"/>
        </w:rPr>
        <w:t xml:space="preserve"> </w:t>
      </w:r>
      <w:r w:rsidR="0074373A" w:rsidRPr="006338BC">
        <w:rPr>
          <w:color w:val="000000"/>
          <w:szCs w:val="22"/>
        </w:rPr>
        <w:t>data)</w:t>
      </w:r>
    </w:p>
    <w:p w14:paraId="180CF53B" w14:textId="77777777" w:rsidR="008933EB" w:rsidRPr="006338BC" w:rsidRDefault="008933EB" w:rsidP="00034732">
      <w:pPr>
        <w:widowControl w:val="0"/>
        <w:numPr>
          <w:ilvl w:val="0"/>
          <w:numId w:val="14"/>
        </w:numPr>
        <w:tabs>
          <w:tab w:val="left" w:pos="567"/>
        </w:tabs>
        <w:ind w:left="567" w:hanging="567"/>
        <w:rPr>
          <w:color w:val="000000"/>
          <w:szCs w:val="22"/>
        </w:rPr>
      </w:pPr>
      <w:r w:rsidRPr="006338BC">
        <w:rPr>
          <w:color w:val="000000"/>
          <w:szCs w:val="22"/>
        </w:rPr>
        <w:t>Voldsom opkastning, der kan medføre hul (ruptur) i spiserøret</w:t>
      </w:r>
    </w:p>
    <w:p w14:paraId="442889A9" w14:textId="77777777" w:rsidR="008933EB" w:rsidRPr="006338BC" w:rsidRDefault="008933EB" w:rsidP="00034732">
      <w:pPr>
        <w:widowControl w:val="0"/>
        <w:numPr>
          <w:ilvl w:val="0"/>
          <w:numId w:val="14"/>
        </w:numPr>
        <w:tabs>
          <w:tab w:val="left" w:pos="567"/>
        </w:tabs>
        <w:ind w:left="567" w:hanging="567"/>
        <w:rPr>
          <w:color w:val="000000"/>
          <w:szCs w:val="22"/>
        </w:rPr>
      </w:pPr>
      <w:r w:rsidRPr="006338BC">
        <w:rPr>
          <w:color w:val="000000"/>
          <w:szCs w:val="22"/>
        </w:rPr>
        <w:t>Dehydrering (for stort væsketab)</w:t>
      </w:r>
    </w:p>
    <w:p w14:paraId="6235FF32" w14:textId="77777777" w:rsidR="008933EB" w:rsidRPr="006338BC" w:rsidRDefault="008933EB" w:rsidP="00034732">
      <w:pPr>
        <w:widowControl w:val="0"/>
        <w:numPr>
          <w:ilvl w:val="0"/>
          <w:numId w:val="14"/>
        </w:numPr>
        <w:tabs>
          <w:tab w:val="left" w:pos="567"/>
        </w:tabs>
        <w:ind w:left="567" w:hanging="567"/>
        <w:rPr>
          <w:color w:val="000000"/>
          <w:szCs w:val="22"/>
        </w:rPr>
      </w:pPr>
      <w:r w:rsidRPr="006338BC">
        <w:rPr>
          <w:color w:val="000000"/>
          <w:szCs w:val="22"/>
        </w:rPr>
        <w:t>Leversygdomme (gulfarvet hud, gulfarvning af det hvide i øjnene, unormalt mørk urin eller uforklarlig kvalme, opkastning, træthed og appetitløshed)</w:t>
      </w:r>
    </w:p>
    <w:p w14:paraId="4C8C0318" w14:textId="77777777" w:rsidR="008933EB" w:rsidRPr="006338BC" w:rsidRDefault="008933EB" w:rsidP="00034732">
      <w:pPr>
        <w:widowControl w:val="0"/>
        <w:numPr>
          <w:ilvl w:val="0"/>
          <w:numId w:val="14"/>
        </w:numPr>
        <w:tabs>
          <w:tab w:val="left" w:pos="567"/>
        </w:tabs>
        <w:ind w:left="567" w:hanging="567"/>
        <w:rPr>
          <w:color w:val="000000"/>
          <w:szCs w:val="22"/>
        </w:rPr>
      </w:pPr>
      <w:r w:rsidRPr="006338BC">
        <w:rPr>
          <w:color w:val="000000"/>
          <w:szCs w:val="22"/>
        </w:rPr>
        <w:t>Aggressiv adfærd, rastløshed</w:t>
      </w:r>
    </w:p>
    <w:p w14:paraId="325F9912" w14:textId="77777777" w:rsidR="008933EB" w:rsidRDefault="008933EB" w:rsidP="00034732">
      <w:pPr>
        <w:widowControl w:val="0"/>
        <w:numPr>
          <w:ilvl w:val="0"/>
          <w:numId w:val="14"/>
        </w:numPr>
        <w:tabs>
          <w:tab w:val="left" w:pos="567"/>
        </w:tabs>
        <w:ind w:left="567" w:hanging="567"/>
        <w:rPr>
          <w:color w:val="000000"/>
          <w:szCs w:val="22"/>
        </w:rPr>
      </w:pPr>
      <w:r w:rsidRPr="006338BC">
        <w:rPr>
          <w:color w:val="000000"/>
          <w:szCs w:val="22"/>
        </w:rPr>
        <w:t>Uregelmæssig hjerterytme (puls)</w:t>
      </w:r>
    </w:p>
    <w:p w14:paraId="3B8D9DDE" w14:textId="53B271B4" w:rsidR="0021366C" w:rsidRPr="006338BC" w:rsidRDefault="0021366C" w:rsidP="00034732">
      <w:pPr>
        <w:widowControl w:val="0"/>
        <w:numPr>
          <w:ilvl w:val="0"/>
          <w:numId w:val="14"/>
        </w:numPr>
        <w:tabs>
          <w:tab w:val="left" w:pos="567"/>
        </w:tabs>
        <w:ind w:left="567" w:hanging="567"/>
        <w:rPr>
          <w:color w:val="000000"/>
          <w:szCs w:val="22"/>
        </w:rPr>
      </w:pPr>
      <w:r w:rsidRPr="0021366C">
        <w:rPr>
          <w:color w:val="000000"/>
          <w:szCs w:val="22"/>
        </w:rPr>
        <w:t>Pisa-syndrom (en tilstand med ufrivillige muskelsammentrækninger og unormal holdning, hvor kroppen og hovedet hælder til den ene side)</w:t>
      </w:r>
    </w:p>
    <w:p w14:paraId="188009DA" w14:textId="77777777" w:rsidR="008933EB" w:rsidRPr="006338BC" w:rsidRDefault="008933EB" w:rsidP="008933EB">
      <w:pPr>
        <w:widowControl w:val="0"/>
        <w:rPr>
          <w:color w:val="000000"/>
          <w:szCs w:val="22"/>
        </w:rPr>
      </w:pPr>
    </w:p>
    <w:p w14:paraId="0306C086" w14:textId="77777777" w:rsidR="008933EB" w:rsidRPr="006338BC" w:rsidRDefault="008933EB" w:rsidP="009C6144">
      <w:pPr>
        <w:keepNext/>
        <w:keepLines/>
        <w:rPr>
          <w:b/>
          <w:color w:val="000000"/>
          <w:szCs w:val="22"/>
        </w:rPr>
      </w:pPr>
      <w:r w:rsidRPr="006338BC">
        <w:rPr>
          <w:b/>
          <w:color w:val="000000"/>
          <w:szCs w:val="22"/>
        </w:rPr>
        <w:lastRenderedPageBreak/>
        <w:t>Patienter med demens og Parkinsons sygdom</w:t>
      </w:r>
    </w:p>
    <w:p w14:paraId="35147D5E" w14:textId="77777777" w:rsidR="008933EB" w:rsidRPr="006338BC" w:rsidRDefault="008933EB" w:rsidP="009C6144">
      <w:pPr>
        <w:keepNext/>
        <w:keepLines/>
        <w:rPr>
          <w:color w:val="000000"/>
          <w:szCs w:val="22"/>
        </w:rPr>
      </w:pPr>
      <w:r w:rsidRPr="006338BC">
        <w:rPr>
          <w:color w:val="000000"/>
          <w:szCs w:val="22"/>
        </w:rPr>
        <w:t>Disse patienter får visse bivirkninger oftere. De får også visse andre bivirkninger:</w:t>
      </w:r>
    </w:p>
    <w:p w14:paraId="6E1A4AD3" w14:textId="77777777" w:rsidR="008933EB" w:rsidRPr="006338BC" w:rsidRDefault="008933EB" w:rsidP="009C6144">
      <w:pPr>
        <w:keepNext/>
        <w:keepLines/>
        <w:rPr>
          <w:color w:val="000000"/>
          <w:szCs w:val="22"/>
        </w:rPr>
      </w:pPr>
    </w:p>
    <w:p w14:paraId="01B58308" w14:textId="77777777" w:rsidR="00883190" w:rsidRPr="006338BC" w:rsidRDefault="00883190" w:rsidP="009C6144">
      <w:pPr>
        <w:keepNext/>
        <w:keepLines/>
        <w:rPr>
          <w:b/>
          <w:color w:val="000000"/>
          <w:szCs w:val="22"/>
        </w:rPr>
      </w:pPr>
      <w:r w:rsidRPr="006338BC">
        <w:rPr>
          <w:b/>
          <w:color w:val="000000"/>
          <w:szCs w:val="22"/>
        </w:rPr>
        <w:t>Meget almindelig</w:t>
      </w:r>
      <w:r w:rsidR="0074373A" w:rsidRPr="006338BC">
        <w:rPr>
          <w:szCs w:val="22"/>
        </w:rPr>
        <w:t xml:space="preserve"> </w:t>
      </w:r>
      <w:r w:rsidR="0074373A" w:rsidRPr="006338BC">
        <w:rPr>
          <w:color w:val="000000"/>
          <w:szCs w:val="22"/>
        </w:rPr>
        <w:t>(kan forekomme hos over 1 ud af 10 patienter)</w:t>
      </w:r>
    </w:p>
    <w:p w14:paraId="2B707F7B" w14:textId="77777777" w:rsidR="00CF6BA5" w:rsidRPr="006338BC" w:rsidRDefault="00883190" w:rsidP="00034732">
      <w:pPr>
        <w:widowControl w:val="0"/>
        <w:numPr>
          <w:ilvl w:val="0"/>
          <w:numId w:val="15"/>
        </w:numPr>
        <w:ind w:left="567" w:hanging="567"/>
        <w:rPr>
          <w:color w:val="000000"/>
          <w:szCs w:val="22"/>
        </w:rPr>
      </w:pPr>
      <w:r w:rsidRPr="006338BC">
        <w:rPr>
          <w:color w:val="000000"/>
          <w:szCs w:val="22"/>
        </w:rPr>
        <w:t>Rysten</w:t>
      </w:r>
    </w:p>
    <w:p w14:paraId="15D766A8" w14:textId="7243709A" w:rsidR="00CF6BA5" w:rsidRPr="006338BC" w:rsidDel="00F26B90" w:rsidRDefault="00CF6BA5" w:rsidP="00034732">
      <w:pPr>
        <w:widowControl w:val="0"/>
        <w:numPr>
          <w:ilvl w:val="0"/>
          <w:numId w:val="15"/>
        </w:numPr>
        <w:ind w:left="567" w:hanging="567"/>
        <w:rPr>
          <w:del w:id="4" w:author="translator" w:date="2025-05-12T15:12:00Z"/>
          <w:color w:val="000000"/>
          <w:szCs w:val="22"/>
        </w:rPr>
      </w:pPr>
      <w:del w:id="5" w:author="translator" w:date="2025-05-12T15:12:00Z">
        <w:r w:rsidRPr="006338BC" w:rsidDel="00F26B90">
          <w:rPr>
            <w:color w:val="000000"/>
            <w:szCs w:val="22"/>
          </w:rPr>
          <w:delText>Besvimelsesanfald</w:delText>
        </w:r>
      </w:del>
    </w:p>
    <w:p w14:paraId="038A04C4" w14:textId="77777777" w:rsidR="00CF6BA5" w:rsidRPr="006338BC" w:rsidRDefault="00CF6BA5" w:rsidP="00034732">
      <w:pPr>
        <w:widowControl w:val="0"/>
        <w:numPr>
          <w:ilvl w:val="0"/>
          <w:numId w:val="15"/>
        </w:numPr>
        <w:ind w:left="567" w:hanging="567"/>
        <w:rPr>
          <w:color w:val="000000"/>
          <w:szCs w:val="22"/>
        </w:rPr>
      </w:pPr>
      <w:r w:rsidRPr="006338BC">
        <w:rPr>
          <w:color w:val="000000"/>
          <w:szCs w:val="22"/>
        </w:rPr>
        <w:t>Tilfældige fald</w:t>
      </w:r>
    </w:p>
    <w:p w14:paraId="60E57C7D" w14:textId="77777777" w:rsidR="00CF6BA5" w:rsidRPr="006338BC" w:rsidRDefault="00CF6BA5" w:rsidP="00CF6BA5">
      <w:pPr>
        <w:widowControl w:val="0"/>
        <w:ind w:left="567"/>
        <w:rPr>
          <w:color w:val="000000"/>
          <w:szCs w:val="22"/>
        </w:rPr>
      </w:pPr>
    </w:p>
    <w:p w14:paraId="5EE5A478" w14:textId="77777777" w:rsidR="00883190" w:rsidRPr="006338BC" w:rsidRDefault="00883190" w:rsidP="00883190">
      <w:pPr>
        <w:widowControl w:val="0"/>
        <w:rPr>
          <w:b/>
          <w:color w:val="000000"/>
          <w:szCs w:val="22"/>
        </w:rPr>
      </w:pPr>
      <w:r w:rsidRPr="006338BC">
        <w:rPr>
          <w:b/>
          <w:color w:val="000000"/>
          <w:szCs w:val="22"/>
        </w:rPr>
        <w:t>Almindelig</w:t>
      </w:r>
      <w:r w:rsidR="0074373A" w:rsidRPr="006338BC">
        <w:rPr>
          <w:color w:val="000000"/>
          <w:szCs w:val="22"/>
        </w:rPr>
        <w:t xml:space="preserve"> (kan forekomme hos op til 1 ud af 10 patienter)</w:t>
      </w:r>
    </w:p>
    <w:p w14:paraId="2AE3805D"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Angst</w:t>
      </w:r>
    </w:p>
    <w:p w14:paraId="74C0316B"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Rastløshed</w:t>
      </w:r>
    </w:p>
    <w:p w14:paraId="0C34DA93"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Langsom</w:t>
      </w:r>
      <w:r w:rsidR="002E0CCB" w:rsidRPr="006338BC">
        <w:rPr>
          <w:color w:val="000000"/>
          <w:szCs w:val="22"/>
        </w:rPr>
        <w:t xml:space="preserve"> og hurtig</w:t>
      </w:r>
      <w:r w:rsidRPr="006338BC">
        <w:rPr>
          <w:color w:val="000000"/>
          <w:szCs w:val="22"/>
        </w:rPr>
        <w:t xml:space="preserve"> hjerterytme (puls)</w:t>
      </w:r>
    </w:p>
    <w:p w14:paraId="62B1E0E3"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Søvnbesvær</w:t>
      </w:r>
    </w:p>
    <w:p w14:paraId="5D0D5A1A"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For meget spyt, dehydrering</w:t>
      </w:r>
    </w:p>
    <w:p w14:paraId="64467807" w14:textId="77777777" w:rsidR="00883190" w:rsidRPr="006338BC" w:rsidRDefault="00883190" w:rsidP="00034732">
      <w:pPr>
        <w:widowControl w:val="0"/>
        <w:numPr>
          <w:ilvl w:val="0"/>
          <w:numId w:val="15"/>
        </w:numPr>
        <w:ind w:left="567" w:hanging="567"/>
        <w:rPr>
          <w:color w:val="000000"/>
          <w:szCs w:val="22"/>
        </w:rPr>
      </w:pPr>
      <w:r w:rsidRPr="006338BC">
        <w:rPr>
          <w:color w:val="000000"/>
          <w:szCs w:val="22"/>
        </w:rPr>
        <w:t>Unormalt langsomme eller ukontrollerede bevægelser</w:t>
      </w:r>
    </w:p>
    <w:p w14:paraId="7E77838C" w14:textId="77777777" w:rsidR="002E0CCB" w:rsidRPr="006338BC" w:rsidRDefault="00883190" w:rsidP="00034732">
      <w:pPr>
        <w:widowControl w:val="0"/>
        <w:numPr>
          <w:ilvl w:val="0"/>
          <w:numId w:val="15"/>
        </w:numPr>
        <w:ind w:left="567" w:hanging="567"/>
        <w:rPr>
          <w:color w:val="000000"/>
          <w:szCs w:val="22"/>
        </w:rPr>
      </w:pPr>
      <w:r w:rsidRPr="006338BC">
        <w:rPr>
          <w:color w:val="000000"/>
          <w:szCs w:val="22"/>
        </w:rPr>
        <w:t>Symptomer på Parkinsons sygdom bliver værre, eller der optræder parkinsonlignende symptomer – såsom muskelstivhed</w:t>
      </w:r>
      <w:r w:rsidR="002E0CCB" w:rsidRPr="006338BC">
        <w:rPr>
          <w:color w:val="000000"/>
          <w:szCs w:val="22"/>
        </w:rPr>
        <w:t>,</w:t>
      </w:r>
      <w:r w:rsidRPr="006338BC">
        <w:rPr>
          <w:color w:val="000000"/>
          <w:szCs w:val="22"/>
        </w:rPr>
        <w:t xml:space="preserve"> bevægelsesbesvær</w:t>
      </w:r>
      <w:r w:rsidR="002E0CCB" w:rsidRPr="006338BC">
        <w:rPr>
          <w:color w:val="000000"/>
          <w:szCs w:val="22"/>
        </w:rPr>
        <w:t xml:space="preserve"> og muskelsvaghed</w:t>
      </w:r>
    </w:p>
    <w:p w14:paraId="4A72B495" w14:textId="77777777" w:rsidR="00F26B90" w:rsidRPr="0077107A" w:rsidRDefault="00F26B90" w:rsidP="00F26B90">
      <w:pPr>
        <w:numPr>
          <w:ilvl w:val="0"/>
          <w:numId w:val="29"/>
        </w:numPr>
        <w:ind w:left="567" w:hanging="567"/>
        <w:rPr>
          <w:ins w:id="6" w:author="translator" w:date="2025-05-12T15:12:00Z"/>
          <w:color w:val="000000"/>
          <w:szCs w:val="22"/>
        </w:rPr>
      </w:pPr>
      <w:ins w:id="7" w:author="translator" w:date="2025-05-12T15:12:00Z">
        <w:r w:rsidRPr="0077107A">
          <w:rPr>
            <w:color w:val="000000"/>
            <w:szCs w:val="22"/>
          </w:rPr>
          <w:t>Ser ting, der ikke er der i virkeligheden (hallucinationer)</w:t>
        </w:r>
      </w:ins>
    </w:p>
    <w:p w14:paraId="2D869677" w14:textId="77777777" w:rsidR="00F26B90" w:rsidRDefault="00F26B90" w:rsidP="00F26B90">
      <w:pPr>
        <w:numPr>
          <w:ilvl w:val="0"/>
          <w:numId w:val="29"/>
        </w:numPr>
        <w:ind w:left="567" w:hanging="567"/>
        <w:rPr>
          <w:ins w:id="8" w:author="translator" w:date="2025-05-12T15:12:00Z"/>
          <w:color w:val="000000"/>
          <w:szCs w:val="22"/>
        </w:rPr>
      </w:pPr>
      <w:ins w:id="9" w:author="translator" w:date="2025-05-12T15:12:00Z">
        <w:r>
          <w:rPr>
            <w:color w:val="000000"/>
            <w:szCs w:val="22"/>
          </w:rPr>
          <w:t>Depression</w:t>
        </w:r>
      </w:ins>
    </w:p>
    <w:p w14:paraId="1F472102" w14:textId="77777777" w:rsidR="00F26B90" w:rsidRPr="0077107A" w:rsidRDefault="00F26B90" w:rsidP="00F26B90">
      <w:pPr>
        <w:numPr>
          <w:ilvl w:val="0"/>
          <w:numId w:val="29"/>
        </w:numPr>
        <w:ind w:left="567" w:hanging="567"/>
        <w:rPr>
          <w:ins w:id="10" w:author="translator" w:date="2025-05-12T15:12:00Z"/>
          <w:color w:val="000000"/>
          <w:szCs w:val="22"/>
        </w:rPr>
      </w:pPr>
      <w:ins w:id="11" w:author="translator" w:date="2025-05-12T15:12:00Z">
        <w:r>
          <w:rPr>
            <w:color w:val="000000"/>
            <w:szCs w:val="22"/>
          </w:rPr>
          <w:t>Forhøjet blodtryk</w:t>
        </w:r>
      </w:ins>
    </w:p>
    <w:p w14:paraId="49FE9E5A" w14:textId="77777777" w:rsidR="002E0CCB" w:rsidRPr="006338BC" w:rsidRDefault="002E0CCB" w:rsidP="002E0CCB">
      <w:pPr>
        <w:widowControl w:val="0"/>
        <w:rPr>
          <w:color w:val="000000"/>
          <w:szCs w:val="22"/>
        </w:rPr>
      </w:pPr>
    </w:p>
    <w:p w14:paraId="480DAC5A" w14:textId="77777777" w:rsidR="00883190" w:rsidRPr="006338BC" w:rsidRDefault="00883190" w:rsidP="0074373A">
      <w:pPr>
        <w:widowControl w:val="0"/>
        <w:tabs>
          <w:tab w:val="left" w:pos="1139"/>
        </w:tabs>
        <w:rPr>
          <w:b/>
          <w:color w:val="000000"/>
          <w:szCs w:val="22"/>
        </w:rPr>
      </w:pPr>
      <w:r w:rsidRPr="006338BC">
        <w:rPr>
          <w:b/>
          <w:color w:val="000000"/>
          <w:szCs w:val="22"/>
        </w:rPr>
        <w:t>Sjælden</w:t>
      </w:r>
      <w:r w:rsidR="0074373A" w:rsidRPr="006338BC">
        <w:rPr>
          <w:color w:val="000000"/>
          <w:szCs w:val="22"/>
        </w:rPr>
        <w:t xml:space="preserve"> (kan forekomme hos op til 1 ud af 1.000 patienter)</w:t>
      </w:r>
    </w:p>
    <w:p w14:paraId="4F99C160" w14:textId="77777777" w:rsidR="00883190" w:rsidRPr="006338BC" w:rsidRDefault="00883190" w:rsidP="00034732">
      <w:pPr>
        <w:widowControl w:val="0"/>
        <w:numPr>
          <w:ilvl w:val="0"/>
          <w:numId w:val="15"/>
        </w:numPr>
        <w:ind w:left="567" w:hanging="567"/>
        <w:rPr>
          <w:color w:val="000000"/>
          <w:szCs w:val="22"/>
        </w:rPr>
      </w:pPr>
      <w:r w:rsidRPr="006338BC">
        <w:t>Uregelmæssig hjerterytme (puls), dårlig kontrol over bevægelser</w:t>
      </w:r>
    </w:p>
    <w:p w14:paraId="362C8E60" w14:textId="77777777" w:rsidR="00F26B90" w:rsidRPr="008410D5" w:rsidRDefault="00F26B90" w:rsidP="00F26B90">
      <w:pPr>
        <w:numPr>
          <w:ilvl w:val="0"/>
          <w:numId w:val="29"/>
        </w:numPr>
        <w:ind w:left="567" w:hanging="567"/>
        <w:rPr>
          <w:ins w:id="12" w:author="translator" w:date="2025-05-12T15:12:00Z"/>
          <w:color w:val="000000"/>
          <w:szCs w:val="22"/>
        </w:rPr>
      </w:pPr>
      <w:ins w:id="13" w:author="translator" w:date="2025-05-12T15:12:00Z">
        <w:r>
          <w:t>Lavt blodtryk</w:t>
        </w:r>
      </w:ins>
    </w:p>
    <w:p w14:paraId="589C610E" w14:textId="77777777" w:rsidR="00883190" w:rsidRDefault="00883190" w:rsidP="00883190">
      <w:pPr>
        <w:widowControl w:val="0"/>
        <w:rPr>
          <w:color w:val="000000"/>
          <w:szCs w:val="22"/>
        </w:rPr>
      </w:pPr>
    </w:p>
    <w:p w14:paraId="69EC399C" w14:textId="70CE7F5D" w:rsidR="0021366C" w:rsidRPr="008410D5" w:rsidRDefault="0021366C" w:rsidP="0021366C">
      <w:pPr>
        <w:keepNext/>
        <w:widowControl w:val="0"/>
      </w:pPr>
      <w:bookmarkStart w:id="14" w:name="_Hlk179379282"/>
      <w:r w:rsidRPr="008410D5">
        <w:rPr>
          <w:b/>
          <w:bCs/>
        </w:rPr>
        <w:t>Ikke kendt</w:t>
      </w:r>
      <w:r>
        <w:t xml:space="preserve"> (kan ikke estimeres ud fra </w:t>
      </w:r>
      <w:r>
        <w:rPr>
          <w:szCs w:val="22"/>
        </w:rPr>
        <w:t>forhåndenværende data)</w:t>
      </w:r>
    </w:p>
    <w:p w14:paraId="266AFF3F" w14:textId="77777777" w:rsidR="0021366C" w:rsidRPr="00E41DED" w:rsidRDefault="0021366C" w:rsidP="0021366C">
      <w:pPr>
        <w:widowControl w:val="0"/>
        <w:numPr>
          <w:ilvl w:val="0"/>
          <w:numId w:val="29"/>
        </w:numPr>
        <w:ind w:left="567" w:hanging="567"/>
        <w:rPr>
          <w:color w:val="000000"/>
          <w:szCs w:val="22"/>
        </w:rPr>
      </w:pPr>
      <w:r w:rsidRPr="00757478">
        <w:rPr>
          <w:color w:val="000000"/>
          <w:szCs w:val="22"/>
        </w:rPr>
        <w:t>Pisa-syndrom (</w:t>
      </w:r>
      <w:r>
        <w:rPr>
          <w:color w:val="000000"/>
          <w:szCs w:val="22"/>
        </w:rPr>
        <w:t xml:space="preserve">en </w:t>
      </w:r>
      <w:r w:rsidRPr="00757478">
        <w:rPr>
          <w:color w:val="000000"/>
          <w:szCs w:val="22"/>
        </w:rPr>
        <w:t>tilstand med ufrivillige muskel</w:t>
      </w:r>
      <w:r>
        <w:rPr>
          <w:color w:val="000000"/>
          <w:szCs w:val="22"/>
        </w:rPr>
        <w:t>sammentrækninger og unormal holdning, hvor kroppen og hovedet hælder til den ene side)</w:t>
      </w:r>
    </w:p>
    <w:bookmarkEnd w:id="14"/>
    <w:p w14:paraId="59416CE3" w14:textId="77777777" w:rsidR="00F26B90" w:rsidRPr="00E41DED" w:rsidRDefault="00F26B90" w:rsidP="00F26B90">
      <w:pPr>
        <w:numPr>
          <w:ilvl w:val="0"/>
          <w:numId w:val="29"/>
        </w:numPr>
        <w:ind w:left="567" w:hanging="567"/>
        <w:rPr>
          <w:ins w:id="15" w:author="translator" w:date="2025-05-12T15:14:00Z"/>
          <w:color w:val="000000"/>
          <w:szCs w:val="22"/>
        </w:rPr>
      </w:pPr>
      <w:ins w:id="16" w:author="translator" w:date="2025-05-12T15:14:00Z">
        <w:r>
          <w:rPr>
            <w:color w:val="000000"/>
            <w:szCs w:val="22"/>
          </w:rPr>
          <w:t>Udslæt</w:t>
        </w:r>
      </w:ins>
    </w:p>
    <w:p w14:paraId="5579100C" w14:textId="77777777" w:rsidR="0021366C" w:rsidRPr="006338BC" w:rsidRDefault="0021366C" w:rsidP="00883190">
      <w:pPr>
        <w:widowControl w:val="0"/>
        <w:rPr>
          <w:color w:val="000000"/>
          <w:szCs w:val="22"/>
        </w:rPr>
      </w:pPr>
    </w:p>
    <w:p w14:paraId="0244467C" w14:textId="77777777" w:rsidR="00883190" w:rsidRPr="006338BC" w:rsidRDefault="00883190" w:rsidP="00883190">
      <w:pPr>
        <w:widowControl w:val="0"/>
        <w:rPr>
          <w:b/>
          <w:color w:val="000000"/>
          <w:szCs w:val="22"/>
        </w:rPr>
      </w:pPr>
      <w:r w:rsidRPr="006338BC">
        <w:rPr>
          <w:b/>
          <w:color w:val="000000"/>
          <w:szCs w:val="22"/>
        </w:rPr>
        <w:t xml:space="preserve">Andre bivirkninger, der er set med </w:t>
      </w:r>
      <w:r w:rsidR="00DE1765" w:rsidRPr="006338BC">
        <w:rPr>
          <w:b/>
          <w:color w:val="000000"/>
          <w:szCs w:val="22"/>
        </w:rPr>
        <w:t>rivastigmin</w:t>
      </w:r>
      <w:r w:rsidRPr="006338BC">
        <w:rPr>
          <w:b/>
          <w:color w:val="000000"/>
          <w:szCs w:val="22"/>
        </w:rPr>
        <w:t xml:space="preserve"> depotplaster, og som kan forekomme ved brug</w:t>
      </w:r>
      <w:r w:rsidRPr="006338BC">
        <w:rPr>
          <w:b/>
          <w:color w:val="000000"/>
          <w:szCs w:val="22"/>
          <w:u w:val="single"/>
        </w:rPr>
        <w:t xml:space="preserve"> </w:t>
      </w:r>
      <w:r w:rsidRPr="006338BC">
        <w:rPr>
          <w:b/>
          <w:color w:val="000000"/>
          <w:szCs w:val="22"/>
        </w:rPr>
        <w:t>af hårde kapsler:</w:t>
      </w:r>
    </w:p>
    <w:p w14:paraId="1050A1D8" w14:textId="77777777" w:rsidR="00883190" w:rsidRPr="006338BC" w:rsidRDefault="00883190" w:rsidP="00883190">
      <w:pPr>
        <w:widowControl w:val="0"/>
        <w:rPr>
          <w:color w:val="000000"/>
          <w:szCs w:val="22"/>
        </w:rPr>
      </w:pPr>
    </w:p>
    <w:p w14:paraId="005DA80D" w14:textId="77777777" w:rsidR="00883190" w:rsidRPr="006338BC" w:rsidRDefault="00883190" w:rsidP="00883190">
      <w:pPr>
        <w:widowControl w:val="0"/>
        <w:rPr>
          <w:b/>
          <w:color w:val="000000"/>
          <w:szCs w:val="22"/>
        </w:rPr>
      </w:pPr>
      <w:r w:rsidRPr="006338BC">
        <w:rPr>
          <w:b/>
          <w:color w:val="000000"/>
          <w:szCs w:val="22"/>
        </w:rPr>
        <w:t>Almindelig</w:t>
      </w:r>
      <w:r w:rsidR="0074373A" w:rsidRPr="006338BC">
        <w:rPr>
          <w:color w:val="000000"/>
          <w:szCs w:val="22"/>
        </w:rPr>
        <w:t xml:space="preserve"> (kan forekomme hos op til 1 ud af 10 patienter)</w:t>
      </w:r>
    </w:p>
    <w:p w14:paraId="2404B744" w14:textId="77777777" w:rsidR="00883190" w:rsidRPr="006338BC" w:rsidRDefault="00883190" w:rsidP="00034732">
      <w:pPr>
        <w:widowControl w:val="0"/>
        <w:numPr>
          <w:ilvl w:val="0"/>
          <w:numId w:val="16"/>
        </w:numPr>
        <w:ind w:left="567" w:hanging="567"/>
        <w:rPr>
          <w:color w:val="000000"/>
          <w:szCs w:val="22"/>
        </w:rPr>
      </w:pPr>
      <w:r w:rsidRPr="006338BC">
        <w:rPr>
          <w:color w:val="000000"/>
          <w:szCs w:val="22"/>
        </w:rPr>
        <w:t>Feber</w:t>
      </w:r>
    </w:p>
    <w:p w14:paraId="63F77C8D" w14:textId="77777777" w:rsidR="00883190" w:rsidRPr="006338BC" w:rsidRDefault="00883190" w:rsidP="00034732">
      <w:pPr>
        <w:widowControl w:val="0"/>
        <w:numPr>
          <w:ilvl w:val="0"/>
          <w:numId w:val="16"/>
        </w:numPr>
        <w:ind w:left="567" w:hanging="567"/>
        <w:rPr>
          <w:color w:val="000000"/>
          <w:szCs w:val="22"/>
        </w:rPr>
      </w:pPr>
      <w:r w:rsidRPr="006338BC">
        <w:rPr>
          <w:color w:val="000000"/>
          <w:szCs w:val="22"/>
        </w:rPr>
        <w:t>Svær forvirring</w:t>
      </w:r>
    </w:p>
    <w:p w14:paraId="28721513" w14:textId="77777777" w:rsidR="0074373A" w:rsidRPr="006338BC" w:rsidRDefault="0074373A" w:rsidP="00034732">
      <w:pPr>
        <w:widowControl w:val="0"/>
        <w:numPr>
          <w:ilvl w:val="0"/>
          <w:numId w:val="16"/>
        </w:numPr>
        <w:ind w:left="567" w:hanging="567"/>
        <w:rPr>
          <w:color w:val="000000"/>
          <w:szCs w:val="22"/>
        </w:rPr>
      </w:pPr>
      <w:r w:rsidRPr="006338BC">
        <w:rPr>
          <w:color w:val="000000"/>
          <w:szCs w:val="22"/>
        </w:rPr>
        <w:t>Inkontinens (manglende evne til at kunne tilbageholde urin)</w:t>
      </w:r>
    </w:p>
    <w:p w14:paraId="3B9F4A4D" w14:textId="77777777" w:rsidR="006F480B" w:rsidRPr="006338BC" w:rsidRDefault="006F480B" w:rsidP="006F480B">
      <w:pPr>
        <w:widowControl w:val="0"/>
        <w:rPr>
          <w:color w:val="000000"/>
          <w:szCs w:val="22"/>
        </w:rPr>
      </w:pPr>
    </w:p>
    <w:p w14:paraId="68F241FD" w14:textId="77777777" w:rsidR="006F480B" w:rsidRPr="006338BC" w:rsidRDefault="006F480B" w:rsidP="006F480B">
      <w:pPr>
        <w:widowControl w:val="0"/>
        <w:rPr>
          <w:b/>
          <w:color w:val="000000"/>
          <w:szCs w:val="22"/>
        </w:rPr>
      </w:pPr>
      <w:r w:rsidRPr="006338BC">
        <w:rPr>
          <w:b/>
          <w:color w:val="000000"/>
          <w:szCs w:val="22"/>
        </w:rPr>
        <w:t>Ikke almindelig</w:t>
      </w:r>
      <w:r w:rsidRPr="006338BC">
        <w:rPr>
          <w:color w:val="000000"/>
          <w:szCs w:val="22"/>
        </w:rPr>
        <w:t xml:space="preserve"> (kan forekomme hos op til 1 ud af 100 patienter)</w:t>
      </w:r>
    </w:p>
    <w:p w14:paraId="30DA74D5" w14:textId="77777777" w:rsidR="006F480B" w:rsidRPr="006338BC" w:rsidRDefault="006F480B" w:rsidP="00034732">
      <w:pPr>
        <w:widowControl w:val="0"/>
        <w:numPr>
          <w:ilvl w:val="0"/>
          <w:numId w:val="16"/>
        </w:numPr>
        <w:ind w:left="567" w:hanging="567"/>
        <w:rPr>
          <w:color w:val="000000"/>
          <w:szCs w:val="22"/>
        </w:rPr>
      </w:pPr>
      <w:r w:rsidRPr="006338BC">
        <w:rPr>
          <w:color w:val="000000"/>
          <w:szCs w:val="22"/>
        </w:rPr>
        <w:t>Hyperaktivitet (højt aktivitetsniveau, rastløshed)</w:t>
      </w:r>
    </w:p>
    <w:p w14:paraId="47C0D4C3" w14:textId="77777777" w:rsidR="006F480B" w:rsidRPr="006338BC" w:rsidRDefault="006F480B" w:rsidP="006F480B">
      <w:pPr>
        <w:widowControl w:val="0"/>
        <w:rPr>
          <w:color w:val="000000"/>
          <w:szCs w:val="22"/>
        </w:rPr>
      </w:pPr>
    </w:p>
    <w:p w14:paraId="4BAF1E52" w14:textId="1BCCFF47" w:rsidR="006F480B" w:rsidRPr="006338BC" w:rsidRDefault="006F480B" w:rsidP="006F480B">
      <w:pPr>
        <w:widowControl w:val="0"/>
        <w:rPr>
          <w:b/>
          <w:color w:val="000000"/>
          <w:szCs w:val="22"/>
        </w:rPr>
      </w:pPr>
      <w:r w:rsidRPr="006338BC">
        <w:rPr>
          <w:b/>
          <w:szCs w:val="22"/>
        </w:rPr>
        <w:t>Ikke kendt</w:t>
      </w:r>
      <w:r w:rsidRPr="006338BC">
        <w:rPr>
          <w:szCs w:val="22"/>
        </w:rPr>
        <w:t xml:space="preserve"> (kan ikke </w:t>
      </w:r>
      <w:r w:rsidR="0021366C">
        <w:rPr>
          <w:color w:val="000000"/>
          <w:szCs w:val="22"/>
        </w:rPr>
        <w:t>estimeres</w:t>
      </w:r>
      <w:r w:rsidR="0021366C" w:rsidRPr="006338BC">
        <w:rPr>
          <w:color w:val="000000"/>
          <w:szCs w:val="22"/>
        </w:rPr>
        <w:t xml:space="preserve"> </w:t>
      </w:r>
      <w:r w:rsidRPr="006338BC">
        <w:rPr>
          <w:color w:val="000000"/>
          <w:szCs w:val="22"/>
        </w:rPr>
        <w:t xml:space="preserve">ud fra </w:t>
      </w:r>
      <w:r w:rsidR="0021366C">
        <w:rPr>
          <w:color w:val="000000"/>
          <w:szCs w:val="22"/>
        </w:rPr>
        <w:t>forhåndenværende</w:t>
      </w:r>
      <w:r w:rsidR="0021366C" w:rsidRPr="006338BC">
        <w:rPr>
          <w:color w:val="000000"/>
          <w:szCs w:val="22"/>
        </w:rPr>
        <w:t xml:space="preserve"> </w:t>
      </w:r>
      <w:r w:rsidRPr="006338BC">
        <w:rPr>
          <w:color w:val="000000"/>
          <w:szCs w:val="22"/>
        </w:rPr>
        <w:t>data)</w:t>
      </w:r>
    </w:p>
    <w:p w14:paraId="182B15B2" w14:textId="77777777" w:rsidR="006F480B" w:rsidRPr="006338BC" w:rsidRDefault="006F480B" w:rsidP="00034732">
      <w:pPr>
        <w:widowControl w:val="0"/>
        <w:numPr>
          <w:ilvl w:val="0"/>
          <w:numId w:val="16"/>
        </w:numPr>
        <w:ind w:left="567" w:hanging="567"/>
        <w:rPr>
          <w:color w:val="000000"/>
          <w:szCs w:val="22"/>
        </w:rPr>
      </w:pPr>
      <w:r w:rsidRPr="006338BC">
        <w:rPr>
          <w:color w:val="000000"/>
          <w:szCs w:val="22"/>
        </w:rPr>
        <w:t>Allergisk reaktion de steder, hvor plastret blev brugt, såsom blærer eller hudirritationer</w:t>
      </w:r>
    </w:p>
    <w:p w14:paraId="47EC0257" w14:textId="77777777" w:rsidR="006F480B" w:rsidRPr="006338BC" w:rsidRDefault="006F480B" w:rsidP="006F480B">
      <w:pPr>
        <w:widowControl w:val="0"/>
        <w:rPr>
          <w:color w:val="000000"/>
          <w:szCs w:val="22"/>
        </w:rPr>
      </w:pPr>
    </w:p>
    <w:p w14:paraId="442291AE" w14:textId="6E5C4B37" w:rsidR="006F7A75" w:rsidRPr="006338BC" w:rsidRDefault="006F7A75" w:rsidP="006F7A75">
      <w:pPr>
        <w:numPr>
          <w:ilvl w:val="12"/>
          <w:numId w:val="0"/>
        </w:numPr>
        <w:outlineLvl w:val="0"/>
        <w:rPr>
          <w:rFonts w:ascii="Calibri" w:hAnsi="Calibri" w:cs="Calibri"/>
        </w:rPr>
      </w:pPr>
      <w:r w:rsidRPr="006338BC">
        <w:rPr>
          <w:b/>
          <w:noProof/>
        </w:rPr>
        <w:t xml:space="preserve">Indberetning af </w:t>
      </w:r>
      <w:r w:rsidRPr="006338BC">
        <w:rPr>
          <w:b/>
        </w:rPr>
        <w:t>bivirkninger</w:t>
      </w:r>
      <w:r w:rsidRPr="006338BC">
        <w:br/>
      </w:r>
      <w:r w:rsidRPr="006338BC">
        <w:rPr>
          <w:color w:val="000000"/>
        </w:rPr>
        <w:t xml:space="preserve">Hvis du oplever bivirkninger, bør du tale med din læge, sygeplejerske eller </w:t>
      </w:r>
      <w:r w:rsidRPr="006338BC">
        <w:rPr>
          <w:noProof/>
        </w:rPr>
        <w:t>apoteket</w:t>
      </w:r>
      <w:r w:rsidRPr="006338BC">
        <w:rPr>
          <w:color w:val="000000"/>
        </w:rPr>
        <w:t>. Dette gælder også mulige bivirkninger, som ikke er medtaget i denne indlægsseddel. Du eller dine pårørende kan også indberette bivirkninger direkte til Sundhedsstyrelsen</w:t>
      </w:r>
      <w:r w:rsidRPr="006338BC">
        <w:t xml:space="preserve"> </w:t>
      </w:r>
      <w:r w:rsidR="00B56932" w:rsidRPr="006338BC">
        <w:rPr>
          <w:color w:val="000000"/>
          <w:szCs w:val="22"/>
          <w:highlight w:val="lightGray"/>
        </w:rPr>
        <w:t xml:space="preserve">det nationale rapporteringssystem anført i </w:t>
      </w:r>
      <w:hyperlink r:id="rId17" w:history="1">
        <w:r w:rsidR="00B56932" w:rsidRPr="006338BC">
          <w:rPr>
            <w:rStyle w:val="Hyperlink"/>
            <w:szCs w:val="22"/>
          </w:rPr>
          <w:t>Appendiks V</w:t>
        </w:r>
      </w:hyperlink>
      <w:r w:rsidRPr="006338BC">
        <w:rPr>
          <w:color w:val="000000"/>
        </w:rPr>
        <w:t>. Ved at indrapportere bivirkninger kan du hjælpe med at fremskaffe mere information om sikkerheden af dette lægemiddel.</w:t>
      </w:r>
      <w:r w:rsidR="00CF1172">
        <w:rPr>
          <w:color w:val="000000"/>
        </w:rPr>
        <w:fldChar w:fldCharType="begin"/>
      </w:r>
      <w:r w:rsidR="00CF1172">
        <w:rPr>
          <w:color w:val="000000"/>
        </w:rPr>
        <w:instrText xml:space="preserve"> DOCVARIABLE vault_nd_c2846562-63c4-4543-b554-ff6df3c54b44 \* MERGEFORMAT </w:instrText>
      </w:r>
      <w:r w:rsidR="00CF1172">
        <w:rPr>
          <w:color w:val="000000"/>
        </w:rPr>
        <w:fldChar w:fldCharType="separate"/>
      </w:r>
      <w:r w:rsidR="00CF1172">
        <w:rPr>
          <w:color w:val="000000"/>
        </w:rPr>
        <w:t xml:space="preserve"> </w:t>
      </w:r>
      <w:r w:rsidR="00CF1172">
        <w:rPr>
          <w:color w:val="000000"/>
        </w:rPr>
        <w:fldChar w:fldCharType="end"/>
      </w:r>
    </w:p>
    <w:p w14:paraId="7D3BA463" w14:textId="77777777" w:rsidR="000E5975" w:rsidRPr="006338BC" w:rsidRDefault="000E5975" w:rsidP="00D12748">
      <w:pPr>
        <w:pStyle w:val="Default"/>
        <w:tabs>
          <w:tab w:val="left" w:pos="567"/>
        </w:tabs>
        <w:rPr>
          <w:sz w:val="22"/>
          <w:lang w:val="da-DK"/>
        </w:rPr>
      </w:pPr>
    </w:p>
    <w:p w14:paraId="741E648B" w14:textId="0E2AE29A" w:rsidR="004A65C4" w:rsidRPr="006338BC" w:rsidRDefault="004A65C4" w:rsidP="009C6144">
      <w:pPr>
        <w:pStyle w:val="CM94"/>
        <w:keepNext/>
        <w:keepLines/>
        <w:widowControl/>
        <w:tabs>
          <w:tab w:val="left" w:pos="567"/>
        </w:tabs>
        <w:spacing w:after="0" w:line="256" w:lineRule="atLeast"/>
        <w:outlineLvl w:val="0"/>
        <w:rPr>
          <w:b/>
          <w:bCs/>
          <w:sz w:val="22"/>
          <w:szCs w:val="22"/>
          <w:lang w:val="da-DK"/>
        </w:rPr>
      </w:pPr>
      <w:r w:rsidRPr="006338BC">
        <w:rPr>
          <w:b/>
          <w:bCs/>
          <w:sz w:val="22"/>
          <w:szCs w:val="22"/>
          <w:lang w:val="da-DK"/>
        </w:rPr>
        <w:t xml:space="preserve">5. </w:t>
      </w:r>
      <w:r w:rsidR="000E5975" w:rsidRPr="006338BC">
        <w:rPr>
          <w:b/>
          <w:bCs/>
          <w:sz w:val="22"/>
          <w:szCs w:val="22"/>
          <w:lang w:val="da-DK"/>
        </w:rPr>
        <w:tab/>
      </w:r>
      <w:r w:rsidR="006F480B" w:rsidRPr="006338BC">
        <w:rPr>
          <w:b/>
          <w:bCs/>
          <w:sz w:val="22"/>
          <w:szCs w:val="22"/>
          <w:lang w:val="da-DK"/>
        </w:rPr>
        <w:t>Opbevaring</w:t>
      </w:r>
      <w:r w:rsidR="00CF1172">
        <w:rPr>
          <w:b/>
          <w:bCs/>
          <w:sz w:val="22"/>
          <w:szCs w:val="22"/>
          <w:lang w:val="da-DK"/>
        </w:rPr>
        <w:fldChar w:fldCharType="begin"/>
      </w:r>
      <w:r w:rsidR="00CF1172">
        <w:rPr>
          <w:b/>
          <w:bCs/>
          <w:sz w:val="22"/>
          <w:szCs w:val="22"/>
          <w:lang w:val="da-DK"/>
        </w:rPr>
        <w:instrText xml:space="preserve"> DOCVARIABLE vault_nd_517b9dd8-822f-422f-b3b3-2709cbed411c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4D042EFE" w14:textId="77777777" w:rsidR="006F7A75" w:rsidRPr="006338BC" w:rsidRDefault="006F7A75" w:rsidP="009C6144">
      <w:pPr>
        <w:pStyle w:val="Default"/>
        <w:keepNext/>
        <w:keepLines/>
        <w:widowControl/>
        <w:tabs>
          <w:tab w:val="left" w:pos="567"/>
        </w:tabs>
        <w:rPr>
          <w:sz w:val="22"/>
          <w:lang w:val="da-DK"/>
        </w:rPr>
      </w:pPr>
    </w:p>
    <w:p w14:paraId="348BA1E9" w14:textId="77777777" w:rsidR="006F480B" w:rsidRPr="006338BC" w:rsidRDefault="006F480B" w:rsidP="00A300F7">
      <w:pPr>
        <w:tabs>
          <w:tab w:val="left" w:pos="540"/>
        </w:tabs>
      </w:pPr>
      <w:r w:rsidRPr="006338BC">
        <w:t>Opbevar dette lægemiddel utilgængeligt for børn.</w:t>
      </w:r>
    </w:p>
    <w:p w14:paraId="6BCF471A" w14:textId="77777777" w:rsidR="006F7A75" w:rsidRPr="006338BC" w:rsidRDefault="006F7A75" w:rsidP="00A300F7">
      <w:pPr>
        <w:tabs>
          <w:tab w:val="left" w:pos="540"/>
        </w:tabs>
      </w:pPr>
    </w:p>
    <w:p w14:paraId="09E79A06" w14:textId="77777777" w:rsidR="006F480B" w:rsidRPr="006338BC" w:rsidRDefault="006F480B" w:rsidP="00A300F7">
      <w:pPr>
        <w:tabs>
          <w:tab w:val="left" w:pos="540"/>
        </w:tabs>
      </w:pPr>
      <w:r w:rsidRPr="006338BC">
        <w:lastRenderedPageBreak/>
        <w:t xml:space="preserve">Brug ikke dette lægemiddel efter den udløbsdato, der står på </w:t>
      </w:r>
      <w:r w:rsidR="004A65C4" w:rsidRPr="006338BC">
        <w:t>pakningen</w:t>
      </w:r>
      <w:r w:rsidRPr="006338BC">
        <w:t xml:space="preserve"> efter udløbsdato (EXP). Udløbsdatoen er den sidste dag i den nævnte måned.</w:t>
      </w:r>
    </w:p>
    <w:p w14:paraId="150C891C" w14:textId="77777777" w:rsidR="006F7A75" w:rsidRPr="006338BC" w:rsidRDefault="006F7A75" w:rsidP="00A300F7">
      <w:pPr>
        <w:tabs>
          <w:tab w:val="left" w:pos="540"/>
        </w:tabs>
      </w:pPr>
    </w:p>
    <w:p w14:paraId="1CF4C21A" w14:textId="77777777" w:rsidR="000E5975" w:rsidRPr="006338BC" w:rsidRDefault="006F480B" w:rsidP="00A300F7">
      <w:pPr>
        <w:tabs>
          <w:tab w:val="left" w:pos="540"/>
        </w:tabs>
      </w:pPr>
      <w:r w:rsidRPr="006338BC">
        <w:t>Må ikke opbevares ved temperaturer over 25 °C.</w:t>
      </w:r>
    </w:p>
    <w:p w14:paraId="74C72B7F" w14:textId="77777777" w:rsidR="006F7A75" w:rsidRPr="006338BC" w:rsidRDefault="006F7A75" w:rsidP="00A300F7">
      <w:pPr>
        <w:tabs>
          <w:tab w:val="left" w:pos="540"/>
        </w:tabs>
        <w:rPr>
          <w:szCs w:val="22"/>
        </w:rPr>
      </w:pPr>
    </w:p>
    <w:p w14:paraId="17DC8EFD" w14:textId="77777777" w:rsidR="006F480B" w:rsidRPr="006338BC" w:rsidRDefault="006F480B" w:rsidP="00A300F7">
      <w:pPr>
        <w:tabs>
          <w:tab w:val="left" w:pos="540"/>
        </w:tabs>
      </w:pPr>
      <w:r w:rsidRPr="006338BC">
        <w:rPr>
          <w:szCs w:val="22"/>
        </w:rPr>
        <w:t>Spørg på apoteket, hvordan De skal bortskaffe medicinrester. Af hensyn til miljøet må De ikke smide medicinrester i afløbet, toilettet eller skraldespanden.</w:t>
      </w:r>
    </w:p>
    <w:p w14:paraId="03665076" w14:textId="341800EF" w:rsidR="004A65C4" w:rsidRDefault="004A65C4" w:rsidP="00D12748">
      <w:pPr>
        <w:pStyle w:val="Default"/>
        <w:tabs>
          <w:tab w:val="left" w:pos="567"/>
        </w:tabs>
        <w:rPr>
          <w:sz w:val="22"/>
          <w:lang w:val="da-DK"/>
        </w:rPr>
      </w:pPr>
    </w:p>
    <w:p w14:paraId="17E89C5B" w14:textId="77777777" w:rsidR="009C6144" w:rsidRPr="006338BC" w:rsidRDefault="009C6144" w:rsidP="00D12748">
      <w:pPr>
        <w:pStyle w:val="Default"/>
        <w:tabs>
          <w:tab w:val="left" w:pos="567"/>
        </w:tabs>
        <w:rPr>
          <w:sz w:val="22"/>
          <w:lang w:val="da-DK"/>
        </w:rPr>
      </w:pPr>
    </w:p>
    <w:p w14:paraId="07297C76" w14:textId="66179F8E" w:rsidR="004A65C4" w:rsidRPr="006338BC" w:rsidRDefault="004A65C4" w:rsidP="009C6144">
      <w:pPr>
        <w:pStyle w:val="CM94"/>
        <w:keepNext/>
        <w:keepLines/>
        <w:widowControl/>
        <w:tabs>
          <w:tab w:val="left" w:pos="567"/>
        </w:tabs>
        <w:spacing w:after="0"/>
        <w:outlineLvl w:val="0"/>
        <w:rPr>
          <w:b/>
          <w:bCs/>
          <w:sz w:val="22"/>
          <w:szCs w:val="22"/>
          <w:lang w:val="da-DK"/>
        </w:rPr>
      </w:pPr>
      <w:r w:rsidRPr="006338BC">
        <w:rPr>
          <w:b/>
          <w:bCs/>
          <w:sz w:val="22"/>
          <w:szCs w:val="22"/>
          <w:lang w:val="da-DK"/>
        </w:rPr>
        <w:t xml:space="preserve">6. </w:t>
      </w:r>
      <w:r w:rsidR="00766999" w:rsidRPr="006338BC">
        <w:rPr>
          <w:b/>
          <w:bCs/>
          <w:sz w:val="22"/>
          <w:szCs w:val="22"/>
          <w:lang w:val="da-DK"/>
        </w:rPr>
        <w:tab/>
      </w:r>
      <w:r w:rsidR="006F480B" w:rsidRPr="006338BC">
        <w:rPr>
          <w:b/>
          <w:bCs/>
          <w:sz w:val="22"/>
          <w:szCs w:val="22"/>
          <w:lang w:val="da-DK"/>
        </w:rPr>
        <w:t>Pakningsstørrelser og yderligere oplysninger</w:t>
      </w:r>
      <w:r w:rsidR="00CF1172">
        <w:rPr>
          <w:b/>
          <w:bCs/>
          <w:sz w:val="22"/>
          <w:szCs w:val="22"/>
          <w:lang w:val="da-DK"/>
        </w:rPr>
        <w:fldChar w:fldCharType="begin"/>
      </w:r>
      <w:r w:rsidR="00CF1172">
        <w:rPr>
          <w:b/>
          <w:bCs/>
          <w:sz w:val="22"/>
          <w:szCs w:val="22"/>
          <w:lang w:val="da-DK"/>
        </w:rPr>
        <w:instrText xml:space="preserve"> DOCVARIABLE vault_nd_5fcca931-bba2-476d-aeaf-e5413323429b \* MERGEFORMAT </w:instrText>
      </w:r>
      <w:r w:rsidR="00CF1172">
        <w:rPr>
          <w:b/>
          <w:bCs/>
          <w:sz w:val="22"/>
          <w:szCs w:val="22"/>
          <w:lang w:val="da-DK"/>
        </w:rPr>
        <w:fldChar w:fldCharType="separate"/>
      </w:r>
      <w:r w:rsidR="00CF1172">
        <w:rPr>
          <w:b/>
          <w:bCs/>
          <w:sz w:val="22"/>
          <w:szCs w:val="22"/>
          <w:lang w:val="da-DK"/>
        </w:rPr>
        <w:t xml:space="preserve"> </w:t>
      </w:r>
      <w:r w:rsidR="00CF1172">
        <w:rPr>
          <w:b/>
          <w:bCs/>
          <w:sz w:val="22"/>
          <w:szCs w:val="22"/>
          <w:lang w:val="da-DK"/>
        </w:rPr>
        <w:fldChar w:fldCharType="end"/>
      </w:r>
    </w:p>
    <w:p w14:paraId="5D987A2E" w14:textId="77777777" w:rsidR="000E5975" w:rsidRPr="006338BC" w:rsidRDefault="000E5975" w:rsidP="009C6144">
      <w:pPr>
        <w:pStyle w:val="Default"/>
        <w:keepNext/>
        <w:keepLines/>
        <w:widowControl/>
        <w:tabs>
          <w:tab w:val="left" w:pos="567"/>
        </w:tabs>
        <w:rPr>
          <w:lang w:val="da-DK"/>
        </w:rPr>
      </w:pPr>
    </w:p>
    <w:p w14:paraId="3D942335" w14:textId="70D9DBAB" w:rsidR="004A65C4" w:rsidRPr="006338BC" w:rsidRDefault="004A65C4" w:rsidP="009C6144">
      <w:pPr>
        <w:pStyle w:val="Default"/>
        <w:keepNext/>
        <w:keepLines/>
        <w:widowControl/>
        <w:tabs>
          <w:tab w:val="left" w:pos="567"/>
        </w:tabs>
        <w:outlineLvl w:val="0"/>
        <w:rPr>
          <w:color w:val="auto"/>
          <w:sz w:val="22"/>
          <w:lang w:val="da-DK"/>
        </w:rPr>
      </w:pPr>
      <w:r w:rsidRPr="006338BC">
        <w:rPr>
          <w:b/>
          <w:bCs/>
          <w:color w:val="auto"/>
          <w:sz w:val="22"/>
          <w:lang w:val="da-DK"/>
        </w:rPr>
        <w:t>Rivastigmine Actavis indeholder</w:t>
      </w:r>
      <w:r w:rsidR="00CF1172">
        <w:rPr>
          <w:b/>
          <w:bCs/>
          <w:color w:val="auto"/>
          <w:sz w:val="22"/>
          <w:lang w:val="da-DK"/>
        </w:rPr>
        <w:fldChar w:fldCharType="begin"/>
      </w:r>
      <w:r w:rsidR="00CF1172">
        <w:rPr>
          <w:b/>
          <w:bCs/>
          <w:color w:val="auto"/>
          <w:sz w:val="22"/>
          <w:lang w:val="da-DK"/>
        </w:rPr>
        <w:instrText xml:space="preserve"> DOCVARIABLE vault_nd_a49e09c5-fc11-4594-bb91-ef6d94a13f9e \* MERGEFORMAT </w:instrText>
      </w:r>
      <w:r w:rsidR="00CF1172">
        <w:rPr>
          <w:b/>
          <w:bCs/>
          <w:color w:val="auto"/>
          <w:sz w:val="22"/>
          <w:lang w:val="da-DK"/>
        </w:rPr>
        <w:fldChar w:fldCharType="separate"/>
      </w:r>
      <w:r w:rsidR="00CF1172">
        <w:rPr>
          <w:b/>
          <w:bCs/>
          <w:color w:val="auto"/>
          <w:sz w:val="22"/>
          <w:lang w:val="da-DK"/>
        </w:rPr>
        <w:t xml:space="preserve"> </w:t>
      </w:r>
      <w:r w:rsidR="00CF1172">
        <w:rPr>
          <w:b/>
          <w:bCs/>
          <w:color w:val="auto"/>
          <w:sz w:val="22"/>
          <w:lang w:val="da-DK"/>
        </w:rPr>
        <w:fldChar w:fldCharType="end"/>
      </w:r>
    </w:p>
    <w:p w14:paraId="771782B0" w14:textId="77777777" w:rsidR="000E5975" w:rsidRPr="006338BC" w:rsidRDefault="004A65C4" w:rsidP="00034732">
      <w:pPr>
        <w:pStyle w:val="CM94"/>
        <w:numPr>
          <w:ilvl w:val="0"/>
          <w:numId w:val="1"/>
        </w:numPr>
        <w:tabs>
          <w:tab w:val="clear" w:pos="720"/>
          <w:tab w:val="num" w:pos="567"/>
        </w:tabs>
        <w:spacing w:after="0" w:line="258" w:lineRule="atLeast"/>
        <w:ind w:left="567" w:right="2515" w:hanging="567"/>
        <w:rPr>
          <w:sz w:val="22"/>
          <w:szCs w:val="22"/>
          <w:lang w:val="da-DK"/>
        </w:rPr>
      </w:pPr>
      <w:r w:rsidRPr="006338BC">
        <w:rPr>
          <w:sz w:val="22"/>
          <w:lang w:val="da-DK"/>
        </w:rPr>
        <w:t xml:space="preserve">Aktivt stof: </w:t>
      </w:r>
      <w:r w:rsidR="004D618D" w:rsidRPr="006338BC">
        <w:rPr>
          <w:sz w:val="22"/>
          <w:lang w:val="da-DK"/>
        </w:rPr>
        <w:t>Rivastigmin</w:t>
      </w:r>
      <w:r w:rsidRPr="006338BC">
        <w:rPr>
          <w:sz w:val="22"/>
          <w:lang w:val="da-DK"/>
        </w:rPr>
        <w:t>hydrogentartrat</w:t>
      </w:r>
    </w:p>
    <w:p w14:paraId="5BFDA35B" w14:textId="77777777" w:rsidR="00A935C8" w:rsidRPr="006338BC" w:rsidRDefault="000E5975" w:rsidP="00034732">
      <w:pPr>
        <w:pStyle w:val="CM94"/>
        <w:numPr>
          <w:ilvl w:val="0"/>
          <w:numId w:val="1"/>
        </w:numPr>
        <w:tabs>
          <w:tab w:val="clear" w:pos="720"/>
          <w:tab w:val="num" w:pos="567"/>
        </w:tabs>
        <w:spacing w:after="0" w:line="258" w:lineRule="atLeast"/>
        <w:ind w:left="567" w:right="2515" w:hanging="567"/>
        <w:rPr>
          <w:sz w:val="22"/>
          <w:szCs w:val="22"/>
          <w:lang w:val="da-DK"/>
        </w:rPr>
      </w:pPr>
      <w:r w:rsidRPr="006338BC">
        <w:rPr>
          <w:sz w:val="22"/>
          <w:lang w:val="da-DK"/>
        </w:rPr>
        <w:t>Øvrige indholdsstoffer:</w:t>
      </w:r>
      <w:r w:rsidR="004A65C4" w:rsidRPr="006338BC">
        <w:rPr>
          <w:sz w:val="22"/>
          <w:lang w:val="da-DK"/>
        </w:rPr>
        <w:br/>
      </w:r>
    </w:p>
    <w:p w14:paraId="2C70B8FF" w14:textId="77777777" w:rsidR="000E5975" w:rsidRPr="006338BC" w:rsidRDefault="004A65C4" w:rsidP="00411813">
      <w:pPr>
        <w:pStyle w:val="CM94"/>
        <w:spacing w:after="0" w:line="258" w:lineRule="atLeast"/>
        <w:ind w:right="2515"/>
        <w:rPr>
          <w:sz w:val="22"/>
          <w:szCs w:val="22"/>
          <w:lang w:val="da-DK"/>
        </w:rPr>
      </w:pPr>
      <w:r w:rsidRPr="006338BC">
        <w:rPr>
          <w:sz w:val="22"/>
          <w:szCs w:val="22"/>
          <w:lang w:val="da-DK"/>
        </w:rPr>
        <w:t>Indhold i kapsel:Magnesiumstearat, Silica, kolloid vandfri,</w:t>
      </w:r>
    </w:p>
    <w:p w14:paraId="7B75C76E" w14:textId="77777777" w:rsidR="00A935C8" w:rsidRPr="006338BC" w:rsidRDefault="004A65C4" w:rsidP="00A300F7">
      <w:pPr>
        <w:pStyle w:val="CM94"/>
        <w:spacing w:after="0" w:line="258" w:lineRule="atLeast"/>
        <w:ind w:left="2157" w:right="-7"/>
        <w:rPr>
          <w:sz w:val="22"/>
          <w:szCs w:val="22"/>
          <w:lang w:val="da-DK"/>
        </w:rPr>
      </w:pPr>
      <w:r w:rsidRPr="006338BC">
        <w:rPr>
          <w:sz w:val="22"/>
          <w:szCs w:val="22"/>
          <w:lang w:val="da-DK"/>
        </w:rPr>
        <w:t>Hypromellose, Mikrokrystallinsk cellulose</w:t>
      </w:r>
    </w:p>
    <w:p w14:paraId="7070BB06" w14:textId="77777777" w:rsidR="00A935C8" w:rsidRPr="006338BC" w:rsidRDefault="004A65C4" w:rsidP="00411813">
      <w:pPr>
        <w:pStyle w:val="CM94"/>
        <w:spacing w:after="0" w:line="258" w:lineRule="atLeast"/>
        <w:ind w:left="720" w:right="-7"/>
        <w:rPr>
          <w:sz w:val="22"/>
          <w:szCs w:val="22"/>
          <w:lang w:val="da-DK"/>
        </w:rPr>
      </w:pPr>
      <w:r w:rsidRPr="006338BC">
        <w:rPr>
          <w:sz w:val="22"/>
          <w:szCs w:val="22"/>
          <w:lang w:val="da-DK"/>
        </w:rPr>
        <w:t xml:space="preserve">Kapsel skal: </w:t>
      </w:r>
      <w:r w:rsidR="000E5975" w:rsidRPr="006338BC">
        <w:rPr>
          <w:sz w:val="22"/>
          <w:szCs w:val="22"/>
          <w:lang w:val="da-DK"/>
        </w:rPr>
        <w:tab/>
      </w:r>
      <w:r w:rsidR="004F68C8" w:rsidRPr="006338BC">
        <w:rPr>
          <w:sz w:val="22"/>
          <w:szCs w:val="22"/>
          <w:lang w:val="da-DK"/>
        </w:rPr>
        <w:t xml:space="preserve">Rivastigmine Actavis 1,5 mg hårde kapsler: </w:t>
      </w:r>
      <w:r w:rsidRPr="006338BC">
        <w:rPr>
          <w:sz w:val="22"/>
          <w:szCs w:val="22"/>
          <w:lang w:val="da-DK"/>
        </w:rPr>
        <w:t xml:space="preserve">Titandioxid (E171), Gul jernoxid </w:t>
      </w:r>
    </w:p>
    <w:p w14:paraId="2FC3BCF5" w14:textId="77777777" w:rsidR="00A935C8" w:rsidRPr="006338BC" w:rsidRDefault="004A65C4" w:rsidP="00411813">
      <w:pPr>
        <w:pStyle w:val="CM94"/>
        <w:spacing w:after="0" w:line="258" w:lineRule="atLeast"/>
        <w:ind w:left="1440" w:right="-7" w:firstLine="720"/>
        <w:rPr>
          <w:sz w:val="22"/>
          <w:szCs w:val="22"/>
          <w:lang w:val="da-DK"/>
        </w:rPr>
      </w:pPr>
      <w:r w:rsidRPr="006338BC">
        <w:rPr>
          <w:sz w:val="22"/>
          <w:szCs w:val="22"/>
          <w:lang w:val="da-DK"/>
        </w:rPr>
        <w:t>(E 172),</w:t>
      </w:r>
      <w:r w:rsidR="004F68C8" w:rsidRPr="006338BC">
        <w:rPr>
          <w:sz w:val="22"/>
          <w:szCs w:val="22"/>
          <w:lang w:val="da-DK"/>
        </w:rPr>
        <w:t xml:space="preserve"> </w:t>
      </w:r>
      <w:r w:rsidRPr="006338BC">
        <w:rPr>
          <w:sz w:val="22"/>
          <w:szCs w:val="22"/>
          <w:lang w:val="da-DK"/>
        </w:rPr>
        <w:t>Gelatine</w:t>
      </w:r>
      <w:r w:rsidR="004F68C8" w:rsidRPr="006338BC">
        <w:rPr>
          <w:sz w:val="22"/>
          <w:szCs w:val="22"/>
          <w:lang w:val="da-DK"/>
        </w:rPr>
        <w:t xml:space="preserve">. Rivastigmine Actavis 3 mg, 4,5 mg og 6 mg hårde kapsler: </w:t>
      </w:r>
    </w:p>
    <w:p w14:paraId="0334CC83" w14:textId="77777777" w:rsidR="000E5975" w:rsidRPr="006338BC" w:rsidRDefault="004F68C8" w:rsidP="00411813">
      <w:pPr>
        <w:pStyle w:val="CM94"/>
        <w:spacing w:after="0" w:line="258" w:lineRule="atLeast"/>
        <w:ind w:left="1440" w:right="-7" w:firstLine="720"/>
        <w:rPr>
          <w:sz w:val="22"/>
          <w:szCs w:val="22"/>
          <w:lang w:val="da-DK"/>
        </w:rPr>
      </w:pPr>
      <w:r w:rsidRPr="006338BC">
        <w:rPr>
          <w:sz w:val="22"/>
          <w:szCs w:val="22"/>
          <w:lang w:val="da-DK"/>
        </w:rPr>
        <w:t>Rød jernoxid (E172), Titandioxid (E171), gul jernoxid (E172) og Gelatine</w:t>
      </w:r>
      <w:r w:rsidRPr="006338BC">
        <w:rPr>
          <w:sz w:val="22"/>
          <w:szCs w:val="22"/>
          <w:lang w:val="da-DK"/>
        </w:rPr>
        <w:br/>
      </w:r>
    </w:p>
    <w:p w14:paraId="09CA169F" w14:textId="77047F26" w:rsidR="004A65C4" w:rsidRPr="006338BC" w:rsidRDefault="004A65C4" w:rsidP="00034732">
      <w:pPr>
        <w:numPr>
          <w:ilvl w:val="0"/>
          <w:numId w:val="18"/>
        </w:numPr>
        <w:tabs>
          <w:tab w:val="left" w:pos="567"/>
        </w:tabs>
        <w:ind w:left="426"/>
        <w:outlineLvl w:val="0"/>
      </w:pPr>
      <w:r w:rsidRPr="006338BC">
        <w:t>Hver Rivastigmine Actavis 1,5</w:t>
      </w:r>
      <w:r w:rsidR="00071580" w:rsidRPr="006338BC">
        <w:t> </w:t>
      </w:r>
      <w:r w:rsidRPr="006338BC">
        <w:t>mg kapsel indeholder 1,5</w:t>
      </w:r>
      <w:r w:rsidR="00071580" w:rsidRPr="006338BC">
        <w:t> </w:t>
      </w:r>
      <w:r w:rsidRPr="006338BC">
        <w:t xml:space="preserve">mg </w:t>
      </w:r>
      <w:r w:rsidR="00E370E3" w:rsidRPr="006338BC">
        <w:t>r</w:t>
      </w:r>
      <w:r w:rsidRPr="006338BC">
        <w:t>ivastigmin</w:t>
      </w:r>
      <w:fldSimple w:instr=" DOCVARIABLE vault_nd_3e7b33a8-09b6-4f57-9c31-08e0dd242595 \* MERGEFORMAT ">
        <w:r w:rsidR="00CF1172">
          <w:t xml:space="preserve"> </w:t>
        </w:r>
      </w:fldSimple>
    </w:p>
    <w:p w14:paraId="28D294F9" w14:textId="05E85312" w:rsidR="00AF3DAC" w:rsidRPr="006338BC" w:rsidRDefault="00AF3DAC" w:rsidP="00034732">
      <w:pPr>
        <w:numPr>
          <w:ilvl w:val="0"/>
          <w:numId w:val="18"/>
        </w:numPr>
        <w:tabs>
          <w:tab w:val="left" w:pos="567"/>
        </w:tabs>
        <w:ind w:left="426"/>
        <w:outlineLvl w:val="0"/>
        <w:rPr>
          <w:b/>
          <w:szCs w:val="22"/>
          <w:highlight w:val="lightGray"/>
        </w:rPr>
      </w:pPr>
      <w:r w:rsidRPr="006338BC">
        <w:t>Hver Rivastigmine Actavis 3 mg kapsel indeholder 3 mg rivastigmin</w:t>
      </w:r>
      <w:fldSimple w:instr=" DOCVARIABLE vault_nd_0b887f90-fa76-4405-841c-da4998674da5 \* MERGEFORMAT ">
        <w:r w:rsidR="00CF1172">
          <w:t xml:space="preserve"> </w:t>
        </w:r>
      </w:fldSimple>
    </w:p>
    <w:p w14:paraId="31A9EBAD" w14:textId="545285DA" w:rsidR="00AF3DAC" w:rsidRPr="006338BC" w:rsidRDefault="00AF3DAC" w:rsidP="00034732">
      <w:pPr>
        <w:numPr>
          <w:ilvl w:val="0"/>
          <w:numId w:val="18"/>
        </w:numPr>
        <w:tabs>
          <w:tab w:val="left" w:pos="567"/>
        </w:tabs>
        <w:ind w:left="426"/>
        <w:outlineLvl w:val="0"/>
        <w:rPr>
          <w:b/>
          <w:szCs w:val="22"/>
          <w:highlight w:val="lightGray"/>
        </w:rPr>
      </w:pPr>
      <w:r w:rsidRPr="006338BC">
        <w:t>Hver Rivastigmine Actavis 4,5 mg kapsel indeholder 4,5 mg rivastigmin</w:t>
      </w:r>
      <w:fldSimple w:instr=" DOCVARIABLE vault_nd_6ccc9809-e091-4f15-82a8-660811c11807 \* MERGEFORMAT ">
        <w:r w:rsidR="00CF1172">
          <w:t xml:space="preserve"> </w:t>
        </w:r>
      </w:fldSimple>
    </w:p>
    <w:p w14:paraId="5EC30FCE" w14:textId="702EF45E" w:rsidR="00AF3DAC" w:rsidRPr="006338BC" w:rsidRDefault="00AF3DAC" w:rsidP="00034732">
      <w:pPr>
        <w:numPr>
          <w:ilvl w:val="0"/>
          <w:numId w:val="18"/>
        </w:numPr>
        <w:tabs>
          <w:tab w:val="left" w:pos="567"/>
        </w:tabs>
        <w:ind w:left="426"/>
        <w:outlineLvl w:val="0"/>
        <w:rPr>
          <w:b/>
          <w:szCs w:val="22"/>
          <w:highlight w:val="lightGray"/>
        </w:rPr>
      </w:pPr>
      <w:r w:rsidRPr="006338BC">
        <w:t>Hver Rivastigmine Actavis 6 mg kapsel indeholder 6 mg rivastigmin</w:t>
      </w:r>
      <w:fldSimple w:instr=" DOCVARIABLE vault_nd_9233bfbc-b62b-4c1d-81ac-74dd8abec520 \* MERGEFORMAT ">
        <w:r w:rsidR="00CF1172">
          <w:t xml:space="preserve"> </w:t>
        </w:r>
      </w:fldSimple>
    </w:p>
    <w:p w14:paraId="7C42485E" w14:textId="77777777" w:rsidR="00AF3DAC" w:rsidRPr="006338BC" w:rsidRDefault="00AF3DAC" w:rsidP="00D12748">
      <w:pPr>
        <w:tabs>
          <w:tab w:val="left" w:pos="567"/>
        </w:tabs>
        <w:outlineLvl w:val="0"/>
        <w:rPr>
          <w:b/>
          <w:szCs w:val="22"/>
          <w:highlight w:val="lightGray"/>
        </w:rPr>
      </w:pPr>
    </w:p>
    <w:p w14:paraId="15DF4BFE" w14:textId="77777777" w:rsidR="004A65C4" w:rsidRPr="006338BC" w:rsidRDefault="004A65C4" w:rsidP="00D12748">
      <w:pPr>
        <w:pStyle w:val="CM5"/>
        <w:tabs>
          <w:tab w:val="left" w:pos="567"/>
        </w:tabs>
        <w:rPr>
          <w:b/>
          <w:bCs/>
          <w:sz w:val="22"/>
          <w:lang w:val="da-DK"/>
        </w:rPr>
      </w:pPr>
    </w:p>
    <w:p w14:paraId="3272FCE8" w14:textId="13D06075" w:rsidR="004A65C4" w:rsidRPr="006338BC" w:rsidRDefault="004A65C4" w:rsidP="00D12748">
      <w:pPr>
        <w:pStyle w:val="CM5"/>
        <w:tabs>
          <w:tab w:val="left" w:pos="567"/>
        </w:tabs>
        <w:outlineLvl w:val="0"/>
        <w:rPr>
          <w:sz w:val="22"/>
          <w:lang w:val="da-DK"/>
        </w:rPr>
      </w:pPr>
      <w:r w:rsidRPr="006338BC">
        <w:rPr>
          <w:b/>
          <w:bCs/>
          <w:sz w:val="22"/>
          <w:lang w:val="da-DK"/>
        </w:rPr>
        <w:t>Rivastigmine Actavis udseende og pakningsstørrelser</w:t>
      </w:r>
      <w:r w:rsidR="00CF1172">
        <w:rPr>
          <w:b/>
          <w:bCs/>
          <w:sz w:val="22"/>
          <w:lang w:val="da-DK"/>
        </w:rPr>
        <w:fldChar w:fldCharType="begin"/>
      </w:r>
      <w:r w:rsidR="00CF1172">
        <w:rPr>
          <w:b/>
          <w:bCs/>
          <w:sz w:val="22"/>
          <w:lang w:val="da-DK"/>
        </w:rPr>
        <w:instrText xml:space="preserve"> DOCVARIABLE vault_nd_4765fe3c-b828-4715-8737-c8bf0ae2b0a3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005D1B83" w14:textId="5F1F04C0" w:rsidR="004A65C4" w:rsidRPr="006338BC" w:rsidRDefault="004A65C4" w:rsidP="00034732">
      <w:pPr>
        <w:pStyle w:val="CM94"/>
        <w:numPr>
          <w:ilvl w:val="0"/>
          <w:numId w:val="18"/>
        </w:numPr>
        <w:spacing w:after="0" w:line="256" w:lineRule="atLeast"/>
        <w:rPr>
          <w:sz w:val="22"/>
          <w:lang w:val="da-DK"/>
        </w:rPr>
      </w:pPr>
      <w:r w:rsidRPr="006338BC">
        <w:rPr>
          <w:sz w:val="22"/>
          <w:lang w:val="da-DK"/>
        </w:rPr>
        <w:t>Rivastigmine Actavis 1,5</w:t>
      </w:r>
      <w:r w:rsidR="00071580" w:rsidRPr="006338BC">
        <w:rPr>
          <w:sz w:val="22"/>
          <w:lang w:val="da-DK"/>
        </w:rPr>
        <w:t> </w:t>
      </w:r>
      <w:r w:rsidRPr="006338BC">
        <w:rPr>
          <w:sz w:val="22"/>
          <w:lang w:val="da-DK"/>
        </w:rPr>
        <w:t xml:space="preserve">mg hårde kapsler indeholder et råhvidt til svagt gulligt pulver, har en gul hætte og en gul skal. </w:t>
      </w:r>
    </w:p>
    <w:p w14:paraId="0EF53228" w14:textId="44061636" w:rsidR="007836CC" w:rsidRPr="006338BC" w:rsidRDefault="007836CC" w:rsidP="00034732">
      <w:pPr>
        <w:pStyle w:val="CM94"/>
        <w:numPr>
          <w:ilvl w:val="0"/>
          <w:numId w:val="18"/>
        </w:numPr>
        <w:spacing w:after="0" w:line="256" w:lineRule="atLeast"/>
        <w:rPr>
          <w:sz w:val="22"/>
          <w:lang w:val="da-DK"/>
        </w:rPr>
      </w:pPr>
      <w:r w:rsidRPr="006338BC">
        <w:rPr>
          <w:sz w:val="22"/>
          <w:lang w:val="da-DK"/>
        </w:rPr>
        <w:t xml:space="preserve">Rivastigmine Actavis 3 mg hårde kapsler indeholder et råhvidt til svagt gulligt pulver, har en orange hætte og en orange skal. </w:t>
      </w:r>
    </w:p>
    <w:p w14:paraId="6F91D989" w14:textId="167D8CA6" w:rsidR="007836CC" w:rsidRPr="006338BC" w:rsidRDefault="007836CC" w:rsidP="00034732">
      <w:pPr>
        <w:pStyle w:val="CM94"/>
        <w:numPr>
          <w:ilvl w:val="0"/>
          <w:numId w:val="18"/>
        </w:numPr>
        <w:spacing w:after="0" w:line="256" w:lineRule="atLeast"/>
        <w:rPr>
          <w:sz w:val="22"/>
          <w:lang w:val="da-DK"/>
        </w:rPr>
      </w:pPr>
      <w:r w:rsidRPr="006338BC">
        <w:rPr>
          <w:sz w:val="22"/>
          <w:lang w:val="da-DK"/>
        </w:rPr>
        <w:t xml:space="preserve">Rivastigmine Actavis 4,5 mg hårde kapsler indeholder et råhvidt til svagt gulligt pulver, har en rød hætte og en rød skal. </w:t>
      </w:r>
    </w:p>
    <w:p w14:paraId="49533D09" w14:textId="5AFC2186" w:rsidR="007836CC" w:rsidRPr="006338BC" w:rsidRDefault="007836CC" w:rsidP="00034732">
      <w:pPr>
        <w:pStyle w:val="CM94"/>
        <w:numPr>
          <w:ilvl w:val="0"/>
          <w:numId w:val="18"/>
        </w:numPr>
        <w:spacing w:after="0" w:line="256" w:lineRule="atLeast"/>
        <w:rPr>
          <w:sz w:val="22"/>
          <w:lang w:val="da-DK"/>
        </w:rPr>
      </w:pPr>
      <w:r w:rsidRPr="006338BC">
        <w:rPr>
          <w:sz w:val="22"/>
          <w:lang w:val="da-DK"/>
        </w:rPr>
        <w:t xml:space="preserve">Rivastigmine Actavis 6 mg hårde kapsler indeholder et råhvidt til svagt gulligt pulver, har en rød hætte og en orange skal. </w:t>
      </w:r>
    </w:p>
    <w:p w14:paraId="19594D47" w14:textId="77777777" w:rsidR="004A65C4" w:rsidRPr="006338BC" w:rsidRDefault="004A65C4" w:rsidP="00D12748">
      <w:pPr>
        <w:pStyle w:val="CM94"/>
        <w:tabs>
          <w:tab w:val="left" w:pos="567"/>
        </w:tabs>
        <w:spacing w:after="0" w:line="256" w:lineRule="atLeast"/>
        <w:rPr>
          <w:sz w:val="22"/>
          <w:lang w:val="da-DK"/>
        </w:rPr>
      </w:pPr>
    </w:p>
    <w:p w14:paraId="11F64974" w14:textId="77777777" w:rsidR="008F7F41" w:rsidRPr="006338BC" w:rsidRDefault="004A65C4" w:rsidP="00D12748">
      <w:pPr>
        <w:pStyle w:val="CM94"/>
        <w:tabs>
          <w:tab w:val="left" w:pos="567"/>
        </w:tabs>
        <w:spacing w:after="0" w:line="256" w:lineRule="atLeast"/>
        <w:ind w:right="283"/>
        <w:rPr>
          <w:sz w:val="22"/>
          <w:lang w:val="da-DK"/>
        </w:rPr>
      </w:pPr>
      <w:r w:rsidRPr="006338BC">
        <w:rPr>
          <w:sz w:val="22"/>
          <w:lang w:val="da-DK"/>
        </w:rPr>
        <w:t>Kapslerne er pakket i blisterkort, der findes i tre forskellige pakningsstørrelser (28, 56 eller 112 kapsler) og kapselbeholdere med 250 kapsler</w:t>
      </w:r>
      <w:r w:rsidR="008F7F41" w:rsidRPr="006338BC">
        <w:rPr>
          <w:sz w:val="22"/>
          <w:lang w:val="da-DK"/>
        </w:rPr>
        <w:t>,</w:t>
      </w:r>
      <w:r w:rsidRPr="006338BC">
        <w:rPr>
          <w:sz w:val="22"/>
          <w:lang w:val="da-DK"/>
        </w:rPr>
        <w:t xml:space="preserve"> men ikke alle</w:t>
      </w:r>
      <w:r w:rsidR="00E609B9" w:rsidRPr="006338BC">
        <w:rPr>
          <w:sz w:val="22"/>
          <w:lang w:val="da-DK"/>
        </w:rPr>
        <w:t xml:space="preserve"> er</w:t>
      </w:r>
      <w:r w:rsidRPr="006338BC">
        <w:rPr>
          <w:sz w:val="22"/>
          <w:lang w:val="da-DK"/>
        </w:rPr>
        <w:t xml:space="preserve"> nødvendigvis tilgængelige i dit land.</w:t>
      </w:r>
    </w:p>
    <w:p w14:paraId="306CA482" w14:textId="77777777" w:rsidR="004A65C4" w:rsidRPr="006338BC" w:rsidRDefault="004A65C4" w:rsidP="00D12748">
      <w:pPr>
        <w:pStyle w:val="CM94"/>
        <w:tabs>
          <w:tab w:val="left" w:pos="567"/>
        </w:tabs>
        <w:spacing w:after="0" w:line="256" w:lineRule="atLeast"/>
        <w:ind w:right="283"/>
        <w:rPr>
          <w:sz w:val="22"/>
          <w:lang w:val="da-DK"/>
        </w:rPr>
      </w:pPr>
      <w:r w:rsidRPr="006338BC">
        <w:rPr>
          <w:sz w:val="22"/>
          <w:lang w:val="da-DK"/>
        </w:rPr>
        <w:t xml:space="preserve"> </w:t>
      </w:r>
    </w:p>
    <w:p w14:paraId="52EFE000" w14:textId="2F43AEB3" w:rsidR="004A65C4" w:rsidRPr="006338BC" w:rsidRDefault="004A65C4" w:rsidP="00D12748">
      <w:pPr>
        <w:pStyle w:val="CM5"/>
        <w:tabs>
          <w:tab w:val="left" w:pos="567"/>
        </w:tabs>
        <w:outlineLvl w:val="0"/>
        <w:rPr>
          <w:b/>
          <w:bCs/>
          <w:sz w:val="22"/>
          <w:lang w:val="da-DK"/>
        </w:rPr>
      </w:pPr>
      <w:r w:rsidRPr="006338BC">
        <w:rPr>
          <w:b/>
          <w:bCs/>
          <w:sz w:val="22"/>
          <w:lang w:val="da-DK"/>
        </w:rPr>
        <w:t xml:space="preserve">Indehaver af markedsføringstilladelsen </w:t>
      </w:r>
      <w:r w:rsidR="00DE7CB8" w:rsidRPr="006338BC">
        <w:rPr>
          <w:b/>
          <w:bCs/>
          <w:sz w:val="22"/>
          <w:lang w:val="da-DK"/>
        </w:rPr>
        <w:t>og fremstiller</w:t>
      </w:r>
      <w:r w:rsidR="00CF1172">
        <w:rPr>
          <w:b/>
          <w:bCs/>
          <w:sz w:val="22"/>
          <w:lang w:val="da-DK"/>
        </w:rPr>
        <w:fldChar w:fldCharType="begin"/>
      </w:r>
      <w:r w:rsidR="00CF1172">
        <w:rPr>
          <w:b/>
          <w:bCs/>
          <w:sz w:val="22"/>
          <w:lang w:val="da-DK"/>
        </w:rPr>
        <w:instrText xml:space="preserve"> DOCVARIABLE vault_nd_c382dc4b-203e-456d-85f9-012cc0e797bf \* MERGEFORMAT </w:instrText>
      </w:r>
      <w:r w:rsidR="00CF1172">
        <w:rPr>
          <w:b/>
          <w:bCs/>
          <w:sz w:val="22"/>
          <w:lang w:val="da-DK"/>
        </w:rPr>
        <w:fldChar w:fldCharType="separate"/>
      </w:r>
      <w:r w:rsidR="00CF1172">
        <w:rPr>
          <w:b/>
          <w:bCs/>
          <w:sz w:val="22"/>
          <w:lang w:val="da-DK"/>
        </w:rPr>
        <w:t xml:space="preserve"> </w:t>
      </w:r>
      <w:r w:rsidR="00CF1172">
        <w:rPr>
          <w:b/>
          <w:bCs/>
          <w:sz w:val="22"/>
          <w:lang w:val="da-DK"/>
        </w:rPr>
        <w:fldChar w:fldCharType="end"/>
      </w:r>
    </w:p>
    <w:p w14:paraId="5771327F" w14:textId="77777777" w:rsidR="007B56B2" w:rsidRPr="006338BC" w:rsidRDefault="007B56B2" w:rsidP="00A300F7">
      <w:pPr>
        <w:pStyle w:val="Default"/>
        <w:rPr>
          <w:lang w:val="da-DK"/>
        </w:rPr>
      </w:pPr>
    </w:p>
    <w:p w14:paraId="2CAB0B74" w14:textId="77777777" w:rsidR="007B56B2" w:rsidRPr="000E1F6C" w:rsidRDefault="007B56B2" w:rsidP="00A300F7">
      <w:pPr>
        <w:pStyle w:val="Default"/>
        <w:rPr>
          <w:sz w:val="22"/>
          <w:szCs w:val="22"/>
          <w:u w:val="single"/>
          <w:lang w:val="da-DK"/>
        </w:rPr>
      </w:pPr>
      <w:r w:rsidRPr="000E1F6C">
        <w:rPr>
          <w:sz w:val="22"/>
          <w:szCs w:val="22"/>
          <w:u w:val="single"/>
          <w:lang w:val="da-DK"/>
        </w:rPr>
        <w:t>Indehaver af markedsføringstilladelsen</w:t>
      </w:r>
    </w:p>
    <w:p w14:paraId="38E32866" w14:textId="77777777" w:rsidR="004A65C4" w:rsidRPr="000A72CB" w:rsidRDefault="004A65C4" w:rsidP="00D12748">
      <w:pPr>
        <w:pStyle w:val="CM5"/>
        <w:tabs>
          <w:tab w:val="left" w:pos="567"/>
        </w:tabs>
        <w:rPr>
          <w:sz w:val="22"/>
          <w:lang w:val="en-IE"/>
        </w:rPr>
      </w:pPr>
      <w:r w:rsidRPr="000A72CB">
        <w:rPr>
          <w:sz w:val="22"/>
          <w:lang w:val="en-IE"/>
        </w:rPr>
        <w:t xml:space="preserve">Actavis Group PTC ehf. </w:t>
      </w:r>
    </w:p>
    <w:p w14:paraId="7D91A0ED" w14:textId="77777777" w:rsidR="004A65C4" w:rsidRPr="000A72CB" w:rsidRDefault="003177EC" w:rsidP="00D12748">
      <w:pPr>
        <w:pStyle w:val="CM5"/>
        <w:tabs>
          <w:tab w:val="left" w:pos="567"/>
        </w:tabs>
        <w:rPr>
          <w:sz w:val="22"/>
          <w:lang w:val="en-IE"/>
        </w:rPr>
      </w:pPr>
      <w:r w:rsidRPr="003177EC">
        <w:rPr>
          <w:sz w:val="22"/>
          <w:lang w:val="en-GB"/>
        </w:rPr>
        <w:t>Dalshraun 1</w:t>
      </w:r>
    </w:p>
    <w:p w14:paraId="56D79610" w14:textId="77777777" w:rsidR="004A65C4" w:rsidRPr="006338BC" w:rsidRDefault="004A65C4" w:rsidP="00D12748">
      <w:pPr>
        <w:pStyle w:val="Default"/>
        <w:tabs>
          <w:tab w:val="left" w:pos="567"/>
        </w:tabs>
        <w:rPr>
          <w:sz w:val="22"/>
          <w:lang w:val="da-DK"/>
        </w:rPr>
      </w:pPr>
      <w:r w:rsidRPr="006338BC">
        <w:rPr>
          <w:sz w:val="22"/>
          <w:lang w:val="da-DK"/>
        </w:rPr>
        <w:t xml:space="preserve">220 </w:t>
      </w:r>
      <w:r w:rsidRPr="006338BC">
        <w:rPr>
          <w:noProof/>
          <w:sz w:val="22"/>
          <w:szCs w:val="22"/>
          <w:lang w:val="da-DK"/>
        </w:rPr>
        <w:t>Hafnarfjörður</w:t>
      </w:r>
    </w:p>
    <w:p w14:paraId="27A4C84B" w14:textId="77777777" w:rsidR="004A65C4" w:rsidRPr="006338BC" w:rsidRDefault="004A65C4" w:rsidP="00D12748">
      <w:pPr>
        <w:pStyle w:val="Default"/>
        <w:tabs>
          <w:tab w:val="left" w:pos="567"/>
        </w:tabs>
        <w:rPr>
          <w:sz w:val="22"/>
          <w:lang w:val="da-DK"/>
        </w:rPr>
      </w:pPr>
      <w:r w:rsidRPr="006338BC">
        <w:rPr>
          <w:sz w:val="22"/>
          <w:lang w:val="da-DK"/>
        </w:rPr>
        <w:t>Island</w:t>
      </w:r>
    </w:p>
    <w:p w14:paraId="77A4AEF9" w14:textId="77777777" w:rsidR="004A65C4" w:rsidRPr="006338BC" w:rsidRDefault="004A65C4" w:rsidP="00D12748">
      <w:pPr>
        <w:pStyle w:val="Default"/>
        <w:tabs>
          <w:tab w:val="left" w:pos="567"/>
        </w:tabs>
        <w:rPr>
          <w:sz w:val="22"/>
          <w:lang w:val="da-DK"/>
        </w:rPr>
      </w:pPr>
    </w:p>
    <w:p w14:paraId="03D97C79" w14:textId="0AE71AA5" w:rsidR="004A65C4" w:rsidRPr="006338BC" w:rsidRDefault="004A65C4" w:rsidP="00D12748">
      <w:pPr>
        <w:pStyle w:val="CM5"/>
        <w:tabs>
          <w:tab w:val="left" w:pos="567"/>
        </w:tabs>
        <w:outlineLvl w:val="0"/>
        <w:rPr>
          <w:bCs/>
          <w:sz w:val="22"/>
          <w:u w:val="single"/>
          <w:lang w:val="da-DK"/>
        </w:rPr>
      </w:pPr>
      <w:r w:rsidRPr="006338BC">
        <w:rPr>
          <w:bCs/>
          <w:sz w:val="22"/>
          <w:u w:val="single"/>
          <w:lang w:val="da-DK"/>
        </w:rPr>
        <w:t>Fremstiller</w:t>
      </w:r>
      <w:r w:rsidR="00CF1172">
        <w:rPr>
          <w:bCs/>
          <w:sz w:val="22"/>
          <w:u w:val="single"/>
          <w:lang w:val="da-DK"/>
        </w:rPr>
        <w:fldChar w:fldCharType="begin"/>
      </w:r>
      <w:r w:rsidR="00CF1172">
        <w:rPr>
          <w:bCs/>
          <w:sz w:val="22"/>
          <w:u w:val="single"/>
          <w:lang w:val="da-DK"/>
        </w:rPr>
        <w:instrText xml:space="preserve"> DOCVARIABLE vault_nd_9f4b5c03-e9f2-4d75-bdbd-134759ce8332 \* MERGEFORMAT </w:instrText>
      </w:r>
      <w:r w:rsidR="00CF1172">
        <w:rPr>
          <w:bCs/>
          <w:sz w:val="22"/>
          <w:u w:val="single"/>
          <w:lang w:val="da-DK"/>
        </w:rPr>
        <w:fldChar w:fldCharType="separate"/>
      </w:r>
      <w:r w:rsidR="00CF1172">
        <w:rPr>
          <w:bCs/>
          <w:sz w:val="22"/>
          <w:u w:val="single"/>
          <w:lang w:val="da-DK"/>
        </w:rPr>
        <w:t xml:space="preserve"> </w:t>
      </w:r>
      <w:r w:rsidR="00CF1172">
        <w:rPr>
          <w:bCs/>
          <w:sz w:val="22"/>
          <w:u w:val="single"/>
          <w:lang w:val="da-DK"/>
        </w:rPr>
        <w:fldChar w:fldCharType="end"/>
      </w:r>
    </w:p>
    <w:p w14:paraId="4988E4BB" w14:textId="77777777" w:rsidR="00AB14B0" w:rsidRPr="009C7D91" w:rsidRDefault="00AB14B0" w:rsidP="00AB14B0">
      <w:pPr>
        <w:rPr>
          <w:color w:val="000000" w:themeColor="text1"/>
          <w:lang w:val="en-GB"/>
        </w:rPr>
      </w:pPr>
      <w:r w:rsidRPr="009C7D91">
        <w:rPr>
          <w:color w:val="000000" w:themeColor="text1"/>
          <w:lang w:val="en-GB"/>
        </w:rPr>
        <w:t>Teva Operations Poland Sp. z o.o.</w:t>
      </w:r>
    </w:p>
    <w:p w14:paraId="23BBAB4F" w14:textId="77777777" w:rsidR="00AB14B0" w:rsidRPr="006B5284" w:rsidRDefault="00AB14B0" w:rsidP="00AB14B0">
      <w:pPr>
        <w:rPr>
          <w:color w:val="000000" w:themeColor="text1"/>
          <w:lang w:val="pl-PL"/>
        </w:rPr>
      </w:pPr>
      <w:r w:rsidRPr="006B5284">
        <w:rPr>
          <w:color w:val="000000" w:themeColor="text1"/>
          <w:lang w:val="pl-PL"/>
        </w:rPr>
        <w:t>ul. Mogilska 80</w:t>
      </w:r>
    </w:p>
    <w:p w14:paraId="71A7B336" w14:textId="77777777" w:rsidR="00AB14B0" w:rsidRPr="009C7D91" w:rsidRDefault="00AB14B0" w:rsidP="00AB14B0">
      <w:pPr>
        <w:rPr>
          <w:color w:val="000000" w:themeColor="text1"/>
          <w:lang w:val="de-DE"/>
        </w:rPr>
      </w:pPr>
      <w:r w:rsidRPr="009C7D91">
        <w:rPr>
          <w:color w:val="000000" w:themeColor="text1"/>
          <w:lang w:val="de-DE"/>
        </w:rPr>
        <w:t>31-546 Kraków</w:t>
      </w:r>
    </w:p>
    <w:p w14:paraId="499323B1" w14:textId="77777777" w:rsidR="00AB14B0" w:rsidRPr="009C7D91" w:rsidRDefault="00AB14B0" w:rsidP="00AB14B0">
      <w:pPr>
        <w:rPr>
          <w:color w:val="000000" w:themeColor="text1"/>
          <w:lang w:val="de-DE"/>
        </w:rPr>
      </w:pPr>
      <w:r w:rsidRPr="009C7D91">
        <w:rPr>
          <w:color w:val="000000" w:themeColor="text1"/>
          <w:lang w:val="de-DE"/>
        </w:rPr>
        <w:t>Pol</w:t>
      </w:r>
      <w:r>
        <w:rPr>
          <w:color w:val="000000" w:themeColor="text1"/>
          <w:lang w:val="de-DE"/>
        </w:rPr>
        <w:t>en</w:t>
      </w:r>
    </w:p>
    <w:p w14:paraId="0CACF388" w14:textId="77777777" w:rsidR="004A65C4" w:rsidRPr="006338BC" w:rsidRDefault="004A65C4" w:rsidP="00D12748">
      <w:pPr>
        <w:pStyle w:val="Default"/>
        <w:tabs>
          <w:tab w:val="left" w:pos="567"/>
        </w:tabs>
        <w:rPr>
          <w:sz w:val="22"/>
          <w:lang w:val="da-DK"/>
        </w:rPr>
      </w:pPr>
    </w:p>
    <w:p w14:paraId="62075D14" w14:textId="77777777" w:rsidR="0019388F" w:rsidRPr="006338BC" w:rsidRDefault="004A65C4" w:rsidP="009C6144">
      <w:pPr>
        <w:pStyle w:val="CM94"/>
        <w:keepNext/>
        <w:keepLines/>
        <w:widowControl/>
        <w:tabs>
          <w:tab w:val="left" w:pos="567"/>
        </w:tabs>
        <w:spacing w:after="0"/>
        <w:rPr>
          <w:sz w:val="22"/>
          <w:lang w:val="da-DK"/>
        </w:rPr>
      </w:pPr>
      <w:r w:rsidRPr="006338BC">
        <w:rPr>
          <w:sz w:val="22"/>
          <w:lang w:val="da-DK"/>
        </w:rPr>
        <w:lastRenderedPageBreak/>
        <w:t xml:space="preserve">Hvis du vil have yderligere oplysninger om Rivastigmine Actavis, skal du henvende dig til den lokale repræsentant: </w:t>
      </w:r>
    </w:p>
    <w:p w14:paraId="4F8ABCB4" w14:textId="77777777" w:rsidR="00034732" w:rsidRPr="00C0281D" w:rsidRDefault="00034732" w:rsidP="009C6144">
      <w:pPr>
        <w:keepNext/>
        <w:keepLines/>
        <w:numPr>
          <w:ilvl w:val="12"/>
          <w:numId w:val="0"/>
        </w:numPr>
        <w:autoSpaceDE w:val="0"/>
        <w:autoSpaceDN w:val="0"/>
        <w:adjustRightInd w:val="0"/>
        <w:rPr>
          <w:noProof/>
          <w:szCs w:val="22"/>
        </w:rPr>
      </w:pPr>
      <w:bookmarkStart w:id="17" w:name="_Hlk93993322"/>
    </w:p>
    <w:tbl>
      <w:tblPr>
        <w:tblW w:w="9330" w:type="dxa"/>
        <w:tblInd w:w="-4" w:type="dxa"/>
        <w:tblLayout w:type="fixed"/>
        <w:tblLook w:val="0000" w:firstRow="0" w:lastRow="0" w:firstColumn="0" w:lastColumn="0" w:noHBand="0" w:noVBand="0"/>
      </w:tblPr>
      <w:tblGrid>
        <w:gridCol w:w="4650"/>
        <w:gridCol w:w="4680"/>
      </w:tblGrid>
      <w:tr w:rsidR="00034732" w:rsidRPr="00561949" w14:paraId="563729B5" w14:textId="77777777" w:rsidTr="005A0DE0">
        <w:trPr>
          <w:cantSplit/>
        </w:trPr>
        <w:tc>
          <w:tcPr>
            <w:tcW w:w="4648" w:type="dxa"/>
          </w:tcPr>
          <w:p w14:paraId="18762993" w14:textId="77777777" w:rsidR="00034732" w:rsidRPr="00834AD3" w:rsidRDefault="00034732" w:rsidP="005A0DE0">
            <w:pPr>
              <w:ind w:right="567"/>
              <w:rPr>
                <w:noProof/>
                <w:szCs w:val="22"/>
                <w:lang w:val="de-DE"/>
              </w:rPr>
            </w:pPr>
            <w:r w:rsidRPr="00834AD3">
              <w:rPr>
                <w:b/>
                <w:noProof/>
                <w:szCs w:val="22"/>
                <w:lang w:val="de-DE"/>
              </w:rPr>
              <w:t>België/Belgique/Belgien</w:t>
            </w:r>
          </w:p>
          <w:p w14:paraId="08259A43" w14:textId="77777777" w:rsidR="00034732" w:rsidRPr="00834AD3" w:rsidRDefault="00034732" w:rsidP="00834AD3">
            <w:pPr>
              <w:autoSpaceDE w:val="0"/>
              <w:autoSpaceDN w:val="0"/>
              <w:adjustRightInd w:val="0"/>
              <w:rPr>
                <w:lang w:val="fr-FR" w:eastAsia="en-GB"/>
              </w:rPr>
            </w:pPr>
            <w:r w:rsidRPr="00396780">
              <w:rPr>
                <w:szCs w:val="22"/>
                <w:lang w:val="fr-FR" w:eastAsia="en-GB"/>
              </w:rPr>
              <w:t>Teva Pharma Belgium N.V./S.A./AG</w:t>
            </w:r>
          </w:p>
          <w:p w14:paraId="259BB61D" w14:textId="77777777" w:rsidR="00034732" w:rsidRPr="00323B7C" w:rsidRDefault="00034732" w:rsidP="005A0DE0">
            <w:pPr>
              <w:tabs>
                <w:tab w:val="left" w:pos="-720"/>
              </w:tabs>
              <w:suppressAutoHyphens/>
              <w:rPr>
                <w:noProof/>
                <w:szCs w:val="22"/>
              </w:rPr>
            </w:pPr>
            <w:r w:rsidRPr="006C1F51">
              <w:rPr>
                <w:szCs w:val="22"/>
              </w:rPr>
              <w:t>Tél/Tel: +</w:t>
            </w:r>
            <w:r w:rsidRPr="00396780">
              <w:rPr>
                <w:szCs w:val="22"/>
                <w:lang w:val="fr-FR" w:eastAsia="en-GB"/>
              </w:rPr>
              <w:t>32 38207373</w:t>
            </w:r>
          </w:p>
        </w:tc>
        <w:tc>
          <w:tcPr>
            <w:tcW w:w="4678" w:type="dxa"/>
          </w:tcPr>
          <w:p w14:paraId="61A62BBC" w14:textId="77777777" w:rsidR="00034732" w:rsidRPr="000A72CB" w:rsidRDefault="00034732" w:rsidP="005A0DE0">
            <w:pPr>
              <w:ind w:right="567"/>
              <w:rPr>
                <w:noProof/>
                <w:szCs w:val="22"/>
                <w:lang w:val="en-IE"/>
              </w:rPr>
            </w:pPr>
            <w:r w:rsidRPr="000A72CB">
              <w:rPr>
                <w:b/>
                <w:noProof/>
                <w:szCs w:val="22"/>
                <w:lang w:val="en-IE"/>
              </w:rPr>
              <w:t>Lietuva</w:t>
            </w:r>
          </w:p>
          <w:p w14:paraId="3EE8A3CA" w14:textId="77777777" w:rsidR="00034732" w:rsidRPr="000A72CB" w:rsidRDefault="00034732" w:rsidP="005A0DE0">
            <w:pPr>
              <w:widowControl w:val="0"/>
              <w:autoSpaceDE w:val="0"/>
              <w:autoSpaceDN w:val="0"/>
              <w:adjustRightInd w:val="0"/>
              <w:rPr>
                <w:szCs w:val="22"/>
                <w:lang w:val="en-IE"/>
              </w:rPr>
            </w:pPr>
            <w:r w:rsidRPr="000A72CB">
              <w:rPr>
                <w:szCs w:val="22"/>
                <w:lang w:val="en-IE"/>
              </w:rPr>
              <w:t>UAB Teva Baltics</w:t>
            </w:r>
          </w:p>
          <w:p w14:paraId="7DE043B6" w14:textId="77777777" w:rsidR="00034732" w:rsidRPr="000A72CB" w:rsidRDefault="00034732" w:rsidP="005A0DE0">
            <w:pPr>
              <w:ind w:right="567"/>
              <w:rPr>
                <w:noProof/>
                <w:szCs w:val="22"/>
                <w:lang w:val="en-IE"/>
              </w:rPr>
            </w:pPr>
            <w:r w:rsidRPr="000A72CB">
              <w:rPr>
                <w:noProof/>
                <w:szCs w:val="22"/>
                <w:lang w:val="en-IE"/>
              </w:rPr>
              <w:t>Tel: +370 52660203</w:t>
            </w:r>
          </w:p>
          <w:p w14:paraId="1F929A53" w14:textId="77777777" w:rsidR="00034732" w:rsidRPr="000A72CB" w:rsidRDefault="00034732" w:rsidP="005A0DE0">
            <w:pPr>
              <w:suppressAutoHyphens/>
              <w:rPr>
                <w:noProof/>
                <w:szCs w:val="22"/>
                <w:lang w:val="en-IE"/>
              </w:rPr>
            </w:pPr>
          </w:p>
        </w:tc>
      </w:tr>
      <w:tr w:rsidR="00034732" w:rsidRPr="00323B7C" w14:paraId="398D26F4" w14:textId="77777777" w:rsidTr="005A0DE0">
        <w:trPr>
          <w:cantSplit/>
        </w:trPr>
        <w:tc>
          <w:tcPr>
            <w:tcW w:w="4648" w:type="dxa"/>
          </w:tcPr>
          <w:p w14:paraId="1D47F081" w14:textId="77777777" w:rsidR="00034732" w:rsidRPr="000A72CB" w:rsidRDefault="00034732" w:rsidP="005A0DE0">
            <w:pPr>
              <w:autoSpaceDE w:val="0"/>
              <w:autoSpaceDN w:val="0"/>
              <w:adjustRightInd w:val="0"/>
              <w:ind w:right="567"/>
              <w:rPr>
                <w:b/>
                <w:bCs/>
                <w:szCs w:val="22"/>
                <w:lang w:val="en-IE"/>
              </w:rPr>
            </w:pPr>
            <w:r w:rsidRPr="00323B7C">
              <w:rPr>
                <w:b/>
                <w:bCs/>
                <w:szCs w:val="22"/>
              </w:rPr>
              <w:t>България</w:t>
            </w:r>
          </w:p>
          <w:p w14:paraId="6BE23FFB" w14:textId="77777777" w:rsidR="00034732" w:rsidRPr="000A72CB" w:rsidRDefault="00034732" w:rsidP="005A0DE0">
            <w:pPr>
              <w:widowControl w:val="0"/>
              <w:autoSpaceDE w:val="0"/>
              <w:autoSpaceDN w:val="0"/>
              <w:adjustRightInd w:val="0"/>
              <w:rPr>
                <w:color w:val="000000"/>
                <w:lang w:val="en-IE" w:eastAsia="bg-BG"/>
              </w:rPr>
            </w:pPr>
            <w:r w:rsidRPr="001745FA">
              <w:rPr>
                <w:color w:val="000000"/>
                <w:lang w:eastAsia="bg-BG"/>
              </w:rPr>
              <w:t>Тева</w:t>
            </w:r>
            <w:r w:rsidRPr="000A72CB">
              <w:rPr>
                <w:color w:val="000000"/>
                <w:lang w:val="en-IE" w:eastAsia="bg-BG"/>
              </w:rPr>
              <w:t xml:space="preserve"> </w:t>
            </w:r>
            <w:r w:rsidRPr="001745FA">
              <w:rPr>
                <w:color w:val="000000"/>
                <w:lang w:eastAsia="bg-BG"/>
              </w:rPr>
              <w:t>Фарма</w:t>
            </w:r>
            <w:r w:rsidRPr="000A72CB">
              <w:rPr>
                <w:color w:val="000000"/>
                <w:lang w:val="en-IE" w:eastAsia="bg-BG"/>
              </w:rPr>
              <w:t xml:space="preserve"> </w:t>
            </w:r>
            <w:r w:rsidRPr="001745FA">
              <w:rPr>
                <w:color w:val="000000"/>
                <w:lang w:eastAsia="bg-BG"/>
              </w:rPr>
              <w:t>ЕАД</w:t>
            </w:r>
          </w:p>
          <w:p w14:paraId="61BD6616" w14:textId="77777777" w:rsidR="00034732" w:rsidRPr="00323B7C" w:rsidRDefault="00034732" w:rsidP="005A0DE0">
            <w:pPr>
              <w:tabs>
                <w:tab w:val="left" w:pos="-720"/>
              </w:tabs>
              <w:suppressAutoHyphens/>
              <w:rPr>
                <w:szCs w:val="22"/>
                <w:lang w:val="is-IS"/>
              </w:rPr>
            </w:pPr>
            <w:r w:rsidRPr="000A72CB">
              <w:rPr>
                <w:szCs w:val="22"/>
                <w:lang w:val="en-IE"/>
              </w:rPr>
              <w:t>Te</w:t>
            </w:r>
            <w:r w:rsidRPr="00323B7C">
              <w:rPr>
                <w:szCs w:val="22"/>
                <w:lang w:val="ru-RU"/>
              </w:rPr>
              <w:t>л</w:t>
            </w:r>
            <w:r w:rsidR="00AB14B0">
              <w:rPr>
                <w:szCs w:val="22"/>
                <w:lang w:val="de-DE"/>
              </w:rPr>
              <w:t>.</w:t>
            </w:r>
            <w:r w:rsidRPr="00323B7C">
              <w:rPr>
                <w:szCs w:val="22"/>
                <w:lang w:val="ru-RU"/>
              </w:rPr>
              <w:t>: +</w:t>
            </w:r>
            <w:r w:rsidRPr="00323B7C">
              <w:rPr>
                <w:szCs w:val="22"/>
                <w:lang w:val="bg-BG"/>
              </w:rPr>
              <w:t>359 2</w:t>
            </w:r>
            <w:r w:rsidRPr="000A72CB">
              <w:rPr>
                <w:szCs w:val="22"/>
                <w:lang w:val="en-IE"/>
              </w:rPr>
              <w:t>4899585</w:t>
            </w:r>
          </w:p>
          <w:p w14:paraId="3A023508" w14:textId="77777777" w:rsidR="00034732" w:rsidRPr="000A72CB" w:rsidRDefault="00034732" w:rsidP="005A0DE0">
            <w:pPr>
              <w:ind w:right="567"/>
              <w:rPr>
                <w:b/>
                <w:noProof/>
                <w:szCs w:val="22"/>
                <w:lang w:val="en-IE"/>
              </w:rPr>
            </w:pPr>
          </w:p>
        </w:tc>
        <w:tc>
          <w:tcPr>
            <w:tcW w:w="4678" w:type="dxa"/>
          </w:tcPr>
          <w:p w14:paraId="01B941FC" w14:textId="77777777" w:rsidR="00034732" w:rsidRPr="000A72CB" w:rsidRDefault="00034732" w:rsidP="005A0DE0">
            <w:pPr>
              <w:ind w:right="567"/>
              <w:rPr>
                <w:noProof/>
                <w:szCs w:val="22"/>
                <w:lang w:val="en-IE"/>
              </w:rPr>
            </w:pPr>
            <w:r w:rsidRPr="000A72CB">
              <w:rPr>
                <w:b/>
                <w:noProof/>
                <w:szCs w:val="22"/>
                <w:lang w:val="en-IE"/>
              </w:rPr>
              <w:t>Luxembourg/Luxemburg</w:t>
            </w:r>
          </w:p>
          <w:p w14:paraId="3B251E5D" w14:textId="77777777" w:rsidR="00034732" w:rsidRPr="00396780" w:rsidRDefault="00034732" w:rsidP="005A0DE0">
            <w:pPr>
              <w:autoSpaceDE w:val="0"/>
              <w:autoSpaceDN w:val="0"/>
              <w:adjustRightInd w:val="0"/>
              <w:rPr>
                <w:szCs w:val="22"/>
                <w:lang w:val="de-DE" w:eastAsia="en-GB"/>
              </w:rPr>
            </w:pPr>
            <w:r w:rsidRPr="00396780">
              <w:rPr>
                <w:szCs w:val="22"/>
                <w:lang w:val="de-DE" w:eastAsia="en-GB"/>
              </w:rPr>
              <w:t>Teva Pharma Belgium N.V./S.A./AG</w:t>
            </w:r>
          </w:p>
          <w:p w14:paraId="1A0AAA02" w14:textId="77777777" w:rsidR="00034732" w:rsidRPr="00834AD3" w:rsidRDefault="00034732" w:rsidP="00834AD3">
            <w:pPr>
              <w:autoSpaceDE w:val="0"/>
              <w:autoSpaceDN w:val="0"/>
              <w:adjustRightInd w:val="0"/>
              <w:rPr>
                <w:lang w:val="en-GB" w:eastAsia="en-GB"/>
              </w:rPr>
            </w:pPr>
            <w:r w:rsidRPr="006C1F51">
              <w:rPr>
                <w:szCs w:val="22"/>
                <w:lang w:eastAsia="en-GB"/>
              </w:rPr>
              <w:t>Belgique/Belgien</w:t>
            </w:r>
          </w:p>
          <w:p w14:paraId="2628DF80" w14:textId="77777777" w:rsidR="00034732" w:rsidRPr="00323B7C" w:rsidRDefault="00034732" w:rsidP="005A0DE0">
            <w:pPr>
              <w:tabs>
                <w:tab w:val="left" w:pos="-720"/>
                <w:tab w:val="left" w:pos="4536"/>
              </w:tabs>
              <w:suppressAutoHyphens/>
            </w:pPr>
            <w:r w:rsidRPr="006C1F51">
              <w:rPr>
                <w:szCs w:val="22"/>
              </w:rPr>
              <w:t>Tél/Tel: +</w:t>
            </w:r>
            <w:r w:rsidRPr="006C1F51">
              <w:rPr>
                <w:szCs w:val="22"/>
                <w:lang w:eastAsia="en-GB"/>
              </w:rPr>
              <w:t>32 38207373</w:t>
            </w:r>
          </w:p>
          <w:p w14:paraId="09130400" w14:textId="77777777" w:rsidR="00034732" w:rsidRPr="00323B7C" w:rsidRDefault="00034732" w:rsidP="005A0DE0">
            <w:pPr>
              <w:tabs>
                <w:tab w:val="left" w:pos="-720"/>
                <w:tab w:val="left" w:pos="4536"/>
              </w:tabs>
              <w:suppressAutoHyphens/>
              <w:ind w:right="567"/>
              <w:rPr>
                <w:b/>
                <w:noProof/>
                <w:szCs w:val="22"/>
                <w:lang w:val="en-US"/>
              </w:rPr>
            </w:pPr>
          </w:p>
        </w:tc>
      </w:tr>
      <w:tr w:rsidR="00034732" w:rsidRPr="00323B7C" w14:paraId="0A5FF43B" w14:textId="77777777" w:rsidTr="005A0DE0">
        <w:trPr>
          <w:cantSplit/>
        </w:trPr>
        <w:tc>
          <w:tcPr>
            <w:tcW w:w="4648" w:type="dxa"/>
          </w:tcPr>
          <w:p w14:paraId="771C25E5" w14:textId="77777777" w:rsidR="00034732" w:rsidRPr="000A72CB" w:rsidRDefault="00034732" w:rsidP="005A0DE0">
            <w:pPr>
              <w:tabs>
                <w:tab w:val="left" w:pos="-720"/>
              </w:tabs>
              <w:suppressAutoHyphens/>
              <w:ind w:right="567"/>
              <w:rPr>
                <w:noProof/>
                <w:szCs w:val="22"/>
                <w:lang w:val="en-IE"/>
              </w:rPr>
            </w:pPr>
            <w:r w:rsidRPr="000A72CB">
              <w:rPr>
                <w:b/>
                <w:noProof/>
                <w:szCs w:val="22"/>
                <w:lang w:val="en-IE"/>
              </w:rPr>
              <w:t>Česká republika</w:t>
            </w:r>
          </w:p>
          <w:p w14:paraId="0DE6B86F" w14:textId="77777777" w:rsidR="00034732" w:rsidRPr="000A72CB" w:rsidRDefault="00034732" w:rsidP="005A0DE0">
            <w:pPr>
              <w:tabs>
                <w:tab w:val="left" w:pos="-720"/>
              </w:tabs>
              <w:suppressAutoHyphens/>
              <w:ind w:right="567"/>
              <w:rPr>
                <w:noProof/>
                <w:szCs w:val="22"/>
                <w:lang w:val="en-IE"/>
              </w:rPr>
            </w:pPr>
            <w:r w:rsidRPr="000A72CB">
              <w:rPr>
                <w:noProof/>
                <w:szCs w:val="22"/>
                <w:lang w:val="en-IE"/>
              </w:rPr>
              <w:t>Teva Pharmaceuticals CR, s.r.o.</w:t>
            </w:r>
          </w:p>
          <w:p w14:paraId="673E1FB6" w14:textId="77777777" w:rsidR="00034732" w:rsidRPr="00323B7C" w:rsidRDefault="00034732" w:rsidP="005A0DE0">
            <w:pPr>
              <w:tabs>
                <w:tab w:val="left" w:pos="-720"/>
              </w:tabs>
              <w:suppressAutoHyphens/>
              <w:rPr>
                <w:noProof/>
                <w:szCs w:val="22"/>
                <w:lang w:val="nb-NO"/>
              </w:rPr>
            </w:pPr>
            <w:r w:rsidRPr="00323B7C">
              <w:rPr>
                <w:noProof/>
                <w:szCs w:val="22"/>
                <w:lang w:val="en-US"/>
              </w:rPr>
              <w:t xml:space="preserve">Tel: </w:t>
            </w:r>
            <w:r w:rsidRPr="00323B7C">
              <w:rPr>
                <w:szCs w:val="22"/>
              </w:rPr>
              <w:t>+</w:t>
            </w:r>
            <w:r w:rsidRPr="00323B7C">
              <w:rPr>
                <w:szCs w:val="22"/>
                <w:lang w:val="cs-CZ"/>
              </w:rPr>
              <w:t>420 251007111</w:t>
            </w:r>
          </w:p>
          <w:p w14:paraId="55537B75" w14:textId="77777777" w:rsidR="00034732" w:rsidRPr="00323B7C" w:rsidRDefault="00034732" w:rsidP="005A0DE0">
            <w:pPr>
              <w:ind w:right="567"/>
              <w:rPr>
                <w:b/>
                <w:noProof/>
                <w:szCs w:val="22"/>
              </w:rPr>
            </w:pPr>
          </w:p>
        </w:tc>
        <w:tc>
          <w:tcPr>
            <w:tcW w:w="4678" w:type="dxa"/>
          </w:tcPr>
          <w:p w14:paraId="7EB41862" w14:textId="77777777" w:rsidR="00034732" w:rsidRPr="00323B7C" w:rsidRDefault="00034732" w:rsidP="005A0DE0">
            <w:pPr>
              <w:ind w:right="567"/>
              <w:rPr>
                <w:b/>
                <w:noProof/>
                <w:szCs w:val="22"/>
              </w:rPr>
            </w:pPr>
            <w:r w:rsidRPr="00323B7C">
              <w:rPr>
                <w:b/>
                <w:noProof/>
                <w:szCs w:val="22"/>
              </w:rPr>
              <w:t>Magyarország</w:t>
            </w:r>
          </w:p>
          <w:p w14:paraId="5E18627C" w14:textId="77777777" w:rsidR="00034732" w:rsidRPr="00323B7C" w:rsidRDefault="00034732" w:rsidP="005A0DE0">
            <w:pPr>
              <w:ind w:right="567"/>
              <w:rPr>
                <w:noProof/>
                <w:szCs w:val="22"/>
              </w:rPr>
            </w:pPr>
            <w:r w:rsidRPr="00323B7C">
              <w:rPr>
                <w:noProof/>
                <w:szCs w:val="22"/>
              </w:rPr>
              <w:t>Teva Gyógyszergyár Zrt.</w:t>
            </w:r>
          </w:p>
          <w:p w14:paraId="688704B0" w14:textId="77777777" w:rsidR="00034732" w:rsidRPr="00323B7C" w:rsidRDefault="00034732" w:rsidP="005A0DE0">
            <w:pPr>
              <w:tabs>
                <w:tab w:val="left" w:pos="-720"/>
                <w:tab w:val="left" w:pos="4536"/>
              </w:tabs>
              <w:suppressAutoHyphens/>
              <w:ind w:right="567"/>
              <w:rPr>
                <w:noProof/>
                <w:szCs w:val="22"/>
              </w:rPr>
            </w:pPr>
            <w:r w:rsidRPr="00323B7C">
              <w:rPr>
                <w:noProof/>
                <w:szCs w:val="22"/>
              </w:rPr>
              <w:t>Tel</w:t>
            </w:r>
            <w:r w:rsidR="00AB14B0">
              <w:rPr>
                <w:noProof/>
                <w:szCs w:val="22"/>
              </w:rPr>
              <w:t>.</w:t>
            </w:r>
            <w:r w:rsidRPr="00323B7C">
              <w:rPr>
                <w:noProof/>
                <w:szCs w:val="22"/>
              </w:rPr>
              <w:t>: +36 12886400</w:t>
            </w:r>
          </w:p>
          <w:p w14:paraId="1ECBC562" w14:textId="77777777" w:rsidR="00034732" w:rsidRPr="00282A2C" w:rsidRDefault="00034732" w:rsidP="005A0DE0">
            <w:pPr>
              <w:tabs>
                <w:tab w:val="left" w:pos="-720"/>
                <w:tab w:val="left" w:pos="4536"/>
              </w:tabs>
              <w:suppressAutoHyphens/>
              <w:ind w:right="567"/>
              <w:rPr>
                <w:b/>
                <w:noProof/>
                <w:szCs w:val="22"/>
              </w:rPr>
            </w:pPr>
          </w:p>
        </w:tc>
      </w:tr>
      <w:tr w:rsidR="00034732" w:rsidRPr="00323B7C" w14:paraId="3C406541" w14:textId="77777777" w:rsidTr="005A0DE0">
        <w:trPr>
          <w:cantSplit/>
        </w:trPr>
        <w:tc>
          <w:tcPr>
            <w:tcW w:w="4648" w:type="dxa"/>
          </w:tcPr>
          <w:p w14:paraId="1E2934AE" w14:textId="77777777" w:rsidR="00034732" w:rsidRPr="000A72CB" w:rsidRDefault="00034732" w:rsidP="005A0DE0">
            <w:pPr>
              <w:ind w:right="567"/>
              <w:rPr>
                <w:noProof/>
                <w:szCs w:val="22"/>
                <w:lang w:val="en-IE"/>
              </w:rPr>
            </w:pPr>
            <w:r w:rsidRPr="000A72CB">
              <w:rPr>
                <w:b/>
                <w:noProof/>
                <w:szCs w:val="22"/>
                <w:lang w:val="en-IE"/>
              </w:rPr>
              <w:t>Danmark</w:t>
            </w:r>
          </w:p>
          <w:p w14:paraId="2DD6C85C" w14:textId="77777777" w:rsidR="00034732" w:rsidRPr="000A72CB" w:rsidRDefault="00034732" w:rsidP="005A0DE0">
            <w:pPr>
              <w:autoSpaceDE w:val="0"/>
              <w:autoSpaceDN w:val="0"/>
              <w:adjustRightInd w:val="0"/>
              <w:rPr>
                <w:szCs w:val="22"/>
                <w:lang w:val="en-IE"/>
              </w:rPr>
            </w:pPr>
            <w:r w:rsidRPr="000A72CB">
              <w:rPr>
                <w:szCs w:val="22"/>
                <w:lang w:val="en-IE"/>
              </w:rPr>
              <w:t>Teva Denmark A/S</w:t>
            </w:r>
          </w:p>
          <w:p w14:paraId="23D14066" w14:textId="77777777" w:rsidR="00034732" w:rsidRPr="000A72CB" w:rsidRDefault="00034732" w:rsidP="005A0DE0">
            <w:pPr>
              <w:rPr>
                <w:szCs w:val="22"/>
                <w:lang w:val="en-IE"/>
              </w:rPr>
            </w:pPr>
            <w:r w:rsidRPr="000A72CB">
              <w:rPr>
                <w:szCs w:val="22"/>
                <w:lang w:val="en-IE"/>
              </w:rPr>
              <w:t>Tlf</w:t>
            </w:r>
            <w:r w:rsidR="00AB14B0">
              <w:rPr>
                <w:szCs w:val="22"/>
                <w:lang w:val="en-IE"/>
              </w:rPr>
              <w:t>.</w:t>
            </w:r>
            <w:r w:rsidRPr="000A72CB">
              <w:rPr>
                <w:szCs w:val="22"/>
                <w:lang w:val="en-IE"/>
              </w:rPr>
              <w:t>: +45 44985511</w:t>
            </w:r>
          </w:p>
          <w:p w14:paraId="2DA04DC4" w14:textId="77777777" w:rsidR="00034732" w:rsidRPr="00323B7C" w:rsidRDefault="00034732" w:rsidP="005A0DE0">
            <w:pPr>
              <w:tabs>
                <w:tab w:val="left" w:pos="-720"/>
              </w:tabs>
              <w:suppressAutoHyphens/>
              <w:rPr>
                <w:noProof/>
                <w:szCs w:val="22"/>
                <w:lang w:val="fr-FR"/>
              </w:rPr>
            </w:pPr>
          </w:p>
        </w:tc>
        <w:tc>
          <w:tcPr>
            <w:tcW w:w="4678" w:type="dxa"/>
          </w:tcPr>
          <w:p w14:paraId="79D42154" w14:textId="77777777" w:rsidR="00034732" w:rsidRPr="00323B7C" w:rsidRDefault="00034732" w:rsidP="005A0DE0">
            <w:pPr>
              <w:tabs>
                <w:tab w:val="left" w:pos="-720"/>
                <w:tab w:val="left" w:pos="4536"/>
              </w:tabs>
              <w:suppressAutoHyphens/>
              <w:ind w:right="567"/>
              <w:rPr>
                <w:b/>
                <w:noProof/>
                <w:szCs w:val="22"/>
                <w:lang w:val="en-US"/>
              </w:rPr>
            </w:pPr>
            <w:r w:rsidRPr="00323B7C">
              <w:rPr>
                <w:b/>
                <w:noProof/>
                <w:szCs w:val="22"/>
                <w:lang w:val="en-US"/>
              </w:rPr>
              <w:t>Malta</w:t>
            </w:r>
          </w:p>
          <w:p w14:paraId="5A0F9E82" w14:textId="77777777" w:rsidR="00034732" w:rsidRPr="000A72CB" w:rsidRDefault="00034732" w:rsidP="005A0DE0">
            <w:pPr>
              <w:widowControl w:val="0"/>
              <w:rPr>
                <w:szCs w:val="22"/>
                <w:lang w:val="en-IE" w:eastAsia="el-GR"/>
              </w:rPr>
            </w:pPr>
            <w:r w:rsidRPr="000A72CB">
              <w:rPr>
                <w:szCs w:val="22"/>
                <w:lang w:val="en-IE" w:eastAsia="el-GR"/>
              </w:rPr>
              <w:t>Teva Pharmaceuticals Ireland</w:t>
            </w:r>
          </w:p>
          <w:p w14:paraId="2440B8F8" w14:textId="77777777" w:rsidR="00034732" w:rsidRPr="000A72CB" w:rsidRDefault="00034732" w:rsidP="005A0DE0">
            <w:pPr>
              <w:widowControl w:val="0"/>
              <w:rPr>
                <w:szCs w:val="22"/>
                <w:lang w:val="en-IE" w:eastAsia="el-GR"/>
              </w:rPr>
            </w:pPr>
            <w:r w:rsidRPr="000A72CB">
              <w:rPr>
                <w:szCs w:val="22"/>
                <w:lang w:val="en-IE" w:eastAsia="el-GR"/>
              </w:rPr>
              <w:t>L-Irlanda</w:t>
            </w:r>
          </w:p>
          <w:p w14:paraId="6204D078" w14:textId="77777777" w:rsidR="00034732" w:rsidRPr="00323B7C" w:rsidRDefault="00034732" w:rsidP="005A0DE0">
            <w:pPr>
              <w:tabs>
                <w:tab w:val="left" w:pos="-720"/>
              </w:tabs>
              <w:suppressAutoHyphens/>
              <w:rPr>
                <w:noProof/>
                <w:szCs w:val="22"/>
                <w:lang w:val="pt-PT"/>
              </w:rPr>
            </w:pPr>
            <w:r w:rsidRPr="00323B7C">
              <w:rPr>
                <w:noProof/>
                <w:szCs w:val="22"/>
                <w:lang w:val="pt-PT"/>
              </w:rPr>
              <w:t xml:space="preserve">Tel: </w:t>
            </w:r>
            <w:r w:rsidRPr="004037CD">
              <w:rPr>
                <w:szCs w:val="22"/>
                <w:lang w:eastAsia="el-GR"/>
              </w:rPr>
              <w:t>+44 2075407117</w:t>
            </w:r>
          </w:p>
          <w:p w14:paraId="6DBE6548" w14:textId="77777777" w:rsidR="00034732" w:rsidRPr="00323B7C" w:rsidRDefault="00034732" w:rsidP="005A0DE0">
            <w:pPr>
              <w:tabs>
                <w:tab w:val="left" w:pos="-720"/>
              </w:tabs>
              <w:suppressAutoHyphens/>
              <w:rPr>
                <w:noProof/>
                <w:szCs w:val="22"/>
                <w:lang w:val="pt-PT"/>
              </w:rPr>
            </w:pPr>
          </w:p>
        </w:tc>
      </w:tr>
      <w:tr w:rsidR="00034732" w:rsidRPr="00E37254" w14:paraId="5166D6A2" w14:textId="77777777" w:rsidTr="005A0DE0">
        <w:trPr>
          <w:cantSplit/>
          <w:trHeight w:val="751"/>
        </w:trPr>
        <w:tc>
          <w:tcPr>
            <w:tcW w:w="4648" w:type="dxa"/>
          </w:tcPr>
          <w:p w14:paraId="0D795040" w14:textId="77777777" w:rsidR="00034732" w:rsidRPr="00323B7C" w:rsidRDefault="00034732" w:rsidP="005A0DE0">
            <w:pPr>
              <w:ind w:right="567"/>
              <w:rPr>
                <w:noProof/>
                <w:szCs w:val="22"/>
              </w:rPr>
            </w:pPr>
            <w:r w:rsidRPr="00323B7C">
              <w:rPr>
                <w:b/>
                <w:noProof/>
                <w:szCs w:val="22"/>
              </w:rPr>
              <w:t>Deutschland</w:t>
            </w:r>
          </w:p>
          <w:p w14:paraId="02084E5E" w14:textId="77777777" w:rsidR="00034732" w:rsidRDefault="00034732" w:rsidP="00834AD3">
            <w:pPr>
              <w:rPr>
                <w:szCs w:val="22"/>
                <w:lang w:eastAsia="de-DE"/>
              </w:rPr>
            </w:pPr>
            <w:r w:rsidRPr="006C1F51">
              <w:rPr>
                <w:szCs w:val="22"/>
              </w:rPr>
              <w:t>ratiopharm GmbH</w:t>
            </w:r>
          </w:p>
          <w:p w14:paraId="13B31895" w14:textId="77777777" w:rsidR="00034732" w:rsidRPr="00323B7C" w:rsidRDefault="00034732" w:rsidP="005A0DE0">
            <w:pPr>
              <w:tabs>
                <w:tab w:val="left" w:pos="-720"/>
              </w:tabs>
              <w:suppressAutoHyphens/>
            </w:pPr>
            <w:r w:rsidRPr="006C1F51">
              <w:rPr>
                <w:szCs w:val="22"/>
              </w:rPr>
              <w:t>Tel: +</w:t>
            </w:r>
            <w:r w:rsidRPr="006C1F51">
              <w:rPr>
                <w:szCs w:val="22"/>
                <w:lang w:eastAsia="de-DE"/>
              </w:rPr>
              <w:t>49 73140202</w:t>
            </w:r>
          </w:p>
          <w:p w14:paraId="58C2DAF4" w14:textId="77777777" w:rsidR="00034732" w:rsidRPr="00323B7C" w:rsidRDefault="00034732" w:rsidP="005A0DE0">
            <w:pPr>
              <w:tabs>
                <w:tab w:val="left" w:pos="-720"/>
              </w:tabs>
              <w:suppressAutoHyphens/>
              <w:rPr>
                <w:noProof/>
                <w:szCs w:val="22"/>
                <w:lang w:val="nb-NO"/>
              </w:rPr>
            </w:pPr>
          </w:p>
        </w:tc>
        <w:tc>
          <w:tcPr>
            <w:tcW w:w="4678" w:type="dxa"/>
          </w:tcPr>
          <w:p w14:paraId="4656B6C8" w14:textId="77777777" w:rsidR="00034732" w:rsidRPr="00323B7C" w:rsidRDefault="00034732" w:rsidP="005A0DE0">
            <w:pPr>
              <w:suppressAutoHyphens/>
              <w:ind w:right="567"/>
              <w:rPr>
                <w:noProof/>
                <w:szCs w:val="22"/>
              </w:rPr>
            </w:pPr>
            <w:r w:rsidRPr="00323B7C">
              <w:rPr>
                <w:b/>
                <w:noProof/>
                <w:szCs w:val="22"/>
              </w:rPr>
              <w:t>Nederland</w:t>
            </w:r>
          </w:p>
          <w:p w14:paraId="07AEDEF7" w14:textId="77777777" w:rsidR="00034732" w:rsidRPr="00E37254" w:rsidRDefault="00034732" w:rsidP="005A0DE0">
            <w:pPr>
              <w:rPr>
                <w:iCs/>
                <w:szCs w:val="22"/>
              </w:rPr>
            </w:pPr>
            <w:r w:rsidRPr="00834AD3">
              <w:rPr>
                <w:szCs w:val="22"/>
                <w:lang w:eastAsia="bg-BG"/>
              </w:rPr>
              <w:t>Teva Nederland B.V.</w:t>
            </w:r>
          </w:p>
          <w:p w14:paraId="5AAC6812" w14:textId="77777777" w:rsidR="00034732" w:rsidRPr="00834AD3" w:rsidRDefault="00034732" w:rsidP="005A0DE0">
            <w:pPr>
              <w:tabs>
                <w:tab w:val="left" w:pos="-720"/>
              </w:tabs>
              <w:suppressAutoHyphens/>
              <w:rPr>
                <w:iCs/>
                <w:szCs w:val="22"/>
                <w:lang w:val="de-DE"/>
              </w:rPr>
            </w:pPr>
            <w:r w:rsidRPr="006C1F51">
              <w:rPr>
                <w:szCs w:val="22"/>
              </w:rPr>
              <w:t>Tel: +</w:t>
            </w:r>
            <w:r w:rsidRPr="00834AD3">
              <w:rPr>
                <w:szCs w:val="22"/>
                <w:lang w:eastAsia="bg-BG"/>
              </w:rPr>
              <w:t>31 8000228400</w:t>
            </w:r>
          </w:p>
          <w:p w14:paraId="2321592D" w14:textId="77777777" w:rsidR="00034732" w:rsidRPr="00323B7C" w:rsidRDefault="00034732" w:rsidP="005A0DE0">
            <w:pPr>
              <w:rPr>
                <w:noProof/>
                <w:szCs w:val="22"/>
                <w:lang w:val="de-DE"/>
              </w:rPr>
            </w:pPr>
          </w:p>
        </w:tc>
      </w:tr>
      <w:tr w:rsidR="00034732" w:rsidRPr="00561949" w14:paraId="74D9DD11" w14:textId="77777777" w:rsidTr="005A0DE0">
        <w:trPr>
          <w:cantSplit/>
        </w:trPr>
        <w:tc>
          <w:tcPr>
            <w:tcW w:w="4648" w:type="dxa"/>
          </w:tcPr>
          <w:p w14:paraId="7144E309" w14:textId="77777777" w:rsidR="00034732" w:rsidRPr="000A72CB" w:rsidRDefault="00034732" w:rsidP="005A0DE0">
            <w:pPr>
              <w:tabs>
                <w:tab w:val="left" w:pos="-720"/>
              </w:tabs>
              <w:suppressAutoHyphens/>
              <w:ind w:right="567"/>
              <w:rPr>
                <w:b/>
                <w:bCs/>
                <w:noProof/>
                <w:szCs w:val="22"/>
                <w:lang w:val="en-IE"/>
              </w:rPr>
            </w:pPr>
            <w:r w:rsidRPr="000A72CB">
              <w:rPr>
                <w:b/>
                <w:bCs/>
                <w:noProof/>
                <w:szCs w:val="22"/>
                <w:lang w:val="en-IE"/>
              </w:rPr>
              <w:t>Eesti</w:t>
            </w:r>
          </w:p>
          <w:p w14:paraId="7AC6B678" w14:textId="77777777" w:rsidR="00034732" w:rsidRPr="000A72CB" w:rsidRDefault="00034732" w:rsidP="005A0DE0">
            <w:pPr>
              <w:autoSpaceDE w:val="0"/>
              <w:autoSpaceDN w:val="0"/>
              <w:adjustRightInd w:val="0"/>
              <w:rPr>
                <w:noProof/>
                <w:szCs w:val="22"/>
                <w:lang w:val="en-IE"/>
              </w:rPr>
            </w:pPr>
            <w:r w:rsidRPr="000A72CB">
              <w:rPr>
                <w:color w:val="000000"/>
                <w:szCs w:val="22"/>
                <w:lang w:val="en-IE" w:eastAsia="en-GB"/>
              </w:rPr>
              <w:t xml:space="preserve">UAB </w:t>
            </w:r>
            <w:r w:rsidRPr="000A72CB">
              <w:rPr>
                <w:rFonts w:ascii="TimesNewRomanPSMT" w:hAnsi="TimesNewRomanPSMT"/>
                <w:lang w:val="en-IE"/>
              </w:rPr>
              <w:t>Teva Baltics</w:t>
            </w:r>
            <w:r w:rsidRPr="000A72CB">
              <w:rPr>
                <w:color w:val="000000"/>
                <w:szCs w:val="22"/>
                <w:lang w:val="en-IE" w:eastAsia="en-GB"/>
              </w:rPr>
              <w:t xml:space="preserve"> Eesti filiaal</w:t>
            </w:r>
          </w:p>
          <w:p w14:paraId="34531082" w14:textId="77777777" w:rsidR="00034732" w:rsidRPr="00323B7C" w:rsidRDefault="00034732" w:rsidP="005A0DE0">
            <w:pPr>
              <w:tabs>
                <w:tab w:val="left" w:pos="-720"/>
              </w:tabs>
              <w:suppressAutoHyphens/>
              <w:ind w:right="567"/>
              <w:rPr>
                <w:noProof/>
                <w:szCs w:val="22"/>
                <w:lang w:val="fi-FI"/>
              </w:rPr>
            </w:pPr>
            <w:r w:rsidRPr="00323B7C">
              <w:rPr>
                <w:noProof/>
                <w:szCs w:val="22"/>
                <w:lang w:val="fi-FI"/>
              </w:rPr>
              <w:t xml:space="preserve">Tel: +372 </w:t>
            </w:r>
            <w:r w:rsidRPr="00323B7C">
              <w:rPr>
                <w:noProof/>
                <w:szCs w:val="22"/>
              </w:rPr>
              <w:t>6610801</w:t>
            </w:r>
          </w:p>
          <w:p w14:paraId="71AD08E4" w14:textId="77777777" w:rsidR="00034732" w:rsidRPr="00323B7C" w:rsidRDefault="00034732" w:rsidP="005A0DE0">
            <w:pPr>
              <w:tabs>
                <w:tab w:val="left" w:pos="-720"/>
              </w:tabs>
              <w:suppressAutoHyphens/>
              <w:rPr>
                <w:noProof/>
                <w:szCs w:val="22"/>
                <w:lang w:val="pt-PT"/>
              </w:rPr>
            </w:pPr>
          </w:p>
        </w:tc>
        <w:tc>
          <w:tcPr>
            <w:tcW w:w="4678" w:type="dxa"/>
          </w:tcPr>
          <w:p w14:paraId="163AFF7A" w14:textId="77777777" w:rsidR="00034732" w:rsidRPr="000A72CB" w:rsidRDefault="00034732" w:rsidP="005A0DE0">
            <w:pPr>
              <w:ind w:right="567"/>
              <w:rPr>
                <w:noProof/>
                <w:szCs w:val="22"/>
                <w:lang w:val="en-IE"/>
              </w:rPr>
            </w:pPr>
            <w:r w:rsidRPr="000A72CB">
              <w:rPr>
                <w:b/>
                <w:noProof/>
                <w:szCs w:val="22"/>
                <w:lang w:val="en-IE"/>
              </w:rPr>
              <w:t>Norge</w:t>
            </w:r>
          </w:p>
          <w:p w14:paraId="7067AD7B" w14:textId="77777777" w:rsidR="00034732" w:rsidRPr="007004A6" w:rsidRDefault="00034732" w:rsidP="005A0DE0">
            <w:pPr>
              <w:autoSpaceDE w:val="0"/>
              <w:autoSpaceDN w:val="0"/>
              <w:adjustRightInd w:val="0"/>
              <w:rPr>
                <w:iCs/>
                <w:noProof/>
                <w:szCs w:val="22"/>
                <w:lang w:val="en-US"/>
              </w:rPr>
            </w:pPr>
            <w:r w:rsidRPr="007004A6">
              <w:rPr>
                <w:iCs/>
                <w:noProof/>
                <w:szCs w:val="22"/>
                <w:lang w:val="en-US"/>
              </w:rPr>
              <w:t>Teva Norway AS</w:t>
            </w:r>
          </w:p>
          <w:p w14:paraId="5477306F" w14:textId="77777777" w:rsidR="00034732" w:rsidRPr="007004A6" w:rsidRDefault="00034732" w:rsidP="005A0DE0">
            <w:pPr>
              <w:rPr>
                <w:iCs/>
                <w:noProof/>
                <w:szCs w:val="22"/>
                <w:lang w:val="en-US"/>
              </w:rPr>
            </w:pPr>
            <w:r w:rsidRPr="007004A6">
              <w:rPr>
                <w:iCs/>
                <w:noProof/>
                <w:szCs w:val="22"/>
                <w:lang w:val="en-US"/>
              </w:rPr>
              <w:t>Tlf: +47 66775590</w:t>
            </w:r>
          </w:p>
          <w:p w14:paraId="7B89E9C3" w14:textId="77777777" w:rsidR="00034732" w:rsidRPr="007004A6" w:rsidRDefault="00034732" w:rsidP="005A0DE0">
            <w:pPr>
              <w:ind w:right="567"/>
              <w:rPr>
                <w:noProof/>
                <w:szCs w:val="22"/>
                <w:lang w:val="en-US"/>
              </w:rPr>
            </w:pPr>
          </w:p>
        </w:tc>
      </w:tr>
      <w:tr w:rsidR="00034732" w:rsidRPr="00561949" w14:paraId="47AF5E63" w14:textId="77777777" w:rsidTr="005A0DE0">
        <w:trPr>
          <w:cantSplit/>
        </w:trPr>
        <w:tc>
          <w:tcPr>
            <w:tcW w:w="4648" w:type="dxa"/>
          </w:tcPr>
          <w:p w14:paraId="6502BF7F" w14:textId="77777777" w:rsidR="00034732" w:rsidRPr="000A72CB" w:rsidRDefault="00034732" w:rsidP="005A0DE0">
            <w:pPr>
              <w:ind w:right="567"/>
              <w:rPr>
                <w:noProof/>
                <w:szCs w:val="22"/>
                <w:lang w:val="en-IE"/>
              </w:rPr>
            </w:pPr>
            <w:r w:rsidRPr="00323B7C">
              <w:rPr>
                <w:b/>
                <w:noProof/>
                <w:szCs w:val="22"/>
              </w:rPr>
              <w:t>Ελλάδα</w:t>
            </w:r>
          </w:p>
          <w:p w14:paraId="357961C0" w14:textId="77777777" w:rsidR="00034732" w:rsidRPr="00F26B90" w:rsidRDefault="00DF4B1E" w:rsidP="005A0DE0">
            <w:pPr>
              <w:pStyle w:val="NormalParagraphStyle"/>
              <w:spacing w:line="240" w:lineRule="auto"/>
              <w:rPr>
                <w:rFonts w:ascii="Times New Roman" w:hAnsi="Times New Roman"/>
                <w:color w:val="auto"/>
                <w:sz w:val="22"/>
                <w:szCs w:val="22"/>
              </w:rPr>
            </w:pPr>
            <w:r w:rsidRPr="00F26B90">
              <w:rPr>
                <w:rFonts w:ascii="Times New Roman" w:hAnsi="Times New Roman"/>
                <w:sz w:val="22"/>
                <w:szCs w:val="22"/>
                <w:rPrChange w:id="18" w:author="translator" w:date="2025-05-12T15:16:00Z">
                  <w:rPr>
                    <w:sz w:val="22"/>
                    <w:szCs w:val="22"/>
                  </w:rPr>
                </w:rPrChange>
              </w:rPr>
              <w:t xml:space="preserve">TEVA HELLAS </w:t>
            </w:r>
            <w:r w:rsidRPr="00F26B90">
              <w:rPr>
                <w:rFonts w:ascii="Times New Roman" w:hAnsi="Times New Roman" w:hint="eastAsia"/>
                <w:sz w:val="22"/>
                <w:szCs w:val="22"/>
                <w:rPrChange w:id="19" w:author="translator" w:date="2025-05-12T15:16:00Z">
                  <w:rPr>
                    <w:rFonts w:hint="eastAsia"/>
                    <w:sz w:val="22"/>
                    <w:szCs w:val="22"/>
                  </w:rPr>
                </w:rPrChange>
              </w:rPr>
              <w:t>Α</w:t>
            </w:r>
            <w:r w:rsidRPr="00F26B90">
              <w:rPr>
                <w:rFonts w:ascii="Times New Roman" w:hAnsi="Times New Roman"/>
                <w:sz w:val="22"/>
                <w:szCs w:val="22"/>
                <w:rPrChange w:id="20" w:author="translator" w:date="2025-05-12T15:16:00Z">
                  <w:rPr>
                    <w:sz w:val="22"/>
                    <w:szCs w:val="22"/>
                  </w:rPr>
                </w:rPrChange>
              </w:rPr>
              <w:t>.</w:t>
            </w:r>
            <w:r w:rsidRPr="00F26B90">
              <w:rPr>
                <w:rFonts w:ascii="Times New Roman" w:hAnsi="Times New Roman" w:hint="eastAsia"/>
                <w:sz w:val="22"/>
                <w:szCs w:val="22"/>
                <w:rPrChange w:id="21" w:author="translator" w:date="2025-05-12T15:16:00Z">
                  <w:rPr>
                    <w:rFonts w:hint="eastAsia"/>
                    <w:sz w:val="22"/>
                    <w:szCs w:val="22"/>
                  </w:rPr>
                </w:rPrChange>
              </w:rPr>
              <w:t>Ε</w:t>
            </w:r>
            <w:r w:rsidRPr="00F26B90">
              <w:rPr>
                <w:rFonts w:ascii="Times New Roman" w:hAnsi="Times New Roman"/>
                <w:sz w:val="22"/>
                <w:szCs w:val="22"/>
                <w:rPrChange w:id="22" w:author="translator" w:date="2025-05-12T15:16:00Z">
                  <w:rPr>
                    <w:sz w:val="22"/>
                    <w:szCs w:val="22"/>
                  </w:rPr>
                </w:rPrChange>
              </w:rPr>
              <w:t>.</w:t>
            </w:r>
          </w:p>
          <w:p w14:paraId="0CA7CAD6" w14:textId="77777777" w:rsidR="00034732" w:rsidRPr="00323B7C" w:rsidRDefault="00034732" w:rsidP="005A0DE0">
            <w:pPr>
              <w:tabs>
                <w:tab w:val="left" w:pos="-720"/>
              </w:tabs>
              <w:suppressAutoHyphens/>
              <w:rPr>
                <w:szCs w:val="22"/>
              </w:rPr>
            </w:pPr>
            <w:r w:rsidRPr="00323B7C">
              <w:rPr>
                <w:szCs w:val="22"/>
                <w:bdr w:val="none" w:sz="0" w:space="0" w:color="auto" w:frame="1"/>
                <w:lang w:val="el-GR"/>
              </w:rPr>
              <w:t>Τηλ</w:t>
            </w:r>
            <w:r w:rsidRPr="00323B7C">
              <w:rPr>
                <w:szCs w:val="22"/>
              </w:rPr>
              <w:t xml:space="preserve">: </w:t>
            </w:r>
            <w:r w:rsidRPr="006C1F51">
              <w:rPr>
                <w:szCs w:val="22"/>
                <w:lang w:eastAsia="el-GR"/>
              </w:rPr>
              <w:t>+30 2118805000</w:t>
            </w:r>
          </w:p>
          <w:p w14:paraId="1C1D1D2E" w14:textId="77777777" w:rsidR="00034732" w:rsidRPr="007004A6" w:rsidRDefault="00034732" w:rsidP="005A0DE0">
            <w:pPr>
              <w:tabs>
                <w:tab w:val="left" w:pos="600"/>
              </w:tabs>
              <w:ind w:right="567"/>
              <w:rPr>
                <w:noProof/>
                <w:szCs w:val="22"/>
              </w:rPr>
            </w:pPr>
          </w:p>
        </w:tc>
        <w:tc>
          <w:tcPr>
            <w:tcW w:w="4678" w:type="dxa"/>
          </w:tcPr>
          <w:p w14:paraId="23F53259" w14:textId="77777777" w:rsidR="00034732" w:rsidRPr="007004A6" w:rsidRDefault="00034732" w:rsidP="005A0DE0">
            <w:pPr>
              <w:ind w:right="567"/>
              <w:rPr>
                <w:noProof/>
                <w:szCs w:val="22"/>
                <w:lang w:val="de-DE"/>
              </w:rPr>
            </w:pPr>
            <w:r w:rsidRPr="007004A6">
              <w:rPr>
                <w:b/>
                <w:noProof/>
                <w:szCs w:val="22"/>
                <w:lang w:val="de-DE"/>
              </w:rPr>
              <w:t>Österreich</w:t>
            </w:r>
          </w:p>
          <w:p w14:paraId="1099427F" w14:textId="77777777" w:rsidR="00034732" w:rsidRPr="00323B7C" w:rsidRDefault="00034732" w:rsidP="005A0DE0">
            <w:pPr>
              <w:ind w:right="567"/>
              <w:rPr>
                <w:iCs/>
                <w:noProof/>
                <w:szCs w:val="22"/>
                <w:lang w:val="de-AT"/>
              </w:rPr>
            </w:pPr>
            <w:r w:rsidRPr="00323B7C">
              <w:rPr>
                <w:iCs/>
                <w:noProof/>
                <w:szCs w:val="22"/>
                <w:lang w:val="de-AT"/>
              </w:rPr>
              <w:t>ratiopharm Arzneimittel Vertriebs-GmbH</w:t>
            </w:r>
          </w:p>
          <w:p w14:paraId="6298C485" w14:textId="77777777" w:rsidR="00034732" w:rsidRPr="007004A6" w:rsidRDefault="00034732" w:rsidP="005A0DE0">
            <w:pPr>
              <w:ind w:right="567"/>
              <w:rPr>
                <w:noProof/>
                <w:szCs w:val="22"/>
                <w:lang w:val="de-DE"/>
              </w:rPr>
            </w:pPr>
            <w:r w:rsidRPr="007004A6">
              <w:rPr>
                <w:noProof/>
                <w:szCs w:val="22"/>
                <w:lang w:val="de-DE"/>
              </w:rPr>
              <w:t>Tel: +43 1970070</w:t>
            </w:r>
          </w:p>
          <w:p w14:paraId="19B81FF9" w14:textId="77777777" w:rsidR="00034732" w:rsidRPr="00323B7C" w:rsidRDefault="00034732" w:rsidP="005A0DE0">
            <w:pPr>
              <w:ind w:right="567"/>
              <w:rPr>
                <w:noProof/>
                <w:szCs w:val="22"/>
                <w:lang w:val="nb-NO"/>
              </w:rPr>
            </w:pPr>
          </w:p>
        </w:tc>
      </w:tr>
      <w:tr w:rsidR="00034732" w:rsidRPr="00323B7C" w14:paraId="577A2315" w14:textId="77777777" w:rsidTr="005A0DE0">
        <w:trPr>
          <w:cantSplit/>
        </w:trPr>
        <w:tc>
          <w:tcPr>
            <w:tcW w:w="4648" w:type="dxa"/>
          </w:tcPr>
          <w:p w14:paraId="2DC4C805" w14:textId="77777777" w:rsidR="00034732" w:rsidRPr="000A72CB" w:rsidRDefault="00034732" w:rsidP="005A0DE0">
            <w:pPr>
              <w:tabs>
                <w:tab w:val="left" w:pos="-720"/>
                <w:tab w:val="left" w:pos="4536"/>
              </w:tabs>
              <w:suppressAutoHyphens/>
              <w:ind w:right="567"/>
              <w:rPr>
                <w:b/>
                <w:noProof/>
                <w:szCs w:val="22"/>
                <w:lang w:val="en-IE"/>
              </w:rPr>
            </w:pPr>
            <w:r w:rsidRPr="000A72CB">
              <w:rPr>
                <w:b/>
                <w:noProof/>
                <w:szCs w:val="22"/>
                <w:lang w:val="en-IE"/>
              </w:rPr>
              <w:t>España</w:t>
            </w:r>
          </w:p>
          <w:p w14:paraId="713A294D" w14:textId="77777777" w:rsidR="00034732" w:rsidRPr="00834AD3" w:rsidRDefault="00034732" w:rsidP="00834AD3">
            <w:pPr>
              <w:widowControl w:val="0"/>
              <w:rPr>
                <w:szCs w:val="22"/>
                <w:lang w:val="fr-FR"/>
              </w:rPr>
            </w:pPr>
            <w:r w:rsidRPr="00396780">
              <w:rPr>
                <w:color w:val="000000"/>
                <w:szCs w:val="22"/>
                <w:lang w:val="fr-FR" w:eastAsia="en-GB"/>
              </w:rPr>
              <w:t>Teva Pharma, S.L.U.</w:t>
            </w:r>
          </w:p>
          <w:p w14:paraId="5F4F65BB" w14:textId="191E41AE" w:rsidR="00034732" w:rsidRPr="006C1F51" w:rsidRDefault="00034732" w:rsidP="005A0DE0">
            <w:pPr>
              <w:tabs>
                <w:tab w:val="left" w:pos="-720"/>
              </w:tabs>
              <w:suppressAutoHyphens/>
              <w:rPr>
                <w:szCs w:val="22"/>
              </w:rPr>
            </w:pPr>
            <w:r w:rsidRPr="006C1F51">
              <w:rPr>
                <w:szCs w:val="22"/>
              </w:rPr>
              <w:t>Tel: +</w:t>
            </w:r>
            <w:r w:rsidRPr="006C1F51">
              <w:rPr>
                <w:color w:val="000000"/>
                <w:szCs w:val="22"/>
                <w:lang w:eastAsia="en-GB"/>
              </w:rPr>
              <w:t xml:space="preserve">34 </w:t>
            </w:r>
            <w:ins w:id="23" w:author="translator" w:date="2025-05-12T15:16:00Z">
              <w:r w:rsidR="00F26B90">
                <w:rPr>
                  <w:color w:val="000000"/>
                  <w:szCs w:val="22"/>
                  <w:lang w:eastAsia="en-GB"/>
                </w:rPr>
                <w:t>915359180</w:t>
              </w:r>
            </w:ins>
            <w:del w:id="24" w:author="translator" w:date="2025-05-12T15:16:00Z">
              <w:r w:rsidRPr="006C1F51" w:rsidDel="00F26B90">
                <w:rPr>
                  <w:color w:val="000000"/>
                  <w:szCs w:val="22"/>
                  <w:lang w:eastAsia="en-GB"/>
                </w:rPr>
                <w:delText>913873280</w:delText>
              </w:r>
            </w:del>
          </w:p>
          <w:p w14:paraId="03FEB365" w14:textId="77777777" w:rsidR="00034732" w:rsidRPr="00323B7C" w:rsidRDefault="00034732" w:rsidP="005A0DE0">
            <w:pPr>
              <w:ind w:right="567"/>
              <w:rPr>
                <w:b/>
                <w:noProof/>
                <w:szCs w:val="22"/>
              </w:rPr>
            </w:pPr>
          </w:p>
        </w:tc>
        <w:tc>
          <w:tcPr>
            <w:tcW w:w="4678" w:type="dxa"/>
          </w:tcPr>
          <w:p w14:paraId="5D34D1DA" w14:textId="77777777" w:rsidR="00034732" w:rsidRPr="000A72CB" w:rsidRDefault="00034732" w:rsidP="005A0DE0">
            <w:pPr>
              <w:tabs>
                <w:tab w:val="left" w:pos="-720"/>
                <w:tab w:val="left" w:pos="4536"/>
              </w:tabs>
              <w:suppressAutoHyphens/>
              <w:ind w:right="567"/>
              <w:rPr>
                <w:b/>
                <w:bCs/>
                <w:i/>
                <w:iCs/>
                <w:noProof/>
                <w:szCs w:val="22"/>
                <w:lang w:val="en-IE"/>
              </w:rPr>
            </w:pPr>
            <w:r w:rsidRPr="000A72CB">
              <w:rPr>
                <w:b/>
                <w:noProof/>
                <w:szCs w:val="22"/>
                <w:lang w:val="en-IE"/>
              </w:rPr>
              <w:t>Polska</w:t>
            </w:r>
          </w:p>
          <w:p w14:paraId="4E637FD2" w14:textId="77777777" w:rsidR="00034732" w:rsidRPr="00323B7C" w:rsidRDefault="00034732" w:rsidP="005A0DE0">
            <w:pPr>
              <w:ind w:right="567"/>
              <w:rPr>
                <w:noProof/>
                <w:szCs w:val="22"/>
                <w:lang w:val="en-US"/>
              </w:rPr>
            </w:pPr>
            <w:r w:rsidRPr="00323B7C">
              <w:rPr>
                <w:noProof/>
                <w:szCs w:val="22"/>
                <w:lang w:val="en-US"/>
              </w:rPr>
              <w:t>Teva Pharmaceuticals Polska Sp. z o.o.</w:t>
            </w:r>
          </w:p>
          <w:p w14:paraId="5A2B7D25" w14:textId="77777777" w:rsidR="00034732" w:rsidRPr="00323B7C" w:rsidRDefault="00034732" w:rsidP="005A0DE0">
            <w:pPr>
              <w:ind w:right="567"/>
              <w:rPr>
                <w:noProof/>
                <w:szCs w:val="22"/>
              </w:rPr>
            </w:pPr>
            <w:r w:rsidRPr="00323B7C">
              <w:rPr>
                <w:noProof/>
                <w:szCs w:val="22"/>
              </w:rPr>
              <w:t>Tel</w:t>
            </w:r>
            <w:r w:rsidR="00AB14B0">
              <w:rPr>
                <w:noProof/>
                <w:szCs w:val="22"/>
              </w:rPr>
              <w:t>.</w:t>
            </w:r>
            <w:r w:rsidRPr="00323B7C">
              <w:rPr>
                <w:noProof/>
                <w:szCs w:val="22"/>
              </w:rPr>
              <w:t>: +48 223459300</w:t>
            </w:r>
          </w:p>
          <w:p w14:paraId="516CD6D2" w14:textId="77777777" w:rsidR="00034732" w:rsidRPr="00323B7C" w:rsidRDefault="00034732" w:rsidP="005A0DE0">
            <w:pPr>
              <w:ind w:right="567"/>
              <w:rPr>
                <w:b/>
                <w:noProof/>
                <w:szCs w:val="22"/>
              </w:rPr>
            </w:pPr>
          </w:p>
        </w:tc>
      </w:tr>
      <w:tr w:rsidR="00034732" w:rsidRPr="00323B7C" w14:paraId="66340F51" w14:textId="77777777" w:rsidTr="005A0DE0">
        <w:trPr>
          <w:cantSplit/>
        </w:trPr>
        <w:tc>
          <w:tcPr>
            <w:tcW w:w="4648" w:type="dxa"/>
          </w:tcPr>
          <w:p w14:paraId="03A0D2F2" w14:textId="77777777" w:rsidR="00034732" w:rsidRPr="00323B7C" w:rsidRDefault="00034732" w:rsidP="005A0DE0">
            <w:pPr>
              <w:tabs>
                <w:tab w:val="left" w:pos="-720"/>
                <w:tab w:val="left" w:pos="4536"/>
              </w:tabs>
              <w:suppressAutoHyphens/>
              <w:ind w:right="567"/>
              <w:rPr>
                <w:b/>
                <w:noProof/>
                <w:szCs w:val="22"/>
              </w:rPr>
            </w:pPr>
            <w:r w:rsidRPr="00323B7C">
              <w:rPr>
                <w:b/>
                <w:noProof/>
                <w:szCs w:val="22"/>
              </w:rPr>
              <w:t>France</w:t>
            </w:r>
          </w:p>
          <w:p w14:paraId="4BC93A1F" w14:textId="77777777" w:rsidR="00034732" w:rsidRPr="00834AD3" w:rsidRDefault="00034732" w:rsidP="00834AD3">
            <w:pPr>
              <w:widowControl w:val="0"/>
              <w:rPr>
                <w:lang w:val="en-GB"/>
              </w:rPr>
            </w:pPr>
            <w:r w:rsidRPr="006C1F51">
              <w:rPr>
                <w:szCs w:val="22"/>
              </w:rPr>
              <w:t>Teva Santé</w:t>
            </w:r>
          </w:p>
          <w:p w14:paraId="01C7978C" w14:textId="77777777" w:rsidR="00034732" w:rsidRPr="00323B7C" w:rsidRDefault="00034732" w:rsidP="005A0DE0">
            <w:pPr>
              <w:tabs>
                <w:tab w:val="left" w:pos="-720"/>
              </w:tabs>
              <w:suppressAutoHyphens/>
            </w:pPr>
            <w:r w:rsidRPr="006C1F51">
              <w:rPr>
                <w:szCs w:val="22"/>
              </w:rPr>
              <w:t>T</w:t>
            </w:r>
            <w:r w:rsidRPr="006C1F51">
              <w:t>é</w:t>
            </w:r>
            <w:r w:rsidRPr="006C1F51">
              <w:rPr>
                <w:szCs w:val="22"/>
              </w:rPr>
              <w:t>l: +33 155917800</w:t>
            </w:r>
          </w:p>
          <w:p w14:paraId="610D98FE" w14:textId="77777777" w:rsidR="00034732" w:rsidRPr="00323B7C" w:rsidRDefault="00034732" w:rsidP="005A0DE0">
            <w:pPr>
              <w:ind w:right="567"/>
              <w:rPr>
                <w:b/>
                <w:noProof/>
                <w:szCs w:val="22"/>
              </w:rPr>
            </w:pPr>
          </w:p>
        </w:tc>
        <w:tc>
          <w:tcPr>
            <w:tcW w:w="4678" w:type="dxa"/>
          </w:tcPr>
          <w:p w14:paraId="61B33EE3" w14:textId="77777777" w:rsidR="00034732" w:rsidRPr="00323B7C" w:rsidRDefault="00034732" w:rsidP="005A0DE0">
            <w:pPr>
              <w:ind w:right="567"/>
              <w:rPr>
                <w:b/>
                <w:noProof/>
                <w:szCs w:val="22"/>
                <w:lang w:val="pt-PT"/>
              </w:rPr>
            </w:pPr>
            <w:r w:rsidRPr="00323B7C">
              <w:rPr>
                <w:b/>
                <w:noProof/>
                <w:szCs w:val="22"/>
                <w:lang w:val="pt-PT"/>
              </w:rPr>
              <w:t>Portugal</w:t>
            </w:r>
          </w:p>
          <w:p w14:paraId="3480698D" w14:textId="77777777" w:rsidR="00034732" w:rsidRPr="00E37254" w:rsidRDefault="00034732" w:rsidP="005A0DE0">
            <w:pPr>
              <w:ind w:right="567"/>
              <w:rPr>
                <w:szCs w:val="22"/>
                <w:lang w:val="es-ES"/>
              </w:rPr>
            </w:pPr>
            <w:r w:rsidRPr="000A72CB">
              <w:rPr>
                <w:szCs w:val="22"/>
                <w:lang w:val="en-IE" w:eastAsia="bg-BG"/>
              </w:rPr>
              <w:t>Teva Pharma - Produtos Farmacêuticos, Lda.</w:t>
            </w:r>
          </w:p>
          <w:p w14:paraId="3D5E0CF5" w14:textId="77777777" w:rsidR="00034732" w:rsidRPr="006C1F51" w:rsidRDefault="00034732" w:rsidP="005A0DE0">
            <w:pPr>
              <w:tabs>
                <w:tab w:val="left" w:pos="-720"/>
              </w:tabs>
              <w:suppressAutoHyphens/>
              <w:rPr>
                <w:szCs w:val="22"/>
              </w:rPr>
            </w:pPr>
            <w:r w:rsidRPr="006C1F51">
              <w:rPr>
                <w:szCs w:val="22"/>
              </w:rPr>
              <w:t>Tel: +</w:t>
            </w:r>
            <w:r w:rsidRPr="00834AD3">
              <w:rPr>
                <w:szCs w:val="22"/>
                <w:lang w:eastAsia="bg-BG"/>
              </w:rPr>
              <w:t>351 214767550</w:t>
            </w:r>
          </w:p>
          <w:p w14:paraId="5C23D876" w14:textId="77777777" w:rsidR="00034732" w:rsidRPr="00323B7C" w:rsidRDefault="00034732" w:rsidP="005A0DE0">
            <w:pPr>
              <w:ind w:right="567"/>
              <w:rPr>
                <w:b/>
                <w:noProof/>
                <w:szCs w:val="22"/>
              </w:rPr>
            </w:pPr>
          </w:p>
        </w:tc>
      </w:tr>
      <w:tr w:rsidR="00034732" w:rsidRPr="00323B7C" w14:paraId="262E35F7" w14:textId="77777777" w:rsidTr="005A0DE0">
        <w:trPr>
          <w:cantSplit/>
        </w:trPr>
        <w:tc>
          <w:tcPr>
            <w:tcW w:w="4648" w:type="dxa"/>
          </w:tcPr>
          <w:p w14:paraId="763C7834" w14:textId="77777777" w:rsidR="00034732" w:rsidRPr="00323B7C" w:rsidRDefault="00034732" w:rsidP="005A0DE0">
            <w:pPr>
              <w:rPr>
                <w:szCs w:val="22"/>
              </w:rPr>
            </w:pPr>
            <w:r w:rsidRPr="00323B7C">
              <w:rPr>
                <w:b/>
                <w:bCs/>
                <w:szCs w:val="22"/>
              </w:rPr>
              <w:t>Hrvatska</w:t>
            </w:r>
          </w:p>
          <w:p w14:paraId="08DC64AC" w14:textId="77777777" w:rsidR="00034732" w:rsidRPr="00323B7C" w:rsidRDefault="00034732" w:rsidP="005A0DE0">
            <w:pPr>
              <w:tabs>
                <w:tab w:val="left" w:pos="-720"/>
                <w:tab w:val="left" w:pos="4536"/>
              </w:tabs>
              <w:suppressAutoHyphens/>
              <w:ind w:right="567"/>
              <w:rPr>
                <w:szCs w:val="22"/>
              </w:rPr>
            </w:pPr>
            <w:r w:rsidRPr="00323B7C">
              <w:rPr>
                <w:szCs w:val="22"/>
              </w:rPr>
              <w:t xml:space="preserve">Pliva Hrvatska d.o.o. </w:t>
            </w:r>
          </w:p>
          <w:p w14:paraId="0A0EBEAE" w14:textId="77777777" w:rsidR="00034732" w:rsidRPr="00323B7C" w:rsidRDefault="00034732" w:rsidP="005A0DE0">
            <w:pPr>
              <w:pStyle w:val="NoSpacing"/>
            </w:pPr>
            <w:r w:rsidRPr="00323B7C">
              <w:t xml:space="preserve">Tel: +385 13720000 </w:t>
            </w:r>
          </w:p>
          <w:p w14:paraId="72B5C26B" w14:textId="77777777" w:rsidR="00034732" w:rsidRPr="00323B7C" w:rsidRDefault="00034732" w:rsidP="005A0DE0">
            <w:pPr>
              <w:ind w:right="567"/>
              <w:rPr>
                <w:b/>
                <w:noProof/>
                <w:szCs w:val="22"/>
              </w:rPr>
            </w:pPr>
          </w:p>
        </w:tc>
        <w:tc>
          <w:tcPr>
            <w:tcW w:w="4678" w:type="dxa"/>
          </w:tcPr>
          <w:p w14:paraId="41F07F54" w14:textId="77777777" w:rsidR="00034732" w:rsidRPr="000A72CB" w:rsidRDefault="00034732" w:rsidP="005A0DE0">
            <w:pPr>
              <w:tabs>
                <w:tab w:val="left" w:pos="-720"/>
                <w:tab w:val="left" w:pos="4536"/>
              </w:tabs>
              <w:suppressAutoHyphens/>
              <w:ind w:right="567"/>
              <w:rPr>
                <w:b/>
                <w:noProof/>
                <w:szCs w:val="22"/>
                <w:lang w:val="en-IE"/>
              </w:rPr>
            </w:pPr>
            <w:r w:rsidRPr="000A72CB">
              <w:rPr>
                <w:b/>
                <w:noProof/>
                <w:szCs w:val="22"/>
                <w:lang w:val="en-IE"/>
              </w:rPr>
              <w:t>România</w:t>
            </w:r>
          </w:p>
          <w:p w14:paraId="4251881E" w14:textId="77777777" w:rsidR="00034732" w:rsidRPr="000A72CB" w:rsidRDefault="00034732" w:rsidP="005A0DE0">
            <w:pPr>
              <w:ind w:right="567"/>
              <w:rPr>
                <w:noProof/>
                <w:szCs w:val="22"/>
                <w:lang w:val="en-IE"/>
              </w:rPr>
            </w:pPr>
            <w:r w:rsidRPr="000A72CB">
              <w:rPr>
                <w:szCs w:val="22"/>
                <w:lang w:val="en-IE"/>
              </w:rPr>
              <w:t>Teva Pharmaceuticals S.R.L.</w:t>
            </w:r>
          </w:p>
          <w:p w14:paraId="4CDFAF21" w14:textId="77777777" w:rsidR="00034732" w:rsidRPr="00323B7C" w:rsidRDefault="00034732" w:rsidP="005A0DE0">
            <w:pPr>
              <w:ind w:right="567"/>
              <w:rPr>
                <w:noProof/>
                <w:szCs w:val="22"/>
              </w:rPr>
            </w:pPr>
            <w:r w:rsidRPr="00323B7C">
              <w:rPr>
                <w:noProof/>
                <w:szCs w:val="22"/>
              </w:rPr>
              <w:t>Tel: +40</w:t>
            </w:r>
            <w:r>
              <w:rPr>
                <w:noProof/>
                <w:szCs w:val="22"/>
              </w:rPr>
              <w:t xml:space="preserve"> </w:t>
            </w:r>
            <w:r w:rsidRPr="00323B7C">
              <w:rPr>
                <w:noProof/>
                <w:szCs w:val="22"/>
              </w:rPr>
              <w:t>212306524</w:t>
            </w:r>
          </w:p>
          <w:p w14:paraId="3C4E62B9" w14:textId="77777777" w:rsidR="00034732" w:rsidRPr="00323B7C" w:rsidRDefault="00034732" w:rsidP="005A0DE0">
            <w:pPr>
              <w:ind w:right="567"/>
              <w:rPr>
                <w:b/>
                <w:noProof/>
                <w:szCs w:val="22"/>
              </w:rPr>
            </w:pPr>
          </w:p>
        </w:tc>
      </w:tr>
      <w:tr w:rsidR="00034732" w:rsidRPr="00323B7C" w14:paraId="2E423048" w14:textId="77777777" w:rsidTr="005A0DE0">
        <w:trPr>
          <w:cantSplit/>
        </w:trPr>
        <w:tc>
          <w:tcPr>
            <w:tcW w:w="4648" w:type="dxa"/>
          </w:tcPr>
          <w:p w14:paraId="55D907A4" w14:textId="77777777" w:rsidR="00034732" w:rsidRPr="000A72CB" w:rsidRDefault="00034732" w:rsidP="005A0DE0">
            <w:pPr>
              <w:ind w:right="567"/>
              <w:rPr>
                <w:noProof/>
                <w:szCs w:val="22"/>
                <w:lang w:val="en-IE"/>
              </w:rPr>
            </w:pPr>
            <w:r w:rsidRPr="000A72CB">
              <w:rPr>
                <w:b/>
                <w:noProof/>
                <w:szCs w:val="22"/>
                <w:lang w:val="en-IE"/>
              </w:rPr>
              <w:t>Ireland</w:t>
            </w:r>
          </w:p>
          <w:p w14:paraId="0207004A" w14:textId="77777777" w:rsidR="00034732" w:rsidRPr="000A72CB" w:rsidRDefault="00034732" w:rsidP="005A0DE0">
            <w:pPr>
              <w:widowControl w:val="0"/>
              <w:rPr>
                <w:szCs w:val="22"/>
                <w:lang w:val="en-IE" w:eastAsia="el-GR"/>
              </w:rPr>
            </w:pPr>
            <w:r w:rsidRPr="000A72CB">
              <w:rPr>
                <w:szCs w:val="22"/>
                <w:lang w:val="en-IE" w:eastAsia="el-GR"/>
              </w:rPr>
              <w:t>Teva Pharmaceuticals Ireland</w:t>
            </w:r>
          </w:p>
          <w:p w14:paraId="61A2C4F6" w14:textId="77777777" w:rsidR="00034732" w:rsidRPr="000A72CB" w:rsidRDefault="00034732" w:rsidP="005A0DE0">
            <w:pPr>
              <w:ind w:right="567"/>
              <w:rPr>
                <w:szCs w:val="22"/>
                <w:lang w:val="en-IE" w:eastAsia="el-GR"/>
              </w:rPr>
            </w:pPr>
            <w:r w:rsidRPr="000A72CB">
              <w:rPr>
                <w:szCs w:val="22"/>
                <w:lang w:val="en-IE" w:eastAsia="el-GR"/>
              </w:rPr>
              <w:t>Tel: +44 2075407117</w:t>
            </w:r>
          </w:p>
          <w:p w14:paraId="3C6B0668" w14:textId="77777777" w:rsidR="00034732" w:rsidRPr="000A72CB" w:rsidRDefault="00034732" w:rsidP="005A0DE0">
            <w:pPr>
              <w:ind w:right="567"/>
              <w:rPr>
                <w:b/>
                <w:noProof/>
                <w:szCs w:val="22"/>
                <w:lang w:val="en-IE"/>
              </w:rPr>
            </w:pPr>
          </w:p>
        </w:tc>
        <w:tc>
          <w:tcPr>
            <w:tcW w:w="4678" w:type="dxa"/>
          </w:tcPr>
          <w:p w14:paraId="70E1A9FB" w14:textId="77777777" w:rsidR="00034732" w:rsidRPr="00323B7C" w:rsidRDefault="00034732" w:rsidP="005A0DE0">
            <w:pPr>
              <w:ind w:right="567"/>
              <w:rPr>
                <w:b/>
                <w:noProof/>
                <w:szCs w:val="22"/>
              </w:rPr>
            </w:pPr>
            <w:r w:rsidRPr="00323B7C">
              <w:rPr>
                <w:b/>
                <w:noProof/>
                <w:szCs w:val="22"/>
              </w:rPr>
              <w:t>Slovenija</w:t>
            </w:r>
          </w:p>
          <w:p w14:paraId="1C42F919" w14:textId="77777777" w:rsidR="00034732" w:rsidRPr="00323B7C" w:rsidRDefault="00034732" w:rsidP="005A0DE0">
            <w:pPr>
              <w:ind w:right="-1"/>
              <w:rPr>
                <w:noProof/>
                <w:szCs w:val="22"/>
                <w:lang w:val="sl-SI"/>
              </w:rPr>
            </w:pPr>
            <w:r w:rsidRPr="00323B7C">
              <w:rPr>
                <w:noProof/>
                <w:szCs w:val="22"/>
              </w:rPr>
              <w:t>Pliva Ljubljana d.o.o.</w:t>
            </w:r>
          </w:p>
          <w:p w14:paraId="505AF1BF" w14:textId="77777777" w:rsidR="00034732" w:rsidRPr="00323B7C" w:rsidRDefault="00034732" w:rsidP="005A0DE0">
            <w:pPr>
              <w:ind w:right="-1"/>
              <w:rPr>
                <w:noProof/>
                <w:szCs w:val="22"/>
                <w:lang w:val="sl-SI"/>
              </w:rPr>
            </w:pPr>
            <w:r w:rsidRPr="00323B7C">
              <w:rPr>
                <w:noProof/>
                <w:szCs w:val="22"/>
              </w:rPr>
              <w:t>Tel: +386 15890390</w:t>
            </w:r>
          </w:p>
          <w:p w14:paraId="4BF91908" w14:textId="77777777" w:rsidR="00034732" w:rsidRPr="00323B7C" w:rsidRDefault="00034732" w:rsidP="005A0DE0">
            <w:pPr>
              <w:ind w:right="567"/>
              <w:rPr>
                <w:b/>
                <w:noProof/>
                <w:szCs w:val="22"/>
              </w:rPr>
            </w:pPr>
          </w:p>
        </w:tc>
      </w:tr>
      <w:tr w:rsidR="00034732" w:rsidRPr="00323B7C" w14:paraId="0F44B10F" w14:textId="77777777" w:rsidTr="005A0DE0">
        <w:trPr>
          <w:cantSplit/>
        </w:trPr>
        <w:tc>
          <w:tcPr>
            <w:tcW w:w="4648" w:type="dxa"/>
          </w:tcPr>
          <w:p w14:paraId="3C4314F8" w14:textId="77777777" w:rsidR="00034732" w:rsidRPr="000A72CB" w:rsidRDefault="00034732" w:rsidP="005A0DE0">
            <w:pPr>
              <w:ind w:right="567"/>
              <w:rPr>
                <w:b/>
                <w:noProof/>
                <w:szCs w:val="22"/>
                <w:lang w:val="en-IE"/>
              </w:rPr>
            </w:pPr>
            <w:r w:rsidRPr="000A72CB">
              <w:rPr>
                <w:b/>
                <w:noProof/>
                <w:szCs w:val="22"/>
                <w:lang w:val="en-IE"/>
              </w:rPr>
              <w:t>Ísland</w:t>
            </w:r>
          </w:p>
          <w:p w14:paraId="74884DA0" w14:textId="77777777" w:rsidR="00034732" w:rsidRPr="000A72CB" w:rsidRDefault="00034732" w:rsidP="005A0DE0">
            <w:pPr>
              <w:widowControl w:val="0"/>
              <w:rPr>
                <w:szCs w:val="22"/>
                <w:lang w:val="en-IE"/>
              </w:rPr>
            </w:pPr>
            <w:r w:rsidRPr="000A72CB">
              <w:rPr>
                <w:szCs w:val="22"/>
                <w:lang w:val="en-IE"/>
              </w:rPr>
              <w:t>Teva Pharma Iceland ehf.</w:t>
            </w:r>
          </w:p>
          <w:p w14:paraId="2C16E3AB" w14:textId="77777777" w:rsidR="00034732" w:rsidRPr="00323B7C" w:rsidRDefault="00034732" w:rsidP="005A0DE0">
            <w:pPr>
              <w:ind w:right="567"/>
              <w:rPr>
                <w:noProof/>
                <w:szCs w:val="22"/>
              </w:rPr>
            </w:pPr>
            <w:r w:rsidRPr="002675A5">
              <w:rPr>
                <w:noProof/>
                <w:szCs w:val="22"/>
              </w:rPr>
              <w:t>Sími: +354 5503300</w:t>
            </w:r>
          </w:p>
          <w:p w14:paraId="0528EA5F" w14:textId="77777777" w:rsidR="00034732" w:rsidRPr="00323B7C" w:rsidRDefault="00034732" w:rsidP="005A0DE0">
            <w:pPr>
              <w:ind w:right="567"/>
              <w:rPr>
                <w:b/>
                <w:noProof/>
                <w:szCs w:val="22"/>
              </w:rPr>
            </w:pPr>
          </w:p>
        </w:tc>
        <w:tc>
          <w:tcPr>
            <w:tcW w:w="4678" w:type="dxa"/>
          </w:tcPr>
          <w:p w14:paraId="0DB3EA6C" w14:textId="77777777" w:rsidR="00034732" w:rsidRPr="00323B7C" w:rsidRDefault="00034732" w:rsidP="005A0DE0">
            <w:pPr>
              <w:tabs>
                <w:tab w:val="left" w:pos="-720"/>
              </w:tabs>
              <w:suppressAutoHyphens/>
              <w:ind w:right="567"/>
              <w:rPr>
                <w:b/>
                <w:noProof/>
                <w:szCs w:val="22"/>
              </w:rPr>
            </w:pPr>
            <w:r w:rsidRPr="00323B7C">
              <w:rPr>
                <w:b/>
                <w:noProof/>
                <w:szCs w:val="22"/>
              </w:rPr>
              <w:t>Slovenská republika</w:t>
            </w:r>
          </w:p>
          <w:p w14:paraId="4A34F5A5" w14:textId="77777777" w:rsidR="00034732" w:rsidRPr="00323B7C" w:rsidRDefault="00034732" w:rsidP="005A0DE0">
            <w:pPr>
              <w:ind w:right="567"/>
              <w:rPr>
                <w:noProof/>
                <w:szCs w:val="22"/>
              </w:rPr>
            </w:pPr>
            <w:r w:rsidRPr="00323B7C">
              <w:rPr>
                <w:noProof/>
                <w:szCs w:val="22"/>
                <w:lang w:val="sk-SK"/>
              </w:rPr>
              <w:t>TEVA Pharmaceuticals Slovakia s.r.o</w:t>
            </w:r>
            <w:r>
              <w:rPr>
                <w:noProof/>
                <w:szCs w:val="22"/>
                <w:lang w:val="sk-SK"/>
              </w:rPr>
              <w:t>.</w:t>
            </w:r>
          </w:p>
          <w:p w14:paraId="6CC08E8F" w14:textId="77777777" w:rsidR="00034732" w:rsidRPr="00323B7C" w:rsidRDefault="00034732" w:rsidP="005A0DE0">
            <w:pPr>
              <w:ind w:right="567"/>
              <w:rPr>
                <w:noProof/>
                <w:szCs w:val="22"/>
              </w:rPr>
            </w:pPr>
            <w:r w:rsidRPr="00323B7C">
              <w:rPr>
                <w:noProof/>
                <w:szCs w:val="22"/>
              </w:rPr>
              <w:t>Tel: +421 2</w:t>
            </w:r>
            <w:r w:rsidRPr="00323B7C">
              <w:rPr>
                <w:noProof/>
                <w:szCs w:val="22"/>
                <w:lang w:val="sk-SK"/>
              </w:rPr>
              <w:t>57267911</w:t>
            </w:r>
          </w:p>
          <w:p w14:paraId="3229F910" w14:textId="77777777" w:rsidR="00034732" w:rsidRPr="00323B7C" w:rsidRDefault="00034732" w:rsidP="005A0DE0">
            <w:pPr>
              <w:ind w:right="567"/>
              <w:rPr>
                <w:b/>
                <w:noProof/>
                <w:szCs w:val="22"/>
              </w:rPr>
            </w:pPr>
          </w:p>
        </w:tc>
      </w:tr>
      <w:tr w:rsidR="00034732" w:rsidRPr="00323B7C" w14:paraId="2AC532C5" w14:textId="77777777" w:rsidTr="005A0DE0">
        <w:trPr>
          <w:cantSplit/>
        </w:trPr>
        <w:tc>
          <w:tcPr>
            <w:tcW w:w="4648" w:type="dxa"/>
          </w:tcPr>
          <w:p w14:paraId="5949428C" w14:textId="77777777" w:rsidR="00034732" w:rsidRPr="00323B7C" w:rsidRDefault="00034732" w:rsidP="005A0DE0">
            <w:pPr>
              <w:ind w:right="567"/>
              <w:rPr>
                <w:noProof/>
                <w:szCs w:val="22"/>
                <w:lang w:val="pl-PL"/>
              </w:rPr>
            </w:pPr>
            <w:r w:rsidRPr="00323B7C">
              <w:rPr>
                <w:b/>
                <w:noProof/>
                <w:szCs w:val="22"/>
                <w:lang w:val="pl-PL"/>
              </w:rPr>
              <w:lastRenderedPageBreak/>
              <w:t>Italia</w:t>
            </w:r>
          </w:p>
          <w:p w14:paraId="6A8AD43E" w14:textId="77777777" w:rsidR="00034732" w:rsidRPr="00834AD3" w:rsidRDefault="00034732" w:rsidP="00834AD3">
            <w:pPr>
              <w:widowControl w:val="0"/>
              <w:rPr>
                <w:lang w:val="en-GB"/>
              </w:rPr>
            </w:pPr>
            <w:r w:rsidRPr="000A72CB">
              <w:rPr>
                <w:szCs w:val="22"/>
                <w:lang w:val="en-IE"/>
              </w:rPr>
              <w:t>Teva Italia S.r.l.</w:t>
            </w:r>
          </w:p>
          <w:p w14:paraId="6AFD3120" w14:textId="77777777" w:rsidR="00034732" w:rsidRPr="00323B7C" w:rsidRDefault="00034732" w:rsidP="005A0DE0">
            <w:pPr>
              <w:tabs>
                <w:tab w:val="left" w:pos="-720"/>
              </w:tabs>
              <w:suppressAutoHyphens/>
              <w:rPr>
                <w:lang w:val="en-US"/>
              </w:rPr>
            </w:pPr>
            <w:r w:rsidRPr="006C1F51">
              <w:rPr>
                <w:szCs w:val="22"/>
              </w:rPr>
              <w:t>Tel: +39 028917981</w:t>
            </w:r>
          </w:p>
          <w:p w14:paraId="0E529A54" w14:textId="77777777" w:rsidR="00034732" w:rsidRPr="00323B7C" w:rsidRDefault="00034732" w:rsidP="005A0DE0">
            <w:pPr>
              <w:ind w:right="567"/>
              <w:rPr>
                <w:b/>
                <w:noProof/>
                <w:szCs w:val="22"/>
              </w:rPr>
            </w:pPr>
          </w:p>
        </w:tc>
        <w:tc>
          <w:tcPr>
            <w:tcW w:w="4678" w:type="dxa"/>
          </w:tcPr>
          <w:p w14:paraId="11F74C2E" w14:textId="77777777" w:rsidR="00034732" w:rsidRPr="00323B7C" w:rsidRDefault="00034732" w:rsidP="005A0DE0">
            <w:pPr>
              <w:tabs>
                <w:tab w:val="left" w:pos="-720"/>
                <w:tab w:val="left" w:pos="4536"/>
              </w:tabs>
              <w:suppressAutoHyphens/>
              <w:ind w:right="567"/>
              <w:rPr>
                <w:noProof/>
                <w:szCs w:val="22"/>
              </w:rPr>
            </w:pPr>
            <w:r w:rsidRPr="00323B7C">
              <w:rPr>
                <w:b/>
                <w:noProof/>
                <w:szCs w:val="22"/>
              </w:rPr>
              <w:t>Suomi/Finland</w:t>
            </w:r>
          </w:p>
          <w:p w14:paraId="57323503" w14:textId="77777777" w:rsidR="00034732" w:rsidRPr="00323B7C" w:rsidRDefault="00034732" w:rsidP="005A0DE0">
            <w:pPr>
              <w:widowControl w:val="0"/>
              <w:rPr>
                <w:noProof/>
                <w:szCs w:val="22"/>
              </w:rPr>
            </w:pPr>
            <w:r w:rsidRPr="006C1F51">
              <w:rPr>
                <w:szCs w:val="22"/>
              </w:rPr>
              <w:t>Teva Finland Oy</w:t>
            </w:r>
          </w:p>
          <w:p w14:paraId="3C2885B0" w14:textId="77777777" w:rsidR="00034732" w:rsidRPr="00323B7C" w:rsidRDefault="00034732" w:rsidP="005A0DE0">
            <w:pPr>
              <w:ind w:right="567"/>
              <w:rPr>
                <w:noProof/>
                <w:szCs w:val="22"/>
              </w:rPr>
            </w:pPr>
            <w:r w:rsidRPr="00323B7C">
              <w:rPr>
                <w:noProof/>
                <w:szCs w:val="22"/>
              </w:rPr>
              <w:t xml:space="preserve">Puh/Tel: </w:t>
            </w:r>
            <w:r w:rsidRPr="006C1F51">
              <w:rPr>
                <w:szCs w:val="22"/>
              </w:rPr>
              <w:t>+358 201805900</w:t>
            </w:r>
          </w:p>
          <w:p w14:paraId="799D835B" w14:textId="77777777" w:rsidR="00034732" w:rsidRPr="00323B7C" w:rsidRDefault="00034732" w:rsidP="005A0DE0">
            <w:pPr>
              <w:ind w:right="567"/>
              <w:rPr>
                <w:b/>
                <w:noProof/>
                <w:szCs w:val="22"/>
              </w:rPr>
            </w:pPr>
          </w:p>
        </w:tc>
      </w:tr>
      <w:tr w:rsidR="00034732" w:rsidRPr="00E37254" w14:paraId="5CB13B11" w14:textId="77777777" w:rsidTr="005A0DE0">
        <w:trPr>
          <w:cantSplit/>
        </w:trPr>
        <w:tc>
          <w:tcPr>
            <w:tcW w:w="4648" w:type="dxa"/>
          </w:tcPr>
          <w:p w14:paraId="6A397B04" w14:textId="77777777" w:rsidR="00034732" w:rsidRPr="000A72CB" w:rsidRDefault="00034732" w:rsidP="005A0DE0">
            <w:pPr>
              <w:ind w:right="567"/>
              <w:rPr>
                <w:b/>
                <w:noProof/>
                <w:szCs w:val="22"/>
                <w:lang w:val="en-IE"/>
              </w:rPr>
            </w:pPr>
            <w:r w:rsidRPr="00323B7C">
              <w:rPr>
                <w:b/>
                <w:noProof/>
                <w:szCs w:val="22"/>
              </w:rPr>
              <w:t>Κύπρος</w:t>
            </w:r>
          </w:p>
          <w:p w14:paraId="3A314549" w14:textId="77777777" w:rsidR="00034732" w:rsidRPr="000A72CB" w:rsidRDefault="00DF4B1E" w:rsidP="005A0DE0">
            <w:pPr>
              <w:rPr>
                <w:szCs w:val="22"/>
                <w:lang w:val="en-IE"/>
              </w:rPr>
            </w:pPr>
            <w:r w:rsidRPr="005229DF">
              <w:rPr>
                <w:szCs w:val="22"/>
              </w:rPr>
              <w:t>TEVA HELLAS Α.Ε.</w:t>
            </w:r>
          </w:p>
          <w:p w14:paraId="0F3BCC87" w14:textId="77777777" w:rsidR="00034732" w:rsidRDefault="00034732" w:rsidP="005A0DE0">
            <w:pPr>
              <w:rPr>
                <w:szCs w:val="22"/>
                <w:lang w:val="de-DE"/>
              </w:rPr>
            </w:pPr>
            <w:r w:rsidRPr="00323B7C">
              <w:rPr>
                <w:szCs w:val="22"/>
                <w:lang w:val="el-GR"/>
              </w:rPr>
              <w:t>Ελλάδα</w:t>
            </w:r>
          </w:p>
          <w:p w14:paraId="042203B4" w14:textId="77777777" w:rsidR="00034732" w:rsidRPr="007004A6" w:rsidRDefault="00034732" w:rsidP="005A0DE0">
            <w:pPr>
              <w:widowControl w:val="0"/>
              <w:autoSpaceDE w:val="0"/>
              <w:autoSpaceDN w:val="0"/>
              <w:adjustRightInd w:val="0"/>
              <w:rPr>
                <w:szCs w:val="22"/>
                <w:lang w:val="de-DE"/>
              </w:rPr>
            </w:pPr>
            <w:r w:rsidRPr="006C1F51">
              <w:rPr>
                <w:szCs w:val="22"/>
                <w:lang w:eastAsia="el-GR"/>
              </w:rPr>
              <w:t>Τηλ: +30 2118805000</w:t>
            </w:r>
          </w:p>
          <w:p w14:paraId="27F4CDC2" w14:textId="77777777" w:rsidR="00034732" w:rsidRPr="00323B7C" w:rsidRDefault="00034732" w:rsidP="005A0DE0">
            <w:pPr>
              <w:tabs>
                <w:tab w:val="left" w:pos="-720"/>
              </w:tabs>
              <w:suppressAutoHyphens/>
              <w:ind w:right="567"/>
              <w:rPr>
                <w:noProof/>
                <w:szCs w:val="22"/>
                <w:lang w:val="en-US"/>
              </w:rPr>
            </w:pPr>
          </w:p>
        </w:tc>
        <w:tc>
          <w:tcPr>
            <w:tcW w:w="4678" w:type="dxa"/>
          </w:tcPr>
          <w:p w14:paraId="75865C3F" w14:textId="77777777" w:rsidR="00034732" w:rsidRPr="00834AD3" w:rsidRDefault="00034732" w:rsidP="005A0DE0">
            <w:pPr>
              <w:tabs>
                <w:tab w:val="left" w:pos="-720"/>
                <w:tab w:val="left" w:pos="4536"/>
              </w:tabs>
              <w:suppressAutoHyphens/>
              <w:ind w:right="567"/>
              <w:rPr>
                <w:b/>
                <w:noProof/>
                <w:szCs w:val="22"/>
                <w:lang w:val="de-DE"/>
              </w:rPr>
            </w:pPr>
            <w:r w:rsidRPr="00834AD3">
              <w:rPr>
                <w:b/>
                <w:noProof/>
                <w:szCs w:val="22"/>
                <w:lang w:val="de-DE"/>
              </w:rPr>
              <w:t>Sverige</w:t>
            </w:r>
          </w:p>
          <w:p w14:paraId="3E8DD5BF" w14:textId="77777777" w:rsidR="00034732" w:rsidRPr="00323B7C" w:rsidRDefault="00034732" w:rsidP="005A0DE0">
            <w:pPr>
              <w:ind w:right="567"/>
              <w:rPr>
                <w:noProof/>
                <w:szCs w:val="22"/>
                <w:lang w:val="sv-SE"/>
              </w:rPr>
            </w:pPr>
            <w:r w:rsidRPr="00323B7C">
              <w:rPr>
                <w:noProof/>
                <w:szCs w:val="22"/>
                <w:lang w:val="sv-SE"/>
              </w:rPr>
              <w:t>Teva Sweden AB</w:t>
            </w:r>
          </w:p>
          <w:p w14:paraId="624DD9C6" w14:textId="77777777" w:rsidR="00034732" w:rsidRPr="00323B7C" w:rsidRDefault="00034732" w:rsidP="005A0DE0">
            <w:pPr>
              <w:ind w:right="567"/>
              <w:rPr>
                <w:noProof/>
                <w:szCs w:val="22"/>
                <w:lang w:val="nb-NO"/>
              </w:rPr>
            </w:pPr>
            <w:r w:rsidRPr="00323B7C">
              <w:rPr>
                <w:noProof/>
                <w:szCs w:val="22"/>
                <w:lang w:val="nb-NO"/>
              </w:rPr>
              <w:t>Tel: +46 42121100</w:t>
            </w:r>
          </w:p>
          <w:p w14:paraId="5FA87584" w14:textId="77777777" w:rsidR="00034732" w:rsidRPr="00323B7C" w:rsidRDefault="00034732" w:rsidP="005A0DE0">
            <w:pPr>
              <w:ind w:right="567"/>
              <w:rPr>
                <w:noProof/>
                <w:szCs w:val="22"/>
                <w:lang w:val="pt-PT"/>
              </w:rPr>
            </w:pPr>
          </w:p>
        </w:tc>
      </w:tr>
      <w:tr w:rsidR="00034732" w:rsidRPr="00323B7C" w14:paraId="67D5E716" w14:textId="77777777" w:rsidTr="005A0DE0">
        <w:trPr>
          <w:cantSplit/>
        </w:trPr>
        <w:tc>
          <w:tcPr>
            <w:tcW w:w="4648" w:type="dxa"/>
          </w:tcPr>
          <w:p w14:paraId="1633ED85" w14:textId="77777777" w:rsidR="00034732" w:rsidRPr="00323B7C" w:rsidRDefault="00034732" w:rsidP="005A0DE0">
            <w:pPr>
              <w:rPr>
                <w:b/>
                <w:bCs/>
                <w:szCs w:val="22"/>
                <w:lang w:val="sv-SE" w:eastAsia="en-GB"/>
              </w:rPr>
            </w:pPr>
            <w:r w:rsidRPr="00323B7C">
              <w:rPr>
                <w:b/>
                <w:bCs/>
                <w:szCs w:val="22"/>
                <w:lang w:val="sv-SE" w:eastAsia="en-GB"/>
              </w:rPr>
              <w:t>Latvija</w:t>
            </w:r>
          </w:p>
          <w:p w14:paraId="612BC1D5" w14:textId="77777777" w:rsidR="00034732" w:rsidRPr="000A72CB" w:rsidRDefault="00034732" w:rsidP="005A0DE0">
            <w:pPr>
              <w:widowControl w:val="0"/>
              <w:autoSpaceDE w:val="0"/>
              <w:autoSpaceDN w:val="0"/>
              <w:adjustRightInd w:val="0"/>
              <w:rPr>
                <w:szCs w:val="22"/>
                <w:lang w:val="en-IE"/>
              </w:rPr>
            </w:pPr>
            <w:r w:rsidRPr="000A72CB">
              <w:rPr>
                <w:szCs w:val="22"/>
                <w:lang w:val="en-IE"/>
              </w:rPr>
              <w:t xml:space="preserve">UAB </w:t>
            </w:r>
            <w:r w:rsidRPr="000A72CB">
              <w:rPr>
                <w:rFonts w:ascii="TimesNewRomanPSMT" w:hAnsi="TimesNewRomanPSMT"/>
                <w:lang w:val="en-IE"/>
              </w:rPr>
              <w:t>Teva Baltics</w:t>
            </w:r>
            <w:r w:rsidRPr="000A72CB">
              <w:rPr>
                <w:szCs w:val="22"/>
                <w:lang w:val="en-IE"/>
              </w:rPr>
              <w:t xml:space="preserve"> filiāle Latvijā</w:t>
            </w:r>
          </w:p>
          <w:p w14:paraId="66B80342" w14:textId="77777777" w:rsidR="00034732" w:rsidRPr="00323B7C" w:rsidRDefault="00034732" w:rsidP="005A0DE0">
            <w:pPr>
              <w:rPr>
                <w:szCs w:val="22"/>
                <w:lang w:val="sv-SE" w:eastAsia="en-GB"/>
              </w:rPr>
            </w:pPr>
            <w:r w:rsidRPr="00323B7C">
              <w:rPr>
                <w:szCs w:val="22"/>
                <w:lang w:val="sv-SE" w:eastAsia="en-GB"/>
              </w:rPr>
              <w:t xml:space="preserve">Tel: +371 </w:t>
            </w:r>
            <w:r w:rsidRPr="00323B7C">
              <w:rPr>
                <w:szCs w:val="22"/>
                <w:lang w:eastAsia="en-GB"/>
              </w:rPr>
              <w:t>67323666</w:t>
            </w:r>
          </w:p>
          <w:p w14:paraId="3C61F6FC" w14:textId="77777777" w:rsidR="00034732" w:rsidRPr="007004A6" w:rsidRDefault="00034732" w:rsidP="005A0DE0">
            <w:pPr>
              <w:rPr>
                <w:b/>
                <w:noProof/>
                <w:szCs w:val="22"/>
                <w:lang w:val="sv-SE"/>
              </w:rPr>
            </w:pPr>
          </w:p>
        </w:tc>
        <w:tc>
          <w:tcPr>
            <w:tcW w:w="4678" w:type="dxa"/>
          </w:tcPr>
          <w:p w14:paraId="496CA3D4" w14:textId="77777777" w:rsidR="00034732" w:rsidRPr="00323B7C" w:rsidRDefault="00034732" w:rsidP="00754276">
            <w:pPr>
              <w:widowControl w:val="0"/>
              <w:rPr>
                <w:noProof/>
                <w:szCs w:val="22"/>
                <w:lang w:val="it-IT"/>
              </w:rPr>
            </w:pPr>
          </w:p>
        </w:tc>
      </w:tr>
      <w:bookmarkEnd w:id="17"/>
    </w:tbl>
    <w:p w14:paraId="140F267D" w14:textId="77777777" w:rsidR="00034732" w:rsidRPr="006338BC" w:rsidRDefault="00034732" w:rsidP="0019388F">
      <w:pPr>
        <w:pStyle w:val="Default"/>
        <w:rPr>
          <w:lang w:val="da-DK"/>
        </w:rPr>
      </w:pPr>
    </w:p>
    <w:p w14:paraId="244447AD" w14:textId="77777777" w:rsidR="004A65C4" w:rsidRPr="006338BC" w:rsidRDefault="004A65C4" w:rsidP="0019388F">
      <w:pPr>
        <w:pStyle w:val="CM94"/>
        <w:tabs>
          <w:tab w:val="left" w:pos="567"/>
        </w:tabs>
        <w:spacing w:after="0" w:line="256" w:lineRule="atLeast"/>
        <w:rPr>
          <w:sz w:val="22"/>
          <w:lang w:val="da-DK"/>
        </w:rPr>
      </w:pPr>
      <w:r w:rsidRPr="006338BC">
        <w:rPr>
          <w:sz w:val="22"/>
          <w:lang w:val="da-DK"/>
        </w:rPr>
        <w:t xml:space="preserve">Denne indlægsseddel blev senest </w:t>
      </w:r>
      <w:r w:rsidR="006F480B" w:rsidRPr="006338BC">
        <w:rPr>
          <w:sz w:val="22"/>
          <w:lang w:val="da-DK"/>
        </w:rPr>
        <w:t>ændret</w:t>
      </w:r>
    </w:p>
    <w:p w14:paraId="6A7E8F83" w14:textId="77777777" w:rsidR="004A65C4" w:rsidRPr="006338BC" w:rsidRDefault="004A65C4" w:rsidP="00D12748">
      <w:pPr>
        <w:pStyle w:val="Default"/>
        <w:tabs>
          <w:tab w:val="left" w:pos="567"/>
        </w:tabs>
        <w:rPr>
          <w:sz w:val="22"/>
          <w:lang w:val="da-DK"/>
        </w:rPr>
      </w:pPr>
    </w:p>
    <w:p w14:paraId="1454825D" w14:textId="77777777" w:rsidR="00702E80" w:rsidRPr="006338BC" w:rsidRDefault="00702E80" w:rsidP="001569C2">
      <w:pPr>
        <w:pStyle w:val="CM17"/>
        <w:keepNext/>
        <w:keepLines/>
        <w:widowControl/>
        <w:tabs>
          <w:tab w:val="left" w:pos="567"/>
        </w:tabs>
        <w:jc w:val="both"/>
        <w:rPr>
          <w:b/>
          <w:sz w:val="22"/>
          <w:lang w:val="da-DK"/>
        </w:rPr>
      </w:pPr>
      <w:r w:rsidRPr="006338BC">
        <w:rPr>
          <w:b/>
          <w:sz w:val="22"/>
          <w:lang w:val="da-DK"/>
        </w:rPr>
        <w:t>Andre informationskilder</w:t>
      </w:r>
    </w:p>
    <w:p w14:paraId="0919E13C" w14:textId="4191D599" w:rsidR="004B3AA0" w:rsidRPr="006338BC" w:rsidRDefault="008933EB" w:rsidP="001569C2">
      <w:pPr>
        <w:pStyle w:val="CM17"/>
        <w:keepNext/>
        <w:keepLines/>
        <w:widowControl/>
        <w:tabs>
          <w:tab w:val="left" w:pos="567"/>
        </w:tabs>
        <w:rPr>
          <w:noProof/>
          <w:lang w:val="da-DK"/>
        </w:rPr>
      </w:pPr>
      <w:r w:rsidRPr="006338BC">
        <w:rPr>
          <w:sz w:val="22"/>
          <w:lang w:val="da-DK"/>
        </w:rPr>
        <w:t xml:space="preserve">Du kan finde yderligere information om Rivastigmine Actavis på Det Europæiske Lægemiddelagenturs hjemmeside </w:t>
      </w:r>
      <w:hyperlink r:id="rId18" w:history="1">
        <w:r w:rsidR="0021366C" w:rsidRPr="0021366C">
          <w:rPr>
            <w:rStyle w:val="Hyperlink"/>
            <w:sz w:val="22"/>
            <w:lang w:val="da-DK"/>
          </w:rPr>
          <w:t>https://www.ema.europa.eu</w:t>
        </w:r>
      </w:hyperlink>
      <w:r w:rsidR="0021366C">
        <w:rPr>
          <w:sz w:val="22"/>
          <w:lang w:val="da-DK"/>
        </w:rPr>
        <w:t>.</w:t>
      </w:r>
    </w:p>
    <w:sectPr w:rsidR="004B3AA0" w:rsidRPr="006338BC" w:rsidSect="004A23E1">
      <w:endnotePr>
        <w:numFmt w:val="decimal"/>
      </w:endnotePr>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2DC9" w14:textId="77777777" w:rsidR="000635C6" w:rsidRDefault="000635C6">
      <w:r>
        <w:separator/>
      </w:r>
    </w:p>
  </w:endnote>
  <w:endnote w:type="continuationSeparator" w:id="0">
    <w:p w14:paraId="4A367E0A" w14:textId="77777777" w:rsidR="000635C6" w:rsidRDefault="000635C6">
      <w:r>
        <w:continuationSeparator/>
      </w:r>
    </w:p>
  </w:endnote>
  <w:endnote w:type="continuationNotice" w:id="1">
    <w:p w14:paraId="10F006ED" w14:textId="77777777" w:rsidR="000635C6" w:rsidRDefault="000635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Roman">
    <w:altName w:val="DokChampa"/>
    <w:panose1 w:val="00000000000000000000"/>
    <w:charset w:val="4D"/>
    <w:family w:val="auto"/>
    <w:notTrueType/>
    <w:pitch w:val="default"/>
    <w:sig w:usb0="03000000" w:usb1="00000000" w:usb2="00000000" w:usb3="00000000" w:csb0="00000001" w:csb1="00000000"/>
  </w:font>
  <w:font w:name="Sabon">
    <w:altName w:val="Cambr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EA99" w14:textId="77777777" w:rsidR="000635C6" w:rsidRDefault="000635C6">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8</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7299" w14:textId="77777777" w:rsidR="000635C6" w:rsidRDefault="000635C6">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5C8B" w14:textId="77777777" w:rsidR="000635C6" w:rsidRDefault="000635C6">
      <w:r>
        <w:separator/>
      </w:r>
    </w:p>
  </w:footnote>
  <w:footnote w:type="continuationSeparator" w:id="0">
    <w:p w14:paraId="3047C14C" w14:textId="77777777" w:rsidR="000635C6" w:rsidRDefault="000635C6">
      <w:r>
        <w:continuationSeparator/>
      </w:r>
    </w:p>
  </w:footnote>
  <w:footnote w:type="continuationNotice" w:id="1">
    <w:p w14:paraId="6C3E05EA" w14:textId="77777777" w:rsidR="000635C6" w:rsidRDefault="000635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B077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666CA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8C22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ADA97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FC64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92BF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F6F6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A0E51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702B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FA3D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A712F"/>
    <w:multiLevelType w:val="hybridMultilevel"/>
    <w:tmpl w:val="D45A2AA2"/>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25341F"/>
    <w:multiLevelType w:val="hybridMultilevel"/>
    <w:tmpl w:val="04A0B2E8"/>
    <w:lvl w:ilvl="0" w:tplc="0088D28C">
      <w:start w:val="9"/>
      <w:numFmt w:val="decimal"/>
      <w:lvlText w:val="%1."/>
      <w:lvlJc w:val="left"/>
      <w:pPr>
        <w:tabs>
          <w:tab w:val="num" w:pos="571"/>
        </w:tabs>
        <w:ind w:left="571" w:hanging="570"/>
      </w:pPr>
      <w:rPr>
        <w:rFonts w:hint="default"/>
        <w:b/>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12" w15:restartNumberingAfterBreak="0">
    <w:nsid w:val="05B0555C"/>
    <w:multiLevelType w:val="multilevel"/>
    <w:tmpl w:val="D60C1E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436445"/>
    <w:multiLevelType w:val="hybridMultilevel"/>
    <w:tmpl w:val="E842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742473"/>
    <w:multiLevelType w:val="hybridMultilevel"/>
    <w:tmpl w:val="306C17C8"/>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F04F8"/>
    <w:multiLevelType w:val="hybridMultilevel"/>
    <w:tmpl w:val="A3162018"/>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E9158D"/>
    <w:multiLevelType w:val="hybridMultilevel"/>
    <w:tmpl w:val="E7B0F6F8"/>
    <w:lvl w:ilvl="0" w:tplc="9164572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124B8"/>
    <w:multiLevelType w:val="hybridMultilevel"/>
    <w:tmpl w:val="BBC4C196"/>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5C6E42"/>
    <w:multiLevelType w:val="hybridMultilevel"/>
    <w:tmpl w:val="40C66A72"/>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1B70CE"/>
    <w:multiLevelType w:val="hybridMultilevel"/>
    <w:tmpl w:val="D874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6C763C"/>
    <w:multiLevelType w:val="hybridMultilevel"/>
    <w:tmpl w:val="59AEC2A8"/>
    <w:lvl w:ilvl="0" w:tplc="04060001">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start w:val="1"/>
      <w:numFmt w:val="bullet"/>
      <w:lvlText w:val="o"/>
      <w:lvlJc w:val="left"/>
      <w:pPr>
        <w:tabs>
          <w:tab w:val="num" w:pos="1440"/>
        </w:tabs>
        <w:ind w:left="1440" w:hanging="360"/>
      </w:pPr>
      <w:rPr>
        <w:rFonts w:ascii="Courier New" w:hAnsi="Courier New" w:cs="Wingding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Wingdings"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Wingdings"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E7457B"/>
    <w:multiLevelType w:val="hybridMultilevel"/>
    <w:tmpl w:val="AA2CD0BE"/>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A05BED"/>
    <w:multiLevelType w:val="hybridMultilevel"/>
    <w:tmpl w:val="B27CAD9C"/>
    <w:lvl w:ilvl="0" w:tplc="04060001">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C9F23CC"/>
    <w:multiLevelType w:val="hybridMultilevel"/>
    <w:tmpl w:val="F926D3AE"/>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50B0F"/>
    <w:multiLevelType w:val="hybridMultilevel"/>
    <w:tmpl w:val="CE46DF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E57DB"/>
    <w:multiLevelType w:val="hybridMultilevel"/>
    <w:tmpl w:val="4B4E5416"/>
    <w:lvl w:ilvl="0" w:tplc="040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2"/>
  </w:num>
  <w:num w:numId="4">
    <w:abstractNumId w:val="19"/>
  </w:num>
  <w:num w:numId="5">
    <w:abstractNumId w:val="27"/>
  </w:num>
  <w:num w:numId="6">
    <w:abstractNumId w:val="25"/>
  </w:num>
  <w:num w:numId="7">
    <w:abstractNumId w:val="23"/>
  </w:num>
  <w:num w:numId="8">
    <w:abstractNumId w:val="26"/>
  </w:num>
  <w:num w:numId="9">
    <w:abstractNumId w:val="22"/>
  </w:num>
  <w:num w:numId="10">
    <w:abstractNumId w:val="14"/>
  </w:num>
  <w:num w:numId="11">
    <w:abstractNumId w:val="10"/>
  </w:num>
  <w:num w:numId="12">
    <w:abstractNumId w:val="18"/>
  </w:num>
  <w:num w:numId="13">
    <w:abstractNumId w:val="17"/>
  </w:num>
  <w:num w:numId="14">
    <w:abstractNumId w:val="28"/>
  </w:num>
  <w:num w:numId="15">
    <w:abstractNumId w:val="15"/>
  </w:num>
  <w:num w:numId="16">
    <w:abstractNumId w:val="24"/>
  </w:num>
  <w:num w:numId="17">
    <w:abstractNumId w:val="20"/>
  </w:num>
  <w:num w:numId="18">
    <w:abstractNumId w:val="16"/>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3"/>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fr-FR" w:vendorID="64" w:dllVersion="4096" w:nlCheck="1" w:checkStyle="0"/>
  <w:activeWritingStyle w:appName="MSWord" w:lang="pt-PT" w:vendorID="64" w:dllVersion="4096" w:nlCheck="1" w:checkStyle="0"/>
  <w:activeWritingStyle w:appName="MSWord" w:lang="fi-FI" w:vendorID="64" w:dllVersion="4096" w:nlCheck="1" w:checkStyle="0"/>
  <w:activeWritingStyle w:appName="MSWord" w:lang="de-AT" w:vendorID="64" w:dllVersion="4096" w:nlCheck="1" w:checkStyle="0"/>
  <w:activeWritingStyle w:appName="MSWord" w:lang="sv-SE" w:vendorID="64" w:dllVersion="4096" w:nlCheck="1" w:checkStyle="0"/>
  <w:activeWritingStyle w:appName="MSWord" w:lang="nb-NO" w:vendorID="64" w:dllVersion="4096" w:nlCheck="1" w:checkStyle="0"/>
  <w:activeWritingStyle w:appName="MSWord" w:lang="da-DK" w:vendorID="64" w:dllVersion="0" w:nlCheck="1" w:checkStyle="0"/>
  <w:activeWritingStyle w:appName="MSWord" w:lang="en-IE" w:vendorID="64" w:dllVersion="0" w:nlCheck="1" w:checkStyle="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activeWritingStyle w:appName="MSWord" w:lang="sv-SE" w:vendorID="64" w:dllVersion="0"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da-DK" w:vendorID="666"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PT" w:vendorID="13" w:dllVersion="513" w:checkStyle="1"/>
  <w:activeWritingStyle w:appName="MSWord" w:lang="sv-SE" w:vendorID="22" w:dllVersion="513" w:checkStyle="1"/>
  <w:activeWritingStyle w:appName="MSWord" w:lang="da-DK" w:vendorID="22" w:dllVersion="513" w:checkStyle="1"/>
  <w:activeWritingStyle w:appName="MSWord" w:lang="fi-FI" w:vendorID="22" w:dllVersion="513" w:checkStyle="1"/>
  <w:activeWritingStyle w:appName="MSWord" w:lang="nb-NO" w:vendorID="22" w:dllVersion="513" w:checkStyle="1"/>
  <w:activeWritingStyle w:appName="MSWord" w:lang="sv-FI"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e162b1-8da4-439d-8328-2e5ca86d217f" w:val=" "/>
    <w:docVar w:name="vault_nd_05ca3a6e-ddef-4c3c-a81a-155a2b915435" w:val=" "/>
    <w:docVar w:name="vault_nd_07c87573-ed0b-43e7-9b1b-5134ad5c082e" w:val=" "/>
    <w:docVar w:name="vault_nd_07d104ee-4554-41d9-8f75-1d259c6d0064" w:val=" "/>
    <w:docVar w:name="vault_nd_099d8b6c-c31a-435d-9e64-574b2ad457f5" w:val=" "/>
    <w:docVar w:name="vault_nd_0a00937c-630c-4bbd-b5b9-711ee0483f7e" w:val=" "/>
    <w:docVar w:name="vault_nd_0a3c8f6c-3747-49fb-bb97-d9b124eec8bb" w:val=" "/>
    <w:docVar w:name="vault_nd_0ad99b85-2eb5-487b-aa9e-05c3205cf63c" w:val=" "/>
    <w:docVar w:name="vault_nd_0b887f90-fa76-4405-841c-da4998674da5" w:val=" "/>
    <w:docVar w:name="vault_nd_0e7b3aee-f57d-4c96-8b0a-5716db04d5e1" w:val=" "/>
    <w:docVar w:name="vault_nd_11014ce1-11fd-4753-93bb-751e8bf1c64a" w:val=" "/>
    <w:docVar w:name="vault_nd_133eaa0c-a829-4295-b008-1beeab0060f0" w:val=" "/>
    <w:docVar w:name="VAULT_ND_138a03ff-7eda-4433-bed6-33f174911915" w:val=" "/>
    <w:docVar w:name="VAULT_ND_138bc314-e42b-4513-be8c-1955e8c631c7" w:val=" "/>
    <w:docVar w:name="VAULT_ND_146c37c4-922c-4a49-a88f-b7d10a57ffac" w:val=" "/>
    <w:docVar w:name="vault_nd_168d79e5-c824-434a-81d4-319f4f15a731" w:val=" "/>
    <w:docVar w:name="vault_nd_177387d9-66a6-4d9f-aa40-11c040bf2629" w:val=" "/>
    <w:docVar w:name="vault_nd_1a73369c-f0aa-414a-af4b-8772326c258e" w:val=" "/>
    <w:docVar w:name="vault_nd_1b73afed-66f2-4912-a752-c66546465bcf" w:val=" "/>
    <w:docVar w:name="vault_nd_1c3ce955-55eb-40d5-8365-ad26abc59b74" w:val=" "/>
    <w:docVar w:name="vault_nd_1cb8f762-63a2-493d-80ac-1a355c36722f" w:val=" "/>
    <w:docVar w:name="vault_nd_1d4be752-9014-42d6-8bd8-c9ae5f105879" w:val=" "/>
    <w:docVar w:name="VAULT_ND_1d947789-6eda-4f76-b282-770cd16fee34" w:val=" "/>
    <w:docVar w:name="vault_nd_1e872a61-2cec-4ac3-a785-337ea2111f6d" w:val=" "/>
    <w:docVar w:name="vault_nd_22d5d1fc-2846-4362-957b-7cb6d7542a97" w:val=" "/>
    <w:docVar w:name="vault_nd_2314df65-8152-4fdb-920e-b9e175486507" w:val=" "/>
    <w:docVar w:name="vault_nd_2355a0b2-db0f-480f-93bf-4f495413daba" w:val=" "/>
    <w:docVar w:name="vault_nd_248cfec5-03a0-4965-8f98-2d5d7381a4fd" w:val=" "/>
    <w:docVar w:name="vault_nd_2c11d3fe-1433-4ba9-bca5-8839532362f6" w:val=" "/>
    <w:docVar w:name="VAULT_ND_2d378eb5-33d6-469c-be4b-34b42fa6b833" w:val=" "/>
    <w:docVar w:name="vault_nd_2e0eb78d-1a2f-4fed-bcc5-0964f0fed113" w:val=" "/>
    <w:docVar w:name="VAULT_ND_318cef79-9004-4807-8223-413b15f6ec1a" w:val=" "/>
    <w:docVar w:name="vault_nd_32ace021-be37-4acc-9cdb-156489e588c5" w:val=" "/>
    <w:docVar w:name="vault_nd_35790722-3dd0-4b6a-ab01-e8e7b9f9e95f" w:val=" "/>
    <w:docVar w:name="vault_nd_35fc3308-fc47-4e40-9d20-716924a4dd0c" w:val=" "/>
    <w:docVar w:name="vault_nd_36ab654f-8cea-497d-8672-f7b9d02e1f19" w:val=" "/>
    <w:docVar w:name="vault_nd_3a9c6675-e959-4a36-9ceb-1ae504a07e96" w:val=" "/>
    <w:docVar w:name="vault_nd_3b73ac93-57b1-4598-ba2c-2fc96dda5014" w:val=" "/>
    <w:docVar w:name="vault_nd_3dfc7c11-8c66-4434-8731-77c71471cb88" w:val=" "/>
    <w:docVar w:name="vault_nd_3e6172ea-605e-4b54-b535-6f108f8d0be6" w:val=" "/>
    <w:docVar w:name="vault_nd_3e7b33a8-09b6-4f57-9c31-08e0dd242595" w:val=" "/>
    <w:docVar w:name="vault_nd_3fe3a2e5-0588-4904-a4c9-87122986b566" w:val=" "/>
    <w:docVar w:name="vault_nd_3fe807af-30ff-4a1b-b19a-041676175f26" w:val=" "/>
    <w:docVar w:name="vault_nd_4001f1f7-2ddb-4ee3-ab66-18cbc4a242bb" w:val=" "/>
    <w:docVar w:name="vault_nd_41456d83-65c4-474b-ba18-74382418ea9d" w:val=" "/>
    <w:docVar w:name="vault_nd_416b7bf6-5e85-4bb4-b158-7451cdfcc258" w:val=" "/>
    <w:docVar w:name="vault_nd_41c5bc57-9f6d-43d9-9171-f1e7cd79ae18" w:val=" "/>
    <w:docVar w:name="vault_nd_442e70ce-5669-4ae0-8ada-91d6baf857cc" w:val=" "/>
    <w:docVar w:name="vault_nd_4765fe3c-b828-4715-8737-c8bf0ae2b0a3" w:val=" "/>
    <w:docVar w:name="vault_nd_49049efe-9564-4a48-a017-2d93e271c704" w:val=" "/>
    <w:docVar w:name="vault_nd_49251a98-fbe9-4a5b-b183-ddb24f02eeb2" w:val=" "/>
    <w:docVar w:name="vault_nd_49c5503c-1afb-4dce-8c37-0d8bb94ad594" w:val=" "/>
    <w:docVar w:name="vault_nd_4abdf2b7-2319-48f2-b788-cc97a3fc3db8" w:val=" "/>
    <w:docVar w:name="vault_nd_4b3da8ef-f1a2-4796-a4ef-6920047064b4" w:val=" "/>
    <w:docVar w:name="vault_nd_4ba3aecd-8614-40bb-b3d3-e3e19b207014" w:val=" "/>
    <w:docVar w:name="VAULT_ND_4c54949e-87d3-4267-b5d7-e7acbff04ed1" w:val=" "/>
    <w:docVar w:name="vault_nd_4d3cf701-fd01-460d-9dde-958fb1673010" w:val=" "/>
    <w:docVar w:name="vault_nd_517b9dd8-822f-422f-b3b3-2709cbed411c" w:val=" "/>
    <w:docVar w:name="vault_nd_52245f2a-bac2-4228-a4c5-d3f4a14fb664" w:val=" "/>
    <w:docVar w:name="vault_nd_5451e498-62d7-487b-95a0-4b1a9aba72aa" w:val=" "/>
    <w:docVar w:name="vault_nd_546cb695-a9dc-4005-8816-f014a303abf3" w:val=" "/>
    <w:docVar w:name="vault_nd_5569a3fc-6681-47ae-893c-614c9dbd41a1" w:val=" "/>
    <w:docVar w:name="vault_nd_59bc7928-8e2e-4d76-8b81-87561d1d23b4" w:val=" "/>
    <w:docVar w:name="vault_nd_5ad04709-5d0a-4e2a-9dbe-1b262839c8a7" w:val=" "/>
    <w:docVar w:name="vault_nd_5e145a6f-4bcd-4c46-ba80-edf896f416c3" w:val=" "/>
    <w:docVar w:name="vault_nd_5ef5d1af-9aeb-4cc5-a664-4f883fff26ef" w:val=" "/>
    <w:docVar w:name="vault_nd_5fcca931-bba2-476d-aeaf-e5413323429b" w:val=" "/>
    <w:docVar w:name="vault_nd_601b557e-7f86-4d48-acd8-51f8f95714f5" w:val=" "/>
    <w:docVar w:name="vault_nd_6305695e-6a84-499c-aad9-37dd360e596f" w:val=" "/>
    <w:docVar w:name="vault_nd_63e02e26-f7d4-4051-9e60-511072e6217a" w:val=" "/>
    <w:docVar w:name="vault_nd_642de39a-3f11-4dbd-af4b-a311922a5438" w:val=" "/>
    <w:docVar w:name="vault_nd_64b8a375-3943-47a0-831a-edf456b04330" w:val=" "/>
    <w:docVar w:name="vault_nd_64e17efb-09b3-44f3-9a90-024a022f83c0" w:val=" "/>
    <w:docVar w:name="vault_nd_6527089e-e095-4eed-92e5-5b1d93e6ee83" w:val=" "/>
    <w:docVar w:name="VAULT_ND_68fd88d4-03f4-43c9-afce-b7a6e3219e8a" w:val=" "/>
    <w:docVar w:name="vault_nd_6adf549a-5a27-4d7f-994f-1a3d1da0a8d4" w:val=" "/>
    <w:docVar w:name="VAULT_ND_6be07796-7323-48ab-af8e-1e38e6135c84" w:val=" "/>
    <w:docVar w:name="vault_nd_6ccb3800-60ac-4b77-b6fe-1db7d05d4107" w:val=" "/>
    <w:docVar w:name="vault_nd_6ccc9809-e091-4f15-82a8-660811c11807" w:val=" "/>
    <w:docVar w:name="vault_nd_6f39848f-8d4d-4ebb-8b5a-98a4edb16662" w:val=" "/>
    <w:docVar w:name="vault_nd_6f3d0a20-3e7c-4ff4-b099-fa91eea4f7d5" w:val=" "/>
    <w:docVar w:name="vault_nd_72c4db4b-1bda-4cee-a2c6-958ce665a370" w:val=" "/>
    <w:docVar w:name="vault_nd_74905bab-7963-4e16-9476-f0df8da5ed7b" w:val=" "/>
    <w:docVar w:name="vault_nd_75b3b6e5-aec2-4970-98be-4294168d79e1" w:val=" "/>
    <w:docVar w:name="vault_nd_76467dc0-5d58-47c4-9883-f6306feee5ed" w:val=" "/>
    <w:docVar w:name="vault_nd_77723877-a0f5-466e-9aa6-719795e5d622" w:val=" "/>
    <w:docVar w:name="vault_nd_7998830e-abbf-495c-ae4a-44e2b7392c69" w:val=" "/>
    <w:docVar w:name="vault_nd_7a3f8c91-55dc-4446-921b-256b791d71cc" w:val=" "/>
    <w:docVar w:name="vault_nd_7a9aeb48-d684-42af-9105-ef191f5f13a3" w:val=" "/>
    <w:docVar w:name="vault_nd_7ac8615a-bc2e-4072-8f3f-5ddf2d66e73e" w:val=" "/>
    <w:docVar w:name="vault_nd_7b1cfc4a-4a40-457c-a60c-d6542ab4cba7" w:val=" "/>
    <w:docVar w:name="vault_nd_7e00c5ed-abbe-4bf9-8eaf-ac003d70560f" w:val=" "/>
    <w:docVar w:name="vault_nd_7ead0681-0590-43d2-b8a6-f9b0e21cd93e" w:val=" "/>
    <w:docVar w:name="VAULT_ND_7f8f29e8-c0ac-4f4b-813b-9d24eb5711d7" w:val=" "/>
    <w:docVar w:name="vault_nd_80a08161-ff72-44be-91a7-bbe0c286556f" w:val=" "/>
    <w:docVar w:name="VAULT_ND_80bc81bd-5318-4f4d-95a1-830ac45ba3d6" w:val=" "/>
    <w:docVar w:name="vault_nd_8129dffa-164e-427b-aebf-5abe835dab3f" w:val=" "/>
    <w:docVar w:name="vault_nd_84179217-597e-41a3-a5ef-df5ae7070082" w:val=" "/>
    <w:docVar w:name="vault_nd_84df8c4f-269c-48c7-9998-ab2da9b1831d" w:val=" "/>
    <w:docVar w:name="vault_nd_8589ea1d-2c5b-4d2a-b4d3-470e03b56214" w:val=" "/>
    <w:docVar w:name="vault_nd_861b3c1c-4a3b-4a0b-97a1-d1faaf40e71e" w:val=" "/>
    <w:docVar w:name="VAULT_ND_8ae36af7-8d59-4062-b31f-7b00f6dd9376" w:val=" "/>
    <w:docVar w:name="vault_nd_8dbc2ad0-bb58-4079-a553-8ecc9f7c4268" w:val=" "/>
    <w:docVar w:name="vault_nd_8e6c2bb5-e8db-4935-8a18-5eb81f336d60" w:val=" "/>
    <w:docVar w:name="vault_nd_903bde3c-df8f-4cb9-81e7-3c6a8afe6bbd" w:val=" "/>
    <w:docVar w:name="vault_nd_9233bfbc-b62b-4c1d-81ac-74dd8abec520" w:val=" "/>
    <w:docVar w:name="VAULT_ND_927caf41-0983-4695-8471-caaefce3ce09" w:val=" "/>
    <w:docVar w:name="vault_nd_954bd5cc-a82e-4bd4-b7f9-3e9e0fe76d12" w:val=" "/>
    <w:docVar w:name="vault_nd_957e6419-9250-4af7-a346-c6d5c5c07feb" w:val=" "/>
    <w:docVar w:name="vault_nd_95d8e989-4e7a-489f-aff9-c2db81aa7f61" w:val=" "/>
    <w:docVar w:name="vault_nd_975cdfc6-1aad-41ab-831b-725d78c936fd" w:val=" "/>
    <w:docVar w:name="vault_nd_980469e5-6478-4c4d-8d0e-865dc76bedbb" w:val=" "/>
    <w:docVar w:name="vault_nd_981e60ef-53b3-47eb-b8c0-f874b53055ce" w:val=" "/>
    <w:docVar w:name="vault_nd_986ed4aa-7c06-46f9-8602-bd1ecdfe3d57" w:val=" "/>
    <w:docVar w:name="vault_nd_991996d9-99e8-4aef-b5f6-105991be48c8" w:val=" "/>
    <w:docVar w:name="vault_nd_9b330ed1-5452-46d2-89e2-d57cec08810f" w:val=" "/>
    <w:docVar w:name="vault_nd_9bb0caca-836d-492d-998c-d0848d4155a6" w:val=" "/>
    <w:docVar w:name="vault_nd_9bf1e592-a453-4149-b83c-81cbb66d4a3f" w:val=" "/>
    <w:docVar w:name="vault_nd_9c21144f-fd76-4c30-80dc-49126810d39c" w:val=" "/>
    <w:docVar w:name="vault_nd_9f4b5c03-e9f2-4d75-bdbd-134759ce8332" w:val=" "/>
    <w:docVar w:name="vault_nd_a0f0fa14-d381-48b7-843e-49479e549a18" w:val=" "/>
    <w:docVar w:name="VAULT_ND_a1dcc67f-b0ed-40a6-aeeb-6d66d509ef37" w:val=" "/>
    <w:docVar w:name="vault_nd_a26d20d4-0038-4d61-8767-c2889e5846f7" w:val=" "/>
    <w:docVar w:name="vault_nd_a32e2ea9-e6b3-4fec-9ddc-86471d5df9c8" w:val=" "/>
    <w:docVar w:name="vault_nd_a49e09c5-fc11-4594-bb91-ef6d94a13f9e" w:val=" "/>
    <w:docVar w:name="vault_nd_a609545f-5fab-4ec0-9489-9edc14fdcd78" w:val=" "/>
    <w:docVar w:name="vault_nd_a6a51234-6fe0-467c-ac25-c14110361e76" w:val=" "/>
    <w:docVar w:name="vault_nd_a825895c-5300-4b16-a1c8-5c8724b3c173" w:val=" "/>
    <w:docVar w:name="VAULT_ND_a9495289-28dd-420f-8886-335ecbffeb23" w:val=" "/>
    <w:docVar w:name="vault_nd_a9d8b898-4a94-4347-b057-cb16f692f306" w:val=" "/>
    <w:docVar w:name="vault_nd_aaf79eb0-c82f-4be5-acf7-da37b2541dff" w:val=" "/>
    <w:docVar w:name="vault_nd_ab0fd6a0-3313-4fbe-a3dd-da805746acfa" w:val=" "/>
    <w:docVar w:name="vault_nd_ab464945-5525-4053-8220-fabbdf4cb26b" w:val=" "/>
    <w:docVar w:name="vault_nd_acda9aa5-98a2-45c2-8df1-23437d23e9d2" w:val=" "/>
    <w:docVar w:name="vault_nd_ad0d77ee-8494-44e1-b6f3-5a2cdedb744f" w:val=" "/>
    <w:docVar w:name="vault_nd_ad111a25-81de-471c-b40f-dfdee3b65503" w:val=" "/>
    <w:docVar w:name="vault_nd_afc35cad-68a1-45a4-99ab-07e285581abf" w:val=" "/>
    <w:docVar w:name="vault_nd_afcf582e-6a27-4d7a-b22e-ec1cbb4a1582" w:val=" "/>
    <w:docVar w:name="vault_nd_b04d65b4-4699-44b9-a3f8-c2f4719a61c8" w:val=" "/>
    <w:docVar w:name="vault_nd_b44455ff-4fa6-4e0c-99af-202dc0bffb3a" w:val=" "/>
    <w:docVar w:name="vault_nd_b5305e68-c57f-402b-8e34-891e2d0157ef" w:val=" "/>
    <w:docVar w:name="vault_nd_b59b605c-7ebb-4cce-8f83-9bc56ad071d8" w:val=" "/>
    <w:docVar w:name="vault_nd_b70f6aa0-1826-4772-9cd4-0fb399ef3c92" w:val=" "/>
    <w:docVar w:name="vault_nd_b8b6e2f9-0dce-4b63-95c7-e4bd99d707b1" w:val=" "/>
    <w:docVar w:name="vault_nd_bb4aa61b-8639-4081-846b-d0681baac96f" w:val=" "/>
    <w:docVar w:name="vault_nd_bf588a92-3c1b-4eee-a2e7-1b7e2af0f58c" w:val=" "/>
    <w:docVar w:name="VAULT_ND_c054362b-7894-4143-b7bc-08ebe5d29dab" w:val=" "/>
    <w:docVar w:name="vault_nd_c0c4da57-acc5-49bf-9f95-efb45c55603a" w:val=" "/>
    <w:docVar w:name="vault_nd_c1cfe72f-f750-4fe4-b67d-7933caa041ca" w:val=" "/>
    <w:docVar w:name="vault_nd_c2846562-63c4-4543-b554-ff6df3c54b44" w:val=" "/>
    <w:docVar w:name="vault_nd_c382dc4b-203e-456d-85f9-012cc0e797bf" w:val=" "/>
    <w:docVar w:name="vault_nd_c57af68b-674d-4b1e-a5af-9358fbdb789c" w:val=" "/>
    <w:docVar w:name="vault_nd_c5b0a8c8-035d-4c0b-9a7f-4541828fade9" w:val=" "/>
    <w:docVar w:name="vault_nd_c6dfdb0b-653e-4008-952a-d47c1ebfe148" w:val=" "/>
    <w:docVar w:name="vault_nd_c820653b-d935-49f4-9187-6255e2efc513" w:val=" "/>
    <w:docVar w:name="vault_nd_c8745737-ac96-422c-a4cc-e2040c3f7787" w:val=" "/>
    <w:docVar w:name="vault_nd_c88a3620-6e14-4410-8996-4c4585041292" w:val=" "/>
    <w:docVar w:name="vault_nd_ca4a291c-664b-4d82-967c-9be0077b704b" w:val=" "/>
    <w:docVar w:name="vault_nd_ccc5030e-9f21-4c77-afb4-ef40e96a4ce5" w:val=" "/>
    <w:docVar w:name="vault_nd_cfafbdc7-7219-4611-bafa-4973882530ee" w:val=" "/>
    <w:docVar w:name="vault_nd_d50b5f23-e3d3-4d0c-869b-59155c192b73" w:val=" "/>
    <w:docVar w:name="vault_nd_d5e6cde7-bed0-4a1b-b5be-916046753994" w:val=" "/>
    <w:docVar w:name="vault_nd_d7af672a-6e24-4b63-a046-9acaaf094f56" w:val=" "/>
    <w:docVar w:name="vault_nd_d9dfd55d-682b-4d78-867d-bb800e9bd562" w:val=" "/>
    <w:docVar w:name="vault_nd_dc4ddbb1-df8d-4328-943e-0dd52fa68257" w:val=" "/>
    <w:docVar w:name="VAULT_ND_ddb287e3-7f4b-4370-b432-00ff984e0554" w:val=" "/>
    <w:docVar w:name="vault_nd_e076d6bc-463a-4cd6-89fe-8547b5014e87" w:val=" "/>
    <w:docVar w:name="vault_nd_e1eaa6c6-0f7f-4bc3-a627-108f04357fba" w:val=" "/>
    <w:docVar w:name="vault_nd_e33e9bf3-16b1-4c33-a438-201eafdb1447" w:val=" "/>
    <w:docVar w:name="vault_nd_e742e9e3-cdf7-4c9f-879b-1da792b0ffde" w:val=" "/>
    <w:docVar w:name="VAULT_ND_e7cfd20e-8c76-440a-b3b8-2838ea7567ac" w:val=" "/>
    <w:docVar w:name="vault_nd_eb4f6ee3-c597-463d-bc4a-eae53ba4247d" w:val=" "/>
    <w:docVar w:name="vault_nd_eb51e81c-169e-4600-83a5-de739879a6d9" w:val=" "/>
    <w:docVar w:name="VAULT_ND_eba39975-c35f-4a4a-aefb-02e5fb4b5f2e" w:val=" "/>
    <w:docVar w:name="vault_nd_ec4e18e6-40c5-41b8-bdbf-a6c4e09b55e4" w:val=" "/>
    <w:docVar w:name="vault_nd_ecfc4029-2681-43ce-b34e-47ee90a7a02a" w:val=" "/>
    <w:docVar w:name="VAULT_ND_ed002378-05e0-46ed-bfde-71b686745fa4" w:val=" "/>
    <w:docVar w:name="vault_nd_ed80f16f-ddc9-49f1-a71d-e5af7679bd00" w:val=" "/>
    <w:docVar w:name="vault_nd_ef9a9445-9c5e-4f74-afca-362e07fa966d" w:val=" "/>
    <w:docVar w:name="vault_nd_f00e182f-ddce-4cce-a978-21d8640b81f6" w:val=" "/>
    <w:docVar w:name="VAULT_ND_f28e5cb0-f673-4d0f-8e22-7d9ae792919b" w:val=" "/>
    <w:docVar w:name="vault_nd_f2df8891-2f28-4958-8605-3bb3948159d9" w:val=" "/>
    <w:docVar w:name="VAULT_ND_f4a1c887-eeae-43b9-ae4c-020eb87359d4" w:val=" "/>
    <w:docVar w:name="VAULT_ND_f4f7c6ba-87fc-4e36-9eb4-d539d4150a2e" w:val=" "/>
    <w:docVar w:name="VAULT_ND_f4fc0f8b-089c-4551-9466-0fdb47b7606f" w:val=" "/>
    <w:docVar w:name="VAULT_ND_f53fd0fc-177c-4244-98bc-040933b0a7b5" w:val=" "/>
    <w:docVar w:name="VAULT_ND_f6bb0189-981d-41e2-a829-6dffb0e0aa2b" w:val=" "/>
    <w:docVar w:name="VAULT_ND_f8df7501-2dc5-4691-bb5a-05e6e3322200" w:val=" "/>
    <w:docVar w:name="vault_nd_fb4ac751-ce33-4724-ab46-183acfdbd022" w:val=" "/>
    <w:docVar w:name="vault_nd_fd6fad15-f91f-412b-ab90-e8f455d61232" w:val=" "/>
    <w:docVar w:name="Version" w:val="0"/>
  </w:docVars>
  <w:rsids>
    <w:rsidRoot w:val="00C470DC"/>
    <w:rsid w:val="00007F30"/>
    <w:rsid w:val="000242A5"/>
    <w:rsid w:val="000343FE"/>
    <w:rsid w:val="00034732"/>
    <w:rsid w:val="00047E18"/>
    <w:rsid w:val="000524BE"/>
    <w:rsid w:val="00053DC8"/>
    <w:rsid w:val="00053EA4"/>
    <w:rsid w:val="000635C6"/>
    <w:rsid w:val="00064D54"/>
    <w:rsid w:val="00067A55"/>
    <w:rsid w:val="000707E4"/>
    <w:rsid w:val="00071580"/>
    <w:rsid w:val="0007166F"/>
    <w:rsid w:val="0007570F"/>
    <w:rsid w:val="000774E7"/>
    <w:rsid w:val="00077A5E"/>
    <w:rsid w:val="00083834"/>
    <w:rsid w:val="00085189"/>
    <w:rsid w:val="00087A52"/>
    <w:rsid w:val="00093889"/>
    <w:rsid w:val="000A72CB"/>
    <w:rsid w:val="000B11AB"/>
    <w:rsid w:val="000B11D3"/>
    <w:rsid w:val="000C0ECF"/>
    <w:rsid w:val="000C21C9"/>
    <w:rsid w:val="000C4960"/>
    <w:rsid w:val="000C4E5B"/>
    <w:rsid w:val="000C79F5"/>
    <w:rsid w:val="000D0224"/>
    <w:rsid w:val="000D2454"/>
    <w:rsid w:val="000E08EA"/>
    <w:rsid w:val="000E11FF"/>
    <w:rsid w:val="000E1F6C"/>
    <w:rsid w:val="000E4904"/>
    <w:rsid w:val="000E5975"/>
    <w:rsid w:val="000F3B10"/>
    <w:rsid w:val="000F58CF"/>
    <w:rsid w:val="0010044A"/>
    <w:rsid w:val="00111414"/>
    <w:rsid w:val="00121130"/>
    <w:rsid w:val="00124FE9"/>
    <w:rsid w:val="00126B4E"/>
    <w:rsid w:val="001273CE"/>
    <w:rsid w:val="00132359"/>
    <w:rsid w:val="00132E62"/>
    <w:rsid w:val="0013627B"/>
    <w:rsid w:val="0014447E"/>
    <w:rsid w:val="001558EC"/>
    <w:rsid w:val="001569C2"/>
    <w:rsid w:val="0016238D"/>
    <w:rsid w:val="001665A5"/>
    <w:rsid w:val="0017758D"/>
    <w:rsid w:val="00180210"/>
    <w:rsid w:val="00183943"/>
    <w:rsid w:val="00183DB4"/>
    <w:rsid w:val="0018513C"/>
    <w:rsid w:val="00190B38"/>
    <w:rsid w:val="001917D6"/>
    <w:rsid w:val="0019388F"/>
    <w:rsid w:val="00194EFF"/>
    <w:rsid w:val="00194FA2"/>
    <w:rsid w:val="00196DF1"/>
    <w:rsid w:val="001A2A1C"/>
    <w:rsid w:val="001B08E7"/>
    <w:rsid w:val="001B2EAF"/>
    <w:rsid w:val="001B7D52"/>
    <w:rsid w:val="001C591F"/>
    <w:rsid w:val="001D0460"/>
    <w:rsid w:val="001D3B11"/>
    <w:rsid w:val="001D6EAF"/>
    <w:rsid w:val="001D73EF"/>
    <w:rsid w:val="001E2B0C"/>
    <w:rsid w:val="001E678A"/>
    <w:rsid w:val="001F3058"/>
    <w:rsid w:val="001F3782"/>
    <w:rsid w:val="0020072F"/>
    <w:rsid w:val="00200B6E"/>
    <w:rsid w:val="0020376B"/>
    <w:rsid w:val="00206E34"/>
    <w:rsid w:val="0021366C"/>
    <w:rsid w:val="0021382A"/>
    <w:rsid w:val="00217596"/>
    <w:rsid w:val="002301D8"/>
    <w:rsid w:val="0025165D"/>
    <w:rsid w:val="00254D64"/>
    <w:rsid w:val="00260CE3"/>
    <w:rsid w:val="0026144B"/>
    <w:rsid w:val="0026539A"/>
    <w:rsid w:val="00266C07"/>
    <w:rsid w:val="002672E2"/>
    <w:rsid w:val="002677C5"/>
    <w:rsid w:val="00267804"/>
    <w:rsid w:val="00267AB1"/>
    <w:rsid w:val="002744D0"/>
    <w:rsid w:val="00282A2C"/>
    <w:rsid w:val="002848C9"/>
    <w:rsid w:val="002922E0"/>
    <w:rsid w:val="00296EB1"/>
    <w:rsid w:val="00297269"/>
    <w:rsid w:val="002A07C6"/>
    <w:rsid w:val="002A1034"/>
    <w:rsid w:val="002A43F9"/>
    <w:rsid w:val="002A7B7F"/>
    <w:rsid w:val="002B0E99"/>
    <w:rsid w:val="002B380B"/>
    <w:rsid w:val="002B6D95"/>
    <w:rsid w:val="002C648F"/>
    <w:rsid w:val="002C6E09"/>
    <w:rsid w:val="002D5291"/>
    <w:rsid w:val="002E0CCB"/>
    <w:rsid w:val="002E55F2"/>
    <w:rsid w:val="002E6D52"/>
    <w:rsid w:val="002E71D1"/>
    <w:rsid w:val="002F130A"/>
    <w:rsid w:val="002F1325"/>
    <w:rsid w:val="002F252B"/>
    <w:rsid w:val="003112D1"/>
    <w:rsid w:val="00311E44"/>
    <w:rsid w:val="00313C96"/>
    <w:rsid w:val="00314EB7"/>
    <w:rsid w:val="003177EC"/>
    <w:rsid w:val="00322E3F"/>
    <w:rsid w:val="00323F1B"/>
    <w:rsid w:val="00324A20"/>
    <w:rsid w:val="003304A9"/>
    <w:rsid w:val="003312EB"/>
    <w:rsid w:val="00333282"/>
    <w:rsid w:val="003379BE"/>
    <w:rsid w:val="00342239"/>
    <w:rsid w:val="0034557B"/>
    <w:rsid w:val="00347B1A"/>
    <w:rsid w:val="00350974"/>
    <w:rsid w:val="00352453"/>
    <w:rsid w:val="003658E3"/>
    <w:rsid w:val="0037597B"/>
    <w:rsid w:val="00382563"/>
    <w:rsid w:val="00385AAB"/>
    <w:rsid w:val="003A18B1"/>
    <w:rsid w:val="003A73C4"/>
    <w:rsid w:val="003B71F0"/>
    <w:rsid w:val="003C1D0C"/>
    <w:rsid w:val="003C4FD4"/>
    <w:rsid w:val="003C7BB6"/>
    <w:rsid w:val="003D2ED3"/>
    <w:rsid w:val="003E674A"/>
    <w:rsid w:val="003F168D"/>
    <w:rsid w:val="00401F6C"/>
    <w:rsid w:val="0041121B"/>
    <w:rsid w:val="00411813"/>
    <w:rsid w:val="0041520D"/>
    <w:rsid w:val="004202DF"/>
    <w:rsid w:val="004233C5"/>
    <w:rsid w:val="004247CE"/>
    <w:rsid w:val="00433525"/>
    <w:rsid w:val="00437EBE"/>
    <w:rsid w:val="00437FA6"/>
    <w:rsid w:val="00442C7C"/>
    <w:rsid w:val="00445F5B"/>
    <w:rsid w:val="0046180B"/>
    <w:rsid w:val="00462320"/>
    <w:rsid w:val="0046267E"/>
    <w:rsid w:val="00462CD1"/>
    <w:rsid w:val="00467C7D"/>
    <w:rsid w:val="00473CE0"/>
    <w:rsid w:val="004810F9"/>
    <w:rsid w:val="004950FD"/>
    <w:rsid w:val="004A23E1"/>
    <w:rsid w:val="004A65C4"/>
    <w:rsid w:val="004B3AA0"/>
    <w:rsid w:val="004B6B30"/>
    <w:rsid w:val="004C0401"/>
    <w:rsid w:val="004C0756"/>
    <w:rsid w:val="004C21D3"/>
    <w:rsid w:val="004C705E"/>
    <w:rsid w:val="004D3A59"/>
    <w:rsid w:val="004D5A6A"/>
    <w:rsid w:val="004D618D"/>
    <w:rsid w:val="004D63A4"/>
    <w:rsid w:val="004D74FC"/>
    <w:rsid w:val="004E43C6"/>
    <w:rsid w:val="004F0B99"/>
    <w:rsid w:val="004F2259"/>
    <w:rsid w:val="004F68C8"/>
    <w:rsid w:val="004F693D"/>
    <w:rsid w:val="004F6C77"/>
    <w:rsid w:val="00500A45"/>
    <w:rsid w:val="00501502"/>
    <w:rsid w:val="00502C57"/>
    <w:rsid w:val="005050ED"/>
    <w:rsid w:val="00507D3F"/>
    <w:rsid w:val="005116FD"/>
    <w:rsid w:val="00511982"/>
    <w:rsid w:val="00513063"/>
    <w:rsid w:val="00521A67"/>
    <w:rsid w:val="00521B2B"/>
    <w:rsid w:val="005427EF"/>
    <w:rsid w:val="00545221"/>
    <w:rsid w:val="00547226"/>
    <w:rsid w:val="005526D8"/>
    <w:rsid w:val="005570F8"/>
    <w:rsid w:val="00561949"/>
    <w:rsid w:val="005619D0"/>
    <w:rsid w:val="005650C0"/>
    <w:rsid w:val="00566C88"/>
    <w:rsid w:val="005761D4"/>
    <w:rsid w:val="0059042E"/>
    <w:rsid w:val="005944AD"/>
    <w:rsid w:val="005A0DE0"/>
    <w:rsid w:val="005A2B0D"/>
    <w:rsid w:val="005A4A1E"/>
    <w:rsid w:val="005C0CD8"/>
    <w:rsid w:val="005D061F"/>
    <w:rsid w:val="005D1E80"/>
    <w:rsid w:val="005D2D2A"/>
    <w:rsid w:val="005D527A"/>
    <w:rsid w:val="005D68D7"/>
    <w:rsid w:val="005E011D"/>
    <w:rsid w:val="005E78AA"/>
    <w:rsid w:val="005F1A6C"/>
    <w:rsid w:val="005F2E9F"/>
    <w:rsid w:val="006057C4"/>
    <w:rsid w:val="00606B2E"/>
    <w:rsid w:val="00610B1E"/>
    <w:rsid w:val="00610B33"/>
    <w:rsid w:val="00613D63"/>
    <w:rsid w:val="00615FFF"/>
    <w:rsid w:val="0062664E"/>
    <w:rsid w:val="006338BC"/>
    <w:rsid w:val="0063437D"/>
    <w:rsid w:val="00643B30"/>
    <w:rsid w:val="00643C03"/>
    <w:rsid w:val="00647C65"/>
    <w:rsid w:val="0065343C"/>
    <w:rsid w:val="00667A6C"/>
    <w:rsid w:val="00667AF5"/>
    <w:rsid w:val="00671C93"/>
    <w:rsid w:val="00675180"/>
    <w:rsid w:val="00676665"/>
    <w:rsid w:val="00676C14"/>
    <w:rsid w:val="006800CC"/>
    <w:rsid w:val="006824BE"/>
    <w:rsid w:val="00690670"/>
    <w:rsid w:val="00690E54"/>
    <w:rsid w:val="006910E9"/>
    <w:rsid w:val="00692D69"/>
    <w:rsid w:val="006936BC"/>
    <w:rsid w:val="00694556"/>
    <w:rsid w:val="006A0480"/>
    <w:rsid w:val="006A30B5"/>
    <w:rsid w:val="006A325C"/>
    <w:rsid w:val="006A3A49"/>
    <w:rsid w:val="006A3CB8"/>
    <w:rsid w:val="006A4228"/>
    <w:rsid w:val="006A4439"/>
    <w:rsid w:val="006B15EE"/>
    <w:rsid w:val="006B2CDD"/>
    <w:rsid w:val="006B31AD"/>
    <w:rsid w:val="006B7718"/>
    <w:rsid w:val="006C7A9D"/>
    <w:rsid w:val="006D4DB2"/>
    <w:rsid w:val="006F30CF"/>
    <w:rsid w:val="006F480B"/>
    <w:rsid w:val="006F542B"/>
    <w:rsid w:val="006F5EB3"/>
    <w:rsid w:val="006F7A75"/>
    <w:rsid w:val="0070091E"/>
    <w:rsid w:val="00700984"/>
    <w:rsid w:val="00702E80"/>
    <w:rsid w:val="007031E0"/>
    <w:rsid w:val="00705002"/>
    <w:rsid w:val="0071137C"/>
    <w:rsid w:val="0072237D"/>
    <w:rsid w:val="00726A0C"/>
    <w:rsid w:val="00733872"/>
    <w:rsid w:val="00740790"/>
    <w:rsid w:val="00742D6C"/>
    <w:rsid w:val="0074373A"/>
    <w:rsid w:val="00750AA6"/>
    <w:rsid w:val="00754276"/>
    <w:rsid w:val="00754F66"/>
    <w:rsid w:val="00755178"/>
    <w:rsid w:val="00756C36"/>
    <w:rsid w:val="007638CD"/>
    <w:rsid w:val="007651FC"/>
    <w:rsid w:val="007655B7"/>
    <w:rsid w:val="00766999"/>
    <w:rsid w:val="00767236"/>
    <w:rsid w:val="00767AE0"/>
    <w:rsid w:val="0078230A"/>
    <w:rsid w:val="007827AE"/>
    <w:rsid w:val="007836CC"/>
    <w:rsid w:val="00783FEA"/>
    <w:rsid w:val="007843F0"/>
    <w:rsid w:val="007B2D53"/>
    <w:rsid w:val="007B56B2"/>
    <w:rsid w:val="007C0477"/>
    <w:rsid w:val="007C30DC"/>
    <w:rsid w:val="007C4DED"/>
    <w:rsid w:val="007D344F"/>
    <w:rsid w:val="007D4009"/>
    <w:rsid w:val="007D5694"/>
    <w:rsid w:val="007D715F"/>
    <w:rsid w:val="007E7D8E"/>
    <w:rsid w:val="007F1612"/>
    <w:rsid w:val="007F5E68"/>
    <w:rsid w:val="00805641"/>
    <w:rsid w:val="00806C82"/>
    <w:rsid w:val="0080715D"/>
    <w:rsid w:val="00807615"/>
    <w:rsid w:val="008113DF"/>
    <w:rsid w:val="00815500"/>
    <w:rsid w:val="008206EF"/>
    <w:rsid w:val="0082745D"/>
    <w:rsid w:val="00833392"/>
    <w:rsid w:val="00834353"/>
    <w:rsid w:val="00834AD3"/>
    <w:rsid w:val="00835947"/>
    <w:rsid w:val="00841FFD"/>
    <w:rsid w:val="00842BEB"/>
    <w:rsid w:val="00851255"/>
    <w:rsid w:val="00862B87"/>
    <w:rsid w:val="00864A45"/>
    <w:rsid w:val="0087091D"/>
    <w:rsid w:val="00870B14"/>
    <w:rsid w:val="0087588C"/>
    <w:rsid w:val="008817AF"/>
    <w:rsid w:val="00883190"/>
    <w:rsid w:val="00883F0D"/>
    <w:rsid w:val="008933EB"/>
    <w:rsid w:val="00895609"/>
    <w:rsid w:val="008A37F2"/>
    <w:rsid w:val="008B18AC"/>
    <w:rsid w:val="008B1E08"/>
    <w:rsid w:val="008C4CA9"/>
    <w:rsid w:val="008C583B"/>
    <w:rsid w:val="008D4B33"/>
    <w:rsid w:val="008D7EDF"/>
    <w:rsid w:val="008E3C68"/>
    <w:rsid w:val="008F5AC0"/>
    <w:rsid w:val="008F5D0E"/>
    <w:rsid w:val="008F642D"/>
    <w:rsid w:val="008F6BF7"/>
    <w:rsid w:val="008F734D"/>
    <w:rsid w:val="008F7F41"/>
    <w:rsid w:val="009031E3"/>
    <w:rsid w:val="00905877"/>
    <w:rsid w:val="00910367"/>
    <w:rsid w:val="00915254"/>
    <w:rsid w:val="00922754"/>
    <w:rsid w:val="00926DAE"/>
    <w:rsid w:val="00933110"/>
    <w:rsid w:val="00935A0A"/>
    <w:rsid w:val="00936099"/>
    <w:rsid w:val="00940A90"/>
    <w:rsid w:val="00942B20"/>
    <w:rsid w:val="00946A83"/>
    <w:rsid w:val="00954522"/>
    <w:rsid w:val="00956599"/>
    <w:rsid w:val="0096371C"/>
    <w:rsid w:val="009738EA"/>
    <w:rsid w:val="009742E1"/>
    <w:rsid w:val="009759FF"/>
    <w:rsid w:val="00981A46"/>
    <w:rsid w:val="00986D3C"/>
    <w:rsid w:val="009A0A16"/>
    <w:rsid w:val="009A0DB9"/>
    <w:rsid w:val="009A1DCF"/>
    <w:rsid w:val="009A393A"/>
    <w:rsid w:val="009A7F09"/>
    <w:rsid w:val="009B42CA"/>
    <w:rsid w:val="009C0914"/>
    <w:rsid w:val="009C0CF9"/>
    <w:rsid w:val="009C6144"/>
    <w:rsid w:val="009D1C49"/>
    <w:rsid w:val="009D40E6"/>
    <w:rsid w:val="009D448B"/>
    <w:rsid w:val="009D6FE6"/>
    <w:rsid w:val="009E10FC"/>
    <w:rsid w:val="009E18E8"/>
    <w:rsid w:val="009E364D"/>
    <w:rsid w:val="009F0769"/>
    <w:rsid w:val="009F07CD"/>
    <w:rsid w:val="009F2A30"/>
    <w:rsid w:val="009F4D13"/>
    <w:rsid w:val="009F7DD2"/>
    <w:rsid w:val="00A04579"/>
    <w:rsid w:val="00A10C7A"/>
    <w:rsid w:val="00A111D2"/>
    <w:rsid w:val="00A15B09"/>
    <w:rsid w:val="00A16392"/>
    <w:rsid w:val="00A23C82"/>
    <w:rsid w:val="00A26097"/>
    <w:rsid w:val="00A279E4"/>
    <w:rsid w:val="00A300F7"/>
    <w:rsid w:val="00A30135"/>
    <w:rsid w:val="00A305C2"/>
    <w:rsid w:val="00A37DBE"/>
    <w:rsid w:val="00A43714"/>
    <w:rsid w:val="00A4425C"/>
    <w:rsid w:val="00A452C9"/>
    <w:rsid w:val="00A5217E"/>
    <w:rsid w:val="00A53C4D"/>
    <w:rsid w:val="00A549C2"/>
    <w:rsid w:val="00A54FCA"/>
    <w:rsid w:val="00A615AF"/>
    <w:rsid w:val="00A648FD"/>
    <w:rsid w:val="00A64F80"/>
    <w:rsid w:val="00A71191"/>
    <w:rsid w:val="00A72462"/>
    <w:rsid w:val="00A7372F"/>
    <w:rsid w:val="00A749FC"/>
    <w:rsid w:val="00A75D22"/>
    <w:rsid w:val="00A805B3"/>
    <w:rsid w:val="00A85072"/>
    <w:rsid w:val="00A935C8"/>
    <w:rsid w:val="00A97869"/>
    <w:rsid w:val="00AA7432"/>
    <w:rsid w:val="00AB0020"/>
    <w:rsid w:val="00AB14B0"/>
    <w:rsid w:val="00AB2C42"/>
    <w:rsid w:val="00AB4C62"/>
    <w:rsid w:val="00AC0212"/>
    <w:rsid w:val="00AC226C"/>
    <w:rsid w:val="00AC311F"/>
    <w:rsid w:val="00AD1A33"/>
    <w:rsid w:val="00AD36F5"/>
    <w:rsid w:val="00AD6678"/>
    <w:rsid w:val="00AF1BA6"/>
    <w:rsid w:val="00AF3DAC"/>
    <w:rsid w:val="00AF40D0"/>
    <w:rsid w:val="00B01794"/>
    <w:rsid w:val="00B01D85"/>
    <w:rsid w:val="00B02553"/>
    <w:rsid w:val="00B02799"/>
    <w:rsid w:val="00B04737"/>
    <w:rsid w:val="00B06338"/>
    <w:rsid w:val="00B108EC"/>
    <w:rsid w:val="00B16265"/>
    <w:rsid w:val="00B2063C"/>
    <w:rsid w:val="00B3005E"/>
    <w:rsid w:val="00B3510C"/>
    <w:rsid w:val="00B35B11"/>
    <w:rsid w:val="00B53912"/>
    <w:rsid w:val="00B56932"/>
    <w:rsid w:val="00B5766A"/>
    <w:rsid w:val="00B605C9"/>
    <w:rsid w:val="00B71EE3"/>
    <w:rsid w:val="00B73DBE"/>
    <w:rsid w:val="00B817A2"/>
    <w:rsid w:val="00B83E73"/>
    <w:rsid w:val="00BA2913"/>
    <w:rsid w:val="00BD103F"/>
    <w:rsid w:val="00BD4006"/>
    <w:rsid w:val="00BE0390"/>
    <w:rsid w:val="00BF19AD"/>
    <w:rsid w:val="00BF1F91"/>
    <w:rsid w:val="00BF24B5"/>
    <w:rsid w:val="00BF5460"/>
    <w:rsid w:val="00C04113"/>
    <w:rsid w:val="00C04492"/>
    <w:rsid w:val="00C05BE3"/>
    <w:rsid w:val="00C07AA0"/>
    <w:rsid w:val="00C119CB"/>
    <w:rsid w:val="00C16202"/>
    <w:rsid w:val="00C268C2"/>
    <w:rsid w:val="00C26D8D"/>
    <w:rsid w:val="00C311B3"/>
    <w:rsid w:val="00C365F0"/>
    <w:rsid w:val="00C37444"/>
    <w:rsid w:val="00C42801"/>
    <w:rsid w:val="00C43B94"/>
    <w:rsid w:val="00C470DC"/>
    <w:rsid w:val="00C474E0"/>
    <w:rsid w:val="00C51BA2"/>
    <w:rsid w:val="00C53D2B"/>
    <w:rsid w:val="00C62BCE"/>
    <w:rsid w:val="00C636A1"/>
    <w:rsid w:val="00C700BB"/>
    <w:rsid w:val="00C75BDF"/>
    <w:rsid w:val="00C81444"/>
    <w:rsid w:val="00C81588"/>
    <w:rsid w:val="00C84106"/>
    <w:rsid w:val="00C84CAA"/>
    <w:rsid w:val="00C855C6"/>
    <w:rsid w:val="00C85AC9"/>
    <w:rsid w:val="00C85F68"/>
    <w:rsid w:val="00CA3A27"/>
    <w:rsid w:val="00CA46B9"/>
    <w:rsid w:val="00CA7745"/>
    <w:rsid w:val="00CB5277"/>
    <w:rsid w:val="00CB53DD"/>
    <w:rsid w:val="00CB609D"/>
    <w:rsid w:val="00CC178B"/>
    <w:rsid w:val="00CC2AA0"/>
    <w:rsid w:val="00CC352B"/>
    <w:rsid w:val="00CC5635"/>
    <w:rsid w:val="00CC6427"/>
    <w:rsid w:val="00CC6EEC"/>
    <w:rsid w:val="00CD3EDE"/>
    <w:rsid w:val="00CD4C53"/>
    <w:rsid w:val="00CD50E6"/>
    <w:rsid w:val="00CE2ACC"/>
    <w:rsid w:val="00CE385C"/>
    <w:rsid w:val="00CE3BBA"/>
    <w:rsid w:val="00CE756E"/>
    <w:rsid w:val="00CE795C"/>
    <w:rsid w:val="00CF1172"/>
    <w:rsid w:val="00CF1F76"/>
    <w:rsid w:val="00CF5133"/>
    <w:rsid w:val="00CF6BA5"/>
    <w:rsid w:val="00CF717A"/>
    <w:rsid w:val="00D00264"/>
    <w:rsid w:val="00D01AD5"/>
    <w:rsid w:val="00D06E5F"/>
    <w:rsid w:val="00D07ABC"/>
    <w:rsid w:val="00D07FE6"/>
    <w:rsid w:val="00D12748"/>
    <w:rsid w:val="00D17463"/>
    <w:rsid w:val="00D249C7"/>
    <w:rsid w:val="00D30318"/>
    <w:rsid w:val="00D361CA"/>
    <w:rsid w:val="00D4227E"/>
    <w:rsid w:val="00D447A8"/>
    <w:rsid w:val="00D52056"/>
    <w:rsid w:val="00D5264F"/>
    <w:rsid w:val="00D66149"/>
    <w:rsid w:val="00D73854"/>
    <w:rsid w:val="00D9278C"/>
    <w:rsid w:val="00D95A7A"/>
    <w:rsid w:val="00DA039D"/>
    <w:rsid w:val="00DA0E6D"/>
    <w:rsid w:val="00DB37FD"/>
    <w:rsid w:val="00DB5A02"/>
    <w:rsid w:val="00DB6319"/>
    <w:rsid w:val="00DB73EA"/>
    <w:rsid w:val="00DC06E5"/>
    <w:rsid w:val="00DC5A81"/>
    <w:rsid w:val="00DC6C4D"/>
    <w:rsid w:val="00DE14A8"/>
    <w:rsid w:val="00DE1765"/>
    <w:rsid w:val="00DE17E2"/>
    <w:rsid w:val="00DE492A"/>
    <w:rsid w:val="00DE51E1"/>
    <w:rsid w:val="00DE7CB8"/>
    <w:rsid w:val="00DF4B1E"/>
    <w:rsid w:val="00DF7807"/>
    <w:rsid w:val="00E011AE"/>
    <w:rsid w:val="00E01518"/>
    <w:rsid w:val="00E05BA2"/>
    <w:rsid w:val="00E10CD3"/>
    <w:rsid w:val="00E10FE6"/>
    <w:rsid w:val="00E136BD"/>
    <w:rsid w:val="00E256BE"/>
    <w:rsid w:val="00E27810"/>
    <w:rsid w:val="00E3037D"/>
    <w:rsid w:val="00E31F2B"/>
    <w:rsid w:val="00E32CE0"/>
    <w:rsid w:val="00E3374A"/>
    <w:rsid w:val="00E33DE7"/>
    <w:rsid w:val="00E370E3"/>
    <w:rsid w:val="00E406AA"/>
    <w:rsid w:val="00E41C69"/>
    <w:rsid w:val="00E4410F"/>
    <w:rsid w:val="00E459F6"/>
    <w:rsid w:val="00E609B9"/>
    <w:rsid w:val="00E616C3"/>
    <w:rsid w:val="00E62DE9"/>
    <w:rsid w:val="00E63EBC"/>
    <w:rsid w:val="00E65458"/>
    <w:rsid w:val="00E673DA"/>
    <w:rsid w:val="00E7138C"/>
    <w:rsid w:val="00E73266"/>
    <w:rsid w:val="00E73672"/>
    <w:rsid w:val="00E73F32"/>
    <w:rsid w:val="00E76109"/>
    <w:rsid w:val="00E84329"/>
    <w:rsid w:val="00E85450"/>
    <w:rsid w:val="00E85661"/>
    <w:rsid w:val="00E86BEB"/>
    <w:rsid w:val="00E919AA"/>
    <w:rsid w:val="00E945D9"/>
    <w:rsid w:val="00E95EF8"/>
    <w:rsid w:val="00E96B40"/>
    <w:rsid w:val="00EA33CE"/>
    <w:rsid w:val="00EA5E4F"/>
    <w:rsid w:val="00EA6D85"/>
    <w:rsid w:val="00EB1ECE"/>
    <w:rsid w:val="00EB32E1"/>
    <w:rsid w:val="00EC3C69"/>
    <w:rsid w:val="00EC43C1"/>
    <w:rsid w:val="00EC4545"/>
    <w:rsid w:val="00EC5C9C"/>
    <w:rsid w:val="00ED2AC1"/>
    <w:rsid w:val="00ED479A"/>
    <w:rsid w:val="00ED5F97"/>
    <w:rsid w:val="00ED7FD2"/>
    <w:rsid w:val="00EE31D8"/>
    <w:rsid w:val="00EE69A1"/>
    <w:rsid w:val="00EE7247"/>
    <w:rsid w:val="00F04683"/>
    <w:rsid w:val="00F0642D"/>
    <w:rsid w:val="00F26B90"/>
    <w:rsid w:val="00F26CF4"/>
    <w:rsid w:val="00F34B1C"/>
    <w:rsid w:val="00F35114"/>
    <w:rsid w:val="00F365E2"/>
    <w:rsid w:val="00F40C37"/>
    <w:rsid w:val="00F447BA"/>
    <w:rsid w:val="00F511CA"/>
    <w:rsid w:val="00F511DB"/>
    <w:rsid w:val="00F53F97"/>
    <w:rsid w:val="00F57424"/>
    <w:rsid w:val="00F65E82"/>
    <w:rsid w:val="00F745CB"/>
    <w:rsid w:val="00F76823"/>
    <w:rsid w:val="00F86117"/>
    <w:rsid w:val="00F87CCA"/>
    <w:rsid w:val="00F92FA5"/>
    <w:rsid w:val="00F94E0F"/>
    <w:rsid w:val="00FA5935"/>
    <w:rsid w:val="00FB676B"/>
    <w:rsid w:val="00FC54E9"/>
    <w:rsid w:val="00FC55D5"/>
    <w:rsid w:val="00FD00DE"/>
    <w:rsid w:val="00FD1066"/>
    <w:rsid w:val="00FD1B55"/>
    <w:rsid w:val="00FD20DD"/>
    <w:rsid w:val="00FD3FA2"/>
    <w:rsid w:val="00FD6736"/>
    <w:rsid w:val="00FE0FCD"/>
    <w:rsid w:val="00FE1EAA"/>
    <w:rsid w:val="00FE2C11"/>
    <w:rsid w:val="00FE36C2"/>
    <w:rsid w:val="00FE58BC"/>
    <w:rsid w:val="00FE5E49"/>
    <w:rsid w:val="00FE63BF"/>
    <w:rsid w:val="00FF087C"/>
    <w:rsid w:val="00FF326D"/>
    <w:rsid w:val="00FF3AA6"/>
    <w:rsid w:val="00FF43A1"/>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7E6FD7"/>
  <w15:docId w15:val="{2C11FA50-47D2-4AE2-A1CC-421D720F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CDD"/>
    <w:rPr>
      <w:sz w:val="22"/>
      <w:lang w:val="da-DK" w:eastAsia="en-US"/>
    </w:rPr>
  </w:style>
  <w:style w:type="paragraph" w:styleId="Heading1">
    <w:name w:val="heading 1"/>
    <w:basedOn w:val="Normal"/>
    <w:next w:val="Normal"/>
    <w:qFormat/>
    <w:pPr>
      <w:keepNext/>
      <w:tabs>
        <w:tab w:val="left" w:pos="-720"/>
      </w:tabs>
      <w:suppressAutoHyphens/>
      <w:jc w:val="both"/>
      <w:outlineLvl w:val="0"/>
    </w:pPr>
    <w:rPr>
      <w:b/>
      <w:noProof/>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rPr>
  </w:style>
  <w:style w:type="paragraph" w:styleId="Header">
    <w:name w:val="header"/>
    <w:basedOn w:val="Normal"/>
    <w:link w:val="HeaderChar"/>
    <w:pPr>
      <w:widowControl w:val="0"/>
      <w:tabs>
        <w:tab w:val="left" w:pos="567"/>
        <w:tab w:val="center" w:pos="4320"/>
        <w:tab w:val="right" w:pos="8640"/>
      </w:tabs>
    </w:pPr>
    <w:rPr>
      <w:rFonts w:ascii="Helvetica" w:hAnsi="Helvetica"/>
    </w:rPr>
  </w:style>
  <w:style w:type="character" w:styleId="Hyperlink">
    <w:name w:val="Hyperlink"/>
    <w:uiPriority w:val="99"/>
    <w:rPr>
      <w:color w:val="0000FF"/>
      <w:u w:val="single"/>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semiHidden/>
    <w:rPr>
      <w:sz w:val="20"/>
      <w:lang w:val="x-non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BodyTextIndent">
    <w:name w:val="Body Text Indent"/>
    <w:basedOn w:val="Normal"/>
    <w:link w:val="BodyTextIndentChar"/>
    <w:pPr>
      <w:ind w:left="602" w:hanging="35"/>
    </w:pPr>
    <w:rPr>
      <w:noProof/>
    </w:rPr>
  </w:style>
  <w:style w:type="paragraph" w:customStyle="1" w:styleId="Default">
    <w:name w:val="Default"/>
    <w:rsid w:val="0009393E"/>
    <w:pPr>
      <w:widowControl w:val="0"/>
      <w:autoSpaceDE w:val="0"/>
      <w:autoSpaceDN w:val="0"/>
      <w:adjustRightInd w:val="0"/>
    </w:pPr>
    <w:rPr>
      <w:rFonts w:eastAsia="SimSun"/>
      <w:color w:val="000000"/>
      <w:sz w:val="24"/>
      <w:szCs w:val="24"/>
      <w:lang w:val="en-US" w:eastAsia="zh-CN"/>
    </w:rPr>
  </w:style>
  <w:style w:type="paragraph" w:customStyle="1" w:styleId="CM94">
    <w:name w:val="CM94"/>
    <w:basedOn w:val="Default"/>
    <w:next w:val="Default"/>
    <w:rsid w:val="0009393E"/>
    <w:pPr>
      <w:spacing w:after="255"/>
    </w:pPr>
    <w:rPr>
      <w:color w:val="auto"/>
    </w:rPr>
  </w:style>
  <w:style w:type="paragraph" w:customStyle="1" w:styleId="CM95">
    <w:name w:val="CM95"/>
    <w:basedOn w:val="Default"/>
    <w:next w:val="Default"/>
    <w:rsid w:val="0009393E"/>
    <w:pPr>
      <w:spacing w:after="525"/>
    </w:pPr>
    <w:rPr>
      <w:color w:val="auto"/>
    </w:rPr>
  </w:style>
  <w:style w:type="paragraph" w:customStyle="1" w:styleId="CM3">
    <w:name w:val="CM3"/>
    <w:basedOn w:val="Default"/>
    <w:next w:val="Default"/>
    <w:rsid w:val="0009393E"/>
    <w:pPr>
      <w:spacing w:line="513" w:lineRule="atLeast"/>
    </w:pPr>
    <w:rPr>
      <w:color w:val="auto"/>
    </w:rPr>
  </w:style>
  <w:style w:type="paragraph" w:customStyle="1" w:styleId="CM4">
    <w:name w:val="CM4"/>
    <w:basedOn w:val="Default"/>
    <w:next w:val="Default"/>
    <w:rsid w:val="0009393E"/>
    <w:pPr>
      <w:spacing w:line="258" w:lineRule="atLeast"/>
    </w:pPr>
    <w:rPr>
      <w:color w:val="auto"/>
    </w:rPr>
  </w:style>
  <w:style w:type="paragraph" w:customStyle="1" w:styleId="CM5">
    <w:name w:val="CM5"/>
    <w:basedOn w:val="Default"/>
    <w:next w:val="Default"/>
    <w:rsid w:val="0009393E"/>
    <w:pPr>
      <w:spacing w:line="256" w:lineRule="atLeast"/>
    </w:pPr>
    <w:rPr>
      <w:color w:val="auto"/>
    </w:rPr>
  </w:style>
  <w:style w:type="paragraph" w:customStyle="1" w:styleId="CM7">
    <w:name w:val="CM7"/>
    <w:basedOn w:val="Default"/>
    <w:next w:val="Default"/>
    <w:rsid w:val="0009393E"/>
    <w:pPr>
      <w:spacing w:line="256" w:lineRule="atLeast"/>
    </w:pPr>
    <w:rPr>
      <w:color w:val="auto"/>
    </w:rPr>
  </w:style>
  <w:style w:type="paragraph" w:customStyle="1" w:styleId="CM16">
    <w:name w:val="CM16"/>
    <w:basedOn w:val="Default"/>
    <w:next w:val="Default"/>
    <w:rsid w:val="0009393E"/>
    <w:rPr>
      <w:color w:val="auto"/>
    </w:rPr>
  </w:style>
  <w:style w:type="paragraph" w:customStyle="1" w:styleId="CM99">
    <w:name w:val="CM99"/>
    <w:basedOn w:val="Default"/>
    <w:next w:val="Default"/>
    <w:rsid w:val="0009393E"/>
    <w:pPr>
      <w:spacing w:after="358"/>
    </w:pPr>
    <w:rPr>
      <w:color w:val="auto"/>
    </w:rPr>
  </w:style>
  <w:style w:type="paragraph" w:customStyle="1" w:styleId="CM103">
    <w:name w:val="CM103"/>
    <w:basedOn w:val="Default"/>
    <w:next w:val="Default"/>
    <w:rsid w:val="0009393E"/>
    <w:pPr>
      <w:spacing w:after="257"/>
    </w:pPr>
    <w:rPr>
      <w:color w:val="auto"/>
    </w:rPr>
  </w:style>
  <w:style w:type="paragraph" w:customStyle="1" w:styleId="CM21">
    <w:name w:val="CM21"/>
    <w:basedOn w:val="Default"/>
    <w:next w:val="Default"/>
    <w:rsid w:val="0009393E"/>
    <w:pPr>
      <w:spacing w:line="258" w:lineRule="atLeast"/>
    </w:pPr>
    <w:rPr>
      <w:color w:val="auto"/>
    </w:rPr>
  </w:style>
  <w:style w:type="paragraph" w:customStyle="1" w:styleId="CM104">
    <w:name w:val="CM104"/>
    <w:basedOn w:val="Default"/>
    <w:next w:val="Default"/>
    <w:rsid w:val="0009393E"/>
    <w:pPr>
      <w:spacing w:after="1008"/>
    </w:pPr>
    <w:rPr>
      <w:color w:val="auto"/>
    </w:rPr>
  </w:style>
  <w:style w:type="paragraph" w:customStyle="1" w:styleId="CM22">
    <w:name w:val="CM22"/>
    <w:basedOn w:val="Default"/>
    <w:next w:val="Default"/>
    <w:rsid w:val="0009393E"/>
    <w:rPr>
      <w:color w:val="auto"/>
    </w:rPr>
  </w:style>
  <w:style w:type="paragraph" w:customStyle="1" w:styleId="CM105">
    <w:name w:val="CM105"/>
    <w:basedOn w:val="Default"/>
    <w:next w:val="Default"/>
    <w:rsid w:val="0009393E"/>
    <w:pPr>
      <w:spacing w:after="1243"/>
    </w:pPr>
    <w:rPr>
      <w:color w:val="auto"/>
    </w:rPr>
  </w:style>
  <w:style w:type="paragraph" w:customStyle="1" w:styleId="CM24">
    <w:name w:val="CM24"/>
    <w:basedOn w:val="Default"/>
    <w:next w:val="Default"/>
    <w:rsid w:val="0009393E"/>
    <w:rPr>
      <w:color w:val="auto"/>
    </w:rPr>
  </w:style>
  <w:style w:type="paragraph" w:customStyle="1" w:styleId="CM25">
    <w:name w:val="CM25"/>
    <w:basedOn w:val="Default"/>
    <w:next w:val="Default"/>
    <w:rsid w:val="0009393E"/>
    <w:rPr>
      <w:color w:val="auto"/>
    </w:rPr>
  </w:style>
  <w:style w:type="paragraph" w:customStyle="1" w:styleId="CM106">
    <w:name w:val="CM106"/>
    <w:basedOn w:val="Default"/>
    <w:next w:val="Default"/>
    <w:rsid w:val="0009393E"/>
    <w:pPr>
      <w:spacing w:after="105"/>
    </w:pPr>
    <w:rPr>
      <w:color w:val="auto"/>
    </w:rPr>
  </w:style>
  <w:style w:type="paragraph" w:customStyle="1" w:styleId="CM29">
    <w:name w:val="CM29"/>
    <w:basedOn w:val="Default"/>
    <w:next w:val="Default"/>
    <w:rsid w:val="0009393E"/>
    <w:pPr>
      <w:spacing w:line="256" w:lineRule="atLeast"/>
    </w:pPr>
    <w:rPr>
      <w:color w:val="auto"/>
    </w:rPr>
  </w:style>
  <w:style w:type="paragraph" w:customStyle="1" w:styleId="CM30">
    <w:name w:val="CM30"/>
    <w:basedOn w:val="Default"/>
    <w:next w:val="Default"/>
    <w:rsid w:val="0009393E"/>
    <w:pPr>
      <w:spacing w:line="258" w:lineRule="atLeast"/>
    </w:pPr>
    <w:rPr>
      <w:color w:val="auto"/>
    </w:rPr>
  </w:style>
  <w:style w:type="paragraph" w:customStyle="1" w:styleId="CM32">
    <w:name w:val="CM32"/>
    <w:basedOn w:val="Default"/>
    <w:next w:val="Default"/>
    <w:rsid w:val="0009393E"/>
    <w:pPr>
      <w:spacing w:line="258" w:lineRule="atLeast"/>
    </w:pPr>
    <w:rPr>
      <w:color w:val="auto"/>
    </w:rPr>
  </w:style>
  <w:style w:type="paragraph" w:customStyle="1" w:styleId="CM34">
    <w:name w:val="CM34"/>
    <w:basedOn w:val="Default"/>
    <w:next w:val="Default"/>
    <w:rsid w:val="0009393E"/>
    <w:pPr>
      <w:spacing w:line="258" w:lineRule="atLeast"/>
    </w:pPr>
    <w:rPr>
      <w:color w:val="auto"/>
    </w:rPr>
  </w:style>
  <w:style w:type="paragraph" w:customStyle="1" w:styleId="CM38">
    <w:name w:val="CM38"/>
    <w:basedOn w:val="Default"/>
    <w:next w:val="Default"/>
    <w:rsid w:val="0009393E"/>
    <w:pPr>
      <w:spacing w:line="256" w:lineRule="atLeast"/>
    </w:pPr>
    <w:rPr>
      <w:color w:val="auto"/>
    </w:rPr>
  </w:style>
  <w:style w:type="paragraph" w:customStyle="1" w:styleId="CM41">
    <w:name w:val="CM41"/>
    <w:basedOn w:val="Default"/>
    <w:next w:val="Default"/>
    <w:rsid w:val="0009393E"/>
    <w:pPr>
      <w:spacing w:line="256" w:lineRule="atLeast"/>
    </w:pPr>
    <w:rPr>
      <w:color w:val="auto"/>
    </w:rPr>
  </w:style>
  <w:style w:type="table" w:styleId="TableGrid">
    <w:name w:val="Table Grid"/>
    <w:basedOn w:val="TableNormal"/>
    <w:rsid w:val="0088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7">
    <w:name w:val="CM17"/>
    <w:basedOn w:val="Default"/>
    <w:next w:val="Default"/>
    <w:rsid w:val="00DE489A"/>
    <w:pPr>
      <w:spacing w:line="258" w:lineRule="atLeast"/>
    </w:pPr>
    <w:rPr>
      <w:color w:val="auto"/>
    </w:rPr>
  </w:style>
  <w:style w:type="paragraph" w:customStyle="1" w:styleId="CM97">
    <w:name w:val="CM97"/>
    <w:basedOn w:val="Default"/>
    <w:next w:val="Default"/>
    <w:rsid w:val="00DE489A"/>
    <w:pPr>
      <w:spacing w:after="775"/>
    </w:pPr>
    <w:rPr>
      <w:color w:val="auto"/>
    </w:rPr>
  </w:style>
  <w:style w:type="paragraph" w:customStyle="1" w:styleId="CM123">
    <w:name w:val="CM123"/>
    <w:basedOn w:val="Default"/>
    <w:next w:val="Default"/>
    <w:rsid w:val="00DE489A"/>
    <w:pPr>
      <w:spacing w:after="2325"/>
    </w:pPr>
    <w:rPr>
      <w:color w:val="auto"/>
    </w:rPr>
  </w:style>
  <w:style w:type="paragraph" w:styleId="DocumentMap">
    <w:name w:val="Document Map"/>
    <w:basedOn w:val="Normal"/>
    <w:semiHidden/>
    <w:rsid w:val="00FB7A34"/>
    <w:pPr>
      <w:shd w:val="clear" w:color="auto" w:fill="000080"/>
    </w:pPr>
    <w:rPr>
      <w:rFonts w:ascii="Tahoma" w:hAnsi="Tahoma" w:cs="Tahoma"/>
      <w:sz w:val="20"/>
    </w:rPr>
  </w:style>
  <w:style w:type="paragraph" w:customStyle="1" w:styleId="NormalAgency">
    <w:name w:val="Normal (Agency)"/>
    <w:link w:val="NormalAgencyChar"/>
    <w:rsid w:val="004C21D3"/>
    <w:rPr>
      <w:rFonts w:ascii="Verdana" w:eastAsia="Verdana" w:hAnsi="Verdana" w:cs="Verdana"/>
      <w:sz w:val="18"/>
      <w:szCs w:val="18"/>
      <w:lang w:val="en-GB" w:eastAsia="en-GB"/>
    </w:rPr>
  </w:style>
  <w:style w:type="character" w:customStyle="1" w:styleId="NormalAgencyChar">
    <w:name w:val="Normal (Agency) Char"/>
    <w:link w:val="NormalAgency"/>
    <w:rsid w:val="004C21D3"/>
    <w:rPr>
      <w:rFonts w:ascii="Verdana" w:eastAsia="Verdana" w:hAnsi="Verdana" w:cs="Verdana"/>
      <w:sz w:val="18"/>
      <w:szCs w:val="18"/>
      <w:lang w:val="en-GB" w:eastAsia="en-GB" w:bidi="ar-SA"/>
    </w:rPr>
  </w:style>
  <w:style w:type="paragraph" w:styleId="BodyText">
    <w:name w:val="Body Text"/>
    <w:basedOn w:val="Normal"/>
    <w:link w:val="BodyTextChar"/>
    <w:rsid w:val="004C21D3"/>
    <w:pPr>
      <w:spacing w:after="120"/>
    </w:pPr>
  </w:style>
  <w:style w:type="character" w:customStyle="1" w:styleId="BodyTextChar">
    <w:name w:val="Body Text Char"/>
    <w:link w:val="BodyText"/>
    <w:rsid w:val="004C21D3"/>
    <w:rPr>
      <w:sz w:val="22"/>
      <w:lang w:val="da-DK" w:eastAsia="en-US"/>
    </w:rPr>
  </w:style>
  <w:style w:type="character" w:customStyle="1" w:styleId="hps">
    <w:name w:val="hps"/>
    <w:basedOn w:val="DefaultParagraphFont"/>
    <w:rsid w:val="00A75D22"/>
  </w:style>
  <w:style w:type="paragraph" w:styleId="CommentSubject">
    <w:name w:val="annotation subject"/>
    <w:basedOn w:val="CommentText"/>
    <w:next w:val="CommentText"/>
    <w:link w:val="CommentSubjectChar"/>
    <w:rsid w:val="00AF40D0"/>
    <w:rPr>
      <w:b/>
      <w:bCs/>
    </w:rPr>
  </w:style>
  <w:style w:type="paragraph" w:customStyle="1" w:styleId="NormalParagraphStyle">
    <w:name w:val="NormalParagraphStyle"/>
    <w:basedOn w:val="Normal"/>
    <w:link w:val="BodyText3Char"/>
    <w:rsid w:val="00A23C82"/>
    <w:pPr>
      <w:widowControl w:val="0"/>
      <w:autoSpaceDE w:val="0"/>
      <w:autoSpaceDN w:val="0"/>
      <w:adjustRightInd w:val="0"/>
      <w:spacing w:line="288" w:lineRule="auto"/>
      <w:textAlignment w:val="center"/>
    </w:pPr>
    <w:rPr>
      <w:rFonts w:ascii="Times-Roman" w:hAnsi="Times-Roman"/>
      <w:color w:val="000000"/>
      <w:sz w:val="24"/>
      <w:szCs w:val="24"/>
      <w:lang w:val="en-GB"/>
    </w:rPr>
  </w:style>
  <w:style w:type="character" w:customStyle="1" w:styleId="BodyText3Char">
    <w:name w:val="Body Text 3 Char"/>
    <w:link w:val="NormalParagraphStyle"/>
    <w:uiPriority w:val="99"/>
    <w:rsid w:val="00B71EE3"/>
    <w:rPr>
      <w:sz w:val="16"/>
      <w:szCs w:val="16"/>
      <w:lang w:val="da-DK" w:eastAsia="en-US"/>
    </w:rPr>
  </w:style>
  <w:style w:type="paragraph" w:customStyle="1" w:styleId="BodyText21">
    <w:name w:val="Body Text 21"/>
    <w:basedOn w:val="Normal"/>
    <w:rsid w:val="00B71EE3"/>
    <w:pPr>
      <w:tabs>
        <w:tab w:val="left" w:pos="567"/>
      </w:tabs>
      <w:suppressAutoHyphens/>
      <w:spacing w:line="-260" w:lineRule="auto"/>
      <w:ind w:left="567"/>
      <w:jc w:val="both"/>
    </w:pPr>
    <w:rPr>
      <w:b/>
      <w:i/>
      <w:color w:val="000000"/>
      <w:sz w:val="24"/>
      <w:lang w:val="en-GB"/>
    </w:rPr>
  </w:style>
  <w:style w:type="paragraph" w:styleId="Revision">
    <w:name w:val="Revision"/>
    <w:hidden/>
    <w:uiPriority w:val="99"/>
    <w:semiHidden/>
    <w:rsid w:val="00BE0390"/>
    <w:rPr>
      <w:sz w:val="22"/>
      <w:lang w:val="da-DK" w:eastAsia="en-US"/>
    </w:rPr>
  </w:style>
  <w:style w:type="character" w:customStyle="1" w:styleId="CommentTextChar">
    <w:name w:val="Comment Text Char"/>
    <w:aliases w:val="Comment Text Char1 Char Char,Comment Text Char Char Char Char,Comment Text Char1 Char1"/>
    <w:link w:val="CommentText"/>
    <w:uiPriority w:val="99"/>
    <w:semiHidden/>
    <w:rsid w:val="00E31F2B"/>
    <w:rPr>
      <w:lang w:eastAsia="en-US"/>
    </w:rPr>
  </w:style>
  <w:style w:type="paragraph" w:styleId="ListParagraph">
    <w:name w:val="List Paragraph"/>
    <w:basedOn w:val="Normal"/>
    <w:uiPriority w:val="34"/>
    <w:qFormat/>
    <w:rsid w:val="00806C82"/>
    <w:pPr>
      <w:ind w:left="1304"/>
    </w:pPr>
  </w:style>
  <w:style w:type="paragraph" w:styleId="BodyTextIndent2">
    <w:name w:val="Body Text Indent 2"/>
    <w:basedOn w:val="Normal"/>
    <w:link w:val="BodyTextIndent2Char"/>
    <w:unhideWhenUsed/>
    <w:rsid w:val="00AB2C42"/>
    <w:pPr>
      <w:spacing w:after="120" w:line="480" w:lineRule="auto"/>
      <w:ind w:left="283"/>
    </w:pPr>
  </w:style>
  <w:style w:type="character" w:customStyle="1" w:styleId="BodyTextIndent2Char">
    <w:name w:val="Body Text Indent 2 Char"/>
    <w:link w:val="BodyTextIndent2"/>
    <w:uiPriority w:val="99"/>
    <w:semiHidden/>
    <w:rsid w:val="00AB2C42"/>
    <w:rPr>
      <w:sz w:val="22"/>
      <w:lang w:val="da-DK"/>
    </w:rPr>
  </w:style>
  <w:style w:type="paragraph" w:styleId="EndnoteText">
    <w:name w:val="endnote text"/>
    <w:basedOn w:val="Normal"/>
    <w:link w:val="EndnoteTextChar"/>
    <w:semiHidden/>
    <w:rsid w:val="00AB2C42"/>
    <w:pPr>
      <w:tabs>
        <w:tab w:val="left" w:pos="567"/>
      </w:tabs>
    </w:pPr>
    <w:rPr>
      <w:lang w:val="en-GB"/>
    </w:rPr>
  </w:style>
  <w:style w:type="character" w:customStyle="1" w:styleId="EndnoteTextChar">
    <w:name w:val="Endnote Text Char"/>
    <w:link w:val="EndnoteText"/>
    <w:semiHidden/>
    <w:rsid w:val="00AB2C42"/>
    <w:rPr>
      <w:sz w:val="22"/>
      <w:lang w:val="en-GB"/>
    </w:rPr>
  </w:style>
  <w:style w:type="character" w:styleId="EndnoteReference">
    <w:name w:val="endnote reference"/>
    <w:semiHidden/>
    <w:rsid w:val="00AB2C42"/>
    <w:rPr>
      <w:sz w:val="20"/>
      <w:vertAlign w:val="superscript"/>
    </w:rPr>
  </w:style>
  <w:style w:type="paragraph" w:styleId="BodyText2">
    <w:name w:val="Body Text 2"/>
    <w:basedOn w:val="Normal"/>
    <w:link w:val="BodyText2Char"/>
    <w:rsid w:val="00AB2C42"/>
    <w:pPr>
      <w:tabs>
        <w:tab w:val="left" w:pos="567"/>
      </w:tabs>
      <w:spacing w:line="-260" w:lineRule="auto"/>
      <w:ind w:left="567" w:hanging="567"/>
      <w:jc w:val="both"/>
    </w:pPr>
    <w:rPr>
      <w:lang w:val="en-GB"/>
    </w:rPr>
  </w:style>
  <w:style w:type="character" w:customStyle="1" w:styleId="BodyText2Char">
    <w:name w:val="Body Text 2 Char"/>
    <w:link w:val="BodyText2"/>
    <w:rsid w:val="00AB2C42"/>
    <w:rPr>
      <w:sz w:val="22"/>
      <w:lang w:val="en-GB"/>
    </w:rPr>
  </w:style>
  <w:style w:type="paragraph" w:customStyle="1" w:styleId="BodyText22">
    <w:name w:val="Body Text 22"/>
    <w:basedOn w:val="Normal"/>
    <w:rsid w:val="00AB2C42"/>
    <w:pPr>
      <w:tabs>
        <w:tab w:val="left" w:pos="567"/>
      </w:tabs>
      <w:spacing w:line="-260" w:lineRule="auto"/>
      <w:ind w:left="567"/>
      <w:jc w:val="both"/>
    </w:pPr>
    <w:rPr>
      <w:lang w:val="en-GB"/>
    </w:rPr>
  </w:style>
  <w:style w:type="paragraph" w:customStyle="1" w:styleId="Text">
    <w:name w:val="Text"/>
    <w:basedOn w:val="Normal"/>
    <w:link w:val="TextChar"/>
    <w:rsid w:val="00AB2C42"/>
    <w:pPr>
      <w:spacing w:before="120" w:line="-269" w:lineRule="auto"/>
      <w:jc w:val="both"/>
    </w:pPr>
    <w:rPr>
      <w:rFonts w:ascii="Sabon" w:hAnsi="Sabon"/>
      <w:lang w:val="en-GB" w:eastAsia="x-none"/>
    </w:rPr>
  </w:style>
  <w:style w:type="paragraph" w:styleId="BodyTextIndent3">
    <w:name w:val="Body Text Indent 3"/>
    <w:basedOn w:val="Normal"/>
    <w:link w:val="BodyTextIndent3Char"/>
    <w:rsid w:val="00AB2C42"/>
    <w:pPr>
      <w:tabs>
        <w:tab w:val="left" w:pos="567"/>
      </w:tabs>
      <w:spacing w:line="-260" w:lineRule="auto"/>
      <w:ind w:left="567"/>
    </w:pPr>
    <w:rPr>
      <w:b/>
      <w:i/>
      <w:strike/>
      <w:lang w:val="en-GB"/>
    </w:rPr>
  </w:style>
  <w:style w:type="character" w:customStyle="1" w:styleId="BodyTextIndent3Char">
    <w:name w:val="Body Text Indent 3 Char"/>
    <w:link w:val="BodyTextIndent3"/>
    <w:rsid w:val="00AB2C42"/>
    <w:rPr>
      <w:b/>
      <w:i/>
      <w:strike/>
      <w:sz w:val="22"/>
      <w:lang w:val="en-GB"/>
    </w:rPr>
  </w:style>
  <w:style w:type="paragraph" w:customStyle="1" w:styleId="paragraph">
    <w:name w:val="paragraph"/>
    <w:basedOn w:val="Normal"/>
    <w:rsid w:val="00AB2C42"/>
    <w:pPr>
      <w:spacing w:before="120"/>
      <w:jc w:val="both"/>
    </w:pPr>
    <w:rPr>
      <w:sz w:val="24"/>
      <w:lang w:val="en-GB"/>
    </w:rPr>
  </w:style>
  <w:style w:type="character" w:customStyle="1" w:styleId="Initial">
    <w:name w:val="Initial"/>
    <w:basedOn w:val="DefaultParagraphFont"/>
    <w:rsid w:val="00AB2C42"/>
  </w:style>
  <w:style w:type="paragraph" w:customStyle="1" w:styleId="Head1">
    <w:name w:val="Head1"/>
    <w:basedOn w:val="Normal"/>
    <w:rsid w:val="00AB2C42"/>
    <w:pPr>
      <w:widowControl w:val="0"/>
      <w:tabs>
        <w:tab w:val="left" w:pos="576"/>
      </w:tabs>
      <w:jc w:val="both"/>
    </w:pPr>
    <w:rPr>
      <w:b/>
      <w:lang w:val="en-US"/>
    </w:rPr>
  </w:style>
  <w:style w:type="paragraph" w:customStyle="1" w:styleId="Head2">
    <w:name w:val="Head2"/>
    <w:basedOn w:val="Normal"/>
    <w:rsid w:val="00AB2C42"/>
    <w:pPr>
      <w:widowControl w:val="0"/>
      <w:tabs>
        <w:tab w:val="left" w:pos="720"/>
      </w:tabs>
      <w:spacing w:before="120" w:after="120"/>
      <w:jc w:val="both"/>
    </w:pPr>
    <w:rPr>
      <w:b/>
      <w:lang w:val="en-US"/>
    </w:rPr>
  </w:style>
  <w:style w:type="paragraph" w:customStyle="1" w:styleId="Head3">
    <w:name w:val="Head3"/>
    <w:basedOn w:val="Normal"/>
    <w:rsid w:val="00AB2C42"/>
    <w:pPr>
      <w:numPr>
        <w:ilvl w:val="12"/>
      </w:numPr>
      <w:tabs>
        <w:tab w:val="left" w:pos="567"/>
      </w:tabs>
      <w:jc w:val="center"/>
    </w:pPr>
    <w:rPr>
      <w:b/>
      <w:noProof/>
      <w:color w:val="000000"/>
      <w:lang w:val="en-GB"/>
    </w:rPr>
  </w:style>
  <w:style w:type="paragraph" w:customStyle="1" w:styleId="BalloonText1">
    <w:name w:val="Balloon Text1"/>
    <w:basedOn w:val="Normal"/>
    <w:semiHidden/>
    <w:rsid w:val="00AB2C42"/>
    <w:pPr>
      <w:tabs>
        <w:tab w:val="left" w:pos="567"/>
      </w:tabs>
      <w:spacing w:line="-260" w:lineRule="auto"/>
    </w:pPr>
    <w:rPr>
      <w:rFonts w:ascii="Tahoma" w:hAnsi="Tahoma" w:cs="Tahoma"/>
      <w:sz w:val="16"/>
      <w:szCs w:val="16"/>
      <w:lang w:val="en-GB"/>
    </w:rPr>
  </w:style>
  <w:style w:type="paragraph" w:customStyle="1" w:styleId="CommentSubject1">
    <w:name w:val="Comment Subject1"/>
    <w:basedOn w:val="CommentText"/>
    <w:next w:val="CommentText"/>
    <w:semiHidden/>
    <w:rsid w:val="00AB2C42"/>
    <w:pPr>
      <w:tabs>
        <w:tab w:val="left" w:pos="567"/>
      </w:tabs>
      <w:spacing w:line="-260" w:lineRule="auto"/>
    </w:pPr>
    <w:rPr>
      <w:b/>
      <w:bCs/>
      <w:lang w:val="en-GB" w:eastAsia="x-none"/>
    </w:rPr>
  </w:style>
  <w:style w:type="paragraph" w:customStyle="1" w:styleId="TegnCharTegnTegnCharTegnTegn">
    <w:name w:val="Tegn Char Tegn Tegn Char Tegn Tegn"/>
    <w:basedOn w:val="Normal"/>
    <w:rsid w:val="00AB2C42"/>
    <w:pPr>
      <w:spacing w:after="160" w:line="240" w:lineRule="exact"/>
    </w:pPr>
    <w:rPr>
      <w:rFonts w:ascii="Verdana" w:hAnsi="Verdana" w:cs="Verdana"/>
      <w:sz w:val="20"/>
      <w:lang w:val="en-GB"/>
    </w:rPr>
  </w:style>
  <w:style w:type="paragraph" w:customStyle="1" w:styleId="Table">
    <w:name w:val="Table"/>
    <w:basedOn w:val="Normal"/>
    <w:rsid w:val="00AB2C42"/>
    <w:pPr>
      <w:keepLines/>
      <w:tabs>
        <w:tab w:val="left" w:pos="284"/>
      </w:tabs>
      <w:spacing w:before="40" w:after="20"/>
    </w:pPr>
    <w:rPr>
      <w:rFonts w:ascii="Arial" w:hAnsi="Arial"/>
      <w:lang w:val="en-US"/>
    </w:rPr>
  </w:style>
  <w:style w:type="paragraph" w:customStyle="1" w:styleId="Style">
    <w:name w:val="Style"/>
    <w:basedOn w:val="Normal"/>
    <w:rsid w:val="00AB2C42"/>
    <w:pPr>
      <w:spacing w:after="160" w:line="240" w:lineRule="exact"/>
    </w:pPr>
    <w:rPr>
      <w:rFonts w:ascii="Verdana" w:hAnsi="Verdana" w:cs="Verdana"/>
      <w:sz w:val="20"/>
      <w:lang w:val="en-GB"/>
    </w:rPr>
  </w:style>
  <w:style w:type="paragraph" w:customStyle="1" w:styleId="Tegn">
    <w:name w:val="Tegn"/>
    <w:basedOn w:val="Normal"/>
    <w:rsid w:val="00AB2C42"/>
    <w:pPr>
      <w:spacing w:after="160" w:line="240" w:lineRule="exact"/>
    </w:pPr>
    <w:rPr>
      <w:rFonts w:ascii="Verdana" w:hAnsi="Verdana" w:cs="Verdana"/>
      <w:sz w:val="20"/>
      <w:lang w:val="en-GB"/>
    </w:rPr>
  </w:style>
  <w:style w:type="paragraph" w:customStyle="1" w:styleId="Authors">
    <w:name w:val="Authors"/>
    <w:basedOn w:val="Normal"/>
    <w:rsid w:val="00AB2C42"/>
    <w:pPr>
      <w:keepNext/>
      <w:spacing w:before="240"/>
    </w:pPr>
    <w:rPr>
      <w:rFonts w:ascii="Arial" w:hAnsi="Arial"/>
      <w:lang w:val="en-GB"/>
    </w:rPr>
  </w:style>
  <w:style w:type="character" w:customStyle="1" w:styleId="TextChar">
    <w:name w:val="Text Char"/>
    <w:link w:val="Text"/>
    <w:rsid w:val="00AB2C42"/>
    <w:rPr>
      <w:rFonts w:ascii="Sabon" w:hAnsi="Sabon"/>
      <w:sz w:val="22"/>
      <w:lang w:val="en-GB" w:eastAsia="x-none"/>
    </w:rPr>
  </w:style>
  <w:style w:type="character" w:customStyle="1" w:styleId="HeaderChar">
    <w:name w:val="Header Char"/>
    <w:link w:val="Header"/>
    <w:rsid w:val="00AB2C42"/>
    <w:rPr>
      <w:rFonts w:ascii="Helvetica" w:hAnsi="Helvetica"/>
      <w:sz w:val="22"/>
      <w:lang w:val="da-DK"/>
    </w:rPr>
  </w:style>
  <w:style w:type="paragraph" w:styleId="Date">
    <w:name w:val="Date"/>
    <w:basedOn w:val="Normal"/>
    <w:next w:val="Normal"/>
    <w:link w:val="DateChar"/>
    <w:rsid w:val="00AB2C42"/>
    <w:pPr>
      <w:spacing w:before="420" w:after="538" w:line="270" w:lineRule="exact"/>
    </w:pPr>
    <w:rPr>
      <w:rFonts w:ascii="Sabon" w:hAnsi="Sabon"/>
      <w:lang w:val="en-GB" w:eastAsia="x-none"/>
    </w:rPr>
  </w:style>
  <w:style w:type="character" w:customStyle="1" w:styleId="DateChar">
    <w:name w:val="Date Char"/>
    <w:link w:val="Date"/>
    <w:rsid w:val="00AB2C42"/>
    <w:rPr>
      <w:rFonts w:ascii="Sabon" w:hAnsi="Sabon"/>
      <w:sz w:val="22"/>
      <w:lang w:val="en-GB" w:eastAsia="x-none"/>
    </w:rPr>
  </w:style>
  <w:style w:type="paragraph" w:customStyle="1" w:styleId="Legend">
    <w:name w:val="Legend"/>
    <w:basedOn w:val="Table"/>
    <w:rsid w:val="00AB2C42"/>
    <w:rPr>
      <w:rFonts w:eastAsia="MS Mincho"/>
      <w:sz w:val="20"/>
      <w:szCs w:val="24"/>
      <w:lang w:eastAsia="ja-JP"/>
    </w:rPr>
  </w:style>
  <w:style w:type="character" w:customStyle="1" w:styleId="CommentSubjectChar">
    <w:name w:val="Comment Subject Char"/>
    <w:link w:val="CommentSubject"/>
    <w:rsid w:val="00AB2C42"/>
    <w:rPr>
      <w:b/>
      <w:bCs/>
      <w:lang w:val="x-none"/>
    </w:rPr>
  </w:style>
  <w:style w:type="paragraph" w:styleId="NoSpacing">
    <w:name w:val="No Spacing"/>
    <w:uiPriority w:val="1"/>
    <w:qFormat/>
    <w:rsid w:val="00DE7CB8"/>
    <w:rPr>
      <w:sz w:val="22"/>
      <w:lang w:val="da-DK" w:eastAsia="en-US"/>
    </w:rPr>
  </w:style>
  <w:style w:type="paragraph" w:styleId="BodyText3">
    <w:name w:val="Body Text 3"/>
    <w:basedOn w:val="Normal"/>
    <w:link w:val="BodyText3Char1"/>
    <w:semiHidden/>
    <w:unhideWhenUsed/>
    <w:rsid w:val="007C0477"/>
    <w:pPr>
      <w:spacing w:after="120"/>
    </w:pPr>
    <w:rPr>
      <w:sz w:val="16"/>
      <w:szCs w:val="16"/>
    </w:rPr>
  </w:style>
  <w:style w:type="character" w:customStyle="1" w:styleId="BodyText3Char1">
    <w:name w:val="Body Text 3 Char1"/>
    <w:link w:val="BodyText3"/>
    <w:semiHidden/>
    <w:rsid w:val="007C0477"/>
    <w:rPr>
      <w:sz w:val="16"/>
      <w:szCs w:val="16"/>
      <w:lang w:val="da-DK"/>
    </w:rPr>
  </w:style>
  <w:style w:type="paragraph" w:customStyle="1" w:styleId="BodytextAgency">
    <w:name w:val="Body text (Agency)"/>
    <w:basedOn w:val="Normal"/>
    <w:link w:val="BodytextAgencyChar"/>
    <w:rsid w:val="00A279E4"/>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A279E4"/>
    <w:rPr>
      <w:rFonts w:ascii="Verdana" w:eastAsia="Verdana" w:hAnsi="Verdana" w:cs="Verdana"/>
      <w:sz w:val="18"/>
      <w:szCs w:val="18"/>
      <w:lang w:val="en-GB" w:eastAsia="en-GB"/>
    </w:rPr>
  </w:style>
  <w:style w:type="paragraph" w:customStyle="1" w:styleId="TitleA">
    <w:name w:val="Title A"/>
    <w:basedOn w:val="Normal"/>
    <w:next w:val="Normal"/>
    <w:rsid w:val="00007F30"/>
    <w:pPr>
      <w:tabs>
        <w:tab w:val="left" w:pos="-1440"/>
        <w:tab w:val="left" w:pos="-720"/>
        <w:tab w:val="left" w:pos="567"/>
      </w:tabs>
      <w:jc w:val="center"/>
    </w:pPr>
    <w:rPr>
      <w:b/>
      <w:noProof/>
      <w:szCs w:val="22"/>
      <w:lang w:val="en-GB"/>
    </w:rPr>
  </w:style>
  <w:style w:type="paragraph" w:customStyle="1" w:styleId="TitleB">
    <w:name w:val="Title B"/>
    <w:basedOn w:val="Normal"/>
    <w:next w:val="Normal"/>
    <w:rsid w:val="00007F30"/>
    <w:pPr>
      <w:tabs>
        <w:tab w:val="left" w:pos="567"/>
      </w:tabs>
      <w:ind w:left="567" w:hanging="567"/>
    </w:pPr>
    <w:rPr>
      <w:b/>
      <w:noProof/>
      <w:szCs w:val="22"/>
      <w:lang w:val="en-GB"/>
    </w:rPr>
  </w:style>
  <w:style w:type="paragraph" w:styleId="TableofFigures">
    <w:name w:val="table of figures"/>
    <w:basedOn w:val="Normal"/>
    <w:next w:val="Normal"/>
    <w:uiPriority w:val="99"/>
    <w:semiHidden/>
    <w:unhideWhenUsed/>
    <w:rsid w:val="00034732"/>
  </w:style>
  <w:style w:type="paragraph" w:styleId="Salutation">
    <w:name w:val="Salutation"/>
    <w:basedOn w:val="Normal"/>
    <w:next w:val="Normal"/>
    <w:link w:val="SalutationChar"/>
    <w:uiPriority w:val="99"/>
    <w:semiHidden/>
    <w:unhideWhenUsed/>
    <w:rsid w:val="00034732"/>
  </w:style>
  <w:style w:type="character" w:customStyle="1" w:styleId="SalutationChar">
    <w:name w:val="Salutation Char"/>
    <w:basedOn w:val="DefaultParagraphFont"/>
    <w:link w:val="Salutation"/>
    <w:uiPriority w:val="99"/>
    <w:semiHidden/>
    <w:rsid w:val="00034732"/>
    <w:rPr>
      <w:sz w:val="22"/>
      <w:lang w:val="da-DK" w:eastAsia="en-US"/>
    </w:rPr>
  </w:style>
  <w:style w:type="paragraph" w:styleId="ListBullet">
    <w:name w:val="List Bullet"/>
    <w:basedOn w:val="Normal"/>
    <w:uiPriority w:val="99"/>
    <w:semiHidden/>
    <w:unhideWhenUsed/>
    <w:rsid w:val="00034732"/>
    <w:pPr>
      <w:numPr>
        <w:numId w:val="19"/>
      </w:numPr>
      <w:contextualSpacing/>
    </w:pPr>
  </w:style>
  <w:style w:type="paragraph" w:styleId="ListBullet2">
    <w:name w:val="List Bullet 2"/>
    <w:basedOn w:val="Normal"/>
    <w:uiPriority w:val="99"/>
    <w:semiHidden/>
    <w:unhideWhenUsed/>
    <w:rsid w:val="00034732"/>
    <w:pPr>
      <w:numPr>
        <w:numId w:val="20"/>
      </w:numPr>
      <w:contextualSpacing/>
    </w:pPr>
  </w:style>
  <w:style w:type="paragraph" w:styleId="ListBullet3">
    <w:name w:val="List Bullet 3"/>
    <w:basedOn w:val="Normal"/>
    <w:uiPriority w:val="99"/>
    <w:semiHidden/>
    <w:unhideWhenUsed/>
    <w:rsid w:val="00034732"/>
    <w:pPr>
      <w:numPr>
        <w:numId w:val="21"/>
      </w:numPr>
      <w:contextualSpacing/>
    </w:pPr>
  </w:style>
  <w:style w:type="paragraph" w:styleId="ListBullet4">
    <w:name w:val="List Bullet 4"/>
    <w:basedOn w:val="Normal"/>
    <w:uiPriority w:val="99"/>
    <w:semiHidden/>
    <w:unhideWhenUsed/>
    <w:rsid w:val="00034732"/>
    <w:pPr>
      <w:numPr>
        <w:numId w:val="22"/>
      </w:numPr>
      <w:contextualSpacing/>
    </w:pPr>
  </w:style>
  <w:style w:type="paragraph" w:styleId="ListBullet5">
    <w:name w:val="List Bullet 5"/>
    <w:basedOn w:val="Normal"/>
    <w:uiPriority w:val="99"/>
    <w:semiHidden/>
    <w:unhideWhenUsed/>
    <w:rsid w:val="00034732"/>
    <w:pPr>
      <w:numPr>
        <w:numId w:val="23"/>
      </w:numPr>
      <w:contextualSpacing/>
    </w:pPr>
  </w:style>
  <w:style w:type="paragraph" w:styleId="Caption">
    <w:name w:val="caption"/>
    <w:basedOn w:val="Normal"/>
    <w:next w:val="Normal"/>
    <w:uiPriority w:val="35"/>
    <w:semiHidden/>
    <w:unhideWhenUsed/>
    <w:qFormat/>
    <w:rsid w:val="00034732"/>
    <w:pPr>
      <w:spacing w:after="200"/>
    </w:pPr>
    <w:rPr>
      <w:i/>
      <w:iCs/>
      <w:color w:val="44546A" w:themeColor="text2"/>
      <w:sz w:val="18"/>
      <w:szCs w:val="18"/>
    </w:rPr>
  </w:style>
  <w:style w:type="paragraph" w:styleId="BlockText">
    <w:name w:val="Block Text"/>
    <w:basedOn w:val="Normal"/>
    <w:uiPriority w:val="99"/>
    <w:semiHidden/>
    <w:unhideWhenUsed/>
    <w:rsid w:val="00034732"/>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E-mailSignature">
    <w:name w:val="E-mail Signature"/>
    <w:basedOn w:val="Normal"/>
    <w:link w:val="E-mailSignatureChar"/>
    <w:uiPriority w:val="99"/>
    <w:semiHidden/>
    <w:unhideWhenUsed/>
    <w:rsid w:val="00034732"/>
  </w:style>
  <w:style w:type="character" w:customStyle="1" w:styleId="E-mailSignatureChar">
    <w:name w:val="E-mail Signature Char"/>
    <w:basedOn w:val="DefaultParagraphFont"/>
    <w:link w:val="E-mailSignature"/>
    <w:uiPriority w:val="99"/>
    <w:semiHidden/>
    <w:rsid w:val="00034732"/>
    <w:rPr>
      <w:sz w:val="22"/>
      <w:lang w:val="da-DK" w:eastAsia="en-US"/>
    </w:rPr>
  </w:style>
  <w:style w:type="paragraph" w:styleId="NoteHeading">
    <w:name w:val="Note Heading"/>
    <w:basedOn w:val="Normal"/>
    <w:next w:val="Normal"/>
    <w:link w:val="NoteHeadingChar"/>
    <w:uiPriority w:val="99"/>
    <w:semiHidden/>
    <w:unhideWhenUsed/>
    <w:rsid w:val="00034732"/>
  </w:style>
  <w:style w:type="character" w:customStyle="1" w:styleId="NoteHeadingChar">
    <w:name w:val="Note Heading Char"/>
    <w:basedOn w:val="DefaultParagraphFont"/>
    <w:link w:val="NoteHeading"/>
    <w:uiPriority w:val="99"/>
    <w:semiHidden/>
    <w:rsid w:val="00034732"/>
    <w:rPr>
      <w:sz w:val="22"/>
      <w:lang w:val="da-DK" w:eastAsia="en-US"/>
    </w:rPr>
  </w:style>
  <w:style w:type="paragraph" w:styleId="FootnoteText">
    <w:name w:val="footnote text"/>
    <w:basedOn w:val="Normal"/>
    <w:link w:val="FootnoteTextChar"/>
    <w:uiPriority w:val="99"/>
    <w:semiHidden/>
    <w:unhideWhenUsed/>
    <w:rsid w:val="00034732"/>
    <w:rPr>
      <w:sz w:val="20"/>
    </w:rPr>
  </w:style>
  <w:style w:type="character" w:customStyle="1" w:styleId="FootnoteTextChar">
    <w:name w:val="Footnote Text Char"/>
    <w:basedOn w:val="DefaultParagraphFont"/>
    <w:link w:val="FootnoteText"/>
    <w:uiPriority w:val="99"/>
    <w:semiHidden/>
    <w:rsid w:val="00034732"/>
    <w:rPr>
      <w:lang w:val="da-DK" w:eastAsia="en-US"/>
    </w:rPr>
  </w:style>
  <w:style w:type="paragraph" w:styleId="Closing">
    <w:name w:val="Closing"/>
    <w:basedOn w:val="Normal"/>
    <w:link w:val="ClosingChar"/>
    <w:uiPriority w:val="99"/>
    <w:semiHidden/>
    <w:unhideWhenUsed/>
    <w:rsid w:val="00034732"/>
    <w:pPr>
      <w:ind w:left="4252"/>
    </w:pPr>
  </w:style>
  <w:style w:type="character" w:customStyle="1" w:styleId="ClosingChar">
    <w:name w:val="Closing Char"/>
    <w:basedOn w:val="DefaultParagraphFont"/>
    <w:link w:val="Closing"/>
    <w:uiPriority w:val="99"/>
    <w:semiHidden/>
    <w:rsid w:val="00034732"/>
    <w:rPr>
      <w:sz w:val="22"/>
      <w:lang w:val="da-DK" w:eastAsia="en-US"/>
    </w:rPr>
  </w:style>
  <w:style w:type="paragraph" w:styleId="HTMLAddress">
    <w:name w:val="HTML Address"/>
    <w:basedOn w:val="Normal"/>
    <w:link w:val="HTMLAddressChar"/>
    <w:uiPriority w:val="99"/>
    <w:semiHidden/>
    <w:unhideWhenUsed/>
    <w:rsid w:val="00034732"/>
    <w:rPr>
      <w:i/>
      <w:iCs/>
    </w:rPr>
  </w:style>
  <w:style w:type="character" w:customStyle="1" w:styleId="HTMLAddressChar">
    <w:name w:val="HTML Address Char"/>
    <w:basedOn w:val="DefaultParagraphFont"/>
    <w:link w:val="HTMLAddress"/>
    <w:uiPriority w:val="99"/>
    <w:semiHidden/>
    <w:rsid w:val="00034732"/>
    <w:rPr>
      <w:i/>
      <w:iCs/>
      <w:sz w:val="22"/>
      <w:lang w:val="da-DK" w:eastAsia="en-US"/>
    </w:rPr>
  </w:style>
  <w:style w:type="paragraph" w:styleId="HTMLPreformatted">
    <w:name w:val="HTML Preformatted"/>
    <w:basedOn w:val="Normal"/>
    <w:link w:val="HTMLPreformattedChar"/>
    <w:uiPriority w:val="99"/>
    <w:semiHidden/>
    <w:unhideWhenUsed/>
    <w:rsid w:val="00034732"/>
    <w:rPr>
      <w:rFonts w:ascii="Consolas" w:hAnsi="Consolas"/>
      <w:sz w:val="20"/>
    </w:rPr>
  </w:style>
  <w:style w:type="character" w:customStyle="1" w:styleId="HTMLPreformattedChar">
    <w:name w:val="HTML Preformatted Char"/>
    <w:basedOn w:val="DefaultParagraphFont"/>
    <w:link w:val="HTMLPreformatted"/>
    <w:uiPriority w:val="99"/>
    <w:semiHidden/>
    <w:rsid w:val="00034732"/>
    <w:rPr>
      <w:rFonts w:ascii="Consolas" w:hAnsi="Consolas"/>
      <w:lang w:val="da-DK" w:eastAsia="en-US"/>
    </w:rPr>
  </w:style>
  <w:style w:type="paragraph" w:styleId="Index1">
    <w:name w:val="index 1"/>
    <w:basedOn w:val="Normal"/>
    <w:next w:val="Normal"/>
    <w:autoRedefine/>
    <w:uiPriority w:val="99"/>
    <w:semiHidden/>
    <w:unhideWhenUsed/>
    <w:rsid w:val="00034732"/>
    <w:pPr>
      <w:ind w:left="220" w:hanging="220"/>
    </w:pPr>
  </w:style>
  <w:style w:type="paragraph" w:styleId="Index2">
    <w:name w:val="index 2"/>
    <w:basedOn w:val="Normal"/>
    <w:next w:val="Normal"/>
    <w:autoRedefine/>
    <w:uiPriority w:val="99"/>
    <w:semiHidden/>
    <w:unhideWhenUsed/>
    <w:rsid w:val="00034732"/>
    <w:pPr>
      <w:ind w:left="440" w:hanging="220"/>
    </w:pPr>
  </w:style>
  <w:style w:type="paragraph" w:styleId="Index3">
    <w:name w:val="index 3"/>
    <w:basedOn w:val="Normal"/>
    <w:next w:val="Normal"/>
    <w:autoRedefine/>
    <w:uiPriority w:val="99"/>
    <w:semiHidden/>
    <w:unhideWhenUsed/>
    <w:rsid w:val="00034732"/>
    <w:pPr>
      <w:ind w:left="660" w:hanging="220"/>
    </w:pPr>
  </w:style>
  <w:style w:type="paragraph" w:styleId="Index4">
    <w:name w:val="index 4"/>
    <w:basedOn w:val="Normal"/>
    <w:next w:val="Normal"/>
    <w:autoRedefine/>
    <w:uiPriority w:val="99"/>
    <w:semiHidden/>
    <w:unhideWhenUsed/>
    <w:rsid w:val="00034732"/>
    <w:pPr>
      <w:ind w:left="880" w:hanging="220"/>
    </w:pPr>
  </w:style>
  <w:style w:type="paragraph" w:styleId="Index5">
    <w:name w:val="index 5"/>
    <w:basedOn w:val="Normal"/>
    <w:next w:val="Normal"/>
    <w:autoRedefine/>
    <w:uiPriority w:val="99"/>
    <w:semiHidden/>
    <w:unhideWhenUsed/>
    <w:rsid w:val="00034732"/>
    <w:pPr>
      <w:ind w:left="1100" w:hanging="220"/>
    </w:pPr>
  </w:style>
  <w:style w:type="paragraph" w:styleId="Index6">
    <w:name w:val="index 6"/>
    <w:basedOn w:val="Normal"/>
    <w:next w:val="Normal"/>
    <w:autoRedefine/>
    <w:uiPriority w:val="99"/>
    <w:semiHidden/>
    <w:unhideWhenUsed/>
    <w:rsid w:val="00034732"/>
    <w:pPr>
      <w:ind w:left="1320" w:hanging="220"/>
    </w:pPr>
  </w:style>
  <w:style w:type="paragraph" w:styleId="Index7">
    <w:name w:val="index 7"/>
    <w:basedOn w:val="Normal"/>
    <w:next w:val="Normal"/>
    <w:autoRedefine/>
    <w:uiPriority w:val="99"/>
    <w:semiHidden/>
    <w:unhideWhenUsed/>
    <w:rsid w:val="00034732"/>
    <w:pPr>
      <w:ind w:left="1540" w:hanging="220"/>
    </w:pPr>
  </w:style>
  <w:style w:type="paragraph" w:styleId="Index8">
    <w:name w:val="index 8"/>
    <w:basedOn w:val="Normal"/>
    <w:next w:val="Normal"/>
    <w:autoRedefine/>
    <w:uiPriority w:val="99"/>
    <w:semiHidden/>
    <w:unhideWhenUsed/>
    <w:rsid w:val="00034732"/>
    <w:pPr>
      <w:ind w:left="1760" w:hanging="220"/>
    </w:pPr>
  </w:style>
  <w:style w:type="paragraph" w:styleId="Index9">
    <w:name w:val="index 9"/>
    <w:basedOn w:val="Normal"/>
    <w:next w:val="Normal"/>
    <w:autoRedefine/>
    <w:uiPriority w:val="99"/>
    <w:semiHidden/>
    <w:unhideWhenUsed/>
    <w:rsid w:val="00034732"/>
    <w:pPr>
      <w:ind w:left="1980" w:hanging="220"/>
    </w:pPr>
  </w:style>
  <w:style w:type="paragraph" w:styleId="IndexHeading">
    <w:name w:val="index heading"/>
    <w:basedOn w:val="Normal"/>
    <w:next w:val="Index1"/>
    <w:uiPriority w:val="99"/>
    <w:semiHidden/>
    <w:unhideWhenUsed/>
    <w:rsid w:val="00034732"/>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034732"/>
    <w:pPr>
      <w:keepLines/>
      <w:tabs>
        <w:tab w:val="clear" w:pos="-720"/>
      </w:tabs>
      <w:suppressAutoHyphens w:val="0"/>
      <w:spacing w:before="240"/>
      <w:jc w:val="left"/>
      <w:outlineLvl w:val="9"/>
    </w:pPr>
    <w:rPr>
      <w:rFonts w:asciiTheme="majorHAnsi" w:eastAsiaTheme="majorEastAsia" w:hAnsiTheme="majorHAnsi" w:cstheme="majorBidi"/>
      <w:b w:val="0"/>
      <w:noProof w:val="0"/>
      <w:color w:val="2E74B5" w:themeColor="accent1" w:themeShade="BF"/>
      <w:sz w:val="32"/>
      <w:szCs w:val="32"/>
    </w:rPr>
  </w:style>
  <w:style w:type="paragraph" w:styleId="IntenseQuote">
    <w:name w:val="Intense Quote"/>
    <w:basedOn w:val="Normal"/>
    <w:next w:val="Normal"/>
    <w:link w:val="IntenseQuoteChar"/>
    <w:uiPriority w:val="30"/>
    <w:qFormat/>
    <w:rsid w:val="0003473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4732"/>
    <w:rPr>
      <w:i/>
      <w:iCs/>
      <w:color w:val="5B9BD5" w:themeColor="accent1"/>
      <w:sz w:val="22"/>
      <w:lang w:val="da-DK" w:eastAsia="en-US"/>
    </w:rPr>
  </w:style>
  <w:style w:type="paragraph" w:styleId="List">
    <w:name w:val="List"/>
    <w:basedOn w:val="Normal"/>
    <w:uiPriority w:val="99"/>
    <w:semiHidden/>
    <w:unhideWhenUsed/>
    <w:rsid w:val="00034732"/>
    <w:pPr>
      <w:ind w:left="283" w:hanging="283"/>
      <w:contextualSpacing/>
    </w:pPr>
  </w:style>
  <w:style w:type="paragraph" w:styleId="List2">
    <w:name w:val="List 2"/>
    <w:basedOn w:val="Normal"/>
    <w:uiPriority w:val="99"/>
    <w:semiHidden/>
    <w:unhideWhenUsed/>
    <w:rsid w:val="00034732"/>
    <w:pPr>
      <w:ind w:left="566" w:hanging="283"/>
      <w:contextualSpacing/>
    </w:pPr>
  </w:style>
  <w:style w:type="paragraph" w:styleId="List3">
    <w:name w:val="List 3"/>
    <w:basedOn w:val="Normal"/>
    <w:uiPriority w:val="99"/>
    <w:semiHidden/>
    <w:unhideWhenUsed/>
    <w:rsid w:val="00034732"/>
    <w:pPr>
      <w:ind w:left="849" w:hanging="283"/>
      <w:contextualSpacing/>
    </w:pPr>
  </w:style>
  <w:style w:type="paragraph" w:styleId="List4">
    <w:name w:val="List 4"/>
    <w:basedOn w:val="Normal"/>
    <w:uiPriority w:val="99"/>
    <w:semiHidden/>
    <w:unhideWhenUsed/>
    <w:rsid w:val="00034732"/>
    <w:pPr>
      <w:ind w:left="1132" w:hanging="283"/>
      <w:contextualSpacing/>
    </w:pPr>
  </w:style>
  <w:style w:type="paragraph" w:styleId="List5">
    <w:name w:val="List 5"/>
    <w:basedOn w:val="Normal"/>
    <w:uiPriority w:val="99"/>
    <w:semiHidden/>
    <w:unhideWhenUsed/>
    <w:rsid w:val="00034732"/>
    <w:pPr>
      <w:ind w:left="1415" w:hanging="283"/>
      <w:contextualSpacing/>
    </w:pPr>
  </w:style>
  <w:style w:type="paragraph" w:styleId="ListContinue">
    <w:name w:val="List Continue"/>
    <w:basedOn w:val="Normal"/>
    <w:uiPriority w:val="99"/>
    <w:semiHidden/>
    <w:unhideWhenUsed/>
    <w:rsid w:val="00034732"/>
    <w:pPr>
      <w:spacing w:after="120"/>
      <w:ind w:left="283"/>
      <w:contextualSpacing/>
    </w:pPr>
  </w:style>
  <w:style w:type="paragraph" w:styleId="ListContinue2">
    <w:name w:val="List Continue 2"/>
    <w:basedOn w:val="Normal"/>
    <w:uiPriority w:val="99"/>
    <w:semiHidden/>
    <w:unhideWhenUsed/>
    <w:rsid w:val="00034732"/>
    <w:pPr>
      <w:spacing w:after="120"/>
      <w:ind w:left="566"/>
      <w:contextualSpacing/>
    </w:pPr>
  </w:style>
  <w:style w:type="paragraph" w:styleId="ListContinue3">
    <w:name w:val="List Continue 3"/>
    <w:basedOn w:val="Normal"/>
    <w:uiPriority w:val="99"/>
    <w:semiHidden/>
    <w:unhideWhenUsed/>
    <w:rsid w:val="00034732"/>
    <w:pPr>
      <w:spacing w:after="120"/>
      <w:ind w:left="849"/>
      <w:contextualSpacing/>
    </w:pPr>
  </w:style>
  <w:style w:type="paragraph" w:styleId="ListContinue4">
    <w:name w:val="List Continue 4"/>
    <w:basedOn w:val="Normal"/>
    <w:uiPriority w:val="99"/>
    <w:semiHidden/>
    <w:unhideWhenUsed/>
    <w:rsid w:val="00034732"/>
    <w:pPr>
      <w:spacing w:after="120"/>
      <w:ind w:left="1132"/>
      <w:contextualSpacing/>
    </w:pPr>
  </w:style>
  <w:style w:type="paragraph" w:styleId="ListContinue5">
    <w:name w:val="List Continue 5"/>
    <w:basedOn w:val="Normal"/>
    <w:uiPriority w:val="99"/>
    <w:semiHidden/>
    <w:unhideWhenUsed/>
    <w:rsid w:val="00034732"/>
    <w:pPr>
      <w:spacing w:after="120"/>
      <w:ind w:left="1415"/>
      <w:contextualSpacing/>
    </w:pPr>
  </w:style>
  <w:style w:type="paragraph" w:styleId="ListNumber">
    <w:name w:val="List Number"/>
    <w:basedOn w:val="Normal"/>
    <w:uiPriority w:val="99"/>
    <w:semiHidden/>
    <w:unhideWhenUsed/>
    <w:rsid w:val="00034732"/>
    <w:pPr>
      <w:numPr>
        <w:numId w:val="24"/>
      </w:numPr>
      <w:contextualSpacing/>
    </w:pPr>
  </w:style>
  <w:style w:type="paragraph" w:styleId="ListNumber2">
    <w:name w:val="List Number 2"/>
    <w:basedOn w:val="Normal"/>
    <w:uiPriority w:val="99"/>
    <w:semiHidden/>
    <w:unhideWhenUsed/>
    <w:rsid w:val="00034732"/>
    <w:pPr>
      <w:numPr>
        <w:numId w:val="25"/>
      </w:numPr>
      <w:contextualSpacing/>
    </w:pPr>
  </w:style>
  <w:style w:type="paragraph" w:styleId="ListNumber3">
    <w:name w:val="List Number 3"/>
    <w:basedOn w:val="Normal"/>
    <w:uiPriority w:val="99"/>
    <w:semiHidden/>
    <w:unhideWhenUsed/>
    <w:rsid w:val="00034732"/>
    <w:pPr>
      <w:numPr>
        <w:numId w:val="26"/>
      </w:numPr>
      <w:contextualSpacing/>
    </w:pPr>
  </w:style>
  <w:style w:type="paragraph" w:styleId="ListNumber4">
    <w:name w:val="List Number 4"/>
    <w:basedOn w:val="Normal"/>
    <w:uiPriority w:val="99"/>
    <w:semiHidden/>
    <w:unhideWhenUsed/>
    <w:rsid w:val="00034732"/>
    <w:pPr>
      <w:numPr>
        <w:numId w:val="27"/>
      </w:numPr>
      <w:contextualSpacing/>
    </w:pPr>
  </w:style>
  <w:style w:type="paragraph" w:styleId="ListNumber5">
    <w:name w:val="List Number 5"/>
    <w:basedOn w:val="Normal"/>
    <w:uiPriority w:val="99"/>
    <w:semiHidden/>
    <w:unhideWhenUsed/>
    <w:rsid w:val="00034732"/>
    <w:pPr>
      <w:numPr>
        <w:numId w:val="28"/>
      </w:numPr>
      <w:contextualSpacing/>
    </w:pPr>
  </w:style>
  <w:style w:type="paragraph" w:styleId="Bibliography">
    <w:name w:val="Bibliography"/>
    <w:basedOn w:val="Normal"/>
    <w:next w:val="Normal"/>
    <w:uiPriority w:val="37"/>
    <w:semiHidden/>
    <w:unhideWhenUsed/>
    <w:rsid w:val="00034732"/>
  </w:style>
  <w:style w:type="paragraph" w:styleId="MacroText">
    <w:name w:val="macro"/>
    <w:link w:val="MacroTextChar"/>
    <w:uiPriority w:val="99"/>
    <w:semiHidden/>
    <w:unhideWhenUsed/>
    <w:rsid w:val="00034732"/>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da-DK" w:eastAsia="en-US"/>
    </w:rPr>
  </w:style>
  <w:style w:type="character" w:customStyle="1" w:styleId="MacroTextChar">
    <w:name w:val="Macro Text Char"/>
    <w:basedOn w:val="DefaultParagraphFont"/>
    <w:link w:val="MacroText"/>
    <w:uiPriority w:val="99"/>
    <w:semiHidden/>
    <w:rsid w:val="00034732"/>
    <w:rPr>
      <w:rFonts w:ascii="Consolas" w:hAnsi="Consolas"/>
      <w:lang w:val="da-DK" w:eastAsia="en-US"/>
    </w:rPr>
  </w:style>
  <w:style w:type="paragraph" w:styleId="MessageHeader">
    <w:name w:val="Message Header"/>
    <w:basedOn w:val="Normal"/>
    <w:link w:val="MessageHeaderChar"/>
    <w:uiPriority w:val="99"/>
    <w:semiHidden/>
    <w:unhideWhenUsed/>
    <w:rsid w:val="0003473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4732"/>
    <w:rPr>
      <w:rFonts w:asciiTheme="majorHAnsi" w:eastAsiaTheme="majorEastAsia" w:hAnsiTheme="majorHAnsi" w:cstheme="majorBidi"/>
      <w:sz w:val="24"/>
      <w:szCs w:val="24"/>
      <w:shd w:val="pct20" w:color="auto" w:fill="auto"/>
      <w:lang w:val="da-DK" w:eastAsia="en-US"/>
    </w:rPr>
  </w:style>
  <w:style w:type="paragraph" w:styleId="PlainText">
    <w:name w:val="Plain Text"/>
    <w:basedOn w:val="Normal"/>
    <w:link w:val="PlainTextChar"/>
    <w:uiPriority w:val="99"/>
    <w:semiHidden/>
    <w:unhideWhenUsed/>
    <w:rsid w:val="00034732"/>
    <w:rPr>
      <w:rFonts w:ascii="Consolas" w:hAnsi="Consolas"/>
      <w:sz w:val="21"/>
      <w:szCs w:val="21"/>
    </w:rPr>
  </w:style>
  <w:style w:type="character" w:customStyle="1" w:styleId="PlainTextChar">
    <w:name w:val="Plain Text Char"/>
    <w:basedOn w:val="DefaultParagraphFont"/>
    <w:link w:val="PlainText"/>
    <w:uiPriority w:val="99"/>
    <w:semiHidden/>
    <w:rsid w:val="00034732"/>
    <w:rPr>
      <w:rFonts w:ascii="Consolas" w:hAnsi="Consolas"/>
      <w:sz w:val="21"/>
      <w:szCs w:val="21"/>
      <w:lang w:val="da-DK" w:eastAsia="en-US"/>
    </w:rPr>
  </w:style>
  <w:style w:type="paragraph" w:styleId="TableofAuthorities">
    <w:name w:val="table of authorities"/>
    <w:basedOn w:val="Normal"/>
    <w:next w:val="Normal"/>
    <w:uiPriority w:val="99"/>
    <w:semiHidden/>
    <w:unhideWhenUsed/>
    <w:rsid w:val="00034732"/>
    <w:pPr>
      <w:ind w:left="220" w:hanging="220"/>
    </w:pPr>
  </w:style>
  <w:style w:type="paragraph" w:styleId="TOAHeading">
    <w:name w:val="toa heading"/>
    <w:basedOn w:val="Normal"/>
    <w:next w:val="Normal"/>
    <w:uiPriority w:val="99"/>
    <w:semiHidden/>
    <w:unhideWhenUsed/>
    <w:rsid w:val="00034732"/>
    <w:pPr>
      <w:spacing w:before="120"/>
    </w:pPr>
    <w:rPr>
      <w:rFonts w:asciiTheme="majorHAnsi" w:eastAsiaTheme="majorEastAsia" w:hAnsiTheme="majorHAnsi" w:cstheme="majorBidi"/>
      <w:b/>
      <w:bCs/>
      <w:sz w:val="24"/>
      <w:szCs w:val="24"/>
    </w:rPr>
  </w:style>
  <w:style w:type="paragraph" w:styleId="NormalWeb">
    <w:name w:val="Normal (Web)"/>
    <w:basedOn w:val="Normal"/>
    <w:uiPriority w:val="99"/>
    <w:semiHidden/>
    <w:unhideWhenUsed/>
    <w:rsid w:val="00034732"/>
    <w:rPr>
      <w:sz w:val="24"/>
      <w:szCs w:val="24"/>
    </w:rPr>
  </w:style>
  <w:style w:type="paragraph" w:styleId="NormalIndent">
    <w:name w:val="Normal Indent"/>
    <w:basedOn w:val="Normal"/>
    <w:uiPriority w:val="99"/>
    <w:semiHidden/>
    <w:unhideWhenUsed/>
    <w:rsid w:val="00034732"/>
    <w:pPr>
      <w:ind w:left="720"/>
    </w:pPr>
  </w:style>
  <w:style w:type="paragraph" w:styleId="BodyTextFirstIndent">
    <w:name w:val="Body Text First Indent"/>
    <w:basedOn w:val="BodyText"/>
    <w:link w:val="BodyTextFirstIndentChar"/>
    <w:uiPriority w:val="99"/>
    <w:semiHidden/>
    <w:unhideWhenUsed/>
    <w:rsid w:val="00034732"/>
    <w:pPr>
      <w:spacing w:after="0"/>
      <w:ind w:firstLine="360"/>
    </w:pPr>
  </w:style>
  <w:style w:type="character" w:customStyle="1" w:styleId="BodyTextFirstIndentChar">
    <w:name w:val="Body Text First Indent Char"/>
    <w:basedOn w:val="BodyTextChar"/>
    <w:link w:val="BodyTextFirstIndent"/>
    <w:uiPriority w:val="99"/>
    <w:semiHidden/>
    <w:rsid w:val="00034732"/>
    <w:rPr>
      <w:sz w:val="22"/>
      <w:lang w:val="da-DK" w:eastAsia="en-US"/>
    </w:rPr>
  </w:style>
  <w:style w:type="paragraph" w:styleId="BodyTextFirstIndent2">
    <w:name w:val="Body Text First Indent 2"/>
    <w:basedOn w:val="BodyTextIndent"/>
    <w:link w:val="BodyTextFirstIndent2Char"/>
    <w:uiPriority w:val="99"/>
    <w:semiHidden/>
    <w:unhideWhenUsed/>
    <w:rsid w:val="00034732"/>
    <w:pPr>
      <w:ind w:left="360" w:firstLine="360"/>
    </w:pPr>
    <w:rPr>
      <w:noProof w:val="0"/>
    </w:rPr>
  </w:style>
  <w:style w:type="character" w:customStyle="1" w:styleId="BodyTextIndentChar">
    <w:name w:val="Body Text Indent Char"/>
    <w:basedOn w:val="DefaultParagraphFont"/>
    <w:link w:val="BodyTextIndent"/>
    <w:rsid w:val="00034732"/>
    <w:rPr>
      <w:noProof/>
      <w:sz w:val="22"/>
      <w:lang w:val="da-DK" w:eastAsia="en-US"/>
    </w:rPr>
  </w:style>
  <w:style w:type="character" w:customStyle="1" w:styleId="BodyTextFirstIndent2Char">
    <w:name w:val="Body Text First Indent 2 Char"/>
    <w:basedOn w:val="BodyTextIndentChar"/>
    <w:link w:val="BodyTextFirstIndent2"/>
    <w:uiPriority w:val="99"/>
    <w:semiHidden/>
    <w:rsid w:val="00034732"/>
    <w:rPr>
      <w:noProof/>
      <w:sz w:val="22"/>
      <w:lang w:val="da-DK" w:eastAsia="en-US"/>
    </w:rPr>
  </w:style>
  <w:style w:type="paragraph" w:styleId="Title">
    <w:name w:val="Title"/>
    <w:basedOn w:val="Normal"/>
    <w:next w:val="Normal"/>
    <w:link w:val="TitleChar"/>
    <w:uiPriority w:val="10"/>
    <w:qFormat/>
    <w:rsid w:val="0003473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732"/>
    <w:rPr>
      <w:rFonts w:asciiTheme="majorHAnsi" w:eastAsiaTheme="majorEastAsia" w:hAnsiTheme="majorHAnsi" w:cstheme="majorBidi"/>
      <w:spacing w:val="-10"/>
      <w:kern w:val="28"/>
      <w:sz w:val="56"/>
      <w:szCs w:val="56"/>
      <w:lang w:val="da-DK" w:eastAsia="en-US"/>
    </w:rPr>
  </w:style>
  <w:style w:type="paragraph" w:styleId="EnvelopeReturn">
    <w:name w:val="envelope return"/>
    <w:basedOn w:val="Normal"/>
    <w:uiPriority w:val="99"/>
    <w:semiHidden/>
    <w:unhideWhenUsed/>
    <w:rsid w:val="00034732"/>
    <w:rPr>
      <w:rFonts w:asciiTheme="majorHAnsi" w:eastAsiaTheme="majorEastAsia" w:hAnsiTheme="majorHAnsi" w:cstheme="majorBidi"/>
      <w:sz w:val="20"/>
    </w:rPr>
  </w:style>
  <w:style w:type="paragraph" w:styleId="EnvelopeAddress">
    <w:name w:val="envelope address"/>
    <w:basedOn w:val="Normal"/>
    <w:uiPriority w:val="99"/>
    <w:semiHidden/>
    <w:unhideWhenUsed/>
    <w:rsid w:val="00034732"/>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034732"/>
    <w:pPr>
      <w:ind w:left="4252"/>
    </w:pPr>
  </w:style>
  <w:style w:type="character" w:customStyle="1" w:styleId="SignatureChar">
    <w:name w:val="Signature Char"/>
    <w:basedOn w:val="DefaultParagraphFont"/>
    <w:link w:val="Signature"/>
    <w:uiPriority w:val="99"/>
    <w:semiHidden/>
    <w:rsid w:val="00034732"/>
    <w:rPr>
      <w:sz w:val="22"/>
      <w:lang w:val="da-DK" w:eastAsia="en-US"/>
    </w:rPr>
  </w:style>
  <w:style w:type="paragraph" w:styleId="Subtitle">
    <w:name w:val="Subtitle"/>
    <w:basedOn w:val="Normal"/>
    <w:next w:val="Normal"/>
    <w:link w:val="SubtitleChar"/>
    <w:uiPriority w:val="11"/>
    <w:qFormat/>
    <w:rsid w:val="0003473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034732"/>
    <w:rPr>
      <w:rFonts w:asciiTheme="minorHAnsi" w:eastAsiaTheme="minorEastAsia" w:hAnsiTheme="minorHAnsi" w:cstheme="minorBidi"/>
      <w:color w:val="5A5A5A" w:themeColor="text1" w:themeTint="A5"/>
      <w:spacing w:val="15"/>
      <w:sz w:val="22"/>
      <w:szCs w:val="22"/>
      <w:lang w:val="da-DK" w:eastAsia="en-US"/>
    </w:rPr>
  </w:style>
  <w:style w:type="paragraph" w:styleId="TOC1">
    <w:name w:val="toc 1"/>
    <w:basedOn w:val="Normal"/>
    <w:next w:val="Normal"/>
    <w:autoRedefine/>
    <w:uiPriority w:val="39"/>
    <w:semiHidden/>
    <w:unhideWhenUsed/>
    <w:rsid w:val="00034732"/>
    <w:pPr>
      <w:spacing w:after="100"/>
    </w:pPr>
  </w:style>
  <w:style w:type="paragraph" w:styleId="TOC2">
    <w:name w:val="toc 2"/>
    <w:basedOn w:val="Normal"/>
    <w:next w:val="Normal"/>
    <w:autoRedefine/>
    <w:uiPriority w:val="39"/>
    <w:semiHidden/>
    <w:unhideWhenUsed/>
    <w:rsid w:val="00034732"/>
    <w:pPr>
      <w:spacing w:after="100"/>
      <w:ind w:left="220"/>
    </w:pPr>
  </w:style>
  <w:style w:type="paragraph" w:styleId="TOC3">
    <w:name w:val="toc 3"/>
    <w:basedOn w:val="Normal"/>
    <w:next w:val="Normal"/>
    <w:autoRedefine/>
    <w:uiPriority w:val="39"/>
    <w:semiHidden/>
    <w:unhideWhenUsed/>
    <w:rsid w:val="00034732"/>
    <w:pPr>
      <w:spacing w:after="100"/>
      <w:ind w:left="440"/>
    </w:pPr>
  </w:style>
  <w:style w:type="paragraph" w:styleId="TOC4">
    <w:name w:val="toc 4"/>
    <w:basedOn w:val="Normal"/>
    <w:next w:val="Normal"/>
    <w:autoRedefine/>
    <w:uiPriority w:val="39"/>
    <w:semiHidden/>
    <w:unhideWhenUsed/>
    <w:rsid w:val="00034732"/>
    <w:pPr>
      <w:spacing w:after="100"/>
      <w:ind w:left="660"/>
    </w:pPr>
  </w:style>
  <w:style w:type="paragraph" w:styleId="TOC5">
    <w:name w:val="toc 5"/>
    <w:basedOn w:val="Normal"/>
    <w:next w:val="Normal"/>
    <w:autoRedefine/>
    <w:uiPriority w:val="39"/>
    <w:semiHidden/>
    <w:unhideWhenUsed/>
    <w:rsid w:val="00034732"/>
    <w:pPr>
      <w:spacing w:after="100"/>
      <w:ind w:left="880"/>
    </w:pPr>
  </w:style>
  <w:style w:type="paragraph" w:styleId="TOC6">
    <w:name w:val="toc 6"/>
    <w:basedOn w:val="Normal"/>
    <w:next w:val="Normal"/>
    <w:autoRedefine/>
    <w:uiPriority w:val="39"/>
    <w:semiHidden/>
    <w:unhideWhenUsed/>
    <w:rsid w:val="00034732"/>
    <w:pPr>
      <w:spacing w:after="100"/>
      <w:ind w:left="1100"/>
    </w:pPr>
  </w:style>
  <w:style w:type="paragraph" w:styleId="TOC7">
    <w:name w:val="toc 7"/>
    <w:basedOn w:val="Normal"/>
    <w:next w:val="Normal"/>
    <w:autoRedefine/>
    <w:uiPriority w:val="39"/>
    <w:semiHidden/>
    <w:unhideWhenUsed/>
    <w:rsid w:val="00034732"/>
    <w:pPr>
      <w:spacing w:after="100"/>
      <w:ind w:left="1320"/>
    </w:pPr>
  </w:style>
  <w:style w:type="paragraph" w:styleId="TOC8">
    <w:name w:val="toc 8"/>
    <w:basedOn w:val="Normal"/>
    <w:next w:val="Normal"/>
    <w:autoRedefine/>
    <w:uiPriority w:val="39"/>
    <w:semiHidden/>
    <w:unhideWhenUsed/>
    <w:rsid w:val="00034732"/>
    <w:pPr>
      <w:spacing w:after="100"/>
      <w:ind w:left="1540"/>
    </w:pPr>
  </w:style>
  <w:style w:type="paragraph" w:styleId="TOC9">
    <w:name w:val="toc 9"/>
    <w:basedOn w:val="Normal"/>
    <w:next w:val="Normal"/>
    <w:autoRedefine/>
    <w:uiPriority w:val="39"/>
    <w:semiHidden/>
    <w:unhideWhenUsed/>
    <w:rsid w:val="00034732"/>
    <w:pPr>
      <w:spacing w:after="100"/>
      <w:ind w:left="1760"/>
    </w:pPr>
  </w:style>
  <w:style w:type="paragraph" w:styleId="Quote">
    <w:name w:val="Quote"/>
    <w:basedOn w:val="Normal"/>
    <w:next w:val="Normal"/>
    <w:link w:val="QuoteChar"/>
    <w:uiPriority w:val="29"/>
    <w:qFormat/>
    <w:rsid w:val="0003473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4732"/>
    <w:rPr>
      <w:i/>
      <w:iCs/>
      <w:color w:val="404040" w:themeColor="text1" w:themeTint="BF"/>
      <w:sz w:val="22"/>
      <w:lang w:val="da-DK" w:eastAsia="en-US"/>
    </w:rPr>
  </w:style>
  <w:style w:type="character" w:styleId="UnresolvedMention">
    <w:name w:val="Unresolved Mention"/>
    <w:basedOn w:val="DefaultParagraphFont"/>
    <w:uiPriority w:val="99"/>
    <w:semiHidden/>
    <w:unhideWhenUsed/>
    <w:rsid w:val="00213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577">
      <w:bodyDiv w:val="1"/>
      <w:marLeft w:val="0"/>
      <w:marRight w:val="0"/>
      <w:marTop w:val="0"/>
      <w:marBottom w:val="0"/>
      <w:divBdr>
        <w:top w:val="none" w:sz="0" w:space="0" w:color="auto"/>
        <w:left w:val="none" w:sz="0" w:space="0" w:color="auto"/>
        <w:bottom w:val="none" w:sz="0" w:space="0" w:color="auto"/>
        <w:right w:val="none" w:sz="0" w:space="0" w:color="auto"/>
      </w:divBdr>
    </w:div>
    <w:div w:id="68356817">
      <w:bodyDiv w:val="1"/>
      <w:marLeft w:val="0"/>
      <w:marRight w:val="0"/>
      <w:marTop w:val="0"/>
      <w:marBottom w:val="0"/>
      <w:divBdr>
        <w:top w:val="none" w:sz="0" w:space="0" w:color="auto"/>
        <w:left w:val="none" w:sz="0" w:space="0" w:color="auto"/>
        <w:bottom w:val="none" w:sz="0" w:space="0" w:color="auto"/>
        <w:right w:val="none" w:sz="0" w:space="0" w:color="auto"/>
      </w:divBdr>
    </w:div>
    <w:div w:id="287512808">
      <w:bodyDiv w:val="1"/>
      <w:marLeft w:val="0"/>
      <w:marRight w:val="0"/>
      <w:marTop w:val="0"/>
      <w:marBottom w:val="0"/>
      <w:divBdr>
        <w:top w:val="none" w:sz="0" w:space="0" w:color="auto"/>
        <w:left w:val="none" w:sz="0" w:space="0" w:color="auto"/>
        <w:bottom w:val="none" w:sz="0" w:space="0" w:color="auto"/>
        <w:right w:val="none" w:sz="0" w:space="0" w:color="auto"/>
      </w:divBdr>
    </w:div>
    <w:div w:id="312566657">
      <w:bodyDiv w:val="1"/>
      <w:marLeft w:val="0"/>
      <w:marRight w:val="0"/>
      <w:marTop w:val="0"/>
      <w:marBottom w:val="0"/>
      <w:divBdr>
        <w:top w:val="none" w:sz="0" w:space="0" w:color="auto"/>
        <w:left w:val="none" w:sz="0" w:space="0" w:color="auto"/>
        <w:bottom w:val="none" w:sz="0" w:space="0" w:color="auto"/>
        <w:right w:val="none" w:sz="0" w:space="0" w:color="auto"/>
      </w:divBdr>
    </w:div>
    <w:div w:id="323166418">
      <w:bodyDiv w:val="1"/>
      <w:marLeft w:val="0"/>
      <w:marRight w:val="0"/>
      <w:marTop w:val="0"/>
      <w:marBottom w:val="0"/>
      <w:divBdr>
        <w:top w:val="none" w:sz="0" w:space="0" w:color="auto"/>
        <w:left w:val="none" w:sz="0" w:space="0" w:color="auto"/>
        <w:bottom w:val="none" w:sz="0" w:space="0" w:color="auto"/>
        <w:right w:val="none" w:sz="0" w:space="0" w:color="auto"/>
      </w:divBdr>
    </w:div>
    <w:div w:id="391739508">
      <w:bodyDiv w:val="1"/>
      <w:marLeft w:val="0"/>
      <w:marRight w:val="0"/>
      <w:marTop w:val="0"/>
      <w:marBottom w:val="0"/>
      <w:divBdr>
        <w:top w:val="none" w:sz="0" w:space="0" w:color="auto"/>
        <w:left w:val="none" w:sz="0" w:space="0" w:color="auto"/>
        <w:bottom w:val="none" w:sz="0" w:space="0" w:color="auto"/>
        <w:right w:val="none" w:sz="0" w:space="0" w:color="auto"/>
      </w:divBdr>
    </w:div>
    <w:div w:id="673454576">
      <w:bodyDiv w:val="1"/>
      <w:marLeft w:val="0"/>
      <w:marRight w:val="0"/>
      <w:marTop w:val="0"/>
      <w:marBottom w:val="0"/>
      <w:divBdr>
        <w:top w:val="none" w:sz="0" w:space="0" w:color="auto"/>
        <w:left w:val="none" w:sz="0" w:space="0" w:color="auto"/>
        <w:bottom w:val="none" w:sz="0" w:space="0" w:color="auto"/>
        <w:right w:val="none" w:sz="0" w:space="0" w:color="auto"/>
      </w:divBdr>
    </w:div>
    <w:div w:id="1009454150">
      <w:bodyDiv w:val="1"/>
      <w:marLeft w:val="0"/>
      <w:marRight w:val="0"/>
      <w:marTop w:val="0"/>
      <w:marBottom w:val="0"/>
      <w:divBdr>
        <w:top w:val="none" w:sz="0" w:space="0" w:color="auto"/>
        <w:left w:val="none" w:sz="0" w:space="0" w:color="auto"/>
        <w:bottom w:val="none" w:sz="0" w:space="0" w:color="auto"/>
        <w:right w:val="none" w:sz="0" w:space="0" w:color="auto"/>
      </w:divBdr>
    </w:div>
    <w:div w:id="1097870350">
      <w:bodyDiv w:val="1"/>
      <w:marLeft w:val="0"/>
      <w:marRight w:val="0"/>
      <w:marTop w:val="0"/>
      <w:marBottom w:val="0"/>
      <w:divBdr>
        <w:top w:val="none" w:sz="0" w:space="0" w:color="auto"/>
        <w:left w:val="none" w:sz="0" w:space="0" w:color="auto"/>
        <w:bottom w:val="none" w:sz="0" w:space="0" w:color="auto"/>
        <w:right w:val="none" w:sz="0" w:space="0" w:color="auto"/>
      </w:divBdr>
    </w:div>
    <w:div w:id="1480732612">
      <w:bodyDiv w:val="1"/>
      <w:marLeft w:val="0"/>
      <w:marRight w:val="0"/>
      <w:marTop w:val="0"/>
      <w:marBottom w:val="0"/>
      <w:divBdr>
        <w:top w:val="none" w:sz="0" w:space="0" w:color="auto"/>
        <w:left w:val="none" w:sz="0" w:space="0" w:color="auto"/>
        <w:bottom w:val="none" w:sz="0" w:space="0" w:color="auto"/>
        <w:right w:val="none" w:sz="0" w:space="0" w:color="auto"/>
      </w:divBdr>
    </w:div>
    <w:div w:id="1500609030">
      <w:bodyDiv w:val="1"/>
      <w:marLeft w:val="0"/>
      <w:marRight w:val="0"/>
      <w:marTop w:val="0"/>
      <w:marBottom w:val="0"/>
      <w:divBdr>
        <w:top w:val="none" w:sz="0" w:space="0" w:color="auto"/>
        <w:left w:val="none" w:sz="0" w:space="0" w:color="auto"/>
        <w:bottom w:val="none" w:sz="0" w:space="0" w:color="auto"/>
        <w:right w:val="none" w:sz="0" w:space="0" w:color="auto"/>
      </w:divBdr>
    </w:div>
    <w:div w:id="1519545770">
      <w:bodyDiv w:val="1"/>
      <w:marLeft w:val="0"/>
      <w:marRight w:val="0"/>
      <w:marTop w:val="0"/>
      <w:marBottom w:val="0"/>
      <w:divBdr>
        <w:top w:val="none" w:sz="0" w:space="0" w:color="auto"/>
        <w:left w:val="none" w:sz="0" w:space="0" w:color="auto"/>
        <w:bottom w:val="none" w:sz="0" w:space="0" w:color="auto"/>
        <w:right w:val="none" w:sz="0" w:space="0" w:color="auto"/>
      </w:divBdr>
    </w:div>
    <w:div w:id="1543516255">
      <w:bodyDiv w:val="1"/>
      <w:marLeft w:val="0"/>
      <w:marRight w:val="0"/>
      <w:marTop w:val="0"/>
      <w:marBottom w:val="0"/>
      <w:divBdr>
        <w:top w:val="none" w:sz="0" w:space="0" w:color="auto"/>
        <w:left w:val="none" w:sz="0" w:space="0" w:color="auto"/>
        <w:bottom w:val="none" w:sz="0" w:space="0" w:color="auto"/>
        <w:right w:val="none" w:sz="0" w:space="0" w:color="auto"/>
      </w:divBdr>
    </w:div>
    <w:div w:id="1596858861">
      <w:bodyDiv w:val="1"/>
      <w:marLeft w:val="0"/>
      <w:marRight w:val="0"/>
      <w:marTop w:val="0"/>
      <w:marBottom w:val="0"/>
      <w:divBdr>
        <w:top w:val="none" w:sz="0" w:space="0" w:color="auto"/>
        <w:left w:val="none" w:sz="0" w:space="0" w:color="auto"/>
        <w:bottom w:val="none" w:sz="0" w:space="0" w:color="auto"/>
        <w:right w:val="none" w:sz="0" w:space="0" w:color="auto"/>
      </w:divBdr>
    </w:div>
    <w:div w:id="1850560368">
      <w:bodyDiv w:val="1"/>
      <w:marLeft w:val="0"/>
      <w:marRight w:val="0"/>
      <w:marTop w:val="0"/>
      <w:marBottom w:val="0"/>
      <w:divBdr>
        <w:top w:val="none" w:sz="0" w:space="0" w:color="auto"/>
        <w:left w:val="none" w:sz="0" w:space="0" w:color="auto"/>
        <w:bottom w:val="none" w:sz="0" w:space="0" w:color="auto"/>
        <w:right w:val="none" w:sz="0" w:space="0" w:color="auto"/>
      </w:divBdr>
    </w:div>
    <w:div w:id="193855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rivastigmine-actavis" TargetMode="External"/><Relationship Id="rId17"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EMADOC-1700519818-2213345</_dlc_DocId>
    <_dlc_DocIdUrl xmlns="a034c160-bfb7-45f5-8632-2eb7e0508071">
      <Url>https://euema.sharepoint.com/sites/CRM/_layouts/15/DocIdRedir.aspx?ID=EMADOC-1700519818-2213345</Url>
      <Description>EMADOC-1700519818-2213345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1B3F71-6A04-4E04-8280-048699F93A60}"/>
</file>

<file path=customXml/itemProps2.xml><?xml version="1.0" encoding="utf-8"?>
<ds:datastoreItem xmlns:ds="http://schemas.openxmlformats.org/officeDocument/2006/customXml" ds:itemID="{26F239BC-98D7-4950-802A-236CAB6CC424}">
  <ds:schemaRefs>
    <ds:schemaRef ds:uri="http://schemas.microsoft.com/sharepoint/v3/contenttype/forms"/>
  </ds:schemaRefs>
</ds:datastoreItem>
</file>

<file path=customXml/itemProps3.xml><?xml version="1.0" encoding="utf-8"?>
<ds:datastoreItem xmlns:ds="http://schemas.openxmlformats.org/officeDocument/2006/customXml" ds:itemID="{566B4BD1-A6D2-4B7B-B3DC-06268FBCF7D7}">
  <ds:schemaRefs>
    <ds:schemaRef ds:uri="http://schemas.openxmlformats.org/officeDocument/2006/bibliography"/>
  </ds:schemaRefs>
</ds:datastoreItem>
</file>

<file path=customXml/itemProps4.xml><?xml version="1.0" encoding="utf-8"?>
<ds:datastoreItem xmlns:ds="http://schemas.openxmlformats.org/officeDocument/2006/customXml" ds:itemID="{414220B7-B4DF-4730-8F23-78F39C3CC53E}">
  <ds:schemaRefs>
    <ds:schemaRef ds:uri="http://schemas.openxmlformats.org/officeDocument/2006/bibliography"/>
  </ds:schemaRefs>
</ds:datastoreItem>
</file>

<file path=customXml/itemProps5.xml><?xml version="1.0" encoding="utf-8"?>
<ds:datastoreItem xmlns:ds="http://schemas.openxmlformats.org/officeDocument/2006/customXml" ds:itemID="{EDB301CB-F426-44E2-992C-228093EC99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41999095-ACF5-42EE-8FAF-26900F159D95}"/>
</file>

<file path=docProps/app.xml><?xml version="1.0" encoding="utf-8"?>
<Properties xmlns="http://schemas.openxmlformats.org/officeDocument/2006/extended-properties" xmlns:vt="http://schemas.openxmlformats.org/officeDocument/2006/docPropsVTypes">
  <Template>Normal</Template>
  <TotalTime>1</TotalTime>
  <Pages>57</Pages>
  <Words>11906</Words>
  <Characters>76795</Characters>
  <Application>Microsoft Office Word</Application>
  <DocSecurity>0</DocSecurity>
  <Lines>3839</Lines>
  <Paragraphs>2015</Paragraphs>
  <ScaleCrop>false</ScaleCrop>
  <HeadingPairs>
    <vt:vector size="6" baseType="variant">
      <vt:variant>
        <vt:lpstr>Titel</vt:lpstr>
      </vt:variant>
      <vt:variant>
        <vt:i4>1</vt:i4>
      </vt:variant>
      <vt:variant>
        <vt:lpstr>Title</vt:lpstr>
      </vt:variant>
      <vt:variant>
        <vt:i4>1</vt:i4>
      </vt:variant>
      <vt:variant>
        <vt:lpstr>Overskrifter</vt:lpstr>
      </vt:variant>
      <vt:variant>
        <vt:i4>100</vt:i4>
      </vt:variant>
    </vt:vector>
  </HeadingPairs>
  <TitlesOfParts>
    <vt:vector size="102" baseType="lpstr">
      <vt:lpstr>Rivastigmine Actavis, INN-rivastigmine</vt:lpstr>
      <vt:lpstr>Rivastigmine Actavis, INN-rivastigmine</vt:lpstr>
      <vt:lpstr/>
      <vt:lpstr/>
      <vt:lpstr>BILAG I</vt:lpstr>
      <vt:lpstr>PRODUKTRESUME</vt:lpstr>
      <vt:lpstr/>
      <vt:lpstr/>
      <vt:lpstr/>
      <vt:lpstr/>
      <vt:lpstr/>
      <vt:lpstr/>
      <vt:lpstr/>
      <vt:lpstr/>
      <vt:lpstr/>
      <vt:lpstr/>
      <vt:lpstr/>
      <vt:lpstr/>
      <vt:lpstr/>
      <vt:lpstr/>
      <vt:lpstr/>
      <vt:lpstr/>
      <vt:lpstr/>
      <vt:lpstr/>
      <vt:lpstr/>
      <vt:lpstr/>
      <vt:lpstr/>
      <vt:lpstr/>
      <vt:lpstr/>
      <vt:lpstr/>
      <vt:lpstr/>
      <vt:lpstr/>
      <vt:lpstr/>
      <vt:lpstr/>
      <vt:lpstr/>
      <vt:lpstr>Hårde kapsler (Kapsler).</vt:lpstr>
      <vt:lpstr>4.1	Terapeutiske indikationer </vt:lpstr>
      <vt:lpstr>Kontraindikationer </vt:lpstr>
      <vt:lpstr>4.4	Særlige advarsler og forsigtighedsregler vedrørende brugen </vt:lpstr>
      <vt:lpstr>4.5	Interaktion med andre lægemidler og andre former for interaktion </vt:lpstr>
      <vt:lpstr>4.6	Fertilitet, graviditet og amning </vt:lpstr>
      <vt:lpstr>4.7	Virkning på evnen til at føre motorkøretøj eller betjene maskiner </vt:lpstr>
      <vt:lpstr>4.8	Bivirkninger </vt:lpstr>
      <vt:lpstr/>
      <vt:lpstr/>
      <vt:lpstr>Tabel 1 </vt:lpstr>
      <vt:lpstr>Tabel 2 </vt:lpstr>
      <vt:lpstr>Tabel 3 </vt:lpstr>
      <vt:lpstr/>
      <vt:lpstr>4.9	Overdosering </vt:lpstr>
      <vt:lpstr>5.1	Farmakodynamiske egenskaber </vt:lpstr>
      <vt:lpstr>Tabel 5 </vt:lpstr>
      <vt:lpstr>Tabel 6 </vt:lpstr>
      <vt:lpstr>5.2	Farmakokinetiske egenskaber </vt:lpstr>
      <vt:lpstr>5.3	Prækliniske sikkerhedsdata </vt:lpstr>
      <vt:lpstr>6.1	Hjælpestoffer </vt:lpstr>
      <vt:lpstr>6.3 	Opbevaringstid </vt:lpstr>
      <vt:lpstr>6.5 	Emballagetype og pakningsstørrelser </vt:lpstr>
      <vt:lpstr>6.6 	Regler for destruktion </vt:lpstr>
      <vt:lpstr>Hårde kapsler (Kapsler).</vt:lpstr>
      <vt:lpstr>4.1	Terapeutiske indikationer </vt:lpstr>
      <vt:lpstr>Kontraindikationer </vt:lpstr>
      <vt:lpstr>4.4	Særlige advarsler og forsigtighedsregler vedrørende brugen </vt:lpstr>
      <vt:lpstr>4.5	Interaktion med andre lægemidler og andre former for interaktion </vt:lpstr>
      <vt:lpstr>4.6	Fertilitet, graviditet og amning </vt:lpstr>
      <vt:lpstr>4.7	Virkning på evnen til at føre motorkøretøj eller betjene maskiner </vt:lpstr>
      <vt:lpstr>4.8	Bivirkninger </vt:lpstr>
      <vt:lpstr>Bivirkningerne i tabel 1 er rapporteret hos patienter med Alzheimers demens, som</vt:lpstr>
      <vt:lpstr>Tabel 1 </vt:lpstr>
      <vt:lpstr>Tabel 2 </vt:lpstr>
      <vt:lpstr>Tabel 3 </vt:lpstr>
      <vt:lpstr/>
      <vt:lpstr>4.9	Overdosering </vt:lpstr>
      <vt:lpstr>5.1	Farmakodynamiske egenskaber </vt:lpstr>
      <vt:lpstr>Tabel 5 </vt:lpstr>
      <vt:lpstr>Tabel 6 </vt:lpstr>
      <vt:lpstr>5.2	Farmakokinetiske egenskaber </vt:lpstr>
      <vt:lpstr>5.3	Prækliniske sikkerhedsdata </vt:lpstr>
      <vt:lpstr>6.1	Hjælpestoffer </vt:lpstr>
      <vt:lpstr>6.3 	Opbevaringstid </vt:lpstr>
      <vt:lpstr>6.5 	Emballagetype og pakningsstørrelser </vt:lpstr>
      <vt:lpstr>6.6 	Regler for destruktion </vt:lpstr>
      <vt:lpstr>Hårde kapsler (Kapsler).</vt:lpstr>
      <vt:lpstr>4.1	Terapeutiske indikationer </vt:lpstr>
      <vt:lpstr>Kontraindikationer </vt:lpstr>
      <vt:lpstr>4.4	Særlige advarsler og forsigtighedsregler vedrørende brugen </vt:lpstr>
      <vt:lpstr>4.5	Interaktion med andre lægemidler og andre former for interaktion </vt:lpstr>
      <vt:lpstr>4.6	Fertilitet, graviditet og amning </vt:lpstr>
      <vt:lpstr>4.7	Virkning på evnen til at føre motorkøretøj eller betjene maskiner </vt:lpstr>
      <vt:lpstr>4.8	Bivirkninger </vt:lpstr>
      <vt:lpstr/>
      <vt:lpstr>Tabel 1 </vt:lpstr>
      <vt:lpstr>Tabel 2 </vt:lpstr>
      <vt:lpstr>Tabel 3 </vt:lpstr>
      <vt:lpstr/>
      <vt:lpstr>4.9	Overdosering </vt:lpstr>
      <vt:lpstr>5.1	Farmakodynamiske egenskaber </vt:lpstr>
      <vt:lpstr>Tabel 5 </vt:lpstr>
      <vt:lpstr>Tabel 6 </vt:lpstr>
      <vt:lpstr>5.2	Farmakokinetiske egenskaber </vt:lpstr>
      <vt:lpstr>5.3	Prækliniske sikkerhedsdata </vt:lpstr>
      <vt:lpstr>6.1	Hjælpestoffer </vt:lpstr>
    </vt:vector>
  </TitlesOfParts>
  <Manager/>
  <Company/>
  <LinksUpToDate>false</LinksUpToDate>
  <CharactersWithSpaces>86686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6</cp:revision>
  <cp:lastPrinted>2012-01-31T12:49:00Z</cp:lastPrinted>
  <dcterms:created xsi:type="dcterms:W3CDTF">2025-05-12T13:18:00Z</dcterms:created>
  <dcterms:modified xsi:type="dcterms:W3CDTF">2025-05-29T16:15:00Z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General-EMA/264009/2009</vt:lpwstr>
  </property>
  <property fmtid="{D5CDD505-2E9C-101B-9397-08002B2CF9AE}" pid="6" name="DM_Title">
    <vt:lpwstr/>
  </property>
  <property fmtid="{D5CDD505-2E9C-101B-9397-08002B2CF9AE}" pid="7" name="DM_Language">
    <vt:lpwstr/>
  </property>
  <property fmtid="{D5CDD505-2E9C-101B-9397-08002B2CF9AE}" pid="8" name="DM_Name">
    <vt:lpwstr>Hqrdtemplateda </vt:lpwstr>
  </property>
  <property fmtid="{D5CDD505-2E9C-101B-9397-08002B2CF9AE}" pid="9" name="DM_Owner">
    <vt:lpwstr>Espinasse Claire</vt:lpwstr>
  </property>
  <property fmtid="{D5CDD505-2E9C-101B-9397-08002B2CF9AE}" pid="10" name="DM_Creation_Date">
    <vt:lpwstr>18/03/2010 15:07:23</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15:07:23</vt:lpwstr>
  </property>
  <property fmtid="{D5CDD505-2E9C-101B-9397-08002B2CF9AE}" pid="14" name="DM_Type">
    <vt:lpwstr>emea_document</vt:lpwstr>
  </property>
  <property fmtid="{D5CDD505-2E9C-101B-9397-08002B2CF9AE}" pid="15" name="DM_Version">
    <vt:lpwstr>0.15, CURRENT</vt:lpwstr>
  </property>
  <property fmtid="{D5CDD505-2E9C-101B-9397-08002B2CF9AE}" pid="16" name="DM_emea_doc_ref_id">
    <vt:lpwstr>EMA/264009/2009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264009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
    <vt:lpwstr>Document</vt:lpwstr>
  </property>
  <property fmtid="{D5CDD505-2E9C-101B-9397-08002B2CF9AE}" pid="39" name="ContentTypeId">
    <vt:lpwstr>0x0101000DA6AD19014FF648A49316945EE786F90200176DED4FF78CD74995F64A0F46B59E48</vt:lpwstr>
  </property>
  <property fmtid="{D5CDD505-2E9C-101B-9397-08002B2CF9AE}" pid="40" name="IconOverlay">
    <vt:lpwstr/>
  </property>
  <property fmtid="{D5CDD505-2E9C-101B-9397-08002B2CF9AE}" pid="41" name="Reviewer">
    <vt:lpwstr/>
  </property>
  <property fmtid="{D5CDD505-2E9C-101B-9397-08002B2CF9AE}" pid="42" name="_dlc_DocIdItemGuid">
    <vt:lpwstr>a6be8082-5889-484c-9b79-78cbd4e22197</vt:lpwstr>
  </property>
</Properties>
</file>