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A359" w14:textId="77777777" w:rsidR="00EC5EB0" w:rsidRDefault="00914210" w:rsidP="00727366">
      <w:pPr>
        <w:pStyle w:val="DoctitleAgency"/>
        <w:spacing w:before="0"/>
      </w:pPr>
      <w:bookmarkStart w:id="0" w:name="DocTitle"/>
      <w:r w:rsidRPr="00446385">
        <w:t xml:space="preserve">Request for </w:t>
      </w:r>
      <w:r w:rsidR="001D7532">
        <w:t>e</w:t>
      </w:r>
      <w:r w:rsidRPr="00446385">
        <w:t xml:space="preserve">arly </w:t>
      </w:r>
      <w:r w:rsidR="001D7532">
        <w:t>i</w:t>
      </w:r>
      <w:r w:rsidRPr="00446385">
        <w:t xml:space="preserve">nteraction on </w:t>
      </w:r>
      <w:r w:rsidR="001D7532">
        <w:t>i</w:t>
      </w:r>
      <w:r w:rsidRPr="00446385">
        <w:t xml:space="preserve">nnovative </w:t>
      </w:r>
      <w:r w:rsidR="001D7532">
        <w:t>d</w:t>
      </w:r>
      <w:r w:rsidRPr="00446385">
        <w:t>evelopments</w:t>
      </w:r>
      <w:bookmarkEnd w:id="0"/>
    </w:p>
    <w:p w14:paraId="6C785616" w14:textId="77777777" w:rsidR="00CB4200" w:rsidRDefault="00914210" w:rsidP="00EC5EB0">
      <w:pPr>
        <w:pStyle w:val="DocsubtitleAgency"/>
      </w:pPr>
      <w:r>
        <w:t>Innovation Task Force Briefing Meeting (ITF BM) request</w:t>
      </w:r>
      <w:r w:rsidRPr="00446385">
        <w:t xml:space="preserve"> form</w:t>
      </w:r>
    </w:p>
    <w:p w14:paraId="5F8B7224" w14:textId="77777777" w:rsidR="00355566" w:rsidRDefault="00914210" w:rsidP="00355566">
      <w:pPr>
        <w:pStyle w:val="BodytextAgency"/>
      </w:pPr>
      <w:r w:rsidRPr="0055017D">
        <w:t>To apply for a</w:t>
      </w:r>
      <w:r>
        <w:t>n ITF briefing</w:t>
      </w:r>
      <w:r w:rsidRPr="0055017D">
        <w:t xml:space="preserve"> meeting, please complete this form and </w:t>
      </w:r>
      <w:r>
        <w:t>send</w:t>
      </w:r>
      <w:r w:rsidRPr="0055017D">
        <w:t xml:space="preserve"> it (as a Word document) </w:t>
      </w:r>
      <w:r>
        <w:t xml:space="preserve">to the email addresses indicated below. </w:t>
      </w:r>
    </w:p>
    <w:p w14:paraId="03A6BB81" w14:textId="77777777" w:rsidR="00355566" w:rsidRPr="00EB0E9D" w:rsidRDefault="00355566" w:rsidP="00355566">
      <w:pPr>
        <w:pStyle w:val="BodytextAgency"/>
        <w:numPr>
          <w:ilvl w:val="0"/>
          <w:numId w:val="6"/>
        </w:numPr>
      </w:pPr>
      <w:hyperlink r:id="rId8" w:history="1">
        <w:r w:rsidRPr="00EB0E9D">
          <w:rPr>
            <w:rStyle w:val="Hyperlink"/>
            <w:color w:val="003399"/>
          </w:rPr>
          <w:t>ITFsecretariat@ema.europa.eu</w:t>
        </w:r>
      </w:hyperlink>
      <w:r w:rsidRPr="00EB0E9D">
        <w:t xml:space="preserve">  (human medicines)</w:t>
      </w:r>
    </w:p>
    <w:p w14:paraId="2E73F0F9" w14:textId="77777777" w:rsidR="00355566" w:rsidRDefault="00355566" w:rsidP="00355566">
      <w:pPr>
        <w:pStyle w:val="BodytextAgency"/>
        <w:numPr>
          <w:ilvl w:val="0"/>
          <w:numId w:val="6"/>
        </w:numPr>
      </w:pPr>
      <w:hyperlink r:id="rId9" w:history="1">
        <w:r w:rsidRPr="00EB0E9D">
          <w:rPr>
            <w:rStyle w:val="Hyperlink"/>
            <w:color w:val="003399"/>
          </w:rPr>
          <w:t>ITFvet@ema.europa.eu</w:t>
        </w:r>
      </w:hyperlink>
      <w:r w:rsidRPr="00EB0E9D">
        <w:t xml:space="preserve">  (veterinary medicines)</w:t>
      </w:r>
    </w:p>
    <w:p w14:paraId="30F04145" w14:textId="77777777" w:rsidR="00355566" w:rsidRDefault="00914210" w:rsidP="00355566">
      <w:pPr>
        <w:pStyle w:val="BodytextAgency"/>
      </w:pPr>
      <w:r>
        <w:t xml:space="preserve">You may use </w:t>
      </w:r>
      <w:proofErr w:type="spellStart"/>
      <w:r>
        <w:t>Eudralink</w:t>
      </w:r>
      <w:proofErr w:type="spellEnd"/>
      <w:r>
        <w:t xml:space="preserve"> to send the form. </w:t>
      </w:r>
      <w:proofErr w:type="spellStart"/>
      <w:r>
        <w:t>Eudralink</w:t>
      </w:r>
      <w:proofErr w:type="spellEnd"/>
      <w:r>
        <w:t xml:space="preserve"> provides an encrypted transmission to protect your confidential information</w:t>
      </w:r>
      <w:r w:rsidRPr="0055017D">
        <w:rPr>
          <w:rStyle w:val="Hyperlink"/>
          <w:color w:val="auto"/>
          <w:u w:val="none"/>
        </w:rPr>
        <w:t xml:space="preserve">. </w:t>
      </w:r>
      <w:r>
        <w:rPr>
          <w:rStyle w:val="Hyperlink"/>
          <w:color w:val="auto"/>
          <w:u w:val="none"/>
        </w:rPr>
        <w:t xml:space="preserve">(First, </w:t>
      </w:r>
      <w:r w:rsidRPr="00EB0E9D">
        <w:t xml:space="preserve">create an </w:t>
      </w:r>
      <w:hyperlink r:id="rId10" w:history="1">
        <w:r w:rsidR="00355566" w:rsidRPr="0055017D">
          <w:rPr>
            <w:rStyle w:val="Hyperlink"/>
            <w:color w:val="003399"/>
          </w:rPr>
          <w:t>EMA account (Self-Register)</w:t>
        </w:r>
      </w:hyperlink>
      <w:r w:rsidRPr="0055017D">
        <w:rPr>
          <w:color w:val="003399"/>
        </w:rPr>
        <w:t>.</w:t>
      </w:r>
      <w:r>
        <w:t xml:space="preserve"> Then, request a </w:t>
      </w:r>
      <w:proofErr w:type="spellStart"/>
      <w:r>
        <w:t>EudraLink</w:t>
      </w:r>
      <w:proofErr w:type="spellEnd"/>
      <w:r>
        <w:t xml:space="preserve"> account</w:t>
      </w:r>
      <w:r w:rsidRPr="00EB0E9D">
        <w:t xml:space="preserve"> via the </w:t>
      </w:r>
      <w:hyperlink r:id="rId11" w:history="1">
        <w:r w:rsidR="00355566" w:rsidRPr="00C4575C">
          <w:rPr>
            <w:rStyle w:val="Hyperlink"/>
            <w:color w:val="003399"/>
          </w:rPr>
          <w:t>EMA ServiceNow</w:t>
        </w:r>
      </w:hyperlink>
      <w:r w:rsidRPr="00EB0E9D">
        <w:t>).</w:t>
      </w:r>
    </w:p>
    <w:p w14:paraId="0C04D27B" w14:textId="77777777" w:rsidR="00355566" w:rsidRDefault="00914210" w:rsidP="00355566">
      <w:pPr>
        <w:pStyle w:val="BodytextAgency"/>
      </w:pPr>
      <w:r w:rsidRPr="00EB0E9D">
        <w:t>Please email us</w:t>
      </w:r>
      <w:r>
        <w:t xml:space="preserve"> </w:t>
      </w:r>
      <w:r w:rsidRPr="00EB0E9D">
        <w:t>if you have further questions</w:t>
      </w:r>
      <w:r>
        <w:t>.</w:t>
      </w:r>
    </w:p>
    <w:p w14:paraId="300B6711" w14:textId="77777777" w:rsidR="00355566" w:rsidRPr="00EB0E9D" w:rsidRDefault="00914210" w:rsidP="00355566">
      <w:pPr>
        <w:pStyle w:val="DoccategoryheadingAgency"/>
        <w:rPr>
          <w:noProof/>
        </w:rPr>
      </w:pPr>
      <w:r w:rsidRPr="00EB0E9D">
        <w:rPr>
          <w:noProof/>
        </w:rPr>
        <w:t>Disclaimer</w:t>
      </w:r>
    </w:p>
    <w:p w14:paraId="407DBB5C" w14:textId="278EEC0C" w:rsidR="00355566" w:rsidRPr="00EB0E9D" w:rsidRDefault="00914210" w:rsidP="00355566">
      <w:pPr>
        <w:pStyle w:val="BodytextAgency"/>
      </w:pPr>
      <w:r w:rsidRPr="00EB0E9D">
        <w:t xml:space="preserve">The views expressed in these meetings are the opinions of the participants </w:t>
      </w:r>
      <w:proofErr w:type="gramStart"/>
      <w:r w:rsidRPr="00EB0E9D">
        <w:t>and</w:t>
      </w:r>
      <w:r w:rsidR="002F1DEC">
        <w:t>,</w:t>
      </w:r>
      <w:proofErr w:type="gramEnd"/>
      <w:r w:rsidRPr="00EB0E9D">
        <w:t xml:space="preserve"> may not reflect the opinion of the EMA scientific committees. Therefore, the answers provided should not be interpreted as regulatory guidance or review recommendations for an application, but as a preliminary set of scientific and regulatory considerations of the information presented.</w:t>
      </w:r>
    </w:p>
    <w:p w14:paraId="32899D80" w14:textId="77777777" w:rsidR="00355566" w:rsidRDefault="00914210" w:rsidP="00355566">
      <w:pPr>
        <w:pStyle w:val="BodytextAgency"/>
      </w:pPr>
      <w:r w:rsidRPr="00EB0E9D">
        <w:t>Should aspects of the subject matter discussed herein become part of a formal data submission, application, or supplement, it is at the full discretion of the appropriate working party, evaluation team or scientific committee to completely and independently assess the product(s) in question.</w:t>
      </w:r>
    </w:p>
    <w:p w14:paraId="646C129C" w14:textId="77777777" w:rsidR="00355566" w:rsidRPr="00623589" w:rsidRDefault="00914210" w:rsidP="00281A9A">
      <w:pPr>
        <w:pStyle w:val="DoccategoryheadingAgency"/>
        <w:rPr>
          <w:noProof/>
        </w:rPr>
      </w:pPr>
      <w:r w:rsidRPr="00C02558">
        <w:rPr>
          <w:noProof/>
        </w:rPr>
        <w:t xml:space="preserve">Data protection notice </w:t>
      </w:r>
    </w:p>
    <w:p w14:paraId="2112E615" w14:textId="77777777" w:rsidR="00355566" w:rsidRDefault="00914210" w:rsidP="00355566">
      <w:pPr>
        <w:spacing w:after="140" w:line="280" w:lineRule="atLeast"/>
      </w:pPr>
      <w:r w:rsidRPr="028718BF">
        <w:t xml:space="preserve">By </w:t>
      </w:r>
      <w:r>
        <w:t>following this process</w:t>
      </w:r>
      <w:r w:rsidRPr="028718BF">
        <w:t xml:space="preserve">, you are providing your consent to the processing of your personal data (e.g. name, email address), which will be processed by EMA in accordance with Regulation (EU) 2018/1725. </w:t>
      </w:r>
    </w:p>
    <w:p w14:paraId="6D116D52" w14:textId="77777777" w:rsidR="00355566" w:rsidRDefault="00914210" w:rsidP="00355566">
      <w:pPr>
        <w:spacing w:after="140" w:line="280" w:lineRule="atLeast"/>
      </w:pPr>
      <w:r w:rsidRPr="028718BF">
        <w:t xml:space="preserve">You can access EMA’s </w:t>
      </w:r>
      <w:r>
        <w:t>d</w:t>
      </w:r>
      <w:r w:rsidRPr="005D0865">
        <w:t>ata protection notice</w:t>
      </w:r>
      <w:r w:rsidRPr="00623589">
        <w:t xml:space="preserve"> </w:t>
      </w:r>
      <w:r w:rsidRPr="028718BF">
        <w:t xml:space="preserve">for the organisation of meetings and events here: </w:t>
      </w:r>
      <w:hyperlink r:id="rId12" w:history="1">
        <w:r w:rsidR="00355566" w:rsidRPr="028718BF">
          <w:rPr>
            <w:rStyle w:val="Hyperlink"/>
          </w:rPr>
          <w:t>https://www.ema.europa.eu/en/documents/other/european-medicines-agencys-privacy-statement-organisation-meetings-events_en.pdf</w:t>
        </w:r>
      </w:hyperlink>
    </w:p>
    <w:p w14:paraId="509BDDBF" w14:textId="77777777" w:rsidR="00355566" w:rsidRDefault="00914210" w:rsidP="00355566">
      <w:pPr>
        <w:spacing w:after="140" w:line="280" w:lineRule="atLeast"/>
      </w:pPr>
      <w:r w:rsidRPr="028718BF">
        <w:t>You are reminded that recording this meeting is strictly prohibited.</w:t>
      </w:r>
    </w:p>
    <w:p w14:paraId="0696C514" w14:textId="77777777" w:rsidR="00355566" w:rsidRPr="00293CFE" w:rsidRDefault="00355566" w:rsidP="00355566">
      <w:pPr>
        <w:spacing w:after="140" w:line="280" w:lineRule="atLeast"/>
        <w:rPr>
          <w:sz w:val="22"/>
          <w:szCs w:val="22"/>
        </w:rPr>
      </w:pPr>
    </w:p>
    <w:p w14:paraId="611337D3" w14:textId="77777777" w:rsidR="00727366" w:rsidRDefault="00000000" w:rsidP="00355566">
      <w:pPr>
        <w:spacing w:after="140" w:line="280" w:lineRule="atLeast"/>
        <w:rPr>
          <w:b/>
          <w:bCs/>
        </w:rPr>
      </w:pPr>
      <w:sdt>
        <w:sdtPr>
          <w:rPr>
            <w:rFonts w:ascii="MS Gothic" w:eastAsia="MS Gothic" w:hAnsi="MS Gothic" w:hint="eastAsia"/>
            <w:sz w:val="22"/>
            <w:szCs w:val="22"/>
          </w:rPr>
          <w:id w:val="172389018"/>
          <w14:checkbox>
            <w14:checked w14:val="0"/>
            <w14:checkedState w14:val="2612" w14:font="MS Gothic"/>
            <w14:uncheckedState w14:val="2610" w14:font="MS Gothic"/>
          </w14:checkbox>
        </w:sdtPr>
        <w:sdtContent>
          <w:r w:rsidR="00474601">
            <w:rPr>
              <w:rFonts w:ascii="MS Gothic" w:eastAsia="MS Gothic" w:hAnsi="MS Gothic" w:hint="eastAsia"/>
              <w:sz w:val="22"/>
              <w:szCs w:val="22"/>
            </w:rPr>
            <w:t>☐</w:t>
          </w:r>
        </w:sdtContent>
      </w:sdt>
      <w:r w:rsidR="00355566" w:rsidRPr="00293CFE">
        <w:rPr>
          <w:sz w:val="22"/>
          <w:szCs w:val="22"/>
        </w:rPr>
        <w:t xml:space="preserve"> </w:t>
      </w:r>
      <w:r w:rsidR="00355566" w:rsidRPr="00494A31">
        <w:rPr>
          <w:b/>
          <w:bCs/>
        </w:rPr>
        <w:t xml:space="preserve">Please confirm that you have read and understood the </w:t>
      </w:r>
      <w:r w:rsidR="00355566">
        <w:rPr>
          <w:b/>
          <w:bCs/>
        </w:rPr>
        <w:t>d</w:t>
      </w:r>
      <w:r w:rsidR="00355566" w:rsidRPr="00C02558">
        <w:rPr>
          <w:b/>
          <w:bCs/>
        </w:rPr>
        <w:t>ata protection notice</w:t>
      </w:r>
      <w:r w:rsidR="00355566" w:rsidRPr="00494A31">
        <w:rPr>
          <w:b/>
          <w:bCs/>
        </w:rPr>
        <w:t xml:space="preserve"> and you consent to the processing of your personal data.</w:t>
      </w:r>
      <w:bookmarkStart w:id="1" w:name="BodyBlank"/>
      <w:bookmarkEnd w:id="1"/>
    </w:p>
    <w:p w14:paraId="39519642" w14:textId="77777777" w:rsidR="00727366" w:rsidRDefault="00914210">
      <w:pPr>
        <w:rPr>
          <w:b/>
          <w:bCs/>
        </w:rPr>
      </w:pPr>
      <w:r>
        <w:rPr>
          <w:b/>
          <w:bCs/>
        </w:rPr>
        <w:br w:type="page"/>
      </w:r>
    </w:p>
    <w:tbl>
      <w:tblPr>
        <w:tblW w:w="9498" w:type="dxa"/>
        <w:tblBorders>
          <w:insideH w:val="dotted" w:sz="4" w:space="0" w:color="003399"/>
          <w:insideV w:val="dotted" w:sz="4" w:space="0" w:color="003399"/>
        </w:tblBorders>
        <w:tblLayout w:type="fixed"/>
        <w:tblCellMar>
          <w:top w:w="57" w:type="dxa"/>
          <w:bottom w:w="57" w:type="dxa"/>
        </w:tblCellMar>
        <w:tblLook w:val="0000" w:firstRow="0" w:lastRow="0" w:firstColumn="0" w:lastColumn="0" w:noHBand="0" w:noVBand="0"/>
      </w:tblPr>
      <w:tblGrid>
        <w:gridCol w:w="3260"/>
        <w:gridCol w:w="3399"/>
        <w:gridCol w:w="2839"/>
      </w:tblGrid>
      <w:tr w:rsidR="004E3404" w14:paraId="79AE2E11" w14:textId="77777777" w:rsidTr="00E64E2B">
        <w:tc>
          <w:tcPr>
            <w:tcW w:w="9498" w:type="dxa"/>
            <w:gridSpan w:val="3"/>
            <w:shd w:val="clear" w:color="auto" w:fill="7BBBB2"/>
            <w:vAlign w:val="center"/>
          </w:tcPr>
          <w:p w14:paraId="09FE3E71" w14:textId="77777777" w:rsidR="0086488D" w:rsidRPr="00F644C0" w:rsidRDefault="00914210" w:rsidP="0086488D">
            <w:pPr>
              <w:autoSpaceDE w:val="0"/>
              <w:autoSpaceDN w:val="0"/>
              <w:adjustRightInd w:val="0"/>
              <w:spacing w:before="60" w:after="60" w:line="240" w:lineRule="exact"/>
              <w:rPr>
                <w:b/>
                <w:color w:val="FFFFFF" w:themeColor="background1"/>
                <w:sz w:val="24"/>
                <w:szCs w:val="24"/>
              </w:rPr>
            </w:pPr>
            <w:r w:rsidRPr="00F644C0">
              <w:rPr>
                <w:b/>
                <w:color w:val="FFFFFF" w:themeColor="background1"/>
                <w:sz w:val="24"/>
                <w:szCs w:val="24"/>
              </w:rPr>
              <w:lastRenderedPageBreak/>
              <w:t>Applica</w:t>
            </w:r>
            <w:r w:rsidR="00A52491">
              <w:rPr>
                <w:b/>
                <w:color w:val="FFFFFF" w:themeColor="background1"/>
                <w:sz w:val="24"/>
                <w:szCs w:val="24"/>
              </w:rPr>
              <w:t>tion</w:t>
            </w:r>
            <w:r w:rsidRPr="00F644C0">
              <w:rPr>
                <w:b/>
                <w:color w:val="FFFFFF" w:themeColor="background1"/>
                <w:sz w:val="24"/>
                <w:szCs w:val="24"/>
              </w:rPr>
              <w:t xml:space="preserve"> details</w:t>
            </w:r>
          </w:p>
        </w:tc>
      </w:tr>
      <w:tr w:rsidR="004E3404" w14:paraId="7591AD3D" w14:textId="77777777" w:rsidTr="00E64E2B">
        <w:tc>
          <w:tcPr>
            <w:tcW w:w="3260" w:type="dxa"/>
            <w:vAlign w:val="center"/>
          </w:tcPr>
          <w:p w14:paraId="2A2A4B25" w14:textId="3B517E51" w:rsidR="00A52491" w:rsidRPr="00446385" w:rsidRDefault="00914210" w:rsidP="0086488D">
            <w:pPr>
              <w:autoSpaceDE w:val="0"/>
              <w:autoSpaceDN w:val="0"/>
              <w:adjustRightInd w:val="0"/>
              <w:spacing w:before="60" w:after="60" w:line="240" w:lineRule="exact"/>
              <w:rPr>
                <w:color w:val="003399"/>
              </w:rPr>
            </w:pPr>
            <w:r>
              <w:rPr>
                <w:color w:val="003399"/>
              </w:rPr>
              <w:t>Application date</w:t>
            </w:r>
          </w:p>
        </w:tc>
        <w:sdt>
          <w:sdtPr>
            <w:id w:val="414821538"/>
            <w:placeholder>
              <w:docPart w:val="DefaultPlaceholder_-1854013437"/>
            </w:placeholder>
            <w:showingPlcHdr/>
            <w:date>
              <w:dateFormat w:val="dd/MM/yyyy"/>
              <w:lid w:val="en-GB"/>
              <w:storeMappedDataAs w:val="dateTime"/>
              <w:calendar w:val="gregorian"/>
            </w:date>
          </w:sdtPr>
          <w:sdtContent>
            <w:tc>
              <w:tcPr>
                <w:tcW w:w="6238" w:type="dxa"/>
                <w:gridSpan w:val="2"/>
                <w:vAlign w:val="center"/>
              </w:tcPr>
              <w:p w14:paraId="3391A5C8" w14:textId="71EADE08" w:rsidR="00A52491" w:rsidRDefault="001D2AAF" w:rsidP="0086488D">
                <w:pPr>
                  <w:pStyle w:val="BodytextAgency"/>
                  <w:spacing w:before="60" w:after="60" w:line="240" w:lineRule="exact"/>
                </w:pPr>
                <w:r w:rsidRPr="00493433">
                  <w:rPr>
                    <w:rStyle w:val="PlaceholderText"/>
                  </w:rPr>
                  <w:t>Click or tap to enter a date.</w:t>
                </w:r>
              </w:p>
            </w:tc>
          </w:sdtContent>
        </w:sdt>
      </w:tr>
      <w:tr w:rsidR="004E3404" w14:paraId="44E818CE" w14:textId="77777777" w:rsidTr="00E64E2B">
        <w:tc>
          <w:tcPr>
            <w:tcW w:w="3260" w:type="dxa"/>
            <w:vAlign w:val="center"/>
          </w:tcPr>
          <w:p w14:paraId="70AFF737" w14:textId="3BFF9316" w:rsidR="0086488D" w:rsidRPr="00446385" w:rsidRDefault="00914210" w:rsidP="0086488D">
            <w:pPr>
              <w:autoSpaceDE w:val="0"/>
              <w:autoSpaceDN w:val="0"/>
              <w:adjustRightInd w:val="0"/>
              <w:spacing w:before="60" w:after="60" w:line="240" w:lineRule="exact"/>
              <w:rPr>
                <w:color w:val="003399"/>
              </w:rPr>
            </w:pPr>
            <w:r w:rsidRPr="00446385">
              <w:rPr>
                <w:color w:val="003399"/>
              </w:rPr>
              <w:t>Organisation name</w:t>
            </w:r>
          </w:p>
        </w:tc>
        <w:tc>
          <w:tcPr>
            <w:tcW w:w="6238" w:type="dxa"/>
            <w:gridSpan w:val="2"/>
            <w:vAlign w:val="center"/>
          </w:tcPr>
          <w:p w14:paraId="29ABF523" w14:textId="77777777" w:rsidR="0086488D" w:rsidRPr="00446385" w:rsidRDefault="00000000" w:rsidP="0086488D">
            <w:pPr>
              <w:pStyle w:val="BodytextAgency"/>
              <w:spacing w:before="60" w:after="60" w:line="240" w:lineRule="exact"/>
              <w:rPr>
                <w:color w:val="003399"/>
              </w:rPr>
            </w:pPr>
            <w:sdt>
              <w:sdtPr>
                <w:id w:val="566850496"/>
                <w:placeholder>
                  <w:docPart w:val="EC40466E8C3E45CEBFEFA191EFB9328A"/>
                </w:placeholder>
                <w:showingPlcHdr/>
                <w:text/>
              </w:sdtPr>
              <w:sdtContent>
                <w:r w:rsidR="00364A7D" w:rsidRPr="00E77BF5">
                  <w:rPr>
                    <w:rStyle w:val="PlaceholderText"/>
                  </w:rPr>
                  <w:t>Click or tap here to enter text.</w:t>
                </w:r>
              </w:sdtContent>
            </w:sdt>
          </w:p>
        </w:tc>
      </w:tr>
      <w:tr w:rsidR="004E3404" w14:paraId="19BB8959" w14:textId="77777777" w:rsidTr="00E64E2B">
        <w:tc>
          <w:tcPr>
            <w:tcW w:w="3260" w:type="dxa"/>
            <w:vAlign w:val="center"/>
          </w:tcPr>
          <w:p w14:paraId="170C6F8E" w14:textId="75D2A98A" w:rsidR="0086488D" w:rsidRPr="00446385" w:rsidRDefault="00914210" w:rsidP="0086488D">
            <w:pPr>
              <w:autoSpaceDE w:val="0"/>
              <w:autoSpaceDN w:val="0"/>
              <w:adjustRightInd w:val="0"/>
              <w:spacing w:before="60" w:after="60" w:line="240" w:lineRule="exact"/>
              <w:rPr>
                <w:color w:val="003399"/>
              </w:rPr>
            </w:pPr>
            <w:r w:rsidRPr="00446385">
              <w:rPr>
                <w:color w:val="003399"/>
              </w:rPr>
              <w:t>Contact person name</w:t>
            </w:r>
          </w:p>
        </w:tc>
        <w:tc>
          <w:tcPr>
            <w:tcW w:w="6238" w:type="dxa"/>
            <w:gridSpan w:val="2"/>
            <w:vAlign w:val="center"/>
          </w:tcPr>
          <w:p w14:paraId="53205075" w14:textId="77777777" w:rsidR="0086488D" w:rsidRPr="00446385" w:rsidRDefault="00000000" w:rsidP="0086488D">
            <w:pPr>
              <w:pStyle w:val="BodytextAgency"/>
              <w:spacing w:before="60" w:after="60" w:line="240" w:lineRule="exact"/>
              <w:rPr>
                <w:color w:val="003399"/>
              </w:rPr>
            </w:pPr>
            <w:sdt>
              <w:sdtPr>
                <w:id w:val="-674801754"/>
                <w:placeholder>
                  <w:docPart w:val="2C5E0E316A7443909809BD19DAAE9CF1"/>
                </w:placeholder>
                <w:showingPlcHdr/>
                <w:text/>
              </w:sdtPr>
              <w:sdtContent>
                <w:r w:rsidR="00364A7D" w:rsidRPr="00446385">
                  <w:rPr>
                    <w:rStyle w:val="PlaceholderText"/>
                  </w:rPr>
                  <w:t>Click or tap here to enter text.</w:t>
                </w:r>
              </w:sdtContent>
            </w:sdt>
          </w:p>
        </w:tc>
      </w:tr>
      <w:tr w:rsidR="004E3404" w14:paraId="1B376592" w14:textId="77777777" w:rsidTr="00E64E2B">
        <w:tc>
          <w:tcPr>
            <w:tcW w:w="3260" w:type="dxa"/>
            <w:vAlign w:val="center"/>
          </w:tcPr>
          <w:p w14:paraId="4A90E3F0" w14:textId="667B9B15" w:rsidR="0086488D" w:rsidRPr="00446385" w:rsidRDefault="001D2AAF" w:rsidP="0086488D">
            <w:pPr>
              <w:autoSpaceDE w:val="0"/>
              <w:autoSpaceDN w:val="0"/>
              <w:adjustRightInd w:val="0"/>
              <w:spacing w:before="60" w:after="60" w:line="240" w:lineRule="exact"/>
              <w:rPr>
                <w:color w:val="003399"/>
              </w:rPr>
            </w:pPr>
            <w:r>
              <w:rPr>
                <w:color w:val="003399"/>
              </w:rPr>
              <w:t>E</w:t>
            </w:r>
            <w:r w:rsidR="00914210" w:rsidRPr="00446385">
              <w:rPr>
                <w:color w:val="003399"/>
              </w:rPr>
              <w:t>-mail</w:t>
            </w:r>
            <w:r>
              <w:rPr>
                <w:color w:val="003399"/>
              </w:rPr>
              <w:t xml:space="preserve"> address</w:t>
            </w:r>
          </w:p>
        </w:tc>
        <w:tc>
          <w:tcPr>
            <w:tcW w:w="6238" w:type="dxa"/>
            <w:gridSpan w:val="2"/>
            <w:vAlign w:val="center"/>
          </w:tcPr>
          <w:p w14:paraId="33854867" w14:textId="77777777" w:rsidR="0086488D" w:rsidRPr="00446385" w:rsidRDefault="00000000" w:rsidP="0086488D">
            <w:pPr>
              <w:pStyle w:val="BodytextAgency"/>
              <w:spacing w:before="60" w:after="60" w:line="240" w:lineRule="exact"/>
              <w:rPr>
                <w:color w:val="003399"/>
              </w:rPr>
            </w:pPr>
            <w:sdt>
              <w:sdtPr>
                <w:id w:val="-994793707"/>
                <w:placeholder>
                  <w:docPart w:val="C45A75C0A5C848058C60563D53900AAF"/>
                </w:placeholder>
                <w:showingPlcHdr/>
                <w:text/>
              </w:sdtPr>
              <w:sdtContent>
                <w:r w:rsidR="00364A7D" w:rsidRPr="00446385">
                  <w:rPr>
                    <w:rStyle w:val="PlaceholderText"/>
                  </w:rPr>
                  <w:t>Click or tap here to enter text.</w:t>
                </w:r>
              </w:sdtContent>
            </w:sdt>
          </w:p>
        </w:tc>
      </w:tr>
      <w:tr w:rsidR="004E3404" w14:paraId="1DA32243" w14:textId="77777777" w:rsidTr="00E64E2B">
        <w:tc>
          <w:tcPr>
            <w:tcW w:w="3260" w:type="dxa"/>
            <w:vAlign w:val="center"/>
          </w:tcPr>
          <w:p w14:paraId="374056D3" w14:textId="35C73AE5" w:rsidR="0086488D" w:rsidRPr="00446385" w:rsidRDefault="001D2AAF" w:rsidP="0086488D">
            <w:pPr>
              <w:autoSpaceDE w:val="0"/>
              <w:autoSpaceDN w:val="0"/>
              <w:adjustRightInd w:val="0"/>
              <w:spacing w:before="60" w:after="60" w:line="240" w:lineRule="exact"/>
              <w:rPr>
                <w:color w:val="003399"/>
              </w:rPr>
            </w:pPr>
            <w:r>
              <w:rPr>
                <w:color w:val="003399"/>
              </w:rPr>
              <w:t>Phone number</w:t>
            </w:r>
          </w:p>
        </w:tc>
        <w:tc>
          <w:tcPr>
            <w:tcW w:w="6238" w:type="dxa"/>
            <w:gridSpan w:val="2"/>
            <w:vAlign w:val="center"/>
          </w:tcPr>
          <w:p w14:paraId="3A4FACC0" w14:textId="77777777" w:rsidR="0086488D" w:rsidRPr="00446385" w:rsidRDefault="00000000" w:rsidP="0086488D">
            <w:pPr>
              <w:pStyle w:val="BodytextAgency"/>
              <w:spacing w:before="60" w:after="60" w:line="240" w:lineRule="exact"/>
              <w:rPr>
                <w:color w:val="003399"/>
              </w:rPr>
            </w:pPr>
            <w:sdt>
              <w:sdtPr>
                <w:id w:val="-1519392562"/>
                <w:placeholder>
                  <w:docPart w:val="ADD3900F6546454FAEE38FBAE70EFFC8"/>
                </w:placeholder>
                <w:showingPlcHdr/>
                <w:text/>
              </w:sdtPr>
              <w:sdtContent>
                <w:r w:rsidR="00364A7D" w:rsidRPr="00446385">
                  <w:rPr>
                    <w:rStyle w:val="PlaceholderText"/>
                  </w:rPr>
                  <w:t>Click or tap here to enter text.</w:t>
                </w:r>
              </w:sdtContent>
            </w:sdt>
          </w:p>
        </w:tc>
      </w:tr>
      <w:tr w:rsidR="004E3404" w14:paraId="4EE79F98" w14:textId="77777777" w:rsidTr="00E64E2B">
        <w:tc>
          <w:tcPr>
            <w:tcW w:w="3260" w:type="dxa"/>
            <w:tcBorders>
              <w:bottom w:val="nil"/>
            </w:tcBorders>
            <w:vAlign w:val="center"/>
          </w:tcPr>
          <w:p w14:paraId="16661605" w14:textId="6E5E60D1" w:rsidR="00727366" w:rsidRPr="00446385" w:rsidRDefault="00914210" w:rsidP="0086488D">
            <w:pPr>
              <w:autoSpaceDE w:val="0"/>
              <w:autoSpaceDN w:val="0"/>
              <w:adjustRightInd w:val="0"/>
              <w:spacing w:before="60" w:after="60" w:line="240" w:lineRule="exact"/>
              <w:rPr>
                <w:color w:val="003399"/>
              </w:rPr>
            </w:pPr>
            <w:r w:rsidRPr="00446385">
              <w:rPr>
                <w:color w:val="003399"/>
              </w:rPr>
              <w:t>Applicant type</w:t>
            </w:r>
            <w:r>
              <w:rPr>
                <w:rStyle w:val="FootnoteReference"/>
                <w:color w:val="003399"/>
              </w:rPr>
              <w:footnoteReference w:id="1"/>
            </w:r>
            <w:r w:rsidR="000F244F">
              <w:rPr>
                <w:color w:val="003399"/>
              </w:rPr>
              <w:t>,</w:t>
            </w:r>
            <w:r>
              <w:rPr>
                <w:rStyle w:val="FootnoteReference"/>
                <w:color w:val="003399"/>
              </w:rPr>
              <w:footnoteReference w:id="2"/>
            </w:r>
          </w:p>
        </w:tc>
        <w:sdt>
          <w:sdtPr>
            <w:id w:val="1617485932"/>
            <w:placeholder>
              <w:docPart w:val="9DB3DCA3E955483186AF395A87E9B149"/>
            </w:placeholder>
            <w:showingPlcHdr/>
            <w:dropDownList>
              <w:listItem w:value="Choose an item."/>
              <w:listItem w:displayText="SME" w:value="SME"/>
              <w:listItem w:displayText="Large enterprise" w:value="Large enterprise"/>
              <w:listItem w:displayText="Academia" w:value="Academia"/>
              <w:listItem w:displayText="EU-funded consortium" w:value="EU-funded consortium"/>
              <w:listItem w:displayText="Other. Please specify in the box below:" w:value="Other. Please specify in the box below:"/>
            </w:dropDownList>
          </w:sdtPr>
          <w:sdtContent>
            <w:tc>
              <w:tcPr>
                <w:tcW w:w="6238" w:type="dxa"/>
                <w:gridSpan w:val="2"/>
                <w:tcBorders>
                  <w:bottom w:val="nil"/>
                </w:tcBorders>
                <w:vAlign w:val="center"/>
              </w:tcPr>
              <w:p w14:paraId="656781B3" w14:textId="77777777" w:rsidR="00727366" w:rsidRDefault="00914210" w:rsidP="0086488D">
                <w:pPr>
                  <w:pStyle w:val="BodytextAgency"/>
                  <w:spacing w:before="60" w:after="60" w:line="240" w:lineRule="exact"/>
                  <w:rPr>
                    <w:color w:val="003399"/>
                  </w:rPr>
                </w:pPr>
                <w:r w:rsidRPr="00493433">
                  <w:rPr>
                    <w:rStyle w:val="PlaceholderText"/>
                  </w:rPr>
                  <w:t>Choose an item.</w:t>
                </w:r>
              </w:p>
            </w:tc>
          </w:sdtContent>
        </w:sdt>
      </w:tr>
      <w:tr w:rsidR="004E3404" w14:paraId="0AD537BE" w14:textId="77777777" w:rsidTr="00E64E2B">
        <w:tc>
          <w:tcPr>
            <w:tcW w:w="3260" w:type="dxa"/>
            <w:tcBorders>
              <w:top w:val="nil"/>
              <w:bottom w:val="dotted" w:sz="4" w:space="0" w:color="003399"/>
            </w:tcBorders>
            <w:vAlign w:val="center"/>
          </w:tcPr>
          <w:p w14:paraId="26E275D1" w14:textId="77777777" w:rsidR="003E78FE" w:rsidRPr="00446385" w:rsidRDefault="003E78FE" w:rsidP="0086488D">
            <w:pPr>
              <w:autoSpaceDE w:val="0"/>
              <w:autoSpaceDN w:val="0"/>
              <w:adjustRightInd w:val="0"/>
              <w:spacing w:before="60" w:after="60" w:line="240" w:lineRule="exact"/>
              <w:rPr>
                <w:color w:val="003399"/>
              </w:rPr>
            </w:pPr>
          </w:p>
        </w:tc>
        <w:tc>
          <w:tcPr>
            <w:tcW w:w="6238" w:type="dxa"/>
            <w:gridSpan w:val="2"/>
            <w:tcBorders>
              <w:top w:val="nil"/>
              <w:bottom w:val="dotted" w:sz="4" w:space="0" w:color="003399"/>
            </w:tcBorders>
            <w:vAlign w:val="center"/>
          </w:tcPr>
          <w:p w14:paraId="58CEA678" w14:textId="77777777" w:rsidR="003E78FE" w:rsidRDefault="00000000" w:rsidP="0086488D">
            <w:pPr>
              <w:pStyle w:val="BodytextAgency"/>
              <w:spacing w:before="60" w:after="60" w:line="240" w:lineRule="exact"/>
              <w:rPr>
                <w:color w:val="003399"/>
              </w:rPr>
            </w:pPr>
            <w:sdt>
              <w:sdtPr>
                <w:id w:val="-1806222885"/>
                <w:placeholder>
                  <w:docPart w:val="CD01F184F89145728D7BB51C294DA07C"/>
                </w:placeholder>
                <w:showingPlcHdr/>
                <w:text/>
              </w:sdtPr>
              <w:sdtContent>
                <w:r w:rsidR="00364A7D" w:rsidRPr="00446385">
                  <w:rPr>
                    <w:rStyle w:val="PlaceholderText"/>
                  </w:rPr>
                  <w:t>Click or tap here to enter text.</w:t>
                </w:r>
              </w:sdtContent>
            </w:sdt>
          </w:p>
        </w:tc>
      </w:tr>
      <w:tr w:rsidR="004E3404" w14:paraId="764B8BB7" w14:textId="77777777" w:rsidTr="00E64E2B">
        <w:trPr>
          <w:trHeight w:val="477"/>
        </w:trPr>
        <w:tc>
          <w:tcPr>
            <w:tcW w:w="3260" w:type="dxa"/>
            <w:vAlign w:val="center"/>
          </w:tcPr>
          <w:p w14:paraId="30C827F3" w14:textId="77777777" w:rsidR="00A52491" w:rsidRPr="00446385" w:rsidRDefault="00914210" w:rsidP="00D5756E">
            <w:pPr>
              <w:autoSpaceDE w:val="0"/>
              <w:autoSpaceDN w:val="0"/>
              <w:adjustRightInd w:val="0"/>
              <w:spacing w:before="60" w:after="60" w:line="240" w:lineRule="exact"/>
              <w:rPr>
                <w:color w:val="003399"/>
              </w:rPr>
            </w:pPr>
            <w:r w:rsidRPr="00446385">
              <w:rPr>
                <w:color w:val="003399"/>
              </w:rPr>
              <w:t>Human or veterinary</w:t>
            </w:r>
            <w:r w:rsidR="004D31E2">
              <w:rPr>
                <w:color w:val="003399"/>
              </w:rPr>
              <w:t>:</w:t>
            </w:r>
          </w:p>
        </w:tc>
        <w:sdt>
          <w:sdtPr>
            <w:rPr>
              <w:bCs/>
            </w:rPr>
            <w:id w:val="-1571035831"/>
            <w:placeholder>
              <w:docPart w:val="2934B24DDF5D4C14B135E048077DD051"/>
            </w:placeholder>
            <w:showingPlcHdr/>
            <w:dropDownList>
              <w:listItem w:value="Choose an item."/>
              <w:listItem w:displayText="Human" w:value="Human"/>
              <w:listItem w:displayText="Veterinary" w:value="Veterinary"/>
            </w:dropDownList>
          </w:sdtPr>
          <w:sdtContent>
            <w:tc>
              <w:tcPr>
                <w:tcW w:w="6238" w:type="dxa"/>
                <w:gridSpan w:val="2"/>
                <w:vAlign w:val="center"/>
              </w:tcPr>
              <w:p w14:paraId="09B16A66" w14:textId="77777777" w:rsidR="00A52491" w:rsidRDefault="00914210" w:rsidP="00D5756E">
                <w:pPr>
                  <w:pStyle w:val="BodytextAgency"/>
                  <w:spacing w:before="60" w:after="60" w:line="240" w:lineRule="exact"/>
                  <w:rPr>
                    <w:bCs/>
                    <w:color w:val="003399"/>
                  </w:rPr>
                </w:pPr>
                <w:r w:rsidRPr="00493433">
                  <w:rPr>
                    <w:rStyle w:val="PlaceholderText"/>
                  </w:rPr>
                  <w:t>Choose an item.</w:t>
                </w:r>
              </w:p>
            </w:tc>
          </w:sdtContent>
        </w:sdt>
      </w:tr>
      <w:tr w:rsidR="004E3404" w14:paraId="4AEA2E57" w14:textId="77777777" w:rsidTr="00E64E2B">
        <w:tc>
          <w:tcPr>
            <w:tcW w:w="9498" w:type="dxa"/>
            <w:gridSpan w:val="3"/>
            <w:shd w:val="clear" w:color="auto" w:fill="7BBBB2"/>
          </w:tcPr>
          <w:p w14:paraId="4AF5988D" w14:textId="239CD4B6" w:rsidR="0086488D" w:rsidRPr="00F644C0" w:rsidRDefault="00914210" w:rsidP="0086488D">
            <w:pPr>
              <w:autoSpaceDE w:val="0"/>
              <w:autoSpaceDN w:val="0"/>
              <w:adjustRightInd w:val="0"/>
              <w:spacing w:before="60" w:after="60" w:line="240" w:lineRule="exact"/>
              <w:rPr>
                <w:b/>
                <w:color w:val="FFFFFF" w:themeColor="background1"/>
                <w:sz w:val="24"/>
                <w:szCs w:val="24"/>
              </w:rPr>
            </w:pPr>
            <w:r w:rsidRPr="00F644C0">
              <w:rPr>
                <w:b/>
                <w:color w:val="FFFFFF" w:themeColor="background1"/>
                <w:sz w:val="24"/>
                <w:szCs w:val="24"/>
              </w:rPr>
              <w:t xml:space="preserve">Product / Technology / </w:t>
            </w:r>
            <w:r w:rsidR="003E5996">
              <w:rPr>
                <w:b/>
                <w:color w:val="FFFFFF" w:themeColor="background1"/>
                <w:sz w:val="24"/>
                <w:szCs w:val="24"/>
              </w:rPr>
              <w:t>M</w:t>
            </w:r>
            <w:r w:rsidRPr="00F644C0">
              <w:rPr>
                <w:b/>
                <w:color w:val="FFFFFF" w:themeColor="background1"/>
                <w:sz w:val="24"/>
                <w:szCs w:val="24"/>
              </w:rPr>
              <w:t xml:space="preserve">ethod </w:t>
            </w:r>
          </w:p>
        </w:tc>
      </w:tr>
      <w:tr w:rsidR="004E3404" w14:paraId="4B0CFE23" w14:textId="77777777" w:rsidTr="00E64E2B">
        <w:tc>
          <w:tcPr>
            <w:tcW w:w="3260" w:type="dxa"/>
          </w:tcPr>
          <w:p w14:paraId="1500A6A3" w14:textId="5BD5B926" w:rsidR="0086488D" w:rsidRPr="00446385" w:rsidRDefault="00914210" w:rsidP="0086488D">
            <w:pPr>
              <w:autoSpaceDE w:val="0"/>
              <w:autoSpaceDN w:val="0"/>
              <w:adjustRightInd w:val="0"/>
              <w:spacing w:before="60" w:after="60" w:line="240" w:lineRule="exact"/>
              <w:rPr>
                <w:color w:val="003399"/>
              </w:rPr>
            </w:pPr>
            <w:r w:rsidRPr="00446385">
              <w:rPr>
                <w:color w:val="003399"/>
              </w:rPr>
              <w:t>Name / identifier</w:t>
            </w:r>
          </w:p>
        </w:tc>
        <w:tc>
          <w:tcPr>
            <w:tcW w:w="6238" w:type="dxa"/>
            <w:gridSpan w:val="2"/>
          </w:tcPr>
          <w:p w14:paraId="55056553" w14:textId="77777777" w:rsidR="0086488D" w:rsidRPr="00446385" w:rsidRDefault="00000000" w:rsidP="0086488D">
            <w:pPr>
              <w:pStyle w:val="BodytextAgency"/>
              <w:rPr>
                <w:color w:val="000099"/>
              </w:rPr>
            </w:pPr>
            <w:sdt>
              <w:sdtPr>
                <w:id w:val="-233163658"/>
                <w:placeholder>
                  <w:docPart w:val="BFEC96A4B34746338DA0B3EBB704972C"/>
                </w:placeholder>
                <w:showingPlcHdr/>
                <w:text/>
              </w:sdtPr>
              <w:sdtContent>
                <w:r w:rsidR="00364A7D" w:rsidRPr="00446385">
                  <w:rPr>
                    <w:rStyle w:val="PlaceholderText"/>
                  </w:rPr>
                  <w:t>Click or tap here to enter text.</w:t>
                </w:r>
              </w:sdtContent>
            </w:sdt>
          </w:p>
        </w:tc>
      </w:tr>
      <w:tr w:rsidR="00891304" w14:paraId="37AE7230" w14:textId="77777777" w:rsidTr="00E64E2B">
        <w:tc>
          <w:tcPr>
            <w:tcW w:w="3260" w:type="dxa"/>
          </w:tcPr>
          <w:p w14:paraId="6457D630" w14:textId="1EEA7B62" w:rsidR="00891304" w:rsidRPr="00446385" w:rsidRDefault="00891304" w:rsidP="0086488D">
            <w:pPr>
              <w:autoSpaceDE w:val="0"/>
              <w:autoSpaceDN w:val="0"/>
              <w:adjustRightInd w:val="0"/>
              <w:spacing w:before="60" w:after="60" w:line="240" w:lineRule="exact"/>
              <w:rPr>
                <w:color w:val="003399"/>
              </w:rPr>
            </w:pPr>
            <w:r w:rsidRPr="0057587D">
              <w:rPr>
                <w:color w:val="003399"/>
              </w:rPr>
              <w:t>Innovative development</w:t>
            </w:r>
          </w:p>
        </w:tc>
        <w:tc>
          <w:tcPr>
            <w:tcW w:w="6238" w:type="dxa"/>
            <w:gridSpan w:val="2"/>
          </w:tcPr>
          <w:p w14:paraId="6F6C8357" w14:textId="77777777" w:rsidR="00891304" w:rsidRDefault="00000000" w:rsidP="0086488D">
            <w:pPr>
              <w:pStyle w:val="BodytextAgency"/>
            </w:pPr>
            <w:sdt>
              <w:sdtPr>
                <w:rPr>
                  <w:bCs/>
                </w:rPr>
                <w:id w:val="33935767"/>
                <w:placeholder>
                  <w:docPart w:val="7F09FC7EEBCA4AF790903BEBBE262EC3"/>
                </w:placeholder>
                <w:showingPlcHdr/>
                <w:dropDownList>
                  <w:listItem w:value="Choose an item."/>
                  <w:listItem w:displayText="Medicinal single product" w:value="Medicinal single product"/>
                  <w:listItem w:displayText="Medicinal multiple products" w:value="Medicinal multiple products"/>
                  <w:listItem w:displayText="Other products (e.g. devices, cosmetics, food)" w:value="Other products (e.g. devices, cosmetics, food)"/>
                  <w:listItem w:displayText="Method (e.g. 3Rs principles, organ-on-chips, statistics, biomarker)" w:value="Method (e.g. 3Rs principles, organ-on-chips, statistics, biomarker)"/>
                  <w:listItem w:displayText="Technology (e.g. nanotechnology, e-health, continuous manufacturing, decentralized manufacturing)" w:value="Technology (e.g. nanotechnology, e-health, continuous manufacturing, decentralized manufacturing)"/>
                  <w:listItem w:displayText="Other. Please specify in the box below:" w:value="Other. Please specify in the box below:"/>
                </w:dropDownList>
              </w:sdtPr>
              <w:sdtContent>
                <w:r w:rsidR="00165CDB" w:rsidRPr="00493433">
                  <w:rPr>
                    <w:rStyle w:val="PlaceholderText"/>
                  </w:rPr>
                  <w:t>Choose an item.</w:t>
                </w:r>
              </w:sdtContent>
            </w:sdt>
            <w:r w:rsidR="00165CDB" w:rsidDel="00165CDB">
              <w:t xml:space="preserve"> </w:t>
            </w:r>
          </w:p>
          <w:p w14:paraId="18C0CE13" w14:textId="6DB4C326" w:rsidR="00F92A8C" w:rsidRDefault="00000000" w:rsidP="0086488D">
            <w:pPr>
              <w:pStyle w:val="BodytextAgency"/>
            </w:pPr>
            <w:sdt>
              <w:sdtPr>
                <w:id w:val="39332828"/>
                <w:placeholder>
                  <w:docPart w:val="D786664A221A4B1EA24545D653302ADB"/>
                </w:placeholder>
                <w:showingPlcHdr/>
                <w:text/>
              </w:sdtPr>
              <w:sdtContent>
                <w:r w:rsidR="00F92A8C" w:rsidRPr="00446385">
                  <w:rPr>
                    <w:rStyle w:val="PlaceholderText"/>
                  </w:rPr>
                  <w:t>Click or tap here to enter text.</w:t>
                </w:r>
              </w:sdtContent>
            </w:sdt>
          </w:p>
        </w:tc>
      </w:tr>
      <w:tr w:rsidR="001B2BBC" w14:paraId="0EFEC64E" w14:textId="77777777" w:rsidTr="00E64E2B">
        <w:tc>
          <w:tcPr>
            <w:tcW w:w="3260" w:type="dxa"/>
          </w:tcPr>
          <w:p w14:paraId="113D9530" w14:textId="16C5D28F" w:rsidR="001B2BBC" w:rsidRPr="00446385" w:rsidRDefault="001B2BBC" w:rsidP="0086488D">
            <w:pPr>
              <w:autoSpaceDE w:val="0"/>
              <w:autoSpaceDN w:val="0"/>
              <w:adjustRightInd w:val="0"/>
              <w:spacing w:before="60" w:after="60" w:line="240" w:lineRule="exact"/>
              <w:rPr>
                <w:color w:val="003399"/>
              </w:rPr>
            </w:pPr>
            <w:r>
              <w:rPr>
                <w:color w:val="003399"/>
              </w:rPr>
              <w:t>Stage of development</w:t>
            </w:r>
          </w:p>
        </w:tc>
        <w:tc>
          <w:tcPr>
            <w:tcW w:w="6238" w:type="dxa"/>
            <w:gridSpan w:val="2"/>
          </w:tcPr>
          <w:sdt>
            <w:sdtPr>
              <w:rPr>
                <w:bCs/>
              </w:rPr>
              <w:id w:val="2026515971"/>
              <w:placeholder>
                <w:docPart w:val="8796C7437A78452F8A458AAA5B7ECAEF"/>
              </w:placeholder>
              <w:showingPlcHdr/>
              <w:dropDownList>
                <w:listItem w:value="Choose an item."/>
                <w:listItem w:displayText="Concept / Proof of concept" w:value="Concept / Proof of concept"/>
                <w:listItem w:displayText="Pre-clinical" w:value="Pre-clinical"/>
                <w:listItem w:displayText="First administration to humans / Clinical Phase 1" w:value="First administration to humans / Clinical Phase 1"/>
                <w:listItem w:displayText="Clinical phase 2" w:value="Clinical phase 2"/>
                <w:listItem w:displayText="Clinical phase 3" w:value="Clinical phase 3"/>
                <w:listItem w:displayText="Post approval" w:value="Post approval"/>
                <w:listItem w:displayText="Other. Please specify in the box below:" w:value="Other. Please specify in the box below:"/>
              </w:dropDownList>
            </w:sdtPr>
            <w:sdtContent>
              <w:p w14:paraId="6A6E48F2" w14:textId="0AD6FE6F" w:rsidR="007D7A6A" w:rsidRDefault="007D7A6A" w:rsidP="0086488D">
                <w:pPr>
                  <w:pStyle w:val="BodytextAgency"/>
                </w:pPr>
                <w:r w:rsidRPr="00493433">
                  <w:rPr>
                    <w:rStyle w:val="PlaceholderText"/>
                  </w:rPr>
                  <w:t>Choose an item.</w:t>
                </w:r>
              </w:p>
            </w:sdtContent>
          </w:sdt>
          <w:p w14:paraId="0290FB21" w14:textId="78BF765C" w:rsidR="001B2BBC" w:rsidRDefault="00000000" w:rsidP="0086488D">
            <w:pPr>
              <w:pStyle w:val="BodytextAgency"/>
            </w:pPr>
            <w:sdt>
              <w:sdtPr>
                <w:id w:val="2008097562"/>
                <w:placeholder>
                  <w:docPart w:val="8E5707D918E94C9B9395192A16BD9800"/>
                </w:placeholder>
                <w:showingPlcHdr/>
                <w:text/>
              </w:sdtPr>
              <w:sdtContent>
                <w:r w:rsidR="007D7A6A" w:rsidRPr="00446385">
                  <w:rPr>
                    <w:rStyle w:val="PlaceholderText"/>
                  </w:rPr>
                  <w:t>Click or tap here to enter text.</w:t>
                </w:r>
              </w:sdtContent>
            </w:sdt>
          </w:p>
        </w:tc>
      </w:tr>
      <w:tr w:rsidR="004E3404" w14:paraId="640CBF90" w14:textId="77777777" w:rsidTr="00E64E2B">
        <w:tc>
          <w:tcPr>
            <w:tcW w:w="3260" w:type="dxa"/>
          </w:tcPr>
          <w:p w14:paraId="4C7E6E83" w14:textId="6137BDAA" w:rsidR="0086488D" w:rsidRPr="00446385" w:rsidRDefault="00914210" w:rsidP="0086488D">
            <w:pPr>
              <w:autoSpaceDE w:val="0"/>
              <w:autoSpaceDN w:val="0"/>
              <w:adjustRightInd w:val="0"/>
              <w:spacing w:before="60" w:after="60" w:line="240" w:lineRule="exact"/>
              <w:rPr>
                <w:color w:val="003399"/>
              </w:rPr>
            </w:pPr>
            <w:r w:rsidRPr="00446385">
              <w:rPr>
                <w:color w:val="003399"/>
              </w:rPr>
              <w:t xml:space="preserve">Product / technology </w:t>
            </w:r>
            <w:r w:rsidR="005C402E">
              <w:rPr>
                <w:color w:val="003399"/>
              </w:rPr>
              <w:t>/ method</w:t>
            </w:r>
            <w:r w:rsidR="004845D9">
              <w:rPr>
                <w:color w:val="003399"/>
              </w:rPr>
              <w:t xml:space="preserve"> </w:t>
            </w:r>
            <w:r w:rsidRPr="00446385">
              <w:rPr>
                <w:color w:val="003399"/>
              </w:rPr>
              <w:t>description:</w:t>
            </w:r>
          </w:p>
          <w:p w14:paraId="296283B7" w14:textId="77777777" w:rsidR="0086488D" w:rsidRPr="00446385" w:rsidRDefault="00914210" w:rsidP="0086488D">
            <w:pPr>
              <w:autoSpaceDE w:val="0"/>
              <w:autoSpaceDN w:val="0"/>
              <w:adjustRightInd w:val="0"/>
              <w:spacing w:before="60" w:after="60" w:line="240" w:lineRule="exact"/>
              <w:rPr>
                <w:i/>
                <w:iCs/>
                <w:color w:val="003399"/>
              </w:rPr>
            </w:pPr>
            <w:r w:rsidRPr="00446385">
              <w:rPr>
                <w:i/>
                <w:iCs/>
                <w:color w:val="003399"/>
                <w:sz w:val="16"/>
                <w:szCs w:val="16"/>
              </w:rPr>
              <w:t>(max. 100 words)</w:t>
            </w:r>
          </w:p>
        </w:tc>
        <w:tc>
          <w:tcPr>
            <w:tcW w:w="6238" w:type="dxa"/>
            <w:gridSpan w:val="2"/>
          </w:tcPr>
          <w:p w14:paraId="4363BB14" w14:textId="77777777" w:rsidR="0086488D" w:rsidRPr="00446385" w:rsidRDefault="00000000" w:rsidP="0086488D">
            <w:pPr>
              <w:pStyle w:val="BodytextAgency"/>
              <w:rPr>
                <w:color w:val="000099"/>
              </w:rPr>
            </w:pPr>
            <w:sdt>
              <w:sdtPr>
                <w:id w:val="1340266257"/>
                <w:placeholder>
                  <w:docPart w:val="01CA379506434008BC83A0C0C402E4F1"/>
                </w:placeholder>
                <w:showingPlcHdr/>
                <w:text/>
              </w:sdtPr>
              <w:sdtContent>
                <w:r w:rsidR="00364A7D" w:rsidRPr="00446385">
                  <w:rPr>
                    <w:rStyle w:val="PlaceholderText"/>
                  </w:rPr>
                  <w:t>Click or tap here to enter text.</w:t>
                </w:r>
              </w:sdtContent>
            </w:sdt>
            <w:r w:rsidR="003F2609" w:rsidRPr="00446385">
              <w:rPr>
                <w:b/>
              </w:rPr>
              <w:t xml:space="preserve"> </w:t>
            </w:r>
          </w:p>
        </w:tc>
      </w:tr>
      <w:tr w:rsidR="004E3404" w14:paraId="1886A1AE" w14:textId="77777777" w:rsidTr="00E64E2B">
        <w:tc>
          <w:tcPr>
            <w:tcW w:w="3260" w:type="dxa"/>
          </w:tcPr>
          <w:p w14:paraId="581DD439" w14:textId="77777777" w:rsidR="0086488D" w:rsidRPr="00446385" w:rsidRDefault="00914210" w:rsidP="0086488D">
            <w:pPr>
              <w:autoSpaceDE w:val="0"/>
              <w:autoSpaceDN w:val="0"/>
              <w:adjustRightInd w:val="0"/>
              <w:spacing w:before="60" w:after="60" w:line="240" w:lineRule="exact"/>
              <w:rPr>
                <w:color w:val="003399"/>
              </w:rPr>
            </w:pPr>
            <w:r w:rsidRPr="00446385">
              <w:rPr>
                <w:color w:val="003399"/>
              </w:rPr>
              <w:t>Mode of action</w:t>
            </w:r>
          </w:p>
          <w:p w14:paraId="0B63718A" w14:textId="77777777" w:rsidR="0086488D" w:rsidRPr="00446385" w:rsidRDefault="00914210" w:rsidP="0086488D">
            <w:pPr>
              <w:autoSpaceDE w:val="0"/>
              <w:autoSpaceDN w:val="0"/>
              <w:adjustRightInd w:val="0"/>
              <w:spacing w:before="60" w:after="60" w:line="240" w:lineRule="exact"/>
              <w:rPr>
                <w:i/>
                <w:iCs/>
                <w:color w:val="003399"/>
              </w:rPr>
            </w:pPr>
            <w:r w:rsidRPr="00446385">
              <w:rPr>
                <w:i/>
                <w:iCs/>
                <w:color w:val="003399"/>
                <w:sz w:val="16"/>
                <w:szCs w:val="16"/>
              </w:rPr>
              <w:t>(max. 100 words)</w:t>
            </w:r>
          </w:p>
        </w:tc>
        <w:tc>
          <w:tcPr>
            <w:tcW w:w="6238" w:type="dxa"/>
            <w:gridSpan w:val="2"/>
          </w:tcPr>
          <w:p w14:paraId="01078504" w14:textId="77777777" w:rsidR="0086488D" w:rsidRPr="00446385" w:rsidRDefault="00000000" w:rsidP="0086488D">
            <w:pPr>
              <w:autoSpaceDE w:val="0"/>
              <w:autoSpaceDN w:val="0"/>
              <w:adjustRightInd w:val="0"/>
              <w:rPr>
                <w:color w:val="000099"/>
              </w:rPr>
            </w:pPr>
            <w:sdt>
              <w:sdtPr>
                <w:id w:val="1079723689"/>
                <w:placeholder>
                  <w:docPart w:val="B87AD4F217854124A4597F4CB3731CD9"/>
                </w:placeholder>
                <w:showingPlcHdr/>
                <w:text/>
              </w:sdtPr>
              <w:sdtContent>
                <w:r w:rsidR="00364A7D" w:rsidRPr="00446385">
                  <w:rPr>
                    <w:rStyle w:val="PlaceholderText"/>
                  </w:rPr>
                  <w:t>Click or tap here to enter text.</w:t>
                </w:r>
              </w:sdtContent>
            </w:sdt>
            <w:r w:rsidR="003F2609" w:rsidRPr="00446385">
              <w:rPr>
                <w:b/>
              </w:rPr>
              <w:t xml:space="preserve"> </w:t>
            </w:r>
          </w:p>
        </w:tc>
      </w:tr>
      <w:tr w:rsidR="004E3404" w14:paraId="3F2CDE8D" w14:textId="77777777" w:rsidTr="00E64E2B">
        <w:tc>
          <w:tcPr>
            <w:tcW w:w="3260" w:type="dxa"/>
            <w:tcBorders>
              <w:bottom w:val="dotted" w:sz="4" w:space="0" w:color="003399"/>
            </w:tcBorders>
          </w:tcPr>
          <w:p w14:paraId="7FF53EAA" w14:textId="77777777" w:rsidR="0086488D" w:rsidRPr="00446385" w:rsidRDefault="00914210" w:rsidP="0086488D">
            <w:pPr>
              <w:autoSpaceDE w:val="0"/>
              <w:autoSpaceDN w:val="0"/>
              <w:adjustRightInd w:val="0"/>
              <w:spacing w:before="60" w:after="60" w:line="240" w:lineRule="exact"/>
              <w:rPr>
                <w:color w:val="003399"/>
              </w:rPr>
            </w:pPr>
            <w:r w:rsidRPr="00446385">
              <w:rPr>
                <w:color w:val="003399"/>
              </w:rPr>
              <w:t>Intended use</w:t>
            </w:r>
          </w:p>
          <w:p w14:paraId="7E71FCC6" w14:textId="77777777" w:rsidR="0086488D" w:rsidRPr="00446385" w:rsidRDefault="00914210" w:rsidP="0086488D">
            <w:pPr>
              <w:autoSpaceDE w:val="0"/>
              <w:autoSpaceDN w:val="0"/>
              <w:adjustRightInd w:val="0"/>
              <w:spacing w:before="60" w:after="60" w:line="240" w:lineRule="exact"/>
              <w:rPr>
                <w:i/>
                <w:iCs/>
                <w:color w:val="003399"/>
              </w:rPr>
            </w:pPr>
            <w:r w:rsidRPr="00446385">
              <w:rPr>
                <w:i/>
                <w:iCs/>
                <w:color w:val="003399"/>
                <w:sz w:val="16"/>
                <w:szCs w:val="16"/>
              </w:rPr>
              <w:t>(max. 100 words)</w:t>
            </w:r>
          </w:p>
        </w:tc>
        <w:tc>
          <w:tcPr>
            <w:tcW w:w="6238" w:type="dxa"/>
            <w:gridSpan w:val="2"/>
            <w:tcBorders>
              <w:bottom w:val="dotted" w:sz="4" w:space="0" w:color="003399"/>
            </w:tcBorders>
          </w:tcPr>
          <w:p w14:paraId="75FB27A5" w14:textId="77777777" w:rsidR="0086488D" w:rsidRPr="00446385" w:rsidRDefault="00000000" w:rsidP="0086488D">
            <w:pPr>
              <w:pStyle w:val="BodytextAgency"/>
              <w:rPr>
                <w:color w:val="000099"/>
              </w:rPr>
            </w:pPr>
            <w:sdt>
              <w:sdtPr>
                <w:id w:val="-1772237180"/>
                <w:placeholder>
                  <w:docPart w:val="040557CBF1D249E092DF062337587D12"/>
                </w:placeholder>
                <w:showingPlcHdr/>
                <w:text/>
              </w:sdtPr>
              <w:sdtContent>
                <w:r w:rsidR="00364A7D" w:rsidRPr="00446385">
                  <w:rPr>
                    <w:rStyle w:val="PlaceholderText"/>
                  </w:rPr>
                  <w:t>Click or tap here to enter text.</w:t>
                </w:r>
              </w:sdtContent>
            </w:sdt>
            <w:r w:rsidR="003F2609" w:rsidRPr="00446385">
              <w:rPr>
                <w:b/>
              </w:rPr>
              <w:t xml:space="preserve"> </w:t>
            </w:r>
          </w:p>
        </w:tc>
      </w:tr>
      <w:tr w:rsidR="004E3404" w14:paraId="2F4F8CA3" w14:textId="77777777" w:rsidTr="00E64E2B">
        <w:tc>
          <w:tcPr>
            <w:tcW w:w="3260" w:type="dxa"/>
            <w:tcBorders>
              <w:top w:val="dotted" w:sz="4" w:space="0" w:color="003399"/>
              <w:bottom w:val="dotted" w:sz="4" w:space="0" w:color="003399"/>
            </w:tcBorders>
          </w:tcPr>
          <w:p w14:paraId="37629992" w14:textId="14BA65AA" w:rsidR="0086488D" w:rsidRPr="00C4586A" w:rsidRDefault="00914210" w:rsidP="0086488D">
            <w:pPr>
              <w:autoSpaceDE w:val="0"/>
              <w:autoSpaceDN w:val="0"/>
              <w:adjustRightInd w:val="0"/>
              <w:spacing w:before="60" w:after="60" w:line="240" w:lineRule="exact"/>
              <w:rPr>
                <w:color w:val="003399"/>
              </w:rPr>
            </w:pPr>
            <w:r w:rsidRPr="00C4586A">
              <w:rPr>
                <w:color w:val="003399"/>
              </w:rPr>
              <w:t>RPI number</w:t>
            </w:r>
          </w:p>
          <w:p w14:paraId="5CAA416A" w14:textId="77777777" w:rsidR="0086488D" w:rsidRPr="00C4586A" w:rsidRDefault="00914210" w:rsidP="0086488D">
            <w:pPr>
              <w:autoSpaceDE w:val="0"/>
              <w:autoSpaceDN w:val="0"/>
              <w:adjustRightInd w:val="0"/>
              <w:spacing w:before="60" w:after="60" w:line="240" w:lineRule="exact"/>
              <w:rPr>
                <w:color w:val="003399"/>
              </w:rPr>
            </w:pPr>
            <w:r w:rsidRPr="00C4586A">
              <w:rPr>
                <w:i/>
                <w:iCs/>
                <w:color w:val="003399"/>
                <w:sz w:val="16"/>
                <w:szCs w:val="16"/>
              </w:rPr>
              <w:t>(if previously assigned)</w:t>
            </w:r>
          </w:p>
        </w:tc>
        <w:tc>
          <w:tcPr>
            <w:tcW w:w="6238" w:type="dxa"/>
            <w:gridSpan w:val="2"/>
            <w:tcBorders>
              <w:top w:val="dotted" w:sz="4" w:space="0" w:color="003399"/>
              <w:bottom w:val="dotted" w:sz="4" w:space="0" w:color="003399"/>
            </w:tcBorders>
          </w:tcPr>
          <w:p w14:paraId="0A9C7560" w14:textId="77777777" w:rsidR="0086488D" w:rsidRPr="00C4586A" w:rsidRDefault="00000000" w:rsidP="0086488D">
            <w:pPr>
              <w:pStyle w:val="BodytextAgency"/>
            </w:pPr>
            <w:sdt>
              <w:sdtPr>
                <w:id w:val="1700048432"/>
                <w:placeholder>
                  <w:docPart w:val="4F3CD5B67F974DDFB4BB832708997713"/>
                </w:placeholder>
                <w:showingPlcHdr/>
                <w:text/>
              </w:sdtPr>
              <w:sdtContent>
                <w:r w:rsidR="00364A7D" w:rsidRPr="00C4586A">
                  <w:rPr>
                    <w:rStyle w:val="PlaceholderText"/>
                  </w:rPr>
                  <w:t>Click or tap here to enter text.</w:t>
                </w:r>
              </w:sdtContent>
            </w:sdt>
          </w:p>
        </w:tc>
      </w:tr>
      <w:tr w:rsidR="004E3404" w14:paraId="1086B35E" w14:textId="77777777" w:rsidTr="00E64E2B">
        <w:tc>
          <w:tcPr>
            <w:tcW w:w="3260" w:type="dxa"/>
            <w:tcBorders>
              <w:top w:val="dotted" w:sz="4" w:space="0" w:color="003399"/>
            </w:tcBorders>
          </w:tcPr>
          <w:p w14:paraId="19D31BDD" w14:textId="1B5EA012" w:rsidR="004D31E2" w:rsidRPr="00C4586A" w:rsidRDefault="00914210" w:rsidP="00D5756E">
            <w:pPr>
              <w:keepNext/>
              <w:autoSpaceDE w:val="0"/>
              <w:autoSpaceDN w:val="0"/>
              <w:adjustRightInd w:val="0"/>
              <w:spacing w:before="60" w:after="60" w:line="240" w:lineRule="exact"/>
              <w:rPr>
                <w:color w:val="003399"/>
              </w:rPr>
            </w:pPr>
            <w:r w:rsidRPr="0098381E">
              <w:rPr>
                <w:color w:val="003399"/>
              </w:rPr>
              <w:lastRenderedPageBreak/>
              <w:t xml:space="preserve">Previous / parallel contact with </w:t>
            </w:r>
            <w:r w:rsidRPr="003D36C5">
              <w:rPr>
                <w:b/>
                <w:bCs/>
                <w:color w:val="003399"/>
              </w:rPr>
              <w:t>EMA</w:t>
            </w:r>
            <w:r w:rsidR="00401E36">
              <w:rPr>
                <w:b/>
                <w:bCs/>
                <w:color w:val="003399"/>
              </w:rPr>
              <w:t xml:space="preserve"> </w:t>
            </w:r>
            <w:r w:rsidRPr="0098381E">
              <w:rPr>
                <w:color w:val="003399"/>
              </w:rPr>
              <w:t>o</w:t>
            </w:r>
            <w:r>
              <w:rPr>
                <w:color w:val="003399"/>
              </w:rPr>
              <w:t>n</w:t>
            </w:r>
            <w:r w:rsidRPr="0098381E">
              <w:rPr>
                <w:color w:val="003399"/>
              </w:rPr>
              <w:t xml:space="preserve"> th</w:t>
            </w:r>
            <w:r>
              <w:rPr>
                <w:color w:val="003399"/>
              </w:rPr>
              <w:t>is p</w:t>
            </w:r>
            <w:r w:rsidRPr="00446385">
              <w:rPr>
                <w:color w:val="003399"/>
              </w:rPr>
              <w:t xml:space="preserve">roduct / technology </w:t>
            </w:r>
            <w:r>
              <w:rPr>
                <w:color w:val="003399"/>
              </w:rPr>
              <w:t xml:space="preserve">/ method </w:t>
            </w:r>
            <w:r w:rsidRPr="0098381E">
              <w:rPr>
                <w:color w:val="003399"/>
              </w:rPr>
              <w:t xml:space="preserve">(e.g. </w:t>
            </w:r>
            <w:r>
              <w:rPr>
                <w:color w:val="003399"/>
              </w:rPr>
              <w:t>ITF,</w:t>
            </w:r>
            <w:r w:rsidR="009011AF">
              <w:rPr>
                <w:color w:val="003399"/>
              </w:rPr>
              <w:t xml:space="preserve"> QIG,</w:t>
            </w:r>
            <w:r>
              <w:rPr>
                <w:color w:val="003399"/>
              </w:rPr>
              <w:t xml:space="preserve"> </w:t>
            </w:r>
            <w:r w:rsidRPr="0098381E">
              <w:rPr>
                <w:color w:val="003399"/>
              </w:rPr>
              <w:t>Scientific Advice, Qualification, etc.)</w:t>
            </w:r>
          </w:p>
        </w:tc>
        <w:tc>
          <w:tcPr>
            <w:tcW w:w="6238" w:type="dxa"/>
            <w:gridSpan w:val="2"/>
            <w:tcBorders>
              <w:top w:val="dotted" w:sz="4" w:space="0" w:color="003399"/>
            </w:tcBorders>
          </w:tcPr>
          <w:p w14:paraId="52E0AE2C" w14:textId="77777777" w:rsidR="004D31E2" w:rsidRDefault="00000000" w:rsidP="00D5756E">
            <w:pPr>
              <w:pStyle w:val="BodytextAgency"/>
              <w:keepNext/>
            </w:pPr>
            <w:sdt>
              <w:sdtPr>
                <w:id w:val="1434399662"/>
                <w:placeholder>
                  <w:docPart w:val="8FC46BEEB0AC429AA2219A7BA232549A"/>
                </w:placeholder>
                <w:showingPlcHdr/>
                <w:text/>
              </w:sdtPr>
              <w:sdtContent>
                <w:r w:rsidR="00364A7D" w:rsidRPr="00C4586A">
                  <w:rPr>
                    <w:rStyle w:val="PlaceholderText"/>
                  </w:rPr>
                  <w:t>Click or tap here to enter text.</w:t>
                </w:r>
              </w:sdtContent>
            </w:sdt>
          </w:p>
        </w:tc>
      </w:tr>
      <w:tr w:rsidR="004E3404" w14:paraId="0EBC99F3" w14:textId="77777777" w:rsidTr="00E64E2B">
        <w:tc>
          <w:tcPr>
            <w:tcW w:w="3260" w:type="dxa"/>
          </w:tcPr>
          <w:p w14:paraId="1A9BC769" w14:textId="0EEE2F6C" w:rsidR="004D31E2" w:rsidRPr="00B1742C" w:rsidRDefault="00914210" w:rsidP="002F1DEC">
            <w:pPr>
              <w:keepLines/>
              <w:autoSpaceDE w:val="0"/>
              <w:autoSpaceDN w:val="0"/>
              <w:adjustRightInd w:val="0"/>
              <w:spacing w:before="60" w:after="60" w:line="240" w:lineRule="exact"/>
              <w:rPr>
                <w:color w:val="003399"/>
              </w:rPr>
            </w:pPr>
            <w:r w:rsidRPr="00B1742C">
              <w:rPr>
                <w:color w:val="003399"/>
              </w:rPr>
              <w:t xml:space="preserve">Previous / parallel contact with </w:t>
            </w:r>
            <w:r w:rsidRPr="00B1742C">
              <w:rPr>
                <w:b/>
                <w:bCs/>
                <w:color w:val="003399"/>
              </w:rPr>
              <w:t>other regulators</w:t>
            </w:r>
            <w:r w:rsidRPr="00B1742C">
              <w:rPr>
                <w:color w:val="003399"/>
              </w:rPr>
              <w:t xml:space="preserve"> on</w:t>
            </w:r>
            <w:r>
              <w:rPr>
                <w:color w:val="003399"/>
              </w:rPr>
              <w:t xml:space="preserve"> this</w:t>
            </w:r>
            <w:r w:rsidRPr="00B1742C">
              <w:rPr>
                <w:color w:val="003399"/>
              </w:rPr>
              <w:t xml:space="preserve"> </w:t>
            </w:r>
            <w:r>
              <w:rPr>
                <w:color w:val="003399"/>
              </w:rPr>
              <w:t>p</w:t>
            </w:r>
            <w:r w:rsidRPr="00446385">
              <w:rPr>
                <w:color w:val="003399"/>
              </w:rPr>
              <w:t xml:space="preserve">roduct / technology </w:t>
            </w:r>
            <w:r>
              <w:rPr>
                <w:color w:val="003399"/>
              </w:rPr>
              <w:t xml:space="preserve">/ method </w:t>
            </w:r>
            <w:r w:rsidRPr="00B1742C">
              <w:rPr>
                <w:color w:val="003399"/>
              </w:rPr>
              <w:t>(e.g. National Competent Authority, FDA, etc.)</w:t>
            </w:r>
          </w:p>
        </w:tc>
        <w:tc>
          <w:tcPr>
            <w:tcW w:w="6238" w:type="dxa"/>
            <w:gridSpan w:val="2"/>
          </w:tcPr>
          <w:p w14:paraId="653DCBB4" w14:textId="77777777" w:rsidR="004D31E2" w:rsidRDefault="00000000" w:rsidP="002F1DEC">
            <w:pPr>
              <w:pStyle w:val="BodytextAgency"/>
              <w:keepLines/>
            </w:pPr>
            <w:sdt>
              <w:sdtPr>
                <w:id w:val="-1445842500"/>
                <w:placeholder>
                  <w:docPart w:val="44EA490F3AE046D2906BEB66ACB0140B"/>
                </w:placeholder>
                <w:showingPlcHdr/>
                <w:text/>
              </w:sdtPr>
              <w:sdtContent>
                <w:r w:rsidR="00914210" w:rsidRPr="00C4586A">
                  <w:rPr>
                    <w:rStyle w:val="PlaceholderText"/>
                  </w:rPr>
                  <w:t>Click or tap here to enter text.</w:t>
                </w:r>
              </w:sdtContent>
            </w:sdt>
          </w:p>
        </w:tc>
      </w:tr>
      <w:tr w:rsidR="004E3404" w14:paraId="5C3D0873" w14:textId="77777777" w:rsidTr="00E64E2B">
        <w:tc>
          <w:tcPr>
            <w:tcW w:w="3260" w:type="dxa"/>
            <w:tcBorders>
              <w:top w:val="dotted" w:sz="4" w:space="0" w:color="003399"/>
              <w:bottom w:val="dotted" w:sz="4" w:space="0" w:color="003399"/>
            </w:tcBorders>
          </w:tcPr>
          <w:p w14:paraId="746AC5C8" w14:textId="6ADAE2C2" w:rsidR="003D36C5" w:rsidRPr="002D301D" w:rsidRDefault="002F1329" w:rsidP="003D36C5">
            <w:pPr>
              <w:keepNext/>
              <w:autoSpaceDE w:val="0"/>
              <w:autoSpaceDN w:val="0"/>
              <w:adjustRightInd w:val="0"/>
              <w:spacing w:before="60" w:after="60" w:line="240" w:lineRule="exact"/>
              <w:rPr>
                <w:color w:val="003399"/>
              </w:rPr>
            </w:pPr>
            <w:r>
              <w:rPr>
                <w:color w:val="003399"/>
              </w:rPr>
              <w:t>Are you aware</w:t>
            </w:r>
            <w:r w:rsidR="00914210" w:rsidRPr="002D301D">
              <w:rPr>
                <w:color w:val="003399"/>
              </w:rPr>
              <w:t xml:space="preserve"> of a similar substance / product / technology / method currently under review, or already approved or marketed?</w:t>
            </w:r>
          </w:p>
          <w:p w14:paraId="3F3286F0" w14:textId="77777777" w:rsidR="003D36C5" w:rsidRPr="002D301D" w:rsidRDefault="003D36C5" w:rsidP="003D36C5">
            <w:pPr>
              <w:keepNext/>
              <w:autoSpaceDE w:val="0"/>
              <w:autoSpaceDN w:val="0"/>
              <w:adjustRightInd w:val="0"/>
              <w:spacing w:before="60" w:after="60" w:line="240" w:lineRule="exact"/>
              <w:rPr>
                <w:color w:val="003399"/>
              </w:rPr>
            </w:pPr>
          </w:p>
          <w:p w14:paraId="106F73A4" w14:textId="3B555F6F" w:rsidR="003D36C5" w:rsidRPr="00FD3746" w:rsidRDefault="00914210" w:rsidP="003D36C5">
            <w:pPr>
              <w:keepNext/>
              <w:autoSpaceDE w:val="0"/>
              <w:autoSpaceDN w:val="0"/>
              <w:adjustRightInd w:val="0"/>
              <w:spacing w:before="60" w:after="60" w:line="240" w:lineRule="exact"/>
              <w:rPr>
                <w:color w:val="C45911" w:themeColor="accent2" w:themeShade="BF"/>
              </w:rPr>
            </w:pPr>
            <w:r w:rsidRPr="002D301D">
              <w:rPr>
                <w:color w:val="003399"/>
              </w:rPr>
              <w:t xml:space="preserve">If </w:t>
            </w:r>
            <w:r w:rsidR="001D2AAF">
              <w:rPr>
                <w:color w:val="003399"/>
              </w:rPr>
              <w:t>applicable</w:t>
            </w:r>
            <w:r w:rsidRPr="002D301D">
              <w:rPr>
                <w:color w:val="003399"/>
              </w:rPr>
              <w:t>, please provide details</w:t>
            </w:r>
          </w:p>
        </w:tc>
        <w:tc>
          <w:tcPr>
            <w:tcW w:w="6238" w:type="dxa"/>
            <w:gridSpan w:val="2"/>
            <w:tcBorders>
              <w:top w:val="dotted" w:sz="4" w:space="0" w:color="003399"/>
              <w:bottom w:val="dotted" w:sz="4" w:space="0" w:color="003399"/>
            </w:tcBorders>
          </w:tcPr>
          <w:p w14:paraId="1EB414E0" w14:textId="1B060D13" w:rsidR="003D36C5" w:rsidRDefault="00000000" w:rsidP="003D36C5">
            <w:pPr>
              <w:pStyle w:val="BodytextAgency"/>
              <w:keepNext/>
              <w:ind w:left="318" w:hanging="318"/>
              <w:rPr>
                <w:rFonts w:eastAsia="Times New Roman" w:cs="Calibri"/>
                <w:color w:val="003399"/>
              </w:rPr>
            </w:pPr>
            <w:sdt>
              <w:sdtPr>
                <w:rPr>
                  <w:rFonts w:eastAsia="Times New Roman" w:cs="Calibri"/>
                  <w:color w:val="003399"/>
                </w:rPr>
                <w:id w:val="1815986033"/>
                <w14:checkbox>
                  <w14:checked w14:val="0"/>
                  <w14:checkedState w14:val="2612" w14:font="MS Gothic"/>
                  <w14:uncheckedState w14:val="2610" w14:font="MS Gothic"/>
                </w14:checkbox>
              </w:sdtPr>
              <w:sdtContent>
                <w:r w:rsidR="00914210">
                  <w:rPr>
                    <w:rFonts w:ascii="MS Gothic" w:eastAsia="MS Gothic" w:hAnsi="MS Gothic" w:cs="Calibri" w:hint="eastAsia"/>
                    <w:color w:val="003399"/>
                  </w:rPr>
                  <w:t>☐</w:t>
                </w:r>
              </w:sdtContent>
            </w:sdt>
            <w:r w:rsidR="00914210">
              <w:rPr>
                <w:rFonts w:eastAsia="Times New Roman" w:cs="Calibri"/>
                <w:color w:val="003399"/>
              </w:rPr>
              <w:tab/>
              <w:t xml:space="preserve">No, not aware of similar </w:t>
            </w:r>
            <w:r w:rsidR="00914210" w:rsidRPr="00FA1B31">
              <w:rPr>
                <w:rFonts w:eastAsia="Times New Roman" w:cs="Calibri"/>
                <w:color w:val="003399"/>
              </w:rPr>
              <w:t>product / technology / method</w:t>
            </w:r>
          </w:p>
          <w:p w14:paraId="7D9194FC" w14:textId="43BC22A4" w:rsidR="003D36C5" w:rsidRDefault="00000000" w:rsidP="003D36C5">
            <w:pPr>
              <w:pStyle w:val="BodytextAgency"/>
              <w:keepNext/>
              <w:ind w:left="318" w:hanging="318"/>
            </w:pPr>
            <w:sdt>
              <w:sdtPr>
                <w:rPr>
                  <w:rFonts w:eastAsia="Times New Roman" w:cs="Calibri"/>
                  <w:color w:val="003399"/>
                </w:rPr>
                <w:id w:val="1480258988"/>
                <w14:checkbox>
                  <w14:checked w14:val="0"/>
                  <w14:checkedState w14:val="2612" w14:font="MS Gothic"/>
                  <w14:uncheckedState w14:val="2610" w14:font="MS Gothic"/>
                </w14:checkbox>
              </w:sdtPr>
              <w:sdtContent>
                <w:r w:rsidR="00364A7D">
                  <w:rPr>
                    <w:rFonts w:ascii="MS Gothic" w:eastAsia="MS Gothic" w:hAnsi="MS Gothic" w:cs="Calibri" w:hint="eastAsia"/>
                    <w:color w:val="003399"/>
                  </w:rPr>
                  <w:t>☐</w:t>
                </w:r>
              </w:sdtContent>
            </w:sdt>
            <w:r w:rsidR="00914210">
              <w:rPr>
                <w:rFonts w:eastAsia="Times New Roman" w:cs="Calibri"/>
                <w:color w:val="003399"/>
              </w:rPr>
              <w:tab/>
              <w:t xml:space="preserve">Yes, similar </w:t>
            </w:r>
            <w:r w:rsidR="00914210" w:rsidRPr="00FA1B31">
              <w:rPr>
                <w:rFonts w:eastAsia="Times New Roman" w:cs="Calibri"/>
                <w:color w:val="003399"/>
              </w:rPr>
              <w:t>product / technology / method</w:t>
            </w:r>
            <w:r w:rsidR="00914210">
              <w:rPr>
                <w:rFonts w:eastAsia="Times New Roman" w:cs="Calibri"/>
                <w:color w:val="003399"/>
              </w:rPr>
              <w:t xml:space="preserve">. Name:  </w:t>
            </w:r>
            <w:sdt>
              <w:sdtPr>
                <w:id w:val="1398011399"/>
                <w:placeholder>
                  <w:docPart w:val="B6EDAC39E78849D7A09F28253247A717"/>
                </w:placeholder>
                <w:showingPlcHdr/>
                <w:text/>
              </w:sdtPr>
              <w:sdtContent>
                <w:r w:rsidR="00914210" w:rsidRPr="00446385">
                  <w:rPr>
                    <w:rStyle w:val="PlaceholderText"/>
                  </w:rPr>
                  <w:t>Click or tap here to enter text.</w:t>
                </w:r>
              </w:sdtContent>
            </w:sdt>
          </w:p>
          <w:p w14:paraId="550D8FEA" w14:textId="77777777" w:rsidR="003D36C5" w:rsidRPr="00EB41A5" w:rsidRDefault="00000000" w:rsidP="003D36C5">
            <w:pPr>
              <w:pStyle w:val="BodytextAgency"/>
              <w:keepNext/>
              <w:ind w:left="318" w:hanging="318"/>
              <w:rPr>
                <w:color w:val="C45911" w:themeColor="accent2" w:themeShade="BF"/>
              </w:rPr>
            </w:pPr>
            <w:sdt>
              <w:sdtPr>
                <w:rPr>
                  <w:rFonts w:eastAsia="Times New Roman" w:cs="Calibri"/>
                  <w:color w:val="003399"/>
                </w:rPr>
                <w:id w:val="-83998264"/>
                <w14:checkbox>
                  <w14:checked w14:val="0"/>
                  <w14:checkedState w14:val="2612" w14:font="MS Gothic"/>
                  <w14:uncheckedState w14:val="2610" w14:font="MS Gothic"/>
                </w14:checkbox>
              </w:sdtPr>
              <w:sdtContent>
                <w:r w:rsidR="00364A7D">
                  <w:rPr>
                    <w:rFonts w:ascii="MS Gothic" w:eastAsia="MS Gothic" w:hAnsi="MS Gothic" w:cs="Calibri" w:hint="eastAsia"/>
                    <w:color w:val="003399"/>
                  </w:rPr>
                  <w:t>☐</w:t>
                </w:r>
              </w:sdtContent>
            </w:sdt>
            <w:r w:rsidR="00914210">
              <w:rPr>
                <w:color w:val="C45911" w:themeColor="accent2" w:themeShade="BF"/>
              </w:rPr>
              <w:tab/>
            </w:r>
            <w:r w:rsidR="00914210" w:rsidRPr="00CC3ADC">
              <w:rPr>
                <w:rFonts w:eastAsia="Times New Roman" w:cs="Calibri"/>
                <w:color w:val="003399"/>
              </w:rPr>
              <w:t>Under review / reviewed by</w:t>
            </w:r>
            <w:r w:rsidR="00914210">
              <w:rPr>
                <w:color w:val="C45911" w:themeColor="accent2" w:themeShade="BF"/>
              </w:rPr>
              <w:t xml:space="preserve"> </w:t>
            </w:r>
            <w:sdt>
              <w:sdtPr>
                <w:id w:val="1991825449"/>
                <w:placeholder>
                  <w:docPart w:val="F78D5B6608A34E98AC9A1C55F69C1313"/>
                </w:placeholder>
                <w:showingPlcHdr/>
                <w:text/>
              </w:sdtPr>
              <w:sdtContent>
                <w:r w:rsidR="00914210" w:rsidRPr="00446385">
                  <w:rPr>
                    <w:rStyle w:val="PlaceholderText"/>
                  </w:rPr>
                  <w:t>Click or tap here to enter text.</w:t>
                </w:r>
              </w:sdtContent>
            </w:sdt>
          </w:p>
          <w:p w14:paraId="0456F454" w14:textId="77777777" w:rsidR="003D36C5" w:rsidRPr="00EB41A5" w:rsidRDefault="00000000" w:rsidP="003D36C5">
            <w:pPr>
              <w:pStyle w:val="BodytextAgency"/>
              <w:keepNext/>
              <w:ind w:left="318" w:hanging="318"/>
              <w:rPr>
                <w:color w:val="C45911" w:themeColor="accent2" w:themeShade="BF"/>
              </w:rPr>
            </w:pPr>
            <w:sdt>
              <w:sdtPr>
                <w:rPr>
                  <w:rFonts w:eastAsia="Times New Roman" w:cs="Calibri"/>
                  <w:color w:val="003399"/>
                </w:rPr>
                <w:id w:val="-1440667265"/>
                <w14:checkbox>
                  <w14:checked w14:val="0"/>
                  <w14:checkedState w14:val="2612" w14:font="MS Gothic"/>
                  <w14:uncheckedState w14:val="2610" w14:font="MS Gothic"/>
                </w14:checkbox>
              </w:sdtPr>
              <w:sdtContent>
                <w:r w:rsidR="00914210">
                  <w:rPr>
                    <w:rFonts w:ascii="MS Gothic" w:eastAsia="MS Gothic" w:hAnsi="MS Gothic" w:cs="Calibri" w:hint="eastAsia"/>
                    <w:color w:val="003399"/>
                  </w:rPr>
                  <w:t>☐</w:t>
                </w:r>
              </w:sdtContent>
            </w:sdt>
            <w:r w:rsidR="00914210">
              <w:rPr>
                <w:rFonts w:eastAsia="Times New Roman" w:cs="Calibri"/>
                <w:color w:val="003399"/>
              </w:rPr>
              <w:tab/>
            </w:r>
            <w:r w:rsidR="00914210" w:rsidRPr="002D301D">
              <w:rPr>
                <w:color w:val="003399"/>
              </w:rPr>
              <w:t>Approved by</w:t>
            </w:r>
            <w:r w:rsidR="00914210">
              <w:rPr>
                <w:color w:val="C45911" w:themeColor="accent2" w:themeShade="BF"/>
              </w:rPr>
              <w:t xml:space="preserve"> </w:t>
            </w:r>
            <w:sdt>
              <w:sdtPr>
                <w:id w:val="1918361284"/>
                <w:placeholder>
                  <w:docPart w:val="A44EC9EE82F04C9D8B7D304039033E94"/>
                </w:placeholder>
                <w:showingPlcHdr/>
                <w:text/>
              </w:sdtPr>
              <w:sdtContent>
                <w:r w:rsidR="00914210" w:rsidRPr="00E77BF5">
                  <w:rPr>
                    <w:rStyle w:val="PlaceholderText"/>
                  </w:rPr>
                  <w:t>Click or tap here to enter text.</w:t>
                </w:r>
              </w:sdtContent>
            </w:sdt>
          </w:p>
          <w:p w14:paraId="16E7F8B5" w14:textId="77777777" w:rsidR="003D36C5" w:rsidRPr="00FD3746" w:rsidRDefault="00000000" w:rsidP="003D36C5">
            <w:pPr>
              <w:pStyle w:val="BodytextAgency"/>
              <w:keepNext/>
              <w:ind w:left="318" w:hanging="318"/>
              <w:rPr>
                <w:color w:val="C45911" w:themeColor="accent2" w:themeShade="BF"/>
              </w:rPr>
            </w:pPr>
            <w:sdt>
              <w:sdtPr>
                <w:rPr>
                  <w:rFonts w:eastAsia="Times New Roman" w:cs="Calibri"/>
                  <w:color w:val="003399"/>
                </w:rPr>
                <w:id w:val="300126194"/>
                <w14:checkbox>
                  <w14:checked w14:val="0"/>
                  <w14:checkedState w14:val="2612" w14:font="MS Gothic"/>
                  <w14:uncheckedState w14:val="2610" w14:font="MS Gothic"/>
                </w14:checkbox>
              </w:sdtPr>
              <w:sdtContent>
                <w:r w:rsidR="00914210">
                  <w:rPr>
                    <w:rFonts w:ascii="MS Gothic" w:eastAsia="MS Gothic" w:hAnsi="MS Gothic" w:cs="Calibri" w:hint="eastAsia"/>
                    <w:color w:val="003399"/>
                  </w:rPr>
                  <w:t>☐</w:t>
                </w:r>
              </w:sdtContent>
            </w:sdt>
            <w:r w:rsidR="00914210">
              <w:rPr>
                <w:color w:val="C45911" w:themeColor="accent2" w:themeShade="BF"/>
              </w:rPr>
              <w:tab/>
            </w:r>
            <w:r w:rsidR="00914210" w:rsidRPr="002D301D">
              <w:rPr>
                <w:color w:val="003399"/>
              </w:rPr>
              <w:t>Marketed in</w:t>
            </w:r>
            <w:r w:rsidR="00914210">
              <w:rPr>
                <w:color w:val="C45911" w:themeColor="accent2" w:themeShade="BF"/>
              </w:rPr>
              <w:t xml:space="preserve"> </w:t>
            </w:r>
            <w:sdt>
              <w:sdtPr>
                <w:id w:val="-486166221"/>
                <w:placeholder>
                  <w:docPart w:val="008C9CFC412F41978FA81B4F18B14A0C"/>
                </w:placeholder>
                <w:showingPlcHdr/>
                <w:text/>
              </w:sdtPr>
              <w:sdtContent>
                <w:r w:rsidR="00914210" w:rsidRPr="00446385">
                  <w:rPr>
                    <w:rStyle w:val="PlaceholderText"/>
                  </w:rPr>
                  <w:t>Click or tap here to enter text.</w:t>
                </w:r>
              </w:sdtContent>
            </w:sdt>
          </w:p>
        </w:tc>
      </w:tr>
      <w:tr w:rsidR="004E3404" w14:paraId="67071AD4" w14:textId="77777777" w:rsidTr="00E64E2B">
        <w:tc>
          <w:tcPr>
            <w:tcW w:w="3260" w:type="dxa"/>
            <w:tcBorders>
              <w:bottom w:val="nil"/>
            </w:tcBorders>
          </w:tcPr>
          <w:p w14:paraId="2C7A15AB" w14:textId="09244B80" w:rsidR="009F7BD7" w:rsidRPr="002D301D" w:rsidRDefault="00914210" w:rsidP="0086488D">
            <w:pPr>
              <w:autoSpaceDE w:val="0"/>
              <w:autoSpaceDN w:val="0"/>
              <w:adjustRightInd w:val="0"/>
              <w:spacing w:before="60" w:after="60" w:line="240" w:lineRule="exact"/>
              <w:rPr>
                <w:color w:val="003399"/>
              </w:rPr>
            </w:pPr>
            <w:r>
              <w:rPr>
                <w:color w:val="003399"/>
              </w:rPr>
              <w:t>Patent(s)</w:t>
            </w:r>
          </w:p>
        </w:tc>
        <w:sdt>
          <w:sdtPr>
            <w:rPr>
              <w:rFonts w:eastAsia="Times New Roman" w:cs="Calibri"/>
            </w:rPr>
            <w:id w:val="1985115767"/>
            <w:placeholder>
              <w:docPart w:val="DefaultPlaceholder_-1854013438"/>
            </w:placeholder>
            <w:showingPlcHdr/>
            <w:dropDownList>
              <w:listItem w:value="Choose an item."/>
              <w:listItem w:displayText="Yes" w:value="Yes"/>
              <w:listItem w:displayText="No" w:value="No"/>
              <w:listItem w:displayText="N/A" w:value="N/A"/>
            </w:dropDownList>
          </w:sdtPr>
          <w:sdtContent>
            <w:tc>
              <w:tcPr>
                <w:tcW w:w="6238" w:type="dxa"/>
                <w:gridSpan w:val="2"/>
                <w:tcBorders>
                  <w:bottom w:val="nil"/>
                </w:tcBorders>
              </w:tcPr>
              <w:p w14:paraId="629E1E8E" w14:textId="77777777" w:rsidR="009F7BD7" w:rsidRDefault="00914210" w:rsidP="00CC3ADC">
                <w:pPr>
                  <w:pStyle w:val="BodytextAgency"/>
                  <w:ind w:left="318" w:hanging="318"/>
                  <w:rPr>
                    <w:rFonts w:eastAsia="Times New Roman" w:cs="Calibri"/>
                    <w:color w:val="003399"/>
                  </w:rPr>
                </w:pPr>
                <w:r w:rsidRPr="00493433">
                  <w:rPr>
                    <w:rStyle w:val="PlaceholderText"/>
                  </w:rPr>
                  <w:t>Choose an item.</w:t>
                </w:r>
              </w:p>
            </w:tc>
          </w:sdtContent>
        </w:sdt>
      </w:tr>
      <w:tr w:rsidR="004E3404" w14:paraId="6829AD3E" w14:textId="77777777" w:rsidTr="00E64E2B">
        <w:tc>
          <w:tcPr>
            <w:tcW w:w="3260" w:type="dxa"/>
            <w:tcBorders>
              <w:top w:val="nil"/>
              <w:bottom w:val="dotted" w:sz="4" w:space="0" w:color="003399"/>
            </w:tcBorders>
          </w:tcPr>
          <w:p w14:paraId="169D30C7" w14:textId="77777777" w:rsidR="001A3BB1" w:rsidRDefault="001A3BB1" w:rsidP="0086488D">
            <w:pPr>
              <w:autoSpaceDE w:val="0"/>
              <w:autoSpaceDN w:val="0"/>
              <w:adjustRightInd w:val="0"/>
              <w:spacing w:before="60" w:after="60" w:line="240" w:lineRule="exact"/>
              <w:rPr>
                <w:color w:val="003399"/>
              </w:rPr>
            </w:pPr>
          </w:p>
        </w:tc>
        <w:tc>
          <w:tcPr>
            <w:tcW w:w="6238" w:type="dxa"/>
            <w:gridSpan w:val="2"/>
            <w:tcBorders>
              <w:top w:val="nil"/>
              <w:bottom w:val="dotted" w:sz="4" w:space="0" w:color="003399"/>
            </w:tcBorders>
          </w:tcPr>
          <w:p w14:paraId="42F7B279" w14:textId="77777777" w:rsidR="00C4575C" w:rsidRDefault="00914210" w:rsidP="00CC3ADC">
            <w:pPr>
              <w:pStyle w:val="BodytextAgency"/>
              <w:ind w:left="318" w:hanging="318"/>
            </w:pPr>
            <w:r w:rsidRPr="00492B2A">
              <w:rPr>
                <w:rFonts w:eastAsia="Times New Roman" w:cs="Calibri"/>
                <w:color w:val="003399"/>
              </w:rPr>
              <w:t xml:space="preserve">If </w:t>
            </w:r>
            <w:r w:rsidR="00C4575C">
              <w:rPr>
                <w:rFonts w:eastAsia="Times New Roman" w:cs="Calibri"/>
                <w:color w:val="003399"/>
              </w:rPr>
              <w:t>applicable</w:t>
            </w:r>
            <w:r w:rsidRPr="00492B2A">
              <w:rPr>
                <w:rFonts w:eastAsia="Times New Roman" w:cs="Calibri"/>
                <w:color w:val="003399"/>
              </w:rPr>
              <w:t>, provide</w:t>
            </w:r>
            <w:r>
              <w:rPr>
                <w:rFonts w:eastAsia="Times New Roman" w:cs="Calibri"/>
                <w:color w:val="003399"/>
              </w:rPr>
              <w:t xml:space="preserve"> </w:t>
            </w:r>
            <w:r w:rsidRPr="00492B2A">
              <w:rPr>
                <w:rFonts w:eastAsia="Times New Roman" w:cs="Calibri"/>
                <w:color w:val="003399"/>
              </w:rPr>
              <w:t>patent number</w:t>
            </w:r>
            <w:r>
              <w:t>:</w:t>
            </w:r>
          </w:p>
          <w:p w14:paraId="2764FC24" w14:textId="20C50FB1" w:rsidR="001A3BB1" w:rsidRPr="001A3BB1" w:rsidRDefault="00914210" w:rsidP="00CC3ADC">
            <w:pPr>
              <w:pStyle w:val="BodytextAgency"/>
              <w:ind w:left="318" w:hanging="318"/>
              <w:rPr>
                <w:rFonts w:eastAsia="Times New Roman" w:cs="Calibri"/>
              </w:rPr>
            </w:pPr>
            <w:r>
              <w:t xml:space="preserve"> </w:t>
            </w:r>
            <w:sdt>
              <w:sdtPr>
                <w:id w:val="-1777017362"/>
                <w:placeholder>
                  <w:docPart w:val="C92B2F3EE0814541B087D4705C3D81E8"/>
                </w:placeholder>
                <w:showingPlcHdr/>
                <w:text/>
              </w:sdtPr>
              <w:sdtContent>
                <w:r w:rsidR="00364A7D" w:rsidRPr="00446385">
                  <w:rPr>
                    <w:rStyle w:val="PlaceholderText"/>
                  </w:rPr>
                  <w:t>Click or tap here to enter text.</w:t>
                </w:r>
              </w:sdtContent>
            </w:sdt>
            <w:r>
              <w:t xml:space="preserve">  </w:t>
            </w:r>
          </w:p>
        </w:tc>
      </w:tr>
      <w:tr w:rsidR="004E3404" w14:paraId="2F2AB9E5" w14:textId="77777777" w:rsidTr="00E64E2B">
        <w:tc>
          <w:tcPr>
            <w:tcW w:w="3260" w:type="dxa"/>
            <w:tcBorders>
              <w:top w:val="dotted" w:sz="4" w:space="0" w:color="003399"/>
              <w:bottom w:val="nil"/>
            </w:tcBorders>
          </w:tcPr>
          <w:p w14:paraId="21E81E42" w14:textId="532564C5" w:rsidR="001A3BB1" w:rsidRDefault="00914210" w:rsidP="0086488D">
            <w:pPr>
              <w:autoSpaceDE w:val="0"/>
              <w:autoSpaceDN w:val="0"/>
              <w:adjustRightInd w:val="0"/>
              <w:spacing w:before="60" w:after="60" w:line="240" w:lineRule="exact"/>
              <w:rPr>
                <w:color w:val="003399"/>
              </w:rPr>
            </w:pPr>
            <w:r>
              <w:rPr>
                <w:color w:val="003399"/>
              </w:rPr>
              <w:t>Funding</w:t>
            </w:r>
          </w:p>
        </w:tc>
        <w:sdt>
          <w:sdtPr>
            <w:rPr>
              <w:rFonts w:eastAsia="Times New Roman" w:cs="Calibri"/>
            </w:rPr>
            <w:id w:val="1156107477"/>
            <w:placeholder>
              <w:docPart w:val="DefaultPlaceholder_-1854013438"/>
            </w:placeholder>
            <w:showingPlcHdr/>
            <w:dropDownList>
              <w:listItem w:value="Choose an item."/>
              <w:listItem w:displayText="Yes" w:value="Yes"/>
              <w:listItem w:displayText="No" w:value="No"/>
              <w:listItem w:displayText="N/A" w:value="N/A"/>
            </w:dropDownList>
          </w:sdtPr>
          <w:sdtContent>
            <w:tc>
              <w:tcPr>
                <w:tcW w:w="6238" w:type="dxa"/>
                <w:gridSpan w:val="2"/>
                <w:tcBorders>
                  <w:top w:val="dotted" w:sz="4" w:space="0" w:color="003399"/>
                  <w:bottom w:val="nil"/>
                </w:tcBorders>
              </w:tcPr>
              <w:p w14:paraId="60DD91AE" w14:textId="77777777" w:rsidR="001A3BB1" w:rsidRPr="00492B2A" w:rsidRDefault="00914210" w:rsidP="00CC3ADC">
                <w:pPr>
                  <w:pStyle w:val="BodytextAgency"/>
                  <w:ind w:left="318" w:hanging="318"/>
                  <w:rPr>
                    <w:rFonts w:eastAsia="Times New Roman" w:cs="Calibri"/>
                    <w:color w:val="003399"/>
                  </w:rPr>
                </w:pPr>
                <w:r w:rsidRPr="00493433">
                  <w:rPr>
                    <w:rStyle w:val="PlaceholderText"/>
                  </w:rPr>
                  <w:t>Choose an item.</w:t>
                </w:r>
              </w:p>
            </w:tc>
          </w:sdtContent>
        </w:sdt>
      </w:tr>
      <w:tr w:rsidR="004E3404" w14:paraId="18C48C08" w14:textId="77777777" w:rsidTr="00E64E2B">
        <w:tc>
          <w:tcPr>
            <w:tcW w:w="3260" w:type="dxa"/>
            <w:tcBorders>
              <w:top w:val="nil"/>
              <w:bottom w:val="nil"/>
            </w:tcBorders>
          </w:tcPr>
          <w:p w14:paraId="152A5F6F" w14:textId="77777777" w:rsidR="00EB3A3F" w:rsidRDefault="00EB3A3F" w:rsidP="0086488D">
            <w:pPr>
              <w:autoSpaceDE w:val="0"/>
              <w:autoSpaceDN w:val="0"/>
              <w:adjustRightInd w:val="0"/>
              <w:spacing w:before="60" w:after="60" w:line="240" w:lineRule="exact"/>
              <w:rPr>
                <w:color w:val="003399"/>
              </w:rPr>
            </w:pPr>
          </w:p>
        </w:tc>
        <w:tc>
          <w:tcPr>
            <w:tcW w:w="6238" w:type="dxa"/>
            <w:gridSpan w:val="2"/>
            <w:tcBorders>
              <w:top w:val="nil"/>
              <w:bottom w:val="nil"/>
            </w:tcBorders>
          </w:tcPr>
          <w:p w14:paraId="159BE59E" w14:textId="781B1B7F" w:rsidR="00EB3A3F" w:rsidRDefault="00914210" w:rsidP="00CC3ADC">
            <w:pPr>
              <w:pStyle w:val="BodytextAgency"/>
              <w:ind w:left="318" w:hanging="318"/>
              <w:rPr>
                <w:rFonts w:eastAsia="Times New Roman" w:cs="Calibri"/>
                <w:color w:val="003399"/>
              </w:rPr>
            </w:pPr>
            <w:r>
              <w:rPr>
                <w:rFonts w:eastAsia="Times New Roman" w:cs="Calibri"/>
                <w:color w:val="003399"/>
              </w:rPr>
              <w:t xml:space="preserve">If </w:t>
            </w:r>
            <w:r w:rsidR="00C4575C">
              <w:rPr>
                <w:rFonts w:eastAsia="Times New Roman" w:cs="Calibri"/>
                <w:color w:val="003399"/>
              </w:rPr>
              <w:t>applicable</w:t>
            </w:r>
            <w:r>
              <w:rPr>
                <w:rFonts w:eastAsia="Times New Roman" w:cs="Calibri"/>
                <w:color w:val="003399"/>
              </w:rPr>
              <w:t>, please indicate source</w:t>
            </w:r>
            <w:r w:rsidR="004B28EA">
              <w:rPr>
                <w:rFonts w:eastAsia="Times New Roman" w:cs="Calibri"/>
                <w:color w:val="003399"/>
              </w:rPr>
              <w:t>(s)</w:t>
            </w:r>
            <w:r>
              <w:rPr>
                <w:rFonts w:eastAsia="Times New Roman" w:cs="Calibri"/>
                <w:color w:val="003399"/>
              </w:rPr>
              <w:t>:</w:t>
            </w:r>
            <w:sdt>
              <w:sdtPr>
                <w:rPr>
                  <w:rFonts w:eastAsia="Times New Roman" w:cs="Calibri"/>
                </w:rPr>
                <w:id w:val="1240594631"/>
                <w:placeholder>
                  <w:docPart w:val="DefaultPlaceholder_-1854013438"/>
                </w:placeholder>
                <w:showingPlcHdr/>
                <w:dropDownList>
                  <w:listItem w:value="Choose an item."/>
                  <w:listItem w:displayText="Public" w:value="Public"/>
                  <w:listItem w:displayText="Private" w:value="Private"/>
                  <w:listItem w:displayText="Public/private" w:value="Public/private"/>
                </w:dropDownList>
              </w:sdtPr>
              <w:sdtContent>
                <w:r w:rsidR="00364A7D" w:rsidRPr="00493433">
                  <w:rPr>
                    <w:rStyle w:val="PlaceholderText"/>
                  </w:rPr>
                  <w:t>Choose an item.</w:t>
                </w:r>
              </w:sdtContent>
            </w:sdt>
          </w:p>
        </w:tc>
      </w:tr>
      <w:tr w:rsidR="004E3404" w14:paraId="167EE7CB" w14:textId="77777777" w:rsidTr="00E64E2B">
        <w:tc>
          <w:tcPr>
            <w:tcW w:w="3260" w:type="dxa"/>
            <w:tcBorders>
              <w:top w:val="nil"/>
              <w:bottom w:val="dotted" w:sz="4" w:space="0" w:color="003399"/>
            </w:tcBorders>
          </w:tcPr>
          <w:p w14:paraId="39EDFB75" w14:textId="77777777" w:rsidR="00EB3A3F" w:rsidRDefault="00EB3A3F" w:rsidP="0086488D">
            <w:pPr>
              <w:autoSpaceDE w:val="0"/>
              <w:autoSpaceDN w:val="0"/>
              <w:adjustRightInd w:val="0"/>
              <w:spacing w:before="60" w:after="60" w:line="240" w:lineRule="exact"/>
              <w:rPr>
                <w:color w:val="003399"/>
              </w:rPr>
            </w:pPr>
          </w:p>
          <w:p w14:paraId="66138DE1" w14:textId="77777777" w:rsidR="00170FE0" w:rsidRDefault="00170FE0" w:rsidP="0086488D">
            <w:pPr>
              <w:autoSpaceDE w:val="0"/>
              <w:autoSpaceDN w:val="0"/>
              <w:adjustRightInd w:val="0"/>
              <w:spacing w:before="60" w:after="60" w:line="240" w:lineRule="exact"/>
              <w:rPr>
                <w:color w:val="003399"/>
              </w:rPr>
            </w:pPr>
          </w:p>
          <w:p w14:paraId="473CDA22" w14:textId="77777777" w:rsidR="00170FE0" w:rsidRDefault="00170FE0" w:rsidP="0086488D">
            <w:pPr>
              <w:autoSpaceDE w:val="0"/>
              <w:autoSpaceDN w:val="0"/>
              <w:adjustRightInd w:val="0"/>
              <w:spacing w:before="60" w:after="60" w:line="240" w:lineRule="exact"/>
              <w:rPr>
                <w:color w:val="003399"/>
              </w:rPr>
            </w:pPr>
          </w:p>
        </w:tc>
        <w:tc>
          <w:tcPr>
            <w:tcW w:w="6238" w:type="dxa"/>
            <w:gridSpan w:val="2"/>
            <w:tcBorders>
              <w:top w:val="nil"/>
              <w:bottom w:val="dotted" w:sz="4" w:space="0" w:color="003399"/>
            </w:tcBorders>
          </w:tcPr>
          <w:p w14:paraId="04893248" w14:textId="77777777" w:rsidR="00EB3A3F" w:rsidRDefault="00914210" w:rsidP="00CC3ADC">
            <w:pPr>
              <w:pStyle w:val="BodytextAgency"/>
              <w:ind w:left="318" w:hanging="318"/>
              <w:rPr>
                <w:rFonts w:eastAsia="Times New Roman" w:cs="Calibri"/>
                <w:color w:val="003399"/>
              </w:rPr>
            </w:pPr>
            <w:r>
              <w:rPr>
                <w:rFonts w:eastAsia="Times New Roman" w:cs="Calibri"/>
                <w:color w:val="003399"/>
              </w:rPr>
              <w:t>Please provide details</w:t>
            </w:r>
            <w:r w:rsidR="00014A2E">
              <w:rPr>
                <w:rFonts w:eastAsia="Times New Roman" w:cs="Calibri"/>
                <w:color w:val="003399"/>
              </w:rPr>
              <w:t>/stage of funding</w:t>
            </w:r>
            <w:r>
              <w:rPr>
                <w:rFonts w:eastAsia="Times New Roman" w:cs="Calibri"/>
                <w:color w:val="003399"/>
              </w:rPr>
              <w:t xml:space="preserve">: </w:t>
            </w:r>
          </w:p>
          <w:p w14:paraId="1E5AA529" w14:textId="77777777" w:rsidR="00EB3A3F" w:rsidRDefault="00000000" w:rsidP="00364A7D">
            <w:pPr>
              <w:pStyle w:val="BodytextAgency"/>
              <w:rPr>
                <w:rFonts w:eastAsia="Times New Roman" w:cs="Calibri"/>
                <w:color w:val="003399"/>
              </w:rPr>
            </w:pPr>
            <w:sdt>
              <w:sdtPr>
                <w:id w:val="168528370"/>
                <w:placeholder>
                  <w:docPart w:val="3161C5D936F04AB79308E4E151E11F1B"/>
                </w:placeholder>
                <w:showingPlcHdr/>
                <w:text/>
              </w:sdtPr>
              <w:sdtContent>
                <w:r w:rsidR="00364A7D" w:rsidRPr="00446385">
                  <w:rPr>
                    <w:rStyle w:val="PlaceholderText"/>
                  </w:rPr>
                  <w:t>Click or tap here to enter text.</w:t>
                </w:r>
              </w:sdtContent>
            </w:sdt>
          </w:p>
        </w:tc>
      </w:tr>
      <w:tr w:rsidR="004E3404" w14:paraId="7C4D94C7" w14:textId="77777777" w:rsidTr="00E64E2B">
        <w:tblPrEx>
          <w:tblBorders>
            <w:top w:val="dotted" w:sz="4" w:space="0" w:color="000099"/>
            <w:bottom w:val="dotted" w:sz="4" w:space="0" w:color="000099"/>
          </w:tblBorders>
          <w:tblCellMar>
            <w:top w:w="0" w:type="dxa"/>
            <w:bottom w:w="0" w:type="dxa"/>
          </w:tblCellMar>
          <w:tblLook w:val="04A0" w:firstRow="1" w:lastRow="0" w:firstColumn="1" w:lastColumn="0" w:noHBand="0" w:noVBand="1"/>
        </w:tblPrEx>
        <w:tc>
          <w:tcPr>
            <w:tcW w:w="3260" w:type="dxa"/>
            <w:shd w:val="clear" w:color="auto" w:fill="7BBBB2"/>
            <w:hideMark/>
          </w:tcPr>
          <w:p w14:paraId="1D8F1EAE" w14:textId="77777777" w:rsidR="006708C8" w:rsidRPr="004F73E0" w:rsidRDefault="00914210" w:rsidP="00D5756E">
            <w:pPr>
              <w:autoSpaceDE w:val="0"/>
              <w:autoSpaceDN w:val="0"/>
              <w:adjustRightInd w:val="0"/>
              <w:spacing w:before="60" w:after="60" w:line="240" w:lineRule="exact"/>
              <w:rPr>
                <w:bCs/>
                <w:color w:val="FFFFFF"/>
              </w:rPr>
            </w:pPr>
            <w:r w:rsidRPr="004F73E0">
              <w:rPr>
                <w:bCs/>
                <w:color w:val="FFFFFF"/>
              </w:rPr>
              <w:t>(Min 1, Max 3)</w:t>
            </w:r>
          </w:p>
        </w:tc>
        <w:tc>
          <w:tcPr>
            <w:tcW w:w="6238" w:type="dxa"/>
            <w:gridSpan w:val="2"/>
            <w:shd w:val="clear" w:color="auto" w:fill="7BBBB2"/>
          </w:tcPr>
          <w:p w14:paraId="1698BB13" w14:textId="77777777" w:rsidR="006708C8" w:rsidRPr="004F73E0" w:rsidRDefault="00914210" w:rsidP="00D5756E">
            <w:pPr>
              <w:autoSpaceDE w:val="0"/>
              <w:autoSpaceDN w:val="0"/>
              <w:adjustRightInd w:val="0"/>
              <w:spacing w:before="60" w:after="60" w:line="240" w:lineRule="exact"/>
              <w:rPr>
                <w:b/>
                <w:color w:val="FFFFFF"/>
                <w:sz w:val="24"/>
                <w:szCs w:val="24"/>
              </w:rPr>
            </w:pPr>
            <w:r w:rsidRPr="004F73E0">
              <w:rPr>
                <w:b/>
                <w:color w:val="FFFFFF"/>
                <w:sz w:val="24"/>
                <w:szCs w:val="24"/>
              </w:rPr>
              <w:t xml:space="preserve">Therapeutic area(s) of concern </w:t>
            </w:r>
          </w:p>
        </w:tc>
      </w:tr>
      <w:tr w:rsidR="004E3404" w14:paraId="6718811A" w14:textId="77777777" w:rsidTr="00E64E2B">
        <w:tblPrEx>
          <w:tblBorders>
            <w:top w:val="dotted" w:sz="4" w:space="0" w:color="000099"/>
            <w:bottom w:val="dotted" w:sz="4" w:space="0" w:color="000099"/>
          </w:tblBorders>
          <w:tblCellMar>
            <w:top w:w="0" w:type="dxa"/>
            <w:bottom w:w="0" w:type="dxa"/>
          </w:tblCellMar>
          <w:tblLook w:val="04A0" w:firstRow="1" w:lastRow="0" w:firstColumn="1" w:lastColumn="0" w:noHBand="0" w:noVBand="1"/>
        </w:tblPrEx>
        <w:tc>
          <w:tcPr>
            <w:tcW w:w="3260" w:type="dxa"/>
          </w:tcPr>
          <w:p w14:paraId="47517E12" w14:textId="77777777" w:rsidR="00E16B8A" w:rsidRDefault="00914210" w:rsidP="00E16B8A">
            <w:pPr>
              <w:spacing w:before="60" w:after="60" w:line="240" w:lineRule="exact"/>
              <w:jc w:val="center"/>
              <w:rPr>
                <w:rFonts w:eastAsia="Times New Roman" w:cs="Calibri"/>
                <w:color w:val="000099"/>
              </w:rPr>
            </w:pPr>
            <w:r>
              <w:rPr>
                <w:rFonts w:eastAsia="Times New Roman" w:cs="Calibri"/>
                <w:color w:val="000099"/>
              </w:rPr>
              <w:t>1</w:t>
            </w:r>
          </w:p>
        </w:tc>
        <w:sdt>
          <w:sdtPr>
            <w:rPr>
              <w:rFonts w:eastAsia="Times New Roman" w:cs="Calibri"/>
            </w:rPr>
            <w:id w:val="1831950175"/>
            <w:placeholder>
              <w:docPart w:val="920CEA30C82D4ED38581F65A0AFCAD4A"/>
            </w:placeholder>
            <w:showingPlcHdr/>
            <w:dropDownList>
              <w:listItem w:value="Choose an item "/>
              <w:listItem w:displayText="Cardiac disorders" w:value="Cardiac disorders"/>
              <w:listItem w:displayText="Endocrine disorders" w:value="Endocrine disorders"/>
              <w:listItem w:displayText="Metabolism and nutrition disorders" w:value="Metabolism and nutrition disorders"/>
              <w:listItem w:displayText="Hepatobiliary disorders" w:value="Hepatobiliary disorders"/>
              <w:listItem w:displayText="Vascular disorders" w:value="Vascular disorders"/>
              <w:listItem w:displayText="Eye disorders" w:value="Eye disorders"/>
              <w:listItem w:displayText="Musculoskeletal and connective tissue disorders" w:value="Musculoskeletal and connective tissue disorders"/>
              <w:listItem w:displayText="Nervous system disorders" w:value="Nervous system disorders"/>
              <w:listItem w:displayText="Psychiatric disorders" w:value="Psychiatric disorders"/>
              <w:listItem w:displayText="Infections and infestations" w:value="Infections and infestations"/>
              <w:listItem w:displayText="Blood and lymphatic system disorders " w:value="Blood and lymphatic system disorders "/>
              <w:listItem w:displayText="Gastrointestinal disorders" w:value="Gastrointestinal disorders"/>
              <w:listItem w:displayText="Immune system disorders" w:value="Immune system disorders"/>
              <w:listItem w:displayText="Renal and urinary disorders" w:value="Renal and urinary disorders"/>
              <w:listItem w:displayText="Respiratory, thoracic and mediastinal disorders" w:value="Respiratory, thoracic and mediastinal disorders"/>
              <w:listItem w:displayText="Skin and subcutaneous tissue disorders" w:value="Skin and subcutaneous tissue disorders"/>
              <w:listItem w:displayText="Neoplasms benign, malignant and unspecified (incl. cysts and polyps)" w:value="Neoplasms benign, malignant and unspecified (incl. cysts and polyps)"/>
              <w:listItem w:displayText="Congenital, familial and genetic disorders" w:value="Congenital, familial and genetic disorders"/>
              <w:listItem w:displayText="Ear and labyrinth disorders" w:value="Ear and labyrinth disorders"/>
              <w:listItem w:displayText="General disorders and administration site conditions" w:value="General disorders and administration site conditions"/>
              <w:listItem w:displayText="Injury, poisoning and procedural complications" w:value="Injury, poisoning and procedural complications"/>
              <w:listItem w:displayText="Investigations" w:value="Investigations"/>
              <w:listItem w:displayText="Pregnancy, puerperium and perinatal conditions" w:value="Pregnancy, puerperium and perinatal conditions"/>
              <w:listItem w:displayText="Reproductive system and breast disorders" w:value="Reproductive system and breast disorders"/>
              <w:listItem w:displayText="Surgical and medical procedures" w:value="Surgical and medical procedures"/>
              <w:listItem w:displayText="Social circumstances" w:value="Social circumstances"/>
              <w:listItem w:displayText="Product issues" w:value="Product issues"/>
            </w:dropDownList>
          </w:sdtPr>
          <w:sdtContent>
            <w:tc>
              <w:tcPr>
                <w:tcW w:w="6238" w:type="dxa"/>
                <w:gridSpan w:val="2"/>
              </w:tcPr>
              <w:p w14:paraId="1C5E420C" w14:textId="77777777" w:rsidR="00E16B8A" w:rsidRPr="00A50343" w:rsidRDefault="00914210" w:rsidP="00E16B8A">
                <w:pPr>
                  <w:spacing w:before="60" w:after="60" w:line="240" w:lineRule="exact"/>
                  <w:rPr>
                    <w:rFonts w:eastAsia="Times New Roman" w:cs="Calibri"/>
                  </w:rPr>
                </w:pPr>
                <w:r w:rsidRPr="00F7185F">
                  <w:rPr>
                    <w:rStyle w:val="PlaceholderText"/>
                  </w:rPr>
                  <w:t>Choose an item.</w:t>
                </w:r>
              </w:p>
            </w:tc>
          </w:sdtContent>
        </w:sdt>
      </w:tr>
      <w:tr w:rsidR="004E3404" w14:paraId="2C233073" w14:textId="77777777" w:rsidTr="00E64E2B">
        <w:tblPrEx>
          <w:tblBorders>
            <w:top w:val="dotted" w:sz="4" w:space="0" w:color="000099"/>
            <w:bottom w:val="dotted" w:sz="4" w:space="0" w:color="000099"/>
          </w:tblBorders>
          <w:tblCellMar>
            <w:top w:w="0" w:type="dxa"/>
            <w:bottom w:w="0" w:type="dxa"/>
          </w:tblCellMar>
          <w:tblLook w:val="04A0" w:firstRow="1" w:lastRow="0" w:firstColumn="1" w:lastColumn="0" w:noHBand="0" w:noVBand="1"/>
        </w:tblPrEx>
        <w:tc>
          <w:tcPr>
            <w:tcW w:w="3260" w:type="dxa"/>
          </w:tcPr>
          <w:p w14:paraId="321DABDF" w14:textId="77777777" w:rsidR="00612A8C" w:rsidRDefault="00914210" w:rsidP="00E16B8A">
            <w:pPr>
              <w:spacing w:before="60" w:after="60" w:line="240" w:lineRule="exact"/>
              <w:jc w:val="center"/>
              <w:rPr>
                <w:rFonts w:eastAsia="Times New Roman" w:cs="Calibri"/>
                <w:color w:val="000099"/>
              </w:rPr>
            </w:pPr>
            <w:r>
              <w:rPr>
                <w:rFonts w:eastAsia="Times New Roman" w:cs="Calibri"/>
                <w:color w:val="000099"/>
              </w:rPr>
              <w:t>2</w:t>
            </w:r>
          </w:p>
        </w:tc>
        <w:sdt>
          <w:sdtPr>
            <w:rPr>
              <w:rFonts w:eastAsia="Times New Roman" w:cs="Calibri"/>
            </w:rPr>
            <w:id w:val="-1027173641"/>
            <w:placeholder>
              <w:docPart w:val="0B2C2343C7E04063A160489EB8E6CA4C"/>
            </w:placeholder>
            <w:showingPlcHdr/>
            <w:dropDownList>
              <w:listItem w:value="Choose an item."/>
              <w:listItem w:displayText="Cardiac disorders" w:value="Cardiac disorders"/>
              <w:listItem w:displayText="Endocrine disorders" w:value="Endocrine disorders"/>
              <w:listItem w:displayText="Metabolism and nutrition disorders" w:value="Metabolism and nutrition disorders"/>
              <w:listItem w:displayText="Hepatobiliary disorders" w:value="Hepatobiliary disorders"/>
              <w:listItem w:displayText="Vascular disorders" w:value="Vascular disorders"/>
              <w:listItem w:displayText="Eye disorders" w:value="Eye disorders"/>
              <w:listItem w:displayText="Musculoskeletal and connective tissue disorders" w:value="Musculoskeletal and connective tissue disorders"/>
              <w:listItem w:displayText="Nervous system disorders" w:value="Nervous system disorders"/>
              <w:listItem w:displayText="Psychiatric disorders" w:value="Psychiatric disorders"/>
              <w:listItem w:displayText="Infections and infestations" w:value="Infections and infestations"/>
              <w:listItem w:displayText="Blood and lymphatic system disorders " w:value="Blood and lymphatic system disorders "/>
              <w:listItem w:displayText="Gastrointestinal disorders" w:value="Gastrointestinal disorders"/>
              <w:listItem w:displayText="Immune system disorders" w:value="Immune system disorders"/>
              <w:listItem w:displayText="Renal and urinary disorders" w:value="Renal and urinary disorders"/>
              <w:listItem w:displayText="Respiratory, thoracic and mediastinal disorders" w:value="Respiratory, thoracic and mediastinal disorders"/>
              <w:listItem w:displayText="Skin and subcutaneous tissue disorders" w:value="Skin and subcutaneous tissue disorders"/>
              <w:listItem w:displayText="Neoplasms benign, malignant and unspecified (incl. cysts and polyps)" w:value="Neoplasms benign, malignant and unspecified (incl. cysts and polyps)"/>
              <w:listItem w:displayText="Congenital, familial and genetic disorders" w:value="Congenital, familial and genetic disorders"/>
              <w:listItem w:displayText="Ear and labyrinth disorders" w:value="Ear and labyrinth disorders"/>
              <w:listItem w:displayText="General disorders and administration site conditions" w:value="General disorders and administration site conditions"/>
              <w:listItem w:displayText="Injury, poisoning and procedural complications" w:value="Injury, poisoning and procedural complications"/>
              <w:listItem w:displayText="Investigations" w:value="Investigations"/>
              <w:listItem w:displayText="Pregnancy, puerperium and perinatal conditions" w:value="Pregnancy, puerperium and perinatal conditions"/>
              <w:listItem w:displayText="Reproductive system and breast disorders" w:value="Reproductive system and breast disorders"/>
              <w:listItem w:displayText="Surgical and medical procedures" w:value="Surgical and medical procedures"/>
              <w:listItem w:displayText="Social circumstances" w:value="Social circumstances"/>
              <w:listItem w:displayText="Product issues" w:value="Product issues"/>
            </w:dropDownList>
          </w:sdtPr>
          <w:sdtContent>
            <w:tc>
              <w:tcPr>
                <w:tcW w:w="6238" w:type="dxa"/>
                <w:gridSpan w:val="2"/>
              </w:tcPr>
              <w:p w14:paraId="3757534B" w14:textId="77777777" w:rsidR="00612A8C" w:rsidRPr="00A50343" w:rsidRDefault="00914210" w:rsidP="00E16B8A">
                <w:pPr>
                  <w:spacing w:before="60" w:after="60" w:line="240" w:lineRule="exact"/>
                  <w:rPr>
                    <w:rFonts w:eastAsia="Times New Roman" w:cs="Calibri"/>
                  </w:rPr>
                </w:pPr>
                <w:r w:rsidRPr="00F7185F">
                  <w:rPr>
                    <w:rStyle w:val="PlaceholderText"/>
                  </w:rPr>
                  <w:t>Choose an item.</w:t>
                </w:r>
              </w:p>
            </w:tc>
          </w:sdtContent>
        </w:sdt>
      </w:tr>
      <w:tr w:rsidR="004E3404" w14:paraId="173F9D21" w14:textId="77777777" w:rsidTr="00E64E2B">
        <w:tblPrEx>
          <w:tblBorders>
            <w:top w:val="dotted" w:sz="4" w:space="0" w:color="000099"/>
            <w:bottom w:val="dotted" w:sz="4" w:space="0" w:color="000099"/>
          </w:tblBorders>
          <w:tblCellMar>
            <w:top w:w="0" w:type="dxa"/>
            <w:bottom w:w="0" w:type="dxa"/>
          </w:tblCellMar>
          <w:tblLook w:val="04A0" w:firstRow="1" w:lastRow="0" w:firstColumn="1" w:lastColumn="0" w:noHBand="0" w:noVBand="1"/>
        </w:tblPrEx>
        <w:tc>
          <w:tcPr>
            <w:tcW w:w="3260" w:type="dxa"/>
          </w:tcPr>
          <w:p w14:paraId="5D067B33" w14:textId="77777777" w:rsidR="00612A8C" w:rsidRPr="00446385" w:rsidRDefault="00914210" w:rsidP="00E16B8A">
            <w:pPr>
              <w:spacing w:before="60" w:after="60" w:line="240" w:lineRule="exact"/>
              <w:jc w:val="center"/>
              <w:rPr>
                <w:rFonts w:eastAsia="Times New Roman" w:cs="Calibri"/>
                <w:color w:val="000099"/>
              </w:rPr>
            </w:pPr>
            <w:r>
              <w:rPr>
                <w:rFonts w:eastAsia="Times New Roman" w:cs="Calibri"/>
                <w:color w:val="000099"/>
              </w:rPr>
              <w:t>3</w:t>
            </w:r>
          </w:p>
        </w:tc>
        <w:sdt>
          <w:sdtPr>
            <w:rPr>
              <w:rFonts w:eastAsia="Times New Roman" w:cs="Calibri"/>
            </w:rPr>
            <w:id w:val="313764687"/>
            <w:placeholder>
              <w:docPart w:val="F9FBBEFFE78E4582AD5E17C80864C3F7"/>
            </w:placeholder>
            <w:showingPlcHdr/>
            <w:dropDownList>
              <w:listItem w:value="Choose an item."/>
              <w:listItem w:displayText="Cardiac disorders" w:value="Cardiac disorders"/>
              <w:listItem w:displayText="Endocrine disorders" w:value="Endocrine disorders"/>
              <w:listItem w:displayText="Metabolism and nutrition disorders" w:value="Metabolism and nutrition disorders"/>
              <w:listItem w:displayText="Hepatobiliary disorders" w:value="Hepatobiliary disorders"/>
              <w:listItem w:displayText="Vascular disorders" w:value="Vascular disorders"/>
              <w:listItem w:displayText="Eye disorders" w:value="Eye disorders"/>
              <w:listItem w:displayText="Musculoskeletal and connective tissue disorders" w:value="Musculoskeletal and connective tissue disorders"/>
              <w:listItem w:displayText="Nervous system disorders" w:value="Nervous system disorders"/>
              <w:listItem w:displayText="Psychiatric disorders" w:value="Psychiatric disorders"/>
              <w:listItem w:displayText="Infections and infestations" w:value="Infections and infestations"/>
              <w:listItem w:displayText="Blood and lymphatic system disorders " w:value="Blood and lymphatic system disorders "/>
              <w:listItem w:displayText="Gastrointestinal disorders" w:value="Gastrointestinal disorders"/>
              <w:listItem w:displayText="Immune system disorders" w:value="Immune system disorders"/>
              <w:listItem w:displayText="Renal and urinary disorders" w:value="Renal and urinary disorders"/>
              <w:listItem w:displayText="Respiratory, thoracic and mediastinal disorders" w:value="Respiratory, thoracic and mediastinal disorders"/>
              <w:listItem w:displayText="Skin and subcutaneous tissue disorders" w:value="Skin and subcutaneous tissue disorders"/>
              <w:listItem w:displayText="Neoplasms benign, malignant and unspecified (incl. cysts and polyps)" w:value="Neoplasms benign, malignant and unspecified (incl. cysts and polyps)"/>
              <w:listItem w:displayText="Congenital, familial and genetic disorders" w:value="Congenital, familial and genetic disorders"/>
              <w:listItem w:displayText="Ear and labyrinth disorders" w:value="Ear and labyrinth disorders"/>
              <w:listItem w:displayText="General disorders and administration site conditions" w:value="General disorders and administration site conditions"/>
              <w:listItem w:displayText="Injury, poisoning and procedural complications" w:value="Injury, poisoning and procedural complications"/>
              <w:listItem w:displayText="Investigations" w:value="Investigations"/>
              <w:listItem w:displayText="Pregnancy, puerperium and perinatal conditions" w:value="Pregnancy, puerperium and perinatal conditions"/>
              <w:listItem w:displayText="Reproductive system and breast disorders" w:value="Reproductive system and breast disorders"/>
              <w:listItem w:displayText="Surgical and medical procedures" w:value="Surgical and medical procedures"/>
              <w:listItem w:displayText="Social circumstances" w:value="Social circumstances"/>
              <w:listItem w:displayText="Product issues" w:value="Product issues"/>
            </w:dropDownList>
          </w:sdtPr>
          <w:sdtContent>
            <w:tc>
              <w:tcPr>
                <w:tcW w:w="6238" w:type="dxa"/>
                <w:gridSpan w:val="2"/>
              </w:tcPr>
              <w:p w14:paraId="5CB1420C" w14:textId="77777777" w:rsidR="00612A8C" w:rsidRPr="00A50343" w:rsidRDefault="00914210" w:rsidP="00E16B8A">
                <w:pPr>
                  <w:spacing w:before="60" w:after="60" w:line="240" w:lineRule="exact"/>
                  <w:rPr>
                    <w:rFonts w:eastAsia="Times New Roman" w:cs="Calibri"/>
                  </w:rPr>
                </w:pPr>
                <w:r w:rsidRPr="00F7185F">
                  <w:rPr>
                    <w:rStyle w:val="PlaceholderText"/>
                  </w:rPr>
                  <w:t>Choose an item.</w:t>
                </w:r>
              </w:p>
            </w:tc>
          </w:sdtContent>
        </w:sdt>
      </w:tr>
      <w:tr w:rsidR="004E3404" w14:paraId="66635C48"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rPr>
          <w:tblHeader/>
        </w:trPr>
        <w:tc>
          <w:tcPr>
            <w:tcW w:w="3260" w:type="dxa"/>
            <w:tcBorders>
              <w:top w:val="dotted" w:sz="4" w:space="0" w:color="000099"/>
              <w:bottom w:val="dotted" w:sz="4" w:space="0" w:color="003399"/>
              <w:right w:val="dotted" w:sz="4" w:space="0" w:color="003399"/>
            </w:tcBorders>
            <w:shd w:val="clear" w:color="auto" w:fill="7BBBB2"/>
          </w:tcPr>
          <w:p w14:paraId="7E7BBB80" w14:textId="77777777" w:rsidR="00817897" w:rsidRPr="00F644C0" w:rsidRDefault="00914210" w:rsidP="001D2AAF">
            <w:pPr>
              <w:keepNext/>
              <w:keepLines/>
              <w:autoSpaceDE w:val="0"/>
              <w:autoSpaceDN w:val="0"/>
              <w:adjustRightInd w:val="0"/>
              <w:spacing w:before="60" w:after="60" w:line="240" w:lineRule="exact"/>
              <w:rPr>
                <w:b/>
                <w:color w:val="FFFFFF" w:themeColor="background1"/>
                <w:sz w:val="24"/>
                <w:szCs w:val="24"/>
              </w:rPr>
            </w:pPr>
            <w:bookmarkStart w:id="3" w:name="_Hlk95996848"/>
            <w:r>
              <w:rPr>
                <w:b/>
                <w:color w:val="FFFFFF" w:themeColor="background1"/>
                <w:sz w:val="24"/>
                <w:szCs w:val="24"/>
              </w:rPr>
              <w:lastRenderedPageBreak/>
              <w:t>Domain</w:t>
            </w:r>
          </w:p>
        </w:tc>
        <w:tc>
          <w:tcPr>
            <w:tcW w:w="6238" w:type="dxa"/>
            <w:gridSpan w:val="2"/>
            <w:tcBorders>
              <w:top w:val="dotted" w:sz="4" w:space="0" w:color="000099"/>
              <w:left w:val="dotted" w:sz="4" w:space="0" w:color="003399"/>
              <w:bottom w:val="dotted" w:sz="4" w:space="0" w:color="003399"/>
            </w:tcBorders>
            <w:shd w:val="clear" w:color="auto" w:fill="7BBBB2"/>
            <w:noWrap/>
            <w:hideMark/>
          </w:tcPr>
          <w:p w14:paraId="6BD50666" w14:textId="1839CABB" w:rsidR="00817897" w:rsidRPr="00F644C0" w:rsidRDefault="00914210" w:rsidP="001D2AAF">
            <w:pPr>
              <w:keepNext/>
              <w:keepLines/>
              <w:autoSpaceDE w:val="0"/>
              <w:autoSpaceDN w:val="0"/>
              <w:adjustRightInd w:val="0"/>
              <w:spacing w:before="60" w:after="60" w:line="240" w:lineRule="exact"/>
              <w:rPr>
                <w:b/>
                <w:color w:val="FFFFFF" w:themeColor="background1"/>
                <w:sz w:val="24"/>
                <w:szCs w:val="24"/>
              </w:rPr>
            </w:pPr>
            <w:r w:rsidRPr="00F644C0">
              <w:rPr>
                <w:b/>
                <w:color w:val="FFFFFF" w:themeColor="background1"/>
                <w:sz w:val="24"/>
                <w:szCs w:val="24"/>
              </w:rPr>
              <w:t>Enabling tools</w:t>
            </w:r>
            <w:r w:rsidR="002F2334">
              <w:rPr>
                <w:rStyle w:val="FootnoteReference"/>
                <w:b/>
                <w:color w:val="FFFFFF" w:themeColor="background1"/>
                <w:sz w:val="24"/>
                <w:szCs w:val="24"/>
              </w:rPr>
              <w:footnoteReference w:id="3"/>
            </w:r>
            <w:r w:rsidRPr="00F644C0">
              <w:rPr>
                <w:b/>
                <w:color w:val="FFFFFF" w:themeColor="background1"/>
                <w:sz w:val="24"/>
                <w:szCs w:val="24"/>
              </w:rPr>
              <w:t xml:space="preserve"> </w:t>
            </w:r>
          </w:p>
        </w:tc>
      </w:tr>
      <w:tr w:rsidR="004E3404" w14:paraId="39A5C0C9"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val="restart"/>
            <w:tcBorders>
              <w:top w:val="dotted" w:sz="4" w:space="0" w:color="003399"/>
              <w:bottom w:val="dotted" w:sz="4" w:space="0" w:color="003399"/>
              <w:right w:val="dotted" w:sz="4" w:space="0" w:color="003399"/>
            </w:tcBorders>
          </w:tcPr>
          <w:p w14:paraId="0CD81F49" w14:textId="77777777" w:rsidR="00612A8C" w:rsidRPr="00446385" w:rsidRDefault="00914210" w:rsidP="001D2AAF">
            <w:pPr>
              <w:keepNext/>
              <w:keepLines/>
              <w:spacing w:after="140" w:line="280" w:lineRule="atLeast"/>
              <w:rPr>
                <w:rFonts w:eastAsia="Times New Roman" w:cs="Calibri"/>
                <w:color w:val="003399"/>
              </w:rPr>
            </w:pPr>
            <w:r w:rsidRPr="00647BF9">
              <w:rPr>
                <w:rFonts w:cs="Verdana"/>
                <w:b/>
                <w:bCs/>
                <w:color w:val="003399"/>
              </w:rPr>
              <w:t>Non-clinical / Clinical</w:t>
            </w:r>
          </w:p>
        </w:tc>
        <w:tc>
          <w:tcPr>
            <w:tcW w:w="6238" w:type="dxa"/>
            <w:gridSpan w:val="2"/>
            <w:tcBorders>
              <w:top w:val="dotted" w:sz="4" w:space="0" w:color="003399"/>
              <w:left w:val="dotted" w:sz="4" w:space="0" w:color="003399"/>
              <w:bottom w:val="dotted" w:sz="4" w:space="0" w:color="003399"/>
            </w:tcBorders>
            <w:noWrap/>
          </w:tcPr>
          <w:p w14:paraId="5A34E0ED" w14:textId="0E70D099" w:rsidR="00612A8C" w:rsidRPr="00212AC3" w:rsidRDefault="00000000" w:rsidP="001D2AAF">
            <w:pPr>
              <w:keepNext/>
              <w:keepLines/>
              <w:spacing w:after="140" w:line="280" w:lineRule="atLeast"/>
              <w:rPr>
                <w:rFonts w:eastAsia="Times New Roman" w:cs="Calibri"/>
                <w:color w:val="003399"/>
              </w:rPr>
            </w:pPr>
            <w:sdt>
              <w:sdtPr>
                <w:rPr>
                  <w:rFonts w:eastAsia="Times New Roman" w:cs="Calibri"/>
                  <w:color w:val="003399"/>
                  <w:sz w:val="28"/>
                  <w:szCs w:val="28"/>
                </w:rPr>
                <w:id w:val="-1915236561"/>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741B0A" w:rsidRPr="00212AC3">
              <w:rPr>
                <w:rFonts w:cs="Verdana"/>
                <w:color w:val="003399"/>
              </w:rPr>
              <w:t>Alternative to antimicrobials, e.g. phage therapy</w:t>
            </w:r>
          </w:p>
        </w:tc>
      </w:tr>
      <w:tr w:rsidR="004E3404" w14:paraId="3CF158FE"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26E1ACF2" w14:textId="77777777" w:rsidR="00612A8C" w:rsidRPr="00446385" w:rsidRDefault="00612A8C" w:rsidP="001D2AAF">
            <w:pPr>
              <w:keepNext/>
              <w:keepLines/>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3AB49628" w14:textId="5D650FD1" w:rsidR="00612A8C" w:rsidRPr="00212AC3" w:rsidRDefault="00000000" w:rsidP="001D2AAF">
            <w:pPr>
              <w:keepNext/>
              <w:keepLines/>
              <w:spacing w:after="140" w:line="280" w:lineRule="atLeast"/>
              <w:rPr>
                <w:rFonts w:eastAsia="Times New Roman" w:cs="Calibri"/>
                <w:color w:val="003399"/>
              </w:rPr>
            </w:pPr>
            <w:sdt>
              <w:sdtPr>
                <w:rPr>
                  <w:rFonts w:eastAsia="Times New Roman" w:cs="Calibri"/>
                  <w:color w:val="003399"/>
                  <w:sz w:val="28"/>
                  <w:szCs w:val="28"/>
                </w:rPr>
                <w:id w:val="973492087"/>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741B0A" w:rsidRPr="00212AC3">
              <w:rPr>
                <w:rFonts w:cs="Verdana"/>
                <w:color w:val="003399"/>
              </w:rPr>
              <w:t>Genomic and transcriptomic technologies, e.g. gene editing technology</w:t>
            </w:r>
          </w:p>
        </w:tc>
      </w:tr>
      <w:tr w:rsidR="004E3404" w14:paraId="2A1A1A8E"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11EFE7A9" w14:textId="77777777" w:rsidR="00741B0A" w:rsidRPr="00446385" w:rsidRDefault="00741B0A" w:rsidP="001D2AAF">
            <w:pPr>
              <w:keepNext/>
              <w:keepLines/>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3B96FAA3" w14:textId="77777777" w:rsidR="00741B0A" w:rsidRPr="00212AC3" w:rsidRDefault="00000000" w:rsidP="001D2AAF">
            <w:pPr>
              <w:keepNext/>
              <w:keepLines/>
              <w:spacing w:after="140" w:line="280" w:lineRule="atLeast"/>
              <w:rPr>
                <w:rFonts w:eastAsia="Times New Roman" w:cs="Calibri"/>
                <w:color w:val="003399"/>
              </w:rPr>
            </w:pPr>
            <w:sdt>
              <w:sdtPr>
                <w:rPr>
                  <w:rFonts w:eastAsia="Times New Roman" w:cs="Calibri"/>
                  <w:color w:val="003399"/>
                  <w:sz w:val="28"/>
                  <w:szCs w:val="28"/>
                </w:rPr>
                <w:id w:val="689575833"/>
                <w14:checkbox>
                  <w14:checked w14:val="0"/>
                  <w14:checkedState w14:val="2612" w14:font="MS Gothic"/>
                  <w14:uncheckedState w14:val="2610" w14:font="MS Gothic"/>
                </w14:checkbox>
              </w:sdtPr>
              <w:sdtContent>
                <w:r w:rsidR="00914210" w:rsidRP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Multitarget therapy</w:t>
            </w:r>
          </w:p>
        </w:tc>
      </w:tr>
      <w:tr w:rsidR="004E3404" w14:paraId="1CC2ECEE"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6797D2C" w14:textId="77777777" w:rsidR="00741B0A" w:rsidRPr="00446385" w:rsidRDefault="00741B0A" w:rsidP="001D2AAF">
            <w:pPr>
              <w:keepNext/>
              <w:keepLines/>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3DC3D4AE" w14:textId="63198345" w:rsidR="00741B0A" w:rsidRPr="00212AC3" w:rsidRDefault="00000000" w:rsidP="001D2AAF">
            <w:pPr>
              <w:keepNext/>
              <w:keepLines/>
              <w:spacing w:after="140" w:line="280" w:lineRule="atLeast"/>
              <w:rPr>
                <w:rFonts w:eastAsia="Times New Roman" w:cs="Calibri"/>
                <w:color w:val="003399"/>
              </w:rPr>
            </w:pPr>
            <w:sdt>
              <w:sdtPr>
                <w:rPr>
                  <w:rFonts w:eastAsia="Times New Roman" w:cs="Calibri"/>
                  <w:color w:val="003399"/>
                  <w:sz w:val="28"/>
                  <w:szCs w:val="28"/>
                </w:rPr>
                <w:id w:val="1077484675"/>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Somatic cell and tissue-engineering technologies</w:t>
            </w:r>
          </w:p>
        </w:tc>
      </w:tr>
      <w:tr w:rsidR="004E3404" w14:paraId="469FDDDA"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7D083881" w14:textId="77777777" w:rsidR="00612A8C" w:rsidRPr="00446385" w:rsidRDefault="00612A8C" w:rsidP="001D2AAF">
            <w:pPr>
              <w:keepNext/>
              <w:keepLines/>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3F6CA918" w14:textId="7959EB0C" w:rsidR="00612A8C" w:rsidRPr="00212AC3" w:rsidRDefault="00000000" w:rsidP="001D2AAF">
            <w:pPr>
              <w:keepNext/>
              <w:keepLines/>
              <w:spacing w:after="140" w:line="280" w:lineRule="atLeast"/>
              <w:rPr>
                <w:rFonts w:eastAsia="Times New Roman" w:cs="Calibri"/>
                <w:color w:val="003399"/>
              </w:rPr>
            </w:pPr>
            <w:sdt>
              <w:sdtPr>
                <w:rPr>
                  <w:rFonts w:eastAsia="Times New Roman" w:cs="Calibri"/>
                  <w:color w:val="003399"/>
                  <w:sz w:val="28"/>
                  <w:szCs w:val="28"/>
                </w:rPr>
                <w:id w:val="-1410843227"/>
                <w14:checkbox>
                  <w14:checked w14:val="0"/>
                  <w14:checkedState w14:val="2612" w14:font="MS Gothic"/>
                  <w14:uncheckedState w14:val="2610" w14:font="MS Gothic"/>
                </w14:checkbox>
              </w:sdtPr>
              <w:sdtContent>
                <w:r w:rsidR="00585761">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741B0A" w:rsidRPr="00212AC3">
              <w:rPr>
                <w:rFonts w:cs="Verdana"/>
                <w:color w:val="003399"/>
              </w:rPr>
              <w:t>Synthetic biology</w:t>
            </w:r>
          </w:p>
        </w:tc>
      </w:tr>
      <w:bookmarkEnd w:id="3"/>
      <w:tr w:rsidR="004E3404" w14:paraId="0B9B7A81"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val="restart"/>
            <w:tcBorders>
              <w:top w:val="dotted" w:sz="4" w:space="0" w:color="003399"/>
              <w:bottom w:val="dotted" w:sz="4" w:space="0" w:color="003399"/>
              <w:right w:val="dotted" w:sz="4" w:space="0" w:color="003399"/>
            </w:tcBorders>
          </w:tcPr>
          <w:p w14:paraId="7E0ECFC1" w14:textId="77777777" w:rsidR="00612A8C" w:rsidRPr="00446385" w:rsidRDefault="00914210" w:rsidP="001D2AAF">
            <w:pPr>
              <w:keepNext/>
              <w:keepLines/>
              <w:spacing w:after="140" w:line="280" w:lineRule="atLeast"/>
              <w:rPr>
                <w:rFonts w:eastAsia="Times New Roman" w:cs="Calibri"/>
                <w:color w:val="003399"/>
              </w:rPr>
            </w:pPr>
            <w:r>
              <w:rPr>
                <w:rFonts w:cs="Verdana"/>
                <w:b/>
                <w:bCs/>
                <w:color w:val="003399"/>
              </w:rPr>
              <w:t xml:space="preserve">Quality / </w:t>
            </w:r>
            <w:r w:rsidRPr="00647BF9">
              <w:rPr>
                <w:rFonts w:cs="Verdana"/>
                <w:b/>
                <w:bCs/>
                <w:color w:val="003399"/>
              </w:rPr>
              <w:t>Manufacturing</w:t>
            </w:r>
          </w:p>
        </w:tc>
        <w:tc>
          <w:tcPr>
            <w:tcW w:w="6238" w:type="dxa"/>
            <w:gridSpan w:val="2"/>
            <w:tcBorders>
              <w:top w:val="dotted" w:sz="4" w:space="0" w:color="003399"/>
              <w:left w:val="dotted" w:sz="4" w:space="0" w:color="003399"/>
              <w:bottom w:val="dotted" w:sz="4" w:space="0" w:color="003399"/>
            </w:tcBorders>
            <w:noWrap/>
          </w:tcPr>
          <w:p w14:paraId="19451DF8" w14:textId="049C3878" w:rsidR="00612A8C" w:rsidRPr="00212AC3" w:rsidRDefault="00000000" w:rsidP="001D2AAF">
            <w:pPr>
              <w:keepNext/>
              <w:keepLines/>
              <w:spacing w:after="140" w:line="280" w:lineRule="atLeast"/>
              <w:rPr>
                <w:rFonts w:eastAsia="Times New Roman" w:cs="Calibri"/>
                <w:color w:val="003399"/>
              </w:rPr>
            </w:pPr>
            <w:sdt>
              <w:sdtPr>
                <w:rPr>
                  <w:rFonts w:eastAsia="Times New Roman" w:cs="Calibri"/>
                  <w:color w:val="003399"/>
                  <w:sz w:val="28"/>
                  <w:szCs w:val="28"/>
                </w:rPr>
                <w:id w:val="-444923299"/>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FF3A07" w:rsidRPr="00212AC3">
              <w:rPr>
                <w:rFonts w:cs="Verdana"/>
                <w:color w:val="003399"/>
              </w:rPr>
              <w:t>3D printing and 3D bioprinting</w:t>
            </w:r>
          </w:p>
        </w:tc>
      </w:tr>
      <w:tr w:rsidR="004E3404" w14:paraId="47F9A263"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66B75E4F" w14:textId="77777777" w:rsidR="00612A8C" w:rsidRPr="00446385" w:rsidRDefault="00612A8C"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23A9E66D" w14:textId="77777777" w:rsidR="00612A8C" w:rsidRPr="00212AC3" w:rsidRDefault="00000000" w:rsidP="00BD1EAF">
            <w:pPr>
              <w:keepNext/>
              <w:spacing w:after="140" w:line="280" w:lineRule="atLeast"/>
              <w:rPr>
                <w:rFonts w:eastAsia="Times New Roman" w:cs="Calibri"/>
                <w:color w:val="003399"/>
              </w:rPr>
            </w:pPr>
            <w:sdt>
              <w:sdtPr>
                <w:rPr>
                  <w:rFonts w:ascii="MS Gothic" w:eastAsia="MS Gothic" w:hAnsi="MS Gothic" w:cs="Calibri"/>
                  <w:color w:val="003399"/>
                  <w:sz w:val="28"/>
                  <w:szCs w:val="28"/>
                </w:rPr>
                <w:id w:val="515430504"/>
                <w14:checkbox>
                  <w14:checked w14:val="0"/>
                  <w14:checkedState w14:val="2612" w14:font="MS Gothic"/>
                  <w14:uncheckedState w14:val="2610" w14:font="MS Gothic"/>
                </w14:checkbox>
              </w:sdtPr>
              <w:sdtContent>
                <w:r w:rsidR="00914210" w:rsidRPr="00585761">
                  <w:rPr>
                    <w:rFonts w:ascii="MS Gothic" w:eastAsia="MS Gothic" w:hAnsi="MS Gothic" w:cs="Segoe UI Symbol"/>
                    <w:color w:val="003399"/>
                    <w:sz w:val="28"/>
                    <w:szCs w:val="28"/>
                  </w:rPr>
                  <w:t>☐</w:t>
                </w:r>
              </w:sdtContent>
            </w:sdt>
            <w:r w:rsidR="00914210" w:rsidRPr="00212AC3">
              <w:rPr>
                <w:rFonts w:eastAsia="Times New Roman" w:cs="Calibri"/>
                <w:color w:val="003399"/>
              </w:rPr>
              <w:t xml:space="preserve"> </w:t>
            </w:r>
            <w:r w:rsidR="00FF3A07" w:rsidRPr="00212AC3">
              <w:rPr>
                <w:rFonts w:cs="Verdana"/>
                <w:color w:val="003399"/>
              </w:rPr>
              <w:t>Advanced analytical technologies, e.g. next generation sequencing, multi-attribute method</w:t>
            </w:r>
          </w:p>
        </w:tc>
      </w:tr>
      <w:tr w:rsidR="004E3404" w14:paraId="16C05598"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ED7920C" w14:textId="77777777" w:rsidR="00D47EC6" w:rsidRPr="00446385" w:rsidRDefault="00D47EC6"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3F0AA748" w14:textId="47E0E8EA" w:rsidR="00D47EC6" w:rsidRPr="00212AC3" w:rsidRDefault="00000000" w:rsidP="00BD1EAF">
            <w:pPr>
              <w:spacing w:after="140" w:line="280" w:lineRule="atLeast"/>
              <w:rPr>
                <w:rFonts w:eastAsia="Times New Roman" w:cs="Calibri"/>
                <w:color w:val="003399"/>
              </w:rPr>
            </w:pPr>
            <w:sdt>
              <w:sdtPr>
                <w:rPr>
                  <w:rFonts w:ascii="MS Gothic" w:eastAsia="MS Gothic" w:hAnsi="MS Gothic" w:cs="Calibri"/>
                  <w:color w:val="003399"/>
                  <w:sz w:val="28"/>
                  <w:szCs w:val="28"/>
                </w:rPr>
                <w:id w:val="-1362826069"/>
                <w14:checkbox>
                  <w14:checked w14:val="0"/>
                  <w14:checkedState w14:val="2612" w14:font="MS Gothic"/>
                  <w14:uncheckedState w14:val="2610" w14:font="MS Gothic"/>
                </w14:checkbox>
              </w:sdtPr>
              <w:sdtContent>
                <w:r w:rsidR="00914210" w:rsidRPr="00585761">
                  <w:rPr>
                    <w:rFonts w:ascii="MS Gothic" w:eastAsia="MS Gothic" w:hAnsi="MS Gothic" w:cs="Segoe UI Symbol"/>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Advanced manufacturing, e.g. digitali</w:t>
            </w:r>
            <w:r w:rsidR="00281A9A">
              <w:rPr>
                <w:rFonts w:cs="Verdana"/>
                <w:color w:val="003399"/>
              </w:rPr>
              <w:t>s</w:t>
            </w:r>
            <w:r w:rsidR="00914210" w:rsidRPr="00212AC3">
              <w:rPr>
                <w:rFonts w:cs="Verdana"/>
                <w:color w:val="003399"/>
              </w:rPr>
              <w:t>ation, continuous</w:t>
            </w:r>
            <w:r w:rsidR="00585761">
              <w:rPr>
                <w:rFonts w:cs="Verdana"/>
                <w:color w:val="003399"/>
              </w:rPr>
              <w:t xml:space="preserve"> </w:t>
            </w:r>
            <w:r w:rsidR="00914210" w:rsidRPr="00212AC3">
              <w:rPr>
                <w:rFonts w:cs="Verdana"/>
                <w:color w:val="003399"/>
              </w:rPr>
              <w:t>manufacturing, pharmaceutical process model, new manufacturing facility design and manufacturing platforms</w:t>
            </w:r>
          </w:p>
        </w:tc>
      </w:tr>
      <w:tr w:rsidR="004E3404" w14:paraId="380E9080"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6BA052ED" w14:textId="77777777" w:rsidR="00D47EC6" w:rsidRPr="00446385" w:rsidRDefault="00D47EC6"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009A3C79" w14:textId="3AA55913" w:rsidR="00D47EC6" w:rsidRPr="00212AC3" w:rsidRDefault="00000000" w:rsidP="00BD1EAF">
            <w:pPr>
              <w:spacing w:after="140" w:line="280" w:lineRule="atLeast"/>
              <w:rPr>
                <w:rFonts w:eastAsia="Times New Roman" w:cs="Calibri"/>
                <w:color w:val="003399"/>
              </w:rPr>
            </w:pPr>
            <w:sdt>
              <w:sdtPr>
                <w:rPr>
                  <w:rFonts w:eastAsia="Times New Roman" w:cs="Calibri"/>
                  <w:color w:val="003399"/>
                  <w:sz w:val="28"/>
                  <w:szCs w:val="28"/>
                </w:rPr>
                <w:id w:val="-1762214108"/>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lang w:val="en-US"/>
              </w:rPr>
              <w:t>Alternative cell factory, e.g. medicine production in rice</w:t>
            </w:r>
          </w:p>
        </w:tc>
      </w:tr>
      <w:tr w:rsidR="004E3404" w14:paraId="376B1928"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21CA4E3A" w14:textId="77777777" w:rsidR="00D47EC6" w:rsidRPr="00446385" w:rsidRDefault="00D47EC6"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6927D033" w14:textId="1D421E31" w:rsidR="00D47EC6" w:rsidRPr="00212AC3" w:rsidRDefault="00000000" w:rsidP="00BD1EAF">
            <w:pPr>
              <w:spacing w:after="140" w:line="280" w:lineRule="atLeast"/>
              <w:rPr>
                <w:rFonts w:eastAsia="Times New Roman" w:cs="Calibri"/>
                <w:color w:val="003399"/>
              </w:rPr>
            </w:pPr>
            <w:sdt>
              <w:sdtPr>
                <w:rPr>
                  <w:rFonts w:eastAsia="Times New Roman" w:cs="Calibri"/>
                  <w:color w:val="003399"/>
                  <w:sz w:val="28"/>
                  <w:szCs w:val="28"/>
                </w:rPr>
                <w:id w:val="126664304"/>
                <w14:checkbox>
                  <w14:checked w14:val="0"/>
                  <w14:checkedState w14:val="2612" w14:font="MS Gothic"/>
                  <w14:uncheckedState w14:val="2610" w14:font="MS Gothic"/>
                </w14:checkbox>
              </w:sdtPr>
              <w:sdtContent>
                <w:r w:rsidR="00585761">
                  <w:rPr>
                    <w:rFonts w:ascii="MS Gothic" w:eastAsia="MS Gothic" w:hAnsi="MS Gothic" w:cs="Calibri" w:hint="eastAsia"/>
                    <w:color w:val="003399"/>
                    <w:sz w:val="28"/>
                    <w:szCs w:val="28"/>
                  </w:rPr>
                  <w:t>☐</w:t>
                </w:r>
              </w:sdtContent>
            </w:sdt>
            <w:r w:rsidR="00914210" w:rsidRPr="00212AC3">
              <w:rPr>
                <w:rFonts w:cs="Verdana"/>
                <w:color w:val="003399"/>
              </w:rPr>
              <w:t xml:space="preserve"> Decentrali</w:t>
            </w:r>
            <w:r w:rsidR="00281A9A">
              <w:rPr>
                <w:rFonts w:cs="Verdana"/>
                <w:color w:val="003399"/>
              </w:rPr>
              <w:t>s</w:t>
            </w:r>
            <w:r w:rsidR="00914210" w:rsidRPr="00212AC3">
              <w:rPr>
                <w:rFonts w:cs="Verdana"/>
                <w:color w:val="003399"/>
              </w:rPr>
              <w:t>ed manufacturing, e.g. bedside, point of care and mobile/portable manufacturing</w:t>
            </w:r>
          </w:p>
        </w:tc>
      </w:tr>
      <w:tr w:rsidR="004E3404" w14:paraId="28E510A3"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22B0EB33" w14:textId="77777777" w:rsidR="00D47EC6" w:rsidRPr="00446385" w:rsidRDefault="00D47EC6"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783BCAEE" w14:textId="2EE989CA" w:rsidR="00D47EC6" w:rsidRPr="00212AC3" w:rsidRDefault="00000000" w:rsidP="00BD1EAF">
            <w:pPr>
              <w:spacing w:after="140" w:line="280" w:lineRule="atLeast"/>
              <w:rPr>
                <w:rFonts w:eastAsia="Times New Roman" w:cs="Calibri"/>
                <w:color w:val="003399"/>
              </w:rPr>
            </w:pPr>
            <w:sdt>
              <w:sdtPr>
                <w:rPr>
                  <w:rFonts w:eastAsia="Times New Roman" w:cs="Calibri"/>
                  <w:color w:val="003399"/>
                  <w:sz w:val="28"/>
                  <w:szCs w:val="28"/>
                </w:rPr>
                <w:id w:val="466944777"/>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Nanotechnology</w:t>
            </w:r>
          </w:p>
        </w:tc>
      </w:tr>
      <w:tr w:rsidR="004E3404" w14:paraId="2B75E5D2"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76BC0093" w14:textId="77777777" w:rsidR="00D47EC6" w:rsidRPr="00446385" w:rsidRDefault="00D47EC6"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256EEC8F" w14:textId="6FD02314" w:rsidR="00D47EC6" w:rsidRPr="00212AC3" w:rsidRDefault="00000000" w:rsidP="00BD1EAF">
            <w:pPr>
              <w:spacing w:after="140" w:line="280" w:lineRule="atLeast"/>
              <w:rPr>
                <w:rFonts w:eastAsia="Times New Roman" w:cs="Calibri"/>
                <w:color w:val="003399"/>
              </w:rPr>
            </w:pPr>
            <w:sdt>
              <w:sdtPr>
                <w:rPr>
                  <w:rFonts w:eastAsia="Times New Roman" w:cs="Calibri"/>
                  <w:color w:val="003399"/>
                  <w:sz w:val="28"/>
                  <w:szCs w:val="28"/>
                </w:rPr>
                <w:id w:val="1278914182"/>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Novel excipient</w:t>
            </w:r>
          </w:p>
        </w:tc>
      </w:tr>
      <w:tr w:rsidR="004E3404" w14:paraId="52B1CD70"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64FE61C8" w14:textId="77777777" w:rsidR="00D47EC6" w:rsidRPr="00446385" w:rsidRDefault="00D47EC6"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0DFA3437" w14:textId="1260CD9F" w:rsidR="00D47EC6" w:rsidRPr="00212AC3" w:rsidRDefault="00000000" w:rsidP="00BD1EAF">
            <w:pPr>
              <w:spacing w:after="140" w:line="280" w:lineRule="atLeast"/>
              <w:rPr>
                <w:rFonts w:eastAsia="Times New Roman" w:cs="Calibri"/>
                <w:color w:val="003399"/>
              </w:rPr>
            </w:pPr>
            <w:sdt>
              <w:sdtPr>
                <w:rPr>
                  <w:rFonts w:eastAsia="Times New Roman" w:cs="Calibri"/>
                  <w:color w:val="003399"/>
                  <w:sz w:val="28"/>
                  <w:szCs w:val="28"/>
                </w:rPr>
                <w:id w:val="634997911"/>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New medicine delivery system</w:t>
            </w:r>
          </w:p>
        </w:tc>
      </w:tr>
      <w:tr w:rsidR="004E3404" w14:paraId="6CF34930"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0A232904" w14:textId="77777777" w:rsidR="00612A8C" w:rsidRPr="00446385" w:rsidRDefault="00612A8C"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01E94471" w14:textId="47ADC61F" w:rsidR="00612A8C" w:rsidRPr="00212AC3" w:rsidRDefault="00000000" w:rsidP="00BD1EAF">
            <w:pPr>
              <w:spacing w:after="140" w:line="280" w:lineRule="atLeast"/>
              <w:rPr>
                <w:rFonts w:eastAsia="Times New Roman" w:cs="Calibri"/>
                <w:color w:val="003399"/>
              </w:rPr>
            </w:pPr>
            <w:sdt>
              <w:sdtPr>
                <w:rPr>
                  <w:rFonts w:eastAsia="Times New Roman" w:cs="Calibri"/>
                  <w:color w:val="003399"/>
                  <w:sz w:val="28"/>
                  <w:szCs w:val="28"/>
                </w:rPr>
                <w:id w:val="777459761"/>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FF3A07" w:rsidRPr="00212AC3">
              <w:rPr>
                <w:rFonts w:cs="Verdana"/>
                <w:color w:val="003399"/>
              </w:rPr>
              <w:t>Smart/advanced material, e.g. stimuli-responsive</w:t>
            </w:r>
          </w:p>
        </w:tc>
      </w:tr>
      <w:tr w:rsidR="004E3404" w14:paraId="7031F84F"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val="restart"/>
            <w:tcBorders>
              <w:top w:val="dotted" w:sz="4" w:space="0" w:color="003399"/>
              <w:bottom w:val="dotted" w:sz="4" w:space="0" w:color="003399"/>
              <w:right w:val="dotted" w:sz="4" w:space="0" w:color="003399"/>
            </w:tcBorders>
          </w:tcPr>
          <w:p w14:paraId="4C4BA1BD" w14:textId="77777777" w:rsidR="00A67078" w:rsidRPr="00446385" w:rsidRDefault="00914210" w:rsidP="00BD1EAF">
            <w:pPr>
              <w:keepNext/>
              <w:spacing w:after="140" w:line="280" w:lineRule="atLeast"/>
              <w:rPr>
                <w:rFonts w:eastAsia="Times New Roman" w:cs="Calibri"/>
                <w:color w:val="003399"/>
              </w:rPr>
            </w:pPr>
            <w:r w:rsidRPr="00647BF9">
              <w:rPr>
                <w:rFonts w:cs="Verdana"/>
                <w:b/>
                <w:bCs/>
                <w:color w:val="003399"/>
              </w:rPr>
              <w:lastRenderedPageBreak/>
              <w:t>Methodology</w:t>
            </w:r>
          </w:p>
        </w:tc>
        <w:tc>
          <w:tcPr>
            <w:tcW w:w="6238" w:type="dxa"/>
            <w:gridSpan w:val="2"/>
            <w:tcBorders>
              <w:top w:val="dotted" w:sz="4" w:space="0" w:color="003399"/>
              <w:left w:val="dotted" w:sz="4" w:space="0" w:color="003399"/>
              <w:bottom w:val="dotted" w:sz="4" w:space="0" w:color="003399"/>
            </w:tcBorders>
            <w:noWrap/>
          </w:tcPr>
          <w:p w14:paraId="0C889E6A" w14:textId="3E055638" w:rsidR="00A67078" w:rsidRPr="00446385"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213624910"/>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446385">
              <w:rPr>
                <w:rFonts w:eastAsia="Times New Roman" w:cs="Calibri"/>
                <w:color w:val="003399"/>
              </w:rPr>
              <w:t xml:space="preserve"> </w:t>
            </w:r>
            <w:r w:rsidR="00FF3A07" w:rsidRPr="00212AC3">
              <w:rPr>
                <w:rFonts w:cs="Verdana"/>
                <w:color w:val="003399"/>
              </w:rPr>
              <w:t>Artificial intelligence applied to pre-clinical data, clinical and pharmacovigilance data</w:t>
            </w:r>
          </w:p>
        </w:tc>
      </w:tr>
      <w:tr w:rsidR="004E3404" w14:paraId="731F8D74"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80FEA8E"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25A62D2B" w14:textId="092D6212"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546071009"/>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Artificial intelligence applied to quality and manufacturing</w:t>
            </w:r>
          </w:p>
        </w:tc>
      </w:tr>
      <w:tr w:rsidR="004E3404" w14:paraId="6F085386"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1C829C3F"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59B0CF2A" w14:textId="10F0956A"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649857142"/>
                <w14:checkbox>
                  <w14:checked w14:val="0"/>
                  <w14:checkedState w14:val="2612" w14:font="MS Gothic"/>
                  <w14:uncheckedState w14:val="2610" w14:font="MS Gothic"/>
                </w14:checkbox>
              </w:sdtPr>
              <w:sdtContent>
                <w:r w:rsidR="00C4575C" w:rsidRP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914210" w:rsidRPr="00212AC3">
              <w:rPr>
                <w:rFonts w:cs="Verdana"/>
                <w:color w:val="003399"/>
              </w:rPr>
              <w:t>Artificial intelligence applied to regulatory compliance, incl. regulatory processes and tools</w:t>
            </w:r>
          </w:p>
        </w:tc>
      </w:tr>
      <w:tr w:rsidR="004E3404" w14:paraId="05993F98"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2D7930A5"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1D4BF240" w14:textId="77777777"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597358009"/>
                <w14:checkbox>
                  <w14:checked w14:val="0"/>
                  <w14:checkedState w14:val="2612" w14:font="MS Gothic"/>
                  <w14:uncheckedState w14:val="2610" w14:font="MS Gothic"/>
                </w14:checkbox>
              </w:sdtPr>
              <w:sdtContent>
                <w:r w:rsidR="00914210" w:rsidRPr="00C4575C">
                  <w:rPr>
                    <w:rFonts w:ascii="MS Gothic" w:eastAsia="MS Gothic" w:hAnsi="MS Gothic" w:cs="Calibri" w:hint="eastAsia"/>
                    <w:color w:val="003399"/>
                    <w:sz w:val="28"/>
                    <w:szCs w:val="28"/>
                  </w:rPr>
                  <w:t>☐</w:t>
                </w:r>
              </w:sdtContent>
            </w:sdt>
            <w:r w:rsidR="00914210" w:rsidRPr="00212AC3">
              <w:rPr>
                <w:rFonts w:cs="Verdana"/>
                <w:color w:val="003399"/>
              </w:rPr>
              <w:t xml:space="preserve"> Complex clinical trial, e.g. platform/umbrella, basket trial, Bayesian design, adaptive design</w:t>
            </w:r>
          </w:p>
        </w:tc>
      </w:tr>
      <w:tr w:rsidR="004E3404" w14:paraId="2EE400A3"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6329627D"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45B43F0F" w14:textId="586E944F"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587685972"/>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cs="Verdana"/>
                <w:color w:val="003399"/>
              </w:rPr>
              <w:t xml:space="preserve"> Data sources, e.g. </w:t>
            </w:r>
            <w:r w:rsidR="00281A9A" w:rsidRPr="00212AC3">
              <w:rPr>
                <w:rFonts w:cs="Verdana"/>
                <w:color w:val="003399"/>
              </w:rPr>
              <w:t>Real-World</w:t>
            </w:r>
            <w:r w:rsidR="00914210" w:rsidRPr="00212AC3">
              <w:rPr>
                <w:rFonts w:cs="Verdana"/>
                <w:color w:val="003399"/>
              </w:rPr>
              <w:t xml:space="preserve"> Data, big data, registries, pharmacogenomics, biobank data, -omics data</w:t>
            </w:r>
          </w:p>
        </w:tc>
      </w:tr>
      <w:tr w:rsidR="004E3404" w14:paraId="060324E2"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7BF92D0D"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214242A3" w14:textId="53C33C91"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509453123"/>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cs="Verdana"/>
                <w:color w:val="003399"/>
              </w:rPr>
              <w:t xml:space="preserve"> Decentrali</w:t>
            </w:r>
            <w:r w:rsidR="00212AC3" w:rsidRPr="00212AC3">
              <w:rPr>
                <w:rFonts w:cs="Verdana"/>
                <w:color w:val="003399"/>
              </w:rPr>
              <w:t>s</w:t>
            </w:r>
            <w:r w:rsidR="00914210" w:rsidRPr="00212AC3">
              <w:rPr>
                <w:rFonts w:cs="Verdana"/>
                <w:color w:val="003399"/>
              </w:rPr>
              <w:t>ed clinical trial elements, e.g. home delivery of the investigational medicinal product, trial-related procedures at home, data management and monitoring in a decentralised clinical trial setting</w:t>
            </w:r>
          </w:p>
        </w:tc>
      </w:tr>
      <w:tr w:rsidR="004E3404" w14:paraId="6D84A4A2"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1AAB862"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4D706FFA" w14:textId="77777777"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296179035"/>
                <w14:checkbox>
                  <w14:checked w14:val="0"/>
                  <w14:checkedState w14:val="2612" w14:font="MS Gothic"/>
                  <w14:uncheckedState w14:val="2610" w14:font="MS Gothic"/>
                </w14:checkbox>
              </w:sdtPr>
              <w:sdtContent>
                <w:r w:rsidR="00914210" w:rsidRPr="00C4575C">
                  <w:rPr>
                    <w:rFonts w:ascii="MS Gothic" w:eastAsia="MS Gothic" w:hAnsi="MS Gothic" w:cs="Calibri" w:hint="eastAsia"/>
                    <w:color w:val="003399"/>
                    <w:sz w:val="28"/>
                    <w:szCs w:val="28"/>
                  </w:rPr>
                  <w:t>☐</w:t>
                </w:r>
              </w:sdtContent>
            </w:sdt>
            <w:r w:rsidR="00914210" w:rsidRPr="00212AC3">
              <w:rPr>
                <w:rFonts w:cs="Verdana"/>
                <w:color w:val="003399"/>
              </w:rPr>
              <w:t xml:space="preserve"> Digital technologies, e.g. e-health, digital endpoints, blockchain, cloud-based applications, trials integrated with electronic healthcare system</w:t>
            </w:r>
          </w:p>
        </w:tc>
      </w:tr>
      <w:tr w:rsidR="004E3404" w14:paraId="14CE6869"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14ACBA63"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41773238" w14:textId="77777777"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992059525"/>
                <w14:checkbox>
                  <w14:checked w14:val="0"/>
                  <w14:checkedState w14:val="2612" w14:font="MS Gothic"/>
                  <w14:uncheckedState w14:val="2610" w14:font="MS Gothic"/>
                </w14:checkbox>
              </w:sdtPr>
              <w:sdtContent>
                <w:r w:rsidR="00914210" w:rsidRPr="00C4575C">
                  <w:rPr>
                    <w:rFonts w:ascii="MS Gothic" w:eastAsia="MS Gothic" w:hAnsi="MS Gothic" w:cs="Calibri" w:hint="eastAsia"/>
                    <w:color w:val="003399"/>
                    <w:sz w:val="28"/>
                    <w:szCs w:val="28"/>
                  </w:rPr>
                  <w:t>☐</w:t>
                </w:r>
              </w:sdtContent>
            </w:sdt>
            <w:r w:rsidR="00914210" w:rsidRPr="00212AC3">
              <w:rPr>
                <w:rFonts w:cs="Verdana"/>
                <w:color w:val="003399"/>
              </w:rPr>
              <w:t xml:space="preserve"> Extrapolation strategy</w:t>
            </w:r>
          </w:p>
        </w:tc>
      </w:tr>
      <w:tr w:rsidR="004E3404" w14:paraId="1C3BED21"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D88445C" w14:textId="77777777" w:rsidR="00FF3A07" w:rsidRPr="00446385" w:rsidRDefault="00FF3A07"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7FB34A72" w14:textId="781053E6" w:rsidR="00FF3A07"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717083049"/>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cs="Verdana"/>
                <w:color w:val="003399"/>
              </w:rPr>
              <w:t xml:space="preserve"> New Approach Methodology (NAM) and 3Rs principles, e.g. </w:t>
            </w:r>
            <w:r w:rsidR="00914210" w:rsidRPr="00212AC3">
              <w:rPr>
                <w:rFonts w:cs="Verdana"/>
                <w:i/>
                <w:iCs/>
                <w:color w:val="003399"/>
              </w:rPr>
              <w:t>in silico</w:t>
            </w:r>
            <w:r w:rsidR="00914210" w:rsidRPr="00212AC3">
              <w:rPr>
                <w:rFonts w:cs="Verdana"/>
                <w:color w:val="003399"/>
              </w:rPr>
              <w:t xml:space="preserve"> model, </w:t>
            </w:r>
            <w:r w:rsidR="00914210" w:rsidRPr="00212AC3">
              <w:rPr>
                <w:rFonts w:cs="Verdana"/>
                <w:i/>
                <w:iCs/>
                <w:color w:val="003399"/>
              </w:rPr>
              <w:t>in vitro</w:t>
            </w:r>
            <w:r w:rsidR="00914210" w:rsidRPr="00212AC3">
              <w:rPr>
                <w:rFonts w:cs="Verdana"/>
                <w:color w:val="003399"/>
              </w:rPr>
              <w:t xml:space="preserve"> model, digital twins, organs-on-chips</w:t>
            </w:r>
          </w:p>
        </w:tc>
      </w:tr>
      <w:tr w:rsidR="004E3404" w14:paraId="5C910F30"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204CC40" w14:textId="77777777" w:rsidR="008B7EDC" w:rsidRPr="00446385" w:rsidRDefault="008B7EDC"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4D1C951B" w14:textId="35BA28C0" w:rsidR="008B7EDC"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954981128"/>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cs="Verdana"/>
                <w:color w:val="003399"/>
              </w:rPr>
              <w:t xml:space="preserve"> Novel biomarker, endpoint and outcome measure</w:t>
            </w:r>
          </w:p>
        </w:tc>
      </w:tr>
      <w:tr w:rsidR="004E3404" w14:paraId="2D01C3F6"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4400913C" w14:textId="77777777" w:rsidR="008B7EDC" w:rsidRPr="00446385" w:rsidRDefault="008B7EDC"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64D07ABE" w14:textId="77777777" w:rsidR="008B7EDC"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1321083544"/>
                <w14:checkbox>
                  <w14:checked w14:val="0"/>
                  <w14:checkedState w14:val="2612" w14:font="MS Gothic"/>
                  <w14:uncheckedState w14:val="2610" w14:font="MS Gothic"/>
                </w14:checkbox>
              </w:sdtPr>
              <w:sdtContent>
                <w:r w:rsidR="00914210" w:rsidRPr="00C4575C">
                  <w:rPr>
                    <w:rFonts w:ascii="MS Gothic" w:eastAsia="MS Gothic" w:hAnsi="MS Gothic" w:cs="Calibri" w:hint="eastAsia"/>
                    <w:color w:val="003399"/>
                    <w:sz w:val="28"/>
                    <w:szCs w:val="28"/>
                  </w:rPr>
                  <w:t>☐</w:t>
                </w:r>
              </w:sdtContent>
            </w:sdt>
            <w:r w:rsidR="00914210" w:rsidRPr="00212AC3">
              <w:rPr>
                <w:rFonts w:cs="Verdana"/>
                <w:color w:val="003399"/>
              </w:rPr>
              <w:t xml:space="preserve"> Technologies enabling personali</w:t>
            </w:r>
            <w:r w:rsidR="00281A9A">
              <w:rPr>
                <w:rFonts w:cs="Verdana"/>
                <w:color w:val="003399"/>
              </w:rPr>
              <w:t>s</w:t>
            </w:r>
            <w:r w:rsidR="00914210" w:rsidRPr="00212AC3">
              <w:rPr>
                <w:rFonts w:cs="Verdana"/>
                <w:color w:val="003399"/>
              </w:rPr>
              <w:t xml:space="preserve">ed therapies, e.g. </w:t>
            </w:r>
            <w:r w:rsidR="00914210" w:rsidRPr="00212AC3">
              <w:rPr>
                <w:rFonts w:cs="Verdana"/>
                <w:color w:val="003399"/>
                <w:lang w:val="en-US"/>
              </w:rPr>
              <w:t>cell-based multiplex assay</w:t>
            </w:r>
          </w:p>
        </w:tc>
      </w:tr>
      <w:tr w:rsidR="004E3404" w14:paraId="16DF2011"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37C76E4A" w14:textId="77777777" w:rsidR="008B7EDC" w:rsidRPr="00446385" w:rsidRDefault="008B7EDC" w:rsidP="00BD1EAF">
            <w:pPr>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78DED004" w14:textId="459B9C6C" w:rsidR="008B7EDC" w:rsidRPr="00C4575C" w:rsidRDefault="00000000" w:rsidP="00BD1EAF">
            <w:pPr>
              <w:spacing w:after="140" w:line="280" w:lineRule="atLeast"/>
              <w:rPr>
                <w:rFonts w:eastAsia="Times New Roman" w:cs="Calibri"/>
                <w:color w:val="003399"/>
                <w:sz w:val="28"/>
                <w:szCs w:val="28"/>
              </w:rPr>
            </w:pPr>
            <w:sdt>
              <w:sdtPr>
                <w:rPr>
                  <w:rFonts w:eastAsia="Times New Roman" w:cs="Calibri"/>
                  <w:color w:val="003399"/>
                  <w:sz w:val="28"/>
                  <w:szCs w:val="28"/>
                </w:rPr>
                <w:id w:val="-1167631648"/>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C4575C">
              <w:rPr>
                <w:rFonts w:cs="Verdana"/>
                <w:color w:val="003399"/>
                <w:sz w:val="28"/>
                <w:szCs w:val="28"/>
              </w:rPr>
              <w:t xml:space="preserve"> </w:t>
            </w:r>
            <w:r w:rsidR="00914210" w:rsidRPr="00C4575C">
              <w:rPr>
                <w:rFonts w:cs="Verdana"/>
                <w:color w:val="003399"/>
                <w:lang w:val="en-US"/>
              </w:rPr>
              <w:t>Theragnostic and radiopharmaceuticals</w:t>
            </w:r>
          </w:p>
        </w:tc>
      </w:tr>
      <w:tr w:rsidR="004E3404" w14:paraId="122889D4"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val="restart"/>
            <w:tcBorders>
              <w:top w:val="dotted" w:sz="4" w:space="0" w:color="003399"/>
              <w:bottom w:val="dotted" w:sz="4" w:space="0" w:color="003399"/>
              <w:right w:val="dotted" w:sz="4" w:space="0" w:color="003399"/>
            </w:tcBorders>
          </w:tcPr>
          <w:p w14:paraId="08DDF456" w14:textId="77777777" w:rsidR="00BD1EAF" w:rsidRPr="0056361A" w:rsidRDefault="00914210" w:rsidP="00BD1EAF">
            <w:pPr>
              <w:spacing w:after="140" w:line="280" w:lineRule="atLeast"/>
              <w:rPr>
                <w:rFonts w:cs="Verdana"/>
                <w:b/>
                <w:bCs/>
                <w:color w:val="003399"/>
              </w:rPr>
            </w:pPr>
            <w:r w:rsidRPr="0056361A">
              <w:rPr>
                <w:rFonts w:cs="Verdana"/>
                <w:b/>
                <w:bCs/>
                <w:color w:val="003399"/>
              </w:rPr>
              <w:t xml:space="preserve">Borderline / </w:t>
            </w:r>
            <w:r>
              <w:rPr>
                <w:rFonts w:cs="Verdana"/>
                <w:b/>
                <w:bCs/>
                <w:color w:val="003399"/>
              </w:rPr>
              <w:t>C</w:t>
            </w:r>
            <w:r w:rsidRPr="0056361A">
              <w:rPr>
                <w:rFonts w:cs="Verdana"/>
                <w:b/>
                <w:bCs/>
                <w:color w:val="003399"/>
              </w:rPr>
              <w:t>ombin</w:t>
            </w:r>
            <w:r>
              <w:rPr>
                <w:rFonts w:cs="Verdana"/>
                <w:b/>
                <w:bCs/>
                <w:color w:val="003399"/>
              </w:rPr>
              <w:t>ation</w:t>
            </w:r>
            <w:r w:rsidRPr="0056361A">
              <w:rPr>
                <w:rFonts w:cs="Verdana"/>
                <w:b/>
                <w:bCs/>
                <w:color w:val="003399"/>
              </w:rPr>
              <w:t xml:space="preserve"> products</w:t>
            </w:r>
          </w:p>
          <w:p w14:paraId="45F337A5" w14:textId="77777777" w:rsidR="008B7EDC" w:rsidRPr="00446385" w:rsidRDefault="008B7EDC"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1EAA9BD2" w14:textId="06A47FE4" w:rsidR="008B7EDC"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627089122"/>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BD1EAF" w:rsidRPr="00212AC3">
              <w:rPr>
                <w:rFonts w:cs="Verdana"/>
                <w:color w:val="003399"/>
              </w:rPr>
              <w:t>Borderline product (=product not clearly falling under the pharmaceutical framework), e.g. blood-derived product, procedure involving germ cells</w:t>
            </w:r>
          </w:p>
        </w:tc>
      </w:tr>
      <w:tr w:rsidR="004E3404" w14:paraId="4757BA2F"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vMerge/>
            <w:tcBorders>
              <w:top w:val="dotted" w:sz="4" w:space="0" w:color="003399"/>
              <w:bottom w:val="dotted" w:sz="4" w:space="0" w:color="003399"/>
              <w:right w:val="dotted" w:sz="4" w:space="0" w:color="003399"/>
            </w:tcBorders>
          </w:tcPr>
          <w:p w14:paraId="383C48E2" w14:textId="77777777" w:rsidR="008B7EDC" w:rsidRPr="00446385" w:rsidRDefault="008B7EDC" w:rsidP="00BD1EAF">
            <w:pPr>
              <w:keepNext/>
              <w:spacing w:after="140" w:line="280" w:lineRule="atLeast"/>
              <w:rPr>
                <w:rFonts w:eastAsia="Times New Roman" w:cs="Calibri"/>
                <w:color w:val="003399"/>
              </w:rPr>
            </w:pPr>
          </w:p>
        </w:tc>
        <w:tc>
          <w:tcPr>
            <w:tcW w:w="6238" w:type="dxa"/>
            <w:gridSpan w:val="2"/>
            <w:tcBorders>
              <w:top w:val="dotted" w:sz="4" w:space="0" w:color="003399"/>
              <w:left w:val="dotted" w:sz="4" w:space="0" w:color="003399"/>
              <w:bottom w:val="dotted" w:sz="4" w:space="0" w:color="003399"/>
            </w:tcBorders>
            <w:noWrap/>
          </w:tcPr>
          <w:p w14:paraId="7BC4C8C9" w14:textId="45A1FE97" w:rsidR="008B7EDC" w:rsidRPr="00212AC3" w:rsidRDefault="00000000" w:rsidP="00BD1EAF">
            <w:pPr>
              <w:keepNext/>
              <w:spacing w:after="140" w:line="280" w:lineRule="atLeast"/>
              <w:rPr>
                <w:rFonts w:eastAsia="Times New Roman" w:cs="Calibri"/>
                <w:color w:val="003399"/>
              </w:rPr>
            </w:pPr>
            <w:sdt>
              <w:sdtPr>
                <w:rPr>
                  <w:rFonts w:eastAsia="Times New Roman" w:cs="Calibri"/>
                  <w:color w:val="003399"/>
                  <w:sz w:val="28"/>
                  <w:szCs w:val="28"/>
                </w:rPr>
                <w:id w:val="462782420"/>
                <w14:checkbox>
                  <w14:checked w14:val="0"/>
                  <w14:checkedState w14:val="2612" w14:font="MS Gothic"/>
                  <w14:uncheckedState w14:val="2610" w14:font="MS Gothic"/>
                </w14:checkbox>
              </w:sdtPr>
              <w:sdtContent>
                <w:r w:rsidR="00C4575C">
                  <w:rPr>
                    <w:rFonts w:ascii="MS Gothic" w:eastAsia="MS Gothic" w:hAnsi="MS Gothic" w:cs="Calibri" w:hint="eastAsia"/>
                    <w:color w:val="003399"/>
                    <w:sz w:val="28"/>
                    <w:szCs w:val="28"/>
                  </w:rPr>
                  <w:t>☐</w:t>
                </w:r>
              </w:sdtContent>
            </w:sdt>
            <w:r w:rsidR="00914210" w:rsidRPr="00212AC3">
              <w:rPr>
                <w:rFonts w:eastAsia="Times New Roman" w:cs="Calibri"/>
                <w:color w:val="003399"/>
              </w:rPr>
              <w:t xml:space="preserve"> </w:t>
            </w:r>
            <w:r w:rsidR="00BD1EAF" w:rsidRPr="00212AC3">
              <w:rPr>
                <w:rFonts w:cs="Verdana"/>
                <w:color w:val="003399"/>
              </w:rPr>
              <w:t>Combination product (=product combining elements falling under different frameworks), e.g.</w:t>
            </w:r>
            <w:r w:rsidR="00BD1EAF" w:rsidRPr="00212AC3">
              <w:t xml:space="preserve"> </w:t>
            </w:r>
            <w:r w:rsidR="00BD1EAF" w:rsidRPr="00212AC3">
              <w:rPr>
                <w:rFonts w:cs="Verdana"/>
                <w:color w:val="003399"/>
              </w:rPr>
              <w:t>medicine used in combination with a medical device or with a substance of human origin</w:t>
            </w:r>
          </w:p>
        </w:tc>
      </w:tr>
      <w:tr w:rsidR="004E3404" w14:paraId="12CD7E4C" w14:textId="77777777" w:rsidTr="00E64E2B">
        <w:tblPrEx>
          <w:tblBorders>
            <w:top w:val="single" w:sz="4" w:space="0" w:color="000099"/>
            <w:bottom w:val="single" w:sz="4" w:space="0" w:color="000099"/>
            <w:insideH w:val="single" w:sz="4" w:space="0" w:color="000099"/>
            <w:insideV w:val="dotted" w:sz="4" w:space="0" w:color="000099"/>
          </w:tblBorders>
          <w:tblCellMar>
            <w:top w:w="0" w:type="dxa"/>
            <w:bottom w:w="0" w:type="dxa"/>
          </w:tblCellMar>
          <w:tblLook w:val="04A0" w:firstRow="1" w:lastRow="0" w:firstColumn="1" w:lastColumn="0" w:noHBand="0" w:noVBand="1"/>
        </w:tblPrEx>
        <w:tc>
          <w:tcPr>
            <w:tcW w:w="3260" w:type="dxa"/>
            <w:tcBorders>
              <w:top w:val="dotted" w:sz="4" w:space="0" w:color="003399"/>
              <w:bottom w:val="dotted" w:sz="4" w:space="0" w:color="003399"/>
              <w:right w:val="dotted" w:sz="4" w:space="0" w:color="003399"/>
            </w:tcBorders>
          </w:tcPr>
          <w:p w14:paraId="0B8E7DF6" w14:textId="77777777" w:rsidR="008B7EDC" w:rsidRPr="00446385" w:rsidRDefault="00914210" w:rsidP="00BD1EAF">
            <w:pPr>
              <w:spacing w:after="140" w:line="280" w:lineRule="atLeast"/>
              <w:rPr>
                <w:rFonts w:eastAsia="Times New Roman" w:cs="Calibri"/>
                <w:color w:val="003399"/>
              </w:rPr>
            </w:pPr>
            <w:r w:rsidRPr="0056361A">
              <w:rPr>
                <w:rFonts w:cs="Verdana"/>
                <w:b/>
                <w:bCs/>
                <w:color w:val="003399"/>
              </w:rPr>
              <w:t>Other enabling technology</w:t>
            </w:r>
          </w:p>
        </w:tc>
        <w:tc>
          <w:tcPr>
            <w:tcW w:w="6238" w:type="dxa"/>
            <w:gridSpan w:val="2"/>
            <w:tcBorders>
              <w:top w:val="dotted" w:sz="4" w:space="0" w:color="003399"/>
              <w:left w:val="dotted" w:sz="4" w:space="0" w:color="003399"/>
              <w:bottom w:val="dotted" w:sz="4" w:space="0" w:color="003399"/>
            </w:tcBorders>
            <w:noWrap/>
          </w:tcPr>
          <w:p w14:paraId="7482F485" w14:textId="77777777" w:rsidR="008B7EDC" w:rsidRDefault="00914210" w:rsidP="00BD1EAF">
            <w:pPr>
              <w:spacing w:after="140" w:line="280" w:lineRule="atLeast"/>
              <w:rPr>
                <w:rFonts w:cs="Verdana"/>
                <w:color w:val="808080"/>
              </w:rPr>
            </w:pPr>
            <w:r w:rsidRPr="00647BF9">
              <w:rPr>
                <w:rFonts w:cs="Verdana"/>
                <w:color w:val="808080"/>
              </w:rPr>
              <w:t>Click or tap here to enter text.</w:t>
            </w:r>
          </w:p>
          <w:p w14:paraId="5EEB8E52" w14:textId="77777777" w:rsidR="00BD1EAF" w:rsidRDefault="00BD1EAF" w:rsidP="00BD1EAF">
            <w:pPr>
              <w:spacing w:after="140" w:line="280" w:lineRule="atLeast"/>
              <w:rPr>
                <w:rFonts w:cs="Verdana"/>
                <w:color w:val="808080"/>
              </w:rPr>
            </w:pPr>
          </w:p>
          <w:p w14:paraId="0DBFD14F" w14:textId="77777777" w:rsidR="00BD1EAF" w:rsidRPr="00446385" w:rsidRDefault="00BD1EAF" w:rsidP="00BD1EAF">
            <w:pPr>
              <w:spacing w:after="140" w:line="280" w:lineRule="atLeast"/>
              <w:rPr>
                <w:rFonts w:eastAsia="Times New Roman" w:cs="Calibri"/>
                <w:color w:val="003399"/>
              </w:rPr>
            </w:pPr>
          </w:p>
        </w:tc>
      </w:tr>
      <w:tr w:rsidR="004E3404" w14:paraId="7E7604A3" w14:textId="77777777" w:rsidTr="00E64E2B">
        <w:tc>
          <w:tcPr>
            <w:tcW w:w="9498" w:type="dxa"/>
            <w:gridSpan w:val="3"/>
            <w:tcBorders>
              <w:top w:val="dotted" w:sz="4" w:space="0" w:color="000099"/>
              <w:bottom w:val="dotted" w:sz="4" w:space="0" w:color="003399"/>
            </w:tcBorders>
            <w:shd w:val="clear" w:color="auto" w:fill="7BBBB2"/>
          </w:tcPr>
          <w:p w14:paraId="693F029C" w14:textId="77777777" w:rsidR="008B7EDC" w:rsidRDefault="00914210" w:rsidP="001D2AAF">
            <w:pPr>
              <w:keepNext/>
              <w:keepLines/>
              <w:autoSpaceDE w:val="0"/>
              <w:autoSpaceDN w:val="0"/>
              <w:adjustRightInd w:val="0"/>
              <w:spacing w:before="60" w:after="60" w:line="240" w:lineRule="exact"/>
              <w:ind w:right="-108"/>
              <w:jc w:val="both"/>
              <w:rPr>
                <w:bCs/>
                <w:color w:val="FFFFFF" w:themeColor="background1"/>
              </w:rPr>
            </w:pPr>
            <w:r w:rsidRPr="00F644C0">
              <w:rPr>
                <w:b/>
                <w:color w:val="FFFFFF" w:themeColor="background1"/>
                <w:sz w:val="24"/>
                <w:szCs w:val="24"/>
              </w:rPr>
              <w:lastRenderedPageBreak/>
              <w:t>Proposed topics for discussion</w:t>
            </w:r>
            <w:r>
              <w:rPr>
                <w:b/>
                <w:color w:val="FFFFFF" w:themeColor="background1"/>
                <w:sz w:val="24"/>
                <w:szCs w:val="24"/>
              </w:rPr>
              <w:t xml:space="preserve"> at the meeting</w:t>
            </w:r>
            <w:r>
              <w:rPr>
                <w:bCs/>
                <w:color w:val="FFFFFF" w:themeColor="background1"/>
                <w:sz w:val="24"/>
                <w:szCs w:val="24"/>
              </w:rPr>
              <w:t xml:space="preserve"> </w:t>
            </w:r>
            <w:r w:rsidRPr="00C4586A">
              <w:rPr>
                <w:bCs/>
                <w:color w:val="FFFFFF" w:themeColor="background1"/>
              </w:rPr>
              <w:t>(maximum 8 topics)</w:t>
            </w:r>
          </w:p>
          <w:p w14:paraId="3153FF4D" w14:textId="77777777" w:rsidR="008B7EDC" w:rsidRPr="00A50343" w:rsidRDefault="00914210" w:rsidP="001D2AAF">
            <w:pPr>
              <w:pStyle w:val="ListParagraph"/>
              <w:keepNext/>
              <w:keepLines/>
              <w:autoSpaceDE w:val="0"/>
              <w:autoSpaceDN w:val="0"/>
              <w:adjustRightInd w:val="0"/>
              <w:spacing w:before="60" w:after="60" w:line="240" w:lineRule="exact"/>
              <w:ind w:left="0" w:right="-108"/>
              <w:jc w:val="both"/>
              <w:rPr>
                <w:bCs/>
              </w:rPr>
            </w:pPr>
            <w:r>
              <w:rPr>
                <w:bCs/>
                <w:color w:val="FFFFFF" w:themeColor="background1"/>
              </w:rPr>
              <w:t>I</w:t>
            </w:r>
            <w:r w:rsidRPr="00FD48D5">
              <w:rPr>
                <w:bCs/>
                <w:color w:val="FFFFFF" w:themeColor="background1"/>
              </w:rPr>
              <w:t>nclude</w:t>
            </w:r>
            <w:r>
              <w:rPr>
                <w:bCs/>
                <w:color w:val="FFFFFF" w:themeColor="background1"/>
              </w:rPr>
              <w:t xml:space="preserve"> any</w:t>
            </w:r>
            <w:r w:rsidRPr="00FD48D5">
              <w:rPr>
                <w:bCs/>
                <w:color w:val="FFFFFF" w:themeColor="background1"/>
              </w:rPr>
              <w:t xml:space="preserve"> topics to be </w:t>
            </w:r>
            <w:r w:rsidR="00281A9A" w:rsidRPr="00FD48D5">
              <w:rPr>
                <w:bCs/>
                <w:color w:val="FFFFFF" w:themeColor="background1"/>
              </w:rPr>
              <w:t>discussed</w:t>
            </w:r>
            <w:r w:rsidR="00281A9A">
              <w:rPr>
                <w:bCs/>
                <w:color w:val="FFFFFF" w:themeColor="background1"/>
              </w:rPr>
              <w:t>,</w:t>
            </w:r>
            <w:r>
              <w:rPr>
                <w:bCs/>
                <w:color w:val="FFFFFF" w:themeColor="background1"/>
              </w:rPr>
              <w:t xml:space="preserve"> </w:t>
            </w:r>
            <w:r w:rsidRPr="00FD48D5">
              <w:rPr>
                <w:bCs/>
                <w:color w:val="FFFFFF" w:themeColor="background1"/>
              </w:rPr>
              <w:t>including scientific, regulatory, general</w:t>
            </w:r>
            <w:r>
              <w:rPr>
                <w:bCs/>
                <w:color w:val="FFFFFF" w:themeColor="background1"/>
              </w:rPr>
              <w:t>,</w:t>
            </w:r>
            <w:r w:rsidRPr="00FD48D5">
              <w:rPr>
                <w:bCs/>
                <w:color w:val="FFFFFF" w:themeColor="background1"/>
              </w:rPr>
              <w:t xml:space="preserve"> and other</w:t>
            </w:r>
          </w:p>
        </w:tc>
      </w:tr>
      <w:tr w:rsidR="004E3404" w14:paraId="019BA7A8" w14:textId="77777777" w:rsidTr="00E64E2B">
        <w:tc>
          <w:tcPr>
            <w:tcW w:w="9498" w:type="dxa"/>
            <w:gridSpan w:val="3"/>
            <w:tcBorders>
              <w:top w:val="nil"/>
              <w:bottom w:val="dotted" w:sz="4" w:space="0" w:color="003399"/>
            </w:tcBorders>
          </w:tcPr>
          <w:p w14:paraId="109CCEFD" w14:textId="77777777" w:rsidR="008B7EDC" w:rsidRPr="00D56F9E" w:rsidRDefault="00000000" w:rsidP="001D2AAF">
            <w:pPr>
              <w:pStyle w:val="ListParagraph"/>
              <w:keepNext/>
              <w:keepLines/>
              <w:numPr>
                <w:ilvl w:val="0"/>
                <w:numId w:val="7"/>
              </w:numPr>
              <w:autoSpaceDE w:val="0"/>
              <w:autoSpaceDN w:val="0"/>
              <w:adjustRightInd w:val="0"/>
              <w:spacing w:before="60" w:after="60" w:line="240" w:lineRule="exact"/>
              <w:ind w:right="-108"/>
              <w:rPr>
                <w:bCs/>
                <w:color w:val="FFFFFF" w:themeColor="background1"/>
              </w:rPr>
            </w:pPr>
            <w:sdt>
              <w:sdtPr>
                <w:rPr>
                  <w:bCs/>
                </w:rPr>
                <w:id w:val="1941412773"/>
                <w:placeholder>
                  <w:docPart w:val="847BCD2C3E3548599A86ABDF25E52BE1"/>
                </w:placeholder>
                <w:showingPlcHdr/>
              </w:sdtPr>
              <w:sdtContent>
                <w:r w:rsidR="00914210" w:rsidRPr="00446385">
                  <w:rPr>
                    <w:rStyle w:val="PlaceholderText"/>
                  </w:rPr>
                  <w:t>Click or tap here to enter text.</w:t>
                </w:r>
              </w:sdtContent>
            </w:sdt>
          </w:p>
          <w:p w14:paraId="6ABD776E" w14:textId="77777777" w:rsidR="008B7EDC" w:rsidRPr="00D56F9E" w:rsidRDefault="008B7EDC" w:rsidP="001D2AAF">
            <w:pPr>
              <w:keepNext/>
              <w:keepLines/>
              <w:autoSpaceDE w:val="0"/>
              <w:autoSpaceDN w:val="0"/>
              <w:adjustRightInd w:val="0"/>
              <w:spacing w:before="60" w:after="60" w:line="240" w:lineRule="exact"/>
              <w:ind w:right="-108"/>
              <w:rPr>
                <w:bCs/>
                <w:color w:val="FFFFFF" w:themeColor="background1"/>
              </w:rPr>
            </w:pPr>
          </w:p>
        </w:tc>
      </w:tr>
      <w:tr w:rsidR="004E3404" w14:paraId="4A39D0E9" w14:textId="77777777" w:rsidTr="00E64E2B">
        <w:tc>
          <w:tcPr>
            <w:tcW w:w="9498" w:type="dxa"/>
            <w:gridSpan w:val="3"/>
            <w:tcBorders>
              <w:top w:val="dotted" w:sz="4" w:space="0" w:color="003399"/>
              <w:bottom w:val="dotted" w:sz="4" w:space="0" w:color="003399"/>
            </w:tcBorders>
          </w:tcPr>
          <w:p w14:paraId="4B7B92B3" w14:textId="77777777" w:rsidR="008B7EDC" w:rsidRPr="00D56F9E" w:rsidRDefault="00000000" w:rsidP="001D2AAF">
            <w:pPr>
              <w:pStyle w:val="ListParagraph"/>
              <w:keepNext/>
              <w:keepLines/>
              <w:numPr>
                <w:ilvl w:val="0"/>
                <w:numId w:val="7"/>
              </w:numPr>
              <w:autoSpaceDE w:val="0"/>
              <w:autoSpaceDN w:val="0"/>
              <w:adjustRightInd w:val="0"/>
              <w:spacing w:before="60" w:after="60" w:line="240" w:lineRule="exact"/>
              <w:ind w:right="-108"/>
              <w:rPr>
                <w:bCs/>
                <w:color w:val="003399"/>
              </w:rPr>
            </w:pPr>
            <w:sdt>
              <w:sdtPr>
                <w:rPr>
                  <w:bCs/>
                </w:rPr>
                <w:id w:val="966085948"/>
                <w:placeholder>
                  <w:docPart w:val="1451518FE29D44089249597FE8F698C1"/>
                </w:placeholder>
                <w:showingPlcHdr/>
              </w:sdtPr>
              <w:sdtContent>
                <w:r w:rsidR="00914210" w:rsidRPr="00A50343">
                  <w:rPr>
                    <w:rStyle w:val="PlaceholderText"/>
                    <w:bCs/>
                  </w:rPr>
                  <w:t>Click or tap here to enter text.</w:t>
                </w:r>
              </w:sdtContent>
            </w:sdt>
          </w:p>
          <w:p w14:paraId="5EB7BF7C" w14:textId="77777777" w:rsidR="008B7EDC" w:rsidRPr="00D56F9E" w:rsidRDefault="008B7EDC" w:rsidP="001D2AAF">
            <w:pPr>
              <w:keepNext/>
              <w:keepLines/>
              <w:autoSpaceDE w:val="0"/>
              <w:autoSpaceDN w:val="0"/>
              <w:adjustRightInd w:val="0"/>
              <w:spacing w:before="60" w:after="60" w:line="240" w:lineRule="exact"/>
              <w:ind w:right="-108"/>
              <w:rPr>
                <w:bCs/>
                <w:color w:val="003399"/>
              </w:rPr>
            </w:pPr>
          </w:p>
        </w:tc>
      </w:tr>
      <w:tr w:rsidR="004E3404" w14:paraId="6C809A65" w14:textId="77777777" w:rsidTr="00E64E2B">
        <w:tc>
          <w:tcPr>
            <w:tcW w:w="9498" w:type="dxa"/>
            <w:gridSpan w:val="3"/>
            <w:tcBorders>
              <w:top w:val="dotted" w:sz="4" w:space="0" w:color="003399"/>
              <w:bottom w:val="dotted" w:sz="4" w:space="0" w:color="003399"/>
            </w:tcBorders>
          </w:tcPr>
          <w:p w14:paraId="271064D2" w14:textId="77777777" w:rsidR="008B7EDC" w:rsidRPr="00D56F9E" w:rsidRDefault="00000000" w:rsidP="008B7EDC">
            <w:pPr>
              <w:pStyle w:val="ListParagraph"/>
              <w:numPr>
                <w:ilvl w:val="0"/>
                <w:numId w:val="7"/>
              </w:numPr>
              <w:autoSpaceDE w:val="0"/>
              <w:autoSpaceDN w:val="0"/>
              <w:adjustRightInd w:val="0"/>
              <w:spacing w:before="60" w:after="60" w:line="240" w:lineRule="exact"/>
              <w:ind w:right="-109"/>
              <w:rPr>
                <w:bCs/>
                <w:color w:val="003399"/>
              </w:rPr>
            </w:pPr>
            <w:sdt>
              <w:sdtPr>
                <w:rPr>
                  <w:bCs/>
                </w:rPr>
                <w:id w:val="501628023"/>
                <w:placeholder>
                  <w:docPart w:val="033ED14DDD544804BC71CB0957D18E6F"/>
                </w:placeholder>
                <w:showingPlcHdr/>
              </w:sdtPr>
              <w:sdtContent>
                <w:r w:rsidR="00914210" w:rsidRPr="00446385">
                  <w:rPr>
                    <w:rStyle w:val="PlaceholderText"/>
                  </w:rPr>
                  <w:t>Click or tap here to enter text.</w:t>
                </w:r>
              </w:sdtContent>
            </w:sdt>
          </w:p>
          <w:p w14:paraId="3AF88E87" w14:textId="77777777" w:rsidR="008B7EDC" w:rsidRPr="00D56F9E" w:rsidRDefault="008B7EDC" w:rsidP="008B7EDC">
            <w:pPr>
              <w:autoSpaceDE w:val="0"/>
              <w:autoSpaceDN w:val="0"/>
              <w:adjustRightInd w:val="0"/>
              <w:spacing w:before="60" w:after="60" w:line="240" w:lineRule="exact"/>
              <w:ind w:right="-109"/>
              <w:rPr>
                <w:bCs/>
                <w:color w:val="003399"/>
              </w:rPr>
            </w:pPr>
          </w:p>
        </w:tc>
      </w:tr>
      <w:tr w:rsidR="004E3404" w14:paraId="14E7F526" w14:textId="77777777" w:rsidTr="00E64E2B">
        <w:tc>
          <w:tcPr>
            <w:tcW w:w="9498" w:type="dxa"/>
            <w:gridSpan w:val="3"/>
            <w:tcBorders>
              <w:top w:val="dotted" w:sz="4" w:space="0" w:color="003399"/>
              <w:bottom w:val="dotted" w:sz="4" w:space="0" w:color="003399"/>
            </w:tcBorders>
          </w:tcPr>
          <w:p w14:paraId="1CB00E3A" w14:textId="77777777" w:rsidR="008B7EDC" w:rsidRPr="00D56F9E" w:rsidRDefault="00000000" w:rsidP="008B7EDC">
            <w:pPr>
              <w:pStyle w:val="ListParagraph"/>
              <w:numPr>
                <w:ilvl w:val="0"/>
                <w:numId w:val="7"/>
              </w:numPr>
              <w:autoSpaceDE w:val="0"/>
              <w:autoSpaceDN w:val="0"/>
              <w:adjustRightInd w:val="0"/>
              <w:spacing w:before="60" w:after="60" w:line="240" w:lineRule="exact"/>
              <w:ind w:right="-109"/>
              <w:rPr>
                <w:bCs/>
                <w:color w:val="003399"/>
              </w:rPr>
            </w:pPr>
            <w:sdt>
              <w:sdtPr>
                <w:rPr>
                  <w:bCs/>
                </w:rPr>
                <w:id w:val="-556313814"/>
                <w:placeholder>
                  <w:docPart w:val="01D77D6762144F8F9DC76D5EB6E6E855"/>
                </w:placeholder>
                <w:showingPlcHdr/>
              </w:sdtPr>
              <w:sdtContent>
                <w:r w:rsidR="00914210" w:rsidRPr="00A50343">
                  <w:rPr>
                    <w:rStyle w:val="PlaceholderText"/>
                    <w:bCs/>
                  </w:rPr>
                  <w:t>Click or tap here to enter text.</w:t>
                </w:r>
              </w:sdtContent>
            </w:sdt>
          </w:p>
          <w:p w14:paraId="291E9286" w14:textId="77777777" w:rsidR="008B7EDC" w:rsidRPr="00D56F9E" w:rsidRDefault="008B7EDC" w:rsidP="008B7EDC">
            <w:pPr>
              <w:autoSpaceDE w:val="0"/>
              <w:autoSpaceDN w:val="0"/>
              <w:adjustRightInd w:val="0"/>
              <w:spacing w:before="60" w:after="60" w:line="240" w:lineRule="exact"/>
              <w:ind w:right="-109"/>
              <w:rPr>
                <w:bCs/>
                <w:color w:val="003399"/>
              </w:rPr>
            </w:pPr>
          </w:p>
        </w:tc>
      </w:tr>
      <w:tr w:rsidR="004E3404" w14:paraId="7611E512" w14:textId="77777777" w:rsidTr="00E64E2B">
        <w:tc>
          <w:tcPr>
            <w:tcW w:w="9498" w:type="dxa"/>
            <w:gridSpan w:val="3"/>
            <w:tcBorders>
              <w:top w:val="dotted" w:sz="4" w:space="0" w:color="003399"/>
              <w:bottom w:val="dotted" w:sz="4" w:space="0" w:color="003399"/>
            </w:tcBorders>
          </w:tcPr>
          <w:p w14:paraId="21B47DCF" w14:textId="77777777" w:rsidR="008B7EDC" w:rsidRPr="00D56F9E" w:rsidRDefault="00000000" w:rsidP="008B7EDC">
            <w:pPr>
              <w:pStyle w:val="ListParagraph"/>
              <w:numPr>
                <w:ilvl w:val="0"/>
                <w:numId w:val="7"/>
              </w:numPr>
              <w:autoSpaceDE w:val="0"/>
              <w:autoSpaceDN w:val="0"/>
              <w:adjustRightInd w:val="0"/>
              <w:spacing w:before="60" w:after="60" w:line="240" w:lineRule="exact"/>
              <w:ind w:right="-109"/>
              <w:rPr>
                <w:bCs/>
                <w:color w:val="003399"/>
              </w:rPr>
            </w:pPr>
            <w:sdt>
              <w:sdtPr>
                <w:rPr>
                  <w:bCs/>
                </w:rPr>
                <w:id w:val="1292717511"/>
                <w:placeholder>
                  <w:docPart w:val="4C360D4DA7CA466681E1E3B4719D116F"/>
                </w:placeholder>
                <w:showingPlcHdr/>
              </w:sdtPr>
              <w:sdtContent>
                <w:r w:rsidR="00914210" w:rsidRPr="00A50343">
                  <w:rPr>
                    <w:rStyle w:val="PlaceholderText"/>
                    <w:bCs/>
                  </w:rPr>
                  <w:t>Click or tap here to enter text.</w:t>
                </w:r>
              </w:sdtContent>
            </w:sdt>
          </w:p>
          <w:p w14:paraId="244B4139" w14:textId="77777777" w:rsidR="008B7EDC" w:rsidRPr="00D56F9E" w:rsidRDefault="008B7EDC" w:rsidP="008B7EDC">
            <w:pPr>
              <w:autoSpaceDE w:val="0"/>
              <w:autoSpaceDN w:val="0"/>
              <w:adjustRightInd w:val="0"/>
              <w:spacing w:before="60" w:after="60" w:line="240" w:lineRule="exact"/>
              <w:ind w:right="-109"/>
              <w:rPr>
                <w:bCs/>
                <w:color w:val="003399"/>
              </w:rPr>
            </w:pPr>
          </w:p>
        </w:tc>
      </w:tr>
      <w:tr w:rsidR="004E3404" w14:paraId="26DF5607" w14:textId="77777777" w:rsidTr="00E64E2B">
        <w:tc>
          <w:tcPr>
            <w:tcW w:w="9498" w:type="dxa"/>
            <w:gridSpan w:val="3"/>
            <w:tcBorders>
              <w:top w:val="dotted" w:sz="4" w:space="0" w:color="003399"/>
              <w:bottom w:val="dotted" w:sz="4" w:space="0" w:color="003399"/>
            </w:tcBorders>
          </w:tcPr>
          <w:p w14:paraId="278DDAAD" w14:textId="77777777" w:rsidR="008B7EDC" w:rsidRPr="00D56F9E" w:rsidRDefault="00000000" w:rsidP="008B7EDC">
            <w:pPr>
              <w:pStyle w:val="ListParagraph"/>
              <w:numPr>
                <w:ilvl w:val="0"/>
                <w:numId w:val="7"/>
              </w:numPr>
              <w:autoSpaceDE w:val="0"/>
              <w:autoSpaceDN w:val="0"/>
              <w:adjustRightInd w:val="0"/>
              <w:spacing w:before="60" w:after="60" w:line="240" w:lineRule="exact"/>
              <w:ind w:right="-109"/>
              <w:rPr>
                <w:bCs/>
                <w:color w:val="003399"/>
              </w:rPr>
            </w:pPr>
            <w:sdt>
              <w:sdtPr>
                <w:rPr>
                  <w:bCs/>
                </w:rPr>
                <w:id w:val="-775861968"/>
                <w:placeholder>
                  <w:docPart w:val="CFCC8D148EB942D3A82855D22556C164"/>
                </w:placeholder>
                <w:showingPlcHdr/>
              </w:sdtPr>
              <w:sdtContent>
                <w:r w:rsidR="00914210" w:rsidRPr="00A50343">
                  <w:rPr>
                    <w:rStyle w:val="PlaceholderText"/>
                    <w:bCs/>
                  </w:rPr>
                  <w:t>Click or tap here to enter text.</w:t>
                </w:r>
              </w:sdtContent>
            </w:sdt>
          </w:p>
          <w:p w14:paraId="080AF17F" w14:textId="77777777" w:rsidR="008B7EDC" w:rsidRPr="00D56F9E" w:rsidRDefault="008B7EDC" w:rsidP="008B7EDC">
            <w:pPr>
              <w:autoSpaceDE w:val="0"/>
              <w:autoSpaceDN w:val="0"/>
              <w:adjustRightInd w:val="0"/>
              <w:spacing w:before="60" w:after="60" w:line="240" w:lineRule="exact"/>
              <w:ind w:right="-109"/>
              <w:rPr>
                <w:bCs/>
                <w:color w:val="003399"/>
              </w:rPr>
            </w:pPr>
          </w:p>
        </w:tc>
      </w:tr>
      <w:tr w:rsidR="004E3404" w14:paraId="0D0762F7" w14:textId="77777777" w:rsidTr="00E64E2B">
        <w:tc>
          <w:tcPr>
            <w:tcW w:w="9498" w:type="dxa"/>
            <w:gridSpan w:val="3"/>
            <w:tcBorders>
              <w:top w:val="dotted" w:sz="4" w:space="0" w:color="003399"/>
              <w:bottom w:val="dotted" w:sz="4" w:space="0" w:color="003399"/>
            </w:tcBorders>
          </w:tcPr>
          <w:p w14:paraId="60F4098E" w14:textId="77777777" w:rsidR="008B7EDC" w:rsidRDefault="00000000" w:rsidP="008B7EDC">
            <w:pPr>
              <w:pStyle w:val="ListParagraph"/>
              <w:numPr>
                <w:ilvl w:val="0"/>
                <w:numId w:val="7"/>
              </w:numPr>
              <w:autoSpaceDE w:val="0"/>
              <w:autoSpaceDN w:val="0"/>
              <w:adjustRightInd w:val="0"/>
              <w:spacing w:before="60" w:after="60" w:line="240" w:lineRule="exact"/>
              <w:ind w:right="-109"/>
              <w:rPr>
                <w:bCs/>
              </w:rPr>
            </w:pPr>
            <w:sdt>
              <w:sdtPr>
                <w:rPr>
                  <w:bCs/>
                </w:rPr>
                <w:id w:val="-1685277298"/>
                <w:placeholder>
                  <w:docPart w:val="6ECFEA8F205544EC81651071A42E68FD"/>
                </w:placeholder>
                <w:showingPlcHdr/>
              </w:sdtPr>
              <w:sdtContent>
                <w:r w:rsidR="00914210" w:rsidRPr="00A50343">
                  <w:rPr>
                    <w:rStyle w:val="PlaceholderText"/>
                    <w:bCs/>
                  </w:rPr>
                  <w:t>Click or tap here to enter text.</w:t>
                </w:r>
              </w:sdtContent>
            </w:sdt>
          </w:p>
          <w:p w14:paraId="0D1F8393" w14:textId="77777777" w:rsidR="008B7EDC" w:rsidRPr="00D56F9E" w:rsidRDefault="008B7EDC" w:rsidP="008B7EDC">
            <w:pPr>
              <w:autoSpaceDE w:val="0"/>
              <w:autoSpaceDN w:val="0"/>
              <w:adjustRightInd w:val="0"/>
              <w:spacing w:before="60" w:after="60" w:line="240" w:lineRule="exact"/>
              <w:ind w:right="-109"/>
              <w:rPr>
                <w:bCs/>
              </w:rPr>
            </w:pPr>
          </w:p>
        </w:tc>
      </w:tr>
      <w:tr w:rsidR="004E3404" w14:paraId="47B40B4D" w14:textId="77777777" w:rsidTr="002F1DEC">
        <w:tc>
          <w:tcPr>
            <w:tcW w:w="9498" w:type="dxa"/>
            <w:gridSpan w:val="3"/>
            <w:tcBorders>
              <w:top w:val="dotted" w:sz="4" w:space="0" w:color="003399"/>
              <w:bottom w:val="dotted" w:sz="4" w:space="0" w:color="000099"/>
            </w:tcBorders>
          </w:tcPr>
          <w:p w14:paraId="6F6C58EC" w14:textId="77777777" w:rsidR="008B7EDC" w:rsidRDefault="00000000" w:rsidP="008B7EDC">
            <w:pPr>
              <w:pStyle w:val="ListParagraph"/>
              <w:numPr>
                <w:ilvl w:val="0"/>
                <w:numId w:val="7"/>
              </w:numPr>
              <w:autoSpaceDE w:val="0"/>
              <w:autoSpaceDN w:val="0"/>
              <w:adjustRightInd w:val="0"/>
              <w:spacing w:before="60" w:after="60" w:line="240" w:lineRule="exact"/>
              <w:ind w:right="-109"/>
              <w:rPr>
                <w:bCs/>
              </w:rPr>
            </w:pPr>
            <w:sdt>
              <w:sdtPr>
                <w:rPr>
                  <w:bCs/>
                </w:rPr>
                <w:id w:val="-877697232"/>
                <w:placeholder>
                  <w:docPart w:val="A4B8E106C52643888F78F4CC9C9A5D59"/>
                </w:placeholder>
                <w:showingPlcHdr/>
              </w:sdtPr>
              <w:sdtContent>
                <w:r w:rsidR="00914210" w:rsidRPr="00A50343">
                  <w:rPr>
                    <w:rStyle w:val="PlaceholderText"/>
                    <w:bCs/>
                  </w:rPr>
                  <w:t>Click or tap here to enter text.</w:t>
                </w:r>
              </w:sdtContent>
            </w:sdt>
          </w:p>
          <w:p w14:paraId="2A9C429B" w14:textId="77777777" w:rsidR="008B7EDC" w:rsidRPr="00D56F9E" w:rsidRDefault="008B7EDC" w:rsidP="008B7EDC">
            <w:pPr>
              <w:autoSpaceDE w:val="0"/>
              <w:autoSpaceDN w:val="0"/>
              <w:adjustRightInd w:val="0"/>
              <w:spacing w:before="60" w:after="60" w:line="240" w:lineRule="exact"/>
              <w:ind w:right="-109"/>
              <w:rPr>
                <w:bCs/>
              </w:rPr>
            </w:pPr>
          </w:p>
        </w:tc>
      </w:tr>
      <w:tr w:rsidR="004E3404" w14:paraId="7E8BFEDC" w14:textId="77777777" w:rsidTr="002F1DEC">
        <w:tc>
          <w:tcPr>
            <w:tcW w:w="9498" w:type="dxa"/>
            <w:gridSpan w:val="3"/>
            <w:tcBorders>
              <w:top w:val="dotted" w:sz="4" w:space="0" w:color="000099"/>
              <w:bottom w:val="dotted" w:sz="4" w:space="0" w:color="000099"/>
            </w:tcBorders>
            <w:shd w:val="clear" w:color="auto" w:fill="7BBBB2"/>
          </w:tcPr>
          <w:p w14:paraId="61225E64" w14:textId="77777777" w:rsidR="008B7EDC" w:rsidRPr="00EF5130" w:rsidRDefault="00914210" w:rsidP="008B7EDC">
            <w:pPr>
              <w:autoSpaceDE w:val="0"/>
              <w:autoSpaceDN w:val="0"/>
              <w:adjustRightInd w:val="0"/>
              <w:spacing w:before="60" w:after="60" w:line="240" w:lineRule="exact"/>
              <w:rPr>
                <w:b/>
                <w:color w:val="FFFFFF"/>
                <w:sz w:val="24"/>
                <w:szCs w:val="24"/>
              </w:rPr>
            </w:pPr>
            <w:r w:rsidRPr="004F73E0">
              <w:rPr>
                <w:b/>
                <w:color w:val="FFFFFF"/>
                <w:sz w:val="24"/>
                <w:szCs w:val="24"/>
              </w:rPr>
              <w:t>Additional information you wish to share</w:t>
            </w:r>
          </w:p>
        </w:tc>
      </w:tr>
      <w:tr w:rsidR="004E3404" w14:paraId="66E82C9D" w14:textId="77777777" w:rsidTr="002F1DEC">
        <w:tc>
          <w:tcPr>
            <w:tcW w:w="9498" w:type="dxa"/>
            <w:gridSpan w:val="3"/>
            <w:tcBorders>
              <w:top w:val="dotted" w:sz="4" w:space="0" w:color="000099"/>
              <w:bottom w:val="nil"/>
            </w:tcBorders>
          </w:tcPr>
          <w:p w14:paraId="5BBD4AA3" w14:textId="77777777" w:rsidR="008B7EDC" w:rsidRDefault="00000000" w:rsidP="008B7EDC">
            <w:pPr>
              <w:autoSpaceDE w:val="0"/>
              <w:autoSpaceDN w:val="0"/>
              <w:adjustRightInd w:val="0"/>
              <w:spacing w:before="60" w:after="60" w:line="240" w:lineRule="exact"/>
              <w:ind w:right="-109"/>
              <w:rPr>
                <w:bCs/>
              </w:rPr>
            </w:pPr>
            <w:sdt>
              <w:sdtPr>
                <w:rPr>
                  <w:bCs/>
                </w:rPr>
                <w:id w:val="-849175742"/>
                <w:placeholder>
                  <w:docPart w:val="FCF488E795A64A58A14D3D6A6048D3CB"/>
                </w:placeholder>
                <w:showingPlcHdr/>
              </w:sdtPr>
              <w:sdtContent>
                <w:r w:rsidR="00914210" w:rsidRPr="00446385">
                  <w:rPr>
                    <w:rStyle w:val="PlaceholderText"/>
                  </w:rPr>
                  <w:t>Click or tap here to enter text.</w:t>
                </w:r>
              </w:sdtContent>
            </w:sdt>
          </w:p>
          <w:p w14:paraId="07E52DDA" w14:textId="77777777" w:rsidR="008B7EDC" w:rsidRDefault="008B7EDC" w:rsidP="008B7EDC">
            <w:pPr>
              <w:autoSpaceDE w:val="0"/>
              <w:autoSpaceDN w:val="0"/>
              <w:adjustRightInd w:val="0"/>
              <w:spacing w:before="60" w:after="60" w:line="240" w:lineRule="exact"/>
              <w:ind w:right="-109"/>
              <w:rPr>
                <w:bCs/>
              </w:rPr>
            </w:pPr>
          </w:p>
          <w:p w14:paraId="11AC7F76" w14:textId="77777777" w:rsidR="002F1DEC" w:rsidRDefault="002F1DEC" w:rsidP="008B7EDC">
            <w:pPr>
              <w:autoSpaceDE w:val="0"/>
              <w:autoSpaceDN w:val="0"/>
              <w:adjustRightInd w:val="0"/>
              <w:spacing w:before="60" w:after="60" w:line="240" w:lineRule="exact"/>
              <w:ind w:right="-109"/>
              <w:rPr>
                <w:bCs/>
              </w:rPr>
            </w:pPr>
          </w:p>
          <w:p w14:paraId="7E1CC77A" w14:textId="77777777" w:rsidR="008B7EDC" w:rsidRDefault="008B7EDC" w:rsidP="008B7EDC">
            <w:pPr>
              <w:autoSpaceDE w:val="0"/>
              <w:autoSpaceDN w:val="0"/>
              <w:adjustRightInd w:val="0"/>
              <w:spacing w:before="60" w:after="60" w:line="240" w:lineRule="exact"/>
              <w:ind w:right="-109"/>
              <w:rPr>
                <w:bCs/>
              </w:rPr>
            </w:pPr>
          </w:p>
          <w:p w14:paraId="7152F8DA" w14:textId="77777777" w:rsidR="008B7EDC" w:rsidRDefault="008B7EDC" w:rsidP="008B7EDC">
            <w:pPr>
              <w:autoSpaceDE w:val="0"/>
              <w:autoSpaceDN w:val="0"/>
              <w:adjustRightInd w:val="0"/>
              <w:spacing w:before="60" w:after="60" w:line="240" w:lineRule="exact"/>
              <w:ind w:right="-109"/>
              <w:rPr>
                <w:bCs/>
                <w:color w:val="FFFFFF" w:themeColor="background1"/>
              </w:rPr>
            </w:pPr>
          </w:p>
          <w:p w14:paraId="516C9B70" w14:textId="77777777" w:rsidR="002F1DEC" w:rsidRDefault="002F1DEC" w:rsidP="008B7EDC">
            <w:pPr>
              <w:autoSpaceDE w:val="0"/>
              <w:autoSpaceDN w:val="0"/>
              <w:adjustRightInd w:val="0"/>
              <w:spacing w:before="60" w:after="60" w:line="240" w:lineRule="exact"/>
              <w:ind w:right="-109"/>
              <w:rPr>
                <w:bCs/>
                <w:color w:val="FFFFFF" w:themeColor="background1"/>
              </w:rPr>
            </w:pPr>
          </w:p>
          <w:p w14:paraId="12AA1F7D" w14:textId="77777777" w:rsidR="002F1DEC" w:rsidRDefault="002F1DEC" w:rsidP="008B7EDC">
            <w:pPr>
              <w:autoSpaceDE w:val="0"/>
              <w:autoSpaceDN w:val="0"/>
              <w:adjustRightInd w:val="0"/>
              <w:spacing w:before="60" w:after="60" w:line="240" w:lineRule="exact"/>
              <w:ind w:right="-109"/>
              <w:rPr>
                <w:bCs/>
                <w:color w:val="FFFFFF" w:themeColor="background1"/>
              </w:rPr>
            </w:pPr>
          </w:p>
          <w:p w14:paraId="575805ED" w14:textId="77777777" w:rsidR="002F1DEC" w:rsidRPr="00EF5130" w:rsidRDefault="002F1DEC" w:rsidP="008B7EDC">
            <w:pPr>
              <w:autoSpaceDE w:val="0"/>
              <w:autoSpaceDN w:val="0"/>
              <w:adjustRightInd w:val="0"/>
              <w:spacing w:before="60" w:after="60" w:line="240" w:lineRule="exact"/>
              <w:ind w:right="-109"/>
              <w:rPr>
                <w:bCs/>
                <w:color w:val="FFFFFF" w:themeColor="background1"/>
              </w:rPr>
            </w:pPr>
          </w:p>
        </w:tc>
      </w:tr>
      <w:tr w:rsidR="004E3404" w14:paraId="46F3F027" w14:textId="77777777" w:rsidTr="002F1DEC">
        <w:trPr>
          <w:trHeight w:val="290"/>
        </w:trPr>
        <w:tc>
          <w:tcPr>
            <w:tcW w:w="9498" w:type="dxa"/>
            <w:gridSpan w:val="3"/>
            <w:tcBorders>
              <w:top w:val="nil"/>
              <w:bottom w:val="dotted" w:sz="4" w:space="0" w:color="003399"/>
            </w:tcBorders>
            <w:shd w:val="clear" w:color="auto" w:fill="7BBBB2"/>
          </w:tcPr>
          <w:p w14:paraId="740462DE" w14:textId="77777777" w:rsidR="008B7EDC" w:rsidRDefault="00914210" w:rsidP="001D2AAF">
            <w:pPr>
              <w:keepNext/>
              <w:keepLines/>
              <w:autoSpaceDE w:val="0"/>
              <w:autoSpaceDN w:val="0"/>
              <w:adjustRightInd w:val="0"/>
              <w:spacing w:before="60" w:after="60" w:line="240" w:lineRule="exact"/>
              <w:rPr>
                <w:b/>
                <w:color w:val="FFFFFF" w:themeColor="background1"/>
                <w:sz w:val="24"/>
                <w:szCs w:val="24"/>
              </w:rPr>
            </w:pPr>
            <w:r>
              <w:rPr>
                <w:b/>
                <w:color w:val="FFFFFF" w:themeColor="background1"/>
                <w:sz w:val="24"/>
                <w:szCs w:val="24"/>
              </w:rPr>
              <w:lastRenderedPageBreak/>
              <w:t>Are you planning any other EMA procedures in the future?</w:t>
            </w:r>
          </w:p>
          <w:p w14:paraId="6751C4B3" w14:textId="5AA6034F" w:rsidR="008B7EDC" w:rsidRPr="00A77780" w:rsidRDefault="00914210" w:rsidP="001D2AAF">
            <w:pPr>
              <w:keepNext/>
              <w:keepLines/>
              <w:autoSpaceDE w:val="0"/>
              <w:autoSpaceDN w:val="0"/>
              <w:adjustRightInd w:val="0"/>
              <w:spacing w:before="60" w:after="60" w:line="240" w:lineRule="exact"/>
              <w:rPr>
                <w:bCs/>
                <w:color w:val="FFFFFF" w:themeColor="background1"/>
              </w:rPr>
            </w:pPr>
            <w:r>
              <w:rPr>
                <w:bCs/>
                <w:color w:val="FFFFFF" w:themeColor="background1"/>
              </w:rPr>
              <w:t>(click the links for details on procedures)</w:t>
            </w:r>
          </w:p>
        </w:tc>
      </w:tr>
      <w:tr w:rsidR="004E3404" w14:paraId="2067F94D"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1750DBF1" w14:textId="77777777" w:rsidR="008B7EDC" w:rsidRDefault="008B7EDC" w:rsidP="001D2AAF">
            <w:pPr>
              <w:keepNext/>
              <w:keepLines/>
              <w:spacing w:after="140"/>
              <w:rPr>
                <w:rFonts w:eastAsia="Verdana" w:cs="Verdana"/>
              </w:rPr>
            </w:pPr>
            <w:hyperlink r:id="rId13" w:history="1">
              <w:r w:rsidRPr="00446385">
                <w:rPr>
                  <w:rStyle w:val="Hyperlink"/>
                  <w:color w:val="003399"/>
                </w:rPr>
                <w:t>S</w:t>
              </w:r>
              <w:r>
                <w:rPr>
                  <w:rStyle w:val="Hyperlink"/>
                  <w:color w:val="003399"/>
                </w:rPr>
                <w:t>mall and Medium Enterprise (SME)</w:t>
              </w:r>
              <w:r w:rsidRPr="00446385">
                <w:rPr>
                  <w:rStyle w:val="Hyperlink"/>
                  <w:color w:val="003399"/>
                </w:rPr>
                <w:t xml:space="preserve"> status</w:t>
              </w:r>
            </w:hyperlink>
          </w:p>
        </w:tc>
        <w:sdt>
          <w:sdtPr>
            <w:rPr>
              <w:rFonts w:ascii="MS Gothic" w:eastAsia="MS Gothic" w:hAnsi="MS Gothic" w:cs="Verdana"/>
              <w:color w:val="003399"/>
              <w:sz w:val="28"/>
              <w:szCs w:val="28"/>
            </w:rPr>
            <w:id w:val="-295530058"/>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vAlign w:val="center"/>
              </w:tcPr>
              <w:p w14:paraId="141262E0" w14:textId="3FB6C69A" w:rsidR="008B7EDC" w:rsidRPr="002F1DEC" w:rsidRDefault="00BB74DD" w:rsidP="002F1DEC">
                <w:pPr>
                  <w:keepNext/>
                  <w:keepLines/>
                  <w:spacing w:after="140"/>
                  <w:jc w:val="center"/>
                  <w:rPr>
                    <w:rFonts w:cs="Verdana"/>
                    <w:color w:val="003399"/>
                  </w:rPr>
                </w:pPr>
                <w:r>
                  <w:rPr>
                    <w:rFonts w:ascii="MS Gothic" w:eastAsia="MS Gothic" w:hAnsi="MS Gothic" w:cs="Verdana" w:hint="eastAsia"/>
                    <w:color w:val="003399"/>
                    <w:sz w:val="28"/>
                    <w:szCs w:val="28"/>
                  </w:rPr>
                  <w:t>☐</w:t>
                </w:r>
              </w:p>
            </w:tc>
          </w:sdtContent>
        </w:sdt>
      </w:tr>
      <w:tr w:rsidR="00C4575C" w14:paraId="10377D70"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4FD3D537" w14:textId="77777777" w:rsidR="00C4575C" w:rsidRDefault="00C4575C" w:rsidP="001D2AAF">
            <w:pPr>
              <w:keepNext/>
              <w:keepLines/>
              <w:spacing w:after="140"/>
              <w:rPr>
                <w:rFonts w:eastAsia="Verdana" w:cs="Verdana"/>
              </w:rPr>
            </w:pPr>
            <w:hyperlink r:id="rId14" w:history="1">
              <w:r w:rsidRPr="00446385">
                <w:rPr>
                  <w:rStyle w:val="Hyperlink"/>
                  <w:color w:val="003399"/>
                </w:rPr>
                <w:t>ATMP Certification SMEs</w:t>
              </w:r>
            </w:hyperlink>
          </w:p>
        </w:tc>
        <w:sdt>
          <w:sdtPr>
            <w:rPr>
              <w:rFonts w:ascii="MS Gothic" w:eastAsia="MS Gothic" w:hAnsi="MS Gothic" w:cs="Verdana"/>
              <w:color w:val="003399"/>
              <w:sz w:val="28"/>
              <w:szCs w:val="28"/>
            </w:rPr>
            <w:id w:val="-25953815"/>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0CA77B72" w14:textId="789942F9" w:rsidR="00C4575C" w:rsidRPr="002F1DEC" w:rsidRDefault="000F244F" w:rsidP="00C4575C">
                <w:pPr>
                  <w:keepNext/>
                  <w:keepLines/>
                  <w:spacing w:after="140"/>
                  <w:jc w:val="center"/>
                  <w:rPr>
                    <w:rFonts w:cs="Verdana"/>
                    <w:color w:val="003399"/>
                    <w:sz w:val="28"/>
                    <w:szCs w:val="28"/>
                  </w:rPr>
                </w:pPr>
                <w:r>
                  <w:rPr>
                    <w:rFonts w:ascii="MS Gothic" w:eastAsia="MS Gothic" w:hAnsi="MS Gothic" w:cs="Verdana" w:hint="eastAsia"/>
                    <w:color w:val="003399"/>
                    <w:sz w:val="28"/>
                    <w:szCs w:val="28"/>
                  </w:rPr>
                  <w:t>☐</w:t>
                </w:r>
              </w:p>
            </w:tc>
          </w:sdtContent>
        </w:sdt>
      </w:tr>
      <w:tr w:rsidR="00C4575C" w14:paraId="71E7E20E"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3BD3EDEE" w14:textId="77777777" w:rsidR="00C4575C" w:rsidRDefault="00C4575C" w:rsidP="001D2AAF">
            <w:pPr>
              <w:keepNext/>
              <w:keepLines/>
              <w:spacing w:after="140"/>
              <w:rPr>
                <w:rFonts w:eastAsia="Verdana" w:cs="Verdana"/>
              </w:rPr>
            </w:pPr>
            <w:hyperlink r:id="rId15" w:history="1">
              <w:r w:rsidRPr="00446385">
                <w:rPr>
                  <w:rStyle w:val="Hyperlink"/>
                  <w:color w:val="003399"/>
                </w:rPr>
                <w:t>Scientific recommendation on advanced therapy (ATMP) classification</w:t>
              </w:r>
            </w:hyperlink>
          </w:p>
        </w:tc>
        <w:sdt>
          <w:sdtPr>
            <w:rPr>
              <w:rFonts w:ascii="MS Gothic" w:eastAsia="MS Gothic" w:hAnsi="MS Gothic" w:cs="Verdana"/>
              <w:color w:val="003399"/>
              <w:sz w:val="28"/>
              <w:szCs w:val="28"/>
            </w:rPr>
            <w:id w:val="2122879639"/>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4C5B9ECC" w14:textId="260497A6" w:rsidR="00C4575C" w:rsidRPr="002F1DEC" w:rsidRDefault="000F244F" w:rsidP="00C4575C">
                <w:pPr>
                  <w:keepNext/>
                  <w:keepLines/>
                  <w:spacing w:after="140"/>
                  <w:jc w:val="center"/>
                  <w:rPr>
                    <w:rFonts w:cs="Verdana"/>
                    <w:color w:val="003399"/>
                    <w:sz w:val="28"/>
                    <w:szCs w:val="28"/>
                  </w:rPr>
                </w:pPr>
                <w:r>
                  <w:rPr>
                    <w:rFonts w:ascii="MS Gothic" w:eastAsia="MS Gothic" w:hAnsi="MS Gothic" w:cs="Verdana" w:hint="eastAsia"/>
                    <w:color w:val="003399"/>
                    <w:sz w:val="28"/>
                    <w:szCs w:val="28"/>
                  </w:rPr>
                  <w:t>☐</w:t>
                </w:r>
              </w:p>
            </w:tc>
          </w:sdtContent>
        </w:sdt>
      </w:tr>
      <w:tr w:rsidR="00C4575C" w14:paraId="601D68CF"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67D82D24" w14:textId="77777777" w:rsidR="00C4575C" w:rsidRDefault="00C4575C" w:rsidP="001D2AAF">
            <w:pPr>
              <w:keepNext/>
              <w:keepLines/>
              <w:spacing w:after="140"/>
              <w:rPr>
                <w:rFonts w:eastAsia="Verdana" w:cs="Verdana"/>
              </w:rPr>
            </w:pPr>
            <w:hyperlink r:id="rId16" w:history="1">
              <w:r w:rsidRPr="00446385">
                <w:rPr>
                  <w:rStyle w:val="Hyperlink"/>
                  <w:color w:val="003399"/>
                </w:rPr>
                <w:t>Orphan medicinal product designation</w:t>
              </w:r>
            </w:hyperlink>
          </w:p>
        </w:tc>
        <w:sdt>
          <w:sdtPr>
            <w:rPr>
              <w:rFonts w:ascii="MS Gothic" w:eastAsia="MS Gothic" w:hAnsi="MS Gothic" w:cs="Verdana"/>
              <w:color w:val="003399"/>
              <w:sz w:val="28"/>
              <w:szCs w:val="28"/>
            </w:rPr>
            <w:id w:val="-876003392"/>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6B48BA3B" w14:textId="04D6B426" w:rsidR="00C4575C" w:rsidRPr="002F1DEC" w:rsidRDefault="00C4575C" w:rsidP="00C4575C">
                <w:pPr>
                  <w:spacing w:after="140"/>
                  <w:jc w:val="center"/>
                  <w:rPr>
                    <w:rFonts w:cs="Verdana"/>
                    <w:color w:val="003399"/>
                    <w:sz w:val="28"/>
                    <w:szCs w:val="28"/>
                  </w:rPr>
                </w:pPr>
                <w:r w:rsidRPr="00D927F4">
                  <w:rPr>
                    <w:rFonts w:ascii="MS Gothic" w:eastAsia="MS Gothic" w:hAnsi="MS Gothic" w:cs="Segoe UI Symbol"/>
                    <w:color w:val="003399"/>
                    <w:sz w:val="28"/>
                    <w:szCs w:val="28"/>
                  </w:rPr>
                  <w:t>☐</w:t>
                </w:r>
              </w:p>
            </w:tc>
          </w:sdtContent>
        </w:sdt>
      </w:tr>
      <w:tr w:rsidR="00C4575C" w14:paraId="4259318E"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634AC54F" w14:textId="77777777" w:rsidR="00C4575C" w:rsidRDefault="00C4575C" w:rsidP="001D2AAF">
            <w:pPr>
              <w:keepNext/>
              <w:keepLines/>
              <w:spacing w:after="140"/>
              <w:rPr>
                <w:rFonts w:eastAsia="Verdana" w:cs="Verdana"/>
              </w:rPr>
            </w:pPr>
            <w:hyperlink r:id="rId17" w:history="1">
              <w:r w:rsidRPr="00446385">
                <w:rPr>
                  <w:rStyle w:val="Hyperlink"/>
                  <w:color w:val="003399"/>
                </w:rPr>
                <w:t>Paediatric applications</w:t>
              </w:r>
            </w:hyperlink>
            <w:r w:rsidRPr="00446385">
              <w:rPr>
                <w:rStyle w:val="Hyperlink"/>
                <w:color w:val="003399"/>
              </w:rPr>
              <w:t xml:space="preserve"> </w:t>
            </w:r>
          </w:p>
        </w:tc>
        <w:sdt>
          <w:sdtPr>
            <w:rPr>
              <w:rFonts w:ascii="MS Gothic" w:eastAsia="MS Gothic" w:hAnsi="MS Gothic" w:cs="Verdana"/>
              <w:color w:val="003399"/>
              <w:sz w:val="28"/>
              <w:szCs w:val="28"/>
            </w:rPr>
            <w:id w:val="2006092091"/>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4680480F" w14:textId="777F5DE1" w:rsidR="00C4575C" w:rsidRPr="002F1DEC" w:rsidRDefault="00C4575C" w:rsidP="00C4575C">
                <w:pPr>
                  <w:spacing w:after="140"/>
                  <w:jc w:val="center"/>
                  <w:rPr>
                    <w:rFonts w:cs="Verdana"/>
                    <w:color w:val="003399"/>
                    <w:sz w:val="28"/>
                    <w:szCs w:val="28"/>
                  </w:rPr>
                </w:pPr>
                <w:r w:rsidRPr="00D927F4">
                  <w:rPr>
                    <w:rFonts w:ascii="MS Gothic" w:eastAsia="MS Gothic" w:hAnsi="MS Gothic" w:cs="Segoe UI Symbol"/>
                    <w:color w:val="003399"/>
                    <w:sz w:val="28"/>
                    <w:szCs w:val="28"/>
                  </w:rPr>
                  <w:t>☐</w:t>
                </w:r>
              </w:p>
            </w:tc>
          </w:sdtContent>
        </w:sdt>
      </w:tr>
      <w:tr w:rsidR="00C4575C" w14:paraId="70518789"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72CEE0B6" w14:textId="77777777" w:rsidR="00C4575C" w:rsidRDefault="00C4575C" w:rsidP="001D2AAF">
            <w:pPr>
              <w:keepNext/>
              <w:keepLines/>
              <w:spacing w:after="140"/>
              <w:rPr>
                <w:rFonts w:eastAsia="Verdana" w:cs="Verdana"/>
              </w:rPr>
            </w:pPr>
            <w:hyperlink r:id="rId18" w:history="1">
              <w:r w:rsidRPr="00446385">
                <w:rPr>
                  <w:rStyle w:val="Hyperlink"/>
                  <w:color w:val="003399"/>
                </w:rPr>
                <w:t>Scientific advice / Protocol assistance</w:t>
              </w:r>
            </w:hyperlink>
          </w:p>
        </w:tc>
        <w:sdt>
          <w:sdtPr>
            <w:rPr>
              <w:rFonts w:ascii="MS Gothic" w:eastAsia="MS Gothic" w:hAnsi="MS Gothic" w:cs="Verdana"/>
              <w:color w:val="003399"/>
              <w:sz w:val="28"/>
              <w:szCs w:val="28"/>
            </w:rPr>
            <w:id w:val="-662615726"/>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058F94F1" w14:textId="18DC2769" w:rsidR="00C4575C" w:rsidRPr="002F1DEC" w:rsidRDefault="00C4575C" w:rsidP="00C4575C">
                <w:pPr>
                  <w:spacing w:after="140"/>
                  <w:jc w:val="center"/>
                  <w:rPr>
                    <w:rFonts w:cs="Verdana"/>
                    <w:color w:val="003399"/>
                    <w:sz w:val="28"/>
                    <w:szCs w:val="28"/>
                  </w:rPr>
                </w:pPr>
                <w:r w:rsidRPr="00D927F4">
                  <w:rPr>
                    <w:rFonts w:ascii="MS Gothic" w:eastAsia="MS Gothic" w:hAnsi="MS Gothic" w:cs="Segoe UI Symbol"/>
                    <w:color w:val="003399"/>
                    <w:sz w:val="28"/>
                    <w:szCs w:val="28"/>
                  </w:rPr>
                  <w:t>☐</w:t>
                </w:r>
              </w:p>
            </w:tc>
          </w:sdtContent>
        </w:sdt>
      </w:tr>
      <w:tr w:rsidR="00C4575C" w14:paraId="1B54F7FC"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02C9967F" w14:textId="77777777" w:rsidR="00C4575C" w:rsidRDefault="00C4575C" w:rsidP="001D2AAF">
            <w:pPr>
              <w:keepNext/>
              <w:keepLines/>
              <w:spacing w:after="140"/>
              <w:rPr>
                <w:rFonts w:eastAsia="Verdana" w:cs="Verdana"/>
              </w:rPr>
            </w:pPr>
            <w:hyperlink r:id="rId19" w:history="1">
              <w:r w:rsidRPr="00446385">
                <w:rPr>
                  <w:rStyle w:val="Hyperlink"/>
                  <w:color w:val="003399"/>
                </w:rPr>
                <w:t>Qualification of novel methodologies</w:t>
              </w:r>
            </w:hyperlink>
          </w:p>
        </w:tc>
        <w:sdt>
          <w:sdtPr>
            <w:rPr>
              <w:rFonts w:ascii="MS Gothic" w:eastAsia="MS Gothic" w:hAnsi="MS Gothic" w:cs="Verdana"/>
              <w:color w:val="003399"/>
              <w:sz w:val="28"/>
              <w:szCs w:val="28"/>
            </w:rPr>
            <w:id w:val="-1581210159"/>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0A9F4634" w14:textId="592F1B62" w:rsidR="00C4575C" w:rsidRPr="002F1DEC" w:rsidRDefault="00C4575C" w:rsidP="00C4575C">
                <w:pPr>
                  <w:spacing w:after="140"/>
                  <w:jc w:val="center"/>
                  <w:rPr>
                    <w:rFonts w:cs="Verdana"/>
                    <w:color w:val="003399"/>
                    <w:sz w:val="28"/>
                    <w:szCs w:val="28"/>
                  </w:rPr>
                </w:pPr>
                <w:r w:rsidRPr="00D927F4">
                  <w:rPr>
                    <w:rFonts w:ascii="MS Gothic" w:eastAsia="MS Gothic" w:hAnsi="MS Gothic" w:cs="Segoe UI Symbol"/>
                    <w:color w:val="003399"/>
                    <w:sz w:val="28"/>
                    <w:szCs w:val="28"/>
                  </w:rPr>
                  <w:t>☐</w:t>
                </w:r>
              </w:p>
            </w:tc>
          </w:sdtContent>
        </w:sdt>
      </w:tr>
      <w:tr w:rsidR="0087508F" w14:paraId="20D6640C"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25BA46C5" w14:textId="77777777" w:rsidR="0087508F" w:rsidRDefault="0087508F" w:rsidP="0087508F">
            <w:pPr>
              <w:spacing w:after="140"/>
              <w:rPr>
                <w:rFonts w:eastAsia="Verdana" w:cs="Verdana"/>
              </w:rPr>
            </w:pPr>
            <w:hyperlink r:id="rId20" w:history="1">
              <w:r w:rsidRPr="00446385">
                <w:rPr>
                  <w:rStyle w:val="Hyperlink"/>
                  <w:color w:val="003399"/>
                </w:rPr>
                <w:t>Veterinary limited markets</w:t>
              </w:r>
              <w:r>
                <w:rPr>
                  <w:rStyle w:val="Hyperlink"/>
                  <w:color w:val="003399"/>
                  <w:vertAlign w:val="superscript"/>
                </w:rPr>
                <w:footnoteReference w:id="4"/>
              </w:r>
            </w:hyperlink>
          </w:p>
        </w:tc>
        <w:sdt>
          <w:sdtPr>
            <w:rPr>
              <w:rFonts w:ascii="MS Gothic" w:eastAsia="MS Gothic" w:hAnsi="MS Gothic" w:cs="Verdana"/>
              <w:color w:val="003399"/>
              <w:sz w:val="28"/>
              <w:szCs w:val="28"/>
            </w:rPr>
            <w:id w:val="1213933320"/>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7639C20D" w14:textId="5BD9EC32" w:rsidR="0087508F" w:rsidRPr="002F1DEC" w:rsidRDefault="00C4575C" w:rsidP="0087508F">
                <w:pPr>
                  <w:spacing w:after="140"/>
                  <w:jc w:val="center"/>
                  <w:rPr>
                    <w:rFonts w:cs="Verdana"/>
                    <w:color w:val="003399"/>
                    <w:sz w:val="28"/>
                    <w:szCs w:val="28"/>
                  </w:rPr>
                </w:pPr>
                <w:r w:rsidRPr="00C4575C">
                  <w:rPr>
                    <w:rFonts w:ascii="MS Gothic" w:eastAsia="MS Gothic" w:hAnsi="MS Gothic" w:cs="Segoe UI Symbol"/>
                    <w:color w:val="003399"/>
                    <w:sz w:val="28"/>
                    <w:szCs w:val="28"/>
                  </w:rPr>
                  <w:t>☐</w:t>
                </w:r>
              </w:p>
            </w:tc>
          </w:sdtContent>
        </w:sdt>
      </w:tr>
      <w:tr w:rsidR="00C4575C" w14:paraId="4164030A"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5BC8F135" w14:textId="77777777" w:rsidR="00C4575C" w:rsidRDefault="00C4575C" w:rsidP="00C4575C">
            <w:pPr>
              <w:spacing w:after="140"/>
              <w:rPr>
                <w:rFonts w:eastAsia="Verdana" w:cs="Verdana"/>
              </w:rPr>
            </w:pPr>
            <w:hyperlink r:id="rId21" w:history="1">
              <w:r w:rsidRPr="00446385">
                <w:rPr>
                  <w:rStyle w:val="Hyperlink"/>
                  <w:color w:val="003399"/>
                </w:rPr>
                <w:t>HTA</w:t>
              </w:r>
              <w:r>
                <w:rPr>
                  <w:rStyle w:val="Hyperlink"/>
                  <w:color w:val="003399"/>
                </w:rPr>
                <w:t xml:space="preserve"> </w:t>
              </w:r>
              <w:r w:rsidRPr="00446385">
                <w:rPr>
                  <w:rStyle w:val="Hyperlink"/>
                  <w:color w:val="003399"/>
                </w:rPr>
                <w:t>/</w:t>
              </w:r>
              <w:r>
                <w:rPr>
                  <w:rStyle w:val="Hyperlink"/>
                  <w:color w:val="003399"/>
                </w:rPr>
                <w:t xml:space="preserve"> </w:t>
              </w:r>
              <w:r w:rsidRPr="00446385">
                <w:rPr>
                  <w:rStyle w:val="Hyperlink"/>
                  <w:color w:val="003399"/>
                </w:rPr>
                <w:t>parallel Scientific Advice</w:t>
              </w:r>
            </w:hyperlink>
          </w:p>
        </w:tc>
        <w:sdt>
          <w:sdtPr>
            <w:rPr>
              <w:rFonts w:ascii="MS Gothic" w:eastAsia="MS Gothic" w:hAnsi="MS Gothic" w:cs="Verdana"/>
              <w:color w:val="003399"/>
              <w:sz w:val="28"/>
              <w:szCs w:val="28"/>
            </w:rPr>
            <w:id w:val="-125248685"/>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46DA57B8" w14:textId="2B219799" w:rsidR="00C4575C" w:rsidRPr="002F1DEC" w:rsidRDefault="00C4575C" w:rsidP="00C4575C">
                <w:pPr>
                  <w:spacing w:after="140"/>
                  <w:jc w:val="center"/>
                  <w:rPr>
                    <w:rFonts w:cs="Verdana"/>
                    <w:color w:val="003399"/>
                    <w:sz w:val="28"/>
                    <w:szCs w:val="28"/>
                  </w:rPr>
                </w:pPr>
                <w:r w:rsidRPr="0098592C">
                  <w:rPr>
                    <w:rFonts w:ascii="MS Gothic" w:eastAsia="MS Gothic" w:hAnsi="MS Gothic" w:cs="Segoe UI Symbol"/>
                    <w:color w:val="003399"/>
                    <w:sz w:val="28"/>
                    <w:szCs w:val="28"/>
                  </w:rPr>
                  <w:t>☐</w:t>
                </w:r>
              </w:p>
            </w:tc>
          </w:sdtContent>
        </w:sdt>
      </w:tr>
      <w:tr w:rsidR="00C4575C" w14:paraId="7FE3AD71" w14:textId="77777777" w:rsidTr="00E64E2B">
        <w:tblPrEx>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CellMar>
            <w:top w:w="0" w:type="dxa"/>
            <w:bottom w:w="0" w:type="dxa"/>
          </w:tblCellMar>
        </w:tblPrEx>
        <w:trPr>
          <w:trHeight w:val="454"/>
        </w:trPr>
        <w:tc>
          <w:tcPr>
            <w:tcW w:w="6659" w:type="dxa"/>
            <w:gridSpan w:val="2"/>
            <w:tcBorders>
              <w:top w:val="dotted" w:sz="4" w:space="0" w:color="003399"/>
              <w:left w:val="nil"/>
              <w:bottom w:val="dotted" w:sz="4" w:space="0" w:color="003399"/>
              <w:right w:val="dotted" w:sz="4" w:space="0" w:color="003399"/>
            </w:tcBorders>
            <w:vAlign w:val="center"/>
          </w:tcPr>
          <w:p w14:paraId="34D55E44" w14:textId="77777777" w:rsidR="00C4575C" w:rsidRDefault="00C4575C" w:rsidP="00C4575C">
            <w:pPr>
              <w:spacing w:after="140"/>
              <w:rPr>
                <w:rFonts w:eastAsia="Verdana" w:cs="Verdana"/>
              </w:rPr>
            </w:pPr>
            <w:hyperlink r:id="rId22" w:history="1">
              <w:r w:rsidRPr="002F1DEC">
                <w:rPr>
                  <w:rStyle w:val="Hyperlink"/>
                  <w:color w:val="003399"/>
                </w:rPr>
                <w:t>MAA for this specific interaction</w:t>
              </w:r>
            </w:hyperlink>
          </w:p>
        </w:tc>
        <w:sdt>
          <w:sdtPr>
            <w:rPr>
              <w:rFonts w:ascii="MS Gothic" w:eastAsia="MS Gothic" w:hAnsi="MS Gothic" w:cs="Verdana"/>
              <w:color w:val="003399"/>
              <w:sz w:val="28"/>
              <w:szCs w:val="28"/>
            </w:rPr>
            <w:id w:val="-2055065440"/>
            <w14:checkbox>
              <w14:checked w14:val="0"/>
              <w14:checkedState w14:val="2612" w14:font="MS Gothic"/>
              <w14:uncheckedState w14:val="2610" w14:font="MS Gothic"/>
            </w14:checkbox>
          </w:sdtPr>
          <w:sdtContent>
            <w:tc>
              <w:tcPr>
                <w:tcW w:w="2839" w:type="dxa"/>
                <w:tcBorders>
                  <w:top w:val="dotted" w:sz="4" w:space="0" w:color="003399"/>
                  <w:left w:val="dotted" w:sz="4" w:space="0" w:color="003399"/>
                  <w:bottom w:val="dotted" w:sz="4" w:space="0" w:color="003399"/>
                  <w:right w:val="nil"/>
                </w:tcBorders>
              </w:tcPr>
              <w:p w14:paraId="788E230D" w14:textId="5632F742" w:rsidR="00C4575C" w:rsidRPr="002F1DEC" w:rsidRDefault="00C4575C" w:rsidP="00C4575C">
                <w:pPr>
                  <w:spacing w:after="140"/>
                  <w:jc w:val="center"/>
                  <w:rPr>
                    <w:rFonts w:cs="Verdana"/>
                    <w:color w:val="003399"/>
                    <w:sz w:val="28"/>
                    <w:szCs w:val="28"/>
                  </w:rPr>
                </w:pPr>
                <w:r w:rsidRPr="0098592C">
                  <w:rPr>
                    <w:rFonts w:ascii="MS Gothic" w:eastAsia="MS Gothic" w:hAnsi="MS Gothic" w:cs="Segoe UI Symbol"/>
                    <w:color w:val="003399"/>
                    <w:sz w:val="28"/>
                    <w:szCs w:val="28"/>
                  </w:rPr>
                  <w:t>☐</w:t>
                </w:r>
              </w:p>
            </w:tc>
          </w:sdtContent>
        </w:sdt>
      </w:tr>
    </w:tbl>
    <w:p w14:paraId="5C81D4D7" w14:textId="77777777" w:rsidR="00EF5130" w:rsidRDefault="00EF5130" w:rsidP="00EF5130">
      <w:pPr>
        <w:rPr>
          <w:rFonts w:eastAsia="Verdana" w:cs="Verdana"/>
        </w:rPr>
      </w:pPr>
    </w:p>
    <w:p w14:paraId="544A2269" w14:textId="77777777" w:rsidR="0086488D" w:rsidRDefault="00914210" w:rsidP="0086488D">
      <w:pPr>
        <w:pStyle w:val="No-numheading1Agency"/>
      </w:pPr>
      <w:bookmarkStart w:id="4" w:name="_Ref90393506"/>
      <w:r w:rsidRPr="00446385">
        <w:t>Annex</w:t>
      </w:r>
      <w:bookmarkEnd w:id="4"/>
    </w:p>
    <w:p w14:paraId="2328D159" w14:textId="77777777" w:rsidR="008D0DA5" w:rsidRDefault="008D0DA5" w:rsidP="008D0DA5">
      <w:pPr>
        <w:pStyle w:val="BodytextAgency"/>
      </w:pPr>
      <w:r w:rsidRPr="00993635">
        <w:t>We invite you to consider topics identified in the context of the</w:t>
      </w:r>
      <w:r w:rsidRPr="00AD569F">
        <w:t xml:space="preserve"> </w:t>
      </w:r>
      <w:hyperlink r:id="rId23" w:history="1">
        <w:r>
          <w:rPr>
            <w:rStyle w:val="Hyperlink"/>
          </w:rPr>
          <w:t>European medicines agencies network strategy 2028</w:t>
        </w:r>
      </w:hyperlink>
      <w:r w:rsidRPr="00993635">
        <w:t>.</w:t>
      </w:r>
    </w:p>
    <w:p w14:paraId="21B490DD" w14:textId="7B4F6C5A" w:rsidR="00987108" w:rsidRDefault="00987108" w:rsidP="005F06FE">
      <w:pPr>
        <w:pStyle w:val="BodytextAgency"/>
      </w:pPr>
    </w:p>
    <w:p w14:paraId="03B9B884" w14:textId="450CAB8C" w:rsidR="008D0DA5" w:rsidRPr="008D0DA5" w:rsidRDefault="008D0DA5" w:rsidP="008D0DA5">
      <w:pPr>
        <w:pStyle w:val="BodytextAgency"/>
      </w:pPr>
    </w:p>
    <w:sectPr w:rsidR="008D0DA5" w:rsidRPr="008D0DA5" w:rsidSect="00487865">
      <w:footerReference w:type="default" r:id="rId24"/>
      <w:headerReference w:type="first" r:id="rId25"/>
      <w:footerReference w:type="first" r:id="rId26"/>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C0B8" w14:textId="77777777" w:rsidR="00AC3A73" w:rsidRDefault="00AC3A73">
      <w:r>
        <w:separator/>
      </w:r>
    </w:p>
  </w:endnote>
  <w:endnote w:type="continuationSeparator" w:id="0">
    <w:p w14:paraId="7B2A297F" w14:textId="77777777" w:rsidR="00AC3A73" w:rsidRDefault="00AC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UI Semibold">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4E3404" w14:paraId="3A7EBA71" w14:textId="77777777">
      <w:tc>
        <w:tcPr>
          <w:tcW w:w="5000" w:type="pct"/>
          <w:gridSpan w:val="2"/>
          <w:tcBorders>
            <w:top w:val="single" w:sz="2" w:space="0" w:color="auto"/>
            <w:left w:val="nil"/>
            <w:bottom w:val="nil"/>
            <w:right w:val="nil"/>
          </w:tcBorders>
          <w:tcMar>
            <w:left w:w="0" w:type="dxa"/>
            <w:right w:w="0" w:type="dxa"/>
          </w:tcMar>
        </w:tcPr>
        <w:p w14:paraId="47B65F9C" w14:textId="77777777" w:rsidR="00987ADF" w:rsidRDefault="00987ADF">
          <w:pPr>
            <w:pStyle w:val="FooterAgency"/>
          </w:pPr>
        </w:p>
      </w:tc>
    </w:tr>
    <w:tr w:rsidR="004E3404" w14:paraId="4E756ED8" w14:textId="77777777">
      <w:tc>
        <w:tcPr>
          <w:tcW w:w="3291" w:type="pct"/>
          <w:tcMar>
            <w:left w:w="0" w:type="dxa"/>
            <w:right w:w="0" w:type="dxa"/>
          </w:tcMar>
        </w:tcPr>
        <w:p w14:paraId="2AC34191" w14:textId="09101546" w:rsidR="00987ADF" w:rsidRDefault="00914210">
          <w:pPr>
            <w:pStyle w:val="FooterAgency"/>
          </w:pPr>
          <w:r>
            <w:rPr>
              <w:szCs w:val="15"/>
            </w:rPr>
            <w:fldChar w:fldCharType="begin"/>
          </w:r>
          <w:r>
            <w:rPr>
              <w:szCs w:val="15"/>
            </w:rPr>
            <w:instrText xml:space="preserve"> IF </w:instrText>
          </w:r>
          <w:r w:rsidR="00547BCF">
            <w:fldChar w:fldCharType="begin"/>
          </w:r>
          <w:r>
            <w:instrText xml:space="preserve"> STYLEREF  "Doc title (Agency)"  \* MERGEFORMAT </w:instrText>
          </w:r>
          <w:r w:rsidR="00547BCF">
            <w:fldChar w:fldCharType="separate"/>
          </w:r>
          <w:r w:rsidR="00B73209">
            <w:rPr>
              <w:noProof/>
            </w:rPr>
            <w:instrText>Request for early interaction on innovative developments</w:instrText>
          </w:r>
          <w:r w:rsidR="00547BCF">
            <w:rPr>
              <w:noProof/>
            </w:rPr>
            <w:fldChar w:fldCharType="end"/>
          </w:r>
          <w:r>
            <w:rPr>
              <w:szCs w:val="15"/>
            </w:rPr>
            <w:instrText xml:space="preserve"> &lt;&gt; "Error*"</w:instrText>
          </w:r>
          <w:r w:rsidR="00547BCF">
            <w:fldChar w:fldCharType="begin"/>
          </w:r>
          <w:r>
            <w:instrText xml:space="preserve"> STYLEREF  "Doc title (Agency)"  \* MERGEFORMAT </w:instrText>
          </w:r>
          <w:r w:rsidR="00547BCF">
            <w:fldChar w:fldCharType="separate"/>
          </w:r>
          <w:r w:rsidR="00B73209">
            <w:rPr>
              <w:noProof/>
            </w:rPr>
            <w:instrText>Request for early interaction on innovative developments</w:instrText>
          </w:r>
          <w:r w:rsidR="00547BCF">
            <w:rPr>
              <w:noProof/>
            </w:rPr>
            <w:fldChar w:fldCharType="end"/>
          </w:r>
          <w:r>
            <w:rPr>
              <w:szCs w:val="15"/>
            </w:rPr>
            <w:instrText xml:space="preserve"> \* MERGEFORMAT </w:instrText>
          </w:r>
          <w:r>
            <w:rPr>
              <w:noProof/>
            </w:rPr>
            <w:instrText>Request for early interaction on innovative developments</w:instrText>
          </w:r>
          <w:r>
            <w:rPr>
              <w:szCs w:val="15"/>
            </w:rPr>
            <w:fldChar w:fldCharType="separate"/>
          </w:r>
          <w:r w:rsidR="00B73209">
            <w:rPr>
              <w:noProof/>
            </w:rPr>
            <w:t>Request for early interaction on innovative developments</w:t>
          </w:r>
          <w:r>
            <w:rPr>
              <w:szCs w:val="15"/>
            </w:rPr>
            <w:fldChar w:fldCharType="end"/>
          </w:r>
          <w:r>
            <w:rPr>
              <w:szCs w:val="15"/>
            </w:rPr>
            <w:t xml:space="preserve"> </w:t>
          </w:r>
        </w:p>
      </w:tc>
      <w:tc>
        <w:tcPr>
          <w:tcW w:w="1709" w:type="pct"/>
          <w:tcMar>
            <w:left w:w="0" w:type="dxa"/>
            <w:right w:w="0" w:type="dxa"/>
          </w:tcMar>
        </w:tcPr>
        <w:p w14:paraId="1FB71A37" w14:textId="77777777" w:rsidR="00987ADF" w:rsidRDefault="00987ADF">
          <w:pPr>
            <w:pStyle w:val="FooterAgency"/>
          </w:pPr>
        </w:p>
      </w:tc>
    </w:tr>
    <w:tr w:rsidR="004E3404" w14:paraId="7EEA33B4" w14:textId="77777777">
      <w:tc>
        <w:tcPr>
          <w:tcW w:w="3291" w:type="pct"/>
          <w:tcMar>
            <w:left w:w="0" w:type="dxa"/>
            <w:right w:w="0" w:type="dxa"/>
          </w:tcMar>
        </w:tcPr>
        <w:p w14:paraId="0A2A3D86" w14:textId="77777777" w:rsidR="00987ADF" w:rsidRPr="00987ADF" w:rsidRDefault="00914210">
          <w:pPr>
            <w:pStyle w:val="FooterAgency"/>
            <w:rPr>
              <w:color w:val="FFFFFF" w:themeColor="background1"/>
            </w:rPr>
          </w:pPr>
          <w:r w:rsidRPr="00987ADF">
            <w:rPr>
              <w:color w:val="FFFFFF" w:themeColor="background1"/>
              <w:szCs w:val="15"/>
            </w:rPr>
            <w:fldChar w:fldCharType="begin"/>
          </w:r>
          <w:r w:rsidRPr="00987ADF">
            <w:rPr>
              <w:color w:val="FFFFFF" w:themeColor="background1"/>
              <w:szCs w:val="15"/>
            </w:rPr>
            <w:instrText xml:space="preserve"> IF </w:instrText>
          </w:r>
          <w:r w:rsidRPr="00987ADF">
            <w:rPr>
              <w:color w:val="FFFFFF" w:themeColor="background1"/>
            </w:rPr>
            <w:fldChar w:fldCharType="begin"/>
          </w:r>
          <w:r w:rsidRPr="00987ADF">
            <w:rPr>
              <w:color w:val="FFFFFF" w:themeColor="background1"/>
            </w:rPr>
            <w:instrText xml:space="preserve"> DOCPROPERTY "DM_emea_doc_ref_id"  \* MERGEFORMAT </w:instrText>
          </w:r>
          <w:r w:rsidRPr="00987ADF">
            <w:rPr>
              <w:color w:val="FFFFFF" w:themeColor="background1"/>
            </w:rPr>
            <w:fldChar w:fldCharType="separate"/>
          </w:r>
          <w:r w:rsidR="00574959" w:rsidRPr="00574959">
            <w:rPr>
              <w:b/>
              <w:bCs/>
              <w:color w:val="FFFFFF" w:themeColor="background1"/>
              <w:lang w:val="en-US"/>
            </w:rPr>
            <w:instrText>EMA</w:instrText>
          </w:r>
          <w:r w:rsidR="00574959">
            <w:rPr>
              <w:color w:val="FFFFFF" w:themeColor="background1"/>
            </w:rPr>
            <w:instrText>/114814/2022</w:instrText>
          </w:r>
          <w:r w:rsidRPr="00987ADF">
            <w:rPr>
              <w:b/>
              <w:bCs/>
              <w:color w:val="FFFFFF" w:themeColor="background1"/>
              <w:lang w:val="en-US"/>
            </w:rPr>
            <w:fldChar w:fldCharType="end"/>
          </w:r>
          <w:r w:rsidRPr="00987ADF">
            <w:rPr>
              <w:color w:val="FFFFFF" w:themeColor="background1"/>
              <w:szCs w:val="15"/>
            </w:rPr>
            <w:instrText xml:space="preserve"> &lt;&gt; "Error*"</w:instrText>
          </w:r>
          <w:r w:rsidRPr="00987ADF">
            <w:rPr>
              <w:color w:val="FFFFFF" w:themeColor="background1"/>
            </w:rPr>
            <w:fldChar w:fldCharType="begin"/>
          </w:r>
          <w:r w:rsidRPr="00987ADF">
            <w:rPr>
              <w:color w:val="FFFFFF" w:themeColor="background1"/>
            </w:rPr>
            <w:instrText xml:space="preserve"> DOCPROPERTY "DM_emea_doc_ref_id"  \* MERGEFORMAT </w:instrText>
          </w:r>
          <w:r w:rsidRPr="00987ADF">
            <w:rPr>
              <w:color w:val="FFFFFF" w:themeColor="background1"/>
            </w:rPr>
            <w:fldChar w:fldCharType="separate"/>
          </w:r>
          <w:r w:rsidR="00574959">
            <w:rPr>
              <w:color w:val="FFFFFF" w:themeColor="background1"/>
            </w:rPr>
            <w:instrText>EMA/114814/2022</w:instrText>
          </w:r>
          <w:r w:rsidRPr="00987ADF">
            <w:rPr>
              <w:color w:val="FFFFFF" w:themeColor="background1"/>
            </w:rPr>
            <w:fldChar w:fldCharType="end"/>
          </w:r>
          <w:r w:rsidRPr="00987ADF">
            <w:rPr>
              <w:color w:val="FFFFFF" w:themeColor="background1"/>
              <w:szCs w:val="15"/>
            </w:rPr>
            <w:instrText xml:space="preserve"> \* MERGEFORMAT </w:instrText>
          </w:r>
          <w:r w:rsidRPr="00987ADF">
            <w:rPr>
              <w:color w:val="FFFFFF" w:themeColor="background1"/>
              <w:szCs w:val="15"/>
            </w:rPr>
            <w:fldChar w:fldCharType="separate"/>
          </w:r>
          <w:r w:rsidR="00574959">
            <w:rPr>
              <w:noProof/>
              <w:color w:val="FFFFFF" w:themeColor="background1"/>
            </w:rPr>
            <w:t>EMA/114814/2022</w:t>
          </w:r>
          <w:r w:rsidRPr="00987ADF">
            <w:rPr>
              <w:color w:val="FFFFFF" w:themeColor="background1"/>
              <w:szCs w:val="15"/>
            </w:rPr>
            <w:fldChar w:fldCharType="end"/>
          </w:r>
          <w:r w:rsidRPr="00987ADF">
            <w:rPr>
              <w:color w:val="FFFFFF" w:themeColor="background1"/>
              <w:szCs w:val="15"/>
            </w:rPr>
            <w:t xml:space="preserve"> </w:t>
          </w:r>
        </w:p>
      </w:tc>
      <w:tc>
        <w:tcPr>
          <w:tcW w:w="1709" w:type="pct"/>
          <w:tcMar>
            <w:left w:w="0" w:type="dxa"/>
            <w:right w:w="0" w:type="dxa"/>
          </w:tcMar>
        </w:tcPr>
        <w:p w14:paraId="1186E41F" w14:textId="77777777" w:rsidR="00987ADF" w:rsidRPr="00987ADF" w:rsidRDefault="00914210">
          <w:pPr>
            <w:jc w:val="right"/>
            <w:rPr>
              <w:rStyle w:val="PageNumberAgency0"/>
              <w:color w:val="FFFFFF" w:themeColor="background1"/>
              <w:lang w:val="fr-FR"/>
            </w:rPr>
          </w:pPr>
          <w:r w:rsidRPr="00987ADF">
            <w:rPr>
              <w:rStyle w:val="PageNumberAgency0"/>
              <w:color w:val="FFFFFF" w:themeColor="background1"/>
              <w:lang w:val="fr-FR"/>
            </w:rPr>
            <w:t xml:space="preserve">Page </w:t>
          </w:r>
          <w:r w:rsidRPr="00987ADF">
            <w:rPr>
              <w:rStyle w:val="PageNumberAgency0"/>
              <w:color w:val="FFFFFF" w:themeColor="background1"/>
            </w:rPr>
            <w:fldChar w:fldCharType="begin"/>
          </w:r>
          <w:r w:rsidRPr="00987ADF">
            <w:rPr>
              <w:rStyle w:val="PageNumberAgency0"/>
              <w:color w:val="FFFFFF" w:themeColor="background1"/>
              <w:lang w:val="fr-FR"/>
            </w:rPr>
            <w:instrText xml:space="preserve"> PAGE </w:instrText>
          </w:r>
          <w:r w:rsidRPr="00987ADF">
            <w:rPr>
              <w:rStyle w:val="PageNumberAgency0"/>
              <w:color w:val="FFFFFF" w:themeColor="background1"/>
            </w:rPr>
            <w:fldChar w:fldCharType="separate"/>
          </w:r>
          <w:r w:rsidRPr="00987ADF">
            <w:rPr>
              <w:rStyle w:val="PageNumberAgency0"/>
              <w:noProof/>
              <w:color w:val="FFFFFF" w:themeColor="background1"/>
              <w:lang w:val="fr-FR"/>
            </w:rPr>
            <w:t>2</w:t>
          </w:r>
          <w:r w:rsidRPr="00987ADF">
            <w:rPr>
              <w:rStyle w:val="PageNumberAgency0"/>
              <w:color w:val="FFFFFF" w:themeColor="background1"/>
            </w:rPr>
            <w:fldChar w:fldCharType="end"/>
          </w:r>
          <w:r w:rsidRPr="00987ADF">
            <w:rPr>
              <w:rStyle w:val="PageNumberAgency0"/>
              <w:color w:val="FFFFFF" w:themeColor="background1"/>
              <w:lang w:val="fr-FR"/>
            </w:rPr>
            <w:t>/</w:t>
          </w:r>
          <w:r w:rsidRPr="00987ADF">
            <w:rPr>
              <w:rStyle w:val="PageNumberAgency0"/>
              <w:color w:val="FFFFFF" w:themeColor="background1"/>
            </w:rPr>
            <w:fldChar w:fldCharType="begin"/>
          </w:r>
          <w:r w:rsidRPr="00987ADF">
            <w:rPr>
              <w:rStyle w:val="PageNumberAgency0"/>
              <w:color w:val="FFFFFF" w:themeColor="background1"/>
              <w:lang w:val="fr-FR"/>
            </w:rPr>
            <w:instrText xml:space="preserve"> NUMPAGES </w:instrText>
          </w:r>
          <w:r w:rsidRPr="00987ADF">
            <w:rPr>
              <w:rStyle w:val="PageNumberAgency0"/>
              <w:color w:val="FFFFFF" w:themeColor="background1"/>
            </w:rPr>
            <w:fldChar w:fldCharType="separate"/>
          </w:r>
          <w:r w:rsidRPr="00987ADF">
            <w:rPr>
              <w:rStyle w:val="PageNumberAgency0"/>
              <w:noProof/>
              <w:color w:val="FFFFFF" w:themeColor="background1"/>
              <w:lang w:val="fr-FR"/>
            </w:rPr>
            <w:t>2</w:t>
          </w:r>
          <w:r w:rsidRPr="00987ADF">
            <w:rPr>
              <w:rStyle w:val="PageNumberAgency0"/>
              <w:color w:val="FFFFFF" w:themeColor="background1"/>
            </w:rPr>
            <w:fldChar w:fldCharType="end"/>
          </w:r>
        </w:p>
      </w:tc>
    </w:tr>
  </w:tbl>
  <w:p w14:paraId="79CE744D" w14:textId="77777777" w:rsidR="00987ADF" w:rsidRDefault="00987ADF" w:rsidP="00EE5C10">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4E3404" w14:paraId="71DAD3E1" w14:textId="77777777" w:rsidTr="002D0506">
      <w:tc>
        <w:tcPr>
          <w:tcW w:w="9413" w:type="dxa"/>
          <w:gridSpan w:val="2"/>
          <w:tcBorders>
            <w:top w:val="single" w:sz="2" w:space="0" w:color="auto"/>
            <w:left w:val="nil"/>
            <w:bottom w:val="nil"/>
            <w:right w:val="nil"/>
            <w:tl2br w:val="nil"/>
            <w:tr2bl w:val="nil"/>
          </w:tcBorders>
          <w:tcMar>
            <w:left w:w="0" w:type="dxa"/>
            <w:right w:w="0" w:type="dxa"/>
          </w:tcMar>
          <w:vAlign w:val="bottom"/>
        </w:tcPr>
        <w:p w14:paraId="793142C1" w14:textId="77777777" w:rsidR="00987ADF" w:rsidRPr="00A623BF" w:rsidRDefault="00987ADF" w:rsidP="002D0506">
          <w:pPr>
            <w:rPr>
              <w:rFonts w:eastAsia="Verdana" w:cs="Verdana"/>
              <w:color w:val="6D6F71"/>
              <w:sz w:val="14"/>
              <w:szCs w:val="14"/>
            </w:rPr>
          </w:pPr>
        </w:p>
      </w:tc>
    </w:tr>
    <w:tr w:rsidR="004E3404" w14:paraId="5346B826" w14:textId="77777777" w:rsidTr="002D0506">
      <w:trPr>
        <w:trHeight w:hRule="exact" w:val="198"/>
      </w:trPr>
      <w:tc>
        <w:tcPr>
          <w:tcW w:w="6521" w:type="dxa"/>
          <w:tcMar>
            <w:left w:w="0" w:type="dxa"/>
            <w:right w:w="0" w:type="dxa"/>
          </w:tcMar>
          <w:vAlign w:val="bottom"/>
        </w:tcPr>
        <w:p w14:paraId="72FF62FC" w14:textId="77777777" w:rsidR="00987ADF" w:rsidRPr="00A623BF" w:rsidRDefault="00914210" w:rsidP="002D0506">
          <w:pPr>
            <w:rPr>
              <w:rFonts w:eastAsia="Verdana" w:cs="Verdana"/>
              <w:color w:val="6D6F71"/>
              <w:sz w:val="14"/>
              <w:szCs w:val="14"/>
            </w:rPr>
          </w:pPr>
          <w:r w:rsidRPr="00A623BF">
            <w:rPr>
              <w:rFonts w:eastAsia="Verdana" w:cs="Verdana"/>
              <w:b/>
              <w:color w:val="003399"/>
              <w:sz w:val="13"/>
              <w:szCs w:val="14"/>
            </w:rPr>
            <w:t xml:space="preserve">Official </w:t>
          </w:r>
          <w:proofErr w:type="gramStart"/>
          <w:r w:rsidRPr="00A623BF">
            <w:rPr>
              <w:rFonts w:eastAsia="Verdana" w:cs="Verdana"/>
              <w:b/>
              <w:color w:val="003399"/>
              <w:sz w:val="13"/>
              <w:szCs w:val="14"/>
            </w:rPr>
            <w:t>address</w:t>
          </w:r>
          <w:r w:rsidRPr="00A623BF">
            <w:rPr>
              <w:rFonts w:eastAsia="Verdana" w:cs="Verdana"/>
              <w:color w:val="6D6F71"/>
              <w:sz w:val="14"/>
              <w:szCs w:val="14"/>
            </w:rPr>
            <w:t xml:space="preserve">  Domenico</w:t>
          </w:r>
          <w:proofErr w:type="gramEnd"/>
          <w:r w:rsidRPr="00A623BF">
            <w:rPr>
              <w:rFonts w:eastAsia="Verdana" w:cs="Verdana"/>
              <w:color w:val="6D6F71"/>
              <w:sz w:val="14"/>
              <w:szCs w:val="14"/>
            </w:rPr>
            <w:t xml:space="preserve"> </w:t>
          </w:r>
          <w:proofErr w:type="spellStart"/>
          <w:r w:rsidRPr="00A623BF">
            <w:rPr>
              <w:rFonts w:eastAsia="Verdana" w:cs="Verdana"/>
              <w:color w:val="6D6F71"/>
              <w:sz w:val="14"/>
              <w:szCs w:val="14"/>
            </w:rPr>
            <w:t>Scarlattilaan</w:t>
          </w:r>
          <w:proofErr w:type="spellEnd"/>
          <w:r w:rsidRPr="00A623BF">
            <w:rPr>
              <w:rFonts w:eastAsia="Verdana" w:cs="Verdana"/>
              <w:color w:val="6D6F71"/>
              <w:sz w:val="14"/>
              <w:szCs w:val="14"/>
            </w:rPr>
            <w:t xml:space="preserve"> </w:t>
          </w:r>
          <w:proofErr w:type="gramStart"/>
          <w:r w:rsidRPr="00A623BF">
            <w:rPr>
              <w:rFonts w:eastAsia="Verdana" w:cs="Verdana"/>
              <w:color w:val="6D6F71"/>
              <w:sz w:val="14"/>
              <w:szCs w:val="14"/>
            </w:rPr>
            <w:t xml:space="preserve">6  </w:t>
          </w:r>
          <w:r w:rsidRPr="00A623BF">
            <w:rPr>
              <w:rFonts w:eastAsia="Verdana" w:cs="Verdana"/>
              <w:b/>
              <w:color w:val="003399"/>
              <w:sz w:val="13"/>
              <w:szCs w:val="14"/>
            </w:rPr>
            <w:t>●</w:t>
          </w:r>
          <w:proofErr w:type="gramEnd"/>
          <w:r w:rsidRPr="00A623BF">
            <w:rPr>
              <w:rFonts w:eastAsia="Verdana" w:cs="Verdana"/>
              <w:color w:val="6D6F71"/>
              <w:sz w:val="14"/>
              <w:szCs w:val="14"/>
            </w:rPr>
            <w:t xml:space="preserve">  1083 HS </w:t>
          </w:r>
          <w:proofErr w:type="gramStart"/>
          <w:r w:rsidRPr="00A623BF">
            <w:rPr>
              <w:rFonts w:eastAsia="Verdana" w:cs="Verdana"/>
              <w:color w:val="6D6F71"/>
              <w:sz w:val="14"/>
              <w:szCs w:val="14"/>
            </w:rPr>
            <w:t xml:space="preserve">Amsterdam  </w:t>
          </w:r>
          <w:r w:rsidRPr="00A623BF">
            <w:rPr>
              <w:rFonts w:eastAsia="Verdana" w:cs="Verdana"/>
              <w:b/>
              <w:color w:val="003399"/>
              <w:sz w:val="13"/>
              <w:szCs w:val="14"/>
            </w:rPr>
            <w:t>●</w:t>
          </w:r>
          <w:proofErr w:type="gramEnd"/>
          <w:r w:rsidRPr="00A623BF">
            <w:rPr>
              <w:rFonts w:eastAsia="Verdana" w:cs="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4E3404" w14:paraId="445B9305" w14:textId="77777777" w:rsidTr="002D0506">
            <w:trPr>
              <w:trHeight w:val="180"/>
              <w:tblHeader/>
              <w:jc w:val="right"/>
            </w:trPr>
            <w:tc>
              <w:tcPr>
                <w:tcW w:w="2183" w:type="dxa"/>
                <w:vMerge w:val="restart"/>
                <w:tcBorders>
                  <w:top w:val="nil"/>
                  <w:left w:val="nil"/>
                  <w:bottom w:val="nil"/>
                  <w:right w:val="nil"/>
                  <w:tl2br w:val="nil"/>
                  <w:tr2bl w:val="nil"/>
                </w:tcBorders>
                <w:vAlign w:val="bottom"/>
              </w:tcPr>
              <w:p w14:paraId="4A854E50" w14:textId="77777777" w:rsidR="00987ADF" w:rsidRPr="00A623BF" w:rsidRDefault="00914210"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771A3B23" w14:textId="77777777" w:rsidR="00987ADF" w:rsidRPr="00A623BF" w:rsidRDefault="00914210"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5FAB6415" wp14:editId="4D2B74BC">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08276"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4E3404" w14:paraId="0883C067" w14:textId="77777777" w:rsidTr="002D0506">
            <w:trPr>
              <w:trHeight w:val="390"/>
              <w:jc w:val="right"/>
            </w:trPr>
            <w:tc>
              <w:tcPr>
                <w:tcW w:w="2183" w:type="dxa"/>
                <w:vMerge/>
              </w:tcPr>
              <w:p w14:paraId="0823F07A" w14:textId="77777777" w:rsidR="00987ADF" w:rsidRPr="00A623BF" w:rsidRDefault="00987ADF" w:rsidP="002D0506">
                <w:pPr>
                  <w:rPr>
                    <w:rFonts w:eastAsia="Verdana" w:cs="Verdana"/>
                    <w:color w:val="6D6F71"/>
                    <w:sz w:val="14"/>
                    <w:szCs w:val="14"/>
                  </w:rPr>
                </w:pPr>
              </w:p>
            </w:tc>
            <w:tc>
              <w:tcPr>
                <w:tcW w:w="709" w:type="dxa"/>
                <w:vMerge/>
              </w:tcPr>
              <w:p w14:paraId="65CD1AA3" w14:textId="77777777" w:rsidR="00987ADF" w:rsidRPr="00A623BF" w:rsidRDefault="00987ADF" w:rsidP="002D0506">
                <w:pPr>
                  <w:rPr>
                    <w:rFonts w:eastAsia="Verdana" w:cs="Verdana"/>
                    <w:color w:val="6D6F71"/>
                    <w:sz w:val="14"/>
                    <w:szCs w:val="14"/>
                  </w:rPr>
                </w:pPr>
              </w:p>
            </w:tc>
          </w:tr>
        </w:tbl>
        <w:p w14:paraId="4178D316" w14:textId="77777777" w:rsidR="00987ADF" w:rsidRPr="00A623BF" w:rsidRDefault="00987ADF" w:rsidP="002D0506">
          <w:pPr>
            <w:widowControl w:val="0"/>
            <w:adjustRightInd w:val="0"/>
            <w:jc w:val="right"/>
            <w:rPr>
              <w:rFonts w:eastAsia="Verdana" w:cs="Verdana"/>
              <w:color w:val="6D6F71"/>
              <w:sz w:val="14"/>
              <w:szCs w:val="14"/>
            </w:rPr>
          </w:pPr>
        </w:p>
      </w:tc>
    </w:tr>
    <w:tr w:rsidR="004E3404" w14:paraId="23D761F7" w14:textId="77777777" w:rsidTr="002D0506">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4E3404" w14:paraId="15A5774B" w14:textId="77777777" w:rsidTr="002D0506">
            <w:trPr>
              <w:trHeight w:hRule="exact" w:val="198"/>
            </w:trPr>
            <w:tc>
              <w:tcPr>
                <w:tcW w:w="6521" w:type="dxa"/>
                <w:gridSpan w:val="2"/>
                <w:vAlign w:val="bottom"/>
              </w:tcPr>
              <w:p w14:paraId="5B137CBE" w14:textId="77777777" w:rsidR="00987ADF" w:rsidRPr="00A623BF" w:rsidRDefault="00914210" w:rsidP="002D0506">
                <w:pPr>
                  <w:rPr>
                    <w:rFonts w:eastAsia="Verdana" w:cs="Verdana"/>
                    <w:color w:val="6D6F71"/>
                    <w:sz w:val="14"/>
                    <w:szCs w:val="14"/>
                  </w:rPr>
                </w:pPr>
                <w:r w:rsidRPr="00A623BF">
                  <w:rPr>
                    <w:rFonts w:eastAsia="Verdana" w:cs="Verdana"/>
                    <w:b/>
                    <w:color w:val="003399"/>
                    <w:sz w:val="13"/>
                    <w:szCs w:val="14"/>
                  </w:rPr>
                  <w:t xml:space="preserve">Address for visits and </w:t>
                </w:r>
                <w:proofErr w:type="gramStart"/>
                <w:r w:rsidRPr="00A623BF">
                  <w:rPr>
                    <w:rFonts w:eastAsia="Verdana" w:cs="Verdana"/>
                    <w:b/>
                    <w:color w:val="003399"/>
                    <w:sz w:val="13"/>
                    <w:szCs w:val="14"/>
                  </w:rPr>
                  <w:t>deliveries</w:t>
                </w:r>
                <w:r w:rsidRPr="00A623BF">
                  <w:rPr>
                    <w:rFonts w:eastAsia="Verdana" w:cs="Verdana"/>
                    <w:color w:val="6D6F71"/>
                    <w:sz w:val="14"/>
                    <w:szCs w:val="14"/>
                  </w:rPr>
                  <w:t xml:space="preserve">  Refer</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4E3404" w14:paraId="33D9E005" w14:textId="77777777" w:rsidTr="002D0506">
            <w:trPr>
              <w:trHeight w:hRule="exact" w:val="198"/>
            </w:trPr>
            <w:tc>
              <w:tcPr>
                <w:tcW w:w="4111" w:type="dxa"/>
                <w:vAlign w:val="bottom"/>
              </w:tcPr>
              <w:p w14:paraId="07DE2BCD" w14:textId="77777777" w:rsidR="00987ADF" w:rsidRPr="00A623BF" w:rsidRDefault="00914210" w:rsidP="002D0506">
                <w:pPr>
                  <w:rPr>
                    <w:rFonts w:eastAsia="Verdana" w:cs="Verdana"/>
                    <w:color w:val="6D6F71"/>
                    <w:sz w:val="14"/>
                    <w:szCs w:val="14"/>
                  </w:rPr>
                </w:pPr>
                <w:r w:rsidRPr="00A623BF">
                  <w:rPr>
                    <w:rFonts w:eastAsia="Verdana" w:cs="Verdana"/>
                    <w:b/>
                    <w:color w:val="003399"/>
                    <w:sz w:val="13"/>
                    <w:szCs w:val="14"/>
                  </w:rPr>
                  <w:t xml:space="preserve">Send us a </w:t>
                </w:r>
                <w:proofErr w:type="gramStart"/>
                <w:r w:rsidRPr="00A623BF">
                  <w:rPr>
                    <w:rFonts w:eastAsia="Verdana" w:cs="Verdana"/>
                    <w:b/>
                    <w:color w:val="003399"/>
                    <w:sz w:val="13"/>
                    <w:szCs w:val="14"/>
                  </w:rPr>
                  <w:t xml:space="preserve">question  </w:t>
                </w:r>
                <w:r w:rsidRPr="00A623BF">
                  <w:rPr>
                    <w:rFonts w:eastAsia="Verdana" w:cs="Verdana"/>
                    <w:color w:val="6D6F71"/>
                    <w:sz w:val="14"/>
                    <w:szCs w:val="14"/>
                  </w:rPr>
                  <w:t>Go</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714309BF" w14:textId="77777777" w:rsidR="00987ADF" w:rsidRPr="00A623BF" w:rsidRDefault="00914210"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4873EE91" w14:textId="77777777" w:rsidR="00987ADF" w:rsidRPr="00A623BF" w:rsidRDefault="00987ADF" w:rsidP="002D0506">
          <w:pPr>
            <w:rPr>
              <w:rFonts w:eastAsia="Verdana" w:cs="Verdana"/>
              <w:color w:val="6D6F71"/>
              <w:sz w:val="14"/>
              <w:szCs w:val="14"/>
            </w:rPr>
          </w:pPr>
        </w:p>
      </w:tc>
      <w:tc>
        <w:tcPr>
          <w:tcW w:w="2892" w:type="dxa"/>
          <w:vMerge/>
          <w:tcMar>
            <w:left w:w="0" w:type="dxa"/>
            <w:right w:w="0" w:type="dxa"/>
          </w:tcMar>
          <w:vAlign w:val="bottom"/>
        </w:tcPr>
        <w:p w14:paraId="229406D8" w14:textId="77777777" w:rsidR="00987ADF" w:rsidRPr="00A623BF" w:rsidRDefault="00987ADF" w:rsidP="002D0506">
          <w:pPr>
            <w:rPr>
              <w:rFonts w:eastAsia="Verdana" w:cs="Verdana"/>
              <w:color w:val="6D6F71"/>
              <w:sz w:val="14"/>
              <w:szCs w:val="14"/>
            </w:rPr>
          </w:pPr>
        </w:p>
      </w:tc>
    </w:tr>
    <w:tr w:rsidR="004E3404" w14:paraId="6479363E" w14:textId="77777777" w:rsidTr="002D0506">
      <w:tc>
        <w:tcPr>
          <w:tcW w:w="9413" w:type="dxa"/>
          <w:gridSpan w:val="2"/>
          <w:tcMar>
            <w:left w:w="0" w:type="dxa"/>
            <w:right w:w="0" w:type="dxa"/>
          </w:tcMar>
          <w:vAlign w:val="bottom"/>
        </w:tcPr>
        <w:p w14:paraId="18D5FDE0" w14:textId="77777777" w:rsidR="00987ADF" w:rsidRPr="00A623BF" w:rsidRDefault="00987ADF" w:rsidP="002D0506">
          <w:pPr>
            <w:rPr>
              <w:rFonts w:eastAsia="Verdana" w:cs="Verdana"/>
              <w:color w:val="6D6F71"/>
              <w:sz w:val="14"/>
              <w:szCs w:val="14"/>
            </w:rPr>
          </w:pPr>
        </w:p>
      </w:tc>
    </w:tr>
    <w:tr w:rsidR="004E3404" w14:paraId="6647D2CA" w14:textId="77777777" w:rsidTr="002D0506">
      <w:tc>
        <w:tcPr>
          <w:tcW w:w="9413" w:type="dxa"/>
          <w:gridSpan w:val="2"/>
          <w:tcMar>
            <w:left w:w="0" w:type="dxa"/>
            <w:right w:w="0" w:type="dxa"/>
          </w:tcMar>
          <w:vAlign w:val="bottom"/>
        </w:tcPr>
        <w:p w14:paraId="1922C763" w14:textId="7B036EF8" w:rsidR="00987ADF" w:rsidRPr="00A623BF" w:rsidRDefault="00914210"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B73209">
            <w:rPr>
              <w:rFonts w:eastAsia="Verdana" w:cs="Verdana"/>
              <w:noProof/>
              <w:color w:val="6D6F71"/>
              <w:sz w:val="14"/>
              <w:szCs w:val="14"/>
            </w:rPr>
            <w:t>2025</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6C6E8791" w14:textId="77777777" w:rsidR="00987ADF" w:rsidRDefault="00987ADF"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9845" w14:textId="77777777" w:rsidR="00AC3A73" w:rsidRDefault="00AC3A73">
      <w:r>
        <w:separator/>
      </w:r>
    </w:p>
  </w:footnote>
  <w:footnote w:type="continuationSeparator" w:id="0">
    <w:p w14:paraId="5BB75FE8" w14:textId="77777777" w:rsidR="00AC3A73" w:rsidRDefault="00AC3A73">
      <w:r>
        <w:continuationSeparator/>
      </w:r>
    </w:p>
  </w:footnote>
  <w:footnote w:id="1">
    <w:p w14:paraId="172A3AD9" w14:textId="77777777" w:rsidR="00727366" w:rsidRDefault="00914210" w:rsidP="00727366">
      <w:pPr>
        <w:pStyle w:val="FootnoteText"/>
      </w:pPr>
      <w:r>
        <w:rPr>
          <w:rStyle w:val="FootnoteReference"/>
        </w:rPr>
        <w:footnoteRef/>
      </w:r>
      <w:r>
        <w:t xml:space="preserve"> </w:t>
      </w:r>
      <w:hyperlink r:id="rId1" w:anchor="sme-status-section" w:history="1">
        <w:r w:rsidR="00727366" w:rsidRPr="0055017D">
          <w:rPr>
            <w:rStyle w:val="Hyperlink"/>
            <w:color w:val="003399"/>
          </w:rPr>
          <w:t>Support to SMEs | European Medicines Agency (europa.eu)</w:t>
        </w:r>
      </w:hyperlink>
    </w:p>
  </w:footnote>
  <w:footnote w:id="2">
    <w:p w14:paraId="4A20558C" w14:textId="77777777" w:rsidR="00AE2CBF" w:rsidRDefault="00914210">
      <w:pPr>
        <w:pStyle w:val="FootnoteText"/>
      </w:pPr>
      <w:r>
        <w:rPr>
          <w:rStyle w:val="FootnoteReference"/>
        </w:rPr>
        <w:footnoteRef/>
      </w:r>
      <w:r>
        <w:t xml:space="preserve"> </w:t>
      </w:r>
      <w:bookmarkStart w:id="2" w:name="_Hlk157512969"/>
      <w:r w:rsidR="00AE2CBF">
        <w:fldChar w:fldCharType="begin"/>
      </w:r>
      <w:r w:rsidR="00AE2CBF">
        <w:instrText>HYPERLINK "https://www.ema.europa.eu/en/partners-networks/academia"</w:instrText>
      </w:r>
      <w:r w:rsidR="00AE2CBF">
        <w:fldChar w:fldCharType="separate"/>
      </w:r>
      <w:r w:rsidR="00AE2CBF" w:rsidRPr="00BE6766">
        <w:rPr>
          <w:rStyle w:val="Hyperlink"/>
        </w:rPr>
        <w:t>https://www.ema.europa.eu/en/partners-networks/academia</w:t>
      </w:r>
      <w:r w:rsidR="00AE2CBF">
        <w:rPr>
          <w:rStyle w:val="Hyperlink"/>
        </w:rPr>
        <w:fldChar w:fldCharType="end"/>
      </w:r>
      <w:bookmarkEnd w:id="2"/>
    </w:p>
  </w:footnote>
  <w:footnote w:id="3">
    <w:p w14:paraId="01E5AE4E" w14:textId="62A6A85C" w:rsidR="002F2334" w:rsidRPr="002F2334" w:rsidRDefault="002F2334">
      <w:pPr>
        <w:pStyle w:val="FootnoteText"/>
        <w:rPr>
          <w:lang w:val="en-US"/>
        </w:rPr>
      </w:pPr>
      <w:r>
        <w:rPr>
          <w:rStyle w:val="FootnoteReference"/>
        </w:rPr>
        <w:footnoteRef/>
      </w:r>
      <w:r>
        <w:t xml:space="preserve"> </w:t>
      </w:r>
      <w:r w:rsidRPr="002F2334">
        <w:t>Enabling tools are novel technologies that have the potential to enable innovation in the context of medicines development</w:t>
      </w:r>
    </w:p>
  </w:footnote>
  <w:footnote w:id="4">
    <w:p w14:paraId="557EB6F9" w14:textId="77777777" w:rsidR="0087508F" w:rsidRDefault="0087508F" w:rsidP="0087508F">
      <w:pPr>
        <w:pStyle w:val="FootnoteText"/>
      </w:pPr>
      <w:r>
        <w:rPr>
          <w:rStyle w:val="FootnoteReference"/>
        </w:rPr>
        <w:footnoteRef/>
      </w:r>
      <w:r>
        <w:t xml:space="preserve"> Veterinary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C618" w14:textId="77777777" w:rsidR="00987ADF" w:rsidRDefault="00914210" w:rsidP="00B636AF">
    <w:pPr>
      <w:pStyle w:val="HeaderAgency"/>
      <w:jc w:val="center"/>
    </w:pPr>
    <w:r>
      <w:rPr>
        <w:noProof/>
      </w:rPr>
      <w:drawing>
        <wp:inline distT="0" distB="0" distL="0" distR="0" wp14:anchorId="544293B4" wp14:editId="19294792">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51516"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D55"/>
    <w:multiLevelType w:val="hybridMultilevel"/>
    <w:tmpl w:val="F182C4EE"/>
    <w:lvl w:ilvl="0" w:tplc="6614A1D4">
      <w:start w:val="1"/>
      <w:numFmt w:val="decimal"/>
      <w:lvlText w:val="%1."/>
      <w:lvlJc w:val="left"/>
      <w:pPr>
        <w:ind w:left="1020" w:hanging="360"/>
      </w:pPr>
    </w:lvl>
    <w:lvl w:ilvl="1" w:tplc="C134712C">
      <w:start w:val="1"/>
      <w:numFmt w:val="decimal"/>
      <w:lvlText w:val="%2."/>
      <w:lvlJc w:val="left"/>
      <w:pPr>
        <w:ind w:left="1020" w:hanging="360"/>
      </w:pPr>
    </w:lvl>
    <w:lvl w:ilvl="2" w:tplc="3F3C4212">
      <w:start w:val="1"/>
      <w:numFmt w:val="decimal"/>
      <w:lvlText w:val="%3."/>
      <w:lvlJc w:val="left"/>
      <w:pPr>
        <w:ind w:left="1020" w:hanging="360"/>
      </w:pPr>
    </w:lvl>
    <w:lvl w:ilvl="3" w:tplc="379E0306">
      <w:start w:val="1"/>
      <w:numFmt w:val="decimal"/>
      <w:lvlText w:val="%4."/>
      <w:lvlJc w:val="left"/>
      <w:pPr>
        <w:ind w:left="1020" w:hanging="360"/>
      </w:pPr>
    </w:lvl>
    <w:lvl w:ilvl="4" w:tplc="779072A2">
      <w:start w:val="1"/>
      <w:numFmt w:val="decimal"/>
      <w:lvlText w:val="%5."/>
      <w:lvlJc w:val="left"/>
      <w:pPr>
        <w:ind w:left="1020" w:hanging="360"/>
      </w:pPr>
    </w:lvl>
    <w:lvl w:ilvl="5" w:tplc="0A000492">
      <w:start w:val="1"/>
      <w:numFmt w:val="decimal"/>
      <w:lvlText w:val="%6."/>
      <w:lvlJc w:val="left"/>
      <w:pPr>
        <w:ind w:left="1020" w:hanging="360"/>
      </w:pPr>
    </w:lvl>
    <w:lvl w:ilvl="6" w:tplc="D1E82CDA">
      <w:start w:val="1"/>
      <w:numFmt w:val="decimal"/>
      <w:lvlText w:val="%7."/>
      <w:lvlJc w:val="left"/>
      <w:pPr>
        <w:ind w:left="1020" w:hanging="360"/>
      </w:pPr>
    </w:lvl>
    <w:lvl w:ilvl="7" w:tplc="1F3CAA38">
      <w:start w:val="1"/>
      <w:numFmt w:val="decimal"/>
      <w:lvlText w:val="%8."/>
      <w:lvlJc w:val="left"/>
      <w:pPr>
        <w:ind w:left="1020" w:hanging="360"/>
      </w:pPr>
    </w:lvl>
    <w:lvl w:ilvl="8" w:tplc="C0C6FB9A">
      <w:start w:val="1"/>
      <w:numFmt w:val="decimal"/>
      <w:lvlText w:val="%9."/>
      <w:lvlJc w:val="left"/>
      <w:pPr>
        <w:ind w:left="1020" w:hanging="36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1447DF"/>
    <w:multiLevelType w:val="hybridMultilevel"/>
    <w:tmpl w:val="ED0685EC"/>
    <w:lvl w:ilvl="0" w:tplc="19227D68">
      <w:start w:val="1"/>
      <w:numFmt w:val="decimal"/>
      <w:lvlText w:val="%1."/>
      <w:lvlJc w:val="left"/>
      <w:pPr>
        <w:ind w:left="1020" w:hanging="360"/>
      </w:pPr>
    </w:lvl>
    <w:lvl w:ilvl="1" w:tplc="6BD66002">
      <w:start w:val="1"/>
      <w:numFmt w:val="decimal"/>
      <w:lvlText w:val="%2."/>
      <w:lvlJc w:val="left"/>
      <w:pPr>
        <w:ind w:left="1020" w:hanging="360"/>
      </w:pPr>
    </w:lvl>
    <w:lvl w:ilvl="2" w:tplc="A9DA8250">
      <w:start w:val="1"/>
      <w:numFmt w:val="decimal"/>
      <w:lvlText w:val="%3."/>
      <w:lvlJc w:val="left"/>
      <w:pPr>
        <w:ind w:left="1020" w:hanging="360"/>
      </w:pPr>
    </w:lvl>
    <w:lvl w:ilvl="3" w:tplc="CC3C9CDA">
      <w:start w:val="1"/>
      <w:numFmt w:val="decimal"/>
      <w:lvlText w:val="%4."/>
      <w:lvlJc w:val="left"/>
      <w:pPr>
        <w:ind w:left="1020" w:hanging="360"/>
      </w:pPr>
    </w:lvl>
    <w:lvl w:ilvl="4" w:tplc="D99A7C70">
      <w:start w:val="1"/>
      <w:numFmt w:val="decimal"/>
      <w:lvlText w:val="%5."/>
      <w:lvlJc w:val="left"/>
      <w:pPr>
        <w:ind w:left="1020" w:hanging="360"/>
      </w:pPr>
    </w:lvl>
    <w:lvl w:ilvl="5" w:tplc="680C1E46">
      <w:start w:val="1"/>
      <w:numFmt w:val="decimal"/>
      <w:lvlText w:val="%6."/>
      <w:lvlJc w:val="left"/>
      <w:pPr>
        <w:ind w:left="1020" w:hanging="360"/>
      </w:pPr>
    </w:lvl>
    <w:lvl w:ilvl="6" w:tplc="C186A9C8">
      <w:start w:val="1"/>
      <w:numFmt w:val="decimal"/>
      <w:lvlText w:val="%7."/>
      <w:lvlJc w:val="left"/>
      <w:pPr>
        <w:ind w:left="1020" w:hanging="360"/>
      </w:pPr>
    </w:lvl>
    <w:lvl w:ilvl="7" w:tplc="077430CE">
      <w:start w:val="1"/>
      <w:numFmt w:val="decimal"/>
      <w:lvlText w:val="%8."/>
      <w:lvlJc w:val="left"/>
      <w:pPr>
        <w:ind w:left="1020" w:hanging="360"/>
      </w:pPr>
    </w:lvl>
    <w:lvl w:ilvl="8" w:tplc="AE98A44E">
      <w:start w:val="1"/>
      <w:numFmt w:val="decimal"/>
      <w:lvlText w:val="%9."/>
      <w:lvlJc w:val="left"/>
      <w:pPr>
        <w:ind w:left="1020" w:hanging="360"/>
      </w:p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310EC4"/>
    <w:multiLevelType w:val="hybridMultilevel"/>
    <w:tmpl w:val="40A8D2B6"/>
    <w:lvl w:ilvl="0" w:tplc="486263DE">
      <w:start w:val="1"/>
      <w:numFmt w:val="decimal"/>
      <w:lvlText w:val="%1."/>
      <w:lvlJc w:val="left"/>
      <w:pPr>
        <w:ind w:left="1020" w:hanging="360"/>
      </w:pPr>
    </w:lvl>
    <w:lvl w:ilvl="1" w:tplc="D0FE20A2">
      <w:start w:val="1"/>
      <w:numFmt w:val="decimal"/>
      <w:lvlText w:val="%2."/>
      <w:lvlJc w:val="left"/>
      <w:pPr>
        <w:ind w:left="1020" w:hanging="360"/>
      </w:pPr>
    </w:lvl>
    <w:lvl w:ilvl="2" w:tplc="40206704">
      <w:start w:val="1"/>
      <w:numFmt w:val="decimal"/>
      <w:lvlText w:val="%3."/>
      <w:lvlJc w:val="left"/>
      <w:pPr>
        <w:ind w:left="1020" w:hanging="360"/>
      </w:pPr>
    </w:lvl>
    <w:lvl w:ilvl="3" w:tplc="97FE87CE">
      <w:start w:val="1"/>
      <w:numFmt w:val="decimal"/>
      <w:lvlText w:val="%4."/>
      <w:lvlJc w:val="left"/>
      <w:pPr>
        <w:ind w:left="1020" w:hanging="360"/>
      </w:pPr>
    </w:lvl>
    <w:lvl w:ilvl="4" w:tplc="6EECDB42">
      <w:start w:val="1"/>
      <w:numFmt w:val="decimal"/>
      <w:lvlText w:val="%5."/>
      <w:lvlJc w:val="left"/>
      <w:pPr>
        <w:ind w:left="1020" w:hanging="360"/>
      </w:pPr>
    </w:lvl>
    <w:lvl w:ilvl="5" w:tplc="1026DC0A">
      <w:start w:val="1"/>
      <w:numFmt w:val="decimal"/>
      <w:lvlText w:val="%6."/>
      <w:lvlJc w:val="left"/>
      <w:pPr>
        <w:ind w:left="1020" w:hanging="360"/>
      </w:pPr>
    </w:lvl>
    <w:lvl w:ilvl="6" w:tplc="E46CA388">
      <w:start w:val="1"/>
      <w:numFmt w:val="decimal"/>
      <w:lvlText w:val="%7."/>
      <w:lvlJc w:val="left"/>
      <w:pPr>
        <w:ind w:left="1020" w:hanging="360"/>
      </w:pPr>
    </w:lvl>
    <w:lvl w:ilvl="7" w:tplc="085036AA">
      <w:start w:val="1"/>
      <w:numFmt w:val="decimal"/>
      <w:lvlText w:val="%8."/>
      <w:lvlJc w:val="left"/>
      <w:pPr>
        <w:ind w:left="1020" w:hanging="360"/>
      </w:pPr>
    </w:lvl>
    <w:lvl w:ilvl="8" w:tplc="6914B070">
      <w:start w:val="1"/>
      <w:numFmt w:val="decimal"/>
      <w:lvlText w:val="%9."/>
      <w:lvlJc w:val="left"/>
      <w:pPr>
        <w:ind w:left="1020" w:hanging="360"/>
      </w:p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2A24649B"/>
    <w:multiLevelType w:val="hybridMultilevel"/>
    <w:tmpl w:val="D97E6F02"/>
    <w:lvl w:ilvl="0" w:tplc="1C0A120A">
      <w:start w:val="1"/>
      <w:numFmt w:val="decimal"/>
      <w:lvlText w:val="%1."/>
      <w:lvlJc w:val="left"/>
      <w:pPr>
        <w:ind w:left="1020" w:hanging="360"/>
      </w:pPr>
    </w:lvl>
    <w:lvl w:ilvl="1" w:tplc="8CEEF020">
      <w:start w:val="1"/>
      <w:numFmt w:val="decimal"/>
      <w:lvlText w:val="%2."/>
      <w:lvlJc w:val="left"/>
      <w:pPr>
        <w:ind w:left="1020" w:hanging="360"/>
      </w:pPr>
    </w:lvl>
    <w:lvl w:ilvl="2" w:tplc="AFC6EE7C">
      <w:start w:val="1"/>
      <w:numFmt w:val="decimal"/>
      <w:lvlText w:val="%3."/>
      <w:lvlJc w:val="left"/>
      <w:pPr>
        <w:ind w:left="1020" w:hanging="360"/>
      </w:pPr>
    </w:lvl>
    <w:lvl w:ilvl="3" w:tplc="9B187EF6">
      <w:start w:val="1"/>
      <w:numFmt w:val="decimal"/>
      <w:lvlText w:val="%4."/>
      <w:lvlJc w:val="left"/>
      <w:pPr>
        <w:ind w:left="1020" w:hanging="360"/>
      </w:pPr>
    </w:lvl>
    <w:lvl w:ilvl="4" w:tplc="0CCC6BBC">
      <w:start w:val="1"/>
      <w:numFmt w:val="decimal"/>
      <w:lvlText w:val="%5."/>
      <w:lvlJc w:val="left"/>
      <w:pPr>
        <w:ind w:left="1020" w:hanging="360"/>
      </w:pPr>
    </w:lvl>
    <w:lvl w:ilvl="5" w:tplc="A82ADAFA">
      <w:start w:val="1"/>
      <w:numFmt w:val="decimal"/>
      <w:lvlText w:val="%6."/>
      <w:lvlJc w:val="left"/>
      <w:pPr>
        <w:ind w:left="1020" w:hanging="360"/>
      </w:pPr>
    </w:lvl>
    <w:lvl w:ilvl="6" w:tplc="24B0D5CA">
      <w:start w:val="1"/>
      <w:numFmt w:val="decimal"/>
      <w:lvlText w:val="%7."/>
      <w:lvlJc w:val="left"/>
      <w:pPr>
        <w:ind w:left="1020" w:hanging="360"/>
      </w:pPr>
    </w:lvl>
    <w:lvl w:ilvl="7" w:tplc="321A7494">
      <w:start w:val="1"/>
      <w:numFmt w:val="decimal"/>
      <w:lvlText w:val="%8."/>
      <w:lvlJc w:val="left"/>
      <w:pPr>
        <w:ind w:left="1020" w:hanging="360"/>
      </w:pPr>
    </w:lvl>
    <w:lvl w:ilvl="8" w:tplc="AE0C9948">
      <w:start w:val="1"/>
      <w:numFmt w:val="decimal"/>
      <w:lvlText w:val="%9."/>
      <w:lvlJc w:val="left"/>
      <w:pPr>
        <w:ind w:left="1020" w:hanging="360"/>
      </w:pPr>
    </w:lvl>
  </w:abstractNum>
  <w:abstractNum w:abstractNumId="8" w15:restartNumberingAfterBreak="0">
    <w:nsid w:val="2CEF14D4"/>
    <w:multiLevelType w:val="hybridMultilevel"/>
    <w:tmpl w:val="999217AC"/>
    <w:lvl w:ilvl="0" w:tplc="9E0E2C54">
      <w:start w:val="1"/>
      <w:numFmt w:val="decimal"/>
      <w:lvlText w:val="%1."/>
      <w:lvlJc w:val="left"/>
      <w:pPr>
        <w:ind w:left="1020" w:hanging="360"/>
      </w:pPr>
    </w:lvl>
    <w:lvl w:ilvl="1" w:tplc="FEB0696A">
      <w:start w:val="1"/>
      <w:numFmt w:val="decimal"/>
      <w:lvlText w:val="%2."/>
      <w:lvlJc w:val="left"/>
      <w:pPr>
        <w:ind w:left="1020" w:hanging="360"/>
      </w:pPr>
    </w:lvl>
    <w:lvl w:ilvl="2" w:tplc="7C6E1B32">
      <w:start w:val="1"/>
      <w:numFmt w:val="decimal"/>
      <w:lvlText w:val="%3."/>
      <w:lvlJc w:val="left"/>
      <w:pPr>
        <w:ind w:left="1020" w:hanging="360"/>
      </w:pPr>
    </w:lvl>
    <w:lvl w:ilvl="3" w:tplc="9978F86A">
      <w:start w:val="1"/>
      <w:numFmt w:val="decimal"/>
      <w:lvlText w:val="%4."/>
      <w:lvlJc w:val="left"/>
      <w:pPr>
        <w:ind w:left="1020" w:hanging="360"/>
      </w:pPr>
    </w:lvl>
    <w:lvl w:ilvl="4" w:tplc="A10CB706">
      <w:start w:val="1"/>
      <w:numFmt w:val="decimal"/>
      <w:lvlText w:val="%5."/>
      <w:lvlJc w:val="left"/>
      <w:pPr>
        <w:ind w:left="1020" w:hanging="360"/>
      </w:pPr>
    </w:lvl>
    <w:lvl w:ilvl="5" w:tplc="D79C1C2E">
      <w:start w:val="1"/>
      <w:numFmt w:val="decimal"/>
      <w:lvlText w:val="%6."/>
      <w:lvlJc w:val="left"/>
      <w:pPr>
        <w:ind w:left="1020" w:hanging="360"/>
      </w:pPr>
    </w:lvl>
    <w:lvl w:ilvl="6" w:tplc="6D12CA3A">
      <w:start w:val="1"/>
      <w:numFmt w:val="decimal"/>
      <w:lvlText w:val="%7."/>
      <w:lvlJc w:val="left"/>
      <w:pPr>
        <w:ind w:left="1020" w:hanging="360"/>
      </w:pPr>
    </w:lvl>
    <w:lvl w:ilvl="7" w:tplc="BE9CF2F6">
      <w:start w:val="1"/>
      <w:numFmt w:val="decimal"/>
      <w:lvlText w:val="%8."/>
      <w:lvlJc w:val="left"/>
      <w:pPr>
        <w:ind w:left="1020" w:hanging="360"/>
      </w:pPr>
    </w:lvl>
    <w:lvl w:ilvl="8" w:tplc="4B22CB9E">
      <w:start w:val="1"/>
      <w:numFmt w:val="decimal"/>
      <w:lvlText w:val="%9."/>
      <w:lvlJc w:val="left"/>
      <w:pPr>
        <w:ind w:left="1020" w:hanging="360"/>
      </w:pPr>
    </w:lvl>
  </w:abstractNum>
  <w:abstractNum w:abstractNumId="9" w15:restartNumberingAfterBreak="0">
    <w:nsid w:val="38FA14AE"/>
    <w:multiLevelType w:val="hybridMultilevel"/>
    <w:tmpl w:val="195AD0C0"/>
    <w:lvl w:ilvl="0" w:tplc="EA4AA51C">
      <w:start w:val="1"/>
      <w:numFmt w:val="decimal"/>
      <w:lvlText w:val="%1."/>
      <w:lvlJc w:val="left"/>
      <w:pPr>
        <w:ind w:left="1020" w:hanging="360"/>
      </w:pPr>
    </w:lvl>
    <w:lvl w:ilvl="1" w:tplc="D38E6704">
      <w:start w:val="1"/>
      <w:numFmt w:val="decimal"/>
      <w:lvlText w:val="%2."/>
      <w:lvlJc w:val="left"/>
      <w:pPr>
        <w:ind w:left="1020" w:hanging="360"/>
      </w:pPr>
    </w:lvl>
    <w:lvl w:ilvl="2" w:tplc="A18265B0">
      <w:start w:val="1"/>
      <w:numFmt w:val="decimal"/>
      <w:lvlText w:val="%3."/>
      <w:lvlJc w:val="left"/>
      <w:pPr>
        <w:ind w:left="1020" w:hanging="360"/>
      </w:pPr>
    </w:lvl>
    <w:lvl w:ilvl="3" w:tplc="69A69FA0">
      <w:start w:val="1"/>
      <w:numFmt w:val="decimal"/>
      <w:lvlText w:val="%4."/>
      <w:lvlJc w:val="left"/>
      <w:pPr>
        <w:ind w:left="1020" w:hanging="360"/>
      </w:pPr>
    </w:lvl>
    <w:lvl w:ilvl="4" w:tplc="4F365528">
      <w:start w:val="1"/>
      <w:numFmt w:val="decimal"/>
      <w:lvlText w:val="%5."/>
      <w:lvlJc w:val="left"/>
      <w:pPr>
        <w:ind w:left="1020" w:hanging="360"/>
      </w:pPr>
    </w:lvl>
    <w:lvl w:ilvl="5" w:tplc="433EF6A6">
      <w:start w:val="1"/>
      <w:numFmt w:val="decimal"/>
      <w:lvlText w:val="%6."/>
      <w:lvlJc w:val="left"/>
      <w:pPr>
        <w:ind w:left="1020" w:hanging="360"/>
      </w:pPr>
    </w:lvl>
    <w:lvl w:ilvl="6" w:tplc="C548DD48">
      <w:start w:val="1"/>
      <w:numFmt w:val="decimal"/>
      <w:lvlText w:val="%7."/>
      <w:lvlJc w:val="left"/>
      <w:pPr>
        <w:ind w:left="1020" w:hanging="360"/>
      </w:pPr>
    </w:lvl>
    <w:lvl w:ilvl="7" w:tplc="C7CA0828">
      <w:start w:val="1"/>
      <w:numFmt w:val="decimal"/>
      <w:lvlText w:val="%8."/>
      <w:lvlJc w:val="left"/>
      <w:pPr>
        <w:ind w:left="1020" w:hanging="360"/>
      </w:pPr>
    </w:lvl>
    <w:lvl w:ilvl="8" w:tplc="32E8690C">
      <w:start w:val="1"/>
      <w:numFmt w:val="decimal"/>
      <w:lvlText w:val="%9."/>
      <w:lvlJc w:val="left"/>
      <w:pPr>
        <w:ind w:left="1020" w:hanging="360"/>
      </w:pPr>
    </w:lvl>
  </w:abstractNum>
  <w:abstractNum w:abstractNumId="10" w15:restartNumberingAfterBreak="0">
    <w:nsid w:val="46C81BEB"/>
    <w:multiLevelType w:val="hybridMultilevel"/>
    <w:tmpl w:val="61685EEE"/>
    <w:lvl w:ilvl="0" w:tplc="6CDC9612">
      <w:start w:val="1"/>
      <w:numFmt w:val="decimal"/>
      <w:lvlText w:val="%1."/>
      <w:lvlJc w:val="left"/>
      <w:pPr>
        <w:ind w:left="1020" w:hanging="360"/>
      </w:pPr>
    </w:lvl>
    <w:lvl w:ilvl="1" w:tplc="AEB2620C">
      <w:start w:val="1"/>
      <w:numFmt w:val="decimal"/>
      <w:lvlText w:val="%2."/>
      <w:lvlJc w:val="left"/>
      <w:pPr>
        <w:ind w:left="1020" w:hanging="360"/>
      </w:pPr>
    </w:lvl>
    <w:lvl w:ilvl="2" w:tplc="04C2D404">
      <w:start w:val="1"/>
      <w:numFmt w:val="decimal"/>
      <w:lvlText w:val="%3."/>
      <w:lvlJc w:val="left"/>
      <w:pPr>
        <w:ind w:left="1020" w:hanging="360"/>
      </w:pPr>
    </w:lvl>
    <w:lvl w:ilvl="3" w:tplc="23F6EC74">
      <w:start w:val="1"/>
      <w:numFmt w:val="decimal"/>
      <w:lvlText w:val="%4."/>
      <w:lvlJc w:val="left"/>
      <w:pPr>
        <w:ind w:left="1020" w:hanging="360"/>
      </w:pPr>
    </w:lvl>
    <w:lvl w:ilvl="4" w:tplc="DA0EF604">
      <w:start w:val="1"/>
      <w:numFmt w:val="decimal"/>
      <w:lvlText w:val="%5."/>
      <w:lvlJc w:val="left"/>
      <w:pPr>
        <w:ind w:left="1020" w:hanging="360"/>
      </w:pPr>
    </w:lvl>
    <w:lvl w:ilvl="5" w:tplc="B4C2228A">
      <w:start w:val="1"/>
      <w:numFmt w:val="decimal"/>
      <w:lvlText w:val="%6."/>
      <w:lvlJc w:val="left"/>
      <w:pPr>
        <w:ind w:left="1020" w:hanging="360"/>
      </w:pPr>
    </w:lvl>
    <w:lvl w:ilvl="6" w:tplc="821844E4">
      <w:start w:val="1"/>
      <w:numFmt w:val="decimal"/>
      <w:lvlText w:val="%7."/>
      <w:lvlJc w:val="left"/>
      <w:pPr>
        <w:ind w:left="1020" w:hanging="360"/>
      </w:pPr>
    </w:lvl>
    <w:lvl w:ilvl="7" w:tplc="32F0A4C0">
      <w:start w:val="1"/>
      <w:numFmt w:val="decimal"/>
      <w:lvlText w:val="%8."/>
      <w:lvlJc w:val="left"/>
      <w:pPr>
        <w:ind w:left="1020" w:hanging="360"/>
      </w:pPr>
    </w:lvl>
    <w:lvl w:ilvl="8" w:tplc="EBB2A5BC">
      <w:start w:val="1"/>
      <w:numFmt w:val="decimal"/>
      <w:lvlText w:val="%9."/>
      <w:lvlJc w:val="left"/>
      <w:pPr>
        <w:ind w:left="1020" w:hanging="360"/>
      </w:pPr>
    </w:lvl>
  </w:abstractNum>
  <w:abstractNum w:abstractNumId="1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2" w15:restartNumberingAfterBreak="0">
    <w:nsid w:val="55963650"/>
    <w:multiLevelType w:val="hybridMultilevel"/>
    <w:tmpl w:val="C0528A80"/>
    <w:lvl w:ilvl="0" w:tplc="B2643C22">
      <w:start w:val="1"/>
      <w:numFmt w:val="decimal"/>
      <w:lvlText w:val="%1."/>
      <w:lvlJc w:val="left"/>
      <w:pPr>
        <w:ind w:left="1020" w:hanging="360"/>
      </w:pPr>
    </w:lvl>
    <w:lvl w:ilvl="1" w:tplc="2E1C395A">
      <w:start w:val="1"/>
      <w:numFmt w:val="decimal"/>
      <w:lvlText w:val="%2."/>
      <w:lvlJc w:val="left"/>
      <w:pPr>
        <w:ind w:left="1020" w:hanging="360"/>
      </w:pPr>
    </w:lvl>
    <w:lvl w:ilvl="2" w:tplc="BFF845F6">
      <w:start w:val="1"/>
      <w:numFmt w:val="decimal"/>
      <w:lvlText w:val="%3."/>
      <w:lvlJc w:val="left"/>
      <w:pPr>
        <w:ind w:left="1020" w:hanging="360"/>
      </w:pPr>
    </w:lvl>
    <w:lvl w:ilvl="3" w:tplc="51941E9E">
      <w:start w:val="1"/>
      <w:numFmt w:val="decimal"/>
      <w:lvlText w:val="%4."/>
      <w:lvlJc w:val="left"/>
      <w:pPr>
        <w:ind w:left="1020" w:hanging="360"/>
      </w:pPr>
    </w:lvl>
    <w:lvl w:ilvl="4" w:tplc="DA22CDCC">
      <w:start w:val="1"/>
      <w:numFmt w:val="decimal"/>
      <w:lvlText w:val="%5."/>
      <w:lvlJc w:val="left"/>
      <w:pPr>
        <w:ind w:left="1020" w:hanging="360"/>
      </w:pPr>
    </w:lvl>
    <w:lvl w:ilvl="5" w:tplc="9F7CC8C2">
      <w:start w:val="1"/>
      <w:numFmt w:val="decimal"/>
      <w:lvlText w:val="%6."/>
      <w:lvlJc w:val="left"/>
      <w:pPr>
        <w:ind w:left="1020" w:hanging="360"/>
      </w:pPr>
    </w:lvl>
    <w:lvl w:ilvl="6" w:tplc="4D508AE4">
      <w:start w:val="1"/>
      <w:numFmt w:val="decimal"/>
      <w:lvlText w:val="%7."/>
      <w:lvlJc w:val="left"/>
      <w:pPr>
        <w:ind w:left="1020" w:hanging="360"/>
      </w:pPr>
    </w:lvl>
    <w:lvl w:ilvl="7" w:tplc="DC7C3FB4">
      <w:start w:val="1"/>
      <w:numFmt w:val="decimal"/>
      <w:lvlText w:val="%8."/>
      <w:lvlJc w:val="left"/>
      <w:pPr>
        <w:ind w:left="1020" w:hanging="360"/>
      </w:pPr>
    </w:lvl>
    <w:lvl w:ilvl="8" w:tplc="3586C77A">
      <w:start w:val="1"/>
      <w:numFmt w:val="decimal"/>
      <w:lvlText w:val="%9."/>
      <w:lvlJc w:val="left"/>
      <w:pPr>
        <w:ind w:left="1020" w:hanging="360"/>
      </w:pPr>
    </w:lvl>
  </w:abstractNum>
  <w:abstractNum w:abstractNumId="13" w15:restartNumberingAfterBreak="0">
    <w:nsid w:val="584775D4"/>
    <w:multiLevelType w:val="hybridMultilevel"/>
    <w:tmpl w:val="48E85C80"/>
    <w:lvl w:ilvl="0" w:tplc="F01849A2">
      <w:start w:val="1"/>
      <w:numFmt w:val="decimal"/>
      <w:lvlText w:val="%1."/>
      <w:lvlJc w:val="left"/>
      <w:pPr>
        <w:ind w:left="1020" w:hanging="360"/>
      </w:pPr>
    </w:lvl>
    <w:lvl w:ilvl="1" w:tplc="40B001D2">
      <w:start w:val="1"/>
      <w:numFmt w:val="decimal"/>
      <w:lvlText w:val="%2."/>
      <w:lvlJc w:val="left"/>
      <w:pPr>
        <w:ind w:left="1020" w:hanging="360"/>
      </w:pPr>
    </w:lvl>
    <w:lvl w:ilvl="2" w:tplc="4F529166">
      <w:start w:val="1"/>
      <w:numFmt w:val="decimal"/>
      <w:lvlText w:val="%3."/>
      <w:lvlJc w:val="left"/>
      <w:pPr>
        <w:ind w:left="1020" w:hanging="360"/>
      </w:pPr>
    </w:lvl>
    <w:lvl w:ilvl="3" w:tplc="6270BB06">
      <w:start w:val="1"/>
      <w:numFmt w:val="decimal"/>
      <w:lvlText w:val="%4."/>
      <w:lvlJc w:val="left"/>
      <w:pPr>
        <w:ind w:left="1020" w:hanging="360"/>
      </w:pPr>
    </w:lvl>
    <w:lvl w:ilvl="4" w:tplc="79BCC5FC">
      <w:start w:val="1"/>
      <w:numFmt w:val="decimal"/>
      <w:lvlText w:val="%5."/>
      <w:lvlJc w:val="left"/>
      <w:pPr>
        <w:ind w:left="1020" w:hanging="360"/>
      </w:pPr>
    </w:lvl>
    <w:lvl w:ilvl="5" w:tplc="112887DC">
      <w:start w:val="1"/>
      <w:numFmt w:val="decimal"/>
      <w:lvlText w:val="%6."/>
      <w:lvlJc w:val="left"/>
      <w:pPr>
        <w:ind w:left="1020" w:hanging="360"/>
      </w:pPr>
    </w:lvl>
    <w:lvl w:ilvl="6" w:tplc="75BE82BC">
      <w:start w:val="1"/>
      <w:numFmt w:val="decimal"/>
      <w:lvlText w:val="%7."/>
      <w:lvlJc w:val="left"/>
      <w:pPr>
        <w:ind w:left="1020" w:hanging="360"/>
      </w:pPr>
    </w:lvl>
    <w:lvl w:ilvl="7" w:tplc="C80A9D88">
      <w:start w:val="1"/>
      <w:numFmt w:val="decimal"/>
      <w:lvlText w:val="%8."/>
      <w:lvlJc w:val="left"/>
      <w:pPr>
        <w:ind w:left="1020" w:hanging="360"/>
      </w:pPr>
    </w:lvl>
    <w:lvl w:ilvl="8" w:tplc="DB68C8F8">
      <w:start w:val="1"/>
      <w:numFmt w:val="decimal"/>
      <w:lvlText w:val="%9."/>
      <w:lvlJc w:val="left"/>
      <w:pPr>
        <w:ind w:left="1020" w:hanging="360"/>
      </w:pPr>
    </w:lvl>
  </w:abstractNum>
  <w:abstractNum w:abstractNumId="14" w15:restartNumberingAfterBreak="0">
    <w:nsid w:val="5F4102A0"/>
    <w:multiLevelType w:val="hybridMultilevel"/>
    <w:tmpl w:val="35D82E34"/>
    <w:lvl w:ilvl="0" w:tplc="3C5C27BE">
      <w:start w:val="1"/>
      <w:numFmt w:val="decimal"/>
      <w:lvlText w:val="%1."/>
      <w:lvlJc w:val="left"/>
      <w:pPr>
        <w:ind w:left="360" w:hanging="360"/>
      </w:pPr>
      <w:rPr>
        <w:b w:val="0"/>
        <w:bCs w:val="0"/>
        <w:color w:val="003399"/>
      </w:rPr>
    </w:lvl>
    <w:lvl w:ilvl="1" w:tplc="ED741CF8" w:tentative="1">
      <w:start w:val="1"/>
      <w:numFmt w:val="lowerLetter"/>
      <w:lvlText w:val="%2."/>
      <w:lvlJc w:val="left"/>
      <w:pPr>
        <w:ind w:left="1080" w:hanging="360"/>
      </w:pPr>
    </w:lvl>
    <w:lvl w:ilvl="2" w:tplc="DED084BE" w:tentative="1">
      <w:start w:val="1"/>
      <w:numFmt w:val="lowerRoman"/>
      <w:lvlText w:val="%3."/>
      <w:lvlJc w:val="right"/>
      <w:pPr>
        <w:ind w:left="1800" w:hanging="180"/>
      </w:pPr>
    </w:lvl>
    <w:lvl w:ilvl="3" w:tplc="E81030D4" w:tentative="1">
      <w:start w:val="1"/>
      <w:numFmt w:val="decimal"/>
      <w:lvlText w:val="%4."/>
      <w:lvlJc w:val="left"/>
      <w:pPr>
        <w:ind w:left="2520" w:hanging="360"/>
      </w:pPr>
    </w:lvl>
    <w:lvl w:ilvl="4" w:tplc="A0CEB032" w:tentative="1">
      <w:start w:val="1"/>
      <w:numFmt w:val="lowerLetter"/>
      <w:lvlText w:val="%5."/>
      <w:lvlJc w:val="left"/>
      <w:pPr>
        <w:ind w:left="3240" w:hanging="360"/>
      </w:pPr>
    </w:lvl>
    <w:lvl w:ilvl="5" w:tplc="0804DB48" w:tentative="1">
      <w:start w:val="1"/>
      <w:numFmt w:val="lowerRoman"/>
      <w:lvlText w:val="%6."/>
      <w:lvlJc w:val="right"/>
      <w:pPr>
        <w:ind w:left="3960" w:hanging="180"/>
      </w:pPr>
    </w:lvl>
    <w:lvl w:ilvl="6" w:tplc="063CA1F0" w:tentative="1">
      <w:start w:val="1"/>
      <w:numFmt w:val="decimal"/>
      <w:lvlText w:val="%7."/>
      <w:lvlJc w:val="left"/>
      <w:pPr>
        <w:ind w:left="4680" w:hanging="360"/>
      </w:pPr>
    </w:lvl>
    <w:lvl w:ilvl="7" w:tplc="F6386578" w:tentative="1">
      <w:start w:val="1"/>
      <w:numFmt w:val="lowerLetter"/>
      <w:lvlText w:val="%8."/>
      <w:lvlJc w:val="left"/>
      <w:pPr>
        <w:ind w:left="5400" w:hanging="360"/>
      </w:pPr>
    </w:lvl>
    <w:lvl w:ilvl="8" w:tplc="036EEE66" w:tentative="1">
      <w:start w:val="1"/>
      <w:numFmt w:val="lowerRoman"/>
      <w:lvlText w:val="%9."/>
      <w:lvlJc w:val="right"/>
      <w:pPr>
        <w:ind w:left="6120" w:hanging="180"/>
      </w:pPr>
    </w:lvl>
  </w:abstractNum>
  <w:abstractNum w:abstractNumId="15" w15:restartNumberingAfterBreak="0">
    <w:nsid w:val="60C10F86"/>
    <w:multiLevelType w:val="multilevel"/>
    <w:tmpl w:val="A02E932A"/>
    <w:numStyleLink w:val="BulletsAgency"/>
  </w:abstractNum>
  <w:abstractNum w:abstractNumId="16" w15:restartNumberingAfterBreak="0">
    <w:nsid w:val="68AC4BAE"/>
    <w:multiLevelType w:val="hybridMultilevel"/>
    <w:tmpl w:val="3D3EC3DC"/>
    <w:lvl w:ilvl="0" w:tplc="6C44F148">
      <w:start w:val="1"/>
      <w:numFmt w:val="decimal"/>
      <w:lvlText w:val="%1."/>
      <w:lvlJc w:val="left"/>
      <w:pPr>
        <w:ind w:left="1020" w:hanging="360"/>
      </w:pPr>
    </w:lvl>
    <w:lvl w:ilvl="1" w:tplc="05A619C8">
      <w:start w:val="1"/>
      <w:numFmt w:val="decimal"/>
      <w:lvlText w:val="%2."/>
      <w:lvlJc w:val="left"/>
      <w:pPr>
        <w:ind w:left="1020" w:hanging="360"/>
      </w:pPr>
    </w:lvl>
    <w:lvl w:ilvl="2" w:tplc="61D6BBF4">
      <w:start w:val="1"/>
      <w:numFmt w:val="decimal"/>
      <w:lvlText w:val="%3."/>
      <w:lvlJc w:val="left"/>
      <w:pPr>
        <w:ind w:left="1020" w:hanging="360"/>
      </w:pPr>
    </w:lvl>
    <w:lvl w:ilvl="3" w:tplc="02EA3876">
      <w:start w:val="1"/>
      <w:numFmt w:val="decimal"/>
      <w:lvlText w:val="%4."/>
      <w:lvlJc w:val="left"/>
      <w:pPr>
        <w:ind w:left="1020" w:hanging="360"/>
      </w:pPr>
    </w:lvl>
    <w:lvl w:ilvl="4" w:tplc="5D701AB0">
      <w:start w:val="1"/>
      <w:numFmt w:val="decimal"/>
      <w:lvlText w:val="%5."/>
      <w:lvlJc w:val="left"/>
      <w:pPr>
        <w:ind w:left="1020" w:hanging="360"/>
      </w:pPr>
    </w:lvl>
    <w:lvl w:ilvl="5" w:tplc="32B843CC">
      <w:start w:val="1"/>
      <w:numFmt w:val="decimal"/>
      <w:lvlText w:val="%6."/>
      <w:lvlJc w:val="left"/>
      <w:pPr>
        <w:ind w:left="1020" w:hanging="360"/>
      </w:pPr>
    </w:lvl>
    <w:lvl w:ilvl="6" w:tplc="451EF5B8">
      <w:start w:val="1"/>
      <w:numFmt w:val="decimal"/>
      <w:lvlText w:val="%7."/>
      <w:lvlJc w:val="left"/>
      <w:pPr>
        <w:ind w:left="1020" w:hanging="360"/>
      </w:pPr>
    </w:lvl>
    <w:lvl w:ilvl="7" w:tplc="1C3A5214">
      <w:start w:val="1"/>
      <w:numFmt w:val="decimal"/>
      <w:lvlText w:val="%8."/>
      <w:lvlJc w:val="left"/>
      <w:pPr>
        <w:ind w:left="1020" w:hanging="360"/>
      </w:pPr>
    </w:lvl>
    <w:lvl w:ilvl="8" w:tplc="18886902">
      <w:start w:val="1"/>
      <w:numFmt w:val="decimal"/>
      <w:lvlText w:val="%9."/>
      <w:lvlJc w:val="left"/>
      <w:pPr>
        <w:ind w:left="1020" w:hanging="360"/>
      </w:pPr>
    </w:lvl>
  </w:abstractNum>
  <w:abstractNum w:abstractNumId="17" w15:restartNumberingAfterBreak="0">
    <w:nsid w:val="6B9578A4"/>
    <w:multiLevelType w:val="hybridMultilevel"/>
    <w:tmpl w:val="DB4EE1E0"/>
    <w:lvl w:ilvl="0" w:tplc="F60CE630">
      <w:start w:val="1"/>
      <w:numFmt w:val="decimal"/>
      <w:lvlText w:val="%1."/>
      <w:lvlJc w:val="left"/>
      <w:pPr>
        <w:ind w:left="1020" w:hanging="360"/>
      </w:pPr>
    </w:lvl>
    <w:lvl w:ilvl="1" w:tplc="8076BB5C">
      <w:start w:val="1"/>
      <w:numFmt w:val="decimal"/>
      <w:lvlText w:val="%2."/>
      <w:lvlJc w:val="left"/>
      <w:pPr>
        <w:ind w:left="1020" w:hanging="360"/>
      </w:pPr>
    </w:lvl>
    <w:lvl w:ilvl="2" w:tplc="3CDAC3E4">
      <w:start w:val="1"/>
      <w:numFmt w:val="decimal"/>
      <w:lvlText w:val="%3."/>
      <w:lvlJc w:val="left"/>
      <w:pPr>
        <w:ind w:left="1020" w:hanging="360"/>
      </w:pPr>
    </w:lvl>
    <w:lvl w:ilvl="3" w:tplc="A35EC5CC">
      <w:start w:val="1"/>
      <w:numFmt w:val="decimal"/>
      <w:lvlText w:val="%4."/>
      <w:lvlJc w:val="left"/>
      <w:pPr>
        <w:ind w:left="1020" w:hanging="360"/>
      </w:pPr>
    </w:lvl>
    <w:lvl w:ilvl="4" w:tplc="ADD8A1CC">
      <w:start w:val="1"/>
      <w:numFmt w:val="decimal"/>
      <w:lvlText w:val="%5."/>
      <w:lvlJc w:val="left"/>
      <w:pPr>
        <w:ind w:left="1020" w:hanging="360"/>
      </w:pPr>
    </w:lvl>
    <w:lvl w:ilvl="5" w:tplc="AD365FD6">
      <w:start w:val="1"/>
      <w:numFmt w:val="decimal"/>
      <w:lvlText w:val="%6."/>
      <w:lvlJc w:val="left"/>
      <w:pPr>
        <w:ind w:left="1020" w:hanging="360"/>
      </w:pPr>
    </w:lvl>
    <w:lvl w:ilvl="6" w:tplc="2AFE9792">
      <w:start w:val="1"/>
      <w:numFmt w:val="decimal"/>
      <w:lvlText w:val="%7."/>
      <w:lvlJc w:val="left"/>
      <w:pPr>
        <w:ind w:left="1020" w:hanging="360"/>
      </w:pPr>
    </w:lvl>
    <w:lvl w:ilvl="7" w:tplc="6AB4051A">
      <w:start w:val="1"/>
      <w:numFmt w:val="decimal"/>
      <w:lvlText w:val="%8."/>
      <w:lvlJc w:val="left"/>
      <w:pPr>
        <w:ind w:left="1020" w:hanging="360"/>
      </w:pPr>
    </w:lvl>
    <w:lvl w:ilvl="8" w:tplc="F02A4562">
      <w:start w:val="1"/>
      <w:numFmt w:val="decimal"/>
      <w:lvlText w:val="%9."/>
      <w:lvlJc w:val="left"/>
      <w:pPr>
        <w:ind w:left="1020" w:hanging="360"/>
      </w:pPr>
    </w:lvl>
  </w:abstractNum>
  <w:abstractNum w:abstractNumId="18" w15:restartNumberingAfterBreak="0">
    <w:nsid w:val="72445EF6"/>
    <w:multiLevelType w:val="hybridMultilevel"/>
    <w:tmpl w:val="83A6F9C6"/>
    <w:lvl w:ilvl="0" w:tplc="C80E4AE4">
      <w:start w:val="1"/>
      <w:numFmt w:val="decimal"/>
      <w:lvlText w:val="%1."/>
      <w:lvlJc w:val="left"/>
      <w:pPr>
        <w:ind w:left="1020" w:hanging="360"/>
      </w:pPr>
    </w:lvl>
    <w:lvl w:ilvl="1" w:tplc="69BE07FA">
      <w:start w:val="1"/>
      <w:numFmt w:val="decimal"/>
      <w:lvlText w:val="%2."/>
      <w:lvlJc w:val="left"/>
      <w:pPr>
        <w:ind w:left="1020" w:hanging="360"/>
      </w:pPr>
    </w:lvl>
    <w:lvl w:ilvl="2" w:tplc="6428E3AC">
      <w:start w:val="1"/>
      <w:numFmt w:val="decimal"/>
      <w:lvlText w:val="%3."/>
      <w:lvlJc w:val="left"/>
      <w:pPr>
        <w:ind w:left="1020" w:hanging="360"/>
      </w:pPr>
    </w:lvl>
    <w:lvl w:ilvl="3" w:tplc="EEA851A4">
      <w:start w:val="1"/>
      <w:numFmt w:val="decimal"/>
      <w:lvlText w:val="%4."/>
      <w:lvlJc w:val="left"/>
      <w:pPr>
        <w:ind w:left="1020" w:hanging="360"/>
      </w:pPr>
    </w:lvl>
    <w:lvl w:ilvl="4" w:tplc="6A4AF35E">
      <w:start w:val="1"/>
      <w:numFmt w:val="decimal"/>
      <w:lvlText w:val="%5."/>
      <w:lvlJc w:val="left"/>
      <w:pPr>
        <w:ind w:left="1020" w:hanging="360"/>
      </w:pPr>
    </w:lvl>
    <w:lvl w:ilvl="5" w:tplc="22A6C118">
      <w:start w:val="1"/>
      <w:numFmt w:val="decimal"/>
      <w:lvlText w:val="%6."/>
      <w:lvlJc w:val="left"/>
      <w:pPr>
        <w:ind w:left="1020" w:hanging="360"/>
      </w:pPr>
    </w:lvl>
    <w:lvl w:ilvl="6" w:tplc="312CAC32">
      <w:start w:val="1"/>
      <w:numFmt w:val="decimal"/>
      <w:lvlText w:val="%7."/>
      <w:lvlJc w:val="left"/>
      <w:pPr>
        <w:ind w:left="1020" w:hanging="360"/>
      </w:pPr>
    </w:lvl>
    <w:lvl w:ilvl="7" w:tplc="9EEC556A">
      <w:start w:val="1"/>
      <w:numFmt w:val="decimal"/>
      <w:lvlText w:val="%8."/>
      <w:lvlJc w:val="left"/>
      <w:pPr>
        <w:ind w:left="1020" w:hanging="360"/>
      </w:pPr>
    </w:lvl>
    <w:lvl w:ilvl="8" w:tplc="54222F3A">
      <w:start w:val="1"/>
      <w:numFmt w:val="decimal"/>
      <w:lvlText w:val="%9."/>
      <w:lvlJc w:val="left"/>
      <w:pPr>
        <w:ind w:left="1020" w:hanging="360"/>
      </w:pPr>
    </w:lvl>
  </w:abstractNum>
  <w:abstractNum w:abstractNumId="19" w15:restartNumberingAfterBreak="0">
    <w:nsid w:val="764B6C2C"/>
    <w:multiLevelType w:val="hybridMultilevel"/>
    <w:tmpl w:val="340C0CF2"/>
    <w:lvl w:ilvl="0" w:tplc="F626B04E">
      <w:start w:val="1"/>
      <w:numFmt w:val="decimal"/>
      <w:lvlText w:val="%1."/>
      <w:lvlJc w:val="left"/>
      <w:pPr>
        <w:ind w:left="1020" w:hanging="360"/>
      </w:pPr>
    </w:lvl>
    <w:lvl w:ilvl="1" w:tplc="4F4EEB0C">
      <w:start w:val="1"/>
      <w:numFmt w:val="decimal"/>
      <w:lvlText w:val="%2."/>
      <w:lvlJc w:val="left"/>
      <w:pPr>
        <w:ind w:left="1020" w:hanging="360"/>
      </w:pPr>
    </w:lvl>
    <w:lvl w:ilvl="2" w:tplc="F37A21F2">
      <w:start w:val="1"/>
      <w:numFmt w:val="decimal"/>
      <w:lvlText w:val="%3."/>
      <w:lvlJc w:val="left"/>
      <w:pPr>
        <w:ind w:left="1020" w:hanging="360"/>
      </w:pPr>
    </w:lvl>
    <w:lvl w:ilvl="3" w:tplc="97F2ADFC">
      <w:start w:val="1"/>
      <w:numFmt w:val="decimal"/>
      <w:lvlText w:val="%4."/>
      <w:lvlJc w:val="left"/>
      <w:pPr>
        <w:ind w:left="1020" w:hanging="360"/>
      </w:pPr>
    </w:lvl>
    <w:lvl w:ilvl="4" w:tplc="35B27A12">
      <w:start w:val="1"/>
      <w:numFmt w:val="decimal"/>
      <w:lvlText w:val="%5."/>
      <w:lvlJc w:val="left"/>
      <w:pPr>
        <w:ind w:left="1020" w:hanging="360"/>
      </w:pPr>
    </w:lvl>
    <w:lvl w:ilvl="5" w:tplc="87901D4E">
      <w:start w:val="1"/>
      <w:numFmt w:val="decimal"/>
      <w:lvlText w:val="%6."/>
      <w:lvlJc w:val="left"/>
      <w:pPr>
        <w:ind w:left="1020" w:hanging="360"/>
      </w:pPr>
    </w:lvl>
    <w:lvl w:ilvl="6" w:tplc="C37E3AAC">
      <w:start w:val="1"/>
      <w:numFmt w:val="decimal"/>
      <w:lvlText w:val="%7."/>
      <w:lvlJc w:val="left"/>
      <w:pPr>
        <w:ind w:left="1020" w:hanging="360"/>
      </w:pPr>
    </w:lvl>
    <w:lvl w:ilvl="7" w:tplc="557AAEF0">
      <w:start w:val="1"/>
      <w:numFmt w:val="decimal"/>
      <w:lvlText w:val="%8."/>
      <w:lvlJc w:val="left"/>
      <w:pPr>
        <w:ind w:left="1020" w:hanging="360"/>
      </w:pPr>
    </w:lvl>
    <w:lvl w:ilvl="8" w:tplc="A7C254CA">
      <w:start w:val="1"/>
      <w:numFmt w:val="decimal"/>
      <w:lvlText w:val="%9."/>
      <w:lvlJc w:val="left"/>
      <w:pPr>
        <w:ind w:left="1020" w:hanging="360"/>
      </w:pPr>
    </w:lvl>
  </w:abstractNum>
  <w:abstractNum w:abstractNumId="20" w15:restartNumberingAfterBreak="0">
    <w:nsid w:val="76EE538D"/>
    <w:multiLevelType w:val="hybridMultilevel"/>
    <w:tmpl w:val="36F48E7A"/>
    <w:lvl w:ilvl="0" w:tplc="7868AE6A">
      <w:start w:val="1"/>
      <w:numFmt w:val="decimal"/>
      <w:lvlText w:val="%1."/>
      <w:lvlJc w:val="left"/>
      <w:pPr>
        <w:ind w:left="1020" w:hanging="360"/>
      </w:pPr>
    </w:lvl>
    <w:lvl w:ilvl="1" w:tplc="CD0A9A02">
      <w:start w:val="1"/>
      <w:numFmt w:val="decimal"/>
      <w:lvlText w:val="%2."/>
      <w:lvlJc w:val="left"/>
      <w:pPr>
        <w:ind w:left="1020" w:hanging="360"/>
      </w:pPr>
    </w:lvl>
    <w:lvl w:ilvl="2" w:tplc="CE6221DA">
      <w:start w:val="1"/>
      <w:numFmt w:val="decimal"/>
      <w:lvlText w:val="%3."/>
      <w:lvlJc w:val="left"/>
      <w:pPr>
        <w:ind w:left="1020" w:hanging="360"/>
      </w:pPr>
    </w:lvl>
    <w:lvl w:ilvl="3" w:tplc="165AB78C">
      <w:start w:val="1"/>
      <w:numFmt w:val="decimal"/>
      <w:lvlText w:val="%4."/>
      <w:lvlJc w:val="left"/>
      <w:pPr>
        <w:ind w:left="1020" w:hanging="360"/>
      </w:pPr>
    </w:lvl>
    <w:lvl w:ilvl="4" w:tplc="2DF683C0">
      <w:start w:val="1"/>
      <w:numFmt w:val="decimal"/>
      <w:lvlText w:val="%5."/>
      <w:lvlJc w:val="left"/>
      <w:pPr>
        <w:ind w:left="1020" w:hanging="360"/>
      </w:pPr>
    </w:lvl>
    <w:lvl w:ilvl="5" w:tplc="BB483168">
      <w:start w:val="1"/>
      <w:numFmt w:val="decimal"/>
      <w:lvlText w:val="%6."/>
      <w:lvlJc w:val="left"/>
      <w:pPr>
        <w:ind w:left="1020" w:hanging="360"/>
      </w:pPr>
    </w:lvl>
    <w:lvl w:ilvl="6" w:tplc="DA022978">
      <w:start w:val="1"/>
      <w:numFmt w:val="decimal"/>
      <w:lvlText w:val="%7."/>
      <w:lvlJc w:val="left"/>
      <w:pPr>
        <w:ind w:left="1020" w:hanging="360"/>
      </w:pPr>
    </w:lvl>
    <w:lvl w:ilvl="7" w:tplc="441C4AD2">
      <w:start w:val="1"/>
      <w:numFmt w:val="decimal"/>
      <w:lvlText w:val="%8."/>
      <w:lvlJc w:val="left"/>
      <w:pPr>
        <w:ind w:left="1020" w:hanging="360"/>
      </w:pPr>
    </w:lvl>
    <w:lvl w:ilvl="8" w:tplc="AB9E5A5A">
      <w:start w:val="1"/>
      <w:numFmt w:val="decimal"/>
      <w:lvlText w:val="%9."/>
      <w:lvlJc w:val="left"/>
      <w:pPr>
        <w:ind w:left="1020" w:hanging="360"/>
      </w:pPr>
    </w:lvl>
  </w:abstractNum>
  <w:num w:numId="1" w16cid:durableId="1003360020">
    <w:abstractNumId w:val="1"/>
  </w:num>
  <w:num w:numId="2" w16cid:durableId="242107321">
    <w:abstractNumId w:val="6"/>
  </w:num>
  <w:num w:numId="3" w16cid:durableId="1286931307">
    <w:abstractNumId w:val="4"/>
  </w:num>
  <w:num w:numId="4" w16cid:durableId="1818301110">
    <w:abstractNumId w:val="2"/>
  </w:num>
  <w:num w:numId="5" w16cid:durableId="39717258">
    <w:abstractNumId w:val="11"/>
  </w:num>
  <w:num w:numId="6" w16cid:durableId="2108844259">
    <w:abstractNumId w:val="15"/>
  </w:num>
  <w:num w:numId="7" w16cid:durableId="1674644511">
    <w:abstractNumId w:val="14"/>
  </w:num>
  <w:num w:numId="8" w16cid:durableId="1894462971">
    <w:abstractNumId w:val="0"/>
  </w:num>
  <w:num w:numId="9" w16cid:durableId="1219434436">
    <w:abstractNumId w:val="9"/>
  </w:num>
  <w:num w:numId="10" w16cid:durableId="461535836">
    <w:abstractNumId w:val="18"/>
  </w:num>
  <w:num w:numId="11" w16cid:durableId="418912126">
    <w:abstractNumId w:val="17"/>
  </w:num>
  <w:num w:numId="12" w16cid:durableId="1872759236">
    <w:abstractNumId w:val="3"/>
  </w:num>
  <w:num w:numId="13" w16cid:durableId="1103306608">
    <w:abstractNumId w:val="13"/>
  </w:num>
  <w:num w:numId="14" w16cid:durableId="537087875">
    <w:abstractNumId w:val="5"/>
  </w:num>
  <w:num w:numId="15" w16cid:durableId="1464082280">
    <w:abstractNumId w:val="10"/>
  </w:num>
  <w:num w:numId="16" w16cid:durableId="447553402">
    <w:abstractNumId w:val="12"/>
  </w:num>
  <w:num w:numId="17" w16cid:durableId="81413534">
    <w:abstractNumId w:val="8"/>
  </w:num>
  <w:num w:numId="18" w16cid:durableId="1973243884">
    <w:abstractNumId w:val="7"/>
  </w:num>
  <w:num w:numId="19" w16cid:durableId="834225384">
    <w:abstractNumId w:val="19"/>
  </w:num>
  <w:num w:numId="20" w16cid:durableId="54013149">
    <w:abstractNumId w:val="16"/>
  </w:num>
  <w:num w:numId="21" w16cid:durableId="167753318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enforcement="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066919"/>
    <w:rsid w:val="00010BB6"/>
    <w:rsid w:val="00014A2E"/>
    <w:rsid w:val="0001787D"/>
    <w:rsid w:val="00020E63"/>
    <w:rsid w:val="00024462"/>
    <w:rsid w:val="00025A08"/>
    <w:rsid w:val="00026FBA"/>
    <w:rsid w:val="000271F3"/>
    <w:rsid w:val="000461DF"/>
    <w:rsid w:val="00052926"/>
    <w:rsid w:val="00055D2B"/>
    <w:rsid w:val="00061BD7"/>
    <w:rsid w:val="00061D8A"/>
    <w:rsid w:val="00066919"/>
    <w:rsid w:val="00066B15"/>
    <w:rsid w:val="0009323B"/>
    <w:rsid w:val="00095ED0"/>
    <w:rsid w:val="000A46D8"/>
    <w:rsid w:val="000B1CCC"/>
    <w:rsid w:val="000C2E2F"/>
    <w:rsid w:val="000E0C0F"/>
    <w:rsid w:val="000E4644"/>
    <w:rsid w:val="000F244F"/>
    <w:rsid w:val="000F25BA"/>
    <w:rsid w:val="000F29E0"/>
    <w:rsid w:val="000F3424"/>
    <w:rsid w:val="000F7AFF"/>
    <w:rsid w:val="00104486"/>
    <w:rsid w:val="001101FA"/>
    <w:rsid w:val="001108C5"/>
    <w:rsid w:val="001114E5"/>
    <w:rsid w:val="00117E75"/>
    <w:rsid w:val="001351C7"/>
    <w:rsid w:val="00135F22"/>
    <w:rsid w:val="00142188"/>
    <w:rsid w:val="0014360C"/>
    <w:rsid w:val="00144208"/>
    <w:rsid w:val="001443BB"/>
    <w:rsid w:val="00150371"/>
    <w:rsid w:val="00153F94"/>
    <w:rsid w:val="00154FD2"/>
    <w:rsid w:val="00161C0F"/>
    <w:rsid w:val="00164EC4"/>
    <w:rsid w:val="00165CDB"/>
    <w:rsid w:val="00170731"/>
    <w:rsid w:val="00170FE0"/>
    <w:rsid w:val="001715B2"/>
    <w:rsid w:val="00172652"/>
    <w:rsid w:val="0017699A"/>
    <w:rsid w:val="00182912"/>
    <w:rsid w:val="00184503"/>
    <w:rsid w:val="001856FF"/>
    <w:rsid w:val="001921A7"/>
    <w:rsid w:val="001A3BB1"/>
    <w:rsid w:val="001B2BBC"/>
    <w:rsid w:val="001B35BE"/>
    <w:rsid w:val="001B4DF6"/>
    <w:rsid w:val="001B66B2"/>
    <w:rsid w:val="001C74D6"/>
    <w:rsid w:val="001D2AAF"/>
    <w:rsid w:val="001D4993"/>
    <w:rsid w:val="001D5CA1"/>
    <w:rsid w:val="001D7532"/>
    <w:rsid w:val="001E13AA"/>
    <w:rsid w:val="001E5CFD"/>
    <w:rsid w:val="001F07F1"/>
    <w:rsid w:val="001F08F2"/>
    <w:rsid w:val="001F0DFB"/>
    <w:rsid w:val="001F28C1"/>
    <w:rsid w:val="001F7466"/>
    <w:rsid w:val="001F7B25"/>
    <w:rsid w:val="00205CC0"/>
    <w:rsid w:val="00206017"/>
    <w:rsid w:val="00212AC3"/>
    <w:rsid w:val="0021571D"/>
    <w:rsid w:val="00221B07"/>
    <w:rsid w:val="0022453D"/>
    <w:rsid w:val="00225F4D"/>
    <w:rsid w:val="00226196"/>
    <w:rsid w:val="00226FC5"/>
    <w:rsid w:val="002275FE"/>
    <w:rsid w:val="00231FF3"/>
    <w:rsid w:val="0023409C"/>
    <w:rsid w:val="002343B8"/>
    <w:rsid w:val="00236984"/>
    <w:rsid w:val="0025797D"/>
    <w:rsid w:val="00262A2D"/>
    <w:rsid w:val="00262E1E"/>
    <w:rsid w:val="002634D4"/>
    <w:rsid w:val="002642A0"/>
    <w:rsid w:val="00267C9F"/>
    <w:rsid w:val="002753C6"/>
    <w:rsid w:val="00281A9A"/>
    <w:rsid w:val="002844E5"/>
    <w:rsid w:val="00293CFE"/>
    <w:rsid w:val="00294F16"/>
    <w:rsid w:val="002B0534"/>
    <w:rsid w:val="002C0FEB"/>
    <w:rsid w:val="002C7479"/>
    <w:rsid w:val="002D0506"/>
    <w:rsid w:val="002D301D"/>
    <w:rsid w:val="002D6CCD"/>
    <w:rsid w:val="002D7502"/>
    <w:rsid w:val="002E1BA0"/>
    <w:rsid w:val="002E7ADC"/>
    <w:rsid w:val="002F1329"/>
    <w:rsid w:val="002F1DEC"/>
    <w:rsid w:val="002F2334"/>
    <w:rsid w:val="002F798F"/>
    <w:rsid w:val="00300A4A"/>
    <w:rsid w:val="003161F7"/>
    <w:rsid w:val="00317857"/>
    <w:rsid w:val="00321A33"/>
    <w:rsid w:val="00322A06"/>
    <w:rsid w:val="003233DF"/>
    <w:rsid w:val="0032610D"/>
    <w:rsid w:val="00326266"/>
    <w:rsid w:val="0033370C"/>
    <w:rsid w:val="0034267A"/>
    <w:rsid w:val="003474DA"/>
    <w:rsid w:val="00355566"/>
    <w:rsid w:val="00363BFE"/>
    <w:rsid w:val="00364A7D"/>
    <w:rsid w:val="00370356"/>
    <w:rsid w:val="003850F0"/>
    <w:rsid w:val="0039169F"/>
    <w:rsid w:val="00391A1A"/>
    <w:rsid w:val="0039244B"/>
    <w:rsid w:val="00395133"/>
    <w:rsid w:val="003960DB"/>
    <w:rsid w:val="003A4401"/>
    <w:rsid w:val="003A7C9A"/>
    <w:rsid w:val="003B1C7B"/>
    <w:rsid w:val="003B3C12"/>
    <w:rsid w:val="003C20EA"/>
    <w:rsid w:val="003C434E"/>
    <w:rsid w:val="003D2280"/>
    <w:rsid w:val="003D36C5"/>
    <w:rsid w:val="003D448C"/>
    <w:rsid w:val="003D5D68"/>
    <w:rsid w:val="003E5996"/>
    <w:rsid w:val="003E78FE"/>
    <w:rsid w:val="003F18A7"/>
    <w:rsid w:val="003F2609"/>
    <w:rsid w:val="00401E36"/>
    <w:rsid w:val="004021E9"/>
    <w:rsid w:val="00403AB5"/>
    <w:rsid w:val="0041777A"/>
    <w:rsid w:val="004201AB"/>
    <w:rsid w:val="00424710"/>
    <w:rsid w:val="00424EC4"/>
    <w:rsid w:val="004261EA"/>
    <w:rsid w:val="0043636E"/>
    <w:rsid w:val="00442590"/>
    <w:rsid w:val="00446385"/>
    <w:rsid w:val="00451239"/>
    <w:rsid w:val="004527B3"/>
    <w:rsid w:val="00460980"/>
    <w:rsid w:val="00462518"/>
    <w:rsid w:val="00474601"/>
    <w:rsid w:val="004752C6"/>
    <w:rsid w:val="00482788"/>
    <w:rsid w:val="004845D9"/>
    <w:rsid w:val="00484B8E"/>
    <w:rsid w:val="004870DE"/>
    <w:rsid w:val="00487865"/>
    <w:rsid w:val="00492B2A"/>
    <w:rsid w:val="00493433"/>
    <w:rsid w:val="00494A31"/>
    <w:rsid w:val="00497134"/>
    <w:rsid w:val="004B209C"/>
    <w:rsid w:val="004B28EA"/>
    <w:rsid w:val="004C195A"/>
    <w:rsid w:val="004C7BF5"/>
    <w:rsid w:val="004D1E04"/>
    <w:rsid w:val="004D31E2"/>
    <w:rsid w:val="004E1076"/>
    <w:rsid w:val="004E3404"/>
    <w:rsid w:val="004F73E0"/>
    <w:rsid w:val="004F7FD0"/>
    <w:rsid w:val="00500695"/>
    <w:rsid w:val="00500C7F"/>
    <w:rsid w:val="005015A0"/>
    <w:rsid w:val="0050452F"/>
    <w:rsid w:val="00510C50"/>
    <w:rsid w:val="005155C7"/>
    <w:rsid w:val="00516CB7"/>
    <w:rsid w:val="00517C89"/>
    <w:rsid w:val="00520C4A"/>
    <w:rsid w:val="005225C5"/>
    <w:rsid w:val="00525865"/>
    <w:rsid w:val="0052756F"/>
    <w:rsid w:val="00544C88"/>
    <w:rsid w:val="00547B66"/>
    <w:rsid w:val="00547BCF"/>
    <w:rsid w:val="0055017D"/>
    <w:rsid w:val="0055652E"/>
    <w:rsid w:val="0056013B"/>
    <w:rsid w:val="0056361A"/>
    <w:rsid w:val="0056589D"/>
    <w:rsid w:val="005718E8"/>
    <w:rsid w:val="00574959"/>
    <w:rsid w:val="00574E06"/>
    <w:rsid w:val="0057587D"/>
    <w:rsid w:val="00576E71"/>
    <w:rsid w:val="005837A4"/>
    <w:rsid w:val="00585761"/>
    <w:rsid w:val="00585874"/>
    <w:rsid w:val="005859F7"/>
    <w:rsid w:val="005B424A"/>
    <w:rsid w:val="005B5DBD"/>
    <w:rsid w:val="005B6350"/>
    <w:rsid w:val="005B6B08"/>
    <w:rsid w:val="005C402E"/>
    <w:rsid w:val="005D0865"/>
    <w:rsid w:val="005D72E7"/>
    <w:rsid w:val="005D74DA"/>
    <w:rsid w:val="005D7541"/>
    <w:rsid w:val="005E21A8"/>
    <w:rsid w:val="005E3A01"/>
    <w:rsid w:val="005E65A6"/>
    <w:rsid w:val="005E6C2A"/>
    <w:rsid w:val="005E6E91"/>
    <w:rsid w:val="005F06FE"/>
    <w:rsid w:val="005F25F9"/>
    <w:rsid w:val="0060354F"/>
    <w:rsid w:val="00606A02"/>
    <w:rsid w:val="00606B64"/>
    <w:rsid w:val="00607BDB"/>
    <w:rsid w:val="00612A8C"/>
    <w:rsid w:val="00623589"/>
    <w:rsid w:val="0063181B"/>
    <w:rsid w:val="00647BF9"/>
    <w:rsid w:val="0065657C"/>
    <w:rsid w:val="00656E4F"/>
    <w:rsid w:val="0066548A"/>
    <w:rsid w:val="006708C8"/>
    <w:rsid w:val="00673749"/>
    <w:rsid w:val="006836A8"/>
    <w:rsid w:val="00684B5C"/>
    <w:rsid w:val="00685A10"/>
    <w:rsid w:val="0068747F"/>
    <w:rsid w:val="0069426F"/>
    <w:rsid w:val="0069568B"/>
    <w:rsid w:val="00696D63"/>
    <w:rsid w:val="006A1861"/>
    <w:rsid w:val="006A1BEB"/>
    <w:rsid w:val="006A214D"/>
    <w:rsid w:val="006A3F3E"/>
    <w:rsid w:val="006A56E4"/>
    <w:rsid w:val="006A6BA3"/>
    <w:rsid w:val="006B4FBA"/>
    <w:rsid w:val="006B69CA"/>
    <w:rsid w:val="006C5C14"/>
    <w:rsid w:val="006D0DC9"/>
    <w:rsid w:val="006D103F"/>
    <w:rsid w:val="006D27C1"/>
    <w:rsid w:val="006D2D3E"/>
    <w:rsid w:val="006D5076"/>
    <w:rsid w:val="006D576A"/>
    <w:rsid w:val="006F1FCF"/>
    <w:rsid w:val="006F7432"/>
    <w:rsid w:val="00704608"/>
    <w:rsid w:val="00704B4A"/>
    <w:rsid w:val="00707193"/>
    <w:rsid w:val="00712066"/>
    <w:rsid w:val="007120A4"/>
    <w:rsid w:val="007145F5"/>
    <w:rsid w:val="00727366"/>
    <w:rsid w:val="00727FB2"/>
    <w:rsid w:val="007315B7"/>
    <w:rsid w:val="007338C8"/>
    <w:rsid w:val="00741B0A"/>
    <w:rsid w:val="00750E59"/>
    <w:rsid w:val="0076732D"/>
    <w:rsid w:val="0077012E"/>
    <w:rsid w:val="00770D12"/>
    <w:rsid w:val="00783C87"/>
    <w:rsid w:val="00784282"/>
    <w:rsid w:val="00785083"/>
    <w:rsid w:val="007859AF"/>
    <w:rsid w:val="007875A8"/>
    <w:rsid w:val="00796548"/>
    <w:rsid w:val="00796BF6"/>
    <w:rsid w:val="007A2DA4"/>
    <w:rsid w:val="007A551B"/>
    <w:rsid w:val="007A67E8"/>
    <w:rsid w:val="007A6B96"/>
    <w:rsid w:val="007A71FE"/>
    <w:rsid w:val="007A7443"/>
    <w:rsid w:val="007B08A8"/>
    <w:rsid w:val="007B31C7"/>
    <w:rsid w:val="007C3B92"/>
    <w:rsid w:val="007C4D0D"/>
    <w:rsid w:val="007C75A3"/>
    <w:rsid w:val="007C7A16"/>
    <w:rsid w:val="007D2319"/>
    <w:rsid w:val="007D306E"/>
    <w:rsid w:val="007D7A6A"/>
    <w:rsid w:val="007E20DB"/>
    <w:rsid w:val="007E5D9B"/>
    <w:rsid w:val="007F5979"/>
    <w:rsid w:val="00803E5E"/>
    <w:rsid w:val="00815B9C"/>
    <w:rsid w:val="00817897"/>
    <w:rsid w:val="00820E72"/>
    <w:rsid w:val="00823607"/>
    <w:rsid w:val="008238BF"/>
    <w:rsid w:val="00834FDC"/>
    <w:rsid w:val="00835590"/>
    <w:rsid w:val="00836039"/>
    <w:rsid w:val="008400D3"/>
    <w:rsid w:val="00844386"/>
    <w:rsid w:val="00845762"/>
    <w:rsid w:val="008473E3"/>
    <w:rsid w:val="00850A36"/>
    <w:rsid w:val="00850BB1"/>
    <w:rsid w:val="00855CFA"/>
    <w:rsid w:val="008579C9"/>
    <w:rsid w:val="0086488D"/>
    <w:rsid w:val="00871D4C"/>
    <w:rsid w:val="00871EF7"/>
    <w:rsid w:val="0087508F"/>
    <w:rsid w:val="008822C3"/>
    <w:rsid w:val="00883536"/>
    <w:rsid w:val="00883562"/>
    <w:rsid w:val="008843F4"/>
    <w:rsid w:val="00891304"/>
    <w:rsid w:val="008A2DFA"/>
    <w:rsid w:val="008A3568"/>
    <w:rsid w:val="008B1681"/>
    <w:rsid w:val="008B2B9B"/>
    <w:rsid w:val="008B457F"/>
    <w:rsid w:val="008B5C42"/>
    <w:rsid w:val="008B63AC"/>
    <w:rsid w:val="008B7EDC"/>
    <w:rsid w:val="008C6EFC"/>
    <w:rsid w:val="008D0DA5"/>
    <w:rsid w:val="008D4B4A"/>
    <w:rsid w:val="008D63DD"/>
    <w:rsid w:val="008F0890"/>
    <w:rsid w:val="009011AF"/>
    <w:rsid w:val="0090155D"/>
    <w:rsid w:val="00906EB3"/>
    <w:rsid w:val="00914210"/>
    <w:rsid w:val="0091423A"/>
    <w:rsid w:val="009151CD"/>
    <w:rsid w:val="00920DB7"/>
    <w:rsid w:val="00930825"/>
    <w:rsid w:val="00936869"/>
    <w:rsid w:val="009401A2"/>
    <w:rsid w:val="00943728"/>
    <w:rsid w:val="009460D1"/>
    <w:rsid w:val="009663A3"/>
    <w:rsid w:val="00970825"/>
    <w:rsid w:val="009711E6"/>
    <w:rsid w:val="00972D4D"/>
    <w:rsid w:val="009758B4"/>
    <w:rsid w:val="009822B5"/>
    <w:rsid w:val="00982532"/>
    <w:rsid w:val="00982BD6"/>
    <w:rsid w:val="0098381E"/>
    <w:rsid w:val="00986272"/>
    <w:rsid w:val="00987108"/>
    <w:rsid w:val="00987ADF"/>
    <w:rsid w:val="00987C9A"/>
    <w:rsid w:val="0099000A"/>
    <w:rsid w:val="00993635"/>
    <w:rsid w:val="009973B8"/>
    <w:rsid w:val="009A4BA4"/>
    <w:rsid w:val="009A6A96"/>
    <w:rsid w:val="009A7164"/>
    <w:rsid w:val="009A7879"/>
    <w:rsid w:val="009B4035"/>
    <w:rsid w:val="009C0874"/>
    <w:rsid w:val="009C6797"/>
    <w:rsid w:val="009C6E7A"/>
    <w:rsid w:val="009D6DDB"/>
    <w:rsid w:val="009D7CF2"/>
    <w:rsid w:val="009E12DF"/>
    <w:rsid w:val="009E2872"/>
    <w:rsid w:val="009E540D"/>
    <w:rsid w:val="009F7BD7"/>
    <w:rsid w:val="00A05671"/>
    <w:rsid w:val="00A23EA6"/>
    <w:rsid w:val="00A262F3"/>
    <w:rsid w:val="00A3058C"/>
    <w:rsid w:val="00A30B18"/>
    <w:rsid w:val="00A43C39"/>
    <w:rsid w:val="00A478BD"/>
    <w:rsid w:val="00A50343"/>
    <w:rsid w:val="00A50A89"/>
    <w:rsid w:val="00A51E9F"/>
    <w:rsid w:val="00A52491"/>
    <w:rsid w:val="00A56C84"/>
    <w:rsid w:val="00A60598"/>
    <w:rsid w:val="00A623BF"/>
    <w:rsid w:val="00A63F97"/>
    <w:rsid w:val="00A6702B"/>
    <w:rsid w:val="00A67078"/>
    <w:rsid w:val="00A71EBE"/>
    <w:rsid w:val="00A72C5F"/>
    <w:rsid w:val="00A7392C"/>
    <w:rsid w:val="00A77780"/>
    <w:rsid w:val="00A93E7B"/>
    <w:rsid w:val="00AC19BB"/>
    <w:rsid w:val="00AC3A73"/>
    <w:rsid w:val="00AC73C5"/>
    <w:rsid w:val="00AD030F"/>
    <w:rsid w:val="00AD1849"/>
    <w:rsid w:val="00AD1888"/>
    <w:rsid w:val="00AD2ADB"/>
    <w:rsid w:val="00AD562E"/>
    <w:rsid w:val="00AD7D5B"/>
    <w:rsid w:val="00AD7FB8"/>
    <w:rsid w:val="00AE2CBF"/>
    <w:rsid w:val="00AE65FE"/>
    <w:rsid w:val="00AF35E8"/>
    <w:rsid w:val="00AF431E"/>
    <w:rsid w:val="00AF78B8"/>
    <w:rsid w:val="00B0584E"/>
    <w:rsid w:val="00B1742C"/>
    <w:rsid w:val="00B21DA2"/>
    <w:rsid w:val="00B22887"/>
    <w:rsid w:val="00B317CB"/>
    <w:rsid w:val="00B32214"/>
    <w:rsid w:val="00B35483"/>
    <w:rsid w:val="00B405D2"/>
    <w:rsid w:val="00B533CB"/>
    <w:rsid w:val="00B55C21"/>
    <w:rsid w:val="00B55FDA"/>
    <w:rsid w:val="00B604CA"/>
    <w:rsid w:val="00B625C4"/>
    <w:rsid w:val="00B62CFA"/>
    <w:rsid w:val="00B636AF"/>
    <w:rsid w:val="00B64A05"/>
    <w:rsid w:val="00B71704"/>
    <w:rsid w:val="00B73209"/>
    <w:rsid w:val="00B733DB"/>
    <w:rsid w:val="00B74EFF"/>
    <w:rsid w:val="00B865BC"/>
    <w:rsid w:val="00B91AA1"/>
    <w:rsid w:val="00B94002"/>
    <w:rsid w:val="00B942AE"/>
    <w:rsid w:val="00BA0A8F"/>
    <w:rsid w:val="00BA4CDA"/>
    <w:rsid w:val="00BA531B"/>
    <w:rsid w:val="00BB74DD"/>
    <w:rsid w:val="00BB7747"/>
    <w:rsid w:val="00BC7FE6"/>
    <w:rsid w:val="00BD1EAF"/>
    <w:rsid w:val="00BD4672"/>
    <w:rsid w:val="00BE6766"/>
    <w:rsid w:val="00BE7042"/>
    <w:rsid w:val="00BE7503"/>
    <w:rsid w:val="00C00829"/>
    <w:rsid w:val="00C02558"/>
    <w:rsid w:val="00C35725"/>
    <w:rsid w:val="00C3673F"/>
    <w:rsid w:val="00C4228B"/>
    <w:rsid w:val="00C4575C"/>
    <w:rsid w:val="00C4586A"/>
    <w:rsid w:val="00C45A2A"/>
    <w:rsid w:val="00C45D4C"/>
    <w:rsid w:val="00C476C0"/>
    <w:rsid w:val="00C50E71"/>
    <w:rsid w:val="00C51680"/>
    <w:rsid w:val="00C52531"/>
    <w:rsid w:val="00C529C9"/>
    <w:rsid w:val="00C52DF0"/>
    <w:rsid w:val="00C553FD"/>
    <w:rsid w:val="00C75833"/>
    <w:rsid w:val="00C758D5"/>
    <w:rsid w:val="00C84AED"/>
    <w:rsid w:val="00CA6737"/>
    <w:rsid w:val="00CA7C3D"/>
    <w:rsid w:val="00CB03A8"/>
    <w:rsid w:val="00CB4200"/>
    <w:rsid w:val="00CB7B72"/>
    <w:rsid w:val="00CC06B1"/>
    <w:rsid w:val="00CC3ADC"/>
    <w:rsid w:val="00CC400F"/>
    <w:rsid w:val="00CD1D51"/>
    <w:rsid w:val="00CE0CC0"/>
    <w:rsid w:val="00CE2C91"/>
    <w:rsid w:val="00CE31FA"/>
    <w:rsid w:val="00CE664D"/>
    <w:rsid w:val="00CF2167"/>
    <w:rsid w:val="00CF53CC"/>
    <w:rsid w:val="00D12DCE"/>
    <w:rsid w:val="00D137C6"/>
    <w:rsid w:val="00D16C1A"/>
    <w:rsid w:val="00D21546"/>
    <w:rsid w:val="00D217CB"/>
    <w:rsid w:val="00D35238"/>
    <w:rsid w:val="00D40275"/>
    <w:rsid w:val="00D46CF3"/>
    <w:rsid w:val="00D47EC6"/>
    <w:rsid w:val="00D521B7"/>
    <w:rsid w:val="00D5378E"/>
    <w:rsid w:val="00D55B0E"/>
    <w:rsid w:val="00D56F9E"/>
    <w:rsid w:val="00D5756E"/>
    <w:rsid w:val="00D8675A"/>
    <w:rsid w:val="00D91181"/>
    <w:rsid w:val="00D936DB"/>
    <w:rsid w:val="00D946C8"/>
    <w:rsid w:val="00D97631"/>
    <w:rsid w:val="00DB5D76"/>
    <w:rsid w:val="00DC031B"/>
    <w:rsid w:val="00DD24BC"/>
    <w:rsid w:val="00DD266B"/>
    <w:rsid w:val="00DD6449"/>
    <w:rsid w:val="00DD658E"/>
    <w:rsid w:val="00DD7C13"/>
    <w:rsid w:val="00DE0028"/>
    <w:rsid w:val="00DE1788"/>
    <w:rsid w:val="00DE2D9B"/>
    <w:rsid w:val="00DF14EE"/>
    <w:rsid w:val="00DF3553"/>
    <w:rsid w:val="00DF4014"/>
    <w:rsid w:val="00DF7A0A"/>
    <w:rsid w:val="00E141D7"/>
    <w:rsid w:val="00E16B8A"/>
    <w:rsid w:val="00E26C64"/>
    <w:rsid w:val="00E27CE7"/>
    <w:rsid w:val="00E3128F"/>
    <w:rsid w:val="00E41843"/>
    <w:rsid w:val="00E424CD"/>
    <w:rsid w:val="00E44D2B"/>
    <w:rsid w:val="00E463A9"/>
    <w:rsid w:val="00E50E93"/>
    <w:rsid w:val="00E51159"/>
    <w:rsid w:val="00E55D5C"/>
    <w:rsid w:val="00E62334"/>
    <w:rsid w:val="00E629E9"/>
    <w:rsid w:val="00E62AD7"/>
    <w:rsid w:val="00E641B8"/>
    <w:rsid w:val="00E64E2B"/>
    <w:rsid w:val="00E71C7D"/>
    <w:rsid w:val="00E759B2"/>
    <w:rsid w:val="00E75FBF"/>
    <w:rsid w:val="00E77BF5"/>
    <w:rsid w:val="00E81CF1"/>
    <w:rsid w:val="00E834DF"/>
    <w:rsid w:val="00E83778"/>
    <w:rsid w:val="00E94BD7"/>
    <w:rsid w:val="00E961EF"/>
    <w:rsid w:val="00EA1794"/>
    <w:rsid w:val="00EA35CE"/>
    <w:rsid w:val="00EA6A3D"/>
    <w:rsid w:val="00EB0E9D"/>
    <w:rsid w:val="00EB1C3C"/>
    <w:rsid w:val="00EB3A3F"/>
    <w:rsid w:val="00EB41A5"/>
    <w:rsid w:val="00EC2E4E"/>
    <w:rsid w:val="00EC5EB0"/>
    <w:rsid w:val="00ED5852"/>
    <w:rsid w:val="00ED680F"/>
    <w:rsid w:val="00EE427E"/>
    <w:rsid w:val="00EE5C10"/>
    <w:rsid w:val="00EE7B5E"/>
    <w:rsid w:val="00EF5130"/>
    <w:rsid w:val="00F026D5"/>
    <w:rsid w:val="00F030BB"/>
    <w:rsid w:val="00F2283E"/>
    <w:rsid w:val="00F24686"/>
    <w:rsid w:val="00F33D9D"/>
    <w:rsid w:val="00F46790"/>
    <w:rsid w:val="00F5310B"/>
    <w:rsid w:val="00F54485"/>
    <w:rsid w:val="00F644C0"/>
    <w:rsid w:val="00F64ABD"/>
    <w:rsid w:val="00F7185F"/>
    <w:rsid w:val="00F72CB1"/>
    <w:rsid w:val="00F74DC3"/>
    <w:rsid w:val="00F74FED"/>
    <w:rsid w:val="00F77F90"/>
    <w:rsid w:val="00F80CCA"/>
    <w:rsid w:val="00F81C4D"/>
    <w:rsid w:val="00F8336B"/>
    <w:rsid w:val="00F84896"/>
    <w:rsid w:val="00F909E8"/>
    <w:rsid w:val="00F92A8C"/>
    <w:rsid w:val="00F93C87"/>
    <w:rsid w:val="00FA1B31"/>
    <w:rsid w:val="00FA2A1D"/>
    <w:rsid w:val="00FA611F"/>
    <w:rsid w:val="00FB501B"/>
    <w:rsid w:val="00FB610F"/>
    <w:rsid w:val="00FD3746"/>
    <w:rsid w:val="00FD48D5"/>
    <w:rsid w:val="00FE417C"/>
    <w:rsid w:val="00FF1E73"/>
    <w:rsid w:val="00FF3A07"/>
    <w:rsid w:val="02871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4F3B1"/>
  <w15:chartTrackingRefBased/>
  <w15:docId w15:val="{F5980C43-3477-4BB0-B59C-06749FFB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EAF"/>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Yu Gothic UI Semibold" w:hAnsi="@Yu Gothic UI Semi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link w:val="FootnoteTextChar"/>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BodytextAgencyChar">
    <w:name w:val="Body text (Agency) Char"/>
    <w:link w:val="BodytextAgency"/>
    <w:rsid w:val="0086488D"/>
    <w:rPr>
      <w:rFonts w:ascii="Verdana" w:eastAsia="Verdana" w:hAnsi="Verdana" w:cs="Verdana"/>
      <w:sz w:val="18"/>
      <w:szCs w:val="18"/>
    </w:rPr>
  </w:style>
  <w:style w:type="character" w:customStyle="1" w:styleId="FootnoteTextChar">
    <w:name w:val="Footnote Text Char"/>
    <w:basedOn w:val="DefaultParagraphFont"/>
    <w:link w:val="FootnoteText"/>
    <w:semiHidden/>
    <w:rsid w:val="0086488D"/>
    <w:rPr>
      <w:rFonts w:ascii="Verdana" w:eastAsia="Verdana" w:hAnsi="Verdana"/>
      <w:sz w:val="15"/>
    </w:rPr>
  </w:style>
  <w:style w:type="paragraph" w:styleId="CommentText">
    <w:name w:val="annotation text"/>
    <w:basedOn w:val="Normal"/>
    <w:link w:val="CommentTextChar"/>
    <w:unhideWhenUsed/>
    <w:rsid w:val="0086488D"/>
    <w:rPr>
      <w:rFonts w:cs="Verdana"/>
      <w:sz w:val="20"/>
      <w:szCs w:val="20"/>
      <w:lang w:eastAsia="zh-CN"/>
    </w:rPr>
  </w:style>
  <w:style w:type="character" w:customStyle="1" w:styleId="CommentTextChar">
    <w:name w:val="Comment Text Char"/>
    <w:basedOn w:val="DefaultParagraphFont"/>
    <w:link w:val="CommentText"/>
    <w:rsid w:val="0086488D"/>
    <w:rPr>
      <w:rFonts w:ascii="Verdana" w:hAnsi="Verdana" w:cs="Verdana"/>
      <w:lang w:eastAsia="zh-CN"/>
    </w:rPr>
  </w:style>
  <w:style w:type="character" w:styleId="CommentReference">
    <w:name w:val="annotation reference"/>
    <w:basedOn w:val="DefaultParagraphFont"/>
    <w:semiHidden/>
    <w:rsid w:val="0086488D"/>
    <w:rPr>
      <w:sz w:val="16"/>
      <w:szCs w:val="16"/>
    </w:rPr>
  </w:style>
  <w:style w:type="paragraph" w:styleId="CommentSubject">
    <w:name w:val="annotation subject"/>
    <w:basedOn w:val="CommentText"/>
    <w:next w:val="CommentText"/>
    <w:link w:val="CommentSubjectChar"/>
    <w:semiHidden/>
    <w:rsid w:val="003F2609"/>
    <w:rPr>
      <w:rFonts w:cs="Times New Roman"/>
      <w:b/>
      <w:bCs/>
      <w:lang w:eastAsia="en-GB"/>
    </w:rPr>
  </w:style>
  <w:style w:type="character" w:customStyle="1" w:styleId="CommentSubjectChar">
    <w:name w:val="Comment Subject Char"/>
    <w:basedOn w:val="CommentTextChar"/>
    <w:link w:val="CommentSubject"/>
    <w:semiHidden/>
    <w:rsid w:val="003F2609"/>
    <w:rPr>
      <w:rFonts w:ascii="Verdana" w:hAnsi="Verdana" w:cs="Verdana"/>
      <w:b/>
      <w:bCs/>
      <w:lang w:eastAsia="zh-CN"/>
    </w:rPr>
  </w:style>
  <w:style w:type="paragraph" w:styleId="Revision">
    <w:name w:val="Revision"/>
    <w:hidden/>
    <w:uiPriority w:val="99"/>
    <w:semiHidden/>
    <w:rsid w:val="00C4586A"/>
    <w:rPr>
      <w:rFonts w:ascii="Verdana" w:hAnsi="Verdana"/>
      <w:sz w:val="18"/>
      <w:szCs w:val="18"/>
    </w:rPr>
  </w:style>
  <w:style w:type="character" w:customStyle="1" w:styleId="UnresolvedMention1">
    <w:name w:val="Unresolved Mention1"/>
    <w:basedOn w:val="DefaultParagraphFont"/>
    <w:rsid w:val="00C4586A"/>
    <w:rPr>
      <w:color w:val="605E5C"/>
      <w:shd w:val="clear" w:color="auto" w:fill="E1DFDD"/>
    </w:rPr>
  </w:style>
  <w:style w:type="character" w:customStyle="1" w:styleId="UnresolvedMention2">
    <w:name w:val="Unresolved Mention2"/>
    <w:basedOn w:val="DefaultParagraphFont"/>
    <w:rsid w:val="0055017D"/>
    <w:rPr>
      <w:color w:val="605E5C"/>
      <w:shd w:val="clear" w:color="auto" w:fill="E1DFDD"/>
    </w:rPr>
  </w:style>
  <w:style w:type="paragraph" w:styleId="ListParagraph">
    <w:name w:val="List Paragraph"/>
    <w:basedOn w:val="Normal"/>
    <w:uiPriority w:val="34"/>
    <w:semiHidden/>
    <w:rsid w:val="00BE7503"/>
    <w:pPr>
      <w:ind w:left="720"/>
      <w:contextualSpacing/>
    </w:pPr>
  </w:style>
  <w:style w:type="character" w:customStyle="1" w:styleId="UnresolvedMention3">
    <w:name w:val="Unresolved Mention3"/>
    <w:basedOn w:val="DefaultParagraphFont"/>
    <w:rsid w:val="00DE2D9B"/>
    <w:rPr>
      <w:color w:val="605E5C"/>
      <w:shd w:val="clear" w:color="auto" w:fill="E1DFDD"/>
    </w:rPr>
  </w:style>
  <w:style w:type="character" w:styleId="UnresolvedMention">
    <w:name w:val="Unresolved Mention"/>
    <w:basedOn w:val="DefaultParagraphFont"/>
    <w:rsid w:val="0099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secretariat@ema.europa.eu" TargetMode="External"/><Relationship Id="rId13" Type="http://schemas.openxmlformats.org/officeDocument/2006/relationships/hyperlink" Target="https://www.ema.europa.eu/en/human-regulatory/overview/supporting-smes/applying-sme-status" TargetMode="External"/><Relationship Id="rId18" Type="http://schemas.openxmlformats.org/officeDocument/2006/relationships/hyperlink" Target="https://www.ema.europa.eu/en/human-regulatory/research-development/scientific-advice-protocol-assistan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ma.europa.eu/en/human-regulatory/research-development/scientific-advice-protocol-assistance/parallel-consultation-regulators-health-technology-assessment-bodies" TargetMode="External"/><Relationship Id="rId7" Type="http://schemas.openxmlformats.org/officeDocument/2006/relationships/endnotes" Target="endnotes.xml"/><Relationship Id="rId12" Type="http://schemas.openxmlformats.org/officeDocument/2006/relationships/hyperlink" Target="https://www.ema.europa.eu/en/documents/other/european-medicines-agencys-privacy-statement-organisation-meetings-events_en.pdf" TargetMode="External"/><Relationship Id="rId17" Type="http://schemas.openxmlformats.org/officeDocument/2006/relationships/hyperlink" Target="https://www.ema.europa.eu/en/human-regulatory/overview/paediatric-medicines-overvie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ma.europa.eu/en/human-regulatory/overview/orphan-designation-overview" TargetMode="External"/><Relationship Id="rId20" Type="http://schemas.openxmlformats.org/officeDocument/2006/relationships/hyperlink" Target="https://www.ema.europa.eu/en/veterinary-regulatory/research-development/veterinary-limited-markets/limited-markets-guidance-under-veterinary-medicinal-products-regul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ema.europa.eu/esc?id=sc_cat_item&amp;table=sc_cat_item&amp;sys_id=2e75fc678709c110da9d873e8bbb35e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ma.europa.eu/en/human-regulatory/marketing-authorisation/advanced-therapies/advanced-therapy-classification" TargetMode="External"/><Relationship Id="rId23" Type="http://schemas.openxmlformats.org/officeDocument/2006/relationships/hyperlink" Target="https://www.ema.europa.eu/en/documents/other/seizing-opportunities-changing-medicines-landscape-european-medicines-agencies-network-strategy-2028-final_en.pdf" TargetMode="External"/><Relationship Id="rId28" Type="http://schemas.openxmlformats.org/officeDocument/2006/relationships/glossaryDocument" Target="glossary/document.xml"/><Relationship Id="rId10" Type="http://schemas.openxmlformats.org/officeDocument/2006/relationships/hyperlink" Target="https://register.ema.europa.eu/identityiq/home.html" TargetMode="External"/><Relationship Id="rId19" Type="http://schemas.openxmlformats.org/officeDocument/2006/relationships/hyperlink" Target="https://www.ema.europa.eu/en/human-regulatory/research-development/scientific-advice-protocol-assistance/qualification-novel-methodologies-medicine-development" TargetMode="External"/><Relationship Id="rId4" Type="http://schemas.openxmlformats.org/officeDocument/2006/relationships/settings" Target="settings.xml"/><Relationship Id="rId9" Type="http://schemas.openxmlformats.org/officeDocument/2006/relationships/hyperlink" Target="mailto:ITFvet@ema.europa.eu" TargetMode="External"/><Relationship Id="rId14" Type="http://schemas.openxmlformats.org/officeDocument/2006/relationships/hyperlink" Target="https://www.ema.europa.eu/en/human-regulatory/research-development/advanced-therapies/advanced-therapy-development/certification-procedures-micro-small-medium-sized-enterprises-smes" TargetMode="External"/><Relationship Id="rId22" Type="http://schemas.openxmlformats.org/officeDocument/2006/relationships/hyperlink" Target="https://www.ema.europa.eu/en/human-regulatory-overview/marketing-authorisatio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human-regulatory/overview/support-s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40466E8C3E45CEBFEFA191EFB9328A"/>
        <w:category>
          <w:name w:val="General"/>
          <w:gallery w:val="placeholder"/>
        </w:category>
        <w:types>
          <w:type w:val="bbPlcHdr"/>
        </w:types>
        <w:behaviors>
          <w:behavior w:val="content"/>
        </w:behaviors>
        <w:guid w:val="{5684CF4C-4BB8-458E-8A69-805C77673D7F}"/>
      </w:docPartPr>
      <w:docPartBody>
        <w:p w:rsidR="001B66B2" w:rsidRDefault="00B71B41" w:rsidP="002343B8">
          <w:pPr>
            <w:pStyle w:val="EC40466E8C3E45CEBFEFA191EFB9328A2"/>
          </w:pPr>
          <w:r w:rsidRPr="00E77BF5">
            <w:rPr>
              <w:rStyle w:val="PlaceholderText"/>
            </w:rPr>
            <w:t>Click or tap here to enter text.</w:t>
          </w:r>
        </w:p>
      </w:docPartBody>
    </w:docPart>
    <w:docPart>
      <w:docPartPr>
        <w:name w:val="2C5E0E316A7443909809BD19DAAE9CF1"/>
        <w:category>
          <w:name w:val="General"/>
          <w:gallery w:val="placeholder"/>
        </w:category>
        <w:types>
          <w:type w:val="bbPlcHdr"/>
        </w:types>
        <w:behaviors>
          <w:behavior w:val="content"/>
        </w:behaviors>
        <w:guid w:val="{9B079590-F649-43D6-A7A6-2191ED8A8A38}"/>
      </w:docPartPr>
      <w:docPartBody>
        <w:p w:rsidR="001B66B2" w:rsidRDefault="00B71B41" w:rsidP="002343B8">
          <w:pPr>
            <w:pStyle w:val="2C5E0E316A7443909809BD19DAAE9CF12"/>
          </w:pPr>
          <w:r w:rsidRPr="00446385">
            <w:rPr>
              <w:rStyle w:val="PlaceholderText"/>
            </w:rPr>
            <w:t>Click or tap here to enter text.</w:t>
          </w:r>
        </w:p>
      </w:docPartBody>
    </w:docPart>
    <w:docPart>
      <w:docPartPr>
        <w:name w:val="C45A75C0A5C848058C60563D53900AAF"/>
        <w:category>
          <w:name w:val="General"/>
          <w:gallery w:val="placeholder"/>
        </w:category>
        <w:types>
          <w:type w:val="bbPlcHdr"/>
        </w:types>
        <w:behaviors>
          <w:behavior w:val="content"/>
        </w:behaviors>
        <w:guid w:val="{EF3DFA58-F44B-44E2-8AD6-439744D03CD4}"/>
      </w:docPartPr>
      <w:docPartBody>
        <w:p w:rsidR="001B66B2" w:rsidRDefault="00B71B41" w:rsidP="002343B8">
          <w:pPr>
            <w:pStyle w:val="C45A75C0A5C848058C60563D53900AAF2"/>
          </w:pPr>
          <w:r w:rsidRPr="00446385">
            <w:rPr>
              <w:rStyle w:val="PlaceholderText"/>
            </w:rPr>
            <w:t>Click or tap here to enter text.</w:t>
          </w:r>
        </w:p>
      </w:docPartBody>
    </w:docPart>
    <w:docPart>
      <w:docPartPr>
        <w:name w:val="ADD3900F6546454FAEE38FBAE70EFFC8"/>
        <w:category>
          <w:name w:val="General"/>
          <w:gallery w:val="placeholder"/>
        </w:category>
        <w:types>
          <w:type w:val="bbPlcHdr"/>
        </w:types>
        <w:behaviors>
          <w:behavior w:val="content"/>
        </w:behaviors>
        <w:guid w:val="{6EB13F3F-0D17-440C-A1A2-CCF6E7EB1728}"/>
      </w:docPartPr>
      <w:docPartBody>
        <w:p w:rsidR="001B66B2" w:rsidRDefault="00B71B41" w:rsidP="002343B8">
          <w:pPr>
            <w:pStyle w:val="ADD3900F6546454FAEE38FBAE70EFFC82"/>
          </w:pPr>
          <w:r w:rsidRPr="00446385">
            <w:rPr>
              <w:rStyle w:val="PlaceholderText"/>
            </w:rPr>
            <w:t>Click or tap here to enter text.</w:t>
          </w:r>
        </w:p>
      </w:docPartBody>
    </w:docPart>
    <w:docPart>
      <w:docPartPr>
        <w:name w:val="BFEC96A4B34746338DA0B3EBB704972C"/>
        <w:category>
          <w:name w:val="General"/>
          <w:gallery w:val="placeholder"/>
        </w:category>
        <w:types>
          <w:type w:val="bbPlcHdr"/>
        </w:types>
        <w:behaviors>
          <w:behavior w:val="content"/>
        </w:behaviors>
        <w:guid w:val="{5BE664C0-C117-4989-A6E8-22DD55190DAF}"/>
      </w:docPartPr>
      <w:docPartBody>
        <w:p w:rsidR="001B66B2" w:rsidRDefault="00B71B41" w:rsidP="002343B8">
          <w:pPr>
            <w:pStyle w:val="BFEC96A4B34746338DA0B3EBB704972C2"/>
          </w:pPr>
          <w:r w:rsidRPr="00446385">
            <w:rPr>
              <w:rStyle w:val="PlaceholderText"/>
            </w:rPr>
            <w:t>Click or tap here to enter text.</w:t>
          </w:r>
        </w:p>
      </w:docPartBody>
    </w:docPart>
    <w:docPart>
      <w:docPartPr>
        <w:name w:val="01CA379506434008BC83A0C0C402E4F1"/>
        <w:category>
          <w:name w:val="General"/>
          <w:gallery w:val="placeholder"/>
        </w:category>
        <w:types>
          <w:type w:val="bbPlcHdr"/>
        </w:types>
        <w:behaviors>
          <w:behavior w:val="content"/>
        </w:behaviors>
        <w:guid w:val="{D969CB22-125F-4B7E-A787-7243368135AA}"/>
      </w:docPartPr>
      <w:docPartBody>
        <w:p w:rsidR="001B66B2" w:rsidRDefault="00B71B41" w:rsidP="002343B8">
          <w:pPr>
            <w:pStyle w:val="01CA379506434008BC83A0C0C402E4F12"/>
          </w:pPr>
          <w:r w:rsidRPr="00446385">
            <w:rPr>
              <w:rStyle w:val="PlaceholderText"/>
            </w:rPr>
            <w:t>Click or tap here to enter text.</w:t>
          </w:r>
        </w:p>
      </w:docPartBody>
    </w:docPart>
    <w:docPart>
      <w:docPartPr>
        <w:name w:val="B87AD4F217854124A4597F4CB3731CD9"/>
        <w:category>
          <w:name w:val="General"/>
          <w:gallery w:val="placeholder"/>
        </w:category>
        <w:types>
          <w:type w:val="bbPlcHdr"/>
        </w:types>
        <w:behaviors>
          <w:behavior w:val="content"/>
        </w:behaviors>
        <w:guid w:val="{44C2235D-D434-444E-B2F1-760E9480D700}"/>
      </w:docPartPr>
      <w:docPartBody>
        <w:p w:rsidR="001B66B2" w:rsidRDefault="00B71B41" w:rsidP="002343B8">
          <w:pPr>
            <w:pStyle w:val="B87AD4F217854124A4597F4CB3731CD92"/>
          </w:pPr>
          <w:r w:rsidRPr="00446385">
            <w:rPr>
              <w:rStyle w:val="PlaceholderText"/>
            </w:rPr>
            <w:t>Click or tap here to enter text.</w:t>
          </w:r>
        </w:p>
      </w:docPartBody>
    </w:docPart>
    <w:docPart>
      <w:docPartPr>
        <w:name w:val="040557CBF1D249E092DF062337587D12"/>
        <w:category>
          <w:name w:val="General"/>
          <w:gallery w:val="placeholder"/>
        </w:category>
        <w:types>
          <w:type w:val="bbPlcHdr"/>
        </w:types>
        <w:behaviors>
          <w:behavior w:val="content"/>
        </w:behaviors>
        <w:guid w:val="{53707388-F2D0-40AE-A0BF-4E2A824619E4}"/>
      </w:docPartPr>
      <w:docPartBody>
        <w:p w:rsidR="001B66B2" w:rsidRDefault="00B71B41" w:rsidP="002343B8">
          <w:pPr>
            <w:pStyle w:val="040557CBF1D249E092DF062337587D122"/>
          </w:pPr>
          <w:r w:rsidRPr="00446385">
            <w:rPr>
              <w:rStyle w:val="PlaceholderText"/>
            </w:rPr>
            <w:t>Click or tap here to enter text.</w:t>
          </w:r>
        </w:p>
      </w:docPartBody>
    </w:docPart>
    <w:docPart>
      <w:docPartPr>
        <w:name w:val="4F3CD5B67F974DDFB4BB832708997713"/>
        <w:category>
          <w:name w:val="General"/>
          <w:gallery w:val="placeholder"/>
        </w:category>
        <w:types>
          <w:type w:val="bbPlcHdr"/>
        </w:types>
        <w:behaviors>
          <w:behavior w:val="content"/>
        </w:behaviors>
        <w:guid w:val="{4D1A3293-C6A3-4A3E-A8A2-D0AFE7C9412C}"/>
      </w:docPartPr>
      <w:docPartBody>
        <w:p w:rsidR="001B66B2" w:rsidRDefault="00B71B41" w:rsidP="002343B8">
          <w:pPr>
            <w:pStyle w:val="4F3CD5B67F974DDFB4BB8327089977132"/>
          </w:pPr>
          <w:r w:rsidRPr="00C4586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E1E9BC8-26CC-4CB0-94B5-601F234E409C}"/>
      </w:docPartPr>
      <w:docPartBody>
        <w:p w:rsidR="002343B8" w:rsidRDefault="00B71B41">
          <w:r w:rsidRPr="00493433">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C52655DA-4E72-4BFE-800C-8C654A19A48F}"/>
      </w:docPartPr>
      <w:docPartBody>
        <w:p w:rsidR="002343B8" w:rsidRDefault="00B71B41">
          <w:r w:rsidRPr="00493433">
            <w:rPr>
              <w:rStyle w:val="PlaceholderText"/>
            </w:rPr>
            <w:t>Choose an item.</w:t>
          </w:r>
        </w:p>
      </w:docPartBody>
    </w:docPart>
    <w:docPart>
      <w:docPartPr>
        <w:name w:val="CD01F184F89145728D7BB51C294DA07C"/>
        <w:category>
          <w:name w:val="General"/>
          <w:gallery w:val="placeholder"/>
        </w:category>
        <w:types>
          <w:type w:val="bbPlcHdr"/>
        </w:types>
        <w:behaviors>
          <w:behavior w:val="content"/>
        </w:behaviors>
        <w:guid w:val="{A4A645C4-8171-4CDA-9167-B422E7215AFE}"/>
      </w:docPartPr>
      <w:docPartBody>
        <w:p w:rsidR="002343B8" w:rsidRDefault="00B71B41" w:rsidP="002343B8">
          <w:pPr>
            <w:pStyle w:val="CD01F184F89145728D7BB51C294DA07C1"/>
          </w:pPr>
          <w:r w:rsidRPr="00446385">
            <w:rPr>
              <w:rStyle w:val="PlaceholderText"/>
            </w:rPr>
            <w:t>Click or tap here to enter text.</w:t>
          </w:r>
        </w:p>
      </w:docPartBody>
    </w:docPart>
    <w:docPart>
      <w:docPartPr>
        <w:name w:val="9DB3DCA3E955483186AF395A87E9B149"/>
        <w:category>
          <w:name w:val="General"/>
          <w:gallery w:val="placeholder"/>
        </w:category>
        <w:types>
          <w:type w:val="bbPlcHdr"/>
        </w:types>
        <w:behaviors>
          <w:behavior w:val="content"/>
        </w:behaviors>
        <w:guid w:val="{551C4B0C-0F4C-4EE3-8956-BCE80385BCBF}"/>
      </w:docPartPr>
      <w:docPartBody>
        <w:p w:rsidR="002343B8" w:rsidRDefault="00B71B41" w:rsidP="002343B8">
          <w:pPr>
            <w:pStyle w:val="9DB3DCA3E955483186AF395A87E9B149"/>
          </w:pPr>
          <w:r w:rsidRPr="00493433">
            <w:rPr>
              <w:rStyle w:val="PlaceholderText"/>
            </w:rPr>
            <w:t>Choose an item.</w:t>
          </w:r>
        </w:p>
      </w:docPartBody>
    </w:docPart>
    <w:docPart>
      <w:docPartPr>
        <w:name w:val="C92B2F3EE0814541B087D4705C3D81E8"/>
        <w:category>
          <w:name w:val="General"/>
          <w:gallery w:val="placeholder"/>
        </w:category>
        <w:types>
          <w:type w:val="bbPlcHdr"/>
        </w:types>
        <w:behaviors>
          <w:behavior w:val="content"/>
        </w:behaviors>
        <w:guid w:val="{D686B723-B5EF-4B56-BBAD-FA16EB548F4F}"/>
      </w:docPartPr>
      <w:docPartBody>
        <w:p w:rsidR="002343B8" w:rsidRDefault="00B71B41" w:rsidP="002343B8">
          <w:pPr>
            <w:pStyle w:val="C92B2F3EE0814541B087D4705C3D81E8"/>
          </w:pPr>
          <w:r w:rsidRPr="00446385">
            <w:rPr>
              <w:rStyle w:val="PlaceholderText"/>
            </w:rPr>
            <w:t>Click or tap here to enter text.</w:t>
          </w:r>
        </w:p>
      </w:docPartBody>
    </w:docPart>
    <w:docPart>
      <w:docPartPr>
        <w:name w:val="3161C5D936F04AB79308E4E151E11F1B"/>
        <w:category>
          <w:name w:val="General"/>
          <w:gallery w:val="placeholder"/>
        </w:category>
        <w:types>
          <w:type w:val="bbPlcHdr"/>
        </w:types>
        <w:behaviors>
          <w:behavior w:val="content"/>
        </w:behaviors>
        <w:guid w:val="{300BCED6-0124-4542-9763-F353660627D7}"/>
      </w:docPartPr>
      <w:docPartBody>
        <w:p w:rsidR="002343B8" w:rsidRDefault="00B71B41" w:rsidP="002343B8">
          <w:pPr>
            <w:pStyle w:val="3161C5D936F04AB79308E4E151E11F1B"/>
          </w:pPr>
          <w:r w:rsidRPr="00446385">
            <w:rPr>
              <w:rStyle w:val="PlaceholderText"/>
            </w:rPr>
            <w:t>Click or tap here to enter text.</w:t>
          </w:r>
        </w:p>
      </w:docPartBody>
    </w:docPart>
    <w:docPart>
      <w:docPartPr>
        <w:name w:val="2934B24DDF5D4C14B135E048077DD051"/>
        <w:category>
          <w:name w:val="General"/>
          <w:gallery w:val="placeholder"/>
        </w:category>
        <w:types>
          <w:type w:val="bbPlcHdr"/>
        </w:types>
        <w:behaviors>
          <w:behavior w:val="content"/>
        </w:behaviors>
        <w:guid w:val="{ED80DAAA-A8CD-4FE8-BFC7-3C99FC8068B9}"/>
      </w:docPartPr>
      <w:docPartBody>
        <w:p w:rsidR="002343B8" w:rsidRDefault="00B71B41" w:rsidP="002343B8">
          <w:pPr>
            <w:pStyle w:val="2934B24DDF5D4C14B135E048077DD051"/>
          </w:pPr>
          <w:r w:rsidRPr="00493433">
            <w:rPr>
              <w:rStyle w:val="PlaceholderText"/>
            </w:rPr>
            <w:t>Choose an item.</w:t>
          </w:r>
        </w:p>
      </w:docPartBody>
    </w:docPart>
    <w:docPart>
      <w:docPartPr>
        <w:name w:val="B6EDAC39E78849D7A09F28253247A717"/>
        <w:category>
          <w:name w:val="General"/>
          <w:gallery w:val="placeholder"/>
        </w:category>
        <w:types>
          <w:type w:val="bbPlcHdr"/>
        </w:types>
        <w:behaviors>
          <w:behavior w:val="content"/>
        </w:behaviors>
        <w:guid w:val="{19721E30-0258-403D-959E-AD63BD301AED}"/>
      </w:docPartPr>
      <w:docPartBody>
        <w:p w:rsidR="002343B8" w:rsidRDefault="00B71B41" w:rsidP="002343B8">
          <w:pPr>
            <w:pStyle w:val="B6EDAC39E78849D7A09F28253247A717"/>
          </w:pPr>
          <w:r w:rsidRPr="00446385">
            <w:rPr>
              <w:rStyle w:val="PlaceholderText"/>
            </w:rPr>
            <w:t>Click or tap here to enter text.</w:t>
          </w:r>
        </w:p>
      </w:docPartBody>
    </w:docPart>
    <w:docPart>
      <w:docPartPr>
        <w:name w:val="F78D5B6608A34E98AC9A1C55F69C1313"/>
        <w:category>
          <w:name w:val="General"/>
          <w:gallery w:val="placeholder"/>
        </w:category>
        <w:types>
          <w:type w:val="bbPlcHdr"/>
        </w:types>
        <w:behaviors>
          <w:behavior w:val="content"/>
        </w:behaviors>
        <w:guid w:val="{48DEA290-773B-43BB-8289-E452A8791E48}"/>
      </w:docPartPr>
      <w:docPartBody>
        <w:p w:rsidR="002343B8" w:rsidRDefault="00B71B41" w:rsidP="002343B8">
          <w:pPr>
            <w:pStyle w:val="F78D5B6608A34E98AC9A1C55F69C1313"/>
          </w:pPr>
          <w:r w:rsidRPr="00446385">
            <w:rPr>
              <w:rStyle w:val="PlaceholderText"/>
            </w:rPr>
            <w:t>Click or tap here to enter text.</w:t>
          </w:r>
        </w:p>
      </w:docPartBody>
    </w:docPart>
    <w:docPart>
      <w:docPartPr>
        <w:name w:val="A44EC9EE82F04C9D8B7D304039033E94"/>
        <w:category>
          <w:name w:val="General"/>
          <w:gallery w:val="placeholder"/>
        </w:category>
        <w:types>
          <w:type w:val="bbPlcHdr"/>
        </w:types>
        <w:behaviors>
          <w:behavior w:val="content"/>
        </w:behaviors>
        <w:guid w:val="{99E2D1FE-645E-49C2-B376-C8453859B958}"/>
      </w:docPartPr>
      <w:docPartBody>
        <w:p w:rsidR="002343B8" w:rsidRDefault="00B71B41" w:rsidP="002343B8">
          <w:pPr>
            <w:pStyle w:val="A44EC9EE82F04C9D8B7D304039033E94"/>
          </w:pPr>
          <w:r w:rsidRPr="00E77BF5">
            <w:rPr>
              <w:rStyle w:val="PlaceholderText"/>
            </w:rPr>
            <w:t>Click or tap here to enter text.</w:t>
          </w:r>
        </w:p>
      </w:docPartBody>
    </w:docPart>
    <w:docPart>
      <w:docPartPr>
        <w:name w:val="008C9CFC412F41978FA81B4F18B14A0C"/>
        <w:category>
          <w:name w:val="General"/>
          <w:gallery w:val="placeholder"/>
        </w:category>
        <w:types>
          <w:type w:val="bbPlcHdr"/>
        </w:types>
        <w:behaviors>
          <w:behavior w:val="content"/>
        </w:behaviors>
        <w:guid w:val="{4CB7139C-93C1-42C5-B54C-B158635AB200}"/>
      </w:docPartPr>
      <w:docPartBody>
        <w:p w:rsidR="002343B8" w:rsidRDefault="00B71B41" w:rsidP="002343B8">
          <w:pPr>
            <w:pStyle w:val="008C9CFC412F41978FA81B4F18B14A0C"/>
          </w:pPr>
          <w:r w:rsidRPr="00446385">
            <w:rPr>
              <w:rStyle w:val="PlaceholderText"/>
            </w:rPr>
            <w:t>Click or tap here to enter text.</w:t>
          </w:r>
        </w:p>
      </w:docPartBody>
    </w:docPart>
    <w:docPart>
      <w:docPartPr>
        <w:name w:val="8FC46BEEB0AC429AA2219A7BA232549A"/>
        <w:category>
          <w:name w:val="General"/>
          <w:gallery w:val="placeholder"/>
        </w:category>
        <w:types>
          <w:type w:val="bbPlcHdr"/>
        </w:types>
        <w:behaviors>
          <w:behavior w:val="content"/>
        </w:behaviors>
        <w:guid w:val="{72C00ADA-3467-46AD-B14A-3520A363B67D}"/>
      </w:docPartPr>
      <w:docPartBody>
        <w:p w:rsidR="00982BD6" w:rsidRDefault="00B71B41" w:rsidP="00982BD6">
          <w:pPr>
            <w:pStyle w:val="8FC46BEEB0AC429AA2219A7BA232549A"/>
          </w:pPr>
          <w:r w:rsidRPr="00C4586A">
            <w:rPr>
              <w:rStyle w:val="PlaceholderText"/>
            </w:rPr>
            <w:t>Click or tap here to enter text.</w:t>
          </w:r>
        </w:p>
      </w:docPartBody>
    </w:docPart>
    <w:docPart>
      <w:docPartPr>
        <w:name w:val="44EA490F3AE046D2906BEB66ACB0140B"/>
        <w:category>
          <w:name w:val="General"/>
          <w:gallery w:val="placeholder"/>
        </w:category>
        <w:types>
          <w:type w:val="bbPlcHdr"/>
        </w:types>
        <w:behaviors>
          <w:behavior w:val="content"/>
        </w:behaviors>
        <w:guid w:val="{1FF13FF7-FF33-432D-B12D-DC7754A7F047}"/>
      </w:docPartPr>
      <w:docPartBody>
        <w:p w:rsidR="00982BD6" w:rsidRDefault="00B71B41" w:rsidP="00982BD6">
          <w:pPr>
            <w:pStyle w:val="44EA490F3AE046D2906BEB66ACB0140B"/>
          </w:pPr>
          <w:r w:rsidRPr="00C4586A">
            <w:rPr>
              <w:rStyle w:val="PlaceholderText"/>
            </w:rPr>
            <w:t>Click or tap here to enter text.</w:t>
          </w:r>
        </w:p>
      </w:docPartBody>
    </w:docPart>
    <w:docPart>
      <w:docPartPr>
        <w:name w:val="920CEA30C82D4ED38581F65A0AFCAD4A"/>
        <w:category>
          <w:name w:val="General"/>
          <w:gallery w:val="placeholder"/>
        </w:category>
        <w:types>
          <w:type w:val="bbPlcHdr"/>
        </w:types>
        <w:behaviors>
          <w:behavior w:val="content"/>
        </w:behaviors>
        <w:guid w:val="{B40E548A-1A6D-43DC-8C30-C1937672A8FE}"/>
      </w:docPartPr>
      <w:docPartBody>
        <w:p w:rsidR="002753C6" w:rsidRDefault="00B71B41" w:rsidP="002753C6">
          <w:pPr>
            <w:pStyle w:val="920CEA30C82D4ED38581F65A0AFCAD4A"/>
          </w:pPr>
          <w:r w:rsidRPr="00F7185F">
            <w:rPr>
              <w:rStyle w:val="PlaceholderText"/>
            </w:rPr>
            <w:t>Choose an item.</w:t>
          </w:r>
        </w:p>
      </w:docPartBody>
    </w:docPart>
    <w:docPart>
      <w:docPartPr>
        <w:name w:val="0B2C2343C7E04063A160489EB8E6CA4C"/>
        <w:category>
          <w:name w:val="General"/>
          <w:gallery w:val="placeholder"/>
        </w:category>
        <w:types>
          <w:type w:val="bbPlcHdr"/>
        </w:types>
        <w:behaviors>
          <w:behavior w:val="content"/>
        </w:behaviors>
        <w:guid w:val="{A5381897-A746-446E-B17F-FB83D0AD46F9}"/>
      </w:docPartPr>
      <w:docPartBody>
        <w:p w:rsidR="002753C6" w:rsidRDefault="00B71B41" w:rsidP="002753C6">
          <w:pPr>
            <w:pStyle w:val="0B2C2343C7E04063A160489EB8E6CA4C"/>
          </w:pPr>
          <w:r w:rsidRPr="00F7185F">
            <w:rPr>
              <w:rStyle w:val="PlaceholderText"/>
            </w:rPr>
            <w:t>Choose an item.</w:t>
          </w:r>
        </w:p>
      </w:docPartBody>
    </w:docPart>
    <w:docPart>
      <w:docPartPr>
        <w:name w:val="F9FBBEFFE78E4582AD5E17C80864C3F7"/>
        <w:category>
          <w:name w:val="General"/>
          <w:gallery w:val="placeholder"/>
        </w:category>
        <w:types>
          <w:type w:val="bbPlcHdr"/>
        </w:types>
        <w:behaviors>
          <w:behavior w:val="content"/>
        </w:behaviors>
        <w:guid w:val="{E52D4EB9-9AB5-4B52-9E4C-11FA22A257A0}"/>
      </w:docPartPr>
      <w:docPartBody>
        <w:p w:rsidR="002753C6" w:rsidRDefault="00B71B41" w:rsidP="002753C6">
          <w:pPr>
            <w:pStyle w:val="F9FBBEFFE78E4582AD5E17C80864C3F7"/>
          </w:pPr>
          <w:r w:rsidRPr="00F7185F">
            <w:rPr>
              <w:rStyle w:val="PlaceholderText"/>
            </w:rPr>
            <w:t>Choose an item.</w:t>
          </w:r>
        </w:p>
      </w:docPartBody>
    </w:docPart>
    <w:docPart>
      <w:docPartPr>
        <w:name w:val="847BCD2C3E3548599A86ABDF25E52BE1"/>
        <w:category>
          <w:name w:val="General"/>
          <w:gallery w:val="placeholder"/>
        </w:category>
        <w:types>
          <w:type w:val="bbPlcHdr"/>
        </w:types>
        <w:behaviors>
          <w:behavior w:val="content"/>
        </w:behaviors>
        <w:guid w:val="{EED78C12-2690-44A4-A285-57804E3EB560}"/>
      </w:docPartPr>
      <w:docPartBody>
        <w:p w:rsidR="00B43BEB" w:rsidRDefault="00B71B41" w:rsidP="00BE7042">
          <w:pPr>
            <w:pStyle w:val="847BCD2C3E3548599A86ABDF25E52BE1"/>
          </w:pPr>
          <w:r w:rsidRPr="00446385">
            <w:rPr>
              <w:rStyle w:val="PlaceholderText"/>
            </w:rPr>
            <w:t>Click or tap here to enter text.</w:t>
          </w:r>
        </w:p>
      </w:docPartBody>
    </w:docPart>
    <w:docPart>
      <w:docPartPr>
        <w:name w:val="1451518FE29D44089249597FE8F698C1"/>
        <w:category>
          <w:name w:val="General"/>
          <w:gallery w:val="placeholder"/>
        </w:category>
        <w:types>
          <w:type w:val="bbPlcHdr"/>
        </w:types>
        <w:behaviors>
          <w:behavior w:val="content"/>
        </w:behaviors>
        <w:guid w:val="{648D3458-8683-435D-8048-B2BEE5BD15F5}"/>
      </w:docPartPr>
      <w:docPartBody>
        <w:p w:rsidR="00B43BEB" w:rsidRDefault="00B71B41" w:rsidP="00BE7042">
          <w:pPr>
            <w:pStyle w:val="1451518FE29D44089249597FE8F698C1"/>
          </w:pPr>
          <w:r w:rsidRPr="00A50343">
            <w:rPr>
              <w:rStyle w:val="PlaceholderText"/>
              <w:bCs/>
            </w:rPr>
            <w:t>Click or tap here to enter text.</w:t>
          </w:r>
        </w:p>
      </w:docPartBody>
    </w:docPart>
    <w:docPart>
      <w:docPartPr>
        <w:name w:val="033ED14DDD544804BC71CB0957D18E6F"/>
        <w:category>
          <w:name w:val="General"/>
          <w:gallery w:val="placeholder"/>
        </w:category>
        <w:types>
          <w:type w:val="bbPlcHdr"/>
        </w:types>
        <w:behaviors>
          <w:behavior w:val="content"/>
        </w:behaviors>
        <w:guid w:val="{EF56D789-E7BD-423B-B55D-27AF42B63B82}"/>
      </w:docPartPr>
      <w:docPartBody>
        <w:p w:rsidR="00B43BEB" w:rsidRDefault="00B71B41" w:rsidP="00BE7042">
          <w:pPr>
            <w:pStyle w:val="033ED14DDD544804BC71CB0957D18E6F"/>
          </w:pPr>
          <w:r w:rsidRPr="00446385">
            <w:rPr>
              <w:rStyle w:val="PlaceholderText"/>
            </w:rPr>
            <w:t>Click or tap here to enter text.</w:t>
          </w:r>
        </w:p>
      </w:docPartBody>
    </w:docPart>
    <w:docPart>
      <w:docPartPr>
        <w:name w:val="01D77D6762144F8F9DC76D5EB6E6E855"/>
        <w:category>
          <w:name w:val="General"/>
          <w:gallery w:val="placeholder"/>
        </w:category>
        <w:types>
          <w:type w:val="bbPlcHdr"/>
        </w:types>
        <w:behaviors>
          <w:behavior w:val="content"/>
        </w:behaviors>
        <w:guid w:val="{61F19BB6-3651-49EB-8D0C-3F4A641CE379}"/>
      </w:docPartPr>
      <w:docPartBody>
        <w:p w:rsidR="00B43BEB" w:rsidRDefault="00B71B41" w:rsidP="00BE7042">
          <w:pPr>
            <w:pStyle w:val="01D77D6762144F8F9DC76D5EB6E6E855"/>
          </w:pPr>
          <w:r w:rsidRPr="00A50343">
            <w:rPr>
              <w:rStyle w:val="PlaceholderText"/>
              <w:bCs/>
            </w:rPr>
            <w:t>Click or tap here to enter text.</w:t>
          </w:r>
        </w:p>
      </w:docPartBody>
    </w:docPart>
    <w:docPart>
      <w:docPartPr>
        <w:name w:val="4C360D4DA7CA466681E1E3B4719D116F"/>
        <w:category>
          <w:name w:val="General"/>
          <w:gallery w:val="placeholder"/>
        </w:category>
        <w:types>
          <w:type w:val="bbPlcHdr"/>
        </w:types>
        <w:behaviors>
          <w:behavior w:val="content"/>
        </w:behaviors>
        <w:guid w:val="{6503562A-19BA-4EB4-AF9A-BC98853BFF8E}"/>
      </w:docPartPr>
      <w:docPartBody>
        <w:p w:rsidR="00B43BEB" w:rsidRDefault="00B71B41" w:rsidP="00BE7042">
          <w:pPr>
            <w:pStyle w:val="4C360D4DA7CA466681E1E3B4719D116F"/>
          </w:pPr>
          <w:r w:rsidRPr="00A50343">
            <w:rPr>
              <w:rStyle w:val="PlaceholderText"/>
              <w:bCs/>
            </w:rPr>
            <w:t>Click or tap here to enter text.</w:t>
          </w:r>
        </w:p>
      </w:docPartBody>
    </w:docPart>
    <w:docPart>
      <w:docPartPr>
        <w:name w:val="CFCC8D148EB942D3A82855D22556C164"/>
        <w:category>
          <w:name w:val="General"/>
          <w:gallery w:val="placeholder"/>
        </w:category>
        <w:types>
          <w:type w:val="bbPlcHdr"/>
        </w:types>
        <w:behaviors>
          <w:behavior w:val="content"/>
        </w:behaviors>
        <w:guid w:val="{9F204139-AC90-4BEE-8B7A-BD78FEB24C61}"/>
      </w:docPartPr>
      <w:docPartBody>
        <w:p w:rsidR="00B43BEB" w:rsidRDefault="00B71B41" w:rsidP="00BE7042">
          <w:pPr>
            <w:pStyle w:val="CFCC8D148EB942D3A82855D22556C164"/>
          </w:pPr>
          <w:r w:rsidRPr="00A50343">
            <w:rPr>
              <w:rStyle w:val="PlaceholderText"/>
              <w:bCs/>
            </w:rPr>
            <w:t>Click or tap here to enter text.</w:t>
          </w:r>
        </w:p>
      </w:docPartBody>
    </w:docPart>
    <w:docPart>
      <w:docPartPr>
        <w:name w:val="6ECFEA8F205544EC81651071A42E68FD"/>
        <w:category>
          <w:name w:val="General"/>
          <w:gallery w:val="placeholder"/>
        </w:category>
        <w:types>
          <w:type w:val="bbPlcHdr"/>
        </w:types>
        <w:behaviors>
          <w:behavior w:val="content"/>
        </w:behaviors>
        <w:guid w:val="{700C9851-4BBA-4015-A8FC-ECE33B82ADD1}"/>
      </w:docPartPr>
      <w:docPartBody>
        <w:p w:rsidR="00B43BEB" w:rsidRDefault="00B71B41" w:rsidP="00BE7042">
          <w:pPr>
            <w:pStyle w:val="6ECFEA8F205544EC81651071A42E68FD"/>
          </w:pPr>
          <w:r w:rsidRPr="00A50343">
            <w:rPr>
              <w:rStyle w:val="PlaceholderText"/>
              <w:bCs/>
            </w:rPr>
            <w:t>Click or tap here to enter text.</w:t>
          </w:r>
        </w:p>
      </w:docPartBody>
    </w:docPart>
    <w:docPart>
      <w:docPartPr>
        <w:name w:val="A4B8E106C52643888F78F4CC9C9A5D59"/>
        <w:category>
          <w:name w:val="General"/>
          <w:gallery w:val="placeholder"/>
        </w:category>
        <w:types>
          <w:type w:val="bbPlcHdr"/>
        </w:types>
        <w:behaviors>
          <w:behavior w:val="content"/>
        </w:behaviors>
        <w:guid w:val="{699258F1-67F1-48B2-B1EF-B7A81A4458FA}"/>
      </w:docPartPr>
      <w:docPartBody>
        <w:p w:rsidR="00B43BEB" w:rsidRDefault="00B71B41" w:rsidP="00BE7042">
          <w:pPr>
            <w:pStyle w:val="A4B8E106C52643888F78F4CC9C9A5D59"/>
          </w:pPr>
          <w:r w:rsidRPr="00A50343">
            <w:rPr>
              <w:rStyle w:val="PlaceholderText"/>
              <w:bCs/>
            </w:rPr>
            <w:t>Click or tap here to enter text.</w:t>
          </w:r>
        </w:p>
      </w:docPartBody>
    </w:docPart>
    <w:docPart>
      <w:docPartPr>
        <w:name w:val="FCF488E795A64A58A14D3D6A6048D3CB"/>
        <w:category>
          <w:name w:val="General"/>
          <w:gallery w:val="placeholder"/>
        </w:category>
        <w:types>
          <w:type w:val="bbPlcHdr"/>
        </w:types>
        <w:behaviors>
          <w:behavior w:val="content"/>
        </w:behaviors>
        <w:guid w:val="{18A0A793-B735-4C5C-AE09-1522ED74D4C9}"/>
      </w:docPartPr>
      <w:docPartBody>
        <w:p w:rsidR="00B43BEB" w:rsidRDefault="00B71B41" w:rsidP="00BE7042">
          <w:pPr>
            <w:pStyle w:val="FCF488E795A64A58A14D3D6A6048D3CB"/>
          </w:pPr>
          <w:r w:rsidRPr="00446385">
            <w:rPr>
              <w:rStyle w:val="PlaceholderText"/>
            </w:rPr>
            <w:t>Click or tap here to enter text.</w:t>
          </w:r>
        </w:p>
      </w:docPartBody>
    </w:docPart>
    <w:docPart>
      <w:docPartPr>
        <w:name w:val="7F09FC7EEBCA4AF790903BEBBE262EC3"/>
        <w:category>
          <w:name w:val="General"/>
          <w:gallery w:val="placeholder"/>
        </w:category>
        <w:types>
          <w:type w:val="bbPlcHdr"/>
        </w:types>
        <w:behaviors>
          <w:behavior w:val="content"/>
        </w:behaviors>
        <w:guid w:val="{863073CC-2CDC-4D01-B61B-345E48DE13E8}"/>
      </w:docPartPr>
      <w:docPartBody>
        <w:p w:rsidR="000A58C1" w:rsidRDefault="001875F5" w:rsidP="001875F5">
          <w:pPr>
            <w:pStyle w:val="7F09FC7EEBCA4AF790903BEBBE262EC3"/>
          </w:pPr>
          <w:r w:rsidRPr="00493433">
            <w:rPr>
              <w:rStyle w:val="PlaceholderText"/>
            </w:rPr>
            <w:t>Choose an item.</w:t>
          </w:r>
        </w:p>
      </w:docPartBody>
    </w:docPart>
    <w:docPart>
      <w:docPartPr>
        <w:name w:val="D786664A221A4B1EA24545D653302ADB"/>
        <w:category>
          <w:name w:val="General"/>
          <w:gallery w:val="placeholder"/>
        </w:category>
        <w:types>
          <w:type w:val="bbPlcHdr"/>
        </w:types>
        <w:behaviors>
          <w:behavior w:val="content"/>
        </w:behaviors>
        <w:guid w:val="{7C52A936-809D-42A7-A073-FA164F2BF670}"/>
      </w:docPartPr>
      <w:docPartBody>
        <w:p w:rsidR="000A58C1" w:rsidRDefault="001875F5" w:rsidP="001875F5">
          <w:pPr>
            <w:pStyle w:val="D786664A221A4B1EA24545D653302ADB"/>
          </w:pPr>
          <w:r w:rsidRPr="00446385">
            <w:rPr>
              <w:rStyle w:val="PlaceholderText"/>
            </w:rPr>
            <w:t>Click or tap here to enter text.</w:t>
          </w:r>
        </w:p>
      </w:docPartBody>
    </w:docPart>
    <w:docPart>
      <w:docPartPr>
        <w:name w:val="8796C7437A78452F8A458AAA5B7ECAEF"/>
        <w:category>
          <w:name w:val="General"/>
          <w:gallery w:val="placeholder"/>
        </w:category>
        <w:types>
          <w:type w:val="bbPlcHdr"/>
        </w:types>
        <w:behaviors>
          <w:behavior w:val="content"/>
        </w:behaviors>
        <w:guid w:val="{89DB61F1-B03D-4711-B93E-F8CE4725D033}"/>
      </w:docPartPr>
      <w:docPartBody>
        <w:p w:rsidR="000A58C1" w:rsidRDefault="001875F5" w:rsidP="001875F5">
          <w:pPr>
            <w:pStyle w:val="8796C7437A78452F8A458AAA5B7ECAEF"/>
          </w:pPr>
          <w:r w:rsidRPr="00493433">
            <w:rPr>
              <w:rStyle w:val="PlaceholderText"/>
            </w:rPr>
            <w:t>Choose an item.</w:t>
          </w:r>
        </w:p>
      </w:docPartBody>
    </w:docPart>
    <w:docPart>
      <w:docPartPr>
        <w:name w:val="8E5707D918E94C9B9395192A16BD9800"/>
        <w:category>
          <w:name w:val="General"/>
          <w:gallery w:val="placeholder"/>
        </w:category>
        <w:types>
          <w:type w:val="bbPlcHdr"/>
        </w:types>
        <w:behaviors>
          <w:behavior w:val="content"/>
        </w:behaviors>
        <w:guid w:val="{3D4137F0-FA91-4738-AA01-C0B3F6DE6FC9}"/>
      </w:docPartPr>
      <w:docPartBody>
        <w:p w:rsidR="000A58C1" w:rsidRDefault="001875F5" w:rsidP="001875F5">
          <w:pPr>
            <w:pStyle w:val="8E5707D918E94C9B9395192A16BD9800"/>
          </w:pPr>
          <w:r w:rsidRPr="004463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UI Semibold">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B2"/>
    <w:rsid w:val="00006C59"/>
    <w:rsid w:val="000A58C1"/>
    <w:rsid w:val="000D159D"/>
    <w:rsid w:val="00163B6F"/>
    <w:rsid w:val="001875F5"/>
    <w:rsid w:val="001B66B2"/>
    <w:rsid w:val="001B6896"/>
    <w:rsid w:val="001E18C2"/>
    <w:rsid w:val="002343B8"/>
    <w:rsid w:val="0025797D"/>
    <w:rsid w:val="002753C6"/>
    <w:rsid w:val="00275C5D"/>
    <w:rsid w:val="002D0DD5"/>
    <w:rsid w:val="00326AF1"/>
    <w:rsid w:val="0039169F"/>
    <w:rsid w:val="004018BE"/>
    <w:rsid w:val="0042607E"/>
    <w:rsid w:val="00472EB5"/>
    <w:rsid w:val="00502CF5"/>
    <w:rsid w:val="005A609C"/>
    <w:rsid w:val="005B2511"/>
    <w:rsid w:val="006805D2"/>
    <w:rsid w:val="007145F5"/>
    <w:rsid w:val="00750D48"/>
    <w:rsid w:val="00792F11"/>
    <w:rsid w:val="00844523"/>
    <w:rsid w:val="008635BF"/>
    <w:rsid w:val="008D63DD"/>
    <w:rsid w:val="00915C72"/>
    <w:rsid w:val="00920DB7"/>
    <w:rsid w:val="0093529D"/>
    <w:rsid w:val="00982BD6"/>
    <w:rsid w:val="009C0183"/>
    <w:rsid w:val="00A16BDD"/>
    <w:rsid w:val="00A23EA6"/>
    <w:rsid w:val="00A50473"/>
    <w:rsid w:val="00AB6992"/>
    <w:rsid w:val="00B258A5"/>
    <w:rsid w:val="00B43BEB"/>
    <w:rsid w:val="00B71B41"/>
    <w:rsid w:val="00BE7042"/>
    <w:rsid w:val="00C45D4C"/>
    <w:rsid w:val="00C671EA"/>
    <w:rsid w:val="00D55B0E"/>
    <w:rsid w:val="00DA7CFD"/>
    <w:rsid w:val="00DC031B"/>
    <w:rsid w:val="00DE0028"/>
    <w:rsid w:val="00E00470"/>
    <w:rsid w:val="00F12068"/>
    <w:rsid w:val="00F3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5F5"/>
    <w:rPr>
      <w:color w:val="808080"/>
    </w:rPr>
  </w:style>
  <w:style w:type="paragraph" w:customStyle="1" w:styleId="8FC46BEEB0AC429AA2219A7BA232549A">
    <w:name w:val="8FC46BEEB0AC429AA2219A7BA232549A"/>
    <w:rsid w:val="00982BD6"/>
    <w:rPr>
      <w:kern w:val="2"/>
      <w14:ligatures w14:val="standardContextual"/>
    </w:rPr>
  </w:style>
  <w:style w:type="paragraph" w:customStyle="1" w:styleId="44EA490F3AE046D2906BEB66ACB0140B">
    <w:name w:val="44EA490F3AE046D2906BEB66ACB0140B"/>
    <w:rsid w:val="00982BD6"/>
    <w:rPr>
      <w:kern w:val="2"/>
      <w14:ligatures w14:val="standardContextual"/>
    </w:rPr>
  </w:style>
  <w:style w:type="paragraph" w:customStyle="1" w:styleId="EC40466E8C3E45CEBFEFA191EFB9328A2">
    <w:name w:val="EC40466E8C3E45CEBFEFA191EFB9328A2"/>
    <w:rsid w:val="002343B8"/>
    <w:pPr>
      <w:spacing w:after="140" w:line="280" w:lineRule="atLeast"/>
    </w:pPr>
    <w:rPr>
      <w:rFonts w:ascii="Verdana" w:eastAsia="Verdana" w:hAnsi="Verdana" w:cs="Verdana"/>
      <w:sz w:val="18"/>
      <w:szCs w:val="18"/>
    </w:rPr>
  </w:style>
  <w:style w:type="paragraph" w:customStyle="1" w:styleId="2C5E0E316A7443909809BD19DAAE9CF12">
    <w:name w:val="2C5E0E316A7443909809BD19DAAE9CF12"/>
    <w:rsid w:val="002343B8"/>
    <w:pPr>
      <w:spacing w:after="140" w:line="280" w:lineRule="atLeast"/>
    </w:pPr>
    <w:rPr>
      <w:rFonts w:ascii="Verdana" w:eastAsia="Verdana" w:hAnsi="Verdana" w:cs="Verdana"/>
      <w:sz w:val="18"/>
      <w:szCs w:val="18"/>
    </w:rPr>
  </w:style>
  <w:style w:type="paragraph" w:customStyle="1" w:styleId="C45A75C0A5C848058C60563D53900AAF2">
    <w:name w:val="C45A75C0A5C848058C60563D53900AAF2"/>
    <w:rsid w:val="002343B8"/>
    <w:pPr>
      <w:spacing w:after="140" w:line="280" w:lineRule="atLeast"/>
    </w:pPr>
    <w:rPr>
      <w:rFonts w:ascii="Verdana" w:eastAsia="Verdana" w:hAnsi="Verdana" w:cs="Verdana"/>
      <w:sz w:val="18"/>
      <w:szCs w:val="18"/>
    </w:rPr>
  </w:style>
  <w:style w:type="paragraph" w:customStyle="1" w:styleId="ADD3900F6546454FAEE38FBAE70EFFC82">
    <w:name w:val="ADD3900F6546454FAEE38FBAE70EFFC82"/>
    <w:rsid w:val="002343B8"/>
    <w:pPr>
      <w:spacing w:after="140" w:line="280" w:lineRule="atLeast"/>
    </w:pPr>
    <w:rPr>
      <w:rFonts w:ascii="Verdana" w:eastAsia="Verdana" w:hAnsi="Verdana" w:cs="Verdana"/>
      <w:sz w:val="18"/>
      <w:szCs w:val="18"/>
    </w:rPr>
  </w:style>
  <w:style w:type="paragraph" w:customStyle="1" w:styleId="9DB3DCA3E955483186AF395A87E9B149">
    <w:name w:val="9DB3DCA3E955483186AF395A87E9B149"/>
    <w:rsid w:val="002343B8"/>
    <w:pPr>
      <w:spacing w:after="140" w:line="280" w:lineRule="atLeast"/>
    </w:pPr>
    <w:rPr>
      <w:rFonts w:ascii="Verdana" w:eastAsia="Verdana" w:hAnsi="Verdana" w:cs="Verdana"/>
      <w:sz w:val="18"/>
      <w:szCs w:val="18"/>
    </w:rPr>
  </w:style>
  <w:style w:type="paragraph" w:customStyle="1" w:styleId="CD01F184F89145728D7BB51C294DA07C1">
    <w:name w:val="CD01F184F89145728D7BB51C294DA07C1"/>
    <w:rsid w:val="002343B8"/>
    <w:pPr>
      <w:spacing w:after="140" w:line="280" w:lineRule="atLeast"/>
    </w:pPr>
    <w:rPr>
      <w:rFonts w:ascii="Verdana" w:eastAsia="Verdana" w:hAnsi="Verdana" w:cs="Verdana"/>
      <w:sz w:val="18"/>
      <w:szCs w:val="18"/>
    </w:rPr>
  </w:style>
  <w:style w:type="paragraph" w:customStyle="1" w:styleId="BFEC96A4B34746338DA0B3EBB704972C2">
    <w:name w:val="BFEC96A4B34746338DA0B3EBB704972C2"/>
    <w:rsid w:val="002343B8"/>
    <w:pPr>
      <w:spacing w:after="140" w:line="280" w:lineRule="atLeast"/>
    </w:pPr>
    <w:rPr>
      <w:rFonts w:ascii="Verdana" w:eastAsia="Verdana" w:hAnsi="Verdana" w:cs="Verdana"/>
      <w:sz w:val="18"/>
      <w:szCs w:val="18"/>
    </w:rPr>
  </w:style>
  <w:style w:type="paragraph" w:customStyle="1" w:styleId="01CA379506434008BC83A0C0C402E4F12">
    <w:name w:val="01CA379506434008BC83A0C0C402E4F12"/>
    <w:rsid w:val="002343B8"/>
    <w:pPr>
      <w:spacing w:after="140" w:line="280" w:lineRule="atLeast"/>
    </w:pPr>
    <w:rPr>
      <w:rFonts w:ascii="Verdana" w:eastAsia="Verdana" w:hAnsi="Verdana" w:cs="Verdana"/>
      <w:sz w:val="18"/>
      <w:szCs w:val="18"/>
    </w:rPr>
  </w:style>
  <w:style w:type="paragraph" w:customStyle="1" w:styleId="B87AD4F217854124A4597F4CB3731CD92">
    <w:name w:val="B87AD4F217854124A4597F4CB3731CD92"/>
    <w:rsid w:val="002343B8"/>
    <w:pPr>
      <w:spacing w:after="0" w:line="240" w:lineRule="auto"/>
    </w:pPr>
    <w:rPr>
      <w:rFonts w:ascii="Verdana" w:eastAsia="SimSun" w:hAnsi="Verdana" w:cs="Times New Roman"/>
      <w:sz w:val="18"/>
      <w:szCs w:val="18"/>
    </w:rPr>
  </w:style>
  <w:style w:type="paragraph" w:customStyle="1" w:styleId="040557CBF1D249E092DF062337587D122">
    <w:name w:val="040557CBF1D249E092DF062337587D122"/>
    <w:rsid w:val="002343B8"/>
    <w:pPr>
      <w:spacing w:after="140" w:line="280" w:lineRule="atLeast"/>
    </w:pPr>
    <w:rPr>
      <w:rFonts w:ascii="Verdana" w:eastAsia="Verdana" w:hAnsi="Verdana" w:cs="Verdana"/>
      <w:sz w:val="18"/>
      <w:szCs w:val="18"/>
    </w:rPr>
  </w:style>
  <w:style w:type="paragraph" w:customStyle="1" w:styleId="4F3CD5B67F974DDFB4BB8327089977132">
    <w:name w:val="4F3CD5B67F974DDFB4BB8327089977132"/>
    <w:rsid w:val="002343B8"/>
    <w:pPr>
      <w:spacing w:after="140" w:line="280" w:lineRule="atLeast"/>
    </w:pPr>
    <w:rPr>
      <w:rFonts w:ascii="Verdana" w:eastAsia="Verdana" w:hAnsi="Verdana" w:cs="Verdana"/>
      <w:sz w:val="18"/>
      <w:szCs w:val="18"/>
    </w:rPr>
  </w:style>
  <w:style w:type="paragraph" w:customStyle="1" w:styleId="2528B3E6694446569EB22F8D02DEE3FB">
    <w:name w:val="2528B3E6694446569EB22F8D02DEE3FB"/>
    <w:rsid w:val="002343B8"/>
    <w:rPr>
      <w:kern w:val="2"/>
      <w14:ligatures w14:val="standardContextual"/>
    </w:rPr>
  </w:style>
  <w:style w:type="paragraph" w:customStyle="1" w:styleId="BD430FB8CDA04D09AB6A511C6601878C">
    <w:name w:val="BD430FB8CDA04D09AB6A511C6601878C"/>
    <w:rsid w:val="002343B8"/>
    <w:rPr>
      <w:kern w:val="2"/>
      <w14:ligatures w14:val="standardContextual"/>
    </w:rPr>
  </w:style>
  <w:style w:type="paragraph" w:customStyle="1" w:styleId="88CF81E518DD475CBA7F0BCB6C6FF534">
    <w:name w:val="88CF81E518DD475CBA7F0BCB6C6FF534"/>
    <w:rsid w:val="002343B8"/>
    <w:rPr>
      <w:kern w:val="2"/>
      <w14:ligatures w14:val="standardContextual"/>
    </w:rPr>
  </w:style>
  <w:style w:type="paragraph" w:customStyle="1" w:styleId="76D1FCB5CFB344E6A086E881A4460DD2">
    <w:name w:val="76D1FCB5CFB344E6A086E881A4460DD2"/>
    <w:rsid w:val="002343B8"/>
    <w:rPr>
      <w:kern w:val="2"/>
      <w14:ligatures w14:val="standardContextual"/>
    </w:rPr>
  </w:style>
  <w:style w:type="paragraph" w:customStyle="1" w:styleId="C92B2F3EE0814541B087D4705C3D81E8">
    <w:name w:val="C92B2F3EE0814541B087D4705C3D81E8"/>
    <w:rsid w:val="002343B8"/>
    <w:rPr>
      <w:kern w:val="2"/>
      <w14:ligatures w14:val="standardContextual"/>
    </w:rPr>
  </w:style>
  <w:style w:type="paragraph" w:customStyle="1" w:styleId="3161C5D936F04AB79308E4E151E11F1B">
    <w:name w:val="3161C5D936F04AB79308E4E151E11F1B"/>
    <w:rsid w:val="002343B8"/>
    <w:rPr>
      <w:kern w:val="2"/>
      <w14:ligatures w14:val="standardContextual"/>
    </w:rPr>
  </w:style>
  <w:style w:type="paragraph" w:customStyle="1" w:styleId="2934B24DDF5D4C14B135E048077DD051">
    <w:name w:val="2934B24DDF5D4C14B135E048077DD051"/>
    <w:rsid w:val="002343B8"/>
    <w:rPr>
      <w:kern w:val="2"/>
      <w14:ligatures w14:val="standardContextual"/>
    </w:rPr>
  </w:style>
  <w:style w:type="paragraph" w:customStyle="1" w:styleId="B6EDAC39E78849D7A09F28253247A717">
    <w:name w:val="B6EDAC39E78849D7A09F28253247A717"/>
    <w:rsid w:val="002343B8"/>
    <w:rPr>
      <w:kern w:val="2"/>
      <w14:ligatures w14:val="standardContextual"/>
    </w:rPr>
  </w:style>
  <w:style w:type="paragraph" w:customStyle="1" w:styleId="F78D5B6608A34E98AC9A1C55F69C1313">
    <w:name w:val="F78D5B6608A34E98AC9A1C55F69C1313"/>
    <w:rsid w:val="002343B8"/>
    <w:rPr>
      <w:kern w:val="2"/>
      <w14:ligatures w14:val="standardContextual"/>
    </w:rPr>
  </w:style>
  <w:style w:type="paragraph" w:customStyle="1" w:styleId="A44EC9EE82F04C9D8B7D304039033E94">
    <w:name w:val="A44EC9EE82F04C9D8B7D304039033E94"/>
    <w:rsid w:val="002343B8"/>
    <w:rPr>
      <w:kern w:val="2"/>
      <w14:ligatures w14:val="standardContextual"/>
    </w:rPr>
  </w:style>
  <w:style w:type="paragraph" w:customStyle="1" w:styleId="008C9CFC412F41978FA81B4F18B14A0C">
    <w:name w:val="008C9CFC412F41978FA81B4F18B14A0C"/>
    <w:rsid w:val="002343B8"/>
    <w:rPr>
      <w:kern w:val="2"/>
      <w14:ligatures w14:val="standardContextual"/>
    </w:rPr>
  </w:style>
  <w:style w:type="paragraph" w:customStyle="1" w:styleId="920CEA30C82D4ED38581F65A0AFCAD4A">
    <w:name w:val="920CEA30C82D4ED38581F65A0AFCAD4A"/>
    <w:rsid w:val="002753C6"/>
    <w:rPr>
      <w:kern w:val="2"/>
      <w14:ligatures w14:val="standardContextual"/>
    </w:rPr>
  </w:style>
  <w:style w:type="paragraph" w:customStyle="1" w:styleId="0B2C2343C7E04063A160489EB8E6CA4C">
    <w:name w:val="0B2C2343C7E04063A160489EB8E6CA4C"/>
    <w:rsid w:val="002753C6"/>
    <w:rPr>
      <w:kern w:val="2"/>
      <w14:ligatures w14:val="standardContextual"/>
    </w:rPr>
  </w:style>
  <w:style w:type="paragraph" w:customStyle="1" w:styleId="F9FBBEFFE78E4582AD5E17C80864C3F7">
    <w:name w:val="F9FBBEFFE78E4582AD5E17C80864C3F7"/>
    <w:rsid w:val="002753C6"/>
    <w:rPr>
      <w:kern w:val="2"/>
      <w14:ligatures w14:val="standardContextual"/>
    </w:rPr>
  </w:style>
  <w:style w:type="paragraph" w:customStyle="1" w:styleId="847BCD2C3E3548599A86ABDF25E52BE1">
    <w:name w:val="847BCD2C3E3548599A86ABDF25E52BE1"/>
    <w:rsid w:val="00BE7042"/>
    <w:pPr>
      <w:spacing w:line="278" w:lineRule="auto"/>
    </w:pPr>
    <w:rPr>
      <w:kern w:val="2"/>
      <w:sz w:val="24"/>
      <w:szCs w:val="24"/>
      <w14:ligatures w14:val="standardContextual"/>
    </w:rPr>
  </w:style>
  <w:style w:type="paragraph" w:customStyle="1" w:styleId="1451518FE29D44089249597FE8F698C1">
    <w:name w:val="1451518FE29D44089249597FE8F698C1"/>
    <w:rsid w:val="00BE7042"/>
    <w:pPr>
      <w:spacing w:line="278" w:lineRule="auto"/>
    </w:pPr>
    <w:rPr>
      <w:kern w:val="2"/>
      <w:sz w:val="24"/>
      <w:szCs w:val="24"/>
      <w14:ligatures w14:val="standardContextual"/>
    </w:rPr>
  </w:style>
  <w:style w:type="paragraph" w:customStyle="1" w:styleId="033ED14DDD544804BC71CB0957D18E6F">
    <w:name w:val="033ED14DDD544804BC71CB0957D18E6F"/>
    <w:rsid w:val="00BE7042"/>
    <w:pPr>
      <w:spacing w:line="278" w:lineRule="auto"/>
    </w:pPr>
    <w:rPr>
      <w:kern w:val="2"/>
      <w:sz w:val="24"/>
      <w:szCs w:val="24"/>
      <w14:ligatures w14:val="standardContextual"/>
    </w:rPr>
  </w:style>
  <w:style w:type="paragraph" w:customStyle="1" w:styleId="01D77D6762144F8F9DC76D5EB6E6E855">
    <w:name w:val="01D77D6762144F8F9DC76D5EB6E6E855"/>
    <w:rsid w:val="00BE7042"/>
    <w:pPr>
      <w:spacing w:line="278" w:lineRule="auto"/>
    </w:pPr>
    <w:rPr>
      <w:kern w:val="2"/>
      <w:sz w:val="24"/>
      <w:szCs w:val="24"/>
      <w14:ligatures w14:val="standardContextual"/>
    </w:rPr>
  </w:style>
  <w:style w:type="paragraph" w:customStyle="1" w:styleId="4C360D4DA7CA466681E1E3B4719D116F">
    <w:name w:val="4C360D4DA7CA466681E1E3B4719D116F"/>
    <w:rsid w:val="00BE7042"/>
    <w:pPr>
      <w:spacing w:line="278" w:lineRule="auto"/>
    </w:pPr>
    <w:rPr>
      <w:kern w:val="2"/>
      <w:sz w:val="24"/>
      <w:szCs w:val="24"/>
      <w14:ligatures w14:val="standardContextual"/>
    </w:rPr>
  </w:style>
  <w:style w:type="paragraph" w:customStyle="1" w:styleId="CFCC8D148EB942D3A82855D22556C164">
    <w:name w:val="CFCC8D148EB942D3A82855D22556C164"/>
    <w:rsid w:val="00BE7042"/>
    <w:pPr>
      <w:spacing w:line="278" w:lineRule="auto"/>
    </w:pPr>
    <w:rPr>
      <w:kern w:val="2"/>
      <w:sz w:val="24"/>
      <w:szCs w:val="24"/>
      <w14:ligatures w14:val="standardContextual"/>
    </w:rPr>
  </w:style>
  <w:style w:type="paragraph" w:customStyle="1" w:styleId="6ECFEA8F205544EC81651071A42E68FD">
    <w:name w:val="6ECFEA8F205544EC81651071A42E68FD"/>
    <w:rsid w:val="00BE7042"/>
    <w:pPr>
      <w:spacing w:line="278" w:lineRule="auto"/>
    </w:pPr>
    <w:rPr>
      <w:kern w:val="2"/>
      <w:sz w:val="24"/>
      <w:szCs w:val="24"/>
      <w14:ligatures w14:val="standardContextual"/>
    </w:rPr>
  </w:style>
  <w:style w:type="paragraph" w:customStyle="1" w:styleId="A4B8E106C52643888F78F4CC9C9A5D59">
    <w:name w:val="A4B8E106C52643888F78F4CC9C9A5D59"/>
    <w:rsid w:val="00BE7042"/>
    <w:pPr>
      <w:spacing w:line="278" w:lineRule="auto"/>
    </w:pPr>
    <w:rPr>
      <w:kern w:val="2"/>
      <w:sz w:val="24"/>
      <w:szCs w:val="24"/>
      <w14:ligatures w14:val="standardContextual"/>
    </w:rPr>
  </w:style>
  <w:style w:type="paragraph" w:customStyle="1" w:styleId="FCF488E795A64A58A14D3D6A6048D3CB">
    <w:name w:val="FCF488E795A64A58A14D3D6A6048D3CB"/>
    <w:rsid w:val="00BE7042"/>
    <w:pPr>
      <w:spacing w:line="278" w:lineRule="auto"/>
    </w:pPr>
    <w:rPr>
      <w:kern w:val="2"/>
      <w:sz w:val="24"/>
      <w:szCs w:val="24"/>
      <w14:ligatures w14:val="standardContextual"/>
    </w:rPr>
  </w:style>
  <w:style w:type="paragraph" w:customStyle="1" w:styleId="88EAFF2C395140F5BD46E8FB682A4762">
    <w:name w:val="88EAFF2C395140F5BD46E8FB682A4762"/>
    <w:rsid w:val="00BE7042"/>
    <w:pPr>
      <w:spacing w:line="278" w:lineRule="auto"/>
    </w:pPr>
    <w:rPr>
      <w:kern w:val="2"/>
      <w:sz w:val="24"/>
      <w:szCs w:val="24"/>
      <w14:ligatures w14:val="standardContextual"/>
    </w:rPr>
  </w:style>
  <w:style w:type="paragraph" w:customStyle="1" w:styleId="2BF726CF58D148ACB8DAD7038ECE3876">
    <w:name w:val="2BF726CF58D148ACB8DAD7038ECE3876"/>
    <w:rsid w:val="00BE7042"/>
    <w:pPr>
      <w:spacing w:line="278" w:lineRule="auto"/>
    </w:pPr>
    <w:rPr>
      <w:kern w:val="2"/>
      <w:sz w:val="24"/>
      <w:szCs w:val="24"/>
      <w14:ligatures w14:val="standardContextual"/>
    </w:rPr>
  </w:style>
  <w:style w:type="paragraph" w:customStyle="1" w:styleId="25C5AFBE807848CDBE0E72196067B9FC">
    <w:name w:val="25C5AFBE807848CDBE0E72196067B9FC"/>
    <w:rsid w:val="00BE7042"/>
    <w:pPr>
      <w:spacing w:line="278" w:lineRule="auto"/>
    </w:pPr>
    <w:rPr>
      <w:kern w:val="2"/>
      <w:sz w:val="24"/>
      <w:szCs w:val="24"/>
      <w14:ligatures w14:val="standardContextual"/>
    </w:rPr>
  </w:style>
  <w:style w:type="paragraph" w:customStyle="1" w:styleId="33A4D6BF8C6144AA859D4526190D9FE3">
    <w:name w:val="33A4D6BF8C6144AA859D4526190D9FE3"/>
    <w:rsid w:val="00BE7042"/>
    <w:pPr>
      <w:spacing w:line="278" w:lineRule="auto"/>
    </w:pPr>
    <w:rPr>
      <w:kern w:val="2"/>
      <w:sz w:val="24"/>
      <w:szCs w:val="24"/>
      <w14:ligatures w14:val="standardContextual"/>
    </w:rPr>
  </w:style>
  <w:style w:type="paragraph" w:customStyle="1" w:styleId="10EDDF9E3D6C4A15B046093A533E0ABB">
    <w:name w:val="10EDDF9E3D6C4A15B046093A533E0ABB"/>
    <w:rsid w:val="00BE7042"/>
    <w:pPr>
      <w:spacing w:line="278" w:lineRule="auto"/>
    </w:pPr>
    <w:rPr>
      <w:kern w:val="2"/>
      <w:sz w:val="24"/>
      <w:szCs w:val="24"/>
      <w14:ligatures w14:val="standardContextual"/>
    </w:rPr>
  </w:style>
  <w:style w:type="paragraph" w:customStyle="1" w:styleId="8D79227FBE484D3DAEFCEDB720D54FB4">
    <w:name w:val="8D79227FBE484D3DAEFCEDB720D54FB4"/>
    <w:rsid w:val="00BE7042"/>
    <w:pPr>
      <w:spacing w:line="278" w:lineRule="auto"/>
    </w:pPr>
    <w:rPr>
      <w:kern w:val="2"/>
      <w:sz w:val="24"/>
      <w:szCs w:val="24"/>
      <w14:ligatures w14:val="standardContextual"/>
    </w:rPr>
  </w:style>
  <w:style w:type="paragraph" w:customStyle="1" w:styleId="D7648CCC2A2348FA89223D921A6F28AE">
    <w:name w:val="D7648CCC2A2348FA89223D921A6F28AE"/>
    <w:rsid w:val="00BE7042"/>
    <w:pPr>
      <w:spacing w:line="278" w:lineRule="auto"/>
    </w:pPr>
    <w:rPr>
      <w:kern w:val="2"/>
      <w:sz w:val="24"/>
      <w:szCs w:val="24"/>
      <w14:ligatures w14:val="standardContextual"/>
    </w:rPr>
  </w:style>
  <w:style w:type="paragraph" w:customStyle="1" w:styleId="6551268D32EC4C488CEFDE51E22F44E9">
    <w:name w:val="6551268D32EC4C488CEFDE51E22F44E9"/>
    <w:rsid w:val="00BE7042"/>
    <w:pPr>
      <w:spacing w:line="278" w:lineRule="auto"/>
    </w:pPr>
    <w:rPr>
      <w:kern w:val="2"/>
      <w:sz w:val="24"/>
      <w:szCs w:val="24"/>
      <w14:ligatures w14:val="standardContextual"/>
    </w:rPr>
  </w:style>
  <w:style w:type="paragraph" w:customStyle="1" w:styleId="174298ACC4644EAD998334CB3F43D8F3">
    <w:name w:val="174298ACC4644EAD998334CB3F43D8F3"/>
    <w:rsid w:val="00BE7042"/>
    <w:pPr>
      <w:spacing w:line="278" w:lineRule="auto"/>
    </w:pPr>
    <w:rPr>
      <w:kern w:val="2"/>
      <w:sz w:val="24"/>
      <w:szCs w:val="24"/>
      <w14:ligatures w14:val="standardContextual"/>
    </w:rPr>
  </w:style>
  <w:style w:type="paragraph" w:customStyle="1" w:styleId="A9671DE5C7474E7389EA8E5643911000">
    <w:name w:val="A9671DE5C7474E7389EA8E5643911000"/>
    <w:rsid w:val="00BE7042"/>
    <w:pPr>
      <w:spacing w:line="278" w:lineRule="auto"/>
    </w:pPr>
    <w:rPr>
      <w:kern w:val="2"/>
      <w:sz w:val="24"/>
      <w:szCs w:val="24"/>
      <w14:ligatures w14:val="standardContextual"/>
    </w:rPr>
  </w:style>
  <w:style w:type="paragraph" w:customStyle="1" w:styleId="C03D1CE311744E3D955936B33197652C">
    <w:name w:val="C03D1CE311744E3D955936B33197652C"/>
    <w:rsid w:val="00275C5D"/>
    <w:pPr>
      <w:spacing w:line="278" w:lineRule="auto"/>
    </w:pPr>
    <w:rPr>
      <w:kern w:val="2"/>
      <w:sz w:val="24"/>
      <w:szCs w:val="24"/>
      <w14:ligatures w14:val="standardContextual"/>
    </w:rPr>
  </w:style>
  <w:style w:type="paragraph" w:customStyle="1" w:styleId="7FB9758982274D199B52E5606E4EF72D">
    <w:name w:val="7FB9758982274D199B52E5606E4EF72D"/>
    <w:rsid w:val="00275C5D"/>
    <w:pPr>
      <w:spacing w:line="278" w:lineRule="auto"/>
    </w:pPr>
    <w:rPr>
      <w:kern w:val="2"/>
      <w:sz w:val="24"/>
      <w:szCs w:val="24"/>
      <w14:ligatures w14:val="standardContextual"/>
    </w:rPr>
  </w:style>
  <w:style w:type="paragraph" w:customStyle="1" w:styleId="B8E203DDAAAE4D38B337E8D3494EB028">
    <w:name w:val="B8E203DDAAAE4D38B337E8D3494EB028"/>
    <w:rsid w:val="00275C5D"/>
    <w:pPr>
      <w:spacing w:line="278" w:lineRule="auto"/>
    </w:pPr>
    <w:rPr>
      <w:kern w:val="2"/>
      <w:sz w:val="24"/>
      <w:szCs w:val="24"/>
      <w14:ligatures w14:val="standardContextual"/>
    </w:rPr>
  </w:style>
  <w:style w:type="paragraph" w:customStyle="1" w:styleId="2B0C7B0CE374475E910ED18D9ADDEAE6">
    <w:name w:val="2B0C7B0CE374475E910ED18D9ADDEAE6"/>
    <w:rsid w:val="00275C5D"/>
    <w:pPr>
      <w:spacing w:line="278" w:lineRule="auto"/>
    </w:pPr>
    <w:rPr>
      <w:kern w:val="2"/>
      <w:sz w:val="24"/>
      <w:szCs w:val="24"/>
      <w14:ligatures w14:val="standardContextual"/>
    </w:rPr>
  </w:style>
  <w:style w:type="paragraph" w:customStyle="1" w:styleId="EFDBD263AF2F4418A9C73B05F3745B67">
    <w:name w:val="EFDBD263AF2F4418A9C73B05F3745B67"/>
    <w:rsid w:val="00275C5D"/>
    <w:pPr>
      <w:spacing w:line="278" w:lineRule="auto"/>
    </w:pPr>
    <w:rPr>
      <w:kern w:val="2"/>
      <w:sz w:val="24"/>
      <w:szCs w:val="24"/>
      <w14:ligatures w14:val="standardContextual"/>
    </w:rPr>
  </w:style>
  <w:style w:type="paragraph" w:customStyle="1" w:styleId="CB88FF1CAED2446AA06C4320D25A58C2">
    <w:name w:val="CB88FF1CAED2446AA06C4320D25A58C2"/>
    <w:rsid w:val="00275C5D"/>
    <w:pPr>
      <w:spacing w:line="278" w:lineRule="auto"/>
    </w:pPr>
    <w:rPr>
      <w:kern w:val="2"/>
      <w:sz w:val="24"/>
      <w:szCs w:val="24"/>
      <w14:ligatures w14:val="standardContextual"/>
    </w:rPr>
  </w:style>
  <w:style w:type="paragraph" w:customStyle="1" w:styleId="0B44509DEE2E4445A9A38E04B4C0AE07">
    <w:name w:val="0B44509DEE2E4445A9A38E04B4C0AE07"/>
    <w:rsid w:val="00275C5D"/>
    <w:pPr>
      <w:spacing w:line="278" w:lineRule="auto"/>
    </w:pPr>
    <w:rPr>
      <w:kern w:val="2"/>
      <w:sz w:val="24"/>
      <w:szCs w:val="24"/>
      <w14:ligatures w14:val="standardContextual"/>
    </w:rPr>
  </w:style>
  <w:style w:type="paragraph" w:customStyle="1" w:styleId="536D1473E57847EAACEC1860222E4048">
    <w:name w:val="536D1473E57847EAACEC1860222E4048"/>
    <w:rsid w:val="00275C5D"/>
    <w:pPr>
      <w:spacing w:line="278" w:lineRule="auto"/>
    </w:pPr>
    <w:rPr>
      <w:kern w:val="2"/>
      <w:sz w:val="24"/>
      <w:szCs w:val="24"/>
      <w14:ligatures w14:val="standardContextual"/>
    </w:rPr>
  </w:style>
  <w:style w:type="paragraph" w:customStyle="1" w:styleId="4D68341391774107B558C50060778062">
    <w:name w:val="4D68341391774107B558C50060778062"/>
    <w:rsid w:val="00275C5D"/>
    <w:pPr>
      <w:spacing w:line="278" w:lineRule="auto"/>
    </w:pPr>
    <w:rPr>
      <w:kern w:val="2"/>
      <w:sz w:val="24"/>
      <w:szCs w:val="24"/>
      <w14:ligatures w14:val="standardContextual"/>
    </w:rPr>
  </w:style>
  <w:style w:type="paragraph" w:customStyle="1" w:styleId="CD2FED501A8E4AC9BC0D674E2AEBCD01">
    <w:name w:val="CD2FED501A8E4AC9BC0D674E2AEBCD01"/>
    <w:rsid w:val="00275C5D"/>
    <w:pPr>
      <w:spacing w:line="278" w:lineRule="auto"/>
    </w:pPr>
    <w:rPr>
      <w:kern w:val="2"/>
      <w:sz w:val="24"/>
      <w:szCs w:val="24"/>
      <w14:ligatures w14:val="standardContextual"/>
    </w:rPr>
  </w:style>
  <w:style w:type="paragraph" w:customStyle="1" w:styleId="38B3143A58F24A54A89A179434C18600">
    <w:name w:val="38B3143A58F24A54A89A179434C18600"/>
    <w:rsid w:val="00275C5D"/>
    <w:pPr>
      <w:spacing w:line="278" w:lineRule="auto"/>
    </w:pPr>
    <w:rPr>
      <w:kern w:val="2"/>
      <w:sz w:val="24"/>
      <w:szCs w:val="24"/>
      <w14:ligatures w14:val="standardContextual"/>
    </w:rPr>
  </w:style>
  <w:style w:type="paragraph" w:customStyle="1" w:styleId="C5F24F00B43947EC9F28174528CE42A9">
    <w:name w:val="C5F24F00B43947EC9F28174528CE42A9"/>
    <w:rsid w:val="00275C5D"/>
    <w:pPr>
      <w:spacing w:line="278" w:lineRule="auto"/>
    </w:pPr>
    <w:rPr>
      <w:kern w:val="2"/>
      <w:sz w:val="24"/>
      <w:szCs w:val="24"/>
      <w14:ligatures w14:val="standardContextual"/>
    </w:rPr>
  </w:style>
  <w:style w:type="paragraph" w:customStyle="1" w:styleId="A8E6E40B19E7453F9D61453A5B102DF0">
    <w:name w:val="A8E6E40B19E7453F9D61453A5B102DF0"/>
    <w:rsid w:val="00275C5D"/>
    <w:pPr>
      <w:spacing w:line="278" w:lineRule="auto"/>
    </w:pPr>
    <w:rPr>
      <w:kern w:val="2"/>
      <w:sz w:val="24"/>
      <w:szCs w:val="24"/>
      <w14:ligatures w14:val="standardContextual"/>
    </w:rPr>
  </w:style>
  <w:style w:type="paragraph" w:customStyle="1" w:styleId="7028835BBFA14958A9FACD90D97E6902">
    <w:name w:val="7028835BBFA14958A9FACD90D97E6902"/>
    <w:rsid w:val="00275C5D"/>
    <w:pPr>
      <w:spacing w:line="278" w:lineRule="auto"/>
    </w:pPr>
    <w:rPr>
      <w:kern w:val="2"/>
      <w:sz w:val="24"/>
      <w:szCs w:val="24"/>
      <w14:ligatures w14:val="standardContextual"/>
    </w:rPr>
  </w:style>
  <w:style w:type="paragraph" w:customStyle="1" w:styleId="823A3B79576E4B188C3344CA7AC536AE">
    <w:name w:val="823A3B79576E4B188C3344CA7AC536AE"/>
    <w:rsid w:val="00275C5D"/>
    <w:pPr>
      <w:spacing w:line="278" w:lineRule="auto"/>
    </w:pPr>
    <w:rPr>
      <w:kern w:val="2"/>
      <w:sz w:val="24"/>
      <w:szCs w:val="24"/>
      <w14:ligatures w14:val="standardContextual"/>
    </w:rPr>
  </w:style>
  <w:style w:type="paragraph" w:customStyle="1" w:styleId="920D5FBA8D9845A68750A2ADB8F5C974">
    <w:name w:val="920D5FBA8D9845A68750A2ADB8F5C974"/>
    <w:rsid w:val="00275C5D"/>
    <w:pPr>
      <w:spacing w:line="278" w:lineRule="auto"/>
    </w:pPr>
    <w:rPr>
      <w:kern w:val="2"/>
      <w:sz w:val="24"/>
      <w:szCs w:val="24"/>
      <w14:ligatures w14:val="standardContextual"/>
    </w:rPr>
  </w:style>
  <w:style w:type="paragraph" w:customStyle="1" w:styleId="0814CB35B058466B9C65B72A601E9827">
    <w:name w:val="0814CB35B058466B9C65B72A601E9827"/>
    <w:rsid w:val="00275C5D"/>
    <w:pPr>
      <w:spacing w:line="278" w:lineRule="auto"/>
    </w:pPr>
    <w:rPr>
      <w:kern w:val="2"/>
      <w:sz w:val="24"/>
      <w:szCs w:val="24"/>
      <w14:ligatures w14:val="standardContextual"/>
    </w:rPr>
  </w:style>
  <w:style w:type="paragraph" w:customStyle="1" w:styleId="DDEA27629AB349A4AE5A9B3E645EE8C9">
    <w:name w:val="DDEA27629AB349A4AE5A9B3E645EE8C9"/>
    <w:rsid w:val="00275C5D"/>
    <w:pPr>
      <w:spacing w:line="278" w:lineRule="auto"/>
    </w:pPr>
    <w:rPr>
      <w:kern w:val="2"/>
      <w:sz w:val="24"/>
      <w:szCs w:val="24"/>
      <w14:ligatures w14:val="standardContextual"/>
    </w:rPr>
  </w:style>
  <w:style w:type="paragraph" w:customStyle="1" w:styleId="C83970ED3DE746529EF6AA23AB3ACA48">
    <w:name w:val="C83970ED3DE746529EF6AA23AB3ACA48"/>
    <w:rsid w:val="00275C5D"/>
    <w:pPr>
      <w:spacing w:line="278" w:lineRule="auto"/>
    </w:pPr>
    <w:rPr>
      <w:kern w:val="2"/>
      <w:sz w:val="24"/>
      <w:szCs w:val="24"/>
      <w14:ligatures w14:val="standardContextual"/>
    </w:rPr>
  </w:style>
  <w:style w:type="paragraph" w:customStyle="1" w:styleId="1DB7598684A244B6AE7BED01E4C9B667">
    <w:name w:val="1DB7598684A244B6AE7BED01E4C9B667"/>
    <w:rsid w:val="00275C5D"/>
    <w:pPr>
      <w:spacing w:line="278" w:lineRule="auto"/>
    </w:pPr>
    <w:rPr>
      <w:kern w:val="2"/>
      <w:sz w:val="24"/>
      <w:szCs w:val="24"/>
      <w14:ligatures w14:val="standardContextual"/>
    </w:rPr>
  </w:style>
  <w:style w:type="paragraph" w:customStyle="1" w:styleId="3C03C129FF504500BAEFDB986973371F">
    <w:name w:val="3C03C129FF504500BAEFDB986973371F"/>
    <w:rsid w:val="00275C5D"/>
    <w:pPr>
      <w:spacing w:line="278" w:lineRule="auto"/>
    </w:pPr>
    <w:rPr>
      <w:kern w:val="2"/>
      <w:sz w:val="24"/>
      <w:szCs w:val="24"/>
      <w14:ligatures w14:val="standardContextual"/>
    </w:rPr>
  </w:style>
  <w:style w:type="paragraph" w:customStyle="1" w:styleId="BB1293FF8B6B4DD1817C255A3D1C136E">
    <w:name w:val="BB1293FF8B6B4DD1817C255A3D1C136E"/>
    <w:rsid w:val="00275C5D"/>
    <w:pPr>
      <w:spacing w:line="278" w:lineRule="auto"/>
    </w:pPr>
    <w:rPr>
      <w:kern w:val="2"/>
      <w:sz w:val="24"/>
      <w:szCs w:val="24"/>
      <w14:ligatures w14:val="standardContextual"/>
    </w:rPr>
  </w:style>
  <w:style w:type="paragraph" w:customStyle="1" w:styleId="9CEA8C7DAB3F467FB01DF1744DC5437E">
    <w:name w:val="9CEA8C7DAB3F467FB01DF1744DC5437E"/>
    <w:rsid w:val="00275C5D"/>
    <w:pPr>
      <w:spacing w:line="278" w:lineRule="auto"/>
    </w:pPr>
    <w:rPr>
      <w:kern w:val="2"/>
      <w:sz w:val="24"/>
      <w:szCs w:val="24"/>
      <w14:ligatures w14:val="standardContextual"/>
    </w:rPr>
  </w:style>
  <w:style w:type="paragraph" w:customStyle="1" w:styleId="B95658BEC2D84DC9A1F99AF31B813097">
    <w:name w:val="B95658BEC2D84DC9A1F99AF31B813097"/>
    <w:rsid w:val="00275C5D"/>
    <w:pPr>
      <w:spacing w:line="278" w:lineRule="auto"/>
    </w:pPr>
    <w:rPr>
      <w:kern w:val="2"/>
      <w:sz w:val="24"/>
      <w:szCs w:val="24"/>
      <w14:ligatures w14:val="standardContextual"/>
    </w:rPr>
  </w:style>
  <w:style w:type="paragraph" w:customStyle="1" w:styleId="3AA1EA8E187843FC9E0A8230F36F650F">
    <w:name w:val="3AA1EA8E187843FC9E0A8230F36F650F"/>
    <w:rsid w:val="00275C5D"/>
    <w:pPr>
      <w:spacing w:line="278" w:lineRule="auto"/>
    </w:pPr>
    <w:rPr>
      <w:kern w:val="2"/>
      <w:sz w:val="24"/>
      <w:szCs w:val="24"/>
      <w14:ligatures w14:val="standardContextual"/>
    </w:rPr>
  </w:style>
  <w:style w:type="paragraph" w:customStyle="1" w:styleId="22639401619F44588530470A287594B8">
    <w:name w:val="22639401619F44588530470A287594B8"/>
    <w:rsid w:val="00275C5D"/>
    <w:pPr>
      <w:spacing w:line="278" w:lineRule="auto"/>
    </w:pPr>
    <w:rPr>
      <w:kern w:val="2"/>
      <w:sz w:val="24"/>
      <w:szCs w:val="24"/>
      <w14:ligatures w14:val="standardContextual"/>
    </w:rPr>
  </w:style>
  <w:style w:type="paragraph" w:customStyle="1" w:styleId="AF0A50868129438BBC782C4A84F4CF64">
    <w:name w:val="AF0A50868129438BBC782C4A84F4CF64"/>
    <w:rsid w:val="00275C5D"/>
    <w:pPr>
      <w:spacing w:line="278" w:lineRule="auto"/>
    </w:pPr>
    <w:rPr>
      <w:kern w:val="2"/>
      <w:sz w:val="24"/>
      <w:szCs w:val="24"/>
      <w14:ligatures w14:val="standardContextual"/>
    </w:rPr>
  </w:style>
  <w:style w:type="paragraph" w:customStyle="1" w:styleId="97C1CB1C8B6C428AB30D6DD8DEEDAA22">
    <w:name w:val="97C1CB1C8B6C428AB30D6DD8DEEDAA22"/>
    <w:rsid w:val="00275C5D"/>
    <w:pPr>
      <w:spacing w:line="278" w:lineRule="auto"/>
    </w:pPr>
    <w:rPr>
      <w:kern w:val="2"/>
      <w:sz w:val="24"/>
      <w:szCs w:val="24"/>
      <w14:ligatures w14:val="standardContextual"/>
    </w:rPr>
  </w:style>
  <w:style w:type="paragraph" w:customStyle="1" w:styleId="2395910D24504F6A9F33125354C54D7B">
    <w:name w:val="2395910D24504F6A9F33125354C54D7B"/>
    <w:rsid w:val="00275C5D"/>
    <w:pPr>
      <w:spacing w:line="278" w:lineRule="auto"/>
    </w:pPr>
    <w:rPr>
      <w:kern w:val="2"/>
      <w:sz w:val="24"/>
      <w:szCs w:val="24"/>
      <w14:ligatures w14:val="standardContextual"/>
    </w:rPr>
  </w:style>
  <w:style w:type="paragraph" w:customStyle="1" w:styleId="BB6B3F763C2245758D623BC68544556B">
    <w:name w:val="BB6B3F763C2245758D623BC68544556B"/>
    <w:rsid w:val="00275C5D"/>
    <w:pPr>
      <w:spacing w:line="278" w:lineRule="auto"/>
    </w:pPr>
    <w:rPr>
      <w:kern w:val="2"/>
      <w:sz w:val="24"/>
      <w:szCs w:val="24"/>
      <w14:ligatures w14:val="standardContextual"/>
    </w:rPr>
  </w:style>
  <w:style w:type="paragraph" w:customStyle="1" w:styleId="4DF05F098FC04B2C81F3CCB68AFB73EE">
    <w:name w:val="4DF05F098FC04B2C81F3CCB68AFB73EE"/>
    <w:rsid w:val="00275C5D"/>
    <w:pPr>
      <w:spacing w:line="278" w:lineRule="auto"/>
    </w:pPr>
    <w:rPr>
      <w:kern w:val="2"/>
      <w:sz w:val="24"/>
      <w:szCs w:val="24"/>
      <w14:ligatures w14:val="standardContextual"/>
    </w:rPr>
  </w:style>
  <w:style w:type="paragraph" w:customStyle="1" w:styleId="3A9A5112D6054DBC8E4FFAB6BC92E3CB">
    <w:name w:val="3A9A5112D6054DBC8E4FFAB6BC92E3CB"/>
    <w:rsid w:val="00275C5D"/>
    <w:pPr>
      <w:spacing w:line="278" w:lineRule="auto"/>
    </w:pPr>
    <w:rPr>
      <w:kern w:val="2"/>
      <w:sz w:val="24"/>
      <w:szCs w:val="24"/>
      <w14:ligatures w14:val="standardContextual"/>
    </w:rPr>
  </w:style>
  <w:style w:type="paragraph" w:customStyle="1" w:styleId="2B86042D60014A8397A42C621662F717">
    <w:name w:val="2B86042D60014A8397A42C621662F717"/>
    <w:rsid w:val="00275C5D"/>
    <w:pPr>
      <w:spacing w:line="278" w:lineRule="auto"/>
    </w:pPr>
    <w:rPr>
      <w:kern w:val="2"/>
      <w:sz w:val="24"/>
      <w:szCs w:val="24"/>
      <w14:ligatures w14:val="standardContextual"/>
    </w:rPr>
  </w:style>
  <w:style w:type="paragraph" w:customStyle="1" w:styleId="C098FED2D2C440CC981E057A9C679235">
    <w:name w:val="C098FED2D2C440CC981E057A9C679235"/>
    <w:rsid w:val="00275C5D"/>
    <w:pPr>
      <w:spacing w:line="278" w:lineRule="auto"/>
    </w:pPr>
    <w:rPr>
      <w:kern w:val="2"/>
      <w:sz w:val="24"/>
      <w:szCs w:val="24"/>
      <w14:ligatures w14:val="standardContextual"/>
    </w:rPr>
  </w:style>
  <w:style w:type="paragraph" w:customStyle="1" w:styleId="2784E19B69744DB8B32F7345FCFEB05C">
    <w:name w:val="2784E19B69744DB8B32F7345FCFEB05C"/>
    <w:rsid w:val="00275C5D"/>
    <w:pPr>
      <w:spacing w:line="278" w:lineRule="auto"/>
    </w:pPr>
    <w:rPr>
      <w:kern w:val="2"/>
      <w:sz w:val="24"/>
      <w:szCs w:val="24"/>
      <w14:ligatures w14:val="standardContextual"/>
    </w:rPr>
  </w:style>
  <w:style w:type="paragraph" w:customStyle="1" w:styleId="5FE3C5D017024EEE9D763E7663FBCC70">
    <w:name w:val="5FE3C5D017024EEE9D763E7663FBCC70"/>
    <w:rsid w:val="00275C5D"/>
    <w:pPr>
      <w:spacing w:line="278" w:lineRule="auto"/>
    </w:pPr>
    <w:rPr>
      <w:kern w:val="2"/>
      <w:sz w:val="24"/>
      <w:szCs w:val="24"/>
      <w14:ligatures w14:val="standardContextual"/>
    </w:rPr>
  </w:style>
  <w:style w:type="paragraph" w:customStyle="1" w:styleId="CF53F0AEB20D4E64BF52C2222F28BAA5">
    <w:name w:val="CF53F0AEB20D4E64BF52C2222F28BAA5"/>
    <w:rsid w:val="00275C5D"/>
    <w:pPr>
      <w:spacing w:line="278" w:lineRule="auto"/>
    </w:pPr>
    <w:rPr>
      <w:kern w:val="2"/>
      <w:sz w:val="24"/>
      <w:szCs w:val="24"/>
      <w14:ligatures w14:val="standardContextual"/>
    </w:rPr>
  </w:style>
  <w:style w:type="paragraph" w:customStyle="1" w:styleId="7F09FC7EEBCA4AF790903BEBBE262EC3">
    <w:name w:val="7F09FC7EEBCA4AF790903BEBBE262EC3"/>
    <w:rsid w:val="001875F5"/>
    <w:pPr>
      <w:spacing w:line="278" w:lineRule="auto"/>
    </w:pPr>
    <w:rPr>
      <w:kern w:val="2"/>
      <w:sz w:val="24"/>
      <w:szCs w:val="24"/>
      <w14:ligatures w14:val="standardContextual"/>
    </w:rPr>
  </w:style>
  <w:style w:type="paragraph" w:customStyle="1" w:styleId="D786664A221A4B1EA24545D653302ADB">
    <w:name w:val="D786664A221A4B1EA24545D653302ADB"/>
    <w:rsid w:val="001875F5"/>
    <w:pPr>
      <w:spacing w:line="278" w:lineRule="auto"/>
    </w:pPr>
    <w:rPr>
      <w:kern w:val="2"/>
      <w:sz w:val="24"/>
      <w:szCs w:val="24"/>
      <w14:ligatures w14:val="standardContextual"/>
    </w:rPr>
  </w:style>
  <w:style w:type="paragraph" w:customStyle="1" w:styleId="8796C7437A78452F8A458AAA5B7ECAEF">
    <w:name w:val="8796C7437A78452F8A458AAA5B7ECAEF"/>
    <w:rsid w:val="001875F5"/>
    <w:pPr>
      <w:spacing w:line="278" w:lineRule="auto"/>
    </w:pPr>
    <w:rPr>
      <w:kern w:val="2"/>
      <w:sz w:val="24"/>
      <w:szCs w:val="24"/>
      <w14:ligatures w14:val="standardContextual"/>
    </w:rPr>
  </w:style>
  <w:style w:type="paragraph" w:customStyle="1" w:styleId="8E5707D918E94C9B9395192A16BD9800">
    <w:name w:val="8E5707D918E94C9B9395192A16BD9800"/>
    <w:rsid w:val="001875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0382-CDD2-4A2F-A81D-04EA554F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01. ITF briefing meeting request form template</vt:lpstr>
    </vt:vector>
  </TitlesOfParts>
  <Company>European Medicines Agency</Company>
  <LinksUpToDate>false</LinksUpToDate>
  <CharactersWithSpaces>9786</CharactersWithSpaces>
  <SharedDoc>false</SharedDoc>
  <HLinks>
    <vt:vector size="108" baseType="variant">
      <vt:variant>
        <vt:i4>1441840</vt:i4>
      </vt:variant>
      <vt:variant>
        <vt:i4>45</vt:i4>
      </vt:variant>
      <vt:variant>
        <vt:i4>0</vt:i4>
      </vt:variant>
      <vt:variant>
        <vt:i4>5</vt:i4>
      </vt:variant>
      <vt:variant>
        <vt:lpwstr>https://www.ema.europa.eu/en/documents/other/seizing-opportunities-changing-medicines-landscape-european-medicines-agencies-network-strategy-2028-final_en.pdf</vt:lpwstr>
      </vt:variant>
      <vt:variant>
        <vt:lpwstr/>
      </vt:variant>
      <vt:variant>
        <vt:i4>7733344</vt:i4>
      </vt:variant>
      <vt:variant>
        <vt:i4>42</vt:i4>
      </vt:variant>
      <vt:variant>
        <vt:i4>0</vt:i4>
      </vt:variant>
      <vt:variant>
        <vt:i4>5</vt:i4>
      </vt:variant>
      <vt:variant>
        <vt:lpwstr>https://www.ema.europa.eu/en/human-regulatory-overview/marketing-authorisation</vt:lpwstr>
      </vt:variant>
      <vt:variant>
        <vt:lpwstr/>
      </vt:variant>
      <vt:variant>
        <vt:i4>4653136</vt:i4>
      </vt:variant>
      <vt:variant>
        <vt:i4>39</vt:i4>
      </vt:variant>
      <vt:variant>
        <vt:i4>0</vt:i4>
      </vt:variant>
      <vt:variant>
        <vt:i4>5</vt:i4>
      </vt:variant>
      <vt:variant>
        <vt:lpwstr>https://www.ema.europa.eu/en/human-regulatory/research-development/scientific-advice-protocol-assistance/parallel-consultation-regulators-health-technology-assessment-bodies</vt:lpwstr>
      </vt:variant>
      <vt:variant>
        <vt:lpwstr/>
      </vt:variant>
      <vt:variant>
        <vt:i4>3473440</vt:i4>
      </vt:variant>
      <vt:variant>
        <vt:i4>36</vt:i4>
      </vt:variant>
      <vt:variant>
        <vt:i4>0</vt:i4>
      </vt:variant>
      <vt:variant>
        <vt:i4>5</vt:i4>
      </vt:variant>
      <vt:variant>
        <vt:lpwstr>https://www.ema.europa.eu/en/veterinary-regulatory/research-development/veterinary-limited-markets/limited-markets-guidance-under-veterinary-medicinal-products-regulation</vt:lpwstr>
      </vt:variant>
      <vt:variant>
        <vt:lpwstr/>
      </vt:variant>
      <vt:variant>
        <vt:i4>2555942</vt:i4>
      </vt:variant>
      <vt:variant>
        <vt:i4>33</vt:i4>
      </vt:variant>
      <vt:variant>
        <vt:i4>0</vt:i4>
      </vt:variant>
      <vt:variant>
        <vt:i4>5</vt:i4>
      </vt:variant>
      <vt:variant>
        <vt:lpwstr>https://www.ema.europa.eu/en/human-regulatory/research-development/scientific-advice-protocol-assistance/qualification-novel-methodologies-medicine-development</vt:lpwstr>
      </vt:variant>
      <vt:variant>
        <vt:lpwstr/>
      </vt:variant>
      <vt:variant>
        <vt:i4>786501</vt:i4>
      </vt:variant>
      <vt:variant>
        <vt:i4>30</vt:i4>
      </vt:variant>
      <vt:variant>
        <vt:i4>0</vt:i4>
      </vt:variant>
      <vt:variant>
        <vt:i4>5</vt:i4>
      </vt:variant>
      <vt:variant>
        <vt:lpwstr>https://www.ema.europa.eu/en/human-regulatory/research-development/scientific-advice-protocol-assistance</vt:lpwstr>
      </vt:variant>
      <vt:variant>
        <vt:lpwstr/>
      </vt:variant>
      <vt:variant>
        <vt:i4>917569</vt:i4>
      </vt:variant>
      <vt:variant>
        <vt:i4>27</vt:i4>
      </vt:variant>
      <vt:variant>
        <vt:i4>0</vt:i4>
      </vt:variant>
      <vt:variant>
        <vt:i4>5</vt:i4>
      </vt:variant>
      <vt:variant>
        <vt:lpwstr>https://www.ema.europa.eu/en/human-regulatory/overview/paediatric-medicines-overview</vt:lpwstr>
      </vt:variant>
      <vt:variant>
        <vt:lpwstr/>
      </vt:variant>
      <vt:variant>
        <vt:i4>6815777</vt:i4>
      </vt:variant>
      <vt:variant>
        <vt:i4>24</vt:i4>
      </vt:variant>
      <vt:variant>
        <vt:i4>0</vt:i4>
      </vt:variant>
      <vt:variant>
        <vt:i4>5</vt:i4>
      </vt:variant>
      <vt:variant>
        <vt:lpwstr>https://www.ema.europa.eu/en/human-regulatory/overview/orphan-designation-overview</vt:lpwstr>
      </vt:variant>
      <vt:variant>
        <vt:lpwstr/>
      </vt:variant>
      <vt:variant>
        <vt:i4>1900568</vt:i4>
      </vt:variant>
      <vt:variant>
        <vt:i4>21</vt:i4>
      </vt:variant>
      <vt:variant>
        <vt:i4>0</vt:i4>
      </vt:variant>
      <vt:variant>
        <vt:i4>5</vt:i4>
      </vt:variant>
      <vt:variant>
        <vt:lpwstr>https://www.ema.europa.eu/en/human-regulatory/marketing-authorisation/advanced-therapies/advanced-therapy-classification</vt:lpwstr>
      </vt:variant>
      <vt:variant>
        <vt:lpwstr/>
      </vt:variant>
      <vt:variant>
        <vt:i4>5111890</vt:i4>
      </vt:variant>
      <vt:variant>
        <vt:i4>18</vt:i4>
      </vt:variant>
      <vt:variant>
        <vt:i4>0</vt:i4>
      </vt:variant>
      <vt:variant>
        <vt:i4>5</vt:i4>
      </vt:variant>
      <vt:variant>
        <vt:lpwstr>https://www.ema.europa.eu/en/human-regulatory/research-development/advanced-therapies/advanced-therapy-development/certification-procedures-micro-small-medium-sized-enterprises-smes</vt:lpwstr>
      </vt:variant>
      <vt:variant>
        <vt:lpwstr/>
      </vt:variant>
      <vt:variant>
        <vt:i4>2621561</vt:i4>
      </vt:variant>
      <vt:variant>
        <vt:i4>15</vt:i4>
      </vt:variant>
      <vt:variant>
        <vt:i4>0</vt:i4>
      </vt:variant>
      <vt:variant>
        <vt:i4>5</vt:i4>
      </vt:variant>
      <vt:variant>
        <vt:lpwstr>https://www.ema.europa.eu/en/human-regulatory/overview/supporting-smes/applying-sme-status</vt:lpwstr>
      </vt:variant>
      <vt:variant>
        <vt:lpwstr/>
      </vt:variant>
      <vt:variant>
        <vt:i4>1703975</vt:i4>
      </vt:variant>
      <vt:variant>
        <vt:i4>12</vt:i4>
      </vt:variant>
      <vt:variant>
        <vt:i4>0</vt:i4>
      </vt:variant>
      <vt:variant>
        <vt:i4>5</vt:i4>
      </vt:variant>
      <vt:variant>
        <vt:lpwstr>https://www.ema.europa.eu/en/documents/other/european-medicines-agencys-privacy-statement-organisation-meetings-events_en.pdf</vt:lpwstr>
      </vt:variant>
      <vt:variant>
        <vt:lpwstr/>
      </vt:variant>
      <vt:variant>
        <vt:i4>7143445</vt:i4>
      </vt:variant>
      <vt:variant>
        <vt:i4>9</vt:i4>
      </vt:variant>
      <vt:variant>
        <vt:i4>0</vt:i4>
      </vt:variant>
      <vt:variant>
        <vt:i4>5</vt:i4>
      </vt:variant>
      <vt:variant>
        <vt:lpwstr>https://support.ema.europa.eu/esc?id=sc_cat_item&amp;table=sc_cat_item&amp;sys_id=2e75fc678709c110da9d873e8bbb35e1</vt:lpwstr>
      </vt:variant>
      <vt:variant>
        <vt:lpwstr/>
      </vt:variant>
      <vt:variant>
        <vt:i4>6684715</vt:i4>
      </vt:variant>
      <vt:variant>
        <vt:i4>6</vt:i4>
      </vt:variant>
      <vt:variant>
        <vt:i4>0</vt:i4>
      </vt:variant>
      <vt:variant>
        <vt:i4>5</vt:i4>
      </vt:variant>
      <vt:variant>
        <vt:lpwstr>https://register.ema.europa.eu/identityiq/home.html</vt:lpwstr>
      </vt:variant>
      <vt:variant>
        <vt:lpwstr/>
      </vt:variant>
      <vt:variant>
        <vt:i4>1376369</vt:i4>
      </vt:variant>
      <vt:variant>
        <vt:i4>3</vt:i4>
      </vt:variant>
      <vt:variant>
        <vt:i4>0</vt:i4>
      </vt:variant>
      <vt:variant>
        <vt:i4>5</vt:i4>
      </vt:variant>
      <vt:variant>
        <vt:lpwstr>mailto:ITFvet@ema.europa.eu</vt:lpwstr>
      </vt:variant>
      <vt:variant>
        <vt:lpwstr/>
      </vt:variant>
      <vt:variant>
        <vt:i4>122</vt:i4>
      </vt:variant>
      <vt:variant>
        <vt:i4>0</vt:i4>
      </vt:variant>
      <vt:variant>
        <vt:i4>0</vt:i4>
      </vt:variant>
      <vt:variant>
        <vt:i4>5</vt:i4>
      </vt:variant>
      <vt:variant>
        <vt:lpwstr>mailto:itfsecretariat@ema.europa.eu</vt:lpwstr>
      </vt:variant>
      <vt:variant>
        <vt:lpwstr/>
      </vt:variant>
      <vt:variant>
        <vt:i4>7864426</vt:i4>
      </vt:variant>
      <vt:variant>
        <vt:i4>3</vt:i4>
      </vt:variant>
      <vt:variant>
        <vt:i4>0</vt:i4>
      </vt:variant>
      <vt:variant>
        <vt:i4>5</vt:i4>
      </vt:variant>
      <vt:variant>
        <vt:lpwstr>https://www.ema.europa.eu/en/partners-networks/academia</vt:lpwstr>
      </vt:variant>
      <vt:variant>
        <vt:lpwstr/>
      </vt:variant>
      <vt:variant>
        <vt:i4>6225999</vt:i4>
      </vt:variant>
      <vt:variant>
        <vt:i4>0</vt:i4>
      </vt:variant>
      <vt:variant>
        <vt:i4>0</vt:i4>
      </vt:variant>
      <vt:variant>
        <vt:i4>5</vt:i4>
      </vt:variant>
      <vt:variant>
        <vt:lpwstr>https://www.ema.europa.eu/en/human-regulatory/overview/support-smes</vt:lpwstr>
      </vt:variant>
      <vt:variant>
        <vt:lpwstr>sme-status-section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ITF briefing meeting request form template</dc:title>
  <dc:creator>Parkinson Hanneke;European Medicines Agency</dc:creator>
  <cp:keywords>Request for early interaction on innovative developments, Innovation Task Force Briefing Meeting (ITF BM) request form</cp:keywords>
  <cp:lastModifiedBy>Caromelle Aline</cp:lastModifiedBy>
  <cp:revision>9</cp:revision>
  <cp:lastPrinted>2024-01-30T13:27:00Z</cp:lastPrinted>
  <dcterms:created xsi:type="dcterms:W3CDTF">2025-07-23T07:51:00Z</dcterms:created>
  <dcterms:modified xsi:type="dcterms:W3CDTF">2025-07-23T12:14:00Z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17/12/2024 11:41:24</vt:lpwstr>
  </property>
  <property fmtid="{D5CDD505-2E9C-101B-9397-08002B2CF9AE}" pid="6" name="DM_Creator_Name">
    <vt:lpwstr>Caromelle Aline</vt:lpwstr>
  </property>
  <property fmtid="{D5CDD505-2E9C-101B-9397-08002B2CF9AE}" pid="7" name="DM_DocRefId">
    <vt:lpwstr>EMA/114814/2022</vt:lpwstr>
  </property>
  <property fmtid="{D5CDD505-2E9C-101B-9397-08002B2CF9AE}" pid="8" name="DM_emea_doc_ref_id">
    <vt:lpwstr>EMA/114814/2022</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Caromelle Aline</vt:lpwstr>
  </property>
  <property fmtid="{D5CDD505-2E9C-101B-9397-08002B2CF9AE}" pid="13" name="DM_Modified_Date">
    <vt:lpwstr>17/12/2024 11:41:24</vt:lpwstr>
  </property>
  <property fmtid="{D5CDD505-2E9C-101B-9397-08002B2CF9AE}" pid="14" name="DM_Modifier_Name">
    <vt:lpwstr>Caromelle Aline</vt:lpwstr>
  </property>
  <property fmtid="{D5CDD505-2E9C-101B-9397-08002B2CF9AE}" pid="15" name="DM_Modify_Date">
    <vt:lpwstr>17/12/2024 11:41:24</vt:lpwstr>
  </property>
  <property fmtid="{D5CDD505-2E9C-101B-9397-08002B2CF9AE}" pid="16" name="DM_Name">
    <vt:lpwstr>01. ITF briefing meeting request form template</vt:lpwstr>
  </property>
  <property fmtid="{D5CDD505-2E9C-101B-9397-08002B2CF9AE}" pid="17" name="DM_Path">
    <vt:lpwstr>/01. Evaluation of Medicines/Innovation Task Force/2. Meeting Organisation/02 ITF Briefing Meetings/Templates/Templates- new</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3.24,CURRENT</vt:lpwstr>
  </property>
  <property fmtid="{D5CDD505-2E9C-101B-9397-08002B2CF9AE}" pid="23" name="MSIP_Label_39b352ef-c49b-4068-987f-9b664711be4a_ActionId">
    <vt:lpwstr>f55e9412-b609-4942-a248-aa80a9d5d567</vt:lpwstr>
  </property>
  <property fmtid="{D5CDD505-2E9C-101B-9397-08002B2CF9AE}" pid="24" name="MSIP_Label_39b352ef-c49b-4068-987f-9b664711be4a_ContentBits">
    <vt:lpwstr>2</vt:lpwstr>
  </property>
  <property fmtid="{D5CDD505-2E9C-101B-9397-08002B2CF9AE}" pid="25" name="MSIP_Label_39b352ef-c49b-4068-987f-9b664711be4a_Enabled">
    <vt:lpwstr>true</vt:lpwstr>
  </property>
  <property fmtid="{D5CDD505-2E9C-101B-9397-08002B2CF9AE}" pid="26" name="MSIP_Label_39b352ef-c49b-4068-987f-9b664711be4a_Method">
    <vt:lpwstr>Privileged</vt:lpwstr>
  </property>
  <property fmtid="{D5CDD505-2E9C-101B-9397-08002B2CF9AE}" pid="27" name="MSIP_Label_39b352ef-c49b-4068-987f-9b664711be4a_Name">
    <vt:lpwstr>39b352ef-c49b-4068-987f-9b664711be4a</vt:lpwstr>
  </property>
  <property fmtid="{D5CDD505-2E9C-101B-9397-08002B2CF9AE}" pid="28" name="MSIP_Label_39b352ef-c49b-4068-987f-9b664711be4a_SetDate">
    <vt:lpwstr>2024-01-30T13:46:21Z</vt:lpwstr>
  </property>
  <property fmtid="{D5CDD505-2E9C-101B-9397-08002B2CF9AE}" pid="29" name="MSIP_Label_39b352ef-c49b-4068-987f-9b664711be4a_SiteId">
    <vt:lpwstr>bc9dc15c-61bc-4f03-b60b-e5b6d8922839</vt:lpwstr>
  </property>
  <property fmtid="{D5CDD505-2E9C-101B-9397-08002B2CF9AE}" pid="30" name="MSIP_Label_afe1b31d-cec0-4074-b4bd-f07689e43d84_ActionId">
    <vt:lpwstr>69b9c9f6-2471-48ec-8cba-62fc90a78769</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milos.levcik@ema.europa.eu</vt:lpwstr>
  </property>
  <property fmtid="{D5CDD505-2E9C-101B-9397-08002B2CF9AE}" pid="36" name="MSIP_Label_afe1b31d-cec0-4074-b4bd-f07689e43d84_SetDate">
    <vt:lpwstr>2020-08-27T19:47:46.0407511Z</vt:lpwstr>
  </property>
  <property fmtid="{D5CDD505-2E9C-101B-9397-08002B2CF9AE}" pid="37" name="MSIP_Label_afe1b31d-cec0-4074-b4bd-f07689e43d84_SiteId">
    <vt:lpwstr>bc9dc15c-61bc-4f03-b60b-e5b6d8922839</vt:lpwstr>
  </property>
</Properties>
</file>