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3E6" w:rsidRPr="00164A25" w:rsidRDefault="008C4EB6" w:rsidP="002052EB">
      <w:pPr>
        <w:pStyle w:val="DoctitleAgency"/>
      </w:pPr>
      <w:r w:rsidRPr="00164A25">
        <w:t>Pre-qualification questionnaire (</w:t>
      </w:r>
      <w:r w:rsidR="002052EB">
        <w:t>“</w:t>
      </w:r>
      <w:r w:rsidR="00164A25">
        <w:t>PQQ</w:t>
      </w:r>
      <w:r w:rsidR="002052EB">
        <w:t>”</w:t>
      </w:r>
      <w:r w:rsidRPr="00164A25">
        <w:t>)</w:t>
      </w:r>
      <w:r w:rsidR="002052EB">
        <w:t xml:space="preserve"> f</w:t>
      </w:r>
      <w:r w:rsidR="00333E68" w:rsidRPr="00164A25">
        <w:t>or a restricted tender procedure</w:t>
      </w:r>
      <w:r w:rsidR="002052EB">
        <w:t xml:space="preserve"> o</w:t>
      </w:r>
      <w:r w:rsidR="00CA63E6" w:rsidRPr="00164A25">
        <w:t xml:space="preserve">rganised by </w:t>
      </w:r>
      <w:r w:rsidR="002052EB">
        <w:t>the European Medicines Agency (“the Agency”)</w:t>
      </w:r>
    </w:p>
    <w:p w:rsidR="00A1080E" w:rsidRPr="00164A25" w:rsidRDefault="00A1080E" w:rsidP="00A1080E">
      <w:pPr>
        <w:pStyle w:val="BodytextAgency"/>
      </w:pPr>
    </w:p>
    <w:p w:rsidR="002052EB" w:rsidRDefault="00731C77" w:rsidP="00623C0C">
      <w:pPr>
        <w:pStyle w:val="No-TOCheadingAgency"/>
      </w:pPr>
      <w:r w:rsidRPr="00731C77">
        <w:t xml:space="preserve">DSE Assessments </w:t>
      </w:r>
      <w:r w:rsidR="00B720A3">
        <w:t>–</w:t>
      </w:r>
      <w:r>
        <w:t xml:space="preserve"> EMA</w:t>
      </w:r>
      <w:r w:rsidR="00B720A3">
        <w:t>/</w:t>
      </w:r>
      <w:r>
        <w:t>2012</w:t>
      </w:r>
      <w:r w:rsidR="00B720A3">
        <w:t>/</w:t>
      </w:r>
      <w:r>
        <w:t>43</w:t>
      </w:r>
      <w:r w:rsidR="00B720A3">
        <w:t>/</w:t>
      </w:r>
      <w:r>
        <w:t>IS</w:t>
      </w:r>
      <w:r w:rsidRPr="00731C77">
        <w:t xml:space="preserve"> </w:t>
      </w:r>
    </w:p>
    <w:p w:rsidR="002052EB" w:rsidRDefault="002052EB" w:rsidP="00623C0C">
      <w:pPr>
        <w:pStyle w:val="No-TOCheadingAgency"/>
      </w:pPr>
    </w:p>
    <w:p w:rsidR="00921634" w:rsidRPr="00164A25" w:rsidRDefault="00623C0C" w:rsidP="00623C0C">
      <w:pPr>
        <w:pStyle w:val="No-TOCheadingAgency"/>
      </w:pPr>
      <w:r w:rsidRPr="00164A25">
        <w:t>Important note to applicants:</w:t>
      </w:r>
    </w:p>
    <w:p w:rsidR="00EA5BA3" w:rsidRPr="00164A25" w:rsidRDefault="00EA5BA3" w:rsidP="00EA5BA3">
      <w:pPr>
        <w:pStyle w:val="BodytextAgency"/>
      </w:pPr>
      <w:r w:rsidRPr="00164A25">
        <w:t>Responses (one original signed paper PQQ together with supporting documents and one copy of all documents on CD-ROM) must arrive, marked as instructed above, to the address indicated above, no later than</w:t>
      </w:r>
      <w:r>
        <w:t xml:space="preserve"> the following time and date for cases of </w:t>
      </w:r>
      <w:r w:rsidRPr="00EA5BA3">
        <w:rPr>
          <w:b/>
        </w:rPr>
        <w:t>hand delivery</w:t>
      </w:r>
      <w:r w:rsidRPr="00164A25">
        <w:t>:</w:t>
      </w:r>
    </w:p>
    <w:p w:rsidR="00EA5BA3" w:rsidRPr="00164A25" w:rsidRDefault="00667F75" w:rsidP="00EA5BA3">
      <w:pPr>
        <w:pStyle w:val="BodytextAgency"/>
      </w:pPr>
      <w:r>
        <w:fldChar w:fldCharType="begin">
          <w:ffData>
            <w:name w:val=""/>
            <w:enabled/>
            <w:calcOnExit w:val="0"/>
            <w:textInput>
              <w:default w:val="12.00 (midday) on 09 January 2013"/>
            </w:textInput>
          </w:ffData>
        </w:fldChar>
      </w:r>
      <w:r>
        <w:instrText xml:space="preserve"> FORMTEXT </w:instrText>
      </w:r>
      <w:r>
        <w:fldChar w:fldCharType="separate"/>
      </w:r>
      <w:r>
        <w:rPr>
          <w:noProof/>
        </w:rPr>
        <w:t>12.00 (midday) on 09 January 2013</w:t>
      </w:r>
      <w:r>
        <w:fldChar w:fldCharType="end"/>
      </w:r>
    </w:p>
    <w:p w:rsidR="00EA5BA3" w:rsidRPr="00C9703B" w:rsidRDefault="00EA5BA3" w:rsidP="00EA5BA3">
      <w:pPr>
        <w:pStyle w:val="BodytextAgency"/>
      </w:pPr>
      <w:r>
        <w:t>In case of submission e</w:t>
      </w:r>
      <w:r w:rsidRPr="0042280C">
        <w:t>ither by</w:t>
      </w:r>
      <w:r w:rsidRPr="0042280C">
        <w:rPr>
          <w:b/>
          <w:bCs/>
        </w:rPr>
        <w:t xml:space="preserve"> registered post or by courier service</w:t>
      </w:r>
      <w:r w:rsidRPr="0042280C">
        <w:t xml:space="preserve">, </w:t>
      </w:r>
      <w:r>
        <w:t xml:space="preserve">the Agency will accept responses </w:t>
      </w:r>
      <w:r w:rsidRPr="0042280C">
        <w:t xml:space="preserve">dispatched no later </w:t>
      </w:r>
      <w:r>
        <w:t>than the date indicated above;</w:t>
      </w:r>
      <w:r w:rsidRPr="0042280C">
        <w:t xml:space="preserve"> the postmark or the date of the deposit slip with the courier service serving as proof of</w:t>
      </w:r>
      <w:r>
        <w:t xml:space="preserve"> dispatch</w:t>
      </w:r>
      <w:r w:rsidRPr="0042280C">
        <w:t>.</w:t>
      </w:r>
    </w:p>
    <w:p w:rsidR="00D732B3" w:rsidRPr="00164A25" w:rsidRDefault="00CA63E6" w:rsidP="00D732B3">
      <w:pPr>
        <w:pStyle w:val="No-TOCheadingAgency"/>
      </w:pPr>
      <w:r w:rsidRPr="00164A25">
        <w:br w:type="page"/>
      </w:r>
      <w:r w:rsidR="00D732B3" w:rsidRPr="00164A25">
        <w:t>Table of contents</w:t>
      </w:r>
    </w:p>
    <w:p w:rsidR="00671A73" w:rsidRDefault="00164A25">
      <w:pPr>
        <w:pStyle w:val="TOC1"/>
        <w:rPr>
          <w:rFonts w:ascii="Times New Roman" w:eastAsia="SimSun" w:hAnsi="Times New Roman" w:cs="Times New Roman"/>
          <w:b w:val="0"/>
          <w:sz w:val="24"/>
          <w:szCs w:val="24"/>
          <w:lang w:val="en-US" w:eastAsia="zh-CN"/>
        </w:rPr>
      </w:pPr>
      <w:r>
        <w:fldChar w:fldCharType="begin"/>
      </w:r>
      <w:r>
        <w:instrText xml:space="preserve"> TOC \o "1-3" \h \z \u </w:instrText>
      </w:r>
      <w:r>
        <w:fldChar w:fldCharType="separate"/>
      </w:r>
      <w:hyperlink w:anchor="_Toc251572513" w:history="1">
        <w:r w:rsidR="00671A73" w:rsidRPr="003375E0">
          <w:rPr>
            <w:rStyle w:val="Hyperlink"/>
          </w:rPr>
          <w:t>1. Instructions for completing responses to the pre-qualification questionnaire (PQQ)</w:t>
        </w:r>
        <w:r w:rsidR="00671A73">
          <w:rPr>
            <w:webHidden/>
          </w:rPr>
          <w:tab/>
        </w:r>
        <w:r w:rsidR="00671A73">
          <w:rPr>
            <w:webHidden/>
          </w:rPr>
          <w:fldChar w:fldCharType="begin"/>
        </w:r>
        <w:r w:rsidR="00671A73">
          <w:rPr>
            <w:webHidden/>
          </w:rPr>
          <w:instrText xml:space="preserve"> PAGEREF _Toc251572513 \h </w:instrText>
        </w:r>
        <w:r w:rsidR="00671A73">
          <w:rPr>
            <w:webHidden/>
          </w:rPr>
        </w:r>
        <w:r w:rsidR="00671A73">
          <w:rPr>
            <w:webHidden/>
          </w:rPr>
          <w:fldChar w:fldCharType="separate"/>
        </w:r>
        <w:r w:rsidR="005D1532">
          <w:rPr>
            <w:webHidden/>
          </w:rPr>
          <w:t>3</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4" w:history="1">
        <w:r w:rsidR="00671A73" w:rsidRPr="003375E0">
          <w:rPr>
            <w:rStyle w:val="Hyperlink"/>
          </w:rPr>
          <w:t>2. Pre-qualification questionnaire for restricted tender</w:t>
        </w:r>
        <w:r w:rsidR="00671A73">
          <w:rPr>
            <w:webHidden/>
          </w:rPr>
          <w:tab/>
        </w:r>
        <w:r w:rsidR="00671A73">
          <w:rPr>
            <w:webHidden/>
          </w:rPr>
          <w:fldChar w:fldCharType="begin"/>
        </w:r>
        <w:r w:rsidR="00671A73">
          <w:rPr>
            <w:webHidden/>
          </w:rPr>
          <w:instrText xml:space="preserve"> PAGEREF _Toc251572514 \h </w:instrText>
        </w:r>
        <w:r w:rsidR="00671A73">
          <w:rPr>
            <w:webHidden/>
          </w:rPr>
        </w:r>
        <w:r w:rsidR="00671A73">
          <w:rPr>
            <w:webHidden/>
          </w:rPr>
          <w:fldChar w:fldCharType="separate"/>
        </w:r>
        <w:r w:rsidR="005D1532">
          <w:rPr>
            <w:webHidden/>
          </w:rPr>
          <w:t>6</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5" w:history="1">
        <w:r w:rsidR="00671A73" w:rsidRPr="003375E0">
          <w:rPr>
            <w:rStyle w:val="Hyperlink"/>
          </w:rPr>
          <w:t>Section 1: General information</w:t>
        </w:r>
        <w:r w:rsidR="00671A73">
          <w:rPr>
            <w:webHidden/>
          </w:rPr>
          <w:tab/>
        </w:r>
        <w:r w:rsidR="00671A73">
          <w:rPr>
            <w:webHidden/>
          </w:rPr>
          <w:fldChar w:fldCharType="begin"/>
        </w:r>
        <w:r w:rsidR="00671A73">
          <w:rPr>
            <w:webHidden/>
          </w:rPr>
          <w:instrText xml:space="preserve"> PAGEREF _Toc251572515 \h </w:instrText>
        </w:r>
        <w:r w:rsidR="00671A73">
          <w:rPr>
            <w:webHidden/>
          </w:rPr>
        </w:r>
        <w:r w:rsidR="00671A73">
          <w:rPr>
            <w:webHidden/>
          </w:rPr>
          <w:fldChar w:fldCharType="separate"/>
        </w:r>
        <w:r w:rsidR="005D1532">
          <w:rPr>
            <w:webHidden/>
          </w:rPr>
          <w:t>6</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6" w:history="1">
        <w:r w:rsidR="00671A73" w:rsidRPr="003375E0">
          <w:rPr>
            <w:rStyle w:val="Hyperlink"/>
          </w:rPr>
          <w:t>Section 2: Organisational information</w:t>
        </w:r>
        <w:r w:rsidR="00671A73">
          <w:rPr>
            <w:webHidden/>
          </w:rPr>
          <w:tab/>
        </w:r>
        <w:r w:rsidR="00671A73">
          <w:rPr>
            <w:webHidden/>
          </w:rPr>
          <w:fldChar w:fldCharType="begin"/>
        </w:r>
        <w:r w:rsidR="00671A73">
          <w:rPr>
            <w:webHidden/>
          </w:rPr>
          <w:instrText xml:space="preserve"> PAGEREF _Toc251572516 \h </w:instrText>
        </w:r>
        <w:r w:rsidR="00671A73">
          <w:rPr>
            <w:webHidden/>
          </w:rPr>
        </w:r>
        <w:r w:rsidR="00671A73">
          <w:rPr>
            <w:webHidden/>
          </w:rPr>
          <w:fldChar w:fldCharType="separate"/>
        </w:r>
        <w:r w:rsidR="005D1532">
          <w:rPr>
            <w:webHidden/>
          </w:rPr>
          <w:t>8</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7" w:history="1">
        <w:r w:rsidR="00671A73" w:rsidRPr="003375E0">
          <w:rPr>
            <w:rStyle w:val="Hyperlink"/>
          </w:rPr>
          <w:t>Section 3: Exclusion criteria</w:t>
        </w:r>
        <w:r w:rsidR="00671A73">
          <w:rPr>
            <w:webHidden/>
          </w:rPr>
          <w:tab/>
        </w:r>
        <w:r w:rsidR="00671A73">
          <w:rPr>
            <w:webHidden/>
          </w:rPr>
          <w:fldChar w:fldCharType="begin"/>
        </w:r>
        <w:r w:rsidR="00671A73">
          <w:rPr>
            <w:webHidden/>
          </w:rPr>
          <w:instrText xml:space="preserve"> PAGEREF _Toc251572517 \h </w:instrText>
        </w:r>
        <w:r w:rsidR="00671A73">
          <w:rPr>
            <w:webHidden/>
          </w:rPr>
        </w:r>
        <w:r w:rsidR="00671A73">
          <w:rPr>
            <w:webHidden/>
          </w:rPr>
          <w:fldChar w:fldCharType="separate"/>
        </w:r>
        <w:r w:rsidR="005D1532">
          <w:rPr>
            <w:webHidden/>
          </w:rPr>
          <w:t>10</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8" w:history="1">
        <w:r w:rsidR="00671A73" w:rsidRPr="003375E0">
          <w:rPr>
            <w:rStyle w:val="Hyperlink"/>
          </w:rPr>
          <w:t>Section 4: Insurance</w:t>
        </w:r>
        <w:r w:rsidR="00671A73">
          <w:rPr>
            <w:webHidden/>
          </w:rPr>
          <w:tab/>
        </w:r>
        <w:r w:rsidR="00671A73">
          <w:rPr>
            <w:webHidden/>
          </w:rPr>
          <w:fldChar w:fldCharType="begin"/>
        </w:r>
        <w:r w:rsidR="00671A73">
          <w:rPr>
            <w:webHidden/>
          </w:rPr>
          <w:instrText xml:space="preserve"> PAGEREF _Toc251572518 \h </w:instrText>
        </w:r>
        <w:r w:rsidR="00671A73">
          <w:rPr>
            <w:webHidden/>
          </w:rPr>
        </w:r>
        <w:r w:rsidR="00671A73">
          <w:rPr>
            <w:webHidden/>
          </w:rPr>
          <w:fldChar w:fldCharType="separate"/>
        </w:r>
        <w:r w:rsidR="005D1532">
          <w:rPr>
            <w:webHidden/>
          </w:rPr>
          <w:t>15</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19" w:history="1">
        <w:r w:rsidR="00671A73" w:rsidRPr="003375E0">
          <w:rPr>
            <w:rStyle w:val="Hyperlink"/>
          </w:rPr>
          <w:t>Section 5: Economic and financial capacity</w:t>
        </w:r>
        <w:r w:rsidR="00671A73">
          <w:rPr>
            <w:webHidden/>
          </w:rPr>
          <w:tab/>
        </w:r>
        <w:r w:rsidR="00671A73">
          <w:rPr>
            <w:webHidden/>
          </w:rPr>
          <w:fldChar w:fldCharType="begin"/>
        </w:r>
        <w:r w:rsidR="00671A73">
          <w:rPr>
            <w:webHidden/>
          </w:rPr>
          <w:instrText xml:space="preserve"> PAGEREF _Toc251572519 \h </w:instrText>
        </w:r>
        <w:r w:rsidR="00671A73">
          <w:rPr>
            <w:webHidden/>
          </w:rPr>
        </w:r>
        <w:r w:rsidR="00671A73">
          <w:rPr>
            <w:webHidden/>
          </w:rPr>
          <w:fldChar w:fldCharType="separate"/>
        </w:r>
        <w:r w:rsidR="005D1532">
          <w:rPr>
            <w:webHidden/>
          </w:rPr>
          <w:t>16</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20" w:history="1">
        <w:r w:rsidR="00671A73" w:rsidRPr="003375E0">
          <w:rPr>
            <w:rStyle w:val="Hyperlink"/>
          </w:rPr>
          <w:t>Section 6: Professional and technical capacity</w:t>
        </w:r>
        <w:r w:rsidR="00671A73">
          <w:rPr>
            <w:webHidden/>
          </w:rPr>
          <w:tab/>
        </w:r>
        <w:r w:rsidR="00671A73">
          <w:rPr>
            <w:webHidden/>
          </w:rPr>
          <w:fldChar w:fldCharType="begin"/>
        </w:r>
        <w:r w:rsidR="00671A73">
          <w:rPr>
            <w:webHidden/>
          </w:rPr>
          <w:instrText xml:space="preserve"> PAGEREF _Toc251572520 \h </w:instrText>
        </w:r>
        <w:r w:rsidR="00671A73">
          <w:rPr>
            <w:webHidden/>
          </w:rPr>
        </w:r>
        <w:r w:rsidR="00671A73">
          <w:rPr>
            <w:webHidden/>
          </w:rPr>
          <w:fldChar w:fldCharType="separate"/>
        </w:r>
        <w:r w:rsidR="005D1532">
          <w:rPr>
            <w:webHidden/>
          </w:rPr>
          <w:t>18</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21" w:history="1">
        <w:r w:rsidR="00671A73" w:rsidRPr="003375E0">
          <w:rPr>
            <w:rStyle w:val="Hyperlink"/>
          </w:rPr>
          <w:t>Section 7: Signature and date</w:t>
        </w:r>
        <w:r w:rsidR="00671A73">
          <w:rPr>
            <w:webHidden/>
          </w:rPr>
          <w:tab/>
        </w:r>
        <w:r w:rsidR="00671A73">
          <w:rPr>
            <w:webHidden/>
          </w:rPr>
          <w:fldChar w:fldCharType="begin"/>
        </w:r>
        <w:r w:rsidR="00671A73">
          <w:rPr>
            <w:webHidden/>
          </w:rPr>
          <w:instrText xml:space="preserve"> PAGEREF _Toc251572521 \h </w:instrText>
        </w:r>
        <w:r w:rsidR="00671A73">
          <w:rPr>
            <w:webHidden/>
          </w:rPr>
        </w:r>
        <w:r w:rsidR="00671A73">
          <w:rPr>
            <w:webHidden/>
          </w:rPr>
          <w:fldChar w:fldCharType="separate"/>
        </w:r>
        <w:r w:rsidR="005D1532">
          <w:rPr>
            <w:webHidden/>
          </w:rPr>
          <w:t>20</w:t>
        </w:r>
        <w:r w:rsidR="00671A73">
          <w:rPr>
            <w:webHidden/>
          </w:rPr>
          <w:fldChar w:fldCharType="end"/>
        </w:r>
      </w:hyperlink>
    </w:p>
    <w:p w:rsidR="00671A73" w:rsidRDefault="00FC2099">
      <w:pPr>
        <w:pStyle w:val="TOC1"/>
        <w:rPr>
          <w:rFonts w:ascii="Times New Roman" w:eastAsia="SimSun" w:hAnsi="Times New Roman" w:cs="Times New Roman"/>
          <w:b w:val="0"/>
          <w:sz w:val="24"/>
          <w:szCs w:val="24"/>
          <w:lang w:val="en-US" w:eastAsia="zh-CN"/>
        </w:rPr>
      </w:pPr>
      <w:hyperlink w:anchor="_Toc251572522" w:history="1">
        <w:r w:rsidR="00671A73" w:rsidRPr="003375E0">
          <w:rPr>
            <w:rStyle w:val="Hyperlink"/>
          </w:rPr>
          <w:t>Section 8: Enclosures</w:t>
        </w:r>
        <w:r w:rsidR="00671A73">
          <w:rPr>
            <w:webHidden/>
          </w:rPr>
          <w:tab/>
        </w:r>
        <w:r w:rsidR="00671A73">
          <w:rPr>
            <w:webHidden/>
          </w:rPr>
          <w:fldChar w:fldCharType="begin"/>
        </w:r>
        <w:r w:rsidR="00671A73">
          <w:rPr>
            <w:webHidden/>
          </w:rPr>
          <w:instrText xml:space="preserve"> PAGEREF _Toc251572522 \h </w:instrText>
        </w:r>
        <w:r w:rsidR="00671A73">
          <w:rPr>
            <w:webHidden/>
          </w:rPr>
        </w:r>
        <w:r w:rsidR="00671A73">
          <w:rPr>
            <w:webHidden/>
          </w:rPr>
          <w:fldChar w:fldCharType="separate"/>
        </w:r>
        <w:r w:rsidR="005D1532">
          <w:rPr>
            <w:webHidden/>
          </w:rPr>
          <w:t>21</w:t>
        </w:r>
        <w:r w:rsidR="00671A73">
          <w:rPr>
            <w:webHidden/>
          </w:rPr>
          <w:fldChar w:fldCharType="end"/>
        </w:r>
      </w:hyperlink>
    </w:p>
    <w:p w:rsidR="00921634" w:rsidRPr="00164A25" w:rsidRDefault="00164A25" w:rsidP="00D732B3">
      <w:pPr>
        <w:pStyle w:val="BodytextAgency"/>
      </w:pPr>
      <w:r>
        <w:rPr>
          <w:noProof/>
          <w:sz w:val="22"/>
          <w:szCs w:val="22"/>
        </w:rPr>
        <w:fldChar w:fldCharType="end"/>
      </w:r>
    </w:p>
    <w:p w:rsidR="00CA63E6" w:rsidRPr="00164A25" w:rsidRDefault="00CA63E6" w:rsidP="00164A25">
      <w:pPr>
        <w:pStyle w:val="Heading1Agency"/>
      </w:pPr>
      <w:r w:rsidRPr="00164A25">
        <w:br w:type="page"/>
      </w:r>
      <w:bookmarkStart w:id="0" w:name="_Toc173132341"/>
      <w:bookmarkStart w:id="1" w:name="_Toc251572513"/>
      <w:r w:rsidR="00F92FF5" w:rsidRPr="00164A25">
        <w:t>Instructions for completing responses to the PQQ</w:t>
      </w:r>
      <w:bookmarkEnd w:id="0"/>
      <w:bookmarkEnd w:id="1"/>
    </w:p>
    <w:p w:rsidR="00921634" w:rsidRPr="00164A25" w:rsidRDefault="00CA63E6" w:rsidP="00921634">
      <w:pPr>
        <w:pStyle w:val="BodytextAgency"/>
      </w:pPr>
      <w:r w:rsidRPr="00164A25">
        <w:t xml:space="preserve">The purpose of this PQQ is to shortlist applicants for possible subsequent invitation by </w:t>
      </w:r>
      <w:r w:rsidR="00A34E1D">
        <w:t>the Agency</w:t>
      </w:r>
      <w:r w:rsidRPr="00164A25">
        <w:t xml:space="preserve"> to submit a restricted tender in accordance with the provisions of Public Procurement legislation.</w:t>
      </w:r>
    </w:p>
    <w:p w:rsidR="00921634" w:rsidRPr="00164A25" w:rsidRDefault="00CA63E6" w:rsidP="00921634">
      <w:pPr>
        <w:pStyle w:val="BodytextAgency"/>
      </w:pPr>
      <w:r w:rsidRPr="00164A25">
        <w:t xml:space="preserve">Applicants are advised that </w:t>
      </w:r>
      <w:r w:rsidR="00A34E1D">
        <w:t>the Agency</w:t>
      </w:r>
      <w:r w:rsidRPr="00164A25">
        <w:t xml:space="preserve"> has published a “Guidebook for Tenderers” setting out its procurement procedures in detail.  Applicants are recommended to read this Guidebook before preparing a response to this PQQ. The Guidebook can be downloaded at </w:t>
      </w:r>
      <w:hyperlink r:id="rId9" w:history="1">
        <w:r w:rsidR="002052EB" w:rsidRPr="007236BC">
          <w:rPr>
            <w:rStyle w:val="Hyperlink"/>
          </w:rPr>
          <w:t>http://www.ema.europa.eu/htms/general/admin/tenders/contracts.htm</w:t>
        </w:r>
      </w:hyperlink>
      <w:r w:rsidRPr="00164A25">
        <w:t xml:space="preserve"> or a hard copy or e-mail copy can be made available to applicants upon request.</w:t>
      </w:r>
    </w:p>
    <w:p w:rsidR="00627F39" w:rsidRDefault="00627F39" w:rsidP="00627F39">
      <w:pPr>
        <w:pStyle w:val="BodytextAgency"/>
      </w:pPr>
      <w:r w:rsidRPr="00164A25">
        <w:t xml:space="preserve">This PQQ sets out the exclusion and selection criteria which </w:t>
      </w:r>
      <w:r>
        <w:t>the Agency</w:t>
      </w:r>
      <w:r w:rsidRPr="00164A25">
        <w:t xml:space="preserve"> will apply for this </w:t>
      </w:r>
      <w:r>
        <w:t>restricted tender</w:t>
      </w:r>
      <w:r w:rsidRPr="00164A25">
        <w:t xml:space="preserve">. The </w:t>
      </w:r>
      <w:r>
        <w:t>evaluation</w:t>
      </w:r>
      <w:r w:rsidRPr="00164A25">
        <w:t xml:space="preserve"> will be carried out by an Evaluation Committee.  </w:t>
      </w:r>
    </w:p>
    <w:p w:rsidR="00627F39" w:rsidRDefault="00627F39" w:rsidP="00627F39">
      <w:pPr>
        <w:pStyle w:val="BodytextAgency"/>
      </w:pPr>
      <w:r>
        <w:t xml:space="preserve">Points will be awarded for the replies to Section 6 - Professional and Technical Capacity. </w:t>
      </w:r>
      <w:r w:rsidR="001B7B63">
        <w:t xml:space="preserve">  </w:t>
      </w:r>
      <w:r>
        <w:t xml:space="preserve">The scoring system to be applied is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3210"/>
        <w:gridCol w:w="3210"/>
      </w:tblGrid>
      <w:tr w:rsidR="001B7B63" w:rsidTr="00DF1AC6">
        <w:tc>
          <w:tcPr>
            <w:tcW w:w="3209" w:type="dxa"/>
            <w:shd w:val="clear" w:color="auto" w:fill="auto"/>
          </w:tcPr>
          <w:p w:rsidR="001B7B63" w:rsidRDefault="001B7B63" w:rsidP="00627F39">
            <w:pPr>
              <w:pStyle w:val="BodytextAgency"/>
            </w:pPr>
            <w:r>
              <w:t>Item no. in Section 6</w:t>
            </w:r>
          </w:p>
        </w:tc>
        <w:tc>
          <w:tcPr>
            <w:tcW w:w="3210" w:type="dxa"/>
            <w:shd w:val="clear" w:color="auto" w:fill="auto"/>
          </w:tcPr>
          <w:p w:rsidR="001B7B63" w:rsidRDefault="001B7B63" w:rsidP="00627F39">
            <w:pPr>
              <w:pStyle w:val="BodytextAgency"/>
            </w:pPr>
            <w:r>
              <w:t>Maximum points available</w:t>
            </w:r>
          </w:p>
        </w:tc>
        <w:tc>
          <w:tcPr>
            <w:tcW w:w="3210" w:type="dxa"/>
            <w:shd w:val="clear" w:color="auto" w:fill="auto"/>
          </w:tcPr>
          <w:p w:rsidR="001B7B63" w:rsidRDefault="001C141F" w:rsidP="001C141F">
            <w:pPr>
              <w:pStyle w:val="BodytextAgency"/>
            </w:pPr>
            <w:r>
              <w:t>Minimum score required</w:t>
            </w:r>
          </w:p>
        </w:tc>
      </w:tr>
      <w:tr w:rsidR="001B7B63" w:rsidTr="00DF1AC6">
        <w:tc>
          <w:tcPr>
            <w:tcW w:w="3209" w:type="dxa"/>
            <w:shd w:val="clear" w:color="auto" w:fill="auto"/>
          </w:tcPr>
          <w:p w:rsidR="001B7B63" w:rsidRDefault="001B7B63" w:rsidP="00627F39">
            <w:pPr>
              <w:pStyle w:val="BodytextAgency"/>
            </w:pPr>
            <w:r>
              <w:t>6.1</w:t>
            </w:r>
          </w:p>
        </w:tc>
        <w:tc>
          <w:tcPr>
            <w:tcW w:w="3210" w:type="dxa"/>
            <w:shd w:val="clear" w:color="auto" w:fill="auto"/>
          </w:tcPr>
          <w:p w:rsidR="001B7B63" w:rsidRDefault="001B7B63" w:rsidP="00627F39">
            <w:pPr>
              <w:pStyle w:val="BodytextAgency"/>
            </w:pPr>
            <w:r>
              <w:t>N/A</w:t>
            </w:r>
          </w:p>
        </w:tc>
        <w:tc>
          <w:tcPr>
            <w:tcW w:w="3210" w:type="dxa"/>
            <w:shd w:val="clear" w:color="auto" w:fill="auto"/>
          </w:tcPr>
          <w:p w:rsidR="001B7B63" w:rsidRDefault="001B7B63" w:rsidP="00627F39">
            <w:pPr>
              <w:pStyle w:val="BodytextAgency"/>
            </w:pPr>
            <w:r>
              <w:t>N/A</w:t>
            </w:r>
          </w:p>
        </w:tc>
      </w:tr>
      <w:tr w:rsidR="001B7B63" w:rsidTr="00DF1AC6">
        <w:tc>
          <w:tcPr>
            <w:tcW w:w="3209" w:type="dxa"/>
            <w:shd w:val="clear" w:color="auto" w:fill="auto"/>
          </w:tcPr>
          <w:p w:rsidR="001B7B63" w:rsidRDefault="001B7B63" w:rsidP="00627F39">
            <w:pPr>
              <w:pStyle w:val="BodytextAgency"/>
            </w:pPr>
            <w:r>
              <w:t>6.2</w:t>
            </w:r>
          </w:p>
        </w:tc>
        <w:tc>
          <w:tcPr>
            <w:tcW w:w="3210" w:type="dxa"/>
            <w:shd w:val="clear" w:color="auto" w:fill="auto"/>
          </w:tcPr>
          <w:p w:rsidR="001B7B63" w:rsidRDefault="00E6669A" w:rsidP="00E6669A">
            <w:pPr>
              <w:pStyle w:val="BodytextAgency"/>
            </w:pPr>
            <w:r>
              <w:t>10</w:t>
            </w:r>
          </w:p>
        </w:tc>
        <w:tc>
          <w:tcPr>
            <w:tcW w:w="3210" w:type="dxa"/>
            <w:shd w:val="clear" w:color="auto" w:fill="auto"/>
          </w:tcPr>
          <w:p w:rsidR="001B7B63" w:rsidRDefault="00E6669A" w:rsidP="00E6669A">
            <w:pPr>
              <w:pStyle w:val="BodytextAgency"/>
            </w:pPr>
            <w:r>
              <w:t>6</w:t>
            </w:r>
          </w:p>
        </w:tc>
      </w:tr>
      <w:tr w:rsidR="001B7B63" w:rsidTr="00DF1AC6">
        <w:tc>
          <w:tcPr>
            <w:tcW w:w="3209" w:type="dxa"/>
            <w:shd w:val="clear" w:color="auto" w:fill="auto"/>
          </w:tcPr>
          <w:p w:rsidR="001B7B63" w:rsidRDefault="00A91149" w:rsidP="00627F39">
            <w:pPr>
              <w:pStyle w:val="BodytextAgency"/>
            </w:pPr>
            <w:r>
              <w:t>6.3</w:t>
            </w:r>
          </w:p>
        </w:tc>
        <w:tc>
          <w:tcPr>
            <w:tcW w:w="3210" w:type="dxa"/>
            <w:shd w:val="clear" w:color="auto" w:fill="auto"/>
          </w:tcPr>
          <w:p w:rsidR="001B7B63" w:rsidRDefault="00FD4781" w:rsidP="00FD4781">
            <w:pPr>
              <w:pStyle w:val="BodytextAgency"/>
            </w:pPr>
            <w:r>
              <w:t>10</w:t>
            </w:r>
          </w:p>
        </w:tc>
        <w:tc>
          <w:tcPr>
            <w:tcW w:w="3210" w:type="dxa"/>
            <w:shd w:val="clear" w:color="auto" w:fill="auto"/>
          </w:tcPr>
          <w:p w:rsidR="001B7B63" w:rsidRDefault="00FD4781" w:rsidP="00627F39">
            <w:pPr>
              <w:pStyle w:val="BodytextAgency"/>
            </w:pPr>
            <w:r>
              <w:t>5</w:t>
            </w:r>
          </w:p>
        </w:tc>
      </w:tr>
      <w:tr w:rsidR="001B7B63" w:rsidTr="00DF1AC6">
        <w:tc>
          <w:tcPr>
            <w:tcW w:w="3209" w:type="dxa"/>
            <w:shd w:val="clear" w:color="auto" w:fill="auto"/>
          </w:tcPr>
          <w:p w:rsidR="001B7B63" w:rsidRDefault="00A91149" w:rsidP="00627F39">
            <w:pPr>
              <w:pStyle w:val="BodytextAgency"/>
            </w:pPr>
            <w:r>
              <w:t>6.4</w:t>
            </w:r>
          </w:p>
        </w:tc>
        <w:tc>
          <w:tcPr>
            <w:tcW w:w="3210" w:type="dxa"/>
            <w:shd w:val="clear" w:color="auto" w:fill="auto"/>
          </w:tcPr>
          <w:p w:rsidR="001B7B63" w:rsidRDefault="00E6669A" w:rsidP="00E6669A">
            <w:pPr>
              <w:pStyle w:val="BodytextAgency"/>
            </w:pPr>
            <w:r>
              <w:t>N/A</w:t>
            </w:r>
          </w:p>
        </w:tc>
        <w:tc>
          <w:tcPr>
            <w:tcW w:w="3210" w:type="dxa"/>
            <w:shd w:val="clear" w:color="auto" w:fill="auto"/>
          </w:tcPr>
          <w:p w:rsidR="001B7B63" w:rsidRDefault="00E6669A" w:rsidP="00E6669A">
            <w:pPr>
              <w:pStyle w:val="BodytextAgency"/>
            </w:pPr>
            <w:r>
              <w:t>N/A</w:t>
            </w:r>
          </w:p>
        </w:tc>
      </w:tr>
    </w:tbl>
    <w:p w:rsidR="002758BB" w:rsidRDefault="002758BB" w:rsidP="00627F39">
      <w:pPr>
        <w:pStyle w:val="BodytextAgency"/>
      </w:pPr>
    </w:p>
    <w:p w:rsidR="00627F39" w:rsidRDefault="00627F39" w:rsidP="00627F39">
      <w:pPr>
        <w:pStyle w:val="BodytextAgency"/>
      </w:pPr>
      <w:r>
        <w:t>Questions on subcontracting are for information only and shall not be scored.</w:t>
      </w:r>
      <w:r w:rsidR="00420DFC">
        <w:t xml:space="preserve">  Proof of authorisation to perform the contract under national law shall not be scored</w:t>
      </w:r>
      <w:r w:rsidR="001B7B63">
        <w:t xml:space="preserve"> but documentation must be provided</w:t>
      </w:r>
      <w:r w:rsidR="00420DFC">
        <w:t>.</w:t>
      </w:r>
    </w:p>
    <w:p w:rsidR="001B7B63" w:rsidRDefault="00627F39" w:rsidP="00627F39">
      <w:pPr>
        <w:pStyle w:val="BodytextAgency"/>
        <w:rPr>
          <w:bCs/>
        </w:rPr>
      </w:pPr>
      <w:r>
        <w:t xml:space="preserve">Any applicant achieving less than </w:t>
      </w:r>
      <w:r w:rsidR="00492CBB">
        <w:t xml:space="preserve">the </w:t>
      </w:r>
      <w:r w:rsidR="001C141F">
        <w:t>minimum score</w:t>
      </w:r>
      <w:r w:rsidR="00492CBB">
        <w:t xml:space="preserve"> for any item</w:t>
      </w:r>
      <w:r w:rsidRPr="00C91DA3">
        <w:rPr>
          <w:bCs/>
        </w:rPr>
        <w:t xml:space="preserve"> will be eliminated. </w:t>
      </w:r>
      <w:r w:rsidR="008D0AFE">
        <w:rPr>
          <w:bCs/>
        </w:rPr>
        <w:t xml:space="preserve">  </w:t>
      </w:r>
      <w:r w:rsidR="00991653">
        <w:rPr>
          <w:bCs/>
        </w:rPr>
        <w:t xml:space="preserve">A </w:t>
      </w:r>
      <w:r w:rsidR="00C86E03">
        <w:rPr>
          <w:bCs/>
        </w:rPr>
        <w:t xml:space="preserve">minimum of five and a </w:t>
      </w:r>
      <w:r w:rsidR="00FD2EF3">
        <w:rPr>
          <w:bCs/>
        </w:rPr>
        <w:t xml:space="preserve">maximum of </w:t>
      </w:r>
      <w:r w:rsidR="006F300D">
        <w:rPr>
          <w:bCs/>
        </w:rPr>
        <w:t>eight</w:t>
      </w:r>
      <w:r w:rsidR="001C141F">
        <w:rPr>
          <w:bCs/>
        </w:rPr>
        <w:t xml:space="preserve"> highest ranking applicants achieving the minimum score required shall be shortlisted to submit a tender.</w:t>
      </w:r>
    </w:p>
    <w:p w:rsidR="00627F39" w:rsidRPr="00164A25" w:rsidRDefault="00627F39" w:rsidP="00627F39">
      <w:pPr>
        <w:pStyle w:val="BodytextAgency"/>
      </w:pPr>
      <w:r w:rsidRPr="00C91DA3">
        <w:rPr>
          <w:bCs/>
        </w:rPr>
        <w:t>Otherwise for the other sections of this PQQ no scoring system will be used.</w:t>
      </w:r>
      <w:r>
        <w:t xml:space="preserve"> </w:t>
      </w:r>
    </w:p>
    <w:p w:rsidR="00921634" w:rsidRPr="002052EB" w:rsidRDefault="00CA63E6" w:rsidP="00921634">
      <w:pPr>
        <w:pStyle w:val="BodytextAgency"/>
        <w:rPr>
          <w:u w:val="single"/>
        </w:rPr>
      </w:pPr>
      <w:r w:rsidRPr="002052EB">
        <w:rPr>
          <w:u w:val="single"/>
        </w:rPr>
        <w:t xml:space="preserve">Responses to the PQQ must be submitted in full with all requested supporting documents in accordance with the following instructions. </w:t>
      </w:r>
      <w:r w:rsidR="00EF0BEB">
        <w:rPr>
          <w:u w:val="single"/>
        </w:rPr>
        <w:t xml:space="preserve"> T</w:t>
      </w:r>
      <w:r w:rsidR="00A34E1D">
        <w:rPr>
          <w:u w:val="single"/>
        </w:rPr>
        <w:t>he Agency</w:t>
      </w:r>
      <w:r w:rsidRPr="002052EB">
        <w:rPr>
          <w:u w:val="single"/>
        </w:rPr>
        <w:t xml:space="preserve"> may reject applications not complying with these instructions.  The particular attention of applicants is drawn to the requirements for exclusion criteria where both declarations AND supporting documentation are mandatory.</w:t>
      </w:r>
    </w:p>
    <w:p w:rsidR="00921634" w:rsidRPr="002052EB" w:rsidRDefault="00CA63E6" w:rsidP="00921634">
      <w:pPr>
        <w:pStyle w:val="BodytextAgency"/>
        <w:rPr>
          <w:u w:val="single"/>
        </w:rPr>
      </w:pPr>
      <w:r w:rsidRPr="002052EB">
        <w:rPr>
          <w:u w:val="single"/>
        </w:rPr>
        <w:t xml:space="preserve">If an applicant is unsure of the documents which are required, particularly for exclusion criteria, then it is strongly recommended for the applicant to contact the appointed person at </w:t>
      </w:r>
      <w:r w:rsidR="00A34E1D">
        <w:rPr>
          <w:u w:val="single"/>
        </w:rPr>
        <w:t>the Agency</w:t>
      </w:r>
      <w:r w:rsidRPr="002052EB">
        <w:rPr>
          <w:u w:val="single"/>
        </w:rPr>
        <w:t xml:space="preserve"> for clarification, since failure to provide the correct documentation may result in elimination from the procedure.</w:t>
      </w:r>
    </w:p>
    <w:p w:rsidR="00CA63E6" w:rsidRDefault="00CA63E6" w:rsidP="00921634">
      <w:pPr>
        <w:pStyle w:val="BodytextAgency"/>
      </w:pPr>
      <w:r w:rsidRPr="00164A25">
        <w:t xml:space="preserve">Applicants are required to submit their response, </w:t>
      </w:r>
      <w:r w:rsidRPr="00164A25">
        <w:rPr>
          <w:bCs/>
        </w:rPr>
        <w:t>including all supporting documents</w:t>
      </w:r>
      <w:r w:rsidRPr="00164A25">
        <w:rPr>
          <w:b/>
        </w:rPr>
        <w:t xml:space="preserve">, </w:t>
      </w:r>
      <w:r w:rsidRPr="00164A25">
        <w:t>duly signed by an authorised officer of the applicant, along with a copy of the submission on CD-ROM addressed as follows:</w:t>
      </w:r>
    </w:p>
    <w:p w:rsidR="008171F8" w:rsidRDefault="008171F8" w:rsidP="00921634">
      <w:pPr>
        <w:pStyle w:val="BodytextAgency"/>
      </w:pPr>
    </w:p>
    <w:p w:rsidR="008171F8" w:rsidRDefault="008171F8" w:rsidP="00921634">
      <w:pPr>
        <w:pStyle w:val="BodytextAgency"/>
      </w:pPr>
    </w:p>
    <w:p w:rsidR="00370797" w:rsidRDefault="00370797" w:rsidP="00921634">
      <w:pPr>
        <w:pStyle w:val="BodytextAgency"/>
      </w:pPr>
    </w:p>
    <w:p w:rsidR="00CF7B0E" w:rsidRDefault="00FC2099" w:rsidP="00CF7B0E">
      <w:pPr>
        <w:autoSpaceDE w:val="0"/>
        <w:autoSpaceDN w:val="0"/>
        <w:adjustRightInd w:val="0"/>
        <w:ind w:left="360"/>
        <w:jc w:val="both"/>
        <w:rPr>
          <w:rFonts w:ascii="Times New Roman" w:hAnsi="Times New Roman"/>
          <w:sz w:val="22"/>
          <w:szCs w:val="22"/>
        </w:rPr>
      </w:pPr>
      <w:r>
        <w:rPr>
          <w:rFonts w:ascii="Times New Roman" w:hAnsi="Times New Roman"/>
          <w:noProof/>
          <w:sz w:val="22"/>
          <w:szCs w:val="22"/>
        </w:rPr>
        <w:pict>
          <v:shapetype id="_x0000_t202" coordsize="21600,21600" o:spt="202" path="m,l,21600r21600,l21600,xe">
            <v:stroke joinstyle="miter"/>
            <v:path gradientshapeok="t" o:connecttype="rect"/>
          </v:shapetype>
          <v:shape id="_x0000_s1035" type="#_x0000_t202" style="position:absolute;left:0;text-align:left;margin-left:18pt;margin-top:5.1pt;width:414pt;height:80.75pt;z-index:251657728">
            <v:textbox>
              <w:txbxContent>
                <w:p w:rsidR="00FD2EF3" w:rsidRPr="00164A25" w:rsidRDefault="00FD2EF3" w:rsidP="006A1DCA">
                  <w:pPr>
                    <w:pStyle w:val="BodytextAgency"/>
                    <w:ind w:left="720"/>
                    <w:jc w:val="center"/>
                  </w:pPr>
                  <w:r w:rsidRPr="00164A25">
                    <w:t>“Response to</w:t>
                  </w:r>
                  <w:r w:rsidRPr="00245589">
                    <w:t xml:space="preserve"> DSE Assessments - EMA-2012-43-IS</w:t>
                  </w:r>
                  <w:r w:rsidRPr="00164A25">
                    <w:t>”</w:t>
                  </w:r>
                </w:p>
                <w:p w:rsidR="00FD2EF3" w:rsidRPr="00164A25" w:rsidRDefault="00FD2EF3" w:rsidP="006A1DCA">
                  <w:pPr>
                    <w:pStyle w:val="BodytextAgency"/>
                    <w:ind w:left="720"/>
                    <w:jc w:val="center"/>
                  </w:pPr>
                  <w:r w:rsidRPr="00164A25">
                    <w:t>Att</w:t>
                  </w:r>
                  <w:r>
                    <w:t>ention</w:t>
                  </w:r>
                  <w:r w:rsidRPr="00164A25">
                    <w:t>:</w:t>
                  </w:r>
                  <w:r>
                    <w:t xml:space="preserve"> Kieron Markey</w:t>
                  </w:r>
                </w:p>
                <w:p w:rsidR="00FD2EF3" w:rsidRDefault="00FD2EF3" w:rsidP="001B7B63">
                  <w:pPr>
                    <w:pStyle w:val="BodytextAgency"/>
                    <w:ind w:left="720"/>
                    <w:jc w:val="center"/>
                    <w:rPr>
                      <w:sz w:val="22"/>
                      <w:szCs w:val="22"/>
                    </w:rPr>
                  </w:pPr>
                  <w:r>
                    <w:t>European Medicines Agency</w:t>
                  </w:r>
                  <w:r w:rsidRPr="00164A25">
                    <w:t xml:space="preserve">, 7 Westferry Circus, </w:t>
                  </w:r>
                  <w:smartTag w:uri="urn:schemas-microsoft-com:office:smarttags" w:element="PlaceName">
                    <w:r w:rsidRPr="00164A25">
                      <w:t>Canary</w:t>
                    </w:r>
                  </w:smartTag>
                  <w:r w:rsidRPr="00164A25">
                    <w:t xml:space="preserve"> </w:t>
                  </w:r>
                  <w:smartTag w:uri="urn:schemas-microsoft-com:office:smarttags" w:element="PlaceType">
                    <w:r w:rsidRPr="00164A25">
                      <w:t>Wharf</w:t>
                    </w:r>
                  </w:smartTag>
                  <w:r w:rsidRPr="00164A25">
                    <w:t xml:space="preserve">, </w:t>
                  </w:r>
                  <w:smartTag w:uri="urn:schemas-microsoft-com:office:smarttags" w:element="City">
                    <w:smartTag w:uri="urn:schemas-microsoft-com:office:smarttags" w:element="place">
                      <w:r w:rsidRPr="00164A25">
                        <w:t>London</w:t>
                      </w:r>
                    </w:smartTag>
                  </w:smartTag>
                  <w:r w:rsidRPr="00164A25">
                    <w:t xml:space="preserve"> E14 4HB</w:t>
                  </w:r>
                </w:p>
              </w:txbxContent>
            </v:textbox>
            <w10:wrap type="square"/>
          </v:shape>
        </w:pict>
      </w:r>
    </w:p>
    <w:p w:rsidR="00CF7B0E" w:rsidRDefault="00CF7B0E" w:rsidP="00CF7B0E">
      <w:pPr>
        <w:ind w:left="720" w:firstLine="360"/>
        <w:jc w:val="both"/>
        <w:rPr>
          <w:rFonts w:ascii="Times New Roman" w:hAnsi="Times New Roman"/>
          <w:b/>
          <w:sz w:val="22"/>
          <w:szCs w:val="22"/>
        </w:rPr>
      </w:pPr>
    </w:p>
    <w:p w:rsidR="00CF7B0E" w:rsidRDefault="00CF7B0E" w:rsidP="00CF7B0E">
      <w:pPr>
        <w:ind w:left="2160"/>
        <w:jc w:val="both"/>
        <w:rPr>
          <w:rFonts w:ascii="Times New Roman" w:hAnsi="Times New Roman"/>
          <w:sz w:val="22"/>
          <w:szCs w:val="22"/>
        </w:rPr>
      </w:pPr>
    </w:p>
    <w:p w:rsidR="00CF7B0E" w:rsidRDefault="00CF7B0E" w:rsidP="00CF7B0E">
      <w:pPr>
        <w:ind w:left="720"/>
        <w:jc w:val="both"/>
        <w:rPr>
          <w:rFonts w:ascii="Times New Roman" w:hAnsi="Times New Roman"/>
          <w:sz w:val="22"/>
          <w:szCs w:val="22"/>
        </w:rPr>
      </w:pPr>
    </w:p>
    <w:p w:rsidR="00CF7B0E" w:rsidRDefault="00CF7B0E" w:rsidP="00CF7B0E">
      <w:pPr>
        <w:ind w:left="720"/>
        <w:jc w:val="both"/>
        <w:rPr>
          <w:rFonts w:ascii="Times New Roman" w:hAnsi="Times New Roman"/>
          <w:sz w:val="22"/>
          <w:szCs w:val="22"/>
        </w:rPr>
      </w:pPr>
    </w:p>
    <w:p w:rsidR="00CF7B0E" w:rsidRDefault="00CF7B0E" w:rsidP="00CF7B0E">
      <w:pPr>
        <w:ind w:left="720"/>
        <w:jc w:val="both"/>
        <w:rPr>
          <w:rFonts w:ascii="Times New Roman" w:hAnsi="Times New Roman"/>
          <w:sz w:val="22"/>
          <w:szCs w:val="22"/>
        </w:rPr>
      </w:pPr>
    </w:p>
    <w:p w:rsidR="00CF7B0E" w:rsidRDefault="00CF7B0E" w:rsidP="00CF7B0E">
      <w:pPr>
        <w:ind w:left="720"/>
        <w:jc w:val="both"/>
        <w:rPr>
          <w:rFonts w:ascii="Times New Roman" w:hAnsi="Times New Roman"/>
          <w:sz w:val="22"/>
          <w:szCs w:val="22"/>
        </w:rPr>
      </w:pPr>
    </w:p>
    <w:p w:rsidR="00CF7B0E" w:rsidRDefault="00CF7B0E" w:rsidP="00921634">
      <w:pPr>
        <w:pStyle w:val="BodytextAgency"/>
      </w:pPr>
    </w:p>
    <w:p w:rsidR="00921634" w:rsidRPr="00164A25" w:rsidRDefault="00CA63E6" w:rsidP="00921634">
      <w:pPr>
        <w:pStyle w:val="BodytextAgency"/>
      </w:pPr>
      <w:r w:rsidRPr="00164A25">
        <w:t>Responses (one original signed paper PQQ together with supporting documents and one copy of all documents on CD-ROM) must arrive, marked as instructed above, to the address indicated above, no later than</w:t>
      </w:r>
      <w:r w:rsidR="00C9703B">
        <w:t xml:space="preserve"> the following time and date for cases of </w:t>
      </w:r>
      <w:r w:rsidR="00C9703B" w:rsidRPr="00EA5BA3">
        <w:rPr>
          <w:b/>
        </w:rPr>
        <w:t>hand delivery</w:t>
      </w:r>
      <w:r w:rsidRPr="00164A25">
        <w:t>:</w:t>
      </w:r>
    </w:p>
    <w:bookmarkStart w:id="2" w:name="Text1"/>
    <w:p w:rsidR="009E5467" w:rsidRPr="00164A25" w:rsidRDefault="009E5467" w:rsidP="009E5467">
      <w:pPr>
        <w:pStyle w:val="BodytextAgency"/>
      </w:pPr>
      <w:r>
        <w:fldChar w:fldCharType="begin">
          <w:ffData>
            <w:name w:val=""/>
            <w:enabled/>
            <w:calcOnExit w:val="0"/>
            <w:textInput>
              <w:default w:val="12.00 (midday) on 09 January 2013"/>
            </w:textInput>
          </w:ffData>
        </w:fldChar>
      </w:r>
      <w:r>
        <w:instrText xml:space="preserve"> FORMTEXT </w:instrText>
      </w:r>
      <w:r>
        <w:fldChar w:fldCharType="separate"/>
      </w:r>
      <w:r>
        <w:rPr>
          <w:noProof/>
        </w:rPr>
        <w:t>12.00 (midday) on 09 January 2013</w:t>
      </w:r>
      <w:r>
        <w:fldChar w:fldCharType="end"/>
      </w:r>
    </w:p>
    <w:bookmarkEnd w:id="2"/>
    <w:p w:rsidR="00EA5BA3" w:rsidRPr="00C9703B" w:rsidRDefault="00C9703B" w:rsidP="00C9703B">
      <w:pPr>
        <w:pStyle w:val="BodytextAgency"/>
      </w:pPr>
      <w:r>
        <w:t>In case of submission e</w:t>
      </w:r>
      <w:r w:rsidRPr="0042280C">
        <w:t>ither by</w:t>
      </w:r>
      <w:r w:rsidRPr="0042280C">
        <w:rPr>
          <w:b/>
          <w:bCs/>
        </w:rPr>
        <w:t xml:space="preserve"> registered post or by courier service</w:t>
      </w:r>
      <w:r w:rsidRPr="0042280C">
        <w:t xml:space="preserve">, </w:t>
      </w:r>
      <w:r w:rsidR="00EA5BA3">
        <w:t xml:space="preserve">the Agency will accept responses </w:t>
      </w:r>
      <w:r w:rsidRPr="0042280C">
        <w:t xml:space="preserve">dispatched no later </w:t>
      </w:r>
      <w:r w:rsidR="00EA5BA3">
        <w:t>than the date indicated above;</w:t>
      </w:r>
      <w:r w:rsidRPr="0042280C">
        <w:t xml:space="preserve"> the postmark or the date of the deposit slip with the courier service serving as proof of</w:t>
      </w:r>
      <w:r w:rsidR="00EA5BA3">
        <w:t xml:space="preserve"> dispatch</w:t>
      </w:r>
      <w:r w:rsidRPr="0042280C">
        <w:t>.</w:t>
      </w:r>
    </w:p>
    <w:p w:rsidR="00921634" w:rsidRPr="00164A25" w:rsidRDefault="00CA63E6" w:rsidP="00921634">
      <w:pPr>
        <w:pStyle w:val="BodytextAgency"/>
      </w:pPr>
      <w:r w:rsidRPr="00164A25">
        <w:t>Applicants are requested to note the following important points in relation to their submission:</w:t>
      </w:r>
    </w:p>
    <w:p w:rsidR="00921634" w:rsidRPr="00164A25" w:rsidRDefault="00CA63E6" w:rsidP="00921634">
      <w:pPr>
        <w:pStyle w:val="BodytextAgency"/>
        <w:numPr>
          <w:ilvl w:val="0"/>
          <w:numId w:val="35"/>
        </w:numPr>
      </w:pPr>
      <w:r w:rsidRPr="00164A25">
        <w:t>Responses must be entered onto this template.  No other form is acceptable.</w:t>
      </w:r>
    </w:p>
    <w:p w:rsidR="00921634" w:rsidRPr="00164A25" w:rsidRDefault="00CA63E6" w:rsidP="00921634">
      <w:pPr>
        <w:pStyle w:val="BodytextAgency"/>
        <w:numPr>
          <w:ilvl w:val="0"/>
          <w:numId w:val="35"/>
        </w:numPr>
      </w:pPr>
      <w:r w:rsidRPr="00164A25">
        <w:t>It is recommended that completed PQQs be sent by registered or recorded mail or delivered by hand.  PQQs may not be submitted by electronic mail.</w:t>
      </w:r>
    </w:p>
    <w:p w:rsidR="00921634" w:rsidRPr="00164A25" w:rsidRDefault="00CA63E6" w:rsidP="00921634">
      <w:pPr>
        <w:pStyle w:val="BodytextAgency"/>
        <w:numPr>
          <w:ilvl w:val="0"/>
          <w:numId w:val="35"/>
        </w:numPr>
      </w:pPr>
      <w:r w:rsidRPr="00164A25">
        <w:t>Please note that in the case of delivery by hand or by courier service, the envelope should be addressed as indicated above but delivery must be made to the following address:</w:t>
      </w:r>
    </w:p>
    <w:p w:rsidR="00A34E1D" w:rsidRDefault="00A34E1D" w:rsidP="00F92FF5">
      <w:pPr>
        <w:pStyle w:val="NormalAgency"/>
        <w:keepNext/>
        <w:ind w:left="357"/>
      </w:pPr>
      <w:r>
        <w:t>European Medicines Agency</w:t>
      </w:r>
    </w:p>
    <w:p w:rsidR="00CA63E6" w:rsidRPr="00164A25" w:rsidRDefault="00CA63E6" w:rsidP="00F92FF5">
      <w:pPr>
        <w:pStyle w:val="NormalAgency"/>
        <w:keepNext/>
        <w:ind w:left="357"/>
      </w:pPr>
      <w:r w:rsidRPr="00164A25">
        <w:t xml:space="preserve">1-7 </w:t>
      </w:r>
      <w:smartTag w:uri="urn:schemas-microsoft-com:office:smarttags" w:element="place">
        <w:smartTag w:uri="urn:schemas-microsoft-com:office:smarttags" w:element="PlaceName">
          <w:r w:rsidRPr="00164A25">
            <w:t>Westferry</w:t>
          </w:r>
        </w:smartTag>
        <w:r w:rsidRPr="00164A25">
          <w:t xml:space="preserve"> </w:t>
        </w:r>
        <w:smartTag w:uri="urn:schemas-microsoft-com:office:smarttags" w:element="PlaceName">
          <w:r w:rsidRPr="00164A25">
            <w:t>Loading</w:t>
          </w:r>
        </w:smartTag>
        <w:r w:rsidRPr="00164A25">
          <w:t xml:space="preserve"> </w:t>
        </w:r>
        <w:smartTag w:uri="urn:schemas-microsoft-com:office:smarttags" w:element="PlaceType">
          <w:r w:rsidRPr="00164A25">
            <w:t>Bay</w:t>
          </w:r>
        </w:smartTag>
      </w:smartTag>
    </w:p>
    <w:p w:rsidR="00CA63E6" w:rsidRPr="00164A25" w:rsidRDefault="00CA63E6" w:rsidP="00F92FF5">
      <w:pPr>
        <w:pStyle w:val="NormalAgency"/>
        <w:keepNext/>
        <w:ind w:left="357"/>
      </w:pPr>
      <w:r w:rsidRPr="00164A25">
        <w:t>Ontario Way</w:t>
      </w:r>
    </w:p>
    <w:p w:rsidR="00CA63E6" w:rsidRPr="00164A25" w:rsidRDefault="00CA63E6" w:rsidP="00F92FF5">
      <w:pPr>
        <w:pStyle w:val="NormalAgency"/>
        <w:keepNext/>
        <w:ind w:left="357"/>
      </w:pPr>
      <w:r w:rsidRPr="00164A25">
        <w:t>Canary Wharf</w:t>
      </w:r>
    </w:p>
    <w:p w:rsidR="00921634" w:rsidRPr="00164A25" w:rsidRDefault="00CA63E6" w:rsidP="00F92FF5">
      <w:pPr>
        <w:pStyle w:val="NormalAgency"/>
        <w:ind w:left="357"/>
      </w:pPr>
      <w:r w:rsidRPr="00164A25">
        <w:t>London, E14 4HA</w:t>
      </w:r>
    </w:p>
    <w:p w:rsidR="00921634" w:rsidRPr="00164A25" w:rsidRDefault="00921634" w:rsidP="00F92FF5">
      <w:pPr>
        <w:pStyle w:val="NormalAgency"/>
      </w:pPr>
    </w:p>
    <w:p w:rsidR="00921634" w:rsidRPr="00164A25" w:rsidRDefault="00CA63E6" w:rsidP="00A1080E">
      <w:pPr>
        <w:pStyle w:val="BodytextAgency"/>
        <w:numPr>
          <w:ilvl w:val="0"/>
          <w:numId w:val="36"/>
        </w:numPr>
        <w:rPr>
          <w:u w:val="single"/>
        </w:rPr>
      </w:pPr>
      <w:r w:rsidRPr="00164A25">
        <w:rPr>
          <w:b/>
          <w:bCs/>
          <w:u w:val="single"/>
        </w:rPr>
        <w:t>PQQs returned after the specified deadline will not be considered</w:t>
      </w:r>
      <w:r w:rsidRPr="00164A25">
        <w:t>.  Applicants will be informed if their response to this PQQ has failed to meet the deadline.</w:t>
      </w:r>
    </w:p>
    <w:p w:rsidR="00921634" w:rsidRPr="00164A25" w:rsidRDefault="00CA63E6" w:rsidP="00A1080E">
      <w:pPr>
        <w:pStyle w:val="BodytextAgency"/>
        <w:numPr>
          <w:ilvl w:val="0"/>
          <w:numId w:val="36"/>
        </w:numPr>
      </w:pPr>
      <w:r w:rsidRPr="00164A25">
        <w:t>To avoid confusion applicants are requested to repeat information in the event that the answer is similar to another question rather than referring to an earlier answer.</w:t>
      </w:r>
    </w:p>
    <w:p w:rsidR="00921634" w:rsidRPr="00164A25" w:rsidRDefault="00A34E1D" w:rsidP="00A1080E">
      <w:pPr>
        <w:pStyle w:val="BodytextAgency"/>
        <w:numPr>
          <w:ilvl w:val="0"/>
          <w:numId w:val="36"/>
        </w:numPr>
      </w:pPr>
      <w:r>
        <w:t>The Agency</w:t>
      </w:r>
      <w:r w:rsidR="00CA63E6" w:rsidRPr="00164A25">
        <w:t xml:space="preserve"> may seek evidence at a later date of confirmation of applicants’ answers.</w:t>
      </w:r>
    </w:p>
    <w:p w:rsidR="00921634" w:rsidRPr="00164A25" w:rsidRDefault="00CA63E6" w:rsidP="00A1080E">
      <w:pPr>
        <w:pStyle w:val="BodytextAgency"/>
        <w:numPr>
          <w:ilvl w:val="0"/>
          <w:numId w:val="36"/>
        </w:numPr>
        <w:rPr>
          <w:bCs/>
          <w:u w:val="single"/>
        </w:rPr>
      </w:pPr>
      <w:r w:rsidRPr="00164A25">
        <w:t xml:space="preserve">All </w:t>
      </w:r>
      <w:r w:rsidRPr="00164A25">
        <w:rPr>
          <w:b/>
        </w:rPr>
        <w:t>enquiries</w:t>
      </w:r>
      <w:r w:rsidRPr="00164A25">
        <w:t xml:space="preserve"> relating to completion of responses should be addressed, in the first instance, </w:t>
      </w:r>
      <w:r w:rsidRPr="00164A25">
        <w:rPr>
          <w:bCs/>
        </w:rPr>
        <w:t>to:</w:t>
      </w:r>
    </w:p>
    <w:p w:rsidR="00F92FF5" w:rsidRPr="00164A25" w:rsidRDefault="0068709A" w:rsidP="00F92FF5">
      <w:pPr>
        <w:pStyle w:val="BodytextAgency"/>
        <w:ind w:left="357"/>
      </w:pPr>
      <w:r>
        <w:fldChar w:fldCharType="begin">
          <w:ffData>
            <w:name w:val="Text4"/>
            <w:enabled/>
            <w:calcOnExit w:val="0"/>
            <w:textInput>
              <w:default w:val="Kieron Markey,email: dsetender@ema.europa.eu"/>
            </w:textInput>
          </w:ffData>
        </w:fldChar>
      </w:r>
      <w:bookmarkStart w:id="3" w:name="Text4"/>
      <w:r>
        <w:instrText xml:space="preserve"> FORMTEXT </w:instrText>
      </w:r>
      <w:r>
        <w:fldChar w:fldCharType="separate"/>
      </w:r>
      <w:r>
        <w:rPr>
          <w:noProof/>
        </w:rPr>
        <w:t>Kieron Markey,email: dsetender@ema.europa.eu</w:t>
      </w:r>
      <w:r>
        <w:fldChar w:fldCharType="end"/>
      </w:r>
      <w:bookmarkEnd w:id="3"/>
    </w:p>
    <w:p w:rsidR="00921634" w:rsidRPr="00164A25" w:rsidRDefault="00A34E1D" w:rsidP="00A1080E">
      <w:pPr>
        <w:pStyle w:val="BodytextAgency"/>
        <w:numPr>
          <w:ilvl w:val="0"/>
          <w:numId w:val="37"/>
        </w:numPr>
      </w:pPr>
      <w:r>
        <w:t>The Agency</w:t>
      </w:r>
      <w:r w:rsidR="00CA63E6" w:rsidRPr="00164A25">
        <w:t xml:space="preserve"> will not reimburse any costs incurred by applicants in the preparation of this PQQ and any subsequent tender. Any such costs must be paid by the applicant(s).</w:t>
      </w:r>
    </w:p>
    <w:p w:rsidR="00921634" w:rsidRPr="00164A25" w:rsidRDefault="00A34E1D" w:rsidP="00A1080E">
      <w:pPr>
        <w:pStyle w:val="BodytextAgency"/>
        <w:numPr>
          <w:ilvl w:val="0"/>
          <w:numId w:val="37"/>
        </w:numPr>
        <w:rPr>
          <w:u w:val="single"/>
        </w:rPr>
      </w:pPr>
      <w:r>
        <w:t>The Agency</w:t>
      </w:r>
      <w:r w:rsidR="00CA63E6" w:rsidRPr="00164A25">
        <w:t xml:space="preserve"> recognises that joint applications may be submitted. In the case that a joint application is proposed, each applicant must complete the parts relating to exclusion criteria, insurance and economic and financial capacity. There is a clear reminder of this at the start of the relevant section of the PQQ.  Applicants are advised to read section 5.1 of the Guidebook for Tenderers in relation to the evaluation of joint tenders as this contains important information.</w:t>
      </w:r>
    </w:p>
    <w:p w:rsidR="00921634" w:rsidRPr="00164A25" w:rsidRDefault="00CA63E6" w:rsidP="00A1080E">
      <w:pPr>
        <w:pStyle w:val="BodytextAgency"/>
        <w:numPr>
          <w:ilvl w:val="0"/>
          <w:numId w:val="37"/>
        </w:numPr>
        <w:rPr>
          <w:u w:val="single"/>
        </w:rPr>
      </w:pPr>
      <w:r w:rsidRPr="00164A25">
        <w:t>Applicants considering subcontracting are advised to read section 5.2 of the Guidebook for Tenderers in relation to the evaluation of tenders involving subcontracting as this contains important information.</w:t>
      </w:r>
    </w:p>
    <w:p w:rsidR="00921634" w:rsidRPr="00164A25" w:rsidRDefault="00CA63E6" w:rsidP="00A1080E">
      <w:pPr>
        <w:pStyle w:val="BodytextAgency"/>
        <w:numPr>
          <w:ilvl w:val="0"/>
          <w:numId w:val="37"/>
        </w:numPr>
      </w:pPr>
      <w:r w:rsidRPr="00164A25">
        <w:t>This PQQ document may be requested in electronic format, but please refer to the above instructions in terms of method for submission of completed PQQs.  All documents in electronic copy should be in either Adobe Portable Document Format (.pdf) or in standard Office 2003/7 format (i.e. doc and .xls).</w:t>
      </w:r>
    </w:p>
    <w:p w:rsidR="00921634" w:rsidRPr="00164A25" w:rsidRDefault="00CA63E6" w:rsidP="00A1080E">
      <w:pPr>
        <w:pStyle w:val="BodytextAgency"/>
        <w:numPr>
          <w:ilvl w:val="0"/>
          <w:numId w:val="37"/>
        </w:numPr>
        <w:rPr>
          <w:u w:val="single"/>
        </w:rPr>
      </w:pPr>
      <w:r w:rsidRPr="00164A25">
        <w:t>Applicants should make use of the checklist given in Section 8 to ensure that their PQQ is complete.</w:t>
      </w:r>
    </w:p>
    <w:p w:rsidR="00921634" w:rsidRPr="00164A25" w:rsidRDefault="00CA63E6" w:rsidP="00A1080E">
      <w:pPr>
        <w:pStyle w:val="BodytextAgency"/>
        <w:numPr>
          <w:ilvl w:val="0"/>
          <w:numId w:val="37"/>
        </w:numPr>
        <w:rPr>
          <w:u w:val="single"/>
        </w:rPr>
      </w:pPr>
      <w:r w:rsidRPr="00164A25">
        <w:t>All applicants submitting a PQQ will be informed of the outcome of their submission.</w:t>
      </w:r>
    </w:p>
    <w:p w:rsidR="00921634" w:rsidRPr="00164A25" w:rsidRDefault="00CA63E6" w:rsidP="00A1080E">
      <w:pPr>
        <w:pStyle w:val="BodytextAgency"/>
        <w:numPr>
          <w:ilvl w:val="0"/>
          <w:numId w:val="37"/>
        </w:numPr>
      </w:pPr>
      <w:r w:rsidRPr="00164A25">
        <w:t xml:space="preserve">Applicants should note that </w:t>
      </w:r>
      <w:r w:rsidR="00A34E1D">
        <w:t>the Agency</w:t>
      </w:r>
      <w:r w:rsidRPr="00164A25">
        <w:t xml:space="preserve"> is unable to accept electronic signatures on documentation and that </w:t>
      </w:r>
      <w:r w:rsidR="00A34E1D">
        <w:t>the Agency</w:t>
      </w:r>
      <w:r w:rsidRPr="00164A25">
        <w:t xml:space="preserve"> will not accept photocopies of the completed PQQ.  One original and signed paper copy together with supporting documents and one copy of all documents on CD-ROM must be submitted.  In case of discrepancy between the paper copy and the CD-ROM, the paper copy shall prevail.</w:t>
      </w:r>
    </w:p>
    <w:p w:rsidR="00921634" w:rsidRPr="00164A25" w:rsidRDefault="00CA63E6" w:rsidP="00A1080E">
      <w:pPr>
        <w:pStyle w:val="BodytextAgency"/>
        <w:numPr>
          <w:ilvl w:val="0"/>
          <w:numId w:val="37"/>
        </w:numPr>
      </w:pPr>
      <w:r w:rsidRPr="00164A25">
        <w:t xml:space="preserve">In order to reduce the amount of paper submitted, </w:t>
      </w:r>
      <w:r w:rsidR="00A34E1D">
        <w:t>the Agency</w:t>
      </w:r>
      <w:r w:rsidRPr="00164A25">
        <w:t xml:space="preserve"> requests that PQQs are presented in the following way:</w:t>
      </w:r>
    </w:p>
    <w:p w:rsidR="00CA63E6" w:rsidRPr="00164A25" w:rsidRDefault="00CA63E6" w:rsidP="00A1080E">
      <w:pPr>
        <w:pStyle w:val="BodytextAgency"/>
        <w:numPr>
          <w:ilvl w:val="1"/>
          <w:numId w:val="37"/>
        </w:numPr>
      </w:pPr>
      <w:r w:rsidRPr="00164A25">
        <w:t>always using double-sided printing;</w:t>
      </w:r>
    </w:p>
    <w:p w:rsidR="00CA63E6" w:rsidRPr="00164A25" w:rsidRDefault="00CA63E6" w:rsidP="00A1080E">
      <w:pPr>
        <w:pStyle w:val="BodytextAgency"/>
        <w:numPr>
          <w:ilvl w:val="1"/>
          <w:numId w:val="37"/>
        </w:numPr>
      </w:pPr>
      <w:r w:rsidRPr="00164A25">
        <w:t>avoiding use of unnecessary plastic folders or binders;</w:t>
      </w:r>
    </w:p>
    <w:p w:rsidR="00921634" w:rsidRDefault="00CA63E6" w:rsidP="00A1080E">
      <w:pPr>
        <w:pStyle w:val="BodytextAgency"/>
        <w:numPr>
          <w:ilvl w:val="1"/>
          <w:numId w:val="37"/>
        </w:numPr>
      </w:pPr>
      <w:r w:rsidRPr="00164A25">
        <w:t xml:space="preserve">avoiding inclusion of attachments (brochures, booklets, general publicity material </w:t>
      </w:r>
      <w:r w:rsidR="000E7524" w:rsidRPr="00164A25">
        <w:t>etc.</w:t>
      </w:r>
      <w:r w:rsidRPr="00164A25">
        <w:t xml:space="preserve">) which are not requested by </w:t>
      </w:r>
      <w:r w:rsidR="00A34E1D">
        <w:t>the Agency</w:t>
      </w:r>
      <w:r w:rsidRPr="00164A25">
        <w:t>.</w:t>
      </w:r>
    </w:p>
    <w:p w:rsidR="00124CBE" w:rsidRPr="00164A25" w:rsidRDefault="00847B90" w:rsidP="00124CBE">
      <w:pPr>
        <w:pStyle w:val="BodytextAgency"/>
        <w:numPr>
          <w:ilvl w:val="0"/>
          <w:numId w:val="37"/>
        </w:numPr>
      </w:pPr>
      <w:r>
        <w:t>Processing a</w:t>
      </w:r>
      <w:r w:rsidR="00124CBE" w:rsidRPr="0042280C">
        <w:t xml:space="preserve"> reply to </w:t>
      </w:r>
      <w:r w:rsidR="00124CBE">
        <w:t>the PQQ</w:t>
      </w:r>
      <w:r w:rsidR="00124CBE" w:rsidRPr="0042280C">
        <w:t xml:space="preserve"> may involve the recording and processing of personal data (such as names, addresses and Curricula Vitae). Such data will be processed pursuant to Regulation (EC) No 45/2001 on the protection of individuals with regard to the processing o</w:t>
      </w:r>
      <w:r w:rsidR="00124CBE">
        <w:t>f personal data by the European Union</w:t>
      </w:r>
      <w:r w:rsidR="00124CBE" w:rsidRPr="0042280C">
        <w:t xml:space="preserve"> institutions and bodies and on the free movement of such data. U</w:t>
      </w:r>
      <w:r>
        <w:t xml:space="preserve">nless indicated otherwise, </w:t>
      </w:r>
      <w:r w:rsidR="00124CBE" w:rsidRPr="0042280C">
        <w:t xml:space="preserve">replies to the questions and any personal data requested are </w:t>
      </w:r>
      <w:r w:rsidR="00124CBE">
        <w:t>required to evaluate the PQQ</w:t>
      </w:r>
      <w:r w:rsidR="00124CBE" w:rsidRPr="0042280C">
        <w:t xml:space="preserve"> in accordance with the </w:t>
      </w:r>
      <w:r w:rsidR="00124CBE">
        <w:t>published notice in the Official Journal of the European Union</w:t>
      </w:r>
      <w:r w:rsidR="00124CBE" w:rsidRPr="0042280C">
        <w:t xml:space="preserve"> and will be processed solely for that purpose and, if necessary, for any other relevant purpose</w:t>
      </w:r>
      <w:r w:rsidR="00124CBE">
        <w:t>s which may be specified by the Agency</w:t>
      </w:r>
      <w:r w:rsidR="00124CBE" w:rsidRPr="0042280C">
        <w:t xml:space="preserve">. You are entitled to obtain access to your personal data on request and to rectify any such data that is inaccurate or incomplete. If you have any queries concerning the processing of your personal data, you may address them to the </w:t>
      </w:r>
      <w:r w:rsidR="00124CBE">
        <w:t xml:space="preserve">Agency’s </w:t>
      </w:r>
      <w:r w:rsidR="00124CBE" w:rsidRPr="0042280C">
        <w:t>Data Protection Officer.  You have the right of recourse at any time to the European Data Protection Supervisor for matters relating to the processing of your personal data.</w:t>
      </w:r>
    </w:p>
    <w:p w:rsidR="00CA63E6" w:rsidRDefault="00CA63E6" w:rsidP="00124CBE">
      <w:pPr>
        <w:pStyle w:val="Heading1Agency"/>
        <w:numPr>
          <w:ilvl w:val="0"/>
          <w:numId w:val="0"/>
        </w:numPr>
      </w:pPr>
      <w:r w:rsidRPr="00164A25">
        <w:br w:type="page"/>
      </w:r>
      <w:bookmarkStart w:id="4" w:name="_Toc173132342"/>
      <w:bookmarkStart w:id="5" w:name="_Toc251572514"/>
      <w:r w:rsidR="002052EB">
        <w:t>PQQ</w:t>
      </w:r>
      <w:r w:rsidR="00A1080E" w:rsidRPr="00164A25">
        <w:t xml:space="preserve"> for restricted tender</w:t>
      </w:r>
      <w:bookmarkEnd w:id="4"/>
      <w:bookmarkEnd w:id="5"/>
    </w:p>
    <w:p w:rsidR="00084CA8" w:rsidRPr="00084CA8" w:rsidRDefault="00084CA8" w:rsidP="00084CA8">
      <w:pPr>
        <w:pStyle w:val="BodytextAgency"/>
      </w:pPr>
      <w:r w:rsidRPr="00164A25">
        <w:rPr>
          <w:b/>
        </w:rPr>
        <w:t>Where a joint application is proposed, please p</w:t>
      </w:r>
      <w:r>
        <w:rPr>
          <w:b/>
        </w:rPr>
        <w:t>resent the</w:t>
      </w:r>
      <w:r w:rsidRPr="00164A25">
        <w:rPr>
          <w:b/>
        </w:rPr>
        <w:t xml:space="preserve"> </w:t>
      </w:r>
      <w:r>
        <w:rPr>
          <w:b/>
        </w:rPr>
        <w:t>responses to 1.1, 1.2, 1.3 and 1.4</w:t>
      </w:r>
      <w:r w:rsidRPr="00164A25">
        <w:rPr>
          <w:b/>
        </w:rPr>
        <w:t xml:space="preserve"> for each member individually.</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2"/>
        <w:gridCol w:w="5679"/>
      </w:tblGrid>
      <w:tr w:rsidR="00FE1D04" w:rsidRPr="00164A25">
        <w:trPr>
          <w:cantSplit/>
          <w:tblHeader/>
        </w:trPr>
        <w:tc>
          <w:tcPr>
            <w:tcW w:w="9631" w:type="dxa"/>
            <w:gridSpan w:val="2"/>
            <w:shd w:val="clear" w:color="auto" w:fill="E6E6E6"/>
          </w:tcPr>
          <w:p w:rsidR="00FE1D04" w:rsidRDefault="00FE1D04" w:rsidP="00D732B3">
            <w:pPr>
              <w:pStyle w:val="No-numheading1Agency"/>
            </w:pPr>
            <w:bookmarkStart w:id="6" w:name="_Toc251572515"/>
            <w:r w:rsidRPr="00164A25">
              <w:t>Section 1: General information</w:t>
            </w:r>
            <w:bookmarkEnd w:id="6"/>
          </w:p>
          <w:p w:rsidR="00084CA8" w:rsidRPr="00084CA8" w:rsidRDefault="00084CA8" w:rsidP="00084CA8">
            <w:pPr>
              <w:pStyle w:val="BodytextAgency"/>
            </w:pPr>
          </w:p>
        </w:tc>
      </w:tr>
      <w:tr w:rsidR="00FE1D04" w:rsidRPr="00164A25">
        <w:trPr>
          <w:cantSplit/>
        </w:trPr>
        <w:tc>
          <w:tcPr>
            <w:tcW w:w="3952" w:type="dxa"/>
            <w:tcBorders>
              <w:bottom w:val="single" w:sz="4" w:space="0" w:color="auto"/>
            </w:tcBorders>
            <w:shd w:val="clear" w:color="auto" w:fill="E6E6E6"/>
          </w:tcPr>
          <w:p w:rsidR="00FE1D04" w:rsidRPr="00164A25" w:rsidRDefault="00FE1D04" w:rsidP="00D732B3">
            <w:pPr>
              <w:pStyle w:val="BodytextAgency"/>
              <w:rPr>
                <w:b/>
                <w:bCs/>
                <w:noProof/>
                <w:sz w:val="22"/>
                <w:szCs w:val="22"/>
              </w:rPr>
            </w:pPr>
            <w:r w:rsidRPr="00164A25">
              <w:rPr>
                <w:b/>
                <w:bCs/>
                <w:noProof/>
              </w:rPr>
              <w:t xml:space="preserve">1.1 Name of </w:t>
            </w:r>
            <w:r w:rsidR="006A1DCA">
              <w:rPr>
                <w:b/>
                <w:bCs/>
                <w:noProof/>
              </w:rPr>
              <w:t>applicant</w:t>
            </w:r>
            <w:r w:rsidRPr="00164A25">
              <w:rPr>
                <w:b/>
                <w:bCs/>
                <w:noProof/>
              </w:rPr>
              <w:t>:</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vMerge w:val="restart"/>
            <w:shd w:val="clear" w:color="auto" w:fill="E6E6E6"/>
          </w:tcPr>
          <w:p w:rsidR="00FE1D04" w:rsidRPr="00164A25" w:rsidRDefault="00FE1D04" w:rsidP="00D732B3">
            <w:pPr>
              <w:pStyle w:val="BodytextAgency"/>
              <w:rPr>
                <w:b/>
                <w:bCs/>
                <w:noProof/>
                <w:sz w:val="22"/>
                <w:szCs w:val="22"/>
              </w:rPr>
            </w:pPr>
            <w:r w:rsidRPr="00164A25">
              <w:rPr>
                <w:b/>
                <w:bCs/>
                <w:noProof/>
              </w:rPr>
              <w:t>1.2 Registered Business Address:</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vMerge/>
            <w:shd w:val="clear" w:color="auto" w:fill="E6E6E6"/>
          </w:tcPr>
          <w:p w:rsidR="00FE1D04" w:rsidRPr="00164A25" w:rsidRDefault="00FE1D04" w:rsidP="00D732B3">
            <w:pPr>
              <w:pStyle w:val="BodytextAgency"/>
              <w:rPr>
                <w:b/>
                <w:sz w:val="22"/>
                <w:szCs w:val="22"/>
              </w:rPr>
            </w:pP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vMerge/>
            <w:shd w:val="clear" w:color="auto" w:fill="E6E6E6"/>
          </w:tcPr>
          <w:p w:rsidR="00FE1D04" w:rsidRPr="00164A25" w:rsidRDefault="00FE1D04" w:rsidP="00D732B3">
            <w:pPr>
              <w:pStyle w:val="BodytextAgency"/>
              <w:rPr>
                <w:b/>
                <w:sz w:val="22"/>
                <w:szCs w:val="22"/>
              </w:rPr>
            </w:pP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vMerge/>
            <w:shd w:val="clear" w:color="auto" w:fill="E6E6E6"/>
          </w:tcPr>
          <w:p w:rsidR="00FE1D04" w:rsidRPr="00164A25" w:rsidRDefault="00FE1D04" w:rsidP="00D732B3">
            <w:pPr>
              <w:pStyle w:val="BodytextAgency"/>
              <w:rPr>
                <w:b/>
                <w:sz w:val="22"/>
                <w:szCs w:val="22"/>
              </w:rPr>
            </w:pPr>
          </w:p>
        </w:tc>
        <w:tc>
          <w:tcPr>
            <w:tcW w:w="5679" w:type="dxa"/>
            <w:shd w:val="clear" w:color="auto" w:fill="auto"/>
          </w:tcPr>
          <w:p w:rsidR="00FE1D04" w:rsidRPr="00164A25" w:rsidRDefault="00FE1D04" w:rsidP="00D732B3">
            <w:pPr>
              <w:pStyle w:val="BodytextAgency"/>
            </w:pPr>
          </w:p>
        </w:tc>
      </w:tr>
      <w:tr w:rsidR="00084CA8" w:rsidRPr="00164A25">
        <w:trPr>
          <w:cantSplit/>
        </w:trPr>
        <w:tc>
          <w:tcPr>
            <w:tcW w:w="3952" w:type="dxa"/>
            <w:shd w:val="clear" w:color="auto" w:fill="E6E6E6"/>
          </w:tcPr>
          <w:p w:rsidR="00084CA8" w:rsidRPr="00164A25" w:rsidRDefault="00084CA8" w:rsidP="00D732B3">
            <w:pPr>
              <w:pStyle w:val="BodytextAgency"/>
              <w:rPr>
                <w:b/>
              </w:rPr>
            </w:pPr>
            <w:r>
              <w:rPr>
                <w:b/>
              </w:rPr>
              <w:t>Legal status:</w:t>
            </w:r>
          </w:p>
        </w:tc>
        <w:tc>
          <w:tcPr>
            <w:tcW w:w="5679" w:type="dxa"/>
            <w:shd w:val="clear" w:color="auto" w:fill="auto"/>
          </w:tcPr>
          <w:p w:rsidR="00084CA8" w:rsidRPr="00164A25" w:rsidRDefault="00084CA8" w:rsidP="00D732B3">
            <w:pPr>
              <w:pStyle w:val="BodytextAgency"/>
            </w:pPr>
          </w:p>
        </w:tc>
      </w:tr>
      <w:tr w:rsidR="00084CA8" w:rsidRPr="00164A25">
        <w:trPr>
          <w:cantSplit/>
        </w:trPr>
        <w:tc>
          <w:tcPr>
            <w:tcW w:w="3952" w:type="dxa"/>
            <w:shd w:val="clear" w:color="auto" w:fill="E6E6E6"/>
          </w:tcPr>
          <w:p w:rsidR="00084CA8" w:rsidRPr="00164A25" w:rsidRDefault="00084CA8" w:rsidP="00D732B3">
            <w:pPr>
              <w:pStyle w:val="BodytextAgency"/>
              <w:rPr>
                <w:b/>
              </w:rPr>
            </w:pPr>
            <w:r>
              <w:rPr>
                <w:b/>
              </w:rPr>
              <w:t>Company registration number:</w:t>
            </w:r>
          </w:p>
        </w:tc>
        <w:tc>
          <w:tcPr>
            <w:tcW w:w="5679" w:type="dxa"/>
            <w:shd w:val="clear" w:color="auto" w:fill="auto"/>
          </w:tcPr>
          <w:p w:rsidR="00084CA8" w:rsidRPr="00164A25" w:rsidRDefault="00084CA8" w:rsidP="00D732B3">
            <w:pPr>
              <w:pStyle w:val="BodytextAgency"/>
            </w:pPr>
          </w:p>
        </w:tc>
      </w:tr>
      <w:tr w:rsidR="00084CA8" w:rsidRPr="00164A25">
        <w:trPr>
          <w:cantSplit/>
        </w:trPr>
        <w:tc>
          <w:tcPr>
            <w:tcW w:w="3952" w:type="dxa"/>
            <w:shd w:val="clear" w:color="auto" w:fill="E6E6E6"/>
          </w:tcPr>
          <w:p w:rsidR="00084CA8" w:rsidRDefault="00084CA8" w:rsidP="00D732B3">
            <w:pPr>
              <w:pStyle w:val="BodytextAgency"/>
              <w:rPr>
                <w:b/>
              </w:rPr>
            </w:pPr>
            <w:r>
              <w:rPr>
                <w:b/>
              </w:rPr>
              <w:t>VAT registration number:</w:t>
            </w:r>
          </w:p>
        </w:tc>
        <w:tc>
          <w:tcPr>
            <w:tcW w:w="5679" w:type="dxa"/>
            <w:shd w:val="clear" w:color="auto" w:fill="auto"/>
          </w:tcPr>
          <w:p w:rsidR="00084CA8" w:rsidRPr="00164A25" w:rsidRDefault="00084CA8"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b/>
                <w:sz w:val="22"/>
                <w:szCs w:val="22"/>
              </w:rPr>
            </w:pPr>
            <w:r w:rsidRPr="00164A25">
              <w:rPr>
                <w:b/>
              </w:rPr>
              <w:t>Website address:</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9631" w:type="dxa"/>
            <w:gridSpan w:val="2"/>
            <w:shd w:val="clear" w:color="auto" w:fill="E6E6E6"/>
          </w:tcPr>
          <w:p w:rsidR="00FE1D04" w:rsidRPr="00164A25" w:rsidRDefault="00FE1D04" w:rsidP="00D732B3">
            <w:pPr>
              <w:pStyle w:val="BodytextAgency"/>
              <w:rPr>
                <w:b/>
                <w:bCs/>
                <w:noProof/>
                <w:sz w:val="22"/>
                <w:szCs w:val="22"/>
              </w:rPr>
            </w:pPr>
            <w:r w:rsidRPr="00164A25">
              <w:rPr>
                <w:b/>
                <w:bCs/>
                <w:noProof/>
              </w:rPr>
              <w:t xml:space="preserve">1.3 If the </w:t>
            </w:r>
            <w:r w:rsidR="006A1DCA">
              <w:rPr>
                <w:b/>
                <w:bCs/>
                <w:noProof/>
              </w:rPr>
              <w:t>applicant</w:t>
            </w:r>
            <w:r w:rsidRPr="00164A25">
              <w:rPr>
                <w:b/>
                <w:bCs/>
                <w:noProof/>
              </w:rPr>
              <w:t xml:space="preserve"> trades under a name, which is different from that given at 1.1. Above, please state the trading name:</w:t>
            </w:r>
          </w:p>
        </w:tc>
      </w:tr>
      <w:tr w:rsidR="00FE1D04" w:rsidRPr="00164A25">
        <w:trPr>
          <w:cantSplit/>
        </w:trPr>
        <w:tc>
          <w:tcPr>
            <w:tcW w:w="9631" w:type="dxa"/>
            <w:gridSpan w:val="2"/>
            <w:shd w:val="clear" w:color="auto" w:fill="auto"/>
          </w:tcPr>
          <w:p w:rsidR="00FE1D04" w:rsidRPr="00164A25" w:rsidRDefault="00FE1D04" w:rsidP="00D732B3">
            <w:pPr>
              <w:pStyle w:val="BodytextAgency"/>
            </w:pPr>
          </w:p>
        </w:tc>
      </w:tr>
      <w:tr w:rsidR="00FE1D04" w:rsidRPr="00164A25">
        <w:trPr>
          <w:cantSplit/>
        </w:trPr>
        <w:tc>
          <w:tcPr>
            <w:tcW w:w="9631" w:type="dxa"/>
            <w:gridSpan w:val="2"/>
            <w:shd w:val="clear" w:color="auto" w:fill="E6E6E6"/>
          </w:tcPr>
          <w:p w:rsidR="00FE1D04" w:rsidRPr="00164A25" w:rsidRDefault="00FE1D04" w:rsidP="00D732B3">
            <w:pPr>
              <w:pStyle w:val="BodytextAgency"/>
              <w:rPr>
                <w:b/>
                <w:bCs/>
                <w:noProof/>
                <w:sz w:val="22"/>
                <w:szCs w:val="22"/>
              </w:rPr>
            </w:pPr>
            <w:r w:rsidRPr="00164A25">
              <w:rPr>
                <w:b/>
                <w:bCs/>
                <w:noProof/>
              </w:rPr>
              <w:t xml:space="preserve">1.4 If the </w:t>
            </w:r>
            <w:r w:rsidR="006A1DCA">
              <w:rPr>
                <w:b/>
                <w:bCs/>
                <w:noProof/>
              </w:rPr>
              <w:t>applicant</w:t>
            </w:r>
            <w:r w:rsidRPr="00164A25">
              <w:rPr>
                <w:b/>
                <w:bCs/>
                <w:noProof/>
              </w:rPr>
              <w:t xml:space="preserve"> has traded under any name other than those stated at 1.1. and 1.3. above in the past three years, please give details of previous trading names:</w:t>
            </w:r>
          </w:p>
        </w:tc>
      </w:tr>
      <w:tr w:rsidR="00FE1D04" w:rsidRPr="00164A25">
        <w:trPr>
          <w:cantSplit/>
        </w:trPr>
        <w:tc>
          <w:tcPr>
            <w:tcW w:w="9631" w:type="dxa"/>
            <w:gridSpan w:val="2"/>
            <w:shd w:val="clear" w:color="auto" w:fill="auto"/>
          </w:tcPr>
          <w:p w:rsidR="00FE1D04" w:rsidRPr="00164A25" w:rsidRDefault="00FE1D04" w:rsidP="00D732B3">
            <w:pPr>
              <w:pStyle w:val="BodytextAgency"/>
            </w:pPr>
          </w:p>
        </w:tc>
      </w:tr>
      <w:tr w:rsidR="00FE1D04" w:rsidRPr="00164A25">
        <w:trPr>
          <w:cantSplit/>
        </w:trPr>
        <w:tc>
          <w:tcPr>
            <w:tcW w:w="9631" w:type="dxa"/>
            <w:gridSpan w:val="2"/>
            <w:shd w:val="clear" w:color="auto" w:fill="E6E6E6"/>
          </w:tcPr>
          <w:p w:rsidR="00FE1D04" w:rsidRPr="00164A25" w:rsidRDefault="00FE1D04" w:rsidP="00D732B3">
            <w:pPr>
              <w:pStyle w:val="BodytextAgency"/>
              <w:rPr>
                <w:b/>
                <w:bCs/>
                <w:noProof/>
              </w:rPr>
            </w:pPr>
            <w:r w:rsidRPr="00164A25">
              <w:rPr>
                <w:b/>
                <w:bCs/>
                <w:noProof/>
              </w:rPr>
              <w:t>1.5 Contact details</w:t>
            </w:r>
          </w:p>
          <w:p w:rsidR="00FE1D04" w:rsidRPr="00164A25" w:rsidRDefault="00FE1D04" w:rsidP="00D732B3">
            <w:pPr>
              <w:pStyle w:val="BodytextAgency"/>
              <w:rPr>
                <w:b/>
                <w:bCs/>
                <w:noProof/>
              </w:rPr>
            </w:pPr>
            <w:r w:rsidRPr="00164A25">
              <w:rPr>
                <w:b/>
                <w:bCs/>
                <w:noProof/>
              </w:rPr>
              <w:t xml:space="preserve">Please give details of the person within the </w:t>
            </w:r>
            <w:r w:rsidR="006A1DCA">
              <w:rPr>
                <w:b/>
                <w:bCs/>
                <w:noProof/>
              </w:rPr>
              <w:t>applicant</w:t>
            </w:r>
            <w:r w:rsidRPr="00164A25">
              <w:rPr>
                <w:b/>
                <w:bCs/>
                <w:noProof/>
              </w:rPr>
              <w:t>’s organisation to whom any queries relating to the answers to this PQQ should be addressed:</w:t>
            </w:r>
          </w:p>
        </w:tc>
      </w:tr>
      <w:tr w:rsidR="00FE1D04" w:rsidRPr="00164A25">
        <w:trPr>
          <w:cantSplit/>
        </w:trPr>
        <w:tc>
          <w:tcPr>
            <w:tcW w:w="3952" w:type="dxa"/>
            <w:shd w:val="clear" w:color="auto" w:fill="E6E6E6"/>
          </w:tcPr>
          <w:p w:rsidR="00FE1D04" w:rsidRPr="00164A25" w:rsidRDefault="00FE1D04" w:rsidP="00D732B3">
            <w:pPr>
              <w:pStyle w:val="BodytextAgency"/>
              <w:rPr>
                <w:sz w:val="22"/>
                <w:szCs w:val="22"/>
              </w:rPr>
            </w:pPr>
            <w:r w:rsidRPr="00164A25">
              <w:rPr>
                <w:b/>
              </w:rPr>
              <w:t>Contact Name:</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sz w:val="22"/>
                <w:szCs w:val="22"/>
              </w:rPr>
            </w:pPr>
            <w:r w:rsidRPr="00164A25">
              <w:rPr>
                <w:b/>
              </w:rPr>
              <w:t>Contact Title:</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sz w:val="22"/>
                <w:szCs w:val="22"/>
              </w:rPr>
            </w:pPr>
            <w:r w:rsidRPr="00164A25">
              <w:rPr>
                <w:b/>
              </w:rPr>
              <w:t>Telephone Number:</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b/>
              </w:rPr>
            </w:pPr>
            <w:r w:rsidRPr="00164A25">
              <w:rPr>
                <w:b/>
              </w:rPr>
              <w:t>Address for correspondence (if different to that given in 1.2):</w:t>
            </w:r>
          </w:p>
          <w:p w:rsidR="00FE1D04" w:rsidRPr="00164A25" w:rsidRDefault="00FE1D04" w:rsidP="00D732B3">
            <w:pPr>
              <w:pStyle w:val="BodytextAgency"/>
              <w:rPr>
                <w:b/>
              </w:rPr>
            </w:pPr>
          </w:p>
          <w:p w:rsidR="00FE1D04" w:rsidRPr="00164A25" w:rsidRDefault="00FE1D04" w:rsidP="00D732B3">
            <w:pPr>
              <w:pStyle w:val="BodytextAgency"/>
              <w:rPr>
                <w:b/>
              </w:rPr>
            </w:pPr>
          </w:p>
        </w:tc>
        <w:tc>
          <w:tcPr>
            <w:tcW w:w="5679" w:type="dxa"/>
            <w:shd w:val="clear" w:color="auto" w:fill="auto"/>
          </w:tcPr>
          <w:p w:rsidR="00FE1D04" w:rsidRPr="00164A25" w:rsidRDefault="00FE1D04" w:rsidP="00D732B3">
            <w:pPr>
              <w:pStyle w:val="BodytextAgency"/>
            </w:pPr>
          </w:p>
        </w:tc>
      </w:tr>
      <w:tr w:rsidR="0065638D" w:rsidRPr="00164A25" w:rsidTr="00084E04">
        <w:trPr>
          <w:cantSplit/>
        </w:trPr>
        <w:tc>
          <w:tcPr>
            <w:tcW w:w="9631" w:type="dxa"/>
            <w:gridSpan w:val="2"/>
            <w:shd w:val="clear" w:color="auto" w:fill="E6E6E6"/>
          </w:tcPr>
          <w:p w:rsidR="0065638D" w:rsidRPr="00164A25" w:rsidRDefault="0065638D" w:rsidP="00D732B3">
            <w:pPr>
              <w:pStyle w:val="BodytextAgency"/>
            </w:pPr>
            <w:r w:rsidRPr="00164A25">
              <w:rPr>
                <w:b/>
              </w:rPr>
              <w:t>E-mail Address:</w:t>
            </w:r>
          </w:p>
        </w:tc>
      </w:tr>
      <w:tr w:rsidR="00FE1D04" w:rsidRPr="00164A25">
        <w:trPr>
          <w:cantSplit/>
        </w:trPr>
        <w:tc>
          <w:tcPr>
            <w:tcW w:w="9631" w:type="dxa"/>
            <w:gridSpan w:val="2"/>
            <w:shd w:val="clear" w:color="auto" w:fill="E6E6E6"/>
          </w:tcPr>
          <w:p w:rsidR="00FE1D04" w:rsidRPr="00164A25" w:rsidRDefault="00FE1D04" w:rsidP="00D732B3">
            <w:pPr>
              <w:pStyle w:val="BodytextAgency"/>
              <w:rPr>
                <w:b/>
                <w:bCs/>
                <w:noProof/>
                <w:sz w:val="22"/>
                <w:szCs w:val="22"/>
              </w:rPr>
            </w:pPr>
            <w:r w:rsidRPr="00164A25">
              <w:rPr>
                <w:b/>
                <w:bCs/>
                <w:noProof/>
              </w:rPr>
              <w:t>1.6 Contact details for any possible subsequent invitation to tender, if not the same as above:</w:t>
            </w:r>
          </w:p>
        </w:tc>
      </w:tr>
      <w:tr w:rsidR="00FE1D04" w:rsidRPr="00164A25">
        <w:trPr>
          <w:cantSplit/>
        </w:trPr>
        <w:tc>
          <w:tcPr>
            <w:tcW w:w="3952" w:type="dxa"/>
            <w:shd w:val="clear" w:color="auto" w:fill="E6E6E6"/>
          </w:tcPr>
          <w:p w:rsidR="00FE1D04" w:rsidRPr="00164A25" w:rsidRDefault="00FE1D04" w:rsidP="00D732B3">
            <w:pPr>
              <w:pStyle w:val="BodytextAgency"/>
              <w:rPr>
                <w:sz w:val="22"/>
                <w:szCs w:val="22"/>
              </w:rPr>
            </w:pPr>
            <w:r w:rsidRPr="00164A25">
              <w:rPr>
                <w:b/>
              </w:rPr>
              <w:t>Contact Name:</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b/>
                <w:sz w:val="22"/>
                <w:szCs w:val="22"/>
              </w:rPr>
            </w:pPr>
            <w:r w:rsidRPr="00164A25">
              <w:rPr>
                <w:b/>
              </w:rPr>
              <w:t>Contact Title:</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tcBorders>
              <w:bottom w:val="single" w:sz="4" w:space="0" w:color="auto"/>
            </w:tcBorders>
            <w:shd w:val="clear" w:color="auto" w:fill="E6E6E6"/>
          </w:tcPr>
          <w:p w:rsidR="00FE1D04" w:rsidRPr="00164A25" w:rsidRDefault="00FE1D04" w:rsidP="00D732B3">
            <w:pPr>
              <w:pStyle w:val="BodytextAgency"/>
              <w:rPr>
                <w:b/>
                <w:sz w:val="22"/>
                <w:szCs w:val="22"/>
              </w:rPr>
            </w:pPr>
            <w:r w:rsidRPr="00164A25">
              <w:rPr>
                <w:b/>
              </w:rPr>
              <w:t>Telephone Number:</w:t>
            </w: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b/>
              </w:rPr>
            </w:pPr>
            <w:r w:rsidRPr="00164A25">
              <w:rPr>
                <w:b/>
              </w:rPr>
              <w:t>Address for correspondence (if different to that given in 1.2):</w:t>
            </w:r>
          </w:p>
          <w:p w:rsidR="00FE1D04" w:rsidRPr="00164A25" w:rsidRDefault="00FE1D04" w:rsidP="00D732B3">
            <w:pPr>
              <w:pStyle w:val="BodytextAgency"/>
              <w:rPr>
                <w:b/>
              </w:rPr>
            </w:pPr>
          </w:p>
          <w:p w:rsidR="00FE1D04" w:rsidRPr="00164A25" w:rsidRDefault="00FE1D04" w:rsidP="00D732B3">
            <w:pPr>
              <w:pStyle w:val="BodytextAgency"/>
              <w:rPr>
                <w:b/>
              </w:rPr>
            </w:pPr>
          </w:p>
        </w:tc>
        <w:tc>
          <w:tcPr>
            <w:tcW w:w="5679" w:type="dxa"/>
            <w:shd w:val="clear" w:color="auto" w:fill="auto"/>
          </w:tcPr>
          <w:p w:rsidR="00FE1D04" w:rsidRPr="00164A25" w:rsidRDefault="00FE1D04" w:rsidP="00D732B3">
            <w:pPr>
              <w:pStyle w:val="BodytextAgency"/>
            </w:pPr>
          </w:p>
        </w:tc>
      </w:tr>
      <w:tr w:rsidR="00FE1D04" w:rsidRPr="00164A25">
        <w:trPr>
          <w:cantSplit/>
        </w:trPr>
        <w:tc>
          <w:tcPr>
            <w:tcW w:w="3952" w:type="dxa"/>
            <w:shd w:val="clear" w:color="auto" w:fill="E6E6E6"/>
          </w:tcPr>
          <w:p w:rsidR="00FE1D04" w:rsidRPr="00164A25" w:rsidRDefault="00FE1D04" w:rsidP="00D732B3">
            <w:pPr>
              <w:pStyle w:val="BodytextAgency"/>
              <w:rPr>
                <w:b/>
                <w:sz w:val="22"/>
                <w:szCs w:val="22"/>
              </w:rPr>
            </w:pPr>
            <w:r w:rsidRPr="00164A25">
              <w:rPr>
                <w:b/>
              </w:rPr>
              <w:t>E-mail Address:</w:t>
            </w:r>
          </w:p>
        </w:tc>
        <w:tc>
          <w:tcPr>
            <w:tcW w:w="5679" w:type="dxa"/>
            <w:shd w:val="clear" w:color="auto" w:fill="auto"/>
          </w:tcPr>
          <w:p w:rsidR="00FE1D04" w:rsidRPr="00164A25" w:rsidRDefault="00FE1D04" w:rsidP="00D732B3">
            <w:pPr>
              <w:pStyle w:val="BodytextAgency"/>
            </w:pPr>
          </w:p>
        </w:tc>
      </w:tr>
      <w:tr w:rsidR="0065638D" w:rsidRPr="0065638D">
        <w:trPr>
          <w:cantSplit/>
        </w:trPr>
        <w:tc>
          <w:tcPr>
            <w:tcW w:w="3952" w:type="dxa"/>
            <w:shd w:val="clear" w:color="auto" w:fill="E6E6E6"/>
          </w:tcPr>
          <w:p w:rsidR="0065638D" w:rsidRPr="0065638D" w:rsidRDefault="0065638D" w:rsidP="00D732B3">
            <w:pPr>
              <w:pStyle w:val="BodytextAgency"/>
              <w:rPr>
                <w:b/>
                <w:bCs/>
                <w:noProof/>
              </w:rPr>
            </w:pPr>
            <w:r>
              <w:rPr>
                <w:b/>
                <w:bCs/>
                <w:noProof/>
              </w:rPr>
              <w:t>1.7</w:t>
            </w:r>
            <w:r w:rsidRPr="00164A25">
              <w:rPr>
                <w:b/>
                <w:bCs/>
                <w:noProof/>
              </w:rPr>
              <w:t xml:space="preserve"> Please give the name and title of the person who is authorised to sign contracts on behalf of the </w:t>
            </w:r>
            <w:r>
              <w:rPr>
                <w:b/>
                <w:bCs/>
                <w:noProof/>
              </w:rPr>
              <w:t>applicant</w:t>
            </w:r>
            <w:r w:rsidRPr="00164A25">
              <w:rPr>
                <w:b/>
                <w:bCs/>
                <w:noProof/>
              </w:rPr>
              <w:t>.</w:t>
            </w:r>
          </w:p>
        </w:tc>
        <w:tc>
          <w:tcPr>
            <w:tcW w:w="5679" w:type="dxa"/>
            <w:shd w:val="clear" w:color="auto" w:fill="auto"/>
          </w:tcPr>
          <w:p w:rsidR="0065638D" w:rsidRPr="0065638D" w:rsidRDefault="0065638D" w:rsidP="00084E04">
            <w:pPr>
              <w:pStyle w:val="BodytextAgency"/>
              <w:rPr>
                <w:b/>
                <w:bCs/>
                <w:noProof/>
              </w:rPr>
            </w:pPr>
          </w:p>
        </w:tc>
      </w:tr>
    </w:tbl>
    <w:p w:rsidR="00CA63E6" w:rsidRPr="0065638D" w:rsidRDefault="00CA63E6" w:rsidP="00FA6460">
      <w:pPr>
        <w:pStyle w:val="BodytextAgency"/>
        <w:rPr>
          <w:b/>
          <w:bCs/>
          <w:noProof/>
        </w:rPr>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p w:rsidR="003F577F" w:rsidRDefault="003F577F" w:rsidP="00FA6460">
      <w:pPr>
        <w:pStyle w:val="BodytextAgency"/>
      </w:pPr>
    </w:p>
    <w:tbl>
      <w:tblPr>
        <w:tblW w:w="963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489"/>
        <w:gridCol w:w="411"/>
        <w:gridCol w:w="1396"/>
        <w:gridCol w:w="281"/>
        <w:gridCol w:w="2403"/>
        <w:gridCol w:w="473"/>
        <w:gridCol w:w="2086"/>
      </w:tblGrid>
      <w:tr w:rsidR="00DF50FA" w:rsidRPr="00164A25">
        <w:trPr>
          <w:cantSplit/>
          <w:tblHeader/>
        </w:trPr>
        <w:tc>
          <w:tcPr>
            <w:tcW w:w="9631" w:type="dxa"/>
            <w:gridSpan w:val="8"/>
            <w:shd w:val="clear" w:color="auto" w:fill="E6E6E6"/>
          </w:tcPr>
          <w:p w:rsidR="00DF50FA" w:rsidRPr="00164A25" w:rsidRDefault="00CA63E6" w:rsidP="00D732B3">
            <w:pPr>
              <w:pStyle w:val="No-numheading1Agency"/>
            </w:pPr>
            <w:r w:rsidRPr="00164A25">
              <w:br w:type="page"/>
            </w:r>
            <w:bookmarkStart w:id="7" w:name="_Toc251572516"/>
            <w:r w:rsidR="00DF50FA" w:rsidRPr="00164A25">
              <w:t>Section 2: Organisational information</w:t>
            </w:r>
            <w:bookmarkEnd w:id="7"/>
          </w:p>
        </w:tc>
      </w:tr>
      <w:tr w:rsidR="00DF50FA" w:rsidRPr="00164A25">
        <w:trPr>
          <w:cantSplit/>
        </w:trPr>
        <w:tc>
          <w:tcPr>
            <w:tcW w:w="9631" w:type="dxa"/>
            <w:gridSpan w:val="8"/>
            <w:tcBorders>
              <w:bottom w:val="single" w:sz="4" w:space="0" w:color="auto"/>
            </w:tcBorders>
            <w:shd w:val="clear" w:color="auto" w:fill="FFFFFF"/>
          </w:tcPr>
          <w:p w:rsidR="00DF50FA" w:rsidRPr="00164A25" w:rsidRDefault="00DF50FA" w:rsidP="00D732B3">
            <w:pPr>
              <w:pStyle w:val="BodytextAgency"/>
            </w:pPr>
            <w:r w:rsidRPr="00164A25">
              <w:rPr>
                <w:b/>
              </w:rPr>
              <w:t>Where a joint application is proposed, please present this information for each member individually.</w:t>
            </w:r>
          </w:p>
        </w:tc>
      </w:tr>
      <w:tr w:rsidR="00DF50FA" w:rsidRPr="00164A25">
        <w:trPr>
          <w:cantSplit/>
        </w:trPr>
        <w:tc>
          <w:tcPr>
            <w:tcW w:w="9631" w:type="dxa"/>
            <w:gridSpan w:val="8"/>
            <w:tcBorders>
              <w:bottom w:val="single" w:sz="4" w:space="0" w:color="auto"/>
            </w:tcBorders>
            <w:shd w:val="clear" w:color="auto" w:fill="E6E6E6"/>
          </w:tcPr>
          <w:p w:rsidR="00DF50FA" w:rsidRPr="00164A25" w:rsidRDefault="00084CA8" w:rsidP="00D732B3">
            <w:pPr>
              <w:pStyle w:val="BodytextAgency"/>
              <w:rPr>
                <w:b/>
                <w:bCs/>
                <w:noProof/>
              </w:rPr>
            </w:pPr>
            <w:r>
              <w:rPr>
                <w:b/>
                <w:bCs/>
                <w:noProof/>
              </w:rPr>
              <w:t>2.1</w:t>
            </w:r>
            <w:r w:rsidR="00DF50FA" w:rsidRPr="00164A25">
              <w:rPr>
                <w:b/>
                <w:bCs/>
                <w:noProof/>
              </w:rPr>
              <w:t xml:space="preserve"> Is the organisation a subsidiary of another organisation or member of a group of companies?</w:t>
            </w:r>
          </w:p>
        </w:tc>
      </w:tr>
      <w:tr w:rsidR="00DF50FA" w:rsidRPr="00164A25">
        <w:trPr>
          <w:cantSplit/>
        </w:trPr>
        <w:tc>
          <w:tcPr>
            <w:tcW w:w="2092" w:type="dxa"/>
            <w:tcBorders>
              <w:top w:val="single" w:sz="4" w:space="0" w:color="auto"/>
              <w:bottom w:val="nil"/>
              <w:right w:val="nil"/>
            </w:tcBorders>
            <w:shd w:val="clear" w:color="auto" w:fill="auto"/>
          </w:tcPr>
          <w:p w:rsidR="00DF50FA" w:rsidRPr="00164A25" w:rsidRDefault="00DF50FA" w:rsidP="00D732B3">
            <w:pPr>
              <w:pStyle w:val="NormalAgency"/>
            </w:pPr>
          </w:p>
        </w:tc>
        <w:tc>
          <w:tcPr>
            <w:tcW w:w="489" w:type="dxa"/>
            <w:tcBorders>
              <w:top w:val="single" w:sz="4" w:space="0" w:color="auto"/>
              <w:left w:val="nil"/>
              <w:bottom w:val="single" w:sz="4" w:space="0" w:color="auto"/>
              <w:right w:val="nil"/>
            </w:tcBorders>
            <w:shd w:val="clear" w:color="auto" w:fill="auto"/>
          </w:tcPr>
          <w:p w:rsidR="00DF50FA" w:rsidRPr="00164A25" w:rsidRDefault="00DF50FA" w:rsidP="00D732B3">
            <w:pPr>
              <w:pStyle w:val="NormalAgency"/>
            </w:pPr>
          </w:p>
        </w:tc>
        <w:tc>
          <w:tcPr>
            <w:tcW w:w="2088" w:type="dxa"/>
            <w:gridSpan w:val="3"/>
            <w:tcBorders>
              <w:top w:val="single" w:sz="4" w:space="0" w:color="auto"/>
              <w:left w:val="nil"/>
              <w:bottom w:val="nil"/>
              <w:right w:val="nil"/>
            </w:tcBorders>
            <w:shd w:val="clear" w:color="auto" w:fill="auto"/>
          </w:tcPr>
          <w:p w:rsidR="00DF50FA" w:rsidRPr="00164A25" w:rsidRDefault="00DF50FA" w:rsidP="00D732B3">
            <w:pPr>
              <w:pStyle w:val="NormalAgency"/>
            </w:pPr>
          </w:p>
        </w:tc>
        <w:tc>
          <w:tcPr>
            <w:tcW w:w="2403" w:type="dxa"/>
            <w:tcBorders>
              <w:top w:val="single" w:sz="4" w:space="0" w:color="auto"/>
              <w:left w:val="nil"/>
              <w:bottom w:val="nil"/>
              <w:right w:val="nil"/>
            </w:tcBorders>
            <w:shd w:val="clear" w:color="auto" w:fill="auto"/>
          </w:tcPr>
          <w:p w:rsidR="00DF50FA" w:rsidRPr="00164A25" w:rsidRDefault="00DF50FA" w:rsidP="00D732B3">
            <w:pPr>
              <w:pStyle w:val="NormalAgency"/>
            </w:pPr>
          </w:p>
        </w:tc>
        <w:tc>
          <w:tcPr>
            <w:tcW w:w="473" w:type="dxa"/>
            <w:tcBorders>
              <w:top w:val="single" w:sz="4" w:space="0" w:color="auto"/>
              <w:left w:val="nil"/>
              <w:bottom w:val="single" w:sz="4" w:space="0" w:color="auto"/>
              <w:right w:val="nil"/>
            </w:tcBorders>
            <w:shd w:val="clear" w:color="auto" w:fill="auto"/>
          </w:tcPr>
          <w:p w:rsidR="00DF50FA" w:rsidRPr="00164A25" w:rsidRDefault="00DF50FA" w:rsidP="00D732B3">
            <w:pPr>
              <w:pStyle w:val="NormalAgency"/>
            </w:pPr>
          </w:p>
        </w:tc>
        <w:tc>
          <w:tcPr>
            <w:tcW w:w="2086" w:type="dxa"/>
            <w:tcBorders>
              <w:top w:val="single" w:sz="4" w:space="0" w:color="auto"/>
              <w:left w:val="nil"/>
              <w:bottom w:val="nil"/>
            </w:tcBorders>
            <w:shd w:val="clear" w:color="auto" w:fill="auto"/>
          </w:tcPr>
          <w:p w:rsidR="00DF50FA" w:rsidRPr="00164A25" w:rsidRDefault="00DF50FA" w:rsidP="00D732B3">
            <w:pPr>
              <w:pStyle w:val="NormalAgency"/>
            </w:pPr>
          </w:p>
        </w:tc>
      </w:tr>
      <w:tr w:rsidR="00DF50FA" w:rsidRPr="00164A25">
        <w:trPr>
          <w:cantSplit/>
        </w:trPr>
        <w:tc>
          <w:tcPr>
            <w:tcW w:w="2092" w:type="dxa"/>
            <w:tcBorders>
              <w:top w:val="nil"/>
              <w:bottom w:val="nil"/>
            </w:tcBorders>
            <w:shd w:val="clear" w:color="auto" w:fill="auto"/>
          </w:tcPr>
          <w:p w:rsidR="00DF50FA" w:rsidRPr="00164A25" w:rsidRDefault="00DF50FA" w:rsidP="00D732B3">
            <w:pPr>
              <w:pStyle w:val="BodytextAgency"/>
            </w:pPr>
            <w:r w:rsidRPr="00164A25">
              <w:t>Yes</w:t>
            </w:r>
          </w:p>
        </w:tc>
        <w:tc>
          <w:tcPr>
            <w:tcW w:w="489" w:type="dxa"/>
            <w:tcBorders>
              <w:top w:val="single" w:sz="4" w:space="0" w:color="auto"/>
              <w:bottom w:val="single" w:sz="4" w:space="0" w:color="auto"/>
            </w:tcBorders>
            <w:shd w:val="clear" w:color="auto" w:fill="auto"/>
          </w:tcPr>
          <w:p w:rsidR="00DF50FA" w:rsidRPr="00164A25" w:rsidRDefault="00DF50FA" w:rsidP="00D732B3">
            <w:pPr>
              <w:pStyle w:val="BodytextAgency"/>
            </w:pPr>
          </w:p>
        </w:tc>
        <w:tc>
          <w:tcPr>
            <w:tcW w:w="2088" w:type="dxa"/>
            <w:gridSpan w:val="3"/>
            <w:tcBorders>
              <w:top w:val="nil"/>
              <w:bottom w:val="nil"/>
              <w:right w:val="nil"/>
            </w:tcBorders>
            <w:shd w:val="clear" w:color="auto" w:fill="auto"/>
          </w:tcPr>
          <w:p w:rsidR="00DF50FA" w:rsidRPr="00164A25" w:rsidRDefault="00DF50FA" w:rsidP="00D732B3">
            <w:pPr>
              <w:pStyle w:val="BodytextAgency"/>
            </w:pPr>
          </w:p>
        </w:tc>
        <w:tc>
          <w:tcPr>
            <w:tcW w:w="2403" w:type="dxa"/>
            <w:tcBorders>
              <w:top w:val="nil"/>
              <w:left w:val="nil"/>
              <w:bottom w:val="nil"/>
            </w:tcBorders>
            <w:shd w:val="clear" w:color="auto" w:fill="auto"/>
          </w:tcPr>
          <w:p w:rsidR="00DF50FA" w:rsidRPr="00164A25" w:rsidRDefault="00DF50FA" w:rsidP="00D732B3">
            <w:pPr>
              <w:pStyle w:val="BodytextAgency"/>
            </w:pPr>
            <w:r w:rsidRPr="00164A25">
              <w:t>No</w:t>
            </w:r>
          </w:p>
        </w:tc>
        <w:tc>
          <w:tcPr>
            <w:tcW w:w="473" w:type="dxa"/>
            <w:tcBorders>
              <w:top w:val="single" w:sz="4" w:space="0" w:color="auto"/>
              <w:bottom w:val="single" w:sz="4" w:space="0" w:color="auto"/>
            </w:tcBorders>
            <w:shd w:val="clear" w:color="auto" w:fill="auto"/>
          </w:tcPr>
          <w:p w:rsidR="00DF50FA" w:rsidRPr="00164A25" w:rsidRDefault="00DF50FA" w:rsidP="00D732B3">
            <w:pPr>
              <w:pStyle w:val="BodytextAgency"/>
            </w:pPr>
          </w:p>
        </w:tc>
        <w:tc>
          <w:tcPr>
            <w:tcW w:w="2086" w:type="dxa"/>
            <w:tcBorders>
              <w:top w:val="nil"/>
              <w:bottom w:val="nil"/>
            </w:tcBorders>
            <w:shd w:val="clear" w:color="auto" w:fill="auto"/>
          </w:tcPr>
          <w:p w:rsidR="00DF50FA" w:rsidRPr="00164A25" w:rsidRDefault="00DF50FA" w:rsidP="00D732B3">
            <w:pPr>
              <w:pStyle w:val="BodytextAgency"/>
            </w:pPr>
          </w:p>
        </w:tc>
      </w:tr>
      <w:tr w:rsidR="00DF50FA" w:rsidRPr="00164A25">
        <w:trPr>
          <w:cantSplit/>
        </w:trPr>
        <w:tc>
          <w:tcPr>
            <w:tcW w:w="2092" w:type="dxa"/>
            <w:tcBorders>
              <w:top w:val="nil"/>
              <w:bottom w:val="single" w:sz="4" w:space="0" w:color="auto"/>
              <w:right w:val="nil"/>
            </w:tcBorders>
            <w:shd w:val="clear" w:color="auto" w:fill="auto"/>
          </w:tcPr>
          <w:p w:rsidR="00DF50FA" w:rsidRPr="00164A25" w:rsidRDefault="00DF50FA" w:rsidP="00D732B3">
            <w:pPr>
              <w:pStyle w:val="NormalAgency"/>
            </w:pPr>
          </w:p>
        </w:tc>
        <w:tc>
          <w:tcPr>
            <w:tcW w:w="489" w:type="dxa"/>
            <w:tcBorders>
              <w:top w:val="single" w:sz="4" w:space="0" w:color="auto"/>
              <w:left w:val="nil"/>
              <w:bottom w:val="single" w:sz="4" w:space="0" w:color="auto"/>
              <w:right w:val="nil"/>
            </w:tcBorders>
            <w:shd w:val="clear" w:color="auto" w:fill="auto"/>
          </w:tcPr>
          <w:p w:rsidR="00DF50FA" w:rsidRPr="00164A25" w:rsidRDefault="00DF50FA" w:rsidP="00D732B3">
            <w:pPr>
              <w:pStyle w:val="NormalAgency"/>
            </w:pPr>
          </w:p>
        </w:tc>
        <w:tc>
          <w:tcPr>
            <w:tcW w:w="2088" w:type="dxa"/>
            <w:gridSpan w:val="3"/>
            <w:tcBorders>
              <w:top w:val="nil"/>
              <w:left w:val="nil"/>
              <w:bottom w:val="single" w:sz="4" w:space="0" w:color="auto"/>
              <w:right w:val="nil"/>
            </w:tcBorders>
            <w:shd w:val="clear" w:color="auto" w:fill="auto"/>
          </w:tcPr>
          <w:p w:rsidR="00DF50FA" w:rsidRPr="00164A25" w:rsidRDefault="00DF50FA" w:rsidP="00D732B3">
            <w:pPr>
              <w:pStyle w:val="NormalAgency"/>
            </w:pPr>
          </w:p>
        </w:tc>
        <w:tc>
          <w:tcPr>
            <w:tcW w:w="2403" w:type="dxa"/>
            <w:tcBorders>
              <w:top w:val="nil"/>
              <w:left w:val="nil"/>
              <w:bottom w:val="single" w:sz="4" w:space="0" w:color="auto"/>
              <w:right w:val="nil"/>
            </w:tcBorders>
            <w:shd w:val="clear" w:color="auto" w:fill="auto"/>
          </w:tcPr>
          <w:p w:rsidR="00DF50FA" w:rsidRPr="00164A25" w:rsidRDefault="00DF50FA" w:rsidP="00D732B3">
            <w:pPr>
              <w:pStyle w:val="NormalAgency"/>
            </w:pPr>
          </w:p>
        </w:tc>
        <w:tc>
          <w:tcPr>
            <w:tcW w:w="473" w:type="dxa"/>
            <w:tcBorders>
              <w:top w:val="single" w:sz="4" w:space="0" w:color="auto"/>
              <w:left w:val="nil"/>
              <w:bottom w:val="single" w:sz="4" w:space="0" w:color="auto"/>
              <w:right w:val="nil"/>
            </w:tcBorders>
            <w:shd w:val="clear" w:color="auto" w:fill="auto"/>
          </w:tcPr>
          <w:p w:rsidR="00DF50FA" w:rsidRPr="00164A25" w:rsidRDefault="00DF50FA" w:rsidP="00D732B3">
            <w:pPr>
              <w:pStyle w:val="NormalAgency"/>
            </w:pPr>
          </w:p>
        </w:tc>
        <w:tc>
          <w:tcPr>
            <w:tcW w:w="2086" w:type="dxa"/>
            <w:tcBorders>
              <w:top w:val="nil"/>
              <w:left w:val="nil"/>
              <w:bottom w:val="single" w:sz="4" w:space="0" w:color="auto"/>
            </w:tcBorders>
            <w:shd w:val="clear" w:color="auto" w:fill="auto"/>
          </w:tcPr>
          <w:p w:rsidR="00DF50FA" w:rsidRPr="00164A25" w:rsidRDefault="00DF50FA" w:rsidP="00D732B3">
            <w:pPr>
              <w:pStyle w:val="NormalAgency"/>
            </w:pPr>
          </w:p>
        </w:tc>
      </w:tr>
      <w:tr w:rsidR="00DF50FA" w:rsidRPr="00164A25">
        <w:trPr>
          <w:cantSplit/>
        </w:trPr>
        <w:tc>
          <w:tcPr>
            <w:tcW w:w="9631" w:type="dxa"/>
            <w:gridSpan w:val="8"/>
            <w:tcBorders>
              <w:top w:val="single" w:sz="4" w:space="0" w:color="auto"/>
              <w:bottom w:val="single" w:sz="4" w:space="0" w:color="auto"/>
            </w:tcBorders>
            <w:shd w:val="clear" w:color="auto" w:fill="auto"/>
          </w:tcPr>
          <w:p w:rsidR="00DF50FA" w:rsidRPr="00164A25" w:rsidRDefault="00DF50FA" w:rsidP="00D732B3">
            <w:pPr>
              <w:pStyle w:val="BodytextAgency"/>
            </w:pPr>
            <w:r w:rsidRPr="00164A25">
              <w:t xml:space="preserve">Please explain below the relationship between the </w:t>
            </w:r>
            <w:r w:rsidR="006A1DCA">
              <w:t>applicant</w:t>
            </w:r>
            <w:r w:rsidRPr="00164A25">
              <w:t xml:space="preserve"> and its ultimate holding company:</w:t>
            </w:r>
          </w:p>
        </w:tc>
      </w:tr>
      <w:tr w:rsidR="00DF50FA" w:rsidRPr="00164A25">
        <w:trPr>
          <w:cantSplit/>
        </w:trPr>
        <w:tc>
          <w:tcPr>
            <w:tcW w:w="9631" w:type="dxa"/>
            <w:gridSpan w:val="8"/>
            <w:tcBorders>
              <w:top w:val="single" w:sz="4" w:space="0" w:color="auto"/>
              <w:bottom w:val="single" w:sz="4" w:space="0" w:color="auto"/>
            </w:tcBorders>
            <w:shd w:val="clear" w:color="auto" w:fill="auto"/>
          </w:tcPr>
          <w:p w:rsidR="00DF50FA" w:rsidRPr="00164A25" w:rsidRDefault="00DF50FA" w:rsidP="00D732B3">
            <w:pPr>
              <w:pStyle w:val="BodytextAgency"/>
              <w:rPr>
                <w:b/>
              </w:rPr>
            </w:pPr>
          </w:p>
          <w:p w:rsidR="00DF50FA" w:rsidRPr="00164A25" w:rsidRDefault="00DF50FA" w:rsidP="00D732B3">
            <w:pPr>
              <w:pStyle w:val="BodytextAgency"/>
              <w:rPr>
                <w:b/>
              </w:rPr>
            </w:pPr>
          </w:p>
          <w:p w:rsidR="00DF50FA" w:rsidRPr="00164A25" w:rsidRDefault="00DF50FA" w:rsidP="00D732B3">
            <w:pPr>
              <w:pStyle w:val="BodytextAgency"/>
            </w:pPr>
          </w:p>
        </w:tc>
      </w:tr>
      <w:tr w:rsidR="00DF50FA" w:rsidRPr="00164A25">
        <w:trPr>
          <w:cantSplit/>
        </w:trPr>
        <w:tc>
          <w:tcPr>
            <w:tcW w:w="9631" w:type="dxa"/>
            <w:gridSpan w:val="8"/>
            <w:tcBorders>
              <w:top w:val="single" w:sz="4" w:space="0" w:color="auto"/>
              <w:bottom w:val="single" w:sz="4" w:space="0" w:color="auto"/>
            </w:tcBorders>
            <w:shd w:val="clear" w:color="auto" w:fill="E6E6E6"/>
          </w:tcPr>
          <w:p w:rsidR="00DF50FA" w:rsidRPr="00164A25" w:rsidRDefault="00084CA8" w:rsidP="00D732B3">
            <w:pPr>
              <w:pStyle w:val="BodytextAgency"/>
              <w:rPr>
                <w:b/>
                <w:bCs/>
                <w:noProof/>
              </w:rPr>
            </w:pPr>
            <w:r>
              <w:rPr>
                <w:b/>
                <w:bCs/>
                <w:noProof/>
              </w:rPr>
              <w:t>2.2</w:t>
            </w:r>
            <w:r w:rsidR="00DF50FA" w:rsidRPr="00164A25">
              <w:rPr>
                <w:b/>
                <w:bCs/>
                <w:noProof/>
              </w:rPr>
              <w:t xml:space="preserve"> If you have answered Yes to the question above please complete the details below:</w:t>
            </w:r>
          </w:p>
        </w:tc>
      </w:tr>
      <w:tr w:rsidR="00DF50FA" w:rsidRPr="00164A25">
        <w:trPr>
          <w:cantSplit/>
          <w:trHeight w:val="500"/>
        </w:trPr>
        <w:tc>
          <w:tcPr>
            <w:tcW w:w="2992" w:type="dxa"/>
            <w:gridSpan w:val="3"/>
            <w:tcBorders>
              <w:top w:val="single" w:sz="4" w:space="0" w:color="auto"/>
              <w:bottom w:val="single" w:sz="4" w:space="0" w:color="auto"/>
            </w:tcBorders>
            <w:shd w:val="clear" w:color="auto" w:fill="E6E6E6"/>
          </w:tcPr>
          <w:p w:rsidR="00DF50FA" w:rsidRPr="00164A25" w:rsidRDefault="00DF50FA" w:rsidP="00D732B3">
            <w:pPr>
              <w:pStyle w:val="BodytextAgency"/>
              <w:rPr>
                <w:b/>
              </w:rPr>
            </w:pPr>
            <w:r w:rsidRPr="00164A25">
              <w:rPr>
                <w:b/>
              </w:rPr>
              <w:t>Name of holding company</w:t>
            </w: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r w:rsidR="00DF50FA" w:rsidRPr="00164A25">
        <w:trPr>
          <w:cantSplit/>
          <w:trHeight w:val="499"/>
        </w:trPr>
        <w:tc>
          <w:tcPr>
            <w:tcW w:w="2992" w:type="dxa"/>
            <w:gridSpan w:val="3"/>
            <w:vMerge w:val="restart"/>
            <w:tcBorders>
              <w:top w:val="single" w:sz="4" w:space="0" w:color="auto"/>
              <w:bottom w:val="nil"/>
            </w:tcBorders>
            <w:shd w:val="clear" w:color="auto" w:fill="E6E6E6"/>
          </w:tcPr>
          <w:p w:rsidR="00DF50FA" w:rsidRPr="00164A25" w:rsidRDefault="00DF50FA" w:rsidP="00D732B3">
            <w:pPr>
              <w:pStyle w:val="BodytextAgency"/>
              <w:rPr>
                <w:b/>
              </w:rPr>
            </w:pPr>
            <w:r w:rsidRPr="00164A25">
              <w:rPr>
                <w:b/>
              </w:rPr>
              <w:t>Registered office address</w:t>
            </w: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r w:rsidR="00DF50FA" w:rsidRPr="00164A25">
        <w:trPr>
          <w:cantSplit/>
          <w:trHeight w:val="499"/>
        </w:trPr>
        <w:tc>
          <w:tcPr>
            <w:tcW w:w="2992" w:type="dxa"/>
            <w:gridSpan w:val="3"/>
            <w:vMerge/>
            <w:tcBorders>
              <w:top w:val="nil"/>
              <w:bottom w:val="nil"/>
            </w:tcBorders>
            <w:shd w:val="clear" w:color="auto" w:fill="E6E6E6"/>
          </w:tcPr>
          <w:p w:rsidR="00DF50FA" w:rsidRPr="00164A25" w:rsidRDefault="00DF50FA" w:rsidP="00D732B3">
            <w:pPr>
              <w:pStyle w:val="BodytextAgency"/>
              <w:rPr>
                <w:b/>
              </w:rPr>
            </w:pP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r w:rsidR="00DF50FA" w:rsidRPr="00164A25">
        <w:trPr>
          <w:cantSplit/>
          <w:trHeight w:val="499"/>
        </w:trPr>
        <w:tc>
          <w:tcPr>
            <w:tcW w:w="2992" w:type="dxa"/>
            <w:gridSpan w:val="3"/>
            <w:vMerge/>
            <w:tcBorders>
              <w:top w:val="nil"/>
              <w:bottom w:val="single" w:sz="4" w:space="0" w:color="auto"/>
            </w:tcBorders>
            <w:shd w:val="clear" w:color="auto" w:fill="E6E6E6"/>
          </w:tcPr>
          <w:p w:rsidR="00DF50FA" w:rsidRPr="00164A25" w:rsidRDefault="00DF50FA" w:rsidP="00D732B3">
            <w:pPr>
              <w:pStyle w:val="BodytextAgency"/>
              <w:rPr>
                <w:b/>
              </w:rPr>
            </w:pP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r w:rsidR="00DF50FA" w:rsidRPr="00164A25">
        <w:trPr>
          <w:cantSplit/>
          <w:trHeight w:val="499"/>
        </w:trPr>
        <w:tc>
          <w:tcPr>
            <w:tcW w:w="2992" w:type="dxa"/>
            <w:gridSpan w:val="3"/>
            <w:tcBorders>
              <w:top w:val="single" w:sz="4" w:space="0" w:color="auto"/>
              <w:bottom w:val="single" w:sz="4" w:space="0" w:color="auto"/>
            </w:tcBorders>
            <w:shd w:val="clear" w:color="auto" w:fill="E6E6E6"/>
          </w:tcPr>
          <w:p w:rsidR="00DF50FA" w:rsidRPr="00164A25" w:rsidRDefault="00DF50FA" w:rsidP="00D732B3">
            <w:pPr>
              <w:pStyle w:val="BodytextAgency"/>
              <w:rPr>
                <w:b/>
              </w:rPr>
            </w:pPr>
            <w:r w:rsidRPr="00164A25">
              <w:rPr>
                <w:b/>
              </w:rPr>
              <w:t>Company registration number</w:t>
            </w:r>
          </w:p>
        </w:tc>
        <w:tc>
          <w:tcPr>
            <w:tcW w:w="6639" w:type="dxa"/>
            <w:gridSpan w:val="5"/>
            <w:tcBorders>
              <w:top w:val="single" w:sz="4" w:space="0" w:color="auto"/>
              <w:bottom w:val="single" w:sz="4" w:space="0" w:color="auto"/>
            </w:tcBorders>
            <w:shd w:val="clear" w:color="auto" w:fill="auto"/>
          </w:tcPr>
          <w:p w:rsidR="00DF50FA" w:rsidRPr="00164A25" w:rsidRDefault="00DF50FA" w:rsidP="00D732B3">
            <w:pPr>
              <w:pStyle w:val="BodytextAgency"/>
            </w:pPr>
          </w:p>
        </w:tc>
      </w:tr>
      <w:tr w:rsidR="00DF50FA" w:rsidRPr="00164A25">
        <w:trPr>
          <w:cantSplit/>
        </w:trPr>
        <w:tc>
          <w:tcPr>
            <w:tcW w:w="9631" w:type="dxa"/>
            <w:gridSpan w:val="8"/>
            <w:tcBorders>
              <w:top w:val="single" w:sz="4" w:space="0" w:color="auto"/>
              <w:bottom w:val="single" w:sz="4" w:space="0" w:color="auto"/>
            </w:tcBorders>
            <w:shd w:val="clear" w:color="auto" w:fill="E6E6E6"/>
          </w:tcPr>
          <w:p w:rsidR="00DF50FA" w:rsidRPr="00164A25" w:rsidRDefault="00DF50FA" w:rsidP="00D732B3">
            <w:pPr>
              <w:pStyle w:val="BodytextAgency"/>
              <w:rPr>
                <w:b/>
                <w:bCs/>
                <w:noProof/>
              </w:rPr>
            </w:pPr>
            <w:r w:rsidRPr="00164A25">
              <w:rPr>
                <w:b/>
                <w:bCs/>
                <w:noProof/>
              </w:rPr>
              <w:t>2</w:t>
            </w:r>
            <w:r w:rsidR="00084CA8">
              <w:rPr>
                <w:b/>
                <w:bCs/>
                <w:noProof/>
              </w:rPr>
              <w:t>.3</w:t>
            </w:r>
            <w:r w:rsidRPr="00164A25">
              <w:rPr>
                <w:b/>
                <w:bCs/>
                <w:noProof/>
              </w:rPr>
              <w:t xml:space="preserve"> Please state whether the ultimate parent company would be prepared to guarantee the </w:t>
            </w:r>
            <w:r w:rsidR="006A1DCA">
              <w:rPr>
                <w:b/>
                <w:bCs/>
                <w:noProof/>
              </w:rPr>
              <w:t>applicant</w:t>
            </w:r>
            <w:r w:rsidRPr="00164A25">
              <w:rPr>
                <w:b/>
                <w:bCs/>
                <w:noProof/>
              </w:rPr>
              <w:t>’s liabilities in connection with this contract:</w:t>
            </w:r>
          </w:p>
        </w:tc>
      </w:tr>
      <w:tr w:rsidR="00DF50FA" w:rsidRPr="00164A25">
        <w:trPr>
          <w:cantSplit/>
        </w:trPr>
        <w:tc>
          <w:tcPr>
            <w:tcW w:w="2092" w:type="dxa"/>
            <w:tcBorders>
              <w:bottom w:val="nil"/>
              <w:right w:val="nil"/>
            </w:tcBorders>
            <w:shd w:val="clear" w:color="auto" w:fill="auto"/>
          </w:tcPr>
          <w:p w:rsidR="00DF50FA" w:rsidRPr="00164A25" w:rsidRDefault="00DF50FA" w:rsidP="00D732B3">
            <w:pPr>
              <w:pStyle w:val="NormalAgency"/>
            </w:pPr>
          </w:p>
        </w:tc>
        <w:tc>
          <w:tcPr>
            <w:tcW w:w="489" w:type="dxa"/>
            <w:tcBorders>
              <w:left w:val="nil"/>
              <w:bottom w:val="single" w:sz="4" w:space="0" w:color="auto"/>
              <w:right w:val="nil"/>
            </w:tcBorders>
            <w:shd w:val="clear" w:color="auto" w:fill="auto"/>
          </w:tcPr>
          <w:p w:rsidR="00DF50FA" w:rsidRPr="00164A25" w:rsidRDefault="00DF50FA" w:rsidP="00D732B3">
            <w:pPr>
              <w:pStyle w:val="NormalAgency"/>
            </w:pPr>
          </w:p>
        </w:tc>
        <w:tc>
          <w:tcPr>
            <w:tcW w:w="1807" w:type="dxa"/>
            <w:gridSpan w:val="2"/>
            <w:tcBorders>
              <w:left w:val="nil"/>
              <w:bottom w:val="nil"/>
              <w:right w:val="nil"/>
            </w:tcBorders>
            <w:shd w:val="clear" w:color="auto" w:fill="auto"/>
          </w:tcPr>
          <w:p w:rsidR="00DF50FA" w:rsidRPr="00164A25" w:rsidRDefault="00DF50FA" w:rsidP="00D732B3">
            <w:pPr>
              <w:pStyle w:val="NormalAgency"/>
            </w:pPr>
          </w:p>
        </w:tc>
        <w:tc>
          <w:tcPr>
            <w:tcW w:w="2684" w:type="dxa"/>
            <w:gridSpan w:val="2"/>
            <w:tcBorders>
              <w:left w:val="nil"/>
              <w:bottom w:val="nil"/>
              <w:right w:val="nil"/>
            </w:tcBorders>
            <w:shd w:val="clear" w:color="auto" w:fill="auto"/>
          </w:tcPr>
          <w:p w:rsidR="00DF50FA" w:rsidRPr="00164A25" w:rsidRDefault="00DF50FA" w:rsidP="00D732B3">
            <w:pPr>
              <w:pStyle w:val="NormalAgency"/>
            </w:pPr>
          </w:p>
        </w:tc>
        <w:tc>
          <w:tcPr>
            <w:tcW w:w="473" w:type="dxa"/>
            <w:tcBorders>
              <w:left w:val="nil"/>
              <w:bottom w:val="single" w:sz="4" w:space="0" w:color="auto"/>
              <w:right w:val="nil"/>
            </w:tcBorders>
            <w:shd w:val="clear" w:color="auto" w:fill="auto"/>
          </w:tcPr>
          <w:p w:rsidR="00DF50FA" w:rsidRPr="00164A25" w:rsidRDefault="00DF50FA" w:rsidP="00D732B3">
            <w:pPr>
              <w:pStyle w:val="NormalAgency"/>
            </w:pPr>
          </w:p>
        </w:tc>
        <w:tc>
          <w:tcPr>
            <w:tcW w:w="2086" w:type="dxa"/>
            <w:tcBorders>
              <w:left w:val="nil"/>
              <w:bottom w:val="nil"/>
            </w:tcBorders>
            <w:shd w:val="clear" w:color="auto" w:fill="auto"/>
          </w:tcPr>
          <w:p w:rsidR="00DF50FA" w:rsidRPr="00164A25" w:rsidRDefault="00DF50FA" w:rsidP="00D732B3">
            <w:pPr>
              <w:pStyle w:val="NormalAgency"/>
            </w:pPr>
          </w:p>
        </w:tc>
      </w:tr>
      <w:tr w:rsidR="00DF50FA" w:rsidRPr="00164A25">
        <w:trPr>
          <w:cantSplit/>
        </w:trPr>
        <w:tc>
          <w:tcPr>
            <w:tcW w:w="2092" w:type="dxa"/>
            <w:tcBorders>
              <w:top w:val="nil"/>
              <w:bottom w:val="nil"/>
              <w:right w:val="single" w:sz="4" w:space="0" w:color="auto"/>
            </w:tcBorders>
            <w:shd w:val="clear" w:color="auto" w:fill="auto"/>
          </w:tcPr>
          <w:p w:rsidR="00DF50FA" w:rsidRPr="00164A25" w:rsidRDefault="00DF50FA" w:rsidP="00D732B3">
            <w:pPr>
              <w:pStyle w:val="BodytextAgency"/>
            </w:pPr>
            <w:r w:rsidRPr="00164A25">
              <w:t>Yes</w:t>
            </w:r>
          </w:p>
        </w:tc>
        <w:tc>
          <w:tcPr>
            <w:tcW w:w="489" w:type="dxa"/>
            <w:tcBorders>
              <w:top w:val="single" w:sz="4" w:space="0" w:color="auto"/>
              <w:left w:val="single" w:sz="4" w:space="0" w:color="auto"/>
              <w:bottom w:val="single" w:sz="4" w:space="0" w:color="auto"/>
              <w:right w:val="single" w:sz="4" w:space="0" w:color="auto"/>
            </w:tcBorders>
            <w:shd w:val="clear" w:color="auto" w:fill="auto"/>
          </w:tcPr>
          <w:p w:rsidR="00DF50FA" w:rsidRPr="00164A25" w:rsidRDefault="00DF50FA" w:rsidP="00D732B3">
            <w:pPr>
              <w:pStyle w:val="BodytextAgency"/>
            </w:pPr>
          </w:p>
        </w:tc>
        <w:tc>
          <w:tcPr>
            <w:tcW w:w="1807" w:type="dxa"/>
            <w:gridSpan w:val="2"/>
            <w:tcBorders>
              <w:top w:val="nil"/>
              <w:left w:val="single" w:sz="4" w:space="0" w:color="auto"/>
              <w:bottom w:val="nil"/>
              <w:right w:val="nil"/>
            </w:tcBorders>
            <w:shd w:val="clear" w:color="auto" w:fill="auto"/>
          </w:tcPr>
          <w:p w:rsidR="00DF50FA" w:rsidRPr="00164A25" w:rsidRDefault="00DF50FA" w:rsidP="00D732B3">
            <w:pPr>
              <w:pStyle w:val="BodytextAgency"/>
            </w:pPr>
          </w:p>
        </w:tc>
        <w:tc>
          <w:tcPr>
            <w:tcW w:w="2684" w:type="dxa"/>
            <w:gridSpan w:val="2"/>
            <w:tcBorders>
              <w:top w:val="nil"/>
              <w:left w:val="nil"/>
              <w:bottom w:val="nil"/>
              <w:right w:val="single" w:sz="4" w:space="0" w:color="auto"/>
            </w:tcBorders>
            <w:shd w:val="clear" w:color="auto" w:fill="auto"/>
          </w:tcPr>
          <w:p w:rsidR="00DF50FA" w:rsidRPr="00164A25" w:rsidRDefault="00DF50FA" w:rsidP="00D732B3">
            <w:pPr>
              <w:pStyle w:val="BodytextAgency"/>
            </w:pPr>
            <w:r w:rsidRPr="00164A25">
              <w:t>No</w:t>
            </w:r>
          </w:p>
        </w:tc>
        <w:tc>
          <w:tcPr>
            <w:tcW w:w="473" w:type="dxa"/>
            <w:tcBorders>
              <w:top w:val="single" w:sz="4" w:space="0" w:color="auto"/>
              <w:left w:val="single" w:sz="4" w:space="0" w:color="auto"/>
              <w:bottom w:val="single" w:sz="4" w:space="0" w:color="auto"/>
              <w:right w:val="single" w:sz="4" w:space="0" w:color="auto"/>
            </w:tcBorders>
            <w:shd w:val="clear" w:color="auto" w:fill="auto"/>
          </w:tcPr>
          <w:p w:rsidR="00DF50FA" w:rsidRPr="00164A25" w:rsidRDefault="00DF50FA" w:rsidP="00D732B3">
            <w:pPr>
              <w:pStyle w:val="BodytextAgency"/>
            </w:pPr>
          </w:p>
        </w:tc>
        <w:tc>
          <w:tcPr>
            <w:tcW w:w="2086" w:type="dxa"/>
            <w:tcBorders>
              <w:top w:val="nil"/>
              <w:left w:val="single" w:sz="4" w:space="0" w:color="auto"/>
              <w:bottom w:val="nil"/>
            </w:tcBorders>
            <w:shd w:val="clear" w:color="auto" w:fill="auto"/>
          </w:tcPr>
          <w:p w:rsidR="00DF50FA" w:rsidRPr="00164A25" w:rsidRDefault="00DF50FA" w:rsidP="00D732B3">
            <w:pPr>
              <w:pStyle w:val="BodytextAgency"/>
            </w:pPr>
          </w:p>
        </w:tc>
      </w:tr>
      <w:tr w:rsidR="00DF50FA" w:rsidRPr="00164A25">
        <w:trPr>
          <w:cantSplit/>
        </w:trPr>
        <w:tc>
          <w:tcPr>
            <w:tcW w:w="9631" w:type="dxa"/>
            <w:gridSpan w:val="8"/>
            <w:tcBorders>
              <w:top w:val="nil"/>
              <w:bottom w:val="single" w:sz="4" w:space="0" w:color="auto"/>
            </w:tcBorders>
            <w:shd w:val="clear" w:color="auto" w:fill="auto"/>
          </w:tcPr>
          <w:p w:rsidR="00DF50FA" w:rsidRPr="00164A25" w:rsidRDefault="00DF50FA" w:rsidP="00D732B3">
            <w:pPr>
              <w:pStyle w:val="NormalAgency"/>
            </w:pPr>
          </w:p>
        </w:tc>
      </w:tr>
      <w:tr w:rsidR="00DF50FA" w:rsidRPr="00164A25">
        <w:trPr>
          <w:cantSplit/>
        </w:trPr>
        <w:tc>
          <w:tcPr>
            <w:tcW w:w="9631" w:type="dxa"/>
            <w:gridSpan w:val="8"/>
            <w:tcBorders>
              <w:top w:val="single" w:sz="4" w:space="0" w:color="auto"/>
              <w:bottom w:val="single" w:sz="4" w:space="0" w:color="auto"/>
            </w:tcBorders>
            <w:shd w:val="clear" w:color="auto" w:fill="E6E6E6"/>
          </w:tcPr>
          <w:p w:rsidR="00DF50FA" w:rsidRPr="00164A25" w:rsidRDefault="00084CA8" w:rsidP="00D732B3">
            <w:pPr>
              <w:pStyle w:val="BodytextAgency"/>
              <w:rPr>
                <w:b/>
                <w:bCs/>
                <w:noProof/>
              </w:rPr>
            </w:pPr>
            <w:r>
              <w:rPr>
                <w:b/>
                <w:bCs/>
                <w:noProof/>
              </w:rPr>
              <w:t>2.4</w:t>
            </w:r>
            <w:r w:rsidR="00DF50FA" w:rsidRPr="00164A25">
              <w:rPr>
                <w:b/>
                <w:bCs/>
                <w:noProof/>
              </w:rPr>
              <w:t xml:space="preserve"> If the </w:t>
            </w:r>
            <w:r w:rsidR="006A1DCA">
              <w:rPr>
                <w:b/>
                <w:bCs/>
                <w:noProof/>
              </w:rPr>
              <w:t>applicant</w:t>
            </w:r>
            <w:r w:rsidR="00DF50FA" w:rsidRPr="00164A25">
              <w:rPr>
                <w:b/>
                <w:bCs/>
                <w:noProof/>
              </w:rPr>
              <w:t xml:space="preserve"> intends to tender jointly with a partner and has already set up, or intends to set up, a consortium or similar entity to that end, please provide details here together with any other relevant information.</w:t>
            </w:r>
          </w:p>
        </w:tc>
      </w:tr>
      <w:tr w:rsidR="00DF50FA" w:rsidRPr="00164A25">
        <w:trPr>
          <w:cantSplit/>
        </w:trPr>
        <w:tc>
          <w:tcPr>
            <w:tcW w:w="9631" w:type="dxa"/>
            <w:gridSpan w:val="8"/>
            <w:tcBorders>
              <w:top w:val="single" w:sz="4" w:space="0" w:color="auto"/>
              <w:bottom w:val="single" w:sz="4" w:space="0" w:color="auto"/>
            </w:tcBorders>
            <w:shd w:val="clear" w:color="auto" w:fill="auto"/>
          </w:tcPr>
          <w:p w:rsidR="00DF50FA" w:rsidRPr="00164A25" w:rsidRDefault="00DF50FA" w:rsidP="00D732B3">
            <w:pPr>
              <w:pStyle w:val="BodytextAgency"/>
            </w:pPr>
          </w:p>
        </w:tc>
      </w:tr>
      <w:tr w:rsidR="00DF50FA" w:rsidRPr="00164A25">
        <w:trPr>
          <w:cantSplit/>
        </w:trPr>
        <w:tc>
          <w:tcPr>
            <w:tcW w:w="9631" w:type="dxa"/>
            <w:gridSpan w:val="8"/>
            <w:tcBorders>
              <w:top w:val="single" w:sz="4" w:space="0" w:color="auto"/>
              <w:bottom w:val="single" w:sz="4" w:space="0" w:color="auto"/>
            </w:tcBorders>
            <w:shd w:val="clear" w:color="auto" w:fill="E6E6E6"/>
            <w:vAlign w:val="center"/>
          </w:tcPr>
          <w:p w:rsidR="00DF50FA" w:rsidRPr="00164A25" w:rsidRDefault="00084CA8" w:rsidP="00D732B3">
            <w:pPr>
              <w:pStyle w:val="BodytextAgency"/>
              <w:rPr>
                <w:b/>
                <w:bCs/>
                <w:noProof/>
              </w:rPr>
            </w:pPr>
            <w:r>
              <w:rPr>
                <w:b/>
                <w:bCs/>
                <w:noProof/>
              </w:rPr>
              <w:t>2.5</w:t>
            </w:r>
            <w:r w:rsidR="00DF50FA" w:rsidRPr="00164A25">
              <w:rPr>
                <w:b/>
                <w:bCs/>
                <w:noProof/>
              </w:rPr>
              <w:t xml:space="preserve"> Please enclose details of the </w:t>
            </w:r>
            <w:r w:rsidR="006A1DCA">
              <w:rPr>
                <w:b/>
                <w:bCs/>
                <w:noProof/>
              </w:rPr>
              <w:t>applicant</w:t>
            </w:r>
            <w:r w:rsidR="00DF50FA" w:rsidRPr="00164A25">
              <w:rPr>
                <w:b/>
                <w:bCs/>
                <w:noProof/>
              </w:rPr>
              <w:t>’s organisational structure, e.g. organisation chart.</w:t>
            </w:r>
          </w:p>
        </w:tc>
      </w:tr>
      <w:tr w:rsidR="00DF50FA" w:rsidRPr="00164A25">
        <w:trPr>
          <w:cantSplit/>
        </w:trPr>
        <w:tc>
          <w:tcPr>
            <w:tcW w:w="9631" w:type="dxa"/>
            <w:gridSpan w:val="8"/>
            <w:tcBorders>
              <w:bottom w:val="single" w:sz="4" w:space="0" w:color="auto"/>
            </w:tcBorders>
            <w:shd w:val="clear" w:color="auto" w:fill="auto"/>
          </w:tcPr>
          <w:p w:rsidR="00DF50FA" w:rsidRPr="00164A25" w:rsidRDefault="00DF50FA" w:rsidP="00D732B3">
            <w:pPr>
              <w:pStyle w:val="BodytextAgency"/>
            </w:pPr>
          </w:p>
        </w:tc>
      </w:tr>
      <w:tr w:rsidR="00DF50FA" w:rsidRPr="00164A25">
        <w:trPr>
          <w:cantSplit/>
        </w:trPr>
        <w:tc>
          <w:tcPr>
            <w:tcW w:w="9631" w:type="dxa"/>
            <w:gridSpan w:val="8"/>
            <w:tcBorders>
              <w:top w:val="single" w:sz="4" w:space="0" w:color="auto"/>
              <w:bottom w:val="single" w:sz="4" w:space="0" w:color="auto"/>
            </w:tcBorders>
            <w:shd w:val="clear" w:color="auto" w:fill="E6E6E6"/>
          </w:tcPr>
          <w:p w:rsidR="00DF50FA" w:rsidRPr="00164A25" w:rsidRDefault="00084CA8" w:rsidP="00D732B3">
            <w:pPr>
              <w:pStyle w:val="BodytextAgency"/>
              <w:rPr>
                <w:b/>
                <w:bCs/>
                <w:noProof/>
              </w:rPr>
            </w:pPr>
            <w:r>
              <w:rPr>
                <w:b/>
                <w:bCs/>
                <w:noProof/>
              </w:rPr>
              <w:t>2.6</w:t>
            </w:r>
            <w:r w:rsidR="00DF50FA" w:rsidRPr="00164A25">
              <w:rPr>
                <w:b/>
                <w:bCs/>
                <w:noProof/>
              </w:rPr>
              <w:t xml:space="preserve"> Please provide details of the total number of employees employed within the </w:t>
            </w:r>
            <w:r w:rsidR="006A1DCA">
              <w:rPr>
                <w:b/>
                <w:bCs/>
                <w:noProof/>
              </w:rPr>
              <w:t>applicant</w:t>
            </w:r>
            <w:r w:rsidR="00DF50FA" w:rsidRPr="00164A25">
              <w:rPr>
                <w:b/>
                <w:bCs/>
                <w:noProof/>
              </w:rPr>
              <w:t>’s organisation.</w:t>
            </w:r>
          </w:p>
        </w:tc>
      </w:tr>
      <w:tr w:rsidR="00DF50FA" w:rsidRPr="00164A25">
        <w:trPr>
          <w:cantSplit/>
        </w:trPr>
        <w:tc>
          <w:tcPr>
            <w:tcW w:w="9631" w:type="dxa"/>
            <w:gridSpan w:val="8"/>
            <w:tcBorders>
              <w:top w:val="single" w:sz="4" w:space="0" w:color="auto"/>
              <w:bottom w:val="single" w:sz="4" w:space="0" w:color="auto"/>
            </w:tcBorders>
            <w:shd w:val="clear" w:color="auto" w:fill="auto"/>
          </w:tcPr>
          <w:p w:rsidR="00DF50FA" w:rsidRPr="00164A25" w:rsidRDefault="00DF50FA" w:rsidP="00D732B3">
            <w:pPr>
              <w:pStyle w:val="BodytextAgency"/>
            </w:pPr>
          </w:p>
        </w:tc>
      </w:tr>
      <w:tr w:rsidR="00DF50FA" w:rsidRPr="00164A25">
        <w:trPr>
          <w:cantSplit/>
        </w:trPr>
        <w:tc>
          <w:tcPr>
            <w:tcW w:w="9631" w:type="dxa"/>
            <w:gridSpan w:val="8"/>
            <w:tcBorders>
              <w:top w:val="single" w:sz="4" w:space="0" w:color="auto"/>
              <w:bottom w:val="single" w:sz="4" w:space="0" w:color="auto"/>
            </w:tcBorders>
            <w:shd w:val="clear" w:color="auto" w:fill="E6E6E6"/>
          </w:tcPr>
          <w:p w:rsidR="00DF50FA" w:rsidRPr="00164A25" w:rsidRDefault="00084CA8" w:rsidP="00D732B3">
            <w:pPr>
              <w:pStyle w:val="BodytextAgency"/>
              <w:rPr>
                <w:b/>
                <w:bCs/>
                <w:noProof/>
              </w:rPr>
            </w:pPr>
            <w:r>
              <w:rPr>
                <w:b/>
                <w:bCs/>
                <w:noProof/>
              </w:rPr>
              <w:t>2.7</w:t>
            </w:r>
            <w:r w:rsidR="00DF50FA" w:rsidRPr="00164A25">
              <w:rPr>
                <w:b/>
                <w:bCs/>
                <w:noProof/>
              </w:rPr>
              <w:t xml:space="preserve"> Please give the number and locations of the premises from which the </w:t>
            </w:r>
            <w:r w:rsidR="006A1DCA">
              <w:rPr>
                <w:b/>
                <w:bCs/>
                <w:noProof/>
              </w:rPr>
              <w:t>applicant</w:t>
            </w:r>
            <w:r w:rsidR="00DF50FA" w:rsidRPr="00164A25">
              <w:rPr>
                <w:b/>
                <w:bCs/>
                <w:noProof/>
              </w:rPr>
              <w:t xml:space="preserve"> provides similar products and services to those required by the </w:t>
            </w:r>
            <w:r w:rsidR="00A34E1D">
              <w:rPr>
                <w:b/>
                <w:bCs/>
                <w:noProof/>
              </w:rPr>
              <w:t>the Agency</w:t>
            </w:r>
            <w:r w:rsidR="00DF50FA" w:rsidRPr="00164A25">
              <w:rPr>
                <w:b/>
                <w:bCs/>
                <w:noProof/>
              </w:rPr>
              <w:t xml:space="preserve"> ( please continue on separate sheet if necessary).</w:t>
            </w:r>
          </w:p>
        </w:tc>
      </w:tr>
      <w:tr w:rsidR="00DF50FA" w:rsidRPr="00164A25">
        <w:trPr>
          <w:cantSplit/>
          <w:trHeight w:val="500"/>
        </w:trPr>
        <w:tc>
          <w:tcPr>
            <w:tcW w:w="2992" w:type="dxa"/>
            <w:gridSpan w:val="3"/>
            <w:tcBorders>
              <w:top w:val="single" w:sz="4" w:space="0" w:color="auto"/>
              <w:bottom w:val="single" w:sz="4" w:space="0" w:color="auto"/>
            </w:tcBorders>
            <w:shd w:val="clear" w:color="auto" w:fill="E6E6E6"/>
          </w:tcPr>
          <w:p w:rsidR="00DF50FA" w:rsidRPr="00164A25" w:rsidRDefault="00DF50FA" w:rsidP="00D732B3">
            <w:pPr>
              <w:pStyle w:val="BodytextAgency"/>
              <w:rPr>
                <w:b/>
              </w:rPr>
            </w:pPr>
            <w:r w:rsidRPr="00164A25">
              <w:rPr>
                <w:b/>
              </w:rPr>
              <w:t>No. of offices:</w:t>
            </w: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r w:rsidR="00DF50FA" w:rsidRPr="00164A25">
        <w:trPr>
          <w:cantSplit/>
          <w:trHeight w:val="500"/>
        </w:trPr>
        <w:tc>
          <w:tcPr>
            <w:tcW w:w="2992" w:type="dxa"/>
            <w:gridSpan w:val="3"/>
            <w:tcBorders>
              <w:top w:val="single" w:sz="4" w:space="0" w:color="auto"/>
              <w:bottom w:val="single" w:sz="4" w:space="0" w:color="auto"/>
            </w:tcBorders>
            <w:shd w:val="clear" w:color="auto" w:fill="E6E6E6"/>
          </w:tcPr>
          <w:p w:rsidR="00DF50FA" w:rsidRPr="00164A25" w:rsidRDefault="00DF50FA" w:rsidP="00D732B3">
            <w:pPr>
              <w:pStyle w:val="BodytextAgency"/>
              <w:rPr>
                <w:b/>
              </w:rPr>
            </w:pPr>
            <w:r w:rsidRPr="00164A25">
              <w:rPr>
                <w:b/>
              </w:rPr>
              <w:t>Address</w:t>
            </w:r>
            <w:r w:rsidR="0065638D">
              <w:rPr>
                <w:b/>
              </w:rPr>
              <w:t>es</w:t>
            </w:r>
            <w:r w:rsidRPr="00164A25">
              <w:rPr>
                <w:b/>
              </w:rPr>
              <w:t>:</w:t>
            </w:r>
          </w:p>
        </w:tc>
        <w:tc>
          <w:tcPr>
            <w:tcW w:w="6639" w:type="dxa"/>
            <w:gridSpan w:val="5"/>
            <w:tcBorders>
              <w:top w:val="single" w:sz="4" w:space="0" w:color="auto"/>
            </w:tcBorders>
            <w:shd w:val="clear" w:color="auto" w:fill="auto"/>
          </w:tcPr>
          <w:p w:rsidR="00DF50FA" w:rsidRPr="00164A25" w:rsidRDefault="00DF50FA" w:rsidP="00D732B3">
            <w:pPr>
              <w:pStyle w:val="BodytextAgency"/>
            </w:pPr>
          </w:p>
        </w:tc>
      </w:tr>
    </w:tbl>
    <w:p w:rsidR="00CA63E6" w:rsidRPr="00164A25" w:rsidRDefault="00CA63E6" w:rsidP="00DF50FA">
      <w:pPr>
        <w:pStyle w:val="BodytextAgency"/>
      </w:pPr>
    </w:p>
    <w:p w:rsidR="00921634" w:rsidRPr="00164A25" w:rsidRDefault="00CA63E6" w:rsidP="00F92FF5">
      <w:pPr>
        <w:pStyle w:val="No-numheading1Agency"/>
      </w:pPr>
      <w:r w:rsidRPr="00164A25">
        <w:br w:type="page"/>
      </w:r>
      <w:bookmarkStart w:id="8" w:name="_Toc173132345"/>
      <w:bookmarkStart w:id="9" w:name="_Toc251572517"/>
      <w:r w:rsidR="00164A25">
        <w:t>Section 3: Ex</w:t>
      </w:r>
      <w:r w:rsidR="00F92FF5" w:rsidRPr="00164A25">
        <w:t>clusion criteria</w:t>
      </w:r>
      <w:bookmarkEnd w:id="8"/>
      <w:bookmarkEnd w:id="9"/>
    </w:p>
    <w:p w:rsidR="00921634" w:rsidRPr="00164A25" w:rsidRDefault="00CA63E6" w:rsidP="00DF50FA">
      <w:pPr>
        <w:pStyle w:val="BodytextAgency"/>
      </w:pPr>
      <w:r w:rsidRPr="00164A25">
        <w:t>Applicants must:</w:t>
      </w:r>
    </w:p>
    <w:p w:rsidR="00921634" w:rsidRPr="00164A25" w:rsidRDefault="00CA63E6" w:rsidP="00DF50FA">
      <w:pPr>
        <w:pStyle w:val="BodytextAgency"/>
        <w:numPr>
          <w:ilvl w:val="0"/>
          <w:numId w:val="38"/>
        </w:numPr>
      </w:pPr>
      <w:r w:rsidRPr="00164A25">
        <w:t xml:space="preserve">Make the following declaration by answering “yes” or “no” to each question. All questions must be answered. Any </w:t>
      </w:r>
      <w:r w:rsidR="006A1DCA">
        <w:t>applicant</w:t>
      </w:r>
      <w:r w:rsidRPr="00164A25">
        <w:t xml:space="preserve"> answering “yes” to any of these questions shall be excluded automatically from participation in any subsequent tender.</w:t>
      </w:r>
    </w:p>
    <w:p w:rsidR="00921634" w:rsidRPr="00164A25" w:rsidRDefault="00CA63E6" w:rsidP="00DF50FA">
      <w:pPr>
        <w:pStyle w:val="BodytextAgency"/>
        <w:numPr>
          <w:ilvl w:val="0"/>
          <w:numId w:val="38"/>
        </w:numPr>
      </w:pPr>
      <w:r w:rsidRPr="00164A25">
        <w:t>Provide the supporting documents indicated in support of these answers (either Proof A, B or C or in some cases “not required” – full details of what is required are given after the declaration).</w:t>
      </w:r>
    </w:p>
    <w:p w:rsidR="00921634" w:rsidRPr="00164A25" w:rsidRDefault="00CA63E6" w:rsidP="00DF50FA">
      <w:pPr>
        <w:pStyle w:val="BodytextAgency"/>
        <w:numPr>
          <w:ilvl w:val="0"/>
          <w:numId w:val="38"/>
        </w:numPr>
      </w:pPr>
      <w:r w:rsidRPr="00164A25">
        <w:t>Also provide the signed and dated declaration regarding conflict of interest and serious misrepresentation provided on the following pages.</w:t>
      </w:r>
    </w:p>
    <w:p w:rsidR="00921634" w:rsidRPr="00164A25" w:rsidRDefault="00CA63E6" w:rsidP="00DF50FA">
      <w:pPr>
        <w:pStyle w:val="BodytextAgency"/>
        <w:numPr>
          <w:ilvl w:val="0"/>
          <w:numId w:val="38"/>
        </w:numPr>
        <w:rPr>
          <w:bCs/>
        </w:rPr>
      </w:pPr>
      <w:r w:rsidRPr="00164A25">
        <w:rPr>
          <w:bCs/>
        </w:rPr>
        <w:t>Note that for joint applicants both the exclusion criteria declarations AND supporting documents are required from each company and will be assessed individually.</w:t>
      </w:r>
    </w:p>
    <w:p w:rsidR="00921634" w:rsidRPr="00164A25" w:rsidRDefault="00CA63E6" w:rsidP="00DF50FA">
      <w:pPr>
        <w:pStyle w:val="BodytextAgency"/>
        <w:numPr>
          <w:ilvl w:val="0"/>
          <w:numId w:val="38"/>
        </w:numPr>
        <w:rPr>
          <w:bCs/>
        </w:rPr>
      </w:pPr>
      <w:r w:rsidRPr="00164A25">
        <w:rPr>
          <w:bCs/>
        </w:rPr>
        <w:t xml:space="preserve">Note that if the </w:t>
      </w:r>
      <w:r w:rsidR="006A1DCA">
        <w:rPr>
          <w:bCs/>
        </w:rPr>
        <w:t>applicant</w:t>
      </w:r>
      <w:r w:rsidRPr="00164A25">
        <w:rPr>
          <w:bCs/>
        </w:rPr>
        <w:t xml:space="preserve"> has already submitted the requested documentary evidence for the purposes of another tender, and such documents were issued not more than one year ago and are still valid, the requirement for documentary evidence is waived.  However, the signed and dated declaration is still required.  In such a case the </w:t>
      </w:r>
      <w:r w:rsidR="006A1DCA">
        <w:rPr>
          <w:bCs/>
        </w:rPr>
        <w:t>applicant</w:t>
      </w:r>
      <w:r w:rsidRPr="00164A25">
        <w:rPr>
          <w:bCs/>
        </w:rPr>
        <w:t xml:space="preserve"> must also declare on honour that the documentary evidence has already been provided and confirm that no changes in situation have occurred since then.</w:t>
      </w:r>
    </w:p>
    <w:p w:rsidR="00921634" w:rsidRPr="00164A25" w:rsidRDefault="00CA63E6" w:rsidP="00DF50FA">
      <w:pPr>
        <w:pStyle w:val="BodytextAgency"/>
        <w:numPr>
          <w:ilvl w:val="0"/>
          <w:numId w:val="38"/>
        </w:numPr>
        <w:rPr>
          <w:bCs/>
        </w:rPr>
      </w:pPr>
      <w:r w:rsidRPr="00164A25">
        <w:rPr>
          <w:bCs/>
        </w:rPr>
        <w:t xml:space="preserve">Note that where subcontracting is envisaged, the </w:t>
      </w:r>
      <w:r w:rsidR="006A1DCA">
        <w:rPr>
          <w:bCs/>
        </w:rPr>
        <w:t>applicant</w:t>
      </w:r>
      <w:r w:rsidRPr="00164A25">
        <w:rPr>
          <w:bCs/>
        </w:rPr>
        <w:t xml:space="preserve"> must certify, if requested at a later stage in the procedure by </w:t>
      </w:r>
      <w:r w:rsidR="00A34E1D">
        <w:rPr>
          <w:bCs/>
        </w:rPr>
        <w:t>the Agency</w:t>
      </w:r>
      <w:r w:rsidRPr="00164A25">
        <w:rPr>
          <w:bCs/>
        </w:rPr>
        <w:t xml:space="preserve">, that any subcontractor is not in one of the situations of exclusion referred to in this Section 3. </w:t>
      </w:r>
      <w:r w:rsidR="00A34E1D">
        <w:rPr>
          <w:bCs/>
        </w:rPr>
        <w:t xml:space="preserve"> The Agency</w:t>
      </w:r>
      <w:r w:rsidRPr="00164A25">
        <w:rPr>
          <w:bCs/>
        </w:rPr>
        <w:t xml:space="preserve"> may also request supporting documents.</w:t>
      </w:r>
    </w:p>
    <w:p w:rsidR="00921634" w:rsidRPr="00164A25" w:rsidRDefault="00CA63E6" w:rsidP="00DF50FA">
      <w:pPr>
        <w:pStyle w:val="BodytextAgency"/>
        <w:numPr>
          <w:ilvl w:val="0"/>
          <w:numId w:val="38"/>
        </w:numPr>
        <w:rPr>
          <w:bCs/>
        </w:rPr>
      </w:pPr>
      <w:r w:rsidRPr="00164A25">
        <w:rPr>
          <w:bCs/>
        </w:rPr>
        <w:t xml:space="preserve">Note that if the </w:t>
      </w:r>
      <w:r w:rsidR="006A1DCA">
        <w:rPr>
          <w:bCs/>
        </w:rPr>
        <w:t>applicant</w:t>
      </w:r>
      <w:r w:rsidRPr="00164A25">
        <w:rPr>
          <w:bCs/>
        </w:rPr>
        <w:t xml:space="preserve"> is a legal entity, it must provide, if requested at a later stage in the procedure by </w:t>
      </w:r>
      <w:r w:rsidR="00A34E1D">
        <w:rPr>
          <w:bCs/>
        </w:rPr>
        <w:t>the Agency</w:t>
      </w:r>
      <w:r w:rsidRPr="00164A25">
        <w:rPr>
          <w:bCs/>
        </w:rPr>
        <w:t>, any further information on the ownership or on the management, control and power of representation of the legal entity.</w:t>
      </w:r>
    </w:p>
    <w:p w:rsidR="00921634" w:rsidRPr="00164A25" w:rsidRDefault="00CA63E6" w:rsidP="00DF50FA">
      <w:pPr>
        <w:pStyle w:val="BodytextAgency"/>
        <w:numPr>
          <w:ilvl w:val="0"/>
          <w:numId w:val="38"/>
        </w:numPr>
        <w:rPr>
          <w:bCs/>
        </w:rPr>
      </w:pPr>
      <w:r w:rsidRPr="00164A25">
        <w:rPr>
          <w:bCs/>
        </w:rPr>
        <w:t xml:space="preserve">Applicants should note that </w:t>
      </w:r>
      <w:r w:rsidR="00A34E1D">
        <w:rPr>
          <w:bCs/>
        </w:rPr>
        <w:t>the Agency</w:t>
      </w:r>
      <w:r w:rsidRPr="00164A25">
        <w:rPr>
          <w:bCs/>
        </w:rPr>
        <w:t xml:space="preserve"> is unable to accept electronic signatures and that </w:t>
      </w:r>
      <w:r w:rsidR="00A34E1D">
        <w:rPr>
          <w:bCs/>
        </w:rPr>
        <w:t>the Agency</w:t>
      </w:r>
      <w:r w:rsidRPr="00164A25">
        <w:rPr>
          <w:bCs/>
        </w:rPr>
        <w:t xml:space="preserve"> will not accept photocopies of the completed declarations.  </w:t>
      </w:r>
    </w:p>
    <w:p w:rsidR="00DF50FA" w:rsidRPr="00164A25" w:rsidRDefault="00DF50FA" w:rsidP="00DF50FA">
      <w:pPr>
        <w:pStyle w:val="BodytextAgency"/>
      </w:pPr>
    </w:p>
    <w:p w:rsidR="00921634" w:rsidRPr="00164A25" w:rsidRDefault="00CA63E6" w:rsidP="00B74318">
      <w:pPr>
        <w:pStyle w:val="No-TOCheadingAgency"/>
      </w:pPr>
      <w:r w:rsidRPr="00164A25">
        <w:br w:type="page"/>
      </w:r>
      <w:r w:rsidR="00F92FF5" w:rsidRPr="00164A25">
        <w:t>Declaration upon honour</w:t>
      </w:r>
    </w:p>
    <w:p w:rsidR="00CA63E6" w:rsidRPr="00164A25" w:rsidRDefault="00CA63E6" w:rsidP="00B74318">
      <w:pPr>
        <w:pStyle w:val="BodytextAgency"/>
      </w:pPr>
      <w:r w:rsidRPr="00164A25">
        <w:t>The undersigned declares upon honour the following answers in relation to the company or organisation that he/she represents:</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7"/>
      </w:tblGrid>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3.1 Is the </w:t>
            </w:r>
            <w:r w:rsidR="006A1DCA">
              <w:rPr>
                <w:b/>
                <w:noProof/>
              </w:rPr>
              <w:t>applicant</w:t>
            </w:r>
            <w:r w:rsidRPr="00164A25">
              <w:rPr>
                <w:b/>
                <w:noProof/>
              </w:rPr>
              <w:t xml:space="preserve"> insolvent (or the subject of bankruptcy proceedings if an individual) or being wound up?</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3.2 Is the </w:t>
            </w:r>
            <w:r w:rsidR="006A1DCA">
              <w:rPr>
                <w:b/>
                <w:noProof/>
              </w:rPr>
              <w:t>applicant</w:t>
            </w:r>
            <w:r w:rsidRPr="00164A25">
              <w:rPr>
                <w:b/>
                <w:noProof/>
              </w:rPr>
              <w:t xml:space="preserve"> having its affairs administered by the courts?</w:t>
            </w:r>
          </w:p>
          <w:p w:rsidR="00B74318" w:rsidRPr="00164A25" w:rsidRDefault="00B74318" w:rsidP="00D732B3">
            <w:pPr>
              <w:pStyle w:val="BodytextAgency"/>
              <w:rPr>
                <w:b/>
                <w:noProof/>
              </w:rPr>
            </w:pPr>
            <w:r w:rsidRPr="00164A25">
              <w:rPr>
                <w:b/>
                <w:noProof/>
              </w:rPr>
              <w:t>Proof A or C required, see next page for futher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3.3 Has the </w:t>
            </w:r>
            <w:r w:rsidR="006A1DCA">
              <w:rPr>
                <w:b/>
                <w:noProof/>
              </w:rPr>
              <w:t>applicant</w:t>
            </w:r>
            <w:r w:rsidRPr="00164A25">
              <w:rPr>
                <w:b/>
                <w:noProof/>
              </w:rPr>
              <w:t xml:space="preserve"> entered into an arrangement with creditors?</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3.4 Has the </w:t>
            </w:r>
            <w:r w:rsidR="006A1DCA">
              <w:rPr>
                <w:b/>
                <w:noProof/>
              </w:rPr>
              <w:t>applicant</w:t>
            </w:r>
            <w:r w:rsidRPr="00164A25">
              <w:rPr>
                <w:b/>
                <w:noProof/>
              </w:rPr>
              <w:t xml:space="preserve"> suspended business actitivies?</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3.5 Is the </w:t>
            </w:r>
            <w:r w:rsidR="006A1DCA">
              <w:rPr>
                <w:b/>
                <w:noProof/>
              </w:rPr>
              <w:t>applicant</w:t>
            </w:r>
            <w:r w:rsidRPr="00164A25">
              <w:rPr>
                <w:b/>
                <w:noProof/>
              </w:rPr>
              <w:t xml:space="preserve"> the subject of proceedings concerning any such matters referred to in 3.1, 3.2, 3.3 or 3.,4 above or in any analogous situation arising from a similar procedure provided for in national legislation or regulations?</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3.6 Has the </w:t>
            </w:r>
            <w:r w:rsidR="006A1DCA">
              <w:rPr>
                <w:b/>
                <w:noProof/>
              </w:rPr>
              <w:t>applicant</w:t>
            </w:r>
            <w:r w:rsidRPr="00164A25">
              <w:rPr>
                <w:b/>
                <w:noProof/>
              </w:rPr>
              <w:t xml:space="preserve"> been convicted of any offence (if an individual) or judgement been made against it concerning its professional conduct by a judgement which has the force of res judicata?</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3.7 Has the </w:t>
            </w:r>
            <w:r w:rsidR="006A1DCA">
              <w:rPr>
                <w:b/>
                <w:noProof/>
              </w:rPr>
              <w:t>applicant</w:t>
            </w:r>
            <w:r w:rsidRPr="00164A25">
              <w:rPr>
                <w:b/>
                <w:noProof/>
              </w:rPr>
              <w:t xml:space="preserve"> been guilty of grave professional misconduct?</w:t>
            </w:r>
          </w:p>
          <w:p w:rsidR="00B74318" w:rsidRPr="00164A25" w:rsidRDefault="00B74318" w:rsidP="00D732B3">
            <w:pPr>
              <w:pStyle w:val="BodytextAgency"/>
              <w:rPr>
                <w:b/>
                <w:noProof/>
              </w:rPr>
            </w:pPr>
            <w:r w:rsidRPr="00164A25">
              <w:rPr>
                <w:b/>
                <w:noProof/>
              </w:rPr>
              <w:t>Proof not required.</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3.8 Has the </w:t>
            </w:r>
            <w:r w:rsidR="006A1DCA">
              <w:rPr>
                <w:b/>
                <w:noProof/>
              </w:rPr>
              <w:t>applicant</w:t>
            </w:r>
            <w:r w:rsidRPr="00164A25">
              <w:rPr>
                <w:b/>
                <w:noProof/>
              </w:rPr>
              <w:t xml:space="preserve"> failed to fulfil its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 performed?</w:t>
            </w:r>
          </w:p>
          <w:p w:rsidR="00B74318" w:rsidRPr="00164A25" w:rsidRDefault="00B74318" w:rsidP="00D732B3">
            <w:pPr>
              <w:pStyle w:val="BodytextAgency"/>
              <w:rPr>
                <w:b/>
                <w:noProof/>
              </w:rPr>
            </w:pPr>
            <w:r w:rsidRPr="00164A25">
              <w:rPr>
                <w:b/>
                <w:noProof/>
              </w:rPr>
              <w:t>Proof B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 xml:space="preserve">3.9 Has the </w:t>
            </w:r>
            <w:r w:rsidR="006A1DCA">
              <w:rPr>
                <w:b/>
                <w:noProof/>
              </w:rPr>
              <w:t>applicant</w:t>
            </w:r>
            <w:r w:rsidRPr="00164A25">
              <w:rPr>
                <w:b/>
                <w:noProof/>
              </w:rPr>
              <w:t xml:space="preserve"> been the subject of a judgement which has the force of res judicata for fraud, corruption, involvement in a criminal organisation or any other illegal activity detri</w:t>
            </w:r>
            <w:r w:rsidR="006A1DCA">
              <w:rPr>
                <w:b/>
                <w:noProof/>
              </w:rPr>
              <w:t>mental to the European Union</w:t>
            </w:r>
            <w:r w:rsidRPr="00164A25">
              <w:rPr>
                <w:b/>
                <w:noProof/>
              </w:rPr>
              <w:t>’s financial interests?</w:t>
            </w:r>
          </w:p>
          <w:p w:rsidR="00B74318" w:rsidRPr="00164A25" w:rsidRDefault="00B74318" w:rsidP="00D732B3">
            <w:pPr>
              <w:pStyle w:val="BodytextAgency"/>
              <w:rPr>
                <w:b/>
                <w:noProof/>
              </w:rPr>
            </w:pPr>
            <w:r w:rsidRPr="00164A25">
              <w:rPr>
                <w:b/>
                <w:noProof/>
              </w:rPr>
              <w:t>Proof A or C required, see next page for further details.</w:t>
            </w:r>
          </w:p>
        </w:tc>
      </w:tr>
      <w:tr w:rsidR="00B74318" w:rsidRPr="00164A25">
        <w:trPr>
          <w:cantSplit/>
        </w:trPr>
        <w:tc>
          <w:tcPr>
            <w:tcW w:w="9617" w:type="dxa"/>
            <w:shd w:val="clear" w:color="auto" w:fill="auto"/>
          </w:tcPr>
          <w:p w:rsidR="00B74318" w:rsidRPr="00164A25" w:rsidRDefault="00B74318" w:rsidP="00D732B3">
            <w:pPr>
              <w:pStyle w:val="BodytextAgency"/>
            </w:pPr>
          </w:p>
        </w:tc>
      </w:tr>
      <w:tr w:rsidR="00B74318" w:rsidRPr="00164A25">
        <w:trPr>
          <w:cantSplit/>
        </w:trPr>
        <w:tc>
          <w:tcPr>
            <w:tcW w:w="9617" w:type="dxa"/>
            <w:shd w:val="clear" w:color="auto" w:fill="E6E6E6"/>
          </w:tcPr>
          <w:p w:rsidR="00B74318" w:rsidRPr="00164A25" w:rsidRDefault="00B74318" w:rsidP="00D732B3">
            <w:pPr>
              <w:pStyle w:val="BodytextAgency"/>
              <w:rPr>
                <w:b/>
                <w:noProof/>
              </w:rPr>
            </w:pPr>
            <w:r w:rsidRPr="00164A25">
              <w:rPr>
                <w:b/>
                <w:noProof/>
              </w:rPr>
              <w:t>3.10 Following any other procurement procedure or grant award procedur</w:t>
            </w:r>
            <w:r w:rsidR="006A1DCA">
              <w:rPr>
                <w:b/>
                <w:noProof/>
              </w:rPr>
              <w:t>e financed by European Union budget, has the a</w:t>
            </w:r>
            <w:r w:rsidRPr="00164A25">
              <w:rPr>
                <w:b/>
                <w:noProof/>
              </w:rPr>
              <w:t>pplicant been declared to be in serious breach of contract for failure to comply with their contractual obl</w:t>
            </w:r>
            <w:r w:rsidR="006A1DCA">
              <w:rPr>
                <w:b/>
                <w:noProof/>
              </w:rPr>
              <w:t>igation and is the a</w:t>
            </w:r>
            <w:r w:rsidRPr="00164A25">
              <w:rPr>
                <w:b/>
                <w:noProof/>
              </w:rPr>
              <w:t>pplicant subject to any administrative penalty as a result of this?</w:t>
            </w:r>
          </w:p>
          <w:p w:rsidR="00B74318" w:rsidRPr="00164A25" w:rsidRDefault="00B74318" w:rsidP="00D732B3">
            <w:pPr>
              <w:pStyle w:val="BodytextAgency"/>
              <w:rPr>
                <w:b/>
                <w:noProof/>
              </w:rPr>
            </w:pPr>
            <w:r w:rsidRPr="00164A25">
              <w:rPr>
                <w:b/>
                <w:noProof/>
              </w:rPr>
              <w:t>Proof not required.</w:t>
            </w:r>
          </w:p>
        </w:tc>
      </w:tr>
      <w:tr w:rsidR="00B74318" w:rsidRPr="00164A25">
        <w:trPr>
          <w:cantSplit/>
        </w:trPr>
        <w:tc>
          <w:tcPr>
            <w:tcW w:w="9617" w:type="dxa"/>
            <w:shd w:val="clear" w:color="auto" w:fill="auto"/>
          </w:tcPr>
          <w:p w:rsidR="00B74318" w:rsidRPr="00164A25" w:rsidRDefault="00B74318" w:rsidP="00D732B3">
            <w:pPr>
              <w:pStyle w:val="BodytextAgency"/>
            </w:pPr>
          </w:p>
        </w:tc>
      </w:tr>
    </w:tbl>
    <w:p w:rsidR="00CA63E6" w:rsidRPr="00164A25" w:rsidRDefault="00CA63E6" w:rsidP="00B74318">
      <w:pPr>
        <w:pStyle w:val="BodytextAgency"/>
      </w:pPr>
    </w:p>
    <w:tbl>
      <w:tblPr>
        <w:tblW w:w="5000" w:type="pct"/>
        <w:tblLayout w:type="fixed"/>
        <w:tblLook w:val="01E0" w:firstRow="1" w:lastRow="1" w:firstColumn="1" w:lastColumn="1" w:noHBand="0" w:noVBand="0"/>
      </w:tblPr>
      <w:tblGrid>
        <w:gridCol w:w="2748"/>
        <w:gridCol w:w="3120"/>
        <w:gridCol w:w="3761"/>
      </w:tblGrid>
      <w:tr w:rsidR="00B74318" w:rsidRPr="00164A25" w:rsidTr="00DF1AC6">
        <w:trPr>
          <w:tblHeader/>
        </w:trPr>
        <w:tc>
          <w:tcPr>
            <w:tcW w:w="1427"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74318" w:rsidRPr="00164A25" w:rsidRDefault="00B74318" w:rsidP="00D732B3">
            <w:pPr>
              <w:pStyle w:val="TabletextrowsAgency"/>
              <w:rPr>
                <w:b/>
              </w:rPr>
            </w:pPr>
            <w:r w:rsidRPr="00164A25">
              <w:rPr>
                <w:b/>
              </w:rPr>
              <w:t>Date: _________________</w:t>
            </w:r>
          </w:p>
        </w:tc>
        <w:tc>
          <w:tcPr>
            <w:tcW w:w="1620" w:type="pct"/>
            <w:tcBorders>
              <w:top w:val="single" w:sz="4" w:space="0" w:color="auto"/>
              <w:left w:val="single" w:sz="6" w:space="0" w:color="auto"/>
              <w:bottom w:val="single" w:sz="4" w:space="0" w:color="auto"/>
              <w:right w:val="single" w:sz="6" w:space="0" w:color="auto"/>
              <w:tl2br w:val="nil"/>
              <w:tr2bl w:val="nil"/>
            </w:tcBorders>
            <w:shd w:val="clear" w:color="auto" w:fill="auto"/>
          </w:tcPr>
          <w:p w:rsidR="00B74318" w:rsidRPr="00164A25" w:rsidRDefault="00B74318" w:rsidP="00D732B3">
            <w:pPr>
              <w:pStyle w:val="TabletextrowsAgency"/>
              <w:rPr>
                <w:b/>
              </w:rPr>
            </w:pPr>
            <w:r w:rsidRPr="00164A25">
              <w:rPr>
                <w:b/>
              </w:rPr>
              <w:t>Signature:</w:t>
            </w:r>
          </w:p>
        </w:tc>
        <w:tc>
          <w:tcPr>
            <w:tcW w:w="1953"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74318" w:rsidRPr="00164A25" w:rsidRDefault="00B74318" w:rsidP="00D732B3">
            <w:pPr>
              <w:pStyle w:val="TabletextrowsAgency"/>
              <w:rPr>
                <w:b/>
              </w:rPr>
            </w:pPr>
            <w:r w:rsidRPr="00164A25">
              <w:rPr>
                <w:b/>
              </w:rPr>
              <w:t>______________________________</w:t>
            </w:r>
          </w:p>
        </w:tc>
      </w:tr>
      <w:tr w:rsidR="00B74318" w:rsidRPr="00DF1AC6" w:rsidTr="00DF1AC6">
        <w:tc>
          <w:tcPr>
            <w:tcW w:w="1427" w:type="pct"/>
            <w:shd w:val="clear" w:color="auto" w:fill="auto"/>
          </w:tcPr>
          <w:p w:rsidR="00B74318" w:rsidRPr="00164A25" w:rsidRDefault="00B74318" w:rsidP="00D732B3">
            <w:pPr>
              <w:pStyle w:val="TabletextrowsAgency"/>
            </w:pPr>
          </w:p>
        </w:tc>
        <w:tc>
          <w:tcPr>
            <w:tcW w:w="1620" w:type="pct"/>
            <w:shd w:val="clear" w:color="auto" w:fill="auto"/>
          </w:tcPr>
          <w:p w:rsidR="00B74318" w:rsidRPr="00164A25" w:rsidRDefault="00B74318" w:rsidP="00D732B3">
            <w:pPr>
              <w:pStyle w:val="TabletextrowsAgency"/>
            </w:pPr>
            <w:r w:rsidRPr="00164A25">
              <w:t>Print name and title of signatory</w:t>
            </w:r>
          </w:p>
        </w:tc>
        <w:tc>
          <w:tcPr>
            <w:tcW w:w="1953" w:type="pct"/>
            <w:shd w:val="clear" w:color="auto" w:fill="auto"/>
          </w:tcPr>
          <w:p w:rsidR="00B74318" w:rsidRPr="00164A25" w:rsidRDefault="00B74318" w:rsidP="00D732B3">
            <w:pPr>
              <w:pStyle w:val="TabletextrowsAgency"/>
            </w:pPr>
            <w:r w:rsidRPr="00164A25">
              <w:t>______________________________</w:t>
            </w:r>
          </w:p>
        </w:tc>
      </w:tr>
      <w:tr w:rsidR="00B74318" w:rsidRPr="00DF1AC6" w:rsidTr="00DF1AC6">
        <w:tc>
          <w:tcPr>
            <w:tcW w:w="1427" w:type="pct"/>
            <w:shd w:val="clear" w:color="auto" w:fill="auto"/>
          </w:tcPr>
          <w:p w:rsidR="00B74318" w:rsidRPr="00164A25" w:rsidRDefault="00B74318" w:rsidP="00D732B3">
            <w:pPr>
              <w:pStyle w:val="TabletextrowsAgency"/>
            </w:pPr>
          </w:p>
        </w:tc>
        <w:tc>
          <w:tcPr>
            <w:tcW w:w="1620" w:type="pct"/>
            <w:shd w:val="clear" w:color="auto" w:fill="auto"/>
          </w:tcPr>
          <w:p w:rsidR="00B74318" w:rsidRPr="00164A25" w:rsidRDefault="00B74318" w:rsidP="00D732B3">
            <w:pPr>
              <w:pStyle w:val="TabletextrowsAgency"/>
            </w:pPr>
            <w:r w:rsidRPr="00164A25">
              <w:t>Representing:</w:t>
            </w:r>
          </w:p>
          <w:p w:rsidR="00B74318" w:rsidRPr="00164A25" w:rsidRDefault="00B74318" w:rsidP="00D732B3">
            <w:pPr>
              <w:pStyle w:val="DraftingNotesAgency"/>
            </w:pPr>
            <w:r w:rsidRPr="00164A25">
              <w:t xml:space="preserve">[insert name of </w:t>
            </w:r>
            <w:r w:rsidR="006A1DCA">
              <w:t>a</w:t>
            </w:r>
            <w:r w:rsidRPr="00164A25">
              <w:t>pplicant]</w:t>
            </w:r>
          </w:p>
        </w:tc>
        <w:tc>
          <w:tcPr>
            <w:tcW w:w="1953" w:type="pct"/>
            <w:shd w:val="clear" w:color="auto" w:fill="auto"/>
          </w:tcPr>
          <w:p w:rsidR="00B74318" w:rsidRPr="00164A25" w:rsidRDefault="00B74318" w:rsidP="00D732B3">
            <w:pPr>
              <w:pStyle w:val="TabletextrowsAgency"/>
            </w:pPr>
            <w:r w:rsidRPr="00164A25">
              <w:t>______________________________</w:t>
            </w:r>
          </w:p>
        </w:tc>
      </w:tr>
    </w:tbl>
    <w:p w:rsidR="00B74318" w:rsidRPr="00164A25" w:rsidRDefault="00B74318" w:rsidP="00B74318">
      <w:pPr>
        <w:pStyle w:val="BodytextAgency"/>
      </w:pPr>
    </w:p>
    <w:p w:rsidR="00CA63E6" w:rsidRPr="00164A25" w:rsidRDefault="00CA63E6" w:rsidP="00B74318">
      <w:pPr>
        <w:pStyle w:val="BodytextAgency"/>
      </w:pPr>
      <w:r w:rsidRPr="00164A25">
        <w:t xml:space="preserve">Applicants are reminded that </w:t>
      </w:r>
      <w:r w:rsidR="00A34E1D">
        <w:t>the Agency</w:t>
      </w:r>
      <w:r w:rsidRPr="00164A25">
        <w:t xml:space="preserve"> is unable to accept electronic signatures and that </w:t>
      </w:r>
      <w:r w:rsidR="00A34E1D">
        <w:t>the Agency</w:t>
      </w:r>
      <w:r w:rsidRPr="00164A25">
        <w:t xml:space="preserve"> will not accept photocopies of the completed declaration.  </w:t>
      </w:r>
    </w:p>
    <w:p w:rsidR="00B74318" w:rsidRPr="00164A25" w:rsidRDefault="00B74318" w:rsidP="00B74318">
      <w:pPr>
        <w:pStyle w:val="BodytextAgency"/>
      </w:pPr>
    </w:p>
    <w:p w:rsidR="00CA63E6" w:rsidRPr="00164A25" w:rsidRDefault="00CA63E6" w:rsidP="0068211A">
      <w:pPr>
        <w:pStyle w:val="No-TOCheadingAgency"/>
      </w:pPr>
      <w:r w:rsidRPr="00164A25">
        <w:br w:type="page"/>
      </w:r>
      <w:r w:rsidR="00BC2612" w:rsidRPr="00164A25">
        <w:t>Mandatory supporting documentation to be provided in support of above responses:</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028"/>
        <w:gridCol w:w="8601"/>
      </w:tblGrid>
      <w:tr w:rsidR="0068211A" w:rsidRPr="00DF1AC6" w:rsidTr="00DF1AC6">
        <w:trPr>
          <w:tblHeader/>
        </w:trPr>
        <w:tc>
          <w:tcPr>
            <w:tcW w:w="534" w:type="pct"/>
            <w:tcBorders>
              <w:top w:val="nil"/>
              <w:left w:val="nil"/>
              <w:bottom w:val="nil"/>
              <w:right w:val="nil"/>
              <w:tl2br w:val="nil"/>
              <w:tr2bl w:val="nil"/>
            </w:tcBorders>
            <w:shd w:val="clear" w:color="auto" w:fill="003399"/>
          </w:tcPr>
          <w:p w:rsidR="0068211A" w:rsidRPr="00DF1AC6" w:rsidRDefault="0068211A" w:rsidP="00D732B3">
            <w:pPr>
              <w:pStyle w:val="TableheadingrowsAgency"/>
              <w:rPr>
                <w:b w:val="0"/>
                <w:sz w:val="22"/>
                <w:szCs w:val="22"/>
              </w:rPr>
            </w:pPr>
            <w:r w:rsidRPr="00164A25">
              <w:rPr>
                <w:b w:val="0"/>
              </w:rPr>
              <w:t>Proof</w:t>
            </w:r>
          </w:p>
        </w:tc>
        <w:tc>
          <w:tcPr>
            <w:tcW w:w="4466" w:type="pct"/>
            <w:tcBorders>
              <w:top w:val="nil"/>
              <w:left w:val="nil"/>
              <w:bottom w:val="nil"/>
              <w:right w:val="nil"/>
              <w:tl2br w:val="nil"/>
              <w:tr2bl w:val="nil"/>
            </w:tcBorders>
            <w:shd w:val="clear" w:color="auto" w:fill="003399"/>
          </w:tcPr>
          <w:p w:rsidR="0068211A" w:rsidRPr="00DF1AC6" w:rsidRDefault="0068211A" w:rsidP="00D732B3">
            <w:pPr>
              <w:pStyle w:val="TableheadingrowsAgency"/>
              <w:rPr>
                <w:b w:val="0"/>
                <w:sz w:val="22"/>
                <w:szCs w:val="22"/>
              </w:rPr>
            </w:pPr>
            <w:r w:rsidRPr="00164A25">
              <w:rPr>
                <w:b w:val="0"/>
              </w:rPr>
              <w:t>Mandatory documentation required</w:t>
            </w:r>
          </w:p>
        </w:tc>
      </w:tr>
      <w:tr w:rsidR="0068211A" w:rsidRPr="00DF1AC6" w:rsidTr="00DF1AC6">
        <w:tc>
          <w:tcPr>
            <w:tcW w:w="534" w:type="pct"/>
            <w:shd w:val="clear" w:color="auto" w:fill="E1E3F2"/>
          </w:tcPr>
          <w:p w:rsidR="0068211A" w:rsidRPr="00DF1AC6" w:rsidRDefault="0068211A" w:rsidP="00DF1AC6">
            <w:pPr>
              <w:pStyle w:val="TabletextrowsAgency"/>
              <w:jc w:val="center"/>
              <w:rPr>
                <w:b/>
                <w:sz w:val="22"/>
                <w:szCs w:val="22"/>
              </w:rPr>
            </w:pPr>
            <w:r w:rsidRPr="00DF1AC6">
              <w:rPr>
                <w:b/>
              </w:rPr>
              <w:t>A</w:t>
            </w:r>
          </w:p>
        </w:tc>
        <w:tc>
          <w:tcPr>
            <w:tcW w:w="4466" w:type="pct"/>
            <w:shd w:val="clear" w:color="auto" w:fill="E1E3F2"/>
          </w:tcPr>
          <w:p w:rsidR="0068211A" w:rsidRPr="00DF1AC6" w:rsidRDefault="0068211A" w:rsidP="00D732B3">
            <w:pPr>
              <w:pStyle w:val="TabletextrowsAgency"/>
              <w:rPr>
                <w:sz w:val="22"/>
                <w:szCs w:val="22"/>
              </w:rPr>
            </w:pPr>
            <w:r w:rsidRPr="00164A25">
              <w:t>Proof regarding situations mentioned in points 3.1, 3.2, 3.3, 3.4, 3.5, 3.6 and 3.9 in the form of a recent extract from the judicial record, or failing that, a recent equivalent document issued by a judicial or administrative authority in the country of origin or provenance showing that these requirements are satisfied. The extract(s) or equivalent documentation must be the most recent available.</w:t>
            </w:r>
          </w:p>
        </w:tc>
      </w:tr>
      <w:tr w:rsidR="0068211A" w:rsidRPr="00DF1AC6" w:rsidTr="00DF1AC6">
        <w:tc>
          <w:tcPr>
            <w:tcW w:w="534" w:type="pct"/>
            <w:shd w:val="clear" w:color="auto" w:fill="E1E3F2"/>
          </w:tcPr>
          <w:p w:rsidR="0068211A" w:rsidRPr="00DF1AC6" w:rsidRDefault="0068211A" w:rsidP="00DF1AC6">
            <w:pPr>
              <w:pStyle w:val="TabletextrowsAgency"/>
              <w:jc w:val="center"/>
              <w:rPr>
                <w:b/>
                <w:sz w:val="22"/>
                <w:szCs w:val="22"/>
              </w:rPr>
            </w:pPr>
            <w:r w:rsidRPr="00DF1AC6">
              <w:rPr>
                <w:b/>
              </w:rPr>
              <w:t>B</w:t>
            </w:r>
          </w:p>
        </w:tc>
        <w:tc>
          <w:tcPr>
            <w:tcW w:w="4466" w:type="pct"/>
            <w:shd w:val="clear" w:color="auto" w:fill="E1E3F2"/>
          </w:tcPr>
          <w:p w:rsidR="0068211A" w:rsidRPr="00DF1AC6" w:rsidRDefault="00A34E1D" w:rsidP="00D732B3">
            <w:pPr>
              <w:pStyle w:val="TabletextrowsAgency"/>
              <w:rPr>
                <w:sz w:val="22"/>
                <w:szCs w:val="22"/>
              </w:rPr>
            </w:pPr>
            <w:r>
              <w:t>The Agency</w:t>
            </w:r>
            <w:r w:rsidR="0068211A" w:rsidRPr="00164A25">
              <w:t xml:space="preserve"> will accept a recent certificate issued by the competent authority of the country concerned as </w:t>
            </w:r>
            <w:r w:rsidR="006A1DCA">
              <w:t>satisfactory evidence that the a</w:t>
            </w:r>
            <w:r w:rsidR="0068211A" w:rsidRPr="00164A25">
              <w:t>pplicant is not in the situation mentioned in the point 3.8 above. The certificate must be dated less than four months before the final date for submission of this PQQ.</w:t>
            </w:r>
          </w:p>
        </w:tc>
      </w:tr>
      <w:tr w:rsidR="0068211A" w:rsidRPr="00DF1AC6" w:rsidTr="00DF1AC6">
        <w:tc>
          <w:tcPr>
            <w:tcW w:w="534" w:type="pct"/>
            <w:shd w:val="clear" w:color="auto" w:fill="E1E3F2"/>
          </w:tcPr>
          <w:p w:rsidR="0068211A" w:rsidRPr="00DF1AC6" w:rsidRDefault="0068211A" w:rsidP="00DF1AC6">
            <w:pPr>
              <w:pStyle w:val="TabletextrowsAgency"/>
              <w:jc w:val="center"/>
              <w:rPr>
                <w:b/>
                <w:sz w:val="22"/>
                <w:szCs w:val="22"/>
              </w:rPr>
            </w:pPr>
            <w:r w:rsidRPr="00DF1AC6">
              <w:rPr>
                <w:b/>
              </w:rPr>
              <w:t>C</w:t>
            </w:r>
          </w:p>
        </w:tc>
        <w:tc>
          <w:tcPr>
            <w:tcW w:w="4466" w:type="pct"/>
            <w:shd w:val="clear" w:color="auto" w:fill="E1E3F2"/>
          </w:tcPr>
          <w:p w:rsidR="0068211A" w:rsidRPr="00164A25" w:rsidRDefault="0068211A" w:rsidP="00D732B3">
            <w:pPr>
              <w:pStyle w:val="TabletextrowsAgency"/>
            </w:pPr>
            <w:r w:rsidRPr="00164A25">
              <w:t xml:space="preserve">Where no such certificates or documents are issued in the country concerned, they may be replaced by a sworn or </w:t>
            </w:r>
            <w:r w:rsidR="006A1DCA">
              <w:t>a solemn statement made by the a</w:t>
            </w:r>
            <w:r w:rsidRPr="00164A25">
              <w:t xml:space="preserve">pplicant before a judicial or administrative authority, a notary or a qualified professional body in the country of origin of provenance.  </w:t>
            </w:r>
          </w:p>
        </w:tc>
      </w:tr>
    </w:tbl>
    <w:p w:rsidR="00CA63E6" w:rsidRPr="00164A25" w:rsidRDefault="00CA63E6" w:rsidP="0068211A">
      <w:pPr>
        <w:pStyle w:val="BodytextAgency"/>
      </w:pPr>
    </w:p>
    <w:p w:rsidR="00921634" w:rsidRPr="00164A25" w:rsidRDefault="00CA63E6" w:rsidP="0068211A">
      <w:pPr>
        <w:pStyle w:val="BodytextAgency"/>
      </w:pPr>
      <w:r w:rsidRPr="00164A25">
        <w:t xml:space="preserve">Applicants are requested to note that supporting documents provided must relate to legal persons and/or natural persons including, where considered necessary by </w:t>
      </w:r>
      <w:r w:rsidR="00A34E1D">
        <w:t>the Agency</w:t>
      </w:r>
      <w:r w:rsidRPr="00164A25">
        <w:t>, company directors or any person with powers of representation, decision-making or control in relation to the candidate.</w:t>
      </w:r>
    </w:p>
    <w:p w:rsidR="00921634" w:rsidRPr="00164A25" w:rsidRDefault="00CA63E6" w:rsidP="0068211A">
      <w:pPr>
        <w:pStyle w:val="BodytextAgency"/>
      </w:pPr>
      <w:r w:rsidRPr="00164A25">
        <w:t xml:space="preserve">If an </w:t>
      </w:r>
      <w:r w:rsidR="006A1DCA">
        <w:t>applicant</w:t>
      </w:r>
      <w:r w:rsidRPr="00164A25">
        <w:t xml:space="preserve"> has any doubt about the mandatory documentation required, it is strongly recommended that the appointed person at </w:t>
      </w:r>
      <w:r w:rsidR="00A34E1D">
        <w:t>the Agency</w:t>
      </w:r>
      <w:r w:rsidRPr="00164A25">
        <w:t xml:space="preserve"> is contacted for clarification since failure to provide the correct documents may lead to elimination from the procedure.</w:t>
      </w:r>
    </w:p>
    <w:p w:rsidR="00921634" w:rsidRPr="00164A25" w:rsidRDefault="00CA63E6" w:rsidP="0068211A">
      <w:pPr>
        <w:pStyle w:val="BodytextAgency"/>
      </w:pPr>
      <w:r w:rsidRPr="00164A25">
        <w:t xml:space="preserve">Applicants should also sign and date the declaration provided on the next page.  Signature should be by either a company director or any person with powers of representation or control in relation to the </w:t>
      </w:r>
      <w:r w:rsidR="006A1DCA">
        <w:t>applicant</w:t>
      </w:r>
      <w:r w:rsidRPr="00164A25">
        <w:t xml:space="preserve">.  Applicants are reminded that </w:t>
      </w:r>
      <w:r w:rsidR="00A34E1D">
        <w:t>the Agency</w:t>
      </w:r>
      <w:r w:rsidRPr="00164A25">
        <w:t xml:space="preserve"> is unable to accept electronic signatures and that </w:t>
      </w:r>
      <w:r w:rsidR="00A34E1D">
        <w:t>the Agency</w:t>
      </w:r>
      <w:r w:rsidRPr="00164A25">
        <w:t xml:space="preserve"> will not accept photocopies of the completed declaration.</w:t>
      </w:r>
    </w:p>
    <w:p w:rsidR="0068211A" w:rsidRPr="00164A25" w:rsidRDefault="0068211A" w:rsidP="0068211A">
      <w:pPr>
        <w:pStyle w:val="BodytextAgency"/>
      </w:pPr>
    </w:p>
    <w:p w:rsidR="00AD669B" w:rsidRDefault="00CA63E6" w:rsidP="00BC2612">
      <w:pPr>
        <w:pStyle w:val="BodytextAgency"/>
        <w:rPr>
          <w:sz w:val="22"/>
          <w:szCs w:val="22"/>
        </w:rPr>
      </w:pPr>
      <w:r w:rsidRPr="00164A25">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D669B" w:rsidRPr="00DF1AC6" w:rsidTr="00DF1AC6">
        <w:tc>
          <w:tcPr>
            <w:tcW w:w="9629" w:type="dxa"/>
            <w:shd w:val="clear" w:color="auto" w:fill="E6E6E6"/>
          </w:tcPr>
          <w:p w:rsidR="00AD669B" w:rsidRPr="00164A25" w:rsidRDefault="00AD669B" w:rsidP="00AD669B">
            <w:pPr>
              <w:pStyle w:val="BodytextAgency"/>
            </w:pPr>
            <w:r w:rsidRPr="00164A25">
              <w:t xml:space="preserve">Applicants should also sign and date the declaration below. Signature should be by either a company director or any person with powers of representation or control in relation to the </w:t>
            </w:r>
            <w:r w:rsidR="006A1DCA">
              <w:t>applicant</w:t>
            </w:r>
            <w:r w:rsidRPr="00164A25">
              <w:t>.</w:t>
            </w:r>
          </w:p>
          <w:p w:rsidR="00AD669B" w:rsidRPr="00DF1AC6" w:rsidRDefault="006A1DCA" w:rsidP="00BC2612">
            <w:pPr>
              <w:pStyle w:val="BodytextAgency"/>
              <w:rPr>
                <w:sz w:val="22"/>
                <w:szCs w:val="22"/>
              </w:rPr>
            </w:pPr>
            <w:r>
              <w:t>For j</w:t>
            </w:r>
            <w:r w:rsidR="00AD669B" w:rsidRPr="00164A25">
              <w:t xml:space="preserve">oint </w:t>
            </w:r>
            <w:r>
              <w:t>a</w:t>
            </w:r>
            <w:r w:rsidR="00AD669B" w:rsidRPr="00164A25">
              <w:t>pplicants this declaration is required from each company and will be assessed individually.</w:t>
            </w:r>
          </w:p>
        </w:tc>
      </w:tr>
    </w:tbl>
    <w:p w:rsidR="00AD669B" w:rsidRDefault="00AD669B" w:rsidP="00BC2612">
      <w:pPr>
        <w:pStyle w:val="BodytextAgency"/>
        <w:rPr>
          <w:sz w:val="22"/>
          <w:szCs w:val="22"/>
        </w:rPr>
      </w:pPr>
    </w:p>
    <w:p w:rsidR="00921634" w:rsidRPr="00164A25" w:rsidRDefault="00BC2612" w:rsidP="00BC2612">
      <w:pPr>
        <w:pStyle w:val="No-TOCheadingAgency"/>
      </w:pPr>
      <w:r w:rsidRPr="00164A25">
        <w:t>Declaration upon honour</w:t>
      </w:r>
    </w:p>
    <w:p w:rsidR="00921634" w:rsidRPr="00164A25" w:rsidRDefault="00CA63E6" w:rsidP="00BC2612">
      <w:pPr>
        <w:pStyle w:val="BodytextAgency"/>
        <w:numPr>
          <w:ilvl w:val="0"/>
          <w:numId w:val="38"/>
        </w:numPr>
        <w:rPr>
          <w:bCs/>
        </w:rPr>
      </w:pPr>
      <w:r w:rsidRPr="00164A25">
        <w:rPr>
          <w:bCs/>
        </w:rPr>
        <w:t xml:space="preserve">I hereby confirm that [insert name of </w:t>
      </w:r>
      <w:r w:rsidR="006A1DCA">
        <w:rPr>
          <w:bCs/>
        </w:rPr>
        <w:t>applicant</w:t>
      </w:r>
      <w:r w:rsidRPr="00164A25">
        <w:rPr>
          <w:bCs/>
        </w:rPr>
        <w:t>] does not have any conflict of interest in connection with the contract arising from economic interests, political or national affinities, family or emotional ties, or any other relevant connection or shared interest;</w:t>
      </w:r>
    </w:p>
    <w:p w:rsidR="00921634" w:rsidRPr="00164A25" w:rsidRDefault="00CA63E6" w:rsidP="00BC2612">
      <w:pPr>
        <w:pStyle w:val="BodytextAgency"/>
        <w:numPr>
          <w:ilvl w:val="0"/>
          <w:numId w:val="38"/>
        </w:numPr>
        <w:rPr>
          <w:bCs/>
        </w:rPr>
      </w:pPr>
      <w:r w:rsidRPr="00164A25">
        <w:rPr>
          <w:bCs/>
        </w:rPr>
        <w:t xml:space="preserve">I confirm that </w:t>
      </w:r>
      <w:r w:rsidR="00A34E1D">
        <w:rPr>
          <w:bCs/>
        </w:rPr>
        <w:t>the Agency</w:t>
      </w:r>
      <w:r w:rsidRPr="00164A25">
        <w:rPr>
          <w:bCs/>
        </w:rPr>
        <w:t xml:space="preserve"> will be informed, without delay, of any situation constituting a conflict of interest or which could give rise to a conflict of interest;</w:t>
      </w:r>
    </w:p>
    <w:p w:rsidR="00921634" w:rsidRPr="00164A25" w:rsidRDefault="00CA63E6" w:rsidP="00BC2612">
      <w:pPr>
        <w:pStyle w:val="BodytextAgency"/>
        <w:numPr>
          <w:ilvl w:val="0"/>
          <w:numId w:val="38"/>
        </w:numPr>
        <w:rPr>
          <w:bCs/>
        </w:rPr>
      </w:pPr>
      <w:r w:rsidRPr="00164A25">
        <w:rPr>
          <w:bCs/>
        </w:rPr>
        <w:t>I confirm that no offer of any type whatsoever from which an advantage can be derived under the contract has been or will be made;</w:t>
      </w:r>
    </w:p>
    <w:p w:rsidR="00921634" w:rsidRPr="00164A25" w:rsidRDefault="00CA63E6" w:rsidP="00BC2612">
      <w:pPr>
        <w:pStyle w:val="BodytextAgency"/>
        <w:numPr>
          <w:ilvl w:val="0"/>
          <w:numId w:val="38"/>
        </w:numPr>
        <w:rPr>
          <w:bCs/>
        </w:rPr>
      </w:pPr>
      <w:r w:rsidRPr="00164A25">
        <w:rPr>
          <w:bCs/>
        </w:rPr>
        <w:t xml:space="preserve">I confirm that [insert name of </w:t>
      </w:r>
      <w:r w:rsidR="006A1DCA">
        <w:rPr>
          <w:bCs/>
        </w:rPr>
        <w:t>applicant</w:t>
      </w:r>
      <w:r w:rsidRPr="00164A25">
        <w:rPr>
          <w:bCs/>
        </w:rPr>
        <w:t>] has not granted and will not grant, has not sought and will not seek, has not attempted and will not attempt to obtain, and has not accepted and will not accept, any advantage, financial or in kind, to or from any party whatsoever, constituting an illegal practice or involving corruption, either directly or indirectly, as an incentive or reward relating to the award of the contract.</w:t>
      </w:r>
    </w:p>
    <w:p w:rsidR="00921634" w:rsidRPr="00164A25" w:rsidRDefault="00CA63E6" w:rsidP="00BC2612">
      <w:pPr>
        <w:pStyle w:val="BodytextAgency"/>
        <w:numPr>
          <w:ilvl w:val="0"/>
          <w:numId w:val="38"/>
        </w:numPr>
        <w:rPr>
          <w:bCs/>
        </w:rPr>
      </w:pPr>
      <w:r w:rsidRPr="00164A25">
        <w:rPr>
          <w:bCs/>
        </w:rPr>
        <w:t xml:space="preserve">I confirm that [insert name of </w:t>
      </w:r>
      <w:r w:rsidR="006A1DCA">
        <w:rPr>
          <w:bCs/>
        </w:rPr>
        <w:t>applicant</w:t>
      </w:r>
      <w:r w:rsidRPr="00164A25">
        <w:rPr>
          <w:bCs/>
        </w:rPr>
        <w:t xml:space="preserve">] is not guilty of any serious misrepresentation, either knowingly or negligently, in supplying any information required by </w:t>
      </w:r>
      <w:r w:rsidR="00A34E1D">
        <w:rPr>
          <w:bCs/>
        </w:rPr>
        <w:t>the Agency</w:t>
      </w:r>
      <w:r w:rsidRPr="00164A25">
        <w:rPr>
          <w:bCs/>
        </w:rPr>
        <w:t>.</w:t>
      </w:r>
    </w:p>
    <w:p w:rsidR="00CA63E6" w:rsidRPr="00164A25" w:rsidRDefault="00CA63E6" w:rsidP="00BC2612">
      <w:pPr>
        <w:pStyle w:val="BodytextAgency"/>
        <w:numPr>
          <w:ilvl w:val="0"/>
          <w:numId w:val="38"/>
        </w:numPr>
        <w:rPr>
          <w:bCs/>
        </w:rPr>
      </w:pPr>
      <w:r w:rsidRPr="00164A25">
        <w:rPr>
          <w:bCs/>
        </w:rPr>
        <w:t xml:space="preserve">I acknowledge that </w:t>
      </w:r>
      <w:r w:rsidR="00A34E1D">
        <w:rPr>
          <w:bCs/>
        </w:rPr>
        <w:t>the Agency</w:t>
      </w:r>
      <w:r w:rsidRPr="00164A25">
        <w:rPr>
          <w:bCs/>
        </w:rPr>
        <w:t xml:space="preserve"> reserves the right to check the responses to the above information.</w:t>
      </w:r>
    </w:p>
    <w:p w:rsidR="00BC2612" w:rsidRPr="00164A25" w:rsidRDefault="00BC2612" w:rsidP="00BC2612">
      <w:pPr>
        <w:pStyle w:val="BodytextAgency"/>
      </w:pPr>
    </w:p>
    <w:tbl>
      <w:tblPr>
        <w:tblW w:w="5000" w:type="pct"/>
        <w:tblLayout w:type="fixed"/>
        <w:tblLook w:val="01E0" w:firstRow="1" w:lastRow="1" w:firstColumn="1" w:lastColumn="1" w:noHBand="0" w:noVBand="0"/>
      </w:tblPr>
      <w:tblGrid>
        <w:gridCol w:w="2748"/>
        <w:gridCol w:w="3120"/>
        <w:gridCol w:w="3761"/>
      </w:tblGrid>
      <w:tr w:rsidR="00BC2612" w:rsidRPr="00164A25" w:rsidTr="00DF1AC6">
        <w:trPr>
          <w:tblHeader/>
        </w:trPr>
        <w:tc>
          <w:tcPr>
            <w:tcW w:w="1427"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C2612" w:rsidRPr="00164A25" w:rsidRDefault="00BC2612" w:rsidP="00D732B3">
            <w:pPr>
              <w:pStyle w:val="TabletextrowsAgency"/>
              <w:rPr>
                <w:b/>
              </w:rPr>
            </w:pPr>
            <w:r w:rsidRPr="00164A25">
              <w:rPr>
                <w:b/>
              </w:rPr>
              <w:t>Date: _________________</w:t>
            </w:r>
          </w:p>
        </w:tc>
        <w:tc>
          <w:tcPr>
            <w:tcW w:w="1620" w:type="pct"/>
            <w:tcBorders>
              <w:top w:val="single" w:sz="4" w:space="0" w:color="auto"/>
              <w:left w:val="single" w:sz="6" w:space="0" w:color="auto"/>
              <w:bottom w:val="single" w:sz="4" w:space="0" w:color="auto"/>
              <w:right w:val="single" w:sz="6" w:space="0" w:color="auto"/>
              <w:tl2br w:val="nil"/>
              <w:tr2bl w:val="nil"/>
            </w:tcBorders>
            <w:shd w:val="clear" w:color="auto" w:fill="auto"/>
          </w:tcPr>
          <w:p w:rsidR="00BC2612" w:rsidRPr="00164A25" w:rsidRDefault="00BC2612" w:rsidP="00D732B3">
            <w:pPr>
              <w:pStyle w:val="TabletextrowsAgency"/>
              <w:rPr>
                <w:b/>
              </w:rPr>
            </w:pPr>
            <w:r w:rsidRPr="00164A25">
              <w:rPr>
                <w:b/>
              </w:rPr>
              <w:t>Signature:</w:t>
            </w:r>
          </w:p>
        </w:tc>
        <w:tc>
          <w:tcPr>
            <w:tcW w:w="1953"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C2612" w:rsidRPr="00164A25" w:rsidRDefault="00BC2612" w:rsidP="00D732B3">
            <w:pPr>
              <w:pStyle w:val="TabletextrowsAgency"/>
              <w:rPr>
                <w:b/>
              </w:rPr>
            </w:pPr>
            <w:r w:rsidRPr="00164A25">
              <w:rPr>
                <w:b/>
              </w:rPr>
              <w:t>______________________________</w:t>
            </w:r>
          </w:p>
        </w:tc>
      </w:tr>
      <w:tr w:rsidR="00BC2612" w:rsidRPr="00DF1AC6" w:rsidTr="00DF1AC6">
        <w:tc>
          <w:tcPr>
            <w:tcW w:w="1427" w:type="pct"/>
            <w:shd w:val="clear" w:color="auto" w:fill="auto"/>
          </w:tcPr>
          <w:p w:rsidR="00BC2612" w:rsidRPr="00164A25" w:rsidRDefault="00BC2612" w:rsidP="00D732B3">
            <w:pPr>
              <w:pStyle w:val="TabletextrowsAgency"/>
            </w:pPr>
          </w:p>
        </w:tc>
        <w:tc>
          <w:tcPr>
            <w:tcW w:w="1620" w:type="pct"/>
            <w:shd w:val="clear" w:color="auto" w:fill="auto"/>
          </w:tcPr>
          <w:p w:rsidR="00BC2612" w:rsidRPr="00164A25" w:rsidRDefault="00BC2612" w:rsidP="00D732B3">
            <w:pPr>
              <w:pStyle w:val="TabletextrowsAgency"/>
            </w:pPr>
            <w:r w:rsidRPr="00164A25">
              <w:t>Print name and title of signatory</w:t>
            </w:r>
          </w:p>
        </w:tc>
        <w:tc>
          <w:tcPr>
            <w:tcW w:w="1953" w:type="pct"/>
            <w:shd w:val="clear" w:color="auto" w:fill="auto"/>
          </w:tcPr>
          <w:p w:rsidR="00BC2612" w:rsidRPr="00164A25" w:rsidRDefault="00BC2612" w:rsidP="00D732B3">
            <w:pPr>
              <w:pStyle w:val="TabletextrowsAgency"/>
            </w:pPr>
            <w:r w:rsidRPr="00164A25">
              <w:t>______________________________</w:t>
            </w:r>
          </w:p>
        </w:tc>
      </w:tr>
      <w:tr w:rsidR="00BC2612" w:rsidRPr="00DF1AC6" w:rsidTr="00DF1AC6">
        <w:tc>
          <w:tcPr>
            <w:tcW w:w="1427" w:type="pct"/>
            <w:shd w:val="clear" w:color="auto" w:fill="auto"/>
          </w:tcPr>
          <w:p w:rsidR="00BC2612" w:rsidRPr="00164A25" w:rsidRDefault="00BC2612" w:rsidP="00D732B3">
            <w:pPr>
              <w:pStyle w:val="TabletextrowsAgency"/>
            </w:pPr>
          </w:p>
        </w:tc>
        <w:tc>
          <w:tcPr>
            <w:tcW w:w="1620" w:type="pct"/>
            <w:shd w:val="clear" w:color="auto" w:fill="auto"/>
          </w:tcPr>
          <w:p w:rsidR="00BC2612" w:rsidRPr="00164A25" w:rsidRDefault="00BC2612" w:rsidP="00D732B3">
            <w:pPr>
              <w:pStyle w:val="TabletextrowsAgency"/>
            </w:pPr>
            <w:r w:rsidRPr="00164A25">
              <w:t>Representing:</w:t>
            </w:r>
          </w:p>
          <w:p w:rsidR="00BC2612" w:rsidRPr="00164A25" w:rsidRDefault="00BC2612" w:rsidP="00D732B3">
            <w:pPr>
              <w:pStyle w:val="DraftingNotesAgency"/>
            </w:pPr>
            <w:r w:rsidRPr="00164A25">
              <w:t xml:space="preserve">[insert name of </w:t>
            </w:r>
            <w:r w:rsidR="006A1DCA">
              <w:t>applicant</w:t>
            </w:r>
            <w:r w:rsidRPr="00164A25">
              <w:t>]</w:t>
            </w:r>
          </w:p>
        </w:tc>
        <w:tc>
          <w:tcPr>
            <w:tcW w:w="1953" w:type="pct"/>
            <w:shd w:val="clear" w:color="auto" w:fill="auto"/>
          </w:tcPr>
          <w:p w:rsidR="00BC2612" w:rsidRPr="00164A25" w:rsidRDefault="00BC2612" w:rsidP="00D732B3">
            <w:pPr>
              <w:pStyle w:val="TabletextrowsAgency"/>
            </w:pPr>
            <w:r w:rsidRPr="00164A25">
              <w:t>______________________________</w:t>
            </w:r>
          </w:p>
        </w:tc>
      </w:tr>
    </w:tbl>
    <w:p w:rsidR="00CA63E6" w:rsidRPr="00164A25" w:rsidRDefault="00CA63E6" w:rsidP="00BC2612">
      <w:pPr>
        <w:pStyle w:val="BodytextAgency"/>
      </w:pPr>
    </w:p>
    <w:p w:rsidR="00CA63E6" w:rsidRPr="00164A25" w:rsidRDefault="00CA63E6" w:rsidP="00BC2612">
      <w:pPr>
        <w:pStyle w:val="BodytextAgency"/>
      </w:pPr>
      <w:r w:rsidRPr="00164A25">
        <w:t xml:space="preserve">Applicants are reminded that </w:t>
      </w:r>
      <w:r w:rsidR="00A34E1D">
        <w:t>the Agency</w:t>
      </w:r>
      <w:r w:rsidRPr="00164A25">
        <w:t xml:space="preserve"> is unable to accept electronic signatures and that </w:t>
      </w:r>
      <w:r w:rsidR="00A34E1D">
        <w:t>the Agency</w:t>
      </w:r>
      <w:r w:rsidRPr="00164A25">
        <w:t xml:space="preserve"> will not accept photocopies of the completed declaration.  </w:t>
      </w:r>
    </w:p>
    <w:p w:rsidR="00BC2612" w:rsidRPr="00164A25" w:rsidRDefault="00CA63E6" w:rsidP="00BC2612">
      <w:pPr>
        <w:pStyle w:val="BodytextAgency"/>
      </w:pPr>
      <w:r w:rsidRPr="00164A2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6519"/>
      </w:tblGrid>
      <w:tr w:rsidR="00BC2612" w:rsidRPr="00164A25">
        <w:trPr>
          <w:tblHeader/>
        </w:trPr>
        <w:tc>
          <w:tcPr>
            <w:tcW w:w="9627" w:type="dxa"/>
            <w:gridSpan w:val="2"/>
            <w:tcBorders>
              <w:bottom w:val="single" w:sz="4" w:space="0" w:color="auto"/>
            </w:tcBorders>
            <w:shd w:val="clear" w:color="auto" w:fill="E6E6E6"/>
          </w:tcPr>
          <w:p w:rsidR="00BC2612" w:rsidRPr="00164A25" w:rsidRDefault="00BC2612" w:rsidP="00D732B3">
            <w:pPr>
              <w:pStyle w:val="No-numheading1Agency"/>
            </w:pPr>
            <w:bookmarkStart w:id="10" w:name="_Toc251572518"/>
            <w:r w:rsidRPr="00164A25">
              <w:t>Section 4: Insurance</w:t>
            </w:r>
            <w:bookmarkEnd w:id="10"/>
          </w:p>
        </w:tc>
      </w:tr>
      <w:tr w:rsidR="00BC2612" w:rsidRPr="00164A25">
        <w:tc>
          <w:tcPr>
            <w:tcW w:w="9627" w:type="dxa"/>
            <w:gridSpan w:val="2"/>
            <w:tcBorders>
              <w:bottom w:val="single" w:sz="4" w:space="0" w:color="auto"/>
            </w:tcBorders>
            <w:shd w:val="clear" w:color="auto" w:fill="auto"/>
          </w:tcPr>
          <w:p w:rsidR="00BC2612" w:rsidRPr="00164A25" w:rsidRDefault="00BC2612" w:rsidP="00D732B3">
            <w:pPr>
              <w:pStyle w:val="BodytextAgency"/>
              <w:rPr>
                <w:b/>
              </w:rPr>
            </w:pPr>
            <w:r w:rsidRPr="00164A25">
              <w:rPr>
                <w:b/>
              </w:rPr>
              <w:t>Note:</w:t>
            </w:r>
          </w:p>
          <w:p w:rsidR="00BC2612" w:rsidRPr="00164A25" w:rsidRDefault="00BC2612" w:rsidP="00D732B3">
            <w:pPr>
              <w:pStyle w:val="BodytextAgency"/>
              <w:rPr>
                <w:sz w:val="22"/>
                <w:szCs w:val="22"/>
              </w:rPr>
            </w:pPr>
            <w:r w:rsidRPr="00164A25">
              <w:rPr>
                <w:b/>
              </w:rPr>
              <w:t>Where a joint application is proposed, please present the information for each member individually.</w:t>
            </w:r>
          </w:p>
        </w:tc>
      </w:tr>
      <w:tr w:rsidR="00BC2612" w:rsidRPr="00164A25">
        <w:tc>
          <w:tcPr>
            <w:tcW w:w="9627" w:type="dxa"/>
            <w:gridSpan w:val="2"/>
            <w:shd w:val="clear" w:color="auto" w:fill="E6E6E6"/>
          </w:tcPr>
          <w:p w:rsidR="00BC2612" w:rsidRPr="00164A25" w:rsidRDefault="00BC2612" w:rsidP="00D732B3">
            <w:pPr>
              <w:pStyle w:val="BodytextAgency"/>
              <w:rPr>
                <w:b/>
                <w:bCs/>
                <w:noProof/>
                <w:sz w:val="22"/>
                <w:szCs w:val="22"/>
              </w:rPr>
            </w:pPr>
            <w:r w:rsidRPr="00164A25">
              <w:rPr>
                <w:b/>
                <w:bCs/>
                <w:noProof/>
              </w:rPr>
              <w:t xml:space="preserve">4.1 Please provide details of the </w:t>
            </w:r>
            <w:r w:rsidR="006A1DCA">
              <w:rPr>
                <w:b/>
                <w:bCs/>
                <w:noProof/>
              </w:rPr>
              <w:t>applicant</w:t>
            </w:r>
            <w:r w:rsidRPr="00164A25">
              <w:rPr>
                <w:b/>
                <w:bCs/>
                <w:noProof/>
              </w:rPr>
              <w:t xml:space="preserve">’s insurance policies in respect of its business and those with particular relevance to this application. In particular state if the </w:t>
            </w:r>
            <w:r w:rsidR="006A1DCA">
              <w:rPr>
                <w:b/>
                <w:bCs/>
                <w:noProof/>
              </w:rPr>
              <w:t>applicant</w:t>
            </w:r>
            <w:r w:rsidRPr="00164A25">
              <w:rPr>
                <w:b/>
                <w:bCs/>
                <w:noProof/>
              </w:rPr>
              <w:t xml:space="preserve"> holds professional risk indemnity insurance.</w:t>
            </w:r>
          </w:p>
        </w:tc>
      </w:tr>
      <w:tr w:rsidR="00BC2612" w:rsidRPr="00164A25">
        <w:trPr>
          <w:cantSplit/>
        </w:trPr>
        <w:tc>
          <w:tcPr>
            <w:tcW w:w="3108" w:type="dxa"/>
            <w:tcBorders>
              <w:bottom w:val="single" w:sz="4" w:space="0" w:color="auto"/>
            </w:tcBorders>
            <w:shd w:val="clear" w:color="auto" w:fill="E6E6E6"/>
          </w:tcPr>
          <w:p w:rsidR="00BC2612" w:rsidRPr="00164A25" w:rsidRDefault="00BC2612" w:rsidP="00D732B3">
            <w:pPr>
              <w:pStyle w:val="BodytextAgency"/>
              <w:rPr>
                <w:b/>
                <w:bCs/>
                <w:noProof/>
                <w:sz w:val="22"/>
                <w:szCs w:val="22"/>
              </w:rPr>
            </w:pPr>
            <w:r w:rsidRPr="00164A25">
              <w:rPr>
                <w:b/>
                <w:bCs/>
                <w:noProof/>
              </w:rPr>
              <w:t>Policy type</w:t>
            </w:r>
          </w:p>
        </w:tc>
        <w:tc>
          <w:tcPr>
            <w:tcW w:w="6519" w:type="dxa"/>
            <w:shd w:val="clear" w:color="auto" w:fill="auto"/>
          </w:tcPr>
          <w:p w:rsidR="00BC2612" w:rsidRPr="00164A25" w:rsidRDefault="00BC2612" w:rsidP="00D732B3">
            <w:pPr>
              <w:pStyle w:val="BodytextAgency"/>
            </w:pPr>
          </w:p>
        </w:tc>
      </w:tr>
      <w:tr w:rsidR="00BC2612" w:rsidRPr="00164A25">
        <w:trPr>
          <w:cantSplit/>
        </w:trPr>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Name of insurers</w:t>
            </w:r>
          </w:p>
        </w:tc>
        <w:tc>
          <w:tcPr>
            <w:tcW w:w="6519" w:type="dxa"/>
            <w:tcBorders>
              <w:bottom w:val="single" w:sz="4" w:space="0" w:color="auto"/>
            </w:tcBorders>
            <w:shd w:val="clear" w:color="auto" w:fill="auto"/>
          </w:tcPr>
          <w:p w:rsidR="00BC2612" w:rsidRPr="00164A25" w:rsidRDefault="00BC2612" w:rsidP="00D732B3">
            <w:pPr>
              <w:pStyle w:val="BodytextAgency"/>
            </w:pPr>
          </w:p>
        </w:tc>
      </w:tr>
      <w:tr w:rsidR="00BC2612" w:rsidRPr="00164A25">
        <w:trPr>
          <w:cantSplit/>
        </w:trPr>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Policy number</w:t>
            </w:r>
          </w:p>
        </w:tc>
        <w:tc>
          <w:tcPr>
            <w:tcW w:w="6519" w:type="dxa"/>
            <w:shd w:val="clear" w:color="auto" w:fill="auto"/>
          </w:tcPr>
          <w:p w:rsidR="00BC2612" w:rsidRPr="00164A25" w:rsidRDefault="00BC2612" w:rsidP="00D732B3">
            <w:pPr>
              <w:pStyle w:val="BodytextAgency"/>
            </w:pPr>
          </w:p>
        </w:tc>
      </w:tr>
      <w:tr w:rsidR="00BC2612" w:rsidRPr="00164A25">
        <w:trPr>
          <w:cantSplit/>
        </w:trPr>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Expiry date</w:t>
            </w:r>
          </w:p>
        </w:tc>
        <w:tc>
          <w:tcPr>
            <w:tcW w:w="6519" w:type="dxa"/>
            <w:shd w:val="clear" w:color="auto" w:fill="auto"/>
          </w:tcPr>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Brief details of the level and risks included</w:t>
            </w:r>
          </w:p>
        </w:tc>
        <w:tc>
          <w:tcPr>
            <w:tcW w:w="6519" w:type="dxa"/>
            <w:tcBorders>
              <w:bottom w:val="single" w:sz="4" w:space="0" w:color="auto"/>
            </w:tcBorders>
            <w:shd w:val="clear" w:color="auto" w:fill="auto"/>
          </w:tcPr>
          <w:p w:rsidR="00BC2612" w:rsidRPr="00164A25" w:rsidRDefault="00BC2612" w:rsidP="00D732B3">
            <w:pPr>
              <w:pStyle w:val="BodytextAgency"/>
            </w:pPr>
          </w:p>
          <w:p w:rsidR="00BC2612" w:rsidRPr="00164A25" w:rsidRDefault="00BC2612" w:rsidP="00D732B3">
            <w:pPr>
              <w:pStyle w:val="BodytextAgency"/>
            </w:pPr>
          </w:p>
          <w:p w:rsidR="00BC2612" w:rsidRPr="00164A25" w:rsidRDefault="00BC2612" w:rsidP="00D732B3">
            <w:pPr>
              <w:pStyle w:val="BodytextAgency"/>
            </w:pPr>
          </w:p>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bCs/>
                <w:noProof/>
                <w:sz w:val="22"/>
                <w:szCs w:val="22"/>
              </w:rPr>
            </w:pPr>
            <w:r w:rsidRPr="00164A25">
              <w:rPr>
                <w:b/>
                <w:bCs/>
                <w:noProof/>
              </w:rPr>
              <w:t>Policy type</w:t>
            </w:r>
          </w:p>
        </w:tc>
        <w:tc>
          <w:tcPr>
            <w:tcW w:w="6519" w:type="dxa"/>
            <w:tcBorders>
              <w:bottom w:val="single" w:sz="4" w:space="0" w:color="auto"/>
            </w:tcBorders>
            <w:shd w:val="clear" w:color="auto" w:fill="auto"/>
          </w:tcPr>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Name of insurer</w:t>
            </w:r>
          </w:p>
        </w:tc>
        <w:tc>
          <w:tcPr>
            <w:tcW w:w="6519" w:type="dxa"/>
            <w:tcBorders>
              <w:bottom w:val="single" w:sz="4" w:space="0" w:color="auto"/>
            </w:tcBorders>
            <w:shd w:val="clear" w:color="auto" w:fill="auto"/>
          </w:tcPr>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Policy number</w:t>
            </w:r>
          </w:p>
        </w:tc>
        <w:tc>
          <w:tcPr>
            <w:tcW w:w="6519" w:type="dxa"/>
            <w:tcBorders>
              <w:bottom w:val="single" w:sz="4" w:space="0" w:color="auto"/>
            </w:tcBorders>
            <w:shd w:val="clear" w:color="auto" w:fill="auto"/>
          </w:tcPr>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Expiry date</w:t>
            </w:r>
          </w:p>
        </w:tc>
        <w:tc>
          <w:tcPr>
            <w:tcW w:w="6519" w:type="dxa"/>
            <w:tcBorders>
              <w:bottom w:val="single" w:sz="4" w:space="0" w:color="auto"/>
            </w:tcBorders>
            <w:shd w:val="clear" w:color="auto" w:fill="auto"/>
          </w:tcPr>
          <w:p w:rsidR="00BC2612" w:rsidRPr="00164A25" w:rsidRDefault="00BC2612" w:rsidP="00D732B3">
            <w:pPr>
              <w:pStyle w:val="BodytextAgency"/>
            </w:pPr>
          </w:p>
        </w:tc>
      </w:tr>
      <w:tr w:rsidR="00BC2612" w:rsidRPr="00164A25">
        <w:tc>
          <w:tcPr>
            <w:tcW w:w="3108" w:type="dxa"/>
            <w:tcBorders>
              <w:top w:val="single" w:sz="4" w:space="0" w:color="auto"/>
              <w:bottom w:val="single" w:sz="4" w:space="0" w:color="auto"/>
            </w:tcBorders>
            <w:shd w:val="clear" w:color="auto" w:fill="E6E6E6"/>
          </w:tcPr>
          <w:p w:rsidR="00BC2612" w:rsidRPr="00164A25" w:rsidRDefault="00BC2612" w:rsidP="00D732B3">
            <w:pPr>
              <w:pStyle w:val="BodytextAgency"/>
              <w:rPr>
                <w:b/>
                <w:sz w:val="22"/>
                <w:szCs w:val="22"/>
              </w:rPr>
            </w:pPr>
            <w:r w:rsidRPr="00164A25">
              <w:rPr>
                <w:b/>
              </w:rPr>
              <w:t>Brief details of the level and risks included</w:t>
            </w:r>
          </w:p>
        </w:tc>
        <w:tc>
          <w:tcPr>
            <w:tcW w:w="6519" w:type="dxa"/>
            <w:tcBorders>
              <w:bottom w:val="single" w:sz="4" w:space="0" w:color="auto"/>
            </w:tcBorders>
            <w:shd w:val="clear" w:color="auto" w:fill="auto"/>
          </w:tcPr>
          <w:p w:rsidR="00BC2612" w:rsidRPr="00164A25" w:rsidRDefault="00BC2612" w:rsidP="00D732B3">
            <w:pPr>
              <w:pStyle w:val="BodytextAgency"/>
            </w:pPr>
          </w:p>
          <w:p w:rsidR="00BC2612" w:rsidRPr="00164A25" w:rsidRDefault="00BC2612" w:rsidP="00D732B3">
            <w:pPr>
              <w:pStyle w:val="BodytextAgency"/>
            </w:pPr>
          </w:p>
          <w:p w:rsidR="00BC2612" w:rsidRPr="00164A25" w:rsidRDefault="00BC2612" w:rsidP="00D732B3">
            <w:pPr>
              <w:pStyle w:val="BodytextAgency"/>
            </w:pPr>
          </w:p>
          <w:p w:rsidR="00BC2612" w:rsidRPr="00164A25" w:rsidRDefault="00BC2612" w:rsidP="00D732B3">
            <w:pPr>
              <w:pStyle w:val="BodytextAgency"/>
            </w:pPr>
          </w:p>
        </w:tc>
      </w:tr>
    </w:tbl>
    <w:p w:rsidR="00CA63E6" w:rsidRPr="00164A25" w:rsidRDefault="00CA63E6" w:rsidP="00BC2612">
      <w:pPr>
        <w:pStyle w:val="BodytextAgency"/>
      </w:pPr>
    </w:p>
    <w:p w:rsidR="00492CBB" w:rsidRDefault="00CA63E6" w:rsidP="00492CBB">
      <w:pPr>
        <w:pStyle w:val="BodytextAgency"/>
      </w:pPr>
      <w:r w:rsidRPr="00164A2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558"/>
        <w:gridCol w:w="1753"/>
        <w:gridCol w:w="2248"/>
        <w:gridCol w:w="559"/>
        <w:gridCol w:w="2199"/>
      </w:tblGrid>
      <w:tr w:rsidR="00492CBB" w:rsidTr="00492CBB">
        <w:trPr>
          <w:tblHeader/>
        </w:trPr>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No-numheading1Agency"/>
            </w:pPr>
            <w:bookmarkStart w:id="11" w:name="_Toc251572519"/>
            <w:r>
              <w:t>Section 5: Selection criteria: economic and financial capacity</w:t>
            </w:r>
            <w:bookmarkEnd w:id="11"/>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rPr>
                <w:b/>
                <w:u w:val="single"/>
              </w:rPr>
            </w:pPr>
            <w:r>
              <w:rPr>
                <w:b/>
                <w:u w:val="single"/>
              </w:rPr>
              <w:t>Requirements:</w:t>
            </w:r>
          </w:p>
          <w:p w:rsidR="00492CBB" w:rsidRDefault="00492CBB">
            <w:pPr>
              <w:pStyle w:val="BodytextAgency"/>
              <w:rPr>
                <w:b/>
              </w:rPr>
            </w:pPr>
            <w:r>
              <w:rPr>
                <w:b/>
              </w:rPr>
              <w:t>The applicant must be in a stable financial position and have the economic and financial capacity to perform the contract.</w:t>
            </w:r>
          </w:p>
          <w:p w:rsidR="00492CBB" w:rsidRDefault="00492CBB">
            <w:pPr>
              <w:pStyle w:val="BodytextAgency"/>
              <w:rPr>
                <w:b/>
                <w:highlight w:val="yellow"/>
              </w:rPr>
            </w:pPr>
            <w:r>
              <w:rPr>
                <w:b/>
              </w:rPr>
              <w:t>Where a joint application is proposed, please present the information for each member individually.</w:t>
            </w:r>
            <w:r>
              <w:rPr>
                <w:b/>
                <w:highlight w:val="yellow"/>
              </w:rPr>
              <w:t xml:space="preserve"> </w:t>
            </w:r>
          </w:p>
          <w:p w:rsidR="007A6BD0" w:rsidRDefault="00343398">
            <w:pPr>
              <w:pStyle w:val="BodytextAgency"/>
              <w:rPr>
                <w:b/>
              </w:rPr>
            </w:pPr>
            <w:r>
              <w:t xml:space="preserve">The applicants are required to prove that their average annual turnover for </w:t>
            </w:r>
            <w:r w:rsidR="00915588">
              <w:t>the</w:t>
            </w:r>
            <w:r>
              <w:t xml:space="preserve"> last three financial years is in </w:t>
            </w:r>
            <w:r w:rsidR="007A6BD0">
              <w:t>e</w:t>
            </w:r>
            <w:r>
              <w:t>xcess of GBP 67,500.</w:t>
            </w:r>
            <w:r w:rsidRPr="008B6A36">
              <w:rPr>
                <w:b/>
              </w:rPr>
              <w:t xml:space="preserve"> </w:t>
            </w:r>
          </w:p>
          <w:p w:rsidR="00492CBB" w:rsidRDefault="00492CBB">
            <w:pPr>
              <w:pStyle w:val="BodytextAgency"/>
              <w:rPr>
                <w:b/>
                <w:u w:val="single"/>
              </w:rPr>
            </w:pPr>
            <w:r>
              <w:rPr>
                <w:b/>
                <w:u w:val="single"/>
              </w:rPr>
              <w:t>Evidence required</w:t>
            </w:r>
          </w:p>
          <w:p w:rsidR="00492CBB" w:rsidRDefault="00492CBB">
            <w:pPr>
              <w:pStyle w:val="BodytextAgency"/>
            </w:pPr>
            <w:r>
              <w:rPr>
                <w:b/>
              </w:rPr>
              <w:t xml:space="preserve">The documents or information listed below must be presented as evidence of compliance with the economic and financial capacity.  </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bCs/>
                <w:noProof/>
              </w:rPr>
            </w:pPr>
            <w:r>
              <w:rPr>
                <w:b/>
              </w:rPr>
              <w:t>5.1 Please provide a copy of most recent audited accounts that cover the last three years of trading or for the period that is available if trading for less than three years.</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5.2 Please provide a statement of company’s turnover, Profit &amp; Loss and cash flow position for the most recent full year of trading (or part year if full year not applicable) and an end period balance sheet, where this information is not available in audited form at 5.1 above.</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5.3 Where 5.2 cannot be provided, please provide a statement of the company’s cash flow forecast for the current year and a bank letter outlining the current cash and credit facility position.</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5.4 If the organisation is a member of a group of companies, 5.1, 5.2 and 5.3 are required for both the applicant and its ultimate holding company. Where a consortium or association is proposed, the information is requested for each member company.</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rsidP="007E2B56">
            <w:pPr>
              <w:pStyle w:val="BodytextAgency"/>
              <w:rPr>
                <w:b/>
              </w:rPr>
            </w:pPr>
            <w:r>
              <w:rPr>
                <w:b/>
              </w:rPr>
              <w:t>5.</w:t>
            </w:r>
            <w:r w:rsidR="007E2B56">
              <w:rPr>
                <w:b/>
              </w:rPr>
              <w:t>5</w:t>
            </w:r>
            <w:r>
              <w:rPr>
                <w:b/>
              </w:rPr>
              <w:t xml:space="preserve"> Please provide a brief outline of how the applicant would obtain any required funding for this contract (guarantees of performance and financial standing) – NB this is only to be provided if this has been specifically mentioned in the notice in the Official Journal of the European Union.</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Note:</w:t>
            </w:r>
          </w:p>
          <w:p w:rsidR="00492CBB" w:rsidRDefault="00492CBB">
            <w:pPr>
              <w:pStyle w:val="BodytextAgency"/>
              <w:rPr>
                <w:b/>
              </w:rPr>
            </w:pPr>
            <w:r>
              <w:rPr>
                <w:b/>
              </w:rPr>
              <w:t>If the applicant is not obliged to publish its Accounts under the law of the State in which it is established please supply copies of such accounting information as the applicant is willing to provide relating to the last three financial years or any period since the end of last financial year.</w:t>
            </w:r>
          </w:p>
        </w:tc>
      </w:tr>
      <w:tr w:rsidR="00492CBB" w:rsidTr="00492CBB">
        <w:tc>
          <w:tcPr>
            <w:tcW w:w="9627" w:type="dxa"/>
            <w:gridSpan w:val="6"/>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5.7 Please confirm that, if awarded this contract, it would be executed by the legal entity for which the financial information is</w:t>
            </w:r>
            <w:r>
              <w:rPr>
                <w:color w:val="000080"/>
              </w:rPr>
              <w:t xml:space="preserve"> </w:t>
            </w:r>
            <w:r>
              <w:rPr>
                <w:b/>
              </w:rPr>
              <w:t>provided (i.e. the organisation and/or partnership) and would not form part of a subsidiary operation for which information has not been provided.</w:t>
            </w:r>
          </w:p>
        </w:tc>
      </w:tr>
      <w:tr w:rsidR="00492CBB" w:rsidTr="00492CBB">
        <w:tc>
          <w:tcPr>
            <w:tcW w:w="2310" w:type="dxa"/>
            <w:tcBorders>
              <w:top w:val="single" w:sz="4" w:space="0" w:color="auto"/>
              <w:left w:val="single" w:sz="4" w:space="0" w:color="auto"/>
              <w:bottom w:val="nil"/>
              <w:right w:val="nil"/>
            </w:tcBorders>
          </w:tcPr>
          <w:p w:rsidR="00492CBB" w:rsidRDefault="00492CBB">
            <w:pPr>
              <w:pStyle w:val="NormalAgency"/>
            </w:pPr>
          </w:p>
        </w:tc>
        <w:tc>
          <w:tcPr>
            <w:tcW w:w="558" w:type="dxa"/>
            <w:tcBorders>
              <w:top w:val="single" w:sz="4" w:space="0" w:color="auto"/>
              <w:left w:val="nil"/>
              <w:bottom w:val="single" w:sz="4" w:space="0" w:color="auto"/>
              <w:right w:val="nil"/>
            </w:tcBorders>
          </w:tcPr>
          <w:p w:rsidR="00492CBB" w:rsidRDefault="00492CBB">
            <w:pPr>
              <w:pStyle w:val="NormalAgency"/>
            </w:pPr>
          </w:p>
        </w:tc>
        <w:tc>
          <w:tcPr>
            <w:tcW w:w="1753" w:type="dxa"/>
            <w:tcBorders>
              <w:top w:val="single" w:sz="4" w:space="0" w:color="auto"/>
              <w:left w:val="nil"/>
              <w:bottom w:val="nil"/>
              <w:right w:val="nil"/>
            </w:tcBorders>
          </w:tcPr>
          <w:p w:rsidR="00492CBB" w:rsidRDefault="00492CBB">
            <w:pPr>
              <w:pStyle w:val="NormalAgency"/>
            </w:pPr>
          </w:p>
        </w:tc>
        <w:tc>
          <w:tcPr>
            <w:tcW w:w="2248" w:type="dxa"/>
            <w:tcBorders>
              <w:top w:val="single" w:sz="4" w:space="0" w:color="auto"/>
              <w:left w:val="nil"/>
              <w:bottom w:val="nil"/>
              <w:right w:val="nil"/>
            </w:tcBorders>
          </w:tcPr>
          <w:p w:rsidR="00492CBB" w:rsidRDefault="00492CBB">
            <w:pPr>
              <w:pStyle w:val="NormalAgency"/>
            </w:pPr>
          </w:p>
        </w:tc>
        <w:tc>
          <w:tcPr>
            <w:tcW w:w="559" w:type="dxa"/>
            <w:tcBorders>
              <w:top w:val="single" w:sz="4" w:space="0" w:color="auto"/>
              <w:left w:val="nil"/>
              <w:bottom w:val="single" w:sz="4" w:space="0" w:color="auto"/>
              <w:right w:val="nil"/>
            </w:tcBorders>
          </w:tcPr>
          <w:p w:rsidR="00492CBB" w:rsidRDefault="00492CBB">
            <w:pPr>
              <w:pStyle w:val="NormalAgency"/>
            </w:pPr>
          </w:p>
        </w:tc>
        <w:tc>
          <w:tcPr>
            <w:tcW w:w="2199" w:type="dxa"/>
            <w:tcBorders>
              <w:top w:val="single" w:sz="4" w:space="0" w:color="auto"/>
              <w:left w:val="nil"/>
              <w:bottom w:val="nil"/>
              <w:right w:val="single" w:sz="4" w:space="0" w:color="auto"/>
            </w:tcBorders>
          </w:tcPr>
          <w:p w:rsidR="00492CBB" w:rsidRDefault="00492CBB">
            <w:pPr>
              <w:pStyle w:val="NormalAgency"/>
            </w:pPr>
          </w:p>
        </w:tc>
      </w:tr>
      <w:tr w:rsidR="00492CBB" w:rsidTr="00492CBB">
        <w:tc>
          <w:tcPr>
            <w:tcW w:w="2310" w:type="dxa"/>
            <w:tcBorders>
              <w:top w:val="nil"/>
              <w:left w:val="single" w:sz="4" w:space="0" w:color="auto"/>
              <w:bottom w:val="nil"/>
              <w:right w:val="single" w:sz="4" w:space="0" w:color="auto"/>
            </w:tcBorders>
          </w:tcPr>
          <w:p w:rsidR="00492CBB" w:rsidRDefault="00492CBB">
            <w:pPr>
              <w:pStyle w:val="BodytextAgency"/>
            </w:pPr>
            <w:r>
              <w:t>Yes</w:t>
            </w:r>
          </w:p>
        </w:tc>
        <w:tc>
          <w:tcPr>
            <w:tcW w:w="55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c>
          <w:tcPr>
            <w:tcW w:w="1753" w:type="dxa"/>
            <w:tcBorders>
              <w:top w:val="nil"/>
              <w:left w:val="single" w:sz="4" w:space="0" w:color="auto"/>
              <w:bottom w:val="nil"/>
              <w:right w:val="nil"/>
            </w:tcBorders>
          </w:tcPr>
          <w:p w:rsidR="00492CBB" w:rsidRDefault="00492CBB">
            <w:pPr>
              <w:pStyle w:val="BodytextAgency"/>
            </w:pPr>
          </w:p>
        </w:tc>
        <w:tc>
          <w:tcPr>
            <w:tcW w:w="2248" w:type="dxa"/>
            <w:tcBorders>
              <w:top w:val="nil"/>
              <w:left w:val="nil"/>
              <w:bottom w:val="nil"/>
              <w:right w:val="single" w:sz="4" w:space="0" w:color="auto"/>
            </w:tcBorders>
          </w:tcPr>
          <w:p w:rsidR="00492CBB" w:rsidRDefault="00492CBB">
            <w:pPr>
              <w:pStyle w:val="BodytextAgency"/>
            </w:pPr>
            <w:r>
              <w:t>No</w:t>
            </w:r>
          </w:p>
        </w:tc>
        <w:tc>
          <w:tcPr>
            <w:tcW w:w="559"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c>
          <w:tcPr>
            <w:tcW w:w="2199" w:type="dxa"/>
            <w:tcBorders>
              <w:top w:val="nil"/>
              <w:left w:val="single" w:sz="4" w:space="0" w:color="auto"/>
              <w:bottom w:val="nil"/>
              <w:right w:val="single" w:sz="4" w:space="0" w:color="auto"/>
            </w:tcBorders>
          </w:tcPr>
          <w:p w:rsidR="00492CBB" w:rsidRDefault="00492CBB">
            <w:pPr>
              <w:pStyle w:val="BodytextAgency"/>
            </w:pPr>
          </w:p>
        </w:tc>
      </w:tr>
      <w:tr w:rsidR="00492CBB" w:rsidTr="00492CBB">
        <w:tc>
          <w:tcPr>
            <w:tcW w:w="9627" w:type="dxa"/>
            <w:gridSpan w:val="6"/>
            <w:tcBorders>
              <w:top w:val="nil"/>
              <w:left w:val="single" w:sz="4" w:space="0" w:color="auto"/>
              <w:bottom w:val="single" w:sz="4" w:space="0" w:color="auto"/>
              <w:right w:val="single" w:sz="4" w:space="0" w:color="auto"/>
            </w:tcBorders>
          </w:tcPr>
          <w:p w:rsidR="00492CBB" w:rsidRDefault="00492CBB">
            <w:pPr>
              <w:pStyle w:val="NormalAgency"/>
            </w:pPr>
          </w:p>
        </w:tc>
      </w:tr>
    </w:tbl>
    <w:p w:rsidR="00492CBB" w:rsidRDefault="00492CBB" w:rsidP="00492CBB">
      <w:pPr>
        <w:pStyle w:val="BodytextAgency"/>
      </w:pPr>
    </w:p>
    <w:p w:rsidR="00492CBB" w:rsidRDefault="00492CBB" w:rsidP="00492CBB">
      <w:pPr>
        <w:pStyle w:val="BodytextAgency"/>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492CBB" w:rsidTr="00492CBB">
        <w:trPr>
          <w:cantSplit/>
          <w:tblHeader/>
        </w:trPr>
        <w:tc>
          <w:tcPr>
            <w:tcW w:w="9627" w:type="dxa"/>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No-numheading1Agency"/>
            </w:pPr>
            <w:bookmarkStart w:id="12" w:name="_Toc251572520"/>
            <w:r>
              <w:t>Section 6: Selection criteria: professional and technical capacity</w:t>
            </w:r>
            <w:bookmarkEnd w:id="12"/>
          </w:p>
        </w:tc>
      </w:tr>
      <w:tr w:rsidR="00492CBB" w:rsidTr="00492CBB">
        <w:trPr>
          <w:cantSplit/>
        </w:trPr>
        <w:tc>
          <w:tcPr>
            <w:tcW w:w="9627" w:type="dxa"/>
            <w:tcBorders>
              <w:top w:val="single" w:sz="4" w:space="0" w:color="auto"/>
              <w:left w:val="single" w:sz="4" w:space="0" w:color="auto"/>
              <w:bottom w:val="single" w:sz="4" w:space="0" w:color="auto"/>
              <w:right w:val="single" w:sz="4" w:space="0" w:color="auto"/>
            </w:tcBorders>
          </w:tcPr>
          <w:p w:rsidR="001B7B63" w:rsidRDefault="00A457EB">
            <w:pPr>
              <w:pStyle w:val="BodytextAgency"/>
              <w:rPr>
                <w:b/>
                <w:u w:val="single"/>
              </w:rPr>
            </w:pPr>
            <w:r>
              <w:t xml:space="preserve">Points will be awarded for the replies to Section 6 - Professional and Technical Capacity; the scoring system to be applied and the </w:t>
            </w:r>
            <w:r w:rsidR="009240A1">
              <w:t>minimum score required</w:t>
            </w:r>
            <w:r>
              <w:t xml:space="preserve"> </w:t>
            </w:r>
            <w:r w:rsidR="00B50685">
              <w:t>are clearly stated on page 3 of this PQQ.</w:t>
            </w:r>
          </w:p>
          <w:p w:rsidR="00492CBB" w:rsidRDefault="00492CBB">
            <w:pPr>
              <w:pStyle w:val="BodytextAgency"/>
              <w:rPr>
                <w:b/>
                <w:u w:val="single"/>
              </w:rPr>
            </w:pPr>
            <w:r>
              <w:rPr>
                <w:b/>
                <w:u w:val="single"/>
              </w:rPr>
              <w:t>Requirements:</w:t>
            </w:r>
          </w:p>
          <w:p w:rsidR="00492CBB" w:rsidRDefault="00492CBB">
            <w:pPr>
              <w:pStyle w:val="BodytextAgency"/>
              <w:rPr>
                <w:b/>
              </w:rPr>
            </w:pPr>
            <w:r>
              <w:rPr>
                <w:b/>
              </w:rPr>
              <w:t>The criteria which shall be evaluated in this section are:</w:t>
            </w:r>
          </w:p>
          <w:p w:rsidR="00492CBB" w:rsidRDefault="00492CBB" w:rsidP="004D4595">
            <w:pPr>
              <w:pStyle w:val="BodytextAgency"/>
              <w:numPr>
                <w:ilvl w:val="0"/>
                <w:numId w:val="43"/>
              </w:numPr>
              <w:rPr>
                <w:b/>
              </w:rPr>
            </w:pPr>
            <w:r>
              <w:rPr>
                <w:b/>
              </w:rPr>
              <w:t>Authorisation to perform the contract under national law.</w:t>
            </w:r>
          </w:p>
          <w:p w:rsidR="00B04A38" w:rsidRDefault="00CA252C" w:rsidP="004D4595">
            <w:pPr>
              <w:pStyle w:val="BodytextAgency"/>
              <w:numPr>
                <w:ilvl w:val="0"/>
                <w:numId w:val="43"/>
              </w:numPr>
              <w:rPr>
                <w:b/>
              </w:rPr>
            </w:pPr>
            <w:r>
              <w:rPr>
                <w:b/>
              </w:rPr>
              <w:t xml:space="preserve">Relevant professional qualifications and relevant experience of assessors </w:t>
            </w:r>
            <w:r w:rsidR="00197360">
              <w:rPr>
                <w:b/>
              </w:rPr>
              <w:t>proposed for</w:t>
            </w:r>
            <w:r>
              <w:rPr>
                <w:b/>
              </w:rPr>
              <w:t xml:space="preserve"> the Agency with a minimum of </w:t>
            </w:r>
            <w:r w:rsidR="00166F85">
              <w:rPr>
                <w:b/>
              </w:rPr>
              <w:t>three</w:t>
            </w:r>
            <w:r>
              <w:rPr>
                <w:b/>
              </w:rPr>
              <w:t xml:space="preserve"> years’ experience in providing DSE assessment services</w:t>
            </w:r>
            <w:r w:rsidR="00315C93">
              <w:rPr>
                <w:b/>
              </w:rPr>
              <w:t xml:space="preserve"> (including a minimum of one year’s experience in working with DSE </w:t>
            </w:r>
            <w:r w:rsidR="006F300D">
              <w:rPr>
                <w:b/>
              </w:rPr>
              <w:t xml:space="preserve">assessment </w:t>
            </w:r>
            <w:r w:rsidR="00315C93">
              <w:rPr>
                <w:b/>
              </w:rPr>
              <w:t>software)</w:t>
            </w:r>
            <w:r>
              <w:rPr>
                <w:b/>
              </w:rPr>
              <w:t xml:space="preserve">. Applicants (companies or groupings of companies, </w:t>
            </w:r>
            <w:r w:rsidR="00315C93">
              <w:rPr>
                <w:b/>
              </w:rPr>
              <w:t xml:space="preserve">with or without subcontractors) must </w:t>
            </w:r>
            <w:r w:rsidR="00CD4726">
              <w:rPr>
                <w:b/>
              </w:rPr>
              <w:t xml:space="preserve">demonstrate that they </w:t>
            </w:r>
            <w:r w:rsidR="00315C93">
              <w:rPr>
                <w:b/>
              </w:rPr>
              <w:t>have at least three DSE assessors</w:t>
            </w:r>
            <w:r w:rsidR="00CD4726">
              <w:rPr>
                <w:b/>
              </w:rPr>
              <w:t xml:space="preserve"> with </w:t>
            </w:r>
            <w:r w:rsidR="007A5BED">
              <w:rPr>
                <w:b/>
              </w:rPr>
              <w:t xml:space="preserve">the </w:t>
            </w:r>
            <w:r w:rsidR="00CD4726">
              <w:rPr>
                <w:b/>
              </w:rPr>
              <w:t xml:space="preserve">minimum required experience who have passed </w:t>
            </w:r>
            <w:r w:rsidR="00166F85">
              <w:rPr>
                <w:b/>
              </w:rPr>
              <w:t xml:space="preserve">a </w:t>
            </w:r>
            <w:r w:rsidR="00CD4726">
              <w:rPr>
                <w:b/>
              </w:rPr>
              <w:t>DSE assessors’ course</w:t>
            </w:r>
            <w:r w:rsidR="00166F85">
              <w:rPr>
                <w:b/>
              </w:rPr>
              <w:t>.</w:t>
            </w:r>
            <w:r w:rsidR="00CD4726">
              <w:rPr>
                <w:b/>
              </w:rPr>
              <w:t xml:space="preserve"> </w:t>
            </w:r>
          </w:p>
          <w:p w:rsidR="0067662C" w:rsidRPr="007A6BD0" w:rsidRDefault="00B50536" w:rsidP="007A6BD0">
            <w:pPr>
              <w:pStyle w:val="BodytextAgency"/>
              <w:numPr>
                <w:ilvl w:val="0"/>
                <w:numId w:val="43"/>
              </w:numPr>
              <w:rPr>
                <w:b/>
              </w:rPr>
            </w:pPr>
            <w:r>
              <w:rPr>
                <w:b/>
              </w:rPr>
              <w:t>Relevant experience in provision of DSE assessment services to comparable clients in the past three years</w:t>
            </w:r>
            <w:r w:rsidR="00166F85">
              <w:rPr>
                <w:b/>
              </w:rPr>
              <w:t>, including experience in working with international/multicultural staff in an office environment.</w:t>
            </w:r>
          </w:p>
          <w:p w:rsidR="004D4595" w:rsidRPr="004D4595" w:rsidRDefault="004D4595" w:rsidP="004D4595">
            <w:pPr>
              <w:pStyle w:val="BodytextAgency"/>
              <w:numPr>
                <w:ilvl w:val="0"/>
                <w:numId w:val="43"/>
              </w:numPr>
              <w:rPr>
                <w:b/>
              </w:rPr>
            </w:pPr>
            <w:r>
              <w:rPr>
                <w:b/>
              </w:rPr>
              <w:t>Level of subcontracting envisaged for contract.</w:t>
            </w:r>
          </w:p>
          <w:p w:rsidR="00492CBB" w:rsidRDefault="00492CBB">
            <w:pPr>
              <w:pStyle w:val="BodytextAgency"/>
              <w:rPr>
                <w:b/>
              </w:rPr>
            </w:pPr>
            <w:r>
              <w:rPr>
                <w:b/>
              </w:rPr>
              <w:t xml:space="preserve">In order to be considered for short-listing applicants must pass </w:t>
            </w:r>
            <w:r>
              <w:rPr>
                <w:b/>
                <w:u w:val="single"/>
              </w:rPr>
              <w:t>each</w:t>
            </w:r>
            <w:r>
              <w:rPr>
                <w:b/>
              </w:rPr>
              <w:t xml:space="preserve"> of the above criteria</w:t>
            </w:r>
            <w:r w:rsidR="001B7B63">
              <w:rPr>
                <w:b/>
              </w:rPr>
              <w:t xml:space="preserve"> and achieve the </w:t>
            </w:r>
            <w:r w:rsidR="009240A1">
              <w:rPr>
                <w:b/>
              </w:rPr>
              <w:t>minimum score required</w:t>
            </w:r>
            <w:r w:rsidR="00507C19">
              <w:rPr>
                <w:b/>
              </w:rPr>
              <w:t xml:space="preserve"> for each</w:t>
            </w:r>
            <w:r w:rsidR="009240A1">
              <w:rPr>
                <w:b/>
              </w:rPr>
              <w:t xml:space="preserve"> criterion</w:t>
            </w:r>
            <w:r w:rsidR="001B7B63">
              <w:rPr>
                <w:b/>
              </w:rPr>
              <w:t xml:space="preserve"> indicated on page 3 of the PQQ</w:t>
            </w:r>
            <w:r>
              <w:rPr>
                <w:b/>
              </w:rPr>
              <w:t>.</w:t>
            </w:r>
            <w:r w:rsidR="009240A1">
              <w:rPr>
                <w:b/>
              </w:rPr>
              <w:t xml:space="preserve"> </w:t>
            </w:r>
            <w:r w:rsidR="005F043B">
              <w:rPr>
                <w:b/>
              </w:rPr>
              <w:t xml:space="preserve">A </w:t>
            </w:r>
            <w:r w:rsidR="00C86E03">
              <w:rPr>
                <w:b/>
              </w:rPr>
              <w:t xml:space="preserve">minimum of five and a </w:t>
            </w:r>
            <w:r w:rsidR="005F043B">
              <w:rPr>
                <w:b/>
              </w:rPr>
              <w:t>maximum of</w:t>
            </w:r>
            <w:r w:rsidR="009240A1">
              <w:rPr>
                <w:b/>
              </w:rPr>
              <w:t xml:space="preserve"> </w:t>
            </w:r>
            <w:r w:rsidR="00166F85">
              <w:rPr>
                <w:b/>
              </w:rPr>
              <w:t>eight</w:t>
            </w:r>
            <w:r w:rsidR="009240A1">
              <w:rPr>
                <w:b/>
              </w:rPr>
              <w:t xml:space="preserve"> highest ranking applicants achieving the minimum score required </w:t>
            </w:r>
            <w:r w:rsidR="004174BD">
              <w:rPr>
                <w:b/>
              </w:rPr>
              <w:t xml:space="preserve">will </w:t>
            </w:r>
            <w:r w:rsidR="009240A1">
              <w:rPr>
                <w:b/>
              </w:rPr>
              <w:t>be shortlisted to submit a tender.</w:t>
            </w:r>
          </w:p>
          <w:p w:rsidR="00492CBB" w:rsidRDefault="00492CBB">
            <w:pPr>
              <w:pStyle w:val="BodytextAgency"/>
              <w:rPr>
                <w:b/>
                <w:u w:val="single"/>
              </w:rPr>
            </w:pPr>
            <w:r>
              <w:rPr>
                <w:b/>
                <w:u w:val="single"/>
              </w:rPr>
              <w:t>Evidence required</w:t>
            </w:r>
            <w:r w:rsidR="00507C19">
              <w:rPr>
                <w:b/>
                <w:u w:val="single"/>
              </w:rPr>
              <w:t>:</w:t>
            </w:r>
          </w:p>
          <w:p w:rsidR="00492CBB" w:rsidRDefault="00492CBB">
            <w:pPr>
              <w:pStyle w:val="BodytextAgency"/>
              <w:rPr>
                <w:b/>
              </w:rPr>
            </w:pPr>
            <w:r>
              <w:rPr>
                <w:b/>
              </w:rPr>
              <w:t xml:space="preserve">The documents or information listed below must be presented as evidence of compliance with these selection criteria.  </w:t>
            </w:r>
          </w:p>
          <w:p w:rsidR="00492CBB" w:rsidRDefault="00492CBB">
            <w:pPr>
              <w:pStyle w:val="BodytextAgency"/>
              <w:rPr>
                <w:b/>
              </w:rPr>
            </w:pPr>
            <w:r>
              <w:rPr>
                <w:b/>
              </w:rPr>
              <w:t>To facilitate the work of the Evaluation Committee, please mark the supporting documents clearly with the applicable question number.</w:t>
            </w:r>
          </w:p>
          <w:p w:rsidR="001B7B63" w:rsidRDefault="00492CBB">
            <w:pPr>
              <w:pStyle w:val="BodytextAgency"/>
              <w:rPr>
                <w:b/>
              </w:rPr>
            </w:pPr>
            <w:r>
              <w:rPr>
                <w:b/>
              </w:rPr>
              <w:t>For joint applications the Evaluation Committee will assess the combined capacities of all members.</w:t>
            </w:r>
          </w:p>
          <w:p w:rsidR="00141B85" w:rsidRDefault="00141B85">
            <w:pPr>
              <w:pStyle w:val="BodytextAgency"/>
              <w:rPr>
                <w:b/>
              </w:rPr>
            </w:pPr>
          </w:p>
        </w:tc>
      </w:tr>
      <w:tr w:rsidR="00492CBB" w:rsidTr="00492CBB">
        <w:trPr>
          <w:cantSplit/>
        </w:trPr>
        <w:tc>
          <w:tcPr>
            <w:tcW w:w="9627" w:type="dxa"/>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6.1 Authorisation to perform the contract under national law, as evidenced by inclusion in a trade or professional register, or a sworn declaration or certificate, membership of a specific organisation, express authorisation or entry in the VAT register.</w:t>
            </w:r>
          </w:p>
        </w:tc>
      </w:tr>
      <w:tr w:rsidR="00492CBB" w:rsidTr="00492CBB">
        <w:trPr>
          <w:cantSplit/>
        </w:trPr>
        <w:tc>
          <w:tcPr>
            <w:tcW w:w="9627" w:type="dxa"/>
            <w:tcBorders>
              <w:top w:val="single" w:sz="4" w:space="0" w:color="auto"/>
              <w:left w:val="single" w:sz="4" w:space="0" w:color="auto"/>
              <w:bottom w:val="single" w:sz="4" w:space="0" w:color="auto"/>
              <w:right w:val="single" w:sz="4" w:space="0" w:color="auto"/>
            </w:tcBorders>
          </w:tcPr>
          <w:p w:rsidR="00492CBB" w:rsidRDefault="00492CBB">
            <w:pPr>
              <w:pStyle w:val="BodytextAgency"/>
              <w:rPr>
                <w:i/>
              </w:rPr>
            </w:pPr>
            <w:r>
              <w:rPr>
                <w:i/>
              </w:rPr>
              <w:t>Please attach proof.</w:t>
            </w:r>
          </w:p>
          <w:p w:rsidR="00492CBB" w:rsidRDefault="00492CBB">
            <w:pPr>
              <w:pStyle w:val="BodytextAgency"/>
              <w:rPr>
                <w:i/>
              </w:rPr>
            </w:pPr>
          </w:p>
          <w:p w:rsidR="007A472E" w:rsidRDefault="007A472E">
            <w:pPr>
              <w:pStyle w:val="BodytextAgency"/>
              <w:rPr>
                <w:i/>
              </w:rPr>
            </w:pPr>
          </w:p>
          <w:p w:rsidR="002758BB" w:rsidRDefault="002758BB">
            <w:pPr>
              <w:pStyle w:val="BodytextAgency"/>
              <w:rPr>
                <w:i/>
              </w:rPr>
            </w:pPr>
          </w:p>
        </w:tc>
      </w:tr>
      <w:tr w:rsidR="00492CBB" w:rsidTr="00492CBB">
        <w:trPr>
          <w:cantSplit/>
        </w:trPr>
        <w:tc>
          <w:tcPr>
            <w:tcW w:w="9627" w:type="dxa"/>
            <w:tcBorders>
              <w:top w:val="single" w:sz="4" w:space="0" w:color="auto"/>
              <w:left w:val="single" w:sz="4" w:space="0" w:color="auto"/>
              <w:bottom w:val="single" w:sz="4" w:space="0" w:color="auto"/>
              <w:right w:val="single" w:sz="4" w:space="0" w:color="auto"/>
            </w:tcBorders>
            <w:shd w:val="clear" w:color="auto" w:fill="E6E6E6"/>
          </w:tcPr>
          <w:p w:rsidR="00492CBB" w:rsidRDefault="00492CBB" w:rsidP="00F8617F">
            <w:pPr>
              <w:pStyle w:val="BodytextAgency"/>
              <w:rPr>
                <w:b/>
              </w:rPr>
            </w:pPr>
            <w:r>
              <w:rPr>
                <w:b/>
              </w:rPr>
              <w:t>6.2 Proof of the</w:t>
            </w:r>
            <w:r w:rsidR="009E224D">
              <w:rPr>
                <w:b/>
              </w:rPr>
              <w:t xml:space="preserve"> </w:t>
            </w:r>
            <w:r>
              <w:rPr>
                <w:b/>
              </w:rPr>
              <w:t xml:space="preserve">educational and professional </w:t>
            </w:r>
            <w:r w:rsidR="007D6443">
              <w:rPr>
                <w:b/>
              </w:rPr>
              <w:t xml:space="preserve">qualifications of </w:t>
            </w:r>
            <w:r w:rsidR="00F8617F">
              <w:rPr>
                <w:b/>
              </w:rPr>
              <w:t>at least</w:t>
            </w:r>
            <w:r w:rsidR="007A6BD0">
              <w:rPr>
                <w:b/>
              </w:rPr>
              <w:t xml:space="preserve"> </w:t>
            </w:r>
            <w:r w:rsidR="007D6443">
              <w:rPr>
                <w:b/>
              </w:rPr>
              <w:t>three</w:t>
            </w:r>
            <w:r w:rsidR="009E224D">
              <w:rPr>
                <w:b/>
              </w:rPr>
              <w:t xml:space="preserve"> </w:t>
            </w:r>
            <w:r>
              <w:rPr>
                <w:b/>
              </w:rPr>
              <w:t xml:space="preserve">of the </w:t>
            </w:r>
            <w:r w:rsidR="003E0D7F">
              <w:rPr>
                <w:b/>
              </w:rPr>
              <w:t xml:space="preserve">proposed </w:t>
            </w:r>
            <w:r>
              <w:rPr>
                <w:b/>
              </w:rPr>
              <w:t>applicant</w:t>
            </w:r>
            <w:r w:rsidR="007D6443">
              <w:rPr>
                <w:b/>
              </w:rPr>
              <w:t>’s assessors</w:t>
            </w:r>
            <w:r w:rsidR="000404B6" w:rsidRPr="00634DA6">
              <w:rPr>
                <w:b/>
              </w:rPr>
              <w:t xml:space="preserve"> </w:t>
            </w:r>
            <w:r>
              <w:rPr>
                <w:b/>
              </w:rPr>
              <w:t>responsible for providing the services.</w:t>
            </w:r>
            <w:r w:rsidR="001B7B63">
              <w:rPr>
                <w:b/>
              </w:rPr>
              <w:t xml:space="preserve"> </w:t>
            </w:r>
            <w:r w:rsidR="00417A17">
              <w:rPr>
                <w:b/>
              </w:rPr>
              <w:t>(Maximum points available: 10)</w:t>
            </w:r>
          </w:p>
        </w:tc>
      </w:tr>
      <w:tr w:rsidR="00492CBB" w:rsidTr="00492CBB">
        <w:trPr>
          <w:cantSplit/>
        </w:trPr>
        <w:tc>
          <w:tcPr>
            <w:tcW w:w="9627" w:type="dxa"/>
            <w:tcBorders>
              <w:top w:val="single" w:sz="4" w:space="0" w:color="auto"/>
              <w:left w:val="single" w:sz="4" w:space="0" w:color="auto"/>
              <w:bottom w:val="single" w:sz="4" w:space="0" w:color="auto"/>
              <w:right w:val="single" w:sz="4" w:space="0" w:color="auto"/>
            </w:tcBorders>
          </w:tcPr>
          <w:p w:rsidR="00492CBB" w:rsidRDefault="00492CBB">
            <w:pPr>
              <w:pStyle w:val="BodytextAgency"/>
              <w:rPr>
                <w:i/>
              </w:rPr>
            </w:pPr>
            <w:r>
              <w:rPr>
                <w:i/>
              </w:rPr>
              <w:t>Please attach proof.  If Curricula Vitae are submitted they must bear no indication of name or date of birth, only a number.  A separate list should be included showing the association between these numbers and actual names.</w:t>
            </w:r>
          </w:p>
          <w:p w:rsidR="00492CBB" w:rsidRDefault="00492CBB">
            <w:pPr>
              <w:pStyle w:val="BodytextAgency"/>
              <w:rPr>
                <w:i/>
              </w:rPr>
            </w:pPr>
          </w:p>
        </w:tc>
      </w:tr>
      <w:tr w:rsidR="009E224D" w:rsidTr="00FD4781">
        <w:trPr>
          <w:cantSplit/>
        </w:trPr>
        <w:tc>
          <w:tcPr>
            <w:tcW w:w="9627" w:type="dxa"/>
            <w:tcBorders>
              <w:top w:val="single" w:sz="4" w:space="0" w:color="auto"/>
              <w:left w:val="single" w:sz="4" w:space="0" w:color="auto"/>
              <w:bottom w:val="single" w:sz="4" w:space="0" w:color="auto"/>
              <w:right w:val="single" w:sz="4" w:space="0" w:color="auto"/>
            </w:tcBorders>
            <w:shd w:val="clear" w:color="auto" w:fill="E6E6E6"/>
          </w:tcPr>
          <w:p w:rsidR="009E224D" w:rsidRDefault="009E224D" w:rsidP="0067662C">
            <w:pPr>
              <w:pStyle w:val="BodytextAgency"/>
              <w:rPr>
                <w:b/>
              </w:rPr>
            </w:pPr>
            <w:r>
              <w:rPr>
                <w:b/>
              </w:rPr>
              <w:t>6.</w:t>
            </w:r>
            <w:r w:rsidR="0067662C">
              <w:rPr>
                <w:b/>
              </w:rPr>
              <w:t>3</w:t>
            </w:r>
            <w:r>
              <w:rPr>
                <w:b/>
              </w:rPr>
              <w:t xml:space="preserve"> A list of the principal services provided</w:t>
            </w:r>
            <w:r w:rsidR="0067662C">
              <w:rPr>
                <w:b/>
              </w:rPr>
              <w:t>, relevant to this tender procedure,</w:t>
            </w:r>
            <w:r>
              <w:rPr>
                <w:b/>
              </w:rPr>
              <w:t xml:space="preserve"> in the past three years, with the sums, dates and recipients, public or private.</w:t>
            </w:r>
            <w:r w:rsidR="00E04173">
              <w:rPr>
                <w:b/>
              </w:rPr>
              <w:t xml:space="preserve"> (Maximum points available: 10)</w:t>
            </w:r>
          </w:p>
        </w:tc>
      </w:tr>
      <w:tr w:rsidR="009E224D" w:rsidTr="00FD4781">
        <w:trPr>
          <w:cantSplit/>
        </w:trPr>
        <w:tc>
          <w:tcPr>
            <w:tcW w:w="9627" w:type="dxa"/>
            <w:tcBorders>
              <w:top w:val="single" w:sz="4" w:space="0" w:color="auto"/>
              <w:left w:val="single" w:sz="4" w:space="0" w:color="auto"/>
              <w:bottom w:val="single" w:sz="4" w:space="0" w:color="auto"/>
              <w:right w:val="single" w:sz="4" w:space="0" w:color="auto"/>
            </w:tcBorders>
          </w:tcPr>
          <w:p w:rsidR="00C6522F" w:rsidRDefault="00C6522F" w:rsidP="00C6522F">
            <w:pPr>
              <w:pStyle w:val="BodytextAgency"/>
              <w:rPr>
                <w:i/>
              </w:rPr>
            </w:pPr>
            <w:r>
              <w:rPr>
                <w:i/>
              </w:rPr>
              <w:t>Please attach list.</w:t>
            </w:r>
          </w:p>
          <w:p w:rsidR="009E224D" w:rsidRDefault="009E224D" w:rsidP="00FD4781">
            <w:pPr>
              <w:pStyle w:val="BodytextAgency"/>
            </w:pPr>
          </w:p>
          <w:p w:rsidR="009E224D" w:rsidRDefault="009E224D" w:rsidP="00FD4781">
            <w:pPr>
              <w:pStyle w:val="BodytextAgency"/>
            </w:pPr>
          </w:p>
        </w:tc>
      </w:tr>
      <w:tr w:rsidR="009E224D" w:rsidTr="00492CBB">
        <w:trPr>
          <w:cantSplit/>
        </w:trPr>
        <w:tc>
          <w:tcPr>
            <w:tcW w:w="9627" w:type="dxa"/>
            <w:tcBorders>
              <w:top w:val="single" w:sz="4" w:space="0" w:color="auto"/>
              <w:left w:val="single" w:sz="4" w:space="0" w:color="auto"/>
              <w:bottom w:val="single" w:sz="4" w:space="0" w:color="auto"/>
              <w:right w:val="single" w:sz="4" w:space="0" w:color="auto"/>
            </w:tcBorders>
            <w:shd w:val="clear" w:color="auto" w:fill="E6E6E6"/>
          </w:tcPr>
          <w:p w:rsidR="009E224D" w:rsidRDefault="009E224D" w:rsidP="0067662C">
            <w:pPr>
              <w:pStyle w:val="BodytextAgency"/>
              <w:rPr>
                <w:b/>
                <w:bCs/>
                <w:noProof/>
              </w:rPr>
            </w:pPr>
            <w:r>
              <w:rPr>
                <w:b/>
                <w:bCs/>
                <w:noProof/>
              </w:rPr>
              <w:t>6.</w:t>
            </w:r>
            <w:r w:rsidR="0067662C">
              <w:rPr>
                <w:b/>
                <w:bCs/>
                <w:noProof/>
              </w:rPr>
              <w:t>4</w:t>
            </w:r>
            <w:r>
              <w:rPr>
                <w:b/>
                <w:bCs/>
                <w:noProof/>
              </w:rPr>
              <w:t xml:space="preserve"> An indication of the proportion of the contract which the applicant may intend to subcontract.</w:t>
            </w:r>
          </w:p>
        </w:tc>
      </w:tr>
      <w:tr w:rsidR="009E224D" w:rsidTr="00492CBB">
        <w:trPr>
          <w:cantSplit/>
        </w:trPr>
        <w:tc>
          <w:tcPr>
            <w:tcW w:w="9627" w:type="dxa"/>
            <w:tcBorders>
              <w:top w:val="single" w:sz="4" w:space="0" w:color="auto"/>
              <w:left w:val="single" w:sz="4" w:space="0" w:color="auto"/>
              <w:bottom w:val="single" w:sz="4" w:space="0" w:color="auto"/>
              <w:right w:val="single" w:sz="4" w:space="0" w:color="auto"/>
            </w:tcBorders>
          </w:tcPr>
          <w:p w:rsidR="009E224D" w:rsidRDefault="009E224D">
            <w:pPr>
              <w:pStyle w:val="BodytextAgency"/>
            </w:pPr>
          </w:p>
          <w:p w:rsidR="009E224D" w:rsidRDefault="009E224D">
            <w:pPr>
              <w:pStyle w:val="BodytextAgency"/>
            </w:pPr>
          </w:p>
        </w:tc>
      </w:tr>
    </w:tbl>
    <w:p w:rsidR="00492CBB" w:rsidRDefault="00492CBB" w:rsidP="00492CBB">
      <w:pPr>
        <w:pStyle w:val="BodytextAgency"/>
      </w:pPr>
    </w:p>
    <w:p w:rsidR="00492CBB" w:rsidRDefault="00492CBB" w:rsidP="00492CBB">
      <w:pPr>
        <w:pStyle w:val="BodytextAgency"/>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879"/>
      </w:tblGrid>
      <w:tr w:rsidR="00492CBB" w:rsidTr="00492CBB">
        <w:tc>
          <w:tcPr>
            <w:tcW w:w="9627" w:type="dxa"/>
            <w:gridSpan w:val="2"/>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No-numheading1Agency"/>
            </w:pPr>
            <w:bookmarkStart w:id="13" w:name="_Toc251572521"/>
            <w:r>
              <w:t>Section 7: Signature and date</w:t>
            </w:r>
            <w:bookmarkEnd w:id="13"/>
          </w:p>
        </w:tc>
      </w:tr>
      <w:tr w:rsidR="00492CBB" w:rsidTr="00492CBB">
        <w:tc>
          <w:tcPr>
            <w:tcW w:w="9627" w:type="dxa"/>
            <w:gridSpan w:val="2"/>
            <w:tcBorders>
              <w:top w:val="single" w:sz="4" w:space="0" w:color="auto"/>
              <w:left w:val="single" w:sz="4" w:space="0" w:color="auto"/>
              <w:bottom w:val="nil"/>
              <w:right w:val="single" w:sz="4" w:space="0" w:color="auto"/>
            </w:tcBorders>
          </w:tcPr>
          <w:p w:rsidR="00492CBB" w:rsidRDefault="00492CBB">
            <w:pPr>
              <w:pStyle w:val="BodytextAgency"/>
              <w:rPr>
                <w:b/>
              </w:rPr>
            </w:pPr>
            <w:r>
              <w:rPr>
                <w:b/>
              </w:rPr>
              <w:t>I/We certify that the information provided in response to this PQQ is accurate and complete as at the date set out below.</w:t>
            </w:r>
          </w:p>
          <w:p w:rsidR="00492CBB" w:rsidRDefault="00492CBB">
            <w:pPr>
              <w:pStyle w:val="BodytextAgency"/>
              <w:rPr>
                <w:b/>
              </w:rPr>
            </w:pPr>
            <w:r>
              <w:rPr>
                <w:b/>
              </w:rPr>
              <w:t>I/We understand that the provision of false information in response to this PQQ could result in the applicant being excluded from the list of those who may be invited to tender for a contract with the Agency.</w:t>
            </w:r>
          </w:p>
          <w:p w:rsidR="00492CBB" w:rsidRDefault="00492CBB">
            <w:pPr>
              <w:pStyle w:val="BodytextAgency"/>
              <w:rPr>
                <w:b/>
              </w:rPr>
            </w:pPr>
            <w:r>
              <w:rPr>
                <w:b/>
              </w:rPr>
              <w:t>I/We undertake to inform the Agency promptly following any matter which would alter or add any of the information given in response to this PQQ.</w:t>
            </w:r>
          </w:p>
          <w:p w:rsidR="00492CBB" w:rsidRDefault="00492CBB">
            <w:pPr>
              <w:pStyle w:val="BodytextAgency"/>
              <w:rPr>
                <w:b/>
              </w:rPr>
            </w:pPr>
            <w:r>
              <w:rPr>
                <w:b/>
              </w:rPr>
              <w:t>I/We make this declaration for and on behalf of the applicant.</w:t>
            </w:r>
          </w:p>
          <w:p w:rsidR="00492CBB" w:rsidRDefault="00492CBB">
            <w:pPr>
              <w:pStyle w:val="BodytextAgency"/>
            </w:pPr>
            <w:r>
              <w:rPr>
                <w:b/>
              </w:rPr>
              <w:t>Please note that this declaration should be signed by a Director or Partner of the applicant or any person with powers of representation, decision-making or control in relation to the applicant.</w:t>
            </w:r>
          </w:p>
        </w:tc>
      </w:tr>
      <w:tr w:rsidR="00492CBB" w:rsidTr="00492CBB">
        <w:trPr>
          <w:trHeight w:val="134"/>
        </w:trPr>
        <w:tc>
          <w:tcPr>
            <w:tcW w:w="9627" w:type="dxa"/>
            <w:gridSpan w:val="2"/>
            <w:tcBorders>
              <w:top w:val="nil"/>
              <w:left w:val="single" w:sz="4" w:space="0" w:color="auto"/>
              <w:bottom w:val="nil"/>
              <w:right w:val="single" w:sz="4" w:space="0" w:color="auto"/>
            </w:tcBorders>
          </w:tcPr>
          <w:p w:rsidR="00492CBB" w:rsidRDefault="00492CBB">
            <w:pPr>
              <w:pStyle w:val="NormalAgency"/>
              <w:rPr>
                <w:noProof/>
              </w:rPr>
            </w:pPr>
          </w:p>
        </w:tc>
      </w:tr>
      <w:tr w:rsidR="00492CBB" w:rsidTr="00492CBB">
        <w:tc>
          <w:tcPr>
            <w:tcW w:w="2748" w:type="dxa"/>
            <w:tcBorders>
              <w:top w:val="nil"/>
              <w:left w:val="single" w:sz="4" w:space="0" w:color="auto"/>
              <w:bottom w:val="nil"/>
              <w:right w:val="nil"/>
            </w:tcBorders>
          </w:tcPr>
          <w:p w:rsidR="00492CBB" w:rsidRDefault="00492CBB">
            <w:pPr>
              <w:pStyle w:val="BodytextAgency"/>
              <w:rPr>
                <w:b/>
              </w:rPr>
            </w:pPr>
            <w:r>
              <w:rPr>
                <w:b/>
              </w:rPr>
              <w:t>Signature:</w:t>
            </w:r>
          </w:p>
        </w:tc>
        <w:tc>
          <w:tcPr>
            <w:tcW w:w="6879" w:type="dxa"/>
            <w:tcBorders>
              <w:top w:val="nil"/>
              <w:left w:val="nil"/>
              <w:bottom w:val="nil"/>
              <w:right w:val="single" w:sz="4" w:space="0" w:color="auto"/>
            </w:tcBorders>
          </w:tcPr>
          <w:p w:rsidR="00492CBB" w:rsidRDefault="00492CBB">
            <w:pPr>
              <w:pStyle w:val="BodytextAgency"/>
            </w:pPr>
            <w:r>
              <w:t>_____________________________________________</w:t>
            </w:r>
          </w:p>
        </w:tc>
      </w:tr>
      <w:tr w:rsidR="00492CBB" w:rsidTr="00492CBB">
        <w:tc>
          <w:tcPr>
            <w:tcW w:w="2748" w:type="dxa"/>
            <w:tcBorders>
              <w:top w:val="nil"/>
              <w:left w:val="single" w:sz="4" w:space="0" w:color="auto"/>
              <w:bottom w:val="nil"/>
              <w:right w:val="nil"/>
            </w:tcBorders>
          </w:tcPr>
          <w:p w:rsidR="00492CBB" w:rsidRDefault="00492CBB">
            <w:pPr>
              <w:pStyle w:val="BodytextAgency"/>
              <w:rPr>
                <w:b/>
              </w:rPr>
            </w:pPr>
            <w:r>
              <w:rPr>
                <w:b/>
              </w:rPr>
              <w:t>Name:</w:t>
            </w:r>
          </w:p>
        </w:tc>
        <w:tc>
          <w:tcPr>
            <w:tcW w:w="6879" w:type="dxa"/>
            <w:tcBorders>
              <w:top w:val="nil"/>
              <w:left w:val="nil"/>
              <w:bottom w:val="nil"/>
              <w:right w:val="single" w:sz="4" w:space="0" w:color="auto"/>
            </w:tcBorders>
          </w:tcPr>
          <w:p w:rsidR="00492CBB" w:rsidRDefault="00492CBB">
            <w:pPr>
              <w:pStyle w:val="BodytextAgency"/>
            </w:pPr>
            <w:r>
              <w:t>_____________________________________________</w:t>
            </w:r>
          </w:p>
        </w:tc>
      </w:tr>
      <w:tr w:rsidR="00492CBB" w:rsidTr="00492CBB">
        <w:tc>
          <w:tcPr>
            <w:tcW w:w="2748" w:type="dxa"/>
            <w:tcBorders>
              <w:top w:val="nil"/>
              <w:left w:val="single" w:sz="4" w:space="0" w:color="auto"/>
              <w:bottom w:val="nil"/>
              <w:right w:val="nil"/>
            </w:tcBorders>
          </w:tcPr>
          <w:p w:rsidR="00492CBB" w:rsidRDefault="00492CBB">
            <w:pPr>
              <w:pStyle w:val="BodytextAgency"/>
              <w:rPr>
                <w:b/>
              </w:rPr>
            </w:pPr>
            <w:r>
              <w:rPr>
                <w:b/>
              </w:rPr>
              <w:t>Position:</w:t>
            </w:r>
          </w:p>
        </w:tc>
        <w:tc>
          <w:tcPr>
            <w:tcW w:w="6879" w:type="dxa"/>
            <w:tcBorders>
              <w:top w:val="nil"/>
              <w:left w:val="nil"/>
              <w:bottom w:val="nil"/>
              <w:right w:val="single" w:sz="4" w:space="0" w:color="auto"/>
            </w:tcBorders>
          </w:tcPr>
          <w:p w:rsidR="00492CBB" w:rsidRDefault="00492CBB">
            <w:pPr>
              <w:pStyle w:val="BodytextAgency"/>
            </w:pPr>
            <w:r>
              <w:t>_____________________________________________</w:t>
            </w:r>
          </w:p>
        </w:tc>
      </w:tr>
      <w:tr w:rsidR="00492CBB" w:rsidTr="00492CBB">
        <w:tc>
          <w:tcPr>
            <w:tcW w:w="2748" w:type="dxa"/>
            <w:tcBorders>
              <w:top w:val="nil"/>
              <w:left w:val="single" w:sz="4" w:space="0" w:color="auto"/>
              <w:bottom w:val="nil"/>
              <w:right w:val="nil"/>
            </w:tcBorders>
          </w:tcPr>
          <w:p w:rsidR="00492CBB" w:rsidRDefault="00492CBB">
            <w:pPr>
              <w:pStyle w:val="BodytextAgency"/>
              <w:rPr>
                <w:b/>
              </w:rPr>
            </w:pPr>
            <w:r>
              <w:rPr>
                <w:b/>
              </w:rPr>
              <w:t>Date:</w:t>
            </w:r>
          </w:p>
        </w:tc>
        <w:tc>
          <w:tcPr>
            <w:tcW w:w="6879" w:type="dxa"/>
            <w:tcBorders>
              <w:top w:val="nil"/>
              <w:left w:val="nil"/>
              <w:bottom w:val="nil"/>
              <w:right w:val="single" w:sz="4" w:space="0" w:color="auto"/>
            </w:tcBorders>
          </w:tcPr>
          <w:p w:rsidR="00492CBB" w:rsidRDefault="00492CBB">
            <w:pPr>
              <w:pStyle w:val="BodytextAgency"/>
            </w:pPr>
            <w:r>
              <w:t>_____________________________________________</w:t>
            </w:r>
          </w:p>
        </w:tc>
      </w:tr>
      <w:tr w:rsidR="00492CBB" w:rsidTr="00492CBB">
        <w:trPr>
          <w:trHeight w:val="134"/>
        </w:trPr>
        <w:tc>
          <w:tcPr>
            <w:tcW w:w="9627" w:type="dxa"/>
            <w:gridSpan w:val="2"/>
            <w:tcBorders>
              <w:top w:val="nil"/>
              <w:left w:val="single" w:sz="4" w:space="0" w:color="auto"/>
              <w:bottom w:val="single" w:sz="4" w:space="0" w:color="auto"/>
              <w:right w:val="single" w:sz="4" w:space="0" w:color="auto"/>
            </w:tcBorders>
          </w:tcPr>
          <w:p w:rsidR="00492CBB" w:rsidRDefault="00492CBB">
            <w:pPr>
              <w:pStyle w:val="NormalAgency"/>
              <w:rPr>
                <w:noProof/>
              </w:rPr>
            </w:pPr>
          </w:p>
        </w:tc>
      </w:tr>
    </w:tbl>
    <w:p w:rsidR="00492CBB" w:rsidRDefault="00492CBB" w:rsidP="00492CBB">
      <w:pPr>
        <w:pStyle w:val="BodytextAgency"/>
      </w:pPr>
    </w:p>
    <w:p w:rsidR="00492CBB" w:rsidRDefault="00492CBB" w:rsidP="00492CBB">
      <w:pPr>
        <w:pStyle w:val="BodytextAgency"/>
      </w:pPr>
      <w:r>
        <w:t>Please note that electronic signatures and photocopies of this declaration will not be accepted by the Agency.</w:t>
      </w:r>
    </w:p>
    <w:p w:rsidR="00492CBB" w:rsidRDefault="00492CBB" w:rsidP="00492CBB">
      <w:pPr>
        <w:pStyle w:val="BodytextAgency"/>
      </w:pPr>
      <w:r>
        <w:br w:type="page"/>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8"/>
        <w:gridCol w:w="1493"/>
      </w:tblGrid>
      <w:tr w:rsidR="00492CBB" w:rsidTr="00492CBB">
        <w:trPr>
          <w:cantSplit/>
        </w:trPr>
        <w:tc>
          <w:tcPr>
            <w:tcW w:w="9641" w:type="dxa"/>
            <w:gridSpan w:val="2"/>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No-numheading1Agency"/>
            </w:pPr>
            <w:bookmarkStart w:id="14" w:name="_Toc251572522"/>
            <w:r>
              <w:t>Section 8: Enclosures</w:t>
            </w:r>
            <w:bookmarkEnd w:id="14"/>
          </w:p>
        </w:tc>
      </w:tr>
      <w:tr w:rsidR="00492CBB" w:rsidTr="00492CBB">
        <w:trPr>
          <w:cantSplit/>
        </w:trPr>
        <w:tc>
          <w:tcPr>
            <w:tcW w:w="9641" w:type="dxa"/>
            <w:gridSpan w:val="2"/>
            <w:tcBorders>
              <w:top w:val="single" w:sz="4" w:space="0" w:color="auto"/>
              <w:left w:val="single" w:sz="4" w:space="0" w:color="auto"/>
              <w:bottom w:val="single" w:sz="4" w:space="0" w:color="auto"/>
              <w:right w:val="single" w:sz="4" w:space="0" w:color="auto"/>
            </w:tcBorders>
          </w:tcPr>
          <w:p w:rsidR="00492CBB" w:rsidRDefault="00492CBB">
            <w:pPr>
              <w:pStyle w:val="BodytextAgency"/>
              <w:rPr>
                <w:b/>
              </w:rPr>
            </w:pPr>
            <w:r>
              <w:rPr>
                <w:b/>
              </w:rPr>
              <w:t>Applicants should check and tick box that the following documents are enclosed with the completed and signed original PQQ.</w:t>
            </w:r>
          </w:p>
          <w:p w:rsidR="00492CBB" w:rsidRDefault="00492CBB">
            <w:pPr>
              <w:pStyle w:val="BodytextAgency"/>
              <w:rPr>
                <w:b/>
              </w:rPr>
            </w:pPr>
            <w:r>
              <w:rPr>
                <w:b/>
              </w:rPr>
              <w:t>Please also note that supporting documents should be marked clearly with the question number to which they apply.</w:t>
            </w: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Required enclosures</w:t>
            </w:r>
          </w:p>
        </w:tc>
        <w:tc>
          <w:tcPr>
            <w:tcW w:w="1493" w:type="dxa"/>
            <w:tcBorders>
              <w:top w:val="single" w:sz="4" w:space="0" w:color="auto"/>
              <w:left w:val="single" w:sz="4" w:space="0" w:color="auto"/>
              <w:bottom w:val="single" w:sz="4" w:space="0" w:color="auto"/>
              <w:right w:val="single" w:sz="4" w:space="0" w:color="auto"/>
            </w:tcBorders>
            <w:shd w:val="clear" w:color="auto" w:fill="E6E6E6"/>
          </w:tcPr>
          <w:p w:rsidR="00492CBB" w:rsidRDefault="00492CBB">
            <w:pPr>
              <w:pStyle w:val="BodytextAgency"/>
              <w:rPr>
                <w:b/>
              </w:rPr>
            </w:pPr>
            <w:r>
              <w:rPr>
                <w:b/>
              </w:rPr>
              <w:t>Tick box</w:t>
            </w: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r>
              <w:t>Copy of submission on CD-ROM</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r>
              <w:t>Details of organisational structure</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r>
              <w:t>Two signed and dated declaration relating to exclusion criteria and supporting documents.  Electronic signatures and photocopies of the declaration will not be accepted.</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r>
              <w:t>Economic and financial capacity (accounts): Section 5.</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r>
              <w:t>Proof of authorisation to perform the contract under national law (6.1)</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B23107" w:rsidRPr="001D70C2" w:rsidRDefault="00B23107" w:rsidP="00B23107">
            <w:pPr>
              <w:pStyle w:val="BodytextAgency"/>
            </w:pPr>
            <w:r w:rsidRPr="001D70C2">
              <w:t xml:space="preserve">Proof of educational and professional </w:t>
            </w:r>
            <w:r w:rsidR="00E6669A">
              <w:t xml:space="preserve">qualifications of </w:t>
            </w:r>
            <w:r w:rsidR="00E6669A" w:rsidRPr="00E6669A">
              <w:t>minimum three of the proposed applicant’s assessors</w:t>
            </w:r>
            <w:r>
              <w:t xml:space="preserve"> (6.2)</w:t>
            </w:r>
          </w:p>
          <w:p w:rsidR="00492CBB" w:rsidRDefault="00492CBB">
            <w:pPr>
              <w:pStyle w:val="BodytextAgency"/>
            </w:pP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B23107" w:rsidRPr="001D70C2" w:rsidRDefault="00B23107" w:rsidP="00B23107">
            <w:pPr>
              <w:pStyle w:val="BodytextAgency"/>
            </w:pPr>
            <w:r w:rsidRPr="001D70C2">
              <w:t>List of the principal services</w:t>
            </w:r>
            <w:r w:rsidR="003F72A7">
              <w:t>, relevant to this tender procedure,</w:t>
            </w:r>
            <w:r w:rsidRPr="001D70C2">
              <w:t xml:space="preserve"> provided in the past three years</w:t>
            </w:r>
            <w:r>
              <w:t>. (6.</w:t>
            </w:r>
            <w:r w:rsidR="003F72A7">
              <w:t>3</w:t>
            </w:r>
            <w:r>
              <w:t>)</w:t>
            </w:r>
          </w:p>
          <w:p w:rsidR="00492CBB" w:rsidRDefault="00492CBB" w:rsidP="00B23107">
            <w:pPr>
              <w:pStyle w:val="BodytextAgency"/>
            </w:pP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r w:rsidR="00492CBB" w:rsidTr="00492CBB">
        <w:trPr>
          <w:cantSplit/>
        </w:trPr>
        <w:tc>
          <w:tcPr>
            <w:tcW w:w="8148" w:type="dxa"/>
            <w:tcBorders>
              <w:top w:val="single" w:sz="4" w:space="0" w:color="auto"/>
              <w:left w:val="single" w:sz="4" w:space="0" w:color="auto"/>
              <w:bottom w:val="single" w:sz="4" w:space="0" w:color="auto"/>
              <w:right w:val="single" w:sz="4" w:space="0" w:color="auto"/>
            </w:tcBorders>
          </w:tcPr>
          <w:p w:rsidR="00492CBB" w:rsidRDefault="0044442B" w:rsidP="003F72A7">
            <w:pPr>
              <w:pStyle w:val="BodytextAgency"/>
            </w:pPr>
            <w:r>
              <w:t>Level of subcontracting envisaged for contract. (6.</w:t>
            </w:r>
            <w:r w:rsidR="003F72A7">
              <w:t>4</w:t>
            </w:r>
            <w:r>
              <w:t>)</w:t>
            </w:r>
          </w:p>
        </w:tc>
        <w:tc>
          <w:tcPr>
            <w:tcW w:w="1493" w:type="dxa"/>
            <w:tcBorders>
              <w:top w:val="single" w:sz="4" w:space="0" w:color="auto"/>
              <w:left w:val="single" w:sz="4" w:space="0" w:color="auto"/>
              <w:bottom w:val="single" w:sz="4" w:space="0" w:color="auto"/>
              <w:right w:val="single" w:sz="4" w:space="0" w:color="auto"/>
            </w:tcBorders>
          </w:tcPr>
          <w:p w:rsidR="00492CBB" w:rsidRDefault="00492CBB">
            <w:pPr>
              <w:pStyle w:val="BodytextAgency"/>
            </w:pPr>
          </w:p>
        </w:tc>
      </w:tr>
    </w:tbl>
    <w:p w:rsidR="00CA63E6" w:rsidRPr="00164A25" w:rsidRDefault="00CA63E6" w:rsidP="00D732B3">
      <w:pPr>
        <w:pStyle w:val="BodytextAgency"/>
      </w:pPr>
    </w:p>
    <w:sectPr w:rsidR="00CA63E6" w:rsidRPr="00164A25" w:rsidSect="00671A73">
      <w:headerReference w:type="even" r:id="rId10"/>
      <w:headerReference w:type="default" r:id="rId11"/>
      <w:footerReference w:type="even" r:id="rId12"/>
      <w:footerReference w:type="default" r:id="rId13"/>
      <w:headerReference w:type="first" r:id="rId14"/>
      <w:footerReference w:type="first" r:id="rId15"/>
      <w:pgSz w:w="11907" w:h="16839" w:code="9"/>
      <w:pgMar w:top="1417" w:right="1247" w:bottom="1417" w:left="1247" w:header="284" w:footer="680" w:gutter="0"/>
      <w:pgNumType w:start="1"/>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kcmPrimary="034C">
      <wne:acd wne:acdName="acd1"/>
    </wne:keymap>
    <wne:keymap wne:kcmPrimary="034E">
      <wne:acd wne:acdName="acd0"/>
    </wne:keymap>
    <wne:keymap wne:kcmPrimary="0359">
      <wne:acd wne:acdName="acd22"/>
    </wne:keymap>
    <wne:keymap wne:kcmPrimary="0431">
      <wne:acd wne:acdName="acd3"/>
    </wne:keymap>
    <wne:keymap wne:kcmPrimary="0432">
      <wne:acd wne:acdName="acd4"/>
    </wne:keymap>
    <wne:keymap wne:kcmPrimary="0433">
      <wne:acd wne:acdName="acd5"/>
    </wne:keymap>
    <wne:keymap wne:kcmPrimary="0434">
      <wne:acd wne:acdName="acd6"/>
    </wne:keymap>
    <wne:keymap wne:kcmPrimary="0435">
      <wne:acd wne:acdName="acd7"/>
    </wne:keymap>
    <wne:keymap wne:kcmPrimary="0436">
      <wne:acd wne:acdName="acd8"/>
    </wne:keymap>
    <wne:keymap wne:kcmPrimary="0437">
      <wne:acd wne:acdName="acd9"/>
    </wne:keymap>
    <wne:keymap wne:kcmPrimary="0438">
      <wne:acd wne:acdName="acd10"/>
    </wne:keymap>
    <wne:keymap wne:kcmPrimary="0439">
      <wne:acd wne:acdName="acd11"/>
    </wne:keymap>
    <wne:keymap wne:kcmPrimary="0444">
      <wne:acd wne:acdName="acd2"/>
    </wne:keymap>
    <wne:keymap wne:kcmPrimary="044E">
      <wne:acd wne:acdName="acd21"/>
    </wne:keymap>
    <wne:keymap wne:kcmPrimary="0631">
      <wne:acd wne:acdName="acd12"/>
    </wne:keymap>
    <wne:keymap wne:kcmPrimary="0632">
      <wne:acd wne:acdName="acd13"/>
    </wne:keymap>
    <wne:keymap wne:kcmPrimary="0633">
      <wne:acd wne:acdName="acd14"/>
    </wne:keymap>
    <wne:keymap wne:kcmPrimary="0634">
      <wne:acd wne:acdName="acd15"/>
    </wne:keymap>
    <wne:keymap wne:kcmPrimary="0635">
      <wne:acd wne:acdName="acd16"/>
    </wne:keymap>
    <wne:keymap wne:kcmPrimary="0636">
      <wne:acd wne:acdName="acd17"/>
    </wne:keymap>
    <wne:keymap wne:kcmPrimary="0637">
      <wne:acd wne:acdName="acd18"/>
    </wne:keymap>
    <wne:keymap wne:kcmPrimary="0638">
      <wne:acd wne:acdName="acd19"/>
    </wne:keymap>
    <wne:keymap wne:kcmPrimary="0639">
      <wne:acd wne:acdName="acd2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Manifest>
  </wne:toolbars>
  <wne:acds>
    <wne:acd wne:argValue="AgBCAG8AZAB5ACAAdABlAHgAdAAgACgAQQBnAGUAbgBjAHkAKQA=" wne:acdName="acd0" wne:fciIndexBasedOn="0065"/>
    <wne:acd wne:argValue="AgBCAHUAbABsAGUAdABzACAAKABBAGcAZQBuAGMAeQApAA==" wne:acdName="acd1" wne:fciIndexBasedOn="0065"/>
    <wne:acd wne:argValue="AgBEAHIAYQBmAHQAaQBuAGcAIABOAG8AdABlAHMAIAAoAEEAZwBlAG4AYwB5ACkA" wne:acdName="acd2" wne:fciIndexBasedOn="0065"/>
    <wne:acd wne:argValue="AgBIAGUAYQBkAGkAbgBnACAAMQAgACgAQQBnAGUAbgBjAHkAKQA=" wne:acdName="acd3" wne:fciIndexBasedOn="0065"/>
    <wne:acd wne:argValue="AgBIAGUAYQBkAGkAbgBnACAAMgAgACgAQQBnAGUAbgBjAHkAKQA=" wne:acdName="acd4" wne:fciIndexBasedOn="0065"/>
    <wne:acd wne:argValue="AgBIAGUAYQBkAGkAbgBnACAAMwAgACgAQQBnAGUAbgBjAHkAKQA=" wne:acdName="acd5" wne:fciIndexBasedOn="0065"/>
    <wne:acd wne:argValue="AgBIAGUAYQBkAGkAbgBnACAANAAgACgAQQBnAGUAbgBjAHkAKQA=" wne:acdName="acd6" wne:fciIndexBasedOn="0065"/>
    <wne:acd wne:argValue="AgBIAGUAYQBkAGkAbgBnACAANQAgACgAQQBnAGUAbgBjAHkAKQA=" wne:acdName="acd7" wne:fciIndexBasedOn="0065"/>
    <wne:acd wne:argValue="AgBIAGUAYQBkAGkAbgBnACAANgAgACgAQQBnAGUAbgBjAHkAKQA=" wne:acdName="acd8" wne:fciIndexBasedOn="0065"/>
    <wne:acd wne:argValue="AgBIAGUAYQBkAGkAbgBnACAANwAgACgAQQBnAGUAbgBjAHkAKQA=" wne:acdName="acd9" wne:fciIndexBasedOn="0065"/>
    <wne:acd wne:argValue="AgBIAGUAYQBkAGkAbgBnACAAOAAgACgAQQBnAGUAbgBjAHkAKQA=" wne:acdName="acd10" wne:fciIndexBasedOn="0065"/>
    <wne:acd wne:argValue="AgBIAGUAYQBkAGkAbgBnACAAOQAgACgAQQBnAGUAbgBjAHkAKQA=" wne:acdName="acd11" wne:fciIndexBasedOn="0065"/>
    <wne:acd wne:argValue="AgBOAG8ALQBuAHUAbQAgAGgAZQBhAGQAaQBuAGcAIAAxACAAKABBAGcAZQBuAGMAeQApAA==" wne:acdName="acd12" wne:fciIndexBasedOn="0065"/>
    <wne:acd wne:argValue="AgBOAG8ALQBuAHUAbQAgAGgAZQBhAGQAaQBuAGcAIAAyACAAKABBAGcAZQBuAGMAeQApAA==" wne:acdName="acd13" wne:fciIndexBasedOn="0065"/>
    <wne:acd wne:argValue="AgBOAG8ALQBuAHUAbQAgAGgAZQBhAGQAaQBuAGcAIAAzACAAKABBAGcAZQBuAGMAeQApAA==" wne:acdName="acd14" wne:fciIndexBasedOn="0065"/>
    <wne:acd wne:argValue="AgBOAG8ALQBuAHUAbQAgAGgAZQBhAGQAaQBuAGcAIAA0ACAAKABBAGcAZQBuAGMAeQApAA==" wne:acdName="acd15" wne:fciIndexBasedOn="0065"/>
    <wne:acd wne:argValue="AgBOAG8ALQBuAHUAbQAgAGgAZQBhAGQAaQBuAGcAIAA1ACAAKABBAGcAZQBuAGMAeQApAA==" wne:acdName="acd16" wne:fciIndexBasedOn="0065"/>
    <wne:acd wne:argValue="AgBOAG8ALQBuAHUAbQAgAGgAZQBhAGQAaQBuAGcAIAA2ACAAKABBAGcAZQBuAGMAeQApAA==" wne:acdName="acd17" wne:fciIndexBasedOn="0065"/>
    <wne:acd wne:argValue="AgBOAG8ALQBuAHUAbQAgAGgAZQBhAGQAaQBuAGcAIAA3ACAAKABBAGcAZQBuAGMAeQApAA==" wne:acdName="acd18" wne:fciIndexBasedOn="0065"/>
    <wne:acd wne:argValue="AgBOAG8ALQBuAHUAbQAgAGgAZQBhAGQAaQBuAGcAIAA4ACAAKABBAGcAZQBuAGMAeQApAA==" wne:acdName="acd19" wne:fciIndexBasedOn="0065"/>
    <wne:acd wne:argValue="AgBOAG8ALQBuAHUAbQAgAGgAZQBhAGQAaQBuAGcAIAA5ACAAKABBAGcAZQBuAGMAeQApAA==" wne:acdName="acd20" wne:fciIndexBasedOn="0065"/>
    <wne:acd wne:argValue="AgBOAG8ALQBUAE8AQwAgAGgAZQBhAGQAaQBuAGcAIAAoAEEAZwBlAG4AYwB5ACkA" wne:acdName="acd21" wne:fciIndexBasedOn="0065"/>
    <wne:acd wne:argValue="AgBOAHUAbQBiAGUAcgAgAGwAaQBzAHQAIAAoAEEAZwBlAG4AYwB5ACkA" wne:acdName="acd2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099" w:rsidRDefault="00FC2099">
      <w:r>
        <w:separator/>
      </w:r>
    </w:p>
  </w:endnote>
  <w:endnote w:type="continuationSeparator" w:id="0">
    <w:p w:rsidR="00FC2099" w:rsidRDefault="00FC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PS">
    <w:panose1 w:val="00000000000000000000"/>
    <w:charset w:val="00"/>
    <w:family w:val="modern"/>
    <w:notTrueType/>
    <w:pitch w:val="fixed"/>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EF3" w:rsidRDefault="00FD2E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196"/>
      <w:gridCol w:w="3217"/>
    </w:tblGrid>
    <w:tr w:rsidR="00FD2EF3" w:rsidRPr="00A44B87" w:rsidTr="00DF1AC6">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rsidR="00FD2EF3" w:rsidRPr="00A44B87" w:rsidRDefault="00FD2EF3">
          <w:pPr>
            <w:pStyle w:val="FooterAgency"/>
          </w:pPr>
        </w:p>
      </w:tc>
    </w:tr>
    <w:tr w:rsidR="00FD2EF3" w:rsidRPr="00A44B87" w:rsidTr="00DF1AC6">
      <w:tc>
        <w:tcPr>
          <w:tcW w:w="3291" w:type="pct"/>
          <w:shd w:val="clear" w:color="auto" w:fill="auto"/>
          <w:tcMar>
            <w:left w:w="0" w:type="dxa"/>
            <w:right w:w="0" w:type="dxa"/>
          </w:tcMar>
        </w:tcPr>
        <w:p w:rsidR="00FD2EF3" w:rsidRPr="00A44B87" w:rsidRDefault="00FD2EF3">
          <w:pPr>
            <w:pStyle w:val="FooterAgency"/>
          </w:pPr>
          <w:r w:rsidRPr="00DF1AC6">
            <w:rPr>
              <w:szCs w:val="15"/>
            </w:rPr>
            <w:fldChar w:fldCharType="begin"/>
          </w:r>
          <w:r w:rsidRPr="00DF1AC6">
            <w:rPr>
              <w:szCs w:val="15"/>
            </w:rPr>
            <w:instrText xml:space="preserve"> IF </w:instrText>
          </w:r>
          <w:r w:rsidR="00FC2099">
            <w:fldChar w:fldCharType="begin"/>
          </w:r>
          <w:r w:rsidR="00FC2099">
            <w:instrText xml:space="preserve"> STYLEREF  "Doc title (Agency)"  \* MERGEFORMAT </w:instrText>
          </w:r>
          <w:r w:rsidR="00FC2099">
            <w:fldChar w:fldCharType="separate"/>
          </w:r>
          <w:r w:rsidR="00B96B71" w:rsidRPr="00B96B71">
            <w:rPr>
              <w:b/>
              <w:bCs/>
              <w:noProof/>
              <w:lang w:val="en-US"/>
            </w:rPr>
            <w:instrText>Pre-qualification questionnaire (“PQQ”)</w:instrText>
          </w:r>
          <w:r w:rsidR="00B96B71">
            <w:rPr>
              <w:noProof/>
            </w:rPr>
            <w:instrText xml:space="preserve"> for a restricted tender procedure organised by the European Medicines Agency (“the Agency”)</w:instrText>
          </w:r>
          <w:r w:rsidR="00FC2099">
            <w:rPr>
              <w:noProof/>
            </w:rPr>
            <w:fldChar w:fldCharType="end"/>
          </w:r>
          <w:r w:rsidRPr="00DF1AC6">
            <w:rPr>
              <w:szCs w:val="15"/>
            </w:rPr>
            <w:instrText xml:space="preserve"> &lt;&gt; "Error*"</w:instrText>
          </w:r>
          <w:r w:rsidR="00FC2099">
            <w:fldChar w:fldCharType="begin"/>
          </w:r>
          <w:r w:rsidR="00FC2099">
            <w:instrText xml:space="preserve"> STYLEREF  "Doc title (Agency)"  \* MERGEFORMAT </w:instrText>
          </w:r>
          <w:r w:rsidR="00FC2099">
            <w:fldChar w:fldCharType="separate"/>
          </w:r>
          <w:r w:rsidR="00B96B71">
            <w:rPr>
              <w:noProof/>
            </w:rPr>
            <w:instrText>Pre-qualification questionnaire (“PQQ”) for a restricted tender procedure organised by the European Medicines Agency (“the Agency”)</w:instrText>
          </w:r>
          <w:r w:rsidR="00FC2099">
            <w:rPr>
              <w:noProof/>
            </w:rPr>
            <w:fldChar w:fldCharType="end"/>
          </w:r>
          <w:r w:rsidRPr="00DF1AC6">
            <w:rPr>
              <w:szCs w:val="15"/>
            </w:rPr>
            <w:instrText xml:space="preserve"> \* MERGEFORMAT </w:instrText>
          </w:r>
          <w:r w:rsidRPr="00DF1AC6">
            <w:rPr>
              <w:szCs w:val="15"/>
            </w:rPr>
            <w:fldChar w:fldCharType="separate"/>
          </w:r>
          <w:r w:rsidR="00B96B71">
            <w:rPr>
              <w:noProof/>
            </w:rPr>
            <w:t>Pre-qualification questionnaire (“PQQ”) for a restricted tender procedure organised by the European Medicines Agency (“the Agency”)</w:t>
          </w:r>
          <w:r w:rsidRPr="00DF1AC6">
            <w:rPr>
              <w:szCs w:val="15"/>
            </w:rPr>
            <w:fldChar w:fldCharType="end"/>
          </w:r>
          <w:r w:rsidRPr="00DF1AC6">
            <w:rPr>
              <w:szCs w:val="15"/>
            </w:rPr>
            <w:t xml:space="preserve"> </w:t>
          </w:r>
        </w:p>
      </w:tc>
      <w:tc>
        <w:tcPr>
          <w:tcW w:w="1709" w:type="pct"/>
          <w:shd w:val="clear" w:color="auto" w:fill="auto"/>
          <w:tcMar>
            <w:left w:w="0" w:type="dxa"/>
            <w:right w:w="0" w:type="dxa"/>
          </w:tcMar>
        </w:tcPr>
        <w:p w:rsidR="00FD2EF3" w:rsidRPr="00A44B87" w:rsidRDefault="00FD2EF3">
          <w:pPr>
            <w:pStyle w:val="FooterAgency"/>
          </w:pPr>
        </w:p>
      </w:tc>
    </w:tr>
    <w:tr w:rsidR="00FD2EF3" w:rsidRPr="00A44B87" w:rsidTr="00DF1AC6">
      <w:tc>
        <w:tcPr>
          <w:tcW w:w="3291" w:type="pct"/>
          <w:shd w:val="clear" w:color="auto" w:fill="auto"/>
          <w:tcMar>
            <w:left w:w="0" w:type="dxa"/>
            <w:right w:w="0" w:type="dxa"/>
          </w:tcMar>
        </w:tcPr>
        <w:p w:rsidR="00FD2EF3" w:rsidRPr="00A44B87" w:rsidRDefault="00FD2EF3">
          <w:pPr>
            <w:pStyle w:val="FooterAgency"/>
          </w:pPr>
          <w:r w:rsidRPr="00DF1AC6">
            <w:rPr>
              <w:szCs w:val="15"/>
            </w:rPr>
            <w:fldChar w:fldCharType="begin"/>
          </w:r>
          <w:r w:rsidRPr="00DF1AC6">
            <w:rPr>
              <w:szCs w:val="15"/>
            </w:rPr>
            <w:instrText xml:space="preserve"> IF </w:instrText>
          </w:r>
          <w:r w:rsidR="00FC2099">
            <w:fldChar w:fldCharType="begin"/>
          </w:r>
          <w:r w:rsidR="00FC2099">
            <w:instrText xml:space="preserve"> DOCPROPERTY "DM_emea_doc_ref_id"  \* MERGEFORMAT </w:instrText>
          </w:r>
          <w:r w:rsidR="00FC2099">
            <w:fldChar w:fldCharType="separate"/>
          </w:r>
          <w:r w:rsidRPr="007530B6">
            <w:rPr>
              <w:b/>
              <w:bCs/>
              <w:lang w:val="en-US"/>
            </w:rPr>
            <w:instrText>EMA/184290/2011</w:instrText>
          </w:r>
          <w:r w:rsidR="00FC2099">
            <w:rPr>
              <w:b/>
              <w:bCs/>
              <w:lang w:val="en-US"/>
            </w:rPr>
            <w:fldChar w:fldCharType="end"/>
          </w:r>
          <w:r w:rsidRPr="00DF1AC6">
            <w:rPr>
              <w:szCs w:val="15"/>
            </w:rPr>
            <w:instrText xml:space="preserve"> &lt;&gt; "Error*"</w:instrText>
          </w:r>
          <w:r w:rsidR="00FC2099">
            <w:fldChar w:fldCharType="begin"/>
          </w:r>
          <w:r w:rsidR="00FC2099">
            <w:instrText xml:space="preserve"> DOCPROPERTY "DM_emea_doc_ref_id"  \* MERGEFORMAT </w:instrText>
          </w:r>
          <w:r w:rsidR="00FC2099">
            <w:fldChar w:fldCharType="separate"/>
          </w:r>
          <w:r>
            <w:instrText>EMA/184290/2011</w:instrText>
          </w:r>
          <w:r w:rsidR="00FC2099">
            <w:fldChar w:fldCharType="end"/>
          </w:r>
          <w:r w:rsidRPr="00DF1AC6">
            <w:rPr>
              <w:szCs w:val="15"/>
            </w:rPr>
            <w:instrText xml:space="preserve"> \* MERGEFORMAT </w:instrText>
          </w:r>
          <w:r w:rsidRPr="00DF1AC6">
            <w:rPr>
              <w:szCs w:val="15"/>
            </w:rPr>
            <w:fldChar w:fldCharType="separate"/>
          </w:r>
          <w:r>
            <w:rPr>
              <w:noProof/>
            </w:rPr>
            <w:t>EMA/184290/2011</w:t>
          </w:r>
          <w:r w:rsidRPr="00DF1AC6">
            <w:rPr>
              <w:szCs w:val="15"/>
            </w:rPr>
            <w:fldChar w:fldCharType="end"/>
          </w:r>
          <w:r w:rsidRPr="00DF1AC6">
            <w:rPr>
              <w:szCs w:val="15"/>
            </w:rPr>
            <w:t xml:space="preserve"> </w:t>
          </w:r>
        </w:p>
      </w:tc>
      <w:tc>
        <w:tcPr>
          <w:tcW w:w="1709" w:type="pct"/>
          <w:shd w:val="clear" w:color="auto" w:fill="auto"/>
          <w:tcMar>
            <w:left w:w="0" w:type="dxa"/>
            <w:right w:w="0" w:type="dxa"/>
          </w:tcMar>
        </w:tcPr>
        <w:p w:rsidR="00FD2EF3" w:rsidRPr="00A44B87" w:rsidRDefault="00FD2EF3">
          <w:pPr>
            <w:pStyle w:val="PagenumberAgency"/>
          </w:pPr>
          <w:r w:rsidRPr="006E62FC">
            <w:t xml:space="preserve">Page </w:t>
          </w:r>
          <w:r w:rsidRPr="006E62FC">
            <w:fldChar w:fldCharType="begin"/>
          </w:r>
          <w:r w:rsidRPr="006E62FC">
            <w:instrText xml:space="preserve"> PAGE </w:instrText>
          </w:r>
          <w:r w:rsidRPr="006E62FC">
            <w:fldChar w:fldCharType="separate"/>
          </w:r>
          <w:r w:rsidR="00B96B71">
            <w:t>20</w:t>
          </w:r>
          <w:r w:rsidRPr="006E62FC">
            <w:fldChar w:fldCharType="end"/>
          </w:r>
          <w:r w:rsidRPr="006E62FC">
            <w:t>/</w:t>
          </w:r>
          <w:r w:rsidRPr="006E62FC">
            <w:fldChar w:fldCharType="begin"/>
          </w:r>
          <w:r w:rsidRPr="006E62FC">
            <w:instrText xml:space="preserve"> NUMPAGES </w:instrText>
          </w:r>
          <w:r w:rsidRPr="006E62FC">
            <w:fldChar w:fldCharType="separate"/>
          </w:r>
          <w:r w:rsidR="00B96B71">
            <w:t>21</w:t>
          </w:r>
          <w:r w:rsidRPr="006E62FC">
            <w:fldChar w:fldCharType="end"/>
          </w:r>
        </w:p>
      </w:tc>
    </w:tr>
  </w:tbl>
  <w:p w:rsidR="00FD2EF3" w:rsidRDefault="00FD2EF3" w:rsidP="00164A25">
    <w:pPr>
      <w:pStyle w:val="FooterAgenc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420"/>
      <w:gridCol w:w="2993"/>
    </w:tblGrid>
    <w:tr w:rsidR="00FD2EF3" w:rsidRPr="00A44B87" w:rsidTr="00DF1AC6">
      <w:tc>
        <w:tcPr>
          <w:tcW w:w="14002"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rsidR="00FD2EF3" w:rsidRPr="00A44B87" w:rsidRDefault="00FD2EF3">
          <w:pPr>
            <w:pStyle w:val="FooterAgency"/>
          </w:pPr>
        </w:p>
      </w:tc>
    </w:tr>
    <w:tr w:rsidR="00FD2EF3" w:rsidRPr="00DF1AC6" w:rsidTr="00DF1AC6">
      <w:trPr>
        <w:trHeight w:hRule="exact" w:val="198"/>
      </w:trPr>
      <w:tc>
        <w:tcPr>
          <w:tcW w:w="9232" w:type="dxa"/>
          <w:shd w:val="clear" w:color="auto" w:fill="auto"/>
          <w:tcMar>
            <w:left w:w="0" w:type="dxa"/>
            <w:right w:w="0" w:type="dxa"/>
          </w:tcMar>
          <w:vAlign w:val="bottom"/>
        </w:tcPr>
        <w:p w:rsidR="00FD2EF3" w:rsidRPr="003A07BE" w:rsidRDefault="00FD2EF3">
          <w:pPr>
            <w:pStyle w:val="FooterAgency"/>
          </w:pPr>
          <w:r w:rsidRPr="003A07BE">
            <w:t xml:space="preserve">7 Westferry Circus </w:t>
          </w:r>
          <w:r w:rsidRPr="00696743">
            <w:rPr>
              <w:rStyle w:val="FooterblueAgencyCharChar"/>
            </w:rPr>
            <w:t>●</w:t>
          </w:r>
          <w:r w:rsidRPr="003A07BE">
            <w:t xml:space="preserve"> </w:t>
          </w:r>
          <w:smartTag w:uri="urn:schemas-microsoft-com:office:smarttags" w:element="PlaceName">
            <w:r w:rsidRPr="003A07BE">
              <w:t>Canary</w:t>
            </w:r>
          </w:smartTag>
          <w:r w:rsidRPr="003A07BE">
            <w:t xml:space="preserve"> </w:t>
          </w:r>
          <w:smartTag w:uri="urn:schemas-microsoft-com:office:smarttags" w:element="PlaceType">
            <w:r w:rsidRPr="003A07BE">
              <w:t>Wharf</w:t>
            </w:r>
          </w:smartTag>
          <w:r w:rsidRPr="003A07BE">
            <w:t xml:space="preserve"> </w:t>
          </w:r>
          <w:r w:rsidRPr="00696743">
            <w:rPr>
              <w:rStyle w:val="FooterblueAgencyCharChar"/>
            </w:rPr>
            <w:t>●</w:t>
          </w:r>
          <w:r w:rsidRPr="003A07BE">
            <w:t xml:space="preserve"> </w:t>
          </w:r>
          <w:smartTag w:uri="urn:schemas-microsoft-com:office:smarttags" w:element="City">
            <w:r w:rsidRPr="003A07BE">
              <w:t>London</w:t>
            </w:r>
          </w:smartTag>
          <w:r w:rsidRPr="003A07BE">
            <w:t xml:space="preserve"> E14 4HB </w:t>
          </w:r>
          <w:r w:rsidRPr="00696743">
            <w:rPr>
              <w:rStyle w:val="FooterblueAgencyCharChar"/>
            </w:rPr>
            <w:t>●</w:t>
          </w:r>
          <w:r w:rsidRPr="003A07BE">
            <w:t xml:space="preserve"> </w:t>
          </w:r>
          <w:smartTag w:uri="urn:schemas-microsoft-com:office:smarttags" w:element="place">
            <w:smartTag w:uri="urn:schemas-microsoft-com:office:smarttags" w:element="country-region">
              <w:r w:rsidRPr="003A07BE">
                <w:t>United Kingdom</w:t>
              </w:r>
            </w:smartTag>
          </w:smartTag>
        </w:p>
      </w:tc>
      <w:tc>
        <w:tcPr>
          <w:tcW w:w="4770" w:type="dxa"/>
          <w:vMerge w:val="restart"/>
          <w:shd w:val="clear" w:color="auto" w:fill="auto"/>
          <w:tcMar>
            <w:left w:w="0" w:type="dxa"/>
            <w:right w:w="0" w:type="dxa"/>
          </w:tcMar>
          <w:vAlign w:val="bottom"/>
        </w:tcPr>
        <w:tbl>
          <w:tblPr>
            <w:tblW w:w="0" w:type="auto"/>
            <w:jc w:val="right"/>
            <w:tblLook w:val="01E0" w:firstRow="1" w:lastRow="1" w:firstColumn="1" w:lastColumn="1" w:noHBand="0" w:noVBand="0"/>
          </w:tblPr>
          <w:tblGrid>
            <w:gridCol w:w="2264"/>
            <w:gridCol w:w="729"/>
          </w:tblGrid>
          <w:tr w:rsidR="00FD2EF3" w:rsidRPr="00A44B87" w:rsidTr="00DF1AC6">
            <w:trPr>
              <w:trHeight w:val="180"/>
              <w:tblHeader/>
              <w:jc w:val="right"/>
            </w:trPr>
            <w:tc>
              <w:tcPr>
                <w:tcW w:w="2478" w:type="dxa"/>
                <w:vMerge w:val="restart"/>
                <w:tcBorders>
                  <w:top w:val="nil"/>
                  <w:left w:val="nil"/>
                  <w:bottom w:val="nil"/>
                  <w:right w:val="nil"/>
                  <w:tl2br w:val="nil"/>
                  <w:tr2bl w:val="nil"/>
                </w:tcBorders>
                <w:shd w:val="clear" w:color="auto" w:fill="auto"/>
                <w:vAlign w:val="bottom"/>
              </w:tcPr>
              <w:p w:rsidR="00FD2EF3" w:rsidRPr="00A44B87" w:rsidRDefault="00FD2EF3" w:rsidP="00DF1AC6">
                <w:pPr>
                  <w:pStyle w:val="FooterAgency"/>
                  <w:jc w:val="right"/>
                </w:pPr>
                <w:r w:rsidRPr="00DF1AC6">
                  <w:rPr>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rsidR="00FD2EF3" w:rsidRPr="00A44B87" w:rsidRDefault="00B96B71" w:rsidP="00DF1AC6">
                <w:pPr>
                  <w:pStyle w:val="FooterAgency"/>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21pt">
                      <v:imagedata r:id="rId1" o:title="EU Logo"/>
                      <o:lock v:ext="edit" aspectratio="f"/>
                    </v:shape>
                  </w:pict>
                </w:r>
              </w:p>
            </w:tc>
          </w:tr>
          <w:tr w:rsidR="00FD2EF3" w:rsidRPr="00A44B87" w:rsidTr="00DF1AC6">
            <w:trPr>
              <w:trHeight w:val="390"/>
              <w:jc w:val="right"/>
            </w:trPr>
            <w:tc>
              <w:tcPr>
                <w:tcW w:w="2478" w:type="dxa"/>
                <w:vMerge/>
                <w:shd w:val="clear" w:color="auto" w:fill="auto"/>
                <w:vAlign w:val="bottom"/>
              </w:tcPr>
              <w:p w:rsidR="00FD2EF3" w:rsidRPr="00A44B87" w:rsidRDefault="00FD2EF3">
                <w:pPr>
                  <w:pStyle w:val="FooterAgency"/>
                </w:pPr>
              </w:p>
            </w:tc>
            <w:tc>
              <w:tcPr>
                <w:tcW w:w="709" w:type="dxa"/>
                <w:vMerge/>
                <w:shd w:val="clear" w:color="auto" w:fill="auto"/>
                <w:vAlign w:val="bottom"/>
              </w:tcPr>
              <w:p w:rsidR="00FD2EF3" w:rsidRPr="00A44B87" w:rsidRDefault="00FD2EF3">
                <w:pPr>
                  <w:pStyle w:val="FooterAgency"/>
                </w:pPr>
              </w:p>
            </w:tc>
          </w:tr>
        </w:tbl>
        <w:p w:rsidR="00FD2EF3" w:rsidRPr="00A44B87" w:rsidRDefault="00FD2EF3" w:rsidP="00DF1AC6">
          <w:pPr>
            <w:pStyle w:val="FooterAgency"/>
            <w:widowControl w:val="0"/>
            <w:adjustRightInd w:val="0"/>
            <w:jc w:val="right"/>
          </w:pPr>
        </w:p>
      </w:tc>
    </w:tr>
    <w:tr w:rsidR="00FD2EF3" w:rsidRPr="00DF1AC6" w:rsidTr="00DF1AC6">
      <w:trPr>
        <w:trHeight w:val="390"/>
      </w:trPr>
      <w:tc>
        <w:tcPr>
          <w:tcW w:w="9232" w:type="dxa"/>
          <w:shd w:val="clear" w:color="auto" w:fill="auto"/>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522"/>
            <w:gridCol w:w="318"/>
            <w:gridCol w:w="1248"/>
            <w:gridCol w:w="400"/>
            <w:gridCol w:w="249"/>
            <w:gridCol w:w="477"/>
            <w:gridCol w:w="2767"/>
          </w:tblGrid>
          <w:tr w:rsidR="00FD2EF3" w:rsidRPr="003A07BE">
            <w:trPr>
              <w:trHeight w:hRule="exact" w:val="198"/>
            </w:trPr>
            <w:tc>
              <w:tcPr>
                <w:tcW w:w="840" w:type="dxa"/>
                <w:gridSpan w:val="2"/>
                <w:vAlign w:val="bottom"/>
              </w:tcPr>
              <w:p w:rsidR="00FD2EF3" w:rsidRPr="003A07BE" w:rsidRDefault="00FD2EF3">
                <w:pPr>
                  <w:pStyle w:val="FooterblueAgency"/>
                </w:pPr>
                <w:r w:rsidRPr="003A07BE">
                  <w:t>Telephone</w:t>
                </w:r>
              </w:p>
            </w:tc>
            <w:tc>
              <w:tcPr>
                <w:tcW w:w="1648" w:type="dxa"/>
                <w:gridSpan w:val="2"/>
                <w:vAlign w:val="bottom"/>
              </w:tcPr>
              <w:p w:rsidR="00FD2EF3" w:rsidRPr="003A07BE" w:rsidRDefault="00FD2EF3">
                <w:pPr>
                  <w:pStyle w:val="FooterAgency"/>
                </w:pPr>
                <w:r w:rsidRPr="003A07BE">
                  <w:t>+44 (0)20 7418 8400</w:t>
                </w:r>
              </w:p>
            </w:tc>
            <w:tc>
              <w:tcPr>
                <w:tcW w:w="726" w:type="dxa"/>
                <w:gridSpan w:val="2"/>
                <w:vAlign w:val="bottom"/>
              </w:tcPr>
              <w:p w:rsidR="00FD2EF3" w:rsidRPr="003A07BE" w:rsidRDefault="00FD2EF3">
                <w:pPr>
                  <w:pStyle w:val="FooterblueAgency"/>
                </w:pPr>
                <w:r w:rsidRPr="003A07BE">
                  <w:t>Facsimile</w:t>
                </w:r>
              </w:p>
            </w:tc>
            <w:tc>
              <w:tcPr>
                <w:tcW w:w="2767" w:type="dxa"/>
                <w:vAlign w:val="bottom"/>
              </w:tcPr>
              <w:p w:rsidR="00FD2EF3" w:rsidRPr="003A07BE" w:rsidRDefault="00FD2EF3">
                <w:pPr>
                  <w:pStyle w:val="FooterAgency"/>
                </w:pPr>
                <w:bookmarkStart w:id="15" w:name="Z_Fax"/>
                <w:r w:rsidRPr="003A07BE">
                  <w:t>+44 (0)20</w:t>
                </w:r>
                <w:r>
                  <w:t xml:space="preserve"> 7418 8660</w:t>
                </w:r>
                <w:r w:rsidRPr="003A07BE">
                  <w:t xml:space="preserve"> </w:t>
                </w:r>
                <w:bookmarkStart w:id="16" w:name="Foot"/>
                <w:bookmarkEnd w:id="16"/>
                <w:r>
                  <w:t xml:space="preserve"> </w:t>
                </w:r>
                <w:bookmarkEnd w:id="15"/>
              </w:p>
            </w:tc>
          </w:tr>
          <w:tr w:rsidR="00FD2EF3" w:rsidRPr="003A07BE">
            <w:trPr>
              <w:trHeight w:hRule="exact" w:val="198"/>
            </w:trPr>
            <w:tc>
              <w:tcPr>
                <w:tcW w:w="522" w:type="dxa"/>
                <w:vAlign w:val="bottom"/>
              </w:tcPr>
              <w:p w:rsidR="00FD2EF3" w:rsidRPr="003A07BE" w:rsidRDefault="00FD2EF3">
                <w:pPr>
                  <w:pStyle w:val="FooterblueAgency"/>
                </w:pPr>
                <w:r w:rsidRPr="003A07BE">
                  <w:t>E-mail</w:t>
                </w:r>
              </w:p>
            </w:tc>
            <w:tc>
              <w:tcPr>
                <w:tcW w:w="1566" w:type="dxa"/>
                <w:gridSpan w:val="2"/>
                <w:vAlign w:val="bottom"/>
              </w:tcPr>
              <w:p w:rsidR="00FD2EF3" w:rsidRPr="003A07BE" w:rsidRDefault="00FD2EF3">
                <w:pPr>
                  <w:pStyle w:val="FooterAgency"/>
                </w:pPr>
                <w:r w:rsidRPr="003A07BE">
                  <w:t>info@ema.europa.eu</w:t>
                </w:r>
              </w:p>
            </w:tc>
            <w:tc>
              <w:tcPr>
                <w:tcW w:w="649" w:type="dxa"/>
                <w:gridSpan w:val="2"/>
                <w:vAlign w:val="bottom"/>
              </w:tcPr>
              <w:p w:rsidR="00FD2EF3" w:rsidRPr="003A07BE" w:rsidRDefault="00FD2EF3">
                <w:pPr>
                  <w:pStyle w:val="FooterblueAgency"/>
                </w:pPr>
                <w:r w:rsidRPr="003A07BE">
                  <w:t>Website</w:t>
                </w:r>
              </w:p>
            </w:tc>
            <w:tc>
              <w:tcPr>
                <w:tcW w:w="3244" w:type="dxa"/>
                <w:gridSpan w:val="2"/>
                <w:vAlign w:val="bottom"/>
              </w:tcPr>
              <w:p w:rsidR="00FD2EF3" w:rsidRPr="003A07BE" w:rsidRDefault="00FD2EF3">
                <w:pPr>
                  <w:pStyle w:val="FooterAgency"/>
                </w:pPr>
                <w:r w:rsidRPr="003A07BE">
                  <w:t>www.ema.europa.eu</w:t>
                </w:r>
              </w:p>
            </w:tc>
          </w:tr>
        </w:tbl>
        <w:p w:rsidR="00FD2EF3" w:rsidRPr="003A07BE" w:rsidRDefault="00FD2EF3">
          <w:pPr>
            <w:pStyle w:val="FooterAgency"/>
          </w:pPr>
        </w:p>
      </w:tc>
      <w:tc>
        <w:tcPr>
          <w:tcW w:w="4770" w:type="dxa"/>
          <w:vMerge/>
          <w:shd w:val="clear" w:color="auto" w:fill="auto"/>
          <w:tcMar>
            <w:left w:w="0" w:type="dxa"/>
            <w:right w:w="0" w:type="dxa"/>
          </w:tcMar>
          <w:vAlign w:val="bottom"/>
        </w:tcPr>
        <w:p w:rsidR="00FD2EF3" w:rsidRPr="00A44B87" w:rsidRDefault="00FD2EF3">
          <w:pPr>
            <w:pStyle w:val="FooterAgency"/>
          </w:pPr>
        </w:p>
      </w:tc>
    </w:tr>
    <w:tr w:rsidR="00FD2EF3" w:rsidRPr="00A44B87" w:rsidTr="00DF1AC6">
      <w:tc>
        <w:tcPr>
          <w:tcW w:w="14002" w:type="dxa"/>
          <w:gridSpan w:val="2"/>
          <w:shd w:val="clear" w:color="auto" w:fill="auto"/>
          <w:tcMar>
            <w:left w:w="0" w:type="dxa"/>
            <w:right w:w="0" w:type="dxa"/>
          </w:tcMar>
          <w:vAlign w:val="bottom"/>
        </w:tcPr>
        <w:p w:rsidR="00FD2EF3" w:rsidRPr="00A44B87" w:rsidRDefault="00FD2EF3">
          <w:pPr>
            <w:pStyle w:val="FooterAgency"/>
          </w:pPr>
        </w:p>
      </w:tc>
    </w:tr>
    <w:tr w:rsidR="00FD2EF3" w:rsidRPr="00A44B87" w:rsidTr="00DF1AC6">
      <w:tc>
        <w:tcPr>
          <w:tcW w:w="14002" w:type="dxa"/>
          <w:gridSpan w:val="2"/>
          <w:shd w:val="clear" w:color="auto" w:fill="auto"/>
          <w:tcMar>
            <w:left w:w="0" w:type="dxa"/>
            <w:right w:w="0" w:type="dxa"/>
          </w:tcMar>
          <w:vAlign w:val="bottom"/>
        </w:tcPr>
        <w:p w:rsidR="00FD2EF3" w:rsidRPr="00CE789B" w:rsidRDefault="00FD2EF3" w:rsidP="00DF1AC6">
          <w:pPr>
            <w:pStyle w:val="FooterAgency"/>
            <w:jc w:val="center"/>
          </w:pPr>
        </w:p>
      </w:tc>
    </w:tr>
  </w:tbl>
  <w:p w:rsidR="00FD2EF3" w:rsidRDefault="00FD2EF3" w:rsidP="00CA63E6">
    <w:pPr>
      <w:pStyle w:val="FooterAgency"/>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099" w:rsidRDefault="00FC2099">
      <w:r>
        <w:separator/>
      </w:r>
    </w:p>
  </w:footnote>
  <w:footnote w:type="continuationSeparator" w:id="0">
    <w:p w:rsidR="00FC2099" w:rsidRDefault="00FC2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EF3" w:rsidRDefault="00FD2E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EF3" w:rsidRDefault="00FD2EF3">
    <w:pPr>
      <w:pStyle w:val="Header"/>
      <w:tabs>
        <w:tab w:val="clear" w:pos="4153"/>
        <w:tab w:val="clear" w:pos="8306"/>
      </w:tabs>
      <w:rPr>
        <w:b/>
        <w:bCs/>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EF3" w:rsidRDefault="00B96B71" w:rsidP="00CA63E6">
    <w:pPr>
      <w:pStyle w:val="FooterAgency"/>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41.75pt">
          <v:imagedata r:id="rId1" o:title="Logo MSWord"/>
        </v:shape>
      </w:pict>
    </w:r>
    <w:r w:rsidR="00FD2EF3" w:rsidRPr="00CA63E6">
      <w:rPr>
        <w:vanish/>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889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21EDE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454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42AF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30B28B5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5CA85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FDEB9A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B2245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A1E93F6"/>
    <w:lvl w:ilvl="0">
      <w:start w:val="1"/>
      <w:numFmt w:val="decimal"/>
      <w:pStyle w:val="ListNumber"/>
      <w:lvlText w:val="%1."/>
      <w:lvlJc w:val="left"/>
      <w:pPr>
        <w:tabs>
          <w:tab w:val="num" w:pos="360"/>
        </w:tabs>
        <w:ind w:left="360" w:hanging="360"/>
      </w:pPr>
    </w:lvl>
  </w:abstractNum>
  <w:abstractNum w:abstractNumId="9">
    <w:nsid w:val="FFFFFF89"/>
    <w:multiLevelType w:val="singleLevel"/>
    <w:tmpl w:val="1E3EA8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156C47"/>
    <w:multiLevelType w:val="hybridMultilevel"/>
    <w:tmpl w:val="E1A4D39A"/>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317270C"/>
    <w:multiLevelType w:val="multilevel"/>
    <w:tmpl w:val="A02E932A"/>
    <w:numStyleLink w:val="BulletsAgency"/>
  </w:abstractNum>
  <w:abstractNum w:abstractNumId="12">
    <w:nsid w:val="03E87AF9"/>
    <w:multiLevelType w:val="multilevel"/>
    <w:tmpl w:val="A02E932A"/>
    <w:numStyleLink w:val="BulletsAgency"/>
  </w:abstractNum>
  <w:abstractNum w:abstractNumId="13">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nsid w:val="08B11118"/>
    <w:multiLevelType w:val="multilevel"/>
    <w:tmpl w:val="F266B4D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09326302"/>
    <w:multiLevelType w:val="hybridMultilevel"/>
    <w:tmpl w:val="F9AA786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0AA91B69"/>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8">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12656F5E"/>
    <w:multiLevelType w:val="hybridMultilevel"/>
    <w:tmpl w:val="71F43302"/>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1B0706F2"/>
    <w:multiLevelType w:val="multilevel"/>
    <w:tmpl w:val="CC9060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outline w:val="0"/>
        <w:shadow w:val="0"/>
        <w:emboss w:val="0"/>
        <w:imprint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outline w:val="0"/>
        <w:shadow w:val="0"/>
        <w:emboss w:val="0"/>
        <w:imprint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2">
    <w:nsid w:val="271211F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27E373F3"/>
    <w:multiLevelType w:val="hybridMultilevel"/>
    <w:tmpl w:val="0AE8C8A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nsid w:val="27F93675"/>
    <w:multiLevelType w:val="hybridMultilevel"/>
    <w:tmpl w:val="B4F013CC"/>
    <w:lvl w:ilvl="0" w:tplc="36B64BA0">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1302CF9"/>
    <w:multiLevelType w:val="hybridMultilevel"/>
    <w:tmpl w:val="A642B5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2A34484"/>
    <w:multiLevelType w:val="hybridMultilevel"/>
    <w:tmpl w:val="8BDE3EE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6AD4A36"/>
    <w:multiLevelType w:val="hybridMultilevel"/>
    <w:tmpl w:val="62E8CB40"/>
    <w:lvl w:ilvl="0" w:tplc="5B3096C4">
      <w:start w:val="1"/>
      <w:numFmt w:val="bullet"/>
      <w:lvlText w:val="·"/>
      <w:lvlJc w:val="left"/>
      <w:pPr>
        <w:tabs>
          <w:tab w:val="num" w:pos="960"/>
        </w:tabs>
        <w:ind w:left="960" w:hanging="360"/>
      </w:pPr>
      <w:rPr>
        <w:rFonts w:ascii="Times New Roman" w:hAnsi="Times New Roman" w:cs="Times New Roman" w:hint="default"/>
        <w:color w:val="auto"/>
      </w:rPr>
    </w:lvl>
    <w:lvl w:ilvl="1" w:tplc="08090003" w:tentative="1">
      <w:start w:val="1"/>
      <w:numFmt w:val="bullet"/>
      <w:lvlText w:val="o"/>
      <w:lvlJc w:val="left"/>
      <w:pPr>
        <w:tabs>
          <w:tab w:val="num" w:pos="1920"/>
        </w:tabs>
        <w:ind w:left="1920" w:hanging="360"/>
      </w:pPr>
      <w:rPr>
        <w:rFonts w:ascii="Courier New" w:hAnsi="Courier New" w:cs="Courier New" w:hint="default"/>
      </w:rPr>
    </w:lvl>
    <w:lvl w:ilvl="2" w:tplc="08090005" w:tentative="1">
      <w:start w:val="1"/>
      <w:numFmt w:val="bullet"/>
      <w:lvlText w:val=""/>
      <w:lvlJc w:val="left"/>
      <w:pPr>
        <w:tabs>
          <w:tab w:val="num" w:pos="2640"/>
        </w:tabs>
        <w:ind w:left="2640" w:hanging="360"/>
      </w:pPr>
      <w:rPr>
        <w:rFonts w:ascii="Wingdings" w:hAnsi="Wingdings" w:hint="default"/>
      </w:rPr>
    </w:lvl>
    <w:lvl w:ilvl="3" w:tplc="08090001" w:tentative="1">
      <w:start w:val="1"/>
      <w:numFmt w:val="bullet"/>
      <w:lvlText w:val=""/>
      <w:lvlJc w:val="left"/>
      <w:pPr>
        <w:tabs>
          <w:tab w:val="num" w:pos="3360"/>
        </w:tabs>
        <w:ind w:left="3360" w:hanging="360"/>
      </w:pPr>
      <w:rPr>
        <w:rFonts w:ascii="Symbol" w:hAnsi="Symbol" w:hint="default"/>
      </w:rPr>
    </w:lvl>
    <w:lvl w:ilvl="4" w:tplc="08090003" w:tentative="1">
      <w:start w:val="1"/>
      <w:numFmt w:val="bullet"/>
      <w:lvlText w:val="o"/>
      <w:lvlJc w:val="left"/>
      <w:pPr>
        <w:tabs>
          <w:tab w:val="num" w:pos="4080"/>
        </w:tabs>
        <w:ind w:left="4080" w:hanging="360"/>
      </w:pPr>
      <w:rPr>
        <w:rFonts w:ascii="Courier New" w:hAnsi="Courier New" w:cs="Courier New" w:hint="default"/>
      </w:rPr>
    </w:lvl>
    <w:lvl w:ilvl="5" w:tplc="08090005" w:tentative="1">
      <w:start w:val="1"/>
      <w:numFmt w:val="bullet"/>
      <w:lvlText w:val=""/>
      <w:lvlJc w:val="left"/>
      <w:pPr>
        <w:tabs>
          <w:tab w:val="num" w:pos="4800"/>
        </w:tabs>
        <w:ind w:left="4800" w:hanging="360"/>
      </w:pPr>
      <w:rPr>
        <w:rFonts w:ascii="Wingdings" w:hAnsi="Wingdings" w:hint="default"/>
      </w:rPr>
    </w:lvl>
    <w:lvl w:ilvl="6" w:tplc="08090001" w:tentative="1">
      <w:start w:val="1"/>
      <w:numFmt w:val="bullet"/>
      <w:lvlText w:val=""/>
      <w:lvlJc w:val="left"/>
      <w:pPr>
        <w:tabs>
          <w:tab w:val="num" w:pos="5520"/>
        </w:tabs>
        <w:ind w:left="5520" w:hanging="360"/>
      </w:pPr>
      <w:rPr>
        <w:rFonts w:ascii="Symbol" w:hAnsi="Symbol" w:hint="default"/>
      </w:rPr>
    </w:lvl>
    <w:lvl w:ilvl="7" w:tplc="08090003" w:tentative="1">
      <w:start w:val="1"/>
      <w:numFmt w:val="bullet"/>
      <w:lvlText w:val="o"/>
      <w:lvlJc w:val="left"/>
      <w:pPr>
        <w:tabs>
          <w:tab w:val="num" w:pos="6240"/>
        </w:tabs>
        <w:ind w:left="6240" w:hanging="360"/>
      </w:pPr>
      <w:rPr>
        <w:rFonts w:ascii="Courier New" w:hAnsi="Courier New" w:cs="Courier New" w:hint="default"/>
      </w:rPr>
    </w:lvl>
    <w:lvl w:ilvl="8" w:tplc="08090005" w:tentative="1">
      <w:start w:val="1"/>
      <w:numFmt w:val="bullet"/>
      <w:lvlText w:val=""/>
      <w:lvlJc w:val="left"/>
      <w:pPr>
        <w:tabs>
          <w:tab w:val="num" w:pos="6960"/>
        </w:tabs>
        <w:ind w:left="6960" w:hanging="360"/>
      </w:pPr>
      <w:rPr>
        <w:rFonts w:ascii="Wingdings" w:hAnsi="Wingdings" w:hint="default"/>
      </w:rPr>
    </w:lvl>
  </w:abstractNum>
  <w:abstractNum w:abstractNumId="28">
    <w:nsid w:val="3ACB4225"/>
    <w:multiLevelType w:val="hybridMultilevel"/>
    <w:tmpl w:val="9B521F1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41AD4F6E"/>
    <w:multiLevelType w:val="multilevel"/>
    <w:tmpl w:val="A02E932A"/>
    <w:numStyleLink w:val="BulletsAgency"/>
  </w:abstractNum>
  <w:abstractNum w:abstractNumId="30">
    <w:nsid w:val="448D0BB0"/>
    <w:multiLevelType w:val="hybridMultilevel"/>
    <w:tmpl w:val="0192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837221A"/>
    <w:multiLevelType w:val="multilevel"/>
    <w:tmpl w:val="A02E932A"/>
    <w:numStyleLink w:val="BulletsAgency"/>
  </w:abstractNum>
  <w:abstractNum w:abstractNumId="32">
    <w:nsid w:val="4C830D33"/>
    <w:multiLevelType w:val="multilevel"/>
    <w:tmpl w:val="A02E932A"/>
    <w:numStyleLink w:val="BulletsAgency"/>
  </w:abstractNum>
  <w:abstractNum w:abstractNumId="33">
    <w:nsid w:val="51172375"/>
    <w:multiLevelType w:val="hybridMultilevel"/>
    <w:tmpl w:val="DD246FA8"/>
    <w:lvl w:ilvl="0" w:tplc="082CF1A6">
      <w:start w:val="1"/>
      <w:numFmt w:val="lowerRoman"/>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5">
    <w:nsid w:val="54F46558"/>
    <w:multiLevelType w:val="multilevel"/>
    <w:tmpl w:val="7614763A"/>
    <w:numStyleLink w:val="NumberlistAgency"/>
  </w:abstractNum>
  <w:abstractNum w:abstractNumId="36">
    <w:nsid w:val="56011A1F"/>
    <w:multiLevelType w:val="multilevel"/>
    <w:tmpl w:val="A02E932A"/>
    <w:numStyleLink w:val="BulletsAgency"/>
  </w:abstractNum>
  <w:abstractNum w:abstractNumId="37">
    <w:nsid w:val="617634E1"/>
    <w:multiLevelType w:val="multilevel"/>
    <w:tmpl w:val="E2DE12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74"/>
        </w:tabs>
        <w:ind w:left="1531" w:hanging="1531"/>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88B5A29"/>
    <w:multiLevelType w:val="multilevel"/>
    <w:tmpl w:val="B29EE1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8D74B0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05425E1"/>
    <w:multiLevelType w:val="hybridMultilevel"/>
    <w:tmpl w:val="A1025CA0"/>
    <w:lvl w:ilvl="0" w:tplc="55308078">
      <w:start w:val="1"/>
      <w:numFmt w:val="bullet"/>
      <w:lvlText w:val=""/>
      <w:lvlJc w:val="left"/>
      <w:pPr>
        <w:tabs>
          <w:tab w:val="num" w:pos="480"/>
        </w:tabs>
        <w:ind w:left="4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70E6746C"/>
    <w:multiLevelType w:val="multilevel"/>
    <w:tmpl w:val="C38C62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5C0153A"/>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C8378B"/>
    <w:multiLevelType w:val="multilevel"/>
    <w:tmpl w:val="621887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F0650B6"/>
    <w:multiLevelType w:val="multilevel"/>
    <w:tmpl w:val="7AC4448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01"/>
        </w:tabs>
        <w:ind w:left="1588" w:hanging="15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25"/>
  </w:num>
  <w:num w:numId="3">
    <w:abstractNumId w:val="43"/>
  </w:num>
  <w:num w:numId="4">
    <w:abstractNumId w:val="38"/>
  </w:num>
  <w:num w:numId="5">
    <w:abstractNumId w:val="33"/>
  </w:num>
  <w:num w:numId="6">
    <w:abstractNumId w:val="24"/>
  </w:num>
  <w:num w:numId="7">
    <w:abstractNumId w:val="20"/>
  </w:num>
  <w:num w:numId="8">
    <w:abstractNumId w:val="40"/>
  </w:num>
  <w:num w:numId="9">
    <w:abstractNumId w:val="37"/>
  </w:num>
  <w:num w:numId="10">
    <w:abstractNumId w:val="44"/>
  </w:num>
  <w:num w:numId="11">
    <w:abstractNumId w:val="41"/>
  </w:num>
  <w:num w:numId="12">
    <w:abstractNumId w:val="14"/>
  </w:num>
  <w:num w:numId="13">
    <w:abstractNumId w:val="27"/>
  </w:num>
  <w:num w:numId="14">
    <w:abstractNumId w:val="23"/>
  </w:num>
  <w:num w:numId="15">
    <w:abstractNumId w:val="28"/>
  </w:num>
  <w:num w:numId="16">
    <w:abstractNumId w:val="26"/>
  </w:num>
  <w:num w:numId="17">
    <w:abstractNumId w:val="22"/>
  </w:num>
  <w:num w:numId="18">
    <w:abstractNumId w:val="39"/>
  </w:num>
  <w:num w:numId="19">
    <w:abstractNumId w:val="4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3"/>
  </w:num>
  <w:num w:numId="31">
    <w:abstractNumId w:val="18"/>
  </w:num>
  <w:num w:numId="32">
    <w:abstractNumId w:val="34"/>
  </w:num>
  <w:num w:numId="33">
    <w:abstractNumId w:val="21"/>
  </w:num>
  <w:num w:numId="34">
    <w:abstractNumId w:val="16"/>
  </w:num>
  <w:num w:numId="35">
    <w:abstractNumId w:val="11"/>
  </w:num>
  <w:num w:numId="36">
    <w:abstractNumId w:val="29"/>
  </w:num>
  <w:num w:numId="37">
    <w:abstractNumId w:val="12"/>
  </w:num>
  <w:num w:numId="38">
    <w:abstractNumId w:val="31"/>
  </w:num>
  <w:num w:numId="39">
    <w:abstractNumId w:val="32"/>
  </w:num>
  <w:num w:numId="40">
    <w:abstractNumId w:val="15"/>
  </w:num>
  <w:num w:numId="41">
    <w:abstractNumId w:val="35"/>
  </w:num>
  <w:num w:numId="42">
    <w:abstractNumId w:val="36"/>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0"/>
  </w:num>
  <w:num w:numId="4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NotTrackMov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63E6"/>
    <w:rsid w:val="00024340"/>
    <w:rsid w:val="000404B6"/>
    <w:rsid w:val="00054641"/>
    <w:rsid w:val="00084CA8"/>
    <w:rsid w:val="00084E04"/>
    <w:rsid w:val="000A490D"/>
    <w:rsid w:val="000A7800"/>
    <w:rsid w:val="000B563B"/>
    <w:rsid w:val="000B5E59"/>
    <w:rsid w:val="000C3E14"/>
    <w:rsid w:val="000D090A"/>
    <w:rsid w:val="000E5753"/>
    <w:rsid w:val="000E7524"/>
    <w:rsid w:val="000F04D4"/>
    <w:rsid w:val="00120C35"/>
    <w:rsid w:val="00124CBE"/>
    <w:rsid w:val="00130F07"/>
    <w:rsid w:val="0013143C"/>
    <w:rsid w:val="00141B85"/>
    <w:rsid w:val="00145F79"/>
    <w:rsid w:val="001648C3"/>
    <w:rsid w:val="00164A25"/>
    <w:rsid w:val="00166F85"/>
    <w:rsid w:val="00181779"/>
    <w:rsid w:val="00197360"/>
    <w:rsid w:val="001A0EB2"/>
    <w:rsid w:val="001B7B63"/>
    <w:rsid w:val="001C141F"/>
    <w:rsid w:val="001D06CB"/>
    <w:rsid w:val="001D70C2"/>
    <w:rsid w:val="001E5854"/>
    <w:rsid w:val="002052EB"/>
    <w:rsid w:val="00216A72"/>
    <w:rsid w:val="0022391D"/>
    <w:rsid w:val="00245589"/>
    <w:rsid w:val="00245818"/>
    <w:rsid w:val="00265277"/>
    <w:rsid w:val="00267347"/>
    <w:rsid w:val="00274172"/>
    <w:rsid w:val="002758BB"/>
    <w:rsid w:val="00282228"/>
    <w:rsid w:val="002A4CDF"/>
    <w:rsid w:val="002B60C7"/>
    <w:rsid w:val="002D0BA6"/>
    <w:rsid w:val="002D463E"/>
    <w:rsid w:val="002D73B6"/>
    <w:rsid w:val="00315C93"/>
    <w:rsid w:val="00333E68"/>
    <w:rsid w:val="0033708B"/>
    <w:rsid w:val="00343398"/>
    <w:rsid w:val="00366634"/>
    <w:rsid w:val="00370797"/>
    <w:rsid w:val="003800E0"/>
    <w:rsid w:val="00381690"/>
    <w:rsid w:val="00392C1B"/>
    <w:rsid w:val="003C27C7"/>
    <w:rsid w:val="003D20E5"/>
    <w:rsid w:val="003E0D7F"/>
    <w:rsid w:val="003F2E72"/>
    <w:rsid w:val="003F577F"/>
    <w:rsid w:val="003F72A7"/>
    <w:rsid w:val="0040371C"/>
    <w:rsid w:val="0041533C"/>
    <w:rsid w:val="004174BD"/>
    <w:rsid w:val="00417A17"/>
    <w:rsid w:val="00420DFC"/>
    <w:rsid w:val="00421A3E"/>
    <w:rsid w:val="0044442B"/>
    <w:rsid w:val="00471B2F"/>
    <w:rsid w:val="004858C3"/>
    <w:rsid w:val="00487CEE"/>
    <w:rsid w:val="00492CBB"/>
    <w:rsid w:val="004B3D7F"/>
    <w:rsid w:val="004B69BC"/>
    <w:rsid w:val="004D4595"/>
    <w:rsid w:val="004F0598"/>
    <w:rsid w:val="004F7C3F"/>
    <w:rsid w:val="00507C19"/>
    <w:rsid w:val="00537568"/>
    <w:rsid w:val="0054508C"/>
    <w:rsid w:val="00592A92"/>
    <w:rsid w:val="005B23C3"/>
    <w:rsid w:val="005B35BF"/>
    <w:rsid w:val="005B576C"/>
    <w:rsid w:val="005D1532"/>
    <w:rsid w:val="005F043B"/>
    <w:rsid w:val="005F795F"/>
    <w:rsid w:val="00623C0C"/>
    <w:rsid w:val="00627F39"/>
    <w:rsid w:val="00634DA6"/>
    <w:rsid w:val="00637985"/>
    <w:rsid w:val="0064190C"/>
    <w:rsid w:val="006562EB"/>
    <w:rsid w:val="0065638D"/>
    <w:rsid w:val="00667F75"/>
    <w:rsid w:val="00671A73"/>
    <w:rsid w:val="0067662C"/>
    <w:rsid w:val="00677DF7"/>
    <w:rsid w:val="0068211A"/>
    <w:rsid w:val="00687065"/>
    <w:rsid w:val="0068709A"/>
    <w:rsid w:val="006A0E19"/>
    <w:rsid w:val="006A1DCA"/>
    <w:rsid w:val="006B6C4C"/>
    <w:rsid w:val="006B6FB5"/>
    <w:rsid w:val="006C1CB8"/>
    <w:rsid w:val="006C6AB7"/>
    <w:rsid w:val="006F300D"/>
    <w:rsid w:val="00713588"/>
    <w:rsid w:val="007236BC"/>
    <w:rsid w:val="00731C77"/>
    <w:rsid w:val="007375C2"/>
    <w:rsid w:val="007530B6"/>
    <w:rsid w:val="007646DA"/>
    <w:rsid w:val="00776AAB"/>
    <w:rsid w:val="007A472E"/>
    <w:rsid w:val="007A5BED"/>
    <w:rsid w:val="007A6BD0"/>
    <w:rsid w:val="007C43C8"/>
    <w:rsid w:val="007D6443"/>
    <w:rsid w:val="007E2B56"/>
    <w:rsid w:val="0080058D"/>
    <w:rsid w:val="00805526"/>
    <w:rsid w:val="008055EB"/>
    <w:rsid w:val="00812D22"/>
    <w:rsid w:val="008171F8"/>
    <w:rsid w:val="00823670"/>
    <w:rsid w:val="00847B90"/>
    <w:rsid w:val="00856149"/>
    <w:rsid w:val="0087022B"/>
    <w:rsid w:val="0088342E"/>
    <w:rsid w:val="008B1DD0"/>
    <w:rsid w:val="008B6A36"/>
    <w:rsid w:val="008C4EB6"/>
    <w:rsid w:val="008D0AFE"/>
    <w:rsid w:val="008D0D98"/>
    <w:rsid w:val="008F1AE2"/>
    <w:rsid w:val="00904F0F"/>
    <w:rsid w:val="00915588"/>
    <w:rsid w:val="00921634"/>
    <w:rsid w:val="009240A1"/>
    <w:rsid w:val="00941B4E"/>
    <w:rsid w:val="0095203B"/>
    <w:rsid w:val="0095203D"/>
    <w:rsid w:val="00976B43"/>
    <w:rsid w:val="009821A2"/>
    <w:rsid w:val="00991653"/>
    <w:rsid w:val="00995981"/>
    <w:rsid w:val="009B600D"/>
    <w:rsid w:val="009D5432"/>
    <w:rsid w:val="009E224D"/>
    <w:rsid w:val="009E5467"/>
    <w:rsid w:val="009E707F"/>
    <w:rsid w:val="009F24DD"/>
    <w:rsid w:val="00A04E1B"/>
    <w:rsid w:val="00A1080E"/>
    <w:rsid w:val="00A31E1B"/>
    <w:rsid w:val="00A34E1D"/>
    <w:rsid w:val="00A457EB"/>
    <w:rsid w:val="00A91149"/>
    <w:rsid w:val="00AB5CEE"/>
    <w:rsid w:val="00AD669B"/>
    <w:rsid w:val="00AE11EE"/>
    <w:rsid w:val="00AE1F8C"/>
    <w:rsid w:val="00AE422B"/>
    <w:rsid w:val="00AF28DC"/>
    <w:rsid w:val="00AF346F"/>
    <w:rsid w:val="00B04A38"/>
    <w:rsid w:val="00B07CF0"/>
    <w:rsid w:val="00B10779"/>
    <w:rsid w:val="00B1260E"/>
    <w:rsid w:val="00B160C1"/>
    <w:rsid w:val="00B23107"/>
    <w:rsid w:val="00B3467D"/>
    <w:rsid w:val="00B50536"/>
    <w:rsid w:val="00B50685"/>
    <w:rsid w:val="00B555D4"/>
    <w:rsid w:val="00B60FAE"/>
    <w:rsid w:val="00B63720"/>
    <w:rsid w:val="00B67D6C"/>
    <w:rsid w:val="00B720A3"/>
    <w:rsid w:val="00B74318"/>
    <w:rsid w:val="00B966D7"/>
    <w:rsid w:val="00B96B71"/>
    <w:rsid w:val="00BA1542"/>
    <w:rsid w:val="00BA2AD7"/>
    <w:rsid w:val="00BC2612"/>
    <w:rsid w:val="00BC7A1B"/>
    <w:rsid w:val="00BD138E"/>
    <w:rsid w:val="00BD5ACC"/>
    <w:rsid w:val="00C0139D"/>
    <w:rsid w:val="00C21C82"/>
    <w:rsid w:val="00C26F56"/>
    <w:rsid w:val="00C51885"/>
    <w:rsid w:val="00C518AD"/>
    <w:rsid w:val="00C6522F"/>
    <w:rsid w:val="00C7505C"/>
    <w:rsid w:val="00C7731A"/>
    <w:rsid w:val="00C866A8"/>
    <w:rsid w:val="00C86E03"/>
    <w:rsid w:val="00C937F1"/>
    <w:rsid w:val="00C94444"/>
    <w:rsid w:val="00C9703B"/>
    <w:rsid w:val="00CA07A4"/>
    <w:rsid w:val="00CA252C"/>
    <w:rsid w:val="00CA63E6"/>
    <w:rsid w:val="00CC554A"/>
    <w:rsid w:val="00CD4726"/>
    <w:rsid w:val="00CF7B0E"/>
    <w:rsid w:val="00D1792D"/>
    <w:rsid w:val="00D47EAF"/>
    <w:rsid w:val="00D64E6A"/>
    <w:rsid w:val="00D732B3"/>
    <w:rsid w:val="00DA6A19"/>
    <w:rsid w:val="00DC0212"/>
    <w:rsid w:val="00DD4456"/>
    <w:rsid w:val="00DF1AC6"/>
    <w:rsid w:val="00DF50FA"/>
    <w:rsid w:val="00DF5D66"/>
    <w:rsid w:val="00DF6357"/>
    <w:rsid w:val="00DF72DE"/>
    <w:rsid w:val="00E04173"/>
    <w:rsid w:val="00E312A2"/>
    <w:rsid w:val="00E54696"/>
    <w:rsid w:val="00E56D6F"/>
    <w:rsid w:val="00E6669A"/>
    <w:rsid w:val="00E91322"/>
    <w:rsid w:val="00EA5BA3"/>
    <w:rsid w:val="00EA5DDA"/>
    <w:rsid w:val="00EB26E8"/>
    <w:rsid w:val="00EC1F6F"/>
    <w:rsid w:val="00EC2047"/>
    <w:rsid w:val="00ED270C"/>
    <w:rsid w:val="00EF0BEB"/>
    <w:rsid w:val="00EF7787"/>
    <w:rsid w:val="00F83E01"/>
    <w:rsid w:val="00F8617F"/>
    <w:rsid w:val="00F92FF5"/>
    <w:rsid w:val="00F955DC"/>
    <w:rsid w:val="00FA6460"/>
    <w:rsid w:val="00FA7CAF"/>
    <w:rsid w:val="00FC2099"/>
    <w:rsid w:val="00FD2EF3"/>
    <w:rsid w:val="00FD4781"/>
    <w:rsid w:val="00FE1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3E6"/>
    <w:rPr>
      <w:rFonts w:ascii="Verdana" w:hAnsi="Verdana" w:cs="Verdana"/>
      <w:sz w:val="18"/>
      <w:szCs w:val="18"/>
      <w:lang w:eastAsia="zh-CN"/>
    </w:rPr>
  </w:style>
  <w:style w:type="paragraph" w:styleId="Heading1">
    <w:name w:val="heading 1"/>
    <w:basedOn w:val="No-numheading1Agency"/>
    <w:next w:val="BodytextAgency"/>
    <w:qFormat/>
    <w:rsid w:val="00CA63E6"/>
    <w:rPr>
      <w:noProof/>
    </w:rPr>
  </w:style>
  <w:style w:type="paragraph" w:styleId="Heading2">
    <w:name w:val="heading 2"/>
    <w:basedOn w:val="No-numheading2Agency"/>
    <w:next w:val="BodytextAgency"/>
    <w:qFormat/>
    <w:rsid w:val="00CA63E6"/>
  </w:style>
  <w:style w:type="paragraph" w:styleId="Heading3">
    <w:name w:val="heading 3"/>
    <w:basedOn w:val="No-numheading3Agency"/>
    <w:next w:val="BodytextAgency"/>
    <w:qFormat/>
    <w:rsid w:val="00CA63E6"/>
  </w:style>
  <w:style w:type="paragraph" w:styleId="Heading4">
    <w:name w:val="heading 4"/>
    <w:basedOn w:val="No-numheading4Agency"/>
    <w:next w:val="BodytextAgency"/>
    <w:qFormat/>
    <w:rsid w:val="00CA63E6"/>
  </w:style>
  <w:style w:type="paragraph" w:styleId="Heading5">
    <w:name w:val="heading 5"/>
    <w:basedOn w:val="Normal"/>
    <w:next w:val="Normal"/>
    <w:qFormat/>
    <w:rsid w:val="00CA63E6"/>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rsid w:val="00CA63E6"/>
  </w:style>
  <w:style w:type="paragraph" w:styleId="Heading7">
    <w:name w:val="heading 7"/>
    <w:basedOn w:val="No-numheading7Agency"/>
    <w:next w:val="BodytextAgency"/>
    <w:qFormat/>
    <w:rsid w:val="00CA63E6"/>
  </w:style>
  <w:style w:type="paragraph" w:styleId="Heading8">
    <w:name w:val="heading 8"/>
    <w:basedOn w:val="No-numheading8Agency"/>
    <w:next w:val="BodytextAgency"/>
    <w:qFormat/>
    <w:rsid w:val="00CA63E6"/>
  </w:style>
  <w:style w:type="paragraph" w:styleId="Heading9">
    <w:name w:val="heading 9"/>
    <w:basedOn w:val="No-numheading9Agency"/>
    <w:next w:val="BodytextAgency"/>
    <w:qFormat/>
    <w:rsid w:val="00CA6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A63E6"/>
    <w:pPr>
      <w:spacing w:after="140" w:line="280" w:lineRule="atLeast"/>
    </w:pPr>
  </w:style>
  <w:style w:type="character" w:styleId="Hyperlink">
    <w:name w:val="Hyperlink"/>
    <w:semiHidden/>
    <w:rsid w:val="00CA63E6"/>
    <w:rPr>
      <w:color w:val="0000FF"/>
      <w:u w:val="single"/>
    </w:rPr>
  </w:style>
  <w:style w:type="paragraph" w:styleId="Header">
    <w:name w:val="header"/>
    <w:basedOn w:val="Normal"/>
    <w:semiHidden/>
    <w:rsid w:val="00CA63E6"/>
    <w:pPr>
      <w:tabs>
        <w:tab w:val="center" w:pos="4153"/>
        <w:tab w:val="right" w:pos="8306"/>
      </w:tabs>
    </w:pPr>
    <w:rPr>
      <w:rFonts w:eastAsia="Times New Roman"/>
      <w:szCs w:val="20"/>
      <w:lang w:eastAsia="en-US"/>
    </w:rPr>
  </w:style>
  <w:style w:type="character" w:styleId="PageNumber">
    <w:name w:val="page number"/>
    <w:basedOn w:val="DefaultParagraphFont"/>
    <w:semiHidden/>
    <w:rsid w:val="00CA63E6"/>
  </w:style>
  <w:style w:type="paragraph" w:styleId="Footer">
    <w:name w:val="footer"/>
    <w:basedOn w:val="Normal"/>
    <w:semiHidden/>
    <w:rsid w:val="00CA63E6"/>
    <w:pPr>
      <w:tabs>
        <w:tab w:val="center" w:pos="4153"/>
        <w:tab w:val="right" w:pos="8306"/>
      </w:tabs>
    </w:pPr>
    <w:rPr>
      <w:rFonts w:eastAsia="Times New Roman"/>
      <w:szCs w:val="20"/>
      <w:lang w:eastAsia="en-US"/>
    </w:rPr>
  </w:style>
  <w:style w:type="paragraph" w:styleId="BodyTextIndent3">
    <w:name w:val="Body Text Indent 3"/>
    <w:basedOn w:val="Normal"/>
    <w:semiHidden/>
    <w:rsid w:val="00CA63E6"/>
    <w:pPr>
      <w:tabs>
        <w:tab w:val="left" w:pos="1080"/>
      </w:tabs>
      <w:ind w:left="1440"/>
    </w:pPr>
    <w:rPr>
      <w:rFonts w:ascii="Arial" w:eastAsia="Times New Roman" w:hAnsi="Arial" w:cs="Arial"/>
      <w:b/>
      <w:lang w:eastAsia="en-GB"/>
    </w:rPr>
  </w:style>
  <w:style w:type="paragraph" w:customStyle="1" w:styleId="DfTLevel1">
    <w:name w:val="DfT Level 1"/>
    <w:basedOn w:val="Normal"/>
    <w:semiHidden/>
    <w:rsid w:val="00CA63E6"/>
    <w:pPr>
      <w:tabs>
        <w:tab w:val="left" w:pos="-720"/>
      </w:tabs>
      <w:suppressAutoHyphens/>
      <w:spacing w:after="240"/>
    </w:pPr>
    <w:rPr>
      <w:rFonts w:ascii="Arial" w:eastAsia="Times New Roman" w:hAnsi="Arial"/>
      <w:spacing w:val="-2"/>
      <w:szCs w:val="20"/>
      <w:lang w:eastAsia="en-GB"/>
    </w:rPr>
  </w:style>
  <w:style w:type="character" w:customStyle="1" w:styleId="Initial">
    <w:name w:val="Initial"/>
    <w:semiHidden/>
    <w:rsid w:val="00CA63E6"/>
    <w:rPr>
      <w:rFonts w:ascii="Courier" w:hAnsi="Courier"/>
      <w:noProof w:val="0"/>
      <w:sz w:val="20"/>
      <w:lang w:val="en-US"/>
    </w:rPr>
  </w:style>
  <w:style w:type="paragraph" w:styleId="TOC1">
    <w:name w:val="toc 1"/>
    <w:basedOn w:val="Normal"/>
    <w:next w:val="BodytextAgency"/>
    <w:semiHidden/>
    <w:rsid w:val="00CA63E6"/>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CA63E6"/>
    <w:pPr>
      <w:tabs>
        <w:tab w:val="right" w:leader="dot" w:pos="9401"/>
      </w:tabs>
      <w:spacing w:after="57" w:line="240" w:lineRule="atLeast"/>
    </w:pPr>
    <w:rPr>
      <w:rFonts w:eastAsia="Verdana"/>
      <w:noProof/>
      <w:sz w:val="20"/>
      <w:lang w:eastAsia="en-GB"/>
    </w:rPr>
  </w:style>
  <w:style w:type="paragraph" w:customStyle="1" w:styleId="FooterAgency">
    <w:name w:val="Footer (Agency)"/>
    <w:basedOn w:val="Normal"/>
    <w:link w:val="FooterAgencyCharChar"/>
    <w:semiHidden/>
    <w:rsid w:val="00164A25"/>
    <w:rPr>
      <w:rFonts w:eastAsia="Verdana"/>
      <w:color w:val="6D6F71"/>
      <w:sz w:val="14"/>
      <w:szCs w:val="14"/>
      <w:lang w:eastAsia="en-GB"/>
    </w:rPr>
  </w:style>
  <w:style w:type="paragraph" w:customStyle="1" w:styleId="FooterblueAgency">
    <w:name w:val="Footer blue (Agency)"/>
    <w:basedOn w:val="Normal"/>
    <w:link w:val="FooterblueAgencyCharChar"/>
    <w:semiHidden/>
    <w:rsid w:val="00CA63E6"/>
    <w:rPr>
      <w:rFonts w:eastAsia="Verdana"/>
      <w:b/>
      <w:noProof/>
      <w:color w:val="003399"/>
      <w:sz w:val="13"/>
      <w:szCs w:val="14"/>
      <w:lang w:eastAsia="en-GB"/>
    </w:rPr>
  </w:style>
  <w:style w:type="table" w:customStyle="1" w:styleId="FootertableAgency">
    <w:name w:val="Footer table (Agency)"/>
    <w:basedOn w:val="TableNormal"/>
    <w:semiHidden/>
    <w:rsid w:val="00CA63E6"/>
    <w:rPr>
      <w:rFonts w:ascii="Verdana" w:hAnsi="Verdana"/>
    </w:rPr>
    <w:tblPr>
      <w:tblInd w:w="0" w:type="dxa"/>
      <w:tblCellMar>
        <w:top w:w="0" w:type="dxa"/>
        <w:left w:w="108" w:type="dxa"/>
        <w:bottom w:w="0" w:type="dxa"/>
        <w:right w:w="108" w:type="dxa"/>
      </w:tblCellMar>
    </w:tblPr>
    <w:tcPr>
      <w:shd w:val="clear" w:color="auto" w:fill="auto"/>
      <w:tcMar>
        <w:left w:w="0" w:type="dxa"/>
        <w:right w:w="0" w:type="dxa"/>
      </w:tcMar>
    </w:tcPr>
    <w:tblStylePr w:type="firstRow">
      <w:rPr>
        <w:rFonts w:ascii="CourierPS" w:hAnsi="CourierPS"/>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semiHidden/>
    <w:rsid w:val="00CA63E6"/>
    <w:rPr>
      <w:rFonts w:ascii="Verdana" w:eastAsia="Verdana" w:hAnsi="Verdana" w:cs="Verdana"/>
      <w:color w:val="6D6F71"/>
      <w:sz w:val="14"/>
      <w:szCs w:val="14"/>
      <w:lang w:val="en-GB" w:eastAsia="en-GB" w:bidi="ar-SA"/>
    </w:rPr>
  </w:style>
  <w:style w:type="paragraph" w:customStyle="1" w:styleId="PagenumberAgency">
    <w:name w:val="Page number (Agency)"/>
    <w:basedOn w:val="Normal"/>
    <w:next w:val="Normal"/>
    <w:link w:val="PagenumberAgencyCharChar"/>
    <w:semiHidden/>
    <w:rsid w:val="00CA63E6"/>
    <w:pPr>
      <w:tabs>
        <w:tab w:val="right" w:pos="9781"/>
      </w:tabs>
      <w:jc w:val="right"/>
    </w:pPr>
    <w:rPr>
      <w:rFonts w:eastAsia="Verdana"/>
      <w:noProof/>
      <w:color w:val="6D6F71"/>
      <w:sz w:val="14"/>
      <w:szCs w:val="14"/>
      <w:lang w:eastAsia="en-GB"/>
    </w:rPr>
  </w:style>
  <w:style w:type="character" w:customStyle="1" w:styleId="PagenumberAgencyCharChar">
    <w:name w:val="Page number (Agency) Char Char"/>
    <w:basedOn w:val="FooterAgencyCharChar"/>
    <w:link w:val="PagenumberAgency"/>
    <w:rsid w:val="00CA63E6"/>
    <w:rPr>
      <w:rFonts w:ascii="Verdana" w:eastAsia="Verdana" w:hAnsi="Verdana" w:cs="Verdana"/>
      <w:color w:val="6D6F71"/>
      <w:sz w:val="14"/>
      <w:szCs w:val="14"/>
      <w:lang w:val="en-GB" w:eastAsia="en-GB" w:bidi="ar-SA"/>
    </w:rPr>
  </w:style>
  <w:style w:type="table" w:customStyle="1" w:styleId="TablegridAgencyblank">
    <w:name w:val="Table grid (Agency) blank"/>
    <w:basedOn w:val="TableNormal"/>
    <w:semiHidden/>
    <w:rsid w:val="00CA63E6"/>
    <w:rPr>
      <w:rFonts w:ascii="Verdana" w:hAnsi="Verdana"/>
      <w:sz w:val="18"/>
    </w:rPr>
    <w:tblPr>
      <w:tblInd w:w="0" w:type="dxa"/>
      <w:tblCellMar>
        <w:top w:w="0" w:type="dxa"/>
        <w:left w:w="108" w:type="dxa"/>
        <w:bottom w:w="0" w:type="dxa"/>
        <w:right w:w="108" w:type="dxa"/>
      </w:tblCellMar>
    </w:tblPr>
    <w:tcPr>
      <w:shd w:val="clear" w:color="auto" w:fill="auto"/>
    </w:tcPr>
    <w:tblStylePr w:type="firstRow">
      <w:rPr>
        <w:rFonts w:ascii="Webdings" w:hAnsi="Webdings"/>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CA63E6"/>
    <w:rPr>
      <w:rFonts w:ascii="Verdana" w:eastAsia="Verdana" w:hAnsi="Verdana" w:cs="Verdana"/>
      <w:b/>
      <w:color w:val="003399"/>
      <w:sz w:val="13"/>
      <w:szCs w:val="14"/>
      <w:lang w:val="en-GB" w:eastAsia="en-GB" w:bidi="ar-SA"/>
    </w:rPr>
  </w:style>
  <w:style w:type="paragraph" w:customStyle="1" w:styleId="BodytextAgency">
    <w:name w:val="Body text (Agency)"/>
    <w:basedOn w:val="Normal"/>
    <w:link w:val="BodytextAgencyChar"/>
    <w:rsid w:val="00CA63E6"/>
    <w:pPr>
      <w:spacing w:after="140" w:line="280" w:lineRule="atLeast"/>
    </w:pPr>
    <w:rPr>
      <w:rFonts w:eastAsia="Verdana"/>
      <w:lang w:eastAsia="en-GB"/>
    </w:rPr>
  </w:style>
  <w:style w:type="numbering" w:customStyle="1" w:styleId="BulletsAgency">
    <w:name w:val="Bullets (Agency)"/>
    <w:basedOn w:val="NoList"/>
    <w:rsid w:val="00CA63E6"/>
    <w:pPr>
      <w:numPr>
        <w:numId w:val="30"/>
      </w:numPr>
    </w:pPr>
  </w:style>
  <w:style w:type="paragraph" w:customStyle="1" w:styleId="DisclaimerAgency">
    <w:name w:val="Disclaimer (Agency)"/>
    <w:basedOn w:val="Normal"/>
    <w:semiHidden/>
    <w:rsid w:val="00CA63E6"/>
    <w:pPr>
      <w:tabs>
        <w:tab w:val="center" w:pos="4320"/>
        <w:tab w:val="right" w:pos="8640"/>
      </w:tabs>
      <w:spacing w:after="57" w:line="150" w:lineRule="exact"/>
    </w:pPr>
    <w:rPr>
      <w:rFonts w:eastAsia="Verdana"/>
      <w:noProof/>
      <w:snapToGrid w:val="0"/>
      <w:color w:val="6D6F71"/>
      <w:sz w:val="13"/>
      <w:szCs w:val="13"/>
      <w:lang w:eastAsia="en-GB"/>
    </w:rPr>
  </w:style>
  <w:style w:type="paragraph" w:customStyle="1" w:styleId="DocsubtitleAgency">
    <w:name w:val="Doc subtitle (Agency)"/>
    <w:basedOn w:val="Normal"/>
    <w:next w:val="BodytextAgency"/>
    <w:rsid w:val="00CA63E6"/>
    <w:pPr>
      <w:spacing w:after="640" w:line="360" w:lineRule="atLeast"/>
    </w:pPr>
    <w:rPr>
      <w:rFonts w:eastAsia="Verdana"/>
      <w:sz w:val="24"/>
      <w:szCs w:val="24"/>
      <w:lang w:eastAsia="en-GB"/>
    </w:rPr>
  </w:style>
  <w:style w:type="paragraph" w:customStyle="1" w:styleId="DoctitleAgency">
    <w:name w:val="Doc title (Agency)"/>
    <w:basedOn w:val="Normal"/>
    <w:next w:val="DocsubtitleAgency"/>
    <w:rsid w:val="00CA63E6"/>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rsid w:val="00CA63E6"/>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CA63E6"/>
    <w:rPr>
      <w:rFonts w:ascii="Verdana" w:hAnsi="Verdana"/>
      <w:vertAlign w:val="superscript"/>
    </w:rPr>
  </w:style>
  <w:style w:type="character" w:customStyle="1" w:styleId="EndnotereferenceAgency">
    <w:name w:val="Endnote reference (Agency)"/>
    <w:semiHidden/>
    <w:rsid w:val="00CA63E6"/>
    <w:rPr>
      <w:rFonts w:ascii="Verdana" w:hAnsi="Verdana"/>
      <w:vertAlign w:val="superscript"/>
    </w:rPr>
  </w:style>
  <w:style w:type="paragraph" w:styleId="EndnoteText">
    <w:name w:val="endnote text"/>
    <w:basedOn w:val="Normal"/>
    <w:semiHidden/>
    <w:rsid w:val="00CA63E6"/>
    <w:rPr>
      <w:rFonts w:eastAsia="Verdana"/>
      <w:sz w:val="15"/>
      <w:szCs w:val="15"/>
      <w:lang w:eastAsia="en-GB"/>
    </w:rPr>
  </w:style>
  <w:style w:type="paragraph" w:customStyle="1" w:styleId="EndnotetextAgency">
    <w:name w:val="Endnote text (Agency)"/>
    <w:basedOn w:val="Normal"/>
    <w:semiHidden/>
    <w:rsid w:val="00CA63E6"/>
    <w:rPr>
      <w:rFonts w:eastAsia="Verdana"/>
      <w:sz w:val="15"/>
      <w:lang w:eastAsia="en-GB"/>
    </w:rPr>
  </w:style>
  <w:style w:type="paragraph" w:customStyle="1" w:styleId="FigureAgency">
    <w:name w:val="Figure (Agency)"/>
    <w:basedOn w:val="Normal"/>
    <w:next w:val="BodytextAgency"/>
    <w:semiHidden/>
    <w:rsid w:val="00CA63E6"/>
    <w:pPr>
      <w:jc w:val="center"/>
    </w:pPr>
  </w:style>
  <w:style w:type="paragraph" w:customStyle="1" w:styleId="FigureheadingAgency">
    <w:name w:val="Figure heading (Agency)"/>
    <w:basedOn w:val="Normal"/>
    <w:next w:val="FigureAgency"/>
    <w:semiHidden/>
    <w:rsid w:val="00CA63E6"/>
    <w:pPr>
      <w:keepNext/>
      <w:numPr>
        <w:numId w:val="31"/>
      </w:numPr>
      <w:spacing w:before="240" w:after="120"/>
    </w:pPr>
  </w:style>
  <w:style w:type="character" w:styleId="FootnoteReference">
    <w:name w:val="footnote reference"/>
    <w:semiHidden/>
    <w:rsid w:val="00CA63E6"/>
    <w:rPr>
      <w:rFonts w:ascii="Verdana" w:hAnsi="Verdana"/>
      <w:vertAlign w:val="superscript"/>
    </w:rPr>
  </w:style>
  <w:style w:type="character" w:customStyle="1" w:styleId="FootnotereferenceAgency">
    <w:name w:val="Footnote reference (Agency)"/>
    <w:semiHidden/>
    <w:rsid w:val="00CA63E6"/>
    <w:rPr>
      <w:rFonts w:ascii="Verdana" w:hAnsi="Verdana"/>
      <w:color w:val="auto"/>
      <w:vertAlign w:val="superscript"/>
    </w:rPr>
  </w:style>
  <w:style w:type="paragraph" w:styleId="FootnoteText">
    <w:name w:val="footnote text"/>
    <w:basedOn w:val="Normal"/>
    <w:semiHidden/>
    <w:rsid w:val="00CA63E6"/>
    <w:rPr>
      <w:rFonts w:eastAsia="Verdana"/>
      <w:sz w:val="15"/>
      <w:szCs w:val="20"/>
      <w:lang w:eastAsia="en-GB"/>
    </w:rPr>
  </w:style>
  <w:style w:type="paragraph" w:customStyle="1" w:styleId="FootnotetextAgency">
    <w:name w:val="Footnote text (Agency)"/>
    <w:basedOn w:val="Normal"/>
    <w:semiHidden/>
    <w:rsid w:val="00CA63E6"/>
    <w:rPr>
      <w:rFonts w:eastAsia="Verdana"/>
      <w:sz w:val="15"/>
      <w:lang w:eastAsia="en-GB"/>
    </w:rPr>
  </w:style>
  <w:style w:type="paragraph" w:customStyle="1" w:styleId="HeaderAgency">
    <w:name w:val="Header (Agency)"/>
    <w:basedOn w:val="Normal"/>
    <w:semiHidden/>
    <w:rsid w:val="00CA63E6"/>
    <w:rPr>
      <w:rFonts w:eastAsia="Verdana"/>
      <w:lang w:eastAsia="en-GB"/>
    </w:rPr>
  </w:style>
  <w:style w:type="paragraph" w:customStyle="1" w:styleId="Heading1Agency">
    <w:name w:val="Heading 1 (Agency)"/>
    <w:basedOn w:val="Normal"/>
    <w:next w:val="BodytextAgency"/>
    <w:rsid w:val="00CA63E6"/>
    <w:pPr>
      <w:keepNext/>
      <w:numPr>
        <w:numId w:val="32"/>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rsid w:val="00CA63E6"/>
    <w:pPr>
      <w:keepNext/>
      <w:numPr>
        <w:ilvl w:val="1"/>
        <w:numId w:val="32"/>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rsid w:val="00CA63E6"/>
    <w:pPr>
      <w:keepNext/>
      <w:numPr>
        <w:ilvl w:val="2"/>
        <w:numId w:val="32"/>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semiHidden/>
    <w:rsid w:val="00CA63E6"/>
    <w:pPr>
      <w:numPr>
        <w:ilvl w:val="3"/>
      </w:numPr>
      <w:outlineLvl w:val="3"/>
    </w:pPr>
    <w:rPr>
      <w:i/>
      <w:sz w:val="18"/>
      <w:szCs w:val="18"/>
    </w:rPr>
  </w:style>
  <w:style w:type="paragraph" w:customStyle="1" w:styleId="Heading5Agency">
    <w:name w:val="Heading 5 (Agency)"/>
    <w:basedOn w:val="Heading4Agency"/>
    <w:next w:val="BodytextAgency"/>
    <w:semiHidden/>
    <w:rsid w:val="00CA63E6"/>
    <w:pPr>
      <w:numPr>
        <w:ilvl w:val="4"/>
      </w:numPr>
      <w:outlineLvl w:val="4"/>
    </w:pPr>
    <w:rPr>
      <w:i w:val="0"/>
    </w:rPr>
  </w:style>
  <w:style w:type="paragraph" w:customStyle="1" w:styleId="Heading6Agency">
    <w:name w:val="Heading 6 (Agency)"/>
    <w:basedOn w:val="Heading5Agency"/>
    <w:next w:val="BodytextAgency"/>
    <w:semiHidden/>
    <w:rsid w:val="00CA63E6"/>
    <w:pPr>
      <w:numPr>
        <w:ilvl w:val="5"/>
      </w:numPr>
      <w:outlineLvl w:val="5"/>
    </w:pPr>
  </w:style>
  <w:style w:type="paragraph" w:customStyle="1" w:styleId="Heading7Agency">
    <w:name w:val="Heading 7 (Agency)"/>
    <w:basedOn w:val="Heading6Agency"/>
    <w:next w:val="BodytextAgency"/>
    <w:semiHidden/>
    <w:rsid w:val="00CA63E6"/>
    <w:pPr>
      <w:numPr>
        <w:ilvl w:val="6"/>
      </w:numPr>
      <w:outlineLvl w:val="6"/>
    </w:pPr>
  </w:style>
  <w:style w:type="paragraph" w:customStyle="1" w:styleId="Heading8Agency">
    <w:name w:val="Heading 8 (Agency)"/>
    <w:basedOn w:val="Heading7Agency"/>
    <w:next w:val="BodytextAgency"/>
    <w:semiHidden/>
    <w:rsid w:val="00CA63E6"/>
    <w:pPr>
      <w:numPr>
        <w:ilvl w:val="7"/>
      </w:numPr>
      <w:outlineLvl w:val="7"/>
    </w:pPr>
  </w:style>
  <w:style w:type="paragraph" w:customStyle="1" w:styleId="Heading9Agency">
    <w:name w:val="Heading 9 (Agency)"/>
    <w:basedOn w:val="Heading8Agency"/>
    <w:next w:val="BodytextAgency"/>
    <w:semiHidden/>
    <w:rsid w:val="00CA63E6"/>
    <w:pPr>
      <w:numPr>
        <w:ilvl w:val="8"/>
      </w:numPr>
      <w:outlineLvl w:val="8"/>
    </w:pPr>
  </w:style>
  <w:style w:type="paragraph" w:customStyle="1" w:styleId="No-numheading1Agency">
    <w:name w:val="No-num heading 1 (Agency)"/>
    <w:basedOn w:val="Normal"/>
    <w:next w:val="BodytextAgency"/>
    <w:rsid w:val="00CA63E6"/>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rsid w:val="00CA63E6"/>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rsid w:val="00CA63E6"/>
    <w:pPr>
      <w:numPr>
        <w:ilvl w:val="0"/>
        <w:numId w:val="0"/>
      </w:numPr>
    </w:pPr>
  </w:style>
  <w:style w:type="paragraph" w:customStyle="1" w:styleId="No-numheading4Agency">
    <w:name w:val="No-num heading 4 (Agency)"/>
    <w:basedOn w:val="Heading4Agency"/>
    <w:next w:val="BodytextAgency"/>
    <w:semiHidden/>
    <w:rsid w:val="00CA63E6"/>
    <w:pPr>
      <w:numPr>
        <w:ilvl w:val="0"/>
        <w:numId w:val="0"/>
      </w:numPr>
    </w:pPr>
  </w:style>
  <w:style w:type="paragraph" w:customStyle="1" w:styleId="No-numheading5Agency">
    <w:name w:val="No-num heading 5 (Agency)"/>
    <w:basedOn w:val="Heading5Agency"/>
    <w:next w:val="BodytextAgency"/>
    <w:semiHidden/>
    <w:rsid w:val="00CA63E6"/>
    <w:pPr>
      <w:numPr>
        <w:ilvl w:val="0"/>
        <w:numId w:val="0"/>
      </w:numPr>
    </w:pPr>
  </w:style>
  <w:style w:type="paragraph" w:customStyle="1" w:styleId="No-numheading6Agency">
    <w:name w:val="No-num heading 6 (Agency)"/>
    <w:basedOn w:val="No-numheading5Agency"/>
    <w:next w:val="BodytextAgency"/>
    <w:semiHidden/>
    <w:rsid w:val="00CA63E6"/>
    <w:pPr>
      <w:outlineLvl w:val="5"/>
    </w:pPr>
  </w:style>
  <w:style w:type="paragraph" w:customStyle="1" w:styleId="No-numheading7Agency">
    <w:name w:val="No-num heading 7 (Agency)"/>
    <w:basedOn w:val="No-numheading6Agency"/>
    <w:next w:val="BodytextAgency"/>
    <w:semiHidden/>
    <w:rsid w:val="00CA63E6"/>
    <w:pPr>
      <w:outlineLvl w:val="6"/>
    </w:pPr>
  </w:style>
  <w:style w:type="paragraph" w:customStyle="1" w:styleId="No-numheading8Agency">
    <w:name w:val="No-num heading 8 (Agency)"/>
    <w:basedOn w:val="No-numheading7Agency"/>
    <w:next w:val="BodytextAgency"/>
    <w:semiHidden/>
    <w:rsid w:val="00CA63E6"/>
    <w:pPr>
      <w:outlineLvl w:val="7"/>
    </w:pPr>
  </w:style>
  <w:style w:type="paragraph" w:customStyle="1" w:styleId="No-numheading9Agency">
    <w:name w:val="No-num heading 9 (Agency)"/>
    <w:basedOn w:val="No-numheading8Agency"/>
    <w:next w:val="BodytextAgency"/>
    <w:semiHidden/>
    <w:rsid w:val="00CA63E6"/>
    <w:pPr>
      <w:outlineLvl w:val="8"/>
    </w:pPr>
  </w:style>
  <w:style w:type="paragraph" w:customStyle="1" w:styleId="NormalAgency">
    <w:name w:val="Normal (Agency)"/>
    <w:rsid w:val="00CA63E6"/>
    <w:rPr>
      <w:rFonts w:ascii="Verdana" w:eastAsia="Verdana" w:hAnsi="Verdana" w:cs="Verdana"/>
      <w:sz w:val="18"/>
      <w:szCs w:val="18"/>
    </w:rPr>
  </w:style>
  <w:style w:type="paragraph" w:customStyle="1" w:styleId="No-TOCheadingAgency">
    <w:name w:val="No-TOC heading (Agency)"/>
    <w:basedOn w:val="Normal"/>
    <w:next w:val="Normal"/>
    <w:rsid w:val="00CA63E6"/>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CA63E6"/>
    <w:pPr>
      <w:numPr>
        <w:numId w:val="33"/>
      </w:numPr>
    </w:pPr>
  </w:style>
  <w:style w:type="paragraph" w:customStyle="1" w:styleId="RefAgency">
    <w:name w:val="Ref. (Agency)"/>
    <w:basedOn w:val="Normal"/>
    <w:semiHidden/>
    <w:rsid w:val="00CA63E6"/>
    <w:rPr>
      <w:rFonts w:eastAsia="Times New Roman" w:cs="Times New Roman"/>
      <w:sz w:val="17"/>
      <w:lang w:eastAsia="en-GB"/>
    </w:rPr>
  </w:style>
  <w:style w:type="paragraph" w:customStyle="1" w:styleId="TablefirstrowAgency">
    <w:name w:val="Table first row (Agency)"/>
    <w:basedOn w:val="BodytextAgency"/>
    <w:semiHidden/>
    <w:rsid w:val="00CA63E6"/>
    <w:pPr>
      <w:keepNext/>
    </w:pPr>
    <w:rPr>
      <w:rFonts w:eastAsia="Times New Roman"/>
      <w:b/>
    </w:rPr>
  </w:style>
  <w:style w:type="table" w:customStyle="1" w:styleId="TablegridAgency">
    <w:name w:val="Table grid (Agency)"/>
    <w:basedOn w:val="TableNormal"/>
    <w:semiHidden/>
    <w:rsid w:val="00CA63E6"/>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Century Gothic" w:hAnsi="Century Gothi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CA63E6"/>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rPr>
        <w:rFonts w:ascii="Webdings" w:hAnsi="Web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Normal"/>
    <w:next w:val="BodytextAgency"/>
    <w:semiHidden/>
    <w:rsid w:val="00CA63E6"/>
    <w:pPr>
      <w:keepNext/>
      <w:numPr>
        <w:numId w:val="34"/>
      </w:numPr>
      <w:spacing w:before="240" w:after="120"/>
    </w:pPr>
  </w:style>
  <w:style w:type="paragraph" w:customStyle="1" w:styleId="TableheadingrowsAgency">
    <w:name w:val="Table heading rows (Agency)"/>
    <w:basedOn w:val="BodytextAgency"/>
    <w:semiHidden/>
    <w:rsid w:val="00CA63E6"/>
    <w:pPr>
      <w:keepNext/>
    </w:pPr>
    <w:rPr>
      <w:rFonts w:eastAsia="Times New Roman"/>
      <w:b/>
    </w:rPr>
  </w:style>
  <w:style w:type="paragraph" w:customStyle="1" w:styleId="TabletextrowsAgency">
    <w:name w:val="Table text rows (Agency)"/>
    <w:basedOn w:val="Normal"/>
    <w:semiHidden/>
    <w:rsid w:val="00CA63E6"/>
    <w:pPr>
      <w:spacing w:line="280" w:lineRule="exact"/>
    </w:pPr>
    <w:rPr>
      <w:rFonts w:eastAsia="Times New Roman"/>
    </w:rPr>
  </w:style>
  <w:style w:type="paragraph" w:customStyle="1" w:styleId="TableFigurenoteAgency">
    <w:name w:val="Table/Figure note (Agency)"/>
    <w:basedOn w:val="BodytextAgency"/>
    <w:next w:val="BodytextAgency"/>
    <w:semiHidden/>
    <w:rsid w:val="00CA63E6"/>
    <w:pPr>
      <w:spacing w:before="60" w:after="240" w:line="240" w:lineRule="auto"/>
    </w:pPr>
    <w:rPr>
      <w:sz w:val="16"/>
      <w:szCs w:val="16"/>
    </w:rPr>
  </w:style>
  <w:style w:type="paragraph" w:styleId="TOC3">
    <w:name w:val="toc 3"/>
    <w:basedOn w:val="Normal"/>
    <w:next w:val="BodytextAgency"/>
    <w:semiHidden/>
    <w:rsid w:val="00CA63E6"/>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CA63E6"/>
    <w:pPr>
      <w:tabs>
        <w:tab w:val="right" w:leader="dot" w:pos="9401"/>
      </w:tabs>
      <w:spacing w:after="57" w:line="240" w:lineRule="atLeast"/>
    </w:pPr>
    <w:rPr>
      <w:noProof/>
      <w:sz w:val="20"/>
    </w:rPr>
  </w:style>
  <w:style w:type="paragraph" w:styleId="TOC5">
    <w:name w:val="toc 5"/>
    <w:basedOn w:val="Normal"/>
    <w:next w:val="BodytextAgency"/>
    <w:semiHidden/>
    <w:rsid w:val="00CA63E6"/>
    <w:pPr>
      <w:tabs>
        <w:tab w:val="right" w:leader="dot" w:pos="9401"/>
      </w:tabs>
      <w:spacing w:after="57" w:line="240" w:lineRule="atLeast"/>
    </w:pPr>
    <w:rPr>
      <w:noProof/>
      <w:sz w:val="20"/>
    </w:rPr>
  </w:style>
  <w:style w:type="paragraph" w:styleId="TOC6">
    <w:name w:val="toc 6"/>
    <w:basedOn w:val="Normal"/>
    <w:next w:val="BodytextAgency"/>
    <w:autoRedefine/>
    <w:semiHidden/>
    <w:rsid w:val="00CA63E6"/>
    <w:pPr>
      <w:spacing w:after="57" w:line="240" w:lineRule="exact"/>
    </w:pPr>
    <w:rPr>
      <w:rFonts w:eastAsia="Times New Roman"/>
    </w:rPr>
  </w:style>
  <w:style w:type="paragraph" w:styleId="TOC7">
    <w:name w:val="toc 7"/>
    <w:basedOn w:val="Normal"/>
    <w:next w:val="BodytextAgency"/>
    <w:semiHidden/>
    <w:rsid w:val="00CA63E6"/>
    <w:pPr>
      <w:spacing w:after="57" w:line="240" w:lineRule="exact"/>
    </w:pPr>
    <w:rPr>
      <w:rFonts w:eastAsia="Times New Roman"/>
    </w:rPr>
  </w:style>
  <w:style w:type="paragraph" w:styleId="TOC8">
    <w:name w:val="toc 8"/>
    <w:basedOn w:val="Normal"/>
    <w:next w:val="BodytextAgency"/>
    <w:semiHidden/>
    <w:rsid w:val="00CA63E6"/>
    <w:pPr>
      <w:spacing w:after="57" w:line="240" w:lineRule="exact"/>
    </w:pPr>
    <w:rPr>
      <w:rFonts w:eastAsia="Times New Roman"/>
    </w:rPr>
  </w:style>
  <w:style w:type="paragraph" w:styleId="TOC9">
    <w:name w:val="toc 9"/>
    <w:basedOn w:val="Normal"/>
    <w:next w:val="BodytextAgency"/>
    <w:semiHidden/>
    <w:rsid w:val="00CA63E6"/>
    <w:pPr>
      <w:spacing w:after="57" w:line="240" w:lineRule="exact"/>
    </w:pPr>
    <w:rPr>
      <w:rFonts w:eastAsia="Times New Roman"/>
    </w:rPr>
  </w:style>
  <w:style w:type="numbering" w:styleId="111111">
    <w:name w:val="Outline List 2"/>
    <w:basedOn w:val="NoList"/>
    <w:semiHidden/>
    <w:rsid w:val="00CA63E6"/>
    <w:pPr>
      <w:numPr>
        <w:numId w:val="17"/>
      </w:numPr>
    </w:pPr>
  </w:style>
  <w:style w:type="numbering" w:styleId="1ai">
    <w:name w:val="Outline List 1"/>
    <w:basedOn w:val="NoList"/>
    <w:semiHidden/>
    <w:rsid w:val="00CA63E6"/>
    <w:pPr>
      <w:numPr>
        <w:numId w:val="18"/>
      </w:numPr>
    </w:pPr>
  </w:style>
  <w:style w:type="numbering" w:styleId="ArticleSection">
    <w:name w:val="Outline List 3"/>
    <w:basedOn w:val="NoList"/>
    <w:semiHidden/>
    <w:rsid w:val="00CA63E6"/>
    <w:pPr>
      <w:numPr>
        <w:numId w:val="19"/>
      </w:numPr>
    </w:pPr>
  </w:style>
  <w:style w:type="paragraph" w:styleId="BalloonText">
    <w:name w:val="Balloon Text"/>
    <w:basedOn w:val="Normal"/>
    <w:semiHidden/>
    <w:rsid w:val="00CA63E6"/>
    <w:rPr>
      <w:rFonts w:ascii="Tahoma" w:hAnsi="Tahoma" w:cs="Tahoma"/>
      <w:sz w:val="16"/>
      <w:szCs w:val="16"/>
    </w:rPr>
  </w:style>
  <w:style w:type="paragraph" w:styleId="BlockText">
    <w:name w:val="Block Text"/>
    <w:basedOn w:val="Normal"/>
    <w:semiHidden/>
    <w:rsid w:val="00CA63E6"/>
    <w:pPr>
      <w:spacing w:after="120"/>
      <w:ind w:left="1440" w:right="1440"/>
    </w:pPr>
  </w:style>
  <w:style w:type="paragraph" w:styleId="BodyText2">
    <w:name w:val="Body Text 2"/>
    <w:basedOn w:val="Normal"/>
    <w:semiHidden/>
    <w:rsid w:val="00CA63E6"/>
    <w:pPr>
      <w:spacing w:after="120" w:line="480" w:lineRule="auto"/>
    </w:pPr>
  </w:style>
  <w:style w:type="paragraph" w:styleId="BodyText3">
    <w:name w:val="Body Text 3"/>
    <w:basedOn w:val="Normal"/>
    <w:semiHidden/>
    <w:rsid w:val="00CA63E6"/>
    <w:pPr>
      <w:spacing w:after="120"/>
    </w:pPr>
    <w:rPr>
      <w:sz w:val="16"/>
      <w:szCs w:val="16"/>
    </w:rPr>
  </w:style>
  <w:style w:type="paragraph" w:styleId="BodyTextFirstIndent">
    <w:name w:val="Body Text First Indent"/>
    <w:basedOn w:val="BodyText"/>
    <w:semiHidden/>
    <w:rsid w:val="00CA63E6"/>
    <w:pPr>
      <w:spacing w:after="120" w:line="240" w:lineRule="auto"/>
      <w:ind w:firstLine="210"/>
    </w:pPr>
  </w:style>
  <w:style w:type="paragraph" w:styleId="BodyTextIndent">
    <w:name w:val="Body Text Indent"/>
    <w:basedOn w:val="Normal"/>
    <w:semiHidden/>
    <w:rsid w:val="00CA63E6"/>
    <w:pPr>
      <w:spacing w:after="120"/>
      <w:ind w:left="283"/>
    </w:pPr>
  </w:style>
  <w:style w:type="paragraph" w:styleId="BodyTextFirstIndent2">
    <w:name w:val="Body Text First Indent 2"/>
    <w:basedOn w:val="BodyTextIndent"/>
    <w:semiHidden/>
    <w:rsid w:val="00CA63E6"/>
    <w:pPr>
      <w:ind w:firstLine="210"/>
    </w:pPr>
  </w:style>
  <w:style w:type="paragraph" w:styleId="BodyTextIndent2">
    <w:name w:val="Body Text Indent 2"/>
    <w:basedOn w:val="Normal"/>
    <w:semiHidden/>
    <w:rsid w:val="00CA63E6"/>
    <w:pPr>
      <w:spacing w:after="120" w:line="480" w:lineRule="auto"/>
      <w:ind w:left="283"/>
    </w:pPr>
  </w:style>
  <w:style w:type="paragraph" w:styleId="Caption">
    <w:name w:val="caption"/>
    <w:basedOn w:val="Normal"/>
    <w:next w:val="Normal"/>
    <w:qFormat/>
    <w:rsid w:val="00CA63E6"/>
    <w:rPr>
      <w:b/>
      <w:bCs/>
      <w:sz w:val="20"/>
      <w:szCs w:val="20"/>
    </w:rPr>
  </w:style>
  <w:style w:type="paragraph" w:styleId="Closing">
    <w:name w:val="Closing"/>
    <w:basedOn w:val="Normal"/>
    <w:semiHidden/>
    <w:rsid w:val="00CA63E6"/>
    <w:pPr>
      <w:ind w:left="4252"/>
    </w:pPr>
  </w:style>
  <w:style w:type="character" w:styleId="CommentReference">
    <w:name w:val="annotation reference"/>
    <w:semiHidden/>
    <w:rsid w:val="00CA63E6"/>
    <w:rPr>
      <w:sz w:val="16"/>
      <w:szCs w:val="16"/>
    </w:rPr>
  </w:style>
  <w:style w:type="paragraph" w:styleId="CommentText">
    <w:name w:val="annotation text"/>
    <w:basedOn w:val="Normal"/>
    <w:semiHidden/>
    <w:rsid w:val="00CA63E6"/>
    <w:rPr>
      <w:sz w:val="20"/>
      <w:szCs w:val="20"/>
    </w:rPr>
  </w:style>
  <w:style w:type="paragraph" w:styleId="CommentSubject">
    <w:name w:val="annotation subject"/>
    <w:basedOn w:val="CommentText"/>
    <w:next w:val="CommentText"/>
    <w:semiHidden/>
    <w:rsid w:val="00CA63E6"/>
    <w:rPr>
      <w:b/>
      <w:bCs/>
    </w:rPr>
  </w:style>
  <w:style w:type="paragraph" w:styleId="Date">
    <w:name w:val="Date"/>
    <w:basedOn w:val="Normal"/>
    <w:next w:val="Normal"/>
    <w:semiHidden/>
    <w:rsid w:val="00CA63E6"/>
  </w:style>
  <w:style w:type="paragraph" w:styleId="DocumentMap">
    <w:name w:val="Document Map"/>
    <w:basedOn w:val="Normal"/>
    <w:semiHidden/>
    <w:rsid w:val="00CA63E6"/>
    <w:pPr>
      <w:shd w:val="clear" w:color="auto" w:fill="000080"/>
    </w:pPr>
    <w:rPr>
      <w:rFonts w:ascii="Tahoma" w:hAnsi="Tahoma" w:cs="Tahoma"/>
      <w:sz w:val="20"/>
      <w:szCs w:val="20"/>
    </w:rPr>
  </w:style>
  <w:style w:type="paragraph" w:styleId="E-mailSignature">
    <w:name w:val="E-mail Signature"/>
    <w:basedOn w:val="Normal"/>
    <w:semiHidden/>
    <w:rsid w:val="00CA63E6"/>
  </w:style>
  <w:style w:type="character" w:styleId="Emphasis">
    <w:name w:val="Emphasis"/>
    <w:qFormat/>
    <w:rsid w:val="00CA63E6"/>
    <w:rPr>
      <w:i/>
      <w:iCs/>
    </w:rPr>
  </w:style>
  <w:style w:type="paragraph" w:styleId="EnvelopeAddress">
    <w:name w:val="envelope address"/>
    <w:basedOn w:val="Normal"/>
    <w:semiHidden/>
    <w:rsid w:val="00CA63E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CA63E6"/>
    <w:rPr>
      <w:rFonts w:ascii="Arial" w:hAnsi="Arial" w:cs="Arial"/>
      <w:sz w:val="20"/>
      <w:szCs w:val="20"/>
    </w:rPr>
  </w:style>
  <w:style w:type="character" w:styleId="FollowedHyperlink">
    <w:name w:val="FollowedHyperlink"/>
    <w:semiHidden/>
    <w:rsid w:val="00CA63E6"/>
    <w:rPr>
      <w:color w:val="800080"/>
      <w:u w:val="single"/>
    </w:rPr>
  </w:style>
  <w:style w:type="character" w:styleId="HTMLAcronym">
    <w:name w:val="HTML Acronym"/>
    <w:basedOn w:val="DefaultParagraphFont"/>
    <w:semiHidden/>
    <w:rsid w:val="00CA63E6"/>
  </w:style>
  <w:style w:type="paragraph" w:styleId="HTMLAddress">
    <w:name w:val="HTML Address"/>
    <w:basedOn w:val="Normal"/>
    <w:semiHidden/>
    <w:rsid w:val="00CA63E6"/>
    <w:rPr>
      <w:i/>
      <w:iCs/>
    </w:rPr>
  </w:style>
  <w:style w:type="character" w:styleId="HTMLCite">
    <w:name w:val="HTML Cite"/>
    <w:semiHidden/>
    <w:rsid w:val="00CA63E6"/>
    <w:rPr>
      <w:i/>
      <w:iCs/>
    </w:rPr>
  </w:style>
  <w:style w:type="character" w:styleId="HTMLCode">
    <w:name w:val="HTML Code"/>
    <w:semiHidden/>
    <w:rsid w:val="00CA63E6"/>
    <w:rPr>
      <w:rFonts w:ascii="Courier New" w:hAnsi="Courier New" w:cs="Courier New"/>
      <w:sz w:val="20"/>
      <w:szCs w:val="20"/>
    </w:rPr>
  </w:style>
  <w:style w:type="character" w:styleId="HTMLDefinition">
    <w:name w:val="HTML Definition"/>
    <w:semiHidden/>
    <w:rsid w:val="00CA63E6"/>
    <w:rPr>
      <w:i/>
      <w:iCs/>
    </w:rPr>
  </w:style>
  <w:style w:type="character" w:styleId="HTMLKeyboard">
    <w:name w:val="HTML Keyboard"/>
    <w:semiHidden/>
    <w:rsid w:val="00CA63E6"/>
    <w:rPr>
      <w:rFonts w:ascii="Courier New" w:hAnsi="Courier New" w:cs="Courier New"/>
      <w:sz w:val="20"/>
      <w:szCs w:val="20"/>
    </w:rPr>
  </w:style>
  <w:style w:type="paragraph" w:styleId="HTMLPreformatted">
    <w:name w:val="HTML Preformatted"/>
    <w:basedOn w:val="Normal"/>
    <w:semiHidden/>
    <w:rsid w:val="00CA63E6"/>
    <w:rPr>
      <w:rFonts w:ascii="Courier New" w:hAnsi="Courier New" w:cs="Courier New"/>
      <w:sz w:val="20"/>
      <w:szCs w:val="20"/>
    </w:rPr>
  </w:style>
  <w:style w:type="character" w:styleId="HTMLSample">
    <w:name w:val="HTML Sample"/>
    <w:semiHidden/>
    <w:rsid w:val="00CA63E6"/>
    <w:rPr>
      <w:rFonts w:ascii="Courier New" w:hAnsi="Courier New" w:cs="Courier New"/>
    </w:rPr>
  </w:style>
  <w:style w:type="character" w:styleId="HTMLTypewriter">
    <w:name w:val="HTML Typewriter"/>
    <w:semiHidden/>
    <w:rsid w:val="00CA63E6"/>
    <w:rPr>
      <w:rFonts w:ascii="Courier New" w:hAnsi="Courier New" w:cs="Courier New"/>
      <w:sz w:val="20"/>
      <w:szCs w:val="20"/>
    </w:rPr>
  </w:style>
  <w:style w:type="character" w:styleId="HTMLVariable">
    <w:name w:val="HTML Variable"/>
    <w:semiHidden/>
    <w:rsid w:val="00CA63E6"/>
    <w:rPr>
      <w:i/>
      <w:iCs/>
    </w:rPr>
  </w:style>
  <w:style w:type="paragraph" w:styleId="Index1">
    <w:name w:val="index 1"/>
    <w:basedOn w:val="Normal"/>
    <w:next w:val="Normal"/>
    <w:semiHidden/>
    <w:rsid w:val="00CA63E6"/>
    <w:pPr>
      <w:ind w:left="180" w:hanging="180"/>
    </w:pPr>
  </w:style>
  <w:style w:type="paragraph" w:styleId="Index2">
    <w:name w:val="index 2"/>
    <w:basedOn w:val="Normal"/>
    <w:next w:val="Normal"/>
    <w:semiHidden/>
    <w:rsid w:val="00CA63E6"/>
    <w:pPr>
      <w:ind w:left="360" w:hanging="180"/>
    </w:pPr>
  </w:style>
  <w:style w:type="paragraph" w:styleId="Index3">
    <w:name w:val="index 3"/>
    <w:basedOn w:val="Normal"/>
    <w:next w:val="Normal"/>
    <w:semiHidden/>
    <w:rsid w:val="00CA63E6"/>
    <w:pPr>
      <w:ind w:left="540" w:hanging="180"/>
    </w:pPr>
  </w:style>
  <w:style w:type="paragraph" w:styleId="Index4">
    <w:name w:val="index 4"/>
    <w:basedOn w:val="Normal"/>
    <w:next w:val="Normal"/>
    <w:semiHidden/>
    <w:rsid w:val="00CA63E6"/>
    <w:pPr>
      <w:ind w:left="720" w:hanging="180"/>
    </w:pPr>
  </w:style>
  <w:style w:type="paragraph" w:styleId="Index5">
    <w:name w:val="index 5"/>
    <w:basedOn w:val="Normal"/>
    <w:next w:val="Normal"/>
    <w:semiHidden/>
    <w:rsid w:val="00CA63E6"/>
    <w:pPr>
      <w:ind w:left="900" w:hanging="180"/>
    </w:pPr>
  </w:style>
  <w:style w:type="paragraph" w:styleId="Index6">
    <w:name w:val="index 6"/>
    <w:basedOn w:val="Normal"/>
    <w:next w:val="Normal"/>
    <w:semiHidden/>
    <w:rsid w:val="00CA63E6"/>
    <w:pPr>
      <w:ind w:left="1080" w:hanging="180"/>
    </w:pPr>
  </w:style>
  <w:style w:type="paragraph" w:styleId="Index7">
    <w:name w:val="index 7"/>
    <w:basedOn w:val="Normal"/>
    <w:next w:val="Normal"/>
    <w:semiHidden/>
    <w:rsid w:val="00CA63E6"/>
    <w:pPr>
      <w:ind w:left="1260" w:hanging="180"/>
    </w:pPr>
  </w:style>
  <w:style w:type="paragraph" w:styleId="Index8">
    <w:name w:val="index 8"/>
    <w:basedOn w:val="Normal"/>
    <w:next w:val="Normal"/>
    <w:semiHidden/>
    <w:rsid w:val="00CA63E6"/>
    <w:pPr>
      <w:ind w:left="1440" w:hanging="180"/>
    </w:pPr>
  </w:style>
  <w:style w:type="paragraph" w:styleId="Index9">
    <w:name w:val="index 9"/>
    <w:basedOn w:val="Normal"/>
    <w:next w:val="Normal"/>
    <w:semiHidden/>
    <w:rsid w:val="00CA63E6"/>
    <w:pPr>
      <w:ind w:left="1620" w:hanging="180"/>
    </w:pPr>
  </w:style>
  <w:style w:type="paragraph" w:styleId="IndexHeading">
    <w:name w:val="index heading"/>
    <w:basedOn w:val="Normal"/>
    <w:next w:val="Index1"/>
    <w:semiHidden/>
    <w:rsid w:val="00CA63E6"/>
    <w:rPr>
      <w:rFonts w:ascii="Arial" w:hAnsi="Arial" w:cs="Arial"/>
      <w:b/>
      <w:bCs/>
    </w:rPr>
  </w:style>
  <w:style w:type="character" w:styleId="LineNumber">
    <w:name w:val="line number"/>
    <w:basedOn w:val="DefaultParagraphFont"/>
    <w:semiHidden/>
    <w:rsid w:val="00CA63E6"/>
  </w:style>
  <w:style w:type="paragraph" w:styleId="List">
    <w:name w:val="List"/>
    <w:basedOn w:val="Normal"/>
    <w:semiHidden/>
    <w:rsid w:val="00CA63E6"/>
    <w:pPr>
      <w:ind w:left="283" w:hanging="283"/>
    </w:pPr>
  </w:style>
  <w:style w:type="paragraph" w:styleId="List2">
    <w:name w:val="List 2"/>
    <w:basedOn w:val="Normal"/>
    <w:semiHidden/>
    <w:rsid w:val="00CA63E6"/>
    <w:pPr>
      <w:ind w:left="566" w:hanging="283"/>
    </w:pPr>
  </w:style>
  <w:style w:type="paragraph" w:styleId="List3">
    <w:name w:val="List 3"/>
    <w:basedOn w:val="Normal"/>
    <w:semiHidden/>
    <w:rsid w:val="00CA63E6"/>
    <w:pPr>
      <w:ind w:left="849" w:hanging="283"/>
    </w:pPr>
  </w:style>
  <w:style w:type="paragraph" w:styleId="List4">
    <w:name w:val="List 4"/>
    <w:basedOn w:val="Normal"/>
    <w:semiHidden/>
    <w:rsid w:val="00CA63E6"/>
    <w:pPr>
      <w:ind w:left="1132" w:hanging="283"/>
    </w:pPr>
  </w:style>
  <w:style w:type="paragraph" w:styleId="List5">
    <w:name w:val="List 5"/>
    <w:basedOn w:val="Normal"/>
    <w:semiHidden/>
    <w:rsid w:val="00CA63E6"/>
    <w:pPr>
      <w:ind w:left="1415" w:hanging="283"/>
    </w:pPr>
  </w:style>
  <w:style w:type="paragraph" w:styleId="ListBullet">
    <w:name w:val="List Bullet"/>
    <w:basedOn w:val="Normal"/>
    <w:semiHidden/>
    <w:rsid w:val="00CA63E6"/>
    <w:pPr>
      <w:numPr>
        <w:numId w:val="20"/>
      </w:numPr>
    </w:pPr>
  </w:style>
  <w:style w:type="paragraph" w:styleId="ListBullet2">
    <w:name w:val="List Bullet 2"/>
    <w:basedOn w:val="Normal"/>
    <w:semiHidden/>
    <w:rsid w:val="00CA63E6"/>
    <w:pPr>
      <w:numPr>
        <w:numId w:val="21"/>
      </w:numPr>
    </w:pPr>
  </w:style>
  <w:style w:type="paragraph" w:styleId="ListBullet3">
    <w:name w:val="List Bullet 3"/>
    <w:basedOn w:val="Normal"/>
    <w:semiHidden/>
    <w:rsid w:val="00CA63E6"/>
    <w:pPr>
      <w:numPr>
        <w:numId w:val="22"/>
      </w:numPr>
    </w:pPr>
  </w:style>
  <w:style w:type="paragraph" w:styleId="ListBullet4">
    <w:name w:val="List Bullet 4"/>
    <w:basedOn w:val="Normal"/>
    <w:semiHidden/>
    <w:rsid w:val="00CA63E6"/>
    <w:pPr>
      <w:numPr>
        <w:numId w:val="23"/>
      </w:numPr>
    </w:pPr>
  </w:style>
  <w:style w:type="paragraph" w:styleId="ListBullet5">
    <w:name w:val="List Bullet 5"/>
    <w:basedOn w:val="Normal"/>
    <w:semiHidden/>
    <w:rsid w:val="00CA63E6"/>
    <w:pPr>
      <w:numPr>
        <w:numId w:val="24"/>
      </w:numPr>
    </w:pPr>
  </w:style>
  <w:style w:type="paragraph" w:styleId="ListContinue">
    <w:name w:val="List Continue"/>
    <w:basedOn w:val="Normal"/>
    <w:semiHidden/>
    <w:rsid w:val="00CA63E6"/>
    <w:pPr>
      <w:spacing w:after="120"/>
      <w:ind w:left="283"/>
    </w:pPr>
  </w:style>
  <w:style w:type="paragraph" w:styleId="ListContinue2">
    <w:name w:val="List Continue 2"/>
    <w:basedOn w:val="Normal"/>
    <w:semiHidden/>
    <w:rsid w:val="00CA63E6"/>
    <w:pPr>
      <w:spacing w:after="120"/>
      <w:ind w:left="566"/>
    </w:pPr>
  </w:style>
  <w:style w:type="paragraph" w:styleId="ListContinue3">
    <w:name w:val="List Continue 3"/>
    <w:basedOn w:val="Normal"/>
    <w:semiHidden/>
    <w:rsid w:val="00CA63E6"/>
    <w:pPr>
      <w:spacing w:after="120"/>
      <w:ind w:left="849"/>
    </w:pPr>
  </w:style>
  <w:style w:type="paragraph" w:styleId="ListContinue4">
    <w:name w:val="List Continue 4"/>
    <w:basedOn w:val="Normal"/>
    <w:semiHidden/>
    <w:rsid w:val="00CA63E6"/>
    <w:pPr>
      <w:spacing w:after="120"/>
      <w:ind w:left="1132"/>
    </w:pPr>
  </w:style>
  <w:style w:type="paragraph" w:styleId="ListContinue5">
    <w:name w:val="List Continue 5"/>
    <w:basedOn w:val="Normal"/>
    <w:semiHidden/>
    <w:rsid w:val="00CA63E6"/>
    <w:pPr>
      <w:spacing w:after="120"/>
      <w:ind w:left="1415"/>
    </w:pPr>
  </w:style>
  <w:style w:type="paragraph" w:styleId="ListNumber">
    <w:name w:val="List Number"/>
    <w:basedOn w:val="Normal"/>
    <w:semiHidden/>
    <w:rsid w:val="00CA63E6"/>
    <w:pPr>
      <w:numPr>
        <w:numId w:val="25"/>
      </w:numPr>
    </w:pPr>
  </w:style>
  <w:style w:type="paragraph" w:styleId="ListNumber2">
    <w:name w:val="List Number 2"/>
    <w:basedOn w:val="Normal"/>
    <w:semiHidden/>
    <w:rsid w:val="00CA63E6"/>
    <w:pPr>
      <w:numPr>
        <w:numId w:val="26"/>
      </w:numPr>
    </w:pPr>
  </w:style>
  <w:style w:type="paragraph" w:styleId="ListNumber3">
    <w:name w:val="List Number 3"/>
    <w:basedOn w:val="Normal"/>
    <w:semiHidden/>
    <w:rsid w:val="00CA63E6"/>
    <w:pPr>
      <w:numPr>
        <w:numId w:val="27"/>
      </w:numPr>
    </w:pPr>
  </w:style>
  <w:style w:type="paragraph" w:styleId="ListNumber4">
    <w:name w:val="List Number 4"/>
    <w:basedOn w:val="Normal"/>
    <w:semiHidden/>
    <w:rsid w:val="00CA63E6"/>
    <w:pPr>
      <w:numPr>
        <w:numId w:val="28"/>
      </w:numPr>
    </w:pPr>
  </w:style>
  <w:style w:type="paragraph" w:styleId="ListNumber5">
    <w:name w:val="List Number 5"/>
    <w:basedOn w:val="Normal"/>
    <w:semiHidden/>
    <w:rsid w:val="00CA63E6"/>
    <w:pPr>
      <w:numPr>
        <w:numId w:val="29"/>
      </w:numPr>
    </w:pPr>
  </w:style>
  <w:style w:type="paragraph" w:styleId="MacroText">
    <w:name w:val="macro"/>
    <w:semiHidden/>
    <w:rsid w:val="00CA63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MessageHeader">
    <w:name w:val="Message Header"/>
    <w:basedOn w:val="Normal"/>
    <w:semiHidden/>
    <w:rsid w:val="00CA63E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sid w:val="00CA63E6"/>
    <w:rPr>
      <w:rFonts w:ascii="Times New Roman" w:hAnsi="Times New Roman" w:cs="Times New Roman"/>
      <w:sz w:val="24"/>
      <w:szCs w:val="24"/>
    </w:rPr>
  </w:style>
  <w:style w:type="paragraph" w:styleId="NormalIndent">
    <w:name w:val="Normal Indent"/>
    <w:basedOn w:val="Normal"/>
    <w:semiHidden/>
    <w:rsid w:val="00CA63E6"/>
    <w:pPr>
      <w:ind w:left="720"/>
    </w:pPr>
  </w:style>
  <w:style w:type="paragraph" w:styleId="NoteHeading">
    <w:name w:val="Note Heading"/>
    <w:basedOn w:val="Normal"/>
    <w:next w:val="Normal"/>
    <w:semiHidden/>
    <w:rsid w:val="00CA63E6"/>
  </w:style>
  <w:style w:type="paragraph" w:styleId="PlainText">
    <w:name w:val="Plain Text"/>
    <w:basedOn w:val="Normal"/>
    <w:semiHidden/>
    <w:rsid w:val="00CA63E6"/>
    <w:rPr>
      <w:rFonts w:ascii="Courier New" w:hAnsi="Courier New" w:cs="Courier New"/>
      <w:sz w:val="20"/>
      <w:szCs w:val="20"/>
    </w:rPr>
  </w:style>
  <w:style w:type="paragraph" w:styleId="Salutation">
    <w:name w:val="Salutation"/>
    <w:basedOn w:val="Normal"/>
    <w:next w:val="Normal"/>
    <w:semiHidden/>
    <w:rsid w:val="00CA63E6"/>
  </w:style>
  <w:style w:type="paragraph" w:styleId="Signature">
    <w:name w:val="Signature"/>
    <w:basedOn w:val="Normal"/>
    <w:semiHidden/>
    <w:rsid w:val="00CA63E6"/>
    <w:pPr>
      <w:ind w:left="4252"/>
    </w:pPr>
  </w:style>
  <w:style w:type="character" w:styleId="Strong">
    <w:name w:val="Strong"/>
    <w:qFormat/>
    <w:rsid w:val="00CA63E6"/>
    <w:rPr>
      <w:b/>
      <w:bCs/>
    </w:rPr>
  </w:style>
  <w:style w:type="paragraph" w:styleId="Subtitle">
    <w:name w:val="Subtitle"/>
    <w:basedOn w:val="Normal"/>
    <w:qFormat/>
    <w:rsid w:val="00CA63E6"/>
    <w:pPr>
      <w:spacing w:after="60"/>
      <w:jc w:val="center"/>
      <w:outlineLvl w:val="1"/>
    </w:pPr>
    <w:rPr>
      <w:rFonts w:ascii="Arial" w:hAnsi="Arial" w:cs="Arial"/>
      <w:sz w:val="24"/>
      <w:szCs w:val="24"/>
    </w:rPr>
  </w:style>
  <w:style w:type="table" w:styleId="Table3Deffects1">
    <w:name w:val="Table 3D effects 1"/>
    <w:basedOn w:val="TableNormal"/>
    <w:semiHidden/>
    <w:rsid w:val="00CA63E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A63E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A63E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A63E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A63E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A63E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A63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A63E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A63E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A63E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A63E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A63E6"/>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A63E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A63E6"/>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A63E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A63E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A63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A6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A63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A63E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A63E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A63E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A63E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A63E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A63E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A63E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A63E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A63E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A63E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A63E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A63E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A63E6"/>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A63E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A63E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A63E6"/>
    <w:pPr>
      <w:ind w:left="180" w:hanging="180"/>
    </w:pPr>
  </w:style>
  <w:style w:type="paragraph" w:styleId="TableofFigures">
    <w:name w:val="table of figures"/>
    <w:basedOn w:val="Normal"/>
    <w:next w:val="Normal"/>
    <w:semiHidden/>
    <w:rsid w:val="00CA63E6"/>
  </w:style>
  <w:style w:type="table" w:styleId="TableProfessional">
    <w:name w:val="Table Professional"/>
    <w:basedOn w:val="TableNormal"/>
    <w:semiHidden/>
    <w:rsid w:val="00CA63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A63E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A63E6"/>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A63E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A63E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A63E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A6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A63E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A63E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A63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A63E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A63E6"/>
    <w:pPr>
      <w:spacing w:before="120"/>
    </w:pPr>
    <w:rPr>
      <w:rFonts w:ascii="Arial" w:hAnsi="Arial" w:cs="Arial"/>
      <w:b/>
      <w:bCs/>
      <w:sz w:val="24"/>
      <w:szCs w:val="24"/>
    </w:rPr>
  </w:style>
  <w:style w:type="character" w:customStyle="1" w:styleId="DraftingNotesAgencyChar">
    <w:name w:val="Drafting Notes (Agency) Char"/>
    <w:link w:val="DraftingNotesAgency"/>
    <w:rsid w:val="00921634"/>
    <w:rPr>
      <w:rFonts w:ascii="Courier New" w:eastAsia="Verdana" w:hAnsi="Courier New"/>
      <w:i/>
      <w:color w:val="339966"/>
      <w:sz w:val="22"/>
      <w:szCs w:val="18"/>
      <w:lang w:val="en-GB" w:eastAsia="en-GB" w:bidi="ar-SA"/>
    </w:rPr>
  </w:style>
  <w:style w:type="character" w:customStyle="1" w:styleId="BodytextAgencyChar">
    <w:name w:val="Body text (Agency) Char"/>
    <w:link w:val="BodytextAgency"/>
    <w:rsid w:val="004D4595"/>
    <w:rPr>
      <w:rFonts w:ascii="Verdana" w:eastAsia="Verdana" w:hAnsi="Verdana" w:cs="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odyText">
    <w:name w:val="BulletsAgency"/>
    <w:pPr>
      <w:numPr>
        <w:numId w:val="30"/>
      </w:numPr>
    </w:pPr>
  </w:style>
  <w:style w:type="numbering" w:customStyle="1" w:styleId="Hyperlink">
    <w:name w:val="NumberlistAgency"/>
    <w:pPr>
      <w:numPr>
        <w:numId w:val="33"/>
      </w:numPr>
    </w:pPr>
  </w:style>
  <w:style w:type="numbering" w:customStyle="1" w:styleId="Header">
    <w:name w:val="111111"/>
    <w:pPr>
      <w:numPr>
        <w:numId w:val="17"/>
      </w:numPr>
    </w:pPr>
  </w:style>
  <w:style w:type="numbering" w:customStyle="1" w:styleId="PageNumber">
    <w:name w:val="1ai"/>
    <w:pPr>
      <w:numPr>
        <w:numId w:val="18"/>
      </w:numPr>
    </w:pPr>
  </w:style>
  <w:style w:type="numbering" w:customStyle="1" w:styleId="Footer">
    <w:name w:val="ArticleSection"/>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ma.europa.eu/htms/general/admin/tenders/contracts.htm%20"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B69405B</Template>
  <TotalTime>554</TotalTime>
  <Pages>1</Pages>
  <Words>4284</Words>
  <Characters>24420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Pre-Qualification Questionnaire WITH Scoring and WITH exclusion proof</vt:lpstr>
    </vt:vector>
  </TitlesOfParts>
  <Company>European Medicines Agency</Company>
  <LinksUpToDate>false</LinksUpToDate>
  <CharactersWithSpaces>28647</CharactersWithSpaces>
  <SharedDoc>false</SharedDoc>
  <HLinks>
    <vt:vector size="66" baseType="variant">
      <vt:variant>
        <vt:i4>6094939</vt:i4>
      </vt:variant>
      <vt:variant>
        <vt:i4>66</vt:i4>
      </vt:variant>
      <vt:variant>
        <vt:i4>0</vt:i4>
      </vt:variant>
      <vt:variant>
        <vt:i4>5</vt:i4>
      </vt:variant>
      <vt:variant>
        <vt:lpwstr>http://www.ema.europa.eu/htms/general/admin/tenders/contracts.htm</vt:lpwstr>
      </vt:variant>
      <vt:variant>
        <vt:lpwstr/>
      </vt:variant>
      <vt:variant>
        <vt:i4>1507377</vt:i4>
      </vt:variant>
      <vt:variant>
        <vt:i4>59</vt:i4>
      </vt:variant>
      <vt:variant>
        <vt:i4>0</vt:i4>
      </vt:variant>
      <vt:variant>
        <vt:i4>5</vt:i4>
      </vt:variant>
      <vt:variant>
        <vt:lpwstr/>
      </vt:variant>
      <vt:variant>
        <vt:lpwstr>_Toc251572522</vt:lpwstr>
      </vt:variant>
      <vt:variant>
        <vt:i4>1507377</vt:i4>
      </vt:variant>
      <vt:variant>
        <vt:i4>53</vt:i4>
      </vt:variant>
      <vt:variant>
        <vt:i4>0</vt:i4>
      </vt:variant>
      <vt:variant>
        <vt:i4>5</vt:i4>
      </vt:variant>
      <vt:variant>
        <vt:lpwstr/>
      </vt:variant>
      <vt:variant>
        <vt:lpwstr>_Toc251572521</vt:lpwstr>
      </vt:variant>
      <vt:variant>
        <vt:i4>1507377</vt:i4>
      </vt:variant>
      <vt:variant>
        <vt:i4>47</vt:i4>
      </vt:variant>
      <vt:variant>
        <vt:i4>0</vt:i4>
      </vt:variant>
      <vt:variant>
        <vt:i4>5</vt:i4>
      </vt:variant>
      <vt:variant>
        <vt:lpwstr/>
      </vt:variant>
      <vt:variant>
        <vt:lpwstr>_Toc251572520</vt:lpwstr>
      </vt:variant>
      <vt:variant>
        <vt:i4>1310769</vt:i4>
      </vt:variant>
      <vt:variant>
        <vt:i4>41</vt:i4>
      </vt:variant>
      <vt:variant>
        <vt:i4>0</vt:i4>
      </vt:variant>
      <vt:variant>
        <vt:i4>5</vt:i4>
      </vt:variant>
      <vt:variant>
        <vt:lpwstr/>
      </vt:variant>
      <vt:variant>
        <vt:lpwstr>_Toc251572519</vt:lpwstr>
      </vt:variant>
      <vt:variant>
        <vt:i4>1310769</vt:i4>
      </vt:variant>
      <vt:variant>
        <vt:i4>35</vt:i4>
      </vt:variant>
      <vt:variant>
        <vt:i4>0</vt:i4>
      </vt:variant>
      <vt:variant>
        <vt:i4>5</vt:i4>
      </vt:variant>
      <vt:variant>
        <vt:lpwstr/>
      </vt:variant>
      <vt:variant>
        <vt:lpwstr>_Toc251572518</vt:lpwstr>
      </vt:variant>
      <vt:variant>
        <vt:i4>1310769</vt:i4>
      </vt:variant>
      <vt:variant>
        <vt:i4>29</vt:i4>
      </vt:variant>
      <vt:variant>
        <vt:i4>0</vt:i4>
      </vt:variant>
      <vt:variant>
        <vt:i4>5</vt:i4>
      </vt:variant>
      <vt:variant>
        <vt:lpwstr/>
      </vt:variant>
      <vt:variant>
        <vt:lpwstr>_Toc251572517</vt:lpwstr>
      </vt:variant>
      <vt:variant>
        <vt:i4>1310769</vt:i4>
      </vt:variant>
      <vt:variant>
        <vt:i4>23</vt:i4>
      </vt:variant>
      <vt:variant>
        <vt:i4>0</vt:i4>
      </vt:variant>
      <vt:variant>
        <vt:i4>5</vt:i4>
      </vt:variant>
      <vt:variant>
        <vt:lpwstr/>
      </vt:variant>
      <vt:variant>
        <vt:lpwstr>_Toc251572516</vt:lpwstr>
      </vt:variant>
      <vt:variant>
        <vt:i4>1310769</vt:i4>
      </vt:variant>
      <vt:variant>
        <vt:i4>17</vt:i4>
      </vt:variant>
      <vt:variant>
        <vt:i4>0</vt:i4>
      </vt:variant>
      <vt:variant>
        <vt:i4>5</vt:i4>
      </vt:variant>
      <vt:variant>
        <vt:lpwstr/>
      </vt:variant>
      <vt:variant>
        <vt:lpwstr>_Toc251572515</vt:lpwstr>
      </vt:variant>
      <vt:variant>
        <vt:i4>1310769</vt:i4>
      </vt:variant>
      <vt:variant>
        <vt:i4>11</vt:i4>
      </vt:variant>
      <vt:variant>
        <vt:i4>0</vt:i4>
      </vt:variant>
      <vt:variant>
        <vt:i4>5</vt:i4>
      </vt:variant>
      <vt:variant>
        <vt:lpwstr/>
      </vt:variant>
      <vt:variant>
        <vt:lpwstr>_Toc251572514</vt:lpwstr>
      </vt:variant>
      <vt:variant>
        <vt:i4>1310769</vt:i4>
      </vt:variant>
      <vt:variant>
        <vt:i4>5</vt:i4>
      </vt:variant>
      <vt:variant>
        <vt:i4>0</vt:i4>
      </vt:variant>
      <vt:variant>
        <vt:i4>5</vt:i4>
      </vt:variant>
      <vt:variant>
        <vt:lpwstr/>
      </vt:variant>
      <vt:variant>
        <vt:lpwstr>_Toc251572513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 WITH Scoring and WITH exclusion proof</dc:title>
  <dc:subject>Correspondence-EMA/388115/2009</dc:subject>
  <dc:creator>Markey Kieron</dc:creator>
  <dc:description>Template developed for European Medicines Agency by Fiona Lewis and Vanessa Crookes December 2009</dc:description>
  <cp:lastModifiedBy>Palider Enrico</cp:lastModifiedBy>
  <cp:revision>112</cp:revision>
  <cp:lastPrinted>2012-11-19T09:55:00Z</cp:lastPrinted>
  <dcterms:created xsi:type="dcterms:W3CDTF">2012-09-26T09:02:00Z</dcterms:created>
  <dcterms:modified xsi:type="dcterms:W3CDTF">2012-11-26T13:24:00Z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filing_code_label">
    <vt:lpwstr>Internal webpage</vt:lpwstr>
  </property>
  <property fmtid="{D5CDD505-2E9C-101B-9397-08002B2CF9AE}" pid="3" name="DM_emea_filing_code">
    <vt:lpwstr>IS02-02-03</vt:lpwstr>
  </property>
  <property fmtid="{D5CDD505-2E9C-101B-9397-08002B2CF9AE}" pid="4" name="DM_emea_meeting_flags">
    <vt:lpwstr/>
  </property>
  <property fmtid="{D5CDD505-2E9C-101B-9397-08002B2CF9AE}" pid="5" name="DM_emea_meeting_ref">
    <vt:lpwstr/>
  </property>
  <property fmtid="{D5CDD505-2E9C-101B-9397-08002B2CF9AE}" pid="6" name="DM_emea_meeting_title">
    <vt:lpwstr/>
  </property>
  <property fmtid="{D5CDD505-2E9C-101B-9397-08002B2CF9AE}" pid="7" name="DM_emea_meeting_hyperlink">
    <vt:lpwstr/>
  </property>
  <property fmtid="{D5CDD505-2E9C-101B-9397-08002B2CF9AE}" pid="8" name="DM_emea_meeting_action">
    <vt:lpwstr/>
  </property>
  <property fmtid="{D5CDD505-2E9C-101B-9397-08002B2CF9AE}" pid="9" name="DM_emea_meeting_status">
    <vt:lpwstr/>
  </property>
  <property fmtid="{D5CDD505-2E9C-101B-9397-08002B2CF9AE}" pid="10" name="DM_emea_doc_lang">
    <vt:lpwstr/>
  </property>
  <property fmtid="{D5CDD505-2E9C-101B-9397-08002B2CF9AE}" pid="11" name="DM_emea_sent_date">
    <vt:lpwstr>nulldate</vt:lpwstr>
  </property>
  <property fmtid="{D5CDD505-2E9C-101B-9397-08002B2CF9AE}" pid="12" name="DM_emea_year">
    <vt:lpwstr>2009</vt:lpwstr>
  </property>
  <property fmtid="{D5CDD505-2E9C-101B-9397-08002B2CF9AE}" pid="13" name="DM_emea_legal_date">
    <vt:lpwstr>nulldate</vt:lpwstr>
  </property>
  <property fmtid="{D5CDD505-2E9C-101B-9397-08002B2CF9AE}" pid="14" name="DM_emea_internal_label">
    <vt:lpwstr>EMA</vt:lpwstr>
  </property>
  <property fmtid="{D5CDD505-2E9C-101B-9397-08002B2CF9AE}" pid="15" name="DM_emea_from">
    <vt:lpwstr/>
  </property>
  <property fmtid="{D5CDD505-2E9C-101B-9397-08002B2CF9AE}" pid="16" name="DM_emea_doc_category">
    <vt:lpwstr>Correspondence</vt:lpwstr>
  </property>
  <property fmtid="{D5CDD505-2E9C-101B-9397-08002B2CF9AE}" pid="17" name="DM_emea_bcc">
    <vt:lpwstr/>
  </property>
  <property fmtid="{D5CDD505-2E9C-101B-9397-08002B2CF9AE}" pid="18" name="DM_emea_to">
    <vt:lpwstr/>
  </property>
  <property fmtid="{D5CDD505-2E9C-101B-9397-08002B2CF9AE}" pid="19" name="DM_emea_revision_label">
    <vt:lpwstr/>
  </property>
  <property fmtid="{D5CDD505-2E9C-101B-9397-08002B2CF9AE}" pid="20" name="DM_emea_resp_body">
    <vt:lpwstr/>
  </property>
  <property fmtid="{D5CDD505-2E9C-101B-9397-08002B2CF9AE}" pid="21" name="DM_emea_received_date">
    <vt:lpwstr>nulldate</vt:lpwstr>
  </property>
  <property fmtid="{D5CDD505-2E9C-101B-9397-08002B2CF9AE}" pid="22" name="DM_emea_doc_number">
    <vt:lpwstr>388115</vt:lpwstr>
  </property>
  <property fmtid="{D5CDD505-2E9C-101B-9397-08002B2CF9AE}" pid="23" name="DM_emea_message_subject">
    <vt:lpwstr/>
  </property>
  <property fmtid="{D5CDD505-2E9C-101B-9397-08002B2CF9AE}" pid="24" name="DM_emea_cc">
    <vt:lpwstr/>
  </property>
  <property fmtid="{D5CDD505-2E9C-101B-9397-08002B2CF9AE}" pid="25" name="DM_Owner">
    <vt:lpwstr>Maignen Caroline</vt:lpwstr>
  </property>
  <property fmtid="{D5CDD505-2E9C-101B-9397-08002B2CF9AE}" pid="26" name="DM_Language">
    <vt:lpwstr/>
  </property>
  <property fmtid="{D5CDD505-2E9C-101B-9397-08002B2CF9AE}" pid="27" name="DM_Title">
    <vt:lpwstr/>
  </property>
  <property fmtid="{D5CDD505-2E9C-101B-9397-08002B2CF9AE}" pid="28" name="DM_Keywords">
    <vt:lpwstr/>
  </property>
  <property fmtid="{D5CDD505-2E9C-101B-9397-08002B2CF9AE}" pid="29" name="DM_Authors">
    <vt:lpwstr/>
  </property>
  <property fmtid="{D5CDD505-2E9C-101B-9397-08002B2CF9AE}" pid="30" name="DM_Status">
    <vt:lpwstr/>
  </property>
  <property fmtid="{D5CDD505-2E9C-101B-9397-08002B2CF9AE}" pid="31" name="DM_Subject">
    <vt:lpwstr>Correspondence-EMA/388115/2009</vt:lpwstr>
  </property>
  <property fmtid="{D5CDD505-2E9C-101B-9397-08002B2CF9AE}" pid="32" name="DM_Version">
    <vt:lpwstr>CURRENT,1.5</vt:lpwstr>
  </property>
  <property fmtid="{D5CDD505-2E9C-101B-9397-08002B2CF9AE}" pid="33" name="DM_Name">
    <vt:lpwstr>Pre-Qualification Questionnaire WITH Scoring and WITH exclusion proof</vt:lpwstr>
  </property>
  <property fmtid="{D5CDD505-2E9C-101B-9397-08002B2CF9AE}" pid="34" name="DM_Creation_Date">
    <vt:lpwstr>22/03/2012 09:19:31</vt:lpwstr>
  </property>
  <property fmtid="{D5CDD505-2E9C-101B-9397-08002B2CF9AE}" pid="35" name="DM_Modify_Date">
    <vt:lpwstr>22/03/2012 09:19:31</vt:lpwstr>
  </property>
  <property fmtid="{D5CDD505-2E9C-101B-9397-08002B2CF9AE}" pid="36" name="DM_Creator_Name">
    <vt:lpwstr>Maignen Caroline</vt:lpwstr>
  </property>
  <property fmtid="{D5CDD505-2E9C-101B-9397-08002B2CF9AE}" pid="37" name="DM_Modifier_Name">
    <vt:lpwstr>Maignen Caroline</vt:lpwstr>
  </property>
  <property fmtid="{D5CDD505-2E9C-101B-9397-08002B2CF9AE}" pid="38" name="DM_Type">
    <vt:lpwstr>emea_document</vt:lpwstr>
  </property>
  <property fmtid="{D5CDD505-2E9C-101B-9397-08002B2CF9AE}" pid="39" name="DM_DocRefId">
    <vt:lpwstr>EMA/184290/2011</vt:lpwstr>
  </property>
  <property fmtid="{D5CDD505-2E9C-101B-9397-08002B2CF9AE}" pid="40" name="DM_Category">
    <vt:lpwstr>Correspondence</vt:lpwstr>
  </property>
  <property fmtid="{D5CDD505-2E9C-101B-9397-08002B2CF9AE}" pid="41" name="DM_Path">
    <vt:lpwstr>/Template Management/Published/For Intranet/Procurement/Restricted/done</vt:lpwstr>
  </property>
  <property fmtid="{D5CDD505-2E9C-101B-9397-08002B2CF9AE}" pid="42" name="DM_emea_doc_ref_id">
    <vt:lpwstr>EMA/184290/2011</vt:lpwstr>
  </property>
  <property fmtid="{D5CDD505-2E9C-101B-9397-08002B2CF9AE}" pid="43" name="DM_Modifer_Name">
    <vt:lpwstr>Maignen Caroline</vt:lpwstr>
  </property>
  <property fmtid="{D5CDD505-2E9C-101B-9397-08002B2CF9AE}" pid="44" name="DM_Modified_Date">
    <vt:lpwstr>22/03/2012 09:19:31</vt:lpwstr>
  </property>
</Properties>
</file>