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FBFE8" w14:textId="57BB692C" w:rsidR="00C114FF" w:rsidRPr="006414D3" w:rsidRDefault="00D42565" w:rsidP="00A9226B">
      <w:pPr>
        <w:tabs>
          <w:tab w:val="clear" w:pos="567"/>
        </w:tabs>
        <w:spacing w:line="240" w:lineRule="auto"/>
        <w:rPr>
          <w:i/>
          <w:color w:val="008000"/>
          <w:szCs w:val="22"/>
        </w:rPr>
      </w:pPr>
      <w:r w:rsidRPr="006414D3">
        <w:rPr>
          <w:i/>
          <w:color w:val="008000"/>
          <w:szCs w:val="22"/>
        </w:rPr>
        <w:t xml:space="preserve">[Version </w:t>
      </w:r>
      <w:r w:rsidR="00EE7AC7" w:rsidRPr="006414D3">
        <w:rPr>
          <w:i/>
          <w:color w:val="008000"/>
          <w:szCs w:val="22"/>
        </w:rPr>
        <w:t>9</w:t>
      </w:r>
      <w:r w:rsidR="00665E60">
        <w:rPr>
          <w:i/>
          <w:color w:val="008000"/>
          <w:szCs w:val="22"/>
        </w:rPr>
        <w:t>.1</w:t>
      </w:r>
      <w:r w:rsidR="00140DF6" w:rsidRPr="006414D3">
        <w:rPr>
          <w:i/>
          <w:color w:val="008000"/>
          <w:szCs w:val="22"/>
        </w:rPr>
        <w:t>,</w:t>
      </w:r>
      <w:r w:rsidR="00FB75F0">
        <w:rPr>
          <w:i/>
          <w:color w:val="008000"/>
          <w:szCs w:val="22"/>
        </w:rPr>
        <w:t>11</w:t>
      </w:r>
      <w:r w:rsidR="00896EBD" w:rsidRPr="006414D3">
        <w:rPr>
          <w:i/>
          <w:color w:val="008000"/>
          <w:szCs w:val="22"/>
        </w:rPr>
        <w:t>/</w:t>
      </w:r>
      <w:r w:rsidR="00665E60" w:rsidRPr="006414D3">
        <w:rPr>
          <w:i/>
          <w:color w:val="008000"/>
          <w:szCs w:val="22"/>
        </w:rPr>
        <w:t>202</w:t>
      </w:r>
      <w:r w:rsidR="00665E60">
        <w:rPr>
          <w:i/>
          <w:color w:val="008000"/>
          <w:szCs w:val="22"/>
        </w:rPr>
        <w:t>4</w:t>
      </w:r>
      <w:r w:rsidRPr="006414D3">
        <w:rPr>
          <w:i/>
          <w:color w:val="008000"/>
          <w:szCs w:val="22"/>
        </w:rPr>
        <w:t>]</w:t>
      </w:r>
      <w:r w:rsidR="00F05E15">
        <w:rPr>
          <w:i/>
          <w:color w:val="008000"/>
          <w:szCs w:val="22"/>
        </w:rPr>
        <w:t xml:space="preserve"> </w:t>
      </w:r>
    </w:p>
    <w:p w14:paraId="36AFBFE9" w14:textId="77777777" w:rsidR="00C114FF" w:rsidRPr="006414D3" w:rsidRDefault="00C114FF" w:rsidP="00A9226B">
      <w:pPr>
        <w:tabs>
          <w:tab w:val="clear" w:pos="567"/>
        </w:tabs>
        <w:spacing w:line="240" w:lineRule="auto"/>
        <w:rPr>
          <w:szCs w:val="22"/>
        </w:rPr>
      </w:pPr>
    </w:p>
    <w:p w14:paraId="36AFBFEA" w14:textId="77777777" w:rsidR="00C114FF" w:rsidRPr="006414D3" w:rsidRDefault="00C114FF" w:rsidP="00A9226B">
      <w:pPr>
        <w:tabs>
          <w:tab w:val="clear" w:pos="567"/>
        </w:tabs>
        <w:spacing w:line="240" w:lineRule="auto"/>
        <w:rPr>
          <w:szCs w:val="22"/>
        </w:rPr>
      </w:pPr>
    </w:p>
    <w:p w14:paraId="36AFBFEB" w14:textId="77777777" w:rsidR="00C114FF" w:rsidRPr="006414D3" w:rsidRDefault="00C114FF" w:rsidP="00A9226B">
      <w:pPr>
        <w:tabs>
          <w:tab w:val="clear" w:pos="567"/>
        </w:tabs>
        <w:spacing w:line="240" w:lineRule="auto"/>
        <w:rPr>
          <w:szCs w:val="22"/>
        </w:rPr>
      </w:pPr>
    </w:p>
    <w:p w14:paraId="36AFBFEC" w14:textId="77777777" w:rsidR="00C114FF" w:rsidRPr="006414D3" w:rsidRDefault="00C114FF" w:rsidP="00A9226B">
      <w:pPr>
        <w:tabs>
          <w:tab w:val="clear" w:pos="567"/>
        </w:tabs>
        <w:spacing w:line="240" w:lineRule="auto"/>
        <w:rPr>
          <w:szCs w:val="22"/>
        </w:rPr>
      </w:pPr>
    </w:p>
    <w:p w14:paraId="36AFBFED" w14:textId="77777777" w:rsidR="00C114FF" w:rsidRPr="006414D3" w:rsidRDefault="00C114FF" w:rsidP="00A9226B">
      <w:pPr>
        <w:tabs>
          <w:tab w:val="clear" w:pos="567"/>
        </w:tabs>
        <w:spacing w:line="240" w:lineRule="auto"/>
        <w:rPr>
          <w:szCs w:val="22"/>
        </w:rPr>
      </w:pPr>
    </w:p>
    <w:p w14:paraId="36AFBFEE" w14:textId="77777777" w:rsidR="00C114FF" w:rsidRPr="006414D3" w:rsidRDefault="00C114FF" w:rsidP="00A9226B">
      <w:pPr>
        <w:tabs>
          <w:tab w:val="clear" w:pos="567"/>
        </w:tabs>
        <w:spacing w:line="240" w:lineRule="auto"/>
        <w:rPr>
          <w:szCs w:val="22"/>
        </w:rPr>
      </w:pPr>
    </w:p>
    <w:p w14:paraId="36AFBFEF" w14:textId="77777777" w:rsidR="00C114FF" w:rsidRPr="006414D3" w:rsidRDefault="00C114FF" w:rsidP="00A9226B">
      <w:pPr>
        <w:tabs>
          <w:tab w:val="clear" w:pos="567"/>
        </w:tabs>
        <w:spacing w:line="240" w:lineRule="auto"/>
        <w:rPr>
          <w:szCs w:val="22"/>
        </w:rPr>
      </w:pPr>
    </w:p>
    <w:p w14:paraId="36AFBFF0" w14:textId="77777777" w:rsidR="00C114FF" w:rsidRPr="006414D3" w:rsidRDefault="00C114FF" w:rsidP="00A9226B">
      <w:pPr>
        <w:tabs>
          <w:tab w:val="clear" w:pos="567"/>
        </w:tabs>
        <w:spacing w:line="240" w:lineRule="auto"/>
        <w:rPr>
          <w:szCs w:val="22"/>
        </w:rPr>
      </w:pPr>
    </w:p>
    <w:p w14:paraId="36AFBFF1" w14:textId="77777777" w:rsidR="00C114FF" w:rsidRPr="006414D3" w:rsidRDefault="00C114FF" w:rsidP="00A9226B">
      <w:pPr>
        <w:tabs>
          <w:tab w:val="clear" w:pos="567"/>
        </w:tabs>
        <w:spacing w:line="240" w:lineRule="auto"/>
        <w:rPr>
          <w:szCs w:val="22"/>
        </w:rPr>
      </w:pPr>
    </w:p>
    <w:p w14:paraId="36AFBFF2" w14:textId="77777777" w:rsidR="00C114FF" w:rsidRPr="006414D3" w:rsidRDefault="00C114FF" w:rsidP="00A9226B">
      <w:pPr>
        <w:tabs>
          <w:tab w:val="clear" w:pos="567"/>
        </w:tabs>
        <w:spacing w:line="240" w:lineRule="auto"/>
        <w:rPr>
          <w:szCs w:val="22"/>
        </w:rPr>
      </w:pPr>
    </w:p>
    <w:p w14:paraId="36AFBFF3" w14:textId="77777777" w:rsidR="00C114FF" w:rsidRPr="006414D3" w:rsidRDefault="00C114FF" w:rsidP="00A9226B">
      <w:pPr>
        <w:tabs>
          <w:tab w:val="clear" w:pos="567"/>
        </w:tabs>
        <w:spacing w:line="240" w:lineRule="auto"/>
        <w:rPr>
          <w:szCs w:val="22"/>
        </w:rPr>
      </w:pPr>
    </w:p>
    <w:p w14:paraId="36AFBFF4" w14:textId="77777777" w:rsidR="00C114FF" w:rsidRPr="006414D3" w:rsidRDefault="00C114FF" w:rsidP="00A9226B">
      <w:pPr>
        <w:tabs>
          <w:tab w:val="clear" w:pos="567"/>
        </w:tabs>
        <w:spacing w:line="240" w:lineRule="auto"/>
        <w:rPr>
          <w:szCs w:val="22"/>
        </w:rPr>
      </w:pPr>
    </w:p>
    <w:p w14:paraId="36AFBFF5" w14:textId="77777777" w:rsidR="00C114FF" w:rsidRPr="006414D3" w:rsidRDefault="00C114FF" w:rsidP="00A9226B">
      <w:pPr>
        <w:tabs>
          <w:tab w:val="clear" w:pos="567"/>
        </w:tabs>
        <w:spacing w:line="240" w:lineRule="auto"/>
        <w:rPr>
          <w:szCs w:val="22"/>
        </w:rPr>
      </w:pPr>
    </w:p>
    <w:p w14:paraId="36AFBFF6" w14:textId="77777777" w:rsidR="00C114FF" w:rsidRPr="006414D3" w:rsidRDefault="00C114FF" w:rsidP="00A9226B">
      <w:pPr>
        <w:tabs>
          <w:tab w:val="clear" w:pos="567"/>
        </w:tabs>
        <w:spacing w:line="240" w:lineRule="auto"/>
        <w:rPr>
          <w:szCs w:val="22"/>
        </w:rPr>
      </w:pPr>
    </w:p>
    <w:p w14:paraId="36AFBFF7" w14:textId="77777777" w:rsidR="00C114FF" w:rsidRPr="006414D3" w:rsidRDefault="00C114FF" w:rsidP="00A9226B">
      <w:pPr>
        <w:tabs>
          <w:tab w:val="clear" w:pos="567"/>
        </w:tabs>
        <w:spacing w:line="240" w:lineRule="auto"/>
        <w:rPr>
          <w:szCs w:val="22"/>
        </w:rPr>
      </w:pPr>
    </w:p>
    <w:p w14:paraId="36AFBFF8" w14:textId="77777777" w:rsidR="00C114FF" w:rsidRPr="006414D3" w:rsidRDefault="00C114FF" w:rsidP="00A9226B">
      <w:pPr>
        <w:tabs>
          <w:tab w:val="clear" w:pos="567"/>
        </w:tabs>
        <w:spacing w:line="240" w:lineRule="auto"/>
        <w:rPr>
          <w:szCs w:val="22"/>
        </w:rPr>
      </w:pPr>
    </w:p>
    <w:p w14:paraId="36AFBFF9" w14:textId="77777777" w:rsidR="00C114FF" w:rsidRPr="006414D3" w:rsidRDefault="00C114FF" w:rsidP="00A9226B">
      <w:pPr>
        <w:tabs>
          <w:tab w:val="clear" w:pos="567"/>
        </w:tabs>
        <w:spacing w:line="240" w:lineRule="auto"/>
        <w:rPr>
          <w:szCs w:val="22"/>
        </w:rPr>
      </w:pPr>
    </w:p>
    <w:p w14:paraId="36AFBFFA" w14:textId="77777777" w:rsidR="00C114FF" w:rsidRPr="006414D3" w:rsidRDefault="00C114FF" w:rsidP="00A9226B">
      <w:pPr>
        <w:tabs>
          <w:tab w:val="clear" w:pos="567"/>
        </w:tabs>
        <w:spacing w:line="240" w:lineRule="auto"/>
        <w:rPr>
          <w:szCs w:val="22"/>
        </w:rPr>
      </w:pPr>
    </w:p>
    <w:p w14:paraId="36AFBFFB" w14:textId="77777777" w:rsidR="00C114FF" w:rsidRPr="006414D3" w:rsidRDefault="00C114FF" w:rsidP="00A9226B">
      <w:pPr>
        <w:tabs>
          <w:tab w:val="clear" w:pos="567"/>
        </w:tabs>
        <w:spacing w:line="240" w:lineRule="auto"/>
        <w:rPr>
          <w:szCs w:val="22"/>
        </w:rPr>
      </w:pPr>
    </w:p>
    <w:p w14:paraId="36AFBFFC" w14:textId="77777777" w:rsidR="00C114FF" w:rsidRPr="006414D3" w:rsidRDefault="00C114FF" w:rsidP="00A9226B">
      <w:pPr>
        <w:tabs>
          <w:tab w:val="clear" w:pos="567"/>
        </w:tabs>
        <w:spacing w:line="240" w:lineRule="auto"/>
        <w:rPr>
          <w:szCs w:val="22"/>
        </w:rPr>
      </w:pPr>
    </w:p>
    <w:p w14:paraId="36AFBFFD" w14:textId="77777777" w:rsidR="00C114FF" w:rsidRPr="006414D3" w:rsidRDefault="00C114FF" w:rsidP="00A9226B">
      <w:pPr>
        <w:tabs>
          <w:tab w:val="clear" w:pos="567"/>
        </w:tabs>
        <w:spacing w:line="240" w:lineRule="auto"/>
        <w:rPr>
          <w:szCs w:val="22"/>
        </w:rPr>
      </w:pPr>
    </w:p>
    <w:p w14:paraId="36AFBFFE" w14:textId="77777777" w:rsidR="00C114FF" w:rsidRPr="006414D3" w:rsidRDefault="00C114FF" w:rsidP="00A9226B">
      <w:pPr>
        <w:tabs>
          <w:tab w:val="clear" w:pos="567"/>
        </w:tabs>
        <w:spacing w:line="240" w:lineRule="auto"/>
        <w:rPr>
          <w:szCs w:val="22"/>
        </w:rPr>
      </w:pPr>
    </w:p>
    <w:p w14:paraId="36AFBFFF" w14:textId="7A4153DD" w:rsidR="00C114FF" w:rsidRPr="006414D3" w:rsidRDefault="00D42565" w:rsidP="00A9226B">
      <w:pPr>
        <w:tabs>
          <w:tab w:val="clear" w:pos="567"/>
        </w:tabs>
        <w:spacing w:line="240" w:lineRule="auto"/>
        <w:jc w:val="center"/>
        <w:rPr>
          <w:b/>
          <w:szCs w:val="22"/>
        </w:rPr>
      </w:pPr>
      <w:r w:rsidRPr="006414D3">
        <w:rPr>
          <w:b/>
          <w:szCs w:val="22"/>
        </w:rPr>
        <w:t>ANNEX I</w:t>
      </w:r>
    </w:p>
    <w:p w14:paraId="36AFC000" w14:textId="77777777" w:rsidR="00C114FF" w:rsidRPr="006414D3" w:rsidRDefault="00C114FF" w:rsidP="00A9226B">
      <w:pPr>
        <w:tabs>
          <w:tab w:val="clear" w:pos="567"/>
        </w:tabs>
        <w:spacing w:line="240" w:lineRule="auto"/>
        <w:rPr>
          <w:szCs w:val="22"/>
        </w:rPr>
      </w:pPr>
    </w:p>
    <w:p w14:paraId="36AFC001" w14:textId="77777777" w:rsidR="00C114FF" w:rsidRPr="006414D3" w:rsidRDefault="00D42565" w:rsidP="00A9226B">
      <w:pPr>
        <w:tabs>
          <w:tab w:val="clear" w:pos="567"/>
        </w:tabs>
        <w:spacing w:line="240" w:lineRule="auto"/>
        <w:jc w:val="center"/>
        <w:rPr>
          <w:b/>
          <w:szCs w:val="22"/>
        </w:rPr>
      </w:pPr>
      <w:r w:rsidRPr="006414D3">
        <w:rPr>
          <w:b/>
          <w:szCs w:val="22"/>
        </w:rPr>
        <w:t>SUMMARY OF PRODUCT CHARACTERISTICS</w:t>
      </w:r>
    </w:p>
    <w:p w14:paraId="36AFC002"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br w:type="page"/>
      </w:r>
      <w:r w:rsidRPr="006414D3">
        <w:rPr>
          <w:b/>
          <w:szCs w:val="22"/>
        </w:rPr>
        <w:lastRenderedPageBreak/>
        <w:t>1.</w:t>
      </w:r>
      <w:r w:rsidRPr="006414D3">
        <w:rPr>
          <w:b/>
          <w:szCs w:val="22"/>
        </w:rPr>
        <w:tab/>
        <w:t>NAME OF THE VETERINARY MEDICINAL PRODUCT</w:t>
      </w:r>
    </w:p>
    <w:p w14:paraId="36AFC003" w14:textId="77777777" w:rsidR="00C114FF" w:rsidRPr="006414D3" w:rsidRDefault="00C114FF" w:rsidP="00A9226B">
      <w:pPr>
        <w:tabs>
          <w:tab w:val="clear" w:pos="567"/>
        </w:tabs>
        <w:spacing w:line="240" w:lineRule="auto"/>
        <w:rPr>
          <w:szCs w:val="22"/>
        </w:rPr>
      </w:pPr>
    </w:p>
    <w:p w14:paraId="36AFC004" w14:textId="77777777" w:rsidR="00C114FF" w:rsidRPr="006414D3" w:rsidRDefault="00D42565" w:rsidP="00A9226B">
      <w:pPr>
        <w:tabs>
          <w:tab w:val="clear" w:pos="567"/>
        </w:tabs>
        <w:spacing w:line="240" w:lineRule="auto"/>
        <w:rPr>
          <w:szCs w:val="22"/>
        </w:rPr>
      </w:pPr>
      <w:r w:rsidRPr="006414D3">
        <w:rPr>
          <w:szCs w:val="22"/>
        </w:rPr>
        <w:t xml:space="preserve">{(Invented) name of veterinary medicinal product </w:t>
      </w:r>
      <w:r w:rsidR="003E0116" w:rsidRPr="006414D3">
        <w:rPr>
          <w:szCs w:val="22"/>
        </w:rPr>
        <w:t>&lt;</w:t>
      </w:r>
      <w:r w:rsidRPr="006414D3">
        <w:rPr>
          <w:szCs w:val="22"/>
        </w:rPr>
        <w:t>strength</w:t>
      </w:r>
      <w:r w:rsidR="003E0116" w:rsidRPr="006414D3">
        <w:rPr>
          <w:szCs w:val="22"/>
        </w:rPr>
        <w:t>&gt;</w:t>
      </w:r>
      <w:r w:rsidRPr="006414D3">
        <w:rPr>
          <w:szCs w:val="22"/>
        </w:rPr>
        <w:t xml:space="preserve"> pharmaceutical form &lt;target species&gt;}</w:t>
      </w:r>
    </w:p>
    <w:p w14:paraId="36AFC005" w14:textId="77777777" w:rsidR="00C114FF" w:rsidRPr="006414D3" w:rsidRDefault="00C114FF" w:rsidP="00A9226B">
      <w:pPr>
        <w:tabs>
          <w:tab w:val="clear" w:pos="567"/>
        </w:tabs>
        <w:spacing w:line="240" w:lineRule="auto"/>
        <w:rPr>
          <w:szCs w:val="22"/>
        </w:rPr>
      </w:pPr>
    </w:p>
    <w:p w14:paraId="36AFC006" w14:textId="77777777" w:rsidR="00C114FF" w:rsidRPr="006414D3" w:rsidRDefault="00C114FF" w:rsidP="00A9226B">
      <w:pPr>
        <w:tabs>
          <w:tab w:val="clear" w:pos="567"/>
        </w:tabs>
        <w:spacing w:line="240" w:lineRule="auto"/>
        <w:rPr>
          <w:szCs w:val="22"/>
        </w:rPr>
      </w:pPr>
    </w:p>
    <w:p w14:paraId="36AFC007"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2.</w:t>
      </w:r>
      <w:r w:rsidRPr="006414D3">
        <w:rPr>
          <w:b/>
          <w:szCs w:val="22"/>
        </w:rPr>
        <w:tab/>
        <w:t>QUALITATIVE AND QUANTITATIVE COMPOSITION</w:t>
      </w:r>
    </w:p>
    <w:p w14:paraId="36AFC008" w14:textId="77777777" w:rsidR="00C114FF" w:rsidRPr="006414D3" w:rsidRDefault="00C114FF" w:rsidP="00A9226B">
      <w:pPr>
        <w:tabs>
          <w:tab w:val="clear" w:pos="567"/>
        </w:tabs>
        <w:spacing w:line="240" w:lineRule="auto"/>
        <w:rPr>
          <w:szCs w:val="22"/>
        </w:rPr>
      </w:pPr>
    </w:p>
    <w:p w14:paraId="36AFC009" w14:textId="1701262D" w:rsidR="00C114FF" w:rsidRPr="006414D3" w:rsidRDefault="00D42565" w:rsidP="00A9226B">
      <w:pPr>
        <w:tabs>
          <w:tab w:val="clear" w:pos="567"/>
        </w:tabs>
        <w:spacing w:line="240" w:lineRule="auto"/>
        <w:rPr>
          <w:b/>
          <w:szCs w:val="22"/>
        </w:rPr>
      </w:pPr>
      <w:r w:rsidRPr="006414D3">
        <w:rPr>
          <w:b/>
          <w:szCs w:val="22"/>
        </w:rPr>
        <w:t>Active substances:</w:t>
      </w:r>
    </w:p>
    <w:p w14:paraId="36AFC00A" w14:textId="77777777" w:rsidR="00C114FF" w:rsidRPr="006414D3" w:rsidRDefault="00C114FF" w:rsidP="00A9226B">
      <w:pPr>
        <w:tabs>
          <w:tab w:val="clear" w:pos="567"/>
        </w:tabs>
        <w:spacing w:line="240" w:lineRule="auto"/>
        <w:rPr>
          <w:iCs/>
          <w:szCs w:val="22"/>
        </w:rPr>
      </w:pPr>
    </w:p>
    <w:p w14:paraId="36AFC00B" w14:textId="3BFF9467" w:rsidR="00C114FF" w:rsidRPr="006414D3" w:rsidRDefault="00D42565" w:rsidP="00A9226B">
      <w:pPr>
        <w:tabs>
          <w:tab w:val="clear" w:pos="567"/>
        </w:tabs>
        <w:spacing w:line="240" w:lineRule="auto"/>
        <w:rPr>
          <w:szCs w:val="22"/>
        </w:rPr>
      </w:pPr>
      <w:r w:rsidRPr="006414D3">
        <w:rPr>
          <w:b/>
          <w:szCs w:val="22"/>
        </w:rPr>
        <w:t>&lt;Adjuvants:&gt;</w:t>
      </w:r>
    </w:p>
    <w:p w14:paraId="36AFC00C" w14:textId="77777777" w:rsidR="00C114FF" w:rsidRPr="006414D3" w:rsidRDefault="00C114FF" w:rsidP="00A9226B">
      <w:pPr>
        <w:tabs>
          <w:tab w:val="clear" w:pos="567"/>
        </w:tabs>
        <w:spacing w:line="240" w:lineRule="auto"/>
        <w:rPr>
          <w:szCs w:val="22"/>
        </w:rPr>
      </w:pPr>
    </w:p>
    <w:p w14:paraId="36AFC00D" w14:textId="3B53C868" w:rsidR="00C114FF" w:rsidRPr="006414D3" w:rsidRDefault="00D42565" w:rsidP="00A9226B">
      <w:pPr>
        <w:tabs>
          <w:tab w:val="clear" w:pos="567"/>
        </w:tabs>
        <w:spacing w:line="240" w:lineRule="auto"/>
        <w:rPr>
          <w:szCs w:val="22"/>
        </w:rPr>
      </w:pPr>
      <w:r w:rsidRPr="006414D3">
        <w:rPr>
          <w:b/>
          <w:szCs w:val="22"/>
        </w:rPr>
        <w:t>&lt;Excipients:&gt;</w:t>
      </w:r>
    </w:p>
    <w:p w14:paraId="36AFC00E" w14:textId="77777777" w:rsidR="00C114FF" w:rsidRPr="006414D3"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4533"/>
      </w:tblGrid>
      <w:tr w:rsidR="00D15B21" w14:paraId="36AFC011" w14:textId="77777777" w:rsidTr="00872C48">
        <w:tc>
          <w:tcPr>
            <w:tcW w:w="4643" w:type="dxa"/>
            <w:shd w:val="clear" w:color="auto" w:fill="auto"/>
            <w:vAlign w:val="center"/>
          </w:tcPr>
          <w:p w14:paraId="36AFC00F" w14:textId="77777777" w:rsidR="00872C48" w:rsidRPr="00EF3A8A" w:rsidRDefault="00D42565" w:rsidP="00617B81">
            <w:pPr>
              <w:spacing w:before="60" w:after="60"/>
              <w:rPr>
                <w:iCs/>
                <w:szCs w:val="22"/>
              </w:rPr>
            </w:pPr>
            <w:r w:rsidRPr="006414D3">
              <w:rPr>
                <w:b/>
                <w:bCs/>
                <w:iCs/>
                <w:szCs w:val="22"/>
              </w:rPr>
              <w:t>&lt;Qualitative</w:t>
            </w:r>
            <w:r w:rsidRPr="006414D3">
              <w:rPr>
                <w:iCs/>
                <w:szCs w:val="22"/>
              </w:rPr>
              <w:t xml:space="preserve"> </w:t>
            </w:r>
            <w:r w:rsidRPr="006414D3">
              <w:rPr>
                <w:b/>
                <w:bCs/>
                <w:iCs/>
                <w:szCs w:val="22"/>
              </w:rPr>
              <w:t>composition of excipients and other constituents</w:t>
            </w:r>
            <w:r w:rsidRPr="004E623E">
              <w:rPr>
                <w:i/>
                <w:szCs w:val="22"/>
              </w:rPr>
              <w:t>&gt;</w:t>
            </w:r>
          </w:p>
        </w:tc>
        <w:tc>
          <w:tcPr>
            <w:tcW w:w="4644" w:type="dxa"/>
            <w:shd w:val="clear" w:color="auto" w:fill="auto"/>
            <w:vAlign w:val="center"/>
          </w:tcPr>
          <w:p w14:paraId="36AFC010" w14:textId="77777777" w:rsidR="00872C48" w:rsidRPr="006414D3" w:rsidRDefault="00D42565" w:rsidP="00617B81">
            <w:pPr>
              <w:spacing w:before="60" w:after="60"/>
              <w:rPr>
                <w:i/>
                <w:iCs/>
                <w:szCs w:val="22"/>
              </w:rPr>
            </w:pPr>
            <w:r w:rsidRPr="006414D3">
              <w:rPr>
                <w:b/>
                <w:bCs/>
                <w:szCs w:val="22"/>
              </w:rPr>
              <w:t>&lt;Quantitative</w:t>
            </w:r>
            <w:r w:rsidRPr="006414D3">
              <w:rPr>
                <w:szCs w:val="22"/>
              </w:rPr>
              <w:t xml:space="preserve"> </w:t>
            </w:r>
            <w:r w:rsidRPr="006414D3">
              <w:rPr>
                <w:b/>
                <w:bCs/>
                <w:szCs w:val="22"/>
              </w:rPr>
              <w:t>composition</w:t>
            </w:r>
            <w:r w:rsidRPr="006414D3">
              <w:rPr>
                <w:szCs w:val="22"/>
              </w:rPr>
              <w:t xml:space="preserve"> </w:t>
            </w:r>
            <w:r w:rsidRPr="006414D3">
              <w:rPr>
                <w:b/>
                <w:bCs/>
                <w:szCs w:val="22"/>
              </w:rPr>
              <w:t>if that information is essential</w:t>
            </w:r>
            <w:r w:rsidRPr="006414D3">
              <w:rPr>
                <w:szCs w:val="22"/>
              </w:rPr>
              <w:t xml:space="preserve"> </w:t>
            </w:r>
            <w:r w:rsidRPr="006414D3">
              <w:rPr>
                <w:b/>
                <w:bCs/>
                <w:szCs w:val="22"/>
              </w:rPr>
              <w:t>for proper administration of the veterinary medicinal produc</w:t>
            </w:r>
            <w:r w:rsidRPr="006414D3">
              <w:rPr>
                <w:szCs w:val="22"/>
              </w:rPr>
              <w:t>t</w:t>
            </w:r>
            <w:r w:rsidRPr="006414D3">
              <w:rPr>
                <w:b/>
                <w:bCs/>
                <w:szCs w:val="22"/>
              </w:rPr>
              <w:t>&gt;</w:t>
            </w:r>
          </w:p>
        </w:tc>
      </w:tr>
      <w:tr w:rsidR="00D15B21" w14:paraId="36AFC014" w14:textId="77777777" w:rsidTr="00872C48">
        <w:tc>
          <w:tcPr>
            <w:tcW w:w="4643" w:type="dxa"/>
            <w:shd w:val="clear" w:color="auto" w:fill="auto"/>
            <w:vAlign w:val="center"/>
          </w:tcPr>
          <w:p w14:paraId="36AFC012" w14:textId="77777777" w:rsidR="00872C48" w:rsidRPr="00C20734" w:rsidRDefault="00872C48" w:rsidP="00617B81">
            <w:pPr>
              <w:spacing w:before="60" w:after="60"/>
              <w:ind w:left="567" w:hanging="567"/>
              <w:rPr>
                <w:iCs/>
                <w:szCs w:val="22"/>
              </w:rPr>
            </w:pPr>
          </w:p>
        </w:tc>
        <w:tc>
          <w:tcPr>
            <w:tcW w:w="4644" w:type="dxa"/>
            <w:shd w:val="clear" w:color="auto" w:fill="auto"/>
            <w:vAlign w:val="center"/>
          </w:tcPr>
          <w:p w14:paraId="36AFC013" w14:textId="77777777" w:rsidR="00872C48" w:rsidRPr="00C20734" w:rsidRDefault="00872C48" w:rsidP="00BF00EF">
            <w:pPr>
              <w:spacing w:before="60" w:after="60"/>
              <w:rPr>
                <w:iCs/>
                <w:szCs w:val="22"/>
              </w:rPr>
            </w:pPr>
          </w:p>
        </w:tc>
      </w:tr>
      <w:tr w:rsidR="00D15B21" w14:paraId="36AFC017" w14:textId="77777777" w:rsidTr="00872C48">
        <w:tc>
          <w:tcPr>
            <w:tcW w:w="4643" w:type="dxa"/>
            <w:shd w:val="clear" w:color="auto" w:fill="auto"/>
            <w:vAlign w:val="center"/>
          </w:tcPr>
          <w:p w14:paraId="36AFC015" w14:textId="77777777" w:rsidR="00872C48" w:rsidRPr="00C20734" w:rsidRDefault="00872C48" w:rsidP="00617B81">
            <w:pPr>
              <w:spacing w:before="60" w:after="60"/>
              <w:rPr>
                <w:iCs/>
                <w:szCs w:val="22"/>
              </w:rPr>
            </w:pPr>
          </w:p>
        </w:tc>
        <w:tc>
          <w:tcPr>
            <w:tcW w:w="4644" w:type="dxa"/>
            <w:shd w:val="clear" w:color="auto" w:fill="auto"/>
            <w:vAlign w:val="center"/>
          </w:tcPr>
          <w:p w14:paraId="36AFC016" w14:textId="77777777" w:rsidR="00872C48" w:rsidRPr="00C20734" w:rsidRDefault="00872C48" w:rsidP="00BF00EF">
            <w:pPr>
              <w:spacing w:before="60" w:after="60"/>
              <w:rPr>
                <w:iCs/>
                <w:szCs w:val="22"/>
              </w:rPr>
            </w:pPr>
          </w:p>
        </w:tc>
      </w:tr>
      <w:tr w:rsidR="00D15B21" w14:paraId="36AFC01A" w14:textId="77777777" w:rsidTr="00872C48">
        <w:tc>
          <w:tcPr>
            <w:tcW w:w="4643" w:type="dxa"/>
            <w:shd w:val="clear" w:color="auto" w:fill="auto"/>
            <w:vAlign w:val="center"/>
          </w:tcPr>
          <w:p w14:paraId="36AFC018" w14:textId="77777777" w:rsidR="00872C48" w:rsidRPr="00C20734" w:rsidRDefault="00872C48" w:rsidP="00617B81">
            <w:pPr>
              <w:spacing w:before="60" w:after="60"/>
              <w:rPr>
                <w:iCs/>
                <w:szCs w:val="22"/>
              </w:rPr>
            </w:pPr>
          </w:p>
        </w:tc>
        <w:tc>
          <w:tcPr>
            <w:tcW w:w="4644" w:type="dxa"/>
            <w:shd w:val="clear" w:color="auto" w:fill="auto"/>
            <w:vAlign w:val="center"/>
          </w:tcPr>
          <w:p w14:paraId="36AFC019" w14:textId="77777777" w:rsidR="00872C48" w:rsidRPr="00C20734" w:rsidRDefault="00872C48" w:rsidP="00BF00EF">
            <w:pPr>
              <w:spacing w:before="60" w:after="60"/>
              <w:rPr>
                <w:iCs/>
                <w:szCs w:val="22"/>
              </w:rPr>
            </w:pPr>
          </w:p>
        </w:tc>
      </w:tr>
      <w:tr w:rsidR="00D15B21" w14:paraId="36AFC01D" w14:textId="77777777" w:rsidTr="00872C48">
        <w:tc>
          <w:tcPr>
            <w:tcW w:w="4643" w:type="dxa"/>
            <w:shd w:val="clear" w:color="auto" w:fill="auto"/>
            <w:vAlign w:val="center"/>
          </w:tcPr>
          <w:p w14:paraId="36AFC01B" w14:textId="77777777" w:rsidR="00872C48" w:rsidRPr="00C20734" w:rsidRDefault="00872C48" w:rsidP="00617B81">
            <w:pPr>
              <w:spacing w:before="60" w:after="60"/>
              <w:ind w:left="567" w:hanging="567"/>
              <w:rPr>
                <w:b/>
                <w:bCs/>
                <w:iCs/>
                <w:szCs w:val="22"/>
              </w:rPr>
            </w:pPr>
          </w:p>
        </w:tc>
        <w:tc>
          <w:tcPr>
            <w:tcW w:w="4644" w:type="dxa"/>
            <w:shd w:val="clear" w:color="auto" w:fill="auto"/>
            <w:vAlign w:val="center"/>
          </w:tcPr>
          <w:p w14:paraId="36AFC01C" w14:textId="77777777" w:rsidR="00872C48" w:rsidRPr="00C20734" w:rsidRDefault="00872C48" w:rsidP="00BF00EF">
            <w:pPr>
              <w:spacing w:before="60" w:after="60"/>
              <w:rPr>
                <w:iCs/>
                <w:szCs w:val="22"/>
              </w:rPr>
            </w:pPr>
          </w:p>
        </w:tc>
      </w:tr>
      <w:tr w:rsidR="00D15B21" w14:paraId="36AFC020" w14:textId="77777777" w:rsidTr="00872C48">
        <w:tc>
          <w:tcPr>
            <w:tcW w:w="4643" w:type="dxa"/>
            <w:shd w:val="clear" w:color="auto" w:fill="auto"/>
            <w:vAlign w:val="center"/>
          </w:tcPr>
          <w:p w14:paraId="36AFC01E" w14:textId="77777777" w:rsidR="00872C48" w:rsidRPr="00C20734" w:rsidRDefault="00872C48" w:rsidP="00617B81">
            <w:pPr>
              <w:spacing w:before="60" w:after="60"/>
              <w:rPr>
                <w:iCs/>
                <w:szCs w:val="22"/>
              </w:rPr>
            </w:pPr>
          </w:p>
        </w:tc>
        <w:tc>
          <w:tcPr>
            <w:tcW w:w="4644" w:type="dxa"/>
            <w:shd w:val="clear" w:color="auto" w:fill="auto"/>
            <w:vAlign w:val="center"/>
          </w:tcPr>
          <w:p w14:paraId="36AFC01F" w14:textId="77777777" w:rsidR="00872C48" w:rsidRPr="00C20734" w:rsidRDefault="00872C48" w:rsidP="00BF00EF">
            <w:pPr>
              <w:spacing w:before="60" w:after="60"/>
              <w:rPr>
                <w:iCs/>
                <w:szCs w:val="22"/>
              </w:rPr>
            </w:pPr>
          </w:p>
        </w:tc>
      </w:tr>
    </w:tbl>
    <w:p w14:paraId="36AFC021" w14:textId="77777777" w:rsidR="00872C48" w:rsidRPr="006414D3" w:rsidRDefault="00872C48" w:rsidP="00A9226B">
      <w:pPr>
        <w:tabs>
          <w:tab w:val="clear" w:pos="567"/>
        </w:tabs>
        <w:spacing w:line="240" w:lineRule="auto"/>
        <w:rPr>
          <w:szCs w:val="22"/>
        </w:rPr>
      </w:pPr>
    </w:p>
    <w:p w14:paraId="36AFC022" w14:textId="77777777" w:rsidR="00C114FF" w:rsidRPr="006414D3" w:rsidRDefault="00C114FF" w:rsidP="00A9226B">
      <w:pPr>
        <w:tabs>
          <w:tab w:val="clear" w:pos="567"/>
        </w:tabs>
        <w:spacing w:line="240" w:lineRule="auto"/>
        <w:rPr>
          <w:szCs w:val="22"/>
        </w:rPr>
      </w:pPr>
    </w:p>
    <w:p w14:paraId="36AFC023"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Pr="006414D3">
        <w:rPr>
          <w:b/>
          <w:szCs w:val="22"/>
        </w:rPr>
        <w:tab/>
      </w:r>
      <w:r w:rsidR="00096E78" w:rsidRPr="006414D3">
        <w:rPr>
          <w:b/>
          <w:szCs w:val="22"/>
        </w:rPr>
        <w:t>CLINICAL INFORMATION</w:t>
      </w:r>
    </w:p>
    <w:p w14:paraId="36AFC024" w14:textId="77777777" w:rsidR="00C114FF" w:rsidRPr="006414D3" w:rsidRDefault="00C114FF" w:rsidP="00A9226B">
      <w:pPr>
        <w:tabs>
          <w:tab w:val="clear" w:pos="567"/>
        </w:tabs>
        <w:spacing w:line="240" w:lineRule="auto"/>
        <w:rPr>
          <w:szCs w:val="22"/>
        </w:rPr>
      </w:pPr>
    </w:p>
    <w:p w14:paraId="36AFC025" w14:textId="77777777" w:rsidR="00C114FF" w:rsidRPr="006414D3" w:rsidRDefault="00D42565" w:rsidP="003F0BC8">
      <w:pPr>
        <w:tabs>
          <w:tab w:val="clear" w:pos="567"/>
          <w:tab w:val="left" w:pos="0"/>
        </w:tabs>
        <w:spacing w:line="240" w:lineRule="auto"/>
        <w:ind w:left="567" w:hanging="567"/>
        <w:rPr>
          <w:b/>
          <w:szCs w:val="22"/>
        </w:rPr>
      </w:pPr>
      <w:r w:rsidRPr="006414D3">
        <w:rPr>
          <w:b/>
          <w:szCs w:val="22"/>
        </w:rPr>
        <w:t>3</w:t>
      </w:r>
      <w:r w:rsidR="003B1526" w:rsidRPr="006414D3">
        <w:rPr>
          <w:b/>
          <w:szCs w:val="22"/>
        </w:rPr>
        <w:t>.1</w:t>
      </w:r>
      <w:r w:rsidR="003B1526" w:rsidRPr="006414D3">
        <w:rPr>
          <w:b/>
          <w:szCs w:val="22"/>
        </w:rPr>
        <w:tab/>
        <w:t>Target species</w:t>
      </w:r>
    </w:p>
    <w:p w14:paraId="36AFC026" w14:textId="77777777" w:rsidR="00C114FF" w:rsidRPr="006414D3" w:rsidRDefault="00C114FF" w:rsidP="00A9226B">
      <w:pPr>
        <w:tabs>
          <w:tab w:val="clear" w:pos="567"/>
        </w:tabs>
        <w:spacing w:line="240" w:lineRule="auto"/>
        <w:rPr>
          <w:szCs w:val="22"/>
        </w:rPr>
      </w:pPr>
    </w:p>
    <w:p w14:paraId="36AFC027"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.2</w:t>
      </w:r>
      <w:r w:rsidR="003B1526" w:rsidRPr="006414D3">
        <w:rPr>
          <w:b/>
          <w:szCs w:val="22"/>
        </w:rPr>
        <w:tab/>
        <w:t>Indications for use</w:t>
      </w:r>
      <w:r w:rsidRPr="006414D3">
        <w:rPr>
          <w:b/>
          <w:szCs w:val="22"/>
        </w:rPr>
        <w:t xml:space="preserve"> for each target species</w:t>
      </w:r>
    </w:p>
    <w:p w14:paraId="36AFC028" w14:textId="77777777" w:rsidR="00C114FF" w:rsidRPr="006414D3" w:rsidRDefault="00C114FF" w:rsidP="00A9226B">
      <w:pPr>
        <w:tabs>
          <w:tab w:val="clear" w:pos="567"/>
        </w:tabs>
        <w:spacing w:line="240" w:lineRule="auto"/>
        <w:rPr>
          <w:szCs w:val="22"/>
        </w:rPr>
      </w:pPr>
    </w:p>
    <w:p w14:paraId="36AFC029" w14:textId="77777777" w:rsidR="00E86CEE" w:rsidRPr="006414D3" w:rsidRDefault="00D42565" w:rsidP="00E86CEE">
      <w:pPr>
        <w:tabs>
          <w:tab w:val="clear" w:pos="567"/>
        </w:tabs>
        <w:spacing w:line="240" w:lineRule="auto"/>
        <w:rPr>
          <w:szCs w:val="22"/>
        </w:rPr>
      </w:pPr>
      <w:r w:rsidRPr="006414D3">
        <w:rPr>
          <w:szCs w:val="22"/>
        </w:rPr>
        <w:t>&lt;Onset of immunity: {x weeks}&gt;</w:t>
      </w:r>
    </w:p>
    <w:p w14:paraId="36AFC02A" w14:textId="77777777" w:rsidR="00E86CEE" w:rsidRPr="006414D3" w:rsidRDefault="00E86CEE" w:rsidP="00E86CEE">
      <w:pPr>
        <w:tabs>
          <w:tab w:val="clear" w:pos="567"/>
        </w:tabs>
        <w:spacing w:line="240" w:lineRule="auto"/>
        <w:rPr>
          <w:szCs w:val="22"/>
        </w:rPr>
      </w:pPr>
    </w:p>
    <w:p w14:paraId="36AFC02B" w14:textId="77777777" w:rsidR="00E86CEE" w:rsidRPr="006414D3" w:rsidRDefault="00D42565" w:rsidP="00E86CEE">
      <w:pPr>
        <w:tabs>
          <w:tab w:val="clear" w:pos="567"/>
        </w:tabs>
        <w:spacing w:line="240" w:lineRule="auto"/>
        <w:rPr>
          <w:szCs w:val="22"/>
        </w:rPr>
      </w:pPr>
      <w:r w:rsidRPr="006414D3">
        <w:rPr>
          <w:szCs w:val="22"/>
        </w:rPr>
        <w:t>&lt;Duration of immunity: {x years}</w:t>
      </w:r>
      <w:r w:rsidR="00096E78" w:rsidRPr="006414D3">
        <w:rPr>
          <w:szCs w:val="22"/>
        </w:rPr>
        <w:t xml:space="preserve"> {has not been established}</w:t>
      </w:r>
      <w:r w:rsidRPr="006414D3">
        <w:rPr>
          <w:szCs w:val="22"/>
        </w:rPr>
        <w:t>&gt;</w:t>
      </w:r>
    </w:p>
    <w:p w14:paraId="36AFC02C" w14:textId="77777777" w:rsidR="00E86CEE" w:rsidRPr="006414D3" w:rsidRDefault="00E86CEE" w:rsidP="00145C3F">
      <w:pPr>
        <w:tabs>
          <w:tab w:val="clear" w:pos="567"/>
        </w:tabs>
        <w:spacing w:line="240" w:lineRule="auto"/>
        <w:rPr>
          <w:szCs w:val="22"/>
        </w:rPr>
      </w:pPr>
    </w:p>
    <w:p w14:paraId="36AFC02D"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.3</w:t>
      </w:r>
      <w:r w:rsidR="003B1526" w:rsidRPr="006414D3">
        <w:rPr>
          <w:b/>
          <w:szCs w:val="22"/>
        </w:rPr>
        <w:tab/>
        <w:t>Contraindications</w:t>
      </w:r>
    </w:p>
    <w:p w14:paraId="36AFC02E" w14:textId="77777777" w:rsidR="00C114FF" w:rsidRPr="006414D3" w:rsidRDefault="00C114FF" w:rsidP="00145C3F">
      <w:pPr>
        <w:tabs>
          <w:tab w:val="clear" w:pos="567"/>
        </w:tabs>
        <w:spacing w:line="240" w:lineRule="auto"/>
        <w:rPr>
          <w:szCs w:val="22"/>
        </w:rPr>
      </w:pPr>
    </w:p>
    <w:p w14:paraId="36AFC02F" w14:textId="77777777" w:rsidR="00C114FF" w:rsidRPr="006414D3" w:rsidRDefault="00D42565" w:rsidP="00A9226B">
      <w:pPr>
        <w:tabs>
          <w:tab w:val="clear" w:pos="567"/>
        </w:tabs>
        <w:spacing w:line="240" w:lineRule="auto"/>
        <w:rPr>
          <w:szCs w:val="22"/>
        </w:rPr>
      </w:pPr>
      <w:r w:rsidRPr="006414D3">
        <w:rPr>
          <w:szCs w:val="22"/>
        </w:rPr>
        <w:t>&lt;None</w:t>
      </w:r>
      <w:r w:rsidR="008530E7" w:rsidRPr="006414D3">
        <w:rPr>
          <w:szCs w:val="22"/>
        </w:rPr>
        <w:t>.</w:t>
      </w:r>
      <w:r w:rsidRPr="006414D3">
        <w:rPr>
          <w:szCs w:val="22"/>
        </w:rPr>
        <w:t>&gt;</w:t>
      </w:r>
    </w:p>
    <w:p w14:paraId="36AFC030" w14:textId="77777777" w:rsidR="00C114FF" w:rsidRPr="006414D3" w:rsidRDefault="00D42565" w:rsidP="00A9226B">
      <w:pPr>
        <w:tabs>
          <w:tab w:val="clear" w:pos="567"/>
        </w:tabs>
        <w:spacing w:line="240" w:lineRule="auto"/>
        <w:rPr>
          <w:szCs w:val="22"/>
        </w:rPr>
      </w:pPr>
      <w:r w:rsidRPr="006414D3">
        <w:rPr>
          <w:szCs w:val="22"/>
        </w:rPr>
        <w:t>&lt;Do not use in</w:t>
      </w:r>
      <w:r w:rsidR="005F38FB" w:rsidRPr="006414D3">
        <w:rPr>
          <w:szCs w:val="22"/>
        </w:rPr>
        <w:t>….</w:t>
      </w:r>
      <w:r w:rsidRPr="006414D3">
        <w:rPr>
          <w:szCs w:val="22"/>
        </w:rPr>
        <w:t>&gt;</w:t>
      </w:r>
    </w:p>
    <w:p w14:paraId="36AFC031" w14:textId="53AC9008" w:rsidR="00C114FF" w:rsidRPr="006414D3" w:rsidRDefault="00D42565" w:rsidP="00A9226B">
      <w:pPr>
        <w:tabs>
          <w:tab w:val="clear" w:pos="567"/>
        </w:tabs>
        <w:spacing w:line="240" w:lineRule="auto"/>
        <w:rPr>
          <w:szCs w:val="22"/>
        </w:rPr>
      </w:pPr>
      <w:r w:rsidRPr="006414D3">
        <w:rPr>
          <w:szCs w:val="22"/>
        </w:rPr>
        <w:t>&lt;Do not use in case</w:t>
      </w:r>
      <w:r w:rsidR="00092A37" w:rsidRPr="006414D3">
        <w:rPr>
          <w:szCs w:val="22"/>
        </w:rPr>
        <w:t>s</w:t>
      </w:r>
      <w:r w:rsidRPr="006414D3">
        <w:rPr>
          <w:szCs w:val="22"/>
        </w:rPr>
        <w:t xml:space="preserve"> of hypersensitivity to the active substance(s)</w:t>
      </w:r>
      <w:r w:rsidR="00375924">
        <w:rPr>
          <w:szCs w:val="22"/>
        </w:rPr>
        <w:t xml:space="preserve"> </w:t>
      </w:r>
      <w:r w:rsidRPr="006414D3">
        <w:rPr>
          <w:szCs w:val="22"/>
        </w:rPr>
        <w:t>&lt;, to the adjuvant(s)&gt; or to any of the excipient(s).&gt;</w:t>
      </w:r>
    </w:p>
    <w:p w14:paraId="36AFC032" w14:textId="77777777" w:rsidR="00C114FF" w:rsidRPr="006414D3" w:rsidRDefault="00C114FF" w:rsidP="00A9226B">
      <w:pPr>
        <w:tabs>
          <w:tab w:val="clear" w:pos="567"/>
        </w:tabs>
        <w:spacing w:line="240" w:lineRule="auto"/>
        <w:rPr>
          <w:szCs w:val="22"/>
        </w:rPr>
      </w:pPr>
    </w:p>
    <w:p w14:paraId="36AFC033" w14:textId="77777777" w:rsidR="00C114FF" w:rsidRPr="006414D3" w:rsidRDefault="00D42565" w:rsidP="003F0BC8">
      <w:pPr>
        <w:tabs>
          <w:tab w:val="clear" w:pos="567"/>
          <w:tab w:val="left" w:pos="0"/>
        </w:tabs>
        <w:spacing w:line="240" w:lineRule="auto"/>
        <w:ind w:left="567" w:hanging="567"/>
        <w:rPr>
          <w:b/>
          <w:szCs w:val="22"/>
        </w:rPr>
      </w:pPr>
      <w:r w:rsidRPr="006414D3">
        <w:rPr>
          <w:b/>
          <w:szCs w:val="22"/>
        </w:rPr>
        <w:t>3</w:t>
      </w:r>
      <w:r w:rsidR="003B1526" w:rsidRPr="006414D3">
        <w:rPr>
          <w:b/>
          <w:szCs w:val="22"/>
        </w:rPr>
        <w:t>.4</w:t>
      </w:r>
      <w:r w:rsidR="003B1526" w:rsidRPr="006414D3">
        <w:rPr>
          <w:b/>
          <w:szCs w:val="22"/>
        </w:rPr>
        <w:tab/>
        <w:t xml:space="preserve">Special warnings </w:t>
      </w:r>
    </w:p>
    <w:p w14:paraId="36AFC034" w14:textId="77777777" w:rsidR="00C114FF" w:rsidRPr="006414D3" w:rsidRDefault="00C114FF" w:rsidP="00145C3F">
      <w:pPr>
        <w:tabs>
          <w:tab w:val="clear" w:pos="567"/>
        </w:tabs>
        <w:spacing w:line="240" w:lineRule="auto"/>
        <w:rPr>
          <w:szCs w:val="22"/>
        </w:rPr>
      </w:pPr>
    </w:p>
    <w:p w14:paraId="36AFC035" w14:textId="77777777" w:rsidR="00C114FF" w:rsidRPr="006414D3" w:rsidRDefault="00D42565" w:rsidP="00A9226B">
      <w:pPr>
        <w:tabs>
          <w:tab w:val="clear" w:pos="567"/>
        </w:tabs>
        <w:spacing w:line="240" w:lineRule="auto"/>
        <w:rPr>
          <w:szCs w:val="22"/>
        </w:rPr>
      </w:pPr>
      <w:r w:rsidRPr="006414D3">
        <w:rPr>
          <w:szCs w:val="22"/>
        </w:rPr>
        <w:t>&lt;None.&gt;</w:t>
      </w:r>
    </w:p>
    <w:p w14:paraId="36AFC036" w14:textId="77777777" w:rsidR="002838C8" w:rsidRPr="006414D3" w:rsidRDefault="002838C8" w:rsidP="00A9226B">
      <w:pPr>
        <w:tabs>
          <w:tab w:val="clear" w:pos="567"/>
        </w:tabs>
        <w:spacing w:line="240" w:lineRule="auto"/>
        <w:rPr>
          <w:szCs w:val="22"/>
        </w:rPr>
      </w:pPr>
    </w:p>
    <w:p w14:paraId="36AFC037" w14:textId="77777777" w:rsidR="00E86CEE" w:rsidRPr="006414D3" w:rsidRDefault="00D42565" w:rsidP="00E86CEE">
      <w:pPr>
        <w:tabs>
          <w:tab w:val="clear" w:pos="567"/>
        </w:tabs>
        <w:spacing w:line="240" w:lineRule="auto"/>
        <w:rPr>
          <w:szCs w:val="22"/>
        </w:rPr>
      </w:pPr>
      <w:r w:rsidRPr="006414D3">
        <w:rPr>
          <w:szCs w:val="22"/>
        </w:rPr>
        <w:t>&lt;Vaccinate healthy animals only.&gt;</w:t>
      </w:r>
    </w:p>
    <w:p w14:paraId="36AFC038" w14:textId="77777777" w:rsidR="00E86CEE" w:rsidRPr="006414D3" w:rsidRDefault="00E86CEE">
      <w:pPr>
        <w:tabs>
          <w:tab w:val="clear" w:pos="567"/>
        </w:tabs>
        <w:spacing w:line="240" w:lineRule="auto"/>
        <w:rPr>
          <w:szCs w:val="22"/>
        </w:rPr>
      </w:pPr>
    </w:p>
    <w:p w14:paraId="36AFC039"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.5</w:t>
      </w:r>
      <w:r w:rsidR="003B1526" w:rsidRPr="006414D3">
        <w:rPr>
          <w:b/>
          <w:szCs w:val="22"/>
        </w:rPr>
        <w:tab/>
        <w:t>Special precautions for use</w:t>
      </w:r>
    </w:p>
    <w:p w14:paraId="36AFC03A" w14:textId="77777777" w:rsidR="00C114FF" w:rsidRPr="006414D3" w:rsidRDefault="00C114FF" w:rsidP="00145C3F">
      <w:pPr>
        <w:tabs>
          <w:tab w:val="clear" w:pos="567"/>
        </w:tabs>
        <w:spacing w:line="240" w:lineRule="auto"/>
        <w:rPr>
          <w:szCs w:val="22"/>
        </w:rPr>
      </w:pPr>
    </w:p>
    <w:p w14:paraId="36AFC03B" w14:textId="77777777" w:rsidR="00C114FF" w:rsidRPr="006414D3" w:rsidRDefault="00D42565" w:rsidP="00BF00EF">
      <w:pPr>
        <w:tabs>
          <w:tab w:val="clear" w:pos="567"/>
        </w:tabs>
        <w:spacing w:line="240" w:lineRule="auto"/>
        <w:rPr>
          <w:szCs w:val="22"/>
          <w:u w:val="single"/>
        </w:rPr>
      </w:pPr>
      <w:r w:rsidRPr="006414D3">
        <w:rPr>
          <w:szCs w:val="22"/>
          <w:u w:val="single"/>
        </w:rPr>
        <w:t>Special precautions for</w:t>
      </w:r>
      <w:r w:rsidR="00295140" w:rsidRPr="006414D3">
        <w:rPr>
          <w:szCs w:val="22"/>
          <w:u w:val="single"/>
        </w:rPr>
        <w:t xml:space="preserve"> safe</w:t>
      </w:r>
      <w:r w:rsidRPr="006414D3">
        <w:rPr>
          <w:szCs w:val="22"/>
          <w:u w:val="single"/>
        </w:rPr>
        <w:t xml:space="preserve"> use </w:t>
      </w:r>
      <w:r w:rsidR="00295140" w:rsidRPr="006414D3">
        <w:rPr>
          <w:szCs w:val="22"/>
          <w:u w:val="single"/>
        </w:rPr>
        <w:t>in the target species:</w:t>
      </w:r>
    </w:p>
    <w:p w14:paraId="36AFC03C" w14:textId="77777777" w:rsidR="00C114FF" w:rsidRPr="006414D3" w:rsidRDefault="00C114FF" w:rsidP="00145C3F">
      <w:pPr>
        <w:tabs>
          <w:tab w:val="clear" w:pos="567"/>
        </w:tabs>
        <w:spacing w:line="240" w:lineRule="auto"/>
        <w:rPr>
          <w:szCs w:val="22"/>
        </w:rPr>
      </w:pPr>
    </w:p>
    <w:p w14:paraId="36AFC03D" w14:textId="77777777" w:rsidR="00C114FF" w:rsidRPr="006414D3" w:rsidRDefault="00D42565" w:rsidP="00A9226B">
      <w:pPr>
        <w:tabs>
          <w:tab w:val="clear" w:pos="567"/>
        </w:tabs>
        <w:spacing w:line="240" w:lineRule="auto"/>
        <w:rPr>
          <w:szCs w:val="22"/>
        </w:rPr>
      </w:pPr>
      <w:r w:rsidRPr="006414D3">
        <w:rPr>
          <w:szCs w:val="22"/>
          <w:lang w:eastAsia="en-GB"/>
        </w:rPr>
        <w:t>&lt;Not applicable.&gt;</w:t>
      </w:r>
    </w:p>
    <w:p w14:paraId="36AFC03E" w14:textId="77777777" w:rsidR="00C114FF" w:rsidRPr="006414D3" w:rsidRDefault="00C114FF" w:rsidP="00A9226B">
      <w:pPr>
        <w:tabs>
          <w:tab w:val="clear" w:pos="567"/>
        </w:tabs>
        <w:spacing w:line="240" w:lineRule="auto"/>
        <w:rPr>
          <w:szCs w:val="22"/>
        </w:rPr>
      </w:pPr>
    </w:p>
    <w:p w14:paraId="36AFC03F" w14:textId="77777777" w:rsidR="00C114FF" w:rsidRPr="006414D3" w:rsidRDefault="00D42565" w:rsidP="00A9226B">
      <w:pPr>
        <w:tabs>
          <w:tab w:val="clear" w:pos="567"/>
        </w:tabs>
        <w:spacing w:line="240" w:lineRule="auto"/>
        <w:rPr>
          <w:szCs w:val="22"/>
        </w:rPr>
      </w:pPr>
      <w:r w:rsidRPr="006414D3">
        <w:rPr>
          <w:szCs w:val="22"/>
        </w:rPr>
        <w:lastRenderedPageBreak/>
        <w:t>&lt;Vaccinated {species} may excrete the vaccine strain up to {x</w:t>
      </w:r>
      <w:r w:rsidR="005F38FB" w:rsidRPr="006414D3">
        <w:rPr>
          <w:szCs w:val="22"/>
        </w:rPr>
        <w:t> </w:t>
      </w:r>
      <w:r w:rsidR="001A28C9" w:rsidRPr="006414D3">
        <w:rPr>
          <w:szCs w:val="22"/>
        </w:rPr>
        <w:t>&lt;</w:t>
      </w:r>
      <w:r w:rsidRPr="006414D3">
        <w:rPr>
          <w:szCs w:val="22"/>
        </w:rPr>
        <w:t>days</w:t>
      </w:r>
      <w:r w:rsidR="001A28C9" w:rsidRPr="006414D3">
        <w:rPr>
          <w:szCs w:val="22"/>
        </w:rPr>
        <w:t>&gt; &lt;</w:t>
      </w:r>
      <w:r w:rsidRPr="006414D3">
        <w:rPr>
          <w:szCs w:val="22"/>
        </w:rPr>
        <w:t>weeks</w:t>
      </w:r>
      <w:r w:rsidR="001A28C9" w:rsidRPr="006414D3">
        <w:rPr>
          <w:szCs w:val="22"/>
        </w:rPr>
        <w:t>&gt;</w:t>
      </w:r>
      <w:r w:rsidRPr="006414D3">
        <w:rPr>
          <w:szCs w:val="22"/>
        </w:rPr>
        <w:t xml:space="preserve">} following vaccination. During this time, the contact of </w:t>
      </w:r>
      <w:r w:rsidR="000B7873" w:rsidRPr="006414D3">
        <w:rPr>
          <w:szCs w:val="22"/>
        </w:rPr>
        <w:t xml:space="preserve">immunosuppressed </w:t>
      </w:r>
      <w:r w:rsidRPr="006414D3">
        <w:rPr>
          <w:szCs w:val="22"/>
        </w:rPr>
        <w:t>and unvaccinated {species} with vaccinated {species} should be avoided.&gt;</w:t>
      </w:r>
    </w:p>
    <w:p w14:paraId="36AFC040" w14:textId="77777777" w:rsidR="00C114FF" w:rsidRPr="006414D3" w:rsidRDefault="00C114FF" w:rsidP="00A9226B">
      <w:pPr>
        <w:tabs>
          <w:tab w:val="clear" w:pos="567"/>
        </w:tabs>
        <w:spacing w:line="240" w:lineRule="auto"/>
        <w:rPr>
          <w:szCs w:val="22"/>
        </w:rPr>
      </w:pPr>
    </w:p>
    <w:p w14:paraId="36AFC041" w14:textId="77777777" w:rsidR="00C114FF" w:rsidRPr="006414D3" w:rsidRDefault="00D42565" w:rsidP="00A9226B">
      <w:pPr>
        <w:tabs>
          <w:tab w:val="clear" w:pos="567"/>
        </w:tabs>
        <w:spacing w:line="240" w:lineRule="auto"/>
        <w:rPr>
          <w:szCs w:val="22"/>
        </w:rPr>
      </w:pPr>
      <w:r w:rsidRPr="006414D3">
        <w:rPr>
          <w:szCs w:val="22"/>
        </w:rPr>
        <w:t>&lt;The vaccin</w:t>
      </w:r>
      <w:r w:rsidR="003E0116" w:rsidRPr="006414D3">
        <w:rPr>
          <w:szCs w:val="22"/>
        </w:rPr>
        <w:t>e</w:t>
      </w:r>
      <w:r w:rsidRPr="006414D3">
        <w:rPr>
          <w:szCs w:val="22"/>
        </w:rPr>
        <w:t xml:space="preserve"> strain can spread to {species}.</w:t>
      </w:r>
      <w:r w:rsidR="005C276A" w:rsidRPr="006414D3">
        <w:rPr>
          <w:szCs w:val="22"/>
        </w:rPr>
        <w:t xml:space="preserve"> </w:t>
      </w:r>
      <w:r w:rsidRPr="006414D3">
        <w:rPr>
          <w:szCs w:val="22"/>
        </w:rPr>
        <w:t>Special precautions should be taken to avoid spreading of the vaccine strain to {species}.&gt;</w:t>
      </w:r>
    </w:p>
    <w:p w14:paraId="36AFC042" w14:textId="77777777" w:rsidR="00C114FF" w:rsidRPr="006414D3" w:rsidRDefault="00C114FF" w:rsidP="00A9226B">
      <w:pPr>
        <w:tabs>
          <w:tab w:val="clear" w:pos="567"/>
        </w:tabs>
        <w:spacing w:line="240" w:lineRule="auto"/>
        <w:rPr>
          <w:szCs w:val="22"/>
        </w:rPr>
      </w:pPr>
    </w:p>
    <w:p w14:paraId="36AFC043" w14:textId="77777777" w:rsidR="00C114FF" w:rsidRPr="006414D3" w:rsidRDefault="00D42565" w:rsidP="00A9226B">
      <w:pPr>
        <w:tabs>
          <w:tab w:val="clear" w:pos="567"/>
        </w:tabs>
        <w:spacing w:line="240" w:lineRule="auto"/>
        <w:rPr>
          <w:iCs/>
          <w:szCs w:val="22"/>
        </w:rPr>
      </w:pPr>
      <w:r w:rsidRPr="006414D3">
        <w:rPr>
          <w:szCs w:val="22"/>
        </w:rPr>
        <w:t xml:space="preserve">&lt;Appropriate veterinary and husbandry measures should be taken to avoid spread </w:t>
      </w:r>
      <w:r w:rsidR="00C959E7" w:rsidRPr="006414D3">
        <w:rPr>
          <w:szCs w:val="22"/>
        </w:rPr>
        <w:t xml:space="preserve">of the vaccine strain </w:t>
      </w:r>
      <w:r w:rsidRPr="006414D3">
        <w:rPr>
          <w:szCs w:val="22"/>
        </w:rPr>
        <w:t>to susceptible species.&gt;</w:t>
      </w:r>
    </w:p>
    <w:p w14:paraId="36AFC044" w14:textId="77777777" w:rsidR="00C114FF" w:rsidRPr="006414D3" w:rsidRDefault="00C114FF" w:rsidP="00A9226B">
      <w:pPr>
        <w:tabs>
          <w:tab w:val="clear" w:pos="567"/>
        </w:tabs>
        <w:spacing w:line="240" w:lineRule="auto"/>
        <w:rPr>
          <w:szCs w:val="22"/>
        </w:rPr>
      </w:pPr>
    </w:p>
    <w:p w14:paraId="36AFC045" w14:textId="77777777" w:rsidR="00C114FF" w:rsidRPr="006414D3" w:rsidRDefault="00D42565" w:rsidP="00A9226B">
      <w:pPr>
        <w:tabs>
          <w:tab w:val="clear" w:pos="567"/>
        </w:tabs>
        <w:spacing w:line="240" w:lineRule="auto"/>
        <w:rPr>
          <w:szCs w:val="22"/>
        </w:rPr>
      </w:pPr>
      <w:r w:rsidRPr="006414D3">
        <w:rPr>
          <w:szCs w:val="22"/>
        </w:rPr>
        <w:t>&lt;{Species} and unvaccinated {species} in contact with vaccinated {species} may react to the vaccine strain, presenting clinical signs such as….&gt;</w:t>
      </w:r>
    </w:p>
    <w:p w14:paraId="36AFC046" w14:textId="77777777" w:rsidR="00C114FF" w:rsidRPr="006414D3" w:rsidRDefault="00C114FF" w:rsidP="00A9226B">
      <w:pPr>
        <w:tabs>
          <w:tab w:val="clear" w:pos="567"/>
        </w:tabs>
        <w:spacing w:line="240" w:lineRule="auto"/>
        <w:rPr>
          <w:szCs w:val="22"/>
        </w:rPr>
      </w:pPr>
    </w:p>
    <w:p w14:paraId="36AFC047" w14:textId="77777777" w:rsidR="00C114FF" w:rsidRPr="006414D3" w:rsidRDefault="00D42565" w:rsidP="00BF00EF">
      <w:pPr>
        <w:tabs>
          <w:tab w:val="clear" w:pos="567"/>
        </w:tabs>
        <w:spacing w:line="240" w:lineRule="auto"/>
        <w:rPr>
          <w:szCs w:val="22"/>
          <w:u w:val="single"/>
        </w:rPr>
      </w:pPr>
      <w:r w:rsidRPr="006414D3">
        <w:rPr>
          <w:szCs w:val="22"/>
          <w:u w:val="single"/>
        </w:rPr>
        <w:t>Special precautions to be taken by the person administering the veterinary medicinal product to animals</w:t>
      </w:r>
      <w:r w:rsidR="00BF00EF" w:rsidRPr="006414D3">
        <w:rPr>
          <w:szCs w:val="22"/>
          <w:u w:val="single"/>
        </w:rPr>
        <w:t>:</w:t>
      </w:r>
    </w:p>
    <w:p w14:paraId="36AFC048" w14:textId="77777777" w:rsidR="00C114FF" w:rsidRPr="006414D3" w:rsidRDefault="00C114FF" w:rsidP="00145C3F">
      <w:pPr>
        <w:tabs>
          <w:tab w:val="clear" w:pos="567"/>
        </w:tabs>
        <w:spacing w:line="240" w:lineRule="auto"/>
        <w:rPr>
          <w:szCs w:val="22"/>
        </w:rPr>
      </w:pPr>
    </w:p>
    <w:p w14:paraId="36AFC049" w14:textId="77777777" w:rsidR="00C114FF" w:rsidRPr="006414D3" w:rsidRDefault="00D42565" w:rsidP="00A9226B">
      <w:pPr>
        <w:tabs>
          <w:tab w:val="clear" w:pos="567"/>
        </w:tabs>
        <w:spacing w:line="240" w:lineRule="auto"/>
        <w:rPr>
          <w:szCs w:val="22"/>
        </w:rPr>
      </w:pPr>
      <w:r w:rsidRPr="006414D3">
        <w:rPr>
          <w:szCs w:val="22"/>
        </w:rPr>
        <w:t>&lt;Not applicable.&gt;</w:t>
      </w:r>
    </w:p>
    <w:p w14:paraId="36AFC04A" w14:textId="77777777" w:rsidR="00316E87" w:rsidRPr="006414D3" w:rsidRDefault="00316E87" w:rsidP="00A9226B">
      <w:pPr>
        <w:tabs>
          <w:tab w:val="clear" w:pos="567"/>
        </w:tabs>
        <w:spacing w:line="240" w:lineRule="auto"/>
        <w:rPr>
          <w:szCs w:val="22"/>
        </w:rPr>
      </w:pPr>
    </w:p>
    <w:p w14:paraId="36AFC04B" w14:textId="77777777" w:rsidR="00C114FF" w:rsidRPr="006414D3" w:rsidRDefault="00D42565" w:rsidP="00A9226B">
      <w:pPr>
        <w:tabs>
          <w:tab w:val="clear" w:pos="567"/>
        </w:tabs>
        <w:spacing w:line="240" w:lineRule="auto"/>
        <w:rPr>
          <w:szCs w:val="22"/>
        </w:rPr>
      </w:pPr>
      <w:r w:rsidRPr="006414D3">
        <w:rPr>
          <w:szCs w:val="22"/>
        </w:rPr>
        <w:t>&lt;In case of accidental &lt;self-administration&gt;</w:t>
      </w:r>
      <w:r w:rsidR="00506AAE">
        <w:rPr>
          <w:szCs w:val="22"/>
        </w:rPr>
        <w:t xml:space="preserve"> </w:t>
      </w:r>
      <w:r w:rsidRPr="006414D3">
        <w:rPr>
          <w:szCs w:val="22"/>
        </w:rPr>
        <w:t>&lt;self-injection&gt;</w:t>
      </w:r>
      <w:r w:rsidR="00506AAE">
        <w:rPr>
          <w:szCs w:val="22"/>
        </w:rPr>
        <w:t xml:space="preserve"> </w:t>
      </w:r>
      <w:r w:rsidRPr="006414D3">
        <w:rPr>
          <w:szCs w:val="22"/>
        </w:rPr>
        <w:t>&lt;ingestion&gt;</w:t>
      </w:r>
      <w:r w:rsidR="00506AAE">
        <w:rPr>
          <w:szCs w:val="22"/>
        </w:rPr>
        <w:t xml:space="preserve"> </w:t>
      </w:r>
      <w:r w:rsidRPr="006414D3">
        <w:rPr>
          <w:szCs w:val="22"/>
        </w:rPr>
        <w:t>&lt;spillage onto skin&gt;, seek medical advice immediately and show the package leaflet or the label to the physician.&gt;</w:t>
      </w:r>
    </w:p>
    <w:p w14:paraId="36AFC04C" w14:textId="77777777" w:rsidR="00316E87" w:rsidRPr="006414D3" w:rsidRDefault="00316E87" w:rsidP="00A9226B">
      <w:pPr>
        <w:tabs>
          <w:tab w:val="clear" w:pos="567"/>
        </w:tabs>
        <w:spacing w:line="240" w:lineRule="auto"/>
        <w:rPr>
          <w:szCs w:val="22"/>
        </w:rPr>
      </w:pPr>
    </w:p>
    <w:p w14:paraId="36AFC04D" w14:textId="77777777" w:rsidR="00C114FF" w:rsidRPr="006414D3" w:rsidRDefault="00D42565" w:rsidP="00A9226B">
      <w:pPr>
        <w:tabs>
          <w:tab w:val="clear" w:pos="567"/>
        </w:tabs>
        <w:spacing w:line="240" w:lineRule="auto"/>
        <w:rPr>
          <w:szCs w:val="22"/>
        </w:rPr>
      </w:pPr>
      <w:r w:rsidRPr="006414D3">
        <w:rPr>
          <w:szCs w:val="22"/>
        </w:rPr>
        <w:t>&lt;People with known hypersensitivity to {INN} should &lt;avoid contact with the veterinary medicinal product.&gt;</w:t>
      </w:r>
      <w:r w:rsidR="004371A3">
        <w:rPr>
          <w:szCs w:val="22"/>
        </w:rPr>
        <w:t xml:space="preserve"> </w:t>
      </w:r>
      <w:r w:rsidRPr="006414D3">
        <w:rPr>
          <w:szCs w:val="22"/>
        </w:rPr>
        <w:t xml:space="preserve">&lt;administer the </w:t>
      </w:r>
      <w:r w:rsidR="001A28C9" w:rsidRPr="006414D3">
        <w:rPr>
          <w:szCs w:val="22"/>
        </w:rPr>
        <w:t xml:space="preserve">veterinary medicinal </w:t>
      </w:r>
      <w:r w:rsidRPr="006414D3">
        <w:rPr>
          <w:szCs w:val="22"/>
        </w:rPr>
        <w:t>product with caution.&gt;</w:t>
      </w:r>
      <w:r w:rsidR="00D5338C" w:rsidRPr="006414D3">
        <w:rPr>
          <w:szCs w:val="22"/>
        </w:rPr>
        <w:t>&gt;</w:t>
      </w:r>
    </w:p>
    <w:p w14:paraId="36AFC04E" w14:textId="77777777" w:rsidR="00316E87" w:rsidRPr="006414D3" w:rsidRDefault="00316E87" w:rsidP="00A9226B">
      <w:pPr>
        <w:tabs>
          <w:tab w:val="clear" w:pos="567"/>
        </w:tabs>
        <w:spacing w:line="240" w:lineRule="auto"/>
        <w:rPr>
          <w:szCs w:val="22"/>
        </w:rPr>
      </w:pPr>
    </w:p>
    <w:p w14:paraId="36AFC04F" w14:textId="77777777" w:rsidR="00C114FF" w:rsidRPr="006414D3" w:rsidRDefault="00D42565" w:rsidP="00A9226B">
      <w:pPr>
        <w:tabs>
          <w:tab w:val="clear" w:pos="567"/>
        </w:tabs>
        <w:spacing w:line="240" w:lineRule="auto"/>
        <w:rPr>
          <w:szCs w:val="22"/>
        </w:rPr>
      </w:pPr>
      <w:r w:rsidRPr="006414D3">
        <w:rPr>
          <w:szCs w:val="22"/>
        </w:rPr>
        <w:t>&lt;Personal protective equipment consisting of {specify} should be worn when handling the veterinary medicinal product.&gt;</w:t>
      </w:r>
    </w:p>
    <w:p w14:paraId="36AFC050" w14:textId="77777777" w:rsidR="00C114FF" w:rsidRPr="006414D3" w:rsidRDefault="00C114FF" w:rsidP="00A9226B">
      <w:pPr>
        <w:tabs>
          <w:tab w:val="clear" w:pos="567"/>
        </w:tabs>
        <w:spacing w:line="240" w:lineRule="auto"/>
        <w:rPr>
          <w:szCs w:val="22"/>
        </w:rPr>
      </w:pPr>
    </w:p>
    <w:p w14:paraId="36AFC051" w14:textId="77777777" w:rsidR="00C114FF" w:rsidRPr="006414D3" w:rsidRDefault="00D42565" w:rsidP="00A9226B">
      <w:pPr>
        <w:tabs>
          <w:tab w:val="clear" w:pos="567"/>
        </w:tabs>
        <w:spacing w:line="240" w:lineRule="auto"/>
        <w:rPr>
          <w:szCs w:val="22"/>
        </w:rPr>
      </w:pPr>
      <w:r w:rsidRPr="006414D3">
        <w:rPr>
          <w:szCs w:val="22"/>
        </w:rPr>
        <w:t xml:space="preserve">&lt;The </w:t>
      </w:r>
      <w:r w:rsidR="001A28C9" w:rsidRPr="006414D3">
        <w:rPr>
          <w:szCs w:val="22"/>
        </w:rPr>
        <w:t xml:space="preserve">veterinary medicinal </w:t>
      </w:r>
      <w:r w:rsidRPr="006414D3">
        <w:rPr>
          <w:szCs w:val="22"/>
        </w:rPr>
        <w:t>product should not be administered by pregnant women.&gt;</w:t>
      </w:r>
    </w:p>
    <w:p w14:paraId="36AFC052" w14:textId="77777777" w:rsidR="00C114FF" w:rsidRPr="006414D3" w:rsidRDefault="00C114FF" w:rsidP="00A9226B">
      <w:pPr>
        <w:tabs>
          <w:tab w:val="clear" w:pos="567"/>
        </w:tabs>
        <w:spacing w:line="240" w:lineRule="auto"/>
        <w:rPr>
          <w:szCs w:val="22"/>
        </w:rPr>
      </w:pPr>
    </w:p>
    <w:p w14:paraId="36AFC053" w14:textId="77777777" w:rsidR="00C114FF" w:rsidRPr="006414D3" w:rsidRDefault="00D42565" w:rsidP="00A9226B">
      <w:pPr>
        <w:tabs>
          <w:tab w:val="clear" w:pos="567"/>
        </w:tabs>
        <w:spacing w:line="240" w:lineRule="auto"/>
        <w:rPr>
          <w:szCs w:val="22"/>
        </w:rPr>
      </w:pPr>
      <w:r w:rsidRPr="006414D3">
        <w:rPr>
          <w:szCs w:val="22"/>
        </w:rPr>
        <w:t xml:space="preserve">&lt;The </w:t>
      </w:r>
      <w:r w:rsidR="00316E87" w:rsidRPr="006414D3">
        <w:rPr>
          <w:szCs w:val="22"/>
        </w:rPr>
        <w:t>&lt;</w:t>
      </w:r>
      <w:r w:rsidRPr="006414D3">
        <w:rPr>
          <w:szCs w:val="22"/>
        </w:rPr>
        <w:t>vaccine</w:t>
      </w:r>
      <w:r w:rsidR="00316E87" w:rsidRPr="006414D3">
        <w:rPr>
          <w:szCs w:val="22"/>
        </w:rPr>
        <w:t>&gt;</w:t>
      </w:r>
      <w:r w:rsidR="002A710D">
        <w:rPr>
          <w:szCs w:val="22"/>
        </w:rPr>
        <w:t xml:space="preserve"> </w:t>
      </w:r>
      <w:r w:rsidR="00316E87" w:rsidRPr="006414D3">
        <w:rPr>
          <w:szCs w:val="22"/>
        </w:rPr>
        <w:t>&lt;immunological veterinary medicinal product&gt;</w:t>
      </w:r>
      <w:r w:rsidRPr="006414D3">
        <w:rPr>
          <w:szCs w:val="22"/>
        </w:rPr>
        <w:t xml:space="preserve"> can be pathogenic for humans. Since this </w:t>
      </w:r>
      <w:r w:rsidR="00D3691A" w:rsidRPr="006414D3">
        <w:rPr>
          <w:szCs w:val="22"/>
        </w:rPr>
        <w:t>&lt;</w:t>
      </w:r>
      <w:r w:rsidRPr="006414D3">
        <w:rPr>
          <w:szCs w:val="22"/>
        </w:rPr>
        <w:t>vaccine</w:t>
      </w:r>
      <w:r w:rsidR="00D3691A" w:rsidRPr="006414D3">
        <w:rPr>
          <w:szCs w:val="22"/>
        </w:rPr>
        <w:t>&gt; &lt;immunological veterinary medicinal product&gt;</w:t>
      </w:r>
      <w:r w:rsidRPr="006414D3">
        <w:rPr>
          <w:szCs w:val="22"/>
        </w:rPr>
        <w:t xml:space="preserve"> has been prepared with live, attenuated microorganisms, appropriate measures should be taken to prevent contamination of the handler and other people that collaborate in the process.&gt;</w:t>
      </w:r>
    </w:p>
    <w:p w14:paraId="36AFC054" w14:textId="77777777" w:rsidR="00C114FF" w:rsidRPr="006414D3" w:rsidRDefault="00C114FF" w:rsidP="00A9226B">
      <w:pPr>
        <w:pStyle w:val="BodyTextIndent2"/>
        <w:tabs>
          <w:tab w:val="clear" w:pos="567"/>
        </w:tabs>
        <w:spacing w:line="240" w:lineRule="auto"/>
        <w:ind w:left="0" w:firstLine="0"/>
        <w:jc w:val="left"/>
        <w:rPr>
          <w:b w:val="0"/>
          <w:bCs/>
          <w:szCs w:val="22"/>
        </w:rPr>
      </w:pPr>
    </w:p>
    <w:p w14:paraId="36AFC055" w14:textId="77777777" w:rsidR="00D3691A" w:rsidRPr="006414D3" w:rsidRDefault="00D42565" w:rsidP="00A9226B">
      <w:pPr>
        <w:tabs>
          <w:tab w:val="clear" w:pos="567"/>
        </w:tabs>
        <w:spacing w:line="240" w:lineRule="auto"/>
        <w:rPr>
          <w:szCs w:val="22"/>
        </w:rPr>
      </w:pPr>
      <w:r w:rsidRPr="006414D3">
        <w:rPr>
          <w:szCs w:val="22"/>
        </w:rPr>
        <w:t>&lt;Vaccinated {species} may excrete the vaccine strain up to {x</w:t>
      </w:r>
      <w:r w:rsidR="008530E7" w:rsidRPr="006414D3">
        <w:rPr>
          <w:szCs w:val="22"/>
        </w:rPr>
        <w:t> </w:t>
      </w:r>
      <w:r w:rsidR="00582578" w:rsidRPr="006414D3">
        <w:rPr>
          <w:szCs w:val="22"/>
        </w:rPr>
        <w:t>&lt;</w:t>
      </w:r>
      <w:r w:rsidRPr="006414D3">
        <w:rPr>
          <w:szCs w:val="22"/>
        </w:rPr>
        <w:t>days</w:t>
      </w:r>
      <w:r w:rsidR="00582578" w:rsidRPr="006414D3">
        <w:rPr>
          <w:szCs w:val="22"/>
        </w:rPr>
        <w:t>&gt;</w:t>
      </w:r>
      <w:r w:rsidR="002A710D">
        <w:rPr>
          <w:szCs w:val="22"/>
        </w:rPr>
        <w:t xml:space="preserve"> </w:t>
      </w:r>
      <w:r w:rsidR="00582578" w:rsidRPr="006414D3">
        <w:rPr>
          <w:szCs w:val="22"/>
        </w:rPr>
        <w:t>&lt;</w:t>
      </w:r>
      <w:r w:rsidRPr="006414D3">
        <w:rPr>
          <w:szCs w:val="22"/>
        </w:rPr>
        <w:t>weeks</w:t>
      </w:r>
      <w:r w:rsidR="00582578" w:rsidRPr="006414D3">
        <w:rPr>
          <w:szCs w:val="22"/>
        </w:rPr>
        <w:t>&gt;</w:t>
      </w:r>
      <w:r w:rsidRPr="006414D3">
        <w:rPr>
          <w:szCs w:val="22"/>
        </w:rPr>
        <w:t>} following vaccination.</w:t>
      </w:r>
      <w:r w:rsidR="00A95B56" w:rsidRPr="006414D3">
        <w:rPr>
          <w:szCs w:val="22"/>
        </w:rPr>
        <w:t>&gt;</w:t>
      </w:r>
    </w:p>
    <w:p w14:paraId="36AFC056" w14:textId="77777777" w:rsidR="00D3691A" w:rsidRPr="006414D3" w:rsidRDefault="00D3691A" w:rsidP="00A9226B">
      <w:pPr>
        <w:tabs>
          <w:tab w:val="clear" w:pos="567"/>
        </w:tabs>
        <w:spacing w:line="240" w:lineRule="auto"/>
        <w:rPr>
          <w:szCs w:val="22"/>
        </w:rPr>
      </w:pPr>
    </w:p>
    <w:p w14:paraId="36AFC057" w14:textId="77777777" w:rsidR="00C114FF" w:rsidRPr="006414D3" w:rsidRDefault="00D42565" w:rsidP="00A9226B">
      <w:pPr>
        <w:tabs>
          <w:tab w:val="clear" w:pos="567"/>
        </w:tabs>
        <w:spacing w:line="240" w:lineRule="auto"/>
        <w:rPr>
          <w:szCs w:val="22"/>
        </w:rPr>
      </w:pPr>
      <w:r w:rsidRPr="006414D3">
        <w:rPr>
          <w:szCs w:val="22"/>
        </w:rPr>
        <w:t>&lt;</w:t>
      </w:r>
      <w:r w:rsidR="003B1526" w:rsidRPr="006414D3">
        <w:rPr>
          <w:szCs w:val="22"/>
        </w:rPr>
        <w:t xml:space="preserve">Immunocompromised persons are advised to avoid contact with the </w:t>
      </w:r>
      <w:r w:rsidRPr="006414D3">
        <w:rPr>
          <w:szCs w:val="22"/>
        </w:rPr>
        <w:t>&lt;</w:t>
      </w:r>
      <w:r w:rsidR="003B1526" w:rsidRPr="006414D3">
        <w:rPr>
          <w:szCs w:val="22"/>
        </w:rPr>
        <w:t>vaccine</w:t>
      </w:r>
      <w:r w:rsidRPr="006414D3">
        <w:rPr>
          <w:szCs w:val="22"/>
        </w:rPr>
        <w:t>&gt;</w:t>
      </w:r>
      <w:r w:rsidR="004371A3">
        <w:rPr>
          <w:szCs w:val="22"/>
        </w:rPr>
        <w:t xml:space="preserve"> </w:t>
      </w:r>
      <w:r w:rsidRPr="006414D3">
        <w:rPr>
          <w:szCs w:val="22"/>
        </w:rPr>
        <w:t>&lt;immunological veterinary medicinal product&gt;</w:t>
      </w:r>
      <w:r w:rsidR="003B1526" w:rsidRPr="006414D3">
        <w:rPr>
          <w:szCs w:val="22"/>
        </w:rPr>
        <w:t xml:space="preserve"> and vaccinated animals during {period}.&gt;</w:t>
      </w:r>
    </w:p>
    <w:p w14:paraId="36AFC058" w14:textId="77777777" w:rsidR="00C114FF" w:rsidRPr="006414D3" w:rsidRDefault="00C114FF" w:rsidP="00A9226B">
      <w:pPr>
        <w:tabs>
          <w:tab w:val="clear" w:pos="567"/>
        </w:tabs>
        <w:spacing w:line="240" w:lineRule="auto"/>
        <w:rPr>
          <w:szCs w:val="22"/>
        </w:rPr>
      </w:pPr>
    </w:p>
    <w:p w14:paraId="36AFC059" w14:textId="77777777" w:rsidR="00C114FF" w:rsidRPr="006414D3" w:rsidRDefault="00D42565" w:rsidP="00A9226B">
      <w:pPr>
        <w:tabs>
          <w:tab w:val="clear" w:pos="567"/>
        </w:tabs>
        <w:spacing w:line="240" w:lineRule="auto"/>
        <w:rPr>
          <w:szCs w:val="22"/>
        </w:rPr>
      </w:pPr>
      <w:r w:rsidRPr="006414D3">
        <w:rPr>
          <w:szCs w:val="22"/>
        </w:rPr>
        <w:t>&lt;The vaccine strain can be found in the environment for up to {x</w:t>
      </w:r>
      <w:r w:rsidR="008530E7" w:rsidRPr="006414D3">
        <w:rPr>
          <w:szCs w:val="22"/>
        </w:rPr>
        <w:t> </w:t>
      </w:r>
      <w:r w:rsidR="0037589D" w:rsidRPr="006414D3">
        <w:rPr>
          <w:szCs w:val="22"/>
        </w:rPr>
        <w:t>&lt;</w:t>
      </w:r>
      <w:r w:rsidRPr="006414D3">
        <w:rPr>
          <w:szCs w:val="22"/>
        </w:rPr>
        <w:t>days</w:t>
      </w:r>
      <w:r w:rsidR="0037589D" w:rsidRPr="006414D3">
        <w:rPr>
          <w:szCs w:val="22"/>
        </w:rPr>
        <w:t>&gt;</w:t>
      </w:r>
      <w:r w:rsidR="00164543">
        <w:rPr>
          <w:szCs w:val="22"/>
        </w:rPr>
        <w:t xml:space="preserve"> </w:t>
      </w:r>
      <w:r w:rsidR="0037589D" w:rsidRPr="006414D3">
        <w:rPr>
          <w:szCs w:val="22"/>
        </w:rPr>
        <w:t>&lt;</w:t>
      </w:r>
      <w:r w:rsidRPr="006414D3">
        <w:rPr>
          <w:szCs w:val="22"/>
        </w:rPr>
        <w:t>weeks</w:t>
      </w:r>
      <w:r w:rsidR="0037589D" w:rsidRPr="006414D3">
        <w:rPr>
          <w:szCs w:val="22"/>
        </w:rPr>
        <w:t>&gt;</w:t>
      </w:r>
      <w:r w:rsidRPr="006414D3">
        <w:rPr>
          <w:szCs w:val="22"/>
        </w:rPr>
        <w:t xml:space="preserve">}. Personnel involved in attending vaccinated {species} should follow general hygiene principles (changing clothes, wearing gloves, cleaning and disinfection of boots) and take particular care in handling </w:t>
      </w:r>
      <w:r w:rsidR="00092A37" w:rsidRPr="006414D3">
        <w:rPr>
          <w:szCs w:val="22"/>
        </w:rPr>
        <w:t xml:space="preserve">animal waste and bedding </w:t>
      </w:r>
      <w:r w:rsidR="002838C8" w:rsidRPr="006414D3">
        <w:rPr>
          <w:szCs w:val="22"/>
        </w:rPr>
        <w:t xml:space="preserve">materials </w:t>
      </w:r>
      <w:r w:rsidRPr="006414D3">
        <w:rPr>
          <w:szCs w:val="22"/>
        </w:rPr>
        <w:t>from recently vaccinated {species}.&gt;</w:t>
      </w:r>
    </w:p>
    <w:p w14:paraId="36AFC05A" w14:textId="77777777" w:rsidR="00C114FF" w:rsidRPr="006414D3" w:rsidRDefault="00C114FF" w:rsidP="00A9226B">
      <w:pPr>
        <w:tabs>
          <w:tab w:val="clear" w:pos="567"/>
        </w:tabs>
        <w:spacing w:line="240" w:lineRule="auto"/>
        <w:rPr>
          <w:szCs w:val="22"/>
        </w:rPr>
      </w:pPr>
    </w:p>
    <w:p w14:paraId="36AFC05B" w14:textId="77777777" w:rsidR="00C114FF" w:rsidRPr="006414D3" w:rsidRDefault="00D42565" w:rsidP="00A9226B">
      <w:pPr>
        <w:tabs>
          <w:tab w:val="clear" w:pos="567"/>
        </w:tabs>
        <w:autoSpaceDE w:val="0"/>
        <w:autoSpaceDN w:val="0"/>
        <w:adjustRightInd w:val="0"/>
        <w:spacing w:line="240" w:lineRule="auto"/>
        <w:rPr>
          <w:szCs w:val="22"/>
        </w:rPr>
      </w:pPr>
      <w:r w:rsidRPr="006414D3">
        <w:rPr>
          <w:szCs w:val="22"/>
        </w:rPr>
        <w:t>&lt;To the user:</w:t>
      </w:r>
    </w:p>
    <w:p w14:paraId="36AFC05C" w14:textId="77777777" w:rsidR="00C114FF" w:rsidRPr="006414D3" w:rsidRDefault="00D42565" w:rsidP="00A9226B">
      <w:pPr>
        <w:tabs>
          <w:tab w:val="clear" w:pos="567"/>
        </w:tabs>
        <w:autoSpaceDE w:val="0"/>
        <w:autoSpaceDN w:val="0"/>
        <w:adjustRightInd w:val="0"/>
        <w:spacing w:line="240" w:lineRule="auto"/>
        <w:rPr>
          <w:szCs w:val="22"/>
        </w:rPr>
      </w:pPr>
      <w:r w:rsidRPr="006414D3">
        <w:rPr>
          <w:szCs w:val="22"/>
        </w:rPr>
        <w:t xml:space="preserve">This </w:t>
      </w:r>
      <w:r w:rsidR="0037589D" w:rsidRPr="006414D3">
        <w:rPr>
          <w:szCs w:val="22"/>
        </w:rPr>
        <w:t xml:space="preserve">veterinary medicinal </w:t>
      </w:r>
      <w:r w:rsidRPr="006414D3">
        <w:rPr>
          <w:szCs w:val="22"/>
        </w:rPr>
        <w:t>product contains mineral oil. Accidental injection/</w:t>
      </w:r>
      <w:r w:rsidR="00D377E2" w:rsidRPr="006414D3">
        <w:rPr>
          <w:szCs w:val="22"/>
        </w:rPr>
        <w:t>self-injection</w:t>
      </w:r>
      <w:r w:rsidRPr="006414D3">
        <w:rPr>
          <w:szCs w:val="22"/>
        </w:rPr>
        <w:t xml:space="preserve"> may result in severe pain and swelling, particularly if injected into a joint or finger, and in rare cases could result in the loss of the affected finger if prompt medical attention is not given.</w:t>
      </w:r>
      <w:r w:rsidR="00A207FB" w:rsidRPr="006414D3">
        <w:rPr>
          <w:szCs w:val="22"/>
        </w:rPr>
        <w:t xml:space="preserve"> </w:t>
      </w:r>
      <w:r w:rsidRPr="006414D3">
        <w:rPr>
          <w:szCs w:val="22"/>
        </w:rPr>
        <w:t xml:space="preserve">If you are accidentally injected with this </w:t>
      </w:r>
      <w:r w:rsidR="0037589D" w:rsidRPr="006414D3">
        <w:rPr>
          <w:szCs w:val="22"/>
        </w:rPr>
        <w:t xml:space="preserve">veterinary medicinal </w:t>
      </w:r>
      <w:r w:rsidRPr="006414D3">
        <w:rPr>
          <w:szCs w:val="22"/>
        </w:rPr>
        <w:t>product, seek prompt medical advice even if only a very small amount is injected and take the package leaflet with you.</w:t>
      </w:r>
      <w:r w:rsidR="00A207FB" w:rsidRPr="006414D3">
        <w:rPr>
          <w:szCs w:val="22"/>
        </w:rPr>
        <w:t xml:space="preserve"> </w:t>
      </w:r>
      <w:r w:rsidRPr="006414D3">
        <w:rPr>
          <w:szCs w:val="22"/>
        </w:rPr>
        <w:t>If pain persists for more than 12</w:t>
      </w:r>
      <w:r w:rsidR="00A207FB" w:rsidRPr="006414D3">
        <w:rPr>
          <w:szCs w:val="22"/>
        </w:rPr>
        <w:t> </w:t>
      </w:r>
      <w:r w:rsidRPr="006414D3">
        <w:rPr>
          <w:szCs w:val="22"/>
        </w:rPr>
        <w:t>hours after medical examination, seek medical advice again.</w:t>
      </w:r>
    </w:p>
    <w:p w14:paraId="36AFC05D" w14:textId="77777777" w:rsidR="00C114FF" w:rsidRPr="006414D3" w:rsidRDefault="00C114FF" w:rsidP="00A9226B">
      <w:pPr>
        <w:tabs>
          <w:tab w:val="clear" w:pos="567"/>
        </w:tabs>
        <w:autoSpaceDE w:val="0"/>
        <w:autoSpaceDN w:val="0"/>
        <w:adjustRightInd w:val="0"/>
        <w:spacing w:line="240" w:lineRule="auto"/>
        <w:rPr>
          <w:szCs w:val="22"/>
        </w:rPr>
      </w:pPr>
    </w:p>
    <w:p w14:paraId="36AFC05E" w14:textId="77777777" w:rsidR="00C114FF" w:rsidRPr="006414D3" w:rsidRDefault="00D42565" w:rsidP="00A9226B">
      <w:pPr>
        <w:tabs>
          <w:tab w:val="clear" w:pos="567"/>
        </w:tabs>
        <w:autoSpaceDE w:val="0"/>
        <w:autoSpaceDN w:val="0"/>
        <w:adjustRightInd w:val="0"/>
        <w:spacing w:line="240" w:lineRule="auto"/>
        <w:rPr>
          <w:szCs w:val="22"/>
        </w:rPr>
      </w:pPr>
      <w:r w:rsidRPr="006414D3">
        <w:rPr>
          <w:szCs w:val="22"/>
        </w:rPr>
        <w:t>To the physician:</w:t>
      </w:r>
    </w:p>
    <w:p w14:paraId="36AFC05F" w14:textId="77777777" w:rsidR="00C114FF" w:rsidRPr="006414D3" w:rsidRDefault="00D42565" w:rsidP="00A9226B">
      <w:pPr>
        <w:tabs>
          <w:tab w:val="clear" w:pos="567"/>
        </w:tabs>
        <w:autoSpaceDE w:val="0"/>
        <w:autoSpaceDN w:val="0"/>
        <w:adjustRightInd w:val="0"/>
        <w:spacing w:line="240" w:lineRule="auto"/>
        <w:rPr>
          <w:szCs w:val="22"/>
        </w:rPr>
      </w:pPr>
      <w:r w:rsidRPr="006414D3">
        <w:rPr>
          <w:szCs w:val="22"/>
        </w:rPr>
        <w:t xml:space="preserve">This </w:t>
      </w:r>
      <w:r w:rsidR="0037589D" w:rsidRPr="006414D3">
        <w:rPr>
          <w:szCs w:val="22"/>
        </w:rPr>
        <w:t xml:space="preserve">veterinary medicinal </w:t>
      </w:r>
      <w:r w:rsidRPr="006414D3">
        <w:rPr>
          <w:szCs w:val="22"/>
        </w:rPr>
        <w:t xml:space="preserve">product contains mineral oil. Even if small amounts have been injected, accidental injection with this </w:t>
      </w:r>
      <w:r w:rsidR="002B3339">
        <w:rPr>
          <w:szCs w:val="22"/>
        </w:rPr>
        <w:t xml:space="preserve">veterinary medicinal </w:t>
      </w:r>
      <w:r w:rsidRPr="006414D3">
        <w:rPr>
          <w:szCs w:val="22"/>
        </w:rPr>
        <w:t xml:space="preserve">product can cause intense swelling, which may, for example, result in ischaemic necrosis and even the loss of a digit. Expert, PROMPT, surgical attention </w:t>
      </w:r>
      <w:r w:rsidRPr="006414D3">
        <w:rPr>
          <w:szCs w:val="22"/>
        </w:rPr>
        <w:lastRenderedPageBreak/>
        <w:t>is required and may necessitate early incision and irrigation of the injected area, especially where there is involvement of finger pulp or tendon.&gt;</w:t>
      </w:r>
    </w:p>
    <w:p w14:paraId="36AFC060" w14:textId="77777777" w:rsidR="00C114FF" w:rsidRPr="006414D3" w:rsidRDefault="00C114FF" w:rsidP="00A9226B">
      <w:pPr>
        <w:tabs>
          <w:tab w:val="clear" w:pos="567"/>
        </w:tabs>
        <w:spacing w:line="240" w:lineRule="auto"/>
        <w:rPr>
          <w:szCs w:val="22"/>
        </w:rPr>
      </w:pPr>
    </w:p>
    <w:p w14:paraId="36AFC061" w14:textId="77777777" w:rsidR="00295140" w:rsidRPr="006414D3" w:rsidRDefault="00D42565" w:rsidP="00A9226B">
      <w:pPr>
        <w:tabs>
          <w:tab w:val="clear" w:pos="567"/>
        </w:tabs>
        <w:spacing w:line="240" w:lineRule="auto"/>
        <w:rPr>
          <w:szCs w:val="22"/>
        </w:rPr>
      </w:pPr>
      <w:r w:rsidRPr="006414D3">
        <w:rPr>
          <w:szCs w:val="22"/>
          <w:u w:val="single"/>
        </w:rPr>
        <w:t>Special precautions for the protection of the environment</w:t>
      </w:r>
      <w:r w:rsidRPr="006414D3">
        <w:rPr>
          <w:szCs w:val="22"/>
        </w:rPr>
        <w:t>:</w:t>
      </w:r>
    </w:p>
    <w:p w14:paraId="36AFC062" w14:textId="77777777" w:rsidR="00295140" w:rsidRPr="006414D3" w:rsidRDefault="00295140" w:rsidP="00A9226B">
      <w:pPr>
        <w:tabs>
          <w:tab w:val="clear" w:pos="567"/>
        </w:tabs>
        <w:spacing w:line="240" w:lineRule="auto"/>
        <w:rPr>
          <w:szCs w:val="22"/>
        </w:rPr>
      </w:pPr>
    </w:p>
    <w:p w14:paraId="36AFC063" w14:textId="77777777" w:rsidR="00C114FF" w:rsidRPr="006414D3" w:rsidRDefault="00D42565" w:rsidP="00A9226B">
      <w:pPr>
        <w:tabs>
          <w:tab w:val="clear" w:pos="567"/>
        </w:tabs>
        <w:spacing w:line="240" w:lineRule="auto"/>
        <w:rPr>
          <w:szCs w:val="22"/>
        </w:rPr>
      </w:pPr>
      <w:r w:rsidRPr="006414D3">
        <w:rPr>
          <w:szCs w:val="22"/>
        </w:rPr>
        <w:t>&lt;Not applicable.&gt;</w:t>
      </w:r>
    </w:p>
    <w:p w14:paraId="36AFC064" w14:textId="77777777" w:rsidR="00295140" w:rsidRPr="006414D3" w:rsidRDefault="00295140" w:rsidP="00A9226B">
      <w:pPr>
        <w:tabs>
          <w:tab w:val="clear" w:pos="567"/>
        </w:tabs>
        <w:spacing w:line="240" w:lineRule="auto"/>
        <w:rPr>
          <w:szCs w:val="22"/>
        </w:rPr>
      </w:pPr>
    </w:p>
    <w:p w14:paraId="36AFC065" w14:textId="77777777" w:rsidR="00295140" w:rsidRPr="006414D3" w:rsidRDefault="00D42565" w:rsidP="00A9226B">
      <w:pPr>
        <w:tabs>
          <w:tab w:val="clear" w:pos="567"/>
        </w:tabs>
        <w:spacing w:line="240" w:lineRule="auto"/>
        <w:rPr>
          <w:szCs w:val="22"/>
        </w:rPr>
      </w:pPr>
      <w:r w:rsidRPr="006414D3">
        <w:rPr>
          <w:szCs w:val="22"/>
        </w:rPr>
        <w:t>&lt;</w:t>
      </w:r>
      <w:r w:rsidRPr="003D3893">
        <w:rPr>
          <w:szCs w:val="22"/>
          <w:u w:val="single"/>
        </w:rPr>
        <w:t>Other precautions</w:t>
      </w:r>
      <w:r w:rsidRPr="003D3893">
        <w:rPr>
          <w:szCs w:val="22"/>
        </w:rPr>
        <w:t>:</w:t>
      </w:r>
      <w:r w:rsidRPr="006414D3">
        <w:rPr>
          <w:szCs w:val="22"/>
        </w:rPr>
        <w:t>&gt;</w:t>
      </w:r>
    </w:p>
    <w:p w14:paraId="36AFC066" w14:textId="77777777" w:rsidR="00295140" w:rsidRPr="006414D3" w:rsidRDefault="00295140" w:rsidP="00A9226B">
      <w:pPr>
        <w:tabs>
          <w:tab w:val="clear" w:pos="567"/>
        </w:tabs>
        <w:spacing w:line="240" w:lineRule="auto"/>
        <w:rPr>
          <w:szCs w:val="22"/>
        </w:rPr>
      </w:pPr>
    </w:p>
    <w:p w14:paraId="36AFC067"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185B50" w:rsidRPr="006414D3">
        <w:rPr>
          <w:b/>
          <w:szCs w:val="22"/>
        </w:rPr>
        <w:t>.6</w:t>
      </w:r>
      <w:r w:rsidR="00185B50" w:rsidRPr="006414D3">
        <w:rPr>
          <w:b/>
          <w:szCs w:val="22"/>
        </w:rPr>
        <w:tab/>
      </w:r>
      <w:r w:rsidR="003B1526" w:rsidRPr="006414D3">
        <w:rPr>
          <w:b/>
          <w:szCs w:val="22"/>
        </w:rPr>
        <w:t xml:space="preserve">Adverse </w:t>
      </w:r>
      <w:r w:rsidRPr="006414D3">
        <w:rPr>
          <w:b/>
          <w:szCs w:val="22"/>
        </w:rPr>
        <w:t>events</w:t>
      </w:r>
    </w:p>
    <w:p w14:paraId="36AFC068" w14:textId="77777777" w:rsidR="00295140" w:rsidRPr="006414D3" w:rsidRDefault="00295140" w:rsidP="00AD0710">
      <w:pPr>
        <w:tabs>
          <w:tab w:val="clear" w:pos="567"/>
        </w:tabs>
        <w:spacing w:line="240" w:lineRule="auto"/>
        <w:rPr>
          <w:szCs w:val="22"/>
        </w:rPr>
      </w:pPr>
    </w:p>
    <w:p w14:paraId="36AFC069" w14:textId="77777777" w:rsidR="00AD0710" w:rsidRPr="006414D3" w:rsidRDefault="00D42565" w:rsidP="00AD0710">
      <w:pPr>
        <w:tabs>
          <w:tab w:val="clear" w:pos="567"/>
        </w:tabs>
        <w:spacing w:line="240" w:lineRule="auto"/>
        <w:rPr>
          <w:szCs w:val="22"/>
        </w:rPr>
      </w:pPr>
      <w:r w:rsidRPr="006414D3">
        <w:rPr>
          <w:szCs w:val="22"/>
        </w:rPr>
        <w:t>{Target species:}</w:t>
      </w:r>
    </w:p>
    <w:p w14:paraId="36AFC06A" w14:textId="77777777" w:rsidR="00295140" w:rsidRPr="006414D3"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D15B21" w14:paraId="36AFC06E" w14:textId="77777777" w:rsidTr="00617B81">
        <w:tc>
          <w:tcPr>
            <w:tcW w:w="1957" w:type="pct"/>
          </w:tcPr>
          <w:p w14:paraId="36AFC06B" w14:textId="77777777" w:rsidR="00295140" w:rsidRPr="006414D3" w:rsidRDefault="00D42565" w:rsidP="00617B81">
            <w:pPr>
              <w:spacing w:before="60" w:after="60"/>
              <w:rPr>
                <w:szCs w:val="22"/>
              </w:rPr>
            </w:pPr>
            <w:r w:rsidRPr="006414D3">
              <w:rPr>
                <w:szCs w:val="22"/>
              </w:rPr>
              <w:t>Very common</w:t>
            </w:r>
          </w:p>
          <w:p w14:paraId="36AFC06C" w14:textId="77777777" w:rsidR="00295140" w:rsidRPr="006414D3" w:rsidRDefault="00D42565" w:rsidP="00617B81">
            <w:pPr>
              <w:spacing w:before="60" w:after="60"/>
              <w:rPr>
                <w:szCs w:val="22"/>
              </w:rPr>
            </w:pPr>
            <w:r w:rsidRPr="006414D3">
              <w:rPr>
                <w:szCs w:val="22"/>
              </w:rPr>
              <w:t>(&gt;1 animal / 10 animals treated):</w:t>
            </w:r>
          </w:p>
        </w:tc>
        <w:tc>
          <w:tcPr>
            <w:tcW w:w="3043" w:type="pct"/>
            <w:hideMark/>
          </w:tcPr>
          <w:p w14:paraId="36AFC06D" w14:textId="77777777" w:rsidR="00295140" w:rsidRPr="006414D3" w:rsidRDefault="00D42565" w:rsidP="00617B81">
            <w:pPr>
              <w:spacing w:before="60" w:after="60"/>
              <w:rPr>
                <w:iCs/>
                <w:szCs w:val="22"/>
              </w:rPr>
            </w:pPr>
            <w:r w:rsidRPr="006414D3">
              <w:rPr>
                <w:iCs/>
                <w:szCs w:val="22"/>
              </w:rPr>
              <w:t>{adverse event/VeDDRA LLT (relevant additional information, adverse event/VeDDRA LLT (relevant additional information) etc.}</w:t>
            </w:r>
          </w:p>
        </w:tc>
      </w:tr>
      <w:tr w:rsidR="00D15B21" w14:paraId="36AFC072" w14:textId="77777777" w:rsidTr="00617B81">
        <w:tc>
          <w:tcPr>
            <w:tcW w:w="1957" w:type="pct"/>
          </w:tcPr>
          <w:p w14:paraId="36AFC06F" w14:textId="77777777" w:rsidR="00295140" w:rsidRPr="006414D3" w:rsidRDefault="00D42565" w:rsidP="00617B81">
            <w:pPr>
              <w:spacing w:before="60" w:after="60"/>
              <w:rPr>
                <w:szCs w:val="22"/>
              </w:rPr>
            </w:pPr>
            <w:r w:rsidRPr="006414D3">
              <w:rPr>
                <w:szCs w:val="22"/>
              </w:rPr>
              <w:t>Common</w:t>
            </w:r>
          </w:p>
          <w:p w14:paraId="36AFC070" w14:textId="77777777" w:rsidR="00295140" w:rsidRPr="006414D3" w:rsidRDefault="00D42565" w:rsidP="00617B81">
            <w:pPr>
              <w:spacing w:before="60" w:after="60"/>
              <w:rPr>
                <w:szCs w:val="22"/>
              </w:rPr>
            </w:pPr>
            <w:r w:rsidRPr="006414D3">
              <w:rPr>
                <w:szCs w:val="22"/>
              </w:rPr>
              <w:t>(1 to 10 animals / 100 animals treated):</w:t>
            </w:r>
          </w:p>
        </w:tc>
        <w:tc>
          <w:tcPr>
            <w:tcW w:w="3043" w:type="pct"/>
          </w:tcPr>
          <w:p w14:paraId="36AFC071" w14:textId="77777777" w:rsidR="00295140" w:rsidRPr="006414D3" w:rsidRDefault="00D42565" w:rsidP="00617B81">
            <w:pPr>
              <w:spacing w:before="60" w:after="60"/>
              <w:rPr>
                <w:iCs/>
                <w:szCs w:val="22"/>
              </w:rPr>
            </w:pPr>
            <w:r w:rsidRPr="006414D3">
              <w:rPr>
                <w:iCs/>
                <w:szCs w:val="22"/>
              </w:rPr>
              <w:t>{adverse event/VeDDRA LLT (relevant additional information), adverse event/VeDDRA LLT (relevant additional information) etc.}</w:t>
            </w:r>
          </w:p>
        </w:tc>
      </w:tr>
      <w:tr w:rsidR="00D15B21" w14:paraId="36AFC076" w14:textId="77777777" w:rsidTr="00617B81">
        <w:tc>
          <w:tcPr>
            <w:tcW w:w="1957" w:type="pct"/>
          </w:tcPr>
          <w:p w14:paraId="36AFC073" w14:textId="77777777" w:rsidR="00295140" w:rsidRPr="006414D3" w:rsidRDefault="00D42565" w:rsidP="00617B81">
            <w:pPr>
              <w:spacing w:before="60" w:after="60"/>
              <w:rPr>
                <w:szCs w:val="22"/>
              </w:rPr>
            </w:pPr>
            <w:r w:rsidRPr="006414D3">
              <w:rPr>
                <w:szCs w:val="22"/>
              </w:rPr>
              <w:t>Uncommon</w:t>
            </w:r>
          </w:p>
          <w:p w14:paraId="36AFC074" w14:textId="1274BA21" w:rsidR="00295140" w:rsidRPr="006414D3" w:rsidRDefault="00D42565" w:rsidP="00617B81">
            <w:pPr>
              <w:spacing w:before="60" w:after="60"/>
              <w:rPr>
                <w:szCs w:val="22"/>
              </w:rPr>
            </w:pPr>
            <w:r w:rsidRPr="006414D3">
              <w:rPr>
                <w:szCs w:val="22"/>
              </w:rPr>
              <w:t xml:space="preserve">(1 to </w:t>
            </w:r>
            <w:r w:rsidR="008F09C7">
              <w:rPr>
                <w:szCs w:val="22"/>
              </w:rPr>
              <w:t>10</w:t>
            </w:r>
            <w:r w:rsidRPr="006414D3">
              <w:rPr>
                <w:szCs w:val="22"/>
              </w:rPr>
              <w:t xml:space="preserve"> animals / </w:t>
            </w:r>
            <w:r w:rsidR="008F09C7">
              <w:rPr>
                <w:szCs w:val="22"/>
              </w:rPr>
              <w:t>1</w:t>
            </w:r>
            <w:r w:rsidR="001D2E94">
              <w:rPr>
                <w:szCs w:val="22"/>
              </w:rPr>
              <w:t xml:space="preserve"> </w:t>
            </w:r>
            <w:r w:rsidR="008F09C7">
              <w:rPr>
                <w:szCs w:val="22"/>
              </w:rPr>
              <w:t>000</w:t>
            </w:r>
            <w:r w:rsidRPr="006414D3">
              <w:rPr>
                <w:szCs w:val="22"/>
              </w:rPr>
              <w:t xml:space="preserve"> animals treated):</w:t>
            </w:r>
          </w:p>
        </w:tc>
        <w:tc>
          <w:tcPr>
            <w:tcW w:w="3043" w:type="pct"/>
            <w:hideMark/>
          </w:tcPr>
          <w:p w14:paraId="36AFC075" w14:textId="77777777" w:rsidR="00295140" w:rsidRPr="006414D3" w:rsidRDefault="00D42565" w:rsidP="00617B81">
            <w:pPr>
              <w:spacing w:before="60" w:after="60"/>
              <w:rPr>
                <w:iCs/>
                <w:szCs w:val="22"/>
              </w:rPr>
            </w:pPr>
            <w:r w:rsidRPr="006414D3">
              <w:rPr>
                <w:iCs/>
                <w:szCs w:val="22"/>
              </w:rPr>
              <w:t>{adverse event/VeDDRA LLT (relevant additional information), adverse event/VeDDRA LLT (relevant additional information) etc.}</w:t>
            </w:r>
          </w:p>
        </w:tc>
      </w:tr>
      <w:tr w:rsidR="00D15B21" w14:paraId="36AFC07A" w14:textId="77777777" w:rsidTr="00617B81">
        <w:tc>
          <w:tcPr>
            <w:tcW w:w="1957" w:type="pct"/>
          </w:tcPr>
          <w:p w14:paraId="36AFC077" w14:textId="77777777" w:rsidR="00082200" w:rsidRDefault="00D42565" w:rsidP="00617B81">
            <w:pPr>
              <w:spacing w:before="60" w:after="60"/>
              <w:rPr>
                <w:szCs w:val="22"/>
              </w:rPr>
            </w:pPr>
            <w:r w:rsidRPr="006414D3">
              <w:rPr>
                <w:szCs w:val="22"/>
              </w:rPr>
              <w:t>Rare</w:t>
            </w:r>
          </w:p>
          <w:p w14:paraId="36AFC078" w14:textId="6EBE8BC4" w:rsidR="00295140" w:rsidRPr="006414D3" w:rsidRDefault="00D42565" w:rsidP="00617B81">
            <w:pPr>
              <w:spacing w:before="60" w:after="60"/>
              <w:rPr>
                <w:szCs w:val="22"/>
              </w:rPr>
            </w:pPr>
            <w:r w:rsidRPr="006414D3">
              <w:rPr>
                <w:szCs w:val="22"/>
              </w:rPr>
              <w:t>(1 to 10 animals / 10</w:t>
            </w:r>
            <w:r w:rsidR="001D2E94">
              <w:rPr>
                <w:szCs w:val="22"/>
              </w:rPr>
              <w:t xml:space="preserve"> </w:t>
            </w:r>
            <w:r w:rsidRPr="006414D3">
              <w:rPr>
                <w:szCs w:val="22"/>
              </w:rPr>
              <w:t>000 animals treated):</w:t>
            </w:r>
          </w:p>
        </w:tc>
        <w:tc>
          <w:tcPr>
            <w:tcW w:w="3043" w:type="pct"/>
          </w:tcPr>
          <w:p w14:paraId="36AFC079" w14:textId="77777777" w:rsidR="00295140" w:rsidRPr="006414D3" w:rsidRDefault="00D42565" w:rsidP="00617B81">
            <w:pPr>
              <w:spacing w:before="60" w:after="60"/>
              <w:rPr>
                <w:iCs/>
                <w:szCs w:val="22"/>
              </w:rPr>
            </w:pPr>
            <w:r w:rsidRPr="006414D3">
              <w:rPr>
                <w:iCs/>
                <w:szCs w:val="22"/>
              </w:rPr>
              <w:t>{adverse event/VeDDRA LLT (relevant additional information), adverse event/VeDDRA LLT (relevant additional information) etc.}</w:t>
            </w:r>
          </w:p>
        </w:tc>
      </w:tr>
      <w:tr w:rsidR="00D15B21" w14:paraId="36AFC07E" w14:textId="77777777" w:rsidTr="00617B81">
        <w:tc>
          <w:tcPr>
            <w:tcW w:w="1957" w:type="pct"/>
          </w:tcPr>
          <w:p w14:paraId="36AFC07B" w14:textId="77777777" w:rsidR="00295140" w:rsidRPr="006414D3" w:rsidRDefault="00D42565" w:rsidP="00617B81">
            <w:pPr>
              <w:spacing w:before="60" w:after="60"/>
              <w:rPr>
                <w:szCs w:val="22"/>
              </w:rPr>
            </w:pPr>
            <w:r w:rsidRPr="006414D3">
              <w:rPr>
                <w:szCs w:val="22"/>
              </w:rPr>
              <w:t>Very rare</w:t>
            </w:r>
          </w:p>
          <w:p w14:paraId="36AFC07C" w14:textId="591120BA" w:rsidR="00295140" w:rsidRPr="006414D3" w:rsidRDefault="00D42565" w:rsidP="00617B81">
            <w:pPr>
              <w:spacing w:before="60" w:after="60"/>
              <w:rPr>
                <w:szCs w:val="22"/>
              </w:rPr>
            </w:pPr>
            <w:r w:rsidRPr="006414D3">
              <w:rPr>
                <w:szCs w:val="22"/>
              </w:rPr>
              <w:t>(&lt;1 animal / 10</w:t>
            </w:r>
            <w:r w:rsidR="001D2E94">
              <w:rPr>
                <w:szCs w:val="22"/>
              </w:rPr>
              <w:t xml:space="preserve"> </w:t>
            </w:r>
            <w:r w:rsidRPr="006414D3">
              <w:rPr>
                <w:szCs w:val="22"/>
              </w:rPr>
              <w:t>000 animals treated, including isolated reports):</w:t>
            </w:r>
          </w:p>
        </w:tc>
        <w:tc>
          <w:tcPr>
            <w:tcW w:w="3043" w:type="pct"/>
            <w:hideMark/>
          </w:tcPr>
          <w:p w14:paraId="36AFC07D" w14:textId="77777777" w:rsidR="00295140" w:rsidRPr="006414D3" w:rsidRDefault="00D42565" w:rsidP="00617B81">
            <w:pPr>
              <w:spacing w:before="60" w:after="60"/>
              <w:rPr>
                <w:iCs/>
                <w:szCs w:val="22"/>
              </w:rPr>
            </w:pPr>
            <w:r w:rsidRPr="006414D3">
              <w:rPr>
                <w:iCs/>
                <w:szCs w:val="22"/>
              </w:rPr>
              <w:t>{adverse event/VeDDRA LLT (relevant additional information), adverse event/VeDDRA LLT (relevant additional information) etc.}</w:t>
            </w:r>
          </w:p>
        </w:tc>
      </w:tr>
    </w:tbl>
    <w:p w14:paraId="36AFC07F" w14:textId="77777777" w:rsidR="00295140" w:rsidRPr="006414D3" w:rsidRDefault="00295140" w:rsidP="00AD0710">
      <w:pPr>
        <w:tabs>
          <w:tab w:val="clear" w:pos="567"/>
        </w:tabs>
        <w:spacing w:line="240" w:lineRule="auto"/>
        <w:rPr>
          <w:szCs w:val="22"/>
        </w:rPr>
      </w:pPr>
    </w:p>
    <w:p w14:paraId="36AFC080" w14:textId="157D689E" w:rsidR="00247A48" w:rsidRDefault="00D42565" w:rsidP="00247A48">
      <w:pPr>
        <w:rPr>
          <w:szCs w:val="22"/>
        </w:rPr>
      </w:pPr>
      <w:bookmarkStart w:id="0" w:name="_Hlk66891708"/>
      <w:r w:rsidRPr="006414D3">
        <w:rPr>
          <w:szCs w:val="22"/>
        </w:rPr>
        <w:t>Reporting adverse events is important. It allows continuous safety monitoring of a veterinary medicinal product. Reports should be sent, preferably via a veterinarian, to either the marketing authorisation holder</w:t>
      </w:r>
      <w:r w:rsidR="00082200">
        <w:rPr>
          <w:szCs w:val="22"/>
        </w:rPr>
        <w:t xml:space="preserve"> </w:t>
      </w:r>
      <w:r w:rsidRPr="006414D3">
        <w:rPr>
          <w:szCs w:val="22"/>
        </w:rPr>
        <w:t xml:space="preserve">&lt;or its local representative&gt; or the national competent authority via the </w:t>
      </w:r>
      <w:r w:rsidRPr="00A95E81">
        <w:rPr>
          <w:szCs w:val="22"/>
        </w:rPr>
        <w:t>national reporting system</w:t>
      </w:r>
      <w:hyperlink r:id="rId7" w:history="1"/>
      <w:r w:rsidRPr="006414D3">
        <w:rPr>
          <w:szCs w:val="22"/>
        </w:rPr>
        <w:t xml:space="preserve">. See the </w:t>
      </w:r>
      <w:r w:rsidR="005E22AA" w:rsidRPr="006414D3">
        <w:rPr>
          <w:szCs w:val="22"/>
        </w:rPr>
        <w:t>&lt;</w:t>
      </w:r>
      <w:r w:rsidRPr="006414D3">
        <w:rPr>
          <w:szCs w:val="22"/>
        </w:rPr>
        <w:t>package leaflet</w:t>
      </w:r>
      <w:r w:rsidR="005E22AA" w:rsidRPr="006414D3">
        <w:rPr>
          <w:szCs w:val="22"/>
        </w:rPr>
        <w:t>&gt;</w:t>
      </w:r>
      <w:r w:rsidR="005E22AA">
        <w:rPr>
          <w:szCs w:val="22"/>
        </w:rPr>
        <w:t xml:space="preserve"> &lt;immediate </w:t>
      </w:r>
      <w:r w:rsidR="005E22AA" w:rsidRPr="009B624C">
        <w:rPr>
          <w:szCs w:val="22"/>
        </w:rPr>
        <w:t>packaging&gt;</w:t>
      </w:r>
      <w:r w:rsidRPr="006414D3">
        <w:rPr>
          <w:szCs w:val="22"/>
        </w:rPr>
        <w:t xml:space="preserve"> for respective contact details.</w:t>
      </w:r>
    </w:p>
    <w:p w14:paraId="36AFC081" w14:textId="77777777" w:rsidR="00A95E81" w:rsidRDefault="00A95E81" w:rsidP="00247A48">
      <w:pPr>
        <w:rPr>
          <w:szCs w:val="22"/>
        </w:rPr>
      </w:pPr>
    </w:p>
    <w:bookmarkEnd w:id="0"/>
    <w:p w14:paraId="36AFC082"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.7</w:t>
      </w:r>
      <w:r w:rsidR="003B1526" w:rsidRPr="006414D3">
        <w:rPr>
          <w:b/>
          <w:szCs w:val="22"/>
        </w:rPr>
        <w:tab/>
        <w:t>Use during pregnancy, lactation or lay</w:t>
      </w:r>
    </w:p>
    <w:p w14:paraId="36AFC083" w14:textId="77777777" w:rsidR="00C114FF" w:rsidRPr="006414D3" w:rsidRDefault="00C114FF" w:rsidP="00145C3F">
      <w:pPr>
        <w:tabs>
          <w:tab w:val="clear" w:pos="567"/>
        </w:tabs>
        <w:spacing w:line="240" w:lineRule="auto"/>
        <w:rPr>
          <w:szCs w:val="22"/>
        </w:rPr>
      </w:pPr>
    </w:p>
    <w:p w14:paraId="36AFC084" w14:textId="77777777" w:rsidR="00C114FF" w:rsidRPr="006414D3" w:rsidRDefault="00D42565" w:rsidP="00A9226B">
      <w:pPr>
        <w:tabs>
          <w:tab w:val="clear" w:pos="567"/>
        </w:tabs>
        <w:spacing w:line="240" w:lineRule="auto"/>
        <w:rPr>
          <w:szCs w:val="22"/>
        </w:rPr>
      </w:pPr>
      <w:r w:rsidRPr="006414D3">
        <w:rPr>
          <w:szCs w:val="22"/>
        </w:rPr>
        <w:t>&lt;The safety of the veterinary medicinal product has not been established during &lt;pregnancy&gt;</w:t>
      </w:r>
      <w:r w:rsidR="00247A48" w:rsidRPr="006414D3">
        <w:rPr>
          <w:szCs w:val="22"/>
        </w:rPr>
        <w:t xml:space="preserve"> </w:t>
      </w:r>
      <w:r w:rsidRPr="006414D3">
        <w:rPr>
          <w:szCs w:val="22"/>
        </w:rPr>
        <w:t>&lt;lactation&gt;</w:t>
      </w:r>
      <w:r w:rsidR="00247A48" w:rsidRPr="006414D3">
        <w:rPr>
          <w:szCs w:val="22"/>
        </w:rPr>
        <w:t xml:space="preserve"> </w:t>
      </w:r>
      <w:r w:rsidRPr="006414D3">
        <w:rPr>
          <w:szCs w:val="22"/>
        </w:rPr>
        <w:t>&lt;lay&gt;.&gt;</w:t>
      </w:r>
    </w:p>
    <w:p w14:paraId="36AFC085" w14:textId="77777777" w:rsidR="00C114FF" w:rsidRPr="006414D3" w:rsidRDefault="00C114FF" w:rsidP="00A9226B">
      <w:pPr>
        <w:tabs>
          <w:tab w:val="clear" w:pos="567"/>
        </w:tabs>
        <w:spacing w:line="240" w:lineRule="auto"/>
        <w:rPr>
          <w:szCs w:val="22"/>
        </w:rPr>
      </w:pPr>
    </w:p>
    <w:p w14:paraId="36AFC086" w14:textId="77777777" w:rsidR="00C114FF" w:rsidRPr="006414D3" w:rsidRDefault="00D42565" w:rsidP="00E74050">
      <w:pPr>
        <w:tabs>
          <w:tab w:val="clear" w:pos="567"/>
        </w:tabs>
        <w:spacing w:line="240" w:lineRule="auto"/>
        <w:rPr>
          <w:szCs w:val="22"/>
        </w:rPr>
      </w:pPr>
      <w:r w:rsidRPr="006414D3">
        <w:rPr>
          <w:szCs w:val="22"/>
        </w:rPr>
        <w:t>&lt;</w:t>
      </w:r>
      <w:r w:rsidRPr="006414D3">
        <w:rPr>
          <w:szCs w:val="22"/>
          <w:u w:val="single"/>
        </w:rPr>
        <w:t>Pregnancy:</w:t>
      </w:r>
      <w:r w:rsidRPr="006414D3">
        <w:rPr>
          <w:szCs w:val="22"/>
        </w:rPr>
        <w:t>&gt;</w:t>
      </w:r>
      <w:r w:rsidR="00092A37" w:rsidRPr="006414D3">
        <w:rPr>
          <w:szCs w:val="22"/>
        </w:rPr>
        <w:t xml:space="preserve"> &lt;</w:t>
      </w:r>
      <w:r w:rsidR="00092A37" w:rsidRPr="006414D3">
        <w:rPr>
          <w:szCs w:val="22"/>
          <w:u w:val="single"/>
        </w:rPr>
        <w:t>and lactation</w:t>
      </w:r>
      <w:r w:rsidR="00092A37" w:rsidRPr="006414D3">
        <w:rPr>
          <w:szCs w:val="22"/>
        </w:rPr>
        <w:t>:&gt;</w:t>
      </w:r>
    </w:p>
    <w:p w14:paraId="36AFC087" w14:textId="77777777" w:rsidR="00092A37" w:rsidRPr="006414D3" w:rsidRDefault="00092A37" w:rsidP="00145C3F">
      <w:pPr>
        <w:tabs>
          <w:tab w:val="clear" w:pos="567"/>
        </w:tabs>
        <w:spacing w:line="240" w:lineRule="auto"/>
        <w:rPr>
          <w:szCs w:val="22"/>
        </w:rPr>
      </w:pPr>
    </w:p>
    <w:p w14:paraId="36AFC088" w14:textId="77777777" w:rsidR="00C114FF" w:rsidRPr="006414D3" w:rsidRDefault="00D42565" w:rsidP="00A9226B">
      <w:pPr>
        <w:tabs>
          <w:tab w:val="clear" w:pos="567"/>
        </w:tabs>
        <w:spacing w:line="240" w:lineRule="auto"/>
        <w:rPr>
          <w:szCs w:val="22"/>
        </w:rPr>
      </w:pPr>
      <w:r w:rsidRPr="006414D3">
        <w:rPr>
          <w:szCs w:val="22"/>
        </w:rPr>
        <w:t>&lt;Can be used during pregnancy.&gt;</w:t>
      </w:r>
    </w:p>
    <w:p w14:paraId="36AFC089" w14:textId="77777777" w:rsidR="00C114FF" w:rsidRPr="006414D3" w:rsidRDefault="00D42565" w:rsidP="00A9226B">
      <w:pPr>
        <w:tabs>
          <w:tab w:val="clear" w:pos="567"/>
        </w:tabs>
        <w:spacing w:line="240" w:lineRule="auto"/>
        <w:rPr>
          <w:szCs w:val="22"/>
        </w:rPr>
      </w:pPr>
      <w:r w:rsidRPr="006414D3">
        <w:rPr>
          <w:szCs w:val="22"/>
        </w:rPr>
        <w:t>&lt;The use is not recommended (during the whole or part of the pregnancy).&gt;</w:t>
      </w:r>
    </w:p>
    <w:p w14:paraId="36AFC08A" w14:textId="77777777" w:rsidR="00C114FF" w:rsidRPr="006414D3" w:rsidRDefault="00D42565" w:rsidP="00A9226B">
      <w:pPr>
        <w:tabs>
          <w:tab w:val="clear" w:pos="567"/>
        </w:tabs>
        <w:spacing w:line="240" w:lineRule="auto"/>
        <w:rPr>
          <w:szCs w:val="22"/>
        </w:rPr>
      </w:pPr>
      <w:r w:rsidRPr="006414D3">
        <w:rPr>
          <w:szCs w:val="22"/>
        </w:rPr>
        <w:t>&lt;Do not use (during the whole or part of the pregnancy).&gt;</w:t>
      </w:r>
    </w:p>
    <w:p w14:paraId="36AFC08B" w14:textId="4BCDE333" w:rsidR="00C114FF" w:rsidRPr="006414D3" w:rsidRDefault="00D42565" w:rsidP="00A9226B">
      <w:pPr>
        <w:tabs>
          <w:tab w:val="clear" w:pos="567"/>
        </w:tabs>
        <w:spacing w:line="240" w:lineRule="auto"/>
        <w:rPr>
          <w:szCs w:val="22"/>
        </w:rPr>
      </w:pPr>
      <w:r w:rsidRPr="006414D3">
        <w:rPr>
          <w:szCs w:val="22"/>
        </w:rPr>
        <w:t>&lt;The use is not recommended during &lt;pregnancy&gt;</w:t>
      </w:r>
      <w:r w:rsidR="00375924">
        <w:rPr>
          <w:szCs w:val="22"/>
        </w:rPr>
        <w:t xml:space="preserve"> </w:t>
      </w:r>
      <w:r w:rsidRPr="006414D3">
        <w:rPr>
          <w:szCs w:val="22"/>
        </w:rPr>
        <w:t>&lt;lactation&gt;.&gt;</w:t>
      </w:r>
    </w:p>
    <w:p w14:paraId="36AFC08C" w14:textId="77777777" w:rsidR="00C114FF" w:rsidRPr="006414D3" w:rsidRDefault="00D42565" w:rsidP="00A9226B">
      <w:pPr>
        <w:tabs>
          <w:tab w:val="clear" w:pos="567"/>
        </w:tabs>
        <w:spacing w:line="240" w:lineRule="auto"/>
        <w:rPr>
          <w:szCs w:val="22"/>
        </w:rPr>
      </w:pPr>
      <w:r w:rsidRPr="006414D3">
        <w:rPr>
          <w:szCs w:val="22"/>
        </w:rPr>
        <w:t>&lt;Use only according to the benefit</w:t>
      </w:r>
      <w:r w:rsidR="00FD7B98" w:rsidRPr="006414D3">
        <w:rPr>
          <w:szCs w:val="22"/>
        </w:rPr>
        <w:t>-</w:t>
      </w:r>
      <w:r w:rsidRPr="006414D3">
        <w:rPr>
          <w:szCs w:val="22"/>
        </w:rPr>
        <w:t>risk assessment by the responsible veterinarian.&gt;</w:t>
      </w:r>
    </w:p>
    <w:p w14:paraId="36AFC08D" w14:textId="77777777" w:rsidR="00C114FF" w:rsidRPr="006414D3" w:rsidRDefault="00D42565" w:rsidP="00A9226B">
      <w:pPr>
        <w:tabs>
          <w:tab w:val="clear" w:pos="567"/>
        </w:tabs>
        <w:spacing w:line="240" w:lineRule="auto"/>
        <w:rPr>
          <w:szCs w:val="22"/>
        </w:rPr>
      </w:pPr>
      <w:r w:rsidRPr="006414D3">
        <w:rPr>
          <w:szCs w:val="22"/>
        </w:rPr>
        <w:t xml:space="preserve">&lt;Laboratory studies in {species} have not produced any evidence of </w:t>
      </w:r>
      <w:r w:rsidR="0037589D" w:rsidRPr="006414D3">
        <w:rPr>
          <w:szCs w:val="22"/>
        </w:rPr>
        <w:t>&lt;</w:t>
      </w:r>
      <w:r w:rsidRPr="006414D3">
        <w:rPr>
          <w:szCs w:val="22"/>
        </w:rPr>
        <w:t>teratogenic</w:t>
      </w:r>
      <w:r w:rsidR="0037589D" w:rsidRPr="006414D3">
        <w:rPr>
          <w:szCs w:val="22"/>
        </w:rPr>
        <w:t>&gt;</w:t>
      </w:r>
      <w:r w:rsidRPr="006414D3">
        <w:rPr>
          <w:szCs w:val="22"/>
        </w:rPr>
        <w:t xml:space="preserve">, </w:t>
      </w:r>
      <w:r w:rsidR="0037589D" w:rsidRPr="006414D3">
        <w:rPr>
          <w:szCs w:val="22"/>
        </w:rPr>
        <w:t>&lt;</w:t>
      </w:r>
      <w:r w:rsidRPr="006414D3">
        <w:rPr>
          <w:szCs w:val="22"/>
        </w:rPr>
        <w:t>foetotoxic</w:t>
      </w:r>
      <w:r w:rsidR="0037589D" w:rsidRPr="006414D3">
        <w:rPr>
          <w:szCs w:val="22"/>
        </w:rPr>
        <w:t>&gt;</w:t>
      </w:r>
      <w:r w:rsidRPr="006414D3">
        <w:rPr>
          <w:szCs w:val="22"/>
        </w:rPr>
        <w:t xml:space="preserve">, </w:t>
      </w:r>
      <w:r w:rsidR="0037589D" w:rsidRPr="006414D3">
        <w:rPr>
          <w:szCs w:val="22"/>
        </w:rPr>
        <w:t>&lt;</w:t>
      </w:r>
      <w:r w:rsidRPr="006414D3">
        <w:rPr>
          <w:szCs w:val="22"/>
        </w:rPr>
        <w:t>maternotoxic</w:t>
      </w:r>
      <w:r w:rsidR="0037589D" w:rsidRPr="006414D3">
        <w:rPr>
          <w:szCs w:val="22"/>
        </w:rPr>
        <w:t>&gt;</w:t>
      </w:r>
      <w:r w:rsidRPr="006414D3">
        <w:rPr>
          <w:szCs w:val="22"/>
        </w:rPr>
        <w:t xml:space="preserve"> effects.&gt;</w:t>
      </w:r>
    </w:p>
    <w:p w14:paraId="36AFC08E" w14:textId="77777777" w:rsidR="00C114FF" w:rsidRPr="006414D3" w:rsidRDefault="00D42565" w:rsidP="00A9226B">
      <w:pPr>
        <w:tabs>
          <w:tab w:val="clear" w:pos="567"/>
        </w:tabs>
        <w:spacing w:line="240" w:lineRule="auto"/>
        <w:rPr>
          <w:szCs w:val="22"/>
        </w:rPr>
      </w:pPr>
      <w:r w:rsidRPr="006414D3">
        <w:rPr>
          <w:szCs w:val="22"/>
        </w:rPr>
        <w:t xml:space="preserve">&lt;Laboratory studies in {species} have shown evidence of </w:t>
      </w:r>
      <w:r w:rsidR="0037589D" w:rsidRPr="006414D3">
        <w:rPr>
          <w:szCs w:val="22"/>
        </w:rPr>
        <w:t>&lt;</w:t>
      </w:r>
      <w:r w:rsidRPr="006414D3">
        <w:rPr>
          <w:szCs w:val="22"/>
        </w:rPr>
        <w:t>teratogenic</w:t>
      </w:r>
      <w:r w:rsidR="0037589D" w:rsidRPr="006414D3">
        <w:rPr>
          <w:szCs w:val="22"/>
        </w:rPr>
        <w:t>&gt;</w:t>
      </w:r>
      <w:r w:rsidRPr="006414D3">
        <w:rPr>
          <w:szCs w:val="22"/>
        </w:rPr>
        <w:t xml:space="preserve">, </w:t>
      </w:r>
      <w:r w:rsidR="0037589D" w:rsidRPr="006414D3">
        <w:rPr>
          <w:szCs w:val="22"/>
        </w:rPr>
        <w:t>&lt;</w:t>
      </w:r>
      <w:r w:rsidRPr="006414D3">
        <w:rPr>
          <w:szCs w:val="22"/>
        </w:rPr>
        <w:t>foetotoxic</w:t>
      </w:r>
      <w:r w:rsidR="0037589D" w:rsidRPr="006414D3">
        <w:rPr>
          <w:szCs w:val="22"/>
        </w:rPr>
        <w:t>&gt;</w:t>
      </w:r>
      <w:r w:rsidRPr="006414D3">
        <w:rPr>
          <w:szCs w:val="22"/>
        </w:rPr>
        <w:t xml:space="preserve">, </w:t>
      </w:r>
      <w:r w:rsidR="0037589D" w:rsidRPr="006414D3">
        <w:rPr>
          <w:szCs w:val="22"/>
        </w:rPr>
        <w:t>&lt;</w:t>
      </w:r>
      <w:r w:rsidRPr="006414D3">
        <w:rPr>
          <w:szCs w:val="22"/>
        </w:rPr>
        <w:t>maternotoxic</w:t>
      </w:r>
      <w:r w:rsidR="0037589D" w:rsidRPr="006414D3">
        <w:rPr>
          <w:szCs w:val="22"/>
        </w:rPr>
        <w:t>&gt;</w:t>
      </w:r>
      <w:r w:rsidRPr="006414D3">
        <w:rPr>
          <w:szCs w:val="22"/>
        </w:rPr>
        <w:t xml:space="preserve"> effects.&gt;</w:t>
      </w:r>
    </w:p>
    <w:p w14:paraId="36AFC08F" w14:textId="77777777" w:rsidR="00C114FF" w:rsidRPr="006414D3" w:rsidRDefault="00C114FF" w:rsidP="00A9226B">
      <w:pPr>
        <w:tabs>
          <w:tab w:val="clear" w:pos="567"/>
        </w:tabs>
        <w:spacing w:line="240" w:lineRule="auto"/>
        <w:rPr>
          <w:szCs w:val="22"/>
        </w:rPr>
      </w:pPr>
    </w:p>
    <w:p w14:paraId="36AFC090" w14:textId="77777777" w:rsidR="00C114FF" w:rsidRPr="006414D3" w:rsidRDefault="00D42565" w:rsidP="00E74050">
      <w:pPr>
        <w:tabs>
          <w:tab w:val="clear" w:pos="567"/>
        </w:tabs>
        <w:spacing w:line="240" w:lineRule="auto"/>
        <w:rPr>
          <w:szCs w:val="22"/>
        </w:rPr>
      </w:pPr>
      <w:r w:rsidRPr="006414D3">
        <w:rPr>
          <w:szCs w:val="22"/>
        </w:rPr>
        <w:t>&lt;</w:t>
      </w:r>
      <w:r w:rsidRPr="006414D3">
        <w:rPr>
          <w:szCs w:val="22"/>
          <w:u w:val="single"/>
        </w:rPr>
        <w:t>Lactation:</w:t>
      </w:r>
      <w:r w:rsidRPr="006414D3">
        <w:rPr>
          <w:szCs w:val="22"/>
        </w:rPr>
        <w:t>&gt;</w:t>
      </w:r>
    </w:p>
    <w:p w14:paraId="36AFC091" w14:textId="77777777" w:rsidR="00C114FF" w:rsidRPr="006414D3" w:rsidRDefault="00D42565" w:rsidP="00A9226B">
      <w:pPr>
        <w:tabs>
          <w:tab w:val="clear" w:pos="567"/>
        </w:tabs>
        <w:spacing w:line="240" w:lineRule="auto"/>
        <w:rPr>
          <w:szCs w:val="22"/>
        </w:rPr>
      </w:pPr>
      <w:r w:rsidRPr="006414D3">
        <w:rPr>
          <w:szCs w:val="22"/>
        </w:rPr>
        <w:lastRenderedPageBreak/>
        <w:t>&lt;Not applicable.&gt;</w:t>
      </w:r>
    </w:p>
    <w:p w14:paraId="36AFC092" w14:textId="77777777" w:rsidR="00C114FF" w:rsidRPr="006414D3" w:rsidRDefault="00C114FF" w:rsidP="00A9226B">
      <w:pPr>
        <w:tabs>
          <w:tab w:val="clear" w:pos="567"/>
        </w:tabs>
        <w:spacing w:line="240" w:lineRule="auto"/>
        <w:rPr>
          <w:szCs w:val="22"/>
        </w:rPr>
      </w:pPr>
    </w:p>
    <w:p w14:paraId="36AFC093" w14:textId="77777777" w:rsidR="00C114FF" w:rsidRPr="006414D3" w:rsidRDefault="00D42565" w:rsidP="00E74050">
      <w:pPr>
        <w:tabs>
          <w:tab w:val="clear" w:pos="567"/>
        </w:tabs>
        <w:spacing w:line="240" w:lineRule="auto"/>
        <w:rPr>
          <w:szCs w:val="22"/>
        </w:rPr>
      </w:pPr>
      <w:r w:rsidRPr="006414D3">
        <w:rPr>
          <w:szCs w:val="22"/>
        </w:rPr>
        <w:t>&lt;</w:t>
      </w:r>
      <w:r w:rsidRPr="006414D3">
        <w:rPr>
          <w:szCs w:val="22"/>
          <w:u w:val="single"/>
        </w:rPr>
        <w:t>Laying birds:</w:t>
      </w:r>
      <w:r w:rsidRPr="006414D3">
        <w:rPr>
          <w:szCs w:val="22"/>
        </w:rPr>
        <w:t>&gt;</w:t>
      </w:r>
    </w:p>
    <w:p w14:paraId="36AFC094" w14:textId="0C27EF0B" w:rsidR="00C114FF" w:rsidRPr="006414D3" w:rsidRDefault="00D42565" w:rsidP="00A9226B">
      <w:pPr>
        <w:tabs>
          <w:tab w:val="clear" w:pos="567"/>
        </w:tabs>
        <w:spacing w:line="240" w:lineRule="auto"/>
        <w:rPr>
          <w:szCs w:val="22"/>
        </w:rPr>
      </w:pPr>
      <w:r w:rsidRPr="006414D3">
        <w:rPr>
          <w:szCs w:val="22"/>
        </w:rPr>
        <w:t xml:space="preserve">&lt;Do not use in </w:t>
      </w:r>
      <w:r w:rsidR="00D3691A" w:rsidRPr="006414D3">
        <w:rPr>
          <w:szCs w:val="22"/>
        </w:rPr>
        <w:t>&lt;</w:t>
      </w:r>
      <w:r w:rsidRPr="006414D3">
        <w:rPr>
          <w:szCs w:val="22"/>
        </w:rPr>
        <w:t>birds in lay</w:t>
      </w:r>
      <w:r w:rsidR="00D3691A" w:rsidRPr="006414D3">
        <w:rPr>
          <w:szCs w:val="22"/>
        </w:rPr>
        <w:t>&gt;</w:t>
      </w:r>
      <w:r w:rsidR="00375924">
        <w:rPr>
          <w:szCs w:val="22"/>
        </w:rPr>
        <w:t xml:space="preserve"> </w:t>
      </w:r>
      <w:r w:rsidRPr="006414D3">
        <w:rPr>
          <w:szCs w:val="22"/>
        </w:rPr>
        <w:t xml:space="preserve">&lt;breeding birds&gt; </w:t>
      </w:r>
      <w:r w:rsidR="00D3691A" w:rsidRPr="006414D3">
        <w:rPr>
          <w:szCs w:val="22"/>
        </w:rPr>
        <w:t>&lt;</w:t>
      </w:r>
      <w:r w:rsidRPr="006414D3">
        <w:rPr>
          <w:szCs w:val="22"/>
        </w:rPr>
        <w:t>and within 4</w:t>
      </w:r>
      <w:r w:rsidR="00A207FB" w:rsidRPr="006414D3">
        <w:rPr>
          <w:szCs w:val="22"/>
        </w:rPr>
        <w:t> </w:t>
      </w:r>
      <w:r w:rsidRPr="006414D3">
        <w:rPr>
          <w:szCs w:val="22"/>
        </w:rPr>
        <w:t xml:space="preserve">weeks before the </w:t>
      </w:r>
      <w:r w:rsidR="00E86CEE" w:rsidRPr="006414D3">
        <w:rPr>
          <w:szCs w:val="22"/>
        </w:rPr>
        <w:t>start</w:t>
      </w:r>
      <w:r w:rsidRPr="006414D3">
        <w:rPr>
          <w:szCs w:val="22"/>
        </w:rPr>
        <w:t xml:space="preserve"> of the laying period</w:t>
      </w:r>
      <w:r w:rsidR="005D380C" w:rsidRPr="006414D3">
        <w:rPr>
          <w:szCs w:val="22"/>
        </w:rPr>
        <w:t>&gt;</w:t>
      </w:r>
      <w:r w:rsidR="00E84E9D" w:rsidRPr="006414D3">
        <w:rPr>
          <w:szCs w:val="22"/>
        </w:rPr>
        <w:t>.</w:t>
      </w:r>
      <w:r w:rsidRPr="006414D3">
        <w:rPr>
          <w:szCs w:val="22"/>
        </w:rPr>
        <w:t>&gt;</w:t>
      </w:r>
    </w:p>
    <w:p w14:paraId="36AFC095" w14:textId="77777777" w:rsidR="00C114FF" w:rsidRPr="006414D3" w:rsidRDefault="00C114FF" w:rsidP="00A9226B">
      <w:pPr>
        <w:tabs>
          <w:tab w:val="clear" w:pos="567"/>
        </w:tabs>
        <w:spacing w:line="240" w:lineRule="auto"/>
        <w:rPr>
          <w:szCs w:val="22"/>
        </w:rPr>
      </w:pPr>
    </w:p>
    <w:p w14:paraId="36AFC096" w14:textId="77777777" w:rsidR="00C114FF" w:rsidRPr="006414D3" w:rsidRDefault="00D42565" w:rsidP="00A4313D">
      <w:pPr>
        <w:tabs>
          <w:tab w:val="clear" w:pos="567"/>
        </w:tabs>
        <w:spacing w:line="240" w:lineRule="auto"/>
        <w:rPr>
          <w:szCs w:val="22"/>
        </w:rPr>
      </w:pPr>
      <w:r w:rsidRPr="006414D3">
        <w:rPr>
          <w:szCs w:val="22"/>
        </w:rPr>
        <w:t>&lt;</w:t>
      </w:r>
      <w:r w:rsidRPr="006414D3">
        <w:rPr>
          <w:szCs w:val="22"/>
          <w:u w:val="single"/>
        </w:rPr>
        <w:t>Fertility:</w:t>
      </w:r>
      <w:r w:rsidRPr="006414D3">
        <w:rPr>
          <w:szCs w:val="22"/>
        </w:rPr>
        <w:t>&gt;</w:t>
      </w:r>
    </w:p>
    <w:p w14:paraId="36AFC097" w14:textId="77777777" w:rsidR="00C114FF" w:rsidRPr="006414D3" w:rsidRDefault="00D42565" w:rsidP="00A9226B">
      <w:pPr>
        <w:tabs>
          <w:tab w:val="clear" w:pos="567"/>
        </w:tabs>
        <w:spacing w:line="240" w:lineRule="auto"/>
        <w:rPr>
          <w:szCs w:val="22"/>
        </w:rPr>
      </w:pPr>
      <w:r w:rsidRPr="006414D3">
        <w:rPr>
          <w:szCs w:val="22"/>
        </w:rPr>
        <w:t>&lt;Do not use in breeding animals.&gt;</w:t>
      </w:r>
    </w:p>
    <w:p w14:paraId="36AFC098" w14:textId="77777777" w:rsidR="00C114FF" w:rsidRPr="006414D3" w:rsidRDefault="00C114FF" w:rsidP="00A9226B">
      <w:pPr>
        <w:tabs>
          <w:tab w:val="clear" w:pos="567"/>
        </w:tabs>
        <w:spacing w:line="240" w:lineRule="auto"/>
        <w:rPr>
          <w:szCs w:val="22"/>
        </w:rPr>
      </w:pPr>
    </w:p>
    <w:p w14:paraId="36AFC099"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.8</w:t>
      </w:r>
      <w:r w:rsidR="003B1526" w:rsidRPr="006414D3">
        <w:rPr>
          <w:b/>
          <w:szCs w:val="22"/>
        </w:rPr>
        <w:tab/>
        <w:t>Interaction with other medicinal products and other forms of interaction</w:t>
      </w:r>
    </w:p>
    <w:p w14:paraId="36AFC09A" w14:textId="77777777" w:rsidR="00C114FF" w:rsidRPr="006414D3" w:rsidRDefault="00C114FF" w:rsidP="00145C3F">
      <w:pPr>
        <w:tabs>
          <w:tab w:val="clear" w:pos="567"/>
        </w:tabs>
        <w:spacing w:line="240" w:lineRule="auto"/>
        <w:rPr>
          <w:szCs w:val="22"/>
        </w:rPr>
      </w:pPr>
    </w:p>
    <w:p w14:paraId="36AFC09B" w14:textId="77777777" w:rsidR="00C114FF" w:rsidRPr="006414D3" w:rsidRDefault="00D42565" w:rsidP="00A9226B">
      <w:pPr>
        <w:tabs>
          <w:tab w:val="clear" w:pos="567"/>
        </w:tabs>
        <w:spacing w:line="240" w:lineRule="auto"/>
        <w:rPr>
          <w:szCs w:val="22"/>
        </w:rPr>
      </w:pPr>
      <w:r w:rsidRPr="006414D3">
        <w:rPr>
          <w:szCs w:val="22"/>
        </w:rPr>
        <w:t>&lt;None known.&gt;</w:t>
      </w:r>
    </w:p>
    <w:p w14:paraId="36AFC09C" w14:textId="77777777" w:rsidR="00C114FF" w:rsidRPr="006414D3" w:rsidRDefault="00D42565" w:rsidP="00A9226B">
      <w:pPr>
        <w:tabs>
          <w:tab w:val="clear" w:pos="567"/>
        </w:tabs>
        <w:spacing w:line="240" w:lineRule="auto"/>
        <w:rPr>
          <w:szCs w:val="22"/>
        </w:rPr>
      </w:pPr>
      <w:r w:rsidRPr="006414D3">
        <w:rPr>
          <w:szCs w:val="22"/>
        </w:rPr>
        <w:t>&lt;No data available.&gt;</w:t>
      </w:r>
    </w:p>
    <w:p w14:paraId="36AFC09D" w14:textId="77777777" w:rsidR="00C114FF" w:rsidRPr="006414D3" w:rsidRDefault="00C114FF" w:rsidP="00A9226B">
      <w:pPr>
        <w:tabs>
          <w:tab w:val="clear" w:pos="567"/>
        </w:tabs>
        <w:spacing w:line="240" w:lineRule="auto"/>
        <w:rPr>
          <w:szCs w:val="22"/>
        </w:rPr>
      </w:pPr>
    </w:p>
    <w:p w14:paraId="36AFC09E" w14:textId="459616E3" w:rsidR="00C114FF" w:rsidRPr="006414D3" w:rsidRDefault="00D42565" w:rsidP="00A9226B">
      <w:pPr>
        <w:tabs>
          <w:tab w:val="clear" w:pos="567"/>
        </w:tabs>
        <w:spacing w:line="240" w:lineRule="auto"/>
        <w:rPr>
          <w:szCs w:val="22"/>
        </w:rPr>
      </w:pPr>
      <w:r w:rsidRPr="006414D3">
        <w:rPr>
          <w:szCs w:val="22"/>
        </w:rPr>
        <w:t xml:space="preserve">&lt;No information is available on the safety and efficacy of this </w:t>
      </w:r>
      <w:r w:rsidR="005D380C" w:rsidRPr="006414D3">
        <w:rPr>
          <w:szCs w:val="22"/>
        </w:rPr>
        <w:t>&lt;</w:t>
      </w:r>
      <w:r w:rsidRPr="006414D3">
        <w:rPr>
          <w:szCs w:val="22"/>
        </w:rPr>
        <w:t>vaccine</w:t>
      </w:r>
      <w:r w:rsidR="005D380C" w:rsidRPr="006414D3">
        <w:rPr>
          <w:szCs w:val="22"/>
        </w:rPr>
        <w:t>&gt;</w:t>
      </w:r>
      <w:r w:rsidR="00164543">
        <w:rPr>
          <w:szCs w:val="22"/>
        </w:rPr>
        <w:t xml:space="preserve"> </w:t>
      </w:r>
      <w:r w:rsidR="00B94A1B" w:rsidRPr="006414D3">
        <w:rPr>
          <w:szCs w:val="22"/>
        </w:rPr>
        <w:t>&lt;</w:t>
      </w:r>
      <w:r w:rsidR="005D380C" w:rsidRPr="006414D3">
        <w:rPr>
          <w:szCs w:val="22"/>
        </w:rPr>
        <w:t>immunological veterinary medicinal product&gt;</w:t>
      </w:r>
      <w:r w:rsidRPr="006414D3">
        <w:rPr>
          <w:szCs w:val="22"/>
        </w:rPr>
        <w:t xml:space="preserve"> when used with any other</w:t>
      </w:r>
      <w:r w:rsidR="0081517F" w:rsidRPr="006414D3">
        <w:rPr>
          <w:szCs w:val="22"/>
        </w:rPr>
        <w:t xml:space="preserve"> </w:t>
      </w:r>
      <w:r w:rsidRPr="006414D3">
        <w:rPr>
          <w:szCs w:val="22"/>
        </w:rPr>
        <w:t xml:space="preserve">veterinary medicinal product. A decision to use this </w:t>
      </w:r>
      <w:r w:rsidR="005D380C" w:rsidRPr="006414D3">
        <w:rPr>
          <w:szCs w:val="22"/>
        </w:rPr>
        <w:t>&lt;</w:t>
      </w:r>
      <w:r w:rsidRPr="006414D3">
        <w:rPr>
          <w:szCs w:val="22"/>
        </w:rPr>
        <w:t>vaccine</w:t>
      </w:r>
      <w:r w:rsidR="005D380C" w:rsidRPr="006414D3">
        <w:rPr>
          <w:szCs w:val="22"/>
        </w:rPr>
        <w:t>&gt;</w:t>
      </w:r>
      <w:r w:rsidR="00164543">
        <w:rPr>
          <w:szCs w:val="22"/>
        </w:rPr>
        <w:t xml:space="preserve"> </w:t>
      </w:r>
      <w:r w:rsidR="005D380C" w:rsidRPr="006414D3">
        <w:rPr>
          <w:szCs w:val="22"/>
        </w:rPr>
        <w:t>&lt;immunological veterinary medicinal product&gt;</w:t>
      </w:r>
      <w:r w:rsidRPr="006414D3">
        <w:rPr>
          <w:szCs w:val="22"/>
        </w:rPr>
        <w:t xml:space="preserve"> before or after any other veterinary medicinal product therefore needs to be made on a </w:t>
      </w:r>
      <w:r w:rsidR="005633F0" w:rsidRPr="006414D3">
        <w:rPr>
          <w:szCs w:val="22"/>
        </w:rPr>
        <w:t>case-by-case</w:t>
      </w:r>
      <w:r w:rsidRPr="006414D3">
        <w:rPr>
          <w:szCs w:val="22"/>
        </w:rPr>
        <w:t xml:space="preserve"> basis.&gt;</w:t>
      </w:r>
    </w:p>
    <w:p w14:paraId="36AFC09F" w14:textId="77777777" w:rsidR="00C114FF" w:rsidRPr="006414D3" w:rsidRDefault="00C114FF" w:rsidP="00A9226B">
      <w:pPr>
        <w:tabs>
          <w:tab w:val="clear" w:pos="567"/>
        </w:tabs>
        <w:spacing w:line="240" w:lineRule="auto"/>
        <w:rPr>
          <w:szCs w:val="22"/>
        </w:rPr>
      </w:pPr>
    </w:p>
    <w:p w14:paraId="36AFC0A0" w14:textId="4EE1630B" w:rsidR="008E45C4" w:rsidRPr="006414D3" w:rsidRDefault="00D42565" w:rsidP="00A9226B">
      <w:pPr>
        <w:tabs>
          <w:tab w:val="clear" w:pos="567"/>
        </w:tabs>
        <w:spacing w:line="240" w:lineRule="auto"/>
        <w:rPr>
          <w:szCs w:val="22"/>
        </w:rPr>
      </w:pPr>
      <w:r w:rsidRPr="006414D3">
        <w:rPr>
          <w:szCs w:val="22"/>
        </w:rPr>
        <w:t>&lt;Safety&gt; &lt;and&gt; &lt;efficacy&gt; data are available which demonstrate that this &lt;vaccine&gt;</w:t>
      </w:r>
      <w:r w:rsidR="00375924">
        <w:rPr>
          <w:szCs w:val="22"/>
        </w:rPr>
        <w:t xml:space="preserve"> </w:t>
      </w:r>
      <w:r w:rsidRPr="006414D3">
        <w:rPr>
          <w:szCs w:val="22"/>
        </w:rPr>
        <w:t>&lt;immunological veterinary medicinal product&gt; can be administered on the same day but not mixed with {description of tested product(s)</w:t>
      </w:r>
      <w:r w:rsidR="00457B74">
        <w:rPr>
          <w:szCs w:val="22"/>
        </w:rPr>
        <w:t>.</w:t>
      </w:r>
      <w:r w:rsidRPr="006414D3">
        <w:rPr>
          <w:szCs w:val="22"/>
        </w:rPr>
        <w:t>}&gt;</w:t>
      </w:r>
    </w:p>
    <w:p w14:paraId="36AFC0A1" w14:textId="77777777" w:rsidR="00FB2886" w:rsidRPr="006414D3" w:rsidRDefault="00FB2886" w:rsidP="00A9226B">
      <w:pPr>
        <w:tabs>
          <w:tab w:val="clear" w:pos="567"/>
        </w:tabs>
        <w:spacing w:line="240" w:lineRule="auto"/>
        <w:rPr>
          <w:szCs w:val="22"/>
        </w:rPr>
      </w:pPr>
    </w:p>
    <w:p w14:paraId="36AFC0A2" w14:textId="77777777" w:rsidR="008E45C4" w:rsidRPr="006414D3" w:rsidRDefault="00D42565" w:rsidP="00A9226B">
      <w:pPr>
        <w:tabs>
          <w:tab w:val="clear" w:pos="567"/>
        </w:tabs>
        <w:spacing w:line="240" w:lineRule="auto"/>
        <w:rPr>
          <w:szCs w:val="22"/>
        </w:rPr>
      </w:pPr>
      <w:r w:rsidRPr="006414D3">
        <w:rPr>
          <w:szCs w:val="22"/>
        </w:rPr>
        <w:t xml:space="preserve">&lt;The </w:t>
      </w:r>
      <w:r w:rsidR="002414B6" w:rsidRPr="006414D3">
        <w:rPr>
          <w:szCs w:val="22"/>
        </w:rPr>
        <w:t>&lt;</w:t>
      </w:r>
      <w:r w:rsidRPr="006414D3">
        <w:rPr>
          <w:szCs w:val="22"/>
        </w:rPr>
        <w:t>veterinary medicinal product</w:t>
      </w:r>
      <w:r w:rsidR="00F2396E">
        <w:rPr>
          <w:szCs w:val="22"/>
        </w:rPr>
        <w:t>s</w:t>
      </w:r>
      <w:r w:rsidR="002414B6" w:rsidRPr="006414D3">
        <w:rPr>
          <w:szCs w:val="22"/>
        </w:rPr>
        <w:t>&gt;</w:t>
      </w:r>
      <w:r w:rsidR="00164543">
        <w:rPr>
          <w:szCs w:val="22"/>
        </w:rPr>
        <w:t xml:space="preserve"> </w:t>
      </w:r>
      <w:r w:rsidR="002414B6" w:rsidRPr="006414D3">
        <w:rPr>
          <w:szCs w:val="22"/>
        </w:rPr>
        <w:t>&lt;vaccine</w:t>
      </w:r>
      <w:r w:rsidR="00F2396E">
        <w:rPr>
          <w:szCs w:val="22"/>
        </w:rPr>
        <w:t>s</w:t>
      </w:r>
      <w:r w:rsidR="002414B6" w:rsidRPr="006414D3">
        <w:rPr>
          <w:szCs w:val="22"/>
        </w:rPr>
        <w:t>&gt;</w:t>
      </w:r>
      <w:r w:rsidR="00164543">
        <w:rPr>
          <w:szCs w:val="22"/>
        </w:rPr>
        <w:t xml:space="preserve"> </w:t>
      </w:r>
      <w:r w:rsidR="002414B6" w:rsidRPr="006414D3">
        <w:rPr>
          <w:szCs w:val="22"/>
        </w:rPr>
        <w:t>&lt;immunological veterinary medicinal product</w:t>
      </w:r>
      <w:r w:rsidR="00F2396E">
        <w:rPr>
          <w:szCs w:val="22"/>
        </w:rPr>
        <w:t>s</w:t>
      </w:r>
      <w:r w:rsidR="002414B6" w:rsidRPr="006414D3">
        <w:rPr>
          <w:szCs w:val="22"/>
        </w:rPr>
        <w:t>&gt;</w:t>
      </w:r>
      <w:r w:rsidRPr="006414D3">
        <w:rPr>
          <w:szCs w:val="22"/>
        </w:rPr>
        <w:t xml:space="preserve"> should be given at different sites.&gt;</w:t>
      </w:r>
    </w:p>
    <w:p w14:paraId="36AFC0A3" w14:textId="77777777" w:rsidR="00FB2886" w:rsidRPr="006414D3" w:rsidRDefault="00FB2886" w:rsidP="00A9226B">
      <w:pPr>
        <w:tabs>
          <w:tab w:val="clear" w:pos="567"/>
        </w:tabs>
        <w:spacing w:line="240" w:lineRule="auto"/>
        <w:rPr>
          <w:szCs w:val="22"/>
        </w:rPr>
      </w:pPr>
    </w:p>
    <w:p w14:paraId="36AFC0A4" w14:textId="05885E1D" w:rsidR="00C114FF" w:rsidRPr="006414D3" w:rsidRDefault="00D42565" w:rsidP="00A9226B">
      <w:pPr>
        <w:tabs>
          <w:tab w:val="clear" w:pos="567"/>
        </w:tabs>
        <w:spacing w:line="240" w:lineRule="auto"/>
        <w:rPr>
          <w:szCs w:val="22"/>
        </w:rPr>
      </w:pPr>
      <w:r w:rsidRPr="006414D3">
        <w:rPr>
          <w:szCs w:val="22"/>
        </w:rPr>
        <w:t>&lt;Safety</w:t>
      </w:r>
      <w:r w:rsidR="00C77FFA" w:rsidRPr="006414D3">
        <w:rPr>
          <w:szCs w:val="22"/>
        </w:rPr>
        <w:t>&gt;</w:t>
      </w:r>
      <w:r w:rsidRPr="006414D3">
        <w:rPr>
          <w:szCs w:val="22"/>
        </w:rPr>
        <w:t xml:space="preserve"> &lt;and&gt; </w:t>
      </w:r>
      <w:r w:rsidR="008E45C4" w:rsidRPr="006414D3">
        <w:rPr>
          <w:szCs w:val="22"/>
        </w:rPr>
        <w:t>&lt;</w:t>
      </w:r>
      <w:r w:rsidRPr="006414D3">
        <w:rPr>
          <w:szCs w:val="22"/>
        </w:rPr>
        <w:t>efficacy</w:t>
      </w:r>
      <w:r w:rsidR="008E45C4" w:rsidRPr="006414D3">
        <w:rPr>
          <w:szCs w:val="22"/>
        </w:rPr>
        <w:t>&gt;</w:t>
      </w:r>
      <w:r w:rsidRPr="006414D3">
        <w:rPr>
          <w:szCs w:val="22"/>
        </w:rPr>
        <w:t xml:space="preserve"> data are available which demonstrate that this </w:t>
      </w:r>
      <w:r w:rsidR="008E45C4" w:rsidRPr="006414D3">
        <w:rPr>
          <w:szCs w:val="22"/>
        </w:rPr>
        <w:t>&lt;</w:t>
      </w:r>
      <w:r w:rsidRPr="006414D3">
        <w:rPr>
          <w:szCs w:val="22"/>
        </w:rPr>
        <w:t>vaccine</w:t>
      </w:r>
      <w:r w:rsidR="008E45C4" w:rsidRPr="006414D3">
        <w:rPr>
          <w:szCs w:val="22"/>
        </w:rPr>
        <w:t>&gt;</w:t>
      </w:r>
      <w:r w:rsidR="00375924">
        <w:rPr>
          <w:szCs w:val="22"/>
        </w:rPr>
        <w:t xml:space="preserve"> </w:t>
      </w:r>
      <w:r w:rsidR="008E45C4" w:rsidRPr="006414D3">
        <w:rPr>
          <w:szCs w:val="22"/>
        </w:rPr>
        <w:t>&lt;immunological veterinary medicinal product&gt;</w:t>
      </w:r>
      <w:r w:rsidRPr="006414D3">
        <w:rPr>
          <w:szCs w:val="22"/>
        </w:rPr>
        <w:t xml:space="preserve"> can be administered at least {X}</w:t>
      </w:r>
      <w:r w:rsidR="00BC2E39" w:rsidRPr="006414D3">
        <w:rPr>
          <w:szCs w:val="22"/>
        </w:rPr>
        <w:t> </w:t>
      </w:r>
      <w:r w:rsidRPr="006414D3">
        <w:rPr>
          <w:szCs w:val="22"/>
        </w:rPr>
        <w:t>&lt;days&gt;</w:t>
      </w:r>
      <w:r w:rsidR="00375924">
        <w:rPr>
          <w:szCs w:val="22"/>
        </w:rPr>
        <w:t xml:space="preserve"> </w:t>
      </w:r>
      <w:r w:rsidRPr="006414D3">
        <w:rPr>
          <w:szCs w:val="22"/>
        </w:rPr>
        <w:t>&lt;weeks&gt; &lt;before&gt;</w:t>
      </w:r>
      <w:r w:rsidR="00375924">
        <w:rPr>
          <w:szCs w:val="22"/>
        </w:rPr>
        <w:t xml:space="preserve"> </w:t>
      </w:r>
      <w:r w:rsidRPr="006414D3">
        <w:rPr>
          <w:szCs w:val="22"/>
        </w:rPr>
        <w:t>&lt;after&gt; the administration of {description of tested product(s)}</w:t>
      </w:r>
      <w:r w:rsidR="00082200">
        <w:rPr>
          <w:szCs w:val="22"/>
        </w:rPr>
        <w:t>.</w:t>
      </w:r>
      <w:r w:rsidRPr="006414D3">
        <w:rPr>
          <w:szCs w:val="22"/>
        </w:rPr>
        <w:t>&gt;</w:t>
      </w:r>
    </w:p>
    <w:p w14:paraId="36AFC0A5" w14:textId="77777777" w:rsidR="00C114FF" w:rsidRPr="006414D3" w:rsidRDefault="00C114FF" w:rsidP="00A9226B">
      <w:pPr>
        <w:tabs>
          <w:tab w:val="clear" w:pos="567"/>
        </w:tabs>
        <w:spacing w:line="240" w:lineRule="auto"/>
        <w:rPr>
          <w:szCs w:val="22"/>
        </w:rPr>
      </w:pPr>
    </w:p>
    <w:p w14:paraId="36AFC0A6" w14:textId="0DBB3676" w:rsidR="00C114FF" w:rsidRPr="006414D3" w:rsidRDefault="00D42565" w:rsidP="00A9226B">
      <w:pPr>
        <w:tabs>
          <w:tab w:val="clear" w:pos="567"/>
        </w:tabs>
        <w:spacing w:line="240" w:lineRule="auto"/>
        <w:rPr>
          <w:szCs w:val="22"/>
        </w:rPr>
      </w:pPr>
      <w:r w:rsidRPr="006414D3">
        <w:rPr>
          <w:szCs w:val="22"/>
        </w:rPr>
        <w:t xml:space="preserve">&lt;No information is available on the safety and efficacy of this </w:t>
      </w:r>
      <w:r w:rsidR="00C90EDA" w:rsidRPr="006414D3">
        <w:rPr>
          <w:szCs w:val="22"/>
        </w:rPr>
        <w:t>&lt;</w:t>
      </w:r>
      <w:r w:rsidRPr="006414D3">
        <w:rPr>
          <w:szCs w:val="22"/>
        </w:rPr>
        <w:t>vaccine</w:t>
      </w:r>
      <w:r w:rsidR="00C90EDA" w:rsidRPr="006414D3">
        <w:rPr>
          <w:szCs w:val="22"/>
        </w:rPr>
        <w:t>&gt;</w:t>
      </w:r>
      <w:r w:rsidR="00164543">
        <w:rPr>
          <w:szCs w:val="22"/>
        </w:rPr>
        <w:t xml:space="preserve"> </w:t>
      </w:r>
      <w:r w:rsidR="00C90EDA" w:rsidRPr="006414D3">
        <w:rPr>
          <w:szCs w:val="22"/>
        </w:rPr>
        <w:t>&lt;immunological veterinary medicinal product&gt;</w:t>
      </w:r>
      <w:r w:rsidRPr="006414D3">
        <w:rPr>
          <w:szCs w:val="22"/>
        </w:rPr>
        <w:t xml:space="preserve"> when used with any other veterinary medicinal product except the products mentioned above. A decision to use this </w:t>
      </w:r>
      <w:r w:rsidR="00C90EDA" w:rsidRPr="006414D3">
        <w:rPr>
          <w:szCs w:val="22"/>
        </w:rPr>
        <w:t>&lt;</w:t>
      </w:r>
      <w:r w:rsidRPr="006414D3">
        <w:rPr>
          <w:szCs w:val="22"/>
        </w:rPr>
        <w:t>vaccine</w:t>
      </w:r>
      <w:r w:rsidR="00C90EDA" w:rsidRPr="006414D3">
        <w:rPr>
          <w:szCs w:val="22"/>
        </w:rPr>
        <w:t>&gt;</w:t>
      </w:r>
      <w:r w:rsidR="00164543">
        <w:rPr>
          <w:szCs w:val="22"/>
        </w:rPr>
        <w:t xml:space="preserve"> </w:t>
      </w:r>
      <w:r w:rsidR="00C90EDA" w:rsidRPr="006414D3">
        <w:rPr>
          <w:szCs w:val="22"/>
        </w:rPr>
        <w:t>&lt;immunological veterinary medicinal product&gt;</w:t>
      </w:r>
      <w:r w:rsidRPr="006414D3">
        <w:rPr>
          <w:szCs w:val="22"/>
        </w:rPr>
        <w:t xml:space="preserve"> before or after any other veterinary medicinal product therefore needs to be made on a </w:t>
      </w:r>
      <w:r w:rsidR="005633F0" w:rsidRPr="006414D3">
        <w:rPr>
          <w:szCs w:val="22"/>
        </w:rPr>
        <w:t>case-by-case</w:t>
      </w:r>
      <w:r w:rsidRPr="006414D3">
        <w:rPr>
          <w:szCs w:val="22"/>
        </w:rPr>
        <w:t xml:space="preserve"> basis.&gt;</w:t>
      </w:r>
    </w:p>
    <w:p w14:paraId="36AFC0A7" w14:textId="77777777" w:rsidR="00C114FF" w:rsidRPr="006414D3" w:rsidRDefault="00C114FF" w:rsidP="00A9226B">
      <w:pPr>
        <w:tabs>
          <w:tab w:val="clear" w:pos="567"/>
        </w:tabs>
        <w:spacing w:line="240" w:lineRule="auto"/>
        <w:rPr>
          <w:szCs w:val="22"/>
        </w:rPr>
      </w:pPr>
    </w:p>
    <w:p w14:paraId="36AFC0A8" w14:textId="16D6D227" w:rsidR="00C90EDA" w:rsidRDefault="00D42565" w:rsidP="00C90EDA">
      <w:pPr>
        <w:tabs>
          <w:tab w:val="clear" w:pos="567"/>
        </w:tabs>
        <w:spacing w:line="240" w:lineRule="auto"/>
        <w:rPr>
          <w:szCs w:val="22"/>
        </w:rPr>
      </w:pPr>
      <w:r w:rsidRPr="006414D3">
        <w:rPr>
          <w:szCs w:val="22"/>
        </w:rPr>
        <w:t>&lt;Safety</w:t>
      </w:r>
      <w:r w:rsidR="00FC06F1" w:rsidRPr="006414D3">
        <w:rPr>
          <w:szCs w:val="22"/>
        </w:rPr>
        <w:t>&gt;</w:t>
      </w:r>
      <w:r w:rsidRPr="006414D3">
        <w:rPr>
          <w:szCs w:val="22"/>
        </w:rPr>
        <w:t xml:space="preserve"> &lt;and&gt; </w:t>
      </w:r>
      <w:r w:rsidR="00F67A2D" w:rsidRPr="006414D3">
        <w:rPr>
          <w:szCs w:val="22"/>
        </w:rPr>
        <w:t>&lt;</w:t>
      </w:r>
      <w:r w:rsidRPr="006414D3">
        <w:rPr>
          <w:szCs w:val="22"/>
        </w:rPr>
        <w:t>efficacy</w:t>
      </w:r>
      <w:r w:rsidR="00F67A2D" w:rsidRPr="006414D3">
        <w:rPr>
          <w:szCs w:val="22"/>
        </w:rPr>
        <w:t>&gt;</w:t>
      </w:r>
      <w:r w:rsidRPr="006414D3">
        <w:rPr>
          <w:szCs w:val="22"/>
        </w:rPr>
        <w:t xml:space="preserve"> data are available which demonstrate that this &lt;vaccine&gt;</w:t>
      </w:r>
      <w:r w:rsidR="00164543">
        <w:rPr>
          <w:szCs w:val="22"/>
        </w:rPr>
        <w:t xml:space="preserve"> </w:t>
      </w:r>
      <w:r w:rsidRPr="006414D3">
        <w:rPr>
          <w:szCs w:val="22"/>
        </w:rPr>
        <w:t>&lt;immunological veterinary medicinal product&gt; can be mixed and administered with {description of tested product(s)}</w:t>
      </w:r>
      <w:r w:rsidR="00082200">
        <w:rPr>
          <w:szCs w:val="22"/>
        </w:rPr>
        <w:t>.</w:t>
      </w:r>
      <w:r w:rsidRPr="006414D3">
        <w:rPr>
          <w:szCs w:val="22"/>
        </w:rPr>
        <w:t>&gt;</w:t>
      </w:r>
    </w:p>
    <w:p w14:paraId="36AFC0A9" w14:textId="77777777" w:rsidR="00C90EDA" w:rsidRPr="006414D3" w:rsidRDefault="00C90EDA" w:rsidP="00A9226B">
      <w:pPr>
        <w:tabs>
          <w:tab w:val="clear" w:pos="567"/>
        </w:tabs>
        <w:spacing w:line="240" w:lineRule="auto"/>
        <w:rPr>
          <w:szCs w:val="22"/>
        </w:rPr>
      </w:pPr>
    </w:p>
    <w:p w14:paraId="36AFC0AA"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.9</w:t>
      </w:r>
      <w:r w:rsidR="003B1526" w:rsidRPr="006414D3">
        <w:rPr>
          <w:b/>
          <w:szCs w:val="22"/>
        </w:rPr>
        <w:tab/>
        <w:t>A</w:t>
      </w:r>
      <w:r w:rsidRPr="006414D3">
        <w:rPr>
          <w:b/>
          <w:szCs w:val="22"/>
        </w:rPr>
        <w:t>dministration routes and dosage</w:t>
      </w:r>
    </w:p>
    <w:p w14:paraId="36AFC0AB" w14:textId="77777777" w:rsidR="00145D34" w:rsidRPr="006414D3" w:rsidRDefault="00145D34" w:rsidP="00145C3F">
      <w:pPr>
        <w:tabs>
          <w:tab w:val="clear" w:pos="567"/>
        </w:tabs>
        <w:spacing w:line="240" w:lineRule="auto"/>
        <w:rPr>
          <w:szCs w:val="22"/>
        </w:rPr>
      </w:pPr>
    </w:p>
    <w:p w14:paraId="36AFC0AC" w14:textId="77777777" w:rsidR="00C114FF" w:rsidRPr="006414D3" w:rsidRDefault="00D42565" w:rsidP="00A9226B">
      <w:pPr>
        <w:tabs>
          <w:tab w:val="clear" w:pos="567"/>
        </w:tabs>
        <w:spacing w:line="240" w:lineRule="auto"/>
        <w:rPr>
          <w:szCs w:val="22"/>
        </w:rPr>
      </w:pPr>
      <w:r w:rsidRPr="006414D3">
        <w:rPr>
          <w:szCs w:val="22"/>
        </w:rPr>
        <w:t xml:space="preserve">&lt;The </w:t>
      </w:r>
      <w:r w:rsidR="00555810" w:rsidRPr="006414D3">
        <w:rPr>
          <w:szCs w:val="22"/>
        </w:rPr>
        <w:t>&lt;</w:t>
      </w:r>
      <w:r w:rsidRPr="006414D3">
        <w:rPr>
          <w:szCs w:val="22"/>
        </w:rPr>
        <w:t>vaccine</w:t>
      </w:r>
      <w:r w:rsidR="00555810" w:rsidRPr="006414D3">
        <w:rPr>
          <w:szCs w:val="22"/>
        </w:rPr>
        <w:t>&gt;</w:t>
      </w:r>
      <w:r w:rsidR="009B2969">
        <w:rPr>
          <w:szCs w:val="22"/>
        </w:rPr>
        <w:t xml:space="preserve"> </w:t>
      </w:r>
      <w:r w:rsidR="00555810" w:rsidRPr="006414D3">
        <w:rPr>
          <w:szCs w:val="22"/>
        </w:rPr>
        <w:t>&lt;immunological veterinary medicinal product&gt;</w:t>
      </w:r>
      <w:r w:rsidR="009B2969">
        <w:rPr>
          <w:szCs w:val="22"/>
        </w:rPr>
        <w:t xml:space="preserve"> </w:t>
      </w:r>
      <w:r w:rsidR="00555810" w:rsidRPr="006414D3">
        <w:rPr>
          <w:szCs w:val="22"/>
        </w:rPr>
        <w:t>&lt;veterinary medicinal product&gt;</w:t>
      </w:r>
      <w:r w:rsidRPr="006414D3">
        <w:rPr>
          <w:szCs w:val="22"/>
        </w:rPr>
        <w:t xml:space="preserve"> should not be used if {description of the visible signs of deterioration}.&gt;</w:t>
      </w:r>
    </w:p>
    <w:p w14:paraId="36AFC0AD" w14:textId="77777777" w:rsidR="00C114FF" w:rsidRPr="006414D3" w:rsidRDefault="00C114FF" w:rsidP="00A9226B">
      <w:pPr>
        <w:tabs>
          <w:tab w:val="clear" w:pos="567"/>
        </w:tabs>
        <w:spacing w:line="240" w:lineRule="auto"/>
        <w:rPr>
          <w:szCs w:val="22"/>
        </w:rPr>
      </w:pPr>
    </w:p>
    <w:p w14:paraId="36AFC0AE" w14:textId="77777777" w:rsidR="00247A48" w:rsidRPr="006414D3" w:rsidRDefault="00D42565" w:rsidP="00247A48">
      <w:pPr>
        <w:rPr>
          <w:noProof/>
          <w:szCs w:val="22"/>
        </w:rPr>
      </w:pPr>
      <w:r w:rsidRPr="006414D3">
        <w:rPr>
          <w:noProof/>
          <w:szCs w:val="22"/>
        </w:rPr>
        <w:t>&lt;To ensure a correct dosage, body weight should be determined as accurately as possible.&gt;</w:t>
      </w:r>
    </w:p>
    <w:p w14:paraId="36AFC0AF" w14:textId="77777777" w:rsidR="00247A48" w:rsidRPr="006414D3" w:rsidRDefault="00247A48" w:rsidP="00247A48">
      <w:pPr>
        <w:rPr>
          <w:noProof/>
          <w:szCs w:val="22"/>
        </w:rPr>
      </w:pPr>
    </w:p>
    <w:p w14:paraId="36AFC0B0" w14:textId="77777777" w:rsidR="00247A48" w:rsidRPr="006414D3" w:rsidRDefault="00D42565" w:rsidP="00247A48">
      <w:pPr>
        <w:rPr>
          <w:noProof/>
          <w:szCs w:val="22"/>
        </w:rPr>
      </w:pPr>
      <w:r w:rsidRPr="006414D3">
        <w:rPr>
          <w:noProof/>
          <w:szCs w:val="22"/>
        </w:rPr>
        <w:t>&lt;The intake of medicated &lt;feed&gt; &lt;water&gt; depends on the clinical condition of the animals. In order to obtain the correct dosage, the concentration of {active substance} may need to be adjusted accordingly.&gt;</w:t>
      </w:r>
    </w:p>
    <w:p w14:paraId="36AFC0B1" w14:textId="77777777" w:rsidR="00247A48" w:rsidRPr="006414D3" w:rsidRDefault="00247A48" w:rsidP="00247A48">
      <w:pPr>
        <w:rPr>
          <w:noProof/>
          <w:szCs w:val="22"/>
        </w:rPr>
      </w:pPr>
    </w:p>
    <w:p w14:paraId="36AFC0B2" w14:textId="77777777" w:rsidR="00247A48" w:rsidRPr="006414D3" w:rsidRDefault="00D42565" w:rsidP="00247A48">
      <w:pPr>
        <w:rPr>
          <w:noProof/>
          <w:szCs w:val="22"/>
        </w:rPr>
      </w:pPr>
      <w:r w:rsidRPr="006414D3">
        <w:rPr>
          <w:noProof/>
          <w:szCs w:val="22"/>
        </w:rPr>
        <w:t>&lt;The use of suitably calibrated measuring equipment is recommended.&gt;</w:t>
      </w:r>
    </w:p>
    <w:p w14:paraId="36AFC0B3" w14:textId="77777777" w:rsidR="00247A48" w:rsidRPr="006414D3" w:rsidRDefault="00247A48" w:rsidP="00247A48">
      <w:pPr>
        <w:rPr>
          <w:noProof/>
          <w:szCs w:val="22"/>
        </w:rPr>
      </w:pPr>
    </w:p>
    <w:p w14:paraId="36AFC0B4" w14:textId="77777777" w:rsidR="00247A48" w:rsidRDefault="00D42565" w:rsidP="00247A48">
      <w:pPr>
        <w:rPr>
          <w:iCs/>
          <w:szCs w:val="22"/>
        </w:rPr>
      </w:pPr>
      <w:r w:rsidRPr="006414D3">
        <w:rPr>
          <w:noProof/>
          <w:szCs w:val="22"/>
        </w:rPr>
        <w:t xml:space="preserve">&lt;Based on the recommended dose and the number and weight of animals to be treated, the exact daily concentration of </w:t>
      </w:r>
      <w:r w:rsidRPr="006414D3">
        <w:rPr>
          <w:szCs w:val="22"/>
        </w:rPr>
        <w:t>the veterinary medicinal product</w:t>
      </w:r>
      <w:r w:rsidRPr="006414D3">
        <w:rPr>
          <w:noProof/>
          <w:szCs w:val="22"/>
        </w:rPr>
        <w:t xml:space="preserve"> should be calculated according to the following formula</w:t>
      </w:r>
      <w:r w:rsidRPr="006414D3">
        <w:rPr>
          <w:iCs/>
          <w:szCs w:val="22"/>
        </w:rPr>
        <w:t>:&gt;</w:t>
      </w:r>
    </w:p>
    <w:p w14:paraId="4845EA97" w14:textId="77777777" w:rsidR="00AF7B1E" w:rsidRDefault="00AF7B1E" w:rsidP="00247A48">
      <w:pPr>
        <w:rPr>
          <w:iCs/>
          <w:szCs w:val="22"/>
        </w:rPr>
      </w:pPr>
    </w:p>
    <w:p w14:paraId="40690F7F" w14:textId="65EBB12C" w:rsidR="00AF7B1E" w:rsidRPr="00D42565" w:rsidRDefault="00D42565" w:rsidP="00247A48">
      <w:pPr>
        <w:rPr>
          <w:rFonts w:eastAsia="SimSun"/>
          <w:noProof/>
          <w:szCs w:val="22"/>
          <w:lang w:eastAsia="en-GB"/>
        </w:rPr>
      </w:pPr>
      <w:r w:rsidRPr="007357F6">
        <w:rPr>
          <w:rFonts w:eastAsia="SimSun"/>
          <w:noProof/>
          <w:szCs w:val="22"/>
          <w:lang w:eastAsia="en-GB"/>
        </w:rPr>
        <w:lastRenderedPageBreak/>
        <w:t>&lt;The veterinary medicinal product is to be administered only for the treatment of individually fed animals or a small group of animals where the intake by individual animals can be effectively controlled.&gt;</w:t>
      </w:r>
    </w:p>
    <w:p w14:paraId="36AFC0B5" w14:textId="77777777" w:rsidR="00247A48" w:rsidRPr="006414D3" w:rsidRDefault="00247A48" w:rsidP="00A9226B">
      <w:pPr>
        <w:tabs>
          <w:tab w:val="clear" w:pos="567"/>
        </w:tabs>
        <w:spacing w:line="240" w:lineRule="auto"/>
        <w:rPr>
          <w:szCs w:val="22"/>
        </w:rPr>
      </w:pPr>
    </w:p>
    <w:p w14:paraId="36AFC0B6" w14:textId="77777777" w:rsidR="00C114FF" w:rsidRPr="009311ED" w:rsidRDefault="00D42565" w:rsidP="003F0BC8">
      <w:pPr>
        <w:tabs>
          <w:tab w:val="clear" w:pos="567"/>
          <w:tab w:val="left" w:pos="0"/>
        </w:tabs>
        <w:spacing w:line="240" w:lineRule="auto"/>
        <w:ind w:left="567" w:hanging="567"/>
        <w:rPr>
          <w:szCs w:val="22"/>
        </w:rPr>
      </w:pPr>
      <w:r w:rsidRPr="006414D3">
        <w:rPr>
          <w:b/>
          <w:bCs/>
          <w:szCs w:val="22"/>
        </w:rPr>
        <w:t>3</w:t>
      </w:r>
      <w:r w:rsidR="003B1526" w:rsidRPr="006414D3">
        <w:rPr>
          <w:b/>
          <w:bCs/>
          <w:szCs w:val="22"/>
        </w:rPr>
        <w:t>.10</w:t>
      </w:r>
      <w:r w:rsidR="003B1526" w:rsidRPr="006414D3">
        <w:rPr>
          <w:b/>
          <w:bCs/>
          <w:szCs w:val="22"/>
        </w:rPr>
        <w:tab/>
      </w:r>
      <w:r w:rsidRPr="006414D3">
        <w:rPr>
          <w:b/>
          <w:bCs/>
          <w:szCs w:val="22"/>
        </w:rPr>
        <w:t xml:space="preserve">Symptoms of overdose </w:t>
      </w:r>
      <w:r w:rsidR="003B1526" w:rsidRPr="006414D3">
        <w:rPr>
          <w:b/>
          <w:bCs/>
          <w:szCs w:val="22"/>
        </w:rPr>
        <w:t>(</w:t>
      </w:r>
      <w:r w:rsidRPr="006414D3">
        <w:rPr>
          <w:b/>
          <w:bCs/>
          <w:szCs w:val="22"/>
        </w:rPr>
        <w:t>and where applicable, emergency procedures and antidotes)</w:t>
      </w:r>
    </w:p>
    <w:p w14:paraId="36AFC0B7" w14:textId="77777777" w:rsidR="00C114FF" w:rsidRPr="006414D3" w:rsidRDefault="00C114FF" w:rsidP="00A9226B">
      <w:pPr>
        <w:tabs>
          <w:tab w:val="clear" w:pos="567"/>
        </w:tabs>
        <w:spacing w:line="240" w:lineRule="auto"/>
        <w:rPr>
          <w:szCs w:val="22"/>
        </w:rPr>
      </w:pPr>
    </w:p>
    <w:p w14:paraId="36AFC0B8" w14:textId="77777777" w:rsidR="009A6509" w:rsidRPr="009311ED" w:rsidRDefault="00D42565" w:rsidP="003F0BC8">
      <w:pPr>
        <w:tabs>
          <w:tab w:val="clear" w:pos="567"/>
          <w:tab w:val="left" w:pos="0"/>
        </w:tabs>
        <w:spacing w:line="240" w:lineRule="auto"/>
        <w:ind w:left="567" w:hanging="567"/>
        <w:rPr>
          <w:szCs w:val="22"/>
        </w:rPr>
      </w:pPr>
      <w:r w:rsidRPr="006414D3">
        <w:rPr>
          <w:b/>
          <w:bCs/>
          <w:szCs w:val="22"/>
        </w:rPr>
        <w:t>3.11</w:t>
      </w:r>
      <w:r w:rsidRPr="006414D3">
        <w:rPr>
          <w:b/>
          <w:bCs/>
          <w:szCs w:val="22"/>
        </w:rPr>
        <w:tab/>
        <w:t>Special restrictions for use and special conditions for use, including restrictions on the use of antimicrobial and antiparasitic veterinary medicinal products in order to limit the risk of development of resistance</w:t>
      </w:r>
    </w:p>
    <w:p w14:paraId="36AFC0B9" w14:textId="77777777" w:rsidR="009A6509" w:rsidRPr="009311ED" w:rsidRDefault="009A6509" w:rsidP="00A9226B">
      <w:pPr>
        <w:tabs>
          <w:tab w:val="clear" w:pos="567"/>
        </w:tabs>
        <w:spacing w:line="240" w:lineRule="auto"/>
        <w:rPr>
          <w:szCs w:val="22"/>
        </w:rPr>
      </w:pPr>
    </w:p>
    <w:p w14:paraId="36AFC0BA" w14:textId="77777777" w:rsidR="009A6509" w:rsidRPr="00FC02F3" w:rsidRDefault="00D42565" w:rsidP="009A6509">
      <w:pPr>
        <w:rPr>
          <w:szCs w:val="22"/>
        </w:rPr>
      </w:pPr>
      <w:r w:rsidRPr="006414D3">
        <w:rPr>
          <w:szCs w:val="22"/>
        </w:rPr>
        <w:t>&lt;Any person intending to manufacture, import, possess, distribute, sell, supply and use this veterinary medicinal product must first consult the relevant Member State’s competent authority on the current vaccination policies, as these activities may be prohibited in a Member State on the whole or part of its territory pursuant to national legislation.&gt;</w:t>
      </w:r>
    </w:p>
    <w:p w14:paraId="36AFC0BB" w14:textId="77777777" w:rsidR="009A6509" w:rsidRPr="006414D3" w:rsidRDefault="009A6509" w:rsidP="009A6509">
      <w:pPr>
        <w:pStyle w:val="Normalold"/>
        <w:rPr>
          <w:szCs w:val="22"/>
        </w:rPr>
      </w:pPr>
    </w:p>
    <w:p w14:paraId="36AFC0BC" w14:textId="77777777" w:rsidR="009A6509" w:rsidRPr="006414D3" w:rsidRDefault="00D42565" w:rsidP="009A6509">
      <w:pPr>
        <w:rPr>
          <w:b/>
          <w:szCs w:val="22"/>
        </w:rPr>
      </w:pPr>
      <w:r w:rsidRPr="006414D3">
        <w:rPr>
          <w:noProof/>
          <w:szCs w:val="22"/>
        </w:rPr>
        <w:t>&lt;This veterinary medicinal product is intended to be used for the preparation of medicated feed.&gt;</w:t>
      </w:r>
    </w:p>
    <w:p w14:paraId="36AFC0BD" w14:textId="77777777" w:rsidR="009A6509" w:rsidRPr="009311ED" w:rsidRDefault="009A6509" w:rsidP="009311ED">
      <w:pPr>
        <w:tabs>
          <w:tab w:val="clear" w:pos="567"/>
        </w:tabs>
        <w:spacing w:line="240" w:lineRule="auto"/>
        <w:rPr>
          <w:szCs w:val="22"/>
        </w:rPr>
      </w:pPr>
    </w:p>
    <w:p w14:paraId="36AFC0BE" w14:textId="77777777" w:rsidR="009A6509" w:rsidRPr="006414D3" w:rsidRDefault="00D42565" w:rsidP="009A6509">
      <w:pPr>
        <w:pStyle w:val="Normalold"/>
        <w:ind w:left="0" w:firstLine="0"/>
        <w:rPr>
          <w:szCs w:val="22"/>
        </w:rPr>
      </w:pPr>
      <w:r w:rsidRPr="006414D3">
        <w:rPr>
          <w:szCs w:val="22"/>
        </w:rPr>
        <w:t>&lt;For administration only by a veterinarian.&gt;</w:t>
      </w:r>
    </w:p>
    <w:p w14:paraId="36AFC0BF" w14:textId="77777777" w:rsidR="009A6509" w:rsidRPr="006414D3" w:rsidRDefault="009A6509" w:rsidP="009A6509">
      <w:pPr>
        <w:pStyle w:val="Normalold"/>
        <w:ind w:left="0" w:firstLine="0"/>
        <w:rPr>
          <w:szCs w:val="22"/>
        </w:rPr>
      </w:pPr>
    </w:p>
    <w:p w14:paraId="36AFC0C0" w14:textId="6FAF0ED5" w:rsidR="009A6509" w:rsidRPr="006414D3" w:rsidRDefault="00D42565" w:rsidP="009A6509">
      <w:pPr>
        <w:pStyle w:val="BodytextAgency"/>
        <w:spacing w:after="0" w:line="240" w:lineRule="auto"/>
        <w:rPr>
          <w:rFonts w:ascii="Times New Roman" w:hAnsi="Times New Roman"/>
          <w:sz w:val="22"/>
          <w:szCs w:val="22"/>
        </w:rPr>
      </w:pPr>
      <w:r w:rsidRPr="006414D3">
        <w:rPr>
          <w:rFonts w:ascii="Times New Roman" w:hAnsi="Times New Roman"/>
          <w:sz w:val="22"/>
          <w:szCs w:val="22"/>
        </w:rPr>
        <w:t xml:space="preserve">&lt;Official control authority batch release </w:t>
      </w:r>
      <w:r w:rsidR="00927BA7">
        <w:rPr>
          <w:rFonts w:ascii="Times New Roman" w:hAnsi="Times New Roman"/>
          <w:sz w:val="22"/>
          <w:szCs w:val="22"/>
        </w:rPr>
        <w:t>may be</w:t>
      </w:r>
      <w:r w:rsidR="00927BA7" w:rsidRPr="006414D3">
        <w:rPr>
          <w:rFonts w:ascii="Times New Roman" w:hAnsi="Times New Roman"/>
          <w:sz w:val="22"/>
          <w:szCs w:val="22"/>
        </w:rPr>
        <w:t xml:space="preserve"> </w:t>
      </w:r>
      <w:r w:rsidRPr="006414D3">
        <w:rPr>
          <w:rFonts w:ascii="Times New Roman" w:hAnsi="Times New Roman"/>
          <w:sz w:val="22"/>
          <w:szCs w:val="22"/>
        </w:rPr>
        <w:t>required for this product</w:t>
      </w:r>
      <w:r w:rsidR="003F5DCF" w:rsidRPr="003F5DCF">
        <w:rPr>
          <w:rFonts w:ascii="Times New Roman" w:hAnsi="Times New Roman"/>
          <w:sz w:val="22"/>
          <w:szCs w:val="22"/>
        </w:rPr>
        <w:t xml:space="preserve"> </w:t>
      </w:r>
      <w:r w:rsidR="003F5DCF">
        <w:rPr>
          <w:rFonts w:ascii="Times New Roman" w:hAnsi="Times New Roman"/>
          <w:sz w:val="22"/>
          <w:szCs w:val="22"/>
        </w:rPr>
        <w:t>according to national requirements</w:t>
      </w:r>
      <w:r w:rsidRPr="006414D3">
        <w:rPr>
          <w:rFonts w:ascii="Times New Roman" w:hAnsi="Times New Roman"/>
          <w:sz w:val="22"/>
          <w:szCs w:val="22"/>
        </w:rPr>
        <w:t>.&gt;</w:t>
      </w:r>
    </w:p>
    <w:p w14:paraId="36AFC0C1" w14:textId="77777777" w:rsidR="009A6509" w:rsidRPr="006414D3" w:rsidRDefault="009A6509" w:rsidP="009A6509">
      <w:pPr>
        <w:rPr>
          <w:szCs w:val="22"/>
        </w:rPr>
      </w:pPr>
    </w:p>
    <w:p w14:paraId="36AFC0C2" w14:textId="77777777" w:rsidR="009A6509" w:rsidRPr="006414D3" w:rsidRDefault="00D42565" w:rsidP="009A6509">
      <w:pPr>
        <w:tabs>
          <w:tab w:val="clear" w:pos="567"/>
        </w:tabs>
        <w:spacing w:line="240" w:lineRule="auto"/>
        <w:rPr>
          <w:szCs w:val="22"/>
        </w:rPr>
      </w:pPr>
      <w:r w:rsidRPr="006414D3">
        <w:rPr>
          <w:szCs w:val="22"/>
        </w:rPr>
        <w:t>&lt;Not applicable.&gt;</w:t>
      </w:r>
    </w:p>
    <w:p w14:paraId="36AFC0C3" w14:textId="77777777" w:rsidR="009A6509" w:rsidRPr="006414D3" w:rsidRDefault="009A6509" w:rsidP="009A6509">
      <w:pPr>
        <w:tabs>
          <w:tab w:val="clear" w:pos="567"/>
        </w:tabs>
        <w:spacing w:line="240" w:lineRule="auto"/>
        <w:rPr>
          <w:szCs w:val="22"/>
        </w:rPr>
      </w:pPr>
    </w:p>
    <w:p w14:paraId="36AFC0C4"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w:t>
      </w:r>
      <w:r w:rsidRPr="006414D3">
        <w:rPr>
          <w:b/>
          <w:szCs w:val="22"/>
        </w:rPr>
        <w:t>12</w:t>
      </w:r>
      <w:r w:rsidR="003B1526" w:rsidRPr="006414D3">
        <w:rPr>
          <w:b/>
          <w:szCs w:val="22"/>
        </w:rPr>
        <w:tab/>
        <w:t>Withdrawal periods</w:t>
      </w:r>
    </w:p>
    <w:p w14:paraId="36AFC0C5" w14:textId="77777777" w:rsidR="00C114FF" w:rsidRPr="006414D3" w:rsidRDefault="00C114FF" w:rsidP="00145C3F">
      <w:pPr>
        <w:tabs>
          <w:tab w:val="clear" w:pos="567"/>
        </w:tabs>
        <w:spacing w:line="240" w:lineRule="auto"/>
        <w:rPr>
          <w:szCs w:val="22"/>
        </w:rPr>
      </w:pPr>
    </w:p>
    <w:p w14:paraId="36AFC0C6" w14:textId="77777777" w:rsidR="00C114FF" w:rsidRPr="006414D3" w:rsidRDefault="00D42565" w:rsidP="00A9226B">
      <w:pPr>
        <w:tabs>
          <w:tab w:val="clear" w:pos="567"/>
        </w:tabs>
        <w:spacing w:line="240" w:lineRule="auto"/>
        <w:rPr>
          <w:szCs w:val="22"/>
        </w:rPr>
      </w:pPr>
      <w:r w:rsidRPr="006414D3">
        <w:rPr>
          <w:szCs w:val="22"/>
        </w:rPr>
        <w:t>&lt;Not applicable.&gt;</w:t>
      </w:r>
    </w:p>
    <w:p w14:paraId="36AFC0C7" w14:textId="77777777" w:rsidR="00C114FF" w:rsidRPr="006414D3" w:rsidRDefault="00D42565" w:rsidP="00A9226B">
      <w:pPr>
        <w:tabs>
          <w:tab w:val="clear" w:pos="567"/>
        </w:tabs>
        <w:spacing w:line="240" w:lineRule="auto"/>
        <w:rPr>
          <w:szCs w:val="22"/>
        </w:rPr>
      </w:pPr>
      <w:r w:rsidRPr="006414D3">
        <w:rPr>
          <w:szCs w:val="22"/>
        </w:rPr>
        <w:t>&lt;Zero days.&gt;</w:t>
      </w:r>
    </w:p>
    <w:p w14:paraId="36AFC0C8" w14:textId="1A4DE6C2" w:rsidR="00C114FF" w:rsidRPr="006414D3" w:rsidRDefault="00D42565" w:rsidP="00A9226B">
      <w:pPr>
        <w:tabs>
          <w:tab w:val="clear" w:pos="567"/>
        </w:tabs>
        <w:spacing w:line="240" w:lineRule="auto"/>
        <w:rPr>
          <w:szCs w:val="22"/>
        </w:rPr>
      </w:pPr>
      <w:r w:rsidRPr="006414D3">
        <w:rPr>
          <w:szCs w:val="22"/>
        </w:rPr>
        <w:t>&lt;</w:t>
      </w:r>
      <w:r w:rsidR="003B1526" w:rsidRPr="006414D3">
        <w:rPr>
          <w:szCs w:val="22"/>
        </w:rPr>
        <w:t>&lt;Meat and offal</w:t>
      </w:r>
      <w:r w:rsidR="00B8424F" w:rsidRPr="006414D3">
        <w:rPr>
          <w:szCs w:val="22"/>
        </w:rPr>
        <w:t>&gt;</w:t>
      </w:r>
      <w:r w:rsidR="00375924">
        <w:rPr>
          <w:szCs w:val="22"/>
        </w:rPr>
        <w:t xml:space="preserve"> </w:t>
      </w:r>
      <w:r w:rsidR="00B8424F" w:rsidRPr="006414D3">
        <w:rPr>
          <w:szCs w:val="22"/>
        </w:rPr>
        <w:t>&lt;Eggs</w:t>
      </w:r>
      <w:r w:rsidR="003B1526" w:rsidRPr="006414D3">
        <w:rPr>
          <w:szCs w:val="22"/>
        </w:rPr>
        <w:t>&gt;</w:t>
      </w:r>
      <w:r w:rsidR="00375924">
        <w:rPr>
          <w:szCs w:val="22"/>
        </w:rPr>
        <w:t xml:space="preserve"> </w:t>
      </w:r>
      <w:r w:rsidR="003B1526" w:rsidRPr="006414D3">
        <w:rPr>
          <w:szCs w:val="22"/>
        </w:rPr>
        <w:t>&lt;Milk&gt;</w:t>
      </w:r>
      <w:r w:rsidR="00092A37" w:rsidRPr="006414D3">
        <w:rPr>
          <w:szCs w:val="22"/>
        </w:rPr>
        <w:t xml:space="preserve"> &lt;Honey&gt;</w:t>
      </w:r>
      <w:r w:rsidR="003B1526" w:rsidRPr="006414D3">
        <w:rPr>
          <w:szCs w:val="22"/>
        </w:rPr>
        <w:t>: {X} &lt;days&gt;</w:t>
      </w:r>
      <w:r w:rsidR="00375924">
        <w:rPr>
          <w:szCs w:val="22"/>
        </w:rPr>
        <w:t xml:space="preserve"> </w:t>
      </w:r>
      <w:r w:rsidR="00B8424F" w:rsidRPr="006414D3">
        <w:rPr>
          <w:szCs w:val="22"/>
        </w:rPr>
        <w:t>&lt;hours&gt;</w:t>
      </w:r>
      <w:r w:rsidR="005F38FB" w:rsidRPr="006414D3">
        <w:rPr>
          <w:szCs w:val="22"/>
        </w:rPr>
        <w:t>.</w:t>
      </w:r>
      <w:r w:rsidRPr="006414D3">
        <w:rPr>
          <w:szCs w:val="22"/>
        </w:rPr>
        <w:t>&gt;</w:t>
      </w:r>
    </w:p>
    <w:p w14:paraId="36AFC0C9" w14:textId="77777777" w:rsidR="00C114FF" w:rsidRPr="006414D3" w:rsidRDefault="00D42565" w:rsidP="00A9226B">
      <w:pPr>
        <w:tabs>
          <w:tab w:val="clear" w:pos="567"/>
        </w:tabs>
        <w:spacing w:line="240" w:lineRule="auto"/>
        <w:rPr>
          <w:szCs w:val="22"/>
        </w:rPr>
      </w:pPr>
      <w:r w:rsidRPr="006414D3">
        <w:rPr>
          <w:szCs w:val="22"/>
        </w:rPr>
        <w:t>&lt;{</w:t>
      </w:r>
      <w:r w:rsidR="0037589D" w:rsidRPr="006414D3">
        <w:rPr>
          <w:szCs w:val="22"/>
        </w:rPr>
        <w:t>X} d</w:t>
      </w:r>
      <w:r w:rsidRPr="006414D3">
        <w:rPr>
          <w:szCs w:val="22"/>
        </w:rPr>
        <w:t>egree days</w:t>
      </w:r>
      <w:r w:rsidR="005F38FB" w:rsidRPr="006414D3">
        <w:rPr>
          <w:szCs w:val="22"/>
        </w:rPr>
        <w:t>.</w:t>
      </w:r>
      <w:r w:rsidRPr="006414D3">
        <w:rPr>
          <w:szCs w:val="22"/>
        </w:rPr>
        <w:t>&gt;</w:t>
      </w:r>
    </w:p>
    <w:p w14:paraId="36AFC0CA" w14:textId="77777777" w:rsidR="00C114FF" w:rsidRPr="006414D3" w:rsidRDefault="00C114FF" w:rsidP="00A9226B">
      <w:pPr>
        <w:tabs>
          <w:tab w:val="clear" w:pos="567"/>
        </w:tabs>
        <w:spacing w:line="240" w:lineRule="auto"/>
        <w:rPr>
          <w:szCs w:val="22"/>
        </w:rPr>
      </w:pPr>
    </w:p>
    <w:p w14:paraId="36AFC0CB" w14:textId="77777777" w:rsidR="00C114FF" w:rsidRPr="006414D3" w:rsidRDefault="00D42565" w:rsidP="00A9226B">
      <w:pPr>
        <w:tabs>
          <w:tab w:val="clear" w:pos="567"/>
        </w:tabs>
        <w:spacing w:line="240" w:lineRule="auto"/>
        <w:rPr>
          <w:szCs w:val="22"/>
        </w:rPr>
      </w:pPr>
      <w:r w:rsidRPr="006414D3">
        <w:rPr>
          <w:szCs w:val="22"/>
        </w:rPr>
        <w:t>&lt;Not authorised for use in animals producing milk for human consumption.&gt;</w:t>
      </w:r>
    </w:p>
    <w:p w14:paraId="36AFC0CC" w14:textId="77777777" w:rsidR="00C114FF" w:rsidRPr="006414D3" w:rsidRDefault="00D42565" w:rsidP="00A9226B">
      <w:pPr>
        <w:tabs>
          <w:tab w:val="clear" w:pos="567"/>
        </w:tabs>
        <w:spacing w:line="240" w:lineRule="auto"/>
        <w:rPr>
          <w:szCs w:val="22"/>
        </w:rPr>
      </w:pPr>
      <w:r w:rsidRPr="006414D3">
        <w:rPr>
          <w:szCs w:val="22"/>
        </w:rPr>
        <w:t>&lt;Do not use in pregnant animals which are intended to produce milk for human consumption within {X}</w:t>
      </w:r>
      <w:r w:rsidR="00BC2E39" w:rsidRPr="006414D3">
        <w:rPr>
          <w:szCs w:val="22"/>
        </w:rPr>
        <w:t> </w:t>
      </w:r>
      <w:r w:rsidRPr="006414D3">
        <w:rPr>
          <w:szCs w:val="22"/>
        </w:rPr>
        <w:t>months of expected parturition.&gt;</w:t>
      </w:r>
    </w:p>
    <w:p w14:paraId="36AFC0CD" w14:textId="77777777" w:rsidR="00393E09" w:rsidRPr="006414D3" w:rsidRDefault="00393E09" w:rsidP="00A9226B">
      <w:pPr>
        <w:tabs>
          <w:tab w:val="clear" w:pos="567"/>
        </w:tabs>
        <w:spacing w:line="240" w:lineRule="auto"/>
        <w:rPr>
          <w:szCs w:val="22"/>
        </w:rPr>
      </w:pPr>
    </w:p>
    <w:p w14:paraId="36AFC0CE" w14:textId="77777777" w:rsidR="00C114FF" w:rsidRPr="006414D3" w:rsidRDefault="00D42565" w:rsidP="00A9226B">
      <w:pPr>
        <w:tabs>
          <w:tab w:val="clear" w:pos="567"/>
        </w:tabs>
        <w:spacing w:line="240" w:lineRule="auto"/>
        <w:rPr>
          <w:szCs w:val="22"/>
        </w:rPr>
      </w:pPr>
      <w:r w:rsidRPr="006414D3">
        <w:rPr>
          <w:szCs w:val="22"/>
        </w:rPr>
        <w:t>&lt;Do not use within {X}</w:t>
      </w:r>
      <w:r w:rsidR="00BC2E39" w:rsidRPr="006414D3">
        <w:rPr>
          <w:szCs w:val="22"/>
        </w:rPr>
        <w:t> </w:t>
      </w:r>
      <w:r w:rsidRPr="006414D3">
        <w:rPr>
          <w:szCs w:val="22"/>
        </w:rPr>
        <w:t xml:space="preserve">weeks </w:t>
      </w:r>
      <w:r w:rsidR="00D95C60">
        <w:rPr>
          <w:szCs w:val="22"/>
        </w:rPr>
        <w:t>before</w:t>
      </w:r>
      <w:r w:rsidR="00D95C60" w:rsidRPr="006414D3">
        <w:rPr>
          <w:szCs w:val="22"/>
        </w:rPr>
        <w:t xml:space="preserve"> </w:t>
      </w:r>
      <w:r w:rsidR="00C42697" w:rsidRPr="006414D3">
        <w:rPr>
          <w:szCs w:val="22"/>
        </w:rPr>
        <w:t xml:space="preserve">the start </w:t>
      </w:r>
      <w:r w:rsidRPr="006414D3">
        <w:rPr>
          <w:szCs w:val="22"/>
        </w:rPr>
        <w:t>of the laying</w:t>
      </w:r>
      <w:r w:rsidR="00C42697" w:rsidRPr="006414D3">
        <w:rPr>
          <w:szCs w:val="22"/>
        </w:rPr>
        <w:t xml:space="preserve"> period</w:t>
      </w:r>
      <w:r w:rsidRPr="006414D3">
        <w:rPr>
          <w:szCs w:val="22"/>
        </w:rPr>
        <w:t>.&gt;</w:t>
      </w:r>
    </w:p>
    <w:p w14:paraId="36AFC0CF" w14:textId="77777777" w:rsidR="00C114FF" w:rsidRPr="006414D3" w:rsidRDefault="00D42565" w:rsidP="00A9226B">
      <w:pPr>
        <w:tabs>
          <w:tab w:val="clear" w:pos="567"/>
        </w:tabs>
        <w:spacing w:line="240" w:lineRule="auto"/>
        <w:rPr>
          <w:szCs w:val="22"/>
        </w:rPr>
      </w:pPr>
      <w:r w:rsidRPr="006414D3">
        <w:t>&lt;Not for use in birds producing or intended to produce eggs for human consumption.&gt;</w:t>
      </w:r>
    </w:p>
    <w:p w14:paraId="36AFC0D0" w14:textId="77777777" w:rsidR="00C114FF" w:rsidRDefault="00C114FF" w:rsidP="00A9226B">
      <w:pPr>
        <w:tabs>
          <w:tab w:val="clear" w:pos="567"/>
        </w:tabs>
        <w:spacing w:line="240" w:lineRule="auto"/>
        <w:rPr>
          <w:szCs w:val="22"/>
        </w:rPr>
      </w:pPr>
    </w:p>
    <w:p w14:paraId="36AFC0D1" w14:textId="77777777" w:rsidR="00FC02F3" w:rsidRPr="006414D3" w:rsidRDefault="00FC02F3" w:rsidP="00A9226B">
      <w:pPr>
        <w:tabs>
          <w:tab w:val="clear" w:pos="567"/>
        </w:tabs>
        <w:spacing w:line="240" w:lineRule="auto"/>
        <w:rPr>
          <w:szCs w:val="22"/>
        </w:rPr>
      </w:pPr>
    </w:p>
    <w:p w14:paraId="36AFC0D2" w14:textId="77777777" w:rsidR="00C114FF" w:rsidRPr="00506AAE" w:rsidRDefault="00D42565" w:rsidP="003F0BC8">
      <w:pPr>
        <w:tabs>
          <w:tab w:val="clear" w:pos="567"/>
          <w:tab w:val="left" w:pos="0"/>
        </w:tabs>
        <w:spacing w:line="240" w:lineRule="auto"/>
        <w:ind w:left="567" w:hanging="567"/>
        <w:rPr>
          <w:szCs w:val="22"/>
          <w:lang w:val="fr-FR"/>
        </w:rPr>
      </w:pPr>
      <w:r w:rsidRPr="00506AAE">
        <w:rPr>
          <w:b/>
          <w:szCs w:val="22"/>
          <w:lang w:val="fr-FR"/>
        </w:rPr>
        <w:t>4</w:t>
      </w:r>
      <w:r w:rsidR="003B1526" w:rsidRPr="00506AAE">
        <w:rPr>
          <w:b/>
          <w:szCs w:val="22"/>
          <w:lang w:val="fr-FR"/>
        </w:rPr>
        <w:t>.</w:t>
      </w:r>
      <w:r w:rsidR="003B1526" w:rsidRPr="00506AAE">
        <w:rPr>
          <w:b/>
          <w:szCs w:val="22"/>
          <w:lang w:val="fr-FR"/>
        </w:rPr>
        <w:tab/>
        <w:t>&lt;PHARMACOLOGICAL&gt;</w:t>
      </w:r>
      <w:r w:rsidR="0057436C" w:rsidRPr="00506AAE">
        <w:rPr>
          <w:b/>
          <w:szCs w:val="22"/>
          <w:lang w:val="fr-FR"/>
        </w:rPr>
        <w:t xml:space="preserve"> </w:t>
      </w:r>
      <w:r w:rsidR="003B1526" w:rsidRPr="00506AAE">
        <w:rPr>
          <w:b/>
          <w:szCs w:val="22"/>
          <w:lang w:val="fr-FR"/>
        </w:rPr>
        <w:t xml:space="preserve">&lt;IMMUNOLOGICAL&gt; </w:t>
      </w:r>
      <w:r w:rsidRPr="00506AAE">
        <w:rPr>
          <w:b/>
          <w:szCs w:val="22"/>
          <w:lang w:val="fr-FR"/>
        </w:rPr>
        <w:t>INFORMATION</w:t>
      </w:r>
    </w:p>
    <w:p w14:paraId="36AFC0D3" w14:textId="77777777" w:rsidR="00C114FF" w:rsidRPr="00506AAE" w:rsidRDefault="00C114FF" w:rsidP="00145C3F">
      <w:pPr>
        <w:tabs>
          <w:tab w:val="clear" w:pos="567"/>
        </w:tabs>
        <w:spacing w:line="240" w:lineRule="auto"/>
        <w:rPr>
          <w:szCs w:val="22"/>
          <w:lang w:val="fr-FR"/>
        </w:rPr>
      </w:pPr>
    </w:p>
    <w:p w14:paraId="36AFC0D4" w14:textId="009AAC97" w:rsidR="005B04A8" w:rsidRPr="009B79B3" w:rsidRDefault="00D42565" w:rsidP="003F0BC8">
      <w:pPr>
        <w:tabs>
          <w:tab w:val="clear" w:pos="567"/>
          <w:tab w:val="left" w:pos="0"/>
        </w:tabs>
        <w:spacing w:line="240" w:lineRule="auto"/>
        <w:ind w:left="567" w:hanging="567"/>
        <w:rPr>
          <w:szCs w:val="22"/>
          <w:lang w:val="fr-FR"/>
        </w:rPr>
      </w:pPr>
      <w:r w:rsidRPr="009B79B3">
        <w:rPr>
          <w:b/>
          <w:szCs w:val="22"/>
          <w:lang w:val="fr-FR"/>
        </w:rPr>
        <w:t>4.1</w:t>
      </w:r>
      <w:r w:rsidRPr="009B79B3">
        <w:rPr>
          <w:b/>
          <w:szCs w:val="22"/>
          <w:lang w:val="fr-FR"/>
        </w:rPr>
        <w:tab/>
        <w:t>ATCvet code</w:t>
      </w:r>
      <w:r w:rsidR="00C2434A">
        <w:rPr>
          <w:b/>
          <w:szCs w:val="22"/>
          <w:lang w:val="fr-FR"/>
        </w:rPr>
        <w:t> </w:t>
      </w:r>
      <w:r w:rsidRPr="009B79B3">
        <w:rPr>
          <w:b/>
          <w:szCs w:val="22"/>
          <w:lang w:val="fr-FR"/>
        </w:rPr>
        <w:t>:</w:t>
      </w:r>
    </w:p>
    <w:p w14:paraId="36AFC0D5" w14:textId="77777777" w:rsidR="00C114FF" w:rsidRPr="006414D3" w:rsidRDefault="00D42565" w:rsidP="00A9226B">
      <w:pPr>
        <w:tabs>
          <w:tab w:val="clear" w:pos="567"/>
        </w:tabs>
        <w:spacing w:line="240" w:lineRule="auto"/>
        <w:rPr>
          <w:szCs w:val="22"/>
        </w:rPr>
      </w:pPr>
      <w:r w:rsidRPr="006414D3">
        <w:rPr>
          <w:szCs w:val="22"/>
        </w:rPr>
        <w:t>{lowest available level (e.g. subgroup for chemical substance)}</w:t>
      </w:r>
    </w:p>
    <w:p w14:paraId="36AFC0D6" w14:textId="77777777" w:rsidR="00C114FF" w:rsidRPr="006414D3" w:rsidRDefault="00C114FF" w:rsidP="00A9226B">
      <w:pPr>
        <w:tabs>
          <w:tab w:val="clear" w:pos="567"/>
        </w:tabs>
        <w:spacing w:line="240" w:lineRule="auto"/>
        <w:rPr>
          <w:szCs w:val="22"/>
        </w:rPr>
      </w:pPr>
    </w:p>
    <w:p w14:paraId="36AFC0D7" w14:textId="77777777" w:rsidR="00C114FF" w:rsidRPr="006414D3" w:rsidRDefault="00D42565" w:rsidP="003F0BC8">
      <w:pPr>
        <w:tabs>
          <w:tab w:val="clear" w:pos="567"/>
          <w:tab w:val="left" w:pos="0"/>
        </w:tabs>
        <w:spacing w:line="240" w:lineRule="auto"/>
        <w:ind w:left="567" w:hanging="567"/>
        <w:rPr>
          <w:b/>
          <w:szCs w:val="22"/>
        </w:rPr>
      </w:pPr>
      <w:r w:rsidRPr="006414D3">
        <w:rPr>
          <w:b/>
          <w:szCs w:val="22"/>
        </w:rPr>
        <w:t>&lt;</w:t>
      </w:r>
      <w:r w:rsidR="00FD1E45" w:rsidRPr="006414D3">
        <w:rPr>
          <w:b/>
          <w:szCs w:val="22"/>
        </w:rPr>
        <w:t>4</w:t>
      </w:r>
      <w:r w:rsidRPr="006414D3">
        <w:rPr>
          <w:b/>
          <w:szCs w:val="22"/>
        </w:rPr>
        <w:t>.</w:t>
      </w:r>
      <w:r w:rsidR="00FD1E45" w:rsidRPr="006414D3">
        <w:rPr>
          <w:b/>
          <w:szCs w:val="22"/>
        </w:rPr>
        <w:t>2</w:t>
      </w:r>
      <w:r w:rsidRPr="006414D3">
        <w:rPr>
          <w:b/>
          <w:szCs w:val="22"/>
        </w:rPr>
        <w:tab/>
        <w:t>Pharmacodynamic</w:t>
      </w:r>
      <w:r w:rsidR="00300013">
        <w:rPr>
          <w:b/>
          <w:szCs w:val="22"/>
        </w:rPr>
        <w:t>s</w:t>
      </w:r>
      <w:r w:rsidRPr="006414D3">
        <w:rPr>
          <w:b/>
          <w:szCs w:val="22"/>
        </w:rPr>
        <w:t>&gt;</w:t>
      </w:r>
    </w:p>
    <w:p w14:paraId="36AFC0D8" w14:textId="77777777" w:rsidR="00C114FF" w:rsidRPr="006414D3" w:rsidRDefault="00C114FF" w:rsidP="00A9226B">
      <w:pPr>
        <w:tabs>
          <w:tab w:val="clear" w:pos="567"/>
        </w:tabs>
        <w:spacing w:line="240" w:lineRule="auto"/>
        <w:rPr>
          <w:szCs w:val="22"/>
        </w:rPr>
      </w:pPr>
    </w:p>
    <w:p w14:paraId="36AFC0D9"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&lt;</w:t>
      </w:r>
      <w:r w:rsidR="00FD1E45" w:rsidRPr="006414D3">
        <w:rPr>
          <w:b/>
          <w:szCs w:val="22"/>
        </w:rPr>
        <w:t>4</w:t>
      </w:r>
      <w:r w:rsidRPr="006414D3">
        <w:rPr>
          <w:b/>
          <w:szCs w:val="22"/>
        </w:rPr>
        <w:t>.</w:t>
      </w:r>
      <w:r w:rsidR="00FD1E45" w:rsidRPr="006414D3">
        <w:rPr>
          <w:b/>
          <w:szCs w:val="22"/>
        </w:rPr>
        <w:t>3</w:t>
      </w:r>
      <w:r w:rsidRPr="006414D3">
        <w:rPr>
          <w:b/>
          <w:szCs w:val="22"/>
        </w:rPr>
        <w:tab/>
        <w:t>Pharmacokinetic</w:t>
      </w:r>
      <w:r w:rsidR="00300013">
        <w:rPr>
          <w:b/>
          <w:szCs w:val="22"/>
        </w:rPr>
        <w:t>s</w:t>
      </w:r>
      <w:r w:rsidRPr="006414D3">
        <w:rPr>
          <w:b/>
          <w:szCs w:val="22"/>
        </w:rPr>
        <w:t>&gt;</w:t>
      </w:r>
    </w:p>
    <w:p w14:paraId="36AFC0DA" w14:textId="77777777" w:rsidR="00C114FF" w:rsidRPr="006414D3" w:rsidRDefault="00C114FF" w:rsidP="00A9226B">
      <w:pPr>
        <w:tabs>
          <w:tab w:val="clear" w:pos="567"/>
        </w:tabs>
        <w:spacing w:line="240" w:lineRule="auto"/>
        <w:rPr>
          <w:szCs w:val="22"/>
        </w:rPr>
      </w:pPr>
    </w:p>
    <w:p w14:paraId="36AFC0DB" w14:textId="77777777" w:rsidR="00C114FF" w:rsidRPr="006414D3" w:rsidRDefault="00D42565" w:rsidP="003F0BC8">
      <w:pPr>
        <w:tabs>
          <w:tab w:val="clear" w:pos="567"/>
          <w:tab w:val="left" w:pos="0"/>
        </w:tabs>
        <w:spacing w:line="240" w:lineRule="auto"/>
        <w:rPr>
          <w:b/>
          <w:szCs w:val="22"/>
        </w:rPr>
      </w:pPr>
      <w:r w:rsidRPr="006414D3">
        <w:rPr>
          <w:b/>
          <w:szCs w:val="22"/>
        </w:rPr>
        <w:t>&lt;</w:t>
      </w:r>
      <w:r w:rsidRPr="006414D3">
        <w:rPr>
          <w:b/>
          <w:bCs/>
          <w:szCs w:val="22"/>
        </w:rPr>
        <w:t>Environmental</w:t>
      </w:r>
      <w:r w:rsidRPr="006414D3">
        <w:rPr>
          <w:b/>
          <w:szCs w:val="22"/>
        </w:rPr>
        <w:t xml:space="preserve"> properties&gt;</w:t>
      </w:r>
    </w:p>
    <w:p w14:paraId="36AFC0DC" w14:textId="77777777" w:rsidR="00C114FF" w:rsidRPr="006414D3" w:rsidRDefault="00C114FF" w:rsidP="00A9226B">
      <w:pPr>
        <w:tabs>
          <w:tab w:val="clear" w:pos="567"/>
        </w:tabs>
        <w:spacing w:line="240" w:lineRule="auto"/>
        <w:rPr>
          <w:szCs w:val="22"/>
        </w:rPr>
      </w:pPr>
    </w:p>
    <w:p w14:paraId="36AFC0DD" w14:textId="77777777" w:rsidR="00C114FF" w:rsidRPr="006414D3" w:rsidRDefault="00C114FF" w:rsidP="00A9226B">
      <w:pPr>
        <w:tabs>
          <w:tab w:val="clear" w:pos="567"/>
        </w:tabs>
        <w:spacing w:line="240" w:lineRule="auto"/>
        <w:rPr>
          <w:szCs w:val="22"/>
        </w:rPr>
      </w:pPr>
    </w:p>
    <w:p w14:paraId="36AFC0DE"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003B1526" w:rsidRPr="006414D3">
        <w:rPr>
          <w:b/>
          <w:szCs w:val="22"/>
        </w:rPr>
        <w:tab/>
        <w:t>PHARMACEUTICAL PARTICULARS</w:t>
      </w:r>
    </w:p>
    <w:p w14:paraId="36AFC0DF" w14:textId="77777777" w:rsidR="00C114FF" w:rsidRPr="006414D3" w:rsidRDefault="00C114FF" w:rsidP="00A9226B">
      <w:pPr>
        <w:tabs>
          <w:tab w:val="clear" w:pos="567"/>
        </w:tabs>
        <w:spacing w:line="240" w:lineRule="auto"/>
        <w:rPr>
          <w:szCs w:val="22"/>
        </w:rPr>
      </w:pPr>
    </w:p>
    <w:p w14:paraId="36AFC0E0"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1</w:t>
      </w:r>
      <w:r w:rsidR="003B1526" w:rsidRPr="006414D3">
        <w:rPr>
          <w:b/>
          <w:szCs w:val="22"/>
        </w:rPr>
        <w:tab/>
      </w:r>
      <w:r w:rsidR="00092A37" w:rsidRPr="006414D3">
        <w:rPr>
          <w:b/>
          <w:szCs w:val="22"/>
        </w:rPr>
        <w:t>Major i</w:t>
      </w:r>
      <w:r w:rsidR="003B1526" w:rsidRPr="006414D3">
        <w:rPr>
          <w:b/>
          <w:szCs w:val="22"/>
        </w:rPr>
        <w:t>ncompatibilities</w:t>
      </w:r>
    </w:p>
    <w:p w14:paraId="36AFC0E1" w14:textId="77777777" w:rsidR="00C114FF" w:rsidRPr="006414D3" w:rsidRDefault="00C114FF" w:rsidP="00145C3F">
      <w:pPr>
        <w:tabs>
          <w:tab w:val="clear" w:pos="567"/>
        </w:tabs>
        <w:spacing w:line="240" w:lineRule="auto"/>
        <w:rPr>
          <w:szCs w:val="22"/>
        </w:rPr>
      </w:pPr>
    </w:p>
    <w:p w14:paraId="211D649F" w14:textId="77777777" w:rsidR="004E0538" w:rsidRDefault="00D42565" w:rsidP="004E0538">
      <w:pPr>
        <w:rPr>
          <w:szCs w:val="22"/>
        </w:rPr>
      </w:pPr>
      <w:r w:rsidRPr="005508AA">
        <w:rPr>
          <w:szCs w:val="22"/>
        </w:rPr>
        <w:t>&lt;Data</w:t>
      </w:r>
      <w:r w:rsidRPr="00BC2211">
        <w:rPr>
          <w:szCs w:val="22"/>
        </w:rPr>
        <w:t>&gt;</w:t>
      </w:r>
      <w:r>
        <w:rPr>
          <w:szCs w:val="22"/>
        </w:rPr>
        <w:t xml:space="preserve"> </w:t>
      </w:r>
      <w:r w:rsidRPr="00BC2211">
        <w:rPr>
          <w:szCs w:val="22"/>
        </w:rPr>
        <w:t>&lt;</w:t>
      </w:r>
      <w:r>
        <w:rPr>
          <w:szCs w:val="22"/>
        </w:rPr>
        <w:t>and</w:t>
      </w:r>
      <w:r w:rsidRPr="00BC2211">
        <w:rPr>
          <w:szCs w:val="22"/>
        </w:rPr>
        <w:t>&gt;</w:t>
      </w:r>
      <w:r>
        <w:rPr>
          <w:szCs w:val="22"/>
        </w:rPr>
        <w:t xml:space="preserve"> </w:t>
      </w:r>
      <w:r w:rsidRPr="00A75B94">
        <w:rPr>
          <w:szCs w:val="22"/>
        </w:rPr>
        <w:t>&lt;</w:t>
      </w:r>
      <w:r w:rsidRPr="005508AA">
        <w:rPr>
          <w:szCs w:val="22"/>
        </w:rPr>
        <w:t>information</w:t>
      </w:r>
      <w:r w:rsidRPr="00A75B94">
        <w:rPr>
          <w:szCs w:val="22"/>
        </w:rPr>
        <w:t>&gt;</w:t>
      </w:r>
      <w:r w:rsidRPr="005508AA">
        <w:rPr>
          <w:szCs w:val="22"/>
        </w:rPr>
        <w:t xml:space="preserve"> are available which show that this veterinary medicinal product </w:t>
      </w:r>
      <w:r>
        <w:rPr>
          <w:szCs w:val="22"/>
        </w:rPr>
        <w:t>&lt;</w:t>
      </w:r>
      <w:r w:rsidRPr="005508AA">
        <w:rPr>
          <w:szCs w:val="22"/>
        </w:rPr>
        <w:t>can</w:t>
      </w:r>
      <w:r>
        <w:rPr>
          <w:szCs w:val="22"/>
        </w:rPr>
        <w:t>&gt; &lt;cannot&gt;</w:t>
      </w:r>
      <w:r w:rsidRPr="005508AA">
        <w:rPr>
          <w:szCs w:val="22"/>
        </w:rPr>
        <w:t xml:space="preserve"> be used simultaneously </w:t>
      </w:r>
      <w:r>
        <w:rPr>
          <w:szCs w:val="22"/>
        </w:rPr>
        <w:t xml:space="preserve">and/or dissolved </w:t>
      </w:r>
      <w:r w:rsidRPr="005508AA">
        <w:rPr>
          <w:szCs w:val="22"/>
        </w:rPr>
        <w:t>in &lt;drinking water&gt;</w:t>
      </w:r>
      <w:r>
        <w:rPr>
          <w:szCs w:val="22"/>
        </w:rPr>
        <w:t xml:space="preserve"> </w:t>
      </w:r>
      <w:r w:rsidRPr="005508AA">
        <w:rPr>
          <w:szCs w:val="22"/>
        </w:rPr>
        <w:t>&lt;or&gt;</w:t>
      </w:r>
      <w:r>
        <w:rPr>
          <w:szCs w:val="22"/>
        </w:rPr>
        <w:t xml:space="preserve"> </w:t>
      </w:r>
      <w:r w:rsidRPr="005508AA">
        <w:rPr>
          <w:szCs w:val="22"/>
        </w:rPr>
        <w:t xml:space="preserve">&lt;liquid feed&gt; with </w:t>
      </w:r>
      <w:r w:rsidRPr="005508AA">
        <w:rPr>
          <w:szCs w:val="22"/>
        </w:rPr>
        <w:lastRenderedPageBreak/>
        <w:t>{description of tested biocidal product(s</w:t>
      </w:r>
      <w:r>
        <w:rPr>
          <w:szCs w:val="22"/>
        </w:rPr>
        <w:t xml:space="preserve">), </w:t>
      </w:r>
      <w:r w:rsidRPr="005508AA">
        <w:rPr>
          <w:szCs w:val="22"/>
        </w:rPr>
        <w:t>feed additive(s) or other substance(s) used in drinking water.}&gt;</w:t>
      </w:r>
    </w:p>
    <w:p w14:paraId="367725EC" w14:textId="77777777" w:rsidR="004E0538" w:rsidRDefault="004E0538" w:rsidP="004E0538">
      <w:pPr>
        <w:rPr>
          <w:szCs w:val="22"/>
        </w:rPr>
      </w:pPr>
    </w:p>
    <w:p w14:paraId="0424A9AC" w14:textId="77777777" w:rsidR="004E0538" w:rsidRDefault="00D42565" w:rsidP="004E0538">
      <w:pPr>
        <w:rPr>
          <w:szCs w:val="22"/>
        </w:rPr>
      </w:pPr>
      <w:r w:rsidRPr="005508AA">
        <w:rPr>
          <w:szCs w:val="22"/>
        </w:rPr>
        <w:t>&lt;</w:t>
      </w:r>
      <w:r w:rsidRPr="00FF351F">
        <w:rPr>
          <w:szCs w:val="22"/>
        </w:rPr>
        <w:t xml:space="preserve">This veterinary medicinal product must not be administered using drinking water containing </w:t>
      </w:r>
      <w:r w:rsidRPr="0016293D">
        <w:rPr>
          <w:iCs/>
          <w:color w:val="008000"/>
          <w:szCs w:val="22"/>
        </w:rPr>
        <w:t>{</w:t>
      </w:r>
      <w:r w:rsidRPr="00FF351F">
        <w:rPr>
          <w:szCs w:val="22"/>
        </w:rPr>
        <w:t>name of biocidal active substance 1, e.g., chlorine</w:t>
      </w:r>
      <w:r w:rsidRPr="0016293D">
        <w:rPr>
          <w:iCs/>
          <w:color w:val="008000"/>
          <w:szCs w:val="22"/>
        </w:rPr>
        <w:t>}</w:t>
      </w:r>
      <w:r w:rsidRPr="00FF351F">
        <w:rPr>
          <w:szCs w:val="22"/>
        </w:rPr>
        <w:t xml:space="preserve"> as the active substance </w:t>
      </w:r>
      <w:r w:rsidRPr="00836932">
        <w:rPr>
          <w:iCs/>
          <w:color w:val="008000"/>
          <w:szCs w:val="22"/>
        </w:rPr>
        <w:t>{</w:t>
      </w:r>
      <w:r w:rsidRPr="00FF351F">
        <w:rPr>
          <w:szCs w:val="22"/>
        </w:rPr>
        <w:t>name of active substance</w:t>
      </w:r>
      <w:bookmarkStart w:id="1" w:name="_Hlk181084208"/>
      <w:r w:rsidRPr="00836932">
        <w:rPr>
          <w:iCs/>
          <w:color w:val="008000"/>
          <w:szCs w:val="22"/>
        </w:rPr>
        <w:t>}</w:t>
      </w:r>
      <w:bookmarkEnd w:id="1"/>
      <w:r w:rsidRPr="00FF351F">
        <w:rPr>
          <w:szCs w:val="22"/>
        </w:rPr>
        <w:t xml:space="preserve"> degrades in the presence of </w:t>
      </w:r>
      <w:r w:rsidRPr="00B91C0B">
        <w:rPr>
          <w:szCs w:val="22"/>
        </w:rPr>
        <w:t>&lt;this biocidal active substance &gt; &lt;these biocidal active substances &gt;</w:t>
      </w:r>
      <w:r w:rsidRPr="00FF351F">
        <w:rPr>
          <w:szCs w:val="22"/>
        </w:rPr>
        <w:t>.</w:t>
      </w:r>
      <w:r w:rsidRPr="00B91C0B">
        <w:rPr>
          <w:szCs w:val="22"/>
        </w:rPr>
        <w:t>&gt;</w:t>
      </w:r>
    </w:p>
    <w:p w14:paraId="0D8DE7BB" w14:textId="77777777" w:rsidR="004E0538" w:rsidRDefault="00D42565" w:rsidP="004E0538">
      <w:pPr>
        <w:rPr>
          <w:szCs w:val="22"/>
        </w:rPr>
      </w:pPr>
      <w:r w:rsidRPr="005508AA">
        <w:rPr>
          <w:szCs w:val="22"/>
        </w:rPr>
        <w:t>&lt;</w:t>
      </w:r>
      <w:r w:rsidRPr="00FF351F">
        <w:rPr>
          <w:szCs w:val="22"/>
        </w:rPr>
        <w:t xml:space="preserve">This veterinary medicinal product may be administered using drinking water containing </w:t>
      </w:r>
      <w:bookmarkStart w:id="2" w:name="_Hlk181084198"/>
      <w:r w:rsidRPr="00836932">
        <w:rPr>
          <w:iCs/>
          <w:color w:val="008000"/>
          <w:szCs w:val="22"/>
        </w:rPr>
        <w:t>{</w:t>
      </w:r>
      <w:bookmarkEnd w:id="2"/>
      <w:r w:rsidRPr="00FF351F">
        <w:rPr>
          <w:szCs w:val="22"/>
        </w:rPr>
        <w:t>name of biocidal active substance 1, e.g., active chlorine</w:t>
      </w:r>
      <w:r w:rsidRPr="00836932">
        <w:rPr>
          <w:iCs/>
          <w:color w:val="008000"/>
          <w:szCs w:val="22"/>
        </w:rPr>
        <w:t>}</w:t>
      </w:r>
      <w:r w:rsidRPr="00FF351F">
        <w:rPr>
          <w:szCs w:val="22"/>
        </w:rPr>
        <w:t xml:space="preserve"> at a maximum concentration of </w:t>
      </w:r>
      <w:r w:rsidRPr="00836932">
        <w:rPr>
          <w:iCs/>
          <w:color w:val="008000"/>
          <w:szCs w:val="22"/>
        </w:rPr>
        <w:t>{</w:t>
      </w:r>
      <w:r w:rsidRPr="00FF351F">
        <w:rPr>
          <w:szCs w:val="22"/>
        </w:rPr>
        <w:t>XX</w:t>
      </w:r>
      <w:r w:rsidRPr="00836932">
        <w:rPr>
          <w:iCs/>
          <w:color w:val="008000"/>
          <w:szCs w:val="22"/>
        </w:rPr>
        <w:t>}</w:t>
      </w:r>
      <w:r w:rsidRPr="00FF351F">
        <w:rPr>
          <w:szCs w:val="22"/>
        </w:rPr>
        <w:t xml:space="preserve"> ppm</w:t>
      </w:r>
      <w:r>
        <w:rPr>
          <w:szCs w:val="22"/>
        </w:rPr>
        <w:t>.</w:t>
      </w:r>
      <w:r w:rsidRPr="00B91C0B">
        <w:rPr>
          <w:szCs w:val="22"/>
        </w:rPr>
        <w:t>&gt;</w:t>
      </w:r>
    </w:p>
    <w:p w14:paraId="153E915E" w14:textId="77777777" w:rsidR="004E0538" w:rsidRDefault="004E0538" w:rsidP="004E0538">
      <w:pPr>
        <w:rPr>
          <w:szCs w:val="22"/>
        </w:rPr>
      </w:pPr>
    </w:p>
    <w:p w14:paraId="153E7E69" w14:textId="29A1894D" w:rsidR="004E0538" w:rsidRDefault="00D42565" w:rsidP="004E0538">
      <w:pPr>
        <w:rPr>
          <w:szCs w:val="22"/>
        </w:rPr>
      </w:pPr>
      <w:r w:rsidRPr="005508AA">
        <w:rPr>
          <w:szCs w:val="22"/>
        </w:rPr>
        <w:t>&lt;No information is available on potential interactions or incompatibilities of this veterinary medicinal product administered orally by mixing into &lt;drinking water&gt;</w:t>
      </w:r>
      <w:r>
        <w:rPr>
          <w:szCs w:val="22"/>
        </w:rPr>
        <w:t xml:space="preserve"> </w:t>
      </w:r>
      <w:r w:rsidRPr="005508AA">
        <w:rPr>
          <w:szCs w:val="22"/>
        </w:rPr>
        <w:t>&lt;or&gt;</w:t>
      </w:r>
      <w:r>
        <w:rPr>
          <w:szCs w:val="22"/>
        </w:rPr>
        <w:t xml:space="preserve"> </w:t>
      </w:r>
      <w:r w:rsidRPr="005508AA">
        <w:rPr>
          <w:szCs w:val="22"/>
        </w:rPr>
        <w:t xml:space="preserve">&lt;liquid feed&gt; </w:t>
      </w:r>
      <w:r w:rsidRPr="0015146C">
        <w:rPr>
          <w:szCs w:val="22"/>
        </w:rPr>
        <w:t>contain</w:t>
      </w:r>
      <w:r>
        <w:rPr>
          <w:szCs w:val="22"/>
        </w:rPr>
        <w:t>ing</w:t>
      </w:r>
      <w:r w:rsidRPr="005508AA">
        <w:rPr>
          <w:szCs w:val="22"/>
        </w:rPr>
        <w:t xml:space="preserve"> &lt;biocidal products&gt;</w:t>
      </w:r>
      <w:r>
        <w:rPr>
          <w:szCs w:val="22"/>
        </w:rPr>
        <w:t xml:space="preserve">, </w:t>
      </w:r>
      <w:r w:rsidRPr="005508AA">
        <w:rPr>
          <w:szCs w:val="22"/>
        </w:rPr>
        <w:t>&lt;feed additives&gt;</w:t>
      </w:r>
      <w:r>
        <w:rPr>
          <w:szCs w:val="22"/>
        </w:rPr>
        <w:t xml:space="preserve"> </w:t>
      </w:r>
      <w:r w:rsidRPr="005508AA">
        <w:rPr>
          <w:szCs w:val="22"/>
        </w:rPr>
        <w:t>&lt;or&gt;</w:t>
      </w:r>
      <w:r>
        <w:rPr>
          <w:szCs w:val="22"/>
        </w:rPr>
        <w:t xml:space="preserve"> </w:t>
      </w:r>
      <w:r w:rsidRPr="005508AA">
        <w:rPr>
          <w:szCs w:val="22"/>
        </w:rPr>
        <w:t>&lt;other substances used in drinking water.&gt;</w:t>
      </w:r>
    </w:p>
    <w:p w14:paraId="64586B3B" w14:textId="77777777" w:rsidR="004E0538" w:rsidRDefault="004E0538" w:rsidP="00953E4C">
      <w:pPr>
        <w:tabs>
          <w:tab w:val="clear" w:pos="567"/>
        </w:tabs>
        <w:spacing w:line="240" w:lineRule="auto"/>
        <w:rPr>
          <w:szCs w:val="22"/>
        </w:rPr>
      </w:pPr>
    </w:p>
    <w:p w14:paraId="36AFC0E2" w14:textId="7A27CFB6" w:rsidR="00C114FF" w:rsidRPr="006414D3" w:rsidRDefault="00D42565" w:rsidP="00953E4C">
      <w:pPr>
        <w:tabs>
          <w:tab w:val="clear" w:pos="567"/>
        </w:tabs>
        <w:spacing w:line="240" w:lineRule="auto"/>
        <w:rPr>
          <w:szCs w:val="22"/>
        </w:rPr>
      </w:pPr>
      <w:r w:rsidRPr="006414D3">
        <w:rPr>
          <w:szCs w:val="22"/>
        </w:rPr>
        <w:t>&lt;Not applicable.&gt;</w:t>
      </w:r>
    </w:p>
    <w:p w14:paraId="36AFC0E3" w14:textId="77777777" w:rsidR="00C114FF" w:rsidRPr="006414D3" w:rsidRDefault="00D42565" w:rsidP="00A9226B">
      <w:pPr>
        <w:tabs>
          <w:tab w:val="clear" w:pos="567"/>
        </w:tabs>
        <w:spacing w:line="240" w:lineRule="auto"/>
        <w:rPr>
          <w:szCs w:val="22"/>
        </w:rPr>
      </w:pPr>
      <w:r w:rsidRPr="006414D3">
        <w:rPr>
          <w:szCs w:val="22"/>
        </w:rPr>
        <w:t>&lt;In the absence of compatibility studies, this veterinary medicinal product must not be mixed with other veterinary medicinal products.&gt;</w:t>
      </w:r>
    </w:p>
    <w:p w14:paraId="36AFC0E4" w14:textId="77777777" w:rsidR="00C114FF" w:rsidRPr="006414D3" w:rsidRDefault="00D42565" w:rsidP="00A9226B">
      <w:pPr>
        <w:tabs>
          <w:tab w:val="clear" w:pos="567"/>
        </w:tabs>
        <w:spacing w:line="240" w:lineRule="auto"/>
        <w:rPr>
          <w:szCs w:val="22"/>
        </w:rPr>
      </w:pPr>
      <w:bookmarkStart w:id="3" w:name="_Hlk116646036"/>
      <w:r w:rsidRPr="006414D3">
        <w:rPr>
          <w:szCs w:val="22"/>
        </w:rPr>
        <w:t>&lt;Do not mix with any other veterinary medicinal product</w:t>
      </w:r>
      <w:r w:rsidR="00B3499B">
        <w:rPr>
          <w:szCs w:val="22"/>
        </w:rPr>
        <w:t xml:space="preserve"> </w:t>
      </w:r>
      <w:r w:rsidRPr="006414D3">
        <w:rPr>
          <w:szCs w:val="22"/>
        </w:rPr>
        <w:t xml:space="preserve">&lt;, except </w:t>
      </w:r>
      <w:r w:rsidR="00092A37" w:rsidRPr="006414D3">
        <w:rPr>
          <w:szCs w:val="22"/>
        </w:rPr>
        <w:t>&lt;</w:t>
      </w:r>
      <w:r w:rsidR="00187E62" w:rsidRPr="006414D3">
        <w:rPr>
          <w:szCs w:val="22"/>
        </w:rPr>
        <w:t>solvent</w:t>
      </w:r>
      <w:r w:rsidRPr="006414D3">
        <w:rPr>
          <w:szCs w:val="22"/>
        </w:rPr>
        <w:t xml:space="preserve"> or other component</w:t>
      </w:r>
      <w:r w:rsidR="00092A37" w:rsidRPr="006414D3">
        <w:rPr>
          <w:szCs w:val="22"/>
        </w:rPr>
        <w:t>&gt;</w:t>
      </w:r>
      <w:r w:rsidR="0034378D">
        <w:rPr>
          <w:szCs w:val="22"/>
        </w:rPr>
        <w:t>&gt;</w:t>
      </w:r>
      <w:r w:rsidRPr="006414D3">
        <w:rPr>
          <w:szCs w:val="22"/>
        </w:rPr>
        <w:t xml:space="preserve"> &lt;recommended&gt;</w:t>
      </w:r>
      <w:r w:rsidR="00B3499B">
        <w:rPr>
          <w:szCs w:val="22"/>
        </w:rPr>
        <w:t xml:space="preserve"> </w:t>
      </w:r>
      <w:r w:rsidRPr="006414D3">
        <w:rPr>
          <w:szCs w:val="22"/>
        </w:rPr>
        <w:t xml:space="preserve">&lt;supplied&gt; </w:t>
      </w:r>
      <w:r w:rsidR="00092A37" w:rsidRPr="006414D3">
        <w:rPr>
          <w:szCs w:val="22"/>
        </w:rPr>
        <w:t>&lt;</w:t>
      </w:r>
      <w:r w:rsidRPr="006414D3">
        <w:rPr>
          <w:szCs w:val="22"/>
        </w:rPr>
        <w:t xml:space="preserve">for use with the </w:t>
      </w:r>
      <w:r w:rsidR="00976D32" w:rsidRPr="006414D3">
        <w:rPr>
          <w:szCs w:val="22"/>
        </w:rPr>
        <w:t xml:space="preserve">veterinary medicinal </w:t>
      </w:r>
      <w:r w:rsidRPr="006414D3">
        <w:rPr>
          <w:szCs w:val="22"/>
        </w:rPr>
        <w:t>product&gt;</w:t>
      </w:r>
      <w:r w:rsidR="00DC6087">
        <w:rPr>
          <w:szCs w:val="22"/>
        </w:rPr>
        <w:t xml:space="preserve"> </w:t>
      </w:r>
      <w:r w:rsidR="00856A55">
        <w:rPr>
          <w:szCs w:val="22"/>
        </w:rPr>
        <w:t>&lt;and except those mentioned in section 3.8 above</w:t>
      </w:r>
      <w:r w:rsidR="0034378D">
        <w:rPr>
          <w:szCs w:val="22"/>
        </w:rPr>
        <w:t>&gt;</w:t>
      </w:r>
      <w:r w:rsidRPr="006414D3">
        <w:rPr>
          <w:szCs w:val="22"/>
        </w:rPr>
        <w:t>.&gt;</w:t>
      </w:r>
    </w:p>
    <w:bookmarkEnd w:id="3"/>
    <w:p w14:paraId="36AFC0E5" w14:textId="77777777" w:rsidR="00C114FF" w:rsidRPr="006414D3" w:rsidRDefault="00C114FF" w:rsidP="00A9226B">
      <w:pPr>
        <w:tabs>
          <w:tab w:val="clear" w:pos="567"/>
        </w:tabs>
        <w:spacing w:line="240" w:lineRule="auto"/>
        <w:rPr>
          <w:szCs w:val="22"/>
        </w:rPr>
      </w:pPr>
    </w:p>
    <w:p w14:paraId="36AFC0E6" w14:textId="77777777" w:rsidR="00C114FF" w:rsidRPr="006414D3" w:rsidRDefault="00D42565" w:rsidP="00A9226B">
      <w:pPr>
        <w:tabs>
          <w:tab w:val="clear" w:pos="567"/>
        </w:tabs>
        <w:spacing w:line="240" w:lineRule="auto"/>
        <w:rPr>
          <w:szCs w:val="22"/>
        </w:rPr>
      </w:pPr>
      <w:r w:rsidRPr="006414D3">
        <w:rPr>
          <w:szCs w:val="22"/>
        </w:rPr>
        <w:t>&lt;None known.&gt;</w:t>
      </w:r>
    </w:p>
    <w:p w14:paraId="36AFC0E7" w14:textId="77777777" w:rsidR="00C114FF" w:rsidRPr="006414D3" w:rsidRDefault="00C114FF" w:rsidP="00A9226B">
      <w:pPr>
        <w:tabs>
          <w:tab w:val="clear" w:pos="567"/>
        </w:tabs>
        <w:spacing w:line="240" w:lineRule="auto"/>
        <w:rPr>
          <w:szCs w:val="22"/>
        </w:rPr>
      </w:pPr>
    </w:p>
    <w:p w14:paraId="36AFC0E8"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5.2</w:t>
      </w:r>
      <w:r w:rsidRPr="006414D3">
        <w:rPr>
          <w:b/>
          <w:szCs w:val="22"/>
        </w:rPr>
        <w:tab/>
      </w:r>
      <w:r w:rsidR="003B1526" w:rsidRPr="006414D3">
        <w:rPr>
          <w:b/>
          <w:szCs w:val="22"/>
        </w:rPr>
        <w:t>Shelf life</w:t>
      </w:r>
    </w:p>
    <w:p w14:paraId="36AFC0E9" w14:textId="77777777" w:rsidR="00C114FF" w:rsidRPr="006414D3" w:rsidRDefault="00C114FF" w:rsidP="00145C3F">
      <w:pPr>
        <w:tabs>
          <w:tab w:val="clear" w:pos="567"/>
        </w:tabs>
        <w:spacing w:line="240" w:lineRule="auto"/>
        <w:rPr>
          <w:szCs w:val="22"/>
        </w:rPr>
      </w:pPr>
    </w:p>
    <w:p w14:paraId="36AFC0EA" w14:textId="77777777" w:rsidR="00C114FF" w:rsidRPr="006414D3" w:rsidRDefault="00D42565" w:rsidP="00A9226B">
      <w:pPr>
        <w:tabs>
          <w:tab w:val="clear" w:pos="567"/>
        </w:tabs>
        <w:spacing w:line="240" w:lineRule="auto"/>
        <w:rPr>
          <w:szCs w:val="22"/>
        </w:rPr>
      </w:pPr>
      <w:r w:rsidRPr="006414D3">
        <w:rPr>
          <w:szCs w:val="22"/>
        </w:rPr>
        <w:t>&lt;Shelf</w:t>
      </w:r>
      <w:r w:rsidR="002E62CB" w:rsidRPr="006414D3">
        <w:rPr>
          <w:szCs w:val="22"/>
        </w:rPr>
        <w:t xml:space="preserve"> </w:t>
      </w:r>
      <w:r w:rsidRPr="006414D3">
        <w:rPr>
          <w:szCs w:val="22"/>
        </w:rPr>
        <w:t>life of the veterinary medicinal product as packaged for sale</w:t>
      </w:r>
      <w:r w:rsidR="00976D32" w:rsidRPr="006414D3">
        <w:rPr>
          <w:szCs w:val="22"/>
        </w:rPr>
        <w:t>:</w:t>
      </w:r>
      <w:r w:rsidRPr="006414D3">
        <w:rPr>
          <w:szCs w:val="22"/>
        </w:rPr>
        <w:t>&gt;</w:t>
      </w:r>
    </w:p>
    <w:p w14:paraId="36AFC0EB" w14:textId="77777777" w:rsidR="00C114FF" w:rsidRPr="006414D3" w:rsidRDefault="00D42565" w:rsidP="00A9226B">
      <w:pPr>
        <w:tabs>
          <w:tab w:val="clear" w:pos="567"/>
        </w:tabs>
        <w:spacing w:line="240" w:lineRule="auto"/>
        <w:rPr>
          <w:szCs w:val="22"/>
        </w:rPr>
      </w:pPr>
      <w:r w:rsidRPr="006414D3">
        <w:rPr>
          <w:szCs w:val="22"/>
        </w:rPr>
        <w:t>&lt;Shelf</w:t>
      </w:r>
      <w:r w:rsidR="002E62CB" w:rsidRPr="006414D3">
        <w:rPr>
          <w:szCs w:val="22"/>
        </w:rPr>
        <w:t xml:space="preserve"> </w:t>
      </w:r>
      <w:r w:rsidRPr="006414D3">
        <w:rPr>
          <w:szCs w:val="22"/>
        </w:rPr>
        <w:t>life after first opening the immediate packaging</w:t>
      </w:r>
      <w:r w:rsidR="00976D32" w:rsidRPr="006414D3">
        <w:rPr>
          <w:szCs w:val="22"/>
        </w:rPr>
        <w:t>:</w:t>
      </w:r>
      <w:r w:rsidRPr="006414D3">
        <w:rPr>
          <w:szCs w:val="22"/>
        </w:rPr>
        <w:t>&gt;</w:t>
      </w:r>
    </w:p>
    <w:p w14:paraId="36AFC0EC" w14:textId="54794B3C" w:rsidR="00C114FF" w:rsidRPr="006414D3" w:rsidRDefault="00D42565" w:rsidP="00A9226B">
      <w:pPr>
        <w:tabs>
          <w:tab w:val="clear" w:pos="567"/>
        </w:tabs>
        <w:spacing w:line="240" w:lineRule="auto"/>
        <w:rPr>
          <w:szCs w:val="22"/>
        </w:rPr>
      </w:pPr>
      <w:r w:rsidRPr="006414D3">
        <w:rPr>
          <w:szCs w:val="22"/>
        </w:rPr>
        <w:t>&lt;Shelf</w:t>
      </w:r>
      <w:r w:rsidR="002E62CB" w:rsidRPr="006414D3">
        <w:rPr>
          <w:szCs w:val="22"/>
        </w:rPr>
        <w:t xml:space="preserve"> </w:t>
      </w:r>
      <w:r w:rsidRPr="006414D3">
        <w:rPr>
          <w:szCs w:val="22"/>
        </w:rPr>
        <w:t>life after</w:t>
      </w:r>
      <w:r w:rsidR="00FD1E45" w:rsidRPr="006414D3">
        <w:rPr>
          <w:szCs w:val="22"/>
        </w:rPr>
        <w:t xml:space="preserve"> &lt;dissolution&gt;</w:t>
      </w:r>
      <w:r w:rsidRPr="006414D3">
        <w:rPr>
          <w:szCs w:val="22"/>
        </w:rPr>
        <w:t xml:space="preserve"> </w:t>
      </w:r>
      <w:r w:rsidR="00FA515B" w:rsidRPr="006414D3">
        <w:rPr>
          <w:szCs w:val="22"/>
        </w:rPr>
        <w:t>&lt;</w:t>
      </w:r>
      <w:r w:rsidRPr="006414D3">
        <w:rPr>
          <w:szCs w:val="22"/>
        </w:rPr>
        <w:t>dilution</w:t>
      </w:r>
      <w:r w:rsidR="00FA515B" w:rsidRPr="006414D3">
        <w:rPr>
          <w:szCs w:val="22"/>
        </w:rPr>
        <w:t>&gt;</w:t>
      </w:r>
      <w:r w:rsidR="00375924">
        <w:rPr>
          <w:szCs w:val="22"/>
        </w:rPr>
        <w:t xml:space="preserve"> </w:t>
      </w:r>
      <w:r w:rsidR="00FA515B" w:rsidRPr="006414D3">
        <w:rPr>
          <w:szCs w:val="22"/>
        </w:rPr>
        <w:t>&lt;</w:t>
      </w:r>
      <w:r w:rsidRPr="006414D3">
        <w:rPr>
          <w:szCs w:val="22"/>
        </w:rPr>
        <w:t>reconstitution</w:t>
      </w:r>
      <w:r w:rsidR="00FA515B" w:rsidRPr="006414D3">
        <w:rPr>
          <w:szCs w:val="22"/>
        </w:rPr>
        <w:t>&gt;</w:t>
      </w:r>
      <w:r w:rsidRPr="006414D3">
        <w:rPr>
          <w:szCs w:val="22"/>
        </w:rPr>
        <w:t xml:space="preserve"> according to directions</w:t>
      </w:r>
      <w:r w:rsidR="00976D32" w:rsidRPr="006414D3">
        <w:rPr>
          <w:szCs w:val="22"/>
        </w:rPr>
        <w:t>:</w:t>
      </w:r>
      <w:r w:rsidRPr="006414D3">
        <w:rPr>
          <w:szCs w:val="22"/>
        </w:rPr>
        <w:t>&gt;</w:t>
      </w:r>
    </w:p>
    <w:p w14:paraId="36AFC0ED" w14:textId="77777777" w:rsidR="00C114FF" w:rsidRPr="006414D3" w:rsidRDefault="00D42565" w:rsidP="00A9226B">
      <w:pPr>
        <w:tabs>
          <w:tab w:val="clear" w:pos="567"/>
        </w:tabs>
        <w:spacing w:line="240" w:lineRule="auto"/>
        <w:rPr>
          <w:szCs w:val="22"/>
        </w:rPr>
      </w:pPr>
      <w:r w:rsidRPr="006414D3">
        <w:rPr>
          <w:szCs w:val="22"/>
        </w:rPr>
        <w:t xml:space="preserve">&lt;Shelf life after </w:t>
      </w:r>
      <w:r w:rsidR="00FD1E45" w:rsidRPr="006414D3">
        <w:rPr>
          <w:szCs w:val="22"/>
        </w:rPr>
        <w:t>&lt;</w:t>
      </w:r>
      <w:r w:rsidRPr="006414D3">
        <w:rPr>
          <w:szCs w:val="22"/>
        </w:rPr>
        <w:t>incorporation</w:t>
      </w:r>
      <w:r w:rsidR="00FD1E45" w:rsidRPr="006414D3">
        <w:rPr>
          <w:szCs w:val="22"/>
        </w:rPr>
        <w:t>&gt; &lt;mixing&gt;</w:t>
      </w:r>
      <w:r w:rsidRPr="006414D3">
        <w:rPr>
          <w:szCs w:val="22"/>
        </w:rPr>
        <w:t xml:space="preserve"> into meal or pelleted feed</w:t>
      </w:r>
      <w:r w:rsidR="00976D32" w:rsidRPr="006414D3">
        <w:rPr>
          <w:szCs w:val="22"/>
        </w:rPr>
        <w:t>:</w:t>
      </w:r>
      <w:r w:rsidRPr="006414D3">
        <w:rPr>
          <w:szCs w:val="22"/>
        </w:rPr>
        <w:t>&gt;</w:t>
      </w:r>
    </w:p>
    <w:p w14:paraId="36AFC0EE" w14:textId="77777777" w:rsidR="00C114FF" w:rsidRPr="006414D3" w:rsidRDefault="00C114FF" w:rsidP="00A9226B">
      <w:pPr>
        <w:tabs>
          <w:tab w:val="clear" w:pos="567"/>
        </w:tabs>
        <w:spacing w:line="240" w:lineRule="auto"/>
        <w:rPr>
          <w:szCs w:val="22"/>
        </w:rPr>
      </w:pPr>
    </w:p>
    <w:p w14:paraId="36AFC0EF" w14:textId="77777777" w:rsidR="00C114FF" w:rsidRPr="006414D3" w:rsidRDefault="00D42565" w:rsidP="00A9226B">
      <w:pPr>
        <w:tabs>
          <w:tab w:val="clear" w:pos="567"/>
        </w:tabs>
        <w:spacing w:line="240" w:lineRule="auto"/>
        <w:rPr>
          <w:szCs w:val="22"/>
        </w:rPr>
      </w:pPr>
      <w:r w:rsidRPr="006414D3">
        <w:rPr>
          <w:szCs w:val="22"/>
        </w:rPr>
        <w:t>&lt;6</w:t>
      </w:r>
      <w:r w:rsidR="00BC2E39" w:rsidRPr="006414D3">
        <w:rPr>
          <w:szCs w:val="22"/>
        </w:rPr>
        <w:t> </w:t>
      </w:r>
      <w:r w:rsidRPr="006414D3">
        <w:rPr>
          <w:szCs w:val="22"/>
        </w:rPr>
        <w:t>months</w:t>
      </w:r>
      <w:r w:rsidR="00976D32" w:rsidRPr="006414D3">
        <w:rPr>
          <w:szCs w:val="22"/>
        </w:rPr>
        <w:t>.</w:t>
      </w:r>
      <w:r w:rsidRPr="006414D3">
        <w:rPr>
          <w:szCs w:val="22"/>
        </w:rPr>
        <w:t>&gt;</w:t>
      </w:r>
      <w:r w:rsidR="00B3499B">
        <w:rPr>
          <w:szCs w:val="22"/>
        </w:rPr>
        <w:t xml:space="preserve"> </w:t>
      </w:r>
      <w:r w:rsidRPr="006414D3">
        <w:rPr>
          <w:szCs w:val="22"/>
        </w:rPr>
        <w:t>&lt;</w:t>
      </w:r>
      <w:r w:rsidR="007F2F03" w:rsidRPr="006414D3">
        <w:rPr>
          <w:szCs w:val="22"/>
        </w:rPr>
        <w:t>…</w:t>
      </w:r>
      <w:r w:rsidRPr="006414D3">
        <w:rPr>
          <w:szCs w:val="22"/>
        </w:rPr>
        <w:t>&gt;</w:t>
      </w:r>
      <w:r w:rsidR="00B3499B">
        <w:rPr>
          <w:szCs w:val="22"/>
        </w:rPr>
        <w:t xml:space="preserve"> </w:t>
      </w:r>
      <w:r w:rsidRPr="006414D3">
        <w:rPr>
          <w:szCs w:val="22"/>
        </w:rPr>
        <w:t>&lt;1</w:t>
      </w:r>
      <w:r w:rsidR="00BC2E39" w:rsidRPr="006414D3">
        <w:rPr>
          <w:szCs w:val="22"/>
        </w:rPr>
        <w:t> </w:t>
      </w:r>
      <w:r w:rsidRPr="006414D3">
        <w:rPr>
          <w:szCs w:val="22"/>
        </w:rPr>
        <w:t>year</w:t>
      </w:r>
      <w:r w:rsidR="00976D32" w:rsidRPr="006414D3">
        <w:rPr>
          <w:szCs w:val="22"/>
        </w:rPr>
        <w:t>.</w:t>
      </w:r>
      <w:r w:rsidRPr="006414D3">
        <w:rPr>
          <w:szCs w:val="22"/>
        </w:rPr>
        <w:t>&gt;</w:t>
      </w:r>
      <w:r w:rsidR="00B3499B">
        <w:rPr>
          <w:szCs w:val="22"/>
        </w:rPr>
        <w:t xml:space="preserve"> </w:t>
      </w:r>
      <w:r w:rsidRPr="006414D3">
        <w:rPr>
          <w:szCs w:val="22"/>
        </w:rPr>
        <w:t>&lt;18</w:t>
      </w:r>
      <w:r w:rsidR="00BC2E39" w:rsidRPr="006414D3">
        <w:rPr>
          <w:szCs w:val="22"/>
        </w:rPr>
        <w:t> </w:t>
      </w:r>
      <w:r w:rsidRPr="006414D3">
        <w:rPr>
          <w:szCs w:val="22"/>
        </w:rPr>
        <w:t>months</w:t>
      </w:r>
      <w:r w:rsidR="00976D32" w:rsidRPr="006414D3">
        <w:rPr>
          <w:szCs w:val="22"/>
        </w:rPr>
        <w:t>.</w:t>
      </w:r>
      <w:r w:rsidRPr="006414D3">
        <w:rPr>
          <w:szCs w:val="22"/>
        </w:rPr>
        <w:t>&gt;</w:t>
      </w:r>
      <w:r w:rsidR="00B3499B">
        <w:rPr>
          <w:szCs w:val="22"/>
        </w:rPr>
        <w:t xml:space="preserve"> </w:t>
      </w:r>
      <w:r w:rsidRPr="006414D3">
        <w:rPr>
          <w:szCs w:val="22"/>
        </w:rPr>
        <w:t>&lt;2</w:t>
      </w:r>
      <w:r w:rsidR="00BC2E39" w:rsidRPr="006414D3">
        <w:rPr>
          <w:szCs w:val="22"/>
        </w:rPr>
        <w:t> </w:t>
      </w:r>
      <w:r w:rsidRPr="006414D3">
        <w:rPr>
          <w:szCs w:val="22"/>
        </w:rPr>
        <w:t>years</w:t>
      </w:r>
      <w:r w:rsidR="00976D32" w:rsidRPr="006414D3">
        <w:rPr>
          <w:szCs w:val="22"/>
        </w:rPr>
        <w:t>.</w:t>
      </w:r>
      <w:r w:rsidRPr="006414D3">
        <w:rPr>
          <w:szCs w:val="22"/>
        </w:rPr>
        <w:t>&gt;</w:t>
      </w:r>
      <w:r w:rsidR="00B3499B">
        <w:rPr>
          <w:szCs w:val="22"/>
        </w:rPr>
        <w:t xml:space="preserve"> </w:t>
      </w:r>
      <w:r w:rsidRPr="006414D3">
        <w:rPr>
          <w:szCs w:val="22"/>
        </w:rPr>
        <w:t>&lt;30</w:t>
      </w:r>
      <w:r w:rsidR="00BC2E39" w:rsidRPr="006414D3">
        <w:rPr>
          <w:szCs w:val="22"/>
        </w:rPr>
        <w:t> </w:t>
      </w:r>
      <w:r w:rsidRPr="006414D3">
        <w:rPr>
          <w:szCs w:val="22"/>
        </w:rPr>
        <w:t>months</w:t>
      </w:r>
      <w:r w:rsidR="00976D32" w:rsidRPr="006414D3">
        <w:rPr>
          <w:szCs w:val="22"/>
        </w:rPr>
        <w:t>.</w:t>
      </w:r>
      <w:r w:rsidRPr="006414D3">
        <w:rPr>
          <w:szCs w:val="22"/>
        </w:rPr>
        <w:t>&gt;</w:t>
      </w:r>
      <w:r w:rsidR="00B3499B">
        <w:rPr>
          <w:szCs w:val="22"/>
        </w:rPr>
        <w:t xml:space="preserve"> </w:t>
      </w:r>
      <w:r w:rsidRPr="006414D3">
        <w:rPr>
          <w:szCs w:val="22"/>
        </w:rPr>
        <w:t>&lt;3</w:t>
      </w:r>
      <w:r w:rsidR="00BC2E39" w:rsidRPr="006414D3">
        <w:rPr>
          <w:szCs w:val="22"/>
        </w:rPr>
        <w:t> </w:t>
      </w:r>
      <w:r w:rsidRPr="006414D3">
        <w:rPr>
          <w:szCs w:val="22"/>
        </w:rPr>
        <w:t>years</w:t>
      </w:r>
      <w:r w:rsidR="00976D32" w:rsidRPr="006414D3">
        <w:rPr>
          <w:szCs w:val="22"/>
        </w:rPr>
        <w:t>.</w:t>
      </w:r>
      <w:r w:rsidRPr="006414D3">
        <w:rPr>
          <w:szCs w:val="22"/>
        </w:rPr>
        <w:t>&gt;</w:t>
      </w:r>
      <w:r w:rsidR="00B3499B">
        <w:rPr>
          <w:szCs w:val="22"/>
        </w:rPr>
        <w:t xml:space="preserve"> </w:t>
      </w:r>
      <w:r w:rsidR="00DE4419" w:rsidRPr="006414D3">
        <w:rPr>
          <w:szCs w:val="22"/>
        </w:rPr>
        <w:t>&lt;use immediately.&gt;</w:t>
      </w:r>
    </w:p>
    <w:p w14:paraId="36AFC0F0" w14:textId="77777777" w:rsidR="00C114FF" w:rsidRPr="006414D3" w:rsidRDefault="00C114FF" w:rsidP="00A9226B">
      <w:pPr>
        <w:tabs>
          <w:tab w:val="clear" w:pos="567"/>
        </w:tabs>
        <w:spacing w:line="240" w:lineRule="auto"/>
        <w:rPr>
          <w:szCs w:val="22"/>
        </w:rPr>
      </w:pPr>
    </w:p>
    <w:p w14:paraId="36AFC0F1"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3</w:t>
      </w:r>
      <w:r w:rsidRPr="006414D3">
        <w:rPr>
          <w:b/>
          <w:szCs w:val="22"/>
        </w:rPr>
        <w:tab/>
      </w:r>
      <w:r w:rsidR="003B1526" w:rsidRPr="006414D3">
        <w:rPr>
          <w:b/>
          <w:szCs w:val="22"/>
        </w:rPr>
        <w:t>Special precautions for storage</w:t>
      </w:r>
    </w:p>
    <w:p w14:paraId="36AFC0F2" w14:textId="77777777" w:rsidR="00C114FF" w:rsidRPr="006414D3" w:rsidRDefault="00C114FF" w:rsidP="00145C3F">
      <w:pPr>
        <w:tabs>
          <w:tab w:val="clear" w:pos="567"/>
        </w:tabs>
        <w:spacing w:line="240" w:lineRule="auto"/>
        <w:rPr>
          <w:szCs w:val="22"/>
        </w:rPr>
      </w:pPr>
    </w:p>
    <w:p w14:paraId="36AFC0F3" w14:textId="094AD881" w:rsidR="00C114FF" w:rsidRPr="006414D3" w:rsidRDefault="00D42565" w:rsidP="00A9226B">
      <w:pPr>
        <w:tabs>
          <w:tab w:val="clear" w:pos="567"/>
        </w:tabs>
        <w:spacing w:line="240" w:lineRule="auto"/>
        <w:rPr>
          <w:szCs w:val="22"/>
        </w:rPr>
      </w:pPr>
      <w:r w:rsidRPr="006414D3">
        <w:rPr>
          <w:szCs w:val="22"/>
        </w:rPr>
        <w:t>&lt;Do not store above &lt;25 </w:t>
      </w:r>
      <w:r w:rsidRPr="006414D3">
        <w:rPr>
          <w:rFonts w:ascii="Symbol" w:hAnsi="Symbol"/>
          <w:szCs w:val="22"/>
        </w:rPr>
        <w:sym w:font="Symbol" w:char="F0B0"/>
      </w:r>
      <w:r w:rsidRPr="006414D3">
        <w:rPr>
          <w:szCs w:val="22"/>
        </w:rPr>
        <w:t>C&gt;</w:t>
      </w:r>
      <w:r w:rsidR="00375924">
        <w:rPr>
          <w:szCs w:val="22"/>
        </w:rPr>
        <w:t xml:space="preserve"> </w:t>
      </w:r>
      <w:r w:rsidRPr="006414D3">
        <w:rPr>
          <w:szCs w:val="22"/>
        </w:rPr>
        <w:t>&lt;30 </w:t>
      </w:r>
      <w:r w:rsidRPr="006414D3">
        <w:rPr>
          <w:rFonts w:ascii="Symbol" w:hAnsi="Symbol"/>
          <w:szCs w:val="22"/>
        </w:rPr>
        <w:sym w:font="Symbol" w:char="F0B0"/>
      </w:r>
      <w:r w:rsidRPr="006414D3">
        <w:rPr>
          <w:szCs w:val="22"/>
        </w:rPr>
        <w:t>C&gt;</w:t>
      </w:r>
      <w:r w:rsidR="00192045" w:rsidRPr="006414D3">
        <w:rPr>
          <w:szCs w:val="22"/>
        </w:rPr>
        <w:t>.</w:t>
      </w:r>
      <w:r w:rsidRPr="006414D3">
        <w:rPr>
          <w:szCs w:val="22"/>
        </w:rPr>
        <w:t>&gt;</w:t>
      </w:r>
      <w:r w:rsidR="003F677F" w:rsidRPr="006414D3">
        <w:rPr>
          <w:szCs w:val="22"/>
        </w:rPr>
        <w:t xml:space="preserve"> </w:t>
      </w:r>
    </w:p>
    <w:p w14:paraId="36AFC0F4" w14:textId="196DBE53" w:rsidR="00C114FF" w:rsidRPr="006414D3" w:rsidRDefault="00D42565" w:rsidP="00A9226B">
      <w:pPr>
        <w:tabs>
          <w:tab w:val="clear" w:pos="567"/>
        </w:tabs>
        <w:spacing w:line="240" w:lineRule="auto"/>
        <w:rPr>
          <w:szCs w:val="22"/>
        </w:rPr>
      </w:pPr>
      <w:r w:rsidRPr="006414D3">
        <w:rPr>
          <w:szCs w:val="22"/>
        </w:rPr>
        <w:t>&lt;Store below &lt;25 </w:t>
      </w:r>
      <w:r w:rsidRPr="006414D3">
        <w:rPr>
          <w:rFonts w:ascii="Symbol" w:hAnsi="Symbol"/>
          <w:szCs w:val="22"/>
        </w:rPr>
        <w:sym w:font="Symbol" w:char="F0B0"/>
      </w:r>
      <w:r w:rsidRPr="006414D3">
        <w:rPr>
          <w:szCs w:val="22"/>
        </w:rPr>
        <w:t>C&gt;</w:t>
      </w:r>
      <w:r w:rsidR="00375924">
        <w:rPr>
          <w:szCs w:val="22"/>
        </w:rPr>
        <w:t xml:space="preserve"> </w:t>
      </w:r>
      <w:r w:rsidRPr="006414D3">
        <w:rPr>
          <w:szCs w:val="22"/>
        </w:rPr>
        <w:t>&lt;30 </w:t>
      </w:r>
      <w:r w:rsidRPr="006414D3">
        <w:rPr>
          <w:rFonts w:ascii="Symbol" w:hAnsi="Symbol"/>
          <w:szCs w:val="22"/>
        </w:rPr>
        <w:sym w:font="Symbol" w:char="F0B0"/>
      </w:r>
      <w:r w:rsidRPr="006414D3">
        <w:rPr>
          <w:szCs w:val="22"/>
        </w:rPr>
        <w:t>C&gt;</w:t>
      </w:r>
      <w:r w:rsidR="00192045" w:rsidRPr="006414D3">
        <w:rPr>
          <w:szCs w:val="22"/>
        </w:rPr>
        <w:t>.</w:t>
      </w:r>
      <w:r w:rsidRPr="006414D3">
        <w:rPr>
          <w:szCs w:val="22"/>
        </w:rPr>
        <w:t>&gt;</w:t>
      </w:r>
    </w:p>
    <w:p w14:paraId="36AFC0F5" w14:textId="77777777" w:rsidR="00C114FF" w:rsidRPr="006414D3" w:rsidRDefault="00D42565" w:rsidP="00A9226B">
      <w:pPr>
        <w:tabs>
          <w:tab w:val="clear" w:pos="567"/>
        </w:tabs>
        <w:spacing w:line="240" w:lineRule="auto"/>
        <w:rPr>
          <w:szCs w:val="22"/>
        </w:rPr>
      </w:pPr>
      <w:r w:rsidRPr="006414D3">
        <w:rPr>
          <w:szCs w:val="22"/>
        </w:rPr>
        <w:t>&lt;Store in a refrigerator (2 </w:t>
      </w:r>
      <w:r w:rsidRPr="006414D3">
        <w:rPr>
          <w:rFonts w:ascii="Symbol" w:hAnsi="Symbol"/>
          <w:szCs w:val="22"/>
        </w:rPr>
        <w:sym w:font="Symbol" w:char="F0B0"/>
      </w:r>
      <w:r w:rsidRPr="006414D3">
        <w:rPr>
          <w:szCs w:val="22"/>
        </w:rPr>
        <w:t>C</w:t>
      </w:r>
      <w:r w:rsidR="00BC2E39" w:rsidRPr="006414D3">
        <w:rPr>
          <w:szCs w:val="22"/>
        </w:rPr>
        <w:t> </w:t>
      </w:r>
      <w:r w:rsidRPr="006414D3">
        <w:rPr>
          <w:szCs w:val="22"/>
        </w:rPr>
        <w:t>–</w:t>
      </w:r>
      <w:r w:rsidR="00BC2E39" w:rsidRPr="006414D3">
        <w:rPr>
          <w:szCs w:val="22"/>
        </w:rPr>
        <w:t> </w:t>
      </w:r>
      <w:r w:rsidRPr="006414D3">
        <w:rPr>
          <w:szCs w:val="22"/>
        </w:rPr>
        <w:t>8 </w:t>
      </w:r>
      <w:r w:rsidRPr="006414D3">
        <w:rPr>
          <w:rFonts w:ascii="Symbol" w:hAnsi="Symbol"/>
          <w:szCs w:val="22"/>
        </w:rPr>
        <w:sym w:font="Symbol" w:char="F0B0"/>
      </w:r>
      <w:r w:rsidRPr="006414D3">
        <w:rPr>
          <w:szCs w:val="22"/>
        </w:rPr>
        <w:t>C)</w:t>
      </w:r>
      <w:r w:rsidR="00192045" w:rsidRPr="006414D3">
        <w:rPr>
          <w:szCs w:val="22"/>
        </w:rPr>
        <w:t>.</w:t>
      </w:r>
      <w:r w:rsidRPr="006414D3">
        <w:rPr>
          <w:szCs w:val="22"/>
        </w:rPr>
        <w:t>&gt;</w:t>
      </w:r>
    </w:p>
    <w:p w14:paraId="36AFC0F6" w14:textId="77777777" w:rsidR="00C114FF" w:rsidRPr="006414D3" w:rsidRDefault="00D42565" w:rsidP="00A9226B">
      <w:pPr>
        <w:tabs>
          <w:tab w:val="clear" w:pos="567"/>
        </w:tabs>
        <w:spacing w:line="240" w:lineRule="auto"/>
        <w:rPr>
          <w:szCs w:val="22"/>
        </w:rPr>
      </w:pPr>
      <w:r w:rsidRPr="006414D3">
        <w:rPr>
          <w:szCs w:val="22"/>
        </w:rPr>
        <w:t>&lt;Store and transport refrigerated (2 </w:t>
      </w:r>
      <w:r w:rsidRPr="006414D3">
        <w:rPr>
          <w:rFonts w:ascii="Symbol" w:hAnsi="Symbol"/>
          <w:szCs w:val="22"/>
        </w:rPr>
        <w:sym w:font="Symbol" w:char="F0B0"/>
      </w:r>
      <w:r w:rsidRPr="006414D3">
        <w:rPr>
          <w:szCs w:val="22"/>
        </w:rPr>
        <w:t>C</w:t>
      </w:r>
      <w:r w:rsidR="00BC2E39" w:rsidRPr="006414D3">
        <w:rPr>
          <w:szCs w:val="22"/>
        </w:rPr>
        <w:t> </w:t>
      </w:r>
      <w:r w:rsidRPr="006414D3">
        <w:rPr>
          <w:szCs w:val="22"/>
        </w:rPr>
        <w:t>–</w:t>
      </w:r>
      <w:r w:rsidR="00BC2E39" w:rsidRPr="006414D3">
        <w:rPr>
          <w:szCs w:val="22"/>
        </w:rPr>
        <w:t> </w:t>
      </w:r>
      <w:r w:rsidRPr="006414D3">
        <w:rPr>
          <w:szCs w:val="22"/>
        </w:rPr>
        <w:t>8 </w:t>
      </w:r>
      <w:r w:rsidRPr="006414D3">
        <w:rPr>
          <w:rFonts w:ascii="Symbol" w:hAnsi="Symbol"/>
          <w:szCs w:val="22"/>
        </w:rPr>
        <w:sym w:font="Symbol" w:char="F0B0"/>
      </w:r>
      <w:r w:rsidRPr="006414D3">
        <w:rPr>
          <w:szCs w:val="22"/>
        </w:rPr>
        <w:t>C)</w:t>
      </w:r>
      <w:r w:rsidR="00192045" w:rsidRPr="006414D3">
        <w:rPr>
          <w:szCs w:val="22"/>
        </w:rPr>
        <w:t>.</w:t>
      </w:r>
      <w:r w:rsidRPr="006414D3">
        <w:rPr>
          <w:szCs w:val="22"/>
        </w:rPr>
        <w:t>&gt;</w:t>
      </w:r>
      <w:r w:rsidRPr="006414D3">
        <w:rPr>
          <w:color w:val="008000"/>
          <w:szCs w:val="22"/>
        </w:rPr>
        <w:t>*</w:t>
      </w:r>
    </w:p>
    <w:p w14:paraId="36AFC0F7" w14:textId="77777777" w:rsidR="00C114FF" w:rsidRPr="006414D3" w:rsidRDefault="00D42565" w:rsidP="00A9226B">
      <w:pPr>
        <w:tabs>
          <w:tab w:val="clear" w:pos="567"/>
        </w:tabs>
        <w:spacing w:line="240" w:lineRule="auto"/>
        <w:rPr>
          <w:szCs w:val="22"/>
        </w:rPr>
      </w:pPr>
      <w:r w:rsidRPr="006414D3">
        <w:rPr>
          <w:szCs w:val="22"/>
        </w:rPr>
        <w:t>&lt;Store in a freezer {temperature range}</w:t>
      </w:r>
      <w:r w:rsidR="00192045" w:rsidRPr="006414D3">
        <w:rPr>
          <w:szCs w:val="22"/>
        </w:rPr>
        <w:t>.</w:t>
      </w:r>
      <w:r w:rsidRPr="006414D3">
        <w:rPr>
          <w:szCs w:val="22"/>
        </w:rPr>
        <w:t>&gt;</w:t>
      </w:r>
    </w:p>
    <w:p w14:paraId="36AFC0F8" w14:textId="77777777" w:rsidR="00C114FF" w:rsidRPr="006414D3" w:rsidRDefault="00D42565" w:rsidP="00A9226B">
      <w:pPr>
        <w:tabs>
          <w:tab w:val="clear" w:pos="567"/>
        </w:tabs>
        <w:spacing w:line="240" w:lineRule="auto"/>
        <w:rPr>
          <w:szCs w:val="22"/>
        </w:rPr>
      </w:pPr>
      <w:r w:rsidRPr="006414D3">
        <w:rPr>
          <w:szCs w:val="22"/>
        </w:rPr>
        <w:t>&lt;Store and transport frozen {temperature range}</w:t>
      </w:r>
      <w:r w:rsidR="00192045" w:rsidRPr="006414D3">
        <w:rPr>
          <w:szCs w:val="22"/>
        </w:rPr>
        <w:t>.</w:t>
      </w:r>
      <w:r w:rsidRPr="006414D3">
        <w:rPr>
          <w:szCs w:val="22"/>
        </w:rPr>
        <w:t>&gt;</w:t>
      </w:r>
      <w:r w:rsidRPr="006414D3">
        <w:rPr>
          <w:color w:val="008000"/>
          <w:szCs w:val="22"/>
        </w:rPr>
        <w:t>**</w:t>
      </w:r>
    </w:p>
    <w:p w14:paraId="36AFC0F9" w14:textId="77777777" w:rsidR="00C114FF" w:rsidRPr="006414D3" w:rsidRDefault="00D42565" w:rsidP="00A9226B">
      <w:pPr>
        <w:tabs>
          <w:tab w:val="clear" w:pos="567"/>
        </w:tabs>
        <w:spacing w:line="240" w:lineRule="auto"/>
        <w:rPr>
          <w:szCs w:val="22"/>
        </w:rPr>
      </w:pPr>
      <w:r w:rsidRPr="006414D3">
        <w:rPr>
          <w:szCs w:val="22"/>
        </w:rPr>
        <w:t>&lt;Do not &lt;refrigerate&gt; &lt;or&gt; &lt;freeze&gt;</w:t>
      </w:r>
      <w:r w:rsidR="00192045" w:rsidRPr="006414D3">
        <w:rPr>
          <w:szCs w:val="22"/>
        </w:rPr>
        <w:t>.</w:t>
      </w:r>
      <w:r w:rsidRPr="006414D3">
        <w:rPr>
          <w:szCs w:val="22"/>
        </w:rPr>
        <w:t>&gt;</w:t>
      </w:r>
    </w:p>
    <w:p w14:paraId="36AFC0FA" w14:textId="77777777" w:rsidR="00C114FF" w:rsidRPr="006414D3" w:rsidRDefault="00D42565" w:rsidP="00A9226B">
      <w:pPr>
        <w:tabs>
          <w:tab w:val="clear" w:pos="567"/>
        </w:tabs>
        <w:spacing w:line="240" w:lineRule="auto"/>
        <w:rPr>
          <w:szCs w:val="22"/>
        </w:rPr>
      </w:pPr>
      <w:r w:rsidRPr="006414D3">
        <w:rPr>
          <w:szCs w:val="22"/>
        </w:rPr>
        <w:t>&lt;Protect from frost</w:t>
      </w:r>
      <w:r w:rsidR="00192045" w:rsidRPr="006414D3">
        <w:rPr>
          <w:szCs w:val="22"/>
        </w:rPr>
        <w:t>.</w:t>
      </w:r>
      <w:r w:rsidRPr="006414D3">
        <w:rPr>
          <w:szCs w:val="22"/>
        </w:rPr>
        <w:t>&gt;</w:t>
      </w:r>
      <w:r w:rsidRPr="006414D3">
        <w:rPr>
          <w:color w:val="008000"/>
          <w:szCs w:val="22"/>
        </w:rPr>
        <w:t>***</w:t>
      </w:r>
    </w:p>
    <w:p w14:paraId="36AFC0FB" w14:textId="419AFE0C" w:rsidR="004008F6" w:rsidRPr="006414D3" w:rsidRDefault="00D42565" w:rsidP="00A9226B">
      <w:pPr>
        <w:tabs>
          <w:tab w:val="clear" w:pos="567"/>
        </w:tabs>
        <w:spacing w:line="240" w:lineRule="auto"/>
        <w:rPr>
          <w:szCs w:val="22"/>
        </w:rPr>
      </w:pPr>
      <w:r w:rsidRPr="006414D3">
        <w:rPr>
          <w:szCs w:val="22"/>
        </w:rPr>
        <w:t>&lt;Store in the original &lt;container&gt;</w:t>
      </w:r>
      <w:r w:rsidR="00375924">
        <w:rPr>
          <w:szCs w:val="22"/>
        </w:rPr>
        <w:t xml:space="preserve"> </w:t>
      </w:r>
      <w:r w:rsidRPr="006414D3">
        <w:rPr>
          <w:szCs w:val="22"/>
        </w:rPr>
        <w:t>&lt;package&gt;</w:t>
      </w:r>
      <w:r w:rsidR="00C2434A">
        <w:rPr>
          <w:szCs w:val="22"/>
        </w:rPr>
        <w:t>.</w:t>
      </w:r>
      <w:r w:rsidRPr="006414D3">
        <w:rPr>
          <w:szCs w:val="22"/>
        </w:rPr>
        <w:t>&gt;</w:t>
      </w:r>
    </w:p>
    <w:p w14:paraId="36AFC0FC" w14:textId="77777777" w:rsidR="00C114FF" w:rsidRPr="006414D3" w:rsidRDefault="00C114FF" w:rsidP="00A9226B">
      <w:pPr>
        <w:tabs>
          <w:tab w:val="clear" w:pos="567"/>
        </w:tabs>
        <w:spacing w:line="240" w:lineRule="auto"/>
        <w:rPr>
          <w:szCs w:val="22"/>
        </w:rPr>
      </w:pPr>
    </w:p>
    <w:p w14:paraId="36AFC0FD" w14:textId="1BD8AFFE" w:rsidR="00C114FF" w:rsidRPr="006414D3" w:rsidRDefault="00D42565" w:rsidP="00A9226B">
      <w:pPr>
        <w:tabs>
          <w:tab w:val="clear" w:pos="567"/>
        </w:tabs>
        <w:spacing w:line="240" w:lineRule="auto"/>
        <w:rPr>
          <w:szCs w:val="22"/>
        </w:rPr>
      </w:pPr>
      <w:r w:rsidRPr="006414D3">
        <w:rPr>
          <w:szCs w:val="22"/>
        </w:rPr>
        <w:t>&lt;Keep the {container}</w:t>
      </w:r>
      <w:r w:rsidRPr="006414D3">
        <w:rPr>
          <w:color w:val="008000"/>
          <w:szCs w:val="22"/>
        </w:rPr>
        <w:t>****</w:t>
      </w:r>
      <w:r w:rsidRPr="006414D3">
        <w:rPr>
          <w:szCs w:val="22"/>
        </w:rPr>
        <w:t xml:space="preserve"> tightly closed</w:t>
      </w:r>
      <w:r w:rsidR="007C48FB">
        <w:rPr>
          <w:szCs w:val="22"/>
        </w:rPr>
        <w:t>.</w:t>
      </w:r>
      <w:r w:rsidRPr="006414D3">
        <w:rPr>
          <w:szCs w:val="22"/>
        </w:rPr>
        <w:t>&gt;</w:t>
      </w:r>
    </w:p>
    <w:p w14:paraId="36AFC0FE" w14:textId="4326B202" w:rsidR="00C114FF" w:rsidRPr="006414D3" w:rsidRDefault="00D42565" w:rsidP="00A9226B">
      <w:pPr>
        <w:tabs>
          <w:tab w:val="clear" w:pos="567"/>
        </w:tabs>
        <w:spacing w:line="240" w:lineRule="auto"/>
        <w:rPr>
          <w:szCs w:val="22"/>
        </w:rPr>
      </w:pPr>
      <w:r w:rsidRPr="006414D3">
        <w:rPr>
          <w:szCs w:val="22"/>
        </w:rPr>
        <w:t>&lt;Keep the {container}</w:t>
      </w:r>
      <w:r w:rsidRPr="006414D3">
        <w:rPr>
          <w:color w:val="008000"/>
          <w:szCs w:val="22"/>
        </w:rPr>
        <w:t>****</w:t>
      </w:r>
      <w:r w:rsidRPr="006414D3">
        <w:rPr>
          <w:szCs w:val="22"/>
        </w:rPr>
        <w:t xml:space="preserve"> in the outer carton</w:t>
      </w:r>
      <w:r w:rsidR="007C48FB">
        <w:rPr>
          <w:szCs w:val="22"/>
        </w:rPr>
        <w:t>.</w:t>
      </w:r>
      <w:r w:rsidRPr="006414D3">
        <w:rPr>
          <w:szCs w:val="22"/>
        </w:rPr>
        <w:t>&gt;</w:t>
      </w:r>
    </w:p>
    <w:p w14:paraId="36AFC0FF" w14:textId="77777777" w:rsidR="00FD1E45" w:rsidRPr="006414D3" w:rsidRDefault="00FD1E45" w:rsidP="00A9226B">
      <w:pPr>
        <w:tabs>
          <w:tab w:val="clear" w:pos="567"/>
        </w:tabs>
        <w:spacing w:line="240" w:lineRule="auto"/>
        <w:rPr>
          <w:szCs w:val="22"/>
        </w:rPr>
      </w:pPr>
    </w:p>
    <w:p w14:paraId="36AFC100" w14:textId="77777777" w:rsidR="00C114FF" w:rsidRPr="006414D3" w:rsidRDefault="00D42565" w:rsidP="00A9226B">
      <w:pPr>
        <w:tabs>
          <w:tab w:val="clear" w:pos="567"/>
        </w:tabs>
        <w:spacing w:line="240" w:lineRule="auto"/>
        <w:rPr>
          <w:szCs w:val="22"/>
        </w:rPr>
      </w:pPr>
      <w:r w:rsidRPr="006414D3">
        <w:rPr>
          <w:szCs w:val="22"/>
        </w:rPr>
        <w:t xml:space="preserve">&lt;in order to protect from &lt;light&gt; </w:t>
      </w:r>
      <w:r w:rsidR="00304393" w:rsidRPr="006414D3">
        <w:t xml:space="preserve">&lt;and&gt; </w:t>
      </w:r>
      <w:r w:rsidRPr="006414D3">
        <w:rPr>
          <w:szCs w:val="22"/>
        </w:rPr>
        <w:t>&lt;moisture&gt;</w:t>
      </w:r>
      <w:r w:rsidR="004008F6" w:rsidRPr="006414D3">
        <w:rPr>
          <w:szCs w:val="22"/>
        </w:rPr>
        <w:t>.</w:t>
      </w:r>
      <w:r w:rsidRPr="006414D3">
        <w:rPr>
          <w:szCs w:val="22"/>
        </w:rPr>
        <w:t>&gt;</w:t>
      </w:r>
    </w:p>
    <w:p w14:paraId="36AFC101" w14:textId="77777777" w:rsidR="00C114FF" w:rsidRPr="006414D3" w:rsidRDefault="00C114FF" w:rsidP="00A9226B">
      <w:pPr>
        <w:tabs>
          <w:tab w:val="clear" w:pos="567"/>
        </w:tabs>
        <w:spacing w:line="240" w:lineRule="auto"/>
        <w:rPr>
          <w:szCs w:val="22"/>
        </w:rPr>
      </w:pPr>
    </w:p>
    <w:p w14:paraId="36AFC102" w14:textId="77777777" w:rsidR="00C114FF" w:rsidRPr="006414D3" w:rsidRDefault="00D42565" w:rsidP="00A9226B">
      <w:pPr>
        <w:tabs>
          <w:tab w:val="clear" w:pos="567"/>
        </w:tabs>
        <w:spacing w:line="240" w:lineRule="auto"/>
        <w:rPr>
          <w:szCs w:val="22"/>
        </w:rPr>
      </w:pPr>
      <w:r w:rsidRPr="006414D3">
        <w:rPr>
          <w:szCs w:val="22"/>
        </w:rPr>
        <w:t>&lt;Protect from light</w:t>
      </w:r>
      <w:r w:rsidR="00192045" w:rsidRPr="006414D3">
        <w:rPr>
          <w:szCs w:val="22"/>
        </w:rPr>
        <w:t>.</w:t>
      </w:r>
      <w:r w:rsidRPr="006414D3">
        <w:rPr>
          <w:szCs w:val="22"/>
        </w:rPr>
        <w:t>&gt;</w:t>
      </w:r>
    </w:p>
    <w:p w14:paraId="36AFC103" w14:textId="77777777" w:rsidR="00C114FF" w:rsidRPr="006414D3" w:rsidRDefault="00D42565" w:rsidP="00A9226B">
      <w:pPr>
        <w:tabs>
          <w:tab w:val="clear" w:pos="567"/>
        </w:tabs>
        <w:spacing w:line="240" w:lineRule="auto"/>
        <w:rPr>
          <w:szCs w:val="22"/>
        </w:rPr>
      </w:pPr>
      <w:r w:rsidRPr="006414D3">
        <w:rPr>
          <w:szCs w:val="22"/>
        </w:rPr>
        <w:t>&lt;Store in a dry place</w:t>
      </w:r>
      <w:r w:rsidR="00192045" w:rsidRPr="006414D3">
        <w:rPr>
          <w:szCs w:val="22"/>
        </w:rPr>
        <w:t>.</w:t>
      </w:r>
      <w:r w:rsidRPr="006414D3">
        <w:rPr>
          <w:szCs w:val="22"/>
        </w:rPr>
        <w:t>&gt;</w:t>
      </w:r>
    </w:p>
    <w:p w14:paraId="36AFC104" w14:textId="77777777" w:rsidR="00C114FF" w:rsidRPr="006414D3" w:rsidRDefault="00D42565" w:rsidP="00A9226B">
      <w:pPr>
        <w:tabs>
          <w:tab w:val="clear" w:pos="567"/>
        </w:tabs>
        <w:spacing w:line="240" w:lineRule="auto"/>
        <w:rPr>
          <w:szCs w:val="22"/>
        </w:rPr>
      </w:pPr>
      <w:r w:rsidRPr="006414D3">
        <w:rPr>
          <w:szCs w:val="22"/>
        </w:rPr>
        <w:t>&lt;Protect from direct sunlight</w:t>
      </w:r>
      <w:r w:rsidR="00192045" w:rsidRPr="006414D3">
        <w:rPr>
          <w:szCs w:val="22"/>
        </w:rPr>
        <w:t>.</w:t>
      </w:r>
      <w:r w:rsidRPr="006414D3">
        <w:rPr>
          <w:szCs w:val="22"/>
        </w:rPr>
        <w:t>&gt;</w:t>
      </w:r>
    </w:p>
    <w:p w14:paraId="36AFC105" w14:textId="77777777" w:rsidR="00C114FF" w:rsidRPr="006414D3" w:rsidRDefault="00C114FF" w:rsidP="00A9226B">
      <w:pPr>
        <w:tabs>
          <w:tab w:val="clear" w:pos="567"/>
        </w:tabs>
        <w:spacing w:line="240" w:lineRule="auto"/>
        <w:rPr>
          <w:szCs w:val="22"/>
        </w:rPr>
      </w:pPr>
    </w:p>
    <w:p w14:paraId="36AFC106" w14:textId="77777777" w:rsidR="00C114FF" w:rsidRPr="006414D3" w:rsidRDefault="00D42565" w:rsidP="00A9226B">
      <w:pPr>
        <w:tabs>
          <w:tab w:val="clear" w:pos="567"/>
        </w:tabs>
        <w:spacing w:line="240" w:lineRule="auto"/>
        <w:rPr>
          <w:szCs w:val="22"/>
        </w:rPr>
      </w:pPr>
      <w:r w:rsidRPr="006414D3">
        <w:rPr>
          <w:szCs w:val="22"/>
        </w:rPr>
        <w:t>&lt;This veterinary medicinal product does not require any special storage conditions.&gt;</w:t>
      </w:r>
    </w:p>
    <w:p w14:paraId="36AFC107" w14:textId="77777777" w:rsidR="00C114FF" w:rsidRPr="006414D3" w:rsidRDefault="00C114FF" w:rsidP="00A9226B">
      <w:pPr>
        <w:tabs>
          <w:tab w:val="clear" w:pos="567"/>
        </w:tabs>
        <w:spacing w:line="240" w:lineRule="auto"/>
        <w:rPr>
          <w:szCs w:val="22"/>
        </w:rPr>
      </w:pPr>
    </w:p>
    <w:p w14:paraId="36AFC108" w14:textId="77777777" w:rsidR="00C114FF" w:rsidRPr="006414D3" w:rsidRDefault="00D42565" w:rsidP="00A9226B">
      <w:pPr>
        <w:tabs>
          <w:tab w:val="clear" w:pos="567"/>
        </w:tabs>
        <w:spacing w:line="240" w:lineRule="auto"/>
        <w:rPr>
          <w:szCs w:val="22"/>
        </w:rPr>
      </w:pPr>
      <w:r w:rsidRPr="006414D3">
        <w:rPr>
          <w:szCs w:val="22"/>
        </w:rPr>
        <w:t>&lt;This veterinary medicinal product does not require any special temperature storage conditions</w:t>
      </w:r>
      <w:r w:rsidR="008763E7" w:rsidRPr="006414D3">
        <w:rPr>
          <w:szCs w:val="22"/>
        </w:rPr>
        <w:t>.</w:t>
      </w:r>
      <w:r w:rsidRPr="006414D3">
        <w:rPr>
          <w:szCs w:val="22"/>
        </w:rPr>
        <w:t>&gt;</w:t>
      </w:r>
      <w:r w:rsidR="008763E7" w:rsidRPr="006414D3">
        <w:rPr>
          <w:iCs/>
          <w:color w:val="008000"/>
          <w:szCs w:val="22"/>
        </w:rPr>
        <w:t>*****</w:t>
      </w:r>
    </w:p>
    <w:p w14:paraId="36AFC109" w14:textId="77777777" w:rsidR="00C114FF" w:rsidRPr="006414D3" w:rsidRDefault="00C114FF" w:rsidP="00A9226B">
      <w:pPr>
        <w:tabs>
          <w:tab w:val="clear" w:pos="567"/>
        </w:tabs>
        <w:spacing w:line="240" w:lineRule="auto"/>
        <w:rPr>
          <w:szCs w:val="22"/>
        </w:rPr>
      </w:pPr>
    </w:p>
    <w:p w14:paraId="36AFC10A" w14:textId="77777777" w:rsidR="00C114FF" w:rsidRPr="006414D3" w:rsidRDefault="00D42565" w:rsidP="00A9226B">
      <w:pPr>
        <w:tabs>
          <w:tab w:val="clear" w:pos="567"/>
        </w:tabs>
        <w:spacing w:line="240" w:lineRule="auto"/>
        <w:rPr>
          <w:i/>
          <w:color w:val="008000"/>
          <w:szCs w:val="22"/>
        </w:rPr>
      </w:pPr>
      <w:r w:rsidRPr="006414D3">
        <w:rPr>
          <w:i/>
          <w:color w:val="008000"/>
          <w:szCs w:val="22"/>
        </w:rPr>
        <w:lastRenderedPageBreak/>
        <w:t>[* The stability data generated at 25 </w:t>
      </w:r>
      <w:r w:rsidRPr="006414D3">
        <w:rPr>
          <w:rFonts w:ascii="Symbol" w:hAnsi="Symbol"/>
          <w:i/>
          <w:color w:val="008000"/>
          <w:szCs w:val="22"/>
        </w:rPr>
        <w:sym w:font="Symbol" w:char="F0B0"/>
      </w:r>
      <w:r w:rsidRPr="006414D3">
        <w:rPr>
          <w:i/>
          <w:color w:val="008000"/>
          <w:szCs w:val="22"/>
        </w:rPr>
        <w:t>C/60 % RH (acc) should be taken into account when deciding whether or not transport under refrigeration is necessary. The statement should only be used in exceptional cases.</w:t>
      </w:r>
    </w:p>
    <w:p w14:paraId="36AFC10B" w14:textId="77777777" w:rsidR="00C114FF" w:rsidRPr="006414D3" w:rsidRDefault="00D42565" w:rsidP="00A9226B">
      <w:pPr>
        <w:tabs>
          <w:tab w:val="clear" w:pos="567"/>
        </w:tabs>
        <w:spacing w:line="240" w:lineRule="auto"/>
        <w:rPr>
          <w:i/>
          <w:color w:val="008000"/>
          <w:szCs w:val="22"/>
        </w:rPr>
      </w:pPr>
      <w:r w:rsidRPr="006414D3">
        <w:rPr>
          <w:i/>
          <w:color w:val="008000"/>
          <w:szCs w:val="22"/>
        </w:rPr>
        <w:t>** This statement should be used only when critical.</w:t>
      </w:r>
    </w:p>
    <w:p w14:paraId="36AFC10C" w14:textId="77777777" w:rsidR="00C114FF" w:rsidRPr="006414D3" w:rsidRDefault="00D42565" w:rsidP="00A9226B">
      <w:pPr>
        <w:tabs>
          <w:tab w:val="clear" w:pos="567"/>
        </w:tabs>
        <w:spacing w:line="240" w:lineRule="auto"/>
        <w:rPr>
          <w:i/>
          <w:color w:val="008000"/>
          <w:szCs w:val="22"/>
        </w:rPr>
      </w:pPr>
      <w:r w:rsidRPr="006414D3">
        <w:rPr>
          <w:i/>
          <w:color w:val="008000"/>
          <w:szCs w:val="22"/>
        </w:rPr>
        <w:t>*** E.g. for containers to be stored on a farm.</w:t>
      </w:r>
    </w:p>
    <w:p w14:paraId="36AFC10D" w14:textId="77777777" w:rsidR="00BC2E39" w:rsidRPr="006414D3" w:rsidRDefault="00D42565" w:rsidP="00BC2E39">
      <w:pPr>
        <w:tabs>
          <w:tab w:val="clear" w:pos="567"/>
        </w:tabs>
        <w:spacing w:line="240" w:lineRule="auto"/>
        <w:rPr>
          <w:i/>
          <w:color w:val="008000"/>
          <w:szCs w:val="22"/>
        </w:rPr>
      </w:pPr>
      <w:r w:rsidRPr="006414D3">
        <w:rPr>
          <w:i/>
          <w:color w:val="008000"/>
          <w:szCs w:val="22"/>
        </w:rPr>
        <w:t>**** The actual name of the container should be used (e.g. bottle, blister, etc.).</w:t>
      </w:r>
    </w:p>
    <w:p w14:paraId="36AFC10E" w14:textId="77777777" w:rsidR="00C114FF" w:rsidRPr="006414D3" w:rsidRDefault="00D42565" w:rsidP="00A9226B">
      <w:pPr>
        <w:tabs>
          <w:tab w:val="clear" w:pos="567"/>
        </w:tabs>
        <w:spacing w:line="240" w:lineRule="auto"/>
        <w:rPr>
          <w:i/>
          <w:color w:val="008000"/>
          <w:szCs w:val="22"/>
        </w:rPr>
      </w:pPr>
      <w:r w:rsidRPr="006414D3">
        <w:rPr>
          <w:i/>
          <w:color w:val="008000"/>
          <w:szCs w:val="22"/>
        </w:rPr>
        <w:t>*****</w:t>
      </w:r>
      <w:r w:rsidR="008763E7" w:rsidRPr="006414D3">
        <w:rPr>
          <w:i/>
          <w:color w:val="008000"/>
          <w:szCs w:val="22"/>
        </w:rPr>
        <w:t xml:space="preserve"> </w:t>
      </w:r>
      <w:r w:rsidRPr="006414D3">
        <w:rPr>
          <w:i/>
          <w:color w:val="008000"/>
          <w:szCs w:val="22"/>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r w:rsidR="00670D44" w:rsidRPr="006414D3">
        <w:rPr>
          <w:i/>
          <w:color w:val="008000"/>
          <w:szCs w:val="22"/>
        </w:rPr>
        <w:t>]</w:t>
      </w:r>
    </w:p>
    <w:p w14:paraId="36AFC10F" w14:textId="77777777" w:rsidR="00C114FF" w:rsidRPr="006414D3" w:rsidRDefault="00C114FF" w:rsidP="00A9226B">
      <w:pPr>
        <w:tabs>
          <w:tab w:val="clear" w:pos="567"/>
        </w:tabs>
        <w:spacing w:line="240" w:lineRule="auto"/>
        <w:rPr>
          <w:szCs w:val="22"/>
        </w:rPr>
      </w:pPr>
    </w:p>
    <w:p w14:paraId="36AFC110"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4</w:t>
      </w:r>
      <w:r w:rsidR="003B1526" w:rsidRPr="006414D3">
        <w:rPr>
          <w:b/>
          <w:szCs w:val="22"/>
        </w:rPr>
        <w:tab/>
        <w:t xml:space="preserve">Nature and </w:t>
      </w:r>
      <w:r w:rsidR="003B1526" w:rsidRPr="006414D3">
        <w:rPr>
          <w:b/>
          <w:bCs/>
          <w:szCs w:val="22"/>
        </w:rPr>
        <w:t>composition of immediate packaging</w:t>
      </w:r>
    </w:p>
    <w:p w14:paraId="36AFC111" w14:textId="77777777" w:rsidR="00C114FF" w:rsidRPr="006414D3" w:rsidRDefault="00C114FF" w:rsidP="00145C3F">
      <w:pPr>
        <w:tabs>
          <w:tab w:val="clear" w:pos="567"/>
        </w:tabs>
        <w:spacing w:line="240" w:lineRule="auto"/>
        <w:rPr>
          <w:szCs w:val="22"/>
        </w:rPr>
      </w:pPr>
    </w:p>
    <w:p w14:paraId="36AFC112" w14:textId="77777777" w:rsidR="00C114FF" w:rsidRPr="006414D3" w:rsidRDefault="00D42565" w:rsidP="00A9226B">
      <w:pPr>
        <w:tabs>
          <w:tab w:val="clear" w:pos="567"/>
        </w:tabs>
        <w:spacing w:line="240" w:lineRule="auto"/>
        <w:rPr>
          <w:szCs w:val="22"/>
        </w:rPr>
      </w:pPr>
      <w:r w:rsidRPr="006414D3">
        <w:rPr>
          <w:szCs w:val="22"/>
        </w:rPr>
        <w:t>&lt;Not all pack sizes may be marketed.&gt;</w:t>
      </w:r>
    </w:p>
    <w:p w14:paraId="36AFC113" w14:textId="77777777" w:rsidR="00C114FF" w:rsidRPr="006414D3" w:rsidRDefault="00C114FF" w:rsidP="00A9226B">
      <w:pPr>
        <w:tabs>
          <w:tab w:val="clear" w:pos="567"/>
        </w:tabs>
        <w:spacing w:line="240" w:lineRule="auto"/>
        <w:rPr>
          <w:szCs w:val="22"/>
        </w:rPr>
      </w:pPr>
    </w:p>
    <w:p w14:paraId="36AFC114"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5</w:t>
      </w:r>
      <w:r w:rsidR="003B1526" w:rsidRPr="006414D3">
        <w:rPr>
          <w:szCs w:val="22"/>
        </w:rPr>
        <w:tab/>
      </w:r>
      <w:r w:rsidR="003B1526" w:rsidRPr="006414D3">
        <w:rPr>
          <w:b/>
          <w:szCs w:val="22"/>
        </w:rPr>
        <w:t>Special precautions for the disposal of unused veterinary medicinal product</w:t>
      </w:r>
      <w:r w:rsidR="002845B4">
        <w:rPr>
          <w:b/>
          <w:szCs w:val="22"/>
        </w:rPr>
        <w:t>s</w:t>
      </w:r>
      <w:r w:rsidR="003B1526" w:rsidRPr="006414D3">
        <w:rPr>
          <w:b/>
          <w:szCs w:val="22"/>
        </w:rPr>
        <w:t xml:space="preserve"> or waste materials derived from the use of such products</w:t>
      </w:r>
    </w:p>
    <w:p w14:paraId="36AFC115" w14:textId="77777777" w:rsidR="00C114FF" w:rsidRPr="006414D3" w:rsidRDefault="00C114FF" w:rsidP="00145C3F">
      <w:pPr>
        <w:tabs>
          <w:tab w:val="clear" w:pos="567"/>
        </w:tabs>
        <w:spacing w:line="240" w:lineRule="auto"/>
        <w:rPr>
          <w:szCs w:val="22"/>
        </w:rPr>
      </w:pPr>
    </w:p>
    <w:p w14:paraId="36AFC116" w14:textId="77777777" w:rsidR="00FD1E45" w:rsidRPr="006414D3" w:rsidRDefault="00D42565" w:rsidP="00FD1E45">
      <w:pPr>
        <w:rPr>
          <w:szCs w:val="22"/>
        </w:rPr>
      </w:pPr>
      <w:r w:rsidRPr="006414D3">
        <w:rPr>
          <w:szCs w:val="22"/>
        </w:rPr>
        <w:t>Medicines should not be disposed of via wastewater &lt;or household waste&gt;.</w:t>
      </w:r>
    </w:p>
    <w:p w14:paraId="36AFC117" w14:textId="77777777" w:rsidR="00C114FF" w:rsidRPr="006414D3" w:rsidRDefault="00C114FF" w:rsidP="00A9226B">
      <w:pPr>
        <w:tabs>
          <w:tab w:val="clear" w:pos="567"/>
        </w:tabs>
        <w:spacing w:line="240" w:lineRule="auto"/>
        <w:rPr>
          <w:szCs w:val="22"/>
        </w:rPr>
      </w:pPr>
    </w:p>
    <w:p w14:paraId="36AFC118" w14:textId="77777777" w:rsidR="00C114FF" w:rsidRPr="006414D3" w:rsidRDefault="00D42565" w:rsidP="00A9226B">
      <w:pPr>
        <w:tabs>
          <w:tab w:val="clear" w:pos="567"/>
        </w:tabs>
        <w:spacing w:line="240" w:lineRule="auto"/>
        <w:rPr>
          <w:i/>
          <w:szCs w:val="22"/>
        </w:rPr>
      </w:pPr>
      <w:r w:rsidRPr="006414D3">
        <w:rPr>
          <w:szCs w:val="22"/>
        </w:rPr>
        <w:t>&lt;</w:t>
      </w:r>
      <w:r w:rsidR="00FD1E45" w:rsidRPr="006414D3">
        <w:rPr>
          <w:szCs w:val="22"/>
        </w:rPr>
        <w:t>The veterinary medicinal product</w:t>
      </w:r>
      <w:r w:rsidRPr="006414D3">
        <w:rPr>
          <w:szCs w:val="22"/>
        </w:rPr>
        <w:t xml:space="preserve"> should not enter water courses as </w:t>
      </w:r>
      <w:r w:rsidR="00FD1E45" w:rsidRPr="006414D3">
        <w:rPr>
          <w:szCs w:val="22"/>
        </w:rPr>
        <w:t>{INN/active substance(s)</w:t>
      </w:r>
      <w:r w:rsidR="0078538F" w:rsidRPr="006414D3">
        <w:rPr>
          <w:szCs w:val="22"/>
        </w:rPr>
        <w:t>}</w:t>
      </w:r>
      <w:r w:rsidRPr="006414D3">
        <w:rPr>
          <w:szCs w:val="22"/>
        </w:rPr>
        <w:t xml:space="preserve"> may be dangerous for fish and other aquatic organisms.&gt;</w:t>
      </w:r>
    </w:p>
    <w:p w14:paraId="36AFC119" w14:textId="77777777" w:rsidR="00FD1E45" w:rsidRPr="006414D3" w:rsidRDefault="00FD1E45" w:rsidP="00FD1E45">
      <w:pPr>
        <w:tabs>
          <w:tab w:val="clear" w:pos="567"/>
        </w:tabs>
        <w:spacing w:line="240" w:lineRule="auto"/>
        <w:rPr>
          <w:szCs w:val="22"/>
        </w:rPr>
      </w:pPr>
    </w:p>
    <w:p w14:paraId="36AFC11A" w14:textId="77777777" w:rsidR="0078538F" w:rsidRPr="006414D3" w:rsidRDefault="00D42565" w:rsidP="00FD1E45">
      <w:pPr>
        <w:tabs>
          <w:tab w:val="clear" w:pos="567"/>
        </w:tabs>
        <w:spacing w:line="240" w:lineRule="auto"/>
        <w:rPr>
          <w:szCs w:val="22"/>
        </w:rPr>
      </w:pPr>
      <w:r w:rsidRPr="006414D3">
        <w:rPr>
          <w:szCs w:val="22"/>
        </w:rPr>
        <w:t>Use take-back schemes for the disposal of any unused veterinary medicinal product or waste materials derived thereof in accordance with local requirements and with any national collection systems applicable to the veterinary medicinal product concerned.</w:t>
      </w:r>
    </w:p>
    <w:p w14:paraId="36AFC11D" w14:textId="77777777" w:rsidR="00C114FF" w:rsidRPr="006414D3" w:rsidRDefault="00C114FF" w:rsidP="00A9226B">
      <w:pPr>
        <w:tabs>
          <w:tab w:val="clear" w:pos="567"/>
        </w:tabs>
        <w:spacing w:line="240" w:lineRule="auto"/>
        <w:rPr>
          <w:szCs w:val="22"/>
        </w:rPr>
      </w:pPr>
    </w:p>
    <w:p w14:paraId="36AFC11E" w14:textId="77777777" w:rsidR="00C114FF" w:rsidRPr="006414D3" w:rsidRDefault="00C114FF" w:rsidP="00A9226B">
      <w:pPr>
        <w:tabs>
          <w:tab w:val="clear" w:pos="567"/>
        </w:tabs>
        <w:spacing w:line="240" w:lineRule="auto"/>
        <w:rPr>
          <w:szCs w:val="22"/>
        </w:rPr>
      </w:pPr>
    </w:p>
    <w:p w14:paraId="36AFC11F" w14:textId="77777777" w:rsidR="00C114FF" w:rsidRPr="006414D3" w:rsidRDefault="00D42565" w:rsidP="003F0BC8">
      <w:pPr>
        <w:tabs>
          <w:tab w:val="clear" w:pos="567"/>
          <w:tab w:val="left" w:pos="0"/>
        </w:tabs>
        <w:spacing w:line="240" w:lineRule="auto"/>
        <w:ind w:left="567" w:hanging="567"/>
        <w:rPr>
          <w:b/>
          <w:szCs w:val="22"/>
        </w:rPr>
      </w:pPr>
      <w:r w:rsidRPr="006414D3">
        <w:rPr>
          <w:b/>
          <w:szCs w:val="22"/>
        </w:rPr>
        <w:t>6</w:t>
      </w:r>
      <w:r w:rsidR="003B1526" w:rsidRPr="006414D3">
        <w:rPr>
          <w:b/>
          <w:szCs w:val="22"/>
        </w:rPr>
        <w:t>.</w:t>
      </w:r>
      <w:r w:rsidR="003B1526" w:rsidRPr="006414D3">
        <w:rPr>
          <w:b/>
          <w:szCs w:val="22"/>
        </w:rPr>
        <w:tab/>
      </w:r>
      <w:r w:rsidRPr="006414D3">
        <w:rPr>
          <w:b/>
          <w:szCs w:val="22"/>
        </w:rPr>
        <w:t xml:space="preserve">NAME OF THE </w:t>
      </w:r>
      <w:r w:rsidR="003B1526" w:rsidRPr="006414D3">
        <w:rPr>
          <w:b/>
          <w:szCs w:val="22"/>
        </w:rPr>
        <w:t>MARKETING AUTHORISATION HOLDER</w:t>
      </w:r>
    </w:p>
    <w:p w14:paraId="36AFC120" w14:textId="77777777" w:rsidR="00C114FF" w:rsidRPr="006414D3" w:rsidRDefault="00C114FF" w:rsidP="00145C3F">
      <w:pPr>
        <w:tabs>
          <w:tab w:val="clear" w:pos="567"/>
        </w:tabs>
        <w:spacing w:line="240" w:lineRule="auto"/>
        <w:rPr>
          <w:szCs w:val="22"/>
        </w:rPr>
      </w:pPr>
    </w:p>
    <w:p w14:paraId="36AFC121" w14:textId="77777777" w:rsidR="00B41F47" w:rsidRPr="006414D3" w:rsidRDefault="00D42565" w:rsidP="00A9226B">
      <w:pPr>
        <w:tabs>
          <w:tab w:val="clear" w:pos="567"/>
        </w:tabs>
        <w:spacing w:line="240" w:lineRule="auto"/>
        <w:rPr>
          <w:szCs w:val="22"/>
        </w:rPr>
      </w:pPr>
      <w:r w:rsidRPr="006414D3">
        <w:rPr>
          <w:szCs w:val="22"/>
        </w:rPr>
        <w:t>{Name</w:t>
      </w:r>
      <w:r w:rsidR="0078538F" w:rsidRPr="006414D3">
        <w:rPr>
          <w:szCs w:val="22"/>
        </w:rPr>
        <w:t>}</w:t>
      </w:r>
    </w:p>
    <w:p w14:paraId="36AFC122" w14:textId="77777777" w:rsidR="00C114FF" w:rsidRPr="006414D3" w:rsidRDefault="00C114FF" w:rsidP="00A9226B">
      <w:pPr>
        <w:tabs>
          <w:tab w:val="clear" w:pos="567"/>
        </w:tabs>
        <w:spacing w:line="240" w:lineRule="auto"/>
        <w:rPr>
          <w:szCs w:val="22"/>
        </w:rPr>
      </w:pPr>
    </w:p>
    <w:p w14:paraId="36AFC123" w14:textId="77777777" w:rsidR="00C114FF" w:rsidRPr="006414D3" w:rsidRDefault="00C114FF" w:rsidP="00A9226B">
      <w:pPr>
        <w:tabs>
          <w:tab w:val="clear" w:pos="567"/>
        </w:tabs>
        <w:spacing w:line="240" w:lineRule="auto"/>
        <w:rPr>
          <w:szCs w:val="22"/>
        </w:rPr>
      </w:pPr>
    </w:p>
    <w:p w14:paraId="36AFC124"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7</w:t>
      </w:r>
      <w:r w:rsidR="003B1526" w:rsidRPr="006414D3">
        <w:rPr>
          <w:b/>
          <w:szCs w:val="22"/>
        </w:rPr>
        <w:t>.</w:t>
      </w:r>
      <w:r w:rsidR="003B1526" w:rsidRPr="006414D3">
        <w:rPr>
          <w:b/>
          <w:szCs w:val="22"/>
        </w:rPr>
        <w:tab/>
        <w:t>MARKETING AUTHORISATION NUMBER(S)</w:t>
      </w:r>
    </w:p>
    <w:p w14:paraId="36AFC125" w14:textId="77777777" w:rsidR="00C114FF" w:rsidRPr="006414D3" w:rsidRDefault="00C114FF" w:rsidP="00A9226B">
      <w:pPr>
        <w:tabs>
          <w:tab w:val="clear" w:pos="567"/>
        </w:tabs>
        <w:spacing w:line="240" w:lineRule="auto"/>
        <w:rPr>
          <w:szCs w:val="22"/>
        </w:rPr>
      </w:pPr>
    </w:p>
    <w:p w14:paraId="36AFC126" w14:textId="77777777" w:rsidR="00C114FF" w:rsidRPr="006414D3" w:rsidRDefault="00C114FF" w:rsidP="00A9226B">
      <w:pPr>
        <w:tabs>
          <w:tab w:val="clear" w:pos="567"/>
        </w:tabs>
        <w:spacing w:line="240" w:lineRule="auto"/>
        <w:rPr>
          <w:szCs w:val="22"/>
        </w:rPr>
      </w:pPr>
    </w:p>
    <w:p w14:paraId="36AFC127" w14:textId="77777777" w:rsidR="00C114FF" w:rsidRPr="006414D3" w:rsidRDefault="00D42565" w:rsidP="003F0BC8">
      <w:pPr>
        <w:tabs>
          <w:tab w:val="clear" w:pos="567"/>
          <w:tab w:val="left" w:pos="0"/>
        </w:tabs>
        <w:spacing w:line="240" w:lineRule="auto"/>
        <w:ind w:left="567" w:hanging="567"/>
        <w:rPr>
          <w:szCs w:val="22"/>
        </w:rPr>
      </w:pPr>
      <w:r w:rsidRPr="006414D3">
        <w:rPr>
          <w:b/>
          <w:szCs w:val="22"/>
        </w:rPr>
        <w:t>8</w:t>
      </w:r>
      <w:r w:rsidR="003B1526" w:rsidRPr="006414D3">
        <w:rPr>
          <w:b/>
          <w:szCs w:val="22"/>
        </w:rPr>
        <w:t>.</w:t>
      </w:r>
      <w:r w:rsidR="003B1526" w:rsidRPr="006414D3">
        <w:rPr>
          <w:b/>
          <w:szCs w:val="22"/>
        </w:rPr>
        <w:tab/>
        <w:t>DATE OF FIRST AUTHORISATION</w:t>
      </w:r>
    </w:p>
    <w:p w14:paraId="36AFC128" w14:textId="77777777" w:rsidR="00C114FF" w:rsidRPr="006414D3" w:rsidRDefault="00C114FF" w:rsidP="00A9226B">
      <w:pPr>
        <w:tabs>
          <w:tab w:val="clear" w:pos="567"/>
        </w:tabs>
        <w:spacing w:line="240" w:lineRule="auto"/>
        <w:rPr>
          <w:szCs w:val="22"/>
        </w:rPr>
      </w:pPr>
    </w:p>
    <w:p w14:paraId="36AFC129" w14:textId="77777777" w:rsidR="00C114FF" w:rsidRPr="006414D3" w:rsidRDefault="00D42565" w:rsidP="00A9226B">
      <w:pPr>
        <w:tabs>
          <w:tab w:val="clear" w:pos="567"/>
        </w:tabs>
        <w:spacing w:line="240" w:lineRule="auto"/>
        <w:rPr>
          <w:szCs w:val="22"/>
        </w:rPr>
      </w:pPr>
      <w:r w:rsidRPr="006414D3">
        <w:rPr>
          <w:szCs w:val="22"/>
        </w:rPr>
        <w:t>&lt;Date of first authorisation:&gt; &lt;{DD/MM/YYYY}&gt;</w:t>
      </w:r>
      <w:r w:rsidR="005C276A" w:rsidRPr="006414D3">
        <w:rPr>
          <w:szCs w:val="22"/>
        </w:rPr>
        <w:t xml:space="preserve"> </w:t>
      </w:r>
      <w:r w:rsidRPr="006414D3">
        <w:rPr>
          <w:szCs w:val="22"/>
        </w:rPr>
        <w:t>&lt;{DD month YYYY}</w:t>
      </w:r>
      <w:r w:rsidR="00E72606" w:rsidRPr="006414D3">
        <w:rPr>
          <w:szCs w:val="22"/>
        </w:rPr>
        <w:t>.</w:t>
      </w:r>
      <w:r w:rsidRPr="006414D3">
        <w:rPr>
          <w:szCs w:val="22"/>
        </w:rPr>
        <w:t>&gt;</w:t>
      </w:r>
    </w:p>
    <w:p w14:paraId="36AFC12A" w14:textId="77777777" w:rsidR="00D65777" w:rsidRPr="006414D3" w:rsidRDefault="00D65777" w:rsidP="00A9226B">
      <w:pPr>
        <w:tabs>
          <w:tab w:val="clear" w:pos="567"/>
        </w:tabs>
        <w:spacing w:line="240" w:lineRule="auto"/>
        <w:rPr>
          <w:szCs w:val="22"/>
        </w:rPr>
      </w:pPr>
    </w:p>
    <w:p w14:paraId="36AFC12B" w14:textId="77777777" w:rsidR="00D65777" w:rsidRPr="006414D3" w:rsidRDefault="00D65777" w:rsidP="00A9226B">
      <w:pPr>
        <w:tabs>
          <w:tab w:val="clear" w:pos="567"/>
        </w:tabs>
        <w:spacing w:line="240" w:lineRule="auto"/>
        <w:rPr>
          <w:szCs w:val="22"/>
        </w:rPr>
      </w:pPr>
    </w:p>
    <w:p w14:paraId="36AFC12C" w14:textId="77777777" w:rsidR="00C114FF" w:rsidRPr="006414D3" w:rsidRDefault="00D42565" w:rsidP="003F0BC8">
      <w:pPr>
        <w:tabs>
          <w:tab w:val="clear" w:pos="567"/>
          <w:tab w:val="left" w:pos="0"/>
        </w:tabs>
        <w:spacing w:line="240" w:lineRule="auto"/>
        <w:ind w:left="567" w:hanging="567"/>
        <w:rPr>
          <w:b/>
          <w:szCs w:val="22"/>
        </w:rPr>
      </w:pPr>
      <w:r w:rsidRPr="006414D3">
        <w:rPr>
          <w:b/>
          <w:szCs w:val="22"/>
        </w:rPr>
        <w:t>9</w:t>
      </w:r>
      <w:r w:rsidR="00027100" w:rsidRPr="006414D3">
        <w:rPr>
          <w:b/>
          <w:szCs w:val="22"/>
        </w:rPr>
        <w:t>.</w:t>
      </w:r>
      <w:r w:rsidR="003B1526" w:rsidRPr="006414D3">
        <w:rPr>
          <w:b/>
          <w:szCs w:val="22"/>
        </w:rPr>
        <w:tab/>
        <w:t xml:space="preserve">DATE OF </w:t>
      </w:r>
      <w:r w:rsidRPr="006414D3">
        <w:rPr>
          <w:b/>
          <w:szCs w:val="22"/>
        </w:rPr>
        <w:t xml:space="preserve">THE LAST </w:t>
      </w:r>
      <w:r w:rsidR="003B1526" w:rsidRPr="006414D3">
        <w:rPr>
          <w:b/>
          <w:szCs w:val="22"/>
        </w:rPr>
        <w:t xml:space="preserve">REVISION OF THE </w:t>
      </w:r>
      <w:r w:rsidRPr="006414D3">
        <w:rPr>
          <w:b/>
          <w:szCs w:val="22"/>
        </w:rPr>
        <w:t>SUMMARY OF THE PRODUCT CHARACTERISTICS</w:t>
      </w:r>
    </w:p>
    <w:p w14:paraId="36AFC12D" w14:textId="77777777" w:rsidR="00C114FF" w:rsidRPr="006414D3" w:rsidRDefault="00C114FF" w:rsidP="00145C3F">
      <w:pPr>
        <w:tabs>
          <w:tab w:val="clear" w:pos="567"/>
        </w:tabs>
        <w:spacing w:line="240" w:lineRule="auto"/>
        <w:rPr>
          <w:szCs w:val="22"/>
        </w:rPr>
      </w:pPr>
    </w:p>
    <w:p w14:paraId="36AFC12E" w14:textId="77777777" w:rsidR="00C114FF" w:rsidRPr="006414D3" w:rsidRDefault="00D42565" w:rsidP="00A9226B">
      <w:pPr>
        <w:tabs>
          <w:tab w:val="clear" w:pos="567"/>
        </w:tabs>
        <w:spacing w:line="240" w:lineRule="auto"/>
        <w:rPr>
          <w:szCs w:val="22"/>
        </w:rPr>
      </w:pPr>
      <w:r w:rsidRPr="006414D3">
        <w:rPr>
          <w:szCs w:val="22"/>
        </w:rPr>
        <w:t>&lt;</w:t>
      </w:r>
      <w:r w:rsidR="003B1526" w:rsidRPr="006414D3">
        <w:rPr>
          <w:szCs w:val="22"/>
        </w:rPr>
        <w:t>{MM/YYYY}</w:t>
      </w:r>
      <w:r w:rsidRPr="006414D3">
        <w:rPr>
          <w:szCs w:val="22"/>
        </w:rPr>
        <w:t>&gt;</w:t>
      </w:r>
    </w:p>
    <w:p w14:paraId="36AFC12F" w14:textId="77777777" w:rsidR="00423968" w:rsidRPr="006414D3" w:rsidRDefault="00D42565" w:rsidP="00423968">
      <w:pPr>
        <w:tabs>
          <w:tab w:val="clear" w:pos="567"/>
        </w:tabs>
        <w:spacing w:line="240" w:lineRule="auto"/>
      </w:pPr>
      <w:r w:rsidRPr="006414D3">
        <w:t>&lt;{DD/MM/YYYY}&gt;</w:t>
      </w:r>
    </w:p>
    <w:p w14:paraId="36AFC130" w14:textId="77777777" w:rsidR="00423968" w:rsidRPr="006414D3" w:rsidRDefault="00D42565" w:rsidP="00423968">
      <w:pPr>
        <w:tabs>
          <w:tab w:val="clear" w:pos="567"/>
        </w:tabs>
        <w:spacing w:line="240" w:lineRule="auto"/>
      </w:pPr>
      <w:r w:rsidRPr="006414D3">
        <w:t>&lt;{DD month YYYY}&gt;</w:t>
      </w:r>
    </w:p>
    <w:p w14:paraId="36AFC131" w14:textId="77777777" w:rsidR="00C114FF" w:rsidRPr="006414D3" w:rsidRDefault="00C114FF" w:rsidP="00A9226B">
      <w:pPr>
        <w:tabs>
          <w:tab w:val="clear" w:pos="567"/>
        </w:tabs>
        <w:spacing w:line="240" w:lineRule="auto"/>
        <w:rPr>
          <w:szCs w:val="22"/>
        </w:rPr>
      </w:pPr>
    </w:p>
    <w:p w14:paraId="36AFC132" w14:textId="77777777" w:rsidR="0078538F" w:rsidRPr="006414D3" w:rsidRDefault="00D42565" w:rsidP="0078538F">
      <w:pPr>
        <w:rPr>
          <w:szCs w:val="22"/>
        </w:rPr>
      </w:pPr>
      <w:r w:rsidRPr="006414D3">
        <w:rPr>
          <w:szCs w:val="22"/>
        </w:rPr>
        <w:t>&lt;</w:t>
      </w:r>
      <w:r w:rsidRPr="006414D3">
        <w:rPr>
          <w:b/>
          <w:bCs/>
          <w:szCs w:val="22"/>
          <w:u w:val="single"/>
        </w:rPr>
        <w:t>LIMITED MARKETS:</w:t>
      </w:r>
      <w:r w:rsidRPr="006414D3">
        <w:rPr>
          <w:szCs w:val="22"/>
        </w:rPr>
        <w:t>&gt;</w:t>
      </w:r>
    </w:p>
    <w:p w14:paraId="36AFC133" w14:textId="45021AD3" w:rsidR="0078538F" w:rsidRPr="006414D3" w:rsidRDefault="00D42565" w:rsidP="0078538F">
      <w:pPr>
        <w:rPr>
          <w:szCs w:val="22"/>
        </w:rPr>
      </w:pPr>
      <w:r w:rsidRPr="006414D3">
        <w:rPr>
          <w:szCs w:val="22"/>
        </w:rPr>
        <w:t>&lt;Marketing authorisation granted for a limited market and therefore assessment based on customised requirements for documentation.</w:t>
      </w:r>
      <w:r w:rsidR="00D14811" w:rsidRPr="00D14811">
        <w:rPr>
          <w:rFonts w:eastAsia="SimSun"/>
          <w:szCs w:val="22"/>
        </w:rPr>
        <w:t xml:space="preserve"> </w:t>
      </w:r>
      <w:r w:rsidR="00D14811" w:rsidRPr="007357F6">
        <w:rPr>
          <w:rFonts w:eastAsia="SimSun"/>
          <w:szCs w:val="22"/>
        </w:rPr>
        <w:t>Only a limited assessment of safety or efficacy has been conducted due to the lack of comprehensive safety or efficacy data.</w:t>
      </w:r>
      <w:r w:rsidRPr="006414D3">
        <w:rPr>
          <w:szCs w:val="22"/>
        </w:rPr>
        <w:t>&gt;</w:t>
      </w:r>
    </w:p>
    <w:p w14:paraId="36AFC134" w14:textId="77777777" w:rsidR="0078538F" w:rsidRDefault="0078538F" w:rsidP="0078538F">
      <w:pPr>
        <w:rPr>
          <w:szCs w:val="22"/>
        </w:rPr>
      </w:pPr>
    </w:p>
    <w:p w14:paraId="36AFC135" w14:textId="77777777" w:rsidR="003B5CD1" w:rsidRPr="006414D3" w:rsidRDefault="003B5CD1" w:rsidP="0078538F">
      <w:pPr>
        <w:rPr>
          <w:szCs w:val="22"/>
        </w:rPr>
      </w:pPr>
    </w:p>
    <w:p w14:paraId="36AFC136" w14:textId="77777777" w:rsidR="0078538F" w:rsidRPr="006414D3" w:rsidRDefault="00D42565" w:rsidP="0078538F">
      <w:pPr>
        <w:rPr>
          <w:szCs w:val="22"/>
        </w:rPr>
      </w:pPr>
      <w:r w:rsidRPr="006414D3">
        <w:rPr>
          <w:szCs w:val="22"/>
        </w:rPr>
        <w:t>&lt;</w:t>
      </w:r>
      <w:r w:rsidRPr="006414D3">
        <w:rPr>
          <w:b/>
          <w:bCs/>
          <w:szCs w:val="22"/>
          <w:u w:val="single"/>
        </w:rPr>
        <w:t>EXCEPTIONAL CIRCUMSTANCES:</w:t>
      </w:r>
      <w:r w:rsidRPr="006414D3">
        <w:rPr>
          <w:szCs w:val="22"/>
        </w:rPr>
        <w:t>&gt;</w:t>
      </w:r>
    </w:p>
    <w:p w14:paraId="36AFC137" w14:textId="20A34392" w:rsidR="0078538F" w:rsidRPr="006414D3" w:rsidRDefault="00D42565" w:rsidP="0078538F">
      <w:pPr>
        <w:rPr>
          <w:szCs w:val="22"/>
        </w:rPr>
      </w:pPr>
      <w:r w:rsidRPr="006414D3">
        <w:rPr>
          <w:szCs w:val="22"/>
        </w:rPr>
        <w:lastRenderedPageBreak/>
        <w:t>&lt;Marketing authorisation in exceptional circumstances and therefore assessment based on customised requirements for documentation.</w:t>
      </w:r>
      <w:r w:rsidR="00501951" w:rsidRPr="00501951">
        <w:rPr>
          <w:rFonts w:eastAsia="SimSun"/>
          <w:szCs w:val="22"/>
        </w:rPr>
        <w:t xml:space="preserve"> </w:t>
      </w:r>
      <w:r w:rsidR="00501951" w:rsidRPr="007357F6">
        <w:rPr>
          <w:rFonts w:eastAsia="SimSun"/>
          <w:szCs w:val="22"/>
        </w:rPr>
        <w:t>Only a limited assessment of quality, safety or efficacy has been conducted due to the lack of comprehensive quality, safety or efficacy data.</w:t>
      </w:r>
      <w:r w:rsidRPr="006414D3">
        <w:rPr>
          <w:szCs w:val="22"/>
        </w:rPr>
        <w:t>&gt;</w:t>
      </w:r>
    </w:p>
    <w:p w14:paraId="36AFC138" w14:textId="77777777" w:rsidR="0078538F" w:rsidRPr="006414D3" w:rsidRDefault="0078538F" w:rsidP="00A9226B">
      <w:pPr>
        <w:tabs>
          <w:tab w:val="clear" w:pos="567"/>
        </w:tabs>
        <w:spacing w:line="240" w:lineRule="auto"/>
        <w:rPr>
          <w:szCs w:val="22"/>
        </w:rPr>
      </w:pPr>
    </w:p>
    <w:p w14:paraId="36AFC139" w14:textId="77777777" w:rsidR="00B113B9" w:rsidRPr="006414D3" w:rsidRDefault="00B113B9" w:rsidP="00A9226B">
      <w:pPr>
        <w:tabs>
          <w:tab w:val="clear" w:pos="567"/>
        </w:tabs>
        <w:spacing w:line="240" w:lineRule="auto"/>
        <w:rPr>
          <w:szCs w:val="22"/>
        </w:rPr>
      </w:pPr>
    </w:p>
    <w:p w14:paraId="36AFC13A" w14:textId="77777777" w:rsidR="00C114FF" w:rsidRPr="006414D3" w:rsidRDefault="00D42565" w:rsidP="003F0BC8">
      <w:pPr>
        <w:tabs>
          <w:tab w:val="clear" w:pos="567"/>
          <w:tab w:val="left" w:pos="0"/>
        </w:tabs>
        <w:spacing w:line="240" w:lineRule="auto"/>
        <w:ind w:left="567" w:hanging="567"/>
        <w:rPr>
          <w:b/>
          <w:szCs w:val="22"/>
        </w:rPr>
      </w:pPr>
      <w:r w:rsidRPr="006414D3">
        <w:rPr>
          <w:b/>
          <w:szCs w:val="22"/>
        </w:rPr>
        <w:t>10.</w:t>
      </w:r>
      <w:r w:rsidRPr="006414D3">
        <w:rPr>
          <w:b/>
          <w:szCs w:val="22"/>
        </w:rPr>
        <w:tab/>
        <w:t>CLASSIFICATION OF VETERINARY MEDICINAL PRODUCTS</w:t>
      </w:r>
    </w:p>
    <w:p w14:paraId="36AFC13B" w14:textId="77777777" w:rsidR="0078538F" w:rsidRPr="006414D3" w:rsidRDefault="0078538F" w:rsidP="00A9226B">
      <w:pPr>
        <w:tabs>
          <w:tab w:val="clear" w:pos="567"/>
        </w:tabs>
        <w:spacing w:line="240" w:lineRule="auto"/>
        <w:rPr>
          <w:szCs w:val="22"/>
        </w:rPr>
      </w:pPr>
    </w:p>
    <w:p w14:paraId="36AFC13C" w14:textId="77777777" w:rsidR="0078538F" w:rsidRPr="006414D3" w:rsidRDefault="00D42565" w:rsidP="0078538F">
      <w:pPr>
        <w:numPr>
          <w:ilvl w:val="12"/>
          <w:numId w:val="0"/>
        </w:numPr>
        <w:rPr>
          <w:szCs w:val="22"/>
        </w:rPr>
      </w:pPr>
      <w:r w:rsidRPr="006414D3">
        <w:rPr>
          <w:szCs w:val="22"/>
        </w:rPr>
        <w:t>&lt;Veterinary medicinal product subject to prescription.&gt;</w:t>
      </w:r>
    </w:p>
    <w:p w14:paraId="36AFC13D" w14:textId="77777777" w:rsidR="0078538F" w:rsidRPr="006414D3" w:rsidRDefault="00D42565" w:rsidP="0078538F">
      <w:pPr>
        <w:numPr>
          <w:ilvl w:val="12"/>
          <w:numId w:val="0"/>
        </w:numPr>
        <w:rPr>
          <w:szCs w:val="22"/>
        </w:rPr>
      </w:pPr>
      <w:r w:rsidRPr="006414D3">
        <w:rPr>
          <w:szCs w:val="22"/>
        </w:rPr>
        <w:t>&lt;Veterinary medicinal product not subject to prescription.&gt;</w:t>
      </w:r>
    </w:p>
    <w:p w14:paraId="36AFC13E" w14:textId="77777777" w:rsidR="0078538F" w:rsidRPr="006414D3" w:rsidRDefault="00D42565" w:rsidP="0078538F">
      <w:pPr>
        <w:numPr>
          <w:ilvl w:val="12"/>
          <w:numId w:val="0"/>
        </w:numPr>
        <w:rPr>
          <w:szCs w:val="22"/>
        </w:rPr>
      </w:pPr>
      <w:r w:rsidRPr="006414D3">
        <w:rPr>
          <w:szCs w:val="22"/>
        </w:rPr>
        <w:t>&lt;Veterinary medicinal product subject to prescription except for some pack sizes.&gt;</w:t>
      </w:r>
    </w:p>
    <w:p w14:paraId="36AFC13F" w14:textId="77777777" w:rsidR="0078538F" w:rsidRPr="006414D3" w:rsidRDefault="0078538F" w:rsidP="0078538F">
      <w:pPr>
        <w:ind w:right="-318"/>
        <w:rPr>
          <w:szCs w:val="22"/>
        </w:rPr>
      </w:pPr>
    </w:p>
    <w:p w14:paraId="36AFC140" w14:textId="77777777" w:rsidR="0078538F" w:rsidRPr="00964F6D" w:rsidRDefault="00D42565" w:rsidP="0078538F">
      <w:pPr>
        <w:ind w:right="-318"/>
        <w:rPr>
          <w:szCs w:val="22"/>
        </w:rPr>
      </w:pPr>
      <w:bookmarkStart w:id="4" w:name="_Hlk73467306"/>
      <w:r w:rsidRPr="006414D3">
        <w:rPr>
          <w:szCs w:val="22"/>
        </w:rPr>
        <w:t xml:space="preserve">Detailed information on this veterinary medicinal product is available in </w:t>
      </w:r>
      <w:r w:rsidRPr="00446F37">
        <w:rPr>
          <w:szCs w:val="22"/>
        </w:rPr>
        <w:t xml:space="preserve">the </w:t>
      </w:r>
      <w:r w:rsidR="00031A38" w:rsidRPr="00031A38">
        <w:rPr>
          <w:rStyle w:val="Hyperlink"/>
          <w:szCs w:val="22"/>
        </w:rPr>
        <w:t>Union Product Database</w:t>
      </w:r>
      <w:r w:rsidR="00031A38">
        <w:rPr>
          <w:szCs w:val="22"/>
        </w:rPr>
        <w:t xml:space="preserve"> </w:t>
      </w:r>
      <w:r w:rsidR="00031A38" w:rsidRPr="00964F6D">
        <w:rPr>
          <w:szCs w:val="22"/>
        </w:rPr>
        <w:t>(</w:t>
      </w:r>
      <w:hyperlink r:id="rId8" w:history="1">
        <w:r w:rsidR="00031A38" w:rsidRPr="00964F6D">
          <w:rPr>
            <w:rStyle w:val="Hyperlink"/>
            <w:szCs w:val="22"/>
          </w:rPr>
          <w:t>https://medicines.health.europa.eu/veterinary</w:t>
        </w:r>
      </w:hyperlink>
      <w:r w:rsidR="00031A38" w:rsidRPr="00964F6D">
        <w:rPr>
          <w:szCs w:val="22"/>
        </w:rPr>
        <w:t>)</w:t>
      </w:r>
      <w:r w:rsidRPr="00964F6D">
        <w:rPr>
          <w:szCs w:val="22"/>
        </w:rPr>
        <w:t>.</w:t>
      </w:r>
    </w:p>
    <w:bookmarkEnd w:id="4"/>
    <w:p w14:paraId="36AFC141" w14:textId="77777777" w:rsidR="00C114FF" w:rsidRPr="006414D3" w:rsidRDefault="00D42565" w:rsidP="00A9226B">
      <w:pPr>
        <w:tabs>
          <w:tab w:val="clear" w:pos="567"/>
        </w:tabs>
        <w:spacing w:line="240" w:lineRule="auto"/>
        <w:rPr>
          <w:szCs w:val="22"/>
        </w:rPr>
      </w:pPr>
      <w:r w:rsidRPr="006414D3">
        <w:rPr>
          <w:szCs w:val="22"/>
        </w:rPr>
        <w:br w:type="page"/>
      </w:r>
    </w:p>
    <w:p w14:paraId="36AFC142" w14:textId="77777777" w:rsidR="00C114FF" w:rsidRPr="006414D3" w:rsidRDefault="00C114FF" w:rsidP="00A9226B">
      <w:pPr>
        <w:tabs>
          <w:tab w:val="clear" w:pos="567"/>
        </w:tabs>
        <w:spacing w:line="240" w:lineRule="auto"/>
        <w:rPr>
          <w:szCs w:val="22"/>
        </w:rPr>
      </w:pPr>
    </w:p>
    <w:p w14:paraId="36AFC143" w14:textId="77777777" w:rsidR="00C114FF" w:rsidRPr="006414D3" w:rsidRDefault="00C114FF" w:rsidP="00A9226B">
      <w:pPr>
        <w:tabs>
          <w:tab w:val="clear" w:pos="567"/>
        </w:tabs>
        <w:spacing w:line="240" w:lineRule="auto"/>
        <w:rPr>
          <w:szCs w:val="22"/>
        </w:rPr>
      </w:pPr>
    </w:p>
    <w:p w14:paraId="36AFC144" w14:textId="77777777" w:rsidR="00C114FF" w:rsidRPr="006414D3" w:rsidRDefault="00C114FF" w:rsidP="00A9226B">
      <w:pPr>
        <w:tabs>
          <w:tab w:val="clear" w:pos="567"/>
        </w:tabs>
        <w:spacing w:line="240" w:lineRule="auto"/>
        <w:rPr>
          <w:szCs w:val="22"/>
        </w:rPr>
      </w:pPr>
    </w:p>
    <w:p w14:paraId="36AFC145" w14:textId="77777777" w:rsidR="00C114FF" w:rsidRPr="006414D3" w:rsidRDefault="00C114FF" w:rsidP="00A9226B">
      <w:pPr>
        <w:tabs>
          <w:tab w:val="clear" w:pos="567"/>
        </w:tabs>
        <w:spacing w:line="240" w:lineRule="auto"/>
        <w:rPr>
          <w:szCs w:val="22"/>
        </w:rPr>
      </w:pPr>
    </w:p>
    <w:p w14:paraId="36AFC146" w14:textId="77777777" w:rsidR="00C114FF" w:rsidRPr="006414D3" w:rsidRDefault="00C114FF" w:rsidP="00A9226B">
      <w:pPr>
        <w:tabs>
          <w:tab w:val="clear" w:pos="567"/>
        </w:tabs>
        <w:spacing w:line="240" w:lineRule="auto"/>
        <w:rPr>
          <w:szCs w:val="22"/>
        </w:rPr>
      </w:pPr>
    </w:p>
    <w:p w14:paraId="36AFC147" w14:textId="77777777" w:rsidR="00C114FF" w:rsidRPr="006414D3" w:rsidRDefault="00C114FF" w:rsidP="00A9226B">
      <w:pPr>
        <w:tabs>
          <w:tab w:val="clear" w:pos="567"/>
        </w:tabs>
        <w:spacing w:line="240" w:lineRule="auto"/>
        <w:rPr>
          <w:szCs w:val="22"/>
        </w:rPr>
      </w:pPr>
    </w:p>
    <w:p w14:paraId="36AFC148" w14:textId="77777777" w:rsidR="00C114FF" w:rsidRPr="006414D3" w:rsidRDefault="00C114FF" w:rsidP="00A9226B">
      <w:pPr>
        <w:tabs>
          <w:tab w:val="clear" w:pos="567"/>
        </w:tabs>
        <w:spacing w:line="240" w:lineRule="auto"/>
        <w:rPr>
          <w:szCs w:val="22"/>
        </w:rPr>
      </w:pPr>
    </w:p>
    <w:p w14:paraId="36AFC149" w14:textId="77777777" w:rsidR="00C114FF" w:rsidRPr="006414D3" w:rsidRDefault="00C114FF" w:rsidP="00A9226B">
      <w:pPr>
        <w:tabs>
          <w:tab w:val="clear" w:pos="567"/>
        </w:tabs>
        <w:spacing w:line="240" w:lineRule="auto"/>
        <w:rPr>
          <w:szCs w:val="22"/>
        </w:rPr>
      </w:pPr>
    </w:p>
    <w:p w14:paraId="36AFC14A" w14:textId="77777777" w:rsidR="00C114FF" w:rsidRPr="006414D3" w:rsidRDefault="00C114FF" w:rsidP="00A9226B">
      <w:pPr>
        <w:tabs>
          <w:tab w:val="clear" w:pos="567"/>
        </w:tabs>
        <w:spacing w:line="240" w:lineRule="auto"/>
        <w:rPr>
          <w:szCs w:val="22"/>
        </w:rPr>
      </w:pPr>
    </w:p>
    <w:p w14:paraId="36AFC14B" w14:textId="77777777" w:rsidR="00C114FF" w:rsidRPr="006414D3" w:rsidRDefault="00C114FF" w:rsidP="00A9226B">
      <w:pPr>
        <w:tabs>
          <w:tab w:val="clear" w:pos="567"/>
        </w:tabs>
        <w:spacing w:line="240" w:lineRule="auto"/>
        <w:rPr>
          <w:szCs w:val="22"/>
        </w:rPr>
      </w:pPr>
    </w:p>
    <w:p w14:paraId="36AFC14C" w14:textId="77777777" w:rsidR="00C114FF" w:rsidRPr="006414D3" w:rsidRDefault="00C114FF" w:rsidP="00A9226B">
      <w:pPr>
        <w:tabs>
          <w:tab w:val="clear" w:pos="567"/>
        </w:tabs>
        <w:spacing w:line="240" w:lineRule="auto"/>
        <w:rPr>
          <w:szCs w:val="22"/>
        </w:rPr>
      </w:pPr>
    </w:p>
    <w:p w14:paraId="36AFC14D" w14:textId="77777777" w:rsidR="00C114FF" w:rsidRPr="006414D3" w:rsidRDefault="00C114FF" w:rsidP="00A9226B">
      <w:pPr>
        <w:tabs>
          <w:tab w:val="clear" w:pos="567"/>
        </w:tabs>
        <w:spacing w:line="240" w:lineRule="auto"/>
        <w:rPr>
          <w:szCs w:val="22"/>
        </w:rPr>
      </w:pPr>
    </w:p>
    <w:p w14:paraId="36AFC14E" w14:textId="77777777" w:rsidR="00C114FF" w:rsidRPr="006414D3" w:rsidRDefault="00C114FF" w:rsidP="00A9226B">
      <w:pPr>
        <w:tabs>
          <w:tab w:val="clear" w:pos="567"/>
        </w:tabs>
        <w:spacing w:line="240" w:lineRule="auto"/>
        <w:rPr>
          <w:szCs w:val="22"/>
        </w:rPr>
      </w:pPr>
    </w:p>
    <w:p w14:paraId="36AFC14F" w14:textId="77777777" w:rsidR="00C114FF" w:rsidRPr="006414D3" w:rsidRDefault="00C114FF" w:rsidP="00A9226B">
      <w:pPr>
        <w:tabs>
          <w:tab w:val="clear" w:pos="567"/>
        </w:tabs>
        <w:spacing w:line="240" w:lineRule="auto"/>
        <w:rPr>
          <w:szCs w:val="22"/>
        </w:rPr>
      </w:pPr>
    </w:p>
    <w:p w14:paraId="36AFC150" w14:textId="77777777" w:rsidR="00C114FF" w:rsidRPr="006414D3" w:rsidRDefault="00C114FF" w:rsidP="00A9226B">
      <w:pPr>
        <w:tabs>
          <w:tab w:val="clear" w:pos="567"/>
        </w:tabs>
        <w:spacing w:line="240" w:lineRule="auto"/>
        <w:rPr>
          <w:szCs w:val="22"/>
        </w:rPr>
      </w:pPr>
    </w:p>
    <w:p w14:paraId="36AFC151" w14:textId="77777777" w:rsidR="00C114FF" w:rsidRPr="006414D3" w:rsidRDefault="00C114FF" w:rsidP="00A9226B">
      <w:pPr>
        <w:tabs>
          <w:tab w:val="clear" w:pos="567"/>
        </w:tabs>
        <w:spacing w:line="240" w:lineRule="auto"/>
        <w:rPr>
          <w:szCs w:val="22"/>
        </w:rPr>
      </w:pPr>
    </w:p>
    <w:p w14:paraId="36AFC152" w14:textId="77777777" w:rsidR="00C114FF" w:rsidRPr="006414D3" w:rsidRDefault="00C114FF" w:rsidP="00A9226B">
      <w:pPr>
        <w:tabs>
          <w:tab w:val="clear" w:pos="567"/>
        </w:tabs>
        <w:spacing w:line="240" w:lineRule="auto"/>
        <w:rPr>
          <w:szCs w:val="22"/>
        </w:rPr>
      </w:pPr>
    </w:p>
    <w:p w14:paraId="36AFC153" w14:textId="77777777" w:rsidR="00C114FF" w:rsidRPr="006414D3" w:rsidRDefault="00C114FF" w:rsidP="00A9226B">
      <w:pPr>
        <w:tabs>
          <w:tab w:val="clear" w:pos="567"/>
        </w:tabs>
        <w:spacing w:line="240" w:lineRule="auto"/>
        <w:rPr>
          <w:szCs w:val="22"/>
        </w:rPr>
      </w:pPr>
    </w:p>
    <w:p w14:paraId="36AFC154" w14:textId="77777777" w:rsidR="00C114FF" w:rsidRPr="006414D3" w:rsidRDefault="00C114FF" w:rsidP="00A9226B">
      <w:pPr>
        <w:tabs>
          <w:tab w:val="clear" w:pos="567"/>
        </w:tabs>
        <w:spacing w:line="240" w:lineRule="auto"/>
        <w:rPr>
          <w:szCs w:val="22"/>
        </w:rPr>
      </w:pPr>
    </w:p>
    <w:p w14:paraId="36AFC155" w14:textId="77777777" w:rsidR="00C114FF" w:rsidRPr="006414D3" w:rsidRDefault="00C114FF" w:rsidP="00A9226B">
      <w:pPr>
        <w:tabs>
          <w:tab w:val="clear" w:pos="567"/>
        </w:tabs>
        <w:spacing w:line="240" w:lineRule="auto"/>
        <w:rPr>
          <w:szCs w:val="22"/>
        </w:rPr>
      </w:pPr>
    </w:p>
    <w:p w14:paraId="36AFC156" w14:textId="77777777" w:rsidR="00C114FF" w:rsidRPr="006414D3" w:rsidRDefault="00C114FF" w:rsidP="00A9226B">
      <w:pPr>
        <w:tabs>
          <w:tab w:val="clear" w:pos="567"/>
        </w:tabs>
        <w:spacing w:line="240" w:lineRule="auto"/>
        <w:rPr>
          <w:szCs w:val="22"/>
        </w:rPr>
      </w:pPr>
    </w:p>
    <w:p w14:paraId="36AFC157" w14:textId="77777777" w:rsidR="00C114FF" w:rsidRPr="006414D3" w:rsidRDefault="00C114FF" w:rsidP="00A9226B">
      <w:pPr>
        <w:tabs>
          <w:tab w:val="clear" w:pos="567"/>
        </w:tabs>
        <w:spacing w:line="240" w:lineRule="auto"/>
        <w:rPr>
          <w:szCs w:val="22"/>
        </w:rPr>
      </w:pPr>
    </w:p>
    <w:p w14:paraId="36AFC158" w14:textId="77777777" w:rsidR="0058621D" w:rsidRPr="006414D3" w:rsidRDefault="00D42565" w:rsidP="004403A1">
      <w:pPr>
        <w:tabs>
          <w:tab w:val="clear" w:pos="567"/>
        </w:tabs>
        <w:spacing w:line="240" w:lineRule="auto"/>
        <w:jc w:val="center"/>
        <w:rPr>
          <w:b/>
          <w:szCs w:val="22"/>
        </w:rPr>
      </w:pPr>
      <w:r w:rsidRPr="006414D3">
        <w:rPr>
          <w:b/>
          <w:szCs w:val="22"/>
        </w:rPr>
        <w:t>ANNEX II</w:t>
      </w:r>
    </w:p>
    <w:p w14:paraId="36AFC159" w14:textId="77777777" w:rsidR="00C114FF" w:rsidRPr="006414D3" w:rsidRDefault="00D42565" w:rsidP="004403A1">
      <w:pPr>
        <w:tabs>
          <w:tab w:val="clear" w:pos="567"/>
        </w:tabs>
        <w:spacing w:line="240" w:lineRule="auto"/>
        <w:jc w:val="center"/>
        <w:rPr>
          <w:b/>
          <w:szCs w:val="22"/>
        </w:rPr>
      </w:pPr>
      <w:r w:rsidRPr="006414D3">
        <w:rPr>
          <w:rFonts w:eastAsia="Verdana"/>
          <w:i/>
          <w:color w:val="008000"/>
          <w:szCs w:val="22"/>
          <w:lang w:eastAsia="en-GB"/>
        </w:rPr>
        <w:t>[Not applicable for MRP/DCP</w:t>
      </w:r>
      <w:r w:rsidR="002B2E17" w:rsidRPr="006414D3">
        <w:rPr>
          <w:rFonts w:eastAsia="Verdana"/>
          <w:i/>
          <w:color w:val="008000"/>
          <w:szCs w:val="22"/>
          <w:lang w:eastAsia="en-GB"/>
        </w:rPr>
        <w:t>/SRP and national procedures</w:t>
      </w:r>
      <w:r w:rsidRPr="006414D3">
        <w:rPr>
          <w:rFonts w:eastAsia="Verdana"/>
          <w:i/>
          <w:color w:val="008000"/>
          <w:szCs w:val="22"/>
          <w:lang w:eastAsia="en-GB"/>
        </w:rPr>
        <w:t>]</w:t>
      </w:r>
    </w:p>
    <w:p w14:paraId="36AFC15A" w14:textId="77777777" w:rsidR="0058621D" w:rsidRPr="006414D3" w:rsidRDefault="0058621D" w:rsidP="004403A1">
      <w:pPr>
        <w:pStyle w:val="BodytextAgency"/>
        <w:jc w:val="center"/>
      </w:pPr>
    </w:p>
    <w:p w14:paraId="36AFC15B" w14:textId="77777777" w:rsidR="00FF4664" w:rsidRPr="006414D3" w:rsidRDefault="00D42565" w:rsidP="004403A1">
      <w:pPr>
        <w:tabs>
          <w:tab w:val="clear" w:pos="567"/>
        </w:tabs>
        <w:spacing w:line="240" w:lineRule="auto"/>
        <w:jc w:val="center"/>
        <w:rPr>
          <w:b/>
        </w:rPr>
      </w:pPr>
      <w:r w:rsidRPr="006414D3">
        <w:rPr>
          <w:b/>
          <w:szCs w:val="22"/>
        </w:rPr>
        <w:t>OTHER</w:t>
      </w:r>
      <w:r w:rsidRPr="006414D3">
        <w:rPr>
          <w:b/>
        </w:rPr>
        <w:t xml:space="preserve"> CONDITIONS AND REQUIREMENTS OF THE MARKETING AUTHORISATION</w:t>
      </w:r>
    </w:p>
    <w:p w14:paraId="36AFC15C" w14:textId="77777777" w:rsidR="00BE117E" w:rsidRPr="006414D3" w:rsidRDefault="00BE117E" w:rsidP="004403A1">
      <w:pPr>
        <w:pStyle w:val="BodytextAgency"/>
        <w:jc w:val="center"/>
      </w:pPr>
    </w:p>
    <w:p w14:paraId="36AFC15D" w14:textId="76A8B9CD" w:rsidR="00BE117E" w:rsidRPr="006414D3" w:rsidRDefault="00D42565" w:rsidP="00BE117E">
      <w:pPr>
        <w:pStyle w:val="BodytextAgency"/>
        <w:rPr>
          <w:rFonts w:ascii="Times New Roman" w:hAnsi="Times New Roman"/>
          <w:sz w:val="22"/>
          <w:szCs w:val="22"/>
        </w:rPr>
      </w:pPr>
      <w:r w:rsidRPr="006414D3">
        <w:rPr>
          <w:rFonts w:ascii="Times New Roman" w:hAnsi="Times New Roman"/>
          <w:sz w:val="22"/>
          <w:szCs w:val="22"/>
        </w:rPr>
        <w:t>&lt;None</w:t>
      </w:r>
      <w:r w:rsidR="003357B1">
        <w:rPr>
          <w:rFonts w:ascii="Times New Roman" w:hAnsi="Times New Roman"/>
          <w:sz w:val="22"/>
          <w:szCs w:val="22"/>
        </w:rPr>
        <w:t>.</w:t>
      </w:r>
      <w:r w:rsidRPr="006414D3">
        <w:rPr>
          <w:rFonts w:ascii="Times New Roman" w:hAnsi="Times New Roman"/>
          <w:sz w:val="22"/>
          <w:szCs w:val="22"/>
        </w:rPr>
        <w:t>&gt;</w:t>
      </w:r>
    </w:p>
    <w:p w14:paraId="36AFC15E" w14:textId="77777777" w:rsidR="00BE117E" w:rsidRPr="006414D3" w:rsidRDefault="00D42565" w:rsidP="001341F1">
      <w:pPr>
        <w:pStyle w:val="BodytextAgency"/>
        <w:spacing w:after="0" w:line="240" w:lineRule="auto"/>
        <w:rPr>
          <w:rFonts w:ascii="Times New Roman" w:hAnsi="Times New Roman"/>
          <w:b/>
          <w:bCs/>
          <w:sz w:val="22"/>
          <w:szCs w:val="22"/>
        </w:rPr>
      </w:pPr>
      <w:r w:rsidRPr="006414D3">
        <w:rPr>
          <w:rFonts w:ascii="Times New Roman" w:hAnsi="Times New Roman" w:cs="Times New Roman"/>
        </w:rPr>
        <w:br w:type="page"/>
      </w:r>
      <w:r w:rsidR="003B1526" w:rsidRPr="006414D3">
        <w:rPr>
          <w:rFonts w:ascii="Times New Roman" w:hAnsi="Times New Roman"/>
          <w:b/>
          <w:bCs/>
          <w:sz w:val="22"/>
          <w:szCs w:val="22"/>
        </w:rPr>
        <w:lastRenderedPageBreak/>
        <w:t>OTHER CONDITIONS AND REQUIREMENTS OF THE MARKETING AUTHORISATION</w:t>
      </w:r>
    </w:p>
    <w:p w14:paraId="36AFC15F" w14:textId="77777777" w:rsidR="00BE117E" w:rsidRPr="006414D3" w:rsidRDefault="00BE117E" w:rsidP="00E74050">
      <w:pPr>
        <w:pStyle w:val="BodytextAgency"/>
        <w:spacing w:after="0" w:line="240" w:lineRule="auto"/>
        <w:rPr>
          <w:rFonts w:ascii="Times New Roman" w:hAnsi="Times New Roman"/>
          <w:sz w:val="22"/>
          <w:szCs w:val="22"/>
        </w:rPr>
      </w:pPr>
    </w:p>
    <w:p w14:paraId="36AFC160" w14:textId="77777777" w:rsidR="00BE117E" w:rsidRPr="006414D3" w:rsidRDefault="00BE117E" w:rsidP="00BE117E">
      <w:pPr>
        <w:pStyle w:val="BodytextAgency"/>
        <w:spacing w:after="0" w:line="240" w:lineRule="auto"/>
        <w:rPr>
          <w:rFonts w:ascii="Times New Roman" w:hAnsi="Times New Roman"/>
          <w:sz w:val="22"/>
          <w:szCs w:val="22"/>
        </w:rPr>
      </w:pPr>
    </w:p>
    <w:p w14:paraId="36AFC161" w14:textId="77777777" w:rsidR="00BE117E" w:rsidRPr="006414D3" w:rsidRDefault="00D42565" w:rsidP="00BE117E">
      <w:pPr>
        <w:pStyle w:val="BodytextAgency"/>
        <w:spacing w:after="0" w:line="240" w:lineRule="auto"/>
        <w:rPr>
          <w:rFonts w:ascii="Times New Roman" w:hAnsi="Times New Roman"/>
          <w:i/>
          <w:iCs/>
          <w:sz w:val="22"/>
          <w:szCs w:val="22"/>
        </w:rPr>
      </w:pPr>
      <w:r w:rsidRPr="006414D3">
        <w:rPr>
          <w:rFonts w:ascii="Times New Roman" w:hAnsi="Times New Roman"/>
          <w:b/>
          <w:bCs/>
          <w:sz w:val="22"/>
          <w:szCs w:val="22"/>
        </w:rPr>
        <w:t>&lt;SPECIFIC PHARMACOVIGILANCE REQUIREMENTS</w:t>
      </w:r>
      <w:r w:rsidR="002845B4">
        <w:rPr>
          <w:rFonts w:ascii="Times New Roman" w:hAnsi="Times New Roman"/>
          <w:b/>
          <w:bCs/>
          <w:sz w:val="22"/>
          <w:szCs w:val="22"/>
        </w:rPr>
        <w:t>:</w:t>
      </w:r>
      <w:r w:rsidRPr="006414D3">
        <w:rPr>
          <w:rFonts w:ascii="Times New Roman" w:hAnsi="Times New Roman"/>
          <w:b/>
          <w:bCs/>
          <w:sz w:val="22"/>
          <w:szCs w:val="22"/>
        </w:rPr>
        <w:t>&gt;</w:t>
      </w:r>
    </w:p>
    <w:p w14:paraId="36AFC162" w14:textId="77777777" w:rsidR="00BE117E" w:rsidRPr="006414D3" w:rsidRDefault="00BE117E" w:rsidP="00BE117E">
      <w:pPr>
        <w:pStyle w:val="BodytextAgency"/>
        <w:spacing w:after="0" w:line="240" w:lineRule="auto"/>
        <w:rPr>
          <w:rFonts w:ascii="Times New Roman" w:hAnsi="Times New Roman"/>
          <w:sz w:val="22"/>
          <w:szCs w:val="22"/>
        </w:rPr>
      </w:pPr>
    </w:p>
    <w:p w14:paraId="1693F141" w14:textId="683F2879" w:rsidR="0070401D" w:rsidRDefault="00D42565" w:rsidP="0070401D">
      <w:pPr>
        <w:rPr>
          <w:rFonts w:eastAsiaTheme="minorEastAsia"/>
          <w:color w:val="000000" w:themeColor="text1"/>
          <w:kern w:val="24"/>
          <w:sz w:val="26"/>
          <w:szCs w:val="26"/>
          <w:lang w:val="en-US"/>
        </w:rPr>
      </w:pPr>
      <w:r w:rsidRPr="005508AA">
        <w:rPr>
          <w:rFonts w:eastAsia="Verdana"/>
          <w:szCs w:val="22"/>
        </w:rPr>
        <w:t>&lt;The MAH shall record in the pharmacovigilance database all results and outcomes of the signal management process, including a conclusion on the benefit-risk balance, according to the following frequency: &lt;annually</w:t>
      </w:r>
      <w:r>
        <w:rPr>
          <w:rFonts w:eastAsia="Verdana"/>
          <w:szCs w:val="22"/>
        </w:rPr>
        <w:t>.</w:t>
      </w:r>
      <w:r w:rsidRPr="005508AA">
        <w:rPr>
          <w:rFonts w:eastAsia="Verdana"/>
          <w:szCs w:val="22"/>
        </w:rPr>
        <w:t>&gt;</w:t>
      </w:r>
      <w:r>
        <w:rPr>
          <w:rFonts w:eastAsia="Verdana"/>
          <w:szCs w:val="22"/>
        </w:rPr>
        <w:t xml:space="preserve"> </w:t>
      </w:r>
      <w:r w:rsidRPr="005508AA">
        <w:rPr>
          <w:rFonts w:eastAsia="Verdana"/>
          <w:szCs w:val="22"/>
        </w:rPr>
        <w:t>&lt;every X months for the first XX years after authorisation</w:t>
      </w:r>
      <w:r>
        <w:rPr>
          <w:rFonts w:eastAsia="Verdana"/>
          <w:szCs w:val="22"/>
        </w:rPr>
        <w:t>, then annually.</w:t>
      </w:r>
      <w:r w:rsidRPr="005508AA">
        <w:rPr>
          <w:rFonts w:eastAsia="Verdana"/>
          <w:szCs w:val="22"/>
        </w:rPr>
        <w:t>&gt;&gt;</w:t>
      </w:r>
      <w:r w:rsidRPr="002C3BA1">
        <w:rPr>
          <w:rFonts w:eastAsiaTheme="minorEastAsia"/>
          <w:color w:val="000000" w:themeColor="text1"/>
          <w:kern w:val="24"/>
          <w:sz w:val="26"/>
          <w:szCs w:val="26"/>
          <w:lang w:val="en-US"/>
        </w:rPr>
        <w:t xml:space="preserve"> </w:t>
      </w:r>
    </w:p>
    <w:p w14:paraId="36AFC163" w14:textId="77777777" w:rsidR="00BE117E" w:rsidRPr="00D42565" w:rsidRDefault="00BE117E" w:rsidP="00E74050">
      <w:pPr>
        <w:pStyle w:val="BodytextAgency"/>
        <w:spacing w:after="0" w:line="240" w:lineRule="auto"/>
        <w:rPr>
          <w:rFonts w:ascii="Times New Roman" w:hAnsi="Times New Roman"/>
          <w:sz w:val="22"/>
          <w:szCs w:val="22"/>
        </w:rPr>
      </w:pPr>
    </w:p>
    <w:p w14:paraId="36AFC164" w14:textId="7B5B4B6E" w:rsidR="00BE117E" w:rsidRPr="006414D3" w:rsidRDefault="00D42565" w:rsidP="00BE117E">
      <w:pPr>
        <w:pStyle w:val="BodytextAgency"/>
        <w:spacing w:after="0" w:line="240" w:lineRule="auto"/>
        <w:rPr>
          <w:rFonts w:ascii="Times New Roman" w:hAnsi="Times New Roman"/>
          <w:b/>
          <w:sz w:val="22"/>
          <w:szCs w:val="22"/>
        </w:rPr>
      </w:pPr>
      <w:r w:rsidRPr="006414D3">
        <w:rPr>
          <w:rFonts w:ascii="Times New Roman" w:hAnsi="Times New Roman"/>
          <w:b/>
          <w:sz w:val="22"/>
          <w:szCs w:val="22"/>
        </w:rPr>
        <w:t xml:space="preserve">&lt;SPECIFIC OBLIGATION TO COMPLETE POST-AUTHORISATION MEASURES FOR THE MARKETING AUTHORISATION </w:t>
      </w:r>
      <w:r w:rsidR="003C1D04">
        <w:rPr>
          <w:rFonts w:ascii="Times New Roman" w:hAnsi="Times New Roman"/>
          <w:b/>
          <w:sz w:val="22"/>
          <w:szCs w:val="22"/>
        </w:rPr>
        <w:t>IN</w:t>
      </w:r>
      <w:r w:rsidR="003C1D04" w:rsidRPr="006414D3">
        <w:rPr>
          <w:rFonts w:ascii="Times New Roman" w:hAnsi="Times New Roman"/>
          <w:b/>
          <w:sz w:val="22"/>
          <w:szCs w:val="22"/>
        </w:rPr>
        <w:t xml:space="preserve"> </w:t>
      </w:r>
      <w:r w:rsidRPr="006414D3">
        <w:rPr>
          <w:rFonts w:ascii="Times New Roman" w:hAnsi="Times New Roman"/>
          <w:b/>
          <w:sz w:val="22"/>
          <w:szCs w:val="22"/>
        </w:rPr>
        <w:t>EXCEPTIONAL CIRCUMSTANCES&gt;</w:t>
      </w:r>
    </w:p>
    <w:p w14:paraId="36AFC165" w14:textId="77777777" w:rsidR="00BE117E" w:rsidRPr="006414D3" w:rsidRDefault="00BE117E" w:rsidP="00E74050">
      <w:pPr>
        <w:pStyle w:val="BodytextAgency"/>
        <w:spacing w:after="0" w:line="240" w:lineRule="auto"/>
        <w:rPr>
          <w:rFonts w:ascii="Times New Roman" w:hAnsi="Times New Roman"/>
          <w:sz w:val="22"/>
          <w:szCs w:val="22"/>
        </w:rPr>
      </w:pPr>
    </w:p>
    <w:p w14:paraId="36AFC166" w14:textId="49C11BE9" w:rsidR="00BE117E" w:rsidRPr="006414D3" w:rsidRDefault="00D42565" w:rsidP="00BE117E">
      <w:pPr>
        <w:pStyle w:val="BodytextAgency"/>
        <w:spacing w:after="0" w:line="240" w:lineRule="auto"/>
        <w:rPr>
          <w:rFonts w:ascii="Times New Roman" w:hAnsi="Times New Roman"/>
          <w:sz w:val="22"/>
          <w:szCs w:val="22"/>
        </w:rPr>
      </w:pPr>
      <w:r w:rsidRPr="006414D3">
        <w:rPr>
          <w:rFonts w:ascii="Times New Roman" w:hAnsi="Times New Roman"/>
          <w:sz w:val="22"/>
          <w:szCs w:val="22"/>
        </w:rPr>
        <w:t xml:space="preserve">&lt;This being an approval </w:t>
      </w:r>
      <w:r w:rsidR="003C1D04">
        <w:rPr>
          <w:rFonts w:ascii="Times New Roman" w:hAnsi="Times New Roman"/>
          <w:sz w:val="22"/>
          <w:szCs w:val="22"/>
        </w:rPr>
        <w:t>in</w:t>
      </w:r>
      <w:r w:rsidR="003C1D04" w:rsidRPr="006414D3">
        <w:rPr>
          <w:rFonts w:ascii="Times New Roman" w:hAnsi="Times New Roman"/>
          <w:sz w:val="22"/>
          <w:szCs w:val="22"/>
        </w:rPr>
        <w:t xml:space="preserve"> </w:t>
      </w:r>
      <w:r w:rsidRPr="006414D3">
        <w:rPr>
          <w:rFonts w:ascii="Times New Roman" w:hAnsi="Times New Roman"/>
          <w:sz w:val="22"/>
          <w:szCs w:val="22"/>
        </w:rPr>
        <w:t>exceptional circumstances and pursuant to Article 25 of Regulation (EU) 2019/6, the MAH shall conduct, within the stated timeframe, the following measures:</w:t>
      </w:r>
    </w:p>
    <w:p w14:paraId="36AFC167" w14:textId="77777777" w:rsidR="00BE117E" w:rsidRPr="006414D3"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D15B21" w14:paraId="36AFC16A" w14:textId="77777777" w:rsidTr="00302266">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36AFC168" w14:textId="77777777" w:rsidR="00BE117E" w:rsidRPr="002E0CD4" w:rsidRDefault="00D42565" w:rsidP="002E0CD4">
            <w:pPr>
              <w:pStyle w:val="BodytextAgency"/>
              <w:spacing w:after="0" w:line="240" w:lineRule="auto"/>
              <w:rPr>
                <w:b/>
                <w:bCs/>
                <w:noProof/>
                <w:szCs w:val="22"/>
              </w:rPr>
            </w:pPr>
            <w:r w:rsidRPr="002E0CD4">
              <w:rPr>
                <w:rFonts w:ascii="Times New Roman" w:hAnsi="Times New Roman"/>
                <w:b/>
                <w:bCs/>
                <w:sz w:val="22"/>
                <w:szCs w:val="22"/>
              </w:rPr>
              <w:t>Description</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36AFC169" w14:textId="77777777" w:rsidR="00BE117E" w:rsidRPr="006414D3" w:rsidRDefault="00D42565" w:rsidP="00302266">
            <w:pPr>
              <w:suppressLineNumbers/>
              <w:ind w:right="-1"/>
              <w:rPr>
                <w:b/>
                <w:noProof/>
                <w:szCs w:val="22"/>
              </w:rPr>
            </w:pPr>
            <w:r w:rsidRPr="006414D3">
              <w:rPr>
                <w:b/>
                <w:noProof/>
                <w:szCs w:val="22"/>
              </w:rPr>
              <w:t>Due date</w:t>
            </w:r>
          </w:p>
        </w:tc>
      </w:tr>
      <w:tr w:rsidR="00D15B21" w14:paraId="36AFC16D" w14:textId="77777777" w:rsidTr="00302266">
        <w:tc>
          <w:tcPr>
            <w:tcW w:w="4186" w:type="pct"/>
            <w:shd w:val="clear" w:color="auto" w:fill="auto"/>
          </w:tcPr>
          <w:p w14:paraId="36AFC16B" w14:textId="77777777" w:rsidR="00BE117E" w:rsidRPr="006414D3" w:rsidRDefault="00BE117E" w:rsidP="00302266">
            <w:pPr>
              <w:pStyle w:val="TabletextrowsAgency"/>
              <w:rPr>
                <w:rFonts w:ascii="Times New Roman" w:eastAsia="SimSun" w:hAnsi="Times New Roman"/>
                <w:sz w:val="22"/>
                <w:szCs w:val="22"/>
              </w:rPr>
            </w:pPr>
          </w:p>
        </w:tc>
        <w:tc>
          <w:tcPr>
            <w:tcW w:w="814" w:type="pct"/>
            <w:shd w:val="clear" w:color="auto" w:fill="auto"/>
          </w:tcPr>
          <w:p w14:paraId="36AFC16C" w14:textId="77777777" w:rsidR="00BE117E" w:rsidRPr="006414D3" w:rsidRDefault="00BE117E" w:rsidP="00302266">
            <w:pPr>
              <w:pStyle w:val="TabletextrowsAgency"/>
              <w:rPr>
                <w:rFonts w:ascii="Times New Roman" w:eastAsia="SimSun" w:hAnsi="Times New Roman"/>
                <w:sz w:val="22"/>
                <w:szCs w:val="22"/>
              </w:rPr>
            </w:pPr>
          </w:p>
        </w:tc>
      </w:tr>
      <w:tr w:rsidR="00D15B21" w14:paraId="36AFC170" w14:textId="77777777" w:rsidTr="00302266">
        <w:tc>
          <w:tcPr>
            <w:tcW w:w="4186" w:type="pct"/>
            <w:shd w:val="clear" w:color="auto" w:fill="auto"/>
          </w:tcPr>
          <w:p w14:paraId="36AFC16E" w14:textId="77777777" w:rsidR="00BE117E" w:rsidRPr="006414D3" w:rsidRDefault="00BE117E" w:rsidP="00302266">
            <w:pPr>
              <w:pStyle w:val="TabletextrowsAgency"/>
              <w:rPr>
                <w:rFonts w:ascii="Times New Roman" w:eastAsia="SimSun" w:hAnsi="Times New Roman"/>
                <w:sz w:val="22"/>
                <w:szCs w:val="22"/>
              </w:rPr>
            </w:pPr>
          </w:p>
        </w:tc>
        <w:tc>
          <w:tcPr>
            <w:tcW w:w="814" w:type="pct"/>
            <w:shd w:val="clear" w:color="auto" w:fill="auto"/>
          </w:tcPr>
          <w:p w14:paraId="36AFC16F" w14:textId="77777777" w:rsidR="00BE117E" w:rsidRPr="006414D3" w:rsidRDefault="00BE117E" w:rsidP="00302266">
            <w:pPr>
              <w:pStyle w:val="TabletextrowsAgency"/>
              <w:rPr>
                <w:rFonts w:ascii="Times New Roman" w:eastAsia="SimSun" w:hAnsi="Times New Roman"/>
                <w:sz w:val="22"/>
                <w:szCs w:val="22"/>
              </w:rPr>
            </w:pPr>
          </w:p>
        </w:tc>
      </w:tr>
    </w:tbl>
    <w:p w14:paraId="36AFC171" w14:textId="77777777" w:rsidR="00BE117E" w:rsidRPr="006414D3" w:rsidRDefault="00D42565" w:rsidP="00BE117E">
      <w:pPr>
        <w:pStyle w:val="NormalAgency"/>
        <w:rPr>
          <w:rFonts w:ascii="Times New Roman" w:hAnsi="Times New Roman" w:cs="Times New Roman"/>
          <w:noProof/>
          <w:sz w:val="22"/>
          <w:szCs w:val="22"/>
        </w:rPr>
      </w:pPr>
      <w:r w:rsidRPr="006414D3">
        <w:rPr>
          <w:rFonts w:ascii="Times New Roman" w:hAnsi="Times New Roman" w:cs="Times New Roman"/>
          <w:noProof/>
          <w:sz w:val="22"/>
          <w:szCs w:val="22"/>
        </w:rPr>
        <w:t>&gt;</w:t>
      </w:r>
    </w:p>
    <w:p w14:paraId="36AFC172" w14:textId="77777777" w:rsidR="00BE117E" w:rsidRPr="006414D3" w:rsidRDefault="00BE117E" w:rsidP="00BE117E">
      <w:pPr>
        <w:pStyle w:val="NormalAgency"/>
        <w:rPr>
          <w:rFonts w:ascii="Times New Roman" w:hAnsi="Times New Roman" w:cs="Times New Roman"/>
          <w:noProof/>
          <w:sz w:val="22"/>
          <w:szCs w:val="22"/>
        </w:rPr>
      </w:pPr>
    </w:p>
    <w:p w14:paraId="36AFC173" w14:textId="77777777" w:rsidR="00BE117E" w:rsidRPr="006414D3" w:rsidRDefault="00D42565" w:rsidP="00BE117E">
      <w:pPr>
        <w:pStyle w:val="BodytextAgency"/>
        <w:spacing w:after="0" w:line="240" w:lineRule="auto"/>
        <w:rPr>
          <w:rFonts w:ascii="Times New Roman" w:hAnsi="Times New Roman"/>
          <w:b/>
          <w:sz w:val="22"/>
          <w:szCs w:val="22"/>
        </w:rPr>
      </w:pPr>
      <w:r w:rsidRPr="006414D3">
        <w:rPr>
          <w:rFonts w:ascii="Times New Roman" w:hAnsi="Times New Roman"/>
          <w:b/>
          <w:sz w:val="22"/>
          <w:szCs w:val="22"/>
        </w:rPr>
        <w:t>&lt;OBLIGATION TO CONDUCT POST-AUTHORISATION MEASURES&gt;</w:t>
      </w:r>
    </w:p>
    <w:p w14:paraId="36AFC174" w14:textId="77777777" w:rsidR="00BE117E" w:rsidRPr="006414D3" w:rsidRDefault="00BE117E" w:rsidP="00E74050">
      <w:pPr>
        <w:pStyle w:val="BodytextAgency"/>
        <w:spacing w:after="0" w:line="240" w:lineRule="auto"/>
        <w:rPr>
          <w:rFonts w:ascii="Times New Roman" w:hAnsi="Times New Roman"/>
          <w:sz w:val="22"/>
          <w:szCs w:val="22"/>
        </w:rPr>
      </w:pPr>
    </w:p>
    <w:p w14:paraId="36AFC175" w14:textId="77777777" w:rsidR="00BE117E" w:rsidRPr="006414D3" w:rsidRDefault="00BE117E" w:rsidP="00BE117E">
      <w:pPr>
        <w:pStyle w:val="BodytextAgency"/>
        <w:spacing w:after="0" w:line="240" w:lineRule="auto"/>
        <w:rPr>
          <w:rFonts w:ascii="Times New Roman" w:hAnsi="Times New Roman"/>
          <w:sz w:val="22"/>
          <w:szCs w:val="22"/>
        </w:rPr>
      </w:pPr>
    </w:p>
    <w:p w14:paraId="36AFC176" w14:textId="77777777" w:rsidR="00BE117E" w:rsidRPr="006414D3" w:rsidRDefault="00D42565" w:rsidP="00BE117E">
      <w:pPr>
        <w:pStyle w:val="BodytextAgency"/>
        <w:spacing w:after="0" w:line="240" w:lineRule="auto"/>
        <w:rPr>
          <w:rFonts w:ascii="Times New Roman" w:hAnsi="Times New Roman"/>
          <w:sz w:val="22"/>
          <w:szCs w:val="22"/>
        </w:rPr>
      </w:pPr>
      <w:r w:rsidRPr="006414D3">
        <w:rPr>
          <w:rFonts w:ascii="Times New Roman" w:hAnsi="Times New Roman"/>
          <w:sz w:val="22"/>
          <w:szCs w:val="22"/>
        </w:rPr>
        <w:t>&lt;The MAH shall complete, within the stated timeframe, the following measures:</w:t>
      </w:r>
    </w:p>
    <w:p w14:paraId="36AFC177" w14:textId="77777777" w:rsidR="00BE117E" w:rsidRPr="006414D3"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D15B21" w14:paraId="36AFC17A" w14:textId="77777777" w:rsidTr="00302266">
        <w:tc>
          <w:tcPr>
            <w:tcW w:w="4181" w:type="pct"/>
            <w:shd w:val="clear" w:color="auto" w:fill="auto"/>
          </w:tcPr>
          <w:p w14:paraId="36AFC178" w14:textId="77777777" w:rsidR="00BE117E" w:rsidRPr="006414D3" w:rsidRDefault="00D42565" w:rsidP="002E0CD4">
            <w:pPr>
              <w:pStyle w:val="BodytextAgency"/>
              <w:spacing w:after="0" w:line="240" w:lineRule="auto"/>
              <w:rPr>
                <w:b/>
                <w:iCs/>
                <w:noProof/>
                <w:szCs w:val="22"/>
              </w:rPr>
            </w:pPr>
            <w:r w:rsidRPr="002E0CD4">
              <w:rPr>
                <w:rFonts w:ascii="Times New Roman" w:hAnsi="Times New Roman"/>
                <w:b/>
                <w:bCs/>
                <w:sz w:val="22"/>
                <w:szCs w:val="22"/>
              </w:rPr>
              <w:t>Description</w:t>
            </w:r>
          </w:p>
        </w:tc>
        <w:tc>
          <w:tcPr>
            <w:tcW w:w="819" w:type="pct"/>
            <w:shd w:val="clear" w:color="auto" w:fill="auto"/>
          </w:tcPr>
          <w:p w14:paraId="36AFC179" w14:textId="77777777" w:rsidR="00BE117E" w:rsidRPr="006414D3" w:rsidRDefault="00D42565" w:rsidP="00302266">
            <w:pPr>
              <w:suppressLineNumbers/>
              <w:ind w:right="-1"/>
              <w:rPr>
                <w:rFonts w:eastAsia="Verdana"/>
                <w:b/>
                <w:iCs/>
                <w:noProof/>
                <w:szCs w:val="22"/>
              </w:rPr>
            </w:pPr>
            <w:r w:rsidRPr="006414D3">
              <w:rPr>
                <w:rFonts w:eastAsia="Verdana"/>
                <w:b/>
                <w:iCs/>
                <w:noProof/>
                <w:szCs w:val="22"/>
              </w:rPr>
              <w:t>Due date</w:t>
            </w:r>
          </w:p>
        </w:tc>
      </w:tr>
      <w:tr w:rsidR="00D15B21" w14:paraId="36AFC17D" w14:textId="77777777" w:rsidTr="00302266">
        <w:tc>
          <w:tcPr>
            <w:tcW w:w="4181" w:type="pct"/>
            <w:shd w:val="clear" w:color="auto" w:fill="auto"/>
          </w:tcPr>
          <w:p w14:paraId="36AFC17B" w14:textId="77777777" w:rsidR="00BE117E" w:rsidRPr="006414D3" w:rsidRDefault="00BE117E" w:rsidP="00302266">
            <w:pPr>
              <w:pStyle w:val="TabletextrowsAgency"/>
              <w:rPr>
                <w:rFonts w:ascii="Times New Roman" w:eastAsia="Verdana" w:hAnsi="Times New Roman"/>
                <w:sz w:val="22"/>
                <w:szCs w:val="22"/>
              </w:rPr>
            </w:pPr>
          </w:p>
        </w:tc>
        <w:tc>
          <w:tcPr>
            <w:tcW w:w="819" w:type="pct"/>
            <w:shd w:val="clear" w:color="auto" w:fill="auto"/>
          </w:tcPr>
          <w:p w14:paraId="36AFC17C" w14:textId="77777777" w:rsidR="00BE117E" w:rsidRPr="006414D3" w:rsidRDefault="00BE117E" w:rsidP="00302266">
            <w:pPr>
              <w:pStyle w:val="TabletextrowsAgency"/>
              <w:rPr>
                <w:rFonts w:ascii="Times New Roman" w:eastAsia="Verdana" w:hAnsi="Times New Roman"/>
                <w:sz w:val="22"/>
                <w:szCs w:val="22"/>
              </w:rPr>
            </w:pPr>
          </w:p>
        </w:tc>
      </w:tr>
      <w:tr w:rsidR="00D15B21" w14:paraId="36AFC180" w14:textId="77777777" w:rsidTr="00302266">
        <w:tc>
          <w:tcPr>
            <w:tcW w:w="4181" w:type="pct"/>
            <w:shd w:val="clear" w:color="auto" w:fill="auto"/>
          </w:tcPr>
          <w:p w14:paraId="36AFC17E" w14:textId="77777777" w:rsidR="00BE117E" w:rsidRPr="006414D3" w:rsidRDefault="00BE117E" w:rsidP="00302266">
            <w:pPr>
              <w:pStyle w:val="TabletextrowsAgency"/>
              <w:rPr>
                <w:rFonts w:ascii="Times New Roman" w:eastAsia="Verdana" w:hAnsi="Times New Roman"/>
                <w:sz w:val="22"/>
                <w:szCs w:val="22"/>
              </w:rPr>
            </w:pPr>
          </w:p>
        </w:tc>
        <w:tc>
          <w:tcPr>
            <w:tcW w:w="819" w:type="pct"/>
            <w:shd w:val="clear" w:color="auto" w:fill="auto"/>
          </w:tcPr>
          <w:p w14:paraId="36AFC17F" w14:textId="77777777" w:rsidR="00BE117E" w:rsidRPr="006414D3" w:rsidRDefault="00BE117E" w:rsidP="00302266">
            <w:pPr>
              <w:pStyle w:val="TabletextrowsAgency"/>
              <w:rPr>
                <w:rFonts w:ascii="Times New Roman" w:eastAsia="Verdana" w:hAnsi="Times New Roman"/>
                <w:sz w:val="22"/>
                <w:szCs w:val="22"/>
              </w:rPr>
            </w:pPr>
          </w:p>
        </w:tc>
      </w:tr>
      <w:tr w:rsidR="00D15B21" w14:paraId="36AFC183" w14:textId="77777777" w:rsidTr="00302266">
        <w:tc>
          <w:tcPr>
            <w:tcW w:w="4181" w:type="pct"/>
            <w:shd w:val="clear" w:color="auto" w:fill="auto"/>
          </w:tcPr>
          <w:p w14:paraId="36AFC181" w14:textId="77777777" w:rsidR="00BE117E" w:rsidRPr="006414D3" w:rsidRDefault="00BE117E" w:rsidP="00302266">
            <w:pPr>
              <w:pStyle w:val="TabletextrowsAgency"/>
              <w:rPr>
                <w:rFonts w:ascii="Times New Roman" w:eastAsia="Verdana" w:hAnsi="Times New Roman"/>
                <w:sz w:val="22"/>
                <w:szCs w:val="22"/>
              </w:rPr>
            </w:pPr>
          </w:p>
        </w:tc>
        <w:tc>
          <w:tcPr>
            <w:tcW w:w="819" w:type="pct"/>
            <w:shd w:val="clear" w:color="auto" w:fill="auto"/>
          </w:tcPr>
          <w:p w14:paraId="36AFC182" w14:textId="77777777" w:rsidR="00BE117E" w:rsidRPr="006414D3" w:rsidRDefault="00BE117E" w:rsidP="00302266">
            <w:pPr>
              <w:pStyle w:val="TabletextrowsAgency"/>
              <w:rPr>
                <w:rFonts w:ascii="Times New Roman" w:eastAsia="Verdana" w:hAnsi="Times New Roman"/>
                <w:sz w:val="22"/>
                <w:szCs w:val="22"/>
              </w:rPr>
            </w:pPr>
          </w:p>
        </w:tc>
      </w:tr>
    </w:tbl>
    <w:p w14:paraId="36AFC184" w14:textId="77777777" w:rsidR="00BE117E" w:rsidRPr="006414D3" w:rsidRDefault="00D42565" w:rsidP="00BE117E">
      <w:pPr>
        <w:rPr>
          <w:bCs/>
          <w:szCs w:val="22"/>
        </w:rPr>
      </w:pPr>
      <w:r w:rsidRPr="006414D3">
        <w:rPr>
          <w:bCs/>
          <w:szCs w:val="22"/>
        </w:rPr>
        <w:t>&gt;</w:t>
      </w:r>
    </w:p>
    <w:p w14:paraId="36AFC185" w14:textId="77777777" w:rsidR="00C114FF" w:rsidRPr="006414D3" w:rsidRDefault="00D42565" w:rsidP="00027100">
      <w:pPr>
        <w:pStyle w:val="BodytextAgency"/>
        <w:spacing w:after="0" w:line="240" w:lineRule="auto"/>
        <w:rPr>
          <w:szCs w:val="22"/>
        </w:rPr>
      </w:pPr>
      <w:r w:rsidRPr="006414D3">
        <w:rPr>
          <w:szCs w:val="22"/>
        </w:rPr>
        <w:br w:type="page"/>
      </w:r>
    </w:p>
    <w:p w14:paraId="36AFC186" w14:textId="77777777" w:rsidR="00C114FF" w:rsidRPr="006414D3" w:rsidRDefault="00C114FF" w:rsidP="00A9226B">
      <w:pPr>
        <w:tabs>
          <w:tab w:val="clear" w:pos="567"/>
        </w:tabs>
        <w:spacing w:line="240" w:lineRule="auto"/>
        <w:rPr>
          <w:szCs w:val="22"/>
        </w:rPr>
      </w:pPr>
    </w:p>
    <w:p w14:paraId="36AFC187" w14:textId="77777777" w:rsidR="00C114FF" w:rsidRPr="006414D3" w:rsidRDefault="00C114FF" w:rsidP="00A9226B">
      <w:pPr>
        <w:tabs>
          <w:tab w:val="clear" w:pos="567"/>
        </w:tabs>
        <w:spacing w:line="240" w:lineRule="auto"/>
        <w:rPr>
          <w:szCs w:val="22"/>
        </w:rPr>
      </w:pPr>
    </w:p>
    <w:p w14:paraId="36AFC188" w14:textId="77777777" w:rsidR="00C114FF" w:rsidRPr="006414D3" w:rsidRDefault="00C114FF" w:rsidP="00A9226B">
      <w:pPr>
        <w:tabs>
          <w:tab w:val="clear" w:pos="567"/>
        </w:tabs>
        <w:spacing w:line="240" w:lineRule="auto"/>
        <w:rPr>
          <w:szCs w:val="22"/>
        </w:rPr>
      </w:pPr>
    </w:p>
    <w:p w14:paraId="36AFC189" w14:textId="77777777" w:rsidR="00C114FF" w:rsidRPr="006414D3" w:rsidRDefault="00C114FF" w:rsidP="00A9226B">
      <w:pPr>
        <w:tabs>
          <w:tab w:val="clear" w:pos="567"/>
        </w:tabs>
        <w:spacing w:line="240" w:lineRule="auto"/>
        <w:rPr>
          <w:szCs w:val="22"/>
        </w:rPr>
      </w:pPr>
    </w:p>
    <w:p w14:paraId="36AFC18A" w14:textId="77777777" w:rsidR="00C114FF" w:rsidRPr="006414D3" w:rsidRDefault="00C114FF" w:rsidP="00A9226B">
      <w:pPr>
        <w:tabs>
          <w:tab w:val="clear" w:pos="567"/>
        </w:tabs>
        <w:spacing w:line="240" w:lineRule="auto"/>
        <w:rPr>
          <w:szCs w:val="22"/>
        </w:rPr>
      </w:pPr>
    </w:p>
    <w:p w14:paraId="36AFC18B" w14:textId="77777777" w:rsidR="00C114FF" w:rsidRPr="006414D3" w:rsidRDefault="00C114FF" w:rsidP="00A9226B">
      <w:pPr>
        <w:tabs>
          <w:tab w:val="clear" w:pos="567"/>
        </w:tabs>
        <w:spacing w:line="240" w:lineRule="auto"/>
        <w:rPr>
          <w:szCs w:val="22"/>
        </w:rPr>
      </w:pPr>
    </w:p>
    <w:p w14:paraId="36AFC18C" w14:textId="77777777" w:rsidR="00C114FF" w:rsidRPr="006414D3" w:rsidRDefault="00C114FF" w:rsidP="00A9226B">
      <w:pPr>
        <w:tabs>
          <w:tab w:val="clear" w:pos="567"/>
        </w:tabs>
        <w:spacing w:line="240" w:lineRule="auto"/>
        <w:rPr>
          <w:szCs w:val="22"/>
        </w:rPr>
      </w:pPr>
    </w:p>
    <w:p w14:paraId="36AFC18D" w14:textId="77777777" w:rsidR="00C114FF" w:rsidRPr="006414D3" w:rsidRDefault="00C114FF" w:rsidP="00A9226B">
      <w:pPr>
        <w:tabs>
          <w:tab w:val="clear" w:pos="567"/>
        </w:tabs>
        <w:spacing w:line="240" w:lineRule="auto"/>
        <w:rPr>
          <w:szCs w:val="22"/>
        </w:rPr>
      </w:pPr>
    </w:p>
    <w:p w14:paraId="36AFC18E" w14:textId="77777777" w:rsidR="00C114FF" w:rsidRPr="006414D3" w:rsidRDefault="00C114FF" w:rsidP="00A9226B">
      <w:pPr>
        <w:tabs>
          <w:tab w:val="clear" w:pos="567"/>
        </w:tabs>
        <w:spacing w:line="240" w:lineRule="auto"/>
        <w:rPr>
          <w:szCs w:val="22"/>
        </w:rPr>
      </w:pPr>
    </w:p>
    <w:p w14:paraId="36AFC18F" w14:textId="77777777" w:rsidR="00C114FF" w:rsidRPr="006414D3" w:rsidRDefault="00C114FF" w:rsidP="00A9226B">
      <w:pPr>
        <w:tabs>
          <w:tab w:val="clear" w:pos="567"/>
        </w:tabs>
        <w:spacing w:line="240" w:lineRule="auto"/>
        <w:rPr>
          <w:szCs w:val="22"/>
        </w:rPr>
      </w:pPr>
    </w:p>
    <w:p w14:paraId="36AFC190" w14:textId="77777777" w:rsidR="00C114FF" w:rsidRPr="006414D3" w:rsidRDefault="00C114FF" w:rsidP="00A9226B">
      <w:pPr>
        <w:tabs>
          <w:tab w:val="clear" w:pos="567"/>
        </w:tabs>
        <w:spacing w:line="240" w:lineRule="auto"/>
        <w:rPr>
          <w:szCs w:val="22"/>
        </w:rPr>
      </w:pPr>
    </w:p>
    <w:p w14:paraId="36AFC191" w14:textId="77777777" w:rsidR="00C114FF" w:rsidRPr="006414D3" w:rsidRDefault="00C114FF" w:rsidP="00A9226B">
      <w:pPr>
        <w:tabs>
          <w:tab w:val="clear" w:pos="567"/>
        </w:tabs>
        <w:spacing w:line="240" w:lineRule="auto"/>
        <w:rPr>
          <w:szCs w:val="22"/>
        </w:rPr>
      </w:pPr>
    </w:p>
    <w:p w14:paraId="36AFC192" w14:textId="77777777" w:rsidR="00C114FF" w:rsidRPr="006414D3" w:rsidRDefault="00C114FF" w:rsidP="00A9226B">
      <w:pPr>
        <w:tabs>
          <w:tab w:val="clear" w:pos="567"/>
        </w:tabs>
        <w:spacing w:line="240" w:lineRule="auto"/>
        <w:rPr>
          <w:szCs w:val="22"/>
        </w:rPr>
      </w:pPr>
    </w:p>
    <w:p w14:paraId="36AFC193" w14:textId="77777777" w:rsidR="00C114FF" w:rsidRPr="006414D3" w:rsidRDefault="00C114FF" w:rsidP="00A9226B">
      <w:pPr>
        <w:tabs>
          <w:tab w:val="clear" w:pos="567"/>
        </w:tabs>
        <w:spacing w:line="240" w:lineRule="auto"/>
        <w:rPr>
          <w:szCs w:val="22"/>
        </w:rPr>
      </w:pPr>
    </w:p>
    <w:p w14:paraId="36AFC194" w14:textId="77777777" w:rsidR="00C114FF" w:rsidRPr="006414D3" w:rsidRDefault="00C114FF" w:rsidP="00A9226B">
      <w:pPr>
        <w:tabs>
          <w:tab w:val="clear" w:pos="567"/>
        </w:tabs>
        <w:spacing w:line="240" w:lineRule="auto"/>
        <w:rPr>
          <w:szCs w:val="22"/>
        </w:rPr>
      </w:pPr>
    </w:p>
    <w:p w14:paraId="36AFC195" w14:textId="77777777" w:rsidR="00C114FF" w:rsidRPr="006414D3" w:rsidRDefault="00C114FF" w:rsidP="00A9226B">
      <w:pPr>
        <w:tabs>
          <w:tab w:val="clear" w:pos="567"/>
        </w:tabs>
        <w:spacing w:line="240" w:lineRule="auto"/>
        <w:rPr>
          <w:szCs w:val="22"/>
        </w:rPr>
      </w:pPr>
    </w:p>
    <w:p w14:paraId="36AFC196" w14:textId="77777777" w:rsidR="00C114FF" w:rsidRPr="006414D3" w:rsidRDefault="00C114FF" w:rsidP="00A9226B">
      <w:pPr>
        <w:tabs>
          <w:tab w:val="clear" w:pos="567"/>
        </w:tabs>
        <w:spacing w:line="240" w:lineRule="auto"/>
        <w:rPr>
          <w:szCs w:val="22"/>
        </w:rPr>
      </w:pPr>
    </w:p>
    <w:p w14:paraId="36AFC197" w14:textId="77777777" w:rsidR="00C114FF" w:rsidRPr="006414D3" w:rsidRDefault="00C114FF" w:rsidP="00A9226B">
      <w:pPr>
        <w:tabs>
          <w:tab w:val="clear" w:pos="567"/>
        </w:tabs>
        <w:spacing w:line="240" w:lineRule="auto"/>
        <w:rPr>
          <w:szCs w:val="22"/>
        </w:rPr>
      </w:pPr>
    </w:p>
    <w:p w14:paraId="36AFC198" w14:textId="77777777" w:rsidR="00C114FF" w:rsidRPr="006414D3" w:rsidRDefault="00C114FF" w:rsidP="00A9226B">
      <w:pPr>
        <w:tabs>
          <w:tab w:val="clear" w:pos="567"/>
        </w:tabs>
        <w:spacing w:line="240" w:lineRule="auto"/>
        <w:rPr>
          <w:szCs w:val="22"/>
        </w:rPr>
      </w:pPr>
    </w:p>
    <w:p w14:paraId="36AFC199" w14:textId="77777777" w:rsidR="00C114FF" w:rsidRPr="006414D3" w:rsidRDefault="00C114FF" w:rsidP="00A9226B">
      <w:pPr>
        <w:tabs>
          <w:tab w:val="clear" w:pos="567"/>
        </w:tabs>
        <w:spacing w:line="240" w:lineRule="auto"/>
        <w:rPr>
          <w:szCs w:val="22"/>
        </w:rPr>
      </w:pPr>
    </w:p>
    <w:p w14:paraId="36AFC19A" w14:textId="77777777" w:rsidR="00C114FF" w:rsidRPr="006414D3" w:rsidRDefault="00C114FF" w:rsidP="00A9226B">
      <w:pPr>
        <w:tabs>
          <w:tab w:val="clear" w:pos="567"/>
        </w:tabs>
        <w:spacing w:line="240" w:lineRule="auto"/>
        <w:rPr>
          <w:szCs w:val="22"/>
        </w:rPr>
      </w:pPr>
    </w:p>
    <w:p w14:paraId="36AFC19B" w14:textId="77777777" w:rsidR="00C114FF" w:rsidRPr="006414D3" w:rsidRDefault="00C114FF" w:rsidP="00A9226B">
      <w:pPr>
        <w:tabs>
          <w:tab w:val="clear" w:pos="567"/>
        </w:tabs>
        <w:spacing w:line="240" w:lineRule="auto"/>
        <w:rPr>
          <w:szCs w:val="22"/>
        </w:rPr>
      </w:pPr>
    </w:p>
    <w:p w14:paraId="36AFC19C" w14:textId="77777777" w:rsidR="00C114FF" w:rsidRPr="006414D3" w:rsidRDefault="00D42565" w:rsidP="00A9226B">
      <w:pPr>
        <w:tabs>
          <w:tab w:val="clear" w:pos="567"/>
        </w:tabs>
        <w:spacing w:line="240" w:lineRule="auto"/>
        <w:jc w:val="center"/>
        <w:rPr>
          <w:b/>
          <w:szCs w:val="22"/>
        </w:rPr>
      </w:pPr>
      <w:r w:rsidRPr="006414D3">
        <w:rPr>
          <w:b/>
          <w:szCs w:val="22"/>
        </w:rPr>
        <w:t>ANNEX III</w:t>
      </w:r>
    </w:p>
    <w:p w14:paraId="36AFC19D" w14:textId="77777777" w:rsidR="00C114FF" w:rsidRPr="006414D3" w:rsidRDefault="00C114FF" w:rsidP="00A9226B">
      <w:pPr>
        <w:tabs>
          <w:tab w:val="clear" w:pos="567"/>
        </w:tabs>
        <w:spacing w:line="240" w:lineRule="auto"/>
        <w:rPr>
          <w:szCs w:val="22"/>
        </w:rPr>
      </w:pPr>
    </w:p>
    <w:p w14:paraId="36AFC19E" w14:textId="77777777" w:rsidR="00C114FF" w:rsidRPr="006414D3" w:rsidRDefault="00D42565" w:rsidP="00A9226B">
      <w:pPr>
        <w:tabs>
          <w:tab w:val="clear" w:pos="567"/>
        </w:tabs>
        <w:spacing w:line="240" w:lineRule="auto"/>
        <w:jc w:val="center"/>
        <w:rPr>
          <w:b/>
          <w:szCs w:val="22"/>
        </w:rPr>
      </w:pPr>
      <w:r w:rsidRPr="006414D3">
        <w:rPr>
          <w:b/>
          <w:szCs w:val="22"/>
        </w:rPr>
        <w:t>LABELLING AND PACKAGE LEAFLET</w:t>
      </w:r>
    </w:p>
    <w:p w14:paraId="36AFC19F" w14:textId="77777777" w:rsidR="00C114FF" w:rsidRPr="006414D3" w:rsidRDefault="00D42565" w:rsidP="00A9226B">
      <w:pPr>
        <w:tabs>
          <w:tab w:val="clear" w:pos="567"/>
        </w:tabs>
        <w:spacing w:line="240" w:lineRule="auto"/>
        <w:rPr>
          <w:szCs w:val="22"/>
        </w:rPr>
      </w:pPr>
      <w:r w:rsidRPr="006414D3">
        <w:rPr>
          <w:szCs w:val="22"/>
        </w:rPr>
        <w:br w:type="page"/>
      </w:r>
    </w:p>
    <w:p w14:paraId="36AFC1A0" w14:textId="77777777" w:rsidR="00C114FF" w:rsidRPr="006414D3" w:rsidRDefault="00C114FF" w:rsidP="00A9226B">
      <w:pPr>
        <w:tabs>
          <w:tab w:val="clear" w:pos="567"/>
        </w:tabs>
        <w:spacing w:line="240" w:lineRule="auto"/>
        <w:rPr>
          <w:szCs w:val="22"/>
        </w:rPr>
      </w:pPr>
    </w:p>
    <w:p w14:paraId="36AFC1A1" w14:textId="77777777" w:rsidR="00C114FF" w:rsidRPr="006414D3" w:rsidRDefault="00C114FF" w:rsidP="00A9226B">
      <w:pPr>
        <w:tabs>
          <w:tab w:val="clear" w:pos="567"/>
        </w:tabs>
        <w:spacing w:line="240" w:lineRule="auto"/>
        <w:rPr>
          <w:szCs w:val="22"/>
        </w:rPr>
      </w:pPr>
    </w:p>
    <w:p w14:paraId="36AFC1A2" w14:textId="77777777" w:rsidR="00C114FF" w:rsidRPr="006414D3" w:rsidRDefault="00C114FF" w:rsidP="00A9226B">
      <w:pPr>
        <w:tabs>
          <w:tab w:val="clear" w:pos="567"/>
        </w:tabs>
        <w:spacing w:line="240" w:lineRule="auto"/>
        <w:rPr>
          <w:szCs w:val="22"/>
        </w:rPr>
      </w:pPr>
    </w:p>
    <w:p w14:paraId="36AFC1A3" w14:textId="77777777" w:rsidR="00C114FF" w:rsidRPr="006414D3" w:rsidRDefault="00C114FF" w:rsidP="00A9226B">
      <w:pPr>
        <w:tabs>
          <w:tab w:val="clear" w:pos="567"/>
        </w:tabs>
        <w:spacing w:line="240" w:lineRule="auto"/>
        <w:rPr>
          <w:szCs w:val="22"/>
        </w:rPr>
      </w:pPr>
    </w:p>
    <w:p w14:paraId="36AFC1A4" w14:textId="77777777" w:rsidR="00C114FF" w:rsidRPr="006414D3" w:rsidRDefault="00C114FF" w:rsidP="00A9226B">
      <w:pPr>
        <w:tabs>
          <w:tab w:val="clear" w:pos="567"/>
        </w:tabs>
        <w:spacing w:line="240" w:lineRule="auto"/>
        <w:rPr>
          <w:szCs w:val="22"/>
        </w:rPr>
      </w:pPr>
    </w:p>
    <w:p w14:paraId="36AFC1A5" w14:textId="77777777" w:rsidR="00C114FF" w:rsidRPr="006414D3" w:rsidRDefault="00C114FF" w:rsidP="00A9226B">
      <w:pPr>
        <w:tabs>
          <w:tab w:val="clear" w:pos="567"/>
        </w:tabs>
        <w:spacing w:line="240" w:lineRule="auto"/>
        <w:rPr>
          <w:szCs w:val="22"/>
        </w:rPr>
      </w:pPr>
    </w:p>
    <w:p w14:paraId="36AFC1A6" w14:textId="77777777" w:rsidR="00C114FF" w:rsidRPr="006414D3" w:rsidRDefault="00C114FF" w:rsidP="00A9226B">
      <w:pPr>
        <w:tabs>
          <w:tab w:val="clear" w:pos="567"/>
        </w:tabs>
        <w:spacing w:line="240" w:lineRule="auto"/>
        <w:rPr>
          <w:szCs w:val="22"/>
        </w:rPr>
      </w:pPr>
    </w:p>
    <w:p w14:paraId="36AFC1A7" w14:textId="77777777" w:rsidR="00C114FF" w:rsidRPr="006414D3" w:rsidRDefault="00C114FF" w:rsidP="00A9226B">
      <w:pPr>
        <w:tabs>
          <w:tab w:val="clear" w:pos="567"/>
        </w:tabs>
        <w:spacing w:line="240" w:lineRule="auto"/>
        <w:rPr>
          <w:szCs w:val="22"/>
        </w:rPr>
      </w:pPr>
    </w:p>
    <w:p w14:paraId="36AFC1A8" w14:textId="77777777" w:rsidR="00C114FF" w:rsidRPr="006414D3" w:rsidRDefault="00C114FF" w:rsidP="00A9226B">
      <w:pPr>
        <w:tabs>
          <w:tab w:val="clear" w:pos="567"/>
        </w:tabs>
        <w:spacing w:line="240" w:lineRule="auto"/>
        <w:rPr>
          <w:szCs w:val="22"/>
        </w:rPr>
      </w:pPr>
    </w:p>
    <w:p w14:paraId="36AFC1A9" w14:textId="77777777" w:rsidR="00C114FF" w:rsidRPr="006414D3" w:rsidRDefault="00C114FF" w:rsidP="00A9226B">
      <w:pPr>
        <w:tabs>
          <w:tab w:val="clear" w:pos="567"/>
        </w:tabs>
        <w:spacing w:line="240" w:lineRule="auto"/>
        <w:rPr>
          <w:szCs w:val="22"/>
        </w:rPr>
      </w:pPr>
    </w:p>
    <w:p w14:paraId="36AFC1AA" w14:textId="77777777" w:rsidR="00C114FF" w:rsidRPr="006414D3" w:rsidRDefault="00C114FF" w:rsidP="00A9226B">
      <w:pPr>
        <w:tabs>
          <w:tab w:val="clear" w:pos="567"/>
        </w:tabs>
        <w:spacing w:line="240" w:lineRule="auto"/>
        <w:rPr>
          <w:szCs w:val="22"/>
        </w:rPr>
      </w:pPr>
    </w:p>
    <w:p w14:paraId="36AFC1AB" w14:textId="77777777" w:rsidR="00C114FF" w:rsidRPr="006414D3" w:rsidRDefault="00C114FF" w:rsidP="00A9226B">
      <w:pPr>
        <w:tabs>
          <w:tab w:val="clear" w:pos="567"/>
        </w:tabs>
        <w:spacing w:line="240" w:lineRule="auto"/>
        <w:rPr>
          <w:szCs w:val="22"/>
        </w:rPr>
      </w:pPr>
    </w:p>
    <w:p w14:paraId="36AFC1AC" w14:textId="77777777" w:rsidR="00C114FF" w:rsidRPr="006414D3" w:rsidRDefault="00C114FF" w:rsidP="00A9226B">
      <w:pPr>
        <w:tabs>
          <w:tab w:val="clear" w:pos="567"/>
        </w:tabs>
        <w:spacing w:line="240" w:lineRule="auto"/>
        <w:rPr>
          <w:szCs w:val="22"/>
        </w:rPr>
      </w:pPr>
    </w:p>
    <w:p w14:paraId="36AFC1AD" w14:textId="77777777" w:rsidR="00C114FF" w:rsidRPr="006414D3" w:rsidRDefault="00C114FF" w:rsidP="00A9226B">
      <w:pPr>
        <w:tabs>
          <w:tab w:val="clear" w:pos="567"/>
        </w:tabs>
        <w:spacing w:line="240" w:lineRule="auto"/>
        <w:rPr>
          <w:szCs w:val="22"/>
        </w:rPr>
      </w:pPr>
    </w:p>
    <w:p w14:paraId="36AFC1AE" w14:textId="77777777" w:rsidR="00C114FF" w:rsidRPr="006414D3" w:rsidRDefault="00C114FF" w:rsidP="00A9226B">
      <w:pPr>
        <w:tabs>
          <w:tab w:val="clear" w:pos="567"/>
        </w:tabs>
        <w:spacing w:line="240" w:lineRule="auto"/>
        <w:rPr>
          <w:szCs w:val="22"/>
        </w:rPr>
      </w:pPr>
    </w:p>
    <w:p w14:paraId="36AFC1AF" w14:textId="77777777" w:rsidR="00C114FF" w:rsidRPr="006414D3" w:rsidRDefault="00C114FF" w:rsidP="00A9226B">
      <w:pPr>
        <w:tabs>
          <w:tab w:val="clear" w:pos="567"/>
        </w:tabs>
        <w:spacing w:line="240" w:lineRule="auto"/>
        <w:rPr>
          <w:szCs w:val="22"/>
        </w:rPr>
      </w:pPr>
    </w:p>
    <w:p w14:paraId="36AFC1B0" w14:textId="77777777" w:rsidR="00C114FF" w:rsidRPr="006414D3" w:rsidRDefault="00C114FF" w:rsidP="00A9226B">
      <w:pPr>
        <w:tabs>
          <w:tab w:val="clear" w:pos="567"/>
        </w:tabs>
        <w:spacing w:line="240" w:lineRule="auto"/>
        <w:rPr>
          <w:szCs w:val="22"/>
        </w:rPr>
      </w:pPr>
    </w:p>
    <w:p w14:paraId="36AFC1B1" w14:textId="77777777" w:rsidR="00C114FF" w:rsidRPr="006414D3" w:rsidRDefault="00C114FF" w:rsidP="00A9226B">
      <w:pPr>
        <w:tabs>
          <w:tab w:val="clear" w:pos="567"/>
        </w:tabs>
        <w:spacing w:line="240" w:lineRule="auto"/>
        <w:rPr>
          <w:szCs w:val="22"/>
        </w:rPr>
      </w:pPr>
    </w:p>
    <w:p w14:paraId="36AFC1B2" w14:textId="77777777" w:rsidR="00C114FF" w:rsidRPr="006414D3" w:rsidRDefault="00C114FF" w:rsidP="00A9226B">
      <w:pPr>
        <w:tabs>
          <w:tab w:val="clear" w:pos="567"/>
        </w:tabs>
        <w:spacing w:line="240" w:lineRule="auto"/>
        <w:rPr>
          <w:szCs w:val="22"/>
        </w:rPr>
      </w:pPr>
    </w:p>
    <w:p w14:paraId="36AFC1B3" w14:textId="77777777" w:rsidR="00C114FF" w:rsidRPr="006414D3" w:rsidRDefault="00C114FF" w:rsidP="00A9226B">
      <w:pPr>
        <w:tabs>
          <w:tab w:val="clear" w:pos="567"/>
        </w:tabs>
        <w:spacing w:line="240" w:lineRule="auto"/>
        <w:rPr>
          <w:szCs w:val="22"/>
        </w:rPr>
      </w:pPr>
    </w:p>
    <w:p w14:paraId="36AFC1B4" w14:textId="77777777" w:rsidR="00C114FF" w:rsidRPr="006414D3" w:rsidRDefault="00C114FF" w:rsidP="00A9226B">
      <w:pPr>
        <w:tabs>
          <w:tab w:val="clear" w:pos="567"/>
        </w:tabs>
        <w:spacing w:line="240" w:lineRule="auto"/>
        <w:rPr>
          <w:szCs w:val="22"/>
        </w:rPr>
      </w:pPr>
    </w:p>
    <w:p w14:paraId="36AFC1B5" w14:textId="77777777" w:rsidR="00C114FF" w:rsidRPr="006414D3" w:rsidRDefault="00C114FF" w:rsidP="00A9226B">
      <w:pPr>
        <w:tabs>
          <w:tab w:val="clear" w:pos="567"/>
        </w:tabs>
        <w:spacing w:line="240" w:lineRule="auto"/>
        <w:rPr>
          <w:szCs w:val="22"/>
        </w:rPr>
      </w:pPr>
    </w:p>
    <w:p w14:paraId="36AFC1B6" w14:textId="77777777" w:rsidR="00C114FF" w:rsidRPr="006414D3" w:rsidRDefault="00D42565" w:rsidP="00A9226B">
      <w:pPr>
        <w:tabs>
          <w:tab w:val="clear" w:pos="567"/>
        </w:tabs>
        <w:spacing w:line="240" w:lineRule="auto"/>
        <w:jc w:val="center"/>
        <w:rPr>
          <w:b/>
          <w:szCs w:val="22"/>
        </w:rPr>
      </w:pPr>
      <w:r w:rsidRPr="006414D3">
        <w:rPr>
          <w:b/>
          <w:szCs w:val="22"/>
        </w:rPr>
        <w:t>A. LABELLING</w:t>
      </w:r>
    </w:p>
    <w:p w14:paraId="36AFC1B7" w14:textId="77777777" w:rsidR="00C114FF" w:rsidRPr="006414D3" w:rsidRDefault="00D42565" w:rsidP="00A9226B">
      <w:pPr>
        <w:tabs>
          <w:tab w:val="clear" w:pos="567"/>
        </w:tabs>
        <w:spacing w:line="240" w:lineRule="auto"/>
        <w:rPr>
          <w:szCs w:val="22"/>
        </w:rPr>
      </w:pPr>
      <w:r w:rsidRPr="006414D3">
        <w:rPr>
          <w:szCs w:val="22"/>
        </w:rPr>
        <w:br w:type="page"/>
      </w:r>
    </w:p>
    <w:p w14:paraId="4CA788EC" w14:textId="77777777" w:rsidR="0093401B" w:rsidRDefault="0093401B" w:rsidP="002A15E1">
      <w:pPr>
        <w:tabs>
          <w:tab w:val="clear" w:pos="567"/>
        </w:tabs>
        <w:spacing w:line="240" w:lineRule="auto"/>
        <w:rPr>
          <w:b/>
          <w:szCs w:val="22"/>
        </w:rPr>
      </w:pPr>
    </w:p>
    <w:tbl>
      <w:tblPr>
        <w:tblW w:w="0" w:type="auto"/>
        <w:tblLook w:val="0000" w:firstRow="0" w:lastRow="0" w:firstColumn="0" w:lastColumn="0" w:noHBand="0" w:noVBand="0"/>
      </w:tblPr>
      <w:tblGrid>
        <w:gridCol w:w="9061"/>
      </w:tblGrid>
      <w:tr w:rsidR="00D15B21" w14:paraId="33F74DAE" w14:textId="77777777" w:rsidTr="00285071">
        <w:tc>
          <w:tcPr>
            <w:tcW w:w="9071" w:type="dxa"/>
            <w:tcBorders>
              <w:top w:val="single" w:sz="4" w:space="0" w:color="auto"/>
              <w:left w:val="single" w:sz="4" w:space="0" w:color="auto"/>
              <w:bottom w:val="single" w:sz="4" w:space="0" w:color="auto"/>
              <w:right w:val="single" w:sz="4" w:space="0" w:color="auto"/>
            </w:tcBorders>
          </w:tcPr>
          <w:p w14:paraId="3B5EFB18" w14:textId="77777777" w:rsidR="00A417DD" w:rsidRPr="006414D3" w:rsidRDefault="00D42565" w:rsidP="00A417DD">
            <w:pPr>
              <w:tabs>
                <w:tab w:val="clear" w:pos="567"/>
              </w:tabs>
              <w:spacing w:line="240" w:lineRule="auto"/>
              <w:rPr>
                <w:szCs w:val="22"/>
              </w:rPr>
            </w:pPr>
            <w:r w:rsidRPr="006414D3">
              <w:rPr>
                <w:b/>
                <w:szCs w:val="22"/>
              </w:rPr>
              <w:t>PARTICULARS TO APPEAR ON THE OUTER PACKAGE</w:t>
            </w:r>
          </w:p>
          <w:p w14:paraId="45D3A155" w14:textId="77777777" w:rsidR="00A417DD" w:rsidRDefault="00A417DD" w:rsidP="00A417DD">
            <w:pPr>
              <w:tabs>
                <w:tab w:val="clear" w:pos="567"/>
              </w:tabs>
              <w:spacing w:line="240" w:lineRule="auto"/>
              <w:rPr>
                <w:b/>
                <w:szCs w:val="22"/>
              </w:rPr>
            </w:pPr>
          </w:p>
          <w:p w14:paraId="62E11D02" w14:textId="77777777" w:rsidR="00A417DD" w:rsidRDefault="00D42565" w:rsidP="00A417DD">
            <w:pPr>
              <w:tabs>
                <w:tab w:val="clear" w:pos="567"/>
              </w:tabs>
              <w:spacing w:line="240" w:lineRule="auto"/>
              <w:rPr>
                <w:szCs w:val="22"/>
              </w:rPr>
            </w:pPr>
            <w:r w:rsidRPr="006414D3">
              <w:rPr>
                <w:b/>
                <w:szCs w:val="22"/>
              </w:rPr>
              <w:t>{NATURE/TYPE}</w:t>
            </w:r>
          </w:p>
          <w:p w14:paraId="58970067" w14:textId="77777777" w:rsidR="00A417DD" w:rsidRDefault="00A417DD" w:rsidP="002A15E1">
            <w:pPr>
              <w:tabs>
                <w:tab w:val="clear" w:pos="567"/>
              </w:tabs>
              <w:spacing w:line="240" w:lineRule="auto"/>
              <w:rPr>
                <w:b/>
                <w:szCs w:val="22"/>
              </w:rPr>
            </w:pPr>
          </w:p>
        </w:tc>
      </w:tr>
    </w:tbl>
    <w:p w14:paraId="36AFC1BE"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0AA639C9" w14:textId="77777777" w:rsidTr="00285071">
        <w:tc>
          <w:tcPr>
            <w:tcW w:w="9071" w:type="dxa"/>
            <w:tcBorders>
              <w:top w:val="single" w:sz="4" w:space="0" w:color="auto"/>
              <w:left w:val="single" w:sz="4" w:space="0" w:color="auto"/>
              <w:bottom w:val="single" w:sz="4" w:space="0" w:color="auto"/>
              <w:right w:val="single" w:sz="4" w:space="0" w:color="auto"/>
            </w:tcBorders>
          </w:tcPr>
          <w:p w14:paraId="73046511" w14:textId="2DF6EB1D" w:rsidR="006B2BF7" w:rsidRDefault="00D42565" w:rsidP="00A9226B">
            <w:pPr>
              <w:tabs>
                <w:tab w:val="clear" w:pos="567"/>
              </w:tabs>
              <w:spacing w:line="240" w:lineRule="auto"/>
              <w:rPr>
                <w:szCs w:val="22"/>
              </w:rPr>
            </w:pPr>
            <w:r w:rsidRPr="006414D3">
              <w:rPr>
                <w:b/>
                <w:szCs w:val="22"/>
              </w:rPr>
              <w:t>1.</w:t>
            </w:r>
            <w:r w:rsidRPr="006414D3">
              <w:rPr>
                <w:b/>
                <w:szCs w:val="22"/>
              </w:rPr>
              <w:tab/>
              <w:t>NAME OF THE VETERINARY MEDICINAL PRODUCT</w:t>
            </w:r>
          </w:p>
        </w:tc>
      </w:tr>
    </w:tbl>
    <w:p w14:paraId="0CC48F88" w14:textId="77777777" w:rsidR="006B2BF7" w:rsidRPr="006414D3" w:rsidRDefault="006B2BF7" w:rsidP="00A9226B">
      <w:pPr>
        <w:tabs>
          <w:tab w:val="clear" w:pos="567"/>
        </w:tabs>
        <w:spacing w:line="240" w:lineRule="auto"/>
        <w:rPr>
          <w:szCs w:val="22"/>
        </w:rPr>
      </w:pPr>
    </w:p>
    <w:p w14:paraId="36AFC1BF" w14:textId="77777777" w:rsidR="00C114FF" w:rsidRDefault="00D42565" w:rsidP="00A9226B">
      <w:pPr>
        <w:tabs>
          <w:tab w:val="clear" w:pos="567"/>
        </w:tabs>
        <w:spacing w:line="240" w:lineRule="auto"/>
        <w:rPr>
          <w:szCs w:val="22"/>
        </w:rPr>
      </w:pPr>
      <w:r w:rsidRPr="006414D3">
        <w:rPr>
          <w:szCs w:val="22"/>
        </w:rPr>
        <w:t xml:space="preserve">{(Invented) name of veterinary medicinal product </w:t>
      </w:r>
      <w:r w:rsidR="00F52EAB" w:rsidRPr="006414D3">
        <w:rPr>
          <w:szCs w:val="22"/>
        </w:rPr>
        <w:t>&lt;</w:t>
      </w:r>
      <w:r w:rsidRPr="006414D3">
        <w:rPr>
          <w:szCs w:val="22"/>
        </w:rPr>
        <w:t>strength</w:t>
      </w:r>
      <w:r w:rsidR="00F52EAB" w:rsidRPr="006414D3">
        <w:rPr>
          <w:szCs w:val="22"/>
        </w:rPr>
        <w:t>&gt;</w:t>
      </w:r>
      <w:r w:rsidRPr="006414D3">
        <w:rPr>
          <w:szCs w:val="22"/>
        </w:rPr>
        <w:t xml:space="preserve"> pharmaceutical form}</w:t>
      </w:r>
    </w:p>
    <w:p w14:paraId="2B823474" w14:textId="77777777" w:rsidR="007062F9" w:rsidRDefault="007062F9" w:rsidP="00A9226B">
      <w:pPr>
        <w:tabs>
          <w:tab w:val="clear" w:pos="567"/>
        </w:tabs>
        <w:spacing w:line="240" w:lineRule="auto"/>
        <w:rPr>
          <w:szCs w:val="22"/>
        </w:rPr>
      </w:pPr>
    </w:p>
    <w:p w14:paraId="7CE66FC9" w14:textId="77777777" w:rsidR="00C2434A" w:rsidRDefault="00C2434A" w:rsidP="00A9226B">
      <w:pPr>
        <w:tabs>
          <w:tab w:val="clear" w:pos="567"/>
        </w:tabs>
        <w:spacing w:line="240" w:lineRule="auto"/>
        <w:rPr>
          <w:szCs w:val="22"/>
        </w:rPr>
      </w:pPr>
    </w:p>
    <w:tbl>
      <w:tblPr>
        <w:tblW w:w="0" w:type="auto"/>
        <w:tblLook w:val="0000" w:firstRow="0" w:lastRow="0" w:firstColumn="0" w:lastColumn="0" w:noHBand="0" w:noVBand="0"/>
      </w:tblPr>
      <w:tblGrid>
        <w:gridCol w:w="9071"/>
      </w:tblGrid>
      <w:tr w:rsidR="00D15B21" w14:paraId="2D5979C2" w14:textId="77777777">
        <w:tc>
          <w:tcPr>
            <w:tcW w:w="9071" w:type="dxa"/>
          </w:tcPr>
          <w:p w14:paraId="50BE3DE6" w14:textId="082F5D3E" w:rsidR="00472FB5" w:rsidRDefault="00D42565" w:rsidP="00285071">
            <w:pP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567"/>
                <w:tab w:val="left" w:pos="0"/>
              </w:tabs>
              <w:spacing w:line="240" w:lineRule="auto"/>
              <w:ind w:left="567" w:hanging="567"/>
              <w:rPr>
                <w:szCs w:val="22"/>
              </w:rPr>
            </w:pPr>
            <w:r w:rsidRPr="006414D3">
              <w:rPr>
                <w:b/>
                <w:szCs w:val="22"/>
              </w:rPr>
              <w:t>2.</w:t>
            </w:r>
            <w:r w:rsidRPr="006414D3">
              <w:rPr>
                <w:b/>
                <w:szCs w:val="22"/>
              </w:rPr>
              <w:tab/>
              <w:t>STATEMENT OF ACTIVE SUBSTANCES</w:t>
            </w:r>
          </w:p>
        </w:tc>
      </w:tr>
    </w:tbl>
    <w:p w14:paraId="36AFC1C4" w14:textId="77777777" w:rsidR="00C114FF" w:rsidRDefault="00C114FF" w:rsidP="00A9226B">
      <w:pPr>
        <w:tabs>
          <w:tab w:val="clear" w:pos="567"/>
        </w:tabs>
        <w:spacing w:line="240" w:lineRule="auto"/>
        <w:rPr>
          <w:szCs w:val="22"/>
        </w:rPr>
      </w:pPr>
    </w:p>
    <w:p w14:paraId="4437443D" w14:textId="77777777" w:rsidR="00A25EA4" w:rsidRDefault="00A25EA4" w:rsidP="00A25EA4">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5C57F5E0" w14:textId="77777777" w:rsidTr="00285071">
        <w:tc>
          <w:tcPr>
            <w:tcW w:w="9071" w:type="dxa"/>
            <w:tcBorders>
              <w:top w:val="single" w:sz="4" w:space="0" w:color="auto"/>
              <w:left w:val="single" w:sz="4" w:space="0" w:color="auto"/>
              <w:bottom w:val="single" w:sz="4" w:space="0" w:color="auto"/>
              <w:right w:val="single" w:sz="4" w:space="0" w:color="auto"/>
            </w:tcBorders>
          </w:tcPr>
          <w:p w14:paraId="7A7E5A37" w14:textId="6939315E" w:rsidR="00083BF6" w:rsidRPr="002B4047" w:rsidRDefault="00D42565" w:rsidP="00285071">
            <w:pPr>
              <w:tabs>
                <w:tab w:val="clear" w:pos="567"/>
                <w:tab w:val="left" w:pos="0"/>
              </w:tabs>
              <w:spacing w:line="240" w:lineRule="auto"/>
              <w:ind w:left="567" w:hanging="567"/>
              <w:rPr>
                <w:szCs w:val="22"/>
              </w:rPr>
            </w:pPr>
            <w:r w:rsidRPr="002B4047">
              <w:rPr>
                <w:b/>
                <w:szCs w:val="22"/>
              </w:rPr>
              <w:t>3.</w:t>
            </w:r>
            <w:r w:rsidRPr="002B4047">
              <w:rPr>
                <w:b/>
                <w:szCs w:val="22"/>
              </w:rPr>
              <w:tab/>
              <w:t>PACKAGE SIZE</w:t>
            </w:r>
          </w:p>
        </w:tc>
      </w:tr>
    </w:tbl>
    <w:p w14:paraId="36AFC1C6" w14:textId="77777777" w:rsidR="00C114FF" w:rsidRDefault="00C114FF" w:rsidP="00A9226B">
      <w:pPr>
        <w:tabs>
          <w:tab w:val="clear" w:pos="567"/>
        </w:tabs>
        <w:spacing w:line="240" w:lineRule="auto"/>
        <w:rPr>
          <w:szCs w:val="22"/>
        </w:rPr>
      </w:pPr>
    </w:p>
    <w:p w14:paraId="5B3CA9CD" w14:textId="77777777" w:rsidR="00D52537" w:rsidRDefault="00D52537"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08AA7630" w14:textId="77777777" w:rsidTr="00DF189A">
        <w:tc>
          <w:tcPr>
            <w:tcW w:w="9071" w:type="dxa"/>
            <w:tcBorders>
              <w:top w:val="single" w:sz="4" w:space="0" w:color="auto"/>
              <w:left w:val="single" w:sz="4" w:space="0" w:color="auto"/>
              <w:bottom w:val="single" w:sz="4" w:space="0" w:color="auto"/>
              <w:right w:val="single" w:sz="4" w:space="0" w:color="auto"/>
            </w:tcBorders>
          </w:tcPr>
          <w:p w14:paraId="4FA85AA6" w14:textId="776D315D" w:rsidR="00D52537" w:rsidRDefault="00D42565" w:rsidP="00A9226B">
            <w:pPr>
              <w:tabs>
                <w:tab w:val="clear" w:pos="567"/>
              </w:tabs>
              <w:spacing w:line="240" w:lineRule="auto"/>
              <w:rPr>
                <w:szCs w:val="22"/>
              </w:rPr>
            </w:pPr>
            <w:r w:rsidRPr="00D52537">
              <w:rPr>
                <w:b/>
                <w:szCs w:val="22"/>
              </w:rPr>
              <w:t>4.</w:t>
            </w:r>
            <w:r w:rsidRPr="00D52537">
              <w:rPr>
                <w:b/>
                <w:szCs w:val="22"/>
              </w:rPr>
              <w:tab/>
              <w:t>TARGET SPECIES</w:t>
            </w:r>
          </w:p>
        </w:tc>
      </w:tr>
    </w:tbl>
    <w:p w14:paraId="443F8113" w14:textId="77777777" w:rsidR="00D52537" w:rsidRDefault="00D52537" w:rsidP="00A9226B">
      <w:pPr>
        <w:tabs>
          <w:tab w:val="clear" w:pos="567"/>
        </w:tabs>
        <w:spacing w:line="240" w:lineRule="auto"/>
        <w:rPr>
          <w:szCs w:val="22"/>
        </w:rPr>
      </w:pPr>
    </w:p>
    <w:p w14:paraId="347DE1B3" w14:textId="77777777" w:rsidR="00A35A62" w:rsidRPr="006414D3" w:rsidRDefault="00A35A62"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5DB0F163" w14:textId="77777777" w:rsidTr="00846931">
        <w:tc>
          <w:tcPr>
            <w:tcW w:w="9071" w:type="dxa"/>
            <w:tcBorders>
              <w:top w:val="single" w:sz="4" w:space="0" w:color="auto"/>
              <w:left w:val="single" w:sz="4" w:space="0" w:color="auto"/>
              <w:bottom w:val="single" w:sz="4" w:space="0" w:color="auto"/>
              <w:right w:val="single" w:sz="4" w:space="0" w:color="auto"/>
            </w:tcBorders>
          </w:tcPr>
          <w:p w14:paraId="2DD19E41" w14:textId="7EEE686C" w:rsidR="00A35A62" w:rsidRDefault="00D42565" w:rsidP="00A9226B">
            <w:pPr>
              <w:tabs>
                <w:tab w:val="clear" w:pos="567"/>
              </w:tabs>
              <w:spacing w:line="240" w:lineRule="auto"/>
              <w:rPr>
                <w:b/>
                <w:szCs w:val="22"/>
              </w:rPr>
            </w:pPr>
            <w:r w:rsidRPr="00A35A62">
              <w:rPr>
                <w:b/>
                <w:szCs w:val="22"/>
              </w:rPr>
              <w:t>5.</w:t>
            </w:r>
            <w:r w:rsidRPr="00A35A62">
              <w:rPr>
                <w:b/>
                <w:szCs w:val="22"/>
              </w:rPr>
              <w:tab/>
              <w:t>INDICATIONS</w:t>
            </w:r>
          </w:p>
        </w:tc>
      </w:tr>
    </w:tbl>
    <w:p w14:paraId="39205173" w14:textId="77777777" w:rsidR="00A35A62" w:rsidRDefault="00A35A62" w:rsidP="00A9226B">
      <w:pPr>
        <w:tabs>
          <w:tab w:val="clear" w:pos="567"/>
        </w:tabs>
        <w:spacing w:line="240" w:lineRule="auto"/>
        <w:rPr>
          <w:b/>
          <w:szCs w:val="22"/>
        </w:rPr>
      </w:pPr>
    </w:p>
    <w:p w14:paraId="1CF406D6" w14:textId="77777777" w:rsidR="002B4047" w:rsidRPr="006414D3" w:rsidRDefault="002B4047"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7CF04B7E" w14:textId="77777777" w:rsidTr="00846931">
        <w:tc>
          <w:tcPr>
            <w:tcW w:w="9071" w:type="dxa"/>
            <w:tcBorders>
              <w:top w:val="single" w:sz="4" w:space="0" w:color="auto"/>
              <w:left w:val="single" w:sz="4" w:space="0" w:color="auto"/>
              <w:bottom w:val="single" w:sz="4" w:space="0" w:color="auto"/>
              <w:right w:val="single" w:sz="4" w:space="0" w:color="auto"/>
            </w:tcBorders>
          </w:tcPr>
          <w:p w14:paraId="5783F8E5" w14:textId="50E3B761" w:rsidR="00A35A62" w:rsidRDefault="00D42565" w:rsidP="00A9226B">
            <w:pPr>
              <w:tabs>
                <w:tab w:val="clear" w:pos="567"/>
              </w:tabs>
              <w:spacing w:line="240" w:lineRule="auto"/>
              <w:rPr>
                <w:b/>
                <w:szCs w:val="22"/>
              </w:rPr>
            </w:pPr>
            <w:r w:rsidRPr="00A35A62">
              <w:rPr>
                <w:b/>
                <w:szCs w:val="22"/>
              </w:rPr>
              <w:t>6.</w:t>
            </w:r>
            <w:r w:rsidRPr="00A35A62">
              <w:rPr>
                <w:b/>
                <w:szCs w:val="22"/>
              </w:rPr>
              <w:tab/>
              <w:t>ROUTES OF ADMINISTRATION</w:t>
            </w:r>
          </w:p>
        </w:tc>
      </w:tr>
    </w:tbl>
    <w:p w14:paraId="52BDFCAD" w14:textId="77777777" w:rsidR="00C71064" w:rsidRPr="006414D3" w:rsidRDefault="00C71064" w:rsidP="00A9226B">
      <w:pPr>
        <w:tabs>
          <w:tab w:val="clear" w:pos="567"/>
        </w:tabs>
        <w:spacing w:line="240" w:lineRule="auto"/>
        <w:rPr>
          <w:szCs w:val="22"/>
        </w:rPr>
      </w:pPr>
    </w:p>
    <w:p w14:paraId="36AFC1CF" w14:textId="77777777" w:rsidR="00C114FF" w:rsidRPr="006414D3"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5DAE1E7F" w14:textId="77777777" w:rsidTr="00846931">
        <w:tc>
          <w:tcPr>
            <w:tcW w:w="9071" w:type="dxa"/>
            <w:tcBorders>
              <w:top w:val="single" w:sz="4" w:space="0" w:color="auto"/>
              <w:left w:val="single" w:sz="4" w:space="0" w:color="auto"/>
              <w:bottom w:val="single" w:sz="4" w:space="0" w:color="auto"/>
              <w:right w:val="single" w:sz="4" w:space="0" w:color="auto"/>
            </w:tcBorders>
          </w:tcPr>
          <w:p w14:paraId="74C25119" w14:textId="5B35056C" w:rsidR="00C71064" w:rsidRDefault="00D42565" w:rsidP="00A9226B">
            <w:pPr>
              <w:tabs>
                <w:tab w:val="clear" w:pos="567"/>
              </w:tabs>
              <w:spacing w:line="240" w:lineRule="auto"/>
              <w:rPr>
                <w:szCs w:val="22"/>
              </w:rPr>
            </w:pPr>
            <w:r w:rsidRPr="00C71064">
              <w:rPr>
                <w:b/>
                <w:szCs w:val="22"/>
              </w:rPr>
              <w:t>7.</w:t>
            </w:r>
            <w:r w:rsidRPr="00C71064">
              <w:rPr>
                <w:b/>
                <w:szCs w:val="22"/>
              </w:rPr>
              <w:tab/>
              <w:t>WITHDRAWAL PERIODS</w:t>
            </w:r>
          </w:p>
        </w:tc>
      </w:tr>
    </w:tbl>
    <w:p w14:paraId="36AFC1D2" w14:textId="77777777" w:rsidR="00C114FF" w:rsidRPr="006414D3" w:rsidRDefault="00C114FF" w:rsidP="00A9226B">
      <w:pPr>
        <w:tabs>
          <w:tab w:val="clear" w:pos="567"/>
        </w:tabs>
        <w:spacing w:line="240" w:lineRule="auto"/>
        <w:rPr>
          <w:szCs w:val="22"/>
        </w:rPr>
      </w:pPr>
    </w:p>
    <w:p w14:paraId="36AFC1D3" w14:textId="67DD0692" w:rsidR="00C114FF" w:rsidRPr="006414D3" w:rsidRDefault="00D42565" w:rsidP="00A9226B">
      <w:pPr>
        <w:tabs>
          <w:tab w:val="clear" w:pos="567"/>
        </w:tabs>
        <w:spacing w:line="240" w:lineRule="auto"/>
        <w:rPr>
          <w:szCs w:val="22"/>
        </w:rPr>
      </w:pPr>
      <w:r w:rsidRPr="006414D3">
        <w:rPr>
          <w:szCs w:val="22"/>
        </w:rPr>
        <w:t>&lt;Withdrawal period</w:t>
      </w:r>
      <w:r w:rsidR="00BC6091">
        <w:rPr>
          <w:szCs w:val="22"/>
        </w:rPr>
        <w:t>s</w:t>
      </w:r>
      <w:r w:rsidRPr="006414D3">
        <w:rPr>
          <w:szCs w:val="22"/>
        </w:rPr>
        <w:t>:&gt;</w:t>
      </w:r>
    </w:p>
    <w:p w14:paraId="36AFC1D4" w14:textId="77777777" w:rsidR="00C114FF" w:rsidRPr="006414D3"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578687A6" w14:textId="77777777" w:rsidTr="00846931">
        <w:tc>
          <w:tcPr>
            <w:tcW w:w="9071" w:type="dxa"/>
            <w:tcBorders>
              <w:top w:val="single" w:sz="4" w:space="0" w:color="auto"/>
              <w:left w:val="single" w:sz="4" w:space="0" w:color="auto"/>
              <w:bottom w:val="single" w:sz="4" w:space="0" w:color="auto"/>
              <w:right w:val="single" w:sz="4" w:space="0" w:color="auto"/>
            </w:tcBorders>
          </w:tcPr>
          <w:p w14:paraId="6FACE97E" w14:textId="7505C121" w:rsidR="00C71064" w:rsidRPr="00846931" w:rsidRDefault="00D42565" w:rsidP="00A9226B">
            <w:pPr>
              <w:tabs>
                <w:tab w:val="clear" w:pos="567"/>
              </w:tabs>
              <w:spacing w:line="240" w:lineRule="auto"/>
              <w:rPr>
                <w:b/>
                <w:szCs w:val="22"/>
              </w:rPr>
            </w:pPr>
            <w:r w:rsidRPr="00C71064">
              <w:rPr>
                <w:b/>
                <w:szCs w:val="22"/>
              </w:rPr>
              <w:t>8.</w:t>
            </w:r>
            <w:r w:rsidRPr="00C71064">
              <w:rPr>
                <w:b/>
                <w:szCs w:val="22"/>
              </w:rPr>
              <w:tab/>
              <w:t>EXPIRY DATE</w:t>
            </w:r>
          </w:p>
        </w:tc>
      </w:tr>
    </w:tbl>
    <w:p w14:paraId="36AFC1D7" w14:textId="77777777" w:rsidR="00C114FF" w:rsidRPr="006414D3" w:rsidRDefault="00C114FF" w:rsidP="00A9226B">
      <w:pPr>
        <w:tabs>
          <w:tab w:val="clear" w:pos="567"/>
        </w:tabs>
        <w:spacing w:line="240" w:lineRule="auto"/>
        <w:rPr>
          <w:szCs w:val="22"/>
        </w:rPr>
      </w:pPr>
    </w:p>
    <w:p w14:paraId="36AFC1D8" w14:textId="77777777" w:rsidR="00DE67C4" w:rsidRPr="006414D3" w:rsidRDefault="00D42565" w:rsidP="00A9226B">
      <w:pPr>
        <w:tabs>
          <w:tab w:val="clear" w:pos="567"/>
        </w:tabs>
        <w:spacing w:line="240" w:lineRule="auto"/>
        <w:rPr>
          <w:szCs w:val="22"/>
        </w:rPr>
      </w:pPr>
      <w:r w:rsidRPr="006414D3">
        <w:rPr>
          <w:szCs w:val="22"/>
        </w:rPr>
        <w:t>Exp</w:t>
      </w:r>
      <w:r w:rsidR="00B11CF4">
        <w:rPr>
          <w:szCs w:val="22"/>
        </w:rPr>
        <w:t>.</w:t>
      </w:r>
      <w:r w:rsidRPr="006414D3">
        <w:rPr>
          <w:szCs w:val="22"/>
        </w:rPr>
        <w:t xml:space="preserve"> {mm/yyyy}</w:t>
      </w:r>
    </w:p>
    <w:p w14:paraId="36AFC1D9" w14:textId="77777777" w:rsidR="001B26EB" w:rsidRPr="006414D3" w:rsidRDefault="001B26EB" w:rsidP="00A9226B">
      <w:pPr>
        <w:tabs>
          <w:tab w:val="clear" w:pos="567"/>
        </w:tabs>
        <w:spacing w:line="240" w:lineRule="auto"/>
        <w:rPr>
          <w:szCs w:val="22"/>
        </w:rPr>
      </w:pPr>
    </w:p>
    <w:p w14:paraId="36AFC1DA" w14:textId="06E4A7D6" w:rsidR="00C114FF" w:rsidRPr="006414D3" w:rsidRDefault="00D42565" w:rsidP="00A9226B">
      <w:pPr>
        <w:tabs>
          <w:tab w:val="clear" w:pos="567"/>
        </w:tabs>
        <w:spacing w:line="240" w:lineRule="auto"/>
        <w:rPr>
          <w:szCs w:val="22"/>
        </w:rPr>
      </w:pPr>
      <w:r w:rsidRPr="006414D3">
        <w:rPr>
          <w:szCs w:val="22"/>
        </w:rPr>
        <w:t xml:space="preserve">&lt;Once </w:t>
      </w:r>
      <w:r w:rsidR="008C261B" w:rsidRPr="006414D3">
        <w:rPr>
          <w:szCs w:val="22"/>
        </w:rPr>
        <w:t>&lt;</w:t>
      </w:r>
      <w:r w:rsidRPr="006414D3">
        <w:rPr>
          <w:szCs w:val="22"/>
        </w:rPr>
        <w:t>broached</w:t>
      </w:r>
      <w:r w:rsidR="008C261B" w:rsidRPr="006414D3">
        <w:rPr>
          <w:szCs w:val="22"/>
        </w:rPr>
        <w:t>&gt;</w:t>
      </w:r>
      <w:r w:rsidR="00B7412C">
        <w:rPr>
          <w:szCs w:val="22"/>
        </w:rPr>
        <w:t xml:space="preserve"> </w:t>
      </w:r>
      <w:r w:rsidR="008C261B" w:rsidRPr="006414D3">
        <w:rPr>
          <w:szCs w:val="22"/>
        </w:rPr>
        <w:t>&lt;</w:t>
      </w:r>
      <w:r w:rsidRPr="006414D3">
        <w:rPr>
          <w:szCs w:val="22"/>
        </w:rPr>
        <w:t>opened</w:t>
      </w:r>
      <w:r w:rsidR="008C261B" w:rsidRPr="006414D3">
        <w:rPr>
          <w:szCs w:val="22"/>
        </w:rPr>
        <w:t>&gt;</w:t>
      </w:r>
      <w:r w:rsidR="00B7412C">
        <w:rPr>
          <w:szCs w:val="22"/>
        </w:rPr>
        <w:t xml:space="preserve"> </w:t>
      </w:r>
      <w:r w:rsidR="00B7428E" w:rsidRPr="006414D3">
        <w:rPr>
          <w:szCs w:val="22"/>
        </w:rPr>
        <w:t>&lt;diluted&gt;</w:t>
      </w:r>
      <w:r w:rsidR="00B7412C">
        <w:rPr>
          <w:szCs w:val="22"/>
        </w:rPr>
        <w:t xml:space="preserve"> </w:t>
      </w:r>
      <w:r w:rsidR="00B7428E" w:rsidRPr="006414D3">
        <w:rPr>
          <w:szCs w:val="22"/>
        </w:rPr>
        <w:t>&lt;reconstituted&gt;</w:t>
      </w:r>
      <w:r w:rsidR="009844F7" w:rsidRPr="006414D3">
        <w:rPr>
          <w:szCs w:val="22"/>
        </w:rPr>
        <w:t xml:space="preserve"> </w:t>
      </w:r>
      <w:r w:rsidR="00B7428E" w:rsidRPr="006414D3">
        <w:rPr>
          <w:szCs w:val="22"/>
        </w:rPr>
        <w:t>&lt;</w:t>
      </w:r>
      <w:r w:rsidRPr="006414D3">
        <w:rPr>
          <w:szCs w:val="22"/>
        </w:rPr>
        <w:t>use by…&gt;</w:t>
      </w:r>
      <w:r w:rsidR="004771F9" w:rsidRPr="006414D3">
        <w:rPr>
          <w:szCs w:val="22"/>
        </w:rPr>
        <w:t xml:space="preserve"> &lt;use within…&gt;</w:t>
      </w:r>
      <w:r w:rsidR="00B7428E" w:rsidRPr="006414D3">
        <w:rPr>
          <w:szCs w:val="22"/>
        </w:rPr>
        <w:t xml:space="preserve"> &lt;use immediately</w:t>
      </w:r>
      <w:r w:rsidR="009844F7" w:rsidRPr="006414D3">
        <w:rPr>
          <w:szCs w:val="22"/>
        </w:rPr>
        <w:t>&gt;</w:t>
      </w:r>
      <w:r w:rsidR="008B24A8" w:rsidRPr="006414D3">
        <w:rPr>
          <w:szCs w:val="22"/>
        </w:rPr>
        <w:t>.&gt;</w:t>
      </w:r>
    </w:p>
    <w:p w14:paraId="36AFC1DB" w14:textId="77777777" w:rsidR="00C114FF" w:rsidRDefault="00C114FF" w:rsidP="00A9226B">
      <w:pPr>
        <w:tabs>
          <w:tab w:val="clear" w:pos="567"/>
        </w:tabs>
        <w:spacing w:line="240" w:lineRule="auto"/>
        <w:rPr>
          <w:szCs w:val="22"/>
        </w:rPr>
      </w:pPr>
    </w:p>
    <w:p w14:paraId="7D318572" w14:textId="77777777" w:rsidR="00C71064" w:rsidRPr="006414D3" w:rsidRDefault="00C71064"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13089DA6" w14:textId="77777777" w:rsidTr="00846931">
        <w:tc>
          <w:tcPr>
            <w:tcW w:w="9071" w:type="dxa"/>
            <w:tcBorders>
              <w:top w:val="single" w:sz="4" w:space="0" w:color="auto"/>
              <w:left w:val="single" w:sz="4" w:space="0" w:color="auto"/>
              <w:bottom w:val="single" w:sz="4" w:space="0" w:color="auto"/>
              <w:right w:val="single" w:sz="4" w:space="0" w:color="auto"/>
            </w:tcBorders>
          </w:tcPr>
          <w:p w14:paraId="5E4EE088" w14:textId="114EC40B" w:rsidR="00C71064" w:rsidRDefault="00D42565" w:rsidP="00A9226B">
            <w:pPr>
              <w:tabs>
                <w:tab w:val="clear" w:pos="567"/>
              </w:tabs>
              <w:spacing w:line="240" w:lineRule="auto"/>
              <w:rPr>
                <w:szCs w:val="22"/>
              </w:rPr>
            </w:pPr>
            <w:r w:rsidRPr="00C71064">
              <w:rPr>
                <w:b/>
                <w:szCs w:val="22"/>
              </w:rPr>
              <w:t>9.</w:t>
            </w:r>
            <w:r w:rsidRPr="00C71064">
              <w:rPr>
                <w:b/>
                <w:szCs w:val="22"/>
              </w:rPr>
              <w:tab/>
              <w:t>SPECIAL STORAGE PRECAUTIONS</w:t>
            </w:r>
          </w:p>
        </w:tc>
      </w:tr>
    </w:tbl>
    <w:p w14:paraId="36AFC1DE" w14:textId="77777777" w:rsidR="00C114FF" w:rsidRPr="006414D3" w:rsidRDefault="00C114FF" w:rsidP="00A9226B">
      <w:pPr>
        <w:tabs>
          <w:tab w:val="clear" w:pos="567"/>
        </w:tabs>
        <w:spacing w:line="240" w:lineRule="auto"/>
        <w:rPr>
          <w:szCs w:val="22"/>
        </w:rPr>
      </w:pPr>
    </w:p>
    <w:p w14:paraId="36AFC1DF" w14:textId="77777777" w:rsidR="00C114FF" w:rsidRPr="006414D3" w:rsidRDefault="00D42565" w:rsidP="00A9226B">
      <w:pPr>
        <w:tabs>
          <w:tab w:val="clear" w:pos="567"/>
        </w:tabs>
        <w:spacing w:line="240" w:lineRule="auto"/>
        <w:rPr>
          <w:szCs w:val="22"/>
        </w:rPr>
      </w:pPr>
      <w:r w:rsidRPr="006414D3">
        <w:rPr>
          <w:szCs w:val="22"/>
        </w:rPr>
        <w:t>&lt;Do not store above &lt;25 </w:t>
      </w:r>
      <w:r w:rsidRPr="006414D3">
        <w:rPr>
          <w:rFonts w:ascii="Symbol" w:hAnsi="Symbol"/>
          <w:szCs w:val="22"/>
        </w:rPr>
        <w:sym w:font="Symbol" w:char="F0B0"/>
      </w:r>
      <w:r w:rsidRPr="006414D3">
        <w:rPr>
          <w:szCs w:val="22"/>
        </w:rPr>
        <w:t>C&gt;</w:t>
      </w:r>
      <w:r w:rsidR="006D09DC">
        <w:rPr>
          <w:szCs w:val="22"/>
        </w:rPr>
        <w:t xml:space="preserve"> </w:t>
      </w:r>
      <w:r w:rsidRPr="006414D3">
        <w:rPr>
          <w:szCs w:val="22"/>
        </w:rPr>
        <w:t>&lt;30 </w:t>
      </w:r>
      <w:r w:rsidRPr="006414D3">
        <w:rPr>
          <w:rFonts w:ascii="Symbol" w:hAnsi="Symbol"/>
          <w:szCs w:val="22"/>
        </w:rPr>
        <w:sym w:font="Symbol" w:char="F0B0"/>
      </w:r>
      <w:r w:rsidRPr="006414D3">
        <w:rPr>
          <w:szCs w:val="22"/>
        </w:rPr>
        <w:t>C&gt;</w:t>
      </w:r>
      <w:r w:rsidR="008B24A8" w:rsidRPr="006414D3">
        <w:rPr>
          <w:szCs w:val="22"/>
        </w:rPr>
        <w:t>.</w:t>
      </w:r>
      <w:r w:rsidRPr="006414D3">
        <w:rPr>
          <w:szCs w:val="22"/>
        </w:rPr>
        <w:t>&gt;</w:t>
      </w:r>
    </w:p>
    <w:p w14:paraId="36AFC1E0" w14:textId="77777777" w:rsidR="00C114FF" w:rsidRPr="006414D3" w:rsidRDefault="00D42565" w:rsidP="00A9226B">
      <w:pPr>
        <w:tabs>
          <w:tab w:val="clear" w:pos="567"/>
        </w:tabs>
        <w:spacing w:line="240" w:lineRule="auto"/>
        <w:rPr>
          <w:szCs w:val="22"/>
        </w:rPr>
      </w:pPr>
      <w:r w:rsidRPr="006414D3">
        <w:rPr>
          <w:szCs w:val="22"/>
        </w:rPr>
        <w:t>&lt;Store below &lt;25 </w:t>
      </w:r>
      <w:r w:rsidRPr="006414D3">
        <w:rPr>
          <w:rFonts w:ascii="Symbol" w:hAnsi="Symbol"/>
          <w:szCs w:val="22"/>
        </w:rPr>
        <w:sym w:font="Symbol" w:char="F0B0"/>
      </w:r>
      <w:r w:rsidRPr="006414D3">
        <w:rPr>
          <w:szCs w:val="22"/>
        </w:rPr>
        <w:t>C&gt;</w:t>
      </w:r>
      <w:r w:rsidR="006D09DC">
        <w:rPr>
          <w:szCs w:val="22"/>
        </w:rPr>
        <w:t xml:space="preserve"> </w:t>
      </w:r>
      <w:r w:rsidRPr="006414D3">
        <w:rPr>
          <w:szCs w:val="22"/>
        </w:rPr>
        <w:t>&lt;30 </w:t>
      </w:r>
      <w:r w:rsidRPr="006414D3">
        <w:rPr>
          <w:rFonts w:ascii="Symbol" w:hAnsi="Symbol"/>
          <w:szCs w:val="22"/>
        </w:rPr>
        <w:sym w:font="Symbol" w:char="F0B0"/>
      </w:r>
      <w:r w:rsidRPr="006414D3">
        <w:rPr>
          <w:szCs w:val="22"/>
        </w:rPr>
        <w:t>C&gt;</w:t>
      </w:r>
      <w:r w:rsidR="008B24A8" w:rsidRPr="006414D3">
        <w:rPr>
          <w:szCs w:val="22"/>
        </w:rPr>
        <w:t>.</w:t>
      </w:r>
      <w:r w:rsidRPr="006414D3">
        <w:rPr>
          <w:szCs w:val="22"/>
        </w:rPr>
        <w:t>&gt;</w:t>
      </w:r>
    </w:p>
    <w:p w14:paraId="36AFC1E1" w14:textId="77777777" w:rsidR="00C114FF" w:rsidRPr="006414D3" w:rsidRDefault="00D42565" w:rsidP="00A9226B">
      <w:pPr>
        <w:tabs>
          <w:tab w:val="clear" w:pos="567"/>
        </w:tabs>
        <w:spacing w:line="240" w:lineRule="auto"/>
        <w:rPr>
          <w:szCs w:val="22"/>
        </w:rPr>
      </w:pPr>
      <w:r w:rsidRPr="006414D3">
        <w:rPr>
          <w:szCs w:val="22"/>
        </w:rPr>
        <w:t>&lt;Store in a refrigerator</w:t>
      </w:r>
      <w:r w:rsidR="008B24A8" w:rsidRPr="006414D3">
        <w:rPr>
          <w:szCs w:val="22"/>
        </w:rPr>
        <w:t>.</w:t>
      </w:r>
      <w:r w:rsidRPr="006414D3">
        <w:rPr>
          <w:szCs w:val="22"/>
        </w:rPr>
        <w:t>&gt;</w:t>
      </w:r>
    </w:p>
    <w:p w14:paraId="36AFC1E2" w14:textId="77777777" w:rsidR="00C114FF" w:rsidRPr="006414D3" w:rsidRDefault="00D42565" w:rsidP="00A9226B">
      <w:pPr>
        <w:tabs>
          <w:tab w:val="clear" w:pos="567"/>
        </w:tabs>
        <w:spacing w:line="240" w:lineRule="auto"/>
        <w:rPr>
          <w:szCs w:val="22"/>
        </w:rPr>
      </w:pPr>
      <w:r w:rsidRPr="006414D3">
        <w:rPr>
          <w:szCs w:val="22"/>
        </w:rPr>
        <w:t>&lt;Store and transport refrigerated</w:t>
      </w:r>
      <w:r w:rsidR="008B24A8" w:rsidRPr="006414D3">
        <w:rPr>
          <w:szCs w:val="22"/>
        </w:rPr>
        <w:t>.</w:t>
      </w:r>
      <w:r w:rsidRPr="006414D3">
        <w:rPr>
          <w:szCs w:val="22"/>
        </w:rPr>
        <w:t>&gt;</w:t>
      </w:r>
      <w:r w:rsidRPr="006414D3">
        <w:rPr>
          <w:color w:val="008000"/>
          <w:szCs w:val="22"/>
        </w:rPr>
        <w:t>*</w:t>
      </w:r>
    </w:p>
    <w:p w14:paraId="36AFC1E3" w14:textId="77777777" w:rsidR="00C114FF" w:rsidRPr="006414D3" w:rsidRDefault="00D42565" w:rsidP="00A9226B">
      <w:pPr>
        <w:tabs>
          <w:tab w:val="clear" w:pos="567"/>
        </w:tabs>
        <w:spacing w:line="240" w:lineRule="auto"/>
        <w:rPr>
          <w:szCs w:val="22"/>
        </w:rPr>
      </w:pPr>
      <w:r w:rsidRPr="006414D3">
        <w:rPr>
          <w:szCs w:val="22"/>
        </w:rPr>
        <w:t>&lt;Store in a freezer</w:t>
      </w:r>
      <w:r w:rsidR="008B24A8" w:rsidRPr="006414D3">
        <w:rPr>
          <w:szCs w:val="22"/>
        </w:rPr>
        <w:t>.</w:t>
      </w:r>
      <w:r w:rsidRPr="006414D3">
        <w:rPr>
          <w:szCs w:val="22"/>
        </w:rPr>
        <w:t>&gt;</w:t>
      </w:r>
    </w:p>
    <w:p w14:paraId="36AFC1E4" w14:textId="77777777" w:rsidR="00C114FF" w:rsidRPr="006414D3" w:rsidRDefault="00D42565" w:rsidP="00A9226B">
      <w:pPr>
        <w:tabs>
          <w:tab w:val="clear" w:pos="567"/>
        </w:tabs>
        <w:spacing w:line="240" w:lineRule="auto"/>
        <w:rPr>
          <w:szCs w:val="22"/>
        </w:rPr>
      </w:pPr>
      <w:r w:rsidRPr="006414D3">
        <w:rPr>
          <w:szCs w:val="22"/>
        </w:rPr>
        <w:t>&lt;Store and transport frozen</w:t>
      </w:r>
      <w:r w:rsidR="008B24A8" w:rsidRPr="006414D3">
        <w:rPr>
          <w:szCs w:val="22"/>
        </w:rPr>
        <w:t>.</w:t>
      </w:r>
      <w:r w:rsidRPr="006414D3">
        <w:rPr>
          <w:szCs w:val="22"/>
        </w:rPr>
        <w:t>&gt;</w:t>
      </w:r>
      <w:r w:rsidRPr="006414D3">
        <w:rPr>
          <w:color w:val="008000"/>
          <w:szCs w:val="22"/>
        </w:rPr>
        <w:t>**</w:t>
      </w:r>
    </w:p>
    <w:p w14:paraId="36AFC1E5" w14:textId="77777777" w:rsidR="00C114FF" w:rsidRPr="006414D3" w:rsidRDefault="00D42565" w:rsidP="00A9226B">
      <w:pPr>
        <w:tabs>
          <w:tab w:val="clear" w:pos="567"/>
        </w:tabs>
        <w:spacing w:line="240" w:lineRule="auto"/>
        <w:rPr>
          <w:szCs w:val="22"/>
        </w:rPr>
      </w:pPr>
      <w:r w:rsidRPr="006414D3">
        <w:rPr>
          <w:szCs w:val="22"/>
        </w:rPr>
        <w:t>&lt;Do not &lt;refrigerate&gt; &lt;or&gt; &lt;freeze&gt;</w:t>
      </w:r>
      <w:r w:rsidR="008B24A8" w:rsidRPr="006414D3">
        <w:rPr>
          <w:szCs w:val="22"/>
        </w:rPr>
        <w:t>.</w:t>
      </w:r>
      <w:r w:rsidRPr="006414D3">
        <w:rPr>
          <w:szCs w:val="22"/>
        </w:rPr>
        <w:t>&gt;</w:t>
      </w:r>
    </w:p>
    <w:p w14:paraId="36AFC1E6" w14:textId="77777777" w:rsidR="00C114FF" w:rsidRPr="006414D3" w:rsidRDefault="00D42565" w:rsidP="00A9226B">
      <w:pPr>
        <w:tabs>
          <w:tab w:val="clear" w:pos="567"/>
        </w:tabs>
        <w:spacing w:line="240" w:lineRule="auto"/>
        <w:rPr>
          <w:szCs w:val="22"/>
        </w:rPr>
      </w:pPr>
      <w:r w:rsidRPr="006414D3">
        <w:rPr>
          <w:szCs w:val="22"/>
        </w:rPr>
        <w:t>&lt;Protect from frost</w:t>
      </w:r>
      <w:r w:rsidR="008B24A8" w:rsidRPr="006414D3">
        <w:rPr>
          <w:szCs w:val="22"/>
        </w:rPr>
        <w:t>.</w:t>
      </w:r>
      <w:r w:rsidRPr="006414D3">
        <w:rPr>
          <w:szCs w:val="22"/>
        </w:rPr>
        <w:t>&gt;</w:t>
      </w:r>
      <w:r w:rsidRPr="006414D3">
        <w:rPr>
          <w:color w:val="008000"/>
          <w:szCs w:val="22"/>
        </w:rPr>
        <w:t>***</w:t>
      </w:r>
    </w:p>
    <w:p w14:paraId="36AFC1E7" w14:textId="725F6AF7" w:rsidR="0061726B" w:rsidRPr="006414D3" w:rsidRDefault="00D42565" w:rsidP="00A9226B">
      <w:pPr>
        <w:tabs>
          <w:tab w:val="clear" w:pos="567"/>
        </w:tabs>
        <w:spacing w:line="240" w:lineRule="auto"/>
        <w:rPr>
          <w:szCs w:val="22"/>
        </w:rPr>
      </w:pPr>
      <w:r w:rsidRPr="006414D3">
        <w:rPr>
          <w:szCs w:val="22"/>
        </w:rPr>
        <w:t>&lt;Store in the original &lt;container&gt;</w:t>
      </w:r>
      <w:r w:rsidR="006D09DC">
        <w:rPr>
          <w:szCs w:val="22"/>
        </w:rPr>
        <w:t xml:space="preserve"> </w:t>
      </w:r>
      <w:r w:rsidRPr="006414D3">
        <w:rPr>
          <w:szCs w:val="22"/>
        </w:rPr>
        <w:t>&lt;package&gt;</w:t>
      </w:r>
      <w:r w:rsidR="003357B1">
        <w:rPr>
          <w:szCs w:val="22"/>
        </w:rPr>
        <w:t>.</w:t>
      </w:r>
      <w:r w:rsidRPr="006414D3">
        <w:rPr>
          <w:szCs w:val="22"/>
        </w:rPr>
        <w:t>&gt;</w:t>
      </w:r>
    </w:p>
    <w:p w14:paraId="36AFC1E8" w14:textId="77777777" w:rsidR="00C114FF" w:rsidRPr="006414D3" w:rsidRDefault="00C114FF" w:rsidP="00A9226B">
      <w:pPr>
        <w:tabs>
          <w:tab w:val="clear" w:pos="567"/>
        </w:tabs>
        <w:spacing w:line="240" w:lineRule="auto"/>
        <w:rPr>
          <w:szCs w:val="22"/>
        </w:rPr>
      </w:pPr>
    </w:p>
    <w:p w14:paraId="36AFC1E9" w14:textId="3910AEEB" w:rsidR="00C114FF" w:rsidRPr="006414D3" w:rsidRDefault="00D42565" w:rsidP="00A9226B">
      <w:pPr>
        <w:tabs>
          <w:tab w:val="clear" w:pos="567"/>
        </w:tabs>
        <w:spacing w:line="240" w:lineRule="auto"/>
        <w:rPr>
          <w:szCs w:val="22"/>
        </w:rPr>
      </w:pPr>
      <w:r w:rsidRPr="006414D3">
        <w:rPr>
          <w:szCs w:val="22"/>
        </w:rPr>
        <w:t>&lt;Keep the {container}</w:t>
      </w:r>
      <w:r w:rsidRPr="006414D3">
        <w:rPr>
          <w:color w:val="008000"/>
          <w:szCs w:val="22"/>
        </w:rPr>
        <w:t>****</w:t>
      </w:r>
      <w:r w:rsidRPr="006414D3">
        <w:rPr>
          <w:szCs w:val="22"/>
        </w:rPr>
        <w:t xml:space="preserve"> tightly closed</w:t>
      </w:r>
      <w:r w:rsidR="003357B1">
        <w:rPr>
          <w:szCs w:val="22"/>
        </w:rPr>
        <w:t>.</w:t>
      </w:r>
      <w:r w:rsidRPr="006414D3">
        <w:rPr>
          <w:szCs w:val="22"/>
        </w:rPr>
        <w:t>&gt;</w:t>
      </w:r>
    </w:p>
    <w:p w14:paraId="36AFC1EA" w14:textId="1B1A5375" w:rsidR="00C114FF" w:rsidRPr="006414D3" w:rsidRDefault="00D42565" w:rsidP="00A9226B">
      <w:pPr>
        <w:tabs>
          <w:tab w:val="clear" w:pos="567"/>
        </w:tabs>
        <w:spacing w:line="240" w:lineRule="auto"/>
        <w:rPr>
          <w:szCs w:val="22"/>
        </w:rPr>
      </w:pPr>
      <w:r w:rsidRPr="006414D3">
        <w:rPr>
          <w:szCs w:val="22"/>
        </w:rPr>
        <w:t>&lt;Keep the {container}</w:t>
      </w:r>
      <w:r w:rsidRPr="006414D3">
        <w:rPr>
          <w:color w:val="008000"/>
          <w:szCs w:val="22"/>
        </w:rPr>
        <w:t>****</w:t>
      </w:r>
      <w:r w:rsidRPr="006414D3">
        <w:rPr>
          <w:szCs w:val="22"/>
        </w:rPr>
        <w:t xml:space="preserve"> in the outer carton</w:t>
      </w:r>
      <w:r w:rsidR="003357B1">
        <w:rPr>
          <w:szCs w:val="22"/>
        </w:rPr>
        <w:t>.</w:t>
      </w:r>
      <w:r w:rsidRPr="006414D3">
        <w:rPr>
          <w:szCs w:val="22"/>
        </w:rPr>
        <w:t>&gt;</w:t>
      </w:r>
    </w:p>
    <w:p w14:paraId="36AFC1EB" w14:textId="77777777" w:rsidR="00C114FF" w:rsidRPr="006414D3" w:rsidRDefault="00D42565" w:rsidP="00A9226B">
      <w:pPr>
        <w:tabs>
          <w:tab w:val="clear" w:pos="567"/>
        </w:tabs>
        <w:spacing w:line="240" w:lineRule="auto"/>
        <w:rPr>
          <w:szCs w:val="22"/>
        </w:rPr>
      </w:pPr>
      <w:r w:rsidRPr="006414D3">
        <w:rPr>
          <w:szCs w:val="22"/>
        </w:rPr>
        <w:t xml:space="preserve">&lt;in order to protect from &lt;light&gt; </w:t>
      </w:r>
      <w:r w:rsidR="00304393" w:rsidRPr="006414D3">
        <w:t xml:space="preserve">&lt;and&gt; </w:t>
      </w:r>
      <w:r w:rsidRPr="006414D3">
        <w:rPr>
          <w:szCs w:val="22"/>
        </w:rPr>
        <w:t>&lt;moisture&gt;</w:t>
      </w:r>
      <w:r w:rsidR="0061726B" w:rsidRPr="006414D3">
        <w:rPr>
          <w:szCs w:val="22"/>
        </w:rPr>
        <w:t>.</w:t>
      </w:r>
      <w:r w:rsidRPr="006414D3">
        <w:rPr>
          <w:szCs w:val="22"/>
        </w:rPr>
        <w:t>&gt;</w:t>
      </w:r>
    </w:p>
    <w:p w14:paraId="36AFC1EC" w14:textId="77777777" w:rsidR="00C114FF" w:rsidRPr="006414D3" w:rsidRDefault="00C114FF" w:rsidP="00A9226B">
      <w:pPr>
        <w:tabs>
          <w:tab w:val="clear" w:pos="567"/>
        </w:tabs>
        <w:spacing w:line="240" w:lineRule="auto"/>
        <w:rPr>
          <w:szCs w:val="22"/>
        </w:rPr>
      </w:pPr>
    </w:p>
    <w:p w14:paraId="36AFC1ED" w14:textId="77777777" w:rsidR="00C114FF" w:rsidRPr="006414D3" w:rsidRDefault="00D42565" w:rsidP="00A9226B">
      <w:pPr>
        <w:tabs>
          <w:tab w:val="clear" w:pos="567"/>
        </w:tabs>
        <w:spacing w:line="240" w:lineRule="auto"/>
        <w:rPr>
          <w:szCs w:val="22"/>
        </w:rPr>
      </w:pPr>
      <w:r w:rsidRPr="006414D3">
        <w:rPr>
          <w:szCs w:val="22"/>
        </w:rPr>
        <w:t>&lt;Protect from light</w:t>
      </w:r>
      <w:r w:rsidR="008B24A8" w:rsidRPr="006414D3">
        <w:rPr>
          <w:szCs w:val="22"/>
        </w:rPr>
        <w:t>.</w:t>
      </w:r>
      <w:r w:rsidRPr="006414D3">
        <w:rPr>
          <w:szCs w:val="22"/>
        </w:rPr>
        <w:t>&gt;</w:t>
      </w:r>
    </w:p>
    <w:p w14:paraId="36AFC1EE" w14:textId="77777777" w:rsidR="00C114FF" w:rsidRPr="006414D3" w:rsidRDefault="00D42565" w:rsidP="00A9226B">
      <w:pPr>
        <w:tabs>
          <w:tab w:val="clear" w:pos="567"/>
        </w:tabs>
        <w:spacing w:line="240" w:lineRule="auto"/>
        <w:rPr>
          <w:szCs w:val="22"/>
        </w:rPr>
      </w:pPr>
      <w:r w:rsidRPr="006414D3">
        <w:rPr>
          <w:szCs w:val="22"/>
        </w:rPr>
        <w:t>&lt;Store in a dry place</w:t>
      </w:r>
      <w:r w:rsidR="008B24A8" w:rsidRPr="006414D3">
        <w:rPr>
          <w:szCs w:val="22"/>
        </w:rPr>
        <w:t>.</w:t>
      </w:r>
      <w:r w:rsidRPr="006414D3">
        <w:rPr>
          <w:szCs w:val="22"/>
        </w:rPr>
        <w:t>&gt;</w:t>
      </w:r>
    </w:p>
    <w:p w14:paraId="36AFC1EF" w14:textId="77777777" w:rsidR="00C114FF" w:rsidRPr="006414D3" w:rsidRDefault="00D42565" w:rsidP="00A9226B">
      <w:pPr>
        <w:tabs>
          <w:tab w:val="clear" w:pos="567"/>
        </w:tabs>
        <w:spacing w:line="240" w:lineRule="auto"/>
        <w:rPr>
          <w:szCs w:val="22"/>
        </w:rPr>
      </w:pPr>
      <w:r w:rsidRPr="006414D3">
        <w:rPr>
          <w:szCs w:val="22"/>
        </w:rPr>
        <w:lastRenderedPageBreak/>
        <w:t>&lt;Protect from direct sunlight</w:t>
      </w:r>
      <w:r w:rsidR="008B24A8" w:rsidRPr="006414D3">
        <w:rPr>
          <w:szCs w:val="22"/>
        </w:rPr>
        <w:t>.</w:t>
      </w:r>
      <w:r w:rsidRPr="006414D3">
        <w:rPr>
          <w:szCs w:val="22"/>
        </w:rPr>
        <w:t>&gt;</w:t>
      </w:r>
    </w:p>
    <w:p w14:paraId="36AFC1F0" w14:textId="77777777" w:rsidR="00C114FF" w:rsidRPr="006414D3" w:rsidRDefault="00C114FF" w:rsidP="00A9226B">
      <w:pPr>
        <w:pStyle w:val="EndnoteText"/>
        <w:tabs>
          <w:tab w:val="clear" w:pos="567"/>
        </w:tabs>
        <w:rPr>
          <w:szCs w:val="22"/>
        </w:rPr>
      </w:pPr>
    </w:p>
    <w:p w14:paraId="36AFC1F1" w14:textId="77777777" w:rsidR="00C114FF" w:rsidRPr="006414D3" w:rsidRDefault="00D42565" w:rsidP="00A9226B">
      <w:pPr>
        <w:tabs>
          <w:tab w:val="clear" w:pos="567"/>
        </w:tabs>
        <w:spacing w:line="240" w:lineRule="auto"/>
        <w:rPr>
          <w:i/>
          <w:color w:val="008000"/>
          <w:szCs w:val="22"/>
        </w:rPr>
      </w:pPr>
      <w:r w:rsidRPr="006414D3">
        <w:rPr>
          <w:i/>
          <w:color w:val="008000"/>
          <w:szCs w:val="22"/>
        </w:rPr>
        <w:t>[* The stability data generated at 25 </w:t>
      </w:r>
      <w:r w:rsidRPr="006414D3">
        <w:rPr>
          <w:rFonts w:ascii="Symbol" w:hAnsi="Symbol"/>
          <w:i/>
          <w:color w:val="008000"/>
          <w:szCs w:val="22"/>
        </w:rPr>
        <w:sym w:font="Symbol" w:char="F0B0"/>
      </w:r>
      <w:r w:rsidRPr="006414D3">
        <w:rPr>
          <w:i/>
          <w:color w:val="008000"/>
          <w:szCs w:val="22"/>
        </w:rPr>
        <w:t>C/60 % RH (acc) should be taken into account when deciding whether or not transport under refrigeration is necessary. The statement should only be used in exceptional cases.</w:t>
      </w:r>
    </w:p>
    <w:p w14:paraId="36AFC1F2" w14:textId="77777777" w:rsidR="00C114FF" w:rsidRPr="006414D3" w:rsidRDefault="00D42565" w:rsidP="00A9226B">
      <w:pPr>
        <w:tabs>
          <w:tab w:val="clear" w:pos="567"/>
        </w:tabs>
        <w:spacing w:line="240" w:lineRule="auto"/>
        <w:rPr>
          <w:i/>
          <w:color w:val="008000"/>
          <w:szCs w:val="22"/>
        </w:rPr>
      </w:pPr>
      <w:r w:rsidRPr="006414D3">
        <w:rPr>
          <w:i/>
          <w:color w:val="008000"/>
          <w:szCs w:val="22"/>
        </w:rPr>
        <w:t>** This statement should be used only when critical.</w:t>
      </w:r>
    </w:p>
    <w:p w14:paraId="36AFC1F3" w14:textId="77777777" w:rsidR="00C114FF" w:rsidRPr="006414D3" w:rsidRDefault="00D42565" w:rsidP="00A9226B">
      <w:pPr>
        <w:tabs>
          <w:tab w:val="clear" w:pos="567"/>
        </w:tabs>
        <w:spacing w:line="240" w:lineRule="auto"/>
        <w:rPr>
          <w:i/>
          <w:color w:val="008000"/>
          <w:szCs w:val="22"/>
        </w:rPr>
      </w:pPr>
      <w:r w:rsidRPr="006414D3">
        <w:rPr>
          <w:i/>
          <w:color w:val="008000"/>
          <w:szCs w:val="22"/>
        </w:rPr>
        <w:t>*** E.g. for containers to be stored on a farm.</w:t>
      </w:r>
    </w:p>
    <w:p w14:paraId="36AFC1F4" w14:textId="77777777" w:rsidR="008763E7" w:rsidRPr="006414D3" w:rsidRDefault="00D42565" w:rsidP="008763E7">
      <w:pPr>
        <w:tabs>
          <w:tab w:val="clear" w:pos="567"/>
        </w:tabs>
        <w:spacing w:line="240" w:lineRule="auto"/>
        <w:rPr>
          <w:i/>
          <w:color w:val="008000"/>
          <w:szCs w:val="22"/>
        </w:rPr>
      </w:pPr>
      <w:r w:rsidRPr="006414D3">
        <w:rPr>
          <w:i/>
          <w:color w:val="008000"/>
          <w:szCs w:val="22"/>
        </w:rPr>
        <w:t>**** The actual name of the container should be used (e.g. bottle, blister, etc.)].</w:t>
      </w:r>
    </w:p>
    <w:p w14:paraId="36AFC1F5" w14:textId="77777777" w:rsidR="00C114FF" w:rsidRDefault="00C114FF" w:rsidP="00A9226B">
      <w:pPr>
        <w:tabs>
          <w:tab w:val="clear" w:pos="567"/>
        </w:tabs>
        <w:spacing w:line="240" w:lineRule="auto"/>
        <w:rPr>
          <w:szCs w:val="22"/>
        </w:rPr>
      </w:pPr>
    </w:p>
    <w:p w14:paraId="2E477BED" w14:textId="77777777" w:rsidR="006F5076" w:rsidRPr="006414D3" w:rsidRDefault="006F5076"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24C97DB3" w14:textId="77777777" w:rsidTr="00846931">
        <w:tc>
          <w:tcPr>
            <w:tcW w:w="9071" w:type="dxa"/>
            <w:tcBorders>
              <w:top w:val="single" w:sz="4" w:space="0" w:color="auto"/>
              <w:left w:val="single" w:sz="4" w:space="0" w:color="auto"/>
              <w:bottom w:val="single" w:sz="4" w:space="0" w:color="auto"/>
              <w:right w:val="single" w:sz="4" w:space="0" w:color="auto"/>
            </w:tcBorders>
          </w:tcPr>
          <w:p w14:paraId="4E1C0A71" w14:textId="6E8710E4" w:rsidR="006F5076" w:rsidRDefault="00D42565" w:rsidP="00A9226B">
            <w:pPr>
              <w:tabs>
                <w:tab w:val="clear" w:pos="567"/>
              </w:tabs>
              <w:spacing w:line="240" w:lineRule="auto"/>
              <w:rPr>
                <w:szCs w:val="22"/>
              </w:rPr>
            </w:pPr>
            <w:r w:rsidRPr="006F5076">
              <w:rPr>
                <w:b/>
                <w:szCs w:val="22"/>
              </w:rPr>
              <w:t>10.</w:t>
            </w:r>
            <w:r w:rsidRPr="006F5076">
              <w:rPr>
                <w:b/>
                <w:szCs w:val="22"/>
              </w:rPr>
              <w:tab/>
              <w:t>THE WORDS “READ THE PACKAGE LEAFLET BEFORE USE”</w:t>
            </w:r>
          </w:p>
        </w:tc>
      </w:tr>
    </w:tbl>
    <w:p w14:paraId="36AFC1F8" w14:textId="77777777" w:rsidR="00C114FF" w:rsidRPr="006414D3" w:rsidRDefault="00C114FF" w:rsidP="00A9226B">
      <w:pPr>
        <w:tabs>
          <w:tab w:val="clear" w:pos="567"/>
        </w:tabs>
        <w:spacing w:line="240" w:lineRule="auto"/>
        <w:rPr>
          <w:szCs w:val="22"/>
        </w:rPr>
      </w:pPr>
    </w:p>
    <w:p w14:paraId="36AFC1F9" w14:textId="77777777" w:rsidR="0073373D" w:rsidRPr="006414D3" w:rsidRDefault="00D42565" w:rsidP="00A9226B">
      <w:pPr>
        <w:tabs>
          <w:tab w:val="clear" w:pos="567"/>
        </w:tabs>
        <w:spacing w:line="240" w:lineRule="auto"/>
        <w:rPr>
          <w:szCs w:val="22"/>
        </w:rPr>
      </w:pPr>
      <w:r w:rsidRPr="006414D3">
        <w:rPr>
          <w:szCs w:val="22"/>
        </w:rPr>
        <w:t>Read the package leaflet before use.</w:t>
      </w:r>
    </w:p>
    <w:p w14:paraId="36AFC1FA" w14:textId="77777777" w:rsidR="00DE67C4" w:rsidRPr="006414D3" w:rsidRDefault="00DE67C4" w:rsidP="00A9226B">
      <w:pPr>
        <w:tabs>
          <w:tab w:val="clear" w:pos="567"/>
        </w:tabs>
        <w:spacing w:line="240" w:lineRule="auto"/>
        <w:rPr>
          <w:szCs w:val="22"/>
        </w:rPr>
      </w:pPr>
    </w:p>
    <w:p w14:paraId="36AFC1FB"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2BA16F92" w14:textId="77777777" w:rsidTr="00846931">
        <w:tc>
          <w:tcPr>
            <w:tcW w:w="9071" w:type="dxa"/>
            <w:tcBorders>
              <w:top w:val="single" w:sz="4" w:space="0" w:color="auto"/>
              <w:left w:val="single" w:sz="4" w:space="0" w:color="auto"/>
              <w:bottom w:val="single" w:sz="4" w:space="0" w:color="auto"/>
              <w:right w:val="single" w:sz="4" w:space="0" w:color="auto"/>
            </w:tcBorders>
          </w:tcPr>
          <w:p w14:paraId="5F43159F" w14:textId="12891004" w:rsidR="006F5076" w:rsidRPr="00846931" w:rsidRDefault="00D42565" w:rsidP="00A9226B">
            <w:pPr>
              <w:tabs>
                <w:tab w:val="clear" w:pos="567"/>
              </w:tabs>
              <w:spacing w:line="240" w:lineRule="auto"/>
              <w:rPr>
                <w:b/>
                <w:szCs w:val="22"/>
              </w:rPr>
            </w:pPr>
            <w:r w:rsidRPr="006F5076">
              <w:rPr>
                <w:b/>
                <w:szCs w:val="22"/>
              </w:rPr>
              <w:t>11.</w:t>
            </w:r>
            <w:r w:rsidRPr="006F5076">
              <w:rPr>
                <w:b/>
                <w:szCs w:val="22"/>
              </w:rPr>
              <w:tab/>
              <w:t xml:space="preserve">THE WORDS “FOR ANIMAL TREATMENT ONLY” </w:t>
            </w:r>
          </w:p>
        </w:tc>
      </w:tr>
    </w:tbl>
    <w:p w14:paraId="36AFC1FD" w14:textId="77777777" w:rsidR="00C114FF" w:rsidRPr="006414D3" w:rsidRDefault="00C114FF" w:rsidP="00A9226B">
      <w:pPr>
        <w:tabs>
          <w:tab w:val="clear" w:pos="567"/>
        </w:tabs>
        <w:spacing w:line="240" w:lineRule="auto"/>
        <w:rPr>
          <w:szCs w:val="22"/>
        </w:rPr>
      </w:pPr>
    </w:p>
    <w:p w14:paraId="36AFC1FE" w14:textId="77777777" w:rsidR="00C114FF" w:rsidRPr="006414D3" w:rsidRDefault="00D42565" w:rsidP="00C40CFF">
      <w:pPr>
        <w:tabs>
          <w:tab w:val="clear" w:pos="567"/>
        </w:tabs>
        <w:spacing w:line="240" w:lineRule="auto"/>
        <w:rPr>
          <w:szCs w:val="22"/>
        </w:rPr>
      </w:pPr>
      <w:r w:rsidRPr="006414D3">
        <w:rPr>
          <w:szCs w:val="22"/>
        </w:rPr>
        <w:t>For animal treatment only</w:t>
      </w:r>
      <w:r w:rsidR="0061726B" w:rsidRPr="006414D3">
        <w:rPr>
          <w:szCs w:val="22"/>
        </w:rPr>
        <w:t>.</w:t>
      </w:r>
      <w:r w:rsidRPr="006414D3">
        <w:rPr>
          <w:szCs w:val="22"/>
        </w:rPr>
        <w:t xml:space="preserve"> </w:t>
      </w:r>
    </w:p>
    <w:p w14:paraId="36AFC1FF" w14:textId="77777777" w:rsidR="00C114FF" w:rsidRPr="006414D3" w:rsidRDefault="00C114FF" w:rsidP="00A9226B">
      <w:pPr>
        <w:tabs>
          <w:tab w:val="clear" w:pos="567"/>
        </w:tabs>
        <w:spacing w:line="240" w:lineRule="auto"/>
        <w:rPr>
          <w:szCs w:val="22"/>
        </w:rPr>
      </w:pPr>
    </w:p>
    <w:p w14:paraId="36AFC200"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1616E955" w14:textId="77777777" w:rsidTr="00DF189A">
        <w:tc>
          <w:tcPr>
            <w:tcW w:w="9071" w:type="dxa"/>
            <w:tcBorders>
              <w:top w:val="single" w:sz="4" w:space="0" w:color="auto"/>
              <w:left w:val="single" w:sz="4" w:space="0" w:color="auto"/>
              <w:bottom w:val="single" w:sz="4" w:space="0" w:color="auto"/>
              <w:right w:val="single" w:sz="4" w:space="0" w:color="auto"/>
            </w:tcBorders>
          </w:tcPr>
          <w:p w14:paraId="6298AC4D" w14:textId="4101AAFF" w:rsidR="006F5076" w:rsidRDefault="00D42565" w:rsidP="00A9226B">
            <w:pPr>
              <w:tabs>
                <w:tab w:val="clear" w:pos="567"/>
              </w:tabs>
              <w:spacing w:line="240" w:lineRule="auto"/>
              <w:rPr>
                <w:szCs w:val="22"/>
              </w:rPr>
            </w:pPr>
            <w:r w:rsidRPr="006F5076">
              <w:rPr>
                <w:b/>
                <w:szCs w:val="22"/>
              </w:rPr>
              <w:t>12.</w:t>
            </w:r>
            <w:r w:rsidRPr="006F5076">
              <w:rPr>
                <w:b/>
                <w:szCs w:val="22"/>
              </w:rPr>
              <w:tab/>
              <w:t>THE WORDS “KEEP OUT OF THE SIGHT AND REACH OF CHILDREN”</w:t>
            </w:r>
          </w:p>
        </w:tc>
      </w:tr>
    </w:tbl>
    <w:p w14:paraId="36AFC202" w14:textId="77777777" w:rsidR="00C114FF" w:rsidRPr="006414D3" w:rsidRDefault="00C114FF" w:rsidP="00A9226B">
      <w:pPr>
        <w:tabs>
          <w:tab w:val="clear" w:pos="567"/>
        </w:tabs>
        <w:spacing w:line="240" w:lineRule="auto"/>
        <w:rPr>
          <w:szCs w:val="22"/>
        </w:rPr>
      </w:pPr>
    </w:p>
    <w:p w14:paraId="36AFC203" w14:textId="77777777" w:rsidR="00C114FF" w:rsidRPr="006414D3" w:rsidRDefault="00D42565" w:rsidP="00A9226B">
      <w:pPr>
        <w:tabs>
          <w:tab w:val="clear" w:pos="567"/>
        </w:tabs>
        <w:spacing w:line="240" w:lineRule="auto"/>
        <w:rPr>
          <w:szCs w:val="22"/>
        </w:rPr>
      </w:pPr>
      <w:r w:rsidRPr="006414D3">
        <w:rPr>
          <w:szCs w:val="22"/>
        </w:rPr>
        <w:t xml:space="preserve">Keep out of the </w:t>
      </w:r>
      <w:r w:rsidR="008B24A8" w:rsidRPr="006414D3">
        <w:rPr>
          <w:szCs w:val="22"/>
        </w:rPr>
        <w:t xml:space="preserve">sight and </w:t>
      </w:r>
      <w:r w:rsidRPr="006414D3">
        <w:rPr>
          <w:szCs w:val="22"/>
        </w:rPr>
        <w:t>reach of children.</w:t>
      </w:r>
    </w:p>
    <w:p w14:paraId="36AFC204" w14:textId="77777777" w:rsidR="00C114FF" w:rsidRPr="006414D3" w:rsidRDefault="00C114FF" w:rsidP="00A9226B">
      <w:pPr>
        <w:tabs>
          <w:tab w:val="clear" w:pos="567"/>
        </w:tabs>
        <w:spacing w:line="240" w:lineRule="auto"/>
        <w:rPr>
          <w:szCs w:val="22"/>
        </w:rPr>
      </w:pPr>
    </w:p>
    <w:p w14:paraId="36AFC205"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42DA6B4A" w14:textId="77777777" w:rsidTr="00DF189A">
        <w:tc>
          <w:tcPr>
            <w:tcW w:w="9071" w:type="dxa"/>
            <w:tcBorders>
              <w:top w:val="single" w:sz="4" w:space="0" w:color="auto"/>
              <w:left w:val="single" w:sz="4" w:space="0" w:color="auto"/>
              <w:bottom w:val="single" w:sz="4" w:space="0" w:color="auto"/>
              <w:right w:val="single" w:sz="4" w:space="0" w:color="auto"/>
            </w:tcBorders>
          </w:tcPr>
          <w:p w14:paraId="3B1C2C40" w14:textId="2B98694E" w:rsidR="00845B0A" w:rsidRPr="00DF189A" w:rsidRDefault="00D42565" w:rsidP="00A9226B">
            <w:pPr>
              <w:tabs>
                <w:tab w:val="clear" w:pos="567"/>
              </w:tabs>
              <w:spacing w:line="240" w:lineRule="auto"/>
              <w:rPr>
                <w:b/>
                <w:szCs w:val="22"/>
              </w:rPr>
            </w:pPr>
            <w:r w:rsidRPr="00A36196">
              <w:rPr>
                <w:b/>
                <w:szCs w:val="22"/>
              </w:rPr>
              <w:t>13.</w:t>
            </w:r>
            <w:r w:rsidRPr="00A36196">
              <w:rPr>
                <w:b/>
                <w:szCs w:val="22"/>
              </w:rPr>
              <w:tab/>
              <w:t>NAME OF THE MARKETING AUTHORISATION HOLDER</w:t>
            </w:r>
          </w:p>
        </w:tc>
      </w:tr>
    </w:tbl>
    <w:p w14:paraId="36AFC207" w14:textId="77777777" w:rsidR="00C114FF" w:rsidRPr="006414D3" w:rsidRDefault="00C114FF" w:rsidP="003A31B9">
      <w:pPr>
        <w:tabs>
          <w:tab w:val="clear" w:pos="567"/>
        </w:tabs>
        <w:spacing w:line="240" w:lineRule="auto"/>
        <w:rPr>
          <w:szCs w:val="22"/>
        </w:rPr>
      </w:pPr>
    </w:p>
    <w:p w14:paraId="36AFC208" w14:textId="77777777" w:rsidR="00673F4C" w:rsidRPr="006414D3" w:rsidRDefault="00D42565" w:rsidP="00A9226B">
      <w:pPr>
        <w:tabs>
          <w:tab w:val="clear" w:pos="567"/>
        </w:tabs>
        <w:spacing w:line="240" w:lineRule="auto"/>
        <w:rPr>
          <w:szCs w:val="22"/>
        </w:rPr>
      </w:pPr>
      <w:r w:rsidRPr="006414D3">
        <w:rPr>
          <w:szCs w:val="22"/>
        </w:rPr>
        <w:t>{Name or company name or logo name of the marketing authorisation holder}</w:t>
      </w:r>
    </w:p>
    <w:p w14:paraId="36AFC209" w14:textId="77777777" w:rsidR="00C114FF" w:rsidRPr="006414D3" w:rsidRDefault="00C114FF" w:rsidP="00A9226B">
      <w:pPr>
        <w:tabs>
          <w:tab w:val="clear" w:pos="567"/>
        </w:tabs>
        <w:spacing w:line="240" w:lineRule="auto"/>
        <w:rPr>
          <w:szCs w:val="22"/>
        </w:rPr>
      </w:pPr>
    </w:p>
    <w:p w14:paraId="36AFC20A"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6365CFF5" w14:textId="77777777" w:rsidTr="00DF189A">
        <w:tc>
          <w:tcPr>
            <w:tcW w:w="9071" w:type="dxa"/>
            <w:tcBorders>
              <w:top w:val="single" w:sz="4" w:space="0" w:color="auto"/>
              <w:left w:val="single" w:sz="4" w:space="0" w:color="auto"/>
              <w:bottom w:val="single" w:sz="4" w:space="0" w:color="auto"/>
              <w:right w:val="single" w:sz="4" w:space="0" w:color="auto"/>
            </w:tcBorders>
          </w:tcPr>
          <w:p w14:paraId="084F4063" w14:textId="07EF13DA" w:rsidR="00A36196" w:rsidRDefault="00D42565" w:rsidP="00A9226B">
            <w:pPr>
              <w:tabs>
                <w:tab w:val="clear" w:pos="567"/>
              </w:tabs>
              <w:spacing w:line="240" w:lineRule="auto"/>
              <w:rPr>
                <w:szCs w:val="22"/>
              </w:rPr>
            </w:pPr>
            <w:r w:rsidRPr="00A36196">
              <w:rPr>
                <w:b/>
                <w:szCs w:val="22"/>
              </w:rPr>
              <w:t>14.</w:t>
            </w:r>
            <w:r w:rsidRPr="00A36196">
              <w:rPr>
                <w:b/>
                <w:szCs w:val="22"/>
              </w:rPr>
              <w:tab/>
              <w:t>MARKETING AUTHORISATION NUMBERS</w:t>
            </w:r>
          </w:p>
        </w:tc>
      </w:tr>
    </w:tbl>
    <w:p w14:paraId="36AFC20C" w14:textId="77777777" w:rsidR="00C114FF" w:rsidRPr="006414D3" w:rsidRDefault="00C114FF" w:rsidP="00A9226B">
      <w:pPr>
        <w:tabs>
          <w:tab w:val="clear" w:pos="567"/>
        </w:tabs>
        <w:spacing w:line="240" w:lineRule="auto"/>
        <w:rPr>
          <w:szCs w:val="22"/>
        </w:rPr>
      </w:pPr>
    </w:p>
    <w:p w14:paraId="36AFC20D" w14:textId="77777777" w:rsidR="00C114FF" w:rsidRPr="006414D3" w:rsidRDefault="00D42565" w:rsidP="00A9226B">
      <w:pPr>
        <w:tabs>
          <w:tab w:val="clear" w:pos="567"/>
        </w:tabs>
        <w:spacing w:line="240" w:lineRule="auto"/>
        <w:rPr>
          <w:szCs w:val="22"/>
        </w:rPr>
      </w:pPr>
      <w:r w:rsidRPr="006414D3">
        <w:rPr>
          <w:szCs w:val="22"/>
        </w:rPr>
        <w:t>EU/</w:t>
      </w:r>
      <w:r w:rsidR="00B2603F">
        <w:rPr>
          <w:szCs w:val="22"/>
        </w:rPr>
        <w:t>0</w:t>
      </w:r>
      <w:r w:rsidRPr="006414D3">
        <w:rPr>
          <w:szCs w:val="22"/>
        </w:rPr>
        <w:t>/00/000/000</w:t>
      </w:r>
    </w:p>
    <w:p w14:paraId="36AFC20E" w14:textId="77777777" w:rsidR="00C114FF" w:rsidRPr="006414D3" w:rsidRDefault="00C114FF" w:rsidP="00A9226B">
      <w:pPr>
        <w:tabs>
          <w:tab w:val="clear" w:pos="567"/>
        </w:tabs>
        <w:spacing w:line="240" w:lineRule="auto"/>
        <w:rPr>
          <w:szCs w:val="22"/>
        </w:rPr>
      </w:pPr>
    </w:p>
    <w:p w14:paraId="36AFC20F"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2E821264" w14:textId="77777777" w:rsidTr="00DF189A">
        <w:tc>
          <w:tcPr>
            <w:tcW w:w="9071" w:type="dxa"/>
            <w:tcBorders>
              <w:top w:val="single" w:sz="4" w:space="0" w:color="auto"/>
              <w:left w:val="single" w:sz="4" w:space="0" w:color="auto"/>
              <w:bottom w:val="single" w:sz="4" w:space="0" w:color="auto"/>
              <w:right w:val="single" w:sz="4" w:space="0" w:color="auto"/>
            </w:tcBorders>
          </w:tcPr>
          <w:p w14:paraId="394F33C6" w14:textId="16630448" w:rsidR="00A36196" w:rsidRDefault="00D42565" w:rsidP="00A9226B">
            <w:pPr>
              <w:tabs>
                <w:tab w:val="clear" w:pos="567"/>
              </w:tabs>
              <w:spacing w:line="240" w:lineRule="auto"/>
              <w:rPr>
                <w:szCs w:val="22"/>
              </w:rPr>
            </w:pPr>
            <w:r w:rsidRPr="00A36196">
              <w:rPr>
                <w:b/>
                <w:szCs w:val="22"/>
              </w:rPr>
              <w:t>15.</w:t>
            </w:r>
            <w:r w:rsidRPr="00A36196">
              <w:rPr>
                <w:b/>
                <w:szCs w:val="22"/>
              </w:rPr>
              <w:tab/>
              <w:t>BATCH NUMBER</w:t>
            </w:r>
          </w:p>
        </w:tc>
      </w:tr>
    </w:tbl>
    <w:p w14:paraId="36AFC211" w14:textId="77777777" w:rsidR="001B26EB" w:rsidRPr="006414D3" w:rsidRDefault="001B26EB" w:rsidP="00A9226B">
      <w:pPr>
        <w:tabs>
          <w:tab w:val="clear" w:pos="567"/>
        </w:tabs>
        <w:spacing w:line="240" w:lineRule="auto"/>
        <w:rPr>
          <w:szCs w:val="22"/>
        </w:rPr>
      </w:pPr>
    </w:p>
    <w:p w14:paraId="36AFC212" w14:textId="77777777" w:rsidR="00C114FF" w:rsidRPr="006414D3" w:rsidRDefault="00D42565" w:rsidP="00A9226B">
      <w:pPr>
        <w:tabs>
          <w:tab w:val="clear" w:pos="567"/>
        </w:tabs>
        <w:spacing w:line="240" w:lineRule="auto"/>
        <w:rPr>
          <w:szCs w:val="22"/>
        </w:rPr>
      </w:pPr>
      <w:r w:rsidRPr="006414D3">
        <w:rPr>
          <w:szCs w:val="22"/>
        </w:rPr>
        <w:t>Lot {number}</w:t>
      </w:r>
    </w:p>
    <w:p w14:paraId="36AFC213" w14:textId="77777777" w:rsidR="00A9226B" w:rsidRPr="006414D3" w:rsidRDefault="00A9226B" w:rsidP="00A9226B">
      <w:pPr>
        <w:tabs>
          <w:tab w:val="clear" w:pos="567"/>
        </w:tabs>
        <w:spacing w:line="240" w:lineRule="auto"/>
        <w:rPr>
          <w:szCs w:val="22"/>
        </w:rPr>
      </w:pPr>
    </w:p>
    <w:p w14:paraId="36AFC214" w14:textId="77777777" w:rsidR="00673F4C" w:rsidRPr="006414D3" w:rsidRDefault="00D42565" w:rsidP="00A9226B">
      <w:pPr>
        <w:tabs>
          <w:tab w:val="clear" w:pos="567"/>
        </w:tabs>
        <w:spacing w:line="240" w:lineRule="auto"/>
        <w:rPr>
          <w:szCs w:val="22"/>
        </w:rPr>
      </w:pPr>
      <w:r w:rsidRPr="006414D3">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D15B21" w14:paraId="36AFC218" w14:textId="77777777" w:rsidTr="00302266">
        <w:trPr>
          <w:trHeight w:val="977"/>
        </w:trPr>
        <w:tc>
          <w:tcPr>
            <w:tcW w:w="9298" w:type="dxa"/>
            <w:tcBorders>
              <w:bottom w:val="single" w:sz="4" w:space="0" w:color="auto"/>
            </w:tcBorders>
          </w:tcPr>
          <w:p w14:paraId="36AFC215" w14:textId="77777777" w:rsidR="00673F4C" w:rsidRPr="006414D3" w:rsidRDefault="00D42565" w:rsidP="00302266">
            <w:pPr>
              <w:rPr>
                <w:b/>
                <w:szCs w:val="22"/>
              </w:rPr>
            </w:pPr>
            <w:r w:rsidRPr="006414D3">
              <w:rPr>
                <w:b/>
                <w:szCs w:val="22"/>
              </w:rPr>
              <w:lastRenderedPageBreak/>
              <w:t>PARTICULARS TO APPEAR ON THE IMMEDIATE PACKAGE</w:t>
            </w:r>
          </w:p>
          <w:p w14:paraId="36AFC216" w14:textId="77777777" w:rsidR="00673F4C" w:rsidRPr="00C11D49" w:rsidRDefault="00673F4C" w:rsidP="00302266">
            <w:pPr>
              <w:rPr>
                <w:szCs w:val="22"/>
              </w:rPr>
            </w:pPr>
          </w:p>
          <w:p w14:paraId="36AFC217" w14:textId="77777777" w:rsidR="00673F4C" w:rsidRPr="006414D3" w:rsidRDefault="00D42565" w:rsidP="00302266">
            <w:pPr>
              <w:rPr>
                <w:szCs w:val="22"/>
              </w:rPr>
            </w:pPr>
            <w:r w:rsidRPr="006414D3">
              <w:rPr>
                <w:b/>
                <w:szCs w:val="22"/>
              </w:rPr>
              <w:t>{NATURE/TYPE}</w:t>
            </w:r>
          </w:p>
        </w:tc>
      </w:tr>
    </w:tbl>
    <w:p w14:paraId="36AFC219" w14:textId="77777777" w:rsidR="00673F4C" w:rsidRDefault="00673F4C" w:rsidP="00673F4C">
      <w:pPr>
        <w:rPr>
          <w:szCs w:val="22"/>
        </w:rPr>
      </w:pPr>
    </w:p>
    <w:tbl>
      <w:tblPr>
        <w:tblW w:w="0" w:type="auto"/>
        <w:tblLook w:val="0000" w:firstRow="0" w:lastRow="0" w:firstColumn="0" w:lastColumn="0" w:noHBand="0" w:noVBand="0"/>
      </w:tblPr>
      <w:tblGrid>
        <w:gridCol w:w="9061"/>
      </w:tblGrid>
      <w:tr w:rsidR="00D15B21" w14:paraId="472BE843" w14:textId="77777777" w:rsidTr="00DF189A">
        <w:tc>
          <w:tcPr>
            <w:tcW w:w="9071" w:type="dxa"/>
            <w:tcBorders>
              <w:top w:val="single" w:sz="4" w:space="0" w:color="auto"/>
              <w:left w:val="single" w:sz="4" w:space="0" w:color="auto"/>
              <w:bottom w:val="single" w:sz="4" w:space="0" w:color="auto"/>
              <w:right w:val="single" w:sz="4" w:space="0" w:color="auto"/>
            </w:tcBorders>
          </w:tcPr>
          <w:p w14:paraId="38BD09C0" w14:textId="2E0C65FD" w:rsidR="00A36196" w:rsidRDefault="00D42565" w:rsidP="00673F4C">
            <w:pPr>
              <w:rPr>
                <w:szCs w:val="22"/>
              </w:rPr>
            </w:pPr>
            <w:r w:rsidRPr="00A36196">
              <w:rPr>
                <w:b/>
                <w:szCs w:val="22"/>
              </w:rPr>
              <w:t>1.</w:t>
            </w:r>
            <w:r w:rsidRPr="00A36196">
              <w:rPr>
                <w:b/>
                <w:szCs w:val="22"/>
              </w:rPr>
              <w:tab/>
              <w:t>NAME OF THE VETERINARY MEDICINAL PRODUCT</w:t>
            </w:r>
          </w:p>
        </w:tc>
      </w:tr>
    </w:tbl>
    <w:p w14:paraId="36AFC21B" w14:textId="77777777" w:rsidR="00673F4C" w:rsidRPr="006414D3" w:rsidRDefault="00673F4C" w:rsidP="00673F4C">
      <w:pPr>
        <w:rPr>
          <w:szCs w:val="22"/>
        </w:rPr>
      </w:pPr>
    </w:p>
    <w:p w14:paraId="36AFC21C" w14:textId="77777777" w:rsidR="00673F4C" w:rsidRPr="006414D3" w:rsidRDefault="00D42565" w:rsidP="00673F4C">
      <w:pPr>
        <w:rPr>
          <w:szCs w:val="22"/>
        </w:rPr>
      </w:pPr>
      <w:r w:rsidRPr="006414D3">
        <w:rPr>
          <w:szCs w:val="22"/>
        </w:rPr>
        <w:t>{(Invented) name of veterinary medicinal product &lt;strength&gt; pharmaceutical form}</w:t>
      </w:r>
    </w:p>
    <w:p w14:paraId="36AFC21D" w14:textId="77777777" w:rsidR="00673F4C" w:rsidRPr="006414D3" w:rsidRDefault="00673F4C" w:rsidP="00673F4C">
      <w:pPr>
        <w:rPr>
          <w:szCs w:val="22"/>
        </w:rPr>
      </w:pPr>
    </w:p>
    <w:p w14:paraId="36AFC21E" w14:textId="77777777" w:rsidR="00673F4C" w:rsidRDefault="00673F4C" w:rsidP="00673F4C">
      <w:pPr>
        <w:rPr>
          <w:szCs w:val="22"/>
        </w:rPr>
      </w:pPr>
    </w:p>
    <w:tbl>
      <w:tblPr>
        <w:tblW w:w="0" w:type="auto"/>
        <w:tblLook w:val="0000" w:firstRow="0" w:lastRow="0" w:firstColumn="0" w:lastColumn="0" w:noHBand="0" w:noVBand="0"/>
      </w:tblPr>
      <w:tblGrid>
        <w:gridCol w:w="9061"/>
      </w:tblGrid>
      <w:tr w:rsidR="00D15B21" w14:paraId="58300DB7" w14:textId="77777777" w:rsidTr="00DF189A">
        <w:tc>
          <w:tcPr>
            <w:tcW w:w="9071" w:type="dxa"/>
            <w:tcBorders>
              <w:top w:val="single" w:sz="4" w:space="0" w:color="auto"/>
              <w:left w:val="single" w:sz="4" w:space="0" w:color="auto"/>
              <w:bottom w:val="single" w:sz="4" w:space="0" w:color="auto"/>
              <w:right w:val="single" w:sz="4" w:space="0" w:color="auto"/>
            </w:tcBorders>
          </w:tcPr>
          <w:p w14:paraId="1199E698" w14:textId="6C548211" w:rsidR="00A36196" w:rsidRDefault="00D42565" w:rsidP="00673F4C">
            <w:pPr>
              <w:rPr>
                <w:szCs w:val="22"/>
              </w:rPr>
            </w:pPr>
            <w:r w:rsidRPr="00A36196">
              <w:rPr>
                <w:b/>
                <w:szCs w:val="22"/>
              </w:rPr>
              <w:t>2.</w:t>
            </w:r>
            <w:r w:rsidRPr="00A36196">
              <w:rPr>
                <w:b/>
                <w:szCs w:val="22"/>
              </w:rPr>
              <w:tab/>
              <w:t>STATEMENT OF ACTIVE SUBSTANCES</w:t>
            </w:r>
          </w:p>
        </w:tc>
      </w:tr>
    </w:tbl>
    <w:p w14:paraId="36AFC220" w14:textId="77777777" w:rsidR="00673F4C" w:rsidRPr="006414D3" w:rsidRDefault="00673F4C" w:rsidP="00673F4C">
      <w:pPr>
        <w:ind w:right="113"/>
        <w:rPr>
          <w:szCs w:val="22"/>
        </w:rPr>
      </w:pPr>
    </w:p>
    <w:p w14:paraId="36AFC221" w14:textId="77777777" w:rsidR="00673F4C" w:rsidRDefault="00673F4C" w:rsidP="00673F4C">
      <w:pPr>
        <w:ind w:right="113"/>
        <w:rPr>
          <w:szCs w:val="22"/>
        </w:rPr>
      </w:pPr>
    </w:p>
    <w:tbl>
      <w:tblPr>
        <w:tblW w:w="0" w:type="auto"/>
        <w:tblLook w:val="0000" w:firstRow="0" w:lastRow="0" w:firstColumn="0" w:lastColumn="0" w:noHBand="0" w:noVBand="0"/>
      </w:tblPr>
      <w:tblGrid>
        <w:gridCol w:w="9061"/>
      </w:tblGrid>
      <w:tr w:rsidR="00D15B21" w14:paraId="2B802EF9" w14:textId="77777777" w:rsidTr="00DF189A">
        <w:tc>
          <w:tcPr>
            <w:tcW w:w="9071" w:type="dxa"/>
            <w:tcBorders>
              <w:top w:val="single" w:sz="4" w:space="0" w:color="auto"/>
              <w:left w:val="single" w:sz="4" w:space="0" w:color="auto"/>
              <w:bottom w:val="single" w:sz="4" w:space="0" w:color="auto"/>
              <w:right w:val="single" w:sz="4" w:space="0" w:color="auto"/>
            </w:tcBorders>
          </w:tcPr>
          <w:p w14:paraId="533B783A" w14:textId="75FA81B4" w:rsidR="00A36196" w:rsidRDefault="00D42565" w:rsidP="00673F4C">
            <w:pPr>
              <w:ind w:right="113"/>
              <w:rPr>
                <w:szCs w:val="22"/>
              </w:rPr>
            </w:pPr>
            <w:r w:rsidRPr="00A36196">
              <w:rPr>
                <w:b/>
                <w:szCs w:val="22"/>
              </w:rPr>
              <w:t>3.</w:t>
            </w:r>
            <w:r w:rsidRPr="00A36196">
              <w:rPr>
                <w:b/>
                <w:szCs w:val="22"/>
              </w:rPr>
              <w:tab/>
              <w:t>TARGET SPECIES</w:t>
            </w:r>
          </w:p>
        </w:tc>
      </w:tr>
    </w:tbl>
    <w:p w14:paraId="36AFC223" w14:textId="77777777" w:rsidR="00673F4C" w:rsidRPr="006414D3" w:rsidRDefault="00673F4C" w:rsidP="00673F4C">
      <w:pPr>
        <w:ind w:right="113"/>
        <w:rPr>
          <w:szCs w:val="22"/>
        </w:rPr>
      </w:pPr>
    </w:p>
    <w:p w14:paraId="36AFC224" w14:textId="77777777" w:rsidR="00673F4C" w:rsidRDefault="00673F4C" w:rsidP="00673F4C">
      <w:pPr>
        <w:ind w:right="113"/>
        <w:rPr>
          <w:szCs w:val="22"/>
        </w:rPr>
      </w:pPr>
    </w:p>
    <w:tbl>
      <w:tblPr>
        <w:tblW w:w="0" w:type="auto"/>
        <w:tblLook w:val="0000" w:firstRow="0" w:lastRow="0" w:firstColumn="0" w:lastColumn="0" w:noHBand="0" w:noVBand="0"/>
      </w:tblPr>
      <w:tblGrid>
        <w:gridCol w:w="9061"/>
      </w:tblGrid>
      <w:tr w:rsidR="00D15B21" w14:paraId="4DC9EA28" w14:textId="77777777" w:rsidTr="00DF189A">
        <w:tc>
          <w:tcPr>
            <w:tcW w:w="9071" w:type="dxa"/>
            <w:tcBorders>
              <w:top w:val="single" w:sz="4" w:space="0" w:color="auto"/>
              <w:left w:val="single" w:sz="4" w:space="0" w:color="auto"/>
              <w:bottom w:val="single" w:sz="4" w:space="0" w:color="auto"/>
              <w:right w:val="single" w:sz="4" w:space="0" w:color="auto"/>
            </w:tcBorders>
          </w:tcPr>
          <w:p w14:paraId="64488958" w14:textId="70007EB8" w:rsidR="00A36196" w:rsidRDefault="00D42565" w:rsidP="00673F4C">
            <w:pPr>
              <w:ind w:right="113"/>
              <w:rPr>
                <w:szCs w:val="22"/>
              </w:rPr>
            </w:pPr>
            <w:r w:rsidRPr="00A36196">
              <w:rPr>
                <w:b/>
                <w:szCs w:val="22"/>
              </w:rPr>
              <w:t>4.</w:t>
            </w:r>
            <w:r w:rsidRPr="00A36196">
              <w:rPr>
                <w:b/>
                <w:szCs w:val="22"/>
              </w:rPr>
              <w:tab/>
              <w:t>ROUTES OF ADMINISTRATION</w:t>
            </w:r>
          </w:p>
        </w:tc>
      </w:tr>
    </w:tbl>
    <w:p w14:paraId="36AFC226" w14:textId="77777777" w:rsidR="00673F4C" w:rsidRPr="006414D3" w:rsidRDefault="00673F4C" w:rsidP="00673F4C">
      <w:pPr>
        <w:pStyle w:val="EndnoteText"/>
        <w:rPr>
          <w:szCs w:val="22"/>
        </w:rPr>
      </w:pPr>
    </w:p>
    <w:p w14:paraId="36AFC227" w14:textId="77777777" w:rsidR="00673F4C" w:rsidRPr="006414D3" w:rsidRDefault="00D42565" w:rsidP="00673F4C">
      <w:pPr>
        <w:pStyle w:val="EndnoteText"/>
        <w:rPr>
          <w:szCs w:val="22"/>
        </w:rPr>
      </w:pPr>
      <w:r w:rsidRPr="006414D3">
        <w:rPr>
          <w:szCs w:val="22"/>
        </w:rPr>
        <w:t>Read the package leaflet before use.</w:t>
      </w:r>
    </w:p>
    <w:p w14:paraId="36AFC228" w14:textId="77777777" w:rsidR="00673F4C" w:rsidRPr="006414D3" w:rsidRDefault="00673F4C" w:rsidP="00673F4C">
      <w:pPr>
        <w:rPr>
          <w:szCs w:val="22"/>
        </w:rPr>
      </w:pPr>
    </w:p>
    <w:p w14:paraId="36AFC229" w14:textId="77777777" w:rsidR="00673F4C" w:rsidRDefault="00673F4C" w:rsidP="00673F4C">
      <w:pPr>
        <w:ind w:right="113"/>
        <w:rPr>
          <w:szCs w:val="22"/>
        </w:rPr>
      </w:pPr>
    </w:p>
    <w:tbl>
      <w:tblPr>
        <w:tblW w:w="0" w:type="auto"/>
        <w:tblLook w:val="0000" w:firstRow="0" w:lastRow="0" w:firstColumn="0" w:lastColumn="0" w:noHBand="0" w:noVBand="0"/>
      </w:tblPr>
      <w:tblGrid>
        <w:gridCol w:w="9061"/>
      </w:tblGrid>
      <w:tr w:rsidR="00D15B21" w14:paraId="2483C71E" w14:textId="77777777" w:rsidTr="00DF189A">
        <w:tc>
          <w:tcPr>
            <w:tcW w:w="9071" w:type="dxa"/>
            <w:tcBorders>
              <w:top w:val="single" w:sz="4" w:space="0" w:color="auto"/>
              <w:left w:val="single" w:sz="4" w:space="0" w:color="auto"/>
              <w:bottom w:val="single" w:sz="4" w:space="0" w:color="auto"/>
              <w:right w:val="single" w:sz="4" w:space="0" w:color="auto"/>
            </w:tcBorders>
          </w:tcPr>
          <w:p w14:paraId="34FE8D69" w14:textId="295EECAE" w:rsidR="00A36196" w:rsidRDefault="00D42565" w:rsidP="00673F4C">
            <w:pPr>
              <w:ind w:right="113"/>
              <w:rPr>
                <w:szCs w:val="22"/>
              </w:rPr>
            </w:pPr>
            <w:r w:rsidRPr="00A36196">
              <w:rPr>
                <w:b/>
                <w:szCs w:val="22"/>
              </w:rPr>
              <w:t>5.</w:t>
            </w:r>
            <w:r w:rsidRPr="00A36196">
              <w:rPr>
                <w:b/>
                <w:szCs w:val="22"/>
              </w:rPr>
              <w:tab/>
              <w:t>WITHDRAWAL PERIODS</w:t>
            </w:r>
          </w:p>
        </w:tc>
      </w:tr>
    </w:tbl>
    <w:p w14:paraId="36AFC22B" w14:textId="77777777" w:rsidR="00C40CFF" w:rsidRPr="006414D3" w:rsidRDefault="00C40CFF" w:rsidP="00673F4C">
      <w:pPr>
        <w:rPr>
          <w:szCs w:val="22"/>
        </w:rPr>
      </w:pPr>
    </w:p>
    <w:p w14:paraId="36AFC22C" w14:textId="59A7B827" w:rsidR="00673F4C" w:rsidRPr="00CE0F5D" w:rsidRDefault="00D42565" w:rsidP="00673F4C">
      <w:pPr>
        <w:rPr>
          <w:szCs w:val="22"/>
        </w:rPr>
      </w:pPr>
      <w:r w:rsidRPr="006414D3">
        <w:rPr>
          <w:szCs w:val="22"/>
        </w:rPr>
        <w:t>&lt;Withdrawal period</w:t>
      </w:r>
      <w:r w:rsidR="00BC6091">
        <w:rPr>
          <w:szCs w:val="22"/>
        </w:rPr>
        <w:t>s</w:t>
      </w:r>
      <w:r w:rsidRPr="006414D3">
        <w:rPr>
          <w:szCs w:val="22"/>
        </w:rPr>
        <w:t>:&gt;</w:t>
      </w:r>
      <w:r w:rsidRPr="00CE0F5D">
        <w:rPr>
          <w:szCs w:val="22"/>
        </w:rPr>
        <w:t xml:space="preserve"> </w:t>
      </w:r>
    </w:p>
    <w:p w14:paraId="36AFC22D" w14:textId="77777777" w:rsidR="00673F4C" w:rsidRPr="006414D3" w:rsidRDefault="00673F4C" w:rsidP="00673F4C">
      <w:pPr>
        <w:rPr>
          <w:szCs w:val="22"/>
        </w:rPr>
      </w:pPr>
    </w:p>
    <w:p w14:paraId="36AFC22E" w14:textId="77777777" w:rsidR="00673F4C" w:rsidRDefault="00673F4C" w:rsidP="00673F4C">
      <w:pPr>
        <w:ind w:right="113"/>
        <w:rPr>
          <w:szCs w:val="22"/>
        </w:rPr>
      </w:pPr>
    </w:p>
    <w:tbl>
      <w:tblPr>
        <w:tblW w:w="0" w:type="auto"/>
        <w:tblLook w:val="0000" w:firstRow="0" w:lastRow="0" w:firstColumn="0" w:lastColumn="0" w:noHBand="0" w:noVBand="0"/>
      </w:tblPr>
      <w:tblGrid>
        <w:gridCol w:w="9061"/>
      </w:tblGrid>
      <w:tr w:rsidR="00D15B21" w14:paraId="2471A1E5" w14:textId="77777777" w:rsidTr="00DF189A">
        <w:tc>
          <w:tcPr>
            <w:tcW w:w="9071" w:type="dxa"/>
            <w:tcBorders>
              <w:top w:val="single" w:sz="4" w:space="0" w:color="auto"/>
              <w:left w:val="single" w:sz="4" w:space="0" w:color="auto"/>
              <w:bottom w:val="single" w:sz="4" w:space="0" w:color="auto"/>
              <w:right w:val="single" w:sz="4" w:space="0" w:color="auto"/>
            </w:tcBorders>
          </w:tcPr>
          <w:p w14:paraId="381F50F5" w14:textId="46979D1A" w:rsidR="00A36196" w:rsidRPr="00DF189A" w:rsidRDefault="00D42565" w:rsidP="00673F4C">
            <w:pPr>
              <w:ind w:right="113"/>
              <w:rPr>
                <w:b/>
                <w:szCs w:val="22"/>
              </w:rPr>
            </w:pPr>
            <w:r w:rsidRPr="00A36196">
              <w:rPr>
                <w:b/>
                <w:szCs w:val="22"/>
              </w:rPr>
              <w:t>6.</w:t>
            </w:r>
            <w:r w:rsidRPr="00A36196">
              <w:rPr>
                <w:b/>
                <w:szCs w:val="22"/>
              </w:rPr>
              <w:tab/>
              <w:t>EXPIRY DATE</w:t>
            </w:r>
          </w:p>
        </w:tc>
      </w:tr>
    </w:tbl>
    <w:p w14:paraId="36AFC230" w14:textId="77777777" w:rsidR="00673F4C" w:rsidRPr="006414D3" w:rsidRDefault="00673F4C" w:rsidP="00673F4C">
      <w:pPr>
        <w:rPr>
          <w:szCs w:val="22"/>
        </w:rPr>
      </w:pPr>
    </w:p>
    <w:p w14:paraId="36AFC231" w14:textId="77777777" w:rsidR="00673F4C" w:rsidRPr="006414D3" w:rsidRDefault="00D42565" w:rsidP="00673F4C">
      <w:pPr>
        <w:rPr>
          <w:szCs w:val="22"/>
        </w:rPr>
      </w:pPr>
      <w:r w:rsidRPr="006414D3">
        <w:rPr>
          <w:szCs w:val="22"/>
        </w:rPr>
        <w:t>Exp</w:t>
      </w:r>
      <w:r w:rsidR="00B11CF4">
        <w:rPr>
          <w:szCs w:val="22"/>
        </w:rPr>
        <w:t>.</w:t>
      </w:r>
      <w:r w:rsidRPr="006414D3">
        <w:rPr>
          <w:szCs w:val="22"/>
        </w:rPr>
        <w:t xml:space="preserve"> {mm/yyyy}</w:t>
      </w:r>
    </w:p>
    <w:p w14:paraId="36AFC232" w14:textId="77777777" w:rsidR="00673F4C" w:rsidRPr="006414D3" w:rsidRDefault="00673F4C" w:rsidP="00673F4C">
      <w:pPr>
        <w:rPr>
          <w:szCs w:val="22"/>
        </w:rPr>
      </w:pPr>
    </w:p>
    <w:p w14:paraId="36AFC233" w14:textId="2F1F2706" w:rsidR="00673F4C" w:rsidRPr="006414D3" w:rsidRDefault="00D42565" w:rsidP="00673F4C">
      <w:pPr>
        <w:rPr>
          <w:szCs w:val="22"/>
        </w:rPr>
      </w:pPr>
      <w:r w:rsidRPr="006414D3">
        <w:rPr>
          <w:szCs w:val="22"/>
        </w:rPr>
        <w:t>&lt;Once &lt;broached&gt; &lt;opened&gt; &lt;diluted&gt; &lt;reconstituted&gt; &lt;use by…&gt;</w:t>
      </w:r>
      <w:r w:rsidR="00DB38D0">
        <w:rPr>
          <w:szCs w:val="22"/>
        </w:rPr>
        <w:t xml:space="preserve"> </w:t>
      </w:r>
      <w:r w:rsidRPr="006414D3">
        <w:rPr>
          <w:szCs w:val="22"/>
        </w:rPr>
        <w:t>&lt;use within…&gt; &lt;use immediately.&gt;&gt;</w:t>
      </w:r>
    </w:p>
    <w:p w14:paraId="36AFC234" w14:textId="77777777" w:rsidR="00673F4C" w:rsidRPr="006414D3" w:rsidRDefault="00673F4C" w:rsidP="00673F4C">
      <w:pPr>
        <w:rPr>
          <w:szCs w:val="22"/>
        </w:rPr>
      </w:pPr>
    </w:p>
    <w:p w14:paraId="36AFC235" w14:textId="77777777" w:rsidR="00673F4C" w:rsidRDefault="00673F4C" w:rsidP="00673F4C">
      <w:pPr>
        <w:ind w:right="113"/>
        <w:rPr>
          <w:szCs w:val="22"/>
        </w:rPr>
      </w:pPr>
    </w:p>
    <w:tbl>
      <w:tblPr>
        <w:tblW w:w="0" w:type="auto"/>
        <w:tblLook w:val="0000" w:firstRow="0" w:lastRow="0" w:firstColumn="0" w:lastColumn="0" w:noHBand="0" w:noVBand="0"/>
      </w:tblPr>
      <w:tblGrid>
        <w:gridCol w:w="9061"/>
      </w:tblGrid>
      <w:tr w:rsidR="00D15B21" w14:paraId="4E9F850B" w14:textId="77777777" w:rsidTr="00DF189A">
        <w:tc>
          <w:tcPr>
            <w:tcW w:w="9071" w:type="dxa"/>
            <w:tcBorders>
              <w:top w:val="single" w:sz="4" w:space="0" w:color="auto"/>
              <w:left w:val="single" w:sz="4" w:space="0" w:color="auto"/>
              <w:bottom w:val="single" w:sz="4" w:space="0" w:color="auto"/>
              <w:right w:val="single" w:sz="4" w:space="0" w:color="auto"/>
            </w:tcBorders>
          </w:tcPr>
          <w:p w14:paraId="7107ADB2" w14:textId="0B8C9064" w:rsidR="00A36196" w:rsidRDefault="00D42565" w:rsidP="00673F4C">
            <w:pPr>
              <w:ind w:right="113"/>
              <w:rPr>
                <w:szCs w:val="22"/>
              </w:rPr>
            </w:pPr>
            <w:r w:rsidRPr="00A36196">
              <w:rPr>
                <w:b/>
                <w:szCs w:val="22"/>
              </w:rPr>
              <w:t>7.</w:t>
            </w:r>
            <w:r w:rsidRPr="00A36196">
              <w:rPr>
                <w:b/>
                <w:szCs w:val="22"/>
              </w:rPr>
              <w:tab/>
              <w:t>SPECIAL STORAGE PRECAUTIONS</w:t>
            </w:r>
          </w:p>
        </w:tc>
      </w:tr>
    </w:tbl>
    <w:p w14:paraId="36AFC237" w14:textId="77777777" w:rsidR="00673F4C" w:rsidRPr="006414D3" w:rsidRDefault="00673F4C" w:rsidP="00673F4C">
      <w:pPr>
        <w:rPr>
          <w:szCs w:val="22"/>
        </w:rPr>
      </w:pPr>
    </w:p>
    <w:p w14:paraId="36AFC238" w14:textId="77777777" w:rsidR="00673F4C" w:rsidRPr="006414D3" w:rsidRDefault="00D42565" w:rsidP="00673F4C">
      <w:pPr>
        <w:rPr>
          <w:noProof/>
          <w:szCs w:val="22"/>
        </w:rPr>
      </w:pPr>
      <w:r w:rsidRPr="006414D3">
        <w:rPr>
          <w:noProof/>
          <w:szCs w:val="22"/>
        </w:rPr>
        <w:t>&lt;Do not store above &lt;25 </w:t>
      </w:r>
      <w:r w:rsidRPr="006414D3">
        <w:rPr>
          <w:rFonts w:ascii="Symbol" w:hAnsi="Symbol"/>
          <w:noProof/>
          <w:szCs w:val="22"/>
        </w:rPr>
        <w:sym w:font="Symbol" w:char="F0B0"/>
      </w:r>
      <w:r w:rsidRPr="006414D3">
        <w:rPr>
          <w:noProof/>
          <w:szCs w:val="22"/>
        </w:rPr>
        <w:t>C&gt; &lt;30 </w:t>
      </w:r>
      <w:r w:rsidRPr="006414D3">
        <w:rPr>
          <w:rFonts w:ascii="Symbol" w:hAnsi="Symbol"/>
          <w:noProof/>
          <w:szCs w:val="22"/>
        </w:rPr>
        <w:sym w:font="Symbol" w:char="F0B0"/>
      </w:r>
      <w:r w:rsidRPr="006414D3">
        <w:rPr>
          <w:noProof/>
          <w:szCs w:val="22"/>
        </w:rPr>
        <w:t xml:space="preserve">C&gt;.&gt; </w:t>
      </w:r>
    </w:p>
    <w:p w14:paraId="36AFC239" w14:textId="77777777" w:rsidR="00673F4C" w:rsidRPr="006414D3" w:rsidRDefault="00D42565" w:rsidP="00673F4C">
      <w:pPr>
        <w:rPr>
          <w:noProof/>
          <w:szCs w:val="22"/>
        </w:rPr>
      </w:pPr>
      <w:r w:rsidRPr="006414D3">
        <w:rPr>
          <w:noProof/>
          <w:szCs w:val="22"/>
        </w:rPr>
        <w:t>&lt;Store below &lt;25 </w:t>
      </w:r>
      <w:r w:rsidRPr="006414D3">
        <w:rPr>
          <w:rFonts w:ascii="Symbol" w:hAnsi="Symbol"/>
          <w:noProof/>
          <w:szCs w:val="22"/>
        </w:rPr>
        <w:sym w:font="Symbol" w:char="F0B0"/>
      </w:r>
      <w:r w:rsidRPr="006414D3">
        <w:rPr>
          <w:noProof/>
          <w:szCs w:val="22"/>
        </w:rPr>
        <w:t>C&gt; &lt;30 </w:t>
      </w:r>
      <w:r w:rsidRPr="006414D3">
        <w:rPr>
          <w:rFonts w:ascii="Symbol" w:hAnsi="Symbol"/>
          <w:noProof/>
          <w:szCs w:val="22"/>
        </w:rPr>
        <w:sym w:font="Symbol" w:char="F0B0"/>
      </w:r>
      <w:r w:rsidRPr="006414D3">
        <w:rPr>
          <w:noProof/>
          <w:szCs w:val="22"/>
        </w:rPr>
        <w:t>C&gt;.&gt;</w:t>
      </w:r>
    </w:p>
    <w:p w14:paraId="36AFC23A" w14:textId="77777777" w:rsidR="00673F4C" w:rsidRPr="006414D3" w:rsidRDefault="00D42565" w:rsidP="00673F4C">
      <w:pPr>
        <w:rPr>
          <w:noProof/>
          <w:szCs w:val="22"/>
        </w:rPr>
      </w:pPr>
      <w:r w:rsidRPr="006414D3">
        <w:rPr>
          <w:noProof/>
          <w:szCs w:val="22"/>
        </w:rPr>
        <w:t>&lt;Store in a refrigerator.&gt;</w:t>
      </w:r>
    </w:p>
    <w:p w14:paraId="36AFC23B" w14:textId="77777777" w:rsidR="00673F4C" w:rsidRPr="006414D3" w:rsidRDefault="00D42565" w:rsidP="00673F4C">
      <w:pPr>
        <w:rPr>
          <w:noProof/>
          <w:szCs w:val="22"/>
        </w:rPr>
      </w:pPr>
      <w:r w:rsidRPr="006414D3">
        <w:rPr>
          <w:noProof/>
          <w:szCs w:val="22"/>
        </w:rPr>
        <w:t>&lt;Store and transport refrigerated.&gt;</w:t>
      </w:r>
      <w:r w:rsidRPr="006414D3">
        <w:rPr>
          <w:noProof/>
          <w:color w:val="008000"/>
          <w:szCs w:val="22"/>
        </w:rPr>
        <w:t>*</w:t>
      </w:r>
    </w:p>
    <w:p w14:paraId="36AFC23C" w14:textId="77777777" w:rsidR="00673F4C" w:rsidRPr="006414D3" w:rsidRDefault="00D42565" w:rsidP="00673F4C">
      <w:pPr>
        <w:rPr>
          <w:noProof/>
          <w:szCs w:val="22"/>
        </w:rPr>
      </w:pPr>
      <w:r w:rsidRPr="006414D3">
        <w:rPr>
          <w:noProof/>
          <w:szCs w:val="22"/>
        </w:rPr>
        <w:t>&lt;Store in a freezer.&gt;</w:t>
      </w:r>
    </w:p>
    <w:p w14:paraId="36AFC23D" w14:textId="77777777" w:rsidR="00673F4C" w:rsidRPr="006414D3" w:rsidRDefault="00D42565" w:rsidP="00673F4C">
      <w:pPr>
        <w:rPr>
          <w:noProof/>
          <w:szCs w:val="22"/>
        </w:rPr>
      </w:pPr>
      <w:r w:rsidRPr="006414D3">
        <w:rPr>
          <w:noProof/>
          <w:szCs w:val="22"/>
        </w:rPr>
        <w:t>&lt;Store and transport frozen.&gt;</w:t>
      </w:r>
      <w:r w:rsidRPr="006414D3">
        <w:rPr>
          <w:noProof/>
          <w:color w:val="008000"/>
          <w:szCs w:val="22"/>
        </w:rPr>
        <w:t>**</w:t>
      </w:r>
    </w:p>
    <w:p w14:paraId="36AFC23E" w14:textId="77777777" w:rsidR="00673F4C" w:rsidRPr="006414D3" w:rsidRDefault="00D42565" w:rsidP="00673F4C">
      <w:pPr>
        <w:rPr>
          <w:noProof/>
          <w:szCs w:val="22"/>
        </w:rPr>
      </w:pPr>
      <w:r w:rsidRPr="006414D3">
        <w:rPr>
          <w:noProof/>
          <w:szCs w:val="22"/>
        </w:rPr>
        <w:t>&lt;Do not &lt;refrigerate&gt; &lt;or&gt; &lt;freeze&gt;.&gt;</w:t>
      </w:r>
    </w:p>
    <w:p w14:paraId="36AFC23F" w14:textId="77777777" w:rsidR="00673F4C" w:rsidRPr="006414D3" w:rsidRDefault="00D42565" w:rsidP="00673F4C">
      <w:pPr>
        <w:rPr>
          <w:noProof/>
          <w:szCs w:val="22"/>
        </w:rPr>
      </w:pPr>
      <w:r w:rsidRPr="006414D3">
        <w:rPr>
          <w:noProof/>
          <w:szCs w:val="22"/>
        </w:rPr>
        <w:t>&lt;Protect from frost.&gt;</w:t>
      </w:r>
      <w:r w:rsidRPr="006414D3">
        <w:rPr>
          <w:noProof/>
          <w:color w:val="008000"/>
          <w:szCs w:val="22"/>
        </w:rPr>
        <w:t>***</w:t>
      </w:r>
    </w:p>
    <w:p w14:paraId="36AFC240" w14:textId="76AF815E" w:rsidR="00673F4C" w:rsidRPr="006414D3" w:rsidRDefault="00D42565" w:rsidP="00673F4C">
      <w:pPr>
        <w:rPr>
          <w:noProof/>
          <w:szCs w:val="22"/>
        </w:rPr>
      </w:pPr>
      <w:r w:rsidRPr="006414D3">
        <w:rPr>
          <w:noProof/>
          <w:szCs w:val="22"/>
        </w:rPr>
        <w:t>&lt;Store in the original &lt;container&gt;</w:t>
      </w:r>
      <w:r w:rsidR="00DB38D0">
        <w:rPr>
          <w:noProof/>
          <w:szCs w:val="22"/>
        </w:rPr>
        <w:t xml:space="preserve"> </w:t>
      </w:r>
      <w:r w:rsidRPr="006414D3">
        <w:rPr>
          <w:noProof/>
          <w:szCs w:val="22"/>
        </w:rPr>
        <w:t>&lt;package&gt;</w:t>
      </w:r>
      <w:r w:rsidR="003357B1">
        <w:rPr>
          <w:noProof/>
          <w:szCs w:val="22"/>
        </w:rPr>
        <w:t>.</w:t>
      </w:r>
      <w:r w:rsidRPr="006414D3">
        <w:rPr>
          <w:noProof/>
          <w:szCs w:val="22"/>
        </w:rPr>
        <w:t xml:space="preserve">&gt; </w:t>
      </w:r>
    </w:p>
    <w:p w14:paraId="36AFC241" w14:textId="77777777" w:rsidR="00673F4C" w:rsidRPr="006414D3" w:rsidRDefault="00673F4C" w:rsidP="00673F4C">
      <w:pPr>
        <w:rPr>
          <w:noProof/>
          <w:szCs w:val="22"/>
        </w:rPr>
      </w:pPr>
    </w:p>
    <w:p w14:paraId="36AFC242" w14:textId="78D481F9" w:rsidR="00673F4C" w:rsidRPr="006414D3" w:rsidRDefault="00D42565" w:rsidP="00673F4C">
      <w:pPr>
        <w:rPr>
          <w:noProof/>
          <w:szCs w:val="22"/>
        </w:rPr>
      </w:pPr>
      <w:r w:rsidRPr="006414D3">
        <w:rPr>
          <w:noProof/>
          <w:szCs w:val="22"/>
        </w:rPr>
        <w:t>&lt;Keep the {container}</w:t>
      </w:r>
      <w:r w:rsidRPr="006414D3">
        <w:rPr>
          <w:noProof/>
          <w:color w:val="008000"/>
          <w:szCs w:val="22"/>
        </w:rPr>
        <w:t>****</w:t>
      </w:r>
      <w:r w:rsidRPr="006414D3">
        <w:rPr>
          <w:noProof/>
          <w:szCs w:val="22"/>
        </w:rPr>
        <w:t xml:space="preserve"> tightly closed</w:t>
      </w:r>
      <w:r w:rsidR="003357B1">
        <w:rPr>
          <w:noProof/>
          <w:szCs w:val="22"/>
        </w:rPr>
        <w:t>.</w:t>
      </w:r>
      <w:r w:rsidRPr="006414D3">
        <w:rPr>
          <w:noProof/>
          <w:szCs w:val="22"/>
        </w:rPr>
        <w:t xml:space="preserve">&gt; </w:t>
      </w:r>
    </w:p>
    <w:p w14:paraId="36AFC243" w14:textId="031BB138" w:rsidR="00673F4C" w:rsidRPr="006414D3" w:rsidRDefault="00D42565" w:rsidP="00673F4C">
      <w:pPr>
        <w:rPr>
          <w:noProof/>
          <w:szCs w:val="22"/>
        </w:rPr>
      </w:pPr>
      <w:r w:rsidRPr="006414D3">
        <w:rPr>
          <w:noProof/>
          <w:szCs w:val="22"/>
        </w:rPr>
        <w:t>&lt;Keep the {container}</w:t>
      </w:r>
      <w:r w:rsidRPr="006414D3">
        <w:rPr>
          <w:noProof/>
          <w:color w:val="008000"/>
          <w:szCs w:val="22"/>
        </w:rPr>
        <w:t>****</w:t>
      </w:r>
      <w:r w:rsidRPr="006414D3">
        <w:rPr>
          <w:noProof/>
          <w:szCs w:val="22"/>
        </w:rPr>
        <w:t xml:space="preserve"> in the outer carton</w:t>
      </w:r>
      <w:r w:rsidR="003357B1">
        <w:rPr>
          <w:noProof/>
          <w:szCs w:val="22"/>
        </w:rPr>
        <w:t>.</w:t>
      </w:r>
      <w:r w:rsidRPr="006414D3">
        <w:rPr>
          <w:noProof/>
          <w:szCs w:val="22"/>
        </w:rPr>
        <w:t xml:space="preserve">&gt; </w:t>
      </w:r>
    </w:p>
    <w:p w14:paraId="36AFC244" w14:textId="77777777" w:rsidR="00673F4C" w:rsidRPr="006414D3" w:rsidRDefault="00673F4C" w:rsidP="00673F4C">
      <w:pPr>
        <w:rPr>
          <w:noProof/>
          <w:szCs w:val="22"/>
        </w:rPr>
      </w:pPr>
    </w:p>
    <w:p w14:paraId="36AFC245" w14:textId="77777777" w:rsidR="00673F4C" w:rsidRPr="006414D3" w:rsidRDefault="00D42565" w:rsidP="00673F4C">
      <w:pPr>
        <w:rPr>
          <w:noProof/>
          <w:szCs w:val="22"/>
        </w:rPr>
      </w:pPr>
      <w:r w:rsidRPr="006414D3">
        <w:rPr>
          <w:noProof/>
          <w:szCs w:val="22"/>
        </w:rPr>
        <w:t>&lt;in order to protect from &lt;light&gt; &lt;and&gt; &lt;moisture&gt;.&gt;</w:t>
      </w:r>
    </w:p>
    <w:p w14:paraId="36AFC246" w14:textId="77777777" w:rsidR="00673F4C" w:rsidRPr="006414D3" w:rsidRDefault="00673F4C" w:rsidP="00673F4C">
      <w:pPr>
        <w:rPr>
          <w:noProof/>
          <w:szCs w:val="22"/>
        </w:rPr>
      </w:pPr>
    </w:p>
    <w:p w14:paraId="36AFC247" w14:textId="77777777" w:rsidR="00673F4C" w:rsidRPr="006414D3" w:rsidRDefault="00D42565" w:rsidP="00673F4C">
      <w:pPr>
        <w:rPr>
          <w:noProof/>
          <w:szCs w:val="22"/>
        </w:rPr>
      </w:pPr>
      <w:r w:rsidRPr="006414D3">
        <w:rPr>
          <w:noProof/>
          <w:szCs w:val="22"/>
        </w:rPr>
        <w:t>&lt;Protect from light.&gt;</w:t>
      </w:r>
    </w:p>
    <w:p w14:paraId="36AFC248" w14:textId="77777777" w:rsidR="00673F4C" w:rsidRPr="006414D3" w:rsidRDefault="00D42565" w:rsidP="00673F4C">
      <w:pPr>
        <w:rPr>
          <w:noProof/>
          <w:szCs w:val="22"/>
        </w:rPr>
      </w:pPr>
      <w:r w:rsidRPr="006414D3">
        <w:rPr>
          <w:noProof/>
          <w:szCs w:val="22"/>
        </w:rPr>
        <w:t>&lt;Store in a dry place.&gt;</w:t>
      </w:r>
    </w:p>
    <w:p w14:paraId="36AFC249" w14:textId="77777777" w:rsidR="00673F4C" w:rsidRPr="006414D3" w:rsidRDefault="00D42565" w:rsidP="00673F4C">
      <w:pPr>
        <w:rPr>
          <w:noProof/>
          <w:szCs w:val="22"/>
        </w:rPr>
      </w:pPr>
      <w:r w:rsidRPr="006414D3">
        <w:rPr>
          <w:noProof/>
          <w:szCs w:val="22"/>
        </w:rPr>
        <w:t>&lt;Protect from direct sunlight.&gt;</w:t>
      </w:r>
    </w:p>
    <w:p w14:paraId="36AFC24A" w14:textId="77777777" w:rsidR="00673F4C" w:rsidRPr="006414D3" w:rsidRDefault="00673F4C" w:rsidP="00673F4C">
      <w:pPr>
        <w:pStyle w:val="EndnoteText"/>
        <w:rPr>
          <w:szCs w:val="22"/>
        </w:rPr>
      </w:pPr>
    </w:p>
    <w:p w14:paraId="36AFC24B" w14:textId="77777777" w:rsidR="00673F4C" w:rsidRPr="006414D3" w:rsidRDefault="00D42565" w:rsidP="00673F4C">
      <w:pPr>
        <w:rPr>
          <w:i/>
          <w:color w:val="008000"/>
          <w:szCs w:val="22"/>
        </w:rPr>
      </w:pPr>
      <w:r w:rsidRPr="006414D3">
        <w:rPr>
          <w:i/>
          <w:color w:val="008000"/>
          <w:szCs w:val="22"/>
        </w:rPr>
        <w:lastRenderedPageBreak/>
        <w:t>[* The stability data generated at 25</w:t>
      </w:r>
      <w:r w:rsidRPr="006414D3">
        <w:rPr>
          <w:rFonts w:ascii="Symbol" w:hAnsi="Symbol"/>
          <w:i/>
          <w:color w:val="008000"/>
          <w:szCs w:val="22"/>
        </w:rPr>
        <w:sym w:font="Symbol" w:char="F0B0"/>
      </w:r>
      <w:r w:rsidRPr="006414D3">
        <w:rPr>
          <w:i/>
          <w:color w:val="008000"/>
          <w:szCs w:val="22"/>
        </w:rPr>
        <w:t>C/60 % RH (acc) should be taken into account when deciding whether or not transport under refrigeration is necessary. The statement should only be used in exceptional cases.</w:t>
      </w:r>
    </w:p>
    <w:p w14:paraId="36AFC24C" w14:textId="77777777" w:rsidR="00673F4C" w:rsidRPr="006414D3" w:rsidRDefault="00D42565" w:rsidP="00673F4C">
      <w:pPr>
        <w:rPr>
          <w:i/>
          <w:color w:val="008000"/>
          <w:szCs w:val="22"/>
        </w:rPr>
      </w:pPr>
      <w:r w:rsidRPr="006414D3">
        <w:rPr>
          <w:i/>
          <w:color w:val="008000"/>
          <w:szCs w:val="22"/>
        </w:rPr>
        <w:t>** This statement should be used only when critical.</w:t>
      </w:r>
    </w:p>
    <w:p w14:paraId="36AFC24D" w14:textId="77777777" w:rsidR="00673F4C" w:rsidRPr="006414D3" w:rsidRDefault="00D42565" w:rsidP="00673F4C">
      <w:pPr>
        <w:rPr>
          <w:i/>
          <w:color w:val="008000"/>
          <w:szCs w:val="22"/>
        </w:rPr>
      </w:pPr>
      <w:r w:rsidRPr="006414D3">
        <w:rPr>
          <w:i/>
          <w:color w:val="008000"/>
          <w:szCs w:val="22"/>
        </w:rPr>
        <w:t>*** E.g. for containers to be stored on a farm.</w:t>
      </w:r>
    </w:p>
    <w:p w14:paraId="36AFC24E" w14:textId="77777777" w:rsidR="00673F4C" w:rsidRPr="006414D3" w:rsidRDefault="00D42565" w:rsidP="00673F4C">
      <w:pPr>
        <w:rPr>
          <w:i/>
          <w:color w:val="008000"/>
          <w:szCs w:val="22"/>
        </w:rPr>
      </w:pPr>
      <w:r w:rsidRPr="006414D3">
        <w:rPr>
          <w:i/>
          <w:color w:val="008000"/>
          <w:szCs w:val="22"/>
        </w:rPr>
        <w:t>**** The actual name of the container should be used (e.g. bottle, blister, etc.)].</w:t>
      </w:r>
    </w:p>
    <w:p w14:paraId="36AFC24F" w14:textId="77777777" w:rsidR="00673F4C" w:rsidRPr="006414D3" w:rsidRDefault="00673F4C" w:rsidP="00673F4C">
      <w:pPr>
        <w:rPr>
          <w:noProof/>
          <w:szCs w:val="22"/>
        </w:rPr>
      </w:pPr>
    </w:p>
    <w:p w14:paraId="36AFC250" w14:textId="77777777" w:rsidR="00673F4C" w:rsidRDefault="00673F4C" w:rsidP="00673F4C">
      <w:pPr>
        <w:ind w:right="113"/>
        <w:rPr>
          <w:szCs w:val="22"/>
        </w:rPr>
      </w:pPr>
    </w:p>
    <w:tbl>
      <w:tblPr>
        <w:tblW w:w="0" w:type="auto"/>
        <w:tblLook w:val="0000" w:firstRow="0" w:lastRow="0" w:firstColumn="0" w:lastColumn="0" w:noHBand="0" w:noVBand="0"/>
      </w:tblPr>
      <w:tblGrid>
        <w:gridCol w:w="9061"/>
      </w:tblGrid>
      <w:tr w:rsidR="00D15B21" w14:paraId="6A361CBE" w14:textId="77777777" w:rsidTr="00DF189A">
        <w:tc>
          <w:tcPr>
            <w:tcW w:w="9071" w:type="dxa"/>
            <w:tcBorders>
              <w:top w:val="single" w:sz="4" w:space="0" w:color="auto"/>
              <w:left w:val="single" w:sz="4" w:space="0" w:color="auto"/>
              <w:bottom w:val="single" w:sz="4" w:space="0" w:color="auto"/>
              <w:right w:val="single" w:sz="4" w:space="0" w:color="auto"/>
            </w:tcBorders>
          </w:tcPr>
          <w:p w14:paraId="44437040" w14:textId="171ECED3" w:rsidR="00A36196" w:rsidRPr="00DF189A" w:rsidRDefault="00D42565" w:rsidP="00673F4C">
            <w:pPr>
              <w:ind w:right="113"/>
              <w:rPr>
                <w:b/>
                <w:szCs w:val="22"/>
              </w:rPr>
            </w:pPr>
            <w:r w:rsidRPr="00A36196">
              <w:rPr>
                <w:b/>
                <w:szCs w:val="22"/>
              </w:rPr>
              <w:t>8.</w:t>
            </w:r>
            <w:r w:rsidRPr="00A36196">
              <w:rPr>
                <w:b/>
                <w:szCs w:val="22"/>
              </w:rPr>
              <w:tab/>
              <w:t>NAME OF THE MARKETING AUTHORISATION HOLDER</w:t>
            </w:r>
          </w:p>
        </w:tc>
      </w:tr>
    </w:tbl>
    <w:p w14:paraId="36AFC252" w14:textId="77777777" w:rsidR="00673F4C" w:rsidRPr="006414D3" w:rsidRDefault="00673F4C" w:rsidP="00E74050">
      <w:pPr>
        <w:ind w:right="-318"/>
        <w:rPr>
          <w:szCs w:val="22"/>
        </w:rPr>
      </w:pPr>
    </w:p>
    <w:p w14:paraId="36AFC253" w14:textId="77777777" w:rsidR="00673F4C" w:rsidRPr="006414D3" w:rsidRDefault="00D42565" w:rsidP="00673F4C">
      <w:pPr>
        <w:ind w:right="-318"/>
        <w:rPr>
          <w:szCs w:val="22"/>
        </w:rPr>
      </w:pPr>
      <w:r w:rsidRPr="006414D3">
        <w:rPr>
          <w:szCs w:val="22"/>
        </w:rPr>
        <w:t>{Name or company name or logo name of the marketing authorisation holder}</w:t>
      </w:r>
    </w:p>
    <w:p w14:paraId="36AFC254" w14:textId="77777777" w:rsidR="00673F4C" w:rsidRPr="006414D3" w:rsidRDefault="00673F4C" w:rsidP="00673F4C">
      <w:pPr>
        <w:ind w:right="113"/>
        <w:rPr>
          <w:szCs w:val="22"/>
        </w:rPr>
      </w:pPr>
    </w:p>
    <w:p w14:paraId="36AFC255" w14:textId="77777777" w:rsidR="00673F4C" w:rsidRDefault="00673F4C" w:rsidP="00673F4C">
      <w:pPr>
        <w:ind w:right="113"/>
        <w:rPr>
          <w:szCs w:val="22"/>
        </w:rPr>
      </w:pPr>
    </w:p>
    <w:tbl>
      <w:tblPr>
        <w:tblW w:w="0" w:type="auto"/>
        <w:tblLook w:val="0000" w:firstRow="0" w:lastRow="0" w:firstColumn="0" w:lastColumn="0" w:noHBand="0" w:noVBand="0"/>
      </w:tblPr>
      <w:tblGrid>
        <w:gridCol w:w="9061"/>
      </w:tblGrid>
      <w:tr w:rsidR="00D15B21" w14:paraId="4A52BF2C" w14:textId="77777777" w:rsidTr="00DF189A">
        <w:tc>
          <w:tcPr>
            <w:tcW w:w="9071" w:type="dxa"/>
            <w:tcBorders>
              <w:top w:val="single" w:sz="4" w:space="0" w:color="auto"/>
              <w:left w:val="single" w:sz="4" w:space="0" w:color="auto"/>
              <w:bottom w:val="single" w:sz="4" w:space="0" w:color="auto"/>
              <w:right w:val="single" w:sz="4" w:space="0" w:color="auto"/>
            </w:tcBorders>
          </w:tcPr>
          <w:p w14:paraId="47029D20" w14:textId="02DDF037" w:rsidR="00A36196" w:rsidRDefault="00D42565" w:rsidP="00673F4C">
            <w:pPr>
              <w:ind w:right="113"/>
              <w:rPr>
                <w:szCs w:val="22"/>
              </w:rPr>
            </w:pPr>
            <w:r w:rsidRPr="00A36196">
              <w:rPr>
                <w:b/>
                <w:szCs w:val="22"/>
              </w:rPr>
              <w:t>9.</w:t>
            </w:r>
            <w:r w:rsidRPr="00A36196">
              <w:rPr>
                <w:b/>
                <w:szCs w:val="22"/>
              </w:rPr>
              <w:tab/>
              <w:t>BATCH NUMBER</w:t>
            </w:r>
          </w:p>
        </w:tc>
      </w:tr>
    </w:tbl>
    <w:p w14:paraId="36AFC257" w14:textId="77777777" w:rsidR="00673F4C" w:rsidRPr="006414D3" w:rsidRDefault="00673F4C" w:rsidP="00673F4C">
      <w:pPr>
        <w:rPr>
          <w:szCs w:val="22"/>
        </w:rPr>
      </w:pPr>
    </w:p>
    <w:p w14:paraId="36AFC258" w14:textId="77777777" w:rsidR="00673F4C" w:rsidRPr="006414D3" w:rsidRDefault="00D42565" w:rsidP="00673F4C">
      <w:pPr>
        <w:rPr>
          <w:szCs w:val="22"/>
        </w:rPr>
      </w:pPr>
      <w:r w:rsidRPr="006414D3">
        <w:rPr>
          <w:szCs w:val="22"/>
        </w:rPr>
        <w:t>Lot {number}</w:t>
      </w:r>
    </w:p>
    <w:p w14:paraId="36AFC25C" w14:textId="054B5E6F" w:rsidR="00C114FF" w:rsidRPr="006414D3" w:rsidRDefault="00D42565" w:rsidP="00DF189A">
      <w:pPr>
        <w:ind w:right="113"/>
        <w:rPr>
          <w:b/>
          <w:szCs w:val="22"/>
        </w:rPr>
      </w:pPr>
      <w:r w:rsidRPr="006414D3">
        <w:rPr>
          <w:szCs w:val="22"/>
        </w:rPr>
        <w:br w:type="page"/>
      </w:r>
    </w:p>
    <w:tbl>
      <w:tblPr>
        <w:tblW w:w="0" w:type="auto"/>
        <w:tblLook w:val="0000" w:firstRow="0" w:lastRow="0" w:firstColumn="0" w:lastColumn="0" w:noHBand="0" w:noVBand="0"/>
      </w:tblPr>
      <w:tblGrid>
        <w:gridCol w:w="9061"/>
      </w:tblGrid>
      <w:tr w:rsidR="00D15B21" w14:paraId="166140EC" w14:textId="77777777" w:rsidTr="00DF189A">
        <w:tc>
          <w:tcPr>
            <w:tcW w:w="9071" w:type="dxa"/>
            <w:tcBorders>
              <w:top w:val="single" w:sz="4" w:space="0" w:color="auto"/>
              <w:left w:val="single" w:sz="4" w:space="0" w:color="auto"/>
              <w:bottom w:val="single" w:sz="4" w:space="0" w:color="auto"/>
              <w:right w:val="single" w:sz="4" w:space="0" w:color="auto"/>
            </w:tcBorders>
          </w:tcPr>
          <w:p w14:paraId="25B2DD26" w14:textId="77777777" w:rsidR="00A36196" w:rsidRPr="00A36196" w:rsidRDefault="00D42565" w:rsidP="00A36196">
            <w:pPr>
              <w:tabs>
                <w:tab w:val="clear" w:pos="567"/>
              </w:tabs>
              <w:spacing w:line="240" w:lineRule="auto"/>
              <w:rPr>
                <w:b/>
                <w:szCs w:val="22"/>
              </w:rPr>
            </w:pPr>
            <w:r w:rsidRPr="00A36196">
              <w:rPr>
                <w:b/>
                <w:szCs w:val="22"/>
              </w:rPr>
              <w:lastRenderedPageBreak/>
              <w:t>MINIMUM PARTICULARS TO APPEAR ON SMALL IMMEDIATE PACKAGING UNITS</w:t>
            </w:r>
          </w:p>
          <w:p w14:paraId="59DAC967" w14:textId="77777777" w:rsidR="00A36196" w:rsidRPr="00A36196" w:rsidRDefault="00A36196" w:rsidP="00A36196">
            <w:pPr>
              <w:tabs>
                <w:tab w:val="clear" w:pos="567"/>
              </w:tabs>
              <w:spacing w:line="240" w:lineRule="auto"/>
              <w:rPr>
                <w:szCs w:val="22"/>
              </w:rPr>
            </w:pPr>
          </w:p>
          <w:p w14:paraId="1C80DB14" w14:textId="5389B24B" w:rsidR="00A36196" w:rsidRPr="00DF189A" w:rsidRDefault="00D42565" w:rsidP="00A9226B">
            <w:pPr>
              <w:tabs>
                <w:tab w:val="clear" w:pos="567"/>
              </w:tabs>
              <w:spacing w:line="240" w:lineRule="auto"/>
              <w:rPr>
                <w:b/>
                <w:szCs w:val="22"/>
              </w:rPr>
            </w:pPr>
            <w:r w:rsidRPr="00A36196">
              <w:rPr>
                <w:b/>
                <w:szCs w:val="22"/>
              </w:rPr>
              <w:t>{NATURE/TYPE}</w:t>
            </w:r>
          </w:p>
        </w:tc>
      </w:tr>
    </w:tbl>
    <w:p w14:paraId="36AFC25D"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2A322547" w14:textId="77777777" w:rsidTr="00DF189A">
        <w:tc>
          <w:tcPr>
            <w:tcW w:w="9071" w:type="dxa"/>
            <w:tcBorders>
              <w:top w:val="single" w:sz="4" w:space="0" w:color="auto"/>
              <w:left w:val="single" w:sz="4" w:space="0" w:color="auto"/>
              <w:bottom w:val="single" w:sz="4" w:space="0" w:color="auto"/>
              <w:right w:val="single" w:sz="4" w:space="0" w:color="auto"/>
            </w:tcBorders>
          </w:tcPr>
          <w:p w14:paraId="2564E1AB" w14:textId="768A92F6" w:rsidR="007D27F9" w:rsidRPr="00DF189A" w:rsidRDefault="00D42565" w:rsidP="00A9226B">
            <w:pPr>
              <w:tabs>
                <w:tab w:val="clear" w:pos="567"/>
              </w:tabs>
              <w:spacing w:line="240" w:lineRule="auto"/>
              <w:rPr>
                <w:b/>
                <w:szCs w:val="22"/>
              </w:rPr>
            </w:pPr>
            <w:r w:rsidRPr="007D27F9">
              <w:rPr>
                <w:b/>
                <w:szCs w:val="22"/>
              </w:rPr>
              <w:t>1.</w:t>
            </w:r>
            <w:r w:rsidRPr="007D27F9">
              <w:rPr>
                <w:b/>
                <w:szCs w:val="22"/>
              </w:rPr>
              <w:tab/>
              <w:t>NAME OF THE VETERINARY MEDICINAL PRODUCT</w:t>
            </w:r>
          </w:p>
        </w:tc>
      </w:tr>
    </w:tbl>
    <w:p w14:paraId="36AFC25F" w14:textId="77777777" w:rsidR="00C114FF" w:rsidRPr="006414D3" w:rsidRDefault="00C114FF" w:rsidP="00A9226B">
      <w:pPr>
        <w:tabs>
          <w:tab w:val="clear" w:pos="567"/>
        </w:tabs>
        <w:spacing w:line="240" w:lineRule="auto"/>
        <w:rPr>
          <w:szCs w:val="22"/>
        </w:rPr>
      </w:pPr>
    </w:p>
    <w:p w14:paraId="36AFC260" w14:textId="77777777" w:rsidR="00C114FF" w:rsidRPr="006414D3" w:rsidRDefault="00D42565" w:rsidP="00A9226B">
      <w:pPr>
        <w:tabs>
          <w:tab w:val="clear" w:pos="567"/>
        </w:tabs>
        <w:spacing w:line="240" w:lineRule="auto"/>
        <w:rPr>
          <w:szCs w:val="22"/>
        </w:rPr>
      </w:pPr>
      <w:r w:rsidRPr="006414D3">
        <w:rPr>
          <w:szCs w:val="22"/>
        </w:rPr>
        <w:t>{(Invented) name of veterinary medicinal product}</w:t>
      </w:r>
    </w:p>
    <w:p w14:paraId="36AFC261" w14:textId="77777777" w:rsidR="00C114FF" w:rsidRPr="006414D3" w:rsidRDefault="00C114FF" w:rsidP="00A9226B">
      <w:pPr>
        <w:tabs>
          <w:tab w:val="clear" w:pos="567"/>
        </w:tabs>
        <w:spacing w:line="240" w:lineRule="auto"/>
        <w:rPr>
          <w:szCs w:val="22"/>
        </w:rPr>
      </w:pPr>
    </w:p>
    <w:p w14:paraId="36AFC262"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34352C4C" w14:textId="77777777" w:rsidTr="00DF189A">
        <w:tc>
          <w:tcPr>
            <w:tcW w:w="9071" w:type="dxa"/>
            <w:tcBorders>
              <w:top w:val="single" w:sz="4" w:space="0" w:color="auto"/>
              <w:left w:val="single" w:sz="4" w:space="0" w:color="auto"/>
              <w:bottom w:val="single" w:sz="4" w:space="0" w:color="auto"/>
              <w:right w:val="single" w:sz="4" w:space="0" w:color="auto"/>
            </w:tcBorders>
          </w:tcPr>
          <w:p w14:paraId="301F1A00" w14:textId="0B2AAA99" w:rsidR="007D27F9" w:rsidRPr="00DF189A" w:rsidRDefault="00D42565" w:rsidP="00A9226B">
            <w:pPr>
              <w:tabs>
                <w:tab w:val="clear" w:pos="567"/>
              </w:tabs>
              <w:spacing w:line="240" w:lineRule="auto"/>
              <w:rPr>
                <w:b/>
                <w:szCs w:val="22"/>
              </w:rPr>
            </w:pPr>
            <w:r w:rsidRPr="007D27F9">
              <w:rPr>
                <w:b/>
                <w:szCs w:val="22"/>
              </w:rPr>
              <w:t>2.</w:t>
            </w:r>
            <w:r w:rsidRPr="007D27F9">
              <w:rPr>
                <w:b/>
                <w:szCs w:val="22"/>
              </w:rPr>
              <w:tab/>
              <w:t>QUANTITATIVE PARTICULARS OF THE ACTIVE SUBSTANCES</w:t>
            </w:r>
          </w:p>
        </w:tc>
      </w:tr>
    </w:tbl>
    <w:p w14:paraId="36AFC264" w14:textId="77777777" w:rsidR="00C114FF" w:rsidRPr="006414D3" w:rsidRDefault="00C114FF" w:rsidP="00A9226B">
      <w:pPr>
        <w:tabs>
          <w:tab w:val="clear" w:pos="567"/>
        </w:tabs>
        <w:spacing w:line="240" w:lineRule="auto"/>
        <w:rPr>
          <w:szCs w:val="22"/>
        </w:rPr>
      </w:pPr>
    </w:p>
    <w:p w14:paraId="36AFC265"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115CE097" w14:textId="77777777" w:rsidTr="00DF189A">
        <w:tc>
          <w:tcPr>
            <w:tcW w:w="9071" w:type="dxa"/>
            <w:tcBorders>
              <w:top w:val="single" w:sz="4" w:space="0" w:color="auto"/>
              <w:left w:val="single" w:sz="4" w:space="0" w:color="auto"/>
              <w:bottom w:val="single" w:sz="4" w:space="0" w:color="auto"/>
              <w:right w:val="single" w:sz="4" w:space="0" w:color="auto"/>
            </w:tcBorders>
          </w:tcPr>
          <w:p w14:paraId="45F2DEDF" w14:textId="31CE4D15" w:rsidR="007D27F9" w:rsidRPr="00DF189A" w:rsidRDefault="00D42565" w:rsidP="00A9226B">
            <w:pPr>
              <w:tabs>
                <w:tab w:val="clear" w:pos="567"/>
              </w:tabs>
              <w:spacing w:line="240" w:lineRule="auto"/>
              <w:rPr>
                <w:b/>
                <w:szCs w:val="22"/>
              </w:rPr>
            </w:pPr>
            <w:r w:rsidRPr="007D27F9">
              <w:rPr>
                <w:b/>
                <w:szCs w:val="22"/>
              </w:rPr>
              <w:t>3.</w:t>
            </w:r>
            <w:r w:rsidRPr="007D27F9">
              <w:rPr>
                <w:b/>
                <w:szCs w:val="22"/>
              </w:rPr>
              <w:tab/>
              <w:t>BATCH NUMBER</w:t>
            </w:r>
          </w:p>
        </w:tc>
      </w:tr>
    </w:tbl>
    <w:p w14:paraId="36AFC267" w14:textId="77777777" w:rsidR="00C114FF" w:rsidRPr="006414D3" w:rsidRDefault="00C114FF" w:rsidP="00A9226B">
      <w:pPr>
        <w:tabs>
          <w:tab w:val="clear" w:pos="567"/>
        </w:tabs>
        <w:spacing w:line="240" w:lineRule="auto"/>
        <w:rPr>
          <w:szCs w:val="22"/>
        </w:rPr>
      </w:pPr>
    </w:p>
    <w:p w14:paraId="36AFC268" w14:textId="77777777" w:rsidR="00F40449" w:rsidRPr="006414D3" w:rsidRDefault="00D42565" w:rsidP="00F40449">
      <w:pPr>
        <w:rPr>
          <w:szCs w:val="22"/>
        </w:rPr>
      </w:pPr>
      <w:r w:rsidRPr="006414D3">
        <w:rPr>
          <w:szCs w:val="22"/>
        </w:rPr>
        <w:t>Lot {number}</w:t>
      </w:r>
    </w:p>
    <w:p w14:paraId="36AFC269" w14:textId="77777777" w:rsidR="00F40449" w:rsidRPr="006414D3" w:rsidRDefault="00F40449" w:rsidP="00A9226B">
      <w:pPr>
        <w:tabs>
          <w:tab w:val="clear" w:pos="567"/>
        </w:tabs>
        <w:spacing w:line="240" w:lineRule="auto"/>
        <w:rPr>
          <w:szCs w:val="22"/>
        </w:rPr>
      </w:pPr>
    </w:p>
    <w:p w14:paraId="36AFC26A" w14:textId="77777777" w:rsidR="00C114FF" w:rsidRDefault="00C114FF" w:rsidP="00A9226B">
      <w:pPr>
        <w:tabs>
          <w:tab w:val="clear" w:pos="567"/>
        </w:tabs>
        <w:spacing w:line="240" w:lineRule="auto"/>
        <w:rPr>
          <w:szCs w:val="22"/>
        </w:rPr>
      </w:pPr>
    </w:p>
    <w:tbl>
      <w:tblPr>
        <w:tblW w:w="0" w:type="auto"/>
        <w:tblLook w:val="0000" w:firstRow="0" w:lastRow="0" w:firstColumn="0" w:lastColumn="0" w:noHBand="0" w:noVBand="0"/>
      </w:tblPr>
      <w:tblGrid>
        <w:gridCol w:w="9061"/>
      </w:tblGrid>
      <w:tr w:rsidR="00D15B21" w14:paraId="32E3AB70" w14:textId="77777777" w:rsidTr="00DF189A">
        <w:tc>
          <w:tcPr>
            <w:tcW w:w="9071" w:type="dxa"/>
            <w:tcBorders>
              <w:top w:val="single" w:sz="4" w:space="0" w:color="auto"/>
              <w:left w:val="single" w:sz="4" w:space="0" w:color="auto"/>
              <w:bottom w:val="single" w:sz="4" w:space="0" w:color="auto"/>
              <w:right w:val="single" w:sz="4" w:space="0" w:color="auto"/>
            </w:tcBorders>
          </w:tcPr>
          <w:p w14:paraId="7FC49060" w14:textId="3220D909" w:rsidR="007D27F9" w:rsidRPr="00DF189A" w:rsidRDefault="00D42565" w:rsidP="00A9226B">
            <w:pPr>
              <w:tabs>
                <w:tab w:val="clear" w:pos="567"/>
              </w:tabs>
              <w:spacing w:line="240" w:lineRule="auto"/>
              <w:rPr>
                <w:b/>
                <w:szCs w:val="22"/>
              </w:rPr>
            </w:pPr>
            <w:r w:rsidRPr="007D27F9">
              <w:rPr>
                <w:b/>
                <w:szCs w:val="22"/>
              </w:rPr>
              <w:t>4.</w:t>
            </w:r>
            <w:r w:rsidRPr="007D27F9">
              <w:rPr>
                <w:b/>
                <w:szCs w:val="22"/>
              </w:rPr>
              <w:tab/>
              <w:t>EXPIRY DATE</w:t>
            </w:r>
          </w:p>
        </w:tc>
      </w:tr>
    </w:tbl>
    <w:p w14:paraId="36AFC26C" w14:textId="77777777" w:rsidR="0058621D" w:rsidRPr="006414D3" w:rsidRDefault="0058621D" w:rsidP="00A9226B">
      <w:pPr>
        <w:tabs>
          <w:tab w:val="clear" w:pos="567"/>
        </w:tabs>
        <w:spacing w:line="240" w:lineRule="auto"/>
        <w:rPr>
          <w:szCs w:val="22"/>
        </w:rPr>
      </w:pPr>
    </w:p>
    <w:p w14:paraId="36AFC26D" w14:textId="77777777" w:rsidR="00C40CFF" w:rsidRPr="006414D3" w:rsidRDefault="00D42565" w:rsidP="00C40CFF">
      <w:pPr>
        <w:rPr>
          <w:szCs w:val="22"/>
        </w:rPr>
      </w:pPr>
      <w:r w:rsidRPr="006414D3">
        <w:rPr>
          <w:szCs w:val="22"/>
        </w:rPr>
        <w:t>Exp</w:t>
      </w:r>
      <w:r w:rsidR="00B11CF4">
        <w:rPr>
          <w:szCs w:val="22"/>
        </w:rPr>
        <w:t>.</w:t>
      </w:r>
      <w:r w:rsidRPr="006414D3">
        <w:rPr>
          <w:szCs w:val="22"/>
        </w:rPr>
        <w:t xml:space="preserve"> {mm/yyyy}</w:t>
      </w:r>
    </w:p>
    <w:p w14:paraId="36AFC26E" w14:textId="77777777" w:rsidR="00F40449" w:rsidRPr="006414D3" w:rsidRDefault="00F40449" w:rsidP="00C40CFF">
      <w:pPr>
        <w:rPr>
          <w:szCs w:val="22"/>
        </w:rPr>
      </w:pPr>
    </w:p>
    <w:p w14:paraId="36AFC26F" w14:textId="77777777" w:rsidR="00C114FF" w:rsidRPr="006414D3" w:rsidRDefault="00D42565" w:rsidP="00A9226B">
      <w:pPr>
        <w:tabs>
          <w:tab w:val="clear" w:pos="567"/>
        </w:tabs>
        <w:spacing w:line="240" w:lineRule="auto"/>
        <w:rPr>
          <w:szCs w:val="22"/>
        </w:rPr>
      </w:pPr>
      <w:r w:rsidRPr="006414D3">
        <w:rPr>
          <w:szCs w:val="22"/>
        </w:rPr>
        <w:t xml:space="preserve">&lt;Once </w:t>
      </w:r>
      <w:r w:rsidR="00FA06FD" w:rsidRPr="006414D3">
        <w:rPr>
          <w:szCs w:val="22"/>
        </w:rPr>
        <w:t>&lt;</w:t>
      </w:r>
      <w:r w:rsidRPr="006414D3">
        <w:rPr>
          <w:szCs w:val="22"/>
        </w:rPr>
        <w:t>broached</w:t>
      </w:r>
      <w:r w:rsidR="00FA06FD" w:rsidRPr="006414D3">
        <w:rPr>
          <w:szCs w:val="22"/>
        </w:rPr>
        <w:t>&gt;</w:t>
      </w:r>
      <w:r w:rsidR="00E70337">
        <w:rPr>
          <w:szCs w:val="22"/>
        </w:rPr>
        <w:t xml:space="preserve"> </w:t>
      </w:r>
      <w:r w:rsidR="00FA06FD" w:rsidRPr="006414D3">
        <w:rPr>
          <w:szCs w:val="22"/>
        </w:rPr>
        <w:t>&lt;</w:t>
      </w:r>
      <w:r w:rsidRPr="006414D3">
        <w:rPr>
          <w:szCs w:val="22"/>
        </w:rPr>
        <w:t>opened</w:t>
      </w:r>
      <w:r w:rsidR="00FA06FD" w:rsidRPr="006414D3">
        <w:rPr>
          <w:szCs w:val="22"/>
        </w:rPr>
        <w:t>&gt;</w:t>
      </w:r>
      <w:r w:rsidR="00E70337">
        <w:rPr>
          <w:szCs w:val="22"/>
        </w:rPr>
        <w:t xml:space="preserve"> </w:t>
      </w:r>
      <w:r w:rsidR="00933D18" w:rsidRPr="006414D3">
        <w:rPr>
          <w:szCs w:val="22"/>
        </w:rPr>
        <w:t>&lt;diluted&gt;</w:t>
      </w:r>
      <w:r w:rsidR="00E70337">
        <w:rPr>
          <w:szCs w:val="22"/>
        </w:rPr>
        <w:t xml:space="preserve"> </w:t>
      </w:r>
      <w:r w:rsidR="00933D18" w:rsidRPr="006414D3">
        <w:rPr>
          <w:szCs w:val="22"/>
        </w:rPr>
        <w:t>&lt;reconstituted&gt; &lt;</w:t>
      </w:r>
      <w:r w:rsidRPr="006414D3">
        <w:rPr>
          <w:szCs w:val="22"/>
        </w:rPr>
        <w:t>use by…&gt;</w:t>
      </w:r>
      <w:r w:rsidR="00933D18" w:rsidRPr="006414D3">
        <w:rPr>
          <w:szCs w:val="22"/>
        </w:rPr>
        <w:t xml:space="preserve"> </w:t>
      </w:r>
      <w:r w:rsidR="00875EC3" w:rsidRPr="006414D3">
        <w:rPr>
          <w:szCs w:val="22"/>
        </w:rPr>
        <w:t xml:space="preserve">&lt;use within…&gt; </w:t>
      </w:r>
      <w:r w:rsidR="00933D18" w:rsidRPr="006414D3">
        <w:rPr>
          <w:szCs w:val="22"/>
        </w:rPr>
        <w:t>&lt;use immediately</w:t>
      </w:r>
      <w:r w:rsidR="00685BAF" w:rsidRPr="006414D3">
        <w:rPr>
          <w:szCs w:val="22"/>
        </w:rPr>
        <w:t>&gt;</w:t>
      </w:r>
      <w:r w:rsidR="00933D18" w:rsidRPr="006414D3">
        <w:rPr>
          <w:szCs w:val="22"/>
        </w:rPr>
        <w:t>.&gt;</w:t>
      </w:r>
    </w:p>
    <w:p w14:paraId="36AFC270" w14:textId="77777777" w:rsidR="00C114FF" w:rsidRPr="006414D3" w:rsidRDefault="00D42565" w:rsidP="00E74050">
      <w:pPr>
        <w:tabs>
          <w:tab w:val="clear" w:pos="567"/>
        </w:tabs>
        <w:spacing w:line="240" w:lineRule="auto"/>
        <w:rPr>
          <w:szCs w:val="22"/>
        </w:rPr>
      </w:pPr>
      <w:r w:rsidRPr="006414D3">
        <w:rPr>
          <w:szCs w:val="22"/>
        </w:rPr>
        <w:br w:type="page"/>
      </w:r>
    </w:p>
    <w:p w14:paraId="36AFC271" w14:textId="77777777" w:rsidR="00C114FF" w:rsidRPr="006414D3" w:rsidRDefault="00C114FF" w:rsidP="00A9226B">
      <w:pPr>
        <w:tabs>
          <w:tab w:val="clear" w:pos="567"/>
        </w:tabs>
        <w:spacing w:line="240" w:lineRule="auto"/>
        <w:rPr>
          <w:szCs w:val="22"/>
        </w:rPr>
      </w:pPr>
    </w:p>
    <w:p w14:paraId="36AFC272" w14:textId="77777777" w:rsidR="00C114FF" w:rsidRPr="006414D3" w:rsidRDefault="00C114FF" w:rsidP="00A9226B">
      <w:pPr>
        <w:tabs>
          <w:tab w:val="clear" w:pos="567"/>
        </w:tabs>
        <w:spacing w:line="240" w:lineRule="auto"/>
        <w:rPr>
          <w:szCs w:val="22"/>
        </w:rPr>
      </w:pPr>
    </w:p>
    <w:p w14:paraId="36AFC273" w14:textId="77777777" w:rsidR="00C114FF" w:rsidRPr="006414D3" w:rsidRDefault="00C114FF" w:rsidP="00A9226B">
      <w:pPr>
        <w:tabs>
          <w:tab w:val="clear" w:pos="567"/>
        </w:tabs>
        <w:spacing w:line="240" w:lineRule="auto"/>
        <w:rPr>
          <w:szCs w:val="22"/>
        </w:rPr>
      </w:pPr>
    </w:p>
    <w:p w14:paraId="36AFC274" w14:textId="77777777" w:rsidR="00C114FF" w:rsidRPr="006414D3" w:rsidRDefault="00C114FF" w:rsidP="00A9226B">
      <w:pPr>
        <w:tabs>
          <w:tab w:val="clear" w:pos="567"/>
        </w:tabs>
        <w:spacing w:line="240" w:lineRule="auto"/>
        <w:rPr>
          <w:szCs w:val="22"/>
        </w:rPr>
      </w:pPr>
    </w:p>
    <w:p w14:paraId="36AFC275" w14:textId="77777777" w:rsidR="00C114FF" w:rsidRPr="006414D3" w:rsidRDefault="00C114FF" w:rsidP="00A9226B">
      <w:pPr>
        <w:tabs>
          <w:tab w:val="clear" w:pos="567"/>
        </w:tabs>
        <w:spacing w:line="240" w:lineRule="auto"/>
        <w:rPr>
          <w:szCs w:val="22"/>
        </w:rPr>
      </w:pPr>
    </w:p>
    <w:p w14:paraId="36AFC276" w14:textId="77777777" w:rsidR="00C114FF" w:rsidRPr="006414D3" w:rsidRDefault="00C114FF" w:rsidP="00A9226B">
      <w:pPr>
        <w:tabs>
          <w:tab w:val="clear" w:pos="567"/>
        </w:tabs>
        <w:spacing w:line="240" w:lineRule="auto"/>
        <w:rPr>
          <w:szCs w:val="22"/>
        </w:rPr>
      </w:pPr>
    </w:p>
    <w:p w14:paraId="36AFC277" w14:textId="77777777" w:rsidR="00C114FF" w:rsidRPr="006414D3" w:rsidRDefault="00C114FF" w:rsidP="00A9226B">
      <w:pPr>
        <w:tabs>
          <w:tab w:val="clear" w:pos="567"/>
        </w:tabs>
        <w:spacing w:line="240" w:lineRule="auto"/>
        <w:rPr>
          <w:szCs w:val="22"/>
        </w:rPr>
      </w:pPr>
    </w:p>
    <w:p w14:paraId="36AFC278" w14:textId="77777777" w:rsidR="00C114FF" w:rsidRPr="006414D3" w:rsidRDefault="00C114FF" w:rsidP="00A9226B">
      <w:pPr>
        <w:tabs>
          <w:tab w:val="clear" w:pos="567"/>
        </w:tabs>
        <w:spacing w:line="240" w:lineRule="auto"/>
        <w:rPr>
          <w:szCs w:val="22"/>
        </w:rPr>
      </w:pPr>
    </w:p>
    <w:p w14:paraId="36AFC279" w14:textId="77777777" w:rsidR="00C114FF" w:rsidRPr="006414D3" w:rsidRDefault="00C114FF" w:rsidP="00A9226B">
      <w:pPr>
        <w:tabs>
          <w:tab w:val="clear" w:pos="567"/>
        </w:tabs>
        <w:spacing w:line="240" w:lineRule="auto"/>
        <w:rPr>
          <w:szCs w:val="22"/>
        </w:rPr>
      </w:pPr>
    </w:p>
    <w:p w14:paraId="36AFC27A" w14:textId="77777777" w:rsidR="00C114FF" w:rsidRPr="006414D3" w:rsidRDefault="00C114FF" w:rsidP="00A9226B">
      <w:pPr>
        <w:tabs>
          <w:tab w:val="clear" w:pos="567"/>
        </w:tabs>
        <w:spacing w:line="240" w:lineRule="auto"/>
        <w:rPr>
          <w:szCs w:val="22"/>
        </w:rPr>
      </w:pPr>
    </w:p>
    <w:p w14:paraId="36AFC27B" w14:textId="77777777" w:rsidR="00C114FF" w:rsidRPr="006414D3" w:rsidRDefault="00C114FF" w:rsidP="00A9226B">
      <w:pPr>
        <w:tabs>
          <w:tab w:val="clear" w:pos="567"/>
        </w:tabs>
        <w:spacing w:line="240" w:lineRule="auto"/>
        <w:rPr>
          <w:szCs w:val="22"/>
        </w:rPr>
      </w:pPr>
    </w:p>
    <w:p w14:paraId="36AFC27C" w14:textId="77777777" w:rsidR="00C114FF" w:rsidRPr="006414D3" w:rsidRDefault="00C114FF" w:rsidP="00A9226B">
      <w:pPr>
        <w:tabs>
          <w:tab w:val="clear" w:pos="567"/>
        </w:tabs>
        <w:spacing w:line="240" w:lineRule="auto"/>
        <w:rPr>
          <w:szCs w:val="22"/>
        </w:rPr>
      </w:pPr>
    </w:p>
    <w:p w14:paraId="36AFC27D" w14:textId="77777777" w:rsidR="00C114FF" w:rsidRPr="006414D3" w:rsidRDefault="00C114FF" w:rsidP="00A9226B">
      <w:pPr>
        <w:tabs>
          <w:tab w:val="clear" w:pos="567"/>
        </w:tabs>
        <w:spacing w:line="240" w:lineRule="auto"/>
        <w:rPr>
          <w:szCs w:val="22"/>
        </w:rPr>
      </w:pPr>
    </w:p>
    <w:p w14:paraId="36AFC27E" w14:textId="77777777" w:rsidR="00C114FF" w:rsidRPr="006414D3" w:rsidRDefault="00C114FF" w:rsidP="00A9226B">
      <w:pPr>
        <w:tabs>
          <w:tab w:val="clear" w:pos="567"/>
        </w:tabs>
        <w:spacing w:line="240" w:lineRule="auto"/>
        <w:rPr>
          <w:szCs w:val="22"/>
        </w:rPr>
      </w:pPr>
    </w:p>
    <w:p w14:paraId="36AFC27F" w14:textId="77777777" w:rsidR="00C114FF" w:rsidRPr="006414D3" w:rsidRDefault="00C114FF" w:rsidP="00A9226B">
      <w:pPr>
        <w:tabs>
          <w:tab w:val="clear" w:pos="567"/>
        </w:tabs>
        <w:spacing w:line="240" w:lineRule="auto"/>
        <w:rPr>
          <w:szCs w:val="22"/>
        </w:rPr>
      </w:pPr>
    </w:p>
    <w:p w14:paraId="36AFC280" w14:textId="77777777" w:rsidR="00C114FF" w:rsidRPr="006414D3" w:rsidRDefault="00C114FF" w:rsidP="00A9226B">
      <w:pPr>
        <w:tabs>
          <w:tab w:val="clear" w:pos="567"/>
        </w:tabs>
        <w:spacing w:line="240" w:lineRule="auto"/>
        <w:rPr>
          <w:szCs w:val="22"/>
        </w:rPr>
      </w:pPr>
    </w:p>
    <w:p w14:paraId="36AFC281" w14:textId="77777777" w:rsidR="00C114FF" w:rsidRPr="006414D3" w:rsidRDefault="00C114FF" w:rsidP="00A9226B">
      <w:pPr>
        <w:tabs>
          <w:tab w:val="clear" w:pos="567"/>
        </w:tabs>
        <w:spacing w:line="240" w:lineRule="auto"/>
        <w:rPr>
          <w:szCs w:val="22"/>
        </w:rPr>
      </w:pPr>
    </w:p>
    <w:p w14:paraId="36AFC282" w14:textId="77777777" w:rsidR="00C114FF" w:rsidRPr="006414D3" w:rsidRDefault="00C114FF" w:rsidP="00A9226B">
      <w:pPr>
        <w:tabs>
          <w:tab w:val="clear" w:pos="567"/>
        </w:tabs>
        <w:spacing w:line="240" w:lineRule="auto"/>
        <w:rPr>
          <w:szCs w:val="22"/>
        </w:rPr>
      </w:pPr>
    </w:p>
    <w:p w14:paraId="36AFC283" w14:textId="77777777" w:rsidR="00C114FF" w:rsidRPr="006414D3" w:rsidRDefault="00C114FF" w:rsidP="00A9226B">
      <w:pPr>
        <w:tabs>
          <w:tab w:val="clear" w:pos="567"/>
        </w:tabs>
        <w:spacing w:line="240" w:lineRule="auto"/>
        <w:rPr>
          <w:szCs w:val="22"/>
        </w:rPr>
      </w:pPr>
    </w:p>
    <w:p w14:paraId="36AFC284" w14:textId="77777777" w:rsidR="00C114FF" w:rsidRPr="006414D3" w:rsidRDefault="00C114FF" w:rsidP="00A9226B">
      <w:pPr>
        <w:tabs>
          <w:tab w:val="clear" w:pos="567"/>
        </w:tabs>
        <w:spacing w:line="240" w:lineRule="auto"/>
        <w:rPr>
          <w:szCs w:val="22"/>
        </w:rPr>
      </w:pPr>
    </w:p>
    <w:p w14:paraId="36AFC285" w14:textId="77777777" w:rsidR="00C114FF" w:rsidRPr="006414D3" w:rsidRDefault="00C114FF" w:rsidP="00A9226B">
      <w:pPr>
        <w:tabs>
          <w:tab w:val="clear" w:pos="567"/>
        </w:tabs>
        <w:spacing w:line="240" w:lineRule="auto"/>
        <w:rPr>
          <w:szCs w:val="22"/>
        </w:rPr>
      </w:pPr>
    </w:p>
    <w:p w14:paraId="36AFC286" w14:textId="77777777" w:rsidR="00C114FF" w:rsidRPr="006414D3" w:rsidRDefault="00C114FF" w:rsidP="00A9226B">
      <w:pPr>
        <w:tabs>
          <w:tab w:val="clear" w:pos="567"/>
        </w:tabs>
        <w:spacing w:line="240" w:lineRule="auto"/>
        <w:rPr>
          <w:szCs w:val="22"/>
        </w:rPr>
      </w:pPr>
    </w:p>
    <w:p w14:paraId="36AFC287" w14:textId="77777777" w:rsidR="00C114FF" w:rsidRPr="006414D3" w:rsidRDefault="00D42565" w:rsidP="00A9226B">
      <w:pPr>
        <w:tabs>
          <w:tab w:val="clear" w:pos="567"/>
        </w:tabs>
        <w:spacing w:line="240" w:lineRule="auto"/>
        <w:jc w:val="center"/>
        <w:rPr>
          <w:szCs w:val="22"/>
        </w:rPr>
      </w:pPr>
      <w:r w:rsidRPr="006414D3">
        <w:rPr>
          <w:b/>
          <w:szCs w:val="22"/>
        </w:rPr>
        <w:t>B. PACKAGE LEAFLET</w:t>
      </w:r>
    </w:p>
    <w:p w14:paraId="36AFC288" w14:textId="77777777" w:rsidR="00C114FF" w:rsidRPr="006414D3" w:rsidRDefault="00D42565" w:rsidP="00A9226B">
      <w:pPr>
        <w:tabs>
          <w:tab w:val="clear" w:pos="567"/>
        </w:tabs>
        <w:spacing w:line="240" w:lineRule="auto"/>
        <w:jc w:val="center"/>
        <w:rPr>
          <w:szCs w:val="22"/>
        </w:rPr>
      </w:pPr>
      <w:r w:rsidRPr="006414D3">
        <w:rPr>
          <w:szCs w:val="22"/>
        </w:rPr>
        <w:br w:type="page"/>
      </w:r>
      <w:r w:rsidRPr="006414D3">
        <w:rPr>
          <w:b/>
          <w:szCs w:val="22"/>
        </w:rPr>
        <w:lastRenderedPageBreak/>
        <w:t>PACKAGE LEAFLET</w:t>
      </w:r>
    </w:p>
    <w:p w14:paraId="36AFC289" w14:textId="77777777" w:rsidR="00C114FF" w:rsidRPr="006414D3" w:rsidRDefault="00C114FF" w:rsidP="00A9226B">
      <w:pPr>
        <w:tabs>
          <w:tab w:val="clear" w:pos="567"/>
        </w:tabs>
        <w:spacing w:line="240" w:lineRule="auto"/>
        <w:rPr>
          <w:szCs w:val="22"/>
        </w:rPr>
      </w:pPr>
    </w:p>
    <w:p w14:paraId="36AFC28A" w14:textId="77777777" w:rsidR="00951118" w:rsidRPr="006414D3" w:rsidRDefault="00951118" w:rsidP="00A9226B">
      <w:pPr>
        <w:tabs>
          <w:tab w:val="clear" w:pos="567"/>
        </w:tabs>
        <w:spacing w:line="240" w:lineRule="auto"/>
        <w:rPr>
          <w:szCs w:val="22"/>
        </w:rPr>
      </w:pPr>
    </w:p>
    <w:p w14:paraId="36AFC28B"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1</w:t>
      </w:r>
      <w:r w:rsidR="003B1526" w:rsidRPr="00CB680E">
        <w:rPr>
          <w:b/>
          <w:szCs w:val="22"/>
          <w:highlight w:val="lightGray"/>
        </w:rPr>
        <w:t>.</w:t>
      </w:r>
      <w:r w:rsidR="003B1526" w:rsidRPr="006414D3">
        <w:rPr>
          <w:b/>
          <w:szCs w:val="22"/>
        </w:rPr>
        <w:tab/>
      </w:r>
      <w:r w:rsidRPr="006414D3">
        <w:rPr>
          <w:b/>
          <w:szCs w:val="22"/>
        </w:rPr>
        <w:t>Name of the veterinary medicinal product</w:t>
      </w:r>
    </w:p>
    <w:p w14:paraId="36AFC28C" w14:textId="77777777" w:rsidR="00C114FF" w:rsidRPr="006414D3" w:rsidRDefault="00C114FF" w:rsidP="00A9226B">
      <w:pPr>
        <w:tabs>
          <w:tab w:val="clear" w:pos="567"/>
        </w:tabs>
        <w:spacing w:line="240" w:lineRule="auto"/>
        <w:rPr>
          <w:szCs w:val="22"/>
        </w:rPr>
      </w:pPr>
    </w:p>
    <w:p w14:paraId="36AFC28D" w14:textId="77777777" w:rsidR="00C114FF" w:rsidRPr="006414D3" w:rsidRDefault="00D42565" w:rsidP="00A9226B">
      <w:pPr>
        <w:tabs>
          <w:tab w:val="clear" w:pos="567"/>
        </w:tabs>
        <w:spacing w:line="240" w:lineRule="auto"/>
        <w:rPr>
          <w:szCs w:val="22"/>
        </w:rPr>
      </w:pPr>
      <w:r w:rsidRPr="006414D3">
        <w:rPr>
          <w:szCs w:val="22"/>
        </w:rPr>
        <w:t xml:space="preserve">{(Invented) name of veterinary medicinal product </w:t>
      </w:r>
      <w:r w:rsidR="00890052" w:rsidRPr="006414D3">
        <w:rPr>
          <w:szCs w:val="22"/>
        </w:rPr>
        <w:t>&lt;</w:t>
      </w:r>
      <w:r w:rsidRPr="006414D3">
        <w:rPr>
          <w:szCs w:val="22"/>
        </w:rPr>
        <w:t>strength</w:t>
      </w:r>
      <w:r w:rsidR="00890052" w:rsidRPr="006414D3">
        <w:rPr>
          <w:szCs w:val="22"/>
        </w:rPr>
        <w:t>&gt;</w:t>
      </w:r>
      <w:r w:rsidRPr="006414D3">
        <w:rPr>
          <w:szCs w:val="22"/>
        </w:rPr>
        <w:t xml:space="preserve"> pharmaceutical form &lt;target species&gt;}</w:t>
      </w:r>
    </w:p>
    <w:p w14:paraId="36AFC28E" w14:textId="77777777" w:rsidR="00C114FF" w:rsidRPr="006414D3" w:rsidRDefault="00C114FF" w:rsidP="00A9226B">
      <w:pPr>
        <w:tabs>
          <w:tab w:val="clear" w:pos="567"/>
        </w:tabs>
        <w:spacing w:line="240" w:lineRule="auto"/>
        <w:rPr>
          <w:szCs w:val="22"/>
        </w:rPr>
      </w:pPr>
    </w:p>
    <w:p w14:paraId="36AFC28F" w14:textId="77777777" w:rsidR="00C114FF" w:rsidRPr="006414D3" w:rsidRDefault="00C114FF" w:rsidP="00A9226B">
      <w:pPr>
        <w:tabs>
          <w:tab w:val="clear" w:pos="567"/>
        </w:tabs>
        <w:spacing w:line="240" w:lineRule="auto"/>
        <w:rPr>
          <w:szCs w:val="22"/>
        </w:rPr>
      </w:pPr>
    </w:p>
    <w:p w14:paraId="36AFC290" w14:textId="77777777" w:rsidR="00C114FF" w:rsidRPr="006414D3" w:rsidRDefault="00D42565" w:rsidP="004620A4">
      <w:pPr>
        <w:tabs>
          <w:tab w:val="clear" w:pos="567"/>
          <w:tab w:val="left" w:pos="0"/>
        </w:tabs>
        <w:spacing w:line="240" w:lineRule="auto"/>
        <w:ind w:left="567" w:hanging="567"/>
        <w:rPr>
          <w:b/>
          <w:szCs w:val="22"/>
        </w:rPr>
      </w:pPr>
      <w:r w:rsidRPr="00CB680E">
        <w:rPr>
          <w:b/>
          <w:szCs w:val="22"/>
          <w:highlight w:val="lightGray"/>
        </w:rPr>
        <w:t>2</w:t>
      </w:r>
      <w:r w:rsidR="003B1526" w:rsidRPr="00CB680E">
        <w:rPr>
          <w:b/>
          <w:szCs w:val="22"/>
          <w:highlight w:val="lightGray"/>
        </w:rPr>
        <w:t>.</w:t>
      </w:r>
      <w:r w:rsidR="003B1526" w:rsidRPr="006414D3">
        <w:rPr>
          <w:b/>
          <w:szCs w:val="22"/>
        </w:rPr>
        <w:tab/>
      </w:r>
      <w:r w:rsidRPr="006414D3">
        <w:rPr>
          <w:b/>
          <w:szCs w:val="22"/>
        </w:rPr>
        <w:t>Composition</w:t>
      </w:r>
    </w:p>
    <w:p w14:paraId="36AFC291" w14:textId="77777777" w:rsidR="00C114FF" w:rsidRPr="006414D3" w:rsidRDefault="00C114FF" w:rsidP="00A9226B">
      <w:pPr>
        <w:tabs>
          <w:tab w:val="clear" w:pos="567"/>
        </w:tabs>
        <w:spacing w:line="240" w:lineRule="auto"/>
        <w:rPr>
          <w:iCs/>
          <w:szCs w:val="22"/>
        </w:rPr>
      </w:pPr>
    </w:p>
    <w:p w14:paraId="36AFC292" w14:textId="77777777" w:rsidR="00C114FF" w:rsidRPr="006414D3" w:rsidRDefault="00C114FF" w:rsidP="00A9226B">
      <w:pPr>
        <w:tabs>
          <w:tab w:val="clear" w:pos="567"/>
        </w:tabs>
        <w:spacing w:line="240" w:lineRule="auto"/>
        <w:rPr>
          <w:szCs w:val="22"/>
        </w:rPr>
      </w:pPr>
    </w:p>
    <w:p w14:paraId="36AFC293" w14:textId="77777777" w:rsidR="00C114FF" w:rsidRPr="006414D3" w:rsidRDefault="00D42565" w:rsidP="004620A4">
      <w:pPr>
        <w:tabs>
          <w:tab w:val="clear" w:pos="567"/>
          <w:tab w:val="left" w:pos="0"/>
        </w:tabs>
        <w:spacing w:line="240" w:lineRule="auto"/>
        <w:ind w:left="567" w:hanging="567"/>
        <w:rPr>
          <w:b/>
          <w:szCs w:val="22"/>
        </w:rPr>
      </w:pPr>
      <w:r w:rsidRPr="00CB680E">
        <w:rPr>
          <w:b/>
          <w:szCs w:val="22"/>
          <w:highlight w:val="lightGray"/>
        </w:rPr>
        <w:t>3</w:t>
      </w:r>
      <w:r w:rsidR="003B1526" w:rsidRPr="00CB680E">
        <w:rPr>
          <w:b/>
          <w:szCs w:val="22"/>
          <w:highlight w:val="lightGray"/>
        </w:rPr>
        <w:t>.</w:t>
      </w:r>
      <w:r w:rsidR="003B1526" w:rsidRPr="006414D3">
        <w:rPr>
          <w:b/>
          <w:szCs w:val="22"/>
        </w:rPr>
        <w:tab/>
      </w:r>
      <w:r w:rsidRPr="006414D3">
        <w:rPr>
          <w:b/>
          <w:szCs w:val="22"/>
        </w:rPr>
        <w:t>Target species</w:t>
      </w:r>
    </w:p>
    <w:p w14:paraId="36AFC294" w14:textId="77777777" w:rsidR="00C114FF" w:rsidRPr="006414D3" w:rsidRDefault="00C114FF" w:rsidP="00A9226B">
      <w:pPr>
        <w:tabs>
          <w:tab w:val="clear" w:pos="567"/>
        </w:tabs>
        <w:spacing w:line="240" w:lineRule="auto"/>
        <w:rPr>
          <w:szCs w:val="22"/>
        </w:rPr>
      </w:pPr>
    </w:p>
    <w:p w14:paraId="36AFC295" w14:textId="77777777" w:rsidR="00C114FF" w:rsidRPr="006414D3" w:rsidRDefault="00C114FF" w:rsidP="00A9226B">
      <w:pPr>
        <w:tabs>
          <w:tab w:val="clear" w:pos="567"/>
        </w:tabs>
        <w:spacing w:line="240" w:lineRule="auto"/>
        <w:rPr>
          <w:szCs w:val="22"/>
        </w:rPr>
      </w:pPr>
    </w:p>
    <w:p w14:paraId="36AFC296" w14:textId="77777777" w:rsidR="00C114FF" w:rsidRPr="006414D3" w:rsidRDefault="00D42565" w:rsidP="004620A4">
      <w:pPr>
        <w:tabs>
          <w:tab w:val="clear" w:pos="567"/>
          <w:tab w:val="left" w:pos="0"/>
        </w:tabs>
        <w:spacing w:line="240" w:lineRule="auto"/>
        <w:ind w:left="567" w:hanging="567"/>
        <w:rPr>
          <w:b/>
          <w:szCs w:val="22"/>
        </w:rPr>
      </w:pPr>
      <w:r w:rsidRPr="00CB680E">
        <w:rPr>
          <w:b/>
          <w:szCs w:val="22"/>
          <w:highlight w:val="lightGray"/>
        </w:rPr>
        <w:t>4</w:t>
      </w:r>
      <w:r w:rsidR="003B1526" w:rsidRPr="00CB680E">
        <w:rPr>
          <w:b/>
          <w:szCs w:val="22"/>
          <w:highlight w:val="lightGray"/>
        </w:rPr>
        <w:t>.</w:t>
      </w:r>
      <w:r w:rsidR="003B1526" w:rsidRPr="006414D3">
        <w:rPr>
          <w:b/>
          <w:szCs w:val="22"/>
        </w:rPr>
        <w:tab/>
      </w:r>
      <w:r w:rsidRPr="006414D3">
        <w:rPr>
          <w:b/>
          <w:szCs w:val="22"/>
        </w:rPr>
        <w:t>Indications for use</w:t>
      </w:r>
    </w:p>
    <w:p w14:paraId="36AFC297" w14:textId="77777777" w:rsidR="00C114FF" w:rsidRPr="006414D3" w:rsidRDefault="00C114FF" w:rsidP="00A9226B">
      <w:pPr>
        <w:tabs>
          <w:tab w:val="clear" w:pos="567"/>
        </w:tabs>
        <w:spacing w:line="240" w:lineRule="auto"/>
        <w:rPr>
          <w:szCs w:val="22"/>
        </w:rPr>
      </w:pPr>
    </w:p>
    <w:p w14:paraId="36AFC298" w14:textId="77777777" w:rsidR="00C114FF" w:rsidRPr="006414D3" w:rsidRDefault="00C114FF" w:rsidP="00A9226B">
      <w:pPr>
        <w:tabs>
          <w:tab w:val="clear" w:pos="567"/>
        </w:tabs>
        <w:spacing w:line="240" w:lineRule="auto"/>
        <w:rPr>
          <w:szCs w:val="22"/>
        </w:rPr>
      </w:pPr>
    </w:p>
    <w:p w14:paraId="36AFC299"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5</w:t>
      </w:r>
      <w:r w:rsidR="003B1526" w:rsidRPr="00CB680E">
        <w:rPr>
          <w:b/>
          <w:szCs w:val="22"/>
          <w:highlight w:val="lightGray"/>
        </w:rPr>
        <w:t>.</w:t>
      </w:r>
      <w:r w:rsidR="003B1526" w:rsidRPr="006414D3">
        <w:rPr>
          <w:b/>
          <w:szCs w:val="22"/>
        </w:rPr>
        <w:tab/>
      </w:r>
      <w:r w:rsidRPr="006414D3">
        <w:rPr>
          <w:b/>
          <w:szCs w:val="22"/>
        </w:rPr>
        <w:t>Contraindications</w:t>
      </w:r>
    </w:p>
    <w:p w14:paraId="36AFC29A" w14:textId="77777777" w:rsidR="00C114FF" w:rsidRPr="006414D3" w:rsidRDefault="00C114FF" w:rsidP="00A9226B">
      <w:pPr>
        <w:tabs>
          <w:tab w:val="clear" w:pos="567"/>
        </w:tabs>
        <w:spacing w:line="240" w:lineRule="auto"/>
        <w:rPr>
          <w:szCs w:val="22"/>
        </w:rPr>
      </w:pPr>
    </w:p>
    <w:p w14:paraId="36AFC29B" w14:textId="77777777" w:rsidR="00EB457B" w:rsidRPr="006414D3" w:rsidRDefault="00EB457B" w:rsidP="00EB1A80">
      <w:pPr>
        <w:tabs>
          <w:tab w:val="clear" w:pos="567"/>
        </w:tabs>
        <w:spacing w:line="240" w:lineRule="auto"/>
        <w:rPr>
          <w:szCs w:val="22"/>
        </w:rPr>
      </w:pPr>
    </w:p>
    <w:p w14:paraId="36AFC29C"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6</w:t>
      </w:r>
      <w:r w:rsidR="003B1526" w:rsidRPr="00CB680E">
        <w:rPr>
          <w:b/>
          <w:szCs w:val="22"/>
          <w:highlight w:val="lightGray"/>
        </w:rPr>
        <w:t>.</w:t>
      </w:r>
      <w:r w:rsidR="003B1526" w:rsidRPr="006414D3">
        <w:rPr>
          <w:b/>
          <w:szCs w:val="22"/>
        </w:rPr>
        <w:tab/>
      </w:r>
      <w:r w:rsidRPr="006414D3">
        <w:rPr>
          <w:b/>
          <w:szCs w:val="22"/>
        </w:rPr>
        <w:t>Special warnings</w:t>
      </w:r>
    </w:p>
    <w:p w14:paraId="36AFC29D" w14:textId="77777777" w:rsidR="00C114FF" w:rsidRPr="006414D3" w:rsidRDefault="00C114FF" w:rsidP="00A9226B">
      <w:pPr>
        <w:tabs>
          <w:tab w:val="clear" w:pos="567"/>
        </w:tabs>
        <w:spacing w:line="240" w:lineRule="auto"/>
        <w:rPr>
          <w:szCs w:val="22"/>
        </w:rPr>
      </w:pPr>
    </w:p>
    <w:p w14:paraId="36AFC29E" w14:textId="77777777" w:rsidR="00F354C5" w:rsidRPr="006414D3" w:rsidRDefault="00D42565" w:rsidP="00F354C5">
      <w:pPr>
        <w:tabs>
          <w:tab w:val="clear" w:pos="567"/>
        </w:tabs>
        <w:spacing w:line="240" w:lineRule="auto"/>
        <w:rPr>
          <w:szCs w:val="22"/>
        </w:rPr>
      </w:pPr>
      <w:r>
        <w:rPr>
          <w:szCs w:val="22"/>
        </w:rPr>
        <w:t>&lt;</w:t>
      </w:r>
      <w:r w:rsidR="003B1526" w:rsidRPr="006414D3">
        <w:rPr>
          <w:szCs w:val="22"/>
        </w:rPr>
        <w:t>None.&gt;</w:t>
      </w:r>
    </w:p>
    <w:p w14:paraId="36AFC29F" w14:textId="77777777" w:rsidR="00F354C5" w:rsidRPr="006414D3" w:rsidRDefault="00F354C5" w:rsidP="00F354C5">
      <w:pPr>
        <w:tabs>
          <w:tab w:val="clear" w:pos="567"/>
        </w:tabs>
        <w:spacing w:line="240" w:lineRule="auto"/>
        <w:rPr>
          <w:szCs w:val="22"/>
        </w:rPr>
      </w:pPr>
    </w:p>
    <w:p w14:paraId="36AFC2A0" w14:textId="77777777" w:rsidR="00F354C5" w:rsidRPr="006414D3" w:rsidRDefault="00D42565" w:rsidP="00F354C5">
      <w:pPr>
        <w:tabs>
          <w:tab w:val="clear" w:pos="567"/>
        </w:tabs>
        <w:spacing w:line="240" w:lineRule="auto"/>
        <w:rPr>
          <w:szCs w:val="22"/>
        </w:rPr>
      </w:pPr>
      <w:r w:rsidRPr="006414D3">
        <w:rPr>
          <w:szCs w:val="22"/>
        </w:rPr>
        <w:t>&lt;</w:t>
      </w:r>
      <w:r w:rsidRPr="006414D3">
        <w:rPr>
          <w:szCs w:val="22"/>
          <w:u w:val="single"/>
        </w:rPr>
        <w:t>Special warnings:</w:t>
      </w:r>
      <w:r w:rsidRPr="006414D3">
        <w:rPr>
          <w:szCs w:val="22"/>
        </w:rPr>
        <w:t>&gt;</w:t>
      </w:r>
    </w:p>
    <w:p w14:paraId="36AFC2A1" w14:textId="77777777" w:rsidR="00F354C5" w:rsidRPr="006414D3" w:rsidRDefault="00F354C5" w:rsidP="00F354C5">
      <w:pPr>
        <w:tabs>
          <w:tab w:val="clear" w:pos="567"/>
        </w:tabs>
        <w:spacing w:line="240" w:lineRule="auto"/>
        <w:rPr>
          <w:szCs w:val="22"/>
        </w:rPr>
      </w:pPr>
    </w:p>
    <w:p w14:paraId="36AFC2A2" w14:textId="77777777" w:rsidR="00F354C5" w:rsidRPr="006414D3" w:rsidRDefault="00D42565" w:rsidP="00F354C5">
      <w:pPr>
        <w:tabs>
          <w:tab w:val="clear" w:pos="567"/>
        </w:tabs>
        <w:spacing w:line="240" w:lineRule="auto"/>
        <w:rPr>
          <w:szCs w:val="22"/>
        </w:rPr>
      </w:pPr>
      <w:r w:rsidRPr="006414D3">
        <w:rPr>
          <w:szCs w:val="22"/>
        </w:rPr>
        <w:t>&lt;</w:t>
      </w:r>
      <w:r w:rsidRPr="006414D3">
        <w:rPr>
          <w:szCs w:val="22"/>
          <w:u w:val="single"/>
        </w:rPr>
        <w:t>Special precautions for safe use in the target species</w:t>
      </w:r>
      <w:r w:rsidRPr="006414D3">
        <w:rPr>
          <w:szCs w:val="22"/>
        </w:rPr>
        <w:t>:&gt;</w:t>
      </w:r>
    </w:p>
    <w:p w14:paraId="36AFC2A3" w14:textId="77777777" w:rsidR="00F354C5" w:rsidRPr="006414D3" w:rsidRDefault="00F354C5" w:rsidP="00F354C5">
      <w:pPr>
        <w:tabs>
          <w:tab w:val="clear" w:pos="567"/>
        </w:tabs>
        <w:spacing w:line="240" w:lineRule="auto"/>
        <w:rPr>
          <w:szCs w:val="22"/>
        </w:rPr>
      </w:pPr>
    </w:p>
    <w:p w14:paraId="36AFC2A4" w14:textId="77777777" w:rsidR="00F354C5" w:rsidRPr="006414D3" w:rsidRDefault="00D42565" w:rsidP="00F354C5">
      <w:pPr>
        <w:tabs>
          <w:tab w:val="clear" w:pos="567"/>
        </w:tabs>
        <w:spacing w:line="240" w:lineRule="auto"/>
        <w:rPr>
          <w:szCs w:val="22"/>
        </w:rPr>
      </w:pPr>
      <w:r w:rsidRPr="006414D3">
        <w:rPr>
          <w:szCs w:val="22"/>
        </w:rPr>
        <w:t>&lt;</w:t>
      </w:r>
      <w:r w:rsidRPr="006414D3">
        <w:rPr>
          <w:szCs w:val="22"/>
          <w:u w:val="single"/>
        </w:rPr>
        <w:t>Special precautions to be taken by the person administering the veterinary medicinal product to animals</w:t>
      </w:r>
      <w:r w:rsidRPr="006414D3">
        <w:rPr>
          <w:szCs w:val="22"/>
        </w:rPr>
        <w:t>:&gt;</w:t>
      </w:r>
    </w:p>
    <w:p w14:paraId="36AFC2A5" w14:textId="77777777" w:rsidR="002F6DAA" w:rsidRDefault="002F6DAA" w:rsidP="005B1FD0">
      <w:pPr>
        <w:rPr>
          <w:szCs w:val="22"/>
          <w:u w:val="single"/>
        </w:rPr>
      </w:pPr>
    </w:p>
    <w:p w14:paraId="36AFC2A6" w14:textId="77777777" w:rsidR="005B1FD0" w:rsidRPr="006414D3" w:rsidRDefault="00D42565" w:rsidP="005B1FD0">
      <w:pPr>
        <w:rPr>
          <w:szCs w:val="22"/>
        </w:rPr>
      </w:pPr>
      <w:r w:rsidRPr="006414D3">
        <w:rPr>
          <w:szCs w:val="22"/>
          <w:u w:val="single"/>
        </w:rPr>
        <w:t>&lt;Special precautions for the protection of the environment:</w:t>
      </w:r>
      <w:r w:rsidRPr="006414D3">
        <w:rPr>
          <w:szCs w:val="22"/>
        </w:rPr>
        <w:t>&gt;</w:t>
      </w:r>
    </w:p>
    <w:p w14:paraId="36AFC2A7" w14:textId="77777777" w:rsidR="00F354C5" w:rsidRPr="006414D3" w:rsidRDefault="00F354C5" w:rsidP="00A9226B">
      <w:pPr>
        <w:tabs>
          <w:tab w:val="clear" w:pos="567"/>
        </w:tabs>
        <w:spacing w:line="240" w:lineRule="auto"/>
        <w:rPr>
          <w:szCs w:val="22"/>
        </w:rPr>
      </w:pPr>
    </w:p>
    <w:p w14:paraId="36AFC2A8" w14:textId="77777777" w:rsidR="005B1FD0" w:rsidRPr="006414D3" w:rsidRDefault="00D42565" w:rsidP="00A9226B">
      <w:pPr>
        <w:tabs>
          <w:tab w:val="clear" w:pos="567"/>
        </w:tabs>
        <w:spacing w:line="240" w:lineRule="auto"/>
        <w:rPr>
          <w:szCs w:val="22"/>
        </w:rPr>
      </w:pPr>
      <w:r w:rsidRPr="006414D3">
        <w:rPr>
          <w:szCs w:val="22"/>
          <w:u w:val="single"/>
        </w:rPr>
        <w:t>&lt;Other precautions:</w:t>
      </w:r>
      <w:r w:rsidRPr="006414D3">
        <w:rPr>
          <w:szCs w:val="22"/>
        </w:rPr>
        <w:t>&gt;</w:t>
      </w:r>
    </w:p>
    <w:p w14:paraId="36AFC2A9" w14:textId="77777777" w:rsidR="005B1FD0" w:rsidRPr="006414D3" w:rsidRDefault="005B1FD0" w:rsidP="00A9226B">
      <w:pPr>
        <w:tabs>
          <w:tab w:val="clear" w:pos="567"/>
        </w:tabs>
        <w:spacing w:line="240" w:lineRule="auto"/>
        <w:rPr>
          <w:szCs w:val="22"/>
        </w:rPr>
      </w:pPr>
    </w:p>
    <w:p w14:paraId="36AFC2AA" w14:textId="77777777" w:rsidR="005B1FD0" w:rsidRPr="006414D3" w:rsidRDefault="00D42565" w:rsidP="005B1FD0">
      <w:pPr>
        <w:tabs>
          <w:tab w:val="clear" w:pos="567"/>
        </w:tabs>
        <w:spacing w:line="240" w:lineRule="auto"/>
        <w:rPr>
          <w:szCs w:val="22"/>
        </w:rPr>
      </w:pPr>
      <w:r w:rsidRPr="006414D3">
        <w:rPr>
          <w:szCs w:val="22"/>
        </w:rPr>
        <w:t>&lt;</w:t>
      </w:r>
      <w:r w:rsidRPr="006414D3">
        <w:rPr>
          <w:szCs w:val="22"/>
          <w:u w:val="single"/>
        </w:rPr>
        <w:t>Pregnancy</w:t>
      </w:r>
      <w:r w:rsidRPr="006414D3">
        <w:rPr>
          <w:szCs w:val="22"/>
        </w:rPr>
        <w:t>:&gt;</w:t>
      </w:r>
    </w:p>
    <w:p w14:paraId="36AFC2AB" w14:textId="77777777" w:rsidR="005B1FD0" w:rsidRPr="006414D3" w:rsidRDefault="005B1FD0" w:rsidP="005B1FD0">
      <w:pPr>
        <w:tabs>
          <w:tab w:val="clear" w:pos="567"/>
        </w:tabs>
        <w:spacing w:line="240" w:lineRule="auto"/>
        <w:rPr>
          <w:szCs w:val="22"/>
        </w:rPr>
      </w:pPr>
    </w:p>
    <w:p w14:paraId="36AFC2AC" w14:textId="77777777" w:rsidR="005B1FD0" w:rsidRPr="006414D3" w:rsidRDefault="00D42565" w:rsidP="005B1FD0">
      <w:pPr>
        <w:tabs>
          <w:tab w:val="clear" w:pos="567"/>
        </w:tabs>
        <w:spacing w:line="240" w:lineRule="auto"/>
        <w:rPr>
          <w:szCs w:val="22"/>
        </w:rPr>
      </w:pPr>
      <w:r w:rsidRPr="006414D3">
        <w:rPr>
          <w:szCs w:val="22"/>
        </w:rPr>
        <w:t>&lt;</w:t>
      </w:r>
      <w:r w:rsidRPr="006414D3">
        <w:rPr>
          <w:szCs w:val="22"/>
          <w:u w:val="single"/>
        </w:rPr>
        <w:t>Lactation</w:t>
      </w:r>
      <w:r w:rsidRPr="006414D3">
        <w:rPr>
          <w:szCs w:val="22"/>
        </w:rPr>
        <w:t>:&gt;</w:t>
      </w:r>
    </w:p>
    <w:p w14:paraId="36AFC2AD" w14:textId="77777777" w:rsidR="005B1FD0" w:rsidRPr="006414D3" w:rsidRDefault="005B1FD0" w:rsidP="005B1FD0">
      <w:pPr>
        <w:tabs>
          <w:tab w:val="clear" w:pos="567"/>
        </w:tabs>
        <w:spacing w:line="240" w:lineRule="auto"/>
        <w:rPr>
          <w:szCs w:val="22"/>
        </w:rPr>
      </w:pPr>
    </w:p>
    <w:p w14:paraId="36AFC2AE" w14:textId="77777777" w:rsidR="005B1FD0" w:rsidRPr="006414D3" w:rsidRDefault="00D42565" w:rsidP="005B1FD0">
      <w:pPr>
        <w:tabs>
          <w:tab w:val="clear" w:pos="567"/>
        </w:tabs>
        <w:spacing w:line="240" w:lineRule="auto"/>
        <w:rPr>
          <w:szCs w:val="22"/>
        </w:rPr>
      </w:pPr>
      <w:r w:rsidRPr="006414D3">
        <w:rPr>
          <w:szCs w:val="22"/>
        </w:rPr>
        <w:t>&lt;</w:t>
      </w:r>
      <w:r w:rsidRPr="00D32624">
        <w:rPr>
          <w:szCs w:val="22"/>
          <w:u w:val="single"/>
        </w:rPr>
        <w:t>Pregnancy and lactation</w:t>
      </w:r>
      <w:r w:rsidRPr="006414D3">
        <w:rPr>
          <w:szCs w:val="22"/>
        </w:rPr>
        <w:t>:&gt;</w:t>
      </w:r>
    </w:p>
    <w:p w14:paraId="36AFC2AF" w14:textId="77777777" w:rsidR="005B1FD0" w:rsidRPr="006414D3" w:rsidRDefault="005B1FD0" w:rsidP="005B1FD0">
      <w:pPr>
        <w:tabs>
          <w:tab w:val="clear" w:pos="567"/>
        </w:tabs>
        <w:spacing w:line="240" w:lineRule="auto"/>
        <w:rPr>
          <w:szCs w:val="22"/>
        </w:rPr>
      </w:pPr>
    </w:p>
    <w:p w14:paraId="36AFC2B0" w14:textId="77777777" w:rsidR="005B1FD0" w:rsidRPr="006414D3" w:rsidRDefault="00D42565" w:rsidP="005B1FD0">
      <w:pPr>
        <w:tabs>
          <w:tab w:val="clear" w:pos="567"/>
        </w:tabs>
        <w:spacing w:line="240" w:lineRule="auto"/>
        <w:rPr>
          <w:szCs w:val="22"/>
        </w:rPr>
      </w:pPr>
      <w:r w:rsidRPr="006414D3">
        <w:rPr>
          <w:szCs w:val="22"/>
        </w:rPr>
        <w:t>&lt;</w:t>
      </w:r>
      <w:r w:rsidRPr="006414D3">
        <w:rPr>
          <w:szCs w:val="22"/>
          <w:u w:val="single"/>
        </w:rPr>
        <w:t>Laying birds</w:t>
      </w:r>
      <w:r w:rsidRPr="006414D3">
        <w:rPr>
          <w:szCs w:val="22"/>
        </w:rPr>
        <w:t>:&gt;</w:t>
      </w:r>
    </w:p>
    <w:p w14:paraId="36AFC2B1" w14:textId="77777777" w:rsidR="005B1FD0" w:rsidRPr="006414D3" w:rsidRDefault="005B1FD0" w:rsidP="005B1FD0">
      <w:pPr>
        <w:tabs>
          <w:tab w:val="clear" w:pos="567"/>
        </w:tabs>
        <w:spacing w:line="240" w:lineRule="auto"/>
        <w:rPr>
          <w:szCs w:val="22"/>
        </w:rPr>
      </w:pPr>
    </w:p>
    <w:p w14:paraId="36AFC2B2" w14:textId="77777777" w:rsidR="005B1FD0" w:rsidRPr="006414D3" w:rsidRDefault="00D42565" w:rsidP="005B1FD0">
      <w:pPr>
        <w:tabs>
          <w:tab w:val="clear" w:pos="567"/>
        </w:tabs>
        <w:spacing w:line="240" w:lineRule="auto"/>
        <w:rPr>
          <w:szCs w:val="22"/>
        </w:rPr>
      </w:pPr>
      <w:r w:rsidRPr="006414D3">
        <w:rPr>
          <w:szCs w:val="22"/>
        </w:rPr>
        <w:t>&lt;</w:t>
      </w:r>
      <w:r w:rsidRPr="006414D3">
        <w:rPr>
          <w:szCs w:val="22"/>
          <w:u w:val="single"/>
        </w:rPr>
        <w:t>Fertility</w:t>
      </w:r>
      <w:r w:rsidRPr="006414D3">
        <w:rPr>
          <w:szCs w:val="22"/>
        </w:rPr>
        <w:t>:&gt;</w:t>
      </w:r>
    </w:p>
    <w:p w14:paraId="36AFC2B3" w14:textId="77777777" w:rsidR="005B1FD0" w:rsidRPr="006414D3" w:rsidRDefault="005B1FD0" w:rsidP="005B1FD0">
      <w:pPr>
        <w:tabs>
          <w:tab w:val="clear" w:pos="567"/>
        </w:tabs>
        <w:spacing w:line="240" w:lineRule="auto"/>
        <w:rPr>
          <w:szCs w:val="22"/>
        </w:rPr>
      </w:pPr>
    </w:p>
    <w:p w14:paraId="36AFC2B4" w14:textId="77777777" w:rsidR="005B1FD0" w:rsidRPr="006414D3" w:rsidRDefault="00D42565" w:rsidP="005B1FD0">
      <w:pPr>
        <w:tabs>
          <w:tab w:val="clear" w:pos="567"/>
        </w:tabs>
        <w:spacing w:line="240" w:lineRule="auto"/>
        <w:rPr>
          <w:szCs w:val="22"/>
        </w:rPr>
      </w:pPr>
      <w:r w:rsidRPr="006414D3">
        <w:rPr>
          <w:szCs w:val="22"/>
        </w:rPr>
        <w:t>&lt;</w:t>
      </w:r>
      <w:r w:rsidRPr="006414D3">
        <w:rPr>
          <w:szCs w:val="22"/>
          <w:u w:val="single"/>
        </w:rPr>
        <w:t>Interaction with other medicinal products and other forms of interaction:</w:t>
      </w:r>
      <w:r w:rsidRPr="006414D3">
        <w:rPr>
          <w:szCs w:val="22"/>
        </w:rPr>
        <w:t>&gt;</w:t>
      </w:r>
    </w:p>
    <w:p w14:paraId="36AFC2B5" w14:textId="77777777" w:rsidR="005B1FD0" w:rsidRPr="006414D3" w:rsidRDefault="005B1FD0" w:rsidP="005B1FD0">
      <w:pPr>
        <w:tabs>
          <w:tab w:val="clear" w:pos="567"/>
        </w:tabs>
        <w:spacing w:line="240" w:lineRule="auto"/>
        <w:rPr>
          <w:szCs w:val="22"/>
        </w:rPr>
      </w:pPr>
    </w:p>
    <w:p w14:paraId="36AFC2B6" w14:textId="77777777" w:rsidR="005B1FD0" w:rsidRPr="006414D3" w:rsidRDefault="00D42565" w:rsidP="005B1FD0">
      <w:pPr>
        <w:tabs>
          <w:tab w:val="clear" w:pos="567"/>
        </w:tabs>
        <w:spacing w:line="240" w:lineRule="auto"/>
        <w:rPr>
          <w:szCs w:val="22"/>
        </w:rPr>
      </w:pPr>
      <w:r w:rsidRPr="006414D3">
        <w:rPr>
          <w:szCs w:val="22"/>
        </w:rPr>
        <w:t>&lt;</w:t>
      </w:r>
      <w:r w:rsidRPr="006414D3">
        <w:rPr>
          <w:szCs w:val="22"/>
          <w:u w:val="single"/>
        </w:rPr>
        <w:t>Overdose</w:t>
      </w:r>
      <w:r w:rsidRPr="006414D3">
        <w:rPr>
          <w:szCs w:val="22"/>
        </w:rPr>
        <w:t>:&gt;</w:t>
      </w:r>
    </w:p>
    <w:p w14:paraId="36AFC2B7" w14:textId="77777777" w:rsidR="005B1FD0" w:rsidRPr="006414D3" w:rsidRDefault="005B1FD0" w:rsidP="005B1FD0">
      <w:pPr>
        <w:tabs>
          <w:tab w:val="clear" w:pos="567"/>
        </w:tabs>
        <w:spacing w:line="240" w:lineRule="auto"/>
        <w:rPr>
          <w:szCs w:val="22"/>
        </w:rPr>
      </w:pPr>
    </w:p>
    <w:p w14:paraId="36AFC2B8" w14:textId="77777777" w:rsidR="005B1FD0" w:rsidRPr="006414D3" w:rsidRDefault="00D42565" w:rsidP="005B1FD0">
      <w:pPr>
        <w:rPr>
          <w:szCs w:val="22"/>
        </w:rPr>
      </w:pPr>
      <w:r w:rsidRPr="006414D3">
        <w:rPr>
          <w:szCs w:val="22"/>
        </w:rPr>
        <w:t>&lt;</w:t>
      </w:r>
      <w:r w:rsidRPr="006414D3">
        <w:rPr>
          <w:szCs w:val="22"/>
          <w:u w:val="single"/>
        </w:rPr>
        <w:t>Special restrictions for use and special conditions for use:</w:t>
      </w:r>
      <w:r w:rsidRPr="006414D3">
        <w:rPr>
          <w:szCs w:val="22"/>
        </w:rPr>
        <w:t>&gt;</w:t>
      </w:r>
    </w:p>
    <w:p w14:paraId="36AFC2B9" w14:textId="77777777" w:rsidR="005B1FD0" w:rsidRPr="006414D3" w:rsidRDefault="005B1FD0" w:rsidP="005B1FD0">
      <w:pPr>
        <w:tabs>
          <w:tab w:val="clear" w:pos="567"/>
        </w:tabs>
        <w:spacing w:line="240" w:lineRule="auto"/>
        <w:rPr>
          <w:szCs w:val="22"/>
        </w:rPr>
      </w:pPr>
    </w:p>
    <w:p w14:paraId="36AFC2BA" w14:textId="77777777" w:rsidR="005B1FD0" w:rsidRPr="006414D3" w:rsidRDefault="00D42565" w:rsidP="005B1FD0">
      <w:pPr>
        <w:tabs>
          <w:tab w:val="clear" w:pos="567"/>
        </w:tabs>
        <w:spacing w:line="240" w:lineRule="auto"/>
        <w:rPr>
          <w:szCs w:val="22"/>
        </w:rPr>
      </w:pPr>
      <w:r w:rsidRPr="006414D3">
        <w:rPr>
          <w:szCs w:val="22"/>
        </w:rPr>
        <w:t>&lt;</w:t>
      </w:r>
      <w:r w:rsidRPr="006414D3">
        <w:rPr>
          <w:szCs w:val="22"/>
          <w:u w:val="single"/>
        </w:rPr>
        <w:t>Major incompatibilities</w:t>
      </w:r>
      <w:r w:rsidRPr="006414D3">
        <w:rPr>
          <w:szCs w:val="22"/>
        </w:rPr>
        <w:t>:&gt;</w:t>
      </w:r>
    </w:p>
    <w:p w14:paraId="36AFC2BB" w14:textId="77777777" w:rsidR="005B1FD0" w:rsidRPr="006414D3" w:rsidRDefault="005B1FD0" w:rsidP="00A9226B">
      <w:pPr>
        <w:tabs>
          <w:tab w:val="clear" w:pos="567"/>
        </w:tabs>
        <w:spacing w:line="240" w:lineRule="auto"/>
        <w:rPr>
          <w:szCs w:val="22"/>
        </w:rPr>
      </w:pPr>
    </w:p>
    <w:p w14:paraId="36AFC2BC" w14:textId="77777777" w:rsidR="00C114FF" w:rsidRPr="006414D3" w:rsidRDefault="00C114FF" w:rsidP="00A9226B">
      <w:pPr>
        <w:tabs>
          <w:tab w:val="clear" w:pos="567"/>
        </w:tabs>
        <w:spacing w:line="240" w:lineRule="auto"/>
        <w:rPr>
          <w:szCs w:val="22"/>
        </w:rPr>
      </w:pPr>
    </w:p>
    <w:p w14:paraId="36AFC2BD"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7</w:t>
      </w:r>
      <w:r w:rsidR="003B1526" w:rsidRPr="00CB680E">
        <w:rPr>
          <w:b/>
          <w:szCs w:val="22"/>
          <w:highlight w:val="lightGray"/>
        </w:rPr>
        <w:t>.</w:t>
      </w:r>
      <w:r w:rsidR="003B1526" w:rsidRPr="006414D3">
        <w:rPr>
          <w:b/>
          <w:szCs w:val="22"/>
        </w:rPr>
        <w:tab/>
      </w:r>
      <w:r w:rsidRPr="006414D3">
        <w:rPr>
          <w:b/>
          <w:szCs w:val="22"/>
        </w:rPr>
        <w:t>Adverse events</w:t>
      </w:r>
    </w:p>
    <w:p w14:paraId="36AFC2BE" w14:textId="77777777" w:rsidR="00C114FF" w:rsidRPr="006414D3" w:rsidRDefault="00C114FF" w:rsidP="00A9226B">
      <w:pPr>
        <w:tabs>
          <w:tab w:val="clear" w:pos="567"/>
        </w:tabs>
        <w:spacing w:line="240" w:lineRule="auto"/>
        <w:rPr>
          <w:iCs/>
          <w:szCs w:val="22"/>
        </w:rPr>
      </w:pPr>
    </w:p>
    <w:p w14:paraId="36AFC2BF" w14:textId="77777777" w:rsidR="00F520FE" w:rsidRPr="006414D3" w:rsidRDefault="00D42565" w:rsidP="00A9226B">
      <w:pPr>
        <w:tabs>
          <w:tab w:val="clear" w:pos="567"/>
        </w:tabs>
        <w:spacing w:line="240" w:lineRule="auto"/>
        <w:rPr>
          <w:iCs/>
          <w:szCs w:val="22"/>
        </w:rPr>
      </w:pPr>
      <w:r w:rsidRPr="006414D3">
        <w:rPr>
          <w:szCs w:val="22"/>
        </w:rPr>
        <w:t>{Target species</w:t>
      </w:r>
      <w:r w:rsidR="001B26EB" w:rsidRPr="006414D3">
        <w:rPr>
          <w:szCs w:val="22"/>
        </w:rPr>
        <w:t>:</w:t>
      </w:r>
      <w:r w:rsidRPr="006414D3">
        <w:rPr>
          <w:szCs w:val="22"/>
        </w:rPr>
        <w:t>}</w:t>
      </w:r>
    </w:p>
    <w:p w14:paraId="36AFC2C0" w14:textId="77777777" w:rsidR="00C114FF" w:rsidRPr="006414D3" w:rsidRDefault="00C114FF" w:rsidP="00A9226B">
      <w:pPr>
        <w:tabs>
          <w:tab w:val="clear" w:pos="567"/>
        </w:tabs>
        <w:spacing w:line="240" w:lineRule="auto"/>
        <w:rPr>
          <w:iCs/>
          <w:szCs w:val="22"/>
        </w:rPr>
      </w:pPr>
    </w:p>
    <w:p w14:paraId="36AFC2C1" w14:textId="3C2F45D9" w:rsidR="00F520FE" w:rsidRDefault="00D42565" w:rsidP="00F520FE">
      <w:pPr>
        <w:rPr>
          <w:szCs w:val="22"/>
        </w:rPr>
      </w:pPr>
      <w:r w:rsidRPr="006414D3">
        <w:rPr>
          <w:szCs w:val="22"/>
        </w:rPr>
        <w:t>Reporting adverse events is important. It allows continuous safety monitoring of a product. If you notice any side effects, even those not already listed in this package leaflet, or you think that the medicine has not worked, please contact, in the first instance, your veterinarian. You can also report any adverse events to the marketing authorisation holder</w:t>
      </w:r>
      <w:r w:rsidR="00BB04EB">
        <w:rPr>
          <w:szCs w:val="22"/>
        </w:rPr>
        <w:t xml:space="preserve"> </w:t>
      </w:r>
      <w:r w:rsidRPr="006414D3">
        <w:rPr>
          <w:szCs w:val="22"/>
        </w:rPr>
        <w:t>&lt;</w:t>
      </w:r>
      <w:r w:rsidR="00E6096F">
        <w:rPr>
          <w:szCs w:val="22"/>
        </w:rPr>
        <w:t xml:space="preserve">or </w:t>
      </w:r>
      <w:r w:rsidR="007C0EF8">
        <w:rPr>
          <w:szCs w:val="22"/>
        </w:rPr>
        <w:t>its</w:t>
      </w:r>
      <w:r w:rsidR="007C0EF8" w:rsidRPr="006414D3">
        <w:rPr>
          <w:szCs w:val="22"/>
        </w:rPr>
        <w:t xml:space="preserve"> </w:t>
      </w:r>
      <w:r w:rsidRPr="006414D3">
        <w:rPr>
          <w:szCs w:val="22"/>
        </w:rPr>
        <w:t xml:space="preserve">local representative&gt; using the contact details at the end of this leaflet, or via your </w:t>
      </w:r>
      <w:r w:rsidRPr="00A95E81">
        <w:rPr>
          <w:szCs w:val="22"/>
        </w:rPr>
        <w:t>national reporting system</w:t>
      </w:r>
      <w:r w:rsidR="007D4796">
        <w:rPr>
          <w:szCs w:val="22"/>
        </w:rPr>
        <w:t>:</w:t>
      </w:r>
      <w:r w:rsidRPr="006414D3">
        <w:rPr>
          <w:szCs w:val="22"/>
        </w:rPr>
        <w:t xml:space="preserve"> {</w:t>
      </w:r>
      <w:r w:rsidRPr="00D42565">
        <w:rPr>
          <w:rFonts w:eastAsia="SimSun"/>
          <w:bCs/>
          <w:szCs w:val="22"/>
          <w:highlight w:val="lightGray"/>
          <w:lang w:eastAsia="en-GB"/>
        </w:rPr>
        <w:t>national system details</w:t>
      </w:r>
      <w:r w:rsidRPr="00E33224">
        <w:rPr>
          <w:szCs w:val="22"/>
        </w:rPr>
        <w:t>}</w:t>
      </w:r>
      <w:r w:rsidR="00995A7D" w:rsidRPr="00361607">
        <w:rPr>
          <w:i/>
          <w:color w:val="008000"/>
          <w:szCs w:val="22"/>
        </w:rPr>
        <w:t xml:space="preserve">[listed in </w:t>
      </w:r>
      <w:hyperlink r:id="rId9" w:history="1">
        <w:r w:rsidR="00995A7D" w:rsidRPr="00361607">
          <w:rPr>
            <w:rStyle w:val="Hyperlink"/>
            <w:i/>
            <w:szCs w:val="22"/>
          </w:rPr>
          <w:t>Appendix I</w:t>
        </w:r>
      </w:hyperlink>
      <w:r w:rsidR="00995A7D">
        <w:rPr>
          <w:i/>
          <w:color w:val="008000"/>
          <w:szCs w:val="22"/>
        </w:rPr>
        <w:t>*</w:t>
      </w:r>
      <w:r w:rsidR="00995A7D" w:rsidRPr="00361607">
        <w:rPr>
          <w:i/>
          <w:color w:val="008000"/>
          <w:szCs w:val="22"/>
        </w:rPr>
        <w:t>]</w:t>
      </w:r>
      <w:r w:rsidR="002F6DAA">
        <w:rPr>
          <w:szCs w:val="22"/>
        </w:rPr>
        <w:t>.</w:t>
      </w:r>
    </w:p>
    <w:p w14:paraId="36AFC2C2" w14:textId="77777777" w:rsidR="00A95E81" w:rsidRDefault="00A95E81" w:rsidP="00F520FE">
      <w:pPr>
        <w:rPr>
          <w:szCs w:val="22"/>
        </w:rPr>
      </w:pPr>
    </w:p>
    <w:p w14:paraId="36AFC2C3" w14:textId="77777777" w:rsidR="00995A7D" w:rsidRPr="00995A7D" w:rsidRDefault="00D42565" w:rsidP="00995A7D">
      <w:pPr>
        <w:rPr>
          <w:i/>
          <w:iCs/>
          <w:szCs w:val="22"/>
        </w:rPr>
      </w:pPr>
      <w:r w:rsidRPr="00995A7D">
        <w:rPr>
          <w:i/>
          <w:iCs/>
          <w:color w:val="008000"/>
        </w:rPr>
        <w:t>[*For the printed material, please refer to the guidance of the annotated QRD template.]</w:t>
      </w:r>
    </w:p>
    <w:p w14:paraId="36AFC2C4" w14:textId="77777777" w:rsidR="00F520FE" w:rsidRPr="006414D3" w:rsidRDefault="00F520FE" w:rsidP="00A9226B">
      <w:pPr>
        <w:tabs>
          <w:tab w:val="clear" w:pos="567"/>
        </w:tabs>
        <w:spacing w:line="240" w:lineRule="auto"/>
        <w:rPr>
          <w:iCs/>
          <w:szCs w:val="22"/>
        </w:rPr>
      </w:pPr>
    </w:p>
    <w:p w14:paraId="36AFC2C5" w14:textId="77777777" w:rsidR="00F520FE" w:rsidRPr="006414D3" w:rsidRDefault="00F520FE" w:rsidP="00A9226B">
      <w:pPr>
        <w:tabs>
          <w:tab w:val="clear" w:pos="567"/>
        </w:tabs>
        <w:spacing w:line="240" w:lineRule="auto"/>
        <w:rPr>
          <w:iCs/>
          <w:szCs w:val="22"/>
        </w:rPr>
      </w:pPr>
    </w:p>
    <w:p w14:paraId="36AFC2C6"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8</w:t>
      </w:r>
      <w:r w:rsidR="003B1526" w:rsidRPr="00CB680E">
        <w:rPr>
          <w:b/>
          <w:szCs w:val="22"/>
          <w:highlight w:val="lightGray"/>
        </w:rPr>
        <w:t>.</w:t>
      </w:r>
      <w:r w:rsidR="003B1526" w:rsidRPr="006414D3">
        <w:rPr>
          <w:b/>
          <w:szCs w:val="22"/>
        </w:rPr>
        <w:tab/>
      </w:r>
      <w:r w:rsidRPr="006414D3">
        <w:rPr>
          <w:b/>
          <w:szCs w:val="22"/>
        </w:rPr>
        <w:t>Dosage for each species, routes and method of administration</w:t>
      </w:r>
    </w:p>
    <w:p w14:paraId="36AFC2C7" w14:textId="77777777" w:rsidR="00C114FF" w:rsidRPr="006414D3" w:rsidRDefault="00C114FF" w:rsidP="00A9226B">
      <w:pPr>
        <w:tabs>
          <w:tab w:val="clear" w:pos="567"/>
        </w:tabs>
        <w:spacing w:line="240" w:lineRule="auto"/>
        <w:rPr>
          <w:szCs w:val="22"/>
        </w:rPr>
      </w:pPr>
    </w:p>
    <w:p w14:paraId="36AFC2C8" w14:textId="77777777" w:rsidR="00C80401" w:rsidRPr="006414D3" w:rsidRDefault="00C80401" w:rsidP="00A9226B">
      <w:pPr>
        <w:tabs>
          <w:tab w:val="clear" w:pos="567"/>
        </w:tabs>
        <w:spacing w:line="240" w:lineRule="auto"/>
        <w:rPr>
          <w:szCs w:val="22"/>
        </w:rPr>
      </w:pPr>
    </w:p>
    <w:p w14:paraId="36AFC2C9"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9</w:t>
      </w:r>
      <w:r w:rsidR="003B1526" w:rsidRPr="00CB680E">
        <w:rPr>
          <w:b/>
          <w:szCs w:val="22"/>
          <w:highlight w:val="lightGray"/>
        </w:rPr>
        <w:t>.</w:t>
      </w:r>
      <w:r w:rsidR="003B1526" w:rsidRPr="006414D3">
        <w:rPr>
          <w:b/>
          <w:szCs w:val="22"/>
        </w:rPr>
        <w:tab/>
      </w:r>
      <w:r w:rsidRPr="006414D3">
        <w:rPr>
          <w:b/>
          <w:szCs w:val="22"/>
        </w:rPr>
        <w:t>Advi</w:t>
      </w:r>
      <w:r w:rsidR="00EC1AD8">
        <w:rPr>
          <w:b/>
          <w:szCs w:val="22"/>
        </w:rPr>
        <w:t>c</w:t>
      </w:r>
      <w:r w:rsidRPr="006414D3">
        <w:rPr>
          <w:b/>
          <w:szCs w:val="22"/>
        </w:rPr>
        <w:t>e on correct administration</w:t>
      </w:r>
    </w:p>
    <w:p w14:paraId="36AFC2CA" w14:textId="77777777" w:rsidR="00F520FE" w:rsidRPr="006414D3" w:rsidRDefault="00F520FE" w:rsidP="00F520FE">
      <w:pPr>
        <w:tabs>
          <w:tab w:val="clear" w:pos="567"/>
        </w:tabs>
        <w:spacing w:line="240" w:lineRule="auto"/>
        <w:rPr>
          <w:szCs w:val="22"/>
        </w:rPr>
      </w:pPr>
    </w:p>
    <w:p w14:paraId="36AFC2CB" w14:textId="77777777" w:rsidR="00F520FE" w:rsidRPr="006414D3" w:rsidRDefault="00D42565" w:rsidP="00F520FE">
      <w:pPr>
        <w:tabs>
          <w:tab w:val="clear" w:pos="567"/>
        </w:tabs>
        <w:spacing w:line="240" w:lineRule="auto"/>
        <w:rPr>
          <w:szCs w:val="22"/>
        </w:rPr>
      </w:pPr>
      <w:r w:rsidRPr="006414D3">
        <w:rPr>
          <w:szCs w:val="22"/>
        </w:rPr>
        <w:t>&lt;Do not use {(Invented) name of veterinary medicinal product} if you notice {description of visible signs of deterioration}.&gt;</w:t>
      </w:r>
    </w:p>
    <w:p w14:paraId="36AFC2CC" w14:textId="77777777" w:rsidR="00C114FF" w:rsidRPr="006414D3" w:rsidRDefault="00C114FF" w:rsidP="00A9226B">
      <w:pPr>
        <w:tabs>
          <w:tab w:val="clear" w:pos="567"/>
        </w:tabs>
        <w:spacing w:line="240" w:lineRule="auto"/>
        <w:rPr>
          <w:iCs/>
          <w:szCs w:val="22"/>
        </w:rPr>
      </w:pPr>
    </w:p>
    <w:p w14:paraId="36AFC2CD" w14:textId="77777777" w:rsidR="001B26EB" w:rsidRPr="006414D3" w:rsidRDefault="001B26EB" w:rsidP="00A9226B">
      <w:pPr>
        <w:tabs>
          <w:tab w:val="clear" w:pos="567"/>
        </w:tabs>
        <w:spacing w:line="240" w:lineRule="auto"/>
        <w:rPr>
          <w:iCs/>
          <w:szCs w:val="22"/>
        </w:rPr>
      </w:pPr>
    </w:p>
    <w:p w14:paraId="36AFC2CE" w14:textId="77777777" w:rsidR="00DB468A" w:rsidRPr="006414D3" w:rsidRDefault="00D42565" w:rsidP="004620A4">
      <w:pPr>
        <w:tabs>
          <w:tab w:val="clear" w:pos="567"/>
          <w:tab w:val="left" w:pos="0"/>
        </w:tabs>
        <w:spacing w:line="240" w:lineRule="auto"/>
        <w:ind w:left="567" w:hanging="567"/>
        <w:rPr>
          <w:szCs w:val="22"/>
        </w:rPr>
      </w:pPr>
      <w:r w:rsidRPr="00CB680E">
        <w:rPr>
          <w:b/>
          <w:szCs w:val="22"/>
          <w:highlight w:val="lightGray"/>
        </w:rPr>
        <w:t>10.</w:t>
      </w:r>
      <w:r w:rsidRPr="006414D3">
        <w:rPr>
          <w:b/>
          <w:szCs w:val="22"/>
        </w:rPr>
        <w:tab/>
        <w:t>Withdrawal periods</w:t>
      </w:r>
    </w:p>
    <w:p w14:paraId="36AFC2CF" w14:textId="77777777" w:rsidR="00C114FF" w:rsidRPr="006414D3" w:rsidRDefault="00C114FF" w:rsidP="00A9226B">
      <w:pPr>
        <w:tabs>
          <w:tab w:val="clear" w:pos="567"/>
        </w:tabs>
        <w:spacing w:line="240" w:lineRule="auto"/>
        <w:rPr>
          <w:iCs/>
          <w:szCs w:val="22"/>
        </w:rPr>
      </w:pPr>
    </w:p>
    <w:p w14:paraId="36AFC2D0" w14:textId="77777777" w:rsidR="00DB468A" w:rsidRPr="006414D3" w:rsidRDefault="00DB468A" w:rsidP="00A9226B">
      <w:pPr>
        <w:tabs>
          <w:tab w:val="clear" w:pos="567"/>
        </w:tabs>
        <w:spacing w:line="240" w:lineRule="auto"/>
        <w:rPr>
          <w:iCs/>
          <w:szCs w:val="22"/>
        </w:rPr>
      </w:pPr>
    </w:p>
    <w:p w14:paraId="36AFC2D1"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11.</w:t>
      </w:r>
      <w:r w:rsidRPr="006414D3">
        <w:rPr>
          <w:b/>
          <w:szCs w:val="22"/>
        </w:rPr>
        <w:tab/>
      </w:r>
      <w:r w:rsidR="00DB468A" w:rsidRPr="006414D3">
        <w:rPr>
          <w:b/>
          <w:szCs w:val="22"/>
        </w:rPr>
        <w:t>Special storage precautions</w:t>
      </w:r>
    </w:p>
    <w:p w14:paraId="36AFC2D2" w14:textId="77777777" w:rsidR="00C114FF" w:rsidRPr="006414D3" w:rsidRDefault="00C114FF" w:rsidP="00A9226B">
      <w:pPr>
        <w:numPr>
          <w:ilvl w:val="12"/>
          <w:numId w:val="0"/>
        </w:numPr>
        <w:tabs>
          <w:tab w:val="clear" w:pos="567"/>
        </w:tabs>
        <w:spacing w:line="240" w:lineRule="auto"/>
        <w:rPr>
          <w:szCs w:val="22"/>
        </w:rPr>
      </w:pPr>
    </w:p>
    <w:p w14:paraId="36AFC2D3" w14:textId="77777777" w:rsidR="00C114FF" w:rsidRPr="006414D3" w:rsidRDefault="00D42565" w:rsidP="00A9226B">
      <w:pPr>
        <w:numPr>
          <w:ilvl w:val="12"/>
          <w:numId w:val="0"/>
        </w:numPr>
        <w:tabs>
          <w:tab w:val="clear" w:pos="567"/>
        </w:tabs>
        <w:spacing w:line="240" w:lineRule="auto"/>
        <w:rPr>
          <w:szCs w:val="22"/>
        </w:rPr>
      </w:pPr>
      <w:r w:rsidRPr="006414D3">
        <w:rPr>
          <w:szCs w:val="22"/>
        </w:rPr>
        <w:t xml:space="preserve">Keep out of the </w:t>
      </w:r>
      <w:r w:rsidR="00890052" w:rsidRPr="006414D3">
        <w:rPr>
          <w:szCs w:val="22"/>
        </w:rPr>
        <w:t xml:space="preserve">sight and </w:t>
      </w:r>
      <w:r w:rsidRPr="006414D3">
        <w:rPr>
          <w:szCs w:val="22"/>
        </w:rPr>
        <w:t>reach of children.</w:t>
      </w:r>
    </w:p>
    <w:p w14:paraId="36AFC2D4" w14:textId="77777777" w:rsidR="00C114FF" w:rsidRPr="006414D3" w:rsidRDefault="00C114FF" w:rsidP="00A9226B">
      <w:pPr>
        <w:numPr>
          <w:ilvl w:val="12"/>
          <w:numId w:val="0"/>
        </w:numPr>
        <w:tabs>
          <w:tab w:val="clear" w:pos="567"/>
        </w:tabs>
        <w:spacing w:line="240" w:lineRule="auto"/>
        <w:rPr>
          <w:szCs w:val="22"/>
        </w:rPr>
      </w:pPr>
    </w:p>
    <w:p w14:paraId="36AFC2D5" w14:textId="77777777" w:rsidR="00C114FF" w:rsidRPr="006414D3" w:rsidRDefault="00D42565" w:rsidP="00A9226B">
      <w:pPr>
        <w:numPr>
          <w:ilvl w:val="12"/>
          <w:numId w:val="0"/>
        </w:numPr>
        <w:tabs>
          <w:tab w:val="clear" w:pos="567"/>
        </w:tabs>
        <w:spacing w:line="240" w:lineRule="auto"/>
        <w:rPr>
          <w:szCs w:val="22"/>
        </w:rPr>
      </w:pPr>
      <w:r w:rsidRPr="006414D3">
        <w:rPr>
          <w:szCs w:val="22"/>
        </w:rPr>
        <w:t>&lt;Do not store above &lt;25 </w:t>
      </w:r>
      <w:r w:rsidRPr="006414D3">
        <w:rPr>
          <w:rFonts w:ascii="Symbol" w:hAnsi="Symbol"/>
          <w:szCs w:val="22"/>
        </w:rPr>
        <w:sym w:font="Symbol" w:char="F0B0"/>
      </w:r>
      <w:r w:rsidRPr="006414D3">
        <w:rPr>
          <w:szCs w:val="22"/>
        </w:rPr>
        <w:t>C&gt;</w:t>
      </w:r>
      <w:r w:rsidR="00E70337">
        <w:rPr>
          <w:szCs w:val="22"/>
        </w:rPr>
        <w:t xml:space="preserve"> </w:t>
      </w:r>
      <w:r w:rsidRPr="006414D3">
        <w:rPr>
          <w:szCs w:val="22"/>
        </w:rPr>
        <w:t>&lt;30 </w:t>
      </w:r>
      <w:r w:rsidRPr="006414D3">
        <w:rPr>
          <w:rFonts w:ascii="Symbol" w:hAnsi="Symbol"/>
          <w:szCs w:val="22"/>
        </w:rPr>
        <w:sym w:font="Symbol" w:char="F0B0"/>
      </w:r>
      <w:r w:rsidRPr="006414D3">
        <w:rPr>
          <w:szCs w:val="22"/>
        </w:rPr>
        <w:t>C&gt;</w:t>
      </w:r>
      <w:r w:rsidR="00890052" w:rsidRPr="006414D3">
        <w:rPr>
          <w:szCs w:val="22"/>
        </w:rPr>
        <w:t>.</w:t>
      </w:r>
      <w:r w:rsidRPr="006414D3">
        <w:rPr>
          <w:szCs w:val="22"/>
        </w:rPr>
        <w:t>&gt;</w:t>
      </w:r>
    </w:p>
    <w:p w14:paraId="36AFC2D6" w14:textId="77777777" w:rsidR="00C114FF" w:rsidRPr="006414D3" w:rsidRDefault="00D42565" w:rsidP="00A9226B">
      <w:pPr>
        <w:numPr>
          <w:ilvl w:val="12"/>
          <w:numId w:val="0"/>
        </w:numPr>
        <w:tabs>
          <w:tab w:val="clear" w:pos="567"/>
        </w:tabs>
        <w:spacing w:line="240" w:lineRule="auto"/>
        <w:rPr>
          <w:szCs w:val="22"/>
        </w:rPr>
      </w:pPr>
      <w:r w:rsidRPr="006414D3">
        <w:rPr>
          <w:szCs w:val="22"/>
        </w:rPr>
        <w:t>&lt;Store below &lt;25 </w:t>
      </w:r>
      <w:r w:rsidRPr="006414D3">
        <w:rPr>
          <w:rFonts w:ascii="Symbol" w:hAnsi="Symbol"/>
          <w:szCs w:val="22"/>
        </w:rPr>
        <w:sym w:font="Symbol" w:char="F0B0"/>
      </w:r>
      <w:r w:rsidRPr="006414D3">
        <w:rPr>
          <w:szCs w:val="22"/>
        </w:rPr>
        <w:t>C&gt;</w:t>
      </w:r>
      <w:r w:rsidR="00E70337">
        <w:rPr>
          <w:szCs w:val="22"/>
        </w:rPr>
        <w:t xml:space="preserve"> </w:t>
      </w:r>
      <w:r w:rsidRPr="006414D3">
        <w:rPr>
          <w:szCs w:val="22"/>
        </w:rPr>
        <w:t>&lt;30 </w:t>
      </w:r>
      <w:r w:rsidRPr="006414D3">
        <w:rPr>
          <w:rFonts w:ascii="Symbol" w:hAnsi="Symbol"/>
          <w:szCs w:val="22"/>
        </w:rPr>
        <w:sym w:font="Symbol" w:char="F0B0"/>
      </w:r>
      <w:r w:rsidRPr="006414D3">
        <w:rPr>
          <w:szCs w:val="22"/>
        </w:rPr>
        <w:t>C&gt;</w:t>
      </w:r>
      <w:r w:rsidR="00890052" w:rsidRPr="006414D3">
        <w:rPr>
          <w:szCs w:val="22"/>
        </w:rPr>
        <w:t>.</w:t>
      </w:r>
      <w:r w:rsidRPr="006414D3">
        <w:rPr>
          <w:szCs w:val="22"/>
        </w:rPr>
        <w:t>&gt;</w:t>
      </w:r>
    </w:p>
    <w:p w14:paraId="36AFC2D7" w14:textId="77777777" w:rsidR="00C114FF" w:rsidRPr="006414D3" w:rsidRDefault="00D42565" w:rsidP="00A9226B">
      <w:pPr>
        <w:numPr>
          <w:ilvl w:val="12"/>
          <w:numId w:val="0"/>
        </w:numPr>
        <w:tabs>
          <w:tab w:val="clear" w:pos="567"/>
        </w:tabs>
        <w:spacing w:line="240" w:lineRule="auto"/>
        <w:rPr>
          <w:szCs w:val="22"/>
        </w:rPr>
      </w:pPr>
      <w:r w:rsidRPr="006414D3">
        <w:rPr>
          <w:szCs w:val="22"/>
        </w:rPr>
        <w:t>&lt;Store in a refrigerator (2 </w:t>
      </w:r>
      <w:r w:rsidRPr="006414D3">
        <w:rPr>
          <w:rFonts w:ascii="Symbol" w:hAnsi="Symbol"/>
          <w:szCs w:val="22"/>
        </w:rPr>
        <w:sym w:font="Symbol" w:char="F0B0"/>
      </w:r>
      <w:r w:rsidRPr="006414D3">
        <w:rPr>
          <w:szCs w:val="22"/>
        </w:rPr>
        <w:t>C</w:t>
      </w:r>
      <w:r w:rsidR="008763E7" w:rsidRPr="006414D3">
        <w:rPr>
          <w:szCs w:val="22"/>
        </w:rPr>
        <w:t> </w:t>
      </w:r>
      <w:r w:rsidRPr="006414D3">
        <w:rPr>
          <w:szCs w:val="22"/>
        </w:rPr>
        <w:t>–</w:t>
      </w:r>
      <w:r w:rsidR="008763E7" w:rsidRPr="006414D3">
        <w:rPr>
          <w:szCs w:val="22"/>
        </w:rPr>
        <w:t> </w:t>
      </w:r>
      <w:r w:rsidRPr="006414D3">
        <w:rPr>
          <w:szCs w:val="22"/>
        </w:rPr>
        <w:t>8 </w:t>
      </w:r>
      <w:r w:rsidRPr="006414D3">
        <w:rPr>
          <w:rFonts w:ascii="Symbol" w:hAnsi="Symbol"/>
          <w:szCs w:val="22"/>
        </w:rPr>
        <w:sym w:font="Symbol" w:char="F0B0"/>
      </w:r>
      <w:r w:rsidRPr="006414D3">
        <w:rPr>
          <w:szCs w:val="22"/>
        </w:rPr>
        <w:t>C)</w:t>
      </w:r>
      <w:r w:rsidR="00890052" w:rsidRPr="006414D3">
        <w:rPr>
          <w:szCs w:val="22"/>
        </w:rPr>
        <w:t>.</w:t>
      </w:r>
      <w:r w:rsidRPr="006414D3">
        <w:rPr>
          <w:szCs w:val="22"/>
        </w:rPr>
        <w:t>&gt;</w:t>
      </w:r>
    </w:p>
    <w:p w14:paraId="36AFC2D8" w14:textId="77777777" w:rsidR="00C114FF" w:rsidRPr="006414D3" w:rsidRDefault="00D42565" w:rsidP="00A9226B">
      <w:pPr>
        <w:numPr>
          <w:ilvl w:val="12"/>
          <w:numId w:val="0"/>
        </w:numPr>
        <w:tabs>
          <w:tab w:val="clear" w:pos="567"/>
        </w:tabs>
        <w:spacing w:line="240" w:lineRule="auto"/>
        <w:rPr>
          <w:szCs w:val="22"/>
        </w:rPr>
      </w:pPr>
      <w:r w:rsidRPr="006414D3">
        <w:rPr>
          <w:szCs w:val="22"/>
        </w:rPr>
        <w:t>&lt;Store and transport refrigerated (2 </w:t>
      </w:r>
      <w:r w:rsidRPr="006414D3">
        <w:rPr>
          <w:rFonts w:ascii="Symbol" w:hAnsi="Symbol"/>
          <w:szCs w:val="22"/>
        </w:rPr>
        <w:sym w:font="Symbol" w:char="F0B0"/>
      </w:r>
      <w:r w:rsidRPr="006414D3">
        <w:rPr>
          <w:szCs w:val="22"/>
        </w:rPr>
        <w:t>C</w:t>
      </w:r>
      <w:r w:rsidR="008763E7" w:rsidRPr="006414D3">
        <w:rPr>
          <w:szCs w:val="22"/>
        </w:rPr>
        <w:t> </w:t>
      </w:r>
      <w:r w:rsidRPr="006414D3">
        <w:rPr>
          <w:szCs w:val="22"/>
        </w:rPr>
        <w:t>–</w:t>
      </w:r>
      <w:r w:rsidR="008763E7" w:rsidRPr="006414D3">
        <w:rPr>
          <w:szCs w:val="22"/>
        </w:rPr>
        <w:t xml:space="preserve"> </w:t>
      </w:r>
      <w:r w:rsidRPr="006414D3">
        <w:rPr>
          <w:szCs w:val="22"/>
        </w:rPr>
        <w:t>8 </w:t>
      </w:r>
      <w:r w:rsidRPr="006414D3">
        <w:rPr>
          <w:rFonts w:ascii="Symbol" w:hAnsi="Symbol"/>
          <w:szCs w:val="22"/>
        </w:rPr>
        <w:sym w:font="Symbol" w:char="F0B0"/>
      </w:r>
      <w:r w:rsidRPr="006414D3">
        <w:rPr>
          <w:szCs w:val="22"/>
        </w:rPr>
        <w:t>C)</w:t>
      </w:r>
      <w:r w:rsidR="00890052" w:rsidRPr="006414D3">
        <w:rPr>
          <w:szCs w:val="22"/>
        </w:rPr>
        <w:t>.</w:t>
      </w:r>
      <w:r w:rsidRPr="006414D3">
        <w:rPr>
          <w:szCs w:val="22"/>
        </w:rPr>
        <w:t>&gt;</w:t>
      </w:r>
      <w:r w:rsidR="008763E7" w:rsidRPr="006414D3">
        <w:rPr>
          <w:iCs/>
          <w:color w:val="008000"/>
          <w:szCs w:val="22"/>
        </w:rPr>
        <w:t>*</w:t>
      </w:r>
    </w:p>
    <w:p w14:paraId="36AFC2D9" w14:textId="77777777" w:rsidR="00C114FF" w:rsidRPr="006414D3" w:rsidRDefault="00D42565" w:rsidP="00A9226B">
      <w:pPr>
        <w:numPr>
          <w:ilvl w:val="12"/>
          <w:numId w:val="0"/>
        </w:numPr>
        <w:tabs>
          <w:tab w:val="clear" w:pos="567"/>
        </w:tabs>
        <w:spacing w:line="240" w:lineRule="auto"/>
        <w:rPr>
          <w:szCs w:val="22"/>
        </w:rPr>
      </w:pPr>
      <w:r w:rsidRPr="006414D3">
        <w:rPr>
          <w:szCs w:val="22"/>
        </w:rPr>
        <w:t>&lt;Store in a freezer {temperature range}</w:t>
      </w:r>
      <w:r w:rsidR="00890052" w:rsidRPr="006414D3">
        <w:rPr>
          <w:szCs w:val="22"/>
        </w:rPr>
        <w:t>.</w:t>
      </w:r>
      <w:r w:rsidRPr="006414D3">
        <w:rPr>
          <w:szCs w:val="22"/>
        </w:rPr>
        <w:t>&gt;</w:t>
      </w:r>
    </w:p>
    <w:p w14:paraId="36AFC2DA" w14:textId="77777777" w:rsidR="00C114FF" w:rsidRPr="006414D3" w:rsidRDefault="00D42565" w:rsidP="00A9226B">
      <w:pPr>
        <w:numPr>
          <w:ilvl w:val="12"/>
          <w:numId w:val="0"/>
        </w:numPr>
        <w:tabs>
          <w:tab w:val="clear" w:pos="567"/>
        </w:tabs>
        <w:spacing w:line="240" w:lineRule="auto"/>
        <w:rPr>
          <w:szCs w:val="22"/>
        </w:rPr>
      </w:pPr>
      <w:r w:rsidRPr="006414D3">
        <w:rPr>
          <w:szCs w:val="22"/>
        </w:rPr>
        <w:t>&lt;Store and transport frozen {temperature range}</w:t>
      </w:r>
      <w:r w:rsidR="00890052" w:rsidRPr="006414D3">
        <w:rPr>
          <w:szCs w:val="22"/>
        </w:rPr>
        <w:t>.</w:t>
      </w:r>
      <w:r w:rsidRPr="006414D3">
        <w:rPr>
          <w:szCs w:val="22"/>
        </w:rPr>
        <w:t>&gt;</w:t>
      </w:r>
      <w:r w:rsidR="008763E7" w:rsidRPr="006414D3">
        <w:rPr>
          <w:iCs/>
          <w:color w:val="008000"/>
          <w:szCs w:val="22"/>
        </w:rPr>
        <w:t>**</w:t>
      </w:r>
    </w:p>
    <w:p w14:paraId="36AFC2DB" w14:textId="77777777" w:rsidR="00C114FF" w:rsidRPr="006414D3" w:rsidRDefault="00D42565" w:rsidP="00A9226B">
      <w:pPr>
        <w:numPr>
          <w:ilvl w:val="12"/>
          <w:numId w:val="0"/>
        </w:numPr>
        <w:tabs>
          <w:tab w:val="clear" w:pos="567"/>
        </w:tabs>
        <w:spacing w:line="240" w:lineRule="auto"/>
        <w:rPr>
          <w:szCs w:val="22"/>
        </w:rPr>
      </w:pPr>
      <w:r w:rsidRPr="006414D3">
        <w:rPr>
          <w:szCs w:val="22"/>
        </w:rPr>
        <w:t>&lt;Do not &lt;refrigerate&gt; &lt;or&gt; &lt;freeze&gt;</w:t>
      </w:r>
      <w:r w:rsidR="00890052" w:rsidRPr="006414D3">
        <w:rPr>
          <w:szCs w:val="22"/>
        </w:rPr>
        <w:t>.</w:t>
      </w:r>
      <w:r w:rsidRPr="006414D3">
        <w:rPr>
          <w:szCs w:val="22"/>
        </w:rPr>
        <w:t>&gt;</w:t>
      </w:r>
    </w:p>
    <w:p w14:paraId="36AFC2DC" w14:textId="77777777" w:rsidR="00C114FF" w:rsidRPr="006414D3" w:rsidRDefault="00D42565" w:rsidP="00A9226B">
      <w:pPr>
        <w:numPr>
          <w:ilvl w:val="12"/>
          <w:numId w:val="0"/>
        </w:numPr>
        <w:tabs>
          <w:tab w:val="clear" w:pos="567"/>
        </w:tabs>
        <w:spacing w:line="240" w:lineRule="auto"/>
        <w:rPr>
          <w:szCs w:val="22"/>
        </w:rPr>
      </w:pPr>
      <w:r w:rsidRPr="006414D3">
        <w:rPr>
          <w:szCs w:val="22"/>
        </w:rPr>
        <w:t>&lt;Protect from frost</w:t>
      </w:r>
      <w:r w:rsidR="00890052" w:rsidRPr="006414D3">
        <w:rPr>
          <w:szCs w:val="22"/>
        </w:rPr>
        <w:t>.</w:t>
      </w:r>
      <w:r w:rsidRPr="006414D3">
        <w:rPr>
          <w:szCs w:val="22"/>
        </w:rPr>
        <w:t>&gt;</w:t>
      </w:r>
      <w:r w:rsidR="008763E7" w:rsidRPr="006414D3">
        <w:rPr>
          <w:iCs/>
          <w:color w:val="008000"/>
          <w:szCs w:val="22"/>
        </w:rPr>
        <w:t>***</w:t>
      </w:r>
    </w:p>
    <w:p w14:paraId="36AFC2DD" w14:textId="42013317" w:rsidR="00FA515B" w:rsidRPr="006414D3" w:rsidRDefault="00D42565" w:rsidP="00A9226B">
      <w:pPr>
        <w:numPr>
          <w:ilvl w:val="12"/>
          <w:numId w:val="0"/>
        </w:numPr>
        <w:tabs>
          <w:tab w:val="clear" w:pos="567"/>
        </w:tabs>
        <w:spacing w:line="240" w:lineRule="auto"/>
        <w:rPr>
          <w:szCs w:val="22"/>
        </w:rPr>
      </w:pPr>
      <w:r w:rsidRPr="006414D3">
        <w:rPr>
          <w:szCs w:val="22"/>
        </w:rPr>
        <w:t>&lt;Store in the original &lt;container&gt;</w:t>
      </w:r>
      <w:r w:rsidR="00DB38D0">
        <w:rPr>
          <w:szCs w:val="22"/>
        </w:rPr>
        <w:t xml:space="preserve"> </w:t>
      </w:r>
      <w:r w:rsidRPr="006414D3">
        <w:rPr>
          <w:szCs w:val="22"/>
        </w:rPr>
        <w:t>&lt;package&gt;</w:t>
      </w:r>
      <w:r w:rsidR="003357B1">
        <w:rPr>
          <w:szCs w:val="22"/>
        </w:rPr>
        <w:t>.</w:t>
      </w:r>
      <w:r w:rsidRPr="006414D3">
        <w:rPr>
          <w:szCs w:val="22"/>
        </w:rPr>
        <w:t>&gt;</w:t>
      </w:r>
    </w:p>
    <w:p w14:paraId="36AFC2DE" w14:textId="77777777" w:rsidR="00C114FF" w:rsidRPr="006414D3" w:rsidRDefault="00C114FF" w:rsidP="00A9226B">
      <w:pPr>
        <w:numPr>
          <w:ilvl w:val="12"/>
          <w:numId w:val="0"/>
        </w:numPr>
        <w:tabs>
          <w:tab w:val="clear" w:pos="567"/>
        </w:tabs>
        <w:spacing w:line="240" w:lineRule="auto"/>
        <w:rPr>
          <w:szCs w:val="22"/>
        </w:rPr>
      </w:pPr>
    </w:p>
    <w:p w14:paraId="36AFC2DF" w14:textId="298AAD84" w:rsidR="00C114FF" w:rsidRPr="006414D3" w:rsidRDefault="00D42565" w:rsidP="00A9226B">
      <w:pPr>
        <w:numPr>
          <w:ilvl w:val="12"/>
          <w:numId w:val="0"/>
        </w:numPr>
        <w:tabs>
          <w:tab w:val="clear" w:pos="567"/>
        </w:tabs>
        <w:spacing w:line="240" w:lineRule="auto"/>
        <w:rPr>
          <w:szCs w:val="22"/>
        </w:rPr>
      </w:pPr>
      <w:r w:rsidRPr="006414D3">
        <w:rPr>
          <w:szCs w:val="22"/>
        </w:rPr>
        <w:t>&lt;Keep the {container}</w:t>
      </w:r>
      <w:r w:rsidR="008763E7" w:rsidRPr="006414D3">
        <w:rPr>
          <w:iCs/>
          <w:color w:val="008000"/>
          <w:szCs w:val="22"/>
        </w:rPr>
        <w:t>****</w:t>
      </w:r>
      <w:r w:rsidRPr="006414D3">
        <w:rPr>
          <w:szCs w:val="22"/>
        </w:rPr>
        <w:t xml:space="preserve"> in the outer carton</w:t>
      </w:r>
      <w:r w:rsidR="003357B1">
        <w:rPr>
          <w:szCs w:val="22"/>
        </w:rPr>
        <w:t>.</w:t>
      </w:r>
      <w:r w:rsidRPr="006414D3">
        <w:rPr>
          <w:szCs w:val="22"/>
        </w:rPr>
        <w:t>&gt;</w:t>
      </w:r>
    </w:p>
    <w:p w14:paraId="36AFC2E0" w14:textId="4CD8D83E" w:rsidR="00C114FF" w:rsidRPr="006414D3" w:rsidRDefault="00D42565" w:rsidP="00A9226B">
      <w:pPr>
        <w:numPr>
          <w:ilvl w:val="12"/>
          <w:numId w:val="0"/>
        </w:numPr>
        <w:tabs>
          <w:tab w:val="clear" w:pos="567"/>
        </w:tabs>
        <w:spacing w:line="240" w:lineRule="auto"/>
        <w:rPr>
          <w:szCs w:val="22"/>
        </w:rPr>
      </w:pPr>
      <w:r w:rsidRPr="006414D3">
        <w:rPr>
          <w:szCs w:val="22"/>
        </w:rPr>
        <w:t>&lt;Keep the {container}</w:t>
      </w:r>
      <w:r w:rsidR="008763E7" w:rsidRPr="006414D3">
        <w:rPr>
          <w:iCs/>
          <w:color w:val="008000"/>
          <w:szCs w:val="22"/>
        </w:rPr>
        <w:t>****</w:t>
      </w:r>
      <w:r w:rsidRPr="006414D3">
        <w:rPr>
          <w:szCs w:val="22"/>
        </w:rPr>
        <w:t xml:space="preserve"> tightly closed</w:t>
      </w:r>
      <w:r w:rsidR="003357B1">
        <w:rPr>
          <w:szCs w:val="22"/>
        </w:rPr>
        <w:t>.</w:t>
      </w:r>
      <w:r w:rsidRPr="006414D3">
        <w:rPr>
          <w:szCs w:val="22"/>
        </w:rPr>
        <w:t>&gt;</w:t>
      </w:r>
    </w:p>
    <w:p w14:paraId="36AFC2E1" w14:textId="77777777" w:rsidR="00C114FF" w:rsidRPr="006414D3" w:rsidRDefault="00D42565" w:rsidP="00A9226B">
      <w:pPr>
        <w:numPr>
          <w:ilvl w:val="12"/>
          <w:numId w:val="0"/>
        </w:numPr>
        <w:tabs>
          <w:tab w:val="clear" w:pos="567"/>
        </w:tabs>
        <w:spacing w:line="240" w:lineRule="auto"/>
        <w:rPr>
          <w:szCs w:val="22"/>
        </w:rPr>
      </w:pPr>
      <w:r w:rsidRPr="006414D3">
        <w:rPr>
          <w:szCs w:val="22"/>
        </w:rPr>
        <w:t xml:space="preserve">&lt;in order to protect from &lt;light&gt; </w:t>
      </w:r>
      <w:r w:rsidR="00304393" w:rsidRPr="006414D3">
        <w:t xml:space="preserve">&lt;and&gt; </w:t>
      </w:r>
      <w:r w:rsidRPr="006414D3">
        <w:rPr>
          <w:szCs w:val="22"/>
        </w:rPr>
        <w:t>&lt;moisture&gt;</w:t>
      </w:r>
      <w:r w:rsidR="00FA515B" w:rsidRPr="006414D3">
        <w:rPr>
          <w:szCs w:val="22"/>
        </w:rPr>
        <w:t>.</w:t>
      </w:r>
      <w:r w:rsidRPr="006414D3">
        <w:rPr>
          <w:szCs w:val="22"/>
        </w:rPr>
        <w:t>&gt;</w:t>
      </w:r>
    </w:p>
    <w:p w14:paraId="36AFC2E2" w14:textId="77777777" w:rsidR="00C114FF" w:rsidRPr="006414D3" w:rsidRDefault="00C114FF" w:rsidP="00A9226B">
      <w:pPr>
        <w:numPr>
          <w:ilvl w:val="12"/>
          <w:numId w:val="0"/>
        </w:numPr>
        <w:tabs>
          <w:tab w:val="clear" w:pos="567"/>
        </w:tabs>
        <w:spacing w:line="240" w:lineRule="auto"/>
        <w:rPr>
          <w:szCs w:val="22"/>
        </w:rPr>
      </w:pPr>
    </w:p>
    <w:p w14:paraId="36AFC2E3" w14:textId="77777777" w:rsidR="00C114FF" w:rsidRPr="006414D3" w:rsidRDefault="00D42565" w:rsidP="00A9226B">
      <w:pPr>
        <w:tabs>
          <w:tab w:val="clear" w:pos="567"/>
        </w:tabs>
        <w:spacing w:line="240" w:lineRule="auto"/>
        <w:rPr>
          <w:szCs w:val="22"/>
        </w:rPr>
      </w:pPr>
      <w:r w:rsidRPr="006414D3">
        <w:rPr>
          <w:szCs w:val="22"/>
        </w:rPr>
        <w:t>&lt;Protect from light</w:t>
      </w:r>
      <w:r w:rsidR="00890052" w:rsidRPr="006414D3">
        <w:rPr>
          <w:szCs w:val="22"/>
        </w:rPr>
        <w:t>.</w:t>
      </w:r>
      <w:r w:rsidRPr="006414D3">
        <w:rPr>
          <w:szCs w:val="22"/>
        </w:rPr>
        <w:t>&gt;</w:t>
      </w:r>
    </w:p>
    <w:p w14:paraId="36AFC2E4" w14:textId="77777777" w:rsidR="00C114FF" w:rsidRPr="006414D3" w:rsidRDefault="00D42565" w:rsidP="00A9226B">
      <w:pPr>
        <w:tabs>
          <w:tab w:val="clear" w:pos="567"/>
        </w:tabs>
        <w:spacing w:line="240" w:lineRule="auto"/>
        <w:rPr>
          <w:szCs w:val="22"/>
        </w:rPr>
      </w:pPr>
      <w:r w:rsidRPr="006414D3">
        <w:rPr>
          <w:szCs w:val="22"/>
        </w:rPr>
        <w:t>&lt;Store in a dry place</w:t>
      </w:r>
      <w:r w:rsidR="00890052" w:rsidRPr="006414D3">
        <w:rPr>
          <w:szCs w:val="22"/>
        </w:rPr>
        <w:t>.</w:t>
      </w:r>
      <w:r w:rsidRPr="006414D3">
        <w:rPr>
          <w:szCs w:val="22"/>
        </w:rPr>
        <w:t>&gt;</w:t>
      </w:r>
    </w:p>
    <w:p w14:paraId="36AFC2E5" w14:textId="77777777" w:rsidR="00C114FF" w:rsidRPr="006414D3" w:rsidRDefault="00D42565" w:rsidP="00A9226B">
      <w:pPr>
        <w:numPr>
          <w:ilvl w:val="12"/>
          <w:numId w:val="0"/>
        </w:numPr>
        <w:tabs>
          <w:tab w:val="clear" w:pos="567"/>
        </w:tabs>
        <w:spacing w:line="240" w:lineRule="auto"/>
        <w:rPr>
          <w:szCs w:val="22"/>
        </w:rPr>
      </w:pPr>
      <w:r w:rsidRPr="006414D3">
        <w:rPr>
          <w:szCs w:val="22"/>
        </w:rPr>
        <w:t>&lt;Protect from direct sunlight</w:t>
      </w:r>
      <w:r w:rsidR="00890052" w:rsidRPr="006414D3">
        <w:rPr>
          <w:szCs w:val="22"/>
        </w:rPr>
        <w:t>.</w:t>
      </w:r>
      <w:r w:rsidRPr="006414D3">
        <w:rPr>
          <w:szCs w:val="22"/>
        </w:rPr>
        <w:t>&gt;</w:t>
      </w:r>
    </w:p>
    <w:p w14:paraId="36AFC2E6" w14:textId="77777777" w:rsidR="00C114FF" w:rsidRPr="006414D3" w:rsidRDefault="00C114FF" w:rsidP="00A9226B">
      <w:pPr>
        <w:numPr>
          <w:ilvl w:val="12"/>
          <w:numId w:val="0"/>
        </w:numPr>
        <w:tabs>
          <w:tab w:val="clear" w:pos="567"/>
        </w:tabs>
        <w:spacing w:line="240" w:lineRule="auto"/>
        <w:rPr>
          <w:szCs w:val="22"/>
        </w:rPr>
      </w:pPr>
    </w:p>
    <w:p w14:paraId="36AFC2E7" w14:textId="77777777" w:rsidR="00C114FF" w:rsidRPr="006414D3" w:rsidRDefault="00D42565" w:rsidP="00A9226B">
      <w:pPr>
        <w:numPr>
          <w:ilvl w:val="12"/>
          <w:numId w:val="0"/>
        </w:numPr>
        <w:tabs>
          <w:tab w:val="clear" w:pos="567"/>
        </w:tabs>
        <w:spacing w:line="240" w:lineRule="auto"/>
        <w:rPr>
          <w:szCs w:val="22"/>
        </w:rPr>
      </w:pPr>
      <w:r w:rsidRPr="006414D3">
        <w:rPr>
          <w:szCs w:val="22"/>
        </w:rPr>
        <w:t>&lt;This veterinary medicinal product does not require any special storage conditions</w:t>
      </w:r>
      <w:r w:rsidR="008763E7" w:rsidRPr="006414D3">
        <w:rPr>
          <w:szCs w:val="22"/>
        </w:rPr>
        <w:t>.</w:t>
      </w:r>
      <w:r w:rsidRPr="006414D3">
        <w:rPr>
          <w:szCs w:val="22"/>
        </w:rPr>
        <w:t>&gt;</w:t>
      </w:r>
    </w:p>
    <w:p w14:paraId="36AFC2E8" w14:textId="77777777" w:rsidR="00C114FF" w:rsidRPr="006414D3" w:rsidRDefault="00D42565" w:rsidP="00A9226B">
      <w:pPr>
        <w:tabs>
          <w:tab w:val="clear" w:pos="567"/>
        </w:tabs>
        <w:spacing w:line="240" w:lineRule="auto"/>
        <w:rPr>
          <w:szCs w:val="22"/>
        </w:rPr>
      </w:pPr>
      <w:r w:rsidRPr="006414D3">
        <w:rPr>
          <w:szCs w:val="22"/>
        </w:rPr>
        <w:t>&lt;This veterinary medicinal product does not require any special temperature storage conditions.&gt;</w:t>
      </w:r>
      <w:r w:rsidR="008763E7" w:rsidRPr="006414D3">
        <w:rPr>
          <w:iCs/>
          <w:color w:val="008000"/>
          <w:szCs w:val="22"/>
        </w:rPr>
        <w:t>*****</w:t>
      </w:r>
    </w:p>
    <w:p w14:paraId="36AFC2E9" w14:textId="77777777" w:rsidR="00C114FF" w:rsidRPr="006414D3" w:rsidRDefault="00C114FF" w:rsidP="00A9226B">
      <w:pPr>
        <w:numPr>
          <w:ilvl w:val="12"/>
          <w:numId w:val="0"/>
        </w:numPr>
        <w:tabs>
          <w:tab w:val="clear" w:pos="567"/>
        </w:tabs>
        <w:spacing w:line="240" w:lineRule="auto"/>
        <w:rPr>
          <w:szCs w:val="22"/>
        </w:rPr>
      </w:pPr>
    </w:p>
    <w:p w14:paraId="36AFC2EA" w14:textId="77777777" w:rsidR="00C114FF" w:rsidRPr="006414D3" w:rsidRDefault="00D42565" w:rsidP="00A9226B">
      <w:pPr>
        <w:numPr>
          <w:ilvl w:val="12"/>
          <w:numId w:val="0"/>
        </w:numPr>
        <w:tabs>
          <w:tab w:val="clear" w:pos="567"/>
        </w:tabs>
        <w:spacing w:line="240" w:lineRule="auto"/>
        <w:rPr>
          <w:i/>
          <w:iCs/>
          <w:color w:val="008000"/>
          <w:szCs w:val="22"/>
        </w:rPr>
      </w:pPr>
      <w:r w:rsidRPr="006414D3">
        <w:rPr>
          <w:i/>
          <w:iCs/>
          <w:color w:val="008000"/>
          <w:szCs w:val="22"/>
        </w:rPr>
        <w:t>[* The stability data generated at 25 </w:t>
      </w:r>
      <w:r w:rsidRPr="006414D3">
        <w:rPr>
          <w:rFonts w:ascii="Symbol" w:hAnsi="Symbol"/>
          <w:i/>
          <w:iCs/>
          <w:color w:val="008000"/>
          <w:szCs w:val="22"/>
        </w:rPr>
        <w:sym w:font="Symbol" w:char="F0B0"/>
      </w:r>
      <w:r w:rsidRPr="006414D3">
        <w:rPr>
          <w:i/>
          <w:iCs/>
          <w:color w:val="008000"/>
          <w:szCs w:val="22"/>
        </w:rPr>
        <w:t>C/60 % RH (acc) should be taken into account when deciding whether or not transport under refrigeration is necessary. The statement should only be used in exceptional cases.</w:t>
      </w:r>
    </w:p>
    <w:p w14:paraId="36AFC2EB" w14:textId="77777777" w:rsidR="00C114FF" w:rsidRPr="006414D3" w:rsidRDefault="00D42565" w:rsidP="00A9226B">
      <w:pPr>
        <w:numPr>
          <w:ilvl w:val="12"/>
          <w:numId w:val="0"/>
        </w:numPr>
        <w:tabs>
          <w:tab w:val="clear" w:pos="567"/>
        </w:tabs>
        <w:spacing w:line="240" w:lineRule="auto"/>
        <w:rPr>
          <w:i/>
          <w:iCs/>
          <w:color w:val="008000"/>
          <w:szCs w:val="22"/>
        </w:rPr>
      </w:pPr>
      <w:r w:rsidRPr="006414D3">
        <w:rPr>
          <w:i/>
          <w:iCs/>
          <w:color w:val="008000"/>
          <w:szCs w:val="22"/>
        </w:rPr>
        <w:t>** This statement should be used only when critical.</w:t>
      </w:r>
    </w:p>
    <w:p w14:paraId="36AFC2EC" w14:textId="77777777" w:rsidR="00C114FF" w:rsidRPr="006414D3" w:rsidRDefault="00D42565" w:rsidP="00A9226B">
      <w:pPr>
        <w:numPr>
          <w:ilvl w:val="12"/>
          <w:numId w:val="0"/>
        </w:numPr>
        <w:tabs>
          <w:tab w:val="clear" w:pos="567"/>
        </w:tabs>
        <w:spacing w:line="240" w:lineRule="auto"/>
        <w:rPr>
          <w:i/>
          <w:iCs/>
          <w:color w:val="008000"/>
          <w:szCs w:val="22"/>
        </w:rPr>
      </w:pPr>
      <w:r w:rsidRPr="006414D3">
        <w:rPr>
          <w:i/>
          <w:iCs/>
          <w:color w:val="008000"/>
          <w:szCs w:val="22"/>
        </w:rPr>
        <w:t>*** E.g. for containers to be stored on a farm.</w:t>
      </w:r>
    </w:p>
    <w:p w14:paraId="36AFC2ED" w14:textId="77777777" w:rsidR="00C114FF" w:rsidRPr="006414D3" w:rsidRDefault="00D42565" w:rsidP="00A9226B">
      <w:pPr>
        <w:numPr>
          <w:ilvl w:val="12"/>
          <w:numId w:val="0"/>
        </w:numPr>
        <w:tabs>
          <w:tab w:val="clear" w:pos="567"/>
        </w:tabs>
        <w:spacing w:line="240" w:lineRule="auto"/>
        <w:rPr>
          <w:szCs w:val="22"/>
        </w:rPr>
      </w:pPr>
      <w:r w:rsidRPr="006414D3">
        <w:rPr>
          <w:i/>
          <w:iCs/>
          <w:color w:val="008000"/>
          <w:szCs w:val="22"/>
        </w:rPr>
        <w:t>**** The actual name of the container should be used (e.g. bottle, blister, etc.).</w:t>
      </w:r>
    </w:p>
    <w:p w14:paraId="36AFC2EE" w14:textId="77777777" w:rsidR="00C114FF" w:rsidRPr="006414D3" w:rsidRDefault="00D42565" w:rsidP="00A9226B">
      <w:pPr>
        <w:tabs>
          <w:tab w:val="clear" w:pos="567"/>
        </w:tabs>
        <w:spacing w:line="240" w:lineRule="auto"/>
        <w:rPr>
          <w:i/>
          <w:color w:val="008000"/>
          <w:szCs w:val="22"/>
        </w:rPr>
      </w:pPr>
      <w:r w:rsidRPr="006414D3">
        <w:rPr>
          <w:i/>
          <w:color w:val="008000"/>
          <w:szCs w:val="22"/>
        </w:rPr>
        <w:t>*****</w:t>
      </w:r>
      <w:r w:rsidR="008763E7" w:rsidRPr="006414D3">
        <w:rPr>
          <w:i/>
          <w:color w:val="008000"/>
          <w:szCs w:val="22"/>
        </w:rPr>
        <w:t xml:space="preserve"> </w:t>
      </w:r>
      <w:r w:rsidRPr="006414D3">
        <w:rPr>
          <w:i/>
          <w:color w:val="008000"/>
          <w:szCs w:val="22"/>
        </w:rPr>
        <w:t xml:space="preserve">Depending on the pharmaceutical form and the properties of the product, there may be a risk of deterioration due to physical changes if subjected to low temperatures. Low temperatures may also </w:t>
      </w:r>
      <w:r w:rsidRPr="006414D3">
        <w:rPr>
          <w:i/>
          <w:color w:val="008000"/>
          <w:szCs w:val="22"/>
        </w:rPr>
        <w:lastRenderedPageBreak/>
        <w:t>have an effect on the packaging in certain cases. An additional statement may be necessary to take account of this possibility.]</w:t>
      </w:r>
    </w:p>
    <w:p w14:paraId="36AFC2EF" w14:textId="77777777" w:rsidR="00C114FF" w:rsidRPr="006414D3" w:rsidRDefault="00C114FF" w:rsidP="00A9226B">
      <w:pPr>
        <w:numPr>
          <w:ilvl w:val="12"/>
          <w:numId w:val="0"/>
        </w:numPr>
        <w:tabs>
          <w:tab w:val="clear" w:pos="567"/>
        </w:tabs>
        <w:spacing w:line="240" w:lineRule="auto"/>
        <w:rPr>
          <w:szCs w:val="22"/>
        </w:rPr>
      </w:pPr>
    </w:p>
    <w:p w14:paraId="36AFC2F0" w14:textId="77777777" w:rsidR="00C114FF" w:rsidRPr="006414D3" w:rsidRDefault="00D42565" w:rsidP="00A9226B">
      <w:pPr>
        <w:numPr>
          <w:ilvl w:val="12"/>
          <w:numId w:val="0"/>
        </w:numPr>
        <w:tabs>
          <w:tab w:val="clear" w:pos="567"/>
        </w:tabs>
        <w:spacing w:line="240" w:lineRule="auto"/>
        <w:rPr>
          <w:szCs w:val="22"/>
        </w:rPr>
      </w:pPr>
      <w:r w:rsidRPr="006414D3">
        <w:rPr>
          <w:szCs w:val="22"/>
        </w:rPr>
        <w:t>Do not use this veterinary medicinal product after the expiry date which is stated on the &lt;label&gt;</w:t>
      </w:r>
      <w:r w:rsidR="007B00E5">
        <w:rPr>
          <w:szCs w:val="22"/>
        </w:rPr>
        <w:t xml:space="preserve"> </w:t>
      </w:r>
      <w:r w:rsidRPr="006414D3">
        <w:rPr>
          <w:szCs w:val="22"/>
        </w:rPr>
        <w:t>&lt;carton&gt;</w:t>
      </w:r>
      <w:r w:rsidR="007B00E5">
        <w:rPr>
          <w:szCs w:val="22"/>
        </w:rPr>
        <w:t xml:space="preserve"> </w:t>
      </w:r>
      <w:r w:rsidRPr="006414D3">
        <w:rPr>
          <w:szCs w:val="22"/>
        </w:rPr>
        <w:t>&lt;bottle&gt;</w:t>
      </w:r>
      <w:r w:rsidR="007B00E5">
        <w:rPr>
          <w:szCs w:val="22"/>
        </w:rPr>
        <w:t xml:space="preserve"> </w:t>
      </w:r>
      <w:r w:rsidRPr="006414D3">
        <w:rPr>
          <w:szCs w:val="22"/>
        </w:rPr>
        <w:t xml:space="preserve">&lt;...&gt; &lt;after </w:t>
      </w:r>
      <w:r w:rsidR="00DB468A" w:rsidRPr="006414D3">
        <w:rPr>
          <w:szCs w:val="22"/>
        </w:rPr>
        <w:t>Exp</w:t>
      </w:r>
      <w:r w:rsidRPr="006414D3">
        <w:rPr>
          <w:szCs w:val="22"/>
        </w:rPr>
        <w:t>&gt;. &lt;The expiry date refers to the last day of that month.&gt;</w:t>
      </w:r>
    </w:p>
    <w:p w14:paraId="36AFC2F1" w14:textId="77777777" w:rsidR="0043320A" w:rsidRPr="006414D3" w:rsidRDefault="0043320A" w:rsidP="00A9226B">
      <w:pPr>
        <w:numPr>
          <w:ilvl w:val="12"/>
          <w:numId w:val="0"/>
        </w:numPr>
        <w:tabs>
          <w:tab w:val="clear" w:pos="567"/>
        </w:tabs>
        <w:spacing w:line="240" w:lineRule="auto"/>
        <w:rPr>
          <w:szCs w:val="22"/>
        </w:rPr>
      </w:pPr>
    </w:p>
    <w:p w14:paraId="36AFC2F2" w14:textId="77777777" w:rsidR="00C114FF" w:rsidRPr="006414D3" w:rsidRDefault="00D42565" w:rsidP="00A9226B">
      <w:pPr>
        <w:numPr>
          <w:ilvl w:val="12"/>
          <w:numId w:val="0"/>
        </w:numPr>
        <w:tabs>
          <w:tab w:val="clear" w:pos="567"/>
        </w:tabs>
        <w:spacing w:line="240" w:lineRule="auto"/>
        <w:rPr>
          <w:szCs w:val="22"/>
        </w:rPr>
      </w:pPr>
      <w:r w:rsidRPr="006414D3">
        <w:rPr>
          <w:szCs w:val="22"/>
        </w:rPr>
        <w:t>&lt;Shelf</w:t>
      </w:r>
      <w:r w:rsidR="005F346D" w:rsidRPr="006414D3">
        <w:rPr>
          <w:szCs w:val="22"/>
        </w:rPr>
        <w:t xml:space="preserve"> </w:t>
      </w:r>
      <w:r w:rsidRPr="006414D3">
        <w:rPr>
          <w:szCs w:val="22"/>
        </w:rPr>
        <w:t xml:space="preserve">life after first opening the </w:t>
      </w:r>
      <w:r w:rsidR="005D63C3">
        <w:rPr>
          <w:szCs w:val="22"/>
        </w:rPr>
        <w:t>immediate packaging</w:t>
      </w:r>
      <w:r w:rsidR="00FA515B" w:rsidRPr="006414D3">
        <w:rPr>
          <w:szCs w:val="22"/>
        </w:rPr>
        <w:t>:…</w:t>
      </w:r>
      <w:r w:rsidRPr="006414D3">
        <w:rPr>
          <w:szCs w:val="22"/>
        </w:rPr>
        <w:t>.&gt;</w:t>
      </w:r>
    </w:p>
    <w:p w14:paraId="36AFC2F3" w14:textId="77777777" w:rsidR="00C114FF" w:rsidRPr="006414D3" w:rsidRDefault="00D42565" w:rsidP="00A9226B">
      <w:pPr>
        <w:tabs>
          <w:tab w:val="clear" w:pos="567"/>
        </w:tabs>
        <w:spacing w:line="240" w:lineRule="auto"/>
        <w:rPr>
          <w:szCs w:val="22"/>
        </w:rPr>
      </w:pPr>
      <w:r w:rsidRPr="006414D3">
        <w:rPr>
          <w:szCs w:val="22"/>
        </w:rPr>
        <w:t>&lt;Shelf</w:t>
      </w:r>
      <w:r w:rsidR="005F346D" w:rsidRPr="006414D3">
        <w:rPr>
          <w:szCs w:val="22"/>
        </w:rPr>
        <w:t xml:space="preserve"> </w:t>
      </w:r>
      <w:r w:rsidRPr="006414D3">
        <w:rPr>
          <w:szCs w:val="22"/>
        </w:rPr>
        <w:t xml:space="preserve">life after </w:t>
      </w:r>
      <w:r w:rsidR="00DB468A" w:rsidRPr="006414D3">
        <w:rPr>
          <w:szCs w:val="22"/>
        </w:rPr>
        <w:t xml:space="preserve">&lt;dissolution&gt; </w:t>
      </w:r>
      <w:r w:rsidR="00FA515B" w:rsidRPr="006414D3">
        <w:rPr>
          <w:szCs w:val="22"/>
        </w:rPr>
        <w:t>&lt;</w:t>
      </w:r>
      <w:r w:rsidRPr="006414D3">
        <w:rPr>
          <w:szCs w:val="22"/>
        </w:rPr>
        <w:t>dilution</w:t>
      </w:r>
      <w:r w:rsidR="00FA515B" w:rsidRPr="006414D3">
        <w:rPr>
          <w:szCs w:val="22"/>
        </w:rPr>
        <w:t>&gt;</w:t>
      </w:r>
      <w:r w:rsidR="00DB468A" w:rsidRPr="006414D3">
        <w:rPr>
          <w:szCs w:val="22"/>
        </w:rPr>
        <w:t xml:space="preserve"> </w:t>
      </w:r>
      <w:r w:rsidR="00FA515B" w:rsidRPr="006414D3">
        <w:rPr>
          <w:szCs w:val="22"/>
        </w:rPr>
        <w:t>&lt;</w:t>
      </w:r>
      <w:r w:rsidRPr="006414D3">
        <w:rPr>
          <w:szCs w:val="22"/>
        </w:rPr>
        <w:t>reconstitution</w:t>
      </w:r>
      <w:r w:rsidR="00FA515B" w:rsidRPr="006414D3">
        <w:rPr>
          <w:szCs w:val="22"/>
        </w:rPr>
        <w:t>&gt;</w:t>
      </w:r>
      <w:r w:rsidRPr="006414D3">
        <w:rPr>
          <w:szCs w:val="22"/>
        </w:rPr>
        <w:t xml:space="preserve"> according to directions</w:t>
      </w:r>
      <w:r w:rsidR="00FA515B" w:rsidRPr="006414D3">
        <w:rPr>
          <w:szCs w:val="22"/>
        </w:rPr>
        <w:t>:</w:t>
      </w:r>
      <w:r w:rsidR="00C63AA5" w:rsidRPr="006414D3">
        <w:rPr>
          <w:szCs w:val="22"/>
        </w:rPr>
        <w:t>….</w:t>
      </w:r>
      <w:r w:rsidR="003A6CCB" w:rsidRPr="006414D3">
        <w:rPr>
          <w:szCs w:val="22"/>
        </w:rPr>
        <w:t>&gt;</w:t>
      </w:r>
    </w:p>
    <w:p w14:paraId="36AFC2F4" w14:textId="77777777" w:rsidR="00BF58FC" w:rsidRPr="006414D3" w:rsidRDefault="00D42565" w:rsidP="00A9226B">
      <w:pPr>
        <w:tabs>
          <w:tab w:val="clear" w:pos="567"/>
        </w:tabs>
        <w:spacing w:line="240" w:lineRule="auto"/>
        <w:rPr>
          <w:szCs w:val="22"/>
        </w:rPr>
      </w:pPr>
      <w:r w:rsidRPr="006414D3">
        <w:rPr>
          <w:szCs w:val="22"/>
        </w:rPr>
        <w:t xml:space="preserve">&lt;Shelf life after </w:t>
      </w:r>
      <w:r w:rsidR="00DB468A" w:rsidRPr="006414D3">
        <w:rPr>
          <w:szCs w:val="22"/>
        </w:rPr>
        <w:t>&lt;</w:t>
      </w:r>
      <w:r w:rsidRPr="006414D3">
        <w:rPr>
          <w:szCs w:val="22"/>
        </w:rPr>
        <w:t>incorporation</w:t>
      </w:r>
      <w:r w:rsidR="00DB468A" w:rsidRPr="006414D3">
        <w:rPr>
          <w:szCs w:val="22"/>
        </w:rPr>
        <w:t>&gt; &lt;mixing&gt;</w:t>
      </w:r>
      <w:r w:rsidRPr="006414D3">
        <w:rPr>
          <w:szCs w:val="22"/>
        </w:rPr>
        <w:t xml:space="preserve"> into </w:t>
      </w:r>
      <w:r w:rsidR="003A6CCB" w:rsidRPr="006414D3">
        <w:rPr>
          <w:szCs w:val="22"/>
        </w:rPr>
        <w:t xml:space="preserve">meal or pelleted </w:t>
      </w:r>
      <w:r w:rsidRPr="006414D3">
        <w:rPr>
          <w:szCs w:val="22"/>
        </w:rPr>
        <w:t>feed</w:t>
      </w:r>
      <w:r w:rsidR="00FA515B" w:rsidRPr="006414D3">
        <w:rPr>
          <w:szCs w:val="22"/>
        </w:rPr>
        <w:t>:</w:t>
      </w:r>
      <w:r w:rsidR="00C63AA5" w:rsidRPr="006414D3">
        <w:rPr>
          <w:szCs w:val="22"/>
        </w:rPr>
        <w:t>….</w:t>
      </w:r>
      <w:r w:rsidR="003A6CCB" w:rsidRPr="006414D3">
        <w:rPr>
          <w:szCs w:val="22"/>
        </w:rPr>
        <w:t>&gt;</w:t>
      </w:r>
    </w:p>
    <w:p w14:paraId="36AFC2F5" w14:textId="77777777" w:rsidR="00C114FF" w:rsidRPr="006414D3" w:rsidRDefault="00C114FF" w:rsidP="00A9226B">
      <w:pPr>
        <w:tabs>
          <w:tab w:val="clear" w:pos="567"/>
        </w:tabs>
        <w:spacing w:line="240" w:lineRule="auto"/>
        <w:rPr>
          <w:szCs w:val="22"/>
        </w:rPr>
      </w:pPr>
    </w:p>
    <w:p w14:paraId="36AFC2F6" w14:textId="77777777" w:rsidR="0043320A" w:rsidRPr="006414D3" w:rsidRDefault="0043320A" w:rsidP="00A9226B">
      <w:pPr>
        <w:tabs>
          <w:tab w:val="clear" w:pos="567"/>
        </w:tabs>
        <w:spacing w:line="240" w:lineRule="auto"/>
        <w:rPr>
          <w:szCs w:val="22"/>
        </w:rPr>
      </w:pPr>
    </w:p>
    <w:p w14:paraId="36AFC2F7" w14:textId="77777777" w:rsidR="00C114FF" w:rsidRPr="006414D3" w:rsidRDefault="00D42565" w:rsidP="004620A4">
      <w:pPr>
        <w:tabs>
          <w:tab w:val="clear" w:pos="567"/>
          <w:tab w:val="left" w:pos="0"/>
        </w:tabs>
        <w:spacing w:line="240" w:lineRule="auto"/>
        <w:ind w:left="567" w:hanging="567"/>
        <w:rPr>
          <w:b/>
          <w:szCs w:val="22"/>
        </w:rPr>
      </w:pPr>
      <w:r w:rsidRPr="00CB680E">
        <w:rPr>
          <w:b/>
          <w:szCs w:val="22"/>
          <w:highlight w:val="lightGray"/>
        </w:rPr>
        <w:t>12</w:t>
      </w:r>
      <w:r w:rsidR="003B1526" w:rsidRPr="00CB680E">
        <w:rPr>
          <w:b/>
          <w:szCs w:val="22"/>
          <w:highlight w:val="lightGray"/>
        </w:rPr>
        <w:t>.</w:t>
      </w:r>
      <w:r w:rsidR="003B1526" w:rsidRPr="006414D3">
        <w:rPr>
          <w:b/>
          <w:szCs w:val="22"/>
        </w:rPr>
        <w:tab/>
      </w:r>
      <w:r w:rsidRPr="006414D3">
        <w:rPr>
          <w:b/>
          <w:szCs w:val="22"/>
        </w:rPr>
        <w:t>Special precautions for disposal</w:t>
      </w:r>
    </w:p>
    <w:p w14:paraId="36AFC2F8" w14:textId="77777777" w:rsidR="00C114FF" w:rsidRPr="006414D3" w:rsidRDefault="00C114FF" w:rsidP="00A9226B">
      <w:pPr>
        <w:tabs>
          <w:tab w:val="clear" w:pos="567"/>
        </w:tabs>
        <w:spacing w:line="240" w:lineRule="auto"/>
        <w:rPr>
          <w:szCs w:val="22"/>
        </w:rPr>
      </w:pPr>
    </w:p>
    <w:p w14:paraId="36AFC2F9" w14:textId="2E080E47" w:rsidR="00C114FF" w:rsidRPr="006414D3" w:rsidRDefault="00D42565" w:rsidP="00A9226B">
      <w:pPr>
        <w:tabs>
          <w:tab w:val="clear" w:pos="567"/>
        </w:tabs>
        <w:spacing w:line="240" w:lineRule="auto"/>
        <w:rPr>
          <w:szCs w:val="22"/>
        </w:rPr>
      </w:pPr>
      <w:r w:rsidRPr="006414D3">
        <w:rPr>
          <w:szCs w:val="22"/>
        </w:rPr>
        <w:t xml:space="preserve">Medicines should not be disposed of via wastewater </w:t>
      </w:r>
      <w:r w:rsidR="00FF0F23" w:rsidRPr="006414D3">
        <w:rPr>
          <w:szCs w:val="22"/>
        </w:rPr>
        <w:t>&lt;</w:t>
      </w:r>
      <w:r w:rsidRPr="006414D3">
        <w:rPr>
          <w:szCs w:val="22"/>
        </w:rPr>
        <w:t>or household waste</w:t>
      </w:r>
      <w:r w:rsidR="00B82330" w:rsidRPr="006414D3">
        <w:rPr>
          <w:szCs w:val="22"/>
        </w:rPr>
        <w:t>&gt;</w:t>
      </w:r>
      <w:r w:rsidRPr="006414D3">
        <w:rPr>
          <w:szCs w:val="22"/>
        </w:rPr>
        <w:t>.</w:t>
      </w:r>
    </w:p>
    <w:p w14:paraId="36AFC2FA" w14:textId="77777777" w:rsidR="00DB468A" w:rsidRPr="006414D3" w:rsidRDefault="00DB468A" w:rsidP="00A9226B">
      <w:pPr>
        <w:tabs>
          <w:tab w:val="clear" w:pos="567"/>
        </w:tabs>
        <w:spacing w:line="240" w:lineRule="auto"/>
        <w:rPr>
          <w:szCs w:val="22"/>
        </w:rPr>
      </w:pPr>
    </w:p>
    <w:p w14:paraId="36AFC2FB" w14:textId="77777777" w:rsidR="00DB468A" w:rsidRPr="006414D3" w:rsidRDefault="00D42565" w:rsidP="00A9226B">
      <w:pPr>
        <w:tabs>
          <w:tab w:val="clear" w:pos="567"/>
        </w:tabs>
        <w:spacing w:line="240" w:lineRule="auto"/>
        <w:rPr>
          <w:szCs w:val="22"/>
        </w:rPr>
      </w:pPr>
      <w:r w:rsidRPr="006414D3">
        <w:rPr>
          <w:szCs w:val="22"/>
        </w:rPr>
        <w:t>&lt;This veterinary medicinal product should not enter water courses as {INN/active substance(s)} may be dangerous for fish and other aquatic organisms.&gt;</w:t>
      </w:r>
    </w:p>
    <w:p w14:paraId="36AFC2FC" w14:textId="77777777" w:rsidR="00DB468A" w:rsidRPr="006414D3" w:rsidRDefault="00DB468A" w:rsidP="00A9226B">
      <w:pPr>
        <w:tabs>
          <w:tab w:val="clear" w:pos="567"/>
        </w:tabs>
        <w:spacing w:line="240" w:lineRule="auto"/>
        <w:rPr>
          <w:szCs w:val="22"/>
        </w:rPr>
      </w:pPr>
    </w:p>
    <w:p w14:paraId="36AFC2FD" w14:textId="77777777" w:rsidR="00DB468A" w:rsidRPr="006414D3" w:rsidRDefault="00D42565" w:rsidP="00DB468A">
      <w:pPr>
        <w:rPr>
          <w:szCs w:val="22"/>
        </w:rPr>
      </w:pPr>
      <w:r w:rsidRPr="006414D3">
        <w:rPr>
          <w:szCs w:val="22"/>
        </w:rPr>
        <w:t>Use take-back schemes for the disposal of any unused veterinary medicinal product or waste materials derived thereof in accordance with local requirements and with any applicable national collection systems. These measures should help to protect the environment.</w:t>
      </w:r>
    </w:p>
    <w:p w14:paraId="36AFC2FE" w14:textId="77777777" w:rsidR="00DB468A" w:rsidRPr="006414D3" w:rsidRDefault="00DB468A" w:rsidP="00A9226B">
      <w:pPr>
        <w:tabs>
          <w:tab w:val="clear" w:pos="567"/>
        </w:tabs>
        <w:spacing w:line="240" w:lineRule="auto"/>
        <w:rPr>
          <w:szCs w:val="22"/>
        </w:rPr>
      </w:pPr>
    </w:p>
    <w:p w14:paraId="36AFC2FF" w14:textId="77777777" w:rsidR="00C114FF" w:rsidRPr="006414D3" w:rsidRDefault="00D42565" w:rsidP="00A9226B">
      <w:pPr>
        <w:tabs>
          <w:tab w:val="clear" w:pos="567"/>
        </w:tabs>
        <w:spacing w:line="240" w:lineRule="auto"/>
        <w:rPr>
          <w:szCs w:val="22"/>
        </w:rPr>
      </w:pPr>
      <w:r w:rsidRPr="006414D3">
        <w:rPr>
          <w:szCs w:val="22"/>
        </w:rPr>
        <w:t xml:space="preserve">&lt;Ask your </w:t>
      </w:r>
      <w:r w:rsidR="0043320A" w:rsidRPr="006414D3">
        <w:rPr>
          <w:szCs w:val="22"/>
        </w:rPr>
        <w:t>&lt;</w:t>
      </w:r>
      <w:r w:rsidRPr="006414D3">
        <w:rPr>
          <w:szCs w:val="22"/>
        </w:rPr>
        <w:t>veterinary surgeon</w:t>
      </w:r>
      <w:r w:rsidR="0043320A" w:rsidRPr="006414D3">
        <w:rPr>
          <w:szCs w:val="22"/>
        </w:rPr>
        <w:t>&gt;</w:t>
      </w:r>
      <w:r w:rsidR="00021B82" w:rsidRPr="006414D3">
        <w:rPr>
          <w:szCs w:val="22"/>
        </w:rPr>
        <w:t xml:space="preserve"> &lt;or&gt; </w:t>
      </w:r>
      <w:r w:rsidR="0043320A" w:rsidRPr="006414D3">
        <w:rPr>
          <w:szCs w:val="22"/>
        </w:rPr>
        <w:t>&lt;pharmacist&gt;</w:t>
      </w:r>
      <w:r w:rsidRPr="006414D3">
        <w:rPr>
          <w:szCs w:val="22"/>
        </w:rPr>
        <w:t xml:space="preserve"> how to dispose of medicines no longer required.</w:t>
      </w:r>
      <w:r w:rsidR="00DB468A" w:rsidRPr="006414D3">
        <w:rPr>
          <w:szCs w:val="22"/>
        </w:rPr>
        <w:t>&gt;</w:t>
      </w:r>
    </w:p>
    <w:p w14:paraId="36AFC300" w14:textId="77777777" w:rsidR="00DB468A" w:rsidRPr="00CB680E" w:rsidRDefault="00DB468A" w:rsidP="00DB468A">
      <w:pPr>
        <w:tabs>
          <w:tab w:val="clear" w:pos="567"/>
        </w:tabs>
        <w:spacing w:line="240" w:lineRule="auto"/>
        <w:rPr>
          <w:bCs/>
          <w:szCs w:val="22"/>
          <w:highlight w:val="lightGray"/>
        </w:rPr>
      </w:pPr>
    </w:p>
    <w:p w14:paraId="36AFC301" w14:textId="77777777" w:rsidR="00DB468A" w:rsidRPr="00CB680E" w:rsidRDefault="00DB468A" w:rsidP="00DB468A">
      <w:pPr>
        <w:tabs>
          <w:tab w:val="clear" w:pos="567"/>
        </w:tabs>
        <w:spacing w:line="240" w:lineRule="auto"/>
        <w:rPr>
          <w:bCs/>
          <w:szCs w:val="22"/>
          <w:highlight w:val="lightGray"/>
        </w:rPr>
      </w:pPr>
    </w:p>
    <w:p w14:paraId="36AFC302" w14:textId="77777777" w:rsidR="00DB468A" w:rsidRPr="006414D3" w:rsidRDefault="00D42565" w:rsidP="004620A4">
      <w:pPr>
        <w:tabs>
          <w:tab w:val="clear" w:pos="567"/>
          <w:tab w:val="left" w:pos="0"/>
        </w:tabs>
        <w:spacing w:line="240" w:lineRule="auto"/>
        <w:ind w:left="567" w:hanging="567"/>
        <w:rPr>
          <w:szCs w:val="22"/>
        </w:rPr>
      </w:pPr>
      <w:r w:rsidRPr="00CB680E">
        <w:rPr>
          <w:b/>
          <w:szCs w:val="22"/>
          <w:highlight w:val="lightGray"/>
        </w:rPr>
        <w:t>13.</w:t>
      </w:r>
      <w:r w:rsidRPr="006414D3">
        <w:rPr>
          <w:b/>
          <w:szCs w:val="22"/>
        </w:rPr>
        <w:tab/>
        <w:t>Classification of veterinary medicinal products</w:t>
      </w:r>
    </w:p>
    <w:p w14:paraId="36AFC303" w14:textId="77777777" w:rsidR="00C114FF" w:rsidRPr="006414D3" w:rsidRDefault="00C114FF" w:rsidP="00A9226B">
      <w:pPr>
        <w:tabs>
          <w:tab w:val="clear" w:pos="567"/>
        </w:tabs>
        <w:spacing w:line="240" w:lineRule="auto"/>
        <w:rPr>
          <w:szCs w:val="22"/>
        </w:rPr>
      </w:pPr>
    </w:p>
    <w:p w14:paraId="36AFC304" w14:textId="77777777" w:rsidR="00DB468A" w:rsidRPr="006414D3" w:rsidRDefault="00DB468A" w:rsidP="00A9226B">
      <w:pPr>
        <w:tabs>
          <w:tab w:val="clear" w:pos="567"/>
        </w:tabs>
        <w:spacing w:line="240" w:lineRule="auto"/>
        <w:rPr>
          <w:szCs w:val="22"/>
        </w:rPr>
      </w:pPr>
    </w:p>
    <w:p w14:paraId="36AFC305" w14:textId="77777777" w:rsidR="00DB468A" w:rsidRPr="006414D3" w:rsidRDefault="00D42565" w:rsidP="004620A4">
      <w:pPr>
        <w:tabs>
          <w:tab w:val="clear" w:pos="567"/>
          <w:tab w:val="left" w:pos="0"/>
        </w:tabs>
        <w:spacing w:line="240" w:lineRule="auto"/>
        <w:ind w:left="567" w:hanging="567"/>
        <w:rPr>
          <w:b/>
          <w:szCs w:val="22"/>
        </w:rPr>
      </w:pPr>
      <w:r w:rsidRPr="00CB680E">
        <w:rPr>
          <w:b/>
          <w:szCs w:val="22"/>
          <w:highlight w:val="lightGray"/>
        </w:rPr>
        <w:t>14.</w:t>
      </w:r>
      <w:r w:rsidRPr="006414D3">
        <w:rPr>
          <w:b/>
          <w:szCs w:val="22"/>
        </w:rPr>
        <w:tab/>
        <w:t>Marketing authorisation numbers and pack sizes</w:t>
      </w:r>
    </w:p>
    <w:p w14:paraId="36AFC306" w14:textId="77777777" w:rsidR="00DB468A" w:rsidRPr="006414D3" w:rsidRDefault="00DB468A" w:rsidP="00A9226B">
      <w:pPr>
        <w:tabs>
          <w:tab w:val="clear" w:pos="567"/>
        </w:tabs>
        <w:spacing w:line="240" w:lineRule="auto"/>
        <w:rPr>
          <w:szCs w:val="22"/>
        </w:rPr>
      </w:pPr>
    </w:p>
    <w:p w14:paraId="36AFC307" w14:textId="77777777" w:rsidR="00DB468A" w:rsidRPr="006414D3" w:rsidRDefault="00D42565" w:rsidP="00DB468A">
      <w:pPr>
        <w:tabs>
          <w:tab w:val="clear" w:pos="567"/>
        </w:tabs>
        <w:spacing w:line="240" w:lineRule="auto"/>
        <w:rPr>
          <w:szCs w:val="22"/>
        </w:rPr>
      </w:pPr>
      <w:r w:rsidRPr="006414D3">
        <w:rPr>
          <w:szCs w:val="22"/>
        </w:rPr>
        <w:t>&lt;Not all pack sizes may be marketed.&gt;</w:t>
      </w:r>
    </w:p>
    <w:p w14:paraId="36AFC308" w14:textId="77777777" w:rsidR="00C114FF" w:rsidRPr="006414D3" w:rsidRDefault="00C114FF" w:rsidP="00A9226B">
      <w:pPr>
        <w:tabs>
          <w:tab w:val="clear" w:pos="567"/>
        </w:tabs>
        <w:spacing w:line="240" w:lineRule="auto"/>
        <w:rPr>
          <w:szCs w:val="22"/>
        </w:rPr>
      </w:pPr>
    </w:p>
    <w:p w14:paraId="36AFC309" w14:textId="77777777" w:rsidR="00DB468A" w:rsidRPr="006414D3" w:rsidRDefault="00DB468A" w:rsidP="00A9226B">
      <w:pPr>
        <w:tabs>
          <w:tab w:val="clear" w:pos="567"/>
        </w:tabs>
        <w:spacing w:line="240" w:lineRule="auto"/>
        <w:rPr>
          <w:szCs w:val="22"/>
        </w:rPr>
      </w:pPr>
    </w:p>
    <w:p w14:paraId="36AFC30A" w14:textId="77777777" w:rsidR="00C114FF" w:rsidRPr="006414D3" w:rsidRDefault="00D42565" w:rsidP="004620A4">
      <w:pPr>
        <w:tabs>
          <w:tab w:val="clear" w:pos="567"/>
          <w:tab w:val="left" w:pos="0"/>
        </w:tabs>
        <w:spacing w:line="240" w:lineRule="auto"/>
        <w:ind w:left="567" w:hanging="567"/>
        <w:rPr>
          <w:szCs w:val="22"/>
        </w:rPr>
      </w:pPr>
      <w:r w:rsidRPr="00CB680E">
        <w:rPr>
          <w:b/>
          <w:szCs w:val="22"/>
          <w:highlight w:val="lightGray"/>
        </w:rPr>
        <w:t>15</w:t>
      </w:r>
      <w:r w:rsidR="003B1526" w:rsidRPr="00CB680E">
        <w:rPr>
          <w:b/>
          <w:szCs w:val="22"/>
          <w:highlight w:val="lightGray"/>
        </w:rPr>
        <w:t>.</w:t>
      </w:r>
      <w:r w:rsidR="003B1526" w:rsidRPr="006414D3">
        <w:rPr>
          <w:b/>
          <w:szCs w:val="22"/>
        </w:rPr>
        <w:tab/>
      </w:r>
      <w:r w:rsidRPr="006414D3">
        <w:rPr>
          <w:b/>
          <w:szCs w:val="22"/>
        </w:rPr>
        <w:t>Date on which the package leaflet was last revised</w:t>
      </w:r>
    </w:p>
    <w:p w14:paraId="36AFC30B" w14:textId="77777777" w:rsidR="00C114FF" w:rsidRPr="006414D3" w:rsidRDefault="00C114FF" w:rsidP="00A9226B">
      <w:pPr>
        <w:tabs>
          <w:tab w:val="clear" w:pos="567"/>
        </w:tabs>
        <w:spacing w:line="240" w:lineRule="auto"/>
        <w:rPr>
          <w:szCs w:val="22"/>
        </w:rPr>
      </w:pPr>
    </w:p>
    <w:p w14:paraId="36AFC30C" w14:textId="77777777" w:rsidR="00DB468A" w:rsidRPr="006414D3" w:rsidRDefault="00D42565" w:rsidP="00DB468A">
      <w:pPr>
        <w:rPr>
          <w:szCs w:val="22"/>
        </w:rPr>
      </w:pPr>
      <w:r w:rsidRPr="006414D3">
        <w:rPr>
          <w:szCs w:val="22"/>
        </w:rPr>
        <w:t>&lt;{MM/YYYY}&gt;</w:t>
      </w:r>
    </w:p>
    <w:p w14:paraId="36AFC30D" w14:textId="77777777" w:rsidR="00DB468A" w:rsidRPr="006414D3" w:rsidRDefault="00D42565" w:rsidP="00DB468A">
      <w:pPr>
        <w:rPr>
          <w:szCs w:val="22"/>
        </w:rPr>
      </w:pPr>
      <w:r w:rsidRPr="006414D3">
        <w:rPr>
          <w:szCs w:val="22"/>
        </w:rPr>
        <w:t>&lt;{DD/MM/YYYY}&gt;</w:t>
      </w:r>
    </w:p>
    <w:p w14:paraId="36AFC30E" w14:textId="77777777" w:rsidR="00DB468A" w:rsidRPr="006414D3" w:rsidRDefault="00D42565" w:rsidP="00DB468A">
      <w:pPr>
        <w:rPr>
          <w:szCs w:val="22"/>
        </w:rPr>
      </w:pPr>
      <w:r w:rsidRPr="006414D3">
        <w:rPr>
          <w:szCs w:val="22"/>
        </w:rPr>
        <w:t>&lt;{DD month YYYY}&gt;</w:t>
      </w:r>
    </w:p>
    <w:p w14:paraId="36AFC30F" w14:textId="77777777" w:rsidR="00DB468A" w:rsidRPr="006414D3" w:rsidRDefault="00DB468A" w:rsidP="00A9226B">
      <w:pPr>
        <w:tabs>
          <w:tab w:val="clear" w:pos="567"/>
        </w:tabs>
        <w:spacing w:line="240" w:lineRule="auto"/>
        <w:rPr>
          <w:szCs w:val="22"/>
        </w:rPr>
      </w:pPr>
    </w:p>
    <w:p w14:paraId="36AFC310" w14:textId="77777777" w:rsidR="00DB468A" w:rsidRPr="006414D3" w:rsidRDefault="00DB468A" w:rsidP="00A9226B">
      <w:pPr>
        <w:tabs>
          <w:tab w:val="clear" w:pos="567"/>
        </w:tabs>
        <w:spacing w:line="240" w:lineRule="auto"/>
        <w:rPr>
          <w:szCs w:val="22"/>
        </w:rPr>
      </w:pPr>
    </w:p>
    <w:p w14:paraId="36AFC311" w14:textId="77777777" w:rsidR="00C114FF" w:rsidRPr="00964F6D" w:rsidRDefault="00D42565" w:rsidP="00A9226B">
      <w:pPr>
        <w:tabs>
          <w:tab w:val="clear" w:pos="567"/>
        </w:tabs>
        <w:spacing w:line="240" w:lineRule="auto"/>
        <w:rPr>
          <w:szCs w:val="22"/>
        </w:rPr>
      </w:pPr>
      <w:r w:rsidRPr="006414D3">
        <w:rPr>
          <w:szCs w:val="22"/>
        </w:rPr>
        <w:t xml:space="preserve">Detailed information on this </w:t>
      </w:r>
      <w:r w:rsidR="00021B82" w:rsidRPr="006414D3">
        <w:rPr>
          <w:szCs w:val="22"/>
        </w:rPr>
        <w:t xml:space="preserve">veterinary medicinal </w:t>
      </w:r>
      <w:r w:rsidRPr="006414D3">
        <w:rPr>
          <w:szCs w:val="22"/>
        </w:rPr>
        <w:t xml:space="preserve">product is available </w:t>
      </w:r>
      <w:r w:rsidR="00DB468A" w:rsidRPr="004620A4">
        <w:rPr>
          <w:szCs w:val="22"/>
        </w:rPr>
        <w:t xml:space="preserve">in the </w:t>
      </w:r>
      <w:r w:rsidR="00031A38" w:rsidRPr="00031A38">
        <w:rPr>
          <w:rStyle w:val="Hyperlink"/>
          <w:szCs w:val="22"/>
        </w:rPr>
        <w:t>Union Product Database</w:t>
      </w:r>
      <w:r w:rsidR="00031A38">
        <w:rPr>
          <w:szCs w:val="22"/>
        </w:rPr>
        <w:t xml:space="preserve"> </w:t>
      </w:r>
      <w:r w:rsidR="00031A38" w:rsidRPr="00964F6D">
        <w:rPr>
          <w:szCs w:val="22"/>
        </w:rPr>
        <w:t>(</w:t>
      </w:r>
      <w:hyperlink r:id="rId10" w:history="1">
        <w:r w:rsidR="00031A38" w:rsidRPr="00964F6D">
          <w:rPr>
            <w:rStyle w:val="Hyperlink"/>
            <w:szCs w:val="22"/>
          </w:rPr>
          <w:t>https://medicines.health.europa.eu/veterinary</w:t>
        </w:r>
      </w:hyperlink>
      <w:r w:rsidR="00031A38" w:rsidRPr="00964F6D">
        <w:rPr>
          <w:szCs w:val="22"/>
        </w:rPr>
        <w:t>)</w:t>
      </w:r>
      <w:r w:rsidR="00DB468A" w:rsidRPr="00964F6D">
        <w:rPr>
          <w:szCs w:val="22"/>
        </w:rPr>
        <w:t>.</w:t>
      </w:r>
    </w:p>
    <w:p w14:paraId="36AFC312" w14:textId="77777777" w:rsidR="00C114FF" w:rsidRDefault="00C114FF" w:rsidP="00A9226B">
      <w:pPr>
        <w:tabs>
          <w:tab w:val="clear" w:pos="567"/>
        </w:tabs>
        <w:spacing w:line="240" w:lineRule="auto"/>
        <w:rPr>
          <w:szCs w:val="22"/>
        </w:rPr>
      </w:pPr>
    </w:p>
    <w:p w14:paraId="36AFC313" w14:textId="77777777" w:rsidR="00E70337" w:rsidRPr="006414D3" w:rsidRDefault="00E70337" w:rsidP="00A9226B">
      <w:pPr>
        <w:tabs>
          <w:tab w:val="clear" w:pos="567"/>
        </w:tabs>
        <w:spacing w:line="240" w:lineRule="auto"/>
        <w:rPr>
          <w:szCs w:val="22"/>
        </w:rPr>
      </w:pPr>
    </w:p>
    <w:p w14:paraId="36AFC314" w14:textId="77777777" w:rsidR="00DB468A" w:rsidRPr="006414D3" w:rsidRDefault="00D42565" w:rsidP="004620A4">
      <w:pPr>
        <w:tabs>
          <w:tab w:val="clear" w:pos="567"/>
          <w:tab w:val="left" w:pos="0"/>
        </w:tabs>
        <w:spacing w:line="240" w:lineRule="auto"/>
        <w:ind w:left="567" w:hanging="567"/>
        <w:rPr>
          <w:szCs w:val="22"/>
        </w:rPr>
      </w:pPr>
      <w:r w:rsidRPr="00CB680E">
        <w:rPr>
          <w:b/>
          <w:szCs w:val="22"/>
          <w:highlight w:val="lightGray"/>
        </w:rPr>
        <w:t>16.</w:t>
      </w:r>
      <w:r w:rsidRPr="006414D3">
        <w:rPr>
          <w:b/>
          <w:szCs w:val="22"/>
        </w:rPr>
        <w:tab/>
        <w:t>Contact details</w:t>
      </w:r>
    </w:p>
    <w:p w14:paraId="36AFC315" w14:textId="77777777" w:rsidR="00C114FF" w:rsidRPr="006414D3" w:rsidRDefault="00C114FF" w:rsidP="00A9226B">
      <w:pPr>
        <w:tabs>
          <w:tab w:val="clear" w:pos="567"/>
        </w:tabs>
        <w:spacing w:line="240" w:lineRule="auto"/>
        <w:rPr>
          <w:szCs w:val="22"/>
        </w:rPr>
      </w:pPr>
    </w:p>
    <w:p w14:paraId="36AFC316" w14:textId="63C3CF21" w:rsidR="00DB468A" w:rsidRPr="006414D3" w:rsidRDefault="00D42565" w:rsidP="00DB468A">
      <w:pPr>
        <w:rPr>
          <w:iCs/>
          <w:szCs w:val="22"/>
        </w:rPr>
      </w:pPr>
      <w:bookmarkStart w:id="5" w:name="_Hlk73552578"/>
      <w:r w:rsidRPr="006414D3">
        <w:rPr>
          <w:iCs/>
          <w:szCs w:val="22"/>
          <w:u w:val="single"/>
        </w:rPr>
        <w:t>Marketing authorisation holder &lt;</w:t>
      </w:r>
      <w:r w:rsidR="00654927" w:rsidRPr="009E1DCF">
        <w:rPr>
          <w:iCs/>
          <w:szCs w:val="22"/>
          <w:u w:val="single"/>
        </w:rPr>
        <w:t>,&gt; &lt;</w:t>
      </w:r>
      <w:r w:rsidRPr="006414D3">
        <w:rPr>
          <w:iCs/>
          <w:szCs w:val="22"/>
          <w:u w:val="single"/>
        </w:rPr>
        <w:t>and</w:t>
      </w:r>
      <w:r w:rsidR="00654927" w:rsidRPr="009E1DCF">
        <w:rPr>
          <w:iCs/>
          <w:szCs w:val="22"/>
          <w:u w:val="single"/>
        </w:rPr>
        <w:t>&gt; &lt;</w:t>
      </w:r>
      <w:r w:rsidRPr="006414D3">
        <w:rPr>
          <w:iCs/>
          <w:szCs w:val="22"/>
          <w:u w:val="single"/>
        </w:rPr>
        <w:t xml:space="preserve">manufacturer responsible for batch release&gt; &lt;and contact details to report suspected adverse </w:t>
      </w:r>
      <w:r w:rsidR="005633F0">
        <w:rPr>
          <w:iCs/>
          <w:szCs w:val="22"/>
          <w:u w:val="single"/>
        </w:rPr>
        <w:t>events</w:t>
      </w:r>
      <w:r w:rsidRPr="006414D3">
        <w:rPr>
          <w:iCs/>
          <w:szCs w:val="22"/>
          <w:u w:val="single"/>
        </w:rPr>
        <w:t>&gt;</w:t>
      </w:r>
      <w:r w:rsidRPr="006414D3">
        <w:rPr>
          <w:iCs/>
          <w:szCs w:val="22"/>
        </w:rPr>
        <w:t>:</w:t>
      </w:r>
    </w:p>
    <w:bookmarkEnd w:id="5"/>
    <w:p w14:paraId="36AFC317" w14:textId="77777777" w:rsidR="00DB468A" w:rsidRPr="006414D3" w:rsidRDefault="00DB468A" w:rsidP="00A9226B">
      <w:pPr>
        <w:tabs>
          <w:tab w:val="clear" w:pos="567"/>
        </w:tabs>
        <w:spacing w:line="240" w:lineRule="auto"/>
        <w:rPr>
          <w:szCs w:val="22"/>
        </w:rPr>
      </w:pPr>
    </w:p>
    <w:p w14:paraId="36AFC318" w14:textId="77777777" w:rsidR="003841FC" w:rsidRPr="006414D3" w:rsidRDefault="00D42565" w:rsidP="003841FC">
      <w:pPr>
        <w:rPr>
          <w:bCs/>
          <w:szCs w:val="22"/>
        </w:rPr>
      </w:pPr>
      <w:r w:rsidRPr="006414D3">
        <w:rPr>
          <w:bCs/>
          <w:szCs w:val="22"/>
          <w:u w:val="single"/>
        </w:rPr>
        <w:t>Manufacturer responsible for batch release</w:t>
      </w:r>
      <w:r w:rsidRPr="006414D3">
        <w:rPr>
          <w:bCs/>
          <w:szCs w:val="22"/>
        </w:rPr>
        <w:t>:</w:t>
      </w:r>
    </w:p>
    <w:p w14:paraId="36AFC319" w14:textId="77777777" w:rsidR="003841FC" w:rsidRPr="006414D3" w:rsidRDefault="003841FC" w:rsidP="003841FC">
      <w:pPr>
        <w:rPr>
          <w:bCs/>
          <w:szCs w:val="22"/>
        </w:rPr>
      </w:pPr>
    </w:p>
    <w:p w14:paraId="36AFC31A" w14:textId="633C5DFD" w:rsidR="003841FC" w:rsidRPr="006414D3" w:rsidRDefault="00D42565" w:rsidP="003841FC">
      <w:pPr>
        <w:rPr>
          <w:bCs/>
          <w:szCs w:val="22"/>
          <w:u w:val="single"/>
        </w:rPr>
      </w:pPr>
      <w:bookmarkStart w:id="6" w:name="_Hlk73552585"/>
      <w:r w:rsidRPr="006414D3">
        <w:rPr>
          <w:bCs/>
          <w:szCs w:val="22"/>
        </w:rPr>
        <w:t>&lt;</w:t>
      </w:r>
      <w:r w:rsidRPr="006414D3">
        <w:rPr>
          <w:bCs/>
          <w:szCs w:val="22"/>
          <w:u w:val="single"/>
        </w:rPr>
        <w:t>Local representatives</w:t>
      </w:r>
      <w:r w:rsidR="00E70337">
        <w:rPr>
          <w:bCs/>
          <w:szCs w:val="22"/>
          <w:u w:val="single"/>
        </w:rPr>
        <w:t xml:space="preserve"> </w:t>
      </w:r>
      <w:r w:rsidRPr="006414D3">
        <w:rPr>
          <w:iCs/>
          <w:szCs w:val="22"/>
          <w:u w:val="single"/>
        </w:rPr>
        <w:t xml:space="preserve">&lt;and contact details to report suspected adverse </w:t>
      </w:r>
      <w:r w:rsidR="005633F0">
        <w:rPr>
          <w:iCs/>
          <w:szCs w:val="22"/>
          <w:u w:val="single"/>
        </w:rPr>
        <w:t>events</w:t>
      </w:r>
      <w:r w:rsidRPr="006414D3">
        <w:rPr>
          <w:iCs/>
          <w:szCs w:val="22"/>
          <w:u w:val="single"/>
        </w:rPr>
        <w:t>&gt;</w:t>
      </w:r>
      <w:r w:rsidRPr="006414D3">
        <w:rPr>
          <w:bCs/>
          <w:szCs w:val="22"/>
        </w:rPr>
        <w:t>:&gt;</w:t>
      </w:r>
    </w:p>
    <w:bookmarkEnd w:id="6"/>
    <w:p w14:paraId="36AFC31B" w14:textId="77777777" w:rsidR="003841FC" w:rsidRPr="006414D3" w:rsidRDefault="003841FC" w:rsidP="006E15A2">
      <w:pPr>
        <w:tabs>
          <w:tab w:val="clear" w:pos="567"/>
          <w:tab w:val="left" w:pos="0"/>
        </w:tabs>
        <w:rPr>
          <w:bCs/>
          <w:szCs w:val="22"/>
        </w:rPr>
      </w:pPr>
    </w:p>
    <w:p w14:paraId="36AFC31C" w14:textId="77777777" w:rsidR="00C114FF" w:rsidRPr="006414D3" w:rsidRDefault="00C114FF" w:rsidP="00A9226B">
      <w:pPr>
        <w:tabs>
          <w:tab w:val="clear" w:pos="567"/>
        </w:tabs>
        <w:spacing w:line="240" w:lineRule="auto"/>
        <w:rPr>
          <w:szCs w:val="22"/>
        </w:rPr>
      </w:pPr>
    </w:p>
    <w:p w14:paraId="36AFC31D" w14:textId="77777777" w:rsidR="000D67D0" w:rsidRPr="006414D3" w:rsidRDefault="00D42565" w:rsidP="00A9226B">
      <w:pPr>
        <w:tabs>
          <w:tab w:val="clear" w:pos="567"/>
        </w:tabs>
        <w:spacing w:line="240" w:lineRule="auto"/>
        <w:rPr>
          <w:szCs w:val="22"/>
        </w:rPr>
      </w:pPr>
      <w:r w:rsidRPr="006414D3">
        <w:rPr>
          <w:szCs w:val="22"/>
        </w:rPr>
        <w:t>&lt;For any information about this veterinary medicinal product, please contact the local representative of the marketing authorisation holder.</w:t>
      </w:r>
    </w:p>
    <w:p w14:paraId="36AFC31E" w14:textId="77777777" w:rsidR="006D075E" w:rsidRPr="006414D3" w:rsidRDefault="006D075E" w:rsidP="00A9226B">
      <w:pPr>
        <w:tabs>
          <w:tab w:val="clear" w:pos="567"/>
        </w:tabs>
        <w:spacing w:line="240" w:lineRule="auto"/>
        <w:rPr>
          <w:szCs w:val="22"/>
        </w:rPr>
      </w:pPr>
    </w:p>
    <w:tbl>
      <w:tblPr>
        <w:tblW w:w="0" w:type="auto"/>
        <w:tblLook w:val="04A0" w:firstRow="1" w:lastRow="0" w:firstColumn="1" w:lastColumn="0" w:noHBand="0" w:noVBand="1"/>
      </w:tblPr>
      <w:tblGrid>
        <w:gridCol w:w="4526"/>
        <w:gridCol w:w="4527"/>
      </w:tblGrid>
      <w:tr w:rsidR="00D15B21" w14:paraId="36AFC32E" w14:textId="77777777" w:rsidTr="0063377D">
        <w:trPr>
          <w:cantSplit/>
        </w:trPr>
        <w:tc>
          <w:tcPr>
            <w:tcW w:w="4526" w:type="dxa"/>
            <w:shd w:val="clear" w:color="auto" w:fill="auto"/>
          </w:tcPr>
          <w:p w14:paraId="36AFC31F" w14:textId="77777777" w:rsidR="00A265BF" w:rsidRPr="006414D3" w:rsidRDefault="00D42565" w:rsidP="0063377D">
            <w:pPr>
              <w:rPr>
                <w:szCs w:val="22"/>
              </w:rPr>
            </w:pPr>
            <w:r w:rsidRPr="006414D3">
              <w:rPr>
                <w:b/>
                <w:szCs w:val="22"/>
              </w:rPr>
              <w:lastRenderedPageBreak/>
              <w:t>België/Belgique/Belgien</w:t>
            </w:r>
          </w:p>
          <w:p w14:paraId="36AFC320" w14:textId="77777777" w:rsidR="00A265BF" w:rsidRPr="006414D3" w:rsidRDefault="00D42565" w:rsidP="0063377D">
            <w:pPr>
              <w:rPr>
                <w:szCs w:val="22"/>
              </w:rPr>
            </w:pPr>
            <w:r w:rsidRPr="006414D3">
              <w:rPr>
                <w:szCs w:val="22"/>
              </w:rPr>
              <w:t>{Nom/Naam/Name}</w:t>
            </w:r>
          </w:p>
          <w:p w14:paraId="36AFC321" w14:textId="5D32AE1D" w:rsidR="00A265BF" w:rsidRPr="006414D3" w:rsidRDefault="00D42565" w:rsidP="0063377D">
            <w:pPr>
              <w:rPr>
                <w:szCs w:val="22"/>
              </w:rPr>
            </w:pPr>
            <w:r w:rsidRPr="006414D3">
              <w:rPr>
                <w:szCs w:val="22"/>
              </w:rPr>
              <w:t>{Adresse/Adres/Anschrift }</w:t>
            </w:r>
          </w:p>
          <w:p w14:paraId="36AFC322" w14:textId="03ABCF8F" w:rsidR="00A265BF" w:rsidRPr="006414D3" w:rsidRDefault="00D42565" w:rsidP="0063377D">
            <w:pPr>
              <w:rPr>
                <w:szCs w:val="22"/>
              </w:rPr>
            </w:pPr>
            <w:r w:rsidRPr="006414D3">
              <w:rPr>
                <w:szCs w:val="22"/>
              </w:rPr>
              <w:t>BE-0000 {Localité/Stad/Stadt}</w:t>
            </w:r>
          </w:p>
          <w:p w14:paraId="36AFC323" w14:textId="77777777" w:rsidR="00A265BF" w:rsidRPr="009B79B3" w:rsidRDefault="00D42565" w:rsidP="0063377D">
            <w:pPr>
              <w:rPr>
                <w:szCs w:val="22"/>
              </w:rPr>
            </w:pPr>
            <w:r w:rsidRPr="009B79B3">
              <w:rPr>
                <w:szCs w:val="22"/>
              </w:rPr>
              <w:t>Tél/Tel: + {N° de téléphone/Telefoonnummer/</w:t>
            </w:r>
          </w:p>
          <w:p w14:paraId="36AFC324" w14:textId="77777777" w:rsidR="00A265BF" w:rsidRPr="006414D3" w:rsidRDefault="00D42565" w:rsidP="0063377D">
            <w:pPr>
              <w:rPr>
                <w:szCs w:val="22"/>
              </w:rPr>
            </w:pPr>
            <w:r w:rsidRPr="006414D3">
              <w:rPr>
                <w:szCs w:val="22"/>
              </w:rPr>
              <w:t>Telefonnummer}</w:t>
            </w:r>
          </w:p>
          <w:p w14:paraId="36AFC325" w14:textId="77777777" w:rsidR="00A265BF" w:rsidRPr="006414D3" w:rsidRDefault="00D42565" w:rsidP="0063377D">
            <w:pPr>
              <w:ind w:right="34"/>
              <w:rPr>
                <w:szCs w:val="22"/>
              </w:rPr>
            </w:pPr>
            <w:r w:rsidRPr="006414D3">
              <w:rPr>
                <w:szCs w:val="22"/>
              </w:rPr>
              <w:t>&lt;{E-mail}&gt;</w:t>
            </w:r>
          </w:p>
          <w:p w14:paraId="36AFC326" w14:textId="77777777" w:rsidR="00A265BF" w:rsidRPr="006414D3" w:rsidRDefault="00A265BF" w:rsidP="0063377D">
            <w:pPr>
              <w:ind w:right="34"/>
              <w:rPr>
                <w:szCs w:val="22"/>
              </w:rPr>
            </w:pPr>
          </w:p>
        </w:tc>
        <w:tc>
          <w:tcPr>
            <w:tcW w:w="4527" w:type="dxa"/>
            <w:shd w:val="clear" w:color="auto" w:fill="auto"/>
          </w:tcPr>
          <w:p w14:paraId="36AFC327" w14:textId="77777777" w:rsidR="00A265BF" w:rsidRPr="006414D3" w:rsidRDefault="00D42565" w:rsidP="0063377D">
            <w:pPr>
              <w:rPr>
                <w:szCs w:val="22"/>
              </w:rPr>
            </w:pPr>
            <w:r w:rsidRPr="006414D3">
              <w:rPr>
                <w:b/>
                <w:szCs w:val="22"/>
              </w:rPr>
              <w:t>Lietuva</w:t>
            </w:r>
          </w:p>
          <w:p w14:paraId="36AFC328" w14:textId="77777777" w:rsidR="00A265BF" w:rsidRPr="006414D3" w:rsidRDefault="00D42565" w:rsidP="0063377D">
            <w:pPr>
              <w:ind w:right="-449"/>
              <w:rPr>
                <w:szCs w:val="22"/>
              </w:rPr>
            </w:pPr>
            <w:r w:rsidRPr="006414D3">
              <w:rPr>
                <w:szCs w:val="22"/>
              </w:rPr>
              <w:t>{pavadinimas}</w:t>
            </w:r>
          </w:p>
          <w:p w14:paraId="36AFC329" w14:textId="1AE8A66F" w:rsidR="00A265BF" w:rsidRPr="006414D3" w:rsidRDefault="00D42565" w:rsidP="0063377D">
            <w:pPr>
              <w:ind w:right="-449"/>
              <w:rPr>
                <w:szCs w:val="22"/>
              </w:rPr>
            </w:pPr>
            <w:r w:rsidRPr="006414D3">
              <w:rPr>
                <w:szCs w:val="22"/>
              </w:rPr>
              <w:t>{adresas}</w:t>
            </w:r>
          </w:p>
          <w:p w14:paraId="36AFC32A" w14:textId="316C92CF" w:rsidR="00A265BF" w:rsidRPr="006414D3" w:rsidRDefault="00D42565" w:rsidP="0063377D">
            <w:pPr>
              <w:ind w:right="-449"/>
              <w:rPr>
                <w:szCs w:val="22"/>
              </w:rPr>
            </w:pPr>
            <w:r w:rsidRPr="006414D3">
              <w:rPr>
                <w:szCs w:val="22"/>
              </w:rPr>
              <w:t>LT {pašto indeksas} {miestas}</w:t>
            </w:r>
          </w:p>
          <w:p w14:paraId="36AFC32B" w14:textId="598B1539" w:rsidR="00A265BF" w:rsidRPr="00506AAE" w:rsidRDefault="00D42565" w:rsidP="0063377D">
            <w:pPr>
              <w:ind w:right="-449"/>
              <w:rPr>
                <w:szCs w:val="22"/>
                <w:lang w:val="it-IT"/>
              </w:rPr>
            </w:pPr>
            <w:r w:rsidRPr="00506AAE">
              <w:rPr>
                <w:szCs w:val="22"/>
                <w:lang w:val="it-IT"/>
              </w:rPr>
              <w:t>Tel: +</w:t>
            </w:r>
            <w:r w:rsidR="004E26C7">
              <w:rPr>
                <w:szCs w:val="22"/>
                <w:lang w:val="it-IT"/>
              </w:rPr>
              <w:t xml:space="preserve"> </w:t>
            </w:r>
            <w:r w:rsidRPr="00506AAE">
              <w:rPr>
                <w:szCs w:val="22"/>
                <w:lang w:val="it-IT"/>
              </w:rPr>
              <w:t>{telefono numeris}</w:t>
            </w:r>
          </w:p>
          <w:p w14:paraId="36AFC32C" w14:textId="77777777" w:rsidR="00A265BF" w:rsidRPr="00506AAE" w:rsidRDefault="00D42565" w:rsidP="0063377D">
            <w:pPr>
              <w:tabs>
                <w:tab w:val="left" w:pos="-720"/>
              </w:tabs>
              <w:suppressAutoHyphens/>
              <w:rPr>
                <w:szCs w:val="22"/>
                <w:lang w:val="it-IT"/>
              </w:rPr>
            </w:pPr>
            <w:r w:rsidRPr="00506AAE">
              <w:rPr>
                <w:szCs w:val="22"/>
                <w:lang w:val="it-IT"/>
              </w:rPr>
              <w:t>&lt;{E-mail}&gt;</w:t>
            </w:r>
          </w:p>
          <w:p w14:paraId="36AFC32D" w14:textId="77777777" w:rsidR="00A265BF" w:rsidRPr="00506AAE" w:rsidRDefault="00A265BF" w:rsidP="0063377D">
            <w:pPr>
              <w:autoSpaceDE w:val="0"/>
              <w:autoSpaceDN w:val="0"/>
              <w:adjustRightInd w:val="0"/>
              <w:rPr>
                <w:szCs w:val="22"/>
                <w:lang w:val="it-IT"/>
              </w:rPr>
            </w:pPr>
          </w:p>
        </w:tc>
      </w:tr>
      <w:tr w:rsidR="00D15B21" w14:paraId="36AFC33D" w14:textId="77777777" w:rsidTr="0063377D">
        <w:trPr>
          <w:cantSplit/>
        </w:trPr>
        <w:tc>
          <w:tcPr>
            <w:tcW w:w="4526" w:type="dxa"/>
            <w:shd w:val="clear" w:color="auto" w:fill="auto"/>
          </w:tcPr>
          <w:p w14:paraId="36AFC32F" w14:textId="77777777" w:rsidR="00A265BF" w:rsidRPr="00506AAE" w:rsidRDefault="00D42565" w:rsidP="0063377D">
            <w:pPr>
              <w:tabs>
                <w:tab w:val="left" w:pos="-720"/>
              </w:tabs>
              <w:suppressAutoHyphens/>
              <w:rPr>
                <w:b/>
                <w:szCs w:val="22"/>
                <w:lang w:val="it-IT"/>
              </w:rPr>
            </w:pPr>
            <w:r w:rsidRPr="006414D3">
              <w:rPr>
                <w:b/>
                <w:szCs w:val="22"/>
              </w:rPr>
              <w:t>Република</w:t>
            </w:r>
            <w:r w:rsidRPr="00506AAE">
              <w:rPr>
                <w:b/>
                <w:szCs w:val="22"/>
                <w:lang w:val="it-IT"/>
              </w:rPr>
              <w:t xml:space="preserve"> </w:t>
            </w:r>
            <w:r w:rsidRPr="006414D3">
              <w:rPr>
                <w:b/>
                <w:szCs w:val="22"/>
              </w:rPr>
              <w:t>България</w:t>
            </w:r>
          </w:p>
          <w:p w14:paraId="36AFC330" w14:textId="77777777" w:rsidR="00A265BF" w:rsidRPr="00506AAE" w:rsidRDefault="00D42565" w:rsidP="0063377D">
            <w:pPr>
              <w:rPr>
                <w:szCs w:val="22"/>
                <w:lang w:val="it-IT"/>
              </w:rPr>
            </w:pPr>
            <w:r w:rsidRPr="00506AAE">
              <w:rPr>
                <w:szCs w:val="22"/>
                <w:lang w:val="it-IT"/>
              </w:rPr>
              <w:t>{</w:t>
            </w:r>
            <w:r w:rsidRPr="006414D3">
              <w:rPr>
                <w:szCs w:val="22"/>
              </w:rPr>
              <w:t>Наименование</w:t>
            </w:r>
            <w:r w:rsidRPr="00506AAE">
              <w:rPr>
                <w:szCs w:val="22"/>
                <w:lang w:val="it-IT"/>
              </w:rPr>
              <w:t>}</w:t>
            </w:r>
          </w:p>
          <w:p w14:paraId="36AFC331" w14:textId="0D1F949F" w:rsidR="00A265BF" w:rsidRPr="00506AAE" w:rsidRDefault="00D42565" w:rsidP="0063377D">
            <w:pPr>
              <w:rPr>
                <w:szCs w:val="22"/>
                <w:lang w:val="it-IT"/>
              </w:rPr>
            </w:pPr>
            <w:r w:rsidRPr="00506AAE">
              <w:rPr>
                <w:szCs w:val="22"/>
                <w:lang w:val="it-IT"/>
              </w:rPr>
              <w:t>{</w:t>
            </w:r>
            <w:r w:rsidRPr="006414D3">
              <w:rPr>
                <w:szCs w:val="22"/>
              </w:rPr>
              <w:t>Адрес</w:t>
            </w:r>
            <w:r w:rsidRPr="00506AAE">
              <w:rPr>
                <w:szCs w:val="22"/>
                <w:lang w:val="it-IT"/>
              </w:rPr>
              <w:t>}</w:t>
            </w:r>
          </w:p>
          <w:p w14:paraId="36AFC332" w14:textId="0F95440C" w:rsidR="00A265BF" w:rsidRPr="00506AAE" w:rsidRDefault="00D42565" w:rsidP="0063377D">
            <w:pPr>
              <w:ind w:right="176"/>
              <w:rPr>
                <w:szCs w:val="22"/>
                <w:lang w:val="it-IT"/>
              </w:rPr>
            </w:pPr>
            <w:r w:rsidRPr="00506AAE">
              <w:rPr>
                <w:szCs w:val="22"/>
                <w:lang w:val="it-IT"/>
              </w:rPr>
              <w:t>BG {</w:t>
            </w:r>
            <w:r w:rsidRPr="006414D3">
              <w:rPr>
                <w:szCs w:val="22"/>
              </w:rPr>
              <w:t>Град</w:t>
            </w:r>
            <w:r w:rsidRPr="00506AAE">
              <w:rPr>
                <w:szCs w:val="22"/>
                <w:lang w:val="it-IT"/>
              </w:rPr>
              <w:t>} {</w:t>
            </w:r>
            <w:r w:rsidRPr="006414D3">
              <w:rPr>
                <w:szCs w:val="22"/>
              </w:rPr>
              <w:t>Пощенски</w:t>
            </w:r>
            <w:r w:rsidRPr="00506AAE">
              <w:rPr>
                <w:szCs w:val="22"/>
                <w:lang w:val="it-IT"/>
              </w:rPr>
              <w:t xml:space="preserve"> </w:t>
            </w:r>
            <w:r w:rsidRPr="006414D3">
              <w:rPr>
                <w:szCs w:val="22"/>
              </w:rPr>
              <w:t>код</w:t>
            </w:r>
            <w:r w:rsidRPr="00506AAE">
              <w:rPr>
                <w:szCs w:val="22"/>
                <w:lang w:val="it-IT"/>
              </w:rPr>
              <w:t>}</w:t>
            </w:r>
          </w:p>
          <w:p w14:paraId="36AFC333" w14:textId="6C60413F" w:rsidR="00A265BF" w:rsidRPr="00506AAE" w:rsidRDefault="00D42565" w:rsidP="0063377D">
            <w:pPr>
              <w:tabs>
                <w:tab w:val="left" w:pos="-720"/>
              </w:tabs>
              <w:suppressAutoHyphens/>
              <w:rPr>
                <w:szCs w:val="22"/>
                <w:lang w:val="it-IT"/>
              </w:rPr>
            </w:pPr>
            <w:r w:rsidRPr="00506AAE">
              <w:rPr>
                <w:szCs w:val="22"/>
                <w:lang w:val="it-IT"/>
              </w:rPr>
              <w:t>Te</w:t>
            </w:r>
            <w:r w:rsidRPr="006414D3">
              <w:rPr>
                <w:szCs w:val="22"/>
              </w:rPr>
              <w:t>л</w:t>
            </w:r>
            <w:r w:rsidRPr="00506AAE">
              <w:rPr>
                <w:szCs w:val="22"/>
                <w:lang w:val="it-IT"/>
              </w:rPr>
              <w:t>: + {</w:t>
            </w:r>
            <w:r w:rsidRPr="006414D3">
              <w:rPr>
                <w:szCs w:val="22"/>
              </w:rPr>
              <w:t>Телефонен</w:t>
            </w:r>
            <w:r w:rsidRPr="00506AAE">
              <w:rPr>
                <w:szCs w:val="22"/>
                <w:lang w:val="it-IT"/>
              </w:rPr>
              <w:t xml:space="preserve"> </w:t>
            </w:r>
            <w:r w:rsidRPr="006414D3">
              <w:rPr>
                <w:szCs w:val="22"/>
              </w:rPr>
              <w:t>номер</w:t>
            </w:r>
            <w:r w:rsidRPr="00506AAE">
              <w:rPr>
                <w:szCs w:val="22"/>
                <w:lang w:val="it-IT"/>
              </w:rPr>
              <w:t>}</w:t>
            </w:r>
          </w:p>
          <w:p w14:paraId="36AFC334" w14:textId="77777777" w:rsidR="00A265BF" w:rsidRPr="00506AAE" w:rsidRDefault="00D42565" w:rsidP="0063377D">
            <w:pPr>
              <w:tabs>
                <w:tab w:val="left" w:pos="-720"/>
              </w:tabs>
              <w:suppressAutoHyphens/>
              <w:rPr>
                <w:szCs w:val="22"/>
                <w:lang w:val="it-IT"/>
              </w:rPr>
            </w:pPr>
            <w:r w:rsidRPr="00506AAE">
              <w:rPr>
                <w:szCs w:val="22"/>
                <w:lang w:val="it-IT"/>
              </w:rPr>
              <w:t>&lt;{E-mail}&gt;</w:t>
            </w:r>
          </w:p>
          <w:p w14:paraId="36AFC335" w14:textId="77777777" w:rsidR="00A265BF" w:rsidRPr="00506AAE" w:rsidRDefault="00A265BF" w:rsidP="0063377D">
            <w:pPr>
              <w:tabs>
                <w:tab w:val="left" w:pos="-720"/>
              </w:tabs>
              <w:suppressAutoHyphens/>
              <w:rPr>
                <w:szCs w:val="22"/>
                <w:lang w:val="it-IT"/>
              </w:rPr>
            </w:pPr>
          </w:p>
        </w:tc>
        <w:tc>
          <w:tcPr>
            <w:tcW w:w="4527" w:type="dxa"/>
            <w:shd w:val="clear" w:color="auto" w:fill="auto"/>
          </w:tcPr>
          <w:p w14:paraId="36AFC336" w14:textId="77777777" w:rsidR="00A265BF" w:rsidRPr="00506AAE" w:rsidRDefault="00D42565" w:rsidP="0063377D">
            <w:pPr>
              <w:rPr>
                <w:szCs w:val="22"/>
                <w:lang w:val="it-IT"/>
              </w:rPr>
            </w:pPr>
            <w:r w:rsidRPr="00506AAE">
              <w:rPr>
                <w:b/>
                <w:szCs w:val="22"/>
                <w:lang w:val="it-IT"/>
              </w:rPr>
              <w:t>Luxembourg/Luxemburg</w:t>
            </w:r>
          </w:p>
          <w:p w14:paraId="36AFC337" w14:textId="77777777" w:rsidR="00A265BF" w:rsidRPr="00506AAE" w:rsidRDefault="00D42565" w:rsidP="0063377D">
            <w:pPr>
              <w:rPr>
                <w:szCs w:val="22"/>
                <w:lang w:val="it-IT"/>
              </w:rPr>
            </w:pPr>
            <w:r w:rsidRPr="00506AAE">
              <w:rPr>
                <w:szCs w:val="22"/>
                <w:lang w:val="it-IT"/>
              </w:rPr>
              <w:t>{Nom}</w:t>
            </w:r>
          </w:p>
          <w:p w14:paraId="36AFC338" w14:textId="43B3F344" w:rsidR="00A265BF" w:rsidRPr="00506AAE" w:rsidRDefault="00D42565" w:rsidP="0063377D">
            <w:pPr>
              <w:rPr>
                <w:szCs w:val="22"/>
                <w:lang w:val="it-IT"/>
              </w:rPr>
            </w:pPr>
            <w:r w:rsidRPr="00506AAE">
              <w:rPr>
                <w:szCs w:val="22"/>
                <w:lang w:val="it-IT"/>
              </w:rPr>
              <w:t>{Adresse}</w:t>
            </w:r>
          </w:p>
          <w:p w14:paraId="36AFC339" w14:textId="69884866" w:rsidR="00A265BF" w:rsidRPr="00506AAE" w:rsidRDefault="00D42565" w:rsidP="0063377D">
            <w:pPr>
              <w:rPr>
                <w:szCs w:val="22"/>
                <w:lang w:val="it-IT"/>
              </w:rPr>
            </w:pPr>
            <w:r w:rsidRPr="00506AAE">
              <w:rPr>
                <w:szCs w:val="22"/>
                <w:lang w:val="it-IT"/>
              </w:rPr>
              <w:t>L-0000 {Localité/Stadt}</w:t>
            </w:r>
          </w:p>
          <w:p w14:paraId="36AFC33A" w14:textId="77777777" w:rsidR="00A265BF" w:rsidRPr="00506AAE" w:rsidRDefault="00D42565" w:rsidP="0063377D">
            <w:pPr>
              <w:rPr>
                <w:szCs w:val="22"/>
                <w:lang w:val="fr-FR"/>
              </w:rPr>
            </w:pPr>
            <w:r w:rsidRPr="00506AAE">
              <w:rPr>
                <w:szCs w:val="22"/>
                <w:lang w:val="fr-FR"/>
              </w:rPr>
              <w:t>Tél/Tel: + {N° de téléphone/Telefonnummer}</w:t>
            </w:r>
          </w:p>
          <w:p w14:paraId="36AFC33B" w14:textId="77777777" w:rsidR="00A265BF" w:rsidRPr="006414D3" w:rsidRDefault="00D42565" w:rsidP="0063377D">
            <w:pPr>
              <w:autoSpaceDE w:val="0"/>
              <w:autoSpaceDN w:val="0"/>
              <w:adjustRightInd w:val="0"/>
              <w:rPr>
                <w:szCs w:val="22"/>
              </w:rPr>
            </w:pPr>
            <w:r w:rsidRPr="006414D3">
              <w:rPr>
                <w:szCs w:val="22"/>
              </w:rPr>
              <w:t>&lt;{E-mail}&gt;</w:t>
            </w:r>
          </w:p>
          <w:p w14:paraId="36AFC33C" w14:textId="77777777" w:rsidR="00A265BF" w:rsidRPr="006414D3" w:rsidRDefault="00A265BF" w:rsidP="0063377D">
            <w:pPr>
              <w:tabs>
                <w:tab w:val="left" w:pos="-720"/>
              </w:tabs>
              <w:suppressAutoHyphens/>
              <w:rPr>
                <w:szCs w:val="22"/>
              </w:rPr>
            </w:pPr>
          </w:p>
        </w:tc>
      </w:tr>
      <w:tr w:rsidR="00D15B21" w14:paraId="36AFC34B" w14:textId="77777777" w:rsidTr="0063377D">
        <w:trPr>
          <w:cantSplit/>
        </w:trPr>
        <w:tc>
          <w:tcPr>
            <w:tcW w:w="4526" w:type="dxa"/>
            <w:shd w:val="clear" w:color="auto" w:fill="auto"/>
          </w:tcPr>
          <w:p w14:paraId="36AFC33E" w14:textId="77777777" w:rsidR="00A265BF" w:rsidRPr="006414D3" w:rsidRDefault="00D42565" w:rsidP="0063377D">
            <w:pPr>
              <w:tabs>
                <w:tab w:val="left" w:pos="-720"/>
              </w:tabs>
              <w:suppressAutoHyphens/>
              <w:rPr>
                <w:szCs w:val="22"/>
              </w:rPr>
            </w:pPr>
            <w:r w:rsidRPr="006414D3">
              <w:rPr>
                <w:b/>
                <w:szCs w:val="22"/>
              </w:rPr>
              <w:t>Česká republika</w:t>
            </w:r>
          </w:p>
          <w:p w14:paraId="36AFC33F" w14:textId="77777777" w:rsidR="00A265BF" w:rsidRPr="006414D3" w:rsidRDefault="00D42565" w:rsidP="0063377D">
            <w:pPr>
              <w:tabs>
                <w:tab w:val="left" w:pos="-720"/>
              </w:tabs>
              <w:suppressAutoHyphens/>
              <w:rPr>
                <w:szCs w:val="22"/>
              </w:rPr>
            </w:pPr>
            <w:r w:rsidRPr="006414D3">
              <w:rPr>
                <w:rFonts w:ascii="Symbol" w:hAnsi="Symbol"/>
                <w:szCs w:val="22"/>
              </w:rPr>
              <w:sym w:font="Symbol" w:char="F07B"/>
            </w:r>
            <w:r w:rsidRPr="006414D3">
              <w:rPr>
                <w:szCs w:val="22"/>
              </w:rPr>
              <w:t>Název</w:t>
            </w:r>
            <w:r w:rsidRPr="006414D3">
              <w:rPr>
                <w:rFonts w:ascii="Symbol" w:hAnsi="Symbol"/>
                <w:szCs w:val="22"/>
              </w:rPr>
              <w:sym w:font="Symbol" w:char="F07D"/>
            </w:r>
          </w:p>
          <w:p w14:paraId="36AFC340" w14:textId="2C4E62F2" w:rsidR="00A265BF" w:rsidRPr="006414D3" w:rsidRDefault="00D42565" w:rsidP="0063377D">
            <w:pPr>
              <w:tabs>
                <w:tab w:val="left" w:pos="-720"/>
              </w:tabs>
              <w:suppressAutoHyphens/>
              <w:rPr>
                <w:szCs w:val="22"/>
              </w:rPr>
            </w:pPr>
            <w:r w:rsidRPr="006414D3">
              <w:rPr>
                <w:rFonts w:ascii="Symbol" w:hAnsi="Symbol"/>
                <w:szCs w:val="22"/>
              </w:rPr>
              <w:sym w:font="Symbol" w:char="F07B"/>
            </w:r>
            <w:r w:rsidRPr="006414D3">
              <w:rPr>
                <w:szCs w:val="22"/>
              </w:rPr>
              <w:t>Adresa</w:t>
            </w:r>
            <w:r w:rsidRPr="006414D3">
              <w:rPr>
                <w:rFonts w:ascii="Symbol" w:hAnsi="Symbol"/>
                <w:szCs w:val="22"/>
              </w:rPr>
              <w:sym w:font="Symbol" w:char="F07D"/>
            </w:r>
          </w:p>
          <w:p w14:paraId="36AFC341" w14:textId="5636BB59" w:rsidR="00A265BF" w:rsidRPr="006414D3" w:rsidRDefault="00D42565" w:rsidP="0063377D">
            <w:pPr>
              <w:tabs>
                <w:tab w:val="left" w:pos="-720"/>
              </w:tabs>
              <w:suppressAutoHyphens/>
              <w:rPr>
                <w:szCs w:val="22"/>
              </w:rPr>
            </w:pPr>
            <w:r w:rsidRPr="006414D3">
              <w:rPr>
                <w:szCs w:val="22"/>
              </w:rPr>
              <w:t xml:space="preserve">CZ </w:t>
            </w:r>
            <w:r w:rsidRPr="006414D3">
              <w:rPr>
                <w:rFonts w:ascii="Symbol" w:hAnsi="Symbol"/>
                <w:szCs w:val="22"/>
              </w:rPr>
              <w:sym w:font="Symbol" w:char="F07B"/>
            </w:r>
            <w:r w:rsidRPr="006414D3">
              <w:rPr>
                <w:szCs w:val="22"/>
              </w:rPr>
              <w:t>město</w:t>
            </w:r>
            <w:r w:rsidRPr="006414D3">
              <w:rPr>
                <w:rFonts w:ascii="Symbol" w:hAnsi="Symbol"/>
                <w:szCs w:val="22"/>
              </w:rPr>
              <w:sym w:font="Symbol" w:char="F07D"/>
            </w:r>
          </w:p>
          <w:p w14:paraId="36AFC342" w14:textId="77777777" w:rsidR="00A265BF" w:rsidRPr="006414D3" w:rsidRDefault="00D42565" w:rsidP="0063377D">
            <w:pPr>
              <w:rPr>
                <w:szCs w:val="22"/>
              </w:rPr>
            </w:pPr>
            <w:r w:rsidRPr="006414D3">
              <w:rPr>
                <w:szCs w:val="22"/>
              </w:rPr>
              <w:t>Tel: +</w:t>
            </w:r>
            <w:r w:rsidRPr="006414D3">
              <w:rPr>
                <w:rFonts w:ascii="Symbol" w:hAnsi="Symbol"/>
                <w:szCs w:val="22"/>
              </w:rPr>
              <w:sym w:font="Symbol" w:char="F07B"/>
            </w:r>
            <w:r w:rsidRPr="006414D3">
              <w:rPr>
                <w:szCs w:val="22"/>
              </w:rPr>
              <w:t>telefonní číslo</w:t>
            </w:r>
            <w:r w:rsidRPr="006414D3">
              <w:rPr>
                <w:rFonts w:ascii="Symbol" w:hAnsi="Symbol"/>
                <w:szCs w:val="22"/>
              </w:rPr>
              <w:sym w:font="Symbol" w:char="F07D"/>
            </w:r>
          </w:p>
          <w:p w14:paraId="36AFC343" w14:textId="77777777" w:rsidR="00A265BF" w:rsidRPr="006414D3" w:rsidRDefault="00D42565" w:rsidP="0063377D">
            <w:pPr>
              <w:tabs>
                <w:tab w:val="left" w:pos="-720"/>
              </w:tabs>
              <w:suppressAutoHyphens/>
              <w:rPr>
                <w:szCs w:val="22"/>
              </w:rPr>
            </w:pPr>
            <w:r w:rsidRPr="006414D3">
              <w:rPr>
                <w:szCs w:val="22"/>
              </w:rPr>
              <w:t>&lt;{E-mail}&gt;</w:t>
            </w:r>
          </w:p>
          <w:p w14:paraId="36AFC344" w14:textId="77777777" w:rsidR="00A265BF" w:rsidRPr="006414D3" w:rsidRDefault="00A265BF" w:rsidP="0063377D">
            <w:pPr>
              <w:tabs>
                <w:tab w:val="left" w:pos="-720"/>
              </w:tabs>
              <w:suppressAutoHyphens/>
              <w:rPr>
                <w:szCs w:val="22"/>
              </w:rPr>
            </w:pPr>
          </w:p>
        </w:tc>
        <w:tc>
          <w:tcPr>
            <w:tcW w:w="4527" w:type="dxa"/>
            <w:shd w:val="clear" w:color="auto" w:fill="auto"/>
          </w:tcPr>
          <w:p w14:paraId="36AFC345" w14:textId="77777777" w:rsidR="00A265BF" w:rsidRPr="006414D3" w:rsidRDefault="00D42565" w:rsidP="0063377D">
            <w:pPr>
              <w:spacing w:line="260" w:lineRule="atLeast"/>
              <w:rPr>
                <w:b/>
                <w:szCs w:val="22"/>
              </w:rPr>
            </w:pPr>
            <w:r w:rsidRPr="006414D3">
              <w:rPr>
                <w:b/>
                <w:szCs w:val="22"/>
              </w:rPr>
              <w:t>Magyarország</w:t>
            </w:r>
          </w:p>
          <w:p w14:paraId="36AFC346" w14:textId="77777777" w:rsidR="00A265BF" w:rsidRPr="006414D3" w:rsidRDefault="00D42565" w:rsidP="0063377D">
            <w:pPr>
              <w:spacing w:line="260" w:lineRule="atLeast"/>
              <w:rPr>
                <w:szCs w:val="22"/>
              </w:rPr>
            </w:pPr>
            <w:r w:rsidRPr="006414D3">
              <w:rPr>
                <w:szCs w:val="22"/>
              </w:rPr>
              <w:t>{Név}</w:t>
            </w:r>
          </w:p>
          <w:p w14:paraId="36AFC347" w14:textId="0CBE3295" w:rsidR="00A265BF" w:rsidRPr="006414D3" w:rsidRDefault="00D42565" w:rsidP="0063377D">
            <w:pPr>
              <w:spacing w:line="260" w:lineRule="atLeast"/>
              <w:rPr>
                <w:szCs w:val="22"/>
              </w:rPr>
            </w:pPr>
            <w:r w:rsidRPr="006414D3">
              <w:rPr>
                <w:szCs w:val="22"/>
              </w:rPr>
              <w:t>{Cím}</w:t>
            </w:r>
          </w:p>
          <w:p w14:paraId="36AFC348" w14:textId="77A72B28" w:rsidR="00A265BF" w:rsidRPr="006414D3" w:rsidRDefault="00D42565" w:rsidP="0063377D">
            <w:pPr>
              <w:spacing w:line="260" w:lineRule="atLeast"/>
              <w:rPr>
                <w:szCs w:val="22"/>
              </w:rPr>
            </w:pPr>
            <w:r w:rsidRPr="006414D3">
              <w:rPr>
                <w:szCs w:val="22"/>
              </w:rPr>
              <w:t>HU-0000 {Város}</w:t>
            </w:r>
          </w:p>
          <w:p w14:paraId="36AFC349" w14:textId="77777777" w:rsidR="00A265BF" w:rsidRPr="006414D3" w:rsidRDefault="00D42565" w:rsidP="0063377D">
            <w:pPr>
              <w:rPr>
                <w:szCs w:val="22"/>
              </w:rPr>
            </w:pPr>
            <w:r w:rsidRPr="006414D3">
              <w:rPr>
                <w:szCs w:val="22"/>
              </w:rPr>
              <w:t>Tel.: + {Telefonszám}</w:t>
            </w:r>
          </w:p>
          <w:p w14:paraId="36AFC34A" w14:textId="77777777" w:rsidR="00A265BF" w:rsidRPr="006414D3" w:rsidRDefault="00D42565" w:rsidP="0063377D">
            <w:pPr>
              <w:rPr>
                <w:szCs w:val="22"/>
              </w:rPr>
            </w:pPr>
            <w:r w:rsidRPr="006414D3">
              <w:rPr>
                <w:szCs w:val="22"/>
              </w:rPr>
              <w:t>&lt;{E-mail}&gt;</w:t>
            </w:r>
          </w:p>
        </w:tc>
      </w:tr>
      <w:tr w:rsidR="00D15B21" w14:paraId="36AFC359" w14:textId="77777777" w:rsidTr="0063377D">
        <w:trPr>
          <w:cantSplit/>
        </w:trPr>
        <w:tc>
          <w:tcPr>
            <w:tcW w:w="4526" w:type="dxa"/>
            <w:shd w:val="clear" w:color="auto" w:fill="auto"/>
          </w:tcPr>
          <w:p w14:paraId="36AFC34C" w14:textId="77777777" w:rsidR="00A265BF" w:rsidRPr="006414D3" w:rsidRDefault="00D42565" w:rsidP="0063377D">
            <w:pPr>
              <w:rPr>
                <w:szCs w:val="22"/>
              </w:rPr>
            </w:pPr>
            <w:r w:rsidRPr="006414D3">
              <w:rPr>
                <w:b/>
                <w:szCs w:val="22"/>
              </w:rPr>
              <w:t>Danmark</w:t>
            </w:r>
          </w:p>
          <w:p w14:paraId="36AFC34D" w14:textId="77777777" w:rsidR="00A265BF" w:rsidRPr="006414D3" w:rsidRDefault="00D42565" w:rsidP="0063377D">
            <w:pPr>
              <w:rPr>
                <w:szCs w:val="22"/>
              </w:rPr>
            </w:pPr>
            <w:r w:rsidRPr="006414D3">
              <w:rPr>
                <w:szCs w:val="22"/>
              </w:rPr>
              <w:t>{Navn}</w:t>
            </w:r>
          </w:p>
          <w:p w14:paraId="36AFC34E" w14:textId="2C31FCBC" w:rsidR="00A265BF" w:rsidRPr="006414D3" w:rsidRDefault="00D42565" w:rsidP="0063377D">
            <w:pPr>
              <w:rPr>
                <w:szCs w:val="22"/>
              </w:rPr>
            </w:pPr>
            <w:r w:rsidRPr="006414D3">
              <w:rPr>
                <w:szCs w:val="22"/>
              </w:rPr>
              <w:t>{Adresse}</w:t>
            </w:r>
          </w:p>
          <w:p w14:paraId="36AFC34F" w14:textId="14B98C4B" w:rsidR="00A265BF" w:rsidRPr="006414D3" w:rsidRDefault="00D42565" w:rsidP="0063377D">
            <w:pPr>
              <w:rPr>
                <w:szCs w:val="22"/>
              </w:rPr>
            </w:pPr>
            <w:r w:rsidRPr="006414D3">
              <w:rPr>
                <w:szCs w:val="22"/>
              </w:rPr>
              <w:t>DK-0000 {by}</w:t>
            </w:r>
          </w:p>
          <w:p w14:paraId="36AFC350" w14:textId="3FC63246" w:rsidR="00A265BF" w:rsidRPr="006414D3" w:rsidRDefault="00D42565" w:rsidP="0063377D">
            <w:pPr>
              <w:rPr>
                <w:szCs w:val="22"/>
              </w:rPr>
            </w:pPr>
            <w:r w:rsidRPr="006414D3">
              <w:rPr>
                <w:szCs w:val="22"/>
              </w:rPr>
              <w:t>Tlf</w:t>
            </w:r>
            <w:r w:rsidR="00CD7F42">
              <w:rPr>
                <w:szCs w:val="22"/>
              </w:rPr>
              <w:t>.</w:t>
            </w:r>
            <w:r w:rsidRPr="006414D3">
              <w:rPr>
                <w:szCs w:val="22"/>
              </w:rPr>
              <w:t>: + {Telefonnummer}</w:t>
            </w:r>
          </w:p>
          <w:p w14:paraId="36AFC351" w14:textId="77777777" w:rsidR="00A265BF" w:rsidRPr="006414D3" w:rsidRDefault="00D42565" w:rsidP="0063377D">
            <w:pPr>
              <w:tabs>
                <w:tab w:val="left" w:pos="-720"/>
              </w:tabs>
              <w:suppressAutoHyphens/>
              <w:rPr>
                <w:szCs w:val="22"/>
              </w:rPr>
            </w:pPr>
            <w:r w:rsidRPr="006414D3">
              <w:rPr>
                <w:szCs w:val="22"/>
              </w:rPr>
              <w:t>&lt;{E-mail}&gt;</w:t>
            </w:r>
          </w:p>
          <w:p w14:paraId="36AFC352" w14:textId="77777777" w:rsidR="00A265BF" w:rsidRPr="006414D3" w:rsidRDefault="00A265BF" w:rsidP="0063377D">
            <w:pPr>
              <w:tabs>
                <w:tab w:val="left" w:pos="-720"/>
              </w:tabs>
              <w:suppressAutoHyphens/>
              <w:rPr>
                <w:szCs w:val="22"/>
              </w:rPr>
            </w:pPr>
          </w:p>
        </w:tc>
        <w:tc>
          <w:tcPr>
            <w:tcW w:w="4527" w:type="dxa"/>
            <w:shd w:val="clear" w:color="auto" w:fill="auto"/>
          </w:tcPr>
          <w:p w14:paraId="36AFC353" w14:textId="77777777" w:rsidR="00A265BF" w:rsidRPr="006414D3" w:rsidRDefault="00D42565" w:rsidP="0063377D">
            <w:pPr>
              <w:tabs>
                <w:tab w:val="left" w:pos="-720"/>
                <w:tab w:val="left" w:pos="4536"/>
              </w:tabs>
              <w:suppressAutoHyphens/>
              <w:rPr>
                <w:b/>
                <w:szCs w:val="22"/>
              </w:rPr>
            </w:pPr>
            <w:r w:rsidRPr="006414D3">
              <w:rPr>
                <w:b/>
                <w:szCs w:val="22"/>
              </w:rPr>
              <w:t>Malta</w:t>
            </w:r>
          </w:p>
          <w:p w14:paraId="36AFC354" w14:textId="77777777" w:rsidR="00A265BF" w:rsidRPr="006414D3" w:rsidRDefault="00D42565" w:rsidP="0063377D">
            <w:pPr>
              <w:rPr>
                <w:szCs w:val="22"/>
              </w:rPr>
            </w:pPr>
            <w:r w:rsidRPr="006414D3">
              <w:rPr>
                <w:szCs w:val="22"/>
              </w:rPr>
              <w:t>{Isem}</w:t>
            </w:r>
          </w:p>
          <w:p w14:paraId="36AFC355" w14:textId="2D47E47A" w:rsidR="00A265BF" w:rsidRPr="006414D3" w:rsidRDefault="00D42565" w:rsidP="0063377D">
            <w:pPr>
              <w:rPr>
                <w:szCs w:val="22"/>
              </w:rPr>
            </w:pPr>
            <w:r w:rsidRPr="006414D3">
              <w:rPr>
                <w:szCs w:val="22"/>
              </w:rPr>
              <w:t>{Indirizz}</w:t>
            </w:r>
          </w:p>
          <w:p w14:paraId="36AFC356" w14:textId="3A14DDE2" w:rsidR="00A265BF" w:rsidRPr="006414D3" w:rsidRDefault="00D42565" w:rsidP="0063377D">
            <w:pPr>
              <w:tabs>
                <w:tab w:val="left" w:pos="-720"/>
              </w:tabs>
              <w:suppressAutoHyphens/>
              <w:rPr>
                <w:szCs w:val="22"/>
              </w:rPr>
            </w:pPr>
            <w:r w:rsidRPr="006414D3">
              <w:rPr>
                <w:szCs w:val="22"/>
              </w:rPr>
              <w:t>MT-0000 {Belt/Raħal}</w:t>
            </w:r>
          </w:p>
          <w:p w14:paraId="36AFC357" w14:textId="77777777" w:rsidR="00A265BF" w:rsidRPr="006414D3" w:rsidRDefault="00D42565" w:rsidP="0063377D">
            <w:pPr>
              <w:tabs>
                <w:tab w:val="left" w:pos="-720"/>
              </w:tabs>
              <w:suppressAutoHyphens/>
              <w:rPr>
                <w:szCs w:val="22"/>
              </w:rPr>
            </w:pPr>
            <w:r w:rsidRPr="006414D3">
              <w:rPr>
                <w:szCs w:val="22"/>
              </w:rPr>
              <w:t>Tel: + {Numru tat-telefon}</w:t>
            </w:r>
          </w:p>
          <w:p w14:paraId="36AFC358" w14:textId="77777777" w:rsidR="00A265BF" w:rsidRPr="006414D3" w:rsidRDefault="00D42565" w:rsidP="0063377D">
            <w:pPr>
              <w:rPr>
                <w:szCs w:val="22"/>
              </w:rPr>
            </w:pPr>
            <w:r w:rsidRPr="006414D3">
              <w:rPr>
                <w:szCs w:val="22"/>
              </w:rPr>
              <w:t>&lt;{E-mail}&gt;</w:t>
            </w:r>
          </w:p>
        </w:tc>
      </w:tr>
      <w:tr w:rsidR="00D15B21" w14:paraId="36AFC367" w14:textId="77777777" w:rsidTr="0063377D">
        <w:trPr>
          <w:cantSplit/>
        </w:trPr>
        <w:tc>
          <w:tcPr>
            <w:tcW w:w="4526" w:type="dxa"/>
            <w:shd w:val="clear" w:color="auto" w:fill="auto"/>
          </w:tcPr>
          <w:p w14:paraId="36AFC35A" w14:textId="77777777" w:rsidR="00A265BF" w:rsidRPr="00506AAE" w:rsidRDefault="00D42565" w:rsidP="0063377D">
            <w:pPr>
              <w:rPr>
                <w:szCs w:val="22"/>
                <w:lang w:val="de-DE"/>
              </w:rPr>
            </w:pPr>
            <w:r w:rsidRPr="00506AAE">
              <w:rPr>
                <w:b/>
                <w:szCs w:val="22"/>
                <w:lang w:val="de-DE"/>
              </w:rPr>
              <w:t>Deutschland</w:t>
            </w:r>
          </w:p>
          <w:p w14:paraId="36AFC35B" w14:textId="77777777" w:rsidR="00A265BF" w:rsidRPr="00506AAE" w:rsidRDefault="00D42565" w:rsidP="0063377D">
            <w:pPr>
              <w:rPr>
                <w:i/>
                <w:szCs w:val="22"/>
                <w:lang w:val="de-DE"/>
              </w:rPr>
            </w:pPr>
            <w:r w:rsidRPr="00506AAE">
              <w:rPr>
                <w:szCs w:val="22"/>
                <w:lang w:val="de-DE"/>
              </w:rPr>
              <w:t>{Name}</w:t>
            </w:r>
          </w:p>
          <w:p w14:paraId="36AFC35C" w14:textId="4D90FE78" w:rsidR="00A265BF" w:rsidRPr="00506AAE" w:rsidRDefault="00D42565" w:rsidP="0063377D">
            <w:pPr>
              <w:rPr>
                <w:szCs w:val="22"/>
                <w:lang w:val="de-DE"/>
              </w:rPr>
            </w:pPr>
            <w:r w:rsidRPr="00506AAE">
              <w:rPr>
                <w:szCs w:val="22"/>
                <w:lang w:val="de-DE"/>
              </w:rPr>
              <w:t>{Anschrift}</w:t>
            </w:r>
          </w:p>
          <w:p w14:paraId="36AFC35D" w14:textId="4E7F137D" w:rsidR="00A265BF" w:rsidRPr="00506AAE" w:rsidRDefault="00D42565" w:rsidP="0063377D">
            <w:pPr>
              <w:rPr>
                <w:szCs w:val="22"/>
                <w:lang w:val="de-DE"/>
              </w:rPr>
            </w:pPr>
            <w:r w:rsidRPr="00506AAE">
              <w:rPr>
                <w:szCs w:val="22"/>
                <w:lang w:val="de-DE"/>
              </w:rPr>
              <w:t>DE-00000 {Stadt}</w:t>
            </w:r>
          </w:p>
          <w:p w14:paraId="36AFC35E" w14:textId="77777777" w:rsidR="00A265BF" w:rsidRPr="006414D3" w:rsidRDefault="00D42565" w:rsidP="0063377D">
            <w:pPr>
              <w:rPr>
                <w:szCs w:val="22"/>
              </w:rPr>
            </w:pPr>
            <w:r w:rsidRPr="006414D3">
              <w:rPr>
                <w:szCs w:val="22"/>
              </w:rPr>
              <w:t>Tel: + {Telefonnummer}</w:t>
            </w:r>
          </w:p>
          <w:p w14:paraId="36AFC35F" w14:textId="77777777" w:rsidR="00A265BF" w:rsidRPr="006414D3" w:rsidRDefault="00D42565" w:rsidP="0063377D">
            <w:pPr>
              <w:tabs>
                <w:tab w:val="left" w:pos="-720"/>
              </w:tabs>
              <w:suppressAutoHyphens/>
              <w:rPr>
                <w:szCs w:val="22"/>
              </w:rPr>
            </w:pPr>
            <w:r w:rsidRPr="006414D3">
              <w:rPr>
                <w:szCs w:val="22"/>
              </w:rPr>
              <w:t>&lt;{E-mail}&gt;</w:t>
            </w:r>
          </w:p>
          <w:p w14:paraId="36AFC360" w14:textId="77777777" w:rsidR="00A265BF" w:rsidRPr="006414D3" w:rsidRDefault="00A265BF" w:rsidP="0063377D">
            <w:pPr>
              <w:tabs>
                <w:tab w:val="left" w:pos="-720"/>
              </w:tabs>
              <w:suppressAutoHyphens/>
              <w:rPr>
                <w:szCs w:val="22"/>
              </w:rPr>
            </w:pPr>
          </w:p>
        </w:tc>
        <w:tc>
          <w:tcPr>
            <w:tcW w:w="4527" w:type="dxa"/>
            <w:shd w:val="clear" w:color="auto" w:fill="auto"/>
          </w:tcPr>
          <w:p w14:paraId="36AFC361" w14:textId="77777777" w:rsidR="00A265BF" w:rsidRPr="006414D3" w:rsidRDefault="00D42565" w:rsidP="0063377D">
            <w:pPr>
              <w:suppressAutoHyphens/>
              <w:rPr>
                <w:szCs w:val="22"/>
              </w:rPr>
            </w:pPr>
            <w:r w:rsidRPr="006414D3">
              <w:rPr>
                <w:b/>
                <w:szCs w:val="22"/>
              </w:rPr>
              <w:t>Nederland</w:t>
            </w:r>
          </w:p>
          <w:p w14:paraId="36AFC362" w14:textId="77777777" w:rsidR="00A265BF" w:rsidRPr="006414D3" w:rsidRDefault="00D42565" w:rsidP="0063377D">
            <w:pPr>
              <w:rPr>
                <w:iCs/>
                <w:szCs w:val="22"/>
              </w:rPr>
            </w:pPr>
            <w:r w:rsidRPr="006414D3">
              <w:rPr>
                <w:iCs/>
                <w:szCs w:val="22"/>
              </w:rPr>
              <w:t>{Naam}</w:t>
            </w:r>
          </w:p>
          <w:p w14:paraId="36AFC363" w14:textId="7C1B90B4" w:rsidR="00A265BF" w:rsidRPr="006414D3" w:rsidRDefault="00D42565" w:rsidP="0063377D">
            <w:pPr>
              <w:rPr>
                <w:szCs w:val="22"/>
              </w:rPr>
            </w:pPr>
            <w:r w:rsidRPr="006414D3">
              <w:rPr>
                <w:szCs w:val="22"/>
              </w:rPr>
              <w:t>{Adres}</w:t>
            </w:r>
          </w:p>
          <w:p w14:paraId="36AFC364" w14:textId="488B319E" w:rsidR="00A265BF" w:rsidRPr="006414D3" w:rsidRDefault="00D42565" w:rsidP="0063377D">
            <w:pPr>
              <w:rPr>
                <w:szCs w:val="22"/>
              </w:rPr>
            </w:pPr>
            <w:r w:rsidRPr="006414D3">
              <w:rPr>
                <w:szCs w:val="22"/>
              </w:rPr>
              <w:t>NL-0000 XX {stad}</w:t>
            </w:r>
          </w:p>
          <w:p w14:paraId="36AFC365" w14:textId="77777777" w:rsidR="00A265BF" w:rsidRPr="006414D3" w:rsidRDefault="00D42565" w:rsidP="0063377D">
            <w:pPr>
              <w:rPr>
                <w:szCs w:val="22"/>
              </w:rPr>
            </w:pPr>
            <w:r w:rsidRPr="006414D3">
              <w:rPr>
                <w:szCs w:val="22"/>
              </w:rPr>
              <w:t>Tel: + {Telefoonnummer}</w:t>
            </w:r>
          </w:p>
          <w:p w14:paraId="36AFC366" w14:textId="77777777" w:rsidR="00A265BF" w:rsidRPr="006414D3" w:rsidRDefault="00D42565" w:rsidP="0063377D">
            <w:pPr>
              <w:tabs>
                <w:tab w:val="left" w:pos="-720"/>
              </w:tabs>
              <w:suppressAutoHyphens/>
              <w:rPr>
                <w:szCs w:val="22"/>
              </w:rPr>
            </w:pPr>
            <w:r w:rsidRPr="006414D3">
              <w:rPr>
                <w:szCs w:val="22"/>
              </w:rPr>
              <w:t>&lt;{E-mail}&gt;</w:t>
            </w:r>
          </w:p>
        </w:tc>
      </w:tr>
      <w:tr w:rsidR="00D15B21" w14:paraId="36AFC375" w14:textId="77777777" w:rsidTr="0063377D">
        <w:trPr>
          <w:cantSplit/>
        </w:trPr>
        <w:tc>
          <w:tcPr>
            <w:tcW w:w="4526" w:type="dxa"/>
            <w:shd w:val="clear" w:color="auto" w:fill="auto"/>
          </w:tcPr>
          <w:p w14:paraId="36AFC368" w14:textId="77777777" w:rsidR="00A265BF" w:rsidRPr="00506AAE" w:rsidRDefault="00D42565" w:rsidP="0063377D">
            <w:pPr>
              <w:tabs>
                <w:tab w:val="left" w:pos="-720"/>
              </w:tabs>
              <w:suppressAutoHyphens/>
              <w:rPr>
                <w:b/>
                <w:bCs/>
                <w:szCs w:val="22"/>
                <w:lang w:val="fi-FI"/>
              </w:rPr>
            </w:pPr>
            <w:r w:rsidRPr="00506AAE">
              <w:rPr>
                <w:b/>
                <w:bCs/>
                <w:szCs w:val="22"/>
                <w:lang w:val="fi-FI"/>
              </w:rPr>
              <w:t>Eesti</w:t>
            </w:r>
          </w:p>
          <w:p w14:paraId="36AFC369" w14:textId="77777777" w:rsidR="00A265BF" w:rsidRPr="00506AAE" w:rsidRDefault="00D42565" w:rsidP="0063377D">
            <w:pPr>
              <w:tabs>
                <w:tab w:val="left" w:pos="-720"/>
              </w:tabs>
              <w:suppressAutoHyphens/>
              <w:rPr>
                <w:szCs w:val="22"/>
                <w:lang w:val="fi-FI"/>
              </w:rPr>
            </w:pPr>
            <w:r w:rsidRPr="00506AAE">
              <w:rPr>
                <w:szCs w:val="22"/>
                <w:lang w:val="fi-FI"/>
              </w:rPr>
              <w:t>(Nimi)</w:t>
            </w:r>
          </w:p>
          <w:p w14:paraId="36AFC36A" w14:textId="148FB7CA" w:rsidR="00A265BF" w:rsidRPr="00506AAE" w:rsidRDefault="00D42565" w:rsidP="0063377D">
            <w:pPr>
              <w:tabs>
                <w:tab w:val="left" w:pos="-720"/>
              </w:tabs>
              <w:suppressAutoHyphens/>
              <w:rPr>
                <w:szCs w:val="22"/>
                <w:lang w:val="fi-FI"/>
              </w:rPr>
            </w:pPr>
            <w:r w:rsidRPr="00506AAE">
              <w:rPr>
                <w:szCs w:val="22"/>
                <w:lang w:val="fi-FI"/>
              </w:rPr>
              <w:t xml:space="preserve"> </w:t>
            </w:r>
            <w:r w:rsidR="00307DE1" w:rsidRPr="00506AAE">
              <w:rPr>
                <w:szCs w:val="22"/>
                <w:lang w:val="fi-FI"/>
              </w:rPr>
              <w:t>(Aadress)</w:t>
            </w:r>
          </w:p>
          <w:p w14:paraId="36AFC36B" w14:textId="688A7A60" w:rsidR="00A265BF" w:rsidRPr="00506AAE" w:rsidRDefault="00D42565" w:rsidP="0063377D">
            <w:pPr>
              <w:tabs>
                <w:tab w:val="left" w:pos="-720"/>
              </w:tabs>
              <w:suppressAutoHyphens/>
              <w:rPr>
                <w:szCs w:val="22"/>
                <w:lang w:val="fi-FI"/>
              </w:rPr>
            </w:pPr>
            <w:r w:rsidRPr="00506AAE">
              <w:rPr>
                <w:szCs w:val="22"/>
                <w:lang w:val="fi-FI"/>
              </w:rPr>
              <w:t>EE - (Postiindeks) (Linn)</w:t>
            </w:r>
          </w:p>
          <w:p w14:paraId="36AFC36C" w14:textId="77777777" w:rsidR="00A265BF" w:rsidRPr="006414D3" w:rsidRDefault="00D42565" w:rsidP="0063377D">
            <w:pPr>
              <w:tabs>
                <w:tab w:val="left" w:pos="-720"/>
              </w:tabs>
              <w:suppressAutoHyphens/>
              <w:rPr>
                <w:szCs w:val="22"/>
              </w:rPr>
            </w:pPr>
            <w:r w:rsidRPr="006414D3">
              <w:rPr>
                <w:szCs w:val="22"/>
              </w:rPr>
              <w:t>Tel: +(Telefoninumber)</w:t>
            </w:r>
          </w:p>
          <w:p w14:paraId="36AFC36D" w14:textId="77777777" w:rsidR="00A265BF" w:rsidRPr="006414D3" w:rsidRDefault="00D42565" w:rsidP="0063377D">
            <w:pPr>
              <w:tabs>
                <w:tab w:val="left" w:pos="-720"/>
              </w:tabs>
              <w:suppressAutoHyphens/>
              <w:rPr>
                <w:szCs w:val="22"/>
              </w:rPr>
            </w:pPr>
            <w:r w:rsidRPr="006414D3">
              <w:rPr>
                <w:szCs w:val="22"/>
              </w:rPr>
              <w:t>&lt;{E-mail}&gt;</w:t>
            </w:r>
          </w:p>
          <w:p w14:paraId="36AFC36E" w14:textId="77777777" w:rsidR="00A265BF" w:rsidRPr="006414D3" w:rsidRDefault="00A265BF" w:rsidP="0063377D">
            <w:pPr>
              <w:tabs>
                <w:tab w:val="left" w:pos="-720"/>
              </w:tabs>
              <w:suppressAutoHyphens/>
              <w:rPr>
                <w:szCs w:val="22"/>
              </w:rPr>
            </w:pPr>
          </w:p>
        </w:tc>
        <w:tc>
          <w:tcPr>
            <w:tcW w:w="4527" w:type="dxa"/>
            <w:shd w:val="clear" w:color="auto" w:fill="auto"/>
          </w:tcPr>
          <w:p w14:paraId="36AFC36F" w14:textId="77777777" w:rsidR="00A265BF" w:rsidRPr="006414D3" w:rsidRDefault="00D42565" w:rsidP="0063377D">
            <w:pPr>
              <w:rPr>
                <w:szCs w:val="22"/>
              </w:rPr>
            </w:pPr>
            <w:r w:rsidRPr="006414D3">
              <w:rPr>
                <w:b/>
                <w:szCs w:val="22"/>
              </w:rPr>
              <w:t>Norge</w:t>
            </w:r>
          </w:p>
          <w:p w14:paraId="36AFC370" w14:textId="77777777" w:rsidR="00A265BF" w:rsidRPr="006414D3" w:rsidRDefault="00D42565" w:rsidP="0063377D">
            <w:pPr>
              <w:rPr>
                <w:szCs w:val="22"/>
              </w:rPr>
            </w:pPr>
            <w:r w:rsidRPr="006414D3">
              <w:rPr>
                <w:szCs w:val="22"/>
              </w:rPr>
              <w:t>{Navn}</w:t>
            </w:r>
          </w:p>
          <w:p w14:paraId="36AFC371" w14:textId="2385A558" w:rsidR="00A265BF" w:rsidRPr="006414D3" w:rsidRDefault="00D42565" w:rsidP="0063377D">
            <w:pPr>
              <w:rPr>
                <w:szCs w:val="22"/>
              </w:rPr>
            </w:pPr>
            <w:r w:rsidRPr="006414D3">
              <w:rPr>
                <w:szCs w:val="22"/>
              </w:rPr>
              <w:t>{Adresse}</w:t>
            </w:r>
          </w:p>
          <w:p w14:paraId="36AFC372" w14:textId="26CC647E" w:rsidR="00A265BF" w:rsidRPr="006414D3" w:rsidRDefault="00D42565" w:rsidP="0063377D">
            <w:pPr>
              <w:rPr>
                <w:szCs w:val="22"/>
              </w:rPr>
            </w:pPr>
            <w:r w:rsidRPr="006414D3">
              <w:rPr>
                <w:szCs w:val="22"/>
              </w:rPr>
              <w:t>N-0000 {poststed}</w:t>
            </w:r>
          </w:p>
          <w:p w14:paraId="36AFC373" w14:textId="77777777" w:rsidR="00A265BF" w:rsidRPr="006414D3" w:rsidRDefault="00D42565" w:rsidP="0063377D">
            <w:pPr>
              <w:rPr>
                <w:szCs w:val="22"/>
              </w:rPr>
            </w:pPr>
            <w:r w:rsidRPr="006414D3">
              <w:rPr>
                <w:szCs w:val="22"/>
              </w:rPr>
              <w:t>Tlf: + {Telefonnummer}</w:t>
            </w:r>
          </w:p>
          <w:p w14:paraId="36AFC374" w14:textId="77777777" w:rsidR="00A265BF" w:rsidRPr="006414D3" w:rsidRDefault="00D42565" w:rsidP="0063377D">
            <w:pPr>
              <w:rPr>
                <w:szCs w:val="22"/>
              </w:rPr>
            </w:pPr>
            <w:r w:rsidRPr="006414D3">
              <w:rPr>
                <w:szCs w:val="22"/>
              </w:rPr>
              <w:t>&lt;{E-mail}&gt;</w:t>
            </w:r>
          </w:p>
        </w:tc>
      </w:tr>
      <w:tr w:rsidR="00D15B21" w14:paraId="36AFC383" w14:textId="77777777" w:rsidTr="0063377D">
        <w:trPr>
          <w:cantSplit/>
        </w:trPr>
        <w:tc>
          <w:tcPr>
            <w:tcW w:w="4526" w:type="dxa"/>
            <w:shd w:val="clear" w:color="auto" w:fill="auto"/>
          </w:tcPr>
          <w:p w14:paraId="36AFC376" w14:textId="77777777" w:rsidR="00A265BF" w:rsidRPr="00506AAE" w:rsidRDefault="00D42565" w:rsidP="0063377D">
            <w:pPr>
              <w:rPr>
                <w:szCs w:val="22"/>
                <w:lang w:val="el-GR"/>
              </w:rPr>
            </w:pPr>
            <w:r w:rsidRPr="00506AAE">
              <w:rPr>
                <w:b/>
                <w:szCs w:val="22"/>
                <w:lang w:val="el-GR"/>
              </w:rPr>
              <w:t>Ελλάδα</w:t>
            </w:r>
          </w:p>
          <w:p w14:paraId="36AFC377" w14:textId="77777777" w:rsidR="00A265BF" w:rsidRPr="00506AAE" w:rsidRDefault="00D42565" w:rsidP="0063377D">
            <w:pPr>
              <w:rPr>
                <w:szCs w:val="22"/>
                <w:lang w:val="el-GR"/>
              </w:rPr>
            </w:pPr>
            <w:r w:rsidRPr="00506AAE">
              <w:rPr>
                <w:szCs w:val="22"/>
                <w:lang w:val="el-GR"/>
              </w:rPr>
              <w:t>{Όνομα}</w:t>
            </w:r>
          </w:p>
          <w:p w14:paraId="36AFC378" w14:textId="0A380367" w:rsidR="00A265BF" w:rsidRPr="00506AAE" w:rsidRDefault="00D42565" w:rsidP="0063377D">
            <w:pPr>
              <w:rPr>
                <w:szCs w:val="22"/>
                <w:lang w:val="el-GR"/>
              </w:rPr>
            </w:pPr>
            <w:r w:rsidRPr="00506AAE">
              <w:rPr>
                <w:szCs w:val="22"/>
                <w:lang w:val="el-GR"/>
              </w:rPr>
              <w:t>{Διεύθυνση}</w:t>
            </w:r>
          </w:p>
          <w:p w14:paraId="36AFC379" w14:textId="21E740CA" w:rsidR="00A265BF" w:rsidRPr="00506AAE" w:rsidRDefault="00D42565" w:rsidP="0063377D">
            <w:pPr>
              <w:rPr>
                <w:szCs w:val="22"/>
                <w:lang w:val="el-GR"/>
              </w:rPr>
            </w:pPr>
            <w:r w:rsidRPr="006414D3">
              <w:rPr>
                <w:szCs w:val="22"/>
              </w:rPr>
              <w:t>EL</w:t>
            </w:r>
            <w:r w:rsidRPr="00506AAE">
              <w:rPr>
                <w:szCs w:val="22"/>
                <w:lang w:val="el-GR"/>
              </w:rPr>
              <w:t>-000</w:t>
            </w:r>
            <w:r w:rsidRPr="006414D3">
              <w:rPr>
                <w:szCs w:val="22"/>
              </w:rPr>
              <w:t> </w:t>
            </w:r>
            <w:r w:rsidRPr="00506AAE">
              <w:rPr>
                <w:szCs w:val="22"/>
                <w:lang w:val="el-GR"/>
              </w:rPr>
              <w:t>00 {πόλη}</w:t>
            </w:r>
          </w:p>
          <w:p w14:paraId="36AFC37A" w14:textId="77777777" w:rsidR="00A265BF" w:rsidRPr="00506AAE" w:rsidRDefault="00D42565" w:rsidP="0063377D">
            <w:pPr>
              <w:rPr>
                <w:szCs w:val="22"/>
                <w:lang w:val="el-GR"/>
              </w:rPr>
            </w:pPr>
            <w:r w:rsidRPr="00506AAE">
              <w:rPr>
                <w:szCs w:val="22"/>
                <w:lang w:val="el-GR"/>
              </w:rPr>
              <w:t>Τηλ: + {Αριθμός τηλεφώνου}</w:t>
            </w:r>
          </w:p>
          <w:p w14:paraId="36AFC37B" w14:textId="77777777" w:rsidR="00A265BF" w:rsidRPr="00506AAE" w:rsidRDefault="00D42565" w:rsidP="0063377D">
            <w:pPr>
              <w:tabs>
                <w:tab w:val="left" w:pos="-720"/>
              </w:tabs>
              <w:suppressAutoHyphens/>
              <w:rPr>
                <w:szCs w:val="22"/>
                <w:lang w:val="el-GR"/>
              </w:rPr>
            </w:pPr>
            <w:r w:rsidRPr="00506AAE">
              <w:rPr>
                <w:szCs w:val="22"/>
                <w:lang w:val="el-GR"/>
              </w:rPr>
              <w:t>&lt;{</w:t>
            </w:r>
            <w:r w:rsidRPr="006414D3">
              <w:rPr>
                <w:szCs w:val="22"/>
              </w:rPr>
              <w:t>E</w:t>
            </w:r>
            <w:r w:rsidRPr="00506AAE">
              <w:rPr>
                <w:szCs w:val="22"/>
                <w:lang w:val="el-GR"/>
              </w:rPr>
              <w:t>-</w:t>
            </w:r>
            <w:r w:rsidRPr="006414D3">
              <w:rPr>
                <w:szCs w:val="22"/>
              </w:rPr>
              <w:t>mail</w:t>
            </w:r>
            <w:r w:rsidRPr="00506AAE">
              <w:rPr>
                <w:szCs w:val="22"/>
                <w:lang w:val="el-GR"/>
              </w:rPr>
              <w:t>}&gt;</w:t>
            </w:r>
          </w:p>
          <w:p w14:paraId="36AFC37C" w14:textId="77777777" w:rsidR="00A265BF" w:rsidRPr="00506AAE" w:rsidRDefault="00A265BF" w:rsidP="0063377D">
            <w:pPr>
              <w:tabs>
                <w:tab w:val="left" w:pos="-720"/>
              </w:tabs>
              <w:suppressAutoHyphens/>
              <w:rPr>
                <w:szCs w:val="22"/>
                <w:lang w:val="el-GR"/>
              </w:rPr>
            </w:pPr>
          </w:p>
        </w:tc>
        <w:tc>
          <w:tcPr>
            <w:tcW w:w="4527" w:type="dxa"/>
            <w:shd w:val="clear" w:color="auto" w:fill="auto"/>
          </w:tcPr>
          <w:p w14:paraId="36AFC37D" w14:textId="77777777" w:rsidR="00A265BF" w:rsidRPr="00506AAE" w:rsidRDefault="00D42565" w:rsidP="0063377D">
            <w:pPr>
              <w:rPr>
                <w:szCs w:val="22"/>
                <w:lang w:val="de-DE"/>
              </w:rPr>
            </w:pPr>
            <w:r w:rsidRPr="00506AAE">
              <w:rPr>
                <w:b/>
                <w:szCs w:val="22"/>
                <w:lang w:val="de-DE"/>
              </w:rPr>
              <w:t>Österreich</w:t>
            </w:r>
          </w:p>
          <w:p w14:paraId="36AFC37E" w14:textId="77777777" w:rsidR="00A265BF" w:rsidRPr="00506AAE" w:rsidRDefault="00D42565" w:rsidP="0063377D">
            <w:pPr>
              <w:rPr>
                <w:i/>
                <w:szCs w:val="22"/>
                <w:lang w:val="de-DE"/>
              </w:rPr>
            </w:pPr>
            <w:r w:rsidRPr="00506AAE">
              <w:rPr>
                <w:szCs w:val="22"/>
                <w:lang w:val="de-DE"/>
              </w:rPr>
              <w:t>{Name}</w:t>
            </w:r>
          </w:p>
          <w:p w14:paraId="36AFC37F" w14:textId="3FAD4BF7" w:rsidR="00A265BF" w:rsidRPr="00506AAE" w:rsidRDefault="00D42565" w:rsidP="0063377D">
            <w:pPr>
              <w:rPr>
                <w:szCs w:val="22"/>
                <w:lang w:val="de-DE"/>
              </w:rPr>
            </w:pPr>
            <w:r w:rsidRPr="00506AAE">
              <w:rPr>
                <w:szCs w:val="22"/>
                <w:lang w:val="de-DE"/>
              </w:rPr>
              <w:t>{Anschrift}</w:t>
            </w:r>
          </w:p>
          <w:p w14:paraId="36AFC380" w14:textId="7648209D" w:rsidR="00A265BF" w:rsidRPr="00506AAE" w:rsidRDefault="00D42565" w:rsidP="0063377D">
            <w:pPr>
              <w:rPr>
                <w:szCs w:val="22"/>
                <w:lang w:val="de-DE"/>
              </w:rPr>
            </w:pPr>
            <w:r w:rsidRPr="00506AAE">
              <w:rPr>
                <w:szCs w:val="22"/>
                <w:lang w:val="de-DE"/>
              </w:rPr>
              <w:t>A-00000 {Stadt}</w:t>
            </w:r>
          </w:p>
          <w:p w14:paraId="36AFC381" w14:textId="77777777" w:rsidR="00A265BF" w:rsidRPr="006414D3" w:rsidRDefault="00D42565" w:rsidP="0063377D">
            <w:pPr>
              <w:rPr>
                <w:szCs w:val="22"/>
              </w:rPr>
            </w:pPr>
            <w:r w:rsidRPr="006414D3">
              <w:rPr>
                <w:szCs w:val="22"/>
              </w:rPr>
              <w:t>Tel: + {Telefonnummer}</w:t>
            </w:r>
          </w:p>
          <w:p w14:paraId="36AFC382" w14:textId="77777777" w:rsidR="00A265BF" w:rsidRPr="006414D3" w:rsidRDefault="00D42565" w:rsidP="0063377D">
            <w:pPr>
              <w:tabs>
                <w:tab w:val="left" w:pos="-720"/>
              </w:tabs>
              <w:suppressAutoHyphens/>
              <w:rPr>
                <w:szCs w:val="22"/>
              </w:rPr>
            </w:pPr>
            <w:r w:rsidRPr="006414D3">
              <w:rPr>
                <w:szCs w:val="22"/>
              </w:rPr>
              <w:t>&lt;{E-mail}&gt;</w:t>
            </w:r>
          </w:p>
        </w:tc>
      </w:tr>
      <w:tr w:rsidR="00D15B21" w14:paraId="36AFC391" w14:textId="77777777" w:rsidTr="0063377D">
        <w:trPr>
          <w:cantSplit/>
        </w:trPr>
        <w:tc>
          <w:tcPr>
            <w:tcW w:w="4526" w:type="dxa"/>
            <w:shd w:val="clear" w:color="auto" w:fill="auto"/>
          </w:tcPr>
          <w:p w14:paraId="36AFC384" w14:textId="77777777" w:rsidR="00A265BF" w:rsidRPr="00506AAE" w:rsidRDefault="00D42565" w:rsidP="0063377D">
            <w:pPr>
              <w:tabs>
                <w:tab w:val="left" w:pos="-720"/>
                <w:tab w:val="left" w:pos="4536"/>
              </w:tabs>
              <w:suppressAutoHyphens/>
              <w:rPr>
                <w:b/>
                <w:szCs w:val="22"/>
                <w:lang w:val="es-ES_tradnl"/>
              </w:rPr>
            </w:pPr>
            <w:r w:rsidRPr="00506AAE">
              <w:rPr>
                <w:b/>
                <w:szCs w:val="22"/>
                <w:lang w:val="es-ES_tradnl"/>
              </w:rPr>
              <w:lastRenderedPageBreak/>
              <w:t>España</w:t>
            </w:r>
          </w:p>
          <w:p w14:paraId="36AFC385" w14:textId="77777777" w:rsidR="00A265BF" w:rsidRPr="00506AAE" w:rsidRDefault="00D42565" w:rsidP="0063377D">
            <w:pPr>
              <w:rPr>
                <w:szCs w:val="22"/>
                <w:lang w:val="es-ES_tradnl"/>
              </w:rPr>
            </w:pPr>
            <w:r w:rsidRPr="00506AAE">
              <w:rPr>
                <w:szCs w:val="22"/>
                <w:lang w:val="es-ES_tradnl"/>
              </w:rPr>
              <w:t>{Nombre}</w:t>
            </w:r>
          </w:p>
          <w:p w14:paraId="36AFC386" w14:textId="481817BA" w:rsidR="00A265BF" w:rsidRPr="00506AAE" w:rsidRDefault="00D42565" w:rsidP="0063377D">
            <w:pPr>
              <w:rPr>
                <w:szCs w:val="22"/>
                <w:lang w:val="es-ES_tradnl"/>
              </w:rPr>
            </w:pPr>
            <w:r w:rsidRPr="00506AAE">
              <w:rPr>
                <w:szCs w:val="22"/>
                <w:lang w:val="es-ES_tradnl"/>
              </w:rPr>
              <w:t>{Dirección}</w:t>
            </w:r>
          </w:p>
          <w:p w14:paraId="36AFC387" w14:textId="5F531B9A" w:rsidR="00A265BF" w:rsidRPr="00506AAE" w:rsidRDefault="00D42565" w:rsidP="0063377D">
            <w:pPr>
              <w:rPr>
                <w:szCs w:val="22"/>
                <w:lang w:val="es-ES_tradnl"/>
              </w:rPr>
            </w:pPr>
            <w:r w:rsidRPr="00506AAE">
              <w:rPr>
                <w:szCs w:val="22"/>
                <w:lang w:val="es-ES_tradnl"/>
              </w:rPr>
              <w:t>ES-00000 {Ciudad}</w:t>
            </w:r>
          </w:p>
          <w:p w14:paraId="36AFC388" w14:textId="77777777" w:rsidR="00A265BF" w:rsidRPr="006414D3" w:rsidRDefault="00D42565" w:rsidP="0063377D">
            <w:pPr>
              <w:rPr>
                <w:szCs w:val="22"/>
              </w:rPr>
            </w:pPr>
            <w:r w:rsidRPr="006414D3">
              <w:rPr>
                <w:szCs w:val="22"/>
              </w:rPr>
              <w:t>Tel: + {Teléfono}</w:t>
            </w:r>
          </w:p>
          <w:p w14:paraId="36AFC389" w14:textId="77777777" w:rsidR="00A265BF" w:rsidRPr="006414D3" w:rsidRDefault="00D42565" w:rsidP="0063377D">
            <w:pPr>
              <w:tabs>
                <w:tab w:val="left" w:pos="-720"/>
              </w:tabs>
              <w:suppressAutoHyphens/>
              <w:rPr>
                <w:szCs w:val="22"/>
              </w:rPr>
            </w:pPr>
            <w:r w:rsidRPr="006414D3">
              <w:rPr>
                <w:szCs w:val="22"/>
              </w:rPr>
              <w:t>&lt;{E-mail}&gt;</w:t>
            </w:r>
          </w:p>
          <w:p w14:paraId="36AFC38A" w14:textId="77777777" w:rsidR="00A265BF" w:rsidRPr="006414D3" w:rsidRDefault="00A265BF" w:rsidP="0063377D">
            <w:pPr>
              <w:tabs>
                <w:tab w:val="left" w:pos="-720"/>
              </w:tabs>
              <w:suppressAutoHyphens/>
              <w:rPr>
                <w:szCs w:val="22"/>
              </w:rPr>
            </w:pPr>
          </w:p>
        </w:tc>
        <w:tc>
          <w:tcPr>
            <w:tcW w:w="4527" w:type="dxa"/>
            <w:shd w:val="clear" w:color="auto" w:fill="auto"/>
          </w:tcPr>
          <w:p w14:paraId="36AFC38B" w14:textId="77777777" w:rsidR="00A265BF" w:rsidRPr="00506AAE" w:rsidRDefault="00D42565" w:rsidP="0063377D">
            <w:pPr>
              <w:tabs>
                <w:tab w:val="left" w:pos="-720"/>
                <w:tab w:val="left" w:pos="4536"/>
              </w:tabs>
              <w:suppressAutoHyphens/>
              <w:rPr>
                <w:b/>
                <w:bCs/>
                <w:i/>
                <w:iCs/>
                <w:szCs w:val="22"/>
                <w:lang w:val="pl-PL"/>
              </w:rPr>
            </w:pPr>
            <w:r w:rsidRPr="00506AAE">
              <w:rPr>
                <w:b/>
                <w:szCs w:val="22"/>
                <w:lang w:val="pl-PL"/>
              </w:rPr>
              <w:t>Polska</w:t>
            </w:r>
          </w:p>
          <w:p w14:paraId="36AFC38C" w14:textId="77777777" w:rsidR="00A265BF" w:rsidRPr="00506AAE" w:rsidRDefault="00D42565" w:rsidP="0063377D">
            <w:pPr>
              <w:rPr>
                <w:szCs w:val="22"/>
                <w:lang w:val="pl-PL"/>
              </w:rPr>
            </w:pPr>
            <w:r w:rsidRPr="00506AAE">
              <w:rPr>
                <w:szCs w:val="22"/>
                <w:lang w:val="pl-PL"/>
              </w:rPr>
              <w:t>{Nazwa/ Nazwisko:}</w:t>
            </w:r>
          </w:p>
          <w:p w14:paraId="36AFC38D" w14:textId="1256C567" w:rsidR="00A265BF" w:rsidRPr="00506AAE" w:rsidRDefault="00D42565" w:rsidP="0063377D">
            <w:pPr>
              <w:rPr>
                <w:szCs w:val="22"/>
                <w:lang w:val="pl-PL"/>
              </w:rPr>
            </w:pPr>
            <w:r w:rsidRPr="00506AAE">
              <w:rPr>
                <w:szCs w:val="22"/>
                <w:lang w:val="pl-PL"/>
              </w:rPr>
              <w:t>{Adres:}</w:t>
            </w:r>
          </w:p>
          <w:p w14:paraId="36AFC38E" w14:textId="25DFCDD2" w:rsidR="00A265BF" w:rsidRPr="00506AAE" w:rsidRDefault="00D42565" w:rsidP="0063377D">
            <w:pPr>
              <w:rPr>
                <w:szCs w:val="22"/>
                <w:lang w:val="pl-PL"/>
              </w:rPr>
            </w:pPr>
            <w:r w:rsidRPr="00506AAE">
              <w:rPr>
                <w:szCs w:val="22"/>
                <w:lang w:val="pl-PL"/>
              </w:rPr>
              <w:t>PL – 00 000{Miasto:}</w:t>
            </w:r>
          </w:p>
          <w:p w14:paraId="36AFC38F" w14:textId="77777777" w:rsidR="00A265BF" w:rsidRPr="006414D3" w:rsidRDefault="00D42565" w:rsidP="0063377D">
            <w:pPr>
              <w:rPr>
                <w:szCs w:val="22"/>
              </w:rPr>
            </w:pPr>
            <w:r w:rsidRPr="006414D3">
              <w:rPr>
                <w:szCs w:val="22"/>
              </w:rPr>
              <w:t>Tel.: + {Numer telefonu:}</w:t>
            </w:r>
          </w:p>
          <w:p w14:paraId="36AFC390" w14:textId="77777777" w:rsidR="00A265BF" w:rsidRPr="006414D3" w:rsidRDefault="00D42565" w:rsidP="0063377D">
            <w:pPr>
              <w:tabs>
                <w:tab w:val="left" w:pos="-720"/>
              </w:tabs>
              <w:suppressAutoHyphens/>
              <w:rPr>
                <w:szCs w:val="22"/>
              </w:rPr>
            </w:pPr>
            <w:r w:rsidRPr="006414D3">
              <w:rPr>
                <w:szCs w:val="22"/>
              </w:rPr>
              <w:t>&lt;{E-mail}&gt;</w:t>
            </w:r>
          </w:p>
        </w:tc>
      </w:tr>
      <w:tr w:rsidR="00D15B21" w14:paraId="36AFC39F" w14:textId="77777777" w:rsidTr="0063377D">
        <w:trPr>
          <w:cantSplit/>
        </w:trPr>
        <w:tc>
          <w:tcPr>
            <w:tcW w:w="4526" w:type="dxa"/>
            <w:shd w:val="clear" w:color="auto" w:fill="auto"/>
          </w:tcPr>
          <w:p w14:paraId="36AFC392" w14:textId="77777777" w:rsidR="00A265BF" w:rsidRPr="006414D3" w:rsidRDefault="00D42565" w:rsidP="0063377D">
            <w:pPr>
              <w:tabs>
                <w:tab w:val="left" w:pos="-720"/>
                <w:tab w:val="left" w:pos="4536"/>
              </w:tabs>
              <w:suppressAutoHyphens/>
              <w:rPr>
                <w:b/>
                <w:szCs w:val="22"/>
              </w:rPr>
            </w:pPr>
            <w:r w:rsidRPr="006414D3">
              <w:rPr>
                <w:b/>
                <w:szCs w:val="22"/>
              </w:rPr>
              <w:t>France</w:t>
            </w:r>
          </w:p>
          <w:p w14:paraId="36AFC393" w14:textId="77777777" w:rsidR="00A265BF" w:rsidRPr="006414D3" w:rsidRDefault="00D42565" w:rsidP="0063377D">
            <w:pPr>
              <w:rPr>
                <w:szCs w:val="22"/>
              </w:rPr>
            </w:pPr>
            <w:r w:rsidRPr="006414D3">
              <w:rPr>
                <w:szCs w:val="22"/>
              </w:rPr>
              <w:t>{Nom}</w:t>
            </w:r>
          </w:p>
          <w:p w14:paraId="36AFC394" w14:textId="15E7BD1F" w:rsidR="00A265BF" w:rsidRPr="006414D3" w:rsidRDefault="00D42565" w:rsidP="0063377D">
            <w:pPr>
              <w:rPr>
                <w:szCs w:val="22"/>
              </w:rPr>
            </w:pPr>
            <w:r w:rsidRPr="006414D3">
              <w:rPr>
                <w:szCs w:val="22"/>
              </w:rPr>
              <w:t>{Adresse}</w:t>
            </w:r>
          </w:p>
          <w:p w14:paraId="36AFC395" w14:textId="764EFAD7" w:rsidR="00A265BF" w:rsidRPr="006414D3" w:rsidRDefault="00D42565" w:rsidP="0063377D">
            <w:pPr>
              <w:rPr>
                <w:szCs w:val="22"/>
              </w:rPr>
            </w:pPr>
            <w:r w:rsidRPr="006414D3">
              <w:rPr>
                <w:szCs w:val="22"/>
              </w:rPr>
              <w:t>FR-00000 {Localité}</w:t>
            </w:r>
          </w:p>
          <w:p w14:paraId="36AFC396" w14:textId="77777777" w:rsidR="00A265BF" w:rsidRPr="00506AAE" w:rsidRDefault="00D42565" w:rsidP="0063377D">
            <w:pPr>
              <w:rPr>
                <w:szCs w:val="22"/>
                <w:lang w:val="fr-FR"/>
              </w:rPr>
            </w:pPr>
            <w:r w:rsidRPr="00506AAE">
              <w:rPr>
                <w:szCs w:val="22"/>
                <w:lang w:val="fr-FR"/>
              </w:rPr>
              <w:t>Tél: + {Numéro de téléphone}</w:t>
            </w:r>
          </w:p>
          <w:p w14:paraId="36AFC397" w14:textId="77777777" w:rsidR="00A265BF" w:rsidRPr="00506AAE" w:rsidRDefault="00D42565" w:rsidP="0063377D">
            <w:pPr>
              <w:rPr>
                <w:szCs w:val="22"/>
                <w:lang w:val="fr-FR"/>
              </w:rPr>
            </w:pPr>
            <w:r w:rsidRPr="00506AAE">
              <w:rPr>
                <w:szCs w:val="22"/>
                <w:lang w:val="fr-FR"/>
              </w:rPr>
              <w:t>&lt;{E-mail}&gt;</w:t>
            </w:r>
          </w:p>
          <w:p w14:paraId="36AFC398" w14:textId="77777777" w:rsidR="00A265BF" w:rsidRPr="00506AAE" w:rsidRDefault="00A265BF" w:rsidP="0063377D">
            <w:pPr>
              <w:rPr>
                <w:b/>
                <w:szCs w:val="22"/>
                <w:lang w:val="fr-FR"/>
              </w:rPr>
            </w:pPr>
          </w:p>
        </w:tc>
        <w:tc>
          <w:tcPr>
            <w:tcW w:w="4527" w:type="dxa"/>
            <w:shd w:val="clear" w:color="auto" w:fill="auto"/>
          </w:tcPr>
          <w:p w14:paraId="36AFC399" w14:textId="77777777" w:rsidR="00A265BF" w:rsidRPr="00506AAE" w:rsidRDefault="00D42565" w:rsidP="0063377D">
            <w:pPr>
              <w:rPr>
                <w:szCs w:val="22"/>
                <w:lang w:val="pt-PT"/>
              </w:rPr>
            </w:pPr>
            <w:r w:rsidRPr="00506AAE">
              <w:rPr>
                <w:b/>
                <w:szCs w:val="22"/>
                <w:lang w:val="pt-PT"/>
              </w:rPr>
              <w:t>Portugal</w:t>
            </w:r>
          </w:p>
          <w:p w14:paraId="36AFC39A" w14:textId="77777777" w:rsidR="00A265BF" w:rsidRPr="00506AAE" w:rsidRDefault="00D42565" w:rsidP="0063377D">
            <w:pPr>
              <w:rPr>
                <w:szCs w:val="22"/>
                <w:lang w:val="pt-PT"/>
              </w:rPr>
            </w:pPr>
            <w:r w:rsidRPr="00506AAE">
              <w:rPr>
                <w:szCs w:val="22"/>
                <w:lang w:val="pt-PT"/>
              </w:rPr>
              <w:t>{Nome}</w:t>
            </w:r>
          </w:p>
          <w:p w14:paraId="36AFC39B" w14:textId="4EFA0D3B" w:rsidR="00A265BF" w:rsidRPr="00506AAE" w:rsidRDefault="00D42565" w:rsidP="0063377D">
            <w:pPr>
              <w:rPr>
                <w:szCs w:val="22"/>
                <w:lang w:val="pt-PT"/>
              </w:rPr>
            </w:pPr>
            <w:r w:rsidRPr="00506AAE">
              <w:rPr>
                <w:szCs w:val="22"/>
                <w:lang w:val="pt-PT"/>
              </w:rPr>
              <w:t>{Morada}</w:t>
            </w:r>
          </w:p>
          <w:p w14:paraId="36AFC39C" w14:textId="69DA657A" w:rsidR="00A265BF" w:rsidRPr="00506AAE" w:rsidRDefault="00D42565" w:rsidP="0063377D">
            <w:pPr>
              <w:rPr>
                <w:szCs w:val="22"/>
                <w:lang w:val="pt-PT"/>
              </w:rPr>
            </w:pPr>
            <w:r w:rsidRPr="00506AAE">
              <w:rPr>
                <w:szCs w:val="22"/>
                <w:lang w:val="pt-PT"/>
              </w:rPr>
              <w:t>PT-0000</w:t>
            </w:r>
            <w:r w:rsidRPr="006414D3">
              <w:rPr>
                <w:rFonts w:ascii="Symbol" w:hAnsi="Symbol"/>
                <w:szCs w:val="22"/>
              </w:rPr>
              <w:sym w:font="Symbol" w:char="F02D"/>
            </w:r>
            <w:r w:rsidRPr="00506AAE">
              <w:rPr>
                <w:szCs w:val="22"/>
                <w:lang w:val="pt-PT"/>
              </w:rPr>
              <w:t>000 {Cidade}</w:t>
            </w:r>
          </w:p>
          <w:p w14:paraId="36AFC39D" w14:textId="77777777" w:rsidR="00A265BF" w:rsidRPr="00506AAE" w:rsidRDefault="00D42565" w:rsidP="0063377D">
            <w:pPr>
              <w:rPr>
                <w:szCs w:val="22"/>
                <w:lang w:val="pt-PT"/>
              </w:rPr>
            </w:pPr>
            <w:r w:rsidRPr="00506AAE">
              <w:rPr>
                <w:szCs w:val="22"/>
                <w:lang w:val="pt-PT"/>
              </w:rPr>
              <w:t>Tel: + {Número de telefone}</w:t>
            </w:r>
          </w:p>
          <w:p w14:paraId="36AFC39E" w14:textId="77777777" w:rsidR="00A265BF" w:rsidRPr="00506AAE" w:rsidRDefault="00D42565" w:rsidP="0063377D">
            <w:pPr>
              <w:tabs>
                <w:tab w:val="left" w:pos="-720"/>
              </w:tabs>
              <w:suppressAutoHyphens/>
              <w:rPr>
                <w:szCs w:val="22"/>
                <w:lang w:val="pt-PT"/>
              </w:rPr>
            </w:pPr>
            <w:r w:rsidRPr="00506AAE">
              <w:rPr>
                <w:szCs w:val="22"/>
                <w:lang w:val="pt-PT"/>
              </w:rPr>
              <w:t>&lt;{E-mail}&gt;</w:t>
            </w:r>
          </w:p>
        </w:tc>
      </w:tr>
      <w:tr w:rsidR="00D15B21" w14:paraId="36AFC3AD" w14:textId="77777777" w:rsidTr="0063377D">
        <w:trPr>
          <w:cantSplit/>
        </w:trPr>
        <w:tc>
          <w:tcPr>
            <w:tcW w:w="4526" w:type="dxa"/>
            <w:shd w:val="clear" w:color="auto" w:fill="auto"/>
          </w:tcPr>
          <w:p w14:paraId="36AFC3A0" w14:textId="77777777" w:rsidR="00A265BF" w:rsidRPr="00506AAE" w:rsidRDefault="00D42565" w:rsidP="0063377D">
            <w:pPr>
              <w:spacing w:line="240" w:lineRule="auto"/>
              <w:rPr>
                <w:noProof/>
                <w:szCs w:val="22"/>
                <w:lang w:val="pt-PT"/>
              </w:rPr>
            </w:pPr>
            <w:r w:rsidRPr="00506AAE">
              <w:rPr>
                <w:b/>
                <w:noProof/>
                <w:szCs w:val="22"/>
                <w:lang w:val="pt-PT"/>
              </w:rPr>
              <w:t>Hrvatska</w:t>
            </w:r>
          </w:p>
          <w:p w14:paraId="36AFC3A1" w14:textId="77777777" w:rsidR="00A265BF" w:rsidRPr="00506AAE" w:rsidRDefault="00D42565" w:rsidP="0063377D">
            <w:pPr>
              <w:spacing w:line="240" w:lineRule="auto"/>
              <w:rPr>
                <w:noProof/>
                <w:szCs w:val="22"/>
                <w:lang w:val="pt-PT"/>
              </w:rPr>
            </w:pPr>
            <w:r w:rsidRPr="00506AAE">
              <w:rPr>
                <w:noProof/>
                <w:szCs w:val="22"/>
                <w:lang w:val="pt-PT"/>
              </w:rPr>
              <w:t>{Ime}</w:t>
            </w:r>
          </w:p>
          <w:p w14:paraId="36AFC3A2" w14:textId="7A73D960" w:rsidR="00A265BF" w:rsidRPr="00506AAE" w:rsidRDefault="00D42565" w:rsidP="0063377D">
            <w:pPr>
              <w:spacing w:line="240" w:lineRule="auto"/>
              <w:rPr>
                <w:noProof/>
                <w:szCs w:val="22"/>
                <w:lang w:val="pt-PT"/>
              </w:rPr>
            </w:pPr>
            <w:r w:rsidRPr="00506AAE">
              <w:rPr>
                <w:noProof/>
                <w:szCs w:val="22"/>
                <w:lang w:val="pt-PT"/>
              </w:rPr>
              <w:t>{Adresa}</w:t>
            </w:r>
          </w:p>
          <w:p w14:paraId="36AFC3A3" w14:textId="496732D5" w:rsidR="00A265BF" w:rsidRPr="00506AAE" w:rsidRDefault="00D42565" w:rsidP="0063377D">
            <w:pPr>
              <w:spacing w:line="240" w:lineRule="auto"/>
              <w:rPr>
                <w:noProof/>
                <w:szCs w:val="22"/>
                <w:lang w:val="pt-PT"/>
              </w:rPr>
            </w:pPr>
            <w:r w:rsidRPr="00506AAE">
              <w:rPr>
                <w:noProof/>
                <w:szCs w:val="22"/>
                <w:lang w:val="pt-PT"/>
              </w:rPr>
              <w:t>{Poštanski broj} {grad}</w:t>
            </w:r>
          </w:p>
          <w:p w14:paraId="36AFC3A4" w14:textId="77777777" w:rsidR="00A265BF" w:rsidRPr="00506AAE" w:rsidRDefault="00D42565" w:rsidP="0063377D">
            <w:pPr>
              <w:spacing w:line="240" w:lineRule="auto"/>
              <w:rPr>
                <w:noProof/>
                <w:szCs w:val="22"/>
                <w:lang w:val="nb-NO"/>
              </w:rPr>
            </w:pPr>
            <w:r w:rsidRPr="00506AAE">
              <w:rPr>
                <w:noProof/>
                <w:szCs w:val="22"/>
                <w:lang w:val="nb-NO"/>
              </w:rPr>
              <w:t>Tel: + {Telefonski broj}</w:t>
            </w:r>
          </w:p>
          <w:p w14:paraId="36AFC3A5" w14:textId="77777777" w:rsidR="00A265BF" w:rsidRPr="00506AAE" w:rsidRDefault="00D42565" w:rsidP="0063377D">
            <w:pPr>
              <w:tabs>
                <w:tab w:val="left" w:pos="-720"/>
              </w:tabs>
              <w:suppressAutoHyphens/>
              <w:spacing w:line="240" w:lineRule="auto"/>
              <w:rPr>
                <w:noProof/>
                <w:szCs w:val="22"/>
                <w:lang w:val="nb-NO"/>
              </w:rPr>
            </w:pPr>
            <w:r w:rsidRPr="00506AAE">
              <w:rPr>
                <w:noProof/>
                <w:szCs w:val="22"/>
                <w:lang w:val="nb-NO"/>
              </w:rPr>
              <w:t>&lt;{e-mail}&gt;</w:t>
            </w:r>
          </w:p>
          <w:p w14:paraId="36AFC3A6" w14:textId="77777777" w:rsidR="00A265BF" w:rsidRPr="00506AAE" w:rsidRDefault="00A265BF" w:rsidP="0063377D">
            <w:pPr>
              <w:rPr>
                <w:bCs/>
                <w:szCs w:val="22"/>
                <w:lang w:val="nb-NO"/>
              </w:rPr>
            </w:pPr>
          </w:p>
        </w:tc>
        <w:tc>
          <w:tcPr>
            <w:tcW w:w="4527" w:type="dxa"/>
            <w:shd w:val="clear" w:color="auto" w:fill="auto"/>
          </w:tcPr>
          <w:p w14:paraId="36AFC3A7" w14:textId="77777777" w:rsidR="00A265BF" w:rsidRPr="00506AAE" w:rsidRDefault="00D42565" w:rsidP="0063377D">
            <w:pPr>
              <w:tabs>
                <w:tab w:val="left" w:pos="-720"/>
                <w:tab w:val="left" w:pos="4536"/>
              </w:tabs>
              <w:suppressAutoHyphens/>
              <w:rPr>
                <w:b/>
                <w:szCs w:val="22"/>
                <w:lang w:val="nb-NO"/>
              </w:rPr>
            </w:pPr>
            <w:r w:rsidRPr="00506AAE">
              <w:rPr>
                <w:b/>
                <w:szCs w:val="22"/>
                <w:lang w:val="nb-NO"/>
              </w:rPr>
              <w:t>România</w:t>
            </w:r>
          </w:p>
          <w:p w14:paraId="36AFC3A8" w14:textId="77777777" w:rsidR="00A265BF" w:rsidRPr="00506AAE" w:rsidRDefault="00D42565" w:rsidP="0063377D">
            <w:pPr>
              <w:tabs>
                <w:tab w:val="left" w:pos="-720"/>
                <w:tab w:val="left" w:pos="4536"/>
              </w:tabs>
              <w:suppressAutoHyphens/>
              <w:rPr>
                <w:szCs w:val="22"/>
                <w:lang w:val="nb-NO"/>
              </w:rPr>
            </w:pPr>
            <w:r w:rsidRPr="00506AAE">
              <w:rPr>
                <w:szCs w:val="22"/>
                <w:lang w:val="nb-NO"/>
              </w:rPr>
              <w:t>{Nume}</w:t>
            </w:r>
          </w:p>
          <w:p w14:paraId="36AFC3A9" w14:textId="1715F211" w:rsidR="00A265BF" w:rsidRPr="00506AAE" w:rsidRDefault="00D42565" w:rsidP="0063377D">
            <w:pPr>
              <w:tabs>
                <w:tab w:val="left" w:pos="-720"/>
                <w:tab w:val="left" w:pos="4536"/>
              </w:tabs>
              <w:suppressAutoHyphens/>
              <w:rPr>
                <w:szCs w:val="22"/>
                <w:lang w:val="nb-NO"/>
              </w:rPr>
            </w:pPr>
            <w:r w:rsidRPr="00506AAE">
              <w:rPr>
                <w:szCs w:val="22"/>
                <w:lang w:val="nb-NO"/>
              </w:rPr>
              <w:t>{Adresă}</w:t>
            </w:r>
          </w:p>
          <w:p w14:paraId="36AFC3AA" w14:textId="3FF4441A" w:rsidR="00A265BF" w:rsidRPr="00506AAE" w:rsidRDefault="00D42565" w:rsidP="0063377D">
            <w:pPr>
              <w:tabs>
                <w:tab w:val="left" w:pos="-720"/>
                <w:tab w:val="left" w:pos="4536"/>
              </w:tabs>
              <w:suppressAutoHyphens/>
              <w:rPr>
                <w:szCs w:val="22"/>
                <w:lang w:val="nb-NO"/>
              </w:rPr>
            </w:pPr>
            <w:r w:rsidRPr="00506AAE">
              <w:rPr>
                <w:szCs w:val="22"/>
                <w:lang w:val="nb-NO"/>
              </w:rPr>
              <w:t>{Oraş} {Cod poştal} – RO</w:t>
            </w:r>
          </w:p>
          <w:p w14:paraId="36AFC3AB" w14:textId="77777777" w:rsidR="00A265BF" w:rsidRPr="006414D3" w:rsidRDefault="00D42565" w:rsidP="0063377D">
            <w:pPr>
              <w:tabs>
                <w:tab w:val="left" w:pos="-720"/>
                <w:tab w:val="left" w:pos="4536"/>
              </w:tabs>
              <w:suppressAutoHyphens/>
              <w:rPr>
                <w:szCs w:val="22"/>
              </w:rPr>
            </w:pPr>
            <w:r w:rsidRPr="006414D3">
              <w:rPr>
                <w:szCs w:val="22"/>
              </w:rPr>
              <w:t>Tel: + {Număr de telefon}</w:t>
            </w:r>
          </w:p>
          <w:p w14:paraId="36AFC3AC" w14:textId="77777777" w:rsidR="00A265BF" w:rsidRPr="006414D3" w:rsidRDefault="00D42565" w:rsidP="0063377D">
            <w:pPr>
              <w:rPr>
                <w:bCs/>
                <w:szCs w:val="22"/>
              </w:rPr>
            </w:pPr>
            <w:r w:rsidRPr="006414D3">
              <w:rPr>
                <w:szCs w:val="22"/>
              </w:rPr>
              <w:t>&lt;{E-mail}&gt;</w:t>
            </w:r>
          </w:p>
        </w:tc>
      </w:tr>
      <w:tr w:rsidR="00D15B21" w14:paraId="36AFC3BB" w14:textId="77777777" w:rsidTr="0063377D">
        <w:trPr>
          <w:cantSplit/>
        </w:trPr>
        <w:tc>
          <w:tcPr>
            <w:tcW w:w="4526" w:type="dxa"/>
            <w:shd w:val="clear" w:color="auto" w:fill="auto"/>
          </w:tcPr>
          <w:p w14:paraId="36AFC3AE" w14:textId="77777777" w:rsidR="00A265BF" w:rsidRPr="006414D3" w:rsidRDefault="00D42565" w:rsidP="0063377D">
            <w:pPr>
              <w:rPr>
                <w:szCs w:val="22"/>
              </w:rPr>
            </w:pPr>
            <w:r w:rsidRPr="006414D3">
              <w:rPr>
                <w:b/>
                <w:szCs w:val="22"/>
              </w:rPr>
              <w:t>Ireland</w:t>
            </w:r>
          </w:p>
          <w:p w14:paraId="36AFC3AF" w14:textId="77777777" w:rsidR="00A265BF" w:rsidRPr="006414D3" w:rsidRDefault="00D42565" w:rsidP="0063377D">
            <w:pPr>
              <w:rPr>
                <w:szCs w:val="22"/>
              </w:rPr>
            </w:pPr>
            <w:r w:rsidRPr="006414D3">
              <w:rPr>
                <w:szCs w:val="22"/>
              </w:rPr>
              <w:t>{Name}</w:t>
            </w:r>
          </w:p>
          <w:p w14:paraId="36AFC3B0" w14:textId="18E56FB1" w:rsidR="00A265BF" w:rsidRPr="006414D3" w:rsidRDefault="00D42565" w:rsidP="0063377D">
            <w:pPr>
              <w:rPr>
                <w:szCs w:val="22"/>
              </w:rPr>
            </w:pPr>
            <w:r w:rsidRPr="006414D3">
              <w:rPr>
                <w:szCs w:val="22"/>
              </w:rPr>
              <w:t>{Address}</w:t>
            </w:r>
          </w:p>
          <w:p w14:paraId="36AFC3B1" w14:textId="5B838DC2" w:rsidR="00A265BF" w:rsidRPr="006414D3" w:rsidRDefault="00D42565" w:rsidP="0063377D">
            <w:pPr>
              <w:rPr>
                <w:szCs w:val="22"/>
              </w:rPr>
            </w:pPr>
            <w:r w:rsidRPr="006414D3">
              <w:rPr>
                <w:szCs w:val="22"/>
              </w:rPr>
              <w:t>{Town} {</w:t>
            </w:r>
            <w:r w:rsidR="00444591">
              <w:rPr>
                <w:szCs w:val="22"/>
              </w:rPr>
              <w:t>Postal c</w:t>
            </w:r>
            <w:r w:rsidRPr="006414D3">
              <w:rPr>
                <w:szCs w:val="22"/>
              </w:rPr>
              <w:t>ode}</w:t>
            </w:r>
            <w:r w:rsidR="00444591">
              <w:rPr>
                <w:szCs w:val="22"/>
              </w:rPr>
              <w:t xml:space="preserve"> - IE</w:t>
            </w:r>
          </w:p>
          <w:p w14:paraId="36AFC3B2" w14:textId="77777777" w:rsidR="00A265BF" w:rsidRPr="006414D3" w:rsidRDefault="00D42565" w:rsidP="0063377D">
            <w:pPr>
              <w:rPr>
                <w:szCs w:val="22"/>
              </w:rPr>
            </w:pPr>
            <w:r w:rsidRPr="006414D3">
              <w:rPr>
                <w:szCs w:val="22"/>
              </w:rPr>
              <w:t>Tel: + {Telephone number}</w:t>
            </w:r>
          </w:p>
          <w:p w14:paraId="36AFC3B3" w14:textId="77777777" w:rsidR="00A265BF" w:rsidRPr="006414D3" w:rsidRDefault="00D42565" w:rsidP="0063377D">
            <w:pPr>
              <w:tabs>
                <w:tab w:val="left" w:pos="-720"/>
              </w:tabs>
              <w:suppressAutoHyphens/>
              <w:rPr>
                <w:szCs w:val="22"/>
              </w:rPr>
            </w:pPr>
            <w:r w:rsidRPr="006414D3">
              <w:rPr>
                <w:szCs w:val="22"/>
              </w:rPr>
              <w:t>&lt;{E-mail}&gt;</w:t>
            </w:r>
          </w:p>
          <w:p w14:paraId="36AFC3B4" w14:textId="77777777" w:rsidR="00A265BF" w:rsidRPr="006414D3" w:rsidRDefault="00A265BF" w:rsidP="0063377D">
            <w:pPr>
              <w:rPr>
                <w:bCs/>
                <w:szCs w:val="22"/>
              </w:rPr>
            </w:pPr>
          </w:p>
        </w:tc>
        <w:tc>
          <w:tcPr>
            <w:tcW w:w="4527" w:type="dxa"/>
            <w:shd w:val="clear" w:color="auto" w:fill="auto"/>
          </w:tcPr>
          <w:p w14:paraId="36AFC3B5" w14:textId="77777777" w:rsidR="00A265BF" w:rsidRPr="006414D3" w:rsidRDefault="00D42565" w:rsidP="0063377D">
            <w:pPr>
              <w:rPr>
                <w:szCs w:val="22"/>
              </w:rPr>
            </w:pPr>
            <w:r w:rsidRPr="006414D3">
              <w:rPr>
                <w:b/>
                <w:szCs w:val="22"/>
              </w:rPr>
              <w:t>Slovenija</w:t>
            </w:r>
          </w:p>
          <w:p w14:paraId="36AFC3B6" w14:textId="77777777" w:rsidR="00A265BF" w:rsidRPr="006414D3" w:rsidRDefault="00D42565" w:rsidP="0063377D">
            <w:pPr>
              <w:rPr>
                <w:szCs w:val="22"/>
              </w:rPr>
            </w:pPr>
            <w:r w:rsidRPr="006414D3">
              <w:rPr>
                <w:szCs w:val="22"/>
              </w:rPr>
              <w:t>{Ime}</w:t>
            </w:r>
          </w:p>
          <w:p w14:paraId="36AFC3B7" w14:textId="282C866D" w:rsidR="00A265BF" w:rsidRPr="006414D3" w:rsidRDefault="00D42565" w:rsidP="0063377D">
            <w:pPr>
              <w:rPr>
                <w:szCs w:val="22"/>
              </w:rPr>
            </w:pPr>
            <w:r w:rsidRPr="006414D3">
              <w:rPr>
                <w:szCs w:val="22"/>
              </w:rPr>
              <w:t>{Naslov}</w:t>
            </w:r>
          </w:p>
          <w:p w14:paraId="36AFC3B8" w14:textId="21484997" w:rsidR="00A265BF" w:rsidRPr="006414D3" w:rsidRDefault="00D42565" w:rsidP="0063377D">
            <w:pPr>
              <w:rPr>
                <w:szCs w:val="22"/>
              </w:rPr>
            </w:pPr>
            <w:r w:rsidRPr="006414D3">
              <w:rPr>
                <w:szCs w:val="22"/>
              </w:rPr>
              <w:t>SI-0000 {Mesto}</w:t>
            </w:r>
          </w:p>
          <w:p w14:paraId="36AFC3B9" w14:textId="77777777" w:rsidR="00A265BF" w:rsidRPr="006414D3" w:rsidRDefault="00D42565" w:rsidP="0063377D">
            <w:pPr>
              <w:rPr>
                <w:szCs w:val="22"/>
              </w:rPr>
            </w:pPr>
            <w:r w:rsidRPr="006414D3">
              <w:rPr>
                <w:szCs w:val="22"/>
              </w:rPr>
              <w:t>Tel: + {telefonska številka}</w:t>
            </w:r>
          </w:p>
          <w:p w14:paraId="36AFC3BA" w14:textId="77777777" w:rsidR="00A265BF" w:rsidRPr="006414D3" w:rsidRDefault="00D42565" w:rsidP="0063377D">
            <w:pPr>
              <w:rPr>
                <w:bCs/>
                <w:szCs w:val="22"/>
              </w:rPr>
            </w:pPr>
            <w:r w:rsidRPr="006414D3">
              <w:rPr>
                <w:szCs w:val="22"/>
              </w:rPr>
              <w:t>&lt;{E-mail}&gt;</w:t>
            </w:r>
          </w:p>
        </w:tc>
      </w:tr>
      <w:tr w:rsidR="00D15B21" w14:paraId="36AFC3CA" w14:textId="77777777" w:rsidTr="0063377D">
        <w:trPr>
          <w:cantSplit/>
        </w:trPr>
        <w:tc>
          <w:tcPr>
            <w:tcW w:w="4526" w:type="dxa"/>
            <w:shd w:val="clear" w:color="auto" w:fill="auto"/>
          </w:tcPr>
          <w:p w14:paraId="36AFC3BC" w14:textId="77777777" w:rsidR="00A265BF" w:rsidRPr="006414D3" w:rsidRDefault="00D42565" w:rsidP="0063377D">
            <w:pPr>
              <w:rPr>
                <w:b/>
                <w:szCs w:val="22"/>
              </w:rPr>
            </w:pPr>
            <w:r w:rsidRPr="006414D3">
              <w:rPr>
                <w:b/>
                <w:szCs w:val="22"/>
              </w:rPr>
              <w:t>Ísland</w:t>
            </w:r>
          </w:p>
          <w:p w14:paraId="36AFC3BD" w14:textId="77777777" w:rsidR="00A265BF" w:rsidRPr="006414D3" w:rsidRDefault="00D42565" w:rsidP="0063377D">
            <w:pPr>
              <w:rPr>
                <w:szCs w:val="22"/>
              </w:rPr>
            </w:pPr>
            <w:r w:rsidRPr="006414D3">
              <w:rPr>
                <w:szCs w:val="22"/>
              </w:rPr>
              <w:t>{Nafn}</w:t>
            </w:r>
          </w:p>
          <w:p w14:paraId="36AFC3BE" w14:textId="37A2036F" w:rsidR="00A265BF" w:rsidRPr="006414D3" w:rsidRDefault="00D42565" w:rsidP="0063377D">
            <w:pPr>
              <w:rPr>
                <w:szCs w:val="22"/>
              </w:rPr>
            </w:pPr>
            <w:r w:rsidRPr="006414D3">
              <w:rPr>
                <w:szCs w:val="22"/>
              </w:rPr>
              <w:t>{Heimilisfang}</w:t>
            </w:r>
          </w:p>
          <w:p w14:paraId="36AFC3BF" w14:textId="5D6A914A" w:rsidR="00A265BF" w:rsidRPr="006414D3" w:rsidRDefault="00D42565" w:rsidP="0063377D">
            <w:pPr>
              <w:rPr>
                <w:szCs w:val="22"/>
              </w:rPr>
            </w:pPr>
            <w:r w:rsidRPr="006414D3">
              <w:rPr>
                <w:szCs w:val="22"/>
              </w:rPr>
              <w:t>IS-000 {Borg/Bær}</w:t>
            </w:r>
          </w:p>
          <w:p w14:paraId="36AFC3C0" w14:textId="77777777" w:rsidR="00A265BF" w:rsidRPr="006414D3" w:rsidRDefault="00D42565" w:rsidP="0063377D">
            <w:pPr>
              <w:tabs>
                <w:tab w:val="left" w:pos="-720"/>
              </w:tabs>
              <w:suppressAutoHyphens/>
              <w:rPr>
                <w:szCs w:val="22"/>
              </w:rPr>
            </w:pPr>
            <w:r w:rsidRPr="006414D3">
              <w:rPr>
                <w:szCs w:val="22"/>
              </w:rPr>
              <w:t>Sími: + {Símanúmer}</w:t>
            </w:r>
          </w:p>
          <w:p w14:paraId="36AFC3C1" w14:textId="77777777" w:rsidR="00A265BF" w:rsidRPr="006414D3" w:rsidRDefault="00D42565" w:rsidP="0063377D">
            <w:pPr>
              <w:tabs>
                <w:tab w:val="left" w:pos="-720"/>
              </w:tabs>
              <w:suppressAutoHyphens/>
              <w:rPr>
                <w:szCs w:val="22"/>
              </w:rPr>
            </w:pPr>
            <w:r w:rsidRPr="006414D3">
              <w:rPr>
                <w:szCs w:val="22"/>
              </w:rPr>
              <w:t>&lt;{Netfang}&gt;</w:t>
            </w:r>
          </w:p>
          <w:p w14:paraId="36AFC3C2" w14:textId="77777777" w:rsidR="00A265BF" w:rsidRPr="006414D3" w:rsidRDefault="00A265BF" w:rsidP="0063377D">
            <w:pPr>
              <w:rPr>
                <w:bCs/>
                <w:szCs w:val="22"/>
              </w:rPr>
            </w:pPr>
          </w:p>
        </w:tc>
        <w:tc>
          <w:tcPr>
            <w:tcW w:w="4527" w:type="dxa"/>
            <w:shd w:val="clear" w:color="auto" w:fill="auto"/>
          </w:tcPr>
          <w:p w14:paraId="36AFC3C3" w14:textId="77777777" w:rsidR="00A265BF" w:rsidRPr="006414D3" w:rsidRDefault="00D42565" w:rsidP="0063377D">
            <w:pPr>
              <w:tabs>
                <w:tab w:val="left" w:pos="-720"/>
              </w:tabs>
              <w:suppressAutoHyphens/>
              <w:rPr>
                <w:b/>
                <w:szCs w:val="22"/>
              </w:rPr>
            </w:pPr>
            <w:r w:rsidRPr="006414D3">
              <w:rPr>
                <w:b/>
                <w:szCs w:val="22"/>
              </w:rPr>
              <w:t>Slovenská republika</w:t>
            </w:r>
          </w:p>
          <w:p w14:paraId="36AFC3C4" w14:textId="77777777" w:rsidR="00A265BF" w:rsidRPr="006414D3" w:rsidRDefault="00D42565" w:rsidP="0063377D">
            <w:pPr>
              <w:rPr>
                <w:i/>
                <w:szCs w:val="22"/>
              </w:rPr>
            </w:pPr>
            <w:r w:rsidRPr="006414D3">
              <w:rPr>
                <w:szCs w:val="22"/>
              </w:rPr>
              <w:t>{Meno}</w:t>
            </w:r>
          </w:p>
          <w:p w14:paraId="36AFC3C5" w14:textId="5394EF17" w:rsidR="00A265BF" w:rsidRPr="006414D3" w:rsidRDefault="00D42565" w:rsidP="0063377D">
            <w:pPr>
              <w:rPr>
                <w:szCs w:val="22"/>
              </w:rPr>
            </w:pPr>
            <w:r w:rsidRPr="006414D3">
              <w:rPr>
                <w:szCs w:val="22"/>
              </w:rPr>
              <w:t>{Adresa}</w:t>
            </w:r>
          </w:p>
          <w:p w14:paraId="36AFC3C6" w14:textId="43382C68" w:rsidR="00A265BF" w:rsidRPr="006414D3" w:rsidRDefault="00D42565" w:rsidP="0063377D">
            <w:pPr>
              <w:rPr>
                <w:szCs w:val="22"/>
              </w:rPr>
            </w:pPr>
            <w:r w:rsidRPr="006414D3">
              <w:rPr>
                <w:szCs w:val="22"/>
              </w:rPr>
              <w:t>SK-000 00 {Mesto}</w:t>
            </w:r>
          </w:p>
          <w:p w14:paraId="36AFC3C7" w14:textId="77777777" w:rsidR="00A265BF" w:rsidRPr="006414D3" w:rsidRDefault="00D42565" w:rsidP="0063377D">
            <w:pPr>
              <w:rPr>
                <w:szCs w:val="22"/>
              </w:rPr>
            </w:pPr>
            <w:r w:rsidRPr="006414D3">
              <w:rPr>
                <w:szCs w:val="22"/>
              </w:rPr>
              <w:t>Tel: + {Telefónne číslo}</w:t>
            </w:r>
          </w:p>
          <w:p w14:paraId="36AFC3C8" w14:textId="77777777" w:rsidR="00A265BF" w:rsidRPr="006414D3" w:rsidRDefault="00D42565" w:rsidP="0063377D">
            <w:pPr>
              <w:rPr>
                <w:szCs w:val="22"/>
              </w:rPr>
            </w:pPr>
            <w:r w:rsidRPr="006414D3">
              <w:rPr>
                <w:szCs w:val="22"/>
              </w:rPr>
              <w:t>&lt;{E-mail}&gt;</w:t>
            </w:r>
          </w:p>
          <w:p w14:paraId="36AFC3C9" w14:textId="77777777" w:rsidR="00A265BF" w:rsidRPr="006414D3" w:rsidRDefault="00A265BF" w:rsidP="0063377D">
            <w:pPr>
              <w:tabs>
                <w:tab w:val="left" w:pos="-720"/>
              </w:tabs>
              <w:suppressAutoHyphens/>
              <w:rPr>
                <w:bCs/>
                <w:szCs w:val="22"/>
              </w:rPr>
            </w:pPr>
          </w:p>
        </w:tc>
      </w:tr>
      <w:tr w:rsidR="00D15B21" w14:paraId="36AFC3D8" w14:textId="77777777" w:rsidTr="0063377D">
        <w:trPr>
          <w:cantSplit/>
        </w:trPr>
        <w:tc>
          <w:tcPr>
            <w:tcW w:w="4526" w:type="dxa"/>
            <w:shd w:val="clear" w:color="auto" w:fill="auto"/>
          </w:tcPr>
          <w:p w14:paraId="36AFC3CB" w14:textId="77777777" w:rsidR="00A265BF" w:rsidRPr="006414D3" w:rsidRDefault="00D42565" w:rsidP="0063377D">
            <w:pPr>
              <w:rPr>
                <w:szCs w:val="22"/>
              </w:rPr>
            </w:pPr>
            <w:r w:rsidRPr="006414D3">
              <w:rPr>
                <w:b/>
                <w:szCs w:val="22"/>
              </w:rPr>
              <w:t>Italia</w:t>
            </w:r>
          </w:p>
          <w:p w14:paraId="36AFC3CC" w14:textId="77777777" w:rsidR="00A265BF" w:rsidRPr="006414D3" w:rsidRDefault="00D42565" w:rsidP="0063377D">
            <w:pPr>
              <w:rPr>
                <w:szCs w:val="22"/>
              </w:rPr>
            </w:pPr>
            <w:r w:rsidRPr="006414D3">
              <w:rPr>
                <w:szCs w:val="22"/>
              </w:rPr>
              <w:t>{Nome}</w:t>
            </w:r>
          </w:p>
          <w:p w14:paraId="36AFC3CD" w14:textId="5438EBCA" w:rsidR="00A265BF" w:rsidRPr="006414D3" w:rsidRDefault="00D42565" w:rsidP="0063377D">
            <w:pPr>
              <w:rPr>
                <w:szCs w:val="22"/>
              </w:rPr>
            </w:pPr>
            <w:r w:rsidRPr="006414D3">
              <w:rPr>
                <w:szCs w:val="22"/>
              </w:rPr>
              <w:t>{Indirizzo}</w:t>
            </w:r>
          </w:p>
          <w:p w14:paraId="36AFC3CE" w14:textId="26BA8CE9" w:rsidR="00A265BF" w:rsidRPr="006414D3" w:rsidRDefault="00D42565" w:rsidP="0063377D">
            <w:pPr>
              <w:rPr>
                <w:szCs w:val="22"/>
              </w:rPr>
            </w:pPr>
            <w:r w:rsidRPr="006414D3">
              <w:rPr>
                <w:szCs w:val="22"/>
              </w:rPr>
              <w:t>IT-00000 {Località}</w:t>
            </w:r>
          </w:p>
          <w:p w14:paraId="36AFC3CF" w14:textId="5DBC8908" w:rsidR="00A265BF" w:rsidRPr="00506AAE" w:rsidRDefault="00D42565" w:rsidP="0063377D">
            <w:pPr>
              <w:tabs>
                <w:tab w:val="left" w:pos="-720"/>
              </w:tabs>
              <w:suppressAutoHyphens/>
              <w:rPr>
                <w:szCs w:val="22"/>
                <w:lang w:val="it-IT"/>
              </w:rPr>
            </w:pPr>
            <w:r w:rsidRPr="00506AAE">
              <w:rPr>
                <w:szCs w:val="22"/>
                <w:lang w:val="it-IT"/>
              </w:rPr>
              <w:t>Tel: + {Numero di telefono}</w:t>
            </w:r>
          </w:p>
          <w:p w14:paraId="36AFC3D0" w14:textId="77777777" w:rsidR="00A265BF" w:rsidRPr="00506AAE" w:rsidRDefault="00D42565" w:rsidP="0063377D">
            <w:pPr>
              <w:rPr>
                <w:b/>
                <w:szCs w:val="22"/>
                <w:lang w:val="it-IT"/>
              </w:rPr>
            </w:pPr>
            <w:r w:rsidRPr="00506AAE">
              <w:rPr>
                <w:szCs w:val="22"/>
                <w:lang w:val="it-IT"/>
              </w:rPr>
              <w:t>&lt;{E-mail}&gt;</w:t>
            </w:r>
          </w:p>
        </w:tc>
        <w:tc>
          <w:tcPr>
            <w:tcW w:w="4527" w:type="dxa"/>
            <w:shd w:val="clear" w:color="auto" w:fill="auto"/>
          </w:tcPr>
          <w:p w14:paraId="36AFC3D1" w14:textId="77777777" w:rsidR="00A265BF" w:rsidRPr="00506AAE" w:rsidRDefault="00D42565" w:rsidP="0063377D">
            <w:pPr>
              <w:tabs>
                <w:tab w:val="left" w:pos="-720"/>
                <w:tab w:val="left" w:pos="4536"/>
              </w:tabs>
              <w:suppressAutoHyphens/>
              <w:rPr>
                <w:szCs w:val="22"/>
                <w:lang w:val="sv-SE"/>
              </w:rPr>
            </w:pPr>
            <w:r w:rsidRPr="00506AAE">
              <w:rPr>
                <w:b/>
                <w:szCs w:val="22"/>
                <w:lang w:val="sv-SE"/>
              </w:rPr>
              <w:t>Suomi/Finland</w:t>
            </w:r>
          </w:p>
          <w:p w14:paraId="36AFC3D2" w14:textId="77777777" w:rsidR="00A265BF" w:rsidRPr="00506AAE" w:rsidRDefault="00D42565" w:rsidP="0063377D">
            <w:pPr>
              <w:rPr>
                <w:szCs w:val="22"/>
                <w:lang w:val="sv-SE"/>
              </w:rPr>
            </w:pPr>
            <w:r w:rsidRPr="00506AAE">
              <w:rPr>
                <w:szCs w:val="22"/>
                <w:lang w:val="sv-SE"/>
              </w:rPr>
              <w:t>{Nimi/Namn}</w:t>
            </w:r>
          </w:p>
          <w:p w14:paraId="36AFC3D3" w14:textId="24E1CF33" w:rsidR="00A265BF" w:rsidRPr="00506AAE" w:rsidRDefault="00D42565" w:rsidP="0063377D">
            <w:pPr>
              <w:rPr>
                <w:szCs w:val="22"/>
                <w:lang w:val="sv-SE"/>
              </w:rPr>
            </w:pPr>
            <w:r w:rsidRPr="00506AAE">
              <w:rPr>
                <w:szCs w:val="22"/>
                <w:lang w:val="sv-SE"/>
              </w:rPr>
              <w:t>{Osoite/Adress}</w:t>
            </w:r>
          </w:p>
          <w:p w14:paraId="36AFC3D4" w14:textId="05D6A276" w:rsidR="00A265BF" w:rsidRPr="00506AAE" w:rsidRDefault="00D42565" w:rsidP="0063377D">
            <w:pPr>
              <w:rPr>
                <w:szCs w:val="22"/>
                <w:lang w:val="sv-SE"/>
              </w:rPr>
            </w:pPr>
            <w:r w:rsidRPr="00506AAE">
              <w:rPr>
                <w:szCs w:val="22"/>
                <w:lang w:val="sv-SE"/>
              </w:rPr>
              <w:t>FI-00000 {Postitoimipaikka/Stad}</w:t>
            </w:r>
          </w:p>
          <w:p w14:paraId="36AFC3D5" w14:textId="77777777" w:rsidR="00A265BF" w:rsidRPr="00506AAE" w:rsidRDefault="00D42565" w:rsidP="0063377D">
            <w:pPr>
              <w:rPr>
                <w:szCs w:val="22"/>
                <w:lang w:val="sv-SE"/>
              </w:rPr>
            </w:pPr>
            <w:r w:rsidRPr="00506AAE">
              <w:rPr>
                <w:szCs w:val="22"/>
                <w:lang w:val="sv-SE"/>
              </w:rPr>
              <w:t>Puh/Tel: + {Puhelinnumero/Telefonnummer}</w:t>
            </w:r>
          </w:p>
          <w:p w14:paraId="36AFC3D6" w14:textId="77777777" w:rsidR="00A265BF" w:rsidRPr="006414D3" w:rsidRDefault="00D42565" w:rsidP="0063377D">
            <w:pPr>
              <w:tabs>
                <w:tab w:val="left" w:pos="-720"/>
              </w:tabs>
              <w:suppressAutoHyphens/>
              <w:rPr>
                <w:szCs w:val="22"/>
              </w:rPr>
            </w:pPr>
            <w:r w:rsidRPr="006414D3">
              <w:rPr>
                <w:szCs w:val="22"/>
              </w:rPr>
              <w:t>&lt;{E-mail}&gt;</w:t>
            </w:r>
          </w:p>
          <w:p w14:paraId="36AFC3D7" w14:textId="77777777" w:rsidR="00A265BF" w:rsidRPr="006414D3" w:rsidRDefault="00A265BF" w:rsidP="0063377D">
            <w:pPr>
              <w:tabs>
                <w:tab w:val="left" w:pos="-720"/>
                <w:tab w:val="left" w:pos="4536"/>
              </w:tabs>
              <w:suppressAutoHyphens/>
              <w:rPr>
                <w:b/>
                <w:szCs w:val="22"/>
              </w:rPr>
            </w:pPr>
          </w:p>
        </w:tc>
      </w:tr>
      <w:tr w:rsidR="00D15B21" w14:paraId="36AFC3E6" w14:textId="77777777" w:rsidTr="0063377D">
        <w:trPr>
          <w:cantSplit/>
        </w:trPr>
        <w:tc>
          <w:tcPr>
            <w:tcW w:w="4526" w:type="dxa"/>
            <w:shd w:val="clear" w:color="auto" w:fill="auto"/>
          </w:tcPr>
          <w:p w14:paraId="36AFC3D9" w14:textId="77777777" w:rsidR="00A265BF" w:rsidRPr="00506AAE" w:rsidRDefault="00D42565" w:rsidP="0063377D">
            <w:pPr>
              <w:rPr>
                <w:b/>
                <w:szCs w:val="22"/>
                <w:lang w:val="el-GR"/>
              </w:rPr>
            </w:pPr>
            <w:r w:rsidRPr="00506AAE">
              <w:rPr>
                <w:b/>
                <w:szCs w:val="22"/>
                <w:lang w:val="el-GR"/>
              </w:rPr>
              <w:t>Κύπρος</w:t>
            </w:r>
          </w:p>
          <w:p w14:paraId="36AFC3DA" w14:textId="77777777" w:rsidR="00A265BF" w:rsidRPr="00506AAE" w:rsidRDefault="00D42565" w:rsidP="0063377D">
            <w:pPr>
              <w:rPr>
                <w:szCs w:val="22"/>
                <w:lang w:val="el-GR"/>
              </w:rPr>
            </w:pPr>
            <w:r w:rsidRPr="00506AAE">
              <w:rPr>
                <w:szCs w:val="22"/>
                <w:lang w:val="el-GR"/>
              </w:rPr>
              <w:t>{Όνομα}</w:t>
            </w:r>
          </w:p>
          <w:p w14:paraId="36AFC3DB" w14:textId="16232E8F" w:rsidR="00A265BF" w:rsidRPr="00506AAE" w:rsidRDefault="00D42565" w:rsidP="0063377D">
            <w:pPr>
              <w:rPr>
                <w:szCs w:val="22"/>
                <w:lang w:val="el-GR"/>
              </w:rPr>
            </w:pPr>
            <w:r w:rsidRPr="00506AAE">
              <w:rPr>
                <w:szCs w:val="22"/>
                <w:lang w:val="el-GR"/>
              </w:rPr>
              <w:t>{Διεύθυνση}</w:t>
            </w:r>
          </w:p>
          <w:p w14:paraId="36AFC3DC" w14:textId="5EBDE56F" w:rsidR="00A265BF" w:rsidRPr="00506AAE" w:rsidRDefault="00D42565" w:rsidP="0063377D">
            <w:pPr>
              <w:rPr>
                <w:szCs w:val="22"/>
                <w:lang w:val="el-GR"/>
              </w:rPr>
            </w:pPr>
            <w:r w:rsidRPr="006414D3">
              <w:rPr>
                <w:szCs w:val="22"/>
              </w:rPr>
              <w:t>CY</w:t>
            </w:r>
            <w:r w:rsidRPr="00506AAE">
              <w:rPr>
                <w:szCs w:val="22"/>
                <w:lang w:val="el-GR"/>
              </w:rPr>
              <w:t>-000</w:t>
            </w:r>
            <w:r w:rsidRPr="006414D3">
              <w:rPr>
                <w:szCs w:val="22"/>
              </w:rPr>
              <w:t> </w:t>
            </w:r>
            <w:r w:rsidRPr="00506AAE">
              <w:rPr>
                <w:szCs w:val="22"/>
                <w:lang w:val="el-GR"/>
              </w:rPr>
              <w:t>00 {πόλη}</w:t>
            </w:r>
          </w:p>
          <w:p w14:paraId="36AFC3DD" w14:textId="77777777" w:rsidR="00A265BF" w:rsidRPr="00506AAE" w:rsidRDefault="00D42565" w:rsidP="0063377D">
            <w:pPr>
              <w:tabs>
                <w:tab w:val="left" w:pos="-720"/>
              </w:tabs>
              <w:suppressAutoHyphens/>
              <w:rPr>
                <w:szCs w:val="22"/>
                <w:lang w:val="el-GR"/>
              </w:rPr>
            </w:pPr>
            <w:r w:rsidRPr="00506AAE">
              <w:rPr>
                <w:szCs w:val="22"/>
                <w:lang w:val="el-GR"/>
              </w:rPr>
              <w:t>Τηλ: + {Αριθμός τηλεφώνου}</w:t>
            </w:r>
          </w:p>
          <w:p w14:paraId="36AFC3DE" w14:textId="77777777" w:rsidR="00A265BF" w:rsidRPr="00506AAE" w:rsidRDefault="00D42565" w:rsidP="0063377D">
            <w:pPr>
              <w:rPr>
                <w:szCs w:val="22"/>
                <w:lang w:val="el-GR"/>
              </w:rPr>
            </w:pPr>
            <w:r w:rsidRPr="00506AAE">
              <w:rPr>
                <w:szCs w:val="22"/>
                <w:lang w:val="el-GR"/>
              </w:rPr>
              <w:t>&lt;{</w:t>
            </w:r>
            <w:r w:rsidRPr="006414D3">
              <w:rPr>
                <w:szCs w:val="22"/>
              </w:rPr>
              <w:t>E</w:t>
            </w:r>
            <w:r w:rsidRPr="00506AAE">
              <w:rPr>
                <w:szCs w:val="22"/>
                <w:lang w:val="el-GR"/>
              </w:rPr>
              <w:t>-</w:t>
            </w:r>
            <w:r w:rsidRPr="006414D3">
              <w:rPr>
                <w:szCs w:val="22"/>
              </w:rPr>
              <w:t>mail</w:t>
            </w:r>
            <w:r w:rsidRPr="00506AAE">
              <w:rPr>
                <w:szCs w:val="22"/>
                <w:lang w:val="el-GR"/>
              </w:rPr>
              <w:t>}&gt;</w:t>
            </w:r>
          </w:p>
          <w:p w14:paraId="36AFC3DF" w14:textId="77777777" w:rsidR="00A265BF" w:rsidRPr="00506AAE" w:rsidRDefault="00A265BF" w:rsidP="0063377D">
            <w:pPr>
              <w:rPr>
                <w:bCs/>
                <w:szCs w:val="22"/>
                <w:lang w:val="el-GR"/>
              </w:rPr>
            </w:pPr>
          </w:p>
        </w:tc>
        <w:tc>
          <w:tcPr>
            <w:tcW w:w="4527" w:type="dxa"/>
            <w:shd w:val="clear" w:color="auto" w:fill="auto"/>
          </w:tcPr>
          <w:p w14:paraId="36AFC3E0" w14:textId="77777777" w:rsidR="00A265BF" w:rsidRPr="00506AAE" w:rsidRDefault="00D42565" w:rsidP="0063377D">
            <w:pPr>
              <w:tabs>
                <w:tab w:val="left" w:pos="-720"/>
                <w:tab w:val="left" w:pos="4536"/>
              </w:tabs>
              <w:suppressAutoHyphens/>
              <w:rPr>
                <w:b/>
                <w:szCs w:val="22"/>
                <w:lang w:val="el-GR"/>
              </w:rPr>
            </w:pPr>
            <w:r w:rsidRPr="006414D3">
              <w:rPr>
                <w:b/>
                <w:szCs w:val="22"/>
              </w:rPr>
              <w:t>Sverige</w:t>
            </w:r>
          </w:p>
          <w:p w14:paraId="36AFC3E1" w14:textId="77777777" w:rsidR="00A265BF" w:rsidRPr="00506AAE" w:rsidRDefault="00D42565" w:rsidP="0063377D">
            <w:pPr>
              <w:rPr>
                <w:szCs w:val="22"/>
                <w:lang w:val="el-GR"/>
              </w:rPr>
            </w:pPr>
            <w:r w:rsidRPr="00506AAE">
              <w:rPr>
                <w:szCs w:val="22"/>
                <w:lang w:val="el-GR"/>
              </w:rPr>
              <w:t>{</w:t>
            </w:r>
            <w:r w:rsidRPr="006414D3">
              <w:rPr>
                <w:szCs w:val="22"/>
              </w:rPr>
              <w:t>Namn</w:t>
            </w:r>
            <w:r w:rsidRPr="00506AAE">
              <w:rPr>
                <w:szCs w:val="22"/>
                <w:lang w:val="el-GR"/>
              </w:rPr>
              <w:t>}</w:t>
            </w:r>
          </w:p>
          <w:p w14:paraId="36AFC3E2" w14:textId="3617CA16" w:rsidR="00A265BF" w:rsidRPr="00506AAE" w:rsidRDefault="00D42565" w:rsidP="0063377D">
            <w:pPr>
              <w:rPr>
                <w:szCs w:val="22"/>
                <w:lang w:val="el-GR"/>
              </w:rPr>
            </w:pPr>
            <w:r w:rsidRPr="00506AAE">
              <w:rPr>
                <w:szCs w:val="22"/>
                <w:lang w:val="el-GR"/>
              </w:rPr>
              <w:t>{</w:t>
            </w:r>
            <w:r w:rsidRPr="006414D3">
              <w:rPr>
                <w:szCs w:val="22"/>
              </w:rPr>
              <w:t>Adress</w:t>
            </w:r>
            <w:r w:rsidRPr="00506AAE">
              <w:rPr>
                <w:szCs w:val="22"/>
                <w:lang w:val="el-GR"/>
              </w:rPr>
              <w:t>}</w:t>
            </w:r>
          </w:p>
          <w:p w14:paraId="36AFC3E3" w14:textId="49B08402" w:rsidR="00A265BF" w:rsidRPr="00506AAE" w:rsidRDefault="00D42565" w:rsidP="0063377D">
            <w:pPr>
              <w:rPr>
                <w:szCs w:val="22"/>
                <w:lang w:val="el-GR"/>
              </w:rPr>
            </w:pPr>
            <w:r w:rsidRPr="006414D3">
              <w:rPr>
                <w:szCs w:val="22"/>
              </w:rPr>
              <w:t>SE</w:t>
            </w:r>
            <w:r w:rsidRPr="00506AAE">
              <w:rPr>
                <w:szCs w:val="22"/>
                <w:lang w:val="el-GR"/>
              </w:rPr>
              <w:t>-000</w:t>
            </w:r>
            <w:r w:rsidRPr="006414D3">
              <w:rPr>
                <w:szCs w:val="22"/>
              </w:rPr>
              <w:t> </w:t>
            </w:r>
            <w:r w:rsidRPr="00506AAE">
              <w:rPr>
                <w:szCs w:val="22"/>
                <w:lang w:val="el-GR"/>
              </w:rPr>
              <w:t>00 {</w:t>
            </w:r>
            <w:r w:rsidRPr="006414D3">
              <w:rPr>
                <w:szCs w:val="22"/>
              </w:rPr>
              <w:t>Stad</w:t>
            </w:r>
            <w:r w:rsidRPr="00506AAE">
              <w:rPr>
                <w:szCs w:val="22"/>
                <w:lang w:val="el-GR"/>
              </w:rPr>
              <w:t>}</w:t>
            </w:r>
          </w:p>
          <w:p w14:paraId="36AFC3E4" w14:textId="77777777" w:rsidR="00A265BF" w:rsidRPr="006414D3" w:rsidRDefault="00D42565" w:rsidP="0063377D">
            <w:pPr>
              <w:rPr>
                <w:szCs w:val="22"/>
              </w:rPr>
            </w:pPr>
            <w:r w:rsidRPr="006414D3">
              <w:rPr>
                <w:szCs w:val="22"/>
              </w:rPr>
              <w:t>Tel: + {Telefonnummer}</w:t>
            </w:r>
          </w:p>
          <w:p w14:paraId="36AFC3E5" w14:textId="77777777" w:rsidR="00A265BF" w:rsidRPr="006414D3" w:rsidRDefault="00D42565" w:rsidP="0063377D">
            <w:pPr>
              <w:rPr>
                <w:bCs/>
                <w:szCs w:val="22"/>
              </w:rPr>
            </w:pPr>
            <w:r w:rsidRPr="006414D3">
              <w:rPr>
                <w:szCs w:val="22"/>
              </w:rPr>
              <w:t>&lt;{E-mail}&gt;</w:t>
            </w:r>
          </w:p>
        </w:tc>
      </w:tr>
      <w:tr w:rsidR="00D15B21" w14:paraId="36AFC3F5" w14:textId="77777777" w:rsidTr="0063377D">
        <w:trPr>
          <w:cantSplit/>
        </w:trPr>
        <w:tc>
          <w:tcPr>
            <w:tcW w:w="4526" w:type="dxa"/>
            <w:shd w:val="clear" w:color="auto" w:fill="auto"/>
          </w:tcPr>
          <w:p w14:paraId="36AFC3E7" w14:textId="77777777" w:rsidR="00A265BF" w:rsidRPr="006414D3" w:rsidRDefault="00D42565" w:rsidP="0063377D">
            <w:pPr>
              <w:rPr>
                <w:b/>
                <w:szCs w:val="22"/>
              </w:rPr>
            </w:pPr>
            <w:r w:rsidRPr="006414D3">
              <w:rPr>
                <w:b/>
                <w:szCs w:val="22"/>
              </w:rPr>
              <w:t>Latvija</w:t>
            </w:r>
          </w:p>
          <w:p w14:paraId="36AFC3E8" w14:textId="77777777" w:rsidR="00A265BF" w:rsidRPr="006414D3" w:rsidRDefault="00D42565" w:rsidP="0063377D">
            <w:pPr>
              <w:rPr>
                <w:szCs w:val="22"/>
              </w:rPr>
            </w:pPr>
            <w:r w:rsidRPr="006414D3">
              <w:rPr>
                <w:szCs w:val="22"/>
              </w:rPr>
              <w:t>{Nosaukums}</w:t>
            </w:r>
          </w:p>
          <w:p w14:paraId="36AFC3E9" w14:textId="72B699CC" w:rsidR="00A265BF" w:rsidRPr="006414D3" w:rsidRDefault="00D42565" w:rsidP="0063377D">
            <w:pPr>
              <w:rPr>
                <w:szCs w:val="22"/>
              </w:rPr>
            </w:pPr>
            <w:r w:rsidRPr="006414D3">
              <w:rPr>
                <w:szCs w:val="22"/>
              </w:rPr>
              <w:t>{Adrese}</w:t>
            </w:r>
          </w:p>
          <w:p w14:paraId="36AFC3EA" w14:textId="623721B1" w:rsidR="00A265BF" w:rsidRPr="006414D3" w:rsidRDefault="00D42565" w:rsidP="0063377D">
            <w:pPr>
              <w:ind w:right="176"/>
              <w:rPr>
                <w:szCs w:val="22"/>
              </w:rPr>
            </w:pPr>
            <w:r w:rsidRPr="006414D3">
              <w:rPr>
                <w:szCs w:val="22"/>
              </w:rPr>
              <w:t>{Pilsēta}, LV{Pasta indekss }</w:t>
            </w:r>
          </w:p>
          <w:p w14:paraId="36AFC3EB" w14:textId="77777777" w:rsidR="00A265BF" w:rsidRPr="009B79B3" w:rsidRDefault="00D42565" w:rsidP="0063377D">
            <w:pPr>
              <w:tabs>
                <w:tab w:val="left" w:pos="-720"/>
              </w:tabs>
              <w:suppressAutoHyphens/>
              <w:rPr>
                <w:szCs w:val="22"/>
                <w:lang w:val="pt-PT"/>
              </w:rPr>
            </w:pPr>
            <w:r w:rsidRPr="009B79B3">
              <w:rPr>
                <w:szCs w:val="22"/>
                <w:lang w:val="pt-PT"/>
              </w:rPr>
              <w:t>Tel: + {Telefona numurs}</w:t>
            </w:r>
          </w:p>
          <w:p w14:paraId="36AFC3EC" w14:textId="77777777" w:rsidR="00A265BF" w:rsidRPr="00506AAE" w:rsidRDefault="00D42565" w:rsidP="0063377D">
            <w:pPr>
              <w:tabs>
                <w:tab w:val="left" w:pos="-720"/>
              </w:tabs>
              <w:suppressAutoHyphens/>
              <w:rPr>
                <w:szCs w:val="22"/>
                <w:lang w:val="pt-PT"/>
              </w:rPr>
            </w:pPr>
            <w:r w:rsidRPr="00506AAE">
              <w:rPr>
                <w:szCs w:val="22"/>
                <w:lang w:val="pt-PT"/>
              </w:rPr>
              <w:t>&lt;{E-mail}&gt;</w:t>
            </w:r>
          </w:p>
          <w:p w14:paraId="36AFC3ED" w14:textId="77777777" w:rsidR="00A265BF" w:rsidRPr="00506AAE" w:rsidRDefault="00A265BF" w:rsidP="0063377D">
            <w:pPr>
              <w:rPr>
                <w:bCs/>
                <w:szCs w:val="22"/>
                <w:lang w:val="pt-PT"/>
              </w:rPr>
            </w:pPr>
          </w:p>
        </w:tc>
        <w:tc>
          <w:tcPr>
            <w:tcW w:w="4527" w:type="dxa"/>
            <w:shd w:val="clear" w:color="auto" w:fill="auto"/>
          </w:tcPr>
          <w:p w14:paraId="36AFC3EE" w14:textId="77777777" w:rsidR="00A265BF" w:rsidRPr="006414D3" w:rsidRDefault="00D42565" w:rsidP="0063377D">
            <w:pPr>
              <w:tabs>
                <w:tab w:val="left" w:pos="-720"/>
                <w:tab w:val="left" w:pos="4536"/>
              </w:tabs>
              <w:suppressAutoHyphens/>
              <w:rPr>
                <w:b/>
                <w:szCs w:val="22"/>
              </w:rPr>
            </w:pPr>
            <w:r w:rsidRPr="006414D3">
              <w:rPr>
                <w:b/>
                <w:szCs w:val="22"/>
              </w:rPr>
              <w:t>United Kingdom</w:t>
            </w:r>
            <w:r w:rsidR="00BB2539" w:rsidRPr="006414D3">
              <w:rPr>
                <w:b/>
                <w:szCs w:val="22"/>
              </w:rPr>
              <w:t xml:space="preserve"> (Northern Ireland)</w:t>
            </w:r>
          </w:p>
          <w:p w14:paraId="36AFC3EF" w14:textId="77777777" w:rsidR="00A265BF" w:rsidRPr="006414D3" w:rsidRDefault="00D42565" w:rsidP="0063377D">
            <w:pPr>
              <w:rPr>
                <w:szCs w:val="22"/>
              </w:rPr>
            </w:pPr>
            <w:r w:rsidRPr="006414D3">
              <w:rPr>
                <w:szCs w:val="22"/>
              </w:rPr>
              <w:t>{Name}</w:t>
            </w:r>
          </w:p>
          <w:p w14:paraId="36AFC3F0" w14:textId="7814636E" w:rsidR="00A265BF" w:rsidRPr="006414D3" w:rsidRDefault="00D42565" w:rsidP="0063377D">
            <w:pPr>
              <w:rPr>
                <w:szCs w:val="22"/>
              </w:rPr>
            </w:pPr>
            <w:r w:rsidRPr="006414D3">
              <w:rPr>
                <w:szCs w:val="22"/>
              </w:rPr>
              <w:t>{Address}</w:t>
            </w:r>
          </w:p>
          <w:p w14:paraId="36AFC3F1" w14:textId="413774E3" w:rsidR="00A265BF" w:rsidRPr="006414D3" w:rsidRDefault="00D42565" w:rsidP="0063377D">
            <w:pPr>
              <w:ind w:right="176"/>
              <w:rPr>
                <w:szCs w:val="22"/>
              </w:rPr>
            </w:pPr>
            <w:r w:rsidRPr="006414D3">
              <w:rPr>
                <w:szCs w:val="22"/>
              </w:rPr>
              <w:t>{Town} {Postal code} – UK</w:t>
            </w:r>
          </w:p>
          <w:p w14:paraId="36AFC3F2" w14:textId="77777777" w:rsidR="00A265BF" w:rsidRPr="006414D3" w:rsidRDefault="00D42565" w:rsidP="0063377D">
            <w:pPr>
              <w:tabs>
                <w:tab w:val="left" w:pos="-720"/>
              </w:tabs>
              <w:suppressAutoHyphens/>
              <w:rPr>
                <w:szCs w:val="22"/>
              </w:rPr>
            </w:pPr>
            <w:r w:rsidRPr="006414D3">
              <w:rPr>
                <w:szCs w:val="22"/>
              </w:rPr>
              <w:t>Tel: + {Telephone number}</w:t>
            </w:r>
          </w:p>
          <w:p w14:paraId="36AFC3F3" w14:textId="77777777" w:rsidR="00A265BF" w:rsidRPr="006414D3" w:rsidRDefault="00D42565" w:rsidP="0063377D">
            <w:pPr>
              <w:tabs>
                <w:tab w:val="left" w:pos="-720"/>
              </w:tabs>
              <w:suppressAutoHyphens/>
              <w:rPr>
                <w:szCs w:val="22"/>
              </w:rPr>
            </w:pPr>
            <w:r w:rsidRPr="006414D3">
              <w:rPr>
                <w:szCs w:val="22"/>
              </w:rPr>
              <w:t>&lt;{E-mail}&gt;</w:t>
            </w:r>
            <w:r w:rsidR="002F6DAA">
              <w:rPr>
                <w:szCs w:val="22"/>
              </w:rPr>
              <w:t>&gt;</w:t>
            </w:r>
          </w:p>
          <w:p w14:paraId="36AFC3F4" w14:textId="77777777" w:rsidR="00A265BF" w:rsidRPr="006414D3" w:rsidRDefault="00A265BF" w:rsidP="0063377D">
            <w:pPr>
              <w:rPr>
                <w:bCs/>
                <w:szCs w:val="22"/>
              </w:rPr>
            </w:pPr>
          </w:p>
        </w:tc>
      </w:tr>
    </w:tbl>
    <w:p w14:paraId="36AFC3F6" w14:textId="77777777" w:rsidR="00BB2539" w:rsidRPr="006414D3" w:rsidRDefault="00D42565" w:rsidP="004620A4">
      <w:pPr>
        <w:tabs>
          <w:tab w:val="clear" w:pos="567"/>
          <w:tab w:val="left" w:pos="0"/>
        </w:tabs>
        <w:spacing w:line="240" w:lineRule="auto"/>
        <w:ind w:left="567" w:hanging="567"/>
        <w:rPr>
          <w:b/>
          <w:szCs w:val="22"/>
        </w:rPr>
      </w:pPr>
      <w:r w:rsidRPr="006414D3">
        <w:rPr>
          <w:b/>
          <w:szCs w:val="22"/>
        </w:rPr>
        <w:lastRenderedPageBreak/>
        <w:t>&lt;</w:t>
      </w:r>
      <w:r w:rsidRPr="00CB680E">
        <w:rPr>
          <w:b/>
          <w:szCs w:val="22"/>
          <w:highlight w:val="lightGray"/>
        </w:rPr>
        <w:t>17.</w:t>
      </w:r>
      <w:r w:rsidRPr="006414D3">
        <w:rPr>
          <w:b/>
          <w:szCs w:val="22"/>
        </w:rPr>
        <w:tab/>
        <w:t>Other information&gt;</w:t>
      </w:r>
    </w:p>
    <w:p w14:paraId="36AFC3F7" w14:textId="77777777" w:rsidR="005F346D" w:rsidRPr="006414D3" w:rsidRDefault="005F346D" w:rsidP="006D075E">
      <w:pPr>
        <w:tabs>
          <w:tab w:val="clear" w:pos="567"/>
        </w:tabs>
        <w:spacing w:line="240" w:lineRule="auto"/>
        <w:rPr>
          <w:szCs w:val="22"/>
        </w:rPr>
      </w:pPr>
    </w:p>
    <w:sectPr w:rsidR="005F346D" w:rsidRPr="006414D3" w:rsidSect="006A14B3">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1B7D4" w14:textId="77777777" w:rsidR="00D42565" w:rsidRDefault="00D42565">
      <w:pPr>
        <w:spacing w:line="240" w:lineRule="auto"/>
      </w:pPr>
      <w:r>
        <w:separator/>
      </w:r>
    </w:p>
  </w:endnote>
  <w:endnote w:type="continuationSeparator" w:id="0">
    <w:p w14:paraId="626A11F2" w14:textId="77777777" w:rsidR="00D42565" w:rsidRDefault="00D42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C3FC" w14:textId="77777777" w:rsidR="00C77FA4" w:rsidRPr="00B94A1B" w:rsidRDefault="00D42565">
    <w:pPr>
      <w:pStyle w:val="Footer"/>
      <w:tabs>
        <w:tab w:val="clear" w:pos="8930"/>
        <w:tab w:val="right" w:pos="8931"/>
      </w:tabs>
      <w:jc w:val="center"/>
      <w:rPr>
        <w:rFonts w:ascii="Times New Roman" w:hAnsi="Times New Roman"/>
        <w:lang w:val="el-GR"/>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noProof/>
      </w:rPr>
      <w:t>25</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C3FD" w14:textId="77777777" w:rsidR="00C77FA4" w:rsidRDefault="00D42565">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495C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57929" w14:textId="77777777" w:rsidR="00D42565" w:rsidRDefault="00D42565">
      <w:pPr>
        <w:spacing w:line="240" w:lineRule="auto"/>
      </w:pPr>
      <w:r>
        <w:separator/>
      </w:r>
    </w:p>
  </w:footnote>
  <w:footnote w:type="continuationSeparator" w:id="0">
    <w:p w14:paraId="71595BD1" w14:textId="77777777" w:rsidR="00D42565" w:rsidRDefault="00D425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52E23054">
      <w:start w:val="1"/>
      <w:numFmt w:val="decimal"/>
      <w:lvlText w:val="%1."/>
      <w:lvlJc w:val="left"/>
      <w:pPr>
        <w:tabs>
          <w:tab w:val="num" w:pos="720"/>
        </w:tabs>
        <w:ind w:left="720" w:hanging="360"/>
      </w:pPr>
    </w:lvl>
    <w:lvl w:ilvl="1" w:tplc="751C1D62">
      <w:start w:val="1"/>
      <w:numFmt w:val="lowerLetter"/>
      <w:lvlText w:val="%2."/>
      <w:lvlJc w:val="left"/>
      <w:pPr>
        <w:tabs>
          <w:tab w:val="num" w:pos="1440"/>
        </w:tabs>
        <w:ind w:left="1440" w:hanging="360"/>
      </w:pPr>
    </w:lvl>
    <w:lvl w:ilvl="2" w:tplc="8CE2538E" w:tentative="1">
      <w:start w:val="1"/>
      <w:numFmt w:val="lowerRoman"/>
      <w:lvlText w:val="%3."/>
      <w:lvlJc w:val="right"/>
      <w:pPr>
        <w:tabs>
          <w:tab w:val="num" w:pos="2160"/>
        </w:tabs>
        <w:ind w:left="2160" w:hanging="180"/>
      </w:pPr>
    </w:lvl>
    <w:lvl w:ilvl="3" w:tplc="0346F116" w:tentative="1">
      <w:start w:val="1"/>
      <w:numFmt w:val="decimal"/>
      <w:lvlText w:val="%4."/>
      <w:lvlJc w:val="left"/>
      <w:pPr>
        <w:tabs>
          <w:tab w:val="num" w:pos="2880"/>
        </w:tabs>
        <w:ind w:left="2880" w:hanging="360"/>
      </w:pPr>
    </w:lvl>
    <w:lvl w:ilvl="4" w:tplc="6E9E20A0" w:tentative="1">
      <w:start w:val="1"/>
      <w:numFmt w:val="lowerLetter"/>
      <w:lvlText w:val="%5."/>
      <w:lvlJc w:val="left"/>
      <w:pPr>
        <w:tabs>
          <w:tab w:val="num" w:pos="3600"/>
        </w:tabs>
        <w:ind w:left="3600" w:hanging="360"/>
      </w:pPr>
    </w:lvl>
    <w:lvl w:ilvl="5" w:tplc="DEA88218" w:tentative="1">
      <w:start w:val="1"/>
      <w:numFmt w:val="lowerRoman"/>
      <w:lvlText w:val="%6."/>
      <w:lvlJc w:val="right"/>
      <w:pPr>
        <w:tabs>
          <w:tab w:val="num" w:pos="4320"/>
        </w:tabs>
        <w:ind w:left="4320" w:hanging="180"/>
      </w:pPr>
    </w:lvl>
    <w:lvl w:ilvl="6" w:tplc="70A4D520" w:tentative="1">
      <w:start w:val="1"/>
      <w:numFmt w:val="decimal"/>
      <w:lvlText w:val="%7."/>
      <w:lvlJc w:val="left"/>
      <w:pPr>
        <w:tabs>
          <w:tab w:val="num" w:pos="5040"/>
        </w:tabs>
        <w:ind w:left="5040" w:hanging="360"/>
      </w:pPr>
    </w:lvl>
    <w:lvl w:ilvl="7" w:tplc="ED1CE8CE" w:tentative="1">
      <w:start w:val="1"/>
      <w:numFmt w:val="lowerLetter"/>
      <w:lvlText w:val="%8."/>
      <w:lvlJc w:val="left"/>
      <w:pPr>
        <w:tabs>
          <w:tab w:val="num" w:pos="5760"/>
        </w:tabs>
        <w:ind w:left="5760" w:hanging="360"/>
      </w:pPr>
    </w:lvl>
    <w:lvl w:ilvl="8" w:tplc="CE60E59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F9A010C">
      <w:start w:val="6"/>
      <w:numFmt w:val="decimal"/>
      <w:lvlText w:val="%1."/>
      <w:lvlJc w:val="left"/>
      <w:pPr>
        <w:tabs>
          <w:tab w:val="num" w:pos="930"/>
        </w:tabs>
        <w:ind w:left="930" w:hanging="570"/>
      </w:pPr>
      <w:rPr>
        <w:rFonts w:hint="default"/>
      </w:rPr>
    </w:lvl>
    <w:lvl w:ilvl="1" w:tplc="6E202AF6" w:tentative="1">
      <w:start w:val="1"/>
      <w:numFmt w:val="lowerLetter"/>
      <w:lvlText w:val="%2."/>
      <w:lvlJc w:val="left"/>
      <w:pPr>
        <w:tabs>
          <w:tab w:val="num" w:pos="1440"/>
        </w:tabs>
        <w:ind w:left="1440" w:hanging="360"/>
      </w:pPr>
    </w:lvl>
    <w:lvl w:ilvl="2" w:tplc="A37E8496" w:tentative="1">
      <w:start w:val="1"/>
      <w:numFmt w:val="lowerRoman"/>
      <w:lvlText w:val="%3."/>
      <w:lvlJc w:val="right"/>
      <w:pPr>
        <w:tabs>
          <w:tab w:val="num" w:pos="2160"/>
        </w:tabs>
        <w:ind w:left="2160" w:hanging="180"/>
      </w:pPr>
    </w:lvl>
    <w:lvl w:ilvl="3" w:tplc="DF3A3CB8" w:tentative="1">
      <w:start w:val="1"/>
      <w:numFmt w:val="decimal"/>
      <w:lvlText w:val="%4."/>
      <w:lvlJc w:val="left"/>
      <w:pPr>
        <w:tabs>
          <w:tab w:val="num" w:pos="2880"/>
        </w:tabs>
        <w:ind w:left="2880" w:hanging="360"/>
      </w:pPr>
    </w:lvl>
    <w:lvl w:ilvl="4" w:tplc="D13EC516" w:tentative="1">
      <w:start w:val="1"/>
      <w:numFmt w:val="lowerLetter"/>
      <w:lvlText w:val="%5."/>
      <w:lvlJc w:val="left"/>
      <w:pPr>
        <w:tabs>
          <w:tab w:val="num" w:pos="3600"/>
        </w:tabs>
        <w:ind w:left="3600" w:hanging="360"/>
      </w:pPr>
    </w:lvl>
    <w:lvl w:ilvl="5" w:tplc="92B48DD8" w:tentative="1">
      <w:start w:val="1"/>
      <w:numFmt w:val="lowerRoman"/>
      <w:lvlText w:val="%6."/>
      <w:lvlJc w:val="right"/>
      <w:pPr>
        <w:tabs>
          <w:tab w:val="num" w:pos="4320"/>
        </w:tabs>
        <w:ind w:left="4320" w:hanging="180"/>
      </w:pPr>
    </w:lvl>
    <w:lvl w:ilvl="6" w:tplc="31E69A10" w:tentative="1">
      <w:start w:val="1"/>
      <w:numFmt w:val="decimal"/>
      <w:lvlText w:val="%7."/>
      <w:lvlJc w:val="left"/>
      <w:pPr>
        <w:tabs>
          <w:tab w:val="num" w:pos="5040"/>
        </w:tabs>
        <w:ind w:left="5040" w:hanging="360"/>
      </w:pPr>
    </w:lvl>
    <w:lvl w:ilvl="7" w:tplc="FB30E56E" w:tentative="1">
      <w:start w:val="1"/>
      <w:numFmt w:val="lowerLetter"/>
      <w:lvlText w:val="%8."/>
      <w:lvlJc w:val="left"/>
      <w:pPr>
        <w:tabs>
          <w:tab w:val="num" w:pos="5760"/>
        </w:tabs>
        <w:ind w:left="5760" w:hanging="360"/>
      </w:pPr>
    </w:lvl>
    <w:lvl w:ilvl="8" w:tplc="7058395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8236DD04">
      <w:start w:val="1"/>
      <w:numFmt w:val="bullet"/>
      <w:lvlText w:val=""/>
      <w:lvlJc w:val="left"/>
      <w:pPr>
        <w:tabs>
          <w:tab w:val="num" w:pos="776"/>
        </w:tabs>
        <w:ind w:left="776" w:hanging="360"/>
      </w:pPr>
      <w:rPr>
        <w:rFonts w:ascii="Symbol" w:hAnsi="Symbol" w:hint="default"/>
      </w:rPr>
    </w:lvl>
    <w:lvl w:ilvl="1" w:tplc="7B84010A" w:tentative="1">
      <w:start w:val="1"/>
      <w:numFmt w:val="bullet"/>
      <w:lvlText w:val="o"/>
      <w:lvlJc w:val="left"/>
      <w:pPr>
        <w:tabs>
          <w:tab w:val="num" w:pos="1496"/>
        </w:tabs>
        <w:ind w:left="1496" w:hanging="360"/>
      </w:pPr>
      <w:rPr>
        <w:rFonts w:ascii="Courier New" w:hAnsi="Courier New" w:hint="default"/>
      </w:rPr>
    </w:lvl>
    <w:lvl w:ilvl="2" w:tplc="4F6E8F16" w:tentative="1">
      <w:start w:val="1"/>
      <w:numFmt w:val="bullet"/>
      <w:lvlText w:val=""/>
      <w:lvlJc w:val="left"/>
      <w:pPr>
        <w:tabs>
          <w:tab w:val="num" w:pos="2216"/>
        </w:tabs>
        <w:ind w:left="2216" w:hanging="360"/>
      </w:pPr>
      <w:rPr>
        <w:rFonts w:ascii="Wingdings" w:hAnsi="Wingdings" w:hint="default"/>
      </w:rPr>
    </w:lvl>
    <w:lvl w:ilvl="3" w:tplc="B14C672E" w:tentative="1">
      <w:start w:val="1"/>
      <w:numFmt w:val="bullet"/>
      <w:lvlText w:val=""/>
      <w:lvlJc w:val="left"/>
      <w:pPr>
        <w:tabs>
          <w:tab w:val="num" w:pos="2936"/>
        </w:tabs>
        <w:ind w:left="2936" w:hanging="360"/>
      </w:pPr>
      <w:rPr>
        <w:rFonts w:ascii="Symbol" w:hAnsi="Symbol" w:hint="default"/>
      </w:rPr>
    </w:lvl>
    <w:lvl w:ilvl="4" w:tplc="B6EE542C" w:tentative="1">
      <w:start w:val="1"/>
      <w:numFmt w:val="bullet"/>
      <w:lvlText w:val="o"/>
      <w:lvlJc w:val="left"/>
      <w:pPr>
        <w:tabs>
          <w:tab w:val="num" w:pos="3656"/>
        </w:tabs>
        <w:ind w:left="3656" w:hanging="360"/>
      </w:pPr>
      <w:rPr>
        <w:rFonts w:ascii="Courier New" w:hAnsi="Courier New" w:hint="default"/>
      </w:rPr>
    </w:lvl>
    <w:lvl w:ilvl="5" w:tplc="6D46A640" w:tentative="1">
      <w:start w:val="1"/>
      <w:numFmt w:val="bullet"/>
      <w:lvlText w:val=""/>
      <w:lvlJc w:val="left"/>
      <w:pPr>
        <w:tabs>
          <w:tab w:val="num" w:pos="4376"/>
        </w:tabs>
        <w:ind w:left="4376" w:hanging="360"/>
      </w:pPr>
      <w:rPr>
        <w:rFonts w:ascii="Wingdings" w:hAnsi="Wingdings" w:hint="default"/>
      </w:rPr>
    </w:lvl>
    <w:lvl w:ilvl="6" w:tplc="5EEC111A" w:tentative="1">
      <w:start w:val="1"/>
      <w:numFmt w:val="bullet"/>
      <w:lvlText w:val=""/>
      <w:lvlJc w:val="left"/>
      <w:pPr>
        <w:tabs>
          <w:tab w:val="num" w:pos="5096"/>
        </w:tabs>
        <w:ind w:left="5096" w:hanging="360"/>
      </w:pPr>
      <w:rPr>
        <w:rFonts w:ascii="Symbol" w:hAnsi="Symbol" w:hint="default"/>
      </w:rPr>
    </w:lvl>
    <w:lvl w:ilvl="7" w:tplc="96825E9C" w:tentative="1">
      <w:start w:val="1"/>
      <w:numFmt w:val="bullet"/>
      <w:lvlText w:val="o"/>
      <w:lvlJc w:val="left"/>
      <w:pPr>
        <w:tabs>
          <w:tab w:val="num" w:pos="5816"/>
        </w:tabs>
        <w:ind w:left="5816" w:hanging="360"/>
      </w:pPr>
      <w:rPr>
        <w:rFonts w:ascii="Courier New" w:hAnsi="Courier New" w:hint="default"/>
      </w:rPr>
    </w:lvl>
    <w:lvl w:ilvl="8" w:tplc="108AF7B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DF85290">
      <w:start w:val="1"/>
      <w:numFmt w:val="bullet"/>
      <w:lvlText w:val=""/>
      <w:lvlJc w:val="left"/>
      <w:pPr>
        <w:tabs>
          <w:tab w:val="num" w:pos="776"/>
        </w:tabs>
        <w:ind w:left="776" w:hanging="360"/>
      </w:pPr>
      <w:rPr>
        <w:rFonts w:ascii="Symbol" w:hAnsi="Symbol" w:hint="default"/>
      </w:rPr>
    </w:lvl>
    <w:lvl w:ilvl="1" w:tplc="D390BAF4" w:tentative="1">
      <w:start w:val="1"/>
      <w:numFmt w:val="bullet"/>
      <w:lvlText w:val="o"/>
      <w:lvlJc w:val="left"/>
      <w:pPr>
        <w:tabs>
          <w:tab w:val="num" w:pos="1496"/>
        </w:tabs>
        <w:ind w:left="1496" w:hanging="360"/>
      </w:pPr>
      <w:rPr>
        <w:rFonts w:ascii="Courier New" w:hAnsi="Courier New" w:hint="default"/>
      </w:rPr>
    </w:lvl>
    <w:lvl w:ilvl="2" w:tplc="AE268920" w:tentative="1">
      <w:start w:val="1"/>
      <w:numFmt w:val="bullet"/>
      <w:lvlText w:val=""/>
      <w:lvlJc w:val="left"/>
      <w:pPr>
        <w:tabs>
          <w:tab w:val="num" w:pos="2216"/>
        </w:tabs>
        <w:ind w:left="2216" w:hanging="360"/>
      </w:pPr>
      <w:rPr>
        <w:rFonts w:ascii="Wingdings" w:hAnsi="Wingdings" w:hint="default"/>
      </w:rPr>
    </w:lvl>
    <w:lvl w:ilvl="3" w:tplc="FFE20540" w:tentative="1">
      <w:start w:val="1"/>
      <w:numFmt w:val="bullet"/>
      <w:lvlText w:val=""/>
      <w:lvlJc w:val="left"/>
      <w:pPr>
        <w:tabs>
          <w:tab w:val="num" w:pos="2936"/>
        </w:tabs>
        <w:ind w:left="2936" w:hanging="360"/>
      </w:pPr>
      <w:rPr>
        <w:rFonts w:ascii="Symbol" w:hAnsi="Symbol" w:hint="default"/>
      </w:rPr>
    </w:lvl>
    <w:lvl w:ilvl="4" w:tplc="B93A8112" w:tentative="1">
      <w:start w:val="1"/>
      <w:numFmt w:val="bullet"/>
      <w:lvlText w:val="o"/>
      <w:lvlJc w:val="left"/>
      <w:pPr>
        <w:tabs>
          <w:tab w:val="num" w:pos="3656"/>
        </w:tabs>
        <w:ind w:left="3656" w:hanging="360"/>
      </w:pPr>
      <w:rPr>
        <w:rFonts w:ascii="Courier New" w:hAnsi="Courier New" w:hint="default"/>
      </w:rPr>
    </w:lvl>
    <w:lvl w:ilvl="5" w:tplc="3282337C" w:tentative="1">
      <w:start w:val="1"/>
      <w:numFmt w:val="bullet"/>
      <w:lvlText w:val=""/>
      <w:lvlJc w:val="left"/>
      <w:pPr>
        <w:tabs>
          <w:tab w:val="num" w:pos="4376"/>
        </w:tabs>
        <w:ind w:left="4376" w:hanging="360"/>
      </w:pPr>
      <w:rPr>
        <w:rFonts w:ascii="Wingdings" w:hAnsi="Wingdings" w:hint="default"/>
      </w:rPr>
    </w:lvl>
    <w:lvl w:ilvl="6" w:tplc="8C72814A" w:tentative="1">
      <w:start w:val="1"/>
      <w:numFmt w:val="bullet"/>
      <w:lvlText w:val=""/>
      <w:lvlJc w:val="left"/>
      <w:pPr>
        <w:tabs>
          <w:tab w:val="num" w:pos="5096"/>
        </w:tabs>
        <w:ind w:left="5096" w:hanging="360"/>
      </w:pPr>
      <w:rPr>
        <w:rFonts w:ascii="Symbol" w:hAnsi="Symbol" w:hint="default"/>
      </w:rPr>
    </w:lvl>
    <w:lvl w:ilvl="7" w:tplc="6A86F30A" w:tentative="1">
      <w:start w:val="1"/>
      <w:numFmt w:val="bullet"/>
      <w:lvlText w:val="o"/>
      <w:lvlJc w:val="left"/>
      <w:pPr>
        <w:tabs>
          <w:tab w:val="num" w:pos="5816"/>
        </w:tabs>
        <w:ind w:left="5816" w:hanging="360"/>
      </w:pPr>
      <w:rPr>
        <w:rFonts w:ascii="Courier New" w:hAnsi="Courier New" w:hint="default"/>
      </w:rPr>
    </w:lvl>
    <w:lvl w:ilvl="8" w:tplc="7D9A00E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D618EF38">
      <w:start w:val="1"/>
      <w:numFmt w:val="decimal"/>
      <w:lvlText w:val="%1."/>
      <w:lvlJc w:val="left"/>
      <w:pPr>
        <w:tabs>
          <w:tab w:val="num" w:pos="720"/>
        </w:tabs>
        <w:ind w:left="720" w:hanging="360"/>
      </w:pPr>
    </w:lvl>
    <w:lvl w:ilvl="1" w:tplc="D4E62E4E">
      <w:start w:val="1"/>
      <w:numFmt w:val="lowerLetter"/>
      <w:lvlText w:val="%2."/>
      <w:lvlJc w:val="left"/>
      <w:pPr>
        <w:tabs>
          <w:tab w:val="num" w:pos="1440"/>
        </w:tabs>
        <w:ind w:left="1440" w:hanging="360"/>
      </w:pPr>
    </w:lvl>
    <w:lvl w:ilvl="2" w:tplc="E3B64042" w:tentative="1">
      <w:start w:val="1"/>
      <w:numFmt w:val="lowerRoman"/>
      <w:lvlText w:val="%3."/>
      <w:lvlJc w:val="right"/>
      <w:pPr>
        <w:tabs>
          <w:tab w:val="num" w:pos="2160"/>
        </w:tabs>
        <w:ind w:left="2160" w:hanging="180"/>
      </w:pPr>
    </w:lvl>
    <w:lvl w:ilvl="3" w:tplc="806635B8" w:tentative="1">
      <w:start w:val="1"/>
      <w:numFmt w:val="decimal"/>
      <w:lvlText w:val="%4."/>
      <w:lvlJc w:val="left"/>
      <w:pPr>
        <w:tabs>
          <w:tab w:val="num" w:pos="2880"/>
        </w:tabs>
        <w:ind w:left="2880" w:hanging="360"/>
      </w:pPr>
    </w:lvl>
    <w:lvl w:ilvl="4" w:tplc="4D54086A" w:tentative="1">
      <w:start w:val="1"/>
      <w:numFmt w:val="lowerLetter"/>
      <w:lvlText w:val="%5."/>
      <w:lvlJc w:val="left"/>
      <w:pPr>
        <w:tabs>
          <w:tab w:val="num" w:pos="3600"/>
        </w:tabs>
        <w:ind w:left="3600" w:hanging="360"/>
      </w:pPr>
    </w:lvl>
    <w:lvl w:ilvl="5" w:tplc="32847CD6" w:tentative="1">
      <w:start w:val="1"/>
      <w:numFmt w:val="lowerRoman"/>
      <w:lvlText w:val="%6."/>
      <w:lvlJc w:val="right"/>
      <w:pPr>
        <w:tabs>
          <w:tab w:val="num" w:pos="4320"/>
        </w:tabs>
        <w:ind w:left="4320" w:hanging="180"/>
      </w:pPr>
    </w:lvl>
    <w:lvl w:ilvl="6" w:tplc="A434DC40" w:tentative="1">
      <w:start w:val="1"/>
      <w:numFmt w:val="decimal"/>
      <w:lvlText w:val="%7."/>
      <w:lvlJc w:val="left"/>
      <w:pPr>
        <w:tabs>
          <w:tab w:val="num" w:pos="5040"/>
        </w:tabs>
        <w:ind w:left="5040" w:hanging="360"/>
      </w:pPr>
    </w:lvl>
    <w:lvl w:ilvl="7" w:tplc="13445A3A" w:tentative="1">
      <w:start w:val="1"/>
      <w:numFmt w:val="lowerLetter"/>
      <w:lvlText w:val="%8."/>
      <w:lvlJc w:val="left"/>
      <w:pPr>
        <w:tabs>
          <w:tab w:val="num" w:pos="5760"/>
        </w:tabs>
        <w:ind w:left="5760" w:hanging="360"/>
      </w:pPr>
    </w:lvl>
    <w:lvl w:ilvl="8" w:tplc="B44A311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CA98D14A">
      <w:numFmt w:val="bullet"/>
      <w:lvlText w:val="-"/>
      <w:lvlJc w:val="left"/>
      <w:pPr>
        <w:tabs>
          <w:tab w:val="num" w:pos="720"/>
        </w:tabs>
        <w:ind w:left="720" w:hanging="360"/>
      </w:pPr>
      <w:rPr>
        <w:rFonts w:ascii="Times New Roman" w:eastAsia="Times New Roman" w:hAnsi="Times New Roman" w:cs="Times New Roman" w:hint="default"/>
      </w:rPr>
    </w:lvl>
    <w:lvl w:ilvl="1" w:tplc="88DC0A8A" w:tentative="1">
      <w:start w:val="1"/>
      <w:numFmt w:val="bullet"/>
      <w:lvlText w:val="o"/>
      <w:lvlJc w:val="left"/>
      <w:pPr>
        <w:tabs>
          <w:tab w:val="num" w:pos="1440"/>
        </w:tabs>
        <w:ind w:left="1440" w:hanging="360"/>
      </w:pPr>
      <w:rPr>
        <w:rFonts w:ascii="Courier New" w:hAnsi="Courier New" w:hint="default"/>
      </w:rPr>
    </w:lvl>
    <w:lvl w:ilvl="2" w:tplc="AA228836" w:tentative="1">
      <w:start w:val="1"/>
      <w:numFmt w:val="bullet"/>
      <w:lvlText w:val=""/>
      <w:lvlJc w:val="left"/>
      <w:pPr>
        <w:tabs>
          <w:tab w:val="num" w:pos="2160"/>
        </w:tabs>
        <w:ind w:left="2160" w:hanging="360"/>
      </w:pPr>
      <w:rPr>
        <w:rFonts w:ascii="Wingdings" w:hAnsi="Wingdings" w:hint="default"/>
      </w:rPr>
    </w:lvl>
    <w:lvl w:ilvl="3" w:tplc="F69091A8" w:tentative="1">
      <w:start w:val="1"/>
      <w:numFmt w:val="bullet"/>
      <w:lvlText w:val=""/>
      <w:lvlJc w:val="left"/>
      <w:pPr>
        <w:tabs>
          <w:tab w:val="num" w:pos="2880"/>
        </w:tabs>
        <w:ind w:left="2880" w:hanging="360"/>
      </w:pPr>
      <w:rPr>
        <w:rFonts w:ascii="Symbol" w:hAnsi="Symbol" w:hint="default"/>
      </w:rPr>
    </w:lvl>
    <w:lvl w:ilvl="4" w:tplc="653AC396" w:tentative="1">
      <w:start w:val="1"/>
      <w:numFmt w:val="bullet"/>
      <w:lvlText w:val="o"/>
      <w:lvlJc w:val="left"/>
      <w:pPr>
        <w:tabs>
          <w:tab w:val="num" w:pos="3600"/>
        </w:tabs>
        <w:ind w:left="3600" w:hanging="360"/>
      </w:pPr>
      <w:rPr>
        <w:rFonts w:ascii="Courier New" w:hAnsi="Courier New" w:hint="default"/>
      </w:rPr>
    </w:lvl>
    <w:lvl w:ilvl="5" w:tplc="EEC82FA8" w:tentative="1">
      <w:start w:val="1"/>
      <w:numFmt w:val="bullet"/>
      <w:lvlText w:val=""/>
      <w:lvlJc w:val="left"/>
      <w:pPr>
        <w:tabs>
          <w:tab w:val="num" w:pos="4320"/>
        </w:tabs>
        <w:ind w:left="4320" w:hanging="360"/>
      </w:pPr>
      <w:rPr>
        <w:rFonts w:ascii="Wingdings" w:hAnsi="Wingdings" w:hint="default"/>
      </w:rPr>
    </w:lvl>
    <w:lvl w:ilvl="6" w:tplc="9FB8CBC8" w:tentative="1">
      <w:start w:val="1"/>
      <w:numFmt w:val="bullet"/>
      <w:lvlText w:val=""/>
      <w:lvlJc w:val="left"/>
      <w:pPr>
        <w:tabs>
          <w:tab w:val="num" w:pos="5040"/>
        </w:tabs>
        <w:ind w:left="5040" w:hanging="360"/>
      </w:pPr>
      <w:rPr>
        <w:rFonts w:ascii="Symbol" w:hAnsi="Symbol" w:hint="default"/>
      </w:rPr>
    </w:lvl>
    <w:lvl w:ilvl="7" w:tplc="4A1A27F4" w:tentative="1">
      <w:start w:val="1"/>
      <w:numFmt w:val="bullet"/>
      <w:lvlText w:val="o"/>
      <w:lvlJc w:val="left"/>
      <w:pPr>
        <w:tabs>
          <w:tab w:val="num" w:pos="5760"/>
        </w:tabs>
        <w:ind w:left="5760" w:hanging="360"/>
      </w:pPr>
      <w:rPr>
        <w:rFonts w:ascii="Courier New" w:hAnsi="Courier New" w:hint="default"/>
      </w:rPr>
    </w:lvl>
    <w:lvl w:ilvl="8" w:tplc="232A6C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DC16CED6">
      <w:start w:val="1"/>
      <w:numFmt w:val="decimal"/>
      <w:lvlText w:val="%1."/>
      <w:lvlJc w:val="left"/>
      <w:pPr>
        <w:tabs>
          <w:tab w:val="num" w:pos="1080"/>
        </w:tabs>
        <w:ind w:left="1080" w:hanging="360"/>
      </w:pPr>
    </w:lvl>
    <w:lvl w:ilvl="1" w:tplc="9B18513C" w:tentative="1">
      <w:start w:val="1"/>
      <w:numFmt w:val="lowerLetter"/>
      <w:lvlText w:val="%2."/>
      <w:lvlJc w:val="left"/>
      <w:pPr>
        <w:tabs>
          <w:tab w:val="num" w:pos="1800"/>
        </w:tabs>
        <w:ind w:left="1800" w:hanging="360"/>
      </w:pPr>
    </w:lvl>
    <w:lvl w:ilvl="2" w:tplc="0494E8C4" w:tentative="1">
      <w:start w:val="1"/>
      <w:numFmt w:val="lowerRoman"/>
      <w:lvlText w:val="%3."/>
      <w:lvlJc w:val="right"/>
      <w:pPr>
        <w:tabs>
          <w:tab w:val="num" w:pos="2520"/>
        </w:tabs>
        <w:ind w:left="2520" w:hanging="180"/>
      </w:pPr>
    </w:lvl>
    <w:lvl w:ilvl="3" w:tplc="2AAA386A" w:tentative="1">
      <w:start w:val="1"/>
      <w:numFmt w:val="decimal"/>
      <w:lvlText w:val="%4."/>
      <w:lvlJc w:val="left"/>
      <w:pPr>
        <w:tabs>
          <w:tab w:val="num" w:pos="3240"/>
        </w:tabs>
        <w:ind w:left="3240" w:hanging="360"/>
      </w:pPr>
    </w:lvl>
    <w:lvl w:ilvl="4" w:tplc="AEBC0B98" w:tentative="1">
      <w:start w:val="1"/>
      <w:numFmt w:val="lowerLetter"/>
      <w:lvlText w:val="%5."/>
      <w:lvlJc w:val="left"/>
      <w:pPr>
        <w:tabs>
          <w:tab w:val="num" w:pos="3960"/>
        </w:tabs>
        <w:ind w:left="3960" w:hanging="360"/>
      </w:pPr>
    </w:lvl>
    <w:lvl w:ilvl="5" w:tplc="11EE4CE8" w:tentative="1">
      <w:start w:val="1"/>
      <w:numFmt w:val="lowerRoman"/>
      <w:lvlText w:val="%6."/>
      <w:lvlJc w:val="right"/>
      <w:pPr>
        <w:tabs>
          <w:tab w:val="num" w:pos="4680"/>
        </w:tabs>
        <w:ind w:left="4680" w:hanging="180"/>
      </w:pPr>
    </w:lvl>
    <w:lvl w:ilvl="6" w:tplc="F3301A54" w:tentative="1">
      <w:start w:val="1"/>
      <w:numFmt w:val="decimal"/>
      <w:lvlText w:val="%7."/>
      <w:lvlJc w:val="left"/>
      <w:pPr>
        <w:tabs>
          <w:tab w:val="num" w:pos="5400"/>
        </w:tabs>
        <w:ind w:left="5400" w:hanging="360"/>
      </w:pPr>
    </w:lvl>
    <w:lvl w:ilvl="7" w:tplc="889EB636" w:tentative="1">
      <w:start w:val="1"/>
      <w:numFmt w:val="lowerLetter"/>
      <w:lvlText w:val="%8."/>
      <w:lvlJc w:val="left"/>
      <w:pPr>
        <w:tabs>
          <w:tab w:val="num" w:pos="6120"/>
        </w:tabs>
        <w:ind w:left="6120" w:hanging="360"/>
      </w:pPr>
    </w:lvl>
    <w:lvl w:ilvl="8" w:tplc="BEEC0C9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3F0631CC">
      <w:start w:val="1"/>
      <w:numFmt w:val="bullet"/>
      <w:lvlText w:val="-"/>
      <w:lvlJc w:val="left"/>
      <w:pPr>
        <w:tabs>
          <w:tab w:val="num" w:pos="360"/>
        </w:tabs>
        <w:ind w:left="360" w:hanging="360"/>
      </w:pPr>
      <w:rPr>
        <w:rFonts w:ascii="Cambria" w:hAnsi="Cambria" w:hint="default"/>
      </w:rPr>
    </w:lvl>
    <w:lvl w:ilvl="1" w:tplc="B1404FC6" w:tentative="1">
      <w:start w:val="1"/>
      <w:numFmt w:val="bullet"/>
      <w:lvlText w:val="o"/>
      <w:lvlJc w:val="left"/>
      <w:pPr>
        <w:ind w:left="1440" w:hanging="360"/>
      </w:pPr>
      <w:rPr>
        <w:rFonts w:ascii="Courier New" w:hAnsi="Courier New" w:cs="Courier New" w:hint="default"/>
      </w:rPr>
    </w:lvl>
    <w:lvl w:ilvl="2" w:tplc="B6B260A0" w:tentative="1">
      <w:start w:val="1"/>
      <w:numFmt w:val="bullet"/>
      <w:lvlText w:val=""/>
      <w:lvlJc w:val="left"/>
      <w:pPr>
        <w:ind w:left="2160" w:hanging="360"/>
      </w:pPr>
      <w:rPr>
        <w:rFonts w:ascii="Wingdings" w:hAnsi="Wingdings" w:hint="default"/>
      </w:rPr>
    </w:lvl>
    <w:lvl w:ilvl="3" w:tplc="37F03C00" w:tentative="1">
      <w:start w:val="1"/>
      <w:numFmt w:val="bullet"/>
      <w:lvlText w:val=""/>
      <w:lvlJc w:val="left"/>
      <w:pPr>
        <w:ind w:left="2880" w:hanging="360"/>
      </w:pPr>
      <w:rPr>
        <w:rFonts w:ascii="Symbol" w:hAnsi="Symbol" w:hint="default"/>
      </w:rPr>
    </w:lvl>
    <w:lvl w:ilvl="4" w:tplc="53704068" w:tentative="1">
      <w:start w:val="1"/>
      <w:numFmt w:val="bullet"/>
      <w:lvlText w:val="o"/>
      <w:lvlJc w:val="left"/>
      <w:pPr>
        <w:ind w:left="3600" w:hanging="360"/>
      </w:pPr>
      <w:rPr>
        <w:rFonts w:ascii="Courier New" w:hAnsi="Courier New" w:cs="Courier New" w:hint="default"/>
      </w:rPr>
    </w:lvl>
    <w:lvl w:ilvl="5" w:tplc="3636475C" w:tentative="1">
      <w:start w:val="1"/>
      <w:numFmt w:val="bullet"/>
      <w:lvlText w:val=""/>
      <w:lvlJc w:val="left"/>
      <w:pPr>
        <w:ind w:left="4320" w:hanging="360"/>
      </w:pPr>
      <w:rPr>
        <w:rFonts w:ascii="Wingdings" w:hAnsi="Wingdings" w:hint="default"/>
      </w:rPr>
    </w:lvl>
    <w:lvl w:ilvl="6" w:tplc="02D028D2" w:tentative="1">
      <w:start w:val="1"/>
      <w:numFmt w:val="bullet"/>
      <w:lvlText w:val=""/>
      <w:lvlJc w:val="left"/>
      <w:pPr>
        <w:ind w:left="5040" w:hanging="360"/>
      </w:pPr>
      <w:rPr>
        <w:rFonts w:ascii="Symbol" w:hAnsi="Symbol" w:hint="default"/>
      </w:rPr>
    </w:lvl>
    <w:lvl w:ilvl="7" w:tplc="7B18C9DA" w:tentative="1">
      <w:start w:val="1"/>
      <w:numFmt w:val="bullet"/>
      <w:lvlText w:val="o"/>
      <w:lvlJc w:val="left"/>
      <w:pPr>
        <w:ind w:left="5760" w:hanging="360"/>
      </w:pPr>
      <w:rPr>
        <w:rFonts w:ascii="Courier New" w:hAnsi="Courier New" w:cs="Courier New" w:hint="default"/>
      </w:rPr>
    </w:lvl>
    <w:lvl w:ilvl="8" w:tplc="6660EC9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B22A819C">
      <w:start w:val="1"/>
      <w:numFmt w:val="decimal"/>
      <w:lvlText w:val="%1."/>
      <w:lvlJc w:val="left"/>
      <w:pPr>
        <w:tabs>
          <w:tab w:val="num" w:pos="930"/>
        </w:tabs>
        <w:ind w:left="930" w:hanging="570"/>
      </w:pPr>
      <w:rPr>
        <w:rFonts w:hint="default"/>
      </w:rPr>
    </w:lvl>
    <w:lvl w:ilvl="1" w:tplc="D6D2B128">
      <w:start w:val="5"/>
      <w:numFmt w:val="decimal"/>
      <w:lvlText w:val="%2"/>
      <w:lvlJc w:val="left"/>
      <w:pPr>
        <w:tabs>
          <w:tab w:val="num" w:pos="1650"/>
        </w:tabs>
        <w:ind w:left="1650" w:hanging="570"/>
      </w:pPr>
      <w:rPr>
        <w:rFonts w:hint="default"/>
      </w:rPr>
    </w:lvl>
    <w:lvl w:ilvl="2" w:tplc="D00E2354" w:tentative="1">
      <w:start w:val="1"/>
      <w:numFmt w:val="lowerRoman"/>
      <w:lvlText w:val="%3."/>
      <w:lvlJc w:val="right"/>
      <w:pPr>
        <w:tabs>
          <w:tab w:val="num" w:pos="2160"/>
        </w:tabs>
        <w:ind w:left="2160" w:hanging="180"/>
      </w:pPr>
    </w:lvl>
    <w:lvl w:ilvl="3" w:tplc="99C82BF0" w:tentative="1">
      <w:start w:val="1"/>
      <w:numFmt w:val="decimal"/>
      <w:lvlText w:val="%4."/>
      <w:lvlJc w:val="left"/>
      <w:pPr>
        <w:tabs>
          <w:tab w:val="num" w:pos="2880"/>
        </w:tabs>
        <w:ind w:left="2880" w:hanging="360"/>
      </w:pPr>
    </w:lvl>
    <w:lvl w:ilvl="4" w:tplc="224059B8" w:tentative="1">
      <w:start w:val="1"/>
      <w:numFmt w:val="lowerLetter"/>
      <w:lvlText w:val="%5."/>
      <w:lvlJc w:val="left"/>
      <w:pPr>
        <w:tabs>
          <w:tab w:val="num" w:pos="3600"/>
        </w:tabs>
        <w:ind w:left="3600" w:hanging="360"/>
      </w:pPr>
    </w:lvl>
    <w:lvl w:ilvl="5" w:tplc="4C3ACC6C" w:tentative="1">
      <w:start w:val="1"/>
      <w:numFmt w:val="lowerRoman"/>
      <w:lvlText w:val="%6."/>
      <w:lvlJc w:val="right"/>
      <w:pPr>
        <w:tabs>
          <w:tab w:val="num" w:pos="4320"/>
        </w:tabs>
        <w:ind w:left="4320" w:hanging="180"/>
      </w:pPr>
    </w:lvl>
    <w:lvl w:ilvl="6" w:tplc="DAFEDB3E" w:tentative="1">
      <w:start w:val="1"/>
      <w:numFmt w:val="decimal"/>
      <w:lvlText w:val="%7."/>
      <w:lvlJc w:val="left"/>
      <w:pPr>
        <w:tabs>
          <w:tab w:val="num" w:pos="5040"/>
        </w:tabs>
        <w:ind w:left="5040" w:hanging="360"/>
      </w:pPr>
    </w:lvl>
    <w:lvl w:ilvl="7" w:tplc="8BA233C2" w:tentative="1">
      <w:start w:val="1"/>
      <w:numFmt w:val="lowerLetter"/>
      <w:lvlText w:val="%8."/>
      <w:lvlJc w:val="left"/>
      <w:pPr>
        <w:tabs>
          <w:tab w:val="num" w:pos="5760"/>
        </w:tabs>
        <w:ind w:left="5760" w:hanging="360"/>
      </w:pPr>
    </w:lvl>
    <w:lvl w:ilvl="8" w:tplc="269474B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25487D48">
      <w:start w:val="1"/>
      <w:numFmt w:val="bullet"/>
      <w:lvlText w:val=""/>
      <w:lvlJc w:val="left"/>
      <w:pPr>
        <w:tabs>
          <w:tab w:val="num" w:pos="278"/>
        </w:tabs>
        <w:ind w:left="278" w:hanging="360"/>
      </w:pPr>
      <w:rPr>
        <w:rFonts w:ascii="Symbol" w:hAnsi="Symbol" w:hint="default"/>
      </w:rPr>
    </w:lvl>
    <w:lvl w:ilvl="1" w:tplc="CD165606" w:tentative="1">
      <w:start w:val="1"/>
      <w:numFmt w:val="bullet"/>
      <w:lvlText w:val="o"/>
      <w:lvlJc w:val="left"/>
      <w:pPr>
        <w:tabs>
          <w:tab w:val="num" w:pos="1440"/>
        </w:tabs>
        <w:ind w:left="1440" w:hanging="360"/>
      </w:pPr>
      <w:rPr>
        <w:rFonts w:ascii="Courier New" w:hAnsi="Courier New" w:hint="default"/>
      </w:rPr>
    </w:lvl>
    <w:lvl w:ilvl="2" w:tplc="AAC4960A" w:tentative="1">
      <w:start w:val="1"/>
      <w:numFmt w:val="bullet"/>
      <w:lvlText w:val=""/>
      <w:lvlJc w:val="left"/>
      <w:pPr>
        <w:tabs>
          <w:tab w:val="num" w:pos="2160"/>
        </w:tabs>
        <w:ind w:left="2160" w:hanging="360"/>
      </w:pPr>
      <w:rPr>
        <w:rFonts w:ascii="Wingdings" w:hAnsi="Wingdings" w:hint="default"/>
      </w:rPr>
    </w:lvl>
    <w:lvl w:ilvl="3" w:tplc="8048BB96" w:tentative="1">
      <w:start w:val="1"/>
      <w:numFmt w:val="bullet"/>
      <w:lvlText w:val=""/>
      <w:lvlJc w:val="left"/>
      <w:pPr>
        <w:tabs>
          <w:tab w:val="num" w:pos="2880"/>
        </w:tabs>
        <w:ind w:left="2880" w:hanging="360"/>
      </w:pPr>
      <w:rPr>
        <w:rFonts w:ascii="Symbol" w:hAnsi="Symbol" w:hint="default"/>
      </w:rPr>
    </w:lvl>
    <w:lvl w:ilvl="4" w:tplc="2402D440" w:tentative="1">
      <w:start w:val="1"/>
      <w:numFmt w:val="bullet"/>
      <w:lvlText w:val="o"/>
      <w:lvlJc w:val="left"/>
      <w:pPr>
        <w:tabs>
          <w:tab w:val="num" w:pos="3600"/>
        </w:tabs>
        <w:ind w:left="3600" w:hanging="360"/>
      </w:pPr>
      <w:rPr>
        <w:rFonts w:ascii="Courier New" w:hAnsi="Courier New" w:hint="default"/>
      </w:rPr>
    </w:lvl>
    <w:lvl w:ilvl="5" w:tplc="11869F9A" w:tentative="1">
      <w:start w:val="1"/>
      <w:numFmt w:val="bullet"/>
      <w:lvlText w:val=""/>
      <w:lvlJc w:val="left"/>
      <w:pPr>
        <w:tabs>
          <w:tab w:val="num" w:pos="4320"/>
        </w:tabs>
        <w:ind w:left="4320" w:hanging="360"/>
      </w:pPr>
      <w:rPr>
        <w:rFonts w:ascii="Wingdings" w:hAnsi="Wingdings" w:hint="default"/>
      </w:rPr>
    </w:lvl>
    <w:lvl w:ilvl="6" w:tplc="3E42EB74" w:tentative="1">
      <w:start w:val="1"/>
      <w:numFmt w:val="bullet"/>
      <w:lvlText w:val=""/>
      <w:lvlJc w:val="left"/>
      <w:pPr>
        <w:tabs>
          <w:tab w:val="num" w:pos="5040"/>
        </w:tabs>
        <w:ind w:left="5040" w:hanging="360"/>
      </w:pPr>
      <w:rPr>
        <w:rFonts w:ascii="Symbol" w:hAnsi="Symbol" w:hint="default"/>
      </w:rPr>
    </w:lvl>
    <w:lvl w:ilvl="7" w:tplc="86E8D6A8" w:tentative="1">
      <w:start w:val="1"/>
      <w:numFmt w:val="bullet"/>
      <w:lvlText w:val="o"/>
      <w:lvlJc w:val="left"/>
      <w:pPr>
        <w:tabs>
          <w:tab w:val="num" w:pos="5760"/>
        </w:tabs>
        <w:ind w:left="5760" w:hanging="360"/>
      </w:pPr>
      <w:rPr>
        <w:rFonts w:ascii="Courier New" w:hAnsi="Courier New" w:hint="default"/>
      </w:rPr>
    </w:lvl>
    <w:lvl w:ilvl="8" w:tplc="6D68B7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5663340">
      <w:start w:val="5"/>
      <w:numFmt w:val="upperLetter"/>
      <w:lvlText w:val="%1."/>
      <w:lvlJc w:val="left"/>
      <w:pPr>
        <w:tabs>
          <w:tab w:val="num" w:pos="720"/>
        </w:tabs>
        <w:ind w:left="720" w:hanging="360"/>
      </w:pPr>
      <w:rPr>
        <w:rFonts w:hint="default"/>
      </w:rPr>
    </w:lvl>
    <w:lvl w:ilvl="1" w:tplc="A07E80AA" w:tentative="1">
      <w:start w:val="1"/>
      <w:numFmt w:val="lowerLetter"/>
      <w:lvlText w:val="%2."/>
      <w:lvlJc w:val="left"/>
      <w:pPr>
        <w:tabs>
          <w:tab w:val="num" w:pos="1440"/>
        </w:tabs>
        <w:ind w:left="1440" w:hanging="360"/>
      </w:pPr>
    </w:lvl>
    <w:lvl w:ilvl="2" w:tplc="8A009A34" w:tentative="1">
      <w:start w:val="1"/>
      <w:numFmt w:val="lowerRoman"/>
      <w:lvlText w:val="%3."/>
      <w:lvlJc w:val="right"/>
      <w:pPr>
        <w:tabs>
          <w:tab w:val="num" w:pos="2160"/>
        </w:tabs>
        <w:ind w:left="2160" w:hanging="180"/>
      </w:pPr>
    </w:lvl>
    <w:lvl w:ilvl="3" w:tplc="46C0C676" w:tentative="1">
      <w:start w:val="1"/>
      <w:numFmt w:val="decimal"/>
      <w:lvlText w:val="%4."/>
      <w:lvlJc w:val="left"/>
      <w:pPr>
        <w:tabs>
          <w:tab w:val="num" w:pos="2880"/>
        </w:tabs>
        <w:ind w:left="2880" w:hanging="360"/>
      </w:pPr>
    </w:lvl>
    <w:lvl w:ilvl="4" w:tplc="3D1E3656" w:tentative="1">
      <w:start w:val="1"/>
      <w:numFmt w:val="lowerLetter"/>
      <w:lvlText w:val="%5."/>
      <w:lvlJc w:val="left"/>
      <w:pPr>
        <w:tabs>
          <w:tab w:val="num" w:pos="3600"/>
        </w:tabs>
        <w:ind w:left="3600" w:hanging="360"/>
      </w:pPr>
    </w:lvl>
    <w:lvl w:ilvl="5" w:tplc="DFCAF178" w:tentative="1">
      <w:start w:val="1"/>
      <w:numFmt w:val="lowerRoman"/>
      <w:lvlText w:val="%6."/>
      <w:lvlJc w:val="right"/>
      <w:pPr>
        <w:tabs>
          <w:tab w:val="num" w:pos="4320"/>
        </w:tabs>
        <w:ind w:left="4320" w:hanging="180"/>
      </w:pPr>
    </w:lvl>
    <w:lvl w:ilvl="6" w:tplc="224E6A7A" w:tentative="1">
      <w:start w:val="1"/>
      <w:numFmt w:val="decimal"/>
      <w:lvlText w:val="%7."/>
      <w:lvlJc w:val="left"/>
      <w:pPr>
        <w:tabs>
          <w:tab w:val="num" w:pos="5040"/>
        </w:tabs>
        <w:ind w:left="5040" w:hanging="360"/>
      </w:pPr>
    </w:lvl>
    <w:lvl w:ilvl="7" w:tplc="3834949C" w:tentative="1">
      <w:start w:val="1"/>
      <w:numFmt w:val="lowerLetter"/>
      <w:lvlText w:val="%8."/>
      <w:lvlJc w:val="left"/>
      <w:pPr>
        <w:tabs>
          <w:tab w:val="num" w:pos="5760"/>
        </w:tabs>
        <w:ind w:left="5760" w:hanging="360"/>
      </w:pPr>
    </w:lvl>
    <w:lvl w:ilvl="8" w:tplc="BDBEA9EA"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33A5ED2">
      <w:start w:val="1"/>
      <w:numFmt w:val="bullet"/>
      <w:lvlText w:val=""/>
      <w:lvlJc w:val="left"/>
      <w:pPr>
        <w:tabs>
          <w:tab w:val="num" w:pos="776"/>
        </w:tabs>
        <w:ind w:left="776" w:hanging="360"/>
      </w:pPr>
      <w:rPr>
        <w:rFonts w:ascii="Symbol" w:hAnsi="Symbol" w:hint="default"/>
      </w:rPr>
    </w:lvl>
    <w:lvl w:ilvl="1" w:tplc="05980C2E" w:tentative="1">
      <w:start w:val="1"/>
      <w:numFmt w:val="bullet"/>
      <w:lvlText w:val="o"/>
      <w:lvlJc w:val="left"/>
      <w:pPr>
        <w:tabs>
          <w:tab w:val="num" w:pos="1496"/>
        </w:tabs>
        <w:ind w:left="1496" w:hanging="360"/>
      </w:pPr>
      <w:rPr>
        <w:rFonts w:ascii="Courier New" w:hAnsi="Courier New" w:hint="default"/>
      </w:rPr>
    </w:lvl>
    <w:lvl w:ilvl="2" w:tplc="8C1EED42" w:tentative="1">
      <w:start w:val="1"/>
      <w:numFmt w:val="bullet"/>
      <w:lvlText w:val=""/>
      <w:lvlJc w:val="left"/>
      <w:pPr>
        <w:tabs>
          <w:tab w:val="num" w:pos="2216"/>
        </w:tabs>
        <w:ind w:left="2216" w:hanging="360"/>
      </w:pPr>
      <w:rPr>
        <w:rFonts w:ascii="Wingdings" w:hAnsi="Wingdings" w:hint="default"/>
      </w:rPr>
    </w:lvl>
    <w:lvl w:ilvl="3" w:tplc="7CF42DDC" w:tentative="1">
      <w:start w:val="1"/>
      <w:numFmt w:val="bullet"/>
      <w:lvlText w:val=""/>
      <w:lvlJc w:val="left"/>
      <w:pPr>
        <w:tabs>
          <w:tab w:val="num" w:pos="2936"/>
        </w:tabs>
        <w:ind w:left="2936" w:hanging="360"/>
      </w:pPr>
      <w:rPr>
        <w:rFonts w:ascii="Symbol" w:hAnsi="Symbol" w:hint="default"/>
      </w:rPr>
    </w:lvl>
    <w:lvl w:ilvl="4" w:tplc="D7B271F6" w:tentative="1">
      <w:start w:val="1"/>
      <w:numFmt w:val="bullet"/>
      <w:lvlText w:val="o"/>
      <w:lvlJc w:val="left"/>
      <w:pPr>
        <w:tabs>
          <w:tab w:val="num" w:pos="3656"/>
        </w:tabs>
        <w:ind w:left="3656" w:hanging="360"/>
      </w:pPr>
      <w:rPr>
        <w:rFonts w:ascii="Courier New" w:hAnsi="Courier New" w:hint="default"/>
      </w:rPr>
    </w:lvl>
    <w:lvl w:ilvl="5" w:tplc="6CE62FE2" w:tentative="1">
      <w:start w:val="1"/>
      <w:numFmt w:val="bullet"/>
      <w:lvlText w:val=""/>
      <w:lvlJc w:val="left"/>
      <w:pPr>
        <w:tabs>
          <w:tab w:val="num" w:pos="4376"/>
        </w:tabs>
        <w:ind w:left="4376" w:hanging="360"/>
      </w:pPr>
      <w:rPr>
        <w:rFonts w:ascii="Wingdings" w:hAnsi="Wingdings" w:hint="default"/>
      </w:rPr>
    </w:lvl>
    <w:lvl w:ilvl="6" w:tplc="6A02528C" w:tentative="1">
      <w:start w:val="1"/>
      <w:numFmt w:val="bullet"/>
      <w:lvlText w:val=""/>
      <w:lvlJc w:val="left"/>
      <w:pPr>
        <w:tabs>
          <w:tab w:val="num" w:pos="5096"/>
        </w:tabs>
        <w:ind w:left="5096" w:hanging="360"/>
      </w:pPr>
      <w:rPr>
        <w:rFonts w:ascii="Symbol" w:hAnsi="Symbol" w:hint="default"/>
      </w:rPr>
    </w:lvl>
    <w:lvl w:ilvl="7" w:tplc="3E5CAD6E" w:tentative="1">
      <w:start w:val="1"/>
      <w:numFmt w:val="bullet"/>
      <w:lvlText w:val="o"/>
      <w:lvlJc w:val="left"/>
      <w:pPr>
        <w:tabs>
          <w:tab w:val="num" w:pos="5816"/>
        </w:tabs>
        <w:ind w:left="5816" w:hanging="360"/>
      </w:pPr>
      <w:rPr>
        <w:rFonts w:ascii="Courier New" w:hAnsi="Courier New" w:hint="default"/>
      </w:rPr>
    </w:lvl>
    <w:lvl w:ilvl="8" w:tplc="EF0E8A1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35CE785E">
      <w:start w:val="1"/>
      <w:numFmt w:val="bullet"/>
      <w:lvlText w:val=""/>
      <w:lvlJc w:val="left"/>
      <w:pPr>
        <w:tabs>
          <w:tab w:val="num" w:pos="278"/>
        </w:tabs>
        <w:ind w:left="278" w:hanging="360"/>
      </w:pPr>
      <w:rPr>
        <w:rFonts w:ascii="Symbol" w:hAnsi="Symbol" w:hint="default"/>
      </w:rPr>
    </w:lvl>
    <w:lvl w:ilvl="1" w:tplc="0F8A94CE" w:tentative="1">
      <w:start w:val="1"/>
      <w:numFmt w:val="bullet"/>
      <w:lvlText w:val="o"/>
      <w:lvlJc w:val="left"/>
      <w:pPr>
        <w:tabs>
          <w:tab w:val="num" w:pos="1440"/>
        </w:tabs>
        <w:ind w:left="1440" w:hanging="360"/>
      </w:pPr>
      <w:rPr>
        <w:rFonts w:ascii="Courier New" w:hAnsi="Courier New" w:hint="default"/>
      </w:rPr>
    </w:lvl>
    <w:lvl w:ilvl="2" w:tplc="37E4719E" w:tentative="1">
      <w:start w:val="1"/>
      <w:numFmt w:val="bullet"/>
      <w:lvlText w:val=""/>
      <w:lvlJc w:val="left"/>
      <w:pPr>
        <w:tabs>
          <w:tab w:val="num" w:pos="2160"/>
        </w:tabs>
        <w:ind w:left="2160" w:hanging="360"/>
      </w:pPr>
      <w:rPr>
        <w:rFonts w:ascii="Wingdings" w:hAnsi="Wingdings" w:hint="default"/>
      </w:rPr>
    </w:lvl>
    <w:lvl w:ilvl="3" w:tplc="33D85D88" w:tentative="1">
      <w:start w:val="1"/>
      <w:numFmt w:val="bullet"/>
      <w:lvlText w:val=""/>
      <w:lvlJc w:val="left"/>
      <w:pPr>
        <w:tabs>
          <w:tab w:val="num" w:pos="2880"/>
        </w:tabs>
        <w:ind w:left="2880" w:hanging="360"/>
      </w:pPr>
      <w:rPr>
        <w:rFonts w:ascii="Symbol" w:hAnsi="Symbol" w:hint="default"/>
      </w:rPr>
    </w:lvl>
    <w:lvl w:ilvl="4" w:tplc="C42ECEB4" w:tentative="1">
      <w:start w:val="1"/>
      <w:numFmt w:val="bullet"/>
      <w:lvlText w:val="o"/>
      <w:lvlJc w:val="left"/>
      <w:pPr>
        <w:tabs>
          <w:tab w:val="num" w:pos="3600"/>
        </w:tabs>
        <w:ind w:left="3600" w:hanging="360"/>
      </w:pPr>
      <w:rPr>
        <w:rFonts w:ascii="Courier New" w:hAnsi="Courier New" w:hint="default"/>
      </w:rPr>
    </w:lvl>
    <w:lvl w:ilvl="5" w:tplc="779C2842" w:tentative="1">
      <w:start w:val="1"/>
      <w:numFmt w:val="bullet"/>
      <w:lvlText w:val=""/>
      <w:lvlJc w:val="left"/>
      <w:pPr>
        <w:tabs>
          <w:tab w:val="num" w:pos="4320"/>
        </w:tabs>
        <w:ind w:left="4320" w:hanging="360"/>
      </w:pPr>
      <w:rPr>
        <w:rFonts w:ascii="Wingdings" w:hAnsi="Wingdings" w:hint="default"/>
      </w:rPr>
    </w:lvl>
    <w:lvl w:ilvl="6" w:tplc="DFBAA546" w:tentative="1">
      <w:start w:val="1"/>
      <w:numFmt w:val="bullet"/>
      <w:lvlText w:val=""/>
      <w:lvlJc w:val="left"/>
      <w:pPr>
        <w:tabs>
          <w:tab w:val="num" w:pos="5040"/>
        </w:tabs>
        <w:ind w:left="5040" w:hanging="360"/>
      </w:pPr>
      <w:rPr>
        <w:rFonts w:ascii="Symbol" w:hAnsi="Symbol" w:hint="default"/>
      </w:rPr>
    </w:lvl>
    <w:lvl w:ilvl="7" w:tplc="FA8421DE" w:tentative="1">
      <w:start w:val="1"/>
      <w:numFmt w:val="bullet"/>
      <w:lvlText w:val="o"/>
      <w:lvlJc w:val="left"/>
      <w:pPr>
        <w:tabs>
          <w:tab w:val="num" w:pos="5760"/>
        </w:tabs>
        <w:ind w:left="5760" w:hanging="360"/>
      </w:pPr>
      <w:rPr>
        <w:rFonts w:ascii="Courier New" w:hAnsi="Courier New" w:hint="default"/>
      </w:rPr>
    </w:lvl>
    <w:lvl w:ilvl="8" w:tplc="9BA6A36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249A8F3C">
      <w:start w:val="1"/>
      <w:numFmt w:val="bullet"/>
      <w:lvlText w:val=""/>
      <w:lvlJc w:val="left"/>
      <w:pPr>
        <w:tabs>
          <w:tab w:val="num" w:pos="278"/>
        </w:tabs>
        <w:ind w:left="278" w:hanging="360"/>
      </w:pPr>
      <w:rPr>
        <w:rFonts w:ascii="Symbol" w:hAnsi="Symbol" w:hint="default"/>
      </w:rPr>
    </w:lvl>
    <w:lvl w:ilvl="1" w:tplc="997CB9CC" w:tentative="1">
      <w:start w:val="1"/>
      <w:numFmt w:val="bullet"/>
      <w:lvlText w:val="o"/>
      <w:lvlJc w:val="left"/>
      <w:pPr>
        <w:tabs>
          <w:tab w:val="num" w:pos="1440"/>
        </w:tabs>
        <w:ind w:left="1440" w:hanging="360"/>
      </w:pPr>
      <w:rPr>
        <w:rFonts w:ascii="Courier New" w:hAnsi="Courier New" w:hint="default"/>
      </w:rPr>
    </w:lvl>
    <w:lvl w:ilvl="2" w:tplc="4D98307E" w:tentative="1">
      <w:start w:val="1"/>
      <w:numFmt w:val="bullet"/>
      <w:lvlText w:val=""/>
      <w:lvlJc w:val="left"/>
      <w:pPr>
        <w:tabs>
          <w:tab w:val="num" w:pos="2160"/>
        </w:tabs>
        <w:ind w:left="2160" w:hanging="360"/>
      </w:pPr>
      <w:rPr>
        <w:rFonts w:ascii="Wingdings" w:hAnsi="Wingdings" w:hint="default"/>
      </w:rPr>
    </w:lvl>
    <w:lvl w:ilvl="3" w:tplc="CDF02E80" w:tentative="1">
      <w:start w:val="1"/>
      <w:numFmt w:val="bullet"/>
      <w:lvlText w:val=""/>
      <w:lvlJc w:val="left"/>
      <w:pPr>
        <w:tabs>
          <w:tab w:val="num" w:pos="2880"/>
        </w:tabs>
        <w:ind w:left="2880" w:hanging="360"/>
      </w:pPr>
      <w:rPr>
        <w:rFonts w:ascii="Symbol" w:hAnsi="Symbol" w:hint="default"/>
      </w:rPr>
    </w:lvl>
    <w:lvl w:ilvl="4" w:tplc="634E03B8" w:tentative="1">
      <w:start w:val="1"/>
      <w:numFmt w:val="bullet"/>
      <w:lvlText w:val="o"/>
      <w:lvlJc w:val="left"/>
      <w:pPr>
        <w:tabs>
          <w:tab w:val="num" w:pos="3600"/>
        </w:tabs>
        <w:ind w:left="3600" w:hanging="360"/>
      </w:pPr>
      <w:rPr>
        <w:rFonts w:ascii="Courier New" w:hAnsi="Courier New" w:hint="default"/>
      </w:rPr>
    </w:lvl>
    <w:lvl w:ilvl="5" w:tplc="076624E0" w:tentative="1">
      <w:start w:val="1"/>
      <w:numFmt w:val="bullet"/>
      <w:lvlText w:val=""/>
      <w:lvlJc w:val="left"/>
      <w:pPr>
        <w:tabs>
          <w:tab w:val="num" w:pos="4320"/>
        </w:tabs>
        <w:ind w:left="4320" w:hanging="360"/>
      </w:pPr>
      <w:rPr>
        <w:rFonts w:ascii="Wingdings" w:hAnsi="Wingdings" w:hint="default"/>
      </w:rPr>
    </w:lvl>
    <w:lvl w:ilvl="6" w:tplc="F71E03D2" w:tentative="1">
      <w:start w:val="1"/>
      <w:numFmt w:val="bullet"/>
      <w:lvlText w:val=""/>
      <w:lvlJc w:val="left"/>
      <w:pPr>
        <w:tabs>
          <w:tab w:val="num" w:pos="5040"/>
        </w:tabs>
        <w:ind w:left="5040" w:hanging="360"/>
      </w:pPr>
      <w:rPr>
        <w:rFonts w:ascii="Symbol" w:hAnsi="Symbol" w:hint="default"/>
      </w:rPr>
    </w:lvl>
    <w:lvl w:ilvl="7" w:tplc="E0C2F580" w:tentative="1">
      <w:start w:val="1"/>
      <w:numFmt w:val="bullet"/>
      <w:lvlText w:val="o"/>
      <w:lvlJc w:val="left"/>
      <w:pPr>
        <w:tabs>
          <w:tab w:val="num" w:pos="5760"/>
        </w:tabs>
        <w:ind w:left="5760" w:hanging="360"/>
      </w:pPr>
      <w:rPr>
        <w:rFonts w:ascii="Courier New" w:hAnsi="Courier New" w:hint="default"/>
      </w:rPr>
    </w:lvl>
    <w:lvl w:ilvl="8" w:tplc="B0145F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3DC2D080">
      <w:start w:val="1"/>
      <w:numFmt w:val="decimal"/>
      <w:lvlText w:val="%1."/>
      <w:lvlJc w:val="left"/>
      <w:pPr>
        <w:tabs>
          <w:tab w:val="num" w:pos="720"/>
        </w:tabs>
        <w:ind w:left="720" w:hanging="360"/>
      </w:pPr>
    </w:lvl>
    <w:lvl w:ilvl="1" w:tplc="6D9456E0" w:tentative="1">
      <w:start w:val="1"/>
      <w:numFmt w:val="lowerLetter"/>
      <w:lvlText w:val="%2."/>
      <w:lvlJc w:val="left"/>
      <w:pPr>
        <w:tabs>
          <w:tab w:val="num" w:pos="1440"/>
        </w:tabs>
        <w:ind w:left="1440" w:hanging="360"/>
      </w:pPr>
    </w:lvl>
    <w:lvl w:ilvl="2" w:tplc="42E4A110" w:tentative="1">
      <w:start w:val="1"/>
      <w:numFmt w:val="lowerRoman"/>
      <w:lvlText w:val="%3."/>
      <w:lvlJc w:val="right"/>
      <w:pPr>
        <w:tabs>
          <w:tab w:val="num" w:pos="2160"/>
        </w:tabs>
        <w:ind w:left="2160" w:hanging="180"/>
      </w:pPr>
    </w:lvl>
    <w:lvl w:ilvl="3" w:tplc="648CE6E0" w:tentative="1">
      <w:start w:val="1"/>
      <w:numFmt w:val="decimal"/>
      <w:lvlText w:val="%4."/>
      <w:lvlJc w:val="left"/>
      <w:pPr>
        <w:tabs>
          <w:tab w:val="num" w:pos="2880"/>
        </w:tabs>
        <w:ind w:left="2880" w:hanging="360"/>
      </w:pPr>
    </w:lvl>
    <w:lvl w:ilvl="4" w:tplc="DF869932" w:tentative="1">
      <w:start w:val="1"/>
      <w:numFmt w:val="lowerLetter"/>
      <w:lvlText w:val="%5."/>
      <w:lvlJc w:val="left"/>
      <w:pPr>
        <w:tabs>
          <w:tab w:val="num" w:pos="3600"/>
        </w:tabs>
        <w:ind w:left="3600" w:hanging="360"/>
      </w:pPr>
    </w:lvl>
    <w:lvl w:ilvl="5" w:tplc="9C12CBB0" w:tentative="1">
      <w:start w:val="1"/>
      <w:numFmt w:val="lowerRoman"/>
      <w:lvlText w:val="%6."/>
      <w:lvlJc w:val="right"/>
      <w:pPr>
        <w:tabs>
          <w:tab w:val="num" w:pos="4320"/>
        </w:tabs>
        <w:ind w:left="4320" w:hanging="180"/>
      </w:pPr>
    </w:lvl>
    <w:lvl w:ilvl="6" w:tplc="A5986634" w:tentative="1">
      <w:start w:val="1"/>
      <w:numFmt w:val="decimal"/>
      <w:lvlText w:val="%7."/>
      <w:lvlJc w:val="left"/>
      <w:pPr>
        <w:tabs>
          <w:tab w:val="num" w:pos="5040"/>
        </w:tabs>
        <w:ind w:left="5040" w:hanging="360"/>
      </w:pPr>
    </w:lvl>
    <w:lvl w:ilvl="7" w:tplc="2FDA0F30" w:tentative="1">
      <w:start w:val="1"/>
      <w:numFmt w:val="lowerLetter"/>
      <w:lvlText w:val="%8."/>
      <w:lvlJc w:val="left"/>
      <w:pPr>
        <w:tabs>
          <w:tab w:val="num" w:pos="5760"/>
        </w:tabs>
        <w:ind w:left="5760" w:hanging="360"/>
      </w:pPr>
    </w:lvl>
    <w:lvl w:ilvl="8" w:tplc="FEB638FE"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F67C8A84">
      <w:start w:val="4"/>
      <w:numFmt w:val="upperLetter"/>
      <w:lvlText w:val="%1."/>
      <w:lvlJc w:val="left"/>
      <w:pPr>
        <w:tabs>
          <w:tab w:val="num" w:pos="930"/>
        </w:tabs>
        <w:ind w:left="930" w:hanging="570"/>
      </w:pPr>
      <w:rPr>
        <w:rFonts w:hint="default"/>
      </w:rPr>
    </w:lvl>
    <w:lvl w:ilvl="1" w:tplc="7B086D54" w:tentative="1">
      <w:start w:val="1"/>
      <w:numFmt w:val="lowerLetter"/>
      <w:lvlText w:val="%2."/>
      <w:lvlJc w:val="left"/>
      <w:pPr>
        <w:tabs>
          <w:tab w:val="num" w:pos="1440"/>
        </w:tabs>
        <w:ind w:left="1440" w:hanging="360"/>
      </w:pPr>
    </w:lvl>
    <w:lvl w:ilvl="2" w:tplc="B0A42952" w:tentative="1">
      <w:start w:val="1"/>
      <w:numFmt w:val="lowerRoman"/>
      <w:lvlText w:val="%3."/>
      <w:lvlJc w:val="right"/>
      <w:pPr>
        <w:tabs>
          <w:tab w:val="num" w:pos="2160"/>
        </w:tabs>
        <w:ind w:left="2160" w:hanging="180"/>
      </w:pPr>
    </w:lvl>
    <w:lvl w:ilvl="3" w:tplc="9454D94E" w:tentative="1">
      <w:start w:val="1"/>
      <w:numFmt w:val="decimal"/>
      <w:lvlText w:val="%4."/>
      <w:lvlJc w:val="left"/>
      <w:pPr>
        <w:tabs>
          <w:tab w:val="num" w:pos="2880"/>
        </w:tabs>
        <w:ind w:left="2880" w:hanging="360"/>
      </w:pPr>
    </w:lvl>
    <w:lvl w:ilvl="4" w:tplc="40789E8E" w:tentative="1">
      <w:start w:val="1"/>
      <w:numFmt w:val="lowerLetter"/>
      <w:lvlText w:val="%5."/>
      <w:lvlJc w:val="left"/>
      <w:pPr>
        <w:tabs>
          <w:tab w:val="num" w:pos="3600"/>
        </w:tabs>
        <w:ind w:left="3600" w:hanging="360"/>
      </w:pPr>
    </w:lvl>
    <w:lvl w:ilvl="5" w:tplc="38846C42" w:tentative="1">
      <w:start w:val="1"/>
      <w:numFmt w:val="lowerRoman"/>
      <w:lvlText w:val="%6."/>
      <w:lvlJc w:val="right"/>
      <w:pPr>
        <w:tabs>
          <w:tab w:val="num" w:pos="4320"/>
        </w:tabs>
        <w:ind w:left="4320" w:hanging="180"/>
      </w:pPr>
    </w:lvl>
    <w:lvl w:ilvl="6" w:tplc="ACDAC752" w:tentative="1">
      <w:start w:val="1"/>
      <w:numFmt w:val="decimal"/>
      <w:lvlText w:val="%7."/>
      <w:lvlJc w:val="left"/>
      <w:pPr>
        <w:tabs>
          <w:tab w:val="num" w:pos="5040"/>
        </w:tabs>
        <w:ind w:left="5040" w:hanging="360"/>
      </w:pPr>
    </w:lvl>
    <w:lvl w:ilvl="7" w:tplc="28B2A5D8" w:tentative="1">
      <w:start w:val="1"/>
      <w:numFmt w:val="lowerLetter"/>
      <w:lvlText w:val="%8."/>
      <w:lvlJc w:val="left"/>
      <w:pPr>
        <w:tabs>
          <w:tab w:val="num" w:pos="5760"/>
        </w:tabs>
        <w:ind w:left="5760" w:hanging="360"/>
      </w:pPr>
    </w:lvl>
    <w:lvl w:ilvl="8" w:tplc="02DAB3B0"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E8A6E37E">
      <w:start w:val="1"/>
      <w:numFmt w:val="bullet"/>
      <w:lvlText w:val=""/>
      <w:lvlJc w:val="left"/>
      <w:pPr>
        <w:tabs>
          <w:tab w:val="num" w:pos="278"/>
        </w:tabs>
        <w:ind w:left="278" w:hanging="360"/>
      </w:pPr>
      <w:rPr>
        <w:rFonts w:ascii="Symbol" w:hAnsi="Symbol" w:hint="default"/>
      </w:rPr>
    </w:lvl>
    <w:lvl w:ilvl="1" w:tplc="0450EB84">
      <w:start w:val="1"/>
      <w:numFmt w:val="bullet"/>
      <w:lvlText w:val="o"/>
      <w:lvlJc w:val="left"/>
      <w:pPr>
        <w:tabs>
          <w:tab w:val="num" w:pos="1440"/>
        </w:tabs>
        <w:ind w:left="1440" w:hanging="360"/>
      </w:pPr>
      <w:rPr>
        <w:rFonts w:ascii="Courier New" w:hAnsi="Courier New" w:hint="default"/>
      </w:rPr>
    </w:lvl>
    <w:lvl w:ilvl="2" w:tplc="DCB22F4E" w:tentative="1">
      <w:start w:val="1"/>
      <w:numFmt w:val="bullet"/>
      <w:lvlText w:val=""/>
      <w:lvlJc w:val="left"/>
      <w:pPr>
        <w:tabs>
          <w:tab w:val="num" w:pos="2160"/>
        </w:tabs>
        <w:ind w:left="2160" w:hanging="360"/>
      </w:pPr>
      <w:rPr>
        <w:rFonts w:ascii="Wingdings" w:hAnsi="Wingdings" w:hint="default"/>
      </w:rPr>
    </w:lvl>
    <w:lvl w:ilvl="3" w:tplc="4D6CB2B2" w:tentative="1">
      <w:start w:val="1"/>
      <w:numFmt w:val="bullet"/>
      <w:lvlText w:val=""/>
      <w:lvlJc w:val="left"/>
      <w:pPr>
        <w:tabs>
          <w:tab w:val="num" w:pos="2880"/>
        </w:tabs>
        <w:ind w:left="2880" w:hanging="360"/>
      </w:pPr>
      <w:rPr>
        <w:rFonts w:ascii="Symbol" w:hAnsi="Symbol" w:hint="default"/>
      </w:rPr>
    </w:lvl>
    <w:lvl w:ilvl="4" w:tplc="EDD6E79A" w:tentative="1">
      <w:start w:val="1"/>
      <w:numFmt w:val="bullet"/>
      <w:lvlText w:val="o"/>
      <w:lvlJc w:val="left"/>
      <w:pPr>
        <w:tabs>
          <w:tab w:val="num" w:pos="3600"/>
        </w:tabs>
        <w:ind w:left="3600" w:hanging="360"/>
      </w:pPr>
      <w:rPr>
        <w:rFonts w:ascii="Courier New" w:hAnsi="Courier New" w:hint="default"/>
      </w:rPr>
    </w:lvl>
    <w:lvl w:ilvl="5" w:tplc="C22A514A" w:tentative="1">
      <w:start w:val="1"/>
      <w:numFmt w:val="bullet"/>
      <w:lvlText w:val=""/>
      <w:lvlJc w:val="left"/>
      <w:pPr>
        <w:tabs>
          <w:tab w:val="num" w:pos="4320"/>
        </w:tabs>
        <w:ind w:left="4320" w:hanging="360"/>
      </w:pPr>
      <w:rPr>
        <w:rFonts w:ascii="Wingdings" w:hAnsi="Wingdings" w:hint="default"/>
      </w:rPr>
    </w:lvl>
    <w:lvl w:ilvl="6" w:tplc="E262715C" w:tentative="1">
      <w:start w:val="1"/>
      <w:numFmt w:val="bullet"/>
      <w:lvlText w:val=""/>
      <w:lvlJc w:val="left"/>
      <w:pPr>
        <w:tabs>
          <w:tab w:val="num" w:pos="5040"/>
        </w:tabs>
        <w:ind w:left="5040" w:hanging="360"/>
      </w:pPr>
      <w:rPr>
        <w:rFonts w:ascii="Symbol" w:hAnsi="Symbol" w:hint="default"/>
      </w:rPr>
    </w:lvl>
    <w:lvl w:ilvl="7" w:tplc="376EDC78" w:tentative="1">
      <w:start w:val="1"/>
      <w:numFmt w:val="bullet"/>
      <w:lvlText w:val="o"/>
      <w:lvlJc w:val="left"/>
      <w:pPr>
        <w:tabs>
          <w:tab w:val="num" w:pos="5760"/>
        </w:tabs>
        <w:ind w:left="5760" w:hanging="360"/>
      </w:pPr>
      <w:rPr>
        <w:rFonts w:ascii="Courier New" w:hAnsi="Courier New" w:hint="default"/>
      </w:rPr>
    </w:lvl>
    <w:lvl w:ilvl="8" w:tplc="9ABE078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11781941">
    <w:abstractNumId w:val="0"/>
    <w:lvlOverride w:ilvl="0">
      <w:lvl w:ilvl="0">
        <w:start w:val="1"/>
        <w:numFmt w:val="bullet"/>
        <w:lvlText w:val="-"/>
        <w:legacy w:legacy="1" w:legacySpace="0" w:legacyIndent="360"/>
        <w:lvlJc w:val="left"/>
        <w:pPr>
          <w:ind w:left="360" w:hanging="360"/>
        </w:pPr>
      </w:lvl>
    </w:lvlOverride>
  </w:num>
  <w:num w:numId="2" w16cid:durableId="5476888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38017667">
    <w:abstractNumId w:val="32"/>
  </w:num>
  <w:num w:numId="4" w16cid:durableId="1164318921">
    <w:abstractNumId w:val="31"/>
  </w:num>
  <w:num w:numId="5" w16cid:durableId="1425224749">
    <w:abstractNumId w:val="13"/>
  </w:num>
  <w:num w:numId="6" w16cid:durableId="729572656">
    <w:abstractNumId w:val="24"/>
  </w:num>
  <w:num w:numId="7" w16cid:durableId="255090407">
    <w:abstractNumId w:val="19"/>
  </w:num>
  <w:num w:numId="8" w16cid:durableId="470942926">
    <w:abstractNumId w:val="9"/>
  </w:num>
  <w:num w:numId="9" w16cid:durableId="1213613010">
    <w:abstractNumId w:val="29"/>
  </w:num>
  <w:num w:numId="10" w16cid:durableId="1167746065">
    <w:abstractNumId w:val="30"/>
  </w:num>
  <w:num w:numId="11" w16cid:durableId="1161240777">
    <w:abstractNumId w:val="15"/>
  </w:num>
  <w:num w:numId="12" w16cid:durableId="640573952">
    <w:abstractNumId w:val="14"/>
  </w:num>
  <w:num w:numId="13" w16cid:durableId="334499501">
    <w:abstractNumId w:val="3"/>
  </w:num>
  <w:num w:numId="14" w16cid:durableId="46883776">
    <w:abstractNumId w:val="28"/>
  </w:num>
  <w:num w:numId="15" w16cid:durableId="484056749">
    <w:abstractNumId w:val="18"/>
  </w:num>
  <w:num w:numId="16" w16cid:durableId="371658577">
    <w:abstractNumId w:val="33"/>
  </w:num>
  <w:num w:numId="17" w16cid:durableId="7223138">
    <w:abstractNumId w:val="10"/>
  </w:num>
  <w:num w:numId="18" w16cid:durableId="2074892993">
    <w:abstractNumId w:val="1"/>
  </w:num>
  <w:num w:numId="19" w16cid:durableId="417137639">
    <w:abstractNumId w:val="16"/>
  </w:num>
  <w:num w:numId="20" w16cid:durableId="655034164">
    <w:abstractNumId w:val="4"/>
  </w:num>
  <w:num w:numId="21" w16cid:durableId="1024139526">
    <w:abstractNumId w:val="8"/>
  </w:num>
  <w:num w:numId="22" w16cid:durableId="1740441075">
    <w:abstractNumId w:val="26"/>
  </w:num>
  <w:num w:numId="23" w16cid:durableId="1183973500">
    <w:abstractNumId w:val="34"/>
  </w:num>
  <w:num w:numId="24" w16cid:durableId="674575083">
    <w:abstractNumId w:val="21"/>
  </w:num>
  <w:num w:numId="25" w16cid:durableId="2055498978">
    <w:abstractNumId w:val="11"/>
  </w:num>
  <w:num w:numId="26" w16cid:durableId="2095741962">
    <w:abstractNumId w:val="12"/>
  </w:num>
  <w:num w:numId="27" w16cid:durableId="1152135915">
    <w:abstractNumId w:val="6"/>
  </w:num>
  <w:num w:numId="28" w16cid:durableId="792335022">
    <w:abstractNumId w:val="7"/>
  </w:num>
  <w:num w:numId="29" w16cid:durableId="150028635">
    <w:abstractNumId w:val="22"/>
  </w:num>
  <w:num w:numId="30" w16cid:durableId="1077829208">
    <w:abstractNumId w:val="35"/>
  </w:num>
  <w:num w:numId="31" w16cid:durableId="1764102968">
    <w:abstractNumId w:val="36"/>
  </w:num>
  <w:num w:numId="32" w16cid:durableId="1036541681">
    <w:abstractNumId w:val="20"/>
  </w:num>
  <w:num w:numId="33" w16cid:durableId="599414987">
    <w:abstractNumId w:val="27"/>
  </w:num>
  <w:num w:numId="34" w16cid:durableId="261911978">
    <w:abstractNumId w:val="23"/>
  </w:num>
  <w:num w:numId="35" w16cid:durableId="1280527276">
    <w:abstractNumId w:val="2"/>
  </w:num>
  <w:num w:numId="36" w16cid:durableId="890724537">
    <w:abstractNumId w:val="5"/>
  </w:num>
  <w:num w:numId="37" w16cid:durableId="675812320">
    <w:abstractNumId w:val="25"/>
  </w:num>
  <w:num w:numId="38" w16cid:durableId="1814179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6CD"/>
    <w:rsid w:val="00002CF6"/>
    <w:rsid w:val="00020A50"/>
    <w:rsid w:val="00021B82"/>
    <w:rsid w:val="00024777"/>
    <w:rsid w:val="00024E21"/>
    <w:rsid w:val="00027100"/>
    <w:rsid w:val="00031A38"/>
    <w:rsid w:val="00036C50"/>
    <w:rsid w:val="00052D2B"/>
    <w:rsid w:val="00053495"/>
    <w:rsid w:val="0005378F"/>
    <w:rsid w:val="00054F55"/>
    <w:rsid w:val="00061DB6"/>
    <w:rsid w:val="00062945"/>
    <w:rsid w:val="00070D27"/>
    <w:rsid w:val="00074F67"/>
    <w:rsid w:val="00080453"/>
    <w:rsid w:val="0008169A"/>
    <w:rsid w:val="00082200"/>
    <w:rsid w:val="00083BF6"/>
    <w:rsid w:val="000860CE"/>
    <w:rsid w:val="00087BE9"/>
    <w:rsid w:val="00090DDB"/>
    <w:rsid w:val="00092A37"/>
    <w:rsid w:val="000938A6"/>
    <w:rsid w:val="00096E78"/>
    <w:rsid w:val="00097C1E"/>
    <w:rsid w:val="000A1DF5"/>
    <w:rsid w:val="000A48F0"/>
    <w:rsid w:val="000B700D"/>
    <w:rsid w:val="000B7873"/>
    <w:rsid w:val="000C02A1"/>
    <w:rsid w:val="000C1D4F"/>
    <w:rsid w:val="000C687A"/>
    <w:rsid w:val="000D67D0"/>
    <w:rsid w:val="000E195C"/>
    <w:rsid w:val="000E3602"/>
    <w:rsid w:val="000E705A"/>
    <w:rsid w:val="000F104D"/>
    <w:rsid w:val="000F38DA"/>
    <w:rsid w:val="000F5822"/>
    <w:rsid w:val="000F796B"/>
    <w:rsid w:val="000F7B44"/>
    <w:rsid w:val="0010031E"/>
    <w:rsid w:val="0010063B"/>
    <w:rsid w:val="001012EB"/>
    <w:rsid w:val="001078D1"/>
    <w:rsid w:val="00111185"/>
    <w:rsid w:val="00115151"/>
    <w:rsid w:val="00115782"/>
    <w:rsid w:val="00121A38"/>
    <w:rsid w:val="00122CEE"/>
    <w:rsid w:val="00124F36"/>
    <w:rsid w:val="00125666"/>
    <w:rsid w:val="00125C80"/>
    <w:rsid w:val="001341F1"/>
    <w:rsid w:val="0013799F"/>
    <w:rsid w:val="00140DF6"/>
    <w:rsid w:val="00145C3F"/>
    <w:rsid w:val="00145D34"/>
    <w:rsid w:val="00146284"/>
    <w:rsid w:val="0014690F"/>
    <w:rsid w:val="0015098E"/>
    <w:rsid w:val="0015146C"/>
    <w:rsid w:val="001549A9"/>
    <w:rsid w:val="0016293D"/>
    <w:rsid w:val="00162F26"/>
    <w:rsid w:val="00164543"/>
    <w:rsid w:val="001674D3"/>
    <w:rsid w:val="00175264"/>
    <w:rsid w:val="00176406"/>
    <w:rsid w:val="001803D2"/>
    <w:rsid w:val="0018228B"/>
    <w:rsid w:val="00185A5A"/>
    <w:rsid w:val="00185B50"/>
    <w:rsid w:val="0018625C"/>
    <w:rsid w:val="0018722A"/>
    <w:rsid w:val="00187DE7"/>
    <w:rsid w:val="00187E62"/>
    <w:rsid w:val="00192045"/>
    <w:rsid w:val="00192D98"/>
    <w:rsid w:val="00193B14"/>
    <w:rsid w:val="00193E72"/>
    <w:rsid w:val="00195267"/>
    <w:rsid w:val="0019600B"/>
    <w:rsid w:val="0019686E"/>
    <w:rsid w:val="001A0E2C"/>
    <w:rsid w:val="001A28C9"/>
    <w:rsid w:val="001A34BC"/>
    <w:rsid w:val="001A3F9F"/>
    <w:rsid w:val="001B1C77"/>
    <w:rsid w:val="001B26EB"/>
    <w:rsid w:val="001B6F4A"/>
    <w:rsid w:val="001C0144"/>
    <w:rsid w:val="001C4129"/>
    <w:rsid w:val="001C5288"/>
    <w:rsid w:val="001C5B03"/>
    <w:rsid w:val="001D2E94"/>
    <w:rsid w:val="001D46EF"/>
    <w:rsid w:val="001D6052"/>
    <w:rsid w:val="001D6D96"/>
    <w:rsid w:val="001E5621"/>
    <w:rsid w:val="001F3EF9"/>
    <w:rsid w:val="001F627D"/>
    <w:rsid w:val="001F6622"/>
    <w:rsid w:val="0020126C"/>
    <w:rsid w:val="0020548E"/>
    <w:rsid w:val="002100FC"/>
    <w:rsid w:val="00213890"/>
    <w:rsid w:val="00214E52"/>
    <w:rsid w:val="002207C0"/>
    <w:rsid w:val="00224791"/>
    <w:rsid w:val="00224B93"/>
    <w:rsid w:val="0023676E"/>
    <w:rsid w:val="002414B6"/>
    <w:rsid w:val="002422EB"/>
    <w:rsid w:val="00242397"/>
    <w:rsid w:val="00247A48"/>
    <w:rsid w:val="00250DD1"/>
    <w:rsid w:val="00251183"/>
    <w:rsid w:val="002511B1"/>
    <w:rsid w:val="00251689"/>
    <w:rsid w:val="0025267C"/>
    <w:rsid w:val="00253B6B"/>
    <w:rsid w:val="00265656"/>
    <w:rsid w:val="00265E77"/>
    <w:rsid w:val="00266155"/>
    <w:rsid w:val="0027270B"/>
    <w:rsid w:val="00282E7B"/>
    <w:rsid w:val="002838C8"/>
    <w:rsid w:val="002845B4"/>
    <w:rsid w:val="00285071"/>
    <w:rsid w:val="002861CD"/>
    <w:rsid w:val="00290805"/>
    <w:rsid w:val="00290C2A"/>
    <w:rsid w:val="002931DD"/>
    <w:rsid w:val="00295140"/>
    <w:rsid w:val="002A0E7C"/>
    <w:rsid w:val="002A15E1"/>
    <w:rsid w:val="002A21ED"/>
    <w:rsid w:val="002A3F88"/>
    <w:rsid w:val="002A710D"/>
    <w:rsid w:val="002B0F11"/>
    <w:rsid w:val="002B2E17"/>
    <w:rsid w:val="002B3339"/>
    <w:rsid w:val="002B4047"/>
    <w:rsid w:val="002B6560"/>
    <w:rsid w:val="002C1306"/>
    <w:rsid w:val="002C1F7D"/>
    <w:rsid w:val="002C3BA1"/>
    <w:rsid w:val="002C55FF"/>
    <w:rsid w:val="002C592B"/>
    <w:rsid w:val="002D300D"/>
    <w:rsid w:val="002D3F2C"/>
    <w:rsid w:val="002E0CD4"/>
    <w:rsid w:val="002E1ADD"/>
    <w:rsid w:val="002E3A90"/>
    <w:rsid w:val="002E46CC"/>
    <w:rsid w:val="002E4F48"/>
    <w:rsid w:val="002E62CB"/>
    <w:rsid w:val="002E6DF1"/>
    <w:rsid w:val="002E6ED9"/>
    <w:rsid w:val="002F0957"/>
    <w:rsid w:val="002F3C6F"/>
    <w:rsid w:val="002F41AD"/>
    <w:rsid w:val="002F43F6"/>
    <w:rsid w:val="002F6DAA"/>
    <w:rsid w:val="002F71D5"/>
    <w:rsid w:val="00300013"/>
    <w:rsid w:val="003020BB"/>
    <w:rsid w:val="00302266"/>
    <w:rsid w:val="003022FC"/>
    <w:rsid w:val="00304393"/>
    <w:rsid w:val="00305AB2"/>
    <w:rsid w:val="00307DE1"/>
    <w:rsid w:val="0031032B"/>
    <w:rsid w:val="00316E87"/>
    <w:rsid w:val="0032453E"/>
    <w:rsid w:val="00325053"/>
    <w:rsid w:val="003256AC"/>
    <w:rsid w:val="0033129D"/>
    <w:rsid w:val="003320ED"/>
    <w:rsid w:val="0033480E"/>
    <w:rsid w:val="003357B1"/>
    <w:rsid w:val="00337123"/>
    <w:rsid w:val="00340FFC"/>
    <w:rsid w:val="00341866"/>
    <w:rsid w:val="0034378D"/>
    <w:rsid w:val="003445B5"/>
    <w:rsid w:val="003535E0"/>
    <w:rsid w:val="00355D02"/>
    <w:rsid w:val="003568DF"/>
    <w:rsid w:val="00357C73"/>
    <w:rsid w:val="003615F4"/>
    <w:rsid w:val="00361607"/>
    <w:rsid w:val="00366F56"/>
    <w:rsid w:val="003737C8"/>
    <w:rsid w:val="0037589D"/>
    <w:rsid w:val="00375924"/>
    <w:rsid w:val="00376BB1"/>
    <w:rsid w:val="00377E23"/>
    <w:rsid w:val="003803CC"/>
    <w:rsid w:val="0038277C"/>
    <w:rsid w:val="003837F1"/>
    <w:rsid w:val="003841FC"/>
    <w:rsid w:val="0038638B"/>
    <w:rsid w:val="003909E0"/>
    <w:rsid w:val="00393E09"/>
    <w:rsid w:val="00395B15"/>
    <w:rsid w:val="00396026"/>
    <w:rsid w:val="003A31B9"/>
    <w:rsid w:val="003A3E2F"/>
    <w:rsid w:val="003A6CCB"/>
    <w:rsid w:val="003B10C4"/>
    <w:rsid w:val="003B1526"/>
    <w:rsid w:val="003B48EB"/>
    <w:rsid w:val="003B5CD1"/>
    <w:rsid w:val="003C1D04"/>
    <w:rsid w:val="003C33FF"/>
    <w:rsid w:val="003C64A5"/>
    <w:rsid w:val="003D03CC"/>
    <w:rsid w:val="003D378C"/>
    <w:rsid w:val="003D3893"/>
    <w:rsid w:val="003D4BB7"/>
    <w:rsid w:val="003E0116"/>
    <w:rsid w:val="003E04B7"/>
    <w:rsid w:val="003E1762"/>
    <w:rsid w:val="003E26C3"/>
    <w:rsid w:val="003F0BC8"/>
    <w:rsid w:val="003F0D6C"/>
    <w:rsid w:val="003F0F26"/>
    <w:rsid w:val="003F12D9"/>
    <w:rsid w:val="003F1B4C"/>
    <w:rsid w:val="003F3CE6"/>
    <w:rsid w:val="003F5DCF"/>
    <w:rsid w:val="003F677F"/>
    <w:rsid w:val="004008F6"/>
    <w:rsid w:val="00412BBE"/>
    <w:rsid w:val="0041440C"/>
    <w:rsid w:val="00414B20"/>
    <w:rsid w:val="00417DE3"/>
    <w:rsid w:val="00420850"/>
    <w:rsid w:val="00423968"/>
    <w:rsid w:val="00427054"/>
    <w:rsid w:val="004304B1"/>
    <w:rsid w:val="00432DA8"/>
    <w:rsid w:val="0043320A"/>
    <w:rsid w:val="004332E3"/>
    <w:rsid w:val="004371A3"/>
    <w:rsid w:val="0043722B"/>
    <w:rsid w:val="004403A1"/>
    <w:rsid w:val="00444591"/>
    <w:rsid w:val="00446960"/>
    <w:rsid w:val="00446F37"/>
    <w:rsid w:val="004518A6"/>
    <w:rsid w:val="00453E1D"/>
    <w:rsid w:val="00454589"/>
    <w:rsid w:val="00456ED0"/>
    <w:rsid w:val="00457550"/>
    <w:rsid w:val="00457B74"/>
    <w:rsid w:val="00461B2A"/>
    <w:rsid w:val="004620A4"/>
    <w:rsid w:val="00463875"/>
    <w:rsid w:val="00472FB5"/>
    <w:rsid w:val="00474C50"/>
    <w:rsid w:val="00474F41"/>
    <w:rsid w:val="004771F9"/>
    <w:rsid w:val="0047743C"/>
    <w:rsid w:val="00486006"/>
    <w:rsid w:val="00486BAD"/>
    <w:rsid w:val="00486BBE"/>
    <w:rsid w:val="00487123"/>
    <w:rsid w:val="00495A75"/>
    <w:rsid w:val="00495CAE"/>
    <w:rsid w:val="004A1703"/>
    <w:rsid w:val="004A1BD5"/>
    <w:rsid w:val="004A61E1"/>
    <w:rsid w:val="004A7EF6"/>
    <w:rsid w:val="004B2344"/>
    <w:rsid w:val="004B2798"/>
    <w:rsid w:val="004B5DDC"/>
    <w:rsid w:val="004B798E"/>
    <w:rsid w:val="004C2ABD"/>
    <w:rsid w:val="004C5F62"/>
    <w:rsid w:val="004D3E58"/>
    <w:rsid w:val="004D6746"/>
    <w:rsid w:val="004D767B"/>
    <w:rsid w:val="004E0538"/>
    <w:rsid w:val="004E0F32"/>
    <w:rsid w:val="004E23A1"/>
    <w:rsid w:val="004E23EA"/>
    <w:rsid w:val="004E26C7"/>
    <w:rsid w:val="004E493C"/>
    <w:rsid w:val="004E623E"/>
    <w:rsid w:val="004E7092"/>
    <w:rsid w:val="004E7ECE"/>
    <w:rsid w:val="004F4DB1"/>
    <w:rsid w:val="004F6F64"/>
    <w:rsid w:val="005004EC"/>
    <w:rsid w:val="00501951"/>
    <w:rsid w:val="00506AAE"/>
    <w:rsid w:val="00517756"/>
    <w:rsid w:val="005202C6"/>
    <w:rsid w:val="00523C53"/>
    <w:rsid w:val="00527B8F"/>
    <w:rsid w:val="00530C00"/>
    <w:rsid w:val="0053740A"/>
    <w:rsid w:val="00542012"/>
    <w:rsid w:val="00543DF5"/>
    <w:rsid w:val="00545A61"/>
    <w:rsid w:val="005508AA"/>
    <w:rsid w:val="0055260D"/>
    <w:rsid w:val="00555422"/>
    <w:rsid w:val="00555810"/>
    <w:rsid w:val="00562DCA"/>
    <w:rsid w:val="005633F0"/>
    <w:rsid w:val="0056568F"/>
    <w:rsid w:val="00567EDA"/>
    <w:rsid w:val="0057436C"/>
    <w:rsid w:val="00575DE3"/>
    <w:rsid w:val="005822FD"/>
    <w:rsid w:val="00582578"/>
    <w:rsid w:val="0058621D"/>
    <w:rsid w:val="00590B72"/>
    <w:rsid w:val="00592420"/>
    <w:rsid w:val="00597DE9"/>
    <w:rsid w:val="00597FED"/>
    <w:rsid w:val="005A4CBE"/>
    <w:rsid w:val="005B04A8"/>
    <w:rsid w:val="005B1353"/>
    <w:rsid w:val="005B1FD0"/>
    <w:rsid w:val="005B28AD"/>
    <w:rsid w:val="005B328D"/>
    <w:rsid w:val="005B3503"/>
    <w:rsid w:val="005B3EE7"/>
    <w:rsid w:val="005B42CE"/>
    <w:rsid w:val="005B4DCD"/>
    <w:rsid w:val="005B4FAD"/>
    <w:rsid w:val="005B5327"/>
    <w:rsid w:val="005B78F5"/>
    <w:rsid w:val="005C276A"/>
    <w:rsid w:val="005D380C"/>
    <w:rsid w:val="005D63C3"/>
    <w:rsid w:val="005D6E04"/>
    <w:rsid w:val="005D7A12"/>
    <w:rsid w:val="005E22AA"/>
    <w:rsid w:val="005E53EE"/>
    <w:rsid w:val="005F0542"/>
    <w:rsid w:val="005F0F72"/>
    <w:rsid w:val="005F1C1F"/>
    <w:rsid w:val="005F346D"/>
    <w:rsid w:val="005F38FB"/>
    <w:rsid w:val="00602AB7"/>
    <w:rsid w:val="00602D3B"/>
    <w:rsid w:val="0060326F"/>
    <w:rsid w:val="00606794"/>
    <w:rsid w:val="00606EA1"/>
    <w:rsid w:val="006128F0"/>
    <w:rsid w:val="0061726B"/>
    <w:rsid w:val="00617B81"/>
    <w:rsid w:val="0062387A"/>
    <w:rsid w:val="006267FB"/>
    <w:rsid w:val="0063377D"/>
    <w:rsid w:val="006344BE"/>
    <w:rsid w:val="00634A66"/>
    <w:rsid w:val="00640336"/>
    <w:rsid w:val="00640FC9"/>
    <w:rsid w:val="006414D3"/>
    <w:rsid w:val="006432F2"/>
    <w:rsid w:val="0065320F"/>
    <w:rsid w:val="00653D64"/>
    <w:rsid w:val="00654927"/>
    <w:rsid w:val="00654E13"/>
    <w:rsid w:val="00665E60"/>
    <w:rsid w:val="00666CDA"/>
    <w:rsid w:val="00667489"/>
    <w:rsid w:val="00670D44"/>
    <w:rsid w:val="00673F4C"/>
    <w:rsid w:val="00676AFC"/>
    <w:rsid w:val="0067760F"/>
    <w:rsid w:val="0067780B"/>
    <w:rsid w:val="006807CD"/>
    <w:rsid w:val="00682D43"/>
    <w:rsid w:val="0068507D"/>
    <w:rsid w:val="006854F5"/>
    <w:rsid w:val="00685BAF"/>
    <w:rsid w:val="00690463"/>
    <w:rsid w:val="00690F2B"/>
    <w:rsid w:val="006A0D03"/>
    <w:rsid w:val="006A14B3"/>
    <w:rsid w:val="006A41E9"/>
    <w:rsid w:val="006B12CB"/>
    <w:rsid w:val="006B2BF7"/>
    <w:rsid w:val="006B5916"/>
    <w:rsid w:val="006C4775"/>
    <w:rsid w:val="006C4F4A"/>
    <w:rsid w:val="006C5E80"/>
    <w:rsid w:val="006C7CEE"/>
    <w:rsid w:val="006D075E"/>
    <w:rsid w:val="006D09DC"/>
    <w:rsid w:val="006D3509"/>
    <w:rsid w:val="006D7C6E"/>
    <w:rsid w:val="006E15A2"/>
    <w:rsid w:val="006E2F95"/>
    <w:rsid w:val="006F148B"/>
    <w:rsid w:val="006F5076"/>
    <w:rsid w:val="006F741A"/>
    <w:rsid w:val="0070401D"/>
    <w:rsid w:val="00705EAF"/>
    <w:rsid w:val="007062F9"/>
    <w:rsid w:val="0070773E"/>
    <w:rsid w:val="007101CC"/>
    <w:rsid w:val="00715C55"/>
    <w:rsid w:val="007237C7"/>
    <w:rsid w:val="00724E3B"/>
    <w:rsid w:val="00725BF4"/>
    <w:rsid w:val="00725EEA"/>
    <w:rsid w:val="007276B6"/>
    <w:rsid w:val="00730CE9"/>
    <w:rsid w:val="0073373D"/>
    <w:rsid w:val="007357F6"/>
    <w:rsid w:val="0074263C"/>
    <w:rsid w:val="007439DB"/>
    <w:rsid w:val="00743F4F"/>
    <w:rsid w:val="007568D8"/>
    <w:rsid w:val="007639B9"/>
    <w:rsid w:val="00765316"/>
    <w:rsid w:val="007708C8"/>
    <w:rsid w:val="00775BFF"/>
    <w:rsid w:val="0077719D"/>
    <w:rsid w:val="00780DF0"/>
    <w:rsid w:val="007810B7"/>
    <w:rsid w:val="00782F0F"/>
    <w:rsid w:val="0078538F"/>
    <w:rsid w:val="00787482"/>
    <w:rsid w:val="007A286D"/>
    <w:rsid w:val="007A314D"/>
    <w:rsid w:val="007A38DF"/>
    <w:rsid w:val="007A52D6"/>
    <w:rsid w:val="007B00E5"/>
    <w:rsid w:val="007B20CF"/>
    <w:rsid w:val="007B2499"/>
    <w:rsid w:val="007B72E1"/>
    <w:rsid w:val="007B783A"/>
    <w:rsid w:val="007C0EF8"/>
    <w:rsid w:val="007C1B95"/>
    <w:rsid w:val="007C378F"/>
    <w:rsid w:val="007C3DF3"/>
    <w:rsid w:val="007C48FB"/>
    <w:rsid w:val="007C796D"/>
    <w:rsid w:val="007D27F9"/>
    <w:rsid w:val="007D3B60"/>
    <w:rsid w:val="007D4796"/>
    <w:rsid w:val="007D73FB"/>
    <w:rsid w:val="007D7996"/>
    <w:rsid w:val="007E2F2D"/>
    <w:rsid w:val="007F1375"/>
    <w:rsid w:val="007F1433"/>
    <w:rsid w:val="007F1491"/>
    <w:rsid w:val="007F2F03"/>
    <w:rsid w:val="00800FE0"/>
    <w:rsid w:val="008066AD"/>
    <w:rsid w:val="00813740"/>
    <w:rsid w:val="00814AF1"/>
    <w:rsid w:val="0081517F"/>
    <w:rsid w:val="00815370"/>
    <w:rsid w:val="0082153D"/>
    <w:rsid w:val="008255AA"/>
    <w:rsid w:val="00827B33"/>
    <w:rsid w:val="00830FF3"/>
    <w:rsid w:val="008334BF"/>
    <w:rsid w:val="00836932"/>
    <w:rsid w:val="00836B8C"/>
    <w:rsid w:val="00840062"/>
    <w:rsid w:val="008410C5"/>
    <w:rsid w:val="00845B0A"/>
    <w:rsid w:val="00846931"/>
    <w:rsid w:val="00846AC9"/>
    <w:rsid w:val="00846C08"/>
    <w:rsid w:val="008530E7"/>
    <w:rsid w:val="00856A55"/>
    <w:rsid w:val="00856BDB"/>
    <w:rsid w:val="00857675"/>
    <w:rsid w:val="00866F8B"/>
    <w:rsid w:val="00870526"/>
    <w:rsid w:val="00871AE0"/>
    <w:rsid w:val="00872C48"/>
    <w:rsid w:val="00875EC3"/>
    <w:rsid w:val="008763E7"/>
    <w:rsid w:val="00877CEA"/>
    <w:rsid w:val="008808C5"/>
    <w:rsid w:val="00881A7C"/>
    <w:rsid w:val="00883C78"/>
    <w:rsid w:val="00885159"/>
    <w:rsid w:val="00885214"/>
    <w:rsid w:val="00887615"/>
    <w:rsid w:val="00890052"/>
    <w:rsid w:val="00894E3A"/>
    <w:rsid w:val="00895A2F"/>
    <w:rsid w:val="00896EBD"/>
    <w:rsid w:val="008A5665"/>
    <w:rsid w:val="008A727A"/>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F09C7"/>
    <w:rsid w:val="008F4DEF"/>
    <w:rsid w:val="00903D0D"/>
    <w:rsid w:val="009048E1"/>
    <w:rsid w:val="00904DC4"/>
    <w:rsid w:val="0090598C"/>
    <w:rsid w:val="009071BB"/>
    <w:rsid w:val="0091335F"/>
    <w:rsid w:val="00913885"/>
    <w:rsid w:val="00915ABF"/>
    <w:rsid w:val="00921CAD"/>
    <w:rsid w:val="0092666D"/>
    <w:rsid w:val="00926C69"/>
    <w:rsid w:val="009278F3"/>
    <w:rsid w:val="00927BA7"/>
    <w:rsid w:val="009311ED"/>
    <w:rsid w:val="00931D41"/>
    <w:rsid w:val="00933D18"/>
    <w:rsid w:val="0093401B"/>
    <w:rsid w:val="00942221"/>
    <w:rsid w:val="00950FBB"/>
    <w:rsid w:val="00951118"/>
    <w:rsid w:val="0095122F"/>
    <w:rsid w:val="00953349"/>
    <w:rsid w:val="00953E4C"/>
    <w:rsid w:val="00954E0C"/>
    <w:rsid w:val="00961156"/>
    <w:rsid w:val="00964F03"/>
    <w:rsid w:val="00964F6D"/>
    <w:rsid w:val="00966F1F"/>
    <w:rsid w:val="00975676"/>
    <w:rsid w:val="00976467"/>
    <w:rsid w:val="00976D32"/>
    <w:rsid w:val="009844F7"/>
    <w:rsid w:val="009938F7"/>
    <w:rsid w:val="00995A7D"/>
    <w:rsid w:val="00995C39"/>
    <w:rsid w:val="00997407"/>
    <w:rsid w:val="009A05AA"/>
    <w:rsid w:val="009A2D5A"/>
    <w:rsid w:val="009A6509"/>
    <w:rsid w:val="009A6E2F"/>
    <w:rsid w:val="009A7DDF"/>
    <w:rsid w:val="009B2969"/>
    <w:rsid w:val="009B2C7E"/>
    <w:rsid w:val="009B624C"/>
    <w:rsid w:val="009B6DBD"/>
    <w:rsid w:val="009B79B3"/>
    <w:rsid w:val="009C108A"/>
    <w:rsid w:val="009C2E47"/>
    <w:rsid w:val="009C6BFB"/>
    <w:rsid w:val="009D0C05"/>
    <w:rsid w:val="009E1DCF"/>
    <w:rsid w:val="009E2C00"/>
    <w:rsid w:val="009E49AD"/>
    <w:rsid w:val="009E4CC5"/>
    <w:rsid w:val="009E70F4"/>
    <w:rsid w:val="009E72A3"/>
    <w:rsid w:val="009F1AD2"/>
    <w:rsid w:val="00A00C78"/>
    <w:rsid w:val="00A00E1A"/>
    <w:rsid w:val="00A03A20"/>
    <w:rsid w:val="00A0479E"/>
    <w:rsid w:val="00A07979"/>
    <w:rsid w:val="00A1064D"/>
    <w:rsid w:val="00A11755"/>
    <w:rsid w:val="00A207FB"/>
    <w:rsid w:val="00A24016"/>
    <w:rsid w:val="00A25EA4"/>
    <w:rsid w:val="00A265BF"/>
    <w:rsid w:val="00A26F44"/>
    <w:rsid w:val="00A34FAB"/>
    <w:rsid w:val="00A35670"/>
    <w:rsid w:val="00A35A62"/>
    <w:rsid w:val="00A36196"/>
    <w:rsid w:val="00A417DD"/>
    <w:rsid w:val="00A42C43"/>
    <w:rsid w:val="00A4313D"/>
    <w:rsid w:val="00A50120"/>
    <w:rsid w:val="00A60351"/>
    <w:rsid w:val="00A61C6D"/>
    <w:rsid w:val="00A63015"/>
    <w:rsid w:val="00A6387B"/>
    <w:rsid w:val="00A66254"/>
    <w:rsid w:val="00A678B4"/>
    <w:rsid w:val="00A704A3"/>
    <w:rsid w:val="00A75B94"/>
    <w:rsid w:val="00A75E23"/>
    <w:rsid w:val="00A82AA0"/>
    <w:rsid w:val="00A82F8A"/>
    <w:rsid w:val="00A84622"/>
    <w:rsid w:val="00A84BF0"/>
    <w:rsid w:val="00A9226B"/>
    <w:rsid w:val="00A9575C"/>
    <w:rsid w:val="00A95B56"/>
    <w:rsid w:val="00A95E81"/>
    <w:rsid w:val="00A969AF"/>
    <w:rsid w:val="00AB1A2E"/>
    <w:rsid w:val="00AB2AF8"/>
    <w:rsid w:val="00AB328A"/>
    <w:rsid w:val="00AB4918"/>
    <w:rsid w:val="00AB4BC8"/>
    <w:rsid w:val="00AB6BA7"/>
    <w:rsid w:val="00AB7BE8"/>
    <w:rsid w:val="00AD0710"/>
    <w:rsid w:val="00AD4DB9"/>
    <w:rsid w:val="00AD6165"/>
    <w:rsid w:val="00AD63C0"/>
    <w:rsid w:val="00AE35B2"/>
    <w:rsid w:val="00AE6AA0"/>
    <w:rsid w:val="00AF7B1E"/>
    <w:rsid w:val="00B06E9C"/>
    <w:rsid w:val="00B113B9"/>
    <w:rsid w:val="00B119A2"/>
    <w:rsid w:val="00B11B28"/>
    <w:rsid w:val="00B11CF4"/>
    <w:rsid w:val="00B130A4"/>
    <w:rsid w:val="00B177F2"/>
    <w:rsid w:val="00B201F1"/>
    <w:rsid w:val="00B22559"/>
    <w:rsid w:val="00B2603F"/>
    <w:rsid w:val="00B302B7"/>
    <w:rsid w:val="00B304E7"/>
    <w:rsid w:val="00B318B6"/>
    <w:rsid w:val="00B33D97"/>
    <w:rsid w:val="00B3499B"/>
    <w:rsid w:val="00B41F47"/>
    <w:rsid w:val="00B44468"/>
    <w:rsid w:val="00B47E9F"/>
    <w:rsid w:val="00B60AC9"/>
    <w:rsid w:val="00B631DE"/>
    <w:rsid w:val="00B67323"/>
    <w:rsid w:val="00B715F2"/>
    <w:rsid w:val="00B74071"/>
    <w:rsid w:val="00B7412C"/>
    <w:rsid w:val="00B7428E"/>
    <w:rsid w:val="00B74B67"/>
    <w:rsid w:val="00B778EB"/>
    <w:rsid w:val="00B779AA"/>
    <w:rsid w:val="00B81C95"/>
    <w:rsid w:val="00B82330"/>
    <w:rsid w:val="00B82ED4"/>
    <w:rsid w:val="00B8424F"/>
    <w:rsid w:val="00B86896"/>
    <w:rsid w:val="00B875A6"/>
    <w:rsid w:val="00B91C0B"/>
    <w:rsid w:val="00B93E4C"/>
    <w:rsid w:val="00B94A1B"/>
    <w:rsid w:val="00BA1C05"/>
    <w:rsid w:val="00BA5C89"/>
    <w:rsid w:val="00BB04EB"/>
    <w:rsid w:val="00BB2539"/>
    <w:rsid w:val="00BB4CE2"/>
    <w:rsid w:val="00BB5EF0"/>
    <w:rsid w:val="00BB6724"/>
    <w:rsid w:val="00BC0EFB"/>
    <w:rsid w:val="00BC2211"/>
    <w:rsid w:val="00BC2E39"/>
    <w:rsid w:val="00BC6091"/>
    <w:rsid w:val="00BD2364"/>
    <w:rsid w:val="00BD28E3"/>
    <w:rsid w:val="00BE117E"/>
    <w:rsid w:val="00BE238C"/>
    <w:rsid w:val="00BE3261"/>
    <w:rsid w:val="00BE334C"/>
    <w:rsid w:val="00BF00EF"/>
    <w:rsid w:val="00BF58FC"/>
    <w:rsid w:val="00C01B97"/>
    <w:rsid w:val="00C01F77"/>
    <w:rsid w:val="00C01FFC"/>
    <w:rsid w:val="00C05321"/>
    <w:rsid w:val="00C06AE4"/>
    <w:rsid w:val="00C114FF"/>
    <w:rsid w:val="00C11D49"/>
    <w:rsid w:val="00C11EA9"/>
    <w:rsid w:val="00C171A1"/>
    <w:rsid w:val="00C171A4"/>
    <w:rsid w:val="00C17F12"/>
    <w:rsid w:val="00C20734"/>
    <w:rsid w:val="00C213A4"/>
    <w:rsid w:val="00C21C1A"/>
    <w:rsid w:val="00C237E9"/>
    <w:rsid w:val="00C2434A"/>
    <w:rsid w:val="00C26290"/>
    <w:rsid w:val="00C32989"/>
    <w:rsid w:val="00C36883"/>
    <w:rsid w:val="00C40928"/>
    <w:rsid w:val="00C40CFF"/>
    <w:rsid w:val="00C42697"/>
    <w:rsid w:val="00C43F01"/>
    <w:rsid w:val="00C47552"/>
    <w:rsid w:val="00C57A81"/>
    <w:rsid w:val="00C60193"/>
    <w:rsid w:val="00C634D4"/>
    <w:rsid w:val="00C63AA5"/>
    <w:rsid w:val="00C65071"/>
    <w:rsid w:val="00C6727C"/>
    <w:rsid w:val="00C6744C"/>
    <w:rsid w:val="00C71064"/>
    <w:rsid w:val="00C73134"/>
    <w:rsid w:val="00C73F6D"/>
    <w:rsid w:val="00C74F6E"/>
    <w:rsid w:val="00C77FA4"/>
    <w:rsid w:val="00C77FFA"/>
    <w:rsid w:val="00C80401"/>
    <w:rsid w:val="00C81C97"/>
    <w:rsid w:val="00C828CF"/>
    <w:rsid w:val="00C840C2"/>
    <w:rsid w:val="00C84101"/>
    <w:rsid w:val="00C8535F"/>
    <w:rsid w:val="00C90EDA"/>
    <w:rsid w:val="00C93C62"/>
    <w:rsid w:val="00C959E7"/>
    <w:rsid w:val="00C95F42"/>
    <w:rsid w:val="00CB680E"/>
    <w:rsid w:val="00CC1E65"/>
    <w:rsid w:val="00CC567A"/>
    <w:rsid w:val="00CC71F2"/>
    <w:rsid w:val="00CC7C87"/>
    <w:rsid w:val="00CD4059"/>
    <w:rsid w:val="00CD4E5A"/>
    <w:rsid w:val="00CD6AFD"/>
    <w:rsid w:val="00CD7F42"/>
    <w:rsid w:val="00CE03CE"/>
    <w:rsid w:val="00CE0F5D"/>
    <w:rsid w:val="00CE1A6A"/>
    <w:rsid w:val="00CE522A"/>
    <w:rsid w:val="00CF0DFF"/>
    <w:rsid w:val="00D028A9"/>
    <w:rsid w:val="00D0359D"/>
    <w:rsid w:val="00D04DED"/>
    <w:rsid w:val="00D0616C"/>
    <w:rsid w:val="00D1089A"/>
    <w:rsid w:val="00D116BD"/>
    <w:rsid w:val="00D14811"/>
    <w:rsid w:val="00D15B21"/>
    <w:rsid w:val="00D2001A"/>
    <w:rsid w:val="00D20684"/>
    <w:rsid w:val="00D26B62"/>
    <w:rsid w:val="00D32624"/>
    <w:rsid w:val="00D3691A"/>
    <w:rsid w:val="00D377E2"/>
    <w:rsid w:val="00D42565"/>
    <w:rsid w:val="00D42DCB"/>
    <w:rsid w:val="00D45482"/>
    <w:rsid w:val="00D46DF2"/>
    <w:rsid w:val="00D47674"/>
    <w:rsid w:val="00D52537"/>
    <w:rsid w:val="00D5338C"/>
    <w:rsid w:val="00D606B2"/>
    <w:rsid w:val="00D625A7"/>
    <w:rsid w:val="00D64074"/>
    <w:rsid w:val="00D65777"/>
    <w:rsid w:val="00D66586"/>
    <w:rsid w:val="00D728A0"/>
    <w:rsid w:val="00D83661"/>
    <w:rsid w:val="00D95C60"/>
    <w:rsid w:val="00D970B3"/>
    <w:rsid w:val="00D97E7D"/>
    <w:rsid w:val="00DB20E5"/>
    <w:rsid w:val="00DB21A4"/>
    <w:rsid w:val="00DB3439"/>
    <w:rsid w:val="00DB3618"/>
    <w:rsid w:val="00DB38D0"/>
    <w:rsid w:val="00DB468A"/>
    <w:rsid w:val="00DC2946"/>
    <w:rsid w:val="00DC550F"/>
    <w:rsid w:val="00DC6087"/>
    <w:rsid w:val="00DC64FD"/>
    <w:rsid w:val="00DD53C3"/>
    <w:rsid w:val="00DD6D15"/>
    <w:rsid w:val="00DE127F"/>
    <w:rsid w:val="00DE424A"/>
    <w:rsid w:val="00DE4419"/>
    <w:rsid w:val="00DE67C4"/>
    <w:rsid w:val="00DF0ACA"/>
    <w:rsid w:val="00DF189A"/>
    <w:rsid w:val="00DF2245"/>
    <w:rsid w:val="00DF4CE9"/>
    <w:rsid w:val="00DF77CF"/>
    <w:rsid w:val="00E019DC"/>
    <w:rsid w:val="00E026E8"/>
    <w:rsid w:val="00E060F7"/>
    <w:rsid w:val="00E14C47"/>
    <w:rsid w:val="00E22698"/>
    <w:rsid w:val="00E25B7C"/>
    <w:rsid w:val="00E3076B"/>
    <w:rsid w:val="00E33224"/>
    <w:rsid w:val="00E3725B"/>
    <w:rsid w:val="00E434D1"/>
    <w:rsid w:val="00E56CBB"/>
    <w:rsid w:val="00E6096F"/>
    <w:rsid w:val="00E61950"/>
    <w:rsid w:val="00E61E51"/>
    <w:rsid w:val="00E6552A"/>
    <w:rsid w:val="00E6707D"/>
    <w:rsid w:val="00E70337"/>
    <w:rsid w:val="00E70E7C"/>
    <w:rsid w:val="00E71313"/>
    <w:rsid w:val="00E72606"/>
    <w:rsid w:val="00E73C3E"/>
    <w:rsid w:val="00E74050"/>
    <w:rsid w:val="00E745AC"/>
    <w:rsid w:val="00E75BB6"/>
    <w:rsid w:val="00E76BE0"/>
    <w:rsid w:val="00E82496"/>
    <w:rsid w:val="00E834CD"/>
    <w:rsid w:val="00E846DC"/>
    <w:rsid w:val="00E84E9D"/>
    <w:rsid w:val="00E86CEE"/>
    <w:rsid w:val="00E935AF"/>
    <w:rsid w:val="00E94CB2"/>
    <w:rsid w:val="00E95993"/>
    <w:rsid w:val="00EB0E20"/>
    <w:rsid w:val="00EB1A80"/>
    <w:rsid w:val="00EB457B"/>
    <w:rsid w:val="00EC1AD8"/>
    <w:rsid w:val="00EC47C4"/>
    <w:rsid w:val="00EC4F3A"/>
    <w:rsid w:val="00EC5E74"/>
    <w:rsid w:val="00ED5527"/>
    <w:rsid w:val="00ED594D"/>
    <w:rsid w:val="00ED72D4"/>
    <w:rsid w:val="00EE36E1"/>
    <w:rsid w:val="00EE6228"/>
    <w:rsid w:val="00EE7AC7"/>
    <w:rsid w:val="00EE7B3F"/>
    <w:rsid w:val="00EF3A8A"/>
    <w:rsid w:val="00F0054D"/>
    <w:rsid w:val="00F02467"/>
    <w:rsid w:val="00F04D0E"/>
    <w:rsid w:val="00F05E15"/>
    <w:rsid w:val="00F12214"/>
    <w:rsid w:val="00F12565"/>
    <w:rsid w:val="00F1379F"/>
    <w:rsid w:val="00F144BE"/>
    <w:rsid w:val="00F14ACA"/>
    <w:rsid w:val="00F17A0C"/>
    <w:rsid w:val="00F23927"/>
    <w:rsid w:val="00F2396E"/>
    <w:rsid w:val="00F26A05"/>
    <w:rsid w:val="00F307CE"/>
    <w:rsid w:val="00F354C5"/>
    <w:rsid w:val="00F37108"/>
    <w:rsid w:val="00F40449"/>
    <w:rsid w:val="00F45B8E"/>
    <w:rsid w:val="00F47BAA"/>
    <w:rsid w:val="00F520FE"/>
    <w:rsid w:val="00F52EAB"/>
    <w:rsid w:val="00F5375B"/>
    <w:rsid w:val="00F54A53"/>
    <w:rsid w:val="00F55A04"/>
    <w:rsid w:val="00F61A31"/>
    <w:rsid w:val="00F66F00"/>
    <w:rsid w:val="00F67A2D"/>
    <w:rsid w:val="00F70A1B"/>
    <w:rsid w:val="00F72FDF"/>
    <w:rsid w:val="00F75960"/>
    <w:rsid w:val="00F765B9"/>
    <w:rsid w:val="00F82526"/>
    <w:rsid w:val="00F84672"/>
    <w:rsid w:val="00F84802"/>
    <w:rsid w:val="00F84A82"/>
    <w:rsid w:val="00F90B01"/>
    <w:rsid w:val="00F95A8C"/>
    <w:rsid w:val="00F97CA8"/>
    <w:rsid w:val="00FA06FD"/>
    <w:rsid w:val="00FA4EE2"/>
    <w:rsid w:val="00FA515B"/>
    <w:rsid w:val="00FA6B90"/>
    <w:rsid w:val="00FA70F9"/>
    <w:rsid w:val="00FA74CB"/>
    <w:rsid w:val="00FA7785"/>
    <w:rsid w:val="00FB207A"/>
    <w:rsid w:val="00FB2886"/>
    <w:rsid w:val="00FB466E"/>
    <w:rsid w:val="00FB75F0"/>
    <w:rsid w:val="00FC02F3"/>
    <w:rsid w:val="00FC06F1"/>
    <w:rsid w:val="00FC752C"/>
    <w:rsid w:val="00FD0492"/>
    <w:rsid w:val="00FD13EC"/>
    <w:rsid w:val="00FD1E45"/>
    <w:rsid w:val="00FD4DA8"/>
    <w:rsid w:val="00FD4EEF"/>
    <w:rsid w:val="00FD5461"/>
    <w:rsid w:val="00FD6BDB"/>
    <w:rsid w:val="00FD6F00"/>
    <w:rsid w:val="00FD7B98"/>
    <w:rsid w:val="00FF0F23"/>
    <w:rsid w:val="00FF18D2"/>
    <w:rsid w:val="00FF22F5"/>
    <w:rsid w:val="00FF351F"/>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011C"/>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196"/>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en-GB" w:eastAsia="en-US" w:bidi="ar-SA"/>
    </w:rPr>
  </w:style>
  <w:style w:type="character" w:customStyle="1" w:styleId="EndnoteTextChar">
    <w:name w:val="Endnote Text Char"/>
    <w:link w:val="EndnoteText"/>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a.europa.eu/documents/template-form/qrd-appendix-i-adverse-event-phv-mss-reporting-details_en.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edicines.health.europa.eu/veterinary" TargetMode="External"/><Relationship Id="rId4" Type="http://schemas.openxmlformats.org/officeDocument/2006/relationships/webSettings" Target="webSettings.xml"/><Relationship Id="rId9" Type="http://schemas.openxmlformats.org/officeDocument/2006/relationships/hyperlink" Target="https://www.ema.europa.eu/documents/template-form/qrd-appendix-i-adverse-event-phv-mss-reporting-details_e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4070</Words>
  <Characters>26033</Characters>
  <Application>Microsoft Office Word</Application>
  <DocSecurity>0</DocSecurity>
  <Lines>685</Lines>
  <Paragraphs>330</Paragraphs>
  <ScaleCrop>false</ScaleCrop>
  <HeadingPairs>
    <vt:vector size="2" baseType="variant">
      <vt:variant>
        <vt:lpstr>Title</vt:lpstr>
      </vt:variant>
      <vt:variant>
        <vt:i4>1</vt:i4>
      </vt:variant>
    </vt:vector>
  </HeadingPairs>
  <TitlesOfParts>
    <vt:vector size="1" baseType="lpstr">
      <vt:lpstr>QRD veterinary product-information  (English) template version 9.1</vt:lpstr>
    </vt:vector>
  </TitlesOfParts>
  <Company>EMEA</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veterinary product-information  (English) template version 9.1</dc:title>
  <dc:subject>General-EMA/201224/2010</dc:subject>
  <dc:creator>Prizzi Monica</dc:creator>
  <cp:lastModifiedBy>EMA label</cp:lastModifiedBy>
  <cp:revision>3</cp:revision>
  <cp:lastPrinted>2022-10-25T16:37:00Z</cp:lastPrinted>
  <dcterms:created xsi:type="dcterms:W3CDTF">2024-12-03T10:18:00Z</dcterms:created>
  <dcterms:modified xsi:type="dcterms:W3CDTF">2024-12-03T10:20:00Z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18/11/2024 12:28:04</vt:lpwstr>
  </property>
  <property fmtid="{D5CDD505-2E9C-101B-9397-08002B2CF9AE}" pid="6" name="DM_Creator_Name">
    <vt:lpwstr>Prizzi Monica</vt:lpwstr>
  </property>
  <property fmtid="{D5CDD505-2E9C-101B-9397-08002B2CF9AE}" pid="7" name="DM_DocRefId">
    <vt:lpwstr>EMA/166009/2024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EMA/166009/2024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en_GB</vt:lpwstr>
  </property>
  <property fmtid="{D5CDD505-2E9C-101B-9397-08002B2CF9AE}" pid="32" name="DM_Modifer_Name">
    <vt:lpwstr>Prizzi Monica</vt:lpwstr>
  </property>
  <property fmtid="{D5CDD505-2E9C-101B-9397-08002B2CF9AE}" pid="33" name="DM_Modified_Date">
    <vt:lpwstr>18/11/2024 12:28:04</vt:lpwstr>
  </property>
  <property fmtid="{D5CDD505-2E9C-101B-9397-08002B2CF9AE}" pid="34" name="DM_Modifier_Name">
    <vt:lpwstr>Prizzi Monica</vt:lpwstr>
  </property>
  <property fmtid="{D5CDD505-2E9C-101B-9397-08002B2CF9AE}" pid="35" name="DM_Modify_Date">
    <vt:lpwstr>18/11/2024 12:28:04</vt:lpwstr>
  </property>
  <property fmtid="{D5CDD505-2E9C-101B-9397-08002B2CF9AE}" pid="36" name="DM_Name">
    <vt:lpwstr>QRD veterinary product-information  (English) template version 9.1</vt:lpwstr>
  </property>
  <property fmtid="{D5CDD505-2E9C-101B-9397-08002B2CF9AE}" pid="37" name="DM_Owner">
    <vt:lpwstr>Prizzi Monica</vt:lpwstr>
  </property>
  <property fmtid="{D5CDD505-2E9C-101B-9397-08002B2CF9AE}" pid="38" name="DM_Path">
    <vt:lpwstr>/14. Working areas/14.06 V-Division/01. V-Division Administration/02. V - Staff matters/Presentations/Svetoslav Branchev/QRD v.9.1</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1.13,CURRENT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3e5f2a37-71ec-4b36-b1c9-74bef0f913c4</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2024-05-11T12:05:17Z</vt:lpwstr>
  </property>
  <property fmtid="{D5CDD505-2E9C-101B-9397-08002B2CF9AE}" pid="72" name="MSIP_Label_0eea11ca-d417-4147-80ed-01a58412c458_SiteId">
    <vt:lpwstr>bc9dc15c-61bc-4f03-b60b-e5b6d8922839</vt:lpwstr>
  </property>
</Properties>
</file>