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2DA28" w14:textId="61957E2D" w:rsidR="004F4D16" w:rsidRPr="004F4D16" w:rsidRDefault="004F4D16" w:rsidP="004F4D16">
      <w:pPr>
        <w:pBdr>
          <w:top w:val="single" w:sz="4" w:space="1" w:color="auto"/>
          <w:left w:val="single" w:sz="4" w:space="1" w:color="auto"/>
          <w:bottom w:val="single" w:sz="4" w:space="1" w:color="auto"/>
          <w:right w:val="single" w:sz="4" w:space="1" w:color="auto"/>
        </w:pBdr>
        <w:rPr>
          <w:lang w:val="fi-FI"/>
        </w:rPr>
      </w:pPr>
      <w:r w:rsidRPr="004F4D16">
        <w:rPr>
          <w:lang w:val="fi-FI"/>
        </w:rPr>
        <w:t xml:space="preserve">Tämä asiakirja sisältää </w:t>
      </w:r>
      <w:proofErr w:type="spellStart"/>
      <w:r w:rsidRPr="004F4D16">
        <w:rPr>
          <w:lang w:val="fi-FI"/>
        </w:rPr>
        <w:t>Epoetin</w:t>
      </w:r>
      <w:proofErr w:type="spellEnd"/>
      <w:r w:rsidRPr="004F4D16">
        <w:rPr>
          <w:lang w:val="fi-FI"/>
        </w:rPr>
        <w:t xml:space="preserve"> alfa HEXAL valmistetietojen hyväksytyn tekstin, jossa on korostettu edellisen menettelyn (EMEA/H/C/000726/WS2534/0103) jälkeen valmistetietoihin tehdyt muutokset.</w:t>
      </w:r>
    </w:p>
    <w:p w14:paraId="63A8093F" w14:textId="77777777" w:rsidR="004F4D16" w:rsidRPr="004F4D16" w:rsidRDefault="004F4D16" w:rsidP="004F4D16">
      <w:pPr>
        <w:pBdr>
          <w:top w:val="single" w:sz="4" w:space="1" w:color="auto"/>
          <w:left w:val="single" w:sz="4" w:space="1" w:color="auto"/>
          <w:bottom w:val="single" w:sz="4" w:space="1" w:color="auto"/>
          <w:right w:val="single" w:sz="4" w:space="1" w:color="auto"/>
        </w:pBdr>
        <w:rPr>
          <w:lang w:val="fi-FI"/>
        </w:rPr>
      </w:pPr>
    </w:p>
    <w:p w14:paraId="40779220" w14:textId="605E5295" w:rsidR="004F4D16" w:rsidRPr="004F4D16" w:rsidRDefault="004F4D16" w:rsidP="004F4D16">
      <w:pPr>
        <w:pBdr>
          <w:top w:val="single" w:sz="4" w:space="1" w:color="auto"/>
          <w:left w:val="single" w:sz="4" w:space="1" w:color="auto"/>
          <w:bottom w:val="single" w:sz="4" w:space="1" w:color="auto"/>
          <w:right w:val="single" w:sz="4" w:space="1" w:color="auto"/>
        </w:pBdr>
        <w:rPr>
          <w:lang w:val="fi-FI"/>
        </w:rPr>
      </w:pPr>
      <w:r w:rsidRPr="004F4D16">
        <w:rPr>
          <w:lang w:val="fi-FI"/>
        </w:rPr>
        <w:t>Lisätietoja on Euroopan lääkeviraston verkkosivustolla osoitteessa</w:t>
      </w:r>
      <w:r>
        <w:rPr>
          <w:lang w:val="fi-FI"/>
        </w:rPr>
        <w:t xml:space="preserve"> </w:t>
      </w:r>
      <w:hyperlink r:id="rId7" w:history="1">
        <w:r w:rsidRPr="004F4D16">
          <w:rPr>
            <w:rStyle w:val="Hyperlink"/>
            <w:lang w:val="fi-FI"/>
          </w:rPr>
          <w:t>https://www.ema.europa.eu/en/medicines/human/epar/epoetin-alfa-hexal</w:t>
        </w:r>
      </w:hyperlink>
    </w:p>
    <w:p w14:paraId="462DA01B" w14:textId="77777777" w:rsidR="004F4D16" w:rsidRPr="00B82643" w:rsidRDefault="004F4D16" w:rsidP="00E748B3">
      <w:pPr>
        <w:jc w:val="center"/>
        <w:rPr>
          <w:b/>
          <w:bCs/>
        </w:rPr>
      </w:pPr>
    </w:p>
    <w:p w14:paraId="311023B4" w14:textId="77777777" w:rsidR="00751DED" w:rsidRPr="004F4D16" w:rsidRDefault="00751DED" w:rsidP="00D9253C">
      <w:pPr>
        <w:pStyle w:val="spc-title1-firstpage"/>
        <w:spacing w:before="0"/>
        <w:rPr>
          <w:noProof/>
          <w:lang w:val="fi-FI"/>
        </w:rPr>
      </w:pPr>
    </w:p>
    <w:p w14:paraId="53368F8C" w14:textId="77777777" w:rsidR="00751DED" w:rsidRPr="004F4D16" w:rsidRDefault="00751DED" w:rsidP="00D9253C">
      <w:pPr>
        <w:pStyle w:val="spc-title1-firstpage"/>
        <w:spacing w:before="0"/>
        <w:rPr>
          <w:noProof/>
          <w:lang w:val="fi-FI"/>
        </w:rPr>
      </w:pPr>
    </w:p>
    <w:p w14:paraId="6F2DE1EC" w14:textId="77777777" w:rsidR="00751DED" w:rsidRPr="004F4D16" w:rsidRDefault="00751DED" w:rsidP="00D9253C">
      <w:pPr>
        <w:pStyle w:val="spc-title1-firstpage"/>
        <w:spacing w:before="0"/>
        <w:rPr>
          <w:noProof/>
          <w:lang w:val="fi-FI"/>
        </w:rPr>
      </w:pPr>
    </w:p>
    <w:p w14:paraId="4E41026F" w14:textId="77777777" w:rsidR="00751DED" w:rsidRPr="004F4D16" w:rsidRDefault="00751DED" w:rsidP="00D9253C">
      <w:pPr>
        <w:pStyle w:val="spc-title1-firstpage"/>
        <w:spacing w:before="0"/>
        <w:rPr>
          <w:noProof/>
          <w:lang w:val="fi-FI"/>
        </w:rPr>
      </w:pPr>
    </w:p>
    <w:p w14:paraId="2F074526" w14:textId="77777777" w:rsidR="00751DED" w:rsidRPr="004F4D16" w:rsidRDefault="00751DED" w:rsidP="00D9253C">
      <w:pPr>
        <w:pStyle w:val="spc-title1-firstpage"/>
        <w:spacing w:before="0"/>
        <w:rPr>
          <w:noProof/>
          <w:lang w:val="fi-FI"/>
        </w:rPr>
      </w:pPr>
    </w:p>
    <w:p w14:paraId="44F4A111" w14:textId="77777777" w:rsidR="00751DED" w:rsidRPr="004F4D16" w:rsidRDefault="00751DED" w:rsidP="00D9253C">
      <w:pPr>
        <w:pStyle w:val="spc-title1-firstpage"/>
        <w:spacing w:before="0"/>
        <w:rPr>
          <w:noProof/>
          <w:lang w:val="fi-FI"/>
        </w:rPr>
      </w:pPr>
    </w:p>
    <w:p w14:paraId="77D3CFFB" w14:textId="77777777" w:rsidR="00751DED" w:rsidRPr="004F4D16" w:rsidRDefault="00751DED" w:rsidP="00D9253C">
      <w:pPr>
        <w:pStyle w:val="spc-title1-firstpage"/>
        <w:spacing w:before="0"/>
        <w:rPr>
          <w:noProof/>
          <w:lang w:val="fi-FI"/>
        </w:rPr>
      </w:pPr>
    </w:p>
    <w:p w14:paraId="13DEC2FA" w14:textId="77777777" w:rsidR="00751DED" w:rsidRPr="004F4D16" w:rsidRDefault="00751DED" w:rsidP="00D9253C">
      <w:pPr>
        <w:pStyle w:val="spc-title1-firstpage"/>
        <w:spacing w:before="0"/>
        <w:rPr>
          <w:noProof/>
          <w:lang w:val="fi-FI"/>
        </w:rPr>
      </w:pPr>
    </w:p>
    <w:p w14:paraId="63EAAEC9" w14:textId="77777777" w:rsidR="00751DED" w:rsidRPr="004F4D16" w:rsidRDefault="00751DED" w:rsidP="00D9253C">
      <w:pPr>
        <w:pStyle w:val="spc-title1-firstpage"/>
        <w:spacing w:before="0"/>
        <w:rPr>
          <w:noProof/>
          <w:lang w:val="fi-FI"/>
        </w:rPr>
      </w:pPr>
    </w:p>
    <w:p w14:paraId="3D40372D" w14:textId="77777777" w:rsidR="00751DED" w:rsidRPr="004F4D16" w:rsidRDefault="00751DED" w:rsidP="00D9253C">
      <w:pPr>
        <w:pStyle w:val="spc-title1-firstpage"/>
        <w:spacing w:before="0"/>
        <w:rPr>
          <w:noProof/>
          <w:lang w:val="fi-FI"/>
        </w:rPr>
      </w:pPr>
    </w:p>
    <w:p w14:paraId="6391913D" w14:textId="77777777" w:rsidR="00751DED" w:rsidRPr="004F4D16" w:rsidRDefault="00751DED" w:rsidP="00D9253C">
      <w:pPr>
        <w:pStyle w:val="spc-title1-firstpage"/>
        <w:spacing w:before="0"/>
        <w:rPr>
          <w:noProof/>
          <w:lang w:val="fi-FI"/>
        </w:rPr>
      </w:pPr>
    </w:p>
    <w:p w14:paraId="627DAD78" w14:textId="77777777" w:rsidR="00751DED" w:rsidRPr="004F4D16" w:rsidRDefault="00751DED" w:rsidP="00D9253C">
      <w:pPr>
        <w:pStyle w:val="spc-title1-firstpage"/>
        <w:spacing w:before="0"/>
        <w:rPr>
          <w:noProof/>
          <w:lang w:val="fi-FI"/>
        </w:rPr>
      </w:pPr>
    </w:p>
    <w:p w14:paraId="0A74CC68" w14:textId="77777777" w:rsidR="00751DED" w:rsidRPr="004F4D16" w:rsidRDefault="00751DED" w:rsidP="00D9253C">
      <w:pPr>
        <w:pStyle w:val="spc-title1-firstpage"/>
        <w:spacing w:before="0"/>
        <w:rPr>
          <w:noProof/>
          <w:lang w:val="fi-FI"/>
        </w:rPr>
      </w:pPr>
    </w:p>
    <w:p w14:paraId="3DD27644" w14:textId="77777777" w:rsidR="00751DED" w:rsidRPr="004F4D16" w:rsidRDefault="00751DED" w:rsidP="00D9253C">
      <w:pPr>
        <w:pStyle w:val="spc-title1-firstpage"/>
        <w:spacing w:before="0"/>
        <w:rPr>
          <w:noProof/>
          <w:lang w:val="fi-FI"/>
        </w:rPr>
      </w:pPr>
    </w:p>
    <w:p w14:paraId="4E0FE94A" w14:textId="77777777" w:rsidR="00751DED" w:rsidRPr="004F4D16" w:rsidRDefault="00751DED" w:rsidP="00D9253C">
      <w:pPr>
        <w:jc w:val="center"/>
        <w:rPr>
          <w:b/>
          <w:bCs/>
          <w:lang w:val="fi-FI"/>
        </w:rPr>
      </w:pPr>
    </w:p>
    <w:p w14:paraId="5375ACE0" w14:textId="77777777" w:rsidR="00751DED" w:rsidRPr="004F4D16" w:rsidRDefault="00751DED" w:rsidP="00D9253C">
      <w:pPr>
        <w:jc w:val="center"/>
        <w:rPr>
          <w:b/>
          <w:bCs/>
          <w:lang w:val="fi-FI"/>
        </w:rPr>
      </w:pPr>
    </w:p>
    <w:p w14:paraId="19B58058" w14:textId="77777777" w:rsidR="00751DED" w:rsidRPr="004F4D16" w:rsidRDefault="00751DED" w:rsidP="00D9253C">
      <w:pPr>
        <w:jc w:val="center"/>
        <w:rPr>
          <w:b/>
          <w:bCs/>
          <w:lang w:val="fi-FI"/>
        </w:rPr>
      </w:pPr>
    </w:p>
    <w:p w14:paraId="6C0ACF30" w14:textId="77777777" w:rsidR="007A101F" w:rsidRPr="005061E7" w:rsidRDefault="007A101F" w:rsidP="00D9253C">
      <w:pPr>
        <w:pStyle w:val="spc-title1-firstpage"/>
        <w:spacing w:before="0"/>
        <w:rPr>
          <w:noProof/>
          <w:lang w:val="fi-FI"/>
        </w:rPr>
      </w:pPr>
      <w:r w:rsidRPr="005061E7">
        <w:rPr>
          <w:noProof/>
          <w:lang w:val="fi-FI"/>
        </w:rPr>
        <w:t>LIITE I</w:t>
      </w:r>
    </w:p>
    <w:p w14:paraId="75BB671C" w14:textId="77777777" w:rsidR="00751DED" w:rsidRPr="005061E7" w:rsidRDefault="00751DED" w:rsidP="00D9253C">
      <w:pPr>
        <w:pStyle w:val="spc-title1-firstpage"/>
        <w:spacing w:before="0"/>
        <w:rPr>
          <w:lang w:val="fi-FI"/>
        </w:rPr>
      </w:pPr>
    </w:p>
    <w:p w14:paraId="316F94FC" w14:textId="77777777" w:rsidR="007A101F" w:rsidRPr="005061E7" w:rsidRDefault="007A101F" w:rsidP="00D9253C">
      <w:pPr>
        <w:pStyle w:val="Heading1"/>
        <w:spacing w:before="0" w:after="0"/>
        <w:jc w:val="center"/>
        <w:rPr>
          <w:rFonts w:ascii="Times New Roman" w:hAnsi="Times New Roman"/>
          <w:caps/>
          <w:noProof/>
          <w:sz w:val="22"/>
          <w:szCs w:val="22"/>
          <w:lang w:val="fi-FI"/>
        </w:rPr>
      </w:pPr>
      <w:r w:rsidRPr="005061E7">
        <w:rPr>
          <w:rFonts w:ascii="Times New Roman" w:hAnsi="Times New Roman"/>
          <w:caps/>
          <w:noProof/>
          <w:sz w:val="22"/>
          <w:szCs w:val="22"/>
          <w:lang w:val="fi-FI"/>
        </w:rPr>
        <w:t>VALMISTEYHTEENVETO</w:t>
      </w:r>
    </w:p>
    <w:p w14:paraId="20B34C1C" w14:textId="77777777" w:rsidR="008D32AF" w:rsidRPr="005061E7" w:rsidRDefault="008D32AF" w:rsidP="00D9253C">
      <w:pPr>
        <w:jc w:val="center"/>
        <w:rPr>
          <w:lang w:val="fi-FI"/>
        </w:rPr>
      </w:pPr>
    </w:p>
    <w:p w14:paraId="197B895E" w14:textId="77777777" w:rsidR="007A101F" w:rsidRPr="005061E7" w:rsidRDefault="008365C9" w:rsidP="00D9253C">
      <w:pPr>
        <w:pStyle w:val="spc-h1"/>
        <w:spacing w:before="0" w:after="0"/>
        <w:rPr>
          <w:noProof/>
          <w:lang w:val="fi-FI"/>
        </w:rPr>
      </w:pPr>
      <w:r w:rsidRPr="005061E7">
        <w:rPr>
          <w:lang w:val="fi-FI"/>
        </w:rPr>
        <w:br w:type="page"/>
      </w:r>
      <w:r w:rsidR="007A101F" w:rsidRPr="005061E7">
        <w:rPr>
          <w:noProof/>
          <w:lang w:val="fi-FI"/>
        </w:rPr>
        <w:lastRenderedPageBreak/>
        <w:t>1.</w:t>
      </w:r>
      <w:r w:rsidR="007A101F" w:rsidRPr="005061E7">
        <w:rPr>
          <w:noProof/>
          <w:lang w:val="fi-FI"/>
        </w:rPr>
        <w:tab/>
        <w:t>LÄÄKEVALMISTEEN NIMI</w:t>
      </w:r>
    </w:p>
    <w:p w14:paraId="3351A1A8" w14:textId="77777777" w:rsidR="008365C9" w:rsidRPr="005061E7" w:rsidRDefault="008365C9" w:rsidP="00D9253C">
      <w:pPr>
        <w:pStyle w:val="spc-p1"/>
        <w:keepNext/>
        <w:keepLines/>
        <w:rPr>
          <w:noProof/>
          <w:lang w:val="fi-FI"/>
        </w:rPr>
      </w:pPr>
    </w:p>
    <w:p w14:paraId="5DB380F2" w14:textId="77777777" w:rsidR="007A101F" w:rsidRPr="005061E7" w:rsidRDefault="000B21AE" w:rsidP="00D9253C">
      <w:pPr>
        <w:pStyle w:val="spc-p1"/>
        <w:rPr>
          <w:noProof/>
          <w:lang w:val="fi-FI"/>
        </w:rPr>
      </w:pPr>
      <w:r w:rsidRPr="005061E7">
        <w:rPr>
          <w:noProof/>
          <w:lang w:val="fi-FI"/>
        </w:rPr>
        <w:t>Epoetin alfa HEXAL</w:t>
      </w:r>
      <w:r w:rsidR="007A101F" w:rsidRPr="005061E7">
        <w:rPr>
          <w:noProof/>
          <w:lang w:val="fi-FI"/>
        </w:rPr>
        <w:t xml:space="preserve"> 1</w:t>
      </w:r>
      <w:r w:rsidR="00E64DC1" w:rsidRPr="005061E7">
        <w:rPr>
          <w:noProof/>
          <w:lang w:val="fi-FI"/>
        </w:rPr>
        <w:t> </w:t>
      </w:r>
      <w:r w:rsidR="007A101F" w:rsidRPr="005061E7">
        <w:rPr>
          <w:noProof/>
          <w:lang w:val="fi-FI"/>
        </w:rPr>
        <w:t xml:space="preserve">000 IU/0,5 ml injektioneste, liuos, </w:t>
      </w:r>
      <w:r w:rsidR="00320098" w:rsidRPr="005061E7">
        <w:rPr>
          <w:noProof/>
          <w:lang w:val="fi-FI"/>
        </w:rPr>
        <w:t>esitäytetty ruisku</w:t>
      </w:r>
    </w:p>
    <w:p w14:paraId="4A66B8BA" w14:textId="77777777" w:rsidR="00EC0781" w:rsidRPr="005061E7" w:rsidRDefault="000B21AE" w:rsidP="00D9253C">
      <w:pPr>
        <w:pStyle w:val="spc-p1"/>
        <w:rPr>
          <w:noProof/>
          <w:lang w:val="fi-FI"/>
        </w:rPr>
      </w:pPr>
      <w:r w:rsidRPr="005061E7">
        <w:rPr>
          <w:noProof/>
          <w:lang w:val="fi-FI"/>
        </w:rPr>
        <w:t>Epoetin alfa HEXAL</w:t>
      </w:r>
      <w:r w:rsidR="00EC0781" w:rsidRPr="005061E7">
        <w:rPr>
          <w:noProof/>
          <w:lang w:val="fi-FI"/>
        </w:rPr>
        <w:t xml:space="preserve"> 2</w:t>
      </w:r>
      <w:r w:rsidR="00E64DC1" w:rsidRPr="005061E7">
        <w:rPr>
          <w:noProof/>
          <w:lang w:val="fi-FI"/>
        </w:rPr>
        <w:t> </w:t>
      </w:r>
      <w:r w:rsidR="00EC0781" w:rsidRPr="005061E7">
        <w:rPr>
          <w:noProof/>
          <w:lang w:val="fi-FI"/>
        </w:rPr>
        <w:t xml:space="preserve">000 IU/1 ml injektioneste, liuos, </w:t>
      </w:r>
      <w:r w:rsidR="00320098" w:rsidRPr="005061E7">
        <w:rPr>
          <w:noProof/>
          <w:lang w:val="fi-FI"/>
        </w:rPr>
        <w:t>esitäytetty ruisku</w:t>
      </w:r>
    </w:p>
    <w:p w14:paraId="61C9983A" w14:textId="77777777" w:rsidR="00EC0781" w:rsidRPr="005061E7" w:rsidRDefault="000B21AE" w:rsidP="00D9253C">
      <w:pPr>
        <w:pStyle w:val="spc-p1"/>
        <w:rPr>
          <w:noProof/>
          <w:lang w:val="fi-FI"/>
        </w:rPr>
      </w:pPr>
      <w:r w:rsidRPr="005061E7">
        <w:rPr>
          <w:noProof/>
          <w:lang w:val="fi-FI"/>
        </w:rPr>
        <w:t>Epoetin alfa HEXAL</w:t>
      </w:r>
      <w:r w:rsidR="00EC0781" w:rsidRPr="005061E7">
        <w:rPr>
          <w:noProof/>
          <w:lang w:val="fi-FI"/>
        </w:rPr>
        <w:t xml:space="preserve"> 3</w:t>
      </w:r>
      <w:r w:rsidR="00E64DC1" w:rsidRPr="005061E7">
        <w:rPr>
          <w:noProof/>
          <w:lang w:val="fi-FI"/>
        </w:rPr>
        <w:t> </w:t>
      </w:r>
      <w:r w:rsidR="00EC0781" w:rsidRPr="005061E7">
        <w:rPr>
          <w:noProof/>
          <w:lang w:val="fi-FI"/>
        </w:rPr>
        <w:t xml:space="preserve">000 IU/0,3 ml injektioneste, liuos, </w:t>
      </w:r>
      <w:r w:rsidR="00320098" w:rsidRPr="005061E7">
        <w:rPr>
          <w:noProof/>
          <w:lang w:val="fi-FI"/>
        </w:rPr>
        <w:t>esitäytetty ruisku</w:t>
      </w:r>
    </w:p>
    <w:p w14:paraId="0DE1CF0D" w14:textId="77777777" w:rsidR="00EC0781" w:rsidRPr="005061E7" w:rsidRDefault="000B21AE" w:rsidP="00D9253C">
      <w:pPr>
        <w:pStyle w:val="spc-p1"/>
        <w:rPr>
          <w:noProof/>
          <w:lang w:val="fi-FI"/>
        </w:rPr>
      </w:pPr>
      <w:r w:rsidRPr="005061E7">
        <w:rPr>
          <w:noProof/>
          <w:lang w:val="fi-FI"/>
        </w:rPr>
        <w:t>Epoetin alfa HEXAL</w:t>
      </w:r>
      <w:r w:rsidR="00EC0781" w:rsidRPr="005061E7">
        <w:rPr>
          <w:noProof/>
          <w:lang w:val="fi-FI"/>
        </w:rPr>
        <w:t xml:space="preserve"> 4</w:t>
      </w:r>
      <w:r w:rsidR="00E64DC1" w:rsidRPr="005061E7">
        <w:rPr>
          <w:noProof/>
          <w:lang w:val="fi-FI"/>
        </w:rPr>
        <w:t> </w:t>
      </w:r>
      <w:r w:rsidR="00EC0781" w:rsidRPr="005061E7">
        <w:rPr>
          <w:noProof/>
          <w:lang w:val="fi-FI"/>
        </w:rPr>
        <w:t xml:space="preserve">000 IU/0,4 ml injektioneste, liuos, </w:t>
      </w:r>
      <w:r w:rsidR="00320098" w:rsidRPr="005061E7">
        <w:rPr>
          <w:noProof/>
          <w:lang w:val="fi-FI"/>
        </w:rPr>
        <w:t>esitäytetty ruisku</w:t>
      </w:r>
    </w:p>
    <w:p w14:paraId="2AD0E15E" w14:textId="77777777" w:rsidR="00EC0781" w:rsidRPr="005061E7" w:rsidRDefault="000B21AE" w:rsidP="00D9253C">
      <w:pPr>
        <w:pStyle w:val="spc-p1"/>
        <w:rPr>
          <w:noProof/>
          <w:lang w:val="fi-FI"/>
        </w:rPr>
      </w:pPr>
      <w:r w:rsidRPr="005061E7">
        <w:rPr>
          <w:noProof/>
          <w:lang w:val="fi-FI"/>
        </w:rPr>
        <w:t>Epoetin alfa HEXAL</w:t>
      </w:r>
      <w:r w:rsidR="00EC0781" w:rsidRPr="005061E7">
        <w:rPr>
          <w:noProof/>
          <w:lang w:val="fi-FI"/>
        </w:rPr>
        <w:t xml:space="preserve"> 5</w:t>
      </w:r>
      <w:r w:rsidR="00E64DC1" w:rsidRPr="005061E7">
        <w:rPr>
          <w:noProof/>
          <w:lang w:val="fi-FI"/>
        </w:rPr>
        <w:t> </w:t>
      </w:r>
      <w:r w:rsidR="00EC0781" w:rsidRPr="005061E7">
        <w:rPr>
          <w:noProof/>
          <w:lang w:val="fi-FI"/>
        </w:rPr>
        <w:t xml:space="preserve">000 IU/0,5 ml injektioneste, liuos, </w:t>
      </w:r>
      <w:r w:rsidR="00320098" w:rsidRPr="005061E7">
        <w:rPr>
          <w:noProof/>
          <w:lang w:val="fi-FI"/>
        </w:rPr>
        <w:t>esitäytetty ruisku</w:t>
      </w:r>
    </w:p>
    <w:p w14:paraId="2A629D1B" w14:textId="77777777" w:rsidR="00EC0781" w:rsidRPr="005061E7" w:rsidRDefault="000B21AE" w:rsidP="00D9253C">
      <w:pPr>
        <w:pStyle w:val="spc-p1"/>
        <w:rPr>
          <w:noProof/>
          <w:lang w:val="fi-FI"/>
        </w:rPr>
      </w:pPr>
      <w:r w:rsidRPr="005061E7">
        <w:rPr>
          <w:noProof/>
          <w:lang w:val="fi-FI"/>
        </w:rPr>
        <w:t>Epoetin alfa HEXAL</w:t>
      </w:r>
      <w:r w:rsidR="00EC0781" w:rsidRPr="005061E7">
        <w:rPr>
          <w:noProof/>
          <w:lang w:val="fi-FI"/>
        </w:rPr>
        <w:t xml:space="preserve"> 6</w:t>
      </w:r>
      <w:r w:rsidR="00E64DC1" w:rsidRPr="005061E7">
        <w:rPr>
          <w:noProof/>
          <w:lang w:val="fi-FI"/>
        </w:rPr>
        <w:t> </w:t>
      </w:r>
      <w:r w:rsidR="00EC0781" w:rsidRPr="005061E7">
        <w:rPr>
          <w:noProof/>
          <w:lang w:val="fi-FI"/>
        </w:rPr>
        <w:t xml:space="preserve">000 IU/0,6 ml injektioneste, liuos, </w:t>
      </w:r>
      <w:r w:rsidR="00320098" w:rsidRPr="005061E7">
        <w:rPr>
          <w:noProof/>
          <w:lang w:val="fi-FI"/>
        </w:rPr>
        <w:t>esitäytetty ruisku</w:t>
      </w:r>
    </w:p>
    <w:p w14:paraId="2431D300" w14:textId="77777777" w:rsidR="00EC0781" w:rsidRPr="005061E7" w:rsidRDefault="000B21AE" w:rsidP="00D9253C">
      <w:pPr>
        <w:pStyle w:val="spc-p1"/>
        <w:rPr>
          <w:noProof/>
          <w:lang w:val="fi-FI"/>
        </w:rPr>
      </w:pPr>
      <w:r w:rsidRPr="005061E7">
        <w:rPr>
          <w:noProof/>
          <w:lang w:val="fi-FI"/>
        </w:rPr>
        <w:t>Epoetin alfa HEXAL</w:t>
      </w:r>
      <w:r w:rsidR="00EC0781" w:rsidRPr="005061E7">
        <w:rPr>
          <w:noProof/>
          <w:lang w:val="fi-FI"/>
        </w:rPr>
        <w:t xml:space="preserve"> 7</w:t>
      </w:r>
      <w:r w:rsidR="00E64DC1" w:rsidRPr="005061E7">
        <w:rPr>
          <w:noProof/>
          <w:lang w:val="fi-FI"/>
        </w:rPr>
        <w:t> </w:t>
      </w:r>
      <w:r w:rsidR="00EC0781" w:rsidRPr="005061E7">
        <w:rPr>
          <w:noProof/>
          <w:lang w:val="fi-FI"/>
        </w:rPr>
        <w:t xml:space="preserve">000 IU/0,7 ml injektioneste, liuos, </w:t>
      </w:r>
      <w:r w:rsidR="00320098" w:rsidRPr="005061E7">
        <w:rPr>
          <w:noProof/>
          <w:lang w:val="fi-FI"/>
        </w:rPr>
        <w:t>esitäytetty ruisku</w:t>
      </w:r>
    </w:p>
    <w:p w14:paraId="267877B3" w14:textId="77777777" w:rsidR="00320098" w:rsidRPr="005061E7" w:rsidRDefault="000B21AE" w:rsidP="00D9253C">
      <w:pPr>
        <w:rPr>
          <w:lang w:val="fi-FI"/>
        </w:rPr>
      </w:pPr>
      <w:r w:rsidRPr="005061E7">
        <w:rPr>
          <w:noProof/>
          <w:lang w:val="fi-FI"/>
        </w:rPr>
        <w:t>Epoetin alfa HEXAL</w:t>
      </w:r>
      <w:r w:rsidR="00EC0781" w:rsidRPr="005061E7">
        <w:rPr>
          <w:noProof/>
          <w:lang w:val="fi-FI"/>
        </w:rPr>
        <w:t xml:space="preserve"> 8</w:t>
      </w:r>
      <w:r w:rsidR="00E64DC1" w:rsidRPr="005061E7">
        <w:rPr>
          <w:noProof/>
          <w:lang w:val="fi-FI"/>
        </w:rPr>
        <w:t> </w:t>
      </w:r>
      <w:r w:rsidR="00EC0781" w:rsidRPr="005061E7">
        <w:rPr>
          <w:noProof/>
          <w:lang w:val="fi-FI"/>
        </w:rPr>
        <w:t xml:space="preserve">000 IU/0,8 ml injektioneste, liuos, </w:t>
      </w:r>
      <w:r w:rsidR="00320098" w:rsidRPr="005061E7">
        <w:rPr>
          <w:noProof/>
          <w:lang w:val="fi-FI"/>
        </w:rPr>
        <w:t>esitäytetty ruisku</w:t>
      </w:r>
    </w:p>
    <w:p w14:paraId="7694D98D" w14:textId="77777777" w:rsidR="00320098" w:rsidRPr="005061E7" w:rsidRDefault="000B21AE" w:rsidP="00D9253C">
      <w:pPr>
        <w:rPr>
          <w:lang w:val="fi-FI"/>
        </w:rPr>
      </w:pPr>
      <w:r w:rsidRPr="005061E7">
        <w:rPr>
          <w:noProof/>
          <w:lang w:val="fi-FI"/>
        </w:rPr>
        <w:t>Epoetin alfa HEXAL</w:t>
      </w:r>
      <w:r w:rsidR="00EC0781" w:rsidRPr="005061E7">
        <w:rPr>
          <w:noProof/>
          <w:lang w:val="fi-FI"/>
        </w:rPr>
        <w:t xml:space="preserve"> 9</w:t>
      </w:r>
      <w:r w:rsidR="00E64DC1" w:rsidRPr="005061E7">
        <w:rPr>
          <w:noProof/>
          <w:lang w:val="fi-FI"/>
        </w:rPr>
        <w:t> </w:t>
      </w:r>
      <w:r w:rsidR="00EC0781" w:rsidRPr="005061E7">
        <w:rPr>
          <w:noProof/>
          <w:lang w:val="fi-FI"/>
        </w:rPr>
        <w:t xml:space="preserve">000 IU/0,9 ml injektioneste, liuos, </w:t>
      </w:r>
      <w:r w:rsidR="00320098" w:rsidRPr="005061E7">
        <w:rPr>
          <w:noProof/>
          <w:lang w:val="fi-FI"/>
        </w:rPr>
        <w:t>esitäytetty ruisku</w:t>
      </w:r>
    </w:p>
    <w:p w14:paraId="476AFA05" w14:textId="77777777" w:rsidR="00EC0781" w:rsidRPr="005061E7" w:rsidRDefault="000B21AE" w:rsidP="00D9253C">
      <w:pPr>
        <w:pStyle w:val="spc-p1"/>
        <w:rPr>
          <w:noProof/>
          <w:lang w:val="fi-FI"/>
        </w:rPr>
      </w:pPr>
      <w:r w:rsidRPr="005061E7">
        <w:rPr>
          <w:noProof/>
          <w:lang w:val="fi-FI"/>
        </w:rPr>
        <w:t>Epoetin alfa HEXAL</w:t>
      </w:r>
      <w:r w:rsidR="00EC0781" w:rsidRPr="005061E7">
        <w:rPr>
          <w:noProof/>
          <w:lang w:val="fi-FI"/>
        </w:rPr>
        <w:t xml:space="preserve"> 10 000 IU/1 ml injektioneste, liuos, </w:t>
      </w:r>
      <w:r w:rsidR="00320098" w:rsidRPr="005061E7">
        <w:rPr>
          <w:noProof/>
          <w:lang w:val="fi-FI"/>
        </w:rPr>
        <w:t>esitäytetty ruisku</w:t>
      </w:r>
    </w:p>
    <w:p w14:paraId="6E067F22" w14:textId="77777777" w:rsidR="00EC0781" w:rsidRPr="005061E7" w:rsidRDefault="000B21AE" w:rsidP="00D9253C">
      <w:pPr>
        <w:pStyle w:val="spc-p1"/>
        <w:rPr>
          <w:noProof/>
          <w:lang w:val="fi-FI"/>
        </w:rPr>
      </w:pPr>
      <w:r w:rsidRPr="005061E7">
        <w:rPr>
          <w:noProof/>
          <w:lang w:val="fi-FI"/>
        </w:rPr>
        <w:t>Epoetin alfa HEXAL</w:t>
      </w:r>
      <w:r w:rsidR="00EC0781" w:rsidRPr="005061E7">
        <w:rPr>
          <w:noProof/>
          <w:lang w:val="fi-FI"/>
        </w:rPr>
        <w:t xml:space="preserve"> 20 000 IU/0,5 ml injektioneste, liuos, </w:t>
      </w:r>
      <w:r w:rsidR="00320098" w:rsidRPr="005061E7">
        <w:rPr>
          <w:noProof/>
          <w:lang w:val="fi-FI"/>
        </w:rPr>
        <w:t>esitäytetty ruisku</w:t>
      </w:r>
    </w:p>
    <w:p w14:paraId="0A483C15" w14:textId="77777777" w:rsidR="00EC0781" w:rsidRPr="005061E7" w:rsidRDefault="000B21AE" w:rsidP="00D9253C">
      <w:pPr>
        <w:pStyle w:val="spc-p1"/>
        <w:rPr>
          <w:noProof/>
          <w:lang w:val="fi-FI"/>
        </w:rPr>
      </w:pPr>
      <w:r w:rsidRPr="005061E7">
        <w:rPr>
          <w:noProof/>
          <w:lang w:val="fi-FI"/>
        </w:rPr>
        <w:t>Epoetin alfa HEXAL</w:t>
      </w:r>
      <w:r w:rsidR="00EC0781" w:rsidRPr="005061E7">
        <w:rPr>
          <w:noProof/>
          <w:lang w:val="fi-FI"/>
        </w:rPr>
        <w:t xml:space="preserve"> 30 000 IU/0,75 ml injektioneste, liuos, </w:t>
      </w:r>
      <w:r w:rsidR="00320098" w:rsidRPr="005061E7">
        <w:rPr>
          <w:noProof/>
          <w:lang w:val="fi-FI"/>
        </w:rPr>
        <w:t>esitäytetty ruisku</w:t>
      </w:r>
    </w:p>
    <w:p w14:paraId="1035A781" w14:textId="77777777" w:rsidR="005865C5" w:rsidRPr="005061E7" w:rsidRDefault="000B21AE" w:rsidP="00D9253C">
      <w:pPr>
        <w:pStyle w:val="spc-p1"/>
        <w:rPr>
          <w:lang w:val="fi-FI"/>
        </w:rPr>
      </w:pPr>
      <w:r w:rsidRPr="005061E7">
        <w:rPr>
          <w:noProof/>
          <w:lang w:val="fi-FI"/>
        </w:rPr>
        <w:t>Epoetin alfa HEXAL</w:t>
      </w:r>
      <w:r w:rsidR="00EC0781" w:rsidRPr="005061E7">
        <w:rPr>
          <w:noProof/>
          <w:lang w:val="fi-FI"/>
        </w:rPr>
        <w:t xml:space="preserve"> 40 000 IU/1 ml injektioneste, liuos, </w:t>
      </w:r>
      <w:r w:rsidR="00320098" w:rsidRPr="005061E7">
        <w:rPr>
          <w:noProof/>
          <w:lang w:val="fi-FI"/>
        </w:rPr>
        <w:t>esitäytetty ruisku</w:t>
      </w:r>
    </w:p>
    <w:p w14:paraId="7567CA57" w14:textId="77777777" w:rsidR="005865C5" w:rsidRPr="005061E7" w:rsidRDefault="005865C5" w:rsidP="00D9253C">
      <w:pPr>
        <w:rPr>
          <w:lang w:val="fi-FI"/>
        </w:rPr>
      </w:pPr>
    </w:p>
    <w:p w14:paraId="29CA5A93" w14:textId="77777777" w:rsidR="007A101F" w:rsidRPr="00F1111D" w:rsidRDefault="007A101F" w:rsidP="00D9253C">
      <w:pPr>
        <w:pStyle w:val="spc-h1"/>
        <w:tabs>
          <w:tab w:val="left" w:pos="567"/>
        </w:tabs>
        <w:spacing w:before="0" w:after="0"/>
        <w:rPr>
          <w:noProof/>
          <w:lang w:val="fi-FI"/>
        </w:rPr>
      </w:pPr>
      <w:r w:rsidRPr="00F1111D">
        <w:rPr>
          <w:noProof/>
          <w:lang w:val="fi-FI"/>
        </w:rPr>
        <w:t>2.</w:t>
      </w:r>
      <w:r w:rsidRPr="00F1111D">
        <w:rPr>
          <w:noProof/>
          <w:lang w:val="fi-FI"/>
        </w:rPr>
        <w:tab/>
        <w:t>VAIKUTTAVAT AINEET JA NIIDEN MÄÄRÄT</w:t>
      </w:r>
    </w:p>
    <w:p w14:paraId="530193B1" w14:textId="77777777" w:rsidR="005865C5" w:rsidRPr="00F1111D" w:rsidRDefault="005865C5" w:rsidP="00D9253C">
      <w:pPr>
        <w:pStyle w:val="spc-p1"/>
        <w:keepNext/>
        <w:keepLines/>
        <w:rPr>
          <w:noProof/>
          <w:u w:val="single"/>
          <w:lang w:val="fi-FI"/>
        </w:rPr>
      </w:pPr>
    </w:p>
    <w:p w14:paraId="7E8BC26A" w14:textId="77777777" w:rsidR="00EC0781" w:rsidRPr="00F1111D" w:rsidRDefault="000B21AE" w:rsidP="00D9253C">
      <w:pPr>
        <w:pStyle w:val="spc-p1"/>
        <w:rPr>
          <w:noProof/>
          <w:u w:val="single"/>
          <w:lang w:val="fi-FI"/>
        </w:rPr>
      </w:pPr>
      <w:r w:rsidRPr="00F1111D">
        <w:rPr>
          <w:noProof/>
          <w:u w:val="single"/>
          <w:lang w:val="fi-FI"/>
        </w:rPr>
        <w:t>Epoetin alfa HEXAL</w:t>
      </w:r>
      <w:r w:rsidR="00EC0781" w:rsidRPr="00F1111D">
        <w:rPr>
          <w:noProof/>
          <w:u w:val="single"/>
          <w:lang w:val="fi-FI"/>
        </w:rPr>
        <w:t xml:space="preserve"> 1</w:t>
      </w:r>
      <w:r w:rsidR="00E64DC1" w:rsidRPr="00F1111D">
        <w:rPr>
          <w:noProof/>
          <w:u w:val="single"/>
          <w:lang w:val="fi-FI"/>
        </w:rPr>
        <w:t> </w:t>
      </w:r>
      <w:r w:rsidR="00EC0781" w:rsidRPr="00F1111D">
        <w:rPr>
          <w:noProof/>
          <w:u w:val="single"/>
          <w:lang w:val="fi-FI"/>
        </w:rPr>
        <w:t xml:space="preserve">000 IU/0,5 ml injektioneste, liuos, </w:t>
      </w:r>
      <w:r w:rsidR="00320098" w:rsidRPr="00F1111D">
        <w:rPr>
          <w:noProof/>
          <w:u w:val="single"/>
          <w:lang w:val="fi-FI"/>
        </w:rPr>
        <w:t>esitäytetty ruisku</w:t>
      </w:r>
    </w:p>
    <w:p w14:paraId="52AE69E6" w14:textId="77777777" w:rsidR="007A101F" w:rsidRPr="00F1111D" w:rsidRDefault="007A101F" w:rsidP="00D9253C">
      <w:pPr>
        <w:pStyle w:val="spc-p1"/>
        <w:rPr>
          <w:noProof/>
          <w:lang w:val="fi-FI"/>
        </w:rPr>
      </w:pPr>
      <w:r w:rsidRPr="00F1111D">
        <w:rPr>
          <w:noProof/>
          <w:lang w:val="fi-FI"/>
        </w:rPr>
        <w:t>Yksi millilitra liuosta sisältää 2</w:t>
      </w:r>
      <w:r w:rsidR="00E64DC1" w:rsidRPr="00F1111D">
        <w:rPr>
          <w:noProof/>
          <w:lang w:val="fi-FI"/>
        </w:rPr>
        <w:t> </w:t>
      </w:r>
      <w:r w:rsidRPr="00F1111D">
        <w:rPr>
          <w:noProof/>
          <w:lang w:val="fi-FI"/>
        </w:rPr>
        <w:t>000 IU epoetiini alfaa*, mikä vastaa 16,8 mikrogrammaa per millilitra</w:t>
      </w:r>
    </w:p>
    <w:p w14:paraId="08216D1B" w14:textId="77777777" w:rsidR="00EC0781" w:rsidRPr="00F1111D" w:rsidRDefault="00705907" w:rsidP="00D9253C">
      <w:pPr>
        <w:pStyle w:val="spc-p1"/>
        <w:rPr>
          <w:noProof/>
          <w:lang w:val="fi-FI"/>
        </w:rPr>
      </w:pPr>
      <w:r w:rsidRPr="00F1111D">
        <w:rPr>
          <w:noProof/>
          <w:lang w:val="fi-FI"/>
        </w:rPr>
        <w:t>E</w:t>
      </w:r>
      <w:r w:rsidR="007A101F" w:rsidRPr="00F1111D">
        <w:rPr>
          <w:noProof/>
          <w:lang w:val="fi-FI"/>
        </w:rPr>
        <w:t>sitäytetty 0,5 ml ruisku sisältää 1</w:t>
      </w:r>
      <w:r w:rsidR="00E64DC1" w:rsidRPr="00F1111D">
        <w:rPr>
          <w:noProof/>
          <w:lang w:val="fi-FI"/>
        </w:rPr>
        <w:t> </w:t>
      </w:r>
      <w:r w:rsidR="007A101F" w:rsidRPr="00F1111D">
        <w:rPr>
          <w:noProof/>
          <w:lang w:val="fi-FI"/>
        </w:rPr>
        <w:t>000 kansainvälistä yksikköä (IU), mikä vastaa 8,4 mikrogrammaa epoetiini alfaa.</w:t>
      </w:r>
      <w:r w:rsidR="00EC0781" w:rsidRPr="00F1111D">
        <w:rPr>
          <w:noProof/>
          <w:lang w:val="fi-FI"/>
        </w:rPr>
        <w:t xml:space="preserve"> *</w:t>
      </w:r>
    </w:p>
    <w:p w14:paraId="05636267" w14:textId="77777777" w:rsidR="005865C5" w:rsidRPr="00F1111D" w:rsidRDefault="005865C5" w:rsidP="00D9253C">
      <w:pPr>
        <w:pStyle w:val="spc-p2"/>
        <w:spacing w:before="0"/>
        <w:rPr>
          <w:noProof/>
          <w:u w:val="single"/>
          <w:lang w:val="fi-FI"/>
        </w:rPr>
      </w:pPr>
    </w:p>
    <w:p w14:paraId="50C2C8BB" w14:textId="77777777" w:rsidR="00EC0781" w:rsidRPr="00F1111D" w:rsidRDefault="000B21AE" w:rsidP="00D9253C">
      <w:pPr>
        <w:pStyle w:val="spc-p2"/>
        <w:spacing w:before="0"/>
        <w:rPr>
          <w:noProof/>
          <w:u w:val="single"/>
          <w:lang w:val="fi-FI"/>
        </w:rPr>
      </w:pPr>
      <w:r w:rsidRPr="00F1111D">
        <w:rPr>
          <w:noProof/>
          <w:u w:val="single"/>
          <w:lang w:val="fi-FI"/>
        </w:rPr>
        <w:t>Epoetin alfa HEXAL</w:t>
      </w:r>
      <w:r w:rsidR="00EC0781" w:rsidRPr="00F1111D">
        <w:rPr>
          <w:noProof/>
          <w:u w:val="single"/>
          <w:lang w:val="fi-FI"/>
        </w:rPr>
        <w:t xml:space="preserve"> 2</w:t>
      </w:r>
      <w:r w:rsidR="00E64DC1" w:rsidRPr="00F1111D">
        <w:rPr>
          <w:noProof/>
          <w:u w:val="single"/>
          <w:lang w:val="fi-FI"/>
        </w:rPr>
        <w:t> </w:t>
      </w:r>
      <w:r w:rsidR="00EC0781" w:rsidRPr="00F1111D">
        <w:rPr>
          <w:noProof/>
          <w:u w:val="single"/>
          <w:lang w:val="fi-FI"/>
        </w:rPr>
        <w:t xml:space="preserve">000 IU/1 ml injektioneste, liuos, </w:t>
      </w:r>
      <w:r w:rsidR="00320098" w:rsidRPr="00F1111D">
        <w:rPr>
          <w:noProof/>
          <w:u w:val="single"/>
          <w:lang w:val="fi-FI"/>
        </w:rPr>
        <w:t>esitäytetty ruisku</w:t>
      </w:r>
    </w:p>
    <w:p w14:paraId="5B9B9A6E" w14:textId="77777777" w:rsidR="00EC0781" w:rsidRPr="00F1111D" w:rsidRDefault="00EC0781" w:rsidP="00D9253C">
      <w:pPr>
        <w:pStyle w:val="spc-p1"/>
        <w:rPr>
          <w:noProof/>
          <w:lang w:val="fi-FI"/>
        </w:rPr>
      </w:pPr>
      <w:r w:rsidRPr="00F1111D">
        <w:rPr>
          <w:noProof/>
          <w:lang w:val="fi-FI"/>
        </w:rPr>
        <w:t>Yksi millilitra liuosta sisältää 2</w:t>
      </w:r>
      <w:r w:rsidR="00E64DC1" w:rsidRPr="00F1111D">
        <w:rPr>
          <w:noProof/>
          <w:lang w:val="fi-FI"/>
        </w:rPr>
        <w:t> </w:t>
      </w:r>
      <w:r w:rsidRPr="00F1111D">
        <w:rPr>
          <w:noProof/>
          <w:lang w:val="fi-FI"/>
        </w:rPr>
        <w:t>000 IU epoetiini alfaa*, mikä vastaa 16,8 mikrogrammaa per millilitra</w:t>
      </w:r>
    </w:p>
    <w:p w14:paraId="7B804865" w14:textId="77777777" w:rsidR="00EC0781" w:rsidRPr="00F1111D" w:rsidRDefault="00EC0781" w:rsidP="00D9253C">
      <w:pPr>
        <w:pStyle w:val="spc-p1"/>
        <w:rPr>
          <w:noProof/>
          <w:lang w:val="fi-FI"/>
        </w:rPr>
      </w:pPr>
      <w:r w:rsidRPr="00F1111D">
        <w:rPr>
          <w:noProof/>
          <w:lang w:val="fi-FI"/>
        </w:rPr>
        <w:t>Esitäytetty 1 ml ruisku sisältää 2</w:t>
      </w:r>
      <w:r w:rsidR="00E64DC1" w:rsidRPr="00F1111D">
        <w:rPr>
          <w:noProof/>
          <w:lang w:val="fi-FI"/>
        </w:rPr>
        <w:t> </w:t>
      </w:r>
      <w:r w:rsidRPr="00F1111D">
        <w:rPr>
          <w:noProof/>
          <w:lang w:val="fi-FI"/>
        </w:rPr>
        <w:t>000 kansainvälistä yksikköä (IU), mikä vastaa 16,8 mikrogrammaa epoetiini alfaa. *</w:t>
      </w:r>
    </w:p>
    <w:p w14:paraId="0366541D" w14:textId="77777777" w:rsidR="005865C5" w:rsidRPr="00F1111D" w:rsidRDefault="005865C5" w:rsidP="00D9253C">
      <w:pPr>
        <w:pStyle w:val="spc-p2"/>
        <w:spacing w:before="0"/>
        <w:rPr>
          <w:noProof/>
          <w:u w:val="single"/>
          <w:lang w:val="fi-FI"/>
        </w:rPr>
      </w:pPr>
    </w:p>
    <w:p w14:paraId="07B5951C" w14:textId="77777777" w:rsidR="00EC0781" w:rsidRPr="00F1111D" w:rsidRDefault="000B21AE" w:rsidP="00D9253C">
      <w:pPr>
        <w:pStyle w:val="spc-p2"/>
        <w:spacing w:before="0"/>
        <w:rPr>
          <w:noProof/>
          <w:u w:val="single"/>
          <w:lang w:val="fi-FI"/>
        </w:rPr>
      </w:pPr>
      <w:r w:rsidRPr="00F1111D">
        <w:rPr>
          <w:noProof/>
          <w:u w:val="single"/>
          <w:lang w:val="fi-FI"/>
        </w:rPr>
        <w:t>Epoetin alfa HEXAL</w:t>
      </w:r>
      <w:r w:rsidR="00EC0781" w:rsidRPr="00F1111D">
        <w:rPr>
          <w:noProof/>
          <w:u w:val="single"/>
          <w:lang w:val="fi-FI"/>
        </w:rPr>
        <w:t xml:space="preserve"> 3</w:t>
      </w:r>
      <w:r w:rsidR="00E64DC1" w:rsidRPr="00F1111D">
        <w:rPr>
          <w:noProof/>
          <w:u w:val="single"/>
          <w:lang w:val="fi-FI"/>
        </w:rPr>
        <w:t> </w:t>
      </w:r>
      <w:r w:rsidR="00EC0781" w:rsidRPr="00F1111D">
        <w:rPr>
          <w:noProof/>
          <w:u w:val="single"/>
          <w:lang w:val="fi-FI"/>
        </w:rPr>
        <w:t xml:space="preserve">000 IU/0,3 ml injektioneste, liuos, </w:t>
      </w:r>
      <w:r w:rsidR="00320098" w:rsidRPr="00F1111D">
        <w:rPr>
          <w:noProof/>
          <w:u w:val="single"/>
          <w:lang w:val="fi-FI"/>
        </w:rPr>
        <w:t>esitäytetty ruisku</w:t>
      </w:r>
    </w:p>
    <w:p w14:paraId="5C260BF7" w14:textId="77777777" w:rsidR="00EC0781" w:rsidRPr="00F1111D" w:rsidRDefault="00EC0781" w:rsidP="00D9253C">
      <w:pPr>
        <w:pStyle w:val="spc-p1"/>
        <w:rPr>
          <w:noProof/>
          <w:lang w:val="fi-FI"/>
        </w:rPr>
      </w:pPr>
      <w:r w:rsidRPr="00F1111D">
        <w:rPr>
          <w:noProof/>
          <w:lang w:val="fi-FI"/>
        </w:rPr>
        <w:t>Yksi millilitra liuosta sisältää 10 000 IU epoetiini alfaa*, mikä vastaa 84,0 mikrogrammaa per millilitra</w:t>
      </w:r>
    </w:p>
    <w:p w14:paraId="3AA5F6CC" w14:textId="77777777" w:rsidR="00EC0781" w:rsidRPr="00F1111D" w:rsidRDefault="00EC0781" w:rsidP="00D9253C">
      <w:pPr>
        <w:pStyle w:val="spc-p1"/>
        <w:rPr>
          <w:noProof/>
          <w:lang w:val="fi-FI"/>
        </w:rPr>
      </w:pPr>
      <w:r w:rsidRPr="00F1111D">
        <w:rPr>
          <w:noProof/>
          <w:lang w:val="fi-FI"/>
        </w:rPr>
        <w:t>Esitäytetty 0,3 ml ruisku sisältää 3</w:t>
      </w:r>
      <w:r w:rsidR="00E64DC1" w:rsidRPr="00F1111D">
        <w:rPr>
          <w:noProof/>
          <w:lang w:val="fi-FI"/>
        </w:rPr>
        <w:t> </w:t>
      </w:r>
      <w:r w:rsidRPr="00F1111D">
        <w:rPr>
          <w:noProof/>
          <w:lang w:val="fi-FI"/>
        </w:rPr>
        <w:t>000 kansainvälistä yksikköä (IU), mikä vastaa 25,2 mikrogrammaa epoetiini alfaa. *</w:t>
      </w:r>
    </w:p>
    <w:p w14:paraId="0BF9B173" w14:textId="77777777" w:rsidR="005865C5" w:rsidRPr="00F1111D" w:rsidRDefault="005865C5" w:rsidP="00D9253C">
      <w:pPr>
        <w:pStyle w:val="spc-p2"/>
        <w:spacing w:before="0"/>
        <w:rPr>
          <w:noProof/>
          <w:u w:val="single"/>
          <w:lang w:val="fi-FI"/>
        </w:rPr>
      </w:pPr>
    </w:p>
    <w:p w14:paraId="05194B3E" w14:textId="77777777" w:rsidR="00EC0781" w:rsidRPr="00F1111D" w:rsidRDefault="000B21AE" w:rsidP="00D9253C">
      <w:pPr>
        <w:pStyle w:val="spc-p2"/>
        <w:spacing w:before="0"/>
        <w:rPr>
          <w:noProof/>
          <w:u w:val="single"/>
          <w:lang w:val="fi-FI"/>
        </w:rPr>
      </w:pPr>
      <w:r w:rsidRPr="00F1111D">
        <w:rPr>
          <w:noProof/>
          <w:u w:val="single"/>
          <w:lang w:val="fi-FI"/>
        </w:rPr>
        <w:t>Epoetin alfa HEXAL</w:t>
      </w:r>
      <w:r w:rsidR="00EC0781" w:rsidRPr="00F1111D">
        <w:rPr>
          <w:noProof/>
          <w:u w:val="single"/>
          <w:lang w:val="fi-FI"/>
        </w:rPr>
        <w:t xml:space="preserve"> 4</w:t>
      </w:r>
      <w:r w:rsidR="00E64DC1" w:rsidRPr="00F1111D">
        <w:rPr>
          <w:noProof/>
          <w:u w:val="single"/>
          <w:lang w:val="fi-FI"/>
        </w:rPr>
        <w:t> </w:t>
      </w:r>
      <w:r w:rsidR="00EC0781" w:rsidRPr="00F1111D">
        <w:rPr>
          <w:noProof/>
          <w:u w:val="single"/>
          <w:lang w:val="fi-FI"/>
        </w:rPr>
        <w:t xml:space="preserve">000 IU/0,4 ml injektioneste, liuos, </w:t>
      </w:r>
      <w:r w:rsidR="00320098" w:rsidRPr="00F1111D">
        <w:rPr>
          <w:noProof/>
          <w:u w:val="single"/>
          <w:lang w:val="fi-FI"/>
        </w:rPr>
        <w:t>esitäytetty ruisku</w:t>
      </w:r>
    </w:p>
    <w:p w14:paraId="3668416C" w14:textId="77777777" w:rsidR="00EC0781" w:rsidRPr="00F1111D" w:rsidRDefault="00EC0781" w:rsidP="00D9253C">
      <w:pPr>
        <w:pStyle w:val="spc-p1"/>
        <w:rPr>
          <w:noProof/>
          <w:lang w:val="fi-FI"/>
        </w:rPr>
      </w:pPr>
      <w:r w:rsidRPr="00F1111D">
        <w:rPr>
          <w:noProof/>
          <w:lang w:val="fi-FI"/>
        </w:rPr>
        <w:t>Yksi millilitra liuosta sisältää 10 000 IU epoetiini alfaa*, mikä vastaa 84,0 mikrogrammaa per millilitra</w:t>
      </w:r>
    </w:p>
    <w:p w14:paraId="58A2930A" w14:textId="77777777" w:rsidR="00EC0781" w:rsidRPr="00F1111D" w:rsidRDefault="00EC0781" w:rsidP="00D9253C">
      <w:pPr>
        <w:pStyle w:val="spc-p1"/>
        <w:rPr>
          <w:noProof/>
          <w:lang w:val="fi-FI"/>
        </w:rPr>
      </w:pPr>
      <w:r w:rsidRPr="00F1111D">
        <w:rPr>
          <w:noProof/>
          <w:lang w:val="fi-FI"/>
        </w:rPr>
        <w:t>Esitäytetty 0,4 ml ruisku sisältää 4</w:t>
      </w:r>
      <w:r w:rsidR="00E64DC1" w:rsidRPr="00F1111D">
        <w:rPr>
          <w:noProof/>
          <w:lang w:val="fi-FI"/>
        </w:rPr>
        <w:t> </w:t>
      </w:r>
      <w:r w:rsidRPr="00F1111D">
        <w:rPr>
          <w:noProof/>
          <w:lang w:val="fi-FI"/>
        </w:rPr>
        <w:t>000 kansainvälistä yksikköä (IU), mikä vastaa 33,6 mikrogrammaa epoetiini alfaa. *</w:t>
      </w:r>
    </w:p>
    <w:p w14:paraId="6FEFD96C" w14:textId="77777777" w:rsidR="005865C5" w:rsidRPr="00F1111D" w:rsidRDefault="005865C5" w:rsidP="00D9253C">
      <w:pPr>
        <w:pStyle w:val="spc-p2"/>
        <w:spacing w:before="0"/>
        <w:rPr>
          <w:noProof/>
          <w:u w:val="single"/>
          <w:lang w:val="fi-FI"/>
        </w:rPr>
      </w:pPr>
    </w:p>
    <w:p w14:paraId="5F74E890" w14:textId="77777777" w:rsidR="00EC0781" w:rsidRPr="00F1111D" w:rsidRDefault="000B21AE" w:rsidP="00D9253C">
      <w:pPr>
        <w:pStyle w:val="spc-p2"/>
        <w:spacing w:before="0"/>
        <w:rPr>
          <w:noProof/>
          <w:u w:val="single"/>
          <w:lang w:val="fi-FI"/>
        </w:rPr>
      </w:pPr>
      <w:r w:rsidRPr="00F1111D">
        <w:rPr>
          <w:noProof/>
          <w:u w:val="single"/>
          <w:lang w:val="fi-FI"/>
        </w:rPr>
        <w:t>Epoetin alfa HEXAL</w:t>
      </w:r>
      <w:r w:rsidR="00EC0781" w:rsidRPr="00F1111D">
        <w:rPr>
          <w:noProof/>
          <w:u w:val="single"/>
          <w:lang w:val="fi-FI"/>
        </w:rPr>
        <w:t xml:space="preserve"> 5</w:t>
      </w:r>
      <w:r w:rsidR="00E64DC1" w:rsidRPr="00F1111D">
        <w:rPr>
          <w:noProof/>
          <w:u w:val="single"/>
          <w:lang w:val="fi-FI"/>
        </w:rPr>
        <w:t> </w:t>
      </w:r>
      <w:r w:rsidR="00EC0781" w:rsidRPr="00F1111D">
        <w:rPr>
          <w:noProof/>
          <w:u w:val="single"/>
          <w:lang w:val="fi-FI"/>
        </w:rPr>
        <w:t xml:space="preserve">000 IU/0,5 ml injektioneste, liuos, </w:t>
      </w:r>
      <w:r w:rsidR="00320098" w:rsidRPr="00F1111D">
        <w:rPr>
          <w:noProof/>
          <w:u w:val="single"/>
          <w:lang w:val="fi-FI"/>
        </w:rPr>
        <w:t>esitäytetty ruisku</w:t>
      </w:r>
    </w:p>
    <w:p w14:paraId="230ABE8C" w14:textId="77777777" w:rsidR="00EC0781" w:rsidRPr="00F1111D" w:rsidRDefault="00EC0781" w:rsidP="00D9253C">
      <w:pPr>
        <w:pStyle w:val="spc-p1"/>
        <w:rPr>
          <w:noProof/>
          <w:lang w:val="fi-FI"/>
        </w:rPr>
      </w:pPr>
      <w:r w:rsidRPr="00F1111D">
        <w:rPr>
          <w:noProof/>
          <w:lang w:val="fi-FI"/>
        </w:rPr>
        <w:t>Yksi millilitra liuosta sisältää 10 000 IU epoetiini alfaa*, mikä vastaa 84,0 mikrogrammaa per millilitra</w:t>
      </w:r>
    </w:p>
    <w:p w14:paraId="6E3CB95A" w14:textId="77777777" w:rsidR="00EC0781" w:rsidRPr="00F1111D" w:rsidRDefault="00EC0781" w:rsidP="00D9253C">
      <w:pPr>
        <w:pStyle w:val="spc-p1"/>
        <w:rPr>
          <w:noProof/>
          <w:lang w:val="fi-FI"/>
        </w:rPr>
      </w:pPr>
      <w:r w:rsidRPr="00F1111D">
        <w:rPr>
          <w:noProof/>
          <w:lang w:val="fi-FI"/>
        </w:rPr>
        <w:t>Esitäytetty 0,5 ml ruisku sisältää 5</w:t>
      </w:r>
      <w:r w:rsidR="00E64DC1" w:rsidRPr="00F1111D">
        <w:rPr>
          <w:noProof/>
          <w:lang w:val="fi-FI"/>
        </w:rPr>
        <w:t> </w:t>
      </w:r>
      <w:r w:rsidRPr="00F1111D">
        <w:rPr>
          <w:noProof/>
          <w:lang w:val="fi-FI"/>
        </w:rPr>
        <w:t>000 kansainvälistä yksikköä (IU), mikä vastaa 42,0 mikrogrammaa epoetiini alfaa. *</w:t>
      </w:r>
    </w:p>
    <w:p w14:paraId="2A9FB040" w14:textId="77777777" w:rsidR="005865C5" w:rsidRPr="00F1111D" w:rsidRDefault="005865C5" w:rsidP="00D9253C">
      <w:pPr>
        <w:pStyle w:val="spc-p2"/>
        <w:spacing w:before="0"/>
        <w:rPr>
          <w:noProof/>
          <w:u w:val="single"/>
          <w:lang w:val="fi-FI"/>
        </w:rPr>
      </w:pPr>
    </w:p>
    <w:p w14:paraId="4B395925" w14:textId="77777777" w:rsidR="00EC0781" w:rsidRPr="00F1111D" w:rsidRDefault="000B21AE" w:rsidP="00D9253C">
      <w:pPr>
        <w:pStyle w:val="spc-p2"/>
        <w:spacing w:before="0"/>
        <w:rPr>
          <w:noProof/>
          <w:u w:val="single"/>
          <w:lang w:val="fi-FI"/>
        </w:rPr>
      </w:pPr>
      <w:r w:rsidRPr="00F1111D">
        <w:rPr>
          <w:noProof/>
          <w:u w:val="single"/>
          <w:lang w:val="fi-FI"/>
        </w:rPr>
        <w:t>Epoetin alfa HEXAL</w:t>
      </w:r>
      <w:r w:rsidR="00EC0781" w:rsidRPr="00F1111D">
        <w:rPr>
          <w:noProof/>
          <w:u w:val="single"/>
          <w:lang w:val="fi-FI"/>
        </w:rPr>
        <w:t xml:space="preserve"> 6</w:t>
      </w:r>
      <w:r w:rsidR="00E64DC1" w:rsidRPr="00F1111D">
        <w:rPr>
          <w:noProof/>
          <w:u w:val="single"/>
          <w:lang w:val="fi-FI"/>
        </w:rPr>
        <w:t> </w:t>
      </w:r>
      <w:r w:rsidR="00EC0781" w:rsidRPr="00F1111D">
        <w:rPr>
          <w:noProof/>
          <w:u w:val="single"/>
          <w:lang w:val="fi-FI"/>
        </w:rPr>
        <w:t xml:space="preserve">000 IU/0,6 ml injektioneste, liuos, </w:t>
      </w:r>
      <w:r w:rsidR="00320098" w:rsidRPr="00F1111D">
        <w:rPr>
          <w:noProof/>
          <w:u w:val="single"/>
          <w:lang w:val="fi-FI"/>
        </w:rPr>
        <w:t>esitäytetty ruisku</w:t>
      </w:r>
    </w:p>
    <w:p w14:paraId="721DCEBC" w14:textId="77777777" w:rsidR="00EC0781" w:rsidRPr="00F1111D" w:rsidRDefault="00EC0781" w:rsidP="00D9253C">
      <w:pPr>
        <w:pStyle w:val="spc-p1"/>
        <w:rPr>
          <w:noProof/>
          <w:lang w:val="fi-FI"/>
        </w:rPr>
      </w:pPr>
      <w:r w:rsidRPr="00F1111D">
        <w:rPr>
          <w:noProof/>
          <w:lang w:val="fi-FI"/>
        </w:rPr>
        <w:t>Yksi millilitra liuosta sisältää 10 000 IU epoetiini alfaa*, mikä vastaa 84,0 mikrogrammaa per millilitra</w:t>
      </w:r>
    </w:p>
    <w:p w14:paraId="7C90EA85" w14:textId="77777777" w:rsidR="00EC0781" w:rsidRPr="00F1111D" w:rsidRDefault="00EC0781" w:rsidP="00D9253C">
      <w:pPr>
        <w:pStyle w:val="spc-p1"/>
        <w:rPr>
          <w:noProof/>
          <w:lang w:val="fi-FI"/>
        </w:rPr>
      </w:pPr>
      <w:r w:rsidRPr="00F1111D">
        <w:rPr>
          <w:noProof/>
          <w:lang w:val="fi-FI"/>
        </w:rPr>
        <w:t>Esitäytetty 0,6 ml ruisku sisältää 6</w:t>
      </w:r>
      <w:r w:rsidR="00E64DC1" w:rsidRPr="00F1111D">
        <w:rPr>
          <w:noProof/>
          <w:lang w:val="fi-FI"/>
        </w:rPr>
        <w:t> </w:t>
      </w:r>
      <w:r w:rsidRPr="00F1111D">
        <w:rPr>
          <w:noProof/>
          <w:lang w:val="fi-FI"/>
        </w:rPr>
        <w:t>000 kansainvälistä yksikköä (IU), mikä vastaa 50,4 mikrogrammaa epoetiini alfaa. *</w:t>
      </w:r>
    </w:p>
    <w:p w14:paraId="5E81E3A1" w14:textId="77777777" w:rsidR="005865C5" w:rsidRPr="00F1111D" w:rsidRDefault="005865C5" w:rsidP="00D9253C">
      <w:pPr>
        <w:pStyle w:val="spc-p2"/>
        <w:spacing w:before="0"/>
        <w:rPr>
          <w:noProof/>
          <w:u w:val="single"/>
          <w:lang w:val="fi-FI"/>
        </w:rPr>
      </w:pPr>
    </w:p>
    <w:p w14:paraId="3806864F" w14:textId="77777777" w:rsidR="00EC0781" w:rsidRPr="00F1111D" w:rsidRDefault="000B21AE" w:rsidP="00D9253C">
      <w:pPr>
        <w:pStyle w:val="spc-p2"/>
        <w:keepNext/>
        <w:keepLines/>
        <w:spacing w:before="0"/>
        <w:rPr>
          <w:noProof/>
          <w:u w:val="single"/>
          <w:lang w:val="fi-FI"/>
        </w:rPr>
      </w:pPr>
      <w:r w:rsidRPr="00F1111D">
        <w:rPr>
          <w:noProof/>
          <w:u w:val="single"/>
          <w:lang w:val="fi-FI"/>
        </w:rPr>
        <w:t>Epoetin alfa HEXAL</w:t>
      </w:r>
      <w:r w:rsidR="00EC0781" w:rsidRPr="00F1111D">
        <w:rPr>
          <w:noProof/>
          <w:u w:val="single"/>
          <w:lang w:val="fi-FI"/>
        </w:rPr>
        <w:t xml:space="preserve"> 7</w:t>
      </w:r>
      <w:r w:rsidR="00E64DC1" w:rsidRPr="00F1111D">
        <w:rPr>
          <w:noProof/>
          <w:u w:val="single"/>
          <w:lang w:val="fi-FI"/>
        </w:rPr>
        <w:t> </w:t>
      </w:r>
      <w:r w:rsidR="00EC0781" w:rsidRPr="00F1111D">
        <w:rPr>
          <w:noProof/>
          <w:u w:val="single"/>
          <w:lang w:val="fi-FI"/>
        </w:rPr>
        <w:t xml:space="preserve">000 IU/0,7 ml injektioneste, liuos, </w:t>
      </w:r>
      <w:r w:rsidR="00320098" w:rsidRPr="00F1111D">
        <w:rPr>
          <w:noProof/>
          <w:u w:val="single"/>
          <w:lang w:val="fi-FI"/>
        </w:rPr>
        <w:t>esitäytetty ruisku</w:t>
      </w:r>
    </w:p>
    <w:p w14:paraId="6D5B50F9" w14:textId="77777777" w:rsidR="00EC0781" w:rsidRPr="00F1111D" w:rsidRDefault="00EC0781" w:rsidP="00D9253C">
      <w:pPr>
        <w:pStyle w:val="spc-p1"/>
        <w:keepNext/>
        <w:keepLines/>
        <w:rPr>
          <w:noProof/>
          <w:lang w:val="fi-FI"/>
        </w:rPr>
      </w:pPr>
      <w:r w:rsidRPr="00F1111D">
        <w:rPr>
          <w:noProof/>
          <w:lang w:val="fi-FI"/>
        </w:rPr>
        <w:t>Yksi millilitra liuosta sisältää 10 000 IU epoetiini alfaa*, mikä vastaa 84,0 mikrogrammaa per millilitra</w:t>
      </w:r>
    </w:p>
    <w:p w14:paraId="633E5D36" w14:textId="77777777" w:rsidR="00EC0781" w:rsidRPr="00F1111D" w:rsidRDefault="00EC0781" w:rsidP="00D9253C">
      <w:pPr>
        <w:pStyle w:val="spc-p1"/>
        <w:rPr>
          <w:noProof/>
          <w:lang w:val="fi-FI"/>
        </w:rPr>
      </w:pPr>
      <w:r w:rsidRPr="00F1111D">
        <w:rPr>
          <w:noProof/>
          <w:lang w:val="fi-FI"/>
        </w:rPr>
        <w:t>Esitäytetty 0,7 ml ruisku sisältää 7</w:t>
      </w:r>
      <w:r w:rsidR="00E64DC1" w:rsidRPr="00F1111D">
        <w:rPr>
          <w:noProof/>
          <w:lang w:val="fi-FI"/>
        </w:rPr>
        <w:t> </w:t>
      </w:r>
      <w:r w:rsidRPr="00F1111D">
        <w:rPr>
          <w:noProof/>
          <w:lang w:val="fi-FI"/>
        </w:rPr>
        <w:t>000 kansainvälistä yksikköä (IU), mikä vastaa 58,8 mikrogrammaa epoetiini alfaa. *</w:t>
      </w:r>
    </w:p>
    <w:p w14:paraId="6A8ACB17" w14:textId="77777777" w:rsidR="005865C5" w:rsidRPr="00F1111D" w:rsidRDefault="005865C5" w:rsidP="00D9253C">
      <w:pPr>
        <w:pStyle w:val="spc-p2"/>
        <w:spacing w:before="0"/>
        <w:rPr>
          <w:noProof/>
          <w:u w:val="single"/>
          <w:lang w:val="fi-FI"/>
        </w:rPr>
      </w:pPr>
    </w:p>
    <w:p w14:paraId="699E0F77" w14:textId="77777777" w:rsidR="00EC0781" w:rsidRPr="00F1111D" w:rsidRDefault="000B21AE" w:rsidP="00D9253C">
      <w:pPr>
        <w:pStyle w:val="spc-p2"/>
        <w:spacing w:before="0"/>
        <w:rPr>
          <w:noProof/>
          <w:u w:val="single"/>
          <w:lang w:val="fi-FI"/>
        </w:rPr>
      </w:pPr>
      <w:r w:rsidRPr="00F1111D">
        <w:rPr>
          <w:noProof/>
          <w:u w:val="single"/>
          <w:lang w:val="fi-FI"/>
        </w:rPr>
        <w:t>Epoetin alfa HEXAL</w:t>
      </w:r>
      <w:r w:rsidR="00EC0781" w:rsidRPr="00F1111D">
        <w:rPr>
          <w:noProof/>
          <w:u w:val="single"/>
          <w:lang w:val="fi-FI"/>
        </w:rPr>
        <w:t xml:space="preserve"> 8</w:t>
      </w:r>
      <w:r w:rsidR="00E64DC1" w:rsidRPr="00F1111D">
        <w:rPr>
          <w:noProof/>
          <w:u w:val="single"/>
          <w:lang w:val="fi-FI"/>
        </w:rPr>
        <w:t> </w:t>
      </w:r>
      <w:r w:rsidR="00EC0781" w:rsidRPr="00F1111D">
        <w:rPr>
          <w:noProof/>
          <w:u w:val="single"/>
          <w:lang w:val="fi-FI"/>
        </w:rPr>
        <w:t xml:space="preserve">000 IU/0,8 ml injektioneste, liuos, </w:t>
      </w:r>
      <w:r w:rsidR="00320098" w:rsidRPr="00F1111D">
        <w:rPr>
          <w:noProof/>
          <w:u w:val="single"/>
          <w:lang w:val="fi-FI"/>
        </w:rPr>
        <w:t>esitäytetty ruisku</w:t>
      </w:r>
    </w:p>
    <w:p w14:paraId="6FC42776" w14:textId="77777777" w:rsidR="00EC0781" w:rsidRPr="00F1111D" w:rsidRDefault="00EC0781" w:rsidP="00D9253C">
      <w:pPr>
        <w:pStyle w:val="spc-p1"/>
        <w:rPr>
          <w:noProof/>
          <w:lang w:val="fi-FI"/>
        </w:rPr>
      </w:pPr>
      <w:r w:rsidRPr="00F1111D">
        <w:rPr>
          <w:noProof/>
          <w:lang w:val="fi-FI"/>
        </w:rPr>
        <w:t>Yksi millilitra liuosta sisältää 10 000 IU epoetiini alfaa*, mikä vastaa 84,0 mikrogrammaa per millilitra</w:t>
      </w:r>
    </w:p>
    <w:p w14:paraId="532AD4E6" w14:textId="77777777" w:rsidR="00EC0781" w:rsidRPr="00F1111D" w:rsidRDefault="00EC0781" w:rsidP="00D9253C">
      <w:pPr>
        <w:pStyle w:val="spc-p1"/>
        <w:rPr>
          <w:noProof/>
          <w:lang w:val="fi-FI"/>
        </w:rPr>
      </w:pPr>
      <w:r w:rsidRPr="00F1111D">
        <w:rPr>
          <w:noProof/>
          <w:lang w:val="fi-FI"/>
        </w:rPr>
        <w:t>Esitäytetty 0,8 ml ruisku sisältää 8</w:t>
      </w:r>
      <w:r w:rsidR="00E64DC1" w:rsidRPr="00F1111D">
        <w:rPr>
          <w:noProof/>
          <w:lang w:val="fi-FI"/>
        </w:rPr>
        <w:t> </w:t>
      </w:r>
      <w:r w:rsidRPr="00F1111D">
        <w:rPr>
          <w:noProof/>
          <w:lang w:val="fi-FI"/>
        </w:rPr>
        <w:t>000 kansainvälistä yksikköä (IU), mikä vastaa 67,2 mikrogrammaa epoetiini alfaa. *</w:t>
      </w:r>
    </w:p>
    <w:p w14:paraId="2D365F49" w14:textId="77777777" w:rsidR="005865C5" w:rsidRPr="00F1111D" w:rsidRDefault="005865C5" w:rsidP="00D9253C">
      <w:pPr>
        <w:pStyle w:val="spc-p2"/>
        <w:spacing w:before="0"/>
        <w:rPr>
          <w:noProof/>
          <w:u w:val="single"/>
          <w:lang w:val="fi-FI"/>
        </w:rPr>
      </w:pPr>
    </w:p>
    <w:p w14:paraId="19F2444B" w14:textId="77777777" w:rsidR="00EC0781" w:rsidRPr="00F1111D" w:rsidRDefault="000B21AE" w:rsidP="00D9253C">
      <w:pPr>
        <w:pStyle w:val="spc-p2"/>
        <w:spacing w:before="0"/>
        <w:rPr>
          <w:noProof/>
          <w:u w:val="single"/>
          <w:lang w:val="fi-FI"/>
        </w:rPr>
      </w:pPr>
      <w:r w:rsidRPr="00F1111D">
        <w:rPr>
          <w:noProof/>
          <w:u w:val="single"/>
          <w:lang w:val="fi-FI"/>
        </w:rPr>
        <w:t>Epoetin alfa HEXAL</w:t>
      </w:r>
      <w:r w:rsidR="00EC0781" w:rsidRPr="00F1111D">
        <w:rPr>
          <w:noProof/>
          <w:u w:val="single"/>
          <w:lang w:val="fi-FI"/>
        </w:rPr>
        <w:t xml:space="preserve"> 9</w:t>
      </w:r>
      <w:r w:rsidR="00E64DC1" w:rsidRPr="00F1111D">
        <w:rPr>
          <w:noProof/>
          <w:u w:val="single"/>
          <w:lang w:val="fi-FI"/>
        </w:rPr>
        <w:t> </w:t>
      </w:r>
      <w:r w:rsidR="00EC0781" w:rsidRPr="00F1111D">
        <w:rPr>
          <w:noProof/>
          <w:u w:val="single"/>
          <w:lang w:val="fi-FI"/>
        </w:rPr>
        <w:t xml:space="preserve">000 IU/0,9 ml injektioneste, liuos, </w:t>
      </w:r>
      <w:r w:rsidR="00320098" w:rsidRPr="00F1111D">
        <w:rPr>
          <w:noProof/>
          <w:u w:val="single"/>
          <w:lang w:val="fi-FI"/>
        </w:rPr>
        <w:t>esitäytetty ruisku</w:t>
      </w:r>
    </w:p>
    <w:p w14:paraId="7E32C3BD" w14:textId="77777777" w:rsidR="00EC0781" w:rsidRPr="00F1111D" w:rsidRDefault="00EC0781" w:rsidP="00D9253C">
      <w:pPr>
        <w:pStyle w:val="spc-p1"/>
        <w:rPr>
          <w:noProof/>
          <w:lang w:val="fi-FI"/>
        </w:rPr>
      </w:pPr>
      <w:r w:rsidRPr="00F1111D">
        <w:rPr>
          <w:noProof/>
          <w:lang w:val="fi-FI"/>
        </w:rPr>
        <w:t>Yksi millilitra liuosta sisältää 10 000 IU epoetiini alfaa*, mikä vastaa 84,0 mikrogrammaa per millilitra</w:t>
      </w:r>
    </w:p>
    <w:p w14:paraId="7C8C2956" w14:textId="77777777" w:rsidR="00EC0781" w:rsidRPr="00F1111D" w:rsidRDefault="00EC0781" w:rsidP="00D9253C">
      <w:pPr>
        <w:pStyle w:val="spc-p1"/>
        <w:rPr>
          <w:noProof/>
          <w:lang w:val="fi-FI"/>
        </w:rPr>
      </w:pPr>
      <w:r w:rsidRPr="00F1111D">
        <w:rPr>
          <w:noProof/>
          <w:lang w:val="fi-FI"/>
        </w:rPr>
        <w:t>Esitäytetty 0,9 ml ruisku sisältää 9</w:t>
      </w:r>
      <w:r w:rsidR="00E64DC1" w:rsidRPr="00F1111D">
        <w:rPr>
          <w:noProof/>
          <w:lang w:val="fi-FI"/>
        </w:rPr>
        <w:t> </w:t>
      </w:r>
      <w:r w:rsidRPr="00F1111D">
        <w:rPr>
          <w:noProof/>
          <w:lang w:val="fi-FI"/>
        </w:rPr>
        <w:t>000 kansainvälistä yksikköä (IU), mikä vastaa 75,6 mikrogrammaa epoetiini alfaa. *</w:t>
      </w:r>
    </w:p>
    <w:p w14:paraId="281AB5DD" w14:textId="77777777" w:rsidR="005865C5" w:rsidRPr="00F1111D" w:rsidRDefault="005865C5" w:rsidP="00D9253C">
      <w:pPr>
        <w:pStyle w:val="spc-p2"/>
        <w:spacing w:before="0"/>
        <w:rPr>
          <w:noProof/>
          <w:u w:val="single"/>
          <w:lang w:val="fi-FI"/>
        </w:rPr>
      </w:pPr>
    </w:p>
    <w:p w14:paraId="23BFAF3C" w14:textId="77777777" w:rsidR="00EC0781" w:rsidRPr="00F1111D" w:rsidRDefault="000B21AE" w:rsidP="00D9253C">
      <w:pPr>
        <w:pStyle w:val="spc-p2"/>
        <w:spacing w:before="0"/>
        <w:rPr>
          <w:noProof/>
          <w:u w:val="single"/>
          <w:lang w:val="fi-FI"/>
        </w:rPr>
      </w:pPr>
      <w:r w:rsidRPr="00F1111D">
        <w:rPr>
          <w:noProof/>
          <w:u w:val="single"/>
          <w:lang w:val="fi-FI"/>
        </w:rPr>
        <w:t>Epoetin alfa HEXAL</w:t>
      </w:r>
      <w:r w:rsidR="00EC0781" w:rsidRPr="00F1111D">
        <w:rPr>
          <w:noProof/>
          <w:u w:val="single"/>
          <w:lang w:val="fi-FI"/>
        </w:rPr>
        <w:t xml:space="preserve"> 10 </w:t>
      </w:r>
      <w:r w:rsidR="00714B7B" w:rsidRPr="00F1111D">
        <w:rPr>
          <w:noProof/>
          <w:u w:val="single"/>
          <w:lang w:val="fi-FI"/>
        </w:rPr>
        <w:t>000 IU/1</w:t>
      </w:r>
      <w:r w:rsidR="00EC0781" w:rsidRPr="00F1111D">
        <w:rPr>
          <w:noProof/>
          <w:u w:val="single"/>
          <w:lang w:val="fi-FI"/>
        </w:rPr>
        <w:t xml:space="preserve"> ml injektioneste, liuos, </w:t>
      </w:r>
      <w:r w:rsidR="00320098" w:rsidRPr="00F1111D">
        <w:rPr>
          <w:noProof/>
          <w:u w:val="single"/>
          <w:lang w:val="fi-FI"/>
        </w:rPr>
        <w:t>esitäytetty ruisku</w:t>
      </w:r>
    </w:p>
    <w:p w14:paraId="0BB2635F" w14:textId="77777777" w:rsidR="00EC0781" w:rsidRPr="00F1111D" w:rsidRDefault="00EC0781" w:rsidP="00D9253C">
      <w:pPr>
        <w:pStyle w:val="spc-p1"/>
        <w:rPr>
          <w:noProof/>
          <w:lang w:val="fi-FI"/>
        </w:rPr>
      </w:pPr>
      <w:r w:rsidRPr="00F1111D">
        <w:rPr>
          <w:noProof/>
          <w:lang w:val="fi-FI"/>
        </w:rPr>
        <w:t>Yk</w:t>
      </w:r>
      <w:r w:rsidR="00714B7B" w:rsidRPr="00F1111D">
        <w:rPr>
          <w:noProof/>
          <w:lang w:val="fi-FI"/>
        </w:rPr>
        <w:t>si millilitra liuosta sisältää 10 </w:t>
      </w:r>
      <w:r w:rsidRPr="00F1111D">
        <w:rPr>
          <w:noProof/>
          <w:lang w:val="fi-FI"/>
        </w:rPr>
        <w:t>000 IU ep</w:t>
      </w:r>
      <w:r w:rsidR="00714B7B" w:rsidRPr="00F1111D">
        <w:rPr>
          <w:noProof/>
          <w:lang w:val="fi-FI"/>
        </w:rPr>
        <w:t>oetiini alfaa*, mikä vastaa 84,0</w:t>
      </w:r>
      <w:r w:rsidRPr="00F1111D">
        <w:rPr>
          <w:noProof/>
          <w:lang w:val="fi-FI"/>
        </w:rPr>
        <w:t> mikrogrammaa per millilitra</w:t>
      </w:r>
    </w:p>
    <w:p w14:paraId="559AED6E" w14:textId="77777777" w:rsidR="00714B7B" w:rsidRPr="00F1111D" w:rsidRDefault="00EC0781" w:rsidP="00D9253C">
      <w:pPr>
        <w:pStyle w:val="spc-p1"/>
        <w:rPr>
          <w:noProof/>
          <w:lang w:val="fi-FI"/>
        </w:rPr>
      </w:pPr>
      <w:r w:rsidRPr="00F1111D">
        <w:rPr>
          <w:noProof/>
          <w:lang w:val="fi-FI"/>
        </w:rPr>
        <w:t>E</w:t>
      </w:r>
      <w:r w:rsidR="00714B7B" w:rsidRPr="00F1111D">
        <w:rPr>
          <w:noProof/>
          <w:lang w:val="fi-FI"/>
        </w:rPr>
        <w:t>sitäytetty 1</w:t>
      </w:r>
      <w:r w:rsidRPr="00F1111D">
        <w:rPr>
          <w:noProof/>
          <w:lang w:val="fi-FI"/>
        </w:rPr>
        <w:t> ml ruisku sisältää 1</w:t>
      </w:r>
      <w:r w:rsidR="00714B7B" w:rsidRPr="00F1111D">
        <w:rPr>
          <w:noProof/>
          <w:lang w:val="fi-FI"/>
        </w:rPr>
        <w:t>0 </w:t>
      </w:r>
      <w:r w:rsidRPr="00F1111D">
        <w:rPr>
          <w:noProof/>
          <w:lang w:val="fi-FI"/>
        </w:rPr>
        <w:t>000 kansainvälist</w:t>
      </w:r>
      <w:r w:rsidR="00714B7B" w:rsidRPr="00F1111D">
        <w:rPr>
          <w:noProof/>
          <w:lang w:val="fi-FI"/>
        </w:rPr>
        <w:t>ä yksikköä (IU), mikä vastaa 84,0</w:t>
      </w:r>
      <w:r w:rsidRPr="00F1111D">
        <w:rPr>
          <w:noProof/>
          <w:lang w:val="fi-FI"/>
        </w:rPr>
        <w:t> mikrogrammaa epoetiini alfaa. *</w:t>
      </w:r>
    </w:p>
    <w:p w14:paraId="33937E76" w14:textId="77777777" w:rsidR="005865C5" w:rsidRPr="00F1111D" w:rsidRDefault="005865C5" w:rsidP="00D9253C">
      <w:pPr>
        <w:pStyle w:val="spc-p2"/>
        <w:spacing w:before="0"/>
        <w:rPr>
          <w:noProof/>
          <w:u w:val="single"/>
          <w:lang w:val="fi-FI"/>
        </w:rPr>
      </w:pPr>
    </w:p>
    <w:p w14:paraId="3C67451E" w14:textId="77777777" w:rsidR="00714B7B" w:rsidRPr="00F1111D" w:rsidRDefault="000B21AE" w:rsidP="00D9253C">
      <w:pPr>
        <w:pStyle w:val="spc-p2"/>
        <w:spacing w:before="0"/>
        <w:rPr>
          <w:noProof/>
          <w:u w:val="single"/>
          <w:lang w:val="fi-FI"/>
        </w:rPr>
      </w:pPr>
      <w:r w:rsidRPr="00F1111D">
        <w:rPr>
          <w:noProof/>
          <w:u w:val="single"/>
          <w:lang w:val="fi-FI"/>
        </w:rPr>
        <w:t>Epoetin alfa HEXAL</w:t>
      </w:r>
      <w:r w:rsidR="00714B7B" w:rsidRPr="00F1111D">
        <w:rPr>
          <w:noProof/>
          <w:u w:val="single"/>
          <w:lang w:val="fi-FI"/>
        </w:rPr>
        <w:t xml:space="preserve"> 20 000 IU/0,5 ml injektioneste, liuos, </w:t>
      </w:r>
      <w:r w:rsidR="00320098" w:rsidRPr="00F1111D">
        <w:rPr>
          <w:noProof/>
          <w:u w:val="single"/>
          <w:lang w:val="fi-FI"/>
        </w:rPr>
        <w:t>esitäytetty ruisku</w:t>
      </w:r>
    </w:p>
    <w:p w14:paraId="60D357FA" w14:textId="77777777" w:rsidR="00714B7B" w:rsidRPr="00F1111D" w:rsidRDefault="00714B7B" w:rsidP="00D9253C">
      <w:pPr>
        <w:pStyle w:val="spc-p1"/>
        <w:rPr>
          <w:noProof/>
          <w:lang w:val="fi-FI"/>
        </w:rPr>
      </w:pPr>
      <w:r w:rsidRPr="00F1111D">
        <w:rPr>
          <w:noProof/>
          <w:lang w:val="fi-FI"/>
        </w:rPr>
        <w:t>Yksi millilitra liuosta sisältää 40 000 IU epoetiini alfaa*, mikä vastaa 336,0 mikrogrammaa per millilitra</w:t>
      </w:r>
    </w:p>
    <w:p w14:paraId="26E307FC" w14:textId="77777777" w:rsidR="00714B7B" w:rsidRPr="00F1111D" w:rsidRDefault="00714B7B" w:rsidP="00D9253C">
      <w:pPr>
        <w:pStyle w:val="spc-p1"/>
        <w:rPr>
          <w:noProof/>
          <w:lang w:val="fi-FI"/>
        </w:rPr>
      </w:pPr>
      <w:r w:rsidRPr="00F1111D">
        <w:rPr>
          <w:noProof/>
          <w:lang w:val="fi-FI"/>
        </w:rPr>
        <w:t>Esitäytetty 0,5 ml ruisku sisältää 20 000 kansainvälistä yksikköä (IU), mikä vastaa 168,0 mikrogrammaa epoetiini alfaa. *</w:t>
      </w:r>
    </w:p>
    <w:p w14:paraId="6EB6132E" w14:textId="77777777" w:rsidR="005865C5" w:rsidRPr="00F1111D" w:rsidRDefault="005865C5" w:rsidP="00D9253C">
      <w:pPr>
        <w:pStyle w:val="spc-p2"/>
        <w:spacing w:before="0"/>
        <w:rPr>
          <w:noProof/>
          <w:u w:val="single"/>
          <w:lang w:val="fi-FI"/>
        </w:rPr>
      </w:pPr>
    </w:p>
    <w:p w14:paraId="5A0AB43C" w14:textId="77777777" w:rsidR="00714B7B" w:rsidRPr="00F1111D" w:rsidRDefault="000B21AE" w:rsidP="00D9253C">
      <w:pPr>
        <w:pStyle w:val="spc-p2"/>
        <w:spacing w:before="0"/>
        <w:rPr>
          <w:noProof/>
          <w:u w:val="single"/>
          <w:lang w:val="fi-FI"/>
        </w:rPr>
      </w:pPr>
      <w:r w:rsidRPr="00F1111D">
        <w:rPr>
          <w:noProof/>
          <w:u w:val="single"/>
          <w:lang w:val="fi-FI"/>
        </w:rPr>
        <w:t>Epoetin alfa HEXAL</w:t>
      </w:r>
      <w:r w:rsidR="00714B7B" w:rsidRPr="00F1111D">
        <w:rPr>
          <w:noProof/>
          <w:u w:val="single"/>
          <w:lang w:val="fi-FI"/>
        </w:rPr>
        <w:t xml:space="preserve"> 30 000 IU/0,75 ml injektioneste, liuos, </w:t>
      </w:r>
      <w:r w:rsidR="00320098" w:rsidRPr="00F1111D">
        <w:rPr>
          <w:noProof/>
          <w:u w:val="single"/>
          <w:lang w:val="fi-FI"/>
        </w:rPr>
        <w:t>esitäytetty ruisku</w:t>
      </w:r>
    </w:p>
    <w:p w14:paraId="67B14A9F" w14:textId="77777777" w:rsidR="00714B7B" w:rsidRPr="00F1111D" w:rsidRDefault="00714B7B" w:rsidP="00D9253C">
      <w:pPr>
        <w:pStyle w:val="spc-p1"/>
        <w:rPr>
          <w:noProof/>
          <w:lang w:val="fi-FI"/>
        </w:rPr>
      </w:pPr>
      <w:r w:rsidRPr="00F1111D">
        <w:rPr>
          <w:noProof/>
          <w:lang w:val="fi-FI"/>
        </w:rPr>
        <w:t>Yksi millilitra liuosta sisältää 40 000 IU epoetiini alfaa*, mikä vastaa 336,0 mikrogrammaa per millilitra</w:t>
      </w:r>
    </w:p>
    <w:p w14:paraId="17889406" w14:textId="77777777" w:rsidR="00714B7B" w:rsidRPr="00F1111D" w:rsidRDefault="00714B7B" w:rsidP="00D9253C">
      <w:pPr>
        <w:pStyle w:val="spc-p1"/>
        <w:rPr>
          <w:noProof/>
          <w:lang w:val="fi-FI"/>
        </w:rPr>
      </w:pPr>
      <w:r w:rsidRPr="00F1111D">
        <w:rPr>
          <w:noProof/>
          <w:lang w:val="fi-FI"/>
        </w:rPr>
        <w:t>Esitäytetty 0,75 ml ruisku sisältää 30 000 kansainvälistä yksikköä (IU), mikä vastaa 252,0 mikrogrammaa epoetiini alfaa. *</w:t>
      </w:r>
    </w:p>
    <w:p w14:paraId="6DA370FC" w14:textId="77777777" w:rsidR="005865C5" w:rsidRPr="00F1111D" w:rsidRDefault="005865C5" w:rsidP="00D9253C">
      <w:pPr>
        <w:pStyle w:val="spc-p2"/>
        <w:spacing w:before="0"/>
        <w:rPr>
          <w:noProof/>
          <w:u w:val="single"/>
          <w:lang w:val="fi-FI"/>
        </w:rPr>
      </w:pPr>
    </w:p>
    <w:p w14:paraId="32326657" w14:textId="77777777" w:rsidR="00714B7B" w:rsidRPr="00F1111D" w:rsidRDefault="000B21AE" w:rsidP="00D9253C">
      <w:pPr>
        <w:pStyle w:val="spc-p2"/>
        <w:spacing w:before="0"/>
        <w:rPr>
          <w:noProof/>
          <w:u w:val="single"/>
          <w:lang w:val="fi-FI"/>
        </w:rPr>
      </w:pPr>
      <w:r w:rsidRPr="00F1111D">
        <w:rPr>
          <w:noProof/>
          <w:u w:val="single"/>
          <w:lang w:val="fi-FI"/>
        </w:rPr>
        <w:t>Epoetin alfa HEXAL</w:t>
      </w:r>
      <w:r w:rsidR="00714B7B" w:rsidRPr="00F1111D">
        <w:rPr>
          <w:noProof/>
          <w:u w:val="single"/>
          <w:lang w:val="fi-FI"/>
        </w:rPr>
        <w:t xml:space="preserve"> 40 000 IU/1 ml injektioneste, liuos, </w:t>
      </w:r>
      <w:r w:rsidR="00320098" w:rsidRPr="00F1111D">
        <w:rPr>
          <w:noProof/>
          <w:u w:val="single"/>
          <w:lang w:val="fi-FI"/>
        </w:rPr>
        <w:t>esitäytetty ruisku</w:t>
      </w:r>
    </w:p>
    <w:p w14:paraId="528CD592" w14:textId="77777777" w:rsidR="00714B7B" w:rsidRPr="00F1111D" w:rsidRDefault="00714B7B" w:rsidP="00D9253C">
      <w:pPr>
        <w:pStyle w:val="spc-p1"/>
        <w:rPr>
          <w:noProof/>
          <w:lang w:val="fi-FI"/>
        </w:rPr>
      </w:pPr>
      <w:r w:rsidRPr="00F1111D">
        <w:rPr>
          <w:noProof/>
          <w:lang w:val="fi-FI"/>
        </w:rPr>
        <w:t>Yksi millilitra liuosta sisältää 40 000 IU epoetiini alfaa*, mikä vastaa 336,0 mikrogrammaa per millilitra</w:t>
      </w:r>
    </w:p>
    <w:p w14:paraId="7FEA2431" w14:textId="77777777" w:rsidR="00EC0781" w:rsidRPr="00F1111D" w:rsidRDefault="00714B7B" w:rsidP="00D9253C">
      <w:pPr>
        <w:pStyle w:val="spc-p1"/>
        <w:rPr>
          <w:noProof/>
          <w:lang w:val="fi-FI"/>
        </w:rPr>
      </w:pPr>
      <w:r w:rsidRPr="00F1111D">
        <w:rPr>
          <w:noProof/>
          <w:lang w:val="fi-FI"/>
        </w:rPr>
        <w:t>Esitäytetty 1 ml ruisku sisältää 40 000 kansainvälistä yksikköä (IU), mikä vastaa 336,0 mikrogrammaa epoetiini alfaa. *</w:t>
      </w:r>
    </w:p>
    <w:p w14:paraId="547B6A0E" w14:textId="77777777" w:rsidR="005865C5" w:rsidRPr="00F1111D" w:rsidRDefault="005865C5" w:rsidP="00D9253C">
      <w:pPr>
        <w:pStyle w:val="spc-p2"/>
        <w:spacing w:before="0"/>
        <w:rPr>
          <w:noProof/>
          <w:lang w:val="fi-FI"/>
        </w:rPr>
      </w:pPr>
    </w:p>
    <w:p w14:paraId="1DA0777A" w14:textId="77777777" w:rsidR="007A101F" w:rsidRPr="00F1111D" w:rsidRDefault="007A101F" w:rsidP="00D9253C">
      <w:pPr>
        <w:pStyle w:val="spc-p2"/>
        <w:spacing w:before="0"/>
        <w:rPr>
          <w:noProof/>
          <w:lang w:val="fi-FI"/>
        </w:rPr>
      </w:pPr>
      <w:r w:rsidRPr="00F1111D">
        <w:rPr>
          <w:noProof/>
          <w:lang w:val="fi-FI"/>
        </w:rPr>
        <w:t xml:space="preserve">* Tuotettu </w:t>
      </w:r>
      <w:r w:rsidR="00705907" w:rsidRPr="00F1111D">
        <w:rPr>
          <w:noProof/>
          <w:lang w:val="fi-FI"/>
        </w:rPr>
        <w:t>kiinanhamsterin munasarjojen (</w:t>
      </w:r>
      <w:r w:rsidRPr="00F1111D">
        <w:rPr>
          <w:noProof/>
          <w:lang w:val="fi-FI"/>
        </w:rPr>
        <w:t>CHO</w:t>
      </w:r>
      <w:r w:rsidR="00705907" w:rsidRPr="00F1111D">
        <w:rPr>
          <w:noProof/>
          <w:lang w:val="fi-FI"/>
        </w:rPr>
        <w:t xml:space="preserve">) </w:t>
      </w:r>
      <w:r w:rsidRPr="00F1111D">
        <w:rPr>
          <w:noProof/>
          <w:lang w:val="fi-FI"/>
        </w:rPr>
        <w:t>solu</w:t>
      </w:r>
      <w:r w:rsidR="00D87017" w:rsidRPr="00F1111D">
        <w:rPr>
          <w:noProof/>
          <w:lang w:val="fi-FI"/>
        </w:rPr>
        <w:t>issa</w:t>
      </w:r>
      <w:r w:rsidRPr="00F1111D">
        <w:rPr>
          <w:noProof/>
          <w:lang w:val="fi-FI"/>
        </w:rPr>
        <w:t xml:space="preserve"> yhdistelmä-DNA-tekniikalla</w:t>
      </w:r>
    </w:p>
    <w:p w14:paraId="30143560" w14:textId="77777777" w:rsidR="007A101F" w:rsidRPr="00F1111D" w:rsidRDefault="007A101F" w:rsidP="00D9253C">
      <w:pPr>
        <w:pStyle w:val="spc-p1"/>
        <w:rPr>
          <w:noProof/>
          <w:lang w:val="fi-FI"/>
        </w:rPr>
      </w:pPr>
      <w:r w:rsidRPr="00F1111D">
        <w:rPr>
          <w:noProof/>
          <w:lang w:val="fi-FI"/>
        </w:rPr>
        <w:t>Täydellinen apuaineluettelo, ks. kohta 6.1.</w:t>
      </w:r>
    </w:p>
    <w:p w14:paraId="1250643E" w14:textId="77777777" w:rsidR="005865C5" w:rsidRPr="00F1111D" w:rsidRDefault="005865C5" w:rsidP="00D9253C">
      <w:pPr>
        <w:rPr>
          <w:lang w:val="fi-FI"/>
        </w:rPr>
      </w:pPr>
    </w:p>
    <w:p w14:paraId="31225320" w14:textId="77777777" w:rsidR="005865C5" w:rsidRPr="00F1111D" w:rsidRDefault="005865C5" w:rsidP="00D9253C">
      <w:pPr>
        <w:rPr>
          <w:lang w:val="fi-FI"/>
        </w:rPr>
      </w:pPr>
    </w:p>
    <w:p w14:paraId="0CDBB9BC" w14:textId="77777777" w:rsidR="007A101F" w:rsidRPr="00F1111D" w:rsidRDefault="007A101F" w:rsidP="00D9253C">
      <w:pPr>
        <w:pStyle w:val="spc-h1"/>
        <w:spacing w:before="0" w:after="0"/>
        <w:rPr>
          <w:noProof/>
          <w:lang w:val="fi-FI"/>
        </w:rPr>
      </w:pPr>
      <w:r w:rsidRPr="00F1111D">
        <w:rPr>
          <w:noProof/>
          <w:lang w:val="fi-FI"/>
        </w:rPr>
        <w:t>3.</w:t>
      </w:r>
      <w:r w:rsidRPr="00F1111D">
        <w:rPr>
          <w:noProof/>
          <w:lang w:val="fi-FI"/>
        </w:rPr>
        <w:tab/>
        <w:t>LÄÄKEMUOTO</w:t>
      </w:r>
    </w:p>
    <w:p w14:paraId="6471233B" w14:textId="77777777" w:rsidR="005865C5" w:rsidRPr="00F1111D" w:rsidRDefault="005865C5" w:rsidP="00D9253C">
      <w:pPr>
        <w:pStyle w:val="spc-p1"/>
        <w:rPr>
          <w:noProof/>
          <w:lang w:val="fi-FI"/>
        </w:rPr>
      </w:pPr>
    </w:p>
    <w:p w14:paraId="636188A4" w14:textId="77777777" w:rsidR="007A101F" w:rsidRPr="00F1111D" w:rsidRDefault="007A101F" w:rsidP="00D9253C">
      <w:pPr>
        <w:pStyle w:val="spc-p1"/>
        <w:rPr>
          <w:noProof/>
          <w:lang w:val="fi-FI"/>
        </w:rPr>
      </w:pPr>
      <w:r w:rsidRPr="00F1111D">
        <w:rPr>
          <w:noProof/>
          <w:lang w:val="fi-FI"/>
        </w:rPr>
        <w:t>Injektioneste, liuos</w:t>
      </w:r>
      <w:r w:rsidR="009B2155" w:rsidRPr="00F1111D">
        <w:rPr>
          <w:noProof/>
          <w:lang w:val="fi-FI"/>
        </w:rPr>
        <w:t>, esitäytetty ruisku</w:t>
      </w:r>
      <w:r w:rsidRPr="00F1111D">
        <w:rPr>
          <w:noProof/>
          <w:lang w:val="fi-FI"/>
        </w:rPr>
        <w:t xml:space="preserve"> (injektioneste)</w:t>
      </w:r>
    </w:p>
    <w:p w14:paraId="2FC3DF3C" w14:textId="77777777" w:rsidR="007A101F" w:rsidRPr="00F1111D" w:rsidRDefault="007A101F" w:rsidP="00D9253C">
      <w:pPr>
        <w:pStyle w:val="spc-p1"/>
        <w:rPr>
          <w:noProof/>
          <w:lang w:val="fi-FI"/>
        </w:rPr>
      </w:pPr>
      <w:r w:rsidRPr="00F1111D">
        <w:rPr>
          <w:noProof/>
          <w:lang w:val="fi-FI"/>
        </w:rPr>
        <w:t>Kirkas</w:t>
      </w:r>
      <w:r w:rsidR="00FA6F26" w:rsidRPr="00F1111D">
        <w:rPr>
          <w:noProof/>
          <w:lang w:val="fi-FI"/>
        </w:rPr>
        <w:t xml:space="preserve">, </w:t>
      </w:r>
      <w:r w:rsidRPr="00F1111D">
        <w:rPr>
          <w:noProof/>
          <w:lang w:val="fi-FI"/>
        </w:rPr>
        <w:t>väritön liuos</w:t>
      </w:r>
    </w:p>
    <w:p w14:paraId="0857CA9B" w14:textId="77777777" w:rsidR="005865C5" w:rsidRPr="00F1111D" w:rsidRDefault="005865C5" w:rsidP="00D9253C">
      <w:pPr>
        <w:rPr>
          <w:lang w:val="fi-FI"/>
        </w:rPr>
      </w:pPr>
    </w:p>
    <w:p w14:paraId="2B044C90" w14:textId="77777777" w:rsidR="005865C5" w:rsidRPr="00F1111D" w:rsidRDefault="005865C5" w:rsidP="00D9253C">
      <w:pPr>
        <w:rPr>
          <w:lang w:val="fi-FI"/>
        </w:rPr>
      </w:pPr>
    </w:p>
    <w:p w14:paraId="5EFA0940" w14:textId="77777777" w:rsidR="007A101F" w:rsidRPr="00F1111D" w:rsidRDefault="007A101F" w:rsidP="00D9253C">
      <w:pPr>
        <w:pStyle w:val="spc-h1"/>
        <w:spacing w:before="0" w:after="0"/>
        <w:rPr>
          <w:noProof/>
          <w:lang w:val="fi-FI"/>
        </w:rPr>
      </w:pPr>
      <w:r w:rsidRPr="00F1111D">
        <w:rPr>
          <w:noProof/>
          <w:lang w:val="fi-FI"/>
        </w:rPr>
        <w:t>4.</w:t>
      </w:r>
      <w:r w:rsidRPr="00F1111D">
        <w:rPr>
          <w:noProof/>
          <w:lang w:val="fi-FI"/>
        </w:rPr>
        <w:tab/>
        <w:t>KLIINISET TIEDOT</w:t>
      </w:r>
    </w:p>
    <w:p w14:paraId="3941CD64" w14:textId="77777777" w:rsidR="005865C5" w:rsidRPr="00F1111D" w:rsidRDefault="005865C5" w:rsidP="00D9253C">
      <w:pPr>
        <w:keepNext/>
        <w:keepLines/>
        <w:rPr>
          <w:lang w:val="fi-FI"/>
        </w:rPr>
      </w:pPr>
    </w:p>
    <w:p w14:paraId="2C7159CF" w14:textId="77777777" w:rsidR="007A101F" w:rsidRPr="00F1111D" w:rsidRDefault="007A101F" w:rsidP="00D9253C">
      <w:pPr>
        <w:pStyle w:val="spc-h2"/>
        <w:spacing w:before="0" w:after="0"/>
        <w:rPr>
          <w:noProof/>
          <w:lang w:val="fi-FI"/>
        </w:rPr>
      </w:pPr>
      <w:r w:rsidRPr="00F1111D">
        <w:rPr>
          <w:noProof/>
          <w:lang w:val="fi-FI"/>
        </w:rPr>
        <w:t>4.1</w:t>
      </w:r>
      <w:r w:rsidRPr="00F1111D">
        <w:rPr>
          <w:noProof/>
          <w:lang w:val="fi-FI"/>
        </w:rPr>
        <w:tab/>
        <w:t>Käyttöaiheet</w:t>
      </w:r>
    </w:p>
    <w:p w14:paraId="138F23EF" w14:textId="77777777" w:rsidR="005865C5" w:rsidRPr="00F1111D" w:rsidRDefault="005865C5" w:rsidP="00D9253C">
      <w:pPr>
        <w:pStyle w:val="spc-p1"/>
        <w:keepNext/>
        <w:keepLines/>
        <w:rPr>
          <w:noProof/>
          <w:lang w:val="fi-FI"/>
        </w:rPr>
      </w:pPr>
    </w:p>
    <w:p w14:paraId="7562311B" w14:textId="77777777" w:rsidR="007A101F" w:rsidRPr="00F1111D" w:rsidRDefault="000B21AE" w:rsidP="00D9253C">
      <w:pPr>
        <w:pStyle w:val="spc-p1"/>
        <w:keepNext/>
        <w:keepLines/>
        <w:rPr>
          <w:noProof/>
          <w:lang w:val="fi-FI"/>
        </w:rPr>
      </w:pPr>
      <w:r w:rsidRPr="00F1111D">
        <w:rPr>
          <w:noProof/>
          <w:lang w:val="fi-FI"/>
        </w:rPr>
        <w:t>Epoetin alfa HEXAL</w:t>
      </w:r>
      <w:r w:rsidR="00FA6F26" w:rsidRPr="00F1111D">
        <w:rPr>
          <w:noProof/>
          <w:lang w:val="fi-FI"/>
        </w:rPr>
        <w:t xml:space="preserve"> on tarkoitettu k</w:t>
      </w:r>
      <w:r w:rsidR="007A101F" w:rsidRPr="00F1111D">
        <w:rPr>
          <w:noProof/>
          <w:lang w:val="fi-FI"/>
        </w:rPr>
        <w:t>rooniseen munuaisten vajaatoimintaan liittyvän oireisen anemian hoito</w:t>
      </w:r>
      <w:r w:rsidR="00FA6F26" w:rsidRPr="00F1111D">
        <w:rPr>
          <w:noProof/>
          <w:lang w:val="fi-FI"/>
        </w:rPr>
        <w:t>on</w:t>
      </w:r>
      <w:r w:rsidR="007A101F" w:rsidRPr="00F1111D">
        <w:rPr>
          <w:noProof/>
          <w:lang w:val="fi-FI"/>
        </w:rPr>
        <w:t>:</w:t>
      </w:r>
    </w:p>
    <w:p w14:paraId="5302DC3B" w14:textId="77777777" w:rsidR="0009441D" w:rsidRPr="00F1111D" w:rsidRDefault="0009441D" w:rsidP="00D9253C">
      <w:pPr>
        <w:rPr>
          <w:lang w:val="fi-FI"/>
        </w:rPr>
      </w:pPr>
    </w:p>
    <w:p w14:paraId="2FC7B45A" w14:textId="77777777" w:rsidR="005865C5" w:rsidRPr="00F1111D" w:rsidRDefault="007A101F" w:rsidP="00D9253C">
      <w:pPr>
        <w:pStyle w:val="spc-p2"/>
        <w:numPr>
          <w:ilvl w:val="0"/>
          <w:numId w:val="7"/>
        </w:numPr>
        <w:spacing w:before="0"/>
        <w:rPr>
          <w:lang w:val="fi-FI"/>
        </w:rPr>
      </w:pPr>
      <w:r w:rsidRPr="00F1111D">
        <w:rPr>
          <w:noProof/>
          <w:lang w:val="fi-FI"/>
        </w:rPr>
        <w:t>hemodialyysia saavilla aikuis</w:t>
      </w:r>
      <w:r w:rsidR="00FA6F26" w:rsidRPr="00F1111D">
        <w:rPr>
          <w:noProof/>
          <w:lang w:val="fi-FI"/>
        </w:rPr>
        <w:t>illa ja 1</w:t>
      </w:r>
      <w:r w:rsidR="00A9759F" w:rsidRPr="00F1111D">
        <w:rPr>
          <w:noProof/>
          <w:lang w:val="fi-FI"/>
        </w:rPr>
        <w:t>–</w:t>
      </w:r>
      <w:r w:rsidR="00FA6F26" w:rsidRPr="00F1111D">
        <w:rPr>
          <w:noProof/>
          <w:lang w:val="fi-FI"/>
        </w:rPr>
        <w:t>18-vuotiailla</w:t>
      </w:r>
      <w:r w:rsidR="004F5028" w:rsidRPr="00F1111D">
        <w:rPr>
          <w:noProof/>
          <w:lang w:val="fi-FI"/>
        </w:rPr>
        <w:t xml:space="preserve"> lapsill</w:t>
      </w:r>
      <w:r w:rsidR="00FA6F26" w:rsidRPr="00F1111D">
        <w:rPr>
          <w:noProof/>
          <w:lang w:val="fi-FI"/>
        </w:rPr>
        <w:t>a</w:t>
      </w:r>
      <w:r w:rsidRPr="00F1111D">
        <w:rPr>
          <w:noProof/>
          <w:lang w:val="fi-FI"/>
        </w:rPr>
        <w:t xml:space="preserve"> ja peritoneaalidialyysia saavilla aikuispotilailla (ks. kohta 4.4). </w:t>
      </w:r>
    </w:p>
    <w:p w14:paraId="1B5EB046" w14:textId="77777777" w:rsidR="007A101F" w:rsidRPr="00F1111D" w:rsidRDefault="007A101F" w:rsidP="00D9253C">
      <w:pPr>
        <w:pStyle w:val="spc-p2"/>
        <w:numPr>
          <w:ilvl w:val="0"/>
          <w:numId w:val="7"/>
        </w:numPr>
        <w:spacing w:before="0"/>
        <w:rPr>
          <w:noProof/>
          <w:lang w:val="fi-FI"/>
        </w:rPr>
      </w:pPr>
      <w:r w:rsidRPr="00F1111D">
        <w:rPr>
          <w:noProof/>
          <w:lang w:val="fi-FI"/>
        </w:rPr>
        <w:lastRenderedPageBreak/>
        <w:t>aikuis</w:t>
      </w:r>
      <w:r w:rsidR="004F5028" w:rsidRPr="00F1111D">
        <w:rPr>
          <w:noProof/>
          <w:lang w:val="fi-FI"/>
        </w:rPr>
        <w:t>i</w:t>
      </w:r>
      <w:r w:rsidR="00801E4A" w:rsidRPr="00F1111D">
        <w:rPr>
          <w:noProof/>
          <w:lang w:val="fi-FI"/>
        </w:rPr>
        <w:t>lla</w:t>
      </w:r>
      <w:r w:rsidRPr="00F1111D">
        <w:rPr>
          <w:noProof/>
          <w:lang w:val="fi-FI"/>
        </w:rPr>
        <w:t>, joilla on munuaisten vajaatoiminta ja jotka eivät vielä saa dialyysihoitoa</w:t>
      </w:r>
      <w:r w:rsidR="00801E4A" w:rsidRPr="00F1111D">
        <w:rPr>
          <w:noProof/>
          <w:lang w:val="fi-FI"/>
        </w:rPr>
        <w:t>, vaikean munuaisperäisen kliinisesti oireilevan anemian hoitoon</w:t>
      </w:r>
      <w:r w:rsidRPr="00F1111D">
        <w:rPr>
          <w:noProof/>
          <w:lang w:val="fi-FI"/>
        </w:rPr>
        <w:t xml:space="preserve"> (ks. kohta 4.4). </w:t>
      </w:r>
    </w:p>
    <w:p w14:paraId="1A9D1D29" w14:textId="77777777" w:rsidR="005865C5" w:rsidRPr="00F1111D" w:rsidRDefault="005865C5" w:rsidP="00D9253C">
      <w:pPr>
        <w:pStyle w:val="spc-p2"/>
        <w:spacing w:before="0"/>
        <w:rPr>
          <w:noProof/>
          <w:lang w:val="fi-FI"/>
        </w:rPr>
      </w:pPr>
    </w:p>
    <w:p w14:paraId="18747C6C" w14:textId="77777777" w:rsidR="007A101F" w:rsidRPr="00F1111D" w:rsidRDefault="000B21AE" w:rsidP="00D9253C">
      <w:pPr>
        <w:pStyle w:val="spc-p2"/>
        <w:spacing w:before="0"/>
        <w:rPr>
          <w:noProof/>
          <w:lang w:val="fi-FI"/>
        </w:rPr>
      </w:pPr>
      <w:r w:rsidRPr="00F1111D">
        <w:rPr>
          <w:noProof/>
          <w:lang w:val="fi-FI"/>
        </w:rPr>
        <w:t>Epoetin alfa HEXAL</w:t>
      </w:r>
      <w:r w:rsidR="00801E4A" w:rsidRPr="00F1111D">
        <w:rPr>
          <w:noProof/>
          <w:lang w:val="fi-FI"/>
        </w:rPr>
        <w:t xml:space="preserve"> on tarkoitettu a</w:t>
      </w:r>
      <w:r w:rsidR="007A101F" w:rsidRPr="00F1111D">
        <w:rPr>
          <w:noProof/>
          <w:lang w:val="fi-FI"/>
        </w:rPr>
        <w:t>nemian hoito</w:t>
      </w:r>
      <w:r w:rsidR="00801E4A" w:rsidRPr="00F1111D">
        <w:rPr>
          <w:noProof/>
          <w:lang w:val="fi-FI"/>
        </w:rPr>
        <w:t>on</w:t>
      </w:r>
      <w:r w:rsidR="007A101F" w:rsidRPr="00F1111D">
        <w:rPr>
          <w:noProof/>
          <w:lang w:val="fi-FI"/>
        </w:rPr>
        <w:t xml:space="preserve"> ja verensiirron tarpeen vähentämi</w:t>
      </w:r>
      <w:r w:rsidR="00801E4A" w:rsidRPr="00F1111D">
        <w:rPr>
          <w:noProof/>
          <w:lang w:val="fi-FI"/>
        </w:rPr>
        <w:t>seen</w:t>
      </w:r>
      <w:r w:rsidR="007A101F" w:rsidRPr="00F1111D">
        <w:rPr>
          <w:noProof/>
          <w:lang w:val="fi-FI"/>
        </w:rPr>
        <w:t xml:space="preserve"> aikuis</w:t>
      </w:r>
      <w:r w:rsidR="00801E4A" w:rsidRPr="00F1111D">
        <w:rPr>
          <w:noProof/>
          <w:lang w:val="fi-FI"/>
        </w:rPr>
        <w:t>illa</w:t>
      </w:r>
      <w:r w:rsidR="007A101F" w:rsidRPr="00F1111D">
        <w:rPr>
          <w:noProof/>
          <w:lang w:val="fi-FI"/>
        </w:rPr>
        <w:t xml:space="preserve">, joilla on </w:t>
      </w:r>
      <w:r w:rsidR="00B51F07" w:rsidRPr="00F1111D">
        <w:rPr>
          <w:noProof/>
          <w:lang w:val="fi-FI"/>
        </w:rPr>
        <w:t xml:space="preserve">solunsalpaajilla </w:t>
      </w:r>
      <w:r w:rsidR="007A101F" w:rsidRPr="00F1111D">
        <w:rPr>
          <w:noProof/>
          <w:lang w:val="fi-FI"/>
        </w:rPr>
        <w:t xml:space="preserve">hoidettavia kiinteitä kasvaimia, pahanlaatuista lymfoomaa tai multippelimyeloomaa ja joilla verensiirron tarve on todennäköinen perustuen arviointiin potilaan yleistilasta (esim. kardiovaskulaaritilanne, ennen </w:t>
      </w:r>
      <w:r w:rsidR="00B51F07" w:rsidRPr="00F1111D">
        <w:rPr>
          <w:noProof/>
          <w:lang w:val="fi-FI"/>
        </w:rPr>
        <w:t xml:space="preserve">solunsalpaajahoitoa </w:t>
      </w:r>
      <w:r w:rsidR="007A101F" w:rsidRPr="00F1111D">
        <w:rPr>
          <w:noProof/>
          <w:lang w:val="fi-FI"/>
        </w:rPr>
        <w:t xml:space="preserve">esiintynyt anemia). </w:t>
      </w:r>
    </w:p>
    <w:p w14:paraId="47D5FC7F" w14:textId="77777777" w:rsidR="005865C5" w:rsidRPr="00F1111D" w:rsidRDefault="005865C5" w:rsidP="00D9253C">
      <w:pPr>
        <w:pStyle w:val="spc-p2"/>
        <w:spacing w:before="0"/>
        <w:rPr>
          <w:noProof/>
          <w:lang w:val="fi-FI"/>
        </w:rPr>
      </w:pPr>
    </w:p>
    <w:p w14:paraId="774475FD" w14:textId="77777777" w:rsidR="007A101F" w:rsidRPr="00F1111D" w:rsidRDefault="000B21AE" w:rsidP="00D9253C">
      <w:pPr>
        <w:pStyle w:val="spc-p2"/>
        <w:spacing w:before="0"/>
        <w:rPr>
          <w:noProof/>
          <w:lang w:val="fi-FI"/>
        </w:rPr>
      </w:pPr>
      <w:r w:rsidRPr="00F1111D">
        <w:rPr>
          <w:noProof/>
          <w:lang w:val="fi-FI"/>
        </w:rPr>
        <w:t>Epoetin alfa HEXAL</w:t>
      </w:r>
      <w:r w:rsidR="00801E4A" w:rsidRPr="00F1111D">
        <w:rPr>
          <w:noProof/>
          <w:lang w:val="fi-FI"/>
        </w:rPr>
        <w:t xml:space="preserve"> on tarkoitettu</w:t>
      </w:r>
      <w:r w:rsidR="007A101F" w:rsidRPr="00F1111D">
        <w:rPr>
          <w:noProof/>
          <w:lang w:val="fi-FI"/>
        </w:rPr>
        <w:t xml:space="preserve"> lisä</w:t>
      </w:r>
      <w:r w:rsidR="00F66E9A" w:rsidRPr="00F1111D">
        <w:rPr>
          <w:noProof/>
          <w:lang w:val="fi-FI"/>
        </w:rPr>
        <w:t>ämään</w:t>
      </w:r>
      <w:r w:rsidR="007A101F" w:rsidRPr="00F1111D">
        <w:rPr>
          <w:noProof/>
          <w:lang w:val="fi-FI"/>
        </w:rPr>
        <w:t xml:space="preserve"> autologisen veren tuottoa </w:t>
      </w:r>
      <w:r w:rsidR="00674E6A" w:rsidRPr="00F1111D">
        <w:rPr>
          <w:noProof/>
          <w:lang w:val="fi-FI"/>
        </w:rPr>
        <w:t xml:space="preserve">luovutettua autologista verta saavilla </w:t>
      </w:r>
      <w:r w:rsidR="00F66E9A" w:rsidRPr="00F1111D">
        <w:rPr>
          <w:noProof/>
          <w:lang w:val="fi-FI"/>
        </w:rPr>
        <w:t>aikuis</w:t>
      </w:r>
      <w:r w:rsidR="007A101F" w:rsidRPr="00F1111D">
        <w:rPr>
          <w:noProof/>
          <w:lang w:val="fi-FI"/>
        </w:rPr>
        <w:t>potilailla. Hoitoa tulee antaa vain kohtalaisen aneemisille potilaille, (hemoglobiini</w:t>
      </w:r>
      <w:r w:rsidR="00C61E21" w:rsidRPr="00F1111D">
        <w:rPr>
          <w:noProof/>
          <w:lang w:val="fi-FI"/>
        </w:rPr>
        <w:t>n</w:t>
      </w:r>
      <w:r w:rsidR="007A101F" w:rsidRPr="00F1111D">
        <w:rPr>
          <w:noProof/>
          <w:lang w:val="fi-FI"/>
        </w:rPr>
        <w:t xml:space="preserve"> </w:t>
      </w:r>
      <w:r w:rsidR="00C61E21" w:rsidRPr="00F1111D">
        <w:rPr>
          <w:noProof/>
          <w:lang w:val="fi-FI"/>
        </w:rPr>
        <w:t>[</w:t>
      </w:r>
      <w:r w:rsidR="007A101F" w:rsidRPr="00F1111D">
        <w:rPr>
          <w:noProof/>
          <w:lang w:val="fi-FI"/>
        </w:rPr>
        <w:t>Hb</w:t>
      </w:r>
      <w:r w:rsidR="00C61E21" w:rsidRPr="00F1111D">
        <w:rPr>
          <w:noProof/>
          <w:lang w:val="fi-FI"/>
        </w:rPr>
        <w:t>]</w:t>
      </w:r>
      <w:r w:rsidR="007A101F" w:rsidRPr="00F1111D">
        <w:rPr>
          <w:noProof/>
          <w:lang w:val="fi-FI"/>
        </w:rPr>
        <w:t xml:space="preserve"> </w:t>
      </w:r>
      <w:r w:rsidR="00C61E21" w:rsidRPr="00F1111D">
        <w:rPr>
          <w:noProof/>
          <w:lang w:val="fi-FI"/>
        </w:rPr>
        <w:t>pitoisuu</w:t>
      </w:r>
      <w:r w:rsidR="008E4EE8" w:rsidRPr="00F1111D">
        <w:rPr>
          <w:noProof/>
          <w:lang w:val="fi-FI"/>
        </w:rPr>
        <w:t xml:space="preserve">den vaihteluväli </w:t>
      </w:r>
      <w:r w:rsidR="007A101F" w:rsidRPr="00F1111D">
        <w:rPr>
          <w:noProof/>
          <w:lang w:val="fi-FI"/>
        </w:rPr>
        <w:t>10</w:t>
      </w:r>
      <w:r w:rsidR="0093700D" w:rsidRPr="00F1111D">
        <w:rPr>
          <w:noProof/>
          <w:lang w:val="fi-FI"/>
        </w:rPr>
        <w:t>–</w:t>
      </w:r>
      <w:r w:rsidR="007A101F" w:rsidRPr="00F1111D">
        <w:rPr>
          <w:noProof/>
          <w:lang w:val="fi-FI"/>
        </w:rPr>
        <w:t xml:space="preserve">13 g/dl </w:t>
      </w:r>
      <w:r w:rsidR="00C61E21" w:rsidRPr="00F1111D">
        <w:rPr>
          <w:noProof/>
          <w:lang w:val="fi-FI"/>
        </w:rPr>
        <w:t>[</w:t>
      </w:r>
      <w:r w:rsidR="0093700D" w:rsidRPr="00F1111D">
        <w:rPr>
          <w:noProof/>
          <w:lang w:val="fi-FI"/>
        </w:rPr>
        <w:t xml:space="preserve">100–130 g/l, </w:t>
      </w:r>
      <w:r w:rsidR="007A101F" w:rsidRPr="00F1111D">
        <w:rPr>
          <w:noProof/>
          <w:lang w:val="fi-FI"/>
        </w:rPr>
        <w:t>6,2</w:t>
      </w:r>
      <w:r w:rsidR="0093700D" w:rsidRPr="00F1111D">
        <w:rPr>
          <w:noProof/>
          <w:lang w:val="fi-FI"/>
        </w:rPr>
        <w:t>–</w:t>
      </w:r>
      <w:r w:rsidR="007A101F" w:rsidRPr="00F1111D">
        <w:rPr>
          <w:noProof/>
          <w:lang w:val="fi-FI"/>
        </w:rPr>
        <w:t>8,1 mmol/l</w:t>
      </w:r>
      <w:r w:rsidR="00C61E21" w:rsidRPr="00F1111D">
        <w:rPr>
          <w:noProof/>
          <w:lang w:val="fi-FI"/>
        </w:rPr>
        <w:t>]</w:t>
      </w:r>
      <w:r w:rsidR="007A101F" w:rsidRPr="00F1111D">
        <w:rPr>
          <w:noProof/>
          <w:lang w:val="fi-FI"/>
        </w:rPr>
        <w:t>, ei raudanpuutosta), jos veren talteenottomenetelmiä ei ole käytettävissä tai jos ne ovat riittämättömiä, kun suunnitellussa suuressa elektiivisessä leikkauksessa vaaditaan suuri määrä verta (vähintään 4 veriyksikköä naisilla tai vähintään 5 veriyksikköä miehillä).</w:t>
      </w:r>
    </w:p>
    <w:p w14:paraId="186F73A8" w14:textId="77777777" w:rsidR="005865C5" w:rsidRPr="00F1111D" w:rsidRDefault="005865C5" w:rsidP="00D9253C">
      <w:pPr>
        <w:pStyle w:val="spc-p2"/>
        <w:spacing w:before="0"/>
        <w:rPr>
          <w:noProof/>
          <w:lang w:val="fi-FI"/>
        </w:rPr>
      </w:pPr>
    </w:p>
    <w:p w14:paraId="06B4BA8B" w14:textId="77777777" w:rsidR="007A101F" w:rsidRPr="00F1111D" w:rsidRDefault="000B21AE" w:rsidP="00D9253C">
      <w:pPr>
        <w:pStyle w:val="spc-p2"/>
        <w:spacing w:before="0"/>
        <w:rPr>
          <w:lang w:val="fi-FI"/>
        </w:rPr>
      </w:pPr>
      <w:r w:rsidRPr="00F1111D">
        <w:rPr>
          <w:noProof/>
          <w:lang w:val="fi-FI"/>
        </w:rPr>
        <w:t>Epoetin alfa HEXAL</w:t>
      </w:r>
      <w:r w:rsidR="008E4EE8" w:rsidRPr="00F1111D">
        <w:rPr>
          <w:noProof/>
          <w:lang w:val="fi-FI"/>
        </w:rPr>
        <w:t xml:space="preserve"> on tarkoitettu vähentämään</w:t>
      </w:r>
      <w:r w:rsidR="007A101F" w:rsidRPr="00F1111D">
        <w:rPr>
          <w:noProof/>
          <w:lang w:val="fi-FI"/>
        </w:rPr>
        <w:t xml:space="preserve"> altistusta allogeeniselle verensiirrolle ennen suurta elektiivistä ortopedistä leikkausta aikuis</w:t>
      </w:r>
      <w:r w:rsidR="008E4EE8" w:rsidRPr="00F1111D">
        <w:rPr>
          <w:noProof/>
          <w:lang w:val="fi-FI"/>
        </w:rPr>
        <w:t>illa</w:t>
      </w:r>
      <w:r w:rsidR="007A101F" w:rsidRPr="00F1111D">
        <w:rPr>
          <w:noProof/>
          <w:lang w:val="fi-FI"/>
        </w:rPr>
        <w:t>, joilla ei ole raudanpuutosta ja joilla on odotettavissa suurentunut verensiirtokomplikaatioiden riski. Käyttö olisi rajattava vain kohtalaisen aneemisiin potilaisiin (</w:t>
      </w:r>
      <w:r w:rsidR="008E4EE8" w:rsidRPr="00F1111D">
        <w:rPr>
          <w:noProof/>
          <w:lang w:val="fi-FI"/>
        </w:rPr>
        <w:t>hemoglo</w:t>
      </w:r>
      <w:r w:rsidR="007A101F" w:rsidRPr="00F1111D">
        <w:rPr>
          <w:noProof/>
          <w:lang w:val="fi-FI"/>
        </w:rPr>
        <w:t>b</w:t>
      </w:r>
      <w:r w:rsidR="004F5028" w:rsidRPr="00F1111D">
        <w:rPr>
          <w:noProof/>
          <w:lang w:val="fi-FI"/>
        </w:rPr>
        <w:t>iini</w:t>
      </w:r>
      <w:r w:rsidR="008E4EE8" w:rsidRPr="00F1111D">
        <w:rPr>
          <w:noProof/>
          <w:lang w:val="fi-FI"/>
        </w:rPr>
        <w:t>pitoisuuden vaihteluväli</w:t>
      </w:r>
      <w:r w:rsidR="007A101F" w:rsidRPr="00F1111D">
        <w:rPr>
          <w:noProof/>
          <w:lang w:val="fi-FI"/>
        </w:rPr>
        <w:t xml:space="preserve"> 10</w:t>
      </w:r>
      <w:r w:rsidR="0093700D" w:rsidRPr="00F1111D">
        <w:rPr>
          <w:noProof/>
          <w:lang w:val="fi-FI"/>
        </w:rPr>
        <w:t>–</w:t>
      </w:r>
      <w:r w:rsidR="007A101F" w:rsidRPr="00F1111D">
        <w:rPr>
          <w:noProof/>
          <w:lang w:val="fi-FI"/>
        </w:rPr>
        <w:t xml:space="preserve">13 g/dl </w:t>
      </w:r>
      <w:r w:rsidR="00154BAF" w:rsidRPr="00F1111D">
        <w:rPr>
          <w:noProof/>
          <w:lang w:val="fi-FI"/>
        </w:rPr>
        <w:t>(100</w:t>
      </w:r>
      <w:r w:rsidR="0093700D" w:rsidRPr="00F1111D">
        <w:rPr>
          <w:noProof/>
          <w:lang w:val="fi-FI"/>
        </w:rPr>
        <w:t>–</w:t>
      </w:r>
      <w:r w:rsidR="00154BAF" w:rsidRPr="00F1111D">
        <w:rPr>
          <w:noProof/>
          <w:lang w:val="fi-FI"/>
        </w:rPr>
        <w:t xml:space="preserve">130 g/l) </w:t>
      </w:r>
      <w:r w:rsidR="007A101F" w:rsidRPr="00F1111D">
        <w:rPr>
          <w:noProof/>
          <w:lang w:val="fi-FI"/>
        </w:rPr>
        <w:t>tai 6,2</w:t>
      </w:r>
      <w:r w:rsidR="0093700D" w:rsidRPr="00F1111D">
        <w:rPr>
          <w:noProof/>
          <w:lang w:val="fi-FI"/>
        </w:rPr>
        <w:t>–</w:t>
      </w:r>
      <w:r w:rsidR="007A101F" w:rsidRPr="00F1111D">
        <w:rPr>
          <w:noProof/>
          <w:lang w:val="fi-FI"/>
        </w:rPr>
        <w:t>8,1 mmol/l), joille ei ole tarjolla luovutetun autologisen veren siirtomahdollisuutta ja joilla on odotettavissa kohtalainen verenhukka (900</w:t>
      </w:r>
      <w:r w:rsidR="0093700D" w:rsidRPr="00F1111D">
        <w:rPr>
          <w:noProof/>
          <w:lang w:val="fi-FI"/>
        </w:rPr>
        <w:t>–</w:t>
      </w:r>
      <w:r w:rsidR="007A101F" w:rsidRPr="00F1111D">
        <w:rPr>
          <w:noProof/>
          <w:lang w:val="fi-FI"/>
        </w:rPr>
        <w:t>1</w:t>
      </w:r>
      <w:r w:rsidR="00E64DC1" w:rsidRPr="00F1111D">
        <w:rPr>
          <w:noProof/>
          <w:lang w:val="fi-FI"/>
        </w:rPr>
        <w:t> </w:t>
      </w:r>
      <w:r w:rsidR="007A101F" w:rsidRPr="00F1111D">
        <w:rPr>
          <w:noProof/>
          <w:lang w:val="fi-FI"/>
        </w:rPr>
        <w:t>800 ml).</w:t>
      </w:r>
    </w:p>
    <w:p w14:paraId="5E65170C" w14:textId="77777777" w:rsidR="005865C5" w:rsidRPr="00F1111D" w:rsidRDefault="005865C5" w:rsidP="00D9253C">
      <w:pPr>
        <w:rPr>
          <w:lang w:val="fi-FI"/>
        </w:rPr>
      </w:pPr>
    </w:p>
    <w:p w14:paraId="67321C2C" w14:textId="77777777" w:rsidR="00EA6DFB" w:rsidRPr="00F1111D" w:rsidRDefault="000B21AE" w:rsidP="00D9253C">
      <w:pPr>
        <w:rPr>
          <w:lang w:val="fi-FI"/>
        </w:rPr>
      </w:pPr>
      <w:r w:rsidRPr="00F1111D">
        <w:rPr>
          <w:lang w:val="fi-FI"/>
        </w:rPr>
        <w:t>Epoetin alfa HEXAL</w:t>
      </w:r>
      <w:r w:rsidR="00EA6DFB" w:rsidRPr="00F1111D">
        <w:rPr>
          <w:lang w:val="fi-FI"/>
        </w:rPr>
        <w:t xml:space="preserve"> on tarkoitettu oireisen anemian (</w:t>
      </w:r>
      <w:r w:rsidR="00593BCD" w:rsidRPr="00F1111D">
        <w:rPr>
          <w:lang w:val="fi-FI"/>
        </w:rPr>
        <w:t>hemoglobiinipitoisuus ≤ 10 g/dl</w:t>
      </w:r>
      <w:r w:rsidR="00F92C67" w:rsidRPr="00F1111D">
        <w:rPr>
          <w:lang w:val="fi-FI"/>
        </w:rPr>
        <w:t xml:space="preserve"> [≤ 100 g/l]</w:t>
      </w:r>
      <w:r w:rsidR="00EA6DFB" w:rsidRPr="00F1111D">
        <w:rPr>
          <w:lang w:val="fi-FI"/>
        </w:rPr>
        <w:t>) hoitoon aikuisille, joilla on matalan tai kohtalaisen 1-riskin primaarinen myelodysplastinen oireyhtymä (MDS) ja joilla on alhainen erytropoietiinitaso seerumissa (&lt; 200 mU/ml).</w:t>
      </w:r>
    </w:p>
    <w:p w14:paraId="086FA4A5" w14:textId="77777777" w:rsidR="005865C5" w:rsidRPr="00F1111D" w:rsidRDefault="005865C5" w:rsidP="00D9253C">
      <w:pPr>
        <w:rPr>
          <w:lang w:val="fi-FI"/>
        </w:rPr>
      </w:pPr>
    </w:p>
    <w:p w14:paraId="3E0C0D8E" w14:textId="77777777" w:rsidR="007A101F" w:rsidRPr="00F1111D" w:rsidRDefault="007A101F" w:rsidP="00D9253C">
      <w:pPr>
        <w:pStyle w:val="spc-h2"/>
        <w:spacing w:before="0" w:after="0"/>
        <w:rPr>
          <w:noProof/>
          <w:lang w:val="fi-FI"/>
        </w:rPr>
      </w:pPr>
      <w:r w:rsidRPr="00F1111D">
        <w:rPr>
          <w:noProof/>
          <w:lang w:val="fi-FI"/>
        </w:rPr>
        <w:t>4.2</w:t>
      </w:r>
      <w:r w:rsidRPr="00F1111D">
        <w:rPr>
          <w:noProof/>
          <w:lang w:val="fi-FI"/>
        </w:rPr>
        <w:tab/>
        <w:t>Annostus ja antotapa</w:t>
      </w:r>
    </w:p>
    <w:p w14:paraId="6F70E297" w14:textId="77777777" w:rsidR="005865C5" w:rsidRPr="00F1111D" w:rsidRDefault="005865C5" w:rsidP="00D9253C">
      <w:pPr>
        <w:pStyle w:val="spc-p1"/>
        <w:rPr>
          <w:noProof/>
          <w:lang w:val="fi-FI"/>
        </w:rPr>
      </w:pPr>
    </w:p>
    <w:p w14:paraId="58B1AB2C" w14:textId="77777777" w:rsidR="007A101F" w:rsidRPr="00F1111D" w:rsidRDefault="000B21AE" w:rsidP="00D9253C">
      <w:pPr>
        <w:pStyle w:val="spc-p1"/>
        <w:rPr>
          <w:noProof/>
          <w:lang w:val="fi-FI"/>
        </w:rPr>
      </w:pPr>
      <w:r w:rsidRPr="00F1111D">
        <w:rPr>
          <w:noProof/>
          <w:lang w:val="fi-FI"/>
        </w:rPr>
        <w:t>Epoetin alfa HEXAL</w:t>
      </w:r>
      <w:r w:rsidR="00EE151F" w:rsidRPr="00F1111D">
        <w:rPr>
          <w:noProof/>
          <w:lang w:val="fi-FI"/>
        </w:rPr>
        <w:t xml:space="preserve"> </w:t>
      </w:r>
      <w:r w:rsidR="007A101F" w:rsidRPr="00F1111D">
        <w:rPr>
          <w:noProof/>
          <w:lang w:val="fi-FI"/>
        </w:rPr>
        <w:t>-hoito on aloitettava sellaisten lääkäreiden valvonnassa, joilla on kokemusta edellä mainittuja indikaatioita sairastavien potilaiden hoidosta.</w:t>
      </w:r>
    </w:p>
    <w:p w14:paraId="33009B9D" w14:textId="77777777" w:rsidR="005865C5" w:rsidRPr="00F1111D" w:rsidRDefault="005865C5" w:rsidP="00D9253C">
      <w:pPr>
        <w:rPr>
          <w:lang w:val="fi-FI"/>
        </w:rPr>
      </w:pPr>
    </w:p>
    <w:p w14:paraId="395EADB4" w14:textId="77777777" w:rsidR="007A101F" w:rsidRPr="00F1111D" w:rsidRDefault="007A101F" w:rsidP="00D9253C">
      <w:pPr>
        <w:pStyle w:val="spc-hsub2"/>
        <w:spacing w:before="0" w:after="0"/>
        <w:rPr>
          <w:noProof/>
          <w:lang w:val="fi-FI"/>
        </w:rPr>
      </w:pPr>
      <w:r w:rsidRPr="00F1111D">
        <w:rPr>
          <w:noProof/>
          <w:lang w:val="fi-FI"/>
        </w:rPr>
        <w:t>Annostus</w:t>
      </w:r>
    </w:p>
    <w:p w14:paraId="003A99CD" w14:textId="77777777" w:rsidR="005865C5" w:rsidRPr="00F1111D" w:rsidRDefault="005865C5" w:rsidP="00D9253C">
      <w:pPr>
        <w:rPr>
          <w:lang w:val="fi-FI"/>
        </w:rPr>
      </w:pPr>
    </w:p>
    <w:p w14:paraId="632B04EB" w14:textId="77777777" w:rsidR="000D3A83" w:rsidRPr="00F1111D" w:rsidRDefault="00CE7544" w:rsidP="00D9253C">
      <w:pPr>
        <w:pStyle w:val="spc-p1"/>
        <w:rPr>
          <w:noProof/>
          <w:lang w:val="fi-FI"/>
        </w:rPr>
      </w:pPr>
      <w:r w:rsidRPr="00F1111D">
        <w:rPr>
          <w:noProof/>
          <w:lang w:val="fi-FI"/>
        </w:rPr>
        <w:t>Kaikki muut anemiaa aiheuttavat tekijät (raudan, folaatin tai B</w:t>
      </w:r>
      <w:r w:rsidRPr="00F1111D">
        <w:rPr>
          <w:noProof/>
          <w:vertAlign w:val="subscript"/>
          <w:lang w:val="fi-FI"/>
        </w:rPr>
        <w:t>12</w:t>
      </w:r>
      <w:r w:rsidRPr="00F1111D">
        <w:rPr>
          <w:noProof/>
          <w:lang w:val="fi-FI"/>
        </w:rPr>
        <w:t xml:space="preserve">-vitamiinin puute, alumiinimyrkytys, infektio tai tulehdus, verenhukka, hemolyysi ja eri syistä johtuva luuydinfibroosi) tulisi arvioida ja hoitaa ennen epoetiini alfa -hoidon aloittamista ja päätettäessä annoksen suurentamisesta. Optimaalista epoetiini alfa -vastetta varten on varmistettava potilaan rautavarastojen riittävyys ja rautalisää on annettava tarvittaessa </w:t>
      </w:r>
      <w:r w:rsidR="00EA6AF3" w:rsidRPr="00F1111D">
        <w:rPr>
          <w:noProof/>
          <w:lang w:val="fi-FI"/>
        </w:rPr>
        <w:t>(ks. kohta 4.4)</w:t>
      </w:r>
      <w:r w:rsidR="00322280" w:rsidRPr="00F1111D">
        <w:rPr>
          <w:noProof/>
          <w:lang w:val="fi-FI"/>
        </w:rPr>
        <w:t>.</w:t>
      </w:r>
      <w:r w:rsidR="000D3A83" w:rsidRPr="00F1111D">
        <w:rPr>
          <w:noProof/>
          <w:lang w:val="fi-FI"/>
        </w:rPr>
        <w:t xml:space="preserve"> </w:t>
      </w:r>
    </w:p>
    <w:p w14:paraId="0468951A" w14:textId="77777777" w:rsidR="005865C5" w:rsidRPr="00F1111D" w:rsidRDefault="005865C5" w:rsidP="00D9253C">
      <w:pPr>
        <w:rPr>
          <w:lang w:val="fi-FI"/>
        </w:rPr>
      </w:pPr>
    </w:p>
    <w:p w14:paraId="3B2CAD42" w14:textId="77777777" w:rsidR="007A101F" w:rsidRPr="00F1111D" w:rsidRDefault="007A101F" w:rsidP="00D9253C">
      <w:pPr>
        <w:pStyle w:val="spc-hsub3italicunderlined"/>
        <w:spacing w:before="0"/>
        <w:rPr>
          <w:noProof/>
          <w:lang w:val="fi-FI"/>
        </w:rPr>
      </w:pPr>
      <w:r w:rsidRPr="00F1111D">
        <w:rPr>
          <w:noProof/>
          <w:lang w:val="fi-FI"/>
        </w:rPr>
        <w:t>Kroonista munuaisten vajaatoimintaa sairastavien aikuispotilaiden oireisen anemian hoito</w:t>
      </w:r>
    </w:p>
    <w:p w14:paraId="3BFF9A43" w14:textId="77777777" w:rsidR="005865C5" w:rsidRPr="00F1111D" w:rsidRDefault="005865C5" w:rsidP="00D9253C">
      <w:pPr>
        <w:pStyle w:val="spc-p2"/>
        <w:spacing w:before="0"/>
        <w:rPr>
          <w:noProof/>
          <w:lang w:val="fi-FI"/>
        </w:rPr>
      </w:pPr>
    </w:p>
    <w:p w14:paraId="57CDDBA6" w14:textId="77777777" w:rsidR="007A101F" w:rsidRPr="00F1111D" w:rsidRDefault="007A101F" w:rsidP="00D9253C">
      <w:pPr>
        <w:pStyle w:val="spc-p2"/>
        <w:spacing w:before="0"/>
        <w:rPr>
          <w:noProof/>
          <w:lang w:val="fi-FI"/>
        </w:rPr>
      </w:pPr>
      <w:r w:rsidRPr="00F1111D">
        <w:rPr>
          <w:noProof/>
          <w:lang w:val="fi-FI"/>
        </w:rPr>
        <w:t>Anemiaoireet ja jälkitilat voivat vaihdella iän, sukupuolen ja samanaikaisten sairauksien mukaan. Lääkärin arvio yksittäisen potilaan kliinisestä hoidosta ja tilasta on välttämätön.</w:t>
      </w:r>
    </w:p>
    <w:p w14:paraId="0F704AF2" w14:textId="77777777" w:rsidR="005865C5" w:rsidRPr="00F1111D" w:rsidRDefault="005865C5" w:rsidP="00D9253C">
      <w:pPr>
        <w:pStyle w:val="spc-p2"/>
        <w:spacing w:before="0"/>
        <w:rPr>
          <w:noProof/>
          <w:lang w:val="fi-FI"/>
        </w:rPr>
      </w:pPr>
    </w:p>
    <w:p w14:paraId="61F7DF02" w14:textId="77777777" w:rsidR="00EA6AF3" w:rsidRPr="00F1111D" w:rsidRDefault="00EA6AF3" w:rsidP="00D9253C">
      <w:pPr>
        <w:pStyle w:val="spc-p2"/>
        <w:spacing w:before="0"/>
        <w:rPr>
          <w:noProof/>
          <w:lang w:val="fi-FI"/>
        </w:rPr>
      </w:pPr>
      <w:r w:rsidRPr="00F1111D">
        <w:rPr>
          <w:noProof/>
          <w:lang w:val="fi-FI"/>
        </w:rPr>
        <w:t xml:space="preserve">Suositeltu toivottu </w:t>
      </w:r>
      <w:r w:rsidR="005E0CCB" w:rsidRPr="00F1111D">
        <w:rPr>
          <w:noProof/>
          <w:lang w:val="fi-FI"/>
        </w:rPr>
        <w:t>hemoglobiini</w:t>
      </w:r>
      <w:r w:rsidRPr="00F1111D">
        <w:rPr>
          <w:noProof/>
          <w:lang w:val="fi-FI"/>
        </w:rPr>
        <w:t>pitoisuuden vaihteluväli on 10</w:t>
      </w:r>
      <w:r w:rsidR="00322280" w:rsidRPr="00F1111D">
        <w:rPr>
          <w:noProof/>
          <w:lang w:val="fi-FI"/>
        </w:rPr>
        <w:t>–</w:t>
      </w:r>
      <w:r w:rsidRPr="00F1111D">
        <w:rPr>
          <w:noProof/>
          <w:lang w:val="fi-FI"/>
        </w:rPr>
        <w:t>12 g/dl (100</w:t>
      </w:r>
      <w:r w:rsidR="00322280" w:rsidRPr="00F1111D">
        <w:rPr>
          <w:noProof/>
          <w:lang w:val="fi-FI"/>
        </w:rPr>
        <w:t>–</w:t>
      </w:r>
      <w:r w:rsidRPr="00F1111D">
        <w:rPr>
          <w:noProof/>
          <w:lang w:val="fi-FI"/>
        </w:rPr>
        <w:t>120 g/l) tai 6,2</w:t>
      </w:r>
      <w:r w:rsidR="00322280" w:rsidRPr="00F1111D">
        <w:rPr>
          <w:noProof/>
          <w:lang w:val="fi-FI"/>
        </w:rPr>
        <w:t>–</w:t>
      </w:r>
      <w:r w:rsidRPr="00F1111D">
        <w:rPr>
          <w:noProof/>
          <w:lang w:val="fi-FI"/>
        </w:rPr>
        <w:t xml:space="preserve">7,5 mmol/l. </w:t>
      </w:r>
      <w:r w:rsidR="000B21AE" w:rsidRPr="00F1111D">
        <w:rPr>
          <w:noProof/>
          <w:lang w:val="fi-FI"/>
        </w:rPr>
        <w:t>Epoetin alfa HEXAL</w:t>
      </w:r>
      <w:r w:rsidR="00EE151F" w:rsidRPr="00F1111D">
        <w:rPr>
          <w:noProof/>
          <w:lang w:val="fi-FI"/>
        </w:rPr>
        <w:t xml:space="preserve"> </w:t>
      </w:r>
      <w:r w:rsidR="00FD70B2" w:rsidRPr="00F1111D">
        <w:rPr>
          <w:noProof/>
          <w:lang w:val="fi-FI"/>
        </w:rPr>
        <w:t xml:space="preserve">-valmistetta tulee antaa hemoglobiinin nostamiseksi korkeintaan arvoon </w:t>
      </w:r>
      <w:r w:rsidR="007A101F" w:rsidRPr="00F1111D">
        <w:rPr>
          <w:noProof/>
          <w:lang w:val="fi-FI"/>
        </w:rPr>
        <w:t>12 g/dl (</w:t>
      </w:r>
      <w:r w:rsidR="00154BAF" w:rsidRPr="00F1111D">
        <w:rPr>
          <w:noProof/>
          <w:lang w:val="fi-FI"/>
        </w:rPr>
        <w:t xml:space="preserve">120 g/l, </w:t>
      </w:r>
      <w:r w:rsidR="007A101F" w:rsidRPr="00F1111D">
        <w:rPr>
          <w:noProof/>
          <w:lang w:val="fi-FI"/>
        </w:rPr>
        <w:t>7,5 mmol/l)</w:t>
      </w:r>
      <w:r w:rsidR="00FD70B2" w:rsidRPr="00F1111D">
        <w:rPr>
          <w:noProof/>
          <w:lang w:val="fi-FI"/>
        </w:rPr>
        <w:t>.</w:t>
      </w:r>
      <w:r w:rsidRPr="00F1111D">
        <w:rPr>
          <w:noProof/>
          <w:lang w:val="fi-FI"/>
        </w:rPr>
        <w:t xml:space="preserve"> </w:t>
      </w:r>
      <w:r w:rsidR="006A198C" w:rsidRPr="00F1111D">
        <w:rPr>
          <w:noProof/>
          <w:lang w:val="fi-FI"/>
        </w:rPr>
        <w:t>On vältettävä sitä, että hemoglobiiniarvo nousee yli</w:t>
      </w:r>
      <w:r w:rsidR="007A101F" w:rsidRPr="00F1111D">
        <w:rPr>
          <w:noProof/>
          <w:lang w:val="fi-FI"/>
        </w:rPr>
        <w:t xml:space="preserve"> 2 g/dl (</w:t>
      </w:r>
      <w:r w:rsidR="00154BAF" w:rsidRPr="00F1111D">
        <w:rPr>
          <w:noProof/>
          <w:lang w:val="fi-FI"/>
        </w:rPr>
        <w:t xml:space="preserve">20 g/l, </w:t>
      </w:r>
      <w:r w:rsidR="007A101F" w:rsidRPr="00F1111D">
        <w:rPr>
          <w:noProof/>
          <w:lang w:val="fi-FI"/>
        </w:rPr>
        <w:t>1,25 mmol/l)</w:t>
      </w:r>
      <w:r w:rsidR="008A74F2" w:rsidRPr="00F1111D">
        <w:rPr>
          <w:noProof/>
          <w:lang w:val="fi-FI"/>
        </w:rPr>
        <w:t xml:space="preserve"> neljän viikon </w:t>
      </w:r>
      <w:r w:rsidR="006A198C" w:rsidRPr="00F1111D">
        <w:rPr>
          <w:noProof/>
          <w:lang w:val="fi-FI"/>
        </w:rPr>
        <w:t>aikana</w:t>
      </w:r>
      <w:r w:rsidR="008A74F2" w:rsidRPr="00F1111D">
        <w:rPr>
          <w:noProof/>
          <w:lang w:val="fi-FI"/>
        </w:rPr>
        <w:t>. Jos näin pääsee tapahtumaan, annosta tulee säätää ohjeiden mukaan.</w:t>
      </w:r>
    </w:p>
    <w:p w14:paraId="7D33394C" w14:textId="77777777" w:rsidR="005865C5" w:rsidRPr="00F1111D" w:rsidRDefault="005865C5" w:rsidP="00D9253C">
      <w:pPr>
        <w:pStyle w:val="spc-p2"/>
        <w:spacing w:before="0"/>
        <w:rPr>
          <w:noProof/>
          <w:lang w:val="fi-FI"/>
        </w:rPr>
      </w:pPr>
    </w:p>
    <w:p w14:paraId="312A1631" w14:textId="77777777" w:rsidR="007A101F" w:rsidRPr="00F1111D" w:rsidRDefault="007A101F" w:rsidP="00D9253C">
      <w:pPr>
        <w:pStyle w:val="spc-p2"/>
        <w:keepNext/>
        <w:keepLines/>
        <w:spacing w:before="0"/>
        <w:rPr>
          <w:noProof/>
          <w:lang w:val="fi-FI"/>
        </w:rPr>
      </w:pPr>
      <w:r w:rsidRPr="00F1111D">
        <w:rPr>
          <w:noProof/>
          <w:lang w:val="fi-FI"/>
        </w:rPr>
        <w:t>Hemoglobiiniarvon potilaskohtaisen vaihtelun vuoksi samalla potilaalla voi esiintyä satunnaisesti yksittäisiä tavoite</w:t>
      </w:r>
      <w:r w:rsidR="00EA6AF3" w:rsidRPr="00F1111D">
        <w:rPr>
          <w:noProof/>
          <w:lang w:val="fi-FI"/>
        </w:rPr>
        <w:t>pitoisuuden vaihteluvälin</w:t>
      </w:r>
      <w:r w:rsidRPr="00F1111D">
        <w:rPr>
          <w:noProof/>
          <w:lang w:val="fi-FI"/>
        </w:rPr>
        <w:t xml:space="preserve"> ylä- tai alapuolella olevia arvoja.</w:t>
      </w:r>
      <w:r w:rsidR="004874DA" w:rsidRPr="00F1111D">
        <w:rPr>
          <w:noProof/>
          <w:lang w:val="fi-FI"/>
        </w:rPr>
        <w:t xml:space="preserve"> Hemoglobiiniarvojen vaihtelua on sää</w:t>
      </w:r>
      <w:r w:rsidR="006A198C" w:rsidRPr="00F1111D">
        <w:rPr>
          <w:noProof/>
          <w:lang w:val="fi-FI"/>
        </w:rPr>
        <w:t>deltävä</w:t>
      </w:r>
      <w:r w:rsidR="004874DA" w:rsidRPr="00F1111D">
        <w:rPr>
          <w:noProof/>
          <w:lang w:val="fi-FI"/>
        </w:rPr>
        <w:t xml:space="preserve"> </w:t>
      </w:r>
      <w:r w:rsidR="006A198C" w:rsidRPr="00F1111D">
        <w:rPr>
          <w:noProof/>
          <w:lang w:val="fi-FI"/>
        </w:rPr>
        <w:t xml:space="preserve">muuttamalla </w:t>
      </w:r>
      <w:r w:rsidR="004874DA" w:rsidRPr="00F1111D">
        <w:rPr>
          <w:noProof/>
          <w:lang w:val="fi-FI"/>
        </w:rPr>
        <w:t xml:space="preserve">annosta </w:t>
      </w:r>
      <w:r w:rsidR="00EA6AF3" w:rsidRPr="00F1111D">
        <w:rPr>
          <w:noProof/>
          <w:lang w:val="fi-FI"/>
        </w:rPr>
        <w:t xml:space="preserve">siten, että </w:t>
      </w:r>
      <w:r w:rsidR="004874DA" w:rsidRPr="00F1111D">
        <w:rPr>
          <w:noProof/>
          <w:lang w:val="fi-FI"/>
        </w:rPr>
        <w:t>hemoglobiini</w:t>
      </w:r>
      <w:r w:rsidR="00EA6AF3" w:rsidRPr="00F1111D">
        <w:rPr>
          <w:noProof/>
          <w:lang w:val="fi-FI"/>
        </w:rPr>
        <w:t>pitoisuus</w:t>
      </w:r>
      <w:r w:rsidR="004874DA" w:rsidRPr="00F1111D">
        <w:rPr>
          <w:noProof/>
          <w:lang w:val="fi-FI"/>
        </w:rPr>
        <w:t xml:space="preserve"> </w:t>
      </w:r>
      <w:r w:rsidR="00EA6AF3" w:rsidRPr="00F1111D">
        <w:rPr>
          <w:noProof/>
          <w:lang w:val="fi-FI"/>
        </w:rPr>
        <w:t xml:space="preserve">olisi </w:t>
      </w:r>
      <w:r w:rsidR="006A198C" w:rsidRPr="00F1111D">
        <w:rPr>
          <w:noProof/>
          <w:lang w:val="fi-FI"/>
        </w:rPr>
        <w:t>vaihtelu</w:t>
      </w:r>
      <w:r w:rsidR="004874DA" w:rsidRPr="00F1111D">
        <w:rPr>
          <w:noProof/>
          <w:lang w:val="fi-FI"/>
        </w:rPr>
        <w:t>välillä 10–12</w:t>
      </w:r>
      <w:r w:rsidR="008214CD" w:rsidRPr="00F1111D">
        <w:rPr>
          <w:noProof/>
          <w:lang w:val="fi-FI"/>
        </w:rPr>
        <w:t> </w:t>
      </w:r>
      <w:r w:rsidR="004874DA" w:rsidRPr="00F1111D">
        <w:rPr>
          <w:noProof/>
          <w:lang w:val="fi-FI"/>
        </w:rPr>
        <w:t>g/dl (100–120</w:t>
      </w:r>
      <w:r w:rsidR="008214CD" w:rsidRPr="00F1111D">
        <w:rPr>
          <w:noProof/>
          <w:lang w:val="fi-FI"/>
        </w:rPr>
        <w:t> </w:t>
      </w:r>
      <w:r w:rsidR="004874DA" w:rsidRPr="00F1111D">
        <w:rPr>
          <w:noProof/>
          <w:lang w:val="fi-FI"/>
        </w:rPr>
        <w:t xml:space="preserve">g/l, 6,2–7,5 mmol/l). </w:t>
      </w:r>
    </w:p>
    <w:p w14:paraId="36A219C3" w14:textId="77777777" w:rsidR="005865C5" w:rsidRPr="00F1111D" w:rsidRDefault="005865C5" w:rsidP="00D9253C">
      <w:pPr>
        <w:pStyle w:val="spc-p2"/>
        <w:spacing w:before="0"/>
        <w:rPr>
          <w:noProof/>
          <w:lang w:val="fi-FI"/>
        </w:rPr>
      </w:pPr>
    </w:p>
    <w:p w14:paraId="03C31E04" w14:textId="77777777" w:rsidR="00976524" w:rsidRPr="00F1111D" w:rsidRDefault="008214CD" w:rsidP="00D9253C">
      <w:pPr>
        <w:pStyle w:val="spc-p2"/>
        <w:spacing w:before="0"/>
        <w:rPr>
          <w:noProof/>
          <w:lang w:val="fi-FI"/>
        </w:rPr>
      </w:pPr>
      <w:r w:rsidRPr="00F1111D">
        <w:rPr>
          <w:noProof/>
          <w:lang w:val="fi-FI"/>
        </w:rPr>
        <w:t>Jatkuvaa 12 g/dl (120 g/l, 7,5 </w:t>
      </w:r>
      <w:r w:rsidR="00976524" w:rsidRPr="00F1111D">
        <w:rPr>
          <w:noProof/>
          <w:lang w:val="fi-FI"/>
        </w:rPr>
        <w:t xml:space="preserve">mmol/l) ylittävää hemoglobiinitasoa tulee välttää. Jos hemoglobiiniarvo nousee </w:t>
      </w:r>
      <w:r w:rsidRPr="00F1111D">
        <w:rPr>
          <w:noProof/>
          <w:lang w:val="fi-FI"/>
        </w:rPr>
        <w:t>yli 2 g/dl (20 g/l, 1,25 </w:t>
      </w:r>
      <w:r w:rsidR="00976524" w:rsidRPr="00F1111D">
        <w:rPr>
          <w:noProof/>
          <w:lang w:val="fi-FI"/>
        </w:rPr>
        <w:t>mmol/l) kuukaudessa tai jos hemogl</w:t>
      </w:r>
      <w:r w:rsidRPr="00F1111D">
        <w:rPr>
          <w:noProof/>
          <w:lang w:val="fi-FI"/>
        </w:rPr>
        <w:t xml:space="preserve">obiiniarvo on jatkuvasti yli 12 g/dl </w:t>
      </w:r>
      <w:r w:rsidRPr="00F1111D">
        <w:rPr>
          <w:noProof/>
          <w:lang w:val="fi-FI"/>
        </w:rPr>
        <w:lastRenderedPageBreak/>
        <w:t>(120 g/l, 7,5 </w:t>
      </w:r>
      <w:r w:rsidR="00976524" w:rsidRPr="00F1111D">
        <w:rPr>
          <w:noProof/>
          <w:lang w:val="fi-FI"/>
        </w:rPr>
        <w:t xml:space="preserve">mmol/l), pienennetään </w:t>
      </w:r>
      <w:r w:rsidR="000B21AE" w:rsidRPr="00F1111D">
        <w:rPr>
          <w:noProof/>
          <w:lang w:val="fi-FI"/>
        </w:rPr>
        <w:t>Epoetin alfa HEXAL</w:t>
      </w:r>
      <w:r w:rsidR="00EE151F" w:rsidRPr="00F1111D">
        <w:rPr>
          <w:noProof/>
          <w:lang w:val="fi-FI"/>
        </w:rPr>
        <w:t xml:space="preserve"> </w:t>
      </w:r>
      <w:r w:rsidR="00976524" w:rsidRPr="00F1111D">
        <w:rPr>
          <w:noProof/>
          <w:lang w:val="fi-FI"/>
        </w:rPr>
        <w:t>-annosta</w:t>
      </w:r>
      <w:r w:rsidR="007D4744" w:rsidRPr="00F1111D">
        <w:rPr>
          <w:noProof/>
          <w:lang w:val="fi-FI"/>
        </w:rPr>
        <w:t xml:space="preserve"> 25 </w:t>
      </w:r>
      <w:r w:rsidR="00976524" w:rsidRPr="00F1111D">
        <w:rPr>
          <w:noProof/>
          <w:lang w:val="fi-FI"/>
        </w:rPr>
        <w:t xml:space="preserve">%. Jos hemoglobiini on yli 13 g/dl (130 g/l, 8,1 mmol/l), keskeytetään hoito, kunnes se laskee alle 12 g:aan/dl (120 g/l, 7,5 mmol/l), minkä jälkeen </w:t>
      </w:r>
      <w:r w:rsidR="000B21AE" w:rsidRPr="00F1111D">
        <w:rPr>
          <w:noProof/>
          <w:lang w:val="fi-FI"/>
        </w:rPr>
        <w:t>Epoetin alfa HEXAL</w:t>
      </w:r>
      <w:r w:rsidR="00EE151F" w:rsidRPr="00F1111D">
        <w:rPr>
          <w:noProof/>
          <w:lang w:val="fi-FI"/>
        </w:rPr>
        <w:t xml:space="preserve"> </w:t>
      </w:r>
      <w:r w:rsidR="00976524" w:rsidRPr="00F1111D">
        <w:rPr>
          <w:noProof/>
          <w:lang w:val="fi-FI"/>
        </w:rPr>
        <w:t xml:space="preserve">-hoito aloitetaan uudelleen noin 25 % aiempaa annosta pienemmällä annoksella. </w:t>
      </w:r>
    </w:p>
    <w:p w14:paraId="6F634090" w14:textId="77777777" w:rsidR="005865C5" w:rsidRPr="00F1111D" w:rsidRDefault="005865C5" w:rsidP="00D9253C">
      <w:pPr>
        <w:pStyle w:val="spc-p2"/>
        <w:spacing w:before="0"/>
        <w:rPr>
          <w:noProof/>
          <w:lang w:val="fi-FI"/>
        </w:rPr>
      </w:pPr>
    </w:p>
    <w:p w14:paraId="4DB0CE98" w14:textId="77777777" w:rsidR="00092E09" w:rsidRPr="00F1111D" w:rsidRDefault="007A101F" w:rsidP="00D9253C">
      <w:pPr>
        <w:pStyle w:val="spc-p2"/>
        <w:spacing w:before="0"/>
        <w:rPr>
          <w:noProof/>
          <w:lang w:val="fi-FI"/>
        </w:rPr>
      </w:pPr>
      <w:r w:rsidRPr="00F1111D">
        <w:rPr>
          <w:noProof/>
          <w:lang w:val="fi-FI"/>
        </w:rPr>
        <w:t xml:space="preserve">Potilaiden huolellisella tarkkailulla on varmistettava, että anemian ja sen oireiden tehokkaaseen hallintaan käytetään pienintä </w:t>
      </w:r>
      <w:r w:rsidR="002C289E" w:rsidRPr="00F1111D">
        <w:rPr>
          <w:noProof/>
          <w:lang w:val="fi-FI"/>
        </w:rPr>
        <w:t xml:space="preserve">mahdollista tehoavaa </w:t>
      </w:r>
      <w:r w:rsidR="000B21AE" w:rsidRPr="00F1111D">
        <w:rPr>
          <w:noProof/>
          <w:lang w:val="fi-FI"/>
        </w:rPr>
        <w:t>Epoetin alfa HEXAL</w:t>
      </w:r>
      <w:r w:rsidR="00EE151F" w:rsidRPr="00F1111D">
        <w:rPr>
          <w:noProof/>
          <w:lang w:val="fi-FI"/>
        </w:rPr>
        <w:t xml:space="preserve"> </w:t>
      </w:r>
      <w:r w:rsidR="002C289E" w:rsidRPr="00F1111D">
        <w:rPr>
          <w:noProof/>
          <w:lang w:val="fi-FI"/>
        </w:rPr>
        <w:t xml:space="preserve">-annosta </w:t>
      </w:r>
      <w:r w:rsidR="00092E09" w:rsidRPr="00F1111D">
        <w:rPr>
          <w:noProof/>
          <w:lang w:val="fi-FI"/>
        </w:rPr>
        <w:t>ja samalla hemoglobiinipitoisuus pidetään arvossa 12 g/dl (7,5 mmol/l) tai sen alapuolella.</w:t>
      </w:r>
    </w:p>
    <w:p w14:paraId="12F287D8" w14:textId="77777777" w:rsidR="005865C5" w:rsidRPr="00F1111D" w:rsidRDefault="005865C5" w:rsidP="00D9253C">
      <w:pPr>
        <w:pStyle w:val="spc-p2"/>
        <w:spacing w:before="0"/>
        <w:rPr>
          <w:noProof/>
          <w:lang w:val="fi-FI"/>
        </w:rPr>
      </w:pPr>
    </w:p>
    <w:p w14:paraId="7D522F26" w14:textId="77777777" w:rsidR="002C289E" w:rsidRPr="00F1111D" w:rsidRDefault="002C289E" w:rsidP="00D9253C">
      <w:pPr>
        <w:pStyle w:val="spc-p2"/>
        <w:spacing w:before="0"/>
        <w:rPr>
          <w:noProof/>
          <w:lang w:val="fi-FI"/>
        </w:rPr>
      </w:pPr>
      <w:r w:rsidRPr="00F1111D">
        <w:rPr>
          <w:noProof/>
          <w:lang w:val="fi-FI"/>
        </w:rPr>
        <w:t xml:space="preserve">Varovaisuutta on noudatettava suurennettaessa </w:t>
      </w:r>
      <w:r w:rsidR="00E64DC1" w:rsidRPr="00F1111D">
        <w:rPr>
          <w:noProof/>
          <w:lang w:val="fi-FI"/>
        </w:rPr>
        <w:t xml:space="preserve">erytropoieesia stimuloivan aineen (ESA) </w:t>
      </w:r>
      <w:r w:rsidRPr="00F1111D">
        <w:rPr>
          <w:noProof/>
          <w:lang w:val="fi-FI"/>
        </w:rPr>
        <w:t xml:space="preserve">annoksia kroonista munuaisten vajaatoimintaa sairastavilla potilailla. Hoidettaessa potilaita, joiden hemoglobiinivaste </w:t>
      </w:r>
      <w:r w:rsidR="00E64DC1" w:rsidRPr="00F1111D">
        <w:rPr>
          <w:noProof/>
          <w:lang w:val="fi-FI"/>
        </w:rPr>
        <w:t>ESA</w:t>
      </w:r>
      <w:r w:rsidRPr="00F1111D">
        <w:rPr>
          <w:noProof/>
          <w:lang w:val="fi-FI"/>
        </w:rPr>
        <w:t>-valmisteelle on heikko, on mietittävä, onko heikolle vasteelle muita vaihtoehtoisia selityksiä (ks. koh</w:t>
      </w:r>
      <w:r w:rsidR="00CC6ACF" w:rsidRPr="00F1111D">
        <w:rPr>
          <w:noProof/>
          <w:lang w:val="fi-FI"/>
        </w:rPr>
        <w:t>d</w:t>
      </w:r>
      <w:r w:rsidRPr="00F1111D">
        <w:rPr>
          <w:noProof/>
          <w:lang w:val="fi-FI"/>
        </w:rPr>
        <w:t>a</w:t>
      </w:r>
      <w:r w:rsidR="00CC6ACF" w:rsidRPr="00F1111D">
        <w:rPr>
          <w:noProof/>
          <w:lang w:val="fi-FI"/>
        </w:rPr>
        <w:t>t</w:t>
      </w:r>
      <w:r w:rsidRPr="00F1111D">
        <w:rPr>
          <w:noProof/>
          <w:lang w:val="fi-FI"/>
        </w:rPr>
        <w:t> 4.4 ja 5.1).</w:t>
      </w:r>
    </w:p>
    <w:p w14:paraId="54E7C229" w14:textId="77777777" w:rsidR="005865C5" w:rsidRPr="00F1111D" w:rsidRDefault="005865C5" w:rsidP="00D9253C">
      <w:pPr>
        <w:pStyle w:val="spc-p2"/>
        <w:spacing w:before="0"/>
        <w:rPr>
          <w:noProof/>
          <w:lang w:val="fi-FI"/>
        </w:rPr>
      </w:pPr>
    </w:p>
    <w:p w14:paraId="5A107463" w14:textId="77777777" w:rsidR="004D1EDB" w:rsidRPr="00F1111D" w:rsidRDefault="000B21AE" w:rsidP="00D9253C">
      <w:pPr>
        <w:pStyle w:val="spc-p2"/>
        <w:spacing w:before="0"/>
        <w:rPr>
          <w:noProof/>
          <w:lang w:val="fi-FI"/>
        </w:rPr>
      </w:pPr>
      <w:r w:rsidRPr="00F1111D">
        <w:rPr>
          <w:noProof/>
          <w:lang w:val="fi-FI"/>
        </w:rPr>
        <w:t>Epoetin alfa HEXAL</w:t>
      </w:r>
      <w:r w:rsidR="00EE151F" w:rsidRPr="00F1111D">
        <w:rPr>
          <w:noProof/>
          <w:lang w:val="fi-FI"/>
        </w:rPr>
        <w:t xml:space="preserve"> </w:t>
      </w:r>
      <w:r w:rsidR="004D1EDB" w:rsidRPr="00F1111D">
        <w:rPr>
          <w:noProof/>
          <w:lang w:val="fi-FI"/>
        </w:rPr>
        <w:t>-hoito jakautuu kahteen vaiheeseen: korjausvaihe ja ylläpitovaihe.</w:t>
      </w:r>
    </w:p>
    <w:p w14:paraId="444DDD78" w14:textId="77777777" w:rsidR="005865C5" w:rsidRPr="00F1111D" w:rsidRDefault="005865C5" w:rsidP="00D9253C">
      <w:pPr>
        <w:rPr>
          <w:lang w:val="fi-FI"/>
        </w:rPr>
      </w:pPr>
    </w:p>
    <w:p w14:paraId="7A3626D2" w14:textId="77777777" w:rsidR="007A101F" w:rsidRPr="00F1111D" w:rsidRDefault="007A101F" w:rsidP="00D9253C">
      <w:pPr>
        <w:pStyle w:val="spc-hsub4"/>
        <w:spacing w:before="0" w:after="0"/>
        <w:rPr>
          <w:noProof/>
          <w:lang w:val="fi-FI"/>
        </w:rPr>
      </w:pPr>
      <w:r w:rsidRPr="00F1111D">
        <w:rPr>
          <w:noProof/>
          <w:lang w:val="fi-FI"/>
        </w:rPr>
        <w:t>Aikuiset hemodialyysipotilaat</w:t>
      </w:r>
    </w:p>
    <w:p w14:paraId="0A7C4B84" w14:textId="77777777" w:rsidR="005865C5" w:rsidRPr="00F1111D" w:rsidRDefault="005865C5" w:rsidP="00D9253C">
      <w:pPr>
        <w:rPr>
          <w:lang w:val="fi-FI"/>
        </w:rPr>
      </w:pPr>
    </w:p>
    <w:p w14:paraId="5D69B8EE" w14:textId="77777777" w:rsidR="00B11CF9" w:rsidRPr="00F1111D" w:rsidRDefault="00B11CF9" w:rsidP="00D9253C">
      <w:pPr>
        <w:pStyle w:val="spc-hsub5"/>
        <w:spacing w:before="0"/>
        <w:rPr>
          <w:i w:val="0"/>
          <w:iCs/>
          <w:noProof/>
          <w:lang w:val="fi-FI"/>
        </w:rPr>
      </w:pPr>
      <w:r w:rsidRPr="00F1111D">
        <w:rPr>
          <w:i w:val="0"/>
          <w:iCs/>
          <w:noProof/>
          <w:lang w:val="fi-FI"/>
        </w:rPr>
        <w:t>Jos hemodialyysi</w:t>
      </w:r>
      <w:r w:rsidR="00DF2D26" w:rsidRPr="00F1111D">
        <w:rPr>
          <w:i w:val="0"/>
          <w:iCs/>
          <w:noProof/>
          <w:lang w:val="fi-FI"/>
        </w:rPr>
        <w:t xml:space="preserve">a saavalla </w:t>
      </w:r>
      <w:r w:rsidRPr="00F1111D">
        <w:rPr>
          <w:i w:val="0"/>
          <w:iCs/>
          <w:noProof/>
          <w:lang w:val="fi-FI"/>
        </w:rPr>
        <w:t>potil</w:t>
      </w:r>
      <w:r w:rsidR="00DF2D26" w:rsidRPr="00F1111D">
        <w:rPr>
          <w:i w:val="0"/>
          <w:iCs/>
          <w:noProof/>
          <w:lang w:val="fi-FI"/>
        </w:rPr>
        <w:t xml:space="preserve">aalla on </w:t>
      </w:r>
      <w:r w:rsidR="003C691C" w:rsidRPr="00F1111D">
        <w:rPr>
          <w:i w:val="0"/>
          <w:iCs/>
          <w:noProof/>
          <w:lang w:val="fi-FI"/>
        </w:rPr>
        <w:t>helposti</w:t>
      </w:r>
      <w:r w:rsidR="00DF2D26" w:rsidRPr="00F1111D">
        <w:rPr>
          <w:i w:val="0"/>
          <w:iCs/>
          <w:noProof/>
          <w:lang w:val="fi-FI"/>
        </w:rPr>
        <w:t xml:space="preserve"> käytettävissä oleva laskimoyhteys, anto laskimoon on suositeltavaa.</w:t>
      </w:r>
    </w:p>
    <w:p w14:paraId="3BE86238" w14:textId="77777777" w:rsidR="005865C5" w:rsidRPr="00F1111D" w:rsidRDefault="005865C5" w:rsidP="00D9253C">
      <w:pPr>
        <w:rPr>
          <w:lang w:val="fi-FI"/>
        </w:rPr>
      </w:pPr>
    </w:p>
    <w:p w14:paraId="5D0CDD6D" w14:textId="77777777" w:rsidR="004F5028" w:rsidRPr="00F1111D" w:rsidRDefault="007A101F" w:rsidP="00D9253C">
      <w:pPr>
        <w:pStyle w:val="spc-hsub5"/>
        <w:spacing w:before="0"/>
        <w:rPr>
          <w:noProof/>
          <w:lang w:val="fi-FI"/>
        </w:rPr>
      </w:pPr>
      <w:r w:rsidRPr="00F1111D">
        <w:rPr>
          <w:noProof/>
          <w:lang w:val="fi-FI"/>
        </w:rPr>
        <w:t>Korjausvaihe</w:t>
      </w:r>
    </w:p>
    <w:p w14:paraId="51978BB1" w14:textId="77777777" w:rsidR="004D1EDB" w:rsidRPr="00F1111D" w:rsidRDefault="004D1EDB" w:rsidP="00D9253C">
      <w:pPr>
        <w:pStyle w:val="spc-p1"/>
        <w:rPr>
          <w:noProof/>
          <w:lang w:val="fi-FI"/>
        </w:rPr>
      </w:pPr>
      <w:r w:rsidRPr="00F1111D">
        <w:rPr>
          <w:noProof/>
          <w:lang w:val="fi-FI"/>
        </w:rPr>
        <w:t xml:space="preserve">Aloitusannos on </w:t>
      </w:r>
      <w:r w:rsidR="007A101F" w:rsidRPr="00F1111D">
        <w:rPr>
          <w:noProof/>
          <w:lang w:val="fi-FI"/>
        </w:rPr>
        <w:t>50 IU/kg kolmesti viikossa.</w:t>
      </w:r>
    </w:p>
    <w:p w14:paraId="3DD6F120" w14:textId="77777777" w:rsidR="005865C5" w:rsidRPr="00F1111D" w:rsidRDefault="005865C5" w:rsidP="00D9253C">
      <w:pPr>
        <w:rPr>
          <w:lang w:val="fi-FI"/>
        </w:rPr>
      </w:pPr>
    </w:p>
    <w:p w14:paraId="79ED1AB5" w14:textId="77777777" w:rsidR="004D1EDB" w:rsidRPr="00F1111D" w:rsidRDefault="004D1EDB" w:rsidP="00D9253C">
      <w:pPr>
        <w:pStyle w:val="spc-p2"/>
        <w:spacing w:before="0"/>
        <w:rPr>
          <w:noProof/>
          <w:lang w:val="fi-FI"/>
        </w:rPr>
      </w:pPr>
      <w:r w:rsidRPr="00F1111D">
        <w:rPr>
          <w:noProof/>
          <w:lang w:val="fi-FI"/>
        </w:rPr>
        <w:t>Suurenna tai pienennä annosta tarvittaessa 25 IU/kg kerrallaan (kolmesti viikossa) kunnes toivottu hemoglobiinin pitoisuuden vaihteluväli 10</w:t>
      </w:r>
      <w:r w:rsidR="003B6000" w:rsidRPr="00F1111D">
        <w:rPr>
          <w:noProof/>
          <w:lang w:val="fi-FI"/>
        </w:rPr>
        <w:t>–</w:t>
      </w:r>
      <w:r w:rsidRPr="00F1111D">
        <w:rPr>
          <w:noProof/>
          <w:lang w:val="fi-FI"/>
        </w:rPr>
        <w:t>12 g/dl (100</w:t>
      </w:r>
      <w:r w:rsidR="003B6000" w:rsidRPr="00F1111D">
        <w:rPr>
          <w:noProof/>
          <w:lang w:val="fi-FI"/>
        </w:rPr>
        <w:t>–</w:t>
      </w:r>
      <w:r w:rsidRPr="00F1111D">
        <w:rPr>
          <w:noProof/>
          <w:lang w:val="fi-FI"/>
        </w:rPr>
        <w:t>120 g/l, 6,2</w:t>
      </w:r>
      <w:r w:rsidR="003B6000" w:rsidRPr="00F1111D">
        <w:rPr>
          <w:noProof/>
          <w:lang w:val="fi-FI"/>
        </w:rPr>
        <w:t>–</w:t>
      </w:r>
      <w:r w:rsidRPr="00F1111D">
        <w:rPr>
          <w:noProof/>
          <w:lang w:val="fi-FI"/>
        </w:rPr>
        <w:t>7,5 mmol/l) saavutetaan (t</w:t>
      </w:r>
      <w:r w:rsidR="00F22C4B" w:rsidRPr="00F1111D">
        <w:rPr>
          <w:noProof/>
          <w:lang w:val="fi-FI"/>
        </w:rPr>
        <w:t>ämä on tehtävä vaiheittain niin</w:t>
      </w:r>
      <w:r w:rsidRPr="00F1111D">
        <w:rPr>
          <w:noProof/>
          <w:lang w:val="fi-FI"/>
        </w:rPr>
        <w:t>, että väli on vähintään neljä viikkoa)</w:t>
      </w:r>
      <w:r w:rsidRPr="00F1111D" w:rsidDel="004B6111">
        <w:rPr>
          <w:noProof/>
          <w:lang w:val="fi-FI"/>
        </w:rPr>
        <w:t>.</w:t>
      </w:r>
    </w:p>
    <w:p w14:paraId="182699E7" w14:textId="77777777" w:rsidR="005865C5" w:rsidRPr="00F1111D" w:rsidRDefault="005865C5" w:rsidP="00D9253C">
      <w:pPr>
        <w:rPr>
          <w:lang w:val="fi-FI"/>
        </w:rPr>
      </w:pPr>
    </w:p>
    <w:p w14:paraId="1BEAE80B" w14:textId="77777777" w:rsidR="007A101F" w:rsidRPr="00F1111D" w:rsidRDefault="007A101F" w:rsidP="00D9253C">
      <w:pPr>
        <w:pStyle w:val="spc-hsub5"/>
        <w:spacing w:before="0"/>
        <w:rPr>
          <w:noProof/>
          <w:lang w:val="fi-FI"/>
        </w:rPr>
      </w:pPr>
      <w:r w:rsidRPr="00F1111D">
        <w:rPr>
          <w:noProof/>
          <w:lang w:val="fi-FI"/>
        </w:rPr>
        <w:t>Ylläpitovaihe</w:t>
      </w:r>
      <w:r w:rsidR="005571DB" w:rsidRPr="00F1111D">
        <w:rPr>
          <w:noProof/>
          <w:lang w:val="fi-FI"/>
        </w:rPr>
        <w:t xml:space="preserve"> </w:t>
      </w:r>
    </w:p>
    <w:p w14:paraId="1DD4BF85" w14:textId="77777777" w:rsidR="00C17306" w:rsidRPr="00F1111D" w:rsidRDefault="00C17306" w:rsidP="00D9253C">
      <w:pPr>
        <w:pStyle w:val="spc-p1"/>
        <w:rPr>
          <w:noProof/>
          <w:lang w:val="fi-FI"/>
        </w:rPr>
      </w:pPr>
      <w:r w:rsidRPr="00F1111D">
        <w:rPr>
          <w:noProof/>
          <w:lang w:val="fi-FI"/>
        </w:rPr>
        <w:t>Suositeltava kokonaisviikkoannos on 75</w:t>
      </w:r>
      <w:r w:rsidR="003B6000" w:rsidRPr="00F1111D">
        <w:rPr>
          <w:noProof/>
          <w:lang w:val="fi-FI"/>
        </w:rPr>
        <w:t>–</w:t>
      </w:r>
      <w:r w:rsidRPr="00F1111D">
        <w:rPr>
          <w:noProof/>
          <w:lang w:val="fi-FI"/>
        </w:rPr>
        <w:t>300 IU/kg.</w:t>
      </w:r>
    </w:p>
    <w:p w14:paraId="05C41CC6" w14:textId="77777777" w:rsidR="005865C5" w:rsidRPr="00F1111D" w:rsidRDefault="005865C5" w:rsidP="00D9253C">
      <w:pPr>
        <w:rPr>
          <w:lang w:val="fi-FI"/>
        </w:rPr>
      </w:pPr>
    </w:p>
    <w:p w14:paraId="4F908808" w14:textId="77777777" w:rsidR="00C17306" w:rsidRPr="00F1111D" w:rsidRDefault="007A101F" w:rsidP="00D9253C">
      <w:pPr>
        <w:pStyle w:val="spc-p2"/>
        <w:spacing w:before="0"/>
        <w:rPr>
          <w:rStyle w:val="spc-p2Zchn"/>
          <w:noProof/>
          <w:lang w:val="fi-FI"/>
        </w:rPr>
      </w:pPr>
      <w:r w:rsidRPr="00F1111D">
        <w:rPr>
          <w:noProof/>
          <w:lang w:val="fi-FI"/>
        </w:rPr>
        <w:t>A</w:t>
      </w:r>
      <w:r w:rsidRPr="00F1111D">
        <w:rPr>
          <w:rStyle w:val="spc-p2Zchn"/>
          <w:noProof/>
          <w:lang w:val="fi-FI"/>
        </w:rPr>
        <w:t>nnos</w:t>
      </w:r>
      <w:r w:rsidR="00F526CC" w:rsidRPr="00F1111D">
        <w:rPr>
          <w:rStyle w:val="spc-p2Zchn"/>
          <w:noProof/>
          <w:lang w:val="fi-FI"/>
        </w:rPr>
        <w:t>tus on säädettävä oikein</w:t>
      </w:r>
      <w:r w:rsidRPr="00F1111D">
        <w:rPr>
          <w:rStyle w:val="spc-p2Zchn"/>
          <w:noProof/>
          <w:lang w:val="fi-FI"/>
        </w:rPr>
        <w:t xml:space="preserve"> hemoglobiini</w:t>
      </w:r>
      <w:r w:rsidR="00F526CC" w:rsidRPr="00F1111D">
        <w:rPr>
          <w:rStyle w:val="spc-p2Zchn"/>
          <w:noProof/>
          <w:lang w:val="fi-FI"/>
        </w:rPr>
        <w:t>arvojen</w:t>
      </w:r>
      <w:r w:rsidRPr="00F1111D">
        <w:rPr>
          <w:rStyle w:val="spc-p2Zchn"/>
          <w:noProof/>
          <w:lang w:val="fi-FI"/>
        </w:rPr>
        <w:t xml:space="preserve"> säilyttämiseksi halutulla </w:t>
      </w:r>
      <w:r w:rsidR="00C17306" w:rsidRPr="00F1111D">
        <w:rPr>
          <w:rStyle w:val="spc-p2Zchn"/>
          <w:noProof/>
          <w:lang w:val="fi-FI"/>
        </w:rPr>
        <w:t>vaihteluvälillä</w:t>
      </w:r>
      <w:r w:rsidRPr="00F1111D">
        <w:rPr>
          <w:rStyle w:val="spc-p2Zchn"/>
          <w:noProof/>
          <w:lang w:val="fi-FI"/>
        </w:rPr>
        <w:t>: 10</w:t>
      </w:r>
      <w:r w:rsidR="003B6000" w:rsidRPr="00F1111D">
        <w:rPr>
          <w:rStyle w:val="spc-p2Zchn"/>
          <w:noProof/>
          <w:lang w:val="fi-FI"/>
        </w:rPr>
        <w:t>–</w:t>
      </w:r>
      <w:r w:rsidRPr="00F1111D">
        <w:rPr>
          <w:rStyle w:val="spc-p2Zchn"/>
          <w:noProof/>
          <w:lang w:val="fi-FI"/>
        </w:rPr>
        <w:t>12 g/dl (</w:t>
      </w:r>
      <w:r w:rsidR="00154BAF" w:rsidRPr="00F1111D">
        <w:rPr>
          <w:rStyle w:val="spc-p2Zchn"/>
          <w:noProof/>
          <w:lang w:val="fi-FI"/>
        </w:rPr>
        <w:t>100</w:t>
      </w:r>
      <w:r w:rsidR="003B6000" w:rsidRPr="00F1111D">
        <w:rPr>
          <w:rStyle w:val="spc-p2Zchn"/>
          <w:noProof/>
          <w:lang w:val="fi-FI"/>
        </w:rPr>
        <w:t>–</w:t>
      </w:r>
      <w:r w:rsidR="00154BAF" w:rsidRPr="00F1111D">
        <w:rPr>
          <w:rStyle w:val="spc-p2Zchn"/>
          <w:noProof/>
          <w:lang w:val="fi-FI"/>
        </w:rPr>
        <w:t xml:space="preserve">120 g/l, </w:t>
      </w:r>
      <w:r w:rsidRPr="00F1111D">
        <w:rPr>
          <w:rStyle w:val="spc-p2Zchn"/>
          <w:noProof/>
          <w:lang w:val="fi-FI"/>
        </w:rPr>
        <w:t>6,2</w:t>
      </w:r>
      <w:r w:rsidR="003B6000" w:rsidRPr="00F1111D">
        <w:rPr>
          <w:rStyle w:val="spc-p2Zchn"/>
          <w:noProof/>
          <w:lang w:val="fi-FI"/>
        </w:rPr>
        <w:t>–</w:t>
      </w:r>
      <w:r w:rsidRPr="00F1111D">
        <w:rPr>
          <w:rStyle w:val="spc-p2Zchn"/>
          <w:noProof/>
          <w:lang w:val="fi-FI"/>
        </w:rPr>
        <w:t>7,5 mmol/l).</w:t>
      </w:r>
    </w:p>
    <w:p w14:paraId="76BF8C45" w14:textId="77777777" w:rsidR="005865C5" w:rsidRPr="00F1111D" w:rsidRDefault="005865C5" w:rsidP="00D9253C">
      <w:pPr>
        <w:rPr>
          <w:lang w:val="fi-FI"/>
        </w:rPr>
      </w:pPr>
    </w:p>
    <w:p w14:paraId="2D752C74" w14:textId="77777777" w:rsidR="007A101F" w:rsidRPr="00F1111D" w:rsidRDefault="00C17306" w:rsidP="00D9253C">
      <w:pPr>
        <w:pStyle w:val="spc-p2"/>
        <w:spacing w:before="0"/>
        <w:rPr>
          <w:noProof/>
          <w:lang w:val="fi-FI"/>
        </w:rPr>
      </w:pPr>
      <w:r w:rsidRPr="00F1111D">
        <w:rPr>
          <w:noProof/>
          <w:lang w:val="fi-FI"/>
        </w:rPr>
        <w:t>P</w:t>
      </w:r>
      <w:r w:rsidR="007A101F" w:rsidRPr="00F1111D">
        <w:rPr>
          <w:noProof/>
          <w:lang w:val="fi-FI"/>
        </w:rPr>
        <w:t xml:space="preserve">otilaat, joiden hemoglobiinipitoisuus on alussa erittäin pieni (&lt; 6 g/dl </w:t>
      </w:r>
      <w:r w:rsidR="00154BAF" w:rsidRPr="00F1111D">
        <w:rPr>
          <w:noProof/>
          <w:lang w:val="fi-FI"/>
        </w:rPr>
        <w:t xml:space="preserve">(&lt; 60 g/l) </w:t>
      </w:r>
      <w:r w:rsidR="007A101F" w:rsidRPr="00F1111D">
        <w:rPr>
          <w:noProof/>
          <w:lang w:val="fi-FI"/>
        </w:rPr>
        <w:t xml:space="preserve">tai &lt; 3,75 mmol/l), saattavat tarvita suurempia ylläpitoannoksia kuin potilaat, joiden anemia on alussa lievempi (&gt; 8 g/dl </w:t>
      </w:r>
      <w:r w:rsidR="00154BAF" w:rsidRPr="00F1111D">
        <w:rPr>
          <w:noProof/>
          <w:lang w:val="fi-FI"/>
        </w:rPr>
        <w:t xml:space="preserve">(&gt; 80 g/l) </w:t>
      </w:r>
      <w:r w:rsidR="007A101F" w:rsidRPr="00F1111D">
        <w:rPr>
          <w:noProof/>
          <w:lang w:val="fi-FI"/>
        </w:rPr>
        <w:t>tai &gt; 5 mmol/l).</w:t>
      </w:r>
    </w:p>
    <w:p w14:paraId="03371B83" w14:textId="77777777" w:rsidR="005865C5" w:rsidRPr="00F1111D" w:rsidRDefault="005865C5" w:rsidP="00D9253C">
      <w:pPr>
        <w:rPr>
          <w:lang w:val="fi-FI"/>
        </w:rPr>
      </w:pPr>
    </w:p>
    <w:p w14:paraId="74271AFF" w14:textId="77777777" w:rsidR="005E0CCB" w:rsidRPr="00F1111D" w:rsidRDefault="005E0CCB" w:rsidP="00D9253C">
      <w:pPr>
        <w:pStyle w:val="spc-hsub4"/>
        <w:spacing w:before="0" w:after="0"/>
        <w:rPr>
          <w:noProof/>
          <w:lang w:val="fi-FI"/>
        </w:rPr>
      </w:pPr>
      <w:r w:rsidRPr="00F1111D">
        <w:rPr>
          <w:noProof/>
          <w:lang w:val="fi-FI"/>
        </w:rPr>
        <w:t>Munuaisten vajaatoimintaa sairastavat aikuispotilaat, jotka eivät vielä saa dialyysihoitoa</w:t>
      </w:r>
    </w:p>
    <w:p w14:paraId="1B43A180" w14:textId="77777777" w:rsidR="005865C5" w:rsidRPr="00F1111D" w:rsidRDefault="005865C5" w:rsidP="00D9253C">
      <w:pPr>
        <w:pStyle w:val="spc-p2"/>
        <w:spacing w:before="0"/>
        <w:rPr>
          <w:noProof/>
          <w:lang w:val="fi-FI"/>
        </w:rPr>
      </w:pPr>
    </w:p>
    <w:p w14:paraId="0C977575" w14:textId="77777777" w:rsidR="00DF2D26" w:rsidRPr="00F1111D" w:rsidRDefault="00DF2D26" w:rsidP="00D9253C">
      <w:pPr>
        <w:pStyle w:val="spc-p2"/>
        <w:spacing w:before="0"/>
        <w:rPr>
          <w:noProof/>
          <w:lang w:val="fi-FI"/>
        </w:rPr>
      </w:pPr>
      <w:r w:rsidRPr="00F1111D">
        <w:rPr>
          <w:noProof/>
          <w:lang w:val="fi-FI"/>
        </w:rPr>
        <w:t>Jos</w:t>
      </w:r>
      <w:r w:rsidR="003C691C" w:rsidRPr="00F1111D">
        <w:rPr>
          <w:noProof/>
          <w:lang w:val="fi-FI"/>
        </w:rPr>
        <w:t xml:space="preserve"> helposti käytettävissä olevaa laskimoyhteyttä ei ole</w:t>
      </w:r>
      <w:r w:rsidRPr="00F1111D">
        <w:rPr>
          <w:noProof/>
          <w:lang w:val="fi-FI"/>
        </w:rPr>
        <w:t xml:space="preserve">, </w:t>
      </w:r>
      <w:r w:rsidR="000B21AE" w:rsidRPr="00F1111D">
        <w:rPr>
          <w:noProof/>
          <w:lang w:val="fi-FI"/>
        </w:rPr>
        <w:t>Epoetin alfa HEXAL</w:t>
      </w:r>
      <w:r w:rsidRPr="00F1111D">
        <w:rPr>
          <w:noProof/>
          <w:lang w:val="fi-FI"/>
        </w:rPr>
        <w:t xml:space="preserve"> voidaan antaa ihonalaisesti.</w:t>
      </w:r>
    </w:p>
    <w:p w14:paraId="2981C7B2" w14:textId="77777777" w:rsidR="005865C5" w:rsidRPr="00F1111D" w:rsidRDefault="005865C5" w:rsidP="00D9253C">
      <w:pPr>
        <w:pStyle w:val="spc-hsub5"/>
        <w:spacing w:before="0"/>
        <w:rPr>
          <w:noProof/>
          <w:lang w:val="fi-FI"/>
        </w:rPr>
      </w:pPr>
    </w:p>
    <w:p w14:paraId="72D6C85C" w14:textId="77777777" w:rsidR="005E0CCB" w:rsidRPr="00F1111D" w:rsidRDefault="005E0CCB" w:rsidP="00D9253C">
      <w:pPr>
        <w:pStyle w:val="spc-hsub5"/>
        <w:spacing w:before="0"/>
        <w:rPr>
          <w:noProof/>
          <w:lang w:val="fi-FI"/>
        </w:rPr>
      </w:pPr>
      <w:r w:rsidRPr="00F1111D">
        <w:rPr>
          <w:noProof/>
          <w:lang w:val="fi-FI"/>
        </w:rPr>
        <w:t>Korjausvaihe</w:t>
      </w:r>
    </w:p>
    <w:p w14:paraId="34D16350" w14:textId="77777777" w:rsidR="005E0CCB" w:rsidRPr="00F1111D" w:rsidRDefault="00703832" w:rsidP="00D9253C">
      <w:pPr>
        <w:pStyle w:val="spc-p1"/>
        <w:rPr>
          <w:noProof/>
          <w:lang w:val="fi-FI"/>
        </w:rPr>
      </w:pPr>
      <w:r w:rsidRPr="00F1111D">
        <w:rPr>
          <w:noProof/>
          <w:lang w:val="fi-FI"/>
        </w:rPr>
        <w:t>Aloitusannos on 50 IU/</w:t>
      </w:r>
      <w:r w:rsidR="005E0CCB" w:rsidRPr="00F1111D">
        <w:rPr>
          <w:noProof/>
          <w:lang w:val="fi-FI"/>
        </w:rPr>
        <w:t>kg kolmesti viikossa, minkä jälkeen annostusta suuren</w:t>
      </w:r>
      <w:r w:rsidRPr="00F1111D">
        <w:rPr>
          <w:noProof/>
          <w:lang w:val="fi-FI"/>
        </w:rPr>
        <w:t>netaan tarvittaessa 25 IU/</w:t>
      </w:r>
      <w:r w:rsidR="007227E5" w:rsidRPr="00F1111D">
        <w:rPr>
          <w:noProof/>
          <w:lang w:val="fi-FI"/>
        </w:rPr>
        <w:t>kg</w:t>
      </w:r>
      <w:r w:rsidR="005E0CCB" w:rsidRPr="00F1111D">
        <w:rPr>
          <w:noProof/>
          <w:lang w:val="fi-FI"/>
        </w:rPr>
        <w:t xml:space="preserve"> kerrallaan (kolmesti viikossa), kunnes haluttu tavoite on saavutettu (tämä tulisi tehdä vaiheittain niin, että väli on vähintään neljä viikkoa).</w:t>
      </w:r>
    </w:p>
    <w:p w14:paraId="5FDBD17F" w14:textId="77777777" w:rsidR="005865C5" w:rsidRPr="00F1111D" w:rsidRDefault="005865C5" w:rsidP="00D9253C">
      <w:pPr>
        <w:rPr>
          <w:noProof/>
          <w:lang w:val="fi-FI"/>
        </w:rPr>
      </w:pPr>
    </w:p>
    <w:p w14:paraId="0F00E263" w14:textId="77777777" w:rsidR="005E0CCB" w:rsidRPr="00F1111D" w:rsidRDefault="005E0CCB" w:rsidP="00D9253C">
      <w:pPr>
        <w:pStyle w:val="spc-hsub5"/>
        <w:spacing w:before="0"/>
        <w:rPr>
          <w:noProof/>
          <w:lang w:val="fi-FI"/>
        </w:rPr>
      </w:pPr>
      <w:r w:rsidRPr="00F1111D">
        <w:rPr>
          <w:noProof/>
          <w:lang w:val="fi-FI"/>
        </w:rPr>
        <w:t>Ylläpitovaihe</w:t>
      </w:r>
    </w:p>
    <w:p w14:paraId="2FF99D00" w14:textId="77777777" w:rsidR="005E0CCB" w:rsidRPr="00F1111D" w:rsidRDefault="005E0CCB" w:rsidP="00D9253C">
      <w:pPr>
        <w:pStyle w:val="spc-p1"/>
        <w:rPr>
          <w:noProof/>
          <w:lang w:val="fi-FI"/>
        </w:rPr>
      </w:pPr>
      <w:r w:rsidRPr="00F1111D">
        <w:rPr>
          <w:noProof/>
          <w:lang w:val="fi-FI"/>
        </w:rPr>
        <w:t>Yl</w:t>
      </w:r>
      <w:r w:rsidR="007227E5" w:rsidRPr="00F1111D">
        <w:rPr>
          <w:noProof/>
          <w:lang w:val="fi-FI"/>
        </w:rPr>
        <w:t xml:space="preserve">läpitovaiheen aikana </w:t>
      </w:r>
      <w:r w:rsidR="000B21AE" w:rsidRPr="00F1111D">
        <w:rPr>
          <w:noProof/>
          <w:lang w:val="fi-FI"/>
        </w:rPr>
        <w:t>Epoetin alfa HEXAL</w:t>
      </w:r>
      <w:r w:rsidR="00EE151F" w:rsidRPr="00F1111D">
        <w:rPr>
          <w:noProof/>
          <w:lang w:val="fi-FI"/>
        </w:rPr>
        <w:t xml:space="preserve"> </w:t>
      </w:r>
      <w:r w:rsidR="007227E5" w:rsidRPr="00F1111D">
        <w:rPr>
          <w:noProof/>
          <w:lang w:val="fi-FI"/>
        </w:rPr>
        <w:noBreakHyphen/>
      </w:r>
      <w:r w:rsidRPr="00F1111D">
        <w:rPr>
          <w:noProof/>
          <w:lang w:val="fi-FI"/>
        </w:rPr>
        <w:t xml:space="preserve">valmistetta voidaan antaa </w:t>
      </w:r>
      <w:r w:rsidR="00DF2D26" w:rsidRPr="00F1111D">
        <w:rPr>
          <w:noProof/>
          <w:lang w:val="fi-FI"/>
        </w:rPr>
        <w:t xml:space="preserve">joko </w:t>
      </w:r>
      <w:r w:rsidRPr="00F1111D">
        <w:rPr>
          <w:noProof/>
          <w:lang w:val="fi-FI"/>
        </w:rPr>
        <w:t>kolmesti viikossa</w:t>
      </w:r>
      <w:r w:rsidR="00DF2D26" w:rsidRPr="00F1111D">
        <w:rPr>
          <w:noProof/>
          <w:lang w:val="fi-FI"/>
        </w:rPr>
        <w:t xml:space="preserve"> tai ihonalaisesti annettuna kerran viikossa tai </w:t>
      </w:r>
      <w:r w:rsidR="004A35FB" w:rsidRPr="00F1111D">
        <w:rPr>
          <w:noProof/>
          <w:lang w:val="fi-FI"/>
        </w:rPr>
        <w:t>joka toinen viikko</w:t>
      </w:r>
      <w:r w:rsidRPr="00F1111D">
        <w:rPr>
          <w:noProof/>
          <w:lang w:val="fi-FI"/>
        </w:rPr>
        <w:t>.</w:t>
      </w:r>
    </w:p>
    <w:p w14:paraId="1608C2D9" w14:textId="77777777" w:rsidR="005865C5" w:rsidRPr="00F1111D" w:rsidRDefault="005865C5" w:rsidP="00D9253C">
      <w:pPr>
        <w:rPr>
          <w:lang w:val="fi-FI"/>
        </w:rPr>
      </w:pPr>
    </w:p>
    <w:p w14:paraId="6927BAFF" w14:textId="77777777" w:rsidR="005E0CCB" w:rsidRPr="00F1111D" w:rsidRDefault="005E0CCB" w:rsidP="00D9253C">
      <w:pPr>
        <w:pStyle w:val="spc-p2"/>
        <w:spacing w:before="0"/>
        <w:rPr>
          <w:noProof/>
          <w:lang w:val="fi-FI"/>
        </w:rPr>
      </w:pPr>
      <w:r w:rsidRPr="00F1111D">
        <w:rPr>
          <w:noProof/>
          <w:lang w:val="fi-FI"/>
        </w:rPr>
        <w:t>Annos ja annosvälit on säädettävä oikein hemoglobiiniarvojen säilyttämiseksi halutulla tasolla: hemoglobiini</w:t>
      </w:r>
      <w:r w:rsidR="00703832" w:rsidRPr="00F1111D">
        <w:rPr>
          <w:noProof/>
          <w:lang w:val="fi-FI"/>
        </w:rPr>
        <w:t xml:space="preserve"> välillä 10</w:t>
      </w:r>
      <w:r w:rsidR="003B6000" w:rsidRPr="00F1111D">
        <w:rPr>
          <w:noProof/>
          <w:lang w:val="fi-FI"/>
        </w:rPr>
        <w:t>–</w:t>
      </w:r>
      <w:r w:rsidR="00703832" w:rsidRPr="00F1111D">
        <w:rPr>
          <w:noProof/>
          <w:lang w:val="fi-FI"/>
        </w:rPr>
        <w:t>12 g/dl (100</w:t>
      </w:r>
      <w:r w:rsidR="003B6000" w:rsidRPr="00F1111D">
        <w:rPr>
          <w:noProof/>
          <w:lang w:val="fi-FI"/>
        </w:rPr>
        <w:t>–</w:t>
      </w:r>
      <w:r w:rsidR="007C1630" w:rsidRPr="00F1111D">
        <w:rPr>
          <w:noProof/>
          <w:lang w:val="fi-FI"/>
        </w:rPr>
        <w:t>120 g</w:t>
      </w:r>
      <w:r w:rsidR="00703832" w:rsidRPr="00F1111D">
        <w:rPr>
          <w:noProof/>
          <w:lang w:val="fi-FI"/>
        </w:rPr>
        <w:t>/l, 6,2</w:t>
      </w:r>
      <w:r w:rsidR="003B6000" w:rsidRPr="00F1111D">
        <w:rPr>
          <w:noProof/>
          <w:lang w:val="fi-FI"/>
        </w:rPr>
        <w:t>–</w:t>
      </w:r>
      <w:r w:rsidRPr="00F1111D">
        <w:rPr>
          <w:noProof/>
          <w:lang w:val="fi-FI"/>
        </w:rPr>
        <w:t>7,5 mmol/l). Annosvälin pidentäminen saattaa vaatia annoksen suurentamista.</w:t>
      </w:r>
    </w:p>
    <w:p w14:paraId="343DC35F" w14:textId="77777777" w:rsidR="005865C5" w:rsidRPr="00F1111D" w:rsidRDefault="005865C5" w:rsidP="00D9253C">
      <w:pPr>
        <w:pStyle w:val="spc-p2"/>
        <w:spacing w:before="0"/>
        <w:rPr>
          <w:noProof/>
          <w:lang w:val="fi-FI"/>
        </w:rPr>
      </w:pPr>
    </w:p>
    <w:p w14:paraId="407CDB38" w14:textId="77777777" w:rsidR="005E0CCB" w:rsidRPr="00F1111D" w:rsidRDefault="005E0CCB" w:rsidP="00D9253C">
      <w:pPr>
        <w:pStyle w:val="spc-p2"/>
        <w:spacing w:before="0"/>
        <w:rPr>
          <w:noProof/>
          <w:lang w:val="fi-FI"/>
        </w:rPr>
      </w:pPr>
      <w:r w:rsidRPr="00F1111D">
        <w:rPr>
          <w:noProof/>
          <w:lang w:val="fi-FI"/>
        </w:rPr>
        <w:lastRenderedPageBreak/>
        <w:t>Enimmäisa</w:t>
      </w:r>
      <w:r w:rsidR="00703832" w:rsidRPr="00F1111D">
        <w:rPr>
          <w:noProof/>
          <w:lang w:val="fi-FI"/>
        </w:rPr>
        <w:t>nnostus ei saa olla yli 150 IU/</w:t>
      </w:r>
      <w:r w:rsidRPr="00F1111D">
        <w:rPr>
          <w:noProof/>
          <w:lang w:val="fi-FI"/>
        </w:rPr>
        <w:t>kg kolmesti viikossa</w:t>
      </w:r>
      <w:r w:rsidR="00DF2D26" w:rsidRPr="00F1111D">
        <w:rPr>
          <w:noProof/>
          <w:lang w:val="fi-FI"/>
        </w:rPr>
        <w:t xml:space="preserve">, 240 IU/kg (20 000 IU:n enimmäismäärään asti) kerran viikossa tai 480 IU/kg (40 000 IU:n enimmäismäärään asti) </w:t>
      </w:r>
      <w:r w:rsidR="004A35FB" w:rsidRPr="00F1111D">
        <w:rPr>
          <w:noProof/>
          <w:lang w:val="fi-FI"/>
        </w:rPr>
        <w:t>joka toinen viikko</w:t>
      </w:r>
      <w:r w:rsidRPr="00F1111D">
        <w:rPr>
          <w:noProof/>
          <w:lang w:val="fi-FI"/>
        </w:rPr>
        <w:t>.</w:t>
      </w:r>
    </w:p>
    <w:p w14:paraId="10F2C6AB" w14:textId="77777777" w:rsidR="005865C5" w:rsidRPr="00F1111D" w:rsidRDefault="005865C5" w:rsidP="00D9253C">
      <w:pPr>
        <w:rPr>
          <w:lang w:val="fi-FI"/>
        </w:rPr>
      </w:pPr>
    </w:p>
    <w:p w14:paraId="4CBC40FF" w14:textId="77777777" w:rsidR="00185BFB" w:rsidRPr="00F1111D" w:rsidRDefault="007A101F" w:rsidP="00D9253C">
      <w:pPr>
        <w:pStyle w:val="spc-hsub4"/>
        <w:spacing w:before="0" w:after="0"/>
        <w:rPr>
          <w:noProof/>
          <w:lang w:val="fi-FI"/>
        </w:rPr>
      </w:pPr>
      <w:r w:rsidRPr="00F1111D">
        <w:rPr>
          <w:noProof/>
          <w:lang w:val="fi-FI"/>
        </w:rPr>
        <w:t>Peritoneaalidialyysia saavat aikuispotilaat</w:t>
      </w:r>
    </w:p>
    <w:p w14:paraId="6D165D49" w14:textId="77777777" w:rsidR="005865C5" w:rsidRPr="00F1111D" w:rsidRDefault="005865C5" w:rsidP="00D9253C">
      <w:pPr>
        <w:rPr>
          <w:lang w:val="fi-FI"/>
        </w:rPr>
      </w:pPr>
    </w:p>
    <w:p w14:paraId="0E05B3E1" w14:textId="77777777" w:rsidR="00EB1A2A" w:rsidRPr="00F1111D" w:rsidRDefault="00EB1A2A" w:rsidP="00D9253C">
      <w:pPr>
        <w:pStyle w:val="spc-p2"/>
        <w:spacing w:before="0"/>
        <w:rPr>
          <w:noProof/>
          <w:lang w:val="fi-FI"/>
        </w:rPr>
      </w:pPr>
      <w:r w:rsidRPr="00F1111D">
        <w:rPr>
          <w:noProof/>
          <w:lang w:val="fi-FI"/>
        </w:rPr>
        <w:t xml:space="preserve">Jos </w:t>
      </w:r>
      <w:r w:rsidR="003C691C" w:rsidRPr="00F1111D">
        <w:rPr>
          <w:noProof/>
          <w:lang w:val="fi-FI"/>
        </w:rPr>
        <w:t xml:space="preserve">helposti käytettävissä olevaa </w:t>
      </w:r>
      <w:r w:rsidRPr="00F1111D">
        <w:rPr>
          <w:noProof/>
          <w:lang w:val="fi-FI"/>
        </w:rPr>
        <w:t>laskimoyhteyt</w:t>
      </w:r>
      <w:r w:rsidR="003C691C" w:rsidRPr="00F1111D">
        <w:rPr>
          <w:noProof/>
          <w:lang w:val="fi-FI"/>
        </w:rPr>
        <w:t>tä ei ole</w:t>
      </w:r>
      <w:r w:rsidRPr="00F1111D">
        <w:rPr>
          <w:noProof/>
          <w:lang w:val="fi-FI"/>
        </w:rPr>
        <w:t xml:space="preserve">, </w:t>
      </w:r>
      <w:r w:rsidR="000B21AE" w:rsidRPr="00F1111D">
        <w:rPr>
          <w:noProof/>
          <w:lang w:val="fi-FI"/>
        </w:rPr>
        <w:t>Epoetin alfa HEXAL</w:t>
      </w:r>
      <w:r w:rsidRPr="00F1111D">
        <w:rPr>
          <w:noProof/>
          <w:lang w:val="fi-FI"/>
        </w:rPr>
        <w:t xml:space="preserve"> voidaan antaa ihonalaisesti.</w:t>
      </w:r>
    </w:p>
    <w:p w14:paraId="0BD28A0B" w14:textId="77777777" w:rsidR="005865C5" w:rsidRPr="00F1111D" w:rsidRDefault="005865C5" w:rsidP="00D9253C">
      <w:pPr>
        <w:pStyle w:val="spc-hsub5"/>
        <w:spacing w:before="0"/>
        <w:rPr>
          <w:noProof/>
          <w:lang w:val="fi-FI"/>
        </w:rPr>
      </w:pPr>
    </w:p>
    <w:p w14:paraId="27069087" w14:textId="77777777" w:rsidR="007A101F" w:rsidRPr="00F1111D" w:rsidRDefault="007A101F" w:rsidP="00D9253C">
      <w:pPr>
        <w:pStyle w:val="spc-hsub5"/>
        <w:spacing w:before="0"/>
        <w:rPr>
          <w:noProof/>
          <w:lang w:val="fi-FI"/>
        </w:rPr>
      </w:pPr>
      <w:r w:rsidRPr="00F1111D">
        <w:rPr>
          <w:noProof/>
          <w:lang w:val="fi-FI"/>
        </w:rPr>
        <w:t>Korjausvaihe</w:t>
      </w:r>
    </w:p>
    <w:p w14:paraId="41E35E4A" w14:textId="77777777" w:rsidR="007A101F" w:rsidRPr="00F1111D" w:rsidRDefault="007A101F" w:rsidP="00D9253C">
      <w:pPr>
        <w:pStyle w:val="spc-p1"/>
        <w:rPr>
          <w:noProof/>
          <w:lang w:val="fi-FI"/>
        </w:rPr>
      </w:pPr>
      <w:r w:rsidRPr="00F1111D">
        <w:rPr>
          <w:noProof/>
          <w:lang w:val="fi-FI"/>
        </w:rPr>
        <w:t>Aloitusannos on 50 IU/kg kaksi kertaa viikossa.</w:t>
      </w:r>
    </w:p>
    <w:p w14:paraId="4AA50F27" w14:textId="77777777" w:rsidR="005865C5" w:rsidRPr="00F1111D" w:rsidRDefault="005865C5" w:rsidP="00D9253C">
      <w:pPr>
        <w:rPr>
          <w:lang w:val="fi-FI"/>
        </w:rPr>
      </w:pPr>
    </w:p>
    <w:p w14:paraId="394335F1" w14:textId="77777777" w:rsidR="00185BFB" w:rsidRPr="00F1111D" w:rsidRDefault="007A101F" w:rsidP="00D9253C">
      <w:pPr>
        <w:pStyle w:val="spc-hsub5"/>
        <w:spacing w:before="0"/>
        <w:rPr>
          <w:noProof/>
          <w:lang w:val="fi-FI"/>
        </w:rPr>
      </w:pPr>
      <w:r w:rsidRPr="00F1111D">
        <w:rPr>
          <w:noProof/>
          <w:lang w:val="fi-FI"/>
        </w:rPr>
        <w:t>Ylläpitovaihe</w:t>
      </w:r>
    </w:p>
    <w:p w14:paraId="6279322B" w14:textId="77777777" w:rsidR="00185BFB" w:rsidRPr="00F1111D" w:rsidRDefault="00185BFB" w:rsidP="00D9253C">
      <w:pPr>
        <w:pStyle w:val="spc-p1"/>
        <w:rPr>
          <w:noProof/>
          <w:lang w:val="fi-FI"/>
        </w:rPr>
      </w:pPr>
      <w:r w:rsidRPr="00F1111D">
        <w:rPr>
          <w:noProof/>
          <w:lang w:val="fi-FI"/>
        </w:rPr>
        <w:t xml:space="preserve">Suositeltu ylläpitoannos on </w:t>
      </w:r>
      <w:r w:rsidR="00F526CC" w:rsidRPr="00F1111D">
        <w:rPr>
          <w:noProof/>
          <w:lang w:val="fi-FI"/>
        </w:rPr>
        <w:t>25</w:t>
      </w:r>
      <w:r w:rsidR="003B6000" w:rsidRPr="00F1111D">
        <w:rPr>
          <w:noProof/>
          <w:lang w:val="fi-FI"/>
        </w:rPr>
        <w:t>–</w:t>
      </w:r>
      <w:r w:rsidR="00F526CC" w:rsidRPr="00F1111D">
        <w:rPr>
          <w:noProof/>
          <w:lang w:val="fi-FI"/>
        </w:rPr>
        <w:t>50 IU/kg</w:t>
      </w:r>
      <w:r w:rsidRPr="00F1111D">
        <w:rPr>
          <w:noProof/>
          <w:lang w:val="fi-FI"/>
        </w:rPr>
        <w:t xml:space="preserve"> kaksi kertaa viikossa jaettuna kahteen yhtä suureen injektioon.</w:t>
      </w:r>
    </w:p>
    <w:p w14:paraId="5E8690BC" w14:textId="77777777" w:rsidR="007A101F" w:rsidRPr="00F1111D" w:rsidRDefault="007A101F" w:rsidP="00D9253C">
      <w:pPr>
        <w:pStyle w:val="spc-p1"/>
        <w:rPr>
          <w:noProof/>
          <w:lang w:val="fi-FI"/>
        </w:rPr>
      </w:pPr>
      <w:r w:rsidRPr="00F1111D">
        <w:rPr>
          <w:noProof/>
          <w:lang w:val="fi-FI"/>
        </w:rPr>
        <w:t>Ann</w:t>
      </w:r>
      <w:r w:rsidR="00F526CC" w:rsidRPr="00F1111D">
        <w:rPr>
          <w:noProof/>
          <w:lang w:val="fi-FI"/>
        </w:rPr>
        <w:t>ostus on säädettävä oikein</w:t>
      </w:r>
      <w:r w:rsidR="00185BFB" w:rsidRPr="00F1111D">
        <w:rPr>
          <w:noProof/>
          <w:lang w:val="fi-FI"/>
        </w:rPr>
        <w:t xml:space="preserve"> </w:t>
      </w:r>
      <w:r w:rsidRPr="00F1111D">
        <w:rPr>
          <w:noProof/>
          <w:lang w:val="fi-FI"/>
        </w:rPr>
        <w:t>hemoglobiini</w:t>
      </w:r>
      <w:r w:rsidR="00F526CC" w:rsidRPr="00F1111D">
        <w:rPr>
          <w:noProof/>
          <w:lang w:val="fi-FI"/>
        </w:rPr>
        <w:t>arvojen</w:t>
      </w:r>
      <w:r w:rsidRPr="00F1111D">
        <w:rPr>
          <w:noProof/>
          <w:lang w:val="fi-FI"/>
        </w:rPr>
        <w:t xml:space="preserve"> säilyttämiseksi halutulla </w:t>
      </w:r>
      <w:r w:rsidR="006A7DA4" w:rsidRPr="00F1111D">
        <w:rPr>
          <w:noProof/>
          <w:lang w:val="fi-FI"/>
        </w:rPr>
        <w:t>tasolla</w:t>
      </w:r>
      <w:r w:rsidRPr="00F1111D">
        <w:rPr>
          <w:noProof/>
          <w:lang w:val="fi-FI"/>
        </w:rPr>
        <w:t>: 10</w:t>
      </w:r>
      <w:r w:rsidR="003B6000" w:rsidRPr="00F1111D">
        <w:rPr>
          <w:noProof/>
          <w:lang w:val="fi-FI"/>
        </w:rPr>
        <w:t>–</w:t>
      </w:r>
      <w:r w:rsidRPr="00F1111D">
        <w:rPr>
          <w:noProof/>
          <w:lang w:val="fi-FI"/>
        </w:rPr>
        <w:t>12 g/dl (</w:t>
      </w:r>
      <w:r w:rsidR="00154BAF" w:rsidRPr="00F1111D">
        <w:rPr>
          <w:noProof/>
          <w:lang w:val="fi-FI"/>
        </w:rPr>
        <w:t>100</w:t>
      </w:r>
      <w:r w:rsidR="003B6000" w:rsidRPr="00F1111D">
        <w:rPr>
          <w:noProof/>
          <w:lang w:val="fi-FI"/>
        </w:rPr>
        <w:t>–</w:t>
      </w:r>
      <w:r w:rsidR="00154BAF" w:rsidRPr="00F1111D">
        <w:rPr>
          <w:noProof/>
          <w:lang w:val="fi-FI"/>
        </w:rPr>
        <w:t xml:space="preserve">120 g/l, </w:t>
      </w:r>
      <w:r w:rsidRPr="00F1111D">
        <w:rPr>
          <w:noProof/>
          <w:lang w:val="fi-FI"/>
        </w:rPr>
        <w:t>6,2</w:t>
      </w:r>
      <w:r w:rsidR="003B6000" w:rsidRPr="00F1111D">
        <w:rPr>
          <w:noProof/>
          <w:lang w:val="fi-FI"/>
        </w:rPr>
        <w:t>–</w:t>
      </w:r>
      <w:r w:rsidRPr="00F1111D">
        <w:rPr>
          <w:noProof/>
          <w:lang w:val="fi-FI"/>
        </w:rPr>
        <w:t>7,5 mmol/l).</w:t>
      </w:r>
    </w:p>
    <w:p w14:paraId="6B6B5276" w14:textId="77777777" w:rsidR="005865C5" w:rsidRPr="00F1111D" w:rsidRDefault="005865C5" w:rsidP="00D9253C">
      <w:pPr>
        <w:rPr>
          <w:lang w:val="fi-FI"/>
        </w:rPr>
      </w:pPr>
    </w:p>
    <w:p w14:paraId="0F4774BA" w14:textId="77777777" w:rsidR="007A101F" w:rsidRPr="00F1111D" w:rsidRDefault="007A101F" w:rsidP="00D9253C">
      <w:pPr>
        <w:pStyle w:val="spc-hsub3italicunderlined"/>
        <w:spacing w:before="0"/>
        <w:rPr>
          <w:noProof/>
          <w:lang w:val="fi-FI"/>
        </w:rPr>
      </w:pPr>
      <w:r w:rsidRPr="00F1111D">
        <w:rPr>
          <w:noProof/>
          <w:lang w:val="fi-FI"/>
        </w:rPr>
        <w:t>Solunsalpaajahoidon aiheuttamaa anemiaa sairasta</w:t>
      </w:r>
      <w:r w:rsidR="005E0CCB" w:rsidRPr="00F1111D">
        <w:rPr>
          <w:noProof/>
          <w:lang w:val="fi-FI"/>
        </w:rPr>
        <w:t>vien aikuis</w:t>
      </w:r>
      <w:r w:rsidRPr="00F1111D">
        <w:rPr>
          <w:noProof/>
          <w:lang w:val="fi-FI"/>
        </w:rPr>
        <w:t>potila</w:t>
      </w:r>
      <w:r w:rsidR="005E0CCB" w:rsidRPr="00F1111D">
        <w:rPr>
          <w:noProof/>
          <w:lang w:val="fi-FI"/>
        </w:rPr>
        <w:t>iden hoito</w:t>
      </w:r>
    </w:p>
    <w:p w14:paraId="4355C0C9" w14:textId="77777777" w:rsidR="00E77F01" w:rsidRPr="00F1111D" w:rsidRDefault="00E77F01" w:rsidP="00D9253C">
      <w:pPr>
        <w:rPr>
          <w:lang w:val="fi-FI"/>
        </w:rPr>
      </w:pPr>
    </w:p>
    <w:p w14:paraId="4BD1C838" w14:textId="77777777" w:rsidR="000A16CD" w:rsidRPr="00F1111D" w:rsidRDefault="000A16CD" w:rsidP="00D9253C">
      <w:pPr>
        <w:pStyle w:val="spc-p1"/>
        <w:rPr>
          <w:noProof/>
          <w:lang w:val="fi-FI"/>
        </w:rPr>
      </w:pPr>
      <w:r w:rsidRPr="00F1111D">
        <w:rPr>
          <w:noProof/>
          <w:lang w:val="fi-FI"/>
        </w:rPr>
        <w:t>Anemian oireet ja jälkitilat saattavat vaihdella iästä, sukupuolesta ja yleisestä taut</w:t>
      </w:r>
      <w:r w:rsidR="003A672F" w:rsidRPr="00F1111D">
        <w:rPr>
          <w:noProof/>
          <w:lang w:val="fi-FI"/>
        </w:rPr>
        <w:t xml:space="preserve">itaakasta riippuen. Lääkärin </w:t>
      </w:r>
      <w:r w:rsidRPr="00F1111D">
        <w:rPr>
          <w:noProof/>
          <w:lang w:val="fi-FI"/>
        </w:rPr>
        <w:t>arvio</w:t>
      </w:r>
      <w:r w:rsidR="003A672F" w:rsidRPr="00F1111D">
        <w:rPr>
          <w:noProof/>
          <w:lang w:val="fi-FI"/>
        </w:rPr>
        <w:t xml:space="preserve"> yksittäisen potilaan kliinisestä hoidosta ja tilasta on välttämätön</w:t>
      </w:r>
      <w:r w:rsidRPr="00F1111D">
        <w:rPr>
          <w:noProof/>
          <w:lang w:val="fi-FI"/>
        </w:rPr>
        <w:t>.</w:t>
      </w:r>
    </w:p>
    <w:p w14:paraId="49FAE715" w14:textId="77777777" w:rsidR="005865C5" w:rsidRPr="00F1111D" w:rsidRDefault="005865C5" w:rsidP="00D9253C">
      <w:pPr>
        <w:pStyle w:val="spc-p1"/>
        <w:rPr>
          <w:noProof/>
          <w:lang w:val="fi-FI"/>
        </w:rPr>
      </w:pPr>
    </w:p>
    <w:p w14:paraId="397FE932" w14:textId="77777777" w:rsidR="005E0CCB" w:rsidRPr="00F1111D" w:rsidRDefault="000B21AE" w:rsidP="00D9253C">
      <w:pPr>
        <w:pStyle w:val="spc-p1"/>
        <w:rPr>
          <w:noProof/>
          <w:lang w:val="fi-FI"/>
        </w:rPr>
      </w:pPr>
      <w:r w:rsidRPr="00F1111D">
        <w:rPr>
          <w:noProof/>
          <w:lang w:val="fi-FI"/>
        </w:rPr>
        <w:t>Epoetin alfa HEXAL</w:t>
      </w:r>
      <w:r w:rsidR="00EE151F" w:rsidRPr="00F1111D">
        <w:rPr>
          <w:noProof/>
          <w:lang w:val="fi-FI"/>
        </w:rPr>
        <w:t xml:space="preserve"> </w:t>
      </w:r>
      <w:r w:rsidR="003A672F" w:rsidRPr="00F1111D">
        <w:rPr>
          <w:noProof/>
          <w:lang w:val="fi-FI"/>
        </w:rPr>
        <w:t>-valmistetta tulee antaa a</w:t>
      </w:r>
      <w:r w:rsidR="007A101F" w:rsidRPr="00F1111D">
        <w:rPr>
          <w:noProof/>
          <w:lang w:val="fi-FI"/>
        </w:rPr>
        <w:t xml:space="preserve">nemiaa sairastaville potilaille (esim. hemoglobiinipitoisuus ≤ 10 g/dl </w:t>
      </w:r>
      <w:r w:rsidR="00B35B89" w:rsidRPr="00F1111D">
        <w:rPr>
          <w:noProof/>
          <w:lang w:val="fi-FI"/>
        </w:rPr>
        <w:t>[</w:t>
      </w:r>
      <w:r w:rsidR="00154BAF" w:rsidRPr="00F1111D">
        <w:rPr>
          <w:noProof/>
          <w:lang w:val="fi-FI"/>
        </w:rPr>
        <w:t xml:space="preserve">100 g/l, </w:t>
      </w:r>
      <w:r w:rsidR="007A101F" w:rsidRPr="00F1111D">
        <w:rPr>
          <w:noProof/>
          <w:lang w:val="fi-FI"/>
        </w:rPr>
        <w:t>6,2 mmol/l</w:t>
      </w:r>
      <w:r w:rsidR="00B35B89" w:rsidRPr="00F1111D">
        <w:rPr>
          <w:noProof/>
          <w:lang w:val="fi-FI"/>
        </w:rPr>
        <w:t>]</w:t>
      </w:r>
      <w:r w:rsidR="007A101F" w:rsidRPr="00F1111D">
        <w:rPr>
          <w:noProof/>
          <w:lang w:val="fi-FI"/>
        </w:rPr>
        <w:t>).</w:t>
      </w:r>
    </w:p>
    <w:p w14:paraId="7B21F176" w14:textId="77777777" w:rsidR="005865C5" w:rsidRPr="00F1111D" w:rsidRDefault="005865C5" w:rsidP="00D9253C">
      <w:pPr>
        <w:pStyle w:val="spc-p2"/>
        <w:spacing w:before="0"/>
        <w:rPr>
          <w:noProof/>
          <w:lang w:val="fi-FI"/>
        </w:rPr>
      </w:pPr>
    </w:p>
    <w:p w14:paraId="603934F3" w14:textId="77777777" w:rsidR="005E0CCB" w:rsidRPr="00F1111D" w:rsidRDefault="005E0CCB" w:rsidP="00D9253C">
      <w:pPr>
        <w:pStyle w:val="spc-p2"/>
        <w:spacing w:before="0"/>
        <w:rPr>
          <w:noProof/>
          <w:lang w:val="fi-FI"/>
        </w:rPr>
      </w:pPr>
      <w:r w:rsidRPr="00F1111D">
        <w:rPr>
          <w:noProof/>
          <w:lang w:val="fi-FI"/>
        </w:rPr>
        <w:t>Aloitusannos on 150 IU/kg ihonalaisesti kolmesti viikossa.</w:t>
      </w:r>
      <w:r w:rsidR="00B30AE3" w:rsidRPr="00F1111D">
        <w:rPr>
          <w:noProof/>
          <w:lang w:val="fi-FI"/>
        </w:rPr>
        <w:t xml:space="preserve"> </w:t>
      </w:r>
    </w:p>
    <w:p w14:paraId="0DB13C80" w14:textId="77777777" w:rsidR="005865C5" w:rsidRPr="00F1111D" w:rsidRDefault="005865C5" w:rsidP="00D9253C">
      <w:pPr>
        <w:pStyle w:val="spc-p2"/>
        <w:spacing w:before="0"/>
        <w:rPr>
          <w:noProof/>
          <w:lang w:val="fi-FI"/>
        </w:rPr>
      </w:pPr>
    </w:p>
    <w:p w14:paraId="636AB564" w14:textId="77777777" w:rsidR="005E0CCB" w:rsidRPr="00F1111D" w:rsidRDefault="000B21AE" w:rsidP="00D9253C">
      <w:pPr>
        <w:pStyle w:val="spc-p2"/>
        <w:spacing w:before="0"/>
        <w:rPr>
          <w:noProof/>
          <w:lang w:val="fi-FI"/>
        </w:rPr>
      </w:pPr>
      <w:r w:rsidRPr="00F1111D">
        <w:rPr>
          <w:noProof/>
          <w:lang w:val="fi-FI"/>
        </w:rPr>
        <w:t>Epoetin alfa HEXAL</w:t>
      </w:r>
      <w:r w:rsidR="00EE151F" w:rsidRPr="00F1111D">
        <w:rPr>
          <w:noProof/>
          <w:lang w:val="fi-FI"/>
        </w:rPr>
        <w:t xml:space="preserve"> </w:t>
      </w:r>
      <w:r w:rsidR="005E0CCB" w:rsidRPr="00F1111D">
        <w:rPr>
          <w:noProof/>
          <w:lang w:val="fi-FI"/>
        </w:rPr>
        <w:t>-valmisteen aloitusannoksena voidaan vaihtoehtoisesti antaa 450 IU/kg ihonalaisesti kerran viikossa.</w:t>
      </w:r>
    </w:p>
    <w:p w14:paraId="0FBDB4B1" w14:textId="77777777" w:rsidR="005865C5" w:rsidRPr="00F1111D" w:rsidRDefault="005865C5" w:rsidP="00D9253C">
      <w:pPr>
        <w:pStyle w:val="spc-p2"/>
        <w:spacing w:before="0"/>
        <w:rPr>
          <w:noProof/>
          <w:lang w:val="fi-FI"/>
        </w:rPr>
      </w:pPr>
    </w:p>
    <w:p w14:paraId="7BC9AB56" w14:textId="77777777" w:rsidR="007A101F" w:rsidRPr="00F1111D" w:rsidRDefault="005E0CCB" w:rsidP="00D9253C">
      <w:pPr>
        <w:pStyle w:val="spc-p2"/>
        <w:spacing w:before="0"/>
        <w:rPr>
          <w:noProof/>
          <w:lang w:val="fi-FI"/>
        </w:rPr>
      </w:pPr>
      <w:r w:rsidRPr="00F1111D">
        <w:rPr>
          <w:noProof/>
          <w:lang w:val="fi-FI"/>
        </w:rPr>
        <w:t>Annos</w:t>
      </w:r>
      <w:r w:rsidR="00F526CC" w:rsidRPr="00F1111D">
        <w:rPr>
          <w:noProof/>
          <w:lang w:val="fi-FI"/>
        </w:rPr>
        <w:t>tus</w:t>
      </w:r>
      <w:r w:rsidRPr="00F1111D">
        <w:rPr>
          <w:noProof/>
          <w:lang w:val="fi-FI"/>
        </w:rPr>
        <w:t xml:space="preserve"> on säädettävä oikein hemoglobiiniarvojen säilyttämiseksi halutulla</w:t>
      </w:r>
      <w:r w:rsidR="00F526CC" w:rsidRPr="00F1111D">
        <w:rPr>
          <w:noProof/>
          <w:lang w:val="fi-FI"/>
        </w:rPr>
        <w:t xml:space="preserve"> vaihtelu</w:t>
      </w:r>
      <w:r w:rsidRPr="00F1111D">
        <w:rPr>
          <w:noProof/>
          <w:lang w:val="fi-FI"/>
        </w:rPr>
        <w:t>välillä</w:t>
      </w:r>
      <w:r w:rsidR="00F526CC" w:rsidRPr="00F1111D">
        <w:rPr>
          <w:noProof/>
          <w:lang w:val="fi-FI"/>
        </w:rPr>
        <w:t xml:space="preserve"> 10</w:t>
      </w:r>
      <w:r w:rsidR="003B6000" w:rsidRPr="00F1111D">
        <w:rPr>
          <w:noProof/>
          <w:lang w:val="fi-FI"/>
        </w:rPr>
        <w:t>–</w:t>
      </w:r>
      <w:r w:rsidR="00F526CC" w:rsidRPr="00F1111D">
        <w:rPr>
          <w:noProof/>
          <w:lang w:val="fi-FI"/>
        </w:rPr>
        <w:t xml:space="preserve">12 g/dl </w:t>
      </w:r>
      <w:r w:rsidR="004945C2" w:rsidRPr="00F1111D">
        <w:rPr>
          <w:noProof/>
          <w:lang w:val="fi-FI"/>
        </w:rPr>
        <w:t>(100</w:t>
      </w:r>
      <w:r w:rsidR="003B6000" w:rsidRPr="00F1111D">
        <w:rPr>
          <w:noProof/>
          <w:lang w:val="fi-FI"/>
        </w:rPr>
        <w:t>–</w:t>
      </w:r>
      <w:r w:rsidR="00F526CC" w:rsidRPr="00F1111D">
        <w:rPr>
          <w:noProof/>
          <w:lang w:val="fi-FI"/>
        </w:rPr>
        <w:t>120</w:t>
      </w:r>
      <w:r w:rsidR="00AB7F5C" w:rsidRPr="00F1111D">
        <w:rPr>
          <w:noProof/>
          <w:lang w:val="fi-FI"/>
        </w:rPr>
        <w:t> g/</w:t>
      </w:r>
      <w:r w:rsidR="00F526CC" w:rsidRPr="00F1111D">
        <w:rPr>
          <w:noProof/>
          <w:lang w:val="fi-FI"/>
        </w:rPr>
        <w:t xml:space="preserve">l, </w:t>
      </w:r>
      <w:r w:rsidRPr="00F1111D">
        <w:rPr>
          <w:noProof/>
          <w:lang w:val="fi-FI"/>
        </w:rPr>
        <w:t>6,</w:t>
      </w:r>
      <w:r w:rsidR="00F526CC" w:rsidRPr="00F1111D">
        <w:rPr>
          <w:noProof/>
          <w:lang w:val="fi-FI"/>
        </w:rPr>
        <w:t>2</w:t>
      </w:r>
      <w:r w:rsidR="003B6000" w:rsidRPr="00F1111D">
        <w:rPr>
          <w:noProof/>
          <w:lang w:val="fi-FI"/>
        </w:rPr>
        <w:t>–</w:t>
      </w:r>
      <w:r w:rsidRPr="00F1111D">
        <w:rPr>
          <w:noProof/>
          <w:lang w:val="fi-FI"/>
        </w:rPr>
        <w:t>7,5 mmol/l).</w:t>
      </w:r>
    </w:p>
    <w:p w14:paraId="02BEF590" w14:textId="77777777" w:rsidR="005865C5" w:rsidRPr="00F1111D" w:rsidRDefault="005865C5" w:rsidP="00D9253C">
      <w:pPr>
        <w:rPr>
          <w:lang w:val="fi-FI"/>
        </w:rPr>
      </w:pPr>
    </w:p>
    <w:p w14:paraId="72DF3767" w14:textId="77777777" w:rsidR="007A101F" w:rsidRPr="00F1111D" w:rsidRDefault="007A101F" w:rsidP="00D9253C">
      <w:pPr>
        <w:pStyle w:val="spc-p2"/>
        <w:spacing w:before="0"/>
        <w:rPr>
          <w:noProof/>
          <w:lang w:val="fi-FI"/>
        </w:rPr>
      </w:pPr>
      <w:r w:rsidRPr="00F1111D">
        <w:rPr>
          <w:noProof/>
          <w:lang w:val="fi-FI"/>
        </w:rPr>
        <w:t>Hemoglobiini</w:t>
      </w:r>
      <w:r w:rsidR="00CB5652" w:rsidRPr="00F1111D">
        <w:rPr>
          <w:noProof/>
          <w:lang w:val="fi-FI"/>
        </w:rPr>
        <w:t>pitoisuuden</w:t>
      </w:r>
      <w:r w:rsidRPr="00F1111D">
        <w:rPr>
          <w:noProof/>
          <w:lang w:val="fi-FI"/>
        </w:rPr>
        <w:t xml:space="preserve"> potilaskohtaisen vaihtelun vuoksi samalla potilaalla voi esiintyä satunnaisesti yksittäisiä tavoite</w:t>
      </w:r>
      <w:r w:rsidR="00CB5652" w:rsidRPr="00F1111D">
        <w:rPr>
          <w:noProof/>
          <w:lang w:val="fi-FI"/>
        </w:rPr>
        <w:t>vaihteluvälin</w:t>
      </w:r>
      <w:r w:rsidRPr="00F1111D">
        <w:rPr>
          <w:noProof/>
          <w:lang w:val="fi-FI"/>
        </w:rPr>
        <w:t xml:space="preserve"> ylä- tai alapuolella olevia arvoja. Hemoglobiiniarvon vaihteluita tulee hoitaa annosta muuttamalla hemoglobiini</w:t>
      </w:r>
      <w:r w:rsidR="00CB5652" w:rsidRPr="00F1111D">
        <w:rPr>
          <w:noProof/>
          <w:lang w:val="fi-FI"/>
        </w:rPr>
        <w:t>pitoisuuden toivottu</w:t>
      </w:r>
      <w:r w:rsidRPr="00F1111D">
        <w:rPr>
          <w:noProof/>
          <w:lang w:val="fi-FI"/>
        </w:rPr>
        <w:t xml:space="preserve"> </w:t>
      </w:r>
      <w:r w:rsidR="00CB5652" w:rsidRPr="00F1111D">
        <w:rPr>
          <w:noProof/>
          <w:lang w:val="fi-FI"/>
        </w:rPr>
        <w:t>vaihteluväli</w:t>
      </w:r>
      <w:r w:rsidRPr="00F1111D">
        <w:rPr>
          <w:noProof/>
          <w:lang w:val="fi-FI"/>
        </w:rPr>
        <w:t xml:space="preserve"> 10 g/dl (</w:t>
      </w:r>
      <w:r w:rsidR="00154BAF" w:rsidRPr="00F1111D">
        <w:rPr>
          <w:noProof/>
          <w:lang w:val="fi-FI"/>
        </w:rPr>
        <w:t xml:space="preserve">100 g/l, </w:t>
      </w:r>
      <w:r w:rsidRPr="00F1111D">
        <w:rPr>
          <w:noProof/>
          <w:lang w:val="fi-FI"/>
        </w:rPr>
        <w:t xml:space="preserve">6,2 mmol/l) </w:t>
      </w:r>
      <w:r w:rsidR="003B6000" w:rsidRPr="00F1111D">
        <w:rPr>
          <w:noProof/>
          <w:lang w:val="fi-FI"/>
        </w:rPr>
        <w:t>–</w:t>
      </w:r>
      <w:r w:rsidRPr="00F1111D">
        <w:rPr>
          <w:noProof/>
          <w:lang w:val="fi-FI"/>
        </w:rPr>
        <w:t xml:space="preserve"> 12 g/dl (</w:t>
      </w:r>
      <w:r w:rsidR="00154BAF" w:rsidRPr="00F1111D">
        <w:rPr>
          <w:noProof/>
          <w:lang w:val="fi-FI"/>
        </w:rPr>
        <w:t xml:space="preserve">120 g/l, </w:t>
      </w:r>
      <w:r w:rsidRPr="00F1111D">
        <w:rPr>
          <w:noProof/>
          <w:lang w:val="fi-FI"/>
        </w:rPr>
        <w:t>7,5 mmol/l) huomioiden. Jatkuvaa 12 g/dl (</w:t>
      </w:r>
      <w:r w:rsidR="00154BAF" w:rsidRPr="00F1111D">
        <w:rPr>
          <w:noProof/>
          <w:lang w:val="fi-FI"/>
        </w:rPr>
        <w:t xml:space="preserve">120 g/l, </w:t>
      </w:r>
      <w:r w:rsidRPr="00F1111D">
        <w:rPr>
          <w:noProof/>
          <w:lang w:val="fi-FI"/>
        </w:rPr>
        <w:t>7,5 mmol/l) ylittävää hemoglobiini</w:t>
      </w:r>
      <w:r w:rsidR="00CB5652" w:rsidRPr="00F1111D">
        <w:rPr>
          <w:noProof/>
          <w:lang w:val="fi-FI"/>
        </w:rPr>
        <w:t>pitoisuutta</w:t>
      </w:r>
      <w:r w:rsidRPr="00F1111D">
        <w:rPr>
          <w:noProof/>
          <w:lang w:val="fi-FI"/>
        </w:rPr>
        <w:t xml:space="preserve"> tulee välttää. Jäljempänä annetaan ohjeet asianmukaiseen annoksen muuttamiseen hemoglobiini</w:t>
      </w:r>
      <w:r w:rsidR="00CB5652" w:rsidRPr="00F1111D">
        <w:rPr>
          <w:noProof/>
          <w:lang w:val="fi-FI"/>
        </w:rPr>
        <w:t>pitoisuuksien</w:t>
      </w:r>
      <w:r w:rsidRPr="00F1111D">
        <w:rPr>
          <w:noProof/>
          <w:lang w:val="fi-FI"/>
        </w:rPr>
        <w:t xml:space="preserve"> ylittäessä 12 g/dl (</w:t>
      </w:r>
      <w:r w:rsidR="00154BAF" w:rsidRPr="00F1111D">
        <w:rPr>
          <w:noProof/>
          <w:lang w:val="fi-FI"/>
        </w:rPr>
        <w:t xml:space="preserve">120 g/l, </w:t>
      </w:r>
      <w:r w:rsidRPr="00F1111D">
        <w:rPr>
          <w:noProof/>
          <w:lang w:val="fi-FI"/>
        </w:rPr>
        <w:t>7,5 mmol/l).</w:t>
      </w:r>
    </w:p>
    <w:p w14:paraId="785D5D0F" w14:textId="77777777" w:rsidR="007A101F" w:rsidRPr="00F1111D" w:rsidRDefault="007A101F" w:rsidP="00D9253C">
      <w:pPr>
        <w:pStyle w:val="spc-p1"/>
        <w:numPr>
          <w:ilvl w:val="0"/>
          <w:numId w:val="21"/>
        </w:numPr>
        <w:tabs>
          <w:tab w:val="clear" w:pos="0"/>
          <w:tab w:val="num" w:pos="567"/>
        </w:tabs>
        <w:ind w:left="567" w:hanging="567"/>
        <w:rPr>
          <w:noProof/>
          <w:lang w:val="fi-FI"/>
        </w:rPr>
      </w:pPr>
      <w:r w:rsidRPr="00F1111D">
        <w:rPr>
          <w:noProof/>
          <w:lang w:val="fi-FI"/>
        </w:rPr>
        <w:t>Jos hemoglobiinipitoisuus on noussut vähintään 1 g/dl (</w:t>
      </w:r>
      <w:r w:rsidR="00154BAF" w:rsidRPr="00F1111D">
        <w:rPr>
          <w:noProof/>
          <w:lang w:val="fi-FI"/>
        </w:rPr>
        <w:t xml:space="preserve">10 g/l, </w:t>
      </w:r>
      <w:r w:rsidRPr="00F1111D">
        <w:rPr>
          <w:noProof/>
          <w:lang w:val="fi-FI"/>
        </w:rPr>
        <w:t>0,62 mmol/l) tai retikulosyyttien määrä on lisääntynyt ≥ 40 000 solua/mikrol yli lähtötason neljän hoitoviikon jälkeen, annos tulisi pitää 150 IU/kg:nä kolmesti viikossa annettuna tai 450 IU/kg:nä kerran viikossa annettuna.</w:t>
      </w:r>
    </w:p>
    <w:p w14:paraId="30C7F5EC" w14:textId="77777777" w:rsidR="00CB5652" w:rsidRPr="00F1111D" w:rsidRDefault="007A101F" w:rsidP="00D9253C">
      <w:pPr>
        <w:pStyle w:val="spc-p1"/>
        <w:numPr>
          <w:ilvl w:val="0"/>
          <w:numId w:val="21"/>
        </w:numPr>
        <w:tabs>
          <w:tab w:val="clear" w:pos="0"/>
          <w:tab w:val="num" w:pos="567"/>
        </w:tabs>
        <w:ind w:left="567" w:hanging="567"/>
        <w:rPr>
          <w:noProof/>
          <w:lang w:val="fi-FI"/>
        </w:rPr>
      </w:pPr>
      <w:r w:rsidRPr="00F1111D">
        <w:rPr>
          <w:noProof/>
          <w:lang w:val="fi-FI"/>
        </w:rPr>
        <w:t>Jos hemoglobiinipitoisuus on noussut &lt; 1 g/dl (</w:t>
      </w:r>
      <w:r w:rsidR="00154BAF" w:rsidRPr="00F1111D">
        <w:rPr>
          <w:noProof/>
          <w:lang w:val="fi-FI"/>
        </w:rPr>
        <w:t xml:space="preserve">&lt; 10 g/l, </w:t>
      </w:r>
      <w:r w:rsidRPr="00F1111D">
        <w:rPr>
          <w:noProof/>
          <w:lang w:val="fi-FI"/>
        </w:rPr>
        <w:t>&lt; 0,62 mmol/l) ja retikulosyyttien määrä on lisääntynyt &lt; 40 000 solua/mikrol yli lähtötason, suurenna annos tasolle 300 IU/kg kolmesti viikossa. Jos 300 IU/kg:llä kolmesti viikossa toteutetun neljän lisähoitoviikon jälkeen hemoglobiinipitoisuus on noussut ≥ 1 g/dl (</w:t>
      </w:r>
      <w:r w:rsidR="00154BAF" w:rsidRPr="00F1111D">
        <w:rPr>
          <w:noProof/>
          <w:lang w:val="fi-FI"/>
        </w:rPr>
        <w:t>≥ 10 g/l,</w:t>
      </w:r>
      <w:r w:rsidR="001F4C9F" w:rsidRPr="00F1111D">
        <w:rPr>
          <w:noProof/>
          <w:lang w:val="fi-FI"/>
        </w:rPr>
        <w:t xml:space="preserve"> </w:t>
      </w:r>
      <w:r w:rsidRPr="00F1111D">
        <w:rPr>
          <w:noProof/>
          <w:lang w:val="fi-FI"/>
        </w:rPr>
        <w:t>≥ 0,62 mmol/l) tai retikulosyyttien määrä on lisääntynyt ≥ 40 000 solua/mikrol, annos tulisi pitää 300 IU/kg:nä kolmesti viikossa.</w:t>
      </w:r>
    </w:p>
    <w:p w14:paraId="023220C0" w14:textId="77777777" w:rsidR="007A101F" w:rsidRPr="00F1111D" w:rsidRDefault="007A101F" w:rsidP="00D9253C">
      <w:pPr>
        <w:pStyle w:val="spc-p1"/>
        <w:numPr>
          <w:ilvl w:val="0"/>
          <w:numId w:val="21"/>
        </w:numPr>
        <w:tabs>
          <w:tab w:val="clear" w:pos="0"/>
          <w:tab w:val="num" w:pos="567"/>
        </w:tabs>
        <w:ind w:left="567" w:hanging="567"/>
        <w:rPr>
          <w:noProof/>
          <w:lang w:val="fi-FI"/>
        </w:rPr>
      </w:pPr>
      <w:r w:rsidRPr="00F1111D">
        <w:rPr>
          <w:noProof/>
          <w:lang w:val="fi-FI"/>
        </w:rPr>
        <w:t>Jos hemoglobiinipitoisuus on noussut &lt; 1 g/dl (</w:t>
      </w:r>
      <w:r w:rsidR="00154BAF" w:rsidRPr="00F1111D">
        <w:rPr>
          <w:noProof/>
          <w:lang w:val="fi-FI"/>
        </w:rPr>
        <w:t xml:space="preserve">&lt; 10 g/l, </w:t>
      </w:r>
      <w:r w:rsidRPr="00F1111D">
        <w:rPr>
          <w:noProof/>
          <w:lang w:val="fi-FI"/>
        </w:rPr>
        <w:t>&lt; 0,62 mmol/l) ja retikulosyyttien määrä on lisääntynyt &lt; 40 000 solua/mikrol yli lähtötason, vastetta ei todennäköisesti saavuteta ja hoito tulisi lopettaa.</w:t>
      </w:r>
    </w:p>
    <w:p w14:paraId="581F1A33" w14:textId="77777777" w:rsidR="005865C5" w:rsidRPr="00F1111D" w:rsidRDefault="005865C5" w:rsidP="00D9253C">
      <w:pPr>
        <w:rPr>
          <w:lang w:val="fi-FI"/>
        </w:rPr>
      </w:pPr>
    </w:p>
    <w:p w14:paraId="3C3CF610" w14:textId="77777777" w:rsidR="00CB5652" w:rsidRPr="00F1111D" w:rsidRDefault="00CB5652" w:rsidP="00D9253C">
      <w:pPr>
        <w:pStyle w:val="spc-hsub4"/>
        <w:spacing w:before="0" w:after="0"/>
        <w:rPr>
          <w:noProof/>
          <w:lang w:val="fi-FI"/>
        </w:rPr>
      </w:pPr>
      <w:r w:rsidRPr="00F1111D">
        <w:rPr>
          <w:noProof/>
          <w:lang w:val="fi-FI"/>
        </w:rPr>
        <w:t>Annoksen sovittaminen hemoglobiinipitoisuuden ylläpitämiseksi al</w:t>
      </w:r>
      <w:r w:rsidR="0080009A" w:rsidRPr="00F1111D">
        <w:rPr>
          <w:noProof/>
          <w:lang w:val="fi-FI"/>
        </w:rPr>
        <w:t>ueella 10</w:t>
      </w:r>
      <w:r w:rsidR="004945C2" w:rsidRPr="00F1111D">
        <w:rPr>
          <w:noProof/>
          <w:lang w:val="fi-FI"/>
        </w:rPr>
        <w:t xml:space="preserve"> g/dl </w:t>
      </w:r>
      <w:r w:rsidR="003B6000" w:rsidRPr="00F1111D">
        <w:rPr>
          <w:noProof/>
          <w:lang w:val="fi-FI"/>
        </w:rPr>
        <w:t>–</w:t>
      </w:r>
      <w:r w:rsidR="005E0CCB" w:rsidRPr="00F1111D">
        <w:rPr>
          <w:noProof/>
          <w:lang w:val="fi-FI"/>
        </w:rPr>
        <w:t>12 g/dl (100</w:t>
      </w:r>
      <w:r w:rsidR="003B6000" w:rsidRPr="00F1111D">
        <w:rPr>
          <w:noProof/>
          <w:lang w:val="fi-FI"/>
        </w:rPr>
        <w:t>–</w:t>
      </w:r>
      <w:r w:rsidRPr="00F1111D">
        <w:rPr>
          <w:noProof/>
          <w:lang w:val="fi-FI"/>
        </w:rPr>
        <w:t>120 g/l, 6,2</w:t>
      </w:r>
      <w:r w:rsidR="003B6000" w:rsidRPr="00F1111D">
        <w:rPr>
          <w:noProof/>
          <w:lang w:val="fi-FI"/>
        </w:rPr>
        <w:t>–</w:t>
      </w:r>
      <w:r w:rsidRPr="00F1111D">
        <w:rPr>
          <w:noProof/>
          <w:lang w:val="fi-FI"/>
        </w:rPr>
        <w:t>7,5 mmol</w:t>
      </w:r>
      <w:r w:rsidR="002C568B" w:rsidRPr="00F1111D">
        <w:rPr>
          <w:noProof/>
          <w:lang w:val="fi-FI"/>
        </w:rPr>
        <w:t>/l)</w:t>
      </w:r>
    </w:p>
    <w:p w14:paraId="09B8A500" w14:textId="77777777" w:rsidR="005865C5" w:rsidRPr="00F1111D" w:rsidRDefault="005865C5" w:rsidP="00D9253C">
      <w:pPr>
        <w:rPr>
          <w:lang w:val="fi-FI"/>
        </w:rPr>
      </w:pPr>
    </w:p>
    <w:p w14:paraId="0B9E94AB" w14:textId="77777777" w:rsidR="00CB5652" w:rsidRPr="00F1111D" w:rsidRDefault="00CB5652" w:rsidP="00D9253C">
      <w:pPr>
        <w:pStyle w:val="spc-p1"/>
        <w:rPr>
          <w:noProof/>
          <w:lang w:val="fi-FI"/>
        </w:rPr>
      </w:pPr>
      <w:r w:rsidRPr="00F1111D">
        <w:rPr>
          <w:noProof/>
          <w:lang w:val="fi-FI"/>
        </w:rPr>
        <w:lastRenderedPageBreak/>
        <w:t xml:space="preserve">Jos hemoglobiinipitoisuus nousee yli 2 g/dl (20 g/l, 1,25 mmol/l) kuukaudessa tai jos hemoglobiinipitoisuuden taso ylittää 12 g/dl (120 g/l, 7,5 mmol/l), pienennä </w:t>
      </w:r>
      <w:r w:rsidR="000B21AE" w:rsidRPr="00F1111D">
        <w:rPr>
          <w:noProof/>
          <w:lang w:val="fi-FI"/>
        </w:rPr>
        <w:t>Epoetin alfa HEXAL</w:t>
      </w:r>
      <w:r w:rsidR="00EE151F" w:rsidRPr="00F1111D">
        <w:rPr>
          <w:noProof/>
          <w:lang w:val="fi-FI"/>
        </w:rPr>
        <w:t xml:space="preserve"> </w:t>
      </w:r>
      <w:r w:rsidR="00EE151F" w:rsidRPr="00F1111D">
        <w:rPr>
          <w:noProof/>
          <w:lang w:val="fi-FI"/>
        </w:rPr>
        <w:noBreakHyphen/>
      </w:r>
      <w:r w:rsidRPr="00F1111D">
        <w:rPr>
          <w:noProof/>
          <w:lang w:val="fi-FI"/>
        </w:rPr>
        <w:t>annosta noin 25</w:t>
      </w:r>
      <w:r w:rsidR="003B6000" w:rsidRPr="00F1111D">
        <w:rPr>
          <w:noProof/>
          <w:lang w:val="fi-FI"/>
        </w:rPr>
        <w:t>–</w:t>
      </w:r>
      <w:r w:rsidR="00382073" w:rsidRPr="00F1111D">
        <w:rPr>
          <w:noProof/>
          <w:lang w:val="fi-FI"/>
        </w:rPr>
        <w:t>50 %.</w:t>
      </w:r>
    </w:p>
    <w:p w14:paraId="5DBA2947" w14:textId="77777777" w:rsidR="005865C5" w:rsidRPr="00F1111D" w:rsidRDefault="005865C5" w:rsidP="00D9253C">
      <w:pPr>
        <w:rPr>
          <w:lang w:val="fi-FI"/>
        </w:rPr>
      </w:pPr>
    </w:p>
    <w:p w14:paraId="49CE7BBC" w14:textId="77777777" w:rsidR="00CB5652" w:rsidRPr="00F1111D" w:rsidRDefault="00CB5652" w:rsidP="00D9253C">
      <w:pPr>
        <w:pStyle w:val="spc-p2"/>
        <w:spacing w:before="0"/>
        <w:rPr>
          <w:noProof/>
          <w:lang w:val="fi-FI"/>
        </w:rPr>
      </w:pPr>
      <w:r w:rsidRPr="00F1111D">
        <w:rPr>
          <w:noProof/>
          <w:lang w:val="fi-FI"/>
        </w:rPr>
        <w:t>Jos hemoglobiinipitoisuuden taso ylittää 13 g/dl (130 g/l, 8,1 mmol/l), keskeytetään hoito, kunnes hemoglobiini on laskenut alle 12 g/dl (120 g/l, 7,5 mmol/</w:t>
      </w:r>
      <w:r w:rsidR="00CE4248" w:rsidRPr="00F1111D">
        <w:rPr>
          <w:noProof/>
          <w:lang w:val="fi-FI"/>
        </w:rPr>
        <w:t xml:space="preserve">l), minkä jälkeen </w:t>
      </w:r>
      <w:r w:rsidR="000B21AE" w:rsidRPr="00F1111D">
        <w:rPr>
          <w:noProof/>
          <w:lang w:val="fi-FI"/>
        </w:rPr>
        <w:t>Epoetin alfa HEXAL</w:t>
      </w:r>
      <w:r w:rsidRPr="00F1111D">
        <w:rPr>
          <w:noProof/>
          <w:lang w:val="fi-FI"/>
        </w:rPr>
        <w:t xml:space="preserve"> -hoito aloitetaan uudelleen 25 % aiempaa annosta pienemmällä annoksella.</w:t>
      </w:r>
    </w:p>
    <w:p w14:paraId="116DA734" w14:textId="77777777" w:rsidR="005865C5" w:rsidRPr="00F1111D" w:rsidRDefault="005865C5" w:rsidP="00D9253C">
      <w:pPr>
        <w:rPr>
          <w:lang w:val="fi-FI"/>
        </w:rPr>
      </w:pPr>
    </w:p>
    <w:p w14:paraId="36B42971" w14:textId="77777777" w:rsidR="007A101F" w:rsidRPr="00F1111D" w:rsidRDefault="007A101F" w:rsidP="00D9253C">
      <w:pPr>
        <w:pStyle w:val="spc-p3"/>
        <w:spacing w:before="0" w:after="0"/>
        <w:rPr>
          <w:noProof/>
          <w:lang w:val="fi-FI"/>
        </w:rPr>
      </w:pPr>
      <w:r w:rsidRPr="00F1111D">
        <w:rPr>
          <w:noProof/>
          <w:lang w:val="fi-FI"/>
        </w:rPr>
        <w:t>Suositeltava annosteluohjelma on esitetty seuraavassa kaaviossa.</w:t>
      </w:r>
    </w:p>
    <w:p w14:paraId="38A6ACB1" w14:textId="77777777" w:rsidR="005865C5" w:rsidRPr="00F1111D" w:rsidRDefault="005865C5" w:rsidP="00D9253C">
      <w:pPr>
        <w:rPr>
          <w:lang w:val="fi-FI"/>
        </w:rPr>
      </w:pPr>
    </w:p>
    <w:tbl>
      <w:tblPr>
        <w:tblW w:w="0" w:type="auto"/>
        <w:tblLook w:val="01E0" w:firstRow="1" w:lastRow="1" w:firstColumn="1" w:lastColumn="1" w:noHBand="0" w:noVBand="0"/>
      </w:tblPr>
      <w:tblGrid>
        <w:gridCol w:w="608"/>
        <w:gridCol w:w="1527"/>
        <w:gridCol w:w="1558"/>
        <w:gridCol w:w="1855"/>
        <w:gridCol w:w="1873"/>
        <w:gridCol w:w="1865"/>
      </w:tblGrid>
      <w:tr w:rsidR="007A101F" w:rsidRPr="00F1111D" w14:paraId="2BC9CAA4" w14:textId="77777777">
        <w:tc>
          <w:tcPr>
            <w:tcW w:w="9286" w:type="dxa"/>
            <w:gridSpan w:val="6"/>
          </w:tcPr>
          <w:p w14:paraId="6D3BD791" w14:textId="77777777" w:rsidR="007A101F" w:rsidRPr="00F1111D" w:rsidRDefault="007A101F" w:rsidP="00D9253C">
            <w:pPr>
              <w:pStyle w:val="spc-t2"/>
              <w:keepNext/>
              <w:keepLines/>
              <w:rPr>
                <w:noProof/>
                <w:lang w:val="fi-FI"/>
              </w:rPr>
            </w:pPr>
            <w:bookmarkStart w:id="0" w:name="OLE_LINK2"/>
            <w:bookmarkStart w:id="1" w:name="_Hlk151435721"/>
            <w:r w:rsidRPr="00F1111D">
              <w:rPr>
                <w:noProof/>
                <w:lang w:val="fi-FI"/>
              </w:rPr>
              <w:t>150 IU/kg kolmesti viikossa</w:t>
            </w:r>
            <w:bookmarkEnd w:id="0"/>
            <w:bookmarkEnd w:id="1"/>
          </w:p>
        </w:tc>
      </w:tr>
      <w:tr w:rsidR="007A101F" w:rsidRPr="00B82643" w14:paraId="14D46BCF" w14:textId="77777777">
        <w:tc>
          <w:tcPr>
            <w:tcW w:w="9286" w:type="dxa"/>
            <w:gridSpan w:val="6"/>
          </w:tcPr>
          <w:p w14:paraId="776FBDE2" w14:textId="77777777" w:rsidR="007A101F" w:rsidRPr="00F1111D" w:rsidRDefault="007A101F" w:rsidP="00D9253C">
            <w:pPr>
              <w:pStyle w:val="spc-t2"/>
              <w:keepNext/>
              <w:keepLines/>
              <w:rPr>
                <w:noProof/>
                <w:lang w:val="fi-FI"/>
              </w:rPr>
            </w:pPr>
            <w:r w:rsidRPr="00F1111D">
              <w:rPr>
                <w:noProof/>
                <w:lang w:val="fi-FI"/>
              </w:rPr>
              <w:t>tai 450 IU/kg kerran viikossa</w:t>
            </w:r>
          </w:p>
        </w:tc>
      </w:tr>
      <w:tr w:rsidR="007A101F" w:rsidRPr="00B82643" w14:paraId="51909011" w14:textId="77777777">
        <w:tc>
          <w:tcPr>
            <w:tcW w:w="608" w:type="dxa"/>
          </w:tcPr>
          <w:p w14:paraId="34389C79" w14:textId="77777777" w:rsidR="007A101F" w:rsidRPr="00F1111D" w:rsidRDefault="007A101F" w:rsidP="00D9253C">
            <w:pPr>
              <w:pStyle w:val="spc-t2"/>
              <w:keepNext/>
              <w:keepLines/>
              <w:rPr>
                <w:noProof/>
                <w:lang w:val="fi-FI"/>
              </w:rPr>
            </w:pPr>
          </w:p>
        </w:tc>
        <w:tc>
          <w:tcPr>
            <w:tcW w:w="3085" w:type="dxa"/>
            <w:gridSpan w:val="2"/>
          </w:tcPr>
          <w:p w14:paraId="7AD7913D" w14:textId="77777777" w:rsidR="007A101F" w:rsidRPr="00F1111D" w:rsidRDefault="007A101F" w:rsidP="00D9253C">
            <w:pPr>
              <w:pStyle w:val="spc-t2"/>
              <w:keepNext/>
              <w:keepLines/>
              <w:rPr>
                <w:noProof/>
                <w:lang w:val="fi-FI"/>
              </w:rPr>
            </w:pPr>
          </w:p>
        </w:tc>
        <w:tc>
          <w:tcPr>
            <w:tcW w:w="1855" w:type="dxa"/>
          </w:tcPr>
          <w:p w14:paraId="3AEBD5B5" w14:textId="77777777" w:rsidR="007A101F" w:rsidRPr="00F1111D" w:rsidRDefault="007A101F" w:rsidP="00D9253C">
            <w:pPr>
              <w:pStyle w:val="spc-t2"/>
              <w:keepNext/>
              <w:keepLines/>
              <w:rPr>
                <w:noProof/>
                <w:lang w:val="fi-FI"/>
              </w:rPr>
            </w:pPr>
          </w:p>
        </w:tc>
        <w:tc>
          <w:tcPr>
            <w:tcW w:w="1873" w:type="dxa"/>
          </w:tcPr>
          <w:p w14:paraId="04726709" w14:textId="77777777" w:rsidR="007A101F" w:rsidRPr="00F1111D" w:rsidRDefault="007A101F" w:rsidP="00D9253C">
            <w:pPr>
              <w:pStyle w:val="spc-t2"/>
              <w:keepNext/>
              <w:keepLines/>
              <w:rPr>
                <w:noProof/>
                <w:lang w:val="fi-FI"/>
              </w:rPr>
            </w:pPr>
          </w:p>
        </w:tc>
        <w:tc>
          <w:tcPr>
            <w:tcW w:w="1865" w:type="dxa"/>
          </w:tcPr>
          <w:p w14:paraId="33E7756C" w14:textId="77777777" w:rsidR="007A101F" w:rsidRPr="00F1111D" w:rsidRDefault="007A101F" w:rsidP="00D9253C">
            <w:pPr>
              <w:pStyle w:val="spc-t2"/>
              <w:keepNext/>
              <w:keepLines/>
              <w:rPr>
                <w:noProof/>
                <w:lang w:val="fi-FI"/>
              </w:rPr>
            </w:pPr>
          </w:p>
        </w:tc>
      </w:tr>
      <w:tr w:rsidR="007A101F" w:rsidRPr="00F1111D" w14:paraId="6F6F140B" w14:textId="77777777">
        <w:tc>
          <w:tcPr>
            <w:tcW w:w="9286" w:type="dxa"/>
            <w:gridSpan w:val="6"/>
          </w:tcPr>
          <w:p w14:paraId="31F3C23B" w14:textId="77777777" w:rsidR="007A101F" w:rsidRPr="00F1111D" w:rsidRDefault="00C707E9" w:rsidP="00D9253C">
            <w:pPr>
              <w:pStyle w:val="spc-t2"/>
              <w:keepNext/>
              <w:keepLines/>
              <w:rPr>
                <w:noProof/>
                <w:lang w:val="fi-FI"/>
              </w:rPr>
            </w:pPr>
            <w:r>
              <w:rPr>
                <w:noProof/>
                <w:lang w:val="fi-FI"/>
              </w:rPr>
              <w:pict w14:anchorId="6DB174FD">
                <v:group id="Group 2" o:spid="_x0000_s2062" style="position:absolute;left:0;text-align:left;margin-left:309pt;margin-top:11.85pt;width:36pt;height:21.6pt;z-index:251659776;mso-position-horizontal-relative:text;mso-position-vertical-relative:text" coordorigin="6772,14030"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">
                  <v:line id="Line 3" o:spid="_x0000_s2063" style="position:absolute;visibility:visible" from="6772,14030" to="7492,1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line id="Line 4" o:spid="_x0000_s2064" style="position:absolute;visibility:visible" from="7492,14030" to="7492,14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g4/wgAAANsAAAAPAAAAZHJzL2Rvd25yZXYueG1sRE/fa8Iw&#10;EH4X/B/CCXvT1D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BNgg4/wgAAANsAAAAPAAAA&#10;AAAAAAAAAAAAAAcCAABkcnMvZG93bnJldi54bWxQSwUGAAAAAAMAAwC3AAAA9gIAAAAA&#10;">
                    <v:stroke endarrow="block"/>
                  </v:line>
                </v:group>
              </w:pict>
            </w:r>
            <w:r w:rsidR="007A101F" w:rsidRPr="00F1111D">
              <w:rPr>
                <w:noProof/>
                <w:lang w:val="fi-FI"/>
              </w:rPr>
              <w:t>4 viikon ajan</w:t>
            </w:r>
          </w:p>
        </w:tc>
      </w:tr>
      <w:tr w:rsidR="007A101F" w:rsidRPr="00F1111D" w14:paraId="19147234" w14:textId="77777777">
        <w:tc>
          <w:tcPr>
            <w:tcW w:w="608" w:type="dxa"/>
          </w:tcPr>
          <w:p w14:paraId="1360D632" w14:textId="77777777" w:rsidR="007A101F" w:rsidRPr="00F1111D" w:rsidRDefault="007A101F" w:rsidP="00D9253C">
            <w:pPr>
              <w:pStyle w:val="spc-t2"/>
              <w:keepNext/>
              <w:keepLines/>
              <w:rPr>
                <w:noProof/>
                <w:lang w:val="fi-FI"/>
              </w:rPr>
            </w:pPr>
          </w:p>
        </w:tc>
        <w:tc>
          <w:tcPr>
            <w:tcW w:w="3085" w:type="dxa"/>
            <w:gridSpan w:val="2"/>
          </w:tcPr>
          <w:p w14:paraId="0505FABC" w14:textId="77777777" w:rsidR="007A101F" w:rsidRPr="00F1111D" w:rsidRDefault="00C707E9" w:rsidP="00D9253C">
            <w:pPr>
              <w:pStyle w:val="spc-t2"/>
              <w:keepNext/>
              <w:keepLines/>
              <w:rPr>
                <w:noProof/>
                <w:lang w:val="fi-FI"/>
              </w:rPr>
            </w:pPr>
            <w:r>
              <w:rPr>
                <w:noProof/>
                <w:lang w:val="fi-FI"/>
              </w:rPr>
              <w:pict w14:anchorId="4BE20964">
                <v:group id="Group 5" o:spid="_x0000_s2059" style="position:absolute;left:0;text-align:left;margin-left:91.5pt;margin-top:-.05pt;width:36pt;height:21.6pt;z-index:251654656;mso-position-horizontal-relative:text;mso-position-vertical-relative:text" coordorigin="3748,14030"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">
                  <v:line id="Line 6" o:spid="_x0000_s2060" style="position:absolute;flip:x;visibility:visible" from="3748,14030" to="4468,1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yJj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jlFxlAL38BAAD//wMAUEsBAi0AFAAGAAgAAAAhANvh9svuAAAAhQEAABMAAAAAAAAA&#10;AAAAAAAAAAAAAFtDb250ZW50X1R5cGVzXS54bWxQSwECLQAUAAYACAAAACEAWvQsW78AAAAVAQAA&#10;CwAAAAAAAAAAAAAAAAAfAQAAX3JlbHMvLnJlbHNQSwECLQAUAAYACAAAACEA90MiY8YAAADbAAAA&#10;DwAAAAAAAAAAAAAAAAAHAgAAZHJzL2Rvd25yZXYueG1sUEsFBgAAAAADAAMAtwAAAPoCAAAAAA==&#10;"/>
                  <v:line id="Line 7" o:spid="_x0000_s2061" style="position:absolute;visibility:visible" from="3748,14030" to="3748,14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">
                    <v:stroke endarrow="block"/>
                  </v:line>
                </v:group>
              </w:pict>
            </w:r>
          </w:p>
        </w:tc>
        <w:tc>
          <w:tcPr>
            <w:tcW w:w="1855" w:type="dxa"/>
          </w:tcPr>
          <w:p w14:paraId="5170A51C" w14:textId="77777777" w:rsidR="007A101F" w:rsidRPr="00F1111D" w:rsidRDefault="007A101F" w:rsidP="00D9253C">
            <w:pPr>
              <w:pStyle w:val="spc-t2"/>
              <w:keepNext/>
              <w:keepLines/>
              <w:rPr>
                <w:noProof/>
                <w:lang w:val="fi-FI"/>
              </w:rPr>
            </w:pPr>
          </w:p>
        </w:tc>
        <w:tc>
          <w:tcPr>
            <w:tcW w:w="1873" w:type="dxa"/>
          </w:tcPr>
          <w:p w14:paraId="697B0075" w14:textId="77777777" w:rsidR="007A101F" w:rsidRPr="00F1111D" w:rsidRDefault="007A101F" w:rsidP="00D9253C">
            <w:pPr>
              <w:pStyle w:val="spc-t2"/>
              <w:keepNext/>
              <w:keepLines/>
              <w:rPr>
                <w:noProof/>
                <w:lang w:val="fi-FI"/>
              </w:rPr>
            </w:pPr>
          </w:p>
        </w:tc>
        <w:tc>
          <w:tcPr>
            <w:tcW w:w="1865" w:type="dxa"/>
          </w:tcPr>
          <w:p w14:paraId="2ECD67D0" w14:textId="77777777" w:rsidR="007A101F" w:rsidRPr="00F1111D" w:rsidRDefault="007A101F" w:rsidP="00D9253C">
            <w:pPr>
              <w:pStyle w:val="spc-t2"/>
              <w:keepNext/>
              <w:keepLines/>
              <w:rPr>
                <w:noProof/>
                <w:lang w:val="fi-FI"/>
              </w:rPr>
            </w:pPr>
          </w:p>
        </w:tc>
      </w:tr>
      <w:tr w:rsidR="007A101F" w:rsidRPr="00F1111D" w14:paraId="3D9AB603" w14:textId="77777777">
        <w:tc>
          <w:tcPr>
            <w:tcW w:w="608" w:type="dxa"/>
          </w:tcPr>
          <w:p w14:paraId="406DEDFC" w14:textId="77777777" w:rsidR="007A101F" w:rsidRPr="00F1111D" w:rsidRDefault="007A101F" w:rsidP="00D9253C">
            <w:pPr>
              <w:pStyle w:val="spc-t2"/>
              <w:keepNext/>
              <w:keepLines/>
              <w:rPr>
                <w:noProof/>
                <w:lang w:val="fi-FI"/>
              </w:rPr>
            </w:pPr>
          </w:p>
        </w:tc>
        <w:tc>
          <w:tcPr>
            <w:tcW w:w="3085" w:type="dxa"/>
            <w:gridSpan w:val="2"/>
          </w:tcPr>
          <w:p w14:paraId="544FC61F" w14:textId="77777777" w:rsidR="007A101F" w:rsidRPr="00F1111D" w:rsidRDefault="007A101F" w:rsidP="00D9253C">
            <w:pPr>
              <w:pStyle w:val="spc-t2"/>
              <w:keepNext/>
              <w:keepLines/>
              <w:rPr>
                <w:noProof/>
                <w:lang w:val="fi-FI"/>
              </w:rPr>
            </w:pPr>
          </w:p>
        </w:tc>
        <w:tc>
          <w:tcPr>
            <w:tcW w:w="1855" w:type="dxa"/>
          </w:tcPr>
          <w:p w14:paraId="13706A7B" w14:textId="77777777" w:rsidR="007A101F" w:rsidRPr="00F1111D" w:rsidRDefault="007A101F" w:rsidP="00D9253C">
            <w:pPr>
              <w:pStyle w:val="spc-t2"/>
              <w:keepNext/>
              <w:keepLines/>
              <w:rPr>
                <w:noProof/>
                <w:lang w:val="fi-FI"/>
              </w:rPr>
            </w:pPr>
          </w:p>
        </w:tc>
        <w:tc>
          <w:tcPr>
            <w:tcW w:w="1873" w:type="dxa"/>
          </w:tcPr>
          <w:p w14:paraId="5AB1B4A4" w14:textId="77777777" w:rsidR="007A101F" w:rsidRPr="00F1111D" w:rsidRDefault="007A101F" w:rsidP="00D9253C">
            <w:pPr>
              <w:pStyle w:val="spc-t2"/>
              <w:keepNext/>
              <w:keepLines/>
              <w:rPr>
                <w:noProof/>
                <w:lang w:val="fi-FI"/>
              </w:rPr>
            </w:pPr>
          </w:p>
        </w:tc>
        <w:tc>
          <w:tcPr>
            <w:tcW w:w="1865" w:type="dxa"/>
          </w:tcPr>
          <w:p w14:paraId="6E6BEE1D" w14:textId="77777777" w:rsidR="007A101F" w:rsidRPr="00F1111D" w:rsidRDefault="007A101F" w:rsidP="00D9253C">
            <w:pPr>
              <w:pStyle w:val="spc-t2"/>
              <w:keepNext/>
              <w:keepLines/>
              <w:rPr>
                <w:noProof/>
                <w:lang w:val="fi-FI"/>
              </w:rPr>
            </w:pPr>
          </w:p>
        </w:tc>
      </w:tr>
      <w:tr w:rsidR="007A101F" w:rsidRPr="00F1111D" w14:paraId="1BC81862" w14:textId="77777777">
        <w:tc>
          <w:tcPr>
            <w:tcW w:w="608" w:type="dxa"/>
          </w:tcPr>
          <w:p w14:paraId="73456515" w14:textId="77777777" w:rsidR="007A101F" w:rsidRPr="00F1111D" w:rsidRDefault="007A101F" w:rsidP="00D9253C">
            <w:pPr>
              <w:pStyle w:val="spc-t2"/>
              <w:keepNext/>
              <w:keepLines/>
              <w:rPr>
                <w:noProof/>
                <w:lang w:val="fi-FI"/>
              </w:rPr>
            </w:pPr>
          </w:p>
        </w:tc>
        <w:tc>
          <w:tcPr>
            <w:tcW w:w="3085" w:type="dxa"/>
            <w:gridSpan w:val="2"/>
          </w:tcPr>
          <w:p w14:paraId="4843C838" w14:textId="77777777" w:rsidR="007A101F" w:rsidRPr="00F1111D" w:rsidRDefault="007A101F" w:rsidP="00D9253C">
            <w:pPr>
              <w:pStyle w:val="spc-t2"/>
              <w:keepNext/>
              <w:keepLines/>
              <w:rPr>
                <w:noProof/>
                <w:lang w:val="fi-FI"/>
              </w:rPr>
            </w:pPr>
          </w:p>
        </w:tc>
        <w:tc>
          <w:tcPr>
            <w:tcW w:w="1855" w:type="dxa"/>
          </w:tcPr>
          <w:p w14:paraId="6B64F444" w14:textId="77777777" w:rsidR="007A101F" w:rsidRPr="00F1111D" w:rsidRDefault="007A101F" w:rsidP="00D9253C">
            <w:pPr>
              <w:pStyle w:val="spc-t2"/>
              <w:keepNext/>
              <w:keepLines/>
              <w:rPr>
                <w:noProof/>
                <w:lang w:val="fi-FI"/>
              </w:rPr>
            </w:pPr>
          </w:p>
        </w:tc>
        <w:tc>
          <w:tcPr>
            <w:tcW w:w="1873" w:type="dxa"/>
          </w:tcPr>
          <w:p w14:paraId="1AFBD26F" w14:textId="77777777" w:rsidR="007A101F" w:rsidRPr="00F1111D" w:rsidRDefault="007A101F" w:rsidP="00D9253C">
            <w:pPr>
              <w:pStyle w:val="spc-t2"/>
              <w:keepNext/>
              <w:keepLines/>
              <w:rPr>
                <w:noProof/>
                <w:lang w:val="fi-FI"/>
              </w:rPr>
            </w:pPr>
          </w:p>
        </w:tc>
        <w:tc>
          <w:tcPr>
            <w:tcW w:w="1865" w:type="dxa"/>
          </w:tcPr>
          <w:p w14:paraId="49C4BE5F" w14:textId="77777777" w:rsidR="007A101F" w:rsidRPr="00F1111D" w:rsidRDefault="007A101F" w:rsidP="00D9253C">
            <w:pPr>
              <w:pStyle w:val="spc-t2"/>
              <w:keepNext/>
              <w:keepLines/>
              <w:rPr>
                <w:noProof/>
                <w:lang w:val="fi-FI"/>
              </w:rPr>
            </w:pPr>
          </w:p>
        </w:tc>
      </w:tr>
      <w:tr w:rsidR="007A101F" w:rsidRPr="00F1111D" w14:paraId="5F238EBD" w14:textId="77777777">
        <w:tc>
          <w:tcPr>
            <w:tcW w:w="608" w:type="dxa"/>
          </w:tcPr>
          <w:p w14:paraId="665C2138" w14:textId="77777777" w:rsidR="007A101F" w:rsidRPr="00F1111D" w:rsidRDefault="007A101F" w:rsidP="00D9253C">
            <w:pPr>
              <w:pStyle w:val="spc-t2"/>
              <w:keepNext/>
              <w:keepLines/>
              <w:rPr>
                <w:noProof/>
                <w:lang w:val="fi-FI"/>
              </w:rPr>
            </w:pPr>
          </w:p>
        </w:tc>
        <w:tc>
          <w:tcPr>
            <w:tcW w:w="3085" w:type="dxa"/>
            <w:gridSpan w:val="2"/>
          </w:tcPr>
          <w:p w14:paraId="77735554" w14:textId="77777777" w:rsidR="007A101F" w:rsidRPr="00F1111D" w:rsidRDefault="007A101F" w:rsidP="00D9253C">
            <w:pPr>
              <w:pStyle w:val="spc-t2"/>
              <w:keepNext/>
              <w:keepLines/>
              <w:rPr>
                <w:noProof/>
                <w:lang w:val="fi-FI"/>
              </w:rPr>
            </w:pPr>
          </w:p>
        </w:tc>
        <w:tc>
          <w:tcPr>
            <w:tcW w:w="1855" w:type="dxa"/>
          </w:tcPr>
          <w:p w14:paraId="1E9D7E9D" w14:textId="77777777" w:rsidR="007A101F" w:rsidRPr="00F1111D" w:rsidRDefault="007A101F" w:rsidP="00D9253C">
            <w:pPr>
              <w:pStyle w:val="spc-t2"/>
              <w:keepNext/>
              <w:keepLines/>
              <w:rPr>
                <w:noProof/>
                <w:lang w:val="fi-FI"/>
              </w:rPr>
            </w:pPr>
          </w:p>
        </w:tc>
        <w:tc>
          <w:tcPr>
            <w:tcW w:w="1873" w:type="dxa"/>
          </w:tcPr>
          <w:p w14:paraId="1B0F13B2" w14:textId="77777777" w:rsidR="007A101F" w:rsidRPr="00F1111D" w:rsidRDefault="007A101F" w:rsidP="00D9253C">
            <w:pPr>
              <w:pStyle w:val="spc-t2"/>
              <w:keepNext/>
              <w:keepLines/>
              <w:rPr>
                <w:noProof/>
                <w:lang w:val="fi-FI"/>
              </w:rPr>
            </w:pPr>
          </w:p>
        </w:tc>
        <w:tc>
          <w:tcPr>
            <w:tcW w:w="1865" w:type="dxa"/>
          </w:tcPr>
          <w:p w14:paraId="2C735228" w14:textId="77777777" w:rsidR="007A101F" w:rsidRPr="00F1111D" w:rsidRDefault="007A101F" w:rsidP="00D9253C">
            <w:pPr>
              <w:pStyle w:val="spc-t2"/>
              <w:keepNext/>
              <w:keepLines/>
              <w:rPr>
                <w:noProof/>
                <w:lang w:val="fi-FI"/>
              </w:rPr>
            </w:pPr>
          </w:p>
        </w:tc>
      </w:tr>
      <w:tr w:rsidR="007A101F" w:rsidRPr="00F1111D" w14:paraId="3D868C87" w14:textId="77777777">
        <w:tc>
          <w:tcPr>
            <w:tcW w:w="608" w:type="dxa"/>
          </w:tcPr>
          <w:p w14:paraId="7227CA10" w14:textId="77777777" w:rsidR="007A101F" w:rsidRPr="00F1111D" w:rsidRDefault="007A101F" w:rsidP="00D9253C">
            <w:pPr>
              <w:pStyle w:val="spc-t1"/>
              <w:keepNext/>
              <w:keepLines/>
              <w:rPr>
                <w:noProof/>
                <w:lang w:val="fi-FI"/>
              </w:rPr>
            </w:pPr>
          </w:p>
        </w:tc>
        <w:tc>
          <w:tcPr>
            <w:tcW w:w="4940" w:type="dxa"/>
            <w:gridSpan w:val="3"/>
          </w:tcPr>
          <w:p w14:paraId="7B7FCD1B" w14:textId="77777777" w:rsidR="007A101F" w:rsidRPr="00F1111D" w:rsidRDefault="007A101F" w:rsidP="00D9253C">
            <w:pPr>
              <w:pStyle w:val="spc-t1"/>
              <w:keepNext/>
              <w:keepLines/>
              <w:rPr>
                <w:noProof/>
                <w:lang w:val="fi-FI"/>
              </w:rPr>
            </w:pPr>
            <w:r w:rsidRPr="00F1111D">
              <w:rPr>
                <w:noProof/>
                <w:lang w:val="fi-FI"/>
              </w:rPr>
              <w:t xml:space="preserve">Retikulosyyttien määrä lisääntynyt </w:t>
            </w:r>
            <w:r w:rsidRPr="00F1111D">
              <w:rPr>
                <w:noProof/>
                <w:lang w:val="fi-FI"/>
              </w:rPr>
              <w:sym w:font="Symbol" w:char="F0B3"/>
            </w:r>
            <w:r w:rsidRPr="00F1111D">
              <w:rPr>
                <w:noProof/>
                <w:lang w:val="fi-FI"/>
              </w:rPr>
              <w:t> 40 000/µl</w:t>
            </w:r>
          </w:p>
        </w:tc>
        <w:tc>
          <w:tcPr>
            <w:tcW w:w="3738" w:type="dxa"/>
            <w:gridSpan w:val="2"/>
          </w:tcPr>
          <w:p w14:paraId="70EC8A67" w14:textId="77777777" w:rsidR="007A101F" w:rsidRPr="00F1111D" w:rsidRDefault="007A101F" w:rsidP="00D9253C">
            <w:pPr>
              <w:pStyle w:val="spc-t1"/>
              <w:keepNext/>
              <w:keepLines/>
              <w:rPr>
                <w:noProof/>
                <w:lang w:val="fi-FI"/>
              </w:rPr>
            </w:pPr>
            <w:r w:rsidRPr="00F1111D">
              <w:rPr>
                <w:noProof/>
                <w:lang w:val="fi-FI"/>
              </w:rPr>
              <w:t>Retikulosyyttien määrä lisääntynyt &lt; 40 000/µl</w:t>
            </w:r>
          </w:p>
        </w:tc>
      </w:tr>
      <w:tr w:rsidR="007A101F" w:rsidRPr="00B82643" w14:paraId="2BC1056F" w14:textId="77777777">
        <w:tc>
          <w:tcPr>
            <w:tcW w:w="608" w:type="dxa"/>
          </w:tcPr>
          <w:p w14:paraId="6DC9DB4D" w14:textId="77777777" w:rsidR="007A101F" w:rsidRPr="00F1111D" w:rsidRDefault="007A101F" w:rsidP="00D9253C">
            <w:pPr>
              <w:pStyle w:val="spc-t1"/>
              <w:keepNext/>
              <w:keepLines/>
              <w:rPr>
                <w:noProof/>
                <w:lang w:val="fi-FI"/>
              </w:rPr>
            </w:pPr>
          </w:p>
        </w:tc>
        <w:tc>
          <w:tcPr>
            <w:tcW w:w="4940" w:type="dxa"/>
            <w:gridSpan w:val="3"/>
          </w:tcPr>
          <w:p w14:paraId="73EF0504" w14:textId="77777777" w:rsidR="007A101F" w:rsidRPr="00F1111D" w:rsidRDefault="007A101F" w:rsidP="00D9253C">
            <w:pPr>
              <w:pStyle w:val="spc-t1"/>
              <w:keepNext/>
              <w:keepLines/>
              <w:rPr>
                <w:noProof/>
                <w:lang w:val="fi-FI"/>
              </w:rPr>
            </w:pPr>
            <w:r w:rsidRPr="00F1111D">
              <w:rPr>
                <w:noProof/>
                <w:lang w:val="fi-FI"/>
              </w:rPr>
              <w:t xml:space="preserve">tai Hb lisääntynyt </w:t>
            </w:r>
            <w:r w:rsidRPr="00F1111D">
              <w:rPr>
                <w:noProof/>
                <w:lang w:val="fi-FI"/>
              </w:rPr>
              <w:sym w:font="Symbol" w:char="F0B3"/>
            </w:r>
            <w:r w:rsidRPr="00F1111D">
              <w:rPr>
                <w:noProof/>
                <w:lang w:val="fi-FI"/>
              </w:rPr>
              <w:t> 1 g/dl</w:t>
            </w:r>
            <w:r w:rsidR="00154BAF" w:rsidRPr="00F1111D">
              <w:rPr>
                <w:noProof/>
                <w:lang w:val="fi-FI"/>
              </w:rPr>
              <w:t xml:space="preserve"> (</w:t>
            </w:r>
            <w:r w:rsidR="00154BAF" w:rsidRPr="00F1111D">
              <w:rPr>
                <w:noProof/>
                <w:lang w:val="fi-FI"/>
              </w:rPr>
              <w:sym w:font="Symbol" w:char="F0B3"/>
            </w:r>
            <w:r w:rsidR="00154BAF" w:rsidRPr="00F1111D">
              <w:rPr>
                <w:noProof/>
                <w:lang w:val="fi-FI"/>
              </w:rPr>
              <w:t> 10 g/l)</w:t>
            </w:r>
          </w:p>
        </w:tc>
        <w:tc>
          <w:tcPr>
            <w:tcW w:w="3738" w:type="dxa"/>
            <w:gridSpan w:val="2"/>
          </w:tcPr>
          <w:p w14:paraId="33A067F6" w14:textId="77777777" w:rsidR="007A101F" w:rsidRPr="00F1111D" w:rsidRDefault="007A101F" w:rsidP="00D9253C">
            <w:pPr>
              <w:pStyle w:val="spc-t1"/>
              <w:keepNext/>
              <w:keepLines/>
              <w:rPr>
                <w:noProof/>
                <w:lang w:val="fi-FI"/>
              </w:rPr>
            </w:pPr>
            <w:r w:rsidRPr="00F1111D">
              <w:rPr>
                <w:noProof/>
                <w:lang w:val="fi-FI"/>
              </w:rPr>
              <w:t>ja Hb lisääntynyt &lt; 1 g/dl</w:t>
            </w:r>
            <w:r w:rsidR="00154BAF" w:rsidRPr="00F1111D">
              <w:rPr>
                <w:noProof/>
                <w:lang w:val="fi-FI"/>
              </w:rPr>
              <w:t xml:space="preserve"> (&lt; 10 g/l)</w:t>
            </w:r>
          </w:p>
        </w:tc>
      </w:tr>
      <w:tr w:rsidR="007A101F" w:rsidRPr="00B82643" w14:paraId="3FE33443" w14:textId="77777777">
        <w:tc>
          <w:tcPr>
            <w:tcW w:w="608" w:type="dxa"/>
          </w:tcPr>
          <w:p w14:paraId="26FA4E97" w14:textId="77777777" w:rsidR="007A101F" w:rsidRPr="00F1111D" w:rsidRDefault="007A101F" w:rsidP="00D9253C">
            <w:pPr>
              <w:pStyle w:val="spc-t1"/>
              <w:keepNext/>
              <w:keepLines/>
              <w:rPr>
                <w:noProof/>
                <w:lang w:val="fi-FI"/>
              </w:rPr>
            </w:pPr>
          </w:p>
        </w:tc>
        <w:tc>
          <w:tcPr>
            <w:tcW w:w="1527" w:type="dxa"/>
          </w:tcPr>
          <w:p w14:paraId="6BA5B378" w14:textId="77777777" w:rsidR="007A101F" w:rsidRPr="00F1111D" w:rsidRDefault="007A101F" w:rsidP="00D9253C">
            <w:pPr>
              <w:pStyle w:val="spc-t1"/>
              <w:keepNext/>
              <w:keepLines/>
              <w:rPr>
                <w:noProof/>
                <w:lang w:val="fi-FI"/>
              </w:rPr>
            </w:pPr>
          </w:p>
        </w:tc>
        <w:tc>
          <w:tcPr>
            <w:tcW w:w="3413" w:type="dxa"/>
            <w:gridSpan w:val="2"/>
          </w:tcPr>
          <w:p w14:paraId="4EE300C6" w14:textId="77777777" w:rsidR="007A101F" w:rsidRPr="00F1111D" w:rsidRDefault="00C707E9" w:rsidP="00D9253C">
            <w:pPr>
              <w:pStyle w:val="spc-t1"/>
              <w:keepNext/>
              <w:keepLines/>
              <w:rPr>
                <w:noProof/>
                <w:lang w:val="fi-FI"/>
              </w:rPr>
            </w:pPr>
            <w:r>
              <w:rPr>
                <w:noProof/>
                <w:lang w:val="fi-FI"/>
              </w:rPr>
              <w:pict w14:anchorId="398F285B">
                <v:line id="Line 8" o:spid="_x0000_s2058" style="position:absolute;z-index:251656704;visibility:visible;mso-position-horizontal-relative:text;mso-position-vertical-relative:text" from="15.65pt,4.45pt" to="15.6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">
                  <v:stroke endarrow="block"/>
                </v:line>
              </w:pict>
            </w:r>
          </w:p>
        </w:tc>
        <w:tc>
          <w:tcPr>
            <w:tcW w:w="1873" w:type="dxa"/>
          </w:tcPr>
          <w:p w14:paraId="75A18145" w14:textId="77777777" w:rsidR="007A101F" w:rsidRPr="00F1111D" w:rsidRDefault="00C707E9" w:rsidP="00D9253C">
            <w:pPr>
              <w:pStyle w:val="spc-t1"/>
              <w:keepNext/>
              <w:keepLines/>
              <w:rPr>
                <w:noProof/>
                <w:lang w:val="fi-FI"/>
              </w:rPr>
            </w:pPr>
            <w:r>
              <w:rPr>
                <w:noProof/>
                <w:lang w:val="fi-FI"/>
              </w:rPr>
              <w:pict w14:anchorId="440BFB88">
                <v:line id="Line 9" o:spid="_x0000_s2057" style="position:absolute;z-index:251657728;visibility:visible;mso-position-horizontal-relative:text;mso-position-vertical-relative:text" from="67.5pt,7.45pt" to="67.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">
                  <v:stroke endarrow="block"/>
                </v:line>
              </w:pict>
            </w:r>
          </w:p>
        </w:tc>
        <w:tc>
          <w:tcPr>
            <w:tcW w:w="1865" w:type="dxa"/>
          </w:tcPr>
          <w:p w14:paraId="4FE92FFF" w14:textId="77777777" w:rsidR="007A101F" w:rsidRPr="00F1111D" w:rsidRDefault="007A101F" w:rsidP="00D9253C">
            <w:pPr>
              <w:pStyle w:val="spc-t1"/>
              <w:keepNext/>
              <w:keepLines/>
              <w:rPr>
                <w:noProof/>
                <w:lang w:val="fi-FI"/>
              </w:rPr>
            </w:pPr>
          </w:p>
        </w:tc>
      </w:tr>
      <w:tr w:rsidR="007A101F" w:rsidRPr="00B82643" w14:paraId="4E5EC1C2" w14:textId="77777777">
        <w:tc>
          <w:tcPr>
            <w:tcW w:w="608" w:type="dxa"/>
          </w:tcPr>
          <w:p w14:paraId="0A58B407" w14:textId="77777777" w:rsidR="007A101F" w:rsidRPr="00F1111D" w:rsidRDefault="007A101F" w:rsidP="00D9253C">
            <w:pPr>
              <w:pStyle w:val="spc-t1"/>
              <w:keepNext/>
              <w:keepLines/>
              <w:rPr>
                <w:noProof/>
                <w:lang w:val="fi-FI"/>
              </w:rPr>
            </w:pPr>
          </w:p>
        </w:tc>
        <w:tc>
          <w:tcPr>
            <w:tcW w:w="1527" w:type="dxa"/>
          </w:tcPr>
          <w:p w14:paraId="07FF212D" w14:textId="77777777" w:rsidR="007A101F" w:rsidRPr="00F1111D" w:rsidRDefault="007A101F" w:rsidP="00D9253C">
            <w:pPr>
              <w:pStyle w:val="spc-t1"/>
              <w:keepNext/>
              <w:keepLines/>
              <w:rPr>
                <w:noProof/>
                <w:lang w:val="fi-FI"/>
              </w:rPr>
            </w:pPr>
          </w:p>
        </w:tc>
        <w:tc>
          <w:tcPr>
            <w:tcW w:w="3413" w:type="dxa"/>
            <w:gridSpan w:val="2"/>
          </w:tcPr>
          <w:p w14:paraId="61A86A67" w14:textId="77777777" w:rsidR="007A101F" w:rsidRPr="00F1111D" w:rsidRDefault="007A101F" w:rsidP="00D9253C">
            <w:pPr>
              <w:pStyle w:val="spc-t1"/>
              <w:keepNext/>
              <w:keepLines/>
              <w:rPr>
                <w:noProof/>
                <w:lang w:val="fi-FI"/>
              </w:rPr>
            </w:pPr>
          </w:p>
        </w:tc>
        <w:tc>
          <w:tcPr>
            <w:tcW w:w="1873" w:type="dxa"/>
          </w:tcPr>
          <w:p w14:paraId="1506CDF5" w14:textId="77777777" w:rsidR="007A101F" w:rsidRPr="00F1111D" w:rsidRDefault="007A101F" w:rsidP="00D9253C">
            <w:pPr>
              <w:pStyle w:val="spc-t1"/>
              <w:keepNext/>
              <w:keepLines/>
              <w:rPr>
                <w:noProof/>
                <w:lang w:val="fi-FI"/>
              </w:rPr>
            </w:pPr>
          </w:p>
        </w:tc>
        <w:tc>
          <w:tcPr>
            <w:tcW w:w="1865" w:type="dxa"/>
          </w:tcPr>
          <w:p w14:paraId="4117EFFE" w14:textId="77777777" w:rsidR="007A101F" w:rsidRPr="00F1111D" w:rsidRDefault="007A101F" w:rsidP="00D9253C">
            <w:pPr>
              <w:pStyle w:val="spc-t1"/>
              <w:keepNext/>
              <w:keepLines/>
              <w:rPr>
                <w:noProof/>
                <w:lang w:val="fi-FI"/>
              </w:rPr>
            </w:pPr>
          </w:p>
        </w:tc>
      </w:tr>
      <w:tr w:rsidR="007A101F" w:rsidRPr="00B82643" w14:paraId="77D299A7" w14:textId="77777777">
        <w:tc>
          <w:tcPr>
            <w:tcW w:w="608" w:type="dxa"/>
          </w:tcPr>
          <w:p w14:paraId="243C0B31" w14:textId="77777777" w:rsidR="007A101F" w:rsidRPr="00F1111D" w:rsidRDefault="007A101F" w:rsidP="00D9253C">
            <w:pPr>
              <w:pStyle w:val="spc-t1"/>
              <w:keepNext/>
              <w:keepLines/>
              <w:rPr>
                <w:noProof/>
                <w:lang w:val="fi-FI"/>
              </w:rPr>
            </w:pPr>
          </w:p>
        </w:tc>
        <w:tc>
          <w:tcPr>
            <w:tcW w:w="1527" w:type="dxa"/>
          </w:tcPr>
          <w:p w14:paraId="2E8616DE" w14:textId="77777777" w:rsidR="007A101F" w:rsidRPr="00F1111D" w:rsidRDefault="007A101F" w:rsidP="00D9253C">
            <w:pPr>
              <w:pStyle w:val="spc-t1"/>
              <w:keepNext/>
              <w:keepLines/>
              <w:rPr>
                <w:noProof/>
                <w:lang w:val="fi-FI"/>
              </w:rPr>
            </w:pPr>
          </w:p>
        </w:tc>
        <w:tc>
          <w:tcPr>
            <w:tcW w:w="3413" w:type="dxa"/>
            <w:gridSpan w:val="2"/>
          </w:tcPr>
          <w:p w14:paraId="692801BC" w14:textId="77777777" w:rsidR="007A101F" w:rsidRPr="00F1111D" w:rsidRDefault="007A101F" w:rsidP="00D9253C">
            <w:pPr>
              <w:pStyle w:val="spc-t1"/>
              <w:keepNext/>
              <w:keepLines/>
              <w:rPr>
                <w:noProof/>
                <w:lang w:val="fi-FI"/>
              </w:rPr>
            </w:pPr>
          </w:p>
        </w:tc>
        <w:tc>
          <w:tcPr>
            <w:tcW w:w="1873" w:type="dxa"/>
          </w:tcPr>
          <w:p w14:paraId="3ED78740" w14:textId="77777777" w:rsidR="007A101F" w:rsidRPr="00F1111D" w:rsidRDefault="007A101F" w:rsidP="00D9253C">
            <w:pPr>
              <w:pStyle w:val="spc-t1"/>
              <w:keepNext/>
              <w:keepLines/>
              <w:rPr>
                <w:noProof/>
                <w:lang w:val="fi-FI"/>
              </w:rPr>
            </w:pPr>
          </w:p>
        </w:tc>
        <w:tc>
          <w:tcPr>
            <w:tcW w:w="1865" w:type="dxa"/>
          </w:tcPr>
          <w:p w14:paraId="6D6C890D" w14:textId="77777777" w:rsidR="007A101F" w:rsidRPr="00F1111D" w:rsidRDefault="007A101F" w:rsidP="00D9253C">
            <w:pPr>
              <w:pStyle w:val="spc-t1"/>
              <w:keepNext/>
              <w:keepLines/>
              <w:rPr>
                <w:noProof/>
                <w:lang w:val="fi-FI"/>
              </w:rPr>
            </w:pPr>
          </w:p>
        </w:tc>
      </w:tr>
      <w:tr w:rsidR="007A101F" w:rsidRPr="00F1111D" w14:paraId="0323D8CA" w14:textId="77777777">
        <w:tc>
          <w:tcPr>
            <w:tcW w:w="608" w:type="dxa"/>
          </w:tcPr>
          <w:p w14:paraId="655D8517" w14:textId="77777777" w:rsidR="007A101F" w:rsidRPr="00F1111D" w:rsidRDefault="007A101F" w:rsidP="00D9253C">
            <w:pPr>
              <w:pStyle w:val="spc-t1"/>
              <w:keepNext/>
              <w:keepLines/>
              <w:rPr>
                <w:noProof/>
                <w:lang w:val="fi-FI"/>
              </w:rPr>
            </w:pPr>
          </w:p>
        </w:tc>
        <w:tc>
          <w:tcPr>
            <w:tcW w:w="1527" w:type="dxa"/>
          </w:tcPr>
          <w:p w14:paraId="4FC7B313" w14:textId="77777777" w:rsidR="007A101F" w:rsidRPr="00F1111D" w:rsidRDefault="007A101F" w:rsidP="00D9253C">
            <w:pPr>
              <w:pStyle w:val="spc-t1"/>
              <w:keepNext/>
              <w:keepLines/>
              <w:rPr>
                <w:noProof/>
                <w:lang w:val="fi-FI"/>
              </w:rPr>
            </w:pPr>
          </w:p>
        </w:tc>
        <w:tc>
          <w:tcPr>
            <w:tcW w:w="3413" w:type="dxa"/>
            <w:gridSpan w:val="2"/>
          </w:tcPr>
          <w:p w14:paraId="3B2DB313" w14:textId="77777777" w:rsidR="007A101F" w:rsidRPr="00F1111D" w:rsidRDefault="007A101F" w:rsidP="00D9253C">
            <w:pPr>
              <w:pStyle w:val="spc-t1"/>
              <w:keepNext/>
              <w:keepLines/>
              <w:rPr>
                <w:noProof/>
                <w:lang w:val="fi-FI"/>
              </w:rPr>
            </w:pPr>
            <w:r w:rsidRPr="00F1111D">
              <w:rPr>
                <w:noProof/>
                <w:lang w:val="fi-FI"/>
              </w:rPr>
              <w:t>Tavoite Hb</w:t>
            </w:r>
          </w:p>
        </w:tc>
        <w:tc>
          <w:tcPr>
            <w:tcW w:w="3738" w:type="dxa"/>
            <w:gridSpan w:val="2"/>
          </w:tcPr>
          <w:p w14:paraId="633BAB34" w14:textId="77777777" w:rsidR="007A101F" w:rsidRPr="00F1111D" w:rsidRDefault="007A101F" w:rsidP="00D9253C">
            <w:pPr>
              <w:pStyle w:val="spc-t1"/>
              <w:keepNext/>
              <w:keepLines/>
              <w:rPr>
                <w:noProof/>
                <w:lang w:val="fi-FI"/>
              </w:rPr>
            </w:pPr>
            <w:r w:rsidRPr="00F1111D">
              <w:rPr>
                <w:noProof/>
                <w:lang w:val="fi-FI"/>
              </w:rPr>
              <w:t>300 IU/kg</w:t>
            </w:r>
          </w:p>
        </w:tc>
      </w:tr>
      <w:tr w:rsidR="007A101F" w:rsidRPr="00F1111D" w14:paraId="43FFEA45" w14:textId="77777777">
        <w:tc>
          <w:tcPr>
            <w:tcW w:w="608" w:type="dxa"/>
          </w:tcPr>
          <w:p w14:paraId="11406A45" w14:textId="77777777" w:rsidR="007A101F" w:rsidRPr="00F1111D" w:rsidRDefault="007A101F" w:rsidP="00D9253C">
            <w:pPr>
              <w:pStyle w:val="spc-t1"/>
              <w:keepNext/>
              <w:keepLines/>
              <w:rPr>
                <w:noProof/>
                <w:lang w:val="fi-FI"/>
              </w:rPr>
            </w:pPr>
          </w:p>
        </w:tc>
        <w:tc>
          <w:tcPr>
            <w:tcW w:w="1527" w:type="dxa"/>
          </w:tcPr>
          <w:p w14:paraId="6F3984F9" w14:textId="77777777" w:rsidR="007A101F" w:rsidRPr="00F1111D" w:rsidRDefault="007A101F" w:rsidP="00D9253C">
            <w:pPr>
              <w:pStyle w:val="spc-t1"/>
              <w:keepNext/>
              <w:keepLines/>
              <w:rPr>
                <w:noProof/>
                <w:lang w:val="fi-FI"/>
              </w:rPr>
            </w:pPr>
          </w:p>
        </w:tc>
        <w:tc>
          <w:tcPr>
            <w:tcW w:w="3413" w:type="dxa"/>
            <w:gridSpan w:val="2"/>
          </w:tcPr>
          <w:p w14:paraId="0CAF463C" w14:textId="77777777" w:rsidR="007A101F" w:rsidRPr="00F1111D" w:rsidRDefault="007A101F" w:rsidP="00D9253C">
            <w:pPr>
              <w:pStyle w:val="spc-t1"/>
              <w:keepNext/>
              <w:keepLines/>
              <w:rPr>
                <w:noProof/>
                <w:lang w:val="fi-FI"/>
              </w:rPr>
            </w:pPr>
            <w:r w:rsidRPr="00F1111D">
              <w:rPr>
                <w:noProof/>
                <w:lang w:val="fi-FI"/>
              </w:rPr>
              <w:t>(</w:t>
            </w:r>
            <w:r w:rsidR="00DF24C4" w:rsidRPr="00F1111D">
              <w:rPr>
                <w:noProof/>
                <w:lang w:val="fi-FI"/>
              </w:rPr>
              <w:t>≤</w:t>
            </w:r>
            <w:r w:rsidRPr="00F1111D">
              <w:rPr>
                <w:noProof/>
                <w:lang w:val="fi-FI"/>
              </w:rPr>
              <w:t> 12 g/dl</w:t>
            </w:r>
            <w:r w:rsidR="00154BAF" w:rsidRPr="00F1111D">
              <w:rPr>
                <w:noProof/>
                <w:lang w:val="fi-FI"/>
              </w:rPr>
              <w:t xml:space="preserve">, </w:t>
            </w:r>
            <w:r w:rsidR="00DF24C4" w:rsidRPr="00F1111D">
              <w:rPr>
                <w:noProof/>
                <w:lang w:val="fi-FI"/>
              </w:rPr>
              <w:t>≤</w:t>
            </w:r>
            <w:r w:rsidR="00154BAF" w:rsidRPr="00F1111D">
              <w:rPr>
                <w:noProof/>
                <w:lang w:val="fi-FI"/>
              </w:rPr>
              <w:t> 120 g/l</w:t>
            </w:r>
            <w:r w:rsidRPr="00F1111D">
              <w:rPr>
                <w:noProof/>
                <w:lang w:val="fi-FI"/>
              </w:rPr>
              <w:t>)</w:t>
            </w:r>
          </w:p>
        </w:tc>
        <w:tc>
          <w:tcPr>
            <w:tcW w:w="3738" w:type="dxa"/>
            <w:gridSpan w:val="2"/>
          </w:tcPr>
          <w:p w14:paraId="3B26365A" w14:textId="77777777" w:rsidR="007A101F" w:rsidRPr="00F1111D" w:rsidRDefault="007A101F" w:rsidP="00D9253C">
            <w:pPr>
              <w:pStyle w:val="spc-t1"/>
              <w:keepNext/>
              <w:keepLines/>
              <w:rPr>
                <w:noProof/>
                <w:lang w:val="fi-FI"/>
              </w:rPr>
            </w:pPr>
            <w:r w:rsidRPr="00F1111D">
              <w:rPr>
                <w:noProof/>
                <w:lang w:val="fi-FI"/>
              </w:rPr>
              <w:t>Kolmesti viikossa</w:t>
            </w:r>
          </w:p>
        </w:tc>
      </w:tr>
      <w:tr w:rsidR="007A101F" w:rsidRPr="00F1111D" w14:paraId="084A25A8" w14:textId="77777777">
        <w:tc>
          <w:tcPr>
            <w:tcW w:w="608" w:type="dxa"/>
          </w:tcPr>
          <w:p w14:paraId="4BCB2F29" w14:textId="77777777" w:rsidR="007A101F" w:rsidRPr="00F1111D" w:rsidRDefault="007A101F" w:rsidP="00D9253C">
            <w:pPr>
              <w:pStyle w:val="spc-t1"/>
              <w:keepNext/>
              <w:keepLines/>
              <w:rPr>
                <w:noProof/>
                <w:lang w:val="fi-FI"/>
              </w:rPr>
            </w:pPr>
          </w:p>
        </w:tc>
        <w:tc>
          <w:tcPr>
            <w:tcW w:w="1527" w:type="dxa"/>
          </w:tcPr>
          <w:p w14:paraId="4CDD066B" w14:textId="77777777" w:rsidR="007A101F" w:rsidRPr="00F1111D" w:rsidRDefault="007A101F" w:rsidP="00D9253C">
            <w:pPr>
              <w:pStyle w:val="spc-t1"/>
              <w:keepNext/>
              <w:keepLines/>
              <w:rPr>
                <w:noProof/>
                <w:lang w:val="fi-FI"/>
              </w:rPr>
            </w:pPr>
          </w:p>
        </w:tc>
        <w:tc>
          <w:tcPr>
            <w:tcW w:w="3413" w:type="dxa"/>
            <w:gridSpan w:val="2"/>
          </w:tcPr>
          <w:p w14:paraId="564C1E7F" w14:textId="77777777" w:rsidR="007A101F" w:rsidRPr="00F1111D" w:rsidRDefault="00C707E9" w:rsidP="00D9253C">
            <w:pPr>
              <w:pStyle w:val="spc-t1"/>
              <w:keepNext/>
              <w:keepLines/>
              <w:rPr>
                <w:noProof/>
                <w:lang w:val="fi-FI"/>
              </w:rPr>
            </w:pPr>
            <w:r>
              <w:rPr>
                <w:noProof/>
                <w:lang w:val="fi-FI"/>
              </w:rPr>
              <w:pict w14:anchorId="1ABD6D65">
                <v:line id="Line 10" o:spid="_x0000_s2056" style="position:absolute;flip:y;z-index:251658752;visibility:visible;mso-position-horizontal-relative:text;mso-position-vertical-relative:text" from="15.9pt,8.6pt" to="15.9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">
                  <v:stroke endarrow="block"/>
                </v:line>
              </w:pict>
            </w:r>
          </w:p>
        </w:tc>
        <w:tc>
          <w:tcPr>
            <w:tcW w:w="3738" w:type="dxa"/>
            <w:gridSpan w:val="2"/>
          </w:tcPr>
          <w:p w14:paraId="413ACFFE" w14:textId="77777777" w:rsidR="007A101F" w:rsidRPr="00F1111D" w:rsidRDefault="007A101F" w:rsidP="00D9253C">
            <w:pPr>
              <w:pStyle w:val="spc-t1"/>
              <w:keepNext/>
              <w:keepLines/>
              <w:tabs>
                <w:tab w:val="num" w:pos="864"/>
              </w:tabs>
              <w:ind w:left="864" w:hanging="864"/>
              <w:rPr>
                <w:noProof/>
                <w:lang w:val="fi-FI"/>
              </w:rPr>
            </w:pPr>
            <w:r w:rsidRPr="00F1111D">
              <w:rPr>
                <w:noProof/>
                <w:lang w:val="fi-FI"/>
              </w:rPr>
              <w:t>4 viikon ajan</w:t>
            </w:r>
          </w:p>
        </w:tc>
      </w:tr>
      <w:tr w:rsidR="007A101F" w:rsidRPr="00F1111D" w14:paraId="1A92D578" w14:textId="77777777">
        <w:tc>
          <w:tcPr>
            <w:tcW w:w="608" w:type="dxa"/>
          </w:tcPr>
          <w:p w14:paraId="1F936477" w14:textId="77777777" w:rsidR="007A101F" w:rsidRPr="00F1111D" w:rsidRDefault="007A101F" w:rsidP="00D9253C">
            <w:pPr>
              <w:pStyle w:val="spc-t1"/>
              <w:keepNext/>
              <w:keepLines/>
              <w:rPr>
                <w:noProof/>
                <w:lang w:val="fi-FI"/>
              </w:rPr>
            </w:pPr>
          </w:p>
        </w:tc>
        <w:tc>
          <w:tcPr>
            <w:tcW w:w="1527" w:type="dxa"/>
          </w:tcPr>
          <w:p w14:paraId="7481F92D" w14:textId="77777777" w:rsidR="007A101F" w:rsidRPr="00F1111D" w:rsidRDefault="007A101F" w:rsidP="00D9253C">
            <w:pPr>
              <w:pStyle w:val="spc-t1"/>
              <w:keepNext/>
              <w:keepLines/>
              <w:rPr>
                <w:noProof/>
                <w:lang w:val="fi-FI"/>
              </w:rPr>
            </w:pPr>
          </w:p>
        </w:tc>
        <w:tc>
          <w:tcPr>
            <w:tcW w:w="3413" w:type="dxa"/>
            <w:gridSpan w:val="2"/>
          </w:tcPr>
          <w:p w14:paraId="39412C48" w14:textId="77777777" w:rsidR="007A101F" w:rsidRPr="00F1111D" w:rsidRDefault="00C707E9" w:rsidP="00D9253C">
            <w:pPr>
              <w:pStyle w:val="spc-t1"/>
              <w:keepNext/>
              <w:keepLines/>
              <w:rPr>
                <w:noProof/>
                <w:lang w:val="fi-FI"/>
              </w:rPr>
            </w:pPr>
            <w:r>
              <w:rPr>
                <w:noProof/>
                <w:lang w:val="fi-FI"/>
              </w:rPr>
              <w:pict w14:anchorId="701A7F20">
                <v:group id="Group 11" o:spid="_x0000_s2053" style="position:absolute;margin-left:166.5pt;margin-top:10.85pt;width:1in;height:64.8pt;z-index:251655680;mso-position-horizontal-relative:text;mso-position-vertical-relative:text" coordorigin="6228,10571" coordsize="1440,1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">
                  <v:line id="Line 12" o:spid="_x0000_s2054" style="position:absolute;visibility:visible" from="7668,10571" to="7668,11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">
                    <v:stroke endarrow="block"/>
                  </v:line>
                  <v:line id="Line 13" o:spid="_x0000_s2055" style="position:absolute;flip:x;visibility:visible" from="6228,11120" to="7668,1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">
                    <v:stroke endarrow="block"/>
                  </v:line>
                </v:group>
              </w:pict>
            </w:r>
          </w:p>
        </w:tc>
        <w:tc>
          <w:tcPr>
            <w:tcW w:w="1873" w:type="dxa"/>
          </w:tcPr>
          <w:p w14:paraId="144CA698" w14:textId="77777777" w:rsidR="007A101F" w:rsidRPr="00F1111D" w:rsidRDefault="007A101F" w:rsidP="00D9253C">
            <w:pPr>
              <w:pStyle w:val="spc-t1"/>
              <w:keepNext/>
              <w:keepLines/>
              <w:rPr>
                <w:noProof/>
                <w:lang w:val="fi-FI"/>
              </w:rPr>
            </w:pPr>
          </w:p>
        </w:tc>
        <w:tc>
          <w:tcPr>
            <w:tcW w:w="1865" w:type="dxa"/>
          </w:tcPr>
          <w:p w14:paraId="5B9FBFED" w14:textId="77777777" w:rsidR="007A101F" w:rsidRPr="00F1111D" w:rsidRDefault="007A101F" w:rsidP="00D9253C">
            <w:pPr>
              <w:pStyle w:val="spc-t1"/>
              <w:keepNext/>
              <w:keepLines/>
              <w:rPr>
                <w:noProof/>
                <w:lang w:val="fi-FI"/>
              </w:rPr>
            </w:pPr>
          </w:p>
        </w:tc>
      </w:tr>
      <w:tr w:rsidR="007A101F" w:rsidRPr="00F1111D" w14:paraId="39D08A01" w14:textId="77777777">
        <w:tc>
          <w:tcPr>
            <w:tcW w:w="608" w:type="dxa"/>
          </w:tcPr>
          <w:p w14:paraId="0E14256D" w14:textId="77777777" w:rsidR="007A101F" w:rsidRPr="00F1111D" w:rsidRDefault="007A101F" w:rsidP="00D9253C">
            <w:pPr>
              <w:pStyle w:val="spc-t1"/>
              <w:keepNext/>
              <w:keepLines/>
              <w:rPr>
                <w:noProof/>
                <w:lang w:val="fi-FI"/>
              </w:rPr>
            </w:pPr>
          </w:p>
        </w:tc>
        <w:tc>
          <w:tcPr>
            <w:tcW w:w="1527" w:type="dxa"/>
          </w:tcPr>
          <w:p w14:paraId="35EC8F5B" w14:textId="77777777" w:rsidR="007A101F" w:rsidRPr="00F1111D" w:rsidRDefault="007A101F" w:rsidP="00D9253C">
            <w:pPr>
              <w:pStyle w:val="spc-t1"/>
              <w:keepNext/>
              <w:keepLines/>
              <w:rPr>
                <w:noProof/>
                <w:lang w:val="fi-FI"/>
              </w:rPr>
            </w:pPr>
          </w:p>
        </w:tc>
        <w:tc>
          <w:tcPr>
            <w:tcW w:w="3413" w:type="dxa"/>
            <w:gridSpan w:val="2"/>
          </w:tcPr>
          <w:p w14:paraId="4F4457D8" w14:textId="77777777" w:rsidR="007A101F" w:rsidRPr="00F1111D" w:rsidRDefault="007A101F" w:rsidP="00D9253C">
            <w:pPr>
              <w:pStyle w:val="spc-t1"/>
              <w:keepNext/>
              <w:keepLines/>
              <w:rPr>
                <w:noProof/>
                <w:lang w:val="fi-FI"/>
              </w:rPr>
            </w:pPr>
          </w:p>
        </w:tc>
        <w:tc>
          <w:tcPr>
            <w:tcW w:w="1873" w:type="dxa"/>
          </w:tcPr>
          <w:p w14:paraId="0BEAE5BE" w14:textId="77777777" w:rsidR="007A101F" w:rsidRPr="00F1111D" w:rsidRDefault="007A101F" w:rsidP="00D9253C">
            <w:pPr>
              <w:pStyle w:val="spc-t1"/>
              <w:keepNext/>
              <w:keepLines/>
              <w:rPr>
                <w:noProof/>
                <w:lang w:val="fi-FI"/>
              </w:rPr>
            </w:pPr>
          </w:p>
        </w:tc>
        <w:tc>
          <w:tcPr>
            <w:tcW w:w="1865" w:type="dxa"/>
          </w:tcPr>
          <w:p w14:paraId="4D7C6F8E" w14:textId="77777777" w:rsidR="007A101F" w:rsidRPr="00F1111D" w:rsidRDefault="007A101F" w:rsidP="00D9253C">
            <w:pPr>
              <w:pStyle w:val="spc-t1"/>
              <w:keepNext/>
              <w:keepLines/>
              <w:rPr>
                <w:noProof/>
                <w:lang w:val="fi-FI"/>
              </w:rPr>
            </w:pPr>
          </w:p>
        </w:tc>
      </w:tr>
      <w:tr w:rsidR="007A101F" w:rsidRPr="00F1111D" w14:paraId="3AF90EF8" w14:textId="77777777">
        <w:tc>
          <w:tcPr>
            <w:tcW w:w="608" w:type="dxa"/>
          </w:tcPr>
          <w:p w14:paraId="104B2607" w14:textId="77777777" w:rsidR="007A101F" w:rsidRPr="00F1111D" w:rsidRDefault="007A101F" w:rsidP="00D9253C">
            <w:pPr>
              <w:pStyle w:val="spc-t1"/>
              <w:keepNext/>
              <w:keepLines/>
              <w:rPr>
                <w:noProof/>
                <w:lang w:val="fi-FI"/>
              </w:rPr>
            </w:pPr>
          </w:p>
        </w:tc>
        <w:tc>
          <w:tcPr>
            <w:tcW w:w="4940" w:type="dxa"/>
            <w:gridSpan w:val="3"/>
          </w:tcPr>
          <w:p w14:paraId="2DFE8FF8" w14:textId="77777777" w:rsidR="007A101F" w:rsidRPr="00F1111D" w:rsidRDefault="007A101F" w:rsidP="00D9253C">
            <w:pPr>
              <w:pStyle w:val="spc-t1"/>
              <w:keepNext/>
              <w:keepLines/>
              <w:rPr>
                <w:noProof/>
                <w:lang w:val="fi-FI"/>
              </w:rPr>
            </w:pPr>
            <w:r w:rsidRPr="00F1111D">
              <w:rPr>
                <w:noProof/>
                <w:lang w:val="fi-FI"/>
              </w:rPr>
              <w:t xml:space="preserve">Retikulosyyttien määrä lisääntynyt </w:t>
            </w:r>
            <w:r w:rsidRPr="00F1111D">
              <w:rPr>
                <w:noProof/>
                <w:lang w:val="fi-FI"/>
              </w:rPr>
              <w:sym w:font="Symbol" w:char="F0B3"/>
            </w:r>
            <w:r w:rsidRPr="00F1111D">
              <w:rPr>
                <w:noProof/>
                <w:lang w:val="fi-FI"/>
              </w:rPr>
              <w:t> 40 000/µl</w:t>
            </w:r>
          </w:p>
        </w:tc>
        <w:tc>
          <w:tcPr>
            <w:tcW w:w="1873" w:type="dxa"/>
          </w:tcPr>
          <w:p w14:paraId="19E5E421" w14:textId="77777777" w:rsidR="007A101F" w:rsidRPr="00F1111D" w:rsidRDefault="007A101F" w:rsidP="00D9253C">
            <w:pPr>
              <w:pStyle w:val="spc-t1"/>
              <w:keepNext/>
              <w:keepLines/>
              <w:rPr>
                <w:noProof/>
                <w:lang w:val="fi-FI"/>
              </w:rPr>
            </w:pPr>
          </w:p>
        </w:tc>
        <w:tc>
          <w:tcPr>
            <w:tcW w:w="1865" w:type="dxa"/>
          </w:tcPr>
          <w:p w14:paraId="236D80F5" w14:textId="77777777" w:rsidR="007A101F" w:rsidRPr="00F1111D" w:rsidRDefault="007A101F" w:rsidP="00D9253C">
            <w:pPr>
              <w:pStyle w:val="spc-t1"/>
              <w:keepNext/>
              <w:keepLines/>
              <w:rPr>
                <w:noProof/>
                <w:lang w:val="fi-FI"/>
              </w:rPr>
            </w:pPr>
          </w:p>
        </w:tc>
      </w:tr>
      <w:tr w:rsidR="007A101F" w:rsidRPr="00B82643" w14:paraId="1722A451" w14:textId="77777777">
        <w:tc>
          <w:tcPr>
            <w:tcW w:w="608" w:type="dxa"/>
          </w:tcPr>
          <w:p w14:paraId="7FC0235F" w14:textId="77777777" w:rsidR="007A101F" w:rsidRPr="00F1111D" w:rsidRDefault="007A101F" w:rsidP="00D9253C">
            <w:pPr>
              <w:pStyle w:val="spc-t1"/>
              <w:keepNext/>
              <w:keepLines/>
              <w:rPr>
                <w:noProof/>
                <w:lang w:val="fi-FI"/>
              </w:rPr>
            </w:pPr>
          </w:p>
        </w:tc>
        <w:tc>
          <w:tcPr>
            <w:tcW w:w="4940" w:type="dxa"/>
            <w:gridSpan w:val="3"/>
          </w:tcPr>
          <w:p w14:paraId="0919E734" w14:textId="77777777" w:rsidR="007A101F" w:rsidRPr="00F1111D" w:rsidRDefault="007A101F" w:rsidP="00D9253C">
            <w:pPr>
              <w:pStyle w:val="spc-t1"/>
              <w:keepNext/>
              <w:keepLines/>
              <w:rPr>
                <w:noProof/>
                <w:lang w:val="fi-FI"/>
              </w:rPr>
            </w:pPr>
            <w:r w:rsidRPr="00F1111D">
              <w:rPr>
                <w:noProof/>
                <w:lang w:val="fi-FI"/>
              </w:rPr>
              <w:t xml:space="preserve">tai Hb lisääntynyt </w:t>
            </w:r>
            <w:r w:rsidRPr="00F1111D">
              <w:rPr>
                <w:noProof/>
                <w:lang w:val="fi-FI"/>
              </w:rPr>
              <w:sym w:font="Symbol" w:char="F0B3"/>
            </w:r>
            <w:r w:rsidRPr="00F1111D">
              <w:rPr>
                <w:noProof/>
                <w:lang w:val="fi-FI"/>
              </w:rPr>
              <w:t> 1 g/dl</w:t>
            </w:r>
            <w:r w:rsidR="00154BAF" w:rsidRPr="00F1111D">
              <w:rPr>
                <w:noProof/>
                <w:lang w:val="fi-FI"/>
              </w:rPr>
              <w:t xml:space="preserve"> (</w:t>
            </w:r>
            <w:r w:rsidR="00154BAF" w:rsidRPr="00F1111D">
              <w:rPr>
                <w:noProof/>
                <w:lang w:val="fi-FI"/>
              </w:rPr>
              <w:sym w:font="Symbol" w:char="F0B3"/>
            </w:r>
            <w:r w:rsidR="00154BAF" w:rsidRPr="00F1111D">
              <w:rPr>
                <w:noProof/>
                <w:lang w:val="fi-FI"/>
              </w:rPr>
              <w:t> 10 g/l)</w:t>
            </w:r>
          </w:p>
        </w:tc>
        <w:tc>
          <w:tcPr>
            <w:tcW w:w="1873" w:type="dxa"/>
          </w:tcPr>
          <w:p w14:paraId="41C77AC0" w14:textId="77777777" w:rsidR="007A101F" w:rsidRPr="00F1111D" w:rsidRDefault="007A101F" w:rsidP="00D9253C">
            <w:pPr>
              <w:pStyle w:val="spc-t1"/>
              <w:keepNext/>
              <w:keepLines/>
              <w:rPr>
                <w:noProof/>
                <w:lang w:val="fi-FI"/>
              </w:rPr>
            </w:pPr>
          </w:p>
        </w:tc>
        <w:tc>
          <w:tcPr>
            <w:tcW w:w="1865" w:type="dxa"/>
          </w:tcPr>
          <w:p w14:paraId="1CBCEED2" w14:textId="77777777" w:rsidR="007A101F" w:rsidRPr="00F1111D" w:rsidRDefault="007A101F" w:rsidP="00D9253C">
            <w:pPr>
              <w:pStyle w:val="spc-t1"/>
              <w:keepNext/>
              <w:keepLines/>
              <w:rPr>
                <w:noProof/>
                <w:lang w:val="fi-FI"/>
              </w:rPr>
            </w:pPr>
          </w:p>
        </w:tc>
      </w:tr>
      <w:tr w:rsidR="007A101F" w:rsidRPr="00B82643" w14:paraId="253999A4" w14:textId="77777777">
        <w:tc>
          <w:tcPr>
            <w:tcW w:w="608" w:type="dxa"/>
          </w:tcPr>
          <w:p w14:paraId="2706697B" w14:textId="77777777" w:rsidR="007A101F" w:rsidRPr="00F1111D" w:rsidRDefault="007A101F" w:rsidP="00D9253C">
            <w:pPr>
              <w:pStyle w:val="spc-t1"/>
              <w:keepNext/>
              <w:keepLines/>
              <w:rPr>
                <w:noProof/>
                <w:lang w:val="fi-FI"/>
              </w:rPr>
            </w:pPr>
          </w:p>
        </w:tc>
        <w:tc>
          <w:tcPr>
            <w:tcW w:w="1527" w:type="dxa"/>
          </w:tcPr>
          <w:p w14:paraId="3C09540C" w14:textId="77777777" w:rsidR="007A101F" w:rsidRPr="00F1111D" w:rsidRDefault="007A101F" w:rsidP="00D9253C">
            <w:pPr>
              <w:pStyle w:val="spc-t1"/>
              <w:keepNext/>
              <w:keepLines/>
              <w:rPr>
                <w:noProof/>
                <w:lang w:val="fi-FI"/>
              </w:rPr>
            </w:pPr>
          </w:p>
        </w:tc>
        <w:tc>
          <w:tcPr>
            <w:tcW w:w="3413" w:type="dxa"/>
            <w:gridSpan w:val="2"/>
          </w:tcPr>
          <w:p w14:paraId="4CEA2B52" w14:textId="77777777" w:rsidR="007A101F" w:rsidRPr="00F1111D" w:rsidRDefault="007A101F" w:rsidP="00D9253C">
            <w:pPr>
              <w:pStyle w:val="spc-t1"/>
              <w:keepNext/>
              <w:keepLines/>
              <w:rPr>
                <w:noProof/>
                <w:lang w:val="fi-FI"/>
              </w:rPr>
            </w:pPr>
          </w:p>
        </w:tc>
        <w:tc>
          <w:tcPr>
            <w:tcW w:w="1873" w:type="dxa"/>
          </w:tcPr>
          <w:p w14:paraId="4E8CD642" w14:textId="77777777" w:rsidR="007A101F" w:rsidRPr="00F1111D" w:rsidRDefault="007A101F" w:rsidP="00D9253C">
            <w:pPr>
              <w:pStyle w:val="spc-t1"/>
              <w:keepNext/>
              <w:keepLines/>
              <w:rPr>
                <w:noProof/>
                <w:lang w:val="fi-FI"/>
              </w:rPr>
            </w:pPr>
          </w:p>
        </w:tc>
        <w:tc>
          <w:tcPr>
            <w:tcW w:w="1865" w:type="dxa"/>
          </w:tcPr>
          <w:p w14:paraId="0C048A48" w14:textId="77777777" w:rsidR="007A101F" w:rsidRPr="00F1111D" w:rsidRDefault="007A101F" w:rsidP="00D9253C">
            <w:pPr>
              <w:pStyle w:val="spc-t1"/>
              <w:keepNext/>
              <w:keepLines/>
              <w:rPr>
                <w:noProof/>
                <w:lang w:val="fi-FI"/>
              </w:rPr>
            </w:pPr>
          </w:p>
        </w:tc>
      </w:tr>
      <w:tr w:rsidR="007A101F" w:rsidRPr="00B82643" w14:paraId="30D532B6" w14:textId="77777777">
        <w:tc>
          <w:tcPr>
            <w:tcW w:w="608" w:type="dxa"/>
          </w:tcPr>
          <w:p w14:paraId="2DC7E5DF" w14:textId="77777777" w:rsidR="007A101F" w:rsidRPr="00F1111D" w:rsidRDefault="007A101F" w:rsidP="00D9253C">
            <w:pPr>
              <w:pStyle w:val="spc-t1"/>
              <w:keepNext/>
              <w:keepLines/>
              <w:rPr>
                <w:noProof/>
                <w:lang w:val="fi-FI"/>
              </w:rPr>
            </w:pPr>
          </w:p>
        </w:tc>
        <w:tc>
          <w:tcPr>
            <w:tcW w:w="1527" w:type="dxa"/>
          </w:tcPr>
          <w:p w14:paraId="68CA65D0" w14:textId="77777777" w:rsidR="007A101F" w:rsidRPr="00F1111D" w:rsidRDefault="007A101F" w:rsidP="00D9253C">
            <w:pPr>
              <w:pStyle w:val="spc-t1"/>
              <w:keepNext/>
              <w:keepLines/>
              <w:rPr>
                <w:noProof/>
                <w:lang w:val="fi-FI"/>
              </w:rPr>
            </w:pPr>
          </w:p>
        </w:tc>
        <w:tc>
          <w:tcPr>
            <w:tcW w:w="3413" w:type="dxa"/>
            <w:gridSpan w:val="2"/>
          </w:tcPr>
          <w:p w14:paraId="37B0D98B" w14:textId="77777777" w:rsidR="007A101F" w:rsidRPr="00F1111D" w:rsidRDefault="007A101F" w:rsidP="00D9253C">
            <w:pPr>
              <w:pStyle w:val="spc-t1"/>
              <w:keepNext/>
              <w:keepLines/>
              <w:rPr>
                <w:noProof/>
                <w:lang w:val="fi-FI"/>
              </w:rPr>
            </w:pPr>
          </w:p>
        </w:tc>
        <w:tc>
          <w:tcPr>
            <w:tcW w:w="1873" w:type="dxa"/>
          </w:tcPr>
          <w:p w14:paraId="16968270" w14:textId="77777777" w:rsidR="007A101F" w:rsidRPr="00F1111D" w:rsidRDefault="007A101F" w:rsidP="00D9253C">
            <w:pPr>
              <w:pStyle w:val="spc-t1"/>
              <w:keepNext/>
              <w:keepLines/>
              <w:rPr>
                <w:noProof/>
                <w:lang w:val="fi-FI"/>
              </w:rPr>
            </w:pPr>
          </w:p>
        </w:tc>
        <w:tc>
          <w:tcPr>
            <w:tcW w:w="1865" w:type="dxa"/>
          </w:tcPr>
          <w:p w14:paraId="2716CD78" w14:textId="77777777" w:rsidR="007A101F" w:rsidRPr="00F1111D" w:rsidRDefault="007A101F" w:rsidP="00D9253C">
            <w:pPr>
              <w:pStyle w:val="spc-t1"/>
              <w:keepNext/>
              <w:keepLines/>
              <w:rPr>
                <w:noProof/>
                <w:lang w:val="fi-FI"/>
              </w:rPr>
            </w:pPr>
          </w:p>
        </w:tc>
      </w:tr>
      <w:tr w:rsidR="007A101F" w:rsidRPr="00B82643" w14:paraId="01A1E209" w14:textId="77777777">
        <w:tc>
          <w:tcPr>
            <w:tcW w:w="608" w:type="dxa"/>
          </w:tcPr>
          <w:p w14:paraId="7E0739D8" w14:textId="77777777" w:rsidR="007A101F" w:rsidRPr="00F1111D" w:rsidRDefault="007A101F" w:rsidP="00D9253C">
            <w:pPr>
              <w:pStyle w:val="spc-t1"/>
              <w:keepNext/>
              <w:keepLines/>
              <w:rPr>
                <w:noProof/>
                <w:lang w:val="fi-FI"/>
              </w:rPr>
            </w:pPr>
          </w:p>
        </w:tc>
        <w:tc>
          <w:tcPr>
            <w:tcW w:w="1527" w:type="dxa"/>
          </w:tcPr>
          <w:p w14:paraId="7643097A" w14:textId="77777777" w:rsidR="007A101F" w:rsidRPr="00F1111D" w:rsidRDefault="007A101F" w:rsidP="00D9253C">
            <w:pPr>
              <w:pStyle w:val="spc-t1"/>
              <w:keepNext/>
              <w:keepLines/>
              <w:rPr>
                <w:noProof/>
                <w:lang w:val="fi-FI"/>
              </w:rPr>
            </w:pPr>
          </w:p>
        </w:tc>
        <w:tc>
          <w:tcPr>
            <w:tcW w:w="3413" w:type="dxa"/>
            <w:gridSpan w:val="2"/>
          </w:tcPr>
          <w:p w14:paraId="04CF90D3" w14:textId="77777777" w:rsidR="007A101F" w:rsidRPr="00F1111D" w:rsidRDefault="007A101F" w:rsidP="00D9253C">
            <w:pPr>
              <w:pStyle w:val="spc-t1"/>
              <w:keepNext/>
              <w:keepLines/>
              <w:rPr>
                <w:noProof/>
                <w:lang w:val="fi-FI"/>
              </w:rPr>
            </w:pPr>
          </w:p>
        </w:tc>
        <w:tc>
          <w:tcPr>
            <w:tcW w:w="1873" w:type="dxa"/>
          </w:tcPr>
          <w:p w14:paraId="29F399BD" w14:textId="77777777" w:rsidR="007A101F" w:rsidRPr="00F1111D" w:rsidRDefault="007A101F" w:rsidP="00D9253C">
            <w:pPr>
              <w:pStyle w:val="spc-t1"/>
              <w:keepNext/>
              <w:keepLines/>
              <w:rPr>
                <w:noProof/>
                <w:lang w:val="fi-FI"/>
              </w:rPr>
            </w:pPr>
          </w:p>
        </w:tc>
        <w:tc>
          <w:tcPr>
            <w:tcW w:w="1865" w:type="dxa"/>
          </w:tcPr>
          <w:p w14:paraId="015DAC26" w14:textId="77777777" w:rsidR="007A101F" w:rsidRPr="00F1111D" w:rsidRDefault="007A101F" w:rsidP="00D9253C">
            <w:pPr>
              <w:pStyle w:val="spc-t1"/>
              <w:keepNext/>
              <w:keepLines/>
              <w:rPr>
                <w:noProof/>
                <w:lang w:val="fi-FI"/>
              </w:rPr>
            </w:pPr>
          </w:p>
        </w:tc>
      </w:tr>
      <w:tr w:rsidR="007A101F" w:rsidRPr="00F1111D" w14:paraId="49BD90B5" w14:textId="77777777">
        <w:tc>
          <w:tcPr>
            <w:tcW w:w="608" w:type="dxa"/>
          </w:tcPr>
          <w:p w14:paraId="3A691789" w14:textId="77777777" w:rsidR="007A101F" w:rsidRPr="00F1111D" w:rsidRDefault="007A101F" w:rsidP="00D9253C">
            <w:pPr>
              <w:pStyle w:val="spc-t1"/>
              <w:keepNext/>
              <w:keepLines/>
              <w:rPr>
                <w:noProof/>
                <w:lang w:val="fi-FI"/>
              </w:rPr>
            </w:pPr>
          </w:p>
        </w:tc>
        <w:tc>
          <w:tcPr>
            <w:tcW w:w="1527" w:type="dxa"/>
          </w:tcPr>
          <w:p w14:paraId="6CB8C4CF" w14:textId="77777777" w:rsidR="007A101F" w:rsidRPr="00F1111D" w:rsidRDefault="007A101F" w:rsidP="00D9253C">
            <w:pPr>
              <w:pStyle w:val="spc-t1"/>
              <w:keepNext/>
              <w:keepLines/>
              <w:rPr>
                <w:noProof/>
                <w:lang w:val="fi-FI"/>
              </w:rPr>
            </w:pPr>
          </w:p>
        </w:tc>
        <w:tc>
          <w:tcPr>
            <w:tcW w:w="3413" w:type="dxa"/>
            <w:gridSpan w:val="2"/>
          </w:tcPr>
          <w:p w14:paraId="07632939" w14:textId="77777777" w:rsidR="007A101F" w:rsidRPr="00F1111D" w:rsidRDefault="007A101F" w:rsidP="00D9253C">
            <w:pPr>
              <w:pStyle w:val="spc-t1"/>
              <w:keepNext/>
              <w:keepLines/>
              <w:rPr>
                <w:noProof/>
                <w:lang w:val="fi-FI"/>
              </w:rPr>
            </w:pPr>
          </w:p>
        </w:tc>
        <w:tc>
          <w:tcPr>
            <w:tcW w:w="3738" w:type="dxa"/>
            <w:gridSpan w:val="2"/>
          </w:tcPr>
          <w:p w14:paraId="0231121A" w14:textId="77777777" w:rsidR="007A101F" w:rsidRPr="00F1111D" w:rsidRDefault="007A101F" w:rsidP="00D9253C">
            <w:pPr>
              <w:pStyle w:val="spc-t1"/>
              <w:keepNext/>
              <w:keepLines/>
              <w:rPr>
                <w:noProof/>
                <w:lang w:val="fi-FI"/>
              </w:rPr>
            </w:pPr>
            <w:r w:rsidRPr="00F1111D">
              <w:rPr>
                <w:noProof/>
                <w:lang w:val="fi-FI"/>
              </w:rPr>
              <w:t xml:space="preserve">Retikulosyyttien määrä lisääntynyt </w:t>
            </w:r>
          </w:p>
          <w:p w14:paraId="2F90313C" w14:textId="77777777" w:rsidR="007A101F" w:rsidRPr="00F1111D" w:rsidRDefault="007A101F" w:rsidP="00D9253C">
            <w:pPr>
              <w:pStyle w:val="spc-t1"/>
              <w:keepNext/>
              <w:keepLines/>
              <w:rPr>
                <w:noProof/>
                <w:lang w:val="fi-FI"/>
              </w:rPr>
            </w:pPr>
            <w:r w:rsidRPr="00F1111D">
              <w:rPr>
                <w:noProof/>
                <w:lang w:val="fi-FI"/>
              </w:rPr>
              <w:t>&lt; 40 000/µl</w:t>
            </w:r>
          </w:p>
        </w:tc>
      </w:tr>
      <w:tr w:rsidR="007A101F" w:rsidRPr="00B82643" w14:paraId="693FD513" w14:textId="77777777">
        <w:tc>
          <w:tcPr>
            <w:tcW w:w="608" w:type="dxa"/>
          </w:tcPr>
          <w:p w14:paraId="08654C4B" w14:textId="77777777" w:rsidR="007A101F" w:rsidRPr="00F1111D" w:rsidRDefault="007A101F" w:rsidP="00D9253C">
            <w:pPr>
              <w:pStyle w:val="spc-t1"/>
              <w:keepNext/>
              <w:keepLines/>
              <w:rPr>
                <w:noProof/>
                <w:lang w:val="fi-FI"/>
              </w:rPr>
            </w:pPr>
          </w:p>
        </w:tc>
        <w:tc>
          <w:tcPr>
            <w:tcW w:w="1527" w:type="dxa"/>
          </w:tcPr>
          <w:p w14:paraId="312C993C" w14:textId="77777777" w:rsidR="007A101F" w:rsidRPr="00F1111D" w:rsidRDefault="007A101F" w:rsidP="00D9253C">
            <w:pPr>
              <w:pStyle w:val="spc-t1"/>
              <w:keepNext/>
              <w:keepLines/>
              <w:rPr>
                <w:noProof/>
                <w:lang w:val="fi-FI"/>
              </w:rPr>
            </w:pPr>
          </w:p>
        </w:tc>
        <w:tc>
          <w:tcPr>
            <w:tcW w:w="3413" w:type="dxa"/>
            <w:gridSpan w:val="2"/>
          </w:tcPr>
          <w:p w14:paraId="16FF7149" w14:textId="77777777" w:rsidR="007A101F" w:rsidRPr="00F1111D" w:rsidRDefault="007A101F" w:rsidP="00D9253C">
            <w:pPr>
              <w:pStyle w:val="spc-t1"/>
              <w:keepNext/>
              <w:keepLines/>
              <w:rPr>
                <w:noProof/>
                <w:lang w:val="fi-FI"/>
              </w:rPr>
            </w:pPr>
          </w:p>
        </w:tc>
        <w:tc>
          <w:tcPr>
            <w:tcW w:w="3738" w:type="dxa"/>
            <w:gridSpan w:val="2"/>
          </w:tcPr>
          <w:p w14:paraId="60A9B2DE" w14:textId="77777777" w:rsidR="007A101F" w:rsidRPr="00F1111D" w:rsidRDefault="007A101F" w:rsidP="00D9253C">
            <w:pPr>
              <w:pStyle w:val="spc-t1"/>
              <w:keepNext/>
              <w:keepLines/>
              <w:rPr>
                <w:noProof/>
                <w:lang w:val="fi-FI"/>
              </w:rPr>
            </w:pPr>
            <w:r w:rsidRPr="00F1111D">
              <w:rPr>
                <w:noProof/>
                <w:lang w:val="fi-FI"/>
              </w:rPr>
              <w:t>ja Hb lisääntynyt &lt; 1 g/dl</w:t>
            </w:r>
            <w:r w:rsidR="00154BAF" w:rsidRPr="00F1111D">
              <w:rPr>
                <w:noProof/>
                <w:lang w:val="fi-FI"/>
              </w:rPr>
              <w:t xml:space="preserve"> (&lt; 10 g/l)</w:t>
            </w:r>
          </w:p>
        </w:tc>
      </w:tr>
      <w:tr w:rsidR="007A101F" w:rsidRPr="00B82643" w14:paraId="50852645" w14:textId="77777777">
        <w:tc>
          <w:tcPr>
            <w:tcW w:w="608" w:type="dxa"/>
          </w:tcPr>
          <w:p w14:paraId="50DE1F5B" w14:textId="77777777" w:rsidR="007A101F" w:rsidRPr="00F1111D" w:rsidRDefault="007A101F" w:rsidP="00D9253C">
            <w:pPr>
              <w:pStyle w:val="spc-t1"/>
              <w:keepNext/>
              <w:keepLines/>
              <w:rPr>
                <w:noProof/>
                <w:lang w:val="fi-FI"/>
              </w:rPr>
            </w:pPr>
          </w:p>
        </w:tc>
        <w:tc>
          <w:tcPr>
            <w:tcW w:w="1527" w:type="dxa"/>
          </w:tcPr>
          <w:p w14:paraId="7465BDA6" w14:textId="77777777" w:rsidR="007A101F" w:rsidRPr="00F1111D" w:rsidRDefault="007A101F" w:rsidP="00D9253C">
            <w:pPr>
              <w:pStyle w:val="spc-t1"/>
              <w:keepNext/>
              <w:keepLines/>
              <w:rPr>
                <w:noProof/>
                <w:lang w:val="fi-FI"/>
              </w:rPr>
            </w:pPr>
          </w:p>
        </w:tc>
        <w:tc>
          <w:tcPr>
            <w:tcW w:w="3413" w:type="dxa"/>
            <w:gridSpan w:val="2"/>
          </w:tcPr>
          <w:p w14:paraId="7E29701A" w14:textId="77777777" w:rsidR="007A101F" w:rsidRPr="00F1111D" w:rsidRDefault="007A101F" w:rsidP="00D9253C">
            <w:pPr>
              <w:pStyle w:val="spc-t1"/>
              <w:keepNext/>
              <w:keepLines/>
              <w:rPr>
                <w:noProof/>
                <w:lang w:val="fi-FI"/>
              </w:rPr>
            </w:pPr>
          </w:p>
        </w:tc>
        <w:tc>
          <w:tcPr>
            <w:tcW w:w="1873" w:type="dxa"/>
          </w:tcPr>
          <w:p w14:paraId="16BE9DBE" w14:textId="77777777" w:rsidR="007A101F" w:rsidRPr="00F1111D" w:rsidRDefault="00C707E9" w:rsidP="00D9253C">
            <w:pPr>
              <w:pStyle w:val="spc-t1"/>
              <w:keepNext/>
              <w:keepLines/>
              <w:rPr>
                <w:noProof/>
                <w:lang w:val="fi-FI"/>
              </w:rPr>
            </w:pPr>
            <w:r>
              <w:rPr>
                <w:noProof/>
                <w:lang w:val="fi-FI"/>
              </w:rPr>
              <w:pict w14:anchorId="438BDABF">
                <v:line id="Line 14" o:spid="_x0000_s2052" style="position:absolute;z-index:251653632;visibility:visible;mso-position-horizontal-relative:text;mso-position-vertical-relative:text" from="67.2pt,6.5pt" to="67.2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oMUKQIAAEo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">
                  <v:stroke endarrow="block"/>
                </v:line>
              </w:pict>
            </w:r>
          </w:p>
        </w:tc>
        <w:tc>
          <w:tcPr>
            <w:tcW w:w="1865" w:type="dxa"/>
          </w:tcPr>
          <w:p w14:paraId="29B64516" w14:textId="77777777" w:rsidR="007A101F" w:rsidRPr="00F1111D" w:rsidRDefault="007A101F" w:rsidP="00D9253C">
            <w:pPr>
              <w:pStyle w:val="spc-t1"/>
              <w:keepNext/>
              <w:keepLines/>
              <w:rPr>
                <w:noProof/>
                <w:lang w:val="fi-FI"/>
              </w:rPr>
            </w:pPr>
          </w:p>
        </w:tc>
      </w:tr>
      <w:tr w:rsidR="007A101F" w:rsidRPr="00B82643" w14:paraId="3D2190FD" w14:textId="77777777">
        <w:tc>
          <w:tcPr>
            <w:tcW w:w="608" w:type="dxa"/>
          </w:tcPr>
          <w:p w14:paraId="1F1A17A2" w14:textId="77777777" w:rsidR="007A101F" w:rsidRPr="00F1111D" w:rsidRDefault="007A101F" w:rsidP="00D9253C">
            <w:pPr>
              <w:pStyle w:val="spc-t1"/>
              <w:keepNext/>
              <w:keepLines/>
              <w:rPr>
                <w:noProof/>
                <w:lang w:val="fi-FI"/>
              </w:rPr>
            </w:pPr>
          </w:p>
        </w:tc>
        <w:tc>
          <w:tcPr>
            <w:tcW w:w="1527" w:type="dxa"/>
          </w:tcPr>
          <w:p w14:paraId="47097147" w14:textId="77777777" w:rsidR="007A101F" w:rsidRPr="00F1111D" w:rsidRDefault="007A101F" w:rsidP="00D9253C">
            <w:pPr>
              <w:pStyle w:val="spc-t1"/>
              <w:keepNext/>
              <w:keepLines/>
              <w:rPr>
                <w:noProof/>
                <w:lang w:val="fi-FI"/>
              </w:rPr>
            </w:pPr>
          </w:p>
        </w:tc>
        <w:tc>
          <w:tcPr>
            <w:tcW w:w="3413" w:type="dxa"/>
            <w:gridSpan w:val="2"/>
          </w:tcPr>
          <w:p w14:paraId="504B78F3" w14:textId="77777777" w:rsidR="007A101F" w:rsidRPr="00F1111D" w:rsidRDefault="007A101F" w:rsidP="00D9253C">
            <w:pPr>
              <w:pStyle w:val="spc-t1"/>
              <w:keepNext/>
              <w:keepLines/>
              <w:rPr>
                <w:noProof/>
                <w:lang w:val="fi-FI"/>
              </w:rPr>
            </w:pPr>
          </w:p>
        </w:tc>
        <w:tc>
          <w:tcPr>
            <w:tcW w:w="1873" w:type="dxa"/>
          </w:tcPr>
          <w:p w14:paraId="7A6BD90B" w14:textId="77777777" w:rsidR="007A101F" w:rsidRPr="00F1111D" w:rsidRDefault="007A101F" w:rsidP="00D9253C">
            <w:pPr>
              <w:pStyle w:val="spc-t1"/>
              <w:keepNext/>
              <w:keepLines/>
              <w:rPr>
                <w:noProof/>
                <w:lang w:val="fi-FI"/>
              </w:rPr>
            </w:pPr>
          </w:p>
        </w:tc>
        <w:tc>
          <w:tcPr>
            <w:tcW w:w="1865" w:type="dxa"/>
          </w:tcPr>
          <w:p w14:paraId="167261E0" w14:textId="77777777" w:rsidR="007A101F" w:rsidRPr="00F1111D" w:rsidRDefault="007A101F" w:rsidP="00D9253C">
            <w:pPr>
              <w:pStyle w:val="spc-t1"/>
              <w:keepNext/>
              <w:keepLines/>
              <w:rPr>
                <w:noProof/>
                <w:lang w:val="fi-FI"/>
              </w:rPr>
            </w:pPr>
          </w:p>
        </w:tc>
      </w:tr>
      <w:tr w:rsidR="007A101F" w:rsidRPr="00B82643" w14:paraId="2A3B75BD" w14:textId="77777777">
        <w:tc>
          <w:tcPr>
            <w:tcW w:w="608" w:type="dxa"/>
          </w:tcPr>
          <w:p w14:paraId="4BC3FFBE" w14:textId="77777777" w:rsidR="007A101F" w:rsidRPr="00F1111D" w:rsidRDefault="007A101F" w:rsidP="00D9253C">
            <w:pPr>
              <w:pStyle w:val="spc-t1"/>
              <w:keepNext/>
              <w:keepLines/>
              <w:rPr>
                <w:noProof/>
                <w:lang w:val="fi-FI"/>
              </w:rPr>
            </w:pPr>
          </w:p>
        </w:tc>
        <w:tc>
          <w:tcPr>
            <w:tcW w:w="1527" w:type="dxa"/>
          </w:tcPr>
          <w:p w14:paraId="393700F4" w14:textId="77777777" w:rsidR="007A101F" w:rsidRPr="00F1111D" w:rsidRDefault="007A101F" w:rsidP="00D9253C">
            <w:pPr>
              <w:pStyle w:val="spc-t1"/>
              <w:keepNext/>
              <w:keepLines/>
              <w:rPr>
                <w:noProof/>
                <w:lang w:val="fi-FI"/>
              </w:rPr>
            </w:pPr>
          </w:p>
        </w:tc>
        <w:tc>
          <w:tcPr>
            <w:tcW w:w="3413" w:type="dxa"/>
            <w:gridSpan w:val="2"/>
          </w:tcPr>
          <w:p w14:paraId="0E2C5DD2" w14:textId="77777777" w:rsidR="007A101F" w:rsidRPr="00F1111D" w:rsidRDefault="007A101F" w:rsidP="00D9253C">
            <w:pPr>
              <w:pStyle w:val="spc-t1"/>
              <w:keepNext/>
              <w:keepLines/>
              <w:rPr>
                <w:noProof/>
                <w:lang w:val="fi-FI"/>
              </w:rPr>
            </w:pPr>
          </w:p>
        </w:tc>
        <w:tc>
          <w:tcPr>
            <w:tcW w:w="1873" w:type="dxa"/>
          </w:tcPr>
          <w:p w14:paraId="5717F836" w14:textId="77777777" w:rsidR="007A101F" w:rsidRPr="00F1111D" w:rsidRDefault="007A101F" w:rsidP="00D9253C">
            <w:pPr>
              <w:pStyle w:val="spc-t1"/>
              <w:keepNext/>
              <w:keepLines/>
              <w:rPr>
                <w:noProof/>
                <w:lang w:val="fi-FI"/>
              </w:rPr>
            </w:pPr>
          </w:p>
        </w:tc>
        <w:tc>
          <w:tcPr>
            <w:tcW w:w="1865" w:type="dxa"/>
          </w:tcPr>
          <w:p w14:paraId="4D9A0EED" w14:textId="77777777" w:rsidR="007A101F" w:rsidRPr="00F1111D" w:rsidRDefault="007A101F" w:rsidP="00D9253C">
            <w:pPr>
              <w:pStyle w:val="spc-t1"/>
              <w:keepNext/>
              <w:keepLines/>
              <w:rPr>
                <w:noProof/>
                <w:lang w:val="fi-FI"/>
              </w:rPr>
            </w:pPr>
          </w:p>
        </w:tc>
      </w:tr>
      <w:tr w:rsidR="007A101F" w:rsidRPr="00F1111D" w14:paraId="2640CFF3" w14:textId="77777777">
        <w:tc>
          <w:tcPr>
            <w:tcW w:w="608" w:type="dxa"/>
          </w:tcPr>
          <w:p w14:paraId="46208CC1" w14:textId="77777777" w:rsidR="007A101F" w:rsidRPr="00F1111D" w:rsidRDefault="007A101F" w:rsidP="00D9253C">
            <w:pPr>
              <w:pStyle w:val="spc-t1"/>
              <w:keepNext/>
              <w:keepLines/>
              <w:rPr>
                <w:noProof/>
                <w:lang w:val="fi-FI"/>
              </w:rPr>
            </w:pPr>
          </w:p>
        </w:tc>
        <w:tc>
          <w:tcPr>
            <w:tcW w:w="1527" w:type="dxa"/>
          </w:tcPr>
          <w:p w14:paraId="69C4B1AF" w14:textId="77777777" w:rsidR="007A101F" w:rsidRPr="00F1111D" w:rsidRDefault="007A101F" w:rsidP="00D9253C">
            <w:pPr>
              <w:pStyle w:val="spc-t1"/>
              <w:keepNext/>
              <w:keepLines/>
              <w:rPr>
                <w:noProof/>
                <w:lang w:val="fi-FI"/>
              </w:rPr>
            </w:pPr>
          </w:p>
        </w:tc>
        <w:tc>
          <w:tcPr>
            <w:tcW w:w="3413" w:type="dxa"/>
            <w:gridSpan w:val="2"/>
          </w:tcPr>
          <w:p w14:paraId="39E18428" w14:textId="77777777" w:rsidR="007A101F" w:rsidRPr="00F1111D" w:rsidRDefault="007A101F" w:rsidP="00D9253C">
            <w:pPr>
              <w:pStyle w:val="spc-t1"/>
              <w:keepNext/>
              <w:keepLines/>
              <w:rPr>
                <w:noProof/>
                <w:lang w:val="fi-FI"/>
              </w:rPr>
            </w:pPr>
          </w:p>
        </w:tc>
        <w:tc>
          <w:tcPr>
            <w:tcW w:w="3738" w:type="dxa"/>
            <w:gridSpan w:val="2"/>
          </w:tcPr>
          <w:p w14:paraId="1B97B67E" w14:textId="77777777" w:rsidR="007A101F" w:rsidRPr="00F1111D" w:rsidRDefault="007A101F" w:rsidP="00D9253C">
            <w:pPr>
              <w:pStyle w:val="spc-t1"/>
              <w:keepNext/>
              <w:keepLines/>
              <w:rPr>
                <w:noProof/>
                <w:lang w:val="fi-FI"/>
              </w:rPr>
            </w:pPr>
            <w:r w:rsidRPr="00F1111D">
              <w:rPr>
                <w:noProof/>
                <w:lang w:val="fi-FI"/>
              </w:rPr>
              <w:t>Lopeta hoito</w:t>
            </w:r>
          </w:p>
        </w:tc>
      </w:tr>
    </w:tbl>
    <w:p w14:paraId="1F765E64" w14:textId="77777777" w:rsidR="00E70035" w:rsidRPr="00F1111D" w:rsidRDefault="00E70035" w:rsidP="00D9253C">
      <w:pPr>
        <w:pStyle w:val="spc-p2"/>
        <w:spacing w:before="0"/>
        <w:rPr>
          <w:noProof/>
          <w:lang w:val="fi-FI"/>
        </w:rPr>
      </w:pPr>
    </w:p>
    <w:p w14:paraId="1B0FF640" w14:textId="77777777" w:rsidR="007A101F" w:rsidRPr="00F1111D" w:rsidRDefault="007A101F" w:rsidP="00D9253C">
      <w:pPr>
        <w:pStyle w:val="spc-p2"/>
        <w:spacing w:before="0"/>
        <w:rPr>
          <w:noProof/>
          <w:lang w:val="fi-FI"/>
        </w:rPr>
      </w:pPr>
      <w:r w:rsidRPr="00F1111D">
        <w:rPr>
          <w:noProof/>
          <w:lang w:val="fi-FI"/>
        </w:rPr>
        <w:t xml:space="preserve">Potilaiden huolellisella tarkkailulla on varmistettava, että anemian oireiden tehokkaaseen hallintaan käytetään </w:t>
      </w:r>
      <w:r w:rsidR="00382073" w:rsidRPr="00F1111D">
        <w:rPr>
          <w:noProof/>
          <w:lang w:val="fi-FI"/>
        </w:rPr>
        <w:t>ESA</w:t>
      </w:r>
      <w:r w:rsidR="00E64DC1" w:rsidRPr="00F1111D">
        <w:rPr>
          <w:noProof/>
          <w:lang w:val="fi-FI"/>
        </w:rPr>
        <w:t>:n</w:t>
      </w:r>
      <w:r w:rsidR="00382073" w:rsidRPr="00F1111D">
        <w:rPr>
          <w:noProof/>
          <w:lang w:val="fi-FI"/>
        </w:rPr>
        <w:t xml:space="preserve"> </w:t>
      </w:r>
      <w:r w:rsidRPr="00F1111D">
        <w:rPr>
          <w:noProof/>
          <w:lang w:val="fi-FI"/>
        </w:rPr>
        <w:t>pienintä mahdollista</w:t>
      </w:r>
      <w:r w:rsidR="00382073" w:rsidRPr="00F1111D">
        <w:rPr>
          <w:noProof/>
          <w:lang w:val="fi-FI"/>
        </w:rPr>
        <w:t xml:space="preserve"> </w:t>
      </w:r>
      <w:r w:rsidRPr="00F1111D">
        <w:rPr>
          <w:noProof/>
          <w:lang w:val="fi-FI"/>
        </w:rPr>
        <w:t>annosta.</w:t>
      </w:r>
    </w:p>
    <w:p w14:paraId="4E66B982" w14:textId="77777777" w:rsidR="00E70035" w:rsidRPr="00F1111D" w:rsidRDefault="00E70035" w:rsidP="00D9253C">
      <w:pPr>
        <w:rPr>
          <w:lang w:val="fi-FI"/>
        </w:rPr>
      </w:pPr>
    </w:p>
    <w:p w14:paraId="55E79C46" w14:textId="77777777" w:rsidR="00382073" w:rsidRPr="00F1111D" w:rsidRDefault="002C568B" w:rsidP="00D9253C">
      <w:pPr>
        <w:pStyle w:val="spc-p2"/>
        <w:spacing w:before="0"/>
        <w:rPr>
          <w:noProof/>
          <w:lang w:val="fi-FI"/>
        </w:rPr>
      </w:pPr>
      <w:r w:rsidRPr="00F1111D">
        <w:rPr>
          <w:noProof/>
          <w:lang w:val="fi-FI"/>
        </w:rPr>
        <w:t>Epoetiini alfa </w:t>
      </w:r>
      <w:r w:rsidR="00382073" w:rsidRPr="00F1111D">
        <w:rPr>
          <w:noProof/>
          <w:lang w:val="fi-FI"/>
        </w:rPr>
        <w:t xml:space="preserve">-hoitoa on jatkettava, kunnes </w:t>
      </w:r>
      <w:r w:rsidR="00FF02C3" w:rsidRPr="00F1111D">
        <w:rPr>
          <w:noProof/>
          <w:lang w:val="fi-FI"/>
        </w:rPr>
        <w:t>solunsalpaajahoido</w:t>
      </w:r>
      <w:r w:rsidR="00382073" w:rsidRPr="00F1111D">
        <w:rPr>
          <w:noProof/>
          <w:lang w:val="fi-FI"/>
        </w:rPr>
        <w:t>n päättymisestä on kulunut yksi kuukausi.</w:t>
      </w:r>
    </w:p>
    <w:p w14:paraId="3163006C" w14:textId="77777777" w:rsidR="00E70035" w:rsidRPr="00F1111D" w:rsidRDefault="00E70035" w:rsidP="00D9253C">
      <w:pPr>
        <w:rPr>
          <w:lang w:val="fi-FI"/>
        </w:rPr>
      </w:pPr>
    </w:p>
    <w:p w14:paraId="3E1404A7" w14:textId="77777777" w:rsidR="007A101F" w:rsidRPr="00F1111D" w:rsidRDefault="005E0CCB" w:rsidP="00D9253C">
      <w:pPr>
        <w:pStyle w:val="spc-hsub3italicunderlined"/>
        <w:spacing w:before="0"/>
        <w:rPr>
          <w:noProof/>
          <w:lang w:val="fi-FI"/>
        </w:rPr>
      </w:pPr>
      <w:r w:rsidRPr="00F1111D">
        <w:rPr>
          <w:noProof/>
          <w:lang w:val="fi-FI"/>
        </w:rPr>
        <w:t>Hoito a</w:t>
      </w:r>
      <w:r w:rsidR="007A101F" w:rsidRPr="00F1111D">
        <w:rPr>
          <w:noProof/>
          <w:lang w:val="fi-FI"/>
        </w:rPr>
        <w:t>ikuis</w:t>
      </w:r>
      <w:r w:rsidRPr="00F1111D">
        <w:rPr>
          <w:noProof/>
          <w:lang w:val="fi-FI"/>
        </w:rPr>
        <w:t>illa</w:t>
      </w:r>
      <w:r w:rsidR="007A101F" w:rsidRPr="00F1111D">
        <w:rPr>
          <w:noProof/>
          <w:lang w:val="fi-FI"/>
        </w:rPr>
        <w:t xml:space="preserve"> leikkauspotila</w:t>
      </w:r>
      <w:r w:rsidR="002C568B" w:rsidRPr="00F1111D">
        <w:rPr>
          <w:noProof/>
          <w:lang w:val="fi-FI"/>
        </w:rPr>
        <w:t>illa</w:t>
      </w:r>
      <w:r w:rsidR="007A101F" w:rsidRPr="00F1111D">
        <w:rPr>
          <w:noProof/>
          <w:lang w:val="fi-FI"/>
        </w:rPr>
        <w:t>, joille siirretään luovutettua autologista vert</w:t>
      </w:r>
      <w:r w:rsidRPr="00F1111D">
        <w:rPr>
          <w:noProof/>
          <w:lang w:val="fi-FI"/>
        </w:rPr>
        <w:t>a</w:t>
      </w:r>
    </w:p>
    <w:p w14:paraId="21035735" w14:textId="77777777" w:rsidR="007A101F" w:rsidRPr="00F1111D" w:rsidRDefault="007A101F" w:rsidP="00D9253C">
      <w:pPr>
        <w:pStyle w:val="spc-p1"/>
        <w:rPr>
          <w:noProof/>
          <w:lang w:val="fi-FI"/>
        </w:rPr>
      </w:pPr>
      <w:r w:rsidRPr="00F1111D">
        <w:rPr>
          <w:noProof/>
          <w:lang w:val="fi-FI"/>
        </w:rPr>
        <w:t>Lievästi aneemisia potilaita (hematokriitti 33</w:t>
      </w:r>
      <w:r w:rsidR="00DF24C4" w:rsidRPr="00F1111D">
        <w:rPr>
          <w:noProof/>
          <w:lang w:val="fi-FI"/>
        </w:rPr>
        <w:t>–</w:t>
      </w:r>
      <w:r w:rsidRPr="00F1111D">
        <w:rPr>
          <w:noProof/>
          <w:lang w:val="fi-FI"/>
        </w:rPr>
        <w:t xml:space="preserve">39 %), joille on varattava </w:t>
      </w:r>
      <w:r w:rsidRPr="00F1111D">
        <w:rPr>
          <w:noProof/>
          <w:lang w:val="fi-FI"/>
        </w:rPr>
        <w:sym w:font="Symbol" w:char="F0B3"/>
      </w:r>
      <w:r w:rsidRPr="00F1111D">
        <w:rPr>
          <w:noProof/>
          <w:lang w:val="fi-FI"/>
        </w:rPr>
        <w:t xml:space="preserve"> 4 veriyksikköä, tulee hoitaa </w:t>
      </w:r>
      <w:r w:rsidR="000B21AE" w:rsidRPr="00F1111D">
        <w:rPr>
          <w:noProof/>
          <w:lang w:val="fi-FI"/>
        </w:rPr>
        <w:t>Epoetin alfa HEXAL</w:t>
      </w:r>
      <w:r w:rsidR="00EE151F" w:rsidRPr="00F1111D">
        <w:rPr>
          <w:noProof/>
          <w:lang w:val="fi-FI"/>
        </w:rPr>
        <w:t xml:space="preserve"> </w:t>
      </w:r>
      <w:r w:rsidRPr="00F1111D">
        <w:rPr>
          <w:noProof/>
          <w:lang w:val="fi-FI"/>
        </w:rPr>
        <w:t xml:space="preserve">-valmisteen annoksella 600 IU/kg </w:t>
      </w:r>
      <w:r w:rsidR="00DC7C5D" w:rsidRPr="00F1111D">
        <w:rPr>
          <w:noProof/>
          <w:lang w:val="fi-FI"/>
        </w:rPr>
        <w:t xml:space="preserve">laskimonsisäisesti </w:t>
      </w:r>
      <w:r w:rsidRPr="00F1111D">
        <w:rPr>
          <w:noProof/>
          <w:lang w:val="fi-FI"/>
        </w:rPr>
        <w:t>kaksi kertaa viikossa 3 viikkoa ennen leikkausta.</w:t>
      </w:r>
      <w:r w:rsidR="00FD59C7" w:rsidRPr="00F1111D">
        <w:rPr>
          <w:noProof/>
          <w:lang w:val="fi-FI"/>
        </w:rPr>
        <w:t xml:space="preserve"> </w:t>
      </w:r>
      <w:r w:rsidR="000B21AE" w:rsidRPr="00F1111D">
        <w:rPr>
          <w:noProof/>
          <w:lang w:val="fi-FI"/>
        </w:rPr>
        <w:t>Epoetin alfa HEXAL</w:t>
      </w:r>
      <w:r w:rsidR="00EE151F" w:rsidRPr="00F1111D">
        <w:rPr>
          <w:noProof/>
          <w:lang w:val="fi-FI"/>
        </w:rPr>
        <w:t xml:space="preserve"> </w:t>
      </w:r>
      <w:r w:rsidR="00DC7C5D" w:rsidRPr="00F1111D">
        <w:rPr>
          <w:noProof/>
          <w:lang w:val="fi-FI"/>
        </w:rPr>
        <w:t>-valmistetta tulee antaa verenluovutuksen päätyttyä.</w:t>
      </w:r>
    </w:p>
    <w:p w14:paraId="18354C3F" w14:textId="77777777" w:rsidR="00E70035" w:rsidRPr="00F1111D" w:rsidRDefault="00E70035" w:rsidP="00D9253C">
      <w:pPr>
        <w:pStyle w:val="spc-hsub3italicunderlined"/>
        <w:spacing w:before="0"/>
        <w:rPr>
          <w:noProof/>
          <w:lang w:val="fi-FI"/>
        </w:rPr>
      </w:pPr>
    </w:p>
    <w:p w14:paraId="4FBAC502" w14:textId="77777777" w:rsidR="007A101F" w:rsidRPr="00F1111D" w:rsidRDefault="005E0CCB" w:rsidP="00D9253C">
      <w:pPr>
        <w:pStyle w:val="spc-hsub3italicunderlined"/>
        <w:keepNext/>
        <w:keepLines/>
        <w:spacing w:before="0"/>
        <w:rPr>
          <w:noProof/>
          <w:lang w:val="fi-FI"/>
        </w:rPr>
      </w:pPr>
      <w:r w:rsidRPr="00F1111D">
        <w:rPr>
          <w:noProof/>
          <w:lang w:val="fi-FI"/>
        </w:rPr>
        <w:t>Hoito a</w:t>
      </w:r>
      <w:r w:rsidR="007A101F" w:rsidRPr="00F1111D">
        <w:rPr>
          <w:noProof/>
          <w:lang w:val="fi-FI"/>
        </w:rPr>
        <w:t>ikuispotila</w:t>
      </w:r>
      <w:r w:rsidRPr="00F1111D">
        <w:rPr>
          <w:noProof/>
          <w:lang w:val="fi-FI"/>
        </w:rPr>
        <w:t>illa</w:t>
      </w:r>
      <w:r w:rsidR="007A101F" w:rsidRPr="00F1111D">
        <w:rPr>
          <w:noProof/>
          <w:lang w:val="fi-FI"/>
        </w:rPr>
        <w:t>, joille on suunniteltu suuri elektiivinen ortopedinen leikkaus</w:t>
      </w:r>
    </w:p>
    <w:p w14:paraId="4B24B970" w14:textId="77777777" w:rsidR="00E70035" w:rsidRPr="00F1111D" w:rsidRDefault="00E70035" w:rsidP="00D9253C">
      <w:pPr>
        <w:pStyle w:val="spc-p2"/>
        <w:spacing w:before="0"/>
        <w:rPr>
          <w:noProof/>
          <w:lang w:val="fi-FI"/>
        </w:rPr>
      </w:pPr>
    </w:p>
    <w:p w14:paraId="5AEAE41D" w14:textId="77777777" w:rsidR="00FD59C7" w:rsidRPr="00F1111D" w:rsidRDefault="003A6843" w:rsidP="00D9253C">
      <w:pPr>
        <w:pStyle w:val="spc-p2"/>
        <w:spacing w:before="0"/>
        <w:rPr>
          <w:noProof/>
          <w:lang w:val="fi-FI"/>
        </w:rPr>
      </w:pPr>
      <w:r w:rsidRPr="00F1111D">
        <w:rPr>
          <w:noProof/>
          <w:lang w:val="fi-FI"/>
        </w:rPr>
        <w:t>Suositeltu annos</w:t>
      </w:r>
      <w:r w:rsidR="007A101F" w:rsidRPr="00F1111D">
        <w:rPr>
          <w:noProof/>
          <w:lang w:val="fi-FI"/>
        </w:rPr>
        <w:t xml:space="preserve"> on 600 IU/kg </w:t>
      </w:r>
      <w:r w:rsidR="000B21AE" w:rsidRPr="00F1111D">
        <w:rPr>
          <w:noProof/>
          <w:lang w:val="fi-FI"/>
        </w:rPr>
        <w:t>Epoetin alfa HEXAL</w:t>
      </w:r>
      <w:r w:rsidR="00EE151F" w:rsidRPr="00F1111D">
        <w:rPr>
          <w:noProof/>
          <w:lang w:val="fi-FI"/>
        </w:rPr>
        <w:t xml:space="preserve"> </w:t>
      </w:r>
      <w:r w:rsidR="00FD59C7" w:rsidRPr="00F1111D">
        <w:rPr>
          <w:noProof/>
          <w:lang w:val="fi-FI"/>
        </w:rPr>
        <w:t>-valmistetta</w:t>
      </w:r>
      <w:r w:rsidR="007A101F" w:rsidRPr="00F1111D">
        <w:rPr>
          <w:noProof/>
          <w:lang w:val="fi-FI"/>
        </w:rPr>
        <w:t xml:space="preserve"> </w:t>
      </w:r>
      <w:r w:rsidR="00FD59C7" w:rsidRPr="00F1111D">
        <w:rPr>
          <w:noProof/>
          <w:lang w:val="fi-FI"/>
        </w:rPr>
        <w:t xml:space="preserve">ihon alle annettuna </w:t>
      </w:r>
      <w:r w:rsidR="007A101F" w:rsidRPr="00F1111D">
        <w:rPr>
          <w:noProof/>
          <w:lang w:val="fi-FI"/>
        </w:rPr>
        <w:t>viikoittain kolmen viikon ajan (päivät </w:t>
      </w:r>
      <w:r w:rsidR="00DF24C4" w:rsidRPr="00F1111D">
        <w:rPr>
          <w:noProof/>
          <w:lang w:val="fi-FI"/>
        </w:rPr>
        <w:t>-</w:t>
      </w:r>
      <w:r w:rsidR="007A101F" w:rsidRPr="00F1111D">
        <w:rPr>
          <w:noProof/>
          <w:lang w:val="fi-FI"/>
        </w:rPr>
        <w:t>21,</w:t>
      </w:r>
      <w:r w:rsidR="007D4744" w:rsidRPr="00F1111D">
        <w:rPr>
          <w:noProof/>
          <w:lang w:val="fi-FI"/>
        </w:rPr>
        <w:t> </w:t>
      </w:r>
      <w:r w:rsidR="00DF24C4" w:rsidRPr="00F1111D">
        <w:rPr>
          <w:noProof/>
          <w:lang w:val="fi-FI"/>
        </w:rPr>
        <w:t>-</w:t>
      </w:r>
      <w:r w:rsidR="007A101F" w:rsidRPr="00F1111D">
        <w:rPr>
          <w:noProof/>
          <w:lang w:val="fi-FI"/>
        </w:rPr>
        <w:t>14 ja</w:t>
      </w:r>
      <w:r w:rsidR="007D4744" w:rsidRPr="00F1111D">
        <w:rPr>
          <w:noProof/>
          <w:lang w:val="fi-FI"/>
        </w:rPr>
        <w:t> </w:t>
      </w:r>
      <w:r w:rsidR="00DF24C4" w:rsidRPr="00F1111D">
        <w:rPr>
          <w:noProof/>
          <w:lang w:val="fi-FI"/>
        </w:rPr>
        <w:t>-</w:t>
      </w:r>
      <w:r w:rsidR="007A101F" w:rsidRPr="00F1111D">
        <w:rPr>
          <w:noProof/>
          <w:lang w:val="fi-FI"/>
        </w:rPr>
        <w:t>7) ennen leikkausta sekä leikkauspäivänä (päivä 0).</w:t>
      </w:r>
    </w:p>
    <w:p w14:paraId="003E11FE" w14:textId="77777777" w:rsidR="00E70035" w:rsidRPr="00F1111D" w:rsidRDefault="00E70035" w:rsidP="00D9253C">
      <w:pPr>
        <w:pStyle w:val="spc-p2"/>
        <w:spacing w:before="0"/>
        <w:rPr>
          <w:noProof/>
          <w:lang w:val="fi-FI"/>
        </w:rPr>
      </w:pPr>
    </w:p>
    <w:p w14:paraId="6844EE80" w14:textId="77777777" w:rsidR="00FD59C7" w:rsidRPr="00F1111D" w:rsidRDefault="007A101F" w:rsidP="00D9253C">
      <w:pPr>
        <w:pStyle w:val="spc-p2"/>
        <w:spacing w:before="0"/>
        <w:rPr>
          <w:noProof/>
          <w:lang w:val="fi-FI"/>
        </w:rPr>
      </w:pPr>
      <w:r w:rsidRPr="00F1111D">
        <w:rPr>
          <w:noProof/>
          <w:lang w:val="fi-FI"/>
        </w:rPr>
        <w:t xml:space="preserve">Jos potilaan tila vaatii leikkausta aikaisemmin kuin kolmen viikon kuluttua, 300 IU/kg </w:t>
      </w:r>
      <w:r w:rsidR="000B21AE" w:rsidRPr="00F1111D">
        <w:rPr>
          <w:noProof/>
          <w:lang w:val="fi-FI"/>
        </w:rPr>
        <w:t>Epoetin alfa HEXAL</w:t>
      </w:r>
      <w:r w:rsidR="00EE151F" w:rsidRPr="00F1111D">
        <w:rPr>
          <w:noProof/>
          <w:lang w:val="fi-FI"/>
        </w:rPr>
        <w:t xml:space="preserve"> </w:t>
      </w:r>
      <w:r w:rsidR="00FD59C7" w:rsidRPr="00F1111D">
        <w:rPr>
          <w:noProof/>
          <w:lang w:val="fi-FI"/>
        </w:rPr>
        <w:t>-valmistetta</w:t>
      </w:r>
      <w:r w:rsidRPr="00F1111D">
        <w:rPr>
          <w:noProof/>
          <w:lang w:val="fi-FI"/>
        </w:rPr>
        <w:t xml:space="preserve"> </w:t>
      </w:r>
      <w:r w:rsidR="00FD59C7" w:rsidRPr="00F1111D">
        <w:rPr>
          <w:noProof/>
          <w:lang w:val="fi-FI"/>
        </w:rPr>
        <w:t xml:space="preserve">annetaan ihon alle </w:t>
      </w:r>
      <w:r w:rsidRPr="00F1111D">
        <w:rPr>
          <w:noProof/>
          <w:lang w:val="fi-FI"/>
        </w:rPr>
        <w:t>päivittäin kymmenenä perättäisenä päivänä ennen leikkausta, leikkauspäivänä sekä neljänä päivänä heti leikkauksen jälkeen.</w:t>
      </w:r>
    </w:p>
    <w:p w14:paraId="377E8B4E" w14:textId="77777777" w:rsidR="00E70035" w:rsidRPr="00F1111D" w:rsidRDefault="00E70035" w:rsidP="00D9253C">
      <w:pPr>
        <w:pStyle w:val="spc-p2"/>
        <w:spacing w:before="0"/>
        <w:rPr>
          <w:noProof/>
          <w:lang w:val="fi-FI"/>
        </w:rPr>
      </w:pPr>
    </w:p>
    <w:p w14:paraId="0CB2F94B" w14:textId="77777777" w:rsidR="007A101F" w:rsidRPr="00F1111D" w:rsidRDefault="007A101F" w:rsidP="00D9253C">
      <w:pPr>
        <w:pStyle w:val="spc-p2"/>
        <w:spacing w:before="0"/>
        <w:rPr>
          <w:lang w:val="fi-FI"/>
        </w:rPr>
      </w:pPr>
      <w:r w:rsidRPr="00F1111D">
        <w:rPr>
          <w:noProof/>
          <w:lang w:val="fi-FI"/>
        </w:rPr>
        <w:t>Jos hemoglobiini nousee tasolle 15 g/dl (</w:t>
      </w:r>
      <w:r w:rsidR="00E91A9B" w:rsidRPr="00F1111D">
        <w:rPr>
          <w:noProof/>
          <w:lang w:val="fi-FI"/>
        </w:rPr>
        <w:t xml:space="preserve">150 g/l, </w:t>
      </w:r>
      <w:r w:rsidRPr="00F1111D">
        <w:rPr>
          <w:noProof/>
          <w:lang w:val="fi-FI"/>
        </w:rPr>
        <w:t xml:space="preserve">9,38 mmol/l) tai korkeammalle </w:t>
      </w:r>
      <w:r w:rsidR="00FD59C7" w:rsidRPr="00F1111D">
        <w:rPr>
          <w:noProof/>
          <w:lang w:val="fi-FI"/>
        </w:rPr>
        <w:t>leikkausta edeltävän jakson aikana</w:t>
      </w:r>
      <w:r w:rsidRPr="00F1111D">
        <w:rPr>
          <w:noProof/>
          <w:lang w:val="fi-FI"/>
        </w:rPr>
        <w:t xml:space="preserve">, </w:t>
      </w:r>
      <w:r w:rsidR="000B21AE" w:rsidRPr="00F1111D">
        <w:rPr>
          <w:noProof/>
          <w:lang w:val="fi-FI"/>
        </w:rPr>
        <w:t>Epoetin alfa HEXAL</w:t>
      </w:r>
      <w:r w:rsidR="00EE151F" w:rsidRPr="00F1111D">
        <w:rPr>
          <w:noProof/>
          <w:lang w:val="fi-FI"/>
        </w:rPr>
        <w:t xml:space="preserve"> </w:t>
      </w:r>
      <w:r w:rsidRPr="00F1111D">
        <w:rPr>
          <w:noProof/>
          <w:lang w:val="fi-FI"/>
        </w:rPr>
        <w:t>-lääkitys lopetetaan eikä lisäannostuksia enää anneta.</w:t>
      </w:r>
    </w:p>
    <w:p w14:paraId="49127070" w14:textId="77777777" w:rsidR="00E70035" w:rsidRPr="00F1111D" w:rsidRDefault="00E70035" w:rsidP="00D9253C">
      <w:pPr>
        <w:keepNext/>
        <w:rPr>
          <w:i/>
          <w:u w:val="single"/>
          <w:lang w:val="fi-FI"/>
        </w:rPr>
      </w:pPr>
    </w:p>
    <w:p w14:paraId="63704962" w14:textId="77777777" w:rsidR="00EA6DFB" w:rsidRPr="00F1111D" w:rsidRDefault="00EA6DFB" w:rsidP="00D9253C">
      <w:pPr>
        <w:keepNext/>
        <w:rPr>
          <w:i/>
          <w:u w:val="single"/>
          <w:lang w:val="fi-FI"/>
        </w:rPr>
      </w:pPr>
      <w:r w:rsidRPr="00F1111D">
        <w:rPr>
          <w:i/>
          <w:u w:val="single"/>
          <w:lang w:val="fi-FI"/>
        </w:rPr>
        <w:t>Aikuispotilaiden hoito, kun potilaalla on matalan tai kohtalaisen 1-riskin MDS</w:t>
      </w:r>
    </w:p>
    <w:p w14:paraId="65BC267E" w14:textId="77777777" w:rsidR="00E70035" w:rsidRPr="00F1111D" w:rsidRDefault="00E70035" w:rsidP="00D9253C">
      <w:pPr>
        <w:rPr>
          <w:lang w:val="fi-FI"/>
        </w:rPr>
      </w:pPr>
    </w:p>
    <w:p w14:paraId="7E1D8D35" w14:textId="77777777" w:rsidR="00EA6DFB" w:rsidRPr="00F1111D" w:rsidRDefault="000B21AE" w:rsidP="00D9253C">
      <w:pPr>
        <w:rPr>
          <w:lang w:val="fi-FI"/>
        </w:rPr>
      </w:pPr>
      <w:r w:rsidRPr="00F1111D">
        <w:rPr>
          <w:lang w:val="fi-FI"/>
        </w:rPr>
        <w:t>Epoetin alfa HEXAL</w:t>
      </w:r>
      <w:r w:rsidR="00EE151F" w:rsidRPr="00F1111D">
        <w:rPr>
          <w:lang w:val="fi-FI"/>
        </w:rPr>
        <w:t xml:space="preserve"> </w:t>
      </w:r>
      <w:r w:rsidR="00EA6DFB" w:rsidRPr="00F1111D">
        <w:rPr>
          <w:lang w:val="fi-FI"/>
        </w:rPr>
        <w:t>-valmistetta on annettava potilaille, joilla on oireinen anemia (esim. hemoglobiinipitoisuus ≤ 10 g/dl [≤ 100 g/l, 6,2 mmol/l]).</w:t>
      </w:r>
    </w:p>
    <w:p w14:paraId="4EBF1780" w14:textId="77777777" w:rsidR="00E70035" w:rsidRPr="00F1111D" w:rsidRDefault="00E70035" w:rsidP="00D9253C">
      <w:pPr>
        <w:rPr>
          <w:lang w:val="fi-FI"/>
        </w:rPr>
      </w:pPr>
    </w:p>
    <w:p w14:paraId="13F55D0C" w14:textId="77777777" w:rsidR="00EA6DFB" w:rsidRPr="00F1111D" w:rsidRDefault="00EA6DFB" w:rsidP="00D9253C">
      <w:pPr>
        <w:rPr>
          <w:lang w:val="fi-FI"/>
        </w:rPr>
      </w:pPr>
      <w:r w:rsidRPr="00F1111D">
        <w:rPr>
          <w:lang w:val="fi-FI"/>
        </w:rPr>
        <w:t xml:space="preserve">Suositeltu </w:t>
      </w:r>
      <w:r w:rsidR="000B21AE" w:rsidRPr="00F1111D">
        <w:rPr>
          <w:lang w:val="fi-FI"/>
        </w:rPr>
        <w:t>Epoetin alfa HEXAL</w:t>
      </w:r>
      <w:r w:rsidR="00EE151F" w:rsidRPr="00F1111D">
        <w:rPr>
          <w:lang w:val="fi-FI"/>
        </w:rPr>
        <w:t xml:space="preserve"> </w:t>
      </w:r>
      <w:r w:rsidRPr="00F1111D">
        <w:rPr>
          <w:lang w:val="fi-FI"/>
        </w:rPr>
        <w:t>-aloitusannos on 450 IU/kg (kokonaisenimmäisannos on 40 000 IU) annettuna ihon alle kerran viikossa niin, ettei annosten välillä ole alle viittä päivää.</w:t>
      </w:r>
    </w:p>
    <w:p w14:paraId="46FF5D24" w14:textId="77777777" w:rsidR="00E70035" w:rsidRPr="00F1111D" w:rsidRDefault="00E70035" w:rsidP="00D9253C">
      <w:pPr>
        <w:rPr>
          <w:lang w:val="fi-FI"/>
        </w:rPr>
      </w:pPr>
    </w:p>
    <w:p w14:paraId="4DA5085E" w14:textId="77777777" w:rsidR="00EA6DFB" w:rsidRPr="00F1111D" w:rsidRDefault="00EA6DFB" w:rsidP="00D9253C">
      <w:pPr>
        <w:rPr>
          <w:lang w:val="fi-FI"/>
        </w:rPr>
      </w:pPr>
      <w:r w:rsidRPr="00F1111D">
        <w:rPr>
          <w:lang w:val="fi-FI"/>
        </w:rPr>
        <w:t>Annosta on muutettava tarpeen mukaan, jotta hemoglobiinipitoisuus pysyy tavoitealueella 10–12 g/dl (100–120 g/l, 6,2–7,5 mmol/l). On suositeltavaa, että aloitusvaih</w:t>
      </w:r>
      <w:r w:rsidR="00504266" w:rsidRPr="00F1111D">
        <w:rPr>
          <w:lang w:val="fi-FI"/>
        </w:rPr>
        <w:t>een erytroidivaste arvioidaan 8</w:t>
      </w:r>
      <w:r w:rsidR="00403646" w:rsidRPr="00F1111D">
        <w:rPr>
          <w:lang w:val="fi-FI"/>
        </w:rPr>
        <w:t>–</w:t>
      </w:r>
      <w:r w:rsidRPr="00F1111D">
        <w:rPr>
          <w:lang w:val="fi-FI"/>
        </w:rPr>
        <w:t>12 viikon kuluttua hoidon aloittamisesta. Annosta on suurennettava ja pienennettävä yksi annostaso kerrallaan (ks. seuraava kaavio). Hemoglobiinipitoisuutta yli 12 g/dl (120 g/l, 7,5 mmol/l) on vältettävä.</w:t>
      </w:r>
    </w:p>
    <w:p w14:paraId="4F3ED344" w14:textId="77777777" w:rsidR="00E70035" w:rsidRPr="00F1111D" w:rsidRDefault="00E70035" w:rsidP="00D9253C">
      <w:pPr>
        <w:rPr>
          <w:lang w:val="fi-FI"/>
        </w:rPr>
      </w:pPr>
    </w:p>
    <w:p w14:paraId="383BBEBB" w14:textId="77777777" w:rsidR="00EA6DFB" w:rsidRPr="00F1111D" w:rsidRDefault="00EA6DFB" w:rsidP="00D9253C">
      <w:pPr>
        <w:rPr>
          <w:lang w:val="fi-FI"/>
        </w:rPr>
      </w:pPr>
      <w:r w:rsidRPr="00F1111D">
        <w:rPr>
          <w:lang w:val="fi-FI"/>
        </w:rPr>
        <w:t>Annoksen suurennus: Annosta ei pitäisi suurentaa enimmäisannosta 1 050 IU/kg viikossa (kokonaisannos 80 000 IU) suuremmaksi. Jos potilaan vaste lakkaa t</w:t>
      </w:r>
      <w:r w:rsidR="00042D88" w:rsidRPr="00F1111D">
        <w:rPr>
          <w:lang w:val="fi-FI"/>
        </w:rPr>
        <w:t>ai hemoglobiinipitoisuus putoaa </w:t>
      </w:r>
      <w:r w:rsidRPr="00F1111D">
        <w:rPr>
          <w:lang w:val="fi-FI"/>
        </w:rPr>
        <w:t>≥ 1 g/dl</w:t>
      </w:r>
      <w:r w:rsidR="00426913" w:rsidRPr="00F1111D">
        <w:rPr>
          <w:lang w:val="fi-FI"/>
        </w:rPr>
        <w:t xml:space="preserve"> (≥ 10 g/l)</w:t>
      </w:r>
      <w:r w:rsidRPr="00F1111D">
        <w:rPr>
          <w:lang w:val="fi-FI"/>
        </w:rPr>
        <w:t>, kun annosta pienennetään, annosta on suurennettava yhdellä annostasolla. Annosten suurennusten välillä on odotettava vähintään 4 viikkoa.</w:t>
      </w:r>
    </w:p>
    <w:p w14:paraId="6710DC68" w14:textId="77777777" w:rsidR="00E70035" w:rsidRPr="00F1111D" w:rsidRDefault="00E70035" w:rsidP="00D9253C">
      <w:pPr>
        <w:rPr>
          <w:lang w:val="fi-FI"/>
        </w:rPr>
      </w:pPr>
    </w:p>
    <w:p w14:paraId="0CE45EC5" w14:textId="77777777" w:rsidR="00EA6DFB" w:rsidRPr="00F1111D" w:rsidRDefault="00EA6DFB" w:rsidP="00D9253C">
      <w:pPr>
        <w:rPr>
          <w:lang w:val="fi-FI"/>
        </w:rPr>
      </w:pPr>
      <w:r w:rsidRPr="00F1111D">
        <w:rPr>
          <w:lang w:val="fi-FI"/>
        </w:rPr>
        <w:t>Annoksen pito ja pienennys: Epoetiini alfan käyttö on lopetettava, kun hemoglobiinipitoisuus on yli 12 g/dl (120 g/l, 7,5 mmol/l). Kun hemoglobiiniarvo on &lt; 11 g/dl (&lt; 110 g/l), annostus voidaan käynnistää uudelleen samalla annostasolla tai yhtä pienemmällä annostasolla lääkärin harkinnan mukaan. Annoksen pienentämistä yhdellä annostasolla on harkittava, jos hemoglobiiniarvo nousee nopeasti (&gt; 2 g/dl [&gt; 20 g/l] neljän viikon aikana).</w:t>
      </w:r>
    </w:p>
    <w:p w14:paraId="30146F01" w14:textId="77777777" w:rsidR="00E70035" w:rsidRPr="00F1111D" w:rsidRDefault="00E70035" w:rsidP="00D9253C">
      <w:pPr>
        <w:rPr>
          <w:lang w:val="fi-FI"/>
        </w:rPr>
      </w:pPr>
    </w:p>
    <w:p w14:paraId="1AF33F20" w14:textId="77777777" w:rsidR="00EA6DFB" w:rsidRPr="00F1111D" w:rsidRDefault="00E748B3" w:rsidP="00D9253C">
      <w:pPr>
        <w:rPr>
          <w:lang w:val="fi-FI"/>
        </w:rPr>
      </w:pPr>
      <w:r>
        <w:rPr>
          <w:noProof/>
          <w:lang w:val="fi-FI"/>
        </w:rPr>
        <w:pict w14:anchorId="09CE95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i1025" type="#_x0000_t75" style="width:405pt;height:174pt;visibility:visible">
            <v:imagedata r:id="rId8" o:title="Graphic"/>
          </v:shape>
        </w:pict>
      </w:r>
    </w:p>
    <w:p w14:paraId="00C9663A" w14:textId="77777777" w:rsidR="00E70035" w:rsidRPr="00F1111D" w:rsidRDefault="00E70035" w:rsidP="00D9253C">
      <w:pPr>
        <w:pStyle w:val="spc-hsub3italicunderlined"/>
        <w:spacing w:before="0"/>
        <w:rPr>
          <w:noProof/>
          <w:lang w:val="fi-FI"/>
        </w:rPr>
      </w:pPr>
    </w:p>
    <w:p w14:paraId="49636A01" w14:textId="77777777" w:rsidR="008D32AF" w:rsidRPr="00F1111D" w:rsidRDefault="00042D88" w:rsidP="00D9253C">
      <w:pPr>
        <w:pStyle w:val="spc-hsub3italicunderlined"/>
        <w:spacing w:before="0"/>
        <w:rPr>
          <w:i w:val="0"/>
          <w:iCs/>
          <w:noProof/>
          <w:u w:val="none"/>
          <w:lang w:val="fi-FI"/>
        </w:rPr>
      </w:pPr>
      <w:r w:rsidRPr="00F1111D">
        <w:rPr>
          <w:i w:val="0"/>
          <w:iCs/>
          <w:noProof/>
          <w:u w:val="none"/>
          <w:lang w:val="fi-FI"/>
        </w:rPr>
        <w:t>Anemiaoireet ja jälkitilat voivat vaihdella iän, sukupuolen ja samanaikaisten sairauksien mukaan. Lääkärin arvio yksittäisen potilaan kliinisestä hoidosta ja tilasta on välttämätön.</w:t>
      </w:r>
    </w:p>
    <w:p w14:paraId="05E68548" w14:textId="77777777" w:rsidR="008D32AF" w:rsidRPr="00F1111D" w:rsidRDefault="008D32AF" w:rsidP="00D9253C">
      <w:pPr>
        <w:pStyle w:val="spc-hsub3italicunderlined"/>
        <w:spacing w:before="0"/>
        <w:rPr>
          <w:i w:val="0"/>
          <w:iCs/>
          <w:noProof/>
          <w:u w:val="none"/>
          <w:lang w:val="fi-FI"/>
        </w:rPr>
      </w:pPr>
    </w:p>
    <w:p w14:paraId="7793BCB9" w14:textId="77777777" w:rsidR="00DF3A33" w:rsidRPr="00F1111D" w:rsidRDefault="00DF3A33" w:rsidP="00D9253C">
      <w:pPr>
        <w:pStyle w:val="spc-hsub3italicunderlined"/>
        <w:spacing w:before="0"/>
        <w:rPr>
          <w:noProof/>
          <w:lang w:val="fi-FI"/>
        </w:rPr>
      </w:pPr>
      <w:r w:rsidRPr="00F1111D">
        <w:rPr>
          <w:noProof/>
          <w:lang w:val="fi-FI"/>
        </w:rPr>
        <w:t>Pediatriset potilaat</w:t>
      </w:r>
    </w:p>
    <w:p w14:paraId="79BBED6E" w14:textId="77777777" w:rsidR="00E70035" w:rsidRPr="00F1111D" w:rsidRDefault="00E70035" w:rsidP="00D9253C">
      <w:pPr>
        <w:pStyle w:val="spc-hsub3italicunderlined"/>
        <w:spacing w:before="0"/>
        <w:rPr>
          <w:noProof/>
          <w:lang w:val="fi-FI"/>
        </w:rPr>
      </w:pPr>
    </w:p>
    <w:p w14:paraId="39908847" w14:textId="77777777" w:rsidR="00055BC1" w:rsidRPr="00F1111D" w:rsidRDefault="00055BC1" w:rsidP="00D9253C">
      <w:pPr>
        <w:pStyle w:val="spc-hsub3italicunderlined"/>
        <w:spacing w:before="0"/>
        <w:rPr>
          <w:noProof/>
          <w:lang w:val="fi-FI"/>
        </w:rPr>
      </w:pPr>
      <w:r w:rsidRPr="00F1111D">
        <w:rPr>
          <w:noProof/>
          <w:lang w:val="fi-FI"/>
        </w:rPr>
        <w:t>Oireisen anemian hoito kroonista munuaisten vajaatoimintaa sairastavilla, hemodialyysia saavilla potilailla</w:t>
      </w:r>
    </w:p>
    <w:p w14:paraId="78C8D43F" w14:textId="77777777" w:rsidR="00D96B0C" w:rsidRPr="00F1111D" w:rsidRDefault="00D96B0C" w:rsidP="00D9253C">
      <w:pPr>
        <w:pStyle w:val="spc-p1"/>
        <w:rPr>
          <w:noProof/>
          <w:lang w:val="fi-FI"/>
        </w:rPr>
      </w:pPr>
      <w:r w:rsidRPr="00F1111D">
        <w:rPr>
          <w:noProof/>
          <w:lang w:val="fi-FI"/>
        </w:rPr>
        <w:t xml:space="preserve">Anemiaoireet ja jälkitilat voivat vaihdella </w:t>
      </w:r>
      <w:r w:rsidR="00A16D0B" w:rsidRPr="00F1111D">
        <w:rPr>
          <w:noProof/>
          <w:lang w:val="fi-FI"/>
        </w:rPr>
        <w:t>iän</w:t>
      </w:r>
      <w:r w:rsidRPr="00F1111D">
        <w:rPr>
          <w:noProof/>
          <w:lang w:val="fi-FI"/>
        </w:rPr>
        <w:t>, sukupuolen ja samanaikaisten sairauksien mukaan. Lääkärin arvio yksittäisen potilaan kliinisestä hoidosta ja tilasta on välttämätön.</w:t>
      </w:r>
    </w:p>
    <w:p w14:paraId="4B836787" w14:textId="77777777" w:rsidR="00E70035" w:rsidRPr="00F1111D" w:rsidRDefault="00E70035" w:rsidP="00D9253C">
      <w:pPr>
        <w:pStyle w:val="spc-p2"/>
        <w:spacing w:before="0"/>
        <w:rPr>
          <w:noProof/>
          <w:lang w:val="fi-FI"/>
        </w:rPr>
      </w:pPr>
    </w:p>
    <w:p w14:paraId="0B277C97" w14:textId="77777777" w:rsidR="00D96B0C" w:rsidRPr="00F1111D" w:rsidRDefault="00D96B0C" w:rsidP="00D9253C">
      <w:pPr>
        <w:pStyle w:val="spc-p2"/>
        <w:spacing w:before="0"/>
        <w:rPr>
          <w:noProof/>
          <w:lang w:val="fi-FI"/>
        </w:rPr>
      </w:pPr>
      <w:r w:rsidRPr="00F1111D">
        <w:rPr>
          <w:noProof/>
          <w:lang w:val="fi-FI"/>
        </w:rPr>
        <w:t>Pediatrisilla potilailla suositeltu hemoglobiinipitoisuuden vaihteluväli on 9,5</w:t>
      </w:r>
      <w:r w:rsidR="00E471D1" w:rsidRPr="00F1111D">
        <w:rPr>
          <w:noProof/>
          <w:lang w:val="fi-FI"/>
        </w:rPr>
        <w:t>–</w:t>
      </w:r>
      <w:r w:rsidRPr="00F1111D">
        <w:rPr>
          <w:noProof/>
          <w:lang w:val="fi-FI"/>
        </w:rPr>
        <w:t>1</w:t>
      </w:r>
      <w:r w:rsidR="00EA3201" w:rsidRPr="00F1111D">
        <w:rPr>
          <w:noProof/>
          <w:lang w:val="fi-FI"/>
        </w:rPr>
        <w:t>1 </w:t>
      </w:r>
      <w:r w:rsidR="00A16D0B" w:rsidRPr="00F1111D">
        <w:rPr>
          <w:noProof/>
          <w:lang w:val="fi-FI"/>
        </w:rPr>
        <w:t>g/dl (95</w:t>
      </w:r>
      <w:r w:rsidR="00E471D1" w:rsidRPr="00F1111D">
        <w:rPr>
          <w:noProof/>
          <w:lang w:val="fi-FI"/>
        </w:rPr>
        <w:t>–</w:t>
      </w:r>
      <w:r w:rsidR="00EA3201" w:rsidRPr="00F1111D">
        <w:rPr>
          <w:noProof/>
          <w:lang w:val="fi-FI"/>
        </w:rPr>
        <w:t>110 </w:t>
      </w:r>
      <w:r w:rsidR="00FF02C3" w:rsidRPr="00F1111D">
        <w:rPr>
          <w:noProof/>
          <w:lang w:val="fi-FI"/>
        </w:rPr>
        <w:t>g/l,</w:t>
      </w:r>
      <w:r w:rsidR="00A16D0B" w:rsidRPr="00F1111D">
        <w:rPr>
          <w:noProof/>
          <w:lang w:val="fi-FI"/>
        </w:rPr>
        <w:t xml:space="preserve"> 5,9</w:t>
      </w:r>
      <w:r w:rsidR="00E471D1" w:rsidRPr="00F1111D">
        <w:rPr>
          <w:noProof/>
          <w:lang w:val="fi-FI"/>
        </w:rPr>
        <w:t>–</w:t>
      </w:r>
      <w:r w:rsidRPr="00F1111D">
        <w:rPr>
          <w:noProof/>
          <w:lang w:val="fi-FI"/>
        </w:rPr>
        <w:t xml:space="preserve">6,8 mmol/l). </w:t>
      </w:r>
      <w:r w:rsidR="000B21AE" w:rsidRPr="00F1111D">
        <w:rPr>
          <w:noProof/>
          <w:lang w:val="fi-FI"/>
        </w:rPr>
        <w:t>Epoetin alfa HEXAL</w:t>
      </w:r>
      <w:r w:rsidR="00EE151F" w:rsidRPr="00F1111D">
        <w:rPr>
          <w:noProof/>
          <w:lang w:val="fi-FI"/>
        </w:rPr>
        <w:t xml:space="preserve"> </w:t>
      </w:r>
      <w:r w:rsidRPr="00F1111D">
        <w:rPr>
          <w:noProof/>
          <w:lang w:val="fi-FI"/>
        </w:rPr>
        <w:t>-valmistetta tulee antaa hemoglobiinin nostamiseksi korkeintaan arvoon</w:t>
      </w:r>
      <w:r w:rsidR="00EA3201" w:rsidRPr="00F1111D">
        <w:rPr>
          <w:noProof/>
          <w:lang w:val="fi-FI"/>
        </w:rPr>
        <w:t xml:space="preserve"> 11 g/dl (110 </w:t>
      </w:r>
      <w:r w:rsidRPr="00F1111D">
        <w:rPr>
          <w:noProof/>
          <w:lang w:val="fi-FI"/>
        </w:rPr>
        <w:t>g/l, 6,8</w:t>
      </w:r>
      <w:r w:rsidR="00EA3201" w:rsidRPr="00F1111D">
        <w:rPr>
          <w:noProof/>
          <w:lang w:val="fi-FI"/>
        </w:rPr>
        <w:t> </w:t>
      </w:r>
      <w:r w:rsidRPr="00F1111D">
        <w:rPr>
          <w:noProof/>
          <w:lang w:val="fi-FI"/>
        </w:rPr>
        <w:t>mmol/l). On vältettävä sitä, että hemoglobiiniarvo nousee yli</w:t>
      </w:r>
      <w:r w:rsidR="00EA3201" w:rsidRPr="00F1111D">
        <w:rPr>
          <w:noProof/>
          <w:lang w:val="fi-FI"/>
        </w:rPr>
        <w:t xml:space="preserve"> 2 g/dl (20 g/l, 1,25 </w:t>
      </w:r>
      <w:r w:rsidRPr="00F1111D">
        <w:rPr>
          <w:noProof/>
          <w:lang w:val="fi-FI"/>
        </w:rPr>
        <w:t>mmol/l) neljän viikon aikana. Jos näin pääsee tapahtumaan, annosta tulee säätää ohjeiden mukaan.</w:t>
      </w:r>
    </w:p>
    <w:p w14:paraId="04E35878" w14:textId="77777777" w:rsidR="00E70035" w:rsidRPr="00F1111D" w:rsidRDefault="00E70035" w:rsidP="00D9253C">
      <w:pPr>
        <w:rPr>
          <w:lang w:val="fi-FI"/>
        </w:rPr>
      </w:pPr>
    </w:p>
    <w:p w14:paraId="20C59C22" w14:textId="77777777" w:rsidR="00D96B0C" w:rsidRPr="00F1111D" w:rsidRDefault="00D96B0C" w:rsidP="00D9253C">
      <w:pPr>
        <w:pStyle w:val="spc-p2"/>
        <w:spacing w:before="0"/>
        <w:rPr>
          <w:noProof/>
          <w:lang w:val="fi-FI"/>
        </w:rPr>
      </w:pPr>
      <w:r w:rsidRPr="00F1111D">
        <w:rPr>
          <w:noProof/>
          <w:lang w:val="fi-FI"/>
        </w:rPr>
        <w:t xml:space="preserve">Potilaiden huolellisella tarkkailulla on varmistettava, että anemian ja sen oireiden tehokkaaseen hallintaan käytetään pienintä mahdollista </w:t>
      </w:r>
      <w:r w:rsidR="000B21AE" w:rsidRPr="00F1111D">
        <w:rPr>
          <w:noProof/>
          <w:lang w:val="fi-FI"/>
        </w:rPr>
        <w:t>Epoetin alfa HEXAL</w:t>
      </w:r>
      <w:r w:rsidR="00EE151F" w:rsidRPr="00F1111D">
        <w:rPr>
          <w:noProof/>
          <w:lang w:val="fi-FI"/>
        </w:rPr>
        <w:t xml:space="preserve"> </w:t>
      </w:r>
      <w:r w:rsidR="00FF02C3" w:rsidRPr="00F1111D">
        <w:rPr>
          <w:noProof/>
          <w:lang w:val="fi-FI"/>
        </w:rPr>
        <w:noBreakHyphen/>
      </w:r>
      <w:r w:rsidRPr="00F1111D">
        <w:rPr>
          <w:noProof/>
          <w:lang w:val="fi-FI"/>
        </w:rPr>
        <w:t>annosta.</w:t>
      </w:r>
    </w:p>
    <w:p w14:paraId="58038217" w14:textId="77777777" w:rsidR="00E70035" w:rsidRPr="00F1111D" w:rsidRDefault="00E70035" w:rsidP="00D9253C">
      <w:pPr>
        <w:rPr>
          <w:lang w:val="fi-FI"/>
        </w:rPr>
      </w:pPr>
    </w:p>
    <w:p w14:paraId="19A29FF9" w14:textId="77777777" w:rsidR="00D96B0C" w:rsidRPr="00F1111D" w:rsidRDefault="000B21AE" w:rsidP="00D9253C">
      <w:pPr>
        <w:pStyle w:val="spc-p2"/>
        <w:spacing w:before="0"/>
        <w:rPr>
          <w:noProof/>
          <w:lang w:val="fi-FI"/>
        </w:rPr>
      </w:pPr>
      <w:r w:rsidRPr="00F1111D">
        <w:rPr>
          <w:noProof/>
          <w:lang w:val="fi-FI"/>
        </w:rPr>
        <w:t>Epoetin alfa HEXAL</w:t>
      </w:r>
      <w:r w:rsidR="00EE151F" w:rsidRPr="00F1111D">
        <w:rPr>
          <w:noProof/>
          <w:lang w:val="fi-FI"/>
        </w:rPr>
        <w:t xml:space="preserve"> </w:t>
      </w:r>
      <w:r w:rsidR="00FF02C3" w:rsidRPr="00F1111D">
        <w:rPr>
          <w:noProof/>
          <w:lang w:val="fi-FI"/>
        </w:rPr>
        <w:noBreakHyphen/>
      </w:r>
      <w:r w:rsidR="00D96B0C" w:rsidRPr="00F1111D">
        <w:rPr>
          <w:noProof/>
          <w:lang w:val="fi-FI"/>
        </w:rPr>
        <w:t>hoito jakautuu kahteen vaiheeseen: korjausvaihe ja ylläpitovaihe.</w:t>
      </w:r>
    </w:p>
    <w:p w14:paraId="0EDFD15A" w14:textId="77777777" w:rsidR="00E70035" w:rsidRPr="00F1111D" w:rsidRDefault="00E70035" w:rsidP="00D9253C">
      <w:pPr>
        <w:pStyle w:val="spc-p2"/>
        <w:spacing w:before="0"/>
        <w:rPr>
          <w:noProof/>
          <w:lang w:val="fi-FI"/>
        </w:rPr>
      </w:pPr>
    </w:p>
    <w:p w14:paraId="3B6F1E85" w14:textId="77777777" w:rsidR="00EB1A2A" w:rsidRPr="00F1111D" w:rsidRDefault="00EB1A2A" w:rsidP="00D9253C">
      <w:pPr>
        <w:pStyle w:val="spc-p2"/>
        <w:spacing w:before="0"/>
        <w:rPr>
          <w:noProof/>
          <w:lang w:val="fi-FI"/>
        </w:rPr>
      </w:pPr>
      <w:r w:rsidRPr="00F1111D">
        <w:rPr>
          <w:noProof/>
          <w:lang w:val="fi-FI"/>
        </w:rPr>
        <w:t xml:space="preserve">Jos hemodialyysia saavalla pediatrisilla </w:t>
      </w:r>
      <w:r w:rsidR="003C691C" w:rsidRPr="00F1111D">
        <w:rPr>
          <w:noProof/>
          <w:lang w:val="fi-FI"/>
        </w:rPr>
        <w:t>potilaalla on helposti</w:t>
      </w:r>
      <w:r w:rsidRPr="00F1111D">
        <w:rPr>
          <w:noProof/>
          <w:lang w:val="fi-FI"/>
        </w:rPr>
        <w:t xml:space="preserve"> käytettävissä oleva laskimoyhteys, anto laskimoon on suositeltavaa.</w:t>
      </w:r>
    </w:p>
    <w:p w14:paraId="30F2B054" w14:textId="77777777" w:rsidR="00E70035" w:rsidRPr="00F1111D" w:rsidRDefault="00E70035" w:rsidP="00D9253C">
      <w:pPr>
        <w:pStyle w:val="spc-hsub5"/>
        <w:spacing w:before="0"/>
        <w:rPr>
          <w:noProof/>
          <w:lang w:val="fi-FI"/>
        </w:rPr>
      </w:pPr>
    </w:p>
    <w:p w14:paraId="69636273" w14:textId="77777777" w:rsidR="00D96B0C" w:rsidRPr="00F1111D" w:rsidRDefault="00D96B0C" w:rsidP="00D9253C">
      <w:pPr>
        <w:pStyle w:val="spc-hsub5"/>
        <w:spacing w:before="0"/>
        <w:rPr>
          <w:noProof/>
          <w:lang w:val="fi-FI"/>
        </w:rPr>
      </w:pPr>
      <w:r w:rsidRPr="00F1111D">
        <w:rPr>
          <w:noProof/>
          <w:lang w:val="fi-FI"/>
        </w:rPr>
        <w:t>Korjausvaihe</w:t>
      </w:r>
    </w:p>
    <w:p w14:paraId="24C4D11C" w14:textId="77777777" w:rsidR="00D96B0C" w:rsidRPr="00F1111D" w:rsidRDefault="00D96B0C" w:rsidP="00D9253C">
      <w:pPr>
        <w:pStyle w:val="spc-p1"/>
        <w:rPr>
          <w:noProof/>
          <w:lang w:val="fi-FI"/>
        </w:rPr>
      </w:pPr>
      <w:r w:rsidRPr="00F1111D">
        <w:rPr>
          <w:noProof/>
          <w:lang w:val="fi-FI"/>
        </w:rPr>
        <w:t xml:space="preserve">Aloitusannos on </w:t>
      </w:r>
      <w:r w:rsidR="00EA3201" w:rsidRPr="00F1111D">
        <w:rPr>
          <w:noProof/>
          <w:lang w:val="fi-FI"/>
        </w:rPr>
        <w:t>50 </w:t>
      </w:r>
      <w:r w:rsidRPr="00F1111D">
        <w:rPr>
          <w:noProof/>
          <w:lang w:val="fi-FI"/>
        </w:rPr>
        <w:t>IU/kg kolmesti viikossa laskimonsisäisesti.</w:t>
      </w:r>
    </w:p>
    <w:p w14:paraId="2D96F843" w14:textId="77777777" w:rsidR="00E70035" w:rsidRPr="00F1111D" w:rsidRDefault="00E70035" w:rsidP="00D9253C">
      <w:pPr>
        <w:pStyle w:val="spc-p2"/>
        <w:spacing w:before="0"/>
        <w:rPr>
          <w:noProof/>
          <w:lang w:val="fi-FI"/>
        </w:rPr>
      </w:pPr>
    </w:p>
    <w:p w14:paraId="13BEFB0F" w14:textId="77777777" w:rsidR="00D96B0C" w:rsidRPr="00F1111D" w:rsidRDefault="00D96B0C" w:rsidP="00D9253C">
      <w:pPr>
        <w:pStyle w:val="spc-p2"/>
        <w:spacing w:before="0"/>
        <w:rPr>
          <w:noProof/>
          <w:lang w:val="fi-FI"/>
        </w:rPr>
      </w:pPr>
      <w:r w:rsidRPr="00F1111D">
        <w:rPr>
          <w:noProof/>
          <w:lang w:val="fi-FI"/>
        </w:rPr>
        <w:t>Tämän jälkeen annosta suurennetaan tai pienennetään tarvittaessa 25</w:t>
      </w:r>
      <w:r w:rsidR="00EA3201" w:rsidRPr="00F1111D">
        <w:rPr>
          <w:noProof/>
          <w:lang w:val="fi-FI"/>
        </w:rPr>
        <w:t> </w:t>
      </w:r>
      <w:r w:rsidRPr="00F1111D">
        <w:rPr>
          <w:noProof/>
          <w:lang w:val="fi-FI"/>
        </w:rPr>
        <w:t>IU/kg (kolmesti viikossa) kunnes saavutetaan toivottu hemoglobiinin pitoisuuden vaihteluväli, 9,5</w:t>
      </w:r>
      <w:r w:rsidR="00E471D1" w:rsidRPr="00F1111D">
        <w:rPr>
          <w:noProof/>
          <w:lang w:val="fi-FI"/>
        </w:rPr>
        <w:t>–</w:t>
      </w:r>
      <w:r w:rsidRPr="00F1111D">
        <w:rPr>
          <w:noProof/>
          <w:lang w:val="fi-FI"/>
        </w:rPr>
        <w:t>11</w:t>
      </w:r>
      <w:r w:rsidR="00EA3201" w:rsidRPr="00F1111D">
        <w:rPr>
          <w:noProof/>
          <w:lang w:val="fi-FI"/>
        </w:rPr>
        <w:t> </w:t>
      </w:r>
      <w:r w:rsidRPr="00F1111D">
        <w:rPr>
          <w:noProof/>
          <w:lang w:val="fi-FI"/>
        </w:rPr>
        <w:t>g/dl (95</w:t>
      </w:r>
      <w:r w:rsidR="00E471D1" w:rsidRPr="00F1111D">
        <w:rPr>
          <w:noProof/>
          <w:lang w:val="fi-FI"/>
        </w:rPr>
        <w:t>–</w:t>
      </w:r>
      <w:r w:rsidR="00EA3201" w:rsidRPr="00F1111D">
        <w:rPr>
          <w:noProof/>
          <w:lang w:val="fi-FI"/>
        </w:rPr>
        <w:t>110 </w:t>
      </w:r>
      <w:r w:rsidR="008F5013" w:rsidRPr="00F1111D">
        <w:rPr>
          <w:noProof/>
          <w:lang w:val="fi-FI"/>
        </w:rPr>
        <w:t>g/l</w:t>
      </w:r>
      <w:r w:rsidR="00FF02C3" w:rsidRPr="00F1111D">
        <w:rPr>
          <w:noProof/>
          <w:lang w:val="fi-FI"/>
        </w:rPr>
        <w:t>,</w:t>
      </w:r>
      <w:r w:rsidRPr="00F1111D">
        <w:rPr>
          <w:noProof/>
          <w:lang w:val="fi-FI"/>
        </w:rPr>
        <w:t xml:space="preserve"> 5,9</w:t>
      </w:r>
      <w:r w:rsidR="00E471D1" w:rsidRPr="00F1111D">
        <w:rPr>
          <w:noProof/>
          <w:lang w:val="fi-FI"/>
        </w:rPr>
        <w:t>–</w:t>
      </w:r>
      <w:r w:rsidRPr="00F1111D">
        <w:rPr>
          <w:noProof/>
          <w:lang w:val="fi-FI"/>
        </w:rPr>
        <w:t>6,8</w:t>
      </w:r>
      <w:r w:rsidR="00EA3201" w:rsidRPr="00F1111D">
        <w:rPr>
          <w:noProof/>
          <w:lang w:val="fi-FI"/>
        </w:rPr>
        <w:t> </w:t>
      </w:r>
      <w:r w:rsidRPr="00F1111D">
        <w:rPr>
          <w:noProof/>
          <w:lang w:val="fi-FI"/>
        </w:rPr>
        <w:t>mmol/l) (tämä tulisi tehdä vaiheittain niin, että väli on vähintään neljä viikkoa).</w:t>
      </w:r>
    </w:p>
    <w:p w14:paraId="20B22453" w14:textId="77777777" w:rsidR="00E70035" w:rsidRPr="00F1111D" w:rsidRDefault="00E70035" w:rsidP="00D9253C">
      <w:pPr>
        <w:pStyle w:val="spc-hsub5"/>
        <w:spacing w:before="0"/>
        <w:rPr>
          <w:noProof/>
          <w:lang w:val="fi-FI"/>
        </w:rPr>
      </w:pPr>
    </w:p>
    <w:p w14:paraId="6D284EA1" w14:textId="77777777" w:rsidR="008F5013" w:rsidRPr="00F1111D" w:rsidRDefault="008F5013" w:rsidP="00D9253C">
      <w:pPr>
        <w:pStyle w:val="spc-hsub5"/>
        <w:spacing w:before="0"/>
        <w:rPr>
          <w:noProof/>
          <w:lang w:val="fi-FI"/>
        </w:rPr>
      </w:pPr>
      <w:r w:rsidRPr="00F1111D">
        <w:rPr>
          <w:noProof/>
          <w:lang w:val="fi-FI"/>
        </w:rPr>
        <w:t>Ylläpitovaihe</w:t>
      </w:r>
    </w:p>
    <w:p w14:paraId="3E5D6575" w14:textId="77777777" w:rsidR="006E7BFA" w:rsidRPr="00F1111D" w:rsidRDefault="008F5013" w:rsidP="00D9253C">
      <w:pPr>
        <w:pStyle w:val="spc-p1"/>
        <w:rPr>
          <w:noProof/>
          <w:lang w:val="fi-FI"/>
        </w:rPr>
      </w:pPr>
      <w:r w:rsidRPr="00F1111D">
        <w:rPr>
          <w:noProof/>
          <w:lang w:val="fi-FI"/>
        </w:rPr>
        <w:t>Annostus on säädettävä oikein hemoglobiinipitoisuuksien säilyttämiseks</w:t>
      </w:r>
      <w:r w:rsidR="006E7BFA" w:rsidRPr="00F1111D">
        <w:rPr>
          <w:noProof/>
          <w:lang w:val="fi-FI"/>
        </w:rPr>
        <w:t>i halutun vaihteluvälin sisällä:</w:t>
      </w:r>
      <w:r w:rsidR="00C20326" w:rsidRPr="00F1111D">
        <w:rPr>
          <w:noProof/>
          <w:lang w:val="fi-FI"/>
        </w:rPr>
        <w:t xml:space="preserve"> 9,5</w:t>
      </w:r>
      <w:r w:rsidR="00E471D1" w:rsidRPr="00F1111D">
        <w:rPr>
          <w:noProof/>
          <w:lang w:val="fi-FI"/>
        </w:rPr>
        <w:t>–</w:t>
      </w:r>
      <w:r w:rsidR="00C20326" w:rsidRPr="00F1111D">
        <w:rPr>
          <w:noProof/>
          <w:lang w:val="fi-FI"/>
        </w:rPr>
        <w:t>11 g/dl (95</w:t>
      </w:r>
      <w:r w:rsidR="00E471D1" w:rsidRPr="00F1111D">
        <w:rPr>
          <w:noProof/>
          <w:lang w:val="fi-FI"/>
        </w:rPr>
        <w:t>–</w:t>
      </w:r>
      <w:r w:rsidR="00C20326" w:rsidRPr="00F1111D">
        <w:rPr>
          <w:noProof/>
          <w:lang w:val="fi-FI"/>
        </w:rPr>
        <w:t>110 </w:t>
      </w:r>
      <w:r w:rsidRPr="00F1111D">
        <w:rPr>
          <w:noProof/>
          <w:lang w:val="fi-FI"/>
        </w:rPr>
        <w:t>g/l</w:t>
      </w:r>
      <w:r w:rsidR="00E471D1" w:rsidRPr="00F1111D">
        <w:rPr>
          <w:noProof/>
          <w:lang w:val="fi-FI"/>
        </w:rPr>
        <w:t>,</w:t>
      </w:r>
      <w:r w:rsidRPr="00F1111D">
        <w:rPr>
          <w:noProof/>
          <w:lang w:val="fi-FI"/>
        </w:rPr>
        <w:t xml:space="preserve"> 5,9</w:t>
      </w:r>
      <w:r w:rsidR="00E471D1" w:rsidRPr="00F1111D">
        <w:rPr>
          <w:noProof/>
          <w:lang w:val="fi-FI"/>
        </w:rPr>
        <w:t>–</w:t>
      </w:r>
      <w:r w:rsidRPr="00F1111D">
        <w:rPr>
          <w:noProof/>
          <w:lang w:val="fi-FI"/>
        </w:rPr>
        <w:t>6,8</w:t>
      </w:r>
      <w:r w:rsidR="00C20326" w:rsidRPr="00F1111D">
        <w:rPr>
          <w:noProof/>
          <w:lang w:val="fi-FI"/>
        </w:rPr>
        <w:t> </w:t>
      </w:r>
      <w:r w:rsidRPr="00F1111D">
        <w:rPr>
          <w:noProof/>
          <w:lang w:val="fi-FI"/>
        </w:rPr>
        <w:t>mmol/l)</w:t>
      </w:r>
      <w:r w:rsidR="006E7BFA" w:rsidRPr="00F1111D">
        <w:rPr>
          <w:noProof/>
          <w:lang w:val="fi-FI"/>
        </w:rPr>
        <w:t>.</w:t>
      </w:r>
    </w:p>
    <w:p w14:paraId="200A13CB" w14:textId="77777777" w:rsidR="00E70035" w:rsidRPr="00F1111D" w:rsidRDefault="00E70035" w:rsidP="00D9253C">
      <w:pPr>
        <w:pStyle w:val="spc-p2"/>
        <w:spacing w:before="0"/>
        <w:rPr>
          <w:noProof/>
          <w:lang w:val="fi-FI"/>
        </w:rPr>
      </w:pPr>
    </w:p>
    <w:p w14:paraId="3DA627DD" w14:textId="77777777" w:rsidR="00C20326" w:rsidRPr="00F1111D" w:rsidRDefault="006E7BFA" w:rsidP="00D9253C">
      <w:pPr>
        <w:pStyle w:val="spc-p2"/>
        <w:spacing w:before="0"/>
        <w:rPr>
          <w:noProof/>
          <w:lang w:val="fi-FI"/>
        </w:rPr>
      </w:pPr>
      <w:r w:rsidRPr="00F1111D">
        <w:rPr>
          <w:noProof/>
          <w:lang w:val="fi-FI"/>
        </w:rPr>
        <w:t>Alle 30-kiloiset lapset tarvitsevat yleensä suurempia ylläpitoannoksia kuin yli 30-kiloiset lapset ja aikuiset.</w:t>
      </w:r>
    </w:p>
    <w:p w14:paraId="2A543050" w14:textId="77777777" w:rsidR="008F5013" w:rsidRPr="00F1111D" w:rsidRDefault="006E7BFA" w:rsidP="00D9253C">
      <w:pPr>
        <w:pStyle w:val="spc-p1"/>
        <w:rPr>
          <w:noProof/>
          <w:lang w:val="fi-FI"/>
        </w:rPr>
      </w:pPr>
      <w:r w:rsidRPr="00F1111D">
        <w:rPr>
          <w:noProof/>
          <w:lang w:val="fi-FI"/>
        </w:rPr>
        <w:t>Pediatriset potilaat, joiden hemoglobiinipitoisuus on alussa erittäin pieni (&lt; 6,8 </w:t>
      </w:r>
      <w:r w:rsidR="00C20326" w:rsidRPr="00F1111D">
        <w:rPr>
          <w:noProof/>
          <w:lang w:val="fi-FI"/>
        </w:rPr>
        <w:t xml:space="preserve">g/dl </w:t>
      </w:r>
      <w:r w:rsidR="00E471D1" w:rsidRPr="00F1111D">
        <w:rPr>
          <w:noProof/>
          <w:lang w:val="fi-FI"/>
        </w:rPr>
        <w:t>[</w:t>
      </w:r>
      <w:r w:rsidR="00C20326" w:rsidRPr="00F1111D">
        <w:rPr>
          <w:noProof/>
          <w:lang w:val="fi-FI"/>
        </w:rPr>
        <w:t>68 </w:t>
      </w:r>
      <w:r w:rsidRPr="00F1111D">
        <w:rPr>
          <w:noProof/>
          <w:lang w:val="fi-FI"/>
        </w:rPr>
        <w:t>g/l</w:t>
      </w:r>
      <w:r w:rsidR="00E471D1" w:rsidRPr="00F1111D">
        <w:rPr>
          <w:noProof/>
          <w:lang w:val="fi-FI"/>
        </w:rPr>
        <w:t>]</w:t>
      </w:r>
      <w:r w:rsidRPr="00F1111D">
        <w:rPr>
          <w:noProof/>
          <w:lang w:val="fi-FI"/>
        </w:rPr>
        <w:t xml:space="preserve"> tai &lt; 4,25 mmol/l) saattavat tarvita suurempia ylläpitoannoksia kuin potilaat, joiden hemoglobiinipitoisuus on alussa suurempi (&gt; 6,8 g/dl </w:t>
      </w:r>
      <w:r w:rsidR="00E471D1" w:rsidRPr="00F1111D">
        <w:rPr>
          <w:noProof/>
          <w:lang w:val="fi-FI"/>
        </w:rPr>
        <w:t>[</w:t>
      </w:r>
      <w:r w:rsidRPr="00F1111D">
        <w:rPr>
          <w:noProof/>
          <w:lang w:val="fi-FI"/>
        </w:rPr>
        <w:t>68 g/l</w:t>
      </w:r>
      <w:r w:rsidR="00E471D1" w:rsidRPr="00F1111D">
        <w:rPr>
          <w:noProof/>
          <w:lang w:val="fi-FI"/>
        </w:rPr>
        <w:t>]</w:t>
      </w:r>
      <w:r w:rsidRPr="00F1111D">
        <w:rPr>
          <w:noProof/>
          <w:lang w:val="fi-FI"/>
        </w:rPr>
        <w:t xml:space="preserve"> tai &gt; 4,25 mmol/l).</w:t>
      </w:r>
    </w:p>
    <w:p w14:paraId="7ACE3D88" w14:textId="77777777" w:rsidR="00E70035" w:rsidRPr="00F1111D" w:rsidRDefault="00E70035" w:rsidP="00D9253C">
      <w:pPr>
        <w:pStyle w:val="spc-p2"/>
        <w:spacing w:before="0"/>
        <w:rPr>
          <w:i/>
          <w:noProof/>
          <w:lang w:val="fi-FI"/>
        </w:rPr>
      </w:pPr>
    </w:p>
    <w:p w14:paraId="551B8DC1" w14:textId="77777777" w:rsidR="006A7DA4" w:rsidRPr="00F1111D" w:rsidRDefault="006A7DA4" w:rsidP="00D9253C">
      <w:pPr>
        <w:pStyle w:val="spc-p2"/>
        <w:spacing w:before="0"/>
        <w:rPr>
          <w:noProof/>
          <w:u w:val="single"/>
          <w:lang w:val="fi-FI"/>
        </w:rPr>
      </w:pPr>
      <w:r w:rsidRPr="00F1111D">
        <w:rPr>
          <w:i/>
          <w:noProof/>
          <w:u w:val="single"/>
          <w:lang w:val="fi-FI"/>
        </w:rPr>
        <w:t>Anemia kroonista munuaisten vajaatoimintaa sairastavilla potilailla ennen dialyysin aloittamista ta</w:t>
      </w:r>
      <w:r w:rsidR="0080511B" w:rsidRPr="00F1111D">
        <w:rPr>
          <w:noProof/>
          <w:u w:val="single"/>
          <w:lang w:val="fi-FI"/>
        </w:rPr>
        <w:t>i</w:t>
      </w:r>
      <w:r w:rsidR="00B555E5" w:rsidRPr="00F1111D">
        <w:rPr>
          <w:noProof/>
          <w:u w:val="single"/>
          <w:lang w:val="fi-FI"/>
        </w:rPr>
        <w:t xml:space="preserve"> </w:t>
      </w:r>
      <w:r w:rsidRPr="00F1111D">
        <w:rPr>
          <w:i/>
          <w:noProof/>
          <w:u w:val="single"/>
          <w:lang w:val="fi-FI"/>
        </w:rPr>
        <w:t>peritoneaalidialyys</w:t>
      </w:r>
      <w:r w:rsidR="00816240" w:rsidRPr="00F1111D">
        <w:rPr>
          <w:i/>
          <w:noProof/>
          <w:u w:val="single"/>
          <w:lang w:val="fi-FI"/>
        </w:rPr>
        <w:t xml:space="preserve">hoidossa </w:t>
      </w:r>
    </w:p>
    <w:p w14:paraId="1D1A0EFD" w14:textId="77777777" w:rsidR="006A7DA4" w:rsidRPr="00F1111D" w:rsidRDefault="00B555E5" w:rsidP="00D9253C">
      <w:pPr>
        <w:pStyle w:val="spc-p1"/>
        <w:rPr>
          <w:noProof/>
          <w:lang w:val="fi-FI" w:eastAsia="x-none"/>
        </w:rPr>
      </w:pPr>
      <w:r w:rsidRPr="00F1111D">
        <w:rPr>
          <w:noProof/>
          <w:lang w:val="fi-FI" w:eastAsia="x-none"/>
        </w:rPr>
        <w:t>Epoetiini alfan turvallisuutta ja tehoa anemiaa sairastavilla munuaisten vajaatoimintapotilailla ennen dialyysin aloittamista tai peritoneaalidialyysi</w:t>
      </w:r>
      <w:r w:rsidR="00816240" w:rsidRPr="00F1111D">
        <w:rPr>
          <w:noProof/>
          <w:lang w:val="fi-FI" w:eastAsia="x-none"/>
        </w:rPr>
        <w:t>hoidossa</w:t>
      </w:r>
      <w:r w:rsidRPr="00F1111D">
        <w:rPr>
          <w:noProof/>
          <w:lang w:val="fi-FI" w:eastAsia="x-none"/>
        </w:rPr>
        <w:t xml:space="preserve"> ei ole varmistettu. Saatavissa olevan tiedon perusteella, joka on kuvattu kohdassa 5.1, ei voida antaa suosituksia epoetiini alfan annostuksesta ihon alle näissä väestöryhmissä.</w:t>
      </w:r>
    </w:p>
    <w:p w14:paraId="0BBDCCA4" w14:textId="77777777" w:rsidR="00E70035" w:rsidRPr="00F1111D" w:rsidRDefault="00E70035" w:rsidP="00D9253C">
      <w:pPr>
        <w:rPr>
          <w:lang w:val="fi-FI" w:eastAsia="x-none"/>
        </w:rPr>
      </w:pPr>
    </w:p>
    <w:p w14:paraId="0B60630F" w14:textId="77777777" w:rsidR="00A07643" w:rsidRPr="00F1111D" w:rsidRDefault="00A07643" w:rsidP="00D9253C">
      <w:pPr>
        <w:pStyle w:val="spc-hsub3italicunderlined"/>
        <w:spacing w:before="0"/>
        <w:rPr>
          <w:noProof/>
          <w:lang w:val="fi-FI"/>
        </w:rPr>
      </w:pPr>
      <w:r w:rsidRPr="00F1111D">
        <w:rPr>
          <w:noProof/>
          <w:lang w:val="fi-FI"/>
        </w:rPr>
        <w:t>Solunsalpaajahoidon aiheuttamaa anemiaa sairastavien pediatristen potilaiden hoito</w:t>
      </w:r>
    </w:p>
    <w:p w14:paraId="0BC4E1C3" w14:textId="77777777" w:rsidR="00A07643" w:rsidRPr="00F1111D" w:rsidRDefault="00A07643" w:rsidP="00D9253C">
      <w:pPr>
        <w:pStyle w:val="spc-p1"/>
        <w:rPr>
          <w:noProof/>
          <w:lang w:val="fi-FI"/>
        </w:rPr>
      </w:pPr>
      <w:r w:rsidRPr="00F1111D">
        <w:rPr>
          <w:noProof/>
          <w:lang w:val="fi-FI"/>
        </w:rPr>
        <w:t>Epoetiini alfan turvallisuutta ja tehoa solunsalpa</w:t>
      </w:r>
      <w:r w:rsidR="002C568B" w:rsidRPr="00F1111D">
        <w:rPr>
          <w:noProof/>
          <w:lang w:val="fi-FI"/>
        </w:rPr>
        <w:t>ajahoitoa saavien pediatristen potilaiden hoidossa</w:t>
      </w:r>
      <w:r w:rsidRPr="00F1111D">
        <w:rPr>
          <w:noProof/>
          <w:lang w:val="fi-FI"/>
        </w:rPr>
        <w:t xml:space="preserve"> ei ole varmistettu</w:t>
      </w:r>
      <w:r w:rsidR="006A7DA4" w:rsidRPr="00F1111D">
        <w:rPr>
          <w:noProof/>
          <w:lang w:val="fi-FI"/>
        </w:rPr>
        <w:t xml:space="preserve"> (ks. kohta 5.1)</w:t>
      </w:r>
      <w:r w:rsidRPr="00F1111D">
        <w:rPr>
          <w:noProof/>
          <w:lang w:val="fi-FI"/>
        </w:rPr>
        <w:t>.</w:t>
      </w:r>
    </w:p>
    <w:p w14:paraId="1B15A8DE" w14:textId="77777777" w:rsidR="00E70035" w:rsidRPr="00F1111D" w:rsidRDefault="00E70035" w:rsidP="00D9253C">
      <w:pPr>
        <w:pStyle w:val="spc-hsub3italicunderlined"/>
        <w:spacing w:before="0"/>
        <w:rPr>
          <w:noProof/>
          <w:lang w:val="fi-FI"/>
        </w:rPr>
      </w:pPr>
    </w:p>
    <w:p w14:paraId="28FC1AE0" w14:textId="77777777" w:rsidR="00A07643" w:rsidRPr="00F1111D" w:rsidRDefault="002C568B" w:rsidP="00D9253C">
      <w:pPr>
        <w:pStyle w:val="spc-hsub3italicunderlined"/>
        <w:spacing w:before="0"/>
        <w:rPr>
          <w:noProof/>
          <w:lang w:val="fi-FI"/>
        </w:rPr>
      </w:pPr>
      <w:r w:rsidRPr="00F1111D">
        <w:rPr>
          <w:noProof/>
          <w:lang w:val="fi-FI"/>
        </w:rPr>
        <w:t>Hoito pediatrisilla leikkauspotilailla</w:t>
      </w:r>
      <w:r w:rsidR="00A07643" w:rsidRPr="00F1111D">
        <w:rPr>
          <w:noProof/>
          <w:lang w:val="fi-FI"/>
        </w:rPr>
        <w:t>, joille siirretään luovutettua autologista ver</w:t>
      </w:r>
      <w:r w:rsidR="00FF02C3" w:rsidRPr="00F1111D">
        <w:rPr>
          <w:noProof/>
          <w:lang w:val="fi-FI"/>
        </w:rPr>
        <w:t>ta</w:t>
      </w:r>
    </w:p>
    <w:p w14:paraId="6A9FCF20" w14:textId="77777777" w:rsidR="00A07643" w:rsidRPr="00F1111D" w:rsidRDefault="00A07643" w:rsidP="00D9253C">
      <w:pPr>
        <w:pStyle w:val="spc-p1"/>
        <w:rPr>
          <w:noProof/>
          <w:lang w:val="fi-FI"/>
        </w:rPr>
      </w:pPr>
      <w:r w:rsidRPr="00F1111D">
        <w:rPr>
          <w:noProof/>
          <w:lang w:val="fi-FI"/>
        </w:rPr>
        <w:t>Epoetiini alfan turvallisuutta ja tehoa pediatristen potilaiden hoidossa ei ole varmistettu. Tietoja ei ole saatavilla.</w:t>
      </w:r>
    </w:p>
    <w:p w14:paraId="0FD9F0F8" w14:textId="77777777" w:rsidR="00E70035" w:rsidRPr="00F1111D" w:rsidRDefault="00E70035" w:rsidP="00D9253C">
      <w:pPr>
        <w:rPr>
          <w:lang w:val="fi-FI"/>
        </w:rPr>
      </w:pPr>
    </w:p>
    <w:p w14:paraId="36FE149D" w14:textId="77777777" w:rsidR="00A07643" w:rsidRPr="00F1111D" w:rsidRDefault="002C568B" w:rsidP="00D9253C">
      <w:pPr>
        <w:pStyle w:val="spc-hsub3italicunderlined"/>
        <w:spacing w:before="0"/>
        <w:rPr>
          <w:noProof/>
          <w:lang w:val="fi-FI"/>
        </w:rPr>
      </w:pPr>
      <w:r w:rsidRPr="00F1111D">
        <w:rPr>
          <w:noProof/>
          <w:lang w:val="fi-FI"/>
        </w:rPr>
        <w:t>Hoito pediatrisilla potilailla</w:t>
      </w:r>
      <w:r w:rsidR="00A07643" w:rsidRPr="00F1111D">
        <w:rPr>
          <w:noProof/>
          <w:lang w:val="fi-FI"/>
        </w:rPr>
        <w:t>, joille on suunniteltu suuri elektiivinen ortopedinen leikkaus</w:t>
      </w:r>
    </w:p>
    <w:p w14:paraId="4C699F8E" w14:textId="77777777" w:rsidR="00A07643" w:rsidRPr="00F1111D" w:rsidRDefault="00A07643" w:rsidP="00D9253C">
      <w:pPr>
        <w:pStyle w:val="spc-p1"/>
        <w:rPr>
          <w:noProof/>
          <w:lang w:val="fi-FI"/>
        </w:rPr>
      </w:pPr>
      <w:r w:rsidRPr="00F1111D">
        <w:rPr>
          <w:noProof/>
          <w:lang w:val="fi-FI"/>
        </w:rPr>
        <w:t>Epoetiini alfan turvallisuutta ja tehoa pediatristen potilaiden hoidossa ei ole varmistettu. Tietoja ei ole saatavilla.</w:t>
      </w:r>
    </w:p>
    <w:p w14:paraId="0B1AE03C" w14:textId="77777777" w:rsidR="00E70035" w:rsidRPr="00F1111D" w:rsidRDefault="00E70035" w:rsidP="00D9253C">
      <w:pPr>
        <w:rPr>
          <w:lang w:val="fi-FI"/>
        </w:rPr>
      </w:pPr>
    </w:p>
    <w:p w14:paraId="21190284" w14:textId="77777777" w:rsidR="007A101F" w:rsidRPr="00F1111D" w:rsidRDefault="007A101F" w:rsidP="00D9253C">
      <w:pPr>
        <w:pStyle w:val="spc-hsub2"/>
        <w:spacing w:before="0" w:after="0"/>
        <w:rPr>
          <w:noProof/>
          <w:lang w:val="fi-FI"/>
        </w:rPr>
      </w:pPr>
      <w:r w:rsidRPr="00F1111D">
        <w:rPr>
          <w:noProof/>
          <w:lang w:val="fi-FI"/>
        </w:rPr>
        <w:t>Antotapa</w:t>
      </w:r>
    </w:p>
    <w:p w14:paraId="57823594" w14:textId="77777777" w:rsidR="00E70035" w:rsidRPr="00F1111D" w:rsidRDefault="00E70035" w:rsidP="00D9253C">
      <w:pPr>
        <w:pStyle w:val="spc-p1"/>
        <w:keepNext/>
        <w:keepLines/>
        <w:rPr>
          <w:noProof/>
          <w:lang w:val="fi-FI"/>
        </w:rPr>
      </w:pPr>
    </w:p>
    <w:p w14:paraId="394E4E60" w14:textId="77777777" w:rsidR="00574B7B" w:rsidRPr="00F1111D" w:rsidRDefault="00574B7B" w:rsidP="00D9253C">
      <w:pPr>
        <w:pStyle w:val="spc-p1"/>
        <w:rPr>
          <w:noProof/>
          <w:lang w:val="fi-FI"/>
        </w:rPr>
      </w:pPr>
      <w:r w:rsidRPr="00F1111D">
        <w:rPr>
          <w:noProof/>
          <w:lang w:val="fi-FI"/>
        </w:rPr>
        <w:t>Ennen lääkkeen käsittelyä tai antoa huomioon otettavat varotoimet.</w:t>
      </w:r>
    </w:p>
    <w:p w14:paraId="0C218A07" w14:textId="77777777" w:rsidR="00E70035" w:rsidRPr="00F1111D" w:rsidRDefault="00E70035" w:rsidP="00D9253C">
      <w:pPr>
        <w:pStyle w:val="spc-p2"/>
        <w:spacing w:before="0"/>
        <w:rPr>
          <w:noProof/>
          <w:lang w:val="fi-FI"/>
        </w:rPr>
      </w:pPr>
    </w:p>
    <w:p w14:paraId="7DB8D727" w14:textId="77777777" w:rsidR="00C66F27" w:rsidRPr="00F1111D" w:rsidRDefault="00C66F27" w:rsidP="00D9253C">
      <w:pPr>
        <w:pStyle w:val="spc-p2"/>
        <w:spacing w:before="0"/>
        <w:rPr>
          <w:noProof/>
          <w:lang w:val="fi-FI"/>
        </w:rPr>
      </w:pPr>
      <w:r w:rsidRPr="00F1111D">
        <w:rPr>
          <w:noProof/>
          <w:lang w:val="fi-FI"/>
        </w:rPr>
        <w:t xml:space="preserve">Anna </w:t>
      </w:r>
      <w:r w:rsidR="000B21AE" w:rsidRPr="00F1111D">
        <w:rPr>
          <w:noProof/>
          <w:lang w:val="fi-FI"/>
        </w:rPr>
        <w:t>Epoetin alfa HEXAL</w:t>
      </w:r>
      <w:r w:rsidR="00EE151F" w:rsidRPr="00F1111D">
        <w:rPr>
          <w:noProof/>
          <w:lang w:val="fi-FI"/>
        </w:rPr>
        <w:t xml:space="preserve"> </w:t>
      </w:r>
      <w:r w:rsidRPr="00F1111D">
        <w:rPr>
          <w:noProof/>
          <w:lang w:val="fi-FI"/>
        </w:rPr>
        <w:t>-ruiskun lämmetä huoneenlämpöiseksi ennen käytt</w:t>
      </w:r>
      <w:r w:rsidR="00C20326" w:rsidRPr="00F1111D">
        <w:rPr>
          <w:noProof/>
          <w:lang w:val="fi-FI"/>
        </w:rPr>
        <w:t>öä. Tämä vie tavallisesti 15</w:t>
      </w:r>
      <w:r w:rsidR="00E471D1" w:rsidRPr="00F1111D">
        <w:rPr>
          <w:noProof/>
          <w:lang w:val="fi-FI"/>
        </w:rPr>
        <w:t>–</w:t>
      </w:r>
      <w:r w:rsidR="00C20326" w:rsidRPr="00F1111D">
        <w:rPr>
          <w:noProof/>
          <w:lang w:val="fi-FI"/>
        </w:rPr>
        <w:t>30 </w:t>
      </w:r>
      <w:r w:rsidRPr="00F1111D">
        <w:rPr>
          <w:noProof/>
          <w:lang w:val="fi-FI"/>
        </w:rPr>
        <w:t>minuuttia.</w:t>
      </w:r>
    </w:p>
    <w:p w14:paraId="3722DE3E" w14:textId="77777777" w:rsidR="00D12558" w:rsidRPr="00F1111D" w:rsidRDefault="007A101F" w:rsidP="00D9253C">
      <w:pPr>
        <w:pStyle w:val="spc-p1"/>
        <w:rPr>
          <w:noProof/>
          <w:lang w:val="fi-FI"/>
        </w:rPr>
      </w:pPr>
      <w:r w:rsidRPr="00F1111D">
        <w:rPr>
          <w:noProof/>
          <w:lang w:val="fi-FI"/>
        </w:rPr>
        <w:lastRenderedPageBreak/>
        <w:t xml:space="preserve">Kuten kaikkien pistoksena annettavien lääkkeiden kohdalla, tarkasta, ettei liuoksessa ole hiukkasia tai värin muutoksia. </w:t>
      </w:r>
      <w:r w:rsidR="000B21AE" w:rsidRPr="00F1111D">
        <w:rPr>
          <w:noProof/>
          <w:lang w:val="fi-FI"/>
        </w:rPr>
        <w:t>Epoetin alfa HEXAL</w:t>
      </w:r>
      <w:r w:rsidRPr="00F1111D">
        <w:rPr>
          <w:noProof/>
          <w:lang w:val="fi-FI"/>
        </w:rPr>
        <w:t xml:space="preserve"> on steriili, mutta säilöntäaineeton valmiste, joka on tarkoitettu ainoastaan kertakäyttöön. Anna tarvittava määrä.</w:t>
      </w:r>
    </w:p>
    <w:p w14:paraId="4FB4B9BA" w14:textId="77777777" w:rsidR="00E70035" w:rsidRPr="00F1111D" w:rsidRDefault="00E70035" w:rsidP="00D9253C">
      <w:pPr>
        <w:pStyle w:val="spc-hsub3italicunderlined"/>
        <w:spacing w:before="0"/>
        <w:rPr>
          <w:noProof/>
          <w:lang w:val="fi-FI"/>
        </w:rPr>
      </w:pPr>
    </w:p>
    <w:p w14:paraId="6346002A" w14:textId="77777777" w:rsidR="00D12558" w:rsidRPr="00F1111D" w:rsidRDefault="00D12558" w:rsidP="00D9253C">
      <w:pPr>
        <w:pStyle w:val="spc-hsub3italicunderlined"/>
        <w:spacing w:before="0"/>
        <w:rPr>
          <w:noProof/>
          <w:lang w:val="fi-FI"/>
        </w:rPr>
      </w:pPr>
      <w:r w:rsidRPr="00F1111D">
        <w:rPr>
          <w:noProof/>
          <w:lang w:val="fi-FI"/>
        </w:rPr>
        <w:t>Kroonista munuaisten vajaatoimintaa sairastavien aikuispotilaiden oireisen anemian hoito</w:t>
      </w:r>
    </w:p>
    <w:p w14:paraId="0F81452B" w14:textId="77777777" w:rsidR="00E70035" w:rsidRPr="00F1111D" w:rsidRDefault="00E70035" w:rsidP="00D9253C">
      <w:pPr>
        <w:pStyle w:val="spc-p2"/>
        <w:spacing w:before="0"/>
        <w:rPr>
          <w:noProof/>
          <w:lang w:val="fi-FI"/>
        </w:rPr>
      </w:pPr>
    </w:p>
    <w:p w14:paraId="6D474A66" w14:textId="77777777" w:rsidR="00F752F2" w:rsidRPr="00F1111D" w:rsidRDefault="00EB1A2A" w:rsidP="00D9253C">
      <w:pPr>
        <w:pStyle w:val="spc-p2"/>
        <w:spacing w:before="0"/>
        <w:rPr>
          <w:noProof/>
          <w:lang w:val="fi-FI"/>
        </w:rPr>
      </w:pPr>
      <w:r w:rsidRPr="00F1111D">
        <w:rPr>
          <w:noProof/>
          <w:lang w:val="fi-FI"/>
        </w:rPr>
        <w:t>Jos kroonista munuaisten vajaatoimintaa sairastavalla potilaalla on</w:t>
      </w:r>
      <w:r w:rsidR="003C691C" w:rsidRPr="00F1111D">
        <w:rPr>
          <w:noProof/>
          <w:lang w:val="fi-FI"/>
        </w:rPr>
        <w:t xml:space="preserve"> helposti </w:t>
      </w:r>
      <w:r w:rsidRPr="00F1111D">
        <w:rPr>
          <w:noProof/>
          <w:lang w:val="fi-FI"/>
        </w:rPr>
        <w:t>käytettävissä</w:t>
      </w:r>
      <w:r w:rsidR="003C691C" w:rsidRPr="00F1111D">
        <w:rPr>
          <w:noProof/>
          <w:lang w:val="fi-FI"/>
        </w:rPr>
        <w:t xml:space="preserve"> oleva</w:t>
      </w:r>
      <w:r w:rsidRPr="00F1111D">
        <w:rPr>
          <w:noProof/>
          <w:lang w:val="fi-FI"/>
        </w:rPr>
        <w:t xml:space="preserve"> laskimoyhteys (hemodialyysipotilaat), </w:t>
      </w:r>
      <w:r w:rsidR="000B21AE" w:rsidRPr="00F1111D">
        <w:rPr>
          <w:noProof/>
          <w:lang w:val="fi-FI"/>
        </w:rPr>
        <w:t>Epoetin alfa HEXAL</w:t>
      </w:r>
      <w:r w:rsidR="00EE151F" w:rsidRPr="00F1111D">
        <w:rPr>
          <w:noProof/>
          <w:lang w:val="fi-FI"/>
        </w:rPr>
        <w:t xml:space="preserve"> </w:t>
      </w:r>
      <w:r w:rsidRPr="00F1111D">
        <w:rPr>
          <w:noProof/>
          <w:lang w:val="fi-FI"/>
        </w:rPr>
        <w:t xml:space="preserve">-valmisteen anto </w:t>
      </w:r>
      <w:r w:rsidR="00D12558" w:rsidRPr="00F1111D">
        <w:rPr>
          <w:noProof/>
          <w:lang w:val="fi-FI"/>
        </w:rPr>
        <w:t>laskimoon</w:t>
      </w:r>
      <w:r w:rsidRPr="00F1111D">
        <w:rPr>
          <w:noProof/>
          <w:lang w:val="fi-FI"/>
        </w:rPr>
        <w:t xml:space="preserve"> on suositeltavaa</w:t>
      </w:r>
      <w:r w:rsidR="00D12558" w:rsidRPr="00F1111D">
        <w:rPr>
          <w:noProof/>
          <w:lang w:val="fi-FI"/>
        </w:rPr>
        <w:t>.</w:t>
      </w:r>
    </w:p>
    <w:p w14:paraId="62FE2BB4" w14:textId="77777777" w:rsidR="00E70035" w:rsidRPr="00F1111D" w:rsidRDefault="00E70035" w:rsidP="00D9253C">
      <w:pPr>
        <w:pStyle w:val="spc-p2"/>
        <w:spacing w:before="0"/>
        <w:rPr>
          <w:noProof/>
          <w:lang w:val="fi-FI"/>
        </w:rPr>
      </w:pPr>
    </w:p>
    <w:p w14:paraId="4BDF93F2" w14:textId="77777777" w:rsidR="00F752F2" w:rsidRPr="00F1111D" w:rsidRDefault="00F752F2" w:rsidP="00D9253C">
      <w:pPr>
        <w:pStyle w:val="spc-p2"/>
        <w:spacing w:before="0"/>
        <w:rPr>
          <w:noProof/>
          <w:lang w:val="fi-FI"/>
        </w:rPr>
      </w:pPr>
      <w:r w:rsidRPr="00F1111D">
        <w:rPr>
          <w:noProof/>
          <w:lang w:val="fi-FI"/>
        </w:rPr>
        <w:t xml:space="preserve">Jos </w:t>
      </w:r>
      <w:r w:rsidR="003C691C" w:rsidRPr="00F1111D">
        <w:rPr>
          <w:noProof/>
          <w:lang w:val="fi-FI"/>
        </w:rPr>
        <w:t xml:space="preserve">helposti käytettävissä olevaa </w:t>
      </w:r>
      <w:r w:rsidRPr="00F1111D">
        <w:rPr>
          <w:noProof/>
          <w:lang w:val="fi-FI"/>
        </w:rPr>
        <w:t>laskimoyhteyt</w:t>
      </w:r>
      <w:r w:rsidR="003C691C" w:rsidRPr="00F1111D">
        <w:rPr>
          <w:noProof/>
          <w:lang w:val="fi-FI"/>
        </w:rPr>
        <w:t>tä ei ole</w:t>
      </w:r>
      <w:r w:rsidRPr="00F1111D">
        <w:rPr>
          <w:noProof/>
          <w:lang w:val="fi-FI"/>
        </w:rPr>
        <w:t xml:space="preserve"> (potilaat, jotka eivät vielä saa dialyysia ja peritoneaali</w:t>
      </w:r>
      <w:r w:rsidR="004A35FB" w:rsidRPr="00F1111D">
        <w:rPr>
          <w:noProof/>
          <w:lang w:val="fi-FI"/>
        </w:rPr>
        <w:t xml:space="preserve">dialyysia saavat </w:t>
      </w:r>
      <w:r w:rsidRPr="00F1111D">
        <w:rPr>
          <w:noProof/>
          <w:lang w:val="fi-FI"/>
        </w:rPr>
        <w:t xml:space="preserve">potilaat), </w:t>
      </w:r>
      <w:r w:rsidR="000B21AE" w:rsidRPr="00F1111D">
        <w:rPr>
          <w:noProof/>
          <w:lang w:val="fi-FI"/>
        </w:rPr>
        <w:t>Epoetin alfa HEXAL</w:t>
      </w:r>
      <w:r w:rsidRPr="00F1111D">
        <w:rPr>
          <w:noProof/>
          <w:lang w:val="fi-FI"/>
        </w:rPr>
        <w:t xml:space="preserve"> voidaan antaa ihonalaisena injektiona.</w:t>
      </w:r>
    </w:p>
    <w:p w14:paraId="5B3B98E8" w14:textId="77777777" w:rsidR="00E70035" w:rsidRPr="00F1111D" w:rsidRDefault="00E70035" w:rsidP="00D9253C">
      <w:pPr>
        <w:pStyle w:val="spc-hsub3italicunderlined"/>
        <w:spacing w:before="0"/>
        <w:rPr>
          <w:noProof/>
          <w:lang w:val="fi-FI"/>
        </w:rPr>
      </w:pPr>
    </w:p>
    <w:p w14:paraId="1865EF00" w14:textId="77777777" w:rsidR="00D12558" w:rsidRPr="00F1111D" w:rsidRDefault="00D12558" w:rsidP="00D9253C">
      <w:pPr>
        <w:pStyle w:val="spc-hsub3italicunderlined"/>
        <w:spacing w:before="0"/>
        <w:rPr>
          <w:noProof/>
          <w:lang w:val="fi-FI"/>
        </w:rPr>
      </w:pPr>
      <w:r w:rsidRPr="00F1111D">
        <w:rPr>
          <w:noProof/>
          <w:lang w:val="fi-FI"/>
        </w:rPr>
        <w:t>Solunsalpaajahoidon aiheuttamaa anemiaa sairastavien aikuispotilaiden hoito</w:t>
      </w:r>
    </w:p>
    <w:p w14:paraId="198E8A00" w14:textId="77777777" w:rsidR="00D55D35" w:rsidRPr="00F1111D" w:rsidRDefault="000B21AE" w:rsidP="00D9253C">
      <w:pPr>
        <w:pStyle w:val="spc-p1"/>
        <w:rPr>
          <w:noProof/>
          <w:lang w:val="fi-FI"/>
        </w:rPr>
      </w:pPr>
      <w:r w:rsidRPr="00F1111D">
        <w:rPr>
          <w:noProof/>
          <w:lang w:val="fi-FI"/>
        </w:rPr>
        <w:t>Epoetin alfa HEXAL</w:t>
      </w:r>
      <w:r w:rsidR="00D55D35" w:rsidRPr="00F1111D">
        <w:rPr>
          <w:noProof/>
          <w:lang w:val="fi-FI"/>
        </w:rPr>
        <w:t xml:space="preserve"> tulee antaa ihonalaisena injektiona.</w:t>
      </w:r>
    </w:p>
    <w:p w14:paraId="0C50E1EB" w14:textId="77777777" w:rsidR="00E70035" w:rsidRPr="00F1111D" w:rsidRDefault="00E70035" w:rsidP="00D9253C">
      <w:pPr>
        <w:pStyle w:val="spc-hsub3italicunderlined"/>
        <w:spacing w:before="0"/>
        <w:rPr>
          <w:noProof/>
          <w:lang w:val="fi-FI"/>
        </w:rPr>
      </w:pPr>
    </w:p>
    <w:p w14:paraId="15F7A587" w14:textId="77777777" w:rsidR="00D55D35" w:rsidRPr="00F1111D" w:rsidRDefault="00FF02C3" w:rsidP="00D9253C">
      <w:pPr>
        <w:pStyle w:val="spc-hsub3italicunderlined"/>
        <w:spacing w:before="0"/>
        <w:rPr>
          <w:noProof/>
          <w:lang w:val="fi-FI"/>
        </w:rPr>
      </w:pPr>
      <w:r w:rsidRPr="00F1111D">
        <w:rPr>
          <w:noProof/>
          <w:lang w:val="fi-FI"/>
        </w:rPr>
        <w:t>Hoito aikuisilla</w:t>
      </w:r>
      <w:r w:rsidR="00D55D35" w:rsidRPr="00F1111D">
        <w:rPr>
          <w:noProof/>
          <w:lang w:val="fi-FI"/>
        </w:rPr>
        <w:t xml:space="preserve"> l</w:t>
      </w:r>
      <w:r w:rsidRPr="00F1111D">
        <w:rPr>
          <w:noProof/>
          <w:lang w:val="fi-FI"/>
        </w:rPr>
        <w:t>eikkauspotilailla</w:t>
      </w:r>
      <w:r w:rsidR="00D55D35" w:rsidRPr="00F1111D">
        <w:rPr>
          <w:noProof/>
          <w:lang w:val="fi-FI"/>
        </w:rPr>
        <w:t>, joille siirretään luov</w:t>
      </w:r>
      <w:r w:rsidRPr="00F1111D">
        <w:rPr>
          <w:noProof/>
          <w:lang w:val="fi-FI"/>
        </w:rPr>
        <w:t>utettua autologista verta</w:t>
      </w:r>
    </w:p>
    <w:p w14:paraId="5895E583" w14:textId="77777777" w:rsidR="00D55D35" w:rsidRPr="00F1111D" w:rsidRDefault="000B21AE" w:rsidP="00D9253C">
      <w:pPr>
        <w:pStyle w:val="spc-p1"/>
        <w:rPr>
          <w:noProof/>
          <w:lang w:val="fi-FI"/>
        </w:rPr>
      </w:pPr>
      <w:r w:rsidRPr="00F1111D">
        <w:rPr>
          <w:noProof/>
          <w:lang w:val="fi-FI"/>
        </w:rPr>
        <w:t>Epoetin alfa HEXAL</w:t>
      </w:r>
      <w:r w:rsidR="00D55D35" w:rsidRPr="00F1111D">
        <w:rPr>
          <w:noProof/>
          <w:lang w:val="fi-FI"/>
        </w:rPr>
        <w:t xml:space="preserve"> tulee antaa laskimoon.</w:t>
      </w:r>
    </w:p>
    <w:p w14:paraId="0992B8A5" w14:textId="77777777" w:rsidR="00E70035" w:rsidRPr="00F1111D" w:rsidRDefault="00E70035" w:rsidP="00D9253C">
      <w:pPr>
        <w:pStyle w:val="spc-hsub3italicunderlined"/>
        <w:spacing w:before="0"/>
        <w:rPr>
          <w:noProof/>
          <w:lang w:val="fi-FI"/>
        </w:rPr>
      </w:pPr>
    </w:p>
    <w:p w14:paraId="5CC2548D" w14:textId="77777777" w:rsidR="00D55D35" w:rsidRPr="00F1111D" w:rsidRDefault="00FF02C3" w:rsidP="00D9253C">
      <w:pPr>
        <w:pStyle w:val="spc-hsub3italicunderlined"/>
        <w:spacing w:before="0"/>
        <w:rPr>
          <w:noProof/>
          <w:lang w:val="fi-FI"/>
        </w:rPr>
      </w:pPr>
      <w:r w:rsidRPr="00F1111D">
        <w:rPr>
          <w:noProof/>
          <w:lang w:val="fi-FI"/>
        </w:rPr>
        <w:t>Hoito a</w:t>
      </w:r>
      <w:r w:rsidR="00D55D35" w:rsidRPr="00F1111D">
        <w:rPr>
          <w:noProof/>
          <w:lang w:val="fi-FI"/>
        </w:rPr>
        <w:t>ikuis</w:t>
      </w:r>
      <w:r w:rsidRPr="00F1111D">
        <w:rPr>
          <w:noProof/>
          <w:lang w:val="fi-FI"/>
        </w:rPr>
        <w:t>potilailla</w:t>
      </w:r>
      <w:r w:rsidR="00D55D35" w:rsidRPr="00F1111D">
        <w:rPr>
          <w:noProof/>
          <w:lang w:val="fi-FI"/>
        </w:rPr>
        <w:t>, joille on suunniteltu suuri elektiiv</w:t>
      </w:r>
      <w:r w:rsidRPr="00F1111D">
        <w:rPr>
          <w:noProof/>
          <w:lang w:val="fi-FI"/>
        </w:rPr>
        <w:t>inen ortopedinen leikkaus</w:t>
      </w:r>
    </w:p>
    <w:p w14:paraId="2632916C" w14:textId="77777777" w:rsidR="00D55D35" w:rsidRPr="00F1111D" w:rsidRDefault="000B21AE" w:rsidP="00D9253C">
      <w:pPr>
        <w:pStyle w:val="spc-p1"/>
        <w:rPr>
          <w:noProof/>
          <w:lang w:val="fi-FI"/>
        </w:rPr>
      </w:pPr>
      <w:r w:rsidRPr="00F1111D">
        <w:rPr>
          <w:noProof/>
          <w:lang w:val="fi-FI"/>
        </w:rPr>
        <w:t>Epoetin alfa HEXAL</w:t>
      </w:r>
      <w:r w:rsidR="00D55D35" w:rsidRPr="00F1111D">
        <w:rPr>
          <w:noProof/>
          <w:lang w:val="fi-FI"/>
        </w:rPr>
        <w:t xml:space="preserve"> tulee antaa ihonalaisena injektiona.</w:t>
      </w:r>
    </w:p>
    <w:p w14:paraId="7D019ACC" w14:textId="77777777" w:rsidR="00E70035" w:rsidRPr="00F1111D" w:rsidRDefault="00E70035" w:rsidP="00D9253C">
      <w:pPr>
        <w:rPr>
          <w:lang w:val="fi-FI"/>
        </w:rPr>
      </w:pPr>
    </w:p>
    <w:p w14:paraId="419C77A6" w14:textId="77777777" w:rsidR="00EA6DFB" w:rsidRPr="00F1111D" w:rsidRDefault="00EA6DFB" w:rsidP="00D9253C">
      <w:pPr>
        <w:rPr>
          <w:i/>
          <w:u w:val="single"/>
          <w:lang w:val="fi-FI"/>
        </w:rPr>
      </w:pPr>
      <w:r w:rsidRPr="00F1111D">
        <w:rPr>
          <w:i/>
          <w:u w:val="single"/>
          <w:lang w:val="fi-FI"/>
        </w:rPr>
        <w:t>Aikuispotilaiden hoito, kun potilaalla on matalan tai kohtalaisen 1-riskin MDS</w:t>
      </w:r>
    </w:p>
    <w:p w14:paraId="2AA6F8BE" w14:textId="77777777" w:rsidR="008D32AF" w:rsidRPr="00F1111D" w:rsidRDefault="000B21AE" w:rsidP="00D9253C">
      <w:pPr>
        <w:pStyle w:val="spc-hsub3italicunderlined"/>
        <w:spacing w:before="0"/>
        <w:rPr>
          <w:i w:val="0"/>
          <w:iCs/>
          <w:noProof/>
          <w:u w:val="none"/>
          <w:lang w:val="fi-FI"/>
        </w:rPr>
      </w:pPr>
      <w:r w:rsidRPr="00F1111D">
        <w:rPr>
          <w:i w:val="0"/>
          <w:iCs/>
          <w:noProof/>
          <w:u w:val="none"/>
          <w:lang w:val="fi-FI"/>
        </w:rPr>
        <w:t>Epoetin alfa HEXAL</w:t>
      </w:r>
      <w:r w:rsidR="0058473F" w:rsidRPr="00F1111D">
        <w:rPr>
          <w:i w:val="0"/>
          <w:iCs/>
          <w:noProof/>
          <w:u w:val="none"/>
          <w:lang w:val="fi-FI"/>
        </w:rPr>
        <w:t xml:space="preserve"> tulee antaa ihonalaisena injektiona.</w:t>
      </w:r>
    </w:p>
    <w:p w14:paraId="62A157E7" w14:textId="77777777" w:rsidR="008D32AF" w:rsidRPr="00F1111D" w:rsidRDefault="008D32AF" w:rsidP="00D9253C">
      <w:pPr>
        <w:pStyle w:val="spc-hsub3italicunderlined"/>
        <w:spacing w:before="0"/>
        <w:rPr>
          <w:noProof/>
          <w:lang w:val="fi-FI"/>
        </w:rPr>
      </w:pPr>
    </w:p>
    <w:p w14:paraId="62B632AD" w14:textId="77777777" w:rsidR="00D55D35" w:rsidRPr="00F1111D" w:rsidRDefault="00D55D35" w:rsidP="00D9253C">
      <w:pPr>
        <w:pStyle w:val="spc-hsub3italicunderlined"/>
        <w:spacing w:before="0"/>
        <w:rPr>
          <w:noProof/>
          <w:lang w:val="fi-FI"/>
        </w:rPr>
      </w:pPr>
      <w:r w:rsidRPr="00F1111D">
        <w:rPr>
          <w:noProof/>
          <w:lang w:val="fi-FI"/>
        </w:rPr>
        <w:t>Oireisen anemian hoito kroonista munuaisten vajaatoimintaa sairastavilla, hemo</w:t>
      </w:r>
      <w:r w:rsidR="00746E6D" w:rsidRPr="00F1111D">
        <w:rPr>
          <w:noProof/>
          <w:lang w:val="fi-FI"/>
        </w:rPr>
        <w:t>dia</w:t>
      </w:r>
      <w:r w:rsidRPr="00F1111D">
        <w:rPr>
          <w:noProof/>
          <w:lang w:val="fi-FI"/>
        </w:rPr>
        <w:t>lyysihoitoa saavilla lapsipotilailla</w:t>
      </w:r>
    </w:p>
    <w:p w14:paraId="02C2F70F" w14:textId="77777777" w:rsidR="00E70035" w:rsidRPr="00F1111D" w:rsidRDefault="00E70035" w:rsidP="00D9253C">
      <w:pPr>
        <w:pStyle w:val="spc-p2"/>
        <w:spacing w:before="0"/>
        <w:rPr>
          <w:noProof/>
          <w:lang w:val="fi-FI"/>
        </w:rPr>
      </w:pPr>
    </w:p>
    <w:p w14:paraId="0C8CB69F" w14:textId="77777777" w:rsidR="00D55D35" w:rsidRPr="00F1111D" w:rsidRDefault="00BB177F" w:rsidP="00D9253C">
      <w:pPr>
        <w:pStyle w:val="spc-p2"/>
        <w:spacing w:before="0"/>
        <w:rPr>
          <w:noProof/>
          <w:lang w:val="fi-FI"/>
        </w:rPr>
      </w:pPr>
      <w:r w:rsidRPr="00F1111D">
        <w:rPr>
          <w:noProof/>
          <w:lang w:val="fi-FI"/>
        </w:rPr>
        <w:t>Kroonista munuaisten vajaatoimintaa sairastavilla lapsipotilailla, joilla laskimoyhteys on rutiinisti käytettävissä (hemodialyysipotilaat), on suositeltava</w:t>
      </w:r>
      <w:r w:rsidR="00762F86" w:rsidRPr="00F1111D">
        <w:rPr>
          <w:noProof/>
          <w:lang w:val="fi-FI"/>
        </w:rPr>
        <w:t>a</w:t>
      </w:r>
      <w:r w:rsidRPr="00F1111D">
        <w:rPr>
          <w:noProof/>
          <w:lang w:val="fi-FI"/>
        </w:rPr>
        <w:t xml:space="preserve"> antaa </w:t>
      </w:r>
      <w:r w:rsidR="000B21AE" w:rsidRPr="00F1111D">
        <w:rPr>
          <w:noProof/>
          <w:lang w:val="fi-FI"/>
        </w:rPr>
        <w:t>Epoetin alfa HEXAL</w:t>
      </w:r>
      <w:r w:rsidRPr="00F1111D">
        <w:rPr>
          <w:noProof/>
          <w:lang w:val="fi-FI"/>
        </w:rPr>
        <w:t xml:space="preserve"> laskimoon.</w:t>
      </w:r>
    </w:p>
    <w:p w14:paraId="0D469FC6" w14:textId="77777777" w:rsidR="00E70035" w:rsidRPr="00F1111D" w:rsidRDefault="00E70035" w:rsidP="00D9253C">
      <w:pPr>
        <w:pStyle w:val="spc-hsub3italicunderlined"/>
        <w:spacing w:before="0"/>
        <w:rPr>
          <w:noProof/>
          <w:lang w:val="fi-FI"/>
        </w:rPr>
      </w:pPr>
    </w:p>
    <w:p w14:paraId="696C2744" w14:textId="77777777" w:rsidR="00D12558" w:rsidRPr="00F1111D" w:rsidRDefault="00D55D35" w:rsidP="00D9253C">
      <w:pPr>
        <w:pStyle w:val="spc-hsub3italicunderlined"/>
        <w:spacing w:before="0"/>
        <w:rPr>
          <w:noProof/>
          <w:lang w:val="fi-FI"/>
        </w:rPr>
      </w:pPr>
      <w:r w:rsidRPr="00F1111D">
        <w:rPr>
          <w:noProof/>
          <w:lang w:val="fi-FI"/>
        </w:rPr>
        <w:t>Anto</w:t>
      </w:r>
      <w:r w:rsidR="007A101F" w:rsidRPr="00F1111D">
        <w:rPr>
          <w:noProof/>
          <w:lang w:val="fi-FI"/>
        </w:rPr>
        <w:t xml:space="preserve"> laskimoon</w:t>
      </w:r>
    </w:p>
    <w:p w14:paraId="752B3D0F" w14:textId="77777777" w:rsidR="00D55D35" w:rsidRPr="00F1111D" w:rsidRDefault="00D55D35" w:rsidP="00D9253C">
      <w:pPr>
        <w:pStyle w:val="spc-p1"/>
        <w:rPr>
          <w:noProof/>
          <w:lang w:val="fi-FI"/>
        </w:rPr>
      </w:pPr>
      <w:r w:rsidRPr="00F1111D">
        <w:rPr>
          <w:noProof/>
          <w:lang w:val="fi-FI"/>
        </w:rPr>
        <w:t>A</w:t>
      </w:r>
      <w:r w:rsidR="007A101F" w:rsidRPr="00F1111D">
        <w:rPr>
          <w:noProof/>
          <w:lang w:val="fi-FI"/>
        </w:rPr>
        <w:t>nnetaan vähintään 1</w:t>
      </w:r>
      <w:r w:rsidR="00762F86" w:rsidRPr="00F1111D">
        <w:rPr>
          <w:noProof/>
          <w:lang w:val="fi-FI"/>
        </w:rPr>
        <w:t>–</w:t>
      </w:r>
      <w:r w:rsidR="007A101F" w:rsidRPr="00F1111D">
        <w:rPr>
          <w:noProof/>
          <w:lang w:val="fi-FI"/>
        </w:rPr>
        <w:t>5 minuutin kuluessa kokonaisannoksesta riippuen. Hemodialyysipotilaille bolusinjektio voidaan antaa dialyysin aikana dialyysikatetrin laskimoportin kautta. Injektio voidaan vaihtoehtoisesti antaa dialyysikerran jälkeen valtimolaskimoavanteen kestokanyylin kautta, minkä jälkeen letku huuhdellaan 10 ml:lla isotonista keittosuolaliuosta, jotta injisoitu lääke siirtyy tyydyttävällä tavalla verenkiertoon</w:t>
      </w:r>
      <w:r w:rsidRPr="00F1111D">
        <w:rPr>
          <w:noProof/>
          <w:lang w:val="fi-FI"/>
        </w:rPr>
        <w:t xml:space="preserve"> (ks. Annostus, </w:t>
      </w:r>
      <w:r w:rsidR="00762F86" w:rsidRPr="00F1111D">
        <w:rPr>
          <w:noProof/>
          <w:lang w:val="fi-FI"/>
        </w:rPr>
        <w:t>”</w:t>
      </w:r>
      <w:r w:rsidRPr="00F1111D">
        <w:rPr>
          <w:bCs/>
          <w:noProof/>
          <w:lang w:val="fi-FI"/>
        </w:rPr>
        <w:t>Aikuiset hemodialyysipotilaat</w:t>
      </w:r>
      <w:r w:rsidR="00762F86" w:rsidRPr="00F1111D">
        <w:rPr>
          <w:bCs/>
          <w:noProof/>
          <w:lang w:val="fi-FI"/>
        </w:rPr>
        <w:t>”</w:t>
      </w:r>
      <w:r w:rsidRPr="00F1111D">
        <w:rPr>
          <w:noProof/>
          <w:lang w:val="fi-FI"/>
        </w:rPr>
        <w:t>)</w:t>
      </w:r>
      <w:r w:rsidR="007A101F" w:rsidRPr="00F1111D">
        <w:rPr>
          <w:noProof/>
          <w:lang w:val="fi-FI"/>
        </w:rPr>
        <w:t>.</w:t>
      </w:r>
    </w:p>
    <w:p w14:paraId="16D26E33" w14:textId="77777777" w:rsidR="00E70035" w:rsidRPr="00F1111D" w:rsidRDefault="00E70035" w:rsidP="00D9253C">
      <w:pPr>
        <w:rPr>
          <w:lang w:val="fi-FI"/>
        </w:rPr>
      </w:pPr>
    </w:p>
    <w:p w14:paraId="21DA56D9" w14:textId="77777777" w:rsidR="007A101F" w:rsidRPr="00F1111D" w:rsidRDefault="00D55D35" w:rsidP="00D9253C">
      <w:pPr>
        <w:pStyle w:val="spc-p2"/>
        <w:spacing w:before="0"/>
        <w:rPr>
          <w:noProof/>
          <w:lang w:val="fi-FI"/>
        </w:rPr>
      </w:pPr>
      <w:r w:rsidRPr="00F1111D">
        <w:rPr>
          <w:rStyle w:val="spc-p1Zchn"/>
          <w:noProof/>
          <w:lang w:val="fi-FI"/>
        </w:rPr>
        <w:t>H</w:t>
      </w:r>
      <w:r w:rsidR="007A101F" w:rsidRPr="00F1111D">
        <w:rPr>
          <w:rStyle w:val="spc-p1Zchn"/>
          <w:noProof/>
          <w:lang w:val="fi-FI"/>
        </w:rPr>
        <w:t>itaam</w:t>
      </w:r>
      <w:r w:rsidRPr="00F1111D">
        <w:rPr>
          <w:rStyle w:val="spc-p1Zchn"/>
          <w:noProof/>
          <w:lang w:val="fi-FI"/>
        </w:rPr>
        <w:t>paa antamista</w:t>
      </w:r>
      <w:r w:rsidR="007A101F" w:rsidRPr="00F1111D">
        <w:rPr>
          <w:noProof/>
          <w:lang w:val="fi-FI"/>
        </w:rPr>
        <w:t xml:space="preserve"> suositellaan potilaille, joille hoito aiheuttaa flunssaa muistuttavia oireita</w:t>
      </w:r>
      <w:r w:rsidRPr="00F1111D">
        <w:rPr>
          <w:noProof/>
          <w:lang w:val="fi-FI"/>
        </w:rPr>
        <w:t xml:space="preserve"> (ks. kohta 4.8)</w:t>
      </w:r>
      <w:r w:rsidR="007A101F" w:rsidRPr="00F1111D">
        <w:rPr>
          <w:noProof/>
          <w:lang w:val="fi-FI"/>
        </w:rPr>
        <w:t>.</w:t>
      </w:r>
    </w:p>
    <w:p w14:paraId="50427EC6" w14:textId="77777777" w:rsidR="00E70035" w:rsidRPr="00F1111D" w:rsidRDefault="00E70035" w:rsidP="00D9253C">
      <w:pPr>
        <w:rPr>
          <w:lang w:val="fi-FI"/>
        </w:rPr>
      </w:pPr>
    </w:p>
    <w:p w14:paraId="220657C2" w14:textId="77777777" w:rsidR="00D55D35" w:rsidRPr="00F1111D" w:rsidRDefault="00D55D35" w:rsidP="00D9253C">
      <w:pPr>
        <w:pStyle w:val="spc-p2"/>
        <w:spacing w:before="0"/>
        <w:rPr>
          <w:noProof/>
          <w:lang w:val="fi-FI"/>
        </w:rPr>
      </w:pPr>
      <w:r w:rsidRPr="00F1111D">
        <w:rPr>
          <w:noProof/>
          <w:lang w:val="fi-FI"/>
        </w:rPr>
        <w:t xml:space="preserve">Älä anna </w:t>
      </w:r>
      <w:r w:rsidR="000B21AE" w:rsidRPr="00F1111D">
        <w:rPr>
          <w:noProof/>
          <w:lang w:val="fi-FI"/>
        </w:rPr>
        <w:t>Epoetin alfa HEXAL</w:t>
      </w:r>
      <w:r w:rsidR="00EE151F" w:rsidRPr="00F1111D">
        <w:rPr>
          <w:noProof/>
          <w:lang w:val="fi-FI"/>
        </w:rPr>
        <w:t xml:space="preserve"> </w:t>
      </w:r>
      <w:r w:rsidRPr="00F1111D">
        <w:rPr>
          <w:noProof/>
          <w:lang w:val="fi-FI"/>
        </w:rPr>
        <w:t>-valmistetta laskimonsisäisenä infuusiona tai yhdessä muiden lääke</w:t>
      </w:r>
      <w:r w:rsidR="00AD3539" w:rsidRPr="00F1111D">
        <w:rPr>
          <w:noProof/>
          <w:lang w:val="fi-FI"/>
        </w:rPr>
        <w:t>valmiste</w:t>
      </w:r>
      <w:r w:rsidRPr="00F1111D">
        <w:rPr>
          <w:noProof/>
          <w:lang w:val="fi-FI"/>
        </w:rPr>
        <w:t>liuosten kanssa (ks. lisätietoja kohdasta 6.6).</w:t>
      </w:r>
    </w:p>
    <w:p w14:paraId="6861818B" w14:textId="77777777" w:rsidR="00E70035" w:rsidRPr="00F1111D" w:rsidRDefault="00E70035" w:rsidP="00D9253C">
      <w:pPr>
        <w:rPr>
          <w:lang w:val="fi-FI"/>
        </w:rPr>
      </w:pPr>
    </w:p>
    <w:p w14:paraId="7FB3AA0D" w14:textId="77777777" w:rsidR="00D55D35" w:rsidRPr="00F1111D" w:rsidRDefault="00D55D35" w:rsidP="00D9253C">
      <w:pPr>
        <w:pStyle w:val="spc-hsub3italicunderlined"/>
        <w:spacing w:before="0"/>
        <w:rPr>
          <w:noProof/>
          <w:lang w:val="fi-FI"/>
        </w:rPr>
      </w:pPr>
      <w:r w:rsidRPr="00F1111D">
        <w:rPr>
          <w:noProof/>
          <w:lang w:val="fi-FI"/>
        </w:rPr>
        <w:t>Anto</w:t>
      </w:r>
      <w:r w:rsidR="007A101F" w:rsidRPr="00F1111D">
        <w:rPr>
          <w:noProof/>
          <w:lang w:val="fi-FI"/>
        </w:rPr>
        <w:t xml:space="preserve"> ihon alle</w:t>
      </w:r>
    </w:p>
    <w:p w14:paraId="2A8FBEE4" w14:textId="77777777" w:rsidR="00D55D35" w:rsidRPr="00F1111D" w:rsidRDefault="007A101F" w:rsidP="00D9253C">
      <w:pPr>
        <w:pStyle w:val="spc-p1"/>
        <w:rPr>
          <w:noProof/>
          <w:lang w:val="fi-FI"/>
        </w:rPr>
      </w:pPr>
      <w:r w:rsidRPr="00F1111D">
        <w:rPr>
          <w:noProof/>
          <w:lang w:val="fi-FI"/>
        </w:rPr>
        <w:t>1 ml:n enimmäismäärää yhtä pistokohtaa kohti ei pitäisi yleensä ylittää. Suurempia tilavuuksia käytettäessä injektio tulisi pistää useaan eri kohtaan.</w:t>
      </w:r>
    </w:p>
    <w:p w14:paraId="679B0891" w14:textId="77777777" w:rsidR="00E70035" w:rsidRPr="00F1111D" w:rsidRDefault="00E70035" w:rsidP="00D9253C">
      <w:pPr>
        <w:rPr>
          <w:lang w:val="fi-FI"/>
        </w:rPr>
      </w:pPr>
    </w:p>
    <w:p w14:paraId="41A4976A" w14:textId="77777777" w:rsidR="007A101F" w:rsidRPr="00F1111D" w:rsidRDefault="007A101F" w:rsidP="00D9253C">
      <w:pPr>
        <w:pStyle w:val="spc-p2"/>
        <w:spacing w:before="0"/>
        <w:rPr>
          <w:noProof/>
          <w:lang w:val="fi-FI"/>
        </w:rPr>
      </w:pPr>
      <w:r w:rsidRPr="00F1111D">
        <w:rPr>
          <w:noProof/>
          <w:lang w:val="fi-FI"/>
        </w:rPr>
        <w:t>Injektiot pistetään raajoihin tai vatsaontelon etuseinämään.</w:t>
      </w:r>
    </w:p>
    <w:p w14:paraId="62519732" w14:textId="77777777" w:rsidR="00E70035" w:rsidRPr="00F1111D" w:rsidRDefault="00E70035" w:rsidP="00D9253C">
      <w:pPr>
        <w:pStyle w:val="spc-p2"/>
        <w:spacing w:before="0"/>
        <w:rPr>
          <w:noProof/>
          <w:lang w:val="fi-FI"/>
        </w:rPr>
      </w:pPr>
    </w:p>
    <w:p w14:paraId="6F224343" w14:textId="77777777" w:rsidR="007A101F" w:rsidRPr="00F1111D" w:rsidRDefault="007A101F" w:rsidP="00D9253C">
      <w:pPr>
        <w:pStyle w:val="spc-p2"/>
        <w:spacing w:before="0"/>
        <w:rPr>
          <w:noProof/>
          <w:lang w:val="fi-FI"/>
        </w:rPr>
      </w:pPr>
      <w:r w:rsidRPr="00F1111D">
        <w:rPr>
          <w:noProof/>
          <w:lang w:val="fi-FI"/>
        </w:rPr>
        <w:t xml:space="preserve">Niissä tilanteissa, joissa lääkäri arvelee, että potilas tai hänestä huolehtiva henkilö voi pistää </w:t>
      </w:r>
      <w:r w:rsidR="000B21AE" w:rsidRPr="00F1111D">
        <w:rPr>
          <w:noProof/>
          <w:lang w:val="fi-FI"/>
        </w:rPr>
        <w:t>Epoetin alfa HEXAL</w:t>
      </w:r>
      <w:r w:rsidR="00EE151F" w:rsidRPr="00F1111D">
        <w:rPr>
          <w:noProof/>
          <w:lang w:val="fi-FI"/>
        </w:rPr>
        <w:t xml:space="preserve"> </w:t>
      </w:r>
      <w:r w:rsidRPr="00F1111D">
        <w:rPr>
          <w:noProof/>
          <w:lang w:val="fi-FI"/>
        </w:rPr>
        <w:t>-valmistetta ihon alle turvallisesti ja tehokkaasti</w:t>
      </w:r>
      <w:r w:rsidR="00D55D35" w:rsidRPr="00F1111D">
        <w:rPr>
          <w:noProof/>
          <w:lang w:val="fi-FI"/>
        </w:rPr>
        <w:t xml:space="preserve"> itse</w:t>
      </w:r>
      <w:r w:rsidRPr="00F1111D">
        <w:rPr>
          <w:noProof/>
          <w:lang w:val="fi-FI"/>
        </w:rPr>
        <w:t>, on annettava oikeaa annosta ja antamista koskevaa opastusta.</w:t>
      </w:r>
    </w:p>
    <w:p w14:paraId="107B42FA" w14:textId="77777777" w:rsidR="006F43D4" w:rsidRPr="00F1111D" w:rsidRDefault="006F43D4" w:rsidP="00D9253C">
      <w:pPr>
        <w:rPr>
          <w:lang w:val="fi-FI"/>
        </w:rPr>
      </w:pPr>
    </w:p>
    <w:p w14:paraId="63C51802" w14:textId="77777777" w:rsidR="006F43D4" w:rsidRPr="00F1111D" w:rsidRDefault="006F43D4" w:rsidP="00D9253C">
      <w:pPr>
        <w:keepNext/>
        <w:keepLines/>
        <w:rPr>
          <w:lang w:val="fi-FI"/>
        </w:rPr>
      </w:pPr>
      <w:r w:rsidRPr="00F1111D">
        <w:rPr>
          <w:i/>
          <w:u w:val="single"/>
          <w:lang w:val="fi-FI"/>
        </w:rPr>
        <w:lastRenderedPageBreak/>
        <w:t>Asteikkorenkaat</w:t>
      </w:r>
    </w:p>
    <w:p w14:paraId="1B36DE7E" w14:textId="77777777" w:rsidR="006F43D4" w:rsidRPr="00F1111D" w:rsidRDefault="006F43D4" w:rsidP="00D9253C">
      <w:pPr>
        <w:rPr>
          <w:lang w:val="fi-FI"/>
        </w:rPr>
      </w:pPr>
      <w:r w:rsidRPr="00F1111D">
        <w:rPr>
          <w:lang w:val="fi-FI"/>
        </w:rPr>
        <w:t xml:space="preserve">Ruiskussa on asteikkorenkaat, jotka mahdollistavat osittaisen annoksen ottamisen (ks. kohta 6.6). Valmiste on kuitenkin tarkoitettu ainoastaan kertakäyttöön. Yhdestä ruiskusta saa ottaa vain yhden </w:t>
      </w:r>
      <w:r w:rsidR="000B21AE" w:rsidRPr="00F1111D">
        <w:rPr>
          <w:lang w:val="fi-FI"/>
        </w:rPr>
        <w:t>Epoetin alfa HEXAL</w:t>
      </w:r>
      <w:r w:rsidR="00EE151F" w:rsidRPr="00F1111D">
        <w:rPr>
          <w:lang w:val="fi-FI"/>
        </w:rPr>
        <w:t xml:space="preserve"> </w:t>
      </w:r>
      <w:r w:rsidRPr="00F1111D">
        <w:rPr>
          <w:lang w:val="fi-FI"/>
        </w:rPr>
        <w:t>-annoksen.</w:t>
      </w:r>
    </w:p>
    <w:p w14:paraId="2302527B" w14:textId="77777777" w:rsidR="00E70035" w:rsidRPr="00F1111D" w:rsidRDefault="00E70035" w:rsidP="00D9253C">
      <w:pPr>
        <w:rPr>
          <w:lang w:val="fi-FI"/>
        </w:rPr>
      </w:pPr>
    </w:p>
    <w:p w14:paraId="2B22EFD5" w14:textId="77777777" w:rsidR="007A101F" w:rsidRPr="00F1111D" w:rsidRDefault="007A101F" w:rsidP="00D9253C">
      <w:pPr>
        <w:pStyle w:val="spc-p2"/>
        <w:spacing w:before="0"/>
        <w:rPr>
          <w:noProof/>
          <w:lang w:val="fi-FI"/>
        </w:rPr>
      </w:pPr>
      <w:r w:rsidRPr="00F1111D">
        <w:rPr>
          <w:noProof/>
          <w:lang w:val="fi-FI"/>
        </w:rPr>
        <w:t>”Ohjeet itsesi pistämiseen” ovat pakkausselosteen lopussa.</w:t>
      </w:r>
    </w:p>
    <w:p w14:paraId="76578C3A" w14:textId="77777777" w:rsidR="00E70035" w:rsidRPr="00F1111D" w:rsidRDefault="00E70035" w:rsidP="00D9253C">
      <w:pPr>
        <w:rPr>
          <w:lang w:val="fi-FI"/>
        </w:rPr>
      </w:pPr>
    </w:p>
    <w:p w14:paraId="17AB82B6" w14:textId="77777777" w:rsidR="007A101F" w:rsidRPr="00F1111D" w:rsidRDefault="007A101F" w:rsidP="00D9253C">
      <w:pPr>
        <w:pStyle w:val="spc-h2"/>
        <w:spacing w:before="0" w:after="0"/>
        <w:rPr>
          <w:noProof/>
          <w:lang w:val="fi-FI"/>
        </w:rPr>
      </w:pPr>
      <w:r w:rsidRPr="00F1111D">
        <w:rPr>
          <w:noProof/>
          <w:lang w:val="fi-FI"/>
        </w:rPr>
        <w:t>4.3</w:t>
      </w:r>
      <w:r w:rsidRPr="00F1111D">
        <w:rPr>
          <w:noProof/>
          <w:lang w:val="fi-FI"/>
        </w:rPr>
        <w:tab/>
        <w:t>Vasta-aiheet</w:t>
      </w:r>
    </w:p>
    <w:p w14:paraId="29C23A7D" w14:textId="77777777" w:rsidR="00E70035" w:rsidRPr="00F1111D" w:rsidRDefault="00E70035" w:rsidP="00D9253C">
      <w:pPr>
        <w:pStyle w:val="spc-hsub2"/>
        <w:spacing w:before="0" w:after="0"/>
        <w:rPr>
          <w:noProof/>
          <w:lang w:val="fi-FI"/>
        </w:rPr>
      </w:pPr>
    </w:p>
    <w:p w14:paraId="1B4A93FF" w14:textId="77777777" w:rsidR="007A101F" w:rsidRPr="00F1111D" w:rsidRDefault="007A101F" w:rsidP="00D9253C">
      <w:pPr>
        <w:pStyle w:val="spc-p1"/>
        <w:numPr>
          <w:ilvl w:val="0"/>
          <w:numId w:val="22"/>
        </w:numPr>
        <w:tabs>
          <w:tab w:val="left" w:pos="567"/>
        </w:tabs>
        <w:rPr>
          <w:noProof/>
          <w:lang w:val="fi-FI"/>
        </w:rPr>
      </w:pPr>
      <w:r w:rsidRPr="00F1111D">
        <w:rPr>
          <w:noProof/>
          <w:lang w:val="fi-FI"/>
        </w:rPr>
        <w:t>Yliherkkyys vaikuttavalle aineelle tai kohdassa 6.1 mainituille apuaineille.</w:t>
      </w:r>
    </w:p>
    <w:p w14:paraId="171C5529" w14:textId="77777777" w:rsidR="00E70035" w:rsidRPr="00F1111D" w:rsidRDefault="00E70035" w:rsidP="00D9253C">
      <w:pPr>
        <w:rPr>
          <w:lang w:val="fi-FI"/>
        </w:rPr>
      </w:pPr>
    </w:p>
    <w:p w14:paraId="34FBD039" w14:textId="77777777" w:rsidR="007A101F" w:rsidRPr="00F1111D" w:rsidRDefault="007A101F" w:rsidP="00D9253C">
      <w:pPr>
        <w:pStyle w:val="spc-p2"/>
        <w:numPr>
          <w:ilvl w:val="0"/>
          <w:numId w:val="23"/>
        </w:numPr>
        <w:tabs>
          <w:tab w:val="left" w:pos="567"/>
        </w:tabs>
        <w:spacing w:before="0"/>
        <w:ind w:left="567" w:hanging="567"/>
        <w:rPr>
          <w:noProof/>
          <w:lang w:val="fi-FI"/>
        </w:rPr>
      </w:pPr>
      <w:r w:rsidRPr="00F1111D">
        <w:rPr>
          <w:noProof/>
          <w:lang w:val="fi-FI"/>
        </w:rPr>
        <w:t>Jos potilaalle on kehittynyt puhdas punasoluaplasia (</w:t>
      </w:r>
      <w:r w:rsidR="00CB4664" w:rsidRPr="00F1111D">
        <w:rPr>
          <w:noProof/>
          <w:lang w:val="fi-FI"/>
        </w:rPr>
        <w:t>p</w:t>
      </w:r>
      <w:r w:rsidRPr="00F1111D">
        <w:rPr>
          <w:noProof/>
          <w:lang w:val="fi-FI"/>
        </w:rPr>
        <w:t xml:space="preserve">ure </w:t>
      </w:r>
      <w:r w:rsidR="00CB4664" w:rsidRPr="00F1111D">
        <w:rPr>
          <w:noProof/>
          <w:lang w:val="fi-FI"/>
        </w:rPr>
        <w:t>r</w:t>
      </w:r>
      <w:r w:rsidRPr="00F1111D">
        <w:rPr>
          <w:noProof/>
          <w:lang w:val="fi-FI"/>
        </w:rPr>
        <w:t xml:space="preserve">ed </w:t>
      </w:r>
      <w:r w:rsidR="00CB4664" w:rsidRPr="00F1111D">
        <w:rPr>
          <w:noProof/>
          <w:lang w:val="fi-FI"/>
        </w:rPr>
        <w:t>c</w:t>
      </w:r>
      <w:r w:rsidRPr="00F1111D">
        <w:rPr>
          <w:noProof/>
          <w:lang w:val="fi-FI"/>
        </w:rPr>
        <w:t xml:space="preserve">ell </w:t>
      </w:r>
      <w:r w:rsidR="00CB4664" w:rsidRPr="00F1111D">
        <w:rPr>
          <w:noProof/>
          <w:lang w:val="fi-FI"/>
        </w:rPr>
        <w:t>a</w:t>
      </w:r>
      <w:r w:rsidRPr="00F1111D">
        <w:rPr>
          <w:noProof/>
          <w:lang w:val="fi-FI"/>
        </w:rPr>
        <w:t xml:space="preserve">plasia, PRCA) minkä tahansa erytropoietiinivalmisteen käytön yhteydessä, häntä ei tule hoitaa </w:t>
      </w:r>
      <w:r w:rsidR="000B21AE" w:rsidRPr="00F1111D">
        <w:rPr>
          <w:noProof/>
          <w:lang w:val="fi-FI"/>
        </w:rPr>
        <w:t>Epoetin alfa HEXAL</w:t>
      </w:r>
      <w:r w:rsidR="00EE151F" w:rsidRPr="00F1111D">
        <w:rPr>
          <w:noProof/>
          <w:lang w:val="fi-FI"/>
        </w:rPr>
        <w:t xml:space="preserve"> </w:t>
      </w:r>
      <w:r w:rsidR="00EE151F" w:rsidRPr="00F1111D">
        <w:rPr>
          <w:noProof/>
          <w:lang w:val="fi-FI"/>
        </w:rPr>
        <w:noBreakHyphen/>
      </w:r>
      <w:r w:rsidRPr="00F1111D">
        <w:rPr>
          <w:noProof/>
          <w:lang w:val="fi-FI"/>
        </w:rPr>
        <w:t>valmisteella tai millään muulla erytropoietiinivalmisteella (ks. kohta 4.4).</w:t>
      </w:r>
    </w:p>
    <w:p w14:paraId="3B6FFBBD" w14:textId="77777777" w:rsidR="00E70035" w:rsidRPr="00F1111D" w:rsidRDefault="00E70035" w:rsidP="00D9253C">
      <w:pPr>
        <w:rPr>
          <w:lang w:val="fi-FI"/>
        </w:rPr>
      </w:pPr>
    </w:p>
    <w:p w14:paraId="5219641D" w14:textId="77777777" w:rsidR="007A101F" w:rsidRPr="00F1111D" w:rsidRDefault="007A101F" w:rsidP="00D9253C">
      <w:pPr>
        <w:pStyle w:val="spc-p2"/>
        <w:numPr>
          <w:ilvl w:val="0"/>
          <w:numId w:val="23"/>
        </w:numPr>
        <w:tabs>
          <w:tab w:val="left" w:pos="567"/>
        </w:tabs>
        <w:spacing w:before="0"/>
        <w:ind w:left="567" w:hanging="567"/>
        <w:rPr>
          <w:noProof/>
          <w:lang w:val="fi-FI"/>
        </w:rPr>
      </w:pPr>
      <w:r w:rsidRPr="00F1111D">
        <w:rPr>
          <w:noProof/>
          <w:lang w:val="fi-FI"/>
        </w:rPr>
        <w:t>Hallitsematon hypertensio.</w:t>
      </w:r>
    </w:p>
    <w:p w14:paraId="3322A04D" w14:textId="77777777" w:rsidR="00E70035" w:rsidRPr="00F1111D" w:rsidRDefault="00E70035" w:rsidP="00D9253C">
      <w:pPr>
        <w:rPr>
          <w:lang w:val="fi-FI"/>
        </w:rPr>
      </w:pPr>
    </w:p>
    <w:p w14:paraId="526C75CD" w14:textId="77777777" w:rsidR="007A101F" w:rsidRPr="00F1111D" w:rsidRDefault="007A101F" w:rsidP="00D9253C">
      <w:pPr>
        <w:pStyle w:val="spc-p2"/>
        <w:numPr>
          <w:ilvl w:val="0"/>
          <w:numId w:val="23"/>
        </w:numPr>
        <w:tabs>
          <w:tab w:val="left" w:pos="567"/>
        </w:tabs>
        <w:spacing w:before="0"/>
        <w:ind w:left="567" w:hanging="567"/>
        <w:rPr>
          <w:noProof/>
          <w:lang w:val="fi-FI"/>
        </w:rPr>
      </w:pPr>
      <w:r w:rsidRPr="00F1111D">
        <w:rPr>
          <w:noProof/>
          <w:lang w:val="fi-FI"/>
        </w:rPr>
        <w:t xml:space="preserve">Kaikki autologisen veren verensiirto-ohjelmiin liittyvät vasta-aiheet on otettava huomioon potilailla, jotka saavat </w:t>
      </w:r>
      <w:r w:rsidR="000B21AE" w:rsidRPr="00F1111D">
        <w:rPr>
          <w:noProof/>
          <w:lang w:val="fi-FI"/>
        </w:rPr>
        <w:t>Epoetin alfa HEXAL</w:t>
      </w:r>
      <w:r w:rsidR="00EE151F" w:rsidRPr="00F1111D">
        <w:rPr>
          <w:noProof/>
          <w:lang w:val="fi-FI"/>
        </w:rPr>
        <w:t xml:space="preserve"> </w:t>
      </w:r>
      <w:r w:rsidR="00CB4664" w:rsidRPr="00F1111D">
        <w:rPr>
          <w:noProof/>
          <w:lang w:val="fi-FI"/>
        </w:rPr>
        <w:t>-valmistetta</w:t>
      </w:r>
      <w:r w:rsidRPr="00F1111D">
        <w:rPr>
          <w:noProof/>
          <w:lang w:val="fi-FI"/>
        </w:rPr>
        <w:t>.</w:t>
      </w:r>
    </w:p>
    <w:p w14:paraId="25F00C6C" w14:textId="77777777" w:rsidR="00E70035" w:rsidRPr="00F1111D" w:rsidRDefault="00E70035" w:rsidP="00D9253C">
      <w:pPr>
        <w:rPr>
          <w:lang w:val="fi-FI"/>
        </w:rPr>
      </w:pPr>
    </w:p>
    <w:p w14:paraId="051941A3" w14:textId="77777777" w:rsidR="007A101F" w:rsidRPr="00F1111D" w:rsidRDefault="000B21AE" w:rsidP="00D9253C">
      <w:pPr>
        <w:pStyle w:val="spc-p2"/>
        <w:spacing w:before="0"/>
        <w:rPr>
          <w:noProof/>
          <w:lang w:val="fi-FI"/>
        </w:rPr>
      </w:pPr>
      <w:r w:rsidRPr="00F1111D">
        <w:rPr>
          <w:noProof/>
          <w:lang w:val="fi-FI"/>
        </w:rPr>
        <w:t>Epoetin alfa HEXAL</w:t>
      </w:r>
      <w:r w:rsidR="00EE151F" w:rsidRPr="00F1111D">
        <w:rPr>
          <w:noProof/>
          <w:lang w:val="fi-FI"/>
        </w:rPr>
        <w:t xml:space="preserve"> </w:t>
      </w:r>
      <w:r w:rsidR="007A101F" w:rsidRPr="00F1111D">
        <w:rPr>
          <w:noProof/>
          <w:lang w:val="fi-FI"/>
        </w:rPr>
        <w:t>-hoito on kontraindisoitu vakavasta sepelvaltimon, ääreisvaltimoiden, kaulavaltimon tai aivoverisuoniston sairaudesta kärsivän sekä äskettäin sydäninfarktin tai aivoinfarktin saaneen potilaan suuressa elektiivisessä ortopedisessa leikkaushoidossa, jossa ei tehdä autologista verensiirtoa.</w:t>
      </w:r>
    </w:p>
    <w:p w14:paraId="34F7B8BF" w14:textId="77777777" w:rsidR="00E70035" w:rsidRPr="00F1111D" w:rsidRDefault="00E70035" w:rsidP="00D9253C">
      <w:pPr>
        <w:rPr>
          <w:lang w:val="fi-FI"/>
        </w:rPr>
      </w:pPr>
    </w:p>
    <w:p w14:paraId="1E774983" w14:textId="77777777" w:rsidR="00574B7B" w:rsidRPr="00F1111D" w:rsidRDefault="00574B7B" w:rsidP="00D9253C">
      <w:pPr>
        <w:pStyle w:val="spc-p2"/>
        <w:numPr>
          <w:ilvl w:val="0"/>
          <w:numId w:val="23"/>
        </w:numPr>
        <w:spacing w:before="0"/>
        <w:ind w:left="567" w:hanging="567"/>
        <w:rPr>
          <w:noProof/>
          <w:lang w:val="fi-FI"/>
        </w:rPr>
      </w:pPr>
      <w:r w:rsidRPr="00F1111D">
        <w:rPr>
          <w:noProof/>
          <w:lang w:val="fi-FI"/>
        </w:rPr>
        <w:t>Leikkauspotilaat, joille jostakin syystä ei voi antaa asiaankuuluvaa tromboosiprofylaksia.</w:t>
      </w:r>
    </w:p>
    <w:p w14:paraId="614BDD10" w14:textId="77777777" w:rsidR="002730D5" w:rsidRPr="00F1111D" w:rsidRDefault="002730D5" w:rsidP="00D9253C">
      <w:pPr>
        <w:rPr>
          <w:lang w:val="fi-FI"/>
        </w:rPr>
      </w:pPr>
    </w:p>
    <w:p w14:paraId="366C8AAD" w14:textId="77777777" w:rsidR="007A101F" w:rsidRPr="00F1111D" w:rsidRDefault="007A101F" w:rsidP="00D9253C">
      <w:pPr>
        <w:pStyle w:val="spc-h2"/>
        <w:spacing w:before="0" w:after="0"/>
        <w:rPr>
          <w:noProof/>
          <w:lang w:val="fi-FI"/>
        </w:rPr>
      </w:pPr>
      <w:r w:rsidRPr="00F1111D">
        <w:rPr>
          <w:noProof/>
          <w:lang w:val="fi-FI"/>
        </w:rPr>
        <w:t>4.4</w:t>
      </w:r>
      <w:r w:rsidRPr="00F1111D">
        <w:rPr>
          <w:noProof/>
          <w:lang w:val="fi-FI"/>
        </w:rPr>
        <w:tab/>
        <w:t>Varoitukset ja käyttöön liittyvät varotoimet</w:t>
      </w:r>
    </w:p>
    <w:p w14:paraId="7D10DCD8" w14:textId="77777777" w:rsidR="002730D5" w:rsidRPr="00F1111D" w:rsidRDefault="002730D5" w:rsidP="00D9253C">
      <w:pPr>
        <w:pStyle w:val="spc-hsub2"/>
        <w:spacing w:before="0" w:after="0"/>
        <w:rPr>
          <w:noProof/>
          <w:lang w:val="fi-FI"/>
        </w:rPr>
      </w:pPr>
    </w:p>
    <w:p w14:paraId="0AF54E0C" w14:textId="77777777" w:rsidR="00E64DC1" w:rsidRPr="00F1111D" w:rsidRDefault="00E64DC1" w:rsidP="00D9253C">
      <w:pPr>
        <w:pStyle w:val="spc-hsub2"/>
        <w:spacing w:before="0" w:after="0"/>
        <w:rPr>
          <w:noProof/>
          <w:lang w:val="fi-FI"/>
        </w:rPr>
      </w:pPr>
      <w:r w:rsidRPr="00F1111D">
        <w:rPr>
          <w:noProof/>
          <w:lang w:val="fi-FI"/>
        </w:rPr>
        <w:t>Jäljitettävyys</w:t>
      </w:r>
    </w:p>
    <w:p w14:paraId="7FBFD455" w14:textId="77777777" w:rsidR="00E64DC1" w:rsidRPr="00F1111D" w:rsidRDefault="00E64DC1" w:rsidP="00D9253C">
      <w:pPr>
        <w:pStyle w:val="spc-hsub2"/>
        <w:spacing w:before="0" w:after="0"/>
        <w:rPr>
          <w:noProof/>
          <w:u w:val="none"/>
          <w:lang w:val="fi-FI"/>
        </w:rPr>
      </w:pPr>
    </w:p>
    <w:p w14:paraId="7D41C6FF" w14:textId="77777777" w:rsidR="00841828" w:rsidRPr="00F1111D" w:rsidRDefault="00841828" w:rsidP="00D9253C">
      <w:pPr>
        <w:pStyle w:val="spc-p2"/>
        <w:spacing w:before="0"/>
        <w:rPr>
          <w:noProof/>
          <w:lang w:val="fi-FI"/>
        </w:rPr>
      </w:pPr>
      <w:r w:rsidRPr="00F1111D">
        <w:rPr>
          <w:noProof/>
          <w:lang w:val="fi-FI"/>
        </w:rPr>
        <w:t xml:space="preserve">Erytropoietiinia stimuloivien aineiden (ESA) jäljitettävyyden parantamiseksi </w:t>
      </w:r>
      <w:r w:rsidR="00280F33" w:rsidRPr="00F1111D">
        <w:rPr>
          <w:noProof/>
          <w:lang w:val="fi-FI"/>
        </w:rPr>
        <w:t xml:space="preserve">on </w:t>
      </w:r>
      <w:r w:rsidRPr="00F1111D">
        <w:rPr>
          <w:noProof/>
          <w:lang w:val="fi-FI"/>
        </w:rPr>
        <w:t>annetun ESA</w:t>
      </w:r>
      <w:r w:rsidR="00280F33" w:rsidRPr="00F1111D">
        <w:rPr>
          <w:noProof/>
          <w:lang w:val="fi-FI"/>
        </w:rPr>
        <w:t>-valmistee</w:t>
      </w:r>
      <w:r w:rsidRPr="00F1111D">
        <w:rPr>
          <w:noProof/>
          <w:lang w:val="fi-FI"/>
        </w:rPr>
        <w:t xml:space="preserve">n </w:t>
      </w:r>
      <w:r w:rsidR="008C7C80" w:rsidRPr="00F1111D">
        <w:rPr>
          <w:noProof/>
          <w:lang w:val="fi-FI"/>
        </w:rPr>
        <w:t>kauppa</w:t>
      </w:r>
      <w:r w:rsidRPr="00F1111D">
        <w:rPr>
          <w:noProof/>
          <w:lang w:val="fi-FI"/>
        </w:rPr>
        <w:t xml:space="preserve">nimi ja eränumero </w:t>
      </w:r>
      <w:r w:rsidR="00280F33" w:rsidRPr="00F1111D">
        <w:rPr>
          <w:noProof/>
          <w:lang w:val="fi-FI"/>
        </w:rPr>
        <w:t xml:space="preserve">dokumentoitava </w:t>
      </w:r>
      <w:r w:rsidRPr="00F1111D">
        <w:rPr>
          <w:noProof/>
          <w:lang w:val="fi-FI"/>
        </w:rPr>
        <w:t>sel</w:t>
      </w:r>
      <w:r w:rsidR="00280F33" w:rsidRPr="00F1111D">
        <w:rPr>
          <w:noProof/>
          <w:lang w:val="fi-FI"/>
        </w:rPr>
        <w:t>ke</w:t>
      </w:r>
      <w:r w:rsidRPr="00F1111D">
        <w:rPr>
          <w:noProof/>
          <w:lang w:val="fi-FI"/>
        </w:rPr>
        <w:t>ästi potilastietoihin (tai ilmoit</w:t>
      </w:r>
      <w:r w:rsidR="00280F33" w:rsidRPr="00F1111D">
        <w:rPr>
          <w:noProof/>
          <w:lang w:val="fi-FI"/>
        </w:rPr>
        <w:t>et</w:t>
      </w:r>
      <w:r w:rsidRPr="00F1111D">
        <w:rPr>
          <w:noProof/>
          <w:lang w:val="fi-FI"/>
        </w:rPr>
        <w:t>ta</w:t>
      </w:r>
      <w:r w:rsidR="00280F33" w:rsidRPr="00F1111D">
        <w:rPr>
          <w:noProof/>
          <w:lang w:val="fi-FI"/>
        </w:rPr>
        <w:t>v</w:t>
      </w:r>
      <w:r w:rsidRPr="00F1111D">
        <w:rPr>
          <w:noProof/>
          <w:lang w:val="fi-FI"/>
        </w:rPr>
        <w:t xml:space="preserve">a niissä). </w:t>
      </w:r>
    </w:p>
    <w:p w14:paraId="5F7C2A3B" w14:textId="77777777" w:rsidR="00E64DC1" w:rsidRPr="00F1111D" w:rsidRDefault="00841828" w:rsidP="00D9253C">
      <w:pPr>
        <w:rPr>
          <w:lang w:val="fi-FI"/>
        </w:rPr>
      </w:pPr>
      <w:r w:rsidRPr="00F1111D">
        <w:rPr>
          <w:noProof/>
          <w:lang w:val="fi-FI"/>
        </w:rPr>
        <w:t>Potilaiden vaihtamisen yhden erytropoietiinia stimuloivan aineen käytöstä toisen vastaavan aineen käyttöön on tapahduttava asianmukaisessa valvonnassa.</w:t>
      </w:r>
    </w:p>
    <w:p w14:paraId="396D148B" w14:textId="77777777" w:rsidR="00E64DC1" w:rsidRPr="00F1111D" w:rsidRDefault="00E64DC1" w:rsidP="00D9253C">
      <w:pPr>
        <w:pStyle w:val="spc-hsub2"/>
        <w:spacing w:before="0" w:after="0"/>
        <w:rPr>
          <w:noProof/>
          <w:lang w:val="fi-FI"/>
        </w:rPr>
      </w:pPr>
    </w:p>
    <w:p w14:paraId="28B9DCAF" w14:textId="77777777" w:rsidR="007A101F" w:rsidRPr="00F1111D" w:rsidRDefault="007A101F" w:rsidP="00D9253C">
      <w:pPr>
        <w:pStyle w:val="spc-hsub2"/>
        <w:spacing w:before="0" w:after="0"/>
        <w:rPr>
          <w:noProof/>
          <w:lang w:val="fi-FI"/>
        </w:rPr>
      </w:pPr>
      <w:r w:rsidRPr="00F1111D">
        <w:rPr>
          <w:noProof/>
          <w:lang w:val="fi-FI"/>
        </w:rPr>
        <w:t>Yleistä</w:t>
      </w:r>
    </w:p>
    <w:p w14:paraId="7D53E449" w14:textId="77777777" w:rsidR="002730D5" w:rsidRPr="00F1111D" w:rsidRDefault="002730D5" w:rsidP="00D9253C">
      <w:pPr>
        <w:rPr>
          <w:lang w:val="fi-FI"/>
        </w:rPr>
      </w:pPr>
    </w:p>
    <w:p w14:paraId="1669C600" w14:textId="77777777" w:rsidR="00CB4664" w:rsidRPr="00F1111D" w:rsidRDefault="007A101F" w:rsidP="00D9253C">
      <w:pPr>
        <w:pStyle w:val="spc-p1"/>
        <w:rPr>
          <w:noProof/>
          <w:lang w:val="fi-FI"/>
        </w:rPr>
      </w:pPr>
      <w:r w:rsidRPr="00F1111D">
        <w:rPr>
          <w:noProof/>
          <w:lang w:val="fi-FI"/>
        </w:rPr>
        <w:t xml:space="preserve">Jokaisen epoetiini alfa -hoitoa saavan potilaan verenpainetta on seurattava tarkoin ja sitä on hoidettava tarvittaessa. Varovaisuutta on noudatettava epoetiini alfan käytössä, jos potilaalla on hoitamaton, riittämättömästi hoidettu tai huonosti hallittava verenpainetauti. Potilaalle on ehkä aloitettava verenpainetaudin hoito tai hoitoa on lisättävä. Jos verenpainetta ei saada hallintaan, epoetiini alfa </w:t>
      </w:r>
      <w:r w:rsidR="00655F91" w:rsidRPr="00F1111D">
        <w:rPr>
          <w:noProof/>
          <w:lang w:val="fi-FI"/>
        </w:rPr>
        <w:noBreakHyphen/>
      </w:r>
      <w:r w:rsidRPr="00F1111D">
        <w:rPr>
          <w:noProof/>
          <w:lang w:val="fi-FI"/>
        </w:rPr>
        <w:t>hoito on lopetettava.</w:t>
      </w:r>
    </w:p>
    <w:p w14:paraId="72DD9CAD" w14:textId="77777777" w:rsidR="002730D5" w:rsidRPr="00F1111D" w:rsidRDefault="002730D5" w:rsidP="00D9253C">
      <w:pPr>
        <w:rPr>
          <w:lang w:val="fi-FI"/>
        </w:rPr>
      </w:pPr>
    </w:p>
    <w:p w14:paraId="3AD09F45" w14:textId="77777777" w:rsidR="00CB4664" w:rsidRPr="00F1111D" w:rsidRDefault="00CB4664" w:rsidP="00D9253C">
      <w:pPr>
        <w:pStyle w:val="spc-p2"/>
        <w:spacing w:before="0"/>
        <w:rPr>
          <w:noProof/>
          <w:lang w:val="fi-FI"/>
        </w:rPr>
      </w:pPr>
      <w:r w:rsidRPr="00F1111D">
        <w:rPr>
          <w:noProof/>
          <w:lang w:val="fi-FI"/>
        </w:rPr>
        <w:t>Hypertensiivisiä kriisejä, joih</w:t>
      </w:r>
      <w:r w:rsidR="00336756" w:rsidRPr="00F1111D">
        <w:rPr>
          <w:noProof/>
          <w:lang w:val="fi-FI"/>
        </w:rPr>
        <w:t>i</w:t>
      </w:r>
      <w:r w:rsidRPr="00F1111D">
        <w:rPr>
          <w:noProof/>
          <w:lang w:val="fi-FI"/>
        </w:rPr>
        <w:t>n liittyy enkefalopatiaa muistuttavia oireita ja kouristuskohtauksia, jotka vaativat välitöntä lääkärinhoitoa ja tehohoitoa, on myöskin ilmennyt epoetiini alfa -hoidon aikana potilailla, joilla oli aikaisemmin normaali tai alhainen verenpaine. Erityistä huomiota on kiinnitettävä äkillisiin migreeniä muistuttaviin viiltäviin päänsärkykohtauksiin mahdollisena varoitusmerkkinä (ks. kohta 4.8).</w:t>
      </w:r>
    </w:p>
    <w:p w14:paraId="707AEECF" w14:textId="77777777" w:rsidR="002730D5" w:rsidRPr="00F1111D" w:rsidRDefault="002730D5" w:rsidP="00D9253C">
      <w:pPr>
        <w:rPr>
          <w:lang w:val="fi-FI"/>
        </w:rPr>
      </w:pPr>
    </w:p>
    <w:p w14:paraId="372865C0" w14:textId="77777777" w:rsidR="00E602F2" w:rsidRPr="00F1111D" w:rsidRDefault="007A101F" w:rsidP="00D9253C">
      <w:pPr>
        <w:pStyle w:val="spc-p2"/>
        <w:spacing w:before="0"/>
        <w:rPr>
          <w:noProof/>
          <w:lang w:val="fi-FI"/>
        </w:rPr>
      </w:pPr>
      <w:bookmarkStart w:id="2" w:name="OLE_LINK1"/>
      <w:r w:rsidRPr="00F1111D">
        <w:rPr>
          <w:noProof/>
          <w:lang w:val="fi-FI"/>
        </w:rPr>
        <w:t>Varovaisuutta on noudatettava epoetiini alfan käytössä</w:t>
      </w:r>
      <w:r w:rsidR="00CB4664" w:rsidRPr="00F1111D">
        <w:rPr>
          <w:noProof/>
          <w:lang w:val="fi-FI"/>
        </w:rPr>
        <w:t xml:space="preserve"> potilailla, joilla</w:t>
      </w:r>
      <w:r w:rsidRPr="00F1111D">
        <w:rPr>
          <w:noProof/>
          <w:lang w:val="fi-FI"/>
        </w:rPr>
        <w:t xml:space="preserve"> on epilepsia</w:t>
      </w:r>
      <w:r w:rsidR="00CB4664" w:rsidRPr="00F1111D">
        <w:rPr>
          <w:noProof/>
          <w:lang w:val="fi-FI"/>
        </w:rPr>
        <w:t>, anamneesissa kouristuskohtauksia tai joilla on sairauksia, jotka liitetään kouristelutaipumukseen, kuten esimerkiksi keskushermoston infektiot ja aivojen metastaasit.</w:t>
      </w:r>
    </w:p>
    <w:p w14:paraId="23D4359E" w14:textId="77777777" w:rsidR="002730D5" w:rsidRPr="00F1111D" w:rsidRDefault="002730D5" w:rsidP="00D9253C">
      <w:pPr>
        <w:rPr>
          <w:lang w:val="fi-FI"/>
        </w:rPr>
      </w:pPr>
    </w:p>
    <w:p w14:paraId="1F19B116" w14:textId="77777777" w:rsidR="00436FEF" w:rsidRPr="00F1111D" w:rsidRDefault="00E602F2" w:rsidP="00D9253C">
      <w:pPr>
        <w:pStyle w:val="spc-p2"/>
        <w:spacing w:before="0"/>
        <w:rPr>
          <w:noProof/>
          <w:lang w:val="fi-FI"/>
        </w:rPr>
      </w:pPr>
      <w:r w:rsidRPr="00F1111D">
        <w:rPr>
          <w:noProof/>
          <w:lang w:val="fi-FI"/>
        </w:rPr>
        <w:t xml:space="preserve">Varovaisuutta on noudatettava epoetiini alfan käytössä potilailla, joilla on </w:t>
      </w:r>
      <w:r w:rsidR="007A101F" w:rsidRPr="00F1111D">
        <w:rPr>
          <w:noProof/>
          <w:lang w:val="fi-FI"/>
        </w:rPr>
        <w:t>krooninen maksan vajaatoiminta.</w:t>
      </w:r>
      <w:r w:rsidRPr="00F1111D">
        <w:rPr>
          <w:noProof/>
          <w:lang w:val="fi-FI"/>
        </w:rPr>
        <w:t xml:space="preserve"> Epoetiini alfan turvallisuutta ei ole varmistettu potilailla, joilla on maksan </w:t>
      </w:r>
      <w:r w:rsidR="00655F91" w:rsidRPr="00F1111D">
        <w:rPr>
          <w:noProof/>
          <w:lang w:val="fi-FI"/>
        </w:rPr>
        <w:t>toimintahäiriö</w:t>
      </w:r>
      <w:r w:rsidRPr="00F1111D">
        <w:rPr>
          <w:noProof/>
          <w:lang w:val="fi-FI"/>
        </w:rPr>
        <w:t>.</w:t>
      </w:r>
    </w:p>
    <w:p w14:paraId="37AB65CB" w14:textId="77777777" w:rsidR="002730D5" w:rsidRPr="00F1111D" w:rsidRDefault="002730D5" w:rsidP="00D9253C">
      <w:pPr>
        <w:rPr>
          <w:lang w:val="fi-FI"/>
        </w:rPr>
      </w:pPr>
    </w:p>
    <w:p w14:paraId="456CFD8E" w14:textId="77777777" w:rsidR="00E602F2" w:rsidRPr="00F1111D" w:rsidRDefault="005E78FC" w:rsidP="00D9253C">
      <w:pPr>
        <w:pStyle w:val="spc-p2"/>
        <w:spacing w:before="0"/>
        <w:rPr>
          <w:noProof/>
          <w:lang w:val="fi-FI"/>
        </w:rPr>
      </w:pPr>
      <w:r w:rsidRPr="00F1111D">
        <w:rPr>
          <w:noProof/>
          <w:lang w:val="fi-FI"/>
        </w:rPr>
        <w:t>ESA-</w:t>
      </w:r>
      <w:r w:rsidR="00466F54" w:rsidRPr="00F1111D">
        <w:rPr>
          <w:noProof/>
          <w:lang w:val="fi-FI"/>
        </w:rPr>
        <w:t>aineita</w:t>
      </w:r>
      <w:r w:rsidR="00E602F2" w:rsidRPr="00F1111D">
        <w:rPr>
          <w:noProof/>
          <w:lang w:val="fi-FI"/>
        </w:rPr>
        <w:t xml:space="preserve"> saavilla syöpäpotilailla on havaittu tromboottisten verisuonitapahtumien (thrombotic vascular events, TVEs) esiintyvyyden lisääntyneen (ks. kohta 4.8). Näihin kuuluvat laskimo- ja valtimotromboosit ja embolia (joista jotkut johtavat kuolemaan), kuten syvä laskimotukos, keuhkoembolia, verkkokalvon verisuonitukos ja sydäinfarkti. Lisäksi aivoverisuoni</w:t>
      </w:r>
      <w:r w:rsidR="00481620" w:rsidRPr="00F1111D">
        <w:rPr>
          <w:noProof/>
          <w:lang w:val="fi-FI"/>
        </w:rPr>
        <w:t>tapahtumia</w:t>
      </w:r>
      <w:r w:rsidR="00E602F2" w:rsidRPr="00F1111D">
        <w:rPr>
          <w:noProof/>
          <w:lang w:val="fi-FI"/>
        </w:rPr>
        <w:t xml:space="preserve"> (mukaan lukien aivoinfarkti ja aivoverenvuoto ja ohimenevät aivoverenkiertohäiriöt) on raportoitu.</w:t>
      </w:r>
    </w:p>
    <w:p w14:paraId="0147FE24" w14:textId="77777777" w:rsidR="002730D5" w:rsidRPr="00F1111D" w:rsidRDefault="002730D5" w:rsidP="00D9253C">
      <w:pPr>
        <w:rPr>
          <w:lang w:val="fi-FI"/>
        </w:rPr>
      </w:pPr>
    </w:p>
    <w:p w14:paraId="41ED5E7B" w14:textId="77777777" w:rsidR="007A101F" w:rsidRPr="00F1111D" w:rsidRDefault="00E602F2" w:rsidP="00D9253C">
      <w:pPr>
        <w:pStyle w:val="spc-p2"/>
        <w:spacing w:before="0"/>
        <w:rPr>
          <w:noProof/>
          <w:lang w:val="fi-FI"/>
        </w:rPr>
      </w:pPr>
      <w:r w:rsidRPr="00F1111D">
        <w:rPr>
          <w:noProof/>
          <w:lang w:val="fi-FI"/>
        </w:rPr>
        <w:t>Näiden tromboottisten verisuonitapahtumien raportoitua riskiä on punnittava huolellisesti epoetiini alfa -hoidosta saataviin hyötyihin nähden erityisesti potilailla, joilla on ennestään tromboottisille tapahtumille altistavia riskitekijöitä, mukaan lukien lihavuus ja aiemmat tromboottiset verisuonitapahtumat (esim. syvä laskimotukos, keuhkoembolia ja aivoverenkiertohäiriö).</w:t>
      </w:r>
    </w:p>
    <w:p w14:paraId="4A4E5F63" w14:textId="77777777" w:rsidR="002730D5" w:rsidRPr="00F1111D" w:rsidRDefault="002730D5" w:rsidP="00D9253C">
      <w:pPr>
        <w:rPr>
          <w:lang w:val="fi-FI"/>
        </w:rPr>
      </w:pPr>
    </w:p>
    <w:p w14:paraId="3BAE41F1" w14:textId="77777777" w:rsidR="007A101F" w:rsidRPr="00F1111D" w:rsidRDefault="007A101F" w:rsidP="00D9253C">
      <w:pPr>
        <w:pStyle w:val="spc-p2"/>
        <w:spacing w:before="0"/>
        <w:rPr>
          <w:noProof/>
          <w:lang w:val="fi-FI"/>
        </w:rPr>
      </w:pPr>
      <w:r w:rsidRPr="00F1111D">
        <w:rPr>
          <w:noProof/>
          <w:lang w:val="fi-FI"/>
        </w:rPr>
        <w:t>Kaikkien potilaiden hemoglobiinitasoja on seurattava tarkoin tromboembolisten tapahtumien ja kuolemantapausten mahdollisen lisääntyneen riskin johdosta, kun potilaita hoidetaan käyttöaiheen edellyttämiä hemoglobiini</w:t>
      </w:r>
      <w:r w:rsidR="00E602F2" w:rsidRPr="00F1111D">
        <w:rPr>
          <w:noProof/>
          <w:lang w:val="fi-FI"/>
        </w:rPr>
        <w:t>pitoisuuksien vaihteluvälejä</w:t>
      </w:r>
      <w:r w:rsidRPr="00F1111D">
        <w:rPr>
          <w:noProof/>
          <w:lang w:val="fi-FI"/>
        </w:rPr>
        <w:t xml:space="preserve"> suuremmilla tasoilla.</w:t>
      </w:r>
    </w:p>
    <w:p w14:paraId="27248063" w14:textId="77777777" w:rsidR="002730D5" w:rsidRPr="00F1111D" w:rsidRDefault="002730D5" w:rsidP="00D9253C">
      <w:pPr>
        <w:rPr>
          <w:lang w:val="fi-FI"/>
        </w:rPr>
      </w:pPr>
    </w:p>
    <w:bookmarkEnd w:id="2"/>
    <w:p w14:paraId="3E5E1488" w14:textId="77777777" w:rsidR="007A101F" w:rsidRPr="00F1111D" w:rsidRDefault="007A101F" w:rsidP="00D9253C">
      <w:pPr>
        <w:pStyle w:val="spc-p2"/>
        <w:spacing w:before="0"/>
        <w:rPr>
          <w:noProof/>
          <w:lang w:val="fi-FI"/>
        </w:rPr>
      </w:pPr>
      <w:r w:rsidRPr="00F1111D">
        <w:rPr>
          <w:noProof/>
          <w:lang w:val="fi-FI"/>
        </w:rPr>
        <w:t>Verihiutaleiden määrä saattaa nousta kohtalaisesti normaalin vaihteluvälin rajoissa annoksesta riippuvaisesti epoetiini alfa -hoidon aikana. Verihiutaleiden määrä palautuu ennalleen jatkohoidon aikana. Lisäksi on raportoitu normaalin vaihteluvälin yläpuolella olevaa trombosytemiaa. Verihiutaleiden määrää suositellaan seurattavaksi säännöllisesti kahdeksan ensimmäisen hoitoviikon aikana.</w:t>
      </w:r>
    </w:p>
    <w:p w14:paraId="3A467295" w14:textId="77777777" w:rsidR="002730D5" w:rsidRPr="00F1111D" w:rsidRDefault="002730D5" w:rsidP="00D9253C">
      <w:pPr>
        <w:rPr>
          <w:lang w:val="fi-FI"/>
        </w:rPr>
      </w:pPr>
    </w:p>
    <w:p w14:paraId="3BA69B6A" w14:textId="77777777" w:rsidR="007A101F" w:rsidRPr="00F1111D" w:rsidRDefault="007A101F" w:rsidP="00D9253C">
      <w:pPr>
        <w:pStyle w:val="spc-p2"/>
        <w:spacing w:before="0"/>
        <w:rPr>
          <w:noProof/>
          <w:lang w:val="fi-FI"/>
        </w:rPr>
      </w:pPr>
      <w:r w:rsidRPr="00F1111D">
        <w:rPr>
          <w:noProof/>
          <w:lang w:val="fi-FI"/>
        </w:rPr>
        <w:t>Kaikki muut anemiaa aiheuttavat tekijät (rau</w:t>
      </w:r>
      <w:r w:rsidR="00E602F2" w:rsidRPr="00F1111D">
        <w:rPr>
          <w:noProof/>
          <w:lang w:val="fi-FI"/>
        </w:rPr>
        <w:t>dan</w:t>
      </w:r>
      <w:r w:rsidRPr="00F1111D">
        <w:rPr>
          <w:noProof/>
          <w:lang w:val="fi-FI"/>
        </w:rPr>
        <w:t xml:space="preserve">, </w:t>
      </w:r>
      <w:r w:rsidR="00E602F2" w:rsidRPr="00F1111D">
        <w:rPr>
          <w:noProof/>
          <w:lang w:val="fi-FI"/>
        </w:rPr>
        <w:t>folaatin tai B</w:t>
      </w:r>
      <w:r w:rsidR="00E602F2" w:rsidRPr="00F1111D">
        <w:rPr>
          <w:noProof/>
          <w:vertAlign w:val="subscript"/>
          <w:lang w:val="fi-FI"/>
        </w:rPr>
        <w:t>12</w:t>
      </w:r>
      <w:r w:rsidR="00E602F2" w:rsidRPr="00F1111D">
        <w:rPr>
          <w:noProof/>
          <w:lang w:val="fi-FI"/>
        </w:rPr>
        <w:t>-vitamiinin puute, alumiinimyrkytys, infektio tai tulehdus</w:t>
      </w:r>
      <w:r w:rsidRPr="00F1111D">
        <w:rPr>
          <w:noProof/>
          <w:lang w:val="fi-FI"/>
        </w:rPr>
        <w:t xml:space="preserve">, verenhukka, </w:t>
      </w:r>
      <w:r w:rsidR="00E602F2" w:rsidRPr="00F1111D">
        <w:rPr>
          <w:noProof/>
          <w:lang w:val="fi-FI"/>
        </w:rPr>
        <w:t>hemolyysi ja eri syistä johtuva luuydinfibroosi</w:t>
      </w:r>
      <w:r w:rsidRPr="00F1111D">
        <w:rPr>
          <w:noProof/>
          <w:lang w:val="fi-FI"/>
        </w:rPr>
        <w:t xml:space="preserve">) tulisi </w:t>
      </w:r>
      <w:r w:rsidR="00E602F2" w:rsidRPr="00F1111D">
        <w:rPr>
          <w:noProof/>
          <w:lang w:val="fi-FI"/>
        </w:rPr>
        <w:t>arvioida</w:t>
      </w:r>
      <w:r w:rsidRPr="00F1111D">
        <w:rPr>
          <w:noProof/>
          <w:lang w:val="fi-FI"/>
        </w:rPr>
        <w:t xml:space="preserve"> ja hoitaa ennen epoetiini alfa -hoidon aloittamista</w:t>
      </w:r>
      <w:r w:rsidR="00E602F2" w:rsidRPr="00F1111D">
        <w:rPr>
          <w:noProof/>
          <w:lang w:val="fi-FI"/>
        </w:rPr>
        <w:t xml:space="preserve"> ja päätettäessä annoksen suurentamisesta</w:t>
      </w:r>
      <w:r w:rsidRPr="00F1111D">
        <w:rPr>
          <w:noProof/>
          <w:lang w:val="fi-FI"/>
        </w:rPr>
        <w:t>. Seerumin ferritiiniarvot pienenevät useimmiten samaan aikaan, kun hematokriittiarvo suurenee. Optimaalista epoetiini alfa -vastetta varten on varmistettava potilaan rautavarastojen riittävyys</w:t>
      </w:r>
      <w:r w:rsidR="00E602F2" w:rsidRPr="00F1111D">
        <w:rPr>
          <w:noProof/>
          <w:lang w:val="fi-FI"/>
        </w:rPr>
        <w:t xml:space="preserve"> ja rautalisää on annettava tarvittaessa</w:t>
      </w:r>
      <w:r w:rsidR="00C84288" w:rsidRPr="00F1111D">
        <w:rPr>
          <w:noProof/>
          <w:lang w:val="fi-FI"/>
        </w:rPr>
        <w:t xml:space="preserve"> (ks. kohta 4.</w:t>
      </w:r>
      <w:r w:rsidR="00336756" w:rsidRPr="00F1111D">
        <w:rPr>
          <w:noProof/>
          <w:lang w:val="fi-FI"/>
        </w:rPr>
        <w:t>2</w:t>
      </w:r>
      <w:r w:rsidR="00C84288" w:rsidRPr="00F1111D">
        <w:rPr>
          <w:noProof/>
          <w:lang w:val="fi-FI"/>
        </w:rPr>
        <w:t>)</w:t>
      </w:r>
      <w:r w:rsidR="009B2155" w:rsidRPr="00F1111D">
        <w:rPr>
          <w:noProof/>
          <w:lang w:val="fi-FI"/>
        </w:rPr>
        <w:t>. Potilaan tarpeita parhaiten vastaavaa hoitovaihtoehtoa valittaessa on noudatettava rautalisän käyttöä koskevia voimassa olevia hoitosuosituksia sekä hyväksyttyjä ja rauta</w:t>
      </w:r>
      <w:r w:rsidR="004D546D" w:rsidRPr="00F1111D">
        <w:rPr>
          <w:noProof/>
          <w:lang w:val="fi-FI"/>
        </w:rPr>
        <w:t>lääkkeen</w:t>
      </w:r>
      <w:r w:rsidR="009B2155" w:rsidRPr="00F1111D">
        <w:rPr>
          <w:noProof/>
          <w:lang w:val="fi-FI"/>
        </w:rPr>
        <w:t xml:space="preserve"> valmisteyhteenvedossa annettuja annostusohjeita:</w:t>
      </w:r>
    </w:p>
    <w:p w14:paraId="01A510D2" w14:textId="77777777" w:rsidR="002730D5" w:rsidRPr="00F1111D" w:rsidRDefault="002730D5" w:rsidP="00D9253C">
      <w:pPr>
        <w:rPr>
          <w:lang w:val="fi-FI"/>
        </w:rPr>
      </w:pPr>
    </w:p>
    <w:p w14:paraId="3482FD90" w14:textId="77777777" w:rsidR="00E602F2" w:rsidRPr="00F1111D" w:rsidRDefault="00E602F2" w:rsidP="00D9253C">
      <w:pPr>
        <w:pStyle w:val="spc-p2"/>
        <w:numPr>
          <w:ilvl w:val="0"/>
          <w:numId w:val="55"/>
        </w:numPr>
        <w:tabs>
          <w:tab w:val="clear" w:pos="720"/>
          <w:tab w:val="num" w:pos="540"/>
        </w:tabs>
        <w:spacing w:before="0"/>
        <w:ind w:left="540" w:hanging="540"/>
        <w:rPr>
          <w:noProof/>
          <w:lang w:val="fi-FI"/>
        </w:rPr>
      </w:pPr>
      <w:r w:rsidRPr="00F1111D">
        <w:rPr>
          <w:noProof/>
          <w:lang w:val="fi-FI"/>
        </w:rPr>
        <w:t xml:space="preserve">kroonista munuaisten vajaatoimintaa sairastaville potilaille suositellaan </w:t>
      </w:r>
      <w:r w:rsidR="007A101F" w:rsidRPr="00F1111D">
        <w:rPr>
          <w:noProof/>
          <w:lang w:val="fi-FI"/>
        </w:rPr>
        <w:t xml:space="preserve">rautalisää, </w:t>
      </w:r>
      <w:r w:rsidRPr="00F1111D">
        <w:rPr>
          <w:noProof/>
          <w:lang w:val="fi-FI"/>
        </w:rPr>
        <w:t>jos</w:t>
      </w:r>
      <w:r w:rsidR="007A101F" w:rsidRPr="00F1111D">
        <w:rPr>
          <w:noProof/>
          <w:lang w:val="fi-FI"/>
        </w:rPr>
        <w:t xml:space="preserve"> seerumin </w:t>
      </w:r>
      <w:r w:rsidR="0088071C" w:rsidRPr="00F1111D">
        <w:rPr>
          <w:noProof/>
          <w:lang w:val="fi-FI"/>
        </w:rPr>
        <w:t>f</w:t>
      </w:r>
      <w:r w:rsidR="007A101F" w:rsidRPr="00F1111D">
        <w:rPr>
          <w:noProof/>
          <w:lang w:val="fi-FI"/>
        </w:rPr>
        <w:t>erritiinitaso on alle 100 ng/ml</w:t>
      </w:r>
    </w:p>
    <w:p w14:paraId="20465CC6" w14:textId="77777777" w:rsidR="002730D5" w:rsidRPr="00F1111D" w:rsidRDefault="002730D5" w:rsidP="00D9253C">
      <w:pPr>
        <w:rPr>
          <w:lang w:val="fi-FI"/>
        </w:rPr>
      </w:pPr>
    </w:p>
    <w:p w14:paraId="4661E6A4" w14:textId="77777777" w:rsidR="007A101F" w:rsidRPr="00F1111D" w:rsidRDefault="00E602F2" w:rsidP="00D9253C">
      <w:pPr>
        <w:pStyle w:val="spc-p2"/>
        <w:numPr>
          <w:ilvl w:val="0"/>
          <w:numId w:val="55"/>
        </w:numPr>
        <w:tabs>
          <w:tab w:val="clear" w:pos="720"/>
          <w:tab w:val="num" w:pos="540"/>
        </w:tabs>
        <w:spacing w:before="0"/>
        <w:ind w:left="540" w:hanging="540"/>
        <w:rPr>
          <w:noProof/>
          <w:lang w:val="fi-FI"/>
        </w:rPr>
      </w:pPr>
      <w:r w:rsidRPr="00F1111D">
        <w:rPr>
          <w:noProof/>
          <w:lang w:val="fi-FI"/>
        </w:rPr>
        <w:t xml:space="preserve">syöpäpotilaille suositellaan </w:t>
      </w:r>
      <w:r w:rsidR="007A101F" w:rsidRPr="00F1111D">
        <w:rPr>
          <w:noProof/>
          <w:lang w:val="fi-FI"/>
        </w:rPr>
        <w:t>rauta</w:t>
      </w:r>
      <w:r w:rsidR="00371D88" w:rsidRPr="00F1111D">
        <w:rPr>
          <w:noProof/>
          <w:lang w:val="fi-FI"/>
        </w:rPr>
        <w:t>lisää</w:t>
      </w:r>
      <w:r w:rsidR="00083DCC" w:rsidRPr="00F1111D">
        <w:rPr>
          <w:noProof/>
          <w:lang w:val="fi-FI"/>
        </w:rPr>
        <w:t>, jos</w:t>
      </w:r>
      <w:r w:rsidR="007A101F" w:rsidRPr="00F1111D">
        <w:rPr>
          <w:noProof/>
          <w:lang w:val="fi-FI"/>
        </w:rPr>
        <w:t xml:space="preserve"> transferriinisaturaatio on alle 20 %</w:t>
      </w:r>
    </w:p>
    <w:p w14:paraId="34DA0772" w14:textId="77777777" w:rsidR="002730D5" w:rsidRPr="00F1111D" w:rsidRDefault="002730D5" w:rsidP="00D9253C">
      <w:pPr>
        <w:rPr>
          <w:lang w:val="fi-FI"/>
        </w:rPr>
      </w:pPr>
    </w:p>
    <w:p w14:paraId="2B5C64C0" w14:textId="77777777" w:rsidR="00C84288" w:rsidRPr="00F1111D" w:rsidRDefault="00C84288" w:rsidP="00D9253C">
      <w:pPr>
        <w:pStyle w:val="spc-p2"/>
        <w:numPr>
          <w:ilvl w:val="0"/>
          <w:numId w:val="54"/>
        </w:numPr>
        <w:tabs>
          <w:tab w:val="clear" w:pos="567"/>
          <w:tab w:val="num" w:pos="540"/>
        </w:tabs>
        <w:spacing w:before="0"/>
        <w:ind w:left="540" w:hanging="540"/>
        <w:rPr>
          <w:noProof/>
          <w:lang w:val="fi-FI"/>
        </w:rPr>
      </w:pPr>
      <w:r w:rsidRPr="00F1111D">
        <w:rPr>
          <w:noProof/>
          <w:lang w:val="fi-FI"/>
        </w:rPr>
        <w:t>potilaille, joille siirretään luovutettua autologista verta, on annettava lisärautaa useiden viikkojen ajan ennen autologisen veren keräystä, jotta ennen epoetiini alfa -hoidon aloittamista saavutetaan suuret rautavarastot, ja koko e</w:t>
      </w:r>
      <w:r w:rsidR="00371D88" w:rsidRPr="00F1111D">
        <w:rPr>
          <w:noProof/>
          <w:lang w:val="fi-FI"/>
        </w:rPr>
        <w:t>poetiini alfa -hoitojakson ajan</w:t>
      </w:r>
    </w:p>
    <w:p w14:paraId="1291E668" w14:textId="77777777" w:rsidR="002730D5" w:rsidRPr="00F1111D" w:rsidRDefault="002730D5" w:rsidP="00D9253C">
      <w:pPr>
        <w:rPr>
          <w:lang w:val="fi-FI"/>
        </w:rPr>
      </w:pPr>
    </w:p>
    <w:p w14:paraId="0240D04B" w14:textId="77777777" w:rsidR="00C84288" w:rsidRPr="00F1111D" w:rsidRDefault="00C84288" w:rsidP="00D9253C">
      <w:pPr>
        <w:pStyle w:val="spc-p2"/>
        <w:numPr>
          <w:ilvl w:val="0"/>
          <w:numId w:val="54"/>
        </w:numPr>
        <w:tabs>
          <w:tab w:val="clear" w:pos="567"/>
          <w:tab w:val="num" w:pos="540"/>
        </w:tabs>
        <w:spacing w:before="0"/>
        <w:ind w:left="540" w:hanging="540"/>
        <w:rPr>
          <w:noProof/>
          <w:lang w:val="fi-FI"/>
        </w:rPr>
      </w:pPr>
      <w:r w:rsidRPr="00F1111D">
        <w:rPr>
          <w:noProof/>
          <w:lang w:val="fi-FI"/>
        </w:rPr>
        <w:t>potilaille, joille on suunniteltu suuri elektiivinen ortopedinen leikkaus, on annettava li</w:t>
      </w:r>
      <w:r w:rsidR="002D5FFF" w:rsidRPr="00F1111D">
        <w:rPr>
          <w:noProof/>
          <w:lang w:val="fi-FI"/>
        </w:rPr>
        <w:t xml:space="preserve">särautaa </w:t>
      </w:r>
      <w:r w:rsidRPr="00F1111D">
        <w:rPr>
          <w:noProof/>
          <w:lang w:val="fi-FI"/>
        </w:rPr>
        <w:t>koko epoetiini alfa -hoitojakson ajan. Jos mahdollista, lisärautahoito on aloitettava ennen epoetiini alfa -hoitoa, jotta elimistön rautavarastot täyttyvät riittävästi.</w:t>
      </w:r>
    </w:p>
    <w:p w14:paraId="0B837CAE" w14:textId="77777777" w:rsidR="002730D5" w:rsidRPr="00F1111D" w:rsidRDefault="002730D5" w:rsidP="00D9253C">
      <w:pPr>
        <w:rPr>
          <w:lang w:val="fi-FI"/>
        </w:rPr>
      </w:pPr>
    </w:p>
    <w:p w14:paraId="4E52D1DD" w14:textId="77777777" w:rsidR="007A101F" w:rsidRPr="00F1111D" w:rsidRDefault="007A101F" w:rsidP="00D9253C">
      <w:pPr>
        <w:pStyle w:val="spc-p2"/>
        <w:spacing w:before="0"/>
        <w:rPr>
          <w:noProof/>
          <w:lang w:val="fi-FI"/>
        </w:rPr>
      </w:pPr>
      <w:r w:rsidRPr="00F1111D">
        <w:rPr>
          <w:noProof/>
          <w:lang w:val="fi-FI"/>
        </w:rPr>
        <w:t>Hyvin harvoin on havaittu porfyrian kehittymistä tai pahenemista epoetiini alfalla hoidetuilla potilailla. Epoetiini alfaa on käytettävä porfyriapotilailla varoen.</w:t>
      </w:r>
    </w:p>
    <w:p w14:paraId="5A49F406" w14:textId="77777777" w:rsidR="002730D5" w:rsidRPr="00F1111D" w:rsidRDefault="002730D5" w:rsidP="00D9253C">
      <w:pPr>
        <w:rPr>
          <w:lang w:val="fi-FI"/>
        </w:rPr>
      </w:pPr>
    </w:p>
    <w:p w14:paraId="6223788C" w14:textId="77777777" w:rsidR="00174314" w:rsidRPr="00F1111D" w:rsidRDefault="00174314" w:rsidP="00D9253C">
      <w:pPr>
        <w:rPr>
          <w:lang w:val="fi-FI"/>
        </w:rPr>
      </w:pPr>
      <w:r w:rsidRPr="00F1111D">
        <w:rPr>
          <w:lang w:val="fi-FI"/>
        </w:rPr>
        <w:t>Epoetiinihoidon yhteydessä on ilmoitettu vakavia ihoon kohdistuvia haittavaikutuksia, mukaan lukien Stevens-Johnsonin oireyhtymää ja toksista epidermaalista nekrolyysiä, jotka voivat olla hengenvaarallisia tai kuolemaan johtavia. Vakavampia tapauksia on havaittu pitkävaikutteisten epoetiinien yhteydessä.</w:t>
      </w:r>
    </w:p>
    <w:p w14:paraId="05D4820F" w14:textId="77777777" w:rsidR="002730D5" w:rsidRPr="00F1111D" w:rsidRDefault="002730D5" w:rsidP="00D9253C">
      <w:pPr>
        <w:rPr>
          <w:lang w:val="fi-FI"/>
        </w:rPr>
      </w:pPr>
    </w:p>
    <w:p w14:paraId="448E1BD7" w14:textId="77777777" w:rsidR="00174314" w:rsidRPr="00F1111D" w:rsidRDefault="00174314" w:rsidP="00D9253C">
      <w:pPr>
        <w:rPr>
          <w:lang w:val="fi-FI"/>
        </w:rPr>
      </w:pPr>
      <w:r w:rsidRPr="00F1111D">
        <w:rPr>
          <w:lang w:val="fi-FI"/>
        </w:rPr>
        <w:t>Lääkettä määrättäessä potilaille on kerrottava</w:t>
      </w:r>
      <w:r w:rsidR="00340A28" w:rsidRPr="00F1111D">
        <w:rPr>
          <w:lang w:val="fi-FI"/>
        </w:rPr>
        <w:t xml:space="preserve"> merkeistä ja</w:t>
      </w:r>
      <w:r w:rsidRPr="00F1111D">
        <w:rPr>
          <w:lang w:val="fi-FI"/>
        </w:rPr>
        <w:t xml:space="preserve"> oireista ja ihoreaktioita on seurattava tarkasti. Jos näihin reaktioihin viittaavia </w:t>
      </w:r>
      <w:r w:rsidR="00340A28" w:rsidRPr="00F1111D">
        <w:rPr>
          <w:lang w:val="fi-FI"/>
        </w:rPr>
        <w:t xml:space="preserve">merkkejä ja </w:t>
      </w:r>
      <w:r w:rsidRPr="00F1111D">
        <w:rPr>
          <w:lang w:val="fi-FI"/>
        </w:rPr>
        <w:t xml:space="preserve">oireita ilmenee, </w:t>
      </w:r>
      <w:r w:rsidR="000B21AE" w:rsidRPr="00F1111D">
        <w:rPr>
          <w:lang w:val="fi-FI"/>
        </w:rPr>
        <w:t>Epoetin alfa HEXAL</w:t>
      </w:r>
      <w:r w:rsidR="00EE151F" w:rsidRPr="00F1111D">
        <w:rPr>
          <w:lang w:val="fi-FI"/>
        </w:rPr>
        <w:t xml:space="preserve"> </w:t>
      </w:r>
      <w:r w:rsidRPr="00F1111D">
        <w:rPr>
          <w:lang w:val="fi-FI"/>
        </w:rPr>
        <w:t>-valmisteen käyttö on lopetettava heti ja vaihtoehtoista hoitoa on harkittava.</w:t>
      </w:r>
    </w:p>
    <w:p w14:paraId="1ACEEF42" w14:textId="77777777" w:rsidR="002730D5" w:rsidRPr="00F1111D" w:rsidRDefault="002730D5" w:rsidP="00D9253C">
      <w:pPr>
        <w:rPr>
          <w:lang w:val="fi-FI"/>
        </w:rPr>
      </w:pPr>
    </w:p>
    <w:p w14:paraId="0FBD7CE3" w14:textId="77777777" w:rsidR="00174314" w:rsidRPr="00F1111D" w:rsidRDefault="00174314" w:rsidP="00D9253C">
      <w:pPr>
        <w:rPr>
          <w:lang w:val="fi-FI"/>
        </w:rPr>
      </w:pPr>
      <w:r w:rsidRPr="00F1111D">
        <w:rPr>
          <w:lang w:val="fi-FI"/>
        </w:rPr>
        <w:lastRenderedPageBreak/>
        <w:t xml:space="preserve">Jos potilaalla on vakava ihoon kohdistuva reaktio, kuten </w:t>
      </w:r>
      <w:r w:rsidR="000B21AE" w:rsidRPr="00F1111D">
        <w:rPr>
          <w:lang w:val="fi-FI"/>
        </w:rPr>
        <w:t>Epoetin alfa HEXAL</w:t>
      </w:r>
      <w:r w:rsidR="00EE151F" w:rsidRPr="00F1111D">
        <w:rPr>
          <w:lang w:val="fi-FI"/>
        </w:rPr>
        <w:t xml:space="preserve"> </w:t>
      </w:r>
      <w:r w:rsidRPr="00F1111D">
        <w:rPr>
          <w:lang w:val="fi-FI"/>
        </w:rPr>
        <w:t xml:space="preserve">-valmisteen käytöstä johtuva Stevens-Johnsonin oireyhtymä tai toksinen epidermaalinen nekrolyysi, hoitoa </w:t>
      </w:r>
      <w:r w:rsidR="000B21AE" w:rsidRPr="00F1111D">
        <w:rPr>
          <w:lang w:val="fi-FI"/>
        </w:rPr>
        <w:t>Epoetin alfa HEXAL</w:t>
      </w:r>
      <w:r w:rsidR="00EE151F" w:rsidRPr="00F1111D">
        <w:rPr>
          <w:lang w:val="fi-FI"/>
        </w:rPr>
        <w:t xml:space="preserve"> </w:t>
      </w:r>
      <w:r w:rsidRPr="00F1111D">
        <w:rPr>
          <w:lang w:val="fi-FI"/>
        </w:rPr>
        <w:t>-valmisteella ei saa aloittaa kyseisellä potilaalla uudelleen missään vaiheessa.</w:t>
      </w:r>
    </w:p>
    <w:p w14:paraId="736CD5FF" w14:textId="77777777" w:rsidR="002730D5" w:rsidRPr="00F1111D" w:rsidRDefault="002730D5" w:rsidP="00D9253C">
      <w:pPr>
        <w:rPr>
          <w:lang w:val="fi-FI"/>
        </w:rPr>
      </w:pPr>
    </w:p>
    <w:p w14:paraId="315A870E" w14:textId="77777777" w:rsidR="007A101F" w:rsidRPr="009E25EC" w:rsidRDefault="007A101F" w:rsidP="00D9253C">
      <w:pPr>
        <w:pStyle w:val="spc-hsub2"/>
        <w:spacing w:before="0" w:after="0"/>
        <w:rPr>
          <w:noProof/>
          <w:lang w:val="es-ES"/>
        </w:rPr>
      </w:pPr>
      <w:r w:rsidRPr="009E25EC">
        <w:rPr>
          <w:noProof/>
          <w:lang w:val="es-ES"/>
        </w:rPr>
        <w:t>Puhdas punasoluaplasia (Pure Red Cell Aplasia PRCA)</w:t>
      </w:r>
    </w:p>
    <w:p w14:paraId="78FC01D1" w14:textId="77777777" w:rsidR="004F1364" w:rsidRPr="009E25EC" w:rsidRDefault="004F1364" w:rsidP="00D9253C">
      <w:pPr>
        <w:pStyle w:val="spc-p2"/>
        <w:spacing w:before="0"/>
        <w:rPr>
          <w:noProof/>
          <w:lang w:val="es-ES"/>
        </w:rPr>
      </w:pPr>
    </w:p>
    <w:p w14:paraId="76DEB80B" w14:textId="77777777" w:rsidR="007A101F" w:rsidRPr="00F1111D" w:rsidRDefault="007A101F" w:rsidP="00D9253C">
      <w:pPr>
        <w:pStyle w:val="spc-p2"/>
        <w:spacing w:before="0"/>
        <w:rPr>
          <w:noProof/>
          <w:lang w:val="fi-FI"/>
        </w:rPr>
      </w:pPr>
      <w:r w:rsidRPr="00F1111D">
        <w:rPr>
          <w:noProof/>
          <w:lang w:val="fi-FI"/>
        </w:rPr>
        <w:t>Vasta-ainevälitteistä PRCA</w:t>
      </w:r>
      <w:r w:rsidR="000C44EE" w:rsidRPr="00F1111D">
        <w:rPr>
          <w:noProof/>
          <w:lang w:val="fi-FI"/>
        </w:rPr>
        <w:t>:ta</w:t>
      </w:r>
      <w:r w:rsidRPr="00F1111D">
        <w:rPr>
          <w:noProof/>
          <w:lang w:val="fi-FI"/>
        </w:rPr>
        <w:t xml:space="preserve"> on raportoitu kuukausien tai vuosien epoetiini</w:t>
      </w:r>
      <w:r w:rsidR="009309B1" w:rsidRPr="00F1111D">
        <w:rPr>
          <w:noProof/>
          <w:lang w:val="fi-FI"/>
        </w:rPr>
        <w:t xml:space="preserve"> alfa -</w:t>
      </w:r>
      <w:r w:rsidRPr="00F1111D">
        <w:rPr>
          <w:noProof/>
          <w:lang w:val="fi-FI"/>
        </w:rPr>
        <w:t xml:space="preserve">hoidon jälkeen. Tapauksia on ilmoitettu myös C-hepatiittia sairastavilla potilailla, joita on hoidettu interferonilla ja ribaviriinilla, kun </w:t>
      </w:r>
      <w:r w:rsidR="00466F54" w:rsidRPr="00F1111D">
        <w:rPr>
          <w:noProof/>
          <w:lang w:val="fi-FI"/>
        </w:rPr>
        <w:t>ESA-aineita</w:t>
      </w:r>
      <w:r w:rsidRPr="00F1111D">
        <w:rPr>
          <w:noProof/>
          <w:lang w:val="fi-FI"/>
        </w:rPr>
        <w:t xml:space="preserve"> on käytetty samanaikaisesti. </w:t>
      </w:r>
      <w:r w:rsidR="0088071C" w:rsidRPr="00F1111D">
        <w:rPr>
          <w:noProof/>
          <w:lang w:val="fi-FI"/>
        </w:rPr>
        <w:t>Epoetiini alfaa</w:t>
      </w:r>
      <w:r w:rsidRPr="00F1111D">
        <w:rPr>
          <w:noProof/>
          <w:lang w:val="fi-FI"/>
        </w:rPr>
        <w:t xml:space="preserve"> ei ole hyväksytty C-hepatiittiin liittyvän anemian hoitoon.</w:t>
      </w:r>
    </w:p>
    <w:p w14:paraId="5947676B" w14:textId="77777777" w:rsidR="004F1364" w:rsidRPr="00F1111D" w:rsidRDefault="004F1364" w:rsidP="00D9253C">
      <w:pPr>
        <w:rPr>
          <w:lang w:val="fi-FI"/>
        </w:rPr>
      </w:pPr>
    </w:p>
    <w:p w14:paraId="23576397" w14:textId="77777777" w:rsidR="007A101F" w:rsidRPr="00F1111D" w:rsidRDefault="007A101F" w:rsidP="00D9253C">
      <w:pPr>
        <w:pStyle w:val="spc-p2"/>
        <w:spacing w:before="0"/>
        <w:rPr>
          <w:noProof/>
          <w:lang w:val="fi-FI"/>
        </w:rPr>
      </w:pPr>
      <w:r w:rsidRPr="00F1111D">
        <w:rPr>
          <w:noProof/>
          <w:lang w:val="fi-FI"/>
        </w:rPr>
        <w:t>Potilailta, joille on äkillisesti kehittynyt hemoglobiinin vähenemisellä määritetty (1</w:t>
      </w:r>
      <w:r w:rsidR="000C44EE" w:rsidRPr="00F1111D">
        <w:rPr>
          <w:noProof/>
          <w:lang w:val="fi-FI"/>
        </w:rPr>
        <w:t>–</w:t>
      </w:r>
      <w:r w:rsidRPr="00F1111D">
        <w:rPr>
          <w:noProof/>
          <w:lang w:val="fi-FI"/>
        </w:rPr>
        <w:t xml:space="preserve">2 g/dl/kk </w:t>
      </w:r>
      <w:r w:rsidR="000C44EE" w:rsidRPr="00F1111D">
        <w:rPr>
          <w:noProof/>
          <w:lang w:val="fi-FI"/>
        </w:rPr>
        <w:t>[</w:t>
      </w:r>
      <w:r w:rsidR="00E91A9B" w:rsidRPr="00F1111D">
        <w:rPr>
          <w:noProof/>
          <w:lang w:val="fi-FI"/>
        </w:rPr>
        <w:t>10</w:t>
      </w:r>
      <w:r w:rsidR="000C44EE" w:rsidRPr="00F1111D">
        <w:rPr>
          <w:noProof/>
          <w:lang w:val="fi-FI"/>
        </w:rPr>
        <w:t>–</w:t>
      </w:r>
      <w:r w:rsidR="00E91A9B" w:rsidRPr="00F1111D">
        <w:rPr>
          <w:noProof/>
          <w:lang w:val="fi-FI"/>
        </w:rPr>
        <w:t>20 g/l/kk</w:t>
      </w:r>
      <w:r w:rsidR="000C44EE" w:rsidRPr="00F1111D">
        <w:rPr>
          <w:noProof/>
          <w:lang w:val="fi-FI"/>
        </w:rPr>
        <w:t>]</w:t>
      </w:r>
      <w:r w:rsidR="00E91A9B" w:rsidRPr="00F1111D">
        <w:rPr>
          <w:noProof/>
          <w:lang w:val="fi-FI"/>
        </w:rPr>
        <w:t xml:space="preserve"> </w:t>
      </w:r>
      <w:r w:rsidRPr="00F1111D">
        <w:rPr>
          <w:noProof/>
          <w:lang w:val="fi-FI"/>
        </w:rPr>
        <w:t>tai 0,62</w:t>
      </w:r>
      <w:r w:rsidR="000C44EE" w:rsidRPr="00F1111D">
        <w:rPr>
          <w:noProof/>
          <w:lang w:val="fi-FI"/>
        </w:rPr>
        <w:t>–</w:t>
      </w:r>
      <w:r w:rsidRPr="00F1111D">
        <w:rPr>
          <w:noProof/>
          <w:lang w:val="fi-FI"/>
        </w:rPr>
        <w:t>1,25 mmol/l/kk) lääkkeen vaikutuksen puutos, johon liittyy verensiirtojen lisääntynyt tarve, on tutkittava retikulosyyttien määrä ja vasteen puuttumisen tavallisimmat syyt (esimerkiksi raudan, folaatin ja B</w:t>
      </w:r>
      <w:r w:rsidRPr="00F1111D">
        <w:rPr>
          <w:noProof/>
          <w:vertAlign w:val="subscript"/>
          <w:lang w:val="fi-FI"/>
        </w:rPr>
        <w:t>12</w:t>
      </w:r>
      <w:r w:rsidRPr="00F1111D">
        <w:rPr>
          <w:noProof/>
          <w:lang w:val="fi-FI"/>
        </w:rPr>
        <w:t>-vitamiinin puutos, alumiinimyrkytys, infektio tai tulehdus, verenhukka</w:t>
      </w:r>
      <w:r w:rsidR="00EF2A75" w:rsidRPr="00F1111D">
        <w:rPr>
          <w:noProof/>
          <w:lang w:val="fi-FI"/>
        </w:rPr>
        <w:t xml:space="preserve">, </w:t>
      </w:r>
      <w:r w:rsidRPr="00F1111D">
        <w:rPr>
          <w:noProof/>
          <w:lang w:val="fi-FI"/>
        </w:rPr>
        <w:t>hemolyysi</w:t>
      </w:r>
      <w:r w:rsidR="00297102" w:rsidRPr="00F1111D">
        <w:rPr>
          <w:noProof/>
          <w:lang w:val="fi-FI"/>
        </w:rPr>
        <w:t xml:space="preserve"> ja </w:t>
      </w:r>
      <w:r w:rsidR="00EF2A75" w:rsidRPr="00F1111D">
        <w:rPr>
          <w:noProof/>
          <w:lang w:val="fi-FI"/>
        </w:rPr>
        <w:t>eri syistä johtuva luuydinfibroosi</w:t>
      </w:r>
      <w:r w:rsidRPr="00F1111D">
        <w:rPr>
          <w:noProof/>
          <w:lang w:val="fi-FI"/>
        </w:rPr>
        <w:t>).</w:t>
      </w:r>
    </w:p>
    <w:p w14:paraId="6A946B06" w14:textId="77777777" w:rsidR="004F1364" w:rsidRPr="00F1111D" w:rsidRDefault="004F1364" w:rsidP="00D9253C">
      <w:pPr>
        <w:rPr>
          <w:lang w:val="fi-FI"/>
        </w:rPr>
      </w:pPr>
    </w:p>
    <w:p w14:paraId="5ADAB6D8" w14:textId="77777777" w:rsidR="007A101F" w:rsidRPr="00F1111D" w:rsidRDefault="007A101F" w:rsidP="00D9253C">
      <w:pPr>
        <w:pStyle w:val="spc-p2"/>
        <w:spacing w:before="0"/>
        <w:rPr>
          <w:rFonts w:eastAsia="SimSun"/>
          <w:noProof/>
          <w:lang w:val="fi-FI" w:eastAsia="zh-CN"/>
        </w:rPr>
      </w:pPr>
      <w:r w:rsidRPr="00F1111D">
        <w:rPr>
          <w:noProof/>
          <w:lang w:val="fi-FI"/>
        </w:rPr>
        <w:t xml:space="preserve">Alhaisiin retikulosyyttimääriin liittyvän vaikean anemian kehittymisen ja hemoglobiinin paradoksisen vähenemisen tulisi antaa aihe </w:t>
      </w:r>
      <w:r w:rsidR="00A8329E" w:rsidRPr="00F1111D">
        <w:rPr>
          <w:noProof/>
          <w:lang w:val="fi-FI"/>
        </w:rPr>
        <w:t>epoetiini alfa </w:t>
      </w:r>
      <w:r w:rsidRPr="00F1111D">
        <w:rPr>
          <w:noProof/>
          <w:lang w:val="fi-FI"/>
        </w:rPr>
        <w:t xml:space="preserve">-hoidon keskeyttämiseen ja erytropoietiinin vasta-ainetestien suorittamiseen. </w:t>
      </w:r>
      <w:r w:rsidRPr="00F1111D">
        <w:rPr>
          <w:rFonts w:eastAsia="SimSun"/>
          <w:noProof/>
          <w:lang w:val="fi-FI" w:eastAsia="zh-CN"/>
        </w:rPr>
        <w:t>Luuydintutkimusta on myös harkittava PRCA:n toteamiseksi.</w:t>
      </w:r>
    </w:p>
    <w:p w14:paraId="13A56B5E" w14:textId="77777777" w:rsidR="004F1364" w:rsidRPr="00F1111D" w:rsidRDefault="004F1364" w:rsidP="00D9253C">
      <w:pPr>
        <w:rPr>
          <w:lang w:val="fi-FI" w:eastAsia="zh-CN"/>
        </w:rPr>
      </w:pPr>
    </w:p>
    <w:p w14:paraId="4C14A208" w14:textId="77777777" w:rsidR="007A101F" w:rsidRPr="00F1111D" w:rsidRDefault="007A101F" w:rsidP="00D9253C">
      <w:pPr>
        <w:pStyle w:val="spc-p2"/>
        <w:spacing w:before="0"/>
        <w:rPr>
          <w:noProof/>
          <w:lang w:val="fi-FI"/>
        </w:rPr>
      </w:pPr>
      <w:r w:rsidRPr="00F1111D">
        <w:rPr>
          <w:noProof/>
          <w:lang w:val="fi-FI"/>
        </w:rPr>
        <w:t>Ristireaktion riskin vuoksi muita hoitoja erytropoietiinia stimuloivilla aineilla ei pidä aloittaa.</w:t>
      </w:r>
    </w:p>
    <w:p w14:paraId="4E98DF2D" w14:textId="77777777" w:rsidR="004F1364" w:rsidRPr="00F1111D" w:rsidRDefault="004F1364" w:rsidP="00D9253C">
      <w:pPr>
        <w:rPr>
          <w:lang w:val="fi-FI"/>
        </w:rPr>
      </w:pPr>
    </w:p>
    <w:p w14:paraId="59B6AC1F" w14:textId="77777777" w:rsidR="007A101F" w:rsidRPr="00F1111D" w:rsidRDefault="007A101F" w:rsidP="00D9253C">
      <w:pPr>
        <w:pStyle w:val="spc-hsub2"/>
        <w:spacing w:before="0" w:after="0"/>
        <w:rPr>
          <w:noProof/>
          <w:lang w:val="fi-FI"/>
        </w:rPr>
      </w:pPr>
      <w:r w:rsidRPr="00F1111D">
        <w:rPr>
          <w:noProof/>
          <w:lang w:val="fi-FI"/>
        </w:rPr>
        <w:t>Oireisen anemian hoito kroonista munuaisten vajaatoimintaa sairastavilla aikuis- ja lapsipotilailla</w:t>
      </w:r>
    </w:p>
    <w:p w14:paraId="4FF5F4E2" w14:textId="77777777" w:rsidR="004F1364" w:rsidRPr="00F1111D" w:rsidRDefault="004F1364" w:rsidP="00D9253C">
      <w:pPr>
        <w:rPr>
          <w:lang w:val="fi-FI"/>
        </w:rPr>
      </w:pPr>
    </w:p>
    <w:p w14:paraId="29C050DA" w14:textId="77777777" w:rsidR="00A8329E" w:rsidRPr="00F1111D" w:rsidRDefault="00110293" w:rsidP="00D9253C">
      <w:pPr>
        <w:pStyle w:val="spc-p2"/>
        <w:spacing w:before="0"/>
        <w:rPr>
          <w:noProof/>
          <w:lang w:val="fi-FI"/>
        </w:rPr>
      </w:pPr>
      <w:r w:rsidRPr="00F1111D">
        <w:rPr>
          <w:noProof/>
          <w:lang w:val="fi-FI"/>
        </w:rPr>
        <w:t xml:space="preserve">Jos </w:t>
      </w:r>
      <w:r w:rsidR="00A8329E" w:rsidRPr="00F1111D">
        <w:rPr>
          <w:noProof/>
          <w:lang w:val="fi-FI"/>
        </w:rPr>
        <w:t>epoetiini alfa -hoitoa</w:t>
      </w:r>
      <w:r w:rsidRPr="00F1111D">
        <w:rPr>
          <w:noProof/>
          <w:lang w:val="fi-FI"/>
        </w:rPr>
        <w:t xml:space="preserve"> saavilla potilailla on krooninen munuaisten vajaatoiminta, hemoglobiinitasot on </w:t>
      </w:r>
      <w:r w:rsidR="00A8329E" w:rsidRPr="00F1111D">
        <w:rPr>
          <w:noProof/>
          <w:lang w:val="fi-FI"/>
        </w:rPr>
        <w:t>mita</w:t>
      </w:r>
      <w:r w:rsidRPr="00F1111D">
        <w:rPr>
          <w:noProof/>
          <w:lang w:val="fi-FI"/>
        </w:rPr>
        <w:t>ttava</w:t>
      </w:r>
      <w:r w:rsidR="00A8329E" w:rsidRPr="00F1111D">
        <w:rPr>
          <w:noProof/>
          <w:lang w:val="fi-FI"/>
        </w:rPr>
        <w:t xml:space="preserve"> säännöllisesti kunnes vakaa taso</w:t>
      </w:r>
      <w:r w:rsidRPr="00F1111D">
        <w:rPr>
          <w:noProof/>
          <w:lang w:val="fi-FI"/>
        </w:rPr>
        <w:t xml:space="preserve"> on saavutettu, sekä sen jälkeen määräajoin</w:t>
      </w:r>
      <w:r w:rsidR="00A8329E" w:rsidRPr="00F1111D">
        <w:rPr>
          <w:noProof/>
          <w:lang w:val="fi-FI"/>
        </w:rPr>
        <w:t>.</w:t>
      </w:r>
    </w:p>
    <w:p w14:paraId="51EA915D" w14:textId="77777777" w:rsidR="004F1364" w:rsidRPr="00F1111D" w:rsidRDefault="004F1364" w:rsidP="00D9253C">
      <w:pPr>
        <w:rPr>
          <w:lang w:val="fi-FI"/>
        </w:rPr>
      </w:pPr>
    </w:p>
    <w:p w14:paraId="2ED77248" w14:textId="77777777" w:rsidR="007A101F" w:rsidRPr="00F1111D" w:rsidRDefault="007A101F" w:rsidP="00D9253C">
      <w:pPr>
        <w:pStyle w:val="spc-p2"/>
        <w:spacing w:before="0"/>
        <w:rPr>
          <w:noProof/>
          <w:lang w:val="fi-FI"/>
        </w:rPr>
      </w:pPr>
      <w:r w:rsidRPr="00F1111D">
        <w:rPr>
          <w:noProof/>
          <w:lang w:val="fi-FI"/>
        </w:rPr>
        <w:t>Kroonista munuaisten vajaatoimintaa sairastavilla potilailla hemoglobiinipitoisuuden nousunopeuden tulisi olla noin 1 g/dl (</w:t>
      </w:r>
      <w:r w:rsidR="00E91A9B" w:rsidRPr="00F1111D">
        <w:rPr>
          <w:noProof/>
          <w:lang w:val="fi-FI"/>
        </w:rPr>
        <w:t xml:space="preserve">10 g/l, </w:t>
      </w:r>
      <w:r w:rsidRPr="00F1111D">
        <w:rPr>
          <w:noProof/>
          <w:lang w:val="fi-FI"/>
        </w:rPr>
        <w:t>0,62 mmol/l) kuukautta kohti eikä se saisi ylittää 2 g/dl (</w:t>
      </w:r>
      <w:r w:rsidR="00E91A9B" w:rsidRPr="00F1111D">
        <w:rPr>
          <w:noProof/>
          <w:lang w:val="fi-FI"/>
        </w:rPr>
        <w:t xml:space="preserve">20 g/l, </w:t>
      </w:r>
      <w:r w:rsidRPr="00F1111D">
        <w:rPr>
          <w:noProof/>
          <w:lang w:val="fi-FI"/>
        </w:rPr>
        <w:t>1,25 mmol/l) kuukautta kohti hypertension pahenemisriskin minimoimiseksi.</w:t>
      </w:r>
    </w:p>
    <w:p w14:paraId="1A47F14D" w14:textId="77777777" w:rsidR="007A101F" w:rsidRPr="00F1111D" w:rsidRDefault="007A101F" w:rsidP="00D9253C">
      <w:pPr>
        <w:pStyle w:val="spc-p1"/>
        <w:rPr>
          <w:noProof/>
          <w:lang w:val="fi-FI"/>
        </w:rPr>
      </w:pPr>
      <w:r w:rsidRPr="00F1111D">
        <w:rPr>
          <w:noProof/>
          <w:lang w:val="fi-FI"/>
        </w:rPr>
        <w:t>Kroonista munuaisten vajaatoimintaa sairastavilla potilailla ylläpidettävä hemoglobiinipitoisuus ei saa ylittää kohdassa 4.2 suositeltua hemoglobiinipitoisuuden</w:t>
      </w:r>
      <w:r w:rsidR="00A8329E" w:rsidRPr="00F1111D">
        <w:rPr>
          <w:noProof/>
          <w:lang w:val="fi-FI"/>
        </w:rPr>
        <w:t xml:space="preserve"> vaihteluvälin</w:t>
      </w:r>
      <w:r w:rsidRPr="00F1111D">
        <w:rPr>
          <w:noProof/>
          <w:lang w:val="fi-FI"/>
        </w:rPr>
        <w:t xml:space="preserve"> ylärajaa. Kliinisissä tutkimuksissa havaittiin kuoleman</w:t>
      </w:r>
      <w:r w:rsidR="00A8329E" w:rsidRPr="00F1111D">
        <w:rPr>
          <w:noProof/>
          <w:lang w:val="fi-FI"/>
        </w:rPr>
        <w:t xml:space="preserve"> ja</w:t>
      </w:r>
      <w:r w:rsidRPr="00F1111D">
        <w:rPr>
          <w:noProof/>
          <w:lang w:val="fi-FI"/>
        </w:rPr>
        <w:t xml:space="preserve"> vakavien sydän- ja verisuonitapahtumien riskin lisääntyneen </w:t>
      </w:r>
      <w:r w:rsidR="00A8329E" w:rsidRPr="00F1111D">
        <w:rPr>
          <w:noProof/>
          <w:lang w:val="fi-FI"/>
        </w:rPr>
        <w:t xml:space="preserve">käytettäessä </w:t>
      </w:r>
      <w:r w:rsidRPr="00F1111D">
        <w:rPr>
          <w:noProof/>
          <w:lang w:val="fi-FI"/>
        </w:rPr>
        <w:t>ESA-aineita</w:t>
      </w:r>
      <w:r w:rsidR="00A8329E" w:rsidRPr="00F1111D">
        <w:rPr>
          <w:noProof/>
          <w:lang w:val="fi-FI"/>
        </w:rPr>
        <w:t xml:space="preserve"> </w:t>
      </w:r>
      <w:r w:rsidRPr="00F1111D">
        <w:rPr>
          <w:noProof/>
          <w:lang w:val="fi-FI"/>
        </w:rPr>
        <w:t>yli 12 g/dl</w:t>
      </w:r>
      <w:r w:rsidR="00A8329E" w:rsidRPr="00F1111D">
        <w:rPr>
          <w:noProof/>
          <w:lang w:val="fi-FI"/>
        </w:rPr>
        <w:t>:n</w:t>
      </w:r>
      <w:r w:rsidRPr="00F1111D">
        <w:rPr>
          <w:noProof/>
          <w:lang w:val="fi-FI"/>
        </w:rPr>
        <w:t xml:space="preserve"> (</w:t>
      </w:r>
      <w:r w:rsidR="00E91A9B" w:rsidRPr="00F1111D">
        <w:rPr>
          <w:noProof/>
          <w:lang w:val="fi-FI"/>
        </w:rPr>
        <w:t xml:space="preserve">120 g/l, </w:t>
      </w:r>
      <w:r w:rsidRPr="00F1111D">
        <w:rPr>
          <w:noProof/>
          <w:lang w:val="fi-FI"/>
        </w:rPr>
        <w:t>7,5 mmol/l)</w:t>
      </w:r>
      <w:r w:rsidR="00A8329E" w:rsidRPr="00F1111D">
        <w:rPr>
          <w:noProof/>
          <w:lang w:val="fi-FI"/>
        </w:rPr>
        <w:t xml:space="preserve"> hemoglobiinipitoisuuden saavuttamiseksi</w:t>
      </w:r>
      <w:r w:rsidRPr="00F1111D">
        <w:rPr>
          <w:noProof/>
          <w:lang w:val="fi-FI"/>
        </w:rPr>
        <w:t>.</w:t>
      </w:r>
    </w:p>
    <w:p w14:paraId="5500D2D7" w14:textId="77777777" w:rsidR="00823EA6" w:rsidRPr="00F1111D" w:rsidRDefault="00823EA6" w:rsidP="00D9253C">
      <w:pPr>
        <w:rPr>
          <w:lang w:val="fi-FI"/>
        </w:rPr>
      </w:pPr>
    </w:p>
    <w:p w14:paraId="1BA560F8" w14:textId="77777777" w:rsidR="007748D5" w:rsidRPr="00F1111D" w:rsidRDefault="007748D5" w:rsidP="00D9253C">
      <w:pPr>
        <w:pStyle w:val="spc-p2"/>
        <w:spacing w:before="0"/>
        <w:rPr>
          <w:noProof/>
          <w:lang w:val="fi-FI"/>
        </w:rPr>
      </w:pPr>
      <w:r w:rsidRPr="00F1111D">
        <w:rPr>
          <w:noProof/>
          <w:lang w:val="fi-FI"/>
        </w:rPr>
        <w:t>Kontrolloiduissa kliinisissä tutkimuksissa epoetiineilla ei ole saavutettu merkittävää lisähyötyä, kun hemoglobiinipitoisuus on nostettu yli minimitason, jolla anemiaoireet pysyvät hallinnassa ja verensiirrot vältetään.</w:t>
      </w:r>
    </w:p>
    <w:p w14:paraId="3285BBEC" w14:textId="77777777" w:rsidR="00823EA6" w:rsidRPr="00F1111D" w:rsidRDefault="00823EA6" w:rsidP="00D9253C">
      <w:pPr>
        <w:pStyle w:val="spc-p2"/>
        <w:spacing w:before="0"/>
        <w:rPr>
          <w:noProof/>
          <w:lang w:val="fi-FI"/>
        </w:rPr>
      </w:pPr>
    </w:p>
    <w:p w14:paraId="4F871E8E" w14:textId="77777777" w:rsidR="00092E09" w:rsidRPr="00F1111D" w:rsidRDefault="001C3F21" w:rsidP="00D9253C">
      <w:pPr>
        <w:pStyle w:val="spc-p2"/>
        <w:spacing w:before="0"/>
        <w:rPr>
          <w:noProof/>
          <w:lang w:val="fi-FI"/>
        </w:rPr>
      </w:pPr>
      <w:r w:rsidRPr="00F1111D">
        <w:rPr>
          <w:noProof/>
          <w:lang w:val="fi-FI"/>
        </w:rPr>
        <w:t xml:space="preserve">Varovaisuutta on noudatettava </w:t>
      </w:r>
      <w:r w:rsidR="002C289E" w:rsidRPr="00F1111D">
        <w:rPr>
          <w:noProof/>
          <w:lang w:val="fi-FI"/>
        </w:rPr>
        <w:t xml:space="preserve">suurennettaessa </w:t>
      </w:r>
      <w:r w:rsidR="000B21AE" w:rsidRPr="00F1111D">
        <w:rPr>
          <w:noProof/>
          <w:lang w:val="fi-FI"/>
        </w:rPr>
        <w:t>Epoetin alfa HEXAL</w:t>
      </w:r>
      <w:r w:rsidR="002C289E" w:rsidRPr="00F1111D">
        <w:rPr>
          <w:noProof/>
          <w:lang w:val="fi-FI"/>
        </w:rPr>
        <w:t xml:space="preserve"> -annoksia </w:t>
      </w:r>
      <w:r w:rsidRPr="00F1111D">
        <w:rPr>
          <w:noProof/>
          <w:lang w:val="fi-FI"/>
        </w:rPr>
        <w:t>k</w:t>
      </w:r>
      <w:r w:rsidR="00092E09" w:rsidRPr="00F1111D">
        <w:rPr>
          <w:noProof/>
          <w:lang w:val="fi-FI"/>
        </w:rPr>
        <w:t>roonista munuaisten vajaatoimintaa sairastavi</w:t>
      </w:r>
      <w:r w:rsidRPr="00F1111D">
        <w:rPr>
          <w:noProof/>
          <w:lang w:val="fi-FI"/>
        </w:rPr>
        <w:t>ll</w:t>
      </w:r>
      <w:r w:rsidR="00092E09" w:rsidRPr="00F1111D">
        <w:rPr>
          <w:noProof/>
          <w:lang w:val="fi-FI"/>
        </w:rPr>
        <w:t>a potilai</w:t>
      </w:r>
      <w:r w:rsidRPr="00F1111D">
        <w:rPr>
          <w:noProof/>
          <w:lang w:val="fi-FI"/>
        </w:rPr>
        <w:t>ll</w:t>
      </w:r>
      <w:r w:rsidR="00092E09" w:rsidRPr="00F1111D">
        <w:rPr>
          <w:noProof/>
          <w:lang w:val="fi-FI"/>
        </w:rPr>
        <w:t>a, sillä suuret kumulatiiviset epoetiiniannokset saattavat liittyä lisääntyneeseen kuolleisuusriskiin, vakaviin kardiovaskulaarisiin tapahtumiin ja aivoverisuonitapahtumiin. Hoidettaessa potilaita, joiden hemoglobiinivaste epoetiineille on heikko, on mietittävä, onko heikolle vasteelle muita vaihtoehtoisia selityksiä (ks. koh</w:t>
      </w:r>
      <w:r w:rsidR="00CC6ACF" w:rsidRPr="00F1111D">
        <w:rPr>
          <w:noProof/>
          <w:lang w:val="fi-FI"/>
        </w:rPr>
        <w:t>d</w:t>
      </w:r>
      <w:r w:rsidR="00092E09" w:rsidRPr="00F1111D">
        <w:rPr>
          <w:noProof/>
          <w:lang w:val="fi-FI"/>
        </w:rPr>
        <w:t>a</w:t>
      </w:r>
      <w:r w:rsidR="00CC6ACF" w:rsidRPr="00F1111D">
        <w:rPr>
          <w:noProof/>
          <w:lang w:val="fi-FI"/>
        </w:rPr>
        <w:t>t</w:t>
      </w:r>
      <w:r w:rsidR="00092E09" w:rsidRPr="00F1111D">
        <w:rPr>
          <w:noProof/>
          <w:lang w:val="fi-FI"/>
        </w:rPr>
        <w:t> 4.2 ja 5.1).</w:t>
      </w:r>
    </w:p>
    <w:p w14:paraId="0DAC14EA" w14:textId="77777777" w:rsidR="00823EA6" w:rsidRPr="00F1111D" w:rsidRDefault="00823EA6" w:rsidP="00D9253C">
      <w:pPr>
        <w:pStyle w:val="spc-p2"/>
        <w:spacing w:before="0"/>
        <w:rPr>
          <w:noProof/>
          <w:lang w:val="fi-FI"/>
        </w:rPr>
      </w:pPr>
    </w:p>
    <w:p w14:paraId="1DAB1AFE" w14:textId="77777777" w:rsidR="007748D5" w:rsidRPr="00F1111D" w:rsidRDefault="00822DE0" w:rsidP="00D9253C">
      <w:pPr>
        <w:pStyle w:val="spc-p2"/>
        <w:spacing w:before="0"/>
        <w:rPr>
          <w:noProof/>
          <w:lang w:val="fi-FI"/>
        </w:rPr>
      </w:pPr>
      <w:r w:rsidRPr="00F1111D">
        <w:rPr>
          <w:noProof/>
          <w:lang w:val="fi-FI"/>
        </w:rPr>
        <w:t xml:space="preserve">Epoetiini </w:t>
      </w:r>
      <w:r w:rsidR="007748D5" w:rsidRPr="00F1111D">
        <w:rPr>
          <w:noProof/>
          <w:lang w:val="fi-FI"/>
        </w:rPr>
        <w:t>alfa</w:t>
      </w:r>
      <w:r w:rsidR="00DF30AA" w:rsidRPr="00F1111D">
        <w:rPr>
          <w:noProof/>
          <w:lang w:val="fi-FI"/>
        </w:rPr>
        <w:t> </w:t>
      </w:r>
      <w:r w:rsidR="007748D5" w:rsidRPr="00F1111D">
        <w:rPr>
          <w:noProof/>
          <w:lang w:val="fi-FI"/>
        </w:rPr>
        <w:t xml:space="preserve">-hoitoa ihonalaisesti saavia, kroonista munuaisten vajaatoimintaa sairastavia potilaita on seurattava säännöllisesti tehon häviämisen varalta. Tämä määritellään olemattomaksi tai heikentyneeksi vasteeksi </w:t>
      </w:r>
      <w:r w:rsidR="00BB0F1F" w:rsidRPr="00F1111D">
        <w:rPr>
          <w:noProof/>
          <w:lang w:val="fi-FI"/>
        </w:rPr>
        <w:t xml:space="preserve">epoetiini </w:t>
      </w:r>
      <w:r w:rsidR="007748D5" w:rsidRPr="00F1111D">
        <w:rPr>
          <w:noProof/>
          <w:lang w:val="fi-FI"/>
        </w:rPr>
        <w:t xml:space="preserve">alfa -hoidolle, kun potilas on aiemmin reagoinut kyseiseen hoitoon. Sille on ominaista hemoglobiinin </w:t>
      </w:r>
      <w:r w:rsidR="005957B8" w:rsidRPr="00F1111D">
        <w:rPr>
          <w:noProof/>
          <w:lang w:val="fi-FI"/>
        </w:rPr>
        <w:t>jatk</w:t>
      </w:r>
      <w:r w:rsidR="009F4549" w:rsidRPr="00F1111D">
        <w:rPr>
          <w:noProof/>
          <w:lang w:val="fi-FI"/>
        </w:rPr>
        <w:t>uv</w:t>
      </w:r>
      <w:r w:rsidR="005957B8" w:rsidRPr="00F1111D">
        <w:rPr>
          <w:noProof/>
          <w:lang w:val="fi-FI"/>
        </w:rPr>
        <w:t xml:space="preserve">a väheneminen </w:t>
      </w:r>
      <w:r w:rsidR="00BB0F1F" w:rsidRPr="00F1111D">
        <w:rPr>
          <w:noProof/>
          <w:lang w:val="fi-FI"/>
        </w:rPr>
        <w:t xml:space="preserve">epoetiini </w:t>
      </w:r>
      <w:r w:rsidR="005957B8" w:rsidRPr="00F1111D">
        <w:rPr>
          <w:noProof/>
          <w:lang w:val="fi-FI"/>
        </w:rPr>
        <w:t>alfa -annoksen suurentamisesta huolimatta (ks. kohta 4.8).</w:t>
      </w:r>
    </w:p>
    <w:p w14:paraId="48374EC6" w14:textId="77777777" w:rsidR="00823EA6" w:rsidRPr="00F1111D" w:rsidRDefault="00823EA6" w:rsidP="00D9253C">
      <w:pPr>
        <w:pStyle w:val="spc-p2"/>
        <w:spacing w:before="0"/>
        <w:rPr>
          <w:noProof/>
          <w:lang w:val="fi-FI"/>
        </w:rPr>
      </w:pPr>
    </w:p>
    <w:p w14:paraId="0CD5ED3B" w14:textId="77777777" w:rsidR="00281107" w:rsidRPr="00F1111D" w:rsidRDefault="00281107" w:rsidP="00D9253C">
      <w:pPr>
        <w:pStyle w:val="spc-p2"/>
        <w:spacing w:before="0"/>
        <w:rPr>
          <w:noProof/>
          <w:lang w:val="fi-FI"/>
        </w:rPr>
      </w:pPr>
      <w:r w:rsidRPr="00F1111D">
        <w:rPr>
          <w:noProof/>
          <w:lang w:val="fi-FI"/>
        </w:rPr>
        <w:t>Jotkut potilaat, joilla epoetiini alfan annosväli</w:t>
      </w:r>
      <w:r w:rsidR="00DE6F03" w:rsidRPr="00F1111D">
        <w:rPr>
          <w:noProof/>
          <w:lang w:val="fi-FI"/>
        </w:rPr>
        <w:t xml:space="preserve"> on pitkä</w:t>
      </w:r>
      <w:r w:rsidRPr="00F1111D">
        <w:rPr>
          <w:noProof/>
          <w:lang w:val="fi-FI"/>
        </w:rPr>
        <w:t xml:space="preserve"> (pidempi kuin </w:t>
      </w:r>
      <w:r w:rsidR="00210E04" w:rsidRPr="00F1111D">
        <w:rPr>
          <w:noProof/>
          <w:lang w:val="fi-FI"/>
        </w:rPr>
        <w:t>kerran viikossa</w:t>
      </w:r>
      <w:r w:rsidRPr="00F1111D">
        <w:rPr>
          <w:noProof/>
          <w:lang w:val="fi-FI"/>
        </w:rPr>
        <w:t>), eivät välttämättä saavuta riittävi</w:t>
      </w:r>
      <w:r w:rsidR="007D4744" w:rsidRPr="00F1111D">
        <w:rPr>
          <w:noProof/>
          <w:lang w:val="fi-FI"/>
        </w:rPr>
        <w:t>ä hemoglobiiniarvoja (ks. kohta </w:t>
      </w:r>
      <w:r w:rsidRPr="00F1111D">
        <w:rPr>
          <w:noProof/>
          <w:lang w:val="fi-FI"/>
        </w:rPr>
        <w:t xml:space="preserve">5.1) ja saattavat tarvita suuremman </w:t>
      </w:r>
      <w:r w:rsidR="00BB0F1F" w:rsidRPr="00F1111D">
        <w:rPr>
          <w:noProof/>
          <w:lang w:val="fi-FI"/>
        </w:rPr>
        <w:t xml:space="preserve">epoetiini </w:t>
      </w:r>
      <w:r w:rsidRPr="00F1111D">
        <w:rPr>
          <w:noProof/>
          <w:lang w:val="fi-FI"/>
        </w:rPr>
        <w:t xml:space="preserve">alfa </w:t>
      </w:r>
      <w:r w:rsidR="00DE6F03" w:rsidRPr="00F1111D">
        <w:rPr>
          <w:noProof/>
          <w:lang w:val="fi-FI"/>
        </w:rPr>
        <w:t>-</w:t>
      </w:r>
      <w:r w:rsidRPr="00F1111D">
        <w:rPr>
          <w:noProof/>
          <w:lang w:val="fi-FI"/>
        </w:rPr>
        <w:t>annoksen. He</w:t>
      </w:r>
      <w:r w:rsidR="009D3100" w:rsidRPr="00F1111D">
        <w:rPr>
          <w:noProof/>
          <w:lang w:val="fi-FI"/>
        </w:rPr>
        <w:t>moglobiiniarvot on mitattava</w:t>
      </w:r>
      <w:r w:rsidRPr="00F1111D">
        <w:rPr>
          <w:noProof/>
          <w:lang w:val="fi-FI"/>
        </w:rPr>
        <w:t xml:space="preserve"> säännöllisesti.</w:t>
      </w:r>
    </w:p>
    <w:p w14:paraId="05FAA81C" w14:textId="77777777" w:rsidR="00823EA6" w:rsidRPr="00F1111D" w:rsidRDefault="00823EA6" w:rsidP="00D9253C">
      <w:pPr>
        <w:pStyle w:val="spc-p2"/>
        <w:spacing w:before="0"/>
        <w:rPr>
          <w:noProof/>
          <w:lang w:val="fi-FI"/>
        </w:rPr>
      </w:pPr>
    </w:p>
    <w:p w14:paraId="7C0FEC12" w14:textId="77777777" w:rsidR="007A101F" w:rsidRPr="00F1111D" w:rsidRDefault="007A101F" w:rsidP="00D9253C">
      <w:pPr>
        <w:pStyle w:val="spc-p2"/>
        <w:spacing w:before="0"/>
        <w:rPr>
          <w:noProof/>
          <w:lang w:val="fi-FI"/>
        </w:rPr>
      </w:pPr>
      <w:r w:rsidRPr="00F1111D">
        <w:rPr>
          <w:noProof/>
          <w:lang w:val="fi-FI"/>
        </w:rPr>
        <w:lastRenderedPageBreak/>
        <w:t>Sunttitrombooseja on ilmennyt etenkin niillä hemodialyysipotilailla, joilla on taipumusta alhaiseen verenpaineeseen tai joiden AV-avanteessa ilmenee komplikaatioita (esim. stenoosit, aneurysmat jne.). Näille potilaille suositellaan suntin varhaista korjaamista ja tromboosin estohoitoa esimerkiksi asetyylisalisyylihapolla.</w:t>
      </w:r>
    </w:p>
    <w:p w14:paraId="09E06DB2" w14:textId="77777777" w:rsidR="00C85EF7" w:rsidRPr="00F1111D" w:rsidRDefault="00C85EF7" w:rsidP="00D9253C">
      <w:pPr>
        <w:rPr>
          <w:lang w:val="fi-FI"/>
        </w:rPr>
      </w:pPr>
    </w:p>
    <w:p w14:paraId="01DD0296" w14:textId="77777777" w:rsidR="007A101F" w:rsidRPr="00F1111D" w:rsidRDefault="007A101F" w:rsidP="00D9253C">
      <w:pPr>
        <w:pStyle w:val="spc-p1"/>
        <w:rPr>
          <w:noProof/>
          <w:lang w:val="fi-FI"/>
        </w:rPr>
      </w:pPr>
      <w:r w:rsidRPr="00F1111D">
        <w:rPr>
          <w:noProof/>
          <w:lang w:val="fi-FI"/>
        </w:rPr>
        <w:t>Hyperkalemiaa on havaittu yksittäistapauksissa, joskaan syy-yhteyttä hoitoon ei ole osoitettu. Seerumin elektrolyyttitasoja on seurattava potilailla, joilla on krooninen munuaisten vajaatoiminta. Jos seerumin kaliumtason todetaan nousseen tai olevan nousussa, hyperkalemian asianmukaisen hoidon lisäksi on harkittava epoetiini alfa -hoidon keskeyttämistä siihen asti, kunnes seerumin kaliumtaso on korjaantunut.</w:t>
      </w:r>
    </w:p>
    <w:p w14:paraId="16B8DB75" w14:textId="77777777" w:rsidR="00823EA6" w:rsidRPr="00F1111D" w:rsidRDefault="00823EA6" w:rsidP="00D9253C">
      <w:pPr>
        <w:pStyle w:val="spc-p2"/>
        <w:spacing w:before="0"/>
        <w:rPr>
          <w:noProof/>
          <w:lang w:val="fi-FI"/>
        </w:rPr>
      </w:pPr>
    </w:p>
    <w:p w14:paraId="4CC7DC5D" w14:textId="77777777" w:rsidR="007A101F" w:rsidRPr="00F1111D" w:rsidRDefault="007A101F" w:rsidP="00D9253C">
      <w:pPr>
        <w:pStyle w:val="spc-p2"/>
        <w:spacing w:before="0"/>
        <w:rPr>
          <w:noProof/>
          <w:lang w:val="fi-FI"/>
        </w:rPr>
      </w:pPr>
      <w:r w:rsidRPr="00F1111D">
        <w:rPr>
          <w:noProof/>
          <w:lang w:val="fi-FI"/>
        </w:rPr>
        <w:t>Hemodialyysin aikana hepariiniannosta on usein suurennettava epoetiini alfa -hoitojakson aikana kohonneen hematokriitin vuoksi. Dialyysilaitteisto voi tukkeutua, jos hepariinihoito ei ole optimaalinen.</w:t>
      </w:r>
    </w:p>
    <w:p w14:paraId="2A5DC9DB" w14:textId="77777777" w:rsidR="00823EA6" w:rsidRPr="00F1111D" w:rsidRDefault="00823EA6" w:rsidP="00D9253C">
      <w:pPr>
        <w:pStyle w:val="spc-p2"/>
        <w:spacing w:before="0"/>
        <w:rPr>
          <w:noProof/>
          <w:lang w:val="fi-FI"/>
        </w:rPr>
      </w:pPr>
    </w:p>
    <w:p w14:paraId="6B15A9E0" w14:textId="77777777" w:rsidR="007A101F" w:rsidRPr="00F1111D" w:rsidRDefault="007A101F" w:rsidP="00D9253C">
      <w:pPr>
        <w:pStyle w:val="spc-p2"/>
        <w:spacing w:before="0"/>
        <w:rPr>
          <w:noProof/>
          <w:lang w:val="fi-FI"/>
        </w:rPr>
      </w:pPr>
      <w:r w:rsidRPr="00F1111D">
        <w:rPr>
          <w:noProof/>
          <w:lang w:val="fi-FI"/>
        </w:rPr>
        <w:t>Tähänastisten saatavilla olevien tutkimustietojen perusteella anemian korjaaminen epoetiini alfalla munuaisten vajaatoimintaa sairastavilla aikuispotilailla, jotka eivät vielä saa dialyysihoitoa, ei nopeuta munuaisten vajaatoiminnan pahenemista.</w:t>
      </w:r>
    </w:p>
    <w:p w14:paraId="3922F5FB" w14:textId="77777777" w:rsidR="00823EA6" w:rsidRPr="00F1111D" w:rsidRDefault="00823EA6" w:rsidP="00D9253C">
      <w:pPr>
        <w:pStyle w:val="spc-hsub2"/>
        <w:spacing w:before="0" w:after="0"/>
        <w:rPr>
          <w:noProof/>
          <w:lang w:val="fi-FI"/>
        </w:rPr>
      </w:pPr>
    </w:p>
    <w:p w14:paraId="0D435E8D" w14:textId="77777777" w:rsidR="007A101F" w:rsidRPr="00F1111D" w:rsidRDefault="007A101F" w:rsidP="00D9253C">
      <w:pPr>
        <w:pStyle w:val="spc-hsub2"/>
        <w:spacing w:before="0" w:after="0"/>
        <w:rPr>
          <w:noProof/>
          <w:lang w:val="fi-FI"/>
        </w:rPr>
      </w:pPr>
      <w:r w:rsidRPr="00F1111D">
        <w:rPr>
          <w:noProof/>
          <w:lang w:val="fi-FI"/>
        </w:rPr>
        <w:t>Solunsalpaajahoidon aiheuttamaa anemiaa sairastavien potilaiden hoito</w:t>
      </w:r>
    </w:p>
    <w:p w14:paraId="6C8EFBD2" w14:textId="77777777" w:rsidR="00823EA6" w:rsidRPr="00F1111D" w:rsidRDefault="00823EA6" w:rsidP="00D9253C">
      <w:pPr>
        <w:pStyle w:val="spc-p1"/>
        <w:rPr>
          <w:noProof/>
          <w:lang w:val="fi-FI"/>
        </w:rPr>
      </w:pPr>
    </w:p>
    <w:p w14:paraId="445F94C2" w14:textId="77777777" w:rsidR="00110293" w:rsidRPr="00F1111D" w:rsidRDefault="00110293" w:rsidP="00D9253C">
      <w:pPr>
        <w:pStyle w:val="spc-p1"/>
        <w:rPr>
          <w:noProof/>
          <w:lang w:val="fi-FI"/>
        </w:rPr>
      </w:pPr>
      <w:r w:rsidRPr="00F1111D">
        <w:rPr>
          <w:noProof/>
          <w:lang w:val="fi-FI"/>
        </w:rPr>
        <w:t>Jos epoetiini alfa -hoitoa saavilla potilailla on syöpä, hemoglobiinitasot on mitattava säännöllisesti kunnes vakaa taso on saavutettu, sekä sen jälkeen määräajoin.</w:t>
      </w:r>
    </w:p>
    <w:p w14:paraId="21DABEDB" w14:textId="77777777" w:rsidR="00EC7781" w:rsidRPr="00F1111D" w:rsidRDefault="00EC7781" w:rsidP="00D9253C">
      <w:pPr>
        <w:rPr>
          <w:lang w:val="fi-FI"/>
        </w:rPr>
      </w:pPr>
    </w:p>
    <w:p w14:paraId="5FD88C02" w14:textId="77777777" w:rsidR="007A101F" w:rsidRPr="00F1111D" w:rsidRDefault="007A101F" w:rsidP="00D9253C">
      <w:pPr>
        <w:pStyle w:val="spc-p1"/>
        <w:rPr>
          <w:noProof/>
          <w:lang w:val="fi-FI"/>
        </w:rPr>
      </w:pPr>
      <w:r w:rsidRPr="00F1111D">
        <w:rPr>
          <w:rStyle w:val="spc-p2Zchn"/>
          <w:noProof/>
          <w:lang w:val="fi-FI"/>
        </w:rPr>
        <w:t xml:space="preserve">Epoetiinit ovat kasvutekijöitä, jotka stimuloivat ensisijaisesti punasolujen </w:t>
      </w:r>
      <w:r w:rsidR="00041B0D" w:rsidRPr="00F1111D">
        <w:rPr>
          <w:rStyle w:val="spc-p2Zchn"/>
          <w:noProof/>
          <w:lang w:val="fi-FI"/>
        </w:rPr>
        <w:t xml:space="preserve">(RBC) </w:t>
      </w:r>
      <w:r w:rsidRPr="00F1111D">
        <w:rPr>
          <w:rStyle w:val="spc-p2Zchn"/>
          <w:noProof/>
          <w:lang w:val="fi-FI"/>
        </w:rPr>
        <w:t xml:space="preserve">tuotantoa. Erytropoietiinireseptoreja voidaan todeta myös erilaisten kasvainsolujen pinnalla. Kaikkien kasvutekijöiden tapaan on olemassa mahdollisuus, että epoetiinit voivat stimuloida kasvainten kasvua. </w:t>
      </w:r>
      <w:r w:rsidR="00953A25" w:rsidRPr="00F1111D">
        <w:rPr>
          <w:rStyle w:val="spc-p2Zchn"/>
          <w:noProof/>
          <w:lang w:val="fi-FI"/>
        </w:rPr>
        <w:t>ESA-aineiden roolia syövän etenemisen tai lyhentyneen eten</w:t>
      </w:r>
      <w:r w:rsidR="00746E6D" w:rsidRPr="00F1111D">
        <w:rPr>
          <w:rStyle w:val="spc-p2Zchn"/>
          <w:noProof/>
          <w:lang w:val="fi-FI"/>
        </w:rPr>
        <w:t>e</w:t>
      </w:r>
      <w:r w:rsidR="00953A25" w:rsidRPr="00F1111D">
        <w:rPr>
          <w:rStyle w:val="spc-p2Zchn"/>
          <w:noProof/>
          <w:lang w:val="fi-FI"/>
        </w:rPr>
        <w:t>misvapaan elinajan suhteen ei voida sulkea pois. K</w:t>
      </w:r>
      <w:r w:rsidRPr="00F1111D">
        <w:rPr>
          <w:noProof/>
          <w:lang w:val="fi-FI"/>
        </w:rPr>
        <w:t xml:space="preserve">ontrolloiduissa </w:t>
      </w:r>
      <w:r w:rsidR="00B2712D" w:rsidRPr="00F1111D">
        <w:rPr>
          <w:noProof/>
          <w:lang w:val="fi-FI"/>
        </w:rPr>
        <w:t xml:space="preserve">kliinisissä </w:t>
      </w:r>
      <w:r w:rsidRPr="00F1111D">
        <w:rPr>
          <w:noProof/>
          <w:lang w:val="fi-FI"/>
        </w:rPr>
        <w:t>tutkimuksissa epoetiini</w:t>
      </w:r>
      <w:r w:rsidR="00953A25" w:rsidRPr="00F1111D">
        <w:rPr>
          <w:noProof/>
          <w:lang w:val="fi-FI"/>
        </w:rPr>
        <w:t xml:space="preserve"> alfan ja muiden ESA-aineiden käyttö on liitetty</w:t>
      </w:r>
      <w:r w:rsidR="00B2712D" w:rsidRPr="00F1111D">
        <w:rPr>
          <w:noProof/>
          <w:lang w:val="fi-FI"/>
        </w:rPr>
        <w:t xml:space="preserve"> </w:t>
      </w:r>
      <w:r w:rsidR="00D65F63" w:rsidRPr="00F1111D">
        <w:rPr>
          <w:noProof/>
          <w:lang w:val="fi-FI"/>
        </w:rPr>
        <w:t xml:space="preserve">paikalliseen kasvaimen kontrollin vähenemiseen </w:t>
      </w:r>
      <w:r w:rsidR="00B2712D" w:rsidRPr="00F1111D">
        <w:rPr>
          <w:noProof/>
          <w:lang w:val="fi-FI"/>
        </w:rPr>
        <w:t>tai kokonaiselinajan lyhentymiseen seuraavasti</w:t>
      </w:r>
      <w:r w:rsidR="002B14C6" w:rsidRPr="00F1111D">
        <w:rPr>
          <w:noProof/>
          <w:lang w:val="fi-FI"/>
        </w:rPr>
        <w:t>:</w:t>
      </w:r>
      <w:r w:rsidR="00953A25" w:rsidRPr="00F1111D">
        <w:rPr>
          <w:noProof/>
          <w:lang w:val="fi-FI"/>
        </w:rPr>
        <w:t xml:space="preserve"> </w:t>
      </w:r>
    </w:p>
    <w:p w14:paraId="11800843" w14:textId="77777777" w:rsidR="00823EA6" w:rsidRPr="00F1111D" w:rsidRDefault="00823EA6" w:rsidP="00D9253C">
      <w:pPr>
        <w:rPr>
          <w:lang w:val="fi-FI"/>
        </w:rPr>
      </w:pPr>
    </w:p>
    <w:p w14:paraId="77C9BC84" w14:textId="77777777" w:rsidR="007A101F" w:rsidRPr="00F1111D" w:rsidRDefault="007A101F" w:rsidP="00D9253C">
      <w:pPr>
        <w:pStyle w:val="spc-p2"/>
        <w:numPr>
          <w:ilvl w:val="0"/>
          <w:numId w:val="20"/>
        </w:numPr>
        <w:tabs>
          <w:tab w:val="clear" w:pos="0"/>
          <w:tab w:val="num" w:pos="567"/>
        </w:tabs>
        <w:spacing w:before="0"/>
        <w:ind w:left="567" w:hanging="567"/>
        <w:rPr>
          <w:noProof/>
          <w:lang w:val="fi-FI"/>
        </w:rPr>
      </w:pPr>
      <w:r w:rsidRPr="00F1111D">
        <w:rPr>
          <w:noProof/>
          <w:lang w:val="fi-FI"/>
        </w:rPr>
        <w:t>taudin etenemis</w:t>
      </w:r>
      <w:r w:rsidR="00746E6D" w:rsidRPr="00F1111D">
        <w:rPr>
          <w:noProof/>
          <w:lang w:val="fi-FI"/>
        </w:rPr>
        <w:t>ajan lyhentyminen</w:t>
      </w:r>
      <w:r w:rsidRPr="00F1111D">
        <w:rPr>
          <w:noProof/>
          <w:lang w:val="fi-FI"/>
        </w:rPr>
        <w:t xml:space="preserve"> levinnyttä pään ja kaulan alueen syöpää sairastavilla potilailla, jotka saavat sädehoitoa</w:t>
      </w:r>
      <w:r w:rsidR="00BD5980" w:rsidRPr="00F1111D">
        <w:rPr>
          <w:noProof/>
          <w:lang w:val="fi-FI"/>
        </w:rPr>
        <w:t xml:space="preserve">, kun niitä annetaan </w:t>
      </w:r>
      <w:r w:rsidRPr="00F1111D">
        <w:rPr>
          <w:noProof/>
          <w:lang w:val="fi-FI"/>
        </w:rPr>
        <w:t>yli 14 g/dl</w:t>
      </w:r>
      <w:r w:rsidR="00BD5980" w:rsidRPr="00F1111D">
        <w:rPr>
          <w:noProof/>
          <w:lang w:val="fi-FI"/>
        </w:rPr>
        <w:t>:n</w:t>
      </w:r>
      <w:r w:rsidRPr="00F1111D">
        <w:rPr>
          <w:noProof/>
          <w:lang w:val="fi-FI"/>
        </w:rPr>
        <w:t xml:space="preserve"> (</w:t>
      </w:r>
      <w:r w:rsidR="00E91A9B" w:rsidRPr="00F1111D">
        <w:rPr>
          <w:noProof/>
          <w:lang w:val="fi-FI"/>
        </w:rPr>
        <w:t xml:space="preserve">140 g/l, </w:t>
      </w:r>
      <w:r w:rsidRPr="00F1111D">
        <w:rPr>
          <w:noProof/>
          <w:lang w:val="fi-FI"/>
        </w:rPr>
        <w:t>8,7 mmol/l)</w:t>
      </w:r>
      <w:r w:rsidR="00BD5980" w:rsidRPr="00F1111D">
        <w:rPr>
          <w:noProof/>
          <w:lang w:val="fi-FI"/>
        </w:rPr>
        <w:t xml:space="preserve"> hemoglobiinipitoisuuden saavuttamiseksi</w:t>
      </w:r>
    </w:p>
    <w:p w14:paraId="11520D6A" w14:textId="77777777" w:rsidR="002A0D8A" w:rsidRPr="00F1111D" w:rsidRDefault="002A0D8A" w:rsidP="00D9253C">
      <w:pPr>
        <w:rPr>
          <w:lang w:val="fi-FI"/>
        </w:rPr>
      </w:pPr>
    </w:p>
    <w:p w14:paraId="13D95FEC" w14:textId="77777777" w:rsidR="007A101F" w:rsidRPr="00F1111D" w:rsidRDefault="007A101F" w:rsidP="00D9253C">
      <w:pPr>
        <w:pStyle w:val="spc-p2"/>
        <w:numPr>
          <w:ilvl w:val="0"/>
          <w:numId w:val="20"/>
        </w:numPr>
        <w:tabs>
          <w:tab w:val="clear" w:pos="0"/>
          <w:tab w:val="num" w:pos="567"/>
        </w:tabs>
        <w:spacing w:before="0"/>
        <w:ind w:left="567" w:hanging="567"/>
        <w:rPr>
          <w:noProof/>
          <w:lang w:val="fi-FI"/>
        </w:rPr>
      </w:pPr>
      <w:r w:rsidRPr="00F1111D">
        <w:rPr>
          <w:noProof/>
          <w:lang w:val="fi-FI"/>
        </w:rPr>
        <w:t>kokonaiselina</w:t>
      </w:r>
      <w:r w:rsidR="00746E6D" w:rsidRPr="00F1111D">
        <w:rPr>
          <w:noProof/>
          <w:lang w:val="fi-FI"/>
        </w:rPr>
        <w:t>jan</w:t>
      </w:r>
      <w:r w:rsidRPr="00F1111D">
        <w:rPr>
          <w:noProof/>
          <w:lang w:val="fi-FI"/>
        </w:rPr>
        <w:t xml:space="preserve"> </w:t>
      </w:r>
      <w:r w:rsidR="00746E6D" w:rsidRPr="00F1111D">
        <w:rPr>
          <w:noProof/>
          <w:lang w:val="fi-FI"/>
        </w:rPr>
        <w:t xml:space="preserve">lyhentyminen </w:t>
      </w:r>
      <w:r w:rsidRPr="00F1111D">
        <w:rPr>
          <w:noProof/>
          <w:lang w:val="fi-FI"/>
        </w:rPr>
        <w:t>ja neljän kuukauden kohdalla sairauden etenemisestä johtuvi</w:t>
      </w:r>
      <w:r w:rsidR="00EC4C8F" w:rsidRPr="00F1111D">
        <w:rPr>
          <w:noProof/>
          <w:lang w:val="fi-FI"/>
        </w:rPr>
        <w:t>en</w:t>
      </w:r>
      <w:r w:rsidRPr="00F1111D">
        <w:rPr>
          <w:noProof/>
          <w:lang w:val="fi-FI"/>
        </w:rPr>
        <w:t xml:space="preserve"> kuolemi</w:t>
      </w:r>
      <w:r w:rsidR="00746E6D" w:rsidRPr="00F1111D">
        <w:rPr>
          <w:noProof/>
          <w:lang w:val="fi-FI"/>
        </w:rPr>
        <w:t>en</w:t>
      </w:r>
      <w:r w:rsidRPr="00F1111D">
        <w:rPr>
          <w:noProof/>
          <w:lang w:val="fi-FI"/>
        </w:rPr>
        <w:t xml:space="preserve"> </w:t>
      </w:r>
      <w:r w:rsidR="00746E6D" w:rsidRPr="00F1111D">
        <w:rPr>
          <w:noProof/>
          <w:lang w:val="fi-FI"/>
        </w:rPr>
        <w:t xml:space="preserve">lisääntyminen </w:t>
      </w:r>
      <w:r w:rsidRPr="00F1111D">
        <w:rPr>
          <w:noProof/>
          <w:lang w:val="fi-FI"/>
        </w:rPr>
        <w:t>solunsalpaajahoitoa saavilla metastasoitunutta rintasyöpää sairastavilla potilailla</w:t>
      </w:r>
      <w:r w:rsidR="00BD5980" w:rsidRPr="00F1111D">
        <w:rPr>
          <w:noProof/>
          <w:lang w:val="fi-FI"/>
        </w:rPr>
        <w:t>, kun niitä annetaan</w:t>
      </w:r>
      <w:r w:rsidRPr="00F1111D">
        <w:rPr>
          <w:noProof/>
          <w:lang w:val="fi-FI"/>
        </w:rPr>
        <w:t xml:space="preserve"> 12</w:t>
      </w:r>
      <w:r w:rsidR="00B2712D" w:rsidRPr="00F1111D">
        <w:rPr>
          <w:noProof/>
          <w:lang w:val="fi-FI"/>
        </w:rPr>
        <w:t>–</w:t>
      </w:r>
      <w:r w:rsidRPr="00F1111D">
        <w:rPr>
          <w:noProof/>
          <w:lang w:val="fi-FI"/>
        </w:rPr>
        <w:t>14 g/dl</w:t>
      </w:r>
      <w:r w:rsidR="00BD5980" w:rsidRPr="00F1111D">
        <w:rPr>
          <w:noProof/>
          <w:lang w:val="fi-FI"/>
        </w:rPr>
        <w:t>:n</w:t>
      </w:r>
      <w:r w:rsidRPr="00F1111D">
        <w:rPr>
          <w:noProof/>
          <w:lang w:val="fi-FI"/>
        </w:rPr>
        <w:t xml:space="preserve"> (</w:t>
      </w:r>
      <w:r w:rsidR="00E91A9B" w:rsidRPr="00F1111D">
        <w:rPr>
          <w:noProof/>
          <w:lang w:val="fi-FI"/>
        </w:rPr>
        <w:t>120</w:t>
      </w:r>
      <w:r w:rsidR="00B2712D" w:rsidRPr="00F1111D">
        <w:rPr>
          <w:noProof/>
          <w:lang w:val="fi-FI"/>
        </w:rPr>
        <w:t>–</w:t>
      </w:r>
      <w:r w:rsidR="00E91A9B" w:rsidRPr="00F1111D">
        <w:rPr>
          <w:noProof/>
          <w:lang w:val="fi-FI"/>
        </w:rPr>
        <w:t xml:space="preserve">140 g/l, </w:t>
      </w:r>
      <w:r w:rsidRPr="00F1111D">
        <w:rPr>
          <w:noProof/>
          <w:lang w:val="fi-FI"/>
        </w:rPr>
        <w:t>7,5</w:t>
      </w:r>
      <w:r w:rsidR="00B2712D" w:rsidRPr="00F1111D">
        <w:rPr>
          <w:noProof/>
          <w:lang w:val="fi-FI"/>
        </w:rPr>
        <w:t>–</w:t>
      </w:r>
      <w:r w:rsidRPr="00F1111D">
        <w:rPr>
          <w:noProof/>
          <w:lang w:val="fi-FI"/>
        </w:rPr>
        <w:t xml:space="preserve">8,7 mmol/l) </w:t>
      </w:r>
      <w:r w:rsidR="00BD5980" w:rsidRPr="00F1111D">
        <w:rPr>
          <w:noProof/>
          <w:lang w:val="fi-FI"/>
        </w:rPr>
        <w:t xml:space="preserve">hemoglobiinipitoisuuden </w:t>
      </w:r>
      <w:r w:rsidRPr="00F1111D">
        <w:rPr>
          <w:noProof/>
          <w:lang w:val="fi-FI"/>
        </w:rPr>
        <w:t>saavuttamiseksi</w:t>
      </w:r>
    </w:p>
    <w:p w14:paraId="15418DFE" w14:textId="77777777" w:rsidR="002A0D8A" w:rsidRPr="00F1111D" w:rsidRDefault="002A0D8A" w:rsidP="00D9253C">
      <w:pPr>
        <w:rPr>
          <w:lang w:val="fi-FI"/>
        </w:rPr>
      </w:pPr>
    </w:p>
    <w:p w14:paraId="0EF11807" w14:textId="77777777" w:rsidR="007621B0" w:rsidRPr="00F1111D" w:rsidRDefault="007A101F" w:rsidP="00D9253C">
      <w:pPr>
        <w:pStyle w:val="spc-p2"/>
        <w:numPr>
          <w:ilvl w:val="0"/>
          <w:numId w:val="20"/>
        </w:numPr>
        <w:tabs>
          <w:tab w:val="clear" w:pos="0"/>
          <w:tab w:val="num" w:pos="567"/>
        </w:tabs>
        <w:spacing w:before="0"/>
        <w:ind w:left="567" w:hanging="567"/>
        <w:rPr>
          <w:noProof/>
          <w:lang w:val="fi-FI"/>
        </w:rPr>
      </w:pPr>
      <w:r w:rsidRPr="00F1111D">
        <w:rPr>
          <w:noProof/>
          <w:lang w:val="fi-FI"/>
        </w:rPr>
        <w:t>kuoleman riski</w:t>
      </w:r>
      <w:r w:rsidR="00290149" w:rsidRPr="00F1111D">
        <w:rPr>
          <w:noProof/>
          <w:lang w:val="fi-FI"/>
        </w:rPr>
        <w:t>n</w:t>
      </w:r>
      <w:r w:rsidRPr="00F1111D">
        <w:rPr>
          <w:noProof/>
          <w:lang w:val="fi-FI"/>
        </w:rPr>
        <w:t xml:space="preserve"> </w:t>
      </w:r>
      <w:r w:rsidR="00290149" w:rsidRPr="00F1111D">
        <w:rPr>
          <w:noProof/>
          <w:lang w:val="fi-FI"/>
        </w:rPr>
        <w:t xml:space="preserve">lisääntyminen </w:t>
      </w:r>
      <w:r w:rsidRPr="00F1111D">
        <w:rPr>
          <w:noProof/>
          <w:lang w:val="fi-FI"/>
        </w:rPr>
        <w:t>syöpää sairastavilla potilailla, jotka eivät saaneet solunsalpaajia eivätkä sädehoitoa</w:t>
      </w:r>
      <w:r w:rsidR="00BD5980" w:rsidRPr="00F1111D">
        <w:rPr>
          <w:noProof/>
          <w:lang w:val="fi-FI"/>
        </w:rPr>
        <w:t>, kun niitä annetaan</w:t>
      </w:r>
      <w:r w:rsidRPr="00F1111D">
        <w:rPr>
          <w:noProof/>
          <w:lang w:val="fi-FI"/>
        </w:rPr>
        <w:t xml:space="preserve"> yli 12 g/dl</w:t>
      </w:r>
      <w:r w:rsidR="00BD5980" w:rsidRPr="00F1111D">
        <w:rPr>
          <w:noProof/>
          <w:lang w:val="fi-FI"/>
        </w:rPr>
        <w:t>:n</w:t>
      </w:r>
      <w:r w:rsidRPr="00F1111D">
        <w:rPr>
          <w:noProof/>
          <w:lang w:val="fi-FI"/>
        </w:rPr>
        <w:t xml:space="preserve"> (</w:t>
      </w:r>
      <w:r w:rsidR="00E91A9B" w:rsidRPr="00F1111D">
        <w:rPr>
          <w:noProof/>
          <w:lang w:val="fi-FI"/>
        </w:rPr>
        <w:t xml:space="preserve">120 g/l, </w:t>
      </w:r>
      <w:r w:rsidRPr="00F1111D">
        <w:rPr>
          <w:noProof/>
          <w:lang w:val="fi-FI"/>
        </w:rPr>
        <w:t>7,5 mmol/l)</w:t>
      </w:r>
      <w:r w:rsidR="00BD5980" w:rsidRPr="00F1111D">
        <w:rPr>
          <w:noProof/>
          <w:lang w:val="fi-FI"/>
        </w:rPr>
        <w:t xml:space="preserve"> hemoglobiinipitoisuuden saavuttamiseksi</w:t>
      </w:r>
      <w:r w:rsidRPr="00F1111D">
        <w:rPr>
          <w:noProof/>
          <w:lang w:val="fi-FI"/>
        </w:rPr>
        <w:t>. Erytropoietiinia stimuloivia aineita ei ole tarkoitettu käytettäväksi tässä potilasryhmässä</w:t>
      </w:r>
    </w:p>
    <w:p w14:paraId="52337459" w14:textId="77777777" w:rsidR="002A0D8A" w:rsidRPr="00F1111D" w:rsidRDefault="002A0D8A" w:rsidP="00D9253C">
      <w:pPr>
        <w:rPr>
          <w:lang w:val="fi-FI"/>
        </w:rPr>
      </w:pPr>
    </w:p>
    <w:p w14:paraId="1B034FD4" w14:textId="77777777" w:rsidR="007A101F" w:rsidRPr="00F1111D" w:rsidRDefault="00AE2395" w:rsidP="00D9253C">
      <w:pPr>
        <w:pStyle w:val="spc-p2"/>
        <w:numPr>
          <w:ilvl w:val="0"/>
          <w:numId w:val="20"/>
        </w:numPr>
        <w:tabs>
          <w:tab w:val="clear" w:pos="0"/>
          <w:tab w:val="num" w:pos="567"/>
        </w:tabs>
        <w:spacing w:before="0"/>
        <w:ind w:left="567" w:hanging="567"/>
        <w:rPr>
          <w:noProof/>
          <w:lang w:val="fi-FI"/>
        </w:rPr>
      </w:pPr>
      <w:r w:rsidRPr="00F1111D">
        <w:rPr>
          <w:noProof/>
          <w:lang w:val="fi-FI"/>
        </w:rPr>
        <w:t>sairauden etenemisen tai kuoleman</w:t>
      </w:r>
      <w:r w:rsidR="00196B59" w:rsidRPr="00F1111D">
        <w:rPr>
          <w:noProof/>
          <w:lang w:val="fi-FI"/>
        </w:rPr>
        <w:t xml:space="preserve"> riski</w:t>
      </w:r>
      <w:r w:rsidR="00290149" w:rsidRPr="00F1111D">
        <w:rPr>
          <w:noProof/>
          <w:lang w:val="fi-FI"/>
        </w:rPr>
        <w:t>n</w:t>
      </w:r>
      <w:r w:rsidR="00196B59" w:rsidRPr="00F1111D">
        <w:rPr>
          <w:noProof/>
          <w:lang w:val="fi-FI"/>
        </w:rPr>
        <w:t xml:space="preserve"> 9 %:</w:t>
      </w:r>
      <w:r w:rsidRPr="00F1111D">
        <w:rPr>
          <w:noProof/>
          <w:lang w:val="fi-FI"/>
        </w:rPr>
        <w:t>n nousu epoetiini alfaa ja tavanomaista hoitoa saaneiden ryhmässä ensimmäisen analyysin jälkeen ja 15 %:n lisääntynyt riski, jota ei voida tilastollisesti sulkea pois, solun</w:t>
      </w:r>
      <w:r w:rsidR="00196B59" w:rsidRPr="00F1111D">
        <w:rPr>
          <w:noProof/>
          <w:lang w:val="fi-FI"/>
        </w:rPr>
        <w:t>salpaajahoitoa saavilla metas</w:t>
      </w:r>
      <w:r w:rsidR="00705ED0" w:rsidRPr="00F1111D">
        <w:rPr>
          <w:noProof/>
          <w:lang w:val="fi-FI"/>
        </w:rPr>
        <w:t>tas</w:t>
      </w:r>
      <w:r w:rsidRPr="00F1111D">
        <w:rPr>
          <w:noProof/>
          <w:lang w:val="fi-FI"/>
        </w:rPr>
        <w:t>oitunutta rintasyöpää sairastavilla potilailla, kun niitä annetaan 10</w:t>
      </w:r>
      <w:r w:rsidR="00705ED0" w:rsidRPr="00F1111D">
        <w:rPr>
          <w:noProof/>
          <w:lang w:val="fi-FI"/>
        </w:rPr>
        <w:t>–</w:t>
      </w:r>
      <w:r w:rsidRPr="00F1111D">
        <w:rPr>
          <w:noProof/>
          <w:lang w:val="fi-FI"/>
        </w:rPr>
        <w:t>12 g/dl (6,2</w:t>
      </w:r>
      <w:r w:rsidR="00705ED0" w:rsidRPr="00F1111D">
        <w:rPr>
          <w:noProof/>
          <w:lang w:val="fi-FI"/>
        </w:rPr>
        <w:t>–</w:t>
      </w:r>
      <w:r w:rsidRPr="00F1111D">
        <w:rPr>
          <w:noProof/>
          <w:lang w:val="fi-FI"/>
        </w:rPr>
        <w:t>7,5 mmol/l) hemoglobiinipitoisuuden saavuttamiseksi.</w:t>
      </w:r>
    </w:p>
    <w:p w14:paraId="691A3528" w14:textId="77777777" w:rsidR="002A0D8A" w:rsidRPr="00F1111D" w:rsidRDefault="002A0D8A" w:rsidP="00D9253C">
      <w:pPr>
        <w:rPr>
          <w:lang w:val="fi-FI"/>
        </w:rPr>
      </w:pPr>
    </w:p>
    <w:p w14:paraId="2D7621C4" w14:textId="77777777" w:rsidR="007A101F" w:rsidRPr="00F1111D" w:rsidRDefault="007A101F" w:rsidP="00D9253C">
      <w:pPr>
        <w:pStyle w:val="spc-p2"/>
        <w:spacing w:before="0"/>
        <w:rPr>
          <w:noProof/>
          <w:lang w:val="fi-FI"/>
        </w:rPr>
      </w:pPr>
      <w:r w:rsidRPr="00F1111D">
        <w:rPr>
          <w:noProof/>
          <w:lang w:val="fi-FI"/>
        </w:rPr>
        <w:t>Edellä mainitut seikat huomioiden tulisi verensiir</w:t>
      </w:r>
      <w:r w:rsidR="00A54F04" w:rsidRPr="00F1111D">
        <w:rPr>
          <w:noProof/>
          <w:lang w:val="fi-FI"/>
        </w:rPr>
        <w:t>ro</w:t>
      </w:r>
      <w:r w:rsidRPr="00F1111D">
        <w:rPr>
          <w:noProof/>
          <w:lang w:val="fi-FI"/>
        </w:rPr>
        <w:t>n olla joissakin kliinisissä tilanteissa ensisijainen anemian hoitomuoto syöpäpotilailla. Päätöksen antaa yhdistelmä-DNA-tekniikalla valmistettua erytropoietiinia tulisi perustua potilaskohtaiseen hyöty-riski-analyysiin, jossa tulee huomioida erityiset kliiniset puitteet. Tässä arvioinnissa huomioitaviin tekijöihin tulee kuulua kasvaimen tyyppi ja vaihe; anemia-aste; odotettavissa oleva elinaika; potilaan hoitoympäristö; ja potilaan toiveet (ks. kohta 5.1).</w:t>
      </w:r>
    </w:p>
    <w:p w14:paraId="27FA14B3" w14:textId="77777777" w:rsidR="002A0D8A" w:rsidRPr="00F1111D" w:rsidRDefault="002A0D8A" w:rsidP="00D9253C">
      <w:pPr>
        <w:rPr>
          <w:lang w:val="fi-FI"/>
        </w:rPr>
      </w:pPr>
    </w:p>
    <w:p w14:paraId="3FF8EF38" w14:textId="77777777" w:rsidR="007A101F" w:rsidRPr="00F1111D" w:rsidRDefault="007A101F" w:rsidP="00D9253C">
      <w:pPr>
        <w:pStyle w:val="spc-p2"/>
        <w:spacing w:before="0"/>
        <w:rPr>
          <w:noProof/>
          <w:lang w:val="fi-FI"/>
        </w:rPr>
      </w:pPr>
      <w:r w:rsidRPr="00F1111D">
        <w:rPr>
          <w:noProof/>
          <w:lang w:val="fi-FI"/>
        </w:rPr>
        <w:t>Solunsalpaajahoitoa saavilla syöpäpotilailla tulisi huomioida 2</w:t>
      </w:r>
      <w:r w:rsidR="00B2712D" w:rsidRPr="00F1111D">
        <w:rPr>
          <w:noProof/>
          <w:lang w:val="fi-FI"/>
        </w:rPr>
        <w:t>–</w:t>
      </w:r>
      <w:r w:rsidRPr="00F1111D">
        <w:rPr>
          <w:noProof/>
          <w:lang w:val="fi-FI"/>
        </w:rPr>
        <w:t xml:space="preserve">3 viikon viive </w:t>
      </w:r>
      <w:r w:rsidR="00BD5980" w:rsidRPr="00F1111D">
        <w:rPr>
          <w:noProof/>
          <w:lang w:val="fi-FI"/>
        </w:rPr>
        <w:t>ESA-aineiden</w:t>
      </w:r>
      <w:r w:rsidRPr="00F1111D">
        <w:rPr>
          <w:noProof/>
          <w:lang w:val="fi-FI"/>
        </w:rPr>
        <w:t xml:space="preserve"> annon ja erytropoietiini-indusoitujen punasolujen ilmaantumisen välillä arvioitaessa epoetiini alfa -hoidon sopivuutta (verensiirtoa todennäköisesti tarvitseva potilas).</w:t>
      </w:r>
    </w:p>
    <w:p w14:paraId="4BFE092A" w14:textId="77777777" w:rsidR="002A0D8A" w:rsidRPr="00F1111D" w:rsidRDefault="002A0D8A" w:rsidP="00D9253C">
      <w:pPr>
        <w:rPr>
          <w:lang w:val="fi-FI"/>
        </w:rPr>
      </w:pPr>
    </w:p>
    <w:p w14:paraId="6BB27795" w14:textId="77777777" w:rsidR="007A101F" w:rsidRPr="00F1111D" w:rsidRDefault="007A101F" w:rsidP="00D9253C">
      <w:pPr>
        <w:pStyle w:val="spc-hsub2"/>
        <w:spacing w:before="0" w:after="0"/>
        <w:rPr>
          <w:noProof/>
          <w:lang w:val="fi-FI"/>
        </w:rPr>
      </w:pPr>
      <w:r w:rsidRPr="00F1111D">
        <w:rPr>
          <w:noProof/>
          <w:lang w:val="fi-FI"/>
        </w:rPr>
        <w:t>Leikkauspotilaat, joille siirretään luovutettua autologista verta</w:t>
      </w:r>
    </w:p>
    <w:p w14:paraId="38A27B7A" w14:textId="77777777" w:rsidR="002A0D8A" w:rsidRPr="00F1111D" w:rsidRDefault="002A0D8A" w:rsidP="00D9253C">
      <w:pPr>
        <w:keepNext/>
        <w:keepLines/>
        <w:rPr>
          <w:lang w:val="fi-FI"/>
        </w:rPr>
      </w:pPr>
    </w:p>
    <w:p w14:paraId="4C67C3F9" w14:textId="77777777" w:rsidR="007A101F" w:rsidRPr="00F1111D" w:rsidRDefault="007A101F" w:rsidP="00D9253C">
      <w:pPr>
        <w:pStyle w:val="spc-p1"/>
        <w:rPr>
          <w:noProof/>
          <w:lang w:val="fi-FI"/>
        </w:rPr>
      </w:pPr>
      <w:r w:rsidRPr="00F1111D">
        <w:rPr>
          <w:noProof/>
          <w:lang w:val="fi-FI"/>
        </w:rPr>
        <w:t xml:space="preserve">Kaikkia erityisiä varoituksia ja </w:t>
      </w:r>
      <w:r w:rsidR="000F1E89" w:rsidRPr="00F1111D">
        <w:rPr>
          <w:noProof/>
          <w:lang w:val="fi-FI"/>
        </w:rPr>
        <w:t xml:space="preserve">erityisiä </w:t>
      </w:r>
      <w:r w:rsidRPr="00F1111D">
        <w:rPr>
          <w:noProof/>
          <w:lang w:val="fi-FI"/>
        </w:rPr>
        <w:t>varotoimenpiteitä, jotka liittyvät luovutetun autologisen veren siirtoon, erityisesti rutiininomainen volyymikorjaus, tulee noudattaa.</w:t>
      </w:r>
    </w:p>
    <w:p w14:paraId="43D5FA54" w14:textId="77777777" w:rsidR="002A0D8A" w:rsidRPr="00F1111D" w:rsidRDefault="002A0D8A" w:rsidP="00D9253C">
      <w:pPr>
        <w:rPr>
          <w:lang w:val="fi-FI"/>
        </w:rPr>
      </w:pPr>
    </w:p>
    <w:p w14:paraId="02F13E50" w14:textId="77777777" w:rsidR="007A101F" w:rsidRPr="00F1111D" w:rsidRDefault="007A101F" w:rsidP="00D9253C">
      <w:pPr>
        <w:pStyle w:val="spc-hsub2"/>
        <w:spacing w:before="0" w:after="0"/>
        <w:rPr>
          <w:noProof/>
          <w:lang w:val="fi-FI"/>
        </w:rPr>
      </w:pPr>
      <w:r w:rsidRPr="00F1111D">
        <w:rPr>
          <w:noProof/>
          <w:lang w:val="fi-FI"/>
        </w:rPr>
        <w:t>Potilaat, joille on suunniteltu suuri elektiivinen ortopedinen leikkaus</w:t>
      </w:r>
    </w:p>
    <w:p w14:paraId="7BF035B6" w14:textId="77777777" w:rsidR="002A0D8A" w:rsidRPr="00F1111D" w:rsidRDefault="002A0D8A" w:rsidP="00D9253C">
      <w:pPr>
        <w:rPr>
          <w:lang w:val="fi-FI"/>
        </w:rPr>
      </w:pPr>
    </w:p>
    <w:p w14:paraId="49497F3B" w14:textId="77777777" w:rsidR="008E4EE8" w:rsidRPr="00F1111D" w:rsidRDefault="008E4EE8" w:rsidP="00D9253C">
      <w:pPr>
        <w:pStyle w:val="spc-p1"/>
        <w:rPr>
          <w:noProof/>
          <w:lang w:val="fi-FI"/>
        </w:rPr>
      </w:pPr>
      <w:r w:rsidRPr="00F1111D">
        <w:rPr>
          <w:noProof/>
          <w:lang w:val="fi-FI"/>
        </w:rPr>
        <w:t>Leikkauspotilaiden sairaalahoidon yhteydessä on aina noudatettava asianmukaisia ohjeita verensiirroista.</w:t>
      </w:r>
    </w:p>
    <w:p w14:paraId="23A2CB6F" w14:textId="77777777" w:rsidR="002A0D8A" w:rsidRPr="00F1111D" w:rsidRDefault="002A0D8A" w:rsidP="00D9253C">
      <w:pPr>
        <w:rPr>
          <w:lang w:val="fi-FI"/>
        </w:rPr>
      </w:pPr>
    </w:p>
    <w:p w14:paraId="3763225D" w14:textId="77777777" w:rsidR="007A101F" w:rsidRPr="00F1111D" w:rsidRDefault="007A101F" w:rsidP="00D9253C">
      <w:pPr>
        <w:pStyle w:val="spc-p2"/>
        <w:spacing w:before="0"/>
        <w:rPr>
          <w:noProof/>
          <w:lang w:val="fi-FI"/>
        </w:rPr>
      </w:pPr>
      <w:r w:rsidRPr="00F1111D">
        <w:rPr>
          <w:noProof/>
          <w:lang w:val="fi-FI"/>
        </w:rPr>
        <w:t>Suureen elektiiviseen ortopediseen leikkaukseen tuleville potilaille tulisi antaa riittävä antitromboottinen profylaksi, koska tromboottiset ja vaskulaariset tapahtumat ovat mahdollisia leikkauspotilailla erityisesti silloin, kun potilaalla on ennestään kardiovaskulaarinen sairaus. Lisäksi on noudatettava erityistä varovaisuutta, kun potilaalla on taipumus syvien laskimotukosten</w:t>
      </w:r>
      <w:r w:rsidR="009B2155" w:rsidRPr="00F1111D">
        <w:rPr>
          <w:noProof/>
          <w:lang w:val="fi-FI"/>
        </w:rPr>
        <w:t xml:space="preserve"> (SLT)</w:t>
      </w:r>
      <w:r w:rsidRPr="00F1111D">
        <w:rPr>
          <w:noProof/>
          <w:lang w:val="fi-FI"/>
        </w:rPr>
        <w:t xml:space="preserve"> muodostumiseen. Ei voida myöskään poissulkea mahdollisuutta, että epoetiini alfa -hoitoon liittyisi lisääntynyt riski postoperatiivisten tromboottisten tai vaskulaaristen tapahtumien esiintymiseen, kun potilaan hemoglobiinin taso on hoidon alussa &gt; 13 g/dl (</w:t>
      </w:r>
      <w:r w:rsidR="00E91A9B" w:rsidRPr="00F1111D">
        <w:rPr>
          <w:noProof/>
          <w:lang w:val="fi-FI"/>
        </w:rPr>
        <w:t xml:space="preserve">&gt; 130 g/l, </w:t>
      </w:r>
      <w:r w:rsidRPr="00F1111D">
        <w:rPr>
          <w:noProof/>
          <w:lang w:val="fi-FI"/>
        </w:rPr>
        <w:t xml:space="preserve">&gt; 8,1 mmol/l). Siksi </w:t>
      </w:r>
      <w:r w:rsidR="00EA6AF3" w:rsidRPr="00F1111D">
        <w:rPr>
          <w:noProof/>
          <w:lang w:val="fi-FI"/>
        </w:rPr>
        <w:t>epoetiini alfaa</w:t>
      </w:r>
      <w:r w:rsidRPr="00F1111D">
        <w:rPr>
          <w:noProof/>
          <w:lang w:val="fi-FI"/>
        </w:rPr>
        <w:t xml:space="preserve"> ei tule käyttää potilaille, joiden hemoglobiinin lähtötaso on &gt; 13 g/dl (</w:t>
      </w:r>
      <w:r w:rsidR="00E91A9B" w:rsidRPr="00F1111D">
        <w:rPr>
          <w:noProof/>
          <w:lang w:val="fi-FI"/>
        </w:rPr>
        <w:t xml:space="preserve">&gt; 130 g/l, </w:t>
      </w:r>
      <w:r w:rsidRPr="00F1111D">
        <w:rPr>
          <w:noProof/>
          <w:lang w:val="fi-FI"/>
        </w:rPr>
        <w:t>&gt; 8,1 mmol/l).</w:t>
      </w:r>
    </w:p>
    <w:p w14:paraId="712A16BC" w14:textId="77777777" w:rsidR="002A0D8A" w:rsidRPr="00F1111D" w:rsidRDefault="002A0D8A" w:rsidP="00D9253C">
      <w:pPr>
        <w:rPr>
          <w:lang w:val="fi-FI"/>
        </w:rPr>
      </w:pPr>
    </w:p>
    <w:p w14:paraId="76B7190A" w14:textId="77777777" w:rsidR="007A101F" w:rsidRPr="00F1111D" w:rsidRDefault="007A101F" w:rsidP="00D9253C">
      <w:pPr>
        <w:pStyle w:val="spc-hsub2"/>
        <w:spacing w:before="0" w:after="0"/>
        <w:rPr>
          <w:noProof/>
          <w:lang w:val="fi-FI"/>
        </w:rPr>
      </w:pPr>
      <w:r w:rsidRPr="00F1111D">
        <w:rPr>
          <w:noProof/>
          <w:lang w:val="fi-FI"/>
        </w:rPr>
        <w:t>Apuaineet</w:t>
      </w:r>
    </w:p>
    <w:p w14:paraId="69488074" w14:textId="77777777" w:rsidR="002A0D8A" w:rsidRPr="00F1111D" w:rsidRDefault="002A0D8A" w:rsidP="00D9253C">
      <w:pPr>
        <w:rPr>
          <w:lang w:val="fi-FI"/>
        </w:rPr>
      </w:pPr>
    </w:p>
    <w:p w14:paraId="1D74CAAB" w14:textId="77777777" w:rsidR="007A101F" w:rsidRPr="00F1111D" w:rsidRDefault="007A101F" w:rsidP="00D9253C">
      <w:pPr>
        <w:pStyle w:val="spc-p2"/>
        <w:spacing w:before="0"/>
        <w:rPr>
          <w:noProof/>
          <w:lang w:val="fi-FI"/>
        </w:rPr>
      </w:pPr>
      <w:r w:rsidRPr="00F1111D">
        <w:rPr>
          <w:noProof/>
          <w:lang w:val="fi-FI"/>
        </w:rPr>
        <w:t xml:space="preserve">Tämä lääkevalmiste sisältää alle 1 mmol natriumia (23 mg) per </w:t>
      </w:r>
      <w:r w:rsidR="00041B0D" w:rsidRPr="00F1111D">
        <w:rPr>
          <w:noProof/>
          <w:lang w:val="fi-FI"/>
        </w:rPr>
        <w:t>annos</w:t>
      </w:r>
      <w:r w:rsidRPr="00F1111D">
        <w:rPr>
          <w:noProof/>
          <w:lang w:val="fi-FI"/>
        </w:rPr>
        <w:t xml:space="preserve"> eli </w:t>
      </w:r>
      <w:r w:rsidR="00B2712D" w:rsidRPr="00F1111D">
        <w:rPr>
          <w:noProof/>
          <w:lang w:val="fi-FI"/>
        </w:rPr>
        <w:t>sen voidaan sanoa olevan ”natriumiton”</w:t>
      </w:r>
      <w:r w:rsidRPr="00F1111D">
        <w:rPr>
          <w:noProof/>
          <w:lang w:val="fi-FI"/>
        </w:rPr>
        <w:t>.</w:t>
      </w:r>
    </w:p>
    <w:p w14:paraId="248FC482" w14:textId="77777777" w:rsidR="002A0D8A" w:rsidRPr="00F1111D" w:rsidRDefault="002A0D8A" w:rsidP="00D9253C">
      <w:pPr>
        <w:rPr>
          <w:lang w:val="fi-FI"/>
        </w:rPr>
      </w:pPr>
    </w:p>
    <w:p w14:paraId="3A728685" w14:textId="77777777" w:rsidR="007A101F" w:rsidRPr="00F1111D" w:rsidRDefault="007A101F" w:rsidP="00D9253C">
      <w:pPr>
        <w:pStyle w:val="spc-h2"/>
        <w:tabs>
          <w:tab w:val="left" w:pos="567"/>
        </w:tabs>
        <w:spacing w:before="0" w:after="0"/>
        <w:rPr>
          <w:noProof/>
          <w:lang w:val="fi-FI"/>
        </w:rPr>
      </w:pPr>
      <w:r w:rsidRPr="00F1111D">
        <w:rPr>
          <w:noProof/>
          <w:lang w:val="fi-FI"/>
        </w:rPr>
        <w:t>4.5</w:t>
      </w:r>
      <w:r w:rsidRPr="00F1111D">
        <w:rPr>
          <w:noProof/>
          <w:lang w:val="fi-FI"/>
        </w:rPr>
        <w:tab/>
        <w:t>Yhteisvaikutukset muiden lääkevalmisteiden kanssa sekä muut yhteisvaikutukset</w:t>
      </w:r>
    </w:p>
    <w:p w14:paraId="569F673E" w14:textId="77777777" w:rsidR="002A0D8A" w:rsidRPr="00F1111D" w:rsidRDefault="002A0D8A" w:rsidP="00D9253C">
      <w:pPr>
        <w:pStyle w:val="spc-hsub2"/>
        <w:spacing w:before="0" w:after="0"/>
        <w:rPr>
          <w:noProof/>
          <w:lang w:val="fi-FI"/>
        </w:rPr>
      </w:pPr>
    </w:p>
    <w:p w14:paraId="3C48A7F1" w14:textId="77777777" w:rsidR="00AA374C" w:rsidRPr="00F1111D" w:rsidRDefault="007A101F" w:rsidP="00D9253C">
      <w:pPr>
        <w:pStyle w:val="spc-p1"/>
        <w:rPr>
          <w:noProof/>
          <w:lang w:val="fi-FI"/>
        </w:rPr>
      </w:pPr>
      <w:r w:rsidRPr="00F1111D">
        <w:rPr>
          <w:noProof/>
          <w:lang w:val="fi-FI"/>
        </w:rPr>
        <w:t>Ei ole näyttöä</w:t>
      </w:r>
      <w:r w:rsidR="000F1E89" w:rsidRPr="00F1111D">
        <w:rPr>
          <w:noProof/>
          <w:lang w:val="fi-FI"/>
        </w:rPr>
        <w:t>, joka osoittaisi</w:t>
      </w:r>
      <w:r w:rsidRPr="00F1111D">
        <w:rPr>
          <w:noProof/>
          <w:lang w:val="fi-FI"/>
        </w:rPr>
        <w:t>, että epoetiini alfa -hoito muuttaisi muiden lääk</w:t>
      </w:r>
      <w:r w:rsidR="00AD3539" w:rsidRPr="00F1111D">
        <w:rPr>
          <w:noProof/>
          <w:lang w:val="fi-FI"/>
        </w:rPr>
        <w:t>evalmisteiden</w:t>
      </w:r>
      <w:r w:rsidRPr="00F1111D">
        <w:rPr>
          <w:noProof/>
          <w:lang w:val="fi-FI"/>
        </w:rPr>
        <w:t xml:space="preserve"> </w:t>
      </w:r>
      <w:r w:rsidR="00AA374C" w:rsidRPr="00F1111D">
        <w:rPr>
          <w:noProof/>
          <w:lang w:val="fi-FI"/>
        </w:rPr>
        <w:t>metaboliaa</w:t>
      </w:r>
      <w:r w:rsidRPr="00F1111D">
        <w:rPr>
          <w:noProof/>
          <w:lang w:val="fi-FI"/>
        </w:rPr>
        <w:t>.</w:t>
      </w:r>
      <w:r w:rsidR="000F1E89" w:rsidRPr="00F1111D">
        <w:rPr>
          <w:noProof/>
          <w:lang w:val="fi-FI"/>
        </w:rPr>
        <w:t xml:space="preserve"> </w:t>
      </w:r>
    </w:p>
    <w:p w14:paraId="4A5F8A0A" w14:textId="77777777" w:rsidR="007A101F" w:rsidRPr="00F1111D" w:rsidRDefault="000F1E89" w:rsidP="00D9253C">
      <w:pPr>
        <w:pStyle w:val="spc-p1"/>
        <w:rPr>
          <w:noProof/>
          <w:lang w:val="fi-FI"/>
        </w:rPr>
      </w:pPr>
      <w:r w:rsidRPr="00F1111D">
        <w:rPr>
          <w:noProof/>
          <w:lang w:val="fi-FI"/>
        </w:rPr>
        <w:t>Erytropoieesia vähentävät lää</w:t>
      </w:r>
      <w:r w:rsidR="00AD3539" w:rsidRPr="00F1111D">
        <w:rPr>
          <w:noProof/>
          <w:lang w:val="fi-FI"/>
        </w:rPr>
        <w:t>kevalmisteet</w:t>
      </w:r>
      <w:r w:rsidRPr="00F1111D">
        <w:rPr>
          <w:noProof/>
          <w:lang w:val="fi-FI"/>
        </w:rPr>
        <w:t xml:space="preserve"> saattavat vähentää vastetta epoetiini alfalle.</w:t>
      </w:r>
    </w:p>
    <w:p w14:paraId="4E3F7208" w14:textId="77777777" w:rsidR="002A0D8A" w:rsidRPr="00F1111D" w:rsidRDefault="002A0D8A" w:rsidP="00D9253C">
      <w:pPr>
        <w:rPr>
          <w:lang w:val="fi-FI"/>
        </w:rPr>
      </w:pPr>
    </w:p>
    <w:p w14:paraId="730672EC" w14:textId="77777777" w:rsidR="007A101F" w:rsidRPr="00F1111D" w:rsidRDefault="007A101F" w:rsidP="00D9253C">
      <w:pPr>
        <w:pStyle w:val="spc-p2"/>
        <w:spacing w:before="0"/>
        <w:rPr>
          <w:noProof/>
          <w:lang w:val="fi-FI"/>
        </w:rPr>
      </w:pPr>
      <w:r w:rsidRPr="00F1111D">
        <w:rPr>
          <w:noProof/>
          <w:lang w:val="fi-FI"/>
        </w:rPr>
        <w:t>Koska siklosporiini sitoutuu punasoluihin, lääk</w:t>
      </w:r>
      <w:r w:rsidR="00AD3539" w:rsidRPr="00F1111D">
        <w:rPr>
          <w:noProof/>
          <w:lang w:val="fi-FI"/>
        </w:rPr>
        <w:t>evalmisteiden</w:t>
      </w:r>
      <w:r w:rsidRPr="00F1111D">
        <w:rPr>
          <w:noProof/>
          <w:lang w:val="fi-FI"/>
        </w:rPr>
        <w:t xml:space="preserve"> yhteisvaikutuksen mahdollisuus on olemassa. Jos epoetiini alfaa annetaan samanaikaisesti siklosporiinin kanssa, veren siklosporiinitasoa on seurattava ja siklosporiiniannosta on sovitettava hematokriittiarvon noustessa. </w:t>
      </w:r>
    </w:p>
    <w:p w14:paraId="5973B5A7" w14:textId="77777777" w:rsidR="002A0D8A" w:rsidRPr="00F1111D" w:rsidRDefault="002A0D8A" w:rsidP="00D9253C">
      <w:pPr>
        <w:rPr>
          <w:lang w:val="fi-FI"/>
        </w:rPr>
      </w:pPr>
    </w:p>
    <w:p w14:paraId="470CB37D" w14:textId="77777777" w:rsidR="007A101F" w:rsidRPr="00F1111D" w:rsidRDefault="007A101F" w:rsidP="00D9253C">
      <w:pPr>
        <w:pStyle w:val="spc-p2"/>
        <w:spacing w:before="0"/>
        <w:rPr>
          <w:noProof/>
          <w:lang w:val="fi-FI"/>
        </w:rPr>
      </w:pPr>
      <w:r w:rsidRPr="00F1111D">
        <w:rPr>
          <w:noProof/>
          <w:lang w:val="fi-FI"/>
        </w:rPr>
        <w:t xml:space="preserve">Tuumorinäytteiden hematologisen </w:t>
      </w:r>
      <w:r w:rsidRPr="00F1111D">
        <w:rPr>
          <w:i/>
          <w:iCs/>
          <w:noProof/>
          <w:lang w:val="fi-FI"/>
        </w:rPr>
        <w:t>in vitro</w:t>
      </w:r>
      <w:r w:rsidRPr="00F1111D">
        <w:rPr>
          <w:noProof/>
          <w:lang w:val="fi-FI"/>
        </w:rPr>
        <w:t xml:space="preserve"> differentiaation tai proliferaation yhteydessä ei ole esiintynyt </w:t>
      </w:r>
      <w:r w:rsidR="00183670" w:rsidRPr="00F1111D">
        <w:rPr>
          <w:noProof/>
          <w:lang w:val="fi-FI"/>
        </w:rPr>
        <w:t>näyttöä y</w:t>
      </w:r>
      <w:r w:rsidRPr="00F1111D">
        <w:rPr>
          <w:noProof/>
          <w:lang w:val="fi-FI"/>
        </w:rPr>
        <w:t>hteisvaikutuksesta epoetiini alfan ja G</w:t>
      </w:r>
      <w:r w:rsidRPr="00F1111D">
        <w:rPr>
          <w:noProof/>
          <w:lang w:val="fi-FI"/>
        </w:rPr>
        <w:noBreakHyphen/>
        <w:t>CSF:n (granulocyte colony</w:t>
      </w:r>
      <w:r w:rsidRPr="00F1111D">
        <w:rPr>
          <w:noProof/>
          <w:lang w:val="fi-FI"/>
        </w:rPr>
        <w:noBreakHyphen/>
        <w:t>stimulating factor) tai GM</w:t>
      </w:r>
      <w:r w:rsidRPr="00F1111D">
        <w:rPr>
          <w:noProof/>
          <w:lang w:val="fi-FI"/>
        </w:rPr>
        <w:noBreakHyphen/>
        <w:t>CSF:n (granulocyte macrophage colony</w:t>
      </w:r>
      <w:r w:rsidRPr="00F1111D">
        <w:rPr>
          <w:noProof/>
          <w:lang w:val="fi-FI"/>
        </w:rPr>
        <w:noBreakHyphen/>
        <w:t>stimulating factor) välillä.</w:t>
      </w:r>
    </w:p>
    <w:p w14:paraId="4D4EAADC" w14:textId="77777777" w:rsidR="002A0D8A" w:rsidRPr="00F1111D" w:rsidRDefault="002A0D8A" w:rsidP="00D9253C">
      <w:pPr>
        <w:rPr>
          <w:lang w:val="fi-FI"/>
        </w:rPr>
      </w:pPr>
    </w:p>
    <w:p w14:paraId="5DFD9BB4" w14:textId="77777777" w:rsidR="00183670" w:rsidRPr="00F1111D" w:rsidRDefault="0088071C" w:rsidP="00D9253C">
      <w:pPr>
        <w:pStyle w:val="spc-p2"/>
        <w:spacing w:before="0"/>
        <w:rPr>
          <w:noProof/>
          <w:lang w:val="fi-FI"/>
        </w:rPr>
      </w:pPr>
      <w:r w:rsidRPr="00F1111D">
        <w:rPr>
          <w:noProof/>
          <w:lang w:val="fi-FI"/>
        </w:rPr>
        <w:t>M</w:t>
      </w:r>
      <w:r w:rsidR="00183670" w:rsidRPr="00F1111D">
        <w:rPr>
          <w:noProof/>
          <w:lang w:val="fi-FI"/>
        </w:rPr>
        <w:t xml:space="preserve">etastasoitunutta rintasyöpää sairastavilla </w:t>
      </w:r>
      <w:r w:rsidRPr="00F1111D">
        <w:rPr>
          <w:noProof/>
          <w:lang w:val="fi-FI"/>
        </w:rPr>
        <w:t xml:space="preserve">aikuisilla </w:t>
      </w:r>
      <w:r w:rsidR="00183670" w:rsidRPr="00F1111D">
        <w:rPr>
          <w:noProof/>
          <w:lang w:val="fi-FI"/>
        </w:rPr>
        <w:t>naisilla ei havaittu vaikutusta trastutsumabin farmakokinetiikkaan, kun heille annettiin ihon alle samanaikaisesti</w:t>
      </w:r>
      <w:r w:rsidR="004224A2" w:rsidRPr="00F1111D">
        <w:rPr>
          <w:noProof/>
          <w:lang w:val="fi-FI"/>
        </w:rPr>
        <w:t xml:space="preserve"> 40</w:t>
      </w:r>
      <w:r w:rsidR="00B37A71" w:rsidRPr="00F1111D">
        <w:rPr>
          <w:noProof/>
          <w:lang w:val="fi-FI"/>
        </w:rPr>
        <w:t> </w:t>
      </w:r>
      <w:r w:rsidR="00183670" w:rsidRPr="00F1111D">
        <w:rPr>
          <w:noProof/>
          <w:lang w:val="fi-FI"/>
        </w:rPr>
        <w:t>000 IU/ml epoetiini alfaa ja 6 mg/kg trastutsumabia.</w:t>
      </w:r>
    </w:p>
    <w:p w14:paraId="654B23CD" w14:textId="77777777" w:rsidR="002A0D8A" w:rsidRPr="00F1111D" w:rsidRDefault="002A0D8A" w:rsidP="00D9253C">
      <w:pPr>
        <w:rPr>
          <w:lang w:val="fi-FI"/>
        </w:rPr>
      </w:pPr>
    </w:p>
    <w:p w14:paraId="0EA96065" w14:textId="77777777" w:rsidR="007A101F" w:rsidRPr="00F1111D" w:rsidRDefault="007A101F" w:rsidP="00D9253C">
      <w:pPr>
        <w:pStyle w:val="spc-h2"/>
        <w:tabs>
          <w:tab w:val="left" w:pos="567"/>
        </w:tabs>
        <w:spacing w:before="0" w:after="0"/>
        <w:rPr>
          <w:noProof/>
          <w:lang w:val="fi-FI"/>
        </w:rPr>
      </w:pPr>
      <w:r w:rsidRPr="00F1111D">
        <w:rPr>
          <w:noProof/>
          <w:lang w:val="fi-FI"/>
        </w:rPr>
        <w:t>4.6</w:t>
      </w:r>
      <w:r w:rsidRPr="00F1111D">
        <w:rPr>
          <w:noProof/>
          <w:lang w:val="fi-FI"/>
        </w:rPr>
        <w:tab/>
      </w:r>
      <w:r w:rsidR="006B520C" w:rsidRPr="00F1111D">
        <w:rPr>
          <w:noProof/>
          <w:lang w:val="fi-FI"/>
        </w:rPr>
        <w:t>Hedelmällisyys</w:t>
      </w:r>
      <w:r w:rsidRPr="00F1111D">
        <w:rPr>
          <w:noProof/>
          <w:lang w:val="fi-FI"/>
        </w:rPr>
        <w:t>, raskaus ja imetys</w:t>
      </w:r>
    </w:p>
    <w:p w14:paraId="12E3ABE8" w14:textId="77777777" w:rsidR="002A0D8A" w:rsidRPr="00F1111D" w:rsidRDefault="002A0D8A" w:rsidP="00D9253C">
      <w:pPr>
        <w:pStyle w:val="spc-hsub2"/>
        <w:spacing w:before="0" w:after="0"/>
        <w:rPr>
          <w:noProof/>
          <w:lang w:val="fi-FI"/>
        </w:rPr>
      </w:pPr>
    </w:p>
    <w:p w14:paraId="43469303" w14:textId="77777777" w:rsidR="007A101F" w:rsidRPr="00F1111D" w:rsidRDefault="007A101F" w:rsidP="00D9253C">
      <w:pPr>
        <w:pStyle w:val="spc-hsub2"/>
        <w:spacing w:before="0" w:after="0"/>
        <w:rPr>
          <w:noProof/>
          <w:lang w:val="fi-FI"/>
        </w:rPr>
      </w:pPr>
      <w:r w:rsidRPr="00F1111D">
        <w:rPr>
          <w:noProof/>
          <w:lang w:val="fi-FI"/>
        </w:rPr>
        <w:t>Raskaus</w:t>
      </w:r>
    </w:p>
    <w:p w14:paraId="0582A89E" w14:textId="77777777" w:rsidR="002A0D8A" w:rsidRPr="00F1111D" w:rsidRDefault="002A0D8A" w:rsidP="00D9253C">
      <w:pPr>
        <w:rPr>
          <w:lang w:val="fi-FI"/>
        </w:rPr>
      </w:pPr>
    </w:p>
    <w:p w14:paraId="008B76AA" w14:textId="77777777" w:rsidR="007A101F" w:rsidRPr="00F1111D" w:rsidRDefault="00355D1A" w:rsidP="00D9253C">
      <w:pPr>
        <w:pStyle w:val="spc-p1"/>
        <w:rPr>
          <w:noProof/>
          <w:lang w:val="fi-FI"/>
        </w:rPr>
      </w:pPr>
      <w:r w:rsidRPr="00F1111D">
        <w:rPr>
          <w:noProof/>
          <w:lang w:val="fi-FI"/>
        </w:rPr>
        <w:t>Ei ole olemassa tietoja tai o</w:t>
      </w:r>
      <w:r w:rsidR="007A101F" w:rsidRPr="00F1111D">
        <w:rPr>
          <w:noProof/>
          <w:lang w:val="fi-FI"/>
        </w:rPr>
        <w:t>n vain vähän tietoja epoetiini alfan käytöstä raskaana oleville naisille. Eläinkokeissa on havaittu lisääntymistoksisuutta (ks. kohta 5.3).</w:t>
      </w:r>
      <w:r w:rsidR="00183670" w:rsidRPr="00F1111D">
        <w:rPr>
          <w:noProof/>
          <w:lang w:val="fi-FI"/>
        </w:rPr>
        <w:t xml:space="preserve"> </w:t>
      </w:r>
      <w:r w:rsidR="007A101F" w:rsidRPr="00F1111D">
        <w:rPr>
          <w:noProof/>
          <w:lang w:val="fi-FI"/>
        </w:rPr>
        <w:t>Sen seurauksena</w:t>
      </w:r>
      <w:r w:rsidR="00183670" w:rsidRPr="00F1111D">
        <w:rPr>
          <w:noProof/>
          <w:lang w:val="fi-FI"/>
        </w:rPr>
        <w:t xml:space="preserve"> </w:t>
      </w:r>
      <w:r w:rsidR="0088071C" w:rsidRPr="00F1111D">
        <w:rPr>
          <w:noProof/>
          <w:lang w:val="fi-FI"/>
        </w:rPr>
        <w:t>epoetiin</w:t>
      </w:r>
      <w:r w:rsidR="00183670" w:rsidRPr="00F1111D">
        <w:rPr>
          <w:noProof/>
          <w:lang w:val="fi-FI"/>
        </w:rPr>
        <w:t>i alfa </w:t>
      </w:r>
      <w:r w:rsidR="00AA374C" w:rsidRPr="00F1111D">
        <w:rPr>
          <w:noProof/>
          <w:lang w:val="fi-FI"/>
        </w:rPr>
        <w:noBreakHyphen/>
      </w:r>
      <w:r w:rsidR="007A101F" w:rsidRPr="00F1111D">
        <w:rPr>
          <w:noProof/>
          <w:lang w:val="fi-FI"/>
        </w:rPr>
        <w:t>valmistetta tulisi käyttää raskausaikana vain, jos mahdollinen hyöty on suurempi kuin sikiölle mahdollisesti aiheutuva riski.</w:t>
      </w:r>
      <w:r w:rsidR="00183670" w:rsidRPr="00F1111D">
        <w:rPr>
          <w:noProof/>
          <w:lang w:val="fi-FI"/>
        </w:rPr>
        <w:t xml:space="preserve"> </w:t>
      </w:r>
      <w:r w:rsidR="007A101F" w:rsidRPr="00F1111D">
        <w:rPr>
          <w:noProof/>
          <w:lang w:val="fi-FI"/>
        </w:rPr>
        <w:t>Epoetiini alfan käyttöä ei suositella raskaana oleville leikkauspotilaille, joille siirretään luovutettua autologista verta.</w:t>
      </w:r>
    </w:p>
    <w:p w14:paraId="01541341" w14:textId="77777777" w:rsidR="002A0D8A" w:rsidRPr="00F1111D" w:rsidRDefault="002A0D8A" w:rsidP="00D9253C">
      <w:pPr>
        <w:pStyle w:val="spc-hsub2"/>
        <w:keepNext w:val="0"/>
        <w:keepLines w:val="0"/>
        <w:spacing w:before="0" w:after="0"/>
        <w:rPr>
          <w:noProof/>
          <w:lang w:val="fi-FI"/>
        </w:rPr>
      </w:pPr>
    </w:p>
    <w:p w14:paraId="117360A3" w14:textId="77777777" w:rsidR="007A101F" w:rsidRPr="00F1111D" w:rsidRDefault="007A101F" w:rsidP="00D9253C">
      <w:pPr>
        <w:pStyle w:val="spc-hsub2"/>
        <w:spacing w:before="0" w:after="0"/>
        <w:rPr>
          <w:noProof/>
          <w:lang w:val="fi-FI"/>
        </w:rPr>
      </w:pPr>
      <w:r w:rsidRPr="00F1111D">
        <w:rPr>
          <w:noProof/>
          <w:lang w:val="fi-FI"/>
        </w:rPr>
        <w:lastRenderedPageBreak/>
        <w:t>Imetys</w:t>
      </w:r>
    </w:p>
    <w:p w14:paraId="124EF8C9" w14:textId="77777777" w:rsidR="002A0D8A" w:rsidRPr="00F1111D" w:rsidRDefault="002A0D8A" w:rsidP="00D9253C">
      <w:pPr>
        <w:keepNext/>
        <w:keepLines/>
        <w:rPr>
          <w:lang w:val="fi-FI"/>
        </w:rPr>
      </w:pPr>
    </w:p>
    <w:p w14:paraId="7AAAFE9C" w14:textId="77777777" w:rsidR="009B2155" w:rsidRPr="00F1111D" w:rsidRDefault="007A101F" w:rsidP="00D9253C">
      <w:pPr>
        <w:pStyle w:val="spc-p1"/>
        <w:keepNext/>
        <w:keepLines/>
        <w:rPr>
          <w:noProof/>
          <w:lang w:val="fi-FI"/>
        </w:rPr>
      </w:pPr>
      <w:r w:rsidRPr="00F1111D">
        <w:rPr>
          <w:noProof/>
          <w:lang w:val="fi-FI"/>
        </w:rPr>
        <w:t xml:space="preserve">Ei tiedetä, erittyykö </w:t>
      </w:r>
      <w:r w:rsidR="00183670" w:rsidRPr="00F1111D">
        <w:rPr>
          <w:noProof/>
          <w:lang w:val="fi-FI"/>
        </w:rPr>
        <w:t xml:space="preserve">eksogeeninen </w:t>
      </w:r>
      <w:r w:rsidRPr="00F1111D">
        <w:rPr>
          <w:noProof/>
          <w:lang w:val="fi-FI"/>
        </w:rPr>
        <w:t>epoetiini alfa ihmisen rintamaitoon.</w:t>
      </w:r>
      <w:r w:rsidR="00183670" w:rsidRPr="00F1111D">
        <w:rPr>
          <w:noProof/>
          <w:lang w:val="fi-FI"/>
        </w:rPr>
        <w:t xml:space="preserve"> </w:t>
      </w:r>
      <w:r w:rsidR="009B2155" w:rsidRPr="00F1111D">
        <w:rPr>
          <w:noProof/>
          <w:lang w:val="fi-FI"/>
        </w:rPr>
        <w:t>Imetettävään vauvaan kohdistuvia riskejä ei voida sulkea pois.</w:t>
      </w:r>
    </w:p>
    <w:p w14:paraId="0CF6A917" w14:textId="77777777" w:rsidR="00F0529B" w:rsidRPr="00F1111D" w:rsidRDefault="007A101F" w:rsidP="00D9253C">
      <w:pPr>
        <w:pStyle w:val="spc-p1"/>
        <w:keepNext/>
        <w:keepLines/>
        <w:rPr>
          <w:lang w:val="fi-FI"/>
        </w:rPr>
      </w:pPr>
      <w:r w:rsidRPr="00F1111D">
        <w:rPr>
          <w:noProof/>
          <w:lang w:val="fi-FI"/>
        </w:rPr>
        <w:t xml:space="preserve">Epoetiini alfan käytössä imettäville naisille on noudatettava varovaisuutta. On päätettävä lopetetaanko rintaruokinta vai lopetetaanko epoteiini alfa </w:t>
      </w:r>
      <w:r w:rsidRPr="00F1111D">
        <w:rPr>
          <w:noProof/>
          <w:lang w:val="fi-FI"/>
        </w:rPr>
        <w:noBreakHyphen/>
        <w:t>hoito ottaen huomioon rintaruokinnasta aiheutuvat hyödyt lapselle ja epoetiini alfa -hoidosta koituvat hyödyt äidille.</w:t>
      </w:r>
    </w:p>
    <w:p w14:paraId="6DC17D57" w14:textId="77777777" w:rsidR="00F0529B" w:rsidRPr="00F1111D" w:rsidRDefault="00F0529B" w:rsidP="00D9253C">
      <w:pPr>
        <w:rPr>
          <w:lang w:val="fi-FI"/>
        </w:rPr>
      </w:pPr>
    </w:p>
    <w:p w14:paraId="32F27655" w14:textId="77777777" w:rsidR="007A101F" w:rsidRPr="00F1111D" w:rsidRDefault="007A101F" w:rsidP="00D9253C">
      <w:pPr>
        <w:pStyle w:val="spc-p2"/>
        <w:spacing w:before="0"/>
        <w:rPr>
          <w:noProof/>
          <w:lang w:val="fi-FI"/>
        </w:rPr>
      </w:pPr>
      <w:r w:rsidRPr="00F1111D">
        <w:rPr>
          <w:noProof/>
          <w:lang w:val="fi-FI"/>
        </w:rPr>
        <w:t>Epoetiini alfan käyttöä ei suositella imettäville leikkauspotilaille, joille siirretään autologista verta.</w:t>
      </w:r>
    </w:p>
    <w:p w14:paraId="1AB25AF2" w14:textId="77777777" w:rsidR="002A0D8A" w:rsidRPr="00F1111D" w:rsidRDefault="002A0D8A" w:rsidP="00D9253C">
      <w:pPr>
        <w:pStyle w:val="spc-hsub2"/>
        <w:spacing w:before="0" w:after="0"/>
        <w:rPr>
          <w:noProof/>
          <w:lang w:val="fi-FI"/>
        </w:rPr>
      </w:pPr>
    </w:p>
    <w:p w14:paraId="4757B501" w14:textId="77777777" w:rsidR="007A101F" w:rsidRPr="00F1111D" w:rsidRDefault="007A101F" w:rsidP="00D9253C">
      <w:pPr>
        <w:pStyle w:val="spc-hsub2"/>
        <w:spacing w:before="0" w:after="0"/>
        <w:rPr>
          <w:noProof/>
          <w:lang w:val="fi-FI"/>
        </w:rPr>
      </w:pPr>
      <w:r w:rsidRPr="00F1111D">
        <w:rPr>
          <w:noProof/>
          <w:lang w:val="fi-FI"/>
        </w:rPr>
        <w:t>Hedelmällisyys</w:t>
      </w:r>
    </w:p>
    <w:p w14:paraId="0AC7BEF5" w14:textId="77777777" w:rsidR="002A0D8A" w:rsidRPr="00F1111D" w:rsidRDefault="002A0D8A" w:rsidP="00D9253C">
      <w:pPr>
        <w:rPr>
          <w:lang w:val="fi-FI"/>
        </w:rPr>
      </w:pPr>
    </w:p>
    <w:p w14:paraId="2BF57D72" w14:textId="77777777" w:rsidR="007A101F" w:rsidRPr="00F1111D" w:rsidRDefault="00183670" w:rsidP="00D9253C">
      <w:pPr>
        <w:pStyle w:val="spc-p1"/>
        <w:rPr>
          <w:noProof/>
          <w:lang w:val="fi-FI"/>
        </w:rPr>
      </w:pPr>
      <w:r w:rsidRPr="00F1111D">
        <w:rPr>
          <w:noProof/>
          <w:lang w:val="fi-FI"/>
        </w:rPr>
        <w:t>Tutkimuksia, joissa selvitettäisiin epoetiini alfan mahdollista vaikutusta miesten tai naisten hedelmällisyyteen, ei ole.</w:t>
      </w:r>
    </w:p>
    <w:p w14:paraId="03DA39FC" w14:textId="77777777" w:rsidR="002A0D8A" w:rsidRPr="00F1111D" w:rsidRDefault="002A0D8A" w:rsidP="00D9253C">
      <w:pPr>
        <w:rPr>
          <w:lang w:val="fi-FI"/>
        </w:rPr>
      </w:pPr>
    </w:p>
    <w:p w14:paraId="65EF3B88" w14:textId="77777777" w:rsidR="007A101F" w:rsidRPr="00F1111D" w:rsidRDefault="007A101F" w:rsidP="00D9253C">
      <w:pPr>
        <w:pStyle w:val="spc-h2"/>
        <w:spacing w:before="0" w:after="0"/>
        <w:rPr>
          <w:noProof/>
          <w:lang w:val="fi-FI"/>
        </w:rPr>
      </w:pPr>
      <w:r w:rsidRPr="00F1111D">
        <w:rPr>
          <w:noProof/>
          <w:lang w:val="fi-FI"/>
        </w:rPr>
        <w:t>4.7</w:t>
      </w:r>
      <w:r w:rsidRPr="00F1111D">
        <w:rPr>
          <w:noProof/>
          <w:lang w:val="fi-FI"/>
        </w:rPr>
        <w:tab/>
        <w:t>Vaikutus ajokykyyn ja koneidenkäyttökykyyn</w:t>
      </w:r>
    </w:p>
    <w:p w14:paraId="25CBB915" w14:textId="77777777" w:rsidR="002A0D8A" w:rsidRPr="00F1111D" w:rsidRDefault="002A0D8A" w:rsidP="00D9253C">
      <w:pPr>
        <w:pStyle w:val="spc-p1"/>
        <w:keepNext/>
        <w:keepLines/>
        <w:rPr>
          <w:noProof/>
          <w:lang w:val="fi-FI"/>
        </w:rPr>
      </w:pPr>
    </w:p>
    <w:p w14:paraId="13882AF4" w14:textId="77777777" w:rsidR="007A101F" w:rsidRPr="00F1111D" w:rsidRDefault="00183670" w:rsidP="00D9253C">
      <w:pPr>
        <w:pStyle w:val="spc-p1"/>
        <w:rPr>
          <w:noProof/>
          <w:lang w:val="fi-FI"/>
        </w:rPr>
      </w:pPr>
      <w:r w:rsidRPr="00F1111D">
        <w:rPr>
          <w:noProof/>
          <w:lang w:val="fi-FI"/>
        </w:rPr>
        <w:t xml:space="preserve">Tutkimuksia vaikutuksesta ajokykyyn </w:t>
      </w:r>
      <w:r w:rsidR="00DA616F" w:rsidRPr="00F1111D">
        <w:rPr>
          <w:noProof/>
          <w:lang w:val="fi-FI"/>
        </w:rPr>
        <w:t>ja</w:t>
      </w:r>
      <w:r w:rsidRPr="00F1111D">
        <w:rPr>
          <w:noProof/>
          <w:lang w:val="fi-FI"/>
        </w:rPr>
        <w:t xml:space="preserve"> koneidenkäyttökykyyn ei ole tehty.</w:t>
      </w:r>
      <w:r w:rsidR="00D9675C" w:rsidRPr="00F1111D">
        <w:rPr>
          <w:noProof/>
          <w:lang w:val="fi-FI"/>
        </w:rPr>
        <w:t xml:space="preserve"> </w:t>
      </w:r>
      <w:r w:rsidR="000B21AE" w:rsidRPr="00F1111D">
        <w:rPr>
          <w:noProof/>
          <w:lang w:val="fi-FI"/>
        </w:rPr>
        <w:t>Epoetin alfa HEXAL</w:t>
      </w:r>
      <w:r w:rsidR="00EE151F" w:rsidRPr="00F1111D">
        <w:rPr>
          <w:noProof/>
          <w:lang w:val="fi-FI"/>
        </w:rPr>
        <w:t xml:space="preserve"> </w:t>
      </w:r>
      <w:r w:rsidR="00EE151F" w:rsidRPr="00F1111D">
        <w:rPr>
          <w:noProof/>
          <w:lang w:val="fi-FI"/>
        </w:rPr>
        <w:noBreakHyphen/>
      </w:r>
      <w:r w:rsidR="007A101F" w:rsidRPr="00F1111D">
        <w:rPr>
          <w:noProof/>
          <w:lang w:val="fi-FI"/>
        </w:rPr>
        <w:t xml:space="preserve">valmisteella ei ole haitallista vaikutusta tai on vähäinen vaikutus ajokykyyn </w:t>
      </w:r>
      <w:r w:rsidR="004D1095" w:rsidRPr="00F1111D">
        <w:rPr>
          <w:noProof/>
          <w:lang w:val="fi-FI"/>
        </w:rPr>
        <w:t>ja</w:t>
      </w:r>
      <w:r w:rsidR="007A101F" w:rsidRPr="00F1111D">
        <w:rPr>
          <w:noProof/>
          <w:lang w:val="fi-FI"/>
        </w:rPr>
        <w:t xml:space="preserve"> koneidenkäyttökykyyn.</w:t>
      </w:r>
    </w:p>
    <w:p w14:paraId="69E4A1B0" w14:textId="77777777" w:rsidR="002A0D8A" w:rsidRPr="00F1111D" w:rsidRDefault="002A0D8A" w:rsidP="00D9253C">
      <w:pPr>
        <w:rPr>
          <w:lang w:val="fi-FI"/>
        </w:rPr>
      </w:pPr>
    </w:p>
    <w:p w14:paraId="031BCEFB" w14:textId="77777777" w:rsidR="007A101F" w:rsidRPr="00F1111D" w:rsidRDefault="007A101F" w:rsidP="00D9253C">
      <w:pPr>
        <w:pStyle w:val="spc-h2"/>
        <w:spacing w:before="0" w:after="0"/>
        <w:rPr>
          <w:noProof/>
          <w:lang w:val="fi-FI"/>
        </w:rPr>
      </w:pPr>
      <w:r w:rsidRPr="00F1111D">
        <w:rPr>
          <w:noProof/>
          <w:lang w:val="fi-FI"/>
        </w:rPr>
        <w:t>4.8</w:t>
      </w:r>
      <w:r w:rsidRPr="00F1111D">
        <w:rPr>
          <w:noProof/>
          <w:lang w:val="fi-FI"/>
        </w:rPr>
        <w:tab/>
        <w:t>Haittavaikutukset</w:t>
      </w:r>
    </w:p>
    <w:p w14:paraId="5CE03831" w14:textId="77777777" w:rsidR="002A0D8A" w:rsidRPr="00F1111D" w:rsidRDefault="002A0D8A" w:rsidP="00D9253C">
      <w:pPr>
        <w:pStyle w:val="spc-hsub3italicunderlined"/>
        <w:keepNext/>
        <w:keepLines/>
        <w:spacing w:before="0"/>
        <w:rPr>
          <w:noProof/>
          <w:lang w:val="fi-FI"/>
        </w:rPr>
      </w:pPr>
    </w:p>
    <w:p w14:paraId="20D894CF" w14:textId="77777777" w:rsidR="007A101F" w:rsidRPr="00F1111D" w:rsidRDefault="007A101F" w:rsidP="00D9253C">
      <w:pPr>
        <w:pStyle w:val="spc-hsub3italicunderlined"/>
        <w:spacing w:before="0"/>
        <w:rPr>
          <w:noProof/>
          <w:lang w:val="fi-FI"/>
        </w:rPr>
      </w:pPr>
      <w:r w:rsidRPr="00F1111D">
        <w:rPr>
          <w:noProof/>
          <w:lang w:val="fi-FI"/>
        </w:rPr>
        <w:t>Turvallisuusprofiilin yhteenveto</w:t>
      </w:r>
    </w:p>
    <w:p w14:paraId="2FD18DFC" w14:textId="77777777" w:rsidR="00F0529B" w:rsidRPr="00F1111D" w:rsidRDefault="00F0529B" w:rsidP="00D9253C">
      <w:pPr>
        <w:rPr>
          <w:lang w:val="fi-FI"/>
        </w:rPr>
      </w:pPr>
    </w:p>
    <w:p w14:paraId="1540CCA6" w14:textId="77777777" w:rsidR="00183670" w:rsidRPr="00F1111D" w:rsidRDefault="007A101F" w:rsidP="00D9253C">
      <w:pPr>
        <w:pStyle w:val="spc-p1"/>
        <w:rPr>
          <w:noProof/>
          <w:lang w:val="fi-FI"/>
        </w:rPr>
      </w:pPr>
      <w:r w:rsidRPr="00F1111D">
        <w:rPr>
          <w:noProof/>
          <w:lang w:val="fi-FI"/>
        </w:rPr>
        <w:t xml:space="preserve">Yleisin </w:t>
      </w:r>
      <w:r w:rsidR="00183670" w:rsidRPr="00F1111D">
        <w:rPr>
          <w:noProof/>
          <w:lang w:val="fi-FI"/>
        </w:rPr>
        <w:t xml:space="preserve">lääkkeen </w:t>
      </w:r>
      <w:r w:rsidRPr="00F1111D">
        <w:rPr>
          <w:noProof/>
          <w:lang w:val="fi-FI"/>
        </w:rPr>
        <w:t xml:space="preserve">haittavaikutus epoetiini alfa </w:t>
      </w:r>
      <w:r w:rsidR="00E245B8" w:rsidRPr="00F1111D">
        <w:rPr>
          <w:noProof/>
          <w:lang w:val="fi-FI"/>
        </w:rPr>
        <w:t>-</w:t>
      </w:r>
      <w:r w:rsidRPr="00F1111D">
        <w:rPr>
          <w:noProof/>
          <w:lang w:val="fi-FI"/>
        </w:rPr>
        <w:t>hoidon aikana on annostuksesta riippuva verenpaineen nousu tai jo olemassa olevan verenpainetaudin paheneminen. Verenpainetta on tarkkailtava erityisesti hoidon alussa (ks. kohta 4.4</w:t>
      </w:r>
      <w:r w:rsidR="00183670" w:rsidRPr="00F1111D">
        <w:rPr>
          <w:noProof/>
          <w:lang w:val="fi-FI"/>
        </w:rPr>
        <w:t>).</w:t>
      </w:r>
    </w:p>
    <w:p w14:paraId="71F7B672" w14:textId="77777777" w:rsidR="002A0D8A" w:rsidRPr="00F1111D" w:rsidRDefault="002A0D8A" w:rsidP="00D9253C">
      <w:pPr>
        <w:rPr>
          <w:lang w:val="fi-FI"/>
        </w:rPr>
      </w:pPr>
    </w:p>
    <w:p w14:paraId="471F31D1" w14:textId="77777777" w:rsidR="007A101F" w:rsidRPr="00F1111D" w:rsidRDefault="00183670" w:rsidP="00D9253C">
      <w:pPr>
        <w:pStyle w:val="spc-p2"/>
        <w:spacing w:before="0"/>
        <w:rPr>
          <w:noProof/>
          <w:lang w:val="fi-FI"/>
        </w:rPr>
      </w:pPr>
      <w:r w:rsidRPr="00F1111D">
        <w:rPr>
          <w:noProof/>
          <w:lang w:val="fi-FI"/>
        </w:rPr>
        <w:t xml:space="preserve">Yleisimmin esiintyviä </w:t>
      </w:r>
      <w:r w:rsidR="007A101F" w:rsidRPr="00F1111D">
        <w:rPr>
          <w:noProof/>
          <w:lang w:val="fi-FI"/>
        </w:rPr>
        <w:t xml:space="preserve">epoetiini alfan kliinisissä tutkimuksissa havaittuja </w:t>
      </w:r>
      <w:r w:rsidR="007E5130" w:rsidRPr="00F1111D">
        <w:rPr>
          <w:noProof/>
          <w:lang w:val="fi-FI"/>
        </w:rPr>
        <w:t>lääkke</w:t>
      </w:r>
      <w:r w:rsidRPr="00F1111D">
        <w:rPr>
          <w:noProof/>
          <w:lang w:val="fi-FI"/>
        </w:rPr>
        <w:t xml:space="preserve">en </w:t>
      </w:r>
      <w:r w:rsidR="007A101F" w:rsidRPr="00F1111D">
        <w:rPr>
          <w:noProof/>
          <w:lang w:val="fi-FI"/>
        </w:rPr>
        <w:t xml:space="preserve">haittavaikutuksia ovat </w:t>
      </w:r>
      <w:r w:rsidRPr="00F1111D">
        <w:rPr>
          <w:noProof/>
          <w:lang w:val="fi-FI"/>
        </w:rPr>
        <w:t>ripuli, pahoinvointi, oksentelu, kuume ja päänsärky</w:t>
      </w:r>
      <w:r w:rsidR="007A101F" w:rsidRPr="00F1111D">
        <w:rPr>
          <w:noProof/>
          <w:lang w:val="fi-FI"/>
        </w:rPr>
        <w:t>. Flunssaa muistuttavaa sairautta voi esiintyä erityisesti hoidon alussa.</w:t>
      </w:r>
    </w:p>
    <w:p w14:paraId="12C70941" w14:textId="77777777" w:rsidR="002A0D8A" w:rsidRPr="00F1111D" w:rsidRDefault="002A0D8A" w:rsidP="00D9253C">
      <w:pPr>
        <w:rPr>
          <w:lang w:val="fi-FI"/>
        </w:rPr>
      </w:pPr>
    </w:p>
    <w:p w14:paraId="78BAAC6C" w14:textId="77777777" w:rsidR="00D23663" w:rsidRPr="00F1111D" w:rsidRDefault="00A51BFD" w:rsidP="00D9253C">
      <w:pPr>
        <w:pStyle w:val="spc-p2"/>
        <w:spacing w:before="0"/>
        <w:rPr>
          <w:noProof/>
          <w:lang w:val="fi-FI"/>
        </w:rPr>
      </w:pPr>
      <w:r w:rsidRPr="00F1111D">
        <w:rPr>
          <w:noProof/>
          <w:lang w:val="fi-FI"/>
        </w:rPr>
        <w:t xml:space="preserve">Hengitysteiden kongestiota, mukaan lukien </w:t>
      </w:r>
      <w:r w:rsidR="00D72B77" w:rsidRPr="00F1111D">
        <w:rPr>
          <w:noProof/>
          <w:lang w:val="fi-FI"/>
        </w:rPr>
        <w:t>ylä</w:t>
      </w:r>
      <w:r w:rsidRPr="00F1111D">
        <w:rPr>
          <w:noProof/>
          <w:lang w:val="fi-FI"/>
        </w:rPr>
        <w:t>hengitysteiden kongestio, nenän kongestio ja nenänielun tulehdus, on raportoitu tutkimuksissa, joissa tutkittiin</w:t>
      </w:r>
      <w:r w:rsidR="00D72B77" w:rsidRPr="00F1111D">
        <w:rPr>
          <w:noProof/>
          <w:lang w:val="fi-FI"/>
        </w:rPr>
        <w:t xml:space="preserve"> pidemmän annosvälin käyttöä</w:t>
      </w:r>
      <w:r w:rsidRPr="00F1111D">
        <w:rPr>
          <w:noProof/>
          <w:lang w:val="fi-FI"/>
        </w:rPr>
        <w:t xml:space="preserve"> munuaisten vajaatoimintaa sairastavilla aikuispotilailla, jotka eivät vielä saa dialyysihoitoa.</w:t>
      </w:r>
    </w:p>
    <w:p w14:paraId="2C7592B6" w14:textId="77777777" w:rsidR="002A0D8A" w:rsidRPr="00F1111D" w:rsidRDefault="002A0D8A" w:rsidP="00D9253C">
      <w:pPr>
        <w:rPr>
          <w:lang w:val="fi-FI"/>
        </w:rPr>
      </w:pPr>
    </w:p>
    <w:p w14:paraId="358A241D" w14:textId="77777777" w:rsidR="006B763A" w:rsidRPr="00F1111D" w:rsidRDefault="006B763A" w:rsidP="00D9253C">
      <w:pPr>
        <w:pStyle w:val="spc-p2"/>
        <w:spacing w:before="0"/>
        <w:rPr>
          <w:noProof/>
          <w:lang w:val="fi-FI"/>
        </w:rPr>
      </w:pPr>
      <w:r w:rsidRPr="00F1111D">
        <w:rPr>
          <w:noProof/>
          <w:lang w:val="fi-FI"/>
        </w:rPr>
        <w:t>E</w:t>
      </w:r>
      <w:r w:rsidR="007E5130" w:rsidRPr="00F1111D">
        <w:rPr>
          <w:noProof/>
          <w:lang w:val="fi-FI"/>
        </w:rPr>
        <w:t>SA-aineita</w:t>
      </w:r>
      <w:r w:rsidRPr="00F1111D">
        <w:rPr>
          <w:noProof/>
          <w:lang w:val="fi-FI"/>
        </w:rPr>
        <w:t xml:space="preserve"> saavilla potilailla on havaittu tromboottisten verisuonitapahtumien (thrombotic vascular events, TVEs) esiintyvyyden lisääntyneen (ks. kohta 4.4).</w:t>
      </w:r>
    </w:p>
    <w:p w14:paraId="0F9837C4" w14:textId="77777777" w:rsidR="002A0D8A" w:rsidRPr="00F1111D" w:rsidRDefault="002A0D8A" w:rsidP="00D9253C">
      <w:pPr>
        <w:rPr>
          <w:lang w:val="fi-FI"/>
        </w:rPr>
      </w:pPr>
    </w:p>
    <w:p w14:paraId="5DA01BC4" w14:textId="77777777" w:rsidR="007A101F" w:rsidRPr="00F1111D" w:rsidRDefault="007A101F" w:rsidP="00D9253C">
      <w:pPr>
        <w:pStyle w:val="spc-hsub3italicunderlined"/>
        <w:spacing w:before="0"/>
        <w:rPr>
          <w:noProof/>
          <w:lang w:val="fi-FI"/>
        </w:rPr>
      </w:pPr>
      <w:r w:rsidRPr="00F1111D">
        <w:rPr>
          <w:noProof/>
          <w:lang w:val="fi-FI"/>
        </w:rPr>
        <w:t>Taulukkomuotoinen luettelo haittavaikutuksista</w:t>
      </w:r>
    </w:p>
    <w:p w14:paraId="62560591" w14:textId="77777777" w:rsidR="00F0529B" w:rsidRPr="00F1111D" w:rsidRDefault="00F0529B" w:rsidP="00D9253C">
      <w:pPr>
        <w:rPr>
          <w:lang w:val="fi-FI"/>
        </w:rPr>
      </w:pPr>
    </w:p>
    <w:p w14:paraId="192083F0" w14:textId="77777777" w:rsidR="006B763A" w:rsidRPr="00F1111D" w:rsidRDefault="006B763A" w:rsidP="00D9253C">
      <w:pPr>
        <w:pStyle w:val="spc-p1"/>
        <w:rPr>
          <w:noProof/>
          <w:lang w:val="fi-FI"/>
        </w:rPr>
      </w:pPr>
      <w:r w:rsidRPr="00F1111D">
        <w:rPr>
          <w:noProof/>
          <w:lang w:val="fi-FI"/>
        </w:rPr>
        <w:t>Kaikkiaan 3 </w:t>
      </w:r>
      <w:r w:rsidR="00B07EBD" w:rsidRPr="00F1111D">
        <w:rPr>
          <w:lang w:val="fi-FI"/>
        </w:rPr>
        <w:t xml:space="preserve">417 </w:t>
      </w:r>
      <w:r w:rsidR="005B353A" w:rsidRPr="00F1111D">
        <w:rPr>
          <w:noProof/>
          <w:lang w:val="fi-FI"/>
        </w:rPr>
        <w:t>koehenkilö</w:t>
      </w:r>
      <w:r w:rsidR="005014D4" w:rsidRPr="00F1111D">
        <w:rPr>
          <w:noProof/>
          <w:lang w:val="fi-FI"/>
        </w:rPr>
        <w:t xml:space="preserve">ä osallistui </w:t>
      </w:r>
      <w:r w:rsidR="005014D4" w:rsidRPr="00F1111D">
        <w:rPr>
          <w:lang w:val="fi-FI"/>
        </w:rPr>
        <w:t>2</w:t>
      </w:r>
      <w:r w:rsidR="00B07EBD" w:rsidRPr="00F1111D">
        <w:rPr>
          <w:lang w:val="fi-FI"/>
        </w:rPr>
        <w:t>5</w:t>
      </w:r>
      <w:r w:rsidR="005014D4" w:rsidRPr="00F1111D">
        <w:rPr>
          <w:lang w:val="fi-FI"/>
        </w:rPr>
        <w:t xml:space="preserve"> </w:t>
      </w:r>
      <w:r w:rsidR="005014D4" w:rsidRPr="00F1111D">
        <w:rPr>
          <w:noProof/>
          <w:lang w:val="fi-FI"/>
        </w:rPr>
        <w:t xml:space="preserve">satunnaistettuun, kaksoissokkoutettuun, lume- tai tavanomaisella hoidolla kontrolloituun tutkimukseen. Epoetiini alfan yleinen turvallisuusprofiili arvioitiin </w:t>
      </w:r>
      <w:r w:rsidR="00B07EBD" w:rsidRPr="00F1111D">
        <w:rPr>
          <w:lang w:val="fi-FI"/>
        </w:rPr>
        <w:t>2</w:t>
      </w:r>
      <w:r w:rsidR="005014D4" w:rsidRPr="00F1111D">
        <w:rPr>
          <w:lang w:val="fi-FI"/>
        </w:rPr>
        <w:t> </w:t>
      </w:r>
      <w:r w:rsidR="00B07EBD" w:rsidRPr="00F1111D">
        <w:rPr>
          <w:lang w:val="fi-FI"/>
        </w:rPr>
        <w:t>0</w:t>
      </w:r>
      <w:r w:rsidR="005014D4" w:rsidRPr="00F1111D">
        <w:rPr>
          <w:lang w:val="fi-FI"/>
        </w:rPr>
        <w:t>9</w:t>
      </w:r>
      <w:r w:rsidR="00B07EBD" w:rsidRPr="00F1111D">
        <w:rPr>
          <w:lang w:val="fi-FI"/>
        </w:rPr>
        <w:t>4</w:t>
      </w:r>
      <w:r w:rsidR="005014D4" w:rsidRPr="00F1111D">
        <w:rPr>
          <w:lang w:val="fi-FI"/>
        </w:rPr>
        <w:t> </w:t>
      </w:r>
      <w:r w:rsidR="005014D4" w:rsidRPr="00F1111D">
        <w:rPr>
          <w:noProof/>
          <w:lang w:val="fi-FI"/>
        </w:rPr>
        <w:t xml:space="preserve">aneemisella </w:t>
      </w:r>
      <w:r w:rsidR="005B353A" w:rsidRPr="00F1111D">
        <w:rPr>
          <w:noProof/>
          <w:lang w:val="fi-FI"/>
        </w:rPr>
        <w:t>koehenkilö</w:t>
      </w:r>
      <w:r w:rsidR="005014D4" w:rsidRPr="00F1111D">
        <w:rPr>
          <w:noProof/>
          <w:lang w:val="fi-FI"/>
        </w:rPr>
        <w:t xml:space="preserve">llä. </w:t>
      </w:r>
      <w:r w:rsidRPr="00F1111D">
        <w:rPr>
          <w:noProof/>
          <w:lang w:val="fi-FI"/>
        </w:rPr>
        <w:t>Tutkimukset ja niihin osallistuneet koehenkilöt olivat seuraavat: 228 epoetiini alfa </w:t>
      </w:r>
      <w:r w:rsidR="005014D4" w:rsidRPr="00F1111D">
        <w:rPr>
          <w:noProof/>
          <w:lang w:val="fi-FI"/>
        </w:rPr>
        <w:t xml:space="preserve">-hoitoa saanutta, </w:t>
      </w:r>
      <w:r w:rsidR="00030E32" w:rsidRPr="00F1111D">
        <w:rPr>
          <w:noProof/>
          <w:lang w:val="fi-FI"/>
        </w:rPr>
        <w:t xml:space="preserve">kroonista </w:t>
      </w:r>
      <w:r w:rsidR="005014D4" w:rsidRPr="00F1111D">
        <w:rPr>
          <w:noProof/>
          <w:lang w:val="fi-FI"/>
        </w:rPr>
        <w:t>munuaisten vajaatoimintaa sairastavaa potilasta 4:ssä kroonisen munuaisten vajaatoiminnan tutkimuks</w:t>
      </w:r>
      <w:r w:rsidRPr="00F1111D">
        <w:rPr>
          <w:noProof/>
          <w:lang w:val="fi-FI"/>
        </w:rPr>
        <w:t>essa (2 dialyysia edeltäneen ajan tutkimu</w:t>
      </w:r>
      <w:r w:rsidR="00030E32" w:rsidRPr="00F1111D">
        <w:rPr>
          <w:noProof/>
          <w:lang w:val="fi-FI"/>
        </w:rPr>
        <w:t>k</w:t>
      </w:r>
      <w:r w:rsidRPr="00F1111D">
        <w:rPr>
          <w:noProof/>
          <w:lang w:val="fi-FI"/>
        </w:rPr>
        <w:t xml:space="preserve">sessa </w:t>
      </w:r>
      <w:r w:rsidR="005014D4" w:rsidRPr="00F1111D">
        <w:rPr>
          <w:noProof/>
          <w:lang w:val="fi-FI"/>
        </w:rPr>
        <w:t xml:space="preserve">[N = 131 altistunutta </w:t>
      </w:r>
      <w:r w:rsidR="00030E32" w:rsidRPr="00F1111D">
        <w:rPr>
          <w:noProof/>
          <w:lang w:val="fi-FI"/>
        </w:rPr>
        <w:t xml:space="preserve">kroonista </w:t>
      </w:r>
      <w:r w:rsidR="005014D4" w:rsidRPr="00F1111D">
        <w:rPr>
          <w:noProof/>
          <w:lang w:val="fi-FI"/>
        </w:rPr>
        <w:t>munuaisten vajaatoimintaa sairastavaa potilasta] ja 2</w:t>
      </w:r>
      <w:r w:rsidR="00030E32" w:rsidRPr="00F1111D">
        <w:rPr>
          <w:noProof/>
          <w:lang w:val="fi-FI"/>
        </w:rPr>
        <w:t> </w:t>
      </w:r>
      <w:r w:rsidR="005014D4" w:rsidRPr="00F1111D">
        <w:rPr>
          <w:noProof/>
          <w:lang w:val="fi-FI"/>
        </w:rPr>
        <w:t xml:space="preserve">dialyysitutkimuksessa [N = 97 altistunutta </w:t>
      </w:r>
      <w:r w:rsidR="00030E32" w:rsidRPr="00F1111D">
        <w:rPr>
          <w:noProof/>
          <w:lang w:val="fi-FI"/>
        </w:rPr>
        <w:t xml:space="preserve">kroonista </w:t>
      </w:r>
      <w:r w:rsidR="005014D4" w:rsidRPr="00F1111D">
        <w:rPr>
          <w:noProof/>
          <w:lang w:val="fi-FI"/>
        </w:rPr>
        <w:t>munuaisten vajaatoiminta</w:t>
      </w:r>
      <w:r w:rsidRPr="00F1111D">
        <w:rPr>
          <w:noProof/>
          <w:lang w:val="fi-FI"/>
        </w:rPr>
        <w:t>a sairastavaa potilasta]</w:t>
      </w:r>
      <w:r w:rsidR="00E81121" w:rsidRPr="00F1111D">
        <w:rPr>
          <w:noProof/>
          <w:lang w:val="fi-FI"/>
        </w:rPr>
        <w:t>)</w:t>
      </w:r>
      <w:r w:rsidRPr="00F1111D">
        <w:rPr>
          <w:noProof/>
          <w:lang w:val="fi-FI"/>
        </w:rPr>
        <w:t>; 1 </w:t>
      </w:r>
      <w:r w:rsidR="005014D4" w:rsidRPr="00F1111D">
        <w:rPr>
          <w:noProof/>
          <w:lang w:val="fi-FI"/>
        </w:rPr>
        <w:t xml:space="preserve">404 altistunutta syöpäpotilasta 16 tutkimuksessa, joissa tutkittiin solunsalpaajahoidon aiheuttamaa anemiaa; 147 altistunutta </w:t>
      </w:r>
      <w:r w:rsidR="005B353A" w:rsidRPr="00F1111D">
        <w:rPr>
          <w:noProof/>
          <w:lang w:val="fi-FI"/>
        </w:rPr>
        <w:t>koehenkilö</w:t>
      </w:r>
      <w:r w:rsidRPr="00F1111D">
        <w:rPr>
          <w:noProof/>
          <w:lang w:val="fi-FI"/>
        </w:rPr>
        <w:t xml:space="preserve">ä </w:t>
      </w:r>
      <w:r w:rsidR="005014D4" w:rsidRPr="00F1111D">
        <w:rPr>
          <w:noProof/>
          <w:lang w:val="fi-FI"/>
        </w:rPr>
        <w:t xml:space="preserve">kahdessa tutkimuksessa, joissa tutkittiin autologisia verenluovutuksia, 213 altistunutta </w:t>
      </w:r>
      <w:r w:rsidR="005B353A" w:rsidRPr="00F1111D">
        <w:rPr>
          <w:noProof/>
          <w:lang w:val="fi-FI"/>
        </w:rPr>
        <w:t>koehenkilö</w:t>
      </w:r>
      <w:r w:rsidR="005014D4" w:rsidRPr="00F1111D">
        <w:rPr>
          <w:noProof/>
          <w:lang w:val="fi-FI"/>
        </w:rPr>
        <w:t xml:space="preserve">ä yhdessä leikkausjakson </w:t>
      </w:r>
      <w:r w:rsidRPr="00F1111D">
        <w:rPr>
          <w:noProof/>
          <w:lang w:val="fi-FI"/>
        </w:rPr>
        <w:t xml:space="preserve">aikana tehdyssä </w:t>
      </w:r>
      <w:r w:rsidR="005014D4" w:rsidRPr="00F1111D">
        <w:rPr>
          <w:lang w:val="fi-FI"/>
        </w:rPr>
        <w:t>tutkimuksessa</w:t>
      </w:r>
      <w:r w:rsidR="00B07EBD" w:rsidRPr="00F1111D">
        <w:rPr>
          <w:lang w:val="fi-FI"/>
        </w:rPr>
        <w:t xml:space="preserve"> ja 102 altistunutta koehenkilöä kahdessa MDS-tutkimuksessa</w:t>
      </w:r>
      <w:r w:rsidR="005014D4" w:rsidRPr="00F1111D">
        <w:rPr>
          <w:noProof/>
          <w:lang w:val="fi-FI"/>
        </w:rPr>
        <w:t xml:space="preserve">. Näissä tutkimuksissa epoeteeni alfa </w:t>
      </w:r>
      <w:r w:rsidR="00030E32" w:rsidRPr="00F1111D">
        <w:rPr>
          <w:noProof/>
          <w:lang w:val="fi-FI"/>
        </w:rPr>
        <w:noBreakHyphen/>
      </w:r>
      <w:r w:rsidR="005014D4" w:rsidRPr="00F1111D">
        <w:rPr>
          <w:noProof/>
          <w:lang w:val="fi-FI"/>
        </w:rPr>
        <w:t xml:space="preserve">hoitoa saaneista </w:t>
      </w:r>
      <w:r w:rsidR="005B353A" w:rsidRPr="00F1111D">
        <w:rPr>
          <w:noProof/>
          <w:lang w:val="fi-FI"/>
        </w:rPr>
        <w:t>koehenkilö</w:t>
      </w:r>
      <w:r w:rsidR="00E92EE2" w:rsidRPr="00F1111D">
        <w:rPr>
          <w:noProof/>
          <w:lang w:val="fi-FI"/>
        </w:rPr>
        <w:t>istä ≥ 1 % raportoi</w:t>
      </w:r>
      <w:r w:rsidR="005014D4" w:rsidRPr="00F1111D">
        <w:rPr>
          <w:noProof/>
          <w:lang w:val="fi-FI"/>
        </w:rPr>
        <w:t xml:space="preserve"> haittavaikutuksia</w:t>
      </w:r>
      <w:r w:rsidRPr="00F1111D">
        <w:rPr>
          <w:noProof/>
          <w:lang w:val="fi-FI"/>
        </w:rPr>
        <w:t>, jotka esitetään alla olevassa</w:t>
      </w:r>
      <w:r w:rsidR="005014D4" w:rsidRPr="00F1111D">
        <w:rPr>
          <w:noProof/>
          <w:lang w:val="fi-FI"/>
        </w:rPr>
        <w:t xml:space="preserve"> taulukossa.</w:t>
      </w:r>
    </w:p>
    <w:p w14:paraId="0F72561F" w14:textId="77777777" w:rsidR="002A0D8A" w:rsidRPr="00F1111D" w:rsidRDefault="002A0D8A" w:rsidP="00D9253C">
      <w:pPr>
        <w:rPr>
          <w:lang w:val="fi-FI"/>
        </w:rPr>
      </w:pPr>
    </w:p>
    <w:p w14:paraId="305EA520" w14:textId="77777777" w:rsidR="007A101F" w:rsidRPr="00F1111D" w:rsidRDefault="007A101F" w:rsidP="00D9253C">
      <w:pPr>
        <w:pStyle w:val="spc-p3"/>
        <w:spacing w:before="0" w:after="0"/>
        <w:rPr>
          <w:noProof/>
          <w:lang w:val="fi-FI"/>
        </w:rPr>
      </w:pPr>
      <w:r w:rsidRPr="00F1111D">
        <w:rPr>
          <w:noProof/>
          <w:lang w:val="fi-FI"/>
        </w:rPr>
        <w:lastRenderedPageBreak/>
        <w:t>Esiintymistihey</w:t>
      </w:r>
      <w:r w:rsidR="004F759C" w:rsidRPr="00F1111D">
        <w:rPr>
          <w:noProof/>
          <w:lang w:val="fi-FI"/>
        </w:rPr>
        <w:t>ksien arviointi</w:t>
      </w:r>
      <w:r w:rsidRPr="00F1111D">
        <w:rPr>
          <w:noProof/>
          <w:lang w:val="fi-FI"/>
        </w:rPr>
        <w:t>: Hyvin yleinen (≥ 1/10); yleinen (≥ 1/100, &lt; 1/10); melko harvinainen (≥ 1/1</w:t>
      </w:r>
      <w:r w:rsidR="00280F33" w:rsidRPr="00F1111D">
        <w:rPr>
          <w:noProof/>
          <w:lang w:val="fi-FI"/>
        </w:rPr>
        <w:t> </w:t>
      </w:r>
      <w:r w:rsidRPr="00F1111D">
        <w:rPr>
          <w:noProof/>
          <w:lang w:val="fi-FI"/>
        </w:rPr>
        <w:t>000, &lt; 1/100); harvinainen (≥ 1/10</w:t>
      </w:r>
      <w:r w:rsidR="00F0529B" w:rsidRPr="00F1111D">
        <w:rPr>
          <w:noProof/>
          <w:lang w:val="fi-FI"/>
        </w:rPr>
        <w:t> </w:t>
      </w:r>
      <w:r w:rsidRPr="00F1111D">
        <w:rPr>
          <w:noProof/>
          <w:lang w:val="fi-FI"/>
        </w:rPr>
        <w:t>000, &lt; 1/1</w:t>
      </w:r>
      <w:r w:rsidR="00280F33" w:rsidRPr="00F1111D">
        <w:rPr>
          <w:noProof/>
          <w:lang w:val="fi-FI"/>
        </w:rPr>
        <w:t> </w:t>
      </w:r>
      <w:r w:rsidRPr="00F1111D">
        <w:rPr>
          <w:noProof/>
          <w:lang w:val="fi-FI"/>
        </w:rPr>
        <w:t>000); hyvin harvinainen (&lt; 1/10</w:t>
      </w:r>
      <w:r w:rsidR="00F0529B" w:rsidRPr="00F1111D">
        <w:rPr>
          <w:noProof/>
          <w:lang w:val="fi-FI"/>
        </w:rPr>
        <w:t> </w:t>
      </w:r>
      <w:r w:rsidRPr="00F1111D">
        <w:rPr>
          <w:noProof/>
          <w:lang w:val="fi-FI"/>
        </w:rPr>
        <w:t xml:space="preserve">000); tuntematon (koska saatavissa oleva tieto ei riitä </w:t>
      </w:r>
      <w:r w:rsidR="00030E32" w:rsidRPr="00F1111D">
        <w:rPr>
          <w:noProof/>
          <w:lang w:val="fi-FI"/>
        </w:rPr>
        <w:t xml:space="preserve">esiintyvyyden </w:t>
      </w:r>
      <w:r w:rsidRPr="00F1111D">
        <w:rPr>
          <w:noProof/>
          <w:lang w:val="fi-FI"/>
        </w:rPr>
        <w:t>arviointiin).</w:t>
      </w:r>
    </w:p>
    <w:p w14:paraId="39F18981" w14:textId="77777777" w:rsidR="002A0D8A" w:rsidRPr="00F1111D" w:rsidRDefault="002A0D8A" w:rsidP="00D9253C">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5"/>
        <w:gridCol w:w="3095"/>
        <w:gridCol w:w="3096"/>
      </w:tblGrid>
      <w:tr w:rsidR="00B07EBD" w:rsidRPr="00F1111D" w14:paraId="7EBCE6A7" w14:textId="77777777">
        <w:tc>
          <w:tcPr>
            <w:tcW w:w="3095" w:type="dxa"/>
            <w:shd w:val="clear" w:color="auto" w:fill="auto"/>
          </w:tcPr>
          <w:p w14:paraId="0234DB48" w14:textId="77777777" w:rsidR="00B07EBD" w:rsidRPr="00F1111D" w:rsidRDefault="00B07EBD" w:rsidP="00D9253C">
            <w:pPr>
              <w:keepNext/>
              <w:keepLines/>
              <w:rPr>
                <w:b/>
                <w:lang w:val="fi-FI"/>
              </w:rPr>
            </w:pPr>
            <w:r w:rsidRPr="00F1111D">
              <w:rPr>
                <w:b/>
                <w:lang w:val="fi-FI"/>
              </w:rPr>
              <w:t>MedDRA-elinjärjestelmäluokitus (SOC)</w:t>
            </w:r>
          </w:p>
        </w:tc>
        <w:tc>
          <w:tcPr>
            <w:tcW w:w="3095" w:type="dxa"/>
            <w:shd w:val="clear" w:color="auto" w:fill="auto"/>
          </w:tcPr>
          <w:p w14:paraId="40CCFC39" w14:textId="77777777" w:rsidR="00B07EBD" w:rsidRPr="00F1111D" w:rsidRDefault="00B07EBD" w:rsidP="00D9253C">
            <w:pPr>
              <w:keepNext/>
              <w:keepLines/>
              <w:autoSpaceDE w:val="0"/>
              <w:autoSpaceDN w:val="0"/>
              <w:adjustRightInd w:val="0"/>
              <w:rPr>
                <w:b/>
                <w:lang w:val="fi-FI"/>
              </w:rPr>
            </w:pPr>
            <w:r w:rsidRPr="00F1111D">
              <w:rPr>
                <w:b/>
                <w:lang w:val="fi-FI"/>
              </w:rPr>
              <w:t>Haittavaikutus (suositeltu</w:t>
            </w:r>
          </w:p>
          <w:p w14:paraId="12F4F0DA" w14:textId="77777777" w:rsidR="00B07EBD" w:rsidRPr="00F1111D" w:rsidRDefault="00B07EBD" w:rsidP="00D9253C">
            <w:pPr>
              <w:keepNext/>
              <w:keepLines/>
              <w:rPr>
                <w:b/>
                <w:lang w:val="fi-FI"/>
              </w:rPr>
            </w:pPr>
            <w:r w:rsidRPr="00F1111D">
              <w:rPr>
                <w:b/>
                <w:lang w:val="fi-FI"/>
              </w:rPr>
              <w:t>termi)</w:t>
            </w:r>
          </w:p>
        </w:tc>
        <w:tc>
          <w:tcPr>
            <w:tcW w:w="3096" w:type="dxa"/>
            <w:shd w:val="clear" w:color="auto" w:fill="auto"/>
          </w:tcPr>
          <w:p w14:paraId="59C89304" w14:textId="77777777" w:rsidR="00B07EBD" w:rsidRPr="00F1111D" w:rsidRDefault="00B07EBD" w:rsidP="00D9253C">
            <w:pPr>
              <w:keepNext/>
              <w:keepLines/>
              <w:rPr>
                <w:b/>
                <w:lang w:val="fi-FI"/>
              </w:rPr>
            </w:pPr>
            <w:r w:rsidRPr="00F1111D">
              <w:rPr>
                <w:b/>
                <w:lang w:val="fi-FI"/>
              </w:rPr>
              <w:t>Esiintymistiheys</w:t>
            </w:r>
          </w:p>
        </w:tc>
      </w:tr>
      <w:tr w:rsidR="00B07EBD" w:rsidRPr="00F1111D" w14:paraId="79B09033" w14:textId="77777777">
        <w:tc>
          <w:tcPr>
            <w:tcW w:w="3095" w:type="dxa"/>
            <w:shd w:val="clear" w:color="auto" w:fill="auto"/>
            <w:vAlign w:val="center"/>
          </w:tcPr>
          <w:p w14:paraId="2FE98B95" w14:textId="77777777" w:rsidR="00B07EBD" w:rsidRPr="00F1111D" w:rsidRDefault="00B07EBD" w:rsidP="00D9253C">
            <w:pPr>
              <w:keepNext/>
              <w:keepLines/>
              <w:rPr>
                <w:lang w:val="fi-FI"/>
              </w:rPr>
            </w:pPr>
            <w:r w:rsidRPr="00F1111D">
              <w:rPr>
                <w:lang w:val="fi-FI"/>
              </w:rPr>
              <w:t>Veri ja imukudos</w:t>
            </w:r>
          </w:p>
        </w:tc>
        <w:tc>
          <w:tcPr>
            <w:tcW w:w="3095" w:type="dxa"/>
            <w:shd w:val="clear" w:color="auto" w:fill="auto"/>
            <w:vAlign w:val="center"/>
          </w:tcPr>
          <w:p w14:paraId="2D9C90CC" w14:textId="77777777" w:rsidR="00B07EBD" w:rsidRPr="00F1111D" w:rsidRDefault="00B07EBD" w:rsidP="00D9253C">
            <w:pPr>
              <w:keepNext/>
              <w:keepLines/>
              <w:autoSpaceDE w:val="0"/>
              <w:autoSpaceDN w:val="0"/>
              <w:adjustRightInd w:val="0"/>
              <w:rPr>
                <w:rFonts w:eastAsia="CIDFont+F2"/>
                <w:lang w:val="fi-FI"/>
              </w:rPr>
            </w:pPr>
            <w:r w:rsidRPr="00F1111D">
              <w:rPr>
                <w:rFonts w:eastAsia="CIDFont+F2"/>
                <w:lang w:val="fi-FI"/>
              </w:rPr>
              <w:t>P</w:t>
            </w:r>
            <w:r w:rsidR="00C82E22" w:rsidRPr="00F1111D">
              <w:rPr>
                <w:rFonts w:eastAsia="CIDFont+F2"/>
                <w:lang w:val="fi-FI"/>
              </w:rPr>
              <w:t>uhdas p</w:t>
            </w:r>
            <w:r w:rsidRPr="00F1111D">
              <w:rPr>
                <w:rFonts w:eastAsia="CIDFont+F2"/>
                <w:lang w:val="fi-FI"/>
              </w:rPr>
              <w:t>unasoluaplasia</w:t>
            </w:r>
            <w:r w:rsidRPr="00F1111D">
              <w:rPr>
                <w:rFonts w:eastAsia="CIDFont+F2"/>
                <w:vertAlign w:val="superscript"/>
                <w:lang w:val="fi-FI"/>
              </w:rPr>
              <w:t>3</w:t>
            </w:r>
            <w:r w:rsidRPr="00F1111D">
              <w:rPr>
                <w:rFonts w:eastAsia="CIDFont+F2"/>
                <w:lang w:val="fi-FI"/>
              </w:rPr>
              <w:t>,</w:t>
            </w:r>
          </w:p>
          <w:p w14:paraId="6A6BA864" w14:textId="77777777" w:rsidR="00B07EBD" w:rsidRPr="00F1111D" w:rsidRDefault="00B07EBD" w:rsidP="00D9253C">
            <w:pPr>
              <w:keepNext/>
              <w:keepLines/>
              <w:rPr>
                <w:lang w:val="fi-FI"/>
              </w:rPr>
            </w:pPr>
            <w:r w:rsidRPr="00F1111D">
              <w:rPr>
                <w:rFonts w:eastAsia="CIDFont+F2"/>
                <w:lang w:val="fi-FI"/>
              </w:rPr>
              <w:t>Trombosytemia</w:t>
            </w:r>
          </w:p>
        </w:tc>
        <w:tc>
          <w:tcPr>
            <w:tcW w:w="3096" w:type="dxa"/>
            <w:shd w:val="clear" w:color="auto" w:fill="auto"/>
            <w:vAlign w:val="center"/>
          </w:tcPr>
          <w:p w14:paraId="3F27ECB4" w14:textId="77777777" w:rsidR="00B07EBD" w:rsidRPr="00F1111D" w:rsidRDefault="00B07EBD" w:rsidP="00D9253C">
            <w:pPr>
              <w:keepNext/>
              <w:keepLines/>
              <w:rPr>
                <w:lang w:val="fi-FI"/>
              </w:rPr>
            </w:pPr>
            <w:r w:rsidRPr="00F1111D">
              <w:rPr>
                <w:rFonts w:eastAsia="CIDFont+F2"/>
                <w:lang w:val="fi-FI"/>
              </w:rPr>
              <w:t>Harvinainen</w:t>
            </w:r>
          </w:p>
        </w:tc>
      </w:tr>
      <w:tr w:rsidR="00B07EBD" w:rsidRPr="00F1111D" w14:paraId="546B548D" w14:textId="77777777">
        <w:tc>
          <w:tcPr>
            <w:tcW w:w="3095" w:type="dxa"/>
            <w:shd w:val="clear" w:color="auto" w:fill="auto"/>
            <w:vAlign w:val="center"/>
          </w:tcPr>
          <w:p w14:paraId="0598FA6E" w14:textId="77777777" w:rsidR="00B07EBD" w:rsidRPr="00F1111D" w:rsidRDefault="00B07EBD" w:rsidP="00D9253C">
            <w:pPr>
              <w:keepNext/>
              <w:keepLines/>
              <w:rPr>
                <w:lang w:val="fi-FI"/>
              </w:rPr>
            </w:pPr>
            <w:r w:rsidRPr="00F1111D">
              <w:rPr>
                <w:lang w:val="fi-FI"/>
              </w:rPr>
              <w:t>Aineenvaihdunta ja ravitsemus</w:t>
            </w:r>
          </w:p>
        </w:tc>
        <w:tc>
          <w:tcPr>
            <w:tcW w:w="3095" w:type="dxa"/>
            <w:shd w:val="clear" w:color="auto" w:fill="auto"/>
            <w:vAlign w:val="center"/>
          </w:tcPr>
          <w:p w14:paraId="58CBF1DA" w14:textId="77777777" w:rsidR="00B07EBD" w:rsidRPr="00F1111D" w:rsidRDefault="00B07EBD" w:rsidP="00D9253C">
            <w:pPr>
              <w:keepNext/>
              <w:keepLines/>
              <w:rPr>
                <w:lang w:val="fi-FI"/>
              </w:rPr>
            </w:pPr>
            <w:r w:rsidRPr="00F1111D">
              <w:rPr>
                <w:lang w:val="fi-FI"/>
              </w:rPr>
              <w:t>Hyperkalemia</w:t>
            </w:r>
            <w:r w:rsidRPr="00F1111D">
              <w:rPr>
                <w:vertAlign w:val="superscript"/>
                <w:lang w:val="fi-FI"/>
              </w:rPr>
              <w:t>1</w:t>
            </w:r>
          </w:p>
        </w:tc>
        <w:tc>
          <w:tcPr>
            <w:tcW w:w="3096" w:type="dxa"/>
            <w:shd w:val="clear" w:color="auto" w:fill="auto"/>
            <w:vAlign w:val="center"/>
          </w:tcPr>
          <w:p w14:paraId="230A1243" w14:textId="77777777" w:rsidR="00B07EBD" w:rsidRPr="00F1111D" w:rsidRDefault="00B07EBD" w:rsidP="00D9253C">
            <w:pPr>
              <w:keepNext/>
              <w:keepLines/>
              <w:rPr>
                <w:lang w:val="fi-FI"/>
              </w:rPr>
            </w:pPr>
            <w:r w:rsidRPr="00F1111D">
              <w:rPr>
                <w:color w:val="000000"/>
                <w:lang w:val="fi-FI"/>
              </w:rPr>
              <w:t>Melko harvinainen</w:t>
            </w:r>
          </w:p>
        </w:tc>
      </w:tr>
      <w:tr w:rsidR="00B07EBD" w:rsidRPr="00F1111D" w14:paraId="173E0C0F" w14:textId="77777777">
        <w:tc>
          <w:tcPr>
            <w:tcW w:w="3095" w:type="dxa"/>
            <w:vMerge w:val="restart"/>
            <w:shd w:val="clear" w:color="auto" w:fill="auto"/>
            <w:vAlign w:val="center"/>
          </w:tcPr>
          <w:p w14:paraId="3497989D" w14:textId="77777777" w:rsidR="00B07EBD" w:rsidRPr="00F1111D" w:rsidRDefault="00B07EBD" w:rsidP="00D9253C">
            <w:pPr>
              <w:keepNext/>
              <w:keepLines/>
              <w:rPr>
                <w:lang w:val="fi-FI"/>
              </w:rPr>
            </w:pPr>
            <w:r w:rsidRPr="00F1111D">
              <w:rPr>
                <w:lang w:val="fi-FI"/>
              </w:rPr>
              <w:t>Immuunijärjestelmä</w:t>
            </w:r>
          </w:p>
        </w:tc>
        <w:tc>
          <w:tcPr>
            <w:tcW w:w="3095" w:type="dxa"/>
            <w:shd w:val="clear" w:color="auto" w:fill="auto"/>
            <w:vAlign w:val="center"/>
          </w:tcPr>
          <w:p w14:paraId="36C68E63" w14:textId="77777777" w:rsidR="00B07EBD" w:rsidRPr="00F1111D" w:rsidRDefault="00B07EBD" w:rsidP="00D9253C">
            <w:pPr>
              <w:keepNext/>
              <w:keepLines/>
              <w:rPr>
                <w:lang w:val="fi-FI"/>
              </w:rPr>
            </w:pPr>
            <w:r w:rsidRPr="00F1111D">
              <w:rPr>
                <w:lang w:val="fi-FI"/>
              </w:rPr>
              <w:t>Yliherkkyys</w:t>
            </w:r>
            <w:r w:rsidRPr="00F1111D">
              <w:rPr>
                <w:vertAlign w:val="superscript"/>
                <w:lang w:val="fi-FI"/>
              </w:rPr>
              <w:t>3</w:t>
            </w:r>
          </w:p>
        </w:tc>
        <w:tc>
          <w:tcPr>
            <w:tcW w:w="3096" w:type="dxa"/>
            <w:shd w:val="clear" w:color="auto" w:fill="auto"/>
            <w:vAlign w:val="center"/>
          </w:tcPr>
          <w:p w14:paraId="7A512D26" w14:textId="77777777" w:rsidR="00B07EBD" w:rsidRPr="00F1111D" w:rsidRDefault="00B07EBD" w:rsidP="00D9253C">
            <w:pPr>
              <w:keepNext/>
              <w:keepLines/>
              <w:rPr>
                <w:lang w:val="fi-FI"/>
              </w:rPr>
            </w:pPr>
            <w:r w:rsidRPr="00F1111D">
              <w:rPr>
                <w:color w:val="000000"/>
                <w:lang w:val="fi-FI"/>
              </w:rPr>
              <w:t>Melko harvinainen</w:t>
            </w:r>
          </w:p>
        </w:tc>
      </w:tr>
      <w:tr w:rsidR="00B07EBD" w:rsidRPr="00F1111D" w14:paraId="01C130B4" w14:textId="77777777">
        <w:tc>
          <w:tcPr>
            <w:tcW w:w="3095" w:type="dxa"/>
            <w:vMerge/>
            <w:shd w:val="clear" w:color="auto" w:fill="auto"/>
            <w:vAlign w:val="center"/>
          </w:tcPr>
          <w:p w14:paraId="42615BAA" w14:textId="77777777" w:rsidR="00B07EBD" w:rsidRPr="00F1111D" w:rsidRDefault="00B07EBD" w:rsidP="00D9253C">
            <w:pPr>
              <w:keepNext/>
              <w:keepLines/>
              <w:rPr>
                <w:lang w:val="fi-FI"/>
              </w:rPr>
            </w:pPr>
          </w:p>
        </w:tc>
        <w:tc>
          <w:tcPr>
            <w:tcW w:w="3095" w:type="dxa"/>
            <w:shd w:val="clear" w:color="auto" w:fill="auto"/>
            <w:vAlign w:val="center"/>
          </w:tcPr>
          <w:p w14:paraId="2C0655C9" w14:textId="77777777" w:rsidR="00B07EBD" w:rsidRPr="00F1111D" w:rsidRDefault="00B07EBD" w:rsidP="00D9253C">
            <w:pPr>
              <w:keepNext/>
              <w:keepLines/>
              <w:rPr>
                <w:lang w:val="fi-FI"/>
              </w:rPr>
            </w:pPr>
            <w:r w:rsidRPr="00F1111D">
              <w:rPr>
                <w:lang w:val="fi-FI"/>
              </w:rPr>
              <w:t>Anafylaktinen reaktio</w:t>
            </w:r>
            <w:r w:rsidRPr="00F1111D">
              <w:rPr>
                <w:vertAlign w:val="superscript"/>
                <w:lang w:val="fi-FI"/>
              </w:rPr>
              <w:t>3</w:t>
            </w:r>
          </w:p>
        </w:tc>
        <w:tc>
          <w:tcPr>
            <w:tcW w:w="3096" w:type="dxa"/>
            <w:shd w:val="clear" w:color="auto" w:fill="auto"/>
            <w:vAlign w:val="center"/>
          </w:tcPr>
          <w:p w14:paraId="0A15CF5F" w14:textId="77777777" w:rsidR="00B07EBD" w:rsidRPr="00F1111D" w:rsidRDefault="00B07EBD" w:rsidP="00D9253C">
            <w:pPr>
              <w:keepNext/>
              <w:keepLines/>
              <w:rPr>
                <w:lang w:val="fi-FI"/>
              </w:rPr>
            </w:pPr>
            <w:r w:rsidRPr="00F1111D">
              <w:rPr>
                <w:color w:val="000000"/>
                <w:lang w:val="fi-FI"/>
              </w:rPr>
              <w:t>Harvinainen</w:t>
            </w:r>
          </w:p>
        </w:tc>
      </w:tr>
      <w:tr w:rsidR="00B07EBD" w:rsidRPr="00F1111D" w14:paraId="1AA4F6F2" w14:textId="77777777">
        <w:tc>
          <w:tcPr>
            <w:tcW w:w="3095" w:type="dxa"/>
            <w:vMerge w:val="restart"/>
            <w:shd w:val="clear" w:color="auto" w:fill="auto"/>
            <w:vAlign w:val="center"/>
          </w:tcPr>
          <w:p w14:paraId="6B761DEA" w14:textId="77777777" w:rsidR="00B07EBD" w:rsidRPr="00F1111D" w:rsidRDefault="00B07EBD" w:rsidP="00D9253C">
            <w:pPr>
              <w:keepNext/>
              <w:keepLines/>
              <w:rPr>
                <w:lang w:val="fi-FI"/>
              </w:rPr>
            </w:pPr>
            <w:r w:rsidRPr="00F1111D">
              <w:rPr>
                <w:lang w:val="fi-FI"/>
              </w:rPr>
              <w:t>Hermosto</w:t>
            </w:r>
          </w:p>
        </w:tc>
        <w:tc>
          <w:tcPr>
            <w:tcW w:w="3095" w:type="dxa"/>
            <w:shd w:val="clear" w:color="auto" w:fill="auto"/>
            <w:vAlign w:val="center"/>
          </w:tcPr>
          <w:p w14:paraId="2D668083" w14:textId="77777777" w:rsidR="00B07EBD" w:rsidRPr="00F1111D" w:rsidRDefault="00B07EBD" w:rsidP="00D9253C">
            <w:pPr>
              <w:keepNext/>
              <w:keepLines/>
              <w:rPr>
                <w:lang w:val="fi-FI"/>
              </w:rPr>
            </w:pPr>
            <w:r w:rsidRPr="00F1111D">
              <w:rPr>
                <w:lang w:val="fi-FI"/>
              </w:rPr>
              <w:t>Päänsärky</w:t>
            </w:r>
          </w:p>
        </w:tc>
        <w:tc>
          <w:tcPr>
            <w:tcW w:w="3096" w:type="dxa"/>
            <w:shd w:val="clear" w:color="auto" w:fill="auto"/>
            <w:vAlign w:val="center"/>
          </w:tcPr>
          <w:p w14:paraId="505CFEBA" w14:textId="77777777" w:rsidR="00B07EBD" w:rsidRPr="00F1111D" w:rsidRDefault="00B07EBD" w:rsidP="00D9253C">
            <w:pPr>
              <w:keepNext/>
              <w:keepLines/>
              <w:rPr>
                <w:lang w:val="fi-FI"/>
              </w:rPr>
            </w:pPr>
            <w:r w:rsidRPr="00F1111D">
              <w:rPr>
                <w:lang w:val="fi-FI"/>
              </w:rPr>
              <w:t>Yleinen</w:t>
            </w:r>
          </w:p>
        </w:tc>
      </w:tr>
      <w:tr w:rsidR="00B07EBD" w:rsidRPr="00F1111D" w14:paraId="506D01B9" w14:textId="77777777">
        <w:tc>
          <w:tcPr>
            <w:tcW w:w="3095" w:type="dxa"/>
            <w:vMerge/>
            <w:shd w:val="clear" w:color="auto" w:fill="auto"/>
            <w:vAlign w:val="center"/>
          </w:tcPr>
          <w:p w14:paraId="45A25F6E" w14:textId="77777777" w:rsidR="00B07EBD" w:rsidRPr="00F1111D" w:rsidRDefault="00B07EBD" w:rsidP="00D9253C">
            <w:pPr>
              <w:keepNext/>
              <w:keepLines/>
              <w:rPr>
                <w:lang w:val="fi-FI"/>
              </w:rPr>
            </w:pPr>
          </w:p>
        </w:tc>
        <w:tc>
          <w:tcPr>
            <w:tcW w:w="3095" w:type="dxa"/>
            <w:shd w:val="clear" w:color="auto" w:fill="auto"/>
            <w:vAlign w:val="center"/>
          </w:tcPr>
          <w:p w14:paraId="0133DDAD" w14:textId="77777777" w:rsidR="00B07EBD" w:rsidRPr="00F1111D" w:rsidRDefault="00B07EBD" w:rsidP="00D9253C">
            <w:pPr>
              <w:keepNext/>
              <w:keepLines/>
              <w:rPr>
                <w:lang w:val="fi-FI"/>
              </w:rPr>
            </w:pPr>
            <w:r w:rsidRPr="00F1111D">
              <w:rPr>
                <w:lang w:val="fi-FI"/>
              </w:rPr>
              <w:t>Kouristukset</w:t>
            </w:r>
          </w:p>
        </w:tc>
        <w:tc>
          <w:tcPr>
            <w:tcW w:w="3096" w:type="dxa"/>
            <w:shd w:val="clear" w:color="auto" w:fill="auto"/>
            <w:vAlign w:val="center"/>
          </w:tcPr>
          <w:p w14:paraId="3DCBD9BD" w14:textId="77777777" w:rsidR="00B07EBD" w:rsidRPr="00F1111D" w:rsidRDefault="00B07EBD" w:rsidP="00D9253C">
            <w:pPr>
              <w:keepNext/>
              <w:keepLines/>
              <w:rPr>
                <w:lang w:val="fi-FI"/>
              </w:rPr>
            </w:pPr>
            <w:r w:rsidRPr="00F1111D">
              <w:rPr>
                <w:lang w:val="fi-FI"/>
              </w:rPr>
              <w:t>Melko harvinainen</w:t>
            </w:r>
          </w:p>
        </w:tc>
      </w:tr>
      <w:tr w:rsidR="00B07EBD" w:rsidRPr="00F1111D" w14:paraId="216B88CB" w14:textId="77777777">
        <w:tc>
          <w:tcPr>
            <w:tcW w:w="3095" w:type="dxa"/>
            <w:vMerge w:val="restart"/>
            <w:shd w:val="clear" w:color="auto" w:fill="auto"/>
            <w:vAlign w:val="center"/>
          </w:tcPr>
          <w:p w14:paraId="00E80841" w14:textId="77777777" w:rsidR="00B07EBD" w:rsidRPr="00F1111D" w:rsidRDefault="00B07EBD" w:rsidP="00D9253C">
            <w:pPr>
              <w:keepNext/>
              <w:keepLines/>
              <w:rPr>
                <w:lang w:val="fi-FI"/>
              </w:rPr>
            </w:pPr>
            <w:r w:rsidRPr="00F1111D">
              <w:rPr>
                <w:lang w:val="fi-FI"/>
              </w:rPr>
              <w:t>Verisuonisto</w:t>
            </w:r>
          </w:p>
        </w:tc>
        <w:tc>
          <w:tcPr>
            <w:tcW w:w="3095" w:type="dxa"/>
            <w:shd w:val="clear" w:color="auto" w:fill="auto"/>
            <w:vAlign w:val="center"/>
          </w:tcPr>
          <w:p w14:paraId="60914442" w14:textId="77777777" w:rsidR="00B07EBD" w:rsidRPr="00F1111D" w:rsidRDefault="00B07EBD" w:rsidP="00D9253C">
            <w:pPr>
              <w:keepNext/>
              <w:keepLines/>
              <w:rPr>
                <w:lang w:val="fi-FI"/>
              </w:rPr>
            </w:pPr>
            <w:r w:rsidRPr="00F1111D">
              <w:rPr>
                <w:lang w:val="fi-FI"/>
              </w:rPr>
              <w:t>Hypertensio, laskimo- ja valtimotromboosit</w:t>
            </w:r>
            <w:r w:rsidRPr="00F1111D">
              <w:rPr>
                <w:vertAlign w:val="superscript"/>
                <w:lang w:val="fi-FI"/>
              </w:rPr>
              <w:t>2</w:t>
            </w:r>
          </w:p>
        </w:tc>
        <w:tc>
          <w:tcPr>
            <w:tcW w:w="3096" w:type="dxa"/>
            <w:shd w:val="clear" w:color="auto" w:fill="auto"/>
            <w:vAlign w:val="center"/>
          </w:tcPr>
          <w:p w14:paraId="3FF47CFB" w14:textId="77777777" w:rsidR="00B07EBD" w:rsidRPr="00F1111D" w:rsidRDefault="00B07EBD" w:rsidP="00D9253C">
            <w:pPr>
              <w:keepNext/>
              <w:keepLines/>
              <w:rPr>
                <w:lang w:val="fi-FI"/>
              </w:rPr>
            </w:pPr>
            <w:r w:rsidRPr="00F1111D">
              <w:rPr>
                <w:lang w:val="fi-FI"/>
              </w:rPr>
              <w:t>Yleinen</w:t>
            </w:r>
          </w:p>
        </w:tc>
      </w:tr>
      <w:tr w:rsidR="00B07EBD" w:rsidRPr="00F1111D" w14:paraId="1CF27816" w14:textId="77777777">
        <w:tc>
          <w:tcPr>
            <w:tcW w:w="3095" w:type="dxa"/>
            <w:vMerge/>
            <w:shd w:val="clear" w:color="auto" w:fill="auto"/>
            <w:vAlign w:val="center"/>
          </w:tcPr>
          <w:p w14:paraId="356BA4E5" w14:textId="77777777" w:rsidR="00B07EBD" w:rsidRPr="00F1111D" w:rsidRDefault="00B07EBD" w:rsidP="00D9253C">
            <w:pPr>
              <w:keepNext/>
              <w:keepLines/>
              <w:rPr>
                <w:lang w:val="fi-FI"/>
              </w:rPr>
            </w:pPr>
          </w:p>
        </w:tc>
        <w:tc>
          <w:tcPr>
            <w:tcW w:w="3095" w:type="dxa"/>
            <w:shd w:val="clear" w:color="auto" w:fill="auto"/>
            <w:vAlign w:val="center"/>
          </w:tcPr>
          <w:p w14:paraId="7DA1B42A" w14:textId="77777777" w:rsidR="00B07EBD" w:rsidRPr="00F1111D" w:rsidRDefault="00B07EBD" w:rsidP="00D9253C">
            <w:pPr>
              <w:keepNext/>
              <w:keepLines/>
              <w:rPr>
                <w:lang w:val="fi-FI"/>
              </w:rPr>
            </w:pPr>
            <w:r w:rsidRPr="00F1111D">
              <w:rPr>
                <w:lang w:val="fi-FI"/>
              </w:rPr>
              <w:t>Verenpainekriisi</w:t>
            </w:r>
            <w:r w:rsidRPr="00F1111D">
              <w:rPr>
                <w:vertAlign w:val="superscript"/>
                <w:lang w:val="fi-FI"/>
              </w:rPr>
              <w:t>3</w:t>
            </w:r>
          </w:p>
        </w:tc>
        <w:tc>
          <w:tcPr>
            <w:tcW w:w="3096" w:type="dxa"/>
            <w:shd w:val="clear" w:color="auto" w:fill="auto"/>
            <w:vAlign w:val="center"/>
          </w:tcPr>
          <w:p w14:paraId="3F899A55" w14:textId="77777777" w:rsidR="00B07EBD" w:rsidRPr="00F1111D" w:rsidRDefault="00B07EBD" w:rsidP="00D9253C">
            <w:pPr>
              <w:keepNext/>
              <w:keepLines/>
              <w:rPr>
                <w:lang w:val="fi-FI"/>
              </w:rPr>
            </w:pPr>
            <w:r w:rsidRPr="00F1111D">
              <w:rPr>
                <w:lang w:val="fi-FI"/>
              </w:rPr>
              <w:t>Tuntematon</w:t>
            </w:r>
          </w:p>
        </w:tc>
      </w:tr>
      <w:tr w:rsidR="00B07EBD" w:rsidRPr="00F1111D" w14:paraId="4ADD3100" w14:textId="77777777">
        <w:tc>
          <w:tcPr>
            <w:tcW w:w="3095" w:type="dxa"/>
            <w:vMerge w:val="restart"/>
            <w:shd w:val="clear" w:color="auto" w:fill="auto"/>
            <w:vAlign w:val="center"/>
          </w:tcPr>
          <w:p w14:paraId="1CF5A93A" w14:textId="77777777" w:rsidR="00B07EBD" w:rsidRPr="00F1111D" w:rsidRDefault="00B07EBD" w:rsidP="00D9253C">
            <w:pPr>
              <w:keepNext/>
              <w:keepLines/>
              <w:rPr>
                <w:lang w:val="fi-FI"/>
              </w:rPr>
            </w:pPr>
            <w:r w:rsidRPr="00F1111D">
              <w:rPr>
                <w:lang w:val="fi-FI"/>
              </w:rPr>
              <w:t>Hengityselimet, rintakehä ja välikarsina</w:t>
            </w:r>
          </w:p>
        </w:tc>
        <w:tc>
          <w:tcPr>
            <w:tcW w:w="3095" w:type="dxa"/>
            <w:shd w:val="clear" w:color="auto" w:fill="auto"/>
            <w:vAlign w:val="center"/>
          </w:tcPr>
          <w:p w14:paraId="1769E99E" w14:textId="77777777" w:rsidR="00B07EBD" w:rsidRPr="00F1111D" w:rsidRDefault="00B07EBD" w:rsidP="00D9253C">
            <w:pPr>
              <w:keepNext/>
              <w:keepLines/>
              <w:rPr>
                <w:lang w:val="fi-FI"/>
              </w:rPr>
            </w:pPr>
            <w:r w:rsidRPr="00F1111D">
              <w:rPr>
                <w:lang w:val="fi-FI"/>
              </w:rPr>
              <w:t>Yskä</w:t>
            </w:r>
          </w:p>
        </w:tc>
        <w:tc>
          <w:tcPr>
            <w:tcW w:w="3096" w:type="dxa"/>
            <w:shd w:val="clear" w:color="auto" w:fill="auto"/>
            <w:vAlign w:val="center"/>
          </w:tcPr>
          <w:p w14:paraId="55341A2E" w14:textId="77777777" w:rsidR="00B07EBD" w:rsidRPr="00F1111D" w:rsidRDefault="00B07EBD" w:rsidP="00D9253C">
            <w:pPr>
              <w:keepNext/>
              <w:keepLines/>
              <w:rPr>
                <w:lang w:val="fi-FI"/>
              </w:rPr>
            </w:pPr>
            <w:r w:rsidRPr="00F1111D">
              <w:rPr>
                <w:lang w:val="fi-FI"/>
              </w:rPr>
              <w:t>Yleinen</w:t>
            </w:r>
          </w:p>
        </w:tc>
      </w:tr>
      <w:tr w:rsidR="00B07EBD" w:rsidRPr="00F1111D" w14:paraId="7556B92C" w14:textId="77777777">
        <w:tc>
          <w:tcPr>
            <w:tcW w:w="3095" w:type="dxa"/>
            <w:vMerge/>
            <w:shd w:val="clear" w:color="auto" w:fill="auto"/>
            <w:vAlign w:val="center"/>
          </w:tcPr>
          <w:p w14:paraId="22ADA21F" w14:textId="77777777" w:rsidR="00B07EBD" w:rsidRPr="00F1111D" w:rsidRDefault="00B07EBD" w:rsidP="00D9253C">
            <w:pPr>
              <w:keepNext/>
              <w:keepLines/>
              <w:rPr>
                <w:lang w:val="fi-FI"/>
              </w:rPr>
            </w:pPr>
          </w:p>
        </w:tc>
        <w:tc>
          <w:tcPr>
            <w:tcW w:w="3095" w:type="dxa"/>
            <w:shd w:val="clear" w:color="auto" w:fill="auto"/>
            <w:vAlign w:val="center"/>
          </w:tcPr>
          <w:p w14:paraId="7A313FEC" w14:textId="77777777" w:rsidR="00B07EBD" w:rsidRPr="00F1111D" w:rsidRDefault="00B07EBD" w:rsidP="00D9253C">
            <w:pPr>
              <w:keepNext/>
              <w:keepLines/>
              <w:rPr>
                <w:lang w:val="fi-FI"/>
              </w:rPr>
            </w:pPr>
            <w:r w:rsidRPr="00F1111D">
              <w:rPr>
                <w:lang w:val="fi-FI"/>
              </w:rPr>
              <w:t>Hengitysteiden tukkeutuminen</w:t>
            </w:r>
          </w:p>
        </w:tc>
        <w:tc>
          <w:tcPr>
            <w:tcW w:w="3096" w:type="dxa"/>
            <w:shd w:val="clear" w:color="auto" w:fill="auto"/>
            <w:vAlign w:val="center"/>
          </w:tcPr>
          <w:p w14:paraId="4E6E3792" w14:textId="77777777" w:rsidR="00B07EBD" w:rsidRPr="00F1111D" w:rsidRDefault="00B07EBD" w:rsidP="00D9253C">
            <w:pPr>
              <w:keepNext/>
              <w:keepLines/>
              <w:rPr>
                <w:lang w:val="fi-FI"/>
              </w:rPr>
            </w:pPr>
            <w:r w:rsidRPr="00F1111D">
              <w:rPr>
                <w:lang w:val="fi-FI"/>
              </w:rPr>
              <w:t>Melko harvinainen</w:t>
            </w:r>
          </w:p>
        </w:tc>
      </w:tr>
      <w:tr w:rsidR="00B07EBD" w:rsidRPr="00F1111D" w14:paraId="141E2A69" w14:textId="77777777">
        <w:tc>
          <w:tcPr>
            <w:tcW w:w="3095" w:type="dxa"/>
            <w:shd w:val="clear" w:color="auto" w:fill="auto"/>
            <w:vAlign w:val="center"/>
          </w:tcPr>
          <w:p w14:paraId="1B0AC4B9" w14:textId="77777777" w:rsidR="00B07EBD" w:rsidRPr="00F1111D" w:rsidRDefault="00B07EBD" w:rsidP="00D9253C">
            <w:pPr>
              <w:keepNext/>
              <w:keepLines/>
              <w:rPr>
                <w:lang w:val="fi-FI"/>
              </w:rPr>
            </w:pPr>
            <w:r w:rsidRPr="00F1111D">
              <w:rPr>
                <w:lang w:val="fi-FI"/>
              </w:rPr>
              <w:t>Ruoansulatuselimistö</w:t>
            </w:r>
          </w:p>
        </w:tc>
        <w:tc>
          <w:tcPr>
            <w:tcW w:w="3095" w:type="dxa"/>
            <w:shd w:val="clear" w:color="auto" w:fill="auto"/>
            <w:vAlign w:val="center"/>
          </w:tcPr>
          <w:p w14:paraId="0729AAE0" w14:textId="77777777" w:rsidR="00B07EBD" w:rsidRPr="00F1111D" w:rsidRDefault="00B07EBD" w:rsidP="00D9253C">
            <w:pPr>
              <w:keepNext/>
              <w:keepLines/>
              <w:rPr>
                <w:lang w:val="fi-FI"/>
              </w:rPr>
            </w:pPr>
            <w:r w:rsidRPr="00F1111D">
              <w:rPr>
                <w:lang w:val="fi-FI"/>
              </w:rPr>
              <w:t>Ripuli, pahoinvointi, oksentelu</w:t>
            </w:r>
          </w:p>
        </w:tc>
        <w:tc>
          <w:tcPr>
            <w:tcW w:w="3096" w:type="dxa"/>
            <w:shd w:val="clear" w:color="auto" w:fill="auto"/>
            <w:vAlign w:val="center"/>
          </w:tcPr>
          <w:p w14:paraId="648D19A8" w14:textId="77777777" w:rsidR="00B07EBD" w:rsidRPr="00F1111D" w:rsidRDefault="00B07EBD" w:rsidP="00D9253C">
            <w:pPr>
              <w:keepNext/>
              <w:keepLines/>
              <w:rPr>
                <w:lang w:val="fi-FI"/>
              </w:rPr>
            </w:pPr>
            <w:r w:rsidRPr="00F1111D">
              <w:rPr>
                <w:lang w:val="fi-FI"/>
              </w:rPr>
              <w:t>Hyvin yleinen</w:t>
            </w:r>
          </w:p>
        </w:tc>
      </w:tr>
      <w:tr w:rsidR="00B07EBD" w:rsidRPr="00F1111D" w14:paraId="0362FE58" w14:textId="77777777">
        <w:tc>
          <w:tcPr>
            <w:tcW w:w="3095" w:type="dxa"/>
            <w:vMerge w:val="restart"/>
            <w:shd w:val="clear" w:color="auto" w:fill="auto"/>
            <w:vAlign w:val="center"/>
          </w:tcPr>
          <w:p w14:paraId="644DB298" w14:textId="77777777" w:rsidR="00B07EBD" w:rsidRPr="00F1111D" w:rsidRDefault="00B07EBD" w:rsidP="00D9253C">
            <w:pPr>
              <w:keepNext/>
              <w:keepLines/>
              <w:rPr>
                <w:lang w:val="fi-FI"/>
              </w:rPr>
            </w:pPr>
            <w:r w:rsidRPr="00F1111D">
              <w:rPr>
                <w:lang w:val="fi-FI"/>
              </w:rPr>
              <w:t>Iho ja ihonalainen kudos</w:t>
            </w:r>
          </w:p>
        </w:tc>
        <w:tc>
          <w:tcPr>
            <w:tcW w:w="3095" w:type="dxa"/>
            <w:shd w:val="clear" w:color="auto" w:fill="auto"/>
            <w:vAlign w:val="center"/>
          </w:tcPr>
          <w:p w14:paraId="13C950C1" w14:textId="77777777" w:rsidR="00B07EBD" w:rsidRPr="00F1111D" w:rsidRDefault="00B07EBD" w:rsidP="00D9253C">
            <w:pPr>
              <w:keepNext/>
              <w:keepLines/>
              <w:rPr>
                <w:lang w:val="fi-FI"/>
              </w:rPr>
            </w:pPr>
            <w:r w:rsidRPr="00F1111D">
              <w:rPr>
                <w:lang w:val="fi-FI"/>
              </w:rPr>
              <w:t>Ihottuma</w:t>
            </w:r>
          </w:p>
        </w:tc>
        <w:tc>
          <w:tcPr>
            <w:tcW w:w="3096" w:type="dxa"/>
            <w:shd w:val="clear" w:color="auto" w:fill="auto"/>
            <w:vAlign w:val="center"/>
          </w:tcPr>
          <w:p w14:paraId="2D2BC64B" w14:textId="77777777" w:rsidR="00B07EBD" w:rsidRPr="00F1111D" w:rsidRDefault="00B07EBD" w:rsidP="00D9253C">
            <w:pPr>
              <w:keepNext/>
              <w:keepLines/>
              <w:rPr>
                <w:lang w:val="fi-FI"/>
              </w:rPr>
            </w:pPr>
            <w:r w:rsidRPr="00F1111D">
              <w:rPr>
                <w:lang w:val="fi-FI"/>
              </w:rPr>
              <w:t>Yleinen</w:t>
            </w:r>
          </w:p>
        </w:tc>
      </w:tr>
      <w:tr w:rsidR="00B07EBD" w:rsidRPr="00F1111D" w14:paraId="246B9873" w14:textId="77777777">
        <w:tc>
          <w:tcPr>
            <w:tcW w:w="3095" w:type="dxa"/>
            <w:vMerge/>
            <w:shd w:val="clear" w:color="auto" w:fill="auto"/>
            <w:vAlign w:val="center"/>
          </w:tcPr>
          <w:p w14:paraId="07C43A4F" w14:textId="77777777" w:rsidR="00B07EBD" w:rsidRPr="00F1111D" w:rsidRDefault="00B07EBD" w:rsidP="00D9253C">
            <w:pPr>
              <w:keepNext/>
              <w:keepLines/>
              <w:rPr>
                <w:lang w:val="fi-FI"/>
              </w:rPr>
            </w:pPr>
          </w:p>
        </w:tc>
        <w:tc>
          <w:tcPr>
            <w:tcW w:w="3095" w:type="dxa"/>
            <w:shd w:val="clear" w:color="auto" w:fill="auto"/>
            <w:vAlign w:val="center"/>
          </w:tcPr>
          <w:p w14:paraId="0DFD8EFE" w14:textId="77777777" w:rsidR="00B07EBD" w:rsidRPr="00F1111D" w:rsidRDefault="00B07EBD" w:rsidP="00D9253C">
            <w:pPr>
              <w:keepNext/>
              <w:keepLines/>
              <w:rPr>
                <w:lang w:val="fi-FI"/>
              </w:rPr>
            </w:pPr>
            <w:r w:rsidRPr="00F1111D">
              <w:rPr>
                <w:lang w:val="fi-FI"/>
              </w:rPr>
              <w:t>Urtikaria</w:t>
            </w:r>
            <w:r w:rsidRPr="00F1111D">
              <w:rPr>
                <w:vertAlign w:val="superscript"/>
                <w:lang w:val="fi-FI"/>
              </w:rPr>
              <w:t>3</w:t>
            </w:r>
          </w:p>
        </w:tc>
        <w:tc>
          <w:tcPr>
            <w:tcW w:w="3096" w:type="dxa"/>
            <w:shd w:val="clear" w:color="auto" w:fill="auto"/>
            <w:vAlign w:val="center"/>
          </w:tcPr>
          <w:p w14:paraId="536352C8" w14:textId="77777777" w:rsidR="00B07EBD" w:rsidRPr="00F1111D" w:rsidRDefault="00B07EBD" w:rsidP="00D9253C">
            <w:pPr>
              <w:keepNext/>
              <w:keepLines/>
              <w:rPr>
                <w:lang w:val="fi-FI"/>
              </w:rPr>
            </w:pPr>
            <w:r w:rsidRPr="00F1111D">
              <w:rPr>
                <w:lang w:val="fi-FI"/>
              </w:rPr>
              <w:t>Melko harvinainen</w:t>
            </w:r>
          </w:p>
        </w:tc>
      </w:tr>
      <w:tr w:rsidR="00B07EBD" w:rsidRPr="00F1111D" w14:paraId="7998BD74" w14:textId="77777777">
        <w:tc>
          <w:tcPr>
            <w:tcW w:w="3095" w:type="dxa"/>
            <w:vMerge/>
            <w:shd w:val="clear" w:color="auto" w:fill="auto"/>
            <w:vAlign w:val="center"/>
          </w:tcPr>
          <w:p w14:paraId="4EC44CCB" w14:textId="77777777" w:rsidR="00B07EBD" w:rsidRPr="00F1111D" w:rsidRDefault="00B07EBD" w:rsidP="00D9253C">
            <w:pPr>
              <w:keepNext/>
              <w:keepLines/>
              <w:rPr>
                <w:lang w:val="fi-FI"/>
              </w:rPr>
            </w:pPr>
          </w:p>
        </w:tc>
        <w:tc>
          <w:tcPr>
            <w:tcW w:w="3095" w:type="dxa"/>
            <w:shd w:val="clear" w:color="auto" w:fill="auto"/>
            <w:vAlign w:val="center"/>
          </w:tcPr>
          <w:p w14:paraId="5BC2D97E" w14:textId="77777777" w:rsidR="00B07EBD" w:rsidRPr="00F1111D" w:rsidRDefault="00B07EBD" w:rsidP="00D9253C">
            <w:pPr>
              <w:keepNext/>
              <w:keepLines/>
              <w:rPr>
                <w:lang w:val="fi-FI"/>
              </w:rPr>
            </w:pPr>
            <w:r w:rsidRPr="00F1111D">
              <w:rPr>
                <w:lang w:val="fi-FI"/>
              </w:rPr>
              <w:t>Angioneuroottinen edeema</w:t>
            </w:r>
            <w:r w:rsidRPr="00F1111D">
              <w:rPr>
                <w:vertAlign w:val="superscript"/>
                <w:lang w:val="fi-FI"/>
              </w:rPr>
              <w:t>3</w:t>
            </w:r>
          </w:p>
        </w:tc>
        <w:tc>
          <w:tcPr>
            <w:tcW w:w="3096" w:type="dxa"/>
            <w:shd w:val="clear" w:color="auto" w:fill="auto"/>
            <w:vAlign w:val="center"/>
          </w:tcPr>
          <w:p w14:paraId="5D1E9721" w14:textId="77777777" w:rsidR="00B07EBD" w:rsidRPr="00F1111D" w:rsidRDefault="00B07EBD" w:rsidP="00D9253C">
            <w:pPr>
              <w:keepNext/>
              <w:keepLines/>
              <w:rPr>
                <w:lang w:val="fi-FI"/>
              </w:rPr>
            </w:pPr>
            <w:r w:rsidRPr="00F1111D">
              <w:rPr>
                <w:lang w:val="fi-FI"/>
              </w:rPr>
              <w:t>Tuntematon</w:t>
            </w:r>
          </w:p>
        </w:tc>
      </w:tr>
      <w:tr w:rsidR="00B07EBD" w:rsidRPr="00F1111D" w14:paraId="4754BF15" w14:textId="77777777">
        <w:tc>
          <w:tcPr>
            <w:tcW w:w="3095" w:type="dxa"/>
            <w:shd w:val="clear" w:color="auto" w:fill="auto"/>
            <w:vAlign w:val="center"/>
          </w:tcPr>
          <w:p w14:paraId="73A8FDA1" w14:textId="77777777" w:rsidR="00B07EBD" w:rsidRPr="00F1111D" w:rsidRDefault="00B07EBD" w:rsidP="00D9253C">
            <w:pPr>
              <w:keepNext/>
              <w:keepLines/>
              <w:rPr>
                <w:lang w:val="fi-FI"/>
              </w:rPr>
            </w:pPr>
            <w:r w:rsidRPr="00F1111D">
              <w:rPr>
                <w:lang w:val="fi-FI"/>
              </w:rPr>
              <w:t>Luusto, lihakset ja sidekudos</w:t>
            </w:r>
          </w:p>
        </w:tc>
        <w:tc>
          <w:tcPr>
            <w:tcW w:w="3095" w:type="dxa"/>
            <w:shd w:val="clear" w:color="auto" w:fill="auto"/>
            <w:vAlign w:val="center"/>
          </w:tcPr>
          <w:p w14:paraId="3516F84F" w14:textId="77777777" w:rsidR="00B07EBD" w:rsidRPr="00F1111D" w:rsidRDefault="00B07EBD" w:rsidP="00D9253C">
            <w:pPr>
              <w:keepNext/>
              <w:keepLines/>
              <w:rPr>
                <w:lang w:val="fi-FI"/>
              </w:rPr>
            </w:pPr>
            <w:r w:rsidRPr="00F1111D">
              <w:rPr>
                <w:lang w:val="fi-FI"/>
              </w:rPr>
              <w:t>Nivelkipu, luukipu, lihaskipu, raajakipu</w:t>
            </w:r>
          </w:p>
        </w:tc>
        <w:tc>
          <w:tcPr>
            <w:tcW w:w="3096" w:type="dxa"/>
            <w:shd w:val="clear" w:color="auto" w:fill="auto"/>
            <w:vAlign w:val="center"/>
          </w:tcPr>
          <w:p w14:paraId="4D40BB0D" w14:textId="77777777" w:rsidR="00B07EBD" w:rsidRPr="00F1111D" w:rsidRDefault="00B07EBD" w:rsidP="00D9253C">
            <w:pPr>
              <w:keepNext/>
              <w:keepLines/>
              <w:rPr>
                <w:lang w:val="fi-FI"/>
              </w:rPr>
            </w:pPr>
            <w:r w:rsidRPr="00F1111D">
              <w:rPr>
                <w:lang w:val="fi-FI"/>
              </w:rPr>
              <w:t>Yleinen</w:t>
            </w:r>
          </w:p>
        </w:tc>
      </w:tr>
      <w:tr w:rsidR="00B07EBD" w:rsidRPr="00F1111D" w14:paraId="657FE99A" w14:textId="77777777">
        <w:tc>
          <w:tcPr>
            <w:tcW w:w="3095" w:type="dxa"/>
            <w:shd w:val="clear" w:color="auto" w:fill="auto"/>
            <w:vAlign w:val="center"/>
          </w:tcPr>
          <w:p w14:paraId="19336EE9" w14:textId="77777777" w:rsidR="00B07EBD" w:rsidRPr="00F1111D" w:rsidRDefault="00B07EBD" w:rsidP="00D9253C">
            <w:pPr>
              <w:keepNext/>
              <w:keepLines/>
              <w:rPr>
                <w:lang w:val="fi-FI"/>
              </w:rPr>
            </w:pPr>
            <w:r w:rsidRPr="00F1111D">
              <w:rPr>
                <w:lang w:val="fi-FI"/>
              </w:rPr>
              <w:t>Synnynnäiset ja perinnölliset/geneettiset häiriöt</w:t>
            </w:r>
          </w:p>
        </w:tc>
        <w:tc>
          <w:tcPr>
            <w:tcW w:w="3095" w:type="dxa"/>
            <w:shd w:val="clear" w:color="auto" w:fill="auto"/>
            <w:vAlign w:val="center"/>
          </w:tcPr>
          <w:p w14:paraId="653291CC" w14:textId="77777777" w:rsidR="00B07EBD" w:rsidRPr="00F1111D" w:rsidRDefault="00B07EBD" w:rsidP="00D9253C">
            <w:pPr>
              <w:keepNext/>
              <w:keepLines/>
              <w:rPr>
                <w:lang w:val="fi-FI"/>
              </w:rPr>
            </w:pPr>
            <w:r w:rsidRPr="00F1111D">
              <w:rPr>
                <w:lang w:val="fi-FI"/>
              </w:rPr>
              <w:t>Akuutti porfyria</w:t>
            </w:r>
            <w:r w:rsidRPr="00F1111D">
              <w:rPr>
                <w:vertAlign w:val="superscript"/>
                <w:lang w:val="fi-FI"/>
              </w:rPr>
              <w:t>3</w:t>
            </w:r>
          </w:p>
        </w:tc>
        <w:tc>
          <w:tcPr>
            <w:tcW w:w="3096" w:type="dxa"/>
            <w:shd w:val="clear" w:color="auto" w:fill="auto"/>
            <w:vAlign w:val="center"/>
          </w:tcPr>
          <w:p w14:paraId="60101EF1" w14:textId="77777777" w:rsidR="00B07EBD" w:rsidRPr="00F1111D" w:rsidRDefault="00B07EBD" w:rsidP="00D9253C">
            <w:pPr>
              <w:keepNext/>
              <w:keepLines/>
              <w:rPr>
                <w:lang w:val="fi-FI"/>
              </w:rPr>
            </w:pPr>
            <w:r w:rsidRPr="00F1111D">
              <w:rPr>
                <w:color w:val="000000"/>
                <w:lang w:val="fi-FI"/>
              </w:rPr>
              <w:t>Harvinainen</w:t>
            </w:r>
          </w:p>
        </w:tc>
      </w:tr>
      <w:tr w:rsidR="00B07EBD" w:rsidRPr="00F1111D" w14:paraId="66B46A7C" w14:textId="77777777">
        <w:tc>
          <w:tcPr>
            <w:tcW w:w="3095" w:type="dxa"/>
            <w:vMerge w:val="restart"/>
            <w:shd w:val="clear" w:color="auto" w:fill="auto"/>
            <w:vAlign w:val="center"/>
          </w:tcPr>
          <w:p w14:paraId="7731A1EB" w14:textId="77777777" w:rsidR="00B07EBD" w:rsidRPr="00F1111D" w:rsidRDefault="00B07EBD" w:rsidP="00D9253C">
            <w:pPr>
              <w:keepNext/>
              <w:keepLines/>
              <w:rPr>
                <w:lang w:val="fi-FI"/>
              </w:rPr>
            </w:pPr>
            <w:r w:rsidRPr="00F1111D">
              <w:rPr>
                <w:lang w:val="fi-FI"/>
              </w:rPr>
              <w:t>Yleisoireet ja antopaikassa todettavat haitat</w:t>
            </w:r>
          </w:p>
        </w:tc>
        <w:tc>
          <w:tcPr>
            <w:tcW w:w="3095" w:type="dxa"/>
            <w:shd w:val="clear" w:color="auto" w:fill="auto"/>
            <w:vAlign w:val="center"/>
          </w:tcPr>
          <w:p w14:paraId="461DA091" w14:textId="77777777" w:rsidR="00B07EBD" w:rsidRPr="00F1111D" w:rsidRDefault="00B07EBD" w:rsidP="00D9253C">
            <w:pPr>
              <w:keepNext/>
              <w:keepLines/>
              <w:rPr>
                <w:lang w:val="fi-FI"/>
              </w:rPr>
            </w:pPr>
            <w:r w:rsidRPr="00F1111D">
              <w:rPr>
                <w:lang w:val="fi-FI"/>
              </w:rPr>
              <w:t>Kuume</w:t>
            </w:r>
          </w:p>
        </w:tc>
        <w:tc>
          <w:tcPr>
            <w:tcW w:w="3096" w:type="dxa"/>
            <w:shd w:val="clear" w:color="auto" w:fill="auto"/>
            <w:vAlign w:val="center"/>
          </w:tcPr>
          <w:p w14:paraId="79A5BF9A" w14:textId="77777777" w:rsidR="00B07EBD" w:rsidRPr="00F1111D" w:rsidRDefault="00B07EBD" w:rsidP="00D9253C">
            <w:pPr>
              <w:keepNext/>
              <w:keepLines/>
              <w:rPr>
                <w:color w:val="000000"/>
                <w:lang w:val="fi-FI"/>
              </w:rPr>
            </w:pPr>
            <w:r w:rsidRPr="00F1111D">
              <w:rPr>
                <w:lang w:val="fi-FI"/>
              </w:rPr>
              <w:t>Hyvin yleinen</w:t>
            </w:r>
          </w:p>
        </w:tc>
      </w:tr>
      <w:tr w:rsidR="00B07EBD" w:rsidRPr="00F1111D" w14:paraId="43C451C4" w14:textId="77777777">
        <w:tc>
          <w:tcPr>
            <w:tcW w:w="3095" w:type="dxa"/>
            <w:vMerge/>
            <w:shd w:val="clear" w:color="auto" w:fill="auto"/>
            <w:vAlign w:val="center"/>
          </w:tcPr>
          <w:p w14:paraId="3265F47C" w14:textId="77777777" w:rsidR="00B07EBD" w:rsidRPr="00F1111D" w:rsidRDefault="00B07EBD" w:rsidP="00D9253C">
            <w:pPr>
              <w:keepNext/>
              <w:keepLines/>
              <w:rPr>
                <w:lang w:val="fi-FI"/>
              </w:rPr>
            </w:pPr>
          </w:p>
        </w:tc>
        <w:tc>
          <w:tcPr>
            <w:tcW w:w="3095" w:type="dxa"/>
            <w:shd w:val="clear" w:color="auto" w:fill="auto"/>
            <w:vAlign w:val="center"/>
          </w:tcPr>
          <w:p w14:paraId="0C60FFEF" w14:textId="77777777" w:rsidR="00B07EBD" w:rsidRPr="00F1111D" w:rsidRDefault="00B07EBD" w:rsidP="00D9253C">
            <w:pPr>
              <w:keepNext/>
              <w:keepLines/>
              <w:rPr>
                <w:lang w:val="fi-FI"/>
              </w:rPr>
            </w:pPr>
            <w:r w:rsidRPr="00F1111D">
              <w:rPr>
                <w:lang w:val="fi-FI"/>
              </w:rPr>
              <w:t>Vilunväristykset, influenssan kaltainen sairaus, reaktio injektiopaikassa, perifeerinen turvotus</w:t>
            </w:r>
          </w:p>
        </w:tc>
        <w:tc>
          <w:tcPr>
            <w:tcW w:w="3096" w:type="dxa"/>
            <w:shd w:val="clear" w:color="auto" w:fill="auto"/>
            <w:vAlign w:val="center"/>
          </w:tcPr>
          <w:p w14:paraId="004720DC" w14:textId="77777777" w:rsidR="00B07EBD" w:rsidRPr="00F1111D" w:rsidRDefault="00B07EBD" w:rsidP="00D9253C">
            <w:pPr>
              <w:keepNext/>
              <w:keepLines/>
              <w:rPr>
                <w:color w:val="000000"/>
                <w:lang w:val="fi-FI"/>
              </w:rPr>
            </w:pPr>
            <w:r w:rsidRPr="00F1111D">
              <w:rPr>
                <w:lang w:val="fi-FI"/>
              </w:rPr>
              <w:t>Yleinen</w:t>
            </w:r>
          </w:p>
        </w:tc>
      </w:tr>
      <w:tr w:rsidR="00B07EBD" w:rsidRPr="00F1111D" w14:paraId="05E2D459" w14:textId="77777777">
        <w:tc>
          <w:tcPr>
            <w:tcW w:w="3095" w:type="dxa"/>
            <w:vMerge/>
            <w:shd w:val="clear" w:color="auto" w:fill="auto"/>
            <w:vAlign w:val="center"/>
          </w:tcPr>
          <w:p w14:paraId="5D81AEBC" w14:textId="77777777" w:rsidR="00B07EBD" w:rsidRPr="00F1111D" w:rsidRDefault="00B07EBD" w:rsidP="00D9253C">
            <w:pPr>
              <w:keepNext/>
              <w:keepLines/>
              <w:rPr>
                <w:lang w:val="fi-FI"/>
              </w:rPr>
            </w:pPr>
          </w:p>
        </w:tc>
        <w:tc>
          <w:tcPr>
            <w:tcW w:w="3095" w:type="dxa"/>
            <w:shd w:val="clear" w:color="auto" w:fill="auto"/>
            <w:vAlign w:val="center"/>
          </w:tcPr>
          <w:p w14:paraId="5319450D" w14:textId="77777777" w:rsidR="00B07EBD" w:rsidRPr="00F1111D" w:rsidRDefault="00B07EBD" w:rsidP="00D9253C">
            <w:pPr>
              <w:keepNext/>
              <w:keepLines/>
              <w:rPr>
                <w:lang w:val="fi-FI"/>
              </w:rPr>
            </w:pPr>
            <w:r w:rsidRPr="00F1111D">
              <w:rPr>
                <w:lang w:val="fi-FI"/>
              </w:rPr>
              <w:t>Lääkevalmisteen tehottomuus</w:t>
            </w:r>
            <w:r w:rsidRPr="00F1111D">
              <w:rPr>
                <w:vertAlign w:val="superscript"/>
                <w:lang w:val="fi-FI"/>
              </w:rPr>
              <w:t>3</w:t>
            </w:r>
          </w:p>
        </w:tc>
        <w:tc>
          <w:tcPr>
            <w:tcW w:w="3096" w:type="dxa"/>
            <w:shd w:val="clear" w:color="auto" w:fill="auto"/>
            <w:vAlign w:val="center"/>
          </w:tcPr>
          <w:p w14:paraId="0B7AED00" w14:textId="77777777" w:rsidR="00B07EBD" w:rsidRPr="00F1111D" w:rsidRDefault="00B07EBD" w:rsidP="00D9253C">
            <w:pPr>
              <w:keepNext/>
              <w:keepLines/>
              <w:rPr>
                <w:color w:val="000000"/>
                <w:lang w:val="fi-FI"/>
              </w:rPr>
            </w:pPr>
            <w:r w:rsidRPr="00F1111D">
              <w:rPr>
                <w:lang w:val="fi-FI"/>
              </w:rPr>
              <w:t>Tuntematon</w:t>
            </w:r>
          </w:p>
        </w:tc>
      </w:tr>
      <w:tr w:rsidR="00B07EBD" w:rsidRPr="00F1111D" w14:paraId="22FAAA0C" w14:textId="77777777">
        <w:tc>
          <w:tcPr>
            <w:tcW w:w="3095" w:type="dxa"/>
            <w:shd w:val="clear" w:color="auto" w:fill="auto"/>
            <w:vAlign w:val="center"/>
          </w:tcPr>
          <w:p w14:paraId="69F90869" w14:textId="77777777" w:rsidR="00B07EBD" w:rsidRPr="00F1111D" w:rsidRDefault="00B07EBD" w:rsidP="00D9253C">
            <w:pPr>
              <w:keepNext/>
              <w:keepLines/>
              <w:rPr>
                <w:lang w:val="fi-FI"/>
              </w:rPr>
            </w:pPr>
            <w:r w:rsidRPr="00F1111D">
              <w:rPr>
                <w:color w:val="000000"/>
                <w:lang w:val="fi-FI"/>
              </w:rPr>
              <w:t>Tutkimukset</w:t>
            </w:r>
          </w:p>
        </w:tc>
        <w:tc>
          <w:tcPr>
            <w:tcW w:w="3095" w:type="dxa"/>
            <w:shd w:val="clear" w:color="auto" w:fill="auto"/>
            <w:vAlign w:val="center"/>
          </w:tcPr>
          <w:p w14:paraId="11C49930" w14:textId="77777777" w:rsidR="00B07EBD" w:rsidRPr="00F1111D" w:rsidRDefault="00B07EBD" w:rsidP="00D9253C">
            <w:pPr>
              <w:keepNext/>
              <w:keepLines/>
              <w:rPr>
                <w:lang w:val="fi-FI"/>
              </w:rPr>
            </w:pPr>
            <w:r w:rsidRPr="00F1111D">
              <w:rPr>
                <w:color w:val="000000"/>
                <w:lang w:val="fi-FI"/>
              </w:rPr>
              <w:t>Positiivinen tulos antierytropoietiinin vasta-ainetestissä</w:t>
            </w:r>
          </w:p>
        </w:tc>
        <w:tc>
          <w:tcPr>
            <w:tcW w:w="3096" w:type="dxa"/>
            <w:shd w:val="clear" w:color="auto" w:fill="auto"/>
            <w:vAlign w:val="center"/>
          </w:tcPr>
          <w:p w14:paraId="3E356F46" w14:textId="77777777" w:rsidR="00B07EBD" w:rsidRPr="00F1111D" w:rsidRDefault="00B07EBD" w:rsidP="00D9253C">
            <w:pPr>
              <w:keepNext/>
              <w:keepLines/>
              <w:rPr>
                <w:lang w:val="fi-FI"/>
              </w:rPr>
            </w:pPr>
            <w:r w:rsidRPr="00F1111D">
              <w:rPr>
                <w:color w:val="000000"/>
                <w:lang w:val="fi-FI"/>
              </w:rPr>
              <w:t>Harvinainen</w:t>
            </w:r>
          </w:p>
        </w:tc>
      </w:tr>
      <w:tr w:rsidR="00B07EBD" w:rsidRPr="00B82643" w14:paraId="3B2C5A09" w14:textId="77777777">
        <w:tc>
          <w:tcPr>
            <w:tcW w:w="9286" w:type="dxa"/>
            <w:gridSpan w:val="3"/>
            <w:shd w:val="clear" w:color="auto" w:fill="auto"/>
          </w:tcPr>
          <w:p w14:paraId="055A4B21" w14:textId="77777777" w:rsidR="00B07EBD" w:rsidRPr="00F1111D" w:rsidRDefault="00B07EBD" w:rsidP="00D9253C">
            <w:pPr>
              <w:pStyle w:val="spc-p1"/>
              <w:keepNext/>
              <w:keepLines/>
              <w:rPr>
                <w:lang w:val="fi-FI"/>
              </w:rPr>
            </w:pPr>
            <w:r w:rsidRPr="00F1111D">
              <w:rPr>
                <w:vertAlign w:val="superscript"/>
                <w:lang w:val="fi-FI"/>
              </w:rPr>
              <w:t>1</w:t>
            </w:r>
            <w:r w:rsidRPr="00F1111D">
              <w:rPr>
                <w:lang w:val="fi-FI"/>
              </w:rPr>
              <w:t xml:space="preserve"> Yleistä dialyysissä</w:t>
            </w:r>
          </w:p>
          <w:p w14:paraId="7400F060" w14:textId="77777777" w:rsidR="00B07EBD" w:rsidRPr="00F1111D" w:rsidRDefault="00B07EBD" w:rsidP="00D9253C">
            <w:pPr>
              <w:pStyle w:val="spc-p1"/>
              <w:keepNext/>
              <w:keepLines/>
              <w:rPr>
                <w:lang w:val="fi-FI"/>
              </w:rPr>
            </w:pPr>
            <w:r w:rsidRPr="00F1111D">
              <w:rPr>
                <w:vertAlign w:val="superscript"/>
                <w:lang w:val="fi-FI"/>
              </w:rPr>
              <w:t>2</w:t>
            </w:r>
            <w:r w:rsidRPr="00F1111D">
              <w:rPr>
                <w:lang w:val="fi-FI"/>
              </w:rPr>
              <w:t xml:space="preserve"> </w:t>
            </w:r>
            <w:r w:rsidR="00E05754" w:rsidRPr="00F1111D">
              <w:rPr>
                <w:lang w:val="fi-FI"/>
              </w:rPr>
              <w:t>Sisältää seuraavat: valtimo- ja laskimo-, kuolemaan johtaneet ja ei-fataalit tapahtumat, kuten syvä laskimotukos, keuhkoembolia, verkkokalvon tromboosi, valtimotromboosi (mukaan lukien sydäninfarkti), aivoverenkiertotapahtumat (mukaan lukien aivohalvaus ja aivoverenvuoto), ohimenevät aivoverenkiertohäiriöt ja sunttitromboosit (mukaan lukien dialyysilaitteet) ja AV-sunttianeurysmissa olevat tromboosit</w:t>
            </w:r>
          </w:p>
          <w:p w14:paraId="63128656" w14:textId="77777777" w:rsidR="00B07EBD" w:rsidRPr="00F1111D" w:rsidRDefault="00B07EBD" w:rsidP="00D9253C">
            <w:pPr>
              <w:pStyle w:val="spc-p1"/>
              <w:keepNext/>
              <w:keepLines/>
              <w:rPr>
                <w:lang w:val="fi-FI"/>
              </w:rPr>
            </w:pPr>
            <w:r w:rsidRPr="00F1111D">
              <w:rPr>
                <w:vertAlign w:val="superscript"/>
                <w:lang w:val="fi-FI"/>
              </w:rPr>
              <w:t>3</w:t>
            </w:r>
            <w:r w:rsidRPr="00F1111D">
              <w:rPr>
                <w:lang w:val="fi-FI"/>
              </w:rPr>
              <w:t xml:space="preserve"> </w:t>
            </w:r>
            <w:r w:rsidR="00E05754" w:rsidRPr="00F1111D">
              <w:rPr>
                <w:lang w:val="fi-FI"/>
              </w:rPr>
              <w:t>Käsitellään alla olevassa alakohdassa ja/tai kohdassa </w:t>
            </w:r>
            <w:r w:rsidRPr="00F1111D">
              <w:rPr>
                <w:lang w:val="fi-FI"/>
              </w:rPr>
              <w:t>4.4</w:t>
            </w:r>
          </w:p>
          <w:p w14:paraId="58B88DFF" w14:textId="77777777" w:rsidR="00B07EBD" w:rsidRPr="00F1111D" w:rsidRDefault="00B07EBD" w:rsidP="00D9253C">
            <w:pPr>
              <w:keepNext/>
              <w:keepLines/>
              <w:rPr>
                <w:color w:val="000000"/>
                <w:lang w:val="fi-FI"/>
              </w:rPr>
            </w:pPr>
          </w:p>
        </w:tc>
      </w:tr>
    </w:tbl>
    <w:p w14:paraId="2F86E26A" w14:textId="77777777" w:rsidR="002A0D8A" w:rsidRPr="00F1111D" w:rsidRDefault="002A0D8A" w:rsidP="00D9253C">
      <w:pPr>
        <w:pStyle w:val="spc-hsub3italicunderlined"/>
        <w:keepNext/>
        <w:spacing w:before="0"/>
        <w:rPr>
          <w:noProof/>
          <w:lang w:val="fi-FI"/>
        </w:rPr>
      </w:pPr>
    </w:p>
    <w:p w14:paraId="64A8B97F" w14:textId="77777777" w:rsidR="007A101F" w:rsidRPr="00F1111D" w:rsidRDefault="007A101F" w:rsidP="00D9253C">
      <w:pPr>
        <w:pStyle w:val="spc-hsub3italicunderlined"/>
        <w:keepNext/>
        <w:spacing w:before="0"/>
        <w:rPr>
          <w:noProof/>
          <w:lang w:val="fi-FI"/>
        </w:rPr>
      </w:pPr>
      <w:r w:rsidRPr="00F1111D">
        <w:rPr>
          <w:noProof/>
          <w:lang w:val="fi-FI"/>
        </w:rPr>
        <w:t>Valikoitujen haittavaikutusten kuvaus</w:t>
      </w:r>
    </w:p>
    <w:p w14:paraId="37E137CC" w14:textId="77777777" w:rsidR="002A0D8A" w:rsidRPr="00F1111D" w:rsidRDefault="002A0D8A" w:rsidP="00D9253C">
      <w:pPr>
        <w:rPr>
          <w:lang w:val="fi-FI"/>
        </w:rPr>
      </w:pPr>
    </w:p>
    <w:p w14:paraId="56264DD9" w14:textId="77777777" w:rsidR="00183670" w:rsidRPr="00F1111D" w:rsidRDefault="00D70204" w:rsidP="00D9253C">
      <w:pPr>
        <w:pStyle w:val="spc-p2"/>
        <w:spacing w:before="0"/>
        <w:rPr>
          <w:noProof/>
          <w:lang w:val="fi-FI"/>
        </w:rPr>
      </w:pPr>
      <w:r w:rsidRPr="00F1111D">
        <w:rPr>
          <w:noProof/>
          <w:lang w:val="fi-FI"/>
        </w:rPr>
        <w:t>Yliherkkyysreaktioita</w:t>
      </w:r>
      <w:r w:rsidR="00183670" w:rsidRPr="00F1111D">
        <w:rPr>
          <w:noProof/>
          <w:lang w:val="fi-FI"/>
        </w:rPr>
        <w:t>,</w:t>
      </w:r>
      <w:r w:rsidR="000030EC" w:rsidRPr="00F1111D">
        <w:rPr>
          <w:noProof/>
          <w:lang w:val="fi-FI"/>
        </w:rPr>
        <w:t xml:space="preserve"> mukaan lukien ihottumaa (myös </w:t>
      </w:r>
      <w:r w:rsidR="00C82E22" w:rsidRPr="00F1111D">
        <w:rPr>
          <w:noProof/>
          <w:lang w:val="fi-FI"/>
        </w:rPr>
        <w:t>urtikariaa</w:t>
      </w:r>
      <w:r w:rsidR="000030EC" w:rsidRPr="00F1111D">
        <w:rPr>
          <w:noProof/>
          <w:lang w:val="fi-FI"/>
        </w:rPr>
        <w:t xml:space="preserve">), </w:t>
      </w:r>
      <w:r w:rsidR="00183670" w:rsidRPr="00F1111D">
        <w:rPr>
          <w:noProof/>
          <w:lang w:val="fi-FI"/>
        </w:rPr>
        <w:t>anafylaktisia reaktioita ja angioneuroottista turvotusta on</w:t>
      </w:r>
      <w:r w:rsidRPr="00F1111D">
        <w:rPr>
          <w:noProof/>
          <w:lang w:val="fi-FI"/>
        </w:rPr>
        <w:t xml:space="preserve"> </w:t>
      </w:r>
      <w:r w:rsidR="00BE579C" w:rsidRPr="00F1111D">
        <w:rPr>
          <w:noProof/>
          <w:lang w:val="fi-FI"/>
        </w:rPr>
        <w:t>ilmoitett</w:t>
      </w:r>
      <w:r w:rsidRPr="00F1111D">
        <w:rPr>
          <w:noProof/>
          <w:lang w:val="fi-FI"/>
        </w:rPr>
        <w:t>u</w:t>
      </w:r>
      <w:r w:rsidR="000030EC" w:rsidRPr="00F1111D">
        <w:rPr>
          <w:noProof/>
          <w:lang w:val="fi-FI"/>
        </w:rPr>
        <w:t xml:space="preserve"> (ks. kohta</w:t>
      </w:r>
      <w:r w:rsidR="00A9304B" w:rsidRPr="00F1111D">
        <w:rPr>
          <w:noProof/>
          <w:lang w:val="fi-FI"/>
        </w:rPr>
        <w:t> </w:t>
      </w:r>
      <w:r w:rsidR="000030EC" w:rsidRPr="00F1111D">
        <w:rPr>
          <w:noProof/>
          <w:lang w:val="fi-FI"/>
        </w:rPr>
        <w:t>4.4)</w:t>
      </w:r>
      <w:r w:rsidR="00183670" w:rsidRPr="00F1111D">
        <w:rPr>
          <w:noProof/>
          <w:lang w:val="fi-FI"/>
        </w:rPr>
        <w:t>.</w:t>
      </w:r>
    </w:p>
    <w:p w14:paraId="16855547" w14:textId="77777777" w:rsidR="002A0D8A" w:rsidRPr="00F1111D" w:rsidRDefault="002A0D8A" w:rsidP="00D9253C">
      <w:pPr>
        <w:pStyle w:val="spc-p2"/>
        <w:spacing w:before="0"/>
        <w:rPr>
          <w:noProof/>
          <w:lang w:val="fi-FI"/>
        </w:rPr>
      </w:pPr>
    </w:p>
    <w:p w14:paraId="1425374C" w14:textId="77777777" w:rsidR="00C82E22" w:rsidRPr="00F1111D" w:rsidRDefault="00EB3E1F" w:rsidP="00D9253C">
      <w:pPr>
        <w:rPr>
          <w:iCs/>
          <w:lang w:val="fi-FI"/>
        </w:rPr>
      </w:pPr>
      <w:r w:rsidRPr="00F1111D">
        <w:rPr>
          <w:iCs/>
          <w:lang w:val="fi-FI"/>
        </w:rPr>
        <w:t>Epoetiinihoidon yhteydessä on ilmoitettu vakavia ihoon kohdistuvia haittavaikutuksia, mukaan lukien</w:t>
      </w:r>
      <w:r w:rsidR="003D3056" w:rsidRPr="00F1111D">
        <w:rPr>
          <w:iCs/>
          <w:lang w:val="fi-FI"/>
        </w:rPr>
        <w:t xml:space="preserve"> </w:t>
      </w:r>
      <w:r w:rsidRPr="00F1111D">
        <w:rPr>
          <w:iCs/>
          <w:lang w:val="fi-FI"/>
        </w:rPr>
        <w:t>Stevens-Johnsonin oireyhtymää ja toksista epidermaalista nekrolyysiä, jotka voivat olla hengenvaarallisia tai kuolemaan johtavia (ks. kohta 4.4).</w:t>
      </w:r>
    </w:p>
    <w:p w14:paraId="72C7226B" w14:textId="77777777" w:rsidR="00FF1926" w:rsidRPr="00F1111D" w:rsidRDefault="00FF1926" w:rsidP="00D9253C">
      <w:pPr>
        <w:rPr>
          <w:lang w:val="fi-FI"/>
        </w:rPr>
      </w:pPr>
    </w:p>
    <w:p w14:paraId="5C804B78" w14:textId="77777777" w:rsidR="00183670" w:rsidRPr="00F1111D" w:rsidRDefault="00183670" w:rsidP="00D9253C">
      <w:pPr>
        <w:pStyle w:val="spc-p2"/>
        <w:spacing w:before="0"/>
        <w:rPr>
          <w:noProof/>
          <w:lang w:val="fi-FI"/>
        </w:rPr>
      </w:pPr>
      <w:r w:rsidRPr="00F1111D">
        <w:rPr>
          <w:noProof/>
          <w:lang w:val="fi-FI"/>
        </w:rPr>
        <w:t>Hypertensiivisiä kriisejä, joih</w:t>
      </w:r>
      <w:r w:rsidR="00336756" w:rsidRPr="00F1111D">
        <w:rPr>
          <w:noProof/>
          <w:lang w:val="fi-FI"/>
        </w:rPr>
        <w:t>i</w:t>
      </w:r>
      <w:r w:rsidRPr="00F1111D">
        <w:rPr>
          <w:noProof/>
          <w:lang w:val="fi-FI"/>
        </w:rPr>
        <w:t>n liittyy enkefalop</w:t>
      </w:r>
      <w:r w:rsidR="00EF128E" w:rsidRPr="00F1111D">
        <w:rPr>
          <w:noProof/>
          <w:lang w:val="fi-FI"/>
        </w:rPr>
        <w:t>atiaa</w:t>
      </w:r>
      <w:r w:rsidR="00D70204" w:rsidRPr="00F1111D">
        <w:rPr>
          <w:noProof/>
          <w:lang w:val="fi-FI"/>
        </w:rPr>
        <w:t xml:space="preserve"> muistuttavia oireita</w:t>
      </w:r>
      <w:r w:rsidR="00EF128E" w:rsidRPr="00F1111D">
        <w:rPr>
          <w:noProof/>
          <w:lang w:val="fi-FI"/>
        </w:rPr>
        <w:t xml:space="preserve"> ja </w:t>
      </w:r>
      <w:r w:rsidR="00D70204" w:rsidRPr="00F1111D">
        <w:rPr>
          <w:noProof/>
          <w:lang w:val="fi-FI"/>
        </w:rPr>
        <w:t xml:space="preserve">yleistyneitä </w:t>
      </w:r>
      <w:r w:rsidRPr="00F1111D">
        <w:rPr>
          <w:noProof/>
          <w:lang w:val="fi-FI"/>
        </w:rPr>
        <w:t xml:space="preserve">kouristuskohtauksia, jotka vaativat välitöntä lääkärinhoitoa ja tehohoitoa, on </w:t>
      </w:r>
      <w:r w:rsidR="000030EC" w:rsidRPr="00F1111D">
        <w:rPr>
          <w:noProof/>
          <w:lang w:val="fi-FI"/>
        </w:rPr>
        <w:t>myöskin ilmennyt epoetiini alfa </w:t>
      </w:r>
      <w:r w:rsidR="00D70204" w:rsidRPr="00F1111D">
        <w:rPr>
          <w:noProof/>
          <w:lang w:val="fi-FI"/>
        </w:rPr>
        <w:t>-</w:t>
      </w:r>
      <w:r w:rsidRPr="00F1111D">
        <w:rPr>
          <w:noProof/>
          <w:lang w:val="fi-FI"/>
        </w:rPr>
        <w:t xml:space="preserve">hoidon aikana potilailla, joilla oli aikaisemmin normaali tai alhainen verenpaine. </w:t>
      </w:r>
      <w:r w:rsidRPr="00F1111D">
        <w:rPr>
          <w:noProof/>
          <w:lang w:val="fi-FI"/>
        </w:rPr>
        <w:lastRenderedPageBreak/>
        <w:t>Erityistä huomiota on kiinnitettävä äkillisiin migreeniä muistuttaviin viiltäviin päänsärkykohtauksiin mahdollisena varoitusmerkkinä</w:t>
      </w:r>
      <w:r w:rsidR="000030EC" w:rsidRPr="00F1111D">
        <w:rPr>
          <w:noProof/>
          <w:lang w:val="fi-FI"/>
        </w:rPr>
        <w:t xml:space="preserve"> (ks. kohta 4.4)</w:t>
      </w:r>
      <w:r w:rsidRPr="00F1111D">
        <w:rPr>
          <w:noProof/>
          <w:lang w:val="fi-FI"/>
        </w:rPr>
        <w:t>.</w:t>
      </w:r>
    </w:p>
    <w:p w14:paraId="40DC2A50" w14:textId="77777777" w:rsidR="002A0D8A" w:rsidRPr="00F1111D" w:rsidRDefault="002A0D8A" w:rsidP="00D9253C">
      <w:pPr>
        <w:pStyle w:val="spc-hsub3italicunderlined"/>
        <w:spacing w:before="0"/>
        <w:rPr>
          <w:i w:val="0"/>
          <w:u w:val="none"/>
          <w:lang w:val="fi-FI"/>
        </w:rPr>
      </w:pPr>
    </w:p>
    <w:p w14:paraId="5950123B" w14:textId="77777777" w:rsidR="00705C41" w:rsidRPr="00F1111D" w:rsidRDefault="00183670" w:rsidP="00D9253C">
      <w:pPr>
        <w:pStyle w:val="spc-p2"/>
        <w:spacing w:before="0"/>
        <w:rPr>
          <w:noProof/>
          <w:lang w:val="fi-FI"/>
        </w:rPr>
      </w:pPr>
      <w:r w:rsidRPr="00F1111D">
        <w:rPr>
          <w:noProof/>
          <w:lang w:val="fi-FI"/>
        </w:rPr>
        <w:t>Vasta-ainevälitteistä puhdasta punasoluaplasiaa (PRCA) on raportoitu hyvin harvoin (&lt; 1/10</w:t>
      </w:r>
      <w:r w:rsidR="00EF128E" w:rsidRPr="00F1111D">
        <w:rPr>
          <w:noProof/>
          <w:lang w:val="fi-FI"/>
        </w:rPr>
        <w:t> </w:t>
      </w:r>
      <w:r w:rsidRPr="00F1111D">
        <w:rPr>
          <w:noProof/>
          <w:lang w:val="fi-FI"/>
        </w:rPr>
        <w:t>000</w:t>
      </w:r>
      <w:r w:rsidR="00C82E22" w:rsidRPr="00F1111D">
        <w:rPr>
          <w:noProof/>
          <w:lang w:val="fi-FI"/>
        </w:rPr>
        <w:t> </w:t>
      </w:r>
      <w:r w:rsidRPr="00F1111D">
        <w:rPr>
          <w:noProof/>
          <w:lang w:val="fi-FI"/>
        </w:rPr>
        <w:t>tapausta potilasvuotta kohti) kuukausien tai vuosien epoetiini alfa -hoidon jälkeen (ks. kohta 4.4).</w:t>
      </w:r>
      <w:r w:rsidR="009309B1" w:rsidRPr="00F1111D">
        <w:rPr>
          <w:noProof/>
          <w:lang w:val="fi-FI"/>
        </w:rPr>
        <w:t xml:space="preserve"> Ihonalaisen annostelun yhteydessä on raportoitu enemmän tapauksia kuin laskimonsisäisen annostelun yhteydessä.</w:t>
      </w:r>
    </w:p>
    <w:p w14:paraId="6FD85319" w14:textId="77777777" w:rsidR="002A0D8A" w:rsidRPr="00F1111D" w:rsidRDefault="002A0D8A" w:rsidP="00D9253C">
      <w:pPr>
        <w:rPr>
          <w:lang w:val="fi-FI"/>
        </w:rPr>
      </w:pPr>
    </w:p>
    <w:p w14:paraId="58F8D4FA" w14:textId="77777777" w:rsidR="00095AFE" w:rsidRPr="00F1111D" w:rsidRDefault="00095AFE" w:rsidP="00D9253C">
      <w:pPr>
        <w:pStyle w:val="spc-hsub3italicunderlined"/>
        <w:spacing w:before="0"/>
        <w:rPr>
          <w:lang w:val="fi-FI"/>
        </w:rPr>
      </w:pPr>
      <w:r w:rsidRPr="00F1111D">
        <w:rPr>
          <w:lang w:val="fi-FI"/>
        </w:rPr>
        <w:t>Aikuispotilaat, joilla on matalan tai kohtalaisen 1-riskin MDS</w:t>
      </w:r>
    </w:p>
    <w:p w14:paraId="5D0F4E10" w14:textId="77777777" w:rsidR="00095AFE" w:rsidRPr="00F1111D" w:rsidRDefault="00095AFE" w:rsidP="00D9253C">
      <w:pPr>
        <w:pStyle w:val="spc-p1"/>
        <w:rPr>
          <w:lang w:val="fi-FI"/>
        </w:rPr>
      </w:pPr>
      <w:r w:rsidRPr="00F1111D">
        <w:rPr>
          <w:lang w:val="fi-FI"/>
        </w:rPr>
        <w:t xml:space="preserve">Satunnaistetussa, kaksoissokkoutetussa lumelääkekontrolloidussa monikeskustutkimuksessa 4 (4,7 %) tutkittavaa sai tromboottisia verisuonitapahtumia (äkkikuolema, iskeeminen aivohalvaus, embolia ja flebiitti). Kaikki tromboottiset verisuonitapahtumat ilmenivät epoetiini alfa </w:t>
      </w:r>
      <w:r w:rsidRPr="00F1111D">
        <w:rPr>
          <w:lang w:val="fi-FI"/>
        </w:rPr>
        <w:noBreakHyphen/>
        <w:t>ryhmässä ja tutkimuksen ensimmäisten 24 viikon aikana. Kolme tapausta vahvistettiin ja neljännessä (äkkikuolema) tromboembolista tapahtumaa ei vahvistettu. Kahdella tutkittavalla oli merkittäviä riskitekijöitä (eteisvärinää, sydämen vajaatoimintaa ja tromboflebiittiä).</w:t>
      </w:r>
    </w:p>
    <w:p w14:paraId="2F32B473" w14:textId="77777777" w:rsidR="002A0D8A" w:rsidRPr="00F1111D" w:rsidRDefault="002A0D8A" w:rsidP="00D9253C">
      <w:pPr>
        <w:rPr>
          <w:lang w:val="fi-FI"/>
        </w:rPr>
      </w:pPr>
    </w:p>
    <w:p w14:paraId="47416430" w14:textId="77777777" w:rsidR="005014D4" w:rsidRPr="00F1111D" w:rsidRDefault="005014D4" w:rsidP="00D9253C">
      <w:pPr>
        <w:pStyle w:val="spc-hsub3italicunderlined"/>
        <w:spacing w:before="0"/>
        <w:rPr>
          <w:noProof/>
          <w:lang w:val="fi-FI"/>
        </w:rPr>
      </w:pPr>
      <w:r w:rsidRPr="00F1111D">
        <w:rPr>
          <w:noProof/>
          <w:lang w:val="fi-FI"/>
        </w:rPr>
        <w:t xml:space="preserve">Kroonista munuaisten vajaatoimintaa sairastavat, hemodialyysia saavat </w:t>
      </w:r>
      <w:r w:rsidR="00C82E22" w:rsidRPr="00F1111D">
        <w:rPr>
          <w:noProof/>
          <w:lang w:val="fi-FI"/>
        </w:rPr>
        <w:t xml:space="preserve">pediatriset </w:t>
      </w:r>
      <w:r w:rsidRPr="00F1111D">
        <w:rPr>
          <w:noProof/>
          <w:lang w:val="fi-FI"/>
        </w:rPr>
        <w:t>potilaat</w:t>
      </w:r>
    </w:p>
    <w:p w14:paraId="32AD590F" w14:textId="77777777" w:rsidR="005014D4" w:rsidRPr="00F1111D" w:rsidRDefault="005014D4" w:rsidP="00D9253C">
      <w:pPr>
        <w:pStyle w:val="spc-p1"/>
        <w:rPr>
          <w:noProof/>
          <w:color w:val="000000"/>
          <w:lang w:val="fi-FI"/>
        </w:rPr>
      </w:pPr>
      <w:r w:rsidRPr="00F1111D">
        <w:rPr>
          <w:noProof/>
          <w:color w:val="000000"/>
          <w:lang w:val="fi-FI"/>
        </w:rPr>
        <w:t>Kroonista munuaisten vajaatoimintaa sairastavien, hemodialyysia saavien lapsipotilaiden altistuminen kliinisissä tutkimuksis</w:t>
      </w:r>
      <w:r w:rsidR="00EF128E" w:rsidRPr="00F1111D">
        <w:rPr>
          <w:noProof/>
          <w:color w:val="000000"/>
          <w:lang w:val="fi-FI"/>
        </w:rPr>
        <w:t>sa ja markkinoille tulon jälkeisissä raporteissa</w:t>
      </w:r>
      <w:r w:rsidRPr="00F1111D">
        <w:rPr>
          <w:noProof/>
          <w:color w:val="000000"/>
          <w:lang w:val="fi-FI"/>
        </w:rPr>
        <w:t xml:space="preserve"> on vähäistä. Tästä väestöryhmästä ei ole raportoitu mitään erityisesti lapsia koskevia haittavaikutuksia, joita ei olisi mainittu aiemmin edellä olevassa taulukossa, tai jotka eivät olisi yhdenmukaisia potilaan taustasairauden kanssa.</w:t>
      </w:r>
    </w:p>
    <w:p w14:paraId="3F3E6333" w14:textId="77777777" w:rsidR="002A0D8A" w:rsidRPr="00F1111D" w:rsidRDefault="002A0D8A" w:rsidP="00D9253C">
      <w:pPr>
        <w:rPr>
          <w:lang w:val="fi-FI"/>
        </w:rPr>
      </w:pPr>
    </w:p>
    <w:p w14:paraId="577071B2" w14:textId="77777777" w:rsidR="00BA37A6" w:rsidRPr="00F1111D" w:rsidRDefault="00BA37A6" w:rsidP="00D9253C">
      <w:pPr>
        <w:pStyle w:val="spc-hsub2"/>
        <w:spacing w:before="0" w:after="0"/>
        <w:rPr>
          <w:noProof/>
          <w:lang w:val="fi-FI"/>
        </w:rPr>
      </w:pPr>
      <w:r w:rsidRPr="00F1111D">
        <w:rPr>
          <w:noProof/>
          <w:lang w:val="fi-FI"/>
        </w:rPr>
        <w:t>Epäillyistä haittavaikutuksista ilmoittaminen</w:t>
      </w:r>
    </w:p>
    <w:p w14:paraId="0FC68F29" w14:textId="77777777" w:rsidR="002A0D8A" w:rsidRPr="00F1111D" w:rsidRDefault="002A0D8A" w:rsidP="00D9253C">
      <w:pPr>
        <w:rPr>
          <w:lang w:val="fi-FI"/>
        </w:rPr>
      </w:pPr>
    </w:p>
    <w:p w14:paraId="4F6ED509" w14:textId="77777777" w:rsidR="00BA37A6" w:rsidRPr="00F1111D" w:rsidRDefault="00BA37A6" w:rsidP="00D9253C">
      <w:pPr>
        <w:pStyle w:val="spc-p1"/>
        <w:rPr>
          <w:noProof/>
          <w:lang w:val="fi-FI"/>
        </w:rPr>
      </w:pPr>
      <w:r w:rsidRPr="00F1111D">
        <w:rPr>
          <w:noProof/>
          <w:lang w:val="fi-FI"/>
        </w:rPr>
        <w:t>On tärkeää ilmoittaa myyntiluvan myöntämisen jälkeisistä lääkevalmisteen epäillyistä haittavaikutuksista. Se mahdollistaa lääkevalmisteen</w:t>
      </w:r>
      <w:r w:rsidR="00A06B9E" w:rsidRPr="00F1111D">
        <w:rPr>
          <w:noProof/>
          <w:lang w:val="fi-FI"/>
        </w:rPr>
        <w:t xml:space="preserve"> </w:t>
      </w:r>
      <w:r w:rsidRPr="00F1111D">
        <w:rPr>
          <w:noProof/>
          <w:lang w:val="fi-FI"/>
        </w:rPr>
        <w:t>hyöty</w:t>
      </w:r>
      <w:r w:rsidR="00C82E22" w:rsidRPr="00F1111D">
        <w:rPr>
          <w:noProof/>
          <w:lang w:val="fi-FI"/>
        </w:rPr>
        <w:t>-</w:t>
      </w:r>
      <w:r w:rsidRPr="00F1111D">
        <w:rPr>
          <w:noProof/>
          <w:lang w:val="fi-FI"/>
        </w:rPr>
        <w:t xml:space="preserve">haittatasapainon jatkuvan arvioinnin. Terveydenhuollon ammattilaisia pyydetään ilmoittamaan kaikista epäillyistä haittavaikutuksista </w:t>
      </w:r>
      <w:hyperlink r:id="rId9" w:history="1">
        <w:r w:rsidRPr="00F1111D">
          <w:rPr>
            <w:rStyle w:val="Hyperlink"/>
            <w:lang w:val="fi-FI"/>
          </w:rPr>
          <w:t>liitteessä V</w:t>
        </w:r>
      </w:hyperlink>
      <w:r w:rsidRPr="00F1111D">
        <w:rPr>
          <w:rStyle w:val="Hyperlink"/>
          <w:noProof/>
          <w:color w:val="auto"/>
          <w:lang w:val="fi-FI"/>
        </w:rPr>
        <w:t xml:space="preserve"> </w:t>
      </w:r>
      <w:r w:rsidRPr="00F1111D">
        <w:rPr>
          <w:noProof/>
          <w:highlight w:val="lightGray"/>
          <w:lang w:val="fi-FI"/>
        </w:rPr>
        <w:t>luetellun kansallisen ilmoitusjärjestelmän kautta</w:t>
      </w:r>
      <w:r w:rsidRPr="00F1111D">
        <w:rPr>
          <w:noProof/>
          <w:lang w:val="fi-FI"/>
        </w:rPr>
        <w:t>.</w:t>
      </w:r>
    </w:p>
    <w:p w14:paraId="69EF9C80" w14:textId="77777777" w:rsidR="002A0D8A" w:rsidRPr="00F1111D" w:rsidRDefault="002A0D8A" w:rsidP="00D9253C">
      <w:pPr>
        <w:rPr>
          <w:lang w:val="fi-FI"/>
        </w:rPr>
      </w:pPr>
    </w:p>
    <w:p w14:paraId="2853B95C" w14:textId="77777777" w:rsidR="007A101F" w:rsidRPr="00F1111D" w:rsidRDefault="007A101F" w:rsidP="00D9253C">
      <w:pPr>
        <w:pStyle w:val="spc-h2"/>
        <w:spacing w:before="0" w:after="0"/>
        <w:rPr>
          <w:noProof/>
          <w:lang w:val="fi-FI"/>
        </w:rPr>
      </w:pPr>
      <w:r w:rsidRPr="00F1111D">
        <w:rPr>
          <w:noProof/>
          <w:lang w:val="fi-FI"/>
        </w:rPr>
        <w:t>4.9</w:t>
      </w:r>
      <w:r w:rsidRPr="00F1111D">
        <w:rPr>
          <w:noProof/>
          <w:lang w:val="fi-FI"/>
        </w:rPr>
        <w:tab/>
        <w:t>Yliannostus</w:t>
      </w:r>
    </w:p>
    <w:p w14:paraId="2EFAD69D" w14:textId="77777777" w:rsidR="002A0D8A" w:rsidRPr="00F1111D" w:rsidRDefault="002A0D8A" w:rsidP="00D9253C">
      <w:pPr>
        <w:pStyle w:val="spc-p1"/>
        <w:keepNext/>
        <w:keepLines/>
        <w:rPr>
          <w:noProof/>
          <w:lang w:val="fi-FI"/>
        </w:rPr>
      </w:pPr>
    </w:p>
    <w:p w14:paraId="680816DB" w14:textId="77777777" w:rsidR="007A101F" w:rsidRPr="00F1111D" w:rsidRDefault="007A101F" w:rsidP="00D9253C">
      <w:pPr>
        <w:pStyle w:val="spc-p1"/>
        <w:rPr>
          <w:noProof/>
          <w:lang w:val="fi-FI"/>
        </w:rPr>
      </w:pPr>
      <w:r w:rsidRPr="00F1111D">
        <w:rPr>
          <w:noProof/>
          <w:lang w:val="fi-FI"/>
        </w:rPr>
        <w:t xml:space="preserve">Epoetiini alfan terapeuttinen alue on erittäin laaja. Epoetiini alfan yliannostus saattaa tuottaa vaikutuksia, jotka ovat hormonin korostuneita farmakologisia vaikutuksia. Flebotomia voidaan tehdä, jos potilaan hemoglobiinitasot ovat erityisen korkeat. Potilaalle tulee antaa tarvittaessa myös muuta supportiivista hoitoa. </w:t>
      </w:r>
    </w:p>
    <w:p w14:paraId="1961B6E3" w14:textId="77777777" w:rsidR="002A0D8A" w:rsidRPr="00F1111D" w:rsidRDefault="002A0D8A" w:rsidP="00D9253C">
      <w:pPr>
        <w:rPr>
          <w:lang w:val="fi-FI"/>
        </w:rPr>
      </w:pPr>
    </w:p>
    <w:p w14:paraId="54B1E872" w14:textId="77777777" w:rsidR="002A0D8A" w:rsidRPr="00F1111D" w:rsidRDefault="002A0D8A" w:rsidP="00D9253C">
      <w:pPr>
        <w:rPr>
          <w:lang w:val="fi-FI"/>
        </w:rPr>
      </w:pPr>
    </w:p>
    <w:p w14:paraId="482F5047" w14:textId="77777777" w:rsidR="007A101F" w:rsidRPr="00F1111D" w:rsidRDefault="007A101F" w:rsidP="00D9253C">
      <w:pPr>
        <w:pStyle w:val="spc-h1"/>
        <w:spacing w:before="0" w:after="0"/>
        <w:rPr>
          <w:noProof/>
          <w:lang w:val="fi-FI"/>
        </w:rPr>
      </w:pPr>
      <w:r w:rsidRPr="00F1111D">
        <w:rPr>
          <w:noProof/>
          <w:lang w:val="fi-FI"/>
        </w:rPr>
        <w:t>5.</w:t>
      </w:r>
      <w:r w:rsidRPr="00F1111D">
        <w:rPr>
          <w:noProof/>
          <w:lang w:val="fi-FI"/>
        </w:rPr>
        <w:tab/>
        <w:t>FARMAKOLOGISET OMINAISUUDET</w:t>
      </w:r>
    </w:p>
    <w:p w14:paraId="5A279F17" w14:textId="77777777" w:rsidR="002A0D8A" w:rsidRPr="00F1111D" w:rsidRDefault="002A0D8A" w:rsidP="00D9253C">
      <w:pPr>
        <w:keepNext/>
        <w:keepLines/>
        <w:rPr>
          <w:lang w:val="fi-FI"/>
        </w:rPr>
      </w:pPr>
    </w:p>
    <w:p w14:paraId="3D0F1364" w14:textId="77777777" w:rsidR="007A101F" w:rsidRPr="00F1111D" w:rsidRDefault="007A101F" w:rsidP="00D9253C">
      <w:pPr>
        <w:pStyle w:val="spc-h2"/>
        <w:spacing w:before="0" w:after="0"/>
        <w:rPr>
          <w:noProof/>
          <w:lang w:val="fi-FI"/>
        </w:rPr>
      </w:pPr>
      <w:r w:rsidRPr="00F1111D">
        <w:rPr>
          <w:noProof/>
          <w:lang w:val="fi-FI"/>
        </w:rPr>
        <w:t>5.1</w:t>
      </w:r>
      <w:r w:rsidRPr="00F1111D">
        <w:rPr>
          <w:noProof/>
          <w:lang w:val="fi-FI"/>
        </w:rPr>
        <w:tab/>
        <w:t>Farmakodynamiikka</w:t>
      </w:r>
    </w:p>
    <w:p w14:paraId="0667BB99" w14:textId="77777777" w:rsidR="002A0D8A" w:rsidRPr="00F1111D" w:rsidRDefault="002A0D8A" w:rsidP="00D9253C">
      <w:pPr>
        <w:pStyle w:val="spc-p1"/>
        <w:keepNext/>
        <w:keepLines/>
        <w:rPr>
          <w:noProof/>
          <w:lang w:val="fi-FI"/>
        </w:rPr>
      </w:pPr>
    </w:p>
    <w:p w14:paraId="54948F02" w14:textId="77777777" w:rsidR="007A101F" w:rsidRPr="00F1111D" w:rsidRDefault="007A101F" w:rsidP="00D9253C">
      <w:pPr>
        <w:pStyle w:val="spc-p1"/>
        <w:rPr>
          <w:noProof/>
          <w:lang w:val="fi-FI"/>
        </w:rPr>
      </w:pPr>
      <w:r w:rsidRPr="00F1111D">
        <w:rPr>
          <w:noProof/>
          <w:lang w:val="fi-FI"/>
        </w:rPr>
        <w:t>Farmakoterapeuttinen ryhmä: anemialääkkeet,</w:t>
      </w:r>
      <w:r w:rsidR="00A71B5F" w:rsidRPr="00F1111D">
        <w:rPr>
          <w:noProof/>
          <w:lang w:val="fi-FI"/>
        </w:rPr>
        <w:t xml:space="preserve"> erytropoietiini,</w:t>
      </w:r>
      <w:r w:rsidRPr="00F1111D">
        <w:rPr>
          <w:noProof/>
          <w:lang w:val="fi-FI"/>
        </w:rPr>
        <w:t xml:space="preserve"> ATC-koodi: B03XA01</w:t>
      </w:r>
    </w:p>
    <w:p w14:paraId="623F22EE" w14:textId="77777777" w:rsidR="002A0D8A" w:rsidRPr="00F1111D" w:rsidRDefault="002A0D8A" w:rsidP="00D9253C">
      <w:pPr>
        <w:pStyle w:val="spc-p2"/>
        <w:spacing w:before="0"/>
        <w:rPr>
          <w:noProof/>
          <w:lang w:val="fi-FI"/>
        </w:rPr>
      </w:pPr>
    </w:p>
    <w:p w14:paraId="2B2BF12F" w14:textId="77777777" w:rsidR="007A101F" w:rsidRPr="00F1111D" w:rsidRDefault="000B21AE" w:rsidP="00D9253C">
      <w:pPr>
        <w:pStyle w:val="spc-p2"/>
        <w:spacing w:before="0"/>
        <w:rPr>
          <w:noProof/>
          <w:lang w:val="fi-FI"/>
        </w:rPr>
      </w:pPr>
      <w:r w:rsidRPr="00F1111D">
        <w:rPr>
          <w:noProof/>
          <w:lang w:val="fi-FI"/>
        </w:rPr>
        <w:t>Epoetin alfa HEXAL</w:t>
      </w:r>
      <w:r w:rsidR="007A101F" w:rsidRPr="00F1111D">
        <w:rPr>
          <w:noProof/>
          <w:lang w:val="fi-FI"/>
        </w:rPr>
        <w:t xml:space="preserve"> on </w:t>
      </w:r>
      <w:r w:rsidR="006273C4" w:rsidRPr="00F1111D">
        <w:rPr>
          <w:noProof/>
          <w:lang w:val="fi-FI"/>
        </w:rPr>
        <w:t xml:space="preserve">ns. </w:t>
      </w:r>
      <w:r w:rsidR="007A101F" w:rsidRPr="00F1111D">
        <w:rPr>
          <w:noProof/>
          <w:lang w:val="fi-FI"/>
        </w:rPr>
        <w:t xml:space="preserve">biosimilaari lääkevalmiste. Yksityiskohtaisempaa tietoa on saatavilla Euroopan lääkeviraston </w:t>
      </w:r>
      <w:r w:rsidR="00F829AA" w:rsidRPr="00F1111D">
        <w:rPr>
          <w:noProof/>
          <w:lang w:val="fi-FI"/>
        </w:rPr>
        <w:t>verkkosivulta</w:t>
      </w:r>
      <w:r w:rsidR="007A101F" w:rsidRPr="00F1111D">
        <w:rPr>
          <w:noProof/>
          <w:lang w:val="fi-FI"/>
        </w:rPr>
        <w:t xml:space="preserve">: </w:t>
      </w:r>
      <w:hyperlink r:id="rId10" w:history="1">
        <w:r w:rsidR="007A101F" w:rsidRPr="00F1111D">
          <w:rPr>
            <w:rStyle w:val="Hyperlink"/>
            <w:szCs w:val="24"/>
            <w:lang w:val="fi-FI"/>
          </w:rPr>
          <w:t>http://www.ema.europa.eu</w:t>
        </w:r>
      </w:hyperlink>
      <w:r w:rsidR="007A101F" w:rsidRPr="00F1111D">
        <w:rPr>
          <w:rStyle w:val="Hyperlink"/>
          <w:szCs w:val="24"/>
          <w:lang w:val="fi-FI"/>
        </w:rPr>
        <w:t>.</w:t>
      </w:r>
    </w:p>
    <w:p w14:paraId="4FD0610E" w14:textId="77777777" w:rsidR="002A0D8A" w:rsidRPr="00F1111D" w:rsidRDefault="002A0D8A" w:rsidP="00D9253C">
      <w:pPr>
        <w:pStyle w:val="spc-hsub2"/>
        <w:spacing w:before="0" w:after="0"/>
        <w:rPr>
          <w:noProof/>
          <w:lang w:val="fi-FI"/>
        </w:rPr>
      </w:pPr>
    </w:p>
    <w:p w14:paraId="08282CC8" w14:textId="77777777" w:rsidR="007A101F" w:rsidRPr="00F1111D" w:rsidRDefault="007A101F" w:rsidP="00D9253C">
      <w:pPr>
        <w:pStyle w:val="spc-hsub2"/>
        <w:spacing w:before="0" w:after="0"/>
        <w:rPr>
          <w:noProof/>
          <w:lang w:val="fi-FI"/>
        </w:rPr>
      </w:pPr>
      <w:r w:rsidRPr="00F1111D">
        <w:rPr>
          <w:noProof/>
          <w:lang w:val="fi-FI"/>
        </w:rPr>
        <w:t>Vaikutusmekanismi</w:t>
      </w:r>
    </w:p>
    <w:p w14:paraId="084AAE34" w14:textId="77777777" w:rsidR="002A0D8A" w:rsidRPr="00F1111D" w:rsidRDefault="002A0D8A" w:rsidP="00D9253C">
      <w:pPr>
        <w:rPr>
          <w:lang w:val="fi-FI"/>
        </w:rPr>
      </w:pPr>
    </w:p>
    <w:p w14:paraId="3409C78D" w14:textId="77777777" w:rsidR="005014D4" w:rsidRPr="00F1111D" w:rsidRDefault="007A101F" w:rsidP="00D9253C">
      <w:pPr>
        <w:pStyle w:val="spc-p1"/>
        <w:rPr>
          <w:noProof/>
          <w:lang w:val="fi-FI"/>
        </w:rPr>
      </w:pPr>
      <w:r w:rsidRPr="00F1111D">
        <w:rPr>
          <w:noProof/>
          <w:lang w:val="fi-FI"/>
        </w:rPr>
        <w:t xml:space="preserve">Erytropoietiini </w:t>
      </w:r>
      <w:r w:rsidR="005014D4" w:rsidRPr="00F1111D">
        <w:rPr>
          <w:noProof/>
          <w:lang w:val="fi-FI"/>
        </w:rPr>
        <w:t xml:space="preserve">(EPO) </w:t>
      </w:r>
      <w:r w:rsidRPr="00F1111D">
        <w:rPr>
          <w:noProof/>
          <w:lang w:val="fi-FI"/>
        </w:rPr>
        <w:t>on glykoproteiini</w:t>
      </w:r>
      <w:r w:rsidR="005014D4" w:rsidRPr="00F1111D">
        <w:rPr>
          <w:noProof/>
          <w:color w:val="000000"/>
          <w:lang w:val="fi-FI"/>
        </w:rPr>
        <w:t>hormoni, jota muodostuu pääasiassa munuaisissa vasteena hypoksiaan. EPO on keskeinen säätelijä punasolujen tuotannossa. EPO osallistuu erytroidisen kehityksen kaikkiin vaiheisiin ja vaikuttaa eniten erytroidisiin kantasoluihin. Sitouduttuaan solun pintareseptoriin EPO aktivoi signaalitransduktioreittejä, jotka häiritsevät apoptoosia ja stimuloivat erytroidisten solujen proliferaatiota.</w:t>
      </w:r>
    </w:p>
    <w:p w14:paraId="76392AB6" w14:textId="77777777" w:rsidR="005014D4" w:rsidRPr="00F1111D" w:rsidRDefault="005014D4" w:rsidP="00D9253C">
      <w:pPr>
        <w:pStyle w:val="spc-p1"/>
        <w:rPr>
          <w:noProof/>
          <w:lang w:val="fi-FI"/>
        </w:rPr>
      </w:pPr>
      <w:r w:rsidRPr="00F1111D">
        <w:rPr>
          <w:noProof/>
          <w:lang w:val="fi-FI"/>
        </w:rPr>
        <w:t xml:space="preserve">Kiinanhamsterin munasarjasoluissa yhdistelmä-DNA-tekniikalla tuotetussa ihmisen EPO:ssa (epoetiini alfassa) on 165 aminohapon sekvenssi, joka on identtinen ihmisen virtsan EPO:n </w:t>
      </w:r>
      <w:r w:rsidRPr="00F1111D">
        <w:rPr>
          <w:noProof/>
          <w:lang w:val="fi-FI"/>
        </w:rPr>
        <w:lastRenderedPageBreak/>
        <w:t>aminohappok</w:t>
      </w:r>
      <w:r w:rsidR="005D3A3F" w:rsidRPr="00F1111D">
        <w:rPr>
          <w:noProof/>
          <w:lang w:val="fi-FI"/>
        </w:rPr>
        <w:t xml:space="preserve">etjun kanssa; toiminnallisten </w:t>
      </w:r>
      <w:r w:rsidRPr="00F1111D">
        <w:rPr>
          <w:noProof/>
          <w:lang w:val="fi-FI"/>
        </w:rPr>
        <w:t xml:space="preserve">määritysten perusteella näitä kahta ei pystytä erottamaan toisistaan. </w:t>
      </w:r>
      <w:r w:rsidR="007A101F" w:rsidRPr="00F1111D">
        <w:rPr>
          <w:noProof/>
          <w:lang w:val="fi-FI"/>
        </w:rPr>
        <w:t>Erytropoietiinin näennäinen molekyylipaino on 32</w:t>
      </w:r>
      <w:r w:rsidR="00EB3E1F" w:rsidRPr="00F1111D">
        <w:rPr>
          <w:noProof/>
          <w:lang w:val="fi-FI"/>
        </w:rPr>
        <w:t> </w:t>
      </w:r>
      <w:r w:rsidR="007A101F" w:rsidRPr="00F1111D">
        <w:rPr>
          <w:noProof/>
          <w:lang w:val="fi-FI"/>
        </w:rPr>
        <w:t>000</w:t>
      </w:r>
      <w:r w:rsidR="00EB3E1F" w:rsidRPr="00F1111D">
        <w:rPr>
          <w:noProof/>
          <w:lang w:val="fi-FI"/>
        </w:rPr>
        <w:t>–</w:t>
      </w:r>
      <w:r w:rsidR="007A101F" w:rsidRPr="00F1111D">
        <w:rPr>
          <w:noProof/>
          <w:lang w:val="fi-FI"/>
        </w:rPr>
        <w:t>40</w:t>
      </w:r>
      <w:r w:rsidR="00EB3E1F" w:rsidRPr="00F1111D">
        <w:rPr>
          <w:noProof/>
          <w:lang w:val="fi-FI"/>
        </w:rPr>
        <w:t> </w:t>
      </w:r>
      <w:r w:rsidR="007A101F" w:rsidRPr="00F1111D">
        <w:rPr>
          <w:noProof/>
          <w:lang w:val="fi-FI"/>
        </w:rPr>
        <w:t>000 daltonia.</w:t>
      </w:r>
    </w:p>
    <w:p w14:paraId="0A2874B1" w14:textId="77777777" w:rsidR="002A0D8A" w:rsidRPr="00F1111D" w:rsidRDefault="002A0D8A" w:rsidP="00D9253C">
      <w:pPr>
        <w:rPr>
          <w:lang w:val="fi-FI"/>
        </w:rPr>
      </w:pPr>
    </w:p>
    <w:p w14:paraId="4D11656B" w14:textId="77777777" w:rsidR="005014D4" w:rsidRPr="00F1111D" w:rsidRDefault="005014D4" w:rsidP="00D9253C">
      <w:pPr>
        <w:pStyle w:val="spc-p2"/>
        <w:spacing w:before="0"/>
        <w:rPr>
          <w:noProof/>
          <w:lang w:val="fi-FI"/>
        </w:rPr>
      </w:pPr>
      <w:r w:rsidRPr="00F1111D">
        <w:rPr>
          <w:noProof/>
          <w:lang w:val="fi-FI"/>
        </w:rPr>
        <w:t>Erytropoietiini on kasvutekijä, joka stimuloi en</w:t>
      </w:r>
      <w:r w:rsidR="00D70204" w:rsidRPr="00F1111D">
        <w:rPr>
          <w:noProof/>
          <w:lang w:val="fi-FI"/>
        </w:rPr>
        <w:t xml:space="preserve">sisijaisesti punasolutuotantoa. </w:t>
      </w:r>
      <w:r w:rsidRPr="00F1111D">
        <w:rPr>
          <w:noProof/>
          <w:lang w:val="fi-FI"/>
        </w:rPr>
        <w:t>Erytropoietiinireseptoreja voidaan todeta myös erilaisten kasvainsolujen pinnalla.</w:t>
      </w:r>
    </w:p>
    <w:p w14:paraId="2F6C9FC6" w14:textId="77777777" w:rsidR="002A0D8A" w:rsidRPr="00F1111D" w:rsidRDefault="002A0D8A" w:rsidP="00D9253C">
      <w:pPr>
        <w:pStyle w:val="spc-hsub2"/>
        <w:spacing w:before="0" w:after="0"/>
        <w:rPr>
          <w:noProof/>
          <w:lang w:val="fi-FI"/>
        </w:rPr>
      </w:pPr>
    </w:p>
    <w:p w14:paraId="753A49F7" w14:textId="77777777" w:rsidR="007A101F" w:rsidRPr="00F1111D" w:rsidRDefault="007A101F" w:rsidP="00D9253C">
      <w:pPr>
        <w:pStyle w:val="spc-hsub2"/>
        <w:spacing w:before="0" w:after="0"/>
        <w:rPr>
          <w:noProof/>
          <w:lang w:val="fi-FI"/>
        </w:rPr>
      </w:pPr>
      <w:r w:rsidRPr="00F1111D">
        <w:rPr>
          <w:noProof/>
          <w:lang w:val="fi-FI"/>
        </w:rPr>
        <w:t>Farmakodynaamiset vaikutukset</w:t>
      </w:r>
    </w:p>
    <w:p w14:paraId="58347D2B" w14:textId="77777777" w:rsidR="00DF1BE2" w:rsidRPr="00F1111D" w:rsidRDefault="00DF1BE2" w:rsidP="00D9253C">
      <w:pPr>
        <w:pStyle w:val="spc-hsub3italicunderlined"/>
        <w:spacing w:before="0"/>
        <w:rPr>
          <w:noProof/>
          <w:lang w:val="fi-FI"/>
        </w:rPr>
      </w:pPr>
    </w:p>
    <w:p w14:paraId="70B2BEF3" w14:textId="77777777" w:rsidR="005014D4" w:rsidRPr="00F1111D" w:rsidRDefault="005014D4" w:rsidP="00D9253C">
      <w:pPr>
        <w:pStyle w:val="spc-hsub3italicunderlined"/>
        <w:spacing w:before="0"/>
        <w:rPr>
          <w:noProof/>
          <w:lang w:val="fi-FI"/>
        </w:rPr>
      </w:pPr>
      <w:r w:rsidRPr="00F1111D">
        <w:rPr>
          <w:noProof/>
          <w:lang w:val="fi-FI"/>
        </w:rPr>
        <w:t>Terveet vapaaehtoiset</w:t>
      </w:r>
    </w:p>
    <w:p w14:paraId="14545270" w14:textId="77777777" w:rsidR="005014D4" w:rsidRPr="00F1111D" w:rsidRDefault="005014D4" w:rsidP="00D9253C">
      <w:pPr>
        <w:pStyle w:val="spc-p1"/>
        <w:rPr>
          <w:noProof/>
          <w:color w:val="000000"/>
          <w:lang w:val="fi-FI"/>
        </w:rPr>
      </w:pPr>
      <w:r w:rsidRPr="00F1111D">
        <w:rPr>
          <w:noProof/>
          <w:color w:val="000000"/>
          <w:lang w:val="fi-FI"/>
        </w:rPr>
        <w:t xml:space="preserve">Kun epoetiini alfaa oli </w:t>
      </w:r>
      <w:r w:rsidR="00844F29" w:rsidRPr="00F1111D">
        <w:rPr>
          <w:noProof/>
          <w:color w:val="000000"/>
          <w:lang w:val="fi-FI"/>
        </w:rPr>
        <w:t>annettu kerta-annoksina (20</w:t>
      </w:r>
      <w:r w:rsidR="00EB3E1F" w:rsidRPr="00F1111D">
        <w:rPr>
          <w:noProof/>
          <w:color w:val="000000"/>
          <w:lang w:val="fi-FI"/>
        </w:rPr>
        <w:t> </w:t>
      </w:r>
      <w:r w:rsidR="00844F29" w:rsidRPr="00F1111D">
        <w:rPr>
          <w:noProof/>
          <w:color w:val="000000"/>
          <w:lang w:val="fi-FI"/>
        </w:rPr>
        <w:t>000</w:t>
      </w:r>
      <w:r w:rsidR="00EB3E1F" w:rsidRPr="00F1111D">
        <w:rPr>
          <w:noProof/>
          <w:color w:val="000000"/>
          <w:lang w:val="fi-FI"/>
        </w:rPr>
        <w:t>–</w:t>
      </w:r>
      <w:r w:rsidRPr="00F1111D">
        <w:rPr>
          <w:noProof/>
          <w:color w:val="000000"/>
          <w:lang w:val="fi-FI"/>
        </w:rPr>
        <w:t>160 000 IU ihon alle), tutkituille farmakodynaamisille merkkiaineille, joita olivat mm. retikulosyytit, punasolut ja hemoglobiini, havaittiin annosriip</w:t>
      </w:r>
      <w:r w:rsidR="005D3A3F" w:rsidRPr="00F1111D">
        <w:rPr>
          <w:noProof/>
          <w:color w:val="000000"/>
          <w:lang w:val="fi-FI"/>
        </w:rPr>
        <w:t>puvainen vaste</w:t>
      </w:r>
      <w:r w:rsidRPr="00F1111D">
        <w:rPr>
          <w:noProof/>
          <w:color w:val="000000"/>
          <w:lang w:val="fi-FI"/>
        </w:rPr>
        <w:t xml:space="preserve">. Selkeä pitoisuus-aika-profiili, johon sisältyi huippupitoisuus ja palautuminen lähtötasolle, </w:t>
      </w:r>
      <w:r w:rsidR="005D3A3F" w:rsidRPr="00F1111D">
        <w:rPr>
          <w:noProof/>
          <w:color w:val="000000"/>
          <w:lang w:val="fi-FI"/>
        </w:rPr>
        <w:t>havaittiin retikulosyyttien prosenttiosuuksien muutoksissa</w:t>
      </w:r>
      <w:r w:rsidRPr="00F1111D">
        <w:rPr>
          <w:noProof/>
          <w:color w:val="000000"/>
          <w:lang w:val="fi-FI"/>
        </w:rPr>
        <w:t>. Punasolujen ja hemoglobiinin profiili e</w:t>
      </w:r>
      <w:r w:rsidR="005D3A3F" w:rsidRPr="00F1111D">
        <w:rPr>
          <w:noProof/>
          <w:color w:val="000000"/>
          <w:lang w:val="fi-FI"/>
        </w:rPr>
        <w:t>i ollut yhtä selkeä</w:t>
      </w:r>
      <w:r w:rsidRPr="00F1111D">
        <w:rPr>
          <w:noProof/>
          <w:color w:val="000000"/>
          <w:lang w:val="fi-FI"/>
        </w:rPr>
        <w:t xml:space="preserve">. Yleisesti ottaen kaikki </w:t>
      </w:r>
      <w:r w:rsidR="00856252" w:rsidRPr="00F1111D">
        <w:rPr>
          <w:noProof/>
          <w:color w:val="000000"/>
          <w:lang w:val="fi-FI"/>
        </w:rPr>
        <w:t xml:space="preserve">farmakodynaamiset </w:t>
      </w:r>
      <w:r w:rsidRPr="00F1111D">
        <w:rPr>
          <w:noProof/>
          <w:color w:val="000000"/>
          <w:lang w:val="fi-FI"/>
        </w:rPr>
        <w:t>merkkiaineet lisääntyivät lineaarisesti annoksen kanssa saavuttaen maksimivasteen suurimmilla annoksilla.</w:t>
      </w:r>
    </w:p>
    <w:p w14:paraId="01EB445E" w14:textId="77777777" w:rsidR="002A0D8A" w:rsidRPr="00F1111D" w:rsidRDefault="002A0D8A" w:rsidP="00D9253C">
      <w:pPr>
        <w:rPr>
          <w:lang w:val="fi-FI"/>
        </w:rPr>
      </w:pPr>
    </w:p>
    <w:p w14:paraId="39AA8E09" w14:textId="77777777" w:rsidR="005014D4" w:rsidRPr="00F1111D" w:rsidRDefault="005014D4" w:rsidP="00D9253C">
      <w:pPr>
        <w:pStyle w:val="spc-p2"/>
        <w:spacing w:before="0"/>
        <w:rPr>
          <w:noProof/>
          <w:color w:val="000000"/>
          <w:lang w:val="fi-FI"/>
        </w:rPr>
      </w:pPr>
      <w:r w:rsidRPr="00F1111D">
        <w:rPr>
          <w:noProof/>
          <w:color w:val="000000"/>
          <w:lang w:val="fi-FI"/>
        </w:rPr>
        <w:t>Farmakodynaamisissa lisätutkimuksissa tarkastelun kohteena oli 40 000 IU kerran viikossa vs. 150 IU/kg kolmesti viikossa. Pitoisuus-aika-profiileissa olevista eroista huolimatta farmakodynaaminen vaste (mitattuna retikulosyyttien, hemoglobiinin ja punasolujen kokonaism</w:t>
      </w:r>
      <w:r w:rsidR="005D3A3F" w:rsidRPr="00F1111D">
        <w:rPr>
          <w:noProof/>
          <w:color w:val="000000"/>
          <w:lang w:val="fi-FI"/>
        </w:rPr>
        <w:t>äärän prosenttiosuuden muutosten perusteella</w:t>
      </w:r>
      <w:r w:rsidRPr="00F1111D">
        <w:rPr>
          <w:noProof/>
          <w:color w:val="000000"/>
          <w:lang w:val="fi-FI"/>
        </w:rPr>
        <w:t>) oli samanlainen molemmissa tutkimusohjelmissa. Lisätutkimuksissa verrattiin ihon alle kerran viikossa annettua 40 000 IU:n epoetiini alfa -annosta joka toinen viikko annettuihin annoksiin, j</w:t>
      </w:r>
      <w:r w:rsidR="005D3A3F" w:rsidRPr="00F1111D">
        <w:rPr>
          <w:noProof/>
          <w:color w:val="000000"/>
          <w:lang w:val="fi-FI"/>
        </w:rPr>
        <w:t>otka vaihtelivat välillä 80 000</w:t>
      </w:r>
      <w:r w:rsidR="00EB3E1F" w:rsidRPr="00F1111D">
        <w:rPr>
          <w:noProof/>
          <w:color w:val="000000"/>
          <w:lang w:val="fi-FI"/>
        </w:rPr>
        <w:t>–</w:t>
      </w:r>
      <w:r w:rsidR="00844F29" w:rsidRPr="00F1111D">
        <w:rPr>
          <w:noProof/>
          <w:color w:val="000000"/>
          <w:lang w:val="fi-FI"/>
        </w:rPr>
        <w:t>120 </w:t>
      </w:r>
      <w:r w:rsidRPr="00F1111D">
        <w:rPr>
          <w:noProof/>
          <w:color w:val="000000"/>
          <w:lang w:val="fi-FI"/>
        </w:rPr>
        <w:t xml:space="preserve">000 IU. Kaiken kaikkiaan näillä terveillä </w:t>
      </w:r>
      <w:r w:rsidR="005B353A" w:rsidRPr="00F1111D">
        <w:rPr>
          <w:noProof/>
          <w:color w:val="000000"/>
          <w:lang w:val="fi-FI"/>
        </w:rPr>
        <w:t>koehenkilö</w:t>
      </w:r>
      <w:r w:rsidRPr="00F1111D">
        <w:rPr>
          <w:noProof/>
          <w:color w:val="000000"/>
          <w:lang w:val="fi-FI"/>
        </w:rPr>
        <w:t>illä tehtyjen farmakodynaamisten tutkimusten tulosten perusteella se hoito-ohjelma, jos</w:t>
      </w:r>
      <w:r w:rsidR="00844F29" w:rsidRPr="00F1111D">
        <w:rPr>
          <w:noProof/>
          <w:color w:val="000000"/>
          <w:lang w:val="fi-FI"/>
        </w:rPr>
        <w:t>sa annettiin kerran viikossa 40 </w:t>
      </w:r>
      <w:r w:rsidRPr="00F1111D">
        <w:rPr>
          <w:noProof/>
          <w:color w:val="000000"/>
          <w:lang w:val="fi-FI"/>
        </w:rPr>
        <w:t>000 IU</w:t>
      </w:r>
      <w:r w:rsidR="005D3A3F" w:rsidRPr="00F1111D">
        <w:rPr>
          <w:noProof/>
          <w:color w:val="000000"/>
          <w:lang w:val="fi-FI"/>
        </w:rPr>
        <w:t>,</w:t>
      </w:r>
      <w:r w:rsidRPr="00F1111D">
        <w:rPr>
          <w:noProof/>
          <w:color w:val="000000"/>
          <w:lang w:val="fi-FI"/>
        </w:rPr>
        <w:t xml:space="preserve"> näyttää tuottavan punasoluja tehokkaammin kuin ohjelmat, jossa hoitoa annetaan joka toinen viikko, huolimatta näiden kahden hoito-ohjelman retikulosyyttien tuotannossa havaitusta samankaltaisuudesta.</w:t>
      </w:r>
    </w:p>
    <w:p w14:paraId="5F17B87A" w14:textId="77777777" w:rsidR="002A0D8A" w:rsidRPr="00F1111D" w:rsidRDefault="002A0D8A" w:rsidP="00D9253C">
      <w:pPr>
        <w:rPr>
          <w:lang w:val="fi-FI"/>
        </w:rPr>
      </w:pPr>
    </w:p>
    <w:p w14:paraId="2C0CFC8F" w14:textId="77777777" w:rsidR="005014D4" w:rsidRPr="00F1111D" w:rsidRDefault="00264FC7" w:rsidP="00D9253C">
      <w:pPr>
        <w:pStyle w:val="spc-hsub3italicunderlined"/>
        <w:spacing w:before="0"/>
        <w:rPr>
          <w:noProof/>
          <w:lang w:val="fi-FI"/>
        </w:rPr>
      </w:pPr>
      <w:r w:rsidRPr="00F1111D">
        <w:rPr>
          <w:noProof/>
          <w:lang w:val="fi-FI"/>
        </w:rPr>
        <w:t>Krooninen</w:t>
      </w:r>
      <w:r w:rsidR="005014D4" w:rsidRPr="00F1111D">
        <w:rPr>
          <w:noProof/>
          <w:lang w:val="fi-FI"/>
        </w:rPr>
        <w:t xml:space="preserve"> munuaisten vajaatoiminta</w:t>
      </w:r>
    </w:p>
    <w:p w14:paraId="0941C46E" w14:textId="77777777" w:rsidR="005014D4" w:rsidRPr="00F1111D" w:rsidRDefault="005014D4" w:rsidP="00D9253C">
      <w:pPr>
        <w:pStyle w:val="spc-p1"/>
        <w:rPr>
          <w:noProof/>
          <w:color w:val="000000"/>
          <w:lang w:val="fi-FI"/>
        </w:rPr>
      </w:pPr>
      <w:r w:rsidRPr="00F1111D">
        <w:rPr>
          <w:noProof/>
          <w:lang w:val="fi-FI"/>
        </w:rPr>
        <w:t>Epoetiini alfan on osoitettu stimuloivan</w:t>
      </w:r>
      <w:r w:rsidRPr="00F1111D">
        <w:rPr>
          <w:noProof/>
          <w:color w:val="000000"/>
          <w:lang w:val="fi-FI"/>
        </w:rPr>
        <w:t xml:space="preserve"> erytropo</w:t>
      </w:r>
      <w:r w:rsidR="00264FC7" w:rsidRPr="00F1111D">
        <w:rPr>
          <w:noProof/>
          <w:color w:val="000000"/>
          <w:lang w:val="fi-FI"/>
        </w:rPr>
        <w:t>i</w:t>
      </w:r>
      <w:r w:rsidRPr="00F1111D">
        <w:rPr>
          <w:noProof/>
          <w:color w:val="000000"/>
          <w:lang w:val="fi-FI"/>
        </w:rPr>
        <w:t xml:space="preserve">eesia aneemisilla, </w:t>
      </w:r>
      <w:r w:rsidR="00856252" w:rsidRPr="00F1111D">
        <w:rPr>
          <w:noProof/>
          <w:color w:val="000000"/>
          <w:lang w:val="fi-FI"/>
        </w:rPr>
        <w:t xml:space="preserve">kroonista </w:t>
      </w:r>
      <w:r w:rsidRPr="00F1111D">
        <w:rPr>
          <w:noProof/>
          <w:color w:val="000000"/>
          <w:lang w:val="fi-FI"/>
        </w:rPr>
        <w:t>munuaisten vajaatoimintaa sairastavilla potilailla, myös dialyysi- ja predialyysipotilailla. Ensimmäinen viite vasteesta epoetiini alfalle on retiku</w:t>
      </w:r>
      <w:r w:rsidR="00844F29" w:rsidRPr="00F1111D">
        <w:rPr>
          <w:noProof/>
          <w:color w:val="000000"/>
          <w:lang w:val="fi-FI"/>
        </w:rPr>
        <w:t>losyyttimäärän lisääntyminen 10 </w:t>
      </w:r>
      <w:r w:rsidRPr="00F1111D">
        <w:rPr>
          <w:noProof/>
          <w:color w:val="000000"/>
          <w:lang w:val="fi-FI"/>
        </w:rPr>
        <w:t>vuorokauden sisällä, mitä seuraa punasolu-, hemoglobiini ja hematokriitti</w:t>
      </w:r>
      <w:r w:rsidR="00495EE0" w:rsidRPr="00F1111D">
        <w:rPr>
          <w:noProof/>
          <w:color w:val="000000"/>
          <w:lang w:val="fi-FI"/>
        </w:rPr>
        <w:t>määrien lisääntyminen yleensä 2</w:t>
      </w:r>
      <w:r w:rsidR="00763604" w:rsidRPr="00F1111D">
        <w:rPr>
          <w:noProof/>
          <w:color w:val="000000"/>
          <w:lang w:val="fi-FI"/>
        </w:rPr>
        <w:t>–</w:t>
      </w:r>
      <w:r w:rsidR="00844F29" w:rsidRPr="00F1111D">
        <w:rPr>
          <w:noProof/>
          <w:color w:val="000000"/>
          <w:lang w:val="fi-FI"/>
        </w:rPr>
        <w:t>6 </w:t>
      </w:r>
      <w:r w:rsidRPr="00F1111D">
        <w:rPr>
          <w:noProof/>
          <w:color w:val="000000"/>
          <w:lang w:val="fi-FI"/>
        </w:rPr>
        <w:t>viikon sisällä. Hemoglobiinivaste vaihtelee potilaasta toiseen; siihen saattavat vaikuttaa rautavarastot ja muut samanaikaiset sairaudet.</w:t>
      </w:r>
    </w:p>
    <w:p w14:paraId="3B197891" w14:textId="77777777" w:rsidR="002A0D8A" w:rsidRPr="00F1111D" w:rsidRDefault="002A0D8A" w:rsidP="00D9253C">
      <w:pPr>
        <w:rPr>
          <w:lang w:val="fi-FI"/>
        </w:rPr>
      </w:pPr>
    </w:p>
    <w:p w14:paraId="5B332CE3" w14:textId="77777777" w:rsidR="005014D4" w:rsidRPr="00F1111D" w:rsidRDefault="005014D4" w:rsidP="00D9253C">
      <w:pPr>
        <w:pStyle w:val="spc-hsub3italicunderlined"/>
        <w:spacing w:before="0"/>
        <w:rPr>
          <w:noProof/>
          <w:lang w:val="fi-FI"/>
        </w:rPr>
      </w:pPr>
      <w:r w:rsidRPr="00F1111D">
        <w:rPr>
          <w:noProof/>
          <w:lang w:val="fi-FI"/>
        </w:rPr>
        <w:t>Solunsalpaajahoidon aiheuttama anemia</w:t>
      </w:r>
    </w:p>
    <w:p w14:paraId="554DF4FA" w14:textId="77777777" w:rsidR="005014D4" w:rsidRPr="00F1111D" w:rsidRDefault="005014D4" w:rsidP="00D9253C">
      <w:pPr>
        <w:pStyle w:val="spc-p1"/>
        <w:rPr>
          <w:noProof/>
          <w:color w:val="000000"/>
          <w:lang w:val="fi-FI"/>
        </w:rPr>
      </w:pPr>
      <w:r w:rsidRPr="00F1111D">
        <w:rPr>
          <w:noProof/>
          <w:color w:val="000000"/>
          <w:lang w:val="fi-FI"/>
        </w:rPr>
        <w:t>Kolmesti viikossa tai kerran viikossa annetun epoetiini alfan on osoitettu lisäävän hemoglobiinia ja vähentävän verensiirron tarvetta ensimmäisen hoitokuukauden jälkeen aneemisilla, solunsalpaajahoitoa saavilla syöpäpotilailla.</w:t>
      </w:r>
    </w:p>
    <w:p w14:paraId="2ABC05F8" w14:textId="77777777" w:rsidR="002A0D8A" w:rsidRPr="00F1111D" w:rsidRDefault="002A0D8A" w:rsidP="00D9253C">
      <w:pPr>
        <w:rPr>
          <w:lang w:val="fi-FI"/>
        </w:rPr>
      </w:pPr>
    </w:p>
    <w:p w14:paraId="0A3DCB32" w14:textId="77777777" w:rsidR="005014D4" w:rsidRPr="00F1111D" w:rsidRDefault="005014D4" w:rsidP="00D9253C">
      <w:pPr>
        <w:pStyle w:val="spc-p2"/>
        <w:spacing w:before="0"/>
        <w:rPr>
          <w:noProof/>
          <w:color w:val="000000"/>
          <w:lang w:val="fi-FI"/>
        </w:rPr>
      </w:pPr>
      <w:r w:rsidRPr="00F1111D">
        <w:rPr>
          <w:noProof/>
          <w:color w:val="000000"/>
          <w:lang w:val="fi-FI"/>
        </w:rPr>
        <w:t xml:space="preserve">Tutkimuksessa, jossa vertailtiin kahta hoito-ohjelmaa </w:t>
      </w:r>
      <w:r w:rsidR="00264FC7" w:rsidRPr="00F1111D">
        <w:rPr>
          <w:noProof/>
          <w:color w:val="000000"/>
          <w:lang w:val="fi-FI"/>
        </w:rPr>
        <w:t>(150 IU/kg kolmesti viikossa ja</w:t>
      </w:r>
      <w:r w:rsidRPr="00F1111D">
        <w:rPr>
          <w:noProof/>
          <w:color w:val="000000"/>
          <w:lang w:val="fi-FI"/>
        </w:rPr>
        <w:t xml:space="preserve"> 40 000 IU kerran viikossa) terveillä </w:t>
      </w:r>
      <w:r w:rsidR="005B353A" w:rsidRPr="00F1111D">
        <w:rPr>
          <w:noProof/>
          <w:color w:val="000000"/>
          <w:lang w:val="fi-FI"/>
        </w:rPr>
        <w:t>koehenkilö</w:t>
      </w:r>
      <w:r w:rsidRPr="00F1111D">
        <w:rPr>
          <w:noProof/>
          <w:color w:val="000000"/>
          <w:lang w:val="fi-FI"/>
        </w:rPr>
        <w:t>illä ja aneemisilla syöpäpotilailla, retikulosyyttien, hemoglobiinin sekä punasolujen kokonaismäärän prosenttiosuuksissa tapahtuneiden muutosten aikaprofiilit olivat mole</w:t>
      </w:r>
      <w:r w:rsidR="00495EE0" w:rsidRPr="00F1111D">
        <w:rPr>
          <w:noProof/>
          <w:color w:val="000000"/>
          <w:lang w:val="fi-FI"/>
        </w:rPr>
        <w:t>m</w:t>
      </w:r>
      <w:r w:rsidRPr="00F1111D">
        <w:rPr>
          <w:noProof/>
          <w:color w:val="000000"/>
          <w:lang w:val="fi-FI"/>
        </w:rPr>
        <w:t>missa annostusohjelmissa samanlaisia sekä terveillä henkilöillä että aneemisilla syöpäpotilailla</w:t>
      </w:r>
      <w:r w:rsidR="00264FC7" w:rsidRPr="00F1111D">
        <w:rPr>
          <w:noProof/>
          <w:color w:val="000000"/>
          <w:lang w:val="fi-FI"/>
        </w:rPr>
        <w:t>.</w:t>
      </w:r>
      <w:r w:rsidRPr="00F1111D">
        <w:rPr>
          <w:noProof/>
          <w:color w:val="000000"/>
          <w:lang w:val="fi-FI"/>
        </w:rPr>
        <w:t xml:space="preserve"> Vastaavien farmakodynaamisten parametrien AUC-arvot olivat samanlaiset molemmissa annostusohjelmissa (15</w:t>
      </w:r>
      <w:r w:rsidR="00603B93" w:rsidRPr="00F1111D">
        <w:rPr>
          <w:noProof/>
          <w:color w:val="000000"/>
          <w:lang w:val="fi-FI"/>
        </w:rPr>
        <w:t>0 IU/kg kolmesti viikossa ja 40 </w:t>
      </w:r>
      <w:r w:rsidRPr="00F1111D">
        <w:rPr>
          <w:noProof/>
          <w:color w:val="000000"/>
          <w:lang w:val="fi-FI"/>
        </w:rPr>
        <w:t xml:space="preserve">000 IU kerran viikossa) terveillä </w:t>
      </w:r>
      <w:r w:rsidR="005B353A" w:rsidRPr="00F1111D">
        <w:rPr>
          <w:noProof/>
          <w:color w:val="000000"/>
          <w:lang w:val="fi-FI"/>
        </w:rPr>
        <w:t>koehenkilö</w:t>
      </w:r>
      <w:r w:rsidRPr="00F1111D">
        <w:rPr>
          <w:noProof/>
          <w:color w:val="000000"/>
          <w:lang w:val="fi-FI"/>
        </w:rPr>
        <w:t>illä ja myös aneemisilla syöpäpotilailla.</w:t>
      </w:r>
    </w:p>
    <w:p w14:paraId="7FA8F74E" w14:textId="77777777" w:rsidR="002A0D8A" w:rsidRPr="00F1111D" w:rsidRDefault="002A0D8A" w:rsidP="00D9253C">
      <w:pPr>
        <w:rPr>
          <w:lang w:val="fi-FI"/>
        </w:rPr>
      </w:pPr>
    </w:p>
    <w:p w14:paraId="102469BE" w14:textId="77777777" w:rsidR="005014D4" w:rsidRPr="00F1111D" w:rsidRDefault="005014D4" w:rsidP="00D9253C">
      <w:pPr>
        <w:pStyle w:val="spc-hsub3italicunderlined"/>
        <w:keepNext/>
        <w:spacing w:before="0"/>
        <w:rPr>
          <w:noProof/>
          <w:lang w:val="fi-FI"/>
        </w:rPr>
      </w:pPr>
      <w:r w:rsidRPr="00F1111D">
        <w:rPr>
          <w:noProof/>
          <w:lang w:val="fi-FI"/>
        </w:rPr>
        <w:t>Aikuiset leikkauspotilaat, joille siirretään luovutettua autologista verta</w:t>
      </w:r>
    </w:p>
    <w:p w14:paraId="5FF961FB" w14:textId="77777777" w:rsidR="005014D4" w:rsidRPr="00F1111D" w:rsidRDefault="005014D4" w:rsidP="00D9253C">
      <w:pPr>
        <w:pStyle w:val="spc-p1"/>
        <w:rPr>
          <w:noProof/>
          <w:color w:val="000000"/>
          <w:lang w:val="fi-FI"/>
        </w:rPr>
      </w:pPr>
      <w:r w:rsidRPr="00F1111D">
        <w:rPr>
          <w:noProof/>
          <w:lang w:val="fi-FI"/>
        </w:rPr>
        <w:t>Epoetiini alfan on osoitettu stimuloivan</w:t>
      </w:r>
      <w:r w:rsidRPr="00F1111D">
        <w:rPr>
          <w:noProof/>
          <w:color w:val="000000"/>
          <w:lang w:val="fi-FI"/>
        </w:rPr>
        <w:t xml:space="preserve"> punasolujen tuotantoa, jolloin autologisen veren keräystä voidaan lisätä, ja rajoittavan hemoglobiinin vähenemistä suureen elektiiviseen leikkaukseen menossa olevilla aikuispotilailla, joiden ei odoteta luovuttavan ennalta kaikkea sitä verta, jota he tulevat tarvitsemaan leikkauksen yhteydessä. Suurimmat vaikutukset havaitaan potilailla, joiden hemoglobiiniarvo on matala (≤ 13 g/dl</w:t>
      </w:r>
      <w:r w:rsidR="00495EE0" w:rsidRPr="00F1111D">
        <w:rPr>
          <w:noProof/>
          <w:color w:val="000000"/>
          <w:lang w:val="fi-FI"/>
        </w:rPr>
        <w:t>, [≤ 130 g/l ]</w:t>
      </w:r>
      <w:r w:rsidRPr="00F1111D">
        <w:rPr>
          <w:noProof/>
          <w:color w:val="000000"/>
          <w:lang w:val="fi-FI"/>
        </w:rPr>
        <w:t>).</w:t>
      </w:r>
    </w:p>
    <w:p w14:paraId="7D30D0B7" w14:textId="77777777" w:rsidR="002A0D8A" w:rsidRPr="00F1111D" w:rsidRDefault="002A0D8A" w:rsidP="00D9253C">
      <w:pPr>
        <w:rPr>
          <w:lang w:val="fi-FI"/>
        </w:rPr>
      </w:pPr>
    </w:p>
    <w:p w14:paraId="54C40A52" w14:textId="77777777" w:rsidR="005014D4" w:rsidRPr="00F1111D" w:rsidRDefault="005014D4" w:rsidP="00D9253C">
      <w:pPr>
        <w:pStyle w:val="spc-hsub3italicunderlined"/>
        <w:spacing w:before="0"/>
        <w:rPr>
          <w:noProof/>
          <w:lang w:val="fi-FI"/>
        </w:rPr>
      </w:pPr>
      <w:r w:rsidRPr="00F1111D">
        <w:rPr>
          <w:noProof/>
          <w:lang w:val="fi-FI"/>
        </w:rPr>
        <w:t>Hoito aikuispotilailla, joille on suunniteltu suuri elektiivinen ortopedinen leikkaus</w:t>
      </w:r>
    </w:p>
    <w:p w14:paraId="7FCCBFC8" w14:textId="77777777" w:rsidR="005014D4" w:rsidRPr="00F1111D" w:rsidRDefault="005014D4" w:rsidP="00D9253C">
      <w:pPr>
        <w:pStyle w:val="spc-p1"/>
        <w:rPr>
          <w:noProof/>
          <w:lang w:val="fi-FI"/>
        </w:rPr>
      </w:pPr>
      <w:r w:rsidRPr="00F1111D">
        <w:rPr>
          <w:noProof/>
          <w:lang w:val="fi-FI"/>
        </w:rPr>
        <w:lastRenderedPageBreak/>
        <w:t>Potilailla, joille on suunniteltu suuri elektiivinen ortopedinen leikkaus ja joilla hemoglobiin</w:t>
      </w:r>
      <w:r w:rsidR="00DB3902" w:rsidRPr="00F1111D">
        <w:rPr>
          <w:noProof/>
          <w:lang w:val="fi-FI"/>
        </w:rPr>
        <w:t>ipitoisuus ennen hoitoa on &gt; 10</w:t>
      </w:r>
      <w:r w:rsidR="00763604" w:rsidRPr="00F1111D">
        <w:rPr>
          <w:noProof/>
          <w:lang w:val="fi-FI"/>
        </w:rPr>
        <w:t> – </w:t>
      </w:r>
      <w:r w:rsidRPr="00F1111D">
        <w:rPr>
          <w:noProof/>
          <w:lang w:val="fi-FI"/>
        </w:rPr>
        <w:t>≤ 13 g/dl</w:t>
      </w:r>
      <w:r w:rsidR="00495EE0" w:rsidRPr="00F1111D">
        <w:rPr>
          <w:noProof/>
          <w:lang w:val="fi-FI"/>
        </w:rPr>
        <w:t xml:space="preserve"> (&gt; 100</w:t>
      </w:r>
      <w:r w:rsidR="00763604" w:rsidRPr="00F1111D">
        <w:rPr>
          <w:noProof/>
          <w:lang w:val="fi-FI"/>
        </w:rPr>
        <w:t> – </w:t>
      </w:r>
      <w:r w:rsidR="00495EE0" w:rsidRPr="00F1111D">
        <w:rPr>
          <w:noProof/>
          <w:lang w:val="fi-FI"/>
        </w:rPr>
        <w:t>≤ 130 g/l)</w:t>
      </w:r>
      <w:r w:rsidRPr="00F1111D">
        <w:rPr>
          <w:noProof/>
          <w:lang w:val="fi-FI"/>
        </w:rPr>
        <w:t>, epoeti</w:t>
      </w:r>
      <w:r w:rsidR="00495EE0" w:rsidRPr="00F1111D">
        <w:rPr>
          <w:noProof/>
          <w:lang w:val="fi-FI"/>
        </w:rPr>
        <w:t>ini alfan on osoitettu pienentävän</w:t>
      </w:r>
      <w:r w:rsidRPr="00F1111D">
        <w:rPr>
          <w:noProof/>
          <w:lang w:val="fi-FI"/>
        </w:rPr>
        <w:t xml:space="preserve"> allogeenisten verensiirtojen saamisen riskiä ja jouduttavan erytroidista palautumista (suurentuneet hemoglobiinipitoisuudet, hematokriittipitoisuudet ja retikulosyyttimäärät).</w:t>
      </w:r>
    </w:p>
    <w:p w14:paraId="6CE64D3F" w14:textId="77777777" w:rsidR="002A0D8A" w:rsidRPr="00F1111D" w:rsidRDefault="002A0D8A" w:rsidP="00D9253C">
      <w:pPr>
        <w:rPr>
          <w:lang w:val="fi-FI"/>
        </w:rPr>
      </w:pPr>
    </w:p>
    <w:p w14:paraId="5A2E51D0" w14:textId="77777777" w:rsidR="007A101F" w:rsidRPr="00F1111D" w:rsidRDefault="007A101F" w:rsidP="00D9253C">
      <w:pPr>
        <w:pStyle w:val="spc-hsub2"/>
        <w:spacing w:before="0" w:after="0"/>
        <w:rPr>
          <w:noProof/>
          <w:lang w:val="fi-FI"/>
        </w:rPr>
      </w:pPr>
      <w:r w:rsidRPr="00F1111D">
        <w:rPr>
          <w:noProof/>
          <w:lang w:val="fi-FI"/>
        </w:rPr>
        <w:t>Kliininen teho ja turvallisuus</w:t>
      </w:r>
    </w:p>
    <w:p w14:paraId="3E057001" w14:textId="77777777" w:rsidR="002A0D8A" w:rsidRPr="00F1111D" w:rsidRDefault="002A0D8A" w:rsidP="00D9253C">
      <w:pPr>
        <w:rPr>
          <w:lang w:val="fi-FI"/>
        </w:rPr>
      </w:pPr>
    </w:p>
    <w:p w14:paraId="71A6AF3A" w14:textId="77777777" w:rsidR="00323745" w:rsidRPr="00F1111D" w:rsidRDefault="00323745" w:rsidP="00D9253C">
      <w:pPr>
        <w:pStyle w:val="spc-hsub3italicunderlined"/>
        <w:spacing w:before="0"/>
        <w:rPr>
          <w:noProof/>
          <w:lang w:val="fi-FI"/>
        </w:rPr>
      </w:pPr>
      <w:r w:rsidRPr="00F1111D">
        <w:rPr>
          <w:noProof/>
          <w:lang w:val="fi-FI"/>
        </w:rPr>
        <w:t>Krooninen munuaisten vajaatoiminta</w:t>
      </w:r>
    </w:p>
    <w:p w14:paraId="229D2E3F" w14:textId="77777777" w:rsidR="00323745" w:rsidRPr="00F1111D" w:rsidRDefault="00323745" w:rsidP="00D9253C">
      <w:pPr>
        <w:pStyle w:val="spc-p1"/>
        <w:rPr>
          <w:noProof/>
          <w:color w:val="000000"/>
          <w:lang w:val="fi-FI"/>
        </w:rPr>
      </w:pPr>
      <w:r w:rsidRPr="00F1111D">
        <w:rPr>
          <w:noProof/>
          <w:lang w:val="fi-FI"/>
        </w:rPr>
        <w:t xml:space="preserve">Epoetiini alfaa on tutkittu kliinisissä tutkimuksissa aneemisilla, </w:t>
      </w:r>
      <w:r w:rsidR="00763604" w:rsidRPr="00F1111D">
        <w:rPr>
          <w:noProof/>
          <w:lang w:val="fi-FI"/>
        </w:rPr>
        <w:t xml:space="preserve">kroonista </w:t>
      </w:r>
      <w:r w:rsidRPr="00F1111D">
        <w:rPr>
          <w:noProof/>
          <w:lang w:val="fi-FI"/>
        </w:rPr>
        <w:t>munuaisten vajaatoimintaa sairastavilla</w:t>
      </w:r>
      <w:r w:rsidRPr="00F1111D">
        <w:rPr>
          <w:noProof/>
          <w:color w:val="000000"/>
          <w:lang w:val="fi-FI"/>
        </w:rPr>
        <w:t xml:space="preserve"> </w:t>
      </w:r>
      <w:r w:rsidRPr="00F1111D">
        <w:rPr>
          <w:noProof/>
          <w:lang w:val="fi-FI"/>
        </w:rPr>
        <w:t>aikuis</w:t>
      </w:r>
      <w:r w:rsidRPr="00F1111D">
        <w:rPr>
          <w:noProof/>
          <w:color w:val="000000"/>
          <w:lang w:val="fi-FI"/>
        </w:rPr>
        <w:t>potilailla, mukaan</w:t>
      </w:r>
      <w:r w:rsidR="00C11993" w:rsidRPr="00F1111D">
        <w:rPr>
          <w:noProof/>
          <w:color w:val="000000"/>
          <w:lang w:val="fi-FI"/>
        </w:rPr>
        <w:t xml:space="preserve"> </w:t>
      </w:r>
      <w:r w:rsidRPr="00F1111D">
        <w:rPr>
          <w:noProof/>
          <w:color w:val="000000"/>
          <w:lang w:val="fi-FI"/>
        </w:rPr>
        <w:t>lukien hemodialyysi- ja pr</w:t>
      </w:r>
      <w:r w:rsidR="00495EE0" w:rsidRPr="00F1111D">
        <w:rPr>
          <w:noProof/>
          <w:color w:val="000000"/>
          <w:lang w:val="fi-FI"/>
        </w:rPr>
        <w:t xml:space="preserve">edialyysipotilaat, anemian hoitamiseksi </w:t>
      </w:r>
      <w:r w:rsidRPr="00F1111D">
        <w:rPr>
          <w:noProof/>
          <w:color w:val="000000"/>
          <w:lang w:val="fi-FI"/>
        </w:rPr>
        <w:t>ja hemato</w:t>
      </w:r>
      <w:r w:rsidR="00495EE0" w:rsidRPr="00F1111D">
        <w:rPr>
          <w:noProof/>
          <w:color w:val="000000"/>
          <w:lang w:val="fi-FI"/>
        </w:rPr>
        <w:t>kriittipitoisuuden säilyttämiseksi</w:t>
      </w:r>
      <w:r w:rsidRPr="00F1111D">
        <w:rPr>
          <w:noProof/>
          <w:color w:val="000000"/>
          <w:lang w:val="fi-FI"/>
        </w:rPr>
        <w:t xml:space="preserve"> tavoitevälillä</w:t>
      </w:r>
      <w:r w:rsidR="00495EE0" w:rsidRPr="00F1111D">
        <w:rPr>
          <w:noProof/>
          <w:color w:val="000000"/>
          <w:lang w:val="fi-FI"/>
        </w:rPr>
        <w:t xml:space="preserve"> 30</w:t>
      </w:r>
      <w:r w:rsidR="00763604" w:rsidRPr="00F1111D">
        <w:rPr>
          <w:noProof/>
          <w:color w:val="000000"/>
          <w:lang w:val="fi-FI"/>
        </w:rPr>
        <w:t>–</w:t>
      </w:r>
      <w:r w:rsidRPr="00F1111D">
        <w:rPr>
          <w:noProof/>
          <w:color w:val="000000"/>
          <w:lang w:val="fi-FI"/>
        </w:rPr>
        <w:t>36 %.</w:t>
      </w:r>
    </w:p>
    <w:p w14:paraId="0303E934" w14:textId="77777777" w:rsidR="002A0D8A" w:rsidRPr="00F1111D" w:rsidRDefault="002A0D8A" w:rsidP="00D9253C">
      <w:pPr>
        <w:rPr>
          <w:lang w:val="fi-FI"/>
        </w:rPr>
      </w:pPr>
    </w:p>
    <w:p w14:paraId="481619DA" w14:textId="77777777" w:rsidR="00323745" w:rsidRPr="00F1111D" w:rsidRDefault="00323745" w:rsidP="00D9253C">
      <w:pPr>
        <w:pStyle w:val="spc-p2"/>
        <w:spacing w:before="0"/>
        <w:rPr>
          <w:noProof/>
          <w:color w:val="000000"/>
          <w:lang w:val="fi-FI"/>
        </w:rPr>
      </w:pPr>
      <w:r w:rsidRPr="00F1111D">
        <w:rPr>
          <w:noProof/>
          <w:color w:val="000000"/>
          <w:lang w:val="fi-FI"/>
        </w:rPr>
        <w:t>Kliinisissä tutkimuksissa, j</w:t>
      </w:r>
      <w:r w:rsidR="00495EE0" w:rsidRPr="00F1111D">
        <w:rPr>
          <w:noProof/>
          <w:color w:val="000000"/>
          <w:lang w:val="fi-FI"/>
        </w:rPr>
        <w:t>oissa aloitusannokset olivat 50</w:t>
      </w:r>
      <w:r w:rsidR="00763604" w:rsidRPr="00F1111D">
        <w:rPr>
          <w:noProof/>
          <w:color w:val="000000"/>
          <w:lang w:val="fi-FI"/>
        </w:rPr>
        <w:t>–</w:t>
      </w:r>
      <w:r w:rsidRPr="00F1111D">
        <w:rPr>
          <w:noProof/>
          <w:color w:val="000000"/>
          <w:lang w:val="fi-FI"/>
        </w:rPr>
        <w:t>150 I</w:t>
      </w:r>
      <w:r w:rsidR="00DB3902" w:rsidRPr="00F1111D">
        <w:rPr>
          <w:noProof/>
          <w:color w:val="000000"/>
          <w:lang w:val="fi-FI"/>
        </w:rPr>
        <w:t>U/kg kolmesti viikossa, noin 95 </w:t>
      </w:r>
      <w:r w:rsidRPr="00F1111D">
        <w:rPr>
          <w:noProof/>
          <w:color w:val="000000"/>
          <w:lang w:val="fi-FI"/>
        </w:rPr>
        <w:t>prosentilla kaikista potilaista hematokriittipitoisuus lisääntyi kliinisesti merkittävästi. Noin kahden kuukauden hoidon jälkeen käytännössä kaikki potilaat olivat verensiirroista riippumattomia. Kun tavoitehematokriittiarvo oli saavutettu, jokaiselle potilaalle määritettiin ylläpitoannos yksilöllisesti.</w:t>
      </w:r>
    </w:p>
    <w:p w14:paraId="12EA8F40" w14:textId="77777777" w:rsidR="002A0D8A" w:rsidRPr="00F1111D" w:rsidRDefault="002A0D8A" w:rsidP="00D9253C">
      <w:pPr>
        <w:rPr>
          <w:lang w:val="fi-FI"/>
        </w:rPr>
      </w:pPr>
    </w:p>
    <w:p w14:paraId="4B864691" w14:textId="77777777" w:rsidR="00323745" w:rsidRPr="00F1111D" w:rsidRDefault="00323745" w:rsidP="00D9253C">
      <w:pPr>
        <w:pStyle w:val="spc-p2"/>
        <w:spacing w:before="0"/>
        <w:rPr>
          <w:noProof/>
          <w:color w:val="000000"/>
          <w:lang w:val="fi-FI"/>
        </w:rPr>
      </w:pPr>
      <w:r w:rsidRPr="00F1111D">
        <w:rPr>
          <w:noProof/>
          <w:color w:val="000000"/>
          <w:lang w:val="fi-FI"/>
        </w:rPr>
        <w:t>Dialyysihoitoa saaneilla aikuispotilailla tehdyissä kolmessa laaji</w:t>
      </w:r>
      <w:r w:rsidR="00C11993" w:rsidRPr="00F1111D">
        <w:rPr>
          <w:noProof/>
          <w:color w:val="000000"/>
          <w:lang w:val="fi-FI"/>
        </w:rPr>
        <w:t xml:space="preserve">mmassa tutkimuksessa </w:t>
      </w:r>
      <w:r w:rsidR="00763604" w:rsidRPr="00F1111D">
        <w:rPr>
          <w:noProof/>
          <w:color w:val="000000"/>
          <w:lang w:val="fi-FI"/>
        </w:rPr>
        <w:t xml:space="preserve">mediaani </w:t>
      </w:r>
      <w:r w:rsidRPr="00F1111D">
        <w:rPr>
          <w:noProof/>
          <w:color w:val="000000"/>
          <w:lang w:val="fi-FI"/>
        </w:rPr>
        <w:t xml:space="preserve">ylläpitoannos, jota käytettäessä </w:t>
      </w:r>
      <w:r w:rsidR="00DB3902" w:rsidRPr="00F1111D">
        <w:rPr>
          <w:noProof/>
          <w:color w:val="000000"/>
          <w:lang w:val="fi-FI"/>
        </w:rPr>
        <w:t>hematokriitti säilyi välillä 30</w:t>
      </w:r>
      <w:r w:rsidR="003D3056" w:rsidRPr="00F1111D">
        <w:rPr>
          <w:noProof/>
          <w:color w:val="000000"/>
          <w:lang w:val="fi-FI"/>
        </w:rPr>
        <w:t>–</w:t>
      </w:r>
      <w:r w:rsidRPr="00F1111D">
        <w:rPr>
          <w:noProof/>
          <w:color w:val="000000"/>
          <w:lang w:val="fi-FI"/>
        </w:rPr>
        <w:t>36 %, oli noin 75 IU/kg annettuna kolmesti viikossa.</w:t>
      </w:r>
    </w:p>
    <w:p w14:paraId="794E0AFB" w14:textId="77777777" w:rsidR="002A0D8A" w:rsidRPr="00F1111D" w:rsidRDefault="002A0D8A" w:rsidP="00D9253C">
      <w:pPr>
        <w:rPr>
          <w:lang w:val="fi-FI"/>
        </w:rPr>
      </w:pPr>
    </w:p>
    <w:p w14:paraId="42082503" w14:textId="77777777" w:rsidR="00323745" w:rsidRPr="00F1111D" w:rsidRDefault="00323745" w:rsidP="00D9253C">
      <w:pPr>
        <w:pStyle w:val="spc-p2"/>
        <w:spacing w:before="0"/>
        <w:rPr>
          <w:noProof/>
          <w:color w:val="000000"/>
          <w:lang w:val="fi-FI"/>
        </w:rPr>
      </w:pPr>
      <w:r w:rsidRPr="00F1111D">
        <w:rPr>
          <w:noProof/>
          <w:color w:val="000000"/>
          <w:lang w:val="fi-FI"/>
        </w:rPr>
        <w:t xml:space="preserve">Kaksoissokkoutetussa, lumekontrolloidussa monen keskuksen elämänlaatututkimuksessa, johon osallistui </w:t>
      </w:r>
      <w:r w:rsidR="00763604" w:rsidRPr="00F1111D">
        <w:rPr>
          <w:noProof/>
          <w:color w:val="000000"/>
          <w:lang w:val="fi-FI"/>
        </w:rPr>
        <w:t xml:space="preserve">kroonista </w:t>
      </w:r>
      <w:r w:rsidRPr="00F1111D">
        <w:rPr>
          <w:noProof/>
          <w:color w:val="000000"/>
          <w:lang w:val="fi-FI"/>
        </w:rPr>
        <w:t>munuaisten vajaatoimintaa sairastavia, hemodialyysihoitoa saavia potilaita, havaittiin kliinisesti merkittävää ja tilastollisesti merkitsevää paranemista epoetiini alfa -hoitoa saaneilla potilailla verrattuna lumelääkeryhmään mitattaessa väsymystä, fyysisiä oireita, sosiaalisia suhteita ja masennusta (Kidney Disease Questionnaire) kuuden kuukauden kuluttua hoidosta. Epoetiini alfa -hoitoa saaneen ryhmän potilaita otettiin myös mukaan avoimeen jatkotutkimukseen, jossa osoitettiin heidän elämänlaadussaan paranemista, joka säilyi seuraavien 12 kuukauden ajan.</w:t>
      </w:r>
    </w:p>
    <w:p w14:paraId="4D80B83C" w14:textId="77777777" w:rsidR="002A0D8A" w:rsidRPr="00F1111D" w:rsidRDefault="002A0D8A" w:rsidP="00D9253C">
      <w:pPr>
        <w:rPr>
          <w:lang w:val="fi-FI"/>
        </w:rPr>
      </w:pPr>
    </w:p>
    <w:p w14:paraId="5E28AEF6" w14:textId="77777777" w:rsidR="00323745" w:rsidRPr="00F1111D" w:rsidRDefault="00323745" w:rsidP="00D9253C">
      <w:pPr>
        <w:pStyle w:val="spc-hsub3italicunderlined"/>
        <w:spacing w:before="0"/>
        <w:rPr>
          <w:noProof/>
          <w:lang w:val="fi-FI"/>
        </w:rPr>
      </w:pPr>
      <w:r w:rsidRPr="00F1111D">
        <w:rPr>
          <w:noProof/>
          <w:lang w:val="fi-FI"/>
        </w:rPr>
        <w:t>Munuaisten vajaatoimintaa sairastavat aikuispotilaat, jotka eivät vielä saa dialyysihoitoa</w:t>
      </w:r>
    </w:p>
    <w:p w14:paraId="59CCF30D" w14:textId="77777777" w:rsidR="00323745" w:rsidRPr="00F1111D" w:rsidRDefault="00323745" w:rsidP="00D9253C">
      <w:pPr>
        <w:pStyle w:val="spc-p1"/>
        <w:rPr>
          <w:noProof/>
          <w:color w:val="000000"/>
          <w:lang w:val="fi-FI"/>
        </w:rPr>
      </w:pPr>
      <w:r w:rsidRPr="00F1111D">
        <w:rPr>
          <w:noProof/>
          <w:color w:val="000000"/>
          <w:lang w:val="fi-FI"/>
        </w:rPr>
        <w:t xml:space="preserve">Epoetiini alfa -hoitoa saavilla, </w:t>
      </w:r>
      <w:r w:rsidR="00763604" w:rsidRPr="00F1111D">
        <w:rPr>
          <w:noProof/>
          <w:color w:val="000000"/>
          <w:lang w:val="fi-FI"/>
        </w:rPr>
        <w:t xml:space="preserve">kroonista </w:t>
      </w:r>
      <w:r w:rsidRPr="00F1111D">
        <w:rPr>
          <w:noProof/>
          <w:color w:val="000000"/>
          <w:lang w:val="fi-FI"/>
        </w:rPr>
        <w:t>munuais</w:t>
      </w:r>
      <w:r w:rsidR="00495EE0" w:rsidRPr="00F1111D">
        <w:rPr>
          <w:noProof/>
          <w:color w:val="000000"/>
          <w:lang w:val="fi-FI"/>
        </w:rPr>
        <w:t>ten vajaatoimintaa sairasta</w:t>
      </w:r>
      <w:r w:rsidR="00C11993" w:rsidRPr="00F1111D">
        <w:rPr>
          <w:noProof/>
          <w:color w:val="000000"/>
          <w:lang w:val="fi-FI"/>
        </w:rPr>
        <w:t>villa</w:t>
      </w:r>
      <w:r w:rsidRPr="00F1111D">
        <w:rPr>
          <w:noProof/>
          <w:color w:val="000000"/>
          <w:lang w:val="fi-FI"/>
        </w:rPr>
        <w:t xml:space="preserve"> potilailla, jotka eivät vielä saaneet dialyysihoitoa, tehdyissä kliinisissä tutkimuksissa hoito kesti keskimäärin lähes viisi kuukautta. Nämä potilaat reagoivat epoetiini alfa -hoitoon havaintojen mukaan samalla tavalla kuin dialyysipotilaat. </w:t>
      </w:r>
      <w:r w:rsidR="00763604" w:rsidRPr="00F1111D">
        <w:rPr>
          <w:noProof/>
          <w:color w:val="000000"/>
          <w:lang w:val="fi-FI"/>
        </w:rPr>
        <w:t>Kroonista m</w:t>
      </w:r>
      <w:r w:rsidRPr="00F1111D">
        <w:rPr>
          <w:noProof/>
          <w:color w:val="000000"/>
          <w:lang w:val="fi-FI"/>
        </w:rPr>
        <w:t>unuaisten vajaatoimintaa sairastavilla potilailla, jotka eivät vielä saaneet dialyysihoitoa, ilmeni hematokriitin annosriippuvaista ja pysyvää lisääntymistä</w:t>
      </w:r>
      <w:r w:rsidR="00C11993" w:rsidRPr="00F1111D">
        <w:rPr>
          <w:noProof/>
          <w:color w:val="000000"/>
          <w:lang w:val="fi-FI"/>
        </w:rPr>
        <w:t>,</w:t>
      </w:r>
      <w:r w:rsidRPr="00F1111D">
        <w:rPr>
          <w:noProof/>
          <w:color w:val="000000"/>
          <w:lang w:val="fi-FI"/>
        </w:rPr>
        <w:t xml:space="preserve"> kun epoetiini alfaa annettiin joko laskimoon tai ihon alle. Samanlaisia hematokriitin nousun määriä havaittiin annettaessa epoetiini alfaa kumpaa tahansa reittiä. Lisäksi on osoitettu, että kerra</w:t>
      </w:r>
      <w:r w:rsidR="00FE7E23" w:rsidRPr="00F1111D">
        <w:rPr>
          <w:noProof/>
          <w:color w:val="000000"/>
          <w:lang w:val="fi-FI"/>
        </w:rPr>
        <w:t>n viikossa annetut 75</w:t>
      </w:r>
      <w:r w:rsidR="00763604" w:rsidRPr="00F1111D">
        <w:rPr>
          <w:noProof/>
          <w:color w:val="000000"/>
          <w:lang w:val="fi-FI"/>
        </w:rPr>
        <w:t>–</w:t>
      </w:r>
      <w:r w:rsidR="00C11993" w:rsidRPr="00F1111D">
        <w:rPr>
          <w:noProof/>
          <w:color w:val="000000"/>
          <w:lang w:val="fi-FI"/>
        </w:rPr>
        <w:t>150 IU/kg:</w:t>
      </w:r>
      <w:r w:rsidRPr="00F1111D">
        <w:rPr>
          <w:noProof/>
          <w:color w:val="000000"/>
          <w:lang w:val="fi-FI"/>
        </w:rPr>
        <w:t>n epoetiini alfa -annokset säilyttävät hema</w:t>
      </w:r>
      <w:r w:rsidR="00FE7E23" w:rsidRPr="00F1111D">
        <w:rPr>
          <w:noProof/>
          <w:color w:val="000000"/>
          <w:lang w:val="fi-FI"/>
        </w:rPr>
        <w:t>tokriittipitoisuuden välillä 36</w:t>
      </w:r>
      <w:r w:rsidR="003D3056" w:rsidRPr="00F1111D">
        <w:rPr>
          <w:noProof/>
          <w:color w:val="000000"/>
          <w:lang w:val="fi-FI"/>
        </w:rPr>
        <w:t>–</w:t>
      </w:r>
      <w:r w:rsidRPr="00F1111D">
        <w:rPr>
          <w:noProof/>
          <w:color w:val="000000"/>
          <w:lang w:val="fi-FI"/>
        </w:rPr>
        <w:t>38</w:t>
      </w:r>
      <w:r w:rsidR="00C11993" w:rsidRPr="00F1111D">
        <w:rPr>
          <w:noProof/>
          <w:color w:val="000000"/>
          <w:lang w:val="fi-FI"/>
        </w:rPr>
        <w:t> </w:t>
      </w:r>
      <w:r w:rsidRPr="00F1111D">
        <w:rPr>
          <w:noProof/>
          <w:color w:val="000000"/>
          <w:lang w:val="fi-FI"/>
        </w:rPr>
        <w:t>% ainakin kuusi kuukautta.</w:t>
      </w:r>
    </w:p>
    <w:p w14:paraId="269511D7" w14:textId="77777777" w:rsidR="002A0D8A" w:rsidRPr="00F1111D" w:rsidRDefault="002A0D8A" w:rsidP="00D9253C">
      <w:pPr>
        <w:rPr>
          <w:lang w:val="fi-FI"/>
        </w:rPr>
      </w:pPr>
    </w:p>
    <w:p w14:paraId="3FDA2FF6" w14:textId="77777777" w:rsidR="00323745" w:rsidRPr="00F1111D" w:rsidRDefault="00323745" w:rsidP="00D9253C">
      <w:pPr>
        <w:pStyle w:val="spc-p2"/>
        <w:spacing w:before="0"/>
        <w:rPr>
          <w:noProof/>
          <w:color w:val="000000"/>
          <w:lang w:val="fi-FI"/>
        </w:rPr>
      </w:pPr>
      <w:r w:rsidRPr="00F1111D">
        <w:rPr>
          <w:noProof/>
          <w:color w:val="000000"/>
          <w:lang w:val="fi-FI"/>
        </w:rPr>
        <w:t>Kahdessa tutkimuksessa, jossa tutkittiin pidennetyin välein annosteltua epoetiini alfaa (anto kolmesti viikossa, kerran viikossa, joka toi</w:t>
      </w:r>
      <w:r w:rsidR="00C11993" w:rsidRPr="00F1111D">
        <w:rPr>
          <w:noProof/>
          <w:color w:val="000000"/>
          <w:lang w:val="fi-FI"/>
        </w:rPr>
        <w:t>nen viikko ja kerran neljässä viikossa</w:t>
      </w:r>
      <w:r w:rsidRPr="00F1111D">
        <w:rPr>
          <w:noProof/>
          <w:color w:val="000000"/>
          <w:lang w:val="fi-FI"/>
        </w:rPr>
        <w:t>), joillakin pitemmän annosvälin potilailla riittävät hemoglobiinipitoisuudet eivät säilyneet ja he saavuttivat tutkimussuunnitelmassa hemoglobiinille määritellyn tutkimuksen lopettamisen kriteerit (0 % valmis</w:t>
      </w:r>
      <w:r w:rsidR="00495EE0" w:rsidRPr="00F1111D">
        <w:rPr>
          <w:noProof/>
          <w:color w:val="000000"/>
          <w:lang w:val="fi-FI"/>
        </w:rPr>
        <w:t>tetta kerran viikossa saaneiden ryhmästä</w:t>
      </w:r>
      <w:r w:rsidR="00FE7E23" w:rsidRPr="00F1111D">
        <w:rPr>
          <w:noProof/>
          <w:color w:val="000000"/>
          <w:lang w:val="fi-FI"/>
        </w:rPr>
        <w:t>, 3,7 </w:t>
      </w:r>
      <w:r w:rsidRPr="00F1111D">
        <w:rPr>
          <w:noProof/>
          <w:color w:val="000000"/>
          <w:lang w:val="fi-FI"/>
        </w:rPr>
        <w:t>% valmiste</w:t>
      </w:r>
      <w:r w:rsidR="00495EE0" w:rsidRPr="00F1111D">
        <w:rPr>
          <w:noProof/>
          <w:color w:val="000000"/>
          <w:lang w:val="fi-FI"/>
        </w:rPr>
        <w:t>tta joka toinen viikko saaneiden ryhmästä</w:t>
      </w:r>
      <w:r w:rsidRPr="00F1111D">
        <w:rPr>
          <w:noProof/>
          <w:color w:val="000000"/>
          <w:lang w:val="fi-FI"/>
        </w:rPr>
        <w:t xml:space="preserve"> ja </w:t>
      </w:r>
      <w:r w:rsidR="00FE7E23" w:rsidRPr="00F1111D">
        <w:rPr>
          <w:noProof/>
          <w:color w:val="000000"/>
          <w:lang w:val="fi-FI"/>
        </w:rPr>
        <w:t>3,3 </w:t>
      </w:r>
      <w:r w:rsidRPr="00F1111D">
        <w:rPr>
          <w:noProof/>
          <w:color w:val="000000"/>
          <w:lang w:val="fi-FI"/>
        </w:rPr>
        <w:t>% valmistetta kerran</w:t>
      </w:r>
      <w:r w:rsidR="00C11993" w:rsidRPr="00F1111D">
        <w:rPr>
          <w:noProof/>
          <w:color w:val="000000"/>
          <w:lang w:val="fi-FI"/>
        </w:rPr>
        <w:t xml:space="preserve"> neljässä viikossa</w:t>
      </w:r>
      <w:r w:rsidR="00495EE0" w:rsidRPr="00F1111D">
        <w:rPr>
          <w:noProof/>
          <w:color w:val="000000"/>
          <w:lang w:val="fi-FI"/>
        </w:rPr>
        <w:t xml:space="preserve"> saaneiden ryhmästä</w:t>
      </w:r>
      <w:r w:rsidRPr="00F1111D">
        <w:rPr>
          <w:noProof/>
          <w:color w:val="000000"/>
          <w:lang w:val="fi-FI"/>
        </w:rPr>
        <w:t>).</w:t>
      </w:r>
    </w:p>
    <w:p w14:paraId="306EB574" w14:textId="77777777" w:rsidR="002A0D8A" w:rsidRPr="00F1111D" w:rsidRDefault="002A0D8A" w:rsidP="00D9253C">
      <w:pPr>
        <w:rPr>
          <w:lang w:val="fi-FI"/>
        </w:rPr>
      </w:pPr>
    </w:p>
    <w:p w14:paraId="2233E8C0" w14:textId="77777777" w:rsidR="00323745" w:rsidRPr="00F1111D" w:rsidRDefault="00323745" w:rsidP="00D9253C">
      <w:pPr>
        <w:pStyle w:val="spc-p2"/>
        <w:spacing w:before="0"/>
        <w:rPr>
          <w:noProof/>
          <w:lang w:val="fi-FI"/>
        </w:rPr>
      </w:pPr>
      <w:r w:rsidRPr="00F1111D">
        <w:rPr>
          <w:noProof/>
          <w:lang w:val="fi-FI"/>
        </w:rPr>
        <w:t>Eräässä satunnaistetussa prospektiivis</w:t>
      </w:r>
      <w:r w:rsidR="00F66A9A" w:rsidRPr="00F1111D">
        <w:rPr>
          <w:noProof/>
          <w:lang w:val="fi-FI"/>
        </w:rPr>
        <w:t>essa tutkimuksessa arvioitiin 1 </w:t>
      </w:r>
      <w:r w:rsidRPr="00F1111D">
        <w:rPr>
          <w:noProof/>
          <w:lang w:val="fi-FI"/>
        </w:rPr>
        <w:t>432 aneemista, kroonista munuais</w:t>
      </w:r>
      <w:r w:rsidR="00C11993" w:rsidRPr="00F1111D">
        <w:rPr>
          <w:noProof/>
          <w:lang w:val="fi-FI"/>
        </w:rPr>
        <w:t>ten vajaatoimintaa sairastavaa</w:t>
      </w:r>
      <w:r w:rsidRPr="00F1111D">
        <w:rPr>
          <w:noProof/>
          <w:lang w:val="fi-FI"/>
        </w:rPr>
        <w:t xml:space="preserve"> potilasta, jotka eivät saaneet dialyysihoitoa. Potilaille määrättiin epoetiini alfa -hoitoa, jonka tavoitteena </w:t>
      </w:r>
      <w:r w:rsidR="00C11993" w:rsidRPr="00F1111D">
        <w:rPr>
          <w:noProof/>
          <w:lang w:val="fi-FI"/>
        </w:rPr>
        <w:t xml:space="preserve">oli </w:t>
      </w:r>
      <w:r w:rsidRPr="00F1111D">
        <w:rPr>
          <w:noProof/>
          <w:lang w:val="fi-FI"/>
        </w:rPr>
        <w:t>yl</w:t>
      </w:r>
      <w:r w:rsidR="00547179" w:rsidRPr="00F1111D">
        <w:rPr>
          <w:noProof/>
          <w:lang w:val="fi-FI"/>
        </w:rPr>
        <w:t>läpitää hemoglobiini tasolla 13,</w:t>
      </w:r>
      <w:r w:rsidRPr="00F1111D">
        <w:rPr>
          <w:noProof/>
          <w:lang w:val="fi-FI"/>
        </w:rPr>
        <w:t xml:space="preserve">5 g/dl </w:t>
      </w:r>
      <w:r w:rsidR="00F66A9A" w:rsidRPr="00F1111D">
        <w:rPr>
          <w:noProof/>
          <w:lang w:val="fi-FI"/>
        </w:rPr>
        <w:t>(135 </w:t>
      </w:r>
      <w:r w:rsidR="007C1630" w:rsidRPr="00F1111D">
        <w:rPr>
          <w:noProof/>
          <w:lang w:val="fi-FI"/>
        </w:rPr>
        <w:t>g</w:t>
      </w:r>
      <w:r w:rsidR="00547179" w:rsidRPr="00F1111D">
        <w:rPr>
          <w:noProof/>
          <w:lang w:val="fi-FI"/>
        </w:rPr>
        <w:t xml:space="preserve">/l) </w:t>
      </w:r>
      <w:r w:rsidRPr="00F1111D">
        <w:rPr>
          <w:noProof/>
          <w:lang w:val="fi-FI"/>
        </w:rPr>
        <w:t>(korkeampi kuin suositeltu hemoglobiinipitoisuus) tai 11,3 g/dl</w:t>
      </w:r>
      <w:r w:rsidR="00F66A9A" w:rsidRPr="00F1111D">
        <w:rPr>
          <w:noProof/>
          <w:lang w:val="fi-FI"/>
        </w:rPr>
        <w:t xml:space="preserve"> (113 </w:t>
      </w:r>
      <w:r w:rsidR="00547179" w:rsidRPr="00F1111D">
        <w:rPr>
          <w:noProof/>
          <w:lang w:val="fi-FI"/>
        </w:rPr>
        <w:t>g/l)</w:t>
      </w:r>
      <w:r w:rsidRPr="00F1111D">
        <w:rPr>
          <w:noProof/>
          <w:lang w:val="fi-FI"/>
        </w:rPr>
        <w:t>. Suuri sydän- tai verisuonitapahtuma (kuolema, sydäninfarkti, aivohalvaus tai sairaalahoitoon joutuminen kongestiivisen sydämen vajaatoiminnan vuoksi) ilmeni 125:lla (18 %</w:t>
      </w:r>
      <w:r w:rsidR="00547179" w:rsidRPr="00F1111D">
        <w:rPr>
          <w:noProof/>
          <w:lang w:val="fi-FI"/>
        </w:rPr>
        <w:t>:lla</w:t>
      </w:r>
      <w:r w:rsidRPr="00F1111D">
        <w:rPr>
          <w:noProof/>
          <w:lang w:val="fi-FI"/>
        </w:rPr>
        <w:t>) niistä 715 potilaasta, jotka olivat korkeamman hemoglobiinin ryhmässä, kun matalamman hemoglobiinin ryhmässä vastaava tapahtuma ilmeni 97:lla (14 %</w:t>
      </w:r>
      <w:r w:rsidR="00547179" w:rsidRPr="00F1111D">
        <w:rPr>
          <w:noProof/>
          <w:lang w:val="fi-FI"/>
        </w:rPr>
        <w:t>:lla</w:t>
      </w:r>
      <w:r w:rsidRPr="00F1111D">
        <w:rPr>
          <w:noProof/>
          <w:lang w:val="fi-FI"/>
        </w:rPr>
        <w:t>) potilaalla 717 potilaasta (riskisuhde [HR] 1,3; 95 % CI: 1,0; 1,7, p = 0,03).</w:t>
      </w:r>
    </w:p>
    <w:p w14:paraId="3C74DDC6" w14:textId="77777777" w:rsidR="002A0D8A" w:rsidRPr="00F1111D" w:rsidRDefault="002A0D8A" w:rsidP="00D9253C">
      <w:pPr>
        <w:rPr>
          <w:lang w:val="fi-FI"/>
        </w:rPr>
      </w:pPr>
    </w:p>
    <w:p w14:paraId="6A6CCE77" w14:textId="77777777" w:rsidR="005957B8" w:rsidRPr="00F1111D" w:rsidRDefault="005957B8" w:rsidP="00D9253C">
      <w:pPr>
        <w:pStyle w:val="spc-p2"/>
        <w:spacing w:before="0"/>
        <w:rPr>
          <w:noProof/>
          <w:lang w:val="fi-FI"/>
        </w:rPr>
      </w:pPr>
      <w:r w:rsidRPr="00F1111D">
        <w:rPr>
          <w:noProof/>
          <w:lang w:val="fi-FI"/>
        </w:rPr>
        <w:lastRenderedPageBreak/>
        <w:t>Kroonista munuaisten vajaatoimintaa sairastavilla potilailla (potilaat, jotka ovat dialyysihoidossa, jotka eivät ole dialyysihoidossa, diabeetikot ja ei-diabeetikot) on tehty ESA-aineiden kliinisten tutkimusten yhdistettyjä post-hoc-analyysejä. Niissä havaittiin, että kaikista syistä johtuvan kuolleisuuden, kardiovaskulaaristen tapahtumien ja aivoverisuonitapahtumien, joihin liittyivät suuremmat kumulatiiviset ESA-aineiden annokset, riskiestimaatit osoittivat lisääntyvää suuntausta riippumatta siitä, sairastiko potilas diabetesta tai saiko hän dialyysihoitoa (ks. kohdat 4.2 ja 4.4).</w:t>
      </w:r>
    </w:p>
    <w:p w14:paraId="6B39ADC1" w14:textId="77777777" w:rsidR="002A0D8A" w:rsidRPr="00F1111D" w:rsidRDefault="002A0D8A" w:rsidP="00D9253C">
      <w:pPr>
        <w:rPr>
          <w:lang w:val="fi-FI"/>
        </w:rPr>
      </w:pPr>
    </w:p>
    <w:p w14:paraId="1ECBAEFD" w14:textId="77777777" w:rsidR="00323745" w:rsidRPr="00F1111D" w:rsidRDefault="00323745" w:rsidP="00D9253C">
      <w:pPr>
        <w:pStyle w:val="spc-hsub3italicunderlined"/>
        <w:spacing w:before="0"/>
        <w:rPr>
          <w:noProof/>
          <w:lang w:val="fi-FI"/>
        </w:rPr>
      </w:pPr>
      <w:r w:rsidRPr="00F1111D">
        <w:rPr>
          <w:noProof/>
          <w:lang w:val="fi-FI"/>
        </w:rPr>
        <w:t>Solunsalpaajahoidon aiheuttamaa anemiaa sairastavien potilaiden hoito</w:t>
      </w:r>
    </w:p>
    <w:p w14:paraId="0704ECB7" w14:textId="77777777" w:rsidR="00323745" w:rsidRPr="00F1111D" w:rsidRDefault="002C568B" w:rsidP="00D9253C">
      <w:pPr>
        <w:pStyle w:val="spc-p1"/>
        <w:rPr>
          <w:noProof/>
          <w:color w:val="000000"/>
          <w:lang w:val="fi-FI"/>
        </w:rPr>
      </w:pPr>
      <w:r w:rsidRPr="00F1111D">
        <w:rPr>
          <w:noProof/>
          <w:lang w:val="fi-FI"/>
        </w:rPr>
        <w:t>Epoetii</w:t>
      </w:r>
      <w:r w:rsidR="00323745" w:rsidRPr="00F1111D">
        <w:rPr>
          <w:noProof/>
          <w:lang w:val="fi-FI"/>
        </w:rPr>
        <w:t>ni alfaa on tutkittu kliinisissä tutkimuksissa</w:t>
      </w:r>
      <w:r w:rsidR="00323745" w:rsidRPr="00F1111D">
        <w:rPr>
          <w:noProof/>
          <w:color w:val="000000"/>
          <w:lang w:val="fi-FI"/>
        </w:rPr>
        <w:t xml:space="preserve"> </w:t>
      </w:r>
      <w:r w:rsidR="00323745" w:rsidRPr="00F1111D">
        <w:rPr>
          <w:noProof/>
          <w:lang w:val="fi-FI"/>
        </w:rPr>
        <w:t>aikuisilla</w:t>
      </w:r>
      <w:r w:rsidR="00547179" w:rsidRPr="00F1111D">
        <w:rPr>
          <w:noProof/>
          <w:lang w:val="fi-FI"/>
        </w:rPr>
        <w:t xml:space="preserve"> </w:t>
      </w:r>
      <w:r w:rsidR="00323745" w:rsidRPr="00F1111D">
        <w:rPr>
          <w:noProof/>
          <w:color w:val="000000"/>
          <w:lang w:val="fi-FI"/>
        </w:rPr>
        <w:t xml:space="preserve">aneemisilla syöpäpotilailla, joilla on lymfaattisia ja kiinteitä kasvaimia, ja </w:t>
      </w:r>
      <w:r w:rsidR="00547179" w:rsidRPr="00F1111D">
        <w:rPr>
          <w:noProof/>
          <w:color w:val="000000"/>
          <w:lang w:val="fi-FI"/>
        </w:rPr>
        <w:t xml:space="preserve">potilailla, jotka saavat </w:t>
      </w:r>
      <w:r w:rsidR="00323745" w:rsidRPr="00F1111D">
        <w:rPr>
          <w:noProof/>
          <w:color w:val="000000"/>
          <w:lang w:val="fi-FI"/>
        </w:rPr>
        <w:t>erilaisia solunsal</w:t>
      </w:r>
      <w:r w:rsidR="00547179" w:rsidRPr="00F1111D">
        <w:rPr>
          <w:noProof/>
          <w:color w:val="000000"/>
          <w:lang w:val="fi-FI"/>
        </w:rPr>
        <w:t>paajahoitoja</w:t>
      </w:r>
      <w:r w:rsidR="00323745" w:rsidRPr="00F1111D">
        <w:rPr>
          <w:noProof/>
          <w:color w:val="000000"/>
          <w:lang w:val="fi-FI"/>
        </w:rPr>
        <w:t>, mukaan lukien platinapohjaiset ja muut kuin platinapohjaiset hoidot. Näissä tutkimuksissa kolmesti viikossa ja kerran viikossa annetun epoetiini alfan on osoitettu lisäävän hemoglobiinia ja vähentävän verensiirron tarvetta ensimmäisen hoitokuukauden jälkeen aneemisilla syöpäpotilailla. Joissakin tutkimuksissa kaksoissokkoutettua vaihetta seurasi avoin vaihe, jonka aikana kaikki potilaat saivat epoetiini alfaa ja vaikutuksen pysyvyyttä havainnoitiin.</w:t>
      </w:r>
    </w:p>
    <w:p w14:paraId="62F9E2EC" w14:textId="77777777" w:rsidR="002A0D8A" w:rsidRPr="00F1111D" w:rsidRDefault="002A0D8A" w:rsidP="00D9253C">
      <w:pPr>
        <w:rPr>
          <w:lang w:val="fi-FI"/>
        </w:rPr>
      </w:pPr>
    </w:p>
    <w:p w14:paraId="27836BA6" w14:textId="77777777" w:rsidR="00323745" w:rsidRPr="00F1111D" w:rsidRDefault="00323745" w:rsidP="00D9253C">
      <w:pPr>
        <w:pStyle w:val="spc-p2"/>
        <w:spacing w:before="0"/>
        <w:rPr>
          <w:noProof/>
          <w:color w:val="000000"/>
          <w:lang w:val="fi-FI"/>
        </w:rPr>
      </w:pPr>
      <w:r w:rsidRPr="00F1111D">
        <w:rPr>
          <w:noProof/>
          <w:color w:val="000000"/>
          <w:lang w:val="fi-FI"/>
        </w:rPr>
        <w:t>Saatavissa oleva näyttö viittaa siihen, että potilaat, joilla on hematologisia maligniteetteja ja kiinteitä kasvaimia, vast</w:t>
      </w:r>
      <w:r w:rsidR="00547179" w:rsidRPr="00F1111D">
        <w:rPr>
          <w:noProof/>
          <w:color w:val="000000"/>
          <w:lang w:val="fi-FI"/>
        </w:rPr>
        <w:t>aavat samalla tavalla</w:t>
      </w:r>
      <w:r w:rsidRPr="00F1111D">
        <w:rPr>
          <w:noProof/>
          <w:color w:val="000000"/>
          <w:lang w:val="fi-FI"/>
        </w:rPr>
        <w:t xml:space="preserve"> epoetiini alfa -hoitoon, ja että potilaat, joilla on tai ei ole kasvaininfiltraatteja luuyt</w:t>
      </w:r>
      <w:r w:rsidR="00547179" w:rsidRPr="00F1111D">
        <w:rPr>
          <w:noProof/>
          <w:color w:val="000000"/>
          <w:lang w:val="fi-FI"/>
        </w:rPr>
        <w:t>imessä, vastaavat samalla tavalla</w:t>
      </w:r>
      <w:r w:rsidRPr="00F1111D">
        <w:rPr>
          <w:noProof/>
          <w:color w:val="000000"/>
          <w:lang w:val="fi-FI"/>
        </w:rPr>
        <w:t xml:space="preserve"> epoetiini alfa -hoitoon. Osoituksena solunsalpaajahoidon vertailukel</w:t>
      </w:r>
      <w:r w:rsidR="002C568B" w:rsidRPr="00F1111D">
        <w:rPr>
          <w:noProof/>
          <w:color w:val="000000"/>
          <w:lang w:val="fi-FI"/>
        </w:rPr>
        <w:t>poisesta voimakkuudesta epoetii</w:t>
      </w:r>
      <w:r w:rsidRPr="00F1111D">
        <w:rPr>
          <w:noProof/>
          <w:color w:val="000000"/>
          <w:lang w:val="fi-FI"/>
        </w:rPr>
        <w:t>ni alfa -ja lumelääkeryhmissä solunsalpaajahoidon tutkimuksissa oli samanlainen alue neutrofiilien aikakäyrän alapuolella epoetiini alfa -hoitoa saaneilla ja lumelääkehoitoa saaneilla potilailla, samoin kuin niiden potilaiden</w:t>
      </w:r>
      <w:r w:rsidR="00547179" w:rsidRPr="00F1111D">
        <w:rPr>
          <w:noProof/>
          <w:color w:val="000000"/>
          <w:lang w:val="fi-FI"/>
        </w:rPr>
        <w:t>, joiden</w:t>
      </w:r>
      <w:r w:rsidRPr="00F1111D">
        <w:rPr>
          <w:noProof/>
          <w:color w:val="000000"/>
          <w:lang w:val="fi-FI"/>
        </w:rPr>
        <w:t xml:space="preserve"> </w:t>
      </w:r>
      <w:r w:rsidR="00547179" w:rsidRPr="00F1111D">
        <w:rPr>
          <w:noProof/>
          <w:color w:val="000000"/>
          <w:lang w:val="fi-FI"/>
        </w:rPr>
        <w:t>neutrofiilien absoluuttinen mää</w:t>
      </w:r>
      <w:r w:rsidR="00F66A9A" w:rsidRPr="00F1111D">
        <w:rPr>
          <w:noProof/>
          <w:color w:val="000000"/>
          <w:lang w:val="fi-FI"/>
        </w:rPr>
        <w:t>rä oli alle 1 000</w:t>
      </w:r>
      <w:r w:rsidR="001D3527" w:rsidRPr="00F1111D">
        <w:rPr>
          <w:noProof/>
          <w:color w:val="000000"/>
          <w:lang w:val="fi-FI"/>
        </w:rPr>
        <w:t>–</w:t>
      </w:r>
      <w:r w:rsidR="00547179" w:rsidRPr="00F1111D">
        <w:rPr>
          <w:noProof/>
          <w:color w:val="000000"/>
          <w:lang w:val="fi-FI"/>
        </w:rPr>
        <w:t xml:space="preserve">500 solua/µl, </w:t>
      </w:r>
      <w:r w:rsidRPr="00F1111D">
        <w:rPr>
          <w:noProof/>
          <w:color w:val="000000"/>
          <w:lang w:val="fi-FI"/>
        </w:rPr>
        <w:t>samanlainen osuus epoetiini alfa </w:t>
      </w:r>
      <w:r w:rsidR="00547179" w:rsidRPr="00F1111D">
        <w:rPr>
          <w:noProof/>
          <w:color w:val="000000"/>
          <w:lang w:val="fi-FI"/>
        </w:rPr>
        <w:t>-</w:t>
      </w:r>
      <w:r w:rsidRPr="00F1111D">
        <w:rPr>
          <w:noProof/>
          <w:color w:val="000000"/>
          <w:lang w:val="fi-FI"/>
        </w:rPr>
        <w:t>hoitoa s</w:t>
      </w:r>
      <w:r w:rsidR="00547179" w:rsidRPr="00F1111D">
        <w:rPr>
          <w:noProof/>
          <w:color w:val="000000"/>
          <w:lang w:val="fi-FI"/>
        </w:rPr>
        <w:t>aaneiden ryhmissä</w:t>
      </w:r>
      <w:r w:rsidRPr="00F1111D">
        <w:rPr>
          <w:noProof/>
          <w:color w:val="000000"/>
          <w:lang w:val="fi-FI"/>
        </w:rPr>
        <w:t xml:space="preserve"> ja lumelääkettä saaneiden ryhmis</w:t>
      </w:r>
      <w:r w:rsidR="00547179" w:rsidRPr="00F1111D">
        <w:rPr>
          <w:noProof/>
          <w:color w:val="000000"/>
          <w:lang w:val="fi-FI"/>
        </w:rPr>
        <w:t>sä.</w:t>
      </w:r>
    </w:p>
    <w:p w14:paraId="77C59911" w14:textId="77777777" w:rsidR="002A0D8A" w:rsidRPr="00F1111D" w:rsidRDefault="002A0D8A" w:rsidP="00D9253C">
      <w:pPr>
        <w:rPr>
          <w:lang w:val="fi-FI"/>
        </w:rPr>
      </w:pPr>
    </w:p>
    <w:p w14:paraId="728E123D" w14:textId="77777777" w:rsidR="007A101F" w:rsidRPr="00F1111D" w:rsidRDefault="007A101F" w:rsidP="00D9253C">
      <w:pPr>
        <w:pStyle w:val="spc-p2"/>
        <w:spacing w:before="0"/>
        <w:rPr>
          <w:noProof/>
          <w:lang w:val="fi-FI"/>
        </w:rPr>
      </w:pPr>
      <w:r w:rsidRPr="00F1111D">
        <w:rPr>
          <w:noProof/>
          <w:lang w:val="fi-FI"/>
        </w:rPr>
        <w:t>Prospektiivisessa satunnaistetussa lumelääkekontrolloidussa kaksoissokkotutkimuksessa, johon osallistui 375 anemiapotilasta, joilla oli erilaisia ei-myeloidisia kasvaimia ja jotka saivat muuta kuin platinapohjaista solunsalpaajahoitoa, nähtiin merkittävä lasku anemiaan liittyvien jälkitilojen (esim. väsymys, alhainen energia- ja aktiivisuustaso) esiintyvyydessä seuraavilla mittareilla ja asteikoilla mitattuna: Functional Assessment of Cancer Therapy-Anemia (FACT</w:t>
      </w:r>
      <w:r w:rsidRPr="00F1111D">
        <w:rPr>
          <w:noProof/>
          <w:lang w:val="fi-FI"/>
        </w:rPr>
        <w:noBreakHyphen/>
        <w:t>An) -yleisasteikko, FACT</w:t>
      </w:r>
      <w:r w:rsidRPr="00F1111D">
        <w:rPr>
          <w:noProof/>
          <w:lang w:val="fi-FI"/>
        </w:rPr>
        <w:noBreakHyphen/>
        <w:t>An</w:t>
      </w:r>
      <w:r w:rsidRPr="00F1111D">
        <w:rPr>
          <w:noProof/>
          <w:lang w:val="fi-FI"/>
        </w:rPr>
        <w:noBreakHyphen/>
        <w:t>väsymysasteikko ja Cancer Linear Analogue Scale (CLAS) -asteikko. Kahdessa muussa pienemmässä satunnaistetussa lumelääkekontrolloidussa tutkimuksessa ei voitu osoittaa merkittävää paranemista elämänlaatuparametreissa EORTC</w:t>
      </w:r>
      <w:r w:rsidRPr="00F1111D">
        <w:rPr>
          <w:noProof/>
          <w:lang w:val="fi-FI"/>
        </w:rPr>
        <w:noBreakHyphen/>
        <w:t>QLQ</w:t>
      </w:r>
      <w:r w:rsidRPr="00F1111D">
        <w:rPr>
          <w:noProof/>
          <w:lang w:val="fi-FI"/>
        </w:rPr>
        <w:noBreakHyphen/>
        <w:t xml:space="preserve">C30 -asteikolla eikä CLAS-asteikolla. </w:t>
      </w:r>
    </w:p>
    <w:p w14:paraId="4F5EB21C" w14:textId="77777777" w:rsidR="007A101F" w:rsidRPr="00F1111D" w:rsidRDefault="007A101F" w:rsidP="00D9253C">
      <w:pPr>
        <w:pStyle w:val="spc-p1"/>
        <w:rPr>
          <w:noProof/>
          <w:lang w:val="fi-FI"/>
        </w:rPr>
      </w:pPr>
      <w:r w:rsidRPr="00F1111D">
        <w:rPr>
          <w:noProof/>
          <w:lang w:val="fi-FI"/>
        </w:rPr>
        <w:t xml:space="preserve">Elinaikaa ja kasvaimen etenemistä on tutkittu viidessä laajassa </w:t>
      </w:r>
      <w:r w:rsidR="001D3527" w:rsidRPr="00F1111D">
        <w:rPr>
          <w:noProof/>
          <w:lang w:val="fi-FI"/>
        </w:rPr>
        <w:t>kontrolloidussa tutkimuksessa</w:t>
      </w:r>
      <w:r w:rsidRPr="00F1111D">
        <w:rPr>
          <w:noProof/>
          <w:lang w:val="fi-FI"/>
        </w:rPr>
        <w:t>, joihin osallistui yhteensä 2</w:t>
      </w:r>
      <w:r w:rsidR="00EB3E1F" w:rsidRPr="00F1111D">
        <w:rPr>
          <w:noProof/>
          <w:lang w:val="fi-FI"/>
        </w:rPr>
        <w:t> </w:t>
      </w:r>
      <w:r w:rsidRPr="00F1111D">
        <w:rPr>
          <w:noProof/>
          <w:lang w:val="fi-FI"/>
        </w:rPr>
        <w:t>833 potilasta. Tutkimuksista neljä oli kaksoissokkoutettu</w:t>
      </w:r>
      <w:r w:rsidR="007027AF" w:rsidRPr="00F1111D">
        <w:rPr>
          <w:noProof/>
          <w:lang w:val="fi-FI"/>
        </w:rPr>
        <w:t>j</w:t>
      </w:r>
      <w:r w:rsidRPr="00F1111D">
        <w:rPr>
          <w:noProof/>
          <w:lang w:val="fi-FI"/>
        </w:rPr>
        <w:t>a lumelääkekontrolloitu</w:t>
      </w:r>
      <w:r w:rsidR="007027AF" w:rsidRPr="00F1111D">
        <w:rPr>
          <w:noProof/>
          <w:lang w:val="fi-FI"/>
        </w:rPr>
        <w:t>j</w:t>
      </w:r>
      <w:r w:rsidRPr="00F1111D">
        <w:rPr>
          <w:noProof/>
          <w:lang w:val="fi-FI"/>
        </w:rPr>
        <w:t>a tutkimu</w:t>
      </w:r>
      <w:r w:rsidR="007027AF" w:rsidRPr="00F1111D">
        <w:rPr>
          <w:noProof/>
          <w:lang w:val="fi-FI"/>
        </w:rPr>
        <w:t>ksia</w:t>
      </w:r>
      <w:r w:rsidRPr="00F1111D">
        <w:rPr>
          <w:noProof/>
          <w:lang w:val="fi-FI"/>
        </w:rPr>
        <w:t xml:space="preserve"> ja yksi oli avoin tutkimus. Tutkimuksiin joko otettiin potilaita, joita hoidettiin solunsalpaajilla (kaksi tutkimusta), tai niissä tutkittiin potilasryhmiä, joissa </w:t>
      </w:r>
      <w:r w:rsidR="00400447" w:rsidRPr="00F1111D">
        <w:rPr>
          <w:noProof/>
          <w:lang w:val="fi-FI"/>
        </w:rPr>
        <w:t>ESA-aineet</w:t>
      </w:r>
      <w:r w:rsidRPr="00F1111D">
        <w:rPr>
          <w:noProof/>
          <w:lang w:val="fi-FI"/>
        </w:rPr>
        <w:t xml:space="preserve"> eivät ole indikoituja: anemiaa sairastavat syöpäpotilaat, jotka eivät saa solunsalpaajahoitoa, ja pään ja kaulan alueen syöpää sairastavat potilaat, jotka saavat sädehoitoa. Kahdessa tutkimuksessa hemoglobiini</w:t>
      </w:r>
      <w:r w:rsidR="00400447" w:rsidRPr="00F1111D">
        <w:rPr>
          <w:noProof/>
          <w:lang w:val="fi-FI"/>
        </w:rPr>
        <w:t>pitoisuuden</w:t>
      </w:r>
      <w:r w:rsidRPr="00F1111D">
        <w:rPr>
          <w:noProof/>
          <w:lang w:val="fi-FI"/>
        </w:rPr>
        <w:t xml:space="preserve"> </w:t>
      </w:r>
      <w:r w:rsidR="00400447" w:rsidRPr="00F1111D">
        <w:rPr>
          <w:noProof/>
          <w:lang w:val="fi-FI"/>
        </w:rPr>
        <w:t xml:space="preserve">toivottu </w:t>
      </w:r>
      <w:r w:rsidRPr="00F1111D">
        <w:rPr>
          <w:noProof/>
          <w:lang w:val="fi-FI"/>
        </w:rPr>
        <w:t>taso oli &gt; 13 g/dl (</w:t>
      </w:r>
      <w:r w:rsidR="00E91A9B" w:rsidRPr="00F1111D">
        <w:rPr>
          <w:noProof/>
          <w:lang w:val="fi-FI"/>
        </w:rPr>
        <w:t xml:space="preserve">130 g/l, </w:t>
      </w:r>
      <w:r w:rsidRPr="00F1111D">
        <w:rPr>
          <w:noProof/>
          <w:lang w:val="fi-FI"/>
        </w:rPr>
        <w:t>8,1 mmol/l). Kolmessa muussa tutkimuksessa se oli 12</w:t>
      </w:r>
      <w:r w:rsidR="00AA5417" w:rsidRPr="00F1111D">
        <w:rPr>
          <w:noProof/>
          <w:lang w:val="fi-FI"/>
        </w:rPr>
        <w:t>–</w:t>
      </w:r>
      <w:r w:rsidRPr="00F1111D">
        <w:rPr>
          <w:noProof/>
          <w:lang w:val="fi-FI"/>
        </w:rPr>
        <w:t>14 g/dl (</w:t>
      </w:r>
      <w:r w:rsidR="00E91A9B" w:rsidRPr="00F1111D">
        <w:rPr>
          <w:noProof/>
          <w:lang w:val="fi-FI"/>
        </w:rPr>
        <w:t>120</w:t>
      </w:r>
      <w:r w:rsidR="00AA5417" w:rsidRPr="00F1111D">
        <w:rPr>
          <w:noProof/>
          <w:lang w:val="fi-FI"/>
        </w:rPr>
        <w:t>–</w:t>
      </w:r>
      <w:r w:rsidR="00E91A9B" w:rsidRPr="00F1111D">
        <w:rPr>
          <w:noProof/>
          <w:lang w:val="fi-FI"/>
        </w:rPr>
        <w:t xml:space="preserve">140 g/l, </w:t>
      </w:r>
      <w:r w:rsidRPr="00F1111D">
        <w:rPr>
          <w:noProof/>
          <w:lang w:val="fi-FI"/>
        </w:rPr>
        <w:t>7,5</w:t>
      </w:r>
      <w:r w:rsidR="00AA5417" w:rsidRPr="00F1111D">
        <w:rPr>
          <w:noProof/>
          <w:lang w:val="fi-FI"/>
        </w:rPr>
        <w:t>–</w:t>
      </w:r>
      <w:r w:rsidRPr="00F1111D">
        <w:rPr>
          <w:noProof/>
          <w:lang w:val="fi-FI"/>
        </w:rPr>
        <w:t>8,7 mmol/l). Avoimessa tutkimuksessa ei todettu eroa kokonaiselinajassa ihmisen yhdistelmä-DNA</w:t>
      </w:r>
      <w:r w:rsidR="00BC1801" w:rsidRPr="00F1111D">
        <w:rPr>
          <w:noProof/>
          <w:lang w:val="fi-FI"/>
        </w:rPr>
        <w:t>-</w:t>
      </w:r>
      <w:r w:rsidRPr="00F1111D">
        <w:rPr>
          <w:noProof/>
          <w:lang w:val="fi-FI"/>
        </w:rPr>
        <w:t>tekniikalla</w:t>
      </w:r>
      <w:r w:rsidR="00BC1801" w:rsidRPr="00F1111D">
        <w:rPr>
          <w:noProof/>
          <w:lang w:val="fi-FI"/>
        </w:rPr>
        <w:t xml:space="preserve"> </w:t>
      </w:r>
      <w:r w:rsidRPr="00F1111D">
        <w:rPr>
          <w:noProof/>
          <w:lang w:val="fi-FI"/>
        </w:rPr>
        <w:t>valmistetulla erytropoietiinilla hoidettujen potilaiden ja vertailuryhmän potilaiden välillä. Neljässä lumelääkekontrolloidussa tutkimuksessa kokonaiselinajan riskisuhteet sijoittuivat välille 1,25</w:t>
      </w:r>
      <w:r w:rsidR="00BC1801" w:rsidRPr="00F1111D">
        <w:rPr>
          <w:noProof/>
          <w:lang w:val="fi-FI"/>
        </w:rPr>
        <w:t>–</w:t>
      </w:r>
      <w:r w:rsidRPr="00F1111D">
        <w:rPr>
          <w:noProof/>
          <w:lang w:val="fi-FI"/>
        </w:rPr>
        <w:t>2,47 vertailuryhmän potilaiden eduksi. Näissä tutkimuksissa on todettu yhdenmukainen selittämätön tilastollisesti merkitsevä kuolleisuuden lisääntyminen erilaisiin yleisiin syöpätauteihin liittyvää anemiaa sairastavilla ja ihmisen yhdistelmä-DNA</w:t>
      </w:r>
      <w:r w:rsidR="00BC1801" w:rsidRPr="00F1111D">
        <w:rPr>
          <w:noProof/>
          <w:lang w:val="fi-FI"/>
        </w:rPr>
        <w:t>-</w:t>
      </w:r>
      <w:r w:rsidRPr="00F1111D">
        <w:rPr>
          <w:noProof/>
          <w:lang w:val="fi-FI"/>
        </w:rPr>
        <w:t>tekniikalla valmistettua erytropoietiinia saaneilla potilailla vertailuryhmän potilaisiin verrattuna. Tutkimusten kokonaiselinaikaa koskevaa tulosta ei voitu tyydyttävästi selittää eroavaisuuksilla tromboosin ja siihen liittyvien komplikaatioiden esiintyvyydessä ihmisen yhdistelmä-DNA</w:t>
      </w:r>
      <w:r w:rsidR="00BC1801" w:rsidRPr="00F1111D">
        <w:rPr>
          <w:noProof/>
          <w:lang w:val="fi-FI"/>
        </w:rPr>
        <w:t>-</w:t>
      </w:r>
      <w:r w:rsidRPr="00F1111D">
        <w:rPr>
          <w:noProof/>
          <w:lang w:val="fi-FI"/>
        </w:rPr>
        <w:t>tekniikalla valmistettua erytropoietiinia saaneilla potilailla ja vertailuryhmän potilailla.</w:t>
      </w:r>
    </w:p>
    <w:p w14:paraId="7EE3B110" w14:textId="77777777" w:rsidR="002A0D8A" w:rsidRPr="00F1111D" w:rsidRDefault="002A0D8A" w:rsidP="00D9253C">
      <w:pPr>
        <w:rPr>
          <w:lang w:val="fi-FI"/>
        </w:rPr>
      </w:pPr>
    </w:p>
    <w:p w14:paraId="000CAB4D" w14:textId="77777777" w:rsidR="00323745" w:rsidRPr="00F1111D" w:rsidRDefault="007A101F" w:rsidP="00D9253C">
      <w:pPr>
        <w:pStyle w:val="spc-p2"/>
        <w:spacing w:before="0"/>
        <w:rPr>
          <w:noProof/>
          <w:lang w:val="fi-FI"/>
        </w:rPr>
      </w:pPr>
      <w:r w:rsidRPr="00F1111D">
        <w:rPr>
          <w:noProof/>
          <w:lang w:val="fi-FI"/>
        </w:rPr>
        <w:t>Lisäksi on tehty potilastason data-analyysi 53 kontrolloituun kliiniseen tutkimukseen, joissa tutkittiin useita epoteiineja, osallistuneista yli 13 900 syöpäpotilaasta (</w:t>
      </w:r>
      <w:r w:rsidR="00B51F07" w:rsidRPr="00F1111D">
        <w:rPr>
          <w:noProof/>
          <w:lang w:val="fi-FI"/>
        </w:rPr>
        <w:t>solunsalpaajahoito</w:t>
      </w:r>
      <w:r w:rsidRPr="00F1111D">
        <w:rPr>
          <w:noProof/>
          <w:lang w:val="fi-FI"/>
        </w:rPr>
        <w:t xml:space="preserve">, sädehoito, kemosädehoito tai ei hoitoa). Kokonaiselinaikatietojen meta-analyysilla riskisuhteen pistearvioksi saatiin 1,06 verrokkien eduksi (95 % CI: 1,00, 1,12; 53 tutkimusta ja 13 933 potilasta) ja </w:t>
      </w:r>
      <w:r w:rsidR="00B51F07" w:rsidRPr="00F1111D">
        <w:rPr>
          <w:noProof/>
          <w:lang w:val="fi-FI"/>
        </w:rPr>
        <w:t xml:space="preserve">solunsalpaajahoitoa </w:t>
      </w:r>
      <w:r w:rsidRPr="00F1111D">
        <w:rPr>
          <w:noProof/>
          <w:lang w:val="fi-FI"/>
        </w:rPr>
        <w:t xml:space="preserve">saavien syöpäpotilaiden osalta kokonaiselinajan riskisuhde oli 1,04 (95 % CI: 0,97, 1,11; 38 tutkimusta ja 10 441 potilasta). Meta-analyysit osoittavat poikkeuksetta myös </w:t>
      </w:r>
      <w:r w:rsidRPr="00F1111D">
        <w:rPr>
          <w:noProof/>
          <w:lang w:val="fi-FI"/>
        </w:rPr>
        <w:lastRenderedPageBreak/>
        <w:t>tromboembolisten tapahtumien merkittävästi suurentunutta suhteellista riskiä yhdistelmä-DNA-tekniikalla valmistettua erytropoietiinia saavilla syöpäpotilailla (ks. kohta 4.4).</w:t>
      </w:r>
    </w:p>
    <w:p w14:paraId="01145F73" w14:textId="77777777" w:rsidR="002A0D8A" w:rsidRPr="00F1111D" w:rsidRDefault="002A0D8A" w:rsidP="00D9253C">
      <w:pPr>
        <w:rPr>
          <w:lang w:val="fi-FI"/>
        </w:rPr>
      </w:pPr>
    </w:p>
    <w:p w14:paraId="059E7448" w14:textId="77777777" w:rsidR="00AE2395" w:rsidRPr="00F1111D" w:rsidRDefault="00AE2395" w:rsidP="00D9253C">
      <w:pPr>
        <w:pStyle w:val="spc-p2"/>
        <w:keepNext/>
        <w:keepLines/>
        <w:spacing w:before="0"/>
        <w:rPr>
          <w:noProof/>
          <w:lang w:val="fi-FI"/>
        </w:rPr>
      </w:pPr>
      <w:r w:rsidRPr="00F1111D">
        <w:rPr>
          <w:noProof/>
          <w:lang w:val="fi-FI"/>
        </w:rPr>
        <w:t>Satunnaistettu</w:t>
      </w:r>
      <w:r w:rsidR="00563C67" w:rsidRPr="00F1111D">
        <w:rPr>
          <w:noProof/>
          <w:lang w:val="fi-FI"/>
        </w:rPr>
        <w:t>u</w:t>
      </w:r>
      <w:r w:rsidRPr="00F1111D">
        <w:rPr>
          <w:noProof/>
          <w:lang w:val="fi-FI"/>
        </w:rPr>
        <w:t>n, avoimeen mon</w:t>
      </w:r>
      <w:r w:rsidR="00563C67" w:rsidRPr="00F1111D">
        <w:rPr>
          <w:noProof/>
          <w:lang w:val="fi-FI"/>
        </w:rPr>
        <w:t>i</w:t>
      </w:r>
      <w:r w:rsidRPr="00F1111D">
        <w:rPr>
          <w:noProof/>
          <w:lang w:val="fi-FI"/>
        </w:rPr>
        <w:t>kesku</w:t>
      </w:r>
      <w:r w:rsidR="00563C67" w:rsidRPr="00F1111D">
        <w:rPr>
          <w:noProof/>
          <w:lang w:val="fi-FI"/>
        </w:rPr>
        <w:t>s</w:t>
      </w:r>
      <w:r w:rsidRPr="00F1111D">
        <w:rPr>
          <w:noProof/>
          <w:lang w:val="fi-FI"/>
        </w:rPr>
        <w:t>tutkimukseen osallistui 2 098</w:t>
      </w:r>
      <w:r w:rsidRPr="00F1111D">
        <w:rPr>
          <w:rFonts w:eastAsia="Arial"/>
          <w:noProof/>
          <w:lang w:val="fi-FI"/>
        </w:rPr>
        <w:t xml:space="preserve"> metastasoitunutta rintasyöpää sairastavaa aneemista naista, jotka saivat ensilinjan tai toisen linjan solunsalpaajahoitoa. Kyseessä oli non-inferiority-tutkimus, jossa oli tarkoitus sulkea pois kasvaimen etenemisen tai kuoleman riskin lisääntyminen 15 %:lla annettaessa epoetiini alfaa ja tavanomaista hoitoa verrattuna pelkkään tavanomaiseen hoitoon. </w:t>
      </w:r>
      <w:r w:rsidR="008D76B5" w:rsidRPr="00F1111D">
        <w:rPr>
          <w:rFonts w:eastAsia="Arial"/>
          <w:noProof/>
          <w:lang w:val="fi-FI"/>
        </w:rPr>
        <w:t>Kliinisen arviointiaikapisteen kohdalla</w:t>
      </w:r>
      <w:r w:rsidR="008D76B5" w:rsidRPr="00F1111D">
        <w:rPr>
          <w:noProof/>
          <w:lang w:val="fi-FI"/>
        </w:rPr>
        <w:t xml:space="preserve"> t</w:t>
      </w:r>
      <w:r w:rsidR="00563C67" w:rsidRPr="00F1111D">
        <w:rPr>
          <w:noProof/>
          <w:lang w:val="fi-FI"/>
        </w:rPr>
        <w:t>utkijoiden arvioima e</w:t>
      </w:r>
      <w:r w:rsidRPr="00F1111D">
        <w:rPr>
          <w:noProof/>
          <w:lang w:val="fi-FI"/>
        </w:rPr>
        <w:t>tenemisvapaa</w:t>
      </w:r>
      <w:r w:rsidR="00563C67" w:rsidRPr="00F1111D">
        <w:rPr>
          <w:noProof/>
          <w:lang w:val="fi-FI"/>
        </w:rPr>
        <w:t>n</w:t>
      </w:r>
      <w:r w:rsidRPr="00F1111D">
        <w:rPr>
          <w:noProof/>
          <w:lang w:val="fi-FI"/>
        </w:rPr>
        <w:t xml:space="preserve"> elina</w:t>
      </w:r>
      <w:r w:rsidR="00563C67" w:rsidRPr="00F1111D">
        <w:rPr>
          <w:noProof/>
          <w:lang w:val="fi-FI"/>
        </w:rPr>
        <w:t>jan</w:t>
      </w:r>
      <w:r w:rsidRPr="00F1111D">
        <w:rPr>
          <w:rFonts w:eastAsia="Arial"/>
          <w:noProof/>
          <w:lang w:val="fi-FI"/>
        </w:rPr>
        <w:t xml:space="preserve"> (PFS) </w:t>
      </w:r>
      <w:r w:rsidR="00563C67" w:rsidRPr="00F1111D">
        <w:rPr>
          <w:rFonts w:eastAsia="Arial"/>
          <w:noProof/>
          <w:lang w:val="fi-FI"/>
        </w:rPr>
        <w:t>mediaani</w:t>
      </w:r>
      <w:r w:rsidRPr="00F1111D">
        <w:rPr>
          <w:rFonts w:eastAsia="Arial"/>
          <w:noProof/>
          <w:lang w:val="fi-FI"/>
        </w:rPr>
        <w:t xml:space="preserve"> oli 7,4 kuukautta kummassakin </w:t>
      </w:r>
      <w:r w:rsidR="00563C67" w:rsidRPr="00F1111D">
        <w:rPr>
          <w:rFonts w:eastAsia="Arial"/>
          <w:noProof/>
          <w:lang w:val="fi-FI"/>
        </w:rPr>
        <w:t>tutkimus</w:t>
      </w:r>
      <w:r w:rsidRPr="00F1111D">
        <w:rPr>
          <w:rFonts w:eastAsia="Arial"/>
          <w:noProof/>
          <w:lang w:val="fi-FI"/>
        </w:rPr>
        <w:t>haarassa (HR 1,09; 95 % CI: 0,99; 1,20), mikä osoitti, ettei tutkimuksen tavoitetta saavutettu.</w:t>
      </w:r>
      <w:r w:rsidR="008D76B5" w:rsidRPr="00F1111D">
        <w:rPr>
          <w:rFonts w:eastAsia="Arial"/>
          <w:noProof/>
          <w:lang w:val="fi-FI"/>
        </w:rPr>
        <w:t xml:space="preserve"> Epoetiini alfaa ja tavanomaista hoitoa saaneiden tutkimushaarassa tehtiin punasolujen siirtoja merkittävästi pienemmälle määrälle potilaita (5,8 % vs. 11,4 %). Epoetiini alfaa ja tavanomaista hoitoa saaneiden tutkimushaarassa tromboottisia vaskulaarisia tapahtumia esiintyi kuitenkin merkittävästi suuremmalla määrällä potilaita (2,8 % vs. </w:t>
      </w:r>
      <w:r w:rsidR="008D76B5" w:rsidRPr="00F1111D">
        <w:rPr>
          <w:noProof/>
          <w:lang w:val="fi-FI"/>
        </w:rPr>
        <w:t>1,4 %).</w:t>
      </w:r>
      <w:r w:rsidRPr="00F1111D">
        <w:rPr>
          <w:rFonts w:eastAsia="Arial"/>
          <w:noProof/>
          <w:lang w:val="fi-FI"/>
        </w:rPr>
        <w:t xml:space="preserve"> </w:t>
      </w:r>
      <w:r w:rsidR="008D76B5" w:rsidRPr="00F1111D">
        <w:rPr>
          <w:rFonts w:eastAsia="Arial"/>
          <w:noProof/>
          <w:lang w:val="fi-FI"/>
        </w:rPr>
        <w:t>Lopullisessa analyysissa</w:t>
      </w:r>
      <w:r w:rsidRPr="00F1111D">
        <w:rPr>
          <w:rFonts w:eastAsia="Arial"/>
          <w:noProof/>
          <w:lang w:val="fi-FI"/>
        </w:rPr>
        <w:t xml:space="preserve"> </w:t>
      </w:r>
      <w:r w:rsidR="008D76B5" w:rsidRPr="00F1111D">
        <w:rPr>
          <w:rFonts w:eastAsia="Arial"/>
          <w:noProof/>
          <w:lang w:val="fi-FI"/>
        </w:rPr>
        <w:t>raportoitiin</w:t>
      </w:r>
      <w:r w:rsidRPr="00F1111D">
        <w:rPr>
          <w:rFonts w:eastAsia="Arial"/>
          <w:noProof/>
          <w:lang w:val="fi-FI"/>
        </w:rPr>
        <w:t xml:space="preserve"> </w:t>
      </w:r>
      <w:r w:rsidR="008D76B5" w:rsidRPr="00F1111D">
        <w:rPr>
          <w:rFonts w:eastAsia="Arial"/>
          <w:noProof/>
          <w:lang w:val="fi-FI"/>
        </w:rPr>
        <w:t>1 653 </w:t>
      </w:r>
      <w:r w:rsidRPr="00F1111D">
        <w:rPr>
          <w:rFonts w:eastAsia="Arial"/>
          <w:noProof/>
          <w:lang w:val="fi-FI"/>
        </w:rPr>
        <w:t xml:space="preserve">kuolemaa. </w:t>
      </w:r>
      <w:r w:rsidR="00563C67" w:rsidRPr="00F1111D">
        <w:rPr>
          <w:rFonts w:eastAsia="Arial"/>
          <w:noProof/>
          <w:lang w:val="fi-FI"/>
        </w:rPr>
        <w:t xml:space="preserve">Eloonjäämisajan mediaani </w:t>
      </w:r>
      <w:r w:rsidRPr="00F1111D">
        <w:rPr>
          <w:rFonts w:eastAsia="Arial"/>
          <w:noProof/>
          <w:lang w:val="fi-FI"/>
        </w:rPr>
        <w:t>epoetiini alfaa ja tavanomaista hoitoa saaneiden ryhmässä oli 17,</w:t>
      </w:r>
      <w:r w:rsidR="008D76B5" w:rsidRPr="00F1111D">
        <w:rPr>
          <w:rFonts w:eastAsia="Arial"/>
          <w:noProof/>
          <w:lang w:val="fi-FI"/>
        </w:rPr>
        <w:t>8</w:t>
      </w:r>
      <w:r w:rsidRPr="00F1111D">
        <w:rPr>
          <w:rFonts w:eastAsia="Arial"/>
          <w:noProof/>
          <w:lang w:val="fi-FI"/>
        </w:rPr>
        <w:t> kuukautta verrattuna 1</w:t>
      </w:r>
      <w:r w:rsidR="008D76B5" w:rsidRPr="00F1111D">
        <w:rPr>
          <w:rFonts w:eastAsia="Arial"/>
          <w:noProof/>
          <w:lang w:val="fi-FI"/>
        </w:rPr>
        <w:t>8,0</w:t>
      </w:r>
      <w:r w:rsidRPr="00F1111D">
        <w:rPr>
          <w:rFonts w:eastAsia="Arial"/>
          <w:noProof/>
          <w:lang w:val="fi-FI"/>
        </w:rPr>
        <w:t> kuukauteen pelkkää tavanomaista hoitoa saaneiden ryhmässä (HR 1,0</w:t>
      </w:r>
      <w:r w:rsidR="008D76B5" w:rsidRPr="00F1111D">
        <w:rPr>
          <w:rFonts w:eastAsia="Arial"/>
          <w:noProof/>
          <w:lang w:val="fi-FI"/>
        </w:rPr>
        <w:t>7</w:t>
      </w:r>
      <w:r w:rsidRPr="00F1111D">
        <w:rPr>
          <w:rFonts w:eastAsia="Arial"/>
          <w:noProof/>
          <w:lang w:val="fi-FI"/>
        </w:rPr>
        <w:t>; 95 % CI: 0,9</w:t>
      </w:r>
      <w:r w:rsidR="008D76B5" w:rsidRPr="00F1111D">
        <w:rPr>
          <w:rFonts w:eastAsia="Arial"/>
          <w:noProof/>
          <w:lang w:val="fi-FI"/>
        </w:rPr>
        <w:t>7</w:t>
      </w:r>
      <w:r w:rsidR="00B83073" w:rsidRPr="00F1111D">
        <w:rPr>
          <w:rFonts w:eastAsia="Arial"/>
          <w:noProof/>
          <w:lang w:val="fi-FI"/>
        </w:rPr>
        <w:t>;</w:t>
      </w:r>
      <w:r w:rsidRPr="00F1111D">
        <w:rPr>
          <w:rFonts w:eastAsia="Arial"/>
          <w:noProof/>
          <w:lang w:val="fi-FI"/>
        </w:rPr>
        <w:t xml:space="preserve"> 1,18). </w:t>
      </w:r>
      <w:r w:rsidR="008D76B5" w:rsidRPr="00F1111D">
        <w:rPr>
          <w:noProof/>
          <w:lang w:val="fi-FI"/>
        </w:rPr>
        <w:t xml:space="preserve">Tutkijan määrittämään etenevään tautiin (PD) perustuva taudin etenemiseen kuluvan ajan (TTP) mediaani </w:t>
      </w:r>
      <w:r w:rsidR="008D76B5" w:rsidRPr="00F1111D">
        <w:rPr>
          <w:rFonts w:eastAsia="Arial"/>
          <w:noProof/>
          <w:lang w:val="fi-FI"/>
        </w:rPr>
        <w:t>epoetiini alfaa ja tavanomaista hoitoa saaneiden ryhmässä oli 7,5 kuukautta ja tavanomaista hoitoa saaneiden ryhmässä 7,5 kuukautta (HR</w:t>
      </w:r>
      <w:r w:rsidR="00C14126" w:rsidRPr="00F1111D">
        <w:rPr>
          <w:rFonts w:eastAsia="Arial"/>
          <w:noProof/>
          <w:lang w:val="fi-FI"/>
        </w:rPr>
        <w:t> </w:t>
      </w:r>
      <w:r w:rsidR="008D76B5" w:rsidRPr="00F1111D">
        <w:rPr>
          <w:rFonts w:eastAsia="Arial"/>
          <w:noProof/>
          <w:lang w:val="fi-FI"/>
        </w:rPr>
        <w:t>1,099, 95 % CI: 0,998, 1,210). Riippumattoman arviointikomitean (IRC) määrittämään etenevään tautiin perustuva taudin etenemiseen kuluvan ajan mediaani epoetiini alfaa ja tavanomaista hoitoa saaneiden ryhmässä oli 8,0 kuukautta ja tavanomaista hoitoa saaneiden ryhmässä 8,3 kuukautta (HR</w:t>
      </w:r>
      <w:r w:rsidR="00C14126" w:rsidRPr="00F1111D">
        <w:rPr>
          <w:rFonts w:eastAsia="Arial"/>
          <w:noProof/>
          <w:lang w:val="fi-FI"/>
        </w:rPr>
        <w:t> </w:t>
      </w:r>
      <w:r w:rsidR="008D76B5" w:rsidRPr="00F1111D">
        <w:rPr>
          <w:rFonts w:eastAsia="Arial"/>
          <w:noProof/>
          <w:lang w:val="fi-FI"/>
        </w:rPr>
        <w:t>1,033, 95 % CI: 0,924, 1,156).</w:t>
      </w:r>
    </w:p>
    <w:p w14:paraId="2ADFA373" w14:textId="77777777" w:rsidR="002A0D8A" w:rsidRPr="00F1111D" w:rsidRDefault="002A0D8A" w:rsidP="00D9253C">
      <w:pPr>
        <w:pStyle w:val="spc-hsub3italicunderlined"/>
        <w:spacing w:before="0"/>
        <w:rPr>
          <w:noProof/>
          <w:lang w:val="fi-FI"/>
        </w:rPr>
      </w:pPr>
    </w:p>
    <w:p w14:paraId="608E3EE4" w14:textId="77777777" w:rsidR="00323745" w:rsidRPr="00F1111D" w:rsidRDefault="00323745" w:rsidP="00D9253C">
      <w:pPr>
        <w:pStyle w:val="spc-hsub3italicunderlined"/>
        <w:spacing w:before="0"/>
        <w:rPr>
          <w:noProof/>
          <w:lang w:val="fi-FI"/>
        </w:rPr>
      </w:pPr>
      <w:r w:rsidRPr="00F1111D">
        <w:rPr>
          <w:noProof/>
          <w:lang w:val="fi-FI"/>
        </w:rPr>
        <w:t>Luovutetun autologisen veren siirto-ohjelma</w:t>
      </w:r>
    </w:p>
    <w:p w14:paraId="4C0F88C2" w14:textId="77777777" w:rsidR="00323745" w:rsidRPr="00F1111D" w:rsidRDefault="00323745" w:rsidP="00D9253C">
      <w:pPr>
        <w:pStyle w:val="spc-p1"/>
        <w:rPr>
          <w:noProof/>
          <w:color w:val="000000"/>
          <w:lang w:val="fi-FI"/>
        </w:rPr>
      </w:pPr>
      <w:r w:rsidRPr="00F1111D">
        <w:rPr>
          <w:noProof/>
          <w:color w:val="000000"/>
          <w:lang w:val="fi-FI"/>
        </w:rPr>
        <w:t>Epoetiini alfa</w:t>
      </w:r>
      <w:r w:rsidR="00B33618" w:rsidRPr="00F1111D">
        <w:rPr>
          <w:noProof/>
          <w:color w:val="000000"/>
          <w:lang w:val="fi-FI"/>
        </w:rPr>
        <w:t>n vaikutusta autologisen verenl</w:t>
      </w:r>
      <w:r w:rsidRPr="00F1111D">
        <w:rPr>
          <w:noProof/>
          <w:color w:val="000000"/>
          <w:lang w:val="fi-FI"/>
        </w:rPr>
        <w:t>uovutuksen helpottamiseen potilailla, joilla hematokriittiarvot ovat matalia (≤ 39 % eikä taustalla ole raudanpuutteesta johtuvaa anemiaa) ja jotka odottavat pääsyä suunniteltuun suureen ortopediseen leikkaukseen, arvioitiin kaksoissokkoutetussa lumelääkekontrolloidussa tutkimuksessa, johon osallistui 204 potilasta, ja yksöissokkoutetussa lumekon</w:t>
      </w:r>
      <w:r w:rsidR="001153E4" w:rsidRPr="00F1111D">
        <w:rPr>
          <w:noProof/>
          <w:color w:val="000000"/>
          <w:lang w:val="fi-FI"/>
        </w:rPr>
        <w:t>t</w:t>
      </w:r>
      <w:r w:rsidRPr="00F1111D">
        <w:rPr>
          <w:noProof/>
          <w:color w:val="000000"/>
          <w:lang w:val="fi-FI"/>
        </w:rPr>
        <w:t xml:space="preserve">rolloidussa tutkimuksessa, johon osallistui 55 potilasta. </w:t>
      </w:r>
    </w:p>
    <w:p w14:paraId="0AFE470F" w14:textId="77777777" w:rsidR="002A0D8A" w:rsidRPr="00F1111D" w:rsidRDefault="002A0D8A" w:rsidP="00D9253C">
      <w:pPr>
        <w:rPr>
          <w:lang w:val="fi-FI"/>
        </w:rPr>
      </w:pPr>
    </w:p>
    <w:p w14:paraId="57F8AFFD" w14:textId="77777777" w:rsidR="00323745" w:rsidRPr="00F1111D" w:rsidRDefault="00323745" w:rsidP="00D9253C">
      <w:pPr>
        <w:pStyle w:val="spc-p2"/>
        <w:spacing w:before="0"/>
        <w:rPr>
          <w:noProof/>
          <w:color w:val="000000"/>
          <w:lang w:val="fi-FI"/>
        </w:rPr>
      </w:pPr>
      <w:r w:rsidRPr="00F1111D">
        <w:rPr>
          <w:noProof/>
          <w:color w:val="000000"/>
          <w:lang w:val="fi-FI"/>
        </w:rPr>
        <w:t>Kaksoissokkotutkimuksessa potilaat saivat epoetiini alfa 600 IU/kg -hoitoa tai lumelääkettä laskimoon kerran vuoroka</w:t>
      </w:r>
      <w:r w:rsidR="00B33618" w:rsidRPr="00F1111D">
        <w:rPr>
          <w:noProof/>
          <w:color w:val="000000"/>
          <w:lang w:val="fi-FI"/>
        </w:rPr>
        <w:t>udessa 3</w:t>
      </w:r>
      <w:r w:rsidR="00E870F5" w:rsidRPr="00F1111D">
        <w:rPr>
          <w:noProof/>
          <w:color w:val="000000"/>
          <w:lang w:val="fi-FI"/>
        </w:rPr>
        <w:t>–</w:t>
      </w:r>
      <w:r w:rsidRPr="00F1111D">
        <w:rPr>
          <w:noProof/>
          <w:color w:val="000000"/>
          <w:lang w:val="fi-FI"/>
        </w:rPr>
        <w:t>4 päivän välein kolmen viikon ajan (kaikkiaan 6 annosta). Keskimäärin epoetiini alfalla hoidetuilta potilailt</w:t>
      </w:r>
      <w:r w:rsidR="00336756" w:rsidRPr="00F1111D">
        <w:rPr>
          <w:noProof/>
          <w:color w:val="000000"/>
          <w:lang w:val="fi-FI"/>
        </w:rPr>
        <w:t>a</w:t>
      </w:r>
      <w:r w:rsidRPr="00F1111D">
        <w:rPr>
          <w:noProof/>
          <w:color w:val="000000"/>
          <w:lang w:val="fi-FI"/>
        </w:rPr>
        <w:t xml:space="preserve"> pystyttiin ke</w:t>
      </w:r>
      <w:r w:rsidR="00B33618" w:rsidRPr="00F1111D">
        <w:rPr>
          <w:noProof/>
          <w:color w:val="000000"/>
          <w:lang w:val="fi-FI"/>
        </w:rPr>
        <w:t xml:space="preserve">räämään ennalta talteen </w:t>
      </w:r>
      <w:r w:rsidRPr="00F1111D">
        <w:rPr>
          <w:noProof/>
          <w:color w:val="000000"/>
          <w:lang w:val="fi-FI"/>
        </w:rPr>
        <w:t>merkitseväst</w:t>
      </w:r>
      <w:r w:rsidR="00727644" w:rsidRPr="00F1111D">
        <w:rPr>
          <w:noProof/>
          <w:color w:val="000000"/>
          <w:lang w:val="fi-FI"/>
        </w:rPr>
        <w:t>i useampia yksikköjä verta (4,5 </w:t>
      </w:r>
      <w:r w:rsidRPr="00F1111D">
        <w:rPr>
          <w:noProof/>
          <w:color w:val="000000"/>
          <w:lang w:val="fi-FI"/>
        </w:rPr>
        <w:t>yksikköä) kuin lumelääkkeellä hoidetuilta potilailta (</w:t>
      </w:r>
      <w:r w:rsidR="00727644" w:rsidRPr="00F1111D">
        <w:rPr>
          <w:noProof/>
          <w:color w:val="000000"/>
          <w:lang w:val="fi-FI"/>
        </w:rPr>
        <w:t>3,0 </w:t>
      </w:r>
      <w:r w:rsidRPr="00F1111D">
        <w:rPr>
          <w:noProof/>
          <w:color w:val="000000"/>
          <w:lang w:val="fi-FI"/>
        </w:rPr>
        <w:t>yksikköä).</w:t>
      </w:r>
    </w:p>
    <w:p w14:paraId="7A8456D2" w14:textId="77777777" w:rsidR="002A0D8A" w:rsidRPr="00F1111D" w:rsidRDefault="002A0D8A" w:rsidP="00D9253C">
      <w:pPr>
        <w:rPr>
          <w:lang w:val="fi-FI"/>
        </w:rPr>
      </w:pPr>
    </w:p>
    <w:p w14:paraId="4203B54B" w14:textId="77777777" w:rsidR="00323745" w:rsidRPr="00F1111D" w:rsidRDefault="00323745" w:rsidP="00D9253C">
      <w:pPr>
        <w:pStyle w:val="spc-p2"/>
        <w:spacing w:before="0"/>
        <w:rPr>
          <w:noProof/>
          <w:color w:val="000000"/>
          <w:lang w:val="fi-FI"/>
        </w:rPr>
      </w:pPr>
      <w:r w:rsidRPr="00F1111D">
        <w:rPr>
          <w:noProof/>
          <w:color w:val="000000"/>
          <w:lang w:val="fi-FI"/>
        </w:rPr>
        <w:t>Yksöissokkotutkimuksessa potilaat saivat epoetiini alfa 300 IU/kg- tai 600 IU/kg</w:t>
      </w:r>
      <w:r w:rsidR="001153E4" w:rsidRPr="00F1111D">
        <w:rPr>
          <w:noProof/>
          <w:color w:val="000000"/>
          <w:lang w:val="fi-FI"/>
        </w:rPr>
        <w:t xml:space="preserve"> </w:t>
      </w:r>
      <w:r w:rsidRPr="00F1111D">
        <w:rPr>
          <w:noProof/>
          <w:color w:val="000000"/>
          <w:lang w:val="fi-FI"/>
        </w:rPr>
        <w:t>-hoitoa tai lumelääkettä l</w:t>
      </w:r>
      <w:r w:rsidR="00B33618" w:rsidRPr="00F1111D">
        <w:rPr>
          <w:noProof/>
          <w:color w:val="000000"/>
          <w:lang w:val="fi-FI"/>
        </w:rPr>
        <w:t>askimoon kerran vuorokaudessa 3</w:t>
      </w:r>
      <w:r w:rsidR="00E870F5" w:rsidRPr="00F1111D">
        <w:rPr>
          <w:noProof/>
          <w:color w:val="000000"/>
          <w:lang w:val="fi-FI"/>
        </w:rPr>
        <w:t>–</w:t>
      </w:r>
      <w:r w:rsidR="00727644" w:rsidRPr="00F1111D">
        <w:rPr>
          <w:noProof/>
          <w:color w:val="000000"/>
          <w:lang w:val="fi-FI"/>
        </w:rPr>
        <w:t>4 </w:t>
      </w:r>
      <w:r w:rsidRPr="00F1111D">
        <w:rPr>
          <w:noProof/>
          <w:color w:val="000000"/>
          <w:lang w:val="fi-FI"/>
        </w:rPr>
        <w:t xml:space="preserve">päivän välein kolmen viikon ajan (kaikkiaan 6 annosta). Epoetiini alfa -hoitoa saaneilta potilailta pystyttiin myös keräämään ennalta talteen merkitsevästi useampia yksikköjä verta </w:t>
      </w:r>
      <w:r w:rsidR="00727644" w:rsidRPr="00F1111D">
        <w:rPr>
          <w:noProof/>
          <w:color w:val="000000"/>
          <w:lang w:val="fi-FI"/>
        </w:rPr>
        <w:t>(epoetiini alfa 300 IU/kg = 4,4 </w:t>
      </w:r>
      <w:r w:rsidRPr="00F1111D">
        <w:rPr>
          <w:noProof/>
          <w:color w:val="000000"/>
          <w:lang w:val="fi-FI"/>
        </w:rPr>
        <w:t>yksikköä;</w:t>
      </w:r>
      <w:r w:rsidR="00727644" w:rsidRPr="00F1111D">
        <w:rPr>
          <w:noProof/>
          <w:color w:val="000000"/>
          <w:lang w:val="fi-FI"/>
        </w:rPr>
        <w:t xml:space="preserve"> epoetiini alfa 600 IU/kg = 4,7 </w:t>
      </w:r>
      <w:r w:rsidRPr="00F1111D">
        <w:rPr>
          <w:noProof/>
          <w:color w:val="000000"/>
          <w:lang w:val="fi-FI"/>
        </w:rPr>
        <w:t>yksikköä) kuin lumelääkkeellä h</w:t>
      </w:r>
      <w:r w:rsidR="00B33618" w:rsidRPr="00F1111D">
        <w:rPr>
          <w:noProof/>
          <w:color w:val="000000"/>
          <w:lang w:val="fi-FI"/>
        </w:rPr>
        <w:t>oidetuilta potilailta (2,9 yksikköä</w:t>
      </w:r>
      <w:r w:rsidRPr="00F1111D">
        <w:rPr>
          <w:noProof/>
          <w:color w:val="000000"/>
          <w:lang w:val="fi-FI"/>
        </w:rPr>
        <w:t>).</w:t>
      </w:r>
    </w:p>
    <w:p w14:paraId="234ED397" w14:textId="77777777" w:rsidR="002A0D8A" w:rsidRPr="00F1111D" w:rsidRDefault="002A0D8A" w:rsidP="00D9253C">
      <w:pPr>
        <w:rPr>
          <w:lang w:val="fi-FI"/>
        </w:rPr>
      </w:pPr>
    </w:p>
    <w:p w14:paraId="22181D6D" w14:textId="77777777" w:rsidR="00323745" w:rsidRPr="00F1111D" w:rsidRDefault="00323745" w:rsidP="00D9253C">
      <w:pPr>
        <w:pStyle w:val="spc-p2"/>
        <w:spacing w:before="0"/>
        <w:rPr>
          <w:noProof/>
          <w:color w:val="000000"/>
          <w:lang w:val="fi-FI"/>
        </w:rPr>
      </w:pPr>
      <w:r w:rsidRPr="00F1111D">
        <w:rPr>
          <w:noProof/>
          <w:color w:val="000000"/>
          <w:lang w:val="fi-FI"/>
        </w:rPr>
        <w:t>Epoetiini alfa -hoito vähensi allogeeniselle verelle altistumisen riskiä 50 % verrattuna potilaisiin, jotka eivät saaneet epoetiini alfaa.</w:t>
      </w:r>
    </w:p>
    <w:p w14:paraId="122DA2B6" w14:textId="77777777" w:rsidR="002A0D8A" w:rsidRPr="00F1111D" w:rsidRDefault="002A0D8A" w:rsidP="00D9253C">
      <w:pPr>
        <w:rPr>
          <w:lang w:val="fi-FI"/>
        </w:rPr>
      </w:pPr>
    </w:p>
    <w:p w14:paraId="7BC7D7DC" w14:textId="77777777" w:rsidR="00323745" w:rsidRPr="00F1111D" w:rsidRDefault="00323745" w:rsidP="00D9253C">
      <w:pPr>
        <w:pStyle w:val="spc-hsub3italicunderlined"/>
        <w:spacing w:before="0"/>
        <w:rPr>
          <w:noProof/>
          <w:lang w:val="fi-FI"/>
        </w:rPr>
      </w:pPr>
      <w:r w:rsidRPr="00F1111D">
        <w:rPr>
          <w:noProof/>
          <w:lang w:val="fi-FI"/>
        </w:rPr>
        <w:t>Suuri elektiivinen ortopedinen leikkaus</w:t>
      </w:r>
    </w:p>
    <w:p w14:paraId="3CB11885" w14:textId="77777777" w:rsidR="00323745" w:rsidRPr="00F1111D" w:rsidRDefault="00323745" w:rsidP="00D9253C">
      <w:pPr>
        <w:pStyle w:val="spc-p1"/>
        <w:rPr>
          <w:noProof/>
          <w:color w:val="000000"/>
          <w:lang w:val="fi-FI"/>
        </w:rPr>
      </w:pPr>
      <w:r w:rsidRPr="00F1111D">
        <w:rPr>
          <w:noProof/>
          <w:color w:val="000000"/>
          <w:lang w:val="fi-FI"/>
        </w:rPr>
        <w:t>Epoetiini alfan (300 IU/kg tai 100 IU/kg) vaikutusta allogeenisiin verensiirtoi</w:t>
      </w:r>
      <w:r w:rsidR="001153E4" w:rsidRPr="00F1111D">
        <w:rPr>
          <w:noProof/>
          <w:color w:val="000000"/>
          <w:lang w:val="fi-FI"/>
        </w:rPr>
        <w:t>hin altistumiselle on arvioitu</w:t>
      </w:r>
      <w:r w:rsidRPr="00F1111D">
        <w:rPr>
          <w:noProof/>
          <w:color w:val="000000"/>
          <w:lang w:val="fi-FI"/>
        </w:rPr>
        <w:t xml:space="preserve"> lumelääkekontrolloidussa kaksoissokkoutetussa kliinisessä tutkimuksessa aikuisilla potilailla, joilla ei ollut raudanpuutetta ja jotka olivat menossa suureen suunniteltuun elektiiviseen ortopediseen lonkka- tai polvileikkaukseen. Epoetiini alfaa annettiin ihon alle 10 vuorokauden ajan ennen leikkausta, leikkauspäivänä ja neljän päivän ajan leikkauksen jälkeen. Potilaat stratifioitiin lähtötilanteen hemoglobiiniarvon mukaan (≤ 10 g/dl, &gt; 10</w:t>
      </w:r>
      <w:r w:rsidR="001153E4" w:rsidRPr="00F1111D">
        <w:rPr>
          <w:noProof/>
          <w:color w:val="000000"/>
          <w:lang w:val="fi-FI"/>
        </w:rPr>
        <w:t xml:space="preserve"> </w:t>
      </w:r>
      <w:r w:rsidR="00E870F5" w:rsidRPr="00F1111D">
        <w:rPr>
          <w:noProof/>
          <w:color w:val="000000"/>
          <w:lang w:val="fi-FI"/>
        </w:rPr>
        <w:t>–</w:t>
      </w:r>
      <w:r w:rsidRPr="00F1111D">
        <w:rPr>
          <w:noProof/>
          <w:color w:val="000000"/>
          <w:lang w:val="fi-FI"/>
        </w:rPr>
        <w:t xml:space="preserve"> ≤ 13 g/dl ja &gt; 13 g/dl</w:t>
      </w:r>
      <w:r w:rsidR="00B33618" w:rsidRPr="00F1111D">
        <w:rPr>
          <w:noProof/>
          <w:color w:val="000000"/>
          <w:lang w:val="fi-FI"/>
        </w:rPr>
        <w:t xml:space="preserve"> [(≤ 100 g/l, &gt; 100</w:t>
      </w:r>
      <w:r w:rsidR="001153E4" w:rsidRPr="00F1111D">
        <w:rPr>
          <w:noProof/>
          <w:color w:val="000000"/>
          <w:lang w:val="fi-FI"/>
        </w:rPr>
        <w:t xml:space="preserve"> </w:t>
      </w:r>
      <w:r w:rsidR="00E870F5" w:rsidRPr="00F1111D">
        <w:rPr>
          <w:noProof/>
          <w:color w:val="000000"/>
          <w:lang w:val="fi-FI"/>
        </w:rPr>
        <w:t>–</w:t>
      </w:r>
      <w:r w:rsidR="00B33618" w:rsidRPr="00F1111D">
        <w:rPr>
          <w:noProof/>
          <w:color w:val="000000"/>
          <w:lang w:val="fi-FI"/>
        </w:rPr>
        <w:t xml:space="preserve"> ≤ 130 g/l ja &gt; 130 g/l]</w:t>
      </w:r>
      <w:r w:rsidRPr="00F1111D">
        <w:rPr>
          <w:noProof/>
          <w:color w:val="000000"/>
          <w:lang w:val="fi-FI"/>
        </w:rPr>
        <w:t>).</w:t>
      </w:r>
    </w:p>
    <w:p w14:paraId="71067B0F" w14:textId="77777777" w:rsidR="002A0D8A" w:rsidRPr="00F1111D" w:rsidRDefault="002A0D8A" w:rsidP="00D9253C">
      <w:pPr>
        <w:rPr>
          <w:lang w:val="fi-FI"/>
        </w:rPr>
      </w:pPr>
    </w:p>
    <w:p w14:paraId="20ABD900" w14:textId="77777777" w:rsidR="00323745" w:rsidRPr="00F1111D" w:rsidRDefault="00323745" w:rsidP="00D9253C">
      <w:pPr>
        <w:pStyle w:val="spc-p2"/>
        <w:spacing w:before="0"/>
        <w:rPr>
          <w:noProof/>
          <w:color w:val="000000"/>
          <w:lang w:val="fi-FI"/>
        </w:rPr>
      </w:pPr>
      <w:r w:rsidRPr="00F1111D">
        <w:rPr>
          <w:noProof/>
          <w:color w:val="000000"/>
          <w:lang w:val="fi-FI"/>
        </w:rPr>
        <w:t xml:space="preserve">Epoetiini alfa 300 IU/kg vähensi merkitsevästi allogeenisen verensiirron riskiä potilailla, joiden hemoglobiini oli ennen hoitoa ollut &gt; 10 </w:t>
      </w:r>
      <w:r w:rsidR="00E870F5" w:rsidRPr="00F1111D">
        <w:rPr>
          <w:noProof/>
          <w:color w:val="000000"/>
          <w:lang w:val="fi-FI"/>
        </w:rPr>
        <w:t>–</w:t>
      </w:r>
      <w:r w:rsidRPr="00F1111D">
        <w:rPr>
          <w:noProof/>
          <w:color w:val="000000"/>
          <w:lang w:val="fi-FI"/>
        </w:rPr>
        <w:t xml:space="preserve"> ≤ 13 g/dl</w:t>
      </w:r>
      <w:r w:rsidR="00B33618" w:rsidRPr="00F1111D">
        <w:rPr>
          <w:noProof/>
          <w:color w:val="000000"/>
          <w:lang w:val="fi-FI"/>
        </w:rPr>
        <w:t xml:space="preserve"> (&gt; 100 </w:t>
      </w:r>
      <w:r w:rsidR="00E870F5" w:rsidRPr="00F1111D">
        <w:rPr>
          <w:noProof/>
          <w:color w:val="000000"/>
          <w:lang w:val="fi-FI"/>
        </w:rPr>
        <w:t>–</w:t>
      </w:r>
      <w:r w:rsidR="00B33618" w:rsidRPr="00F1111D">
        <w:rPr>
          <w:noProof/>
          <w:color w:val="000000"/>
          <w:lang w:val="fi-FI"/>
        </w:rPr>
        <w:t xml:space="preserve"> ≤ 130 g/l).</w:t>
      </w:r>
      <w:r w:rsidRPr="00F1111D">
        <w:rPr>
          <w:noProof/>
          <w:color w:val="000000"/>
          <w:lang w:val="fi-FI"/>
        </w:rPr>
        <w:t xml:space="preserve"> Kuusitoista pros</w:t>
      </w:r>
      <w:r w:rsidR="00B33618" w:rsidRPr="00F1111D">
        <w:rPr>
          <w:noProof/>
          <w:color w:val="000000"/>
          <w:lang w:val="fi-FI"/>
        </w:rPr>
        <w:t>enttia epoetiini alfa 300 IU/kg:</w:t>
      </w:r>
      <w:r w:rsidRPr="00F1111D">
        <w:rPr>
          <w:noProof/>
          <w:color w:val="000000"/>
          <w:lang w:val="fi-FI"/>
        </w:rPr>
        <w:t>aa saaneista, 23 % epoetiini alfa 100 IU/kg:aa saaneista ja 45 % lumelääkettä saaneista potilaista tarvitsi verensiirtoa.</w:t>
      </w:r>
    </w:p>
    <w:p w14:paraId="7BB093DD" w14:textId="77777777" w:rsidR="002A0D8A" w:rsidRPr="00F1111D" w:rsidRDefault="002A0D8A" w:rsidP="00D9253C">
      <w:pPr>
        <w:rPr>
          <w:lang w:val="fi-FI"/>
        </w:rPr>
      </w:pPr>
    </w:p>
    <w:p w14:paraId="40256E56" w14:textId="77777777" w:rsidR="00323745" w:rsidRPr="00F1111D" w:rsidRDefault="00323745" w:rsidP="00D9253C">
      <w:pPr>
        <w:pStyle w:val="spc-p2"/>
        <w:keepNext/>
        <w:keepLines/>
        <w:spacing w:before="0"/>
        <w:rPr>
          <w:noProof/>
          <w:color w:val="000000"/>
          <w:lang w:val="fi-FI"/>
        </w:rPr>
      </w:pPr>
      <w:r w:rsidRPr="00F1111D">
        <w:rPr>
          <w:noProof/>
          <w:color w:val="000000"/>
          <w:lang w:val="fi-FI"/>
        </w:rPr>
        <w:t xml:space="preserve">Aikuisilla </w:t>
      </w:r>
      <w:r w:rsidR="005B353A" w:rsidRPr="00F1111D">
        <w:rPr>
          <w:noProof/>
          <w:color w:val="000000"/>
          <w:lang w:val="fi-FI"/>
        </w:rPr>
        <w:t>koehenkilö</w:t>
      </w:r>
      <w:r w:rsidRPr="00F1111D">
        <w:rPr>
          <w:noProof/>
          <w:color w:val="000000"/>
          <w:lang w:val="fi-FI"/>
        </w:rPr>
        <w:t>illä, joilla ei ollut raudanpuutosta, joiden hemoglobiiniarvo ennen hoitoa oli ≥ 10</w:t>
      </w:r>
      <w:r w:rsidR="00C32CA9" w:rsidRPr="00F1111D">
        <w:rPr>
          <w:noProof/>
          <w:color w:val="000000"/>
          <w:lang w:val="fi-FI"/>
        </w:rPr>
        <w:t xml:space="preserve"> </w:t>
      </w:r>
      <w:r w:rsidR="00E870F5" w:rsidRPr="00F1111D">
        <w:rPr>
          <w:noProof/>
          <w:color w:val="000000"/>
          <w:lang w:val="fi-FI"/>
        </w:rPr>
        <w:t>–</w:t>
      </w:r>
      <w:r w:rsidRPr="00F1111D">
        <w:rPr>
          <w:noProof/>
          <w:color w:val="000000"/>
          <w:lang w:val="fi-FI"/>
        </w:rPr>
        <w:t xml:space="preserve"> ≤ 13 g/dl </w:t>
      </w:r>
      <w:r w:rsidR="00B33618" w:rsidRPr="00F1111D">
        <w:rPr>
          <w:noProof/>
          <w:color w:val="000000"/>
          <w:lang w:val="fi-FI"/>
        </w:rPr>
        <w:t>(≥ 100</w:t>
      </w:r>
      <w:r w:rsidR="00C32CA9" w:rsidRPr="00F1111D">
        <w:rPr>
          <w:noProof/>
          <w:color w:val="000000"/>
          <w:lang w:val="fi-FI"/>
        </w:rPr>
        <w:t xml:space="preserve"> </w:t>
      </w:r>
      <w:r w:rsidR="00E870F5" w:rsidRPr="00F1111D">
        <w:rPr>
          <w:noProof/>
          <w:color w:val="000000"/>
          <w:lang w:val="fi-FI"/>
        </w:rPr>
        <w:t>–</w:t>
      </w:r>
      <w:r w:rsidR="00B33618" w:rsidRPr="00F1111D">
        <w:rPr>
          <w:noProof/>
          <w:color w:val="000000"/>
          <w:lang w:val="fi-FI"/>
        </w:rPr>
        <w:t xml:space="preserve"> ≤ 130 g/l) </w:t>
      </w:r>
      <w:r w:rsidRPr="00F1111D">
        <w:rPr>
          <w:noProof/>
          <w:color w:val="000000"/>
          <w:lang w:val="fi-FI"/>
        </w:rPr>
        <w:t>ja joille oli suunniteltu suuri ortopedinen lonkka- tai polvileikkaus, tehdyssä avoimessa rinnakkaisryhmätutkimuksessa verrattiin epoetiini alfa 300 IU/kg -hoitoa, jota annettiin ihon alle päivittäin 10 vuorokauden ajan ennen leikkausta, leikkauspäivänä ja neljänä päivänä leikkauksen jälkeen, epoetiini alfa 6</w:t>
      </w:r>
      <w:r w:rsidR="002C568B" w:rsidRPr="00F1111D">
        <w:rPr>
          <w:noProof/>
          <w:color w:val="000000"/>
          <w:lang w:val="fi-FI"/>
        </w:rPr>
        <w:t>00 IU/kg -hoitoon, jota annetti</w:t>
      </w:r>
      <w:r w:rsidRPr="00F1111D">
        <w:rPr>
          <w:noProof/>
          <w:color w:val="000000"/>
          <w:lang w:val="fi-FI"/>
        </w:rPr>
        <w:t>in ihon alle kerran viikossa 3 viikon ajan ennen leikkausta ja leikkauspäivänä.</w:t>
      </w:r>
    </w:p>
    <w:p w14:paraId="7706A631" w14:textId="77777777" w:rsidR="00DF01E3" w:rsidRPr="00F1111D" w:rsidRDefault="00DF01E3" w:rsidP="00D9253C">
      <w:pPr>
        <w:rPr>
          <w:lang w:val="fi-FI"/>
        </w:rPr>
      </w:pPr>
    </w:p>
    <w:p w14:paraId="5522948B" w14:textId="77777777" w:rsidR="00323745" w:rsidRPr="00F1111D" w:rsidRDefault="00323745" w:rsidP="00D9253C">
      <w:pPr>
        <w:pStyle w:val="spc-p2"/>
        <w:spacing w:before="0"/>
        <w:rPr>
          <w:noProof/>
          <w:color w:val="000000"/>
          <w:lang w:val="fi-FI"/>
        </w:rPr>
      </w:pPr>
      <w:r w:rsidRPr="00F1111D">
        <w:rPr>
          <w:noProof/>
          <w:color w:val="000000"/>
          <w:lang w:val="fi-FI"/>
        </w:rPr>
        <w:t>Hoitoa edeltävän ajankohdan ja leikkausta edeltävän ajankohdan välisenä aikana hemoglobiini lisääntyi keskimäärin kaksinkertaisesti ryhmässä</w:t>
      </w:r>
      <w:r w:rsidR="00B33618" w:rsidRPr="00F1111D">
        <w:rPr>
          <w:noProof/>
          <w:color w:val="000000"/>
          <w:lang w:val="fi-FI"/>
        </w:rPr>
        <w:t>, joka sai 600 IU/kg (1,44 g/dl [14</w:t>
      </w:r>
      <w:r w:rsidR="00166A56" w:rsidRPr="00F1111D">
        <w:rPr>
          <w:noProof/>
          <w:color w:val="000000"/>
          <w:lang w:val="fi-FI"/>
        </w:rPr>
        <w:t>,</w:t>
      </w:r>
      <w:r w:rsidR="00B33618" w:rsidRPr="00F1111D">
        <w:rPr>
          <w:noProof/>
          <w:color w:val="000000"/>
          <w:lang w:val="fi-FI"/>
        </w:rPr>
        <w:t>4 g/l])</w:t>
      </w:r>
      <w:r w:rsidRPr="00F1111D">
        <w:rPr>
          <w:noProof/>
          <w:color w:val="000000"/>
          <w:lang w:val="fi-FI"/>
        </w:rPr>
        <w:t xml:space="preserve"> viikottain verrattuna päivittäin 300 IU/kg (0,73 g/dl</w:t>
      </w:r>
      <w:r w:rsidR="00B33618" w:rsidRPr="00F1111D">
        <w:rPr>
          <w:noProof/>
          <w:color w:val="000000"/>
          <w:lang w:val="fi-FI"/>
        </w:rPr>
        <w:t xml:space="preserve"> [7</w:t>
      </w:r>
      <w:r w:rsidR="00166A56" w:rsidRPr="00F1111D">
        <w:rPr>
          <w:noProof/>
          <w:color w:val="000000"/>
          <w:lang w:val="fi-FI"/>
        </w:rPr>
        <w:t>,</w:t>
      </w:r>
      <w:r w:rsidR="00B33618" w:rsidRPr="00F1111D">
        <w:rPr>
          <w:noProof/>
          <w:color w:val="000000"/>
          <w:lang w:val="fi-FI"/>
        </w:rPr>
        <w:t>3 g/l]</w:t>
      </w:r>
      <w:r w:rsidRPr="00F1111D">
        <w:rPr>
          <w:noProof/>
          <w:color w:val="000000"/>
          <w:lang w:val="fi-FI"/>
        </w:rPr>
        <w:t>) saaneiden ryhmässä havaittuun lisääntymiseen. Keskimääräiset hemoglobiinitasot olivat samanlaiset molemmissa hoitoryhmissä koko leikkau</w:t>
      </w:r>
      <w:r w:rsidR="005A5851" w:rsidRPr="00F1111D">
        <w:rPr>
          <w:noProof/>
          <w:color w:val="000000"/>
          <w:lang w:val="fi-FI"/>
        </w:rPr>
        <w:t>ksen jälkeisen</w:t>
      </w:r>
      <w:r w:rsidRPr="00F1111D">
        <w:rPr>
          <w:noProof/>
          <w:color w:val="000000"/>
          <w:lang w:val="fi-FI"/>
        </w:rPr>
        <w:t xml:space="preserve"> jakson ajan.</w:t>
      </w:r>
    </w:p>
    <w:p w14:paraId="2AA98452" w14:textId="77777777" w:rsidR="00DF01E3" w:rsidRPr="00F1111D" w:rsidRDefault="00DF01E3" w:rsidP="00D9253C">
      <w:pPr>
        <w:rPr>
          <w:lang w:val="fi-FI"/>
        </w:rPr>
      </w:pPr>
    </w:p>
    <w:p w14:paraId="4445FFE0" w14:textId="77777777" w:rsidR="00323745" w:rsidRPr="00F1111D" w:rsidRDefault="00323745" w:rsidP="00D9253C">
      <w:pPr>
        <w:pStyle w:val="spc-p2"/>
        <w:spacing w:before="0"/>
        <w:rPr>
          <w:color w:val="000000"/>
          <w:lang w:val="fi-FI"/>
        </w:rPr>
      </w:pPr>
      <w:r w:rsidRPr="00F1111D">
        <w:rPr>
          <w:noProof/>
          <w:color w:val="000000"/>
          <w:lang w:val="fi-FI"/>
        </w:rPr>
        <w:t>Molemmissa hoitoryhmissä havaittu erytropoie</w:t>
      </w:r>
      <w:r w:rsidR="002C568B" w:rsidRPr="00F1111D">
        <w:rPr>
          <w:noProof/>
          <w:color w:val="000000"/>
          <w:lang w:val="fi-FI"/>
        </w:rPr>
        <w:t>ettinen vaste johti samanlaisii</w:t>
      </w:r>
      <w:r w:rsidRPr="00F1111D">
        <w:rPr>
          <w:noProof/>
          <w:color w:val="000000"/>
          <w:lang w:val="fi-FI"/>
        </w:rPr>
        <w:t>n verensiirron osuuksiin (16 % ryhmässä, joka sai 600 IU/kg viikottain ja 20 % ryhmäss</w:t>
      </w:r>
      <w:r w:rsidR="00E50BC3" w:rsidRPr="00F1111D">
        <w:rPr>
          <w:noProof/>
          <w:color w:val="000000"/>
          <w:lang w:val="fi-FI"/>
        </w:rPr>
        <w:t>ä, joka sai 300 IU/kg päivittäin</w:t>
      </w:r>
      <w:r w:rsidRPr="00F1111D">
        <w:rPr>
          <w:noProof/>
          <w:color w:val="000000"/>
          <w:lang w:val="fi-FI"/>
        </w:rPr>
        <w:t>).</w:t>
      </w:r>
    </w:p>
    <w:p w14:paraId="4C761628" w14:textId="77777777" w:rsidR="004646B1" w:rsidRPr="00F1111D" w:rsidRDefault="004646B1" w:rsidP="00D9253C">
      <w:pPr>
        <w:rPr>
          <w:lang w:val="fi-FI"/>
        </w:rPr>
      </w:pPr>
    </w:p>
    <w:p w14:paraId="693CD7F1" w14:textId="77777777" w:rsidR="00327952" w:rsidRPr="00F1111D" w:rsidRDefault="00327952" w:rsidP="00D9253C">
      <w:pPr>
        <w:rPr>
          <w:i/>
          <w:u w:val="single"/>
          <w:lang w:val="fi-FI"/>
        </w:rPr>
      </w:pPr>
      <w:r w:rsidRPr="00F1111D">
        <w:rPr>
          <w:i/>
          <w:u w:val="single"/>
          <w:lang w:val="fi-FI"/>
        </w:rPr>
        <w:t>Aikuispotilaiden hoito, kun potilaalla on matalan tai kohtalaisen 1-riskin MDS</w:t>
      </w:r>
    </w:p>
    <w:p w14:paraId="5E352977" w14:textId="77777777" w:rsidR="00327952" w:rsidRPr="00F1111D" w:rsidRDefault="00327952" w:rsidP="00D9253C">
      <w:pPr>
        <w:rPr>
          <w:lang w:val="fi-FI"/>
        </w:rPr>
      </w:pPr>
      <w:r w:rsidRPr="00F1111D">
        <w:rPr>
          <w:lang w:val="fi-FI"/>
        </w:rPr>
        <w:t>Satunnaistetussa, kaksoissokkoutetussa, lumelääkekontrolloidussa monikeskustutkimuksessa arvioitiin epoetiini alfan tehoa ja turvallisuutta aikuisilla aneemisilla tutkittavilla, joilla oli matalan tai kohtalaisen 1-riskin MDS.</w:t>
      </w:r>
    </w:p>
    <w:p w14:paraId="3884B02B" w14:textId="77777777" w:rsidR="00327952" w:rsidRPr="00F1111D" w:rsidRDefault="00327952" w:rsidP="00D9253C">
      <w:pPr>
        <w:rPr>
          <w:lang w:val="fi-FI"/>
        </w:rPr>
      </w:pPr>
    </w:p>
    <w:p w14:paraId="556737B6" w14:textId="77777777" w:rsidR="00327952" w:rsidRPr="00F1111D" w:rsidRDefault="00327952" w:rsidP="00D9253C">
      <w:pPr>
        <w:rPr>
          <w:lang w:val="fi-FI"/>
        </w:rPr>
      </w:pPr>
      <w:r w:rsidRPr="00F1111D">
        <w:rPr>
          <w:lang w:val="fi-FI"/>
        </w:rPr>
        <w:t>Tutkittavat jaettiin ryhmiin seerumin erytropoietiinitason (sEPO) ja aiempien verensiirtojen perusteella seulonnan yhteydessä. Tärkeimmät lähtötilanteen ominaisuudet &lt; 200 mU/ml:n ryhmästä on esitetty seuraavassa taulukossa.</w:t>
      </w:r>
    </w:p>
    <w:p w14:paraId="73D13601" w14:textId="77777777" w:rsidR="00327952" w:rsidRPr="00F1111D" w:rsidRDefault="00327952" w:rsidP="00D9253C">
      <w:pPr>
        <w:rPr>
          <w:lang w:val="fi-FI"/>
        </w:rPr>
      </w:pPr>
    </w:p>
    <w:tbl>
      <w:tblPr>
        <w:tblW w:w="5000" w:type="pct"/>
        <w:tblLayout w:type="fixed"/>
        <w:tblLook w:val="0000" w:firstRow="0" w:lastRow="0" w:firstColumn="0" w:lastColumn="0" w:noHBand="0" w:noVBand="0"/>
      </w:tblPr>
      <w:tblGrid>
        <w:gridCol w:w="9286"/>
      </w:tblGrid>
      <w:tr w:rsidR="00095AFE" w:rsidRPr="00C707E9" w14:paraId="51ABC7A8" w14:textId="77777777">
        <w:tc>
          <w:tcPr>
            <w:tcW w:w="5000" w:type="pct"/>
          </w:tcPr>
          <w:tbl>
            <w:tblPr>
              <w:tblW w:w="9286" w:type="dxa"/>
              <w:tblLayout w:type="fixed"/>
              <w:tblLook w:val="04A0" w:firstRow="1" w:lastRow="0" w:firstColumn="1" w:lastColumn="0" w:noHBand="0" w:noVBand="1"/>
            </w:tblPr>
            <w:tblGrid>
              <w:gridCol w:w="959"/>
              <w:gridCol w:w="2977"/>
              <w:gridCol w:w="2693"/>
              <w:gridCol w:w="2657"/>
            </w:tblGrid>
            <w:tr w:rsidR="00095AFE" w:rsidRPr="00C707E9" w14:paraId="0CFFEAD8" w14:textId="77777777" w:rsidTr="00BF6948">
              <w:tc>
                <w:tcPr>
                  <w:tcW w:w="9286" w:type="dxa"/>
                  <w:gridSpan w:val="4"/>
                  <w:shd w:val="clear" w:color="auto" w:fill="auto"/>
                </w:tcPr>
                <w:p w14:paraId="3C11ABFD" w14:textId="77777777" w:rsidR="00095AFE" w:rsidRPr="00F1111D" w:rsidRDefault="00095AFE" w:rsidP="00D9253C">
                  <w:pPr>
                    <w:pStyle w:val="spc-p2"/>
                    <w:widowControl w:val="0"/>
                    <w:spacing w:before="0"/>
                    <w:rPr>
                      <w:lang w:val="fi-FI"/>
                    </w:rPr>
                  </w:pPr>
                  <w:r w:rsidRPr="00F1111D">
                    <w:rPr>
                      <w:b/>
                      <w:bCs/>
                      <w:lang w:val="fi-FI"/>
                    </w:rPr>
                    <w:t>Niiden tutkittavien lähtötilanteen ominaisuudet, joilla sEPO oli &lt; 200 mU/ml seulonnassa</w:t>
                  </w:r>
                </w:p>
              </w:tc>
            </w:tr>
            <w:tr w:rsidR="00095AFE" w:rsidRPr="00F1111D" w14:paraId="48C47F40" w14:textId="77777777" w:rsidTr="00BF6948">
              <w:tc>
                <w:tcPr>
                  <w:tcW w:w="3936" w:type="dxa"/>
                  <w:gridSpan w:val="2"/>
                  <w:shd w:val="clear" w:color="auto" w:fill="auto"/>
                </w:tcPr>
                <w:p w14:paraId="50E12374" w14:textId="77777777" w:rsidR="00095AFE" w:rsidRPr="00F1111D" w:rsidRDefault="00095AFE" w:rsidP="00D9253C">
                  <w:pPr>
                    <w:pStyle w:val="spc-p2"/>
                    <w:widowControl w:val="0"/>
                    <w:spacing w:before="0"/>
                    <w:rPr>
                      <w:lang w:val="fi-FI"/>
                    </w:rPr>
                  </w:pPr>
                </w:p>
              </w:tc>
              <w:tc>
                <w:tcPr>
                  <w:tcW w:w="5350" w:type="dxa"/>
                  <w:gridSpan w:val="2"/>
                  <w:shd w:val="clear" w:color="auto" w:fill="auto"/>
                </w:tcPr>
                <w:p w14:paraId="681A01D0" w14:textId="77777777" w:rsidR="00095AFE" w:rsidRPr="00F1111D" w:rsidRDefault="00095AFE" w:rsidP="00D9253C">
                  <w:pPr>
                    <w:pStyle w:val="spc-p2"/>
                    <w:widowControl w:val="0"/>
                    <w:spacing w:before="0"/>
                    <w:jc w:val="center"/>
                    <w:rPr>
                      <w:lang w:val="fi-FI"/>
                    </w:rPr>
                  </w:pPr>
                  <w:r w:rsidRPr="00F1111D">
                    <w:rPr>
                      <w:lang w:val="fi-FI"/>
                    </w:rPr>
                    <w:t>Satunnaistettu</w:t>
                  </w:r>
                </w:p>
              </w:tc>
            </w:tr>
            <w:tr w:rsidR="00095AFE" w:rsidRPr="00F1111D" w14:paraId="24AC4FC6" w14:textId="77777777" w:rsidTr="00BF6948">
              <w:tc>
                <w:tcPr>
                  <w:tcW w:w="3936" w:type="dxa"/>
                  <w:gridSpan w:val="2"/>
                  <w:shd w:val="clear" w:color="auto" w:fill="auto"/>
                </w:tcPr>
                <w:p w14:paraId="3552894D" w14:textId="77777777" w:rsidR="00095AFE" w:rsidRPr="00F1111D" w:rsidRDefault="00095AFE" w:rsidP="00D9253C">
                  <w:pPr>
                    <w:pStyle w:val="spc-p2"/>
                    <w:widowControl w:val="0"/>
                    <w:spacing w:before="0"/>
                    <w:rPr>
                      <w:lang w:val="fi-FI"/>
                    </w:rPr>
                  </w:pPr>
                  <w:r w:rsidRPr="00F1111D">
                    <w:rPr>
                      <w:lang w:val="fi-FI"/>
                    </w:rPr>
                    <w:t>Yhteensä (N)</w:t>
                  </w:r>
                  <w:r w:rsidRPr="00F1111D">
                    <w:rPr>
                      <w:vertAlign w:val="superscript"/>
                      <w:lang w:val="fi-FI"/>
                    </w:rPr>
                    <w:t>b</w:t>
                  </w:r>
                </w:p>
              </w:tc>
              <w:tc>
                <w:tcPr>
                  <w:tcW w:w="2693" w:type="dxa"/>
                  <w:shd w:val="clear" w:color="auto" w:fill="auto"/>
                </w:tcPr>
                <w:p w14:paraId="3A6A1AA7" w14:textId="77777777" w:rsidR="00095AFE" w:rsidRPr="00F1111D" w:rsidRDefault="00095AFE" w:rsidP="00D9253C">
                  <w:pPr>
                    <w:pStyle w:val="spc-p2"/>
                    <w:widowControl w:val="0"/>
                    <w:spacing w:before="0"/>
                    <w:jc w:val="center"/>
                    <w:rPr>
                      <w:lang w:val="fi-FI"/>
                    </w:rPr>
                  </w:pPr>
                  <w:r w:rsidRPr="00F1111D">
                    <w:rPr>
                      <w:lang w:val="fi-FI"/>
                    </w:rPr>
                    <w:t>Epoetiini alfa</w:t>
                  </w:r>
                </w:p>
                <w:p w14:paraId="138D3DAE" w14:textId="77777777" w:rsidR="00095AFE" w:rsidRPr="00F1111D" w:rsidRDefault="00095AFE" w:rsidP="00D9253C">
                  <w:pPr>
                    <w:widowControl w:val="0"/>
                    <w:jc w:val="center"/>
                    <w:rPr>
                      <w:lang w:val="fi-FI"/>
                    </w:rPr>
                  </w:pPr>
                  <w:r w:rsidRPr="00F1111D">
                    <w:rPr>
                      <w:lang w:val="fi-FI"/>
                    </w:rPr>
                    <w:t>85</w:t>
                  </w:r>
                  <w:r w:rsidRPr="00F1111D">
                    <w:rPr>
                      <w:vertAlign w:val="superscript"/>
                      <w:lang w:val="fi-FI"/>
                    </w:rPr>
                    <w:t>a</w:t>
                  </w:r>
                </w:p>
              </w:tc>
              <w:tc>
                <w:tcPr>
                  <w:tcW w:w="2657" w:type="dxa"/>
                  <w:shd w:val="clear" w:color="auto" w:fill="auto"/>
                </w:tcPr>
                <w:p w14:paraId="2C83FADA" w14:textId="77777777" w:rsidR="00095AFE" w:rsidRPr="00F1111D" w:rsidRDefault="00095AFE" w:rsidP="00D9253C">
                  <w:pPr>
                    <w:pStyle w:val="spc-p2"/>
                    <w:widowControl w:val="0"/>
                    <w:spacing w:before="0"/>
                    <w:jc w:val="center"/>
                    <w:rPr>
                      <w:lang w:val="fi-FI"/>
                    </w:rPr>
                  </w:pPr>
                  <w:r w:rsidRPr="00F1111D">
                    <w:rPr>
                      <w:lang w:val="fi-FI"/>
                    </w:rPr>
                    <w:t>Lumelääke</w:t>
                  </w:r>
                </w:p>
                <w:p w14:paraId="5E3B5157" w14:textId="77777777" w:rsidR="00095AFE" w:rsidRPr="00F1111D" w:rsidRDefault="00095AFE" w:rsidP="00D9253C">
                  <w:pPr>
                    <w:widowControl w:val="0"/>
                    <w:jc w:val="center"/>
                    <w:rPr>
                      <w:lang w:val="fi-FI"/>
                    </w:rPr>
                  </w:pPr>
                  <w:r w:rsidRPr="00F1111D">
                    <w:rPr>
                      <w:lang w:val="fi-FI"/>
                    </w:rPr>
                    <w:t>45</w:t>
                  </w:r>
                </w:p>
              </w:tc>
            </w:tr>
            <w:tr w:rsidR="00095AFE" w:rsidRPr="00F1111D" w14:paraId="20F852EA" w14:textId="77777777" w:rsidTr="00BF6948">
              <w:tc>
                <w:tcPr>
                  <w:tcW w:w="3936" w:type="dxa"/>
                  <w:gridSpan w:val="2"/>
                  <w:shd w:val="clear" w:color="auto" w:fill="auto"/>
                </w:tcPr>
                <w:p w14:paraId="017D1841" w14:textId="77777777" w:rsidR="00095AFE" w:rsidRPr="00F1111D" w:rsidRDefault="00095AFE" w:rsidP="00D9253C">
                  <w:pPr>
                    <w:pStyle w:val="spc-p2"/>
                    <w:widowControl w:val="0"/>
                    <w:spacing w:before="0"/>
                    <w:rPr>
                      <w:lang w:val="fi-FI"/>
                    </w:rPr>
                  </w:pPr>
                  <w:r w:rsidRPr="00F1111D">
                    <w:rPr>
                      <w:lang w:val="fi-FI"/>
                    </w:rPr>
                    <w:t>Seulonnassa sEPO &lt; 200 mU/ml (N)</w:t>
                  </w:r>
                </w:p>
              </w:tc>
              <w:tc>
                <w:tcPr>
                  <w:tcW w:w="2693" w:type="dxa"/>
                  <w:shd w:val="clear" w:color="auto" w:fill="auto"/>
                </w:tcPr>
                <w:p w14:paraId="3718275E" w14:textId="77777777" w:rsidR="00095AFE" w:rsidRPr="00F1111D" w:rsidRDefault="00095AFE" w:rsidP="00D9253C">
                  <w:pPr>
                    <w:pStyle w:val="spc-p2"/>
                    <w:widowControl w:val="0"/>
                    <w:spacing w:before="0"/>
                    <w:jc w:val="center"/>
                    <w:rPr>
                      <w:lang w:val="fi-FI"/>
                    </w:rPr>
                  </w:pPr>
                  <w:r w:rsidRPr="00F1111D">
                    <w:rPr>
                      <w:lang w:val="fi-FI"/>
                    </w:rPr>
                    <w:t>71</w:t>
                  </w:r>
                </w:p>
              </w:tc>
              <w:tc>
                <w:tcPr>
                  <w:tcW w:w="2657" w:type="dxa"/>
                  <w:shd w:val="clear" w:color="auto" w:fill="auto"/>
                </w:tcPr>
                <w:p w14:paraId="34AB0C01" w14:textId="77777777" w:rsidR="00095AFE" w:rsidRPr="00F1111D" w:rsidRDefault="00095AFE" w:rsidP="00D9253C">
                  <w:pPr>
                    <w:pStyle w:val="spc-p2"/>
                    <w:widowControl w:val="0"/>
                    <w:spacing w:before="0"/>
                    <w:jc w:val="center"/>
                    <w:rPr>
                      <w:lang w:val="fi-FI"/>
                    </w:rPr>
                  </w:pPr>
                  <w:r w:rsidRPr="00F1111D">
                    <w:rPr>
                      <w:lang w:val="fi-FI"/>
                    </w:rPr>
                    <w:t>39</w:t>
                  </w:r>
                </w:p>
              </w:tc>
            </w:tr>
            <w:tr w:rsidR="00095AFE" w:rsidRPr="00F1111D" w14:paraId="42CB0F57" w14:textId="77777777" w:rsidTr="00BF6948">
              <w:tc>
                <w:tcPr>
                  <w:tcW w:w="3936" w:type="dxa"/>
                  <w:gridSpan w:val="2"/>
                  <w:shd w:val="clear" w:color="auto" w:fill="auto"/>
                </w:tcPr>
                <w:p w14:paraId="71919899" w14:textId="77777777" w:rsidR="00095AFE" w:rsidRPr="00F1111D" w:rsidRDefault="00095AFE" w:rsidP="00D9253C">
                  <w:pPr>
                    <w:pStyle w:val="spc-p2"/>
                    <w:widowControl w:val="0"/>
                    <w:spacing w:before="0"/>
                    <w:rPr>
                      <w:lang w:val="fi-FI"/>
                    </w:rPr>
                  </w:pPr>
                  <w:r w:rsidRPr="00F1111D">
                    <w:rPr>
                      <w:lang w:val="fi-FI"/>
                    </w:rPr>
                    <w:t>Hemoglobiini (g/l)</w:t>
                  </w:r>
                </w:p>
              </w:tc>
              <w:tc>
                <w:tcPr>
                  <w:tcW w:w="2693" w:type="dxa"/>
                  <w:shd w:val="clear" w:color="auto" w:fill="auto"/>
                </w:tcPr>
                <w:p w14:paraId="79980B42" w14:textId="77777777" w:rsidR="00095AFE" w:rsidRPr="00F1111D" w:rsidRDefault="00095AFE" w:rsidP="00D9253C">
                  <w:pPr>
                    <w:pStyle w:val="spc-p2"/>
                    <w:widowControl w:val="0"/>
                    <w:spacing w:before="0"/>
                    <w:jc w:val="center"/>
                    <w:rPr>
                      <w:lang w:val="fi-FI"/>
                    </w:rPr>
                  </w:pPr>
                </w:p>
              </w:tc>
              <w:tc>
                <w:tcPr>
                  <w:tcW w:w="2657" w:type="dxa"/>
                  <w:shd w:val="clear" w:color="auto" w:fill="auto"/>
                </w:tcPr>
                <w:p w14:paraId="58F4CF8C" w14:textId="77777777" w:rsidR="00095AFE" w:rsidRPr="00F1111D" w:rsidRDefault="00095AFE" w:rsidP="00D9253C">
                  <w:pPr>
                    <w:pStyle w:val="spc-p2"/>
                    <w:widowControl w:val="0"/>
                    <w:spacing w:before="0"/>
                    <w:jc w:val="center"/>
                    <w:rPr>
                      <w:lang w:val="fi-FI"/>
                    </w:rPr>
                  </w:pPr>
                </w:p>
              </w:tc>
            </w:tr>
            <w:tr w:rsidR="00095AFE" w:rsidRPr="00F1111D" w14:paraId="1424837A" w14:textId="77777777">
              <w:tc>
                <w:tcPr>
                  <w:tcW w:w="3936" w:type="dxa"/>
                  <w:gridSpan w:val="2"/>
                  <w:shd w:val="clear" w:color="auto" w:fill="auto"/>
                </w:tcPr>
                <w:p w14:paraId="03186283" w14:textId="77777777" w:rsidR="00095AFE" w:rsidRPr="00F1111D" w:rsidRDefault="00095AFE" w:rsidP="00D9253C">
                  <w:pPr>
                    <w:pStyle w:val="spc-p2"/>
                    <w:widowControl w:val="0"/>
                    <w:spacing w:before="0"/>
                    <w:rPr>
                      <w:lang w:val="fi-FI"/>
                    </w:rPr>
                  </w:pPr>
                  <w:r w:rsidRPr="00F1111D">
                    <w:rPr>
                      <w:lang w:val="fi-FI"/>
                    </w:rPr>
                    <w:t>N</w:t>
                  </w:r>
                </w:p>
              </w:tc>
              <w:tc>
                <w:tcPr>
                  <w:tcW w:w="2693" w:type="dxa"/>
                  <w:shd w:val="clear" w:color="auto" w:fill="auto"/>
                </w:tcPr>
                <w:p w14:paraId="5987F043" w14:textId="77777777" w:rsidR="00095AFE" w:rsidRPr="00F1111D" w:rsidRDefault="00095AFE" w:rsidP="00D9253C">
                  <w:pPr>
                    <w:pStyle w:val="spc-p2"/>
                    <w:widowControl w:val="0"/>
                    <w:spacing w:before="0"/>
                    <w:jc w:val="center"/>
                    <w:rPr>
                      <w:lang w:val="fi-FI"/>
                    </w:rPr>
                  </w:pPr>
                  <w:r w:rsidRPr="00F1111D">
                    <w:rPr>
                      <w:lang w:val="fi-FI"/>
                    </w:rPr>
                    <w:t>71</w:t>
                  </w:r>
                </w:p>
              </w:tc>
              <w:tc>
                <w:tcPr>
                  <w:tcW w:w="2657" w:type="dxa"/>
                  <w:shd w:val="clear" w:color="auto" w:fill="auto"/>
                </w:tcPr>
                <w:p w14:paraId="4F192EC8" w14:textId="77777777" w:rsidR="00095AFE" w:rsidRPr="00F1111D" w:rsidRDefault="00095AFE" w:rsidP="00D9253C">
                  <w:pPr>
                    <w:pStyle w:val="spc-p2"/>
                    <w:widowControl w:val="0"/>
                    <w:spacing w:before="0"/>
                    <w:jc w:val="center"/>
                    <w:rPr>
                      <w:lang w:val="fi-FI"/>
                    </w:rPr>
                  </w:pPr>
                  <w:r w:rsidRPr="00F1111D">
                    <w:rPr>
                      <w:lang w:val="fi-FI"/>
                    </w:rPr>
                    <w:t>39</w:t>
                  </w:r>
                </w:p>
              </w:tc>
            </w:tr>
            <w:tr w:rsidR="00095AFE" w:rsidRPr="00F1111D" w14:paraId="69FA13D8" w14:textId="77777777">
              <w:tc>
                <w:tcPr>
                  <w:tcW w:w="959" w:type="dxa"/>
                  <w:shd w:val="clear" w:color="auto" w:fill="auto"/>
                </w:tcPr>
                <w:p w14:paraId="57D4AA79" w14:textId="77777777" w:rsidR="00095AFE" w:rsidRPr="00F1111D" w:rsidRDefault="00095AFE" w:rsidP="00D9253C">
                  <w:pPr>
                    <w:pStyle w:val="spc-p2"/>
                    <w:widowControl w:val="0"/>
                    <w:spacing w:before="0"/>
                    <w:rPr>
                      <w:lang w:val="fi-FI"/>
                    </w:rPr>
                  </w:pPr>
                </w:p>
              </w:tc>
              <w:tc>
                <w:tcPr>
                  <w:tcW w:w="2977" w:type="dxa"/>
                  <w:shd w:val="clear" w:color="auto" w:fill="auto"/>
                </w:tcPr>
                <w:p w14:paraId="149CC4EB" w14:textId="77777777" w:rsidR="00095AFE" w:rsidRPr="00F1111D" w:rsidRDefault="00095AFE" w:rsidP="00D9253C">
                  <w:pPr>
                    <w:pStyle w:val="spc-p2"/>
                    <w:widowControl w:val="0"/>
                    <w:spacing w:before="0"/>
                    <w:rPr>
                      <w:lang w:val="fi-FI"/>
                    </w:rPr>
                  </w:pPr>
                  <w:r w:rsidRPr="00F1111D">
                    <w:rPr>
                      <w:lang w:val="fi-FI"/>
                    </w:rPr>
                    <w:t>Keskiarvo</w:t>
                  </w:r>
                </w:p>
              </w:tc>
              <w:tc>
                <w:tcPr>
                  <w:tcW w:w="2693" w:type="dxa"/>
                  <w:shd w:val="clear" w:color="auto" w:fill="auto"/>
                </w:tcPr>
                <w:p w14:paraId="5D3B207E" w14:textId="77777777" w:rsidR="00095AFE" w:rsidRPr="00F1111D" w:rsidRDefault="00095AFE" w:rsidP="00D9253C">
                  <w:pPr>
                    <w:pStyle w:val="spc-p2"/>
                    <w:widowControl w:val="0"/>
                    <w:spacing w:before="0"/>
                    <w:jc w:val="center"/>
                    <w:rPr>
                      <w:lang w:val="fi-FI"/>
                    </w:rPr>
                  </w:pPr>
                  <w:r w:rsidRPr="00F1111D">
                    <w:rPr>
                      <w:lang w:val="fi-FI"/>
                    </w:rPr>
                    <w:t>92</w:t>
                  </w:r>
                  <w:r w:rsidR="004425BB" w:rsidRPr="00F1111D">
                    <w:rPr>
                      <w:lang w:val="fi-FI"/>
                    </w:rPr>
                    <w:t>,</w:t>
                  </w:r>
                  <w:r w:rsidRPr="00F1111D">
                    <w:rPr>
                      <w:lang w:val="fi-FI"/>
                    </w:rPr>
                    <w:t>1 (8</w:t>
                  </w:r>
                  <w:r w:rsidR="004425BB" w:rsidRPr="00F1111D">
                    <w:rPr>
                      <w:lang w:val="fi-FI"/>
                    </w:rPr>
                    <w:t>,</w:t>
                  </w:r>
                  <w:r w:rsidRPr="00F1111D">
                    <w:rPr>
                      <w:lang w:val="fi-FI"/>
                    </w:rPr>
                    <w:t>57)</w:t>
                  </w:r>
                </w:p>
              </w:tc>
              <w:tc>
                <w:tcPr>
                  <w:tcW w:w="2657" w:type="dxa"/>
                  <w:shd w:val="clear" w:color="auto" w:fill="auto"/>
                </w:tcPr>
                <w:p w14:paraId="405A79A9" w14:textId="77777777" w:rsidR="00095AFE" w:rsidRPr="00F1111D" w:rsidRDefault="00095AFE" w:rsidP="00D9253C">
                  <w:pPr>
                    <w:pStyle w:val="spc-p2"/>
                    <w:widowControl w:val="0"/>
                    <w:spacing w:before="0"/>
                    <w:jc w:val="center"/>
                    <w:rPr>
                      <w:lang w:val="fi-FI"/>
                    </w:rPr>
                  </w:pPr>
                  <w:r w:rsidRPr="00F1111D">
                    <w:rPr>
                      <w:lang w:val="fi-FI"/>
                    </w:rPr>
                    <w:t>92</w:t>
                  </w:r>
                  <w:r w:rsidR="004425BB" w:rsidRPr="00F1111D">
                    <w:rPr>
                      <w:lang w:val="fi-FI"/>
                    </w:rPr>
                    <w:t>,</w:t>
                  </w:r>
                  <w:r w:rsidRPr="00F1111D">
                    <w:rPr>
                      <w:lang w:val="fi-FI"/>
                    </w:rPr>
                    <w:t>1 (8</w:t>
                  </w:r>
                  <w:r w:rsidR="004425BB" w:rsidRPr="00F1111D">
                    <w:rPr>
                      <w:lang w:val="fi-FI"/>
                    </w:rPr>
                    <w:t>,</w:t>
                  </w:r>
                  <w:r w:rsidRPr="00F1111D">
                    <w:rPr>
                      <w:lang w:val="fi-FI"/>
                    </w:rPr>
                    <w:t>51)</w:t>
                  </w:r>
                </w:p>
              </w:tc>
            </w:tr>
            <w:tr w:rsidR="00095AFE" w:rsidRPr="00F1111D" w14:paraId="5F278883" w14:textId="77777777">
              <w:tc>
                <w:tcPr>
                  <w:tcW w:w="959" w:type="dxa"/>
                  <w:shd w:val="clear" w:color="auto" w:fill="auto"/>
                </w:tcPr>
                <w:p w14:paraId="39D8424D" w14:textId="77777777" w:rsidR="00095AFE" w:rsidRPr="00F1111D" w:rsidRDefault="00095AFE" w:rsidP="00D9253C">
                  <w:pPr>
                    <w:pStyle w:val="spc-p2"/>
                    <w:widowControl w:val="0"/>
                    <w:spacing w:before="0"/>
                    <w:rPr>
                      <w:lang w:val="fi-FI"/>
                    </w:rPr>
                  </w:pPr>
                </w:p>
              </w:tc>
              <w:tc>
                <w:tcPr>
                  <w:tcW w:w="2977" w:type="dxa"/>
                  <w:shd w:val="clear" w:color="auto" w:fill="auto"/>
                </w:tcPr>
                <w:p w14:paraId="38744EFA" w14:textId="77777777" w:rsidR="00095AFE" w:rsidRPr="00F1111D" w:rsidRDefault="00095AFE" w:rsidP="00D9253C">
                  <w:pPr>
                    <w:pStyle w:val="spc-p2"/>
                    <w:widowControl w:val="0"/>
                    <w:spacing w:before="0"/>
                    <w:rPr>
                      <w:lang w:val="fi-FI"/>
                    </w:rPr>
                  </w:pPr>
                  <w:r w:rsidRPr="00F1111D">
                    <w:rPr>
                      <w:lang w:val="fi-FI"/>
                    </w:rPr>
                    <w:t>Mediaani</w:t>
                  </w:r>
                </w:p>
              </w:tc>
              <w:tc>
                <w:tcPr>
                  <w:tcW w:w="2693" w:type="dxa"/>
                  <w:shd w:val="clear" w:color="auto" w:fill="auto"/>
                </w:tcPr>
                <w:p w14:paraId="61069FD7" w14:textId="77777777" w:rsidR="00095AFE" w:rsidRPr="00F1111D" w:rsidRDefault="00095AFE" w:rsidP="00D9253C">
                  <w:pPr>
                    <w:pStyle w:val="spc-p2"/>
                    <w:widowControl w:val="0"/>
                    <w:spacing w:before="0"/>
                    <w:jc w:val="center"/>
                    <w:rPr>
                      <w:lang w:val="fi-FI"/>
                    </w:rPr>
                  </w:pPr>
                  <w:r w:rsidRPr="00F1111D">
                    <w:rPr>
                      <w:lang w:val="fi-FI"/>
                    </w:rPr>
                    <w:t>94</w:t>
                  </w:r>
                  <w:r w:rsidR="004425BB" w:rsidRPr="00F1111D">
                    <w:rPr>
                      <w:lang w:val="fi-FI"/>
                    </w:rPr>
                    <w:t>,</w:t>
                  </w:r>
                  <w:r w:rsidRPr="00F1111D">
                    <w:rPr>
                      <w:lang w:val="fi-FI"/>
                    </w:rPr>
                    <w:t>0</w:t>
                  </w:r>
                </w:p>
              </w:tc>
              <w:tc>
                <w:tcPr>
                  <w:tcW w:w="2657" w:type="dxa"/>
                  <w:shd w:val="clear" w:color="auto" w:fill="auto"/>
                </w:tcPr>
                <w:p w14:paraId="562EDED6" w14:textId="77777777" w:rsidR="00095AFE" w:rsidRPr="00F1111D" w:rsidRDefault="00095AFE" w:rsidP="00D9253C">
                  <w:pPr>
                    <w:pStyle w:val="spc-p2"/>
                    <w:widowControl w:val="0"/>
                    <w:spacing w:before="0"/>
                    <w:jc w:val="center"/>
                    <w:rPr>
                      <w:lang w:val="fi-FI"/>
                    </w:rPr>
                  </w:pPr>
                  <w:r w:rsidRPr="00F1111D">
                    <w:rPr>
                      <w:lang w:val="fi-FI"/>
                    </w:rPr>
                    <w:t>96</w:t>
                  </w:r>
                  <w:r w:rsidR="004425BB" w:rsidRPr="00F1111D">
                    <w:rPr>
                      <w:lang w:val="fi-FI"/>
                    </w:rPr>
                    <w:t>,</w:t>
                  </w:r>
                  <w:r w:rsidRPr="00F1111D">
                    <w:rPr>
                      <w:lang w:val="fi-FI"/>
                    </w:rPr>
                    <w:t>0</w:t>
                  </w:r>
                </w:p>
              </w:tc>
            </w:tr>
            <w:tr w:rsidR="00095AFE" w:rsidRPr="00F1111D" w14:paraId="13D78845" w14:textId="77777777">
              <w:tc>
                <w:tcPr>
                  <w:tcW w:w="959" w:type="dxa"/>
                  <w:shd w:val="clear" w:color="auto" w:fill="auto"/>
                </w:tcPr>
                <w:p w14:paraId="0AAD0274" w14:textId="77777777" w:rsidR="00095AFE" w:rsidRPr="00F1111D" w:rsidRDefault="00095AFE" w:rsidP="00D9253C">
                  <w:pPr>
                    <w:pStyle w:val="spc-p2"/>
                    <w:widowControl w:val="0"/>
                    <w:spacing w:before="0"/>
                    <w:rPr>
                      <w:lang w:val="fi-FI"/>
                    </w:rPr>
                  </w:pPr>
                </w:p>
              </w:tc>
              <w:tc>
                <w:tcPr>
                  <w:tcW w:w="2977" w:type="dxa"/>
                  <w:shd w:val="clear" w:color="auto" w:fill="auto"/>
                </w:tcPr>
                <w:p w14:paraId="2A43CF18" w14:textId="77777777" w:rsidR="00095AFE" w:rsidRPr="00F1111D" w:rsidRDefault="00095AFE" w:rsidP="00D9253C">
                  <w:pPr>
                    <w:pStyle w:val="spc-p2"/>
                    <w:widowControl w:val="0"/>
                    <w:spacing w:before="0"/>
                    <w:rPr>
                      <w:lang w:val="fi-FI"/>
                    </w:rPr>
                  </w:pPr>
                  <w:r w:rsidRPr="00F1111D">
                    <w:rPr>
                      <w:lang w:val="fi-FI"/>
                    </w:rPr>
                    <w:t>Vaihteluväli</w:t>
                  </w:r>
                </w:p>
              </w:tc>
              <w:tc>
                <w:tcPr>
                  <w:tcW w:w="2693" w:type="dxa"/>
                  <w:shd w:val="clear" w:color="auto" w:fill="auto"/>
                </w:tcPr>
                <w:p w14:paraId="066C92FB" w14:textId="77777777" w:rsidR="00095AFE" w:rsidRPr="00F1111D" w:rsidRDefault="00095AFE" w:rsidP="00D9253C">
                  <w:pPr>
                    <w:pStyle w:val="spc-p2"/>
                    <w:widowControl w:val="0"/>
                    <w:spacing w:before="0"/>
                    <w:jc w:val="center"/>
                    <w:rPr>
                      <w:lang w:val="fi-FI"/>
                    </w:rPr>
                  </w:pPr>
                  <w:r w:rsidRPr="00F1111D">
                    <w:rPr>
                      <w:lang w:val="fi-FI"/>
                    </w:rPr>
                    <w:t>(71</w:t>
                  </w:r>
                  <w:r w:rsidR="004425BB" w:rsidRPr="00F1111D">
                    <w:rPr>
                      <w:lang w:val="fi-FI"/>
                    </w:rPr>
                    <w:t>;</w:t>
                  </w:r>
                  <w:r w:rsidRPr="00F1111D">
                    <w:rPr>
                      <w:lang w:val="fi-FI"/>
                    </w:rPr>
                    <w:t xml:space="preserve"> 109)</w:t>
                  </w:r>
                </w:p>
              </w:tc>
              <w:tc>
                <w:tcPr>
                  <w:tcW w:w="2657" w:type="dxa"/>
                  <w:shd w:val="clear" w:color="auto" w:fill="auto"/>
                </w:tcPr>
                <w:p w14:paraId="0E4F50B2" w14:textId="77777777" w:rsidR="00095AFE" w:rsidRPr="00F1111D" w:rsidRDefault="00095AFE" w:rsidP="00D9253C">
                  <w:pPr>
                    <w:pStyle w:val="spc-p2"/>
                    <w:widowControl w:val="0"/>
                    <w:spacing w:before="0"/>
                    <w:jc w:val="center"/>
                    <w:rPr>
                      <w:lang w:val="fi-FI"/>
                    </w:rPr>
                  </w:pPr>
                  <w:r w:rsidRPr="00F1111D">
                    <w:rPr>
                      <w:lang w:val="fi-FI"/>
                    </w:rPr>
                    <w:t>(69</w:t>
                  </w:r>
                  <w:r w:rsidR="004425BB" w:rsidRPr="00F1111D">
                    <w:rPr>
                      <w:lang w:val="fi-FI"/>
                    </w:rPr>
                    <w:t>;</w:t>
                  </w:r>
                  <w:r w:rsidRPr="00F1111D">
                    <w:rPr>
                      <w:lang w:val="fi-FI"/>
                    </w:rPr>
                    <w:t xml:space="preserve"> 105)</w:t>
                  </w:r>
                </w:p>
              </w:tc>
            </w:tr>
            <w:tr w:rsidR="00095AFE" w:rsidRPr="00F1111D" w14:paraId="5F415E35" w14:textId="77777777">
              <w:tc>
                <w:tcPr>
                  <w:tcW w:w="959" w:type="dxa"/>
                  <w:shd w:val="clear" w:color="auto" w:fill="auto"/>
                </w:tcPr>
                <w:p w14:paraId="4E937D1B" w14:textId="77777777" w:rsidR="00095AFE" w:rsidRPr="00F1111D" w:rsidRDefault="00095AFE" w:rsidP="00D9253C">
                  <w:pPr>
                    <w:pStyle w:val="spc-p2"/>
                    <w:widowControl w:val="0"/>
                    <w:spacing w:before="0"/>
                    <w:rPr>
                      <w:lang w:val="fi-FI"/>
                    </w:rPr>
                  </w:pPr>
                </w:p>
              </w:tc>
              <w:tc>
                <w:tcPr>
                  <w:tcW w:w="2977" w:type="dxa"/>
                  <w:shd w:val="clear" w:color="auto" w:fill="auto"/>
                </w:tcPr>
                <w:p w14:paraId="0B335DF0" w14:textId="77777777" w:rsidR="00095AFE" w:rsidRPr="00F1111D" w:rsidRDefault="00095AFE" w:rsidP="00D9253C">
                  <w:pPr>
                    <w:pStyle w:val="spc-p2"/>
                    <w:widowControl w:val="0"/>
                    <w:spacing w:before="0"/>
                    <w:rPr>
                      <w:lang w:val="fi-FI"/>
                    </w:rPr>
                  </w:pPr>
                  <w:r w:rsidRPr="00F1111D">
                    <w:rPr>
                      <w:lang w:val="fi-FI"/>
                    </w:rPr>
                    <w:t>95 %:n CI keskiarvolle</w:t>
                  </w:r>
                </w:p>
              </w:tc>
              <w:tc>
                <w:tcPr>
                  <w:tcW w:w="2693" w:type="dxa"/>
                  <w:shd w:val="clear" w:color="auto" w:fill="auto"/>
                </w:tcPr>
                <w:p w14:paraId="4CA76D98" w14:textId="77777777" w:rsidR="00095AFE" w:rsidRPr="00F1111D" w:rsidRDefault="00095AFE" w:rsidP="00D9253C">
                  <w:pPr>
                    <w:pStyle w:val="spc-p2"/>
                    <w:widowControl w:val="0"/>
                    <w:spacing w:before="0"/>
                    <w:jc w:val="center"/>
                    <w:rPr>
                      <w:lang w:val="fi-FI"/>
                    </w:rPr>
                  </w:pPr>
                  <w:r w:rsidRPr="00F1111D">
                    <w:rPr>
                      <w:lang w:val="fi-FI"/>
                    </w:rPr>
                    <w:t>(90</w:t>
                  </w:r>
                  <w:r w:rsidR="004425BB" w:rsidRPr="00F1111D">
                    <w:rPr>
                      <w:lang w:val="fi-FI"/>
                    </w:rPr>
                    <w:t>,</w:t>
                  </w:r>
                  <w:r w:rsidRPr="00F1111D">
                    <w:rPr>
                      <w:lang w:val="fi-FI"/>
                    </w:rPr>
                    <w:t>1</w:t>
                  </w:r>
                  <w:r w:rsidR="004425BB" w:rsidRPr="00F1111D">
                    <w:rPr>
                      <w:lang w:val="fi-FI"/>
                    </w:rPr>
                    <w:t>;</w:t>
                  </w:r>
                  <w:r w:rsidRPr="00F1111D">
                    <w:rPr>
                      <w:lang w:val="fi-FI"/>
                    </w:rPr>
                    <w:t xml:space="preserve"> 94</w:t>
                  </w:r>
                  <w:r w:rsidR="004425BB" w:rsidRPr="00F1111D">
                    <w:rPr>
                      <w:lang w:val="fi-FI"/>
                    </w:rPr>
                    <w:t>,</w:t>
                  </w:r>
                  <w:r w:rsidRPr="00F1111D">
                    <w:rPr>
                      <w:lang w:val="fi-FI"/>
                    </w:rPr>
                    <w:t>1)</w:t>
                  </w:r>
                </w:p>
              </w:tc>
              <w:tc>
                <w:tcPr>
                  <w:tcW w:w="2657" w:type="dxa"/>
                  <w:shd w:val="clear" w:color="auto" w:fill="auto"/>
                </w:tcPr>
                <w:p w14:paraId="4E243CE8" w14:textId="77777777" w:rsidR="00095AFE" w:rsidRPr="00F1111D" w:rsidRDefault="00095AFE" w:rsidP="00D9253C">
                  <w:pPr>
                    <w:pStyle w:val="spc-p2"/>
                    <w:widowControl w:val="0"/>
                    <w:spacing w:before="0"/>
                    <w:jc w:val="center"/>
                    <w:rPr>
                      <w:lang w:val="fi-FI"/>
                    </w:rPr>
                  </w:pPr>
                  <w:r w:rsidRPr="00F1111D">
                    <w:rPr>
                      <w:lang w:val="fi-FI"/>
                    </w:rPr>
                    <w:t>(89</w:t>
                  </w:r>
                  <w:r w:rsidR="004425BB" w:rsidRPr="00F1111D">
                    <w:rPr>
                      <w:lang w:val="fi-FI"/>
                    </w:rPr>
                    <w:t>,</w:t>
                  </w:r>
                  <w:r w:rsidRPr="00F1111D">
                    <w:rPr>
                      <w:lang w:val="fi-FI"/>
                    </w:rPr>
                    <w:t>3</w:t>
                  </w:r>
                  <w:r w:rsidR="004425BB" w:rsidRPr="00F1111D">
                    <w:rPr>
                      <w:lang w:val="fi-FI"/>
                    </w:rPr>
                    <w:t>;</w:t>
                  </w:r>
                  <w:r w:rsidRPr="00F1111D">
                    <w:rPr>
                      <w:lang w:val="fi-FI"/>
                    </w:rPr>
                    <w:t xml:space="preserve"> 94</w:t>
                  </w:r>
                  <w:r w:rsidR="004425BB" w:rsidRPr="00F1111D">
                    <w:rPr>
                      <w:lang w:val="fi-FI"/>
                    </w:rPr>
                    <w:t>,</w:t>
                  </w:r>
                  <w:r w:rsidRPr="00F1111D">
                    <w:rPr>
                      <w:lang w:val="fi-FI"/>
                    </w:rPr>
                    <w:t>9)</w:t>
                  </w:r>
                </w:p>
              </w:tc>
            </w:tr>
            <w:tr w:rsidR="00095AFE" w:rsidRPr="00F1111D" w14:paraId="35EEFD99" w14:textId="77777777">
              <w:tc>
                <w:tcPr>
                  <w:tcW w:w="9286" w:type="dxa"/>
                  <w:gridSpan w:val="4"/>
                  <w:shd w:val="clear" w:color="auto" w:fill="auto"/>
                </w:tcPr>
                <w:p w14:paraId="69C7ED7F" w14:textId="77777777" w:rsidR="00095AFE" w:rsidRPr="00F1111D" w:rsidRDefault="00095AFE" w:rsidP="00D9253C">
                  <w:pPr>
                    <w:pStyle w:val="spc-p2"/>
                    <w:widowControl w:val="0"/>
                    <w:spacing w:before="0"/>
                    <w:rPr>
                      <w:lang w:val="fi-FI"/>
                    </w:rPr>
                  </w:pPr>
                  <w:r w:rsidRPr="00F1111D">
                    <w:rPr>
                      <w:lang w:val="fi-FI"/>
                    </w:rPr>
                    <w:t>Aiemmat verensiirrot</w:t>
                  </w:r>
                </w:p>
              </w:tc>
            </w:tr>
            <w:tr w:rsidR="00095AFE" w:rsidRPr="00F1111D" w14:paraId="03A73CB8" w14:textId="77777777">
              <w:tc>
                <w:tcPr>
                  <w:tcW w:w="3936" w:type="dxa"/>
                  <w:gridSpan w:val="2"/>
                  <w:shd w:val="clear" w:color="auto" w:fill="auto"/>
                </w:tcPr>
                <w:p w14:paraId="2C83B5F8" w14:textId="77777777" w:rsidR="00095AFE" w:rsidRPr="00F1111D" w:rsidRDefault="00095AFE" w:rsidP="00D9253C">
                  <w:pPr>
                    <w:pStyle w:val="spc-p2"/>
                    <w:widowControl w:val="0"/>
                    <w:spacing w:before="0"/>
                    <w:rPr>
                      <w:lang w:val="fi-FI"/>
                    </w:rPr>
                  </w:pPr>
                  <w:r w:rsidRPr="00F1111D">
                    <w:rPr>
                      <w:lang w:val="fi-FI"/>
                    </w:rPr>
                    <w:t>N</w:t>
                  </w:r>
                </w:p>
              </w:tc>
              <w:tc>
                <w:tcPr>
                  <w:tcW w:w="2693" w:type="dxa"/>
                  <w:shd w:val="clear" w:color="auto" w:fill="auto"/>
                </w:tcPr>
                <w:p w14:paraId="53E8A756" w14:textId="77777777" w:rsidR="00095AFE" w:rsidRPr="00F1111D" w:rsidRDefault="00095AFE" w:rsidP="00D9253C">
                  <w:pPr>
                    <w:pStyle w:val="spc-p2"/>
                    <w:widowControl w:val="0"/>
                    <w:spacing w:before="0"/>
                    <w:jc w:val="center"/>
                    <w:rPr>
                      <w:lang w:val="fi-FI"/>
                    </w:rPr>
                  </w:pPr>
                  <w:r w:rsidRPr="00F1111D">
                    <w:rPr>
                      <w:lang w:val="fi-FI"/>
                    </w:rPr>
                    <w:t>71</w:t>
                  </w:r>
                </w:p>
              </w:tc>
              <w:tc>
                <w:tcPr>
                  <w:tcW w:w="2657" w:type="dxa"/>
                  <w:shd w:val="clear" w:color="auto" w:fill="auto"/>
                </w:tcPr>
                <w:p w14:paraId="1F686995" w14:textId="77777777" w:rsidR="00095AFE" w:rsidRPr="00F1111D" w:rsidRDefault="00095AFE" w:rsidP="00D9253C">
                  <w:pPr>
                    <w:pStyle w:val="spc-p2"/>
                    <w:widowControl w:val="0"/>
                    <w:spacing w:before="0"/>
                    <w:jc w:val="center"/>
                    <w:rPr>
                      <w:lang w:val="fi-FI"/>
                    </w:rPr>
                  </w:pPr>
                  <w:r w:rsidRPr="00F1111D">
                    <w:rPr>
                      <w:lang w:val="fi-FI"/>
                    </w:rPr>
                    <w:t>39</w:t>
                  </w:r>
                </w:p>
              </w:tc>
            </w:tr>
            <w:tr w:rsidR="00095AFE" w:rsidRPr="00F1111D" w14:paraId="58B6F693" w14:textId="77777777">
              <w:tc>
                <w:tcPr>
                  <w:tcW w:w="3936" w:type="dxa"/>
                  <w:gridSpan w:val="2"/>
                  <w:shd w:val="clear" w:color="auto" w:fill="auto"/>
                </w:tcPr>
                <w:p w14:paraId="41D10C2D" w14:textId="77777777" w:rsidR="00095AFE" w:rsidRPr="00F1111D" w:rsidRDefault="00095AFE" w:rsidP="00D9253C">
                  <w:pPr>
                    <w:pStyle w:val="spc-p2"/>
                    <w:widowControl w:val="0"/>
                    <w:spacing w:before="0"/>
                    <w:rPr>
                      <w:lang w:val="fi-FI"/>
                    </w:rPr>
                  </w:pPr>
                  <w:r w:rsidRPr="00F1111D">
                    <w:rPr>
                      <w:lang w:val="fi-FI"/>
                    </w:rPr>
                    <w:t>Kyllä</w:t>
                  </w:r>
                </w:p>
              </w:tc>
              <w:tc>
                <w:tcPr>
                  <w:tcW w:w="2693" w:type="dxa"/>
                  <w:shd w:val="clear" w:color="auto" w:fill="auto"/>
                </w:tcPr>
                <w:p w14:paraId="0BCCF012" w14:textId="77777777" w:rsidR="00095AFE" w:rsidRPr="00F1111D" w:rsidRDefault="00095AFE" w:rsidP="00D9253C">
                  <w:pPr>
                    <w:pStyle w:val="spc-p2"/>
                    <w:widowControl w:val="0"/>
                    <w:spacing w:before="0"/>
                    <w:jc w:val="center"/>
                    <w:rPr>
                      <w:lang w:val="fi-FI"/>
                    </w:rPr>
                  </w:pPr>
                  <w:r w:rsidRPr="00F1111D">
                    <w:rPr>
                      <w:lang w:val="fi-FI"/>
                    </w:rPr>
                    <w:t>31 (43</w:t>
                  </w:r>
                  <w:r w:rsidR="004425BB" w:rsidRPr="00F1111D">
                    <w:rPr>
                      <w:lang w:val="fi-FI"/>
                    </w:rPr>
                    <w:t>,</w:t>
                  </w:r>
                  <w:r w:rsidRPr="00F1111D">
                    <w:rPr>
                      <w:lang w:val="fi-FI"/>
                    </w:rPr>
                    <w:t>7</w:t>
                  </w:r>
                  <w:r w:rsidR="004425BB" w:rsidRPr="00F1111D">
                    <w:rPr>
                      <w:lang w:val="fi-FI"/>
                    </w:rPr>
                    <w:t> </w:t>
                  </w:r>
                  <w:r w:rsidRPr="00F1111D">
                    <w:rPr>
                      <w:lang w:val="fi-FI"/>
                    </w:rPr>
                    <w:t>%)</w:t>
                  </w:r>
                </w:p>
              </w:tc>
              <w:tc>
                <w:tcPr>
                  <w:tcW w:w="2657" w:type="dxa"/>
                  <w:shd w:val="clear" w:color="auto" w:fill="auto"/>
                </w:tcPr>
                <w:p w14:paraId="50228E39" w14:textId="77777777" w:rsidR="00095AFE" w:rsidRPr="00F1111D" w:rsidRDefault="00095AFE" w:rsidP="00D9253C">
                  <w:pPr>
                    <w:pStyle w:val="spc-p2"/>
                    <w:widowControl w:val="0"/>
                    <w:spacing w:before="0"/>
                    <w:jc w:val="center"/>
                    <w:rPr>
                      <w:lang w:val="fi-FI"/>
                    </w:rPr>
                  </w:pPr>
                  <w:r w:rsidRPr="00F1111D">
                    <w:rPr>
                      <w:lang w:val="fi-FI"/>
                    </w:rPr>
                    <w:t>17 (43</w:t>
                  </w:r>
                  <w:r w:rsidR="004425BB" w:rsidRPr="00F1111D">
                    <w:rPr>
                      <w:lang w:val="fi-FI"/>
                    </w:rPr>
                    <w:t>,</w:t>
                  </w:r>
                  <w:r w:rsidRPr="00F1111D">
                    <w:rPr>
                      <w:lang w:val="fi-FI"/>
                    </w:rPr>
                    <w:t>6</w:t>
                  </w:r>
                  <w:r w:rsidR="004425BB" w:rsidRPr="00F1111D">
                    <w:rPr>
                      <w:lang w:val="fi-FI"/>
                    </w:rPr>
                    <w:t> </w:t>
                  </w:r>
                  <w:r w:rsidRPr="00F1111D">
                    <w:rPr>
                      <w:lang w:val="fi-FI"/>
                    </w:rPr>
                    <w:t>%)</w:t>
                  </w:r>
                </w:p>
              </w:tc>
            </w:tr>
            <w:tr w:rsidR="00095AFE" w:rsidRPr="00F1111D" w14:paraId="38BCDE93" w14:textId="77777777">
              <w:tc>
                <w:tcPr>
                  <w:tcW w:w="959" w:type="dxa"/>
                  <w:shd w:val="clear" w:color="auto" w:fill="auto"/>
                </w:tcPr>
                <w:p w14:paraId="7E1E4562" w14:textId="77777777" w:rsidR="00095AFE" w:rsidRPr="00F1111D" w:rsidRDefault="00095AFE" w:rsidP="00D9253C">
                  <w:pPr>
                    <w:pStyle w:val="spc-p2"/>
                    <w:widowControl w:val="0"/>
                    <w:spacing w:before="0"/>
                    <w:rPr>
                      <w:lang w:val="fi-FI"/>
                    </w:rPr>
                  </w:pPr>
                </w:p>
              </w:tc>
              <w:tc>
                <w:tcPr>
                  <w:tcW w:w="2977" w:type="dxa"/>
                  <w:shd w:val="clear" w:color="auto" w:fill="auto"/>
                </w:tcPr>
                <w:p w14:paraId="6A58B497" w14:textId="77777777" w:rsidR="00095AFE" w:rsidRPr="00F1111D" w:rsidRDefault="00095AFE" w:rsidP="00D9253C">
                  <w:pPr>
                    <w:pStyle w:val="spc-p2"/>
                    <w:widowControl w:val="0"/>
                    <w:spacing w:before="0"/>
                    <w:rPr>
                      <w:lang w:val="fi-FI"/>
                    </w:rPr>
                  </w:pPr>
                  <w:r w:rsidRPr="00F1111D">
                    <w:rPr>
                      <w:rFonts w:eastAsia="T5"/>
                      <w:lang w:val="fi-FI"/>
                    </w:rPr>
                    <w:t>≤ 2 punasoluyksikköä</w:t>
                  </w:r>
                </w:p>
              </w:tc>
              <w:tc>
                <w:tcPr>
                  <w:tcW w:w="2693" w:type="dxa"/>
                  <w:shd w:val="clear" w:color="auto" w:fill="auto"/>
                </w:tcPr>
                <w:p w14:paraId="6814E596" w14:textId="77777777" w:rsidR="00095AFE" w:rsidRPr="00F1111D" w:rsidRDefault="00095AFE" w:rsidP="00D9253C">
                  <w:pPr>
                    <w:pStyle w:val="spc-p2"/>
                    <w:widowControl w:val="0"/>
                    <w:spacing w:before="0"/>
                    <w:jc w:val="center"/>
                    <w:rPr>
                      <w:lang w:val="fi-FI"/>
                    </w:rPr>
                  </w:pPr>
                  <w:r w:rsidRPr="00F1111D">
                    <w:rPr>
                      <w:lang w:val="fi-FI"/>
                    </w:rPr>
                    <w:t>16 (51</w:t>
                  </w:r>
                  <w:r w:rsidR="004425BB" w:rsidRPr="00F1111D">
                    <w:rPr>
                      <w:lang w:val="fi-FI"/>
                    </w:rPr>
                    <w:t>,</w:t>
                  </w:r>
                  <w:r w:rsidRPr="00F1111D">
                    <w:rPr>
                      <w:lang w:val="fi-FI"/>
                    </w:rPr>
                    <w:t>6</w:t>
                  </w:r>
                  <w:r w:rsidR="004425BB" w:rsidRPr="00F1111D">
                    <w:rPr>
                      <w:lang w:val="fi-FI"/>
                    </w:rPr>
                    <w:t> </w:t>
                  </w:r>
                  <w:r w:rsidRPr="00F1111D">
                    <w:rPr>
                      <w:lang w:val="fi-FI"/>
                    </w:rPr>
                    <w:t>%)</w:t>
                  </w:r>
                </w:p>
              </w:tc>
              <w:tc>
                <w:tcPr>
                  <w:tcW w:w="2657" w:type="dxa"/>
                  <w:shd w:val="clear" w:color="auto" w:fill="auto"/>
                </w:tcPr>
                <w:p w14:paraId="04B89871" w14:textId="77777777" w:rsidR="00095AFE" w:rsidRPr="00F1111D" w:rsidRDefault="00095AFE" w:rsidP="00D9253C">
                  <w:pPr>
                    <w:pStyle w:val="spc-p2"/>
                    <w:widowControl w:val="0"/>
                    <w:spacing w:before="0"/>
                    <w:jc w:val="center"/>
                    <w:rPr>
                      <w:lang w:val="fi-FI"/>
                    </w:rPr>
                  </w:pPr>
                  <w:r w:rsidRPr="00F1111D">
                    <w:rPr>
                      <w:lang w:val="fi-FI"/>
                    </w:rPr>
                    <w:t>9 (52</w:t>
                  </w:r>
                  <w:r w:rsidR="004425BB" w:rsidRPr="00F1111D">
                    <w:rPr>
                      <w:lang w:val="fi-FI"/>
                    </w:rPr>
                    <w:t>,</w:t>
                  </w:r>
                  <w:r w:rsidRPr="00F1111D">
                    <w:rPr>
                      <w:lang w:val="fi-FI"/>
                    </w:rPr>
                    <w:t>9</w:t>
                  </w:r>
                  <w:r w:rsidR="004425BB" w:rsidRPr="00F1111D">
                    <w:rPr>
                      <w:lang w:val="fi-FI"/>
                    </w:rPr>
                    <w:t> </w:t>
                  </w:r>
                  <w:r w:rsidRPr="00F1111D">
                    <w:rPr>
                      <w:lang w:val="fi-FI"/>
                    </w:rPr>
                    <w:t>%)</w:t>
                  </w:r>
                </w:p>
              </w:tc>
            </w:tr>
            <w:tr w:rsidR="00095AFE" w:rsidRPr="00F1111D" w14:paraId="290184EF" w14:textId="77777777">
              <w:tc>
                <w:tcPr>
                  <w:tcW w:w="959" w:type="dxa"/>
                  <w:shd w:val="clear" w:color="auto" w:fill="auto"/>
                </w:tcPr>
                <w:p w14:paraId="40B377BB" w14:textId="77777777" w:rsidR="00095AFE" w:rsidRPr="00F1111D" w:rsidRDefault="00095AFE" w:rsidP="00D9253C">
                  <w:pPr>
                    <w:pStyle w:val="spc-p2"/>
                    <w:widowControl w:val="0"/>
                    <w:spacing w:before="0"/>
                    <w:rPr>
                      <w:lang w:val="fi-FI"/>
                    </w:rPr>
                  </w:pPr>
                </w:p>
              </w:tc>
              <w:tc>
                <w:tcPr>
                  <w:tcW w:w="2977" w:type="dxa"/>
                  <w:shd w:val="clear" w:color="auto" w:fill="auto"/>
                </w:tcPr>
                <w:p w14:paraId="400521F7" w14:textId="77777777" w:rsidR="00095AFE" w:rsidRPr="00F1111D" w:rsidRDefault="00095AFE" w:rsidP="00D9253C">
                  <w:pPr>
                    <w:pStyle w:val="spc-p2"/>
                    <w:widowControl w:val="0"/>
                    <w:spacing w:before="0"/>
                    <w:rPr>
                      <w:lang w:val="fi-FI"/>
                    </w:rPr>
                  </w:pPr>
                  <w:r w:rsidRPr="00F1111D">
                    <w:rPr>
                      <w:lang w:val="fi-FI"/>
                    </w:rPr>
                    <w:t xml:space="preserve">&gt; 2 ja </w:t>
                  </w:r>
                  <w:r w:rsidRPr="00F1111D">
                    <w:rPr>
                      <w:rFonts w:eastAsia="T5"/>
                      <w:lang w:val="fi-FI"/>
                    </w:rPr>
                    <w:t>≤ </w:t>
                  </w:r>
                  <w:r w:rsidRPr="00F1111D">
                    <w:rPr>
                      <w:lang w:val="fi-FI"/>
                    </w:rPr>
                    <w:t>4 punasoluyksikköä</w:t>
                  </w:r>
                </w:p>
              </w:tc>
              <w:tc>
                <w:tcPr>
                  <w:tcW w:w="2693" w:type="dxa"/>
                  <w:shd w:val="clear" w:color="auto" w:fill="auto"/>
                </w:tcPr>
                <w:p w14:paraId="1FF4E330" w14:textId="77777777" w:rsidR="00095AFE" w:rsidRPr="00F1111D" w:rsidRDefault="00095AFE" w:rsidP="00D9253C">
                  <w:pPr>
                    <w:pStyle w:val="spc-p2"/>
                    <w:widowControl w:val="0"/>
                    <w:spacing w:before="0"/>
                    <w:jc w:val="center"/>
                    <w:rPr>
                      <w:lang w:val="fi-FI"/>
                    </w:rPr>
                  </w:pPr>
                  <w:r w:rsidRPr="00F1111D">
                    <w:rPr>
                      <w:lang w:val="fi-FI"/>
                    </w:rPr>
                    <w:t>14 (45</w:t>
                  </w:r>
                  <w:r w:rsidR="004425BB" w:rsidRPr="00F1111D">
                    <w:rPr>
                      <w:lang w:val="fi-FI"/>
                    </w:rPr>
                    <w:t>,</w:t>
                  </w:r>
                  <w:r w:rsidRPr="00F1111D">
                    <w:rPr>
                      <w:lang w:val="fi-FI"/>
                    </w:rPr>
                    <w:t>2</w:t>
                  </w:r>
                  <w:r w:rsidR="004425BB" w:rsidRPr="00F1111D">
                    <w:rPr>
                      <w:lang w:val="fi-FI"/>
                    </w:rPr>
                    <w:t> </w:t>
                  </w:r>
                  <w:r w:rsidRPr="00F1111D">
                    <w:rPr>
                      <w:lang w:val="fi-FI"/>
                    </w:rPr>
                    <w:t>%)</w:t>
                  </w:r>
                </w:p>
              </w:tc>
              <w:tc>
                <w:tcPr>
                  <w:tcW w:w="2657" w:type="dxa"/>
                  <w:shd w:val="clear" w:color="auto" w:fill="auto"/>
                </w:tcPr>
                <w:p w14:paraId="10BC75D7" w14:textId="77777777" w:rsidR="00095AFE" w:rsidRPr="00F1111D" w:rsidRDefault="00095AFE" w:rsidP="00D9253C">
                  <w:pPr>
                    <w:pStyle w:val="spc-p2"/>
                    <w:widowControl w:val="0"/>
                    <w:spacing w:before="0"/>
                    <w:jc w:val="center"/>
                    <w:rPr>
                      <w:lang w:val="fi-FI"/>
                    </w:rPr>
                  </w:pPr>
                  <w:r w:rsidRPr="00F1111D">
                    <w:rPr>
                      <w:lang w:val="fi-FI"/>
                    </w:rPr>
                    <w:t>8 (47</w:t>
                  </w:r>
                  <w:r w:rsidR="004425BB" w:rsidRPr="00F1111D">
                    <w:rPr>
                      <w:lang w:val="fi-FI"/>
                    </w:rPr>
                    <w:t>,</w:t>
                  </w:r>
                  <w:r w:rsidRPr="00F1111D">
                    <w:rPr>
                      <w:lang w:val="fi-FI"/>
                    </w:rPr>
                    <w:t>1</w:t>
                  </w:r>
                  <w:r w:rsidR="004425BB" w:rsidRPr="00F1111D">
                    <w:rPr>
                      <w:lang w:val="fi-FI"/>
                    </w:rPr>
                    <w:t> </w:t>
                  </w:r>
                  <w:r w:rsidRPr="00F1111D">
                    <w:rPr>
                      <w:lang w:val="fi-FI"/>
                    </w:rPr>
                    <w:t>%)</w:t>
                  </w:r>
                </w:p>
              </w:tc>
            </w:tr>
            <w:tr w:rsidR="00095AFE" w:rsidRPr="00F1111D" w14:paraId="6B83E300" w14:textId="77777777">
              <w:tc>
                <w:tcPr>
                  <w:tcW w:w="959" w:type="dxa"/>
                  <w:shd w:val="clear" w:color="auto" w:fill="auto"/>
                </w:tcPr>
                <w:p w14:paraId="3A5597C5" w14:textId="77777777" w:rsidR="00095AFE" w:rsidRPr="00F1111D" w:rsidRDefault="00095AFE" w:rsidP="00D9253C">
                  <w:pPr>
                    <w:pStyle w:val="spc-p2"/>
                    <w:widowControl w:val="0"/>
                    <w:spacing w:before="0"/>
                    <w:rPr>
                      <w:lang w:val="fi-FI"/>
                    </w:rPr>
                  </w:pPr>
                </w:p>
              </w:tc>
              <w:tc>
                <w:tcPr>
                  <w:tcW w:w="2977" w:type="dxa"/>
                  <w:shd w:val="clear" w:color="auto" w:fill="auto"/>
                </w:tcPr>
                <w:p w14:paraId="00AC3D55" w14:textId="77777777" w:rsidR="00095AFE" w:rsidRPr="00F1111D" w:rsidRDefault="00095AFE" w:rsidP="00D9253C">
                  <w:pPr>
                    <w:pStyle w:val="spc-p2"/>
                    <w:widowControl w:val="0"/>
                    <w:spacing w:before="0"/>
                    <w:rPr>
                      <w:lang w:val="fi-FI"/>
                    </w:rPr>
                  </w:pPr>
                  <w:r w:rsidRPr="00F1111D">
                    <w:rPr>
                      <w:lang w:val="fi-FI"/>
                    </w:rPr>
                    <w:t>&gt; 4 punasoluyksikköä</w:t>
                  </w:r>
                </w:p>
              </w:tc>
              <w:tc>
                <w:tcPr>
                  <w:tcW w:w="2693" w:type="dxa"/>
                  <w:shd w:val="clear" w:color="auto" w:fill="auto"/>
                </w:tcPr>
                <w:p w14:paraId="6AB99468" w14:textId="77777777" w:rsidR="00095AFE" w:rsidRPr="00F1111D" w:rsidRDefault="00095AFE" w:rsidP="00D9253C">
                  <w:pPr>
                    <w:pStyle w:val="spc-p2"/>
                    <w:widowControl w:val="0"/>
                    <w:spacing w:before="0"/>
                    <w:jc w:val="center"/>
                    <w:rPr>
                      <w:lang w:val="fi-FI"/>
                    </w:rPr>
                  </w:pPr>
                  <w:r w:rsidRPr="00F1111D">
                    <w:rPr>
                      <w:lang w:val="fi-FI"/>
                    </w:rPr>
                    <w:t>1 (3</w:t>
                  </w:r>
                  <w:r w:rsidR="004425BB" w:rsidRPr="00F1111D">
                    <w:rPr>
                      <w:lang w:val="fi-FI"/>
                    </w:rPr>
                    <w:t>,</w:t>
                  </w:r>
                  <w:r w:rsidRPr="00F1111D">
                    <w:rPr>
                      <w:lang w:val="fi-FI"/>
                    </w:rPr>
                    <w:t>2</w:t>
                  </w:r>
                  <w:r w:rsidR="004425BB" w:rsidRPr="00F1111D">
                    <w:rPr>
                      <w:lang w:val="fi-FI"/>
                    </w:rPr>
                    <w:t> </w:t>
                  </w:r>
                  <w:r w:rsidRPr="00F1111D">
                    <w:rPr>
                      <w:lang w:val="fi-FI"/>
                    </w:rPr>
                    <w:t>%)</w:t>
                  </w:r>
                </w:p>
              </w:tc>
              <w:tc>
                <w:tcPr>
                  <w:tcW w:w="2657" w:type="dxa"/>
                  <w:shd w:val="clear" w:color="auto" w:fill="auto"/>
                </w:tcPr>
                <w:p w14:paraId="6C7F5244" w14:textId="77777777" w:rsidR="00095AFE" w:rsidRPr="00F1111D" w:rsidRDefault="00095AFE" w:rsidP="00D9253C">
                  <w:pPr>
                    <w:pStyle w:val="spc-p2"/>
                    <w:widowControl w:val="0"/>
                    <w:spacing w:before="0"/>
                    <w:jc w:val="center"/>
                    <w:rPr>
                      <w:lang w:val="fi-FI"/>
                    </w:rPr>
                  </w:pPr>
                  <w:r w:rsidRPr="00F1111D">
                    <w:rPr>
                      <w:lang w:val="fi-FI"/>
                    </w:rPr>
                    <w:t>0</w:t>
                  </w:r>
                </w:p>
              </w:tc>
            </w:tr>
            <w:tr w:rsidR="00095AFE" w:rsidRPr="00F1111D" w14:paraId="3DE1894A" w14:textId="77777777">
              <w:tc>
                <w:tcPr>
                  <w:tcW w:w="3936" w:type="dxa"/>
                  <w:gridSpan w:val="2"/>
                  <w:shd w:val="clear" w:color="auto" w:fill="auto"/>
                </w:tcPr>
                <w:p w14:paraId="3DA87135" w14:textId="77777777" w:rsidR="00095AFE" w:rsidRPr="00F1111D" w:rsidRDefault="00095AFE" w:rsidP="00D9253C">
                  <w:pPr>
                    <w:pStyle w:val="spc-p2"/>
                    <w:widowControl w:val="0"/>
                    <w:spacing w:before="0"/>
                    <w:rPr>
                      <w:lang w:val="fi-FI"/>
                    </w:rPr>
                  </w:pPr>
                  <w:r w:rsidRPr="00F1111D">
                    <w:rPr>
                      <w:lang w:val="fi-FI"/>
                    </w:rPr>
                    <w:t>Ei</w:t>
                  </w:r>
                </w:p>
              </w:tc>
              <w:tc>
                <w:tcPr>
                  <w:tcW w:w="2693" w:type="dxa"/>
                  <w:shd w:val="clear" w:color="auto" w:fill="auto"/>
                </w:tcPr>
                <w:p w14:paraId="020BE1FD" w14:textId="77777777" w:rsidR="00095AFE" w:rsidRPr="00F1111D" w:rsidRDefault="00095AFE" w:rsidP="00D9253C">
                  <w:pPr>
                    <w:pStyle w:val="spc-p2"/>
                    <w:widowControl w:val="0"/>
                    <w:spacing w:before="0"/>
                    <w:jc w:val="center"/>
                    <w:rPr>
                      <w:lang w:val="fi-FI"/>
                    </w:rPr>
                  </w:pPr>
                  <w:r w:rsidRPr="00F1111D">
                    <w:rPr>
                      <w:lang w:val="fi-FI"/>
                    </w:rPr>
                    <w:t>40 (56</w:t>
                  </w:r>
                  <w:r w:rsidR="004425BB" w:rsidRPr="00F1111D">
                    <w:rPr>
                      <w:lang w:val="fi-FI"/>
                    </w:rPr>
                    <w:t>,</w:t>
                  </w:r>
                  <w:r w:rsidRPr="00F1111D">
                    <w:rPr>
                      <w:lang w:val="fi-FI"/>
                    </w:rPr>
                    <w:t>3</w:t>
                  </w:r>
                  <w:r w:rsidR="004425BB" w:rsidRPr="00F1111D">
                    <w:rPr>
                      <w:lang w:val="fi-FI"/>
                    </w:rPr>
                    <w:t> </w:t>
                  </w:r>
                  <w:r w:rsidRPr="00F1111D">
                    <w:rPr>
                      <w:lang w:val="fi-FI"/>
                    </w:rPr>
                    <w:t>%)</w:t>
                  </w:r>
                </w:p>
              </w:tc>
              <w:tc>
                <w:tcPr>
                  <w:tcW w:w="2657" w:type="dxa"/>
                  <w:shd w:val="clear" w:color="auto" w:fill="auto"/>
                </w:tcPr>
                <w:p w14:paraId="1CE95152" w14:textId="77777777" w:rsidR="00095AFE" w:rsidRPr="00F1111D" w:rsidRDefault="00095AFE" w:rsidP="00D9253C">
                  <w:pPr>
                    <w:pStyle w:val="spc-p2"/>
                    <w:widowControl w:val="0"/>
                    <w:spacing w:before="0"/>
                    <w:jc w:val="center"/>
                    <w:rPr>
                      <w:lang w:val="fi-FI"/>
                    </w:rPr>
                  </w:pPr>
                  <w:r w:rsidRPr="00F1111D">
                    <w:rPr>
                      <w:lang w:val="fi-FI"/>
                    </w:rPr>
                    <w:t>22 (56</w:t>
                  </w:r>
                  <w:r w:rsidR="004425BB" w:rsidRPr="00F1111D">
                    <w:rPr>
                      <w:lang w:val="fi-FI"/>
                    </w:rPr>
                    <w:t>,</w:t>
                  </w:r>
                  <w:r w:rsidRPr="00F1111D">
                    <w:rPr>
                      <w:lang w:val="fi-FI"/>
                    </w:rPr>
                    <w:t>4</w:t>
                  </w:r>
                  <w:r w:rsidR="004425BB" w:rsidRPr="00F1111D">
                    <w:rPr>
                      <w:lang w:val="fi-FI"/>
                    </w:rPr>
                    <w:t> </w:t>
                  </w:r>
                  <w:r w:rsidRPr="00F1111D">
                    <w:rPr>
                      <w:lang w:val="fi-FI"/>
                    </w:rPr>
                    <w:t>%)</w:t>
                  </w:r>
                </w:p>
              </w:tc>
            </w:tr>
            <w:tr w:rsidR="00095AFE" w:rsidRPr="00F1111D" w14:paraId="4E3DE53A" w14:textId="77777777" w:rsidTr="005D3D1F">
              <w:tc>
                <w:tcPr>
                  <w:tcW w:w="3936" w:type="dxa"/>
                  <w:gridSpan w:val="2"/>
                  <w:shd w:val="clear" w:color="auto" w:fill="auto"/>
                </w:tcPr>
                <w:p w14:paraId="105CA5D7" w14:textId="77777777" w:rsidR="00095AFE" w:rsidRPr="00F1111D" w:rsidRDefault="00095AFE" w:rsidP="00D9253C">
                  <w:pPr>
                    <w:pStyle w:val="spc-p2"/>
                    <w:widowControl w:val="0"/>
                    <w:spacing w:before="0"/>
                    <w:rPr>
                      <w:lang w:val="fi-FI"/>
                    </w:rPr>
                  </w:pPr>
                </w:p>
              </w:tc>
              <w:tc>
                <w:tcPr>
                  <w:tcW w:w="2693" w:type="dxa"/>
                  <w:shd w:val="clear" w:color="auto" w:fill="auto"/>
                </w:tcPr>
                <w:p w14:paraId="4D52E74C" w14:textId="77777777" w:rsidR="00095AFE" w:rsidRPr="00F1111D" w:rsidRDefault="00095AFE" w:rsidP="00D9253C">
                  <w:pPr>
                    <w:pStyle w:val="spc-p2"/>
                    <w:widowControl w:val="0"/>
                    <w:spacing w:before="0"/>
                    <w:jc w:val="center"/>
                    <w:rPr>
                      <w:lang w:val="fi-FI"/>
                    </w:rPr>
                  </w:pPr>
                </w:p>
              </w:tc>
              <w:tc>
                <w:tcPr>
                  <w:tcW w:w="2657" w:type="dxa"/>
                  <w:shd w:val="clear" w:color="auto" w:fill="auto"/>
                </w:tcPr>
                <w:p w14:paraId="00801F50" w14:textId="77777777" w:rsidR="00095AFE" w:rsidRPr="00F1111D" w:rsidRDefault="00095AFE" w:rsidP="00D9253C">
                  <w:pPr>
                    <w:pStyle w:val="spc-p2"/>
                    <w:widowControl w:val="0"/>
                    <w:spacing w:before="0"/>
                    <w:jc w:val="center"/>
                    <w:rPr>
                      <w:lang w:val="fi-FI"/>
                    </w:rPr>
                  </w:pPr>
                </w:p>
              </w:tc>
            </w:tr>
            <w:tr w:rsidR="00095AFE" w:rsidRPr="00C707E9" w14:paraId="022CC2C9" w14:textId="77777777" w:rsidTr="005D3D1F">
              <w:tc>
                <w:tcPr>
                  <w:tcW w:w="9286" w:type="dxa"/>
                  <w:gridSpan w:val="4"/>
                  <w:shd w:val="clear" w:color="auto" w:fill="auto"/>
                </w:tcPr>
                <w:p w14:paraId="378FBF82" w14:textId="77777777" w:rsidR="00095AFE" w:rsidRPr="00F1111D" w:rsidRDefault="00095AFE" w:rsidP="00D9253C">
                  <w:pPr>
                    <w:widowControl w:val="0"/>
                    <w:autoSpaceDE w:val="0"/>
                    <w:autoSpaceDN w:val="0"/>
                    <w:adjustRightInd w:val="0"/>
                    <w:rPr>
                      <w:lang w:val="fi-FI"/>
                    </w:rPr>
                  </w:pPr>
                  <w:r w:rsidRPr="00F1111D">
                    <w:rPr>
                      <w:vertAlign w:val="superscript"/>
                      <w:lang w:val="fi-FI"/>
                    </w:rPr>
                    <w:t>a</w:t>
                  </w:r>
                  <w:r w:rsidRPr="00F1111D">
                    <w:rPr>
                      <w:lang w:val="fi-FI"/>
                    </w:rPr>
                    <w:t> yhdestä tutkittavasta ei ollut sEPO-tietoja</w:t>
                  </w:r>
                </w:p>
                <w:p w14:paraId="20B2B093" w14:textId="77777777" w:rsidR="00095AFE" w:rsidRPr="00F1111D" w:rsidRDefault="00095AFE" w:rsidP="00D9253C">
                  <w:pPr>
                    <w:widowControl w:val="0"/>
                    <w:autoSpaceDE w:val="0"/>
                    <w:autoSpaceDN w:val="0"/>
                    <w:adjustRightInd w:val="0"/>
                    <w:rPr>
                      <w:lang w:val="fi-FI"/>
                    </w:rPr>
                  </w:pPr>
                  <w:r w:rsidRPr="00F1111D">
                    <w:rPr>
                      <w:vertAlign w:val="superscript"/>
                      <w:lang w:val="fi-FI"/>
                    </w:rPr>
                    <w:t>b</w:t>
                  </w:r>
                  <w:r w:rsidRPr="00F1111D">
                    <w:rPr>
                      <w:lang w:val="fi-FI"/>
                    </w:rPr>
                    <w:t> </w:t>
                  </w:r>
                  <w:r w:rsidRPr="00F1111D">
                    <w:rPr>
                      <w:rFonts w:eastAsia="T5"/>
                      <w:lang w:val="fi-FI"/>
                    </w:rPr>
                    <w:t>≥ </w:t>
                  </w:r>
                  <w:r w:rsidRPr="00F1111D">
                    <w:rPr>
                      <w:lang w:val="fi-FI"/>
                    </w:rPr>
                    <w:t xml:space="preserve">200 mU/ml:n ryhmässä oli 13 tutkittavaa epoetiini alfa </w:t>
                  </w:r>
                  <w:r w:rsidRPr="00F1111D">
                    <w:rPr>
                      <w:lang w:val="fi-FI"/>
                    </w:rPr>
                    <w:noBreakHyphen/>
                    <w:t>ryhmässä ja 6 tutkittavaa lumelääkeryhmässä</w:t>
                  </w:r>
                </w:p>
              </w:tc>
            </w:tr>
          </w:tbl>
          <w:p w14:paraId="0A394229" w14:textId="77777777" w:rsidR="00095AFE" w:rsidRPr="00F1111D" w:rsidRDefault="00095AFE" w:rsidP="00D9253C">
            <w:pPr>
              <w:pStyle w:val="spc-hsub3italicunderlined"/>
              <w:widowControl w:val="0"/>
              <w:spacing w:before="0"/>
              <w:rPr>
                <w:lang w:val="fi-FI"/>
              </w:rPr>
            </w:pPr>
          </w:p>
        </w:tc>
      </w:tr>
    </w:tbl>
    <w:p w14:paraId="461761AC" w14:textId="77777777" w:rsidR="00327952" w:rsidRPr="00F1111D" w:rsidRDefault="00327952" w:rsidP="00D9253C">
      <w:pPr>
        <w:widowControl w:val="0"/>
        <w:rPr>
          <w:lang w:val="fi-FI"/>
        </w:rPr>
      </w:pPr>
    </w:p>
    <w:p w14:paraId="0A0AD263" w14:textId="77777777" w:rsidR="00327952" w:rsidRPr="00F1111D" w:rsidRDefault="00327952" w:rsidP="00D9253C">
      <w:pPr>
        <w:widowControl w:val="0"/>
        <w:rPr>
          <w:lang w:val="fi-FI"/>
        </w:rPr>
      </w:pPr>
      <w:r w:rsidRPr="00F1111D">
        <w:rPr>
          <w:lang w:val="fi-FI"/>
        </w:rPr>
        <w:t>Erytroidivaste määritettiin International Working Groupin (IWG) vuoden 2006 kriteerien mukaisesti hemoglobiiniarvon nousuksi ≥ 1,5 g/dl lähtötilanteesta tai verensiirtona annettujen punasoluyksiköiden absoluuttisen määrän pienenemiseksi vähintään 4 yksiköllä 8 viikon välein verrattuna 8 viikkoon ennen lähtötilannetta sekä vähintään 8 viikkoa kestäväksi vasteeksi.</w:t>
      </w:r>
    </w:p>
    <w:p w14:paraId="5C35DDB4" w14:textId="77777777" w:rsidR="00327952" w:rsidRPr="00F1111D" w:rsidRDefault="00327952" w:rsidP="00D9253C">
      <w:pPr>
        <w:widowControl w:val="0"/>
        <w:rPr>
          <w:lang w:val="fi-FI"/>
        </w:rPr>
      </w:pPr>
    </w:p>
    <w:p w14:paraId="19873602" w14:textId="77777777" w:rsidR="00327952" w:rsidRPr="00F1111D" w:rsidRDefault="00327952" w:rsidP="00D9253C">
      <w:pPr>
        <w:widowControl w:val="0"/>
        <w:rPr>
          <w:lang w:val="fi-FI"/>
        </w:rPr>
      </w:pPr>
      <w:r w:rsidRPr="00F1111D">
        <w:rPr>
          <w:lang w:val="fi-FI"/>
        </w:rPr>
        <w:t xml:space="preserve">Erytroidivaste tutkimuksen ensimmäisten 24 viikon aikana osoitettiin 27:llä 85:stä (31,8 %) tutkittavasta epoetiini alfa </w:t>
      </w:r>
      <w:r w:rsidRPr="00F1111D">
        <w:rPr>
          <w:lang w:val="fi-FI"/>
        </w:rPr>
        <w:noBreakHyphen/>
        <w:t xml:space="preserve">ryhmässä verrattuna lumelääkeryhmän kahteen 45:stä (4,4 %) tutkittavasta (p &lt; 0,001). Kaikki hoitoon vastanneet tutkittavat olivat ryhmässä, jossa seulontavaiheen sEPO oli </w:t>
      </w:r>
      <w:r w:rsidRPr="00F1111D">
        <w:rPr>
          <w:lang w:val="fi-FI"/>
        </w:rPr>
        <w:lastRenderedPageBreak/>
        <w:t>&lt; 200 mU/ml. Kyseisessä ryhmässä 20:llä 40:stä (50 %) tutkittavasta, jotka eivät olleet aiemmin saaneet verensiirtoja, ilmeni erytroidivaste ensimmäisten 24 viikon aikana verrattuna seitsemään 31:stä (22,6 %) tutkittavasta, jotka olivat saaneet verensiirtoja aiemmin (kaksi tutkittavaa, jotka olivat aiemmin saaneet verensiirtoja, saavutti ensisijaisen päätetapahtuman eli annettujen punasoluyksiköiden määrän pienenemisen neljällä yksiköllä 8 viikon välein verrattuna 8 viikkoon ennen lähtötilannetta).</w:t>
      </w:r>
    </w:p>
    <w:p w14:paraId="732FA89D" w14:textId="77777777" w:rsidR="00327952" w:rsidRPr="00F1111D" w:rsidRDefault="00327952" w:rsidP="00D9253C">
      <w:pPr>
        <w:widowControl w:val="0"/>
        <w:rPr>
          <w:lang w:val="fi-FI"/>
        </w:rPr>
      </w:pPr>
    </w:p>
    <w:p w14:paraId="06649097" w14:textId="77777777" w:rsidR="00327952" w:rsidRPr="00F1111D" w:rsidRDefault="00327952" w:rsidP="00D9253C">
      <w:pPr>
        <w:rPr>
          <w:iCs/>
          <w:lang w:val="fi-FI"/>
        </w:rPr>
      </w:pPr>
      <w:r w:rsidRPr="00F1111D">
        <w:rPr>
          <w:iCs/>
          <w:lang w:val="fi-FI"/>
        </w:rPr>
        <w:t xml:space="preserve">Mediaaniaika lähtötilanteesta ensimmäiseen verensiirtoon oli tilastollisesti merkitsevästi pidempi epoetiini alfa </w:t>
      </w:r>
      <w:r w:rsidRPr="00F1111D">
        <w:rPr>
          <w:iCs/>
          <w:lang w:val="fi-FI"/>
        </w:rPr>
        <w:noBreakHyphen/>
        <w:t xml:space="preserve">ryhmässä verrattuna lumelääkkeeseen (49 vs. 37 vuorokautta; p = 0,046). Neljän viikon hoidon jälkeen aika ensimmäiseen verensiirtoon piteni entisestään epoetiini alfa </w:t>
      </w:r>
      <w:r w:rsidRPr="00F1111D">
        <w:rPr>
          <w:iCs/>
          <w:lang w:val="fi-FI"/>
        </w:rPr>
        <w:noBreakHyphen/>
        <w:t xml:space="preserve">ryhmässä (142 vs. 50 vuorokautta; p = 0,007). Niiden tutkittavien prosenttiosuus, jotka saivat verensiirron epoetiini alfa </w:t>
      </w:r>
      <w:r w:rsidRPr="00F1111D">
        <w:rPr>
          <w:iCs/>
          <w:lang w:val="fi-FI"/>
        </w:rPr>
        <w:noBreakHyphen/>
        <w:t>ryhmässä, pieneni 51,8 %:sta 8 viikon aikana ennen lähtötilannetta 24,7 %:iin viikkojen 16–24 aikana verrattuna lumelääkeryhmään, jossa verensiirtoaste suureni 48,9 %:sta 54,1 %:iin samalla ajanjaksolla.</w:t>
      </w:r>
    </w:p>
    <w:p w14:paraId="5B0BA694" w14:textId="77777777" w:rsidR="00327952" w:rsidRPr="00F1111D" w:rsidRDefault="00327952" w:rsidP="00D9253C">
      <w:pPr>
        <w:rPr>
          <w:lang w:val="fi-FI"/>
        </w:rPr>
      </w:pPr>
    </w:p>
    <w:p w14:paraId="69025EAB" w14:textId="77777777" w:rsidR="00323745" w:rsidRPr="00F1111D" w:rsidRDefault="00323745" w:rsidP="00D9253C">
      <w:pPr>
        <w:pStyle w:val="spc-hsub2"/>
        <w:widowControl w:val="0"/>
        <w:spacing w:before="0" w:after="0"/>
        <w:rPr>
          <w:noProof/>
          <w:lang w:val="fi-FI"/>
        </w:rPr>
      </w:pPr>
      <w:r w:rsidRPr="00F1111D">
        <w:rPr>
          <w:noProof/>
          <w:lang w:val="fi-FI"/>
        </w:rPr>
        <w:t>Pediatriset potilaat</w:t>
      </w:r>
    </w:p>
    <w:p w14:paraId="1AF6BD56" w14:textId="77777777" w:rsidR="00D96161" w:rsidRPr="00F1111D" w:rsidRDefault="00D96161" w:rsidP="00D9253C">
      <w:pPr>
        <w:rPr>
          <w:lang w:val="fi-FI"/>
        </w:rPr>
      </w:pPr>
    </w:p>
    <w:p w14:paraId="06CA3F59" w14:textId="77777777" w:rsidR="00323745" w:rsidRPr="00F1111D" w:rsidRDefault="00323745" w:rsidP="00D9253C">
      <w:pPr>
        <w:pStyle w:val="spc-hsub3italicunderlined"/>
        <w:spacing w:before="0"/>
        <w:rPr>
          <w:noProof/>
          <w:lang w:val="fi-FI"/>
        </w:rPr>
      </w:pPr>
      <w:r w:rsidRPr="00F1111D">
        <w:rPr>
          <w:noProof/>
          <w:lang w:val="fi-FI"/>
        </w:rPr>
        <w:t>Krooninen munuaisten vajaatoiminta</w:t>
      </w:r>
    </w:p>
    <w:p w14:paraId="17ECE82A" w14:textId="77777777" w:rsidR="00323745" w:rsidRPr="00F1111D" w:rsidRDefault="002C568B" w:rsidP="00D9253C">
      <w:pPr>
        <w:pStyle w:val="spc-p1"/>
        <w:rPr>
          <w:noProof/>
          <w:color w:val="000000"/>
          <w:lang w:val="fi-FI"/>
        </w:rPr>
      </w:pPr>
      <w:r w:rsidRPr="00F1111D">
        <w:rPr>
          <w:noProof/>
          <w:color w:val="000000"/>
          <w:lang w:val="fi-FI"/>
        </w:rPr>
        <w:t>Epoetiini alfaa arvioiti</w:t>
      </w:r>
      <w:r w:rsidR="00323745" w:rsidRPr="00F1111D">
        <w:rPr>
          <w:noProof/>
          <w:color w:val="000000"/>
          <w:lang w:val="fi-FI"/>
        </w:rPr>
        <w:t>in avoimessa, ei-satu</w:t>
      </w:r>
      <w:r w:rsidR="00E50BC3" w:rsidRPr="00F1111D">
        <w:rPr>
          <w:noProof/>
          <w:color w:val="000000"/>
          <w:lang w:val="fi-FI"/>
        </w:rPr>
        <w:t xml:space="preserve">nnaistetussa </w:t>
      </w:r>
      <w:r w:rsidR="00727644" w:rsidRPr="00F1111D">
        <w:rPr>
          <w:noProof/>
          <w:color w:val="000000"/>
          <w:lang w:val="fi-FI"/>
        </w:rPr>
        <w:t>52 </w:t>
      </w:r>
      <w:r w:rsidR="00323745" w:rsidRPr="00F1111D">
        <w:rPr>
          <w:noProof/>
          <w:color w:val="000000"/>
          <w:lang w:val="fi-FI"/>
        </w:rPr>
        <w:t xml:space="preserve">viikkoa kestäneessä </w:t>
      </w:r>
      <w:r w:rsidR="00E50BC3" w:rsidRPr="00F1111D">
        <w:rPr>
          <w:noProof/>
          <w:color w:val="000000"/>
          <w:lang w:val="fi-FI"/>
        </w:rPr>
        <w:t xml:space="preserve">avoimen annosvälin </w:t>
      </w:r>
      <w:r w:rsidR="00323745" w:rsidRPr="00F1111D">
        <w:rPr>
          <w:noProof/>
          <w:color w:val="000000"/>
          <w:lang w:val="fi-FI"/>
        </w:rPr>
        <w:t xml:space="preserve">kliinisessä tutkimuksessa, johon otettiin </w:t>
      </w:r>
      <w:r w:rsidR="00284E25" w:rsidRPr="00F1111D">
        <w:rPr>
          <w:noProof/>
          <w:color w:val="000000"/>
          <w:lang w:val="fi-FI"/>
        </w:rPr>
        <w:t xml:space="preserve">kroonista </w:t>
      </w:r>
      <w:r w:rsidR="00323745" w:rsidRPr="00F1111D">
        <w:rPr>
          <w:noProof/>
          <w:color w:val="000000"/>
          <w:lang w:val="fi-FI"/>
        </w:rPr>
        <w:t>munuaisten vajaatoimintaa sairastavia ja dialyysihoitoa saa</w:t>
      </w:r>
      <w:r w:rsidR="00B33618" w:rsidRPr="00F1111D">
        <w:rPr>
          <w:noProof/>
          <w:color w:val="000000"/>
          <w:lang w:val="fi-FI"/>
        </w:rPr>
        <w:t>via pediatrisia potilaita. Tutki</w:t>
      </w:r>
      <w:r w:rsidR="00323745" w:rsidRPr="00F1111D">
        <w:rPr>
          <w:noProof/>
          <w:color w:val="000000"/>
          <w:lang w:val="fi-FI"/>
        </w:rPr>
        <w:t>mukseen osa</w:t>
      </w:r>
      <w:r w:rsidR="00E50BC3" w:rsidRPr="00F1111D">
        <w:rPr>
          <w:noProof/>
          <w:color w:val="000000"/>
          <w:lang w:val="fi-FI"/>
        </w:rPr>
        <w:t>llistuneiden potilaiden keski</w:t>
      </w:r>
      <w:r w:rsidR="00323745" w:rsidRPr="00F1111D">
        <w:rPr>
          <w:noProof/>
          <w:color w:val="000000"/>
          <w:lang w:val="fi-FI"/>
        </w:rPr>
        <w:t>-ikä oli 11,6 vuot</w:t>
      </w:r>
      <w:r w:rsidR="00B33618" w:rsidRPr="00F1111D">
        <w:rPr>
          <w:noProof/>
          <w:color w:val="000000"/>
          <w:lang w:val="fi-FI"/>
        </w:rPr>
        <w:t>t</w:t>
      </w:r>
      <w:r w:rsidR="00727644" w:rsidRPr="00F1111D">
        <w:rPr>
          <w:noProof/>
          <w:color w:val="000000"/>
          <w:lang w:val="fi-FI"/>
        </w:rPr>
        <w:t>a (vaihteluväli 0,5</w:t>
      </w:r>
      <w:r w:rsidR="00284E25" w:rsidRPr="00F1111D">
        <w:rPr>
          <w:noProof/>
          <w:color w:val="000000"/>
          <w:lang w:val="fi-FI"/>
        </w:rPr>
        <w:t>–</w:t>
      </w:r>
      <w:r w:rsidR="00323745" w:rsidRPr="00F1111D">
        <w:rPr>
          <w:noProof/>
          <w:color w:val="000000"/>
          <w:lang w:val="fi-FI"/>
        </w:rPr>
        <w:t>20,1 vuotta).</w:t>
      </w:r>
    </w:p>
    <w:p w14:paraId="76935AE3" w14:textId="77777777" w:rsidR="00D96161" w:rsidRPr="00F1111D" w:rsidRDefault="00D96161" w:rsidP="00D9253C">
      <w:pPr>
        <w:rPr>
          <w:lang w:val="fi-FI"/>
        </w:rPr>
      </w:pPr>
    </w:p>
    <w:p w14:paraId="0E12A92F" w14:textId="77777777" w:rsidR="00323745" w:rsidRPr="00F1111D" w:rsidRDefault="00323745" w:rsidP="00D9253C">
      <w:pPr>
        <w:pStyle w:val="spc-p2"/>
        <w:spacing w:before="0"/>
        <w:rPr>
          <w:noProof/>
          <w:lang w:val="fi-FI"/>
        </w:rPr>
      </w:pPr>
      <w:r w:rsidRPr="00F1111D">
        <w:rPr>
          <w:noProof/>
          <w:lang w:val="fi-FI"/>
        </w:rPr>
        <w:t>Epoetiini alfaa annettiin 75 IU/kg/viikko laskimoon jaettuna 2 tai 3 annokseen dialyysin jälkeen, titrattu</w:t>
      </w:r>
      <w:r w:rsidR="00727644" w:rsidRPr="00F1111D">
        <w:rPr>
          <w:noProof/>
          <w:lang w:val="fi-FI"/>
        </w:rPr>
        <w:t>na annoksella 75 IU/kg/viikko 4 </w:t>
      </w:r>
      <w:r w:rsidRPr="00F1111D">
        <w:rPr>
          <w:noProof/>
          <w:lang w:val="fi-FI"/>
        </w:rPr>
        <w:t>viikon välein (siten, että annos oli korkeintaan 300 IU/kg/viikko). Tavoitteena oli nostaa hemoglobiinipitoisuutt</w:t>
      </w:r>
      <w:r w:rsidR="00B33618" w:rsidRPr="00F1111D">
        <w:rPr>
          <w:noProof/>
          <w:lang w:val="fi-FI"/>
        </w:rPr>
        <w:t>a 1 g/dl/kk (10 g/l/kk)</w:t>
      </w:r>
      <w:r w:rsidRPr="00F1111D">
        <w:rPr>
          <w:noProof/>
          <w:lang w:val="fi-FI"/>
        </w:rPr>
        <w:t>. Toivottu hemoglobiinip</w:t>
      </w:r>
      <w:r w:rsidR="00727644" w:rsidRPr="00F1111D">
        <w:rPr>
          <w:noProof/>
          <w:lang w:val="fi-FI"/>
        </w:rPr>
        <w:t>itoisuuden vaihteluväli oli 9,6</w:t>
      </w:r>
      <w:r w:rsidR="00284E25" w:rsidRPr="00F1111D">
        <w:rPr>
          <w:noProof/>
          <w:lang w:val="fi-FI"/>
        </w:rPr>
        <w:t>–</w:t>
      </w:r>
      <w:r w:rsidRPr="00F1111D">
        <w:rPr>
          <w:noProof/>
          <w:lang w:val="fi-FI"/>
        </w:rPr>
        <w:t>11,2 g/dl</w:t>
      </w:r>
      <w:r w:rsidR="00727644" w:rsidRPr="00F1111D">
        <w:rPr>
          <w:noProof/>
          <w:lang w:val="fi-FI"/>
        </w:rPr>
        <w:t xml:space="preserve"> (96</w:t>
      </w:r>
      <w:r w:rsidR="00284E25" w:rsidRPr="00F1111D">
        <w:rPr>
          <w:noProof/>
          <w:lang w:val="fi-FI"/>
        </w:rPr>
        <w:t>–</w:t>
      </w:r>
      <w:r w:rsidR="00B33618" w:rsidRPr="00F1111D">
        <w:rPr>
          <w:noProof/>
          <w:lang w:val="fi-FI"/>
        </w:rPr>
        <w:t>112 g/l)</w:t>
      </w:r>
      <w:r w:rsidRPr="00F1111D">
        <w:rPr>
          <w:noProof/>
          <w:lang w:val="fi-FI"/>
        </w:rPr>
        <w:t xml:space="preserve">. </w:t>
      </w:r>
      <w:r w:rsidR="00B33618" w:rsidRPr="00F1111D">
        <w:rPr>
          <w:noProof/>
          <w:lang w:val="fi-FI"/>
        </w:rPr>
        <w:t>Potilaista 81 %</w:t>
      </w:r>
      <w:r w:rsidRPr="00F1111D">
        <w:rPr>
          <w:noProof/>
          <w:lang w:val="fi-FI"/>
        </w:rPr>
        <w:t xml:space="preserve"> saavutti tämän hemoglobiinipitoisuuden tason. Mediaaniaika tavoitt</w:t>
      </w:r>
      <w:r w:rsidR="00336756" w:rsidRPr="00F1111D">
        <w:rPr>
          <w:noProof/>
          <w:lang w:val="fi-FI"/>
        </w:rPr>
        <w:t>e</w:t>
      </w:r>
      <w:r w:rsidRPr="00F1111D">
        <w:rPr>
          <w:noProof/>
          <w:lang w:val="fi-FI"/>
        </w:rPr>
        <w:t>eseen oli 11 viikkoa ja mediaaniannos tavoitteessa oli 150 IU/kg/viikko. Tavoitteen saavuttaneista potil</w:t>
      </w:r>
      <w:r w:rsidR="00E50BC3" w:rsidRPr="00F1111D">
        <w:rPr>
          <w:noProof/>
          <w:lang w:val="fi-FI"/>
        </w:rPr>
        <w:t>aista 90 % pääsi tavoitteeseen kolmesti viikossa</w:t>
      </w:r>
      <w:r w:rsidRPr="00F1111D">
        <w:rPr>
          <w:noProof/>
          <w:lang w:val="fi-FI"/>
        </w:rPr>
        <w:t xml:space="preserve"> -annostusohjelmaa käyttäen.</w:t>
      </w:r>
    </w:p>
    <w:p w14:paraId="7CF12725" w14:textId="77777777" w:rsidR="00D96161" w:rsidRPr="00F1111D" w:rsidRDefault="00D96161" w:rsidP="00D9253C">
      <w:pPr>
        <w:rPr>
          <w:lang w:val="fi-FI"/>
        </w:rPr>
      </w:pPr>
    </w:p>
    <w:p w14:paraId="4A77A3B0" w14:textId="77777777" w:rsidR="007A101F" w:rsidRPr="00F1111D" w:rsidRDefault="00323745" w:rsidP="00D9253C">
      <w:pPr>
        <w:pStyle w:val="spc-p2"/>
        <w:spacing w:before="0"/>
        <w:rPr>
          <w:noProof/>
          <w:color w:val="000000"/>
          <w:lang w:val="fi-FI"/>
        </w:rPr>
      </w:pPr>
      <w:r w:rsidRPr="00F1111D">
        <w:rPr>
          <w:noProof/>
          <w:color w:val="000000"/>
          <w:lang w:val="fi-FI"/>
        </w:rPr>
        <w:t>52 viikon jä</w:t>
      </w:r>
      <w:r w:rsidR="00115C7E" w:rsidRPr="00F1111D">
        <w:rPr>
          <w:noProof/>
          <w:color w:val="000000"/>
          <w:lang w:val="fi-FI"/>
        </w:rPr>
        <w:t>lkeen 57 % potilaista jatkoi</w:t>
      </w:r>
      <w:r w:rsidRPr="00F1111D">
        <w:rPr>
          <w:noProof/>
          <w:color w:val="000000"/>
          <w:lang w:val="fi-FI"/>
        </w:rPr>
        <w:t xml:space="preserve"> tutkimuksessa ja heidän saamansa mediaaniannos oli 200 IU/kg/viikko.</w:t>
      </w:r>
    </w:p>
    <w:p w14:paraId="6ACF6A7B" w14:textId="77777777" w:rsidR="00D96161" w:rsidRPr="00F1111D" w:rsidRDefault="00D96161" w:rsidP="00D9253C">
      <w:pPr>
        <w:rPr>
          <w:lang w:val="fi-FI"/>
        </w:rPr>
      </w:pPr>
    </w:p>
    <w:p w14:paraId="3234DED4" w14:textId="77777777" w:rsidR="00AE2395" w:rsidRPr="00F1111D" w:rsidRDefault="00AE2395" w:rsidP="00D9253C">
      <w:pPr>
        <w:pStyle w:val="spc-p2"/>
        <w:spacing w:before="0"/>
        <w:rPr>
          <w:noProof/>
          <w:lang w:val="fi-FI"/>
        </w:rPr>
      </w:pPr>
      <w:r w:rsidRPr="00F1111D">
        <w:rPr>
          <w:noProof/>
          <w:lang w:val="fi-FI"/>
        </w:rPr>
        <w:t>Kliinisiä tietoja tutkimuksista, joissa valmistetta on annettu lapsille ihon alle</w:t>
      </w:r>
      <w:r w:rsidR="00336756" w:rsidRPr="00F1111D">
        <w:rPr>
          <w:noProof/>
          <w:lang w:val="fi-FI"/>
        </w:rPr>
        <w:t>,</w:t>
      </w:r>
      <w:r w:rsidRPr="00F1111D">
        <w:rPr>
          <w:noProof/>
          <w:lang w:val="fi-FI"/>
        </w:rPr>
        <w:t xml:space="preserve"> on vain vähän. 5 pienessä, avoimessa, kontrolloimattomassa tutkimuksessa (potilaiden lukumäärä vaihteli </w:t>
      </w:r>
      <w:r w:rsidR="00695659" w:rsidRPr="00F1111D">
        <w:rPr>
          <w:noProof/>
          <w:lang w:val="fi-FI"/>
        </w:rPr>
        <w:t>välillä</w:t>
      </w:r>
      <w:r w:rsidRPr="00F1111D">
        <w:rPr>
          <w:noProof/>
          <w:lang w:val="fi-FI"/>
        </w:rPr>
        <w:t xml:space="preserve"> 9</w:t>
      </w:r>
      <w:r w:rsidR="00284E25" w:rsidRPr="00F1111D">
        <w:rPr>
          <w:noProof/>
          <w:lang w:val="fi-FI"/>
        </w:rPr>
        <w:t>–</w:t>
      </w:r>
      <w:r w:rsidRPr="00F1111D">
        <w:rPr>
          <w:noProof/>
          <w:lang w:val="fi-FI"/>
        </w:rPr>
        <w:t>22</w:t>
      </w:r>
      <w:r w:rsidR="004A6C9C" w:rsidRPr="00F1111D">
        <w:rPr>
          <w:noProof/>
          <w:lang w:val="fi-FI"/>
        </w:rPr>
        <w:t> </w:t>
      </w:r>
      <w:r w:rsidR="00695659" w:rsidRPr="00F1111D">
        <w:rPr>
          <w:noProof/>
          <w:lang w:val="fi-FI"/>
        </w:rPr>
        <w:t>potila</w:t>
      </w:r>
      <w:r w:rsidRPr="00F1111D">
        <w:rPr>
          <w:noProof/>
          <w:lang w:val="fi-FI"/>
        </w:rPr>
        <w:t>sta, kokonaismäärä N = 72) epoetiini alfaa on annettu ihon alle lapsille aloitusannoksilla 100</w:t>
      </w:r>
      <w:r w:rsidR="0068759F" w:rsidRPr="00F1111D">
        <w:rPr>
          <w:noProof/>
          <w:lang w:val="fi-FI"/>
        </w:rPr>
        <w:t>–</w:t>
      </w:r>
      <w:r w:rsidRPr="00F1111D">
        <w:rPr>
          <w:noProof/>
          <w:lang w:val="fi-FI"/>
        </w:rPr>
        <w:t>150 IU/kg/viikko ja annosta on voitu nostaa enintään annokseen 300 IU/kg/viikko. Näissä tutkimuksissa useimmat olivat predialyysipotilaita (N = 44), 27 potilasta sai peritoneaalidialyysia ja 2</w:t>
      </w:r>
      <w:r w:rsidR="0068759F" w:rsidRPr="00F1111D">
        <w:rPr>
          <w:noProof/>
          <w:lang w:val="fi-FI"/>
        </w:rPr>
        <w:t> </w:t>
      </w:r>
      <w:r w:rsidRPr="00F1111D">
        <w:rPr>
          <w:noProof/>
          <w:lang w:val="fi-FI"/>
        </w:rPr>
        <w:t>sai hemodialyysia ja potilaiden ikä vaihteli 4 kuukaudesta 17 vuoteen. Kaiken kaikkiaan näissä tutkimuksissa on tutkimusmenetelmiä koskevia puutteita, mutta hoidon katsottiin olevan yhteydessä korkeampiin hemoglobiinipitoisuuksiin. Odottamattomista haittavaikutuksista ei raportoitu (ks. kohta 4.2).</w:t>
      </w:r>
    </w:p>
    <w:p w14:paraId="31554575" w14:textId="77777777" w:rsidR="00D96161" w:rsidRPr="00F1111D" w:rsidRDefault="00D96161" w:rsidP="00D9253C">
      <w:pPr>
        <w:rPr>
          <w:lang w:val="fi-FI"/>
        </w:rPr>
      </w:pPr>
    </w:p>
    <w:p w14:paraId="2F565632" w14:textId="77777777" w:rsidR="00AE2395" w:rsidRPr="00F1111D" w:rsidRDefault="00AE2395" w:rsidP="00D9253C">
      <w:pPr>
        <w:pStyle w:val="spc-hsub3italicunderlined"/>
        <w:keepNext/>
        <w:keepLines/>
        <w:widowControl w:val="0"/>
        <w:spacing w:before="0"/>
        <w:rPr>
          <w:noProof/>
          <w:lang w:val="fi-FI"/>
        </w:rPr>
      </w:pPr>
      <w:r w:rsidRPr="00F1111D">
        <w:rPr>
          <w:noProof/>
          <w:lang w:val="fi-FI"/>
        </w:rPr>
        <w:t>Solunsalpaajahoidon aiheuttama anemia</w:t>
      </w:r>
    </w:p>
    <w:p w14:paraId="1E359AF3" w14:textId="77777777" w:rsidR="00D96161" w:rsidRPr="00F1111D" w:rsidRDefault="00D96161" w:rsidP="00D9253C">
      <w:pPr>
        <w:keepNext/>
        <w:keepLines/>
        <w:rPr>
          <w:lang w:val="fi-FI"/>
        </w:rPr>
      </w:pPr>
    </w:p>
    <w:p w14:paraId="09862D81" w14:textId="77777777" w:rsidR="00AE2395" w:rsidRPr="00F1111D" w:rsidRDefault="00AE2395" w:rsidP="00D9253C">
      <w:pPr>
        <w:pStyle w:val="spc-p2"/>
        <w:spacing w:before="0"/>
        <w:rPr>
          <w:noProof/>
          <w:lang w:val="fi-FI"/>
        </w:rPr>
      </w:pPr>
      <w:r w:rsidRPr="00F1111D">
        <w:rPr>
          <w:noProof/>
          <w:lang w:val="fi-FI"/>
        </w:rPr>
        <w:t>Epoetiini alfaa 600 IU/kg (annettuna laskimoon tai ihon alle kerran viikossa) on arvioitu satunnaistetussa, kaksoissokkoutetussa, lumekontrolloidussa, 16 viikkoa kestäneessä tutkimuksessa ja satunnaistetussa, kontrolloidussa, avoimessa, 20 viikkoa kestäneessä tutkimuksessa aneemisilla lapsipotilailla, jotka saivat myelosuppressiivista solunsalpaajahoitoa lasten erilaisiin ei-myelooisiin maligniteetteihin.</w:t>
      </w:r>
    </w:p>
    <w:p w14:paraId="7B8C5D70" w14:textId="77777777" w:rsidR="00D96161" w:rsidRPr="00F1111D" w:rsidRDefault="00D96161" w:rsidP="00D9253C">
      <w:pPr>
        <w:rPr>
          <w:lang w:val="fi-FI"/>
        </w:rPr>
      </w:pPr>
    </w:p>
    <w:p w14:paraId="52E99F00" w14:textId="77777777" w:rsidR="00AE2395" w:rsidRPr="00F1111D" w:rsidRDefault="00AE2395" w:rsidP="00D9253C">
      <w:pPr>
        <w:pStyle w:val="spc-p2"/>
        <w:spacing w:before="0"/>
        <w:rPr>
          <w:noProof/>
          <w:lang w:val="fi-FI"/>
        </w:rPr>
      </w:pPr>
      <w:r w:rsidRPr="00F1111D">
        <w:rPr>
          <w:noProof/>
          <w:lang w:val="fi-FI"/>
        </w:rPr>
        <w:t>16</w:t>
      </w:r>
      <w:r w:rsidR="004A6C9C" w:rsidRPr="00F1111D">
        <w:rPr>
          <w:noProof/>
          <w:lang w:val="fi-FI"/>
        </w:rPr>
        <w:t> </w:t>
      </w:r>
      <w:r w:rsidRPr="00F1111D">
        <w:rPr>
          <w:noProof/>
          <w:lang w:val="fi-FI"/>
        </w:rPr>
        <w:t>viikkoa kestäneessä tutkimuksessa (n = 222) epoetiini alfalla hoidetuilla potilailla ei havaittu tilastollisesti merkitsevää vaikutusta potilaiden raportoimiin tai vanhempien raportoimiin, lasten elämänlaatuasteikon (Paediatric Quality of Life Inventory) tai syöpämoduulin mukaisiin pistemääriin verrattuna lumeeseen (ensisijainen tehokkuuteen liittyvä päätetapahtuma). Punasolusiirtoja tarvinneiden potilaiden osuuksien välillä ei ollut myöskään tilastollista eroa epoetiini alfa -ryhmän ja lumeryhmän välillä.</w:t>
      </w:r>
    </w:p>
    <w:p w14:paraId="6785B304" w14:textId="77777777" w:rsidR="00D96161" w:rsidRPr="00F1111D" w:rsidRDefault="00D96161" w:rsidP="00D9253C">
      <w:pPr>
        <w:rPr>
          <w:lang w:val="fi-FI"/>
        </w:rPr>
      </w:pPr>
    </w:p>
    <w:p w14:paraId="0F318F80" w14:textId="77777777" w:rsidR="00AE2395" w:rsidRPr="00F1111D" w:rsidRDefault="00AE2395" w:rsidP="00D9253C">
      <w:pPr>
        <w:pStyle w:val="spc-p2"/>
        <w:spacing w:before="0"/>
        <w:rPr>
          <w:noProof/>
          <w:lang w:val="fi-FI"/>
        </w:rPr>
      </w:pPr>
      <w:r w:rsidRPr="00F1111D">
        <w:rPr>
          <w:noProof/>
          <w:lang w:val="fi-FI"/>
        </w:rPr>
        <w:t>20</w:t>
      </w:r>
      <w:r w:rsidR="004A6C9C" w:rsidRPr="00F1111D">
        <w:rPr>
          <w:noProof/>
          <w:lang w:val="fi-FI"/>
        </w:rPr>
        <w:t> </w:t>
      </w:r>
      <w:r w:rsidRPr="00F1111D">
        <w:rPr>
          <w:noProof/>
          <w:lang w:val="fi-FI"/>
        </w:rPr>
        <w:t>viikkoa kestäneessä tutkimuksessa (n = 225) ei havaittu merkittävää eroa ensisijaisessa tehon päätetapahtumassa, ts. niiden potilaiden osuudessa, jotka tarvitsivat punasolusiirron päivän 28 jälkeen (62 % epoetiini alfaa saaneista potilaista vs. 69 % tavanomaista hoitoa saaneista potilaista).</w:t>
      </w:r>
    </w:p>
    <w:p w14:paraId="7B5ADC51" w14:textId="77777777" w:rsidR="00D96161" w:rsidRPr="00F1111D" w:rsidRDefault="00D96161" w:rsidP="00D9253C">
      <w:pPr>
        <w:rPr>
          <w:lang w:val="fi-FI"/>
        </w:rPr>
      </w:pPr>
    </w:p>
    <w:p w14:paraId="67C2FFD1" w14:textId="77777777" w:rsidR="007A101F" w:rsidRPr="00F1111D" w:rsidRDefault="007A101F" w:rsidP="00D9253C">
      <w:pPr>
        <w:pStyle w:val="spc-h2"/>
        <w:spacing w:before="0" w:after="0"/>
        <w:rPr>
          <w:noProof/>
          <w:lang w:val="fi-FI"/>
        </w:rPr>
      </w:pPr>
      <w:r w:rsidRPr="00F1111D">
        <w:rPr>
          <w:noProof/>
          <w:lang w:val="fi-FI"/>
        </w:rPr>
        <w:t>5.2</w:t>
      </w:r>
      <w:r w:rsidRPr="00F1111D">
        <w:rPr>
          <w:noProof/>
          <w:lang w:val="fi-FI"/>
        </w:rPr>
        <w:tab/>
        <w:t>Farmakokinetiikka</w:t>
      </w:r>
    </w:p>
    <w:p w14:paraId="3EDCE073" w14:textId="77777777" w:rsidR="00D96161" w:rsidRPr="00F1111D" w:rsidRDefault="00D96161" w:rsidP="00D9253C">
      <w:pPr>
        <w:pStyle w:val="spc-h2"/>
        <w:spacing w:before="0" w:after="0"/>
        <w:rPr>
          <w:noProof/>
          <w:lang w:val="fi-FI"/>
        </w:rPr>
      </w:pPr>
    </w:p>
    <w:p w14:paraId="3A9B685B" w14:textId="77777777" w:rsidR="007A101F" w:rsidRPr="00F1111D" w:rsidRDefault="007A101F" w:rsidP="00D9253C">
      <w:pPr>
        <w:pStyle w:val="spc-hsub3italicunderlined"/>
        <w:spacing w:before="0"/>
        <w:rPr>
          <w:noProof/>
          <w:lang w:val="fi-FI"/>
        </w:rPr>
      </w:pPr>
      <w:r w:rsidRPr="00F1111D">
        <w:rPr>
          <w:noProof/>
          <w:lang w:val="fi-FI"/>
        </w:rPr>
        <w:t>Imeytyminen</w:t>
      </w:r>
    </w:p>
    <w:p w14:paraId="76FF36F5" w14:textId="77777777" w:rsidR="00323745" w:rsidRPr="00F1111D" w:rsidRDefault="00323745" w:rsidP="00D9253C">
      <w:pPr>
        <w:pStyle w:val="spc-p1"/>
        <w:rPr>
          <w:noProof/>
          <w:color w:val="000000"/>
          <w:lang w:val="fi-FI"/>
        </w:rPr>
      </w:pPr>
      <w:r w:rsidRPr="00F1111D">
        <w:rPr>
          <w:noProof/>
          <w:color w:val="000000"/>
          <w:lang w:val="fi-FI"/>
        </w:rPr>
        <w:t>Ihonalaisesti a</w:t>
      </w:r>
      <w:r w:rsidR="002C568B" w:rsidRPr="00F1111D">
        <w:rPr>
          <w:noProof/>
          <w:color w:val="000000"/>
          <w:lang w:val="fi-FI"/>
        </w:rPr>
        <w:t>nnetun injektion jälkeen epoeti</w:t>
      </w:r>
      <w:r w:rsidRPr="00F1111D">
        <w:rPr>
          <w:noProof/>
          <w:color w:val="000000"/>
          <w:lang w:val="fi-FI"/>
        </w:rPr>
        <w:t>ini alfa saavuttaa hui</w:t>
      </w:r>
      <w:r w:rsidR="00727644" w:rsidRPr="00F1111D">
        <w:rPr>
          <w:noProof/>
          <w:color w:val="000000"/>
          <w:lang w:val="fi-FI"/>
        </w:rPr>
        <w:t>ppupitoisuuden seerumissa 12</w:t>
      </w:r>
      <w:r w:rsidR="00F36FA3" w:rsidRPr="00F1111D">
        <w:rPr>
          <w:noProof/>
          <w:color w:val="000000"/>
          <w:lang w:val="fi-FI"/>
        </w:rPr>
        <w:t>–</w:t>
      </w:r>
      <w:r w:rsidR="00727644" w:rsidRPr="00F1111D">
        <w:rPr>
          <w:noProof/>
          <w:color w:val="000000"/>
          <w:lang w:val="fi-FI"/>
        </w:rPr>
        <w:t>18 </w:t>
      </w:r>
      <w:r w:rsidRPr="00F1111D">
        <w:rPr>
          <w:noProof/>
          <w:color w:val="000000"/>
          <w:lang w:val="fi-FI"/>
        </w:rPr>
        <w:t>tunnin kuluttua annoksen antamisesta. Kertymistä ei havaittu sen jälkeen, kun 600 IU/kg:n toistuvia annoksia annettiin ihon alle viikottain.</w:t>
      </w:r>
    </w:p>
    <w:p w14:paraId="37EC5548" w14:textId="77777777" w:rsidR="00D96161" w:rsidRPr="00F1111D" w:rsidRDefault="00D96161" w:rsidP="00D9253C">
      <w:pPr>
        <w:rPr>
          <w:lang w:val="fi-FI"/>
        </w:rPr>
      </w:pPr>
    </w:p>
    <w:p w14:paraId="009083CD" w14:textId="77777777" w:rsidR="007A101F" w:rsidRPr="00F1111D" w:rsidRDefault="007A101F" w:rsidP="00D9253C">
      <w:pPr>
        <w:pStyle w:val="spc-p2"/>
        <w:spacing w:before="0"/>
        <w:rPr>
          <w:noProof/>
          <w:lang w:val="fi-FI"/>
        </w:rPr>
      </w:pPr>
      <w:r w:rsidRPr="00F1111D">
        <w:rPr>
          <w:noProof/>
          <w:lang w:val="fi-FI"/>
        </w:rPr>
        <w:t xml:space="preserve">Ihonalaisesti pistetyn epoetiini alfan </w:t>
      </w:r>
      <w:r w:rsidR="00323745" w:rsidRPr="00F1111D">
        <w:rPr>
          <w:noProof/>
          <w:lang w:val="fi-FI"/>
        </w:rPr>
        <w:t xml:space="preserve">absoluuttinen </w:t>
      </w:r>
      <w:r w:rsidRPr="00F1111D">
        <w:rPr>
          <w:noProof/>
          <w:lang w:val="fi-FI"/>
        </w:rPr>
        <w:t>hyötyosuus on noin 20 %</w:t>
      </w:r>
      <w:r w:rsidR="00323745" w:rsidRPr="00F1111D">
        <w:rPr>
          <w:noProof/>
          <w:lang w:val="fi-FI"/>
        </w:rPr>
        <w:t xml:space="preserve"> terveillä </w:t>
      </w:r>
      <w:r w:rsidR="005B353A" w:rsidRPr="00F1111D">
        <w:rPr>
          <w:noProof/>
          <w:lang w:val="fi-FI"/>
        </w:rPr>
        <w:t>koehenkilö</w:t>
      </w:r>
      <w:r w:rsidR="00323745" w:rsidRPr="00F1111D">
        <w:rPr>
          <w:noProof/>
          <w:lang w:val="fi-FI"/>
        </w:rPr>
        <w:t>illä</w:t>
      </w:r>
      <w:r w:rsidRPr="00F1111D">
        <w:rPr>
          <w:noProof/>
          <w:lang w:val="fi-FI"/>
        </w:rPr>
        <w:t>.</w:t>
      </w:r>
    </w:p>
    <w:p w14:paraId="431CFE61" w14:textId="77777777" w:rsidR="00D96161" w:rsidRPr="00F1111D" w:rsidRDefault="00D96161" w:rsidP="00D9253C">
      <w:pPr>
        <w:rPr>
          <w:lang w:val="fi-FI"/>
        </w:rPr>
      </w:pPr>
    </w:p>
    <w:p w14:paraId="4A579DD7" w14:textId="77777777" w:rsidR="00323745" w:rsidRPr="00F1111D" w:rsidRDefault="00323745" w:rsidP="00D9253C">
      <w:pPr>
        <w:pStyle w:val="spc-hsub3italicunderlined"/>
        <w:spacing w:before="0"/>
        <w:rPr>
          <w:noProof/>
          <w:lang w:val="fi-FI"/>
        </w:rPr>
      </w:pPr>
      <w:r w:rsidRPr="00F1111D">
        <w:rPr>
          <w:noProof/>
          <w:lang w:val="fi-FI"/>
        </w:rPr>
        <w:t>Jakautuminen</w:t>
      </w:r>
    </w:p>
    <w:p w14:paraId="1E4F14CE" w14:textId="77777777" w:rsidR="00323745" w:rsidRPr="00F1111D" w:rsidRDefault="00323745" w:rsidP="00D9253C">
      <w:pPr>
        <w:pStyle w:val="spc-p1"/>
        <w:rPr>
          <w:noProof/>
          <w:color w:val="000000"/>
          <w:lang w:val="fi-FI"/>
        </w:rPr>
      </w:pPr>
      <w:r w:rsidRPr="00F1111D">
        <w:rPr>
          <w:noProof/>
          <w:color w:val="000000"/>
          <w:lang w:val="fi-FI"/>
        </w:rPr>
        <w:t xml:space="preserve">Laskimoon annettujen 50 ja 100 IU/kg:n annosten jälkeen keskimääräinen jakautumistilavuus terveillä </w:t>
      </w:r>
      <w:r w:rsidR="005B353A" w:rsidRPr="00F1111D">
        <w:rPr>
          <w:noProof/>
          <w:color w:val="000000"/>
          <w:lang w:val="fi-FI"/>
        </w:rPr>
        <w:t>koehenkilö</w:t>
      </w:r>
      <w:r w:rsidRPr="00F1111D">
        <w:rPr>
          <w:noProof/>
          <w:color w:val="000000"/>
          <w:lang w:val="fi-FI"/>
        </w:rPr>
        <w:t>illä oli 49,3 ml/kg</w:t>
      </w:r>
      <w:r w:rsidR="00877E57" w:rsidRPr="00F1111D">
        <w:rPr>
          <w:noProof/>
          <w:color w:val="000000"/>
          <w:lang w:val="fi-FI"/>
        </w:rPr>
        <w:t xml:space="preserve">. </w:t>
      </w:r>
      <w:r w:rsidRPr="00F1111D">
        <w:rPr>
          <w:noProof/>
          <w:color w:val="000000"/>
          <w:lang w:val="fi-FI"/>
        </w:rPr>
        <w:t>Sen jälkeen</w:t>
      </w:r>
      <w:r w:rsidR="00336756" w:rsidRPr="00F1111D">
        <w:rPr>
          <w:noProof/>
          <w:color w:val="000000"/>
          <w:lang w:val="fi-FI"/>
        </w:rPr>
        <w:t>,</w:t>
      </w:r>
      <w:r w:rsidRPr="00F1111D">
        <w:rPr>
          <w:noProof/>
          <w:color w:val="000000"/>
          <w:lang w:val="fi-FI"/>
        </w:rPr>
        <w:t xml:space="preserve"> kun epoetiini alfaa oli annettu laskimoon </w:t>
      </w:r>
      <w:r w:rsidR="00291E79" w:rsidRPr="00F1111D">
        <w:rPr>
          <w:noProof/>
          <w:color w:val="000000"/>
          <w:lang w:val="fi-FI"/>
        </w:rPr>
        <w:t xml:space="preserve">kroonista </w:t>
      </w:r>
      <w:r w:rsidRPr="00F1111D">
        <w:rPr>
          <w:noProof/>
          <w:color w:val="000000"/>
          <w:lang w:val="fi-FI"/>
        </w:rPr>
        <w:t>munuaisten vajaatoimintaa sairastavilla potilailla, jakautumistilavuus oli kerta-</w:t>
      </w:r>
      <w:r w:rsidR="00291E79" w:rsidRPr="00F1111D">
        <w:rPr>
          <w:noProof/>
          <w:color w:val="000000"/>
          <w:lang w:val="fi-FI"/>
        </w:rPr>
        <w:t xml:space="preserve">annoksen </w:t>
      </w:r>
      <w:r w:rsidRPr="00F1111D">
        <w:rPr>
          <w:noProof/>
          <w:color w:val="000000"/>
          <w:lang w:val="fi-FI"/>
        </w:rPr>
        <w:t>jälkeen 57</w:t>
      </w:r>
      <w:r w:rsidR="00F8000B" w:rsidRPr="00F1111D">
        <w:rPr>
          <w:noProof/>
          <w:color w:val="000000"/>
          <w:lang w:val="fi-FI"/>
        </w:rPr>
        <w:t>–</w:t>
      </w:r>
      <w:r w:rsidRPr="00F1111D">
        <w:rPr>
          <w:noProof/>
          <w:color w:val="000000"/>
          <w:lang w:val="fi-FI"/>
        </w:rPr>
        <w:t>107 ml/kg (12 I</w:t>
      </w:r>
      <w:r w:rsidR="00877E57" w:rsidRPr="00F1111D">
        <w:rPr>
          <w:noProof/>
          <w:color w:val="000000"/>
          <w:lang w:val="fi-FI"/>
        </w:rPr>
        <w:t xml:space="preserve">U/kg) ja toistuvan </w:t>
      </w:r>
      <w:r w:rsidR="00291E79" w:rsidRPr="00F1111D">
        <w:rPr>
          <w:noProof/>
          <w:color w:val="000000"/>
          <w:lang w:val="fi-FI"/>
        </w:rPr>
        <w:t xml:space="preserve">annostelun </w:t>
      </w:r>
      <w:r w:rsidRPr="00F1111D">
        <w:rPr>
          <w:noProof/>
          <w:color w:val="000000"/>
          <w:lang w:val="fi-FI"/>
        </w:rPr>
        <w:t>jälkeen vastaavasti 42–64 ml/kg (48–192 IU/kg). Näin ollen jakautumistilavuus on hieman suurempi kuin plasman tila.</w:t>
      </w:r>
    </w:p>
    <w:p w14:paraId="5ADDD230" w14:textId="77777777" w:rsidR="00D96161" w:rsidRPr="00F1111D" w:rsidRDefault="00D96161" w:rsidP="00D9253C">
      <w:pPr>
        <w:rPr>
          <w:lang w:val="fi-FI"/>
        </w:rPr>
      </w:pPr>
    </w:p>
    <w:p w14:paraId="0AD573DA" w14:textId="77777777" w:rsidR="007A101F" w:rsidRPr="00F1111D" w:rsidRDefault="007A101F" w:rsidP="00D9253C">
      <w:pPr>
        <w:pStyle w:val="spc-hsub3italicunderlined"/>
        <w:spacing w:before="0"/>
        <w:rPr>
          <w:noProof/>
          <w:lang w:val="fi-FI"/>
        </w:rPr>
      </w:pPr>
      <w:r w:rsidRPr="00F1111D">
        <w:rPr>
          <w:noProof/>
          <w:lang w:val="fi-FI"/>
        </w:rPr>
        <w:t>Eliminaatio</w:t>
      </w:r>
    </w:p>
    <w:p w14:paraId="39CA21B3" w14:textId="77777777" w:rsidR="007A101F" w:rsidRPr="00F1111D" w:rsidRDefault="007A101F" w:rsidP="00D9253C">
      <w:pPr>
        <w:pStyle w:val="spc-p1"/>
        <w:rPr>
          <w:noProof/>
          <w:lang w:val="fi-FI"/>
        </w:rPr>
      </w:pPr>
      <w:r w:rsidRPr="00F1111D">
        <w:rPr>
          <w:noProof/>
          <w:lang w:val="fi-FI"/>
        </w:rPr>
        <w:t xml:space="preserve">Epoetiini alfan </w:t>
      </w:r>
      <w:r w:rsidR="00323745" w:rsidRPr="00F1111D">
        <w:rPr>
          <w:noProof/>
          <w:lang w:val="fi-FI"/>
        </w:rPr>
        <w:t>puoliintumisaika</w:t>
      </w:r>
      <w:r w:rsidRPr="00F1111D">
        <w:rPr>
          <w:noProof/>
          <w:lang w:val="fi-FI"/>
        </w:rPr>
        <w:t xml:space="preserve"> toistuvassa laskimonsisäisessä annostelussa </w:t>
      </w:r>
      <w:r w:rsidR="00323745" w:rsidRPr="00F1111D">
        <w:rPr>
          <w:noProof/>
          <w:lang w:val="fi-FI"/>
        </w:rPr>
        <w:t xml:space="preserve">on </w:t>
      </w:r>
      <w:r w:rsidRPr="00F1111D">
        <w:rPr>
          <w:noProof/>
          <w:lang w:val="fi-FI"/>
        </w:rPr>
        <w:t>noin 4 tuntia terveillä koehenkilöillä</w:t>
      </w:r>
      <w:r w:rsidR="00323745" w:rsidRPr="00F1111D">
        <w:rPr>
          <w:noProof/>
          <w:lang w:val="fi-FI"/>
        </w:rPr>
        <w:t>.</w:t>
      </w:r>
    </w:p>
    <w:p w14:paraId="1A7BB003" w14:textId="77777777" w:rsidR="00BC64BC" w:rsidRPr="00F1111D" w:rsidRDefault="00732647" w:rsidP="00D9253C">
      <w:pPr>
        <w:pStyle w:val="spc-p1"/>
        <w:rPr>
          <w:noProof/>
          <w:lang w:val="fi-FI"/>
        </w:rPr>
      </w:pPr>
      <w:r w:rsidRPr="00F1111D">
        <w:rPr>
          <w:noProof/>
          <w:lang w:val="fi-FI"/>
        </w:rPr>
        <w:t>I</w:t>
      </w:r>
      <w:r w:rsidR="007A101F" w:rsidRPr="00F1111D">
        <w:rPr>
          <w:noProof/>
          <w:lang w:val="fi-FI"/>
        </w:rPr>
        <w:t>honalaisessa annostelussa</w:t>
      </w:r>
      <w:r w:rsidR="00323745" w:rsidRPr="00F1111D">
        <w:rPr>
          <w:noProof/>
          <w:lang w:val="fi-FI"/>
        </w:rPr>
        <w:t xml:space="preserve"> </w:t>
      </w:r>
      <w:r w:rsidRPr="00F1111D">
        <w:rPr>
          <w:noProof/>
          <w:lang w:val="fi-FI"/>
        </w:rPr>
        <w:t xml:space="preserve">puoliintumisajan </w:t>
      </w:r>
      <w:r w:rsidR="007A101F" w:rsidRPr="00F1111D">
        <w:rPr>
          <w:noProof/>
          <w:lang w:val="fi-FI"/>
        </w:rPr>
        <w:t>arvellaan olevan noin 24 tuntia</w:t>
      </w:r>
      <w:r w:rsidR="00323745" w:rsidRPr="00F1111D">
        <w:rPr>
          <w:noProof/>
          <w:lang w:val="fi-FI"/>
        </w:rPr>
        <w:t xml:space="preserve"> terveillä koehenkilöillä</w:t>
      </w:r>
      <w:r w:rsidR="007A101F" w:rsidRPr="00F1111D">
        <w:rPr>
          <w:noProof/>
          <w:lang w:val="fi-FI"/>
        </w:rPr>
        <w:t>.</w:t>
      </w:r>
    </w:p>
    <w:p w14:paraId="161C30B8" w14:textId="77777777" w:rsidR="00D96161" w:rsidRPr="00F1111D" w:rsidRDefault="00D96161" w:rsidP="00D9253C">
      <w:pPr>
        <w:rPr>
          <w:lang w:val="fi-FI"/>
        </w:rPr>
      </w:pPr>
    </w:p>
    <w:p w14:paraId="5285BD36" w14:textId="77777777" w:rsidR="00BC64BC" w:rsidRPr="00F1111D" w:rsidRDefault="00BC64BC" w:rsidP="00D9253C">
      <w:pPr>
        <w:pStyle w:val="spc-p2"/>
        <w:spacing w:before="0"/>
        <w:rPr>
          <w:noProof/>
          <w:lang w:val="fi-FI"/>
        </w:rPr>
      </w:pPr>
      <w:r w:rsidRPr="00F1111D">
        <w:rPr>
          <w:noProof/>
          <w:color w:val="000000"/>
          <w:lang w:val="fi-FI"/>
        </w:rPr>
        <w:t xml:space="preserve">Terveillä </w:t>
      </w:r>
      <w:r w:rsidR="005B353A" w:rsidRPr="00F1111D">
        <w:rPr>
          <w:noProof/>
          <w:color w:val="000000"/>
          <w:lang w:val="fi-FI"/>
        </w:rPr>
        <w:t>koehenkilö</w:t>
      </w:r>
      <w:r w:rsidRPr="00F1111D">
        <w:rPr>
          <w:noProof/>
          <w:color w:val="000000"/>
          <w:lang w:val="fi-FI"/>
        </w:rPr>
        <w:t>illä keskimääräinen puhdistuma/biologinen hyötyosuus (CL/F) annettaessa 150 IU/kg kolme kertaa viikossa oli</w:t>
      </w:r>
      <w:r w:rsidR="00502346" w:rsidRPr="00F1111D">
        <w:rPr>
          <w:noProof/>
          <w:color w:val="000000"/>
          <w:lang w:val="fi-FI"/>
        </w:rPr>
        <w:t xml:space="preserve"> 31,2 ml/h/kg ja annettaessa 40 </w:t>
      </w:r>
      <w:r w:rsidRPr="00F1111D">
        <w:rPr>
          <w:noProof/>
          <w:color w:val="000000"/>
          <w:lang w:val="fi-FI"/>
        </w:rPr>
        <w:t>000 IU</w:t>
      </w:r>
      <w:r w:rsidR="00732647" w:rsidRPr="00F1111D">
        <w:rPr>
          <w:noProof/>
          <w:color w:val="000000"/>
          <w:lang w:val="fi-FI"/>
        </w:rPr>
        <w:t xml:space="preserve"> kerran viikossa vastaavasti 12,</w:t>
      </w:r>
      <w:r w:rsidRPr="00F1111D">
        <w:rPr>
          <w:noProof/>
          <w:color w:val="000000"/>
          <w:lang w:val="fi-FI"/>
        </w:rPr>
        <w:t>6 ml/h/kg. Aneemisilla syöpäpotilailla keskimääräinen puhdistuma/biologinen hyötyosuus (CL/F) annettaessa 150 IU/kg kolme kertaa viikossa oli 45,8 ml/h/kg j</w:t>
      </w:r>
      <w:r w:rsidR="00502346" w:rsidRPr="00F1111D">
        <w:rPr>
          <w:noProof/>
          <w:color w:val="000000"/>
          <w:lang w:val="fi-FI"/>
        </w:rPr>
        <w:t>a annettaessa 40 </w:t>
      </w:r>
      <w:r w:rsidRPr="00F1111D">
        <w:rPr>
          <w:noProof/>
          <w:color w:val="000000"/>
          <w:lang w:val="fi-FI"/>
        </w:rPr>
        <w:t xml:space="preserve">000 IU </w:t>
      </w:r>
      <w:r w:rsidR="00502346" w:rsidRPr="00F1111D">
        <w:rPr>
          <w:noProof/>
          <w:color w:val="000000"/>
          <w:lang w:val="fi-FI"/>
        </w:rPr>
        <w:t>kerran viikossa vastaavasti 11,3</w:t>
      </w:r>
      <w:r w:rsidR="00300029" w:rsidRPr="00F1111D">
        <w:rPr>
          <w:rFonts w:eastAsia="PMingLiU"/>
          <w:noProof/>
          <w:color w:val="000000"/>
          <w:lang w:val="fi-FI" w:eastAsia="zh-TW"/>
        </w:rPr>
        <w:t> </w:t>
      </w:r>
      <w:r w:rsidRPr="00F1111D">
        <w:rPr>
          <w:noProof/>
          <w:color w:val="000000"/>
          <w:lang w:val="fi-FI"/>
        </w:rPr>
        <w:t>ml/h/kg. Useimmilla aneemisilla syöpäpotilailla, jotka saivat jaksottaista solunsalpaajahoitoa, CL/F oli alhaisempi ihon all</w:t>
      </w:r>
      <w:r w:rsidR="00502346" w:rsidRPr="00F1111D">
        <w:rPr>
          <w:noProof/>
          <w:color w:val="000000"/>
          <w:lang w:val="fi-FI"/>
        </w:rPr>
        <w:t>e kerran viikossa annettujen 40 </w:t>
      </w:r>
      <w:r w:rsidRPr="00F1111D">
        <w:rPr>
          <w:noProof/>
          <w:color w:val="000000"/>
          <w:lang w:val="fi-FI"/>
        </w:rPr>
        <w:t xml:space="preserve">000 IU -annosten ja kolmesti viikossa annettujen 150 IU/kg-annosten jälkeen verrattuna terveiden </w:t>
      </w:r>
      <w:r w:rsidR="005B353A" w:rsidRPr="00F1111D">
        <w:rPr>
          <w:noProof/>
          <w:color w:val="000000"/>
          <w:lang w:val="fi-FI"/>
        </w:rPr>
        <w:t>koehenkilö</w:t>
      </w:r>
      <w:r w:rsidRPr="00F1111D">
        <w:rPr>
          <w:noProof/>
          <w:color w:val="000000"/>
          <w:lang w:val="fi-FI"/>
        </w:rPr>
        <w:t>iden arvoihin.</w:t>
      </w:r>
    </w:p>
    <w:p w14:paraId="6FB8AD8F" w14:textId="77777777" w:rsidR="00D96161" w:rsidRPr="00F1111D" w:rsidRDefault="00D96161" w:rsidP="00D9253C">
      <w:pPr>
        <w:pStyle w:val="spc-hsub3italicunderlined"/>
        <w:spacing w:before="0"/>
        <w:rPr>
          <w:noProof/>
          <w:lang w:val="fi-FI"/>
        </w:rPr>
      </w:pPr>
    </w:p>
    <w:p w14:paraId="1AE74B33" w14:textId="77777777" w:rsidR="00BC64BC" w:rsidRPr="00F1111D" w:rsidRDefault="00BC64BC" w:rsidP="00D9253C">
      <w:pPr>
        <w:pStyle w:val="spc-hsub3italicunderlined"/>
        <w:spacing w:before="0"/>
        <w:rPr>
          <w:noProof/>
          <w:lang w:val="fi-FI"/>
        </w:rPr>
      </w:pPr>
      <w:r w:rsidRPr="00F1111D">
        <w:rPr>
          <w:noProof/>
          <w:lang w:val="fi-FI"/>
        </w:rPr>
        <w:t>Lineaarisuus/ei-lineaarisuus</w:t>
      </w:r>
    </w:p>
    <w:p w14:paraId="363CADEF" w14:textId="77777777" w:rsidR="00BC64BC" w:rsidRPr="00F1111D" w:rsidRDefault="00BC64BC" w:rsidP="00D9253C">
      <w:pPr>
        <w:pStyle w:val="spc-p1"/>
        <w:rPr>
          <w:noProof/>
          <w:lang w:val="fi-FI"/>
        </w:rPr>
      </w:pPr>
      <w:r w:rsidRPr="00F1111D">
        <w:rPr>
          <w:noProof/>
          <w:color w:val="000000"/>
          <w:lang w:val="fi-FI"/>
        </w:rPr>
        <w:t xml:space="preserve">Terveillä </w:t>
      </w:r>
      <w:r w:rsidR="005B353A" w:rsidRPr="00F1111D">
        <w:rPr>
          <w:noProof/>
          <w:color w:val="000000"/>
          <w:lang w:val="fi-FI"/>
        </w:rPr>
        <w:t>koehenkilö</w:t>
      </w:r>
      <w:r w:rsidRPr="00F1111D">
        <w:rPr>
          <w:noProof/>
          <w:color w:val="000000"/>
          <w:lang w:val="fi-FI"/>
        </w:rPr>
        <w:t>illä havaittiin epoetiini alfan pitoisuuksien nousua seerumissa suhteessa annokseen sen jälkeen, kun heille oli annettu 150 ja 300 IU/kg kolmesti viikossa. Kun epoetiin</w:t>
      </w:r>
      <w:r w:rsidR="00300029" w:rsidRPr="00F1111D">
        <w:rPr>
          <w:noProof/>
          <w:color w:val="000000"/>
          <w:lang w:val="fi-FI"/>
        </w:rPr>
        <w:t>i alfaa annettiin ihon alle 300</w:t>
      </w:r>
      <w:r w:rsidR="00F8000B" w:rsidRPr="00F1111D">
        <w:rPr>
          <w:noProof/>
          <w:color w:val="000000"/>
          <w:lang w:val="fi-FI"/>
        </w:rPr>
        <w:t>–</w:t>
      </w:r>
      <w:r w:rsidRPr="00F1111D">
        <w:rPr>
          <w:noProof/>
          <w:color w:val="000000"/>
          <w:lang w:val="fi-FI"/>
        </w:rPr>
        <w:t xml:space="preserve">2 400 IU/kg kerta-annoksina, seurauksena oli lineaarinen suhde keskimääräisen </w:t>
      </w:r>
      <w:r w:rsidR="00A9304B" w:rsidRPr="00F1111D">
        <w:rPr>
          <w:noProof/>
          <w:color w:val="000000"/>
          <w:lang w:val="fi-FI"/>
        </w:rPr>
        <w:t>C</w:t>
      </w:r>
      <w:r w:rsidRPr="00F1111D">
        <w:rPr>
          <w:noProof/>
          <w:vertAlign w:val="subscript"/>
          <w:lang w:val="fi-FI"/>
        </w:rPr>
        <w:t>max</w:t>
      </w:r>
      <w:r w:rsidR="003A72ED" w:rsidRPr="00F1111D">
        <w:rPr>
          <w:noProof/>
          <w:lang w:val="fi-FI"/>
        </w:rPr>
        <w:t>-</w:t>
      </w:r>
      <w:r w:rsidRPr="00F1111D">
        <w:rPr>
          <w:noProof/>
          <w:color w:val="000000"/>
          <w:lang w:val="fi-FI"/>
        </w:rPr>
        <w:t xml:space="preserve">arvon ja annoksen sekä keskimääräisen AUC-arvon ja annoksen välillä. </w:t>
      </w:r>
      <w:r w:rsidR="00732647" w:rsidRPr="00F1111D">
        <w:rPr>
          <w:noProof/>
          <w:color w:val="000000"/>
          <w:lang w:val="fi-FI"/>
        </w:rPr>
        <w:t>Terveillä koehenkilöillä havaittiin k</w:t>
      </w:r>
      <w:r w:rsidRPr="00F1111D">
        <w:rPr>
          <w:noProof/>
          <w:color w:val="000000"/>
          <w:lang w:val="fi-FI"/>
        </w:rPr>
        <w:t>äänteinen suhde näennäisen puh</w:t>
      </w:r>
      <w:r w:rsidR="00732647" w:rsidRPr="00F1111D">
        <w:rPr>
          <w:noProof/>
          <w:color w:val="000000"/>
          <w:lang w:val="fi-FI"/>
        </w:rPr>
        <w:t>distuman ja annoksen välillä</w:t>
      </w:r>
      <w:r w:rsidRPr="00F1111D">
        <w:rPr>
          <w:noProof/>
          <w:color w:val="000000"/>
          <w:lang w:val="fi-FI"/>
        </w:rPr>
        <w:t>.</w:t>
      </w:r>
    </w:p>
    <w:p w14:paraId="50E96B76" w14:textId="77777777" w:rsidR="00D96161" w:rsidRPr="00F1111D" w:rsidRDefault="00D96161" w:rsidP="00D9253C">
      <w:pPr>
        <w:pStyle w:val="spc-p2"/>
        <w:spacing w:before="0"/>
        <w:rPr>
          <w:noProof/>
          <w:color w:val="000000"/>
          <w:lang w:val="fi-FI"/>
        </w:rPr>
      </w:pPr>
    </w:p>
    <w:p w14:paraId="25CC6C34" w14:textId="77777777" w:rsidR="00BC64BC" w:rsidRPr="00F1111D" w:rsidRDefault="00BC64BC" w:rsidP="00D9253C">
      <w:pPr>
        <w:pStyle w:val="spc-p2"/>
        <w:spacing w:before="0"/>
        <w:rPr>
          <w:noProof/>
          <w:lang w:val="fi-FI"/>
        </w:rPr>
      </w:pPr>
      <w:r w:rsidRPr="00F1111D">
        <w:rPr>
          <w:noProof/>
          <w:color w:val="000000"/>
          <w:lang w:val="fi-FI"/>
        </w:rPr>
        <w:t>Tutkimuksissa</w:t>
      </w:r>
      <w:r w:rsidR="00447DB8" w:rsidRPr="00F1111D">
        <w:rPr>
          <w:noProof/>
          <w:color w:val="000000"/>
          <w:lang w:val="fi-FI"/>
        </w:rPr>
        <w:t>, joissa tarkasteltiin annos</w:t>
      </w:r>
      <w:r w:rsidRPr="00F1111D">
        <w:rPr>
          <w:noProof/>
          <w:color w:val="000000"/>
          <w:lang w:val="fi-FI"/>
        </w:rPr>
        <w:t>välin pidentämistä (40 000 IU kerran viikossa ja 80 000, 100 000 ja 120 000 IU joka toinen viikko) havaittiin lineaarinen mutta annoksesta ri</w:t>
      </w:r>
      <w:r w:rsidR="00A9304B" w:rsidRPr="00F1111D">
        <w:rPr>
          <w:noProof/>
          <w:color w:val="000000"/>
          <w:lang w:val="fi-FI"/>
        </w:rPr>
        <w:t>ippumaton suhde keskimääräisen C</w:t>
      </w:r>
      <w:r w:rsidRPr="00F1111D">
        <w:rPr>
          <w:noProof/>
          <w:vertAlign w:val="subscript"/>
          <w:lang w:val="fi-FI"/>
        </w:rPr>
        <w:t>max</w:t>
      </w:r>
      <w:r w:rsidRPr="00F1111D">
        <w:rPr>
          <w:noProof/>
          <w:color w:val="000000"/>
          <w:lang w:val="fi-FI"/>
        </w:rPr>
        <w:t>-arvon ja annoksen välillä sekä keskimääräisen AUC-arvon ja annoksen välillä vakaassa tilassa.</w:t>
      </w:r>
    </w:p>
    <w:p w14:paraId="2E5FD4AB" w14:textId="77777777" w:rsidR="00D96161" w:rsidRPr="00F1111D" w:rsidRDefault="00D96161" w:rsidP="00D9253C">
      <w:pPr>
        <w:pStyle w:val="spc-hsub3italicunderlined"/>
        <w:spacing w:before="0"/>
        <w:rPr>
          <w:noProof/>
          <w:lang w:val="fi-FI"/>
        </w:rPr>
      </w:pPr>
    </w:p>
    <w:p w14:paraId="2D6E6C6E" w14:textId="77777777" w:rsidR="00BC64BC" w:rsidRPr="00F1111D" w:rsidRDefault="00BC64BC" w:rsidP="00D9253C">
      <w:pPr>
        <w:pStyle w:val="spc-hsub3italicunderlined"/>
        <w:spacing w:before="0"/>
        <w:rPr>
          <w:noProof/>
          <w:lang w:val="fi-FI"/>
        </w:rPr>
      </w:pPr>
      <w:r w:rsidRPr="00F1111D">
        <w:rPr>
          <w:noProof/>
          <w:lang w:val="fi-FI"/>
        </w:rPr>
        <w:t>Farma</w:t>
      </w:r>
      <w:r w:rsidR="00732647" w:rsidRPr="00F1111D">
        <w:rPr>
          <w:noProof/>
          <w:lang w:val="fi-FI"/>
        </w:rPr>
        <w:t xml:space="preserve">kokineettiset/farmakodynaamiset </w:t>
      </w:r>
      <w:r w:rsidRPr="00F1111D">
        <w:rPr>
          <w:noProof/>
          <w:lang w:val="fi-FI"/>
        </w:rPr>
        <w:t>suhteet</w:t>
      </w:r>
    </w:p>
    <w:p w14:paraId="0042764E" w14:textId="77777777" w:rsidR="00BC64BC" w:rsidRPr="00F1111D" w:rsidRDefault="00BC64BC" w:rsidP="00D9253C">
      <w:pPr>
        <w:pStyle w:val="spc-p1"/>
        <w:rPr>
          <w:noProof/>
          <w:color w:val="000000"/>
          <w:lang w:val="fi-FI"/>
        </w:rPr>
      </w:pPr>
      <w:r w:rsidRPr="00F1111D">
        <w:rPr>
          <w:noProof/>
          <w:color w:val="000000"/>
          <w:lang w:val="fi-FI"/>
        </w:rPr>
        <w:t>Epoetiini alfalla on annosriippuvainen mutta antoreitistä riippumaton vaikutus hematologisiin parametreihin.</w:t>
      </w:r>
    </w:p>
    <w:p w14:paraId="10C1469C" w14:textId="77777777" w:rsidR="00D96161" w:rsidRPr="00F1111D" w:rsidRDefault="00D96161" w:rsidP="00D9253C">
      <w:pPr>
        <w:pStyle w:val="spc-hsub3italicunderlined"/>
        <w:spacing w:before="0"/>
        <w:rPr>
          <w:noProof/>
          <w:lang w:val="fi-FI"/>
        </w:rPr>
      </w:pPr>
    </w:p>
    <w:p w14:paraId="61BE91F5" w14:textId="77777777" w:rsidR="00BC64BC" w:rsidRPr="00F1111D" w:rsidRDefault="00BC64BC" w:rsidP="00D9253C">
      <w:pPr>
        <w:pStyle w:val="spc-hsub3italicunderlined"/>
        <w:spacing w:before="0"/>
        <w:rPr>
          <w:noProof/>
          <w:lang w:val="fi-FI"/>
        </w:rPr>
      </w:pPr>
      <w:r w:rsidRPr="00F1111D">
        <w:rPr>
          <w:noProof/>
          <w:lang w:val="fi-FI"/>
        </w:rPr>
        <w:t>Pediatriset potilaat</w:t>
      </w:r>
    </w:p>
    <w:p w14:paraId="66F2508E" w14:textId="77777777" w:rsidR="00BC64BC" w:rsidRPr="00F1111D" w:rsidRDefault="00300029" w:rsidP="00D9253C">
      <w:pPr>
        <w:pStyle w:val="spc-p1"/>
        <w:rPr>
          <w:noProof/>
          <w:color w:val="000000"/>
          <w:lang w:val="fi-FI"/>
        </w:rPr>
      </w:pPr>
      <w:r w:rsidRPr="00F1111D">
        <w:rPr>
          <w:noProof/>
          <w:color w:val="000000"/>
          <w:lang w:val="fi-FI"/>
        </w:rPr>
        <w:t>Noin 6,2</w:t>
      </w:r>
      <w:r w:rsidR="00320098" w:rsidRPr="00F1111D">
        <w:rPr>
          <w:noProof/>
          <w:color w:val="000000"/>
          <w:lang w:val="fi-FI"/>
        </w:rPr>
        <w:t>–</w:t>
      </w:r>
      <w:r w:rsidR="00BC64BC" w:rsidRPr="00F1111D">
        <w:rPr>
          <w:noProof/>
          <w:color w:val="000000"/>
          <w:lang w:val="fi-FI"/>
        </w:rPr>
        <w:t>8,7 tunnin puoliintumisaikoja on ilmoitettu kroonista munuaisten vajaatoimintaa sairastavilla pediatrisilla potilailla sen jälkeen kun epoetiini alfaa on annettu laskimoon toistuvina annoksina. Epoetiini alfan farmakokineettinen profiili lapsilla ja nuorilla vaikuttaa olevan samankaltainen kuin aikuisilla.</w:t>
      </w:r>
    </w:p>
    <w:p w14:paraId="790940DB" w14:textId="77777777" w:rsidR="00D96161" w:rsidRPr="00F1111D" w:rsidRDefault="00D96161" w:rsidP="00D9253C">
      <w:pPr>
        <w:pStyle w:val="spc-p3"/>
        <w:spacing w:before="0" w:after="0"/>
        <w:rPr>
          <w:noProof/>
          <w:lang w:val="fi-FI"/>
        </w:rPr>
      </w:pPr>
    </w:p>
    <w:p w14:paraId="730A19A0" w14:textId="77777777" w:rsidR="00C40C84" w:rsidRPr="00F1111D" w:rsidRDefault="00C40C84" w:rsidP="00D9253C">
      <w:pPr>
        <w:pStyle w:val="spc-p3"/>
        <w:spacing w:before="0" w:after="0"/>
        <w:rPr>
          <w:noProof/>
          <w:lang w:val="fi-FI"/>
        </w:rPr>
      </w:pPr>
      <w:r w:rsidRPr="00F1111D">
        <w:rPr>
          <w:noProof/>
          <w:lang w:val="fi-FI"/>
        </w:rPr>
        <w:lastRenderedPageBreak/>
        <w:t xml:space="preserve">Farmakokineettisiä tietoja </w:t>
      </w:r>
      <w:r w:rsidR="008865A9" w:rsidRPr="00F1111D">
        <w:rPr>
          <w:noProof/>
          <w:lang w:val="fi-FI"/>
        </w:rPr>
        <w:t>vastasyn</w:t>
      </w:r>
      <w:r w:rsidR="0060649E" w:rsidRPr="00F1111D">
        <w:rPr>
          <w:noProof/>
          <w:lang w:val="fi-FI"/>
        </w:rPr>
        <w:t>tynei</w:t>
      </w:r>
      <w:r w:rsidR="005F5B6F" w:rsidRPr="00F1111D">
        <w:rPr>
          <w:noProof/>
          <w:lang w:val="fi-FI"/>
        </w:rPr>
        <w:t>stä</w:t>
      </w:r>
      <w:r w:rsidR="008865A9" w:rsidRPr="00F1111D">
        <w:rPr>
          <w:noProof/>
          <w:lang w:val="fi-FI"/>
        </w:rPr>
        <w:t xml:space="preserve"> on vain vähän.</w:t>
      </w:r>
    </w:p>
    <w:p w14:paraId="658609EE" w14:textId="77777777" w:rsidR="00D96161" w:rsidRPr="00F1111D" w:rsidRDefault="00D96161" w:rsidP="00D9253C">
      <w:pPr>
        <w:pStyle w:val="spc-p1"/>
        <w:rPr>
          <w:noProof/>
          <w:lang w:val="fi-FI" w:eastAsia="x-none"/>
        </w:rPr>
      </w:pPr>
    </w:p>
    <w:p w14:paraId="6237E492" w14:textId="77777777" w:rsidR="0038054E" w:rsidRPr="00F1111D" w:rsidRDefault="008865A9" w:rsidP="00D9253C">
      <w:pPr>
        <w:pStyle w:val="spc-p1"/>
        <w:rPr>
          <w:noProof/>
          <w:lang w:val="fi-FI" w:eastAsia="x-none"/>
        </w:rPr>
      </w:pPr>
      <w:r w:rsidRPr="00F1111D">
        <w:rPr>
          <w:noProof/>
          <w:lang w:val="fi-FI" w:eastAsia="x-none"/>
        </w:rPr>
        <w:t>Seitsemällä</w:t>
      </w:r>
      <w:r w:rsidR="0038054E" w:rsidRPr="00F1111D">
        <w:rPr>
          <w:noProof/>
          <w:lang w:val="fi-FI" w:eastAsia="x-none"/>
        </w:rPr>
        <w:t xml:space="preserve"> ennenaika</w:t>
      </w:r>
      <w:r w:rsidR="00336756" w:rsidRPr="00F1111D">
        <w:rPr>
          <w:noProof/>
          <w:lang w:val="fi-FI" w:eastAsia="x-none"/>
        </w:rPr>
        <w:t>i</w:t>
      </w:r>
      <w:r w:rsidR="0038054E" w:rsidRPr="00F1111D">
        <w:rPr>
          <w:noProof/>
          <w:lang w:val="fi-FI" w:eastAsia="x-none"/>
        </w:rPr>
        <w:t>sesti syntyneellä vastasyntyneellä, joiden syntymäpaino oli hyvin alhainen,</w:t>
      </w:r>
      <w:r w:rsidRPr="00F1111D">
        <w:rPr>
          <w:noProof/>
          <w:lang w:val="fi-FI" w:eastAsia="x-none"/>
        </w:rPr>
        <w:t xml:space="preserve"> ja 10 terveellä aikuisella</w:t>
      </w:r>
      <w:r w:rsidR="0038054E" w:rsidRPr="00F1111D">
        <w:rPr>
          <w:noProof/>
          <w:lang w:val="fi-FI" w:eastAsia="x-none"/>
        </w:rPr>
        <w:t xml:space="preserve"> tehty tutkimus</w:t>
      </w:r>
      <w:r w:rsidRPr="00F1111D">
        <w:rPr>
          <w:noProof/>
          <w:lang w:val="fi-FI" w:eastAsia="x-none"/>
        </w:rPr>
        <w:t>, jossa tutkittaville</w:t>
      </w:r>
      <w:r w:rsidR="0038054E" w:rsidRPr="00F1111D">
        <w:rPr>
          <w:noProof/>
          <w:lang w:val="fi-FI" w:eastAsia="x-none"/>
        </w:rPr>
        <w:t xml:space="preserve"> annettiin e</w:t>
      </w:r>
      <w:r w:rsidR="0038054E" w:rsidRPr="00F1111D">
        <w:rPr>
          <w:noProof/>
          <w:lang w:val="fi-FI"/>
        </w:rPr>
        <w:t xml:space="preserve">rytropoietiinia laskimoon, viittasi siihen, että </w:t>
      </w:r>
      <w:r w:rsidRPr="00F1111D">
        <w:rPr>
          <w:noProof/>
          <w:lang w:val="fi-FI"/>
        </w:rPr>
        <w:t>jakaantumistilavuus oli</w:t>
      </w:r>
      <w:r w:rsidR="00533401" w:rsidRPr="00F1111D">
        <w:rPr>
          <w:noProof/>
          <w:lang w:val="fi-FI"/>
        </w:rPr>
        <w:t xml:space="preserve"> noin 1,5</w:t>
      </w:r>
      <w:r w:rsidR="00320098" w:rsidRPr="00F1111D">
        <w:rPr>
          <w:noProof/>
          <w:lang w:val="fi-FI"/>
        </w:rPr>
        <w:t>–</w:t>
      </w:r>
      <w:r w:rsidR="0038054E" w:rsidRPr="00F1111D">
        <w:rPr>
          <w:noProof/>
          <w:lang w:val="fi-FI"/>
        </w:rPr>
        <w:t xml:space="preserve">2-kertaa suurempi ennenaikaisesti syntyneillä vastasyntyneillä kuin </w:t>
      </w:r>
      <w:r w:rsidRPr="00F1111D">
        <w:rPr>
          <w:noProof/>
          <w:lang w:val="fi-FI"/>
        </w:rPr>
        <w:t>terveillä aikuisilla ja</w:t>
      </w:r>
      <w:r w:rsidR="0038054E" w:rsidRPr="00F1111D">
        <w:rPr>
          <w:noProof/>
          <w:lang w:val="fi-FI"/>
        </w:rPr>
        <w:t xml:space="preserve"> puhdistuma</w:t>
      </w:r>
      <w:r w:rsidRPr="00F1111D">
        <w:rPr>
          <w:noProof/>
          <w:lang w:val="fi-FI"/>
        </w:rPr>
        <w:t xml:space="preserve"> oli noin kolme</w:t>
      </w:r>
      <w:r w:rsidR="0038054E" w:rsidRPr="00F1111D">
        <w:rPr>
          <w:noProof/>
          <w:lang w:val="fi-FI"/>
        </w:rPr>
        <w:t xml:space="preserve"> kerta</w:t>
      </w:r>
      <w:r w:rsidRPr="00F1111D">
        <w:rPr>
          <w:noProof/>
          <w:lang w:val="fi-FI"/>
        </w:rPr>
        <w:t>a</w:t>
      </w:r>
      <w:r w:rsidR="0038054E" w:rsidRPr="00F1111D">
        <w:rPr>
          <w:noProof/>
          <w:lang w:val="fi-FI"/>
        </w:rPr>
        <w:t xml:space="preserve"> suurempi ennenaikaisesti syntyneillä vastasyntyneillä kuin terveillä aikuisilla.</w:t>
      </w:r>
    </w:p>
    <w:p w14:paraId="1548B193" w14:textId="77777777" w:rsidR="00D96161" w:rsidRPr="00F1111D" w:rsidRDefault="00D96161" w:rsidP="00D9253C">
      <w:pPr>
        <w:pStyle w:val="spc-hsub3italicunderlined"/>
        <w:spacing w:before="0"/>
        <w:rPr>
          <w:noProof/>
          <w:lang w:val="fi-FI"/>
        </w:rPr>
      </w:pPr>
    </w:p>
    <w:p w14:paraId="20D10389" w14:textId="77777777" w:rsidR="00BC64BC" w:rsidRPr="00F1111D" w:rsidRDefault="00BC64BC" w:rsidP="00D9253C">
      <w:pPr>
        <w:pStyle w:val="spc-hsub3italicunderlined"/>
        <w:spacing w:before="0"/>
        <w:rPr>
          <w:noProof/>
          <w:lang w:val="fi-FI"/>
        </w:rPr>
      </w:pPr>
      <w:r w:rsidRPr="00F1111D">
        <w:rPr>
          <w:noProof/>
          <w:lang w:val="fi-FI"/>
        </w:rPr>
        <w:t>Munuaisten vajaatoiminta</w:t>
      </w:r>
    </w:p>
    <w:p w14:paraId="0D815BEA" w14:textId="77777777" w:rsidR="007A101F" w:rsidRPr="00F1111D" w:rsidRDefault="00BC64BC" w:rsidP="00D9253C">
      <w:pPr>
        <w:pStyle w:val="spc-p1"/>
        <w:rPr>
          <w:noProof/>
          <w:lang w:val="fi-FI"/>
        </w:rPr>
      </w:pPr>
      <w:r w:rsidRPr="00F1111D">
        <w:rPr>
          <w:noProof/>
          <w:color w:val="000000"/>
          <w:lang w:val="fi-FI"/>
        </w:rPr>
        <w:t>Kroonista munuaisten vajaatoimintaa sairastavilla poti</w:t>
      </w:r>
      <w:r w:rsidR="002C568B" w:rsidRPr="00F1111D">
        <w:rPr>
          <w:noProof/>
          <w:color w:val="000000"/>
          <w:lang w:val="fi-FI"/>
        </w:rPr>
        <w:t>lailla laskimoon annetun epoeti</w:t>
      </w:r>
      <w:r w:rsidR="00300029" w:rsidRPr="00F1111D">
        <w:rPr>
          <w:noProof/>
          <w:color w:val="000000"/>
          <w:lang w:val="fi-FI"/>
        </w:rPr>
        <w:t>ini alfan puoliintumisaika on 5 </w:t>
      </w:r>
      <w:r w:rsidRPr="00F1111D">
        <w:rPr>
          <w:noProof/>
          <w:color w:val="000000"/>
          <w:lang w:val="fi-FI"/>
        </w:rPr>
        <w:t xml:space="preserve">tuntia eli se on hieman pidentynyt verrattuna terveisiin </w:t>
      </w:r>
      <w:r w:rsidR="005B353A" w:rsidRPr="00F1111D">
        <w:rPr>
          <w:noProof/>
          <w:color w:val="000000"/>
          <w:lang w:val="fi-FI"/>
        </w:rPr>
        <w:t>koehenkilö</w:t>
      </w:r>
      <w:r w:rsidRPr="00F1111D">
        <w:rPr>
          <w:noProof/>
          <w:color w:val="000000"/>
          <w:lang w:val="fi-FI"/>
        </w:rPr>
        <w:t>ihin.</w:t>
      </w:r>
    </w:p>
    <w:p w14:paraId="36AFDBE0" w14:textId="77777777" w:rsidR="00D96161" w:rsidRPr="00F1111D" w:rsidRDefault="00D96161" w:rsidP="00D9253C">
      <w:pPr>
        <w:pStyle w:val="spc-hsub3italicunderlined"/>
        <w:spacing w:before="0"/>
        <w:rPr>
          <w:noProof/>
          <w:lang w:val="fi-FI"/>
        </w:rPr>
      </w:pPr>
    </w:p>
    <w:p w14:paraId="1392FF3D" w14:textId="77777777" w:rsidR="007A101F" w:rsidRPr="00F1111D" w:rsidRDefault="007A101F" w:rsidP="00D9253C">
      <w:pPr>
        <w:pStyle w:val="spc-h2"/>
        <w:spacing w:before="0" w:after="0"/>
        <w:rPr>
          <w:noProof/>
          <w:lang w:val="fi-FI"/>
        </w:rPr>
      </w:pPr>
      <w:r w:rsidRPr="00F1111D">
        <w:rPr>
          <w:noProof/>
          <w:lang w:val="fi-FI"/>
        </w:rPr>
        <w:t>5.3</w:t>
      </w:r>
      <w:r w:rsidRPr="00F1111D">
        <w:rPr>
          <w:noProof/>
          <w:lang w:val="fi-FI"/>
        </w:rPr>
        <w:tab/>
        <w:t>Prekliiniset tiedot turvallisuudesta</w:t>
      </w:r>
    </w:p>
    <w:p w14:paraId="095678FE" w14:textId="77777777" w:rsidR="00D96161" w:rsidRPr="00F1111D" w:rsidRDefault="00D96161" w:rsidP="00D9253C">
      <w:pPr>
        <w:pStyle w:val="spc-h2"/>
        <w:spacing w:before="0" w:after="0"/>
        <w:rPr>
          <w:noProof/>
          <w:lang w:val="fi-FI"/>
        </w:rPr>
      </w:pPr>
    </w:p>
    <w:p w14:paraId="556C53BB" w14:textId="77777777" w:rsidR="007A101F" w:rsidRPr="00F1111D" w:rsidRDefault="00400447" w:rsidP="00D9253C">
      <w:pPr>
        <w:pStyle w:val="spc-p1"/>
        <w:rPr>
          <w:noProof/>
          <w:lang w:val="fi-FI"/>
        </w:rPr>
      </w:pPr>
      <w:r w:rsidRPr="00F1111D">
        <w:rPr>
          <w:noProof/>
          <w:lang w:val="fi-FI"/>
        </w:rPr>
        <w:t>K</w:t>
      </w:r>
      <w:r w:rsidR="007A101F" w:rsidRPr="00F1111D">
        <w:rPr>
          <w:noProof/>
          <w:lang w:val="fi-FI"/>
        </w:rPr>
        <w:t>oirilla ja rotilla, muttei apinoilla, tehdyissä</w:t>
      </w:r>
      <w:r w:rsidRPr="00F1111D">
        <w:rPr>
          <w:noProof/>
          <w:lang w:val="fi-FI"/>
        </w:rPr>
        <w:t xml:space="preserve"> toistuvan annoksen</w:t>
      </w:r>
      <w:r w:rsidR="007A101F" w:rsidRPr="00F1111D">
        <w:rPr>
          <w:noProof/>
          <w:lang w:val="fi-FI"/>
        </w:rPr>
        <w:t xml:space="preserve"> toksisuustutkimuksissa epoetiini alfa -hoitoon liittyi subkliinistä luuydinfibroosia</w:t>
      </w:r>
      <w:r w:rsidRPr="00F1111D">
        <w:rPr>
          <w:noProof/>
          <w:lang w:val="fi-FI"/>
        </w:rPr>
        <w:t>. L</w:t>
      </w:r>
      <w:r w:rsidR="007A101F" w:rsidRPr="00F1111D">
        <w:rPr>
          <w:noProof/>
          <w:lang w:val="fi-FI"/>
        </w:rPr>
        <w:t>uuydinfibroosi on kroonisen munuaisten vajaatoiminnan tunnettu komplikaatio ihmisellä ja saattaa liittyä sekundaariseen lisäkilpirauhasten liikatoimintaan tai tuntemattomiin tekijöihin. Luuydinfibroosin esiintyvyys ei lisääntynyt tutkimuksessa, jossa hemodialyysipotilaita hoidettiin epoetiini alfalla kolme vuotta verrattuna vakioituun dialyysipotilaiden verrokkiryhmään, joita ei hoidettu epoetiini alfalla.</w:t>
      </w:r>
    </w:p>
    <w:p w14:paraId="37D51443" w14:textId="77777777" w:rsidR="00D96161" w:rsidRPr="00F1111D" w:rsidRDefault="00D96161" w:rsidP="00D9253C">
      <w:pPr>
        <w:pStyle w:val="spc-p2"/>
        <w:spacing w:before="0"/>
        <w:rPr>
          <w:noProof/>
          <w:lang w:val="fi-FI"/>
        </w:rPr>
      </w:pPr>
    </w:p>
    <w:p w14:paraId="04771454" w14:textId="77777777" w:rsidR="007A101F" w:rsidRPr="00F1111D" w:rsidRDefault="007A101F" w:rsidP="00D9253C">
      <w:pPr>
        <w:pStyle w:val="spc-p2"/>
        <w:spacing w:before="0"/>
        <w:rPr>
          <w:noProof/>
          <w:lang w:val="fi-FI"/>
        </w:rPr>
      </w:pPr>
      <w:r w:rsidRPr="00F1111D">
        <w:rPr>
          <w:noProof/>
          <w:lang w:val="fi-FI"/>
        </w:rPr>
        <w:t>Epoetiini alfa</w:t>
      </w:r>
      <w:r w:rsidR="00400447" w:rsidRPr="00F1111D">
        <w:rPr>
          <w:noProof/>
          <w:lang w:val="fi-FI"/>
        </w:rPr>
        <w:t xml:space="preserve"> </w:t>
      </w:r>
      <w:r w:rsidRPr="00F1111D">
        <w:rPr>
          <w:noProof/>
          <w:lang w:val="fi-FI"/>
        </w:rPr>
        <w:t xml:space="preserve">ei </w:t>
      </w:r>
      <w:r w:rsidR="00400447" w:rsidRPr="00F1111D">
        <w:rPr>
          <w:noProof/>
          <w:lang w:val="fi-FI"/>
        </w:rPr>
        <w:t xml:space="preserve">aiheuta geenimutaatioita </w:t>
      </w:r>
      <w:r w:rsidRPr="00F1111D">
        <w:rPr>
          <w:noProof/>
          <w:lang w:val="fi-FI"/>
        </w:rPr>
        <w:t>bakteer</w:t>
      </w:r>
      <w:r w:rsidR="00400447" w:rsidRPr="00F1111D">
        <w:rPr>
          <w:noProof/>
          <w:lang w:val="fi-FI"/>
        </w:rPr>
        <w:t>isoluissa (Amesin testi),</w:t>
      </w:r>
      <w:r w:rsidRPr="00F1111D">
        <w:rPr>
          <w:noProof/>
          <w:lang w:val="fi-FI"/>
        </w:rPr>
        <w:t xml:space="preserve"> </w:t>
      </w:r>
      <w:r w:rsidR="00400447" w:rsidRPr="00F1111D">
        <w:rPr>
          <w:noProof/>
          <w:lang w:val="fi-FI"/>
        </w:rPr>
        <w:t xml:space="preserve">kromosomipoikkeavuuksia </w:t>
      </w:r>
      <w:r w:rsidRPr="00F1111D">
        <w:rPr>
          <w:noProof/>
          <w:lang w:val="fi-FI"/>
        </w:rPr>
        <w:t>nisäkässolu</w:t>
      </w:r>
      <w:r w:rsidR="00400447" w:rsidRPr="00F1111D">
        <w:rPr>
          <w:noProof/>
          <w:lang w:val="fi-FI"/>
        </w:rPr>
        <w:t>issa, mikrotumien ilmaantumista</w:t>
      </w:r>
      <w:r w:rsidRPr="00F1111D">
        <w:rPr>
          <w:noProof/>
          <w:lang w:val="fi-FI"/>
        </w:rPr>
        <w:t xml:space="preserve"> hiire</w:t>
      </w:r>
      <w:r w:rsidR="00400447" w:rsidRPr="00F1111D">
        <w:rPr>
          <w:noProof/>
          <w:lang w:val="fi-FI"/>
        </w:rPr>
        <w:t>llä eikä geenimutaatioita HGPRT:n lokuksessa</w:t>
      </w:r>
      <w:r w:rsidRPr="00F1111D">
        <w:rPr>
          <w:noProof/>
          <w:lang w:val="fi-FI"/>
        </w:rPr>
        <w:t xml:space="preserve">. </w:t>
      </w:r>
    </w:p>
    <w:p w14:paraId="675380A7" w14:textId="77777777" w:rsidR="00D96161" w:rsidRPr="00F1111D" w:rsidRDefault="00D96161" w:rsidP="00D9253C">
      <w:pPr>
        <w:pStyle w:val="spc-p2"/>
        <w:spacing w:before="0"/>
        <w:rPr>
          <w:noProof/>
          <w:lang w:val="fi-FI"/>
        </w:rPr>
      </w:pPr>
    </w:p>
    <w:p w14:paraId="097B71F8" w14:textId="77777777" w:rsidR="00400447" w:rsidRPr="00F1111D" w:rsidRDefault="007A101F" w:rsidP="00D9253C">
      <w:pPr>
        <w:pStyle w:val="spc-p2"/>
        <w:spacing w:before="0"/>
        <w:rPr>
          <w:noProof/>
          <w:lang w:val="fi-FI"/>
        </w:rPr>
      </w:pPr>
      <w:r w:rsidRPr="00F1111D">
        <w:rPr>
          <w:noProof/>
          <w:lang w:val="fi-FI"/>
        </w:rPr>
        <w:t>Pitkäkestoisia karsinogeenisuustutkimuksia ei ole tehty. Kirjallisuude</w:t>
      </w:r>
      <w:r w:rsidR="00400447" w:rsidRPr="00F1111D">
        <w:rPr>
          <w:noProof/>
          <w:lang w:val="fi-FI"/>
        </w:rPr>
        <w:t>n</w:t>
      </w:r>
      <w:r w:rsidRPr="00F1111D">
        <w:rPr>
          <w:noProof/>
          <w:lang w:val="fi-FI"/>
        </w:rPr>
        <w:t xml:space="preserve"> ristiriitais</w:t>
      </w:r>
      <w:r w:rsidR="00400447" w:rsidRPr="00F1111D">
        <w:rPr>
          <w:noProof/>
          <w:lang w:val="fi-FI"/>
        </w:rPr>
        <w:t>et</w:t>
      </w:r>
      <w:r w:rsidRPr="00F1111D">
        <w:rPr>
          <w:noProof/>
          <w:lang w:val="fi-FI"/>
        </w:rPr>
        <w:t xml:space="preserve"> raport</w:t>
      </w:r>
      <w:r w:rsidR="00400447" w:rsidRPr="00F1111D">
        <w:rPr>
          <w:noProof/>
          <w:lang w:val="fi-FI"/>
        </w:rPr>
        <w:t>it</w:t>
      </w:r>
      <w:r w:rsidRPr="00F1111D">
        <w:rPr>
          <w:noProof/>
          <w:lang w:val="fi-FI"/>
        </w:rPr>
        <w:t xml:space="preserve">, </w:t>
      </w:r>
      <w:r w:rsidR="00400447" w:rsidRPr="00F1111D">
        <w:rPr>
          <w:noProof/>
          <w:lang w:val="fi-FI"/>
        </w:rPr>
        <w:t xml:space="preserve">jotka perustuvat ihmisen kasvainnäytteistä saatuihin </w:t>
      </w:r>
      <w:r w:rsidR="00300029" w:rsidRPr="00F1111D">
        <w:rPr>
          <w:i/>
          <w:noProof/>
          <w:lang w:val="fi-FI"/>
        </w:rPr>
        <w:t>in </w:t>
      </w:r>
      <w:r w:rsidR="00400447" w:rsidRPr="00F1111D">
        <w:rPr>
          <w:i/>
          <w:noProof/>
          <w:lang w:val="fi-FI"/>
        </w:rPr>
        <w:t>vitro</w:t>
      </w:r>
      <w:r w:rsidR="00400447" w:rsidRPr="00F1111D">
        <w:rPr>
          <w:noProof/>
          <w:lang w:val="fi-FI"/>
        </w:rPr>
        <w:t xml:space="preserve"> -löydöksiin, viittaavat siihen, että </w:t>
      </w:r>
      <w:r w:rsidRPr="00F1111D">
        <w:rPr>
          <w:noProof/>
          <w:lang w:val="fi-FI"/>
        </w:rPr>
        <w:t xml:space="preserve">erytropoietiineilla </w:t>
      </w:r>
      <w:r w:rsidR="00400447" w:rsidRPr="00F1111D">
        <w:rPr>
          <w:noProof/>
          <w:lang w:val="fi-FI"/>
        </w:rPr>
        <w:t xml:space="preserve">saattaa olla </w:t>
      </w:r>
      <w:r w:rsidRPr="00F1111D">
        <w:rPr>
          <w:noProof/>
          <w:lang w:val="fi-FI"/>
        </w:rPr>
        <w:t xml:space="preserve">kasvainten kasvua edistäviä vaikutuksia. </w:t>
      </w:r>
      <w:r w:rsidR="00400447" w:rsidRPr="00F1111D">
        <w:rPr>
          <w:noProof/>
          <w:lang w:val="fi-FI"/>
        </w:rPr>
        <w:t xml:space="preserve">Näiden </w:t>
      </w:r>
      <w:r w:rsidRPr="00F1111D">
        <w:rPr>
          <w:noProof/>
          <w:lang w:val="fi-FI"/>
        </w:rPr>
        <w:t>merkitys kliiniseltä kannalta ei ole selvä.</w:t>
      </w:r>
    </w:p>
    <w:p w14:paraId="5FCFEEC4" w14:textId="77777777" w:rsidR="00D96161" w:rsidRPr="00F1111D" w:rsidRDefault="00D96161" w:rsidP="00D9253C">
      <w:pPr>
        <w:pStyle w:val="spc-p2"/>
        <w:spacing w:before="0"/>
        <w:rPr>
          <w:noProof/>
          <w:lang w:val="fi-FI"/>
        </w:rPr>
      </w:pPr>
    </w:p>
    <w:p w14:paraId="4707AD78" w14:textId="77777777" w:rsidR="00CE083B" w:rsidRPr="00F1111D" w:rsidRDefault="00CE083B" w:rsidP="00D9253C">
      <w:pPr>
        <w:pStyle w:val="spc-p2"/>
        <w:spacing w:before="0"/>
        <w:rPr>
          <w:noProof/>
          <w:lang w:val="fi-FI"/>
        </w:rPr>
      </w:pPr>
      <w:r w:rsidRPr="00F1111D">
        <w:rPr>
          <w:noProof/>
          <w:lang w:val="fi-FI"/>
        </w:rPr>
        <w:t>Ihmisen luuydinsoluviljelmissä epoetiini alfa stimuloi erytropoieesia spesifisesti eikä vaikuta leukopoieesiin. Epoetiini alfalla ei havaittu sytotoksisia vaikutuksia</w:t>
      </w:r>
      <w:r w:rsidR="00732647" w:rsidRPr="00F1111D">
        <w:rPr>
          <w:noProof/>
          <w:lang w:val="fi-FI"/>
        </w:rPr>
        <w:t xml:space="preserve"> luuydinsoluihin</w:t>
      </w:r>
      <w:r w:rsidRPr="00F1111D">
        <w:rPr>
          <w:noProof/>
          <w:lang w:val="fi-FI"/>
        </w:rPr>
        <w:t>.</w:t>
      </w:r>
    </w:p>
    <w:p w14:paraId="0C96AD63" w14:textId="77777777" w:rsidR="003619EB" w:rsidRPr="00F1111D" w:rsidRDefault="003619EB" w:rsidP="00D9253C">
      <w:pPr>
        <w:rPr>
          <w:lang w:val="fi-FI"/>
        </w:rPr>
      </w:pPr>
    </w:p>
    <w:p w14:paraId="0B866BCF" w14:textId="77777777" w:rsidR="007A101F" w:rsidRPr="00F1111D" w:rsidRDefault="00400447" w:rsidP="00D9253C">
      <w:pPr>
        <w:pStyle w:val="spc-p1"/>
        <w:rPr>
          <w:noProof/>
          <w:lang w:val="fi-FI"/>
        </w:rPr>
      </w:pPr>
      <w:r w:rsidRPr="00F1111D">
        <w:rPr>
          <w:noProof/>
          <w:lang w:val="fi-FI"/>
        </w:rPr>
        <w:t>Koe-eläintutkimuksissa epoetiini alfan on osoitettu alentavan sikiön ruumiinpainoa, hidastavan luutumista ja lisäävän sikiökuolleisuutta noin 20-kertaisina viikkoannoksina verrattuna ihmiselle suositeltavaan viikkoannokseen. Näiden muutosten katsotaan olevan sekundaarisia äidin painon nousun vähenemiselle</w:t>
      </w:r>
      <w:r w:rsidR="00732647" w:rsidRPr="00F1111D">
        <w:rPr>
          <w:noProof/>
          <w:lang w:val="fi-FI"/>
        </w:rPr>
        <w:t xml:space="preserve"> </w:t>
      </w:r>
      <w:r w:rsidR="000861C7" w:rsidRPr="00F1111D">
        <w:rPr>
          <w:noProof/>
          <w:lang w:val="fi-FI"/>
        </w:rPr>
        <w:t xml:space="preserve">ja terapeuttisten annosten tasot huomioon ottaen </w:t>
      </w:r>
      <w:r w:rsidR="00732647" w:rsidRPr="00F1111D">
        <w:rPr>
          <w:noProof/>
          <w:lang w:val="fi-FI"/>
        </w:rPr>
        <w:t xml:space="preserve">niiden merkitystä ihmisen kannalta </w:t>
      </w:r>
      <w:r w:rsidR="000861C7" w:rsidRPr="00F1111D">
        <w:rPr>
          <w:noProof/>
          <w:lang w:val="fi-FI"/>
        </w:rPr>
        <w:t xml:space="preserve">ei </w:t>
      </w:r>
      <w:r w:rsidR="00732647" w:rsidRPr="00F1111D">
        <w:rPr>
          <w:noProof/>
          <w:lang w:val="fi-FI"/>
        </w:rPr>
        <w:t>tiedetä</w:t>
      </w:r>
      <w:r w:rsidRPr="00F1111D">
        <w:rPr>
          <w:noProof/>
          <w:lang w:val="fi-FI"/>
        </w:rPr>
        <w:t>.</w:t>
      </w:r>
      <w:r w:rsidR="007A101F" w:rsidRPr="00F1111D">
        <w:rPr>
          <w:noProof/>
          <w:lang w:val="fi-FI"/>
        </w:rPr>
        <w:t xml:space="preserve"> </w:t>
      </w:r>
    </w:p>
    <w:p w14:paraId="3EE2AA8F" w14:textId="77777777" w:rsidR="00D96161" w:rsidRPr="00F1111D" w:rsidRDefault="00D96161" w:rsidP="00D9253C">
      <w:pPr>
        <w:rPr>
          <w:lang w:val="fi-FI"/>
        </w:rPr>
      </w:pPr>
    </w:p>
    <w:p w14:paraId="18B5F8EF" w14:textId="77777777" w:rsidR="00D96161" w:rsidRPr="00F1111D" w:rsidRDefault="00D96161" w:rsidP="00D9253C">
      <w:pPr>
        <w:rPr>
          <w:lang w:val="fi-FI"/>
        </w:rPr>
      </w:pPr>
    </w:p>
    <w:p w14:paraId="181B9928" w14:textId="77777777" w:rsidR="007A101F" w:rsidRPr="00F1111D" w:rsidRDefault="007A101F" w:rsidP="00D9253C">
      <w:pPr>
        <w:pStyle w:val="spc-h1"/>
        <w:spacing w:before="0" w:after="0"/>
        <w:rPr>
          <w:noProof/>
          <w:lang w:val="fi-FI"/>
        </w:rPr>
      </w:pPr>
      <w:r w:rsidRPr="00F1111D">
        <w:rPr>
          <w:noProof/>
          <w:lang w:val="fi-FI"/>
        </w:rPr>
        <w:t>6.</w:t>
      </w:r>
      <w:r w:rsidRPr="00F1111D">
        <w:rPr>
          <w:noProof/>
          <w:lang w:val="fi-FI"/>
        </w:rPr>
        <w:tab/>
        <w:t>FARMASEUTTISET TIEDOT</w:t>
      </w:r>
    </w:p>
    <w:p w14:paraId="75CF4D13" w14:textId="77777777" w:rsidR="00D96161" w:rsidRPr="00F1111D" w:rsidRDefault="00D96161" w:rsidP="00D9253C">
      <w:pPr>
        <w:pStyle w:val="spc-h2"/>
        <w:spacing w:before="0" w:after="0"/>
        <w:rPr>
          <w:noProof/>
          <w:lang w:val="fi-FI"/>
        </w:rPr>
      </w:pPr>
    </w:p>
    <w:p w14:paraId="2CCCBEED" w14:textId="77777777" w:rsidR="007A101F" w:rsidRPr="00F1111D" w:rsidRDefault="007A101F" w:rsidP="00D9253C">
      <w:pPr>
        <w:pStyle w:val="spc-h2"/>
        <w:spacing w:before="0" w:after="0"/>
        <w:rPr>
          <w:noProof/>
          <w:lang w:val="fi-FI"/>
        </w:rPr>
      </w:pPr>
      <w:r w:rsidRPr="00F1111D">
        <w:rPr>
          <w:noProof/>
          <w:lang w:val="fi-FI"/>
        </w:rPr>
        <w:t>6.1</w:t>
      </w:r>
      <w:r w:rsidRPr="00F1111D">
        <w:rPr>
          <w:noProof/>
          <w:lang w:val="fi-FI"/>
        </w:rPr>
        <w:tab/>
        <w:t>Apuaineet</w:t>
      </w:r>
    </w:p>
    <w:p w14:paraId="45C548AA" w14:textId="77777777" w:rsidR="00D96161" w:rsidRPr="00F1111D" w:rsidRDefault="00D96161" w:rsidP="00D9253C">
      <w:pPr>
        <w:pStyle w:val="spc-p1"/>
        <w:keepNext/>
        <w:keepLines/>
        <w:rPr>
          <w:noProof/>
          <w:lang w:val="fi-FI"/>
        </w:rPr>
      </w:pPr>
    </w:p>
    <w:p w14:paraId="3C816EEF" w14:textId="77777777" w:rsidR="007A101F" w:rsidRPr="00F1111D" w:rsidRDefault="007A101F" w:rsidP="00D9253C">
      <w:pPr>
        <w:pStyle w:val="spc-p1"/>
        <w:rPr>
          <w:noProof/>
          <w:lang w:val="fi-FI"/>
        </w:rPr>
      </w:pPr>
      <w:r w:rsidRPr="00F1111D">
        <w:rPr>
          <w:noProof/>
          <w:lang w:val="fi-FI"/>
        </w:rPr>
        <w:t>Natriumdivetyfosfaattidihydraatti</w:t>
      </w:r>
    </w:p>
    <w:p w14:paraId="4C89A41C" w14:textId="77777777" w:rsidR="007A101F" w:rsidRPr="00F1111D" w:rsidRDefault="007A101F" w:rsidP="00D9253C">
      <w:pPr>
        <w:pStyle w:val="spc-p1"/>
        <w:rPr>
          <w:noProof/>
          <w:lang w:val="fi-FI"/>
        </w:rPr>
      </w:pPr>
      <w:r w:rsidRPr="00F1111D">
        <w:rPr>
          <w:noProof/>
          <w:lang w:val="fi-FI"/>
        </w:rPr>
        <w:t>Dinatriumfosfaattidihydraatti</w:t>
      </w:r>
    </w:p>
    <w:p w14:paraId="5769A57B" w14:textId="77777777" w:rsidR="007A101F" w:rsidRPr="00F1111D" w:rsidRDefault="007A101F" w:rsidP="00D9253C">
      <w:pPr>
        <w:pStyle w:val="spc-p1"/>
        <w:rPr>
          <w:noProof/>
          <w:lang w:val="fi-FI"/>
        </w:rPr>
      </w:pPr>
      <w:r w:rsidRPr="00F1111D">
        <w:rPr>
          <w:noProof/>
          <w:lang w:val="fi-FI"/>
        </w:rPr>
        <w:t>Natriumkloridi</w:t>
      </w:r>
    </w:p>
    <w:p w14:paraId="0AFE3B53" w14:textId="77777777" w:rsidR="007A101F" w:rsidRPr="00F1111D" w:rsidRDefault="007A101F" w:rsidP="00D9253C">
      <w:pPr>
        <w:pStyle w:val="spc-p1"/>
        <w:rPr>
          <w:noProof/>
          <w:lang w:val="fi-FI"/>
        </w:rPr>
      </w:pPr>
      <w:r w:rsidRPr="00F1111D">
        <w:rPr>
          <w:noProof/>
          <w:lang w:val="fi-FI"/>
        </w:rPr>
        <w:t>Glysiini</w:t>
      </w:r>
    </w:p>
    <w:p w14:paraId="5636983F" w14:textId="77777777" w:rsidR="007A101F" w:rsidRPr="00F1111D" w:rsidRDefault="007A101F" w:rsidP="00D9253C">
      <w:pPr>
        <w:pStyle w:val="spc-p1"/>
        <w:rPr>
          <w:noProof/>
          <w:lang w:val="fi-FI"/>
        </w:rPr>
      </w:pPr>
      <w:r w:rsidRPr="00F1111D">
        <w:rPr>
          <w:noProof/>
          <w:lang w:val="fi-FI"/>
        </w:rPr>
        <w:t>Polysorbaatti 80</w:t>
      </w:r>
    </w:p>
    <w:p w14:paraId="077B9277" w14:textId="77777777" w:rsidR="007A101F" w:rsidRPr="00F1111D" w:rsidRDefault="007A101F" w:rsidP="00D9253C">
      <w:pPr>
        <w:pStyle w:val="spc-p1"/>
        <w:rPr>
          <w:noProof/>
          <w:lang w:val="fi-FI"/>
        </w:rPr>
      </w:pPr>
      <w:r w:rsidRPr="00F1111D">
        <w:rPr>
          <w:noProof/>
          <w:lang w:val="fi-FI"/>
        </w:rPr>
        <w:t>Injektionesteisiin käytettävä vesi</w:t>
      </w:r>
    </w:p>
    <w:p w14:paraId="2AAE9016" w14:textId="77777777" w:rsidR="007A101F" w:rsidRPr="00F1111D" w:rsidRDefault="007A101F" w:rsidP="00D9253C">
      <w:pPr>
        <w:pStyle w:val="spc-p1"/>
        <w:rPr>
          <w:noProof/>
          <w:lang w:val="fi-FI"/>
        </w:rPr>
      </w:pPr>
      <w:r w:rsidRPr="00F1111D">
        <w:rPr>
          <w:noProof/>
          <w:lang w:val="fi-FI"/>
        </w:rPr>
        <w:t>Kloorivetyhappo (pH:n säätöön)</w:t>
      </w:r>
    </w:p>
    <w:p w14:paraId="05DA5FF5" w14:textId="77777777" w:rsidR="007A101F" w:rsidRPr="00F1111D" w:rsidRDefault="007A101F" w:rsidP="00D9253C">
      <w:pPr>
        <w:pStyle w:val="spc-p1"/>
        <w:rPr>
          <w:noProof/>
          <w:lang w:val="fi-FI"/>
        </w:rPr>
      </w:pPr>
      <w:r w:rsidRPr="00F1111D">
        <w:rPr>
          <w:noProof/>
          <w:lang w:val="fi-FI"/>
        </w:rPr>
        <w:t>Natriumhydroksidi (pH:n säätöön)</w:t>
      </w:r>
    </w:p>
    <w:p w14:paraId="259FE3D1" w14:textId="77777777" w:rsidR="00D96161" w:rsidRPr="00F1111D" w:rsidRDefault="00D96161" w:rsidP="00D9253C">
      <w:pPr>
        <w:rPr>
          <w:lang w:val="fi-FI"/>
        </w:rPr>
      </w:pPr>
    </w:p>
    <w:p w14:paraId="01F38A0B" w14:textId="77777777" w:rsidR="007A101F" w:rsidRPr="00F1111D" w:rsidRDefault="007A101F" w:rsidP="00D9253C">
      <w:pPr>
        <w:pStyle w:val="spc-h2"/>
        <w:spacing w:before="0" w:after="0"/>
        <w:rPr>
          <w:noProof/>
          <w:lang w:val="fi-FI"/>
        </w:rPr>
      </w:pPr>
      <w:r w:rsidRPr="00F1111D">
        <w:rPr>
          <w:noProof/>
          <w:lang w:val="fi-FI"/>
        </w:rPr>
        <w:t>6.2</w:t>
      </w:r>
      <w:r w:rsidRPr="00F1111D">
        <w:rPr>
          <w:noProof/>
          <w:lang w:val="fi-FI"/>
        </w:rPr>
        <w:tab/>
        <w:t>Yhteensopimattomuudet</w:t>
      </w:r>
    </w:p>
    <w:p w14:paraId="7703758D" w14:textId="77777777" w:rsidR="00D96161" w:rsidRPr="00F1111D" w:rsidRDefault="00D96161" w:rsidP="00D9253C">
      <w:pPr>
        <w:pStyle w:val="spc-p1"/>
        <w:keepNext/>
        <w:keepLines/>
        <w:rPr>
          <w:noProof/>
          <w:lang w:val="fi-FI"/>
        </w:rPr>
      </w:pPr>
    </w:p>
    <w:p w14:paraId="5AC18CD9" w14:textId="77777777" w:rsidR="007A101F" w:rsidRPr="00F1111D" w:rsidRDefault="007A101F" w:rsidP="00D9253C">
      <w:pPr>
        <w:pStyle w:val="spc-p1"/>
        <w:rPr>
          <w:noProof/>
          <w:lang w:val="fi-FI"/>
        </w:rPr>
      </w:pPr>
      <w:r w:rsidRPr="00F1111D">
        <w:rPr>
          <w:noProof/>
          <w:lang w:val="fi-FI"/>
        </w:rPr>
        <w:t>Koska yhteensopi</w:t>
      </w:r>
      <w:r w:rsidR="00734A81" w:rsidRPr="00F1111D">
        <w:rPr>
          <w:noProof/>
          <w:lang w:val="fi-FI"/>
        </w:rPr>
        <w:t>v</w:t>
      </w:r>
      <w:r w:rsidR="00CB321E" w:rsidRPr="00F1111D">
        <w:rPr>
          <w:noProof/>
          <w:lang w:val="fi-FI"/>
        </w:rPr>
        <w:t>uus</w:t>
      </w:r>
      <w:r w:rsidRPr="00F1111D">
        <w:rPr>
          <w:noProof/>
          <w:lang w:val="fi-FI"/>
        </w:rPr>
        <w:t xml:space="preserve">tutkimuksia ei ole tehty, </w:t>
      </w:r>
      <w:r w:rsidR="00734A81" w:rsidRPr="00F1111D">
        <w:rPr>
          <w:noProof/>
          <w:lang w:val="fi-FI"/>
        </w:rPr>
        <w:t xml:space="preserve">tätä </w:t>
      </w:r>
      <w:r w:rsidRPr="00F1111D">
        <w:rPr>
          <w:noProof/>
          <w:lang w:val="fi-FI"/>
        </w:rPr>
        <w:t>lääkevalmistetta ei saa sekoittaa muiden lääkevalmisteiden kanssa.</w:t>
      </w:r>
    </w:p>
    <w:p w14:paraId="4E453D85" w14:textId="77777777" w:rsidR="00D96161" w:rsidRPr="00F1111D" w:rsidRDefault="00D96161" w:rsidP="00D9253C">
      <w:pPr>
        <w:rPr>
          <w:lang w:val="fi-FI"/>
        </w:rPr>
      </w:pPr>
    </w:p>
    <w:p w14:paraId="5155E53E" w14:textId="77777777" w:rsidR="007A101F" w:rsidRPr="00F1111D" w:rsidRDefault="007A101F" w:rsidP="00D9253C">
      <w:pPr>
        <w:pStyle w:val="spc-h2"/>
        <w:spacing w:before="0" w:after="0"/>
        <w:rPr>
          <w:noProof/>
          <w:lang w:val="fi-FI"/>
        </w:rPr>
      </w:pPr>
      <w:r w:rsidRPr="00F1111D">
        <w:rPr>
          <w:noProof/>
          <w:lang w:val="fi-FI"/>
        </w:rPr>
        <w:lastRenderedPageBreak/>
        <w:t>6.3</w:t>
      </w:r>
      <w:r w:rsidRPr="00F1111D">
        <w:rPr>
          <w:noProof/>
          <w:lang w:val="fi-FI"/>
        </w:rPr>
        <w:tab/>
        <w:t>Kestoaika</w:t>
      </w:r>
    </w:p>
    <w:p w14:paraId="674851C4" w14:textId="77777777" w:rsidR="00D96161" w:rsidRPr="00F1111D" w:rsidRDefault="00D96161" w:rsidP="00D9253C">
      <w:pPr>
        <w:pStyle w:val="spc-p1"/>
        <w:keepNext/>
        <w:keepLines/>
        <w:rPr>
          <w:noProof/>
          <w:lang w:val="fi-FI"/>
        </w:rPr>
      </w:pPr>
    </w:p>
    <w:p w14:paraId="5C75A8AA" w14:textId="77777777" w:rsidR="007A101F" w:rsidRPr="00F1111D" w:rsidRDefault="007A101F" w:rsidP="00D9253C">
      <w:pPr>
        <w:pStyle w:val="spc-p1"/>
        <w:rPr>
          <w:noProof/>
          <w:lang w:val="fi-FI"/>
        </w:rPr>
      </w:pPr>
      <w:r w:rsidRPr="00F1111D">
        <w:rPr>
          <w:noProof/>
          <w:lang w:val="fi-FI"/>
        </w:rPr>
        <w:t>2 vuotta</w:t>
      </w:r>
    </w:p>
    <w:p w14:paraId="28D46125" w14:textId="77777777" w:rsidR="00D96161" w:rsidRPr="00F1111D" w:rsidRDefault="00D96161" w:rsidP="00D9253C">
      <w:pPr>
        <w:rPr>
          <w:lang w:val="fi-FI"/>
        </w:rPr>
      </w:pPr>
    </w:p>
    <w:p w14:paraId="769F84AE" w14:textId="77777777" w:rsidR="007A101F" w:rsidRPr="00F1111D" w:rsidRDefault="007A101F" w:rsidP="00D9253C">
      <w:pPr>
        <w:pStyle w:val="spc-h2"/>
        <w:spacing w:before="0" w:after="0"/>
        <w:rPr>
          <w:noProof/>
          <w:lang w:val="fi-FI"/>
        </w:rPr>
      </w:pPr>
      <w:r w:rsidRPr="00F1111D">
        <w:rPr>
          <w:noProof/>
          <w:lang w:val="fi-FI"/>
        </w:rPr>
        <w:t>6.4</w:t>
      </w:r>
      <w:r w:rsidRPr="00F1111D">
        <w:rPr>
          <w:noProof/>
          <w:lang w:val="fi-FI"/>
        </w:rPr>
        <w:tab/>
        <w:t>Säilytys</w:t>
      </w:r>
    </w:p>
    <w:p w14:paraId="60B208E9" w14:textId="77777777" w:rsidR="00D96161" w:rsidRPr="00F1111D" w:rsidRDefault="00D96161" w:rsidP="00D9253C">
      <w:pPr>
        <w:pStyle w:val="spc-p1"/>
        <w:keepNext/>
        <w:keepLines/>
        <w:rPr>
          <w:noProof/>
          <w:lang w:val="fi-FI"/>
        </w:rPr>
      </w:pPr>
    </w:p>
    <w:p w14:paraId="290CBCAB" w14:textId="77777777" w:rsidR="007A101F" w:rsidRPr="00F1111D" w:rsidRDefault="007A101F" w:rsidP="00D9253C">
      <w:pPr>
        <w:pStyle w:val="spc-p1"/>
        <w:rPr>
          <w:noProof/>
          <w:lang w:val="fi-FI"/>
        </w:rPr>
      </w:pPr>
      <w:r w:rsidRPr="00F1111D">
        <w:rPr>
          <w:noProof/>
          <w:lang w:val="fi-FI"/>
        </w:rPr>
        <w:t>Säilytä ja kuljeta kylmässä (2</w:t>
      </w:r>
      <w:r w:rsidR="00422152" w:rsidRPr="00F1111D">
        <w:rPr>
          <w:noProof/>
          <w:lang w:val="fi-FI"/>
        </w:rPr>
        <w:t> </w:t>
      </w:r>
      <w:r w:rsidRPr="00F1111D">
        <w:rPr>
          <w:noProof/>
          <w:lang w:val="fi-FI"/>
        </w:rPr>
        <w:t>°C</w:t>
      </w:r>
      <w:r w:rsidR="00320098" w:rsidRPr="00F1111D">
        <w:rPr>
          <w:noProof/>
          <w:lang w:val="fi-FI"/>
        </w:rPr>
        <w:t>–</w:t>
      </w:r>
      <w:r w:rsidRPr="00F1111D">
        <w:rPr>
          <w:noProof/>
          <w:lang w:val="fi-FI"/>
        </w:rPr>
        <w:t>8</w:t>
      </w:r>
      <w:r w:rsidR="00422152" w:rsidRPr="00F1111D">
        <w:rPr>
          <w:noProof/>
          <w:lang w:val="fi-FI"/>
        </w:rPr>
        <w:t> </w:t>
      </w:r>
      <w:r w:rsidRPr="00F1111D">
        <w:rPr>
          <w:noProof/>
          <w:lang w:val="fi-FI"/>
        </w:rPr>
        <w:t>°C).</w:t>
      </w:r>
      <w:r w:rsidR="00836D6E" w:rsidRPr="00F1111D">
        <w:rPr>
          <w:noProof/>
          <w:lang w:val="fi-FI"/>
        </w:rPr>
        <w:t xml:space="preserve"> Tätä lämpötilaväliä on noudatettava</w:t>
      </w:r>
      <w:r w:rsidR="00336756" w:rsidRPr="00F1111D">
        <w:rPr>
          <w:noProof/>
          <w:lang w:val="fi-FI"/>
        </w:rPr>
        <w:t>,</w:t>
      </w:r>
      <w:r w:rsidR="00836D6E" w:rsidRPr="00F1111D">
        <w:rPr>
          <w:noProof/>
          <w:lang w:val="fi-FI"/>
        </w:rPr>
        <w:t xml:space="preserve"> kunnes lääke annetaan.</w:t>
      </w:r>
    </w:p>
    <w:p w14:paraId="68AEC6C8" w14:textId="77777777" w:rsidR="0045629D" w:rsidRPr="00F1111D" w:rsidRDefault="007A101F" w:rsidP="00D9253C">
      <w:pPr>
        <w:pStyle w:val="spc-p1"/>
        <w:rPr>
          <w:noProof/>
          <w:lang w:val="fi-FI"/>
        </w:rPr>
      </w:pPr>
      <w:r w:rsidRPr="00F1111D">
        <w:rPr>
          <w:noProof/>
          <w:lang w:val="fi-FI"/>
        </w:rPr>
        <w:t>Avohoitokäytössä valmiste</w:t>
      </w:r>
      <w:r w:rsidR="00836D6E" w:rsidRPr="00F1111D">
        <w:rPr>
          <w:noProof/>
          <w:lang w:val="fi-FI"/>
        </w:rPr>
        <w:t xml:space="preserve"> voidaan ottaa</w:t>
      </w:r>
      <w:r w:rsidRPr="00F1111D">
        <w:rPr>
          <w:noProof/>
          <w:lang w:val="fi-FI"/>
        </w:rPr>
        <w:t xml:space="preserve"> jääkaapista </w:t>
      </w:r>
      <w:r w:rsidR="00836D6E" w:rsidRPr="00F1111D">
        <w:rPr>
          <w:noProof/>
          <w:lang w:val="fi-FI"/>
        </w:rPr>
        <w:t>enintään kolmen vuorokauden ajaksi, kunhan sitä ei enää laiteta takaisin eikä säilytetä yli 25 °C:n lämpötilassa. Jos lääkettä ei tämän jakson loppuun mennessä ole käytetty, se on hävitettävä.</w:t>
      </w:r>
    </w:p>
    <w:p w14:paraId="140CDE9F" w14:textId="77777777" w:rsidR="00D96161" w:rsidRPr="00F1111D" w:rsidRDefault="00D96161" w:rsidP="00D9253C">
      <w:pPr>
        <w:pStyle w:val="spc-p2"/>
        <w:spacing w:before="0"/>
        <w:rPr>
          <w:noProof/>
          <w:lang w:val="fi-FI"/>
        </w:rPr>
      </w:pPr>
    </w:p>
    <w:p w14:paraId="4CC525D2" w14:textId="77777777" w:rsidR="0045629D" w:rsidRPr="00F1111D" w:rsidRDefault="0045629D" w:rsidP="00D9253C">
      <w:pPr>
        <w:pStyle w:val="spc-p2"/>
        <w:spacing w:before="0"/>
        <w:rPr>
          <w:noProof/>
          <w:lang w:val="fi-FI"/>
        </w:rPr>
      </w:pPr>
      <w:r w:rsidRPr="00F1111D">
        <w:rPr>
          <w:noProof/>
          <w:lang w:val="fi-FI"/>
        </w:rPr>
        <w:t>Ei saa jäätyä. Älä ravista.</w:t>
      </w:r>
    </w:p>
    <w:p w14:paraId="4248BBA3" w14:textId="77777777" w:rsidR="007A101F" w:rsidRPr="00F1111D" w:rsidRDefault="0045629D" w:rsidP="00D9253C">
      <w:pPr>
        <w:pStyle w:val="spc-p1"/>
        <w:rPr>
          <w:noProof/>
          <w:lang w:val="fi-FI"/>
        </w:rPr>
      </w:pPr>
      <w:r w:rsidRPr="00F1111D">
        <w:rPr>
          <w:noProof/>
          <w:lang w:val="fi-FI"/>
        </w:rPr>
        <w:t>Säilytä alkuperäispakkauksessa. Herkkä valolle.</w:t>
      </w:r>
    </w:p>
    <w:p w14:paraId="7B532797" w14:textId="77777777" w:rsidR="00D96161" w:rsidRPr="00F1111D" w:rsidRDefault="00D96161" w:rsidP="00D9253C">
      <w:pPr>
        <w:rPr>
          <w:lang w:val="fi-FI"/>
        </w:rPr>
      </w:pPr>
    </w:p>
    <w:p w14:paraId="4022C1B8" w14:textId="77777777" w:rsidR="007A101F" w:rsidRPr="00F1111D" w:rsidRDefault="007A101F" w:rsidP="00D9253C">
      <w:pPr>
        <w:pStyle w:val="spc-h2"/>
        <w:spacing w:before="0" w:after="0"/>
        <w:rPr>
          <w:noProof/>
          <w:lang w:val="fi-FI"/>
        </w:rPr>
      </w:pPr>
      <w:r w:rsidRPr="00F1111D">
        <w:rPr>
          <w:noProof/>
          <w:lang w:val="fi-FI"/>
        </w:rPr>
        <w:t>6.5</w:t>
      </w:r>
      <w:r w:rsidRPr="00F1111D">
        <w:rPr>
          <w:noProof/>
          <w:lang w:val="fi-FI"/>
        </w:rPr>
        <w:tab/>
        <w:t>Pakkaustyyppi ja pakkauskoko (pakkauskoot)</w:t>
      </w:r>
    </w:p>
    <w:p w14:paraId="106E7F0C" w14:textId="77777777" w:rsidR="00D96161" w:rsidRPr="00F1111D" w:rsidRDefault="00D96161" w:rsidP="00D9253C">
      <w:pPr>
        <w:pStyle w:val="spc-p1"/>
        <w:keepNext/>
        <w:keepLines/>
        <w:rPr>
          <w:noProof/>
          <w:lang w:val="fi-FI"/>
        </w:rPr>
      </w:pPr>
    </w:p>
    <w:p w14:paraId="7A0CA29B" w14:textId="77777777" w:rsidR="005957B8" w:rsidRPr="00F1111D" w:rsidRDefault="005F1B64" w:rsidP="00D9253C">
      <w:pPr>
        <w:pStyle w:val="spc-p1"/>
        <w:rPr>
          <w:noProof/>
          <w:lang w:val="fi-FI"/>
        </w:rPr>
      </w:pPr>
      <w:r w:rsidRPr="00F1111D">
        <w:rPr>
          <w:noProof/>
          <w:lang w:val="fi-FI"/>
        </w:rPr>
        <w:t>E</w:t>
      </w:r>
      <w:r w:rsidR="007A101F" w:rsidRPr="00F1111D">
        <w:rPr>
          <w:noProof/>
          <w:lang w:val="fi-FI"/>
        </w:rPr>
        <w:t>sitäytetyissä ruiskuissa (lasia, tyyppi I), neulansuojuksella varustettuna tai ilman, joissa on männän tulppa (teflonoitua kumia) ja jotka on pakattu läpipainopakkaukseen.</w:t>
      </w:r>
    </w:p>
    <w:p w14:paraId="51C71DCD" w14:textId="77777777" w:rsidR="00D96161" w:rsidRPr="00F1111D" w:rsidRDefault="00D96161" w:rsidP="00D9253C">
      <w:pPr>
        <w:pStyle w:val="spc-p2"/>
        <w:spacing w:before="0"/>
        <w:rPr>
          <w:noProof/>
          <w:u w:val="single"/>
          <w:lang w:val="fi-FI"/>
        </w:rPr>
      </w:pPr>
    </w:p>
    <w:p w14:paraId="5ECF274C" w14:textId="77777777" w:rsidR="005957B8" w:rsidRPr="00F1111D" w:rsidRDefault="000B21AE" w:rsidP="00D9253C">
      <w:pPr>
        <w:pStyle w:val="spc-p2"/>
        <w:spacing w:before="0"/>
        <w:rPr>
          <w:noProof/>
          <w:u w:val="single"/>
          <w:lang w:val="fi-FI"/>
        </w:rPr>
      </w:pPr>
      <w:r w:rsidRPr="00F1111D">
        <w:rPr>
          <w:noProof/>
          <w:u w:val="single"/>
          <w:lang w:val="fi-FI"/>
        </w:rPr>
        <w:t>Epoetin alfa HEXAL</w:t>
      </w:r>
      <w:r w:rsidR="005957B8" w:rsidRPr="00F1111D">
        <w:rPr>
          <w:noProof/>
          <w:u w:val="single"/>
          <w:lang w:val="fi-FI"/>
        </w:rPr>
        <w:t xml:space="preserve"> 1</w:t>
      </w:r>
      <w:r w:rsidR="006D61CF" w:rsidRPr="00F1111D">
        <w:rPr>
          <w:noProof/>
          <w:u w:val="single"/>
          <w:lang w:val="fi-FI"/>
        </w:rPr>
        <w:t> </w:t>
      </w:r>
      <w:r w:rsidR="005957B8" w:rsidRPr="00F1111D">
        <w:rPr>
          <w:noProof/>
          <w:u w:val="single"/>
          <w:lang w:val="fi-FI"/>
        </w:rPr>
        <w:t xml:space="preserve">000 IU/0,5 ml injektioneste, liuos, </w:t>
      </w:r>
      <w:r w:rsidR="00320098" w:rsidRPr="00F1111D">
        <w:rPr>
          <w:noProof/>
          <w:u w:val="single"/>
          <w:lang w:val="fi-FI"/>
        </w:rPr>
        <w:t>esitäytetty ruisku</w:t>
      </w:r>
    </w:p>
    <w:p w14:paraId="4C23890B" w14:textId="77777777" w:rsidR="005F1B64" w:rsidRPr="00F1111D" w:rsidRDefault="005F1B64" w:rsidP="00D9253C">
      <w:pPr>
        <w:pStyle w:val="spc-p1"/>
        <w:rPr>
          <w:noProof/>
          <w:lang w:val="fi-FI"/>
        </w:rPr>
      </w:pPr>
      <w:r w:rsidRPr="00F1111D">
        <w:rPr>
          <w:noProof/>
          <w:lang w:val="fi-FI"/>
        </w:rPr>
        <w:t>Yksi esitäytetty ruisku sisältää 0,5 ml liuosta.</w:t>
      </w:r>
    </w:p>
    <w:p w14:paraId="0A4D3D32" w14:textId="77777777" w:rsidR="005957B8" w:rsidRPr="00F1111D" w:rsidRDefault="007A101F" w:rsidP="00D9253C">
      <w:pPr>
        <w:pStyle w:val="spc-p1"/>
        <w:rPr>
          <w:noProof/>
          <w:lang w:val="fi-FI"/>
        </w:rPr>
      </w:pPr>
      <w:r w:rsidRPr="00F1111D">
        <w:rPr>
          <w:noProof/>
          <w:lang w:val="fi-FI"/>
        </w:rPr>
        <w:t>Pakkauskoot: 1 tai 6 ruiskua.</w:t>
      </w:r>
    </w:p>
    <w:p w14:paraId="5031649B" w14:textId="77777777" w:rsidR="00D96161" w:rsidRPr="00F1111D" w:rsidRDefault="00D96161" w:rsidP="00D9253C">
      <w:pPr>
        <w:rPr>
          <w:lang w:val="fi-FI"/>
        </w:rPr>
      </w:pPr>
    </w:p>
    <w:p w14:paraId="11ED660E" w14:textId="77777777" w:rsidR="005957B8" w:rsidRPr="00F1111D" w:rsidRDefault="000B21AE" w:rsidP="00D9253C">
      <w:pPr>
        <w:pStyle w:val="spc-p2"/>
        <w:spacing w:before="0"/>
        <w:rPr>
          <w:noProof/>
          <w:u w:val="single"/>
          <w:lang w:val="fi-FI"/>
        </w:rPr>
      </w:pPr>
      <w:r w:rsidRPr="00F1111D">
        <w:rPr>
          <w:noProof/>
          <w:u w:val="single"/>
          <w:lang w:val="fi-FI"/>
        </w:rPr>
        <w:t>Epoetin alfa HEXAL</w:t>
      </w:r>
      <w:r w:rsidR="0025297C" w:rsidRPr="00F1111D">
        <w:rPr>
          <w:noProof/>
          <w:u w:val="single"/>
          <w:lang w:val="fi-FI"/>
        </w:rPr>
        <w:t xml:space="preserve"> 2</w:t>
      </w:r>
      <w:r w:rsidR="006D61CF" w:rsidRPr="00F1111D">
        <w:rPr>
          <w:noProof/>
          <w:u w:val="single"/>
          <w:lang w:val="fi-FI"/>
        </w:rPr>
        <w:t> </w:t>
      </w:r>
      <w:r w:rsidR="0025297C" w:rsidRPr="00F1111D">
        <w:rPr>
          <w:noProof/>
          <w:u w:val="single"/>
          <w:lang w:val="fi-FI"/>
        </w:rPr>
        <w:t>000 IU/1</w:t>
      </w:r>
      <w:r w:rsidR="005957B8" w:rsidRPr="00F1111D">
        <w:rPr>
          <w:noProof/>
          <w:u w:val="single"/>
          <w:lang w:val="fi-FI"/>
        </w:rPr>
        <w:t xml:space="preserve"> ml injektioneste, liuos, </w:t>
      </w:r>
      <w:r w:rsidR="00320098" w:rsidRPr="00F1111D">
        <w:rPr>
          <w:noProof/>
          <w:u w:val="single"/>
          <w:lang w:val="fi-FI"/>
        </w:rPr>
        <w:t>esitäytetty ruisku</w:t>
      </w:r>
    </w:p>
    <w:p w14:paraId="5B70CF19" w14:textId="77777777" w:rsidR="005957B8" w:rsidRPr="00F1111D" w:rsidRDefault="005957B8" w:rsidP="00D9253C">
      <w:pPr>
        <w:pStyle w:val="spc-p1"/>
        <w:rPr>
          <w:noProof/>
          <w:lang w:val="fi-FI"/>
        </w:rPr>
      </w:pPr>
      <w:r w:rsidRPr="00F1111D">
        <w:rPr>
          <w:noProof/>
          <w:lang w:val="fi-FI"/>
        </w:rPr>
        <w:t>Yks</w:t>
      </w:r>
      <w:r w:rsidR="0025297C" w:rsidRPr="00F1111D">
        <w:rPr>
          <w:noProof/>
          <w:lang w:val="fi-FI"/>
        </w:rPr>
        <w:t>i esitäytetty ruisku sisältää 1</w:t>
      </w:r>
      <w:r w:rsidRPr="00F1111D">
        <w:rPr>
          <w:noProof/>
          <w:lang w:val="fi-FI"/>
        </w:rPr>
        <w:t> ml liuosta.</w:t>
      </w:r>
    </w:p>
    <w:p w14:paraId="11C5CBC6" w14:textId="77777777" w:rsidR="0025297C" w:rsidRPr="00F1111D" w:rsidRDefault="005957B8" w:rsidP="00D9253C">
      <w:pPr>
        <w:pStyle w:val="spc-p1"/>
        <w:rPr>
          <w:noProof/>
          <w:lang w:val="fi-FI"/>
        </w:rPr>
      </w:pPr>
      <w:r w:rsidRPr="00F1111D">
        <w:rPr>
          <w:noProof/>
          <w:lang w:val="fi-FI"/>
        </w:rPr>
        <w:t>Pakkauskoot: 1 tai 6 ruiskua.</w:t>
      </w:r>
    </w:p>
    <w:p w14:paraId="6C272EAA" w14:textId="77777777" w:rsidR="00D96161" w:rsidRPr="00F1111D" w:rsidRDefault="00D96161" w:rsidP="00D9253C">
      <w:pPr>
        <w:pStyle w:val="spc-p2"/>
        <w:spacing w:before="0"/>
        <w:rPr>
          <w:noProof/>
          <w:u w:val="single"/>
          <w:lang w:val="fi-FI"/>
        </w:rPr>
      </w:pPr>
    </w:p>
    <w:p w14:paraId="36361164" w14:textId="77777777" w:rsidR="0025297C" w:rsidRPr="00F1111D" w:rsidRDefault="000B21AE" w:rsidP="00D9253C">
      <w:pPr>
        <w:pStyle w:val="spc-p2"/>
        <w:spacing w:before="0"/>
        <w:rPr>
          <w:noProof/>
          <w:u w:val="single"/>
          <w:lang w:val="fi-FI"/>
        </w:rPr>
      </w:pPr>
      <w:r w:rsidRPr="00F1111D">
        <w:rPr>
          <w:noProof/>
          <w:u w:val="single"/>
          <w:lang w:val="fi-FI"/>
        </w:rPr>
        <w:t>Epoetin alfa HEXAL</w:t>
      </w:r>
      <w:r w:rsidR="0025297C" w:rsidRPr="00F1111D">
        <w:rPr>
          <w:noProof/>
          <w:u w:val="single"/>
          <w:lang w:val="fi-FI"/>
        </w:rPr>
        <w:t xml:space="preserve"> 3</w:t>
      </w:r>
      <w:r w:rsidR="006D61CF" w:rsidRPr="00F1111D">
        <w:rPr>
          <w:noProof/>
          <w:u w:val="single"/>
          <w:lang w:val="fi-FI"/>
        </w:rPr>
        <w:t> </w:t>
      </w:r>
      <w:r w:rsidR="0025297C" w:rsidRPr="00F1111D">
        <w:rPr>
          <w:noProof/>
          <w:u w:val="single"/>
          <w:lang w:val="fi-FI"/>
        </w:rPr>
        <w:t xml:space="preserve">000 IU/0,3 ml injektioneste, liuos, </w:t>
      </w:r>
      <w:r w:rsidR="00320098" w:rsidRPr="00F1111D">
        <w:rPr>
          <w:noProof/>
          <w:u w:val="single"/>
          <w:lang w:val="fi-FI"/>
        </w:rPr>
        <w:t>esitäytetty ruisku</w:t>
      </w:r>
    </w:p>
    <w:p w14:paraId="5345F6E1" w14:textId="77777777" w:rsidR="0025297C" w:rsidRPr="00F1111D" w:rsidRDefault="0025297C" w:rsidP="00D9253C">
      <w:pPr>
        <w:pStyle w:val="spc-p1"/>
        <w:rPr>
          <w:noProof/>
          <w:lang w:val="fi-FI"/>
        </w:rPr>
      </w:pPr>
      <w:r w:rsidRPr="00F1111D">
        <w:rPr>
          <w:noProof/>
          <w:lang w:val="fi-FI"/>
        </w:rPr>
        <w:t>Yksi esitäytetty ruisku sisältää 0,3 ml liuosta.</w:t>
      </w:r>
    </w:p>
    <w:p w14:paraId="3E1CEF81" w14:textId="77777777" w:rsidR="0025297C" w:rsidRPr="00F1111D" w:rsidRDefault="0025297C" w:rsidP="00D9253C">
      <w:pPr>
        <w:pStyle w:val="spc-p1"/>
        <w:rPr>
          <w:noProof/>
          <w:lang w:val="fi-FI"/>
        </w:rPr>
      </w:pPr>
      <w:r w:rsidRPr="00F1111D">
        <w:rPr>
          <w:noProof/>
          <w:lang w:val="fi-FI"/>
        </w:rPr>
        <w:t>Pakkauskoot: 1 tai 6 ruiskua.</w:t>
      </w:r>
    </w:p>
    <w:p w14:paraId="771CF290" w14:textId="77777777" w:rsidR="00D96161" w:rsidRPr="00F1111D" w:rsidRDefault="00D96161" w:rsidP="00D9253C">
      <w:pPr>
        <w:rPr>
          <w:lang w:val="fi-FI"/>
        </w:rPr>
      </w:pPr>
    </w:p>
    <w:p w14:paraId="2C928230" w14:textId="77777777" w:rsidR="0025297C" w:rsidRPr="00F1111D" w:rsidRDefault="000B21AE" w:rsidP="00D9253C">
      <w:pPr>
        <w:pStyle w:val="spc-p2"/>
        <w:spacing w:before="0"/>
        <w:rPr>
          <w:noProof/>
          <w:u w:val="single"/>
          <w:lang w:val="fi-FI"/>
        </w:rPr>
      </w:pPr>
      <w:r w:rsidRPr="00F1111D">
        <w:rPr>
          <w:noProof/>
          <w:u w:val="single"/>
          <w:lang w:val="fi-FI"/>
        </w:rPr>
        <w:t>Epoetin alfa HEXAL</w:t>
      </w:r>
      <w:r w:rsidR="0025297C" w:rsidRPr="00F1111D">
        <w:rPr>
          <w:noProof/>
          <w:u w:val="single"/>
          <w:lang w:val="fi-FI"/>
        </w:rPr>
        <w:t xml:space="preserve"> 4</w:t>
      </w:r>
      <w:r w:rsidR="006D61CF" w:rsidRPr="00F1111D">
        <w:rPr>
          <w:noProof/>
          <w:u w:val="single"/>
          <w:lang w:val="fi-FI"/>
        </w:rPr>
        <w:t> </w:t>
      </w:r>
      <w:r w:rsidR="0025297C" w:rsidRPr="00F1111D">
        <w:rPr>
          <w:noProof/>
          <w:u w:val="single"/>
          <w:lang w:val="fi-FI"/>
        </w:rPr>
        <w:t xml:space="preserve">000 IU/0,4 ml injektioneste, liuos, </w:t>
      </w:r>
      <w:r w:rsidR="00320098" w:rsidRPr="00F1111D">
        <w:rPr>
          <w:noProof/>
          <w:u w:val="single"/>
          <w:lang w:val="fi-FI"/>
        </w:rPr>
        <w:t>esitäytetty ruisku</w:t>
      </w:r>
    </w:p>
    <w:p w14:paraId="0B99394B" w14:textId="77777777" w:rsidR="0025297C" w:rsidRPr="00F1111D" w:rsidRDefault="0025297C" w:rsidP="00D9253C">
      <w:pPr>
        <w:pStyle w:val="spc-p1"/>
        <w:rPr>
          <w:noProof/>
          <w:lang w:val="fi-FI"/>
        </w:rPr>
      </w:pPr>
      <w:r w:rsidRPr="00F1111D">
        <w:rPr>
          <w:noProof/>
          <w:lang w:val="fi-FI"/>
        </w:rPr>
        <w:t>Yksi esitäytetty ruisku sisältää 0,4 ml liuosta.</w:t>
      </w:r>
    </w:p>
    <w:p w14:paraId="10379B29" w14:textId="77777777" w:rsidR="0025297C" w:rsidRPr="00F1111D" w:rsidRDefault="0025297C" w:rsidP="00D9253C">
      <w:pPr>
        <w:pStyle w:val="spc-p1"/>
        <w:rPr>
          <w:noProof/>
          <w:lang w:val="fi-FI"/>
        </w:rPr>
      </w:pPr>
      <w:r w:rsidRPr="00F1111D">
        <w:rPr>
          <w:noProof/>
          <w:lang w:val="fi-FI"/>
        </w:rPr>
        <w:t>Pakkauskoot: 1 tai 6 ruiskua.</w:t>
      </w:r>
    </w:p>
    <w:p w14:paraId="40482E1D" w14:textId="77777777" w:rsidR="00D96161" w:rsidRPr="00F1111D" w:rsidRDefault="00D96161" w:rsidP="00D9253C">
      <w:pPr>
        <w:pStyle w:val="spc-p2"/>
        <w:spacing w:before="0"/>
        <w:rPr>
          <w:noProof/>
          <w:u w:val="single"/>
          <w:lang w:val="fi-FI"/>
        </w:rPr>
      </w:pPr>
    </w:p>
    <w:p w14:paraId="2C1DED8C" w14:textId="77777777" w:rsidR="0025297C" w:rsidRPr="00F1111D" w:rsidRDefault="000B21AE" w:rsidP="00D9253C">
      <w:pPr>
        <w:pStyle w:val="spc-p2"/>
        <w:spacing w:before="0"/>
        <w:rPr>
          <w:noProof/>
          <w:u w:val="single"/>
          <w:lang w:val="fi-FI"/>
        </w:rPr>
      </w:pPr>
      <w:r w:rsidRPr="00F1111D">
        <w:rPr>
          <w:noProof/>
          <w:u w:val="single"/>
          <w:lang w:val="fi-FI"/>
        </w:rPr>
        <w:t>Epoetin alfa HEXAL</w:t>
      </w:r>
      <w:r w:rsidR="0025297C" w:rsidRPr="00F1111D">
        <w:rPr>
          <w:noProof/>
          <w:u w:val="single"/>
          <w:lang w:val="fi-FI"/>
        </w:rPr>
        <w:t xml:space="preserve"> 5</w:t>
      </w:r>
      <w:r w:rsidR="006D61CF" w:rsidRPr="00F1111D">
        <w:rPr>
          <w:noProof/>
          <w:u w:val="single"/>
          <w:lang w:val="fi-FI"/>
        </w:rPr>
        <w:t> </w:t>
      </w:r>
      <w:r w:rsidR="0025297C" w:rsidRPr="00F1111D">
        <w:rPr>
          <w:noProof/>
          <w:u w:val="single"/>
          <w:lang w:val="fi-FI"/>
        </w:rPr>
        <w:t xml:space="preserve">000 IU/0,5 ml injektioneste, liuos, </w:t>
      </w:r>
      <w:r w:rsidR="00320098" w:rsidRPr="00F1111D">
        <w:rPr>
          <w:noProof/>
          <w:u w:val="single"/>
          <w:lang w:val="fi-FI"/>
        </w:rPr>
        <w:t>esitäytetty ruisku</w:t>
      </w:r>
    </w:p>
    <w:p w14:paraId="132ED3A0" w14:textId="77777777" w:rsidR="0025297C" w:rsidRPr="00F1111D" w:rsidRDefault="0025297C" w:rsidP="00D9253C">
      <w:pPr>
        <w:pStyle w:val="spc-p1"/>
        <w:rPr>
          <w:noProof/>
          <w:lang w:val="fi-FI"/>
        </w:rPr>
      </w:pPr>
      <w:r w:rsidRPr="00F1111D">
        <w:rPr>
          <w:noProof/>
          <w:lang w:val="fi-FI"/>
        </w:rPr>
        <w:t>Yksi esitäytetty ruisku sisältää 0,5 ml liuosta.</w:t>
      </w:r>
    </w:p>
    <w:p w14:paraId="06796AB5" w14:textId="77777777" w:rsidR="0025297C" w:rsidRPr="00F1111D" w:rsidRDefault="0025297C" w:rsidP="00D9253C">
      <w:pPr>
        <w:pStyle w:val="spc-p1"/>
        <w:rPr>
          <w:noProof/>
          <w:lang w:val="fi-FI"/>
        </w:rPr>
      </w:pPr>
      <w:r w:rsidRPr="00F1111D">
        <w:rPr>
          <w:noProof/>
          <w:lang w:val="fi-FI"/>
        </w:rPr>
        <w:t>Pakkauskoot: 1 tai 6 ruiskua.</w:t>
      </w:r>
    </w:p>
    <w:p w14:paraId="7AFF6376" w14:textId="77777777" w:rsidR="00D96161" w:rsidRPr="00F1111D" w:rsidRDefault="00D96161" w:rsidP="00D9253C">
      <w:pPr>
        <w:rPr>
          <w:lang w:val="fi-FI"/>
        </w:rPr>
      </w:pPr>
    </w:p>
    <w:p w14:paraId="3297B189" w14:textId="77777777" w:rsidR="0025297C" w:rsidRPr="00F1111D" w:rsidRDefault="000B21AE" w:rsidP="00D9253C">
      <w:pPr>
        <w:pStyle w:val="spc-p2"/>
        <w:spacing w:before="0"/>
        <w:rPr>
          <w:noProof/>
          <w:u w:val="single"/>
          <w:lang w:val="fi-FI"/>
        </w:rPr>
      </w:pPr>
      <w:r w:rsidRPr="00F1111D">
        <w:rPr>
          <w:noProof/>
          <w:u w:val="single"/>
          <w:lang w:val="fi-FI"/>
        </w:rPr>
        <w:t>Epoetin alfa HEXAL</w:t>
      </w:r>
      <w:r w:rsidR="0025297C" w:rsidRPr="00F1111D">
        <w:rPr>
          <w:noProof/>
          <w:u w:val="single"/>
          <w:lang w:val="fi-FI"/>
        </w:rPr>
        <w:t xml:space="preserve"> 6</w:t>
      </w:r>
      <w:r w:rsidR="006D61CF" w:rsidRPr="00F1111D">
        <w:rPr>
          <w:noProof/>
          <w:u w:val="single"/>
          <w:lang w:val="fi-FI"/>
        </w:rPr>
        <w:t> </w:t>
      </w:r>
      <w:r w:rsidR="0025297C" w:rsidRPr="00F1111D">
        <w:rPr>
          <w:noProof/>
          <w:u w:val="single"/>
          <w:lang w:val="fi-FI"/>
        </w:rPr>
        <w:t xml:space="preserve">000 IU/0,6 ml injektioneste, liuos, </w:t>
      </w:r>
      <w:r w:rsidR="00320098" w:rsidRPr="00F1111D">
        <w:rPr>
          <w:noProof/>
          <w:u w:val="single"/>
          <w:lang w:val="fi-FI"/>
        </w:rPr>
        <w:t>esitäytetty ruisku</w:t>
      </w:r>
    </w:p>
    <w:p w14:paraId="00829E6E" w14:textId="77777777" w:rsidR="0025297C" w:rsidRPr="00F1111D" w:rsidRDefault="0025297C" w:rsidP="00D9253C">
      <w:pPr>
        <w:pStyle w:val="spc-p1"/>
        <w:rPr>
          <w:noProof/>
          <w:lang w:val="fi-FI"/>
        </w:rPr>
      </w:pPr>
      <w:r w:rsidRPr="00F1111D">
        <w:rPr>
          <w:noProof/>
          <w:lang w:val="fi-FI"/>
        </w:rPr>
        <w:t>Yksi esitäytetty ruisku sisältää 0,6 ml liuosta.</w:t>
      </w:r>
    </w:p>
    <w:p w14:paraId="2E048448" w14:textId="77777777" w:rsidR="0025297C" w:rsidRPr="00F1111D" w:rsidRDefault="0025297C" w:rsidP="00D9253C">
      <w:pPr>
        <w:pStyle w:val="spc-p1"/>
        <w:rPr>
          <w:noProof/>
          <w:lang w:val="fi-FI"/>
        </w:rPr>
      </w:pPr>
      <w:r w:rsidRPr="00F1111D">
        <w:rPr>
          <w:noProof/>
          <w:lang w:val="fi-FI"/>
        </w:rPr>
        <w:t>Pakkauskoot: 1 tai 6 ruiskua.</w:t>
      </w:r>
    </w:p>
    <w:p w14:paraId="7E5378F9" w14:textId="77777777" w:rsidR="00D96161" w:rsidRPr="00F1111D" w:rsidRDefault="00D96161" w:rsidP="00D9253C">
      <w:pPr>
        <w:rPr>
          <w:lang w:val="fi-FI"/>
        </w:rPr>
      </w:pPr>
    </w:p>
    <w:p w14:paraId="6354E459" w14:textId="77777777" w:rsidR="0025297C" w:rsidRPr="00F1111D" w:rsidRDefault="000B21AE" w:rsidP="00D9253C">
      <w:pPr>
        <w:pStyle w:val="spc-p2"/>
        <w:spacing w:before="0"/>
        <w:rPr>
          <w:noProof/>
          <w:u w:val="single"/>
          <w:lang w:val="fi-FI"/>
        </w:rPr>
      </w:pPr>
      <w:r w:rsidRPr="00F1111D">
        <w:rPr>
          <w:noProof/>
          <w:u w:val="single"/>
          <w:lang w:val="fi-FI"/>
        </w:rPr>
        <w:t>Epoetin alfa HEXAL</w:t>
      </w:r>
      <w:r w:rsidR="0025297C" w:rsidRPr="00F1111D">
        <w:rPr>
          <w:noProof/>
          <w:u w:val="single"/>
          <w:lang w:val="fi-FI"/>
        </w:rPr>
        <w:t xml:space="preserve"> 7</w:t>
      </w:r>
      <w:r w:rsidR="006D61CF" w:rsidRPr="00F1111D">
        <w:rPr>
          <w:noProof/>
          <w:u w:val="single"/>
          <w:lang w:val="fi-FI"/>
        </w:rPr>
        <w:t> </w:t>
      </w:r>
      <w:r w:rsidR="0025297C" w:rsidRPr="00F1111D">
        <w:rPr>
          <w:noProof/>
          <w:u w:val="single"/>
          <w:lang w:val="fi-FI"/>
        </w:rPr>
        <w:t xml:space="preserve">000 IU/0,7 ml injektioneste, liuos, </w:t>
      </w:r>
      <w:r w:rsidR="00320098" w:rsidRPr="00F1111D">
        <w:rPr>
          <w:noProof/>
          <w:u w:val="single"/>
          <w:lang w:val="fi-FI"/>
        </w:rPr>
        <w:t>esitäytetty ruisku</w:t>
      </w:r>
    </w:p>
    <w:p w14:paraId="4AC9248A" w14:textId="77777777" w:rsidR="0025297C" w:rsidRPr="00F1111D" w:rsidRDefault="0025297C" w:rsidP="00D9253C">
      <w:pPr>
        <w:pStyle w:val="spc-p1"/>
        <w:rPr>
          <w:noProof/>
          <w:lang w:val="fi-FI"/>
        </w:rPr>
      </w:pPr>
      <w:r w:rsidRPr="00F1111D">
        <w:rPr>
          <w:noProof/>
          <w:lang w:val="fi-FI"/>
        </w:rPr>
        <w:t>Yksi esitäytetty ruisku sisältää 0,7 ml liuosta.</w:t>
      </w:r>
    </w:p>
    <w:p w14:paraId="218BA5CA" w14:textId="77777777" w:rsidR="0025297C" w:rsidRPr="00F1111D" w:rsidRDefault="0025297C" w:rsidP="00D9253C">
      <w:pPr>
        <w:pStyle w:val="spc-p1"/>
        <w:rPr>
          <w:noProof/>
          <w:lang w:val="fi-FI"/>
        </w:rPr>
      </w:pPr>
      <w:r w:rsidRPr="00F1111D">
        <w:rPr>
          <w:noProof/>
          <w:lang w:val="fi-FI"/>
        </w:rPr>
        <w:t>Pakkauskoot: 1 tai 6 ruiskua.</w:t>
      </w:r>
    </w:p>
    <w:p w14:paraId="05640031" w14:textId="77777777" w:rsidR="00D96161" w:rsidRPr="00F1111D" w:rsidRDefault="00D96161" w:rsidP="00D9253C">
      <w:pPr>
        <w:pStyle w:val="spc-p2"/>
        <w:spacing w:before="0"/>
        <w:rPr>
          <w:noProof/>
          <w:u w:val="single"/>
          <w:lang w:val="fi-FI"/>
        </w:rPr>
      </w:pPr>
    </w:p>
    <w:p w14:paraId="6868080D" w14:textId="77777777" w:rsidR="0025297C" w:rsidRPr="00F1111D" w:rsidRDefault="000B21AE" w:rsidP="00D9253C">
      <w:pPr>
        <w:pStyle w:val="spc-p2"/>
        <w:spacing w:before="0"/>
        <w:rPr>
          <w:noProof/>
          <w:u w:val="single"/>
          <w:lang w:val="fi-FI"/>
        </w:rPr>
      </w:pPr>
      <w:r w:rsidRPr="00F1111D">
        <w:rPr>
          <w:noProof/>
          <w:u w:val="single"/>
          <w:lang w:val="fi-FI"/>
        </w:rPr>
        <w:t>Epoetin alfa HEXAL</w:t>
      </w:r>
      <w:r w:rsidR="0025297C" w:rsidRPr="00F1111D">
        <w:rPr>
          <w:noProof/>
          <w:u w:val="single"/>
          <w:lang w:val="fi-FI"/>
        </w:rPr>
        <w:t xml:space="preserve"> 8</w:t>
      </w:r>
      <w:r w:rsidR="006D61CF" w:rsidRPr="00F1111D">
        <w:rPr>
          <w:noProof/>
          <w:u w:val="single"/>
          <w:lang w:val="fi-FI"/>
        </w:rPr>
        <w:t> </w:t>
      </w:r>
      <w:r w:rsidR="0025297C" w:rsidRPr="00F1111D">
        <w:rPr>
          <w:noProof/>
          <w:u w:val="single"/>
          <w:lang w:val="fi-FI"/>
        </w:rPr>
        <w:t xml:space="preserve">000 IU/0,8 ml injektioneste, liuos, </w:t>
      </w:r>
      <w:r w:rsidR="00320098" w:rsidRPr="00F1111D">
        <w:rPr>
          <w:noProof/>
          <w:u w:val="single"/>
          <w:lang w:val="fi-FI"/>
        </w:rPr>
        <w:t>esitäytetty ruisku</w:t>
      </w:r>
    </w:p>
    <w:p w14:paraId="7A09DA06" w14:textId="77777777" w:rsidR="0025297C" w:rsidRPr="00F1111D" w:rsidRDefault="0025297C" w:rsidP="00D9253C">
      <w:pPr>
        <w:pStyle w:val="spc-p1"/>
        <w:rPr>
          <w:noProof/>
          <w:lang w:val="fi-FI"/>
        </w:rPr>
      </w:pPr>
      <w:r w:rsidRPr="00F1111D">
        <w:rPr>
          <w:noProof/>
          <w:lang w:val="fi-FI"/>
        </w:rPr>
        <w:t>Yksi esitäytetty ruisku sisältää 0,8 ml liuosta.</w:t>
      </w:r>
    </w:p>
    <w:p w14:paraId="66FE0952" w14:textId="77777777" w:rsidR="0025297C" w:rsidRPr="00F1111D" w:rsidRDefault="0025297C" w:rsidP="00D9253C">
      <w:pPr>
        <w:pStyle w:val="spc-p1"/>
        <w:rPr>
          <w:noProof/>
          <w:lang w:val="fi-FI"/>
        </w:rPr>
      </w:pPr>
      <w:r w:rsidRPr="00F1111D">
        <w:rPr>
          <w:noProof/>
          <w:lang w:val="fi-FI"/>
        </w:rPr>
        <w:t>Pakkauskoot: 1 tai 6 ruiskua.</w:t>
      </w:r>
    </w:p>
    <w:p w14:paraId="3AB8736B" w14:textId="77777777" w:rsidR="003B3208" w:rsidRPr="00F1111D" w:rsidRDefault="003B3208" w:rsidP="00D9253C">
      <w:pPr>
        <w:pStyle w:val="spc-p2"/>
        <w:spacing w:before="0"/>
        <w:rPr>
          <w:noProof/>
          <w:u w:val="single"/>
          <w:lang w:val="fi-FI"/>
        </w:rPr>
      </w:pPr>
    </w:p>
    <w:p w14:paraId="5130A789" w14:textId="77777777" w:rsidR="0025297C" w:rsidRPr="00F1111D" w:rsidRDefault="000B21AE" w:rsidP="00D9253C">
      <w:pPr>
        <w:pStyle w:val="spc-p2"/>
        <w:spacing w:before="0"/>
        <w:rPr>
          <w:noProof/>
          <w:u w:val="single"/>
          <w:lang w:val="fi-FI"/>
        </w:rPr>
      </w:pPr>
      <w:r w:rsidRPr="00F1111D">
        <w:rPr>
          <w:noProof/>
          <w:u w:val="single"/>
          <w:lang w:val="fi-FI"/>
        </w:rPr>
        <w:t>Epoetin alfa HEXAL</w:t>
      </w:r>
      <w:r w:rsidR="0025297C" w:rsidRPr="00F1111D">
        <w:rPr>
          <w:noProof/>
          <w:u w:val="single"/>
          <w:lang w:val="fi-FI"/>
        </w:rPr>
        <w:t xml:space="preserve"> 9</w:t>
      </w:r>
      <w:r w:rsidR="006D61CF" w:rsidRPr="00F1111D">
        <w:rPr>
          <w:noProof/>
          <w:u w:val="single"/>
          <w:lang w:val="fi-FI"/>
        </w:rPr>
        <w:t> </w:t>
      </w:r>
      <w:r w:rsidR="0025297C" w:rsidRPr="00F1111D">
        <w:rPr>
          <w:noProof/>
          <w:u w:val="single"/>
          <w:lang w:val="fi-FI"/>
        </w:rPr>
        <w:t xml:space="preserve">000 IU/0,9 ml injektioneste, liuos, </w:t>
      </w:r>
      <w:r w:rsidR="00320098" w:rsidRPr="00F1111D">
        <w:rPr>
          <w:noProof/>
          <w:u w:val="single"/>
          <w:lang w:val="fi-FI"/>
        </w:rPr>
        <w:t>esitäytetty ruisku</w:t>
      </w:r>
    </w:p>
    <w:p w14:paraId="5298208A" w14:textId="77777777" w:rsidR="0025297C" w:rsidRPr="00F1111D" w:rsidRDefault="0025297C" w:rsidP="00D9253C">
      <w:pPr>
        <w:pStyle w:val="spc-p1"/>
        <w:rPr>
          <w:noProof/>
          <w:lang w:val="fi-FI"/>
        </w:rPr>
      </w:pPr>
      <w:r w:rsidRPr="00F1111D">
        <w:rPr>
          <w:noProof/>
          <w:lang w:val="fi-FI"/>
        </w:rPr>
        <w:t>Yksi esitäytetty ruisku sisältää 0,9 ml liuosta.</w:t>
      </w:r>
    </w:p>
    <w:p w14:paraId="31252BF2" w14:textId="77777777" w:rsidR="0025297C" w:rsidRPr="00F1111D" w:rsidRDefault="0025297C" w:rsidP="00D9253C">
      <w:pPr>
        <w:pStyle w:val="spc-p1"/>
        <w:rPr>
          <w:noProof/>
          <w:lang w:val="fi-FI"/>
        </w:rPr>
      </w:pPr>
      <w:r w:rsidRPr="00F1111D">
        <w:rPr>
          <w:noProof/>
          <w:lang w:val="fi-FI"/>
        </w:rPr>
        <w:t>Pakkauskoot: 1 tai 6 ruiskua.</w:t>
      </w:r>
    </w:p>
    <w:p w14:paraId="7A13A645" w14:textId="77777777" w:rsidR="00D96161" w:rsidRPr="00F1111D" w:rsidRDefault="00D96161" w:rsidP="00D9253C">
      <w:pPr>
        <w:rPr>
          <w:lang w:val="fi-FI"/>
        </w:rPr>
      </w:pPr>
    </w:p>
    <w:p w14:paraId="5EDEB095" w14:textId="77777777" w:rsidR="0025297C" w:rsidRPr="00F1111D" w:rsidRDefault="000B21AE" w:rsidP="00D9253C">
      <w:pPr>
        <w:pStyle w:val="spc-p2"/>
        <w:keepNext/>
        <w:keepLines/>
        <w:spacing w:before="0"/>
        <w:rPr>
          <w:noProof/>
          <w:u w:val="single"/>
          <w:lang w:val="fi-FI"/>
        </w:rPr>
      </w:pPr>
      <w:r w:rsidRPr="00F1111D">
        <w:rPr>
          <w:noProof/>
          <w:u w:val="single"/>
          <w:lang w:val="fi-FI"/>
        </w:rPr>
        <w:lastRenderedPageBreak/>
        <w:t>Epoetin alfa HEXAL</w:t>
      </w:r>
      <w:r w:rsidR="0025297C" w:rsidRPr="00F1111D">
        <w:rPr>
          <w:noProof/>
          <w:u w:val="single"/>
          <w:lang w:val="fi-FI"/>
        </w:rPr>
        <w:t xml:space="preserve"> 10 000 IU/1 ml injektioneste, liuos, </w:t>
      </w:r>
      <w:r w:rsidR="00320098" w:rsidRPr="00F1111D">
        <w:rPr>
          <w:noProof/>
          <w:u w:val="single"/>
          <w:lang w:val="fi-FI"/>
        </w:rPr>
        <w:t>esitäytetty ruisku</w:t>
      </w:r>
    </w:p>
    <w:p w14:paraId="2029265D" w14:textId="77777777" w:rsidR="0025297C" w:rsidRPr="00F1111D" w:rsidRDefault="0025297C" w:rsidP="00D9253C">
      <w:pPr>
        <w:pStyle w:val="spc-p1"/>
        <w:keepNext/>
        <w:keepLines/>
        <w:rPr>
          <w:noProof/>
          <w:lang w:val="fi-FI"/>
        </w:rPr>
      </w:pPr>
      <w:r w:rsidRPr="00F1111D">
        <w:rPr>
          <w:noProof/>
          <w:lang w:val="fi-FI"/>
        </w:rPr>
        <w:t>Yksi esitäytetty ruisku sisältää 1 ml liuosta.</w:t>
      </w:r>
    </w:p>
    <w:p w14:paraId="65B17647" w14:textId="77777777" w:rsidR="0025297C" w:rsidRPr="00F1111D" w:rsidRDefault="0025297C" w:rsidP="00D9253C">
      <w:pPr>
        <w:pStyle w:val="spc-p1"/>
        <w:rPr>
          <w:noProof/>
          <w:lang w:val="fi-FI"/>
        </w:rPr>
      </w:pPr>
      <w:r w:rsidRPr="00F1111D">
        <w:rPr>
          <w:noProof/>
          <w:lang w:val="fi-FI"/>
        </w:rPr>
        <w:t>Pakkauskoot: 1 tai 6 ruiskua.</w:t>
      </w:r>
    </w:p>
    <w:p w14:paraId="64138058" w14:textId="77777777" w:rsidR="00D96161" w:rsidRPr="00F1111D" w:rsidRDefault="00D96161" w:rsidP="00D9253C">
      <w:pPr>
        <w:rPr>
          <w:lang w:val="fi-FI"/>
        </w:rPr>
      </w:pPr>
    </w:p>
    <w:p w14:paraId="5B2FA827" w14:textId="77777777" w:rsidR="0025297C" w:rsidRPr="00F1111D" w:rsidRDefault="000B21AE" w:rsidP="00D9253C">
      <w:pPr>
        <w:pStyle w:val="spc-p2"/>
        <w:spacing w:before="0"/>
        <w:rPr>
          <w:noProof/>
          <w:u w:val="single"/>
          <w:lang w:val="fi-FI"/>
        </w:rPr>
      </w:pPr>
      <w:r w:rsidRPr="00F1111D">
        <w:rPr>
          <w:noProof/>
          <w:u w:val="single"/>
          <w:lang w:val="fi-FI"/>
        </w:rPr>
        <w:t>Epoetin alfa HEXAL</w:t>
      </w:r>
      <w:r w:rsidR="0025297C" w:rsidRPr="00F1111D">
        <w:rPr>
          <w:noProof/>
          <w:u w:val="single"/>
          <w:lang w:val="fi-FI"/>
        </w:rPr>
        <w:t xml:space="preserve"> 20 000 IU/0,5 ml injektioneste, liuos, </w:t>
      </w:r>
      <w:r w:rsidR="00320098" w:rsidRPr="00F1111D">
        <w:rPr>
          <w:noProof/>
          <w:u w:val="single"/>
          <w:lang w:val="fi-FI"/>
        </w:rPr>
        <w:t>esitäytetty ruisku</w:t>
      </w:r>
    </w:p>
    <w:p w14:paraId="4E52C77E" w14:textId="77777777" w:rsidR="0025297C" w:rsidRPr="00F1111D" w:rsidRDefault="0025297C" w:rsidP="00D9253C">
      <w:pPr>
        <w:pStyle w:val="spc-p1"/>
        <w:rPr>
          <w:noProof/>
          <w:lang w:val="fi-FI"/>
        </w:rPr>
      </w:pPr>
      <w:r w:rsidRPr="00F1111D">
        <w:rPr>
          <w:noProof/>
          <w:lang w:val="fi-FI"/>
        </w:rPr>
        <w:t>Yksi esitäytetty ruisku sisältää 0,5 ml liuosta.</w:t>
      </w:r>
    </w:p>
    <w:p w14:paraId="58BC191E" w14:textId="77777777" w:rsidR="0025297C" w:rsidRPr="00F1111D" w:rsidRDefault="0025297C" w:rsidP="00D9253C">
      <w:pPr>
        <w:pStyle w:val="spc-p1"/>
        <w:rPr>
          <w:noProof/>
          <w:lang w:val="fi-FI"/>
        </w:rPr>
      </w:pPr>
      <w:r w:rsidRPr="00F1111D">
        <w:rPr>
          <w:noProof/>
          <w:lang w:val="fi-FI"/>
        </w:rPr>
        <w:t>Pakkauskoot: 1, 4 tai 6 ruiskua.</w:t>
      </w:r>
    </w:p>
    <w:p w14:paraId="431C86C3" w14:textId="77777777" w:rsidR="00D96161" w:rsidRPr="00F1111D" w:rsidRDefault="00D96161" w:rsidP="00D9253C">
      <w:pPr>
        <w:rPr>
          <w:lang w:val="fi-FI"/>
        </w:rPr>
      </w:pPr>
    </w:p>
    <w:p w14:paraId="386AD223" w14:textId="77777777" w:rsidR="0025297C" w:rsidRPr="00F1111D" w:rsidRDefault="000B21AE" w:rsidP="00D9253C">
      <w:pPr>
        <w:pStyle w:val="spc-p2"/>
        <w:spacing w:before="0"/>
        <w:rPr>
          <w:noProof/>
          <w:u w:val="single"/>
          <w:lang w:val="fi-FI"/>
        </w:rPr>
      </w:pPr>
      <w:r w:rsidRPr="00F1111D">
        <w:rPr>
          <w:noProof/>
          <w:u w:val="single"/>
          <w:lang w:val="fi-FI"/>
        </w:rPr>
        <w:t>Epoetin alfa HEXAL</w:t>
      </w:r>
      <w:r w:rsidR="0025297C" w:rsidRPr="00F1111D">
        <w:rPr>
          <w:noProof/>
          <w:u w:val="single"/>
          <w:lang w:val="fi-FI"/>
        </w:rPr>
        <w:t xml:space="preserve"> 30 000 IU/0,75 ml injektioneste, liuos, </w:t>
      </w:r>
      <w:r w:rsidR="00320098" w:rsidRPr="00F1111D">
        <w:rPr>
          <w:noProof/>
          <w:u w:val="single"/>
          <w:lang w:val="fi-FI"/>
        </w:rPr>
        <w:t>esitäytetty ruisku</w:t>
      </w:r>
    </w:p>
    <w:p w14:paraId="750C66BF" w14:textId="77777777" w:rsidR="0025297C" w:rsidRPr="00F1111D" w:rsidRDefault="0025297C" w:rsidP="00D9253C">
      <w:pPr>
        <w:pStyle w:val="spc-p1"/>
        <w:rPr>
          <w:noProof/>
          <w:lang w:val="fi-FI"/>
        </w:rPr>
      </w:pPr>
      <w:r w:rsidRPr="00F1111D">
        <w:rPr>
          <w:noProof/>
          <w:lang w:val="fi-FI"/>
        </w:rPr>
        <w:t>Yksi esitäytetty ruisku sisältää 0,75 ml liuosta.</w:t>
      </w:r>
    </w:p>
    <w:p w14:paraId="77CEAC03" w14:textId="77777777" w:rsidR="0025297C" w:rsidRPr="00F1111D" w:rsidRDefault="0025297C" w:rsidP="00D9253C">
      <w:pPr>
        <w:pStyle w:val="spc-p1"/>
        <w:rPr>
          <w:noProof/>
          <w:lang w:val="fi-FI"/>
        </w:rPr>
      </w:pPr>
      <w:r w:rsidRPr="00F1111D">
        <w:rPr>
          <w:noProof/>
          <w:lang w:val="fi-FI"/>
        </w:rPr>
        <w:t>Pakkauskoot: 1, 4 tai 6 ruiskua.</w:t>
      </w:r>
    </w:p>
    <w:p w14:paraId="4EA9EE64" w14:textId="77777777" w:rsidR="00D96161" w:rsidRPr="00F1111D" w:rsidRDefault="00D96161" w:rsidP="00D9253C">
      <w:pPr>
        <w:rPr>
          <w:lang w:val="fi-FI"/>
        </w:rPr>
      </w:pPr>
    </w:p>
    <w:p w14:paraId="682B638B" w14:textId="77777777" w:rsidR="0025297C" w:rsidRPr="00F1111D" w:rsidRDefault="000B21AE" w:rsidP="00D9253C">
      <w:pPr>
        <w:pStyle w:val="spc-p2"/>
        <w:spacing w:before="0"/>
        <w:rPr>
          <w:noProof/>
          <w:u w:val="single"/>
          <w:lang w:val="fi-FI"/>
        </w:rPr>
      </w:pPr>
      <w:r w:rsidRPr="00F1111D">
        <w:rPr>
          <w:noProof/>
          <w:u w:val="single"/>
          <w:lang w:val="fi-FI"/>
        </w:rPr>
        <w:t>Epoetin alfa HEXAL</w:t>
      </w:r>
      <w:r w:rsidR="0025297C" w:rsidRPr="00F1111D">
        <w:rPr>
          <w:noProof/>
          <w:u w:val="single"/>
          <w:lang w:val="fi-FI"/>
        </w:rPr>
        <w:t xml:space="preserve"> 40 000 IU/1 ml injektioneste, liuos, </w:t>
      </w:r>
      <w:r w:rsidR="00320098" w:rsidRPr="00F1111D">
        <w:rPr>
          <w:noProof/>
          <w:u w:val="single"/>
          <w:lang w:val="fi-FI"/>
        </w:rPr>
        <w:t>esitäytetty ruisku</w:t>
      </w:r>
    </w:p>
    <w:p w14:paraId="6396B6F1" w14:textId="77777777" w:rsidR="0025297C" w:rsidRPr="00F1111D" w:rsidRDefault="0025297C" w:rsidP="00D9253C">
      <w:pPr>
        <w:pStyle w:val="spc-p1"/>
        <w:rPr>
          <w:noProof/>
          <w:lang w:val="fi-FI"/>
        </w:rPr>
      </w:pPr>
      <w:r w:rsidRPr="00F1111D">
        <w:rPr>
          <w:noProof/>
          <w:lang w:val="fi-FI"/>
        </w:rPr>
        <w:t>Yksi esitäytetty ruisku sisältää 1 ml liuosta.</w:t>
      </w:r>
    </w:p>
    <w:p w14:paraId="27F52786" w14:textId="77777777" w:rsidR="005957B8" w:rsidRPr="00F1111D" w:rsidRDefault="0025297C" w:rsidP="00D9253C">
      <w:pPr>
        <w:pStyle w:val="spc-p1"/>
        <w:rPr>
          <w:noProof/>
          <w:lang w:val="fi-FI"/>
        </w:rPr>
      </w:pPr>
      <w:r w:rsidRPr="00F1111D">
        <w:rPr>
          <w:noProof/>
          <w:lang w:val="fi-FI"/>
        </w:rPr>
        <w:t>Pakkauskoot: 1, 4 tai 6 ruiskua.</w:t>
      </w:r>
    </w:p>
    <w:p w14:paraId="02FA0FB5" w14:textId="77777777" w:rsidR="00D96161" w:rsidRPr="00F1111D" w:rsidRDefault="00D96161" w:rsidP="00D9253C">
      <w:pPr>
        <w:pStyle w:val="spc-p2"/>
        <w:spacing w:before="0"/>
        <w:rPr>
          <w:noProof/>
          <w:lang w:val="fi-FI"/>
        </w:rPr>
      </w:pPr>
    </w:p>
    <w:p w14:paraId="4E3945EE" w14:textId="77777777" w:rsidR="007A101F" w:rsidRPr="00F1111D" w:rsidRDefault="007A101F" w:rsidP="00D9253C">
      <w:pPr>
        <w:pStyle w:val="spc-p2"/>
        <w:spacing w:before="0"/>
        <w:rPr>
          <w:noProof/>
          <w:lang w:val="fi-FI"/>
        </w:rPr>
      </w:pPr>
      <w:r w:rsidRPr="00F1111D">
        <w:rPr>
          <w:noProof/>
          <w:lang w:val="fi-FI"/>
        </w:rPr>
        <w:t>Kaikkia pakkauskokoja ei välttämättä ole myynnissä.</w:t>
      </w:r>
    </w:p>
    <w:p w14:paraId="063C97A1" w14:textId="77777777" w:rsidR="00D96161" w:rsidRPr="00F1111D" w:rsidRDefault="00D96161" w:rsidP="00D9253C">
      <w:pPr>
        <w:rPr>
          <w:lang w:val="fi-FI"/>
        </w:rPr>
      </w:pPr>
    </w:p>
    <w:p w14:paraId="5D91AFA3" w14:textId="77777777" w:rsidR="007A101F" w:rsidRPr="00F1111D" w:rsidRDefault="007A101F" w:rsidP="00D9253C">
      <w:pPr>
        <w:pStyle w:val="spc-h2"/>
        <w:tabs>
          <w:tab w:val="left" w:pos="567"/>
        </w:tabs>
        <w:spacing w:before="0" w:after="0"/>
        <w:rPr>
          <w:noProof/>
          <w:lang w:val="fi-FI"/>
        </w:rPr>
      </w:pPr>
      <w:r w:rsidRPr="00F1111D">
        <w:rPr>
          <w:noProof/>
          <w:lang w:val="fi-FI"/>
        </w:rPr>
        <w:t>6.6</w:t>
      </w:r>
      <w:r w:rsidRPr="00F1111D">
        <w:rPr>
          <w:noProof/>
          <w:lang w:val="fi-FI"/>
        </w:rPr>
        <w:tab/>
        <w:t>Erityiset varotoimet hävittämiselle ja muut käsittelyohjeet</w:t>
      </w:r>
    </w:p>
    <w:p w14:paraId="390BEA3D" w14:textId="77777777" w:rsidR="00D96161" w:rsidRPr="00F1111D" w:rsidRDefault="00D96161" w:rsidP="00D9253C">
      <w:pPr>
        <w:pStyle w:val="spc-p1"/>
        <w:keepNext/>
        <w:keepLines/>
        <w:rPr>
          <w:noProof/>
          <w:lang w:val="fi-FI"/>
        </w:rPr>
      </w:pPr>
    </w:p>
    <w:p w14:paraId="192600D3" w14:textId="77777777" w:rsidR="007A101F" w:rsidRPr="00F1111D" w:rsidRDefault="000B21AE" w:rsidP="00D9253C">
      <w:pPr>
        <w:pStyle w:val="spc-p1"/>
        <w:rPr>
          <w:noProof/>
          <w:lang w:val="fi-FI"/>
        </w:rPr>
      </w:pPr>
      <w:r w:rsidRPr="00F1111D">
        <w:rPr>
          <w:noProof/>
          <w:lang w:val="fi-FI"/>
        </w:rPr>
        <w:t>Epoetin alfa HEXAL</w:t>
      </w:r>
      <w:r w:rsidR="00EE151F" w:rsidRPr="00F1111D">
        <w:rPr>
          <w:noProof/>
          <w:lang w:val="fi-FI"/>
        </w:rPr>
        <w:t xml:space="preserve"> </w:t>
      </w:r>
      <w:r w:rsidR="007A101F" w:rsidRPr="00F1111D">
        <w:rPr>
          <w:noProof/>
          <w:lang w:val="fi-FI"/>
        </w:rPr>
        <w:t>-valmistetta ei pidä käyttää ja se on hävitettävä</w:t>
      </w:r>
    </w:p>
    <w:p w14:paraId="61FA703F" w14:textId="77777777" w:rsidR="007A101F" w:rsidRPr="00F1111D" w:rsidRDefault="007A101F" w:rsidP="00D9253C">
      <w:pPr>
        <w:pStyle w:val="spc-p1"/>
        <w:numPr>
          <w:ilvl w:val="0"/>
          <w:numId w:val="6"/>
        </w:numPr>
        <w:rPr>
          <w:noProof/>
          <w:lang w:val="fi-FI"/>
        </w:rPr>
      </w:pPr>
      <w:r w:rsidRPr="00F1111D">
        <w:rPr>
          <w:noProof/>
          <w:lang w:val="fi-FI"/>
        </w:rPr>
        <w:t>jos neste on värjäytynyt tai siinä näkyy kelluvia hiukkasia</w:t>
      </w:r>
    </w:p>
    <w:p w14:paraId="5FB119AB" w14:textId="77777777" w:rsidR="007A101F" w:rsidRPr="00F1111D" w:rsidRDefault="007A101F" w:rsidP="00D9253C">
      <w:pPr>
        <w:pStyle w:val="spc-p1"/>
        <w:numPr>
          <w:ilvl w:val="0"/>
          <w:numId w:val="6"/>
        </w:numPr>
        <w:rPr>
          <w:noProof/>
          <w:lang w:val="fi-FI"/>
        </w:rPr>
      </w:pPr>
      <w:r w:rsidRPr="00F1111D">
        <w:rPr>
          <w:noProof/>
          <w:lang w:val="fi-FI"/>
        </w:rPr>
        <w:t>jos sinetti on rikki</w:t>
      </w:r>
    </w:p>
    <w:p w14:paraId="2832ADD5" w14:textId="77777777" w:rsidR="007A101F" w:rsidRPr="00F1111D" w:rsidRDefault="007A101F" w:rsidP="00D9253C">
      <w:pPr>
        <w:pStyle w:val="spc-p1"/>
        <w:numPr>
          <w:ilvl w:val="0"/>
          <w:numId w:val="6"/>
        </w:numPr>
        <w:rPr>
          <w:noProof/>
          <w:lang w:val="fi-FI"/>
        </w:rPr>
      </w:pPr>
      <w:r w:rsidRPr="00F1111D">
        <w:rPr>
          <w:noProof/>
          <w:lang w:val="fi-FI"/>
        </w:rPr>
        <w:t>jos tiedät tai epäilet sen vahingossa jäätyneen tai</w:t>
      </w:r>
    </w:p>
    <w:p w14:paraId="3B438FC2" w14:textId="77777777" w:rsidR="007A101F" w:rsidRPr="00F1111D" w:rsidRDefault="007A101F" w:rsidP="00D9253C">
      <w:pPr>
        <w:pStyle w:val="spc-p1"/>
        <w:numPr>
          <w:ilvl w:val="0"/>
          <w:numId w:val="6"/>
        </w:numPr>
        <w:rPr>
          <w:noProof/>
          <w:lang w:val="fi-FI"/>
        </w:rPr>
      </w:pPr>
      <w:r w:rsidRPr="00F1111D">
        <w:rPr>
          <w:noProof/>
          <w:lang w:val="fi-FI"/>
        </w:rPr>
        <w:t>jos jääkaapissa on ollut toimintahäiriö.</w:t>
      </w:r>
    </w:p>
    <w:p w14:paraId="29EED4FA" w14:textId="77777777" w:rsidR="00D96161" w:rsidRPr="00F1111D" w:rsidRDefault="00D96161" w:rsidP="00D9253C">
      <w:pPr>
        <w:pStyle w:val="spc-p2"/>
        <w:spacing w:before="0"/>
        <w:rPr>
          <w:noProof/>
          <w:lang w:val="fi-FI"/>
        </w:rPr>
      </w:pPr>
    </w:p>
    <w:p w14:paraId="4A6D49F2" w14:textId="77777777" w:rsidR="007A101F" w:rsidRPr="00F1111D" w:rsidRDefault="007A101F" w:rsidP="00D9253C">
      <w:pPr>
        <w:pStyle w:val="spc-p2"/>
        <w:spacing w:before="0"/>
        <w:rPr>
          <w:noProof/>
          <w:lang w:val="fi-FI"/>
        </w:rPr>
      </w:pPr>
      <w:r w:rsidRPr="00F1111D">
        <w:rPr>
          <w:noProof/>
          <w:lang w:val="fi-FI"/>
        </w:rPr>
        <w:t xml:space="preserve">Esitäytetyt ruiskut ovat käyttövalmiit (ks. kohta 4.2). Esitäytettyä ruiskua ei saa ravistaa. Ruiskuissa on kohomerkityt asteikkorenkaat, jotta osittainen käyttö on tarvittaessa mahdollista. Jokainen asteikkorengas vastaa 0,1 ml tilavuutta. Valmiste on tarkoitettu vain yhtä käyttökertaa varten. Jokaisesta ruiskusta otetaan ainoastaan yksi </w:t>
      </w:r>
      <w:r w:rsidR="000B21AE" w:rsidRPr="00F1111D">
        <w:rPr>
          <w:noProof/>
          <w:lang w:val="fi-FI"/>
        </w:rPr>
        <w:t>Epoetin alfa HEXAL</w:t>
      </w:r>
      <w:r w:rsidR="00EE151F" w:rsidRPr="00F1111D">
        <w:rPr>
          <w:noProof/>
          <w:lang w:val="fi-FI"/>
        </w:rPr>
        <w:t xml:space="preserve"> </w:t>
      </w:r>
      <w:r w:rsidRPr="00F1111D">
        <w:rPr>
          <w:noProof/>
          <w:lang w:val="fi-FI"/>
        </w:rPr>
        <w:t>-annos, ja jäljelle jäänyt liuos hävitetään ennen injektiota.</w:t>
      </w:r>
    </w:p>
    <w:p w14:paraId="5DBA9B8F" w14:textId="77777777" w:rsidR="00D96161" w:rsidRPr="00F1111D" w:rsidRDefault="00D96161" w:rsidP="00D9253C">
      <w:pPr>
        <w:rPr>
          <w:lang w:val="fi-FI"/>
        </w:rPr>
      </w:pPr>
    </w:p>
    <w:p w14:paraId="5AEEA433" w14:textId="77777777" w:rsidR="007A101F" w:rsidRPr="00F1111D" w:rsidRDefault="007A101F" w:rsidP="00D9253C">
      <w:pPr>
        <w:pStyle w:val="spc-hsub2"/>
        <w:spacing w:before="0" w:after="0"/>
        <w:rPr>
          <w:noProof/>
          <w:lang w:val="fi-FI"/>
        </w:rPr>
      </w:pPr>
      <w:r w:rsidRPr="00F1111D">
        <w:rPr>
          <w:noProof/>
          <w:lang w:val="fi-FI"/>
        </w:rPr>
        <w:t>Neulansuojuksella varustetun esitäytetyn ruiskun käyttäminen</w:t>
      </w:r>
    </w:p>
    <w:p w14:paraId="101E1DE9" w14:textId="77777777" w:rsidR="00D96161" w:rsidRPr="00F1111D" w:rsidRDefault="00D96161" w:rsidP="00D9253C">
      <w:pPr>
        <w:pStyle w:val="spc-p1"/>
        <w:rPr>
          <w:noProof/>
          <w:lang w:val="fi-FI"/>
        </w:rPr>
      </w:pPr>
    </w:p>
    <w:p w14:paraId="6E6E1DE7" w14:textId="77777777" w:rsidR="007A101F" w:rsidRPr="00F1111D" w:rsidRDefault="007A101F" w:rsidP="00D9253C">
      <w:pPr>
        <w:pStyle w:val="spc-p1"/>
        <w:rPr>
          <w:noProof/>
          <w:lang w:val="fi-FI"/>
        </w:rPr>
      </w:pPr>
      <w:r w:rsidRPr="00F1111D">
        <w:rPr>
          <w:noProof/>
          <w:lang w:val="fi-FI"/>
        </w:rPr>
        <w:t>Neulansuojus suojaa neulan injektion jälkeen ja estää neulanpistot. Tämä ei vaikuta ruiskun normaaliin toimintaan. Paina mäntää hitaasti ja tasaisesti, kunnes koko annos on annettu eikä mäntä enää painu edemmäs. Pidä mäntää painettuna ja poista ruisku potilaasta. Neulansuojus suojaa neulan, kun mäntä päästetään irti.</w:t>
      </w:r>
    </w:p>
    <w:p w14:paraId="117E11D8" w14:textId="77777777" w:rsidR="00D96161" w:rsidRPr="00F1111D" w:rsidRDefault="00D96161" w:rsidP="00D9253C">
      <w:pPr>
        <w:rPr>
          <w:lang w:val="fi-FI"/>
        </w:rPr>
      </w:pPr>
    </w:p>
    <w:p w14:paraId="2C7F46BD" w14:textId="77777777" w:rsidR="007A101F" w:rsidRPr="00F1111D" w:rsidRDefault="007A101F" w:rsidP="00D9253C">
      <w:pPr>
        <w:pStyle w:val="spc-hsub2"/>
        <w:spacing w:before="0" w:after="0"/>
        <w:rPr>
          <w:noProof/>
          <w:lang w:val="fi-FI"/>
        </w:rPr>
      </w:pPr>
      <w:r w:rsidRPr="00F1111D">
        <w:rPr>
          <w:noProof/>
          <w:lang w:val="fi-FI"/>
        </w:rPr>
        <w:t>Neulansuojuksettoman esitäytetyn ruiskun käyttäminen</w:t>
      </w:r>
    </w:p>
    <w:p w14:paraId="29C98E23" w14:textId="77777777" w:rsidR="00D96161" w:rsidRPr="00F1111D" w:rsidRDefault="00D96161" w:rsidP="00D9253C">
      <w:pPr>
        <w:pStyle w:val="spc-p1"/>
        <w:rPr>
          <w:noProof/>
          <w:lang w:val="fi-FI"/>
        </w:rPr>
      </w:pPr>
    </w:p>
    <w:p w14:paraId="345EA783" w14:textId="77777777" w:rsidR="007A101F" w:rsidRPr="00F1111D" w:rsidRDefault="007A101F" w:rsidP="00D9253C">
      <w:pPr>
        <w:pStyle w:val="spc-p1"/>
        <w:rPr>
          <w:noProof/>
          <w:lang w:val="fi-FI"/>
        </w:rPr>
      </w:pPr>
      <w:r w:rsidRPr="00F1111D">
        <w:rPr>
          <w:noProof/>
          <w:lang w:val="fi-FI"/>
        </w:rPr>
        <w:t>Anna annos vakiintuneiden käytäntöjen mukaan.</w:t>
      </w:r>
    </w:p>
    <w:p w14:paraId="2E4D1B6A" w14:textId="77777777" w:rsidR="00D96161" w:rsidRPr="00F1111D" w:rsidRDefault="00D96161" w:rsidP="00D9253C">
      <w:pPr>
        <w:pStyle w:val="spc-p2"/>
        <w:spacing w:before="0"/>
        <w:rPr>
          <w:noProof/>
          <w:lang w:val="fi-FI"/>
        </w:rPr>
      </w:pPr>
    </w:p>
    <w:p w14:paraId="5F218EA4" w14:textId="77777777" w:rsidR="007A101F" w:rsidRPr="00F1111D" w:rsidRDefault="007A101F" w:rsidP="00D9253C">
      <w:pPr>
        <w:pStyle w:val="spc-p2"/>
        <w:spacing w:before="0"/>
        <w:rPr>
          <w:noProof/>
          <w:lang w:val="fi-FI"/>
        </w:rPr>
      </w:pPr>
      <w:r w:rsidRPr="00F1111D">
        <w:rPr>
          <w:noProof/>
          <w:lang w:val="fi-FI"/>
        </w:rPr>
        <w:t>Käyttämätön lääkevalmiste tai jäte on hävitettävä paikallisten vaatimusten mukaisesti.</w:t>
      </w:r>
    </w:p>
    <w:p w14:paraId="256A2151" w14:textId="77777777" w:rsidR="00D96161" w:rsidRPr="00F1111D" w:rsidRDefault="00D96161" w:rsidP="00D9253C">
      <w:pPr>
        <w:rPr>
          <w:lang w:val="fi-FI"/>
        </w:rPr>
      </w:pPr>
    </w:p>
    <w:p w14:paraId="738CDDF0" w14:textId="77777777" w:rsidR="00D96161" w:rsidRPr="00F1111D" w:rsidRDefault="00D96161" w:rsidP="00D9253C">
      <w:pPr>
        <w:rPr>
          <w:lang w:val="fi-FI"/>
        </w:rPr>
      </w:pPr>
    </w:p>
    <w:p w14:paraId="7E2B4542" w14:textId="77777777" w:rsidR="007A101F" w:rsidRPr="00F1111D" w:rsidRDefault="007A101F" w:rsidP="00D9253C">
      <w:pPr>
        <w:pStyle w:val="spc-h1"/>
        <w:tabs>
          <w:tab w:val="left" w:pos="567"/>
        </w:tabs>
        <w:spacing w:before="0" w:after="0"/>
        <w:rPr>
          <w:noProof/>
          <w:lang w:val="fi-FI"/>
        </w:rPr>
      </w:pPr>
      <w:r w:rsidRPr="00F1111D">
        <w:rPr>
          <w:noProof/>
          <w:lang w:val="fi-FI"/>
        </w:rPr>
        <w:t>7.</w:t>
      </w:r>
      <w:r w:rsidRPr="00F1111D">
        <w:rPr>
          <w:noProof/>
          <w:lang w:val="fi-FI"/>
        </w:rPr>
        <w:tab/>
        <w:t>MYYNTILUVAN HALTIJA</w:t>
      </w:r>
    </w:p>
    <w:p w14:paraId="5D0CE598" w14:textId="77777777" w:rsidR="00D96161" w:rsidRPr="00F1111D" w:rsidRDefault="00D96161" w:rsidP="00D9253C">
      <w:pPr>
        <w:pStyle w:val="spc-p1"/>
        <w:keepNext/>
        <w:keepLines/>
        <w:rPr>
          <w:noProof/>
          <w:lang w:val="fi-FI"/>
        </w:rPr>
      </w:pPr>
    </w:p>
    <w:p w14:paraId="52D0D25B" w14:textId="77777777" w:rsidR="002F4563" w:rsidRPr="00F1111D" w:rsidRDefault="002F4563" w:rsidP="00D9253C">
      <w:pPr>
        <w:pStyle w:val="spc-p1"/>
        <w:rPr>
          <w:noProof/>
          <w:lang w:val="fi-FI"/>
        </w:rPr>
      </w:pPr>
      <w:r w:rsidRPr="00F1111D">
        <w:rPr>
          <w:noProof/>
          <w:lang w:val="fi-FI"/>
        </w:rPr>
        <w:t>Hexal AG</w:t>
      </w:r>
    </w:p>
    <w:p w14:paraId="3022DA9B" w14:textId="77777777" w:rsidR="002F4563" w:rsidRPr="00F1111D" w:rsidRDefault="002F4563" w:rsidP="00D9253C">
      <w:pPr>
        <w:pStyle w:val="spc-p1"/>
        <w:rPr>
          <w:noProof/>
          <w:lang w:val="fi-FI"/>
        </w:rPr>
      </w:pPr>
      <w:r w:rsidRPr="00F1111D">
        <w:rPr>
          <w:noProof/>
          <w:lang w:val="fi-FI"/>
        </w:rPr>
        <w:t xml:space="preserve">Industriestr. 25 </w:t>
      </w:r>
    </w:p>
    <w:p w14:paraId="44293537" w14:textId="77777777" w:rsidR="002F4563" w:rsidRPr="00F1111D" w:rsidRDefault="002F4563" w:rsidP="00D9253C">
      <w:pPr>
        <w:pStyle w:val="spc-p1"/>
        <w:rPr>
          <w:noProof/>
          <w:lang w:val="fi-FI"/>
        </w:rPr>
      </w:pPr>
      <w:r w:rsidRPr="00F1111D">
        <w:rPr>
          <w:noProof/>
          <w:lang w:val="fi-FI"/>
        </w:rPr>
        <w:t xml:space="preserve">83607 Holzkirchen </w:t>
      </w:r>
    </w:p>
    <w:p w14:paraId="7BEB4EB3" w14:textId="77777777" w:rsidR="002F4563" w:rsidRPr="00F1111D" w:rsidRDefault="002F4563" w:rsidP="00D9253C">
      <w:pPr>
        <w:pStyle w:val="spc-p1"/>
        <w:rPr>
          <w:noProof/>
          <w:lang w:val="fi-FI"/>
        </w:rPr>
      </w:pPr>
      <w:r w:rsidRPr="00F1111D">
        <w:rPr>
          <w:noProof/>
          <w:lang w:val="fi-FI"/>
        </w:rPr>
        <w:t>Saksa</w:t>
      </w:r>
    </w:p>
    <w:p w14:paraId="0D37336C" w14:textId="77777777" w:rsidR="00D96161" w:rsidRPr="00F1111D" w:rsidRDefault="00D96161" w:rsidP="00D9253C">
      <w:pPr>
        <w:rPr>
          <w:lang w:val="fi-FI"/>
        </w:rPr>
      </w:pPr>
    </w:p>
    <w:p w14:paraId="19BC7C98" w14:textId="77777777" w:rsidR="00D96161" w:rsidRPr="00F1111D" w:rsidRDefault="00D96161" w:rsidP="00D9253C">
      <w:pPr>
        <w:rPr>
          <w:lang w:val="fi-FI"/>
        </w:rPr>
      </w:pPr>
    </w:p>
    <w:p w14:paraId="6F049C32" w14:textId="77777777" w:rsidR="007A101F" w:rsidRPr="00F1111D" w:rsidRDefault="007A101F" w:rsidP="00D9253C">
      <w:pPr>
        <w:pStyle w:val="spc-h1"/>
        <w:tabs>
          <w:tab w:val="left" w:pos="567"/>
        </w:tabs>
        <w:spacing w:before="0" w:after="0"/>
        <w:rPr>
          <w:noProof/>
          <w:lang w:val="fi-FI"/>
        </w:rPr>
      </w:pPr>
      <w:r w:rsidRPr="00F1111D">
        <w:rPr>
          <w:noProof/>
          <w:lang w:val="fi-FI"/>
        </w:rPr>
        <w:lastRenderedPageBreak/>
        <w:t>8.</w:t>
      </w:r>
      <w:r w:rsidRPr="00F1111D">
        <w:rPr>
          <w:noProof/>
          <w:lang w:val="fi-FI"/>
        </w:rPr>
        <w:tab/>
        <w:t>MYYNTILUVAN NUMERO(T)</w:t>
      </w:r>
    </w:p>
    <w:p w14:paraId="1EE92739" w14:textId="77777777" w:rsidR="00D96161" w:rsidRPr="00F1111D" w:rsidRDefault="00D96161" w:rsidP="00D9253C">
      <w:pPr>
        <w:pStyle w:val="spc-p2"/>
        <w:keepNext/>
        <w:keepLines/>
        <w:spacing w:before="0"/>
        <w:rPr>
          <w:noProof/>
          <w:lang w:val="fi-FI"/>
        </w:rPr>
      </w:pPr>
    </w:p>
    <w:p w14:paraId="71926F53" w14:textId="77777777" w:rsidR="0025297C" w:rsidRPr="00F1111D" w:rsidRDefault="000B21AE" w:rsidP="00D9253C">
      <w:pPr>
        <w:pStyle w:val="spc-p2"/>
        <w:keepNext/>
        <w:keepLines/>
        <w:spacing w:before="0"/>
        <w:rPr>
          <w:noProof/>
          <w:lang w:val="fi-FI"/>
        </w:rPr>
      </w:pPr>
      <w:r w:rsidRPr="00F1111D">
        <w:rPr>
          <w:noProof/>
          <w:lang w:val="fi-FI"/>
        </w:rPr>
        <w:t>Epoetin alfa HEXAL</w:t>
      </w:r>
      <w:r w:rsidR="0025297C" w:rsidRPr="00F1111D">
        <w:rPr>
          <w:noProof/>
          <w:lang w:val="fi-FI"/>
        </w:rPr>
        <w:t xml:space="preserve"> 1</w:t>
      </w:r>
      <w:r w:rsidR="006D61CF" w:rsidRPr="00F1111D">
        <w:rPr>
          <w:noProof/>
          <w:lang w:val="fi-FI"/>
        </w:rPr>
        <w:t> </w:t>
      </w:r>
      <w:r w:rsidR="0025297C" w:rsidRPr="00F1111D">
        <w:rPr>
          <w:noProof/>
          <w:lang w:val="fi-FI"/>
        </w:rPr>
        <w:t xml:space="preserve">000 IU/0,5 ml injektioneste, liuos, </w:t>
      </w:r>
      <w:r w:rsidR="00320098" w:rsidRPr="00F1111D">
        <w:rPr>
          <w:noProof/>
          <w:lang w:val="fi-FI"/>
        </w:rPr>
        <w:t>esitäytetty ruisku</w:t>
      </w:r>
    </w:p>
    <w:p w14:paraId="19C5B725" w14:textId="77777777" w:rsidR="0048253C" w:rsidRPr="00F1111D" w:rsidRDefault="0048253C" w:rsidP="00D9253C">
      <w:pPr>
        <w:pStyle w:val="spc-p1"/>
        <w:rPr>
          <w:noProof/>
          <w:lang w:val="fi-FI"/>
        </w:rPr>
      </w:pPr>
      <w:r w:rsidRPr="00F1111D">
        <w:rPr>
          <w:noProof/>
          <w:lang w:val="fi-FI"/>
        </w:rPr>
        <w:t>EU/1/07/</w:t>
      </w:r>
      <w:r w:rsidR="002F4563" w:rsidRPr="00F1111D">
        <w:rPr>
          <w:noProof/>
          <w:lang w:val="fi-FI"/>
        </w:rPr>
        <w:t>411</w:t>
      </w:r>
      <w:r w:rsidRPr="00F1111D">
        <w:rPr>
          <w:noProof/>
          <w:lang w:val="fi-FI"/>
        </w:rPr>
        <w:t>/001</w:t>
      </w:r>
    </w:p>
    <w:p w14:paraId="510FC0CF" w14:textId="77777777" w:rsidR="0048253C" w:rsidRPr="00F1111D" w:rsidRDefault="0048253C" w:rsidP="00D9253C">
      <w:pPr>
        <w:pStyle w:val="spc-p1"/>
        <w:rPr>
          <w:noProof/>
          <w:lang w:val="fi-FI"/>
        </w:rPr>
      </w:pPr>
      <w:r w:rsidRPr="00F1111D">
        <w:rPr>
          <w:noProof/>
          <w:lang w:val="fi-FI"/>
        </w:rPr>
        <w:t>EU/1/07/</w:t>
      </w:r>
      <w:r w:rsidR="002F4563" w:rsidRPr="00F1111D">
        <w:rPr>
          <w:noProof/>
          <w:lang w:val="fi-FI"/>
        </w:rPr>
        <w:t>411</w:t>
      </w:r>
      <w:r w:rsidRPr="00F1111D">
        <w:rPr>
          <w:noProof/>
          <w:lang w:val="fi-FI"/>
        </w:rPr>
        <w:t>/002</w:t>
      </w:r>
    </w:p>
    <w:p w14:paraId="6464B225" w14:textId="77777777" w:rsidR="0048253C" w:rsidRPr="00F1111D" w:rsidRDefault="0048253C" w:rsidP="00D9253C">
      <w:pPr>
        <w:pStyle w:val="spc-p1"/>
        <w:rPr>
          <w:noProof/>
          <w:lang w:val="fi-FI"/>
        </w:rPr>
      </w:pPr>
      <w:r w:rsidRPr="00F1111D">
        <w:rPr>
          <w:noProof/>
          <w:lang w:val="fi-FI"/>
        </w:rPr>
        <w:t>EU/1/07/</w:t>
      </w:r>
      <w:r w:rsidR="002F4563" w:rsidRPr="00F1111D">
        <w:rPr>
          <w:noProof/>
          <w:lang w:val="fi-FI"/>
        </w:rPr>
        <w:t>411</w:t>
      </w:r>
      <w:r w:rsidRPr="00F1111D">
        <w:rPr>
          <w:noProof/>
          <w:lang w:val="fi-FI"/>
        </w:rPr>
        <w:t>/027</w:t>
      </w:r>
    </w:p>
    <w:p w14:paraId="06131355" w14:textId="77777777" w:rsidR="0025297C" w:rsidRPr="00F1111D" w:rsidRDefault="0048253C" w:rsidP="00D9253C">
      <w:pPr>
        <w:pStyle w:val="spc-p1"/>
        <w:rPr>
          <w:noProof/>
          <w:lang w:val="fi-FI"/>
        </w:rPr>
      </w:pPr>
      <w:r w:rsidRPr="00F1111D">
        <w:rPr>
          <w:noProof/>
          <w:lang w:val="fi-FI"/>
        </w:rPr>
        <w:t>EU/1/07/</w:t>
      </w:r>
      <w:r w:rsidR="002F4563" w:rsidRPr="00F1111D">
        <w:rPr>
          <w:noProof/>
          <w:lang w:val="fi-FI"/>
        </w:rPr>
        <w:t>411</w:t>
      </w:r>
      <w:r w:rsidRPr="00F1111D">
        <w:rPr>
          <w:noProof/>
          <w:lang w:val="fi-FI"/>
        </w:rPr>
        <w:t>/028</w:t>
      </w:r>
    </w:p>
    <w:p w14:paraId="24D947D9" w14:textId="77777777" w:rsidR="00D96161" w:rsidRPr="00F1111D" w:rsidRDefault="00D96161" w:rsidP="00D9253C">
      <w:pPr>
        <w:rPr>
          <w:lang w:val="fi-FI"/>
        </w:rPr>
      </w:pPr>
    </w:p>
    <w:p w14:paraId="3EA60A80" w14:textId="77777777" w:rsidR="0025297C" w:rsidRPr="00F1111D" w:rsidRDefault="000B21AE" w:rsidP="00D9253C">
      <w:pPr>
        <w:pStyle w:val="spc-p2"/>
        <w:spacing w:before="0"/>
        <w:rPr>
          <w:noProof/>
          <w:lang w:val="fi-FI"/>
        </w:rPr>
      </w:pPr>
      <w:r w:rsidRPr="00F1111D">
        <w:rPr>
          <w:noProof/>
          <w:lang w:val="fi-FI"/>
        </w:rPr>
        <w:t>Epoetin alfa HEXAL</w:t>
      </w:r>
      <w:r w:rsidR="0025297C" w:rsidRPr="00F1111D">
        <w:rPr>
          <w:noProof/>
          <w:lang w:val="fi-FI"/>
        </w:rPr>
        <w:t xml:space="preserve"> 2</w:t>
      </w:r>
      <w:r w:rsidR="006D61CF" w:rsidRPr="00F1111D">
        <w:rPr>
          <w:noProof/>
          <w:lang w:val="fi-FI"/>
        </w:rPr>
        <w:t> </w:t>
      </w:r>
      <w:r w:rsidR="0025297C" w:rsidRPr="00F1111D">
        <w:rPr>
          <w:noProof/>
          <w:lang w:val="fi-FI"/>
        </w:rPr>
        <w:t xml:space="preserve">000 IU/1 ml injektioneste, liuos, </w:t>
      </w:r>
      <w:r w:rsidR="00320098" w:rsidRPr="00F1111D">
        <w:rPr>
          <w:noProof/>
          <w:lang w:val="fi-FI"/>
        </w:rPr>
        <w:t>esitäytetty ruisku</w:t>
      </w:r>
    </w:p>
    <w:p w14:paraId="02EDB2F6" w14:textId="77777777" w:rsidR="0025297C" w:rsidRPr="00F1111D" w:rsidRDefault="0015519C" w:rsidP="00D9253C">
      <w:pPr>
        <w:pStyle w:val="spc-p1"/>
        <w:rPr>
          <w:noProof/>
          <w:lang w:val="fi-FI"/>
        </w:rPr>
      </w:pPr>
      <w:r w:rsidRPr="00F1111D">
        <w:rPr>
          <w:noProof/>
          <w:lang w:val="fi-FI"/>
        </w:rPr>
        <w:t>EU/1/07/</w:t>
      </w:r>
      <w:r w:rsidR="002F4563" w:rsidRPr="00F1111D">
        <w:rPr>
          <w:noProof/>
          <w:lang w:val="fi-FI"/>
        </w:rPr>
        <w:t>411</w:t>
      </w:r>
      <w:r w:rsidRPr="00F1111D">
        <w:rPr>
          <w:noProof/>
          <w:lang w:val="fi-FI"/>
        </w:rPr>
        <w:t>/003</w:t>
      </w:r>
    </w:p>
    <w:p w14:paraId="73F72E67" w14:textId="77777777" w:rsidR="0025297C" w:rsidRPr="00F1111D" w:rsidRDefault="0015519C" w:rsidP="00D9253C">
      <w:pPr>
        <w:pStyle w:val="spc-p1"/>
        <w:rPr>
          <w:noProof/>
          <w:lang w:val="fi-FI"/>
        </w:rPr>
      </w:pPr>
      <w:r w:rsidRPr="00F1111D">
        <w:rPr>
          <w:noProof/>
          <w:lang w:val="fi-FI"/>
        </w:rPr>
        <w:t>EU/1/07/</w:t>
      </w:r>
      <w:r w:rsidR="002F4563" w:rsidRPr="00F1111D">
        <w:rPr>
          <w:noProof/>
          <w:lang w:val="fi-FI"/>
        </w:rPr>
        <w:t>411</w:t>
      </w:r>
      <w:r w:rsidRPr="00F1111D">
        <w:rPr>
          <w:noProof/>
          <w:lang w:val="fi-FI"/>
        </w:rPr>
        <w:t>/004</w:t>
      </w:r>
    </w:p>
    <w:p w14:paraId="6CBC179C" w14:textId="77777777" w:rsidR="0025297C" w:rsidRPr="00F1111D" w:rsidRDefault="0015519C" w:rsidP="00D9253C">
      <w:pPr>
        <w:pStyle w:val="spc-p1"/>
        <w:rPr>
          <w:noProof/>
          <w:lang w:val="fi-FI"/>
        </w:rPr>
      </w:pPr>
      <w:r w:rsidRPr="00F1111D">
        <w:rPr>
          <w:noProof/>
          <w:lang w:val="fi-FI"/>
        </w:rPr>
        <w:t>EU/1/07/</w:t>
      </w:r>
      <w:r w:rsidR="002F4563" w:rsidRPr="00F1111D">
        <w:rPr>
          <w:noProof/>
          <w:lang w:val="fi-FI"/>
        </w:rPr>
        <w:t>411</w:t>
      </w:r>
      <w:r w:rsidRPr="00F1111D">
        <w:rPr>
          <w:noProof/>
          <w:lang w:val="fi-FI"/>
        </w:rPr>
        <w:t>/029</w:t>
      </w:r>
    </w:p>
    <w:p w14:paraId="06E2A5B3" w14:textId="77777777" w:rsidR="0025297C" w:rsidRPr="00F1111D" w:rsidRDefault="0015519C" w:rsidP="00D9253C">
      <w:pPr>
        <w:pStyle w:val="spc-p1"/>
        <w:rPr>
          <w:noProof/>
          <w:lang w:val="fi-FI"/>
        </w:rPr>
      </w:pPr>
      <w:r w:rsidRPr="00F1111D">
        <w:rPr>
          <w:noProof/>
          <w:lang w:val="fi-FI"/>
        </w:rPr>
        <w:t>EU/1/07/</w:t>
      </w:r>
      <w:r w:rsidR="002F4563" w:rsidRPr="00F1111D">
        <w:rPr>
          <w:noProof/>
          <w:lang w:val="fi-FI"/>
        </w:rPr>
        <w:t>411</w:t>
      </w:r>
      <w:r w:rsidRPr="00F1111D">
        <w:rPr>
          <w:noProof/>
          <w:lang w:val="fi-FI"/>
        </w:rPr>
        <w:t>/030</w:t>
      </w:r>
    </w:p>
    <w:p w14:paraId="3FFB7867" w14:textId="77777777" w:rsidR="00D96161" w:rsidRPr="00F1111D" w:rsidRDefault="00D96161" w:rsidP="00D9253C">
      <w:pPr>
        <w:rPr>
          <w:lang w:val="fi-FI"/>
        </w:rPr>
      </w:pPr>
    </w:p>
    <w:p w14:paraId="2D46DFFC" w14:textId="77777777" w:rsidR="0025297C" w:rsidRPr="00F1111D" w:rsidRDefault="000B21AE" w:rsidP="00D9253C">
      <w:pPr>
        <w:pStyle w:val="spc-p2"/>
        <w:spacing w:before="0"/>
        <w:rPr>
          <w:noProof/>
          <w:lang w:val="fi-FI"/>
        </w:rPr>
      </w:pPr>
      <w:r w:rsidRPr="00F1111D">
        <w:rPr>
          <w:noProof/>
          <w:lang w:val="fi-FI"/>
        </w:rPr>
        <w:t>Epoetin alfa HEXAL</w:t>
      </w:r>
      <w:r w:rsidR="0025297C" w:rsidRPr="00F1111D">
        <w:rPr>
          <w:noProof/>
          <w:lang w:val="fi-FI"/>
        </w:rPr>
        <w:t xml:space="preserve"> 3</w:t>
      </w:r>
      <w:r w:rsidR="006D61CF" w:rsidRPr="00F1111D">
        <w:rPr>
          <w:noProof/>
          <w:lang w:val="fi-FI"/>
        </w:rPr>
        <w:t> </w:t>
      </w:r>
      <w:r w:rsidR="0025297C" w:rsidRPr="00F1111D">
        <w:rPr>
          <w:noProof/>
          <w:lang w:val="fi-FI"/>
        </w:rPr>
        <w:t xml:space="preserve">000 IU/0,3 ml injektioneste, liuos, </w:t>
      </w:r>
      <w:r w:rsidR="00320098" w:rsidRPr="00F1111D">
        <w:rPr>
          <w:noProof/>
          <w:lang w:val="fi-FI"/>
        </w:rPr>
        <w:t>esitäytetty ruisku</w:t>
      </w:r>
    </w:p>
    <w:p w14:paraId="130B94DA" w14:textId="77777777" w:rsidR="0015519C" w:rsidRPr="00F1111D" w:rsidRDefault="0015519C" w:rsidP="00D9253C">
      <w:pPr>
        <w:pStyle w:val="spc-p1"/>
        <w:rPr>
          <w:noProof/>
          <w:lang w:val="fi-FI"/>
        </w:rPr>
      </w:pPr>
      <w:r w:rsidRPr="00F1111D">
        <w:rPr>
          <w:noProof/>
          <w:lang w:val="fi-FI"/>
        </w:rPr>
        <w:t>EU/1/07/</w:t>
      </w:r>
      <w:r w:rsidR="002F4563" w:rsidRPr="00F1111D">
        <w:rPr>
          <w:noProof/>
          <w:lang w:val="fi-FI"/>
        </w:rPr>
        <w:t>411</w:t>
      </w:r>
      <w:r w:rsidRPr="00F1111D">
        <w:rPr>
          <w:noProof/>
          <w:lang w:val="fi-FI"/>
        </w:rPr>
        <w:t>/005</w:t>
      </w:r>
    </w:p>
    <w:p w14:paraId="3E5A1B8E" w14:textId="77777777" w:rsidR="0015519C" w:rsidRPr="00F1111D" w:rsidRDefault="0015519C" w:rsidP="00D9253C">
      <w:pPr>
        <w:pStyle w:val="spc-p1"/>
        <w:rPr>
          <w:noProof/>
          <w:lang w:val="fi-FI"/>
        </w:rPr>
      </w:pPr>
      <w:r w:rsidRPr="00F1111D">
        <w:rPr>
          <w:noProof/>
          <w:lang w:val="fi-FI"/>
        </w:rPr>
        <w:t>EU/1/07/</w:t>
      </w:r>
      <w:r w:rsidR="002F4563" w:rsidRPr="00F1111D">
        <w:rPr>
          <w:noProof/>
          <w:lang w:val="fi-FI"/>
        </w:rPr>
        <w:t>411</w:t>
      </w:r>
      <w:r w:rsidRPr="00F1111D">
        <w:rPr>
          <w:noProof/>
          <w:lang w:val="fi-FI"/>
        </w:rPr>
        <w:t>/006</w:t>
      </w:r>
    </w:p>
    <w:p w14:paraId="21DFDE72" w14:textId="77777777" w:rsidR="0015519C" w:rsidRPr="00F1111D" w:rsidRDefault="0015519C" w:rsidP="00D9253C">
      <w:pPr>
        <w:pStyle w:val="spc-p1"/>
        <w:rPr>
          <w:noProof/>
          <w:lang w:val="fi-FI"/>
        </w:rPr>
      </w:pPr>
      <w:r w:rsidRPr="00F1111D">
        <w:rPr>
          <w:noProof/>
          <w:lang w:val="fi-FI"/>
        </w:rPr>
        <w:t>EU/1/07/</w:t>
      </w:r>
      <w:r w:rsidR="002F4563" w:rsidRPr="00F1111D">
        <w:rPr>
          <w:noProof/>
          <w:lang w:val="fi-FI"/>
        </w:rPr>
        <w:t>411</w:t>
      </w:r>
      <w:r w:rsidRPr="00F1111D">
        <w:rPr>
          <w:noProof/>
          <w:lang w:val="fi-FI"/>
        </w:rPr>
        <w:t>/031</w:t>
      </w:r>
    </w:p>
    <w:p w14:paraId="2465764F" w14:textId="77777777" w:rsidR="0025297C" w:rsidRPr="00F1111D" w:rsidRDefault="0015519C" w:rsidP="00D9253C">
      <w:pPr>
        <w:pStyle w:val="spc-p1"/>
        <w:rPr>
          <w:noProof/>
          <w:lang w:val="fi-FI"/>
        </w:rPr>
      </w:pPr>
      <w:r w:rsidRPr="00F1111D">
        <w:rPr>
          <w:noProof/>
          <w:lang w:val="fi-FI"/>
        </w:rPr>
        <w:t>EU/1/07/</w:t>
      </w:r>
      <w:r w:rsidR="002F4563" w:rsidRPr="00F1111D">
        <w:rPr>
          <w:noProof/>
          <w:lang w:val="fi-FI"/>
        </w:rPr>
        <w:t>411</w:t>
      </w:r>
      <w:r w:rsidRPr="00F1111D">
        <w:rPr>
          <w:noProof/>
          <w:lang w:val="fi-FI"/>
        </w:rPr>
        <w:t>/032</w:t>
      </w:r>
    </w:p>
    <w:p w14:paraId="637885B2" w14:textId="77777777" w:rsidR="00D96161" w:rsidRPr="00F1111D" w:rsidRDefault="00D96161" w:rsidP="00D9253C">
      <w:pPr>
        <w:rPr>
          <w:lang w:val="fi-FI"/>
        </w:rPr>
      </w:pPr>
    </w:p>
    <w:p w14:paraId="21ADE511" w14:textId="77777777" w:rsidR="0025297C" w:rsidRPr="00F1111D" w:rsidRDefault="000B21AE" w:rsidP="00D9253C">
      <w:pPr>
        <w:pStyle w:val="spc-p2"/>
        <w:spacing w:before="0"/>
        <w:rPr>
          <w:noProof/>
          <w:lang w:val="fi-FI"/>
        </w:rPr>
      </w:pPr>
      <w:r w:rsidRPr="00F1111D">
        <w:rPr>
          <w:noProof/>
          <w:lang w:val="fi-FI"/>
        </w:rPr>
        <w:t>Epoetin alfa HEXAL</w:t>
      </w:r>
      <w:r w:rsidR="0025297C" w:rsidRPr="00F1111D">
        <w:rPr>
          <w:noProof/>
          <w:lang w:val="fi-FI"/>
        </w:rPr>
        <w:t xml:space="preserve"> 4</w:t>
      </w:r>
      <w:r w:rsidR="006D61CF" w:rsidRPr="00F1111D">
        <w:rPr>
          <w:noProof/>
          <w:lang w:val="fi-FI"/>
        </w:rPr>
        <w:t> </w:t>
      </w:r>
      <w:r w:rsidR="0025297C" w:rsidRPr="00F1111D">
        <w:rPr>
          <w:noProof/>
          <w:lang w:val="fi-FI"/>
        </w:rPr>
        <w:t xml:space="preserve">000 IU/0,4 ml injektioneste, liuos, </w:t>
      </w:r>
      <w:r w:rsidR="00320098" w:rsidRPr="00F1111D">
        <w:rPr>
          <w:noProof/>
          <w:lang w:val="fi-FI"/>
        </w:rPr>
        <w:t>esitäytetty ruisku</w:t>
      </w:r>
    </w:p>
    <w:p w14:paraId="27398A21" w14:textId="77777777" w:rsidR="0015519C" w:rsidRPr="00F1111D" w:rsidRDefault="0015519C" w:rsidP="00D9253C">
      <w:pPr>
        <w:pStyle w:val="spc-p1"/>
        <w:rPr>
          <w:noProof/>
          <w:lang w:val="fi-FI"/>
        </w:rPr>
      </w:pPr>
      <w:r w:rsidRPr="00F1111D">
        <w:rPr>
          <w:noProof/>
          <w:lang w:val="fi-FI"/>
        </w:rPr>
        <w:t>EU/1/07/</w:t>
      </w:r>
      <w:r w:rsidR="002F4563" w:rsidRPr="00F1111D">
        <w:rPr>
          <w:noProof/>
          <w:lang w:val="fi-FI"/>
        </w:rPr>
        <w:t>411</w:t>
      </w:r>
      <w:r w:rsidRPr="00F1111D">
        <w:rPr>
          <w:noProof/>
          <w:lang w:val="fi-FI"/>
        </w:rPr>
        <w:t>/007</w:t>
      </w:r>
    </w:p>
    <w:p w14:paraId="6574DC5E" w14:textId="77777777" w:rsidR="0015519C" w:rsidRPr="00F1111D" w:rsidRDefault="0015519C" w:rsidP="00D9253C">
      <w:pPr>
        <w:pStyle w:val="spc-p1"/>
        <w:rPr>
          <w:noProof/>
          <w:lang w:val="fi-FI"/>
        </w:rPr>
      </w:pPr>
      <w:r w:rsidRPr="00F1111D">
        <w:rPr>
          <w:noProof/>
          <w:lang w:val="fi-FI"/>
        </w:rPr>
        <w:t>EU/1/07/</w:t>
      </w:r>
      <w:r w:rsidR="002F4563" w:rsidRPr="00F1111D">
        <w:rPr>
          <w:noProof/>
          <w:lang w:val="fi-FI"/>
        </w:rPr>
        <w:t>411</w:t>
      </w:r>
      <w:r w:rsidRPr="00F1111D">
        <w:rPr>
          <w:noProof/>
          <w:lang w:val="fi-FI"/>
        </w:rPr>
        <w:t>/008</w:t>
      </w:r>
    </w:p>
    <w:p w14:paraId="4F36EDD2" w14:textId="77777777" w:rsidR="0015519C" w:rsidRPr="00F1111D" w:rsidRDefault="0015519C" w:rsidP="00D9253C">
      <w:pPr>
        <w:pStyle w:val="spc-p1"/>
        <w:rPr>
          <w:noProof/>
          <w:lang w:val="fi-FI"/>
        </w:rPr>
      </w:pPr>
      <w:r w:rsidRPr="00F1111D">
        <w:rPr>
          <w:noProof/>
          <w:lang w:val="fi-FI"/>
        </w:rPr>
        <w:t>EU/1/07/</w:t>
      </w:r>
      <w:r w:rsidR="002F4563" w:rsidRPr="00F1111D">
        <w:rPr>
          <w:noProof/>
          <w:lang w:val="fi-FI"/>
        </w:rPr>
        <w:t>411</w:t>
      </w:r>
      <w:r w:rsidRPr="00F1111D">
        <w:rPr>
          <w:noProof/>
          <w:lang w:val="fi-FI"/>
        </w:rPr>
        <w:t>/033</w:t>
      </w:r>
    </w:p>
    <w:p w14:paraId="094E6BCE" w14:textId="77777777" w:rsidR="0025297C" w:rsidRPr="00F1111D" w:rsidRDefault="0015519C" w:rsidP="00D9253C">
      <w:pPr>
        <w:pStyle w:val="spc-p1"/>
        <w:rPr>
          <w:noProof/>
          <w:lang w:val="fi-FI"/>
        </w:rPr>
      </w:pPr>
      <w:r w:rsidRPr="00F1111D">
        <w:rPr>
          <w:noProof/>
          <w:lang w:val="fi-FI"/>
        </w:rPr>
        <w:t>EU/1/07/</w:t>
      </w:r>
      <w:r w:rsidR="002F4563" w:rsidRPr="00F1111D">
        <w:rPr>
          <w:noProof/>
          <w:lang w:val="fi-FI"/>
        </w:rPr>
        <w:t>411</w:t>
      </w:r>
      <w:r w:rsidRPr="00F1111D">
        <w:rPr>
          <w:noProof/>
          <w:lang w:val="fi-FI"/>
        </w:rPr>
        <w:t>/034</w:t>
      </w:r>
    </w:p>
    <w:p w14:paraId="208A8180" w14:textId="77777777" w:rsidR="00D96161" w:rsidRPr="00F1111D" w:rsidRDefault="00D96161" w:rsidP="00D9253C">
      <w:pPr>
        <w:rPr>
          <w:lang w:val="fi-FI"/>
        </w:rPr>
      </w:pPr>
    </w:p>
    <w:p w14:paraId="7C96BFCC" w14:textId="77777777" w:rsidR="0025297C" w:rsidRPr="00F1111D" w:rsidRDefault="000B21AE" w:rsidP="00D9253C">
      <w:pPr>
        <w:pStyle w:val="spc-p2"/>
        <w:spacing w:before="0"/>
        <w:rPr>
          <w:noProof/>
          <w:lang w:val="fi-FI"/>
        </w:rPr>
      </w:pPr>
      <w:r w:rsidRPr="00F1111D">
        <w:rPr>
          <w:noProof/>
          <w:lang w:val="fi-FI"/>
        </w:rPr>
        <w:t>Epoetin alfa HEXAL</w:t>
      </w:r>
      <w:r w:rsidR="0025297C" w:rsidRPr="00F1111D">
        <w:rPr>
          <w:noProof/>
          <w:lang w:val="fi-FI"/>
        </w:rPr>
        <w:t xml:space="preserve"> 5</w:t>
      </w:r>
      <w:r w:rsidR="006D61CF" w:rsidRPr="00F1111D">
        <w:rPr>
          <w:noProof/>
          <w:lang w:val="fi-FI"/>
        </w:rPr>
        <w:t> </w:t>
      </w:r>
      <w:r w:rsidR="0025297C" w:rsidRPr="00F1111D">
        <w:rPr>
          <w:noProof/>
          <w:lang w:val="fi-FI"/>
        </w:rPr>
        <w:t xml:space="preserve">000 IU/0,5 ml injektioneste, liuos, </w:t>
      </w:r>
      <w:r w:rsidR="00320098" w:rsidRPr="00F1111D">
        <w:rPr>
          <w:noProof/>
          <w:lang w:val="fi-FI"/>
        </w:rPr>
        <w:t>esitäytetty ruisku</w:t>
      </w:r>
    </w:p>
    <w:p w14:paraId="3E48ED12" w14:textId="77777777" w:rsidR="0015519C" w:rsidRPr="00F1111D" w:rsidRDefault="0015519C" w:rsidP="00D9253C">
      <w:pPr>
        <w:pStyle w:val="spc-p1"/>
        <w:rPr>
          <w:noProof/>
          <w:lang w:val="fi-FI"/>
        </w:rPr>
      </w:pPr>
      <w:r w:rsidRPr="00F1111D">
        <w:rPr>
          <w:noProof/>
          <w:lang w:val="fi-FI"/>
        </w:rPr>
        <w:t>EU/1/07/</w:t>
      </w:r>
      <w:r w:rsidR="002F4563" w:rsidRPr="00F1111D">
        <w:rPr>
          <w:noProof/>
          <w:lang w:val="fi-FI"/>
        </w:rPr>
        <w:t>411</w:t>
      </w:r>
      <w:r w:rsidRPr="00F1111D">
        <w:rPr>
          <w:noProof/>
          <w:lang w:val="fi-FI"/>
        </w:rPr>
        <w:t>/009</w:t>
      </w:r>
    </w:p>
    <w:p w14:paraId="0EBB9E0A" w14:textId="77777777" w:rsidR="0015519C" w:rsidRPr="00F1111D" w:rsidRDefault="0015519C" w:rsidP="00D9253C">
      <w:pPr>
        <w:pStyle w:val="spc-p1"/>
        <w:rPr>
          <w:noProof/>
          <w:lang w:val="fi-FI"/>
        </w:rPr>
      </w:pPr>
      <w:r w:rsidRPr="00F1111D">
        <w:rPr>
          <w:noProof/>
          <w:lang w:val="fi-FI"/>
        </w:rPr>
        <w:t>EU/1/07/</w:t>
      </w:r>
      <w:r w:rsidR="002F4563" w:rsidRPr="00F1111D">
        <w:rPr>
          <w:noProof/>
          <w:lang w:val="fi-FI"/>
        </w:rPr>
        <w:t>411</w:t>
      </w:r>
      <w:r w:rsidRPr="00F1111D">
        <w:rPr>
          <w:noProof/>
          <w:lang w:val="fi-FI"/>
        </w:rPr>
        <w:t>/010</w:t>
      </w:r>
    </w:p>
    <w:p w14:paraId="4EAA9895" w14:textId="77777777" w:rsidR="0015519C" w:rsidRPr="00F1111D" w:rsidRDefault="0015519C" w:rsidP="00D9253C">
      <w:pPr>
        <w:pStyle w:val="spc-p1"/>
        <w:rPr>
          <w:noProof/>
          <w:lang w:val="fi-FI"/>
        </w:rPr>
      </w:pPr>
      <w:r w:rsidRPr="00F1111D">
        <w:rPr>
          <w:noProof/>
          <w:lang w:val="fi-FI"/>
        </w:rPr>
        <w:t>EU/1/07/</w:t>
      </w:r>
      <w:r w:rsidR="002F4563" w:rsidRPr="00F1111D">
        <w:rPr>
          <w:noProof/>
          <w:lang w:val="fi-FI"/>
        </w:rPr>
        <w:t>411</w:t>
      </w:r>
      <w:r w:rsidRPr="00F1111D">
        <w:rPr>
          <w:noProof/>
          <w:lang w:val="fi-FI"/>
        </w:rPr>
        <w:t>/035</w:t>
      </w:r>
    </w:p>
    <w:p w14:paraId="01AC79C1" w14:textId="77777777" w:rsidR="0025297C" w:rsidRPr="00F1111D" w:rsidRDefault="0015519C" w:rsidP="00D9253C">
      <w:pPr>
        <w:pStyle w:val="spc-p1"/>
        <w:rPr>
          <w:noProof/>
          <w:u w:val="single"/>
          <w:lang w:val="fi-FI"/>
        </w:rPr>
      </w:pPr>
      <w:r w:rsidRPr="00F1111D">
        <w:rPr>
          <w:noProof/>
          <w:lang w:val="fi-FI"/>
        </w:rPr>
        <w:t>EU/1/07/</w:t>
      </w:r>
      <w:r w:rsidR="002F4563" w:rsidRPr="00F1111D">
        <w:rPr>
          <w:noProof/>
          <w:lang w:val="fi-FI"/>
        </w:rPr>
        <w:t>411</w:t>
      </w:r>
      <w:r w:rsidRPr="00F1111D">
        <w:rPr>
          <w:noProof/>
          <w:lang w:val="fi-FI"/>
        </w:rPr>
        <w:t>/036</w:t>
      </w:r>
    </w:p>
    <w:p w14:paraId="50C78A9F" w14:textId="77777777" w:rsidR="00D96161" w:rsidRPr="00F1111D" w:rsidRDefault="00D96161" w:rsidP="00D9253C">
      <w:pPr>
        <w:pStyle w:val="spc-p2"/>
        <w:spacing w:before="0"/>
        <w:rPr>
          <w:noProof/>
          <w:lang w:val="fi-FI"/>
        </w:rPr>
      </w:pPr>
    </w:p>
    <w:p w14:paraId="121DE7BC" w14:textId="77777777" w:rsidR="0025297C" w:rsidRPr="00F1111D" w:rsidRDefault="000B21AE" w:rsidP="00D9253C">
      <w:pPr>
        <w:pStyle w:val="spc-p2"/>
        <w:spacing w:before="0"/>
        <w:rPr>
          <w:noProof/>
          <w:lang w:val="fi-FI"/>
        </w:rPr>
      </w:pPr>
      <w:r w:rsidRPr="00F1111D">
        <w:rPr>
          <w:noProof/>
          <w:lang w:val="fi-FI"/>
        </w:rPr>
        <w:t>Epoetin alfa HEXAL</w:t>
      </w:r>
      <w:r w:rsidR="0025297C" w:rsidRPr="00F1111D">
        <w:rPr>
          <w:noProof/>
          <w:lang w:val="fi-FI"/>
        </w:rPr>
        <w:t xml:space="preserve"> 6</w:t>
      </w:r>
      <w:r w:rsidR="006D61CF" w:rsidRPr="00F1111D">
        <w:rPr>
          <w:noProof/>
          <w:lang w:val="fi-FI"/>
        </w:rPr>
        <w:t> </w:t>
      </w:r>
      <w:r w:rsidR="0025297C" w:rsidRPr="00F1111D">
        <w:rPr>
          <w:noProof/>
          <w:lang w:val="fi-FI"/>
        </w:rPr>
        <w:t xml:space="preserve">000 IU/0,6 ml injektioneste, liuos, </w:t>
      </w:r>
      <w:r w:rsidR="00320098" w:rsidRPr="00F1111D">
        <w:rPr>
          <w:noProof/>
          <w:lang w:val="fi-FI"/>
        </w:rPr>
        <w:t>esitäytetty ruisku</w:t>
      </w:r>
    </w:p>
    <w:p w14:paraId="204FC5FB" w14:textId="77777777" w:rsidR="0015519C" w:rsidRPr="00F1111D" w:rsidRDefault="0015519C" w:rsidP="00D9253C">
      <w:pPr>
        <w:pStyle w:val="spc-p1"/>
        <w:rPr>
          <w:noProof/>
          <w:lang w:val="fi-FI"/>
        </w:rPr>
      </w:pPr>
      <w:r w:rsidRPr="00F1111D">
        <w:rPr>
          <w:noProof/>
          <w:lang w:val="fi-FI"/>
        </w:rPr>
        <w:t>EU/1/07/</w:t>
      </w:r>
      <w:r w:rsidR="002F4563" w:rsidRPr="00F1111D">
        <w:rPr>
          <w:noProof/>
          <w:lang w:val="fi-FI"/>
        </w:rPr>
        <w:t>411</w:t>
      </w:r>
      <w:r w:rsidRPr="00F1111D">
        <w:rPr>
          <w:noProof/>
          <w:lang w:val="fi-FI"/>
        </w:rPr>
        <w:t>/011</w:t>
      </w:r>
    </w:p>
    <w:p w14:paraId="2F6AE7E1" w14:textId="77777777" w:rsidR="0015519C" w:rsidRPr="00F1111D" w:rsidRDefault="0015519C" w:rsidP="00D9253C">
      <w:pPr>
        <w:pStyle w:val="spc-p1"/>
        <w:rPr>
          <w:noProof/>
          <w:lang w:val="fi-FI"/>
        </w:rPr>
      </w:pPr>
      <w:r w:rsidRPr="00F1111D">
        <w:rPr>
          <w:noProof/>
          <w:lang w:val="fi-FI"/>
        </w:rPr>
        <w:t>EU/1/07/</w:t>
      </w:r>
      <w:r w:rsidR="002F4563" w:rsidRPr="00F1111D">
        <w:rPr>
          <w:noProof/>
          <w:lang w:val="fi-FI"/>
        </w:rPr>
        <w:t>411</w:t>
      </w:r>
      <w:r w:rsidRPr="00F1111D">
        <w:rPr>
          <w:noProof/>
          <w:lang w:val="fi-FI"/>
        </w:rPr>
        <w:t>/012</w:t>
      </w:r>
    </w:p>
    <w:p w14:paraId="334E7755" w14:textId="77777777" w:rsidR="0015519C" w:rsidRPr="00F1111D" w:rsidRDefault="0015519C" w:rsidP="00D9253C">
      <w:pPr>
        <w:pStyle w:val="spc-p1"/>
        <w:rPr>
          <w:noProof/>
          <w:lang w:val="fi-FI"/>
        </w:rPr>
      </w:pPr>
      <w:r w:rsidRPr="00F1111D">
        <w:rPr>
          <w:noProof/>
          <w:lang w:val="fi-FI"/>
        </w:rPr>
        <w:t>EU/1/07/</w:t>
      </w:r>
      <w:r w:rsidR="002F4563" w:rsidRPr="00F1111D">
        <w:rPr>
          <w:noProof/>
          <w:lang w:val="fi-FI"/>
        </w:rPr>
        <w:t>411</w:t>
      </w:r>
      <w:r w:rsidRPr="00F1111D">
        <w:rPr>
          <w:noProof/>
          <w:lang w:val="fi-FI"/>
        </w:rPr>
        <w:t>/037</w:t>
      </w:r>
    </w:p>
    <w:p w14:paraId="6444D47D" w14:textId="77777777" w:rsidR="0025297C" w:rsidRPr="00F1111D" w:rsidRDefault="0015519C" w:rsidP="00D9253C">
      <w:pPr>
        <w:pStyle w:val="spc-p1"/>
        <w:rPr>
          <w:noProof/>
          <w:lang w:val="fi-FI"/>
        </w:rPr>
      </w:pPr>
      <w:r w:rsidRPr="00F1111D">
        <w:rPr>
          <w:noProof/>
          <w:lang w:val="fi-FI"/>
        </w:rPr>
        <w:t>EU/1/07/</w:t>
      </w:r>
      <w:r w:rsidR="002F4563" w:rsidRPr="00F1111D">
        <w:rPr>
          <w:noProof/>
          <w:lang w:val="fi-FI"/>
        </w:rPr>
        <w:t>411</w:t>
      </w:r>
      <w:r w:rsidRPr="00F1111D">
        <w:rPr>
          <w:noProof/>
          <w:lang w:val="fi-FI"/>
        </w:rPr>
        <w:t>/038</w:t>
      </w:r>
    </w:p>
    <w:p w14:paraId="3F98ACBB" w14:textId="77777777" w:rsidR="00D96161" w:rsidRPr="00F1111D" w:rsidRDefault="00D96161" w:rsidP="00D9253C">
      <w:pPr>
        <w:rPr>
          <w:lang w:val="fi-FI"/>
        </w:rPr>
      </w:pPr>
    </w:p>
    <w:p w14:paraId="5F275C4C" w14:textId="77777777" w:rsidR="0025297C" w:rsidRPr="00F1111D" w:rsidRDefault="000B21AE" w:rsidP="00D9253C">
      <w:pPr>
        <w:pStyle w:val="spc-p2"/>
        <w:spacing w:before="0"/>
        <w:rPr>
          <w:noProof/>
          <w:lang w:val="fi-FI"/>
        </w:rPr>
      </w:pPr>
      <w:r w:rsidRPr="00F1111D">
        <w:rPr>
          <w:noProof/>
          <w:lang w:val="fi-FI"/>
        </w:rPr>
        <w:t>Epoetin alfa HEXAL</w:t>
      </w:r>
      <w:r w:rsidR="0025297C" w:rsidRPr="00F1111D">
        <w:rPr>
          <w:noProof/>
          <w:lang w:val="fi-FI"/>
        </w:rPr>
        <w:t xml:space="preserve"> 7</w:t>
      </w:r>
      <w:r w:rsidR="006D61CF" w:rsidRPr="00F1111D">
        <w:rPr>
          <w:noProof/>
          <w:lang w:val="fi-FI"/>
        </w:rPr>
        <w:t> </w:t>
      </w:r>
      <w:r w:rsidR="0025297C" w:rsidRPr="00F1111D">
        <w:rPr>
          <w:noProof/>
          <w:lang w:val="fi-FI"/>
        </w:rPr>
        <w:t xml:space="preserve">000 IU/0,7 ml injektioneste, liuos, </w:t>
      </w:r>
      <w:r w:rsidR="00320098" w:rsidRPr="00F1111D">
        <w:rPr>
          <w:noProof/>
          <w:lang w:val="fi-FI"/>
        </w:rPr>
        <w:t>esitäytetty ruisku</w:t>
      </w:r>
    </w:p>
    <w:p w14:paraId="040CABB3" w14:textId="77777777" w:rsidR="0015519C" w:rsidRPr="00F1111D" w:rsidRDefault="0015519C" w:rsidP="00D9253C">
      <w:pPr>
        <w:pStyle w:val="spc-p1"/>
        <w:rPr>
          <w:noProof/>
          <w:lang w:val="fi-FI"/>
        </w:rPr>
      </w:pPr>
      <w:r w:rsidRPr="00F1111D">
        <w:rPr>
          <w:noProof/>
          <w:lang w:val="fi-FI"/>
        </w:rPr>
        <w:t>EU/1/07/</w:t>
      </w:r>
      <w:r w:rsidR="002F4563" w:rsidRPr="00F1111D">
        <w:rPr>
          <w:noProof/>
          <w:lang w:val="fi-FI"/>
        </w:rPr>
        <w:t>411</w:t>
      </w:r>
      <w:r w:rsidRPr="00F1111D">
        <w:rPr>
          <w:noProof/>
          <w:lang w:val="fi-FI"/>
        </w:rPr>
        <w:t>/017</w:t>
      </w:r>
    </w:p>
    <w:p w14:paraId="7523AE91" w14:textId="77777777" w:rsidR="0015519C" w:rsidRPr="00F1111D" w:rsidRDefault="0015519C" w:rsidP="00D9253C">
      <w:pPr>
        <w:pStyle w:val="spc-p1"/>
        <w:rPr>
          <w:noProof/>
          <w:lang w:val="fi-FI"/>
        </w:rPr>
      </w:pPr>
      <w:r w:rsidRPr="00F1111D">
        <w:rPr>
          <w:noProof/>
          <w:lang w:val="fi-FI"/>
        </w:rPr>
        <w:t>EU/1/07/</w:t>
      </w:r>
      <w:r w:rsidR="002F4563" w:rsidRPr="00F1111D">
        <w:rPr>
          <w:noProof/>
          <w:lang w:val="fi-FI"/>
        </w:rPr>
        <w:t>411</w:t>
      </w:r>
      <w:r w:rsidRPr="00F1111D">
        <w:rPr>
          <w:noProof/>
          <w:lang w:val="fi-FI"/>
        </w:rPr>
        <w:t>/018</w:t>
      </w:r>
    </w:p>
    <w:p w14:paraId="74ECE7E2" w14:textId="77777777" w:rsidR="0015519C" w:rsidRPr="00F1111D" w:rsidRDefault="0015519C" w:rsidP="00D9253C">
      <w:pPr>
        <w:pStyle w:val="spc-p1"/>
        <w:rPr>
          <w:noProof/>
          <w:lang w:val="fi-FI"/>
        </w:rPr>
      </w:pPr>
      <w:r w:rsidRPr="00F1111D">
        <w:rPr>
          <w:noProof/>
          <w:lang w:val="fi-FI"/>
        </w:rPr>
        <w:t>EU/1/07/</w:t>
      </w:r>
      <w:r w:rsidR="002F4563" w:rsidRPr="00F1111D">
        <w:rPr>
          <w:noProof/>
          <w:lang w:val="fi-FI"/>
        </w:rPr>
        <w:t>411</w:t>
      </w:r>
      <w:r w:rsidRPr="00F1111D">
        <w:rPr>
          <w:noProof/>
          <w:lang w:val="fi-FI"/>
        </w:rPr>
        <w:t>/039</w:t>
      </w:r>
    </w:p>
    <w:p w14:paraId="3F88C901" w14:textId="77777777" w:rsidR="0025297C" w:rsidRPr="00F1111D" w:rsidRDefault="0015519C" w:rsidP="00D9253C">
      <w:pPr>
        <w:pStyle w:val="spc-p1"/>
        <w:rPr>
          <w:noProof/>
          <w:lang w:val="fi-FI"/>
        </w:rPr>
      </w:pPr>
      <w:r w:rsidRPr="00F1111D">
        <w:rPr>
          <w:noProof/>
          <w:lang w:val="fi-FI"/>
        </w:rPr>
        <w:t>EU/1/07/</w:t>
      </w:r>
      <w:r w:rsidR="002F4563" w:rsidRPr="00F1111D">
        <w:rPr>
          <w:noProof/>
          <w:lang w:val="fi-FI"/>
        </w:rPr>
        <w:t>411</w:t>
      </w:r>
      <w:r w:rsidRPr="00F1111D">
        <w:rPr>
          <w:noProof/>
          <w:lang w:val="fi-FI"/>
        </w:rPr>
        <w:t>/040</w:t>
      </w:r>
    </w:p>
    <w:p w14:paraId="7D940799" w14:textId="77777777" w:rsidR="00D96161" w:rsidRPr="00F1111D" w:rsidRDefault="00D96161" w:rsidP="00D9253C">
      <w:pPr>
        <w:rPr>
          <w:lang w:val="fi-FI"/>
        </w:rPr>
      </w:pPr>
    </w:p>
    <w:p w14:paraId="32F4696D" w14:textId="77777777" w:rsidR="0025297C" w:rsidRPr="00F1111D" w:rsidRDefault="000B21AE" w:rsidP="00D9253C">
      <w:pPr>
        <w:pStyle w:val="spc-p2"/>
        <w:spacing w:before="0"/>
        <w:rPr>
          <w:noProof/>
          <w:lang w:val="fi-FI"/>
        </w:rPr>
      </w:pPr>
      <w:r w:rsidRPr="00F1111D">
        <w:rPr>
          <w:noProof/>
          <w:lang w:val="fi-FI"/>
        </w:rPr>
        <w:t>Epoetin alfa HEXAL</w:t>
      </w:r>
      <w:r w:rsidR="0025297C" w:rsidRPr="00F1111D">
        <w:rPr>
          <w:noProof/>
          <w:lang w:val="fi-FI"/>
        </w:rPr>
        <w:t xml:space="preserve"> 8</w:t>
      </w:r>
      <w:r w:rsidR="006D61CF" w:rsidRPr="00F1111D">
        <w:rPr>
          <w:noProof/>
          <w:lang w:val="fi-FI"/>
        </w:rPr>
        <w:t> </w:t>
      </w:r>
      <w:r w:rsidR="0025297C" w:rsidRPr="00F1111D">
        <w:rPr>
          <w:noProof/>
          <w:lang w:val="fi-FI"/>
        </w:rPr>
        <w:t xml:space="preserve">000 IU/0,8 ml injektioneste, liuos, </w:t>
      </w:r>
      <w:r w:rsidR="00320098" w:rsidRPr="00F1111D">
        <w:rPr>
          <w:noProof/>
          <w:lang w:val="fi-FI"/>
        </w:rPr>
        <w:t>esitäytetty ruisku</w:t>
      </w:r>
    </w:p>
    <w:p w14:paraId="657D435A" w14:textId="77777777" w:rsidR="0015519C" w:rsidRPr="00F1111D" w:rsidRDefault="0015519C" w:rsidP="00D9253C">
      <w:pPr>
        <w:pStyle w:val="spc-p1"/>
        <w:rPr>
          <w:noProof/>
          <w:lang w:val="fi-FI"/>
        </w:rPr>
      </w:pPr>
      <w:r w:rsidRPr="00F1111D">
        <w:rPr>
          <w:noProof/>
          <w:lang w:val="fi-FI"/>
        </w:rPr>
        <w:t>EU/1/07/</w:t>
      </w:r>
      <w:r w:rsidR="002F4563" w:rsidRPr="00F1111D">
        <w:rPr>
          <w:noProof/>
          <w:lang w:val="fi-FI"/>
        </w:rPr>
        <w:t>411</w:t>
      </w:r>
      <w:r w:rsidRPr="00F1111D">
        <w:rPr>
          <w:noProof/>
          <w:lang w:val="fi-FI"/>
        </w:rPr>
        <w:t>/013</w:t>
      </w:r>
    </w:p>
    <w:p w14:paraId="118DBBD9" w14:textId="77777777" w:rsidR="0015519C" w:rsidRPr="00F1111D" w:rsidRDefault="0015519C" w:rsidP="00D9253C">
      <w:pPr>
        <w:pStyle w:val="spc-p1"/>
        <w:rPr>
          <w:noProof/>
          <w:lang w:val="fi-FI"/>
        </w:rPr>
      </w:pPr>
      <w:r w:rsidRPr="00F1111D">
        <w:rPr>
          <w:noProof/>
          <w:lang w:val="fi-FI"/>
        </w:rPr>
        <w:t>EU/1/07/</w:t>
      </w:r>
      <w:r w:rsidR="002F4563" w:rsidRPr="00F1111D">
        <w:rPr>
          <w:noProof/>
          <w:lang w:val="fi-FI"/>
        </w:rPr>
        <w:t>411</w:t>
      </w:r>
      <w:r w:rsidRPr="00F1111D">
        <w:rPr>
          <w:noProof/>
          <w:lang w:val="fi-FI"/>
        </w:rPr>
        <w:t>/014</w:t>
      </w:r>
    </w:p>
    <w:p w14:paraId="056C39BE" w14:textId="77777777" w:rsidR="0015519C" w:rsidRPr="00F1111D" w:rsidRDefault="0015519C" w:rsidP="00D9253C">
      <w:pPr>
        <w:pStyle w:val="spc-p1"/>
        <w:rPr>
          <w:noProof/>
          <w:lang w:val="fi-FI"/>
        </w:rPr>
      </w:pPr>
      <w:r w:rsidRPr="00F1111D">
        <w:rPr>
          <w:noProof/>
          <w:lang w:val="fi-FI"/>
        </w:rPr>
        <w:t>EU/1/07/</w:t>
      </w:r>
      <w:r w:rsidR="002F4563" w:rsidRPr="00F1111D">
        <w:rPr>
          <w:noProof/>
          <w:lang w:val="fi-FI"/>
        </w:rPr>
        <w:t>411</w:t>
      </w:r>
      <w:r w:rsidRPr="00F1111D">
        <w:rPr>
          <w:noProof/>
          <w:lang w:val="fi-FI"/>
        </w:rPr>
        <w:t>/041</w:t>
      </w:r>
    </w:p>
    <w:p w14:paraId="23EFF38F" w14:textId="77777777" w:rsidR="0025297C" w:rsidRPr="00F1111D" w:rsidRDefault="0015519C" w:rsidP="00D9253C">
      <w:pPr>
        <w:pStyle w:val="spc-p1"/>
        <w:rPr>
          <w:noProof/>
          <w:lang w:val="fi-FI"/>
        </w:rPr>
      </w:pPr>
      <w:r w:rsidRPr="00F1111D">
        <w:rPr>
          <w:noProof/>
          <w:lang w:val="fi-FI"/>
        </w:rPr>
        <w:t>EU/1/07/</w:t>
      </w:r>
      <w:r w:rsidR="002F4563" w:rsidRPr="00F1111D">
        <w:rPr>
          <w:noProof/>
          <w:lang w:val="fi-FI"/>
        </w:rPr>
        <w:t>411</w:t>
      </w:r>
      <w:r w:rsidRPr="00F1111D">
        <w:rPr>
          <w:noProof/>
          <w:lang w:val="fi-FI"/>
        </w:rPr>
        <w:t>/042</w:t>
      </w:r>
    </w:p>
    <w:p w14:paraId="475F7E01" w14:textId="77777777" w:rsidR="00D96161" w:rsidRPr="00F1111D" w:rsidRDefault="00D96161" w:rsidP="00D9253C">
      <w:pPr>
        <w:rPr>
          <w:lang w:val="fi-FI"/>
        </w:rPr>
      </w:pPr>
    </w:p>
    <w:p w14:paraId="3571CA06" w14:textId="77777777" w:rsidR="0025297C" w:rsidRPr="00F1111D" w:rsidRDefault="000B21AE" w:rsidP="00D9253C">
      <w:pPr>
        <w:pStyle w:val="spc-p2"/>
        <w:spacing w:before="0"/>
        <w:rPr>
          <w:noProof/>
          <w:lang w:val="fi-FI"/>
        </w:rPr>
      </w:pPr>
      <w:r w:rsidRPr="00F1111D">
        <w:rPr>
          <w:noProof/>
          <w:lang w:val="fi-FI"/>
        </w:rPr>
        <w:t>Epoetin alfa HEXAL</w:t>
      </w:r>
      <w:r w:rsidR="0025297C" w:rsidRPr="00F1111D">
        <w:rPr>
          <w:noProof/>
          <w:lang w:val="fi-FI"/>
        </w:rPr>
        <w:t xml:space="preserve"> 9</w:t>
      </w:r>
      <w:r w:rsidR="003D3056" w:rsidRPr="00F1111D">
        <w:rPr>
          <w:noProof/>
          <w:lang w:val="fi-FI"/>
        </w:rPr>
        <w:t> </w:t>
      </w:r>
      <w:r w:rsidR="0025297C" w:rsidRPr="00F1111D">
        <w:rPr>
          <w:noProof/>
          <w:lang w:val="fi-FI"/>
        </w:rPr>
        <w:t xml:space="preserve">000 IU/0,9 ml injektioneste, liuos, </w:t>
      </w:r>
      <w:r w:rsidR="00320098" w:rsidRPr="00F1111D">
        <w:rPr>
          <w:noProof/>
          <w:lang w:val="fi-FI"/>
        </w:rPr>
        <w:t>esitäytetty ruisku</w:t>
      </w:r>
    </w:p>
    <w:p w14:paraId="696023F7" w14:textId="77777777" w:rsidR="0015519C" w:rsidRPr="00F1111D" w:rsidRDefault="0015519C" w:rsidP="00D9253C">
      <w:pPr>
        <w:pStyle w:val="spc-p1"/>
        <w:rPr>
          <w:noProof/>
          <w:lang w:val="fi-FI"/>
        </w:rPr>
      </w:pPr>
      <w:r w:rsidRPr="00F1111D">
        <w:rPr>
          <w:noProof/>
          <w:lang w:val="fi-FI"/>
        </w:rPr>
        <w:t>EU/1/07/</w:t>
      </w:r>
      <w:r w:rsidR="002F4563" w:rsidRPr="00F1111D">
        <w:rPr>
          <w:noProof/>
          <w:lang w:val="fi-FI"/>
        </w:rPr>
        <w:t>411</w:t>
      </w:r>
      <w:r w:rsidRPr="00F1111D">
        <w:rPr>
          <w:noProof/>
          <w:lang w:val="fi-FI"/>
        </w:rPr>
        <w:t>/019</w:t>
      </w:r>
    </w:p>
    <w:p w14:paraId="2850A821" w14:textId="77777777" w:rsidR="0015519C" w:rsidRPr="00F1111D" w:rsidRDefault="0015519C" w:rsidP="00D9253C">
      <w:pPr>
        <w:pStyle w:val="spc-p1"/>
        <w:rPr>
          <w:noProof/>
          <w:lang w:val="fi-FI"/>
        </w:rPr>
      </w:pPr>
      <w:r w:rsidRPr="00F1111D">
        <w:rPr>
          <w:noProof/>
          <w:lang w:val="fi-FI"/>
        </w:rPr>
        <w:t>EU/1/07/</w:t>
      </w:r>
      <w:r w:rsidR="002F4563" w:rsidRPr="00F1111D">
        <w:rPr>
          <w:noProof/>
          <w:lang w:val="fi-FI"/>
        </w:rPr>
        <w:t>411</w:t>
      </w:r>
      <w:r w:rsidRPr="00F1111D">
        <w:rPr>
          <w:noProof/>
          <w:lang w:val="fi-FI"/>
        </w:rPr>
        <w:t>/020</w:t>
      </w:r>
    </w:p>
    <w:p w14:paraId="394EB4F5" w14:textId="77777777" w:rsidR="0015519C" w:rsidRPr="00F1111D" w:rsidRDefault="0015519C" w:rsidP="00D9253C">
      <w:pPr>
        <w:pStyle w:val="spc-p1"/>
        <w:rPr>
          <w:noProof/>
          <w:lang w:val="fi-FI"/>
        </w:rPr>
      </w:pPr>
      <w:r w:rsidRPr="00F1111D">
        <w:rPr>
          <w:noProof/>
          <w:lang w:val="fi-FI"/>
        </w:rPr>
        <w:t>EU/1/07/</w:t>
      </w:r>
      <w:r w:rsidR="002F4563" w:rsidRPr="00F1111D">
        <w:rPr>
          <w:noProof/>
          <w:lang w:val="fi-FI"/>
        </w:rPr>
        <w:t>411</w:t>
      </w:r>
      <w:r w:rsidRPr="00F1111D">
        <w:rPr>
          <w:noProof/>
          <w:lang w:val="fi-FI"/>
        </w:rPr>
        <w:t>/043</w:t>
      </w:r>
    </w:p>
    <w:p w14:paraId="1B80F2F9" w14:textId="77777777" w:rsidR="0025297C" w:rsidRPr="00F1111D" w:rsidRDefault="0015519C" w:rsidP="00D9253C">
      <w:pPr>
        <w:pStyle w:val="spc-p1"/>
        <w:rPr>
          <w:noProof/>
          <w:lang w:val="fi-FI"/>
        </w:rPr>
      </w:pPr>
      <w:r w:rsidRPr="00F1111D">
        <w:rPr>
          <w:noProof/>
          <w:lang w:val="fi-FI"/>
        </w:rPr>
        <w:t>EU/1/07/</w:t>
      </w:r>
      <w:r w:rsidR="002F4563" w:rsidRPr="00F1111D">
        <w:rPr>
          <w:noProof/>
          <w:lang w:val="fi-FI"/>
        </w:rPr>
        <w:t>411</w:t>
      </w:r>
      <w:r w:rsidRPr="00F1111D">
        <w:rPr>
          <w:noProof/>
          <w:lang w:val="fi-FI"/>
        </w:rPr>
        <w:t>/044</w:t>
      </w:r>
    </w:p>
    <w:p w14:paraId="3CF5F760" w14:textId="77777777" w:rsidR="00D96161" w:rsidRPr="00F1111D" w:rsidRDefault="00D96161" w:rsidP="00D9253C">
      <w:pPr>
        <w:rPr>
          <w:lang w:val="fi-FI"/>
        </w:rPr>
      </w:pPr>
    </w:p>
    <w:p w14:paraId="431FEB33" w14:textId="77777777" w:rsidR="0025297C" w:rsidRPr="00F1111D" w:rsidRDefault="000B21AE" w:rsidP="00D9253C">
      <w:pPr>
        <w:pStyle w:val="spc-p2"/>
        <w:keepNext/>
        <w:spacing w:before="0"/>
        <w:rPr>
          <w:noProof/>
          <w:lang w:val="fi-FI"/>
        </w:rPr>
      </w:pPr>
      <w:r w:rsidRPr="00F1111D">
        <w:rPr>
          <w:noProof/>
          <w:lang w:val="fi-FI"/>
        </w:rPr>
        <w:lastRenderedPageBreak/>
        <w:t>Epoetin alfa HEXAL</w:t>
      </w:r>
      <w:r w:rsidR="0025297C" w:rsidRPr="00F1111D">
        <w:rPr>
          <w:noProof/>
          <w:lang w:val="fi-FI"/>
        </w:rPr>
        <w:t xml:space="preserve"> 10 000 IU/1 ml injektioneste, liuos, </w:t>
      </w:r>
      <w:r w:rsidR="00320098" w:rsidRPr="00F1111D">
        <w:rPr>
          <w:noProof/>
          <w:lang w:val="fi-FI"/>
        </w:rPr>
        <w:t>esitäytetty ruisku</w:t>
      </w:r>
    </w:p>
    <w:p w14:paraId="3A8EEEC0" w14:textId="77777777" w:rsidR="0015519C" w:rsidRPr="00F1111D" w:rsidRDefault="0015519C" w:rsidP="00D9253C">
      <w:pPr>
        <w:pStyle w:val="spc-p1"/>
        <w:keepNext/>
        <w:rPr>
          <w:noProof/>
          <w:lang w:val="fi-FI"/>
        </w:rPr>
      </w:pPr>
      <w:r w:rsidRPr="00F1111D">
        <w:rPr>
          <w:noProof/>
          <w:lang w:val="fi-FI"/>
        </w:rPr>
        <w:t>EU/1/07/</w:t>
      </w:r>
      <w:r w:rsidR="002F4563" w:rsidRPr="00F1111D">
        <w:rPr>
          <w:noProof/>
          <w:lang w:val="fi-FI"/>
        </w:rPr>
        <w:t>411</w:t>
      </w:r>
      <w:r w:rsidRPr="00F1111D">
        <w:rPr>
          <w:noProof/>
          <w:lang w:val="fi-FI"/>
        </w:rPr>
        <w:t>/015</w:t>
      </w:r>
    </w:p>
    <w:p w14:paraId="186A12D2" w14:textId="77777777" w:rsidR="0015519C" w:rsidRPr="00F1111D" w:rsidRDefault="0015519C" w:rsidP="00D9253C">
      <w:pPr>
        <w:pStyle w:val="spc-p1"/>
        <w:rPr>
          <w:noProof/>
          <w:lang w:val="fi-FI"/>
        </w:rPr>
      </w:pPr>
      <w:r w:rsidRPr="00F1111D">
        <w:rPr>
          <w:noProof/>
          <w:lang w:val="fi-FI"/>
        </w:rPr>
        <w:t>EU/1/07/</w:t>
      </w:r>
      <w:r w:rsidR="002F4563" w:rsidRPr="00F1111D">
        <w:rPr>
          <w:noProof/>
          <w:lang w:val="fi-FI"/>
        </w:rPr>
        <w:t>411</w:t>
      </w:r>
      <w:r w:rsidRPr="00F1111D">
        <w:rPr>
          <w:noProof/>
          <w:lang w:val="fi-FI"/>
        </w:rPr>
        <w:t>/016</w:t>
      </w:r>
    </w:p>
    <w:p w14:paraId="3860B850" w14:textId="77777777" w:rsidR="0015519C" w:rsidRPr="00F1111D" w:rsidRDefault="0015519C" w:rsidP="00D9253C">
      <w:pPr>
        <w:pStyle w:val="spc-p1"/>
        <w:rPr>
          <w:noProof/>
          <w:lang w:val="fi-FI"/>
        </w:rPr>
      </w:pPr>
      <w:r w:rsidRPr="00F1111D">
        <w:rPr>
          <w:noProof/>
          <w:lang w:val="fi-FI"/>
        </w:rPr>
        <w:t>EU/1/07/</w:t>
      </w:r>
      <w:r w:rsidR="002F4563" w:rsidRPr="00F1111D">
        <w:rPr>
          <w:noProof/>
          <w:lang w:val="fi-FI"/>
        </w:rPr>
        <w:t>411</w:t>
      </w:r>
      <w:r w:rsidRPr="00F1111D">
        <w:rPr>
          <w:noProof/>
          <w:lang w:val="fi-FI"/>
        </w:rPr>
        <w:t>/045</w:t>
      </w:r>
    </w:p>
    <w:p w14:paraId="718BAD7A" w14:textId="77777777" w:rsidR="0025297C" w:rsidRPr="00F1111D" w:rsidRDefault="0015519C" w:rsidP="00D9253C">
      <w:pPr>
        <w:pStyle w:val="spc-p1"/>
        <w:rPr>
          <w:noProof/>
          <w:lang w:val="fi-FI"/>
        </w:rPr>
      </w:pPr>
      <w:r w:rsidRPr="00F1111D">
        <w:rPr>
          <w:noProof/>
          <w:lang w:val="fi-FI"/>
        </w:rPr>
        <w:t>EU/1/07/</w:t>
      </w:r>
      <w:r w:rsidR="002F4563" w:rsidRPr="00F1111D">
        <w:rPr>
          <w:noProof/>
          <w:lang w:val="fi-FI"/>
        </w:rPr>
        <w:t>411</w:t>
      </w:r>
      <w:r w:rsidRPr="00F1111D">
        <w:rPr>
          <w:noProof/>
          <w:lang w:val="fi-FI"/>
        </w:rPr>
        <w:t>/046</w:t>
      </w:r>
    </w:p>
    <w:p w14:paraId="168B080D" w14:textId="77777777" w:rsidR="00D96161" w:rsidRPr="00F1111D" w:rsidRDefault="00D96161" w:rsidP="00D9253C">
      <w:pPr>
        <w:rPr>
          <w:lang w:val="fi-FI"/>
        </w:rPr>
      </w:pPr>
    </w:p>
    <w:p w14:paraId="6EC08F65" w14:textId="77777777" w:rsidR="0025297C" w:rsidRPr="00F1111D" w:rsidRDefault="000B21AE" w:rsidP="00D9253C">
      <w:pPr>
        <w:pStyle w:val="spc-p2"/>
        <w:keepNext/>
        <w:spacing w:before="0"/>
        <w:rPr>
          <w:noProof/>
          <w:lang w:val="fi-FI"/>
        </w:rPr>
      </w:pPr>
      <w:r w:rsidRPr="00F1111D">
        <w:rPr>
          <w:noProof/>
          <w:lang w:val="fi-FI"/>
        </w:rPr>
        <w:t>Epoetin alfa HEXAL</w:t>
      </w:r>
      <w:r w:rsidR="0025297C" w:rsidRPr="00F1111D">
        <w:rPr>
          <w:noProof/>
          <w:lang w:val="fi-FI"/>
        </w:rPr>
        <w:t xml:space="preserve"> 20 000 IU/0,5 ml injektioneste, liuos, </w:t>
      </w:r>
      <w:r w:rsidR="00320098" w:rsidRPr="00F1111D">
        <w:rPr>
          <w:noProof/>
          <w:lang w:val="fi-FI"/>
        </w:rPr>
        <w:t>esitäytetty ruisku</w:t>
      </w:r>
    </w:p>
    <w:p w14:paraId="6C4A0A21" w14:textId="77777777" w:rsidR="0015519C" w:rsidRPr="004F4D16" w:rsidRDefault="0015519C" w:rsidP="00D9253C">
      <w:pPr>
        <w:pStyle w:val="spc-p1"/>
        <w:rPr>
          <w:noProof/>
          <w:lang w:val="pt-PT"/>
        </w:rPr>
      </w:pPr>
      <w:r w:rsidRPr="004F4D16">
        <w:rPr>
          <w:noProof/>
          <w:lang w:val="pt-PT"/>
        </w:rPr>
        <w:t>EU/1/07/</w:t>
      </w:r>
      <w:r w:rsidR="002F4563" w:rsidRPr="004F4D16">
        <w:rPr>
          <w:noProof/>
          <w:lang w:val="pt-PT"/>
        </w:rPr>
        <w:t>411</w:t>
      </w:r>
      <w:r w:rsidRPr="004F4D16">
        <w:rPr>
          <w:noProof/>
          <w:lang w:val="pt-PT"/>
        </w:rPr>
        <w:t>/021</w:t>
      </w:r>
    </w:p>
    <w:p w14:paraId="6F737851" w14:textId="77777777" w:rsidR="0015519C" w:rsidRPr="004F4D16" w:rsidRDefault="0015519C" w:rsidP="00D9253C">
      <w:pPr>
        <w:pStyle w:val="spc-p1"/>
        <w:rPr>
          <w:noProof/>
          <w:lang w:val="pt-PT"/>
        </w:rPr>
      </w:pPr>
      <w:r w:rsidRPr="004F4D16">
        <w:rPr>
          <w:noProof/>
          <w:lang w:val="pt-PT"/>
        </w:rPr>
        <w:t>EU/1/07/</w:t>
      </w:r>
      <w:r w:rsidR="002F4563" w:rsidRPr="004F4D16">
        <w:rPr>
          <w:noProof/>
          <w:lang w:val="pt-PT"/>
        </w:rPr>
        <w:t>411</w:t>
      </w:r>
      <w:r w:rsidRPr="004F4D16">
        <w:rPr>
          <w:noProof/>
          <w:lang w:val="pt-PT"/>
        </w:rPr>
        <w:t>/022</w:t>
      </w:r>
    </w:p>
    <w:p w14:paraId="3BDB9DA8" w14:textId="77777777" w:rsidR="0015519C" w:rsidRPr="004F4D16" w:rsidRDefault="0015519C" w:rsidP="00D9253C">
      <w:pPr>
        <w:pStyle w:val="spc-p1"/>
        <w:rPr>
          <w:noProof/>
          <w:lang w:val="pt-PT"/>
        </w:rPr>
      </w:pPr>
      <w:r w:rsidRPr="004F4D16">
        <w:rPr>
          <w:noProof/>
          <w:lang w:val="pt-PT"/>
        </w:rPr>
        <w:t>EU/1/07/</w:t>
      </w:r>
      <w:r w:rsidR="002F4563" w:rsidRPr="004F4D16">
        <w:rPr>
          <w:noProof/>
          <w:lang w:val="pt-PT"/>
        </w:rPr>
        <w:t>411</w:t>
      </w:r>
      <w:r w:rsidRPr="004F4D16">
        <w:rPr>
          <w:noProof/>
          <w:lang w:val="pt-PT"/>
        </w:rPr>
        <w:t>/047</w:t>
      </w:r>
    </w:p>
    <w:p w14:paraId="733C14F6" w14:textId="77777777" w:rsidR="0025297C" w:rsidRPr="004F4D16" w:rsidRDefault="0015519C" w:rsidP="00D9253C">
      <w:pPr>
        <w:pStyle w:val="spc-p1"/>
        <w:rPr>
          <w:noProof/>
          <w:u w:val="single"/>
          <w:lang w:val="pt-PT"/>
        </w:rPr>
      </w:pPr>
      <w:r w:rsidRPr="004F4D16">
        <w:rPr>
          <w:noProof/>
          <w:lang w:val="pt-PT"/>
        </w:rPr>
        <w:t>EU/1/07/</w:t>
      </w:r>
      <w:r w:rsidR="002F4563" w:rsidRPr="004F4D16">
        <w:rPr>
          <w:noProof/>
          <w:lang w:val="pt-PT"/>
        </w:rPr>
        <w:t>411</w:t>
      </w:r>
      <w:r w:rsidRPr="004F4D16">
        <w:rPr>
          <w:noProof/>
          <w:lang w:val="pt-PT"/>
        </w:rPr>
        <w:t>/053</w:t>
      </w:r>
    </w:p>
    <w:p w14:paraId="62FD26E3" w14:textId="77777777" w:rsidR="0015519C" w:rsidRPr="004F4D16" w:rsidRDefault="0015519C" w:rsidP="00D9253C">
      <w:pPr>
        <w:pStyle w:val="spc-p1"/>
        <w:rPr>
          <w:noProof/>
          <w:lang w:val="pt-PT"/>
        </w:rPr>
      </w:pPr>
      <w:r w:rsidRPr="004F4D16">
        <w:rPr>
          <w:noProof/>
          <w:lang w:val="pt-PT"/>
        </w:rPr>
        <w:t>EU/1/07/</w:t>
      </w:r>
      <w:r w:rsidR="002F4563" w:rsidRPr="004F4D16">
        <w:rPr>
          <w:noProof/>
          <w:lang w:val="pt-PT"/>
        </w:rPr>
        <w:t>411</w:t>
      </w:r>
      <w:r w:rsidRPr="004F4D16">
        <w:rPr>
          <w:noProof/>
          <w:lang w:val="pt-PT"/>
        </w:rPr>
        <w:t>/048</w:t>
      </w:r>
    </w:p>
    <w:p w14:paraId="24C9C6AE" w14:textId="77777777" w:rsidR="00D96161" w:rsidRPr="004F4D16" w:rsidRDefault="00D96161" w:rsidP="00D9253C">
      <w:pPr>
        <w:rPr>
          <w:lang w:val="pt-PT"/>
        </w:rPr>
      </w:pPr>
    </w:p>
    <w:p w14:paraId="6BD7D07C" w14:textId="77777777" w:rsidR="0025297C" w:rsidRPr="004F4D16" w:rsidRDefault="000B21AE" w:rsidP="00D9253C">
      <w:pPr>
        <w:pStyle w:val="spc-p2"/>
        <w:keepNext/>
        <w:spacing w:before="0"/>
        <w:rPr>
          <w:noProof/>
          <w:lang w:val="pt-PT"/>
        </w:rPr>
      </w:pPr>
      <w:r w:rsidRPr="004F4D16">
        <w:rPr>
          <w:noProof/>
          <w:lang w:val="pt-PT"/>
        </w:rPr>
        <w:t>Epoetin alfa HEXAL</w:t>
      </w:r>
      <w:r w:rsidR="0025297C" w:rsidRPr="004F4D16">
        <w:rPr>
          <w:noProof/>
          <w:lang w:val="pt-PT"/>
        </w:rPr>
        <w:t xml:space="preserve"> 30 000 IU/0,75 ml injektioneste, liuos, </w:t>
      </w:r>
      <w:r w:rsidR="00320098" w:rsidRPr="004F4D16">
        <w:rPr>
          <w:noProof/>
          <w:lang w:val="pt-PT"/>
        </w:rPr>
        <w:t>esitäytetty ruisku</w:t>
      </w:r>
    </w:p>
    <w:p w14:paraId="516605A1" w14:textId="77777777" w:rsidR="0015519C" w:rsidRPr="004F4D16" w:rsidRDefault="0015519C" w:rsidP="00D9253C">
      <w:pPr>
        <w:pStyle w:val="spc-p1"/>
        <w:keepNext/>
        <w:rPr>
          <w:noProof/>
          <w:lang w:val="pt-PT"/>
        </w:rPr>
      </w:pPr>
      <w:r w:rsidRPr="004F4D16">
        <w:rPr>
          <w:noProof/>
          <w:lang w:val="pt-PT"/>
        </w:rPr>
        <w:t>EU/1/07/</w:t>
      </w:r>
      <w:r w:rsidR="002F4563" w:rsidRPr="004F4D16">
        <w:rPr>
          <w:noProof/>
          <w:lang w:val="pt-PT"/>
        </w:rPr>
        <w:t>411</w:t>
      </w:r>
      <w:r w:rsidRPr="004F4D16">
        <w:rPr>
          <w:noProof/>
          <w:lang w:val="pt-PT"/>
        </w:rPr>
        <w:t>/023</w:t>
      </w:r>
    </w:p>
    <w:p w14:paraId="51F2D092" w14:textId="77777777" w:rsidR="0015519C" w:rsidRPr="004F4D16" w:rsidRDefault="0015519C" w:rsidP="00D9253C">
      <w:pPr>
        <w:pStyle w:val="spc-p1"/>
        <w:keepNext/>
        <w:rPr>
          <w:noProof/>
          <w:lang w:val="pt-PT"/>
        </w:rPr>
      </w:pPr>
      <w:r w:rsidRPr="004F4D16">
        <w:rPr>
          <w:noProof/>
          <w:lang w:val="pt-PT"/>
        </w:rPr>
        <w:t>EU/1/07/</w:t>
      </w:r>
      <w:r w:rsidR="002F4563" w:rsidRPr="004F4D16">
        <w:rPr>
          <w:noProof/>
          <w:lang w:val="pt-PT"/>
        </w:rPr>
        <w:t>411</w:t>
      </w:r>
      <w:r w:rsidRPr="004F4D16">
        <w:rPr>
          <w:noProof/>
          <w:lang w:val="pt-PT"/>
        </w:rPr>
        <w:t>/024</w:t>
      </w:r>
    </w:p>
    <w:p w14:paraId="6B385E22" w14:textId="77777777" w:rsidR="0015519C" w:rsidRPr="004F4D16" w:rsidRDefault="0015519C" w:rsidP="00D9253C">
      <w:pPr>
        <w:pStyle w:val="spc-p1"/>
        <w:keepNext/>
        <w:rPr>
          <w:noProof/>
          <w:lang w:val="pt-PT"/>
        </w:rPr>
      </w:pPr>
      <w:r w:rsidRPr="004F4D16">
        <w:rPr>
          <w:noProof/>
          <w:lang w:val="pt-PT"/>
        </w:rPr>
        <w:t>EU/1/07/</w:t>
      </w:r>
      <w:r w:rsidR="002F4563" w:rsidRPr="004F4D16">
        <w:rPr>
          <w:noProof/>
          <w:lang w:val="pt-PT"/>
        </w:rPr>
        <w:t>411</w:t>
      </w:r>
      <w:r w:rsidRPr="004F4D16">
        <w:rPr>
          <w:noProof/>
          <w:lang w:val="pt-PT"/>
        </w:rPr>
        <w:t>/049</w:t>
      </w:r>
    </w:p>
    <w:p w14:paraId="6C802A2C" w14:textId="77777777" w:rsidR="0015519C" w:rsidRPr="004F4D16" w:rsidRDefault="0015519C" w:rsidP="00D9253C">
      <w:pPr>
        <w:pStyle w:val="spc-p1"/>
        <w:keepNext/>
        <w:rPr>
          <w:noProof/>
          <w:u w:val="single"/>
          <w:lang w:val="pt-PT"/>
        </w:rPr>
      </w:pPr>
      <w:r w:rsidRPr="004F4D16">
        <w:rPr>
          <w:noProof/>
          <w:lang w:val="pt-PT"/>
        </w:rPr>
        <w:t>EU/1/07/</w:t>
      </w:r>
      <w:r w:rsidR="002F4563" w:rsidRPr="004F4D16">
        <w:rPr>
          <w:noProof/>
          <w:lang w:val="pt-PT"/>
        </w:rPr>
        <w:t>411</w:t>
      </w:r>
      <w:r w:rsidRPr="004F4D16">
        <w:rPr>
          <w:noProof/>
          <w:lang w:val="pt-PT"/>
        </w:rPr>
        <w:t>/054</w:t>
      </w:r>
    </w:p>
    <w:p w14:paraId="0BDEC283" w14:textId="77777777" w:rsidR="0025297C" w:rsidRPr="004F4D16" w:rsidRDefault="0015519C" w:rsidP="00D9253C">
      <w:pPr>
        <w:pStyle w:val="spc-p1"/>
        <w:keepNext/>
        <w:rPr>
          <w:noProof/>
          <w:lang w:val="pt-PT"/>
        </w:rPr>
      </w:pPr>
      <w:r w:rsidRPr="004F4D16">
        <w:rPr>
          <w:noProof/>
          <w:lang w:val="pt-PT"/>
        </w:rPr>
        <w:t>EU/1/07/</w:t>
      </w:r>
      <w:r w:rsidR="002F4563" w:rsidRPr="004F4D16">
        <w:rPr>
          <w:noProof/>
          <w:lang w:val="pt-PT"/>
        </w:rPr>
        <w:t>411</w:t>
      </w:r>
      <w:r w:rsidRPr="004F4D16">
        <w:rPr>
          <w:noProof/>
          <w:lang w:val="pt-PT"/>
        </w:rPr>
        <w:t>/050</w:t>
      </w:r>
    </w:p>
    <w:p w14:paraId="7BD8DE0C" w14:textId="77777777" w:rsidR="00D96161" w:rsidRPr="004F4D16" w:rsidRDefault="00D96161" w:rsidP="00D9253C">
      <w:pPr>
        <w:rPr>
          <w:lang w:val="pt-PT"/>
        </w:rPr>
      </w:pPr>
    </w:p>
    <w:p w14:paraId="49CB76FB" w14:textId="77777777" w:rsidR="0025297C" w:rsidRPr="004F4D16" w:rsidRDefault="000B21AE" w:rsidP="00D9253C">
      <w:pPr>
        <w:pStyle w:val="spc-p2"/>
        <w:keepNext/>
        <w:spacing w:before="0"/>
        <w:rPr>
          <w:noProof/>
          <w:lang w:val="pt-PT"/>
        </w:rPr>
      </w:pPr>
      <w:r w:rsidRPr="004F4D16">
        <w:rPr>
          <w:noProof/>
          <w:lang w:val="pt-PT"/>
        </w:rPr>
        <w:t>Epoetin alfa HEXAL</w:t>
      </w:r>
      <w:r w:rsidR="0025297C" w:rsidRPr="004F4D16">
        <w:rPr>
          <w:noProof/>
          <w:lang w:val="pt-PT"/>
        </w:rPr>
        <w:t xml:space="preserve"> 40 000 IU/1 ml injektioneste, liuos, </w:t>
      </w:r>
      <w:r w:rsidR="00320098" w:rsidRPr="004F4D16">
        <w:rPr>
          <w:noProof/>
          <w:lang w:val="pt-PT"/>
        </w:rPr>
        <w:t>esitäytetty ruisku</w:t>
      </w:r>
    </w:p>
    <w:p w14:paraId="1DA06882" w14:textId="77777777" w:rsidR="0015519C" w:rsidRPr="004F4D16" w:rsidRDefault="0015519C" w:rsidP="00D9253C">
      <w:pPr>
        <w:pStyle w:val="spc-p1"/>
        <w:rPr>
          <w:noProof/>
          <w:lang w:val="pt-PT"/>
        </w:rPr>
      </w:pPr>
      <w:r w:rsidRPr="004F4D16">
        <w:rPr>
          <w:noProof/>
          <w:lang w:val="pt-PT"/>
        </w:rPr>
        <w:t>EU/1/07/</w:t>
      </w:r>
      <w:r w:rsidR="002F4563" w:rsidRPr="004F4D16">
        <w:rPr>
          <w:noProof/>
          <w:lang w:val="pt-PT"/>
        </w:rPr>
        <w:t>411</w:t>
      </w:r>
      <w:r w:rsidRPr="004F4D16">
        <w:rPr>
          <w:noProof/>
          <w:lang w:val="pt-PT"/>
        </w:rPr>
        <w:t>/025</w:t>
      </w:r>
    </w:p>
    <w:p w14:paraId="2DD5F73A" w14:textId="77777777" w:rsidR="0015519C" w:rsidRPr="004F4D16" w:rsidRDefault="0015519C" w:rsidP="00D9253C">
      <w:pPr>
        <w:pStyle w:val="spc-p1"/>
        <w:rPr>
          <w:noProof/>
          <w:lang w:val="pt-PT"/>
        </w:rPr>
      </w:pPr>
      <w:r w:rsidRPr="004F4D16">
        <w:rPr>
          <w:noProof/>
          <w:lang w:val="pt-PT"/>
        </w:rPr>
        <w:t>EU/1/07/</w:t>
      </w:r>
      <w:r w:rsidR="002F4563" w:rsidRPr="004F4D16">
        <w:rPr>
          <w:noProof/>
          <w:lang w:val="pt-PT"/>
        </w:rPr>
        <w:t>411</w:t>
      </w:r>
      <w:r w:rsidRPr="004F4D16">
        <w:rPr>
          <w:noProof/>
          <w:lang w:val="pt-PT"/>
        </w:rPr>
        <w:t>/026</w:t>
      </w:r>
    </w:p>
    <w:p w14:paraId="047A4829" w14:textId="77777777" w:rsidR="0015519C" w:rsidRPr="004F4D16" w:rsidRDefault="0015519C" w:rsidP="00D9253C">
      <w:pPr>
        <w:pStyle w:val="spc-p1"/>
        <w:rPr>
          <w:noProof/>
          <w:lang w:val="pt-PT"/>
        </w:rPr>
      </w:pPr>
      <w:r w:rsidRPr="004F4D16">
        <w:rPr>
          <w:noProof/>
          <w:lang w:val="pt-PT"/>
        </w:rPr>
        <w:t>EU/1/07/</w:t>
      </w:r>
      <w:r w:rsidR="002F4563" w:rsidRPr="004F4D16">
        <w:rPr>
          <w:noProof/>
          <w:lang w:val="pt-PT"/>
        </w:rPr>
        <w:t>411</w:t>
      </w:r>
      <w:r w:rsidRPr="004F4D16">
        <w:rPr>
          <w:noProof/>
          <w:lang w:val="pt-PT"/>
        </w:rPr>
        <w:t>/051</w:t>
      </w:r>
    </w:p>
    <w:p w14:paraId="622F096F" w14:textId="77777777" w:rsidR="0015519C" w:rsidRPr="004F4D16" w:rsidRDefault="0015519C" w:rsidP="00D9253C">
      <w:pPr>
        <w:pStyle w:val="spc-p1"/>
        <w:rPr>
          <w:noProof/>
          <w:u w:val="single"/>
          <w:lang w:val="pt-PT"/>
        </w:rPr>
      </w:pPr>
      <w:r w:rsidRPr="004F4D16">
        <w:rPr>
          <w:noProof/>
          <w:lang w:val="pt-PT"/>
        </w:rPr>
        <w:t>EU/1/07/</w:t>
      </w:r>
      <w:r w:rsidR="002F4563" w:rsidRPr="004F4D16">
        <w:rPr>
          <w:noProof/>
          <w:lang w:val="pt-PT"/>
        </w:rPr>
        <w:t>411</w:t>
      </w:r>
      <w:r w:rsidRPr="004F4D16">
        <w:rPr>
          <w:noProof/>
          <w:lang w:val="pt-PT"/>
        </w:rPr>
        <w:t>/055</w:t>
      </w:r>
    </w:p>
    <w:p w14:paraId="4189DE89" w14:textId="77777777" w:rsidR="0015519C" w:rsidRPr="004F4D16" w:rsidRDefault="0015519C" w:rsidP="00D9253C">
      <w:pPr>
        <w:pStyle w:val="spc-p1"/>
        <w:rPr>
          <w:noProof/>
          <w:lang w:val="pt-PT"/>
        </w:rPr>
      </w:pPr>
      <w:r w:rsidRPr="004F4D16">
        <w:rPr>
          <w:noProof/>
          <w:lang w:val="pt-PT"/>
        </w:rPr>
        <w:t>EU/1/07/</w:t>
      </w:r>
      <w:r w:rsidR="002F4563" w:rsidRPr="004F4D16">
        <w:rPr>
          <w:noProof/>
          <w:lang w:val="pt-PT"/>
        </w:rPr>
        <w:t>411</w:t>
      </w:r>
      <w:r w:rsidRPr="004F4D16">
        <w:rPr>
          <w:noProof/>
          <w:lang w:val="pt-PT"/>
        </w:rPr>
        <w:t>/052</w:t>
      </w:r>
    </w:p>
    <w:p w14:paraId="612B073B" w14:textId="77777777" w:rsidR="00D96161" w:rsidRPr="004F4D16" w:rsidRDefault="00D96161" w:rsidP="00D9253C">
      <w:pPr>
        <w:rPr>
          <w:lang w:val="pt-PT"/>
        </w:rPr>
      </w:pPr>
    </w:p>
    <w:p w14:paraId="4AC15DFD" w14:textId="77777777" w:rsidR="00D96161" w:rsidRPr="004F4D16" w:rsidRDefault="00D96161" w:rsidP="00D9253C">
      <w:pPr>
        <w:rPr>
          <w:lang w:val="pt-PT"/>
        </w:rPr>
      </w:pPr>
    </w:p>
    <w:p w14:paraId="773FA0E7" w14:textId="77777777" w:rsidR="007A101F" w:rsidRPr="00F1111D" w:rsidRDefault="007A101F" w:rsidP="00D9253C">
      <w:pPr>
        <w:pStyle w:val="spc-h1"/>
        <w:spacing w:before="0" w:after="0"/>
        <w:rPr>
          <w:noProof/>
          <w:lang w:val="fi-FI"/>
        </w:rPr>
      </w:pPr>
      <w:r w:rsidRPr="00F1111D">
        <w:rPr>
          <w:noProof/>
          <w:lang w:val="fi-FI"/>
        </w:rPr>
        <w:t>9.</w:t>
      </w:r>
      <w:r w:rsidRPr="00F1111D">
        <w:rPr>
          <w:noProof/>
          <w:lang w:val="fi-FI"/>
        </w:rPr>
        <w:tab/>
        <w:t>MYYNTILUVAN MYÖNTÄMISPÄIVÄMÄÄRÄ/UUDISTAMISPÄIVÄMÄÄRÄ</w:t>
      </w:r>
    </w:p>
    <w:p w14:paraId="5F0CB0A2" w14:textId="77777777" w:rsidR="00D96161" w:rsidRPr="00F1111D" w:rsidRDefault="00D96161" w:rsidP="00D9253C">
      <w:pPr>
        <w:pStyle w:val="spc-p1"/>
        <w:keepNext/>
        <w:keepLines/>
        <w:rPr>
          <w:noProof/>
          <w:lang w:val="fi-FI"/>
        </w:rPr>
      </w:pPr>
    </w:p>
    <w:p w14:paraId="04E1144B" w14:textId="77777777" w:rsidR="007A101F" w:rsidRPr="00F1111D" w:rsidRDefault="007A101F" w:rsidP="00D9253C">
      <w:pPr>
        <w:pStyle w:val="spc-p1"/>
        <w:rPr>
          <w:noProof/>
          <w:lang w:val="fi-FI"/>
        </w:rPr>
      </w:pPr>
      <w:r w:rsidRPr="00F1111D">
        <w:rPr>
          <w:noProof/>
          <w:lang w:val="fi-FI"/>
        </w:rPr>
        <w:t>Myyntiluvan myöntämisen päivämäärä: 28. elokuuta 2007</w:t>
      </w:r>
    </w:p>
    <w:p w14:paraId="49D421C4" w14:textId="77777777" w:rsidR="007A101F" w:rsidRPr="00F1111D" w:rsidRDefault="007A101F" w:rsidP="00D9253C">
      <w:pPr>
        <w:pStyle w:val="spc-p1"/>
        <w:rPr>
          <w:noProof/>
          <w:lang w:val="fi-FI"/>
        </w:rPr>
      </w:pPr>
      <w:r w:rsidRPr="00F1111D">
        <w:rPr>
          <w:noProof/>
          <w:lang w:val="fi-FI"/>
        </w:rPr>
        <w:t xml:space="preserve">Viimeisimmän uudistamisen päivämäärä: </w:t>
      </w:r>
      <w:r w:rsidR="00E66CD2" w:rsidRPr="00F1111D">
        <w:rPr>
          <w:noProof/>
          <w:lang w:val="fi-FI"/>
        </w:rPr>
        <w:t>18. kesäkuuta 2012</w:t>
      </w:r>
    </w:p>
    <w:p w14:paraId="6A202F99" w14:textId="77777777" w:rsidR="00D96161" w:rsidRPr="00F1111D" w:rsidRDefault="00D96161" w:rsidP="00D9253C">
      <w:pPr>
        <w:rPr>
          <w:lang w:val="fi-FI"/>
        </w:rPr>
      </w:pPr>
    </w:p>
    <w:p w14:paraId="6FCEE0CA" w14:textId="77777777" w:rsidR="00D96161" w:rsidRPr="00F1111D" w:rsidRDefault="00D96161" w:rsidP="00D9253C">
      <w:pPr>
        <w:rPr>
          <w:lang w:val="fi-FI"/>
        </w:rPr>
      </w:pPr>
    </w:p>
    <w:p w14:paraId="6E9287E9" w14:textId="77777777" w:rsidR="007A101F" w:rsidRPr="00F1111D" w:rsidRDefault="008D0535" w:rsidP="00D9253C">
      <w:pPr>
        <w:pStyle w:val="spc-h1"/>
        <w:spacing w:before="0" w:after="0"/>
        <w:rPr>
          <w:noProof/>
          <w:lang w:val="fi-FI"/>
        </w:rPr>
      </w:pPr>
      <w:r w:rsidRPr="00F1111D">
        <w:rPr>
          <w:noProof/>
          <w:lang w:val="fi-FI"/>
        </w:rPr>
        <w:t>10.</w:t>
      </w:r>
      <w:r w:rsidRPr="00F1111D">
        <w:rPr>
          <w:noProof/>
          <w:lang w:val="fi-FI"/>
        </w:rPr>
        <w:tab/>
        <w:t>TEKSTIN MUUTTAMISPÄIVÄMÄÄRÄ</w:t>
      </w:r>
    </w:p>
    <w:p w14:paraId="0674F075" w14:textId="77777777" w:rsidR="00336756" w:rsidRPr="00F1111D" w:rsidRDefault="00336756" w:rsidP="00D9253C">
      <w:pPr>
        <w:pStyle w:val="spc-p2"/>
        <w:keepNext/>
        <w:keepLines/>
        <w:spacing w:before="0"/>
        <w:rPr>
          <w:noProof/>
          <w:lang w:val="fi-FI"/>
        </w:rPr>
      </w:pPr>
    </w:p>
    <w:p w14:paraId="4F3960E4" w14:textId="77777777" w:rsidR="007A101F" w:rsidRPr="00F1111D" w:rsidRDefault="007A101F" w:rsidP="00D9253C">
      <w:pPr>
        <w:pStyle w:val="spc-p2"/>
        <w:spacing w:before="0"/>
        <w:rPr>
          <w:noProof/>
          <w:lang w:val="fi-FI"/>
        </w:rPr>
      </w:pPr>
      <w:r w:rsidRPr="00F1111D">
        <w:rPr>
          <w:noProof/>
          <w:lang w:val="fi-FI"/>
        </w:rPr>
        <w:t xml:space="preserve">Lisätietoa tästä lääkevalmisteesta on Euroopan lääkeviraston verkkosivulla </w:t>
      </w:r>
      <w:r w:rsidR="009A572D">
        <w:fldChar w:fldCharType="begin"/>
      </w:r>
      <w:r w:rsidR="009A572D" w:rsidRPr="00C707E9">
        <w:rPr>
          <w:lang w:val="fi-FI"/>
        </w:rPr>
        <w:instrText>HYPERLINK "http://www.ema.europa.eu/"</w:instrText>
      </w:r>
      <w:r w:rsidR="009A572D">
        <w:fldChar w:fldCharType="separate"/>
      </w:r>
      <w:r w:rsidR="009A572D" w:rsidRPr="00F1111D">
        <w:rPr>
          <w:rStyle w:val="Hyperlink"/>
          <w:szCs w:val="24"/>
          <w:lang w:val="fi-FI"/>
        </w:rPr>
        <w:t>http://www.ema.europa.eu/</w:t>
      </w:r>
      <w:r w:rsidR="009A572D">
        <w:fldChar w:fldCharType="end"/>
      </w:r>
      <w:r w:rsidRPr="00F1111D">
        <w:rPr>
          <w:noProof/>
          <w:lang w:val="fi-FI"/>
        </w:rPr>
        <w:t>.</w:t>
      </w:r>
    </w:p>
    <w:p w14:paraId="6746E0FE" w14:textId="77777777" w:rsidR="0073247D" w:rsidRPr="00F1111D" w:rsidRDefault="0073247D" w:rsidP="00D9253C">
      <w:pPr>
        <w:pStyle w:val="spc-p2"/>
        <w:spacing w:before="0"/>
        <w:rPr>
          <w:noProof/>
          <w:lang w:val="fi-FI"/>
        </w:rPr>
      </w:pPr>
    </w:p>
    <w:p w14:paraId="25326C22" w14:textId="77777777" w:rsidR="00D96161" w:rsidRPr="00F1111D" w:rsidRDefault="00D96161" w:rsidP="00D9253C">
      <w:pPr>
        <w:jc w:val="center"/>
        <w:rPr>
          <w:b/>
          <w:bCs/>
          <w:lang w:val="fi-FI"/>
        </w:rPr>
      </w:pPr>
      <w:r w:rsidRPr="00F1111D">
        <w:rPr>
          <w:b/>
          <w:bCs/>
          <w:lang w:val="fi-FI"/>
        </w:rPr>
        <w:br w:type="page"/>
      </w:r>
    </w:p>
    <w:p w14:paraId="1A6B117F" w14:textId="77777777" w:rsidR="00D96161" w:rsidRPr="00F1111D" w:rsidRDefault="00D96161" w:rsidP="00D9253C">
      <w:pPr>
        <w:jc w:val="center"/>
        <w:rPr>
          <w:b/>
          <w:bCs/>
          <w:lang w:val="fi-FI"/>
        </w:rPr>
      </w:pPr>
    </w:p>
    <w:p w14:paraId="188AF102" w14:textId="77777777" w:rsidR="00D96161" w:rsidRPr="00F1111D" w:rsidRDefault="00D96161" w:rsidP="00D9253C">
      <w:pPr>
        <w:jc w:val="center"/>
        <w:rPr>
          <w:b/>
          <w:bCs/>
          <w:lang w:val="fi-FI"/>
        </w:rPr>
      </w:pPr>
    </w:p>
    <w:p w14:paraId="254C9239" w14:textId="77777777" w:rsidR="00D96161" w:rsidRPr="00F1111D" w:rsidRDefault="00D96161" w:rsidP="00D9253C">
      <w:pPr>
        <w:jc w:val="center"/>
        <w:rPr>
          <w:b/>
          <w:bCs/>
          <w:lang w:val="fi-FI"/>
        </w:rPr>
      </w:pPr>
    </w:p>
    <w:p w14:paraId="05926CE7" w14:textId="77777777" w:rsidR="00D96161" w:rsidRPr="00F1111D" w:rsidRDefault="00D96161" w:rsidP="00D9253C">
      <w:pPr>
        <w:jc w:val="center"/>
        <w:rPr>
          <w:b/>
          <w:bCs/>
          <w:lang w:val="fi-FI"/>
        </w:rPr>
      </w:pPr>
    </w:p>
    <w:p w14:paraId="5D688560" w14:textId="77777777" w:rsidR="00D96161" w:rsidRPr="00F1111D" w:rsidRDefault="00D96161" w:rsidP="00D9253C">
      <w:pPr>
        <w:jc w:val="center"/>
        <w:rPr>
          <w:b/>
          <w:bCs/>
          <w:lang w:val="fi-FI"/>
        </w:rPr>
      </w:pPr>
    </w:p>
    <w:p w14:paraId="0DD19B34" w14:textId="77777777" w:rsidR="00D96161" w:rsidRPr="00F1111D" w:rsidRDefault="00D96161" w:rsidP="00D9253C">
      <w:pPr>
        <w:jc w:val="center"/>
        <w:rPr>
          <w:b/>
          <w:bCs/>
          <w:lang w:val="fi-FI"/>
        </w:rPr>
      </w:pPr>
    </w:p>
    <w:p w14:paraId="3D3BDFE0" w14:textId="77777777" w:rsidR="00D96161" w:rsidRPr="00F1111D" w:rsidRDefault="00D96161" w:rsidP="00D9253C">
      <w:pPr>
        <w:jc w:val="center"/>
        <w:rPr>
          <w:b/>
          <w:bCs/>
          <w:lang w:val="fi-FI"/>
        </w:rPr>
      </w:pPr>
    </w:p>
    <w:p w14:paraId="3D0860E1" w14:textId="77777777" w:rsidR="00D96161" w:rsidRPr="00F1111D" w:rsidRDefault="00D96161" w:rsidP="00D9253C">
      <w:pPr>
        <w:jc w:val="center"/>
        <w:rPr>
          <w:b/>
          <w:bCs/>
          <w:lang w:val="fi-FI"/>
        </w:rPr>
      </w:pPr>
    </w:p>
    <w:p w14:paraId="05795CAD" w14:textId="77777777" w:rsidR="00D96161" w:rsidRPr="00F1111D" w:rsidRDefault="00D96161" w:rsidP="00D9253C">
      <w:pPr>
        <w:jc w:val="center"/>
        <w:rPr>
          <w:b/>
          <w:bCs/>
          <w:lang w:val="fi-FI"/>
        </w:rPr>
      </w:pPr>
    </w:p>
    <w:p w14:paraId="1BE51086" w14:textId="77777777" w:rsidR="00D96161" w:rsidRPr="00F1111D" w:rsidRDefault="00D96161" w:rsidP="00D9253C">
      <w:pPr>
        <w:jc w:val="center"/>
        <w:rPr>
          <w:b/>
          <w:bCs/>
          <w:lang w:val="fi-FI"/>
        </w:rPr>
      </w:pPr>
    </w:p>
    <w:p w14:paraId="3DB79695" w14:textId="77777777" w:rsidR="00D96161" w:rsidRPr="00F1111D" w:rsidRDefault="00D96161" w:rsidP="00D9253C">
      <w:pPr>
        <w:jc w:val="center"/>
        <w:rPr>
          <w:b/>
          <w:bCs/>
          <w:lang w:val="fi-FI"/>
        </w:rPr>
      </w:pPr>
    </w:p>
    <w:p w14:paraId="4718AAEB" w14:textId="77777777" w:rsidR="00D96161" w:rsidRPr="00F1111D" w:rsidRDefault="00D96161" w:rsidP="00D9253C">
      <w:pPr>
        <w:jc w:val="center"/>
        <w:rPr>
          <w:b/>
          <w:bCs/>
          <w:lang w:val="fi-FI"/>
        </w:rPr>
      </w:pPr>
    </w:p>
    <w:p w14:paraId="1861DC94" w14:textId="77777777" w:rsidR="00D96161" w:rsidRPr="00F1111D" w:rsidRDefault="00D96161" w:rsidP="00D9253C">
      <w:pPr>
        <w:jc w:val="center"/>
        <w:rPr>
          <w:b/>
          <w:bCs/>
          <w:lang w:val="fi-FI"/>
        </w:rPr>
      </w:pPr>
    </w:p>
    <w:p w14:paraId="7D57E01F" w14:textId="77777777" w:rsidR="00D96161" w:rsidRPr="00F1111D" w:rsidRDefault="00D96161" w:rsidP="00D9253C">
      <w:pPr>
        <w:jc w:val="center"/>
        <w:rPr>
          <w:b/>
          <w:bCs/>
          <w:lang w:val="fi-FI"/>
        </w:rPr>
      </w:pPr>
    </w:p>
    <w:p w14:paraId="2F3DF49B" w14:textId="77777777" w:rsidR="00D96161" w:rsidRPr="00F1111D" w:rsidRDefault="00D96161" w:rsidP="00D9253C">
      <w:pPr>
        <w:jc w:val="center"/>
        <w:rPr>
          <w:b/>
          <w:bCs/>
          <w:lang w:val="fi-FI"/>
        </w:rPr>
      </w:pPr>
    </w:p>
    <w:p w14:paraId="76DDB526" w14:textId="77777777" w:rsidR="00D96161" w:rsidRPr="00F1111D" w:rsidRDefault="00D96161" w:rsidP="00D9253C">
      <w:pPr>
        <w:jc w:val="center"/>
        <w:rPr>
          <w:b/>
          <w:bCs/>
          <w:lang w:val="fi-FI"/>
        </w:rPr>
      </w:pPr>
    </w:p>
    <w:p w14:paraId="327B60A7" w14:textId="77777777" w:rsidR="00D96161" w:rsidRPr="00F1111D" w:rsidRDefault="00D96161" w:rsidP="00D9253C">
      <w:pPr>
        <w:jc w:val="center"/>
        <w:rPr>
          <w:b/>
          <w:bCs/>
          <w:lang w:val="fi-FI"/>
        </w:rPr>
      </w:pPr>
    </w:p>
    <w:p w14:paraId="4237A53C" w14:textId="77777777" w:rsidR="00D96161" w:rsidRPr="00F1111D" w:rsidRDefault="00D96161" w:rsidP="00D9253C">
      <w:pPr>
        <w:jc w:val="center"/>
        <w:rPr>
          <w:b/>
          <w:bCs/>
          <w:lang w:val="fi-FI"/>
        </w:rPr>
      </w:pPr>
    </w:p>
    <w:p w14:paraId="6BCABBF8" w14:textId="77777777" w:rsidR="00D96161" w:rsidRPr="00F1111D" w:rsidRDefault="00D96161" w:rsidP="00D9253C">
      <w:pPr>
        <w:jc w:val="center"/>
        <w:rPr>
          <w:b/>
          <w:bCs/>
          <w:lang w:val="fi-FI"/>
        </w:rPr>
      </w:pPr>
    </w:p>
    <w:p w14:paraId="5B9A1CBE" w14:textId="77777777" w:rsidR="00D96161" w:rsidRPr="00F1111D" w:rsidRDefault="00D96161" w:rsidP="00D9253C">
      <w:pPr>
        <w:jc w:val="center"/>
        <w:rPr>
          <w:b/>
          <w:bCs/>
          <w:lang w:val="fi-FI"/>
        </w:rPr>
      </w:pPr>
    </w:p>
    <w:p w14:paraId="424D8468" w14:textId="77777777" w:rsidR="00D96161" w:rsidRPr="00F1111D" w:rsidRDefault="00D96161" w:rsidP="00D9253C">
      <w:pPr>
        <w:jc w:val="center"/>
        <w:rPr>
          <w:b/>
          <w:bCs/>
          <w:lang w:val="fi-FI"/>
        </w:rPr>
      </w:pPr>
    </w:p>
    <w:p w14:paraId="32DD6C63" w14:textId="77777777" w:rsidR="00D96161" w:rsidRPr="00F1111D" w:rsidRDefault="00D96161" w:rsidP="00D9253C">
      <w:pPr>
        <w:jc w:val="center"/>
        <w:rPr>
          <w:b/>
          <w:bCs/>
          <w:lang w:val="fi-FI"/>
        </w:rPr>
      </w:pPr>
    </w:p>
    <w:p w14:paraId="7393ED4D" w14:textId="77777777" w:rsidR="00BA1FC5" w:rsidRPr="00F1111D" w:rsidRDefault="00BA1FC5" w:rsidP="00D9253C">
      <w:pPr>
        <w:jc w:val="center"/>
        <w:rPr>
          <w:b/>
          <w:bCs/>
          <w:lang w:val="fi-FI"/>
        </w:rPr>
      </w:pPr>
      <w:r w:rsidRPr="00F1111D">
        <w:rPr>
          <w:b/>
          <w:bCs/>
          <w:lang w:val="fi-FI"/>
        </w:rPr>
        <w:t>LIITE II</w:t>
      </w:r>
    </w:p>
    <w:p w14:paraId="0D038CED" w14:textId="77777777" w:rsidR="00AD0D3D" w:rsidRPr="00F1111D" w:rsidRDefault="00AD0D3D" w:rsidP="00D9253C">
      <w:pPr>
        <w:jc w:val="center"/>
        <w:rPr>
          <w:b/>
          <w:bCs/>
          <w:lang w:val="fi-FI"/>
        </w:rPr>
      </w:pPr>
    </w:p>
    <w:p w14:paraId="5C420D94" w14:textId="77777777" w:rsidR="00BA1FC5" w:rsidRPr="00F1111D" w:rsidRDefault="009F6D2D" w:rsidP="00D9253C">
      <w:pPr>
        <w:pStyle w:val="a2-title2firstpage"/>
        <w:spacing w:before="0"/>
        <w:ind w:hanging="567"/>
        <w:rPr>
          <w:noProof/>
          <w:szCs w:val="22"/>
          <w:lang w:val="fi-FI"/>
        </w:rPr>
      </w:pPr>
      <w:r w:rsidRPr="00F1111D">
        <w:rPr>
          <w:noProof/>
          <w:szCs w:val="22"/>
          <w:lang w:val="fi-FI"/>
        </w:rPr>
        <w:t xml:space="preserve">A. </w:t>
      </w:r>
      <w:r w:rsidRPr="00F1111D">
        <w:rPr>
          <w:noProof/>
          <w:szCs w:val="22"/>
          <w:lang w:val="fi-FI"/>
        </w:rPr>
        <w:tab/>
      </w:r>
      <w:r w:rsidR="00BA1FC5" w:rsidRPr="00F1111D">
        <w:rPr>
          <w:noProof/>
          <w:szCs w:val="22"/>
          <w:lang w:val="fi-FI"/>
        </w:rPr>
        <w:t>BIOLOGISEN VAIKUTTAVAN AINEEN VALMISTAJA</w:t>
      </w:r>
      <w:r w:rsidR="007D7C99" w:rsidRPr="00F1111D">
        <w:rPr>
          <w:noProof/>
          <w:szCs w:val="22"/>
          <w:lang w:val="fi-FI"/>
        </w:rPr>
        <w:t>T</w:t>
      </w:r>
      <w:r w:rsidR="00BA1FC5" w:rsidRPr="00F1111D">
        <w:rPr>
          <w:noProof/>
          <w:szCs w:val="22"/>
          <w:lang w:val="fi-FI"/>
        </w:rPr>
        <w:t xml:space="preserve"> JA ERÄN VAPAUTTAMISESTA VASTAAVA VALMISTAJA</w:t>
      </w:r>
    </w:p>
    <w:p w14:paraId="6D0FCA6B" w14:textId="77777777" w:rsidR="00AD0D3D" w:rsidRPr="00F1111D" w:rsidRDefault="00AD0D3D" w:rsidP="00D9253C">
      <w:pPr>
        <w:jc w:val="center"/>
        <w:rPr>
          <w:noProof/>
          <w:lang w:val="fi-FI"/>
        </w:rPr>
      </w:pPr>
    </w:p>
    <w:p w14:paraId="11D55B0B" w14:textId="77777777" w:rsidR="009F6D2D" w:rsidRPr="00F1111D" w:rsidRDefault="009F6D2D" w:rsidP="00D9253C">
      <w:pPr>
        <w:pStyle w:val="a2-title2firstpage"/>
        <w:spacing w:before="0"/>
        <w:ind w:hanging="567"/>
        <w:rPr>
          <w:noProof/>
          <w:szCs w:val="22"/>
          <w:lang w:val="fi-FI"/>
        </w:rPr>
      </w:pPr>
      <w:r w:rsidRPr="00F1111D">
        <w:rPr>
          <w:noProof/>
          <w:szCs w:val="22"/>
          <w:lang w:val="fi-FI"/>
        </w:rPr>
        <w:t xml:space="preserve">B. </w:t>
      </w:r>
      <w:r w:rsidRPr="00F1111D">
        <w:rPr>
          <w:noProof/>
          <w:szCs w:val="22"/>
          <w:lang w:val="fi-FI"/>
        </w:rPr>
        <w:tab/>
      </w:r>
      <w:r w:rsidR="00BA1FC5" w:rsidRPr="00F1111D">
        <w:rPr>
          <w:noProof/>
          <w:szCs w:val="22"/>
          <w:lang w:val="fi-FI"/>
        </w:rPr>
        <w:t>Toimittamiseen ja käyttöön LIITTYVÄT EHDOT tai rajoitukset</w:t>
      </w:r>
    </w:p>
    <w:p w14:paraId="41126553" w14:textId="77777777" w:rsidR="00AD0D3D" w:rsidRPr="00F1111D" w:rsidRDefault="00AD0D3D" w:rsidP="00D9253C">
      <w:pPr>
        <w:jc w:val="center"/>
        <w:rPr>
          <w:noProof/>
          <w:lang w:val="fi-FI"/>
        </w:rPr>
      </w:pPr>
    </w:p>
    <w:p w14:paraId="79C6010F" w14:textId="77777777" w:rsidR="00BA1FC5" w:rsidRPr="00F1111D" w:rsidRDefault="009F6D2D" w:rsidP="00D9253C">
      <w:pPr>
        <w:pStyle w:val="a2-title2firstpage"/>
        <w:spacing w:before="0"/>
        <w:ind w:hanging="567"/>
        <w:rPr>
          <w:noProof/>
          <w:szCs w:val="22"/>
          <w:lang w:val="fi-FI"/>
        </w:rPr>
      </w:pPr>
      <w:r w:rsidRPr="00F1111D">
        <w:rPr>
          <w:noProof/>
          <w:szCs w:val="22"/>
          <w:lang w:val="fi-FI"/>
        </w:rPr>
        <w:t xml:space="preserve">C. </w:t>
      </w:r>
      <w:r w:rsidRPr="00F1111D">
        <w:rPr>
          <w:noProof/>
          <w:szCs w:val="22"/>
          <w:lang w:val="fi-FI"/>
        </w:rPr>
        <w:tab/>
      </w:r>
      <w:r w:rsidR="00BA1FC5" w:rsidRPr="00F1111D">
        <w:rPr>
          <w:noProof/>
          <w:szCs w:val="22"/>
          <w:lang w:val="fi-FI"/>
        </w:rPr>
        <w:t>MYYntiluvan muut ehdot ja edellytykset</w:t>
      </w:r>
    </w:p>
    <w:p w14:paraId="3C238978" w14:textId="77777777" w:rsidR="00AD0D3D" w:rsidRPr="00F1111D" w:rsidRDefault="00AD0D3D" w:rsidP="00D9253C">
      <w:pPr>
        <w:jc w:val="center"/>
        <w:rPr>
          <w:noProof/>
          <w:lang w:val="fi-FI"/>
        </w:rPr>
      </w:pPr>
    </w:p>
    <w:p w14:paraId="3A5DA586" w14:textId="77777777" w:rsidR="00F2363B" w:rsidRPr="00F1111D" w:rsidRDefault="009F6D2D" w:rsidP="00D9253C">
      <w:pPr>
        <w:pStyle w:val="a2-title2firstpage"/>
        <w:spacing w:before="0"/>
        <w:ind w:hanging="567"/>
        <w:rPr>
          <w:noProof/>
          <w:szCs w:val="22"/>
          <w:lang w:val="fi-FI"/>
        </w:rPr>
      </w:pPr>
      <w:r w:rsidRPr="00F1111D">
        <w:rPr>
          <w:noProof/>
          <w:szCs w:val="22"/>
          <w:lang w:val="fi-FI"/>
        </w:rPr>
        <w:t xml:space="preserve">D. </w:t>
      </w:r>
      <w:r w:rsidRPr="00F1111D">
        <w:rPr>
          <w:noProof/>
          <w:szCs w:val="22"/>
          <w:lang w:val="fi-FI"/>
        </w:rPr>
        <w:tab/>
      </w:r>
      <w:r w:rsidR="00BA1FC5" w:rsidRPr="00F1111D">
        <w:rPr>
          <w:noProof/>
          <w:szCs w:val="22"/>
          <w:lang w:val="fi-FI"/>
        </w:rPr>
        <w:t>EHDOT TAI RAJOITUKSET, JOTKA KOSKEVAT LÄÄKEVALMISTEEN TURVALLISTA JA TEHOKASTA KÄYTTÖÄ</w:t>
      </w:r>
    </w:p>
    <w:p w14:paraId="35A3D2DB" w14:textId="77777777" w:rsidR="007A101F" w:rsidRPr="00F1111D" w:rsidRDefault="00F2363B" w:rsidP="00D9253C">
      <w:pPr>
        <w:pStyle w:val="Heading1"/>
        <w:tabs>
          <w:tab w:val="left" w:pos="567"/>
        </w:tabs>
        <w:spacing w:before="0" w:after="0"/>
        <w:ind w:left="567" w:hanging="567"/>
        <w:rPr>
          <w:rFonts w:ascii="Times New Roman" w:hAnsi="Times New Roman"/>
          <w:caps/>
          <w:noProof/>
          <w:sz w:val="22"/>
          <w:szCs w:val="22"/>
          <w:lang w:val="fi-FI"/>
        </w:rPr>
      </w:pPr>
      <w:r w:rsidRPr="00F1111D">
        <w:rPr>
          <w:rFonts w:ascii="Times New Roman" w:hAnsi="Times New Roman"/>
          <w:caps/>
          <w:noProof/>
          <w:sz w:val="22"/>
          <w:szCs w:val="22"/>
          <w:lang w:val="fi-FI"/>
        </w:rPr>
        <w:br w:type="page"/>
      </w:r>
      <w:r w:rsidR="007A101F" w:rsidRPr="00F1111D">
        <w:rPr>
          <w:rFonts w:ascii="Times New Roman" w:hAnsi="Times New Roman"/>
          <w:caps/>
          <w:noProof/>
          <w:sz w:val="22"/>
          <w:szCs w:val="22"/>
          <w:lang w:val="fi-FI"/>
        </w:rPr>
        <w:lastRenderedPageBreak/>
        <w:t>A.</w:t>
      </w:r>
      <w:r w:rsidR="007A101F" w:rsidRPr="00F1111D">
        <w:rPr>
          <w:rFonts w:ascii="Times New Roman" w:hAnsi="Times New Roman"/>
          <w:caps/>
          <w:noProof/>
          <w:sz w:val="22"/>
          <w:szCs w:val="22"/>
          <w:lang w:val="fi-FI"/>
        </w:rPr>
        <w:tab/>
        <w:t>BIOLOGISEN VAIKUTTAVAN AINEEN VALMISTAJA JA ERÄN VAPAUTTAMISESTA VASTAAVA VALMISTAJA</w:t>
      </w:r>
    </w:p>
    <w:p w14:paraId="68DCF8D8" w14:textId="77777777" w:rsidR="00C431F2" w:rsidRPr="00F1111D" w:rsidRDefault="00C431F2" w:rsidP="00D9253C">
      <w:pPr>
        <w:rPr>
          <w:lang w:val="fi-FI"/>
        </w:rPr>
      </w:pPr>
    </w:p>
    <w:p w14:paraId="004355C8" w14:textId="77777777" w:rsidR="007A101F" w:rsidRPr="00F1111D" w:rsidRDefault="007A101F" w:rsidP="00D9253C">
      <w:pPr>
        <w:pStyle w:val="a2-hsub2"/>
        <w:spacing w:before="0" w:after="0"/>
        <w:rPr>
          <w:noProof/>
          <w:szCs w:val="22"/>
          <w:lang w:val="fi-FI"/>
        </w:rPr>
      </w:pPr>
      <w:r w:rsidRPr="00F1111D">
        <w:rPr>
          <w:noProof/>
          <w:szCs w:val="22"/>
          <w:lang w:val="fi-FI"/>
        </w:rPr>
        <w:t xml:space="preserve">Biologisen vaikuttavan aineen </w:t>
      </w:r>
      <w:r w:rsidR="00783123" w:rsidRPr="00F1111D">
        <w:rPr>
          <w:noProof/>
          <w:szCs w:val="22"/>
          <w:lang w:val="fi-FI"/>
        </w:rPr>
        <w:t>valmistaj</w:t>
      </w:r>
      <w:r w:rsidR="001226B1" w:rsidRPr="00F1111D">
        <w:rPr>
          <w:noProof/>
          <w:szCs w:val="22"/>
          <w:lang w:val="fi-FI"/>
        </w:rPr>
        <w:t>a</w:t>
      </w:r>
      <w:r w:rsidR="00783123" w:rsidRPr="00F1111D">
        <w:rPr>
          <w:noProof/>
          <w:szCs w:val="22"/>
          <w:lang w:val="fi-FI"/>
        </w:rPr>
        <w:t>n</w:t>
      </w:r>
      <w:r w:rsidRPr="00F1111D">
        <w:rPr>
          <w:noProof/>
          <w:szCs w:val="22"/>
          <w:lang w:val="fi-FI"/>
        </w:rPr>
        <w:t xml:space="preserve"> nimi ja osoite</w:t>
      </w:r>
    </w:p>
    <w:p w14:paraId="323E8EEE" w14:textId="77777777" w:rsidR="0051285C" w:rsidRPr="00F1111D" w:rsidRDefault="0051285C" w:rsidP="00D9253C">
      <w:pPr>
        <w:pStyle w:val="a2-p2"/>
        <w:spacing w:before="0"/>
        <w:rPr>
          <w:noProof/>
          <w:lang w:val="fi-FI"/>
        </w:rPr>
      </w:pPr>
    </w:p>
    <w:p w14:paraId="24FE1FEC" w14:textId="77777777" w:rsidR="007A101F" w:rsidRPr="00F1111D" w:rsidRDefault="009F0C1D" w:rsidP="00D9253C">
      <w:pPr>
        <w:pStyle w:val="a2-p2"/>
        <w:spacing w:before="0"/>
        <w:rPr>
          <w:noProof/>
          <w:lang w:val="fi-FI"/>
        </w:rPr>
      </w:pPr>
      <w:r w:rsidRPr="009F0C1D">
        <w:rPr>
          <w:noProof/>
          <w:lang w:val="fi-FI"/>
        </w:rPr>
        <w:t>Novartis Pharmaceutical Manufacturing LLC</w:t>
      </w:r>
    </w:p>
    <w:p w14:paraId="441B7255" w14:textId="77777777" w:rsidR="007A101F" w:rsidRPr="00F1111D" w:rsidRDefault="007A101F" w:rsidP="00D9253C">
      <w:pPr>
        <w:pStyle w:val="a2-p1"/>
        <w:rPr>
          <w:noProof/>
          <w:lang w:val="fi-FI"/>
        </w:rPr>
      </w:pPr>
      <w:r w:rsidRPr="00F1111D">
        <w:rPr>
          <w:noProof/>
          <w:lang w:val="fi-FI"/>
        </w:rPr>
        <w:t>Kolodvorska</w:t>
      </w:r>
      <w:r w:rsidR="009F0C1D">
        <w:rPr>
          <w:noProof/>
          <w:lang w:val="fi-FI"/>
        </w:rPr>
        <w:t> </w:t>
      </w:r>
      <w:r w:rsidR="009F0C1D" w:rsidRPr="009F0C1D">
        <w:rPr>
          <w:noProof/>
          <w:lang w:val="fi-FI"/>
        </w:rPr>
        <w:t>cesta</w:t>
      </w:r>
      <w:r w:rsidRPr="00F1111D">
        <w:rPr>
          <w:noProof/>
          <w:lang w:val="fi-FI"/>
        </w:rPr>
        <w:t xml:space="preserve"> 27</w:t>
      </w:r>
    </w:p>
    <w:p w14:paraId="6BFDF94C" w14:textId="77777777" w:rsidR="007A101F" w:rsidRPr="00F1111D" w:rsidRDefault="007A101F" w:rsidP="00D9253C">
      <w:pPr>
        <w:pStyle w:val="a2-p1"/>
        <w:rPr>
          <w:noProof/>
          <w:lang w:val="fi-FI"/>
        </w:rPr>
      </w:pPr>
      <w:r w:rsidRPr="00F1111D">
        <w:rPr>
          <w:noProof/>
          <w:lang w:val="fi-FI"/>
        </w:rPr>
        <w:t>1234 Menges</w:t>
      </w:r>
    </w:p>
    <w:p w14:paraId="0951D153" w14:textId="77777777" w:rsidR="007A101F" w:rsidRPr="00F1111D" w:rsidRDefault="007A101F" w:rsidP="00D9253C">
      <w:pPr>
        <w:pStyle w:val="a2-p1"/>
        <w:rPr>
          <w:noProof/>
          <w:lang w:val="fi-FI"/>
        </w:rPr>
      </w:pPr>
      <w:r w:rsidRPr="00F1111D">
        <w:rPr>
          <w:noProof/>
          <w:lang w:val="fi-FI"/>
        </w:rPr>
        <w:t>Slovenia</w:t>
      </w:r>
    </w:p>
    <w:p w14:paraId="22D8023E" w14:textId="77777777" w:rsidR="0051285C" w:rsidRPr="00F1111D" w:rsidRDefault="0051285C" w:rsidP="00D9253C">
      <w:pPr>
        <w:pStyle w:val="a2-hsub2"/>
        <w:spacing w:before="0" w:after="0"/>
        <w:rPr>
          <w:noProof/>
          <w:szCs w:val="22"/>
          <w:lang w:val="fi-FI"/>
        </w:rPr>
      </w:pPr>
    </w:p>
    <w:p w14:paraId="53DADAFD" w14:textId="77777777" w:rsidR="007A101F" w:rsidRPr="00F1111D" w:rsidRDefault="007A101F" w:rsidP="00D9253C">
      <w:pPr>
        <w:pStyle w:val="a2-hsub2"/>
        <w:spacing w:before="0" w:after="0"/>
        <w:rPr>
          <w:noProof/>
          <w:szCs w:val="22"/>
          <w:lang w:val="fi-FI"/>
        </w:rPr>
      </w:pPr>
      <w:r w:rsidRPr="00F1111D">
        <w:rPr>
          <w:noProof/>
          <w:szCs w:val="22"/>
          <w:lang w:val="fi-FI"/>
        </w:rPr>
        <w:t>Erän vapauttamisesta vastaavan valmistajan nimi ja osoite</w:t>
      </w:r>
    </w:p>
    <w:p w14:paraId="0E100D48" w14:textId="77777777" w:rsidR="0051285C" w:rsidRPr="00F1111D" w:rsidRDefault="0051285C" w:rsidP="00D9253C">
      <w:pPr>
        <w:pStyle w:val="a2-p1"/>
        <w:rPr>
          <w:noProof/>
          <w:lang w:val="fi-FI"/>
        </w:rPr>
      </w:pPr>
    </w:p>
    <w:p w14:paraId="18DA2FD1" w14:textId="77777777" w:rsidR="007A101F" w:rsidRPr="00F1111D" w:rsidRDefault="007A101F" w:rsidP="00D9253C">
      <w:pPr>
        <w:pStyle w:val="a2-p1"/>
        <w:rPr>
          <w:noProof/>
          <w:lang w:val="fi-FI"/>
        </w:rPr>
      </w:pPr>
      <w:r w:rsidRPr="00F1111D">
        <w:rPr>
          <w:noProof/>
          <w:lang w:val="fi-FI"/>
        </w:rPr>
        <w:t>Sandoz GmbH</w:t>
      </w:r>
    </w:p>
    <w:p w14:paraId="0569224C" w14:textId="77777777" w:rsidR="007A101F" w:rsidRPr="00F1111D" w:rsidRDefault="007A101F" w:rsidP="00D9253C">
      <w:pPr>
        <w:pStyle w:val="a2-p1"/>
        <w:rPr>
          <w:noProof/>
          <w:lang w:val="fi-FI"/>
        </w:rPr>
      </w:pPr>
      <w:r w:rsidRPr="00F1111D">
        <w:rPr>
          <w:noProof/>
          <w:lang w:val="fi-FI"/>
        </w:rPr>
        <w:t>Biochemiestr. 10</w:t>
      </w:r>
    </w:p>
    <w:p w14:paraId="4147F918" w14:textId="77777777" w:rsidR="009E25EC" w:rsidRPr="00F1111D" w:rsidRDefault="009E25EC" w:rsidP="009E25EC">
      <w:pPr>
        <w:pStyle w:val="a2-p1"/>
        <w:rPr>
          <w:noProof/>
          <w:lang w:val="fi-FI"/>
        </w:rPr>
      </w:pPr>
      <w:ins w:id="3" w:author="Translator" w:date="2024-09-13T07:51:00Z">
        <w:r w:rsidRPr="004F4D16">
          <w:rPr>
            <w:lang w:val="fi-FI"/>
          </w:rPr>
          <w:t>6250 </w:t>
        </w:r>
        <w:proofErr w:type="spellStart"/>
        <w:r w:rsidRPr="004F4D16">
          <w:rPr>
            <w:lang w:val="fi-FI"/>
          </w:rPr>
          <w:t>Kundl</w:t>
        </w:r>
      </w:ins>
      <w:proofErr w:type="spellEnd"/>
      <w:del w:id="4" w:author="Translator" w:date="2024-09-13T07:51:00Z">
        <w:r w:rsidRPr="00F1111D" w:rsidDel="00EB7C33">
          <w:rPr>
            <w:noProof/>
            <w:color w:val="000000"/>
            <w:lang w:val="fi-FI"/>
          </w:rPr>
          <w:delText>6336 Langkampfen</w:delText>
        </w:r>
      </w:del>
    </w:p>
    <w:p w14:paraId="40845A50" w14:textId="77777777" w:rsidR="007A101F" w:rsidRPr="00F1111D" w:rsidRDefault="007A101F" w:rsidP="00D9253C">
      <w:pPr>
        <w:pStyle w:val="a2-p1"/>
        <w:rPr>
          <w:noProof/>
          <w:lang w:val="fi-FI"/>
        </w:rPr>
      </w:pPr>
      <w:r w:rsidRPr="00F1111D">
        <w:rPr>
          <w:noProof/>
          <w:lang w:val="fi-FI"/>
        </w:rPr>
        <w:t>Itävalta</w:t>
      </w:r>
    </w:p>
    <w:p w14:paraId="30898861" w14:textId="77777777" w:rsidR="0051285C" w:rsidRPr="00F1111D" w:rsidRDefault="0051285C" w:rsidP="00D9253C">
      <w:pPr>
        <w:rPr>
          <w:lang w:val="fi-FI"/>
        </w:rPr>
      </w:pPr>
    </w:p>
    <w:p w14:paraId="2741B87F" w14:textId="77777777" w:rsidR="0051285C" w:rsidRPr="00F1111D" w:rsidRDefault="0051285C" w:rsidP="00D9253C">
      <w:pPr>
        <w:rPr>
          <w:lang w:val="fi-FI"/>
        </w:rPr>
      </w:pPr>
    </w:p>
    <w:p w14:paraId="1F4FB003" w14:textId="77777777" w:rsidR="007A101F" w:rsidRPr="00F1111D" w:rsidRDefault="00D9253C" w:rsidP="00D9253C">
      <w:pPr>
        <w:pStyle w:val="Heading1"/>
        <w:tabs>
          <w:tab w:val="left" w:pos="567"/>
        </w:tabs>
        <w:spacing w:before="0" w:after="0"/>
        <w:ind w:left="567" w:hanging="567"/>
        <w:rPr>
          <w:rFonts w:ascii="Times New Roman" w:hAnsi="Times New Roman"/>
          <w:caps/>
          <w:noProof/>
          <w:sz w:val="22"/>
          <w:szCs w:val="22"/>
          <w:lang w:val="fi-FI"/>
        </w:rPr>
      </w:pPr>
      <w:r w:rsidRPr="00F1111D">
        <w:rPr>
          <w:rFonts w:ascii="Times New Roman" w:hAnsi="Times New Roman"/>
          <w:noProof/>
          <w:sz w:val="22"/>
          <w:szCs w:val="22"/>
          <w:lang w:val="fi-FI"/>
        </w:rPr>
        <w:t>B.</w:t>
      </w:r>
      <w:r w:rsidRPr="00F1111D">
        <w:rPr>
          <w:rFonts w:ascii="Times New Roman" w:hAnsi="Times New Roman"/>
          <w:noProof/>
          <w:sz w:val="22"/>
          <w:szCs w:val="22"/>
          <w:lang w:val="fi-FI"/>
        </w:rPr>
        <w:tab/>
        <w:t>TOIMITTAMISEEN JA KÄYTTÖÖN LIITTYVÄT EHDOT TAI RAJOITUKSET</w:t>
      </w:r>
    </w:p>
    <w:p w14:paraId="4F202EB1" w14:textId="77777777" w:rsidR="0051285C" w:rsidRPr="00F1111D" w:rsidRDefault="0051285C" w:rsidP="00D9253C">
      <w:pPr>
        <w:pStyle w:val="a2-p1"/>
        <w:keepNext/>
        <w:rPr>
          <w:noProof/>
          <w:lang w:val="fi-FI"/>
        </w:rPr>
      </w:pPr>
    </w:p>
    <w:p w14:paraId="20AC20B5" w14:textId="77777777" w:rsidR="00984CBD" w:rsidRPr="00F1111D" w:rsidRDefault="007A101F" w:rsidP="00D9253C">
      <w:pPr>
        <w:pStyle w:val="a2-p1"/>
        <w:rPr>
          <w:noProof/>
          <w:lang w:val="fi-FI"/>
        </w:rPr>
      </w:pPr>
      <w:r w:rsidRPr="00F1111D">
        <w:rPr>
          <w:noProof/>
          <w:lang w:val="fi-FI"/>
        </w:rPr>
        <w:t>Reseptilääke, jonka määräämiseen liittyy rajoitus</w:t>
      </w:r>
      <w:r w:rsidR="00A70A3A" w:rsidRPr="00F1111D">
        <w:rPr>
          <w:noProof/>
          <w:lang w:val="fi-FI"/>
        </w:rPr>
        <w:t xml:space="preserve"> </w:t>
      </w:r>
      <w:r w:rsidR="00E97281" w:rsidRPr="00F1111D">
        <w:rPr>
          <w:noProof/>
          <w:lang w:val="fi-FI"/>
        </w:rPr>
        <w:t>(ks. liite I: valmisteyhteenvedon kohta 4.2)</w:t>
      </w:r>
      <w:r w:rsidR="00984CBD" w:rsidRPr="00F1111D">
        <w:rPr>
          <w:noProof/>
          <w:lang w:val="fi-FI"/>
        </w:rPr>
        <w:t>.</w:t>
      </w:r>
    </w:p>
    <w:p w14:paraId="066F8285" w14:textId="77777777" w:rsidR="0051285C" w:rsidRPr="00F1111D" w:rsidRDefault="0051285C" w:rsidP="00D9253C">
      <w:pPr>
        <w:rPr>
          <w:lang w:val="fi-FI"/>
        </w:rPr>
      </w:pPr>
    </w:p>
    <w:p w14:paraId="7EEED5B8" w14:textId="77777777" w:rsidR="0051285C" w:rsidRPr="00F1111D" w:rsidRDefault="0051285C" w:rsidP="00D9253C">
      <w:pPr>
        <w:rPr>
          <w:lang w:val="fi-FI"/>
        </w:rPr>
      </w:pPr>
    </w:p>
    <w:p w14:paraId="2B89F6E5" w14:textId="77777777" w:rsidR="007A101F" w:rsidRPr="00F1111D" w:rsidRDefault="007A101F" w:rsidP="00D9253C">
      <w:pPr>
        <w:pStyle w:val="Heading1"/>
        <w:tabs>
          <w:tab w:val="left" w:pos="567"/>
        </w:tabs>
        <w:spacing w:before="0" w:after="0"/>
        <w:ind w:left="567" w:hanging="567"/>
        <w:rPr>
          <w:rFonts w:ascii="Times New Roman" w:hAnsi="Times New Roman"/>
          <w:caps/>
          <w:noProof/>
          <w:sz w:val="22"/>
          <w:szCs w:val="22"/>
          <w:lang w:val="fi-FI"/>
        </w:rPr>
      </w:pPr>
      <w:r w:rsidRPr="00F1111D">
        <w:rPr>
          <w:rFonts w:ascii="Times New Roman" w:hAnsi="Times New Roman"/>
          <w:caps/>
          <w:noProof/>
          <w:sz w:val="22"/>
          <w:szCs w:val="22"/>
          <w:lang w:val="fi-FI"/>
        </w:rPr>
        <w:t>C.</w:t>
      </w:r>
      <w:r w:rsidRPr="00F1111D">
        <w:rPr>
          <w:rFonts w:ascii="Times New Roman" w:hAnsi="Times New Roman"/>
          <w:caps/>
          <w:noProof/>
          <w:sz w:val="22"/>
          <w:szCs w:val="22"/>
          <w:lang w:val="fi-FI"/>
        </w:rPr>
        <w:tab/>
        <w:t>MYYNTILUVAN MUUT EHDOT JA EDELLYTYKSET</w:t>
      </w:r>
    </w:p>
    <w:p w14:paraId="66D17D31" w14:textId="77777777" w:rsidR="0051285C" w:rsidRPr="00F1111D" w:rsidRDefault="0051285C" w:rsidP="00D9253C">
      <w:pPr>
        <w:keepNext/>
        <w:rPr>
          <w:lang w:val="fi-FI"/>
        </w:rPr>
      </w:pPr>
    </w:p>
    <w:p w14:paraId="0DBC9E04" w14:textId="77777777" w:rsidR="0008248C" w:rsidRPr="00F1111D" w:rsidRDefault="0008248C" w:rsidP="00D9253C">
      <w:pPr>
        <w:pStyle w:val="a2-hsub4"/>
        <w:tabs>
          <w:tab w:val="left" w:pos="567"/>
        </w:tabs>
        <w:spacing w:before="0" w:after="0"/>
        <w:ind w:left="567" w:hanging="567"/>
        <w:rPr>
          <w:rFonts w:ascii="Times New Roman" w:hAnsi="Times New Roman"/>
          <w:noProof/>
          <w:lang w:val="fi-FI"/>
        </w:rPr>
      </w:pPr>
      <w:r w:rsidRPr="00F1111D">
        <w:rPr>
          <w:rFonts w:ascii="Times New Roman" w:hAnsi="Times New Roman"/>
          <w:noProof/>
          <w:lang w:val="fi-FI"/>
        </w:rPr>
        <w:t>Määräaikaiset turvallisuuskatsaukset</w:t>
      </w:r>
    </w:p>
    <w:p w14:paraId="1806B16F" w14:textId="77777777" w:rsidR="0051285C" w:rsidRPr="00F1111D" w:rsidRDefault="0051285C" w:rsidP="00D9253C">
      <w:pPr>
        <w:pStyle w:val="a2-p1"/>
        <w:rPr>
          <w:noProof/>
          <w:lang w:val="fi-FI"/>
        </w:rPr>
      </w:pPr>
    </w:p>
    <w:p w14:paraId="53D1A8B8" w14:textId="77777777" w:rsidR="00D12219" w:rsidRPr="00F1111D" w:rsidRDefault="00E97281" w:rsidP="00D9253C">
      <w:pPr>
        <w:pStyle w:val="a2-p1"/>
        <w:rPr>
          <w:noProof/>
          <w:lang w:val="fi-FI"/>
        </w:rPr>
      </w:pPr>
      <w:r w:rsidRPr="00F1111D">
        <w:rPr>
          <w:noProof/>
          <w:lang w:val="fi-FI"/>
        </w:rPr>
        <w:t xml:space="preserve">Tämän lääkevalmisteen osalta velvoitteet määräaikaisten turvallisuuskatsausten toimittamisesta on määritelty Euroopan </w:t>
      </w:r>
      <w:r w:rsidR="007D7C99" w:rsidRPr="00F1111D">
        <w:rPr>
          <w:noProof/>
          <w:lang w:val="fi-FI"/>
        </w:rPr>
        <w:t>u</w:t>
      </w:r>
      <w:r w:rsidRPr="00F1111D">
        <w:rPr>
          <w:noProof/>
          <w:lang w:val="fi-FI"/>
        </w:rPr>
        <w:t>nionin viitepäivämäärät (EURD) ja toimittamisvaatimukset sisältävässä luettelossa, josta on säädetty Direktiivin 2001/83/E</w:t>
      </w:r>
      <w:r w:rsidR="007D7C99" w:rsidRPr="00F1111D">
        <w:rPr>
          <w:noProof/>
          <w:lang w:val="fi-FI"/>
        </w:rPr>
        <w:t>Y</w:t>
      </w:r>
      <w:r w:rsidRPr="00F1111D">
        <w:rPr>
          <w:noProof/>
          <w:lang w:val="fi-FI"/>
        </w:rPr>
        <w:t xml:space="preserve"> </w:t>
      </w:r>
      <w:r w:rsidR="007D7C99" w:rsidRPr="00F1111D">
        <w:rPr>
          <w:lang w:val="fi-FI"/>
        </w:rPr>
        <w:t>107 c artiklan 7 kohdassa</w:t>
      </w:r>
      <w:r w:rsidRPr="00F1111D">
        <w:rPr>
          <w:noProof/>
          <w:lang w:val="fi-FI"/>
        </w:rPr>
        <w:t>, ja kaikissa luettelon myöhemmissä päivityksissä, jotka on julkaistu Euroopan lääkeviraston verkkosivuilla.</w:t>
      </w:r>
    </w:p>
    <w:p w14:paraId="2D4279EE" w14:textId="77777777" w:rsidR="0051285C" w:rsidRPr="00F1111D" w:rsidRDefault="0051285C" w:rsidP="00D9253C">
      <w:pPr>
        <w:rPr>
          <w:noProof/>
          <w:lang w:val="fi-FI"/>
        </w:rPr>
      </w:pPr>
    </w:p>
    <w:p w14:paraId="6A4C6631" w14:textId="77777777" w:rsidR="0051285C" w:rsidRPr="00F1111D" w:rsidRDefault="0051285C" w:rsidP="00D9253C">
      <w:pPr>
        <w:rPr>
          <w:noProof/>
          <w:lang w:val="fi-FI"/>
        </w:rPr>
      </w:pPr>
    </w:p>
    <w:p w14:paraId="0FF951A0" w14:textId="77777777" w:rsidR="00D12219" w:rsidRPr="00F1111D" w:rsidRDefault="00D12219" w:rsidP="00D9253C">
      <w:pPr>
        <w:pStyle w:val="Heading1"/>
        <w:tabs>
          <w:tab w:val="left" w:pos="567"/>
        </w:tabs>
        <w:spacing w:before="0" w:after="0"/>
        <w:ind w:left="567" w:hanging="567"/>
        <w:rPr>
          <w:rFonts w:ascii="Times New Roman" w:hAnsi="Times New Roman"/>
          <w:caps/>
          <w:noProof/>
          <w:sz w:val="22"/>
          <w:szCs w:val="22"/>
          <w:lang w:val="fi-FI"/>
        </w:rPr>
      </w:pPr>
      <w:r w:rsidRPr="00F1111D">
        <w:rPr>
          <w:rFonts w:ascii="Times New Roman" w:hAnsi="Times New Roman"/>
          <w:caps/>
          <w:noProof/>
          <w:sz w:val="22"/>
          <w:szCs w:val="22"/>
          <w:lang w:val="fi-FI"/>
        </w:rPr>
        <w:t>D.</w:t>
      </w:r>
      <w:r w:rsidRPr="00F1111D">
        <w:rPr>
          <w:rFonts w:ascii="Times New Roman" w:hAnsi="Times New Roman"/>
          <w:caps/>
          <w:noProof/>
          <w:sz w:val="22"/>
          <w:szCs w:val="22"/>
          <w:lang w:val="fi-FI"/>
        </w:rPr>
        <w:tab/>
        <w:t>EHDOT TAI RAJOITUKSET, JOTKA KOSKEVAT LÄÄKEVALMISTEEN TURVALLISTA JA TEHOKASTA KÄYTTÖÄ</w:t>
      </w:r>
    </w:p>
    <w:p w14:paraId="6ABD2936" w14:textId="77777777" w:rsidR="0051285C" w:rsidRPr="00F1111D" w:rsidRDefault="0051285C" w:rsidP="00D9253C">
      <w:pPr>
        <w:keepNext/>
        <w:rPr>
          <w:lang w:val="fi-FI"/>
        </w:rPr>
      </w:pPr>
    </w:p>
    <w:p w14:paraId="75E2DE65" w14:textId="77777777" w:rsidR="007A101F" w:rsidRPr="00F1111D" w:rsidRDefault="007A101F" w:rsidP="00D9253C">
      <w:pPr>
        <w:pStyle w:val="a2-hsub4"/>
        <w:tabs>
          <w:tab w:val="left" w:pos="567"/>
        </w:tabs>
        <w:spacing w:before="0" w:after="0"/>
        <w:ind w:left="567" w:hanging="567"/>
        <w:rPr>
          <w:rFonts w:ascii="Times New Roman" w:hAnsi="Times New Roman"/>
          <w:noProof/>
          <w:lang w:val="fi-FI"/>
        </w:rPr>
      </w:pPr>
      <w:r w:rsidRPr="00F1111D">
        <w:rPr>
          <w:rFonts w:ascii="Times New Roman" w:hAnsi="Times New Roman"/>
          <w:noProof/>
          <w:lang w:val="fi-FI"/>
        </w:rPr>
        <w:t>Riski</w:t>
      </w:r>
      <w:r w:rsidR="007D7C99" w:rsidRPr="00F1111D">
        <w:rPr>
          <w:rFonts w:ascii="Times New Roman" w:hAnsi="Times New Roman"/>
          <w:noProof/>
          <w:lang w:val="fi-FI"/>
        </w:rPr>
        <w:t>e</w:t>
      </w:r>
      <w:r w:rsidRPr="00F1111D">
        <w:rPr>
          <w:rFonts w:ascii="Times New Roman" w:hAnsi="Times New Roman"/>
          <w:noProof/>
          <w:lang w:val="fi-FI"/>
        </w:rPr>
        <w:t>nhallintasuunnitelma (RMP)</w:t>
      </w:r>
    </w:p>
    <w:p w14:paraId="1B7ACA78" w14:textId="77777777" w:rsidR="0051285C" w:rsidRPr="00F1111D" w:rsidRDefault="0051285C" w:rsidP="00D9253C">
      <w:pPr>
        <w:pStyle w:val="a2-p1"/>
        <w:rPr>
          <w:noProof/>
          <w:lang w:val="fi-FI"/>
        </w:rPr>
      </w:pPr>
    </w:p>
    <w:p w14:paraId="50B62826" w14:textId="77777777" w:rsidR="007A101F" w:rsidRPr="00F1111D" w:rsidRDefault="007A101F" w:rsidP="00D9253C">
      <w:pPr>
        <w:pStyle w:val="a2-p1"/>
        <w:rPr>
          <w:noProof/>
          <w:lang w:val="fi-FI"/>
        </w:rPr>
      </w:pPr>
      <w:r w:rsidRPr="00F1111D">
        <w:rPr>
          <w:noProof/>
          <w:lang w:val="fi-FI"/>
        </w:rPr>
        <w:t xml:space="preserve">Myyntiluvan haltijan on </w:t>
      </w:r>
      <w:r w:rsidR="00077B83" w:rsidRPr="00F1111D">
        <w:rPr>
          <w:noProof/>
          <w:lang w:val="fi-FI"/>
        </w:rPr>
        <w:t>suoritettava vaadi</w:t>
      </w:r>
      <w:r w:rsidRPr="00F1111D">
        <w:rPr>
          <w:noProof/>
          <w:lang w:val="fi-FI"/>
        </w:rPr>
        <w:t xml:space="preserve">tut lääketurvatoimet </w:t>
      </w:r>
      <w:r w:rsidR="00077B83" w:rsidRPr="00F1111D">
        <w:rPr>
          <w:noProof/>
          <w:lang w:val="fi-FI"/>
        </w:rPr>
        <w:t>ja interventiot</w:t>
      </w:r>
      <w:r w:rsidR="00077B83" w:rsidRPr="00F1111D" w:rsidDel="00077B83">
        <w:rPr>
          <w:noProof/>
          <w:lang w:val="fi-FI"/>
        </w:rPr>
        <w:t xml:space="preserve"> </w:t>
      </w:r>
      <w:r w:rsidRPr="00F1111D">
        <w:rPr>
          <w:noProof/>
          <w:lang w:val="fi-FI"/>
        </w:rPr>
        <w:t>myyntiluvan moduuli</w:t>
      </w:r>
      <w:r w:rsidR="00077B83" w:rsidRPr="00F1111D">
        <w:rPr>
          <w:noProof/>
          <w:lang w:val="fi-FI"/>
        </w:rPr>
        <w:t>ssa</w:t>
      </w:r>
      <w:r w:rsidRPr="00F1111D">
        <w:rPr>
          <w:noProof/>
          <w:lang w:val="fi-FI"/>
        </w:rPr>
        <w:t xml:space="preserve"> 1.8.2</w:t>
      </w:r>
      <w:r w:rsidR="00077B83" w:rsidRPr="00F1111D">
        <w:rPr>
          <w:noProof/>
          <w:lang w:val="fi-FI"/>
        </w:rPr>
        <w:t xml:space="preserve"> esitetyn sovitun </w:t>
      </w:r>
      <w:r w:rsidRPr="00F1111D">
        <w:rPr>
          <w:noProof/>
          <w:lang w:val="fi-FI"/>
        </w:rPr>
        <w:t>riski</w:t>
      </w:r>
      <w:r w:rsidR="007D7C99" w:rsidRPr="00F1111D">
        <w:rPr>
          <w:noProof/>
          <w:lang w:val="fi-FI"/>
        </w:rPr>
        <w:t>e</w:t>
      </w:r>
      <w:r w:rsidRPr="00F1111D">
        <w:rPr>
          <w:noProof/>
          <w:lang w:val="fi-FI"/>
        </w:rPr>
        <w:t>nhallintasuunnitelma</w:t>
      </w:r>
      <w:r w:rsidR="00077B83" w:rsidRPr="00F1111D">
        <w:rPr>
          <w:noProof/>
          <w:lang w:val="fi-FI"/>
        </w:rPr>
        <w:t>n</w:t>
      </w:r>
      <w:r w:rsidRPr="00F1111D">
        <w:rPr>
          <w:noProof/>
          <w:lang w:val="fi-FI"/>
        </w:rPr>
        <w:t xml:space="preserve"> sekä </w:t>
      </w:r>
      <w:r w:rsidR="00077B83" w:rsidRPr="00F1111D">
        <w:rPr>
          <w:noProof/>
          <w:lang w:val="fi-FI"/>
        </w:rPr>
        <w:t>mahdollisten sovittujen riski</w:t>
      </w:r>
      <w:r w:rsidR="007D7C99" w:rsidRPr="00F1111D">
        <w:rPr>
          <w:noProof/>
          <w:lang w:val="fi-FI"/>
        </w:rPr>
        <w:t>e</w:t>
      </w:r>
      <w:r w:rsidR="00077B83" w:rsidRPr="00F1111D">
        <w:rPr>
          <w:noProof/>
          <w:lang w:val="fi-FI"/>
        </w:rPr>
        <w:t>nhallintasuunnitelman</w:t>
      </w:r>
      <w:r w:rsidRPr="00F1111D">
        <w:rPr>
          <w:noProof/>
          <w:lang w:val="fi-FI"/>
        </w:rPr>
        <w:t xml:space="preserve"> myöhem</w:t>
      </w:r>
      <w:r w:rsidR="00077B83" w:rsidRPr="00F1111D">
        <w:rPr>
          <w:noProof/>
          <w:lang w:val="fi-FI"/>
        </w:rPr>
        <w:t>pien</w:t>
      </w:r>
      <w:r w:rsidRPr="00F1111D">
        <w:rPr>
          <w:noProof/>
          <w:lang w:val="fi-FI"/>
        </w:rPr>
        <w:t xml:space="preserve"> päivitys</w:t>
      </w:r>
      <w:r w:rsidR="00077B83" w:rsidRPr="00F1111D">
        <w:rPr>
          <w:noProof/>
          <w:lang w:val="fi-FI"/>
        </w:rPr>
        <w:t>ten mukaisesti</w:t>
      </w:r>
      <w:r w:rsidRPr="00F1111D">
        <w:rPr>
          <w:noProof/>
          <w:lang w:val="fi-FI"/>
        </w:rPr>
        <w:t>.</w:t>
      </w:r>
    </w:p>
    <w:p w14:paraId="772F0960" w14:textId="77777777" w:rsidR="0051285C" w:rsidRPr="00F1111D" w:rsidRDefault="0051285C" w:rsidP="00D9253C">
      <w:pPr>
        <w:pStyle w:val="a2-p2"/>
        <w:spacing w:before="0"/>
        <w:rPr>
          <w:noProof/>
          <w:lang w:val="fi-FI"/>
        </w:rPr>
      </w:pPr>
    </w:p>
    <w:p w14:paraId="6287A454" w14:textId="77777777" w:rsidR="007A101F" w:rsidRPr="00F1111D" w:rsidRDefault="00974826" w:rsidP="00D9253C">
      <w:pPr>
        <w:pStyle w:val="a2-p2"/>
        <w:spacing w:before="0"/>
        <w:rPr>
          <w:noProof/>
          <w:lang w:val="fi-FI"/>
        </w:rPr>
      </w:pPr>
      <w:r w:rsidRPr="00F1111D">
        <w:rPr>
          <w:noProof/>
          <w:lang w:val="fi-FI"/>
        </w:rPr>
        <w:t>P</w:t>
      </w:r>
      <w:r w:rsidR="007A101F" w:rsidRPr="00F1111D">
        <w:rPr>
          <w:noProof/>
          <w:lang w:val="fi-FI"/>
        </w:rPr>
        <w:t>äivitetty RMP tulee toimittaa</w:t>
      </w:r>
    </w:p>
    <w:p w14:paraId="08B81F7B" w14:textId="77777777" w:rsidR="00974826" w:rsidRPr="00F1111D" w:rsidRDefault="00974826" w:rsidP="00D9253C">
      <w:pPr>
        <w:pStyle w:val="a2-p1"/>
        <w:numPr>
          <w:ilvl w:val="0"/>
          <w:numId w:val="52"/>
        </w:numPr>
        <w:tabs>
          <w:tab w:val="left" w:pos="567"/>
        </w:tabs>
        <w:ind w:left="567" w:hanging="567"/>
        <w:rPr>
          <w:noProof/>
          <w:lang w:val="fi-FI"/>
        </w:rPr>
      </w:pPr>
      <w:r w:rsidRPr="00F1111D">
        <w:rPr>
          <w:noProof/>
          <w:lang w:val="fi-FI"/>
        </w:rPr>
        <w:t>Euroopan lääkeviraston pyynnöstä</w:t>
      </w:r>
    </w:p>
    <w:p w14:paraId="1A9C79EB" w14:textId="77777777" w:rsidR="00974826" w:rsidRPr="00F1111D" w:rsidRDefault="00974826" w:rsidP="00D9253C">
      <w:pPr>
        <w:pStyle w:val="a2-p1"/>
        <w:numPr>
          <w:ilvl w:val="0"/>
          <w:numId w:val="52"/>
        </w:numPr>
        <w:tabs>
          <w:tab w:val="left" w:pos="567"/>
        </w:tabs>
        <w:ind w:left="567" w:hanging="567"/>
        <w:rPr>
          <w:noProof/>
          <w:lang w:val="fi-FI"/>
        </w:rPr>
      </w:pPr>
      <w:r w:rsidRPr="00F1111D">
        <w:rPr>
          <w:noProof/>
          <w:lang w:val="fi-FI"/>
        </w:rPr>
        <w:t>kun riski</w:t>
      </w:r>
      <w:r w:rsidR="007D7C99" w:rsidRPr="00F1111D">
        <w:rPr>
          <w:noProof/>
          <w:lang w:val="fi-FI"/>
        </w:rPr>
        <w:t>e</w:t>
      </w:r>
      <w:r w:rsidRPr="00F1111D">
        <w:rPr>
          <w:noProof/>
          <w:lang w:val="fi-FI"/>
        </w:rPr>
        <w:t>nhallintajärjestelmää muutetaan, varsinkin kun saadaan uutta tietoa, joka saattaa johtaa hyöty-riskiprofiilin merkittävään muutokseen, tai kun on saavutettu tärkeä tavoite (lääketurvatoiminnassa tai riskien minimoinnissa).</w:t>
      </w:r>
    </w:p>
    <w:p w14:paraId="7FFDE3BD" w14:textId="77777777" w:rsidR="00BA1FC5" w:rsidRPr="00F1111D" w:rsidRDefault="00BA1FC5" w:rsidP="00D9253C">
      <w:pPr>
        <w:rPr>
          <w:lang w:val="fi-FI"/>
        </w:rPr>
      </w:pPr>
    </w:p>
    <w:p w14:paraId="4A16D2C7" w14:textId="77777777" w:rsidR="0051285C" w:rsidRPr="00F1111D" w:rsidRDefault="0051285C" w:rsidP="00D9253C">
      <w:pPr>
        <w:jc w:val="center"/>
        <w:rPr>
          <w:lang w:val="fi-FI"/>
        </w:rPr>
      </w:pPr>
      <w:r w:rsidRPr="00F1111D">
        <w:rPr>
          <w:lang w:val="fi-FI"/>
        </w:rPr>
        <w:br w:type="page"/>
      </w:r>
    </w:p>
    <w:p w14:paraId="68A105B7" w14:textId="77777777" w:rsidR="0051285C" w:rsidRPr="00F1111D" w:rsidRDefault="0051285C" w:rsidP="00D9253C">
      <w:pPr>
        <w:jc w:val="center"/>
        <w:rPr>
          <w:lang w:val="fi-FI"/>
        </w:rPr>
      </w:pPr>
    </w:p>
    <w:p w14:paraId="04652D21" w14:textId="77777777" w:rsidR="0051285C" w:rsidRPr="00F1111D" w:rsidRDefault="0051285C" w:rsidP="00D9253C">
      <w:pPr>
        <w:jc w:val="center"/>
        <w:rPr>
          <w:lang w:val="fi-FI"/>
        </w:rPr>
      </w:pPr>
    </w:p>
    <w:p w14:paraId="3880F0D4" w14:textId="77777777" w:rsidR="0051285C" w:rsidRPr="00F1111D" w:rsidRDefault="0051285C" w:rsidP="00D9253C">
      <w:pPr>
        <w:jc w:val="center"/>
        <w:rPr>
          <w:lang w:val="fi-FI"/>
        </w:rPr>
      </w:pPr>
    </w:p>
    <w:p w14:paraId="45A3C471" w14:textId="77777777" w:rsidR="0051285C" w:rsidRPr="00F1111D" w:rsidRDefault="0051285C" w:rsidP="00D9253C">
      <w:pPr>
        <w:jc w:val="center"/>
        <w:rPr>
          <w:lang w:val="fi-FI"/>
        </w:rPr>
      </w:pPr>
    </w:p>
    <w:p w14:paraId="36B3EB35" w14:textId="77777777" w:rsidR="0051285C" w:rsidRPr="00F1111D" w:rsidRDefault="0051285C" w:rsidP="00D9253C">
      <w:pPr>
        <w:jc w:val="center"/>
        <w:rPr>
          <w:lang w:val="fi-FI"/>
        </w:rPr>
      </w:pPr>
    </w:p>
    <w:p w14:paraId="2F532706" w14:textId="77777777" w:rsidR="0051285C" w:rsidRPr="00F1111D" w:rsidRDefault="0051285C" w:rsidP="00D9253C">
      <w:pPr>
        <w:jc w:val="center"/>
        <w:rPr>
          <w:lang w:val="fi-FI"/>
        </w:rPr>
      </w:pPr>
    </w:p>
    <w:p w14:paraId="240CD1B2" w14:textId="77777777" w:rsidR="0051285C" w:rsidRPr="00F1111D" w:rsidRDefault="0051285C" w:rsidP="00D9253C">
      <w:pPr>
        <w:jc w:val="center"/>
        <w:rPr>
          <w:lang w:val="fi-FI"/>
        </w:rPr>
      </w:pPr>
    </w:p>
    <w:p w14:paraId="1AD55C34" w14:textId="77777777" w:rsidR="0051285C" w:rsidRPr="00F1111D" w:rsidRDefault="0051285C" w:rsidP="00D9253C">
      <w:pPr>
        <w:jc w:val="center"/>
        <w:rPr>
          <w:lang w:val="fi-FI"/>
        </w:rPr>
      </w:pPr>
    </w:p>
    <w:p w14:paraId="063EF5C2" w14:textId="77777777" w:rsidR="0051285C" w:rsidRPr="00F1111D" w:rsidRDefault="0051285C" w:rsidP="00D9253C">
      <w:pPr>
        <w:jc w:val="center"/>
        <w:rPr>
          <w:lang w:val="fi-FI"/>
        </w:rPr>
      </w:pPr>
    </w:p>
    <w:p w14:paraId="3866D62A" w14:textId="77777777" w:rsidR="0051285C" w:rsidRPr="00F1111D" w:rsidRDefault="0051285C" w:rsidP="00D9253C">
      <w:pPr>
        <w:jc w:val="center"/>
        <w:rPr>
          <w:lang w:val="fi-FI"/>
        </w:rPr>
      </w:pPr>
    </w:p>
    <w:p w14:paraId="5C32D60F" w14:textId="77777777" w:rsidR="0051285C" w:rsidRPr="00F1111D" w:rsidRDefault="0051285C" w:rsidP="00D9253C">
      <w:pPr>
        <w:jc w:val="center"/>
        <w:rPr>
          <w:lang w:val="fi-FI"/>
        </w:rPr>
      </w:pPr>
    </w:p>
    <w:p w14:paraId="254ADE42" w14:textId="77777777" w:rsidR="0051285C" w:rsidRPr="00F1111D" w:rsidRDefault="0051285C" w:rsidP="00D9253C">
      <w:pPr>
        <w:jc w:val="center"/>
        <w:rPr>
          <w:lang w:val="fi-FI"/>
        </w:rPr>
      </w:pPr>
    </w:p>
    <w:p w14:paraId="443D5787" w14:textId="77777777" w:rsidR="0051285C" w:rsidRPr="00F1111D" w:rsidRDefault="0051285C" w:rsidP="00D9253C">
      <w:pPr>
        <w:jc w:val="center"/>
        <w:rPr>
          <w:lang w:val="fi-FI"/>
        </w:rPr>
      </w:pPr>
    </w:p>
    <w:p w14:paraId="0053AFD0" w14:textId="77777777" w:rsidR="0051285C" w:rsidRPr="00F1111D" w:rsidRDefault="0051285C" w:rsidP="00D9253C">
      <w:pPr>
        <w:jc w:val="center"/>
        <w:rPr>
          <w:lang w:val="fi-FI"/>
        </w:rPr>
      </w:pPr>
    </w:p>
    <w:p w14:paraId="258C62E8" w14:textId="77777777" w:rsidR="0051285C" w:rsidRPr="00F1111D" w:rsidRDefault="0051285C" w:rsidP="00D9253C">
      <w:pPr>
        <w:jc w:val="center"/>
        <w:rPr>
          <w:lang w:val="fi-FI"/>
        </w:rPr>
      </w:pPr>
    </w:p>
    <w:p w14:paraId="15BB156F" w14:textId="77777777" w:rsidR="0051285C" w:rsidRPr="00F1111D" w:rsidRDefault="0051285C" w:rsidP="00D9253C">
      <w:pPr>
        <w:jc w:val="center"/>
        <w:rPr>
          <w:lang w:val="fi-FI"/>
        </w:rPr>
      </w:pPr>
    </w:p>
    <w:p w14:paraId="4531F933" w14:textId="77777777" w:rsidR="0051285C" w:rsidRPr="00F1111D" w:rsidRDefault="0051285C" w:rsidP="00D9253C">
      <w:pPr>
        <w:jc w:val="center"/>
        <w:rPr>
          <w:lang w:val="fi-FI"/>
        </w:rPr>
      </w:pPr>
    </w:p>
    <w:p w14:paraId="2931E402" w14:textId="77777777" w:rsidR="0051285C" w:rsidRPr="00F1111D" w:rsidRDefault="0051285C" w:rsidP="00D9253C">
      <w:pPr>
        <w:jc w:val="center"/>
        <w:rPr>
          <w:lang w:val="fi-FI"/>
        </w:rPr>
      </w:pPr>
    </w:p>
    <w:p w14:paraId="7A04E954" w14:textId="77777777" w:rsidR="0051285C" w:rsidRPr="00F1111D" w:rsidRDefault="0051285C" w:rsidP="00D9253C">
      <w:pPr>
        <w:jc w:val="center"/>
        <w:rPr>
          <w:lang w:val="fi-FI"/>
        </w:rPr>
      </w:pPr>
    </w:p>
    <w:p w14:paraId="29783C18" w14:textId="77777777" w:rsidR="0051285C" w:rsidRPr="00F1111D" w:rsidRDefault="0051285C" w:rsidP="00D9253C">
      <w:pPr>
        <w:jc w:val="center"/>
        <w:rPr>
          <w:lang w:val="fi-FI"/>
        </w:rPr>
      </w:pPr>
    </w:p>
    <w:p w14:paraId="04A632DF" w14:textId="77777777" w:rsidR="0051285C" w:rsidRPr="00F1111D" w:rsidRDefault="0051285C" w:rsidP="00D9253C">
      <w:pPr>
        <w:jc w:val="center"/>
        <w:rPr>
          <w:lang w:val="fi-FI"/>
        </w:rPr>
      </w:pPr>
    </w:p>
    <w:p w14:paraId="76FA59CB" w14:textId="77777777" w:rsidR="0051285C" w:rsidRPr="00F1111D" w:rsidRDefault="0051285C" w:rsidP="00D9253C">
      <w:pPr>
        <w:jc w:val="center"/>
        <w:rPr>
          <w:lang w:val="fi-FI"/>
        </w:rPr>
      </w:pPr>
    </w:p>
    <w:p w14:paraId="7D53B734" w14:textId="77777777" w:rsidR="00BA1FC5" w:rsidRPr="00F1111D" w:rsidRDefault="00BA1FC5" w:rsidP="00D9253C">
      <w:pPr>
        <w:jc w:val="center"/>
        <w:rPr>
          <w:b/>
          <w:bCs/>
          <w:lang w:val="fi-FI"/>
        </w:rPr>
      </w:pPr>
      <w:r w:rsidRPr="00F1111D">
        <w:rPr>
          <w:b/>
          <w:bCs/>
          <w:lang w:val="fi-FI"/>
        </w:rPr>
        <w:t>LIITE III</w:t>
      </w:r>
    </w:p>
    <w:p w14:paraId="0FA84CD7" w14:textId="77777777" w:rsidR="00BA1FC5" w:rsidRPr="00F1111D" w:rsidRDefault="00BA1FC5" w:rsidP="00D9253C">
      <w:pPr>
        <w:jc w:val="center"/>
        <w:rPr>
          <w:b/>
          <w:lang w:val="fi-FI"/>
        </w:rPr>
      </w:pPr>
    </w:p>
    <w:p w14:paraId="46988CD3" w14:textId="77777777" w:rsidR="00BA1FC5" w:rsidRPr="00F1111D" w:rsidRDefault="00BA1FC5" w:rsidP="00D9253C">
      <w:pPr>
        <w:jc w:val="center"/>
        <w:rPr>
          <w:b/>
          <w:lang w:val="fi-FI"/>
        </w:rPr>
      </w:pPr>
      <w:r w:rsidRPr="00F1111D">
        <w:rPr>
          <w:b/>
          <w:lang w:val="fi-FI"/>
        </w:rPr>
        <w:t>MYYNTIPÄÄLLYSMERKINNÄT JA PAKKAUSSELOSTE</w:t>
      </w:r>
    </w:p>
    <w:p w14:paraId="655F67BF" w14:textId="77777777" w:rsidR="00C03715" w:rsidRPr="00F1111D" w:rsidRDefault="00C03715" w:rsidP="00D9253C">
      <w:pPr>
        <w:jc w:val="center"/>
        <w:rPr>
          <w:b/>
          <w:lang w:val="fi-FI"/>
        </w:rPr>
      </w:pPr>
    </w:p>
    <w:p w14:paraId="181BF636" w14:textId="77777777" w:rsidR="00BA1FC5" w:rsidRPr="00F1111D" w:rsidRDefault="00BA1FC5" w:rsidP="00D9253C">
      <w:pPr>
        <w:jc w:val="center"/>
        <w:rPr>
          <w:lang w:val="fi-FI"/>
        </w:rPr>
      </w:pPr>
      <w:r w:rsidRPr="00F1111D">
        <w:rPr>
          <w:lang w:val="fi-FI"/>
        </w:rPr>
        <w:br w:type="page"/>
      </w:r>
    </w:p>
    <w:p w14:paraId="03C137B5" w14:textId="77777777" w:rsidR="00BA1FC5" w:rsidRPr="00F1111D" w:rsidRDefault="00BA1FC5" w:rsidP="00D9253C">
      <w:pPr>
        <w:jc w:val="center"/>
        <w:rPr>
          <w:lang w:val="fi-FI"/>
        </w:rPr>
      </w:pPr>
    </w:p>
    <w:p w14:paraId="2682D62D" w14:textId="77777777" w:rsidR="00BA1FC5" w:rsidRPr="00F1111D" w:rsidRDefault="00BA1FC5" w:rsidP="00D9253C">
      <w:pPr>
        <w:jc w:val="center"/>
        <w:rPr>
          <w:lang w:val="fi-FI"/>
        </w:rPr>
      </w:pPr>
    </w:p>
    <w:p w14:paraId="045F3167" w14:textId="77777777" w:rsidR="00BA1FC5" w:rsidRPr="00F1111D" w:rsidRDefault="00BA1FC5" w:rsidP="00D9253C">
      <w:pPr>
        <w:jc w:val="center"/>
        <w:rPr>
          <w:lang w:val="fi-FI"/>
        </w:rPr>
      </w:pPr>
    </w:p>
    <w:p w14:paraId="52F6E09C" w14:textId="77777777" w:rsidR="00BA1FC5" w:rsidRPr="00F1111D" w:rsidRDefault="00BA1FC5" w:rsidP="00D9253C">
      <w:pPr>
        <w:jc w:val="center"/>
        <w:rPr>
          <w:lang w:val="fi-FI"/>
        </w:rPr>
      </w:pPr>
    </w:p>
    <w:p w14:paraId="6413903E" w14:textId="77777777" w:rsidR="00BA1FC5" w:rsidRPr="00F1111D" w:rsidRDefault="00BA1FC5" w:rsidP="00D9253C">
      <w:pPr>
        <w:jc w:val="center"/>
        <w:rPr>
          <w:lang w:val="fi-FI"/>
        </w:rPr>
      </w:pPr>
    </w:p>
    <w:p w14:paraId="5D9196FA" w14:textId="77777777" w:rsidR="00BA1FC5" w:rsidRPr="00F1111D" w:rsidRDefault="00BA1FC5" w:rsidP="00D9253C">
      <w:pPr>
        <w:jc w:val="center"/>
        <w:rPr>
          <w:lang w:val="fi-FI"/>
        </w:rPr>
      </w:pPr>
    </w:p>
    <w:p w14:paraId="3559E9B6" w14:textId="77777777" w:rsidR="00BA1FC5" w:rsidRPr="00F1111D" w:rsidRDefault="00BA1FC5" w:rsidP="00D9253C">
      <w:pPr>
        <w:jc w:val="center"/>
        <w:rPr>
          <w:lang w:val="fi-FI"/>
        </w:rPr>
      </w:pPr>
    </w:p>
    <w:p w14:paraId="5567AC61" w14:textId="77777777" w:rsidR="00BA1FC5" w:rsidRPr="00F1111D" w:rsidRDefault="00BA1FC5" w:rsidP="00D9253C">
      <w:pPr>
        <w:jc w:val="center"/>
        <w:rPr>
          <w:lang w:val="fi-FI"/>
        </w:rPr>
      </w:pPr>
    </w:p>
    <w:p w14:paraId="054CE719" w14:textId="77777777" w:rsidR="00BA1FC5" w:rsidRPr="00F1111D" w:rsidRDefault="00BA1FC5" w:rsidP="00D9253C">
      <w:pPr>
        <w:jc w:val="center"/>
        <w:rPr>
          <w:lang w:val="fi-FI"/>
        </w:rPr>
      </w:pPr>
    </w:p>
    <w:p w14:paraId="724A6619" w14:textId="77777777" w:rsidR="00BA1FC5" w:rsidRPr="00F1111D" w:rsidRDefault="00BA1FC5" w:rsidP="00D9253C">
      <w:pPr>
        <w:jc w:val="center"/>
        <w:rPr>
          <w:lang w:val="fi-FI"/>
        </w:rPr>
      </w:pPr>
    </w:p>
    <w:p w14:paraId="2B3BB9E1" w14:textId="77777777" w:rsidR="00BA1FC5" w:rsidRPr="00F1111D" w:rsidRDefault="00BA1FC5" w:rsidP="00D9253C">
      <w:pPr>
        <w:jc w:val="center"/>
        <w:rPr>
          <w:lang w:val="fi-FI"/>
        </w:rPr>
      </w:pPr>
    </w:p>
    <w:p w14:paraId="2D56BCB0" w14:textId="77777777" w:rsidR="00BA1FC5" w:rsidRPr="00F1111D" w:rsidRDefault="00BA1FC5" w:rsidP="00D9253C">
      <w:pPr>
        <w:jc w:val="center"/>
        <w:rPr>
          <w:lang w:val="fi-FI"/>
        </w:rPr>
      </w:pPr>
    </w:p>
    <w:p w14:paraId="73917E81" w14:textId="77777777" w:rsidR="00BA1FC5" w:rsidRPr="00F1111D" w:rsidRDefault="00BA1FC5" w:rsidP="00D9253C">
      <w:pPr>
        <w:jc w:val="center"/>
        <w:rPr>
          <w:lang w:val="fi-FI"/>
        </w:rPr>
      </w:pPr>
    </w:p>
    <w:p w14:paraId="2FAF2183" w14:textId="77777777" w:rsidR="00BA1FC5" w:rsidRPr="00F1111D" w:rsidRDefault="00BA1FC5" w:rsidP="00D9253C">
      <w:pPr>
        <w:jc w:val="center"/>
        <w:rPr>
          <w:lang w:val="fi-FI"/>
        </w:rPr>
      </w:pPr>
    </w:p>
    <w:p w14:paraId="6CA561CC" w14:textId="77777777" w:rsidR="00BA1FC5" w:rsidRPr="00F1111D" w:rsidRDefault="00BA1FC5" w:rsidP="00D9253C">
      <w:pPr>
        <w:jc w:val="center"/>
        <w:rPr>
          <w:lang w:val="fi-FI"/>
        </w:rPr>
      </w:pPr>
    </w:p>
    <w:p w14:paraId="1FA5CCB1" w14:textId="77777777" w:rsidR="00BA1FC5" w:rsidRPr="00F1111D" w:rsidRDefault="00BA1FC5" w:rsidP="00D9253C">
      <w:pPr>
        <w:jc w:val="center"/>
        <w:rPr>
          <w:lang w:val="fi-FI"/>
        </w:rPr>
      </w:pPr>
    </w:p>
    <w:p w14:paraId="36AA6643" w14:textId="77777777" w:rsidR="00BA1FC5" w:rsidRPr="00F1111D" w:rsidRDefault="00BA1FC5" w:rsidP="00D9253C">
      <w:pPr>
        <w:jc w:val="center"/>
        <w:rPr>
          <w:lang w:val="fi-FI"/>
        </w:rPr>
      </w:pPr>
    </w:p>
    <w:p w14:paraId="4221E883" w14:textId="77777777" w:rsidR="00BA1FC5" w:rsidRPr="00F1111D" w:rsidRDefault="00BA1FC5" w:rsidP="00D9253C">
      <w:pPr>
        <w:jc w:val="center"/>
        <w:rPr>
          <w:lang w:val="fi-FI"/>
        </w:rPr>
      </w:pPr>
    </w:p>
    <w:p w14:paraId="29E1D111" w14:textId="77777777" w:rsidR="00BA1FC5" w:rsidRPr="00F1111D" w:rsidRDefault="00BA1FC5" w:rsidP="00D9253C">
      <w:pPr>
        <w:jc w:val="center"/>
        <w:rPr>
          <w:lang w:val="fi-FI"/>
        </w:rPr>
      </w:pPr>
    </w:p>
    <w:p w14:paraId="571E4D18" w14:textId="77777777" w:rsidR="00BA1FC5" w:rsidRPr="00F1111D" w:rsidRDefault="00BA1FC5" w:rsidP="00D9253C">
      <w:pPr>
        <w:jc w:val="center"/>
        <w:rPr>
          <w:lang w:val="fi-FI"/>
        </w:rPr>
      </w:pPr>
    </w:p>
    <w:p w14:paraId="40807C58" w14:textId="77777777" w:rsidR="00BA1FC5" w:rsidRPr="00F1111D" w:rsidRDefault="00BA1FC5" w:rsidP="00D9253C">
      <w:pPr>
        <w:jc w:val="center"/>
        <w:rPr>
          <w:lang w:val="fi-FI"/>
        </w:rPr>
      </w:pPr>
    </w:p>
    <w:p w14:paraId="1C2F01A8" w14:textId="77777777" w:rsidR="00BA1FC5" w:rsidRPr="00F1111D" w:rsidRDefault="00BA1FC5" w:rsidP="00D9253C">
      <w:pPr>
        <w:jc w:val="center"/>
        <w:rPr>
          <w:lang w:val="fi-FI"/>
        </w:rPr>
      </w:pPr>
    </w:p>
    <w:p w14:paraId="525F3AA9" w14:textId="77777777" w:rsidR="00BA1FC5" w:rsidRPr="00F1111D" w:rsidRDefault="00BA1FC5" w:rsidP="00D9253C">
      <w:pPr>
        <w:pStyle w:val="Heading1"/>
        <w:spacing w:before="0" w:after="0"/>
        <w:jc w:val="center"/>
        <w:rPr>
          <w:rFonts w:ascii="Times New Roman" w:hAnsi="Times New Roman"/>
          <w:caps/>
          <w:noProof/>
          <w:sz w:val="22"/>
          <w:szCs w:val="22"/>
          <w:lang w:val="fi-FI"/>
        </w:rPr>
      </w:pPr>
      <w:r w:rsidRPr="00F1111D">
        <w:rPr>
          <w:rFonts w:ascii="Times New Roman" w:hAnsi="Times New Roman"/>
          <w:caps/>
          <w:noProof/>
          <w:sz w:val="22"/>
          <w:szCs w:val="22"/>
          <w:lang w:val="fi-FI"/>
        </w:rPr>
        <w:t>A. MYYNTIPÄÄLLYSMERKINNÄT</w:t>
      </w:r>
    </w:p>
    <w:p w14:paraId="2A5A3AD0" w14:textId="77777777" w:rsidR="00BA1FC5" w:rsidRPr="00F1111D" w:rsidRDefault="00BA1FC5" w:rsidP="00D9253C">
      <w:pPr>
        <w:jc w:val="center"/>
        <w:rPr>
          <w:lang w:val="fi-FI"/>
        </w:rPr>
      </w:pPr>
    </w:p>
    <w:p w14:paraId="628F1A19" w14:textId="77777777" w:rsidR="0051285C" w:rsidRPr="00F1111D" w:rsidRDefault="0051285C" w:rsidP="00D9253C">
      <w:pPr>
        <w:pStyle w:val="lab-title2-secondpage"/>
        <w:spacing w:before="0"/>
        <w:rPr>
          <w:noProof/>
          <w:lang w:val="fi-FI"/>
        </w:rPr>
      </w:pPr>
      <w:r w:rsidRPr="00F1111D">
        <w:rPr>
          <w:noProof/>
          <w:lang w:val="fi-FI"/>
        </w:rPr>
        <w:br w:type="page"/>
      </w:r>
      <w:r w:rsidR="007A101F" w:rsidRPr="00F1111D">
        <w:rPr>
          <w:noProof/>
          <w:lang w:val="fi-FI"/>
        </w:rPr>
        <w:lastRenderedPageBreak/>
        <w:t>ULKOPAKKAUKSESSA ON OL</w:t>
      </w:r>
      <w:r w:rsidRPr="00F1111D">
        <w:rPr>
          <w:noProof/>
          <w:lang w:val="fi-FI"/>
        </w:rPr>
        <w:t>TAVA SEURAAVAT MERKINNÄT</w:t>
      </w:r>
      <w:r w:rsidRPr="00F1111D">
        <w:rPr>
          <w:noProof/>
          <w:lang w:val="fi-FI"/>
        </w:rPr>
        <w:br/>
      </w:r>
    </w:p>
    <w:p w14:paraId="26E91770" w14:textId="77777777" w:rsidR="007A101F" w:rsidRPr="00F1111D" w:rsidRDefault="007A101F" w:rsidP="00D9253C">
      <w:pPr>
        <w:pStyle w:val="lab-title2-secondpage"/>
        <w:spacing w:before="0"/>
        <w:rPr>
          <w:noProof/>
          <w:lang w:val="fi-FI"/>
        </w:rPr>
      </w:pPr>
      <w:r w:rsidRPr="00F1111D">
        <w:rPr>
          <w:noProof/>
          <w:lang w:val="fi-FI"/>
        </w:rPr>
        <w:t>ULKOPAKKAUS</w:t>
      </w:r>
    </w:p>
    <w:p w14:paraId="5734DBCF" w14:textId="77777777" w:rsidR="007A101F" w:rsidRPr="00F1111D" w:rsidRDefault="007A101F" w:rsidP="00D9253C">
      <w:pPr>
        <w:pStyle w:val="lab-p1"/>
        <w:rPr>
          <w:noProof/>
          <w:lang w:val="fi-FI"/>
        </w:rPr>
      </w:pPr>
    </w:p>
    <w:p w14:paraId="21E16FEA" w14:textId="77777777" w:rsidR="004C08EE" w:rsidRPr="00F1111D" w:rsidRDefault="004C08EE" w:rsidP="00D9253C">
      <w:pPr>
        <w:rPr>
          <w:lang w:val="fi-FI"/>
        </w:rPr>
      </w:pPr>
    </w:p>
    <w:p w14:paraId="608F2412" w14:textId="77777777" w:rsidR="007A101F" w:rsidRPr="00F1111D" w:rsidRDefault="007A101F" w:rsidP="00D9253C">
      <w:pPr>
        <w:pStyle w:val="lab-h1"/>
        <w:spacing w:before="0" w:after="0"/>
        <w:rPr>
          <w:noProof/>
          <w:lang w:val="fi-FI"/>
        </w:rPr>
      </w:pPr>
      <w:r w:rsidRPr="00F1111D">
        <w:rPr>
          <w:noProof/>
          <w:lang w:val="fi-FI"/>
        </w:rPr>
        <w:t>1.</w:t>
      </w:r>
      <w:r w:rsidRPr="00F1111D">
        <w:rPr>
          <w:noProof/>
          <w:lang w:val="fi-FI"/>
        </w:rPr>
        <w:tab/>
        <w:t>LÄÄKEVALMISTEEN NIMI</w:t>
      </w:r>
    </w:p>
    <w:p w14:paraId="6E67ABFD" w14:textId="77777777" w:rsidR="004C08EE" w:rsidRPr="00F1111D" w:rsidRDefault="004C08EE" w:rsidP="00D9253C">
      <w:pPr>
        <w:pStyle w:val="lab-p1"/>
        <w:rPr>
          <w:noProof/>
          <w:lang w:val="fi-FI"/>
        </w:rPr>
      </w:pPr>
    </w:p>
    <w:p w14:paraId="1A3E06DE" w14:textId="77777777" w:rsidR="007A101F" w:rsidRPr="00F1111D" w:rsidRDefault="000B21AE" w:rsidP="00D9253C">
      <w:pPr>
        <w:pStyle w:val="lab-p1"/>
        <w:rPr>
          <w:noProof/>
          <w:lang w:val="fi-FI"/>
        </w:rPr>
      </w:pPr>
      <w:r w:rsidRPr="00F1111D">
        <w:rPr>
          <w:noProof/>
          <w:lang w:val="fi-FI"/>
        </w:rPr>
        <w:t>Epoetin alfa HEXAL</w:t>
      </w:r>
      <w:r w:rsidR="007A101F" w:rsidRPr="00F1111D">
        <w:rPr>
          <w:noProof/>
          <w:lang w:val="fi-FI"/>
        </w:rPr>
        <w:t xml:space="preserve"> 1</w:t>
      </w:r>
      <w:r w:rsidR="006D61CF" w:rsidRPr="00F1111D">
        <w:rPr>
          <w:noProof/>
          <w:lang w:val="fi-FI"/>
        </w:rPr>
        <w:t> </w:t>
      </w:r>
      <w:r w:rsidR="007A101F" w:rsidRPr="00F1111D">
        <w:rPr>
          <w:noProof/>
          <w:lang w:val="fi-FI"/>
        </w:rPr>
        <w:t xml:space="preserve">000 IU/0,5 ml injektioneste, liuos, </w:t>
      </w:r>
      <w:r w:rsidR="007D7C99" w:rsidRPr="00F1111D">
        <w:rPr>
          <w:noProof/>
          <w:lang w:val="fi-FI"/>
        </w:rPr>
        <w:t>esitäytetty ruisku</w:t>
      </w:r>
    </w:p>
    <w:p w14:paraId="589A3329" w14:textId="77777777" w:rsidR="004C08EE" w:rsidRPr="00F1111D" w:rsidRDefault="004C08EE" w:rsidP="00D9253C">
      <w:pPr>
        <w:rPr>
          <w:lang w:val="fi-FI"/>
        </w:rPr>
      </w:pPr>
    </w:p>
    <w:p w14:paraId="2EA994CC" w14:textId="77777777" w:rsidR="007A101F" w:rsidRPr="00F1111D" w:rsidRDefault="006D61CF" w:rsidP="00D9253C">
      <w:pPr>
        <w:pStyle w:val="lab-p2"/>
        <w:spacing w:before="0"/>
        <w:rPr>
          <w:noProof/>
          <w:lang w:val="fi-FI"/>
        </w:rPr>
      </w:pPr>
      <w:r w:rsidRPr="00F1111D">
        <w:rPr>
          <w:noProof/>
          <w:lang w:val="fi-FI"/>
        </w:rPr>
        <w:t>e</w:t>
      </w:r>
      <w:r w:rsidR="007A101F" w:rsidRPr="00F1111D">
        <w:rPr>
          <w:noProof/>
          <w:lang w:val="fi-FI"/>
        </w:rPr>
        <w:t>poetiini alfa</w:t>
      </w:r>
    </w:p>
    <w:p w14:paraId="3ABE14FA" w14:textId="77777777" w:rsidR="004C08EE" w:rsidRPr="00F1111D" w:rsidRDefault="004C08EE" w:rsidP="00D9253C">
      <w:pPr>
        <w:rPr>
          <w:lang w:val="fi-FI"/>
        </w:rPr>
      </w:pPr>
    </w:p>
    <w:p w14:paraId="29377D82" w14:textId="77777777" w:rsidR="004C08EE" w:rsidRPr="00F1111D" w:rsidRDefault="004C08EE" w:rsidP="00D9253C">
      <w:pPr>
        <w:rPr>
          <w:lang w:val="fi-FI"/>
        </w:rPr>
      </w:pPr>
    </w:p>
    <w:p w14:paraId="50D6B107" w14:textId="77777777" w:rsidR="007A101F" w:rsidRPr="00F1111D" w:rsidRDefault="007A101F" w:rsidP="00D9253C">
      <w:pPr>
        <w:pStyle w:val="lab-h1"/>
        <w:spacing w:before="0" w:after="0"/>
        <w:rPr>
          <w:noProof/>
          <w:lang w:val="fi-FI"/>
        </w:rPr>
      </w:pPr>
      <w:bookmarkStart w:id="5" w:name="OLE_LINK6"/>
      <w:r w:rsidRPr="00F1111D">
        <w:rPr>
          <w:noProof/>
          <w:lang w:val="fi-FI"/>
        </w:rPr>
        <w:t>2.</w:t>
      </w:r>
      <w:r w:rsidRPr="00F1111D">
        <w:rPr>
          <w:noProof/>
          <w:lang w:val="fi-FI"/>
        </w:rPr>
        <w:tab/>
        <w:t>VAIKUTTAVA(T) AINE(ET)</w:t>
      </w:r>
    </w:p>
    <w:bookmarkEnd w:id="5"/>
    <w:p w14:paraId="57523A59" w14:textId="77777777" w:rsidR="004C08EE" w:rsidRPr="00F1111D" w:rsidRDefault="004C08EE" w:rsidP="00D9253C">
      <w:pPr>
        <w:pStyle w:val="lab-p1"/>
        <w:rPr>
          <w:noProof/>
          <w:lang w:val="fi-FI"/>
        </w:rPr>
      </w:pPr>
    </w:p>
    <w:p w14:paraId="08955C40" w14:textId="77777777" w:rsidR="007A101F" w:rsidRPr="00F1111D" w:rsidRDefault="007A101F" w:rsidP="00D9253C">
      <w:pPr>
        <w:pStyle w:val="lab-p1"/>
        <w:rPr>
          <w:noProof/>
          <w:lang w:val="fi-FI"/>
        </w:rPr>
      </w:pPr>
      <w:r w:rsidRPr="00F1111D">
        <w:rPr>
          <w:noProof/>
          <w:lang w:val="fi-FI"/>
        </w:rPr>
        <w:t>Yksi 0,5 ml:n esitäytetty ruisku sisältää 1</w:t>
      </w:r>
      <w:r w:rsidR="006D61CF" w:rsidRPr="00F1111D">
        <w:rPr>
          <w:noProof/>
          <w:lang w:val="fi-FI"/>
        </w:rPr>
        <w:t> </w:t>
      </w:r>
      <w:r w:rsidRPr="00F1111D">
        <w:rPr>
          <w:noProof/>
          <w:lang w:val="fi-FI"/>
        </w:rPr>
        <w:t>000 kansainvälistä yksikköä (IU), mikä vastaa 8,4 mikrogrammaa epoetiini alfaa.</w:t>
      </w:r>
    </w:p>
    <w:p w14:paraId="6500B6A6" w14:textId="77777777" w:rsidR="004C08EE" w:rsidRPr="00F1111D" w:rsidRDefault="004C08EE" w:rsidP="00D9253C">
      <w:pPr>
        <w:rPr>
          <w:lang w:val="fi-FI"/>
        </w:rPr>
      </w:pPr>
    </w:p>
    <w:p w14:paraId="676BEF5F" w14:textId="77777777" w:rsidR="004C08EE" w:rsidRPr="00F1111D" w:rsidRDefault="004C08EE" w:rsidP="00D9253C">
      <w:pPr>
        <w:rPr>
          <w:lang w:val="fi-FI"/>
        </w:rPr>
      </w:pPr>
    </w:p>
    <w:p w14:paraId="32CAED06" w14:textId="77777777" w:rsidR="007A101F" w:rsidRPr="00F1111D" w:rsidRDefault="007A101F" w:rsidP="00D9253C">
      <w:pPr>
        <w:pStyle w:val="lab-h1"/>
        <w:spacing w:before="0" w:after="0"/>
        <w:rPr>
          <w:noProof/>
          <w:lang w:val="fi-FI"/>
        </w:rPr>
      </w:pPr>
      <w:r w:rsidRPr="00F1111D">
        <w:rPr>
          <w:noProof/>
          <w:lang w:val="fi-FI"/>
        </w:rPr>
        <w:t>3.</w:t>
      </w:r>
      <w:r w:rsidRPr="00F1111D">
        <w:rPr>
          <w:noProof/>
          <w:lang w:val="fi-FI"/>
        </w:rPr>
        <w:tab/>
        <w:t>LUETTELO APUAINEISTA</w:t>
      </w:r>
    </w:p>
    <w:p w14:paraId="2DF3CD08" w14:textId="77777777" w:rsidR="004C08EE" w:rsidRPr="00F1111D" w:rsidRDefault="004C08EE" w:rsidP="00D9253C">
      <w:pPr>
        <w:pStyle w:val="lab-p1"/>
        <w:rPr>
          <w:noProof/>
          <w:lang w:val="fi-FI"/>
        </w:rPr>
      </w:pPr>
    </w:p>
    <w:p w14:paraId="7D0D7B2D" w14:textId="77777777" w:rsidR="007A101F" w:rsidRPr="00F1111D" w:rsidRDefault="007A101F" w:rsidP="00D9253C">
      <w:pPr>
        <w:pStyle w:val="lab-p1"/>
        <w:rPr>
          <w:noProof/>
          <w:lang w:val="fi-FI"/>
        </w:rPr>
      </w:pPr>
      <w:r w:rsidRPr="00F1111D">
        <w:rPr>
          <w:noProof/>
          <w:lang w:val="fi-FI"/>
        </w:rPr>
        <w:t>Apuaineet: natriumdivetyfosfaattidihydraatti, dinatriumfosfaattidihydraatti, natriumkloridi, glysiini, polysorbaatti 80, kloorivetyhappo, natriumhydroksidi ja injektionesteisiin käytettävä vesi.</w:t>
      </w:r>
    </w:p>
    <w:p w14:paraId="093B744C" w14:textId="77777777" w:rsidR="007A101F" w:rsidRPr="00F1111D" w:rsidRDefault="007A101F" w:rsidP="00D9253C">
      <w:pPr>
        <w:pStyle w:val="lab-p1"/>
        <w:rPr>
          <w:noProof/>
          <w:lang w:val="fi-FI"/>
        </w:rPr>
      </w:pPr>
      <w:r w:rsidRPr="00F1111D">
        <w:rPr>
          <w:noProof/>
          <w:lang w:val="fi-FI"/>
        </w:rPr>
        <w:t>Lisätiedot pakkausselosteessa.</w:t>
      </w:r>
    </w:p>
    <w:p w14:paraId="48E94054" w14:textId="77777777" w:rsidR="004C08EE" w:rsidRPr="00F1111D" w:rsidRDefault="004C08EE" w:rsidP="00D9253C">
      <w:pPr>
        <w:rPr>
          <w:lang w:val="fi-FI"/>
        </w:rPr>
      </w:pPr>
    </w:p>
    <w:p w14:paraId="3755C39D" w14:textId="77777777" w:rsidR="004C08EE" w:rsidRPr="00F1111D" w:rsidRDefault="004C08EE" w:rsidP="00D9253C">
      <w:pPr>
        <w:rPr>
          <w:lang w:val="fi-FI"/>
        </w:rPr>
      </w:pPr>
    </w:p>
    <w:p w14:paraId="703E237E" w14:textId="77777777" w:rsidR="007A101F" w:rsidRPr="00F1111D" w:rsidRDefault="007A101F" w:rsidP="00D9253C">
      <w:pPr>
        <w:pStyle w:val="lab-h1"/>
        <w:spacing w:before="0" w:after="0"/>
        <w:rPr>
          <w:noProof/>
          <w:lang w:val="fi-FI"/>
        </w:rPr>
      </w:pPr>
      <w:r w:rsidRPr="00F1111D">
        <w:rPr>
          <w:noProof/>
          <w:lang w:val="fi-FI"/>
        </w:rPr>
        <w:t>4.</w:t>
      </w:r>
      <w:r w:rsidRPr="00F1111D">
        <w:rPr>
          <w:noProof/>
          <w:lang w:val="fi-FI"/>
        </w:rPr>
        <w:tab/>
        <w:t>LÄÄKEMUOTO JA SISÄLLÖN MÄÄRÄ</w:t>
      </w:r>
    </w:p>
    <w:p w14:paraId="1AE4813A" w14:textId="77777777" w:rsidR="004C08EE" w:rsidRPr="00F1111D" w:rsidRDefault="004C08EE" w:rsidP="00D9253C">
      <w:pPr>
        <w:pStyle w:val="lab-p1"/>
        <w:rPr>
          <w:noProof/>
          <w:lang w:val="fi-FI"/>
        </w:rPr>
      </w:pPr>
    </w:p>
    <w:p w14:paraId="4B3E49A3" w14:textId="77777777" w:rsidR="007A101F" w:rsidRPr="00F1111D" w:rsidRDefault="007A101F" w:rsidP="00D9253C">
      <w:pPr>
        <w:pStyle w:val="lab-p1"/>
        <w:rPr>
          <w:noProof/>
          <w:lang w:val="fi-FI"/>
        </w:rPr>
      </w:pPr>
      <w:r w:rsidRPr="00F1111D">
        <w:rPr>
          <w:noProof/>
          <w:lang w:val="fi-FI"/>
        </w:rPr>
        <w:t>Injektioneste, liuos</w:t>
      </w:r>
    </w:p>
    <w:p w14:paraId="2F9BDB91" w14:textId="77777777" w:rsidR="007A101F" w:rsidRPr="00F1111D" w:rsidRDefault="007A101F" w:rsidP="00D9253C">
      <w:pPr>
        <w:pStyle w:val="lab-p1"/>
        <w:rPr>
          <w:noProof/>
          <w:lang w:val="fi-FI"/>
        </w:rPr>
      </w:pPr>
      <w:r w:rsidRPr="00F1111D">
        <w:rPr>
          <w:noProof/>
          <w:lang w:val="fi-FI"/>
        </w:rPr>
        <w:t>1 esitäytetty ruisku, joka sisältää 0,5 ml</w:t>
      </w:r>
    </w:p>
    <w:p w14:paraId="09430BFE" w14:textId="77777777" w:rsidR="007A101F" w:rsidRPr="00F1111D" w:rsidRDefault="007A101F" w:rsidP="00D9253C">
      <w:pPr>
        <w:pStyle w:val="lab-p1"/>
        <w:rPr>
          <w:noProof/>
          <w:highlight w:val="lightGray"/>
          <w:lang w:val="fi-FI"/>
        </w:rPr>
      </w:pPr>
      <w:r w:rsidRPr="00F1111D">
        <w:rPr>
          <w:noProof/>
          <w:highlight w:val="lightGray"/>
          <w:lang w:val="fi-FI"/>
        </w:rPr>
        <w:t>6 esitäytettyä ruiskua, jotka sisältävät 0,5 ml</w:t>
      </w:r>
    </w:p>
    <w:p w14:paraId="6C2FB93B" w14:textId="77777777" w:rsidR="007A101F" w:rsidRPr="00F1111D" w:rsidRDefault="007A101F" w:rsidP="00D9253C">
      <w:pPr>
        <w:pStyle w:val="lab-p1"/>
        <w:rPr>
          <w:noProof/>
          <w:highlight w:val="lightGray"/>
          <w:lang w:val="fi-FI"/>
        </w:rPr>
      </w:pPr>
      <w:r w:rsidRPr="00F1111D">
        <w:rPr>
          <w:noProof/>
          <w:highlight w:val="lightGray"/>
          <w:lang w:val="fi-FI"/>
        </w:rPr>
        <w:t>1 esitäytetty ruisku, joka sisältää 0,5 ml neulansuojuksella varustettuna</w:t>
      </w:r>
    </w:p>
    <w:p w14:paraId="7DE201D8" w14:textId="77777777" w:rsidR="007A101F" w:rsidRPr="00F1111D" w:rsidRDefault="007A101F" w:rsidP="00D9253C">
      <w:pPr>
        <w:pStyle w:val="lab-p1"/>
        <w:rPr>
          <w:noProof/>
          <w:lang w:val="fi-FI"/>
        </w:rPr>
      </w:pPr>
      <w:r w:rsidRPr="00F1111D">
        <w:rPr>
          <w:noProof/>
          <w:highlight w:val="lightGray"/>
          <w:lang w:val="fi-FI"/>
        </w:rPr>
        <w:t>6 esitäytettyä ruiskua, jotka sisältävät 0,5 ml neulansuojuksella varustettuna</w:t>
      </w:r>
    </w:p>
    <w:p w14:paraId="626DAD95" w14:textId="77777777" w:rsidR="004C08EE" w:rsidRPr="00F1111D" w:rsidRDefault="004C08EE" w:rsidP="00D9253C">
      <w:pPr>
        <w:rPr>
          <w:lang w:val="fi-FI"/>
        </w:rPr>
      </w:pPr>
    </w:p>
    <w:p w14:paraId="24A91F8C" w14:textId="77777777" w:rsidR="004C08EE" w:rsidRPr="00F1111D" w:rsidRDefault="004C08EE" w:rsidP="00D9253C">
      <w:pPr>
        <w:rPr>
          <w:lang w:val="fi-FI"/>
        </w:rPr>
      </w:pPr>
    </w:p>
    <w:p w14:paraId="072BFF5A" w14:textId="77777777" w:rsidR="007A101F" w:rsidRPr="00F1111D" w:rsidRDefault="007A101F" w:rsidP="00D9253C">
      <w:pPr>
        <w:pStyle w:val="lab-h1"/>
        <w:spacing w:before="0" w:after="0"/>
        <w:rPr>
          <w:noProof/>
          <w:lang w:val="fi-FI"/>
        </w:rPr>
      </w:pPr>
      <w:r w:rsidRPr="00F1111D">
        <w:rPr>
          <w:noProof/>
          <w:lang w:val="fi-FI"/>
        </w:rPr>
        <w:t>5.</w:t>
      </w:r>
      <w:r w:rsidRPr="00F1111D">
        <w:rPr>
          <w:noProof/>
          <w:lang w:val="fi-FI"/>
        </w:rPr>
        <w:tab/>
        <w:t>ANTOTAPA JA TARVITTAESSA ANTOREITTI (ANTOREITIT)</w:t>
      </w:r>
    </w:p>
    <w:p w14:paraId="3DEFC9BB" w14:textId="77777777" w:rsidR="004C08EE" w:rsidRPr="00F1111D" w:rsidRDefault="004C08EE" w:rsidP="00D9253C">
      <w:pPr>
        <w:pStyle w:val="lab-p1"/>
        <w:rPr>
          <w:noProof/>
          <w:lang w:val="fi-FI"/>
        </w:rPr>
      </w:pPr>
    </w:p>
    <w:p w14:paraId="331AE0F4" w14:textId="77777777" w:rsidR="007A101F" w:rsidRPr="00F1111D" w:rsidRDefault="007A101F" w:rsidP="00D9253C">
      <w:pPr>
        <w:pStyle w:val="lab-p1"/>
        <w:rPr>
          <w:noProof/>
          <w:lang w:val="fi-FI"/>
        </w:rPr>
      </w:pPr>
      <w:r w:rsidRPr="00F1111D">
        <w:rPr>
          <w:noProof/>
          <w:lang w:val="fi-FI"/>
        </w:rPr>
        <w:t>Käyttö ihon alle ja laskimoon.</w:t>
      </w:r>
    </w:p>
    <w:p w14:paraId="2934B833" w14:textId="77777777" w:rsidR="007A101F" w:rsidRPr="00F1111D" w:rsidRDefault="007A101F" w:rsidP="00D9253C">
      <w:pPr>
        <w:pStyle w:val="lab-p1"/>
        <w:rPr>
          <w:noProof/>
          <w:lang w:val="fi-FI"/>
        </w:rPr>
      </w:pPr>
      <w:r w:rsidRPr="00F1111D">
        <w:rPr>
          <w:noProof/>
          <w:lang w:val="fi-FI"/>
        </w:rPr>
        <w:t>Lue pakkausseloste ennen käyttöä.</w:t>
      </w:r>
    </w:p>
    <w:p w14:paraId="668B41E9" w14:textId="77777777" w:rsidR="007A101F" w:rsidRPr="00F1111D" w:rsidRDefault="007A101F" w:rsidP="00D9253C">
      <w:pPr>
        <w:pStyle w:val="lab-p1"/>
        <w:rPr>
          <w:noProof/>
          <w:lang w:val="fi-FI"/>
        </w:rPr>
      </w:pPr>
      <w:r w:rsidRPr="00F1111D">
        <w:rPr>
          <w:noProof/>
          <w:lang w:val="fi-FI"/>
        </w:rPr>
        <w:t>Ei saa ravistaa.</w:t>
      </w:r>
    </w:p>
    <w:p w14:paraId="076C6921" w14:textId="77777777" w:rsidR="004C08EE" w:rsidRPr="00F1111D" w:rsidRDefault="004C08EE" w:rsidP="00D9253C">
      <w:pPr>
        <w:rPr>
          <w:lang w:val="fi-FI"/>
        </w:rPr>
      </w:pPr>
    </w:p>
    <w:p w14:paraId="6509D687" w14:textId="77777777" w:rsidR="004C08EE" w:rsidRPr="00F1111D" w:rsidRDefault="004C08EE" w:rsidP="00D9253C">
      <w:pPr>
        <w:rPr>
          <w:lang w:val="fi-FI"/>
        </w:rPr>
      </w:pPr>
    </w:p>
    <w:p w14:paraId="4577D415" w14:textId="77777777" w:rsidR="007A101F" w:rsidRPr="00F1111D" w:rsidRDefault="007A101F" w:rsidP="00D9253C">
      <w:pPr>
        <w:pStyle w:val="lab-h1"/>
        <w:spacing w:before="0" w:after="0"/>
        <w:rPr>
          <w:noProof/>
          <w:lang w:val="fi-FI"/>
        </w:rPr>
      </w:pPr>
      <w:r w:rsidRPr="00F1111D">
        <w:rPr>
          <w:noProof/>
          <w:lang w:val="fi-FI"/>
        </w:rPr>
        <w:t>6.</w:t>
      </w:r>
      <w:r w:rsidRPr="00F1111D">
        <w:rPr>
          <w:noProof/>
          <w:lang w:val="fi-FI"/>
        </w:rPr>
        <w:tab/>
        <w:t>ERITYISVAROITUS VALMISTEEN SÄILYTTÄMISESTÄ POISSA LASTEN ULOTTUVILTA ja näkyviltä</w:t>
      </w:r>
    </w:p>
    <w:p w14:paraId="210FF7B5" w14:textId="77777777" w:rsidR="004C08EE" w:rsidRPr="00F1111D" w:rsidRDefault="004C08EE" w:rsidP="00D9253C">
      <w:pPr>
        <w:pStyle w:val="lab-p1"/>
        <w:rPr>
          <w:noProof/>
          <w:lang w:val="fi-FI"/>
        </w:rPr>
      </w:pPr>
    </w:p>
    <w:p w14:paraId="7C9E9891" w14:textId="77777777" w:rsidR="007A101F" w:rsidRPr="00F1111D" w:rsidRDefault="007A101F" w:rsidP="00D9253C">
      <w:pPr>
        <w:pStyle w:val="lab-p1"/>
        <w:rPr>
          <w:noProof/>
          <w:lang w:val="fi-FI"/>
        </w:rPr>
      </w:pPr>
      <w:r w:rsidRPr="00F1111D">
        <w:rPr>
          <w:noProof/>
          <w:lang w:val="fi-FI"/>
        </w:rPr>
        <w:t>Ei lasten ulottuville eikä näkyville.</w:t>
      </w:r>
    </w:p>
    <w:p w14:paraId="6B4FED42" w14:textId="77777777" w:rsidR="004C08EE" w:rsidRPr="00F1111D" w:rsidRDefault="004C08EE" w:rsidP="00D9253C">
      <w:pPr>
        <w:rPr>
          <w:lang w:val="fi-FI"/>
        </w:rPr>
      </w:pPr>
    </w:p>
    <w:p w14:paraId="744DDD1B" w14:textId="77777777" w:rsidR="004C08EE" w:rsidRPr="00F1111D" w:rsidRDefault="004C08EE" w:rsidP="00D9253C">
      <w:pPr>
        <w:rPr>
          <w:lang w:val="fi-FI"/>
        </w:rPr>
      </w:pPr>
    </w:p>
    <w:p w14:paraId="6A2856CF" w14:textId="77777777" w:rsidR="007A101F" w:rsidRPr="00F1111D" w:rsidRDefault="007A101F" w:rsidP="00D9253C">
      <w:pPr>
        <w:pStyle w:val="lab-h1"/>
        <w:spacing w:before="0" w:after="0"/>
        <w:rPr>
          <w:noProof/>
          <w:lang w:val="fi-FI"/>
        </w:rPr>
      </w:pPr>
      <w:r w:rsidRPr="00F1111D">
        <w:rPr>
          <w:noProof/>
          <w:lang w:val="fi-FI"/>
        </w:rPr>
        <w:t>7.</w:t>
      </w:r>
      <w:r w:rsidRPr="00F1111D">
        <w:rPr>
          <w:noProof/>
          <w:lang w:val="fi-FI"/>
        </w:rPr>
        <w:tab/>
        <w:t>MUU ERITYISVAROITUS (MUUT ERITYISVAROITUKSET), JOS TARPEEN</w:t>
      </w:r>
    </w:p>
    <w:p w14:paraId="289722BC" w14:textId="77777777" w:rsidR="007A101F" w:rsidRPr="00F1111D" w:rsidRDefault="007A101F" w:rsidP="00D9253C">
      <w:pPr>
        <w:pStyle w:val="lab-p1"/>
        <w:rPr>
          <w:noProof/>
          <w:lang w:val="fi-FI"/>
        </w:rPr>
      </w:pPr>
    </w:p>
    <w:p w14:paraId="491C507A" w14:textId="77777777" w:rsidR="004C08EE" w:rsidRPr="00F1111D" w:rsidRDefault="004C08EE" w:rsidP="00D9253C">
      <w:pPr>
        <w:rPr>
          <w:lang w:val="fi-FI"/>
        </w:rPr>
      </w:pPr>
    </w:p>
    <w:p w14:paraId="5E482B6A" w14:textId="77777777" w:rsidR="007A101F" w:rsidRPr="00F1111D" w:rsidRDefault="007A101F" w:rsidP="00D9253C">
      <w:pPr>
        <w:pStyle w:val="lab-h1"/>
        <w:spacing w:before="0" w:after="0"/>
        <w:rPr>
          <w:noProof/>
          <w:lang w:val="fi-FI"/>
        </w:rPr>
      </w:pPr>
      <w:r w:rsidRPr="00F1111D">
        <w:rPr>
          <w:noProof/>
          <w:lang w:val="fi-FI"/>
        </w:rPr>
        <w:t>8.</w:t>
      </w:r>
      <w:r w:rsidRPr="00F1111D">
        <w:rPr>
          <w:noProof/>
          <w:lang w:val="fi-FI"/>
        </w:rPr>
        <w:tab/>
        <w:t>VIIMEINEN KÄYTTÖPÄIVÄMÄÄRÄ</w:t>
      </w:r>
    </w:p>
    <w:p w14:paraId="11B66C35" w14:textId="77777777" w:rsidR="004C08EE" w:rsidRPr="00F1111D" w:rsidRDefault="004C08EE" w:rsidP="00D9253C">
      <w:pPr>
        <w:pStyle w:val="lab-p1"/>
        <w:rPr>
          <w:noProof/>
          <w:lang w:val="fi-FI"/>
        </w:rPr>
      </w:pPr>
    </w:p>
    <w:p w14:paraId="1E61F9E8" w14:textId="77777777" w:rsidR="007A101F" w:rsidRPr="00F1111D" w:rsidRDefault="007A101F" w:rsidP="00D9253C">
      <w:pPr>
        <w:pStyle w:val="lab-p1"/>
        <w:rPr>
          <w:noProof/>
          <w:lang w:val="fi-FI"/>
        </w:rPr>
      </w:pPr>
      <w:r w:rsidRPr="00F1111D">
        <w:rPr>
          <w:noProof/>
          <w:lang w:val="fi-FI"/>
        </w:rPr>
        <w:t>EXP</w:t>
      </w:r>
    </w:p>
    <w:p w14:paraId="2FBD0C27" w14:textId="77777777" w:rsidR="004C08EE" w:rsidRPr="00F1111D" w:rsidRDefault="004C08EE" w:rsidP="00D9253C">
      <w:pPr>
        <w:rPr>
          <w:lang w:val="fi-FI"/>
        </w:rPr>
      </w:pPr>
    </w:p>
    <w:p w14:paraId="028809F7" w14:textId="77777777" w:rsidR="004C08EE" w:rsidRPr="00F1111D" w:rsidRDefault="004C08EE" w:rsidP="00D9253C">
      <w:pPr>
        <w:rPr>
          <w:lang w:val="fi-FI"/>
        </w:rPr>
      </w:pPr>
    </w:p>
    <w:p w14:paraId="37F2FB62" w14:textId="77777777" w:rsidR="007A101F" w:rsidRPr="00F1111D" w:rsidRDefault="007A101F" w:rsidP="00D9253C">
      <w:pPr>
        <w:pStyle w:val="lab-h1"/>
        <w:spacing w:before="0" w:after="0"/>
        <w:rPr>
          <w:noProof/>
          <w:lang w:val="fi-FI"/>
        </w:rPr>
      </w:pPr>
      <w:r w:rsidRPr="00F1111D">
        <w:rPr>
          <w:noProof/>
          <w:lang w:val="fi-FI"/>
        </w:rPr>
        <w:lastRenderedPageBreak/>
        <w:t>9.</w:t>
      </w:r>
      <w:r w:rsidRPr="00F1111D">
        <w:rPr>
          <w:noProof/>
          <w:lang w:val="fi-FI"/>
        </w:rPr>
        <w:tab/>
        <w:t>ERITYISET SÄILYTYSOLOSUHTEET</w:t>
      </w:r>
    </w:p>
    <w:p w14:paraId="7FA2B059" w14:textId="77777777" w:rsidR="00032522" w:rsidRPr="00F1111D" w:rsidRDefault="00032522" w:rsidP="00D9253C">
      <w:pPr>
        <w:pStyle w:val="lab-p1"/>
        <w:rPr>
          <w:noProof/>
          <w:lang w:val="fi-FI"/>
        </w:rPr>
      </w:pPr>
    </w:p>
    <w:p w14:paraId="1F543DB2" w14:textId="77777777" w:rsidR="007A101F" w:rsidRPr="00F1111D" w:rsidRDefault="007A101F" w:rsidP="00D9253C">
      <w:pPr>
        <w:pStyle w:val="lab-p1"/>
        <w:rPr>
          <w:noProof/>
          <w:lang w:val="fi-FI"/>
        </w:rPr>
      </w:pPr>
      <w:r w:rsidRPr="00F1111D">
        <w:rPr>
          <w:noProof/>
          <w:lang w:val="fi-FI"/>
        </w:rPr>
        <w:t>Säilytä ja kuljeta kylmässä.</w:t>
      </w:r>
    </w:p>
    <w:p w14:paraId="7DCF96C6" w14:textId="77777777" w:rsidR="007A101F" w:rsidRPr="00F1111D" w:rsidRDefault="007A101F" w:rsidP="00D9253C">
      <w:pPr>
        <w:pStyle w:val="lab-p1"/>
        <w:rPr>
          <w:noProof/>
          <w:lang w:val="fi-FI"/>
        </w:rPr>
      </w:pPr>
      <w:r w:rsidRPr="00F1111D">
        <w:rPr>
          <w:noProof/>
          <w:lang w:val="fi-FI"/>
        </w:rPr>
        <w:t>Ei saa jäätyä.</w:t>
      </w:r>
    </w:p>
    <w:p w14:paraId="1FD82437" w14:textId="77777777" w:rsidR="00C03715" w:rsidRPr="00F1111D" w:rsidRDefault="00C03715" w:rsidP="00D9253C">
      <w:pPr>
        <w:rPr>
          <w:lang w:val="fi-FI"/>
        </w:rPr>
      </w:pPr>
    </w:p>
    <w:p w14:paraId="41F2163E" w14:textId="77777777" w:rsidR="007A101F" w:rsidRPr="00F1111D" w:rsidRDefault="007A101F" w:rsidP="00D9253C">
      <w:pPr>
        <w:pStyle w:val="lab-p2"/>
        <w:spacing w:before="0"/>
        <w:rPr>
          <w:noProof/>
          <w:lang w:val="fi-FI"/>
        </w:rPr>
      </w:pPr>
      <w:r w:rsidRPr="00F1111D">
        <w:rPr>
          <w:noProof/>
          <w:lang w:val="fi-FI"/>
        </w:rPr>
        <w:t>Pidä esitäytetty ruisku ulkopakkauksessa. Herkkä valolle.</w:t>
      </w:r>
    </w:p>
    <w:p w14:paraId="7F4C0E34" w14:textId="77777777" w:rsidR="006D61CF" w:rsidRPr="00F1111D" w:rsidRDefault="006D61CF" w:rsidP="00D9253C">
      <w:pPr>
        <w:rPr>
          <w:lang w:val="fi-FI"/>
        </w:rPr>
      </w:pPr>
      <w:r w:rsidRPr="00F1111D">
        <w:rPr>
          <w:noProof/>
          <w:highlight w:val="lightGray"/>
          <w:lang w:val="fi-FI"/>
        </w:rPr>
        <w:t>Pidä esitäytetyt ruiskut ulkopakkauksessa. Herkkä valolle.</w:t>
      </w:r>
    </w:p>
    <w:p w14:paraId="23C9DE3F" w14:textId="77777777" w:rsidR="00032522" w:rsidRPr="00F1111D" w:rsidRDefault="00032522" w:rsidP="00D9253C">
      <w:pPr>
        <w:rPr>
          <w:lang w:val="fi-FI"/>
        </w:rPr>
      </w:pPr>
    </w:p>
    <w:p w14:paraId="125FEC62" w14:textId="77777777" w:rsidR="00032522" w:rsidRPr="00F1111D" w:rsidRDefault="00032522" w:rsidP="00D9253C">
      <w:pPr>
        <w:rPr>
          <w:lang w:val="fi-FI"/>
        </w:rPr>
      </w:pPr>
    </w:p>
    <w:p w14:paraId="04FC28BF" w14:textId="77777777" w:rsidR="007A101F" w:rsidRPr="00F1111D" w:rsidRDefault="007A101F" w:rsidP="00D9253C">
      <w:pPr>
        <w:pStyle w:val="lab-h1"/>
        <w:spacing w:before="0" w:after="0"/>
        <w:rPr>
          <w:noProof/>
          <w:lang w:val="fi-FI"/>
        </w:rPr>
      </w:pPr>
      <w:r w:rsidRPr="00F1111D">
        <w:rPr>
          <w:noProof/>
          <w:lang w:val="fi-FI"/>
        </w:rPr>
        <w:t>10.</w:t>
      </w:r>
      <w:r w:rsidRPr="00F1111D">
        <w:rPr>
          <w:noProof/>
          <w:lang w:val="fi-FI"/>
        </w:rPr>
        <w:tab/>
        <w:t>ERITYISET VAROTOIMET KÄYTTÄMÄTTÖMIEN LÄÄKEVALMISTEIDEN TAI NIISTÄ PERÄISIN OLEVAN JÄTEMATERIAALIN HÄVITTÄMISEKSI, JOS TARPEEN</w:t>
      </w:r>
    </w:p>
    <w:p w14:paraId="58B3E341" w14:textId="77777777" w:rsidR="007A101F" w:rsidRPr="00F1111D" w:rsidRDefault="007A101F" w:rsidP="00D9253C">
      <w:pPr>
        <w:pStyle w:val="lab-p1"/>
        <w:rPr>
          <w:noProof/>
          <w:lang w:val="fi-FI"/>
        </w:rPr>
      </w:pPr>
    </w:p>
    <w:p w14:paraId="0822137A" w14:textId="77777777" w:rsidR="00032522" w:rsidRPr="00F1111D" w:rsidRDefault="00032522" w:rsidP="00D9253C">
      <w:pPr>
        <w:rPr>
          <w:lang w:val="fi-FI"/>
        </w:rPr>
      </w:pPr>
    </w:p>
    <w:p w14:paraId="1E51E126" w14:textId="77777777" w:rsidR="007A101F" w:rsidRPr="00F1111D" w:rsidRDefault="007A101F" w:rsidP="00D9253C">
      <w:pPr>
        <w:pStyle w:val="lab-h1"/>
        <w:spacing w:before="0" w:after="0"/>
        <w:rPr>
          <w:noProof/>
          <w:lang w:val="fi-FI"/>
        </w:rPr>
      </w:pPr>
      <w:r w:rsidRPr="00F1111D">
        <w:rPr>
          <w:noProof/>
          <w:lang w:val="fi-FI"/>
        </w:rPr>
        <w:t>11.</w:t>
      </w:r>
      <w:r w:rsidRPr="00F1111D">
        <w:rPr>
          <w:noProof/>
          <w:lang w:val="fi-FI"/>
        </w:rPr>
        <w:tab/>
        <w:t>MYYNTILUVAN HALTIJAN NIMI JA OSOITE</w:t>
      </w:r>
    </w:p>
    <w:p w14:paraId="463740A0" w14:textId="77777777" w:rsidR="00032522" w:rsidRPr="00F1111D" w:rsidRDefault="00032522" w:rsidP="00D9253C">
      <w:pPr>
        <w:pStyle w:val="lab-p1"/>
        <w:rPr>
          <w:noProof/>
          <w:lang w:val="fi-FI"/>
        </w:rPr>
      </w:pPr>
    </w:p>
    <w:p w14:paraId="50B72173" w14:textId="77777777" w:rsidR="002F4563" w:rsidRPr="00F1111D" w:rsidRDefault="002F4563" w:rsidP="00D9253C">
      <w:pPr>
        <w:pStyle w:val="lab-p1"/>
        <w:rPr>
          <w:noProof/>
          <w:lang w:val="fi-FI"/>
        </w:rPr>
      </w:pPr>
      <w:r w:rsidRPr="00F1111D">
        <w:rPr>
          <w:noProof/>
          <w:lang w:val="fi-FI"/>
        </w:rPr>
        <w:t>Hexal AG, Industriestr. 25, 83607 Holzkirchen, Saksa</w:t>
      </w:r>
    </w:p>
    <w:p w14:paraId="1C8B2520" w14:textId="77777777" w:rsidR="00032522" w:rsidRPr="00F1111D" w:rsidRDefault="00032522" w:rsidP="00D9253C">
      <w:pPr>
        <w:rPr>
          <w:lang w:val="fi-FI"/>
        </w:rPr>
      </w:pPr>
    </w:p>
    <w:p w14:paraId="211C0921" w14:textId="77777777" w:rsidR="00032522" w:rsidRPr="00F1111D" w:rsidRDefault="00032522" w:rsidP="00D9253C">
      <w:pPr>
        <w:rPr>
          <w:lang w:val="fi-FI"/>
        </w:rPr>
      </w:pPr>
    </w:p>
    <w:p w14:paraId="4B96FBEC" w14:textId="77777777" w:rsidR="007A101F" w:rsidRPr="00F1111D" w:rsidRDefault="007A101F" w:rsidP="00D9253C">
      <w:pPr>
        <w:pStyle w:val="lab-h1"/>
        <w:spacing w:before="0" w:after="0"/>
        <w:rPr>
          <w:noProof/>
          <w:lang w:val="fi-FI"/>
        </w:rPr>
      </w:pPr>
      <w:r w:rsidRPr="00F1111D">
        <w:rPr>
          <w:noProof/>
          <w:lang w:val="fi-FI"/>
        </w:rPr>
        <w:t>12.</w:t>
      </w:r>
      <w:r w:rsidRPr="00F1111D">
        <w:rPr>
          <w:noProof/>
          <w:lang w:val="fi-FI"/>
        </w:rPr>
        <w:tab/>
        <w:t>MYYNTILUVAN NUMERO(T)</w:t>
      </w:r>
    </w:p>
    <w:p w14:paraId="7A4B6AC4" w14:textId="77777777" w:rsidR="00032522" w:rsidRPr="00F1111D" w:rsidRDefault="00032522" w:rsidP="00D9253C">
      <w:pPr>
        <w:pStyle w:val="lab-p1"/>
        <w:rPr>
          <w:noProof/>
          <w:lang w:val="fi-FI"/>
        </w:rPr>
      </w:pPr>
    </w:p>
    <w:p w14:paraId="3A4BDFD5" w14:textId="77777777" w:rsidR="0048253C" w:rsidRPr="004F4D16" w:rsidRDefault="0048253C" w:rsidP="00D9253C">
      <w:pPr>
        <w:pStyle w:val="lab-p1"/>
        <w:rPr>
          <w:noProof/>
          <w:lang w:val="pt-PT"/>
        </w:rPr>
      </w:pPr>
      <w:r w:rsidRPr="004F4D16">
        <w:rPr>
          <w:noProof/>
          <w:lang w:val="pt-PT"/>
        </w:rPr>
        <w:t>EU/1/07/</w:t>
      </w:r>
      <w:r w:rsidR="002F4563" w:rsidRPr="004F4D16">
        <w:rPr>
          <w:noProof/>
          <w:lang w:val="pt-PT"/>
        </w:rPr>
        <w:t>411</w:t>
      </w:r>
      <w:r w:rsidRPr="004F4D16">
        <w:rPr>
          <w:noProof/>
          <w:lang w:val="pt-PT"/>
        </w:rPr>
        <w:t>/001</w:t>
      </w:r>
    </w:p>
    <w:p w14:paraId="0BD6C753" w14:textId="77777777" w:rsidR="0048253C" w:rsidRPr="004F4D16" w:rsidRDefault="0048253C" w:rsidP="00D9253C">
      <w:pPr>
        <w:pStyle w:val="lab-p1"/>
        <w:rPr>
          <w:noProof/>
          <w:highlight w:val="yellow"/>
          <w:lang w:val="pt-PT"/>
        </w:rPr>
      </w:pPr>
      <w:r w:rsidRPr="004F4D16">
        <w:rPr>
          <w:noProof/>
          <w:lang w:val="pt-PT"/>
        </w:rPr>
        <w:t>EU/1/07/</w:t>
      </w:r>
      <w:r w:rsidR="002F4563" w:rsidRPr="004F4D16">
        <w:rPr>
          <w:noProof/>
          <w:lang w:val="pt-PT"/>
        </w:rPr>
        <w:t>411</w:t>
      </w:r>
      <w:r w:rsidRPr="004F4D16">
        <w:rPr>
          <w:noProof/>
          <w:lang w:val="pt-PT"/>
        </w:rPr>
        <w:t>/002</w:t>
      </w:r>
    </w:p>
    <w:p w14:paraId="49A95F91" w14:textId="77777777" w:rsidR="0048253C" w:rsidRPr="004F4D16" w:rsidRDefault="0048253C" w:rsidP="00D9253C">
      <w:pPr>
        <w:pStyle w:val="lab-p1"/>
        <w:rPr>
          <w:noProof/>
          <w:lang w:val="pt-PT"/>
        </w:rPr>
      </w:pPr>
      <w:r w:rsidRPr="004F4D16">
        <w:rPr>
          <w:noProof/>
          <w:lang w:val="pt-PT"/>
        </w:rPr>
        <w:t>EU/1/07/</w:t>
      </w:r>
      <w:r w:rsidR="002F4563" w:rsidRPr="004F4D16">
        <w:rPr>
          <w:noProof/>
          <w:lang w:val="pt-PT"/>
        </w:rPr>
        <w:t>411</w:t>
      </w:r>
      <w:r w:rsidRPr="004F4D16">
        <w:rPr>
          <w:noProof/>
          <w:lang w:val="pt-PT"/>
        </w:rPr>
        <w:t>/027</w:t>
      </w:r>
    </w:p>
    <w:p w14:paraId="01C42229" w14:textId="77777777" w:rsidR="0048253C" w:rsidRPr="004F4D16" w:rsidRDefault="0048253C" w:rsidP="00D9253C">
      <w:pPr>
        <w:pStyle w:val="lab-p1"/>
        <w:rPr>
          <w:noProof/>
          <w:lang w:val="pt-PT"/>
        </w:rPr>
      </w:pPr>
      <w:r w:rsidRPr="004F4D16">
        <w:rPr>
          <w:noProof/>
          <w:lang w:val="pt-PT"/>
        </w:rPr>
        <w:t>EU/1/07/</w:t>
      </w:r>
      <w:r w:rsidR="002F4563" w:rsidRPr="004F4D16">
        <w:rPr>
          <w:noProof/>
          <w:lang w:val="pt-PT"/>
        </w:rPr>
        <w:t>411</w:t>
      </w:r>
      <w:r w:rsidRPr="004F4D16">
        <w:rPr>
          <w:noProof/>
          <w:lang w:val="pt-PT"/>
        </w:rPr>
        <w:t>/028</w:t>
      </w:r>
    </w:p>
    <w:p w14:paraId="5C5F2242" w14:textId="77777777" w:rsidR="00032522" w:rsidRPr="004F4D16" w:rsidRDefault="00032522" w:rsidP="00D9253C">
      <w:pPr>
        <w:rPr>
          <w:lang w:val="pt-PT"/>
        </w:rPr>
      </w:pPr>
    </w:p>
    <w:p w14:paraId="48B233FE" w14:textId="77777777" w:rsidR="00032522" w:rsidRPr="004F4D16" w:rsidRDefault="00032522" w:rsidP="00D9253C">
      <w:pPr>
        <w:rPr>
          <w:lang w:val="pt-PT"/>
        </w:rPr>
      </w:pPr>
    </w:p>
    <w:p w14:paraId="778164F9" w14:textId="77777777" w:rsidR="007A101F" w:rsidRPr="004F4D16" w:rsidRDefault="007A101F" w:rsidP="00D9253C">
      <w:pPr>
        <w:pStyle w:val="lab-h1"/>
        <w:spacing w:before="0" w:after="0"/>
        <w:rPr>
          <w:noProof/>
          <w:lang w:val="pt-PT"/>
        </w:rPr>
      </w:pPr>
      <w:r w:rsidRPr="004F4D16">
        <w:rPr>
          <w:noProof/>
          <w:lang w:val="pt-PT"/>
        </w:rPr>
        <w:t>13.</w:t>
      </w:r>
      <w:r w:rsidRPr="004F4D16">
        <w:rPr>
          <w:noProof/>
          <w:lang w:val="pt-PT"/>
        </w:rPr>
        <w:tab/>
        <w:t>ERÄNUMERO</w:t>
      </w:r>
    </w:p>
    <w:p w14:paraId="3A0B8C29" w14:textId="77777777" w:rsidR="00032522" w:rsidRPr="004F4D16" w:rsidRDefault="00032522" w:rsidP="00D9253C">
      <w:pPr>
        <w:pStyle w:val="lab-p1"/>
        <w:rPr>
          <w:noProof/>
          <w:lang w:val="pt-PT"/>
        </w:rPr>
      </w:pPr>
    </w:p>
    <w:p w14:paraId="680CC35B" w14:textId="77777777" w:rsidR="007A101F" w:rsidRPr="004F4D16" w:rsidRDefault="00C948C4" w:rsidP="00D9253C">
      <w:pPr>
        <w:pStyle w:val="lab-p1"/>
        <w:rPr>
          <w:noProof/>
          <w:lang w:val="pt-PT"/>
        </w:rPr>
      </w:pPr>
      <w:r w:rsidRPr="004F4D16">
        <w:rPr>
          <w:noProof/>
          <w:lang w:val="pt-PT"/>
        </w:rPr>
        <w:t>Lot</w:t>
      </w:r>
    </w:p>
    <w:p w14:paraId="4CAF5851" w14:textId="77777777" w:rsidR="00032522" w:rsidRPr="004F4D16" w:rsidRDefault="00032522" w:rsidP="00D9253C">
      <w:pPr>
        <w:rPr>
          <w:lang w:val="pt-PT"/>
        </w:rPr>
      </w:pPr>
    </w:p>
    <w:p w14:paraId="7DDC0898" w14:textId="77777777" w:rsidR="00032522" w:rsidRPr="004F4D16" w:rsidRDefault="00032522" w:rsidP="00D9253C">
      <w:pPr>
        <w:rPr>
          <w:lang w:val="pt-PT"/>
        </w:rPr>
      </w:pPr>
    </w:p>
    <w:p w14:paraId="7D42A201" w14:textId="77777777" w:rsidR="007A101F" w:rsidRPr="00F1111D" w:rsidRDefault="007A101F" w:rsidP="00D9253C">
      <w:pPr>
        <w:pStyle w:val="lab-h1"/>
        <w:spacing w:before="0" w:after="0"/>
        <w:rPr>
          <w:noProof/>
          <w:lang w:val="fi-FI"/>
        </w:rPr>
      </w:pPr>
      <w:r w:rsidRPr="00F1111D">
        <w:rPr>
          <w:noProof/>
          <w:lang w:val="fi-FI"/>
        </w:rPr>
        <w:t>14.</w:t>
      </w:r>
      <w:r w:rsidRPr="00F1111D">
        <w:rPr>
          <w:noProof/>
          <w:lang w:val="fi-FI"/>
        </w:rPr>
        <w:tab/>
        <w:t>YLEINEN TOIMITTAMISLUOKITTELU</w:t>
      </w:r>
    </w:p>
    <w:p w14:paraId="004E0B0F" w14:textId="77777777" w:rsidR="007A101F" w:rsidRPr="00F1111D" w:rsidRDefault="007A101F" w:rsidP="00D9253C">
      <w:pPr>
        <w:pStyle w:val="lab-p1"/>
        <w:rPr>
          <w:noProof/>
          <w:lang w:val="fi-FI"/>
        </w:rPr>
      </w:pPr>
    </w:p>
    <w:p w14:paraId="4D0AFA51" w14:textId="77777777" w:rsidR="00032522" w:rsidRPr="00F1111D" w:rsidRDefault="00032522" w:rsidP="00D9253C">
      <w:pPr>
        <w:rPr>
          <w:lang w:val="fi-FI"/>
        </w:rPr>
      </w:pPr>
    </w:p>
    <w:p w14:paraId="3931D44A" w14:textId="77777777" w:rsidR="007A101F" w:rsidRPr="00F1111D" w:rsidRDefault="007A101F" w:rsidP="00D9253C">
      <w:pPr>
        <w:pStyle w:val="lab-h1"/>
        <w:spacing w:before="0" w:after="0"/>
        <w:rPr>
          <w:noProof/>
          <w:lang w:val="fi-FI"/>
        </w:rPr>
      </w:pPr>
      <w:r w:rsidRPr="00F1111D">
        <w:rPr>
          <w:noProof/>
          <w:lang w:val="fi-FI"/>
        </w:rPr>
        <w:t>15.</w:t>
      </w:r>
      <w:r w:rsidRPr="00F1111D">
        <w:rPr>
          <w:noProof/>
          <w:lang w:val="fi-FI"/>
        </w:rPr>
        <w:tab/>
        <w:t>KÄYTTÖOHJEET</w:t>
      </w:r>
    </w:p>
    <w:p w14:paraId="47A9DB19" w14:textId="77777777" w:rsidR="007A101F" w:rsidRPr="00F1111D" w:rsidRDefault="007A101F" w:rsidP="00D9253C">
      <w:pPr>
        <w:pStyle w:val="lab-p1"/>
        <w:rPr>
          <w:noProof/>
          <w:lang w:val="fi-FI"/>
        </w:rPr>
      </w:pPr>
    </w:p>
    <w:p w14:paraId="5A471B1B" w14:textId="77777777" w:rsidR="00C03715" w:rsidRPr="00F1111D" w:rsidRDefault="00C03715" w:rsidP="00D9253C">
      <w:pPr>
        <w:rPr>
          <w:lang w:val="fi-FI"/>
        </w:rPr>
      </w:pPr>
    </w:p>
    <w:p w14:paraId="74E7D085" w14:textId="77777777" w:rsidR="007A101F" w:rsidRPr="00F1111D" w:rsidRDefault="007A101F" w:rsidP="00D9253C">
      <w:pPr>
        <w:pStyle w:val="lab-h1"/>
        <w:spacing w:before="0" w:after="0"/>
        <w:rPr>
          <w:noProof/>
          <w:lang w:val="fi-FI"/>
        </w:rPr>
      </w:pPr>
      <w:r w:rsidRPr="00F1111D">
        <w:rPr>
          <w:noProof/>
          <w:lang w:val="fi-FI"/>
        </w:rPr>
        <w:t>16.</w:t>
      </w:r>
      <w:r w:rsidRPr="00F1111D">
        <w:rPr>
          <w:noProof/>
          <w:lang w:val="fi-FI"/>
        </w:rPr>
        <w:tab/>
        <w:t>TIEDOT PISTEKIRJOITUKSELLA</w:t>
      </w:r>
    </w:p>
    <w:p w14:paraId="7C3765DD" w14:textId="77777777" w:rsidR="00032522" w:rsidRPr="00F1111D" w:rsidRDefault="00032522" w:rsidP="00D9253C">
      <w:pPr>
        <w:pStyle w:val="lab-p1"/>
        <w:rPr>
          <w:noProof/>
          <w:lang w:val="fi-FI"/>
        </w:rPr>
      </w:pPr>
    </w:p>
    <w:p w14:paraId="744BD0AF" w14:textId="77777777" w:rsidR="007A101F" w:rsidRPr="00F1111D" w:rsidRDefault="000B21AE" w:rsidP="00D9253C">
      <w:pPr>
        <w:pStyle w:val="lab-p1"/>
        <w:rPr>
          <w:noProof/>
          <w:lang w:val="fi-FI"/>
        </w:rPr>
      </w:pPr>
      <w:r w:rsidRPr="00F1111D">
        <w:rPr>
          <w:noProof/>
          <w:lang w:val="fi-FI"/>
        </w:rPr>
        <w:t>Epoetin alfa HEXAL</w:t>
      </w:r>
      <w:r w:rsidR="007A101F" w:rsidRPr="00F1111D">
        <w:rPr>
          <w:noProof/>
          <w:lang w:val="fi-FI"/>
        </w:rPr>
        <w:t xml:space="preserve"> 1</w:t>
      </w:r>
      <w:r w:rsidR="006D61CF" w:rsidRPr="00F1111D">
        <w:rPr>
          <w:noProof/>
          <w:lang w:val="fi-FI"/>
        </w:rPr>
        <w:t> </w:t>
      </w:r>
      <w:r w:rsidR="007A101F" w:rsidRPr="00F1111D">
        <w:rPr>
          <w:noProof/>
          <w:lang w:val="fi-FI"/>
        </w:rPr>
        <w:t>000 IU/0,5 ml</w:t>
      </w:r>
    </w:p>
    <w:p w14:paraId="1B91BE17" w14:textId="77777777" w:rsidR="00032522" w:rsidRPr="00F1111D" w:rsidRDefault="00032522" w:rsidP="00D9253C">
      <w:pPr>
        <w:rPr>
          <w:lang w:val="fi-FI"/>
        </w:rPr>
      </w:pPr>
    </w:p>
    <w:p w14:paraId="41363D37" w14:textId="77777777" w:rsidR="00032522" w:rsidRPr="00F1111D" w:rsidRDefault="00032522" w:rsidP="00D9253C">
      <w:pPr>
        <w:rPr>
          <w:lang w:val="fi-FI"/>
        </w:rPr>
      </w:pPr>
    </w:p>
    <w:p w14:paraId="58D73E0C" w14:textId="77777777" w:rsidR="000B6031" w:rsidRPr="00F1111D" w:rsidRDefault="000B6031" w:rsidP="00D9253C">
      <w:pPr>
        <w:pStyle w:val="lab-h1"/>
        <w:spacing w:before="0" w:after="0"/>
        <w:rPr>
          <w:noProof/>
          <w:lang w:val="fi-FI"/>
        </w:rPr>
      </w:pPr>
      <w:r w:rsidRPr="00F1111D">
        <w:rPr>
          <w:noProof/>
          <w:lang w:val="fi-FI"/>
        </w:rPr>
        <w:t>17.</w:t>
      </w:r>
      <w:r w:rsidRPr="00F1111D">
        <w:rPr>
          <w:noProof/>
          <w:lang w:val="fi-FI"/>
        </w:rPr>
        <w:tab/>
        <w:t>YKSILÖLLINEN TUNNISTE – 2D-VIIVAKOODI</w:t>
      </w:r>
    </w:p>
    <w:p w14:paraId="54742EBF" w14:textId="77777777" w:rsidR="00032522" w:rsidRPr="00F1111D" w:rsidRDefault="00032522" w:rsidP="00D9253C">
      <w:pPr>
        <w:pStyle w:val="lab-p1"/>
        <w:rPr>
          <w:noProof/>
          <w:highlight w:val="lightGray"/>
          <w:lang w:val="fi-FI"/>
        </w:rPr>
      </w:pPr>
    </w:p>
    <w:p w14:paraId="08322DCE" w14:textId="77777777" w:rsidR="000B6031" w:rsidRPr="00F1111D" w:rsidRDefault="000B6031" w:rsidP="00D9253C">
      <w:pPr>
        <w:pStyle w:val="lab-p1"/>
        <w:rPr>
          <w:noProof/>
          <w:highlight w:val="lightGray"/>
          <w:lang w:val="fi-FI"/>
        </w:rPr>
      </w:pPr>
      <w:r w:rsidRPr="00F1111D">
        <w:rPr>
          <w:noProof/>
          <w:highlight w:val="lightGray"/>
          <w:lang w:val="fi-FI"/>
        </w:rPr>
        <w:t>2D-viivakoodi, joka sisältää yksilöllisen tunnisteen.</w:t>
      </w:r>
    </w:p>
    <w:p w14:paraId="0813F834" w14:textId="77777777" w:rsidR="00032522" w:rsidRPr="00F1111D" w:rsidRDefault="00032522" w:rsidP="00D9253C">
      <w:pPr>
        <w:rPr>
          <w:highlight w:val="lightGray"/>
          <w:lang w:val="fi-FI"/>
        </w:rPr>
      </w:pPr>
    </w:p>
    <w:p w14:paraId="0125977F" w14:textId="77777777" w:rsidR="00032522" w:rsidRPr="00F1111D" w:rsidRDefault="00032522" w:rsidP="00D9253C">
      <w:pPr>
        <w:rPr>
          <w:highlight w:val="lightGray"/>
          <w:lang w:val="fi-FI"/>
        </w:rPr>
      </w:pPr>
    </w:p>
    <w:p w14:paraId="1A3183E2" w14:textId="77777777" w:rsidR="000B6031" w:rsidRPr="00F1111D" w:rsidRDefault="000B6031" w:rsidP="00D9253C">
      <w:pPr>
        <w:pStyle w:val="lab-h1"/>
        <w:spacing w:before="0" w:after="0"/>
        <w:rPr>
          <w:noProof/>
          <w:lang w:val="fi-FI"/>
        </w:rPr>
      </w:pPr>
      <w:r w:rsidRPr="00F1111D">
        <w:rPr>
          <w:noProof/>
          <w:lang w:val="fi-FI"/>
        </w:rPr>
        <w:t>18.</w:t>
      </w:r>
      <w:r w:rsidRPr="00F1111D">
        <w:rPr>
          <w:noProof/>
          <w:lang w:val="fi-FI"/>
        </w:rPr>
        <w:tab/>
        <w:t>YKSILÖLLINEN TUNNISTE – LUETTAVISSA OLEVAT TIEDOT</w:t>
      </w:r>
    </w:p>
    <w:p w14:paraId="789D3709" w14:textId="77777777" w:rsidR="00032522" w:rsidRPr="00F1111D" w:rsidRDefault="00032522" w:rsidP="00D9253C">
      <w:pPr>
        <w:pStyle w:val="lab-p1"/>
        <w:rPr>
          <w:noProof/>
          <w:lang w:val="fi-FI"/>
        </w:rPr>
      </w:pPr>
    </w:p>
    <w:p w14:paraId="425559FB" w14:textId="77777777" w:rsidR="000B6031" w:rsidRPr="00F1111D" w:rsidRDefault="000B6031" w:rsidP="00D9253C">
      <w:pPr>
        <w:pStyle w:val="lab-p1"/>
        <w:rPr>
          <w:noProof/>
          <w:lang w:val="fi-FI"/>
        </w:rPr>
      </w:pPr>
      <w:r w:rsidRPr="00F1111D">
        <w:rPr>
          <w:noProof/>
          <w:lang w:val="fi-FI"/>
        </w:rPr>
        <w:t>PC</w:t>
      </w:r>
    </w:p>
    <w:p w14:paraId="5F69BE3C" w14:textId="77777777" w:rsidR="000B6031" w:rsidRPr="00F1111D" w:rsidRDefault="000B6031" w:rsidP="00D9253C">
      <w:pPr>
        <w:pStyle w:val="lab-p1"/>
        <w:rPr>
          <w:noProof/>
          <w:lang w:val="fi-FI"/>
        </w:rPr>
      </w:pPr>
      <w:r w:rsidRPr="00F1111D">
        <w:rPr>
          <w:noProof/>
          <w:lang w:val="fi-FI"/>
        </w:rPr>
        <w:t>SN</w:t>
      </w:r>
    </w:p>
    <w:p w14:paraId="76B3EBA5" w14:textId="77777777" w:rsidR="000B6031" w:rsidRPr="00F1111D" w:rsidRDefault="000B6031" w:rsidP="00D9253C">
      <w:pPr>
        <w:pStyle w:val="lab-p1"/>
        <w:rPr>
          <w:noProof/>
          <w:lang w:val="fi-FI"/>
        </w:rPr>
      </w:pPr>
      <w:r w:rsidRPr="00F1111D">
        <w:rPr>
          <w:noProof/>
          <w:lang w:val="fi-FI"/>
        </w:rPr>
        <w:t>NN</w:t>
      </w:r>
    </w:p>
    <w:p w14:paraId="6F640FB3" w14:textId="77777777" w:rsidR="00032522" w:rsidRPr="00F1111D" w:rsidRDefault="00032522" w:rsidP="00D9253C">
      <w:pPr>
        <w:rPr>
          <w:lang w:val="fi-FI"/>
        </w:rPr>
      </w:pPr>
    </w:p>
    <w:p w14:paraId="6CBB427B" w14:textId="77777777" w:rsidR="00032522" w:rsidRPr="00F1111D" w:rsidRDefault="00032522" w:rsidP="00D9253C">
      <w:pPr>
        <w:pBdr>
          <w:top w:val="single" w:sz="4" w:space="1" w:color="auto"/>
          <w:left w:val="single" w:sz="4" w:space="4" w:color="auto"/>
          <w:bottom w:val="single" w:sz="4" w:space="1" w:color="auto"/>
          <w:right w:val="single" w:sz="4" w:space="4" w:color="auto"/>
        </w:pBdr>
        <w:rPr>
          <w:b/>
          <w:bCs/>
          <w:noProof/>
          <w:lang w:val="fi-FI"/>
        </w:rPr>
      </w:pPr>
      <w:r w:rsidRPr="00F1111D">
        <w:rPr>
          <w:lang w:val="fi-FI"/>
        </w:rPr>
        <w:br w:type="page"/>
      </w:r>
      <w:r w:rsidR="007A101F" w:rsidRPr="00F1111D">
        <w:rPr>
          <w:b/>
          <w:bCs/>
          <w:noProof/>
          <w:lang w:val="fi-FI"/>
        </w:rPr>
        <w:lastRenderedPageBreak/>
        <w:t>PIENISSÄ SISÄPAKKAUKSISSA ON OLTAVA VÄHINTÄÄN SEURAAVAT MERKINNÄT</w:t>
      </w:r>
      <w:r w:rsidR="007A101F" w:rsidRPr="00F1111D">
        <w:rPr>
          <w:b/>
          <w:bCs/>
          <w:noProof/>
          <w:lang w:val="fi-FI"/>
        </w:rPr>
        <w:br/>
      </w:r>
    </w:p>
    <w:p w14:paraId="66F25DA5" w14:textId="77777777" w:rsidR="007A101F" w:rsidRPr="00F1111D" w:rsidRDefault="007A101F" w:rsidP="00D9253C">
      <w:pPr>
        <w:pBdr>
          <w:top w:val="single" w:sz="4" w:space="1" w:color="auto"/>
          <w:left w:val="single" w:sz="4" w:space="4" w:color="auto"/>
          <w:bottom w:val="single" w:sz="4" w:space="1" w:color="auto"/>
          <w:right w:val="single" w:sz="4" w:space="4" w:color="auto"/>
        </w:pBdr>
        <w:rPr>
          <w:b/>
          <w:bCs/>
          <w:noProof/>
          <w:lang w:val="fi-FI"/>
        </w:rPr>
      </w:pPr>
      <w:r w:rsidRPr="00F1111D">
        <w:rPr>
          <w:b/>
          <w:bCs/>
          <w:noProof/>
          <w:lang w:val="fi-FI"/>
        </w:rPr>
        <w:t>MYYNTIPÄÄLLYSMERKINTÄ/RUISKU</w:t>
      </w:r>
    </w:p>
    <w:p w14:paraId="7AFF719B" w14:textId="77777777" w:rsidR="007A101F" w:rsidRPr="00F1111D" w:rsidRDefault="007A101F" w:rsidP="00D9253C">
      <w:pPr>
        <w:pStyle w:val="lab-p1"/>
        <w:rPr>
          <w:noProof/>
          <w:lang w:val="fi-FI"/>
        </w:rPr>
      </w:pPr>
    </w:p>
    <w:p w14:paraId="34B65260" w14:textId="77777777" w:rsidR="00032522" w:rsidRPr="00F1111D" w:rsidRDefault="00032522" w:rsidP="00D9253C">
      <w:pPr>
        <w:rPr>
          <w:lang w:val="fi-FI"/>
        </w:rPr>
      </w:pPr>
    </w:p>
    <w:p w14:paraId="51830B82" w14:textId="77777777" w:rsidR="007A101F" w:rsidRPr="00F1111D" w:rsidRDefault="007A101F" w:rsidP="00D9253C">
      <w:pPr>
        <w:pStyle w:val="lab-h1"/>
        <w:spacing w:before="0" w:after="0"/>
        <w:rPr>
          <w:noProof/>
          <w:lang w:val="fi-FI"/>
        </w:rPr>
      </w:pPr>
      <w:r w:rsidRPr="00F1111D">
        <w:rPr>
          <w:noProof/>
          <w:lang w:val="fi-FI"/>
        </w:rPr>
        <w:t>1.</w:t>
      </w:r>
      <w:r w:rsidRPr="00F1111D">
        <w:rPr>
          <w:noProof/>
          <w:lang w:val="fi-FI"/>
        </w:rPr>
        <w:tab/>
        <w:t>LÄÄKEVALMISTEEN NIMI JA TARVITTAESSA ANTOREITTI (ANTOREITIT)</w:t>
      </w:r>
    </w:p>
    <w:p w14:paraId="2B5D63E1" w14:textId="77777777" w:rsidR="00453EA1" w:rsidRPr="00F1111D" w:rsidRDefault="00453EA1" w:rsidP="00D9253C">
      <w:pPr>
        <w:pStyle w:val="lab-p1"/>
        <w:rPr>
          <w:noProof/>
          <w:lang w:val="fi-FI"/>
        </w:rPr>
      </w:pPr>
    </w:p>
    <w:p w14:paraId="38CD6690" w14:textId="77777777" w:rsidR="007A101F" w:rsidRPr="00F1111D" w:rsidRDefault="000B21AE" w:rsidP="00D9253C">
      <w:pPr>
        <w:pStyle w:val="lab-p1"/>
        <w:rPr>
          <w:noProof/>
          <w:lang w:val="fi-FI"/>
        </w:rPr>
      </w:pPr>
      <w:r w:rsidRPr="00F1111D">
        <w:rPr>
          <w:noProof/>
          <w:lang w:val="fi-FI"/>
        </w:rPr>
        <w:t>Epoetin alfa HEXAL</w:t>
      </w:r>
      <w:r w:rsidR="007A101F" w:rsidRPr="00F1111D">
        <w:rPr>
          <w:noProof/>
          <w:lang w:val="fi-FI"/>
        </w:rPr>
        <w:t xml:space="preserve"> 1</w:t>
      </w:r>
      <w:r w:rsidR="006D61CF" w:rsidRPr="00F1111D">
        <w:rPr>
          <w:noProof/>
          <w:lang w:val="fi-FI"/>
        </w:rPr>
        <w:t> </w:t>
      </w:r>
      <w:r w:rsidR="007A101F" w:rsidRPr="00F1111D">
        <w:rPr>
          <w:noProof/>
          <w:lang w:val="fi-FI"/>
        </w:rPr>
        <w:t>000 IU/0,5 ml injektioneste</w:t>
      </w:r>
    </w:p>
    <w:p w14:paraId="3AE46227" w14:textId="77777777" w:rsidR="00453EA1" w:rsidRPr="00F1111D" w:rsidRDefault="00453EA1" w:rsidP="00D9253C">
      <w:pPr>
        <w:pStyle w:val="lab-p2"/>
        <w:spacing w:before="0"/>
        <w:rPr>
          <w:noProof/>
          <w:lang w:val="fi-FI"/>
        </w:rPr>
      </w:pPr>
    </w:p>
    <w:p w14:paraId="669642B7" w14:textId="77777777" w:rsidR="007A101F" w:rsidRPr="00F1111D" w:rsidRDefault="006D61CF" w:rsidP="00D9253C">
      <w:pPr>
        <w:pStyle w:val="lab-p2"/>
        <w:spacing w:before="0"/>
        <w:rPr>
          <w:noProof/>
          <w:lang w:val="fi-FI"/>
        </w:rPr>
      </w:pPr>
      <w:r w:rsidRPr="00F1111D">
        <w:rPr>
          <w:noProof/>
          <w:lang w:val="fi-FI"/>
        </w:rPr>
        <w:t>e</w:t>
      </w:r>
      <w:r w:rsidR="007A101F" w:rsidRPr="00F1111D">
        <w:rPr>
          <w:noProof/>
          <w:lang w:val="fi-FI"/>
        </w:rPr>
        <w:t>poetiini alfa</w:t>
      </w:r>
    </w:p>
    <w:p w14:paraId="2D8A4A70" w14:textId="77777777" w:rsidR="007A101F" w:rsidRPr="00F1111D" w:rsidRDefault="007A101F" w:rsidP="00D9253C">
      <w:pPr>
        <w:pStyle w:val="lab-p1"/>
        <w:rPr>
          <w:noProof/>
          <w:lang w:val="fi-FI"/>
        </w:rPr>
      </w:pPr>
      <w:r w:rsidRPr="00F1111D">
        <w:rPr>
          <w:noProof/>
          <w:lang w:val="fi-FI"/>
        </w:rPr>
        <w:t>i.v./s.c.</w:t>
      </w:r>
    </w:p>
    <w:p w14:paraId="2D566A01" w14:textId="77777777" w:rsidR="00453EA1" w:rsidRPr="00F1111D" w:rsidRDefault="00453EA1" w:rsidP="00D9253C">
      <w:pPr>
        <w:rPr>
          <w:lang w:val="fi-FI"/>
        </w:rPr>
      </w:pPr>
    </w:p>
    <w:p w14:paraId="672D6E7E" w14:textId="77777777" w:rsidR="00453EA1" w:rsidRPr="00F1111D" w:rsidRDefault="00453EA1" w:rsidP="00D9253C">
      <w:pPr>
        <w:rPr>
          <w:lang w:val="fi-FI"/>
        </w:rPr>
      </w:pPr>
    </w:p>
    <w:p w14:paraId="54F4D893" w14:textId="77777777" w:rsidR="007A101F" w:rsidRPr="00F1111D" w:rsidRDefault="007A101F" w:rsidP="00D9253C">
      <w:pPr>
        <w:pStyle w:val="lab-h1"/>
        <w:spacing w:before="0" w:after="0"/>
        <w:rPr>
          <w:noProof/>
          <w:lang w:val="fi-FI"/>
        </w:rPr>
      </w:pPr>
      <w:r w:rsidRPr="00F1111D">
        <w:rPr>
          <w:noProof/>
          <w:lang w:val="fi-FI"/>
        </w:rPr>
        <w:t>2.</w:t>
      </w:r>
      <w:r w:rsidRPr="00F1111D">
        <w:rPr>
          <w:noProof/>
          <w:lang w:val="fi-FI"/>
        </w:rPr>
        <w:tab/>
        <w:t>ANTOTAPA</w:t>
      </w:r>
    </w:p>
    <w:p w14:paraId="50256275" w14:textId="77777777" w:rsidR="007A101F" w:rsidRPr="00F1111D" w:rsidRDefault="007A101F" w:rsidP="00D9253C">
      <w:pPr>
        <w:pStyle w:val="lab-p1"/>
        <w:rPr>
          <w:noProof/>
          <w:lang w:val="fi-FI"/>
        </w:rPr>
      </w:pPr>
    </w:p>
    <w:p w14:paraId="453F014A" w14:textId="77777777" w:rsidR="00453EA1" w:rsidRPr="00F1111D" w:rsidRDefault="00453EA1" w:rsidP="00D9253C">
      <w:pPr>
        <w:rPr>
          <w:lang w:val="fi-FI"/>
        </w:rPr>
      </w:pPr>
    </w:p>
    <w:p w14:paraId="1D21451C" w14:textId="77777777" w:rsidR="007A101F" w:rsidRPr="00F1111D" w:rsidRDefault="007A101F" w:rsidP="00D9253C">
      <w:pPr>
        <w:pStyle w:val="lab-h1"/>
        <w:spacing w:before="0" w:after="0"/>
        <w:rPr>
          <w:noProof/>
          <w:lang w:val="fi-FI"/>
        </w:rPr>
      </w:pPr>
      <w:r w:rsidRPr="00F1111D">
        <w:rPr>
          <w:noProof/>
          <w:lang w:val="fi-FI"/>
        </w:rPr>
        <w:t>3.</w:t>
      </w:r>
      <w:r w:rsidRPr="00F1111D">
        <w:rPr>
          <w:noProof/>
          <w:lang w:val="fi-FI"/>
        </w:rPr>
        <w:tab/>
        <w:t>VIIMEINEN KÄYTTÖPÄIVÄMÄÄRÄ</w:t>
      </w:r>
    </w:p>
    <w:p w14:paraId="2064F2C1" w14:textId="77777777" w:rsidR="00453EA1" w:rsidRPr="00F1111D" w:rsidRDefault="00453EA1" w:rsidP="00D9253C">
      <w:pPr>
        <w:pStyle w:val="lab-p1"/>
        <w:rPr>
          <w:noProof/>
          <w:lang w:val="fi-FI"/>
        </w:rPr>
      </w:pPr>
    </w:p>
    <w:p w14:paraId="5BC196B3" w14:textId="77777777" w:rsidR="007A101F" w:rsidRPr="00F1111D" w:rsidRDefault="007A101F" w:rsidP="00D9253C">
      <w:pPr>
        <w:pStyle w:val="lab-p1"/>
        <w:rPr>
          <w:noProof/>
          <w:lang w:val="fi-FI"/>
        </w:rPr>
      </w:pPr>
      <w:r w:rsidRPr="00F1111D">
        <w:rPr>
          <w:noProof/>
          <w:lang w:val="fi-FI"/>
        </w:rPr>
        <w:t xml:space="preserve">EXP </w:t>
      </w:r>
    </w:p>
    <w:p w14:paraId="2CBF40E6" w14:textId="77777777" w:rsidR="00453EA1" w:rsidRPr="00F1111D" w:rsidRDefault="00453EA1" w:rsidP="00D9253C">
      <w:pPr>
        <w:rPr>
          <w:lang w:val="fi-FI"/>
        </w:rPr>
      </w:pPr>
    </w:p>
    <w:p w14:paraId="4029724C" w14:textId="77777777" w:rsidR="00453EA1" w:rsidRPr="00F1111D" w:rsidRDefault="00453EA1" w:rsidP="00D9253C">
      <w:pPr>
        <w:rPr>
          <w:lang w:val="fi-FI"/>
        </w:rPr>
      </w:pPr>
    </w:p>
    <w:p w14:paraId="1112B709" w14:textId="77777777" w:rsidR="007A101F" w:rsidRPr="00F1111D" w:rsidRDefault="007A101F" w:rsidP="00D9253C">
      <w:pPr>
        <w:pStyle w:val="lab-h1"/>
        <w:spacing w:before="0" w:after="0"/>
        <w:rPr>
          <w:noProof/>
          <w:lang w:val="fi-FI"/>
        </w:rPr>
      </w:pPr>
      <w:r w:rsidRPr="00F1111D">
        <w:rPr>
          <w:noProof/>
          <w:lang w:val="fi-FI"/>
        </w:rPr>
        <w:t>4.</w:t>
      </w:r>
      <w:r w:rsidRPr="00F1111D">
        <w:rPr>
          <w:noProof/>
          <w:lang w:val="fi-FI"/>
        </w:rPr>
        <w:tab/>
        <w:t>ERÄNUMERO</w:t>
      </w:r>
    </w:p>
    <w:p w14:paraId="16049D8D" w14:textId="77777777" w:rsidR="005F39F2" w:rsidRPr="00F1111D" w:rsidRDefault="005F39F2" w:rsidP="00D9253C">
      <w:pPr>
        <w:pStyle w:val="lab-p1"/>
        <w:rPr>
          <w:noProof/>
          <w:lang w:val="fi-FI"/>
        </w:rPr>
      </w:pPr>
    </w:p>
    <w:p w14:paraId="4A1CF66D" w14:textId="77777777" w:rsidR="007A101F" w:rsidRPr="00F1111D" w:rsidRDefault="007A101F" w:rsidP="00D9253C">
      <w:pPr>
        <w:pStyle w:val="lab-p1"/>
        <w:rPr>
          <w:noProof/>
          <w:lang w:val="fi-FI"/>
        </w:rPr>
      </w:pPr>
      <w:r w:rsidRPr="00F1111D">
        <w:rPr>
          <w:noProof/>
          <w:lang w:val="fi-FI"/>
        </w:rPr>
        <w:t>Lot</w:t>
      </w:r>
    </w:p>
    <w:p w14:paraId="54268305" w14:textId="77777777" w:rsidR="005F39F2" w:rsidRPr="00F1111D" w:rsidRDefault="005F39F2" w:rsidP="00D9253C">
      <w:pPr>
        <w:rPr>
          <w:lang w:val="fi-FI"/>
        </w:rPr>
      </w:pPr>
    </w:p>
    <w:p w14:paraId="647D4555" w14:textId="77777777" w:rsidR="007A101F" w:rsidRPr="00F1111D" w:rsidRDefault="007A101F" w:rsidP="00D9253C">
      <w:pPr>
        <w:pStyle w:val="lab-h1"/>
        <w:spacing w:before="0" w:after="0"/>
        <w:rPr>
          <w:noProof/>
          <w:lang w:val="fi-FI"/>
        </w:rPr>
      </w:pPr>
      <w:r w:rsidRPr="00F1111D">
        <w:rPr>
          <w:noProof/>
          <w:lang w:val="fi-FI"/>
        </w:rPr>
        <w:t>5.</w:t>
      </w:r>
      <w:r w:rsidRPr="00F1111D">
        <w:rPr>
          <w:noProof/>
          <w:lang w:val="fi-FI"/>
        </w:rPr>
        <w:tab/>
        <w:t>SISÄLLÖN MÄÄRÄ PAINONA, TILAVUUTENA TAI YKSIKKÖINÄ</w:t>
      </w:r>
    </w:p>
    <w:p w14:paraId="34D9CB03" w14:textId="77777777" w:rsidR="007A101F" w:rsidRPr="00F1111D" w:rsidRDefault="007A101F" w:rsidP="00D9253C">
      <w:pPr>
        <w:pStyle w:val="lab-p1"/>
        <w:rPr>
          <w:noProof/>
          <w:lang w:val="fi-FI"/>
        </w:rPr>
      </w:pPr>
    </w:p>
    <w:p w14:paraId="224DF29B" w14:textId="77777777" w:rsidR="005F39F2" w:rsidRPr="00F1111D" w:rsidRDefault="005F39F2" w:rsidP="00D9253C">
      <w:pPr>
        <w:rPr>
          <w:lang w:val="fi-FI"/>
        </w:rPr>
      </w:pPr>
    </w:p>
    <w:p w14:paraId="2360E6D9" w14:textId="77777777" w:rsidR="007A101F" w:rsidRPr="00F1111D" w:rsidRDefault="007A101F" w:rsidP="00D9253C">
      <w:pPr>
        <w:pStyle w:val="lab-h1"/>
        <w:spacing w:before="0" w:after="0"/>
        <w:rPr>
          <w:noProof/>
          <w:lang w:val="fi-FI"/>
        </w:rPr>
      </w:pPr>
      <w:r w:rsidRPr="00F1111D">
        <w:rPr>
          <w:noProof/>
          <w:lang w:val="fi-FI"/>
        </w:rPr>
        <w:t>6.</w:t>
      </w:r>
      <w:r w:rsidRPr="00F1111D">
        <w:rPr>
          <w:noProof/>
          <w:lang w:val="fi-FI"/>
        </w:rPr>
        <w:tab/>
        <w:t>MUUTA</w:t>
      </w:r>
    </w:p>
    <w:p w14:paraId="5784D1B2" w14:textId="77777777" w:rsidR="006A75BB" w:rsidRPr="00F1111D" w:rsidRDefault="006A75BB" w:rsidP="00D9253C">
      <w:pPr>
        <w:pStyle w:val="lab-p1"/>
        <w:pBdr>
          <w:top w:val="single" w:sz="4" w:space="1" w:color="auto"/>
          <w:left w:val="single" w:sz="4" w:space="4" w:color="auto"/>
          <w:bottom w:val="single" w:sz="4" w:space="1" w:color="auto"/>
          <w:right w:val="single" w:sz="4" w:space="4" w:color="auto"/>
        </w:pBdr>
        <w:rPr>
          <w:b/>
          <w:bCs/>
          <w:noProof/>
          <w:lang w:val="fi-FI"/>
        </w:rPr>
      </w:pPr>
      <w:r w:rsidRPr="00F1111D">
        <w:rPr>
          <w:noProof/>
          <w:lang w:val="fi-FI"/>
        </w:rPr>
        <w:br w:type="page"/>
      </w:r>
      <w:r w:rsidR="007A101F" w:rsidRPr="00F1111D">
        <w:rPr>
          <w:b/>
          <w:bCs/>
          <w:noProof/>
          <w:lang w:val="fi-FI"/>
        </w:rPr>
        <w:lastRenderedPageBreak/>
        <w:t>ULKOPAKKAUKSESSA</w:t>
      </w:r>
      <w:r w:rsidRPr="00F1111D">
        <w:rPr>
          <w:b/>
          <w:bCs/>
          <w:noProof/>
          <w:lang w:val="fi-FI"/>
        </w:rPr>
        <w:t xml:space="preserve"> ON OLTAVA SEURAAVAT MERKINNÄT</w:t>
      </w:r>
      <w:r w:rsidRPr="00F1111D">
        <w:rPr>
          <w:b/>
          <w:bCs/>
          <w:noProof/>
          <w:lang w:val="fi-FI"/>
        </w:rPr>
        <w:br/>
      </w:r>
    </w:p>
    <w:p w14:paraId="1D6D82B7" w14:textId="77777777" w:rsidR="007A101F" w:rsidRPr="00F1111D" w:rsidRDefault="007A101F" w:rsidP="00D9253C">
      <w:pPr>
        <w:pStyle w:val="lab-p1"/>
        <w:pBdr>
          <w:top w:val="single" w:sz="4" w:space="1" w:color="auto"/>
          <w:left w:val="single" w:sz="4" w:space="4" w:color="auto"/>
          <w:bottom w:val="single" w:sz="4" w:space="1" w:color="auto"/>
          <w:right w:val="single" w:sz="4" w:space="4" w:color="auto"/>
        </w:pBdr>
        <w:rPr>
          <w:b/>
          <w:bCs/>
          <w:noProof/>
          <w:lang w:val="fi-FI"/>
        </w:rPr>
      </w:pPr>
      <w:r w:rsidRPr="00F1111D">
        <w:rPr>
          <w:b/>
          <w:bCs/>
          <w:noProof/>
          <w:lang w:val="fi-FI"/>
        </w:rPr>
        <w:t>ULKOPAKKAUS</w:t>
      </w:r>
    </w:p>
    <w:p w14:paraId="0D3C7349" w14:textId="77777777" w:rsidR="007A101F" w:rsidRPr="00F1111D" w:rsidRDefault="007A101F" w:rsidP="00D9253C">
      <w:pPr>
        <w:pStyle w:val="lab-p1"/>
        <w:rPr>
          <w:noProof/>
          <w:lang w:val="fi-FI"/>
        </w:rPr>
      </w:pPr>
    </w:p>
    <w:p w14:paraId="631F71F6" w14:textId="77777777" w:rsidR="006A75BB" w:rsidRPr="00F1111D" w:rsidRDefault="006A75BB" w:rsidP="00D9253C">
      <w:pPr>
        <w:rPr>
          <w:lang w:val="fi-FI"/>
        </w:rPr>
      </w:pPr>
    </w:p>
    <w:p w14:paraId="4863DE48" w14:textId="77777777" w:rsidR="007A101F" w:rsidRPr="00F1111D" w:rsidRDefault="007A101F" w:rsidP="00D9253C">
      <w:pPr>
        <w:pStyle w:val="lab-h1"/>
        <w:spacing w:before="0" w:after="0"/>
        <w:rPr>
          <w:noProof/>
          <w:lang w:val="fi-FI"/>
        </w:rPr>
      </w:pPr>
      <w:r w:rsidRPr="00F1111D">
        <w:rPr>
          <w:noProof/>
          <w:lang w:val="fi-FI"/>
        </w:rPr>
        <w:t>1.</w:t>
      </w:r>
      <w:r w:rsidRPr="00F1111D">
        <w:rPr>
          <w:noProof/>
          <w:lang w:val="fi-FI"/>
        </w:rPr>
        <w:tab/>
        <w:t>LÄÄKEVALMISTEEN NIMI</w:t>
      </w:r>
    </w:p>
    <w:p w14:paraId="3A5349EC" w14:textId="77777777" w:rsidR="006A75BB" w:rsidRPr="00F1111D" w:rsidRDefault="006A75BB" w:rsidP="00D9253C">
      <w:pPr>
        <w:pStyle w:val="lab-p1"/>
        <w:rPr>
          <w:noProof/>
          <w:lang w:val="fi-FI"/>
        </w:rPr>
      </w:pPr>
    </w:p>
    <w:p w14:paraId="2847AD71" w14:textId="77777777" w:rsidR="007A101F" w:rsidRPr="00F1111D" w:rsidRDefault="000B21AE" w:rsidP="00D9253C">
      <w:pPr>
        <w:pStyle w:val="lab-p1"/>
        <w:rPr>
          <w:noProof/>
          <w:lang w:val="fi-FI"/>
        </w:rPr>
      </w:pPr>
      <w:r w:rsidRPr="00F1111D">
        <w:rPr>
          <w:noProof/>
          <w:lang w:val="fi-FI"/>
        </w:rPr>
        <w:t>Epoetin alfa HEXAL</w:t>
      </w:r>
      <w:r w:rsidR="007A101F" w:rsidRPr="00F1111D">
        <w:rPr>
          <w:noProof/>
          <w:lang w:val="fi-FI"/>
        </w:rPr>
        <w:t xml:space="preserve"> 2</w:t>
      </w:r>
      <w:r w:rsidR="006D61CF" w:rsidRPr="00F1111D">
        <w:rPr>
          <w:noProof/>
          <w:lang w:val="fi-FI"/>
        </w:rPr>
        <w:t> </w:t>
      </w:r>
      <w:r w:rsidR="007A101F" w:rsidRPr="00F1111D">
        <w:rPr>
          <w:noProof/>
          <w:lang w:val="fi-FI"/>
        </w:rPr>
        <w:t xml:space="preserve">000 IU/1 ml injektioneste, liuos, </w:t>
      </w:r>
      <w:r w:rsidR="007D7C99" w:rsidRPr="00F1111D">
        <w:rPr>
          <w:noProof/>
          <w:lang w:val="fi-FI"/>
        </w:rPr>
        <w:t>esitäytetty ruisku</w:t>
      </w:r>
    </w:p>
    <w:p w14:paraId="60D57F32" w14:textId="77777777" w:rsidR="006A75BB" w:rsidRPr="00F1111D" w:rsidRDefault="006A75BB" w:rsidP="00D9253C">
      <w:pPr>
        <w:pStyle w:val="lab-p2"/>
        <w:spacing w:before="0"/>
        <w:rPr>
          <w:noProof/>
          <w:lang w:val="fi-FI"/>
        </w:rPr>
      </w:pPr>
    </w:p>
    <w:p w14:paraId="797D9560" w14:textId="77777777" w:rsidR="007A101F" w:rsidRPr="00F1111D" w:rsidRDefault="006D61CF" w:rsidP="00D9253C">
      <w:pPr>
        <w:pStyle w:val="lab-p2"/>
        <w:spacing w:before="0"/>
        <w:rPr>
          <w:noProof/>
          <w:lang w:val="fi-FI"/>
        </w:rPr>
      </w:pPr>
      <w:r w:rsidRPr="00F1111D">
        <w:rPr>
          <w:noProof/>
          <w:lang w:val="fi-FI"/>
        </w:rPr>
        <w:t>e</w:t>
      </w:r>
      <w:r w:rsidR="007A101F" w:rsidRPr="00F1111D">
        <w:rPr>
          <w:noProof/>
          <w:lang w:val="fi-FI"/>
        </w:rPr>
        <w:t>poetiini alfa</w:t>
      </w:r>
    </w:p>
    <w:p w14:paraId="61D87983" w14:textId="77777777" w:rsidR="006A75BB" w:rsidRPr="00F1111D" w:rsidRDefault="006A75BB" w:rsidP="00D9253C">
      <w:pPr>
        <w:rPr>
          <w:lang w:val="fi-FI"/>
        </w:rPr>
      </w:pPr>
    </w:p>
    <w:p w14:paraId="48BA7752" w14:textId="77777777" w:rsidR="007C1CB7" w:rsidRPr="00F1111D" w:rsidRDefault="007C1CB7" w:rsidP="00D9253C">
      <w:pPr>
        <w:rPr>
          <w:lang w:val="fi-FI"/>
        </w:rPr>
      </w:pPr>
    </w:p>
    <w:p w14:paraId="348071BC" w14:textId="77777777" w:rsidR="007A101F" w:rsidRPr="00F1111D" w:rsidRDefault="007A101F" w:rsidP="00D9253C">
      <w:pPr>
        <w:pStyle w:val="lab-h1"/>
        <w:spacing w:before="0" w:after="0"/>
        <w:rPr>
          <w:noProof/>
          <w:lang w:val="fi-FI"/>
        </w:rPr>
      </w:pPr>
      <w:r w:rsidRPr="00F1111D">
        <w:rPr>
          <w:noProof/>
          <w:lang w:val="fi-FI"/>
        </w:rPr>
        <w:t>2.</w:t>
      </w:r>
      <w:r w:rsidRPr="00F1111D">
        <w:rPr>
          <w:noProof/>
          <w:lang w:val="fi-FI"/>
        </w:rPr>
        <w:tab/>
        <w:t>VAIKUTTAVA(T) AINE(ET)</w:t>
      </w:r>
    </w:p>
    <w:p w14:paraId="3E98172F" w14:textId="77777777" w:rsidR="006A75BB" w:rsidRPr="00F1111D" w:rsidRDefault="006A75BB" w:rsidP="00D9253C">
      <w:pPr>
        <w:pStyle w:val="lab-p1"/>
        <w:rPr>
          <w:noProof/>
          <w:lang w:val="fi-FI"/>
        </w:rPr>
      </w:pPr>
    </w:p>
    <w:p w14:paraId="6BBE3067" w14:textId="77777777" w:rsidR="007A101F" w:rsidRPr="00F1111D" w:rsidRDefault="007A101F" w:rsidP="00D9253C">
      <w:pPr>
        <w:pStyle w:val="lab-p1"/>
        <w:rPr>
          <w:noProof/>
          <w:lang w:val="fi-FI"/>
        </w:rPr>
      </w:pPr>
      <w:r w:rsidRPr="00F1111D">
        <w:rPr>
          <w:noProof/>
          <w:lang w:val="fi-FI"/>
        </w:rPr>
        <w:t>Yksi 1 ml:n esitäytetty ruisku sisältää 2</w:t>
      </w:r>
      <w:r w:rsidR="003D3056" w:rsidRPr="00F1111D">
        <w:rPr>
          <w:noProof/>
          <w:lang w:val="fi-FI"/>
        </w:rPr>
        <w:t> </w:t>
      </w:r>
      <w:r w:rsidRPr="00F1111D">
        <w:rPr>
          <w:noProof/>
          <w:lang w:val="fi-FI"/>
        </w:rPr>
        <w:t>000 kansainvälistä yksikköä (IU), mikä vastaa 16,8 mikrogrammaa epoetiini alfaa.</w:t>
      </w:r>
    </w:p>
    <w:p w14:paraId="7A53C072" w14:textId="77777777" w:rsidR="006A75BB" w:rsidRPr="00F1111D" w:rsidRDefault="006A75BB" w:rsidP="00D9253C">
      <w:pPr>
        <w:rPr>
          <w:lang w:val="fi-FI"/>
        </w:rPr>
      </w:pPr>
    </w:p>
    <w:p w14:paraId="7A0ADE4E" w14:textId="77777777" w:rsidR="007C1CB7" w:rsidRPr="00F1111D" w:rsidRDefault="007C1CB7" w:rsidP="00D9253C">
      <w:pPr>
        <w:rPr>
          <w:lang w:val="fi-FI"/>
        </w:rPr>
      </w:pPr>
    </w:p>
    <w:p w14:paraId="0DFF5126" w14:textId="77777777" w:rsidR="007A101F" w:rsidRPr="00F1111D" w:rsidRDefault="007A101F" w:rsidP="00D9253C">
      <w:pPr>
        <w:pStyle w:val="lab-h1"/>
        <w:spacing w:before="0" w:after="0"/>
        <w:rPr>
          <w:noProof/>
          <w:lang w:val="fi-FI"/>
        </w:rPr>
      </w:pPr>
      <w:r w:rsidRPr="00F1111D">
        <w:rPr>
          <w:noProof/>
          <w:lang w:val="fi-FI"/>
        </w:rPr>
        <w:t>3.</w:t>
      </w:r>
      <w:r w:rsidRPr="00F1111D">
        <w:rPr>
          <w:noProof/>
          <w:lang w:val="fi-FI"/>
        </w:rPr>
        <w:tab/>
        <w:t>LUETTELO APUAINEISTA</w:t>
      </w:r>
    </w:p>
    <w:p w14:paraId="16D8C732" w14:textId="77777777" w:rsidR="006A75BB" w:rsidRPr="00F1111D" w:rsidRDefault="006A75BB" w:rsidP="00D9253C">
      <w:pPr>
        <w:pStyle w:val="lab-p1"/>
        <w:rPr>
          <w:noProof/>
          <w:lang w:val="fi-FI"/>
        </w:rPr>
      </w:pPr>
    </w:p>
    <w:p w14:paraId="155E78F9" w14:textId="77777777" w:rsidR="007A101F" w:rsidRPr="00F1111D" w:rsidRDefault="007A101F" w:rsidP="00D9253C">
      <w:pPr>
        <w:pStyle w:val="lab-p1"/>
        <w:rPr>
          <w:noProof/>
          <w:lang w:val="fi-FI"/>
        </w:rPr>
      </w:pPr>
      <w:r w:rsidRPr="00F1111D">
        <w:rPr>
          <w:noProof/>
          <w:lang w:val="fi-FI"/>
        </w:rPr>
        <w:t>Apuaineet: natriumdivetyfosfaattidihydraatti, dinatriumfosfaattidihydraatti, natriumkloridi, glysiini, polysorbaatti 80, kloorivetyhappo, natriumhydroksidi ja injektionesteisiin käytettävä vesi.</w:t>
      </w:r>
    </w:p>
    <w:p w14:paraId="64539796" w14:textId="77777777" w:rsidR="007A101F" w:rsidRPr="00F1111D" w:rsidRDefault="007A101F" w:rsidP="00D9253C">
      <w:pPr>
        <w:pStyle w:val="lab-p1"/>
        <w:rPr>
          <w:noProof/>
          <w:lang w:val="fi-FI"/>
        </w:rPr>
      </w:pPr>
      <w:r w:rsidRPr="00F1111D">
        <w:rPr>
          <w:noProof/>
          <w:lang w:val="fi-FI"/>
        </w:rPr>
        <w:t>Lisätiedot pakkausselosteessa.</w:t>
      </w:r>
    </w:p>
    <w:p w14:paraId="75EB38FE" w14:textId="77777777" w:rsidR="006A75BB" w:rsidRPr="00F1111D" w:rsidRDefault="006A75BB" w:rsidP="00D9253C">
      <w:pPr>
        <w:rPr>
          <w:lang w:val="fi-FI"/>
        </w:rPr>
      </w:pPr>
    </w:p>
    <w:p w14:paraId="5BF670DE" w14:textId="77777777" w:rsidR="006A75BB" w:rsidRPr="00F1111D" w:rsidRDefault="006A75BB" w:rsidP="00D9253C">
      <w:pPr>
        <w:rPr>
          <w:lang w:val="fi-FI"/>
        </w:rPr>
      </w:pPr>
    </w:p>
    <w:p w14:paraId="1854D396" w14:textId="77777777" w:rsidR="007A101F" w:rsidRPr="00F1111D" w:rsidRDefault="007A101F" w:rsidP="00D9253C">
      <w:pPr>
        <w:pStyle w:val="lab-h1"/>
        <w:spacing w:before="0" w:after="0"/>
        <w:rPr>
          <w:noProof/>
          <w:lang w:val="fi-FI"/>
        </w:rPr>
      </w:pPr>
      <w:r w:rsidRPr="00F1111D">
        <w:rPr>
          <w:noProof/>
          <w:lang w:val="fi-FI"/>
        </w:rPr>
        <w:t>4.</w:t>
      </w:r>
      <w:r w:rsidRPr="00F1111D">
        <w:rPr>
          <w:noProof/>
          <w:lang w:val="fi-FI"/>
        </w:rPr>
        <w:tab/>
        <w:t>LÄÄKEMUOTO JA SISÄLLÖN MÄÄRÄ</w:t>
      </w:r>
    </w:p>
    <w:p w14:paraId="0945DA4B" w14:textId="77777777" w:rsidR="006A75BB" w:rsidRPr="00F1111D" w:rsidRDefault="006A75BB" w:rsidP="00D9253C">
      <w:pPr>
        <w:pStyle w:val="lab-p1"/>
        <w:rPr>
          <w:noProof/>
          <w:lang w:val="fi-FI"/>
        </w:rPr>
      </w:pPr>
    </w:p>
    <w:p w14:paraId="57D41695" w14:textId="77777777" w:rsidR="007A101F" w:rsidRPr="00F1111D" w:rsidRDefault="007A101F" w:rsidP="00D9253C">
      <w:pPr>
        <w:pStyle w:val="lab-p1"/>
        <w:rPr>
          <w:noProof/>
          <w:lang w:val="fi-FI"/>
        </w:rPr>
      </w:pPr>
      <w:r w:rsidRPr="00F1111D">
        <w:rPr>
          <w:noProof/>
          <w:lang w:val="fi-FI"/>
        </w:rPr>
        <w:t>Injektioneste, liuos</w:t>
      </w:r>
    </w:p>
    <w:p w14:paraId="7E7339D4" w14:textId="77777777" w:rsidR="007A101F" w:rsidRPr="00F1111D" w:rsidRDefault="007A101F" w:rsidP="00D9253C">
      <w:pPr>
        <w:pStyle w:val="lab-p1"/>
        <w:rPr>
          <w:noProof/>
          <w:lang w:val="fi-FI"/>
        </w:rPr>
      </w:pPr>
      <w:r w:rsidRPr="00F1111D">
        <w:rPr>
          <w:noProof/>
          <w:lang w:val="fi-FI"/>
        </w:rPr>
        <w:t>1 esitäytetty ruisku, joka sisältää 1 ml</w:t>
      </w:r>
    </w:p>
    <w:p w14:paraId="257E62D8" w14:textId="77777777" w:rsidR="007A101F" w:rsidRPr="00F1111D" w:rsidRDefault="007A101F" w:rsidP="00D9253C">
      <w:pPr>
        <w:pStyle w:val="lab-p1"/>
        <w:rPr>
          <w:noProof/>
          <w:highlight w:val="lightGray"/>
          <w:lang w:val="fi-FI"/>
        </w:rPr>
      </w:pPr>
      <w:r w:rsidRPr="00F1111D">
        <w:rPr>
          <w:noProof/>
          <w:highlight w:val="lightGray"/>
          <w:lang w:val="fi-FI"/>
        </w:rPr>
        <w:t>6 esitäytettyä ruiskua, jotka sisältävät 1 ml</w:t>
      </w:r>
    </w:p>
    <w:p w14:paraId="7CA2B070" w14:textId="77777777" w:rsidR="007A101F" w:rsidRPr="00F1111D" w:rsidRDefault="007A101F" w:rsidP="00D9253C">
      <w:pPr>
        <w:pStyle w:val="lab-p1"/>
        <w:rPr>
          <w:noProof/>
          <w:highlight w:val="lightGray"/>
          <w:lang w:val="fi-FI"/>
        </w:rPr>
      </w:pPr>
      <w:r w:rsidRPr="00F1111D">
        <w:rPr>
          <w:noProof/>
          <w:highlight w:val="lightGray"/>
          <w:lang w:val="fi-FI"/>
        </w:rPr>
        <w:t>1 esitäytetty ruisku, joka sisältää 1 ml neulansuojuksella varustettuna</w:t>
      </w:r>
    </w:p>
    <w:p w14:paraId="0857ACD5" w14:textId="77777777" w:rsidR="007A101F" w:rsidRPr="00F1111D" w:rsidRDefault="007A101F" w:rsidP="00D9253C">
      <w:pPr>
        <w:pStyle w:val="lab-p1"/>
        <w:rPr>
          <w:noProof/>
          <w:lang w:val="fi-FI"/>
        </w:rPr>
      </w:pPr>
      <w:r w:rsidRPr="00F1111D">
        <w:rPr>
          <w:noProof/>
          <w:highlight w:val="lightGray"/>
          <w:lang w:val="fi-FI"/>
        </w:rPr>
        <w:t>6 esitäytettyä ruiskua, jotka sisältävät 1 ml neulansuojuksella varustettuna</w:t>
      </w:r>
    </w:p>
    <w:p w14:paraId="268E0979" w14:textId="77777777" w:rsidR="006A75BB" w:rsidRPr="00F1111D" w:rsidRDefault="006A75BB" w:rsidP="00D9253C">
      <w:pPr>
        <w:rPr>
          <w:lang w:val="fi-FI"/>
        </w:rPr>
      </w:pPr>
    </w:p>
    <w:p w14:paraId="320E333C" w14:textId="77777777" w:rsidR="006A75BB" w:rsidRPr="00F1111D" w:rsidRDefault="006A75BB" w:rsidP="00D9253C">
      <w:pPr>
        <w:rPr>
          <w:lang w:val="fi-FI"/>
        </w:rPr>
      </w:pPr>
    </w:p>
    <w:p w14:paraId="65D05B30" w14:textId="77777777" w:rsidR="007A101F" w:rsidRPr="00F1111D" w:rsidRDefault="007A101F" w:rsidP="00D9253C">
      <w:pPr>
        <w:pStyle w:val="lab-h1"/>
        <w:spacing w:before="0" w:after="0"/>
        <w:rPr>
          <w:noProof/>
          <w:lang w:val="fi-FI"/>
        </w:rPr>
      </w:pPr>
      <w:r w:rsidRPr="00F1111D">
        <w:rPr>
          <w:noProof/>
          <w:lang w:val="fi-FI"/>
        </w:rPr>
        <w:t>5.</w:t>
      </w:r>
      <w:r w:rsidRPr="00F1111D">
        <w:rPr>
          <w:noProof/>
          <w:lang w:val="fi-FI"/>
        </w:rPr>
        <w:tab/>
        <w:t>ANTOTAPA JA TARVITTAESSA ANTOREITTI (ANTOREITIT)</w:t>
      </w:r>
    </w:p>
    <w:p w14:paraId="05472AD7" w14:textId="77777777" w:rsidR="006A75BB" w:rsidRPr="00F1111D" w:rsidRDefault="006A75BB" w:rsidP="00D9253C">
      <w:pPr>
        <w:pStyle w:val="lab-p1"/>
        <w:rPr>
          <w:noProof/>
          <w:lang w:val="fi-FI"/>
        </w:rPr>
      </w:pPr>
    </w:p>
    <w:p w14:paraId="16432AE3" w14:textId="77777777" w:rsidR="007A101F" w:rsidRPr="00F1111D" w:rsidRDefault="007A101F" w:rsidP="00D9253C">
      <w:pPr>
        <w:pStyle w:val="lab-p1"/>
        <w:rPr>
          <w:noProof/>
          <w:lang w:val="fi-FI"/>
        </w:rPr>
      </w:pPr>
      <w:r w:rsidRPr="00F1111D">
        <w:rPr>
          <w:noProof/>
          <w:lang w:val="fi-FI"/>
        </w:rPr>
        <w:t>Käyttö ihon alle ja laskimoon.</w:t>
      </w:r>
    </w:p>
    <w:p w14:paraId="29D10375" w14:textId="77777777" w:rsidR="007A101F" w:rsidRPr="00F1111D" w:rsidRDefault="007A101F" w:rsidP="00D9253C">
      <w:pPr>
        <w:pStyle w:val="lab-p1"/>
        <w:rPr>
          <w:noProof/>
          <w:lang w:val="fi-FI"/>
        </w:rPr>
      </w:pPr>
      <w:r w:rsidRPr="00F1111D">
        <w:rPr>
          <w:noProof/>
          <w:lang w:val="fi-FI"/>
        </w:rPr>
        <w:t>Lue pakkausseloste ennen käyttöä.</w:t>
      </w:r>
    </w:p>
    <w:p w14:paraId="527E73CC" w14:textId="77777777" w:rsidR="007A101F" w:rsidRPr="00F1111D" w:rsidRDefault="007A101F" w:rsidP="00D9253C">
      <w:pPr>
        <w:pStyle w:val="lab-p1"/>
        <w:rPr>
          <w:noProof/>
          <w:lang w:val="fi-FI"/>
        </w:rPr>
      </w:pPr>
      <w:r w:rsidRPr="00F1111D">
        <w:rPr>
          <w:noProof/>
          <w:lang w:val="fi-FI"/>
        </w:rPr>
        <w:t>Ei saa ravistaa.</w:t>
      </w:r>
    </w:p>
    <w:p w14:paraId="582D4036" w14:textId="77777777" w:rsidR="006A75BB" w:rsidRPr="00F1111D" w:rsidRDefault="006A75BB" w:rsidP="00D9253C">
      <w:pPr>
        <w:rPr>
          <w:lang w:val="fi-FI"/>
        </w:rPr>
      </w:pPr>
    </w:p>
    <w:p w14:paraId="5B052F0F" w14:textId="77777777" w:rsidR="006A75BB" w:rsidRPr="00F1111D" w:rsidRDefault="006A75BB" w:rsidP="00D9253C">
      <w:pPr>
        <w:rPr>
          <w:lang w:val="fi-FI"/>
        </w:rPr>
      </w:pPr>
    </w:p>
    <w:p w14:paraId="70EB2B50" w14:textId="77777777" w:rsidR="007A101F" w:rsidRPr="00F1111D" w:rsidRDefault="007A101F" w:rsidP="00D9253C">
      <w:pPr>
        <w:pStyle w:val="lab-h1"/>
        <w:spacing w:before="0" w:after="0"/>
        <w:rPr>
          <w:noProof/>
          <w:lang w:val="fi-FI"/>
        </w:rPr>
      </w:pPr>
      <w:r w:rsidRPr="00F1111D">
        <w:rPr>
          <w:noProof/>
          <w:lang w:val="fi-FI"/>
        </w:rPr>
        <w:t>6.</w:t>
      </w:r>
      <w:r w:rsidRPr="00F1111D">
        <w:rPr>
          <w:noProof/>
          <w:lang w:val="fi-FI"/>
        </w:rPr>
        <w:tab/>
        <w:t>ERITYISVAROITUS VALMISTEEN SÄILYTTÄMISESTÄ POISsa LASTEN ULOTTUVILTA ja näkyviltä</w:t>
      </w:r>
    </w:p>
    <w:p w14:paraId="08E9863D" w14:textId="77777777" w:rsidR="006A75BB" w:rsidRPr="00F1111D" w:rsidRDefault="006A75BB" w:rsidP="00D9253C">
      <w:pPr>
        <w:pStyle w:val="lab-p1"/>
        <w:rPr>
          <w:noProof/>
          <w:lang w:val="fi-FI"/>
        </w:rPr>
      </w:pPr>
    </w:p>
    <w:p w14:paraId="01CF947A" w14:textId="77777777" w:rsidR="007A101F" w:rsidRPr="00F1111D" w:rsidRDefault="007A101F" w:rsidP="00D9253C">
      <w:pPr>
        <w:pStyle w:val="lab-p1"/>
        <w:rPr>
          <w:noProof/>
          <w:lang w:val="fi-FI"/>
        </w:rPr>
      </w:pPr>
      <w:r w:rsidRPr="00F1111D">
        <w:rPr>
          <w:noProof/>
          <w:lang w:val="fi-FI"/>
        </w:rPr>
        <w:t>Ei lasten ulottuville eikä näkyville.</w:t>
      </w:r>
    </w:p>
    <w:p w14:paraId="137FB649" w14:textId="77777777" w:rsidR="006A75BB" w:rsidRPr="00F1111D" w:rsidRDefault="006A75BB" w:rsidP="00D9253C">
      <w:pPr>
        <w:rPr>
          <w:lang w:val="fi-FI"/>
        </w:rPr>
      </w:pPr>
    </w:p>
    <w:p w14:paraId="2580B736" w14:textId="77777777" w:rsidR="006A75BB" w:rsidRPr="00F1111D" w:rsidRDefault="006A75BB" w:rsidP="00D9253C">
      <w:pPr>
        <w:rPr>
          <w:lang w:val="fi-FI"/>
        </w:rPr>
      </w:pPr>
    </w:p>
    <w:p w14:paraId="56014EEF" w14:textId="77777777" w:rsidR="007A101F" w:rsidRPr="00F1111D" w:rsidRDefault="007A101F" w:rsidP="00D9253C">
      <w:pPr>
        <w:pStyle w:val="lab-h1"/>
        <w:spacing w:before="0" w:after="0"/>
        <w:rPr>
          <w:noProof/>
          <w:lang w:val="fi-FI"/>
        </w:rPr>
      </w:pPr>
      <w:r w:rsidRPr="00F1111D">
        <w:rPr>
          <w:noProof/>
          <w:lang w:val="fi-FI"/>
        </w:rPr>
        <w:t>7.</w:t>
      </w:r>
      <w:r w:rsidRPr="00F1111D">
        <w:rPr>
          <w:noProof/>
          <w:lang w:val="fi-FI"/>
        </w:rPr>
        <w:tab/>
        <w:t>MUU ERITYISVAROITUS (MUUT ERITYISVAROITUKSET), JOS TARPEEN</w:t>
      </w:r>
    </w:p>
    <w:p w14:paraId="0B3E0922" w14:textId="77777777" w:rsidR="007A101F" w:rsidRPr="00F1111D" w:rsidRDefault="007A101F" w:rsidP="00D9253C">
      <w:pPr>
        <w:pStyle w:val="lab-p1"/>
        <w:rPr>
          <w:noProof/>
          <w:lang w:val="fi-FI"/>
        </w:rPr>
      </w:pPr>
    </w:p>
    <w:p w14:paraId="65F11CD0" w14:textId="77777777" w:rsidR="006A75BB" w:rsidRPr="00F1111D" w:rsidRDefault="006A75BB" w:rsidP="00D9253C">
      <w:pPr>
        <w:rPr>
          <w:lang w:val="fi-FI"/>
        </w:rPr>
      </w:pPr>
    </w:p>
    <w:p w14:paraId="6DEB51FE" w14:textId="77777777" w:rsidR="007A101F" w:rsidRPr="00F1111D" w:rsidRDefault="007A101F" w:rsidP="00D9253C">
      <w:pPr>
        <w:pStyle w:val="lab-h1"/>
        <w:spacing w:before="0" w:after="0"/>
        <w:rPr>
          <w:noProof/>
          <w:lang w:val="fi-FI"/>
        </w:rPr>
      </w:pPr>
      <w:r w:rsidRPr="00F1111D">
        <w:rPr>
          <w:noProof/>
          <w:lang w:val="fi-FI"/>
        </w:rPr>
        <w:t>8.</w:t>
      </w:r>
      <w:r w:rsidRPr="00F1111D">
        <w:rPr>
          <w:noProof/>
          <w:lang w:val="fi-FI"/>
        </w:rPr>
        <w:tab/>
        <w:t>VIIMEINEN KÄYTTÖPÄIVÄMÄÄRÄ</w:t>
      </w:r>
    </w:p>
    <w:p w14:paraId="77B575D4" w14:textId="77777777" w:rsidR="006A75BB" w:rsidRPr="00F1111D" w:rsidRDefault="006A75BB" w:rsidP="00D9253C">
      <w:pPr>
        <w:pStyle w:val="lab-p1"/>
        <w:rPr>
          <w:noProof/>
          <w:lang w:val="fi-FI"/>
        </w:rPr>
      </w:pPr>
    </w:p>
    <w:p w14:paraId="07765043" w14:textId="77777777" w:rsidR="007A101F" w:rsidRPr="00F1111D" w:rsidRDefault="007A101F" w:rsidP="00D9253C">
      <w:pPr>
        <w:pStyle w:val="lab-p1"/>
        <w:rPr>
          <w:noProof/>
          <w:lang w:val="fi-FI"/>
        </w:rPr>
      </w:pPr>
      <w:r w:rsidRPr="00F1111D">
        <w:rPr>
          <w:noProof/>
          <w:lang w:val="fi-FI"/>
        </w:rPr>
        <w:t>EXP</w:t>
      </w:r>
    </w:p>
    <w:p w14:paraId="60F1D2C2" w14:textId="77777777" w:rsidR="006A75BB" w:rsidRPr="00F1111D" w:rsidRDefault="006A75BB" w:rsidP="00D9253C">
      <w:pPr>
        <w:rPr>
          <w:lang w:val="fi-FI"/>
        </w:rPr>
      </w:pPr>
    </w:p>
    <w:p w14:paraId="382F5410" w14:textId="77777777" w:rsidR="006A75BB" w:rsidRPr="00F1111D" w:rsidRDefault="006A75BB" w:rsidP="00D9253C">
      <w:pPr>
        <w:rPr>
          <w:lang w:val="fi-FI"/>
        </w:rPr>
      </w:pPr>
    </w:p>
    <w:p w14:paraId="0AB8BFC2" w14:textId="77777777" w:rsidR="007A101F" w:rsidRPr="00F1111D" w:rsidRDefault="007A101F" w:rsidP="00D9253C">
      <w:pPr>
        <w:pStyle w:val="lab-h1"/>
        <w:spacing w:before="0" w:after="0"/>
        <w:rPr>
          <w:noProof/>
          <w:lang w:val="fi-FI"/>
        </w:rPr>
      </w:pPr>
      <w:r w:rsidRPr="00F1111D">
        <w:rPr>
          <w:noProof/>
          <w:lang w:val="fi-FI"/>
        </w:rPr>
        <w:lastRenderedPageBreak/>
        <w:t>9.</w:t>
      </w:r>
      <w:r w:rsidRPr="00F1111D">
        <w:rPr>
          <w:noProof/>
          <w:lang w:val="fi-FI"/>
        </w:rPr>
        <w:tab/>
        <w:t>ERITYISET SÄILYTYSOLOSUHTEET</w:t>
      </w:r>
    </w:p>
    <w:p w14:paraId="6CA13610" w14:textId="77777777" w:rsidR="006A75BB" w:rsidRPr="00F1111D" w:rsidRDefault="006A75BB" w:rsidP="00D9253C">
      <w:pPr>
        <w:pStyle w:val="lab-p1"/>
        <w:rPr>
          <w:noProof/>
          <w:lang w:val="fi-FI"/>
        </w:rPr>
      </w:pPr>
    </w:p>
    <w:p w14:paraId="7FA3F3AD" w14:textId="77777777" w:rsidR="007A101F" w:rsidRPr="00F1111D" w:rsidRDefault="007A101F" w:rsidP="00D9253C">
      <w:pPr>
        <w:pStyle w:val="lab-p1"/>
        <w:rPr>
          <w:noProof/>
          <w:lang w:val="fi-FI"/>
        </w:rPr>
      </w:pPr>
      <w:r w:rsidRPr="00F1111D">
        <w:rPr>
          <w:noProof/>
          <w:lang w:val="fi-FI"/>
        </w:rPr>
        <w:t>Säilytä ja kuljeta kylmässä.</w:t>
      </w:r>
    </w:p>
    <w:p w14:paraId="4FC83B64" w14:textId="77777777" w:rsidR="007A101F" w:rsidRPr="00F1111D" w:rsidRDefault="007A101F" w:rsidP="00D9253C">
      <w:pPr>
        <w:pStyle w:val="lab-p1"/>
        <w:rPr>
          <w:noProof/>
          <w:lang w:val="fi-FI"/>
        </w:rPr>
      </w:pPr>
      <w:r w:rsidRPr="00F1111D">
        <w:rPr>
          <w:noProof/>
          <w:lang w:val="fi-FI"/>
        </w:rPr>
        <w:t>Ei saa jäätyä.</w:t>
      </w:r>
    </w:p>
    <w:p w14:paraId="4F9B5BCB" w14:textId="77777777" w:rsidR="006A75BB" w:rsidRPr="00F1111D" w:rsidRDefault="006A75BB" w:rsidP="00D9253C">
      <w:pPr>
        <w:rPr>
          <w:lang w:val="fi-FI"/>
        </w:rPr>
      </w:pPr>
    </w:p>
    <w:p w14:paraId="161D6D3D" w14:textId="77777777" w:rsidR="007A101F" w:rsidRPr="00F1111D" w:rsidRDefault="007A101F" w:rsidP="00D9253C">
      <w:pPr>
        <w:pStyle w:val="lab-p2"/>
        <w:spacing w:before="0"/>
        <w:rPr>
          <w:noProof/>
          <w:lang w:val="fi-FI"/>
        </w:rPr>
      </w:pPr>
      <w:r w:rsidRPr="00F1111D">
        <w:rPr>
          <w:noProof/>
          <w:lang w:val="fi-FI"/>
        </w:rPr>
        <w:t>Pidä esitäytetty ruisku ulkopakkauksessa. Herkkä valolle.</w:t>
      </w:r>
    </w:p>
    <w:p w14:paraId="01F4859F" w14:textId="77777777" w:rsidR="00E153DF" w:rsidRPr="00F1111D" w:rsidRDefault="00E153DF" w:rsidP="00D9253C">
      <w:pPr>
        <w:pStyle w:val="lab-p2"/>
        <w:spacing w:before="0"/>
        <w:rPr>
          <w:noProof/>
          <w:lang w:val="fi-FI"/>
        </w:rPr>
      </w:pPr>
      <w:r w:rsidRPr="00F1111D">
        <w:rPr>
          <w:noProof/>
          <w:highlight w:val="lightGray"/>
          <w:lang w:val="fi-FI"/>
        </w:rPr>
        <w:t>Pidä esitäytetyt ruiskut ulkopakkauksessa. Herkkä valolle.</w:t>
      </w:r>
    </w:p>
    <w:p w14:paraId="1CB6CAAE" w14:textId="77777777" w:rsidR="006A75BB" w:rsidRPr="00F1111D" w:rsidRDefault="006A75BB" w:rsidP="00D9253C">
      <w:pPr>
        <w:rPr>
          <w:lang w:val="fi-FI"/>
        </w:rPr>
      </w:pPr>
    </w:p>
    <w:p w14:paraId="2B8A253E" w14:textId="77777777" w:rsidR="006A75BB" w:rsidRPr="00F1111D" w:rsidRDefault="006A75BB" w:rsidP="00D9253C">
      <w:pPr>
        <w:rPr>
          <w:lang w:val="fi-FI"/>
        </w:rPr>
      </w:pPr>
    </w:p>
    <w:p w14:paraId="6DC3968F" w14:textId="77777777" w:rsidR="007A101F" w:rsidRPr="00F1111D" w:rsidRDefault="007A101F" w:rsidP="00D9253C">
      <w:pPr>
        <w:pStyle w:val="lab-h1"/>
        <w:spacing w:before="0" w:after="0"/>
        <w:rPr>
          <w:noProof/>
          <w:lang w:val="fi-FI"/>
        </w:rPr>
      </w:pPr>
      <w:r w:rsidRPr="00F1111D">
        <w:rPr>
          <w:noProof/>
          <w:lang w:val="fi-FI"/>
        </w:rPr>
        <w:t>10.</w:t>
      </w:r>
      <w:r w:rsidRPr="00F1111D">
        <w:rPr>
          <w:noProof/>
          <w:lang w:val="fi-FI"/>
        </w:rPr>
        <w:tab/>
        <w:t>ERITYISET VAROTOIMET KÄYTTÄMÄTTÖMIEN LÄÄKEVALMISTEIDEN TAI NIISTÄ PERÄISIN OLEVAN JÄTEMATERIAALIN HÄVITTÄMISEKSI, JOS TARPEEN</w:t>
      </w:r>
    </w:p>
    <w:p w14:paraId="0373E064" w14:textId="77777777" w:rsidR="007A101F" w:rsidRPr="00F1111D" w:rsidRDefault="007A101F" w:rsidP="00D9253C">
      <w:pPr>
        <w:pStyle w:val="lab-p1"/>
        <w:rPr>
          <w:noProof/>
          <w:lang w:val="fi-FI"/>
        </w:rPr>
      </w:pPr>
    </w:p>
    <w:p w14:paraId="0F741A4C" w14:textId="77777777" w:rsidR="006A75BB" w:rsidRPr="00F1111D" w:rsidRDefault="006A75BB" w:rsidP="00D9253C">
      <w:pPr>
        <w:rPr>
          <w:lang w:val="fi-FI"/>
        </w:rPr>
      </w:pPr>
    </w:p>
    <w:p w14:paraId="74219166" w14:textId="77777777" w:rsidR="007A101F" w:rsidRPr="00F1111D" w:rsidRDefault="007A101F" w:rsidP="00D9253C">
      <w:pPr>
        <w:pStyle w:val="lab-h1"/>
        <w:spacing w:before="0" w:after="0"/>
        <w:rPr>
          <w:noProof/>
          <w:lang w:val="fi-FI"/>
        </w:rPr>
      </w:pPr>
      <w:r w:rsidRPr="00F1111D">
        <w:rPr>
          <w:noProof/>
          <w:lang w:val="fi-FI"/>
        </w:rPr>
        <w:t>11.</w:t>
      </w:r>
      <w:r w:rsidRPr="00F1111D">
        <w:rPr>
          <w:noProof/>
          <w:lang w:val="fi-FI"/>
        </w:rPr>
        <w:tab/>
        <w:t>MYYNTILUVAN HALTIJAN NIMI JA OSOITE</w:t>
      </w:r>
    </w:p>
    <w:p w14:paraId="46D3F44F" w14:textId="77777777" w:rsidR="006A75BB" w:rsidRPr="00F1111D" w:rsidRDefault="006A75BB" w:rsidP="00D9253C">
      <w:pPr>
        <w:pStyle w:val="lab-p1"/>
        <w:rPr>
          <w:noProof/>
          <w:lang w:val="fi-FI"/>
        </w:rPr>
      </w:pPr>
    </w:p>
    <w:p w14:paraId="4C505716" w14:textId="77777777" w:rsidR="002F4563" w:rsidRPr="00F1111D" w:rsidRDefault="002F4563" w:rsidP="00D9253C">
      <w:pPr>
        <w:pStyle w:val="lab-p1"/>
        <w:rPr>
          <w:noProof/>
          <w:lang w:val="fi-FI"/>
        </w:rPr>
      </w:pPr>
      <w:r w:rsidRPr="00F1111D">
        <w:rPr>
          <w:noProof/>
          <w:lang w:val="fi-FI"/>
        </w:rPr>
        <w:t>Hexal AG, Industriestr. 25, 83607 Holzkirchen, Saksa</w:t>
      </w:r>
    </w:p>
    <w:p w14:paraId="4129BF68" w14:textId="77777777" w:rsidR="006A75BB" w:rsidRPr="00F1111D" w:rsidRDefault="006A75BB" w:rsidP="00D9253C">
      <w:pPr>
        <w:rPr>
          <w:lang w:val="fi-FI"/>
        </w:rPr>
      </w:pPr>
    </w:p>
    <w:p w14:paraId="79A0DF81" w14:textId="77777777" w:rsidR="006A75BB" w:rsidRPr="00F1111D" w:rsidRDefault="006A75BB" w:rsidP="00D9253C">
      <w:pPr>
        <w:rPr>
          <w:lang w:val="fi-FI"/>
        </w:rPr>
      </w:pPr>
    </w:p>
    <w:p w14:paraId="2BAB5931" w14:textId="77777777" w:rsidR="007A101F" w:rsidRPr="00F1111D" w:rsidRDefault="007A101F" w:rsidP="00D9253C">
      <w:pPr>
        <w:pStyle w:val="lab-h1"/>
        <w:spacing w:before="0" w:after="0"/>
        <w:rPr>
          <w:noProof/>
          <w:lang w:val="fi-FI"/>
        </w:rPr>
      </w:pPr>
      <w:r w:rsidRPr="00F1111D">
        <w:rPr>
          <w:noProof/>
          <w:lang w:val="fi-FI"/>
        </w:rPr>
        <w:t>12.</w:t>
      </w:r>
      <w:r w:rsidRPr="00F1111D">
        <w:rPr>
          <w:noProof/>
          <w:lang w:val="fi-FI"/>
        </w:rPr>
        <w:tab/>
        <w:t>MYYNTILUVAN NUMERO(T)</w:t>
      </w:r>
    </w:p>
    <w:p w14:paraId="6789740E" w14:textId="77777777" w:rsidR="006A75BB" w:rsidRPr="00F1111D" w:rsidRDefault="006A75BB" w:rsidP="00D9253C">
      <w:pPr>
        <w:pStyle w:val="lab-p1"/>
        <w:rPr>
          <w:noProof/>
          <w:lang w:val="fi-FI"/>
        </w:rPr>
      </w:pPr>
    </w:p>
    <w:p w14:paraId="1F363353" w14:textId="77777777" w:rsidR="0048253C" w:rsidRPr="004F4D16" w:rsidRDefault="0048253C" w:rsidP="00D9253C">
      <w:pPr>
        <w:pStyle w:val="lab-p1"/>
        <w:rPr>
          <w:noProof/>
          <w:lang w:val="pt-PT"/>
        </w:rPr>
      </w:pPr>
      <w:r w:rsidRPr="004F4D16">
        <w:rPr>
          <w:noProof/>
          <w:lang w:val="pt-PT"/>
        </w:rPr>
        <w:t>EU/1/07/</w:t>
      </w:r>
      <w:r w:rsidR="002F4563" w:rsidRPr="004F4D16">
        <w:rPr>
          <w:noProof/>
          <w:lang w:val="pt-PT"/>
        </w:rPr>
        <w:t>411</w:t>
      </w:r>
      <w:r w:rsidRPr="004F4D16">
        <w:rPr>
          <w:noProof/>
          <w:lang w:val="pt-PT"/>
        </w:rPr>
        <w:t>/003</w:t>
      </w:r>
    </w:p>
    <w:p w14:paraId="7D5BC2C0" w14:textId="77777777" w:rsidR="0048253C" w:rsidRPr="004F4D16" w:rsidRDefault="0048253C" w:rsidP="00D9253C">
      <w:pPr>
        <w:pStyle w:val="lab-p1"/>
        <w:rPr>
          <w:noProof/>
          <w:highlight w:val="yellow"/>
          <w:lang w:val="pt-PT"/>
        </w:rPr>
      </w:pPr>
      <w:r w:rsidRPr="004F4D16">
        <w:rPr>
          <w:noProof/>
          <w:lang w:val="pt-PT"/>
        </w:rPr>
        <w:t>EU/1/07/</w:t>
      </w:r>
      <w:r w:rsidR="002F4563" w:rsidRPr="004F4D16">
        <w:rPr>
          <w:noProof/>
          <w:lang w:val="pt-PT"/>
        </w:rPr>
        <w:t>411</w:t>
      </w:r>
      <w:r w:rsidRPr="004F4D16">
        <w:rPr>
          <w:noProof/>
          <w:lang w:val="pt-PT"/>
        </w:rPr>
        <w:t>/004</w:t>
      </w:r>
    </w:p>
    <w:p w14:paraId="444B4A84" w14:textId="77777777" w:rsidR="0048253C" w:rsidRPr="004F4D16" w:rsidRDefault="0048253C" w:rsidP="00D9253C">
      <w:pPr>
        <w:pStyle w:val="lab-p1"/>
        <w:rPr>
          <w:noProof/>
          <w:lang w:val="pt-PT"/>
        </w:rPr>
      </w:pPr>
      <w:r w:rsidRPr="004F4D16">
        <w:rPr>
          <w:noProof/>
          <w:lang w:val="pt-PT"/>
        </w:rPr>
        <w:t>EU/1/07/</w:t>
      </w:r>
      <w:r w:rsidR="002F4563" w:rsidRPr="004F4D16">
        <w:rPr>
          <w:noProof/>
          <w:lang w:val="pt-PT"/>
        </w:rPr>
        <w:t>411</w:t>
      </w:r>
      <w:r w:rsidRPr="004F4D16">
        <w:rPr>
          <w:noProof/>
          <w:lang w:val="pt-PT"/>
        </w:rPr>
        <w:t>/029</w:t>
      </w:r>
    </w:p>
    <w:p w14:paraId="17769315" w14:textId="77777777" w:rsidR="0048253C" w:rsidRPr="004F4D16" w:rsidRDefault="0048253C" w:rsidP="00D9253C">
      <w:pPr>
        <w:pStyle w:val="lab-p1"/>
        <w:rPr>
          <w:noProof/>
          <w:lang w:val="pt-PT"/>
        </w:rPr>
      </w:pPr>
      <w:r w:rsidRPr="004F4D16">
        <w:rPr>
          <w:noProof/>
          <w:lang w:val="pt-PT"/>
        </w:rPr>
        <w:t>EU/1/07/</w:t>
      </w:r>
      <w:r w:rsidR="002F4563" w:rsidRPr="004F4D16">
        <w:rPr>
          <w:noProof/>
          <w:lang w:val="pt-PT"/>
        </w:rPr>
        <w:t>411</w:t>
      </w:r>
      <w:r w:rsidRPr="004F4D16">
        <w:rPr>
          <w:noProof/>
          <w:lang w:val="pt-PT"/>
        </w:rPr>
        <w:t>/030</w:t>
      </w:r>
    </w:p>
    <w:p w14:paraId="3AF53A09" w14:textId="77777777" w:rsidR="006A75BB" w:rsidRPr="004F4D16" w:rsidRDefault="006A75BB" w:rsidP="00D9253C">
      <w:pPr>
        <w:rPr>
          <w:lang w:val="pt-PT"/>
        </w:rPr>
      </w:pPr>
    </w:p>
    <w:p w14:paraId="6CC047F4" w14:textId="77777777" w:rsidR="006A75BB" w:rsidRPr="004F4D16" w:rsidRDefault="006A75BB" w:rsidP="00D9253C">
      <w:pPr>
        <w:rPr>
          <w:lang w:val="pt-PT"/>
        </w:rPr>
      </w:pPr>
    </w:p>
    <w:p w14:paraId="27954FEE" w14:textId="77777777" w:rsidR="007A101F" w:rsidRPr="004F4D16" w:rsidRDefault="007A101F" w:rsidP="00D9253C">
      <w:pPr>
        <w:pStyle w:val="lab-h1"/>
        <w:spacing w:before="0" w:after="0"/>
        <w:rPr>
          <w:noProof/>
          <w:lang w:val="pt-PT"/>
        </w:rPr>
      </w:pPr>
      <w:r w:rsidRPr="004F4D16">
        <w:rPr>
          <w:noProof/>
          <w:lang w:val="pt-PT"/>
        </w:rPr>
        <w:t>13.</w:t>
      </w:r>
      <w:r w:rsidRPr="004F4D16">
        <w:rPr>
          <w:noProof/>
          <w:lang w:val="pt-PT"/>
        </w:rPr>
        <w:tab/>
        <w:t>ERÄNUMERO</w:t>
      </w:r>
    </w:p>
    <w:p w14:paraId="262833B5" w14:textId="77777777" w:rsidR="006A75BB" w:rsidRPr="004F4D16" w:rsidRDefault="006A75BB" w:rsidP="00D9253C">
      <w:pPr>
        <w:pStyle w:val="lab-p1"/>
        <w:rPr>
          <w:noProof/>
          <w:lang w:val="pt-PT"/>
        </w:rPr>
      </w:pPr>
    </w:p>
    <w:p w14:paraId="6F545CD9" w14:textId="77777777" w:rsidR="007A101F" w:rsidRPr="004F4D16" w:rsidRDefault="00C948C4" w:rsidP="00D9253C">
      <w:pPr>
        <w:pStyle w:val="lab-p1"/>
        <w:rPr>
          <w:noProof/>
          <w:lang w:val="pt-PT"/>
        </w:rPr>
      </w:pPr>
      <w:r w:rsidRPr="004F4D16">
        <w:rPr>
          <w:noProof/>
          <w:lang w:val="pt-PT"/>
        </w:rPr>
        <w:t>Lot</w:t>
      </w:r>
    </w:p>
    <w:p w14:paraId="127AF695" w14:textId="77777777" w:rsidR="006A75BB" w:rsidRPr="004F4D16" w:rsidRDefault="006A75BB" w:rsidP="00D9253C">
      <w:pPr>
        <w:rPr>
          <w:lang w:val="pt-PT"/>
        </w:rPr>
      </w:pPr>
    </w:p>
    <w:p w14:paraId="12526E73" w14:textId="77777777" w:rsidR="006A75BB" w:rsidRPr="004F4D16" w:rsidRDefault="006A75BB" w:rsidP="00D9253C">
      <w:pPr>
        <w:rPr>
          <w:lang w:val="pt-PT"/>
        </w:rPr>
      </w:pPr>
    </w:p>
    <w:p w14:paraId="7F63EDB7" w14:textId="77777777" w:rsidR="007A101F" w:rsidRPr="00F1111D" w:rsidRDefault="007A101F" w:rsidP="00D9253C">
      <w:pPr>
        <w:pStyle w:val="lab-h1"/>
        <w:spacing w:before="0" w:after="0"/>
        <w:rPr>
          <w:noProof/>
          <w:lang w:val="fi-FI"/>
        </w:rPr>
      </w:pPr>
      <w:r w:rsidRPr="00F1111D">
        <w:rPr>
          <w:noProof/>
          <w:lang w:val="fi-FI"/>
        </w:rPr>
        <w:t>14.</w:t>
      </w:r>
      <w:r w:rsidRPr="00F1111D">
        <w:rPr>
          <w:noProof/>
          <w:lang w:val="fi-FI"/>
        </w:rPr>
        <w:tab/>
        <w:t>YLEINEN TOIMITTAMISLUOKITTELU</w:t>
      </w:r>
    </w:p>
    <w:p w14:paraId="37A391AC" w14:textId="77777777" w:rsidR="007A101F" w:rsidRPr="00F1111D" w:rsidRDefault="007A101F" w:rsidP="00D9253C">
      <w:pPr>
        <w:pStyle w:val="lab-p1"/>
        <w:rPr>
          <w:noProof/>
          <w:lang w:val="fi-FI"/>
        </w:rPr>
      </w:pPr>
    </w:p>
    <w:p w14:paraId="191847A2" w14:textId="77777777" w:rsidR="006A75BB" w:rsidRPr="00F1111D" w:rsidRDefault="006A75BB" w:rsidP="00D9253C">
      <w:pPr>
        <w:rPr>
          <w:lang w:val="fi-FI"/>
        </w:rPr>
      </w:pPr>
    </w:p>
    <w:p w14:paraId="5380C4A7" w14:textId="77777777" w:rsidR="007A101F" w:rsidRPr="00F1111D" w:rsidRDefault="007A101F" w:rsidP="00D9253C">
      <w:pPr>
        <w:pStyle w:val="lab-h1"/>
        <w:spacing w:before="0" w:after="0"/>
        <w:rPr>
          <w:noProof/>
          <w:lang w:val="fi-FI"/>
        </w:rPr>
      </w:pPr>
      <w:r w:rsidRPr="00F1111D">
        <w:rPr>
          <w:noProof/>
          <w:lang w:val="fi-FI"/>
        </w:rPr>
        <w:t>15.</w:t>
      </w:r>
      <w:r w:rsidRPr="00F1111D">
        <w:rPr>
          <w:noProof/>
          <w:lang w:val="fi-FI"/>
        </w:rPr>
        <w:tab/>
        <w:t>KÄYTTÖOHJEET</w:t>
      </w:r>
    </w:p>
    <w:p w14:paraId="0E051A5B" w14:textId="77777777" w:rsidR="007A101F" w:rsidRPr="00F1111D" w:rsidRDefault="007A101F" w:rsidP="00D9253C">
      <w:pPr>
        <w:pStyle w:val="lab-p1"/>
        <w:rPr>
          <w:noProof/>
          <w:lang w:val="fi-FI"/>
        </w:rPr>
      </w:pPr>
    </w:p>
    <w:p w14:paraId="74D0C6CF" w14:textId="77777777" w:rsidR="00002B13" w:rsidRPr="00F1111D" w:rsidRDefault="00002B13" w:rsidP="00D9253C">
      <w:pPr>
        <w:rPr>
          <w:lang w:val="fi-FI"/>
        </w:rPr>
      </w:pPr>
    </w:p>
    <w:p w14:paraId="0867E46B" w14:textId="77777777" w:rsidR="007A101F" w:rsidRPr="00F1111D" w:rsidRDefault="007A101F" w:rsidP="00D9253C">
      <w:pPr>
        <w:pStyle w:val="lab-h1"/>
        <w:spacing w:before="0" w:after="0"/>
        <w:rPr>
          <w:noProof/>
          <w:lang w:val="fi-FI"/>
        </w:rPr>
      </w:pPr>
      <w:r w:rsidRPr="00F1111D">
        <w:rPr>
          <w:noProof/>
          <w:lang w:val="fi-FI"/>
        </w:rPr>
        <w:t>16.</w:t>
      </w:r>
      <w:r w:rsidRPr="00F1111D">
        <w:rPr>
          <w:noProof/>
          <w:lang w:val="fi-FI"/>
        </w:rPr>
        <w:tab/>
        <w:t>TIEDOT PISTEKIRJOITUKSELLA</w:t>
      </w:r>
    </w:p>
    <w:p w14:paraId="14B2A208" w14:textId="77777777" w:rsidR="00002B13" w:rsidRPr="00F1111D" w:rsidRDefault="00002B13" w:rsidP="00D9253C">
      <w:pPr>
        <w:pStyle w:val="lab-p1"/>
        <w:rPr>
          <w:noProof/>
          <w:lang w:val="fi-FI"/>
        </w:rPr>
      </w:pPr>
    </w:p>
    <w:p w14:paraId="23FED97C" w14:textId="77777777" w:rsidR="007A101F" w:rsidRPr="00F1111D" w:rsidRDefault="000B21AE" w:rsidP="00D9253C">
      <w:pPr>
        <w:pStyle w:val="lab-p1"/>
        <w:rPr>
          <w:noProof/>
          <w:lang w:val="fi-FI"/>
        </w:rPr>
      </w:pPr>
      <w:r w:rsidRPr="00F1111D">
        <w:rPr>
          <w:noProof/>
          <w:lang w:val="fi-FI"/>
        </w:rPr>
        <w:t>Epoetin alfa HEXAL</w:t>
      </w:r>
      <w:r w:rsidR="007A101F" w:rsidRPr="00F1111D">
        <w:rPr>
          <w:noProof/>
          <w:lang w:val="fi-FI"/>
        </w:rPr>
        <w:t xml:space="preserve"> 2</w:t>
      </w:r>
      <w:r w:rsidR="00E153DF" w:rsidRPr="00F1111D">
        <w:rPr>
          <w:noProof/>
          <w:lang w:val="fi-FI"/>
        </w:rPr>
        <w:t> </w:t>
      </w:r>
      <w:r w:rsidR="007A101F" w:rsidRPr="00F1111D">
        <w:rPr>
          <w:noProof/>
          <w:lang w:val="fi-FI"/>
        </w:rPr>
        <w:t>000 IU/1 ml</w:t>
      </w:r>
    </w:p>
    <w:p w14:paraId="02EA35F4" w14:textId="77777777" w:rsidR="00002B13" w:rsidRPr="00F1111D" w:rsidRDefault="00002B13" w:rsidP="00D9253C">
      <w:pPr>
        <w:rPr>
          <w:lang w:val="fi-FI"/>
        </w:rPr>
      </w:pPr>
    </w:p>
    <w:p w14:paraId="6E248530" w14:textId="77777777" w:rsidR="00002B13" w:rsidRPr="00F1111D" w:rsidRDefault="00002B13" w:rsidP="00D9253C">
      <w:pPr>
        <w:rPr>
          <w:lang w:val="fi-FI"/>
        </w:rPr>
      </w:pPr>
    </w:p>
    <w:p w14:paraId="0A168172" w14:textId="77777777" w:rsidR="004A6C9C" w:rsidRPr="00F1111D" w:rsidRDefault="004A6C9C" w:rsidP="00D9253C">
      <w:pPr>
        <w:pStyle w:val="lab-h1"/>
        <w:spacing w:before="0" w:after="0"/>
        <w:rPr>
          <w:noProof/>
          <w:lang w:val="fi-FI"/>
        </w:rPr>
      </w:pPr>
      <w:r w:rsidRPr="00F1111D">
        <w:rPr>
          <w:noProof/>
          <w:lang w:val="fi-FI"/>
        </w:rPr>
        <w:t>17.</w:t>
      </w:r>
      <w:r w:rsidRPr="00F1111D">
        <w:rPr>
          <w:noProof/>
          <w:lang w:val="fi-FI"/>
        </w:rPr>
        <w:tab/>
        <w:t>YKSILÖLLINEN TUNNISTE – 2D-VIIVAKOODI</w:t>
      </w:r>
    </w:p>
    <w:p w14:paraId="1C70B853" w14:textId="77777777" w:rsidR="00002B13" w:rsidRPr="00F1111D" w:rsidRDefault="00002B13" w:rsidP="00D9253C">
      <w:pPr>
        <w:pStyle w:val="lab-p1"/>
        <w:rPr>
          <w:noProof/>
          <w:highlight w:val="lightGray"/>
          <w:lang w:val="fi-FI"/>
        </w:rPr>
      </w:pPr>
    </w:p>
    <w:p w14:paraId="2B5C0DB0" w14:textId="77777777" w:rsidR="004A6C9C" w:rsidRPr="00F1111D" w:rsidRDefault="004A6C9C" w:rsidP="00D9253C">
      <w:pPr>
        <w:pStyle w:val="lab-p1"/>
        <w:rPr>
          <w:noProof/>
          <w:highlight w:val="lightGray"/>
          <w:lang w:val="fi-FI"/>
        </w:rPr>
      </w:pPr>
      <w:r w:rsidRPr="00F1111D">
        <w:rPr>
          <w:noProof/>
          <w:highlight w:val="lightGray"/>
          <w:lang w:val="fi-FI"/>
        </w:rPr>
        <w:t>2D-viivakoodi, joka sisältää yksilöllisen tunnisteen.</w:t>
      </w:r>
    </w:p>
    <w:p w14:paraId="0585E1FF" w14:textId="77777777" w:rsidR="00002B13" w:rsidRPr="00F1111D" w:rsidRDefault="00002B13" w:rsidP="00D9253C">
      <w:pPr>
        <w:rPr>
          <w:highlight w:val="lightGray"/>
          <w:lang w:val="fi-FI"/>
        </w:rPr>
      </w:pPr>
    </w:p>
    <w:p w14:paraId="7C3BAAEE" w14:textId="77777777" w:rsidR="00002B13" w:rsidRPr="00F1111D" w:rsidRDefault="00002B13" w:rsidP="00D9253C">
      <w:pPr>
        <w:rPr>
          <w:highlight w:val="lightGray"/>
          <w:lang w:val="fi-FI"/>
        </w:rPr>
      </w:pPr>
    </w:p>
    <w:p w14:paraId="18196E9D" w14:textId="77777777" w:rsidR="004A6C9C" w:rsidRPr="00F1111D" w:rsidRDefault="004A6C9C" w:rsidP="00D9253C">
      <w:pPr>
        <w:pStyle w:val="lab-h1"/>
        <w:spacing w:before="0" w:after="0"/>
        <w:rPr>
          <w:noProof/>
          <w:lang w:val="fi-FI"/>
        </w:rPr>
      </w:pPr>
      <w:r w:rsidRPr="00F1111D">
        <w:rPr>
          <w:noProof/>
          <w:lang w:val="fi-FI"/>
        </w:rPr>
        <w:t>18.</w:t>
      </w:r>
      <w:r w:rsidRPr="00F1111D">
        <w:rPr>
          <w:noProof/>
          <w:lang w:val="fi-FI"/>
        </w:rPr>
        <w:tab/>
        <w:t>YKSILÖLLINEN TUNNISTE – LUETTAVISSA OLEVAT TIEDOT</w:t>
      </w:r>
    </w:p>
    <w:p w14:paraId="22B54425" w14:textId="77777777" w:rsidR="00002B13" w:rsidRPr="00F1111D" w:rsidRDefault="00002B13" w:rsidP="00D9253C">
      <w:pPr>
        <w:pStyle w:val="lab-p1"/>
        <w:rPr>
          <w:noProof/>
          <w:lang w:val="fi-FI"/>
        </w:rPr>
      </w:pPr>
    </w:p>
    <w:p w14:paraId="1F040161" w14:textId="77777777" w:rsidR="004A6C9C" w:rsidRPr="00F1111D" w:rsidRDefault="004A6C9C" w:rsidP="00D9253C">
      <w:pPr>
        <w:pStyle w:val="lab-p1"/>
        <w:rPr>
          <w:noProof/>
          <w:lang w:val="fi-FI"/>
        </w:rPr>
      </w:pPr>
      <w:r w:rsidRPr="00F1111D">
        <w:rPr>
          <w:noProof/>
          <w:lang w:val="fi-FI"/>
        </w:rPr>
        <w:t>PC</w:t>
      </w:r>
    </w:p>
    <w:p w14:paraId="77B5BA14" w14:textId="77777777" w:rsidR="004A6C9C" w:rsidRPr="00F1111D" w:rsidRDefault="004A6C9C" w:rsidP="00D9253C">
      <w:pPr>
        <w:pStyle w:val="lab-p1"/>
        <w:rPr>
          <w:noProof/>
          <w:lang w:val="fi-FI"/>
        </w:rPr>
      </w:pPr>
      <w:r w:rsidRPr="00F1111D">
        <w:rPr>
          <w:noProof/>
          <w:lang w:val="fi-FI"/>
        </w:rPr>
        <w:t>SN</w:t>
      </w:r>
    </w:p>
    <w:p w14:paraId="11B09B49" w14:textId="77777777" w:rsidR="004A6C9C" w:rsidRPr="00F1111D" w:rsidRDefault="004A6C9C" w:rsidP="00D9253C">
      <w:pPr>
        <w:pStyle w:val="lab-p1"/>
        <w:rPr>
          <w:noProof/>
          <w:lang w:val="fi-FI"/>
        </w:rPr>
      </w:pPr>
      <w:r w:rsidRPr="00F1111D">
        <w:rPr>
          <w:noProof/>
          <w:lang w:val="fi-FI"/>
        </w:rPr>
        <w:t>NN</w:t>
      </w:r>
    </w:p>
    <w:p w14:paraId="3F420979" w14:textId="77777777" w:rsidR="00CB7EDC" w:rsidRPr="00F1111D" w:rsidRDefault="00002B13" w:rsidP="00D9253C">
      <w:pPr>
        <w:pBdr>
          <w:top w:val="single" w:sz="4" w:space="1" w:color="auto"/>
          <w:left w:val="single" w:sz="4" w:space="4" w:color="auto"/>
          <w:bottom w:val="single" w:sz="4" w:space="1" w:color="auto"/>
          <w:right w:val="single" w:sz="4" w:space="4" w:color="auto"/>
        </w:pBdr>
        <w:rPr>
          <w:b/>
          <w:bCs/>
          <w:lang w:val="fi-FI"/>
        </w:rPr>
      </w:pPr>
      <w:r w:rsidRPr="00F1111D">
        <w:rPr>
          <w:lang w:val="fi-FI"/>
        </w:rPr>
        <w:br w:type="page"/>
      </w:r>
      <w:r w:rsidR="007A101F" w:rsidRPr="00F1111D">
        <w:rPr>
          <w:b/>
          <w:bCs/>
          <w:noProof/>
          <w:lang w:val="fi-FI"/>
        </w:rPr>
        <w:lastRenderedPageBreak/>
        <w:t>PIENISSÄ SISÄPAKKAUKSISSA ON OLTAVA</w:t>
      </w:r>
      <w:r w:rsidR="00CB7EDC" w:rsidRPr="00F1111D">
        <w:rPr>
          <w:b/>
          <w:bCs/>
          <w:noProof/>
          <w:lang w:val="fi-FI"/>
        </w:rPr>
        <w:t xml:space="preserve"> VÄHINTÄÄN SEURAAVAT MERKINNÄT</w:t>
      </w:r>
      <w:r w:rsidR="00CB7EDC" w:rsidRPr="00F1111D">
        <w:rPr>
          <w:b/>
          <w:bCs/>
          <w:noProof/>
          <w:lang w:val="fi-FI"/>
        </w:rPr>
        <w:br/>
      </w:r>
    </w:p>
    <w:p w14:paraId="63724B82" w14:textId="77777777" w:rsidR="007A101F" w:rsidRPr="00F1111D" w:rsidRDefault="007A101F" w:rsidP="00D9253C">
      <w:pPr>
        <w:pStyle w:val="lab-title2-secondpage"/>
        <w:spacing w:before="0"/>
        <w:rPr>
          <w:noProof/>
          <w:lang w:val="fi-FI"/>
        </w:rPr>
      </w:pPr>
      <w:r w:rsidRPr="00F1111D">
        <w:rPr>
          <w:noProof/>
          <w:lang w:val="fi-FI"/>
        </w:rPr>
        <w:t>MYYNTIPÄÄLLYSMERKINTÄ/RUISKU</w:t>
      </w:r>
    </w:p>
    <w:p w14:paraId="32C7B14A" w14:textId="77777777" w:rsidR="007A101F" w:rsidRPr="00F1111D" w:rsidRDefault="007A101F" w:rsidP="00D9253C">
      <w:pPr>
        <w:pStyle w:val="lab-p1"/>
        <w:rPr>
          <w:noProof/>
          <w:lang w:val="fi-FI"/>
        </w:rPr>
      </w:pPr>
    </w:p>
    <w:p w14:paraId="31E92F69" w14:textId="77777777" w:rsidR="00453EA1" w:rsidRPr="00F1111D" w:rsidRDefault="00453EA1" w:rsidP="00D9253C">
      <w:pPr>
        <w:rPr>
          <w:lang w:val="fi-FI"/>
        </w:rPr>
      </w:pPr>
    </w:p>
    <w:p w14:paraId="59CCAC94" w14:textId="77777777" w:rsidR="007A101F" w:rsidRPr="00F1111D" w:rsidRDefault="007A101F" w:rsidP="00D9253C">
      <w:pPr>
        <w:pStyle w:val="lab-h1"/>
        <w:spacing w:before="0" w:after="0"/>
        <w:rPr>
          <w:noProof/>
          <w:lang w:val="fi-FI"/>
        </w:rPr>
      </w:pPr>
      <w:r w:rsidRPr="00F1111D">
        <w:rPr>
          <w:noProof/>
          <w:lang w:val="fi-FI"/>
        </w:rPr>
        <w:t>1.</w:t>
      </w:r>
      <w:r w:rsidRPr="00F1111D">
        <w:rPr>
          <w:noProof/>
          <w:lang w:val="fi-FI"/>
        </w:rPr>
        <w:tab/>
        <w:t>LÄÄKEVALMISTEEN NIMI JA TARVITTAESSA ANTOREITTI (ANTOREITIT)</w:t>
      </w:r>
    </w:p>
    <w:p w14:paraId="1C059703" w14:textId="77777777" w:rsidR="00453EA1" w:rsidRPr="00F1111D" w:rsidRDefault="00453EA1" w:rsidP="00D9253C">
      <w:pPr>
        <w:pStyle w:val="lab-p1"/>
        <w:rPr>
          <w:noProof/>
          <w:lang w:val="fi-FI"/>
        </w:rPr>
      </w:pPr>
    </w:p>
    <w:p w14:paraId="1D7F217D" w14:textId="77777777" w:rsidR="007A101F" w:rsidRPr="00F1111D" w:rsidRDefault="000B21AE" w:rsidP="00D9253C">
      <w:pPr>
        <w:pStyle w:val="lab-p1"/>
        <w:rPr>
          <w:noProof/>
          <w:lang w:val="fi-FI"/>
        </w:rPr>
      </w:pPr>
      <w:r w:rsidRPr="00F1111D">
        <w:rPr>
          <w:noProof/>
          <w:lang w:val="fi-FI"/>
        </w:rPr>
        <w:t>Epoetin alfa HEXAL</w:t>
      </w:r>
      <w:r w:rsidR="007A101F" w:rsidRPr="00F1111D">
        <w:rPr>
          <w:noProof/>
          <w:lang w:val="fi-FI"/>
        </w:rPr>
        <w:t xml:space="preserve"> 2</w:t>
      </w:r>
      <w:r w:rsidR="000738E6" w:rsidRPr="00F1111D">
        <w:rPr>
          <w:noProof/>
          <w:lang w:val="fi-FI"/>
        </w:rPr>
        <w:t> </w:t>
      </w:r>
      <w:r w:rsidR="007A101F" w:rsidRPr="00F1111D">
        <w:rPr>
          <w:noProof/>
          <w:lang w:val="fi-FI"/>
        </w:rPr>
        <w:t>000 IU/1 ml injektioneste</w:t>
      </w:r>
    </w:p>
    <w:p w14:paraId="31347242" w14:textId="77777777" w:rsidR="00453EA1" w:rsidRPr="00F1111D" w:rsidRDefault="00453EA1" w:rsidP="00D9253C">
      <w:pPr>
        <w:rPr>
          <w:lang w:val="fi-FI"/>
        </w:rPr>
      </w:pPr>
    </w:p>
    <w:p w14:paraId="44100A25" w14:textId="77777777" w:rsidR="007A101F" w:rsidRPr="00F1111D" w:rsidRDefault="000738E6" w:rsidP="00D9253C">
      <w:pPr>
        <w:pStyle w:val="lab-p2"/>
        <w:spacing w:before="0"/>
        <w:rPr>
          <w:noProof/>
          <w:lang w:val="fi-FI"/>
        </w:rPr>
      </w:pPr>
      <w:r w:rsidRPr="00F1111D">
        <w:rPr>
          <w:noProof/>
          <w:lang w:val="fi-FI"/>
        </w:rPr>
        <w:t>e</w:t>
      </w:r>
      <w:r w:rsidR="007A101F" w:rsidRPr="00F1111D">
        <w:rPr>
          <w:noProof/>
          <w:lang w:val="fi-FI"/>
        </w:rPr>
        <w:t>poetiini alfa</w:t>
      </w:r>
    </w:p>
    <w:p w14:paraId="366201D0" w14:textId="77777777" w:rsidR="007A101F" w:rsidRPr="00F1111D" w:rsidRDefault="007A101F" w:rsidP="00D9253C">
      <w:pPr>
        <w:pStyle w:val="lab-p1"/>
        <w:rPr>
          <w:noProof/>
          <w:lang w:val="fi-FI"/>
        </w:rPr>
      </w:pPr>
      <w:r w:rsidRPr="00F1111D">
        <w:rPr>
          <w:noProof/>
          <w:lang w:val="fi-FI"/>
        </w:rPr>
        <w:t>i.v./s.c.</w:t>
      </w:r>
    </w:p>
    <w:p w14:paraId="68EC5044" w14:textId="77777777" w:rsidR="00453EA1" w:rsidRPr="00F1111D" w:rsidRDefault="00453EA1" w:rsidP="00D9253C">
      <w:pPr>
        <w:rPr>
          <w:lang w:val="fi-FI"/>
        </w:rPr>
      </w:pPr>
    </w:p>
    <w:p w14:paraId="4CD03A63" w14:textId="77777777" w:rsidR="00453EA1" w:rsidRPr="00F1111D" w:rsidRDefault="00453EA1" w:rsidP="00D9253C">
      <w:pPr>
        <w:rPr>
          <w:lang w:val="fi-FI"/>
        </w:rPr>
      </w:pPr>
    </w:p>
    <w:p w14:paraId="6B5CC134" w14:textId="77777777" w:rsidR="007A101F" w:rsidRPr="00F1111D" w:rsidRDefault="007A101F" w:rsidP="00D9253C">
      <w:pPr>
        <w:pStyle w:val="lab-h1"/>
        <w:spacing w:before="0" w:after="0"/>
        <w:rPr>
          <w:noProof/>
          <w:lang w:val="fi-FI"/>
        </w:rPr>
      </w:pPr>
      <w:r w:rsidRPr="00F1111D">
        <w:rPr>
          <w:noProof/>
          <w:lang w:val="fi-FI"/>
        </w:rPr>
        <w:t>2.</w:t>
      </w:r>
      <w:r w:rsidRPr="00F1111D">
        <w:rPr>
          <w:noProof/>
          <w:lang w:val="fi-FI"/>
        </w:rPr>
        <w:tab/>
        <w:t>ANTOTAPA</w:t>
      </w:r>
    </w:p>
    <w:p w14:paraId="606CCE8A" w14:textId="77777777" w:rsidR="007A101F" w:rsidRPr="00F1111D" w:rsidRDefault="007A101F" w:rsidP="00D9253C">
      <w:pPr>
        <w:pStyle w:val="lab-p1"/>
        <w:rPr>
          <w:noProof/>
          <w:lang w:val="fi-FI"/>
        </w:rPr>
      </w:pPr>
    </w:p>
    <w:p w14:paraId="493C7EA4" w14:textId="77777777" w:rsidR="00453EA1" w:rsidRPr="00F1111D" w:rsidRDefault="00453EA1" w:rsidP="00D9253C">
      <w:pPr>
        <w:rPr>
          <w:lang w:val="fi-FI"/>
        </w:rPr>
      </w:pPr>
    </w:p>
    <w:p w14:paraId="30D332BE" w14:textId="77777777" w:rsidR="007A101F" w:rsidRPr="00F1111D" w:rsidRDefault="007A101F" w:rsidP="00D9253C">
      <w:pPr>
        <w:pStyle w:val="lab-h1"/>
        <w:spacing w:before="0" w:after="0"/>
        <w:rPr>
          <w:noProof/>
          <w:lang w:val="fi-FI"/>
        </w:rPr>
      </w:pPr>
      <w:r w:rsidRPr="00F1111D">
        <w:rPr>
          <w:noProof/>
          <w:lang w:val="fi-FI"/>
        </w:rPr>
        <w:t>3.</w:t>
      </w:r>
      <w:r w:rsidRPr="00F1111D">
        <w:rPr>
          <w:noProof/>
          <w:lang w:val="fi-FI"/>
        </w:rPr>
        <w:tab/>
        <w:t>VIIMEINEN KÄYTTÖPÄIVÄMÄÄRÄ</w:t>
      </w:r>
    </w:p>
    <w:p w14:paraId="314E82B5" w14:textId="77777777" w:rsidR="00453EA1" w:rsidRPr="00F1111D" w:rsidRDefault="00453EA1" w:rsidP="00D9253C">
      <w:pPr>
        <w:pStyle w:val="lab-p1"/>
        <w:rPr>
          <w:noProof/>
          <w:lang w:val="fi-FI"/>
        </w:rPr>
      </w:pPr>
    </w:p>
    <w:p w14:paraId="2BF931DF" w14:textId="77777777" w:rsidR="007A101F" w:rsidRPr="00F1111D" w:rsidRDefault="007A101F" w:rsidP="00D9253C">
      <w:pPr>
        <w:pStyle w:val="lab-p1"/>
        <w:rPr>
          <w:noProof/>
          <w:lang w:val="fi-FI"/>
        </w:rPr>
      </w:pPr>
      <w:r w:rsidRPr="00F1111D">
        <w:rPr>
          <w:noProof/>
          <w:lang w:val="fi-FI"/>
        </w:rPr>
        <w:t xml:space="preserve">EXP </w:t>
      </w:r>
    </w:p>
    <w:p w14:paraId="11FB02DE" w14:textId="77777777" w:rsidR="00453EA1" w:rsidRPr="00F1111D" w:rsidRDefault="00453EA1" w:rsidP="00D9253C">
      <w:pPr>
        <w:rPr>
          <w:lang w:val="fi-FI"/>
        </w:rPr>
      </w:pPr>
    </w:p>
    <w:p w14:paraId="65A9C3BB" w14:textId="77777777" w:rsidR="00453EA1" w:rsidRPr="00F1111D" w:rsidRDefault="00453EA1" w:rsidP="00D9253C">
      <w:pPr>
        <w:rPr>
          <w:lang w:val="fi-FI"/>
        </w:rPr>
      </w:pPr>
    </w:p>
    <w:p w14:paraId="3CC6C8E8" w14:textId="77777777" w:rsidR="007A101F" w:rsidRPr="00F1111D" w:rsidRDefault="007A101F" w:rsidP="00D9253C">
      <w:pPr>
        <w:pStyle w:val="lab-h1"/>
        <w:spacing w:before="0" w:after="0"/>
        <w:rPr>
          <w:noProof/>
          <w:lang w:val="fi-FI"/>
        </w:rPr>
      </w:pPr>
      <w:r w:rsidRPr="00F1111D">
        <w:rPr>
          <w:noProof/>
          <w:lang w:val="fi-FI"/>
        </w:rPr>
        <w:t>4.</w:t>
      </w:r>
      <w:r w:rsidRPr="00F1111D">
        <w:rPr>
          <w:noProof/>
          <w:lang w:val="fi-FI"/>
        </w:rPr>
        <w:tab/>
        <w:t>ERÄNUMERO</w:t>
      </w:r>
    </w:p>
    <w:p w14:paraId="31163C4E" w14:textId="77777777" w:rsidR="00453EA1" w:rsidRPr="00F1111D" w:rsidRDefault="00453EA1" w:rsidP="00D9253C">
      <w:pPr>
        <w:pStyle w:val="lab-p1"/>
        <w:rPr>
          <w:noProof/>
          <w:lang w:val="fi-FI"/>
        </w:rPr>
      </w:pPr>
    </w:p>
    <w:p w14:paraId="3D1455E0" w14:textId="77777777" w:rsidR="007A101F" w:rsidRPr="00F1111D" w:rsidRDefault="007A101F" w:rsidP="00D9253C">
      <w:pPr>
        <w:pStyle w:val="lab-p1"/>
        <w:rPr>
          <w:noProof/>
          <w:lang w:val="fi-FI"/>
        </w:rPr>
      </w:pPr>
      <w:r w:rsidRPr="00F1111D">
        <w:rPr>
          <w:noProof/>
          <w:lang w:val="fi-FI"/>
        </w:rPr>
        <w:t>Lot</w:t>
      </w:r>
    </w:p>
    <w:p w14:paraId="502F4E89" w14:textId="77777777" w:rsidR="00453EA1" w:rsidRPr="00F1111D" w:rsidRDefault="00453EA1" w:rsidP="00D9253C">
      <w:pPr>
        <w:rPr>
          <w:lang w:val="fi-FI"/>
        </w:rPr>
      </w:pPr>
    </w:p>
    <w:p w14:paraId="41E4C7A5" w14:textId="77777777" w:rsidR="00453EA1" w:rsidRPr="00F1111D" w:rsidRDefault="00453EA1" w:rsidP="00D9253C">
      <w:pPr>
        <w:rPr>
          <w:lang w:val="fi-FI"/>
        </w:rPr>
      </w:pPr>
    </w:p>
    <w:p w14:paraId="00CBD1AC" w14:textId="77777777" w:rsidR="007A101F" w:rsidRPr="00F1111D" w:rsidRDefault="007A101F" w:rsidP="00D9253C">
      <w:pPr>
        <w:pStyle w:val="lab-h1"/>
        <w:spacing w:before="0" w:after="0"/>
        <w:rPr>
          <w:noProof/>
          <w:lang w:val="fi-FI"/>
        </w:rPr>
      </w:pPr>
      <w:r w:rsidRPr="00F1111D">
        <w:rPr>
          <w:noProof/>
          <w:lang w:val="fi-FI"/>
        </w:rPr>
        <w:t>5.</w:t>
      </w:r>
      <w:r w:rsidRPr="00F1111D">
        <w:rPr>
          <w:noProof/>
          <w:lang w:val="fi-FI"/>
        </w:rPr>
        <w:tab/>
        <w:t>SISÄLLÖN MÄÄRÄ PAINONA, TILAVUUTENA TAI YKSIKKÖINÄ</w:t>
      </w:r>
    </w:p>
    <w:p w14:paraId="263766F6" w14:textId="77777777" w:rsidR="007A101F" w:rsidRPr="00F1111D" w:rsidRDefault="007A101F" w:rsidP="00D9253C">
      <w:pPr>
        <w:pStyle w:val="lab-p1"/>
        <w:rPr>
          <w:noProof/>
          <w:lang w:val="fi-FI"/>
        </w:rPr>
      </w:pPr>
    </w:p>
    <w:p w14:paraId="3675BD0B" w14:textId="77777777" w:rsidR="00453EA1" w:rsidRPr="00F1111D" w:rsidRDefault="00453EA1" w:rsidP="00D9253C">
      <w:pPr>
        <w:rPr>
          <w:lang w:val="fi-FI"/>
        </w:rPr>
      </w:pPr>
    </w:p>
    <w:p w14:paraId="5DE20D86" w14:textId="77777777" w:rsidR="007A101F" w:rsidRPr="00F1111D" w:rsidRDefault="007A101F" w:rsidP="00D9253C">
      <w:pPr>
        <w:pStyle w:val="lab-h1"/>
        <w:spacing w:before="0" w:after="0"/>
        <w:rPr>
          <w:noProof/>
          <w:lang w:val="fi-FI"/>
        </w:rPr>
      </w:pPr>
      <w:r w:rsidRPr="00F1111D">
        <w:rPr>
          <w:noProof/>
          <w:lang w:val="fi-FI"/>
        </w:rPr>
        <w:t>6.</w:t>
      </w:r>
      <w:r w:rsidRPr="00F1111D">
        <w:rPr>
          <w:noProof/>
          <w:lang w:val="fi-FI"/>
        </w:rPr>
        <w:tab/>
        <w:t>MUUTA</w:t>
      </w:r>
    </w:p>
    <w:p w14:paraId="442DAA97" w14:textId="77777777" w:rsidR="007A101F" w:rsidRPr="00F1111D" w:rsidRDefault="007A101F" w:rsidP="00D9253C">
      <w:pPr>
        <w:pStyle w:val="lab-p1"/>
        <w:rPr>
          <w:noProof/>
          <w:lang w:val="fi-FI"/>
        </w:rPr>
      </w:pPr>
    </w:p>
    <w:p w14:paraId="26F645B0" w14:textId="77777777" w:rsidR="00453ADC" w:rsidRPr="00F1111D" w:rsidRDefault="00453ADC" w:rsidP="00D9253C">
      <w:pPr>
        <w:pBdr>
          <w:top w:val="single" w:sz="4" w:space="1" w:color="auto"/>
          <w:left w:val="single" w:sz="4" w:space="4" w:color="auto"/>
          <w:bottom w:val="single" w:sz="4" w:space="1" w:color="auto"/>
          <w:right w:val="single" w:sz="4" w:space="4" w:color="auto"/>
        </w:pBdr>
        <w:rPr>
          <w:b/>
          <w:bCs/>
          <w:noProof/>
          <w:lang w:val="fi-FI"/>
        </w:rPr>
      </w:pPr>
      <w:r w:rsidRPr="00F1111D">
        <w:rPr>
          <w:lang w:val="fi-FI"/>
        </w:rPr>
        <w:br w:type="page"/>
      </w:r>
      <w:r w:rsidR="007A101F" w:rsidRPr="00F1111D">
        <w:rPr>
          <w:b/>
          <w:bCs/>
          <w:noProof/>
          <w:lang w:val="fi-FI"/>
        </w:rPr>
        <w:lastRenderedPageBreak/>
        <w:t>ULKOPAKKAUKSESSA</w:t>
      </w:r>
      <w:r w:rsidRPr="00F1111D">
        <w:rPr>
          <w:b/>
          <w:bCs/>
          <w:noProof/>
          <w:lang w:val="fi-FI"/>
        </w:rPr>
        <w:t xml:space="preserve"> ON OLTAVA SEURAAVAT MERKINNÄT</w:t>
      </w:r>
      <w:r w:rsidRPr="00F1111D">
        <w:rPr>
          <w:b/>
          <w:bCs/>
          <w:noProof/>
          <w:lang w:val="fi-FI"/>
        </w:rPr>
        <w:br/>
      </w:r>
    </w:p>
    <w:p w14:paraId="50DC3AD1" w14:textId="77777777" w:rsidR="007A101F" w:rsidRPr="00F1111D" w:rsidRDefault="007A101F" w:rsidP="00D9253C">
      <w:pPr>
        <w:pBdr>
          <w:top w:val="single" w:sz="4" w:space="1" w:color="auto"/>
          <w:left w:val="single" w:sz="4" w:space="4" w:color="auto"/>
          <w:bottom w:val="single" w:sz="4" w:space="1" w:color="auto"/>
          <w:right w:val="single" w:sz="4" w:space="4" w:color="auto"/>
        </w:pBdr>
        <w:rPr>
          <w:b/>
          <w:bCs/>
          <w:noProof/>
          <w:lang w:val="fi-FI"/>
        </w:rPr>
      </w:pPr>
      <w:r w:rsidRPr="00F1111D">
        <w:rPr>
          <w:b/>
          <w:bCs/>
          <w:noProof/>
          <w:lang w:val="fi-FI"/>
        </w:rPr>
        <w:t>ULKOPAKKAUS</w:t>
      </w:r>
    </w:p>
    <w:p w14:paraId="2BC94183" w14:textId="77777777" w:rsidR="007A101F" w:rsidRPr="00F1111D" w:rsidRDefault="007A101F" w:rsidP="00D9253C">
      <w:pPr>
        <w:pStyle w:val="lab-p1"/>
        <w:rPr>
          <w:noProof/>
          <w:lang w:val="fi-FI"/>
        </w:rPr>
      </w:pPr>
    </w:p>
    <w:p w14:paraId="62E31368" w14:textId="77777777" w:rsidR="00453ADC" w:rsidRPr="00F1111D" w:rsidRDefault="00453ADC" w:rsidP="00D9253C">
      <w:pPr>
        <w:rPr>
          <w:lang w:val="fi-FI"/>
        </w:rPr>
      </w:pPr>
    </w:p>
    <w:p w14:paraId="3C6C6E4C" w14:textId="77777777" w:rsidR="007A101F" w:rsidRPr="00F1111D" w:rsidRDefault="007A101F" w:rsidP="00D9253C">
      <w:pPr>
        <w:pStyle w:val="lab-h1"/>
        <w:spacing w:before="0" w:after="0"/>
        <w:rPr>
          <w:noProof/>
          <w:lang w:val="fi-FI"/>
        </w:rPr>
      </w:pPr>
      <w:r w:rsidRPr="00F1111D">
        <w:rPr>
          <w:noProof/>
          <w:lang w:val="fi-FI"/>
        </w:rPr>
        <w:t>1.</w:t>
      </w:r>
      <w:r w:rsidRPr="00F1111D">
        <w:rPr>
          <w:noProof/>
          <w:lang w:val="fi-FI"/>
        </w:rPr>
        <w:tab/>
        <w:t>LÄÄKEVALMISTEEN NIMI</w:t>
      </w:r>
    </w:p>
    <w:p w14:paraId="26D03A92" w14:textId="77777777" w:rsidR="003B248E" w:rsidRPr="00F1111D" w:rsidRDefault="003B248E" w:rsidP="00D9253C">
      <w:pPr>
        <w:pStyle w:val="lab-p1"/>
        <w:rPr>
          <w:noProof/>
          <w:lang w:val="fi-FI"/>
        </w:rPr>
      </w:pPr>
    </w:p>
    <w:p w14:paraId="1D63A82A" w14:textId="77777777" w:rsidR="007A101F" w:rsidRPr="00F1111D" w:rsidRDefault="000B21AE" w:rsidP="00D9253C">
      <w:pPr>
        <w:pStyle w:val="lab-p1"/>
        <w:rPr>
          <w:noProof/>
          <w:lang w:val="fi-FI"/>
        </w:rPr>
      </w:pPr>
      <w:r w:rsidRPr="00F1111D">
        <w:rPr>
          <w:noProof/>
          <w:lang w:val="fi-FI"/>
        </w:rPr>
        <w:t>Epoetin alfa HEXAL</w:t>
      </w:r>
      <w:r w:rsidR="007A101F" w:rsidRPr="00F1111D">
        <w:rPr>
          <w:noProof/>
          <w:lang w:val="fi-FI"/>
        </w:rPr>
        <w:t xml:space="preserve"> 3</w:t>
      </w:r>
      <w:r w:rsidR="000738E6" w:rsidRPr="00F1111D">
        <w:rPr>
          <w:noProof/>
          <w:lang w:val="fi-FI"/>
        </w:rPr>
        <w:t> </w:t>
      </w:r>
      <w:r w:rsidR="007A101F" w:rsidRPr="00F1111D">
        <w:rPr>
          <w:noProof/>
          <w:lang w:val="fi-FI"/>
        </w:rPr>
        <w:t xml:space="preserve">000 IU/0,3 ml injektioneste, liuos, </w:t>
      </w:r>
      <w:r w:rsidR="007D7C99" w:rsidRPr="00F1111D">
        <w:rPr>
          <w:noProof/>
          <w:lang w:val="fi-FI"/>
        </w:rPr>
        <w:t>esitäytetty ruisku</w:t>
      </w:r>
    </w:p>
    <w:p w14:paraId="133724C8" w14:textId="77777777" w:rsidR="003B248E" w:rsidRPr="00F1111D" w:rsidRDefault="003B248E" w:rsidP="00D9253C">
      <w:pPr>
        <w:rPr>
          <w:lang w:val="fi-FI"/>
        </w:rPr>
      </w:pPr>
    </w:p>
    <w:p w14:paraId="458AD81C" w14:textId="77777777" w:rsidR="007A101F" w:rsidRPr="00F1111D" w:rsidRDefault="000738E6" w:rsidP="00D9253C">
      <w:pPr>
        <w:pStyle w:val="lab-p2"/>
        <w:spacing w:before="0"/>
        <w:rPr>
          <w:noProof/>
          <w:lang w:val="fi-FI"/>
        </w:rPr>
      </w:pPr>
      <w:r w:rsidRPr="00F1111D">
        <w:rPr>
          <w:noProof/>
          <w:lang w:val="fi-FI"/>
        </w:rPr>
        <w:t>e</w:t>
      </w:r>
      <w:r w:rsidR="007A101F" w:rsidRPr="00F1111D">
        <w:rPr>
          <w:noProof/>
          <w:lang w:val="fi-FI"/>
        </w:rPr>
        <w:t>poetiini alfa</w:t>
      </w:r>
    </w:p>
    <w:p w14:paraId="7A9180A3" w14:textId="77777777" w:rsidR="003B248E" w:rsidRPr="00F1111D" w:rsidRDefault="003B248E" w:rsidP="00D9253C">
      <w:pPr>
        <w:rPr>
          <w:lang w:val="fi-FI"/>
        </w:rPr>
      </w:pPr>
    </w:p>
    <w:p w14:paraId="3B00DE95" w14:textId="77777777" w:rsidR="003B248E" w:rsidRPr="00F1111D" w:rsidRDefault="003B248E" w:rsidP="00D9253C">
      <w:pPr>
        <w:rPr>
          <w:lang w:val="fi-FI"/>
        </w:rPr>
      </w:pPr>
    </w:p>
    <w:p w14:paraId="2B67CD3A" w14:textId="77777777" w:rsidR="007A101F" w:rsidRPr="00F1111D" w:rsidRDefault="007A101F" w:rsidP="00D9253C">
      <w:pPr>
        <w:pStyle w:val="lab-h1"/>
        <w:spacing w:before="0" w:after="0"/>
        <w:rPr>
          <w:noProof/>
          <w:lang w:val="fi-FI"/>
        </w:rPr>
      </w:pPr>
      <w:r w:rsidRPr="00F1111D">
        <w:rPr>
          <w:noProof/>
          <w:lang w:val="fi-FI"/>
        </w:rPr>
        <w:t>2.</w:t>
      </w:r>
      <w:r w:rsidRPr="00F1111D">
        <w:rPr>
          <w:noProof/>
          <w:lang w:val="fi-FI"/>
        </w:rPr>
        <w:tab/>
        <w:t>VAIKUTTAVA(T) AINE(ET)</w:t>
      </w:r>
    </w:p>
    <w:p w14:paraId="4838EE68" w14:textId="77777777" w:rsidR="003B248E" w:rsidRPr="00F1111D" w:rsidRDefault="003B248E" w:rsidP="00D9253C">
      <w:pPr>
        <w:pStyle w:val="lab-p1"/>
        <w:rPr>
          <w:noProof/>
          <w:lang w:val="fi-FI"/>
        </w:rPr>
      </w:pPr>
    </w:p>
    <w:p w14:paraId="4B1ED86F" w14:textId="77777777" w:rsidR="007A101F" w:rsidRPr="00F1111D" w:rsidRDefault="007A101F" w:rsidP="00D9253C">
      <w:pPr>
        <w:pStyle w:val="lab-p1"/>
        <w:rPr>
          <w:noProof/>
          <w:lang w:val="fi-FI"/>
        </w:rPr>
      </w:pPr>
      <w:r w:rsidRPr="00F1111D">
        <w:rPr>
          <w:noProof/>
          <w:lang w:val="fi-FI"/>
        </w:rPr>
        <w:t>Yksi 0,3 ml:n esitäytetty ruisku sisältää 3</w:t>
      </w:r>
      <w:r w:rsidR="000738E6" w:rsidRPr="00F1111D">
        <w:rPr>
          <w:noProof/>
          <w:lang w:val="fi-FI"/>
        </w:rPr>
        <w:t> </w:t>
      </w:r>
      <w:r w:rsidRPr="00F1111D">
        <w:rPr>
          <w:noProof/>
          <w:lang w:val="fi-FI"/>
        </w:rPr>
        <w:t>000 kansainvälistä yksikköä (IU), mikä vastaa 25,2 mikrogrammaa epoetiini alfaa.</w:t>
      </w:r>
    </w:p>
    <w:p w14:paraId="7961ED31" w14:textId="77777777" w:rsidR="003B248E" w:rsidRPr="00F1111D" w:rsidRDefault="003B248E" w:rsidP="00D9253C">
      <w:pPr>
        <w:rPr>
          <w:lang w:val="fi-FI"/>
        </w:rPr>
      </w:pPr>
    </w:p>
    <w:p w14:paraId="3CD56CF5" w14:textId="77777777" w:rsidR="003B248E" w:rsidRPr="00F1111D" w:rsidRDefault="003B248E" w:rsidP="00D9253C">
      <w:pPr>
        <w:rPr>
          <w:lang w:val="fi-FI"/>
        </w:rPr>
      </w:pPr>
    </w:p>
    <w:p w14:paraId="62C1CC18" w14:textId="77777777" w:rsidR="007A101F" w:rsidRPr="00F1111D" w:rsidRDefault="007A101F" w:rsidP="00D9253C">
      <w:pPr>
        <w:pStyle w:val="lab-h1"/>
        <w:spacing w:before="0" w:after="0"/>
        <w:rPr>
          <w:noProof/>
          <w:lang w:val="fi-FI"/>
        </w:rPr>
      </w:pPr>
      <w:r w:rsidRPr="00F1111D">
        <w:rPr>
          <w:noProof/>
          <w:lang w:val="fi-FI"/>
        </w:rPr>
        <w:t>3.</w:t>
      </w:r>
      <w:r w:rsidRPr="00F1111D">
        <w:rPr>
          <w:noProof/>
          <w:lang w:val="fi-FI"/>
        </w:rPr>
        <w:tab/>
        <w:t>LUETTELO APUAINEISTA</w:t>
      </w:r>
    </w:p>
    <w:p w14:paraId="3FBF8D6F" w14:textId="77777777" w:rsidR="003B248E" w:rsidRPr="00F1111D" w:rsidRDefault="003B248E" w:rsidP="00D9253C">
      <w:pPr>
        <w:pStyle w:val="lab-p1"/>
        <w:rPr>
          <w:noProof/>
          <w:lang w:val="fi-FI"/>
        </w:rPr>
      </w:pPr>
    </w:p>
    <w:p w14:paraId="32A1B790" w14:textId="77777777" w:rsidR="007A101F" w:rsidRPr="00F1111D" w:rsidRDefault="007A101F" w:rsidP="00D9253C">
      <w:pPr>
        <w:pStyle w:val="lab-p1"/>
        <w:rPr>
          <w:noProof/>
          <w:lang w:val="fi-FI"/>
        </w:rPr>
      </w:pPr>
      <w:r w:rsidRPr="00F1111D">
        <w:rPr>
          <w:noProof/>
          <w:lang w:val="fi-FI"/>
        </w:rPr>
        <w:t>Apuaineet: natriumdivetyfosfaattidihydraatti, dinatriumfosfaattidihydraatti, natriumkloridi, glysiini, polysorbaatti 80, kloorivetyhappo, natriumhydroksidi ja injektionesteisiin käytettävä vesi.</w:t>
      </w:r>
    </w:p>
    <w:p w14:paraId="010BD9CC" w14:textId="77777777" w:rsidR="007A101F" w:rsidRPr="00F1111D" w:rsidRDefault="007A101F" w:rsidP="00D9253C">
      <w:pPr>
        <w:pStyle w:val="lab-p1"/>
        <w:rPr>
          <w:noProof/>
          <w:lang w:val="fi-FI"/>
        </w:rPr>
      </w:pPr>
      <w:r w:rsidRPr="00F1111D">
        <w:rPr>
          <w:noProof/>
          <w:lang w:val="fi-FI"/>
        </w:rPr>
        <w:t>Lisätiedot pakkausselosteessa.</w:t>
      </w:r>
    </w:p>
    <w:p w14:paraId="3EAF095A" w14:textId="77777777" w:rsidR="003B248E" w:rsidRPr="00F1111D" w:rsidRDefault="003B248E" w:rsidP="00D9253C">
      <w:pPr>
        <w:rPr>
          <w:lang w:val="fi-FI"/>
        </w:rPr>
      </w:pPr>
    </w:p>
    <w:p w14:paraId="5C069BE9" w14:textId="77777777" w:rsidR="003B248E" w:rsidRPr="00F1111D" w:rsidRDefault="003B248E" w:rsidP="00D9253C">
      <w:pPr>
        <w:rPr>
          <w:lang w:val="fi-FI"/>
        </w:rPr>
      </w:pPr>
    </w:p>
    <w:p w14:paraId="04981343" w14:textId="77777777" w:rsidR="007A101F" w:rsidRPr="00F1111D" w:rsidRDefault="007A101F" w:rsidP="00D9253C">
      <w:pPr>
        <w:pStyle w:val="lab-h1"/>
        <w:spacing w:before="0" w:after="0"/>
        <w:rPr>
          <w:noProof/>
          <w:lang w:val="fi-FI"/>
        </w:rPr>
      </w:pPr>
      <w:r w:rsidRPr="00F1111D">
        <w:rPr>
          <w:noProof/>
          <w:lang w:val="fi-FI"/>
        </w:rPr>
        <w:t>4.</w:t>
      </w:r>
      <w:r w:rsidRPr="00F1111D">
        <w:rPr>
          <w:noProof/>
          <w:lang w:val="fi-FI"/>
        </w:rPr>
        <w:tab/>
        <w:t>LÄÄKEMUOTO JA SISÄLLÖN MÄÄRÄ</w:t>
      </w:r>
    </w:p>
    <w:p w14:paraId="5927AE1B" w14:textId="77777777" w:rsidR="003B248E" w:rsidRPr="00F1111D" w:rsidRDefault="003B248E" w:rsidP="00D9253C">
      <w:pPr>
        <w:pStyle w:val="lab-p1"/>
        <w:rPr>
          <w:noProof/>
          <w:lang w:val="fi-FI"/>
        </w:rPr>
      </w:pPr>
    </w:p>
    <w:p w14:paraId="624F278F" w14:textId="77777777" w:rsidR="007A101F" w:rsidRPr="00F1111D" w:rsidRDefault="007A101F" w:rsidP="00D9253C">
      <w:pPr>
        <w:pStyle w:val="lab-p1"/>
        <w:rPr>
          <w:noProof/>
          <w:lang w:val="fi-FI"/>
        </w:rPr>
      </w:pPr>
      <w:r w:rsidRPr="00F1111D">
        <w:rPr>
          <w:noProof/>
          <w:lang w:val="fi-FI"/>
        </w:rPr>
        <w:t>Injektioneste, liuos</w:t>
      </w:r>
    </w:p>
    <w:p w14:paraId="11AD8C6B" w14:textId="77777777" w:rsidR="007A101F" w:rsidRPr="00F1111D" w:rsidRDefault="007A101F" w:rsidP="00D9253C">
      <w:pPr>
        <w:pStyle w:val="lab-p1"/>
        <w:rPr>
          <w:noProof/>
          <w:lang w:val="fi-FI"/>
        </w:rPr>
      </w:pPr>
      <w:r w:rsidRPr="00F1111D">
        <w:rPr>
          <w:noProof/>
          <w:lang w:val="fi-FI"/>
        </w:rPr>
        <w:t>1 esitäytetty ruisku, joka sisältää 0,3 ml</w:t>
      </w:r>
    </w:p>
    <w:p w14:paraId="49F094D3" w14:textId="77777777" w:rsidR="007A101F" w:rsidRPr="00F1111D" w:rsidRDefault="007A101F" w:rsidP="00D9253C">
      <w:pPr>
        <w:pStyle w:val="lab-p1"/>
        <w:rPr>
          <w:noProof/>
          <w:highlight w:val="lightGray"/>
          <w:lang w:val="fi-FI"/>
        </w:rPr>
      </w:pPr>
      <w:r w:rsidRPr="00F1111D">
        <w:rPr>
          <w:noProof/>
          <w:highlight w:val="lightGray"/>
          <w:lang w:val="fi-FI"/>
        </w:rPr>
        <w:t>6 esitäytettyä ruiskua, jotka sisältävät 0,3 ml</w:t>
      </w:r>
    </w:p>
    <w:p w14:paraId="2D8A4615" w14:textId="77777777" w:rsidR="007A101F" w:rsidRPr="00F1111D" w:rsidRDefault="007A101F" w:rsidP="00D9253C">
      <w:pPr>
        <w:pStyle w:val="lab-p1"/>
        <w:rPr>
          <w:noProof/>
          <w:highlight w:val="lightGray"/>
          <w:lang w:val="fi-FI"/>
        </w:rPr>
      </w:pPr>
      <w:r w:rsidRPr="00F1111D">
        <w:rPr>
          <w:noProof/>
          <w:highlight w:val="lightGray"/>
          <w:lang w:val="fi-FI"/>
        </w:rPr>
        <w:t>1 esitäytetty ruisku, joka sisältää 0,3 ml neulansuojuksella varustettuna</w:t>
      </w:r>
    </w:p>
    <w:p w14:paraId="2CAF6EE5" w14:textId="77777777" w:rsidR="007A101F" w:rsidRPr="00F1111D" w:rsidRDefault="007A101F" w:rsidP="00D9253C">
      <w:pPr>
        <w:pStyle w:val="lab-p1"/>
        <w:rPr>
          <w:noProof/>
          <w:lang w:val="fi-FI"/>
        </w:rPr>
      </w:pPr>
      <w:r w:rsidRPr="00F1111D">
        <w:rPr>
          <w:noProof/>
          <w:highlight w:val="lightGray"/>
          <w:lang w:val="fi-FI"/>
        </w:rPr>
        <w:t>6 esitäytettyä ruiskua, jotka sisältävät 0,3 ml neulansuojuksella varustettuna</w:t>
      </w:r>
    </w:p>
    <w:p w14:paraId="613E03CF" w14:textId="77777777" w:rsidR="003B248E" w:rsidRPr="00F1111D" w:rsidRDefault="003B248E" w:rsidP="00D9253C">
      <w:pPr>
        <w:rPr>
          <w:lang w:val="fi-FI"/>
        </w:rPr>
      </w:pPr>
    </w:p>
    <w:p w14:paraId="2324F404" w14:textId="77777777" w:rsidR="003B248E" w:rsidRPr="00F1111D" w:rsidRDefault="003B248E" w:rsidP="00D9253C">
      <w:pPr>
        <w:rPr>
          <w:lang w:val="fi-FI"/>
        </w:rPr>
      </w:pPr>
    </w:p>
    <w:p w14:paraId="5BB212CC" w14:textId="77777777" w:rsidR="007A101F" w:rsidRPr="00F1111D" w:rsidRDefault="007A101F" w:rsidP="00D9253C">
      <w:pPr>
        <w:pStyle w:val="lab-h1"/>
        <w:spacing w:before="0" w:after="0"/>
        <w:rPr>
          <w:noProof/>
          <w:lang w:val="fi-FI"/>
        </w:rPr>
      </w:pPr>
      <w:r w:rsidRPr="00F1111D">
        <w:rPr>
          <w:noProof/>
          <w:lang w:val="fi-FI"/>
        </w:rPr>
        <w:t>5.</w:t>
      </w:r>
      <w:r w:rsidRPr="00F1111D">
        <w:rPr>
          <w:noProof/>
          <w:lang w:val="fi-FI"/>
        </w:rPr>
        <w:tab/>
        <w:t>ANTOTAPA JA TARVITTAESSA ANTOREITTI (ANTOREITIT)</w:t>
      </w:r>
    </w:p>
    <w:p w14:paraId="5987F1AD" w14:textId="77777777" w:rsidR="003B248E" w:rsidRPr="00F1111D" w:rsidRDefault="003B248E" w:rsidP="00D9253C">
      <w:pPr>
        <w:pStyle w:val="lab-p1"/>
        <w:rPr>
          <w:noProof/>
          <w:lang w:val="fi-FI"/>
        </w:rPr>
      </w:pPr>
    </w:p>
    <w:p w14:paraId="4F4F6452" w14:textId="77777777" w:rsidR="007A101F" w:rsidRPr="00F1111D" w:rsidRDefault="007A101F" w:rsidP="00D9253C">
      <w:pPr>
        <w:pStyle w:val="lab-p1"/>
        <w:rPr>
          <w:noProof/>
          <w:lang w:val="fi-FI"/>
        </w:rPr>
      </w:pPr>
      <w:r w:rsidRPr="00F1111D">
        <w:rPr>
          <w:noProof/>
          <w:lang w:val="fi-FI"/>
        </w:rPr>
        <w:t>Käyttö ihon alle ja laskimoon.</w:t>
      </w:r>
    </w:p>
    <w:p w14:paraId="33C87BE6" w14:textId="77777777" w:rsidR="007A101F" w:rsidRPr="00F1111D" w:rsidRDefault="007A101F" w:rsidP="00D9253C">
      <w:pPr>
        <w:pStyle w:val="lab-p1"/>
        <w:rPr>
          <w:noProof/>
          <w:lang w:val="fi-FI"/>
        </w:rPr>
      </w:pPr>
      <w:r w:rsidRPr="00F1111D">
        <w:rPr>
          <w:noProof/>
          <w:lang w:val="fi-FI"/>
        </w:rPr>
        <w:t>Lue pakkausseloste ennen käyttöä.</w:t>
      </w:r>
    </w:p>
    <w:p w14:paraId="2D4605CA" w14:textId="77777777" w:rsidR="007A101F" w:rsidRPr="00F1111D" w:rsidRDefault="007A101F" w:rsidP="00D9253C">
      <w:pPr>
        <w:pStyle w:val="lab-p1"/>
        <w:rPr>
          <w:noProof/>
          <w:lang w:val="fi-FI"/>
        </w:rPr>
      </w:pPr>
      <w:r w:rsidRPr="00F1111D">
        <w:rPr>
          <w:noProof/>
          <w:lang w:val="fi-FI"/>
        </w:rPr>
        <w:t>Ei saa ravistaa.</w:t>
      </w:r>
    </w:p>
    <w:p w14:paraId="7258EB0D" w14:textId="77777777" w:rsidR="003B248E" w:rsidRPr="00F1111D" w:rsidRDefault="003B248E" w:rsidP="00D9253C">
      <w:pPr>
        <w:rPr>
          <w:lang w:val="fi-FI"/>
        </w:rPr>
      </w:pPr>
    </w:p>
    <w:p w14:paraId="583E354D" w14:textId="77777777" w:rsidR="003B248E" w:rsidRPr="00F1111D" w:rsidRDefault="003B248E" w:rsidP="00D9253C">
      <w:pPr>
        <w:rPr>
          <w:lang w:val="fi-FI"/>
        </w:rPr>
      </w:pPr>
    </w:p>
    <w:p w14:paraId="658FB43F" w14:textId="77777777" w:rsidR="007A101F" w:rsidRPr="00F1111D" w:rsidRDefault="007A101F" w:rsidP="00D9253C">
      <w:pPr>
        <w:pStyle w:val="lab-h1"/>
        <w:spacing w:before="0" w:after="0"/>
        <w:rPr>
          <w:noProof/>
          <w:lang w:val="fi-FI"/>
        </w:rPr>
      </w:pPr>
      <w:r w:rsidRPr="00F1111D">
        <w:rPr>
          <w:noProof/>
          <w:lang w:val="fi-FI"/>
        </w:rPr>
        <w:t>6.</w:t>
      </w:r>
      <w:r w:rsidRPr="00F1111D">
        <w:rPr>
          <w:noProof/>
          <w:lang w:val="fi-FI"/>
        </w:rPr>
        <w:tab/>
        <w:t>ERITYISVAROITUS VALMISTEEN SÄILYTTÄMISESTÄ POISSA LASTEN ULOTTUVILTA ja näkyviltä</w:t>
      </w:r>
    </w:p>
    <w:p w14:paraId="5502B698" w14:textId="77777777" w:rsidR="003B248E" w:rsidRPr="00F1111D" w:rsidRDefault="003B248E" w:rsidP="00D9253C">
      <w:pPr>
        <w:pStyle w:val="lab-p1"/>
        <w:rPr>
          <w:noProof/>
          <w:lang w:val="fi-FI"/>
        </w:rPr>
      </w:pPr>
    </w:p>
    <w:p w14:paraId="6423B9A9" w14:textId="77777777" w:rsidR="007A101F" w:rsidRPr="00F1111D" w:rsidRDefault="007A101F" w:rsidP="00D9253C">
      <w:pPr>
        <w:pStyle w:val="lab-p1"/>
        <w:rPr>
          <w:noProof/>
          <w:lang w:val="fi-FI"/>
        </w:rPr>
      </w:pPr>
      <w:r w:rsidRPr="00F1111D">
        <w:rPr>
          <w:noProof/>
          <w:lang w:val="fi-FI"/>
        </w:rPr>
        <w:t>Ei lasten ulottuville eikä näkyville.</w:t>
      </w:r>
    </w:p>
    <w:p w14:paraId="49967D6F" w14:textId="77777777" w:rsidR="003B248E" w:rsidRPr="00F1111D" w:rsidRDefault="003B248E" w:rsidP="00D9253C">
      <w:pPr>
        <w:rPr>
          <w:lang w:val="fi-FI"/>
        </w:rPr>
      </w:pPr>
    </w:p>
    <w:p w14:paraId="2D56DA86" w14:textId="77777777" w:rsidR="003B248E" w:rsidRPr="00F1111D" w:rsidRDefault="003B248E" w:rsidP="00D9253C">
      <w:pPr>
        <w:rPr>
          <w:lang w:val="fi-FI"/>
        </w:rPr>
      </w:pPr>
    </w:p>
    <w:p w14:paraId="780A204A" w14:textId="77777777" w:rsidR="007A101F" w:rsidRPr="00F1111D" w:rsidRDefault="007A101F" w:rsidP="00D9253C">
      <w:pPr>
        <w:pStyle w:val="lab-h1"/>
        <w:spacing w:before="0" w:after="0"/>
        <w:rPr>
          <w:noProof/>
          <w:lang w:val="fi-FI"/>
        </w:rPr>
      </w:pPr>
      <w:r w:rsidRPr="00F1111D">
        <w:rPr>
          <w:noProof/>
          <w:lang w:val="fi-FI"/>
        </w:rPr>
        <w:t>7.</w:t>
      </w:r>
      <w:r w:rsidRPr="00F1111D">
        <w:rPr>
          <w:noProof/>
          <w:lang w:val="fi-FI"/>
        </w:rPr>
        <w:tab/>
        <w:t>MUU ERITYISVAROITUS (MUUT ERITYISVAROITUKSET), JOS TARPEEN</w:t>
      </w:r>
    </w:p>
    <w:p w14:paraId="3785C061" w14:textId="77777777" w:rsidR="007A101F" w:rsidRPr="00F1111D" w:rsidRDefault="007A101F" w:rsidP="00D9253C">
      <w:pPr>
        <w:pStyle w:val="lab-p1"/>
        <w:rPr>
          <w:noProof/>
          <w:lang w:val="fi-FI"/>
        </w:rPr>
      </w:pPr>
    </w:p>
    <w:p w14:paraId="213208B4" w14:textId="77777777" w:rsidR="003B248E" w:rsidRPr="00F1111D" w:rsidRDefault="003B248E" w:rsidP="00D9253C">
      <w:pPr>
        <w:rPr>
          <w:lang w:val="fi-FI"/>
        </w:rPr>
      </w:pPr>
    </w:p>
    <w:p w14:paraId="1784B577" w14:textId="77777777" w:rsidR="007A101F" w:rsidRPr="00F1111D" w:rsidRDefault="007A101F" w:rsidP="00D9253C">
      <w:pPr>
        <w:pStyle w:val="lab-h1"/>
        <w:spacing w:before="0" w:after="0"/>
        <w:rPr>
          <w:noProof/>
          <w:lang w:val="fi-FI"/>
        </w:rPr>
      </w:pPr>
      <w:r w:rsidRPr="00F1111D">
        <w:rPr>
          <w:noProof/>
          <w:lang w:val="fi-FI"/>
        </w:rPr>
        <w:t>8.</w:t>
      </w:r>
      <w:r w:rsidRPr="00F1111D">
        <w:rPr>
          <w:noProof/>
          <w:lang w:val="fi-FI"/>
        </w:rPr>
        <w:tab/>
        <w:t>VIIMEINEN KÄYTTÖPÄIVÄMÄÄRÄ</w:t>
      </w:r>
    </w:p>
    <w:p w14:paraId="59324210" w14:textId="77777777" w:rsidR="003B248E" w:rsidRPr="00F1111D" w:rsidRDefault="003B248E" w:rsidP="00D9253C">
      <w:pPr>
        <w:pStyle w:val="lab-p1"/>
        <w:rPr>
          <w:noProof/>
          <w:lang w:val="fi-FI"/>
        </w:rPr>
      </w:pPr>
    </w:p>
    <w:p w14:paraId="781D439D" w14:textId="77777777" w:rsidR="007A101F" w:rsidRPr="00F1111D" w:rsidRDefault="007A101F" w:rsidP="00D9253C">
      <w:pPr>
        <w:pStyle w:val="lab-p1"/>
        <w:rPr>
          <w:noProof/>
          <w:lang w:val="fi-FI"/>
        </w:rPr>
      </w:pPr>
      <w:r w:rsidRPr="00F1111D">
        <w:rPr>
          <w:noProof/>
          <w:lang w:val="fi-FI"/>
        </w:rPr>
        <w:t>EXP</w:t>
      </w:r>
    </w:p>
    <w:p w14:paraId="15B7DC24" w14:textId="77777777" w:rsidR="003B248E" w:rsidRPr="00F1111D" w:rsidRDefault="003B248E" w:rsidP="00D9253C">
      <w:pPr>
        <w:rPr>
          <w:lang w:val="fi-FI"/>
        </w:rPr>
      </w:pPr>
    </w:p>
    <w:p w14:paraId="49851F87" w14:textId="77777777" w:rsidR="003B248E" w:rsidRPr="00F1111D" w:rsidRDefault="003B248E" w:rsidP="00D9253C">
      <w:pPr>
        <w:rPr>
          <w:lang w:val="fi-FI"/>
        </w:rPr>
      </w:pPr>
    </w:p>
    <w:p w14:paraId="13175EB4" w14:textId="77777777" w:rsidR="007A101F" w:rsidRPr="00F1111D" w:rsidRDefault="007A101F" w:rsidP="00D9253C">
      <w:pPr>
        <w:pStyle w:val="lab-h1"/>
        <w:spacing w:before="0" w:after="0"/>
        <w:rPr>
          <w:noProof/>
          <w:lang w:val="fi-FI"/>
        </w:rPr>
      </w:pPr>
      <w:r w:rsidRPr="00F1111D">
        <w:rPr>
          <w:noProof/>
          <w:lang w:val="fi-FI"/>
        </w:rPr>
        <w:lastRenderedPageBreak/>
        <w:t>9.</w:t>
      </w:r>
      <w:r w:rsidRPr="00F1111D">
        <w:rPr>
          <w:noProof/>
          <w:lang w:val="fi-FI"/>
        </w:rPr>
        <w:tab/>
        <w:t>ERITYISET SÄILYTYSOLOSUHTEET</w:t>
      </w:r>
    </w:p>
    <w:p w14:paraId="0298DF02" w14:textId="77777777" w:rsidR="003B248E" w:rsidRPr="00F1111D" w:rsidRDefault="003B248E" w:rsidP="00D9253C">
      <w:pPr>
        <w:pStyle w:val="lab-p1"/>
        <w:rPr>
          <w:noProof/>
          <w:lang w:val="fi-FI"/>
        </w:rPr>
      </w:pPr>
    </w:p>
    <w:p w14:paraId="3DB00B5F" w14:textId="77777777" w:rsidR="007A101F" w:rsidRPr="00F1111D" w:rsidRDefault="007A101F" w:rsidP="00D9253C">
      <w:pPr>
        <w:pStyle w:val="lab-p1"/>
        <w:rPr>
          <w:noProof/>
          <w:lang w:val="fi-FI"/>
        </w:rPr>
      </w:pPr>
      <w:r w:rsidRPr="00F1111D">
        <w:rPr>
          <w:noProof/>
          <w:lang w:val="fi-FI"/>
        </w:rPr>
        <w:t>Säilytä ja kuljeta kylmässä.</w:t>
      </w:r>
    </w:p>
    <w:p w14:paraId="25B10578" w14:textId="77777777" w:rsidR="007A101F" w:rsidRPr="00F1111D" w:rsidRDefault="007A101F" w:rsidP="00D9253C">
      <w:pPr>
        <w:pStyle w:val="lab-p1"/>
        <w:rPr>
          <w:noProof/>
          <w:lang w:val="fi-FI"/>
        </w:rPr>
      </w:pPr>
      <w:r w:rsidRPr="00F1111D">
        <w:rPr>
          <w:noProof/>
          <w:lang w:val="fi-FI"/>
        </w:rPr>
        <w:t>Ei saa jäätyä.</w:t>
      </w:r>
    </w:p>
    <w:p w14:paraId="132BA1CA" w14:textId="77777777" w:rsidR="003B248E" w:rsidRPr="00F1111D" w:rsidRDefault="003B248E" w:rsidP="00D9253C">
      <w:pPr>
        <w:rPr>
          <w:lang w:val="fi-FI"/>
        </w:rPr>
      </w:pPr>
    </w:p>
    <w:p w14:paraId="0BEA8A05" w14:textId="77777777" w:rsidR="007A101F" w:rsidRPr="00F1111D" w:rsidRDefault="007A101F" w:rsidP="00D9253C">
      <w:pPr>
        <w:pStyle w:val="lab-p2"/>
        <w:spacing w:before="0"/>
        <w:rPr>
          <w:noProof/>
          <w:lang w:val="fi-FI"/>
        </w:rPr>
      </w:pPr>
      <w:r w:rsidRPr="00F1111D">
        <w:rPr>
          <w:noProof/>
          <w:lang w:val="fi-FI"/>
        </w:rPr>
        <w:t>Pidä esitäytetty ruisku ulkopakkauksessa. Herkkä valolle.</w:t>
      </w:r>
    </w:p>
    <w:p w14:paraId="3FBD87CE" w14:textId="77777777" w:rsidR="000738E6" w:rsidRPr="00F1111D" w:rsidRDefault="000738E6" w:rsidP="00D9253C">
      <w:pPr>
        <w:rPr>
          <w:lang w:val="fi-FI"/>
        </w:rPr>
      </w:pPr>
      <w:r w:rsidRPr="00F1111D">
        <w:rPr>
          <w:noProof/>
          <w:highlight w:val="lightGray"/>
          <w:lang w:val="fi-FI"/>
        </w:rPr>
        <w:t>Pidä esitäytetyt ruiskut ulkopakkauksessa. Herkkä valolle.</w:t>
      </w:r>
    </w:p>
    <w:p w14:paraId="650FC732" w14:textId="77777777" w:rsidR="003B248E" w:rsidRPr="00F1111D" w:rsidRDefault="003B248E" w:rsidP="00D9253C">
      <w:pPr>
        <w:rPr>
          <w:lang w:val="fi-FI"/>
        </w:rPr>
      </w:pPr>
    </w:p>
    <w:p w14:paraId="2959AF71" w14:textId="77777777" w:rsidR="003B248E" w:rsidRPr="00F1111D" w:rsidRDefault="003B248E" w:rsidP="00D9253C">
      <w:pPr>
        <w:rPr>
          <w:lang w:val="fi-FI"/>
        </w:rPr>
      </w:pPr>
    </w:p>
    <w:p w14:paraId="70AC5990" w14:textId="77777777" w:rsidR="007A101F" w:rsidRPr="00F1111D" w:rsidRDefault="007A101F" w:rsidP="00D9253C">
      <w:pPr>
        <w:pStyle w:val="lab-h1"/>
        <w:spacing w:before="0" w:after="0"/>
        <w:rPr>
          <w:noProof/>
          <w:lang w:val="fi-FI"/>
        </w:rPr>
      </w:pPr>
      <w:r w:rsidRPr="00F1111D">
        <w:rPr>
          <w:noProof/>
          <w:lang w:val="fi-FI"/>
        </w:rPr>
        <w:t>10.</w:t>
      </w:r>
      <w:r w:rsidRPr="00F1111D">
        <w:rPr>
          <w:noProof/>
          <w:lang w:val="fi-FI"/>
        </w:rPr>
        <w:tab/>
        <w:t>ERITYISET VAROTOIMET KÄYTTÄMÄTTÖMIEN LÄÄKEVALMISTEIDEN TAI NIISTÄ PERÄISIN OLEVAN JÄTEMATERIAALIN HÄVITTÄMISEKSI, JOS TARPEEN</w:t>
      </w:r>
    </w:p>
    <w:p w14:paraId="1EF4EF83" w14:textId="77777777" w:rsidR="007A101F" w:rsidRPr="00F1111D" w:rsidRDefault="007A101F" w:rsidP="00D9253C">
      <w:pPr>
        <w:pStyle w:val="lab-p1"/>
        <w:rPr>
          <w:noProof/>
          <w:lang w:val="fi-FI"/>
        </w:rPr>
      </w:pPr>
    </w:p>
    <w:p w14:paraId="3595345B" w14:textId="77777777" w:rsidR="003B248E" w:rsidRPr="00F1111D" w:rsidRDefault="003B248E" w:rsidP="00D9253C">
      <w:pPr>
        <w:rPr>
          <w:lang w:val="fi-FI"/>
        </w:rPr>
      </w:pPr>
    </w:p>
    <w:p w14:paraId="380650A4" w14:textId="77777777" w:rsidR="007A101F" w:rsidRPr="00F1111D" w:rsidRDefault="007A101F" w:rsidP="00D9253C">
      <w:pPr>
        <w:pStyle w:val="lab-h1"/>
        <w:spacing w:before="0" w:after="0"/>
        <w:rPr>
          <w:noProof/>
          <w:lang w:val="fi-FI"/>
        </w:rPr>
      </w:pPr>
      <w:r w:rsidRPr="00F1111D">
        <w:rPr>
          <w:noProof/>
          <w:lang w:val="fi-FI"/>
        </w:rPr>
        <w:t>11.</w:t>
      </w:r>
      <w:r w:rsidRPr="00F1111D">
        <w:rPr>
          <w:noProof/>
          <w:lang w:val="fi-FI"/>
        </w:rPr>
        <w:tab/>
        <w:t>MYYNTILUVAN HALTIJAN NIMI JA OSOITE</w:t>
      </w:r>
    </w:p>
    <w:p w14:paraId="6550654A" w14:textId="77777777" w:rsidR="003B248E" w:rsidRPr="00F1111D" w:rsidRDefault="003B248E" w:rsidP="00D9253C">
      <w:pPr>
        <w:pStyle w:val="lab-p1"/>
        <w:rPr>
          <w:noProof/>
          <w:lang w:val="fi-FI"/>
        </w:rPr>
      </w:pPr>
    </w:p>
    <w:p w14:paraId="584AAD2F" w14:textId="77777777" w:rsidR="002F4563" w:rsidRPr="00F1111D" w:rsidRDefault="002F4563" w:rsidP="00D9253C">
      <w:pPr>
        <w:pStyle w:val="lab-p1"/>
        <w:rPr>
          <w:noProof/>
          <w:lang w:val="fi-FI"/>
        </w:rPr>
      </w:pPr>
      <w:r w:rsidRPr="00F1111D">
        <w:rPr>
          <w:noProof/>
          <w:lang w:val="fi-FI"/>
        </w:rPr>
        <w:t>Hexal AG, Industriestr. 25, 83607 Holzkirchen, Saksa</w:t>
      </w:r>
    </w:p>
    <w:p w14:paraId="43E2D418" w14:textId="77777777" w:rsidR="003B248E" w:rsidRPr="00F1111D" w:rsidRDefault="003B248E" w:rsidP="00D9253C">
      <w:pPr>
        <w:rPr>
          <w:lang w:val="fi-FI"/>
        </w:rPr>
      </w:pPr>
    </w:p>
    <w:p w14:paraId="6FEF6566" w14:textId="77777777" w:rsidR="003B248E" w:rsidRPr="00F1111D" w:rsidRDefault="003B248E" w:rsidP="00D9253C">
      <w:pPr>
        <w:rPr>
          <w:lang w:val="fi-FI"/>
        </w:rPr>
      </w:pPr>
    </w:p>
    <w:p w14:paraId="4E11DB3C" w14:textId="77777777" w:rsidR="007A101F" w:rsidRPr="00F1111D" w:rsidRDefault="007A101F" w:rsidP="00D9253C">
      <w:pPr>
        <w:pStyle w:val="lab-h1"/>
        <w:spacing w:before="0" w:after="0"/>
        <w:rPr>
          <w:noProof/>
          <w:lang w:val="fi-FI"/>
        </w:rPr>
      </w:pPr>
      <w:r w:rsidRPr="00F1111D">
        <w:rPr>
          <w:noProof/>
          <w:lang w:val="fi-FI"/>
        </w:rPr>
        <w:t>12.</w:t>
      </w:r>
      <w:r w:rsidRPr="00F1111D">
        <w:rPr>
          <w:noProof/>
          <w:lang w:val="fi-FI"/>
        </w:rPr>
        <w:tab/>
        <w:t>MYYNTILUVAN NUMERO(T)</w:t>
      </w:r>
    </w:p>
    <w:p w14:paraId="1E147D44" w14:textId="77777777" w:rsidR="003B248E" w:rsidRPr="00F1111D" w:rsidRDefault="003B248E" w:rsidP="00D9253C">
      <w:pPr>
        <w:pStyle w:val="lab-p1"/>
        <w:rPr>
          <w:noProof/>
          <w:lang w:val="fi-FI"/>
        </w:rPr>
      </w:pPr>
    </w:p>
    <w:p w14:paraId="131665D5" w14:textId="77777777" w:rsidR="0048253C" w:rsidRPr="004F4D16" w:rsidRDefault="0048253C" w:rsidP="00D9253C">
      <w:pPr>
        <w:pStyle w:val="lab-p1"/>
        <w:rPr>
          <w:noProof/>
          <w:lang w:val="pt-PT"/>
        </w:rPr>
      </w:pPr>
      <w:r w:rsidRPr="004F4D16">
        <w:rPr>
          <w:noProof/>
          <w:lang w:val="pt-PT"/>
        </w:rPr>
        <w:t>EU/1/07/</w:t>
      </w:r>
      <w:r w:rsidR="002F4563" w:rsidRPr="004F4D16">
        <w:rPr>
          <w:noProof/>
          <w:lang w:val="pt-PT"/>
        </w:rPr>
        <w:t>411</w:t>
      </w:r>
      <w:r w:rsidRPr="004F4D16">
        <w:rPr>
          <w:noProof/>
          <w:lang w:val="pt-PT"/>
        </w:rPr>
        <w:t>/005</w:t>
      </w:r>
    </w:p>
    <w:p w14:paraId="5D4D64D5" w14:textId="77777777" w:rsidR="0048253C" w:rsidRPr="004F4D16" w:rsidRDefault="0048253C" w:rsidP="00D9253C">
      <w:pPr>
        <w:pStyle w:val="lab-p1"/>
        <w:rPr>
          <w:noProof/>
          <w:lang w:val="pt-PT"/>
        </w:rPr>
      </w:pPr>
      <w:r w:rsidRPr="004F4D16">
        <w:rPr>
          <w:noProof/>
          <w:lang w:val="pt-PT"/>
        </w:rPr>
        <w:t>EU/1/07/</w:t>
      </w:r>
      <w:r w:rsidR="002F4563" w:rsidRPr="004F4D16">
        <w:rPr>
          <w:noProof/>
          <w:lang w:val="pt-PT"/>
        </w:rPr>
        <w:t>411</w:t>
      </w:r>
      <w:r w:rsidRPr="004F4D16">
        <w:rPr>
          <w:noProof/>
          <w:lang w:val="pt-PT"/>
        </w:rPr>
        <w:t>/006</w:t>
      </w:r>
    </w:p>
    <w:p w14:paraId="7D223204" w14:textId="77777777" w:rsidR="0048253C" w:rsidRPr="004F4D16" w:rsidRDefault="0048253C" w:rsidP="00D9253C">
      <w:pPr>
        <w:pStyle w:val="lab-p1"/>
        <w:rPr>
          <w:noProof/>
          <w:lang w:val="pt-PT"/>
        </w:rPr>
      </w:pPr>
      <w:r w:rsidRPr="004F4D16">
        <w:rPr>
          <w:noProof/>
          <w:lang w:val="pt-PT"/>
        </w:rPr>
        <w:t>EU/1/07/</w:t>
      </w:r>
      <w:r w:rsidR="002F4563" w:rsidRPr="004F4D16">
        <w:rPr>
          <w:noProof/>
          <w:lang w:val="pt-PT"/>
        </w:rPr>
        <w:t>411</w:t>
      </w:r>
      <w:r w:rsidRPr="004F4D16">
        <w:rPr>
          <w:noProof/>
          <w:lang w:val="pt-PT"/>
        </w:rPr>
        <w:t>/031</w:t>
      </w:r>
    </w:p>
    <w:p w14:paraId="23E5C036" w14:textId="77777777" w:rsidR="0048253C" w:rsidRPr="004F4D16" w:rsidRDefault="0048253C" w:rsidP="00D9253C">
      <w:pPr>
        <w:pStyle w:val="lab-p1"/>
        <w:rPr>
          <w:noProof/>
          <w:lang w:val="pt-PT"/>
        </w:rPr>
      </w:pPr>
      <w:r w:rsidRPr="004F4D16">
        <w:rPr>
          <w:noProof/>
          <w:lang w:val="pt-PT"/>
        </w:rPr>
        <w:t>EU/1/07/</w:t>
      </w:r>
      <w:r w:rsidR="002F4563" w:rsidRPr="004F4D16">
        <w:rPr>
          <w:noProof/>
          <w:lang w:val="pt-PT"/>
        </w:rPr>
        <w:t>411</w:t>
      </w:r>
      <w:r w:rsidRPr="004F4D16">
        <w:rPr>
          <w:noProof/>
          <w:lang w:val="pt-PT"/>
        </w:rPr>
        <w:t>/032</w:t>
      </w:r>
    </w:p>
    <w:p w14:paraId="400B9BBA" w14:textId="77777777" w:rsidR="003B248E" w:rsidRPr="004F4D16" w:rsidRDefault="003B248E" w:rsidP="00D9253C">
      <w:pPr>
        <w:rPr>
          <w:lang w:val="pt-PT"/>
        </w:rPr>
      </w:pPr>
    </w:p>
    <w:p w14:paraId="18620CAF" w14:textId="77777777" w:rsidR="003B248E" w:rsidRPr="004F4D16" w:rsidRDefault="003B248E" w:rsidP="00D9253C">
      <w:pPr>
        <w:rPr>
          <w:lang w:val="pt-PT"/>
        </w:rPr>
      </w:pPr>
    </w:p>
    <w:p w14:paraId="048D4E73" w14:textId="77777777" w:rsidR="007A101F" w:rsidRPr="004F4D16" w:rsidRDefault="007A101F" w:rsidP="00D9253C">
      <w:pPr>
        <w:pStyle w:val="lab-h1"/>
        <w:spacing w:before="0" w:after="0"/>
        <w:rPr>
          <w:noProof/>
          <w:lang w:val="pt-PT"/>
        </w:rPr>
      </w:pPr>
      <w:r w:rsidRPr="004F4D16">
        <w:rPr>
          <w:noProof/>
          <w:lang w:val="pt-PT"/>
        </w:rPr>
        <w:t>13.</w:t>
      </w:r>
      <w:r w:rsidRPr="004F4D16">
        <w:rPr>
          <w:noProof/>
          <w:lang w:val="pt-PT"/>
        </w:rPr>
        <w:tab/>
        <w:t>ERÄNUMERO</w:t>
      </w:r>
    </w:p>
    <w:p w14:paraId="3C074015" w14:textId="77777777" w:rsidR="003B248E" w:rsidRPr="004F4D16" w:rsidRDefault="003B248E" w:rsidP="00D9253C">
      <w:pPr>
        <w:pStyle w:val="lab-p1"/>
        <w:rPr>
          <w:noProof/>
          <w:lang w:val="pt-PT"/>
        </w:rPr>
      </w:pPr>
    </w:p>
    <w:p w14:paraId="7D324935" w14:textId="77777777" w:rsidR="007A101F" w:rsidRPr="004F4D16" w:rsidRDefault="00C948C4" w:rsidP="00D9253C">
      <w:pPr>
        <w:pStyle w:val="lab-p1"/>
        <w:rPr>
          <w:noProof/>
          <w:lang w:val="pt-PT"/>
        </w:rPr>
      </w:pPr>
      <w:r w:rsidRPr="004F4D16">
        <w:rPr>
          <w:noProof/>
          <w:lang w:val="pt-PT"/>
        </w:rPr>
        <w:t>Lot</w:t>
      </w:r>
    </w:p>
    <w:p w14:paraId="0D2F5F75" w14:textId="77777777" w:rsidR="003B248E" w:rsidRPr="004F4D16" w:rsidRDefault="003B248E" w:rsidP="00D9253C">
      <w:pPr>
        <w:rPr>
          <w:lang w:val="pt-PT"/>
        </w:rPr>
      </w:pPr>
    </w:p>
    <w:p w14:paraId="6D6DBFE0" w14:textId="77777777" w:rsidR="003B248E" w:rsidRPr="004F4D16" w:rsidRDefault="003B248E" w:rsidP="00D9253C">
      <w:pPr>
        <w:rPr>
          <w:lang w:val="pt-PT"/>
        </w:rPr>
      </w:pPr>
    </w:p>
    <w:p w14:paraId="2666F34E" w14:textId="77777777" w:rsidR="007A101F" w:rsidRPr="00F1111D" w:rsidRDefault="007A101F" w:rsidP="00D9253C">
      <w:pPr>
        <w:pStyle w:val="lab-h1"/>
        <w:spacing w:before="0" w:after="0"/>
        <w:rPr>
          <w:noProof/>
          <w:lang w:val="fi-FI"/>
        </w:rPr>
      </w:pPr>
      <w:r w:rsidRPr="00F1111D">
        <w:rPr>
          <w:noProof/>
          <w:lang w:val="fi-FI"/>
        </w:rPr>
        <w:t>14.</w:t>
      </w:r>
      <w:r w:rsidRPr="00F1111D">
        <w:rPr>
          <w:noProof/>
          <w:lang w:val="fi-FI"/>
        </w:rPr>
        <w:tab/>
        <w:t>YLEINEN TOIMITTAMISLUOKITTELU</w:t>
      </w:r>
    </w:p>
    <w:p w14:paraId="5690C5C9" w14:textId="77777777" w:rsidR="007A101F" w:rsidRPr="00F1111D" w:rsidRDefault="007A101F" w:rsidP="00D9253C">
      <w:pPr>
        <w:pStyle w:val="lab-p1"/>
        <w:rPr>
          <w:noProof/>
          <w:lang w:val="fi-FI"/>
        </w:rPr>
      </w:pPr>
    </w:p>
    <w:p w14:paraId="0B0090AE" w14:textId="77777777" w:rsidR="003B248E" w:rsidRPr="00F1111D" w:rsidRDefault="003B248E" w:rsidP="00D9253C">
      <w:pPr>
        <w:rPr>
          <w:lang w:val="fi-FI"/>
        </w:rPr>
      </w:pPr>
    </w:p>
    <w:p w14:paraId="2FBB22D4" w14:textId="77777777" w:rsidR="007A101F" w:rsidRPr="00F1111D" w:rsidRDefault="007A101F" w:rsidP="00D9253C">
      <w:pPr>
        <w:pStyle w:val="lab-h1"/>
        <w:spacing w:before="0" w:after="0"/>
        <w:rPr>
          <w:noProof/>
          <w:lang w:val="fi-FI"/>
        </w:rPr>
      </w:pPr>
      <w:r w:rsidRPr="00F1111D">
        <w:rPr>
          <w:noProof/>
          <w:lang w:val="fi-FI"/>
        </w:rPr>
        <w:t>15.</w:t>
      </w:r>
      <w:r w:rsidRPr="00F1111D">
        <w:rPr>
          <w:noProof/>
          <w:lang w:val="fi-FI"/>
        </w:rPr>
        <w:tab/>
        <w:t>KÄYTTÖOHJEET</w:t>
      </w:r>
    </w:p>
    <w:p w14:paraId="3933DAA9" w14:textId="77777777" w:rsidR="007A101F" w:rsidRPr="00F1111D" w:rsidRDefault="007A101F" w:rsidP="00D9253C">
      <w:pPr>
        <w:pStyle w:val="lab-p1"/>
        <w:rPr>
          <w:noProof/>
          <w:lang w:val="fi-FI"/>
        </w:rPr>
      </w:pPr>
    </w:p>
    <w:p w14:paraId="15584F5A" w14:textId="77777777" w:rsidR="003B248E" w:rsidRPr="00F1111D" w:rsidRDefault="003B248E" w:rsidP="00D9253C">
      <w:pPr>
        <w:rPr>
          <w:lang w:val="fi-FI"/>
        </w:rPr>
      </w:pPr>
    </w:p>
    <w:p w14:paraId="77E8EDE2" w14:textId="77777777" w:rsidR="007A101F" w:rsidRPr="00F1111D" w:rsidRDefault="007A101F" w:rsidP="00D9253C">
      <w:pPr>
        <w:pStyle w:val="lab-h1"/>
        <w:spacing w:before="0" w:after="0"/>
        <w:rPr>
          <w:noProof/>
          <w:lang w:val="fi-FI"/>
        </w:rPr>
      </w:pPr>
      <w:r w:rsidRPr="00F1111D">
        <w:rPr>
          <w:noProof/>
          <w:lang w:val="fi-FI"/>
        </w:rPr>
        <w:t>16.</w:t>
      </w:r>
      <w:r w:rsidRPr="00F1111D">
        <w:rPr>
          <w:noProof/>
          <w:lang w:val="fi-FI"/>
        </w:rPr>
        <w:tab/>
        <w:t>TIEDOT PISTEKIRJOITUKSELLA</w:t>
      </w:r>
    </w:p>
    <w:p w14:paraId="3DFAEE2A" w14:textId="77777777" w:rsidR="003B248E" w:rsidRPr="00F1111D" w:rsidRDefault="003B248E" w:rsidP="00D9253C">
      <w:pPr>
        <w:pStyle w:val="lab-p1"/>
        <w:rPr>
          <w:noProof/>
          <w:lang w:val="fi-FI"/>
        </w:rPr>
      </w:pPr>
    </w:p>
    <w:p w14:paraId="5E8F8CDC" w14:textId="77777777" w:rsidR="007A101F" w:rsidRPr="00F1111D" w:rsidRDefault="000B21AE" w:rsidP="00D9253C">
      <w:pPr>
        <w:pStyle w:val="lab-p1"/>
        <w:rPr>
          <w:noProof/>
          <w:lang w:val="fi-FI"/>
        </w:rPr>
      </w:pPr>
      <w:r w:rsidRPr="00F1111D">
        <w:rPr>
          <w:noProof/>
          <w:lang w:val="fi-FI"/>
        </w:rPr>
        <w:t>Epoetin alfa HEXAL</w:t>
      </w:r>
      <w:r w:rsidR="007A101F" w:rsidRPr="00F1111D">
        <w:rPr>
          <w:noProof/>
          <w:lang w:val="fi-FI"/>
        </w:rPr>
        <w:t xml:space="preserve"> 3</w:t>
      </w:r>
      <w:r w:rsidR="000738E6" w:rsidRPr="00F1111D">
        <w:rPr>
          <w:noProof/>
          <w:lang w:val="fi-FI"/>
        </w:rPr>
        <w:t> </w:t>
      </w:r>
      <w:r w:rsidR="007A101F" w:rsidRPr="00F1111D">
        <w:rPr>
          <w:noProof/>
          <w:lang w:val="fi-FI"/>
        </w:rPr>
        <w:t>000 IU/0,3 ml</w:t>
      </w:r>
    </w:p>
    <w:p w14:paraId="441BB853" w14:textId="77777777" w:rsidR="003B248E" w:rsidRPr="00F1111D" w:rsidRDefault="003B248E" w:rsidP="00D9253C">
      <w:pPr>
        <w:rPr>
          <w:lang w:val="fi-FI"/>
        </w:rPr>
      </w:pPr>
    </w:p>
    <w:p w14:paraId="767B3146" w14:textId="77777777" w:rsidR="003B248E" w:rsidRPr="00F1111D" w:rsidRDefault="003B248E" w:rsidP="00D9253C">
      <w:pPr>
        <w:rPr>
          <w:lang w:val="fi-FI"/>
        </w:rPr>
      </w:pPr>
    </w:p>
    <w:p w14:paraId="6F1E448F" w14:textId="77777777" w:rsidR="000B6031" w:rsidRPr="00F1111D" w:rsidRDefault="000B6031" w:rsidP="00D9253C">
      <w:pPr>
        <w:pStyle w:val="lab-h1"/>
        <w:spacing w:before="0" w:after="0"/>
        <w:rPr>
          <w:noProof/>
          <w:lang w:val="fi-FI"/>
        </w:rPr>
      </w:pPr>
      <w:r w:rsidRPr="00F1111D">
        <w:rPr>
          <w:noProof/>
          <w:lang w:val="fi-FI"/>
        </w:rPr>
        <w:t>17.</w:t>
      </w:r>
      <w:r w:rsidRPr="00F1111D">
        <w:rPr>
          <w:noProof/>
          <w:lang w:val="fi-FI"/>
        </w:rPr>
        <w:tab/>
        <w:t>YKSILÖLLINEN TUNNISTE – 2D-VIIVAKOODI</w:t>
      </w:r>
    </w:p>
    <w:p w14:paraId="77392525" w14:textId="77777777" w:rsidR="003B248E" w:rsidRPr="00F1111D" w:rsidRDefault="003B248E" w:rsidP="00D9253C">
      <w:pPr>
        <w:pStyle w:val="lab-p1"/>
        <w:rPr>
          <w:noProof/>
          <w:highlight w:val="lightGray"/>
          <w:lang w:val="fi-FI"/>
        </w:rPr>
      </w:pPr>
    </w:p>
    <w:p w14:paraId="6652FEBD" w14:textId="77777777" w:rsidR="000B6031" w:rsidRPr="00F1111D" w:rsidRDefault="000B6031" w:rsidP="00D9253C">
      <w:pPr>
        <w:pStyle w:val="lab-p1"/>
        <w:rPr>
          <w:noProof/>
          <w:lang w:val="fi-FI"/>
        </w:rPr>
      </w:pPr>
      <w:r w:rsidRPr="00F1111D">
        <w:rPr>
          <w:noProof/>
          <w:highlight w:val="lightGray"/>
          <w:lang w:val="fi-FI"/>
        </w:rPr>
        <w:t>2D-viivakoodi, joka sisältää yksilöllisen tunnisteen.</w:t>
      </w:r>
    </w:p>
    <w:p w14:paraId="19039412" w14:textId="77777777" w:rsidR="003B248E" w:rsidRPr="00F1111D" w:rsidRDefault="003B248E" w:rsidP="00D9253C">
      <w:pPr>
        <w:rPr>
          <w:lang w:val="fi-FI"/>
        </w:rPr>
      </w:pPr>
    </w:p>
    <w:p w14:paraId="3954303C" w14:textId="77777777" w:rsidR="003B248E" w:rsidRPr="00F1111D" w:rsidRDefault="003B248E" w:rsidP="00D9253C">
      <w:pPr>
        <w:rPr>
          <w:lang w:val="fi-FI"/>
        </w:rPr>
      </w:pPr>
    </w:p>
    <w:p w14:paraId="6DCB4263" w14:textId="77777777" w:rsidR="000B6031" w:rsidRPr="00F1111D" w:rsidRDefault="000B6031" w:rsidP="00D9253C">
      <w:pPr>
        <w:pStyle w:val="lab-h1"/>
        <w:spacing w:before="0" w:after="0"/>
        <w:rPr>
          <w:noProof/>
          <w:lang w:val="fi-FI"/>
        </w:rPr>
      </w:pPr>
      <w:r w:rsidRPr="00F1111D">
        <w:rPr>
          <w:noProof/>
          <w:lang w:val="fi-FI"/>
        </w:rPr>
        <w:t>18.</w:t>
      </w:r>
      <w:r w:rsidRPr="00F1111D">
        <w:rPr>
          <w:noProof/>
          <w:lang w:val="fi-FI"/>
        </w:rPr>
        <w:tab/>
        <w:t>YKSILÖLLINEN TUNNISTE – LUETTAVISSA OLEVAT TIEDOT</w:t>
      </w:r>
    </w:p>
    <w:p w14:paraId="29BED2F1" w14:textId="77777777" w:rsidR="003B248E" w:rsidRPr="00F1111D" w:rsidRDefault="003B248E" w:rsidP="00D9253C">
      <w:pPr>
        <w:pStyle w:val="lab-p1"/>
        <w:ind w:left="567" w:hanging="567"/>
        <w:rPr>
          <w:noProof/>
          <w:lang w:val="fi-FI"/>
        </w:rPr>
      </w:pPr>
    </w:p>
    <w:p w14:paraId="18AF2E83" w14:textId="77777777" w:rsidR="000B6031" w:rsidRPr="00F1111D" w:rsidRDefault="000B6031" w:rsidP="00D9253C">
      <w:pPr>
        <w:pStyle w:val="lab-p1"/>
        <w:ind w:left="567" w:hanging="567"/>
        <w:rPr>
          <w:noProof/>
          <w:lang w:val="fi-FI"/>
        </w:rPr>
      </w:pPr>
      <w:r w:rsidRPr="00F1111D">
        <w:rPr>
          <w:noProof/>
          <w:lang w:val="fi-FI"/>
        </w:rPr>
        <w:t>PC</w:t>
      </w:r>
    </w:p>
    <w:p w14:paraId="13980B98" w14:textId="77777777" w:rsidR="000B6031" w:rsidRPr="00F1111D" w:rsidRDefault="000B6031" w:rsidP="00D9253C">
      <w:pPr>
        <w:pStyle w:val="lab-p1"/>
        <w:ind w:left="567" w:hanging="567"/>
        <w:rPr>
          <w:noProof/>
          <w:lang w:val="fi-FI"/>
        </w:rPr>
      </w:pPr>
      <w:r w:rsidRPr="00F1111D">
        <w:rPr>
          <w:noProof/>
          <w:lang w:val="fi-FI"/>
        </w:rPr>
        <w:t>SN</w:t>
      </w:r>
    </w:p>
    <w:p w14:paraId="4B017BF1" w14:textId="77777777" w:rsidR="005310E3" w:rsidRPr="00F1111D" w:rsidRDefault="000B6031" w:rsidP="00D9253C">
      <w:pPr>
        <w:pStyle w:val="lab-p1"/>
        <w:ind w:left="567" w:hanging="567"/>
        <w:rPr>
          <w:noProof/>
          <w:lang w:val="fi-FI"/>
        </w:rPr>
      </w:pPr>
      <w:r w:rsidRPr="00F1111D">
        <w:rPr>
          <w:noProof/>
          <w:lang w:val="fi-FI"/>
        </w:rPr>
        <w:t>NN</w:t>
      </w:r>
    </w:p>
    <w:p w14:paraId="12FCAF76" w14:textId="77777777" w:rsidR="005310E3" w:rsidRPr="00F1111D" w:rsidRDefault="005310E3" w:rsidP="00D9253C">
      <w:pPr>
        <w:pStyle w:val="lab-p1"/>
        <w:pBdr>
          <w:top w:val="single" w:sz="4" w:space="1" w:color="auto"/>
          <w:left w:val="single" w:sz="4" w:space="4" w:color="auto"/>
          <w:bottom w:val="single" w:sz="4" w:space="1" w:color="auto"/>
          <w:right w:val="single" w:sz="4" w:space="4" w:color="auto"/>
        </w:pBdr>
        <w:ind w:left="567" w:hanging="567"/>
        <w:rPr>
          <w:b/>
          <w:bCs/>
          <w:noProof/>
          <w:lang w:val="fi-FI"/>
        </w:rPr>
      </w:pPr>
      <w:r w:rsidRPr="00F1111D">
        <w:rPr>
          <w:noProof/>
          <w:lang w:val="fi-FI"/>
        </w:rPr>
        <w:br w:type="page"/>
      </w:r>
      <w:r w:rsidR="007A101F" w:rsidRPr="00F1111D">
        <w:rPr>
          <w:b/>
          <w:bCs/>
          <w:noProof/>
          <w:lang w:val="fi-FI"/>
        </w:rPr>
        <w:lastRenderedPageBreak/>
        <w:t>PIENISSÄ SISÄPAKKAUKSISSA ON OLTAVA</w:t>
      </w:r>
      <w:r w:rsidRPr="00F1111D">
        <w:rPr>
          <w:b/>
          <w:bCs/>
          <w:noProof/>
          <w:lang w:val="fi-FI"/>
        </w:rPr>
        <w:t xml:space="preserve"> VÄHINTÄÄN SEURAAVAT MERKINNÄT</w:t>
      </w:r>
    </w:p>
    <w:p w14:paraId="02E3EC5B" w14:textId="77777777" w:rsidR="005310E3" w:rsidRPr="00F1111D" w:rsidRDefault="005310E3" w:rsidP="00D9253C">
      <w:pPr>
        <w:pStyle w:val="lab-title2-secondpage"/>
        <w:spacing w:before="0"/>
        <w:rPr>
          <w:noProof/>
          <w:lang w:val="fi-FI"/>
        </w:rPr>
      </w:pPr>
    </w:p>
    <w:p w14:paraId="7CEF1228" w14:textId="77777777" w:rsidR="007A101F" w:rsidRPr="00F1111D" w:rsidRDefault="007A101F" w:rsidP="00D9253C">
      <w:pPr>
        <w:pStyle w:val="lab-title2-secondpage"/>
        <w:spacing w:before="0"/>
        <w:rPr>
          <w:noProof/>
          <w:lang w:val="fi-FI"/>
        </w:rPr>
      </w:pPr>
      <w:r w:rsidRPr="00F1111D">
        <w:rPr>
          <w:noProof/>
          <w:lang w:val="fi-FI"/>
        </w:rPr>
        <w:t>MYYNTIPÄÄLLYSMERKINTÄ/RUISKU</w:t>
      </w:r>
    </w:p>
    <w:p w14:paraId="7A988416" w14:textId="77777777" w:rsidR="007A101F" w:rsidRPr="00F1111D" w:rsidRDefault="007A101F" w:rsidP="00D9253C">
      <w:pPr>
        <w:pStyle w:val="lab-p1"/>
        <w:rPr>
          <w:noProof/>
          <w:lang w:val="fi-FI"/>
        </w:rPr>
      </w:pPr>
    </w:p>
    <w:p w14:paraId="481044FD" w14:textId="77777777" w:rsidR="00791DED" w:rsidRPr="00F1111D" w:rsidRDefault="00791DED" w:rsidP="00D9253C">
      <w:pPr>
        <w:rPr>
          <w:lang w:val="fi-FI"/>
        </w:rPr>
      </w:pPr>
    </w:p>
    <w:p w14:paraId="333387A3" w14:textId="77777777" w:rsidR="007A101F" w:rsidRPr="00F1111D" w:rsidRDefault="007A101F" w:rsidP="00D9253C">
      <w:pPr>
        <w:pStyle w:val="lab-h1"/>
        <w:spacing w:before="0" w:after="0"/>
        <w:rPr>
          <w:noProof/>
          <w:lang w:val="fi-FI"/>
        </w:rPr>
      </w:pPr>
      <w:r w:rsidRPr="00F1111D">
        <w:rPr>
          <w:noProof/>
          <w:lang w:val="fi-FI"/>
        </w:rPr>
        <w:t>1.</w:t>
      </w:r>
      <w:r w:rsidRPr="00F1111D">
        <w:rPr>
          <w:noProof/>
          <w:lang w:val="fi-FI"/>
        </w:rPr>
        <w:tab/>
        <w:t>LÄÄKEVALMISTEEN NIMI JA TARVITTAESSA ANTOREITTI (ANTOREITIT)</w:t>
      </w:r>
    </w:p>
    <w:p w14:paraId="5AE73701" w14:textId="77777777" w:rsidR="00791DED" w:rsidRPr="00F1111D" w:rsidRDefault="00791DED" w:rsidP="00D9253C">
      <w:pPr>
        <w:pStyle w:val="lab-p1"/>
        <w:rPr>
          <w:noProof/>
          <w:lang w:val="fi-FI"/>
        </w:rPr>
      </w:pPr>
    </w:p>
    <w:p w14:paraId="73360371" w14:textId="77777777" w:rsidR="007A101F" w:rsidRPr="00F1111D" w:rsidRDefault="000B21AE" w:rsidP="00D9253C">
      <w:pPr>
        <w:pStyle w:val="lab-p1"/>
        <w:rPr>
          <w:noProof/>
          <w:lang w:val="fi-FI"/>
        </w:rPr>
      </w:pPr>
      <w:r w:rsidRPr="00F1111D">
        <w:rPr>
          <w:noProof/>
          <w:lang w:val="fi-FI"/>
        </w:rPr>
        <w:t>Epoetin alfa HEXAL</w:t>
      </w:r>
      <w:r w:rsidR="007A101F" w:rsidRPr="00F1111D">
        <w:rPr>
          <w:noProof/>
          <w:lang w:val="fi-FI"/>
        </w:rPr>
        <w:t xml:space="preserve"> 3</w:t>
      </w:r>
      <w:r w:rsidR="000738E6" w:rsidRPr="00F1111D">
        <w:rPr>
          <w:noProof/>
          <w:lang w:val="fi-FI"/>
        </w:rPr>
        <w:t> </w:t>
      </w:r>
      <w:r w:rsidR="007A101F" w:rsidRPr="00F1111D">
        <w:rPr>
          <w:noProof/>
          <w:lang w:val="fi-FI"/>
        </w:rPr>
        <w:t>000 IU/0,3 ml injektioneste</w:t>
      </w:r>
    </w:p>
    <w:p w14:paraId="7A2EFD55" w14:textId="77777777" w:rsidR="00791DED" w:rsidRPr="00F1111D" w:rsidRDefault="00791DED" w:rsidP="00D9253C">
      <w:pPr>
        <w:rPr>
          <w:lang w:val="fi-FI"/>
        </w:rPr>
      </w:pPr>
    </w:p>
    <w:p w14:paraId="77B9ACAC" w14:textId="77777777" w:rsidR="007A101F" w:rsidRPr="00F1111D" w:rsidRDefault="000738E6" w:rsidP="00D9253C">
      <w:pPr>
        <w:pStyle w:val="lab-p2"/>
        <w:spacing w:before="0"/>
        <w:rPr>
          <w:noProof/>
          <w:lang w:val="fi-FI"/>
        </w:rPr>
      </w:pPr>
      <w:r w:rsidRPr="00F1111D">
        <w:rPr>
          <w:noProof/>
          <w:lang w:val="fi-FI"/>
        </w:rPr>
        <w:t>e</w:t>
      </w:r>
      <w:r w:rsidR="007A101F" w:rsidRPr="00F1111D">
        <w:rPr>
          <w:noProof/>
          <w:lang w:val="fi-FI"/>
        </w:rPr>
        <w:t>poetiini alfa</w:t>
      </w:r>
    </w:p>
    <w:p w14:paraId="292239FF" w14:textId="77777777" w:rsidR="007A101F" w:rsidRPr="00F1111D" w:rsidRDefault="007A101F" w:rsidP="00D9253C">
      <w:pPr>
        <w:pStyle w:val="lab-p1"/>
        <w:rPr>
          <w:noProof/>
          <w:lang w:val="fi-FI"/>
        </w:rPr>
      </w:pPr>
      <w:r w:rsidRPr="00F1111D">
        <w:rPr>
          <w:noProof/>
          <w:lang w:val="fi-FI"/>
        </w:rPr>
        <w:t>i.v./s.c.</w:t>
      </w:r>
    </w:p>
    <w:p w14:paraId="2117BAB0" w14:textId="77777777" w:rsidR="00791DED" w:rsidRPr="00F1111D" w:rsidRDefault="00791DED" w:rsidP="00D9253C">
      <w:pPr>
        <w:rPr>
          <w:lang w:val="fi-FI"/>
        </w:rPr>
      </w:pPr>
    </w:p>
    <w:p w14:paraId="2661BD9E" w14:textId="77777777" w:rsidR="00791DED" w:rsidRPr="00F1111D" w:rsidRDefault="00791DED" w:rsidP="00D9253C">
      <w:pPr>
        <w:rPr>
          <w:lang w:val="fi-FI"/>
        </w:rPr>
      </w:pPr>
    </w:p>
    <w:p w14:paraId="0EB41B69" w14:textId="77777777" w:rsidR="007A101F" w:rsidRPr="00F1111D" w:rsidRDefault="007A101F" w:rsidP="00D9253C">
      <w:pPr>
        <w:pStyle w:val="lab-h1"/>
        <w:spacing w:before="0" w:after="0"/>
        <w:rPr>
          <w:noProof/>
          <w:lang w:val="fi-FI"/>
        </w:rPr>
      </w:pPr>
      <w:r w:rsidRPr="00F1111D">
        <w:rPr>
          <w:noProof/>
          <w:lang w:val="fi-FI"/>
        </w:rPr>
        <w:t>2.</w:t>
      </w:r>
      <w:r w:rsidRPr="00F1111D">
        <w:rPr>
          <w:noProof/>
          <w:lang w:val="fi-FI"/>
        </w:rPr>
        <w:tab/>
        <w:t>ANTOTAPA</w:t>
      </w:r>
    </w:p>
    <w:p w14:paraId="2E8C49C9" w14:textId="77777777" w:rsidR="007A101F" w:rsidRPr="00F1111D" w:rsidRDefault="007A101F" w:rsidP="00D9253C">
      <w:pPr>
        <w:pStyle w:val="lab-p1"/>
        <w:rPr>
          <w:noProof/>
          <w:lang w:val="fi-FI"/>
        </w:rPr>
      </w:pPr>
    </w:p>
    <w:p w14:paraId="56F7782A" w14:textId="77777777" w:rsidR="00791DED" w:rsidRPr="00F1111D" w:rsidRDefault="00791DED" w:rsidP="00D9253C">
      <w:pPr>
        <w:rPr>
          <w:lang w:val="fi-FI"/>
        </w:rPr>
      </w:pPr>
    </w:p>
    <w:p w14:paraId="6EC9BC6C" w14:textId="77777777" w:rsidR="007A101F" w:rsidRPr="00F1111D" w:rsidRDefault="007A101F" w:rsidP="00D9253C">
      <w:pPr>
        <w:pStyle w:val="lab-h1"/>
        <w:spacing w:before="0" w:after="0"/>
        <w:rPr>
          <w:noProof/>
          <w:lang w:val="fi-FI"/>
        </w:rPr>
      </w:pPr>
      <w:r w:rsidRPr="00F1111D">
        <w:rPr>
          <w:noProof/>
          <w:lang w:val="fi-FI"/>
        </w:rPr>
        <w:t>3.</w:t>
      </w:r>
      <w:r w:rsidRPr="00F1111D">
        <w:rPr>
          <w:noProof/>
          <w:lang w:val="fi-FI"/>
        </w:rPr>
        <w:tab/>
        <w:t>VIIMEINEN KÄYTTÖPÄIVÄMÄÄRÄ</w:t>
      </w:r>
    </w:p>
    <w:p w14:paraId="4C4E5AEB" w14:textId="77777777" w:rsidR="00791DED" w:rsidRPr="00F1111D" w:rsidRDefault="00791DED" w:rsidP="00D9253C">
      <w:pPr>
        <w:pStyle w:val="lab-p1"/>
        <w:rPr>
          <w:noProof/>
          <w:lang w:val="fi-FI"/>
        </w:rPr>
      </w:pPr>
    </w:p>
    <w:p w14:paraId="7502C18F" w14:textId="77777777" w:rsidR="007A101F" w:rsidRPr="00F1111D" w:rsidRDefault="007A101F" w:rsidP="00D9253C">
      <w:pPr>
        <w:pStyle w:val="lab-p1"/>
        <w:rPr>
          <w:noProof/>
          <w:lang w:val="fi-FI"/>
        </w:rPr>
      </w:pPr>
      <w:r w:rsidRPr="00F1111D">
        <w:rPr>
          <w:noProof/>
          <w:lang w:val="fi-FI"/>
        </w:rPr>
        <w:t xml:space="preserve">EXP </w:t>
      </w:r>
    </w:p>
    <w:p w14:paraId="05C88323" w14:textId="77777777" w:rsidR="00791DED" w:rsidRPr="00F1111D" w:rsidRDefault="00791DED" w:rsidP="00D9253C">
      <w:pPr>
        <w:rPr>
          <w:lang w:val="fi-FI"/>
        </w:rPr>
      </w:pPr>
    </w:p>
    <w:p w14:paraId="785B96AD" w14:textId="77777777" w:rsidR="00791DED" w:rsidRPr="00F1111D" w:rsidRDefault="00791DED" w:rsidP="00D9253C">
      <w:pPr>
        <w:rPr>
          <w:lang w:val="fi-FI"/>
        </w:rPr>
      </w:pPr>
    </w:p>
    <w:p w14:paraId="6CB05731" w14:textId="77777777" w:rsidR="007A101F" w:rsidRPr="00F1111D" w:rsidRDefault="007A101F" w:rsidP="00D9253C">
      <w:pPr>
        <w:pStyle w:val="lab-h1"/>
        <w:spacing w:before="0" w:after="0"/>
        <w:rPr>
          <w:noProof/>
          <w:lang w:val="fi-FI"/>
        </w:rPr>
      </w:pPr>
      <w:r w:rsidRPr="00F1111D">
        <w:rPr>
          <w:noProof/>
          <w:lang w:val="fi-FI"/>
        </w:rPr>
        <w:t>4.</w:t>
      </w:r>
      <w:r w:rsidRPr="00F1111D">
        <w:rPr>
          <w:noProof/>
          <w:lang w:val="fi-FI"/>
        </w:rPr>
        <w:tab/>
        <w:t>ERÄNUMERO</w:t>
      </w:r>
    </w:p>
    <w:p w14:paraId="440DE5D1" w14:textId="77777777" w:rsidR="00791DED" w:rsidRPr="00F1111D" w:rsidRDefault="00791DED" w:rsidP="00D9253C">
      <w:pPr>
        <w:pStyle w:val="lab-p1"/>
        <w:rPr>
          <w:noProof/>
          <w:lang w:val="fi-FI"/>
        </w:rPr>
      </w:pPr>
    </w:p>
    <w:p w14:paraId="643655DF" w14:textId="77777777" w:rsidR="007A101F" w:rsidRPr="00F1111D" w:rsidRDefault="007A101F" w:rsidP="00D9253C">
      <w:pPr>
        <w:pStyle w:val="lab-p1"/>
        <w:rPr>
          <w:noProof/>
          <w:lang w:val="fi-FI"/>
        </w:rPr>
      </w:pPr>
      <w:r w:rsidRPr="00F1111D">
        <w:rPr>
          <w:noProof/>
          <w:lang w:val="fi-FI"/>
        </w:rPr>
        <w:t>Lot</w:t>
      </w:r>
    </w:p>
    <w:p w14:paraId="138928C7" w14:textId="77777777" w:rsidR="00791DED" w:rsidRPr="00F1111D" w:rsidRDefault="00791DED" w:rsidP="00D9253C">
      <w:pPr>
        <w:rPr>
          <w:lang w:val="fi-FI"/>
        </w:rPr>
      </w:pPr>
    </w:p>
    <w:p w14:paraId="0FEE08D4" w14:textId="77777777" w:rsidR="00791DED" w:rsidRPr="00F1111D" w:rsidRDefault="00791DED" w:rsidP="00D9253C">
      <w:pPr>
        <w:rPr>
          <w:lang w:val="fi-FI"/>
        </w:rPr>
      </w:pPr>
    </w:p>
    <w:p w14:paraId="39D558C6" w14:textId="77777777" w:rsidR="007A101F" w:rsidRPr="00F1111D" w:rsidRDefault="007A101F" w:rsidP="00D9253C">
      <w:pPr>
        <w:pStyle w:val="lab-h1"/>
        <w:spacing w:before="0" w:after="0"/>
        <w:rPr>
          <w:noProof/>
          <w:lang w:val="fi-FI"/>
        </w:rPr>
      </w:pPr>
      <w:r w:rsidRPr="00F1111D">
        <w:rPr>
          <w:noProof/>
          <w:lang w:val="fi-FI"/>
        </w:rPr>
        <w:t>5.</w:t>
      </w:r>
      <w:r w:rsidRPr="00F1111D">
        <w:rPr>
          <w:noProof/>
          <w:lang w:val="fi-FI"/>
        </w:rPr>
        <w:tab/>
        <w:t>SISÄLLÖN MÄÄRÄ PAINONA, TILAVUUTENA TAI YKSIKKÖINÄ</w:t>
      </w:r>
    </w:p>
    <w:p w14:paraId="48BB80C4" w14:textId="77777777" w:rsidR="007A101F" w:rsidRPr="00F1111D" w:rsidRDefault="007A101F" w:rsidP="00D9253C">
      <w:pPr>
        <w:pStyle w:val="lab-p1"/>
        <w:rPr>
          <w:noProof/>
          <w:lang w:val="fi-FI"/>
        </w:rPr>
      </w:pPr>
    </w:p>
    <w:p w14:paraId="5C47BB10" w14:textId="77777777" w:rsidR="00791DED" w:rsidRPr="00F1111D" w:rsidRDefault="00791DED" w:rsidP="00D9253C">
      <w:pPr>
        <w:rPr>
          <w:lang w:val="fi-FI"/>
        </w:rPr>
      </w:pPr>
    </w:p>
    <w:p w14:paraId="46E0492D" w14:textId="77777777" w:rsidR="007A101F" w:rsidRPr="00F1111D" w:rsidRDefault="007A101F" w:rsidP="00D9253C">
      <w:pPr>
        <w:pStyle w:val="lab-h1"/>
        <w:spacing w:before="0" w:after="0"/>
        <w:rPr>
          <w:noProof/>
          <w:lang w:val="fi-FI"/>
        </w:rPr>
      </w:pPr>
      <w:r w:rsidRPr="00F1111D">
        <w:rPr>
          <w:noProof/>
          <w:lang w:val="fi-FI"/>
        </w:rPr>
        <w:t>6.</w:t>
      </w:r>
      <w:r w:rsidRPr="00F1111D">
        <w:rPr>
          <w:noProof/>
          <w:lang w:val="fi-FI"/>
        </w:rPr>
        <w:tab/>
        <w:t>MUUTA</w:t>
      </w:r>
    </w:p>
    <w:p w14:paraId="2564208F" w14:textId="77777777" w:rsidR="007A101F" w:rsidRPr="00F1111D" w:rsidRDefault="007A101F" w:rsidP="00D9253C">
      <w:pPr>
        <w:pStyle w:val="lab-p1"/>
        <w:rPr>
          <w:noProof/>
          <w:lang w:val="fi-FI"/>
        </w:rPr>
      </w:pPr>
    </w:p>
    <w:p w14:paraId="0D41E64B" w14:textId="77777777" w:rsidR="00630B55" w:rsidRPr="00F1111D" w:rsidRDefault="00630B55" w:rsidP="00D9253C">
      <w:pPr>
        <w:pStyle w:val="lab-p1"/>
        <w:pBdr>
          <w:top w:val="single" w:sz="4" w:space="1" w:color="auto"/>
          <w:left w:val="single" w:sz="4" w:space="4" w:color="auto"/>
          <w:bottom w:val="single" w:sz="4" w:space="1" w:color="auto"/>
          <w:right w:val="single" w:sz="4" w:space="4" w:color="auto"/>
        </w:pBdr>
        <w:rPr>
          <w:b/>
          <w:bCs/>
          <w:noProof/>
          <w:lang w:val="fi-FI"/>
        </w:rPr>
      </w:pPr>
      <w:r w:rsidRPr="00F1111D">
        <w:rPr>
          <w:lang w:val="fi-FI"/>
        </w:rPr>
        <w:br w:type="page"/>
      </w:r>
      <w:r w:rsidR="007A101F" w:rsidRPr="00F1111D">
        <w:rPr>
          <w:b/>
          <w:bCs/>
          <w:noProof/>
          <w:lang w:val="fi-FI"/>
        </w:rPr>
        <w:lastRenderedPageBreak/>
        <w:t>ULKOPAKKAUKSESSA</w:t>
      </w:r>
      <w:r w:rsidR="00590911" w:rsidRPr="00F1111D">
        <w:rPr>
          <w:b/>
          <w:bCs/>
          <w:noProof/>
          <w:lang w:val="fi-FI"/>
        </w:rPr>
        <w:t xml:space="preserve"> ON OLTAVA SEURAAVAT MERKINNÄT</w:t>
      </w:r>
    </w:p>
    <w:p w14:paraId="342C84A4" w14:textId="77777777" w:rsidR="00590911" w:rsidRPr="00F1111D" w:rsidRDefault="00590911" w:rsidP="00D9253C">
      <w:pPr>
        <w:pStyle w:val="lab-title2-secondpage"/>
        <w:spacing w:before="0"/>
        <w:rPr>
          <w:bCs/>
          <w:noProof/>
          <w:lang w:val="fi-FI"/>
        </w:rPr>
      </w:pPr>
    </w:p>
    <w:p w14:paraId="2AE966AA" w14:textId="77777777" w:rsidR="007A101F" w:rsidRPr="00F1111D" w:rsidRDefault="007A101F" w:rsidP="00D9253C">
      <w:pPr>
        <w:pStyle w:val="lab-title2-secondpage"/>
        <w:spacing w:before="0"/>
        <w:rPr>
          <w:bCs/>
          <w:noProof/>
          <w:lang w:val="fi-FI"/>
        </w:rPr>
      </w:pPr>
      <w:r w:rsidRPr="00F1111D">
        <w:rPr>
          <w:bCs/>
          <w:noProof/>
          <w:lang w:val="fi-FI"/>
        </w:rPr>
        <w:t>ULKOPAKKAUS</w:t>
      </w:r>
    </w:p>
    <w:p w14:paraId="57144E7D" w14:textId="77777777" w:rsidR="007A101F" w:rsidRPr="00F1111D" w:rsidRDefault="007A101F" w:rsidP="00D9253C">
      <w:pPr>
        <w:pStyle w:val="lab-p1"/>
        <w:rPr>
          <w:noProof/>
          <w:lang w:val="fi-FI"/>
        </w:rPr>
      </w:pPr>
    </w:p>
    <w:p w14:paraId="4113FD3B" w14:textId="77777777" w:rsidR="00590911" w:rsidRPr="00F1111D" w:rsidRDefault="00590911" w:rsidP="00D9253C">
      <w:pPr>
        <w:rPr>
          <w:lang w:val="fi-FI"/>
        </w:rPr>
      </w:pPr>
    </w:p>
    <w:p w14:paraId="36E6A8E2" w14:textId="77777777" w:rsidR="007A101F" w:rsidRPr="00F1111D" w:rsidRDefault="007A101F" w:rsidP="00D9253C">
      <w:pPr>
        <w:pStyle w:val="lab-h1"/>
        <w:spacing w:before="0" w:after="0"/>
        <w:rPr>
          <w:noProof/>
          <w:lang w:val="fi-FI"/>
        </w:rPr>
      </w:pPr>
      <w:r w:rsidRPr="00F1111D">
        <w:rPr>
          <w:noProof/>
          <w:lang w:val="fi-FI"/>
        </w:rPr>
        <w:t>1.</w:t>
      </w:r>
      <w:r w:rsidRPr="00F1111D">
        <w:rPr>
          <w:noProof/>
          <w:lang w:val="fi-FI"/>
        </w:rPr>
        <w:tab/>
        <w:t>LÄÄKEVALMISTEEN NIMI</w:t>
      </w:r>
    </w:p>
    <w:p w14:paraId="49E9C7E2" w14:textId="77777777" w:rsidR="00590911" w:rsidRPr="00F1111D" w:rsidRDefault="00590911" w:rsidP="00D9253C">
      <w:pPr>
        <w:pStyle w:val="lab-p1"/>
        <w:rPr>
          <w:noProof/>
          <w:lang w:val="fi-FI"/>
        </w:rPr>
      </w:pPr>
    </w:p>
    <w:p w14:paraId="28A60484" w14:textId="77777777" w:rsidR="007A101F" w:rsidRPr="00F1111D" w:rsidRDefault="000B21AE" w:rsidP="00D9253C">
      <w:pPr>
        <w:pStyle w:val="lab-p1"/>
        <w:rPr>
          <w:noProof/>
          <w:lang w:val="fi-FI"/>
        </w:rPr>
      </w:pPr>
      <w:r w:rsidRPr="00F1111D">
        <w:rPr>
          <w:noProof/>
          <w:lang w:val="fi-FI"/>
        </w:rPr>
        <w:t>Epoetin alfa HEXAL</w:t>
      </w:r>
      <w:r w:rsidR="007A101F" w:rsidRPr="00F1111D">
        <w:rPr>
          <w:noProof/>
          <w:lang w:val="fi-FI"/>
        </w:rPr>
        <w:t xml:space="preserve"> 4</w:t>
      </w:r>
      <w:r w:rsidR="000738E6" w:rsidRPr="00F1111D">
        <w:rPr>
          <w:noProof/>
          <w:lang w:val="fi-FI"/>
        </w:rPr>
        <w:t> </w:t>
      </w:r>
      <w:r w:rsidR="007A101F" w:rsidRPr="00F1111D">
        <w:rPr>
          <w:noProof/>
          <w:lang w:val="fi-FI"/>
        </w:rPr>
        <w:t xml:space="preserve">000 IU/0,4 ml injektioneste, liuos, </w:t>
      </w:r>
      <w:r w:rsidR="007D7C99" w:rsidRPr="00F1111D">
        <w:rPr>
          <w:noProof/>
          <w:lang w:val="fi-FI"/>
        </w:rPr>
        <w:t>esitäytetty ruisku</w:t>
      </w:r>
    </w:p>
    <w:p w14:paraId="04080683" w14:textId="77777777" w:rsidR="00590911" w:rsidRPr="00F1111D" w:rsidRDefault="00590911" w:rsidP="00D9253C">
      <w:pPr>
        <w:rPr>
          <w:lang w:val="fi-FI"/>
        </w:rPr>
      </w:pPr>
    </w:p>
    <w:p w14:paraId="42EE78CD" w14:textId="77777777" w:rsidR="007A101F" w:rsidRPr="00F1111D" w:rsidRDefault="000738E6" w:rsidP="00D9253C">
      <w:pPr>
        <w:pStyle w:val="lab-p2"/>
        <w:spacing w:before="0"/>
        <w:rPr>
          <w:noProof/>
          <w:lang w:val="fi-FI"/>
        </w:rPr>
      </w:pPr>
      <w:r w:rsidRPr="00F1111D">
        <w:rPr>
          <w:noProof/>
          <w:lang w:val="fi-FI"/>
        </w:rPr>
        <w:t>e</w:t>
      </w:r>
      <w:r w:rsidR="007A101F" w:rsidRPr="00F1111D">
        <w:rPr>
          <w:noProof/>
          <w:lang w:val="fi-FI"/>
        </w:rPr>
        <w:t>poetiini alfa</w:t>
      </w:r>
    </w:p>
    <w:p w14:paraId="519D2691" w14:textId="77777777" w:rsidR="00590911" w:rsidRPr="00F1111D" w:rsidRDefault="00590911" w:rsidP="00D9253C">
      <w:pPr>
        <w:rPr>
          <w:lang w:val="fi-FI"/>
        </w:rPr>
      </w:pPr>
    </w:p>
    <w:p w14:paraId="14DD5734" w14:textId="77777777" w:rsidR="00590911" w:rsidRPr="00F1111D" w:rsidRDefault="00590911" w:rsidP="00D9253C">
      <w:pPr>
        <w:rPr>
          <w:lang w:val="fi-FI"/>
        </w:rPr>
      </w:pPr>
    </w:p>
    <w:p w14:paraId="0A672728" w14:textId="77777777" w:rsidR="007A101F" w:rsidRPr="00F1111D" w:rsidRDefault="007A101F" w:rsidP="00D9253C">
      <w:pPr>
        <w:pStyle w:val="lab-h1"/>
        <w:spacing w:before="0" w:after="0"/>
        <w:rPr>
          <w:noProof/>
          <w:lang w:val="fi-FI"/>
        </w:rPr>
      </w:pPr>
      <w:r w:rsidRPr="00F1111D">
        <w:rPr>
          <w:noProof/>
          <w:lang w:val="fi-FI"/>
        </w:rPr>
        <w:t>2.</w:t>
      </w:r>
      <w:r w:rsidRPr="00F1111D">
        <w:rPr>
          <w:noProof/>
          <w:lang w:val="fi-FI"/>
        </w:rPr>
        <w:tab/>
        <w:t>VAIKUTTAVA(T) AINE(ET)</w:t>
      </w:r>
    </w:p>
    <w:p w14:paraId="3255E507" w14:textId="77777777" w:rsidR="00590911" w:rsidRPr="00F1111D" w:rsidRDefault="00590911" w:rsidP="00D9253C">
      <w:pPr>
        <w:pStyle w:val="lab-p1"/>
        <w:rPr>
          <w:noProof/>
          <w:lang w:val="fi-FI"/>
        </w:rPr>
      </w:pPr>
    </w:p>
    <w:p w14:paraId="243FF990" w14:textId="77777777" w:rsidR="007A101F" w:rsidRPr="00F1111D" w:rsidRDefault="007A101F" w:rsidP="00D9253C">
      <w:pPr>
        <w:pStyle w:val="lab-p1"/>
        <w:rPr>
          <w:noProof/>
          <w:lang w:val="fi-FI"/>
        </w:rPr>
      </w:pPr>
      <w:r w:rsidRPr="00F1111D">
        <w:rPr>
          <w:noProof/>
          <w:lang w:val="fi-FI"/>
        </w:rPr>
        <w:t>Yksi 0,4 ml:n esitäytetty ruisku sisältää 4</w:t>
      </w:r>
      <w:r w:rsidR="000738E6" w:rsidRPr="00F1111D">
        <w:rPr>
          <w:noProof/>
          <w:lang w:val="fi-FI"/>
        </w:rPr>
        <w:t> </w:t>
      </w:r>
      <w:r w:rsidRPr="00F1111D">
        <w:rPr>
          <w:noProof/>
          <w:lang w:val="fi-FI"/>
        </w:rPr>
        <w:t>000 kansainvälistä yksikköä (IU), mikä vastaa 33,6 mikrogrammaa epoetiini alfaa.</w:t>
      </w:r>
    </w:p>
    <w:p w14:paraId="4555CFBF" w14:textId="77777777" w:rsidR="00590911" w:rsidRPr="00F1111D" w:rsidRDefault="00590911" w:rsidP="00D9253C">
      <w:pPr>
        <w:rPr>
          <w:lang w:val="fi-FI"/>
        </w:rPr>
      </w:pPr>
    </w:p>
    <w:p w14:paraId="080FA257" w14:textId="77777777" w:rsidR="00590911" w:rsidRPr="00F1111D" w:rsidRDefault="00590911" w:rsidP="00D9253C">
      <w:pPr>
        <w:rPr>
          <w:lang w:val="fi-FI"/>
        </w:rPr>
      </w:pPr>
    </w:p>
    <w:p w14:paraId="5AD38FD0" w14:textId="77777777" w:rsidR="007A101F" w:rsidRPr="00F1111D" w:rsidRDefault="007A101F" w:rsidP="00D9253C">
      <w:pPr>
        <w:pStyle w:val="lab-h1"/>
        <w:spacing w:before="0" w:after="0"/>
        <w:rPr>
          <w:noProof/>
          <w:lang w:val="fi-FI"/>
        </w:rPr>
      </w:pPr>
      <w:r w:rsidRPr="00F1111D">
        <w:rPr>
          <w:noProof/>
          <w:lang w:val="fi-FI"/>
        </w:rPr>
        <w:t>3.</w:t>
      </w:r>
      <w:r w:rsidRPr="00F1111D">
        <w:rPr>
          <w:noProof/>
          <w:lang w:val="fi-FI"/>
        </w:rPr>
        <w:tab/>
        <w:t>LUETTELO APUAINEISTA</w:t>
      </w:r>
    </w:p>
    <w:p w14:paraId="0140FED9" w14:textId="77777777" w:rsidR="00590911" w:rsidRPr="00F1111D" w:rsidRDefault="00590911" w:rsidP="00D9253C">
      <w:pPr>
        <w:pStyle w:val="lab-p1"/>
        <w:rPr>
          <w:noProof/>
          <w:lang w:val="fi-FI"/>
        </w:rPr>
      </w:pPr>
    </w:p>
    <w:p w14:paraId="357D8DF8" w14:textId="77777777" w:rsidR="007A101F" w:rsidRPr="00F1111D" w:rsidRDefault="007A101F" w:rsidP="00D9253C">
      <w:pPr>
        <w:pStyle w:val="lab-p1"/>
        <w:rPr>
          <w:noProof/>
          <w:lang w:val="fi-FI"/>
        </w:rPr>
      </w:pPr>
      <w:r w:rsidRPr="00F1111D">
        <w:rPr>
          <w:noProof/>
          <w:lang w:val="fi-FI"/>
        </w:rPr>
        <w:t>Apuaineet: natriumdivetyfosfaattidihydraatti, dinatriumfosfaattidihydraatti, natriumkloridi, glysiini, polysorbaatti 80, kloorivetyhappo, natriumhydroksidi ja injektionesteisiin käytettävä vesi.</w:t>
      </w:r>
    </w:p>
    <w:p w14:paraId="2CBC3358" w14:textId="77777777" w:rsidR="007A101F" w:rsidRPr="00F1111D" w:rsidRDefault="007A101F" w:rsidP="00D9253C">
      <w:pPr>
        <w:pStyle w:val="lab-p1"/>
        <w:rPr>
          <w:noProof/>
          <w:lang w:val="fi-FI"/>
        </w:rPr>
      </w:pPr>
      <w:r w:rsidRPr="00F1111D">
        <w:rPr>
          <w:noProof/>
          <w:lang w:val="fi-FI"/>
        </w:rPr>
        <w:t>Lisätiedot pakkausselosteessa.</w:t>
      </w:r>
    </w:p>
    <w:p w14:paraId="4B0A8A83" w14:textId="77777777" w:rsidR="00590911" w:rsidRPr="00F1111D" w:rsidRDefault="00590911" w:rsidP="00D9253C">
      <w:pPr>
        <w:rPr>
          <w:lang w:val="fi-FI"/>
        </w:rPr>
      </w:pPr>
    </w:p>
    <w:p w14:paraId="6E70B1BB" w14:textId="77777777" w:rsidR="00590911" w:rsidRPr="00F1111D" w:rsidRDefault="00590911" w:rsidP="00D9253C">
      <w:pPr>
        <w:rPr>
          <w:lang w:val="fi-FI"/>
        </w:rPr>
      </w:pPr>
    </w:p>
    <w:p w14:paraId="745F5395" w14:textId="77777777" w:rsidR="007A101F" w:rsidRPr="00F1111D" w:rsidRDefault="007A101F" w:rsidP="00D9253C">
      <w:pPr>
        <w:pStyle w:val="lab-h1"/>
        <w:spacing w:before="0" w:after="0"/>
        <w:rPr>
          <w:noProof/>
          <w:lang w:val="fi-FI"/>
        </w:rPr>
      </w:pPr>
      <w:r w:rsidRPr="00F1111D">
        <w:rPr>
          <w:noProof/>
          <w:lang w:val="fi-FI"/>
        </w:rPr>
        <w:t>4.</w:t>
      </w:r>
      <w:r w:rsidRPr="00F1111D">
        <w:rPr>
          <w:noProof/>
          <w:lang w:val="fi-FI"/>
        </w:rPr>
        <w:tab/>
        <w:t>LÄÄKEMUOTO JA SISÄLLÖN MÄÄRÄ</w:t>
      </w:r>
    </w:p>
    <w:p w14:paraId="081676B0" w14:textId="77777777" w:rsidR="00590911" w:rsidRPr="00F1111D" w:rsidRDefault="00590911" w:rsidP="00D9253C">
      <w:pPr>
        <w:pStyle w:val="lab-p1"/>
        <w:rPr>
          <w:noProof/>
          <w:lang w:val="fi-FI"/>
        </w:rPr>
      </w:pPr>
    </w:p>
    <w:p w14:paraId="60D405A4" w14:textId="77777777" w:rsidR="007A101F" w:rsidRPr="00F1111D" w:rsidRDefault="007A101F" w:rsidP="00D9253C">
      <w:pPr>
        <w:pStyle w:val="lab-p1"/>
        <w:rPr>
          <w:noProof/>
          <w:lang w:val="fi-FI"/>
        </w:rPr>
      </w:pPr>
      <w:r w:rsidRPr="00F1111D">
        <w:rPr>
          <w:noProof/>
          <w:lang w:val="fi-FI"/>
        </w:rPr>
        <w:t>Injektioneste, liuos</w:t>
      </w:r>
    </w:p>
    <w:p w14:paraId="40E95E43" w14:textId="77777777" w:rsidR="007A101F" w:rsidRPr="00F1111D" w:rsidRDefault="007A101F" w:rsidP="00D9253C">
      <w:pPr>
        <w:pStyle w:val="lab-p1"/>
        <w:rPr>
          <w:noProof/>
          <w:shd w:val="clear" w:color="auto" w:fill="C0C0C0"/>
          <w:lang w:val="fi-FI"/>
        </w:rPr>
      </w:pPr>
      <w:r w:rsidRPr="00F1111D">
        <w:rPr>
          <w:noProof/>
          <w:lang w:val="fi-FI"/>
        </w:rPr>
        <w:t>1 esitäytetty ruisku, joka sisältää 0,4 ml</w:t>
      </w:r>
    </w:p>
    <w:p w14:paraId="53D20994" w14:textId="77777777" w:rsidR="007A101F" w:rsidRPr="00F1111D" w:rsidRDefault="007A101F" w:rsidP="00D9253C">
      <w:pPr>
        <w:pStyle w:val="lab-p1"/>
        <w:rPr>
          <w:noProof/>
          <w:highlight w:val="lightGray"/>
          <w:lang w:val="fi-FI"/>
        </w:rPr>
      </w:pPr>
      <w:r w:rsidRPr="00F1111D">
        <w:rPr>
          <w:noProof/>
          <w:highlight w:val="lightGray"/>
          <w:lang w:val="fi-FI"/>
        </w:rPr>
        <w:t>6 esitäytettyä ruiskua, jotka sisältävät 0,4 ml</w:t>
      </w:r>
    </w:p>
    <w:p w14:paraId="3BC6596B" w14:textId="77777777" w:rsidR="007A101F" w:rsidRPr="00F1111D" w:rsidRDefault="007A101F" w:rsidP="00D9253C">
      <w:pPr>
        <w:pStyle w:val="lab-p1"/>
        <w:rPr>
          <w:noProof/>
          <w:highlight w:val="lightGray"/>
          <w:lang w:val="fi-FI"/>
        </w:rPr>
      </w:pPr>
      <w:r w:rsidRPr="00F1111D">
        <w:rPr>
          <w:noProof/>
          <w:highlight w:val="lightGray"/>
          <w:lang w:val="fi-FI"/>
        </w:rPr>
        <w:t>1 esitäytetty ruisku, joka sisältää 0,4 ml neulansuojuksella varustettuna</w:t>
      </w:r>
    </w:p>
    <w:p w14:paraId="436131DE" w14:textId="77777777" w:rsidR="007A101F" w:rsidRPr="00F1111D" w:rsidRDefault="007A101F" w:rsidP="00D9253C">
      <w:pPr>
        <w:pStyle w:val="lab-p1"/>
        <w:rPr>
          <w:noProof/>
          <w:lang w:val="fi-FI"/>
        </w:rPr>
      </w:pPr>
      <w:r w:rsidRPr="00F1111D">
        <w:rPr>
          <w:noProof/>
          <w:highlight w:val="lightGray"/>
          <w:lang w:val="fi-FI"/>
        </w:rPr>
        <w:t>6 esitäytettyä ruiskua, jotka sisältävät 0,4 ml neulansuojuksella varustettuna</w:t>
      </w:r>
    </w:p>
    <w:p w14:paraId="02C2DCE1" w14:textId="77777777" w:rsidR="00590911" w:rsidRPr="00F1111D" w:rsidRDefault="00590911" w:rsidP="00D9253C">
      <w:pPr>
        <w:rPr>
          <w:lang w:val="fi-FI"/>
        </w:rPr>
      </w:pPr>
    </w:p>
    <w:p w14:paraId="08A0654E" w14:textId="77777777" w:rsidR="00590911" w:rsidRPr="00F1111D" w:rsidRDefault="00590911" w:rsidP="00D9253C">
      <w:pPr>
        <w:rPr>
          <w:lang w:val="fi-FI"/>
        </w:rPr>
      </w:pPr>
    </w:p>
    <w:p w14:paraId="0C5B1258" w14:textId="77777777" w:rsidR="007A101F" w:rsidRPr="00F1111D" w:rsidRDefault="007A101F" w:rsidP="00D9253C">
      <w:pPr>
        <w:pStyle w:val="lab-h1"/>
        <w:spacing w:before="0" w:after="0"/>
        <w:rPr>
          <w:noProof/>
          <w:lang w:val="fi-FI"/>
        </w:rPr>
      </w:pPr>
      <w:r w:rsidRPr="00F1111D">
        <w:rPr>
          <w:noProof/>
          <w:lang w:val="fi-FI"/>
        </w:rPr>
        <w:t>5.</w:t>
      </w:r>
      <w:r w:rsidRPr="00F1111D">
        <w:rPr>
          <w:noProof/>
          <w:lang w:val="fi-FI"/>
        </w:rPr>
        <w:tab/>
        <w:t>ANTOTAPA JA TARVITTAESSA ANTOREITTI (ANTOREITIT)</w:t>
      </w:r>
    </w:p>
    <w:p w14:paraId="1CDB7C80" w14:textId="77777777" w:rsidR="00590911" w:rsidRPr="00F1111D" w:rsidRDefault="00590911" w:rsidP="00D9253C">
      <w:pPr>
        <w:pStyle w:val="lab-p1"/>
        <w:rPr>
          <w:noProof/>
          <w:lang w:val="fi-FI"/>
        </w:rPr>
      </w:pPr>
    </w:p>
    <w:p w14:paraId="2B43EA1C" w14:textId="77777777" w:rsidR="007A101F" w:rsidRPr="00F1111D" w:rsidRDefault="007A101F" w:rsidP="00D9253C">
      <w:pPr>
        <w:pStyle w:val="lab-p1"/>
        <w:rPr>
          <w:noProof/>
          <w:lang w:val="fi-FI"/>
        </w:rPr>
      </w:pPr>
      <w:r w:rsidRPr="00F1111D">
        <w:rPr>
          <w:noProof/>
          <w:lang w:val="fi-FI"/>
        </w:rPr>
        <w:t>Käyttö ihon alle ja laskimoon.</w:t>
      </w:r>
    </w:p>
    <w:p w14:paraId="6778FC2D" w14:textId="77777777" w:rsidR="007A101F" w:rsidRPr="00F1111D" w:rsidRDefault="007A101F" w:rsidP="00D9253C">
      <w:pPr>
        <w:pStyle w:val="lab-p1"/>
        <w:rPr>
          <w:noProof/>
          <w:lang w:val="fi-FI"/>
        </w:rPr>
      </w:pPr>
      <w:r w:rsidRPr="00F1111D">
        <w:rPr>
          <w:noProof/>
          <w:lang w:val="fi-FI"/>
        </w:rPr>
        <w:t>Lue pakkausseloste ennen käyttöä.</w:t>
      </w:r>
    </w:p>
    <w:p w14:paraId="276F398B" w14:textId="77777777" w:rsidR="007A101F" w:rsidRPr="00F1111D" w:rsidRDefault="007A101F" w:rsidP="00D9253C">
      <w:pPr>
        <w:pStyle w:val="lab-p1"/>
        <w:rPr>
          <w:noProof/>
          <w:lang w:val="fi-FI"/>
        </w:rPr>
      </w:pPr>
      <w:r w:rsidRPr="00F1111D">
        <w:rPr>
          <w:noProof/>
          <w:lang w:val="fi-FI"/>
        </w:rPr>
        <w:t>Ei saa ravistaa.</w:t>
      </w:r>
    </w:p>
    <w:p w14:paraId="70FF5240" w14:textId="77777777" w:rsidR="00590911" w:rsidRPr="00F1111D" w:rsidRDefault="00590911" w:rsidP="00D9253C">
      <w:pPr>
        <w:rPr>
          <w:lang w:val="fi-FI"/>
        </w:rPr>
      </w:pPr>
    </w:p>
    <w:p w14:paraId="0E034967" w14:textId="77777777" w:rsidR="00590911" w:rsidRPr="00F1111D" w:rsidRDefault="00590911" w:rsidP="00D9253C">
      <w:pPr>
        <w:rPr>
          <w:lang w:val="fi-FI"/>
        </w:rPr>
      </w:pPr>
    </w:p>
    <w:p w14:paraId="2F23BA7A" w14:textId="77777777" w:rsidR="007A101F" w:rsidRPr="00F1111D" w:rsidRDefault="007A101F" w:rsidP="00D9253C">
      <w:pPr>
        <w:pStyle w:val="lab-h1"/>
        <w:spacing w:before="0" w:after="0"/>
        <w:rPr>
          <w:noProof/>
          <w:lang w:val="fi-FI"/>
        </w:rPr>
      </w:pPr>
      <w:r w:rsidRPr="00F1111D">
        <w:rPr>
          <w:noProof/>
          <w:lang w:val="fi-FI"/>
        </w:rPr>
        <w:t>6.</w:t>
      </w:r>
      <w:r w:rsidRPr="00F1111D">
        <w:rPr>
          <w:noProof/>
          <w:lang w:val="fi-FI"/>
        </w:rPr>
        <w:tab/>
        <w:t>ERITYISVAROITUS VALMISTEEN SÄILYTTÄMISESTÄ POISsa LASTEN ULOTTUVILTA ja näkyviltä</w:t>
      </w:r>
    </w:p>
    <w:p w14:paraId="08B5ADCB" w14:textId="77777777" w:rsidR="00590911" w:rsidRPr="00F1111D" w:rsidRDefault="00590911" w:rsidP="00D9253C">
      <w:pPr>
        <w:pStyle w:val="lab-p1"/>
        <w:rPr>
          <w:noProof/>
          <w:lang w:val="fi-FI"/>
        </w:rPr>
      </w:pPr>
    </w:p>
    <w:p w14:paraId="3CD9058F" w14:textId="77777777" w:rsidR="007A101F" w:rsidRPr="00F1111D" w:rsidRDefault="007A101F" w:rsidP="00D9253C">
      <w:pPr>
        <w:pStyle w:val="lab-p1"/>
        <w:rPr>
          <w:noProof/>
          <w:lang w:val="fi-FI"/>
        </w:rPr>
      </w:pPr>
      <w:r w:rsidRPr="00F1111D">
        <w:rPr>
          <w:noProof/>
          <w:lang w:val="fi-FI"/>
        </w:rPr>
        <w:t>Ei lasten ulottuville eikä näkyville.</w:t>
      </w:r>
    </w:p>
    <w:p w14:paraId="6CB71D5B" w14:textId="77777777" w:rsidR="00590911" w:rsidRPr="00F1111D" w:rsidRDefault="00590911" w:rsidP="00D9253C">
      <w:pPr>
        <w:rPr>
          <w:lang w:val="fi-FI"/>
        </w:rPr>
      </w:pPr>
    </w:p>
    <w:p w14:paraId="47EE272A" w14:textId="77777777" w:rsidR="00590911" w:rsidRPr="00F1111D" w:rsidRDefault="00590911" w:rsidP="00D9253C">
      <w:pPr>
        <w:rPr>
          <w:lang w:val="fi-FI"/>
        </w:rPr>
      </w:pPr>
    </w:p>
    <w:p w14:paraId="166160E2" w14:textId="77777777" w:rsidR="007A101F" w:rsidRPr="00F1111D" w:rsidRDefault="007A101F" w:rsidP="00D9253C">
      <w:pPr>
        <w:pStyle w:val="lab-h1"/>
        <w:spacing w:before="0" w:after="0"/>
        <w:rPr>
          <w:noProof/>
          <w:lang w:val="fi-FI"/>
        </w:rPr>
      </w:pPr>
      <w:r w:rsidRPr="00F1111D">
        <w:rPr>
          <w:noProof/>
          <w:lang w:val="fi-FI"/>
        </w:rPr>
        <w:t>7.</w:t>
      </w:r>
      <w:r w:rsidRPr="00F1111D">
        <w:rPr>
          <w:noProof/>
          <w:lang w:val="fi-FI"/>
        </w:rPr>
        <w:tab/>
        <w:t>MUU ERITYISVAROITUS (MUUT ERITYISVAROITUKSET), JOS TARPEEN</w:t>
      </w:r>
    </w:p>
    <w:p w14:paraId="30CE83C9" w14:textId="77777777" w:rsidR="007A101F" w:rsidRPr="00F1111D" w:rsidRDefault="007A101F" w:rsidP="00D9253C">
      <w:pPr>
        <w:pStyle w:val="lab-p1"/>
        <w:rPr>
          <w:noProof/>
          <w:lang w:val="fi-FI"/>
        </w:rPr>
      </w:pPr>
    </w:p>
    <w:p w14:paraId="7DA28D02" w14:textId="77777777" w:rsidR="00590911" w:rsidRPr="00F1111D" w:rsidRDefault="00590911" w:rsidP="00D9253C">
      <w:pPr>
        <w:rPr>
          <w:lang w:val="fi-FI"/>
        </w:rPr>
      </w:pPr>
    </w:p>
    <w:p w14:paraId="60088182" w14:textId="77777777" w:rsidR="007A101F" w:rsidRPr="00F1111D" w:rsidRDefault="007A101F" w:rsidP="00D9253C">
      <w:pPr>
        <w:pStyle w:val="lab-h1"/>
        <w:spacing w:before="0" w:after="0"/>
        <w:rPr>
          <w:noProof/>
          <w:lang w:val="fi-FI"/>
        </w:rPr>
      </w:pPr>
      <w:r w:rsidRPr="00F1111D">
        <w:rPr>
          <w:noProof/>
          <w:lang w:val="fi-FI"/>
        </w:rPr>
        <w:t>8.</w:t>
      </w:r>
      <w:r w:rsidRPr="00F1111D">
        <w:rPr>
          <w:noProof/>
          <w:lang w:val="fi-FI"/>
        </w:rPr>
        <w:tab/>
        <w:t>VIIMEINEN KÄYTTÖPÄIVÄMÄÄRÄ</w:t>
      </w:r>
    </w:p>
    <w:p w14:paraId="415D34C3" w14:textId="77777777" w:rsidR="00590911" w:rsidRPr="00F1111D" w:rsidRDefault="00590911" w:rsidP="00D9253C">
      <w:pPr>
        <w:pStyle w:val="lab-p1"/>
        <w:rPr>
          <w:noProof/>
          <w:lang w:val="fi-FI"/>
        </w:rPr>
      </w:pPr>
    </w:p>
    <w:p w14:paraId="2FBE0331" w14:textId="77777777" w:rsidR="007A101F" w:rsidRPr="00F1111D" w:rsidRDefault="007A101F" w:rsidP="00D9253C">
      <w:pPr>
        <w:pStyle w:val="lab-p1"/>
        <w:rPr>
          <w:noProof/>
          <w:lang w:val="fi-FI"/>
        </w:rPr>
      </w:pPr>
      <w:r w:rsidRPr="00F1111D">
        <w:rPr>
          <w:noProof/>
          <w:lang w:val="fi-FI"/>
        </w:rPr>
        <w:t>EXP</w:t>
      </w:r>
    </w:p>
    <w:p w14:paraId="278D4D4A" w14:textId="77777777" w:rsidR="00590911" w:rsidRPr="00F1111D" w:rsidRDefault="00590911" w:rsidP="00D9253C">
      <w:pPr>
        <w:rPr>
          <w:lang w:val="fi-FI"/>
        </w:rPr>
      </w:pPr>
    </w:p>
    <w:p w14:paraId="72DAC53B" w14:textId="77777777" w:rsidR="00590911" w:rsidRPr="00F1111D" w:rsidRDefault="00590911" w:rsidP="00D9253C">
      <w:pPr>
        <w:rPr>
          <w:lang w:val="fi-FI"/>
        </w:rPr>
      </w:pPr>
    </w:p>
    <w:p w14:paraId="4DCD4EDC" w14:textId="77777777" w:rsidR="007A101F" w:rsidRPr="00F1111D" w:rsidRDefault="007A101F" w:rsidP="00D9253C">
      <w:pPr>
        <w:pStyle w:val="lab-h1"/>
        <w:spacing w:before="0" w:after="0"/>
        <w:rPr>
          <w:noProof/>
          <w:lang w:val="fi-FI"/>
        </w:rPr>
      </w:pPr>
      <w:r w:rsidRPr="00F1111D">
        <w:rPr>
          <w:noProof/>
          <w:lang w:val="fi-FI"/>
        </w:rPr>
        <w:lastRenderedPageBreak/>
        <w:t>9.</w:t>
      </w:r>
      <w:r w:rsidRPr="00F1111D">
        <w:rPr>
          <w:noProof/>
          <w:lang w:val="fi-FI"/>
        </w:rPr>
        <w:tab/>
        <w:t>ERITYISET SÄILYTYSOLOSUHTEET</w:t>
      </w:r>
    </w:p>
    <w:p w14:paraId="58573373" w14:textId="77777777" w:rsidR="00590911" w:rsidRPr="00F1111D" w:rsidRDefault="00590911" w:rsidP="00D9253C">
      <w:pPr>
        <w:pStyle w:val="lab-p1"/>
        <w:rPr>
          <w:noProof/>
          <w:lang w:val="fi-FI"/>
        </w:rPr>
      </w:pPr>
    </w:p>
    <w:p w14:paraId="245DA157" w14:textId="77777777" w:rsidR="007A101F" w:rsidRPr="00F1111D" w:rsidRDefault="007A101F" w:rsidP="00D9253C">
      <w:pPr>
        <w:pStyle w:val="lab-p1"/>
        <w:rPr>
          <w:noProof/>
          <w:lang w:val="fi-FI"/>
        </w:rPr>
      </w:pPr>
      <w:r w:rsidRPr="00F1111D">
        <w:rPr>
          <w:noProof/>
          <w:lang w:val="fi-FI"/>
        </w:rPr>
        <w:t>Säilytä ja kuljeta kylmässä.</w:t>
      </w:r>
    </w:p>
    <w:p w14:paraId="370342EC" w14:textId="77777777" w:rsidR="007A101F" w:rsidRPr="00F1111D" w:rsidRDefault="007A101F" w:rsidP="00D9253C">
      <w:pPr>
        <w:pStyle w:val="lab-p1"/>
        <w:rPr>
          <w:noProof/>
          <w:lang w:val="fi-FI"/>
        </w:rPr>
      </w:pPr>
      <w:r w:rsidRPr="00F1111D">
        <w:rPr>
          <w:noProof/>
          <w:lang w:val="fi-FI"/>
        </w:rPr>
        <w:t>Ei saa jäätyä.</w:t>
      </w:r>
    </w:p>
    <w:p w14:paraId="132B3A0B" w14:textId="77777777" w:rsidR="00590911" w:rsidRPr="00F1111D" w:rsidRDefault="00590911" w:rsidP="00D9253C">
      <w:pPr>
        <w:rPr>
          <w:lang w:val="fi-FI"/>
        </w:rPr>
      </w:pPr>
    </w:p>
    <w:p w14:paraId="7C5E7775" w14:textId="77777777" w:rsidR="007A101F" w:rsidRPr="00F1111D" w:rsidRDefault="007A101F" w:rsidP="00D9253C">
      <w:pPr>
        <w:pStyle w:val="lab-p2"/>
        <w:spacing w:before="0"/>
        <w:rPr>
          <w:noProof/>
          <w:lang w:val="fi-FI"/>
        </w:rPr>
      </w:pPr>
      <w:r w:rsidRPr="00F1111D">
        <w:rPr>
          <w:noProof/>
          <w:lang w:val="fi-FI"/>
        </w:rPr>
        <w:t>Pidä esitäytetty ruisku ulkopakkauksessa. Herkkä valolle.</w:t>
      </w:r>
    </w:p>
    <w:p w14:paraId="4F19BDF0" w14:textId="77777777" w:rsidR="000738E6" w:rsidRPr="00F1111D" w:rsidRDefault="000738E6" w:rsidP="00D9253C">
      <w:pPr>
        <w:rPr>
          <w:lang w:val="fi-FI"/>
        </w:rPr>
      </w:pPr>
      <w:r w:rsidRPr="00F1111D">
        <w:rPr>
          <w:noProof/>
          <w:highlight w:val="lightGray"/>
          <w:lang w:val="fi-FI"/>
        </w:rPr>
        <w:t>Pidä esitäytetyt ruiskut ulkopakkauksessa. Herkkä valolle.</w:t>
      </w:r>
    </w:p>
    <w:p w14:paraId="29987289" w14:textId="77777777" w:rsidR="00590911" w:rsidRPr="00F1111D" w:rsidRDefault="00590911" w:rsidP="00D9253C">
      <w:pPr>
        <w:rPr>
          <w:lang w:val="fi-FI"/>
        </w:rPr>
      </w:pPr>
    </w:p>
    <w:p w14:paraId="586EBD25" w14:textId="77777777" w:rsidR="00590911" w:rsidRPr="00F1111D" w:rsidRDefault="00590911" w:rsidP="00D9253C">
      <w:pPr>
        <w:rPr>
          <w:lang w:val="fi-FI"/>
        </w:rPr>
      </w:pPr>
    </w:p>
    <w:p w14:paraId="2B5B2A4E" w14:textId="77777777" w:rsidR="007A101F" w:rsidRPr="00F1111D" w:rsidRDefault="007A101F" w:rsidP="00D9253C">
      <w:pPr>
        <w:pStyle w:val="lab-h1"/>
        <w:spacing w:before="0" w:after="0"/>
        <w:rPr>
          <w:noProof/>
          <w:lang w:val="fi-FI"/>
        </w:rPr>
      </w:pPr>
      <w:r w:rsidRPr="00F1111D">
        <w:rPr>
          <w:noProof/>
          <w:lang w:val="fi-FI"/>
        </w:rPr>
        <w:t>10.</w:t>
      </w:r>
      <w:r w:rsidRPr="00F1111D">
        <w:rPr>
          <w:noProof/>
          <w:lang w:val="fi-FI"/>
        </w:rPr>
        <w:tab/>
        <w:t>ERITYISET VAROTOIMET KÄYTTÄMÄTTÖMIEN LÄÄKEVALMISTEIDEN TAI NIISTÄ PERÄISIN OLEVAN JÄTEMATERIAALIN HÄVITTÄMISEKSI, JOS TARPEEN</w:t>
      </w:r>
    </w:p>
    <w:p w14:paraId="6372C175" w14:textId="77777777" w:rsidR="007A101F" w:rsidRPr="00F1111D" w:rsidRDefault="007A101F" w:rsidP="00D9253C">
      <w:pPr>
        <w:pStyle w:val="lab-p1"/>
        <w:rPr>
          <w:noProof/>
          <w:lang w:val="fi-FI"/>
        </w:rPr>
      </w:pPr>
    </w:p>
    <w:p w14:paraId="44749E83" w14:textId="77777777" w:rsidR="00590911" w:rsidRPr="00F1111D" w:rsidRDefault="00590911" w:rsidP="00D9253C">
      <w:pPr>
        <w:rPr>
          <w:lang w:val="fi-FI"/>
        </w:rPr>
      </w:pPr>
    </w:p>
    <w:p w14:paraId="48F1EED7" w14:textId="77777777" w:rsidR="007A101F" w:rsidRPr="00F1111D" w:rsidRDefault="007A101F" w:rsidP="00D9253C">
      <w:pPr>
        <w:pStyle w:val="lab-h1"/>
        <w:spacing w:before="0" w:after="0"/>
        <w:rPr>
          <w:noProof/>
          <w:lang w:val="fi-FI"/>
        </w:rPr>
      </w:pPr>
      <w:r w:rsidRPr="00F1111D">
        <w:rPr>
          <w:noProof/>
          <w:lang w:val="fi-FI"/>
        </w:rPr>
        <w:t>11.</w:t>
      </w:r>
      <w:r w:rsidRPr="00F1111D">
        <w:rPr>
          <w:noProof/>
          <w:lang w:val="fi-FI"/>
        </w:rPr>
        <w:tab/>
        <w:t>MYYNTILUVAN HALTIJAN NIMI JA OSOITE</w:t>
      </w:r>
    </w:p>
    <w:p w14:paraId="0464937D" w14:textId="77777777" w:rsidR="00590911" w:rsidRPr="00F1111D" w:rsidRDefault="00590911" w:rsidP="00D9253C">
      <w:pPr>
        <w:pStyle w:val="lab-p1"/>
        <w:rPr>
          <w:noProof/>
          <w:lang w:val="fi-FI"/>
        </w:rPr>
      </w:pPr>
    </w:p>
    <w:p w14:paraId="217ACCAC" w14:textId="77777777" w:rsidR="002F4563" w:rsidRPr="00F1111D" w:rsidRDefault="002F4563" w:rsidP="00D9253C">
      <w:pPr>
        <w:pStyle w:val="lab-p1"/>
        <w:rPr>
          <w:noProof/>
          <w:lang w:val="fi-FI"/>
        </w:rPr>
      </w:pPr>
      <w:r w:rsidRPr="00F1111D">
        <w:rPr>
          <w:noProof/>
          <w:lang w:val="fi-FI"/>
        </w:rPr>
        <w:t>Hexal AG, Industriestr. 25, 83607 Holzkirchen, Saksa</w:t>
      </w:r>
    </w:p>
    <w:p w14:paraId="7F0AA70A" w14:textId="77777777" w:rsidR="00590911" w:rsidRPr="00F1111D" w:rsidRDefault="00590911" w:rsidP="00D9253C">
      <w:pPr>
        <w:rPr>
          <w:lang w:val="fi-FI"/>
        </w:rPr>
      </w:pPr>
    </w:p>
    <w:p w14:paraId="56B7328D" w14:textId="77777777" w:rsidR="00590911" w:rsidRPr="00F1111D" w:rsidRDefault="00590911" w:rsidP="00D9253C">
      <w:pPr>
        <w:rPr>
          <w:lang w:val="fi-FI"/>
        </w:rPr>
      </w:pPr>
    </w:p>
    <w:p w14:paraId="4D1B383E" w14:textId="77777777" w:rsidR="007A101F" w:rsidRPr="00F1111D" w:rsidRDefault="007A101F" w:rsidP="00D9253C">
      <w:pPr>
        <w:pStyle w:val="lab-h1"/>
        <w:spacing w:before="0" w:after="0"/>
        <w:rPr>
          <w:noProof/>
          <w:lang w:val="fi-FI"/>
        </w:rPr>
      </w:pPr>
      <w:r w:rsidRPr="00F1111D">
        <w:rPr>
          <w:noProof/>
          <w:lang w:val="fi-FI"/>
        </w:rPr>
        <w:t>12.</w:t>
      </w:r>
      <w:r w:rsidRPr="00F1111D">
        <w:rPr>
          <w:noProof/>
          <w:lang w:val="fi-FI"/>
        </w:rPr>
        <w:tab/>
        <w:t>MYYNTILUVAN NUMERO(T)</w:t>
      </w:r>
    </w:p>
    <w:p w14:paraId="28498761" w14:textId="77777777" w:rsidR="00590911" w:rsidRPr="00F1111D" w:rsidRDefault="00590911" w:rsidP="00D9253C">
      <w:pPr>
        <w:pStyle w:val="lab-p1"/>
        <w:rPr>
          <w:noProof/>
          <w:lang w:val="fi-FI"/>
        </w:rPr>
      </w:pPr>
    </w:p>
    <w:p w14:paraId="27DB5A73" w14:textId="77777777" w:rsidR="0048253C" w:rsidRPr="004F4D16" w:rsidRDefault="0048253C" w:rsidP="00D9253C">
      <w:pPr>
        <w:pStyle w:val="lab-p1"/>
        <w:rPr>
          <w:noProof/>
          <w:lang w:val="pt-PT"/>
        </w:rPr>
      </w:pPr>
      <w:r w:rsidRPr="004F4D16">
        <w:rPr>
          <w:noProof/>
          <w:lang w:val="pt-PT"/>
        </w:rPr>
        <w:t>EU/1/07/</w:t>
      </w:r>
      <w:r w:rsidR="002F4563" w:rsidRPr="004F4D16">
        <w:rPr>
          <w:noProof/>
          <w:lang w:val="pt-PT"/>
        </w:rPr>
        <w:t>411</w:t>
      </w:r>
      <w:r w:rsidRPr="004F4D16">
        <w:rPr>
          <w:noProof/>
          <w:lang w:val="pt-PT"/>
        </w:rPr>
        <w:t>/007</w:t>
      </w:r>
    </w:p>
    <w:p w14:paraId="2529A8D3" w14:textId="77777777" w:rsidR="0048253C" w:rsidRPr="004F4D16" w:rsidRDefault="0048253C" w:rsidP="00D9253C">
      <w:pPr>
        <w:pStyle w:val="lab-p1"/>
        <w:rPr>
          <w:noProof/>
          <w:highlight w:val="yellow"/>
          <w:lang w:val="pt-PT"/>
        </w:rPr>
      </w:pPr>
      <w:r w:rsidRPr="004F4D16">
        <w:rPr>
          <w:noProof/>
          <w:lang w:val="pt-PT"/>
        </w:rPr>
        <w:t>EU/1/07/</w:t>
      </w:r>
      <w:r w:rsidR="002F4563" w:rsidRPr="004F4D16">
        <w:rPr>
          <w:noProof/>
          <w:lang w:val="pt-PT"/>
        </w:rPr>
        <w:t>411</w:t>
      </w:r>
      <w:r w:rsidRPr="004F4D16">
        <w:rPr>
          <w:noProof/>
          <w:lang w:val="pt-PT"/>
        </w:rPr>
        <w:t>/008</w:t>
      </w:r>
    </w:p>
    <w:p w14:paraId="4A3E5F39" w14:textId="77777777" w:rsidR="0048253C" w:rsidRPr="004F4D16" w:rsidRDefault="0048253C" w:rsidP="00D9253C">
      <w:pPr>
        <w:pStyle w:val="lab-p1"/>
        <w:rPr>
          <w:noProof/>
          <w:lang w:val="pt-PT"/>
        </w:rPr>
      </w:pPr>
      <w:r w:rsidRPr="004F4D16">
        <w:rPr>
          <w:noProof/>
          <w:lang w:val="pt-PT"/>
        </w:rPr>
        <w:t>EU/1/07/</w:t>
      </w:r>
      <w:r w:rsidR="002F4563" w:rsidRPr="004F4D16">
        <w:rPr>
          <w:noProof/>
          <w:lang w:val="pt-PT"/>
        </w:rPr>
        <w:t>411</w:t>
      </w:r>
      <w:r w:rsidRPr="004F4D16">
        <w:rPr>
          <w:noProof/>
          <w:lang w:val="pt-PT"/>
        </w:rPr>
        <w:t>/033</w:t>
      </w:r>
    </w:p>
    <w:p w14:paraId="55D7ECDD" w14:textId="77777777" w:rsidR="0048253C" w:rsidRPr="004F4D16" w:rsidRDefault="0048253C" w:rsidP="00D9253C">
      <w:pPr>
        <w:pStyle w:val="lab-p1"/>
        <w:rPr>
          <w:noProof/>
          <w:lang w:val="pt-PT"/>
        </w:rPr>
      </w:pPr>
      <w:r w:rsidRPr="004F4D16">
        <w:rPr>
          <w:noProof/>
          <w:lang w:val="pt-PT"/>
        </w:rPr>
        <w:t>EU/1/07/</w:t>
      </w:r>
      <w:r w:rsidR="002F4563" w:rsidRPr="004F4D16">
        <w:rPr>
          <w:noProof/>
          <w:lang w:val="pt-PT"/>
        </w:rPr>
        <w:t>411</w:t>
      </w:r>
      <w:r w:rsidRPr="004F4D16">
        <w:rPr>
          <w:noProof/>
          <w:lang w:val="pt-PT"/>
        </w:rPr>
        <w:t>/034</w:t>
      </w:r>
    </w:p>
    <w:p w14:paraId="57A6CE59" w14:textId="77777777" w:rsidR="00590911" w:rsidRPr="004F4D16" w:rsidRDefault="00590911" w:rsidP="00D9253C">
      <w:pPr>
        <w:rPr>
          <w:lang w:val="pt-PT"/>
        </w:rPr>
      </w:pPr>
    </w:p>
    <w:p w14:paraId="35471409" w14:textId="77777777" w:rsidR="00590911" w:rsidRPr="004F4D16" w:rsidRDefault="00590911" w:rsidP="00D9253C">
      <w:pPr>
        <w:rPr>
          <w:lang w:val="pt-PT"/>
        </w:rPr>
      </w:pPr>
    </w:p>
    <w:p w14:paraId="02D85FBC" w14:textId="77777777" w:rsidR="007A101F" w:rsidRPr="004F4D16" w:rsidRDefault="007A101F" w:rsidP="00D9253C">
      <w:pPr>
        <w:pStyle w:val="lab-h1"/>
        <w:spacing w:before="0" w:after="0"/>
        <w:rPr>
          <w:noProof/>
          <w:lang w:val="pt-PT"/>
        </w:rPr>
      </w:pPr>
      <w:r w:rsidRPr="004F4D16">
        <w:rPr>
          <w:noProof/>
          <w:lang w:val="pt-PT"/>
        </w:rPr>
        <w:t>13.</w:t>
      </w:r>
      <w:r w:rsidRPr="004F4D16">
        <w:rPr>
          <w:noProof/>
          <w:lang w:val="pt-PT"/>
        </w:rPr>
        <w:tab/>
        <w:t>ERÄNUMERO</w:t>
      </w:r>
    </w:p>
    <w:p w14:paraId="41DD6732" w14:textId="77777777" w:rsidR="00590911" w:rsidRPr="004F4D16" w:rsidRDefault="00590911" w:rsidP="00D9253C">
      <w:pPr>
        <w:pStyle w:val="lab-p1"/>
        <w:rPr>
          <w:noProof/>
          <w:lang w:val="pt-PT"/>
        </w:rPr>
      </w:pPr>
    </w:p>
    <w:p w14:paraId="65CCAFF9" w14:textId="77777777" w:rsidR="007A101F" w:rsidRPr="004F4D16" w:rsidRDefault="00C948C4" w:rsidP="00D9253C">
      <w:pPr>
        <w:pStyle w:val="lab-p1"/>
        <w:rPr>
          <w:noProof/>
          <w:lang w:val="pt-PT"/>
        </w:rPr>
      </w:pPr>
      <w:r w:rsidRPr="004F4D16">
        <w:rPr>
          <w:noProof/>
          <w:lang w:val="pt-PT"/>
        </w:rPr>
        <w:t>Lot</w:t>
      </w:r>
    </w:p>
    <w:p w14:paraId="7887C6E2" w14:textId="77777777" w:rsidR="00590911" w:rsidRPr="004F4D16" w:rsidRDefault="00590911" w:rsidP="00D9253C">
      <w:pPr>
        <w:rPr>
          <w:lang w:val="pt-PT"/>
        </w:rPr>
      </w:pPr>
    </w:p>
    <w:p w14:paraId="0BE5CDBB" w14:textId="77777777" w:rsidR="00590911" w:rsidRPr="004F4D16" w:rsidRDefault="00590911" w:rsidP="00D9253C">
      <w:pPr>
        <w:rPr>
          <w:lang w:val="pt-PT"/>
        </w:rPr>
      </w:pPr>
    </w:p>
    <w:p w14:paraId="0A123BB4" w14:textId="77777777" w:rsidR="007A101F" w:rsidRPr="00F1111D" w:rsidRDefault="007A101F" w:rsidP="00D9253C">
      <w:pPr>
        <w:pStyle w:val="lab-h1"/>
        <w:spacing w:before="0" w:after="0"/>
        <w:rPr>
          <w:noProof/>
          <w:lang w:val="fi-FI"/>
        </w:rPr>
      </w:pPr>
      <w:r w:rsidRPr="00F1111D">
        <w:rPr>
          <w:noProof/>
          <w:lang w:val="fi-FI"/>
        </w:rPr>
        <w:t>14.</w:t>
      </w:r>
      <w:r w:rsidRPr="00F1111D">
        <w:rPr>
          <w:noProof/>
          <w:lang w:val="fi-FI"/>
        </w:rPr>
        <w:tab/>
        <w:t>YLEINEN TOIMITTAMISLUOKITTELU</w:t>
      </w:r>
    </w:p>
    <w:p w14:paraId="788927C7" w14:textId="77777777" w:rsidR="007A101F" w:rsidRPr="00F1111D" w:rsidRDefault="007A101F" w:rsidP="00D9253C">
      <w:pPr>
        <w:pStyle w:val="lab-p1"/>
        <w:rPr>
          <w:noProof/>
          <w:lang w:val="fi-FI"/>
        </w:rPr>
      </w:pPr>
    </w:p>
    <w:p w14:paraId="40C7F0C2" w14:textId="77777777" w:rsidR="00590911" w:rsidRPr="00F1111D" w:rsidRDefault="00590911" w:rsidP="00D9253C">
      <w:pPr>
        <w:rPr>
          <w:lang w:val="fi-FI"/>
        </w:rPr>
      </w:pPr>
    </w:p>
    <w:p w14:paraId="516C18DE" w14:textId="77777777" w:rsidR="007A101F" w:rsidRPr="00F1111D" w:rsidRDefault="007A101F" w:rsidP="00D9253C">
      <w:pPr>
        <w:pStyle w:val="lab-h1"/>
        <w:spacing w:before="0" w:after="0"/>
        <w:rPr>
          <w:noProof/>
          <w:lang w:val="fi-FI"/>
        </w:rPr>
      </w:pPr>
      <w:r w:rsidRPr="00F1111D">
        <w:rPr>
          <w:noProof/>
          <w:lang w:val="fi-FI"/>
        </w:rPr>
        <w:t>15.</w:t>
      </w:r>
      <w:r w:rsidRPr="00F1111D">
        <w:rPr>
          <w:noProof/>
          <w:lang w:val="fi-FI"/>
        </w:rPr>
        <w:tab/>
        <w:t>KÄYTTÖOHJEET</w:t>
      </w:r>
    </w:p>
    <w:p w14:paraId="3B02E70C" w14:textId="77777777" w:rsidR="007A101F" w:rsidRPr="00F1111D" w:rsidRDefault="007A101F" w:rsidP="00D9253C">
      <w:pPr>
        <w:pStyle w:val="lab-p1"/>
        <w:rPr>
          <w:noProof/>
          <w:lang w:val="fi-FI"/>
        </w:rPr>
      </w:pPr>
    </w:p>
    <w:p w14:paraId="79668E7F" w14:textId="77777777" w:rsidR="00590911" w:rsidRPr="00F1111D" w:rsidRDefault="00590911" w:rsidP="00D9253C">
      <w:pPr>
        <w:rPr>
          <w:lang w:val="fi-FI"/>
        </w:rPr>
      </w:pPr>
    </w:p>
    <w:p w14:paraId="6E75A7DA" w14:textId="77777777" w:rsidR="007A101F" w:rsidRPr="00F1111D" w:rsidRDefault="007A101F" w:rsidP="00D9253C">
      <w:pPr>
        <w:pStyle w:val="lab-h1"/>
        <w:spacing w:before="0" w:after="0"/>
        <w:rPr>
          <w:noProof/>
          <w:lang w:val="fi-FI"/>
        </w:rPr>
      </w:pPr>
      <w:r w:rsidRPr="00F1111D">
        <w:rPr>
          <w:noProof/>
          <w:lang w:val="fi-FI"/>
        </w:rPr>
        <w:t>16.</w:t>
      </w:r>
      <w:r w:rsidRPr="00F1111D">
        <w:rPr>
          <w:noProof/>
          <w:lang w:val="fi-FI"/>
        </w:rPr>
        <w:tab/>
        <w:t>TIEDOT PISTEKIRJOITUKSELLA</w:t>
      </w:r>
    </w:p>
    <w:p w14:paraId="32B55101" w14:textId="77777777" w:rsidR="00590911" w:rsidRPr="00F1111D" w:rsidRDefault="00590911" w:rsidP="00D9253C">
      <w:pPr>
        <w:pStyle w:val="lab-p1"/>
        <w:rPr>
          <w:noProof/>
          <w:lang w:val="fi-FI"/>
        </w:rPr>
      </w:pPr>
    </w:p>
    <w:p w14:paraId="70F1621C" w14:textId="77777777" w:rsidR="007A101F" w:rsidRPr="00F1111D" w:rsidRDefault="000B21AE" w:rsidP="00D9253C">
      <w:pPr>
        <w:pStyle w:val="lab-p1"/>
        <w:rPr>
          <w:noProof/>
          <w:lang w:val="fi-FI"/>
        </w:rPr>
      </w:pPr>
      <w:r w:rsidRPr="00F1111D">
        <w:rPr>
          <w:noProof/>
          <w:lang w:val="fi-FI"/>
        </w:rPr>
        <w:t>Epoetin alfa HEXAL</w:t>
      </w:r>
      <w:r w:rsidR="007A101F" w:rsidRPr="00F1111D">
        <w:rPr>
          <w:noProof/>
          <w:lang w:val="fi-FI"/>
        </w:rPr>
        <w:t xml:space="preserve"> 4</w:t>
      </w:r>
      <w:r w:rsidR="000738E6" w:rsidRPr="00F1111D">
        <w:rPr>
          <w:noProof/>
          <w:lang w:val="fi-FI"/>
        </w:rPr>
        <w:t> </w:t>
      </w:r>
      <w:r w:rsidR="007A101F" w:rsidRPr="00F1111D">
        <w:rPr>
          <w:noProof/>
          <w:lang w:val="fi-FI"/>
        </w:rPr>
        <w:t>000 IU/0,4 ml</w:t>
      </w:r>
    </w:p>
    <w:p w14:paraId="774DC8B3" w14:textId="77777777" w:rsidR="00590911" w:rsidRPr="00F1111D" w:rsidRDefault="00590911" w:rsidP="00D9253C">
      <w:pPr>
        <w:rPr>
          <w:lang w:val="fi-FI"/>
        </w:rPr>
      </w:pPr>
    </w:p>
    <w:p w14:paraId="7E197708" w14:textId="77777777" w:rsidR="00590911" w:rsidRPr="00F1111D" w:rsidRDefault="00590911" w:rsidP="00D9253C">
      <w:pPr>
        <w:rPr>
          <w:lang w:val="fi-FI"/>
        </w:rPr>
      </w:pPr>
    </w:p>
    <w:p w14:paraId="31F85F6C" w14:textId="77777777" w:rsidR="000B6031" w:rsidRPr="00F1111D" w:rsidRDefault="000B6031" w:rsidP="00D9253C">
      <w:pPr>
        <w:pStyle w:val="lab-h1"/>
        <w:spacing w:before="0" w:after="0"/>
        <w:rPr>
          <w:noProof/>
          <w:lang w:val="fi-FI"/>
        </w:rPr>
      </w:pPr>
      <w:r w:rsidRPr="00F1111D">
        <w:rPr>
          <w:noProof/>
          <w:lang w:val="fi-FI"/>
        </w:rPr>
        <w:t>17.</w:t>
      </w:r>
      <w:r w:rsidRPr="00F1111D">
        <w:rPr>
          <w:noProof/>
          <w:lang w:val="fi-FI"/>
        </w:rPr>
        <w:tab/>
        <w:t>YKSILÖLLINEN TUNNISTE – 2D-VIIVAKOODI</w:t>
      </w:r>
    </w:p>
    <w:p w14:paraId="20719345" w14:textId="77777777" w:rsidR="00590911" w:rsidRPr="00F1111D" w:rsidRDefault="00590911" w:rsidP="00D9253C">
      <w:pPr>
        <w:pStyle w:val="lab-p1"/>
        <w:rPr>
          <w:noProof/>
          <w:highlight w:val="lightGray"/>
          <w:lang w:val="fi-FI"/>
        </w:rPr>
      </w:pPr>
    </w:p>
    <w:p w14:paraId="402B7A29" w14:textId="77777777" w:rsidR="000B6031" w:rsidRPr="00F1111D" w:rsidRDefault="000B6031" w:rsidP="00D9253C">
      <w:pPr>
        <w:pStyle w:val="lab-p1"/>
        <w:rPr>
          <w:noProof/>
          <w:lang w:val="fi-FI"/>
        </w:rPr>
      </w:pPr>
      <w:r w:rsidRPr="00F1111D">
        <w:rPr>
          <w:noProof/>
          <w:highlight w:val="lightGray"/>
          <w:lang w:val="fi-FI"/>
        </w:rPr>
        <w:t>2D-viivakoodi, joka sisältää yksilöllisen tunnisteen.</w:t>
      </w:r>
    </w:p>
    <w:p w14:paraId="5EFA444B" w14:textId="77777777" w:rsidR="00590911" w:rsidRPr="00F1111D" w:rsidRDefault="00590911" w:rsidP="00D9253C">
      <w:pPr>
        <w:rPr>
          <w:lang w:val="fi-FI"/>
        </w:rPr>
      </w:pPr>
    </w:p>
    <w:p w14:paraId="421AE370" w14:textId="77777777" w:rsidR="00590911" w:rsidRPr="00F1111D" w:rsidRDefault="00590911" w:rsidP="00D9253C">
      <w:pPr>
        <w:rPr>
          <w:lang w:val="fi-FI"/>
        </w:rPr>
      </w:pPr>
    </w:p>
    <w:p w14:paraId="1C9412A3" w14:textId="77777777" w:rsidR="000B6031" w:rsidRPr="00F1111D" w:rsidRDefault="000B6031" w:rsidP="00D9253C">
      <w:pPr>
        <w:pStyle w:val="lab-h1"/>
        <w:spacing w:before="0" w:after="0"/>
        <w:rPr>
          <w:noProof/>
          <w:lang w:val="fi-FI"/>
        </w:rPr>
      </w:pPr>
      <w:r w:rsidRPr="00F1111D">
        <w:rPr>
          <w:noProof/>
          <w:lang w:val="fi-FI"/>
        </w:rPr>
        <w:t>18.</w:t>
      </w:r>
      <w:r w:rsidRPr="00F1111D">
        <w:rPr>
          <w:noProof/>
          <w:lang w:val="fi-FI"/>
        </w:rPr>
        <w:tab/>
        <w:t>YKSILÖLLINEN TUNNISTE – LUETTAVISSA OLEVAT TIEDOT</w:t>
      </w:r>
    </w:p>
    <w:p w14:paraId="779BAD9C" w14:textId="77777777" w:rsidR="005D3D1F" w:rsidRPr="00F1111D" w:rsidRDefault="005D3D1F" w:rsidP="00D9253C">
      <w:pPr>
        <w:pStyle w:val="lab-p1"/>
        <w:ind w:left="567" w:hanging="567"/>
        <w:rPr>
          <w:noProof/>
          <w:lang w:val="fi-FI"/>
        </w:rPr>
      </w:pPr>
    </w:p>
    <w:p w14:paraId="2A6034EE" w14:textId="77777777" w:rsidR="000B6031" w:rsidRPr="00F1111D" w:rsidRDefault="000B6031" w:rsidP="00D9253C">
      <w:pPr>
        <w:pStyle w:val="lab-p1"/>
        <w:ind w:left="567" w:hanging="567"/>
        <w:rPr>
          <w:noProof/>
          <w:lang w:val="fi-FI"/>
        </w:rPr>
      </w:pPr>
      <w:r w:rsidRPr="00F1111D">
        <w:rPr>
          <w:noProof/>
          <w:lang w:val="fi-FI"/>
        </w:rPr>
        <w:t>PC</w:t>
      </w:r>
    </w:p>
    <w:p w14:paraId="47DB60A8" w14:textId="77777777" w:rsidR="000B6031" w:rsidRPr="00F1111D" w:rsidRDefault="000B6031" w:rsidP="00D9253C">
      <w:pPr>
        <w:pStyle w:val="lab-p1"/>
        <w:ind w:left="567" w:hanging="567"/>
        <w:rPr>
          <w:noProof/>
          <w:lang w:val="fi-FI"/>
        </w:rPr>
      </w:pPr>
      <w:r w:rsidRPr="00F1111D">
        <w:rPr>
          <w:noProof/>
          <w:lang w:val="fi-FI"/>
        </w:rPr>
        <w:t>SN</w:t>
      </w:r>
    </w:p>
    <w:p w14:paraId="4617F0D6" w14:textId="77777777" w:rsidR="000B6031" w:rsidRPr="00F1111D" w:rsidRDefault="000B6031" w:rsidP="00D9253C">
      <w:pPr>
        <w:pStyle w:val="lab-p1"/>
        <w:ind w:left="567" w:hanging="567"/>
        <w:rPr>
          <w:noProof/>
          <w:lang w:val="fi-FI"/>
        </w:rPr>
      </w:pPr>
      <w:r w:rsidRPr="00F1111D">
        <w:rPr>
          <w:noProof/>
          <w:lang w:val="fi-FI"/>
        </w:rPr>
        <w:t>NN</w:t>
      </w:r>
    </w:p>
    <w:p w14:paraId="1F7F197C" w14:textId="77777777" w:rsidR="006C7F56" w:rsidRPr="00F1111D" w:rsidRDefault="006C7F56" w:rsidP="00D9253C">
      <w:pPr>
        <w:pBdr>
          <w:top w:val="single" w:sz="4" w:space="1" w:color="auto"/>
          <w:left w:val="single" w:sz="4" w:space="4" w:color="auto"/>
          <w:bottom w:val="single" w:sz="4" w:space="1" w:color="auto"/>
          <w:right w:val="single" w:sz="4" w:space="4" w:color="auto"/>
        </w:pBdr>
        <w:rPr>
          <w:b/>
          <w:bCs/>
          <w:noProof/>
          <w:lang w:val="fi-FI"/>
        </w:rPr>
      </w:pPr>
      <w:r w:rsidRPr="00F1111D">
        <w:rPr>
          <w:lang w:val="fi-FI"/>
        </w:rPr>
        <w:br w:type="page"/>
      </w:r>
      <w:r w:rsidR="007A101F" w:rsidRPr="00F1111D">
        <w:rPr>
          <w:b/>
          <w:bCs/>
          <w:noProof/>
          <w:lang w:val="fi-FI"/>
        </w:rPr>
        <w:lastRenderedPageBreak/>
        <w:t>PIENISSÄ SISÄPAKKAUKSISSA ON OLTAVA</w:t>
      </w:r>
      <w:r w:rsidRPr="00F1111D">
        <w:rPr>
          <w:b/>
          <w:bCs/>
          <w:noProof/>
          <w:lang w:val="fi-FI"/>
        </w:rPr>
        <w:t xml:space="preserve"> VÄHINTÄÄN SEURAAVAT MERKINNÄT</w:t>
      </w:r>
    </w:p>
    <w:p w14:paraId="6A01786B" w14:textId="77777777" w:rsidR="006C7F56" w:rsidRPr="00F1111D" w:rsidRDefault="006C7F56" w:rsidP="00D9253C">
      <w:pPr>
        <w:pBdr>
          <w:top w:val="single" w:sz="4" w:space="1" w:color="auto"/>
          <w:left w:val="single" w:sz="4" w:space="4" w:color="auto"/>
          <w:bottom w:val="single" w:sz="4" w:space="1" w:color="auto"/>
          <w:right w:val="single" w:sz="4" w:space="4" w:color="auto"/>
        </w:pBdr>
        <w:rPr>
          <w:b/>
          <w:bCs/>
          <w:noProof/>
          <w:lang w:val="fi-FI"/>
        </w:rPr>
      </w:pPr>
    </w:p>
    <w:p w14:paraId="5575A0EC" w14:textId="77777777" w:rsidR="007A101F" w:rsidRPr="00F1111D" w:rsidRDefault="007A101F" w:rsidP="00D9253C">
      <w:pPr>
        <w:pStyle w:val="lab-title2-secondpage"/>
        <w:spacing w:before="0"/>
        <w:rPr>
          <w:bCs/>
          <w:noProof/>
          <w:lang w:val="fi-FI"/>
        </w:rPr>
      </w:pPr>
      <w:r w:rsidRPr="00F1111D">
        <w:rPr>
          <w:bCs/>
          <w:noProof/>
          <w:lang w:val="fi-FI"/>
        </w:rPr>
        <w:t>MYYNTIPÄÄLLYSMERKINTÄ/RUISKU</w:t>
      </w:r>
    </w:p>
    <w:p w14:paraId="1CAB67D6" w14:textId="77777777" w:rsidR="007A101F" w:rsidRPr="00F1111D" w:rsidRDefault="007A101F" w:rsidP="00D9253C">
      <w:pPr>
        <w:pStyle w:val="lab-p1"/>
        <w:rPr>
          <w:noProof/>
          <w:lang w:val="fi-FI"/>
        </w:rPr>
      </w:pPr>
    </w:p>
    <w:p w14:paraId="76BB3802" w14:textId="77777777" w:rsidR="006C7F56" w:rsidRPr="00F1111D" w:rsidRDefault="006C7F56" w:rsidP="00D9253C">
      <w:pPr>
        <w:rPr>
          <w:lang w:val="fi-FI"/>
        </w:rPr>
      </w:pPr>
    </w:p>
    <w:p w14:paraId="07609892" w14:textId="77777777" w:rsidR="007A101F" w:rsidRPr="00F1111D" w:rsidRDefault="007A101F" w:rsidP="00D9253C">
      <w:pPr>
        <w:pStyle w:val="lab-h1"/>
        <w:spacing w:before="0" w:after="0"/>
        <w:rPr>
          <w:noProof/>
          <w:lang w:val="fi-FI"/>
        </w:rPr>
      </w:pPr>
      <w:r w:rsidRPr="00F1111D">
        <w:rPr>
          <w:noProof/>
          <w:lang w:val="fi-FI"/>
        </w:rPr>
        <w:t>1.</w:t>
      </w:r>
      <w:r w:rsidRPr="00F1111D">
        <w:rPr>
          <w:noProof/>
          <w:lang w:val="fi-FI"/>
        </w:rPr>
        <w:tab/>
        <w:t>LÄÄKEVALMISTEEN NIMI JA TARVITTAESSA ANTOREITTI (ANTOREITIT)</w:t>
      </w:r>
    </w:p>
    <w:p w14:paraId="1FC9C5A0" w14:textId="77777777" w:rsidR="006C7F56" w:rsidRPr="00F1111D" w:rsidRDefault="006C7F56" w:rsidP="00D9253C">
      <w:pPr>
        <w:pStyle w:val="lab-p1"/>
        <w:rPr>
          <w:noProof/>
          <w:lang w:val="fi-FI"/>
        </w:rPr>
      </w:pPr>
    </w:p>
    <w:p w14:paraId="1AAF4187" w14:textId="77777777" w:rsidR="007A101F" w:rsidRPr="00F1111D" w:rsidRDefault="000B21AE" w:rsidP="00D9253C">
      <w:pPr>
        <w:pStyle w:val="lab-p1"/>
        <w:rPr>
          <w:noProof/>
          <w:lang w:val="fi-FI"/>
        </w:rPr>
      </w:pPr>
      <w:r w:rsidRPr="00F1111D">
        <w:rPr>
          <w:noProof/>
          <w:lang w:val="fi-FI"/>
        </w:rPr>
        <w:t>Epoetin alfa HEXAL</w:t>
      </w:r>
      <w:r w:rsidR="007A101F" w:rsidRPr="00F1111D">
        <w:rPr>
          <w:noProof/>
          <w:lang w:val="fi-FI"/>
        </w:rPr>
        <w:t xml:space="preserve"> 4</w:t>
      </w:r>
      <w:r w:rsidR="000738E6" w:rsidRPr="00F1111D">
        <w:rPr>
          <w:noProof/>
          <w:lang w:val="fi-FI"/>
        </w:rPr>
        <w:t> </w:t>
      </w:r>
      <w:r w:rsidR="007A101F" w:rsidRPr="00F1111D">
        <w:rPr>
          <w:noProof/>
          <w:lang w:val="fi-FI"/>
        </w:rPr>
        <w:t>000 IU/0,4 ml injektioneste</w:t>
      </w:r>
    </w:p>
    <w:p w14:paraId="50718693" w14:textId="77777777" w:rsidR="006C7F56" w:rsidRPr="00F1111D" w:rsidRDefault="006C7F56" w:rsidP="00D9253C">
      <w:pPr>
        <w:pStyle w:val="lab-p2"/>
        <w:spacing w:before="0"/>
        <w:rPr>
          <w:noProof/>
          <w:lang w:val="fi-FI"/>
        </w:rPr>
      </w:pPr>
    </w:p>
    <w:p w14:paraId="2E448786" w14:textId="77777777" w:rsidR="007A101F" w:rsidRPr="00F1111D" w:rsidRDefault="000738E6" w:rsidP="00D9253C">
      <w:pPr>
        <w:pStyle w:val="lab-p2"/>
        <w:spacing w:before="0"/>
        <w:rPr>
          <w:noProof/>
          <w:lang w:val="fi-FI"/>
        </w:rPr>
      </w:pPr>
      <w:r w:rsidRPr="00F1111D">
        <w:rPr>
          <w:noProof/>
          <w:lang w:val="fi-FI"/>
        </w:rPr>
        <w:t>e</w:t>
      </w:r>
      <w:r w:rsidR="007A101F" w:rsidRPr="00F1111D">
        <w:rPr>
          <w:noProof/>
          <w:lang w:val="fi-FI"/>
        </w:rPr>
        <w:t>poetiini alfa</w:t>
      </w:r>
    </w:p>
    <w:p w14:paraId="160FFC85" w14:textId="77777777" w:rsidR="007A101F" w:rsidRPr="00F1111D" w:rsidRDefault="007A101F" w:rsidP="00D9253C">
      <w:pPr>
        <w:pStyle w:val="lab-p1"/>
        <w:rPr>
          <w:noProof/>
          <w:lang w:val="fi-FI"/>
        </w:rPr>
      </w:pPr>
      <w:r w:rsidRPr="00F1111D">
        <w:rPr>
          <w:noProof/>
          <w:lang w:val="fi-FI"/>
        </w:rPr>
        <w:t xml:space="preserve">i.v./s.c. </w:t>
      </w:r>
    </w:p>
    <w:p w14:paraId="7E572FD0" w14:textId="77777777" w:rsidR="006C7F56" w:rsidRPr="00F1111D" w:rsidRDefault="006C7F56" w:rsidP="00D9253C">
      <w:pPr>
        <w:rPr>
          <w:lang w:val="fi-FI"/>
        </w:rPr>
      </w:pPr>
    </w:p>
    <w:p w14:paraId="71D232EC" w14:textId="77777777" w:rsidR="006C7F56" w:rsidRPr="00F1111D" w:rsidRDefault="006C7F56" w:rsidP="00D9253C">
      <w:pPr>
        <w:rPr>
          <w:lang w:val="fi-FI"/>
        </w:rPr>
      </w:pPr>
    </w:p>
    <w:p w14:paraId="27F88B63" w14:textId="77777777" w:rsidR="007A101F" w:rsidRPr="00F1111D" w:rsidRDefault="007A101F" w:rsidP="00D9253C">
      <w:pPr>
        <w:pStyle w:val="lab-h1"/>
        <w:spacing w:before="0" w:after="0"/>
        <w:rPr>
          <w:noProof/>
          <w:lang w:val="fi-FI"/>
        </w:rPr>
      </w:pPr>
      <w:r w:rsidRPr="00F1111D">
        <w:rPr>
          <w:noProof/>
          <w:lang w:val="fi-FI"/>
        </w:rPr>
        <w:t>2.</w:t>
      </w:r>
      <w:r w:rsidRPr="00F1111D">
        <w:rPr>
          <w:noProof/>
          <w:lang w:val="fi-FI"/>
        </w:rPr>
        <w:tab/>
        <w:t>ANTOTAPA</w:t>
      </w:r>
    </w:p>
    <w:p w14:paraId="05080DFD" w14:textId="77777777" w:rsidR="007A101F" w:rsidRPr="00F1111D" w:rsidRDefault="007A101F" w:rsidP="00D9253C">
      <w:pPr>
        <w:pStyle w:val="lab-p1"/>
        <w:rPr>
          <w:noProof/>
          <w:lang w:val="fi-FI"/>
        </w:rPr>
      </w:pPr>
    </w:p>
    <w:p w14:paraId="210D5F28" w14:textId="77777777" w:rsidR="006C7F56" w:rsidRPr="00F1111D" w:rsidRDefault="006C7F56" w:rsidP="00D9253C">
      <w:pPr>
        <w:rPr>
          <w:lang w:val="fi-FI"/>
        </w:rPr>
      </w:pPr>
    </w:p>
    <w:p w14:paraId="19083682" w14:textId="77777777" w:rsidR="007A101F" w:rsidRPr="00F1111D" w:rsidRDefault="007A101F" w:rsidP="00D9253C">
      <w:pPr>
        <w:pStyle w:val="lab-h1"/>
        <w:spacing w:before="0" w:after="0"/>
        <w:rPr>
          <w:noProof/>
          <w:lang w:val="fi-FI"/>
        </w:rPr>
      </w:pPr>
      <w:r w:rsidRPr="00F1111D">
        <w:rPr>
          <w:noProof/>
          <w:lang w:val="fi-FI"/>
        </w:rPr>
        <w:t>3.</w:t>
      </w:r>
      <w:r w:rsidRPr="00F1111D">
        <w:rPr>
          <w:noProof/>
          <w:lang w:val="fi-FI"/>
        </w:rPr>
        <w:tab/>
        <w:t>VIIMEINEN KÄYTTÖPÄIVÄMÄÄRÄ</w:t>
      </w:r>
    </w:p>
    <w:p w14:paraId="6B1FDCCF" w14:textId="77777777" w:rsidR="006C7F56" w:rsidRPr="00F1111D" w:rsidRDefault="006C7F56" w:rsidP="00D9253C">
      <w:pPr>
        <w:pStyle w:val="lab-p1"/>
        <w:rPr>
          <w:noProof/>
          <w:lang w:val="fi-FI"/>
        </w:rPr>
      </w:pPr>
    </w:p>
    <w:p w14:paraId="4066EB42" w14:textId="77777777" w:rsidR="007A101F" w:rsidRPr="00F1111D" w:rsidRDefault="007A101F" w:rsidP="00D9253C">
      <w:pPr>
        <w:pStyle w:val="lab-p1"/>
        <w:rPr>
          <w:noProof/>
          <w:lang w:val="fi-FI"/>
        </w:rPr>
      </w:pPr>
      <w:r w:rsidRPr="00F1111D">
        <w:rPr>
          <w:noProof/>
          <w:lang w:val="fi-FI"/>
        </w:rPr>
        <w:t xml:space="preserve">EXP </w:t>
      </w:r>
    </w:p>
    <w:p w14:paraId="475C18C5" w14:textId="77777777" w:rsidR="006C7F56" w:rsidRPr="00F1111D" w:rsidRDefault="006C7F56" w:rsidP="00D9253C">
      <w:pPr>
        <w:rPr>
          <w:lang w:val="fi-FI"/>
        </w:rPr>
      </w:pPr>
    </w:p>
    <w:p w14:paraId="332F1695" w14:textId="77777777" w:rsidR="006C7F56" w:rsidRPr="00F1111D" w:rsidRDefault="006C7F56" w:rsidP="00D9253C">
      <w:pPr>
        <w:rPr>
          <w:lang w:val="fi-FI"/>
        </w:rPr>
      </w:pPr>
    </w:p>
    <w:p w14:paraId="308223E0" w14:textId="77777777" w:rsidR="007A101F" w:rsidRPr="00F1111D" w:rsidRDefault="007A101F" w:rsidP="00D9253C">
      <w:pPr>
        <w:pStyle w:val="lab-h1"/>
        <w:spacing w:before="0" w:after="0"/>
        <w:rPr>
          <w:noProof/>
          <w:lang w:val="fi-FI"/>
        </w:rPr>
      </w:pPr>
      <w:r w:rsidRPr="00F1111D">
        <w:rPr>
          <w:noProof/>
          <w:lang w:val="fi-FI"/>
        </w:rPr>
        <w:t>4.</w:t>
      </w:r>
      <w:r w:rsidRPr="00F1111D">
        <w:rPr>
          <w:noProof/>
          <w:lang w:val="fi-FI"/>
        </w:rPr>
        <w:tab/>
        <w:t>ERÄNUMERO</w:t>
      </w:r>
    </w:p>
    <w:p w14:paraId="0BA728BC" w14:textId="77777777" w:rsidR="006C7F56" w:rsidRPr="00F1111D" w:rsidRDefault="006C7F56" w:rsidP="00D9253C">
      <w:pPr>
        <w:pStyle w:val="lab-p1"/>
        <w:rPr>
          <w:noProof/>
          <w:lang w:val="fi-FI"/>
        </w:rPr>
      </w:pPr>
    </w:p>
    <w:p w14:paraId="26D27E67" w14:textId="77777777" w:rsidR="007A101F" w:rsidRPr="00F1111D" w:rsidRDefault="007A101F" w:rsidP="00D9253C">
      <w:pPr>
        <w:pStyle w:val="lab-p1"/>
        <w:rPr>
          <w:noProof/>
          <w:lang w:val="fi-FI"/>
        </w:rPr>
      </w:pPr>
      <w:r w:rsidRPr="00F1111D">
        <w:rPr>
          <w:noProof/>
          <w:lang w:val="fi-FI"/>
        </w:rPr>
        <w:t>Lot</w:t>
      </w:r>
    </w:p>
    <w:p w14:paraId="7448018B" w14:textId="77777777" w:rsidR="006C7F56" w:rsidRPr="00F1111D" w:rsidRDefault="006C7F56" w:rsidP="00D9253C">
      <w:pPr>
        <w:rPr>
          <w:lang w:val="fi-FI"/>
        </w:rPr>
      </w:pPr>
    </w:p>
    <w:p w14:paraId="09702052" w14:textId="77777777" w:rsidR="006C7F56" w:rsidRPr="00F1111D" w:rsidRDefault="006C7F56" w:rsidP="00D9253C">
      <w:pPr>
        <w:rPr>
          <w:lang w:val="fi-FI"/>
        </w:rPr>
      </w:pPr>
    </w:p>
    <w:p w14:paraId="2D948FC7" w14:textId="77777777" w:rsidR="007A101F" w:rsidRPr="00F1111D" w:rsidRDefault="007A101F" w:rsidP="00D9253C">
      <w:pPr>
        <w:pStyle w:val="lab-h1"/>
        <w:spacing w:before="0" w:after="0"/>
        <w:rPr>
          <w:noProof/>
          <w:lang w:val="fi-FI"/>
        </w:rPr>
      </w:pPr>
      <w:r w:rsidRPr="00F1111D">
        <w:rPr>
          <w:noProof/>
          <w:lang w:val="fi-FI"/>
        </w:rPr>
        <w:t>5.</w:t>
      </w:r>
      <w:r w:rsidRPr="00F1111D">
        <w:rPr>
          <w:noProof/>
          <w:lang w:val="fi-FI"/>
        </w:rPr>
        <w:tab/>
        <w:t>SISÄLLÖN MÄÄRÄ PAINONA, TILAVUUTENA TAI YKSIKKÖINÄ</w:t>
      </w:r>
    </w:p>
    <w:p w14:paraId="375CA2A8" w14:textId="77777777" w:rsidR="007A101F" w:rsidRPr="00F1111D" w:rsidRDefault="007A101F" w:rsidP="00D9253C">
      <w:pPr>
        <w:pStyle w:val="lab-p1"/>
        <w:rPr>
          <w:noProof/>
          <w:lang w:val="fi-FI"/>
        </w:rPr>
      </w:pPr>
    </w:p>
    <w:p w14:paraId="77D8C6F1" w14:textId="77777777" w:rsidR="006C7F56" w:rsidRPr="00F1111D" w:rsidRDefault="006C7F56" w:rsidP="00D9253C">
      <w:pPr>
        <w:rPr>
          <w:lang w:val="fi-FI"/>
        </w:rPr>
      </w:pPr>
    </w:p>
    <w:p w14:paraId="5255096E" w14:textId="77777777" w:rsidR="007A101F" w:rsidRPr="00F1111D" w:rsidRDefault="007A101F" w:rsidP="00D9253C">
      <w:pPr>
        <w:pStyle w:val="lab-h1"/>
        <w:spacing w:before="0" w:after="0"/>
        <w:rPr>
          <w:noProof/>
          <w:lang w:val="fi-FI"/>
        </w:rPr>
      </w:pPr>
      <w:r w:rsidRPr="00F1111D">
        <w:rPr>
          <w:noProof/>
          <w:lang w:val="fi-FI"/>
        </w:rPr>
        <w:t>6.</w:t>
      </w:r>
      <w:r w:rsidRPr="00F1111D">
        <w:rPr>
          <w:noProof/>
          <w:lang w:val="fi-FI"/>
        </w:rPr>
        <w:tab/>
        <w:t>MUUTA</w:t>
      </w:r>
    </w:p>
    <w:p w14:paraId="2357A0CC" w14:textId="77777777" w:rsidR="007A101F" w:rsidRPr="00F1111D" w:rsidRDefault="007A101F" w:rsidP="00D9253C">
      <w:pPr>
        <w:pStyle w:val="lab-p1"/>
        <w:rPr>
          <w:noProof/>
          <w:lang w:val="fi-FI"/>
        </w:rPr>
      </w:pPr>
    </w:p>
    <w:p w14:paraId="73C071CC" w14:textId="77777777" w:rsidR="006C7F56" w:rsidRPr="00F1111D" w:rsidRDefault="006C7F56" w:rsidP="00D9253C">
      <w:pPr>
        <w:pBdr>
          <w:top w:val="single" w:sz="4" w:space="1" w:color="auto"/>
          <w:left w:val="single" w:sz="4" w:space="4" w:color="auto"/>
          <w:bottom w:val="single" w:sz="4" w:space="1" w:color="auto"/>
          <w:right w:val="single" w:sz="4" w:space="4" w:color="auto"/>
        </w:pBdr>
        <w:rPr>
          <w:b/>
          <w:bCs/>
          <w:noProof/>
          <w:lang w:val="fi-FI"/>
        </w:rPr>
      </w:pPr>
      <w:r w:rsidRPr="00F1111D">
        <w:rPr>
          <w:lang w:val="fi-FI"/>
        </w:rPr>
        <w:br w:type="page"/>
      </w:r>
      <w:r w:rsidR="007A101F" w:rsidRPr="00F1111D">
        <w:rPr>
          <w:b/>
          <w:bCs/>
          <w:noProof/>
          <w:lang w:val="fi-FI"/>
        </w:rPr>
        <w:lastRenderedPageBreak/>
        <w:t>ULKOPAKKAUKSESSA</w:t>
      </w:r>
      <w:r w:rsidRPr="00F1111D">
        <w:rPr>
          <w:b/>
          <w:bCs/>
          <w:noProof/>
          <w:lang w:val="fi-FI"/>
        </w:rPr>
        <w:t xml:space="preserve"> ON OLTAVA SEURAAVAT MERKINNÄT</w:t>
      </w:r>
      <w:r w:rsidRPr="00F1111D">
        <w:rPr>
          <w:b/>
          <w:bCs/>
          <w:noProof/>
          <w:lang w:val="fi-FI"/>
        </w:rPr>
        <w:br/>
      </w:r>
    </w:p>
    <w:p w14:paraId="38DA8816" w14:textId="77777777" w:rsidR="007A101F" w:rsidRPr="00F1111D" w:rsidRDefault="007A101F" w:rsidP="00D9253C">
      <w:pPr>
        <w:pStyle w:val="lab-title2-secondpage"/>
        <w:spacing w:before="0"/>
        <w:rPr>
          <w:bCs/>
          <w:noProof/>
          <w:lang w:val="fi-FI"/>
        </w:rPr>
      </w:pPr>
      <w:r w:rsidRPr="00F1111D">
        <w:rPr>
          <w:bCs/>
          <w:noProof/>
          <w:lang w:val="fi-FI"/>
        </w:rPr>
        <w:t>ULKOPAKKAUS</w:t>
      </w:r>
    </w:p>
    <w:p w14:paraId="32A379E7" w14:textId="77777777" w:rsidR="007A101F" w:rsidRPr="00F1111D" w:rsidRDefault="007A101F" w:rsidP="00D9253C">
      <w:pPr>
        <w:pStyle w:val="lab-p1"/>
        <w:rPr>
          <w:noProof/>
          <w:lang w:val="fi-FI"/>
        </w:rPr>
      </w:pPr>
    </w:p>
    <w:p w14:paraId="44885874" w14:textId="77777777" w:rsidR="006C7F56" w:rsidRPr="00F1111D" w:rsidRDefault="006C7F56" w:rsidP="00D9253C">
      <w:pPr>
        <w:rPr>
          <w:lang w:val="fi-FI"/>
        </w:rPr>
      </w:pPr>
    </w:p>
    <w:p w14:paraId="3DB62332" w14:textId="77777777" w:rsidR="007A101F" w:rsidRPr="00F1111D" w:rsidRDefault="007A101F" w:rsidP="00D9253C">
      <w:pPr>
        <w:pStyle w:val="lab-h1"/>
        <w:numPr>
          <w:ilvl w:val="6"/>
          <w:numId w:val="6"/>
        </w:numPr>
        <w:pBdr>
          <w:left w:val="single" w:sz="4" w:space="8" w:color="auto"/>
        </w:pBdr>
        <w:tabs>
          <w:tab w:val="clear" w:pos="2520"/>
          <w:tab w:val="num" w:pos="567"/>
        </w:tabs>
        <w:spacing w:before="0" w:after="0"/>
        <w:ind w:left="567" w:hanging="501"/>
        <w:rPr>
          <w:noProof/>
          <w:lang w:val="fi-FI"/>
        </w:rPr>
      </w:pPr>
      <w:r w:rsidRPr="00F1111D">
        <w:rPr>
          <w:noProof/>
          <w:lang w:val="fi-FI"/>
        </w:rPr>
        <w:t>LÄÄKEVALMISTEEN NIMI</w:t>
      </w:r>
    </w:p>
    <w:p w14:paraId="0F7112D4" w14:textId="77777777" w:rsidR="006C7F56" w:rsidRPr="00F1111D" w:rsidRDefault="006C7F56" w:rsidP="00D9253C">
      <w:pPr>
        <w:pStyle w:val="lab-p1"/>
        <w:rPr>
          <w:noProof/>
          <w:lang w:val="fi-FI"/>
        </w:rPr>
      </w:pPr>
    </w:p>
    <w:p w14:paraId="7FEC0470" w14:textId="77777777" w:rsidR="007A101F" w:rsidRPr="00F1111D" w:rsidRDefault="000B21AE" w:rsidP="00D9253C">
      <w:pPr>
        <w:pStyle w:val="lab-p1"/>
        <w:rPr>
          <w:noProof/>
          <w:lang w:val="fi-FI"/>
        </w:rPr>
      </w:pPr>
      <w:r w:rsidRPr="00F1111D">
        <w:rPr>
          <w:noProof/>
          <w:lang w:val="fi-FI"/>
        </w:rPr>
        <w:t>Epoetin alfa HEXAL</w:t>
      </w:r>
      <w:r w:rsidR="007A101F" w:rsidRPr="00F1111D">
        <w:rPr>
          <w:noProof/>
          <w:lang w:val="fi-FI"/>
        </w:rPr>
        <w:t xml:space="preserve"> 5</w:t>
      </w:r>
      <w:r w:rsidR="000738E6" w:rsidRPr="00F1111D">
        <w:rPr>
          <w:noProof/>
          <w:lang w:val="fi-FI"/>
        </w:rPr>
        <w:t> </w:t>
      </w:r>
      <w:r w:rsidR="007A101F" w:rsidRPr="00F1111D">
        <w:rPr>
          <w:noProof/>
          <w:lang w:val="fi-FI"/>
        </w:rPr>
        <w:t xml:space="preserve">000 IU/0,5 ml injektioneste, liuos, </w:t>
      </w:r>
      <w:r w:rsidR="007D7C99" w:rsidRPr="00F1111D">
        <w:rPr>
          <w:noProof/>
          <w:lang w:val="fi-FI"/>
        </w:rPr>
        <w:t>esitäytetty ruisku</w:t>
      </w:r>
    </w:p>
    <w:p w14:paraId="1C732A16" w14:textId="77777777" w:rsidR="006C7F56" w:rsidRPr="00F1111D" w:rsidRDefault="006C7F56" w:rsidP="00D9253C">
      <w:pPr>
        <w:pStyle w:val="lab-p2"/>
        <w:spacing w:before="0"/>
        <w:rPr>
          <w:noProof/>
          <w:lang w:val="fi-FI"/>
        </w:rPr>
      </w:pPr>
    </w:p>
    <w:p w14:paraId="092248F7" w14:textId="77777777" w:rsidR="007A101F" w:rsidRPr="00F1111D" w:rsidRDefault="000738E6" w:rsidP="00D9253C">
      <w:pPr>
        <w:pStyle w:val="lab-p2"/>
        <w:spacing w:before="0"/>
        <w:rPr>
          <w:noProof/>
          <w:lang w:val="fi-FI"/>
        </w:rPr>
      </w:pPr>
      <w:r w:rsidRPr="00F1111D">
        <w:rPr>
          <w:noProof/>
          <w:lang w:val="fi-FI"/>
        </w:rPr>
        <w:t>e</w:t>
      </w:r>
      <w:r w:rsidR="007A101F" w:rsidRPr="00F1111D">
        <w:rPr>
          <w:noProof/>
          <w:lang w:val="fi-FI"/>
        </w:rPr>
        <w:t>poetiini alfa</w:t>
      </w:r>
    </w:p>
    <w:p w14:paraId="0355DD56" w14:textId="77777777" w:rsidR="006C7F56" w:rsidRPr="00F1111D" w:rsidRDefault="006C7F56" w:rsidP="00D9253C">
      <w:pPr>
        <w:rPr>
          <w:lang w:val="fi-FI"/>
        </w:rPr>
      </w:pPr>
    </w:p>
    <w:p w14:paraId="1018E92A" w14:textId="77777777" w:rsidR="00C03715" w:rsidRPr="00F1111D" w:rsidRDefault="00C03715" w:rsidP="00D9253C">
      <w:pPr>
        <w:rPr>
          <w:lang w:val="fi-FI"/>
        </w:rPr>
      </w:pPr>
    </w:p>
    <w:p w14:paraId="26B59739" w14:textId="77777777" w:rsidR="007A101F" w:rsidRPr="00F1111D" w:rsidRDefault="007A101F" w:rsidP="00D9253C">
      <w:pPr>
        <w:pStyle w:val="lab-h1"/>
        <w:spacing w:before="0" w:after="0"/>
        <w:rPr>
          <w:noProof/>
          <w:lang w:val="fi-FI"/>
        </w:rPr>
      </w:pPr>
      <w:r w:rsidRPr="00F1111D">
        <w:rPr>
          <w:noProof/>
          <w:lang w:val="fi-FI"/>
        </w:rPr>
        <w:t>2.</w:t>
      </w:r>
      <w:r w:rsidRPr="00F1111D">
        <w:rPr>
          <w:noProof/>
          <w:lang w:val="fi-FI"/>
        </w:rPr>
        <w:tab/>
        <w:t>VAIKUTTAVA(T) AINE(ET)</w:t>
      </w:r>
    </w:p>
    <w:p w14:paraId="1F772A92" w14:textId="77777777" w:rsidR="006C7F56" w:rsidRPr="00F1111D" w:rsidRDefault="006C7F56" w:rsidP="00D9253C">
      <w:pPr>
        <w:pStyle w:val="lab-p1"/>
        <w:rPr>
          <w:noProof/>
          <w:lang w:val="fi-FI"/>
        </w:rPr>
      </w:pPr>
    </w:p>
    <w:p w14:paraId="39A8D3BE" w14:textId="77777777" w:rsidR="007A101F" w:rsidRPr="00F1111D" w:rsidRDefault="007A101F" w:rsidP="00D9253C">
      <w:pPr>
        <w:pStyle w:val="lab-p1"/>
        <w:rPr>
          <w:noProof/>
          <w:lang w:val="fi-FI"/>
        </w:rPr>
      </w:pPr>
      <w:r w:rsidRPr="00F1111D">
        <w:rPr>
          <w:noProof/>
          <w:lang w:val="fi-FI"/>
        </w:rPr>
        <w:t>Yksi 0,5 ml:n esitäytetty ruisku sisältää 5</w:t>
      </w:r>
      <w:r w:rsidR="000738E6" w:rsidRPr="00F1111D">
        <w:rPr>
          <w:noProof/>
          <w:lang w:val="fi-FI"/>
        </w:rPr>
        <w:t> </w:t>
      </w:r>
      <w:r w:rsidRPr="00F1111D">
        <w:rPr>
          <w:noProof/>
          <w:lang w:val="fi-FI"/>
        </w:rPr>
        <w:t>000 kansainvälistä yksikköä (IU), mikä vastaa 42,0 mikrogrammaa epoetiini alfaa.</w:t>
      </w:r>
    </w:p>
    <w:p w14:paraId="1CCFFC6A" w14:textId="77777777" w:rsidR="006C7F56" w:rsidRPr="00F1111D" w:rsidRDefault="006C7F56" w:rsidP="00D9253C">
      <w:pPr>
        <w:rPr>
          <w:lang w:val="fi-FI"/>
        </w:rPr>
      </w:pPr>
    </w:p>
    <w:p w14:paraId="7213208F" w14:textId="77777777" w:rsidR="006C7F56" w:rsidRPr="00F1111D" w:rsidRDefault="006C7F56" w:rsidP="00D9253C">
      <w:pPr>
        <w:rPr>
          <w:lang w:val="fi-FI"/>
        </w:rPr>
      </w:pPr>
    </w:p>
    <w:p w14:paraId="62D4F4AD" w14:textId="77777777" w:rsidR="007A101F" w:rsidRPr="00F1111D" w:rsidRDefault="007A101F" w:rsidP="00D9253C">
      <w:pPr>
        <w:pStyle w:val="lab-h1"/>
        <w:spacing w:before="0" w:after="0"/>
        <w:rPr>
          <w:noProof/>
          <w:lang w:val="fi-FI"/>
        </w:rPr>
      </w:pPr>
      <w:r w:rsidRPr="00F1111D">
        <w:rPr>
          <w:noProof/>
          <w:lang w:val="fi-FI"/>
        </w:rPr>
        <w:t>3.</w:t>
      </w:r>
      <w:r w:rsidRPr="00F1111D">
        <w:rPr>
          <w:noProof/>
          <w:lang w:val="fi-FI"/>
        </w:rPr>
        <w:tab/>
        <w:t>LUETTELO APUAINEISTA</w:t>
      </w:r>
    </w:p>
    <w:p w14:paraId="1EBB6BE3" w14:textId="77777777" w:rsidR="006C7F56" w:rsidRPr="00F1111D" w:rsidRDefault="006C7F56" w:rsidP="00D9253C">
      <w:pPr>
        <w:pStyle w:val="lab-p1"/>
        <w:rPr>
          <w:noProof/>
          <w:lang w:val="fi-FI"/>
        </w:rPr>
      </w:pPr>
    </w:p>
    <w:p w14:paraId="1726B18B" w14:textId="77777777" w:rsidR="007A101F" w:rsidRPr="00F1111D" w:rsidRDefault="007A101F" w:rsidP="00D9253C">
      <w:pPr>
        <w:pStyle w:val="lab-p1"/>
        <w:rPr>
          <w:noProof/>
          <w:lang w:val="fi-FI"/>
        </w:rPr>
      </w:pPr>
      <w:r w:rsidRPr="00F1111D">
        <w:rPr>
          <w:noProof/>
          <w:lang w:val="fi-FI"/>
        </w:rPr>
        <w:t>Apuaineet: natriumdivetyfosfaattidihydraatti, dinatriumfosfaattidihydraatti, natriumkloridi, glysiini, polysorbaatti 80, kloorivetyhappo, natriumhydroksidi ja injektionesteisiin käytettävä vesi.</w:t>
      </w:r>
    </w:p>
    <w:p w14:paraId="4275DF50" w14:textId="77777777" w:rsidR="007A101F" w:rsidRPr="00F1111D" w:rsidRDefault="007A101F" w:rsidP="00D9253C">
      <w:pPr>
        <w:pStyle w:val="lab-p1"/>
        <w:rPr>
          <w:noProof/>
          <w:lang w:val="fi-FI"/>
        </w:rPr>
      </w:pPr>
      <w:r w:rsidRPr="00F1111D">
        <w:rPr>
          <w:noProof/>
          <w:lang w:val="fi-FI"/>
        </w:rPr>
        <w:t>Lisätiedot pakkausselosteessa.</w:t>
      </w:r>
    </w:p>
    <w:p w14:paraId="3F04D448" w14:textId="77777777" w:rsidR="006C7F56" w:rsidRPr="00F1111D" w:rsidRDefault="006C7F56" w:rsidP="00D9253C">
      <w:pPr>
        <w:rPr>
          <w:lang w:val="fi-FI"/>
        </w:rPr>
      </w:pPr>
    </w:p>
    <w:p w14:paraId="3750AE4A" w14:textId="77777777" w:rsidR="006C7F56" w:rsidRPr="00F1111D" w:rsidRDefault="006C7F56" w:rsidP="00D9253C">
      <w:pPr>
        <w:rPr>
          <w:lang w:val="fi-FI"/>
        </w:rPr>
      </w:pPr>
    </w:p>
    <w:p w14:paraId="2D3B2872" w14:textId="77777777" w:rsidR="007A101F" w:rsidRPr="00F1111D" w:rsidRDefault="007A101F" w:rsidP="00D9253C">
      <w:pPr>
        <w:pStyle w:val="lab-h1"/>
        <w:spacing w:before="0" w:after="0"/>
        <w:rPr>
          <w:noProof/>
          <w:lang w:val="fi-FI"/>
        </w:rPr>
      </w:pPr>
      <w:r w:rsidRPr="00F1111D">
        <w:rPr>
          <w:noProof/>
          <w:lang w:val="fi-FI"/>
        </w:rPr>
        <w:t>4.</w:t>
      </w:r>
      <w:r w:rsidRPr="00F1111D">
        <w:rPr>
          <w:noProof/>
          <w:lang w:val="fi-FI"/>
        </w:rPr>
        <w:tab/>
        <w:t>LÄÄKEMUOTO JA SISÄLLÖN MÄÄRÄ</w:t>
      </w:r>
    </w:p>
    <w:p w14:paraId="518B75E7" w14:textId="77777777" w:rsidR="006C7F56" w:rsidRPr="00F1111D" w:rsidRDefault="006C7F56" w:rsidP="00D9253C">
      <w:pPr>
        <w:pStyle w:val="lab-p1"/>
        <w:rPr>
          <w:noProof/>
          <w:lang w:val="fi-FI"/>
        </w:rPr>
      </w:pPr>
    </w:p>
    <w:p w14:paraId="6E370C9C" w14:textId="77777777" w:rsidR="007A101F" w:rsidRPr="00F1111D" w:rsidRDefault="007A101F" w:rsidP="00D9253C">
      <w:pPr>
        <w:pStyle w:val="lab-p1"/>
        <w:rPr>
          <w:noProof/>
          <w:lang w:val="fi-FI"/>
        </w:rPr>
      </w:pPr>
      <w:r w:rsidRPr="00F1111D">
        <w:rPr>
          <w:noProof/>
          <w:lang w:val="fi-FI"/>
        </w:rPr>
        <w:t>Injektioneste, liuos</w:t>
      </w:r>
    </w:p>
    <w:p w14:paraId="50EBB9E0" w14:textId="77777777" w:rsidR="007A101F" w:rsidRPr="00F1111D" w:rsidRDefault="007A101F" w:rsidP="00D9253C">
      <w:pPr>
        <w:pStyle w:val="lab-p1"/>
        <w:rPr>
          <w:noProof/>
          <w:lang w:val="fi-FI"/>
        </w:rPr>
      </w:pPr>
      <w:r w:rsidRPr="00F1111D">
        <w:rPr>
          <w:noProof/>
          <w:lang w:val="fi-FI"/>
        </w:rPr>
        <w:t>1 esitäytetty ruisku, joka sisältää 0,5 ml</w:t>
      </w:r>
    </w:p>
    <w:p w14:paraId="7E46B44B" w14:textId="77777777" w:rsidR="007A101F" w:rsidRPr="00F1111D" w:rsidRDefault="007A101F" w:rsidP="00D9253C">
      <w:pPr>
        <w:pStyle w:val="lab-p1"/>
        <w:rPr>
          <w:noProof/>
          <w:highlight w:val="lightGray"/>
          <w:lang w:val="fi-FI"/>
        </w:rPr>
      </w:pPr>
      <w:r w:rsidRPr="00F1111D">
        <w:rPr>
          <w:noProof/>
          <w:highlight w:val="lightGray"/>
          <w:lang w:val="fi-FI"/>
        </w:rPr>
        <w:t>6 esitäytettyä ruiskua, jotka sisältävät 0,5 ml</w:t>
      </w:r>
    </w:p>
    <w:p w14:paraId="797F8CFD" w14:textId="77777777" w:rsidR="007A101F" w:rsidRPr="00F1111D" w:rsidRDefault="007A101F" w:rsidP="00D9253C">
      <w:pPr>
        <w:pStyle w:val="lab-p1"/>
        <w:rPr>
          <w:noProof/>
          <w:highlight w:val="lightGray"/>
          <w:lang w:val="fi-FI"/>
        </w:rPr>
      </w:pPr>
      <w:r w:rsidRPr="00F1111D">
        <w:rPr>
          <w:noProof/>
          <w:highlight w:val="lightGray"/>
          <w:lang w:val="fi-FI"/>
        </w:rPr>
        <w:t>1 esitäytetty ruisku, joka sisältää 0,5 ml neulansuojuksella varustettuna</w:t>
      </w:r>
    </w:p>
    <w:p w14:paraId="2D50CDE8" w14:textId="77777777" w:rsidR="007A101F" w:rsidRPr="00F1111D" w:rsidRDefault="007A101F" w:rsidP="00D9253C">
      <w:pPr>
        <w:pStyle w:val="lab-p1"/>
        <w:rPr>
          <w:noProof/>
          <w:lang w:val="fi-FI"/>
        </w:rPr>
      </w:pPr>
      <w:r w:rsidRPr="00F1111D">
        <w:rPr>
          <w:noProof/>
          <w:highlight w:val="lightGray"/>
          <w:lang w:val="fi-FI"/>
        </w:rPr>
        <w:t>6 esitäytettyä ruiskua, jotka sisältävät 0,5 ml neulansuojuksella varustettuna</w:t>
      </w:r>
    </w:p>
    <w:p w14:paraId="0FF80AD6" w14:textId="77777777" w:rsidR="006C7F56" w:rsidRPr="00F1111D" w:rsidRDefault="006C7F56" w:rsidP="00D9253C">
      <w:pPr>
        <w:rPr>
          <w:lang w:val="fi-FI"/>
        </w:rPr>
      </w:pPr>
    </w:p>
    <w:p w14:paraId="39C46725" w14:textId="77777777" w:rsidR="006C7F56" w:rsidRPr="00F1111D" w:rsidRDefault="006C7F56" w:rsidP="00D9253C">
      <w:pPr>
        <w:rPr>
          <w:lang w:val="fi-FI"/>
        </w:rPr>
      </w:pPr>
    </w:p>
    <w:p w14:paraId="3EB5C125" w14:textId="77777777" w:rsidR="007A101F" w:rsidRPr="00F1111D" w:rsidRDefault="007A101F" w:rsidP="00D9253C">
      <w:pPr>
        <w:pStyle w:val="lab-h1"/>
        <w:spacing w:before="0" w:after="0"/>
        <w:rPr>
          <w:noProof/>
          <w:lang w:val="fi-FI"/>
        </w:rPr>
      </w:pPr>
      <w:r w:rsidRPr="00F1111D">
        <w:rPr>
          <w:noProof/>
          <w:lang w:val="fi-FI"/>
        </w:rPr>
        <w:t>5.</w:t>
      </w:r>
      <w:r w:rsidRPr="00F1111D">
        <w:rPr>
          <w:noProof/>
          <w:lang w:val="fi-FI"/>
        </w:rPr>
        <w:tab/>
        <w:t>ANTOTAPA JA TARVITTAESSA ANTOREITTI (ANTOREITIT)</w:t>
      </w:r>
    </w:p>
    <w:p w14:paraId="5DBF85F3" w14:textId="77777777" w:rsidR="006C7F56" w:rsidRPr="00F1111D" w:rsidRDefault="006C7F56" w:rsidP="00D9253C">
      <w:pPr>
        <w:pStyle w:val="lab-p1"/>
        <w:rPr>
          <w:noProof/>
          <w:lang w:val="fi-FI"/>
        </w:rPr>
      </w:pPr>
    </w:p>
    <w:p w14:paraId="1782AF7E" w14:textId="77777777" w:rsidR="007A101F" w:rsidRPr="00F1111D" w:rsidRDefault="007A101F" w:rsidP="00D9253C">
      <w:pPr>
        <w:pStyle w:val="lab-p1"/>
        <w:rPr>
          <w:noProof/>
          <w:lang w:val="fi-FI"/>
        </w:rPr>
      </w:pPr>
      <w:r w:rsidRPr="00F1111D">
        <w:rPr>
          <w:noProof/>
          <w:lang w:val="fi-FI"/>
        </w:rPr>
        <w:t>Käyttö ihon alle ja laskimoon.</w:t>
      </w:r>
    </w:p>
    <w:p w14:paraId="0B93440D" w14:textId="77777777" w:rsidR="007A101F" w:rsidRPr="00F1111D" w:rsidRDefault="007A101F" w:rsidP="00D9253C">
      <w:pPr>
        <w:pStyle w:val="lab-p1"/>
        <w:rPr>
          <w:noProof/>
          <w:lang w:val="fi-FI"/>
        </w:rPr>
      </w:pPr>
      <w:r w:rsidRPr="00F1111D">
        <w:rPr>
          <w:noProof/>
          <w:lang w:val="fi-FI"/>
        </w:rPr>
        <w:t>Lue pakkausseloste ennen käyttöä.</w:t>
      </w:r>
    </w:p>
    <w:p w14:paraId="2BA660F2" w14:textId="77777777" w:rsidR="007A101F" w:rsidRPr="00F1111D" w:rsidRDefault="007A101F" w:rsidP="00D9253C">
      <w:pPr>
        <w:pStyle w:val="lab-p1"/>
        <w:rPr>
          <w:noProof/>
          <w:lang w:val="fi-FI"/>
        </w:rPr>
      </w:pPr>
      <w:r w:rsidRPr="00F1111D">
        <w:rPr>
          <w:noProof/>
          <w:lang w:val="fi-FI"/>
        </w:rPr>
        <w:t>Ei saa ravistaa.</w:t>
      </w:r>
    </w:p>
    <w:p w14:paraId="28E1DC90" w14:textId="77777777" w:rsidR="006C7F56" w:rsidRPr="00F1111D" w:rsidRDefault="006C7F56" w:rsidP="00D9253C">
      <w:pPr>
        <w:rPr>
          <w:lang w:val="fi-FI"/>
        </w:rPr>
      </w:pPr>
    </w:p>
    <w:p w14:paraId="7BD74013" w14:textId="77777777" w:rsidR="006C7F56" w:rsidRPr="00F1111D" w:rsidRDefault="006C7F56" w:rsidP="00D9253C">
      <w:pPr>
        <w:rPr>
          <w:lang w:val="fi-FI"/>
        </w:rPr>
      </w:pPr>
    </w:p>
    <w:p w14:paraId="0BC208D9" w14:textId="77777777" w:rsidR="007A101F" w:rsidRPr="00F1111D" w:rsidRDefault="007A101F" w:rsidP="00D9253C">
      <w:pPr>
        <w:pStyle w:val="lab-h1"/>
        <w:spacing w:before="0" w:after="0"/>
        <w:rPr>
          <w:noProof/>
          <w:lang w:val="fi-FI"/>
        </w:rPr>
      </w:pPr>
      <w:r w:rsidRPr="00F1111D">
        <w:rPr>
          <w:noProof/>
          <w:lang w:val="fi-FI"/>
        </w:rPr>
        <w:t>6.</w:t>
      </w:r>
      <w:r w:rsidRPr="00F1111D">
        <w:rPr>
          <w:noProof/>
          <w:lang w:val="fi-FI"/>
        </w:rPr>
        <w:tab/>
        <w:t>ERITYISVAROITUS VALMISTEEN SÄILYTTÄMISESTÄ POISsa LASTEN ULOTTUVILTA ja näkyviltä</w:t>
      </w:r>
    </w:p>
    <w:p w14:paraId="2DDA2EB2" w14:textId="77777777" w:rsidR="006C7F56" w:rsidRPr="00F1111D" w:rsidRDefault="006C7F56" w:rsidP="00D9253C">
      <w:pPr>
        <w:pStyle w:val="lab-p1"/>
        <w:rPr>
          <w:noProof/>
          <w:lang w:val="fi-FI"/>
        </w:rPr>
      </w:pPr>
    </w:p>
    <w:p w14:paraId="263E2F8B" w14:textId="77777777" w:rsidR="007A101F" w:rsidRPr="00F1111D" w:rsidRDefault="007A101F" w:rsidP="00D9253C">
      <w:pPr>
        <w:pStyle w:val="lab-p1"/>
        <w:rPr>
          <w:noProof/>
          <w:lang w:val="fi-FI"/>
        </w:rPr>
      </w:pPr>
      <w:r w:rsidRPr="00F1111D">
        <w:rPr>
          <w:noProof/>
          <w:lang w:val="fi-FI"/>
        </w:rPr>
        <w:t>Ei lasten ulottuville eikä näkyville.</w:t>
      </w:r>
    </w:p>
    <w:p w14:paraId="3AB2A8E9" w14:textId="77777777" w:rsidR="006C7F56" w:rsidRPr="00F1111D" w:rsidRDefault="006C7F56" w:rsidP="00D9253C">
      <w:pPr>
        <w:rPr>
          <w:lang w:val="fi-FI"/>
        </w:rPr>
      </w:pPr>
    </w:p>
    <w:p w14:paraId="7306BC12" w14:textId="77777777" w:rsidR="006C7F56" w:rsidRPr="00F1111D" w:rsidRDefault="006C7F56" w:rsidP="00D9253C">
      <w:pPr>
        <w:rPr>
          <w:lang w:val="fi-FI"/>
        </w:rPr>
      </w:pPr>
    </w:p>
    <w:p w14:paraId="6469FF0A" w14:textId="77777777" w:rsidR="007A101F" w:rsidRPr="00F1111D" w:rsidRDefault="007A101F" w:rsidP="00D9253C">
      <w:pPr>
        <w:pStyle w:val="lab-h1"/>
        <w:spacing w:before="0" w:after="0"/>
        <w:rPr>
          <w:noProof/>
          <w:lang w:val="fi-FI"/>
        </w:rPr>
      </w:pPr>
      <w:r w:rsidRPr="00F1111D">
        <w:rPr>
          <w:noProof/>
          <w:lang w:val="fi-FI"/>
        </w:rPr>
        <w:t>7.</w:t>
      </w:r>
      <w:r w:rsidRPr="00F1111D">
        <w:rPr>
          <w:noProof/>
          <w:lang w:val="fi-FI"/>
        </w:rPr>
        <w:tab/>
        <w:t>MUU ERITYISVAROITUS (MUUT ERITYISVAROITUKSET), JOS TARPEEN</w:t>
      </w:r>
    </w:p>
    <w:p w14:paraId="516A1041" w14:textId="77777777" w:rsidR="007A101F" w:rsidRPr="00F1111D" w:rsidRDefault="007A101F" w:rsidP="00D9253C">
      <w:pPr>
        <w:pStyle w:val="lab-p1"/>
        <w:rPr>
          <w:noProof/>
          <w:lang w:val="fi-FI"/>
        </w:rPr>
      </w:pPr>
    </w:p>
    <w:p w14:paraId="6CFE5D7C" w14:textId="77777777" w:rsidR="006C7F56" w:rsidRPr="00F1111D" w:rsidRDefault="006C7F56" w:rsidP="00D9253C">
      <w:pPr>
        <w:rPr>
          <w:lang w:val="fi-FI"/>
        </w:rPr>
      </w:pPr>
    </w:p>
    <w:p w14:paraId="75555003" w14:textId="77777777" w:rsidR="007A101F" w:rsidRPr="00F1111D" w:rsidRDefault="007A101F" w:rsidP="00D9253C">
      <w:pPr>
        <w:pStyle w:val="lab-h1"/>
        <w:spacing w:before="0" w:after="0"/>
        <w:rPr>
          <w:noProof/>
          <w:lang w:val="fi-FI"/>
        </w:rPr>
      </w:pPr>
      <w:r w:rsidRPr="00F1111D">
        <w:rPr>
          <w:noProof/>
          <w:lang w:val="fi-FI"/>
        </w:rPr>
        <w:t>8.</w:t>
      </w:r>
      <w:r w:rsidRPr="00F1111D">
        <w:rPr>
          <w:noProof/>
          <w:lang w:val="fi-FI"/>
        </w:rPr>
        <w:tab/>
        <w:t>VIIMEINEN KÄYTTÖPÄIVÄMÄÄRÄ</w:t>
      </w:r>
    </w:p>
    <w:p w14:paraId="64EB6791" w14:textId="77777777" w:rsidR="006C7F56" w:rsidRPr="00F1111D" w:rsidRDefault="006C7F56" w:rsidP="00D9253C">
      <w:pPr>
        <w:pStyle w:val="lab-p1"/>
        <w:rPr>
          <w:noProof/>
          <w:lang w:val="fi-FI"/>
        </w:rPr>
      </w:pPr>
    </w:p>
    <w:p w14:paraId="35F115D8" w14:textId="77777777" w:rsidR="007A101F" w:rsidRPr="00F1111D" w:rsidRDefault="007A101F" w:rsidP="00D9253C">
      <w:pPr>
        <w:pStyle w:val="lab-p1"/>
        <w:rPr>
          <w:noProof/>
          <w:lang w:val="fi-FI"/>
        </w:rPr>
      </w:pPr>
      <w:r w:rsidRPr="00F1111D">
        <w:rPr>
          <w:noProof/>
          <w:lang w:val="fi-FI"/>
        </w:rPr>
        <w:t>EXP</w:t>
      </w:r>
    </w:p>
    <w:p w14:paraId="7CDFD615" w14:textId="77777777" w:rsidR="006C7F56" w:rsidRPr="00F1111D" w:rsidRDefault="006C7F56" w:rsidP="00D9253C">
      <w:pPr>
        <w:rPr>
          <w:lang w:val="fi-FI"/>
        </w:rPr>
      </w:pPr>
    </w:p>
    <w:p w14:paraId="3224E2EF" w14:textId="77777777" w:rsidR="006C7F56" w:rsidRPr="00F1111D" w:rsidRDefault="006C7F56" w:rsidP="00D9253C">
      <w:pPr>
        <w:rPr>
          <w:lang w:val="fi-FI"/>
        </w:rPr>
      </w:pPr>
    </w:p>
    <w:p w14:paraId="4C22B5AD" w14:textId="77777777" w:rsidR="007A101F" w:rsidRPr="00F1111D" w:rsidRDefault="007A101F" w:rsidP="00D9253C">
      <w:pPr>
        <w:pStyle w:val="lab-h1"/>
        <w:spacing w:before="0" w:after="0"/>
        <w:rPr>
          <w:noProof/>
          <w:lang w:val="fi-FI"/>
        </w:rPr>
      </w:pPr>
      <w:r w:rsidRPr="00F1111D">
        <w:rPr>
          <w:noProof/>
          <w:lang w:val="fi-FI"/>
        </w:rPr>
        <w:lastRenderedPageBreak/>
        <w:t>9.</w:t>
      </w:r>
      <w:r w:rsidRPr="00F1111D">
        <w:rPr>
          <w:noProof/>
          <w:lang w:val="fi-FI"/>
        </w:rPr>
        <w:tab/>
        <w:t>ERITYISET SÄILYTYSOLOSUHTEET</w:t>
      </w:r>
    </w:p>
    <w:p w14:paraId="6AA0994B" w14:textId="77777777" w:rsidR="006C7F56" w:rsidRPr="00F1111D" w:rsidRDefault="006C7F56" w:rsidP="00D9253C">
      <w:pPr>
        <w:pStyle w:val="lab-p1"/>
        <w:rPr>
          <w:noProof/>
          <w:lang w:val="fi-FI"/>
        </w:rPr>
      </w:pPr>
    </w:p>
    <w:p w14:paraId="2E25BE38" w14:textId="77777777" w:rsidR="007A101F" w:rsidRPr="00F1111D" w:rsidRDefault="007A101F" w:rsidP="00D9253C">
      <w:pPr>
        <w:pStyle w:val="lab-p1"/>
        <w:rPr>
          <w:noProof/>
          <w:lang w:val="fi-FI"/>
        </w:rPr>
      </w:pPr>
      <w:r w:rsidRPr="00F1111D">
        <w:rPr>
          <w:noProof/>
          <w:lang w:val="fi-FI"/>
        </w:rPr>
        <w:t>Säilytä ja kuljeta kylmässä.</w:t>
      </w:r>
    </w:p>
    <w:p w14:paraId="78FF3A5D" w14:textId="77777777" w:rsidR="007A101F" w:rsidRPr="00F1111D" w:rsidRDefault="007A101F" w:rsidP="00D9253C">
      <w:pPr>
        <w:pStyle w:val="lab-p1"/>
        <w:rPr>
          <w:noProof/>
          <w:lang w:val="fi-FI"/>
        </w:rPr>
      </w:pPr>
      <w:r w:rsidRPr="00F1111D">
        <w:rPr>
          <w:noProof/>
          <w:lang w:val="fi-FI"/>
        </w:rPr>
        <w:t>Ei saa jäätyä.</w:t>
      </w:r>
    </w:p>
    <w:p w14:paraId="726F01AF" w14:textId="77777777" w:rsidR="002D5AB2" w:rsidRPr="00F1111D" w:rsidRDefault="002D5AB2" w:rsidP="00D9253C">
      <w:pPr>
        <w:rPr>
          <w:lang w:val="fi-FI"/>
        </w:rPr>
      </w:pPr>
    </w:p>
    <w:p w14:paraId="27A0992D" w14:textId="77777777" w:rsidR="007A101F" w:rsidRPr="00F1111D" w:rsidRDefault="007A101F" w:rsidP="00D9253C">
      <w:pPr>
        <w:pStyle w:val="lab-p2"/>
        <w:spacing w:before="0"/>
        <w:rPr>
          <w:noProof/>
          <w:lang w:val="fi-FI"/>
        </w:rPr>
      </w:pPr>
      <w:r w:rsidRPr="00F1111D">
        <w:rPr>
          <w:noProof/>
          <w:lang w:val="fi-FI"/>
        </w:rPr>
        <w:t>Pidä esitäytetty ruisku ulkopakkauksessa. Herkkä valolle.</w:t>
      </w:r>
    </w:p>
    <w:p w14:paraId="57211DE6" w14:textId="77777777" w:rsidR="000738E6" w:rsidRPr="00F1111D" w:rsidRDefault="000738E6" w:rsidP="00D9253C">
      <w:pPr>
        <w:rPr>
          <w:lang w:val="fi-FI"/>
        </w:rPr>
      </w:pPr>
      <w:r w:rsidRPr="00F1111D">
        <w:rPr>
          <w:noProof/>
          <w:highlight w:val="lightGray"/>
          <w:lang w:val="fi-FI"/>
        </w:rPr>
        <w:t>Pidä esitäytetyt ruiskut ulkopakkauksessa. Herkkä valolle.</w:t>
      </w:r>
    </w:p>
    <w:p w14:paraId="2C84F67E" w14:textId="77777777" w:rsidR="006C7F56" w:rsidRPr="00F1111D" w:rsidRDefault="006C7F56" w:rsidP="00D9253C">
      <w:pPr>
        <w:rPr>
          <w:lang w:val="fi-FI"/>
        </w:rPr>
      </w:pPr>
    </w:p>
    <w:p w14:paraId="03F115DF" w14:textId="77777777" w:rsidR="006C7F56" w:rsidRPr="00F1111D" w:rsidRDefault="006C7F56" w:rsidP="00D9253C">
      <w:pPr>
        <w:rPr>
          <w:lang w:val="fi-FI"/>
        </w:rPr>
      </w:pPr>
    </w:p>
    <w:p w14:paraId="52E0B42C" w14:textId="77777777" w:rsidR="007A101F" w:rsidRPr="00F1111D" w:rsidRDefault="007A101F" w:rsidP="00D9253C">
      <w:pPr>
        <w:pStyle w:val="lab-h1"/>
        <w:spacing w:before="0" w:after="0"/>
        <w:rPr>
          <w:noProof/>
          <w:lang w:val="fi-FI"/>
        </w:rPr>
      </w:pPr>
      <w:r w:rsidRPr="00F1111D">
        <w:rPr>
          <w:noProof/>
          <w:lang w:val="fi-FI"/>
        </w:rPr>
        <w:t>10.</w:t>
      </w:r>
      <w:r w:rsidRPr="00F1111D">
        <w:rPr>
          <w:noProof/>
          <w:lang w:val="fi-FI"/>
        </w:rPr>
        <w:tab/>
        <w:t>ERITYISET VAROTOIMET KÄYTTÄMÄTTÖMIEN LÄÄKEVALMISTEIDEN TAI NIISTÄ PERÄISIN OLEVAN JÄTEMATERIAALIN HÄVITTÄMISEKSI, JOS TARPEEN</w:t>
      </w:r>
    </w:p>
    <w:p w14:paraId="116CE39D" w14:textId="77777777" w:rsidR="007A101F" w:rsidRPr="00F1111D" w:rsidRDefault="007A101F" w:rsidP="00D9253C">
      <w:pPr>
        <w:pStyle w:val="lab-p1"/>
        <w:rPr>
          <w:noProof/>
          <w:lang w:val="fi-FI"/>
        </w:rPr>
      </w:pPr>
    </w:p>
    <w:p w14:paraId="1964B988" w14:textId="77777777" w:rsidR="006C7F56" w:rsidRPr="00F1111D" w:rsidRDefault="006C7F56" w:rsidP="00D9253C">
      <w:pPr>
        <w:rPr>
          <w:lang w:val="fi-FI"/>
        </w:rPr>
      </w:pPr>
    </w:p>
    <w:p w14:paraId="482E526C" w14:textId="77777777" w:rsidR="007A101F" w:rsidRPr="00F1111D" w:rsidRDefault="007A101F" w:rsidP="00D9253C">
      <w:pPr>
        <w:pStyle w:val="lab-h1"/>
        <w:spacing w:before="0" w:after="0"/>
        <w:rPr>
          <w:noProof/>
          <w:lang w:val="fi-FI"/>
        </w:rPr>
      </w:pPr>
      <w:r w:rsidRPr="00F1111D">
        <w:rPr>
          <w:noProof/>
          <w:lang w:val="fi-FI"/>
        </w:rPr>
        <w:t>11.</w:t>
      </w:r>
      <w:r w:rsidRPr="00F1111D">
        <w:rPr>
          <w:noProof/>
          <w:lang w:val="fi-FI"/>
        </w:rPr>
        <w:tab/>
        <w:t>MYYNTILUVAN HALTIJAN NIMI JA OSOITE</w:t>
      </w:r>
    </w:p>
    <w:p w14:paraId="341CE608" w14:textId="77777777" w:rsidR="006C7F56" w:rsidRPr="00F1111D" w:rsidRDefault="006C7F56" w:rsidP="00D9253C">
      <w:pPr>
        <w:pStyle w:val="lab-p1"/>
        <w:rPr>
          <w:noProof/>
          <w:lang w:val="fi-FI"/>
        </w:rPr>
      </w:pPr>
    </w:p>
    <w:p w14:paraId="53B190DB" w14:textId="77777777" w:rsidR="002F4563" w:rsidRPr="00F1111D" w:rsidRDefault="002F4563" w:rsidP="00D9253C">
      <w:pPr>
        <w:pStyle w:val="lab-p1"/>
        <w:rPr>
          <w:noProof/>
          <w:lang w:val="fi-FI"/>
        </w:rPr>
      </w:pPr>
      <w:r w:rsidRPr="00F1111D">
        <w:rPr>
          <w:noProof/>
          <w:lang w:val="fi-FI"/>
        </w:rPr>
        <w:t>Hexal AG, Industriestr. 25, 83607 Holzkirchen, Saksa</w:t>
      </w:r>
    </w:p>
    <w:p w14:paraId="5E0EF421" w14:textId="77777777" w:rsidR="006C7F56" w:rsidRPr="00F1111D" w:rsidRDefault="006C7F56" w:rsidP="00D9253C">
      <w:pPr>
        <w:rPr>
          <w:lang w:val="fi-FI"/>
        </w:rPr>
      </w:pPr>
    </w:p>
    <w:p w14:paraId="7EB87645" w14:textId="77777777" w:rsidR="006C7F56" w:rsidRPr="00F1111D" w:rsidRDefault="006C7F56" w:rsidP="00D9253C">
      <w:pPr>
        <w:rPr>
          <w:lang w:val="fi-FI"/>
        </w:rPr>
      </w:pPr>
    </w:p>
    <w:p w14:paraId="059E1E92" w14:textId="77777777" w:rsidR="007A101F" w:rsidRPr="00F1111D" w:rsidRDefault="007A101F" w:rsidP="00D9253C">
      <w:pPr>
        <w:pStyle w:val="lab-h1"/>
        <w:spacing w:before="0" w:after="0"/>
        <w:rPr>
          <w:noProof/>
          <w:lang w:val="fi-FI"/>
        </w:rPr>
      </w:pPr>
      <w:r w:rsidRPr="00F1111D">
        <w:rPr>
          <w:noProof/>
          <w:lang w:val="fi-FI"/>
        </w:rPr>
        <w:t>12.</w:t>
      </w:r>
      <w:r w:rsidRPr="00F1111D">
        <w:rPr>
          <w:noProof/>
          <w:lang w:val="fi-FI"/>
        </w:rPr>
        <w:tab/>
        <w:t>MYYNTILUVAN NUMERO(T)</w:t>
      </w:r>
    </w:p>
    <w:p w14:paraId="1E0770ED" w14:textId="77777777" w:rsidR="006C7F56" w:rsidRPr="00F1111D" w:rsidRDefault="006C7F56" w:rsidP="00D9253C">
      <w:pPr>
        <w:pStyle w:val="lab-p1"/>
        <w:rPr>
          <w:noProof/>
          <w:lang w:val="fi-FI"/>
        </w:rPr>
      </w:pPr>
    </w:p>
    <w:p w14:paraId="1E83FC2E" w14:textId="77777777" w:rsidR="0048253C" w:rsidRPr="004F4D16" w:rsidRDefault="0048253C" w:rsidP="00D9253C">
      <w:pPr>
        <w:pStyle w:val="lab-p1"/>
        <w:rPr>
          <w:noProof/>
          <w:lang w:val="pt-PT"/>
        </w:rPr>
      </w:pPr>
      <w:r w:rsidRPr="004F4D16">
        <w:rPr>
          <w:noProof/>
          <w:lang w:val="pt-PT"/>
        </w:rPr>
        <w:t>EU/1/07/</w:t>
      </w:r>
      <w:r w:rsidR="002F4563" w:rsidRPr="004F4D16">
        <w:rPr>
          <w:noProof/>
          <w:lang w:val="pt-PT"/>
        </w:rPr>
        <w:t>411</w:t>
      </w:r>
      <w:r w:rsidRPr="004F4D16">
        <w:rPr>
          <w:noProof/>
          <w:lang w:val="pt-PT"/>
        </w:rPr>
        <w:t>/009</w:t>
      </w:r>
    </w:p>
    <w:p w14:paraId="486E4082" w14:textId="77777777" w:rsidR="0048253C" w:rsidRPr="004F4D16" w:rsidRDefault="0048253C" w:rsidP="00D9253C">
      <w:pPr>
        <w:pStyle w:val="lab-p1"/>
        <w:rPr>
          <w:noProof/>
          <w:highlight w:val="yellow"/>
          <w:lang w:val="pt-PT"/>
        </w:rPr>
      </w:pPr>
      <w:r w:rsidRPr="004F4D16">
        <w:rPr>
          <w:noProof/>
          <w:lang w:val="pt-PT"/>
        </w:rPr>
        <w:t>EU/1/07/</w:t>
      </w:r>
      <w:r w:rsidR="002F4563" w:rsidRPr="004F4D16">
        <w:rPr>
          <w:noProof/>
          <w:lang w:val="pt-PT"/>
        </w:rPr>
        <w:t>411</w:t>
      </w:r>
      <w:r w:rsidRPr="004F4D16">
        <w:rPr>
          <w:noProof/>
          <w:lang w:val="pt-PT"/>
        </w:rPr>
        <w:t>/010</w:t>
      </w:r>
    </w:p>
    <w:p w14:paraId="48ADA639" w14:textId="77777777" w:rsidR="0048253C" w:rsidRPr="004F4D16" w:rsidRDefault="0048253C" w:rsidP="00D9253C">
      <w:pPr>
        <w:pStyle w:val="lab-p1"/>
        <w:rPr>
          <w:noProof/>
          <w:lang w:val="pt-PT"/>
        </w:rPr>
      </w:pPr>
      <w:r w:rsidRPr="004F4D16">
        <w:rPr>
          <w:noProof/>
          <w:lang w:val="pt-PT"/>
        </w:rPr>
        <w:t>EU/1/07/</w:t>
      </w:r>
      <w:r w:rsidR="002F4563" w:rsidRPr="004F4D16">
        <w:rPr>
          <w:noProof/>
          <w:lang w:val="pt-PT"/>
        </w:rPr>
        <w:t>411</w:t>
      </w:r>
      <w:r w:rsidRPr="004F4D16">
        <w:rPr>
          <w:noProof/>
          <w:lang w:val="pt-PT"/>
        </w:rPr>
        <w:t>/035</w:t>
      </w:r>
    </w:p>
    <w:p w14:paraId="48CEC13B" w14:textId="77777777" w:rsidR="0048253C" w:rsidRPr="004F4D16" w:rsidRDefault="0048253C" w:rsidP="00D9253C">
      <w:pPr>
        <w:pStyle w:val="lab-p1"/>
        <w:rPr>
          <w:noProof/>
          <w:lang w:val="pt-PT"/>
        </w:rPr>
      </w:pPr>
      <w:r w:rsidRPr="004F4D16">
        <w:rPr>
          <w:noProof/>
          <w:lang w:val="pt-PT"/>
        </w:rPr>
        <w:t>EU/1/07/</w:t>
      </w:r>
      <w:r w:rsidR="002F4563" w:rsidRPr="004F4D16">
        <w:rPr>
          <w:noProof/>
          <w:lang w:val="pt-PT"/>
        </w:rPr>
        <w:t>411</w:t>
      </w:r>
      <w:r w:rsidRPr="004F4D16">
        <w:rPr>
          <w:noProof/>
          <w:lang w:val="pt-PT"/>
        </w:rPr>
        <w:t>/036</w:t>
      </w:r>
    </w:p>
    <w:p w14:paraId="3ED7DD2F" w14:textId="77777777" w:rsidR="006C7F56" w:rsidRPr="004F4D16" w:rsidRDefault="006C7F56" w:rsidP="00D9253C">
      <w:pPr>
        <w:rPr>
          <w:lang w:val="pt-PT"/>
        </w:rPr>
      </w:pPr>
    </w:p>
    <w:p w14:paraId="7A4D2B5D" w14:textId="77777777" w:rsidR="006C7F56" w:rsidRPr="004F4D16" w:rsidRDefault="006C7F56" w:rsidP="00D9253C">
      <w:pPr>
        <w:rPr>
          <w:lang w:val="pt-PT"/>
        </w:rPr>
      </w:pPr>
    </w:p>
    <w:p w14:paraId="7D858013" w14:textId="77777777" w:rsidR="007A101F" w:rsidRPr="004F4D16" w:rsidRDefault="007A101F" w:rsidP="00D9253C">
      <w:pPr>
        <w:pStyle w:val="lab-h1"/>
        <w:spacing w:before="0" w:after="0"/>
        <w:rPr>
          <w:noProof/>
          <w:lang w:val="pt-PT"/>
        </w:rPr>
      </w:pPr>
      <w:r w:rsidRPr="004F4D16">
        <w:rPr>
          <w:noProof/>
          <w:lang w:val="pt-PT"/>
        </w:rPr>
        <w:t>13.</w:t>
      </w:r>
      <w:r w:rsidRPr="004F4D16">
        <w:rPr>
          <w:noProof/>
          <w:lang w:val="pt-PT"/>
        </w:rPr>
        <w:tab/>
        <w:t>ERÄNUMERO</w:t>
      </w:r>
    </w:p>
    <w:p w14:paraId="058F4B52" w14:textId="77777777" w:rsidR="006C7F56" w:rsidRPr="004F4D16" w:rsidRDefault="006C7F56" w:rsidP="00D9253C">
      <w:pPr>
        <w:pStyle w:val="lab-p1"/>
        <w:rPr>
          <w:noProof/>
          <w:lang w:val="pt-PT"/>
        </w:rPr>
      </w:pPr>
    </w:p>
    <w:p w14:paraId="65494A59" w14:textId="77777777" w:rsidR="007A101F" w:rsidRPr="004F4D16" w:rsidRDefault="00C948C4" w:rsidP="00D9253C">
      <w:pPr>
        <w:pStyle w:val="lab-p1"/>
        <w:rPr>
          <w:noProof/>
          <w:lang w:val="pt-PT"/>
        </w:rPr>
      </w:pPr>
      <w:r w:rsidRPr="004F4D16">
        <w:rPr>
          <w:noProof/>
          <w:lang w:val="pt-PT"/>
        </w:rPr>
        <w:t>Lot</w:t>
      </w:r>
    </w:p>
    <w:p w14:paraId="47B63610" w14:textId="77777777" w:rsidR="006C7F56" w:rsidRPr="004F4D16" w:rsidRDefault="006C7F56" w:rsidP="00D9253C">
      <w:pPr>
        <w:rPr>
          <w:lang w:val="pt-PT"/>
        </w:rPr>
      </w:pPr>
    </w:p>
    <w:p w14:paraId="3444D5B6" w14:textId="77777777" w:rsidR="006C7F56" w:rsidRPr="004F4D16" w:rsidRDefault="006C7F56" w:rsidP="00D9253C">
      <w:pPr>
        <w:rPr>
          <w:lang w:val="pt-PT"/>
        </w:rPr>
      </w:pPr>
    </w:p>
    <w:p w14:paraId="4FC76F0C" w14:textId="77777777" w:rsidR="007A101F" w:rsidRPr="00F1111D" w:rsidRDefault="007A101F" w:rsidP="00D9253C">
      <w:pPr>
        <w:pStyle w:val="lab-h1"/>
        <w:spacing w:before="0" w:after="0"/>
        <w:rPr>
          <w:noProof/>
          <w:lang w:val="fi-FI"/>
        </w:rPr>
      </w:pPr>
      <w:r w:rsidRPr="00F1111D">
        <w:rPr>
          <w:noProof/>
          <w:lang w:val="fi-FI"/>
        </w:rPr>
        <w:t>14.</w:t>
      </w:r>
      <w:r w:rsidRPr="00F1111D">
        <w:rPr>
          <w:noProof/>
          <w:lang w:val="fi-FI"/>
        </w:rPr>
        <w:tab/>
        <w:t>YLEINEN TOIMITTAMISLUOKITTELU</w:t>
      </w:r>
    </w:p>
    <w:p w14:paraId="30FC0796" w14:textId="77777777" w:rsidR="007A101F" w:rsidRPr="00F1111D" w:rsidRDefault="007A101F" w:rsidP="00D9253C">
      <w:pPr>
        <w:pStyle w:val="lab-p1"/>
        <w:rPr>
          <w:noProof/>
          <w:lang w:val="fi-FI"/>
        </w:rPr>
      </w:pPr>
    </w:p>
    <w:p w14:paraId="4FBBD25E" w14:textId="77777777" w:rsidR="006C7F56" w:rsidRPr="00F1111D" w:rsidRDefault="006C7F56" w:rsidP="00D9253C">
      <w:pPr>
        <w:rPr>
          <w:lang w:val="fi-FI"/>
        </w:rPr>
      </w:pPr>
    </w:p>
    <w:p w14:paraId="738247EC" w14:textId="77777777" w:rsidR="007A101F" w:rsidRPr="00F1111D" w:rsidRDefault="007A101F" w:rsidP="00D9253C">
      <w:pPr>
        <w:pStyle w:val="lab-h1"/>
        <w:spacing w:before="0" w:after="0"/>
        <w:rPr>
          <w:noProof/>
          <w:lang w:val="fi-FI"/>
        </w:rPr>
      </w:pPr>
      <w:r w:rsidRPr="00F1111D">
        <w:rPr>
          <w:noProof/>
          <w:lang w:val="fi-FI"/>
        </w:rPr>
        <w:t>15.</w:t>
      </w:r>
      <w:r w:rsidRPr="00F1111D">
        <w:rPr>
          <w:noProof/>
          <w:lang w:val="fi-FI"/>
        </w:rPr>
        <w:tab/>
        <w:t>KÄYTTÖOHJEET</w:t>
      </w:r>
    </w:p>
    <w:p w14:paraId="680E1886" w14:textId="77777777" w:rsidR="007A101F" w:rsidRPr="00F1111D" w:rsidRDefault="007A101F" w:rsidP="00D9253C">
      <w:pPr>
        <w:pStyle w:val="lab-p1"/>
        <w:rPr>
          <w:noProof/>
          <w:lang w:val="fi-FI"/>
        </w:rPr>
      </w:pPr>
    </w:p>
    <w:p w14:paraId="7FCFCD2E" w14:textId="77777777" w:rsidR="006C7F56" w:rsidRPr="00F1111D" w:rsidRDefault="006C7F56" w:rsidP="00D9253C">
      <w:pPr>
        <w:rPr>
          <w:lang w:val="fi-FI"/>
        </w:rPr>
      </w:pPr>
    </w:p>
    <w:p w14:paraId="61FF4B41" w14:textId="77777777" w:rsidR="007A101F" w:rsidRPr="00F1111D" w:rsidRDefault="007A101F" w:rsidP="00D9253C">
      <w:pPr>
        <w:pStyle w:val="lab-h1"/>
        <w:spacing w:before="0" w:after="0"/>
        <w:rPr>
          <w:noProof/>
          <w:lang w:val="fi-FI"/>
        </w:rPr>
      </w:pPr>
      <w:r w:rsidRPr="00F1111D">
        <w:rPr>
          <w:noProof/>
          <w:lang w:val="fi-FI"/>
        </w:rPr>
        <w:t>16.</w:t>
      </w:r>
      <w:r w:rsidRPr="00F1111D">
        <w:rPr>
          <w:noProof/>
          <w:lang w:val="fi-FI"/>
        </w:rPr>
        <w:tab/>
        <w:t>TIEDOT PISTEKIRJOITUKSELLA</w:t>
      </w:r>
    </w:p>
    <w:p w14:paraId="19F6EC09" w14:textId="77777777" w:rsidR="006C7F56" w:rsidRPr="00F1111D" w:rsidRDefault="006C7F56" w:rsidP="00D9253C">
      <w:pPr>
        <w:pStyle w:val="lab-p1"/>
        <w:rPr>
          <w:noProof/>
          <w:lang w:val="fi-FI"/>
        </w:rPr>
      </w:pPr>
    </w:p>
    <w:p w14:paraId="30C9CC91" w14:textId="77777777" w:rsidR="007A101F" w:rsidRPr="00F1111D" w:rsidRDefault="000B21AE" w:rsidP="00D9253C">
      <w:pPr>
        <w:pStyle w:val="lab-p1"/>
        <w:rPr>
          <w:noProof/>
          <w:lang w:val="fi-FI"/>
        </w:rPr>
      </w:pPr>
      <w:r w:rsidRPr="00F1111D">
        <w:rPr>
          <w:noProof/>
          <w:lang w:val="fi-FI"/>
        </w:rPr>
        <w:t>Epoetin alfa HEXAL</w:t>
      </w:r>
      <w:r w:rsidR="007A101F" w:rsidRPr="00F1111D">
        <w:rPr>
          <w:noProof/>
          <w:lang w:val="fi-FI"/>
        </w:rPr>
        <w:t xml:space="preserve"> 5</w:t>
      </w:r>
      <w:r w:rsidR="000738E6" w:rsidRPr="00F1111D">
        <w:rPr>
          <w:noProof/>
          <w:lang w:val="fi-FI"/>
        </w:rPr>
        <w:t> </w:t>
      </w:r>
      <w:r w:rsidR="007A101F" w:rsidRPr="00F1111D">
        <w:rPr>
          <w:noProof/>
          <w:lang w:val="fi-FI"/>
        </w:rPr>
        <w:t>000 IU/0,5 ml</w:t>
      </w:r>
    </w:p>
    <w:p w14:paraId="48B9B276" w14:textId="77777777" w:rsidR="006C7F56" w:rsidRPr="00F1111D" w:rsidRDefault="006C7F56" w:rsidP="00D9253C">
      <w:pPr>
        <w:rPr>
          <w:lang w:val="fi-FI"/>
        </w:rPr>
      </w:pPr>
    </w:p>
    <w:p w14:paraId="17004644" w14:textId="77777777" w:rsidR="006C7F56" w:rsidRPr="00F1111D" w:rsidRDefault="006C7F56" w:rsidP="00D9253C">
      <w:pPr>
        <w:rPr>
          <w:lang w:val="fi-FI"/>
        </w:rPr>
      </w:pPr>
    </w:p>
    <w:p w14:paraId="009459AD" w14:textId="77777777" w:rsidR="000B6031" w:rsidRPr="00F1111D" w:rsidRDefault="000B6031" w:rsidP="00D9253C">
      <w:pPr>
        <w:pStyle w:val="lab-h1"/>
        <w:spacing w:before="0" w:after="0"/>
        <w:rPr>
          <w:noProof/>
          <w:lang w:val="fi-FI"/>
        </w:rPr>
      </w:pPr>
      <w:r w:rsidRPr="00F1111D">
        <w:rPr>
          <w:noProof/>
          <w:lang w:val="fi-FI"/>
        </w:rPr>
        <w:t>17.</w:t>
      </w:r>
      <w:r w:rsidRPr="00F1111D">
        <w:rPr>
          <w:noProof/>
          <w:lang w:val="fi-FI"/>
        </w:rPr>
        <w:tab/>
        <w:t>YKSILÖLLINEN TUNNISTE – 2D-VIIVAKOODI</w:t>
      </w:r>
    </w:p>
    <w:p w14:paraId="5640F373" w14:textId="77777777" w:rsidR="006C7F56" w:rsidRPr="00F1111D" w:rsidRDefault="006C7F56" w:rsidP="00D9253C">
      <w:pPr>
        <w:pStyle w:val="lab-p1"/>
        <w:ind w:left="567" w:hanging="567"/>
        <w:rPr>
          <w:noProof/>
          <w:highlight w:val="lightGray"/>
          <w:lang w:val="fi-FI"/>
        </w:rPr>
      </w:pPr>
    </w:p>
    <w:p w14:paraId="14C86610" w14:textId="77777777" w:rsidR="000B6031" w:rsidRPr="00F1111D" w:rsidRDefault="000B6031" w:rsidP="00D9253C">
      <w:pPr>
        <w:pStyle w:val="lab-p1"/>
        <w:ind w:left="567" w:hanging="567"/>
        <w:rPr>
          <w:noProof/>
          <w:highlight w:val="lightGray"/>
          <w:lang w:val="fi-FI"/>
        </w:rPr>
      </w:pPr>
      <w:r w:rsidRPr="00F1111D">
        <w:rPr>
          <w:noProof/>
          <w:highlight w:val="lightGray"/>
          <w:lang w:val="fi-FI"/>
        </w:rPr>
        <w:t>2D-viivakoodi, joka sisältää yksilöllisen tunnisteen.</w:t>
      </w:r>
    </w:p>
    <w:p w14:paraId="6700263D" w14:textId="77777777" w:rsidR="006C7F56" w:rsidRPr="00F1111D" w:rsidRDefault="006C7F56" w:rsidP="00D9253C">
      <w:pPr>
        <w:rPr>
          <w:highlight w:val="lightGray"/>
          <w:lang w:val="fi-FI"/>
        </w:rPr>
      </w:pPr>
    </w:p>
    <w:p w14:paraId="0BC7D55E" w14:textId="77777777" w:rsidR="006C7F56" w:rsidRPr="00F1111D" w:rsidRDefault="006C7F56" w:rsidP="00D9253C">
      <w:pPr>
        <w:rPr>
          <w:highlight w:val="lightGray"/>
          <w:lang w:val="fi-FI"/>
        </w:rPr>
      </w:pPr>
    </w:p>
    <w:p w14:paraId="0C513D82" w14:textId="77777777" w:rsidR="000B6031" w:rsidRPr="00F1111D" w:rsidRDefault="000B6031" w:rsidP="00D9253C">
      <w:pPr>
        <w:pStyle w:val="lab-h1"/>
        <w:spacing w:before="0" w:after="0"/>
        <w:rPr>
          <w:noProof/>
          <w:lang w:val="fi-FI"/>
        </w:rPr>
      </w:pPr>
      <w:r w:rsidRPr="00F1111D">
        <w:rPr>
          <w:noProof/>
          <w:lang w:val="fi-FI"/>
        </w:rPr>
        <w:t>18.</w:t>
      </w:r>
      <w:r w:rsidRPr="00F1111D">
        <w:rPr>
          <w:noProof/>
          <w:lang w:val="fi-FI"/>
        </w:rPr>
        <w:tab/>
        <w:t>YKSILÖLLINEN TUNNISTE – LUETTAVISSA OLEVAT TIEDOT</w:t>
      </w:r>
    </w:p>
    <w:p w14:paraId="23B16D35" w14:textId="77777777" w:rsidR="006C7F56" w:rsidRPr="00F1111D" w:rsidRDefault="006C7F56" w:rsidP="00D9253C">
      <w:pPr>
        <w:pStyle w:val="lab-p1"/>
        <w:ind w:left="567" w:hanging="567"/>
        <w:rPr>
          <w:noProof/>
          <w:lang w:val="fi-FI"/>
        </w:rPr>
      </w:pPr>
    </w:p>
    <w:p w14:paraId="68B760F2" w14:textId="77777777" w:rsidR="000B6031" w:rsidRPr="00F1111D" w:rsidRDefault="000B6031" w:rsidP="00D9253C">
      <w:pPr>
        <w:pStyle w:val="lab-p1"/>
        <w:ind w:left="567" w:hanging="567"/>
        <w:rPr>
          <w:noProof/>
          <w:lang w:val="fi-FI"/>
        </w:rPr>
      </w:pPr>
      <w:r w:rsidRPr="00F1111D">
        <w:rPr>
          <w:noProof/>
          <w:lang w:val="fi-FI"/>
        </w:rPr>
        <w:t>PC</w:t>
      </w:r>
    </w:p>
    <w:p w14:paraId="5E0F03D2" w14:textId="77777777" w:rsidR="000B6031" w:rsidRPr="00F1111D" w:rsidRDefault="000B6031" w:rsidP="00D9253C">
      <w:pPr>
        <w:pStyle w:val="lab-p1"/>
        <w:ind w:left="567" w:hanging="567"/>
        <w:rPr>
          <w:noProof/>
          <w:lang w:val="fi-FI"/>
        </w:rPr>
      </w:pPr>
      <w:r w:rsidRPr="00F1111D">
        <w:rPr>
          <w:noProof/>
          <w:lang w:val="fi-FI"/>
        </w:rPr>
        <w:t>SN</w:t>
      </w:r>
    </w:p>
    <w:p w14:paraId="01127C50" w14:textId="77777777" w:rsidR="000B6031" w:rsidRPr="00F1111D" w:rsidRDefault="000B6031" w:rsidP="00D9253C">
      <w:pPr>
        <w:pStyle w:val="lab-p1"/>
        <w:ind w:left="567" w:hanging="567"/>
        <w:rPr>
          <w:noProof/>
          <w:lang w:val="fi-FI"/>
        </w:rPr>
      </w:pPr>
      <w:r w:rsidRPr="00F1111D">
        <w:rPr>
          <w:noProof/>
          <w:lang w:val="fi-FI"/>
        </w:rPr>
        <w:t>NN</w:t>
      </w:r>
    </w:p>
    <w:p w14:paraId="3D37C78E" w14:textId="77777777" w:rsidR="006C7F56" w:rsidRPr="00F1111D" w:rsidRDefault="006C7F56" w:rsidP="00D9253C">
      <w:pPr>
        <w:rPr>
          <w:lang w:val="fi-FI"/>
        </w:rPr>
      </w:pPr>
    </w:p>
    <w:p w14:paraId="1FEF58CC" w14:textId="77777777" w:rsidR="00E84A46" w:rsidRPr="00F1111D" w:rsidRDefault="00E84A46" w:rsidP="00D9253C">
      <w:pPr>
        <w:pBdr>
          <w:top w:val="single" w:sz="4" w:space="1" w:color="auto"/>
          <w:left w:val="single" w:sz="4" w:space="4" w:color="auto"/>
          <w:bottom w:val="single" w:sz="4" w:space="1" w:color="auto"/>
          <w:right w:val="single" w:sz="4" w:space="4" w:color="auto"/>
        </w:pBdr>
        <w:rPr>
          <w:b/>
          <w:bCs/>
          <w:lang w:val="fi-FI"/>
        </w:rPr>
      </w:pPr>
      <w:r w:rsidRPr="00F1111D">
        <w:rPr>
          <w:lang w:val="fi-FI"/>
        </w:rPr>
        <w:br w:type="page"/>
      </w:r>
      <w:r w:rsidR="007A101F" w:rsidRPr="00F1111D">
        <w:rPr>
          <w:b/>
          <w:bCs/>
          <w:noProof/>
          <w:lang w:val="fi-FI"/>
        </w:rPr>
        <w:lastRenderedPageBreak/>
        <w:t>PIENISSÄ SISÄPAKKAUKSISSA ON OLTAVA</w:t>
      </w:r>
      <w:r w:rsidRPr="00F1111D">
        <w:rPr>
          <w:b/>
          <w:bCs/>
          <w:noProof/>
          <w:lang w:val="fi-FI"/>
        </w:rPr>
        <w:t xml:space="preserve"> VÄHINTÄÄN SEURAAVAT MERKINNÄT</w:t>
      </w:r>
      <w:r w:rsidRPr="00F1111D">
        <w:rPr>
          <w:b/>
          <w:bCs/>
          <w:noProof/>
          <w:lang w:val="fi-FI"/>
        </w:rPr>
        <w:br/>
      </w:r>
    </w:p>
    <w:p w14:paraId="3C2E509E" w14:textId="77777777" w:rsidR="007A101F" w:rsidRPr="00F1111D" w:rsidRDefault="007A101F" w:rsidP="00D9253C">
      <w:pPr>
        <w:pStyle w:val="lab-title2-secondpage"/>
        <w:spacing w:before="0"/>
        <w:rPr>
          <w:noProof/>
          <w:lang w:val="fi-FI"/>
        </w:rPr>
      </w:pPr>
      <w:r w:rsidRPr="00F1111D">
        <w:rPr>
          <w:noProof/>
          <w:lang w:val="fi-FI"/>
        </w:rPr>
        <w:t>MYYNTIPÄÄLLYSMERKINTÄ/RUISKU</w:t>
      </w:r>
    </w:p>
    <w:p w14:paraId="57D79450" w14:textId="77777777" w:rsidR="007A101F" w:rsidRPr="00F1111D" w:rsidRDefault="007A101F" w:rsidP="00D9253C">
      <w:pPr>
        <w:pStyle w:val="lab-p1"/>
        <w:rPr>
          <w:noProof/>
          <w:lang w:val="fi-FI"/>
        </w:rPr>
      </w:pPr>
    </w:p>
    <w:p w14:paraId="0461B5E1" w14:textId="77777777" w:rsidR="00E84A46" w:rsidRPr="00F1111D" w:rsidRDefault="00E84A46" w:rsidP="00D9253C">
      <w:pPr>
        <w:rPr>
          <w:lang w:val="fi-FI"/>
        </w:rPr>
      </w:pPr>
    </w:p>
    <w:p w14:paraId="338B3309" w14:textId="77777777" w:rsidR="007A101F" w:rsidRPr="00F1111D" w:rsidRDefault="007A101F" w:rsidP="00D9253C">
      <w:pPr>
        <w:pStyle w:val="lab-h1"/>
        <w:spacing w:before="0" w:after="0"/>
        <w:rPr>
          <w:noProof/>
          <w:lang w:val="fi-FI"/>
        </w:rPr>
      </w:pPr>
      <w:r w:rsidRPr="00F1111D">
        <w:rPr>
          <w:noProof/>
          <w:lang w:val="fi-FI"/>
        </w:rPr>
        <w:t>1.</w:t>
      </w:r>
      <w:r w:rsidRPr="00F1111D">
        <w:rPr>
          <w:noProof/>
          <w:lang w:val="fi-FI"/>
        </w:rPr>
        <w:tab/>
        <w:t>LÄÄKEVALMISTEEN NIMI JA TARVITTAESSA ANTOREITTI (ANTOREITIT)</w:t>
      </w:r>
    </w:p>
    <w:p w14:paraId="7E319FE1" w14:textId="77777777" w:rsidR="00E84A46" w:rsidRPr="00F1111D" w:rsidRDefault="00E84A46" w:rsidP="00D9253C">
      <w:pPr>
        <w:pStyle w:val="lab-p1"/>
        <w:rPr>
          <w:noProof/>
          <w:lang w:val="fi-FI"/>
        </w:rPr>
      </w:pPr>
    </w:p>
    <w:p w14:paraId="50CF831B" w14:textId="77777777" w:rsidR="007A101F" w:rsidRPr="00F1111D" w:rsidRDefault="000B21AE" w:rsidP="00D9253C">
      <w:pPr>
        <w:pStyle w:val="lab-p1"/>
        <w:rPr>
          <w:noProof/>
          <w:lang w:val="fi-FI"/>
        </w:rPr>
      </w:pPr>
      <w:r w:rsidRPr="00F1111D">
        <w:rPr>
          <w:noProof/>
          <w:lang w:val="fi-FI"/>
        </w:rPr>
        <w:t>Epoetin alfa HEXAL</w:t>
      </w:r>
      <w:r w:rsidR="007A101F" w:rsidRPr="00F1111D">
        <w:rPr>
          <w:noProof/>
          <w:lang w:val="fi-FI"/>
        </w:rPr>
        <w:t xml:space="preserve"> 5</w:t>
      </w:r>
      <w:r w:rsidR="000738E6" w:rsidRPr="00F1111D">
        <w:rPr>
          <w:noProof/>
          <w:lang w:val="fi-FI"/>
        </w:rPr>
        <w:t> </w:t>
      </w:r>
      <w:r w:rsidR="007A101F" w:rsidRPr="00F1111D">
        <w:rPr>
          <w:noProof/>
          <w:lang w:val="fi-FI"/>
        </w:rPr>
        <w:t>000 IU/0,5 ml injektioneste</w:t>
      </w:r>
    </w:p>
    <w:p w14:paraId="43E59320" w14:textId="77777777" w:rsidR="00E84A46" w:rsidRPr="00F1111D" w:rsidRDefault="00E84A46" w:rsidP="00D9253C">
      <w:pPr>
        <w:rPr>
          <w:lang w:val="fi-FI"/>
        </w:rPr>
      </w:pPr>
    </w:p>
    <w:p w14:paraId="594A172D" w14:textId="77777777" w:rsidR="007A101F" w:rsidRPr="00F1111D" w:rsidRDefault="000738E6" w:rsidP="00D9253C">
      <w:pPr>
        <w:pStyle w:val="lab-p2"/>
        <w:spacing w:before="0"/>
        <w:rPr>
          <w:noProof/>
          <w:lang w:val="fi-FI"/>
        </w:rPr>
      </w:pPr>
      <w:r w:rsidRPr="00F1111D">
        <w:rPr>
          <w:noProof/>
          <w:lang w:val="fi-FI"/>
        </w:rPr>
        <w:t>e</w:t>
      </w:r>
      <w:r w:rsidR="007A101F" w:rsidRPr="00F1111D">
        <w:rPr>
          <w:noProof/>
          <w:lang w:val="fi-FI"/>
        </w:rPr>
        <w:t>poetiini alfa</w:t>
      </w:r>
    </w:p>
    <w:p w14:paraId="0A68106A" w14:textId="77777777" w:rsidR="007A101F" w:rsidRPr="00F1111D" w:rsidRDefault="007A101F" w:rsidP="00D9253C">
      <w:pPr>
        <w:pStyle w:val="lab-p1"/>
        <w:rPr>
          <w:noProof/>
          <w:lang w:val="fi-FI"/>
        </w:rPr>
      </w:pPr>
      <w:r w:rsidRPr="00F1111D">
        <w:rPr>
          <w:noProof/>
          <w:lang w:val="fi-FI"/>
        </w:rPr>
        <w:t xml:space="preserve">i.v./s.c. </w:t>
      </w:r>
    </w:p>
    <w:p w14:paraId="554A57AC" w14:textId="77777777" w:rsidR="00E84A46" w:rsidRPr="00F1111D" w:rsidRDefault="00E84A46" w:rsidP="00D9253C">
      <w:pPr>
        <w:rPr>
          <w:lang w:val="fi-FI"/>
        </w:rPr>
      </w:pPr>
    </w:p>
    <w:p w14:paraId="20123EEC" w14:textId="77777777" w:rsidR="00E84A46" w:rsidRPr="00F1111D" w:rsidRDefault="00E84A46" w:rsidP="00D9253C">
      <w:pPr>
        <w:rPr>
          <w:lang w:val="fi-FI"/>
        </w:rPr>
      </w:pPr>
    </w:p>
    <w:p w14:paraId="7704AA9D" w14:textId="77777777" w:rsidR="007A101F" w:rsidRPr="00F1111D" w:rsidRDefault="007A101F" w:rsidP="00D9253C">
      <w:pPr>
        <w:pStyle w:val="lab-h1"/>
        <w:spacing w:before="0" w:after="0"/>
        <w:rPr>
          <w:noProof/>
          <w:lang w:val="fi-FI"/>
        </w:rPr>
      </w:pPr>
      <w:r w:rsidRPr="00F1111D">
        <w:rPr>
          <w:noProof/>
          <w:lang w:val="fi-FI"/>
        </w:rPr>
        <w:t>2.</w:t>
      </w:r>
      <w:r w:rsidRPr="00F1111D">
        <w:rPr>
          <w:noProof/>
          <w:lang w:val="fi-FI"/>
        </w:rPr>
        <w:tab/>
        <w:t>ANTOTAPA</w:t>
      </w:r>
    </w:p>
    <w:p w14:paraId="091242CC" w14:textId="77777777" w:rsidR="007A101F" w:rsidRPr="00F1111D" w:rsidRDefault="007A101F" w:rsidP="00D9253C">
      <w:pPr>
        <w:pStyle w:val="lab-p1"/>
        <w:rPr>
          <w:noProof/>
          <w:lang w:val="fi-FI"/>
        </w:rPr>
      </w:pPr>
    </w:p>
    <w:p w14:paraId="1C994608" w14:textId="77777777" w:rsidR="00E84A46" w:rsidRPr="00F1111D" w:rsidRDefault="00E84A46" w:rsidP="00D9253C">
      <w:pPr>
        <w:rPr>
          <w:lang w:val="fi-FI"/>
        </w:rPr>
      </w:pPr>
    </w:p>
    <w:p w14:paraId="3F20640B" w14:textId="77777777" w:rsidR="007A101F" w:rsidRPr="00F1111D" w:rsidRDefault="007A101F" w:rsidP="00D9253C">
      <w:pPr>
        <w:pStyle w:val="lab-h1"/>
        <w:spacing w:before="0" w:after="0"/>
        <w:rPr>
          <w:noProof/>
          <w:lang w:val="fi-FI"/>
        </w:rPr>
      </w:pPr>
      <w:r w:rsidRPr="00F1111D">
        <w:rPr>
          <w:noProof/>
          <w:lang w:val="fi-FI"/>
        </w:rPr>
        <w:t>3.</w:t>
      </w:r>
      <w:r w:rsidRPr="00F1111D">
        <w:rPr>
          <w:noProof/>
          <w:lang w:val="fi-FI"/>
        </w:rPr>
        <w:tab/>
        <w:t>VIIMEINEN KÄYTTÖPÄIVÄMÄÄRÄ</w:t>
      </w:r>
    </w:p>
    <w:p w14:paraId="58AACA3E" w14:textId="77777777" w:rsidR="00E84A46" w:rsidRPr="00F1111D" w:rsidRDefault="00E84A46" w:rsidP="00D9253C">
      <w:pPr>
        <w:pStyle w:val="lab-p1"/>
        <w:rPr>
          <w:noProof/>
          <w:lang w:val="fi-FI"/>
        </w:rPr>
      </w:pPr>
    </w:p>
    <w:p w14:paraId="2B1D9AF8" w14:textId="77777777" w:rsidR="007A101F" w:rsidRPr="00F1111D" w:rsidRDefault="007A101F" w:rsidP="00D9253C">
      <w:pPr>
        <w:pStyle w:val="lab-p1"/>
        <w:rPr>
          <w:noProof/>
          <w:lang w:val="fi-FI"/>
        </w:rPr>
      </w:pPr>
      <w:r w:rsidRPr="00F1111D">
        <w:rPr>
          <w:noProof/>
          <w:lang w:val="fi-FI"/>
        </w:rPr>
        <w:t xml:space="preserve">EXP </w:t>
      </w:r>
    </w:p>
    <w:p w14:paraId="29CEEBE5" w14:textId="77777777" w:rsidR="00E84A46" w:rsidRPr="00F1111D" w:rsidRDefault="00E84A46" w:rsidP="00D9253C">
      <w:pPr>
        <w:rPr>
          <w:lang w:val="fi-FI"/>
        </w:rPr>
      </w:pPr>
    </w:p>
    <w:p w14:paraId="023C74D4" w14:textId="77777777" w:rsidR="00E84A46" w:rsidRPr="00F1111D" w:rsidRDefault="00E84A46" w:rsidP="00D9253C">
      <w:pPr>
        <w:rPr>
          <w:lang w:val="fi-FI"/>
        </w:rPr>
      </w:pPr>
    </w:p>
    <w:p w14:paraId="645AAB2D" w14:textId="77777777" w:rsidR="007A101F" w:rsidRPr="00F1111D" w:rsidRDefault="007A101F" w:rsidP="00D9253C">
      <w:pPr>
        <w:pStyle w:val="lab-h1"/>
        <w:spacing w:before="0" w:after="0"/>
        <w:rPr>
          <w:noProof/>
          <w:lang w:val="fi-FI"/>
        </w:rPr>
      </w:pPr>
      <w:r w:rsidRPr="00F1111D">
        <w:rPr>
          <w:noProof/>
          <w:lang w:val="fi-FI"/>
        </w:rPr>
        <w:t>4.</w:t>
      </w:r>
      <w:r w:rsidRPr="00F1111D">
        <w:rPr>
          <w:noProof/>
          <w:lang w:val="fi-FI"/>
        </w:rPr>
        <w:tab/>
        <w:t>ERÄNUMERO</w:t>
      </w:r>
    </w:p>
    <w:p w14:paraId="0565C61B" w14:textId="77777777" w:rsidR="00E84A46" w:rsidRPr="00F1111D" w:rsidRDefault="00E84A46" w:rsidP="00D9253C">
      <w:pPr>
        <w:pStyle w:val="lab-p1"/>
        <w:rPr>
          <w:noProof/>
          <w:lang w:val="fi-FI"/>
        </w:rPr>
      </w:pPr>
    </w:p>
    <w:p w14:paraId="2C6D9B61" w14:textId="77777777" w:rsidR="007A101F" w:rsidRPr="00F1111D" w:rsidRDefault="007A101F" w:rsidP="00D9253C">
      <w:pPr>
        <w:pStyle w:val="lab-p1"/>
        <w:rPr>
          <w:noProof/>
          <w:lang w:val="fi-FI"/>
        </w:rPr>
      </w:pPr>
      <w:r w:rsidRPr="00F1111D">
        <w:rPr>
          <w:noProof/>
          <w:lang w:val="fi-FI"/>
        </w:rPr>
        <w:t>Lot</w:t>
      </w:r>
    </w:p>
    <w:p w14:paraId="03EE9A1B" w14:textId="77777777" w:rsidR="00E84A46" w:rsidRPr="00F1111D" w:rsidRDefault="00E84A46" w:rsidP="00D9253C">
      <w:pPr>
        <w:rPr>
          <w:lang w:val="fi-FI"/>
        </w:rPr>
      </w:pPr>
    </w:p>
    <w:p w14:paraId="739AA452" w14:textId="77777777" w:rsidR="00E84A46" w:rsidRPr="00F1111D" w:rsidRDefault="00E84A46" w:rsidP="00D9253C">
      <w:pPr>
        <w:rPr>
          <w:lang w:val="fi-FI"/>
        </w:rPr>
      </w:pPr>
    </w:p>
    <w:p w14:paraId="0E9EC591" w14:textId="77777777" w:rsidR="007A101F" w:rsidRPr="00F1111D" w:rsidRDefault="007A101F" w:rsidP="00D9253C">
      <w:pPr>
        <w:pStyle w:val="lab-h1"/>
        <w:spacing w:before="0" w:after="0"/>
        <w:rPr>
          <w:noProof/>
          <w:lang w:val="fi-FI"/>
        </w:rPr>
      </w:pPr>
      <w:r w:rsidRPr="00F1111D">
        <w:rPr>
          <w:noProof/>
          <w:lang w:val="fi-FI"/>
        </w:rPr>
        <w:t>5.</w:t>
      </w:r>
      <w:r w:rsidRPr="00F1111D">
        <w:rPr>
          <w:noProof/>
          <w:lang w:val="fi-FI"/>
        </w:rPr>
        <w:tab/>
        <w:t>SISÄLLÖN MÄÄRÄ PAINONA, TILAVUUTENA TAI YKSIKKÖINÄ</w:t>
      </w:r>
    </w:p>
    <w:p w14:paraId="7C0E152D" w14:textId="77777777" w:rsidR="007A101F" w:rsidRPr="00F1111D" w:rsidRDefault="007A101F" w:rsidP="00D9253C">
      <w:pPr>
        <w:pStyle w:val="lab-p1"/>
        <w:rPr>
          <w:noProof/>
          <w:lang w:val="fi-FI"/>
        </w:rPr>
      </w:pPr>
    </w:p>
    <w:p w14:paraId="434F66D1" w14:textId="77777777" w:rsidR="00E84A46" w:rsidRPr="00F1111D" w:rsidRDefault="00E84A46" w:rsidP="00D9253C">
      <w:pPr>
        <w:rPr>
          <w:lang w:val="fi-FI"/>
        </w:rPr>
      </w:pPr>
    </w:p>
    <w:p w14:paraId="58284959" w14:textId="77777777" w:rsidR="007A101F" w:rsidRPr="00F1111D" w:rsidRDefault="007A101F" w:rsidP="00D9253C">
      <w:pPr>
        <w:pStyle w:val="lab-h1"/>
        <w:spacing w:before="0" w:after="0"/>
        <w:rPr>
          <w:noProof/>
          <w:lang w:val="fi-FI"/>
        </w:rPr>
      </w:pPr>
      <w:r w:rsidRPr="00F1111D">
        <w:rPr>
          <w:noProof/>
          <w:lang w:val="fi-FI"/>
        </w:rPr>
        <w:t>6.</w:t>
      </w:r>
      <w:r w:rsidRPr="00F1111D">
        <w:rPr>
          <w:noProof/>
          <w:lang w:val="fi-FI"/>
        </w:rPr>
        <w:tab/>
        <w:t>MUUTA</w:t>
      </w:r>
    </w:p>
    <w:p w14:paraId="1C92CAFA" w14:textId="77777777" w:rsidR="007A101F" w:rsidRPr="00F1111D" w:rsidRDefault="007A101F" w:rsidP="00D9253C">
      <w:pPr>
        <w:pStyle w:val="lab-p1"/>
        <w:rPr>
          <w:noProof/>
          <w:lang w:val="fi-FI"/>
        </w:rPr>
      </w:pPr>
    </w:p>
    <w:p w14:paraId="4681A506" w14:textId="77777777" w:rsidR="00E84A46" w:rsidRPr="00F1111D" w:rsidRDefault="00E84A46" w:rsidP="00D9253C">
      <w:pPr>
        <w:bidi/>
        <w:rPr>
          <w:lang w:val="fi-FI"/>
        </w:rPr>
      </w:pPr>
    </w:p>
    <w:p w14:paraId="76A4A69A" w14:textId="77777777" w:rsidR="00E84A46" w:rsidRPr="00F1111D" w:rsidRDefault="00E84A46" w:rsidP="00D9253C">
      <w:pPr>
        <w:pStyle w:val="lab-title2-secondpage"/>
        <w:spacing w:before="0"/>
        <w:rPr>
          <w:noProof/>
          <w:lang w:val="fi-FI"/>
        </w:rPr>
      </w:pPr>
      <w:r w:rsidRPr="00F1111D">
        <w:rPr>
          <w:noProof/>
          <w:lang w:val="fi-FI"/>
        </w:rPr>
        <w:br w:type="page"/>
      </w:r>
      <w:r w:rsidR="007A101F" w:rsidRPr="00F1111D">
        <w:rPr>
          <w:noProof/>
          <w:lang w:val="fi-FI"/>
        </w:rPr>
        <w:lastRenderedPageBreak/>
        <w:t>ULKOPAKKAUKSESSA</w:t>
      </w:r>
      <w:r w:rsidRPr="00F1111D">
        <w:rPr>
          <w:noProof/>
          <w:lang w:val="fi-FI"/>
        </w:rPr>
        <w:t xml:space="preserve"> ON OLTAVA SEURAAVAT MERKINNÄT</w:t>
      </w:r>
    </w:p>
    <w:p w14:paraId="25985077" w14:textId="77777777" w:rsidR="00E84A46" w:rsidRPr="00F1111D" w:rsidRDefault="00E84A46" w:rsidP="00D9253C">
      <w:pPr>
        <w:pStyle w:val="lab-title2-secondpage"/>
        <w:spacing w:before="0"/>
        <w:rPr>
          <w:noProof/>
          <w:lang w:val="fi-FI"/>
        </w:rPr>
      </w:pPr>
    </w:p>
    <w:p w14:paraId="5F53BC12" w14:textId="77777777" w:rsidR="007A101F" w:rsidRPr="00F1111D" w:rsidRDefault="007A101F" w:rsidP="00D9253C">
      <w:pPr>
        <w:pStyle w:val="lab-title2-secondpage"/>
        <w:spacing w:before="0"/>
        <w:rPr>
          <w:noProof/>
          <w:lang w:val="fi-FI"/>
        </w:rPr>
      </w:pPr>
      <w:r w:rsidRPr="00F1111D">
        <w:rPr>
          <w:noProof/>
          <w:lang w:val="fi-FI"/>
        </w:rPr>
        <w:t>ULKOPAKKAUS</w:t>
      </w:r>
    </w:p>
    <w:p w14:paraId="2A62EC63" w14:textId="77777777" w:rsidR="007A101F" w:rsidRPr="00F1111D" w:rsidRDefault="007A101F" w:rsidP="00D9253C">
      <w:pPr>
        <w:pStyle w:val="lab-p1"/>
        <w:rPr>
          <w:noProof/>
          <w:lang w:val="fi-FI"/>
        </w:rPr>
      </w:pPr>
    </w:p>
    <w:p w14:paraId="30135062" w14:textId="77777777" w:rsidR="00E84A46" w:rsidRPr="00F1111D" w:rsidRDefault="00E84A46" w:rsidP="00D9253C">
      <w:pPr>
        <w:rPr>
          <w:lang w:val="fi-FI"/>
        </w:rPr>
      </w:pPr>
    </w:p>
    <w:p w14:paraId="6FFF7ED7" w14:textId="77777777" w:rsidR="007A101F" w:rsidRPr="00F1111D" w:rsidRDefault="007A101F" w:rsidP="00D9253C">
      <w:pPr>
        <w:pStyle w:val="lab-h1"/>
        <w:spacing w:before="0" w:after="0"/>
        <w:rPr>
          <w:noProof/>
          <w:lang w:val="fi-FI"/>
        </w:rPr>
      </w:pPr>
      <w:r w:rsidRPr="00F1111D">
        <w:rPr>
          <w:noProof/>
          <w:lang w:val="fi-FI"/>
        </w:rPr>
        <w:t>1.</w:t>
      </w:r>
      <w:r w:rsidRPr="00F1111D">
        <w:rPr>
          <w:noProof/>
          <w:lang w:val="fi-FI"/>
        </w:rPr>
        <w:tab/>
        <w:t>LÄÄKEVALMISTEEN NIMI</w:t>
      </w:r>
    </w:p>
    <w:p w14:paraId="37B1E3A2" w14:textId="77777777" w:rsidR="00E84A46" w:rsidRPr="00F1111D" w:rsidRDefault="00E84A46" w:rsidP="00D9253C">
      <w:pPr>
        <w:pStyle w:val="lab-p1"/>
        <w:rPr>
          <w:noProof/>
          <w:lang w:val="fi-FI"/>
        </w:rPr>
      </w:pPr>
    </w:p>
    <w:p w14:paraId="3E769C7D" w14:textId="77777777" w:rsidR="007A101F" w:rsidRPr="00F1111D" w:rsidRDefault="000B21AE" w:rsidP="00D9253C">
      <w:pPr>
        <w:pStyle w:val="lab-p1"/>
        <w:rPr>
          <w:noProof/>
          <w:lang w:val="fi-FI"/>
        </w:rPr>
      </w:pPr>
      <w:r w:rsidRPr="00F1111D">
        <w:rPr>
          <w:noProof/>
          <w:lang w:val="fi-FI"/>
        </w:rPr>
        <w:t>Epoetin alfa HEXAL</w:t>
      </w:r>
      <w:r w:rsidR="007A101F" w:rsidRPr="00F1111D">
        <w:rPr>
          <w:noProof/>
          <w:lang w:val="fi-FI"/>
        </w:rPr>
        <w:t xml:space="preserve"> 6</w:t>
      </w:r>
      <w:r w:rsidR="000738E6" w:rsidRPr="00F1111D">
        <w:rPr>
          <w:noProof/>
          <w:lang w:val="fi-FI"/>
        </w:rPr>
        <w:t> </w:t>
      </w:r>
      <w:r w:rsidR="007A101F" w:rsidRPr="00F1111D">
        <w:rPr>
          <w:noProof/>
          <w:lang w:val="fi-FI"/>
        </w:rPr>
        <w:t xml:space="preserve">000 IU/0,6 ml injektioneste, liuos, </w:t>
      </w:r>
      <w:r w:rsidR="007D7C99" w:rsidRPr="00F1111D">
        <w:rPr>
          <w:noProof/>
          <w:lang w:val="fi-FI"/>
        </w:rPr>
        <w:t>esitäytetty ruisku</w:t>
      </w:r>
    </w:p>
    <w:p w14:paraId="675E2AB2" w14:textId="77777777" w:rsidR="00E84A46" w:rsidRPr="00F1111D" w:rsidRDefault="00E84A46" w:rsidP="00D9253C">
      <w:pPr>
        <w:pStyle w:val="lab-p2"/>
        <w:spacing w:before="0"/>
        <w:rPr>
          <w:noProof/>
          <w:lang w:val="fi-FI"/>
        </w:rPr>
      </w:pPr>
    </w:p>
    <w:p w14:paraId="2298CCDA" w14:textId="77777777" w:rsidR="007A101F" w:rsidRPr="00F1111D" w:rsidRDefault="000738E6" w:rsidP="00D9253C">
      <w:pPr>
        <w:pStyle w:val="lab-p2"/>
        <w:spacing w:before="0"/>
        <w:rPr>
          <w:noProof/>
          <w:lang w:val="fi-FI"/>
        </w:rPr>
      </w:pPr>
      <w:r w:rsidRPr="00F1111D">
        <w:rPr>
          <w:noProof/>
          <w:lang w:val="fi-FI"/>
        </w:rPr>
        <w:t>e</w:t>
      </w:r>
      <w:r w:rsidR="007A101F" w:rsidRPr="00F1111D">
        <w:rPr>
          <w:noProof/>
          <w:lang w:val="fi-FI"/>
        </w:rPr>
        <w:t>poetiini alfa</w:t>
      </w:r>
    </w:p>
    <w:p w14:paraId="5AF78708" w14:textId="77777777" w:rsidR="00E84A46" w:rsidRPr="00F1111D" w:rsidRDefault="00E84A46" w:rsidP="00D9253C">
      <w:pPr>
        <w:rPr>
          <w:lang w:val="fi-FI"/>
        </w:rPr>
      </w:pPr>
    </w:p>
    <w:p w14:paraId="650434D1" w14:textId="77777777" w:rsidR="00E84A46" w:rsidRPr="00F1111D" w:rsidRDefault="00E84A46" w:rsidP="00D9253C">
      <w:pPr>
        <w:rPr>
          <w:lang w:val="fi-FI"/>
        </w:rPr>
      </w:pPr>
    </w:p>
    <w:p w14:paraId="6D6B19E1" w14:textId="77777777" w:rsidR="007A101F" w:rsidRPr="00F1111D" w:rsidRDefault="007A101F" w:rsidP="00D9253C">
      <w:pPr>
        <w:pStyle w:val="lab-h1"/>
        <w:spacing w:before="0" w:after="0"/>
        <w:rPr>
          <w:noProof/>
          <w:lang w:val="fi-FI"/>
        </w:rPr>
      </w:pPr>
      <w:r w:rsidRPr="00F1111D">
        <w:rPr>
          <w:noProof/>
          <w:lang w:val="fi-FI"/>
        </w:rPr>
        <w:t>2.</w:t>
      </w:r>
      <w:r w:rsidRPr="00F1111D">
        <w:rPr>
          <w:noProof/>
          <w:lang w:val="fi-FI"/>
        </w:rPr>
        <w:tab/>
        <w:t>VAIKUTTAVA(T) AINE(ET)</w:t>
      </w:r>
    </w:p>
    <w:p w14:paraId="40CCB26B" w14:textId="77777777" w:rsidR="00E84A46" w:rsidRPr="00F1111D" w:rsidRDefault="00E84A46" w:rsidP="00D9253C">
      <w:pPr>
        <w:pStyle w:val="lab-p1"/>
        <w:rPr>
          <w:noProof/>
          <w:lang w:val="fi-FI"/>
        </w:rPr>
      </w:pPr>
    </w:p>
    <w:p w14:paraId="07E57915" w14:textId="77777777" w:rsidR="007A101F" w:rsidRPr="00F1111D" w:rsidRDefault="007A101F" w:rsidP="00D9253C">
      <w:pPr>
        <w:pStyle w:val="lab-p1"/>
        <w:rPr>
          <w:noProof/>
          <w:lang w:val="fi-FI"/>
        </w:rPr>
      </w:pPr>
      <w:r w:rsidRPr="00F1111D">
        <w:rPr>
          <w:noProof/>
          <w:lang w:val="fi-FI"/>
        </w:rPr>
        <w:t>Yksi 0,6 ml:n esitäytetty ruisku sisältää 6</w:t>
      </w:r>
      <w:r w:rsidR="000738E6" w:rsidRPr="00F1111D">
        <w:rPr>
          <w:noProof/>
          <w:lang w:val="fi-FI"/>
        </w:rPr>
        <w:t> </w:t>
      </w:r>
      <w:r w:rsidRPr="00F1111D">
        <w:rPr>
          <w:noProof/>
          <w:lang w:val="fi-FI"/>
        </w:rPr>
        <w:t>000 kansainvälistä yksikköä (IU), mikä vastaa 50,4 mikrogrammaa epoetiini alfaa.</w:t>
      </w:r>
    </w:p>
    <w:p w14:paraId="0962D5AD" w14:textId="77777777" w:rsidR="00E84A46" w:rsidRPr="00F1111D" w:rsidRDefault="00E84A46" w:rsidP="00D9253C">
      <w:pPr>
        <w:rPr>
          <w:lang w:val="fi-FI"/>
        </w:rPr>
      </w:pPr>
    </w:p>
    <w:p w14:paraId="2FAC066B" w14:textId="77777777" w:rsidR="00E84A46" w:rsidRPr="00F1111D" w:rsidRDefault="00E84A46" w:rsidP="00D9253C">
      <w:pPr>
        <w:rPr>
          <w:lang w:val="fi-FI"/>
        </w:rPr>
      </w:pPr>
    </w:p>
    <w:p w14:paraId="757F1607" w14:textId="77777777" w:rsidR="007A101F" w:rsidRPr="00F1111D" w:rsidRDefault="007A101F" w:rsidP="00D9253C">
      <w:pPr>
        <w:pStyle w:val="lab-h1"/>
        <w:spacing w:before="0" w:after="0"/>
        <w:rPr>
          <w:noProof/>
          <w:lang w:val="fi-FI"/>
        </w:rPr>
      </w:pPr>
      <w:r w:rsidRPr="00F1111D">
        <w:rPr>
          <w:noProof/>
          <w:lang w:val="fi-FI"/>
        </w:rPr>
        <w:t>3.</w:t>
      </w:r>
      <w:r w:rsidRPr="00F1111D">
        <w:rPr>
          <w:noProof/>
          <w:lang w:val="fi-FI"/>
        </w:rPr>
        <w:tab/>
        <w:t>LUETTELO APUAINEISTA</w:t>
      </w:r>
    </w:p>
    <w:p w14:paraId="277CFE9C" w14:textId="77777777" w:rsidR="00E84A46" w:rsidRPr="00F1111D" w:rsidRDefault="00E84A46" w:rsidP="00D9253C">
      <w:pPr>
        <w:pStyle w:val="lab-p1"/>
        <w:rPr>
          <w:noProof/>
          <w:lang w:val="fi-FI"/>
        </w:rPr>
      </w:pPr>
    </w:p>
    <w:p w14:paraId="01406817" w14:textId="77777777" w:rsidR="007A101F" w:rsidRPr="00F1111D" w:rsidRDefault="007A101F" w:rsidP="00D9253C">
      <w:pPr>
        <w:pStyle w:val="lab-p1"/>
        <w:rPr>
          <w:noProof/>
          <w:lang w:val="fi-FI"/>
        </w:rPr>
      </w:pPr>
      <w:r w:rsidRPr="00F1111D">
        <w:rPr>
          <w:noProof/>
          <w:lang w:val="fi-FI"/>
        </w:rPr>
        <w:t>Apuaineet: natriumdivetyfosfaattidihydraatti, dinatriumfosfaattidihydraatti, natriumkloridi, glysiini, polysorbaatti 80, kloorivetyhappo, natriumhydroksidi ja injektionesteisiin käytettävä vesi.</w:t>
      </w:r>
    </w:p>
    <w:p w14:paraId="1EE5DD6D" w14:textId="77777777" w:rsidR="007A101F" w:rsidRPr="00F1111D" w:rsidRDefault="007A101F" w:rsidP="00D9253C">
      <w:pPr>
        <w:pStyle w:val="lab-p1"/>
        <w:rPr>
          <w:noProof/>
          <w:lang w:val="fi-FI"/>
        </w:rPr>
      </w:pPr>
      <w:r w:rsidRPr="00F1111D">
        <w:rPr>
          <w:noProof/>
          <w:lang w:val="fi-FI"/>
        </w:rPr>
        <w:t>Lisätiedot pakkausselosteessa.</w:t>
      </w:r>
    </w:p>
    <w:p w14:paraId="736C525F" w14:textId="77777777" w:rsidR="00E84A46" w:rsidRPr="00F1111D" w:rsidRDefault="00E84A46" w:rsidP="00D9253C">
      <w:pPr>
        <w:rPr>
          <w:lang w:val="fi-FI"/>
        </w:rPr>
      </w:pPr>
    </w:p>
    <w:p w14:paraId="1DA0FF90" w14:textId="77777777" w:rsidR="00E84A46" w:rsidRPr="00F1111D" w:rsidRDefault="00E84A46" w:rsidP="00D9253C">
      <w:pPr>
        <w:rPr>
          <w:lang w:val="fi-FI"/>
        </w:rPr>
      </w:pPr>
    </w:p>
    <w:p w14:paraId="4478E88A" w14:textId="77777777" w:rsidR="007A101F" w:rsidRPr="00F1111D" w:rsidRDefault="007A101F" w:rsidP="00D9253C">
      <w:pPr>
        <w:pStyle w:val="lab-h1"/>
        <w:spacing w:before="0" w:after="0"/>
        <w:rPr>
          <w:noProof/>
          <w:lang w:val="fi-FI"/>
        </w:rPr>
      </w:pPr>
      <w:r w:rsidRPr="00F1111D">
        <w:rPr>
          <w:noProof/>
          <w:lang w:val="fi-FI"/>
        </w:rPr>
        <w:t>4.</w:t>
      </w:r>
      <w:r w:rsidRPr="00F1111D">
        <w:rPr>
          <w:noProof/>
          <w:lang w:val="fi-FI"/>
        </w:rPr>
        <w:tab/>
        <w:t>LÄÄKEMUOTO JA SISÄLLÖN MÄÄRÄ</w:t>
      </w:r>
    </w:p>
    <w:p w14:paraId="6D7DDCEF" w14:textId="77777777" w:rsidR="00E84A46" w:rsidRPr="00F1111D" w:rsidRDefault="00E84A46" w:rsidP="00D9253C">
      <w:pPr>
        <w:pStyle w:val="lab-p1"/>
        <w:rPr>
          <w:noProof/>
          <w:lang w:val="fi-FI"/>
        </w:rPr>
      </w:pPr>
    </w:p>
    <w:p w14:paraId="10919EC2" w14:textId="77777777" w:rsidR="007A101F" w:rsidRPr="00F1111D" w:rsidRDefault="007A101F" w:rsidP="00D9253C">
      <w:pPr>
        <w:pStyle w:val="lab-p1"/>
        <w:rPr>
          <w:noProof/>
          <w:lang w:val="fi-FI"/>
        </w:rPr>
      </w:pPr>
      <w:r w:rsidRPr="00F1111D">
        <w:rPr>
          <w:noProof/>
          <w:lang w:val="fi-FI"/>
        </w:rPr>
        <w:t>Injektioneste, liuos</w:t>
      </w:r>
    </w:p>
    <w:p w14:paraId="3D843B8A" w14:textId="77777777" w:rsidR="007A101F" w:rsidRPr="00F1111D" w:rsidRDefault="007A101F" w:rsidP="00D9253C">
      <w:pPr>
        <w:pStyle w:val="lab-p1"/>
        <w:rPr>
          <w:noProof/>
          <w:lang w:val="fi-FI"/>
        </w:rPr>
      </w:pPr>
      <w:r w:rsidRPr="00F1111D">
        <w:rPr>
          <w:noProof/>
          <w:lang w:val="fi-FI"/>
        </w:rPr>
        <w:t>1 esitäytetty ruisku, joka sisältää 0,6 ml</w:t>
      </w:r>
    </w:p>
    <w:p w14:paraId="14ECE66A" w14:textId="77777777" w:rsidR="007A101F" w:rsidRPr="00F1111D" w:rsidRDefault="007A101F" w:rsidP="00D9253C">
      <w:pPr>
        <w:pStyle w:val="lab-p1"/>
        <w:rPr>
          <w:noProof/>
          <w:highlight w:val="lightGray"/>
          <w:lang w:val="fi-FI"/>
        </w:rPr>
      </w:pPr>
      <w:r w:rsidRPr="00F1111D">
        <w:rPr>
          <w:noProof/>
          <w:highlight w:val="lightGray"/>
          <w:lang w:val="fi-FI"/>
        </w:rPr>
        <w:t>6 esitäytettyä ruiskua, jotka sisältävät 0,6 ml</w:t>
      </w:r>
    </w:p>
    <w:p w14:paraId="5F503CB5" w14:textId="77777777" w:rsidR="007A101F" w:rsidRPr="00F1111D" w:rsidRDefault="007A101F" w:rsidP="00D9253C">
      <w:pPr>
        <w:pStyle w:val="lab-p1"/>
        <w:rPr>
          <w:noProof/>
          <w:highlight w:val="lightGray"/>
          <w:lang w:val="fi-FI"/>
        </w:rPr>
      </w:pPr>
      <w:r w:rsidRPr="00F1111D">
        <w:rPr>
          <w:noProof/>
          <w:highlight w:val="lightGray"/>
          <w:lang w:val="fi-FI"/>
        </w:rPr>
        <w:t>1 esitäytetty ruisku, joka sisältää 0,6 ml neulansuojuksella varustettuna</w:t>
      </w:r>
    </w:p>
    <w:p w14:paraId="2435E18B" w14:textId="77777777" w:rsidR="007A101F" w:rsidRPr="00F1111D" w:rsidRDefault="007A101F" w:rsidP="00D9253C">
      <w:pPr>
        <w:pStyle w:val="lab-p1"/>
        <w:rPr>
          <w:noProof/>
          <w:lang w:val="fi-FI"/>
        </w:rPr>
      </w:pPr>
      <w:r w:rsidRPr="00F1111D">
        <w:rPr>
          <w:noProof/>
          <w:highlight w:val="lightGray"/>
          <w:lang w:val="fi-FI"/>
        </w:rPr>
        <w:t>6 esitäytettyä ruiskua, jotka sisältävät 0,6 ml neulansuojuksella varustettuna</w:t>
      </w:r>
    </w:p>
    <w:p w14:paraId="421A59A7" w14:textId="77777777" w:rsidR="00E84A46" w:rsidRPr="00F1111D" w:rsidRDefault="00E84A46" w:rsidP="00D9253C">
      <w:pPr>
        <w:rPr>
          <w:lang w:val="fi-FI"/>
        </w:rPr>
      </w:pPr>
    </w:p>
    <w:p w14:paraId="07EE3270" w14:textId="77777777" w:rsidR="00E84A46" w:rsidRPr="00F1111D" w:rsidRDefault="00E84A46" w:rsidP="00D9253C">
      <w:pPr>
        <w:rPr>
          <w:lang w:val="fi-FI"/>
        </w:rPr>
      </w:pPr>
    </w:p>
    <w:p w14:paraId="5811B333" w14:textId="77777777" w:rsidR="007A101F" w:rsidRPr="00F1111D" w:rsidRDefault="007A101F" w:rsidP="00D9253C">
      <w:pPr>
        <w:pStyle w:val="lab-h1"/>
        <w:spacing w:before="0" w:after="0"/>
        <w:rPr>
          <w:noProof/>
          <w:lang w:val="fi-FI"/>
        </w:rPr>
      </w:pPr>
      <w:r w:rsidRPr="00F1111D">
        <w:rPr>
          <w:noProof/>
          <w:lang w:val="fi-FI"/>
        </w:rPr>
        <w:t>5.</w:t>
      </w:r>
      <w:r w:rsidRPr="00F1111D">
        <w:rPr>
          <w:noProof/>
          <w:lang w:val="fi-FI"/>
        </w:rPr>
        <w:tab/>
        <w:t>ANTOTAPA JA TARVITTAESSA ANTOREITTI (ANTOREITIT)</w:t>
      </w:r>
    </w:p>
    <w:p w14:paraId="3A14946D" w14:textId="77777777" w:rsidR="00E84A46" w:rsidRPr="00F1111D" w:rsidRDefault="00E84A46" w:rsidP="00D9253C">
      <w:pPr>
        <w:pStyle w:val="lab-p1"/>
        <w:rPr>
          <w:noProof/>
          <w:lang w:val="fi-FI"/>
        </w:rPr>
      </w:pPr>
    </w:p>
    <w:p w14:paraId="428EFED3" w14:textId="77777777" w:rsidR="007A101F" w:rsidRPr="00F1111D" w:rsidRDefault="007A101F" w:rsidP="00D9253C">
      <w:pPr>
        <w:pStyle w:val="lab-p1"/>
        <w:rPr>
          <w:noProof/>
          <w:lang w:val="fi-FI"/>
        </w:rPr>
      </w:pPr>
      <w:r w:rsidRPr="00F1111D">
        <w:rPr>
          <w:noProof/>
          <w:lang w:val="fi-FI"/>
        </w:rPr>
        <w:t>Käyttö ihon alle ja laskimoon.</w:t>
      </w:r>
    </w:p>
    <w:p w14:paraId="02D2CDB5" w14:textId="77777777" w:rsidR="007A101F" w:rsidRPr="00F1111D" w:rsidRDefault="007A101F" w:rsidP="00D9253C">
      <w:pPr>
        <w:pStyle w:val="lab-p1"/>
        <w:rPr>
          <w:noProof/>
          <w:lang w:val="fi-FI"/>
        </w:rPr>
      </w:pPr>
      <w:r w:rsidRPr="00F1111D">
        <w:rPr>
          <w:noProof/>
          <w:lang w:val="fi-FI"/>
        </w:rPr>
        <w:t>Lue pakkausseloste ennen käyttöä.</w:t>
      </w:r>
    </w:p>
    <w:p w14:paraId="6C2A3F31" w14:textId="77777777" w:rsidR="007A101F" w:rsidRPr="00F1111D" w:rsidRDefault="007A101F" w:rsidP="00D9253C">
      <w:pPr>
        <w:pStyle w:val="lab-p1"/>
        <w:rPr>
          <w:noProof/>
          <w:lang w:val="fi-FI"/>
        </w:rPr>
      </w:pPr>
      <w:r w:rsidRPr="00F1111D">
        <w:rPr>
          <w:noProof/>
          <w:lang w:val="fi-FI"/>
        </w:rPr>
        <w:t>Ei saa ravistaa.</w:t>
      </w:r>
    </w:p>
    <w:p w14:paraId="2BC71B9D" w14:textId="77777777" w:rsidR="00E84A46" w:rsidRPr="00F1111D" w:rsidRDefault="00E84A46" w:rsidP="00D9253C">
      <w:pPr>
        <w:rPr>
          <w:lang w:val="fi-FI"/>
        </w:rPr>
      </w:pPr>
    </w:p>
    <w:p w14:paraId="107B144E" w14:textId="77777777" w:rsidR="00E84A46" w:rsidRPr="00F1111D" w:rsidRDefault="00E84A46" w:rsidP="00D9253C">
      <w:pPr>
        <w:rPr>
          <w:lang w:val="fi-FI"/>
        </w:rPr>
      </w:pPr>
    </w:p>
    <w:p w14:paraId="5CC6A5A3" w14:textId="77777777" w:rsidR="007A101F" w:rsidRPr="00F1111D" w:rsidRDefault="007A101F" w:rsidP="00D9253C">
      <w:pPr>
        <w:pStyle w:val="lab-h1"/>
        <w:spacing w:before="0" w:after="0"/>
        <w:rPr>
          <w:noProof/>
          <w:lang w:val="fi-FI"/>
        </w:rPr>
      </w:pPr>
      <w:r w:rsidRPr="00F1111D">
        <w:rPr>
          <w:noProof/>
          <w:lang w:val="fi-FI"/>
        </w:rPr>
        <w:t>6.</w:t>
      </w:r>
      <w:r w:rsidRPr="00F1111D">
        <w:rPr>
          <w:noProof/>
          <w:lang w:val="fi-FI"/>
        </w:rPr>
        <w:tab/>
        <w:t>ERITYISVAROITUS VALMISTEEN SÄILYTTÄMISESTÄ POISsa LASTEN ULOTTUVILTA ja näkyviltä</w:t>
      </w:r>
    </w:p>
    <w:p w14:paraId="4BCD4BFC" w14:textId="77777777" w:rsidR="00E84A46" w:rsidRPr="00F1111D" w:rsidRDefault="00E84A46" w:rsidP="00D9253C">
      <w:pPr>
        <w:pStyle w:val="lab-p1"/>
        <w:rPr>
          <w:noProof/>
          <w:lang w:val="fi-FI"/>
        </w:rPr>
      </w:pPr>
    </w:p>
    <w:p w14:paraId="1DE8E05C" w14:textId="77777777" w:rsidR="007A101F" w:rsidRPr="00F1111D" w:rsidRDefault="007A101F" w:rsidP="00D9253C">
      <w:pPr>
        <w:pStyle w:val="lab-p1"/>
        <w:rPr>
          <w:noProof/>
          <w:lang w:val="fi-FI"/>
        </w:rPr>
      </w:pPr>
      <w:r w:rsidRPr="00F1111D">
        <w:rPr>
          <w:noProof/>
          <w:lang w:val="fi-FI"/>
        </w:rPr>
        <w:t>Ei lasten ulottuville eikä näkyville.</w:t>
      </w:r>
    </w:p>
    <w:p w14:paraId="09F3ECC9" w14:textId="77777777" w:rsidR="00E84A46" w:rsidRPr="00F1111D" w:rsidRDefault="00E84A46" w:rsidP="00D9253C">
      <w:pPr>
        <w:rPr>
          <w:lang w:val="fi-FI"/>
        </w:rPr>
      </w:pPr>
    </w:p>
    <w:p w14:paraId="6DCF99CF" w14:textId="77777777" w:rsidR="00E84A46" w:rsidRPr="00F1111D" w:rsidRDefault="00E84A46" w:rsidP="00D9253C">
      <w:pPr>
        <w:rPr>
          <w:lang w:val="fi-FI"/>
        </w:rPr>
      </w:pPr>
    </w:p>
    <w:p w14:paraId="504C7C48" w14:textId="77777777" w:rsidR="007A101F" w:rsidRPr="00F1111D" w:rsidRDefault="007A101F" w:rsidP="00D9253C">
      <w:pPr>
        <w:pStyle w:val="lab-h1"/>
        <w:spacing w:before="0" w:after="0"/>
        <w:rPr>
          <w:noProof/>
          <w:lang w:val="fi-FI"/>
        </w:rPr>
      </w:pPr>
      <w:r w:rsidRPr="00F1111D">
        <w:rPr>
          <w:noProof/>
          <w:lang w:val="fi-FI"/>
        </w:rPr>
        <w:t>7.</w:t>
      </w:r>
      <w:r w:rsidRPr="00F1111D">
        <w:rPr>
          <w:noProof/>
          <w:lang w:val="fi-FI"/>
        </w:rPr>
        <w:tab/>
        <w:t>MUU ERITYISVAROITUS (MUUT ERITYISVAROITUKSET), JOS TARPEEN</w:t>
      </w:r>
    </w:p>
    <w:p w14:paraId="2148A728" w14:textId="77777777" w:rsidR="007A101F" w:rsidRPr="00F1111D" w:rsidRDefault="007A101F" w:rsidP="00D9253C">
      <w:pPr>
        <w:pStyle w:val="lab-p1"/>
        <w:rPr>
          <w:noProof/>
          <w:lang w:val="fi-FI"/>
        </w:rPr>
      </w:pPr>
    </w:p>
    <w:p w14:paraId="7B416A91" w14:textId="77777777" w:rsidR="00E84A46" w:rsidRPr="00F1111D" w:rsidRDefault="00E84A46" w:rsidP="00D9253C">
      <w:pPr>
        <w:rPr>
          <w:lang w:val="fi-FI"/>
        </w:rPr>
      </w:pPr>
    </w:p>
    <w:p w14:paraId="17A22FFE" w14:textId="77777777" w:rsidR="007A101F" w:rsidRPr="00F1111D" w:rsidRDefault="007A101F" w:rsidP="00D9253C">
      <w:pPr>
        <w:pStyle w:val="lab-h1"/>
        <w:spacing w:before="0" w:after="0"/>
        <w:rPr>
          <w:noProof/>
          <w:lang w:val="fi-FI"/>
        </w:rPr>
      </w:pPr>
      <w:r w:rsidRPr="00F1111D">
        <w:rPr>
          <w:noProof/>
          <w:lang w:val="fi-FI"/>
        </w:rPr>
        <w:t>8.</w:t>
      </w:r>
      <w:r w:rsidRPr="00F1111D">
        <w:rPr>
          <w:noProof/>
          <w:lang w:val="fi-FI"/>
        </w:rPr>
        <w:tab/>
        <w:t>VIIMEINEN KÄYTTÖPÄIVÄMÄÄRÄ</w:t>
      </w:r>
    </w:p>
    <w:p w14:paraId="4417EBBB" w14:textId="77777777" w:rsidR="00E84A46" w:rsidRPr="00F1111D" w:rsidRDefault="00E84A46" w:rsidP="00D9253C">
      <w:pPr>
        <w:pStyle w:val="lab-p1"/>
        <w:rPr>
          <w:noProof/>
          <w:lang w:val="fi-FI"/>
        </w:rPr>
      </w:pPr>
    </w:p>
    <w:p w14:paraId="64BB3135" w14:textId="77777777" w:rsidR="007A101F" w:rsidRPr="00F1111D" w:rsidRDefault="007A101F" w:rsidP="00D9253C">
      <w:pPr>
        <w:pStyle w:val="lab-p1"/>
        <w:rPr>
          <w:noProof/>
          <w:lang w:val="fi-FI"/>
        </w:rPr>
      </w:pPr>
      <w:r w:rsidRPr="00F1111D">
        <w:rPr>
          <w:noProof/>
          <w:lang w:val="fi-FI"/>
        </w:rPr>
        <w:t>EXP</w:t>
      </w:r>
    </w:p>
    <w:p w14:paraId="7C5BBB02" w14:textId="77777777" w:rsidR="00E84A46" w:rsidRPr="00F1111D" w:rsidRDefault="00E84A46" w:rsidP="00D9253C">
      <w:pPr>
        <w:rPr>
          <w:lang w:val="fi-FI"/>
        </w:rPr>
      </w:pPr>
    </w:p>
    <w:p w14:paraId="6622261F" w14:textId="77777777" w:rsidR="00E84A46" w:rsidRPr="00F1111D" w:rsidRDefault="00E84A46" w:rsidP="00D9253C">
      <w:pPr>
        <w:rPr>
          <w:lang w:val="fi-FI"/>
        </w:rPr>
      </w:pPr>
    </w:p>
    <w:p w14:paraId="471D70C4" w14:textId="77777777" w:rsidR="007A101F" w:rsidRPr="00F1111D" w:rsidRDefault="007A101F" w:rsidP="00D9253C">
      <w:pPr>
        <w:pStyle w:val="lab-h1"/>
        <w:spacing w:before="0" w:after="0"/>
        <w:rPr>
          <w:noProof/>
          <w:lang w:val="fi-FI"/>
        </w:rPr>
      </w:pPr>
      <w:r w:rsidRPr="00F1111D">
        <w:rPr>
          <w:noProof/>
          <w:lang w:val="fi-FI"/>
        </w:rPr>
        <w:lastRenderedPageBreak/>
        <w:t>9.</w:t>
      </w:r>
      <w:r w:rsidRPr="00F1111D">
        <w:rPr>
          <w:noProof/>
          <w:lang w:val="fi-FI"/>
        </w:rPr>
        <w:tab/>
        <w:t>ERITYISET SÄILYTYSOLOSUHTEET</w:t>
      </w:r>
    </w:p>
    <w:p w14:paraId="4F7BF28F" w14:textId="77777777" w:rsidR="00E84A46" w:rsidRPr="00F1111D" w:rsidRDefault="00E84A46" w:rsidP="00D9253C">
      <w:pPr>
        <w:pStyle w:val="lab-p1"/>
        <w:rPr>
          <w:noProof/>
          <w:lang w:val="fi-FI"/>
        </w:rPr>
      </w:pPr>
    </w:p>
    <w:p w14:paraId="61152C3E" w14:textId="77777777" w:rsidR="007A101F" w:rsidRPr="00F1111D" w:rsidRDefault="007A101F" w:rsidP="00D9253C">
      <w:pPr>
        <w:pStyle w:val="lab-p1"/>
        <w:rPr>
          <w:noProof/>
          <w:lang w:val="fi-FI"/>
        </w:rPr>
      </w:pPr>
      <w:r w:rsidRPr="00F1111D">
        <w:rPr>
          <w:noProof/>
          <w:lang w:val="fi-FI"/>
        </w:rPr>
        <w:t>Säilytä ja kuljeta kylmässä.</w:t>
      </w:r>
    </w:p>
    <w:p w14:paraId="044F2DA1" w14:textId="77777777" w:rsidR="007A101F" w:rsidRPr="00F1111D" w:rsidRDefault="007A101F" w:rsidP="00D9253C">
      <w:pPr>
        <w:pStyle w:val="lab-p1"/>
        <w:rPr>
          <w:noProof/>
          <w:lang w:val="fi-FI"/>
        </w:rPr>
      </w:pPr>
      <w:r w:rsidRPr="00F1111D">
        <w:rPr>
          <w:noProof/>
          <w:lang w:val="fi-FI"/>
        </w:rPr>
        <w:t>Ei saa jäätyä.</w:t>
      </w:r>
    </w:p>
    <w:p w14:paraId="6C962A90" w14:textId="77777777" w:rsidR="002D5AB2" w:rsidRPr="00F1111D" w:rsidRDefault="002D5AB2" w:rsidP="00D9253C">
      <w:pPr>
        <w:rPr>
          <w:lang w:val="fi-FI"/>
        </w:rPr>
      </w:pPr>
    </w:p>
    <w:p w14:paraId="57EBD58A" w14:textId="77777777" w:rsidR="007A101F" w:rsidRPr="00F1111D" w:rsidRDefault="007A101F" w:rsidP="00D9253C">
      <w:pPr>
        <w:pStyle w:val="lab-p2"/>
        <w:spacing w:before="0"/>
        <w:rPr>
          <w:noProof/>
          <w:lang w:val="fi-FI"/>
        </w:rPr>
      </w:pPr>
      <w:r w:rsidRPr="00F1111D">
        <w:rPr>
          <w:noProof/>
          <w:lang w:val="fi-FI"/>
        </w:rPr>
        <w:t>Pidä esitäytetty ruisku ulkopakkauksessa. Herkkä valolle.</w:t>
      </w:r>
    </w:p>
    <w:p w14:paraId="0D6BF976" w14:textId="77777777" w:rsidR="000738E6" w:rsidRPr="00F1111D" w:rsidRDefault="000738E6" w:rsidP="00D9253C">
      <w:pPr>
        <w:pStyle w:val="lab-p2"/>
        <w:spacing w:before="0"/>
        <w:rPr>
          <w:noProof/>
          <w:lang w:val="fi-FI"/>
        </w:rPr>
      </w:pPr>
      <w:r w:rsidRPr="00F1111D">
        <w:rPr>
          <w:noProof/>
          <w:highlight w:val="lightGray"/>
          <w:lang w:val="fi-FI"/>
        </w:rPr>
        <w:t>Pidä esitäytetyt ruiskut ulkopakkauksessa. Herkkä valolle.</w:t>
      </w:r>
    </w:p>
    <w:p w14:paraId="024DCDAE" w14:textId="77777777" w:rsidR="00E84A46" w:rsidRPr="00F1111D" w:rsidRDefault="00E84A46" w:rsidP="00D9253C">
      <w:pPr>
        <w:rPr>
          <w:lang w:val="fi-FI"/>
        </w:rPr>
      </w:pPr>
    </w:p>
    <w:p w14:paraId="7DD84D52" w14:textId="77777777" w:rsidR="00E84A46" w:rsidRPr="00F1111D" w:rsidRDefault="00E84A46" w:rsidP="00D9253C">
      <w:pPr>
        <w:rPr>
          <w:lang w:val="fi-FI"/>
        </w:rPr>
      </w:pPr>
    </w:p>
    <w:p w14:paraId="6E1B3D12" w14:textId="77777777" w:rsidR="007A101F" w:rsidRPr="00F1111D" w:rsidRDefault="007A101F" w:rsidP="00D9253C">
      <w:pPr>
        <w:pStyle w:val="lab-h1"/>
        <w:spacing w:before="0" w:after="0"/>
        <w:rPr>
          <w:noProof/>
          <w:lang w:val="fi-FI"/>
        </w:rPr>
      </w:pPr>
      <w:r w:rsidRPr="00F1111D">
        <w:rPr>
          <w:noProof/>
          <w:lang w:val="fi-FI"/>
        </w:rPr>
        <w:t>10.</w:t>
      </w:r>
      <w:r w:rsidRPr="00F1111D">
        <w:rPr>
          <w:noProof/>
          <w:lang w:val="fi-FI"/>
        </w:rPr>
        <w:tab/>
        <w:t>ERITYISET VAROTOIMET KÄYTTÄMÄTTÖMIEN LÄÄKEVALMISTEIDEN TAI NIISTÄ PERÄISIN OLEVAN JÄTEMATERIAALIN HÄVITTÄMISEKSI, JOS TARPEEN</w:t>
      </w:r>
    </w:p>
    <w:p w14:paraId="2602DD3E" w14:textId="77777777" w:rsidR="007A101F" w:rsidRPr="00F1111D" w:rsidRDefault="007A101F" w:rsidP="00D9253C">
      <w:pPr>
        <w:pStyle w:val="lab-p1"/>
        <w:rPr>
          <w:noProof/>
          <w:lang w:val="fi-FI"/>
        </w:rPr>
      </w:pPr>
    </w:p>
    <w:p w14:paraId="56EE572F" w14:textId="77777777" w:rsidR="00E84A46" w:rsidRPr="00F1111D" w:rsidRDefault="00E84A46" w:rsidP="00D9253C">
      <w:pPr>
        <w:rPr>
          <w:lang w:val="fi-FI"/>
        </w:rPr>
      </w:pPr>
    </w:p>
    <w:p w14:paraId="109380BE" w14:textId="77777777" w:rsidR="007A101F" w:rsidRPr="00F1111D" w:rsidRDefault="007A101F" w:rsidP="00D9253C">
      <w:pPr>
        <w:pStyle w:val="lab-h1"/>
        <w:spacing w:before="0" w:after="0"/>
        <w:rPr>
          <w:noProof/>
          <w:lang w:val="fi-FI"/>
        </w:rPr>
      </w:pPr>
      <w:r w:rsidRPr="00F1111D">
        <w:rPr>
          <w:noProof/>
          <w:lang w:val="fi-FI"/>
        </w:rPr>
        <w:t>11.</w:t>
      </w:r>
      <w:r w:rsidRPr="00F1111D">
        <w:rPr>
          <w:noProof/>
          <w:lang w:val="fi-FI"/>
        </w:rPr>
        <w:tab/>
        <w:t>MYYNTILUVAN HALTIJAN NIMI JA OSOITE</w:t>
      </w:r>
    </w:p>
    <w:p w14:paraId="05BEA443" w14:textId="77777777" w:rsidR="00E84A46" w:rsidRPr="00F1111D" w:rsidRDefault="00E84A46" w:rsidP="00D9253C">
      <w:pPr>
        <w:pStyle w:val="lab-p1"/>
        <w:rPr>
          <w:noProof/>
          <w:lang w:val="fi-FI"/>
        </w:rPr>
      </w:pPr>
    </w:p>
    <w:p w14:paraId="7DB04A65" w14:textId="77777777" w:rsidR="002F4563" w:rsidRPr="00F1111D" w:rsidRDefault="002F4563" w:rsidP="00D9253C">
      <w:pPr>
        <w:pStyle w:val="lab-p1"/>
        <w:rPr>
          <w:noProof/>
          <w:lang w:val="fi-FI"/>
        </w:rPr>
      </w:pPr>
      <w:r w:rsidRPr="00F1111D">
        <w:rPr>
          <w:noProof/>
          <w:lang w:val="fi-FI"/>
        </w:rPr>
        <w:t>Hexal AG, Industriestr. 25, 83607 Holzkirchen, Saksa</w:t>
      </w:r>
    </w:p>
    <w:p w14:paraId="6F22FD66" w14:textId="77777777" w:rsidR="00E84A46" w:rsidRPr="00F1111D" w:rsidRDefault="00E84A46" w:rsidP="00D9253C">
      <w:pPr>
        <w:rPr>
          <w:lang w:val="fi-FI"/>
        </w:rPr>
      </w:pPr>
    </w:p>
    <w:p w14:paraId="2C6023DF" w14:textId="77777777" w:rsidR="00E84A46" w:rsidRPr="00F1111D" w:rsidRDefault="00E84A46" w:rsidP="00D9253C">
      <w:pPr>
        <w:rPr>
          <w:lang w:val="fi-FI"/>
        </w:rPr>
      </w:pPr>
    </w:p>
    <w:p w14:paraId="7F4CF88D" w14:textId="77777777" w:rsidR="007A101F" w:rsidRPr="00F1111D" w:rsidRDefault="007A101F" w:rsidP="00D9253C">
      <w:pPr>
        <w:pStyle w:val="lab-h1"/>
        <w:spacing w:before="0" w:after="0"/>
        <w:rPr>
          <w:noProof/>
          <w:lang w:val="fi-FI"/>
        </w:rPr>
      </w:pPr>
      <w:r w:rsidRPr="00F1111D">
        <w:rPr>
          <w:noProof/>
          <w:lang w:val="fi-FI"/>
        </w:rPr>
        <w:t>12.</w:t>
      </w:r>
      <w:r w:rsidRPr="00F1111D">
        <w:rPr>
          <w:noProof/>
          <w:lang w:val="fi-FI"/>
        </w:rPr>
        <w:tab/>
        <w:t>MYYNTILUVAN NUMERO(T)</w:t>
      </w:r>
    </w:p>
    <w:p w14:paraId="46E8318F" w14:textId="77777777" w:rsidR="002D5AB2" w:rsidRPr="00F1111D" w:rsidRDefault="002D5AB2" w:rsidP="00D9253C">
      <w:pPr>
        <w:pStyle w:val="lab-p1"/>
        <w:rPr>
          <w:noProof/>
          <w:lang w:val="fi-FI"/>
        </w:rPr>
      </w:pPr>
    </w:p>
    <w:p w14:paraId="54C209FF" w14:textId="77777777" w:rsidR="0048253C" w:rsidRPr="004F4D16" w:rsidRDefault="0048253C" w:rsidP="00D9253C">
      <w:pPr>
        <w:pStyle w:val="lab-p1"/>
        <w:rPr>
          <w:noProof/>
          <w:lang w:val="pt-PT"/>
        </w:rPr>
      </w:pPr>
      <w:r w:rsidRPr="004F4D16">
        <w:rPr>
          <w:noProof/>
          <w:lang w:val="pt-PT"/>
        </w:rPr>
        <w:t>EU/1/07/</w:t>
      </w:r>
      <w:r w:rsidR="002F4563" w:rsidRPr="004F4D16">
        <w:rPr>
          <w:noProof/>
          <w:lang w:val="pt-PT"/>
        </w:rPr>
        <w:t>411</w:t>
      </w:r>
      <w:r w:rsidRPr="004F4D16">
        <w:rPr>
          <w:noProof/>
          <w:lang w:val="pt-PT"/>
        </w:rPr>
        <w:t>/011</w:t>
      </w:r>
    </w:p>
    <w:p w14:paraId="33066DAE" w14:textId="77777777" w:rsidR="0048253C" w:rsidRPr="004F4D16" w:rsidRDefault="0048253C" w:rsidP="00D9253C">
      <w:pPr>
        <w:pStyle w:val="lab-p1"/>
        <w:rPr>
          <w:noProof/>
          <w:highlight w:val="yellow"/>
          <w:lang w:val="pt-PT"/>
        </w:rPr>
      </w:pPr>
      <w:r w:rsidRPr="004F4D16">
        <w:rPr>
          <w:noProof/>
          <w:lang w:val="pt-PT"/>
        </w:rPr>
        <w:t>EU/1/07/</w:t>
      </w:r>
      <w:r w:rsidR="002F4563" w:rsidRPr="004F4D16">
        <w:rPr>
          <w:noProof/>
          <w:lang w:val="pt-PT"/>
        </w:rPr>
        <w:t>411</w:t>
      </w:r>
      <w:r w:rsidRPr="004F4D16">
        <w:rPr>
          <w:noProof/>
          <w:lang w:val="pt-PT"/>
        </w:rPr>
        <w:t>/012</w:t>
      </w:r>
    </w:p>
    <w:p w14:paraId="18AA7139" w14:textId="77777777" w:rsidR="0048253C" w:rsidRPr="004F4D16" w:rsidRDefault="0048253C" w:rsidP="00D9253C">
      <w:pPr>
        <w:pStyle w:val="lab-p1"/>
        <w:rPr>
          <w:noProof/>
          <w:lang w:val="pt-PT"/>
        </w:rPr>
      </w:pPr>
      <w:r w:rsidRPr="004F4D16">
        <w:rPr>
          <w:noProof/>
          <w:lang w:val="pt-PT"/>
        </w:rPr>
        <w:t>EU/1/07/</w:t>
      </w:r>
      <w:r w:rsidR="002F4563" w:rsidRPr="004F4D16">
        <w:rPr>
          <w:noProof/>
          <w:lang w:val="pt-PT"/>
        </w:rPr>
        <w:t>411</w:t>
      </w:r>
      <w:r w:rsidRPr="004F4D16">
        <w:rPr>
          <w:noProof/>
          <w:lang w:val="pt-PT"/>
        </w:rPr>
        <w:t>/037</w:t>
      </w:r>
    </w:p>
    <w:p w14:paraId="5DC65658" w14:textId="77777777" w:rsidR="0048253C" w:rsidRPr="004F4D16" w:rsidRDefault="0048253C" w:rsidP="00D9253C">
      <w:pPr>
        <w:pStyle w:val="lab-p1"/>
        <w:rPr>
          <w:noProof/>
          <w:lang w:val="pt-PT"/>
        </w:rPr>
      </w:pPr>
      <w:r w:rsidRPr="004F4D16">
        <w:rPr>
          <w:noProof/>
          <w:lang w:val="pt-PT"/>
        </w:rPr>
        <w:t>EU/1/07/</w:t>
      </w:r>
      <w:r w:rsidR="002F4563" w:rsidRPr="004F4D16">
        <w:rPr>
          <w:noProof/>
          <w:lang w:val="pt-PT"/>
        </w:rPr>
        <w:t>411</w:t>
      </w:r>
      <w:r w:rsidRPr="004F4D16">
        <w:rPr>
          <w:noProof/>
          <w:lang w:val="pt-PT"/>
        </w:rPr>
        <w:t>/038</w:t>
      </w:r>
    </w:p>
    <w:p w14:paraId="1CEB687B" w14:textId="77777777" w:rsidR="00E84A46" w:rsidRPr="004F4D16" w:rsidRDefault="00E84A46" w:rsidP="00D9253C">
      <w:pPr>
        <w:rPr>
          <w:lang w:val="pt-PT"/>
        </w:rPr>
      </w:pPr>
    </w:p>
    <w:p w14:paraId="0E13E97D" w14:textId="77777777" w:rsidR="00E84A46" w:rsidRPr="004F4D16" w:rsidRDefault="00E84A46" w:rsidP="00D9253C">
      <w:pPr>
        <w:rPr>
          <w:lang w:val="pt-PT"/>
        </w:rPr>
      </w:pPr>
    </w:p>
    <w:p w14:paraId="2CF119BB" w14:textId="77777777" w:rsidR="007A101F" w:rsidRPr="004F4D16" w:rsidRDefault="007A101F" w:rsidP="00D9253C">
      <w:pPr>
        <w:pStyle w:val="lab-h1"/>
        <w:spacing w:before="0" w:after="0"/>
        <w:rPr>
          <w:noProof/>
          <w:lang w:val="pt-PT"/>
        </w:rPr>
      </w:pPr>
      <w:r w:rsidRPr="004F4D16">
        <w:rPr>
          <w:noProof/>
          <w:lang w:val="pt-PT"/>
        </w:rPr>
        <w:t>13.</w:t>
      </w:r>
      <w:r w:rsidRPr="004F4D16">
        <w:rPr>
          <w:noProof/>
          <w:lang w:val="pt-PT"/>
        </w:rPr>
        <w:tab/>
        <w:t>ERÄNUMERO</w:t>
      </w:r>
    </w:p>
    <w:p w14:paraId="3874F30D" w14:textId="77777777" w:rsidR="00E84A46" w:rsidRPr="004F4D16" w:rsidRDefault="00E84A46" w:rsidP="00D9253C">
      <w:pPr>
        <w:pStyle w:val="lab-p1"/>
        <w:rPr>
          <w:noProof/>
          <w:lang w:val="pt-PT"/>
        </w:rPr>
      </w:pPr>
    </w:p>
    <w:p w14:paraId="799D0493" w14:textId="77777777" w:rsidR="007A101F" w:rsidRPr="004F4D16" w:rsidRDefault="00C948C4" w:rsidP="00D9253C">
      <w:pPr>
        <w:pStyle w:val="lab-p1"/>
        <w:rPr>
          <w:noProof/>
          <w:lang w:val="pt-PT"/>
        </w:rPr>
      </w:pPr>
      <w:r w:rsidRPr="004F4D16">
        <w:rPr>
          <w:noProof/>
          <w:lang w:val="pt-PT"/>
        </w:rPr>
        <w:t>Lot</w:t>
      </w:r>
    </w:p>
    <w:p w14:paraId="17C566DA" w14:textId="77777777" w:rsidR="00E84A46" w:rsidRPr="004F4D16" w:rsidRDefault="00E84A46" w:rsidP="00D9253C">
      <w:pPr>
        <w:rPr>
          <w:lang w:val="pt-PT"/>
        </w:rPr>
      </w:pPr>
    </w:p>
    <w:p w14:paraId="0B077EF5" w14:textId="77777777" w:rsidR="00E84A46" w:rsidRPr="004F4D16" w:rsidRDefault="00E84A46" w:rsidP="00D9253C">
      <w:pPr>
        <w:rPr>
          <w:lang w:val="pt-PT"/>
        </w:rPr>
      </w:pPr>
    </w:p>
    <w:p w14:paraId="399E349A" w14:textId="77777777" w:rsidR="007A101F" w:rsidRPr="00F1111D" w:rsidRDefault="007A101F" w:rsidP="00D9253C">
      <w:pPr>
        <w:pStyle w:val="lab-h1"/>
        <w:spacing w:before="0" w:after="0"/>
        <w:rPr>
          <w:noProof/>
          <w:lang w:val="fi-FI"/>
        </w:rPr>
      </w:pPr>
      <w:r w:rsidRPr="00F1111D">
        <w:rPr>
          <w:noProof/>
          <w:lang w:val="fi-FI"/>
        </w:rPr>
        <w:t>14.</w:t>
      </w:r>
      <w:r w:rsidRPr="00F1111D">
        <w:rPr>
          <w:noProof/>
          <w:lang w:val="fi-FI"/>
        </w:rPr>
        <w:tab/>
        <w:t>YLEINEN TOIMITTAMISLUOKITTELU</w:t>
      </w:r>
    </w:p>
    <w:p w14:paraId="0554C93F" w14:textId="77777777" w:rsidR="007A101F" w:rsidRPr="00F1111D" w:rsidRDefault="007A101F" w:rsidP="00D9253C">
      <w:pPr>
        <w:pStyle w:val="lab-p1"/>
        <w:rPr>
          <w:noProof/>
          <w:lang w:val="fi-FI"/>
        </w:rPr>
      </w:pPr>
    </w:p>
    <w:p w14:paraId="20B92C70" w14:textId="77777777" w:rsidR="00E84A46" w:rsidRPr="00F1111D" w:rsidRDefault="00E84A46" w:rsidP="00D9253C">
      <w:pPr>
        <w:rPr>
          <w:lang w:val="fi-FI"/>
        </w:rPr>
      </w:pPr>
    </w:p>
    <w:p w14:paraId="7AEA8127" w14:textId="77777777" w:rsidR="007A101F" w:rsidRPr="00F1111D" w:rsidRDefault="007A101F" w:rsidP="00D9253C">
      <w:pPr>
        <w:pStyle w:val="lab-h1"/>
        <w:spacing w:before="0" w:after="0"/>
        <w:rPr>
          <w:noProof/>
          <w:lang w:val="fi-FI"/>
        </w:rPr>
      </w:pPr>
      <w:r w:rsidRPr="00F1111D">
        <w:rPr>
          <w:noProof/>
          <w:lang w:val="fi-FI"/>
        </w:rPr>
        <w:t>15.</w:t>
      </w:r>
      <w:r w:rsidRPr="00F1111D">
        <w:rPr>
          <w:noProof/>
          <w:lang w:val="fi-FI"/>
        </w:rPr>
        <w:tab/>
        <w:t>KÄYTTÖOHJEET</w:t>
      </w:r>
    </w:p>
    <w:p w14:paraId="1169A56A" w14:textId="77777777" w:rsidR="007A101F" w:rsidRPr="00F1111D" w:rsidRDefault="007A101F" w:rsidP="00D9253C">
      <w:pPr>
        <w:pStyle w:val="lab-p1"/>
        <w:rPr>
          <w:noProof/>
          <w:lang w:val="fi-FI"/>
        </w:rPr>
      </w:pPr>
    </w:p>
    <w:p w14:paraId="1CFB8AE2" w14:textId="77777777" w:rsidR="00E84A46" w:rsidRPr="00F1111D" w:rsidRDefault="00E84A46" w:rsidP="00D9253C">
      <w:pPr>
        <w:rPr>
          <w:lang w:val="fi-FI"/>
        </w:rPr>
      </w:pPr>
    </w:p>
    <w:p w14:paraId="790BBC7E" w14:textId="77777777" w:rsidR="007A101F" w:rsidRPr="00F1111D" w:rsidRDefault="007A101F" w:rsidP="00D9253C">
      <w:pPr>
        <w:pStyle w:val="lab-h1"/>
        <w:spacing w:before="0" w:after="0"/>
        <w:rPr>
          <w:noProof/>
          <w:lang w:val="fi-FI"/>
        </w:rPr>
      </w:pPr>
      <w:r w:rsidRPr="00F1111D">
        <w:rPr>
          <w:noProof/>
          <w:lang w:val="fi-FI"/>
        </w:rPr>
        <w:t>16.</w:t>
      </w:r>
      <w:r w:rsidRPr="00F1111D">
        <w:rPr>
          <w:noProof/>
          <w:lang w:val="fi-FI"/>
        </w:rPr>
        <w:tab/>
        <w:t>TIEDOT PISTEKIRJOITUKSELLA</w:t>
      </w:r>
    </w:p>
    <w:p w14:paraId="524B170C" w14:textId="77777777" w:rsidR="00E84A46" w:rsidRPr="00F1111D" w:rsidRDefault="00E84A46" w:rsidP="00D9253C">
      <w:pPr>
        <w:pStyle w:val="lab-p1"/>
        <w:rPr>
          <w:noProof/>
          <w:lang w:val="fi-FI"/>
        </w:rPr>
      </w:pPr>
    </w:p>
    <w:p w14:paraId="25C00925" w14:textId="77777777" w:rsidR="007A101F" w:rsidRPr="00F1111D" w:rsidRDefault="000B21AE" w:rsidP="00D9253C">
      <w:pPr>
        <w:pStyle w:val="lab-p1"/>
        <w:rPr>
          <w:noProof/>
          <w:lang w:val="fi-FI"/>
        </w:rPr>
      </w:pPr>
      <w:r w:rsidRPr="00F1111D">
        <w:rPr>
          <w:noProof/>
          <w:lang w:val="fi-FI"/>
        </w:rPr>
        <w:t>Epoetin alfa HEXAL</w:t>
      </w:r>
      <w:r w:rsidR="007A101F" w:rsidRPr="00F1111D">
        <w:rPr>
          <w:noProof/>
          <w:lang w:val="fi-FI"/>
        </w:rPr>
        <w:t xml:space="preserve"> 6</w:t>
      </w:r>
      <w:r w:rsidR="000738E6" w:rsidRPr="00F1111D">
        <w:rPr>
          <w:noProof/>
          <w:lang w:val="fi-FI"/>
        </w:rPr>
        <w:t> </w:t>
      </w:r>
      <w:r w:rsidR="007A101F" w:rsidRPr="00F1111D">
        <w:rPr>
          <w:noProof/>
          <w:lang w:val="fi-FI"/>
        </w:rPr>
        <w:t>000 IU/0,6 ml</w:t>
      </w:r>
    </w:p>
    <w:p w14:paraId="532B857D" w14:textId="77777777" w:rsidR="00E84A46" w:rsidRPr="00F1111D" w:rsidRDefault="00E84A46" w:rsidP="00D9253C">
      <w:pPr>
        <w:rPr>
          <w:lang w:val="fi-FI"/>
        </w:rPr>
      </w:pPr>
    </w:p>
    <w:p w14:paraId="47ACFD54" w14:textId="77777777" w:rsidR="00E84A46" w:rsidRPr="00F1111D" w:rsidRDefault="00E84A46" w:rsidP="00D9253C">
      <w:pPr>
        <w:rPr>
          <w:lang w:val="fi-FI"/>
        </w:rPr>
      </w:pPr>
    </w:p>
    <w:p w14:paraId="527F4F17" w14:textId="77777777" w:rsidR="000B6031" w:rsidRPr="00F1111D" w:rsidRDefault="000B6031" w:rsidP="00D9253C">
      <w:pPr>
        <w:pStyle w:val="lab-h1"/>
        <w:spacing w:before="0" w:after="0"/>
        <w:rPr>
          <w:noProof/>
          <w:lang w:val="fi-FI"/>
        </w:rPr>
      </w:pPr>
      <w:r w:rsidRPr="00F1111D">
        <w:rPr>
          <w:noProof/>
          <w:lang w:val="fi-FI"/>
        </w:rPr>
        <w:t>17.</w:t>
      </w:r>
      <w:r w:rsidRPr="00F1111D">
        <w:rPr>
          <w:noProof/>
          <w:lang w:val="fi-FI"/>
        </w:rPr>
        <w:tab/>
        <w:t>YKSILÖLLINEN TUNNISTE – 2D-VIIVAKOODI</w:t>
      </w:r>
    </w:p>
    <w:p w14:paraId="7909FB72" w14:textId="77777777" w:rsidR="00E84A46" w:rsidRPr="00F1111D" w:rsidRDefault="00E84A46" w:rsidP="00D9253C">
      <w:pPr>
        <w:pStyle w:val="lab-p1"/>
        <w:ind w:left="567" w:hanging="567"/>
        <w:rPr>
          <w:noProof/>
          <w:highlight w:val="lightGray"/>
          <w:lang w:val="fi-FI"/>
        </w:rPr>
      </w:pPr>
    </w:p>
    <w:p w14:paraId="0F00394E" w14:textId="77777777" w:rsidR="000B6031" w:rsidRPr="00F1111D" w:rsidRDefault="000B6031" w:rsidP="00D9253C">
      <w:pPr>
        <w:pStyle w:val="lab-p1"/>
        <w:ind w:left="567" w:hanging="567"/>
        <w:rPr>
          <w:noProof/>
          <w:highlight w:val="lightGray"/>
          <w:lang w:val="fi-FI"/>
        </w:rPr>
      </w:pPr>
      <w:r w:rsidRPr="00F1111D">
        <w:rPr>
          <w:noProof/>
          <w:highlight w:val="lightGray"/>
          <w:lang w:val="fi-FI"/>
        </w:rPr>
        <w:t>2D-viivakoodi, joka sisältää yksilöllisen tunnisteen.</w:t>
      </w:r>
    </w:p>
    <w:p w14:paraId="16A3269A" w14:textId="77777777" w:rsidR="00E84A46" w:rsidRPr="00F1111D" w:rsidRDefault="00E84A46" w:rsidP="00D9253C">
      <w:pPr>
        <w:rPr>
          <w:highlight w:val="lightGray"/>
          <w:lang w:val="fi-FI"/>
        </w:rPr>
      </w:pPr>
    </w:p>
    <w:p w14:paraId="0C0C9D71" w14:textId="77777777" w:rsidR="00E84A46" w:rsidRPr="00F1111D" w:rsidRDefault="00E84A46" w:rsidP="00D9253C">
      <w:pPr>
        <w:rPr>
          <w:highlight w:val="lightGray"/>
          <w:lang w:val="fi-FI"/>
        </w:rPr>
      </w:pPr>
    </w:p>
    <w:p w14:paraId="5B00B411" w14:textId="77777777" w:rsidR="000B6031" w:rsidRPr="00F1111D" w:rsidRDefault="000B6031" w:rsidP="00D9253C">
      <w:pPr>
        <w:pStyle w:val="lab-h1"/>
        <w:spacing w:before="0" w:after="0"/>
        <w:rPr>
          <w:noProof/>
          <w:lang w:val="fi-FI"/>
        </w:rPr>
      </w:pPr>
      <w:r w:rsidRPr="00F1111D">
        <w:rPr>
          <w:noProof/>
          <w:lang w:val="fi-FI"/>
        </w:rPr>
        <w:t>18.</w:t>
      </w:r>
      <w:r w:rsidRPr="00F1111D">
        <w:rPr>
          <w:noProof/>
          <w:lang w:val="fi-FI"/>
        </w:rPr>
        <w:tab/>
        <w:t>YKSILÖLLINEN TUNNISTE – LUETTAVISSA OLEVAT TIEDOT</w:t>
      </w:r>
    </w:p>
    <w:p w14:paraId="4508DCF9" w14:textId="77777777" w:rsidR="00E84A46" w:rsidRPr="00F1111D" w:rsidRDefault="00E84A46" w:rsidP="00D9253C">
      <w:pPr>
        <w:pStyle w:val="lab-p1"/>
        <w:ind w:left="567" w:hanging="567"/>
        <w:rPr>
          <w:noProof/>
          <w:lang w:val="fi-FI"/>
        </w:rPr>
      </w:pPr>
    </w:p>
    <w:p w14:paraId="00120C69" w14:textId="77777777" w:rsidR="000B6031" w:rsidRPr="00F1111D" w:rsidRDefault="000B6031" w:rsidP="00D9253C">
      <w:pPr>
        <w:pStyle w:val="lab-p1"/>
        <w:ind w:left="567" w:hanging="567"/>
        <w:rPr>
          <w:noProof/>
          <w:lang w:val="fi-FI"/>
        </w:rPr>
      </w:pPr>
      <w:r w:rsidRPr="00F1111D">
        <w:rPr>
          <w:noProof/>
          <w:lang w:val="fi-FI"/>
        </w:rPr>
        <w:t>PC</w:t>
      </w:r>
    </w:p>
    <w:p w14:paraId="4F72C45A" w14:textId="77777777" w:rsidR="000B6031" w:rsidRPr="00F1111D" w:rsidRDefault="000B6031" w:rsidP="00D9253C">
      <w:pPr>
        <w:pStyle w:val="lab-p1"/>
        <w:ind w:left="567" w:hanging="567"/>
        <w:rPr>
          <w:noProof/>
          <w:lang w:val="fi-FI"/>
        </w:rPr>
      </w:pPr>
      <w:r w:rsidRPr="00F1111D">
        <w:rPr>
          <w:noProof/>
          <w:lang w:val="fi-FI"/>
        </w:rPr>
        <w:t>SN</w:t>
      </w:r>
    </w:p>
    <w:p w14:paraId="00E390FC" w14:textId="77777777" w:rsidR="000B6031" w:rsidRPr="00F1111D" w:rsidRDefault="000B6031" w:rsidP="00D9253C">
      <w:pPr>
        <w:pStyle w:val="lab-p1"/>
        <w:ind w:left="567" w:hanging="567"/>
        <w:rPr>
          <w:noProof/>
          <w:lang w:val="fi-FI"/>
        </w:rPr>
      </w:pPr>
      <w:r w:rsidRPr="00F1111D">
        <w:rPr>
          <w:noProof/>
          <w:lang w:val="fi-FI"/>
        </w:rPr>
        <w:t>NN</w:t>
      </w:r>
    </w:p>
    <w:p w14:paraId="353DBDF5" w14:textId="77777777" w:rsidR="006D066B" w:rsidRPr="00F1111D" w:rsidRDefault="006D066B" w:rsidP="00D9253C">
      <w:pPr>
        <w:pStyle w:val="lab-title2-secondpage"/>
        <w:spacing w:before="0"/>
        <w:rPr>
          <w:noProof/>
          <w:lang w:val="fi-FI"/>
        </w:rPr>
      </w:pPr>
      <w:r w:rsidRPr="00F1111D">
        <w:rPr>
          <w:noProof/>
          <w:lang w:val="fi-FI"/>
        </w:rPr>
        <w:br w:type="page"/>
      </w:r>
      <w:r w:rsidR="007A101F" w:rsidRPr="00F1111D">
        <w:rPr>
          <w:noProof/>
          <w:lang w:val="fi-FI"/>
        </w:rPr>
        <w:lastRenderedPageBreak/>
        <w:t>PIENISSÄ SISÄPAKKAUKSISSA ON OLTAVA</w:t>
      </w:r>
      <w:r w:rsidRPr="00F1111D">
        <w:rPr>
          <w:noProof/>
          <w:lang w:val="fi-FI"/>
        </w:rPr>
        <w:t xml:space="preserve"> VÄHINTÄÄN SEURAAVAT MERKINNÄT</w:t>
      </w:r>
      <w:r w:rsidRPr="00F1111D">
        <w:rPr>
          <w:noProof/>
          <w:lang w:val="fi-FI"/>
        </w:rPr>
        <w:br/>
      </w:r>
    </w:p>
    <w:p w14:paraId="1CAD3281" w14:textId="77777777" w:rsidR="007A101F" w:rsidRPr="00F1111D" w:rsidRDefault="007A101F" w:rsidP="00D9253C">
      <w:pPr>
        <w:pStyle w:val="lab-title2-secondpage"/>
        <w:spacing w:before="0"/>
        <w:rPr>
          <w:noProof/>
          <w:lang w:val="fi-FI"/>
        </w:rPr>
      </w:pPr>
      <w:r w:rsidRPr="00F1111D">
        <w:rPr>
          <w:noProof/>
          <w:lang w:val="fi-FI"/>
        </w:rPr>
        <w:t>MYYNTIPÄÄLLYSMERKINTÄ/RUISKU</w:t>
      </w:r>
    </w:p>
    <w:p w14:paraId="3B773D51" w14:textId="77777777" w:rsidR="007A101F" w:rsidRPr="00F1111D" w:rsidRDefault="007A101F" w:rsidP="00D9253C">
      <w:pPr>
        <w:pStyle w:val="lab-p1"/>
        <w:rPr>
          <w:noProof/>
          <w:lang w:val="fi-FI"/>
        </w:rPr>
      </w:pPr>
    </w:p>
    <w:p w14:paraId="68782254" w14:textId="77777777" w:rsidR="00B84CFF" w:rsidRPr="00F1111D" w:rsidRDefault="00B84CFF" w:rsidP="00D9253C">
      <w:pPr>
        <w:rPr>
          <w:lang w:val="fi-FI"/>
        </w:rPr>
      </w:pPr>
    </w:p>
    <w:p w14:paraId="63C9E733" w14:textId="77777777" w:rsidR="007A101F" w:rsidRPr="00F1111D" w:rsidRDefault="007A101F" w:rsidP="00D9253C">
      <w:pPr>
        <w:pStyle w:val="lab-h1"/>
        <w:spacing w:before="0" w:after="0"/>
        <w:rPr>
          <w:noProof/>
          <w:lang w:val="fi-FI"/>
        </w:rPr>
      </w:pPr>
      <w:r w:rsidRPr="00F1111D">
        <w:rPr>
          <w:noProof/>
          <w:lang w:val="fi-FI"/>
        </w:rPr>
        <w:t>1.</w:t>
      </w:r>
      <w:r w:rsidRPr="00F1111D">
        <w:rPr>
          <w:noProof/>
          <w:lang w:val="fi-FI"/>
        </w:rPr>
        <w:tab/>
        <w:t>LÄÄKEVALMISTEEN NIMI JA TARVITTAESSA ANTOREITTI (ANTOREITIT)</w:t>
      </w:r>
    </w:p>
    <w:p w14:paraId="53B784F0" w14:textId="77777777" w:rsidR="006D066B" w:rsidRPr="00F1111D" w:rsidRDefault="006D066B" w:rsidP="00D9253C">
      <w:pPr>
        <w:pStyle w:val="lab-p1"/>
        <w:rPr>
          <w:noProof/>
          <w:lang w:val="fi-FI"/>
        </w:rPr>
      </w:pPr>
    </w:p>
    <w:p w14:paraId="4273DD3B" w14:textId="77777777" w:rsidR="007A101F" w:rsidRPr="00F1111D" w:rsidRDefault="000B21AE" w:rsidP="00D9253C">
      <w:pPr>
        <w:pStyle w:val="lab-p1"/>
        <w:rPr>
          <w:noProof/>
          <w:lang w:val="fi-FI"/>
        </w:rPr>
      </w:pPr>
      <w:r w:rsidRPr="00F1111D">
        <w:rPr>
          <w:noProof/>
          <w:lang w:val="fi-FI"/>
        </w:rPr>
        <w:t>Epoetin alfa HEXAL</w:t>
      </w:r>
      <w:r w:rsidR="007A101F" w:rsidRPr="00F1111D">
        <w:rPr>
          <w:noProof/>
          <w:lang w:val="fi-FI"/>
        </w:rPr>
        <w:t xml:space="preserve"> 6</w:t>
      </w:r>
      <w:r w:rsidR="000738E6" w:rsidRPr="00F1111D">
        <w:rPr>
          <w:noProof/>
          <w:lang w:val="fi-FI"/>
        </w:rPr>
        <w:t> </w:t>
      </w:r>
      <w:r w:rsidR="007A101F" w:rsidRPr="00F1111D">
        <w:rPr>
          <w:noProof/>
          <w:lang w:val="fi-FI"/>
        </w:rPr>
        <w:t>000 IU/0,6 ml injektioneste</w:t>
      </w:r>
    </w:p>
    <w:p w14:paraId="71FAE571" w14:textId="77777777" w:rsidR="006D066B" w:rsidRPr="00F1111D" w:rsidRDefault="006D066B" w:rsidP="00D9253C">
      <w:pPr>
        <w:rPr>
          <w:lang w:val="fi-FI"/>
        </w:rPr>
      </w:pPr>
    </w:p>
    <w:p w14:paraId="4141050E" w14:textId="77777777" w:rsidR="007A101F" w:rsidRPr="00F1111D" w:rsidRDefault="000738E6" w:rsidP="00D9253C">
      <w:pPr>
        <w:pStyle w:val="lab-p2"/>
        <w:spacing w:before="0"/>
        <w:rPr>
          <w:noProof/>
          <w:lang w:val="fi-FI"/>
        </w:rPr>
      </w:pPr>
      <w:r w:rsidRPr="00F1111D">
        <w:rPr>
          <w:noProof/>
          <w:lang w:val="fi-FI"/>
        </w:rPr>
        <w:t>e</w:t>
      </w:r>
      <w:r w:rsidR="007A101F" w:rsidRPr="00F1111D">
        <w:rPr>
          <w:noProof/>
          <w:lang w:val="fi-FI"/>
        </w:rPr>
        <w:t>poetiini alfa</w:t>
      </w:r>
    </w:p>
    <w:p w14:paraId="766BBE3A" w14:textId="77777777" w:rsidR="007A101F" w:rsidRPr="00F1111D" w:rsidRDefault="007A101F" w:rsidP="00D9253C">
      <w:pPr>
        <w:pStyle w:val="lab-p1"/>
        <w:rPr>
          <w:noProof/>
          <w:lang w:val="fi-FI"/>
        </w:rPr>
      </w:pPr>
      <w:r w:rsidRPr="00F1111D">
        <w:rPr>
          <w:noProof/>
          <w:lang w:val="fi-FI"/>
        </w:rPr>
        <w:t xml:space="preserve">i.v./s.c. </w:t>
      </w:r>
    </w:p>
    <w:p w14:paraId="1E6DB69A" w14:textId="77777777" w:rsidR="006D066B" w:rsidRPr="00F1111D" w:rsidRDefault="006D066B" w:rsidP="00D9253C">
      <w:pPr>
        <w:rPr>
          <w:lang w:val="fi-FI"/>
        </w:rPr>
      </w:pPr>
    </w:p>
    <w:p w14:paraId="7202EB6A" w14:textId="77777777" w:rsidR="007A101F" w:rsidRPr="00F1111D" w:rsidRDefault="007A101F" w:rsidP="00D9253C">
      <w:pPr>
        <w:pStyle w:val="lab-h1"/>
        <w:spacing w:before="0" w:after="0"/>
        <w:rPr>
          <w:noProof/>
          <w:lang w:val="fi-FI"/>
        </w:rPr>
      </w:pPr>
      <w:r w:rsidRPr="00F1111D">
        <w:rPr>
          <w:noProof/>
          <w:lang w:val="fi-FI"/>
        </w:rPr>
        <w:t>2.</w:t>
      </w:r>
      <w:r w:rsidRPr="00F1111D">
        <w:rPr>
          <w:noProof/>
          <w:lang w:val="fi-FI"/>
        </w:rPr>
        <w:tab/>
        <w:t>ANTOTAPA</w:t>
      </w:r>
    </w:p>
    <w:p w14:paraId="750E278F" w14:textId="77777777" w:rsidR="007A101F" w:rsidRPr="00F1111D" w:rsidRDefault="007A101F" w:rsidP="00D9253C">
      <w:pPr>
        <w:pStyle w:val="lab-p1"/>
        <w:rPr>
          <w:noProof/>
          <w:lang w:val="fi-FI"/>
        </w:rPr>
      </w:pPr>
    </w:p>
    <w:p w14:paraId="3B108213" w14:textId="77777777" w:rsidR="006D066B" w:rsidRPr="00F1111D" w:rsidRDefault="006D066B" w:rsidP="00D9253C">
      <w:pPr>
        <w:rPr>
          <w:lang w:val="fi-FI"/>
        </w:rPr>
      </w:pPr>
    </w:p>
    <w:p w14:paraId="035AE6C0" w14:textId="77777777" w:rsidR="007A101F" w:rsidRPr="00F1111D" w:rsidRDefault="007A101F" w:rsidP="00D9253C">
      <w:pPr>
        <w:pStyle w:val="lab-h1"/>
        <w:spacing w:before="0" w:after="0"/>
        <w:rPr>
          <w:noProof/>
          <w:lang w:val="fi-FI"/>
        </w:rPr>
      </w:pPr>
      <w:r w:rsidRPr="00F1111D">
        <w:rPr>
          <w:noProof/>
          <w:lang w:val="fi-FI"/>
        </w:rPr>
        <w:t>3.</w:t>
      </w:r>
      <w:r w:rsidRPr="00F1111D">
        <w:rPr>
          <w:noProof/>
          <w:lang w:val="fi-FI"/>
        </w:rPr>
        <w:tab/>
        <w:t>VIIMEINEN KÄYTTÖPÄIVÄMÄÄRÄ</w:t>
      </w:r>
    </w:p>
    <w:p w14:paraId="5153110A" w14:textId="77777777" w:rsidR="006D066B" w:rsidRPr="00F1111D" w:rsidRDefault="006D066B" w:rsidP="00D9253C">
      <w:pPr>
        <w:pStyle w:val="lab-p1"/>
        <w:rPr>
          <w:noProof/>
          <w:lang w:val="fi-FI"/>
        </w:rPr>
      </w:pPr>
    </w:p>
    <w:p w14:paraId="7AC19CCC" w14:textId="77777777" w:rsidR="007A101F" w:rsidRPr="00F1111D" w:rsidRDefault="007A101F" w:rsidP="00D9253C">
      <w:pPr>
        <w:pStyle w:val="lab-p1"/>
        <w:rPr>
          <w:noProof/>
          <w:lang w:val="fi-FI"/>
        </w:rPr>
      </w:pPr>
      <w:r w:rsidRPr="00F1111D">
        <w:rPr>
          <w:noProof/>
          <w:lang w:val="fi-FI"/>
        </w:rPr>
        <w:t xml:space="preserve">EXP </w:t>
      </w:r>
    </w:p>
    <w:p w14:paraId="70A93B16" w14:textId="77777777" w:rsidR="006D066B" w:rsidRPr="00F1111D" w:rsidRDefault="006D066B" w:rsidP="00D9253C">
      <w:pPr>
        <w:rPr>
          <w:lang w:val="fi-FI"/>
        </w:rPr>
      </w:pPr>
    </w:p>
    <w:p w14:paraId="274CBA4C" w14:textId="77777777" w:rsidR="006D066B" w:rsidRPr="00F1111D" w:rsidRDefault="006D066B" w:rsidP="00D9253C">
      <w:pPr>
        <w:rPr>
          <w:lang w:val="fi-FI"/>
        </w:rPr>
      </w:pPr>
    </w:p>
    <w:p w14:paraId="4593C076" w14:textId="77777777" w:rsidR="007A101F" w:rsidRPr="00F1111D" w:rsidRDefault="007A101F" w:rsidP="00D9253C">
      <w:pPr>
        <w:pStyle w:val="lab-h1"/>
        <w:spacing w:before="0" w:after="0"/>
        <w:rPr>
          <w:noProof/>
          <w:lang w:val="fi-FI"/>
        </w:rPr>
      </w:pPr>
      <w:r w:rsidRPr="00F1111D">
        <w:rPr>
          <w:noProof/>
          <w:lang w:val="fi-FI"/>
        </w:rPr>
        <w:t>4.</w:t>
      </w:r>
      <w:r w:rsidRPr="00F1111D">
        <w:rPr>
          <w:noProof/>
          <w:lang w:val="fi-FI"/>
        </w:rPr>
        <w:tab/>
        <w:t>ERÄNUMERO</w:t>
      </w:r>
    </w:p>
    <w:p w14:paraId="504B5A50" w14:textId="77777777" w:rsidR="006D066B" w:rsidRPr="00F1111D" w:rsidRDefault="006D066B" w:rsidP="00D9253C">
      <w:pPr>
        <w:pStyle w:val="lab-p1"/>
        <w:rPr>
          <w:noProof/>
          <w:lang w:val="fi-FI"/>
        </w:rPr>
      </w:pPr>
    </w:p>
    <w:p w14:paraId="75D49B08" w14:textId="77777777" w:rsidR="007A101F" w:rsidRPr="00F1111D" w:rsidRDefault="007A101F" w:rsidP="00D9253C">
      <w:pPr>
        <w:pStyle w:val="lab-p1"/>
        <w:rPr>
          <w:noProof/>
          <w:lang w:val="fi-FI"/>
        </w:rPr>
      </w:pPr>
      <w:r w:rsidRPr="00F1111D">
        <w:rPr>
          <w:noProof/>
          <w:lang w:val="fi-FI"/>
        </w:rPr>
        <w:t>Lot</w:t>
      </w:r>
    </w:p>
    <w:p w14:paraId="784C784A" w14:textId="77777777" w:rsidR="006D066B" w:rsidRPr="00F1111D" w:rsidRDefault="006D066B" w:rsidP="00D9253C">
      <w:pPr>
        <w:rPr>
          <w:lang w:val="fi-FI"/>
        </w:rPr>
      </w:pPr>
    </w:p>
    <w:p w14:paraId="28AFAECA" w14:textId="77777777" w:rsidR="006D066B" w:rsidRPr="00F1111D" w:rsidRDefault="006D066B" w:rsidP="00D9253C">
      <w:pPr>
        <w:rPr>
          <w:lang w:val="fi-FI"/>
        </w:rPr>
      </w:pPr>
    </w:p>
    <w:p w14:paraId="76D13141" w14:textId="77777777" w:rsidR="007A101F" w:rsidRPr="00F1111D" w:rsidRDefault="007A101F" w:rsidP="00D9253C">
      <w:pPr>
        <w:pStyle w:val="lab-h1"/>
        <w:spacing w:before="0" w:after="0"/>
        <w:rPr>
          <w:noProof/>
          <w:lang w:val="fi-FI"/>
        </w:rPr>
      </w:pPr>
      <w:r w:rsidRPr="00F1111D">
        <w:rPr>
          <w:noProof/>
          <w:lang w:val="fi-FI"/>
        </w:rPr>
        <w:t>5.</w:t>
      </w:r>
      <w:r w:rsidRPr="00F1111D">
        <w:rPr>
          <w:noProof/>
          <w:lang w:val="fi-FI"/>
        </w:rPr>
        <w:tab/>
        <w:t>SISÄLLÖN MÄÄRÄ PAINONA, TILAVUUTENA TAI YKSIKKÖINÄ</w:t>
      </w:r>
    </w:p>
    <w:p w14:paraId="525B7B74" w14:textId="77777777" w:rsidR="007A101F" w:rsidRPr="00F1111D" w:rsidRDefault="007A101F" w:rsidP="00D9253C">
      <w:pPr>
        <w:pStyle w:val="lab-p1"/>
        <w:rPr>
          <w:noProof/>
          <w:lang w:val="fi-FI"/>
        </w:rPr>
      </w:pPr>
    </w:p>
    <w:p w14:paraId="1A9C0043" w14:textId="77777777" w:rsidR="006D066B" w:rsidRPr="00F1111D" w:rsidRDefault="006D066B" w:rsidP="00D9253C">
      <w:pPr>
        <w:rPr>
          <w:lang w:val="fi-FI"/>
        </w:rPr>
      </w:pPr>
    </w:p>
    <w:p w14:paraId="6DC2CC20" w14:textId="77777777" w:rsidR="007A101F" w:rsidRPr="00F1111D" w:rsidRDefault="007A101F" w:rsidP="00D9253C">
      <w:pPr>
        <w:pStyle w:val="lab-h1"/>
        <w:spacing w:before="0" w:after="0"/>
        <w:rPr>
          <w:noProof/>
          <w:lang w:val="fi-FI"/>
        </w:rPr>
      </w:pPr>
      <w:r w:rsidRPr="00F1111D">
        <w:rPr>
          <w:noProof/>
          <w:lang w:val="fi-FI"/>
        </w:rPr>
        <w:t>6.</w:t>
      </w:r>
      <w:r w:rsidRPr="00F1111D">
        <w:rPr>
          <w:noProof/>
          <w:lang w:val="fi-FI"/>
        </w:rPr>
        <w:tab/>
        <w:t>MUUTA</w:t>
      </w:r>
    </w:p>
    <w:p w14:paraId="651DD3E5" w14:textId="77777777" w:rsidR="007A101F" w:rsidRPr="00F1111D" w:rsidRDefault="007A101F" w:rsidP="00D9253C">
      <w:pPr>
        <w:pStyle w:val="lab-p1"/>
        <w:rPr>
          <w:noProof/>
          <w:lang w:val="fi-FI"/>
        </w:rPr>
      </w:pPr>
    </w:p>
    <w:p w14:paraId="4456E42A" w14:textId="77777777" w:rsidR="00194680" w:rsidRPr="00F1111D" w:rsidRDefault="00194680" w:rsidP="00D9253C">
      <w:pPr>
        <w:pStyle w:val="lab-title2-secondpage"/>
        <w:spacing w:before="0"/>
        <w:rPr>
          <w:noProof/>
          <w:lang w:val="fi-FI"/>
        </w:rPr>
      </w:pPr>
      <w:r w:rsidRPr="00F1111D">
        <w:rPr>
          <w:noProof/>
          <w:lang w:val="fi-FI"/>
        </w:rPr>
        <w:br w:type="page"/>
      </w:r>
      <w:r w:rsidR="007A101F" w:rsidRPr="00F1111D">
        <w:rPr>
          <w:noProof/>
          <w:lang w:val="fi-FI"/>
        </w:rPr>
        <w:lastRenderedPageBreak/>
        <w:t>ULKOPAKKAUKSESSA</w:t>
      </w:r>
      <w:r w:rsidRPr="00F1111D">
        <w:rPr>
          <w:noProof/>
          <w:lang w:val="fi-FI"/>
        </w:rPr>
        <w:t xml:space="preserve"> ON OLTAVA SEURAAVAT MERKINNÄT</w:t>
      </w:r>
      <w:r w:rsidRPr="00F1111D">
        <w:rPr>
          <w:noProof/>
          <w:lang w:val="fi-FI"/>
        </w:rPr>
        <w:br/>
      </w:r>
    </w:p>
    <w:p w14:paraId="547BEF48" w14:textId="77777777" w:rsidR="007A101F" w:rsidRPr="00F1111D" w:rsidRDefault="007A101F" w:rsidP="00D9253C">
      <w:pPr>
        <w:pStyle w:val="lab-title2-secondpage"/>
        <w:spacing w:before="0"/>
        <w:rPr>
          <w:noProof/>
          <w:lang w:val="fi-FI"/>
        </w:rPr>
      </w:pPr>
      <w:r w:rsidRPr="00F1111D">
        <w:rPr>
          <w:noProof/>
          <w:lang w:val="fi-FI"/>
        </w:rPr>
        <w:t>ULKOPAKKAUS</w:t>
      </w:r>
    </w:p>
    <w:p w14:paraId="319776B2" w14:textId="77777777" w:rsidR="007A101F" w:rsidRPr="00F1111D" w:rsidRDefault="007A101F" w:rsidP="00D9253C">
      <w:pPr>
        <w:pStyle w:val="lab-p1"/>
        <w:rPr>
          <w:noProof/>
          <w:lang w:val="fi-FI"/>
        </w:rPr>
      </w:pPr>
    </w:p>
    <w:p w14:paraId="1AB166D4" w14:textId="77777777" w:rsidR="006D066B" w:rsidRPr="00F1111D" w:rsidRDefault="006D066B" w:rsidP="00D9253C">
      <w:pPr>
        <w:rPr>
          <w:lang w:val="fi-FI"/>
        </w:rPr>
      </w:pPr>
    </w:p>
    <w:p w14:paraId="22C29687" w14:textId="77777777" w:rsidR="007A101F" w:rsidRPr="00F1111D" w:rsidRDefault="007A101F" w:rsidP="00D9253C">
      <w:pPr>
        <w:pStyle w:val="lab-h1"/>
        <w:spacing w:before="0" w:after="0"/>
        <w:rPr>
          <w:noProof/>
          <w:lang w:val="fi-FI"/>
        </w:rPr>
      </w:pPr>
      <w:r w:rsidRPr="00F1111D">
        <w:rPr>
          <w:noProof/>
          <w:lang w:val="fi-FI"/>
        </w:rPr>
        <w:t>1.</w:t>
      </w:r>
      <w:r w:rsidRPr="00F1111D">
        <w:rPr>
          <w:noProof/>
          <w:lang w:val="fi-FI"/>
        </w:rPr>
        <w:tab/>
        <w:t>LÄÄKEVALMISTEEN NIMI</w:t>
      </w:r>
    </w:p>
    <w:p w14:paraId="1E1585C6" w14:textId="77777777" w:rsidR="006D066B" w:rsidRPr="00F1111D" w:rsidRDefault="006D066B" w:rsidP="00D9253C">
      <w:pPr>
        <w:pStyle w:val="lab-p1"/>
        <w:rPr>
          <w:noProof/>
          <w:lang w:val="fi-FI"/>
        </w:rPr>
      </w:pPr>
    </w:p>
    <w:p w14:paraId="3AB9B068" w14:textId="77777777" w:rsidR="007A101F" w:rsidRPr="00F1111D" w:rsidRDefault="000B21AE" w:rsidP="00D9253C">
      <w:pPr>
        <w:pStyle w:val="lab-p1"/>
        <w:rPr>
          <w:noProof/>
          <w:lang w:val="fi-FI"/>
        </w:rPr>
      </w:pPr>
      <w:r w:rsidRPr="00F1111D">
        <w:rPr>
          <w:noProof/>
          <w:lang w:val="fi-FI"/>
        </w:rPr>
        <w:t>Epoetin alfa HEXAL</w:t>
      </w:r>
      <w:r w:rsidR="007A101F" w:rsidRPr="00F1111D">
        <w:rPr>
          <w:noProof/>
          <w:lang w:val="fi-FI"/>
        </w:rPr>
        <w:t xml:space="preserve"> 7</w:t>
      </w:r>
      <w:r w:rsidR="000738E6" w:rsidRPr="00F1111D">
        <w:rPr>
          <w:noProof/>
          <w:lang w:val="fi-FI"/>
        </w:rPr>
        <w:t> </w:t>
      </w:r>
      <w:r w:rsidR="007A101F" w:rsidRPr="00F1111D">
        <w:rPr>
          <w:noProof/>
          <w:lang w:val="fi-FI"/>
        </w:rPr>
        <w:t xml:space="preserve">000 IU/0,7 ml injektioneste, liuos, </w:t>
      </w:r>
      <w:r w:rsidR="007D7C99" w:rsidRPr="00F1111D">
        <w:rPr>
          <w:noProof/>
          <w:lang w:val="fi-FI"/>
        </w:rPr>
        <w:t>esitäytetty ruisku</w:t>
      </w:r>
    </w:p>
    <w:p w14:paraId="00B15775" w14:textId="77777777" w:rsidR="006D066B" w:rsidRPr="00F1111D" w:rsidRDefault="006D066B" w:rsidP="00D9253C">
      <w:pPr>
        <w:rPr>
          <w:lang w:val="fi-FI"/>
        </w:rPr>
      </w:pPr>
    </w:p>
    <w:p w14:paraId="2E74D688" w14:textId="77777777" w:rsidR="007A101F" w:rsidRPr="00F1111D" w:rsidRDefault="000738E6" w:rsidP="00D9253C">
      <w:pPr>
        <w:pStyle w:val="lab-p2"/>
        <w:spacing w:before="0"/>
        <w:rPr>
          <w:noProof/>
          <w:lang w:val="fi-FI"/>
        </w:rPr>
      </w:pPr>
      <w:r w:rsidRPr="00F1111D">
        <w:rPr>
          <w:noProof/>
          <w:lang w:val="fi-FI"/>
        </w:rPr>
        <w:t>e</w:t>
      </w:r>
      <w:r w:rsidR="007A101F" w:rsidRPr="00F1111D">
        <w:rPr>
          <w:noProof/>
          <w:lang w:val="fi-FI"/>
        </w:rPr>
        <w:t>poetiini alfa</w:t>
      </w:r>
    </w:p>
    <w:p w14:paraId="5356EDA2" w14:textId="77777777" w:rsidR="006D066B" w:rsidRPr="00F1111D" w:rsidRDefault="006D066B" w:rsidP="00D9253C">
      <w:pPr>
        <w:rPr>
          <w:lang w:val="fi-FI"/>
        </w:rPr>
      </w:pPr>
    </w:p>
    <w:p w14:paraId="48E7371B" w14:textId="77777777" w:rsidR="006D066B" w:rsidRPr="00F1111D" w:rsidRDefault="006D066B" w:rsidP="00D9253C">
      <w:pPr>
        <w:rPr>
          <w:lang w:val="fi-FI"/>
        </w:rPr>
      </w:pPr>
    </w:p>
    <w:p w14:paraId="6939E178" w14:textId="77777777" w:rsidR="007A101F" w:rsidRPr="00F1111D" w:rsidRDefault="007A101F" w:rsidP="00D9253C">
      <w:pPr>
        <w:pStyle w:val="lab-h1"/>
        <w:spacing w:before="0" w:after="0"/>
        <w:rPr>
          <w:noProof/>
          <w:lang w:val="fi-FI"/>
        </w:rPr>
      </w:pPr>
      <w:r w:rsidRPr="00F1111D">
        <w:rPr>
          <w:noProof/>
          <w:lang w:val="fi-FI"/>
        </w:rPr>
        <w:t>2.</w:t>
      </w:r>
      <w:r w:rsidRPr="00F1111D">
        <w:rPr>
          <w:noProof/>
          <w:lang w:val="fi-FI"/>
        </w:rPr>
        <w:tab/>
        <w:t>VAIKUTTAVA(T) AINE(ET)</w:t>
      </w:r>
    </w:p>
    <w:p w14:paraId="6C8BB08D" w14:textId="77777777" w:rsidR="006D066B" w:rsidRPr="00F1111D" w:rsidRDefault="006D066B" w:rsidP="00D9253C">
      <w:pPr>
        <w:pStyle w:val="lab-p1"/>
        <w:rPr>
          <w:noProof/>
          <w:lang w:val="fi-FI"/>
        </w:rPr>
      </w:pPr>
    </w:p>
    <w:p w14:paraId="46010A02" w14:textId="77777777" w:rsidR="007A101F" w:rsidRPr="00F1111D" w:rsidRDefault="007A101F" w:rsidP="00D9253C">
      <w:pPr>
        <w:pStyle w:val="lab-p1"/>
        <w:rPr>
          <w:noProof/>
          <w:lang w:val="fi-FI"/>
        </w:rPr>
      </w:pPr>
      <w:r w:rsidRPr="00F1111D">
        <w:rPr>
          <w:noProof/>
          <w:lang w:val="fi-FI"/>
        </w:rPr>
        <w:t>Yksi 0,7 ml:n esitäytetty ruisku sisältää 7</w:t>
      </w:r>
      <w:r w:rsidR="000738E6" w:rsidRPr="00F1111D">
        <w:rPr>
          <w:noProof/>
          <w:lang w:val="fi-FI"/>
        </w:rPr>
        <w:t> </w:t>
      </w:r>
      <w:r w:rsidRPr="00F1111D">
        <w:rPr>
          <w:noProof/>
          <w:lang w:val="fi-FI"/>
        </w:rPr>
        <w:t>000 kansainvälistä yksikköä (IU), mikä vastaa 58,8 mikrogrammaa epoetiini alfaa.</w:t>
      </w:r>
    </w:p>
    <w:p w14:paraId="30E9C113" w14:textId="77777777" w:rsidR="006D066B" w:rsidRPr="00F1111D" w:rsidRDefault="006D066B" w:rsidP="00D9253C">
      <w:pPr>
        <w:rPr>
          <w:lang w:val="fi-FI"/>
        </w:rPr>
      </w:pPr>
    </w:p>
    <w:p w14:paraId="12A0C149" w14:textId="77777777" w:rsidR="006D066B" w:rsidRPr="00F1111D" w:rsidRDefault="006D066B" w:rsidP="00D9253C">
      <w:pPr>
        <w:rPr>
          <w:lang w:val="fi-FI"/>
        </w:rPr>
      </w:pPr>
    </w:p>
    <w:p w14:paraId="3C23B6A8" w14:textId="77777777" w:rsidR="007A101F" w:rsidRPr="00F1111D" w:rsidRDefault="007A101F" w:rsidP="00D9253C">
      <w:pPr>
        <w:pStyle w:val="lab-h1"/>
        <w:spacing w:before="0" w:after="0"/>
        <w:rPr>
          <w:noProof/>
          <w:lang w:val="fi-FI"/>
        </w:rPr>
      </w:pPr>
      <w:r w:rsidRPr="00F1111D">
        <w:rPr>
          <w:noProof/>
          <w:lang w:val="fi-FI"/>
        </w:rPr>
        <w:t>3.</w:t>
      </w:r>
      <w:r w:rsidRPr="00F1111D">
        <w:rPr>
          <w:noProof/>
          <w:lang w:val="fi-FI"/>
        </w:rPr>
        <w:tab/>
        <w:t>LUETTELO APUAINEISTA</w:t>
      </w:r>
    </w:p>
    <w:p w14:paraId="41231A28" w14:textId="77777777" w:rsidR="006D066B" w:rsidRPr="00F1111D" w:rsidRDefault="006D066B" w:rsidP="00D9253C">
      <w:pPr>
        <w:pStyle w:val="lab-p1"/>
        <w:rPr>
          <w:noProof/>
          <w:lang w:val="fi-FI"/>
        </w:rPr>
      </w:pPr>
    </w:p>
    <w:p w14:paraId="7AAF432D" w14:textId="77777777" w:rsidR="007A101F" w:rsidRPr="00F1111D" w:rsidRDefault="007A101F" w:rsidP="00D9253C">
      <w:pPr>
        <w:pStyle w:val="lab-p1"/>
        <w:rPr>
          <w:noProof/>
          <w:lang w:val="fi-FI"/>
        </w:rPr>
      </w:pPr>
      <w:r w:rsidRPr="00F1111D">
        <w:rPr>
          <w:noProof/>
          <w:lang w:val="fi-FI"/>
        </w:rPr>
        <w:t>Apuaineet: natriumdivetyfosfaattidihydraatti, dinatriumfosfaattidihydraatti, natriumkloridi, glysiini, polysorbaatti 80, kloorivetyhappo, natriumhydroksidi ja injektionesteisiin käytettävä vesi.</w:t>
      </w:r>
    </w:p>
    <w:p w14:paraId="30B0FC9A" w14:textId="77777777" w:rsidR="007A101F" w:rsidRPr="00F1111D" w:rsidRDefault="007A101F" w:rsidP="00D9253C">
      <w:pPr>
        <w:pStyle w:val="lab-p1"/>
        <w:rPr>
          <w:noProof/>
          <w:lang w:val="fi-FI"/>
        </w:rPr>
      </w:pPr>
      <w:r w:rsidRPr="00F1111D">
        <w:rPr>
          <w:noProof/>
          <w:lang w:val="fi-FI"/>
        </w:rPr>
        <w:t>Lisätiedot pakkausselosteessa.</w:t>
      </w:r>
    </w:p>
    <w:p w14:paraId="10D75F1D" w14:textId="77777777" w:rsidR="006D066B" w:rsidRPr="00F1111D" w:rsidRDefault="006D066B" w:rsidP="00D9253C">
      <w:pPr>
        <w:rPr>
          <w:lang w:val="fi-FI"/>
        </w:rPr>
      </w:pPr>
    </w:p>
    <w:p w14:paraId="316893BC" w14:textId="77777777" w:rsidR="006D066B" w:rsidRPr="00F1111D" w:rsidRDefault="006D066B" w:rsidP="00D9253C">
      <w:pPr>
        <w:rPr>
          <w:lang w:val="fi-FI"/>
        </w:rPr>
      </w:pPr>
    </w:p>
    <w:p w14:paraId="13F84F9E" w14:textId="77777777" w:rsidR="007A101F" w:rsidRPr="00F1111D" w:rsidRDefault="007A101F" w:rsidP="00D9253C">
      <w:pPr>
        <w:pStyle w:val="lab-h1"/>
        <w:spacing w:before="0" w:after="0"/>
        <w:rPr>
          <w:noProof/>
          <w:lang w:val="fi-FI"/>
        </w:rPr>
      </w:pPr>
      <w:r w:rsidRPr="00F1111D">
        <w:rPr>
          <w:noProof/>
          <w:lang w:val="fi-FI"/>
        </w:rPr>
        <w:t>4.</w:t>
      </w:r>
      <w:r w:rsidRPr="00F1111D">
        <w:rPr>
          <w:noProof/>
          <w:lang w:val="fi-FI"/>
        </w:rPr>
        <w:tab/>
        <w:t>LÄÄKEMUOTO JA SISÄLLÖN MÄÄRÄ</w:t>
      </w:r>
    </w:p>
    <w:p w14:paraId="38131C58" w14:textId="77777777" w:rsidR="006D066B" w:rsidRPr="00F1111D" w:rsidRDefault="006D066B" w:rsidP="00D9253C">
      <w:pPr>
        <w:pStyle w:val="lab-p1"/>
        <w:rPr>
          <w:noProof/>
          <w:lang w:val="fi-FI"/>
        </w:rPr>
      </w:pPr>
    </w:p>
    <w:p w14:paraId="50331B6F" w14:textId="77777777" w:rsidR="007A101F" w:rsidRPr="00F1111D" w:rsidRDefault="007A101F" w:rsidP="00D9253C">
      <w:pPr>
        <w:pStyle w:val="lab-p1"/>
        <w:rPr>
          <w:noProof/>
          <w:lang w:val="fi-FI"/>
        </w:rPr>
      </w:pPr>
      <w:r w:rsidRPr="00F1111D">
        <w:rPr>
          <w:noProof/>
          <w:lang w:val="fi-FI"/>
        </w:rPr>
        <w:t>Injektioneste, liuos</w:t>
      </w:r>
    </w:p>
    <w:p w14:paraId="53B04565" w14:textId="77777777" w:rsidR="007A101F" w:rsidRPr="00F1111D" w:rsidRDefault="007A101F" w:rsidP="00D9253C">
      <w:pPr>
        <w:pStyle w:val="lab-p1"/>
        <w:rPr>
          <w:noProof/>
          <w:lang w:val="fi-FI"/>
        </w:rPr>
      </w:pPr>
      <w:r w:rsidRPr="00F1111D">
        <w:rPr>
          <w:noProof/>
          <w:lang w:val="fi-FI"/>
        </w:rPr>
        <w:t>1 esitäytetty ruisku, joka sisältää 0,7 ml</w:t>
      </w:r>
    </w:p>
    <w:p w14:paraId="2C6305E4" w14:textId="77777777" w:rsidR="007A101F" w:rsidRPr="00F1111D" w:rsidRDefault="007A101F" w:rsidP="00D9253C">
      <w:pPr>
        <w:pStyle w:val="lab-p1"/>
        <w:rPr>
          <w:noProof/>
          <w:highlight w:val="lightGray"/>
          <w:lang w:val="fi-FI"/>
        </w:rPr>
      </w:pPr>
      <w:r w:rsidRPr="00F1111D">
        <w:rPr>
          <w:noProof/>
          <w:highlight w:val="lightGray"/>
          <w:lang w:val="fi-FI"/>
        </w:rPr>
        <w:t>6 esitäytettyä ruiskua, jotka sisältävät 0,7 ml</w:t>
      </w:r>
    </w:p>
    <w:p w14:paraId="6DE5B944" w14:textId="77777777" w:rsidR="007A101F" w:rsidRPr="00F1111D" w:rsidRDefault="007A101F" w:rsidP="00D9253C">
      <w:pPr>
        <w:pStyle w:val="lab-p1"/>
        <w:rPr>
          <w:noProof/>
          <w:highlight w:val="lightGray"/>
          <w:lang w:val="fi-FI"/>
        </w:rPr>
      </w:pPr>
      <w:r w:rsidRPr="00F1111D">
        <w:rPr>
          <w:noProof/>
          <w:highlight w:val="lightGray"/>
          <w:lang w:val="fi-FI"/>
        </w:rPr>
        <w:t>1 esitäytetty ruisku, joka sisältää 0,7 ml neulansuojuksella varustettuna</w:t>
      </w:r>
    </w:p>
    <w:p w14:paraId="210163CF" w14:textId="77777777" w:rsidR="007A101F" w:rsidRPr="00F1111D" w:rsidRDefault="007A101F" w:rsidP="00D9253C">
      <w:pPr>
        <w:pStyle w:val="lab-p1"/>
        <w:rPr>
          <w:noProof/>
          <w:lang w:val="fi-FI"/>
        </w:rPr>
      </w:pPr>
      <w:r w:rsidRPr="00F1111D">
        <w:rPr>
          <w:noProof/>
          <w:highlight w:val="lightGray"/>
          <w:lang w:val="fi-FI"/>
        </w:rPr>
        <w:t>6 esitäytettyä ruiskua, jotka sisältävät 0,7 ml neulansuojuksella varustettuna</w:t>
      </w:r>
    </w:p>
    <w:p w14:paraId="4D5ECAA6" w14:textId="77777777" w:rsidR="006D066B" w:rsidRPr="00F1111D" w:rsidRDefault="006D066B" w:rsidP="00D9253C">
      <w:pPr>
        <w:rPr>
          <w:lang w:val="fi-FI"/>
        </w:rPr>
      </w:pPr>
    </w:p>
    <w:p w14:paraId="489122F6" w14:textId="77777777" w:rsidR="006D066B" w:rsidRPr="00F1111D" w:rsidRDefault="006D066B" w:rsidP="00D9253C">
      <w:pPr>
        <w:rPr>
          <w:lang w:val="fi-FI"/>
        </w:rPr>
      </w:pPr>
    </w:p>
    <w:p w14:paraId="02F71D59" w14:textId="77777777" w:rsidR="007A101F" w:rsidRPr="00F1111D" w:rsidRDefault="007A101F" w:rsidP="00D9253C">
      <w:pPr>
        <w:pStyle w:val="lab-h1"/>
        <w:spacing w:before="0" w:after="0"/>
        <w:rPr>
          <w:noProof/>
          <w:lang w:val="fi-FI"/>
        </w:rPr>
      </w:pPr>
      <w:r w:rsidRPr="00F1111D">
        <w:rPr>
          <w:noProof/>
          <w:lang w:val="fi-FI"/>
        </w:rPr>
        <w:t>5.</w:t>
      </w:r>
      <w:r w:rsidRPr="00F1111D">
        <w:rPr>
          <w:noProof/>
          <w:lang w:val="fi-FI"/>
        </w:rPr>
        <w:tab/>
        <w:t>ANTOTAPA JA TARVITTAESSA ANTOREITTI (ANTOREITIT)</w:t>
      </w:r>
    </w:p>
    <w:p w14:paraId="5D2D9AF9" w14:textId="77777777" w:rsidR="006D066B" w:rsidRPr="00F1111D" w:rsidRDefault="006D066B" w:rsidP="00D9253C">
      <w:pPr>
        <w:pStyle w:val="lab-p1"/>
        <w:rPr>
          <w:noProof/>
          <w:lang w:val="fi-FI"/>
        </w:rPr>
      </w:pPr>
    </w:p>
    <w:p w14:paraId="399F32C7" w14:textId="77777777" w:rsidR="007A101F" w:rsidRPr="00F1111D" w:rsidRDefault="007A101F" w:rsidP="00D9253C">
      <w:pPr>
        <w:pStyle w:val="lab-p1"/>
        <w:rPr>
          <w:noProof/>
          <w:lang w:val="fi-FI"/>
        </w:rPr>
      </w:pPr>
      <w:r w:rsidRPr="00F1111D">
        <w:rPr>
          <w:noProof/>
          <w:lang w:val="fi-FI"/>
        </w:rPr>
        <w:t>Käyttö ihon alle ja laskimoon.</w:t>
      </w:r>
    </w:p>
    <w:p w14:paraId="2B6BD17D" w14:textId="77777777" w:rsidR="007A101F" w:rsidRPr="00F1111D" w:rsidRDefault="007A101F" w:rsidP="00D9253C">
      <w:pPr>
        <w:pStyle w:val="lab-p1"/>
        <w:rPr>
          <w:noProof/>
          <w:lang w:val="fi-FI"/>
        </w:rPr>
      </w:pPr>
      <w:r w:rsidRPr="00F1111D">
        <w:rPr>
          <w:noProof/>
          <w:lang w:val="fi-FI"/>
        </w:rPr>
        <w:t>Lue pakkausseloste ennen käyttöä.</w:t>
      </w:r>
    </w:p>
    <w:p w14:paraId="6250700A" w14:textId="77777777" w:rsidR="007A101F" w:rsidRPr="00F1111D" w:rsidRDefault="007A101F" w:rsidP="00D9253C">
      <w:pPr>
        <w:pStyle w:val="lab-p1"/>
        <w:rPr>
          <w:noProof/>
          <w:lang w:val="fi-FI"/>
        </w:rPr>
      </w:pPr>
      <w:r w:rsidRPr="00F1111D">
        <w:rPr>
          <w:noProof/>
          <w:lang w:val="fi-FI"/>
        </w:rPr>
        <w:t>Ei saa ravistaa.</w:t>
      </w:r>
    </w:p>
    <w:p w14:paraId="42E72259" w14:textId="77777777" w:rsidR="006D066B" w:rsidRPr="00F1111D" w:rsidRDefault="006D066B" w:rsidP="00D9253C">
      <w:pPr>
        <w:rPr>
          <w:lang w:val="fi-FI"/>
        </w:rPr>
      </w:pPr>
    </w:p>
    <w:p w14:paraId="381D8DB2" w14:textId="77777777" w:rsidR="006D066B" w:rsidRPr="00F1111D" w:rsidRDefault="006D066B" w:rsidP="00D9253C">
      <w:pPr>
        <w:rPr>
          <w:lang w:val="fi-FI"/>
        </w:rPr>
      </w:pPr>
    </w:p>
    <w:p w14:paraId="60D1A594" w14:textId="77777777" w:rsidR="007A101F" w:rsidRPr="00F1111D" w:rsidRDefault="007A101F" w:rsidP="00D9253C">
      <w:pPr>
        <w:pStyle w:val="lab-h1"/>
        <w:spacing w:before="0" w:after="0"/>
        <w:rPr>
          <w:noProof/>
          <w:lang w:val="fi-FI"/>
        </w:rPr>
      </w:pPr>
      <w:r w:rsidRPr="00F1111D">
        <w:rPr>
          <w:noProof/>
          <w:lang w:val="fi-FI"/>
        </w:rPr>
        <w:t>6.</w:t>
      </w:r>
      <w:r w:rsidRPr="00F1111D">
        <w:rPr>
          <w:noProof/>
          <w:lang w:val="fi-FI"/>
        </w:rPr>
        <w:tab/>
        <w:t>ERITYISVAROITUS VALMISTEEN SÄILYTTÄMISESTÄ POISsa LASTEN ULOTTUVILTA ja näkyviltä</w:t>
      </w:r>
    </w:p>
    <w:p w14:paraId="65C9F648" w14:textId="77777777" w:rsidR="006D066B" w:rsidRPr="00F1111D" w:rsidRDefault="006D066B" w:rsidP="00D9253C">
      <w:pPr>
        <w:pStyle w:val="lab-p1"/>
        <w:rPr>
          <w:noProof/>
          <w:lang w:val="fi-FI"/>
        </w:rPr>
      </w:pPr>
    </w:p>
    <w:p w14:paraId="0FFA07FE" w14:textId="77777777" w:rsidR="007A101F" w:rsidRPr="00F1111D" w:rsidRDefault="007A101F" w:rsidP="00D9253C">
      <w:pPr>
        <w:pStyle w:val="lab-p1"/>
        <w:rPr>
          <w:noProof/>
          <w:lang w:val="fi-FI"/>
        </w:rPr>
      </w:pPr>
      <w:r w:rsidRPr="00F1111D">
        <w:rPr>
          <w:noProof/>
          <w:lang w:val="fi-FI"/>
        </w:rPr>
        <w:t>Ei lasten ulottuville eikä näkyville.</w:t>
      </w:r>
    </w:p>
    <w:p w14:paraId="06115AF7" w14:textId="77777777" w:rsidR="006D066B" w:rsidRPr="00F1111D" w:rsidRDefault="006D066B" w:rsidP="00D9253C">
      <w:pPr>
        <w:rPr>
          <w:lang w:val="fi-FI"/>
        </w:rPr>
      </w:pPr>
    </w:p>
    <w:p w14:paraId="62DB7857" w14:textId="77777777" w:rsidR="006D066B" w:rsidRPr="00F1111D" w:rsidRDefault="006D066B" w:rsidP="00D9253C">
      <w:pPr>
        <w:rPr>
          <w:lang w:val="fi-FI"/>
        </w:rPr>
      </w:pPr>
    </w:p>
    <w:p w14:paraId="18A48DCE" w14:textId="77777777" w:rsidR="007A101F" w:rsidRPr="00F1111D" w:rsidRDefault="007A101F" w:rsidP="00D9253C">
      <w:pPr>
        <w:pStyle w:val="lab-h1"/>
        <w:spacing w:before="0" w:after="0"/>
        <w:rPr>
          <w:noProof/>
          <w:lang w:val="fi-FI"/>
        </w:rPr>
      </w:pPr>
      <w:r w:rsidRPr="00F1111D">
        <w:rPr>
          <w:noProof/>
          <w:lang w:val="fi-FI"/>
        </w:rPr>
        <w:t>7.</w:t>
      </w:r>
      <w:r w:rsidRPr="00F1111D">
        <w:rPr>
          <w:noProof/>
          <w:lang w:val="fi-FI"/>
        </w:rPr>
        <w:tab/>
        <w:t>MUU ERITYISVAROITUS (MUUT ERITYISVAROITUKSET), JOS TARPEEN</w:t>
      </w:r>
    </w:p>
    <w:p w14:paraId="7BE0D666" w14:textId="77777777" w:rsidR="007A101F" w:rsidRPr="00F1111D" w:rsidRDefault="007A101F" w:rsidP="00D9253C">
      <w:pPr>
        <w:pStyle w:val="lab-p1"/>
        <w:rPr>
          <w:noProof/>
          <w:lang w:val="fi-FI"/>
        </w:rPr>
      </w:pPr>
    </w:p>
    <w:p w14:paraId="7B8DFA97" w14:textId="77777777" w:rsidR="00194680" w:rsidRPr="00F1111D" w:rsidRDefault="00194680" w:rsidP="00D9253C">
      <w:pPr>
        <w:rPr>
          <w:lang w:val="fi-FI"/>
        </w:rPr>
      </w:pPr>
    </w:p>
    <w:p w14:paraId="10D376A8" w14:textId="77777777" w:rsidR="007A101F" w:rsidRPr="00F1111D" w:rsidRDefault="007A101F" w:rsidP="00D9253C">
      <w:pPr>
        <w:pStyle w:val="lab-h1"/>
        <w:spacing w:before="0" w:after="0"/>
        <w:rPr>
          <w:noProof/>
          <w:lang w:val="fi-FI"/>
        </w:rPr>
      </w:pPr>
      <w:r w:rsidRPr="00F1111D">
        <w:rPr>
          <w:noProof/>
          <w:lang w:val="fi-FI"/>
        </w:rPr>
        <w:t>8.</w:t>
      </w:r>
      <w:r w:rsidRPr="00F1111D">
        <w:rPr>
          <w:noProof/>
          <w:lang w:val="fi-FI"/>
        </w:rPr>
        <w:tab/>
        <w:t>VIIMEINEN KÄYTTÖPÄIVÄMÄÄRÄ</w:t>
      </w:r>
    </w:p>
    <w:p w14:paraId="1B7BD1FE" w14:textId="77777777" w:rsidR="00194680" w:rsidRPr="00F1111D" w:rsidRDefault="00194680" w:rsidP="00D9253C">
      <w:pPr>
        <w:pStyle w:val="lab-p1"/>
        <w:rPr>
          <w:noProof/>
          <w:lang w:val="fi-FI"/>
        </w:rPr>
      </w:pPr>
    </w:p>
    <w:p w14:paraId="7833B145" w14:textId="77777777" w:rsidR="007A101F" w:rsidRPr="00F1111D" w:rsidRDefault="007A101F" w:rsidP="00D9253C">
      <w:pPr>
        <w:pStyle w:val="lab-p1"/>
        <w:rPr>
          <w:noProof/>
          <w:lang w:val="fi-FI"/>
        </w:rPr>
      </w:pPr>
      <w:r w:rsidRPr="00F1111D">
        <w:rPr>
          <w:noProof/>
          <w:lang w:val="fi-FI"/>
        </w:rPr>
        <w:t>EXP</w:t>
      </w:r>
    </w:p>
    <w:p w14:paraId="7224A684" w14:textId="77777777" w:rsidR="00194680" w:rsidRPr="00F1111D" w:rsidRDefault="00194680" w:rsidP="00D9253C">
      <w:pPr>
        <w:rPr>
          <w:lang w:val="fi-FI"/>
        </w:rPr>
      </w:pPr>
    </w:p>
    <w:p w14:paraId="0314F8F0" w14:textId="77777777" w:rsidR="00194680" w:rsidRPr="00F1111D" w:rsidRDefault="00194680" w:rsidP="00D9253C">
      <w:pPr>
        <w:rPr>
          <w:lang w:val="fi-FI"/>
        </w:rPr>
      </w:pPr>
    </w:p>
    <w:p w14:paraId="569EC0B7" w14:textId="77777777" w:rsidR="007A101F" w:rsidRPr="00F1111D" w:rsidRDefault="007A101F" w:rsidP="00D9253C">
      <w:pPr>
        <w:pStyle w:val="lab-h1"/>
        <w:spacing w:before="0" w:after="0"/>
        <w:rPr>
          <w:noProof/>
          <w:lang w:val="fi-FI"/>
        </w:rPr>
      </w:pPr>
      <w:r w:rsidRPr="00F1111D">
        <w:rPr>
          <w:noProof/>
          <w:lang w:val="fi-FI"/>
        </w:rPr>
        <w:lastRenderedPageBreak/>
        <w:t>9.</w:t>
      </w:r>
      <w:r w:rsidRPr="00F1111D">
        <w:rPr>
          <w:noProof/>
          <w:lang w:val="fi-FI"/>
        </w:rPr>
        <w:tab/>
        <w:t>ERITYISET SÄILYTYSOLOSUHTEET</w:t>
      </w:r>
    </w:p>
    <w:p w14:paraId="235408CC" w14:textId="77777777" w:rsidR="00194680" w:rsidRPr="00F1111D" w:rsidRDefault="00194680" w:rsidP="00D9253C">
      <w:pPr>
        <w:pStyle w:val="lab-p1"/>
        <w:rPr>
          <w:noProof/>
          <w:lang w:val="fi-FI"/>
        </w:rPr>
      </w:pPr>
    </w:p>
    <w:p w14:paraId="69E23C32" w14:textId="77777777" w:rsidR="007A101F" w:rsidRPr="00F1111D" w:rsidRDefault="007A101F" w:rsidP="00D9253C">
      <w:pPr>
        <w:pStyle w:val="lab-p1"/>
        <w:rPr>
          <w:noProof/>
          <w:lang w:val="fi-FI"/>
        </w:rPr>
      </w:pPr>
      <w:r w:rsidRPr="00F1111D">
        <w:rPr>
          <w:noProof/>
          <w:lang w:val="fi-FI"/>
        </w:rPr>
        <w:t>Säilytä ja kuljeta kylmässä.</w:t>
      </w:r>
    </w:p>
    <w:p w14:paraId="272C2BF3" w14:textId="77777777" w:rsidR="007A101F" w:rsidRPr="00F1111D" w:rsidRDefault="007A101F" w:rsidP="00D9253C">
      <w:pPr>
        <w:pStyle w:val="lab-p1"/>
        <w:rPr>
          <w:noProof/>
          <w:lang w:val="fi-FI"/>
        </w:rPr>
      </w:pPr>
      <w:r w:rsidRPr="00F1111D">
        <w:rPr>
          <w:noProof/>
          <w:lang w:val="fi-FI"/>
        </w:rPr>
        <w:t>Ei saa jäätyä.</w:t>
      </w:r>
    </w:p>
    <w:p w14:paraId="649EBE53" w14:textId="77777777" w:rsidR="00194680" w:rsidRPr="00F1111D" w:rsidRDefault="00194680" w:rsidP="00D9253C">
      <w:pPr>
        <w:rPr>
          <w:lang w:val="fi-FI"/>
        </w:rPr>
      </w:pPr>
    </w:p>
    <w:p w14:paraId="38F86712" w14:textId="77777777" w:rsidR="007A101F" w:rsidRPr="00F1111D" w:rsidRDefault="007A101F" w:rsidP="00D9253C">
      <w:pPr>
        <w:pStyle w:val="lab-p2"/>
        <w:spacing w:before="0"/>
        <w:rPr>
          <w:noProof/>
          <w:lang w:val="fi-FI"/>
        </w:rPr>
      </w:pPr>
      <w:r w:rsidRPr="00F1111D">
        <w:rPr>
          <w:noProof/>
          <w:lang w:val="fi-FI"/>
        </w:rPr>
        <w:t>Pidä esitäytetty ruisku ulkopakkauksessa. Herkkä valolle.</w:t>
      </w:r>
    </w:p>
    <w:p w14:paraId="2C96ED1D" w14:textId="77777777" w:rsidR="000738E6" w:rsidRPr="00F1111D" w:rsidRDefault="000738E6" w:rsidP="00D9253C">
      <w:pPr>
        <w:rPr>
          <w:lang w:val="fi-FI"/>
        </w:rPr>
      </w:pPr>
      <w:r w:rsidRPr="00F1111D">
        <w:rPr>
          <w:noProof/>
          <w:highlight w:val="lightGray"/>
          <w:lang w:val="fi-FI"/>
        </w:rPr>
        <w:t>Pidä esitäytetyt ruiskut ulkopakkauksessa. Herkkä valolle.</w:t>
      </w:r>
    </w:p>
    <w:p w14:paraId="351347A1" w14:textId="77777777" w:rsidR="00194680" w:rsidRPr="00F1111D" w:rsidRDefault="00194680" w:rsidP="00D9253C">
      <w:pPr>
        <w:rPr>
          <w:lang w:val="fi-FI"/>
        </w:rPr>
      </w:pPr>
    </w:p>
    <w:p w14:paraId="3FAFBA03" w14:textId="77777777" w:rsidR="00194680" w:rsidRPr="00F1111D" w:rsidRDefault="00194680" w:rsidP="00D9253C">
      <w:pPr>
        <w:rPr>
          <w:lang w:val="fi-FI"/>
        </w:rPr>
      </w:pPr>
    </w:p>
    <w:p w14:paraId="537FECB7" w14:textId="77777777" w:rsidR="007A101F" w:rsidRPr="00F1111D" w:rsidRDefault="007A101F" w:rsidP="00D9253C">
      <w:pPr>
        <w:pStyle w:val="lab-h1"/>
        <w:spacing w:before="0" w:after="0"/>
        <w:rPr>
          <w:noProof/>
          <w:lang w:val="fi-FI"/>
        </w:rPr>
      </w:pPr>
      <w:r w:rsidRPr="00F1111D">
        <w:rPr>
          <w:noProof/>
          <w:lang w:val="fi-FI"/>
        </w:rPr>
        <w:t>10.</w:t>
      </w:r>
      <w:r w:rsidRPr="00F1111D">
        <w:rPr>
          <w:noProof/>
          <w:lang w:val="fi-FI"/>
        </w:rPr>
        <w:tab/>
        <w:t>ERITYISET VAROTOIMET KÄYTTÄMÄTTÖMIEN LÄÄKEVALMISTEIDEN TAI NIISTÄ PERÄISIN OLEVAN JÄTEMATERIAALIN HÄVITTÄMISEKSI, JOS TARPEEN</w:t>
      </w:r>
    </w:p>
    <w:p w14:paraId="6DA90A56" w14:textId="77777777" w:rsidR="007A101F" w:rsidRPr="00F1111D" w:rsidRDefault="007A101F" w:rsidP="00D9253C">
      <w:pPr>
        <w:pStyle w:val="lab-p1"/>
        <w:rPr>
          <w:noProof/>
          <w:lang w:val="fi-FI"/>
        </w:rPr>
      </w:pPr>
    </w:p>
    <w:p w14:paraId="08FE67A0" w14:textId="77777777" w:rsidR="002127A1" w:rsidRPr="00F1111D" w:rsidRDefault="002127A1" w:rsidP="00D9253C">
      <w:pPr>
        <w:rPr>
          <w:lang w:val="fi-FI"/>
        </w:rPr>
      </w:pPr>
    </w:p>
    <w:p w14:paraId="22DA2BA2" w14:textId="77777777" w:rsidR="007A101F" w:rsidRPr="00F1111D" w:rsidRDefault="007A101F" w:rsidP="00D9253C">
      <w:pPr>
        <w:pStyle w:val="lab-h1"/>
        <w:spacing w:before="0" w:after="0"/>
        <w:rPr>
          <w:noProof/>
          <w:lang w:val="fi-FI"/>
        </w:rPr>
      </w:pPr>
      <w:r w:rsidRPr="00F1111D">
        <w:rPr>
          <w:noProof/>
          <w:lang w:val="fi-FI"/>
        </w:rPr>
        <w:t>11.</w:t>
      </w:r>
      <w:r w:rsidRPr="00F1111D">
        <w:rPr>
          <w:noProof/>
          <w:lang w:val="fi-FI"/>
        </w:rPr>
        <w:tab/>
        <w:t>MYYNTILUVAN HALTIJAN NIMI JA OSOITE</w:t>
      </w:r>
    </w:p>
    <w:p w14:paraId="26C8BCC5" w14:textId="77777777" w:rsidR="00194680" w:rsidRPr="00F1111D" w:rsidRDefault="00194680" w:rsidP="00D9253C">
      <w:pPr>
        <w:pStyle w:val="lab-p1"/>
        <w:rPr>
          <w:noProof/>
          <w:lang w:val="fi-FI"/>
        </w:rPr>
      </w:pPr>
    </w:p>
    <w:p w14:paraId="7DFEA003" w14:textId="77777777" w:rsidR="002F4563" w:rsidRPr="00F1111D" w:rsidRDefault="002F4563" w:rsidP="00D9253C">
      <w:pPr>
        <w:pStyle w:val="lab-p1"/>
        <w:rPr>
          <w:noProof/>
          <w:lang w:val="fi-FI"/>
        </w:rPr>
      </w:pPr>
      <w:r w:rsidRPr="00F1111D">
        <w:rPr>
          <w:noProof/>
          <w:lang w:val="fi-FI"/>
        </w:rPr>
        <w:t>Hexal AG, Industriestr. 25, 83607 Holzkirchen, Saksa</w:t>
      </w:r>
    </w:p>
    <w:p w14:paraId="2C4D9A1D" w14:textId="77777777" w:rsidR="00194680" w:rsidRPr="00F1111D" w:rsidRDefault="00194680" w:rsidP="00D9253C">
      <w:pPr>
        <w:rPr>
          <w:lang w:val="fi-FI"/>
        </w:rPr>
      </w:pPr>
    </w:p>
    <w:p w14:paraId="381E0A4D" w14:textId="77777777" w:rsidR="00194680" w:rsidRPr="00F1111D" w:rsidRDefault="00194680" w:rsidP="00D9253C">
      <w:pPr>
        <w:rPr>
          <w:lang w:val="fi-FI"/>
        </w:rPr>
      </w:pPr>
    </w:p>
    <w:p w14:paraId="737DF58D" w14:textId="77777777" w:rsidR="007A101F" w:rsidRPr="00F1111D" w:rsidRDefault="007A101F" w:rsidP="00D9253C">
      <w:pPr>
        <w:pStyle w:val="lab-h1"/>
        <w:spacing w:before="0" w:after="0"/>
        <w:rPr>
          <w:noProof/>
          <w:lang w:val="fi-FI"/>
        </w:rPr>
      </w:pPr>
      <w:r w:rsidRPr="00F1111D">
        <w:rPr>
          <w:noProof/>
          <w:lang w:val="fi-FI"/>
        </w:rPr>
        <w:t>12.</w:t>
      </w:r>
      <w:r w:rsidRPr="00F1111D">
        <w:rPr>
          <w:noProof/>
          <w:lang w:val="fi-FI"/>
        </w:rPr>
        <w:tab/>
        <w:t>MYYNTILUVAN NUMERO(T)</w:t>
      </w:r>
    </w:p>
    <w:p w14:paraId="42420A4C" w14:textId="77777777" w:rsidR="00194680" w:rsidRPr="00F1111D" w:rsidRDefault="00194680" w:rsidP="00D9253C">
      <w:pPr>
        <w:pStyle w:val="lab-p1"/>
        <w:rPr>
          <w:noProof/>
          <w:lang w:val="fi-FI"/>
        </w:rPr>
      </w:pPr>
    </w:p>
    <w:p w14:paraId="7A91EAFC" w14:textId="77777777" w:rsidR="0048253C" w:rsidRPr="004F4D16" w:rsidRDefault="0048253C" w:rsidP="00D9253C">
      <w:pPr>
        <w:pStyle w:val="lab-p1"/>
        <w:rPr>
          <w:noProof/>
          <w:lang w:val="pt-PT"/>
        </w:rPr>
      </w:pPr>
      <w:r w:rsidRPr="004F4D16">
        <w:rPr>
          <w:noProof/>
          <w:lang w:val="pt-PT"/>
        </w:rPr>
        <w:t>EU/1/07/</w:t>
      </w:r>
      <w:r w:rsidR="002F4563" w:rsidRPr="004F4D16">
        <w:rPr>
          <w:noProof/>
          <w:lang w:val="pt-PT"/>
        </w:rPr>
        <w:t>411</w:t>
      </w:r>
      <w:r w:rsidRPr="004F4D16">
        <w:rPr>
          <w:noProof/>
          <w:lang w:val="pt-PT"/>
        </w:rPr>
        <w:t>/017</w:t>
      </w:r>
    </w:p>
    <w:p w14:paraId="4AF0BC88" w14:textId="77777777" w:rsidR="0048253C" w:rsidRPr="004F4D16" w:rsidRDefault="0048253C" w:rsidP="00D9253C">
      <w:pPr>
        <w:pStyle w:val="lab-p1"/>
        <w:rPr>
          <w:noProof/>
          <w:highlight w:val="yellow"/>
          <w:lang w:val="pt-PT"/>
        </w:rPr>
      </w:pPr>
      <w:r w:rsidRPr="004F4D16">
        <w:rPr>
          <w:noProof/>
          <w:lang w:val="pt-PT"/>
        </w:rPr>
        <w:t>EU/1/07/</w:t>
      </w:r>
      <w:r w:rsidR="002F4563" w:rsidRPr="004F4D16">
        <w:rPr>
          <w:noProof/>
          <w:lang w:val="pt-PT"/>
        </w:rPr>
        <w:t>411</w:t>
      </w:r>
      <w:r w:rsidRPr="004F4D16">
        <w:rPr>
          <w:noProof/>
          <w:lang w:val="pt-PT"/>
        </w:rPr>
        <w:t>/018</w:t>
      </w:r>
    </w:p>
    <w:p w14:paraId="107D9855" w14:textId="77777777" w:rsidR="0048253C" w:rsidRPr="004F4D16" w:rsidRDefault="0048253C" w:rsidP="00D9253C">
      <w:pPr>
        <w:pStyle w:val="lab-p1"/>
        <w:rPr>
          <w:noProof/>
          <w:lang w:val="pt-PT"/>
        </w:rPr>
      </w:pPr>
      <w:r w:rsidRPr="004F4D16">
        <w:rPr>
          <w:noProof/>
          <w:lang w:val="pt-PT"/>
        </w:rPr>
        <w:t>EU/1/07/</w:t>
      </w:r>
      <w:r w:rsidR="002F4563" w:rsidRPr="004F4D16">
        <w:rPr>
          <w:noProof/>
          <w:lang w:val="pt-PT"/>
        </w:rPr>
        <w:t>411</w:t>
      </w:r>
      <w:r w:rsidRPr="004F4D16">
        <w:rPr>
          <w:noProof/>
          <w:lang w:val="pt-PT"/>
        </w:rPr>
        <w:t>/039</w:t>
      </w:r>
    </w:p>
    <w:p w14:paraId="3D49B013" w14:textId="77777777" w:rsidR="0048253C" w:rsidRPr="004F4D16" w:rsidRDefault="0048253C" w:rsidP="00D9253C">
      <w:pPr>
        <w:pStyle w:val="lab-p1"/>
        <w:rPr>
          <w:noProof/>
          <w:lang w:val="pt-PT"/>
        </w:rPr>
      </w:pPr>
      <w:r w:rsidRPr="004F4D16">
        <w:rPr>
          <w:noProof/>
          <w:lang w:val="pt-PT"/>
        </w:rPr>
        <w:t>EU/1/07/</w:t>
      </w:r>
      <w:r w:rsidR="002F4563" w:rsidRPr="004F4D16">
        <w:rPr>
          <w:noProof/>
          <w:lang w:val="pt-PT"/>
        </w:rPr>
        <w:t>411</w:t>
      </w:r>
      <w:r w:rsidRPr="004F4D16">
        <w:rPr>
          <w:noProof/>
          <w:lang w:val="pt-PT"/>
        </w:rPr>
        <w:t>/040</w:t>
      </w:r>
    </w:p>
    <w:p w14:paraId="4EF48F69" w14:textId="77777777" w:rsidR="00194680" w:rsidRPr="004F4D16" w:rsidRDefault="00194680" w:rsidP="00D9253C">
      <w:pPr>
        <w:rPr>
          <w:lang w:val="pt-PT"/>
        </w:rPr>
      </w:pPr>
    </w:p>
    <w:p w14:paraId="172E8610" w14:textId="77777777" w:rsidR="00194680" w:rsidRPr="004F4D16" w:rsidRDefault="00194680" w:rsidP="00D9253C">
      <w:pPr>
        <w:rPr>
          <w:lang w:val="pt-PT"/>
        </w:rPr>
      </w:pPr>
    </w:p>
    <w:p w14:paraId="6ED9E243" w14:textId="77777777" w:rsidR="007A101F" w:rsidRPr="004F4D16" w:rsidRDefault="007A101F" w:rsidP="00D9253C">
      <w:pPr>
        <w:pStyle w:val="lab-h1"/>
        <w:spacing w:before="0" w:after="0"/>
        <w:rPr>
          <w:noProof/>
          <w:lang w:val="pt-PT"/>
        </w:rPr>
      </w:pPr>
      <w:r w:rsidRPr="004F4D16">
        <w:rPr>
          <w:noProof/>
          <w:lang w:val="pt-PT"/>
        </w:rPr>
        <w:t>13.</w:t>
      </w:r>
      <w:r w:rsidRPr="004F4D16">
        <w:rPr>
          <w:noProof/>
          <w:lang w:val="pt-PT"/>
        </w:rPr>
        <w:tab/>
        <w:t>ERÄNUMERO</w:t>
      </w:r>
    </w:p>
    <w:p w14:paraId="37CA0500" w14:textId="77777777" w:rsidR="00194680" w:rsidRPr="004F4D16" w:rsidRDefault="00194680" w:rsidP="00D9253C">
      <w:pPr>
        <w:pStyle w:val="lab-p1"/>
        <w:rPr>
          <w:noProof/>
          <w:lang w:val="pt-PT"/>
        </w:rPr>
      </w:pPr>
    </w:p>
    <w:p w14:paraId="5C2E90C3" w14:textId="77777777" w:rsidR="007A101F" w:rsidRPr="004F4D16" w:rsidRDefault="00C948C4" w:rsidP="00D9253C">
      <w:pPr>
        <w:pStyle w:val="lab-p1"/>
        <w:rPr>
          <w:noProof/>
          <w:lang w:val="pt-PT"/>
        </w:rPr>
      </w:pPr>
      <w:r w:rsidRPr="004F4D16">
        <w:rPr>
          <w:noProof/>
          <w:lang w:val="pt-PT"/>
        </w:rPr>
        <w:t>Lot</w:t>
      </w:r>
    </w:p>
    <w:p w14:paraId="017478C9" w14:textId="77777777" w:rsidR="00194680" w:rsidRPr="004F4D16" w:rsidRDefault="00194680" w:rsidP="00D9253C">
      <w:pPr>
        <w:rPr>
          <w:lang w:val="pt-PT"/>
        </w:rPr>
      </w:pPr>
    </w:p>
    <w:p w14:paraId="6C4A78BB" w14:textId="77777777" w:rsidR="00194680" w:rsidRPr="004F4D16" w:rsidRDefault="00194680" w:rsidP="00D9253C">
      <w:pPr>
        <w:rPr>
          <w:lang w:val="pt-PT"/>
        </w:rPr>
      </w:pPr>
    </w:p>
    <w:p w14:paraId="0006833E" w14:textId="77777777" w:rsidR="007A101F" w:rsidRPr="00F1111D" w:rsidRDefault="007A101F" w:rsidP="00D9253C">
      <w:pPr>
        <w:pStyle w:val="lab-h1"/>
        <w:spacing w:before="0" w:after="0"/>
        <w:rPr>
          <w:noProof/>
          <w:lang w:val="fi-FI"/>
        </w:rPr>
      </w:pPr>
      <w:r w:rsidRPr="00F1111D">
        <w:rPr>
          <w:noProof/>
          <w:lang w:val="fi-FI"/>
        </w:rPr>
        <w:t>14.</w:t>
      </w:r>
      <w:r w:rsidRPr="00F1111D">
        <w:rPr>
          <w:noProof/>
          <w:lang w:val="fi-FI"/>
        </w:rPr>
        <w:tab/>
        <w:t>YLEINEN TOIMITTAMISLUOKITTELU</w:t>
      </w:r>
    </w:p>
    <w:p w14:paraId="14E5905B" w14:textId="77777777" w:rsidR="007A101F" w:rsidRPr="00F1111D" w:rsidRDefault="007A101F" w:rsidP="00D9253C">
      <w:pPr>
        <w:pStyle w:val="lab-p1"/>
        <w:rPr>
          <w:noProof/>
          <w:lang w:val="fi-FI"/>
        </w:rPr>
      </w:pPr>
    </w:p>
    <w:p w14:paraId="45DFBAB1" w14:textId="77777777" w:rsidR="00194680" w:rsidRPr="00F1111D" w:rsidRDefault="00194680" w:rsidP="00D9253C">
      <w:pPr>
        <w:rPr>
          <w:lang w:val="fi-FI"/>
        </w:rPr>
      </w:pPr>
    </w:p>
    <w:p w14:paraId="3309F24F" w14:textId="77777777" w:rsidR="007A101F" w:rsidRPr="00F1111D" w:rsidRDefault="007A101F" w:rsidP="00D9253C">
      <w:pPr>
        <w:pStyle w:val="lab-h1"/>
        <w:spacing w:before="0" w:after="0"/>
        <w:rPr>
          <w:noProof/>
          <w:lang w:val="fi-FI"/>
        </w:rPr>
      </w:pPr>
      <w:r w:rsidRPr="00F1111D">
        <w:rPr>
          <w:noProof/>
          <w:lang w:val="fi-FI"/>
        </w:rPr>
        <w:t>15.</w:t>
      </w:r>
      <w:r w:rsidRPr="00F1111D">
        <w:rPr>
          <w:noProof/>
          <w:lang w:val="fi-FI"/>
        </w:rPr>
        <w:tab/>
        <w:t>KÄYTTÖOHJEET</w:t>
      </w:r>
    </w:p>
    <w:p w14:paraId="1FA19871" w14:textId="77777777" w:rsidR="007A101F" w:rsidRPr="00F1111D" w:rsidRDefault="007A101F" w:rsidP="00D9253C">
      <w:pPr>
        <w:pStyle w:val="lab-p1"/>
        <w:rPr>
          <w:noProof/>
          <w:lang w:val="fi-FI"/>
        </w:rPr>
      </w:pPr>
    </w:p>
    <w:p w14:paraId="1561F56E" w14:textId="77777777" w:rsidR="00194680" w:rsidRPr="00F1111D" w:rsidRDefault="00194680" w:rsidP="00D9253C">
      <w:pPr>
        <w:rPr>
          <w:lang w:val="fi-FI"/>
        </w:rPr>
      </w:pPr>
    </w:p>
    <w:p w14:paraId="6A113049" w14:textId="77777777" w:rsidR="007A101F" w:rsidRPr="00F1111D" w:rsidRDefault="007A101F" w:rsidP="00D9253C">
      <w:pPr>
        <w:pStyle w:val="lab-h1"/>
        <w:spacing w:before="0" w:after="0"/>
        <w:rPr>
          <w:noProof/>
          <w:lang w:val="fi-FI"/>
        </w:rPr>
      </w:pPr>
      <w:r w:rsidRPr="00F1111D">
        <w:rPr>
          <w:noProof/>
          <w:lang w:val="fi-FI"/>
        </w:rPr>
        <w:t>16.</w:t>
      </w:r>
      <w:r w:rsidRPr="00F1111D">
        <w:rPr>
          <w:noProof/>
          <w:lang w:val="fi-FI"/>
        </w:rPr>
        <w:tab/>
        <w:t>TIEDOT PISTEKIRJOITUKSELLA</w:t>
      </w:r>
    </w:p>
    <w:p w14:paraId="30764A9F" w14:textId="77777777" w:rsidR="00194680" w:rsidRPr="00F1111D" w:rsidRDefault="00194680" w:rsidP="00D9253C">
      <w:pPr>
        <w:pStyle w:val="lab-p1"/>
        <w:rPr>
          <w:noProof/>
          <w:lang w:val="fi-FI"/>
        </w:rPr>
      </w:pPr>
    </w:p>
    <w:p w14:paraId="45197108" w14:textId="77777777" w:rsidR="007A101F" w:rsidRPr="00F1111D" w:rsidRDefault="000B21AE" w:rsidP="00D9253C">
      <w:pPr>
        <w:pStyle w:val="lab-p1"/>
        <w:rPr>
          <w:noProof/>
          <w:lang w:val="fi-FI"/>
        </w:rPr>
      </w:pPr>
      <w:r w:rsidRPr="00F1111D">
        <w:rPr>
          <w:noProof/>
          <w:lang w:val="fi-FI"/>
        </w:rPr>
        <w:t>Epoetin alfa HEXAL</w:t>
      </w:r>
      <w:r w:rsidR="007A101F" w:rsidRPr="00F1111D">
        <w:rPr>
          <w:noProof/>
          <w:lang w:val="fi-FI"/>
        </w:rPr>
        <w:t xml:space="preserve"> 7</w:t>
      </w:r>
      <w:r w:rsidR="000738E6" w:rsidRPr="00F1111D">
        <w:rPr>
          <w:noProof/>
          <w:lang w:val="fi-FI"/>
        </w:rPr>
        <w:t> </w:t>
      </w:r>
      <w:r w:rsidR="007A101F" w:rsidRPr="00F1111D">
        <w:rPr>
          <w:noProof/>
          <w:lang w:val="fi-FI"/>
        </w:rPr>
        <w:t>000 IU/0,7 ml</w:t>
      </w:r>
    </w:p>
    <w:p w14:paraId="7C120D61" w14:textId="77777777" w:rsidR="00194680" w:rsidRPr="00F1111D" w:rsidRDefault="00194680" w:rsidP="00D9253C">
      <w:pPr>
        <w:rPr>
          <w:lang w:val="fi-FI"/>
        </w:rPr>
      </w:pPr>
    </w:p>
    <w:p w14:paraId="5B983B65" w14:textId="77777777" w:rsidR="00194680" w:rsidRPr="00F1111D" w:rsidRDefault="00194680" w:rsidP="00D9253C">
      <w:pPr>
        <w:rPr>
          <w:lang w:val="fi-FI"/>
        </w:rPr>
      </w:pPr>
    </w:p>
    <w:p w14:paraId="7A2B86F3" w14:textId="77777777" w:rsidR="000B6031" w:rsidRPr="00F1111D" w:rsidRDefault="000B6031" w:rsidP="00D9253C">
      <w:pPr>
        <w:pStyle w:val="lab-h1"/>
        <w:spacing w:before="0" w:after="0"/>
        <w:rPr>
          <w:noProof/>
          <w:lang w:val="fi-FI"/>
        </w:rPr>
      </w:pPr>
      <w:r w:rsidRPr="00F1111D">
        <w:rPr>
          <w:noProof/>
          <w:lang w:val="fi-FI"/>
        </w:rPr>
        <w:t>17.</w:t>
      </w:r>
      <w:r w:rsidRPr="00F1111D">
        <w:rPr>
          <w:noProof/>
          <w:lang w:val="fi-FI"/>
        </w:rPr>
        <w:tab/>
        <w:t>YKSILÖLLINEN TUNNISTE – 2D-VIIVAKOODI</w:t>
      </w:r>
    </w:p>
    <w:p w14:paraId="72E522BE" w14:textId="77777777" w:rsidR="00194680" w:rsidRPr="00F1111D" w:rsidRDefault="00194680" w:rsidP="00D9253C">
      <w:pPr>
        <w:pStyle w:val="lab-p1"/>
        <w:ind w:left="567" w:hanging="567"/>
        <w:rPr>
          <w:noProof/>
          <w:highlight w:val="lightGray"/>
          <w:lang w:val="fi-FI"/>
        </w:rPr>
      </w:pPr>
    </w:p>
    <w:p w14:paraId="5B72C6A3" w14:textId="77777777" w:rsidR="000B6031" w:rsidRPr="00F1111D" w:rsidRDefault="000B6031" w:rsidP="00D9253C">
      <w:pPr>
        <w:pStyle w:val="lab-p1"/>
        <w:ind w:left="567" w:hanging="567"/>
        <w:rPr>
          <w:noProof/>
          <w:highlight w:val="lightGray"/>
          <w:lang w:val="fi-FI"/>
        </w:rPr>
      </w:pPr>
      <w:r w:rsidRPr="00F1111D">
        <w:rPr>
          <w:noProof/>
          <w:highlight w:val="lightGray"/>
          <w:lang w:val="fi-FI"/>
        </w:rPr>
        <w:t>2D-viivakoodi, joka sisältää yksilöllisen tunnisteen.</w:t>
      </w:r>
    </w:p>
    <w:p w14:paraId="5D3B3F8B" w14:textId="77777777" w:rsidR="00194680" w:rsidRPr="00F1111D" w:rsidRDefault="00194680" w:rsidP="00D9253C">
      <w:pPr>
        <w:rPr>
          <w:highlight w:val="lightGray"/>
          <w:lang w:val="fi-FI"/>
        </w:rPr>
      </w:pPr>
    </w:p>
    <w:p w14:paraId="450199A7" w14:textId="77777777" w:rsidR="00194680" w:rsidRPr="00F1111D" w:rsidRDefault="00194680" w:rsidP="00D9253C">
      <w:pPr>
        <w:rPr>
          <w:highlight w:val="lightGray"/>
          <w:lang w:val="fi-FI"/>
        </w:rPr>
      </w:pPr>
    </w:p>
    <w:p w14:paraId="6970738F" w14:textId="77777777" w:rsidR="000B6031" w:rsidRPr="00F1111D" w:rsidRDefault="000B6031" w:rsidP="00D9253C">
      <w:pPr>
        <w:pStyle w:val="lab-h1"/>
        <w:spacing w:before="0" w:after="0"/>
        <w:rPr>
          <w:noProof/>
          <w:lang w:val="fi-FI"/>
        </w:rPr>
      </w:pPr>
      <w:r w:rsidRPr="00F1111D">
        <w:rPr>
          <w:noProof/>
          <w:lang w:val="fi-FI"/>
        </w:rPr>
        <w:t>18.</w:t>
      </w:r>
      <w:r w:rsidRPr="00F1111D">
        <w:rPr>
          <w:noProof/>
          <w:lang w:val="fi-FI"/>
        </w:rPr>
        <w:tab/>
        <w:t>YKSILÖLLINEN TUNNISTE – LUETTAVISSA OLEVAT TIEDOT</w:t>
      </w:r>
    </w:p>
    <w:p w14:paraId="1A0E1143" w14:textId="77777777" w:rsidR="00194680" w:rsidRPr="00F1111D" w:rsidRDefault="00194680" w:rsidP="00D9253C">
      <w:pPr>
        <w:pStyle w:val="lab-p1"/>
        <w:ind w:left="567" w:hanging="567"/>
        <w:rPr>
          <w:noProof/>
          <w:lang w:val="fi-FI"/>
        </w:rPr>
      </w:pPr>
    </w:p>
    <w:p w14:paraId="28B908CA" w14:textId="77777777" w:rsidR="000B6031" w:rsidRPr="00F1111D" w:rsidRDefault="000B6031" w:rsidP="00D9253C">
      <w:pPr>
        <w:pStyle w:val="lab-p1"/>
        <w:ind w:left="567" w:hanging="567"/>
        <w:rPr>
          <w:noProof/>
          <w:lang w:val="fi-FI"/>
        </w:rPr>
      </w:pPr>
      <w:r w:rsidRPr="00F1111D">
        <w:rPr>
          <w:noProof/>
          <w:lang w:val="fi-FI"/>
        </w:rPr>
        <w:t>PC</w:t>
      </w:r>
    </w:p>
    <w:p w14:paraId="5D92F1DE" w14:textId="77777777" w:rsidR="000B6031" w:rsidRPr="00F1111D" w:rsidRDefault="000B6031" w:rsidP="00D9253C">
      <w:pPr>
        <w:pStyle w:val="lab-p1"/>
        <w:ind w:left="567" w:hanging="567"/>
        <w:rPr>
          <w:noProof/>
          <w:lang w:val="fi-FI"/>
        </w:rPr>
      </w:pPr>
      <w:r w:rsidRPr="00F1111D">
        <w:rPr>
          <w:noProof/>
          <w:lang w:val="fi-FI"/>
        </w:rPr>
        <w:t>SN</w:t>
      </w:r>
    </w:p>
    <w:p w14:paraId="6955AC3C" w14:textId="77777777" w:rsidR="000B6031" w:rsidRPr="00F1111D" w:rsidRDefault="000B6031" w:rsidP="00D9253C">
      <w:pPr>
        <w:pStyle w:val="lab-p1"/>
        <w:ind w:left="567" w:hanging="567"/>
        <w:rPr>
          <w:noProof/>
          <w:lang w:val="fi-FI"/>
        </w:rPr>
      </w:pPr>
      <w:r w:rsidRPr="00F1111D">
        <w:rPr>
          <w:noProof/>
          <w:lang w:val="fi-FI"/>
        </w:rPr>
        <w:t>NN</w:t>
      </w:r>
    </w:p>
    <w:p w14:paraId="16BD6ACB" w14:textId="77777777" w:rsidR="00194680" w:rsidRPr="00F1111D" w:rsidRDefault="00194680" w:rsidP="00D9253C">
      <w:pPr>
        <w:rPr>
          <w:lang w:val="fi-FI"/>
        </w:rPr>
      </w:pPr>
    </w:p>
    <w:p w14:paraId="7BB69DEC" w14:textId="77777777" w:rsidR="00194680" w:rsidRPr="00F1111D" w:rsidRDefault="00194680" w:rsidP="00D9253C">
      <w:pPr>
        <w:pStyle w:val="lab-title2-secondpage"/>
        <w:spacing w:before="0"/>
        <w:rPr>
          <w:noProof/>
          <w:lang w:val="fi-FI"/>
        </w:rPr>
      </w:pPr>
      <w:r w:rsidRPr="00F1111D">
        <w:rPr>
          <w:noProof/>
          <w:lang w:val="fi-FI"/>
        </w:rPr>
        <w:br w:type="page"/>
      </w:r>
      <w:r w:rsidR="007A101F" w:rsidRPr="00F1111D">
        <w:rPr>
          <w:noProof/>
          <w:lang w:val="fi-FI"/>
        </w:rPr>
        <w:lastRenderedPageBreak/>
        <w:t>PIENISSÄ SISÄPAKKAUKSISSA ON OLTAVA</w:t>
      </w:r>
      <w:r w:rsidRPr="00F1111D">
        <w:rPr>
          <w:noProof/>
          <w:lang w:val="fi-FI"/>
        </w:rPr>
        <w:t xml:space="preserve"> VÄHINTÄÄN SEURAAVAT MERKINNÄT</w:t>
      </w:r>
      <w:r w:rsidR="007A101F" w:rsidRPr="00F1111D">
        <w:rPr>
          <w:noProof/>
          <w:lang w:val="fi-FI"/>
        </w:rPr>
        <w:br/>
      </w:r>
    </w:p>
    <w:p w14:paraId="27D55F12" w14:textId="77777777" w:rsidR="007A101F" w:rsidRPr="00F1111D" w:rsidRDefault="007A101F" w:rsidP="00D9253C">
      <w:pPr>
        <w:pStyle w:val="lab-title2-secondpage"/>
        <w:spacing w:before="0"/>
        <w:rPr>
          <w:noProof/>
          <w:lang w:val="fi-FI"/>
        </w:rPr>
      </w:pPr>
      <w:r w:rsidRPr="00F1111D">
        <w:rPr>
          <w:noProof/>
          <w:lang w:val="fi-FI"/>
        </w:rPr>
        <w:t>MYYNTIPÄÄLLYSMERKINTÄ/RUISKU</w:t>
      </w:r>
    </w:p>
    <w:p w14:paraId="3FAD0497" w14:textId="77777777" w:rsidR="007A101F" w:rsidRPr="00F1111D" w:rsidRDefault="007A101F" w:rsidP="00D9253C">
      <w:pPr>
        <w:pStyle w:val="lab-p1"/>
        <w:rPr>
          <w:noProof/>
          <w:lang w:val="fi-FI"/>
        </w:rPr>
      </w:pPr>
    </w:p>
    <w:p w14:paraId="6B95E088" w14:textId="77777777" w:rsidR="00194680" w:rsidRPr="00F1111D" w:rsidRDefault="00194680" w:rsidP="00D9253C">
      <w:pPr>
        <w:rPr>
          <w:lang w:val="fi-FI"/>
        </w:rPr>
      </w:pPr>
    </w:p>
    <w:p w14:paraId="6FD3ACC7" w14:textId="77777777" w:rsidR="007A101F" w:rsidRPr="00F1111D" w:rsidRDefault="007A101F" w:rsidP="00D9253C">
      <w:pPr>
        <w:pStyle w:val="lab-h1"/>
        <w:spacing w:before="0" w:after="0"/>
        <w:rPr>
          <w:noProof/>
          <w:lang w:val="fi-FI"/>
        </w:rPr>
      </w:pPr>
      <w:r w:rsidRPr="00F1111D">
        <w:rPr>
          <w:noProof/>
          <w:lang w:val="fi-FI"/>
        </w:rPr>
        <w:t>1.</w:t>
      </w:r>
      <w:r w:rsidRPr="00F1111D">
        <w:rPr>
          <w:noProof/>
          <w:lang w:val="fi-FI"/>
        </w:rPr>
        <w:tab/>
        <w:t>LÄÄKEVALMISTEEN NIMI JA TARVITTAESSA ANTOREITTI (ANTOREITIT)</w:t>
      </w:r>
    </w:p>
    <w:p w14:paraId="26983360" w14:textId="77777777" w:rsidR="00194680" w:rsidRPr="00F1111D" w:rsidRDefault="00194680" w:rsidP="00D9253C">
      <w:pPr>
        <w:pStyle w:val="lab-p1"/>
        <w:rPr>
          <w:noProof/>
          <w:lang w:val="fi-FI"/>
        </w:rPr>
      </w:pPr>
    </w:p>
    <w:p w14:paraId="37F79EB3" w14:textId="77777777" w:rsidR="007A101F" w:rsidRPr="00F1111D" w:rsidRDefault="000B21AE" w:rsidP="00D9253C">
      <w:pPr>
        <w:pStyle w:val="lab-p1"/>
        <w:rPr>
          <w:noProof/>
          <w:lang w:val="fi-FI"/>
        </w:rPr>
      </w:pPr>
      <w:r w:rsidRPr="00F1111D">
        <w:rPr>
          <w:noProof/>
          <w:lang w:val="fi-FI"/>
        </w:rPr>
        <w:t>Epoetin alfa HEXAL</w:t>
      </w:r>
      <w:r w:rsidR="007A101F" w:rsidRPr="00F1111D">
        <w:rPr>
          <w:noProof/>
          <w:lang w:val="fi-FI"/>
        </w:rPr>
        <w:t xml:space="preserve"> 7</w:t>
      </w:r>
      <w:r w:rsidR="000738E6" w:rsidRPr="00F1111D">
        <w:rPr>
          <w:noProof/>
          <w:lang w:val="fi-FI"/>
        </w:rPr>
        <w:t> </w:t>
      </w:r>
      <w:r w:rsidR="007A101F" w:rsidRPr="00F1111D">
        <w:rPr>
          <w:noProof/>
          <w:lang w:val="fi-FI"/>
        </w:rPr>
        <w:t>000 IU/0,7 ml injektioneste</w:t>
      </w:r>
    </w:p>
    <w:p w14:paraId="3190150A" w14:textId="77777777" w:rsidR="00194680" w:rsidRPr="00F1111D" w:rsidRDefault="00194680" w:rsidP="00D9253C">
      <w:pPr>
        <w:pStyle w:val="lab-p2"/>
        <w:spacing w:before="0"/>
        <w:rPr>
          <w:noProof/>
          <w:lang w:val="fi-FI"/>
        </w:rPr>
      </w:pPr>
    </w:p>
    <w:p w14:paraId="7F83FC91" w14:textId="77777777" w:rsidR="007A101F" w:rsidRPr="00F1111D" w:rsidRDefault="000738E6" w:rsidP="00D9253C">
      <w:pPr>
        <w:pStyle w:val="lab-p2"/>
        <w:spacing w:before="0"/>
        <w:rPr>
          <w:noProof/>
          <w:lang w:val="fi-FI"/>
        </w:rPr>
      </w:pPr>
      <w:r w:rsidRPr="00F1111D">
        <w:rPr>
          <w:noProof/>
          <w:lang w:val="fi-FI"/>
        </w:rPr>
        <w:t>e</w:t>
      </w:r>
      <w:r w:rsidR="007A101F" w:rsidRPr="00F1111D">
        <w:rPr>
          <w:noProof/>
          <w:lang w:val="fi-FI"/>
        </w:rPr>
        <w:t>poetiini alfa</w:t>
      </w:r>
    </w:p>
    <w:p w14:paraId="057D4203" w14:textId="77777777" w:rsidR="007A101F" w:rsidRPr="00F1111D" w:rsidRDefault="007A101F" w:rsidP="00D9253C">
      <w:pPr>
        <w:pStyle w:val="lab-p1"/>
        <w:rPr>
          <w:noProof/>
          <w:lang w:val="fi-FI"/>
        </w:rPr>
      </w:pPr>
      <w:r w:rsidRPr="00F1111D">
        <w:rPr>
          <w:noProof/>
          <w:lang w:val="fi-FI"/>
        </w:rPr>
        <w:t xml:space="preserve">i.v./s.c. </w:t>
      </w:r>
    </w:p>
    <w:p w14:paraId="315A1FF8" w14:textId="77777777" w:rsidR="00194680" w:rsidRPr="00F1111D" w:rsidRDefault="00194680" w:rsidP="00D9253C">
      <w:pPr>
        <w:rPr>
          <w:lang w:val="fi-FI"/>
        </w:rPr>
      </w:pPr>
    </w:p>
    <w:p w14:paraId="69892D61" w14:textId="77777777" w:rsidR="002127A1" w:rsidRPr="00F1111D" w:rsidRDefault="002127A1" w:rsidP="00D9253C">
      <w:pPr>
        <w:rPr>
          <w:lang w:val="fi-FI"/>
        </w:rPr>
      </w:pPr>
    </w:p>
    <w:p w14:paraId="4E9EDC98" w14:textId="77777777" w:rsidR="007A101F" w:rsidRPr="00F1111D" w:rsidRDefault="007A101F" w:rsidP="00D9253C">
      <w:pPr>
        <w:pStyle w:val="lab-h1"/>
        <w:spacing w:before="0" w:after="0"/>
        <w:rPr>
          <w:noProof/>
          <w:lang w:val="fi-FI"/>
        </w:rPr>
      </w:pPr>
      <w:r w:rsidRPr="00F1111D">
        <w:rPr>
          <w:noProof/>
          <w:lang w:val="fi-FI"/>
        </w:rPr>
        <w:t>2.</w:t>
      </w:r>
      <w:r w:rsidRPr="00F1111D">
        <w:rPr>
          <w:noProof/>
          <w:lang w:val="fi-FI"/>
        </w:rPr>
        <w:tab/>
        <w:t>ANTOTAPA</w:t>
      </w:r>
    </w:p>
    <w:p w14:paraId="3F81A4CF" w14:textId="77777777" w:rsidR="007A101F" w:rsidRPr="00F1111D" w:rsidRDefault="007A101F" w:rsidP="00D9253C">
      <w:pPr>
        <w:pStyle w:val="lab-p1"/>
        <w:rPr>
          <w:noProof/>
          <w:lang w:val="fi-FI"/>
        </w:rPr>
      </w:pPr>
    </w:p>
    <w:p w14:paraId="6B9C811F" w14:textId="77777777" w:rsidR="00194680" w:rsidRPr="00F1111D" w:rsidRDefault="00194680" w:rsidP="00D9253C">
      <w:pPr>
        <w:rPr>
          <w:lang w:val="fi-FI"/>
        </w:rPr>
      </w:pPr>
    </w:p>
    <w:p w14:paraId="6E127FFD" w14:textId="77777777" w:rsidR="007A101F" w:rsidRPr="00F1111D" w:rsidRDefault="007A101F" w:rsidP="00D9253C">
      <w:pPr>
        <w:pStyle w:val="lab-h1"/>
        <w:spacing w:before="0" w:after="0"/>
        <w:rPr>
          <w:noProof/>
          <w:lang w:val="fi-FI"/>
        </w:rPr>
      </w:pPr>
      <w:r w:rsidRPr="00F1111D">
        <w:rPr>
          <w:noProof/>
          <w:lang w:val="fi-FI"/>
        </w:rPr>
        <w:t>3.</w:t>
      </w:r>
      <w:r w:rsidRPr="00F1111D">
        <w:rPr>
          <w:noProof/>
          <w:lang w:val="fi-FI"/>
        </w:rPr>
        <w:tab/>
        <w:t>VIIMEINEN KÄYTTÖPÄIVÄMÄÄRÄ</w:t>
      </w:r>
    </w:p>
    <w:p w14:paraId="56C50552" w14:textId="77777777" w:rsidR="00194680" w:rsidRPr="00F1111D" w:rsidRDefault="00194680" w:rsidP="00D9253C">
      <w:pPr>
        <w:pStyle w:val="lab-p1"/>
        <w:rPr>
          <w:noProof/>
          <w:lang w:val="fi-FI"/>
        </w:rPr>
      </w:pPr>
    </w:p>
    <w:p w14:paraId="5F69F0BB" w14:textId="77777777" w:rsidR="007A101F" w:rsidRPr="00F1111D" w:rsidRDefault="007A101F" w:rsidP="00D9253C">
      <w:pPr>
        <w:pStyle w:val="lab-p1"/>
        <w:rPr>
          <w:noProof/>
          <w:lang w:val="fi-FI"/>
        </w:rPr>
      </w:pPr>
      <w:r w:rsidRPr="00F1111D">
        <w:rPr>
          <w:noProof/>
          <w:lang w:val="fi-FI"/>
        </w:rPr>
        <w:t xml:space="preserve">EXP </w:t>
      </w:r>
    </w:p>
    <w:p w14:paraId="7E451CE2" w14:textId="77777777" w:rsidR="00194680" w:rsidRPr="00F1111D" w:rsidRDefault="00194680" w:rsidP="00D9253C">
      <w:pPr>
        <w:rPr>
          <w:lang w:val="fi-FI"/>
        </w:rPr>
      </w:pPr>
    </w:p>
    <w:p w14:paraId="3C71F9F8" w14:textId="77777777" w:rsidR="00194680" w:rsidRPr="00F1111D" w:rsidRDefault="00194680" w:rsidP="00D9253C">
      <w:pPr>
        <w:rPr>
          <w:lang w:val="fi-FI"/>
        </w:rPr>
      </w:pPr>
    </w:p>
    <w:p w14:paraId="7B8F8046" w14:textId="77777777" w:rsidR="007A101F" w:rsidRPr="00F1111D" w:rsidRDefault="007A101F" w:rsidP="00D9253C">
      <w:pPr>
        <w:pStyle w:val="lab-h1"/>
        <w:spacing w:before="0" w:after="0"/>
        <w:rPr>
          <w:noProof/>
          <w:lang w:val="fi-FI"/>
        </w:rPr>
      </w:pPr>
      <w:r w:rsidRPr="00F1111D">
        <w:rPr>
          <w:noProof/>
          <w:lang w:val="fi-FI"/>
        </w:rPr>
        <w:t>4.</w:t>
      </w:r>
      <w:r w:rsidRPr="00F1111D">
        <w:rPr>
          <w:noProof/>
          <w:lang w:val="fi-FI"/>
        </w:rPr>
        <w:tab/>
        <w:t>ERÄNUMERO</w:t>
      </w:r>
    </w:p>
    <w:p w14:paraId="4B38EDD2" w14:textId="77777777" w:rsidR="00194680" w:rsidRPr="00F1111D" w:rsidRDefault="00194680" w:rsidP="00D9253C">
      <w:pPr>
        <w:pStyle w:val="lab-p1"/>
        <w:rPr>
          <w:noProof/>
          <w:lang w:val="fi-FI"/>
        </w:rPr>
      </w:pPr>
    </w:p>
    <w:p w14:paraId="62087CCF" w14:textId="77777777" w:rsidR="007A101F" w:rsidRPr="00F1111D" w:rsidRDefault="007A101F" w:rsidP="00D9253C">
      <w:pPr>
        <w:pStyle w:val="lab-p1"/>
        <w:rPr>
          <w:noProof/>
          <w:lang w:val="fi-FI"/>
        </w:rPr>
      </w:pPr>
      <w:r w:rsidRPr="00F1111D">
        <w:rPr>
          <w:noProof/>
          <w:lang w:val="fi-FI"/>
        </w:rPr>
        <w:t>Lot</w:t>
      </w:r>
    </w:p>
    <w:p w14:paraId="7AA90423" w14:textId="77777777" w:rsidR="00194680" w:rsidRPr="00F1111D" w:rsidRDefault="00194680" w:rsidP="00D9253C">
      <w:pPr>
        <w:rPr>
          <w:lang w:val="fi-FI"/>
        </w:rPr>
      </w:pPr>
    </w:p>
    <w:p w14:paraId="4110A4FB" w14:textId="77777777" w:rsidR="00194680" w:rsidRPr="00F1111D" w:rsidRDefault="00194680" w:rsidP="00D9253C">
      <w:pPr>
        <w:rPr>
          <w:lang w:val="fi-FI"/>
        </w:rPr>
      </w:pPr>
    </w:p>
    <w:p w14:paraId="36960B2C" w14:textId="77777777" w:rsidR="007A101F" w:rsidRPr="00F1111D" w:rsidRDefault="007A101F" w:rsidP="00D9253C">
      <w:pPr>
        <w:pStyle w:val="lab-h1"/>
        <w:spacing w:before="0" w:after="0"/>
        <w:rPr>
          <w:noProof/>
          <w:lang w:val="fi-FI"/>
        </w:rPr>
      </w:pPr>
      <w:r w:rsidRPr="00F1111D">
        <w:rPr>
          <w:noProof/>
          <w:lang w:val="fi-FI"/>
        </w:rPr>
        <w:t>5.</w:t>
      </w:r>
      <w:r w:rsidRPr="00F1111D">
        <w:rPr>
          <w:noProof/>
          <w:lang w:val="fi-FI"/>
        </w:rPr>
        <w:tab/>
        <w:t>SISÄLLÖN MÄÄRÄ PAINONA, TILAVUUTENA TAI YKSIKKÖINÄ</w:t>
      </w:r>
    </w:p>
    <w:p w14:paraId="35377698" w14:textId="77777777" w:rsidR="007A101F" w:rsidRPr="00F1111D" w:rsidRDefault="007A101F" w:rsidP="00D9253C">
      <w:pPr>
        <w:pStyle w:val="lab-p1"/>
        <w:rPr>
          <w:noProof/>
          <w:lang w:val="fi-FI"/>
        </w:rPr>
      </w:pPr>
    </w:p>
    <w:p w14:paraId="2BCD765E" w14:textId="77777777" w:rsidR="00194680" w:rsidRPr="00F1111D" w:rsidRDefault="00194680" w:rsidP="00D9253C">
      <w:pPr>
        <w:rPr>
          <w:lang w:val="fi-FI"/>
        </w:rPr>
      </w:pPr>
    </w:p>
    <w:p w14:paraId="0442C320" w14:textId="77777777" w:rsidR="007A101F" w:rsidRPr="00F1111D" w:rsidRDefault="007A101F" w:rsidP="00D9253C">
      <w:pPr>
        <w:pStyle w:val="lab-h1"/>
        <w:spacing w:before="0" w:after="0"/>
        <w:rPr>
          <w:noProof/>
          <w:lang w:val="fi-FI"/>
        </w:rPr>
      </w:pPr>
      <w:r w:rsidRPr="00F1111D">
        <w:rPr>
          <w:noProof/>
          <w:lang w:val="fi-FI"/>
        </w:rPr>
        <w:t>6.</w:t>
      </w:r>
      <w:r w:rsidRPr="00F1111D">
        <w:rPr>
          <w:noProof/>
          <w:lang w:val="fi-FI"/>
        </w:rPr>
        <w:tab/>
        <w:t>MUUTA</w:t>
      </w:r>
    </w:p>
    <w:p w14:paraId="10446756" w14:textId="77777777" w:rsidR="007A101F" w:rsidRPr="00F1111D" w:rsidRDefault="007A101F" w:rsidP="00D9253C">
      <w:pPr>
        <w:pStyle w:val="lab-p1"/>
        <w:rPr>
          <w:noProof/>
          <w:lang w:val="fi-FI"/>
        </w:rPr>
      </w:pPr>
    </w:p>
    <w:p w14:paraId="2B3D1760" w14:textId="77777777" w:rsidR="00194680" w:rsidRPr="00F1111D" w:rsidRDefault="00194680" w:rsidP="00D9253C">
      <w:pPr>
        <w:pStyle w:val="lab-title2-secondpage"/>
        <w:spacing w:before="0"/>
        <w:rPr>
          <w:noProof/>
          <w:lang w:val="fi-FI"/>
        </w:rPr>
      </w:pPr>
      <w:r w:rsidRPr="00F1111D">
        <w:rPr>
          <w:noProof/>
          <w:lang w:val="fi-FI"/>
        </w:rPr>
        <w:br w:type="page"/>
      </w:r>
      <w:r w:rsidR="007A101F" w:rsidRPr="00F1111D">
        <w:rPr>
          <w:noProof/>
          <w:lang w:val="fi-FI"/>
        </w:rPr>
        <w:lastRenderedPageBreak/>
        <w:t>ULKOPAKKAUKSESSA ON OLTAVA SE</w:t>
      </w:r>
      <w:r w:rsidRPr="00F1111D">
        <w:rPr>
          <w:noProof/>
          <w:lang w:val="fi-FI"/>
        </w:rPr>
        <w:t>URAAVAT MERKINNÄT</w:t>
      </w:r>
      <w:r w:rsidRPr="00F1111D">
        <w:rPr>
          <w:noProof/>
          <w:lang w:val="fi-FI"/>
        </w:rPr>
        <w:br/>
      </w:r>
    </w:p>
    <w:p w14:paraId="61B67C24" w14:textId="77777777" w:rsidR="007A101F" w:rsidRPr="00F1111D" w:rsidRDefault="007A101F" w:rsidP="00D9253C">
      <w:pPr>
        <w:pStyle w:val="lab-title2-secondpage"/>
        <w:spacing w:before="0"/>
        <w:rPr>
          <w:noProof/>
          <w:lang w:val="fi-FI"/>
        </w:rPr>
      </w:pPr>
      <w:r w:rsidRPr="00F1111D">
        <w:rPr>
          <w:noProof/>
          <w:lang w:val="fi-FI"/>
        </w:rPr>
        <w:t>ULKOPAKKAUS</w:t>
      </w:r>
    </w:p>
    <w:p w14:paraId="30C548BF" w14:textId="77777777" w:rsidR="007A101F" w:rsidRPr="00F1111D" w:rsidRDefault="007A101F" w:rsidP="00D9253C">
      <w:pPr>
        <w:pStyle w:val="lab-p1"/>
        <w:rPr>
          <w:noProof/>
          <w:lang w:val="fi-FI"/>
        </w:rPr>
      </w:pPr>
    </w:p>
    <w:p w14:paraId="1B848ECC" w14:textId="77777777" w:rsidR="00194680" w:rsidRPr="00F1111D" w:rsidRDefault="00194680" w:rsidP="00D9253C">
      <w:pPr>
        <w:rPr>
          <w:lang w:val="fi-FI"/>
        </w:rPr>
      </w:pPr>
    </w:p>
    <w:p w14:paraId="4766DF8E" w14:textId="77777777" w:rsidR="007A101F" w:rsidRPr="00F1111D" w:rsidRDefault="007A101F" w:rsidP="00D9253C">
      <w:pPr>
        <w:pStyle w:val="lab-h1"/>
        <w:spacing w:before="0" w:after="0"/>
        <w:rPr>
          <w:noProof/>
          <w:lang w:val="fi-FI"/>
        </w:rPr>
      </w:pPr>
      <w:r w:rsidRPr="00F1111D">
        <w:rPr>
          <w:noProof/>
          <w:lang w:val="fi-FI"/>
        </w:rPr>
        <w:t>1.</w:t>
      </w:r>
      <w:r w:rsidRPr="00F1111D">
        <w:rPr>
          <w:noProof/>
          <w:lang w:val="fi-FI"/>
        </w:rPr>
        <w:tab/>
        <w:t>LÄÄKEVALMISTEEN NIMI</w:t>
      </w:r>
    </w:p>
    <w:p w14:paraId="509B344F" w14:textId="77777777" w:rsidR="00194680" w:rsidRPr="00F1111D" w:rsidRDefault="00194680" w:rsidP="00D9253C">
      <w:pPr>
        <w:pStyle w:val="lab-p1"/>
        <w:rPr>
          <w:noProof/>
          <w:lang w:val="fi-FI"/>
        </w:rPr>
      </w:pPr>
    </w:p>
    <w:p w14:paraId="6D329FDA" w14:textId="77777777" w:rsidR="007A101F" w:rsidRPr="00F1111D" w:rsidRDefault="000B21AE" w:rsidP="00D9253C">
      <w:pPr>
        <w:pStyle w:val="lab-p1"/>
        <w:rPr>
          <w:noProof/>
          <w:lang w:val="fi-FI"/>
        </w:rPr>
      </w:pPr>
      <w:r w:rsidRPr="00F1111D">
        <w:rPr>
          <w:noProof/>
          <w:lang w:val="fi-FI"/>
        </w:rPr>
        <w:t>Epoetin alfa HEXAL</w:t>
      </w:r>
      <w:r w:rsidR="007A101F" w:rsidRPr="00F1111D">
        <w:rPr>
          <w:noProof/>
          <w:lang w:val="fi-FI"/>
        </w:rPr>
        <w:t xml:space="preserve"> 8</w:t>
      </w:r>
      <w:r w:rsidR="000738E6" w:rsidRPr="00F1111D">
        <w:rPr>
          <w:noProof/>
          <w:lang w:val="fi-FI"/>
        </w:rPr>
        <w:t> </w:t>
      </w:r>
      <w:r w:rsidR="007A101F" w:rsidRPr="00F1111D">
        <w:rPr>
          <w:noProof/>
          <w:lang w:val="fi-FI"/>
        </w:rPr>
        <w:t xml:space="preserve">000 IU/0,8 ml injektioneste, liuos, </w:t>
      </w:r>
      <w:r w:rsidR="007D7C99" w:rsidRPr="00F1111D">
        <w:rPr>
          <w:noProof/>
          <w:lang w:val="fi-FI"/>
        </w:rPr>
        <w:t>esitäytetty ruisku</w:t>
      </w:r>
    </w:p>
    <w:p w14:paraId="4A2B5047" w14:textId="77777777" w:rsidR="00194680" w:rsidRPr="00F1111D" w:rsidRDefault="00194680" w:rsidP="00D9253C">
      <w:pPr>
        <w:pStyle w:val="lab-p2"/>
        <w:spacing w:before="0"/>
        <w:rPr>
          <w:noProof/>
          <w:lang w:val="fi-FI"/>
        </w:rPr>
      </w:pPr>
    </w:p>
    <w:p w14:paraId="7AB384CA" w14:textId="77777777" w:rsidR="007A101F" w:rsidRPr="00F1111D" w:rsidRDefault="000738E6" w:rsidP="00D9253C">
      <w:pPr>
        <w:pStyle w:val="lab-p2"/>
        <w:spacing w:before="0"/>
        <w:rPr>
          <w:noProof/>
          <w:lang w:val="fi-FI"/>
        </w:rPr>
      </w:pPr>
      <w:r w:rsidRPr="00F1111D">
        <w:rPr>
          <w:noProof/>
          <w:lang w:val="fi-FI"/>
        </w:rPr>
        <w:t>e</w:t>
      </w:r>
      <w:r w:rsidR="007A101F" w:rsidRPr="00F1111D">
        <w:rPr>
          <w:noProof/>
          <w:lang w:val="fi-FI"/>
        </w:rPr>
        <w:t>poetiini alfa</w:t>
      </w:r>
    </w:p>
    <w:p w14:paraId="53FA20C8" w14:textId="77777777" w:rsidR="00194680" w:rsidRPr="00F1111D" w:rsidRDefault="00194680" w:rsidP="00D9253C">
      <w:pPr>
        <w:rPr>
          <w:lang w:val="fi-FI"/>
        </w:rPr>
      </w:pPr>
    </w:p>
    <w:p w14:paraId="3DC88BF9" w14:textId="77777777" w:rsidR="00194680" w:rsidRPr="00F1111D" w:rsidRDefault="00194680" w:rsidP="00D9253C">
      <w:pPr>
        <w:rPr>
          <w:lang w:val="fi-FI"/>
        </w:rPr>
      </w:pPr>
    </w:p>
    <w:p w14:paraId="51AE97D6" w14:textId="77777777" w:rsidR="007A101F" w:rsidRPr="00F1111D" w:rsidRDefault="007A101F" w:rsidP="00D9253C">
      <w:pPr>
        <w:pStyle w:val="lab-h1"/>
        <w:spacing w:before="0" w:after="0"/>
        <w:rPr>
          <w:noProof/>
          <w:lang w:val="fi-FI"/>
        </w:rPr>
      </w:pPr>
      <w:r w:rsidRPr="00F1111D">
        <w:rPr>
          <w:noProof/>
          <w:lang w:val="fi-FI"/>
        </w:rPr>
        <w:t>2.</w:t>
      </w:r>
      <w:r w:rsidRPr="00F1111D">
        <w:rPr>
          <w:noProof/>
          <w:lang w:val="fi-FI"/>
        </w:rPr>
        <w:tab/>
        <w:t>VAIKUTTAVA(T) AINE(ET)</w:t>
      </w:r>
    </w:p>
    <w:p w14:paraId="3203D86A" w14:textId="77777777" w:rsidR="00194680" w:rsidRPr="00F1111D" w:rsidRDefault="00194680" w:rsidP="00D9253C">
      <w:pPr>
        <w:pStyle w:val="lab-p1"/>
        <w:rPr>
          <w:noProof/>
          <w:lang w:val="fi-FI"/>
        </w:rPr>
      </w:pPr>
    </w:p>
    <w:p w14:paraId="58923505" w14:textId="77777777" w:rsidR="007A101F" w:rsidRPr="00F1111D" w:rsidRDefault="007A101F" w:rsidP="00D9253C">
      <w:pPr>
        <w:pStyle w:val="lab-p1"/>
        <w:rPr>
          <w:noProof/>
          <w:lang w:val="fi-FI"/>
        </w:rPr>
      </w:pPr>
      <w:r w:rsidRPr="00F1111D">
        <w:rPr>
          <w:noProof/>
          <w:lang w:val="fi-FI"/>
        </w:rPr>
        <w:t>Yksi 0,8 ml:n esitäytetty ruisku sisältää 8</w:t>
      </w:r>
      <w:r w:rsidR="000738E6" w:rsidRPr="00F1111D">
        <w:rPr>
          <w:noProof/>
          <w:lang w:val="fi-FI"/>
        </w:rPr>
        <w:t> </w:t>
      </w:r>
      <w:r w:rsidRPr="00F1111D">
        <w:rPr>
          <w:noProof/>
          <w:lang w:val="fi-FI"/>
        </w:rPr>
        <w:t>000 kansainvälistä yksikköä (IU), mikä vastaa 67,2 mikrogrammaa epoetiini alfaa.</w:t>
      </w:r>
    </w:p>
    <w:p w14:paraId="7C08EAD6" w14:textId="77777777" w:rsidR="00194680" w:rsidRPr="00F1111D" w:rsidRDefault="00194680" w:rsidP="00D9253C">
      <w:pPr>
        <w:rPr>
          <w:lang w:val="fi-FI"/>
        </w:rPr>
      </w:pPr>
    </w:p>
    <w:p w14:paraId="7D2614C4" w14:textId="77777777" w:rsidR="00194680" w:rsidRPr="00F1111D" w:rsidRDefault="00194680" w:rsidP="00D9253C">
      <w:pPr>
        <w:rPr>
          <w:lang w:val="fi-FI"/>
        </w:rPr>
      </w:pPr>
    </w:p>
    <w:p w14:paraId="38F79B50" w14:textId="77777777" w:rsidR="007A101F" w:rsidRPr="00F1111D" w:rsidRDefault="007A101F" w:rsidP="00D9253C">
      <w:pPr>
        <w:pStyle w:val="lab-h1"/>
        <w:spacing w:before="0" w:after="0"/>
        <w:rPr>
          <w:noProof/>
          <w:lang w:val="fi-FI"/>
        </w:rPr>
      </w:pPr>
      <w:r w:rsidRPr="00F1111D">
        <w:rPr>
          <w:noProof/>
          <w:lang w:val="fi-FI"/>
        </w:rPr>
        <w:t>3.</w:t>
      </w:r>
      <w:r w:rsidRPr="00F1111D">
        <w:rPr>
          <w:noProof/>
          <w:lang w:val="fi-FI"/>
        </w:rPr>
        <w:tab/>
        <w:t>LUETTELO APUAINEISTA</w:t>
      </w:r>
    </w:p>
    <w:p w14:paraId="0E0E2C80" w14:textId="77777777" w:rsidR="00194680" w:rsidRPr="00F1111D" w:rsidRDefault="00194680" w:rsidP="00D9253C">
      <w:pPr>
        <w:pStyle w:val="lab-p1"/>
        <w:rPr>
          <w:noProof/>
          <w:lang w:val="fi-FI"/>
        </w:rPr>
      </w:pPr>
    </w:p>
    <w:p w14:paraId="50CDD535" w14:textId="77777777" w:rsidR="007A101F" w:rsidRPr="00F1111D" w:rsidRDefault="007A101F" w:rsidP="00D9253C">
      <w:pPr>
        <w:pStyle w:val="lab-p1"/>
        <w:rPr>
          <w:noProof/>
          <w:lang w:val="fi-FI"/>
        </w:rPr>
      </w:pPr>
      <w:r w:rsidRPr="00F1111D">
        <w:rPr>
          <w:noProof/>
          <w:lang w:val="fi-FI"/>
        </w:rPr>
        <w:t>Apuaineet: natriumdivetyfosfaattidihydraatti, dinatriumfosfaattidihydraatti, natriumkloridi, glysiini, polysorbaatti 80, kloorivetyhappo, natriumhydroksidi ja injektionesteisiin käytettävä vesi.</w:t>
      </w:r>
    </w:p>
    <w:p w14:paraId="037940A1" w14:textId="77777777" w:rsidR="007A101F" w:rsidRPr="00F1111D" w:rsidRDefault="007A101F" w:rsidP="00D9253C">
      <w:pPr>
        <w:pStyle w:val="lab-p1"/>
        <w:rPr>
          <w:noProof/>
          <w:lang w:val="fi-FI"/>
        </w:rPr>
      </w:pPr>
      <w:r w:rsidRPr="00F1111D">
        <w:rPr>
          <w:noProof/>
          <w:lang w:val="fi-FI"/>
        </w:rPr>
        <w:t>Lisätiedot pakkausselosteessa.</w:t>
      </w:r>
    </w:p>
    <w:p w14:paraId="5DB102F4" w14:textId="77777777" w:rsidR="00194680" w:rsidRPr="00F1111D" w:rsidRDefault="00194680" w:rsidP="00D9253C">
      <w:pPr>
        <w:rPr>
          <w:lang w:val="fi-FI"/>
        </w:rPr>
      </w:pPr>
    </w:p>
    <w:p w14:paraId="6ACB39C2" w14:textId="77777777" w:rsidR="00194680" w:rsidRPr="00F1111D" w:rsidRDefault="00194680" w:rsidP="00D9253C">
      <w:pPr>
        <w:rPr>
          <w:lang w:val="fi-FI"/>
        </w:rPr>
      </w:pPr>
    </w:p>
    <w:p w14:paraId="1173AFA1" w14:textId="77777777" w:rsidR="007A101F" w:rsidRPr="00F1111D" w:rsidRDefault="007A101F" w:rsidP="00D9253C">
      <w:pPr>
        <w:pStyle w:val="lab-h1"/>
        <w:spacing w:before="0" w:after="0"/>
        <w:rPr>
          <w:noProof/>
          <w:lang w:val="fi-FI"/>
        </w:rPr>
      </w:pPr>
      <w:r w:rsidRPr="00F1111D">
        <w:rPr>
          <w:noProof/>
          <w:lang w:val="fi-FI"/>
        </w:rPr>
        <w:t>4.</w:t>
      </w:r>
      <w:r w:rsidRPr="00F1111D">
        <w:rPr>
          <w:noProof/>
          <w:lang w:val="fi-FI"/>
        </w:rPr>
        <w:tab/>
        <w:t>LÄÄKEMUOTO JA SISÄLLÖN MÄÄRÄ</w:t>
      </w:r>
    </w:p>
    <w:p w14:paraId="1E25798C" w14:textId="77777777" w:rsidR="00194680" w:rsidRPr="00F1111D" w:rsidRDefault="00194680" w:rsidP="00D9253C">
      <w:pPr>
        <w:pStyle w:val="lab-p1"/>
        <w:rPr>
          <w:noProof/>
          <w:lang w:val="fi-FI"/>
        </w:rPr>
      </w:pPr>
    </w:p>
    <w:p w14:paraId="1EB4C355" w14:textId="77777777" w:rsidR="007A101F" w:rsidRPr="00F1111D" w:rsidRDefault="007A101F" w:rsidP="00D9253C">
      <w:pPr>
        <w:pStyle w:val="lab-p1"/>
        <w:rPr>
          <w:noProof/>
          <w:lang w:val="fi-FI"/>
        </w:rPr>
      </w:pPr>
      <w:r w:rsidRPr="00F1111D">
        <w:rPr>
          <w:noProof/>
          <w:lang w:val="fi-FI"/>
        </w:rPr>
        <w:t>Injektioneste, liuos</w:t>
      </w:r>
    </w:p>
    <w:p w14:paraId="17B654B2" w14:textId="77777777" w:rsidR="007A101F" w:rsidRPr="00F1111D" w:rsidRDefault="007A101F" w:rsidP="00D9253C">
      <w:pPr>
        <w:pStyle w:val="lab-p1"/>
        <w:rPr>
          <w:noProof/>
          <w:lang w:val="fi-FI"/>
        </w:rPr>
      </w:pPr>
      <w:r w:rsidRPr="00F1111D">
        <w:rPr>
          <w:noProof/>
          <w:lang w:val="fi-FI"/>
        </w:rPr>
        <w:t>1 esitäytetty ruisku, joka sisältää 0,8 ml</w:t>
      </w:r>
    </w:p>
    <w:p w14:paraId="48DBE8B6" w14:textId="77777777" w:rsidR="007A101F" w:rsidRPr="00F1111D" w:rsidRDefault="007A101F" w:rsidP="00D9253C">
      <w:pPr>
        <w:pStyle w:val="lab-p1"/>
        <w:rPr>
          <w:noProof/>
          <w:highlight w:val="lightGray"/>
          <w:lang w:val="fi-FI"/>
        </w:rPr>
      </w:pPr>
      <w:r w:rsidRPr="00F1111D">
        <w:rPr>
          <w:noProof/>
          <w:highlight w:val="lightGray"/>
          <w:lang w:val="fi-FI"/>
        </w:rPr>
        <w:t>6 esitäytettyä ruiskua, jotka sisältävät 0,8 ml</w:t>
      </w:r>
    </w:p>
    <w:p w14:paraId="377B62DD" w14:textId="77777777" w:rsidR="007A101F" w:rsidRPr="00F1111D" w:rsidRDefault="007A101F" w:rsidP="00D9253C">
      <w:pPr>
        <w:pStyle w:val="lab-p1"/>
        <w:rPr>
          <w:noProof/>
          <w:highlight w:val="lightGray"/>
          <w:lang w:val="fi-FI"/>
        </w:rPr>
      </w:pPr>
      <w:r w:rsidRPr="00F1111D">
        <w:rPr>
          <w:noProof/>
          <w:highlight w:val="lightGray"/>
          <w:lang w:val="fi-FI"/>
        </w:rPr>
        <w:t>1 esitäytetty ruisku, joka sisältää 0,8 ml neulansuojuksella varustettuna</w:t>
      </w:r>
    </w:p>
    <w:p w14:paraId="138C7C79" w14:textId="77777777" w:rsidR="007A101F" w:rsidRPr="00F1111D" w:rsidRDefault="007A101F" w:rsidP="00D9253C">
      <w:pPr>
        <w:pStyle w:val="lab-p1"/>
        <w:rPr>
          <w:noProof/>
          <w:lang w:val="fi-FI"/>
        </w:rPr>
      </w:pPr>
      <w:r w:rsidRPr="00F1111D">
        <w:rPr>
          <w:noProof/>
          <w:highlight w:val="lightGray"/>
          <w:lang w:val="fi-FI"/>
        </w:rPr>
        <w:t>6 esitäytettyä ruiskua, jotka sisältävät 0,8 ml neulansuojuksella varustettuna</w:t>
      </w:r>
    </w:p>
    <w:p w14:paraId="0F8FECAD" w14:textId="77777777" w:rsidR="00194680" w:rsidRPr="00F1111D" w:rsidRDefault="00194680" w:rsidP="00D9253C">
      <w:pPr>
        <w:rPr>
          <w:lang w:val="fi-FI"/>
        </w:rPr>
      </w:pPr>
    </w:p>
    <w:p w14:paraId="1F775D99" w14:textId="77777777" w:rsidR="00194680" w:rsidRPr="00F1111D" w:rsidRDefault="00194680" w:rsidP="00D9253C">
      <w:pPr>
        <w:rPr>
          <w:lang w:val="fi-FI"/>
        </w:rPr>
      </w:pPr>
    </w:p>
    <w:p w14:paraId="414E8BA0" w14:textId="77777777" w:rsidR="007A101F" w:rsidRPr="00F1111D" w:rsidRDefault="007A101F" w:rsidP="00D9253C">
      <w:pPr>
        <w:pStyle w:val="lab-h1"/>
        <w:spacing w:before="0" w:after="0"/>
        <w:rPr>
          <w:noProof/>
          <w:lang w:val="fi-FI"/>
        </w:rPr>
      </w:pPr>
      <w:r w:rsidRPr="00F1111D">
        <w:rPr>
          <w:noProof/>
          <w:lang w:val="fi-FI"/>
        </w:rPr>
        <w:t>5.</w:t>
      </w:r>
      <w:r w:rsidRPr="00F1111D">
        <w:rPr>
          <w:noProof/>
          <w:lang w:val="fi-FI"/>
        </w:rPr>
        <w:tab/>
        <w:t>ANTOTAPA JA TARVITTAESSA ANTOREITTI (ANTOREITIT)</w:t>
      </w:r>
    </w:p>
    <w:p w14:paraId="7D4F592E" w14:textId="77777777" w:rsidR="00194680" w:rsidRPr="00F1111D" w:rsidRDefault="00194680" w:rsidP="00D9253C">
      <w:pPr>
        <w:pStyle w:val="lab-p1"/>
        <w:rPr>
          <w:noProof/>
          <w:lang w:val="fi-FI"/>
        </w:rPr>
      </w:pPr>
    </w:p>
    <w:p w14:paraId="681D34AB" w14:textId="77777777" w:rsidR="007A101F" w:rsidRPr="00F1111D" w:rsidRDefault="007A101F" w:rsidP="00D9253C">
      <w:pPr>
        <w:pStyle w:val="lab-p1"/>
        <w:rPr>
          <w:noProof/>
          <w:lang w:val="fi-FI"/>
        </w:rPr>
      </w:pPr>
      <w:r w:rsidRPr="00F1111D">
        <w:rPr>
          <w:noProof/>
          <w:lang w:val="fi-FI"/>
        </w:rPr>
        <w:t>Käyttö ihon alle ja laskimoon.</w:t>
      </w:r>
    </w:p>
    <w:p w14:paraId="437A60CF" w14:textId="77777777" w:rsidR="007A101F" w:rsidRPr="00F1111D" w:rsidRDefault="007A101F" w:rsidP="00D9253C">
      <w:pPr>
        <w:pStyle w:val="lab-p1"/>
        <w:rPr>
          <w:noProof/>
          <w:lang w:val="fi-FI"/>
        </w:rPr>
      </w:pPr>
      <w:r w:rsidRPr="00F1111D">
        <w:rPr>
          <w:noProof/>
          <w:lang w:val="fi-FI"/>
        </w:rPr>
        <w:t>Lue pakkausseloste ennen käyttöä.</w:t>
      </w:r>
    </w:p>
    <w:p w14:paraId="48E0B320" w14:textId="77777777" w:rsidR="007A101F" w:rsidRPr="00F1111D" w:rsidRDefault="007A101F" w:rsidP="00D9253C">
      <w:pPr>
        <w:pStyle w:val="lab-p1"/>
        <w:rPr>
          <w:noProof/>
          <w:lang w:val="fi-FI"/>
        </w:rPr>
      </w:pPr>
      <w:r w:rsidRPr="00F1111D">
        <w:rPr>
          <w:noProof/>
          <w:lang w:val="fi-FI"/>
        </w:rPr>
        <w:t>Ei saa ravistaa.</w:t>
      </w:r>
    </w:p>
    <w:p w14:paraId="6F44A8DD" w14:textId="77777777" w:rsidR="00194680" w:rsidRPr="00F1111D" w:rsidRDefault="00194680" w:rsidP="00D9253C">
      <w:pPr>
        <w:rPr>
          <w:lang w:val="fi-FI"/>
        </w:rPr>
      </w:pPr>
    </w:p>
    <w:p w14:paraId="380F291C" w14:textId="77777777" w:rsidR="00194680" w:rsidRPr="00F1111D" w:rsidRDefault="00194680" w:rsidP="00D9253C">
      <w:pPr>
        <w:rPr>
          <w:lang w:val="fi-FI"/>
        </w:rPr>
      </w:pPr>
    </w:p>
    <w:p w14:paraId="38A8F6B5" w14:textId="77777777" w:rsidR="007A101F" w:rsidRPr="00F1111D" w:rsidRDefault="007A101F" w:rsidP="00D9253C">
      <w:pPr>
        <w:pStyle w:val="lab-h1"/>
        <w:spacing w:before="0" w:after="0"/>
        <w:rPr>
          <w:noProof/>
          <w:lang w:val="fi-FI"/>
        </w:rPr>
      </w:pPr>
      <w:r w:rsidRPr="00F1111D">
        <w:rPr>
          <w:noProof/>
          <w:lang w:val="fi-FI"/>
        </w:rPr>
        <w:t>6.</w:t>
      </w:r>
      <w:r w:rsidRPr="00F1111D">
        <w:rPr>
          <w:noProof/>
          <w:lang w:val="fi-FI"/>
        </w:rPr>
        <w:tab/>
        <w:t>ERITYISVAROITUS VALMISTEEN SÄILYTTÄMISESTÄ POISsa LASTEN ULOTTUVILTA ja näkyviltä</w:t>
      </w:r>
    </w:p>
    <w:p w14:paraId="450D47EF" w14:textId="77777777" w:rsidR="00194680" w:rsidRPr="00F1111D" w:rsidRDefault="00194680" w:rsidP="00D9253C">
      <w:pPr>
        <w:pStyle w:val="lab-p1"/>
        <w:rPr>
          <w:noProof/>
          <w:lang w:val="fi-FI"/>
        </w:rPr>
      </w:pPr>
    </w:p>
    <w:p w14:paraId="298D6EEC" w14:textId="77777777" w:rsidR="007A101F" w:rsidRPr="00F1111D" w:rsidRDefault="007A101F" w:rsidP="00D9253C">
      <w:pPr>
        <w:pStyle w:val="lab-p1"/>
        <w:rPr>
          <w:noProof/>
          <w:lang w:val="fi-FI"/>
        </w:rPr>
      </w:pPr>
      <w:r w:rsidRPr="00F1111D">
        <w:rPr>
          <w:noProof/>
          <w:lang w:val="fi-FI"/>
        </w:rPr>
        <w:t>Ei lasten ulottuville eikä näkyville.</w:t>
      </w:r>
    </w:p>
    <w:p w14:paraId="31E51812" w14:textId="77777777" w:rsidR="00194680" w:rsidRPr="00F1111D" w:rsidRDefault="00194680" w:rsidP="00D9253C">
      <w:pPr>
        <w:rPr>
          <w:lang w:val="fi-FI"/>
        </w:rPr>
      </w:pPr>
    </w:p>
    <w:p w14:paraId="3CD93731" w14:textId="77777777" w:rsidR="00194680" w:rsidRPr="00F1111D" w:rsidRDefault="00194680" w:rsidP="00D9253C">
      <w:pPr>
        <w:rPr>
          <w:lang w:val="fi-FI"/>
        </w:rPr>
      </w:pPr>
    </w:p>
    <w:p w14:paraId="742725AB" w14:textId="77777777" w:rsidR="007A101F" w:rsidRPr="00F1111D" w:rsidRDefault="007A101F" w:rsidP="00D9253C">
      <w:pPr>
        <w:pStyle w:val="lab-h1"/>
        <w:spacing w:before="0" w:after="0"/>
        <w:rPr>
          <w:noProof/>
          <w:lang w:val="fi-FI"/>
        </w:rPr>
      </w:pPr>
      <w:r w:rsidRPr="00F1111D">
        <w:rPr>
          <w:noProof/>
          <w:lang w:val="fi-FI"/>
        </w:rPr>
        <w:t>7.</w:t>
      </w:r>
      <w:r w:rsidRPr="00F1111D">
        <w:rPr>
          <w:noProof/>
          <w:lang w:val="fi-FI"/>
        </w:rPr>
        <w:tab/>
        <w:t>MUU ERITYISVAROITUS (MUUT ERITYISVAROITUKSET), JOS TARPEEN</w:t>
      </w:r>
    </w:p>
    <w:p w14:paraId="1CDD0D48" w14:textId="77777777" w:rsidR="007A101F" w:rsidRPr="00F1111D" w:rsidRDefault="007A101F" w:rsidP="00D9253C">
      <w:pPr>
        <w:pStyle w:val="lab-p1"/>
        <w:rPr>
          <w:noProof/>
          <w:lang w:val="fi-FI"/>
        </w:rPr>
      </w:pPr>
    </w:p>
    <w:p w14:paraId="675335E1" w14:textId="77777777" w:rsidR="00194680" w:rsidRPr="00F1111D" w:rsidRDefault="00194680" w:rsidP="00D9253C">
      <w:pPr>
        <w:rPr>
          <w:lang w:val="fi-FI"/>
        </w:rPr>
      </w:pPr>
    </w:p>
    <w:p w14:paraId="7E46F7D0" w14:textId="77777777" w:rsidR="007A101F" w:rsidRPr="00F1111D" w:rsidRDefault="007A101F" w:rsidP="00D9253C">
      <w:pPr>
        <w:pStyle w:val="lab-h1"/>
        <w:spacing w:before="0" w:after="0"/>
        <w:rPr>
          <w:noProof/>
          <w:lang w:val="fi-FI"/>
        </w:rPr>
      </w:pPr>
      <w:r w:rsidRPr="00F1111D">
        <w:rPr>
          <w:noProof/>
          <w:lang w:val="fi-FI"/>
        </w:rPr>
        <w:t>8.</w:t>
      </w:r>
      <w:r w:rsidRPr="00F1111D">
        <w:rPr>
          <w:noProof/>
          <w:lang w:val="fi-FI"/>
        </w:rPr>
        <w:tab/>
        <w:t>VIIMEINEN KÄYTTÖPÄIVÄMÄÄRÄ</w:t>
      </w:r>
    </w:p>
    <w:p w14:paraId="039DE92B" w14:textId="77777777" w:rsidR="00194680" w:rsidRPr="00F1111D" w:rsidRDefault="00194680" w:rsidP="00D9253C">
      <w:pPr>
        <w:pStyle w:val="lab-p1"/>
        <w:rPr>
          <w:noProof/>
          <w:lang w:val="fi-FI"/>
        </w:rPr>
      </w:pPr>
    </w:p>
    <w:p w14:paraId="5C06BACF" w14:textId="77777777" w:rsidR="007A101F" w:rsidRPr="00F1111D" w:rsidRDefault="007A101F" w:rsidP="00D9253C">
      <w:pPr>
        <w:pStyle w:val="lab-p1"/>
        <w:rPr>
          <w:noProof/>
          <w:lang w:val="fi-FI"/>
        </w:rPr>
      </w:pPr>
      <w:r w:rsidRPr="00F1111D">
        <w:rPr>
          <w:noProof/>
          <w:lang w:val="fi-FI"/>
        </w:rPr>
        <w:t>EXP</w:t>
      </w:r>
    </w:p>
    <w:p w14:paraId="09398D24" w14:textId="77777777" w:rsidR="00194680" w:rsidRPr="00F1111D" w:rsidRDefault="00194680" w:rsidP="00D9253C">
      <w:pPr>
        <w:rPr>
          <w:lang w:val="fi-FI"/>
        </w:rPr>
      </w:pPr>
    </w:p>
    <w:p w14:paraId="7FE84DCE" w14:textId="77777777" w:rsidR="00194680" w:rsidRPr="00F1111D" w:rsidRDefault="00194680" w:rsidP="00D9253C">
      <w:pPr>
        <w:rPr>
          <w:lang w:val="fi-FI"/>
        </w:rPr>
      </w:pPr>
    </w:p>
    <w:p w14:paraId="0DFDCCBA" w14:textId="77777777" w:rsidR="007A101F" w:rsidRPr="00F1111D" w:rsidRDefault="007A101F" w:rsidP="00D9253C">
      <w:pPr>
        <w:pStyle w:val="lab-h1"/>
        <w:spacing w:before="0" w:after="0"/>
        <w:rPr>
          <w:noProof/>
          <w:lang w:val="fi-FI"/>
        </w:rPr>
      </w:pPr>
      <w:r w:rsidRPr="00F1111D">
        <w:rPr>
          <w:noProof/>
          <w:lang w:val="fi-FI"/>
        </w:rPr>
        <w:lastRenderedPageBreak/>
        <w:t>9.</w:t>
      </w:r>
      <w:r w:rsidRPr="00F1111D">
        <w:rPr>
          <w:noProof/>
          <w:lang w:val="fi-FI"/>
        </w:rPr>
        <w:tab/>
        <w:t>ERITYISET SÄILYTYSOLOSUHTEET</w:t>
      </w:r>
    </w:p>
    <w:p w14:paraId="5CA3BCD5" w14:textId="77777777" w:rsidR="00194680" w:rsidRPr="00F1111D" w:rsidRDefault="00194680" w:rsidP="00D9253C">
      <w:pPr>
        <w:pStyle w:val="lab-p1"/>
        <w:rPr>
          <w:noProof/>
          <w:lang w:val="fi-FI"/>
        </w:rPr>
      </w:pPr>
    </w:p>
    <w:p w14:paraId="1090193D" w14:textId="77777777" w:rsidR="007A101F" w:rsidRPr="00F1111D" w:rsidRDefault="007A101F" w:rsidP="00D9253C">
      <w:pPr>
        <w:pStyle w:val="lab-p1"/>
        <w:rPr>
          <w:noProof/>
          <w:lang w:val="fi-FI"/>
        </w:rPr>
      </w:pPr>
      <w:r w:rsidRPr="00F1111D">
        <w:rPr>
          <w:noProof/>
          <w:lang w:val="fi-FI"/>
        </w:rPr>
        <w:t>Säilytä ja kuljeta kylmässä.</w:t>
      </w:r>
    </w:p>
    <w:p w14:paraId="0324F52F" w14:textId="77777777" w:rsidR="007A101F" w:rsidRPr="00F1111D" w:rsidRDefault="007A101F" w:rsidP="00D9253C">
      <w:pPr>
        <w:pStyle w:val="lab-p1"/>
        <w:rPr>
          <w:noProof/>
          <w:lang w:val="fi-FI"/>
        </w:rPr>
      </w:pPr>
      <w:r w:rsidRPr="00F1111D">
        <w:rPr>
          <w:noProof/>
          <w:lang w:val="fi-FI"/>
        </w:rPr>
        <w:t>Ei saa jäätyä.</w:t>
      </w:r>
    </w:p>
    <w:p w14:paraId="3BDEAC25" w14:textId="77777777" w:rsidR="00194680" w:rsidRPr="00F1111D" w:rsidRDefault="00194680" w:rsidP="00D9253C">
      <w:pPr>
        <w:rPr>
          <w:lang w:val="fi-FI"/>
        </w:rPr>
      </w:pPr>
    </w:p>
    <w:p w14:paraId="687ED764" w14:textId="77777777" w:rsidR="007A101F" w:rsidRPr="00F1111D" w:rsidRDefault="007A101F" w:rsidP="00D9253C">
      <w:pPr>
        <w:pStyle w:val="lab-p2"/>
        <w:spacing w:before="0"/>
        <w:rPr>
          <w:noProof/>
          <w:lang w:val="fi-FI"/>
        </w:rPr>
      </w:pPr>
      <w:r w:rsidRPr="00F1111D">
        <w:rPr>
          <w:noProof/>
          <w:lang w:val="fi-FI"/>
        </w:rPr>
        <w:t>Pidä esitäytetty ruisku ulkopakkauksessa. Herkkä valolle.</w:t>
      </w:r>
    </w:p>
    <w:p w14:paraId="651A00E6" w14:textId="77777777" w:rsidR="00361A2A" w:rsidRPr="00F1111D" w:rsidRDefault="00361A2A" w:rsidP="00D9253C">
      <w:pPr>
        <w:rPr>
          <w:lang w:val="fi-FI"/>
        </w:rPr>
      </w:pPr>
      <w:r w:rsidRPr="00F1111D">
        <w:rPr>
          <w:noProof/>
          <w:highlight w:val="lightGray"/>
          <w:lang w:val="fi-FI"/>
        </w:rPr>
        <w:t>Pidä esitäytetyt ruiskut ulkopakkauksessa. Herkkä valolle.</w:t>
      </w:r>
    </w:p>
    <w:p w14:paraId="31A17523" w14:textId="77777777" w:rsidR="00194680" w:rsidRPr="00F1111D" w:rsidRDefault="00194680" w:rsidP="00D9253C">
      <w:pPr>
        <w:rPr>
          <w:lang w:val="fi-FI"/>
        </w:rPr>
      </w:pPr>
    </w:p>
    <w:p w14:paraId="1A1783AD" w14:textId="77777777" w:rsidR="00194680" w:rsidRPr="00F1111D" w:rsidRDefault="00194680" w:rsidP="00D9253C">
      <w:pPr>
        <w:rPr>
          <w:lang w:val="fi-FI"/>
        </w:rPr>
      </w:pPr>
    </w:p>
    <w:p w14:paraId="13235406" w14:textId="77777777" w:rsidR="007A101F" w:rsidRPr="00F1111D" w:rsidRDefault="007A101F" w:rsidP="00D9253C">
      <w:pPr>
        <w:pStyle w:val="lab-h1"/>
        <w:spacing w:before="0" w:after="0"/>
        <w:rPr>
          <w:noProof/>
          <w:lang w:val="fi-FI"/>
        </w:rPr>
      </w:pPr>
      <w:r w:rsidRPr="00F1111D">
        <w:rPr>
          <w:noProof/>
          <w:lang w:val="fi-FI"/>
        </w:rPr>
        <w:t>10.</w:t>
      </w:r>
      <w:r w:rsidRPr="00F1111D">
        <w:rPr>
          <w:noProof/>
          <w:lang w:val="fi-FI"/>
        </w:rPr>
        <w:tab/>
        <w:t>ERITYISET VAROTOIMET KÄYTTÄMÄTTÖMIEN LÄÄKEVALMISTEIDEN TAI NIISTÄ PERÄISIN OLEVAN JÄTEMATERIAALIN HÄVITTÄMISEKSI, JOS TARPEEN</w:t>
      </w:r>
    </w:p>
    <w:p w14:paraId="4D5B2B4B" w14:textId="77777777" w:rsidR="007A101F" w:rsidRPr="00F1111D" w:rsidRDefault="007A101F" w:rsidP="00D9253C">
      <w:pPr>
        <w:pStyle w:val="lab-p1"/>
        <w:rPr>
          <w:noProof/>
          <w:lang w:val="fi-FI"/>
        </w:rPr>
      </w:pPr>
    </w:p>
    <w:p w14:paraId="3D98B02B" w14:textId="77777777" w:rsidR="00194680" w:rsidRPr="00F1111D" w:rsidRDefault="00194680" w:rsidP="00D9253C">
      <w:pPr>
        <w:rPr>
          <w:lang w:val="fi-FI"/>
        </w:rPr>
      </w:pPr>
    </w:p>
    <w:p w14:paraId="25AB25E2" w14:textId="77777777" w:rsidR="007A101F" w:rsidRPr="00F1111D" w:rsidRDefault="007A101F" w:rsidP="00D9253C">
      <w:pPr>
        <w:pStyle w:val="lab-h1"/>
        <w:spacing w:before="0" w:after="0"/>
        <w:rPr>
          <w:noProof/>
          <w:lang w:val="fi-FI"/>
        </w:rPr>
      </w:pPr>
      <w:r w:rsidRPr="00F1111D">
        <w:rPr>
          <w:noProof/>
          <w:lang w:val="fi-FI"/>
        </w:rPr>
        <w:t>11.</w:t>
      </w:r>
      <w:r w:rsidRPr="00F1111D">
        <w:rPr>
          <w:noProof/>
          <w:lang w:val="fi-FI"/>
        </w:rPr>
        <w:tab/>
        <w:t>MYYNTILUVAN HALTIJAN NIMI JA OSOITE</w:t>
      </w:r>
    </w:p>
    <w:p w14:paraId="31D914C9" w14:textId="77777777" w:rsidR="00194680" w:rsidRPr="00F1111D" w:rsidRDefault="00194680" w:rsidP="00D9253C">
      <w:pPr>
        <w:pStyle w:val="lab-p1"/>
        <w:rPr>
          <w:noProof/>
          <w:lang w:val="fi-FI"/>
        </w:rPr>
      </w:pPr>
    </w:p>
    <w:p w14:paraId="6FFF3A02" w14:textId="77777777" w:rsidR="002F4563" w:rsidRPr="00F1111D" w:rsidRDefault="002F4563" w:rsidP="00D9253C">
      <w:pPr>
        <w:pStyle w:val="lab-p1"/>
        <w:rPr>
          <w:noProof/>
          <w:lang w:val="fi-FI"/>
        </w:rPr>
      </w:pPr>
      <w:r w:rsidRPr="00F1111D">
        <w:rPr>
          <w:noProof/>
          <w:lang w:val="fi-FI"/>
        </w:rPr>
        <w:t>Hexal AG, Industriestr. 25, 83607 Holzkirchen, Saksa</w:t>
      </w:r>
    </w:p>
    <w:p w14:paraId="2D615A82" w14:textId="77777777" w:rsidR="00194680" w:rsidRPr="00F1111D" w:rsidRDefault="00194680" w:rsidP="00D9253C">
      <w:pPr>
        <w:rPr>
          <w:lang w:val="fi-FI"/>
        </w:rPr>
      </w:pPr>
    </w:p>
    <w:p w14:paraId="0ADA09C4" w14:textId="77777777" w:rsidR="00194680" w:rsidRPr="00F1111D" w:rsidRDefault="00194680" w:rsidP="00D9253C">
      <w:pPr>
        <w:rPr>
          <w:lang w:val="fi-FI"/>
        </w:rPr>
      </w:pPr>
    </w:p>
    <w:p w14:paraId="69B56431" w14:textId="77777777" w:rsidR="007A101F" w:rsidRPr="00F1111D" w:rsidRDefault="007A101F" w:rsidP="00D9253C">
      <w:pPr>
        <w:pStyle w:val="lab-h1"/>
        <w:spacing w:before="0" w:after="0"/>
        <w:rPr>
          <w:noProof/>
          <w:lang w:val="fi-FI"/>
        </w:rPr>
      </w:pPr>
      <w:r w:rsidRPr="00F1111D">
        <w:rPr>
          <w:noProof/>
          <w:lang w:val="fi-FI"/>
        </w:rPr>
        <w:t>12.</w:t>
      </w:r>
      <w:r w:rsidRPr="00F1111D">
        <w:rPr>
          <w:noProof/>
          <w:lang w:val="fi-FI"/>
        </w:rPr>
        <w:tab/>
        <w:t>MYYNTILUVAN NUMERO(T)</w:t>
      </w:r>
    </w:p>
    <w:p w14:paraId="6ED18A48" w14:textId="77777777" w:rsidR="00194680" w:rsidRPr="00F1111D" w:rsidRDefault="00194680" w:rsidP="00D9253C">
      <w:pPr>
        <w:pStyle w:val="lab-p1"/>
        <w:rPr>
          <w:noProof/>
          <w:lang w:val="fi-FI"/>
        </w:rPr>
      </w:pPr>
    </w:p>
    <w:p w14:paraId="77B2EE3B" w14:textId="77777777" w:rsidR="0048253C" w:rsidRPr="004F4D16" w:rsidRDefault="0048253C" w:rsidP="00D9253C">
      <w:pPr>
        <w:pStyle w:val="lab-p1"/>
        <w:rPr>
          <w:noProof/>
          <w:lang w:val="pt-PT"/>
        </w:rPr>
      </w:pPr>
      <w:r w:rsidRPr="004F4D16">
        <w:rPr>
          <w:noProof/>
          <w:lang w:val="pt-PT"/>
        </w:rPr>
        <w:t>EU/1/07/</w:t>
      </w:r>
      <w:r w:rsidR="002F4563" w:rsidRPr="004F4D16">
        <w:rPr>
          <w:noProof/>
          <w:lang w:val="pt-PT"/>
        </w:rPr>
        <w:t>411</w:t>
      </w:r>
      <w:r w:rsidRPr="004F4D16">
        <w:rPr>
          <w:noProof/>
          <w:lang w:val="pt-PT"/>
        </w:rPr>
        <w:t>/013</w:t>
      </w:r>
    </w:p>
    <w:p w14:paraId="266A33DD" w14:textId="77777777" w:rsidR="0048253C" w:rsidRPr="004F4D16" w:rsidRDefault="0048253C" w:rsidP="00D9253C">
      <w:pPr>
        <w:pStyle w:val="lab-p1"/>
        <w:rPr>
          <w:noProof/>
          <w:highlight w:val="yellow"/>
          <w:lang w:val="pt-PT"/>
        </w:rPr>
      </w:pPr>
      <w:r w:rsidRPr="004F4D16">
        <w:rPr>
          <w:noProof/>
          <w:lang w:val="pt-PT"/>
        </w:rPr>
        <w:t>EU/1/07/</w:t>
      </w:r>
      <w:r w:rsidR="002F4563" w:rsidRPr="004F4D16">
        <w:rPr>
          <w:noProof/>
          <w:lang w:val="pt-PT"/>
        </w:rPr>
        <w:t>411</w:t>
      </w:r>
      <w:r w:rsidRPr="004F4D16">
        <w:rPr>
          <w:noProof/>
          <w:lang w:val="pt-PT"/>
        </w:rPr>
        <w:t>/014</w:t>
      </w:r>
    </w:p>
    <w:p w14:paraId="53546473" w14:textId="77777777" w:rsidR="0048253C" w:rsidRPr="004F4D16" w:rsidRDefault="0048253C" w:rsidP="00D9253C">
      <w:pPr>
        <w:pStyle w:val="lab-p1"/>
        <w:rPr>
          <w:noProof/>
          <w:lang w:val="pt-PT"/>
        </w:rPr>
      </w:pPr>
      <w:r w:rsidRPr="004F4D16">
        <w:rPr>
          <w:noProof/>
          <w:lang w:val="pt-PT"/>
        </w:rPr>
        <w:t>EU/1/07/</w:t>
      </w:r>
      <w:r w:rsidR="002F4563" w:rsidRPr="004F4D16">
        <w:rPr>
          <w:noProof/>
          <w:lang w:val="pt-PT"/>
        </w:rPr>
        <w:t>411</w:t>
      </w:r>
      <w:r w:rsidRPr="004F4D16">
        <w:rPr>
          <w:noProof/>
          <w:lang w:val="pt-PT"/>
        </w:rPr>
        <w:t>/041</w:t>
      </w:r>
    </w:p>
    <w:p w14:paraId="679E6E56" w14:textId="77777777" w:rsidR="0048253C" w:rsidRPr="004F4D16" w:rsidRDefault="0048253C" w:rsidP="00D9253C">
      <w:pPr>
        <w:pStyle w:val="lab-p1"/>
        <w:rPr>
          <w:noProof/>
          <w:lang w:val="pt-PT"/>
        </w:rPr>
      </w:pPr>
      <w:r w:rsidRPr="004F4D16">
        <w:rPr>
          <w:noProof/>
          <w:lang w:val="pt-PT"/>
        </w:rPr>
        <w:t>EU/1/07/</w:t>
      </w:r>
      <w:r w:rsidR="002F4563" w:rsidRPr="004F4D16">
        <w:rPr>
          <w:noProof/>
          <w:lang w:val="pt-PT"/>
        </w:rPr>
        <w:t>411</w:t>
      </w:r>
      <w:r w:rsidRPr="004F4D16">
        <w:rPr>
          <w:noProof/>
          <w:lang w:val="pt-PT"/>
        </w:rPr>
        <w:t>/042</w:t>
      </w:r>
    </w:p>
    <w:p w14:paraId="43FBBBEC" w14:textId="77777777" w:rsidR="00752B3B" w:rsidRPr="004F4D16" w:rsidRDefault="00752B3B" w:rsidP="00D9253C">
      <w:pPr>
        <w:rPr>
          <w:lang w:val="pt-PT"/>
        </w:rPr>
      </w:pPr>
    </w:p>
    <w:p w14:paraId="2B652F0B" w14:textId="77777777" w:rsidR="00752B3B" w:rsidRPr="004F4D16" w:rsidRDefault="00752B3B" w:rsidP="00D9253C">
      <w:pPr>
        <w:rPr>
          <w:lang w:val="pt-PT"/>
        </w:rPr>
      </w:pPr>
    </w:p>
    <w:p w14:paraId="63CA7875" w14:textId="77777777" w:rsidR="007A101F" w:rsidRPr="004F4D16" w:rsidRDefault="007A101F" w:rsidP="00D9253C">
      <w:pPr>
        <w:pStyle w:val="lab-h1"/>
        <w:spacing w:before="0" w:after="0"/>
        <w:rPr>
          <w:noProof/>
          <w:lang w:val="pt-PT"/>
        </w:rPr>
      </w:pPr>
      <w:r w:rsidRPr="004F4D16">
        <w:rPr>
          <w:noProof/>
          <w:lang w:val="pt-PT"/>
        </w:rPr>
        <w:t>13.</w:t>
      </w:r>
      <w:r w:rsidRPr="004F4D16">
        <w:rPr>
          <w:noProof/>
          <w:lang w:val="pt-PT"/>
        </w:rPr>
        <w:tab/>
        <w:t>ERÄNUMERO</w:t>
      </w:r>
    </w:p>
    <w:p w14:paraId="697C1AEF" w14:textId="77777777" w:rsidR="00752B3B" w:rsidRPr="004F4D16" w:rsidRDefault="00752B3B" w:rsidP="00D9253C">
      <w:pPr>
        <w:pStyle w:val="lab-p1"/>
        <w:rPr>
          <w:noProof/>
          <w:lang w:val="pt-PT"/>
        </w:rPr>
      </w:pPr>
    </w:p>
    <w:p w14:paraId="59223B62" w14:textId="77777777" w:rsidR="007A101F" w:rsidRPr="004F4D16" w:rsidRDefault="00C948C4" w:rsidP="00D9253C">
      <w:pPr>
        <w:pStyle w:val="lab-p1"/>
        <w:rPr>
          <w:noProof/>
          <w:lang w:val="pt-PT"/>
        </w:rPr>
      </w:pPr>
      <w:r w:rsidRPr="004F4D16">
        <w:rPr>
          <w:noProof/>
          <w:lang w:val="pt-PT"/>
        </w:rPr>
        <w:t>Lot</w:t>
      </w:r>
    </w:p>
    <w:p w14:paraId="114D0269" w14:textId="77777777" w:rsidR="00752B3B" w:rsidRPr="004F4D16" w:rsidRDefault="00752B3B" w:rsidP="00D9253C">
      <w:pPr>
        <w:rPr>
          <w:lang w:val="pt-PT"/>
        </w:rPr>
      </w:pPr>
    </w:p>
    <w:p w14:paraId="52622785" w14:textId="77777777" w:rsidR="00752B3B" w:rsidRPr="004F4D16" w:rsidRDefault="00752B3B" w:rsidP="00D9253C">
      <w:pPr>
        <w:rPr>
          <w:lang w:val="pt-PT"/>
        </w:rPr>
      </w:pPr>
    </w:p>
    <w:p w14:paraId="1A930E0F" w14:textId="77777777" w:rsidR="007A101F" w:rsidRPr="00F1111D" w:rsidRDefault="007A101F" w:rsidP="00D9253C">
      <w:pPr>
        <w:pStyle w:val="lab-h1"/>
        <w:spacing w:before="0" w:after="0"/>
        <w:rPr>
          <w:noProof/>
          <w:lang w:val="fi-FI"/>
        </w:rPr>
      </w:pPr>
      <w:r w:rsidRPr="00F1111D">
        <w:rPr>
          <w:noProof/>
          <w:lang w:val="fi-FI"/>
        </w:rPr>
        <w:t>14.</w:t>
      </w:r>
      <w:r w:rsidRPr="00F1111D">
        <w:rPr>
          <w:noProof/>
          <w:lang w:val="fi-FI"/>
        </w:rPr>
        <w:tab/>
        <w:t>YLEINEN TOIMITTAMISLUOKITTELU</w:t>
      </w:r>
    </w:p>
    <w:p w14:paraId="168F08C7" w14:textId="77777777" w:rsidR="007A101F" w:rsidRPr="00F1111D" w:rsidRDefault="007A101F" w:rsidP="00D9253C">
      <w:pPr>
        <w:pStyle w:val="lab-p1"/>
        <w:rPr>
          <w:noProof/>
          <w:lang w:val="fi-FI"/>
        </w:rPr>
      </w:pPr>
    </w:p>
    <w:p w14:paraId="08507E08" w14:textId="77777777" w:rsidR="00752B3B" w:rsidRPr="00F1111D" w:rsidRDefault="00752B3B" w:rsidP="00D9253C">
      <w:pPr>
        <w:rPr>
          <w:lang w:val="fi-FI"/>
        </w:rPr>
      </w:pPr>
    </w:p>
    <w:p w14:paraId="12FFB42D" w14:textId="77777777" w:rsidR="007A101F" w:rsidRPr="00F1111D" w:rsidRDefault="007A101F" w:rsidP="00D9253C">
      <w:pPr>
        <w:pStyle w:val="lab-h1"/>
        <w:spacing w:before="0" w:after="0"/>
        <w:rPr>
          <w:noProof/>
          <w:lang w:val="fi-FI"/>
        </w:rPr>
      </w:pPr>
      <w:r w:rsidRPr="00F1111D">
        <w:rPr>
          <w:noProof/>
          <w:lang w:val="fi-FI"/>
        </w:rPr>
        <w:t>15.</w:t>
      </w:r>
      <w:r w:rsidRPr="00F1111D">
        <w:rPr>
          <w:noProof/>
          <w:lang w:val="fi-FI"/>
        </w:rPr>
        <w:tab/>
        <w:t>KÄYTTÖOHJEET</w:t>
      </w:r>
    </w:p>
    <w:p w14:paraId="76AFEFD2" w14:textId="77777777" w:rsidR="007A101F" w:rsidRPr="00F1111D" w:rsidRDefault="007A101F" w:rsidP="00D9253C">
      <w:pPr>
        <w:pStyle w:val="lab-p1"/>
        <w:rPr>
          <w:noProof/>
          <w:lang w:val="fi-FI"/>
        </w:rPr>
      </w:pPr>
    </w:p>
    <w:p w14:paraId="56904472" w14:textId="77777777" w:rsidR="000F7FEA" w:rsidRPr="00F1111D" w:rsidRDefault="000F7FEA" w:rsidP="00D9253C">
      <w:pPr>
        <w:rPr>
          <w:lang w:val="fi-FI"/>
        </w:rPr>
      </w:pPr>
    </w:p>
    <w:p w14:paraId="779EBEAC" w14:textId="77777777" w:rsidR="007A101F" w:rsidRPr="00F1111D" w:rsidRDefault="007A101F" w:rsidP="00D9253C">
      <w:pPr>
        <w:pStyle w:val="lab-h1"/>
        <w:spacing w:before="0" w:after="0"/>
        <w:rPr>
          <w:noProof/>
          <w:lang w:val="fi-FI"/>
        </w:rPr>
      </w:pPr>
      <w:r w:rsidRPr="00F1111D">
        <w:rPr>
          <w:noProof/>
          <w:lang w:val="fi-FI"/>
        </w:rPr>
        <w:t>16.</w:t>
      </w:r>
      <w:r w:rsidRPr="00F1111D">
        <w:rPr>
          <w:noProof/>
          <w:lang w:val="fi-FI"/>
        </w:rPr>
        <w:tab/>
        <w:t>TIEDOT PISTEKIRJOITUKSELLA</w:t>
      </w:r>
    </w:p>
    <w:p w14:paraId="2005D6F4" w14:textId="77777777" w:rsidR="00194680" w:rsidRPr="00F1111D" w:rsidRDefault="00194680" w:rsidP="00D9253C">
      <w:pPr>
        <w:pStyle w:val="lab-p1"/>
        <w:rPr>
          <w:noProof/>
          <w:lang w:val="fi-FI"/>
        </w:rPr>
      </w:pPr>
    </w:p>
    <w:p w14:paraId="1B141BE5" w14:textId="77777777" w:rsidR="007A101F" w:rsidRPr="00F1111D" w:rsidRDefault="000B21AE" w:rsidP="00D9253C">
      <w:pPr>
        <w:pStyle w:val="lab-p1"/>
        <w:rPr>
          <w:noProof/>
          <w:lang w:val="fi-FI"/>
        </w:rPr>
      </w:pPr>
      <w:r w:rsidRPr="00F1111D">
        <w:rPr>
          <w:noProof/>
          <w:lang w:val="fi-FI"/>
        </w:rPr>
        <w:t>Epoetin alfa HEXAL</w:t>
      </w:r>
      <w:r w:rsidR="007A101F" w:rsidRPr="00F1111D">
        <w:rPr>
          <w:noProof/>
          <w:lang w:val="fi-FI"/>
        </w:rPr>
        <w:t xml:space="preserve"> 8</w:t>
      </w:r>
      <w:r w:rsidR="00361A2A" w:rsidRPr="00F1111D">
        <w:rPr>
          <w:noProof/>
          <w:lang w:val="fi-FI"/>
        </w:rPr>
        <w:t> </w:t>
      </w:r>
      <w:r w:rsidR="007A101F" w:rsidRPr="00F1111D">
        <w:rPr>
          <w:noProof/>
          <w:lang w:val="fi-FI"/>
        </w:rPr>
        <w:t>000 IU/0,8 ml</w:t>
      </w:r>
    </w:p>
    <w:p w14:paraId="6D7EDE14" w14:textId="77777777" w:rsidR="00194680" w:rsidRPr="00F1111D" w:rsidRDefault="00194680" w:rsidP="00D9253C">
      <w:pPr>
        <w:rPr>
          <w:lang w:val="fi-FI"/>
        </w:rPr>
      </w:pPr>
    </w:p>
    <w:p w14:paraId="371AA6D1" w14:textId="77777777" w:rsidR="00194680" w:rsidRPr="00F1111D" w:rsidRDefault="00194680" w:rsidP="00D9253C">
      <w:pPr>
        <w:rPr>
          <w:lang w:val="fi-FI"/>
        </w:rPr>
      </w:pPr>
    </w:p>
    <w:p w14:paraId="147E7C04" w14:textId="77777777" w:rsidR="000B6031" w:rsidRPr="00F1111D" w:rsidRDefault="000B6031" w:rsidP="00D9253C">
      <w:pPr>
        <w:pStyle w:val="lab-h1"/>
        <w:spacing w:before="0" w:after="0"/>
        <w:rPr>
          <w:noProof/>
          <w:lang w:val="fi-FI"/>
        </w:rPr>
      </w:pPr>
      <w:r w:rsidRPr="00F1111D">
        <w:rPr>
          <w:noProof/>
          <w:lang w:val="fi-FI"/>
        </w:rPr>
        <w:t>17.</w:t>
      </w:r>
      <w:r w:rsidRPr="00F1111D">
        <w:rPr>
          <w:noProof/>
          <w:lang w:val="fi-FI"/>
        </w:rPr>
        <w:tab/>
        <w:t>YKSILÖLLINEN TUNNISTE – 2D-VIIVAKOODI</w:t>
      </w:r>
    </w:p>
    <w:p w14:paraId="536861FF" w14:textId="77777777" w:rsidR="00194680" w:rsidRPr="00F1111D" w:rsidRDefault="00194680" w:rsidP="00D9253C">
      <w:pPr>
        <w:pStyle w:val="lab-p1"/>
        <w:ind w:left="567" w:hanging="567"/>
        <w:rPr>
          <w:noProof/>
          <w:highlight w:val="lightGray"/>
          <w:lang w:val="fi-FI"/>
        </w:rPr>
      </w:pPr>
    </w:p>
    <w:p w14:paraId="6684447B" w14:textId="77777777" w:rsidR="000B6031" w:rsidRPr="00F1111D" w:rsidRDefault="000B6031" w:rsidP="00D9253C">
      <w:pPr>
        <w:pStyle w:val="lab-p1"/>
        <w:ind w:left="567" w:hanging="567"/>
        <w:rPr>
          <w:noProof/>
          <w:highlight w:val="lightGray"/>
          <w:lang w:val="fi-FI"/>
        </w:rPr>
      </w:pPr>
      <w:r w:rsidRPr="00F1111D">
        <w:rPr>
          <w:noProof/>
          <w:highlight w:val="lightGray"/>
          <w:lang w:val="fi-FI"/>
        </w:rPr>
        <w:t>2D-viivakoodi, joka sisältää yksilöllisen tunnisteen.</w:t>
      </w:r>
    </w:p>
    <w:p w14:paraId="7B442282" w14:textId="77777777" w:rsidR="00194680" w:rsidRPr="00F1111D" w:rsidRDefault="00194680" w:rsidP="00D9253C">
      <w:pPr>
        <w:rPr>
          <w:highlight w:val="lightGray"/>
          <w:lang w:val="fi-FI"/>
        </w:rPr>
      </w:pPr>
    </w:p>
    <w:p w14:paraId="7FECD0C8" w14:textId="77777777" w:rsidR="00194680" w:rsidRPr="00F1111D" w:rsidRDefault="00194680" w:rsidP="00D9253C">
      <w:pPr>
        <w:rPr>
          <w:highlight w:val="lightGray"/>
          <w:lang w:val="fi-FI"/>
        </w:rPr>
      </w:pPr>
    </w:p>
    <w:p w14:paraId="3B1276BA" w14:textId="77777777" w:rsidR="000B6031" w:rsidRPr="00F1111D" w:rsidRDefault="000B6031" w:rsidP="00D9253C">
      <w:pPr>
        <w:pStyle w:val="lab-h1"/>
        <w:spacing w:before="0" w:after="0"/>
        <w:rPr>
          <w:noProof/>
          <w:lang w:val="fi-FI"/>
        </w:rPr>
      </w:pPr>
      <w:r w:rsidRPr="00F1111D">
        <w:rPr>
          <w:noProof/>
          <w:lang w:val="fi-FI"/>
        </w:rPr>
        <w:t>18.</w:t>
      </w:r>
      <w:r w:rsidRPr="00F1111D">
        <w:rPr>
          <w:noProof/>
          <w:lang w:val="fi-FI"/>
        </w:rPr>
        <w:tab/>
        <w:t>YKSILÖLLINEN TUNNISTE – LUETTAVISSA OLEVAT TIEDOT</w:t>
      </w:r>
    </w:p>
    <w:p w14:paraId="4E6190F7" w14:textId="77777777" w:rsidR="00194680" w:rsidRPr="00F1111D" w:rsidRDefault="00194680" w:rsidP="00D9253C">
      <w:pPr>
        <w:pStyle w:val="lab-p1"/>
        <w:ind w:left="567" w:hanging="567"/>
        <w:rPr>
          <w:noProof/>
          <w:lang w:val="fi-FI"/>
        </w:rPr>
      </w:pPr>
    </w:p>
    <w:p w14:paraId="100333F1" w14:textId="77777777" w:rsidR="000B6031" w:rsidRPr="00F1111D" w:rsidRDefault="000B6031" w:rsidP="00D9253C">
      <w:pPr>
        <w:pStyle w:val="lab-p1"/>
        <w:ind w:left="567" w:hanging="567"/>
        <w:rPr>
          <w:noProof/>
          <w:lang w:val="fi-FI"/>
        </w:rPr>
      </w:pPr>
      <w:r w:rsidRPr="00F1111D">
        <w:rPr>
          <w:noProof/>
          <w:lang w:val="fi-FI"/>
        </w:rPr>
        <w:t>PC</w:t>
      </w:r>
    </w:p>
    <w:p w14:paraId="65EC60B7" w14:textId="77777777" w:rsidR="000B6031" w:rsidRPr="00F1111D" w:rsidRDefault="000B6031" w:rsidP="00D9253C">
      <w:pPr>
        <w:pStyle w:val="lab-p1"/>
        <w:ind w:left="567" w:hanging="567"/>
        <w:rPr>
          <w:noProof/>
          <w:lang w:val="fi-FI"/>
        </w:rPr>
      </w:pPr>
      <w:r w:rsidRPr="00F1111D">
        <w:rPr>
          <w:noProof/>
          <w:lang w:val="fi-FI"/>
        </w:rPr>
        <w:t>SN</w:t>
      </w:r>
    </w:p>
    <w:p w14:paraId="38474737" w14:textId="77777777" w:rsidR="000B6031" w:rsidRPr="00F1111D" w:rsidRDefault="000B6031" w:rsidP="00D9253C">
      <w:pPr>
        <w:pStyle w:val="lab-p1"/>
        <w:ind w:left="567" w:hanging="567"/>
        <w:rPr>
          <w:noProof/>
          <w:lang w:val="fi-FI"/>
        </w:rPr>
      </w:pPr>
      <w:r w:rsidRPr="00F1111D">
        <w:rPr>
          <w:noProof/>
          <w:lang w:val="fi-FI"/>
        </w:rPr>
        <w:t>NN</w:t>
      </w:r>
    </w:p>
    <w:p w14:paraId="2183D0B0" w14:textId="77777777" w:rsidR="00194680" w:rsidRPr="00F1111D" w:rsidRDefault="00194680" w:rsidP="00D9253C">
      <w:pPr>
        <w:rPr>
          <w:lang w:val="fi-FI"/>
        </w:rPr>
      </w:pPr>
    </w:p>
    <w:p w14:paraId="58E9C342" w14:textId="77777777" w:rsidR="00752B3B" w:rsidRPr="00F1111D" w:rsidRDefault="00752B3B" w:rsidP="00D9253C">
      <w:pPr>
        <w:pStyle w:val="lab-title2-secondpage"/>
        <w:spacing w:before="0"/>
        <w:rPr>
          <w:noProof/>
          <w:lang w:val="fi-FI"/>
        </w:rPr>
      </w:pPr>
      <w:r w:rsidRPr="00F1111D">
        <w:rPr>
          <w:noProof/>
          <w:lang w:val="fi-FI"/>
        </w:rPr>
        <w:br w:type="page"/>
      </w:r>
      <w:r w:rsidR="007A101F" w:rsidRPr="00F1111D">
        <w:rPr>
          <w:noProof/>
          <w:lang w:val="fi-FI"/>
        </w:rPr>
        <w:lastRenderedPageBreak/>
        <w:t>PIENISSÄ SISÄPAKKAUKSISSA ON OLTAVA</w:t>
      </w:r>
      <w:r w:rsidRPr="00F1111D">
        <w:rPr>
          <w:noProof/>
          <w:lang w:val="fi-FI"/>
        </w:rPr>
        <w:t xml:space="preserve"> VÄHINTÄÄN SEURAAVAT MERKINNÄT</w:t>
      </w:r>
    </w:p>
    <w:p w14:paraId="1AF49438" w14:textId="77777777" w:rsidR="00752B3B" w:rsidRPr="00F1111D" w:rsidRDefault="00752B3B" w:rsidP="00D9253C">
      <w:pPr>
        <w:pStyle w:val="lab-title2-secondpage"/>
        <w:spacing w:before="0"/>
        <w:rPr>
          <w:noProof/>
          <w:lang w:val="fi-FI"/>
        </w:rPr>
      </w:pPr>
    </w:p>
    <w:p w14:paraId="33E6E8A2" w14:textId="77777777" w:rsidR="007A101F" w:rsidRPr="00F1111D" w:rsidRDefault="007A101F" w:rsidP="00D9253C">
      <w:pPr>
        <w:pStyle w:val="lab-title2-secondpage"/>
        <w:spacing w:before="0"/>
        <w:rPr>
          <w:noProof/>
          <w:lang w:val="fi-FI"/>
        </w:rPr>
      </w:pPr>
      <w:r w:rsidRPr="00F1111D">
        <w:rPr>
          <w:noProof/>
          <w:lang w:val="fi-FI"/>
        </w:rPr>
        <w:t>MYYNTIPÄÄLLYSMERKINTÄ/RUISKU</w:t>
      </w:r>
    </w:p>
    <w:p w14:paraId="3C7762D9" w14:textId="77777777" w:rsidR="007A101F" w:rsidRPr="00F1111D" w:rsidRDefault="007A101F" w:rsidP="00D9253C">
      <w:pPr>
        <w:pStyle w:val="lab-p1"/>
        <w:rPr>
          <w:noProof/>
          <w:lang w:val="fi-FI"/>
        </w:rPr>
      </w:pPr>
    </w:p>
    <w:p w14:paraId="4B17EA0F" w14:textId="77777777" w:rsidR="00752B3B" w:rsidRPr="00F1111D" w:rsidRDefault="00752B3B" w:rsidP="00D9253C">
      <w:pPr>
        <w:rPr>
          <w:lang w:val="fi-FI"/>
        </w:rPr>
      </w:pPr>
    </w:p>
    <w:p w14:paraId="6F7B295F" w14:textId="77777777" w:rsidR="007A101F" w:rsidRPr="00F1111D" w:rsidRDefault="007A101F" w:rsidP="00D9253C">
      <w:pPr>
        <w:pStyle w:val="lab-h1"/>
        <w:spacing w:before="0" w:after="0"/>
        <w:rPr>
          <w:noProof/>
          <w:lang w:val="fi-FI"/>
        </w:rPr>
      </w:pPr>
      <w:r w:rsidRPr="00F1111D">
        <w:rPr>
          <w:noProof/>
          <w:lang w:val="fi-FI"/>
        </w:rPr>
        <w:t>1.</w:t>
      </w:r>
      <w:r w:rsidRPr="00F1111D">
        <w:rPr>
          <w:noProof/>
          <w:lang w:val="fi-FI"/>
        </w:rPr>
        <w:tab/>
        <w:t>LÄÄKEVALMISTEEN NIMI JA TARVITTAESSA ANTOREITTI (ANTOREITIT)</w:t>
      </w:r>
    </w:p>
    <w:p w14:paraId="62EF1F3D" w14:textId="77777777" w:rsidR="00752B3B" w:rsidRPr="00F1111D" w:rsidRDefault="00752B3B" w:rsidP="00D9253C">
      <w:pPr>
        <w:pStyle w:val="lab-p1"/>
        <w:rPr>
          <w:noProof/>
          <w:lang w:val="fi-FI"/>
        </w:rPr>
      </w:pPr>
    </w:p>
    <w:p w14:paraId="0A8E5F93" w14:textId="77777777" w:rsidR="007A101F" w:rsidRPr="00F1111D" w:rsidRDefault="000B21AE" w:rsidP="00D9253C">
      <w:pPr>
        <w:pStyle w:val="lab-p1"/>
        <w:rPr>
          <w:noProof/>
          <w:lang w:val="fi-FI"/>
        </w:rPr>
      </w:pPr>
      <w:r w:rsidRPr="00F1111D">
        <w:rPr>
          <w:noProof/>
          <w:lang w:val="fi-FI"/>
        </w:rPr>
        <w:t>Epoetin alfa HEXAL</w:t>
      </w:r>
      <w:r w:rsidR="007A101F" w:rsidRPr="00F1111D">
        <w:rPr>
          <w:noProof/>
          <w:lang w:val="fi-FI"/>
        </w:rPr>
        <w:t xml:space="preserve"> 8</w:t>
      </w:r>
      <w:r w:rsidR="00361A2A" w:rsidRPr="00F1111D">
        <w:rPr>
          <w:noProof/>
          <w:lang w:val="fi-FI"/>
        </w:rPr>
        <w:t> </w:t>
      </w:r>
      <w:r w:rsidR="007A101F" w:rsidRPr="00F1111D">
        <w:rPr>
          <w:noProof/>
          <w:lang w:val="fi-FI"/>
        </w:rPr>
        <w:t>000 IU/0,8 ml injektioneste</w:t>
      </w:r>
    </w:p>
    <w:p w14:paraId="12F539E9" w14:textId="77777777" w:rsidR="00752B3B" w:rsidRPr="00F1111D" w:rsidRDefault="00752B3B" w:rsidP="00D9253C">
      <w:pPr>
        <w:rPr>
          <w:lang w:val="fi-FI"/>
        </w:rPr>
      </w:pPr>
    </w:p>
    <w:p w14:paraId="64BB5943" w14:textId="77777777" w:rsidR="007A101F" w:rsidRPr="00F1111D" w:rsidRDefault="00361A2A" w:rsidP="00D9253C">
      <w:pPr>
        <w:pStyle w:val="lab-p2"/>
        <w:spacing w:before="0"/>
        <w:rPr>
          <w:noProof/>
          <w:lang w:val="fi-FI"/>
        </w:rPr>
      </w:pPr>
      <w:r w:rsidRPr="00F1111D">
        <w:rPr>
          <w:noProof/>
          <w:lang w:val="fi-FI"/>
        </w:rPr>
        <w:t>e</w:t>
      </w:r>
      <w:r w:rsidR="007A101F" w:rsidRPr="00F1111D">
        <w:rPr>
          <w:noProof/>
          <w:lang w:val="fi-FI"/>
        </w:rPr>
        <w:t>poetiini alfa</w:t>
      </w:r>
    </w:p>
    <w:p w14:paraId="025C5355" w14:textId="77777777" w:rsidR="007A101F" w:rsidRPr="00F1111D" w:rsidRDefault="007A101F" w:rsidP="00D9253C">
      <w:pPr>
        <w:pStyle w:val="lab-p1"/>
        <w:rPr>
          <w:noProof/>
          <w:lang w:val="fi-FI"/>
        </w:rPr>
      </w:pPr>
      <w:r w:rsidRPr="00F1111D">
        <w:rPr>
          <w:noProof/>
          <w:lang w:val="fi-FI"/>
        </w:rPr>
        <w:t xml:space="preserve">i.v./s.c. </w:t>
      </w:r>
    </w:p>
    <w:p w14:paraId="2AF59E40" w14:textId="77777777" w:rsidR="00752B3B" w:rsidRPr="00F1111D" w:rsidRDefault="00752B3B" w:rsidP="00D9253C">
      <w:pPr>
        <w:rPr>
          <w:lang w:val="fi-FI"/>
        </w:rPr>
      </w:pPr>
    </w:p>
    <w:p w14:paraId="2BC4C3D6" w14:textId="77777777" w:rsidR="00752B3B" w:rsidRPr="00F1111D" w:rsidRDefault="00752B3B" w:rsidP="00D9253C">
      <w:pPr>
        <w:rPr>
          <w:lang w:val="fi-FI"/>
        </w:rPr>
      </w:pPr>
    </w:p>
    <w:p w14:paraId="3699B745" w14:textId="77777777" w:rsidR="007A101F" w:rsidRPr="00F1111D" w:rsidRDefault="007A101F" w:rsidP="00D9253C">
      <w:pPr>
        <w:pStyle w:val="lab-h1"/>
        <w:spacing w:before="0" w:after="0"/>
        <w:rPr>
          <w:noProof/>
          <w:lang w:val="fi-FI"/>
        </w:rPr>
      </w:pPr>
      <w:r w:rsidRPr="00F1111D">
        <w:rPr>
          <w:noProof/>
          <w:lang w:val="fi-FI"/>
        </w:rPr>
        <w:t>2.</w:t>
      </w:r>
      <w:r w:rsidRPr="00F1111D">
        <w:rPr>
          <w:noProof/>
          <w:lang w:val="fi-FI"/>
        </w:rPr>
        <w:tab/>
        <w:t>ANTOTAPA</w:t>
      </w:r>
    </w:p>
    <w:p w14:paraId="42189354" w14:textId="77777777" w:rsidR="007A101F" w:rsidRPr="00F1111D" w:rsidRDefault="007A101F" w:rsidP="00D9253C">
      <w:pPr>
        <w:pStyle w:val="lab-p1"/>
        <w:rPr>
          <w:noProof/>
          <w:lang w:val="fi-FI"/>
        </w:rPr>
      </w:pPr>
    </w:p>
    <w:p w14:paraId="43D8DF5F" w14:textId="77777777" w:rsidR="00752B3B" w:rsidRPr="00F1111D" w:rsidRDefault="00752B3B" w:rsidP="00D9253C">
      <w:pPr>
        <w:rPr>
          <w:lang w:val="fi-FI"/>
        </w:rPr>
      </w:pPr>
    </w:p>
    <w:p w14:paraId="71FE21E4" w14:textId="77777777" w:rsidR="007A101F" w:rsidRPr="00F1111D" w:rsidRDefault="007A101F" w:rsidP="00D9253C">
      <w:pPr>
        <w:pStyle w:val="lab-h1"/>
        <w:spacing w:before="0" w:after="0"/>
        <w:rPr>
          <w:noProof/>
          <w:lang w:val="fi-FI"/>
        </w:rPr>
      </w:pPr>
      <w:r w:rsidRPr="00F1111D">
        <w:rPr>
          <w:noProof/>
          <w:lang w:val="fi-FI"/>
        </w:rPr>
        <w:t>3.</w:t>
      </w:r>
      <w:r w:rsidRPr="00F1111D">
        <w:rPr>
          <w:noProof/>
          <w:lang w:val="fi-FI"/>
        </w:rPr>
        <w:tab/>
        <w:t>VIIMEINEN KÄYTTÖPÄIVÄMÄÄRÄ</w:t>
      </w:r>
    </w:p>
    <w:p w14:paraId="3D6714A0" w14:textId="77777777" w:rsidR="00752B3B" w:rsidRPr="00F1111D" w:rsidRDefault="00752B3B" w:rsidP="00D9253C">
      <w:pPr>
        <w:pStyle w:val="lab-p1"/>
        <w:rPr>
          <w:noProof/>
          <w:lang w:val="fi-FI"/>
        </w:rPr>
      </w:pPr>
    </w:p>
    <w:p w14:paraId="368F0E13" w14:textId="77777777" w:rsidR="007A101F" w:rsidRPr="00F1111D" w:rsidRDefault="007A101F" w:rsidP="00D9253C">
      <w:pPr>
        <w:pStyle w:val="lab-p1"/>
        <w:rPr>
          <w:noProof/>
          <w:lang w:val="fi-FI"/>
        </w:rPr>
      </w:pPr>
      <w:r w:rsidRPr="00F1111D">
        <w:rPr>
          <w:noProof/>
          <w:lang w:val="fi-FI"/>
        </w:rPr>
        <w:t xml:space="preserve">EXP </w:t>
      </w:r>
    </w:p>
    <w:p w14:paraId="291BC17A" w14:textId="77777777" w:rsidR="00752B3B" w:rsidRPr="00F1111D" w:rsidRDefault="00752B3B" w:rsidP="00D9253C">
      <w:pPr>
        <w:rPr>
          <w:lang w:val="fi-FI"/>
        </w:rPr>
      </w:pPr>
    </w:p>
    <w:p w14:paraId="28DA1F3E" w14:textId="77777777" w:rsidR="00752B3B" w:rsidRPr="00F1111D" w:rsidRDefault="00752B3B" w:rsidP="00D9253C">
      <w:pPr>
        <w:rPr>
          <w:lang w:val="fi-FI"/>
        </w:rPr>
      </w:pPr>
    </w:p>
    <w:p w14:paraId="52ED50A9" w14:textId="77777777" w:rsidR="007A101F" w:rsidRPr="00F1111D" w:rsidRDefault="007A101F" w:rsidP="00D9253C">
      <w:pPr>
        <w:pStyle w:val="lab-h1"/>
        <w:spacing w:before="0" w:after="0"/>
        <w:rPr>
          <w:noProof/>
          <w:lang w:val="fi-FI"/>
        </w:rPr>
      </w:pPr>
      <w:r w:rsidRPr="00F1111D">
        <w:rPr>
          <w:noProof/>
          <w:lang w:val="fi-FI"/>
        </w:rPr>
        <w:t>4.</w:t>
      </w:r>
      <w:r w:rsidRPr="00F1111D">
        <w:rPr>
          <w:noProof/>
          <w:lang w:val="fi-FI"/>
        </w:rPr>
        <w:tab/>
        <w:t>ERÄNUMERO</w:t>
      </w:r>
    </w:p>
    <w:p w14:paraId="753C33A4" w14:textId="77777777" w:rsidR="00752B3B" w:rsidRPr="00F1111D" w:rsidRDefault="00752B3B" w:rsidP="00D9253C">
      <w:pPr>
        <w:pStyle w:val="lab-p1"/>
        <w:rPr>
          <w:noProof/>
          <w:lang w:val="fi-FI"/>
        </w:rPr>
      </w:pPr>
    </w:p>
    <w:p w14:paraId="21960906" w14:textId="77777777" w:rsidR="007A101F" w:rsidRPr="00F1111D" w:rsidRDefault="007A101F" w:rsidP="00D9253C">
      <w:pPr>
        <w:pStyle w:val="lab-p1"/>
        <w:rPr>
          <w:noProof/>
          <w:lang w:val="fi-FI"/>
        </w:rPr>
      </w:pPr>
      <w:r w:rsidRPr="00F1111D">
        <w:rPr>
          <w:noProof/>
          <w:lang w:val="fi-FI"/>
        </w:rPr>
        <w:t>Lot</w:t>
      </w:r>
    </w:p>
    <w:p w14:paraId="13E4FB22" w14:textId="77777777" w:rsidR="00752B3B" w:rsidRPr="00F1111D" w:rsidRDefault="00752B3B" w:rsidP="00D9253C">
      <w:pPr>
        <w:rPr>
          <w:lang w:val="fi-FI"/>
        </w:rPr>
      </w:pPr>
    </w:p>
    <w:p w14:paraId="5282F38F" w14:textId="77777777" w:rsidR="00752B3B" w:rsidRPr="00F1111D" w:rsidRDefault="00752B3B" w:rsidP="00D9253C">
      <w:pPr>
        <w:rPr>
          <w:lang w:val="fi-FI"/>
        </w:rPr>
      </w:pPr>
    </w:p>
    <w:p w14:paraId="04C6953C" w14:textId="77777777" w:rsidR="007A101F" w:rsidRPr="00F1111D" w:rsidRDefault="007A101F" w:rsidP="00D9253C">
      <w:pPr>
        <w:pStyle w:val="lab-h1"/>
        <w:spacing w:before="0" w:after="0"/>
        <w:rPr>
          <w:noProof/>
          <w:lang w:val="fi-FI"/>
        </w:rPr>
      </w:pPr>
      <w:r w:rsidRPr="00F1111D">
        <w:rPr>
          <w:noProof/>
          <w:lang w:val="fi-FI"/>
        </w:rPr>
        <w:t>5.</w:t>
      </w:r>
      <w:r w:rsidRPr="00F1111D">
        <w:rPr>
          <w:noProof/>
          <w:lang w:val="fi-FI"/>
        </w:rPr>
        <w:tab/>
        <w:t>SISÄLLÖN MÄÄRÄ PAINONA, TILAVUUTENA TAI YKSIKKÖINÄ</w:t>
      </w:r>
    </w:p>
    <w:p w14:paraId="5157E1EF" w14:textId="77777777" w:rsidR="007A101F" w:rsidRPr="00F1111D" w:rsidRDefault="007A101F" w:rsidP="00D9253C">
      <w:pPr>
        <w:pStyle w:val="lab-p1"/>
        <w:rPr>
          <w:noProof/>
          <w:lang w:val="fi-FI"/>
        </w:rPr>
      </w:pPr>
    </w:p>
    <w:p w14:paraId="33835E13" w14:textId="77777777" w:rsidR="00752B3B" w:rsidRPr="00F1111D" w:rsidRDefault="00752B3B" w:rsidP="00D9253C">
      <w:pPr>
        <w:rPr>
          <w:lang w:val="fi-FI"/>
        </w:rPr>
      </w:pPr>
    </w:p>
    <w:p w14:paraId="51BCC6FC" w14:textId="77777777" w:rsidR="007A101F" w:rsidRPr="00F1111D" w:rsidRDefault="007A101F" w:rsidP="00D9253C">
      <w:pPr>
        <w:pStyle w:val="lab-h1"/>
        <w:spacing w:before="0" w:after="0"/>
        <w:rPr>
          <w:noProof/>
          <w:lang w:val="fi-FI"/>
        </w:rPr>
      </w:pPr>
      <w:r w:rsidRPr="00F1111D">
        <w:rPr>
          <w:noProof/>
          <w:lang w:val="fi-FI"/>
        </w:rPr>
        <w:t>6.</w:t>
      </w:r>
      <w:r w:rsidRPr="00F1111D">
        <w:rPr>
          <w:noProof/>
          <w:lang w:val="fi-FI"/>
        </w:rPr>
        <w:tab/>
        <w:t>MUUTA</w:t>
      </w:r>
    </w:p>
    <w:p w14:paraId="522A8158" w14:textId="77777777" w:rsidR="007A101F" w:rsidRPr="00F1111D" w:rsidRDefault="007A101F" w:rsidP="00D9253C">
      <w:pPr>
        <w:pStyle w:val="lab-p1"/>
        <w:rPr>
          <w:noProof/>
          <w:lang w:val="fi-FI"/>
        </w:rPr>
      </w:pPr>
    </w:p>
    <w:p w14:paraId="43B0F7F7" w14:textId="77777777" w:rsidR="005D4E7D" w:rsidRPr="00F1111D" w:rsidRDefault="005D4E7D" w:rsidP="00D9253C">
      <w:pPr>
        <w:pStyle w:val="lab-title2-secondpage"/>
        <w:spacing w:before="0"/>
        <w:rPr>
          <w:noProof/>
          <w:lang w:val="fi-FI"/>
        </w:rPr>
      </w:pPr>
      <w:r w:rsidRPr="00F1111D">
        <w:rPr>
          <w:noProof/>
          <w:lang w:val="fi-FI"/>
        </w:rPr>
        <w:br w:type="page"/>
      </w:r>
      <w:r w:rsidR="007A101F" w:rsidRPr="00F1111D">
        <w:rPr>
          <w:noProof/>
          <w:lang w:val="fi-FI"/>
        </w:rPr>
        <w:lastRenderedPageBreak/>
        <w:t>ULKOPAKKAUKSESSA</w:t>
      </w:r>
      <w:r w:rsidRPr="00F1111D">
        <w:rPr>
          <w:noProof/>
          <w:lang w:val="fi-FI"/>
        </w:rPr>
        <w:t xml:space="preserve"> ON OLTAVA SEURAAVAT MERKINNÄT</w:t>
      </w:r>
    </w:p>
    <w:p w14:paraId="7725A741" w14:textId="77777777" w:rsidR="005D4E7D" w:rsidRPr="00F1111D" w:rsidRDefault="005D4E7D" w:rsidP="00D9253C">
      <w:pPr>
        <w:pStyle w:val="lab-title2-secondpage"/>
        <w:spacing w:before="0"/>
        <w:rPr>
          <w:noProof/>
          <w:lang w:val="fi-FI"/>
        </w:rPr>
      </w:pPr>
    </w:p>
    <w:p w14:paraId="7A8E515C" w14:textId="77777777" w:rsidR="007A101F" w:rsidRPr="00F1111D" w:rsidRDefault="007A101F" w:rsidP="00D9253C">
      <w:pPr>
        <w:pStyle w:val="lab-title2-secondpage"/>
        <w:spacing w:before="0"/>
        <w:rPr>
          <w:noProof/>
          <w:lang w:val="fi-FI"/>
        </w:rPr>
      </w:pPr>
      <w:r w:rsidRPr="00F1111D">
        <w:rPr>
          <w:noProof/>
          <w:lang w:val="fi-FI"/>
        </w:rPr>
        <w:t>ULKOPAKKAUS</w:t>
      </w:r>
    </w:p>
    <w:p w14:paraId="40D4343A" w14:textId="77777777" w:rsidR="007A101F" w:rsidRPr="00F1111D" w:rsidRDefault="007A101F" w:rsidP="00D9253C">
      <w:pPr>
        <w:pStyle w:val="lab-p1"/>
        <w:rPr>
          <w:noProof/>
          <w:lang w:val="fi-FI"/>
        </w:rPr>
      </w:pPr>
    </w:p>
    <w:p w14:paraId="27E46E03" w14:textId="77777777" w:rsidR="005D4E7D" w:rsidRPr="00F1111D" w:rsidRDefault="005D4E7D" w:rsidP="00D9253C">
      <w:pPr>
        <w:rPr>
          <w:lang w:val="fi-FI"/>
        </w:rPr>
      </w:pPr>
    </w:p>
    <w:p w14:paraId="015D33DF" w14:textId="77777777" w:rsidR="007A101F" w:rsidRPr="00F1111D" w:rsidRDefault="007A101F" w:rsidP="00D9253C">
      <w:pPr>
        <w:pStyle w:val="lab-h1"/>
        <w:spacing w:before="0" w:after="0"/>
        <w:rPr>
          <w:noProof/>
          <w:lang w:val="fi-FI"/>
        </w:rPr>
      </w:pPr>
      <w:r w:rsidRPr="00F1111D">
        <w:rPr>
          <w:noProof/>
          <w:lang w:val="fi-FI"/>
        </w:rPr>
        <w:t>1.</w:t>
      </w:r>
      <w:r w:rsidRPr="00F1111D">
        <w:rPr>
          <w:noProof/>
          <w:lang w:val="fi-FI"/>
        </w:rPr>
        <w:tab/>
        <w:t>LÄÄKEVALMISTEEN NIMI</w:t>
      </w:r>
    </w:p>
    <w:p w14:paraId="6F9BB020" w14:textId="77777777" w:rsidR="005D4E7D" w:rsidRPr="00F1111D" w:rsidRDefault="005D4E7D" w:rsidP="00D9253C">
      <w:pPr>
        <w:pStyle w:val="lab-p1"/>
        <w:rPr>
          <w:noProof/>
          <w:lang w:val="fi-FI"/>
        </w:rPr>
      </w:pPr>
    </w:p>
    <w:p w14:paraId="42C0ABB8" w14:textId="77777777" w:rsidR="007A101F" w:rsidRPr="00F1111D" w:rsidRDefault="000B21AE" w:rsidP="00D9253C">
      <w:pPr>
        <w:pStyle w:val="lab-p1"/>
        <w:rPr>
          <w:noProof/>
          <w:lang w:val="fi-FI"/>
        </w:rPr>
      </w:pPr>
      <w:r w:rsidRPr="00F1111D">
        <w:rPr>
          <w:noProof/>
          <w:lang w:val="fi-FI"/>
        </w:rPr>
        <w:t>Epoetin alfa HEXAL</w:t>
      </w:r>
      <w:r w:rsidR="007A101F" w:rsidRPr="00F1111D">
        <w:rPr>
          <w:noProof/>
          <w:lang w:val="fi-FI"/>
        </w:rPr>
        <w:t xml:space="preserve"> 9</w:t>
      </w:r>
      <w:r w:rsidR="00361A2A" w:rsidRPr="00F1111D">
        <w:rPr>
          <w:noProof/>
          <w:lang w:val="fi-FI"/>
        </w:rPr>
        <w:t> </w:t>
      </w:r>
      <w:r w:rsidR="007A101F" w:rsidRPr="00F1111D">
        <w:rPr>
          <w:noProof/>
          <w:lang w:val="fi-FI"/>
        </w:rPr>
        <w:t xml:space="preserve">000 IU/0,9 ml injektioneste, liuos, </w:t>
      </w:r>
      <w:r w:rsidR="007D7C99" w:rsidRPr="00F1111D">
        <w:rPr>
          <w:noProof/>
          <w:lang w:val="fi-FI"/>
        </w:rPr>
        <w:t>esitäytetty ruisku</w:t>
      </w:r>
    </w:p>
    <w:p w14:paraId="74888D07" w14:textId="77777777" w:rsidR="005D4E7D" w:rsidRPr="00F1111D" w:rsidRDefault="005D4E7D" w:rsidP="00D9253C">
      <w:pPr>
        <w:rPr>
          <w:lang w:val="fi-FI"/>
        </w:rPr>
      </w:pPr>
    </w:p>
    <w:p w14:paraId="359747EB" w14:textId="77777777" w:rsidR="007A101F" w:rsidRPr="00F1111D" w:rsidRDefault="00361A2A" w:rsidP="00D9253C">
      <w:pPr>
        <w:pStyle w:val="lab-p2"/>
        <w:spacing w:before="0"/>
        <w:rPr>
          <w:noProof/>
          <w:lang w:val="fi-FI"/>
        </w:rPr>
      </w:pPr>
      <w:r w:rsidRPr="00F1111D">
        <w:rPr>
          <w:noProof/>
          <w:lang w:val="fi-FI"/>
        </w:rPr>
        <w:t>e</w:t>
      </w:r>
      <w:r w:rsidR="007A101F" w:rsidRPr="00F1111D">
        <w:rPr>
          <w:noProof/>
          <w:lang w:val="fi-FI"/>
        </w:rPr>
        <w:t>poetiini alfa</w:t>
      </w:r>
    </w:p>
    <w:p w14:paraId="07AEDE50" w14:textId="77777777" w:rsidR="005D4E7D" w:rsidRPr="00F1111D" w:rsidRDefault="005D4E7D" w:rsidP="00D9253C">
      <w:pPr>
        <w:rPr>
          <w:lang w:val="fi-FI"/>
        </w:rPr>
      </w:pPr>
    </w:p>
    <w:p w14:paraId="5A9351AB" w14:textId="77777777" w:rsidR="005D4E7D" w:rsidRPr="00F1111D" w:rsidRDefault="005D4E7D" w:rsidP="00D9253C">
      <w:pPr>
        <w:rPr>
          <w:lang w:val="fi-FI"/>
        </w:rPr>
      </w:pPr>
    </w:p>
    <w:p w14:paraId="60B0E636" w14:textId="77777777" w:rsidR="007A101F" w:rsidRPr="00F1111D" w:rsidRDefault="007A101F" w:rsidP="00D9253C">
      <w:pPr>
        <w:pStyle w:val="lab-h1"/>
        <w:spacing w:before="0" w:after="0"/>
        <w:rPr>
          <w:noProof/>
          <w:lang w:val="fi-FI"/>
        </w:rPr>
      </w:pPr>
      <w:r w:rsidRPr="00F1111D">
        <w:rPr>
          <w:noProof/>
          <w:lang w:val="fi-FI"/>
        </w:rPr>
        <w:t>2.</w:t>
      </w:r>
      <w:r w:rsidRPr="00F1111D">
        <w:rPr>
          <w:noProof/>
          <w:lang w:val="fi-FI"/>
        </w:rPr>
        <w:tab/>
        <w:t>VAIKUTTAVA(T) AINE(ET)</w:t>
      </w:r>
    </w:p>
    <w:p w14:paraId="7D7C7E54" w14:textId="77777777" w:rsidR="005D4E7D" w:rsidRPr="00F1111D" w:rsidRDefault="005D4E7D" w:rsidP="00D9253C">
      <w:pPr>
        <w:pStyle w:val="lab-p1"/>
        <w:rPr>
          <w:noProof/>
          <w:lang w:val="fi-FI"/>
        </w:rPr>
      </w:pPr>
    </w:p>
    <w:p w14:paraId="2C075F1E" w14:textId="77777777" w:rsidR="007A101F" w:rsidRPr="00F1111D" w:rsidRDefault="007A101F" w:rsidP="00D9253C">
      <w:pPr>
        <w:pStyle w:val="lab-p1"/>
        <w:rPr>
          <w:noProof/>
          <w:lang w:val="fi-FI"/>
        </w:rPr>
      </w:pPr>
      <w:r w:rsidRPr="00F1111D">
        <w:rPr>
          <w:noProof/>
          <w:lang w:val="fi-FI"/>
        </w:rPr>
        <w:t>Yksi 0,9 ml:n esitäytetty ruisku sisältää 9</w:t>
      </w:r>
      <w:r w:rsidR="00361A2A" w:rsidRPr="00F1111D">
        <w:rPr>
          <w:noProof/>
          <w:lang w:val="fi-FI"/>
        </w:rPr>
        <w:t> </w:t>
      </w:r>
      <w:r w:rsidRPr="00F1111D">
        <w:rPr>
          <w:noProof/>
          <w:lang w:val="fi-FI"/>
        </w:rPr>
        <w:t>000 kansainvälistä yksikköä (IU), mikä vastaa 75,6 mikrogrammaa epoetiini alfaa.</w:t>
      </w:r>
    </w:p>
    <w:p w14:paraId="31D8CC74" w14:textId="77777777" w:rsidR="005D4E7D" w:rsidRPr="00F1111D" w:rsidRDefault="005D4E7D" w:rsidP="00D9253C">
      <w:pPr>
        <w:rPr>
          <w:lang w:val="fi-FI"/>
        </w:rPr>
      </w:pPr>
    </w:p>
    <w:p w14:paraId="65284DB6" w14:textId="77777777" w:rsidR="005D4E7D" w:rsidRPr="00F1111D" w:rsidRDefault="005D4E7D" w:rsidP="00D9253C">
      <w:pPr>
        <w:rPr>
          <w:lang w:val="fi-FI"/>
        </w:rPr>
      </w:pPr>
    </w:p>
    <w:p w14:paraId="563A3B92" w14:textId="77777777" w:rsidR="007A101F" w:rsidRPr="00F1111D" w:rsidRDefault="007A101F" w:rsidP="00D9253C">
      <w:pPr>
        <w:pStyle w:val="lab-h1"/>
        <w:spacing w:before="0" w:after="0"/>
        <w:rPr>
          <w:noProof/>
          <w:lang w:val="fi-FI"/>
        </w:rPr>
      </w:pPr>
      <w:r w:rsidRPr="00F1111D">
        <w:rPr>
          <w:noProof/>
          <w:lang w:val="fi-FI"/>
        </w:rPr>
        <w:t>3.</w:t>
      </w:r>
      <w:r w:rsidRPr="00F1111D">
        <w:rPr>
          <w:noProof/>
          <w:lang w:val="fi-FI"/>
        </w:rPr>
        <w:tab/>
        <w:t>LUETTELO APUAINEISTA</w:t>
      </w:r>
    </w:p>
    <w:p w14:paraId="130C44EE" w14:textId="77777777" w:rsidR="005D4E7D" w:rsidRPr="00F1111D" w:rsidRDefault="005D4E7D" w:rsidP="00D9253C">
      <w:pPr>
        <w:pStyle w:val="lab-p1"/>
        <w:rPr>
          <w:noProof/>
          <w:lang w:val="fi-FI"/>
        </w:rPr>
      </w:pPr>
    </w:p>
    <w:p w14:paraId="58BD1FB9" w14:textId="77777777" w:rsidR="007A101F" w:rsidRPr="00F1111D" w:rsidRDefault="007A101F" w:rsidP="00D9253C">
      <w:pPr>
        <w:pStyle w:val="lab-p1"/>
        <w:rPr>
          <w:noProof/>
          <w:lang w:val="fi-FI"/>
        </w:rPr>
      </w:pPr>
      <w:r w:rsidRPr="00F1111D">
        <w:rPr>
          <w:noProof/>
          <w:lang w:val="fi-FI"/>
        </w:rPr>
        <w:t>Apuaineet: natriumdivetyfosfaattidihydraatti, dinatriumfosfaattidihydraatti, natriumkloridi, glysiini, polysorbaatti 80, kloorivetyhappo, natriumhydroksidi ja injektionesteisiin käytettävä vesi.</w:t>
      </w:r>
    </w:p>
    <w:p w14:paraId="6A76DE10" w14:textId="77777777" w:rsidR="007A101F" w:rsidRPr="00F1111D" w:rsidRDefault="007A101F" w:rsidP="00D9253C">
      <w:pPr>
        <w:pStyle w:val="lab-p1"/>
        <w:rPr>
          <w:noProof/>
          <w:lang w:val="fi-FI"/>
        </w:rPr>
      </w:pPr>
      <w:r w:rsidRPr="00F1111D">
        <w:rPr>
          <w:noProof/>
          <w:lang w:val="fi-FI"/>
        </w:rPr>
        <w:t>Lisätiedot pakkausselosteessa.</w:t>
      </w:r>
    </w:p>
    <w:p w14:paraId="6D31EE31" w14:textId="77777777" w:rsidR="005D4E7D" w:rsidRPr="00F1111D" w:rsidRDefault="005D4E7D" w:rsidP="00D9253C">
      <w:pPr>
        <w:rPr>
          <w:lang w:val="fi-FI"/>
        </w:rPr>
      </w:pPr>
    </w:p>
    <w:p w14:paraId="2F8BBA99" w14:textId="77777777" w:rsidR="005D4E7D" w:rsidRPr="00F1111D" w:rsidRDefault="005D4E7D" w:rsidP="00D9253C">
      <w:pPr>
        <w:rPr>
          <w:lang w:val="fi-FI"/>
        </w:rPr>
      </w:pPr>
    </w:p>
    <w:p w14:paraId="1E824F88" w14:textId="77777777" w:rsidR="007A101F" w:rsidRPr="00F1111D" w:rsidRDefault="007A101F" w:rsidP="00D9253C">
      <w:pPr>
        <w:pStyle w:val="lab-h1"/>
        <w:spacing w:before="0" w:after="0"/>
        <w:rPr>
          <w:noProof/>
          <w:lang w:val="fi-FI"/>
        </w:rPr>
      </w:pPr>
      <w:r w:rsidRPr="00F1111D">
        <w:rPr>
          <w:noProof/>
          <w:lang w:val="fi-FI"/>
        </w:rPr>
        <w:t>4.</w:t>
      </w:r>
      <w:r w:rsidRPr="00F1111D">
        <w:rPr>
          <w:noProof/>
          <w:lang w:val="fi-FI"/>
        </w:rPr>
        <w:tab/>
        <w:t>LÄÄKEMUOTO JA SISÄLLÖN MÄÄRÄ</w:t>
      </w:r>
    </w:p>
    <w:p w14:paraId="0831E6FB" w14:textId="77777777" w:rsidR="005D4E7D" w:rsidRPr="00F1111D" w:rsidRDefault="005D4E7D" w:rsidP="00D9253C">
      <w:pPr>
        <w:pStyle w:val="lab-p1"/>
        <w:rPr>
          <w:noProof/>
          <w:lang w:val="fi-FI"/>
        </w:rPr>
      </w:pPr>
    </w:p>
    <w:p w14:paraId="7D76E51A" w14:textId="77777777" w:rsidR="007A101F" w:rsidRPr="00F1111D" w:rsidRDefault="007A101F" w:rsidP="00D9253C">
      <w:pPr>
        <w:pStyle w:val="lab-p1"/>
        <w:rPr>
          <w:noProof/>
          <w:lang w:val="fi-FI"/>
        </w:rPr>
      </w:pPr>
      <w:r w:rsidRPr="00F1111D">
        <w:rPr>
          <w:noProof/>
          <w:lang w:val="fi-FI"/>
        </w:rPr>
        <w:t>Injektioneste, liuos</w:t>
      </w:r>
    </w:p>
    <w:p w14:paraId="553FFFF2" w14:textId="77777777" w:rsidR="007A101F" w:rsidRPr="00F1111D" w:rsidRDefault="007A101F" w:rsidP="00D9253C">
      <w:pPr>
        <w:pStyle w:val="lab-p1"/>
        <w:rPr>
          <w:noProof/>
          <w:lang w:val="fi-FI"/>
        </w:rPr>
      </w:pPr>
      <w:r w:rsidRPr="00F1111D">
        <w:rPr>
          <w:noProof/>
          <w:lang w:val="fi-FI"/>
        </w:rPr>
        <w:t>1 esitäytetty ruisku, joka sisältää 0,9 ml</w:t>
      </w:r>
    </w:p>
    <w:p w14:paraId="134AB72A" w14:textId="77777777" w:rsidR="007A101F" w:rsidRPr="00F1111D" w:rsidRDefault="007A101F" w:rsidP="00D9253C">
      <w:pPr>
        <w:pStyle w:val="lab-p1"/>
        <w:rPr>
          <w:noProof/>
          <w:highlight w:val="lightGray"/>
          <w:lang w:val="fi-FI"/>
        </w:rPr>
      </w:pPr>
      <w:r w:rsidRPr="00F1111D">
        <w:rPr>
          <w:noProof/>
          <w:highlight w:val="lightGray"/>
          <w:lang w:val="fi-FI"/>
        </w:rPr>
        <w:t>6 esitäytettyä ruiskua, jotka sisältävät 0,9 ml</w:t>
      </w:r>
    </w:p>
    <w:p w14:paraId="34618E57" w14:textId="77777777" w:rsidR="007A101F" w:rsidRPr="00F1111D" w:rsidRDefault="007A101F" w:rsidP="00D9253C">
      <w:pPr>
        <w:pStyle w:val="lab-p1"/>
        <w:rPr>
          <w:noProof/>
          <w:highlight w:val="lightGray"/>
          <w:lang w:val="fi-FI"/>
        </w:rPr>
      </w:pPr>
      <w:r w:rsidRPr="00F1111D">
        <w:rPr>
          <w:noProof/>
          <w:highlight w:val="lightGray"/>
          <w:lang w:val="fi-FI"/>
        </w:rPr>
        <w:t>1 esitäytetty ruisku, joka sisältää 0,9 ml neulansuojuksella varustettuna</w:t>
      </w:r>
    </w:p>
    <w:p w14:paraId="1D9E6F68" w14:textId="77777777" w:rsidR="007A101F" w:rsidRPr="00F1111D" w:rsidRDefault="007A101F" w:rsidP="00D9253C">
      <w:pPr>
        <w:pStyle w:val="lab-p1"/>
        <w:rPr>
          <w:noProof/>
          <w:lang w:val="fi-FI"/>
        </w:rPr>
      </w:pPr>
      <w:r w:rsidRPr="00F1111D">
        <w:rPr>
          <w:noProof/>
          <w:highlight w:val="lightGray"/>
          <w:lang w:val="fi-FI"/>
        </w:rPr>
        <w:t>6 esitäytettyä ruiskua, jotka sisältävät 0,9 ml neulansuojuksella varustettuna</w:t>
      </w:r>
    </w:p>
    <w:p w14:paraId="6224AD6A" w14:textId="77777777" w:rsidR="005D4E7D" w:rsidRPr="00F1111D" w:rsidRDefault="005D4E7D" w:rsidP="00D9253C">
      <w:pPr>
        <w:rPr>
          <w:lang w:val="fi-FI"/>
        </w:rPr>
      </w:pPr>
    </w:p>
    <w:p w14:paraId="341DA409" w14:textId="77777777" w:rsidR="005D4E7D" w:rsidRPr="00F1111D" w:rsidRDefault="005D4E7D" w:rsidP="00D9253C">
      <w:pPr>
        <w:rPr>
          <w:lang w:val="fi-FI"/>
        </w:rPr>
      </w:pPr>
    </w:p>
    <w:p w14:paraId="702AAFA7" w14:textId="77777777" w:rsidR="007A101F" w:rsidRPr="00F1111D" w:rsidRDefault="007A101F" w:rsidP="00D9253C">
      <w:pPr>
        <w:pStyle w:val="lab-h1"/>
        <w:spacing w:before="0" w:after="0"/>
        <w:rPr>
          <w:noProof/>
          <w:lang w:val="fi-FI"/>
        </w:rPr>
      </w:pPr>
      <w:r w:rsidRPr="00F1111D">
        <w:rPr>
          <w:noProof/>
          <w:lang w:val="fi-FI"/>
        </w:rPr>
        <w:t>5.</w:t>
      </w:r>
      <w:r w:rsidRPr="00F1111D">
        <w:rPr>
          <w:noProof/>
          <w:lang w:val="fi-FI"/>
        </w:rPr>
        <w:tab/>
        <w:t>ANTOTAPA JA TARVITTAESSA ANTOREITTI (ANTOREITIT)</w:t>
      </w:r>
    </w:p>
    <w:p w14:paraId="30A19753" w14:textId="77777777" w:rsidR="005D4E7D" w:rsidRPr="00F1111D" w:rsidRDefault="005D4E7D" w:rsidP="00D9253C">
      <w:pPr>
        <w:pStyle w:val="lab-p1"/>
        <w:rPr>
          <w:noProof/>
          <w:lang w:val="fi-FI"/>
        </w:rPr>
      </w:pPr>
    </w:p>
    <w:p w14:paraId="42371628" w14:textId="77777777" w:rsidR="007A101F" w:rsidRPr="00F1111D" w:rsidRDefault="007A101F" w:rsidP="00D9253C">
      <w:pPr>
        <w:pStyle w:val="lab-p1"/>
        <w:rPr>
          <w:noProof/>
          <w:lang w:val="fi-FI"/>
        </w:rPr>
      </w:pPr>
      <w:r w:rsidRPr="00F1111D">
        <w:rPr>
          <w:noProof/>
          <w:lang w:val="fi-FI"/>
        </w:rPr>
        <w:t>Käyttö ihon alle ja laskimoon.</w:t>
      </w:r>
    </w:p>
    <w:p w14:paraId="5659CF8D" w14:textId="77777777" w:rsidR="007A101F" w:rsidRPr="00F1111D" w:rsidRDefault="007A101F" w:rsidP="00D9253C">
      <w:pPr>
        <w:pStyle w:val="lab-p1"/>
        <w:rPr>
          <w:noProof/>
          <w:lang w:val="fi-FI"/>
        </w:rPr>
      </w:pPr>
      <w:r w:rsidRPr="00F1111D">
        <w:rPr>
          <w:noProof/>
          <w:lang w:val="fi-FI"/>
        </w:rPr>
        <w:t>Lue pakkausseloste ennen käyttöä.</w:t>
      </w:r>
    </w:p>
    <w:p w14:paraId="4E7C37F4" w14:textId="77777777" w:rsidR="007A101F" w:rsidRPr="00F1111D" w:rsidRDefault="007A101F" w:rsidP="00D9253C">
      <w:pPr>
        <w:pStyle w:val="lab-p1"/>
        <w:rPr>
          <w:noProof/>
          <w:lang w:val="fi-FI"/>
        </w:rPr>
      </w:pPr>
      <w:r w:rsidRPr="00F1111D">
        <w:rPr>
          <w:noProof/>
          <w:lang w:val="fi-FI"/>
        </w:rPr>
        <w:t>Ei saa ravistaa.</w:t>
      </w:r>
    </w:p>
    <w:p w14:paraId="0E7B5C6B" w14:textId="77777777" w:rsidR="005D4E7D" w:rsidRPr="00F1111D" w:rsidRDefault="005D4E7D" w:rsidP="00D9253C">
      <w:pPr>
        <w:rPr>
          <w:lang w:val="fi-FI"/>
        </w:rPr>
      </w:pPr>
    </w:p>
    <w:p w14:paraId="2D952101" w14:textId="77777777" w:rsidR="005D4E7D" w:rsidRPr="00F1111D" w:rsidRDefault="005D4E7D" w:rsidP="00D9253C">
      <w:pPr>
        <w:rPr>
          <w:lang w:val="fi-FI"/>
        </w:rPr>
      </w:pPr>
    </w:p>
    <w:p w14:paraId="4D1FFCAD" w14:textId="77777777" w:rsidR="007A101F" w:rsidRPr="00F1111D" w:rsidRDefault="007A101F" w:rsidP="00D9253C">
      <w:pPr>
        <w:pStyle w:val="lab-h1"/>
        <w:spacing w:before="0" w:after="0"/>
        <w:rPr>
          <w:noProof/>
          <w:lang w:val="fi-FI"/>
        </w:rPr>
      </w:pPr>
      <w:r w:rsidRPr="00F1111D">
        <w:rPr>
          <w:noProof/>
          <w:lang w:val="fi-FI"/>
        </w:rPr>
        <w:t>6.</w:t>
      </w:r>
      <w:r w:rsidRPr="00F1111D">
        <w:rPr>
          <w:noProof/>
          <w:lang w:val="fi-FI"/>
        </w:rPr>
        <w:tab/>
        <w:t>ERITYISVAROITUS VALMISTEEN SÄILYTTÄMISESTÄ POISsa LASTEN ULOTTUVILTA ja näkyviltä</w:t>
      </w:r>
    </w:p>
    <w:p w14:paraId="5F2D6677" w14:textId="77777777" w:rsidR="005D4E7D" w:rsidRPr="00F1111D" w:rsidRDefault="005D4E7D" w:rsidP="00D9253C">
      <w:pPr>
        <w:pStyle w:val="lab-p1"/>
        <w:rPr>
          <w:noProof/>
          <w:lang w:val="fi-FI"/>
        </w:rPr>
      </w:pPr>
    </w:p>
    <w:p w14:paraId="6BC0D977" w14:textId="77777777" w:rsidR="007A101F" w:rsidRPr="00F1111D" w:rsidRDefault="007A101F" w:rsidP="00D9253C">
      <w:pPr>
        <w:pStyle w:val="lab-p1"/>
        <w:rPr>
          <w:noProof/>
          <w:lang w:val="fi-FI"/>
        </w:rPr>
      </w:pPr>
      <w:r w:rsidRPr="00F1111D">
        <w:rPr>
          <w:noProof/>
          <w:lang w:val="fi-FI"/>
        </w:rPr>
        <w:t>Ei lasten ulottuville eikä näkyville.</w:t>
      </w:r>
    </w:p>
    <w:p w14:paraId="60639C32" w14:textId="77777777" w:rsidR="005D4E7D" w:rsidRPr="00F1111D" w:rsidRDefault="005D4E7D" w:rsidP="00D9253C">
      <w:pPr>
        <w:rPr>
          <w:lang w:val="fi-FI"/>
        </w:rPr>
      </w:pPr>
    </w:p>
    <w:p w14:paraId="686C0EA4" w14:textId="77777777" w:rsidR="005D4E7D" w:rsidRPr="00F1111D" w:rsidRDefault="005D4E7D" w:rsidP="00D9253C">
      <w:pPr>
        <w:rPr>
          <w:lang w:val="fi-FI"/>
        </w:rPr>
      </w:pPr>
    </w:p>
    <w:p w14:paraId="147A99AD" w14:textId="77777777" w:rsidR="007A101F" w:rsidRPr="00F1111D" w:rsidRDefault="007A101F" w:rsidP="00D9253C">
      <w:pPr>
        <w:pStyle w:val="lab-h1"/>
        <w:spacing w:before="0" w:after="0"/>
        <w:rPr>
          <w:noProof/>
          <w:lang w:val="fi-FI"/>
        </w:rPr>
      </w:pPr>
      <w:r w:rsidRPr="00F1111D">
        <w:rPr>
          <w:noProof/>
          <w:lang w:val="fi-FI"/>
        </w:rPr>
        <w:t>7.</w:t>
      </w:r>
      <w:r w:rsidRPr="00F1111D">
        <w:rPr>
          <w:noProof/>
          <w:lang w:val="fi-FI"/>
        </w:rPr>
        <w:tab/>
        <w:t>MUU ERITYISVAROITUS (MUUT ERITYISVAROITUKSET), JOS TARPEEN</w:t>
      </w:r>
    </w:p>
    <w:p w14:paraId="3E662B22" w14:textId="77777777" w:rsidR="007A101F" w:rsidRPr="00F1111D" w:rsidRDefault="007A101F" w:rsidP="00D9253C">
      <w:pPr>
        <w:pStyle w:val="lab-p1"/>
        <w:rPr>
          <w:noProof/>
          <w:lang w:val="fi-FI"/>
        </w:rPr>
      </w:pPr>
    </w:p>
    <w:p w14:paraId="70919469" w14:textId="77777777" w:rsidR="005D4E7D" w:rsidRPr="00F1111D" w:rsidRDefault="005D4E7D" w:rsidP="00D9253C">
      <w:pPr>
        <w:rPr>
          <w:lang w:val="fi-FI"/>
        </w:rPr>
      </w:pPr>
    </w:p>
    <w:p w14:paraId="1BF770EA" w14:textId="77777777" w:rsidR="007A101F" w:rsidRPr="00F1111D" w:rsidRDefault="007A101F" w:rsidP="00D9253C">
      <w:pPr>
        <w:pStyle w:val="lab-h1"/>
        <w:spacing w:before="0" w:after="0"/>
        <w:rPr>
          <w:noProof/>
          <w:lang w:val="fi-FI"/>
        </w:rPr>
      </w:pPr>
      <w:r w:rsidRPr="00F1111D">
        <w:rPr>
          <w:noProof/>
          <w:lang w:val="fi-FI"/>
        </w:rPr>
        <w:t>8.</w:t>
      </w:r>
      <w:r w:rsidRPr="00F1111D">
        <w:rPr>
          <w:noProof/>
          <w:lang w:val="fi-FI"/>
        </w:rPr>
        <w:tab/>
        <w:t>VIIMEINEN KÄYTTÖPÄIVÄMÄÄRÄ</w:t>
      </w:r>
    </w:p>
    <w:p w14:paraId="7EB382B7" w14:textId="77777777" w:rsidR="005D4E7D" w:rsidRPr="00F1111D" w:rsidRDefault="005D4E7D" w:rsidP="00D9253C">
      <w:pPr>
        <w:pStyle w:val="lab-p1"/>
        <w:rPr>
          <w:noProof/>
          <w:lang w:val="fi-FI"/>
        </w:rPr>
      </w:pPr>
    </w:p>
    <w:p w14:paraId="47AAB226" w14:textId="77777777" w:rsidR="007A101F" w:rsidRPr="00F1111D" w:rsidRDefault="007A101F" w:rsidP="00D9253C">
      <w:pPr>
        <w:pStyle w:val="lab-p1"/>
        <w:rPr>
          <w:noProof/>
          <w:lang w:val="fi-FI"/>
        </w:rPr>
      </w:pPr>
      <w:r w:rsidRPr="00F1111D">
        <w:rPr>
          <w:noProof/>
          <w:lang w:val="fi-FI"/>
        </w:rPr>
        <w:t>EXP</w:t>
      </w:r>
    </w:p>
    <w:p w14:paraId="7A812575" w14:textId="77777777" w:rsidR="005D4E7D" w:rsidRPr="00F1111D" w:rsidRDefault="005D4E7D" w:rsidP="00D9253C">
      <w:pPr>
        <w:rPr>
          <w:lang w:val="fi-FI"/>
        </w:rPr>
      </w:pPr>
    </w:p>
    <w:p w14:paraId="4786E88C" w14:textId="77777777" w:rsidR="005D4E7D" w:rsidRPr="00F1111D" w:rsidRDefault="005D4E7D" w:rsidP="00D9253C">
      <w:pPr>
        <w:rPr>
          <w:lang w:val="fi-FI"/>
        </w:rPr>
      </w:pPr>
    </w:p>
    <w:p w14:paraId="1D942432" w14:textId="77777777" w:rsidR="007A101F" w:rsidRPr="00F1111D" w:rsidRDefault="007A101F" w:rsidP="00D9253C">
      <w:pPr>
        <w:pStyle w:val="lab-h1"/>
        <w:spacing w:before="0" w:after="0"/>
        <w:rPr>
          <w:noProof/>
          <w:lang w:val="fi-FI"/>
        </w:rPr>
      </w:pPr>
      <w:r w:rsidRPr="00F1111D">
        <w:rPr>
          <w:noProof/>
          <w:lang w:val="fi-FI"/>
        </w:rPr>
        <w:lastRenderedPageBreak/>
        <w:t>9.</w:t>
      </w:r>
      <w:r w:rsidRPr="00F1111D">
        <w:rPr>
          <w:noProof/>
          <w:lang w:val="fi-FI"/>
        </w:rPr>
        <w:tab/>
        <w:t>ERITYISET SÄILYTYSOLOSUHTEET</w:t>
      </w:r>
    </w:p>
    <w:p w14:paraId="573D43C4" w14:textId="77777777" w:rsidR="005D4E7D" w:rsidRPr="00F1111D" w:rsidRDefault="005D4E7D" w:rsidP="00D9253C">
      <w:pPr>
        <w:pStyle w:val="lab-p1"/>
        <w:rPr>
          <w:noProof/>
          <w:lang w:val="fi-FI"/>
        </w:rPr>
      </w:pPr>
    </w:p>
    <w:p w14:paraId="645D997B" w14:textId="77777777" w:rsidR="007A101F" w:rsidRPr="00F1111D" w:rsidRDefault="007A101F" w:rsidP="00D9253C">
      <w:pPr>
        <w:pStyle w:val="lab-p1"/>
        <w:rPr>
          <w:noProof/>
          <w:lang w:val="fi-FI"/>
        </w:rPr>
      </w:pPr>
      <w:r w:rsidRPr="00F1111D">
        <w:rPr>
          <w:noProof/>
          <w:lang w:val="fi-FI"/>
        </w:rPr>
        <w:t>Säilytä ja kuljeta kylmässä.</w:t>
      </w:r>
    </w:p>
    <w:p w14:paraId="75D5F75F" w14:textId="77777777" w:rsidR="007A101F" w:rsidRPr="00F1111D" w:rsidRDefault="007A101F" w:rsidP="00D9253C">
      <w:pPr>
        <w:pStyle w:val="lab-p1"/>
        <w:rPr>
          <w:noProof/>
          <w:lang w:val="fi-FI"/>
        </w:rPr>
      </w:pPr>
      <w:r w:rsidRPr="00F1111D">
        <w:rPr>
          <w:noProof/>
          <w:lang w:val="fi-FI"/>
        </w:rPr>
        <w:t>Ei saa jäätyä.</w:t>
      </w:r>
    </w:p>
    <w:p w14:paraId="2C7FE2BC" w14:textId="77777777" w:rsidR="005D4E7D" w:rsidRPr="00F1111D" w:rsidRDefault="005D4E7D" w:rsidP="00D9253C">
      <w:pPr>
        <w:rPr>
          <w:lang w:val="fi-FI"/>
        </w:rPr>
      </w:pPr>
    </w:p>
    <w:p w14:paraId="412A1D70" w14:textId="77777777" w:rsidR="007A101F" w:rsidRPr="00F1111D" w:rsidRDefault="007A101F" w:rsidP="00D9253C">
      <w:pPr>
        <w:pStyle w:val="lab-p2"/>
        <w:spacing w:before="0"/>
        <w:rPr>
          <w:noProof/>
          <w:lang w:val="fi-FI"/>
        </w:rPr>
      </w:pPr>
      <w:r w:rsidRPr="00F1111D">
        <w:rPr>
          <w:noProof/>
          <w:lang w:val="fi-FI"/>
        </w:rPr>
        <w:t>Pidä esitäytetty ruisku ulkopakkauksessa. Herkkä valolle.</w:t>
      </w:r>
    </w:p>
    <w:p w14:paraId="07B8350C" w14:textId="77777777" w:rsidR="00ED0282" w:rsidRPr="00F1111D" w:rsidRDefault="00ED0282" w:rsidP="00D9253C">
      <w:pPr>
        <w:rPr>
          <w:lang w:val="fi-FI"/>
        </w:rPr>
      </w:pPr>
      <w:r w:rsidRPr="00F1111D">
        <w:rPr>
          <w:noProof/>
          <w:highlight w:val="lightGray"/>
          <w:lang w:val="fi-FI"/>
        </w:rPr>
        <w:t>Pidä esitäytetyt ruiskut ulkopakkauksessa. Herkkä valolle.</w:t>
      </w:r>
    </w:p>
    <w:p w14:paraId="40D7BB4A" w14:textId="77777777" w:rsidR="005D4E7D" w:rsidRPr="00F1111D" w:rsidRDefault="005D4E7D" w:rsidP="00D9253C">
      <w:pPr>
        <w:rPr>
          <w:lang w:val="fi-FI"/>
        </w:rPr>
      </w:pPr>
    </w:p>
    <w:p w14:paraId="2F38ECFC" w14:textId="77777777" w:rsidR="005D4E7D" w:rsidRPr="00F1111D" w:rsidRDefault="005D4E7D" w:rsidP="00D9253C">
      <w:pPr>
        <w:rPr>
          <w:lang w:val="fi-FI"/>
        </w:rPr>
      </w:pPr>
    </w:p>
    <w:p w14:paraId="35E856FD" w14:textId="77777777" w:rsidR="007A101F" w:rsidRPr="00F1111D" w:rsidRDefault="007A101F" w:rsidP="00D9253C">
      <w:pPr>
        <w:pStyle w:val="lab-h1"/>
        <w:spacing w:before="0" w:after="0"/>
        <w:rPr>
          <w:noProof/>
          <w:lang w:val="fi-FI"/>
        </w:rPr>
      </w:pPr>
      <w:r w:rsidRPr="00F1111D">
        <w:rPr>
          <w:noProof/>
          <w:lang w:val="fi-FI"/>
        </w:rPr>
        <w:t>10.</w:t>
      </w:r>
      <w:r w:rsidRPr="00F1111D">
        <w:rPr>
          <w:noProof/>
          <w:lang w:val="fi-FI"/>
        </w:rPr>
        <w:tab/>
        <w:t>ERITYISET VAROTOIMET KÄYTTÄMÄTTÖMIEN LÄÄKEVALMISTEIDEN TAI NIISTÄ PERÄISIN OLEVAN JÄTEMATERIAALIN HÄVITTÄMISEKSI, JOS TARPEEN</w:t>
      </w:r>
    </w:p>
    <w:p w14:paraId="2D5E00C7" w14:textId="77777777" w:rsidR="007A101F" w:rsidRPr="00F1111D" w:rsidRDefault="007A101F" w:rsidP="00D9253C">
      <w:pPr>
        <w:pStyle w:val="lab-p1"/>
        <w:rPr>
          <w:noProof/>
          <w:lang w:val="fi-FI"/>
        </w:rPr>
      </w:pPr>
    </w:p>
    <w:p w14:paraId="0A50961B" w14:textId="77777777" w:rsidR="005D4E7D" w:rsidRPr="00F1111D" w:rsidRDefault="005D4E7D" w:rsidP="00D9253C">
      <w:pPr>
        <w:rPr>
          <w:lang w:val="fi-FI"/>
        </w:rPr>
      </w:pPr>
    </w:p>
    <w:p w14:paraId="509B4C0B" w14:textId="77777777" w:rsidR="007A101F" w:rsidRPr="00F1111D" w:rsidRDefault="007A101F" w:rsidP="00D9253C">
      <w:pPr>
        <w:pStyle w:val="lab-h1"/>
        <w:spacing w:before="0" w:after="0"/>
        <w:rPr>
          <w:noProof/>
          <w:lang w:val="fi-FI"/>
        </w:rPr>
      </w:pPr>
      <w:r w:rsidRPr="00F1111D">
        <w:rPr>
          <w:noProof/>
          <w:lang w:val="fi-FI"/>
        </w:rPr>
        <w:t>11.</w:t>
      </w:r>
      <w:r w:rsidRPr="00F1111D">
        <w:rPr>
          <w:noProof/>
          <w:lang w:val="fi-FI"/>
        </w:rPr>
        <w:tab/>
        <w:t>MYYNTILUVAN HALTIJAN NIMI JA OSOITE</w:t>
      </w:r>
    </w:p>
    <w:p w14:paraId="70C131B6" w14:textId="77777777" w:rsidR="005D4E7D" w:rsidRPr="00F1111D" w:rsidRDefault="005D4E7D" w:rsidP="00D9253C">
      <w:pPr>
        <w:pStyle w:val="lab-p1"/>
        <w:rPr>
          <w:noProof/>
          <w:lang w:val="fi-FI"/>
        </w:rPr>
      </w:pPr>
    </w:p>
    <w:p w14:paraId="3E9D0CA7" w14:textId="77777777" w:rsidR="002F4563" w:rsidRPr="00F1111D" w:rsidRDefault="002F4563" w:rsidP="00D9253C">
      <w:pPr>
        <w:pStyle w:val="lab-p1"/>
        <w:rPr>
          <w:noProof/>
          <w:lang w:val="fi-FI"/>
        </w:rPr>
      </w:pPr>
      <w:r w:rsidRPr="00F1111D">
        <w:rPr>
          <w:noProof/>
          <w:lang w:val="fi-FI"/>
        </w:rPr>
        <w:t>Hexal AG, Industriestr. 25, 83607 Holzkirchen, Saksa</w:t>
      </w:r>
    </w:p>
    <w:p w14:paraId="29FB2E1F" w14:textId="77777777" w:rsidR="005D4E7D" w:rsidRPr="00F1111D" w:rsidRDefault="005D4E7D" w:rsidP="00D9253C">
      <w:pPr>
        <w:rPr>
          <w:lang w:val="fi-FI"/>
        </w:rPr>
      </w:pPr>
    </w:p>
    <w:p w14:paraId="242531BB" w14:textId="77777777" w:rsidR="005D4E7D" w:rsidRPr="00F1111D" w:rsidRDefault="005D4E7D" w:rsidP="00D9253C">
      <w:pPr>
        <w:rPr>
          <w:lang w:val="fi-FI"/>
        </w:rPr>
      </w:pPr>
    </w:p>
    <w:p w14:paraId="41F19DF0" w14:textId="77777777" w:rsidR="007A101F" w:rsidRPr="00F1111D" w:rsidRDefault="007A101F" w:rsidP="00D9253C">
      <w:pPr>
        <w:pStyle w:val="lab-h1"/>
        <w:spacing w:before="0" w:after="0"/>
        <w:rPr>
          <w:noProof/>
          <w:lang w:val="fi-FI"/>
        </w:rPr>
      </w:pPr>
      <w:r w:rsidRPr="00F1111D">
        <w:rPr>
          <w:noProof/>
          <w:lang w:val="fi-FI"/>
        </w:rPr>
        <w:t>12.</w:t>
      </w:r>
      <w:r w:rsidRPr="00F1111D">
        <w:rPr>
          <w:noProof/>
          <w:lang w:val="fi-FI"/>
        </w:rPr>
        <w:tab/>
        <w:t>MYYNTILUVAN NUMERO(T)</w:t>
      </w:r>
    </w:p>
    <w:p w14:paraId="6D44D335" w14:textId="77777777" w:rsidR="005D4E7D" w:rsidRPr="00F1111D" w:rsidRDefault="005D4E7D" w:rsidP="00D9253C">
      <w:pPr>
        <w:pStyle w:val="lab-p1"/>
        <w:rPr>
          <w:noProof/>
          <w:lang w:val="fi-FI"/>
        </w:rPr>
      </w:pPr>
    </w:p>
    <w:p w14:paraId="04677BFD" w14:textId="77777777" w:rsidR="0048253C" w:rsidRPr="004F4D16" w:rsidRDefault="0048253C" w:rsidP="00D9253C">
      <w:pPr>
        <w:pStyle w:val="lab-p1"/>
        <w:rPr>
          <w:noProof/>
          <w:lang w:val="pt-PT"/>
        </w:rPr>
      </w:pPr>
      <w:r w:rsidRPr="004F4D16">
        <w:rPr>
          <w:noProof/>
          <w:lang w:val="pt-PT"/>
        </w:rPr>
        <w:t>EU/1/07/</w:t>
      </w:r>
      <w:r w:rsidR="002F4563" w:rsidRPr="004F4D16">
        <w:rPr>
          <w:noProof/>
          <w:lang w:val="pt-PT"/>
        </w:rPr>
        <w:t>411</w:t>
      </w:r>
      <w:r w:rsidRPr="004F4D16">
        <w:rPr>
          <w:noProof/>
          <w:lang w:val="pt-PT"/>
        </w:rPr>
        <w:t>/019</w:t>
      </w:r>
    </w:p>
    <w:p w14:paraId="110C4366" w14:textId="77777777" w:rsidR="0048253C" w:rsidRPr="004F4D16" w:rsidRDefault="0048253C" w:rsidP="00D9253C">
      <w:pPr>
        <w:pStyle w:val="lab-p1"/>
        <w:rPr>
          <w:noProof/>
          <w:highlight w:val="yellow"/>
          <w:lang w:val="pt-PT"/>
        </w:rPr>
      </w:pPr>
      <w:r w:rsidRPr="004F4D16">
        <w:rPr>
          <w:noProof/>
          <w:lang w:val="pt-PT"/>
        </w:rPr>
        <w:t>EU/1/07/</w:t>
      </w:r>
      <w:r w:rsidR="002F4563" w:rsidRPr="004F4D16">
        <w:rPr>
          <w:noProof/>
          <w:lang w:val="pt-PT"/>
        </w:rPr>
        <w:t>411</w:t>
      </w:r>
      <w:r w:rsidRPr="004F4D16">
        <w:rPr>
          <w:noProof/>
          <w:lang w:val="pt-PT"/>
        </w:rPr>
        <w:t>/020</w:t>
      </w:r>
    </w:p>
    <w:p w14:paraId="1E825328" w14:textId="77777777" w:rsidR="0048253C" w:rsidRPr="004F4D16" w:rsidRDefault="0048253C" w:rsidP="00D9253C">
      <w:pPr>
        <w:pStyle w:val="lab-p1"/>
        <w:rPr>
          <w:noProof/>
          <w:lang w:val="pt-PT"/>
        </w:rPr>
      </w:pPr>
      <w:r w:rsidRPr="004F4D16">
        <w:rPr>
          <w:noProof/>
          <w:lang w:val="pt-PT"/>
        </w:rPr>
        <w:t>EU/1/07/</w:t>
      </w:r>
      <w:r w:rsidR="002F4563" w:rsidRPr="004F4D16">
        <w:rPr>
          <w:noProof/>
          <w:lang w:val="pt-PT"/>
        </w:rPr>
        <w:t>411</w:t>
      </w:r>
      <w:r w:rsidRPr="004F4D16">
        <w:rPr>
          <w:noProof/>
          <w:lang w:val="pt-PT"/>
        </w:rPr>
        <w:t>/043</w:t>
      </w:r>
    </w:p>
    <w:p w14:paraId="08BCFABA" w14:textId="77777777" w:rsidR="0048253C" w:rsidRPr="004F4D16" w:rsidRDefault="0048253C" w:rsidP="00D9253C">
      <w:pPr>
        <w:pStyle w:val="lab-p1"/>
        <w:rPr>
          <w:noProof/>
          <w:lang w:val="pt-PT"/>
        </w:rPr>
      </w:pPr>
      <w:r w:rsidRPr="004F4D16">
        <w:rPr>
          <w:noProof/>
          <w:lang w:val="pt-PT"/>
        </w:rPr>
        <w:t>EU/1/07/</w:t>
      </w:r>
      <w:r w:rsidR="002F4563" w:rsidRPr="004F4D16">
        <w:rPr>
          <w:noProof/>
          <w:lang w:val="pt-PT"/>
        </w:rPr>
        <w:t>411</w:t>
      </w:r>
      <w:r w:rsidRPr="004F4D16">
        <w:rPr>
          <w:noProof/>
          <w:lang w:val="pt-PT"/>
        </w:rPr>
        <w:t>/044</w:t>
      </w:r>
    </w:p>
    <w:p w14:paraId="54EB7933" w14:textId="77777777" w:rsidR="005D4E7D" w:rsidRPr="004F4D16" w:rsidRDefault="005D4E7D" w:rsidP="00D9253C">
      <w:pPr>
        <w:rPr>
          <w:lang w:val="pt-PT"/>
        </w:rPr>
      </w:pPr>
    </w:p>
    <w:p w14:paraId="68958C3E" w14:textId="77777777" w:rsidR="005D4E7D" w:rsidRPr="004F4D16" w:rsidRDefault="005D4E7D" w:rsidP="00D9253C">
      <w:pPr>
        <w:rPr>
          <w:lang w:val="pt-PT"/>
        </w:rPr>
      </w:pPr>
    </w:p>
    <w:p w14:paraId="4C3203E2" w14:textId="77777777" w:rsidR="007A101F" w:rsidRPr="004F4D16" w:rsidRDefault="007A101F" w:rsidP="00D9253C">
      <w:pPr>
        <w:pStyle w:val="lab-h1"/>
        <w:spacing w:before="0" w:after="0"/>
        <w:rPr>
          <w:noProof/>
          <w:lang w:val="pt-PT"/>
        </w:rPr>
      </w:pPr>
      <w:r w:rsidRPr="004F4D16">
        <w:rPr>
          <w:noProof/>
          <w:lang w:val="pt-PT"/>
        </w:rPr>
        <w:t>13.</w:t>
      </w:r>
      <w:r w:rsidRPr="004F4D16">
        <w:rPr>
          <w:noProof/>
          <w:lang w:val="pt-PT"/>
        </w:rPr>
        <w:tab/>
        <w:t>ERÄNUMERO</w:t>
      </w:r>
    </w:p>
    <w:p w14:paraId="35CBDB61" w14:textId="77777777" w:rsidR="005D4E7D" w:rsidRPr="004F4D16" w:rsidRDefault="005D4E7D" w:rsidP="00D9253C">
      <w:pPr>
        <w:pStyle w:val="lab-p1"/>
        <w:rPr>
          <w:noProof/>
          <w:lang w:val="pt-PT"/>
        </w:rPr>
      </w:pPr>
    </w:p>
    <w:p w14:paraId="68ABEFC1" w14:textId="77777777" w:rsidR="007A101F" w:rsidRPr="004F4D16" w:rsidRDefault="00C948C4" w:rsidP="00D9253C">
      <w:pPr>
        <w:pStyle w:val="lab-p1"/>
        <w:rPr>
          <w:noProof/>
          <w:lang w:val="pt-PT"/>
        </w:rPr>
      </w:pPr>
      <w:r w:rsidRPr="004F4D16">
        <w:rPr>
          <w:noProof/>
          <w:lang w:val="pt-PT"/>
        </w:rPr>
        <w:t>Lot</w:t>
      </w:r>
    </w:p>
    <w:p w14:paraId="27199EF3" w14:textId="77777777" w:rsidR="005D4E7D" w:rsidRPr="004F4D16" w:rsidRDefault="005D4E7D" w:rsidP="00D9253C">
      <w:pPr>
        <w:rPr>
          <w:lang w:val="pt-PT"/>
        </w:rPr>
      </w:pPr>
    </w:p>
    <w:p w14:paraId="1CF38FF8" w14:textId="77777777" w:rsidR="005D4E7D" w:rsidRPr="004F4D16" w:rsidRDefault="005D4E7D" w:rsidP="00D9253C">
      <w:pPr>
        <w:rPr>
          <w:lang w:val="pt-PT"/>
        </w:rPr>
      </w:pPr>
    </w:p>
    <w:p w14:paraId="46E6DFB4" w14:textId="77777777" w:rsidR="007A101F" w:rsidRPr="00F1111D" w:rsidRDefault="007A101F" w:rsidP="00D9253C">
      <w:pPr>
        <w:pStyle w:val="lab-h1"/>
        <w:spacing w:before="0" w:after="0"/>
        <w:rPr>
          <w:noProof/>
          <w:lang w:val="fi-FI"/>
        </w:rPr>
      </w:pPr>
      <w:r w:rsidRPr="00F1111D">
        <w:rPr>
          <w:noProof/>
          <w:lang w:val="fi-FI"/>
        </w:rPr>
        <w:t>14.</w:t>
      </w:r>
      <w:r w:rsidRPr="00F1111D">
        <w:rPr>
          <w:noProof/>
          <w:lang w:val="fi-FI"/>
        </w:rPr>
        <w:tab/>
        <w:t>YLEINEN TOIMITTAMISLUOKITTELU</w:t>
      </w:r>
    </w:p>
    <w:p w14:paraId="2220E897" w14:textId="77777777" w:rsidR="007A101F" w:rsidRPr="00F1111D" w:rsidRDefault="007A101F" w:rsidP="00D9253C">
      <w:pPr>
        <w:pStyle w:val="lab-p1"/>
        <w:rPr>
          <w:noProof/>
          <w:lang w:val="fi-FI"/>
        </w:rPr>
      </w:pPr>
    </w:p>
    <w:p w14:paraId="6387A76B" w14:textId="77777777" w:rsidR="005D4E7D" w:rsidRPr="00F1111D" w:rsidRDefault="005D4E7D" w:rsidP="00D9253C">
      <w:pPr>
        <w:rPr>
          <w:lang w:val="fi-FI"/>
        </w:rPr>
      </w:pPr>
    </w:p>
    <w:p w14:paraId="662EA769" w14:textId="77777777" w:rsidR="007A101F" w:rsidRPr="00F1111D" w:rsidRDefault="007A101F" w:rsidP="00D9253C">
      <w:pPr>
        <w:pStyle w:val="lab-h1"/>
        <w:spacing w:before="0" w:after="0"/>
        <w:rPr>
          <w:noProof/>
          <w:lang w:val="fi-FI"/>
        </w:rPr>
      </w:pPr>
      <w:r w:rsidRPr="00F1111D">
        <w:rPr>
          <w:noProof/>
          <w:lang w:val="fi-FI"/>
        </w:rPr>
        <w:t>15.</w:t>
      </w:r>
      <w:r w:rsidRPr="00F1111D">
        <w:rPr>
          <w:noProof/>
          <w:lang w:val="fi-FI"/>
        </w:rPr>
        <w:tab/>
        <w:t>KÄYTTÖOHJEET</w:t>
      </w:r>
    </w:p>
    <w:p w14:paraId="26D9446F" w14:textId="77777777" w:rsidR="007A101F" w:rsidRPr="00F1111D" w:rsidRDefault="007A101F" w:rsidP="00D9253C">
      <w:pPr>
        <w:pStyle w:val="lab-p1"/>
        <w:rPr>
          <w:noProof/>
          <w:lang w:val="fi-FI"/>
        </w:rPr>
      </w:pPr>
    </w:p>
    <w:p w14:paraId="78230F44" w14:textId="77777777" w:rsidR="005D4E7D" w:rsidRPr="00F1111D" w:rsidRDefault="005D4E7D" w:rsidP="00D9253C">
      <w:pPr>
        <w:rPr>
          <w:lang w:val="fi-FI"/>
        </w:rPr>
      </w:pPr>
    </w:p>
    <w:p w14:paraId="740DA5B3" w14:textId="77777777" w:rsidR="007A101F" w:rsidRPr="00F1111D" w:rsidRDefault="007A101F" w:rsidP="00D9253C">
      <w:pPr>
        <w:pStyle w:val="lab-h1"/>
        <w:spacing w:before="0" w:after="0"/>
        <w:rPr>
          <w:noProof/>
          <w:lang w:val="fi-FI"/>
        </w:rPr>
      </w:pPr>
      <w:r w:rsidRPr="00F1111D">
        <w:rPr>
          <w:noProof/>
          <w:lang w:val="fi-FI"/>
        </w:rPr>
        <w:t>16.</w:t>
      </w:r>
      <w:r w:rsidRPr="00F1111D">
        <w:rPr>
          <w:noProof/>
          <w:lang w:val="fi-FI"/>
        </w:rPr>
        <w:tab/>
        <w:t>TIEDOT PISTEKIRJOITUKSELLA</w:t>
      </w:r>
    </w:p>
    <w:p w14:paraId="4A9AC9ED" w14:textId="77777777" w:rsidR="005D4E7D" w:rsidRPr="00F1111D" w:rsidRDefault="005D4E7D" w:rsidP="00D9253C">
      <w:pPr>
        <w:pStyle w:val="lab-p1"/>
        <w:rPr>
          <w:noProof/>
          <w:lang w:val="fi-FI"/>
        </w:rPr>
      </w:pPr>
    </w:p>
    <w:p w14:paraId="2F41535A" w14:textId="77777777" w:rsidR="007A101F" w:rsidRPr="00F1111D" w:rsidRDefault="000B21AE" w:rsidP="00D9253C">
      <w:pPr>
        <w:pStyle w:val="lab-p1"/>
        <w:rPr>
          <w:noProof/>
          <w:lang w:val="fi-FI"/>
        </w:rPr>
      </w:pPr>
      <w:r w:rsidRPr="00F1111D">
        <w:rPr>
          <w:noProof/>
          <w:lang w:val="fi-FI"/>
        </w:rPr>
        <w:t>Epoetin alfa HEXAL</w:t>
      </w:r>
      <w:r w:rsidR="007A101F" w:rsidRPr="00F1111D">
        <w:rPr>
          <w:noProof/>
          <w:lang w:val="fi-FI"/>
        </w:rPr>
        <w:t xml:space="preserve"> 9</w:t>
      </w:r>
      <w:r w:rsidR="00ED0282" w:rsidRPr="00F1111D">
        <w:rPr>
          <w:noProof/>
          <w:lang w:val="fi-FI"/>
        </w:rPr>
        <w:t> </w:t>
      </w:r>
      <w:r w:rsidR="007A101F" w:rsidRPr="00F1111D">
        <w:rPr>
          <w:noProof/>
          <w:lang w:val="fi-FI"/>
        </w:rPr>
        <w:t>000 IU/0,9 ml</w:t>
      </w:r>
    </w:p>
    <w:p w14:paraId="78277DC2" w14:textId="77777777" w:rsidR="005D4E7D" w:rsidRPr="00F1111D" w:rsidRDefault="005D4E7D" w:rsidP="00D9253C">
      <w:pPr>
        <w:rPr>
          <w:lang w:val="fi-FI"/>
        </w:rPr>
      </w:pPr>
    </w:p>
    <w:p w14:paraId="1E10620E" w14:textId="77777777" w:rsidR="005D4E7D" w:rsidRPr="00F1111D" w:rsidRDefault="005D4E7D" w:rsidP="00D9253C">
      <w:pPr>
        <w:rPr>
          <w:lang w:val="fi-FI"/>
        </w:rPr>
      </w:pPr>
    </w:p>
    <w:p w14:paraId="758E802F" w14:textId="77777777" w:rsidR="000B6031" w:rsidRPr="00F1111D" w:rsidRDefault="000B6031" w:rsidP="00D9253C">
      <w:pPr>
        <w:pStyle w:val="lab-h1"/>
        <w:spacing w:before="0" w:after="0"/>
        <w:rPr>
          <w:noProof/>
          <w:lang w:val="fi-FI"/>
        </w:rPr>
      </w:pPr>
      <w:r w:rsidRPr="00F1111D">
        <w:rPr>
          <w:noProof/>
          <w:lang w:val="fi-FI"/>
        </w:rPr>
        <w:t>17.</w:t>
      </w:r>
      <w:r w:rsidRPr="00F1111D">
        <w:rPr>
          <w:noProof/>
          <w:lang w:val="fi-FI"/>
        </w:rPr>
        <w:tab/>
        <w:t>YKSILÖLLINEN TUNNISTE – 2D-VIIVAKOODI</w:t>
      </w:r>
    </w:p>
    <w:p w14:paraId="76D887C0" w14:textId="77777777" w:rsidR="005D4E7D" w:rsidRPr="00F1111D" w:rsidRDefault="005D4E7D" w:rsidP="00D9253C">
      <w:pPr>
        <w:pStyle w:val="lab-p1"/>
        <w:ind w:left="567" w:hanging="567"/>
        <w:rPr>
          <w:noProof/>
          <w:highlight w:val="lightGray"/>
          <w:lang w:val="fi-FI"/>
        </w:rPr>
      </w:pPr>
    </w:p>
    <w:p w14:paraId="6BDCDA8A" w14:textId="77777777" w:rsidR="000B6031" w:rsidRPr="00F1111D" w:rsidRDefault="000B6031" w:rsidP="00D9253C">
      <w:pPr>
        <w:pStyle w:val="lab-p1"/>
        <w:ind w:left="567" w:hanging="567"/>
        <w:rPr>
          <w:noProof/>
          <w:highlight w:val="lightGray"/>
          <w:lang w:val="fi-FI"/>
        </w:rPr>
      </w:pPr>
      <w:r w:rsidRPr="00F1111D">
        <w:rPr>
          <w:noProof/>
          <w:highlight w:val="lightGray"/>
          <w:lang w:val="fi-FI"/>
        </w:rPr>
        <w:t>2D-viivakoodi, joka sisältää yksilöllisen tunnisteen.</w:t>
      </w:r>
    </w:p>
    <w:p w14:paraId="12B8E1D6" w14:textId="77777777" w:rsidR="005D4E7D" w:rsidRPr="00F1111D" w:rsidRDefault="005D4E7D" w:rsidP="00D9253C">
      <w:pPr>
        <w:rPr>
          <w:highlight w:val="lightGray"/>
          <w:lang w:val="fi-FI"/>
        </w:rPr>
      </w:pPr>
    </w:p>
    <w:p w14:paraId="59BC9267" w14:textId="77777777" w:rsidR="005D4E7D" w:rsidRPr="00F1111D" w:rsidRDefault="005D4E7D" w:rsidP="00D9253C">
      <w:pPr>
        <w:rPr>
          <w:highlight w:val="lightGray"/>
          <w:lang w:val="fi-FI"/>
        </w:rPr>
      </w:pPr>
    </w:p>
    <w:p w14:paraId="32495415" w14:textId="77777777" w:rsidR="000B6031" w:rsidRPr="00F1111D" w:rsidRDefault="000B6031" w:rsidP="00D9253C">
      <w:pPr>
        <w:pStyle w:val="lab-h1"/>
        <w:spacing w:before="0" w:after="0"/>
        <w:rPr>
          <w:noProof/>
          <w:lang w:val="fi-FI"/>
        </w:rPr>
      </w:pPr>
      <w:r w:rsidRPr="00F1111D">
        <w:rPr>
          <w:noProof/>
          <w:lang w:val="fi-FI"/>
        </w:rPr>
        <w:t>18.</w:t>
      </w:r>
      <w:r w:rsidRPr="00F1111D">
        <w:rPr>
          <w:noProof/>
          <w:lang w:val="fi-FI"/>
        </w:rPr>
        <w:tab/>
        <w:t>YKSILÖLLINEN TUNNISTE – LUETTAVISSA OLEVAT TIEDOT</w:t>
      </w:r>
    </w:p>
    <w:p w14:paraId="422B7B3A" w14:textId="77777777" w:rsidR="005D4E7D" w:rsidRPr="00F1111D" w:rsidRDefault="005D4E7D" w:rsidP="00D9253C">
      <w:pPr>
        <w:pStyle w:val="lab-p1"/>
        <w:ind w:left="567" w:hanging="567"/>
        <w:rPr>
          <w:noProof/>
          <w:lang w:val="fi-FI"/>
        </w:rPr>
      </w:pPr>
    </w:p>
    <w:p w14:paraId="1923327E" w14:textId="77777777" w:rsidR="000B6031" w:rsidRPr="00F1111D" w:rsidRDefault="000B6031" w:rsidP="00D9253C">
      <w:pPr>
        <w:pStyle w:val="lab-p1"/>
        <w:ind w:left="567" w:hanging="567"/>
        <w:rPr>
          <w:noProof/>
          <w:lang w:val="fi-FI"/>
        </w:rPr>
      </w:pPr>
      <w:r w:rsidRPr="00F1111D">
        <w:rPr>
          <w:noProof/>
          <w:lang w:val="fi-FI"/>
        </w:rPr>
        <w:t>PC</w:t>
      </w:r>
    </w:p>
    <w:p w14:paraId="7654DE1E" w14:textId="77777777" w:rsidR="000B6031" w:rsidRPr="00F1111D" w:rsidRDefault="000B6031" w:rsidP="00D9253C">
      <w:pPr>
        <w:pStyle w:val="lab-p1"/>
        <w:ind w:left="567" w:hanging="567"/>
        <w:rPr>
          <w:noProof/>
          <w:lang w:val="fi-FI"/>
        </w:rPr>
      </w:pPr>
      <w:r w:rsidRPr="00F1111D">
        <w:rPr>
          <w:noProof/>
          <w:lang w:val="fi-FI"/>
        </w:rPr>
        <w:t>SN</w:t>
      </w:r>
    </w:p>
    <w:p w14:paraId="30DA16A4" w14:textId="77777777" w:rsidR="000B6031" w:rsidRPr="00F1111D" w:rsidRDefault="000B6031" w:rsidP="00D9253C">
      <w:pPr>
        <w:pStyle w:val="lab-p1"/>
        <w:ind w:left="567" w:hanging="567"/>
        <w:rPr>
          <w:noProof/>
          <w:lang w:val="fi-FI"/>
        </w:rPr>
      </w:pPr>
      <w:r w:rsidRPr="00F1111D">
        <w:rPr>
          <w:noProof/>
          <w:lang w:val="fi-FI"/>
        </w:rPr>
        <w:t>NN</w:t>
      </w:r>
    </w:p>
    <w:p w14:paraId="39A3613A" w14:textId="77777777" w:rsidR="005D4E7D" w:rsidRPr="00F1111D" w:rsidRDefault="005D4E7D" w:rsidP="00D9253C">
      <w:pPr>
        <w:pStyle w:val="lab-title2-secondpage"/>
        <w:spacing w:before="0"/>
        <w:rPr>
          <w:noProof/>
          <w:lang w:val="fi-FI"/>
        </w:rPr>
      </w:pPr>
      <w:r w:rsidRPr="00F1111D">
        <w:rPr>
          <w:noProof/>
          <w:lang w:val="fi-FI"/>
        </w:rPr>
        <w:br w:type="page"/>
      </w:r>
      <w:r w:rsidR="007A101F" w:rsidRPr="00F1111D">
        <w:rPr>
          <w:noProof/>
          <w:lang w:val="fi-FI"/>
        </w:rPr>
        <w:lastRenderedPageBreak/>
        <w:t>PIENISSÄ SISÄPAKKAUKSISSA ON OLTAVA</w:t>
      </w:r>
      <w:r w:rsidRPr="00F1111D">
        <w:rPr>
          <w:noProof/>
          <w:lang w:val="fi-FI"/>
        </w:rPr>
        <w:t xml:space="preserve"> VÄHINTÄÄN SEURAAVAT MERKINNÄT</w:t>
      </w:r>
    </w:p>
    <w:p w14:paraId="4BD5CB21" w14:textId="77777777" w:rsidR="005D4E7D" w:rsidRPr="00F1111D" w:rsidRDefault="005D4E7D" w:rsidP="00D9253C">
      <w:pPr>
        <w:pStyle w:val="lab-title2-secondpage"/>
        <w:spacing w:before="0"/>
        <w:rPr>
          <w:noProof/>
          <w:lang w:val="fi-FI"/>
        </w:rPr>
      </w:pPr>
    </w:p>
    <w:p w14:paraId="63DEA1C1" w14:textId="77777777" w:rsidR="007A101F" w:rsidRPr="00F1111D" w:rsidRDefault="007A101F" w:rsidP="00D9253C">
      <w:pPr>
        <w:pStyle w:val="lab-title2-secondpage"/>
        <w:spacing w:before="0"/>
        <w:rPr>
          <w:noProof/>
          <w:lang w:val="fi-FI"/>
        </w:rPr>
      </w:pPr>
      <w:r w:rsidRPr="00F1111D">
        <w:rPr>
          <w:noProof/>
          <w:lang w:val="fi-FI"/>
        </w:rPr>
        <w:t>MYYNTIPÄÄLLYSMERKINTÄ/RUISKU</w:t>
      </w:r>
    </w:p>
    <w:p w14:paraId="6EF0511C" w14:textId="77777777" w:rsidR="007A101F" w:rsidRPr="00F1111D" w:rsidRDefault="007A101F" w:rsidP="00D9253C">
      <w:pPr>
        <w:pStyle w:val="lab-p1"/>
        <w:rPr>
          <w:noProof/>
          <w:lang w:val="fi-FI"/>
        </w:rPr>
      </w:pPr>
    </w:p>
    <w:p w14:paraId="1464A3DF" w14:textId="77777777" w:rsidR="005D4E7D" w:rsidRPr="00F1111D" w:rsidRDefault="005D4E7D" w:rsidP="00D9253C">
      <w:pPr>
        <w:rPr>
          <w:lang w:val="fi-FI"/>
        </w:rPr>
      </w:pPr>
    </w:p>
    <w:p w14:paraId="73EF6FDC" w14:textId="77777777" w:rsidR="007A101F" w:rsidRPr="00F1111D" w:rsidRDefault="007A101F" w:rsidP="00D9253C">
      <w:pPr>
        <w:pStyle w:val="lab-h1"/>
        <w:spacing w:before="0" w:after="0"/>
        <w:rPr>
          <w:noProof/>
          <w:lang w:val="fi-FI"/>
        </w:rPr>
      </w:pPr>
      <w:r w:rsidRPr="00F1111D">
        <w:rPr>
          <w:noProof/>
          <w:lang w:val="fi-FI"/>
        </w:rPr>
        <w:t>1.</w:t>
      </w:r>
      <w:r w:rsidRPr="00F1111D">
        <w:rPr>
          <w:noProof/>
          <w:lang w:val="fi-FI"/>
        </w:rPr>
        <w:tab/>
        <w:t>LÄÄKEVALMISTEEN NIMI JA TARVITTAESSA ANTOREITTI (ANTOREITIT)</w:t>
      </w:r>
    </w:p>
    <w:p w14:paraId="43A3408F" w14:textId="77777777" w:rsidR="005D4E7D" w:rsidRPr="00F1111D" w:rsidRDefault="005D4E7D" w:rsidP="00D9253C">
      <w:pPr>
        <w:pStyle w:val="lab-p1"/>
        <w:rPr>
          <w:noProof/>
          <w:lang w:val="fi-FI"/>
        </w:rPr>
      </w:pPr>
    </w:p>
    <w:p w14:paraId="68F08EAE" w14:textId="77777777" w:rsidR="007A101F" w:rsidRPr="00F1111D" w:rsidRDefault="000B21AE" w:rsidP="00D9253C">
      <w:pPr>
        <w:pStyle w:val="lab-p1"/>
        <w:rPr>
          <w:noProof/>
          <w:lang w:val="fi-FI"/>
        </w:rPr>
      </w:pPr>
      <w:r w:rsidRPr="00F1111D">
        <w:rPr>
          <w:noProof/>
          <w:lang w:val="fi-FI"/>
        </w:rPr>
        <w:t>Epoetin alfa HEXAL</w:t>
      </w:r>
      <w:r w:rsidR="007A101F" w:rsidRPr="00F1111D">
        <w:rPr>
          <w:noProof/>
          <w:lang w:val="fi-FI"/>
        </w:rPr>
        <w:t xml:space="preserve"> 9</w:t>
      </w:r>
      <w:r w:rsidR="00ED0282" w:rsidRPr="00F1111D">
        <w:rPr>
          <w:noProof/>
          <w:lang w:val="fi-FI"/>
        </w:rPr>
        <w:t> </w:t>
      </w:r>
      <w:r w:rsidR="007A101F" w:rsidRPr="00F1111D">
        <w:rPr>
          <w:noProof/>
          <w:lang w:val="fi-FI"/>
        </w:rPr>
        <w:t>000 IU/0,9 ml injektioneste</w:t>
      </w:r>
    </w:p>
    <w:p w14:paraId="6F9E9627" w14:textId="77777777" w:rsidR="005D4E7D" w:rsidRPr="00F1111D" w:rsidRDefault="005D4E7D" w:rsidP="00D9253C">
      <w:pPr>
        <w:pStyle w:val="lab-p2"/>
        <w:spacing w:before="0"/>
        <w:rPr>
          <w:noProof/>
          <w:lang w:val="fi-FI"/>
        </w:rPr>
      </w:pPr>
    </w:p>
    <w:p w14:paraId="31F35A6B" w14:textId="77777777" w:rsidR="007A101F" w:rsidRPr="00F1111D" w:rsidRDefault="00ED0282" w:rsidP="00D9253C">
      <w:pPr>
        <w:pStyle w:val="lab-p2"/>
        <w:spacing w:before="0"/>
        <w:rPr>
          <w:noProof/>
          <w:lang w:val="fi-FI"/>
        </w:rPr>
      </w:pPr>
      <w:r w:rsidRPr="00F1111D">
        <w:rPr>
          <w:noProof/>
          <w:lang w:val="fi-FI"/>
        </w:rPr>
        <w:t>e</w:t>
      </w:r>
      <w:r w:rsidR="007A101F" w:rsidRPr="00F1111D">
        <w:rPr>
          <w:noProof/>
          <w:lang w:val="fi-FI"/>
        </w:rPr>
        <w:t>poetiini alfa</w:t>
      </w:r>
    </w:p>
    <w:p w14:paraId="5FE08546" w14:textId="77777777" w:rsidR="007A101F" w:rsidRPr="00F1111D" w:rsidRDefault="007A101F" w:rsidP="00D9253C">
      <w:pPr>
        <w:pStyle w:val="lab-p1"/>
        <w:rPr>
          <w:noProof/>
          <w:lang w:val="fi-FI"/>
        </w:rPr>
      </w:pPr>
      <w:r w:rsidRPr="00F1111D">
        <w:rPr>
          <w:noProof/>
          <w:lang w:val="fi-FI"/>
        </w:rPr>
        <w:t xml:space="preserve">i.v./s.c. </w:t>
      </w:r>
    </w:p>
    <w:p w14:paraId="4365B66E" w14:textId="77777777" w:rsidR="005D4E7D" w:rsidRPr="00F1111D" w:rsidRDefault="005D4E7D" w:rsidP="00D9253C">
      <w:pPr>
        <w:rPr>
          <w:lang w:val="fi-FI"/>
        </w:rPr>
      </w:pPr>
    </w:p>
    <w:p w14:paraId="3014784C" w14:textId="77777777" w:rsidR="005D4E7D" w:rsidRPr="00F1111D" w:rsidRDefault="005D4E7D" w:rsidP="00D9253C">
      <w:pPr>
        <w:rPr>
          <w:lang w:val="fi-FI"/>
        </w:rPr>
      </w:pPr>
    </w:p>
    <w:p w14:paraId="1C57C963" w14:textId="77777777" w:rsidR="007A101F" w:rsidRPr="00F1111D" w:rsidRDefault="007A101F" w:rsidP="00D9253C">
      <w:pPr>
        <w:pStyle w:val="lab-h1"/>
        <w:spacing w:before="0" w:after="0"/>
        <w:rPr>
          <w:noProof/>
          <w:lang w:val="fi-FI"/>
        </w:rPr>
      </w:pPr>
      <w:r w:rsidRPr="00F1111D">
        <w:rPr>
          <w:noProof/>
          <w:lang w:val="fi-FI"/>
        </w:rPr>
        <w:t>2.</w:t>
      </w:r>
      <w:r w:rsidRPr="00F1111D">
        <w:rPr>
          <w:noProof/>
          <w:lang w:val="fi-FI"/>
        </w:rPr>
        <w:tab/>
        <w:t>ANTOTAPA</w:t>
      </w:r>
    </w:p>
    <w:p w14:paraId="6ED5A345" w14:textId="77777777" w:rsidR="007A101F" w:rsidRPr="00F1111D" w:rsidRDefault="007A101F" w:rsidP="00D9253C">
      <w:pPr>
        <w:pStyle w:val="lab-p1"/>
        <w:rPr>
          <w:noProof/>
          <w:lang w:val="fi-FI"/>
        </w:rPr>
      </w:pPr>
    </w:p>
    <w:p w14:paraId="14E572C6" w14:textId="77777777" w:rsidR="005D4E7D" w:rsidRPr="00F1111D" w:rsidRDefault="005D4E7D" w:rsidP="00D9253C">
      <w:pPr>
        <w:rPr>
          <w:lang w:val="fi-FI"/>
        </w:rPr>
      </w:pPr>
    </w:p>
    <w:p w14:paraId="4170CE33" w14:textId="77777777" w:rsidR="007A101F" w:rsidRPr="00F1111D" w:rsidRDefault="007A101F" w:rsidP="00D9253C">
      <w:pPr>
        <w:pStyle w:val="lab-h1"/>
        <w:spacing w:before="0" w:after="0"/>
        <w:rPr>
          <w:noProof/>
          <w:lang w:val="fi-FI"/>
        </w:rPr>
      </w:pPr>
      <w:r w:rsidRPr="00F1111D">
        <w:rPr>
          <w:noProof/>
          <w:lang w:val="fi-FI"/>
        </w:rPr>
        <w:t>3.</w:t>
      </w:r>
      <w:r w:rsidRPr="00F1111D">
        <w:rPr>
          <w:noProof/>
          <w:lang w:val="fi-FI"/>
        </w:rPr>
        <w:tab/>
        <w:t>VIIMEINEN KÄYTTÖPÄIVÄMÄÄRÄ</w:t>
      </w:r>
    </w:p>
    <w:p w14:paraId="1FA3642E" w14:textId="77777777" w:rsidR="005D4E7D" w:rsidRPr="00F1111D" w:rsidRDefault="005D4E7D" w:rsidP="00D9253C">
      <w:pPr>
        <w:pStyle w:val="lab-p1"/>
        <w:rPr>
          <w:noProof/>
          <w:lang w:val="fi-FI"/>
        </w:rPr>
      </w:pPr>
    </w:p>
    <w:p w14:paraId="5A46F088" w14:textId="77777777" w:rsidR="007A101F" w:rsidRPr="00F1111D" w:rsidRDefault="007A101F" w:rsidP="00D9253C">
      <w:pPr>
        <w:pStyle w:val="lab-p1"/>
        <w:rPr>
          <w:noProof/>
          <w:lang w:val="fi-FI"/>
        </w:rPr>
      </w:pPr>
      <w:r w:rsidRPr="00F1111D">
        <w:rPr>
          <w:noProof/>
          <w:lang w:val="fi-FI"/>
        </w:rPr>
        <w:t xml:space="preserve">EXP </w:t>
      </w:r>
    </w:p>
    <w:p w14:paraId="6E86779B" w14:textId="77777777" w:rsidR="005D4E7D" w:rsidRPr="00F1111D" w:rsidRDefault="005D4E7D" w:rsidP="00D9253C">
      <w:pPr>
        <w:rPr>
          <w:lang w:val="fi-FI"/>
        </w:rPr>
      </w:pPr>
    </w:p>
    <w:p w14:paraId="37A76C38" w14:textId="77777777" w:rsidR="005D4E7D" w:rsidRPr="00F1111D" w:rsidRDefault="005D4E7D" w:rsidP="00D9253C">
      <w:pPr>
        <w:rPr>
          <w:lang w:val="fi-FI"/>
        </w:rPr>
      </w:pPr>
    </w:p>
    <w:p w14:paraId="2CEF8460" w14:textId="77777777" w:rsidR="007A101F" w:rsidRPr="00F1111D" w:rsidRDefault="007A101F" w:rsidP="00D9253C">
      <w:pPr>
        <w:pStyle w:val="lab-h1"/>
        <w:spacing w:before="0" w:after="0"/>
        <w:rPr>
          <w:noProof/>
          <w:lang w:val="fi-FI"/>
        </w:rPr>
      </w:pPr>
      <w:r w:rsidRPr="00F1111D">
        <w:rPr>
          <w:noProof/>
          <w:lang w:val="fi-FI"/>
        </w:rPr>
        <w:t>4.</w:t>
      </w:r>
      <w:r w:rsidRPr="00F1111D">
        <w:rPr>
          <w:noProof/>
          <w:lang w:val="fi-FI"/>
        </w:rPr>
        <w:tab/>
        <w:t>ERÄNUMERO</w:t>
      </w:r>
    </w:p>
    <w:p w14:paraId="7BB61D28" w14:textId="77777777" w:rsidR="005D4E7D" w:rsidRPr="00F1111D" w:rsidRDefault="005D4E7D" w:rsidP="00D9253C">
      <w:pPr>
        <w:pStyle w:val="lab-p1"/>
        <w:rPr>
          <w:noProof/>
          <w:lang w:val="fi-FI"/>
        </w:rPr>
      </w:pPr>
    </w:p>
    <w:p w14:paraId="14896FE9" w14:textId="77777777" w:rsidR="007A101F" w:rsidRPr="00F1111D" w:rsidRDefault="007A101F" w:rsidP="00D9253C">
      <w:pPr>
        <w:pStyle w:val="lab-p1"/>
        <w:rPr>
          <w:noProof/>
          <w:lang w:val="fi-FI"/>
        </w:rPr>
      </w:pPr>
      <w:r w:rsidRPr="00F1111D">
        <w:rPr>
          <w:noProof/>
          <w:lang w:val="fi-FI"/>
        </w:rPr>
        <w:t>Lot</w:t>
      </w:r>
    </w:p>
    <w:p w14:paraId="7796F22B" w14:textId="77777777" w:rsidR="005D4E7D" w:rsidRPr="00F1111D" w:rsidRDefault="005D4E7D" w:rsidP="00D9253C">
      <w:pPr>
        <w:rPr>
          <w:lang w:val="fi-FI"/>
        </w:rPr>
      </w:pPr>
    </w:p>
    <w:p w14:paraId="74D5421F" w14:textId="77777777" w:rsidR="005D4E7D" w:rsidRPr="00F1111D" w:rsidRDefault="005D4E7D" w:rsidP="00D9253C">
      <w:pPr>
        <w:rPr>
          <w:lang w:val="fi-FI"/>
        </w:rPr>
      </w:pPr>
    </w:p>
    <w:p w14:paraId="34568BAF" w14:textId="77777777" w:rsidR="007A101F" w:rsidRPr="00F1111D" w:rsidRDefault="007A101F" w:rsidP="00D9253C">
      <w:pPr>
        <w:pStyle w:val="lab-h1"/>
        <w:spacing w:before="0" w:after="0"/>
        <w:rPr>
          <w:noProof/>
          <w:lang w:val="fi-FI"/>
        </w:rPr>
      </w:pPr>
      <w:r w:rsidRPr="00F1111D">
        <w:rPr>
          <w:noProof/>
          <w:lang w:val="fi-FI"/>
        </w:rPr>
        <w:t>5.</w:t>
      </w:r>
      <w:r w:rsidRPr="00F1111D">
        <w:rPr>
          <w:noProof/>
          <w:lang w:val="fi-FI"/>
        </w:rPr>
        <w:tab/>
        <w:t>SISÄLLÖN MÄÄRÄ PAINONA, TILAVUUTENA TAI YKSIKKÖINÄ</w:t>
      </w:r>
    </w:p>
    <w:p w14:paraId="77398C1E" w14:textId="77777777" w:rsidR="007A101F" w:rsidRPr="00F1111D" w:rsidRDefault="007A101F" w:rsidP="00D9253C">
      <w:pPr>
        <w:pStyle w:val="lab-p1"/>
        <w:rPr>
          <w:noProof/>
          <w:lang w:val="fi-FI"/>
        </w:rPr>
      </w:pPr>
    </w:p>
    <w:p w14:paraId="75C1490A" w14:textId="77777777" w:rsidR="005D4E7D" w:rsidRPr="00F1111D" w:rsidRDefault="005D4E7D" w:rsidP="00D9253C">
      <w:pPr>
        <w:rPr>
          <w:lang w:val="fi-FI"/>
        </w:rPr>
      </w:pPr>
    </w:p>
    <w:p w14:paraId="131C0570" w14:textId="77777777" w:rsidR="007A101F" w:rsidRPr="00F1111D" w:rsidRDefault="007A101F" w:rsidP="00D9253C">
      <w:pPr>
        <w:pStyle w:val="lab-h1"/>
        <w:spacing w:before="0" w:after="0"/>
        <w:rPr>
          <w:noProof/>
          <w:lang w:val="fi-FI"/>
        </w:rPr>
      </w:pPr>
      <w:r w:rsidRPr="00F1111D">
        <w:rPr>
          <w:noProof/>
          <w:lang w:val="fi-FI"/>
        </w:rPr>
        <w:t>6.</w:t>
      </w:r>
      <w:r w:rsidRPr="00F1111D">
        <w:rPr>
          <w:noProof/>
          <w:lang w:val="fi-FI"/>
        </w:rPr>
        <w:tab/>
        <w:t>MUUTA</w:t>
      </w:r>
    </w:p>
    <w:p w14:paraId="35095675" w14:textId="77777777" w:rsidR="007A101F" w:rsidRPr="00F1111D" w:rsidRDefault="007A101F" w:rsidP="00D9253C">
      <w:pPr>
        <w:pStyle w:val="lab-p1"/>
        <w:rPr>
          <w:noProof/>
          <w:lang w:val="fi-FI"/>
        </w:rPr>
      </w:pPr>
    </w:p>
    <w:p w14:paraId="424685E5" w14:textId="77777777" w:rsidR="005D4E7D" w:rsidRPr="00F1111D" w:rsidRDefault="005D4E7D" w:rsidP="00D9253C">
      <w:pPr>
        <w:pStyle w:val="lab-title2-secondpage"/>
        <w:spacing w:before="0"/>
        <w:rPr>
          <w:noProof/>
          <w:lang w:val="fi-FI"/>
        </w:rPr>
      </w:pPr>
      <w:r w:rsidRPr="00F1111D">
        <w:rPr>
          <w:noProof/>
          <w:lang w:val="fi-FI"/>
        </w:rPr>
        <w:br w:type="page"/>
      </w:r>
      <w:r w:rsidR="007A101F" w:rsidRPr="00F1111D">
        <w:rPr>
          <w:noProof/>
          <w:lang w:val="fi-FI"/>
        </w:rPr>
        <w:lastRenderedPageBreak/>
        <w:t>ULKOPAKKAUKSESSA ON OLTAVA SEURA</w:t>
      </w:r>
      <w:r w:rsidRPr="00F1111D">
        <w:rPr>
          <w:noProof/>
          <w:lang w:val="fi-FI"/>
        </w:rPr>
        <w:t>AVAT MERKINNÄT</w:t>
      </w:r>
      <w:r w:rsidRPr="00F1111D">
        <w:rPr>
          <w:noProof/>
          <w:lang w:val="fi-FI"/>
        </w:rPr>
        <w:br/>
      </w:r>
    </w:p>
    <w:p w14:paraId="268B6F4B" w14:textId="77777777" w:rsidR="007A101F" w:rsidRPr="00F1111D" w:rsidRDefault="007A101F" w:rsidP="00D9253C">
      <w:pPr>
        <w:pStyle w:val="lab-title2-secondpage"/>
        <w:spacing w:before="0"/>
        <w:rPr>
          <w:noProof/>
          <w:lang w:val="fi-FI"/>
        </w:rPr>
      </w:pPr>
      <w:r w:rsidRPr="00F1111D">
        <w:rPr>
          <w:noProof/>
          <w:lang w:val="fi-FI"/>
        </w:rPr>
        <w:t>ULKOPAKKAUS</w:t>
      </w:r>
    </w:p>
    <w:p w14:paraId="4E396690" w14:textId="77777777" w:rsidR="007A101F" w:rsidRPr="00F1111D" w:rsidRDefault="007A101F" w:rsidP="00D9253C">
      <w:pPr>
        <w:pStyle w:val="lab-p1"/>
        <w:rPr>
          <w:noProof/>
          <w:lang w:val="fi-FI"/>
        </w:rPr>
      </w:pPr>
    </w:p>
    <w:p w14:paraId="0B2085BF" w14:textId="77777777" w:rsidR="005D4E7D" w:rsidRPr="00F1111D" w:rsidRDefault="005D4E7D" w:rsidP="00D9253C">
      <w:pPr>
        <w:rPr>
          <w:lang w:val="fi-FI"/>
        </w:rPr>
      </w:pPr>
    </w:p>
    <w:p w14:paraId="79B7A548" w14:textId="77777777" w:rsidR="007A101F" w:rsidRPr="00F1111D" w:rsidRDefault="007A101F" w:rsidP="00D9253C">
      <w:pPr>
        <w:pStyle w:val="lab-h1"/>
        <w:spacing w:before="0" w:after="0"/>
        <w:rPr>
          <w:noProof/>
          <w:lang w:val="fi-FI"/>
        </w:rPr>
      </w:pPr>
      <w:r w:rsidRPr="00F1111D">
        <w:rPr>
          <w:noProof/>
          <w:lang w:val="fi-FI"/>
        </w:rPr>
        <w:t>1.</w:t>
      </w:r>
      <w:r w:rsidRPr="00F1111D">
        <w:rPr>
          <w:noProof/>
          <w:lang w:val="fi-FI"/>
        </w:rPr>
        <w:tab/>
        <w:t>LÄÄKEVALMISTEEN NIMI</w:t>
      </w:r>
    </w:p>
    <w:p w14:paraId="154CC481" w14:textId="77777777" w:rsidR="005D4E7D" w:rsidRPr="00F1111D" w:rsidRDefault="005D4E7D" w:rsidP="00D9253C">
      <w:pPr>
        <w:pStyle w:val="lab-p1"/>
        <w:rPr>
          <w:noProof/>
          <w:lang w:val="fi-FI"/>
        </w:rPr>
      </w:pPr>
    </w:p>
    <w:p w14:paraId="3D1B3A64" w14:textId="77777777" w:rsidR="007A101F" w:rsidRPr="00F1111D" w:rsidRDefault="000B21AE" w:rsidP="00D9253C">
      <w:pPr>
        <w:pStyle w:val="lab-p1"/>
        <w:rPr>
          <w:noProof/>
          <w:lang w:val="fi-FI"/>
        </w:rPr>
      </w:pPr>
      <w:r w:rsidRPr="00F1111D">
        <w:rPr>
          <w:noProof/>
          <w:lang w:val="fi-FI"/>
        </w:rPr>
        <w:t>Epoetin alfa HEXAL</w:t>
      </w:r>
      <w:r w:rsidR="007A101F" w:rsidRPr="00F1111D">
        <w:rPr>
          <w:noProof/>
          <w:lang w:val="fi-FI"/>
        </w:rPr>
        <w:t xml:space="preserve"> 10</w:t>
      </w:r>
      <w:r w:rsidR="00ED0282" w:rsidRPr="00F1111D">
        <w:rPr>
          <w:noProof/>
          <w:lang w:val="fi-FI"/>
        </w:rPr>
        <w:t> </w:t>
      </w:r>
      <w:r w:rsidR="007A101F" w:rsidRPr="00F1111D">
        <w:rPr>
          <w:noProof/>
          <w:lang w:val="fi-FI"/>
        </w:rPr>
        <w:t xml:space="preserve">000 IU/1 ml injektioneste, liuos, </w:t>
      </w:r>
      <w:r w:rsidR="007D7C99" w:rsidRPr="00F1111D">
        <w:rPr>
          <w:noProof/>
          <w:lang w:val="fi-FI"/>
        </w:rPr>
        <w:t>esitäytetty ruisku</w:t>
      </w:r>
    </w:p>
    <w:p w14:paraId="589BEAA3" w14:textId="77777777" w:rsidR="005D4E7D" w:rsidRPr="00F1111D" w:rsidRDefault="005D4E7D" w:rsidP="00D9253C">
      <w:pPr>
        <w:pStyle w:val="lab-p2"/>
        <w:spacing w:before="0"/>
        <w:rPr>
          <w:noProof/>
          <w:lang w:val="fi-FI"/>
        </w:rPr>
      </w:pPr>
    </w:p>
    <w:p w14:paraId="70856706" w14:textId="77777777" w:rsidR="007A101F" w:rsidRPr="00F1111D" w:rsidRDefault="00ED0282" w:rsidP="00D9253C">
      <w:pPr>
        <w:pStyle w:val="lab-p2"/>
        <w:spacing w:before="0"/>
        <w:rPr>
          <w:noProof/>
          <w:lang w:val="fi-FI"/>
        </w:rPr>
      </w:pPr>
      <w:r w:rsidRPr="00F1111D">
        <w:rPr>
          <w:noProof/>
          <w:lang w:val="fi-FI"/>
        </w:rPr>
        <w:t>e</w:t>
      </w:r>
      <w:r w:rsidR="007A101F" w:rsidRPr="00F1111D">
        <w:rPr>
          <w:noProof/>
          <w:lang w:val="fi-FI"/>
        </w:rPr>
        <w:t>poetiini alfa</w:t>
      </w:r>
    </w:p>
    <w:p w14:paraId="48CE3C07" w14:textId="77777777" w:rsidR="005D4E7D" w:rsidRPr="00F1111D" w:rsidRDefault="005D4E7D" w:rsidP="00D9253C">
      <w:pPr>
        <w:rPr>
          <w:lang w:val="fi-FI"/>
        </w:rPr>
      </w:pPr>
    </w:p>
    <w:p w14:paraId="2AE1B348" w14:textId="77777777" w:rsidR="005D4E7D" w:rsidRPr="00F1111D" w:rsidRDefault="005D4E7D" w:rsidP="00D9253C">
      <w:pPr>
        <w:rPr>
          <w:lang w:val="fi-FI"/>
        </w:rPr>
      </w:pPr>
    </w:p>
    <w:p w14:paraId="2FA7A9B9" w14:textId="77777777" w:rsidR="007A101F" w:rsidRPr="00F1111D" w:rsidRDefault="007A101F" w:rsidP="00D9253C">
      <w:pPr>
        <w:pStyle w:val="lab-h1"/>
        <w:spacing w:before="0" w:after="0"/>
        <w:rPr>
          <w:noProof/>
          <w:lang w:val="fi-FI"/>
        </w:rPr>
      </w:pPr>
      <w:r w:rsidRPr="00F1111D">
        <w:rPr>
          <w:noProof/>
          <w:lang w:val="fi-FI"/>
        </w:rPr>
        <w:t>2.</w:t>
      </w:r>
      <w:r w:rsidRPr="00F1111D">
        <w:rPr>
          <w:noProof/>
          <w:lang w:val="fi-FI"/>
        </w:rPr>
        <w:tab/>
        <w:t>VAIKUTTAVA(T) AINE(ET)</w:t>
      </w:r>
    </w:p>
    <w:p w14:paraId="4E26EC82" w14:textId="77777777" w:rsidR="005D4E7D" w:rsidRPr="00F1111D" w:rsidRDefault="005D4E7D" w:rsidP="00D9253C">
      <w:pPr>
        <w:pStyle w:val="lab-p1"/>
        <w:rPr>
          <w:noProof/>
          <w:lang w:val="fi-FI"/>
        </w:rPr>
      </w:pPr>
    </w:p>
    <w:p w14:paraId="464C09F3" w14:textId="77777777" w:rsidR="007A101F" w:rsidRPr="00F1111D" w:rsidRDefault="007A101F" w:rsidP="00D9253C">
      <w:pPr>
        <w:pStyle w:val="lab-p1"/>
        <w:rPr>
          <w:noProof/>
          <w:lang w:val="fi-FI"/>
        </w:rPr>
      </w:pPr>
      <w:r w:rsidRPr="00F1111D">
        <w:rPr>
          <w:noProof/>
          <w:lang w:val="fi-FI"/>
        </w:rPr>
        <w:t>Yksi 1 ml:n esitäytetty ruisku sisältää 10</w:t>
      </w:r>
      <w:r w:rsidR="00ED0282" w:rsidRPr="00F1111D">
        <w:rPr>
          <w:noProof/>
          <w:lang w:val="fi-FI"/>
        </w:rPr>
        <w:t> </w:t>
      </w:r>
      <w:r w:rsidRPr="00F1111D">
        <w:rPr>
          <w:noProof/>
          <w:lang w:val="fi-FI"/>
        </w:rPr>
        <w:t>000 kansainvälistä yksikköä (IU), mikä vastaa 84,0 mikrogrammaa epoetiini alfaa.</w:t>
      </w:r>
    </w:p>
    <w:p w14:paraId="6E267722" w14:textId="77777777" w:rsidR="005D4E7D" w:rsidRPr="00F1111D" w:rsidRDefault="005D4E7D" w:rsidP="00D9253C">
      <w:pPr>
        <w:rPr>
          <w:lang w:val="fi-FI"/>
        </w:rPr>
      </w:pPr>
    </w:p>
    <w:p w14:paraId="54B5349C" w14:textId="77777777" w:rsidR="005D4E7D" w:rsidRPr="00F1111D" w:rsidRDefault="005D4E7D" w:rsidP="00D9253C">
      <w:pPr>
        <w:rPr>
          <w:lang w:val="fi-FI"/>
        </w:rPr>
      </w:pPr>
    </w:p>
    <w:p w14:paraId="46B015D2" w14:textId="77777777" w:rsidR="007A101F" w:rsidRPr="00F1111D" w:rsidRDefault="007A101F" w:rsidP="00D9253C">
      <w:pPr>
        <w:pStyle w:val="lab-h1"/>
        <w:spacing w:before="0" w:after="0"/>
        <w:rPr>
          <w:noProof/>
          <w:lang w:val="fi-FI"/>
        </w:rPr>
      </w:pPr>
      <w:r w:rsidRPr="00F1111D">
        <w:rPr>
          <w:noProof/>
          <w:lang w:val="fi-FI"/>
        </w:rPr>
        <w:t>3.</w:t>
      </w:r>
      <w:r w:rsidRPr="00F1111D">
        <w:rPr>
          <w:noProof/>
          <w:lang w:val="fi-FI"/>
        </w:rPr>
        <w:tab/>
        <w:t>LUETTELO APUAINEISTA</w:t>
      </w:r>
    </w:p>
    <w:p w14:paraId="6C41E843" w14:textId="77777777" w:rsidR="005D4E7D" w:rsidRPr="00F1111D" w:rsidRDefault="005D4E7D" w:rsidP="00D9253C">
      <w:pPr>
        <w:pStyle w:val="lab-p1"/>
        <w:rPr>
          <w:noProof/>
          <w:lang w:val="fi-FI"/>
        </w:rPr>
      </w:pPr>
    </w:p>
    <w:p w14:paraId="37783D6A" w14:textId="77777777" w:rsidR="007A101F" w:rsidRPr="00F1111D" w:rsidRDefault="007A101F" w:rsidP="00D9253C">
      <w:pPr>
        <w:pStyle w:val="lab-p1"/>
        <w:rPr>
          <w:noProof/>
          <w:lang w:val="fi-FI"/>
        </w:rPr>
      </w:pPr>
      <w:r w:rsidRPr="00F1111D">
        <w:rPr>
          <w:noProof/>
          <w:lang w:val="fi-FI"/>
        </w:rPr>
        <w:t>Apuaineet: natriumdivetyfosfaattidihydraatti, dinatriumfosfaattidihydraatti, natriumkloridi, glysiini, polysorbaatti 80, kloorivetyhappo, natriumhydroksidi ja injektionesteisiin käytettävä vesi.</w:t>
      </w:r>
    </w:p>
    <w:p w14:paraId="1AD8D4B7" w14:textId="77777777" w:rsidR="007A101F" w:rsidRPr="00F1111D" w:rsidRDefault="007A101F" w:rsidP="00D9253C">
      <w:pPr>
        <w:pStyle w:val="lab-p1"/>
        <w:rPr>
          <w:noProof/>
          <w:lang w:val="fi-FI"/>
        </w:rPr>
      </w:pPr>
      <w:r w:rsidRPr="00F1111D">
        <w:rPr>
          <w:noProof/>
          <w:lang w:val="fi-FI"/>
        </w:rPr>
        <w:t>Lisätiedot pakkausselosteessa.</w:t>
      </w:r>
    </w:p>
    <w:p w14:paraId="0B6535B8" w14:textId="77777777" w:rsidR="005D4E7D" w:rsidRPr="00F1111D" w:rsidRDefault="005D4E7D" w:rsidP="00D9253C">
      <w:pPr>
        <w:rPr>
          <w:lang w:val="fi-FI"/>
        </w:rPr>
      </w:pPr>
    </w:p>
    <w:p w14:paraId="44CA8107" w14:textId="77777777" w:rsidR="005D4E7D" w:rsidRPr="00F1111D" w:rsidRDefault="005D4E7D" w:rsidP="00D9253C">
      <w:pPr>
        <w:rPr>
          <w:lang w:val="fi-FI"/>
        </w:rPr>
      </w:pPr>
    </w:p>
    <w:p w14:paraId="27C4B153" w14:textId="77777777" w:rsidR="007A101F" w:rsidRPr="00F1111D" w:rsidRDefault="007A101F" w:rsidP="00D9253C">
      <w:pPr>
        <w:pStyle w:val="lab-h1"/>
        <w:spacing w:before="0" w:after="0"/>
        <w:rPr>
          <w:noProof/>
          <w:lang w:val="fi-FI"/>
        </w:rPr>
      </w:pPr>
      <w:r w:rsidRPr="00F1111D">
        <w:rPr>
          <w:noProof/>
          <w:lang w:val="fi-FI"/>
        </w:rPr>
        <w:t>4.</w:t>
      </w:r>
      <w:r w:rsidRPr="00F1111D">
        <w:rPr>
          <w:noProof/>
          <w:lang w:val="fi-FI"/>
        </w:rPr>
        <w:tab/>
        <w:t>LÄÄKEMUOTO JA SISÄLLÖN MÄÄRÄ</w:t>
      </w:r>
    </w:p>
    <w:p w14:paraId="3FD39771" w14:textId="77777777" w:rsidR="005D4E7D" w:rsidRPr="00F1111D" w:rsidRDefault="005D4E7D" w:rsidP="00D9253C">
      <w:pPr>
        <w:pStyle w:val="lab-p1"/>
        <w:rPr>
          <w:noProof/>
          <w:lang w:val="fi-FI"/>
        </w:rPr>
      </w:pPr>
    </w:p>
    <w:p w14:paraId="33659F2C" w14:textId="77777777" w:rsidR="007A101F" w:rsidRPr="00F1111D" w:rsidRDefault="007A101F" w:rsidP="00D9253C">
      <w:pPr>
        <w:pStyle w:val="lab-p1"/>
        <w:rPr>
          <w:noProof/>
          <w:lang w:val="fi-FI"/>
        </w:rPr>
      </w:pPr>
      <w:r w:rsidRPr="00F1111D">
        <w:rPr>
          <w:noProof/>
          <w:lang w:val="fi-FI"/>
        </w:rPr>
        <w:t>Injektioneste, liuos</w:t>
      </w:r>
    </w:p>
    <w:p w14:paraId="5C981BA5" w14:textId="77777777" w:rsidR="007A101F" w:rsidRPr="00F1111D" w:rsidRDefault="007A101F" w:rsidP="00D9253C">
      <w:pPr>
        <w:pStyle w:val="lab-p1"/>
        <w:rPr>
          <w:noProof/>
          <w:lang w:val="fi-FI"/>
        </w:rPr>
      </w:pPr>
      <w:r w:rsidRPr="00F1111D">
        <w:rPr>
          <w:noProof/>
          <w:lang w:val="fi-FI"/>
        </w:rPr>
        <w:t>1 esitäytetty ruisku, joka sisältää 1 ml</w:t>
      </w:r>
    </w:p>
    <w:p w14:paraId="52697FC7" w14:textId="77777777" w:rsidR="007A101F" w:rsidRPr="00F1111D" w:rsidRDefault="007A101F" w:rsidP="00D9253C">
      <w:pPr>
        <w:pStyle w:val="lab-p1"/>
        <w:rPr>
          <w:noProof/>
          <w:highlight w:val="lightGray"/>
          <w:lang w:val="fi-FI"/>
        </w:rPr>
      </w:pPr>
      <w:r w:rsidRPr="00F1111D">
        <w:rPr>
          <w:noProof/>
          <w:highlight w:val="lightGray"/>
          <w:lang w:val="fi-FI"/>
        </w:rPr>
        <w:t>6 esitäytettyä ruiskua, jotka sisältävät 1 ml</w:t>
      </w:r>
    </w:p>
    <w:p w14:paraId="3457D248" w14:textId="77777777" w:rsidR="007A101F" w:rsidRPr="00F1111D" w:rsidRDefault="007A101F" w:rsidP="00D9253C">
      <w:pPr>
        <w:pStyle w:val="lab-p1"/>
        <w:rPr>
          <w:noProof/>
          <w:highlight w:val="lightGray"/>
          <w:lang w:val="fi-FI"/>
        </w:rPr>
      </w:pPr>
      <w:r w:rsidRPr="00F1111D">
        <w:rPr>
          <w:noProof/>
          <w:highlight w:val="lightGray"/>
          <w:lang w:val="fi-FI"/>
        </w:rPr>
        <w:t>1 esitäytetty ruisku, joka sisältää 1 ml neulansuojuksella varustettuna</w:t>
      </w:r>
    </w:p>
    <w:p w14:paraId="282AD798" w14:textId="77777777" w:rsidR="007A101F" w:rsidRPr="00F1111D" w:rsidRDefault="007A101F" w:rsidP="00D9253C">
      <w:pPr>
        <w:pStyle w:val="lab-p1"/>
        <w:rPr>
          <w:noProof/>
          <w:lang w:val="fi-FI"/>
        </w:rPr>
      </w:pPr>
      <w:r w:rsidRPr="00F1111D">
        <w:rPr>
          <w:noProof/>
          <w:highlight w:val="lightGray"/>
          <w:lang w:val="fi-FI"/>
        </w:rPr>
        <w:t>6 esitäytettyä ruiskua, jotka sisältävät 1 ml neulansuojuksella varustettuna</w:t>
      </w:r>
    </w:p>
    <w:p w14:paraId="0E9DA7FB" w14:textId="77777777" w:rsidR="005D4E7D" w:rsidRPr="00F1111D" w:rsidRDefault="005D4E7D" w:rsidP="00D9253C">
      <w:pPr>
        <w:rPr>
          <w:lang w:val="fi-FI"/>
        </w:rPr>
      </w:pPr>
    </w:p>
    <w:p w14:paraId="5141FFC8" w14:textId="77777777" w:rsidR="005D4E7D" w:rsidRPr="00F1111D" w:rsidRDefault="005D4E7D" w:rsidP="00D9253C">
      <w:pPr>
        <w:rPr>
          <w:lang w:val="fi-FI"/>
        </w:rPr>
      </w:pPr>
    </w:p>
    <w:p w14:paraId="6BFE6CF3" w14:textId="77777777" w:rsidR="007A101F" w:rsidRPr="00F1111D" w:rsidRDefault="007A101F" w:rsidP="00D9253C">
      <w:pPr>
        <w:pStyle w:val="lab-h1"/>
        <w:spacing w:before="0" w:after="0"/>
        <w:rPr>
          <w:noProof/>
          <w:lang w:val="fi-FI"/>
        </w:rPr>
      </w:pPr>
      <w:r w:rsidRPr="00F1111D">
        <w:rPr>
          <w:noProof/>
          <w:lang w:val="fi-FI"/>
        </w:rPr>
        <w:t>5.</w:t>
      </w:r>
      <w:r w:rsidRPr="00F1111D">
        <w:rPr>
          <w:noProof/>
          <w:lang w:val="fi-FI"/>
        </w:rPr>
        <w:tab/>
        <w:t>ANTOTAPA JA TARVITTAESSA ANTOREITTI (ANTOREITIT)</w:t>
      </w:r>
    </w:p>
    <w:p w14:paraId="1AA6A98E" w14:textId="77777777" w:rsidR="005D4E7D" w:rsidRPr="00F1111D" w:rsidRDefault="005D4E7D" w:rsidP="00D9253C">
      <w:pPr>
        <w:pStyle w:val="lab-p1"/>
        <w:rPr>
          <w:noProof/>
          <w:lang w:val="fi-FI"/>
        </w:rPr>
      </w:pPr>
    </w:p>
    <w:p w14:paraId="06C3690F" w14:textId="77777777" w:rsidR="007A101F" w:rsidRPr="00F1111D" w:rsidRDefault="007A101F" w:rsidP="00D9253C">
      <w:pPr>
        <w:pStyle w:val="lab-p1"/>
        <w:rPr>
          <w:noProof/>
          <w:lang w:val="fi-FI"/>
        </w:rPr>
      </w:pPr>
      <w:r w:rsidRPr="00F1111D">
        <w:rPr>
          <w:noProof/>
          <w:lang w:val="fi-FI"/>
        </w:rPr>
        <w:t>Käyttö ihon alle ja laskimoon.</w:t>
      </w:r>
    </w:p>
    <w:p w14:paraId="11A207F8" w14:textId="77777777" w:rsidR="007A101F" w:rsidRPr="00F1111D" w:rsidRDefault="007A101F" w:rsidP="00D9253C">
      <w:pPr>
        <w:pStyle w:val="lab-p1"/>
        <w:rPr>
          <w:noProof/>
          <w:lang w:val="fi-FI"/>
        </w:rPr>
      </w:pPr>
      <w:r w:rsidRPr="00F1111D">
        <w:rPr>
          <w:noProof/>
          <w:lang w:val="fi-FI"/>
        </w:rPr>
        <w:t>Lue pakkausseloste ennen käyttöä.</w:t>
      </w:r>
    </w:p>
    <w:p w14:paraId="10186C52" w14:textId="77777777" w:rsidR="007A101F" w:rsidRPr="00F1111D" w:rsidRDefault="007A101F" w:rsidP="00D9253C">
      <w:pPr>
        <w:pStyle w:val="lab-p1"/>
        <w:rPr>
          <w:noProof/>
          <w:lang w:val="fi-FI"/>
        </w:rPr>
      </w:pPr>
      <w:r w:rsidRPr="00F1111D">
        <w:rPr>
          <w:noProof/>
          <w:lang w:val="fi-FI"/>
        </w:rPr>
        <w:t>Ei saa ravistaa.</w:t>
      </w:r>
    </w:p>
    <w:p w14:paraId="1400343F" w14:textId="77777777" w:rsidR="005D4E7D" w:rsidRPr="00F1111D" w:rsidRDefault="005D4E7D" w:rsidP="00D9253C">
      <w:pPr>
        <w:rPr>
          <w:lang w:val="fi-FI"/>
        </w:rPr>
      </w:pPr>
    </w:p>
    <w:p w14:paraId="66E1200A" w14:textId="77777777" w:rsidR="005D4E7D" w:rsidRPr="00F1111D" w:rsidRDefault="005D4E7D" w:rsidP="00D9253C">
      <w:pPr>
        <w:rPr>
          <w:lang w:val="fi-FI"/>
        </w:rPr>
      </w:pPr>
    </w:p>
    <w:p w14:paraId="65970097" w14:textId="77777777" w:rsidR="007A101F" w:rsidRPr="00F1111D" w:rsidRDefault="007A101F" w:rsidP="00D9253C">
      <w:pPr>
        <w:pStyle w:val="lab-h1"/>
        <w:spacing w:before="0" w:after="0"/>
        <w:rPr>
          <w:noProof/>
          <w:lang w:val="fi-FI"/>
        </w:rPr>
      </w:pPr>
      <w:r w:rsidRPr="00F1111D">
        <w:rPr>
          <w:noProof/>
          <w:lang w:val="fi-FI"/>
        </w:rPr>
        <w:t>6.</w:t>
      </w:r>
      <w:r w:rsidRPr="00F1111D">
        <w:rPr>
          <w:noProof/>
          <w:lang w:val="fi-FI"/>
        </w:rPr>
        <w:tab/>
        <w:t>ERITYISVAROITUS VALMISTEEN SÄILYTTÄMISESTÄ POISsa LASTEN ULOTTUVILTA ja näkyviltä</w:t>
      </w:r>
    </w:p>
    <w:p w14:paraId="6CFE7C57" w14:textId="77777777" w:rsidR="005D4E7D" w:rsidRPr="00F1111D" w:rsidRDefault="005D4E7D" w:rsidP="00D9253C">
      <w:pPr>
        <w:pStyle w:val="lab-p1"/>
        <w:rPr>
          <w:noProof/>
          <w:lang w:val="fi-FI"/>
        </w:rPr>
      </w:pPr>
    </w:p>
    <w:p w14:paraId="79F50D7D" w14:textId="77777777" w:rsidR="007A101F" w:rsidRPr="00F1111D" w:rsidRDefault="007A101F" w:rsidP="00D9253C">
      <w:pPr>
        <w:pStyle w:val="lab-p1"/>
        <w:rPr>
          <w:noProof/>
          <w:lang w:val="fi-FI"/>
        </w:rPr>
      </w:pPr>
      <w:r w:rsidRPr="00F1111D">
        <w:rPr>
          <w:noProof/>
          <w:lang w:val="fi-FI"/>
        </w:rPr>
        <w:t>Ei lasten ulottuville eikä näkyville.</w:t>
      </w:r>
    </w:p>
    <w:p w14:paraId="4913663A" w14:textId="77777777" w:rsidR="005D4E7D" w:rsidRPr="00F1111D" w:rsidRDefault="005D4E7D" w:rsidP="00D9253C">
      <w:pPr>
        <w:rPr>
          <w:lang w:val="fi-FI"/>
        </w:rPr>
      </w:pPr>
    </w:p>
    <w:p w14:paraId="0845959E" w14:textId="77777777" w:rsidR="000F1654" w:rsidRPr="00F1111D" w:rsidRDefault="000F1654" w:rsidP="00D9253C">
      <w:pPr>
        <w:rPr>
          <w:lang w:val="fi-FI"/>
        </w:rPr>
      </w:pPr>
    </w:p>
    <w:p w14:paraId="70897A01" w14:textId="77777777" w:rsidR="007A101F" w:rsidRPr="00F1111D" w:rsidRDefault="007A101F" w:rsidP="00D9253C">
      <w:pPr>
        <w:pStyle w:val="lab-h1"/>
        <w:spacing w:before="0" w:after="0"/>
        <w:rPr>
          <w:noProof/>
          <w:lang w:val="fi-FI"/>
        </w:rPr>
      </w:pPr>
      <w:r w:rsidRPr="00F1111D">
        <w:rPr>
          <w:noProof/>
          <w:lang w:val="fi-FI"/>
        </w:rPr>
        <w:t>7.</w:t>
      </w:r>
      <w:r w:rsidRPr="00F1111D">
        <w:rPr>
          <w:noProof/>
          <w:lang w:val="fi-FI"/>
        </w:rPr>
        <w:tab/>
        <w:t>MUU ERITYISVAROITUS (MUUT ERITYISVAROITUKSET), JOS TARPEEN</w:t>
      </w:r>
    </w:p>
    <w:p w14:paraId="651A6DA0" w14:textId="77777777" w:rsidR="007A101F" w:rsidRPr="00F1111D" w:rsidRDefault="007A101F" w:rsidP="00D9253C">
      <w:pPr>
        <w:pStyle w:val="lab-p1"/>
        <w:rPr>
          <w:noProof/>
          <w:lang w:val="fi-FI"/>
        </w:rPr>
      </w:pPr>
    </w:p>
    <w:p w14:paraId="41EC774E" w14:textId="77777777" w:rsidR="005D4E7D" w:rsidRPr="00F1111D" w:rsidRDefault="005D4E7D" w:rsidP="00D9253C">
      <w:pPr>
        <w:rPr>
          <w:lang w:val="fi-FI"/>
        </w:rPr>
      </w:pPr>
    </w:p>
    <w:p w14:paraId="27A9BF8F" w14:textId="77777777" w:rsidR="007A101F" w:rsidRPr="00F1111D" w:rsidRDefault="007A101F" w:rsidP="00D9253C">
      <w:pPr>
        <w:pStyle w:val="lab-h1"/>
        <w:spacing w:before="0" w:after="0"/>
        <w:rPr>
          <w:noProof/>
          <w:lang w:val="fi-FI"/>
        </w:rPr>
      </w:pPr>
      <w:r w:rsidRPr="00F1111D">
        <w:rPr>
          <w:noProof/>
          <w:lang w:val="fi-FI"/>
        </w:rPr>
        <w:t>8.</w:t>
      </w:r>
      <w:r w:rsidRPr="00F1111D">
        <w:rPr>
          <w:noProof/>
          <w:lang w:val="fi-FI"/>
        </w:rPr>
        <w:tab/>
        <w:t>VIIMEINEN KÄYTTÖPÄIVÄMÄÄRÄ</w:t>
      </w:r>
    </w:p>
    <w:p w14:paraId="36268AB8" w14:textId="77777777" w:rsidR="005D4E7D" w:rsidRPr="00F1111D" w:rsidRDefault="005D4E7D" w:rsidP="00D9253C">
      <w:pPr>
        <w:pStyle w:val="lab-p1"/>
        <w:rPr>
          <w:noProof/>
          <w:lang w:val="fi-FI"/>
        </w:rPr>
      </w:pPr>
    </w:p>
    <w:p w14:paraId="7FA49067" w14:textId="77777777" w:rsidR="007A101F" w:rsidRPr="00F1111D" w:rsidRDefault="007A101F" w:rsidP="00D9253C">
      <w:pPr>
        <w:pStyle w:val="lab-p1"/>
        <w:rPr>
          <w:noProof/>
          <w:lang w:val="fi-FI"/>
        </w:rPr>
      </w:pPr>
      <w:r w:rsidRPr="00F1111D">
        <w:rPr>
          <w:noProof/>
          <w:lang w:val="fi-FI"/>
        </w:rPr>
        <w:t>EXP</w:t>
      </w:r>
    </w:p>
    <w:p w14:paraId="6744BE45" w14:textId="77777777" w:rsidR="005D4E7D" w:rsidRPr="00F1111D" w:rsidRDefault="005D4E7D" w:rsidP="00D9253C">
      <w:pPr>
        <w:rPr>
          <w:lang w:val="fi-FI"/>
        </w:rPr>
      </w:pPr>
    </w:p>
    <w:p w14:paraId="53444AD6" w14:textId="77777777" w:rsidR="005D4E7D" w:rsidRPr="00F1111D" w:rsidRDefault="005D4E7D" w:rsidP="00D9253C">
      <w:pPr>
        <w:rPr>
          <w:lang w:val="fi-FI"/>
        </w:rPr>
      </w:pPr>
    </w:p>
    <w:p w14:paraId="7DF7D18D" w14:textId="77777777" w:rsidR="007A101F" w:rsidRPr="00F1111D" w:rsidRDefault="007A101F" w:rsidP="00D9253C">
      <w:pPr>
        <w:pStyle w:val="lab-h1"/>
        <w:spacing w:before="0" w:after="0"/>
        <w:rPr>
          <w:noProof/>
          <w:lang w:val="fi-FI"/>
        </w:rPr>
      </w:pPr>
      <w:r w:rsidRPr="00F1111D">
        <w:rPr>
          <w:noProof/>
          <w:lang w:val="fi-FI"/>
        </w:rPr>
        <w:lastRenderedPageBreak/>
        <w:t>9.</w:t>
      </w:r>
      <w:r w:rsidRPr="00F1111D">
        <w:rPr>
          <w:noProof/>
          <w:lang w:val="fi-FI"/>
        </w:rPr>
        <w:tab/>
        <w:t>ERITYISET SÄILYTYSOLOSUHTEET</w:t>
      </w:r>
    </w:p>
    <w:p w14:paraId="272EF7F3" w14:textId="77777777" w:rsidR="005D4E7D" w:rsidRPr="00F1111D" w:rsidRDefault="005D4E7D" w:rsidP="00D9253C">
      <w:pPr>
        <w:pStyle w:val="lab-p1"/>
        <w:rPr>
          <w:noProof/>
          <w:lang w:val="fi-FI"/>
        </w:rPr>
      </w:pPr>
    </w:p>
    <w:p w14:paraId="4FEAE424" w14:textId="77777777" w:rsidR="007A101F" w:rsidRPr="00F1111D" w:rsidRDefault="007A101F" w:rsidP="00D9253C">
      <w:pPr>
        <w:pStyle w:val="lab-p1"/>
        <w:rPr>
          <w:noProof/>
          <w:lang w:val="fi-FI"/>
        </w:rPr>
      </w:pPr>
      <w:r w:rsidRPr="00F1111D">
        <w:rPr>
          <w:noProof/>
          <w:lang w:val="fi-FI"/>
        </w:rPr>
        <w:t>Säilytä ja kuljeta kylmässä.</w:t>
      </w:r>
    </w:p>
    <w:p w14:paraId="013F2222" w14:textId="77777777" w:rsidR="007A101F" w:rsidRPr="00F1111D" w:rsidRDefault="007A101F" w:rsidP="00D9253C">
      <w:pPr>
        <w:pStyle w:val="lab-p1"/>
        <w:rPr>
          <w:noProof/>
          <w:lang w:val="fi-FI"/>
        </w:rPr>
      </w:pPr>
      <w:r w:rsidRPr="00F1111D">
        <w:rPr>
          <w:noProof/>
          <w:lang w:val="fi-FI"/>
        </w:rPr>
        <w:t>Ei saa jäätyä.</w:t>
      </w:r>
    </w:p>
    <w:p w14:paraId="6E0D18CA" w14:textId="77777777" w:rsidR="005D4E7D" w:rsidRPr="00F1111D" w:rsidRDefault="005D4E7D" w:rsidP="00D9253C">
      <w:pPr>
        <w:rPr>
          <w:lang w:val="fi-FI"/>
        </w:rPr>
      </w:pPr>
    </w:p>
    <w:p w14:paraId="077CDE32" w14:textId="77777777" w:rsidR="007A101F" w:rsidRPr="00F1111D" w:rsidRDefault="007A101F" w:rsidP="00D9253C">
      <w:pPr>
        <w:pStyle w:val="lab-p2"/>
        <w:spacing w:before="0"/>
        <w:rPr>
          <w:noProof/>
          <w:lang w:val="fi-FI"/>
        </w:rPr>
      </w:pPr>
      <w:r w:rsidRPr="00F1111D">
        <w:rPr>
          <w:noProof/>
          <w:lang w:val="fi-FI"/>
        </w:rPr>
        <w:t>Pidä esitäytetty ruisku ulkopakkauksessa. Herkkä valolle.</w:t>
      </w:r>
    </w:p>
    <w:p w14:paraId="5C64D6E4" w14:textId="77777777" w:rsidR="00ED0282" w:rsidRPr="00F1111D" w:rsidRDefault="00ED0282" w:rsidP="00D9253C">
      <w:pPr>
        <w:rPr>
          <w:lang w:val="fi-FI"/>
        </w:rPr>
      </w:pPr>
      <w:r w:rsidRPr="00F1111D">
        <w:rPr>
          <w:noProof/>
          <w:highlight w:val="lightGray"/>
          <w:lang w:val="fi-FI"/>
        </w:rPr>
        <w:t>Pidä esitäytetyt ruiskut ulkopakkauksessa. Herkkä valolle.</w:t>
      </w:r>
    </w:p>
    <w:p w14:paraId="2394C18C" w14:textId="77777777" w:rsidR="005D4E7D" w:rsidRPr="00F1111D" w:rsidRDefault="005D4E7D" w:rsidP="00D9253C">
      <w:pPr>
        <w:rPr>
          <w:lang w:val="fi-FI"/>
        </w:rPr>
      </w:pPr>
    </w:p>
    <w:p w14:paraId="1CD1CDBC" w14:textId="77777777" w:rsidR="005D4E7D" w:rsidRPr="00F1111D" w:rsidRDefault="005D4E7D" w:rsidP="00D9253C">
      <w:pPr>
        <w:rPr>
          <w:lang w:val="fi-FI"/>
        </w:rPr>
      </w:pPr>
    </w:p>
    <w:p w14:paraId="37CE6FC7" w14:textId="77777777" w:rsidR="007A101F" w:rsidRPr="00F1111D" w:rsidRDefault="007A101F" w:rsidP="00D9253C">
      <w:pPr>
        <w:pStyle w:val="lab-h1"/>
        <w:spacing w:before="0" w:after="0"/>
        <w:rPr>
          <w:noProof/>
          <w:lang w:val="fi-FI"/>
        </w:rPr>
      </w:pPr>
      <w:r w:rsidRPr="00F1111D">
        <w:rPr>
          <w:noProof/>
          <w:lang w:val="fi-FI"/>
        </w:rPr>
        <w:t>10.</w:t>
      </w:r>
      <w:r w:rsidRPr="00F1111D">
        <w:rPr>
          <w:noProof/>
          <w:lang w:val="fi-FI"/>
        </w:rPr>
        <w:tab/>
        <w:t>ERITYISET VAROTOIMET KÄYTTÄMÄTTÖMIEN LÄÄKEVALMISTEIDEN TAI NIISTÄ PERÄISIN OLEVAN JÄTEMATERIAALIN HÄVITTÄMISEKSI, JOS TARPEEN</w:t>
      </w:r>
    </w:p>
    <w:p w14:paraId="05A2EDE7" w14:textId="77777777" w:rsidR="007A101F" w:rsidRPr="00F1111D" w:rsidRDefault="007A101F" w:rsidP="00D9253C">
      <w:pPr>
        <w:pStyle w:val="lab-p1"/>
        <w:rPr>
          <w:noProof/>
          <w:lang w:val="fi-FI"/>
        </w:rPr>
      </w:pPr>
    </w:p>
    <w:p w14:paraId="568D6AC4" w14:textId="77777777" w:rsidR="005D4E7D" w:rsidRPr="00F1111D" w:rsidRDefault="005D4E7D" w:rsidP="00D9253C">
      <w:pPr>
        <w:rPr>
          <w:lang w:val="fi-FI"/>
        </w:rPr>
      </w:pPr>
    </w:p>
    <w:p w14:paraId="0A45D5B8" w14:textId="77777777" w:rsidR="007A101F" w:rsidRPr="00F1111D" w:rsidRDefault="007A101F" w:rsidP="00D9253C">
      <w:pPr>
        <w:pStyle w:val="lab-h1"/>
        <w:spacing w:before="0" w:after="0"/>
        <w:rPr>
          <w:noProof/>
          <w:lang w:val="fi-FI"/>
        </w:rPr>
      </w:pPr>
      <w:r w:rsidRPr="00F1111D">
        <w:rPr>
          <w:noProof/>
          <w:lang w:val="fi-FI"/>
        </w:rPr>
        <w:t>11.</w:t>
      </w:r>
      <w:r w:rsidRPr="00F1111D">
        <w:rPr>
          <w:noProof/>
          <w:lang w:val="fi-FI"/>
        </w:rPr>
        <w:tab/>
        <w:t>MYYNTILUVAN HALTIJAN NIMI JA OSOITE</w:t>
      </w:r>
    </w:p>
    <w:p w14:paraId="3424B8A1" w14:textId="77777777" w:rsidR="005D4E7D" w:rsidRPr="00F1111D" w:rsidRDefault="005D4E7D" w:rsidP="00D9253C">
      <w:pPr>
        <w:pStyle w:val="lab-p1"/>
        <w:rPr>
          <w:noProof/>
          <w:lang w:val="fi-FI"/>
        </w:rPr>
      </w:pPr>
    </w:p>
    <w:p w14:paraId="7FCBC895" w14:textId="77777777" w:rsidR="002F4563" w:rsidRPr="00F1111D" w:rsidRDefault="002F4563" w:rsidP="00D9253C">
      <w:pPr>
        <w:pStyle w:val="lab-p1"/>
        <w:rPr>
          <w:noProof/>
          <w:lang w:val="fi-FI"/>
        </w:rPr>
      </w:pPr>
      <w:r w:rsidRPr="00F1111D">
        <w:rPr>
          <w:noProof/>
          <w:lang w:val="fi-FI"/>
        </w:rPr>
        <w:t>Hexal AG, Industriestr. 25, 83607 Holzkirchen, Saksa</w:t>
      </w:r>
    </w:p>
    <w:p w14:paraId="47DB0300" w14:textId="77777777" w:rsidR="005D4E7D" w:rsidRPr="00F1111D" w:rsidRDefault="005D4E7D" w:rsidP="00D9253C">
      <w:pPr>
        <w:rPr>
          <w:lang w:val="fi-FI"/>
        </w:rPr>
      </w:pPr>
    </w:p>
    <w:p w14:paraId="380EEF0B" w14:textId="77777777" w:rsidR="005D4E7D" w:rsidRPr="00F1111D" w:rsidRDefault="005D4E7D" w:rsidP="00D9253C">
      <w:pPr>
        <w:rPr>
          <w:lang w:val="fi-FI"/>
        </w:rPr>
      </w:pPr>
    </w:p>
    <w:p w14:paraId="2FF53CE2" w14:textId="77777777" w:rsidR="007A101F" w:rsidRPr="00F1111D" w:rsidRDefault="007A101F" w:rsidP="00D9253C">
      <w:pPr>
        <w:pStyle w:val="lab-h1"/>
        <w:spacing w:before="0" w:after="0"/>
        <w:rPr>
          <w:noProof/>
          <w:lang w:val="fi-FI"/>
        </w:rPr>
      </w:pPr>
      <w:r w:rsidRPr="00F1111D">
        <w:rPr>
          <w:noProof/>
          <w:lang w:val="fi-FI"/>
        </w:rPr>
        <w:t>12.</w:t>
      </w:r>
      <w:r w:rsidRPr="00F1111D">
        <w:rPr>
          <w:noProof/>
          <w:lang w:val="fi-FI"/>
        </w:rPr>
        <w:tab/>
        <w:t>MYYNTILUVAN NUMERO(T)</w:t>
      </w:r>
    </w:p>
    <w:p w14:paraId="6E2D734E" w14:textId="77777777" w:rsidR="005D4E7D" w:rsidRPr="00F1111D" w:rsidRDefault="005D4E7D" w:rsidP="00D9253C">
      <w:pPr>
        <w:pStyle w:val="lab-p1"/>
        <w:rPr>
          <w:noProof/>
          <w:lang w:val="fi-FI"/>
        </w:rPr>
      </w:pPr>
    </w:p>
    <w:p w14:paraId="60AD62EE" w14:textId="77777777" w:rsidR="0048253C" w:rsidRPr="004F4D16" w:rsidRDefault="0048253C" w:rsidP="00D9253C">
      <w:pPr>
        <w:pStyle w:val="lab-p1"/>
        <w:rPr>
          <w:noProof/>
          <w:lang w:val="pt-PT"/>
        </w:rPr>
      </w:pPr>
      <w:r w:rsidRPr="004F4D16">
        <w:rPr>
          <w:noProof/>
          <w:lang w:val="pt-PT"/>
        </w:rPr>
        <w:t>EU/1/07/</w:t>
      </w:r>
      <w:r w:rsidR="002F4563" w:rsidRPr="004F4D16">
        <w:rPr>
          <w:noProof/>
          <w:lang w:val="pt-PT"/>
        </w:rPr>
        <w:t>411</w:t>
      </w:r>
      <w:r w:rsidRPr="004F4D16">
        <w:rPr>
          <w:noProof/>
          <w:lang w:val="pt-PT"/>
        </w:rPr>
        <w:t>/015</w:t>
      </w:r>
    </w:p>
    <w:p w14:paraId="76B93E5E" w14:textId="77777777" w:rsidR="0048253C" w:rsidRPr="004F4D16" w:rsidRDefault="0048253C" w:rsidP="00D9253C">
      <w:pPr>
        <w:pStyle w:val="lab-p1"/>
        <w:rPr>
          <w:noProof/>
          <w:highlight w:val="yellow"/>
          <w:lang w:val="pt-PT"/>
        </w:rPr>
      </w:pPr>
      <w:r w:rsidRPr="004F4D16">
        <w:rPr>
          <w:noProof/>
          <w:lang w:val="pt-PT"/>
        </w:rPr>
        <w:t>EU/1/07/</w:t>
      </w:r>
      <w:r w:rsidR="002F4563" w:rsidRPr="004F4D16">
        <w:rPr>
          <w:noProof/>
          <w:lang w:val="pt-PT"/>
        </w:rPr>
        <w:t>411</w:t>
      </w:r>
      <w:r w:rsidRPr="004F4D16">
        <w:rPr>
          <w:noProof/>
          <w:lang w:val="pt-PT"/>
        </w:rPr>
        <w:t>/016</w:t>
      </w:r>
    </w:p>
    <w:p w14:paraId="3B9A8A4B" w14:textId="77777777" w:rsidR="0048253C" w:rsidRPr="004F4D16" w:rsidRDefault="0048253C" w:rsidP="00D9253C">
      <w:pPr>
        <w:pStyle w:val="lab-p1"/>
        <w:rPr>
          <w:noProof/>
          <w:lang w:val="pt-PT"/>
        </w:rPr>
      </w:pPr>
      <w:r w:rsidRPr="004F4D16">
        <w:rPr>
          <w:noProof/>
          <w:lang w:val="pt-PT"/>
        </w:rPr>
        <w:t>EU/1/07/</w:t>
      </w:r>
      <w:r w:rsidR="002F4563" w:rsidRPr="004F4D16">
        <w:rPr>
          <w:noProof/>
          <w:lang w:val="pt-PT"/>
        </w:rPr>
        <w:t>411</w:t>
      </w:r>
      <w:r w:rsidRPr="004F4D16">
        <w:rPr>
          <w:noProof/>
          <w:lang w:val="pt-PT"/>
        </w:rPr>
        <w:t>/045</w:t>
      </w:r>
    </w:p>
    <w:p w14:paraId="32B839B0" w14:textId="77777777" w:rsidR="0048253C" w:rsidRPr="004F4D16" w:rsidRDefault="0048253C" w:rsidP="00D9253C">
      <w:pPr>
        <w:pStyle w:val="lab-p1"/>
        <w:rPr>
          <w:noProof/>
          <w:lang w:val="pt-PT"/>
        </w:rPr>
      </w:pPr>
      <w:r w:rsidRPr="004F4D16">
        <w:rPr>
          <w:noProof/>
          <w:lang w:val="pt-PT"/>
        </w:rPr>
        <w:t>EU/1/07/</w:t>
      </w:r>
      <w:r w:rsidR="002F4563" w:rsidRPr="004F4D16">
        <w:rPr>
          <w:noProof/>
          <w:lang w:val="pt-PT"/>
        </w:rPr>
        <w:t>411</w:t>
      </w:r>
      <w:r w:rsidRPr="004F4D16">
        <w:rPr>
          <w:noProof/>
          <w:lang w:val="pt-PT"/>
        </w:rPr>
        <w:t>/046</w:t>
      </w:r>
    </w:p>
    <w:p w14:paraId="6089D1A1" w14:textId="77777777" w:rsidR="005D4E7D" w:rsidRPr="004F4D16" w:rsidRDefault="005D4E7D" w:rsidP="00D9253C">
      <w:pPr>
        <w:rPr>
          <w:lang w:val="pt-PT"/>
        </w:rPr>
      </w:pPr>
    </w:p>
    <w:p w14:paraId="223BEC46" w14:textId="77777777" w:rsidR="005D4E7D" w:rsidRPr="004F4D16" w:rsidRDefault="005D4E7D" w:rsidP="00D9253C">
      <w:pPr>
        <w:rPr>
          <w:lang w:val="pt-PT"/>
        </w:rPr>
      </w:pPr>
    </w:p>
    <w:p w14:paraId="6FE40AA6" w14:textId="77777777" w:rsidR="007A101F" w:rsidRPr="004F4D16" w:rsidRDefault="007A101F" w:rsidP="00D9253C">
      <w:pPr>
        <w:pStyle w:val="lab-h1"/>
        <w:spacing w:before="0" w:after="0"/>
        <w:rPr>
          <w:noProof/>
          <w:lang w:val="pt-PT"/>
        </w:rPr>
      </w:pPr>
      <w:r w:rsidRPr="004F4D16">
        <w:rPr>
          <w:noProof/>
          <w:lang w:val="pt-PT"/>
        </w:rPr>
        <w:t>13.</w:t>
      </w:r>
      <w:r w:rsidRPr="004F4D16">
        <w:rPr>
          <w:noProof/>
          <w:lang w:val="pt-PT"/>
        </w:rPr>
        <w:tab/>
        <w:t>ERÄNUMERO</w:t>
      </w:r>
    </w:p>
    <w:p w14:paraId="1A797E9D" w14:textId="77777777" w:rsidR="005D4E7D" w:rsidRPr="004F4D16" w:rsidRDefault="005D4E7D" w:rsidP="00D9253C">
      <w:pPr>
        <w:pStyle w:val="lab-p1"/>
        <w:rPr>
          <w:noProof/>
          <w:lang w:val="pt-PT"/>
        </w:rPr>
      </w:pPr>
    </w:p>
    <w:p w14:paraId="41FB0DB3" w14:textId="77777777" w:rsidR="007A101F" w:rsidRPr="004F4D16" w:rsidRDefault="00C948C4" w:rsidP="00D9253C">
      <w:pPr>
        <w:pStyle w:val="lab-p1"/>
        <w:rPr>
          <w:noProof/>
          <w:lang w:val="pt-PT"/>
        </w:rPr>
      </w:pPr>
      <w:r w:rsidRPr="004F4D16">
        <w:rPr>
          <w:noProof/>
          <w:lang w:val="pt-PT"/>
        </w:rPr>
        <w:t>Lot</w:t>
      </w:r>
    </w:p>
    <w:p w14:paraId="57495C80" w14:textId="77777777" w:rsidR="005D4E7D" w:rsidRPr="004F4D16" w:rsidRDefault="005D4E7D" w:rsidP="00D9253C">
      <w:pPr>
        <w:rPr>
          <w:lang w:val="pt-PT"/>
        </w:rPr>
      </w:pPr>
    </w:p>
    <w:p w14:paraId="346E777D" w14:textId="77777777" w:rsidR="005D4E7D" w:rsidRPr="004F4D16" w:rsidRDefault="005D4E7D" w:rsidP="00D9253C">
      <w:pPr>
        <w:rPr>
          <w:lang w:val="pt-PT"/>
        </w:rPr>
      </w:pPr>
    </w:p>
    <w:p w14:paraId="0CEAB9D9" w14:textId="77777777" w:rsidR="007A101F" w:rsidRPr="00F1111D" w:rsidRDefault="007A101F" w:rsidP="00D9253C">
      <w:pPr>
        <w:pStyle w:val="lab-h1"/>
        <w:spacing w:before="0" w:after="0"/>
        <w:rPr>
          <w:noProof/>
          <w:lang w:val="fi-FI"/>
        </w:rPr>
      </w:pPr>
      <w:r w:rsidRPr="00F1111D">
        <w:rPr>
          <w:noProof/>
          <w:lang w:val="fi-FI"/>
        </w:rPr>
        <w:t>14.</w:t>
      </w:r>
      <w:r w:rsidRPr="00F1111D">
        <w:rPr>
          <w:noProof/>
          <w:lang w:val="fi-FI"/>
        </w:rPr>
        <w:tab/>
        <w:t>YLEINEN TOIMITTAMISLUOKITTELU</w:t>
      </w:r>
    </w:p>
    <w:p w14:paraId="23E87F98" w14:textId="77777777" w:rsidR="007A101F" w:rsidRPr="00F1111D" w:rsidRDefault="007A101F" w:rsidP="00D9253C">
      <w:pPr>
        <w:pStyle w:val="lab-p1"/>
        <w:rPr>
          <w:noProof/>
          <w:lang w:val="fi-FI"/>
        </w:rPr>
      </w:pPr>
    </w:p>
    <w:p w14:paraId="2973A1D1" w14:textId="77777777" w:rsidR="005D4E7D" w:rsidRPr="00F1111D" w:rsidRDefault="005D4E7D" w:rsidP="00D9253C">
      <w:pPr>
        <w:rPr>
          <w:lang w:val="fi-FI"/>
        </w:rPr>
      </w:pPr>
    </w:p>
    <w:p w14:paraId="5413A039" w14:textId="77777777" w:rsidR="007A101F" w:rsidRPr="00F1111D" w:rsidRDefault="007A101F" w:rsidP="00D9253C">
      <w:pPr>
        <w:pStyle w:val="lab-h1"/>
        <w:spacing w:before="0" w:after="0"/>
        <w:rPr>
          <w:noProof/>
          <w:lang w:val="fi-FI"/>
        </w:rPr>
      </w:pPr>
      <w:r w:rsidRPr="00F1111D">
        <w:rPr>
          <w:noProof/>
          <w:lang w:val="fi-FI"/>
        </w:rPr>
        <w:t>15.</w:t>
      </w:r>
      <w:r w:rsidRPr="00F1111D">
        <w:rPr>
          <w:noProof/>
          <w:lang w:val="fi-FI"/>
        </w:rPr>
        <w:tab/>
        <w:t>KÄYTTÖOHJEET</w:t>
      </w:r>
    </w:p>
    <w:p w14:paraId="0FF6879F" w14:textId="77777777" w:rsidR="007A101F" w:rsidRPr="00F1111D" w:rsidRDefault="007A101F" w:rsidP="00D9253C">
      <w:pPr>
        <w:pStyle w:val="lab-p1"/>
        <w:rPr>
          <w:noProof/>
          <w:lang w:val="fi-FI"/>
        </w:rPr>
      </w:pPr>
    </w:p>
    <w:p w14:paraId="7FBD9B3A" w14:textId="77777777" w:rsidR="005D4E7D" w:rsidRPr="00F1111D" w:rsidRDefault="005D4E7D" w:rsidP="00D9253C">
      <w:pPr>
        <w:rPr>
          <w:lang w:val="fi-FI"/>
        </w:rPr>
      </w:pPr>
    </w:p>
    <w:p w14:paraId="27F8F051" w14:textId="77777777" w:rsidR="007A101F" w:rsidRPr="00F1111D" w:rsidRDefault="007A101F" w:rsidP="00D9253C">
      <w:pPr>
        <w:pStyle w:val="lab-h1"/>
        <w:spacing w:before="0" w:after="0"/>
        <w:rPr>
          <w:noProof/>
          <w:lang w:val="fi-FI"/>
        </w:rPr>
      </w:pPr>
      <w:r w:rsidRPr="00F1111D">
        <w:rPr>
          <w:noProof/>
          <w:lang w:val="fi-FI"/>
        </w:rPr>
        <w:t>16.</w:t>
      </w:r>
      <w:r w:rsidRPr="00F1111D">
        <w:rPr>
          <w:noProof/>
          <w:lang w:val="fi-FI"/>
        </w:rPr>
        <w:tab/>
        <w:t>TIEDOT PISTEKIRJOITUKSELLA</w:t>
      </w:r>
    </w:p>
    <w:p w14:paraId="14280ACD" w14:textId="77777777" w:rsidR="005D4E7D" w:rsidRPr="00F1111D" w:rsidRDefault="005D4E7D" w:rsidP="00D9253C">
      <w:pPr>
        <w:pStyle w:val="lab-p1"/>
        <w:rPr>
          <w:noProof/>
          <w:lang w:val="fi-FI"/>
        </w:rPr>
      </w:pPr>
    </w:p>
    <w:p w14:paraId="5F3316DD" w14:textId="77777777" w:rsidR="007A101F" w:rsidRPr="00F1111D" w:rsidRDefault="000B21AE" w:rsidP="00D9253C">
      <w:pPr>
        <w:pStyle w:val="lab-p1"/>
        <w:rPr>
          <w:noProof/>
          <w:lang w:val="fi-FI"/>
        </w:rPr>
      </w:pPr>
      <w:r w:rsidRPr="00F1111D">
        <w:rPr>
          <w:noProof/>
          <w:lang w:val="fi-FI"/>
        </w:rPr>
        <w:t>Epoetin alfa HEXAL</w:t>
      </w:r>
      <w:r w:rsidR="007A101F" w:rsidRPr="00F1111D">
        <w:rPr>
          <w:noProof/>
          <w:lang w:val="fi-FI"/>
        </w:rPr>
        <w:t xml:space="preserve"> 10</w:t>
      </w:r>
      <w:r w:rsidR="00ED0282" w:rsidRPr="00F1111D">
        <w:rPr>
          <w:noProof/>
          <w:lang w:val="fi-FI"/>
        </w:rPr>
        <w:t> </w:t>
      </w:r>
      <w:r w:rsidR="007A101F" w:rsidRPr="00F1111D">
        <w:rPr>
          <w:noProof/>
          <w:lang w:val="fi-FI"/>
        </w:rPr>
        <w:t>000 IU/1 ml</w:t>
      </w:r>
    </w:p>
    <w:p w14:paraId="4601058F" w14:textId="77777777" w:rsidR="005D4E7D" w:rsidRPr="00F1111D" w:rsidRDefault="005D4E7D" w:rsidP="00D9253C">
      <w:pPr>
        <w:rPr>
          <w:lang w:val="fi-FI"/>
        </w:rPr>
      </w:pPr>
    </w:p>
    <w:p w14:paraId="303F20A8" w14:textId="77777777" w:rsidR="005D4E7D" w:rsidRPr="00F1111D" w:rsidRDefault="005D4E7D" w:rsidP="00D9253C">
      <w:pPr>
        <w:rPr>
          <w:lang w:val="fi-FI"/>
        </w:rPr>
      </w:pPr>
    </w:p>
    <w:p w14:paraId="00D4A17B" w14:textId="77777777" w:rsidR="000B6031" w:rsidRPr="00F1111D" w:rsidRDefault="000B6031" w:rsidP="00D9253C">
      <w:pPr>
        <w:pStyle w:val="lab-h1"/>
        <w:spacing w:before="0" w:after="0"/>
        <w:rPr>
          <w:noProof/>
          <w:lang w:val="fi-FI"/>
        </w:rPr>
      </w:pPr>
      <w:r w:rsidRPr="00F1111D">
        <w:rPr>
          <w:noProof/>
          <w:lang w:val="fi-FI"/>
        </w:rPr>
        <w:t>17.</w:t>
      </w:r>
      <w:r w:rsidRPr="00F1111D">
        <w:rPr>
          <w:noProof/>
          <w:lang w:val="fi-FI"/>
        </w:rPr>
        <w:tab/>
        <w:t>YKSILÖLLINEN TUNNISTE – 2D-VIIVAKOODI</w:t>
      </w:r>
    </w:p>
    <w:p w14:paraId="784393FE" w14:textId="77777777" w:rsidR="005D4E7D" w:rsidRPr="00F1111D" w:rsidRDefault="005D4E7D" w:rsidP="00D9253C">
      <w:pPr>
        <w:pStyle w:val="lab-p1"/>
        <w:ind w:left="567" w:hanging="567"/>
        <w:rPr>
          <w:noProof/>
          <w:highlight w:val="lightGray"/>
          <w:lang w:val="fi-FI"/>
        </w:rPr>
      </w:pPr>
    </w:p>
    <w:p w14:paraId="53916CD6" w14:textId="77777777" w:rsidR="000B6031" w:rsidRPr="00F1111D" w:rsidRDefault="000B6031" w:rsidP="00D9253C">
      <w:pPr>
        <w:pStyle w:val="lab-p1"/>
        <w:ind w:left="567" w:hanging="567"/>
        <w:rPr>
          <w:noProof/>
          <w:highlight w:val="lightGray"/>
          <w:lang w:val="fi-FI"/>
        </w:rPr>
      </w:pPr>
      <w:r w:rsidRPr="00F1111D">
        <w:rPr>
          <w:noProof/>
          <w:highlight w:val="lightGray"/>
          <w:lang w:val="fi-FI"/>
        </w:rPr>
        <w:t>2D-viivakoodi, joka sisältää yksilöllisen tunnisteen.</w:t>
      </w:r>
    </w:p>
    <w:p w14:paraId="0D0932F9" w14:textId="77777777" w:rsidR="005D4E7D" w:rsidRPr="00F1111D" w:rsidRDefault="005D4E7D" w:rsidP="00D9253C">
      <w:pPr>
        <w:rPr>
          <w:highlight w:val="lightGray"/>
          <w:lang w:val="fi-FI"/>
        </w:rPr>
      </w:pPr>
    </w:p>
    <w:p w14:paraId="34F53D25" w14:textId="77777777" w:rsidR="005D4E7D" w:rsidRPr="00F1111D" w:rsidRDefault="005D4E7D" w:rsidP="00D9253C">
      <w:pPr>
        <w:rPr>
          <w:highlight w:val="lightGray"/>
          <w:lang w:val="fi-FI"/>
        </w:rPr>
      </w:pPr>
    </w:p>
    <w:p w14:paraId="3F37813E" w14:textId="77777777" w:rsidR="000B6031" w:rsidRPr="00F1111D" w:rsidRDefault="000B6031" w:rsidP="00D9253C">
      <w:pPr>
        <w:pStyle w:val="lab-h1"/>
        <w:spacing w:before="0" w:after="0"/>
        <w:rPr>
          <w:noProof/>
          <w:lang w:val="fi-FI"/>
        </w:rPr>
      </w:pPr>
      <w:r w:rsidRPr="00F1111D">
        <w:rPr>
          <w:noProof/>
          <w:lang w:val="fi-FI"/>
        </w:rPr>
        <w:t>18.</w:t>
      </w:r>
      <w:r w:rsidRPr="00F1111D">
        <w:rPr>
          <w:noProof/>
          <w:lang w:val="fi-FI"/>
        </w:rPr>
        <w:tab/>
        <w:t>YKSILÖLLINEN TUNNISTE – LUETTAVISSA OLEVAT TIEDOT</w:t>
      </w:r>
    </w:p>
    <w:p w14:paraId="4F660855" w14:textId="77777777" w:rsidR="005D4E7D" w:rsidRPr="00F1111D" w:rsidRDefault="005D4E7D" w:rsidP="00D9253C">
      <w:pPr>
        <w:pStyle w:val="lab-p1"/>
        <w:ind w:left="567" w:hanging="567"/>
        <w:rPr>
          <w:noProof/>
          <w:lang w:val="fi-FI"/>
        </w:rPr>
      </w:pPr>
    </w:p>
    <w:p w14:paraId="185A726F" w14:textId="77777777" w:rsidR="000B6031" w:rsidRPr="00F1111D" w:rsidRDefault="000B6031" w:rsidP="00D9253C">
      <w:pPr>
        <w:pStyle w:val="lab-p1"/>
        <w:ind w:left="567" w:hanging="567"/>
        <w:rPr>
          <w:noProof/>
          <w:lang w:val="fi-FI"/>
        </w:rPr>
      </w:pPr>
      <w:r w:rsidRPr="00F1111D">
        <w:rPr>
          <w:noProof/>
          <w:lang w:val="fi-FI"/>
        </w:rPr>
        <w:t>PC</w:t>
      </w:r>
    </w:p>
    <w:p w14:paraId="60E4BFB9" w14:textId="77777777" w:rsidR="000B6031" w:rsidRPr="00F1111D" w:rsidRDefault="000B6031" w:rsidP="00D9253C">
      <w:pPr>
        <w:pStyle w:val="lab-p1"/>
        <w:ind w:left="567" w:hanging="567"/>
        <w:rPr>
          <w:noProof/>
          <w:lang w:val="fi-FI"/>
        </w:rPr>
      </w:pPr>
      <w:r w:rsidRPr="00F1111D">
        <w:rPr>
          <w:noProof/>
          <w:lang w:val="fi-FI"/>
        </w:rPr>
        <w:t>SN</w:t>
      </w:r>
    </w:p>
    <w:p w14:paraId="429C0D46" w14:textId="77777777" w:rsidR="000B6031" w:rsidRPr="00F1111D" w:rsidRDefault="000B6031" w:rsidP="00D9253C">
      <w:pPr>
        <w:pStyle w:val="lab-p1"/>
        <w:ind w:left="567" w:hanging="567"/>
        <w:rPr>
          <w:noProof/>
          <w:lang w:val="fi-FI"/>
        </w:rPr>
      </w:pPr>
      <w:r w:rsidRPr="00F1111D">
        <w:rPr>
          <w:noProof/>
          <w:lang w:val="fi-FI"/>
        </w:rPr>
        <w:t>NN</w:t>
      </w:r>
    </w:p>
    <w:p w14:paraId="77B613F0" w14:textId="77777777" w:rsidR="005D4E7D" w:rsidRPr="00F1111D" w:rsidRDefault="005D4E7D" w:rsidP="00D9253C">
      <w:pPr>
        <w:rPr>
          <w:lang w:val="fi-FI"/>
        </w:rPr>
      </w:pPr>
    </w:p>
    <w:p w14:paraId="1F27D267" w14:textId="77777777" w:rsidR="005D4E7D" w:rsidRPr="00F1111D" w:rsidRDefault="005D4E7D" w:rsidP="00D9253C">
      <w:pPr>
        <w:pStyle w:val="lab-title2-secondpage"/>
        <w:spacing w:before="0"/>
        <w:rPr>
          <w:noProof/>
          <w:lang w:val="fi-FI"/>
        </w:rPr>
      </w:pPr>
      <w:r w:rsidRPr="00F1111D">
        <w:rPr>
          <w:noProof/>
          <w:lang w:val="fi-FI"/>
        </w:rPr>
        <w:br w:type="page"/>
      </w:r>
      <w:r w:rsidR="007A101F" w:rsidRPr="00F1111D">
        <w:rPr>
          <w:noProof/>
          <w:lang w:val="fi-FI"/>
        </w:rPr>
        <w:lastRenderedPageBreak/>
        <w:t>PIENISSÄ SISÄPAKKAUKSISSA ON OLTAVA</w:t>
      </w:r>
      <w:r w:rsidRPr="00F1111D">
        <w:rPr>
          <w:noProof/>
          <w:lang w:val="fi-FI"/>
        </w:rPr>
        <w:t xml:space="preserve"> VÄHINTÄÄN SEURAAVAT MERKINNÄT</w:t>
      </w:r>
    </w:p>
    <w:p w14:paraId="55BF88C4" w14:textId="77777777" w:rsidR="005D4E7D" w:rsidRPr="00F1111D" w:rsidRDefault="005D4E7D" w:rsidP="00D9253C">
      <w:pPr>
        <w:pStyle w:val="lab-title2-secondpage"/>
        <w:spacing w:before="0"/>
        <w:rPr>
          <w:noProof/>
          <w:lang w:val="fi-FI"/>
        </w:rPr>
      </w:pPr>
    </w:p>
    <w:p w14:paraId="2FEEAEC1" w14:textId="77777777" w:rsidR="007A101F" w:rsidRPr="00F1111D" w:rsidRDefault="007A101F" w:rsidP="00D9253C">
      <w:pPr>
        <w:pStyle w:val="lab-title2-secondpage"/>
        <w:spacing w:before="0"/>
        <w:rPr>
          <w:noProof/>
          <w:lang w:val="fi-FI"/>
        </w:rPr>
      </w:pPr>
      <w:r w:rsidRPr="00F1111D">
        <w:rPr>
          <w:noProof/>
          <w:lang w:val="fi-FI"/>
        </w:rPr>
        <w:t>MYYNTIPÄÄLLYSMERKINTÄ/RUISKU</w:t>
      </w:r>
    </w:p>
    <w:p w14:paraId="72B2FD00" w14:textId="77777777" w:rsidR="007A101F" w:rsidRPr="00F1111D" w:rsidRDefault="007A101F" w:rsidP="00D9253C">
      <w:pPr>
        <w:pStyle w:val="lab-p1"/>
        <w:rPr>
          <w:noProof/>
          <w:lang w:val="fi-FI"/>
        </w:rPr>
      </w:pPr>
    </w:p>
    <w:p w14:paraId="57A0CF80" w14:textId="77777777" w:rsidR="005D4E7D" w:rsidRPr="00F1111D" w:rsidRDefault="005D4E7D" w:rsidP="00D9253C">
      <w:pPr>
        <w:rPr>
          <w:lang w:val="fi-FI"/>
        </w:rPr>
      </w:pPr>
    </w:p>
    <w:p w14:paraId="4F454DEC" w14:textId="77777777" w:rsidR="007A101F" w:rsidRPr="00F1111D" w:rsidRDefault="007A101F" w:rsidP="00D9253C">
      <w:pPr>
        <w:pStyle w:val="lab-h1"/>
        <w:spacing w:before="0" w:after="0"/>
        <w:rPr>
          <w:noProof/>
          <w:lang w:val="fi-FI"/>
        </w:rPr>
      </w:pPr>
      <w:r w:rsidRPr="00F1111D">
        <w:rPr>
          <w:noProof/>
          <w:lang w:val="fi-FI"/>
        </w:rPr>
        <w:t>1.</w:t>
      </w:r>
      <w:r w:rsidRPr="00F1111D">
        <w:rPr>
          <w:noProof/>
          <w:lang w:val="fi-FI"/>
        </w:rPr>
        <w:tab/>
        <w:t>LÄÄKEVALMISTEEN NIMI JA TARVITTAESSA ANTOREITTI (ANTOREITIT)</w:t>
      </w:r>
    </w:p>
    <w:p w14:paraId="30CB2A35" w14:textId="77777777" w:rsidR="005D4E7D" w:rsidRPr="00F1111D" w:rsidRDefault="005D4E7D" w:rsidP="00D9253C">
      <w:pPr>
        <w:pStyle w:val="lab-p1"/>
        <w:rPr>
          <w:noProof/>
          <w:lang w:val="fi-FI"/>
        </w:rPr>
      </w:pPr>
    </w:p>
    <w:p w14:paraId="7D1EF410" w14:textId="77777777" w:rsidR="007A101F" w:rsidRPr="00F1111D" w:rsidRDefault="000B21AE" w:rsidP="00D9253C">
      <w:pPr>
        <w:pStyle w:val="lab-p1"/>
        <w:rPr>
          <w:noProof/>
          <w:lang w:val="fi-FI"/>
        </w:rPr>
      </w:pPr>
      <w:r w:rsidRPr="00F1111D">
        <w:rPr>
          <w:noProof/>
          <w:lang w:val="fi-FI"/>
        </w:rPr>
        <w:t>Epoetin alfa HEXAL</w:t>
      </w:r>
      <w:r w:rsidR="007A101F" w:rsidRPr="00F1111D">
        <w:rPr>
          <w:noProof/>
          <w:lang w:val="fi-FI"/>
        </w:rPr>
        <w:t xml:space="preserve"> 10</w:t>
      </w:r>
      <w:r w:rsidR="00ED0282" w:rsidRPr="00F1111D">
        <w:rPr>
          <w:noProof/>
          <w:lang w:val="fi-FI"/>
        </w:rPr>
        <w:t> </w:t>
      </w:r>
      <w:r w:rsidR="007A101F" w:rsidRPr="00F1111D">
        <w:rPr>
          <w:noProof/>
          <w:lang w:val="fi-FI"/>
        </w:rPr>
        <w:t>000 IU/1 ml injektioneste</w:t>
      </w:r>
    </w:p>
    <w:p w14:paraId="27860E96" w14:textId="77777777" w:rsidR="005D4E7D" w:rsidRPr="00F1111D" w:rsidRDefault="005D4E7D" w:rsidP="00D9253C">
      <w:pPr>
        <w:rPr>
          <w:lang w:val="fi-FI"/>
        </w:rPr>
      </w:pPr>
    </w:p>
    <w:p w14:paraId="5CEA653C" w14:textId="77777777" w:rsidR="007A101F" w:rsidRPr="00F1111D" w:rsidRDefault="00ED0282" w:rsidP="00D9253C">
      <w:pPr>
        <w:pStyle w:val="lab-p2"/>
        <w:spacing w:before="0"/>
        <w:rPr>
          <w:noProof/>
          <w:lang w:val="fi-FI"/>
        </w:rPr>
      </w:pPr>
      <w:r w:rsidRPr="00F1111D">
        <w:rPr>
          <w:noProof/>
          <w:lang w:val="fi-FI"/>
        </w:rPr>
        <w:t>e</w:t>
      </w:r>
      <w:r w:rsidR="007A101F" w:rsidRPr="00F1111D">
        <w:rPr>
          <w:noProof/>
          <w:lang w:val="fi-FI"/>
        </w:rPr>
        <w:t>poetiini alfa</w:t>
      </w:r>
    </w:p>
    <w:p w14:paraId="273A9959" w14:textId="77777777" w:rsidR="007A101F" w:rsidRPr="00F1111D" w:rsidRDefault="007A101F" w:rsidP="00D9253C">
      <w:pPr>
        <w:pStyle w:val="lab-p1"/>
        <w:rPr>
          <w:noProof/>
          <w:lang w:val="fi-FI"/>
        </w:rPr>
      </w:pPr>
      <w:r w:rsidRPr="00F1111D">
        <w:rPr>
          <w:noProof/>
          <w:lang w:val="fi-FI"/>
        </w:rPr>
        <w:t xml:space="preserve">i.v./s.c. </w:t>
      </w:r>
    </w:p>
    <w:p w14:paraId="0E19AA0D" w14:textId="77777777" w:rsidR="005D4E7D" w:rsidRPr="00F1111D" w:rsidRDefault="005D4E7D" w:rsidP="00D9253C">
      <w:pPr>
        <w:rPr>
          <w:lang w:val="fi-FI"/>
        </w:rPr>
      </w:pPr>
    </w:p>
    <w:p w14:paraId="099D697A" w14:textId="77777777" w:rsidR="005D4E7D" w:rsidRPr="00F1111D" w:rsidRDefault="005D4E7D" w:rsidP="00D9253C">
      <w:pPr>
        <w:rPr>
          <w:lang w:val="fi-FI"/>
        </w:rPr>
      </w:pPr>
    </w:p>
    <w:p w14:paraId="76E41BFF" w14:textId="77777777" w:rsidR="007A101F" w:rsidRPr="00F1111D" w:rsidRDefault="007A101F" w:rsidP="00D9253C">
      <w:pPr>
        <w:pStyle w:val="lab-h1"/>
        <w:spacing w:before="0" w:after="0"/>
        <w:rPr>
          <w:noProof/>
          <w:lang w:val="fi-FI"/>
        </w:rPr>
      </w:pPr>
      <w:r w:rsidRPr="00F1111D">
        <w:rPr>
          <w:noProof/>
          <w:lang w:val="fi-FI"/>
        </w:rPr>
        <w:t>2.</w:t>
      </w:r>
      <w:r w:rsidRPr="00F1111D">
        <w:rPr>
          <w:noProof/>
          <w:lang w:val="fi-FI"/>
        </w:rPr>
        <w:tab/>
        <w:t>ANTOTAPA</w:t>
      </w:r>
    </w:p>
    <w:p w14:paraId="28130C0F" w14:textId="77777777" w:rsidR="007A101F" w:rsidRPr="00F1111D" w:rsidRDefault="007A101F" w:rsidP="00D9253C">
      <w:pPr>
        <w:pStyle w:val="lab-p1"/>
        <w:rPr>
          <w:noProof/>
          <w:lang w:val="fi-FI"/>
        </w:rPr>
      </w:pPr>
    </w:p>
    <w:p w14:paraId="7DC27031" w14:textId="77777777" w:rsidR="005D4E7D" w:rsidRPr="00F1111D" w:rsidRDefault="005D4E7D" w:rsidP="00D9253C">
      <w:pPr>
        <w:rPr>
          <w:lang w:val="fi-FI"/>
        </w:rPr>
      </w:pPr>
    </w:p>
    <w:p w14:paraId="2756F25A" w14:textId="77777777" w:rsidR="007A101F" w:rsidRPr="00F1111D" w:rsidRDefault="007A101F" w:rsidP="00D9253C">
      <w:pPr>
        <w:pStyle w:val="lab-h1"/>
        <w:spacing w:before="0" w:after="0"/>
        <w:rPr>
          <w:noProof/>
          <w:lang w:val="fi-FI"/>
        </w:rPr>
      </w:pPr>
      <w:r w:rsidRPr="00F1111D">
        <w:rPr>
          <w:noProof/>
          <w:lang w:val="fi-FI"/>
        </w:rPr>
        <w:t>3.</w:t>
      </w:r>
      <w:r w:rsidRPr="00F1111D">
        <w:rPr>
          <w:noProof/>
          <w:lang w:val="fi-FI"/>
        </w:rPr>
        <w:tab/>
        <w:t>VIIMEINEN KÄYTTÖPÄIVÄMÄÄRÄ</w:t>
      </w:r>
    </w:p>
    <w:p w14:paraId="4D9C258F" w14:textId="77777777" w:rsidR="005D4E7D" w:rsidRPr="00F1111D" w:rsidRDefault="005D4E7D" w:rsidP="00D9253C">
      <w:pPr>
        <w:pStyle w:val="lab-p1"/>
        <w:rPr>
          <w:noProof/>
          <w:lang w:val="fi-FI"/>
        </w:rPr>
      </w:pPr>
    </w:p>
    <w:p w14:paraId="7A59C7FF" w14:textId="77777777" w:rsidR="007A101F" w:rsidRPr="00F1111D" w:rsidRDefault="007A101F" w:rsidP="00D9253C">
      <w:pPr>
        <w:pStyle w:val="lab-p1"/>
        <w:rPr>
          <w:noProof/>
          <w:lang w:val="fi-FI"/>
        </w:rPr>
      </w:pPr>
      <w:r w:rsidRPr="00F1111D">
        <w:rPr>
          <w:noProof/>
          <w:lang w:val="fi-FI"/>
        </w:rPr>
        <w:t xml:space="preserve">EXP </w:t>
      </w:r>
    </w:p>
    <w:p w14:paraId="615A74CD" w14:textId="77777777" w:rsidR="005D4E7D" w:rsidRPr="00F1111D" w:rsidRDefault="005D4E7D" w:rsidP="00D9253C">
      <w:pPr>
        <w:rPr>
          <w:lang w:val="fi-FI"/>
        </w:rPr>
      </w:pPr>
    </w:p>
    <w:p w14:paraId="663FBD5A" w14:textId="77777777" w:rsidR="005D4E7D" w:rsidRPr="00F1111D" w:rsidRDefault="005D4E7D" w:rsidP="00D9253C">
      <w:pPr>
        <w:rPr>
          <w:lang w:val="fi-FI"/>
        </w:rPr>
      </w:pPr>
    </w:p>
    <w:p w14:paraId="36502094" w14:textId="77777777" w:rsidR="007A101F" w:rsidRPr="00F1111D" w:rsidRDefault="007A101F" w:rsidP="00D9253C">
      <w:pPr>
        <w:pStyle w:val="lab-h1"/>
        <w:spacing w:before="0" w:after="0"/>
        <w:rPr>
          <w:noProof/>
          <w:lang w:val="fi-FI"/>
        </w:rPr>
      </w:pPr>
      <w:r w:rsidRPr="00F1111D">
        <w:rPr>
          <w:noProof/>
          <w:lang w:val="fi-FI"/>
        </w:rPr>
        <w:t>4.</w:t>
      </w:r>
      <w:r w:rsidRPr="00F1111D">
        <w:rPr>
          <w:noProof/>
          <w:lang w:val="fi-FI"/>
        </w:rPr>
        <w:tab/>
        <w:t>ERÄNUMERO</w:t>
      </w:r>
    </w:p>
    <w:p w14:paraId="3AFEA369" w14:textId="77777777" w:rsidR="005D4E7D" w:rsidRPr="00F1111D" w:rsidRDefault="005D4E7D" w:rsidP="00D9253C">
      <w:pPr>
        <w:pStyle w:val="lab-p1"/>
        <w:rPr>
          <w:noProof/>
          <w:lang w:val="fi-FI"/>
        </w:rPr>
      </w:pPr>
    </w:p>
    <w:p w14:paraId="55CFBE39" w14:textId="77777777" w:rsidR="007A101F" w:rsidRPr="00F1111D" w:rsidRDefault="007A101F" w:rsidP="00D9253C">
      <w:pPr>
        <w:pStyle w:val="lab-p1"/>
        <w:rPr>
          <w:noProof/>
          <w:lang w:val="fi-FI"/>
        </w:rPr>
      </w:pPr>
      <w:r w:rsidRPr="00F1111D">
        <w:rPr>
          <w:noProof/>
          <w:lang w:val="fi-FI"/>
        </w:rPr>
        <w:t>Lot</w:t>
      </w:r>
    </w:p>
    <w:p w14:paraId="1DC16AB3" w14:textId="77777777" w:rsidR="005D4E7D" w:rsidRPr="00F1111D" w:rsidRDefault="005D4E7D" w:rsidP="00D9253C">
      <w:pPr>
        <w:rPr>
          <w:lang w:val="fi-FI"/>
        </w:rPr>
      </w:pPr>
    </w:p>
    <w:p w14:paraId="20270E46" w14:textId="77777777" w:rsidR="005D4E7D" w:rsidRPr="00F1111D" w:rsidRDefault="005D4E7D" w:rsidP="00D9253C">
      <w:pPr>
        <w:rPr>
          <w:lang w:val="fi-FI"/>
        </w:rPr>
      </w:pPr>
    </w:p>
    <w:p w14:paraId="155B6494" w14:textId="77777777" w:rsidR="007A101F" w:rsidRPr="00F1111D" w:rsidRDefault="007A101F" w:rsidP="00D9253C">
      <w:pPr>
        <w:pStyle w:val="lab-h1"/>
        <w:spacing w:before="0" w:after="0"/>
        <w:rPr>
          <w:noProof/>
          <w:lang w:val="fi-FI"/>
        </w:rPr>
      </w:pPr>
      <w:r w:rsidRPr="00F1111D">
        <w:rPr>
          <w:noProof/>
          <w:lang w:val="fi-FI"/>
        </w:rPr>
        <w:t>5.</w:t>
      </w:r>
      <w:r w:rsidRPr="00F1111D">
        <w:rPr>
          <w:noProof/>
          <w:lang w:val="fi-FI"/>
        </w:rPr>
        <w:tab/>
        <w:t>SISÄLLÖN MÄÄRÄ PAINONA, TILAVUUTENA TAI YKSIKKÖINÄ</w:t>
      </w:r>
    </w:p>
    <w:p w14:paraId="6E2E50BD" w14:textId="77777777" w:rsidR="007A101F" w:rsidRPr="00F1111D" w:rsidRDefault="007A101F" w:rsidP="00D9253C">
      <w:pPr>
        <w:pStyle w:val="lab-p1"/>
        <w:rPr>
          <w:noProof/>
          <w:lang w:val="fi-FI"/>
        </w:rPr>
      </w:pPr>
    </w:p>
    <w:p w14:paraId="01DC4DBD" w14:textId="77777777" w:rsidR="005D4E7D" w:rsidRPr="00F1111D" w:rsidRDefault="005D4E7D" w:rsidP="00D9253C">
      <w:pPr>
        <w:rPr>
          <w:lang w:val="fi-FI"/>
        </w:rPr>
      </w:pPr>
    </w:p>
    <w:p w14:paraId="7B9EEE80" w14:textId="77777777" w:rsidR="007A101F" w:rsidRPr="00F1111D" w:rsidRDefault="007A101F" w:rsidP="00D9253C">
      <w:pPr>
        <w:pStyle w:val="lab-h1"/>
        <w:spacing w:before="0" w:after="0"/>
        <w:rPr>
          <w:noProof/>
          <w:lang w:val="fi-FI"/>
        </w:rPr>
      </w:pPr>
      <w:r w:rsidRPr="00F1111D">
        <w:rPr>
          <w:noProof/>
          <w:lang w:val="fi-FI"/>
        </w:rPr>
        <w:t>6.</w:t>
      </w:r>
      <w:r w:rsidRPr="00F1111D">
        <w:rPr>
          <w:noProof/>
          <w:lang w:val="fi-FI"/>
        </w:rPr>
        <w:tab/>
        <w:t>MUUTA</w:t>
      </w:r>
    </w:p>
    <w:p w14:paraId="1B30901A" w14:textId="77777777" w:rsidR="007A101F" w:rsidRPr="00F1111D" w:rsidRDefault="007A101F" w:rsidP="00D9253C">
      <w:pPr>
        <w:pStyle w:val="lab-p1"/>
        <w:rPr>
          <w:noProof/>
          <w:lang w:val="fi-FI"/>
        </w:rPr>
      </w:pPr>
    </w:p>
    <w:p w14:paraId="3114F9B5" w14:textId="77777777" w:rsidR="0083604C" w:rsidRPr="00F1111D" w:rsidRDefault="001B60AA" w:rsidP="00D9253C">
      <w:pPr>
        <w:pStyle w:val="lab-title2-secondpage"/>
        <w:spacing w:before="0"/>
        <w:rPr>
          <w:noProof/>
          <w:lang w:val="fi-FI"/>
        </w:rPr>
      </w:pPr>
      <w:r w:rsidRPr="00F1111D">
        <w:rPr>
          <w:noProof/>
          <w:lang w:val="fi-FI"/>
        </w:rPr>
        <w:br w:type="page"/>
      </w:r>
      <w:r w:rsidR="007A101F" w:rsidRPr="00F1111D">
        <w:rPr>
          <w:noProof/>
          <w:lang w:val="fi-FI"/>
        </w:rPr>
        <w:lastRenderedPageBreak/>
        <w:t>ULKOPAKKAUKSESSA</w:t>
      </w:r>
      <w:r w:rsidR="0083604C" w:rsidRPr="00F1111D">
        <w:rPr>
          <w:noProof/>
          <w:lang w:val="fi-FI"/>
        </w:rPr>
        <w:t xml:space="preserve"> ON OLTAVA SEURAAVAT MERKINNÄT</w:t>
      </w:r>
    </w:p>
    <w:p w14:paraId="0CBC5A71" w14:textId="77777777" w:rsidR="0083604C" w:rsidRPr="00F1111D" w:rsidRDefault="0083604C" w:rsidP="00D9253C">
      <w:pPr>
        <w:pStyle w:val="lab-title2-secondpage"/>
        <w:spacing w:before="0"/>
        <w:rPr>
          <w:noProof/>
          <w:lang w:val="fi-FI"/>
        </w:rPr>
      </w:pPr>
    </w:p>
    <w:p w14:paraId="30E651AE" w14:textId="77777777" w:rsidR="007A101F" w:rsidRPr="00F1111D" w:rsidRDefault="007A101F" w:rsidP="00D9253C">
      <w:pPr>
        <w:pStyle w:val="lab-title2-secondpage"/>
        <w:spacing w:before="0"/>
        <w:rPr>
          <w:noProof/>
          <w:lang w:val="fi-FI"/>
        </w:rPr>
      </w:pPr>
      <w:r w:rsidRPr="00F1111D">
        <w:rPr>
          <w:noProof/>
          <w:lang w:val="fi-FI"/>
        </w:rPr>
        <w:t>ULKOPAKKAUS</w:t>
      </w:r>
    </w:p>
    <w:p w14:paraId="0ED855A2" w14:textId="77777777" w:rsidR="007A101F" w:rsidRPr="00F1111D" w:rsidRDefault="007A101F" w:rsidP="00D9253C">
      <w:pPr>
        <w:pStyle w:val="lab-p1"/>
        <w:rPr>
          <w:noProof/>
          <w:lang w:val="fi-FI"/>
        </w:rPr>
      </w:pPr>
    </w:p>
    <w:p w14:paraId="1C59DE07" w14:textId="77777777" w:rsidR="001B60AA" w:rsidRPr="00F1111D" w:rsidRDefault="001B60AA" w:rsidP="00D9253C">
      <w:pPr>
        <w:rPr>
          <w:lang w:val="fi-FI"/>
        </w:rPr>
      </w:pPr>
    </w:p>
    <w:p w14:paraId="3EA77288" w14:textId="77777777" w:rsidR="007A101F" w:rsidRPr="00F1111D" w:rsidRDefault="007A101F" w:rsidP="00D9253C">
      <w:pPr>
        <w:pStyle w:val="lab-h1"/>
        <w:spacing w:before="0" w:after="0"/>
        <w:rPr>
          <w:noProof/>
          <w:lang w:val="fi-FI"/>
        </w:rPr>
      </w:pPr>
      <w:r w:rsidRPr="00F1111D">
        <w:rPr>
          <w:noProof/>
          <w:lang w:val="fi-FI"/>
        </w:rPr>
        <w:t>1.</w:t>
      </w:r>
      <w:r w:rsidRPr="00F1111D">
        <w:rPr>
          <w:noProof/>
          <w:lang w:val="fi-FI"/>
        </w:rPr>
        <w:tab/>
        <w:t>LÄÄKEVALMISTEEN NIMI</w:t>
      </w:r>
    </w:p>
    <w:p w14:paraId="38E1A9E4" w14:textId="77777777" w:rsidR="001B60AA" w:rsidRPr="00F1111D" w:rsidRDefault="001B60AA" w:rsidP="00D9253C">
      <w:pPr>
        <w:pStyle w:val="lab-p1"/>
        <w:rPr>
          <w:noProof/>
          <w:lang w:val="fi-FI"/>
        </w:rPr>
      </w:pPr>
    </w:p>
    <w:p w14:paraId="443F6B8A" w14:textId="77777777" w:rsidR="007A101F" w:rsidRPr="00F1111D" w:rsidRDefault="000B21AE" w:rsidP="00D9253C">
      <w:pPr>
        <w:pStyle w:val="lab-p1"/>
        <w:rPr>
          <w:noProof/>
          <w:lang w:val="fi-FI"/>
        </w:rPr>
      </w:pPr>
      <w:r w:rsidRPr="00F1111D">
        <w:rPr>
          <w:noProof/>
          <w:lang w:val="fi-FI"/>
        </w:rPr>
        <w:t>Epoetin alfa HEXAL</w:t>
      </w:r>
      <w:r w:rsidR="007A101F" w:rsidRPr="00F1111D">
        <w:rPr>
          <w:noProof/>
          <w:lang w:val="fi-FI"/>
        </w:rPr>
        <w:t xml:space="preserve"> 20</w:t>
      </w:r>
      <w:r w:rsidR="00ED0282" w:rsidRPr="00F1111D">
        <w:rPr>
          <w:noProof/>
          <w:lang w:val="fi-FI"/>
        </w:rPr>
        <w:t> </w:t>
      </w:r>
      <w:r w:rsidR="007A101F" w:rsidRPr="00F1111D">
        <w:rPr>
          <w:noProof/>
          <w:lang w:val="fi-FI"/>
        </w:rPr>
        <w:t xml:space="preserve">000 IU/0,5 ml injektioneste, liuos, </w:t>
      </w:r>
      <w:r w:rsidR="007D7C99" w:rsidRPr="00F1111D">
        <w:rPr>
          <w:noProof/>
          <w:lang w:val="fi-FI"/>
        </w:rPr>
        <w:t>esitäytetty ruisku</w:t>
      </w:r>
    </w:p>
    <w:p w14:paraId="500D738F" w14:textId="77777777" w:rsidR="001B60AA" w:rsidRPr="00F1111D" w:rsidRDefault="001B60AA" w:rsidP="00D9253C">
      <w:pPr>
        <w:pStyle w:val="lab-p2"/>
        <w:spacing w:before="0"/>
        <w:rPr>
          <w:noProof/>
          <w:lang w:val="fi-FI"/>
        </w:rPr>
      </w:pPr>
    </w:p>
    <w:p w14:paraId="2F171A67" w14:textId="77777777" w:rsidR="007A101F" w:rsidRPr="00F1111D" w:rsidRDefault="00ED0282" w:rsidP="00D9253C">
      <w:pPr>
        <w:pStyle w:val="lab-p2"/>
        <w:spacing w:before="0"/>
        <w:rPr>
          <w:noProof/>
          <w:lang w:val="fi-FI"/>
        </w:rPr>
      </w:pPr>
      <w:r w:rsidRPr="00F1111D">
        <w:rPr>
          <w:noProof/>
          <w:lang w:val="fi-FI"/>
        </w:rPr>
        <w:t>e</w:t>
      </w:r>
      <w:r w:rsidR="007A101F" w:rsidRPr="00F1111D">
        <w:rPr>
          <w:noProof/>
          <w:lang w:val="fi-FI"/>
        </w:rPr>
        <w:t>poetiini alfa</w:t>
      </w:r>
    </w:p>
    <w:p w14:paraId="245CB903" w14:textId="77777777" w:rsidR="001B60AA" w:rsidRPr="00F1111D" w:rsidRDefault="001B60AA" w:rsidP="00D9253C">
      <w:pPr>
        <w:rPr>
          <w:lang w:val="fi-FI"/>
        </w:rPr>
      </w:pPr>
    </w:p>
    <w:p w14:paraId="14326888" w14:textId="77777777" w:rsidR="001B60AA" w:rsidRPr="00F1111D" w:rsidRDefault="001B60AA" w:rsidP="00D9253C">
      <w:pPr>
        <w:rPr>
          <w:lang w:val="fi-FI"/>
        </w:rPr>
      </w:pPr>
    </w:p>
    <w:p w14:paraId="6CE0E4F9" w14:textId="77777777" w:rsidR="007A101F" w:rsidRPr="00F1111D" w:rsidRDefault="007A101F" w:rsidP="00D9253C">
      <w:pPr>
        <w:pStyle w:val="lab-h1"/>
        <w:spacing w:before="0" w:after="0"/>
        <w:rPr>
          <w:noProof/>
          <w:lang w:val="fi-FI"/>
        </w:rPr>
      </w:pPr>
      <w:r w:rsidRPr="00F1111D">
        <w:rPr>
          <w:noProof/>
          <w:lang w:val="fi-FI"/>
        </w:rPr>
        <w:t>2.</w:t>
      </w:r>
      <w:r w:rsidRPr="00F1111D">
        <w:rPr>
          <w:noProof/>
          <w:lang w:val="fi-FI"/>
        </w:rPr>
        <w:tab/>
        <w:t>VAIKUTTAVA(T) AINE(ET)</w:t>
      </w:r>
    </w:p>
    <w:p w14:paraId="0ABD0DCF" w14:textId="77777777" w:rsidR="001B60AA" w:rsidRPr="00F1111D" w:rsidRDefault="001B60AA" w:rsidP="00D9253C">
      <w:pPr>
        <w:pStyle w:val="lab-p1"/>
        <w:rPr>
          <w:noProof/>
          <w:lang w:val="fi-FI"/>
        </w:rPr>
      </w:pPr>
    </w:p>
    <w:p w14:paraId="11C780AA" w14:textId="77777777" w:rsidR="007A101F" w:rsidRPr="00F1111D" w:rsidRDefault="007A101F" w:rsidP="00D9253C">
      <w:pPr>
        <w:pStyle w:val="lab-p1"/>
        <w:rPr>
          <w:noProof/>
          <w:lang w:val="fi-FI"/>
        </w:rPr>
      </w:pPr>
      <w:r w:rsidRPr="00F1111D">
        <w:rPr>
          <w:noProof/>
          <w:lang w:val="fi-FI"/>
        </w:rPr>
        <w:t>Yksi 0,5 ml:n esitäytetty ruisku sisältää 20</w:t>
      </w:r>
      <w:r w:rsidR="00ED0282" w:rsidRPr="00F1111D">
        <w:rPr>
          <w:noProof/>
          <w:lang w:val="fi-FI"/>
        </w:rPr>
        <w:t> </w:t>
      </w:r>
      <w:r w:rsidRPr="00F1111D">
        <w:rPr>
          <w:noProof/>
          <w:lang w:val="fi-FI"/>
        </w:rPr>
        <w:t>000 kansainvälistä yksikköä (IU), mikä vastaa 168,0 mikrogrammaa epoetiini alfaa.</w:t>
      </w:r>
    </w:p>
    <w:p w14:paraId="2D9FB1A8" w14:textId="77777777" w:rsidR="001B60AA" w:rsidRPr="00F1111D" w:rsidRDefault="001B60AA" w:rsidP="00D9253C">
      <w:pPr>
        <w:rPr>
          <w:lang w:val="fi-FI"/>
        </w:rPr>
      </w:pPr>
    </w:p>
    <w:p w14:paraId="626F40D6" w14:textId="77777777" w:rsidR="001B60AA" w:rsidRPr="00F1111D" w:rsidRDefault="001B60AA" w:rsidP="00D9253C">
      <w:pPr>
        <w:rPr>
          <w:lang w:val="fi-FI"/>
        </w:rPr>
      </w:pPr>
    </w:p>
    <w:p w14:paraId="61174488" w14:textId="77777777" w:rsidR="007A101F" w:rsidRPr="00F1111D" w:rsidRDefault="007A101F" w:rsidP="00D9253C">
      <w:pPr>
        <w:pStyle w:val="lab-h1"/>
        <w:spacing w:before="0" w:after="0"/>
        <w:rPr>
          <w:noProof/>
          <w:lang w:val="fi-FI"/>
        </w:rPr>
      </w:pPr>
      <w:r w:rsidRPr="00F1111D">
        <w:rPr>
          <w:noProof/>
          <w:lang w:val="fi-FI"/>
        </w:rPr>
        <w:t>3.</w:t>
      </w:r>
      <w:r w:rsidRPr="00F1111D">
        <w:rPr>
          <w:noProof/>
          <w:lang w:val="fi-FI"/>
        </w:rPr>
        <w:tab/>
        <w:t>LUETTELO APUAINEISTA</w:t>
      </w:r>
    </w:p>
    <w:p w14:paraId="54ACF9BC" w14:textId="77777777" w:rsidR="001B60AA" w:rsidRPr="00F1111D" w:rsidRDefault="001B60AA" w:rsidP="00D9253C">
      <w:pPr>
        <w:pStyle w:val="lab-p1"/>
        <w:rPr>
          <w:noProof/>
          <w:lang w:val="fi-FI"/>
        </w:rPr>
      </w:pPr>
    </w:p>
    <w:p w14:paraId="0AF58375" w14:textId="77777777" w:rsidR="007A101F" w:rsidRPr="00F1111D" w:rsidRDefault="007A101F" w:rsidP="00D9253C">
      <w:pPr>
        <w:pStyle w:val="lab-p1"/>
        <w:rPr>
          <w:noProof/>
          <w:lang w:val="fi-FI"/>
        </w:rPr>
      </w:pPr>
      <w:r w:rsidRPr="00F1111D">
        <w:rPr>
          <w:noProof/>
          <w:lang w:val="fi-FI"/>
        </w:rPr>
        <w:t>Apuaineet: natriumdivetyfosfaattidihydraatti, dinatriumfosfaattidihydraatti, natriumkloridi, glysiini, polysorbaatti 80, kloorivetyhappo, natriumhydroksidi ja injektionesteisiin käytettävä vesi.</w:t>
      </w:r>
    </w:p>
    <w:p w14:paraId="07C0D109" w14:textId="77777777" w:rsidR="007A101F" w:rsidRPr="00F1111D" w:rsidRDefault="007A101F" w:rsidP="00D9253C">
      <w:pPr>
        <w:pStyle w:val="lab-p1"/>
        <w:rPr>
          <w:noProof/>
          <w:lang w:val="fi-FI"/>
        </w:rPr>
      </w:pPr>
      <w:r w:rsidRPr="00F1111D">
        <w:rPr>
          <w:noProof/>
          <w:lang w:val="fi-FI"/>
        </w:rPr>
        <w:t>Lisätiedot pakkausselosteessa.</w:t>
      </w:r>
    </w:p>
    <w:p w14:paraId="0B1FFC39" w14:textId="77777777" w:rsidR="001B60AA" w:rsidRPr="00F1111D" w:rsidRDefault="001B60AA" w:rsidP="00D9253C">
      <w:pPr>
        <w:rPr>
          <w:lang w:val="fi-FI"/>
        </w:rPr>
      </w:pPr>
    </w:p>
    <w:p w14:paraId="651BC1CA" w14:textId="77777777" w:rsidR="001B60AA" w:rsidRPr="00F1111D" w:rsidRDefault="001B60AA" w:rsidP="00D9253C">
      <w:pPr>
        <w:rPr>
          <w:lang w:val="fi-FI"/>
        </w:rPr>
      </w:pPr>
    </w:p>
    <w:p w14:paraId="74E64D3A" w14:textId="77777777" w:rsidR="007A101F" w:rsidRPr="00F1111D" w:rsidRDefault="007A101F" w:rsidP="00D9253C">
      <w:pPr>
        <w:pStyle w:val="lab-h1"/>
        <w:spacing w:before="0" w:after="0"/>
        <w:rPr>
          <w:noProof/>
          <w:lang w:val="fi-FI"/>
        </w:rPr>
      </w:pPr>
      <w:r w:rsidRPr="00F1111D">
        <w:rPr>
          <w:noProof/>
          <w:lang w:val="fi-FI"/>
        </w:rPr>
        <w:t>4.</w:t>
      </w:r>
      <w:r w:rsidRPr="00F1111D">
        <w:rPr>
          <w:noProof/>
          <w:lang w:val="fi-FI"/>
        </w:rPr>
        <w:tab/>
        <w:t>LÄÄKEMUOTO JA SISÄLLÖN MÄÄRÄ</w:t>
      </w:r>
    </w:p>
    <w:p w14:paraId="422DAB06" w14:textId="77777777" w:rsidR="001B60AA" w:rsidRPr="00F1111D" w:rsidRDefault="001B60AA" w:rsidP="00D9253C">
      <w:pPr>
        <w:pStyle w:val="lab-p1"/>
        <w:rPr>
          <w:noProof/>
          <w:lang w:val="fi-FI"/>
        </w:rPr>
      </w:pPr>
    </w:p>
    <w:p w14:paraId="6D06CFE1" w14:textId="77777777" w:rsidR="007A101F" w:rsidRPr="00F1111D" w:rsidRDefault="007A101F" w:rsidP="00D9253C">
      <w:pPr>
        <w:pStyle w:val="lab-p1"/>
        <w:rPr>
          <w:noProof/>
          <w:lang w:val="fi-FI"/>
        </w:rPr>
      </w:pPr>
      <w:r w:rsidRPr="00F1111D">
        <w:rPr>
          <w:noProof/>
          <w:lang w:val="fi-FI"/>
        </w:rPr>
        <w:t>Injektioneste, liuos</w:t>
      </w:r>
    </w:p>
    <w:p w14:paraId="3961EE9D" w14:textId="77777777" w:rsidR="007A101F" w:rsidRPr="00F1111D" w:rsidRDefault="007A101F" w:rsidP="00D9253C">
      <w:pPr>
        <w:pStyle w:val="lab-p1"/>
        <w:rPr>
          <w:noProof/>
          <w:lang w:val="fi-FI"/>
        </w:rPr>
      </w:pPr>
      <w:r w:rsidRPr="00F1111D">
        <w:rPr>
          <w:noProof/>
          <w:lang w:val="fi-FI"/>
        </w:rPr>
        <w:t>1 esitäytetty ruisku, joka sisältää 0,5 ml</w:t>
      </w:r>
    </w:p>
    <w:p w14:paraId="7D0BCAE2" w14:textId="77777777" w:rsidR="007A101F" w:rsidRPr="00F1111D" w:rsidRDefault="007A101F" w:rsidP="00D9253C">
      <w:pPr>
        <w:pStyle w:val="lab-p1"/>
        <w:rPr>
          <w:noProof/>
          <w:highlight w:val="lightGray"/>
          <w:lang w:val="fi-FI"/>
        </w:rPr>
      </w:pPr>
      <w:r w:rsidRPr="00F1111D">
        <w:rPr>
          <w:noProof/>
          <w:highlight w:val="lightGray"/>
          <w:lang w:val="fi-FI"/>
        </w:rPr>
        <w:t>6 esitäytettyä ruiskua, jotka sisältävät 0,5 ml</w:t>
      </w:r>
    </w:p>
    <w:p w14:paraId="487335BD" w14:textId="77777777" w:rsidR="007A101F" w:rsidRPr="00F1111D" w:rsidRDefault="007A101F" w:rsidP="00D9253C">
      <w:pPr>
        <w:pStyle w:val="lab-p1"/>
        <w:rPr>
          <w:noProof/>
          <w:highlight w:val="lightGray"/>
          <w:lang w:val="fi-FI"/>
        </w:rPr>
      </w:pPr>
      <w:r w:rsidRPr="00F1111D">
        <w:rPr>
          <w:noProof/>
          <w:highlight w:val="lightGray"/>
          <w:lang w:val="fi-FI"/>
        </w:rPr>
        <w:t>1 esitäytetty ruisku, joka sisältää 0,5 ml neulansuojuksella varustettuna</w:t>
      </w:r>
    </w:p>
    <w:p w14:paraId="06E17465" w14:textId="77777777" w:rsidR="00234048" w:rsidRPr="00F1111D" w:rsidRDefault="00234048" w:rsidP="00D9253C">
      <w:pPr>
        <w:pStyle w:val="lab-p1"/>
        <w:rPr>
          <w:i/>
          <w:noProof/>
          <w:lang w:val="fi-FI"/>
        </w:rPr>
      </w:pPr>
      <w:r w:rsidRPr="00F1111D">
        <w:rPr>
          <w:noProof/>
          <w:highlight w:val="lightGray"/>
          <w:lang w:val="fi-FI"/>
        </w:rPr>
        <w:t>4 esitäytettyä ruiskua, jotka sisältävät 0,5 ml neulansuojuksella varustettuna</w:t>
      </w:r>
    </w:p>
    <w:p w14:paraId="123B0D47" w14:textId="77777777" w:rsidR="007A101F" w:rsidRPr="00F1111D" w:rsidRDefault="007A101F" w:rsidP="00D9253C">
      <w:pPr>
        <w:pStyle w:val="lab-p1"/>
        <w:rPr>
          <w:noProof/>
          <w:lang w:val="fi-FI"/>
        </w:rPr>
      </w:pPr>
      <w:r w:rsidRPr="00F1111D">
        <w:rPr>
          <w:noProof/>
          <w:highlight w:val="lightGray"/>
          <w:lang w:val="fi-FI"/>
        </w:rPr>
        <w:t>6 esitäytettyä ruiskua, jotka sisältävät 0,5 ml neulansuojuksella varustettuna</w:t>
      </w:r>
    </w:p>
    <w:p w14:paraId="7E791450" w14:textId="77777777" w:rsidR="001B60AA" w:rsidRPr="00F1111D" w:rsidRDefault="001B60AA" w:rsidP="00D9253C">
      <w:pPr>
        <w:rPr>
          <w:lang w:val="fi-FI"/>
        </w:rPr>
      </w:pPr>
    </w:p>
    <w:p w14:paraId="060D31C2" w14:textId="77777777" w:rsidR="001B60AA" w:rsidRPr="00F1111D" w:rsidRDefault="001B60AA" w:rsidP="00D9253C">
      <w:pPr>
        <w:rPr>
          <w:lang w:val="fi-FI"/>
        </w:rPr>
      </w:pPr>
    </w:p>
    <w:p w14:paraId="433A9A25" w14:textId="77777777" w:rsidR="007A101F" w:rsidRPr="00F1111D" w:rsidRDefault="007A101F" w:rsidP="00D9253C">
      <w:pPr>
        <w:pStyle w:val="lab-h1"/>
        <w:spacing w:before="0" w:after="0"/>
        <w:rPr>
          <w:noProof/>
          <w:lang w:val="fi-FI"/>
        </w:rPr>
      </w:pPr>
      <w:r w:rsidRPr="00F1111D">
        <w:rPr>
          <w:noProof/>
          <w:lang w:val="fi-FI"/>
        </w:rPr>
        <w:t>5.</w:t>
      </w:r>
      <w:r w:rsidRPr="00F1111D">
        <w:rPr>
          <w:noProof/>
          <w:lang w:val="fi-FI"/>
        </w:rPr>
        <w:tab/>
        <w:t>ANTOTAPA JA TARVITTAESSA ANTOREITTI (ANTOREITIT)</w:t>
      </w:r>
    </w:p>
    <w:p w14:paraId="3A385FE6" w14:textId="77777777" w:rsidR="001B60AA" w:rsidRPr="00F1111D" w:rsidRDefault="001B60AA" w:rsidP="00D9253C">
      <w:pPr>
        <w:pStyle w:val="lab-p1"/>
        <w:rPr>
          <w:noProof/>
          <w:lang w:val="fi-FI"/>
        </w:rPr>
      </w:pPr>
    </w:p>
    <w:p w14:paraId="1FC3C7F5" w14:textId="77777777" w:rsidR="007A101F" w:rsidRPr="00F1111D" w:rsidRDefault="007A101F" w:rsidP="00D9253C">
      <w:pPr>
        <w:pStyle w:val="lab-p1"/>
        <w:rPr>
          <w:noProof/>
          <w:lang w:val="fi-FI"/>
        </w:rPr>
      </w:pPr>
      <w:r w:rsidRPr="00F1111D">
        <w:rPr>
          <w:noProof/>
          <w:lang w:val="fi-FI"/>
        </w:rPr>
        <w:t>Käyttö ihon alle ja laskimoon.</w:t>
      </w:r>
    </w:p>
    <w:p w14:paraId="34DACDD5" w14:textId="77777777" w:rsidR="007A101F" w:rsidRPr="00F1111D" w:rsidRDefault="007A101F" w:rsidP="00D9253C">
      <w:pPr>
        <w:pStyle w:val="lab-p1"/>
        <w:rPr>
          <w:noProof/>
          <w:lang w:val="fi-FI"/>
        </w:rPr>
      </w:pPr>
      <w:r w:rsidRPr="00F1111D">
        <w:rPr>
          <w:noProof/>
          <w:lang w:val="fi-FI"/>
        </w:rPr>
        <w:t>Lue pakkausseloste ennen käyttöä.</w:t>
      </w:r>
    </w:p>
    <w:p w14:paraId="49173753" w14:textId="77777777" w:rsidR="0083604C" w:rsidRPr="00F1111D" w:rsidRDefault="0083604C" w:rsidP="00D9253C">
      <w:pPr>
        <w:pStyle w:val="lab-p1"/>
        <w:rPr>
          <w:noProof/>
          <w:lang w:val="fi-FI"/>
        </w:rPr>
      </w:pPr>
    </w:p>
    <w:p w14:paraId="1AB247EB" w14:textId="77777777" w:rsidR="007A101F" w:rsidRPr="00F1111D" w:rsidRDefault="007A101F" w:rsidP="00D9253C">
      <w:pPr>
        <w:pStyle w:val="lab-p1"/>
        <w:rPr>
          <w:noProof/>
          <w:lang w:val="fi-FI"/>
        </w:rPr>
      </w:pPr>
      <w:r w:rsidRPr="00F1111D">
        <w:rPr>
          <w:noProof/>
          <w:lang w:val="fi-FI"/>
        </w:rPr>
        <w:t>Ei saa ravistaa.</w:t>
      </w:r>
    </w:p>
    <w:p w14:paraId="447DB0E7" w14:textId="77777777" w:rsidR="001B60AA" w:rsidRPr="00F1111D" w:rsidRDefault="001B60AA" w:rsidP="00D9253C">
      <w:pPr>
        <w:rPr>
          <w:lang w:val="fi-FI"/>
        </w:rPr>
      </w:pPr>
    </w:p>
    <w:p w14:paraId="24F8600B" w14:textId="77777777" w:rsidR="001B60AA" w:rsidRPr="00F1111D" w:rsidRDefault="001B60AA" w:rsidP="00D9253C">
      <w:pPr>
        <w:rPr>
          <w:lang w:val="fi-FI"/>
        </w:rPr>
      </w:pPr>
    </w:p>
    <w:p w14:paraId="67893C78" w14:textId="77777777" w:rsidR="007A101F" w:rsidRPr="00F1111D" w:rsidRDefault="007A101F" w:rsidP="00D9253C">
      <w:pPr>
        <w:pStyle w:val="lab-h1"/>
        <w:spacing w:before="0" w:after="0"/>
        <w:rPr>
          <w:noProof/>
          <w:lang w:val="fi-FI"/>
        </w:rPr>
      </w:pPr>
      <w:r w:rsidRPr="00F1111D">
        <w:rPr>
          <w:noProof/>
          <w:lang w:val="fi-FI"/>
        </w:rPr>
        <w:t>6.</w:t>
      </w:r>
      <w:r w:rsidRPr="00F1111D">
        <w:rPr>
          <w:noProof/>
          <w:lang w:val="fi-FI"/>
        </w:rPr>
        <w:tab/>
        <w:t>ERITYISVAROITUS VALMISTEEN SÄILYTTÄMISESTÄ POISsa LASTEN ULOTTUVILTA ja näkyviltä</w:t>
      </w:r>
    </w:p>
    <w:p w14:paraId="16E1A375" w14:textId="77777777" w:rsidR="001B60AA" w:rsidRPr="00F1111D" w:rsidRDefault="001B60AA" w:rsidP="00D9253C">
      <w:pPr>
        <w:pStyle w:val="lab-p1"/>
        <w:rPr>
          <w:noProof/>
          <w:lang w:val="fi-FI"/>
        </w:rPr>
      </w:pPr>
    </w:p>
    <w:p w14:paraId="69488D81" w14:textId="77777777" w:rsidR="007A101F" w:rsidRPr="00F1111D" w:rsidRDefault="007A101F" w:rsidP="00D9253C">
      <w:pPr>
        <w:pStyle w:val="lab-p1"/>
        <w:rPr>
          <w:noProof/>
          <w:lang w:val="fi-FI"/>
        </w:rPr>
      </w:pPr>
      <w:r w:rsidRPr="00F1111D">
        <w:rPr>
          <w:noProof/>
          <w:lang w:val="fi-FI"/>
        </w:rPr>
        <w:t>Ei lasten ulottuville eikä näkyville.</w:t>
      </w:r>
    </w:p>
    <w:p w14:paraId="1F696B14" w14:textId="77777777" w:rsidR="001B60AA" w:rsidRPr="00F1111D" w:rsidRDefault="001B60AA" w:rsidP="00D9253C">
      <w:pPr>
        <w:rPr>
          <w:lang w:val="fi-FI"/>
        </w:rPr>
      </w:pPr>
    </w:p>
    <w:p w14:paraId="2A3D903F" w14:textId="77777777" w:rsidR="001B60AA" w:rsidRPr="00F1111D" w:rsidRDefault="001B60AA" w:rsidP="00D9253C">
      <w:pPr>
        <w:rPr>
          <w:lang w:val="fi-FI"/>
        </w:rPr>
      </w:pPr>
    </w:p>
    <w:p w14:paraId="16D37A49" w14:textId="77777777" w:rsidR="007A101F" w:rsidRPr="00F1111D" w:rsidRDefault="007A101F" w:rsidP="00D9253C">
      <w:pPr>
        <w:pStyle w:val="lab-h1"/>
        <w:keepNext/>
        <w:keepLines/>
        <w:spacing w:before="0" w:after="0"/>
        <w:rPr>
          <w:noProof/>
          <w:lang w:val="fi-FI"/>
        </w:rPr>
      </w:pPr>
      <w:r w:rsidRPr="00F1111D">
        <w:rPr>
          <w:noProof/>
          <w:lang w:val="fi-FI"/>
        </w:rPr>
        <w:t>7.</w:t>
      </w:r>
      <w:r w:rsidRPr="00F1111D">
        <w:rPr>
          <w:noProof/>
          <w:lang w:val="fi-FI"/>
        </w:rPr>
        <w:tab/>
        <w:t>MUU ERITYISVAROITUS (MUUT ERITYISVAROITUKSET), JOS TARPEEN</w:t>
      </w:r>
    </w:p>
    <w:p w14:paraId="4A06FB3D" w14:textId="77777777" w:rsidR="007A101F" w:rsidRPr="00F1111D" w:rsidRDefault="007A101F" w:rsidP="00D9253C">
      <w:pPr>
        <w:pStyle w:val="lab-p1"/>
        <w:keepNext/>
        <w:keepLines/>
        <w:rPr>
          <w:noProof/>
          <w:lang w:val="fi-FI"/>
        </w:rPr>
      </w:pPr>
    </w:p>
    <w:p w14:paraId="08E14042" w14:textId="77777777" w:rsidR="001B60AA" w:rsidRPr="00F1111D" w:rsidRDefault="001B60AA" w:rsidP="00D9253C">
      <w:pPr>
        <w:keepNext/>
        <w:keepLines/>
        <w:rPr>
          <w:lang w:val="fi-FI"/>
        </w:rPr>
      </w:pPr>
    </w:p>
    <w:p w14:paraId="446AE96F" w14:textId="77777777" w:rsidR="007A101F" w:rsidRPr="00F1111D" w:rsidRDefault="007A101F" w:rsidP="00D9253C">
      <w:pPr>
        <w:pStyle w:val="lab-h1"/>
        <w:keepNext/>
        <w:keepLines/>
        <w:spacing w:before="0" w:after="0"/>
        <w:rPr>
          <w:noProof/>
          <w:lang w:val="fi-FI"/>
        </w:rPr>
      </w:pPr>
      <w:r w:rsidRPr="00F1111D">
        <w:rPr>
          <w:noProof/>
          <w:lang w:val="fi-FI"/>
        </w:rPr>
        <w:t>8.</w:t>
      </w:r>
      <w:r w:rsidRPr="00F1111D">
        <w:rPr>
          <w:noProof/>
          <w:lang w:val="fi-FI"/>
        </w:rPr>
        <w:tab/>
        <w:t>VIIMEINEN KÄYTTÖPÄIVÄMÄÄRÄ</w:t>
      </w:r>
    </w:p>
    <w:p w14:paraId="548A2FC6" w14:textId="77777777" w:rsidR="001B60AA" w:rsidRPr="00F1111D" w:rsidRDefault="001B60AA" w:rsidP="00D9253C">
      <w:pPr>
        <w:pStyle w:val="lab-p1"/>
        <w:keepNext/>
        <w:keepLines/>
        <w:rPr>
          <w:noProof/>
          <w:lang w:val="fi-FI"/>
        </w:rPr>
      </w:pPr>
    </w:p>
    <w:p w14:paraId="5457A0B6" w14:textId="77777777" w:rsidR="007A101F" w:rsidRPr="00F1111D" w:rsidRDefault="007A101F" w:rsidP="00D9253C">
      <w:pPr>
        <w:pStyle w:val="lab-p1"/>
        <w:rPr>
          <w:noProof/>
          <w:lang w:val="fi-FI"/>
        </w:rPr>
      </w:pPr>
      <w:r w:rsidRPr="00F1111D">
        <w:rPr>
          <w:noProof/>
          <w:lang w:val="fi-FI"/>
        </w:rPr>
        <w:t>EXP</w:t>
      </w:r>
    </w:p>
    <w:p w14:paraId="40BD4188" w14:textId="77777777" w:rsidR="001B60AA" w:rsidRPr="00F1111D" w:rsidRDefault="001B60AA" w:rsidP="00D9253C">
      <w:pPr>
        <w:rPr>
          <w:lang w:val="fi-FI"/>
        </w:rPr>
      </w:pPr>
    </w:p>
    <w:p w14:paraId="3787C8F6" w14:textId="77777777" w:rsidR="001B60AA" w:rsidRPr="00F1111D" w:rsidRDefault="001B60AA" w:rsidP="00D9253C">
      <w:pPr>
        <w:rPr>
          <w:lang w:val="fi-FI"/>
        </w:rPr>
      </w:pPr>
    </w:p>
    <w:p w14:paraId="6F3554F0" w14:textId="77777777" w:rsidR="007A101F" w:rsidRPr="00F1111D" w:rsidRDefault="007A101F" w:rsidP="00D9253C">
      <w:pPr>
        <w:pStyle w:val="lab-h1"/>
        <w:spacing w:before="0" w:after="0"/>
        <w:rPr>
          <w:noProof/>
          <w:lang w:val="fi-FI"/>
        </w:rPr>
      </w:pPr>
      <w:r w:rsidRPr="00F1111D">
        <w:rPr>
          <w:noProof/>
          <w:lang w:val="fi-FI"/>
        </w:rPr>
        <w:t>9.</w:t>
      </w:r>
      <w:r w:rsidRPr="00F1111D">
        <w:rPr>
          <w:noProof/>
          <w:lang w:val="fi-FI"/>
        </w:rPr>
        <w:tab/>
        <w:t>ERITYISET SÄILYTYSOLOSUHTEET</w:t>
      </w:r>
    </w:p>
    <w:p w14:paraId="6C0877A4" w14:textId="77777777" w:rsidR="001B60AA" w:rsidRPr="00F1111D" w:rsidRDefault="001B60AA" w:rsidP="00D9253C">
      <w:pPr>
        <w:pStyle w:val="lab-p1"/>
        <w:rPr>
          <w:noProof/>
          <w:lang w:val="fi-FI"/>
        </w:rPr>
      </w:pPr>
    </w:p>
    <w:p w14:paraId="1BE2C38B" w14:textId="77777777" w:rsidR="007A101F" w:rsidRPr="00F1111D" w:rsidRDefault="007A101F" w:rsidP="00D9253C">
      <w:pPr>
        <w:pStyle w:val="lab-p1"/>
        <w:rPr>
          <w:noProof/>
          <w:lang w:val="fi-FI"/>
        </w:rPr>
      </w:pPr>
      <w:r w:rsidRPr="00F1111D">
        <w:rPr>
          <w:noProof/>
          <w:lang w:val="fi-FI"/>
        </w:rPr>
        <w:t>Säilytä ja kuljeta kylmässä.</w:t>
      </w:r>
    </w:p>
    <w:p w14:paraId="657473CD" w14:textId="77777777" w:rsidR="007A101F" w:rsidRPr="00F1111D" w:rsidRDefault="007A101F" w:rsidP="00D9253C">
      <w:pPr>
        <w:pStyle w:val="lab-p1"/>
        <w:rPr>
          <w:noProof/>
          <w:lang w:val="fi-FI"/>
        </w:rPr>
      </w:pPr>
      <w:r w:rsidRPr="00F1111D">
        <w:rPr>
          <w:noProof/>
          <w:lang w:val="fi-FI"/>
        </w:rPr>
        <w:t>Ei saa jäätyä.</w:t>
      </w:r>
    </w:p>
    <w:p w14:paraId="3F8B642D" w14:textId="77777777" w:rsidR="001B60AA" w:rsidRPr="00F1111D" w:rsidRDefault="001B60AA" w:rsidP="00D9253C">
      <w:pPr>
        <w:rPr>
          <w:lang w:val="fi-FI"/>
        </w:rPr>
      </w:pPr>
    </w:p>
    <w:p w14:paraId="618EF0FB" w14:textId="77777777" w:rsidR="007A101F" w:rsidRPr="00F1111D" w:rsidRDefault="007A101F" w:rsidP="00D9253C">
      <w:pPr>
        <w:pStyle w:val="lab-p2"/>
        <w:spacing w:before="0"/>
        <w:rPr>
          <w:noProof/>
          <w:lang w:val="fi-FI"/>
        </w:rPr>
      </w:pPr>
      <w:r w:rsidRPr="00F1111D">
        <w:rPr>
          <w:noProof/>
          <w:lang w:val="fi-FI"/>
        </w:rPr>
        <w:t>Pidä esitäytetty ruisku ulkopakkauksessa. Herkkä valolle.</w:t>
      </w:r>
    </w:p>
    <w:p w14:paraId="43BFB6D5" w14:textId="77777777" w:rsidR="001B60AA" w:rsidRPr="00F1111D" w:rsidRDefault="00ED0282" w:rsidP="00D9253C">
      <w:pPr>
        <w:rPr>
          <w:noProof/>
          <w:lang w:val="fi-FI"/>
        </w:rPr>
      </w:pPr>
      <w:r w:rsidRPr="00F1111D">
        <w:rPr>
          <w:noProof/>
          <w:highlight w:val="lightGray"/>
          <w:lang w:val="fi-FI"/>
        </w:rPr>
        <w:t>Pidä esitäytetyt ruiskut ulkopakkauksessa. Herkkä valolle.</w:t>
      </w:r>
    </w:p>
    <w:p w14:paraId="2CD5E791" w14:textId="77777777" w:rsidR="00ED0282" w:rsidRPr="00F1111D" w:rsidRDefault="00ED0282" w:rsidP="00D9253C">
      <w:pPr>
        <w:rPr>
          <w:lang w:val="fi-FI"/>
        </w:rPr>
      </w:pPr>
    </w:p>
    <w:p w14:paraId="25216584" w14:textId="77777777" w:rsidR="001B60AA" w:rsidRPr="00F1111D" w:rsidRDefault="001B60AA" w:rsidP="00D9253C">
      <w:pPr>
        <w:rPr>
          <w:lang w:val="fi-FI"/>
        </w:rPr>
      </w:pPr>
    </w:p>
    <w:p w14:paraId="0D404981" w14:textId="77777777" w:rsidR="007A101F" w:rsidRPr="00F1111D" w:rsidRDefault="007A101F" w:rsidP="00D9253C">
      <w:pPr>
        <w:pStyle w:val="lab-h1"/>
        <w:spacing w:before="0" w:after="0"/>
        <w:rPr>
          <w:noProof/>
          <w:lang w:val="fi-FI"/>
        </w:rPr>
      </w:pPr>
      <w:r w:rsidRPr="00F1111D">
        <w:rPr>
          <w:noProof/>
          <w:lang w:val="fi-FI"/>
        </w:rPr>
        <w:t>10.</w:t>
      </w:r>
      <w:r w:rsidRPr="00F1111D">
        <w:rPr>
          <w:noProof/>
          <w:lang w:val="fi-FI"/>
        </w:rPr>
        <w:tab/>
        <w:t>ERITYISET VAROTOIMET KÄYTTÄMÄTTÖMIEN LÄÄKEVALMISTEIDEN TAI NIISTÄ PERÄISIN OLEVAN JÄTEMATERIAALIN HÄVITTÄMISEKSI, JOS TARPEEN</w:t>
      </w:r>
    </w:p>
    <w:p w14:paraId="76509774" w14:textId="77777777" w:rsidR="007A101F" w:rsidRPr="00F1111D" w:rsidRDefault="007A101F" w:rsidP="00D9253C">
      <w:pPr>
        <w:pStyle w:val="lab-p1"/>
        <w:rPr>
          <w:noProof/>
          <w:lang w:val="fi-FI"/>
        </w:rPr>
      </w:pPr>
    </w:p>
    <w:p w14:paraId="0CCF22D2" w14:textId="77777777" w:rsidR="001B60AA" w:rsidRPr="00F1111D" w:rsidRDefault="001B60AA" w:rsidP="00D9253C">
      <w:pPr>
        <w:rPr>
          <w:lang w:val="fi-FI"/>
        </w:rPr>
      </w:pPr>
    </w:p>
    <w:p w14:paraId="01779880" w14:textId="77777777" w:rsidR="007A101F" w:rsidRPr="00F1111D" w:rsidRDefault="007A101F" w:rsidP="00D9253C">
      <w:pPr>
        <w:pStyle w:val="lab-h1"/>
        <w:spacing w:before="0" w:after="0"/>
        <w:rPr>
          <w:noProof/>
          <w:lang w:val="fi-FI"/>
        </w:rPr>
      </w:pPr>
      <w:r w:rsidRPr="00F1111D">
        <w:rPr>
          <w:noProof/>
          <w:lang w:val="fi-FI"/>
        </w:rPr>
        <w:t>11.</w:t>
      </w:r>
      <w:r w:rsidRPr="00F1111D">
        <w:rPr>
          <w:noProof/>
          <w:lang w:val="fi-FI"/>
        </w:rPr>
        <w:tab/>
        <w:t>MYYNTILUVAN HALTIJAN NIMI JA OSOITE</w:t>
      </w:r>
    </w:p>
    <w:p w14:paraId="6422218B" w14:textId="77777777" w:rsidR="001B60AA" w:rsidRPr="00F1111D" w:rsidRDefault="001B60AA" w:rsidP="00D9253C">
      <w:pPr>
        <w:pStyle w:val="lab-p1"/>
        <w:rPr>
          <w:noProof/>
          <w:lang w:val="fi-FI"/>
        </w:rPr>
      </w:pPr>
    </w:p>
    <w:p w14:paraId="0C6DB06F" w14:textId="77777777" w:rsidR="002F4563" w:rsidRPr="00F1111D" w:rsidRDefault="002F4563" w:rsidP="00D9253C">
      <w:pPr>
        <w:pStyle w:val="lab-p1"/>
        <w:rPr>
          <w:noProof/>
          <w:lang w:val="fi-FI"/>
        </w:rPr>
      </w:pPr>
      <w:r w:rsidRPr="00F1111D">
        <w:rPr>
          <w:noProof/>
          <w:lang w:val="fi-FI"/>
        </w:rPr>
        <w:t>Hexal AG, Industriestr. 25, 83607 Holzkirchen, Saksa</w:t>
      </w:r>
    </w:p>
    <w:p w14:paraId="67165695" w14:textId="77777777" w:rsidR="001B60AA" w:rsidRPr="00F1111D" w:rsidRDefault="001B60AA" w:rsidP="00D9253C">
      <w:pPr>
        <w:rPr>
          <w:lang w:val="fi-FI"/>
        </w:rPr>
      </w:pPr>
    </w:p>
    <w:p w14:paraId="5F047E2D" w14:textId="77777777" w:rsidR="001B60AA" w:rsidRPr="00F1111D" w:rsidRDefault="001B60AA" w:rsidP="00D9253C">
      <w:pPr>
        <w:rPr>
          <w:lang w:val="fi-FI"/>
        </w:rPr>
      </w:pPr>
    </w:p>
    <w:p w14:paraId="4A695B57" w14:textId="77777777" w:rsidR="007A101F" w:rsidRPr="00F1111D" w:rsidRDefault="007A101F" w:rsidP="00D9253C">
      <w:pPr>
        <w:pStyle w:val="lab-h1"/>
        <w:spacing w:before="0" w:after="0"/>
        <w:rPr>
          <w:noProof/>
          <w:lang w:val="fi-FI"/>
        </w:rPr>
      </w:pPr>
      <w:r w:rsidRPr="00F1111D">
        <w:rPr>
          <w:noProof/>
          <w:lang w:val="fi-FI"/>
        </w:rPr>
        <w:t>12.</w:t>
      </w:r>
      <w:r w:rsidRPr="00F1111D">
        <w:rPr>
          <w:noProof/>
          <w:lang w:val="fi-FI"/>
        </w:rPr>
        <w:tab/>
        <w:t>MYYNTILUVAN NUMERO(T)</w:t>
      </w:r>
    </w:p>
    <w:p w14:paraId="46E1EE06" w14:textId="77777777" w:rsidR="001B60AA" w:rsidRPr="00F1111D" w:rsidRDefault="001B60AA" w:rsidP="00D9253C">
      <w:pPr>
        <w:pStyle w:val="lab-p1"/>
        <w:rPr>
          <w:noProof/>
          <w:lang w:val="fi-FI"/>
        </w:rPr>
      </w:pPr>
    </w:p>
    <w:p w14:paraId="647538B7" w14:textId="77777777" w:rsidR="0048253C" w:rsidRPr="004F4D16" w:rsidRDefault="0048253C" w:rsidP="00D9253C">
      <w:pPr>
        <w:pStyle w:val="lab-p1"/>
        <w:rPr>
          <w:noProof/>
          <w:lang w:val="pt-PT"/>
        </w:rPr>
      </w:pPr>
      <w:r w:rsidRPr="004F4D16">
        <w:rPr>
          <w:noProof/>
          <w:lang w:val="pt-PT"/>
        </w:rPr>
        <w:t>EU/1/07/</w:t>
      </w:r>
      <w:r w:rsidR="002F4563" w:rsidRPr="004F4D16">
        <w:rPr>
          <w:noProof/>
          <w:lang w:val="pt-PT"/>
        </w:rPr>
        <w:t>411</w:t>
      </w:r>
      <w:r w:rsidRPr="004F4D16">
        <w:rPr>
          <w:noProof/>
          <w:lang w:val="pt-PT"/>
        </w:rPr>
        <w:t>/021</w:t>
      </w:r>
    </w:p>
    <w:p w14:paraId="000DAAD6" w14:textId="77777777" w:rsidR="0048253C" w:rsidRPr="004F4D16" w:rsidRDefault="0048253C" w:rsidP="00D9253C">
      <w:pPr>
        <w:pStyle w:val="lab-p1"/>
        <w:rPr>
          <w:noProof/>
          <w:highlight w:val="yellow"/>
          <w:lang w:val="pt-PT"/>
        </w:rPr>
      </w:pPr>
      <w:r w:rsidRPr="004F4D16">
        <w:rPr>
          <w:noProof/>
          <w:lang w:val="pt-PT"/>
        </w:rPr>
        <w:t>EU/1/07/</w:t>
      </w:r>
      <w:r w:rsidR="002F4563" w:rsidRPr="004F4D16">
        <w:rPr>
          <w:noProof/>
          <w:lang w:val="pt-PT"/>
        </w:rPr>
        <w:t>411</w:t>
      </w:r>
      <w:r w:rsidRPr="004F4D16">
        <w:rPr>
          <w:noProof/>
          <w:lang w:val="pt-PT"/>
        </w:rPr>
        <w:t>/022</w:t>
      </w:r>
    </w:p>
    <w:p w14:paraId="275F8BDE" w14:textId="77777777" w:rsidR="0048253C" w:rsidRPr="004F4D16" w:rsidRDefault="0048253C" w:rsidP="00D9253C">
      <w:pPr>
        <w:pStyle w:val="lab-p1"/>
        <w:rPr>
          <w:noProof/>
          <w:lang w:val="pt-PT"/>
        </w:rPr>
      </w:pPr>
      <w:r w:rsidRPr="004F4D16">
        <w:rPr>
          <w:noProof/>
          <w:lang w:val="pt-PT"/>
        </w:rPr>
        <w:t>EU/1/07/</w:t>
      </w:r>
      <w:r w:rsidR="002F4563" w:rsidRPr="004F4D16">
        <w:rPr>
          <w:noProof/>
          <w:lang w:val="pt-PT"/>
        </w:rPr>
        <w:t>411</w:t>
      </w:r>
      <w:r w:rsidRPr="004F4D16">
        <w:rPr>
          <w:noProof/>
          <w:lang w:val="pt-PT"/>
        </w:rPr>
        <w:t>/047</w:t>
      </w:r>
    </w:p>
    <w:p w14:paraId="17857900" w14:textId="77777777" w:rsidR="00FB410D" w:rsidRPr="004F4D16" w:rsidRDefault="00FB410D" w:rsidP="00D9253C">
      <w:pPr>
        <w:pStyle w:val="lab-p1"/>
        <w:rPr>
          <w:noProof/>
          <w:lang w:val="pt-PT"/>
        </w:rPr>
      </w:pPr>
      <w:r w:rsidRPr="004F4D16">
        <w:rPr>
          <w:noProof/>
          <w:lang w:val="pt-PT"/>
        </w:rPr>
        <w:t>EU/1/07/</w:t>
      </w:r>
      <w:r w:rsidR="002F4563" w:rsidRPr="004F4D16">
        <w:rPr>
          <w:noProof/>
          <w:lang w:val="pt-PT"/>
        </w:rPr>
        <w:t>411</w:t>
      </w:r>
      <w:r w:rsidRPr="004F4D16">
        <w:rPr>
          <w:noProof/>
          <w:lang w:val="pt-PT"/>
        </w:rPr>
        <w:t>/</w:t>
      </w:r>
      <w:r w:rsidR="001B77D5" w:rsidRPr="004F4D16">
        <w:rPr>
          <w:noProof/>
          <w:lang w:val="pt-PT"/>
        </w:rPr>
        <w:t>053</w:t>
      </w:r>
    </w:p>
    <w:p w14:paraId="767FC2B3" w14:textId="77777777" w:rsidR="00FB410D" w:rsidRPr="004F4D16" w:rsidRDefault="00FB410D" w:rsidP="00D9253C">
      <w:pPr>
        <w:pStyle w:val="lab-p1"/>
        <w:rPr>
          <w:noProof/>
          <w:lang w:val="pt-PT"/>
        </w:rPr>
      </w:pPr>
      <w:r w:rsidRPr="004F4D16">
        <w:rPr>
          <w:noProof/>
          <w:lang w:val="pt-PT"/>
        </w:rPr>
        <w:t>EU/1/07/</w:t>
      </w:r>
      <w:r w:rsidR="002F4563" w:rsidRPr="004F4D16">
        <w:rPr>
          <w:noProof/>
          <w:lang w:val="pt-PT"/>
        </w:rPr>
        <w:t>411</w:t>
      </w:r>
      <w:r w:rsidRPr="004F4D16">
        <w:rPr>
          <w:noProof/>
          <w:lang w:val="pt-PT"/>
        </w:rPr>
        <w:t>/</w:t>
      </w:r>
      <w:r w:rsidR="001B77D5" w:rsidRPr="004F4D16">
        <w:rPr>
          <w:noProof/>
          <w:lang w:val="pt-PT"/>
        </w:rPr>
        <w:t>048</w:t>
      </w:r>
    </w:p>
    <w:p w14:paraId="1E5D34BB" w14:textId="77777777" w:rsidR="001B60AA" w:rsidRPr="004F4D16" w:rsidRDefault="001B60AA" w:rsidP="00D9253C">
      <w:pPr>
        <w:rPr>
          <w:lang w:val="pt-PT"/>
        </w:rPr>
      </w:pPr>
    </w:p>
    <w:p w14:paraId="78BCAC64" w14:textId="77777777" w:rsidR="001B60AA" w:rsidRPr="004F4D16" w:rsidRDefault="001B60AA" w:rsidP="00D9253C">
      <w:pPr>
        <w:rPr>
          <w:lang w:val="pt-PT"/>
        </w:rPr>
      </w:pPr>
    </w:p>
    <w:p w14:paraId="792E7CF3" w14:textId="77777777" w:rsidR="007A101F" w:rsidRPr="00F1111D" w:rsidRDefault="007A101F" w:rsidP="00D9253C">
      <w:pPr>
        <w:pStyle w:val="lab-h1"/>
        <w:spacing w:before="0" w:after="0"/>
        <w:rPr>
          <w:noProof/>
          <w:lang w:val="fi-FI"/>
        </w:rPr>
      </w:pPr>
      <w:r w:rsidRPr="00F1111D">
        <w:rPr>
          <w:noProof/>
          <w:lang w:val="fi-FI"/>
        </w:rPr>
        <w:t>13.</w:t>
      </w:r>
      <w:r w:rsidRPr="00F1111D">
        <w:rPr>
          <w:noProof/>
          <w:lang w:val="fi-FI"/>
        </w:rPr>
        <w:tab/>
        <w:t>ERÄNUMERO</w:t>
      </w:r>
    </w:p>
    <w:p w14:paraId="077C639A" w14:textId="77777777" w:rsidR="001B60AA" w:rsidRPr="00F1111D" w:rsidRDefault="001B60AA" w:rsidP="00D9253C">
      <w:pPr>
        <w:pStyle w:val="lab-p1"/>
        <w:rPr>
          <w:noProof/>
          <w:lang w:val="fi-FI"/>
        </w:rPr>
      </w:pPr>
    </w:p>
    <w:p w14:paraId="4A05BF05" w14:textId="77777777" w:rsidR="007A101F" w:rsidRPr="00F1111D" w:rsidRDefault="00C948C4" w:rsidP="00D9253C">
      <w:pPr>
        <w:pStyle w:val="lab-p1"/>
        <w:rPr>
          <w:noProof/>
          <w:lang w:val="fi-FI"/>
        </w:rPr>
      </w:pPr>
      <w:r w:rsidRPr="00F1111D">
        <w:rPr>
          <w:noProof/>
          <w:lang w:val="fi-FI"/>
        </w:rPr>
        <w:t>Lot</w:t>
      </w:r>
    </w:p>
    <w:p w14:paraId="597E05DF" w14:textId="77777777" w:rsidR="001B60AA" w:rsidRPr="00F1111D" w:rsidRDefault="001B60AA" w:rsidP="00D9253C">
      <w:pPr>
        <w:rPr>
          <w:lang w:val="fi-FI"/>
        </w:rPr>
      </w:pPr>
    </w:p>
    <w:p w14:paraId="52B41ACC" w14:textId="77777777" w:rsidR="001B60AA" w:rsidRPr="00F1111D" w:rsidRDefault="001B60AA" w:rsidP="00D9253C">
      <w:pPr>
        <w:rPr>
          <w:lang w:val="fi-FI"/>
        </w:rPr>
      </w:pPr>
    </w:p>
    <w:p w14:paraId="6274D554" w14:textId="77777777" w:rsidR="007A101F" w:rsidRPr="00F1111D" w:rsidRDefault="007A101F" w:rsidP="00D9253C">
      <w:pPr>
        <w:pStyle w:val="lab-h1"/>
        <w:spacing w:before="0" w:after="0"/>
        <w:rPr>
          <w:noProof/>
          <w:lang w:val="fi-FI"/>
        </w:rPr>
      </w:pPr>
      <w:r w:rsidRPr="00F1111D">
        <w:rPr>
          <w:noProof/>
          <w:lang w:val="fi-FI"/>
        </w:rPr>
        <w:t>14.</w:t>
      </w:r>
      <w:r w:rsidRPr="00F1111D">
        <w:rPr>
          <w:noProof/>
          <w:lang w:val="fi-FI"/>
        </w:rPr>
        <w:tab/>
        <w:t>YLEINEN TOIMITTAMISLUOKITTELU</w:t>
      </w:r>
    </w:p>
    <w:p w14:paraId="3728F3D3" w14:textId="77777777" w:rsidR="007A101F" w:rsidRPr="00F1111D" w:rsidRDefault="007A101F" w:rsidP="00D9253C">
      <w:pPr>
        <w:pStyle w:val="lab-p1"/>
        <w:rPr>
          <w:noProof/>
          <w:lang w:val="fi-FI"/>
        </w:rPr>
      </w:pPr>
    </w:p>
    <w:p w14:paraId="391EA63E" w14:textId="77777777" w:rsidR="001B60AA" w:rsidRPr="00F1111D" w:rsidRDefault="001B60AA" w:rsidP="00D9253C">
      <w:pPr>
        <w:rPr>
          <w:lang w:val="fi-FI"/>
        </w:rPr>
      </w:pPr>
    </w:p>
    <w:p w14:paraId="67DC6207" w14:textId="77777777" w:rsidR="007A101F" w:rsidRPr="00F1111D" w:rsidRDefault="007A101F" w:rsidP="00D9253C">
      <w:pPr>
        <w:pStyle w:val="lab-h1"/>
        <w:spacing w:before="0" w:after="0"/>
        <w:rPr>
          <w:noProof/>
          <w:lang w:val="fi-FI"/>
        </w:rPr>
      </w:pPr>
      <w:r w:rsidRPr="00F1111D">
        <w:rPr>
          <w:noProof/>
          <w:lang w:val="fi-FI"/>
        </w:rPr>
        <w:t>15.</w:t>
      </w:r>
      <w:r w:rsidRPr="00F1111D">
        <w:rPr>
          <w:noProof/>
          <w:lang w:val="fi-FI"/>
        </w:rPr>
        <w:tab/>
        <w:t>KÄYTTÖOHJEET</w:t>
      </w:r>
    </w:p>
    <w:p w14:paraId="0CA987A7" w14:textId="77777777" w:rsidR="007A101F" w:rsidRPr="00F1111D" w:rsidRDefault="007A101F" w:rsidP="00D9253C">
      <w:pPr>
        <w:pStyle w:val="lab-p1"/>
        <w:rPr>
          <w:noProof/>
          <w:lang w:val="fi-FI"/>
        </w:rPr>
      </w:pPr>
    </w:p>
    <w:p w14:paraId="5EC5D4BA" w14:textId="77777777" w:rsidR="001B60AA" w:rsidRPr="00F1111D" w:rsidRDefault="001B60AA" w:rsidP="00D9253C">
      <w:pPr>
        <w:rPr>
          <w:lang w:val="fi-FI"/>
        </w:rPr>
      </w:pPr>
    </w:p>
    <w:p w14:paraId="667ED336" w14:textId="77777777" w:rsidR="007A101F" w:rsidRPr="00F1111D" w:rsidRDefault="007A101F" w:rsidP="00D9253C">
      <w:pPr>
        <w:pStyle w:val="lab-h1"/>
        <w:spacing w:before="0" w:after="0"/>
        <w:rPr>
          <w:noProof/>
          <w:lang w:val="fi-FI"/>
        </w:rPr>
      </w:pPr>
      <w:r w:rsidRPr="00F1111D">
        <w:rPr>
          <w:noProof/>
          <w:lang w:val="fi-FI"/>
        </w:rPr>
        <w:t>16.</w:t>
      </w:r>
      <w:r w:rsidRPr="00F1111D">
        <w:rPr>
          <w:noProof/>
          <w:lang w:val="fi-FI"/>
        </w:rPr>
        <w:tab/>
        <w:t>TIEDOT PISTEKIRJOITUKSELLA</w:t>
      </w:r>
    </w:p>
    <w:p w14:paraId="2A79B12F" w14:textId="77777777" w:rsidR="001B60AA" w:rsidRPr="00F1111D" w:rsidRDefault="001B60AA" w:rsidP="00D9253C">
      <w:pPr>
        <w:pStyle w:val="lab-p1"/>
        <w:rPr>
          <w:noProof/>
          <w:lang w:val="fi-FI"/>
        </w:rPr>
      </w:pPr>
    </w:p>
    <w:p w14:paraId="198F2780" w14:textId="77777777" w:rsidR="007A101F" w:rsidRPr="00F1111D" w:rsidRDefault="000B21AE" w:rsidP="00D9253C">
      <w:pPr>
        <w:pStyle w:val="lab-p1"/>
        <w:rPr>
          <w:noProof/>
          <w:lang w:val="fi-FI"/>
        </w:rPr>
      </w:pPr>
      <w:r w:rsidRPr="00F1111D">
        <w:rPr>
          <w:noProof/>
          <w:lang w:val="fi-FI"/>
        </w:rPr>
        <w:t>Epoetin alfa HEXAL</w:t>
      </w:r>
      <w:r w:rsidR="007A101F" w:rsidRPr="00F1111D">
        <w:rPr>
          <w:noProof/>
          <w:lang w:val="fi-FI"/>
        </w:rPr>
        <w:t xml:space="preserve"> 20</w:t>
      </w:r>
      <w:r w:rsidR="00ED0282" w:rsidRPr="00F1111D">
        <w:rPr>
          <w:noProof/>
          <w:lang w:val="fi-FI"/>
        </w:rPr>
        <w:t> </w:t>
      </w:r>
      <w:r w:rsidR="007A101F" w:rsidRPr="00F1111D">
        <w:rPr>
          <w:noProof/>
          <w:lang w:val="fi-FI"/>
        </w:rPr>
        <w:t>000 IU/0,5 ml</w:t>
      </w:r>
    </w:p>
    <w:p w14:paraId="23EB21A8" w14:textId="77777777" w:rsidR="001B60AA" w:rsidRPr="00F1111D" w:rsidRDefault="001B60AA" w:rsidP="00D9253C">
      <w:pPr>
        <w:rPr>
          <w:lang w:val="fi-FI"/>
        </w:rPr>
      </w:pPr>
    </w:p>
    <w:p w14:paraId="0E7700CD" w14:textId="77777777" w:rsidR="001B60AA" w:rsidRPr="00F1111D" w:rsidRDefault="001B60AA" w:rsidP="00D9253C">
      <w:pPr>
        <w:rPr>
          <w:lang w:val="fi-FI"/>
        </w:rPr>
      </w:pPr>
    </w:p>
    <w:p w14:paraId="066678FD" w14:textId="77777777" w:rsidR="000B6031" w:rsidRPr="00F1111D" w:rsidRDefault="000B6031" w:rsidP="00D9253C">
      <w:pPr>
        <w:pStyle w:val="lab-h1"/>
        <w:keepNext/>
        <w:keepLines/>
        <w:spacing w:before="0" w:after="0"/>
        <w:rPr>
          <w:noProof/>
          <w:lang w:val="fi-FI"/>
        </w:rPr>
      </w:pPr>
      <w:r w:rsidRPr="00F1111D">
        <w:rPr>
          <w:noProof/>
          <w:lang w:val="fi-FI"/>
        </w:rPr>
        <w:t>17.</w:t>
      </w:r>
      <w:r w:rsidRPr="00F1111D">
        <w:rPr>
          <w:noProof/>
          <w:lang w:val="fi-FI"/>
        </w:rPr>
        <w:tab/>
        <w:t>YKSILÖLLINEN TUNNISTE – 2D-VIIVAKOODI</w:t>
      </w:r>
    </w:p>
    <w:p w14:paraId="243C4473" w14:textId="77777777" w:rsidR="001B60AA" w:rsidRPr="00F1111D" w:rsidRDefault="001B60AA" w:rsidP="00D9253C">
      <w:pPr>
        <w:pStyle w:val="lab-p1"/>
        <w:keepNext/>
        <w:keepLines/>
        <w:ind w:left="567" w:hanging="567"/>
        <w:rPr>
          <w:noProof/>
          <w:highlight w:val="lightGray"/>
          <w:lang w:val="fi-FI"/>
        </w:rPr>
      </w:pPr>
    </w:p>
    <w:p w14:paraId="371AAEA5" w14:textId="77777777" w:rsidR="000B6031" w:rsidRPr="00F1111D" w:rsidRDefault="000B6031" w:rsidP="00D9253C">
      <w:pPr>
        <w:pStyle w:val="lab-p1"/>
        <w:keepNext/>
        <w:keepLines/>
        <w:ind w:left="567" w:hanging="567"/>
        <w:rPr>
          <w:noProof/>
          <w:highlight w:val="lightGray"/>
          <w:lang w:val="fi-FI"/>
        </w:rPr>
      </w:pPr>
      <w:r w:rsidRPr="00F1111D">
        <w:rPr>
          <w:noProof/>
          <w:highlight w:val="lightGray"/>
          <w:lang w:val="fi-FI"/>
        </w:rPr>
        <w:t>2D-viivakoodi, joka sisältää yksilöllisen tunnisteen.</w:t>
      </w:r>
    </w:p>
    <w:p w14:paraId="15AAB2A1" w14:textId="77777777" w:rsidR="001B60AA" w:rsidRPr="00F1111D" w:rsidRDefault="001B60AA" w:rsidP="00D9253C">
      <w:pPr>
        <w:keepNext/>
        <w:keepLines/>
        <w:rPr>
          <w:highlight w:val="lightGray"/>
          <w:lang w:val="fi-FI"/>
        </w:rPr>
      </w:pPr>
    </w:p>
    <w:p w14:paraId="5093974A" w14:textId="77777777" w:rsidR="001B60AA" w:rsidRPr="00F1111D" w:rsidRDefault="001B60AA" w:rsidP="00D9253C">
      <w:pPr>
        <w:keepNext/>
        <w:keepLines/>
        <w:rPr>
          <w:highlight w:val="lightGray"/>
          <w:lang w:val="fi-FI"/>
        </w:rPr>
      </w:pPr>
    </w:p>
    <w:p w14:paraId="491FD2B1" w14:textId="77777777" w:rsidR="000B6031" w:rsidRPr="00F1111D" w:rsidRDefault="000B6031" w:rsidP="00D9253C">
      <w:pPr>
        <w:pStyle w:val="lab-h1"/>
        <w:keepNext/>
        <w:keepLines/>
        <w:spacing w:before="0" w:after="0"/>
        <w:rPr>
          <w:noProof/>
          <w:lang w:val="fi-FI"/>
        </w:rPr>
      </w:pPr>
      <w:r w:rsidRPr="00F1111D">
        <w:rPr>
          <w:noProof/>
          <w:lang w:val="fi-FI"/>
        </w:rPr>
        <w:t>18.</w:t>
      </w:r>
      <w:r w:rsidRPr="00F1111D">
        <w:rPr>
          <w:noProof/>
          <w:lang w:val="fi-FI"/>
        </w:rPr>
        <w:tab/>
        <w:t>YKSILÖLLINEN TUNNISTE – LUETTAVISSA OLEVAT TIEDOT</w:t>
      </w:r>
    </w:p>
    <w:p w14:paraId="64E29DDA" w14:textId="77777777" w:rsidR="001B60AA" w:rsidRPr="00F1111D" w:rsidRDefault="001B60AA" w:rsidP="00D9253C">
      <w:pPr>
        <w:pStyle w:val="lab-p1"/>
        <w:ind w:left="567" w:hanging="567"/>
        <w:rPr>
          <w:noProof/>
          <w:lang w:val="fi-FI"/>
        </w:rPr>
      </w:pPr>
    </w:p>
    <w:p w14:paraId="64CE8DF5" w14:textId="77777777" w:rsidR="000B6031" w:rsidRPr="00F1111D" w:rsidRDefault="000B6031" w:rsidP="00D9253C">
      <w:pPr>
        <w:pStyle w:val="lab-p1"/>
        <w:ind w:left="567" w:hanging="567"/>
        <w:rPr>
          <w:noProof/>
          <w:lang w:val="fi-FI"/>
        </w:rPr>
      </w:pPr>
      <w:r w:rsidRPr="00F1111D">
        <w:rPr>
          <w:noProof/>
          <w:lang w:val="fi-FI"/>
        </w:rPr>
        <w:t>PC</w:t>
      </w:r>
    </w:p>
    <w:p w14:paraId="6328E112" w14:textId="77777777" w:rsidR="000B6031" w:rsidRPr="00F1111D" w:rsidRDefault="000B6031" w:rsidP="00D9253C">
      <w:pPr>
        <w:pStyle w:val="lab-p1"/>
        <w:ind w:left="567" w:hanging="567"/>
        <w:rPr>
          <w:noProof/>
          <w:lang w:val="fi-FI"/>
        </w:rPr>
      </w:pPr>
      <w:r w:rsidRPr="00F1111D">
        <w:rPr>
          <w:noProof/>
          <w:lang w:val="fi-FI"/>
        </w:rPr>
        <w:t>SN</w:t>
      </w:r>
    </w:p>
    <w:p w14:paraId="324F4D0D" w14:textId="77777777" w:rsidR="000B6031" w:rsidRPr="00F1111D" w:rsidRDefault="000B6031" w:rsidP="00D9253C">
      <w:pPr>
        <w:pStyle w:val="lab-p1"/>
        <w:ind w:left="567" w:hanging="567"/>
        <w:rPr>
          <w:noProof/>
          <w:lang w:val="fi-FI"/>
        </w:rPr>
      </w:pPr>
      <w:r w:rsidRPr="00F1111D">
        <w:rPr>
          <w:noProof/>
          <w:lang w:val="fi-FI"/>
        </w:rPr>
        <w:lastRenderedPageBreak/>
        <w:t>NN</w:t>
      </w:r>
    </w:p>
    <w:p w14:paraId="274BB993" w14:textId="77777777" w:rsidR="001B60AA" w:rsidRPr="00F1111D" w:rsidRDefault="001B60AA" w:rsidP="00D9253C">
      <w:pPr>
        <w:pStyle w:val="lab-title2-secondpage"/>
        <w:spacing w:before="0"/>
        <w:rPr>
          <w:noProof/>
          <w:lang w:val="fi-FI"/>
        </w:rPr>
      </w:pPr>
      <w:r w:rsidRPr="00F1111D">
        <w:rPr>
          <w:noProof/>
          <w:lang w:val="fi-FI"/>
        </w:rPr>
        <w:br w:type="page"/>
      </w:r>
      <w:r w:rsidR="007A101F" w:rsidRPr="00F1111D">
        <w:rPr>
          <w:noProof/>
          <w:lang w:val="fi-FI"/>
        </w:rPr>
        <w:lastRenderedPageBreak/>
        <w:t>PIENISSÄ SISÄPAKKAUKSISSA ON OLTAVA VÄHINTÄÄN SEURAAVAT MERKINNÄT</w:t>
      </w:r>
      <w:r w:rsidR="007A101F" w:rsidRPr="00F1111D">
        <w:rPr>
          <w:noProof/>
          <w:lang w:val="fi-FI"/>
        </w:rPr>
        <w:br/>
      </w:r>
    </w:p>
    <w:p w14:paraId="1F1B0BAE" w14:textId="77777777" w:rsidR="007A101F" w:rsidRPr="00F1111D" w:rsidRDefault="007A101F" w:rsidP="00D9253C">
      <w:pPr>
        <w:pStyle w:val="lab-title2-secondpage"/>
        <w:spacing w:before="0"/>
        <w:rPr>
          <w:noProof/>
          <w:lang w:val="fi-FI"/>
        </w:rPr>
      </w:pPr>
      <w:r w:rsidRPr="00F1111D">
        <w:rPr>
          <w:noProof/>
          <w:lang w:val="fi-FI"/>
        </w:rPr>
        <w:t>MYYNTIPÄÄLLYSMERKINTÄ/RUISKU</w:t>
      </w:r>
    </w:p>
    <w:p w14:paraId="6B9BCC6E" w14:textId="77777777" w:rsidR="007A101F" w:rsidRPr="00F1111D" w:rsidRDefault="007A101F" w:rsidP="00D9253C">
      <w:pPr>
        <w:pStyle w:val="lab-p1"/>
        <w:rPr>
          <w:noProof/>
          <w:lang w:val="fi-FI"/>
        </w:rPr>
      </w:pPr>
    </w:p>
    <w:p w14:paraId="52FE76F8" w14:textId="77777777" w:rsidR="001B60AA" w:rsidRPr="00F1111D" w:rsidRDefault="001B60AA" w:rsidP="00D9253C">
      <w:pPr>
        <w:rPr>
          <w:lang w:val="fi-FI"/>
        </w:rPr>
      </w:pPr>
    </w:p>
    <w:p w14:paraId="0726EE3A" w14:textId="77777777" w:rsidR="007A101F" w:rsidRPr="00F1111D" w:rsidRDefault="007A101F" w:rsidP="00D9253C">
      <w:pPr>
        <w:pStyle w:val="lab-h1"/>
        <w:spacing w:before="0" w:after="0"/>
        <w:rPr>
          <w:noProof/>
          <w:lang w:val="fi-FI"/>
        </w:rPr>
      </w:pPr>
      <w:r w:rsidRPr="00F1111D">
        <w:rPr>
          <w:noProof/>
          <w:lang w:val="fi-FI"/>
        </w:rPr>
        <w:t>1.</w:t>
      </w:r>
      <w:r w:rsidRPr="00F1111D">
        <w:rPr>
          <w:noProof/>
          <w:lang w:val="fi-FI"/>
        </w:rPr>
        <w:tab/>
        <w:t>LÄÄKEVALMISTEEN NIMI JA TARVITTAESSA ANTOREITTI (ANTOREITIT)</w:t>
      </w:r>
    </w:p>
    <w:p w14:paraId="7B8DCA49" w14:textId="77777777" w:rsidR="001B60AA" w:rsidRPr="00F1111D" w:rsidRDefault="001B60AA" w:rsidP="00D9253C">
      <w:pPr>
        <w:pStyle w:val="lab-p1"/>
        <w:rPr>
          <w:noProof/>
          <w:lang w:val="fi-FI"/>
        </w:rPr>
      </w:pPr>
    </w:p>
    <w:p w14:paraId="09963A99" w14:textId="77777777" w:rsidR="007A101F" w:rsidRPr="00F1111D" w:rsidRDefault="000B21AE" w:rsidP="00D9253C">
      <w:pPr>
        <w:pStyle w:val="lab-p1"/>
        <w:rPr>
          <w:noProof/>
          <w:lang w:val="fi-FI"/>
        </w:rPr>
      </w:pPr>
      <w:r w:rsidRPr="00F1111D">
        <w:rPr>
          <w:noProof/>
          <w:lang w:val="fi-FI"/>
        </w:rPr>
        <w:t>Epoetin alfa HEXAL</w:t>
      </w:r>
      <w:r w:rsidR="007A101F" w:rsidRPr="00F1111D">
        <w:rPr>
          <w:noProof/>
          <w:lang w:val="fi-FI"/>
        </w:rPr>
        <w:t xml:space="preserve"> 20</w:t>
      </w:r>
      <w:r w:rsidR="00ED0282" w:rsidRPr="00F1111D">
        <w:rPr>
          <w:noProof/>
          <w:lang w:val="fi-FI"/>
        </w:rPr>
        <w:t> </w:t>
      </w:r>
      <w:r w:rsidR="007A101F" w:rsidRPr="00F1111D">
        <w:rPr>
          <w:noProof/>
          <w:lang w:val="fi-FI"/>
        </w:rPr>
        <w:t>000 IU/0,5 ml injektioneste</w:t>
      </w:r>
    </w:p>
    <w:p w14:paraId="6352BE98" w14:textId="77777777" w:rsidR="001B60AA" w:rsidRPr="00F1111D" w:rsidRDefault="001B60AA" w:rsidP="00D9253C">
      <w:pPr>
        <w:rPr>
          <w:lang w:val="fi-FI"/>
        </w:rPr>
      </w:pPr>
    </w:p>
    <w:p w14:paraId="7866C434" w14:textId="77777777" w:rsidR="007A101F" w:rsidRPr="00F1111D" w:rsidRDefault="00ED0282" w:rsidP="00D9253C">
      <w:pPr>
        <w:pStyle w:val="lab-p2"/>
        <w:spacing w:before="0"/>
        <w:rPr>
          <w:noProof/>
          <w:lang w:val="fi-FI"/>
        </w:rPr>
      </w:pPr>
      <w:r w:rsidRPr="00F1111D">
        <w:rPr>
          <w:noProof/>
          <w:lang w:val="fi-FI"/>
        </w:rPr>
        <w:t>e</w:t>
      </w:r>
      <w:r w:rsidR="007A101F" w:rsidRPr="00F1111D">
        <w:rPr>
          <w:noProof/>
          <w:lang w:val="fi-FI"/>
        </w:rPr>
        <w:t>poetiini alfa</w:t>
      </w:r>
    </w:p>
    <w:p w14:paraId="1981E9D1" w14:textId="77777777" w:rsidR="007A101F" w:rsidRPr="00F1111D" w:rsidRDefault="007A101F" w:rsidP="00D9253C">
      <w:pPr>
        <w:pStyle w:val="lab-p1"/>
        <w:rPr>
          <w:noProof/>
          <w:lang w:val="fi-FI"/>
        </w:rPr>
      </w:pPr>
      <w:r w:rsidRPr="00F1111D">
        <w:rPr>
          <w:noProof/>
          <w:lang w:val="fi-FI"/>
        </w:rPr>
        <w:t xml:space="preserve">i.v./s.c. </w:t>
      </w:r>
    </w:p>
    <w:p w14:paraId="27F3B232" w14:textId="77777777" w:rsidR="001B60AA" w:rsidRPr="00F1111D" w:rsidRDefault="001B60AA" w:rsidP="00D9253C">
      <w:pPr>
        <w:rPr>
          <w:lang w:val="fi-FI"/>
        </w:rPr>
      </w:pPr>
    </w:p>
    <w:p w14:paraId="4B07F5A4" w14:textId="77777777" w:rsidR="001B60AA" w:rsidRPr="00F1111D" w:rsidRDefault="001B60AA" w:rsidP="00D9253C">
      <w:pPr>
        <w:rPr>
          <w:lang w:val="fi-FI"/>
        </w:rPr>
      </w:pPr>
    </w:p>
    <w:p w14:paraId="0B676761" w14:textId="77777777" w:rsidR="007A101F" w:rsidRPr="00F1111D" w:rsidRDefault="007A101F" w:rsidP="00D9253C">
      <w:pPr>
        <w:pStyle w:val="lab-h1"/>
        <w:spacing w:before="0" w:after="0"/>
        <w:rPr>
          <w:noProof/>
          <w:lang w:val="fi-FI"/>
        </w:rPr>
      </w:pPr>
      <w:r w:rsidRPr="00F1111D">
        <w:rPr>
          <w:noProof/>
          <w:lang w:val="fi-FI"/>
        </w:rPr>
        <w:t>2.</w:t>
      </w:r>
      <w:r w:rsidRPr="00F1111D">
        <w:rPr>
          <w:noProof/>
          <w:lang w:val="fi-FI"/>
        </w:rPr>
        <w:tab/>
        <w:t>ANTOTAPA</w:t>
      </w:r>
    </w:p>
    <w:p w14:paraId="18F59CB4" w14:textId="77777777" w:rsidR="007A101F" w:rsidRPr="00F1111D" w:rsidRDefault="007A101F" w:rsidP="00D9253C">
      <w:pPr>
        <w:pStyle w:val="lab-p1"/>
        <w:rPr>
          <w:noProof/>
          <w:lang w:val="fi-FI"/>
        </w:rPr>
      </w:pPr>
    </w:p>
    <w:p w14:paraId="21895C2A" w14:textId="77777777" w:rsidR="001B60AA" w:rsidRPr="00F1111D" w:rsidRDefault="001B60AA" w:rsidP="00D9253C">
      <w:pPr>
        <w:rPr>
          <w:lang w:val="fi-FI"/>
        </w:rPr>
      </w:pPr>
    </w:p>
    <w:p w14:paraId="2DA188A2" w14:textId="77777777" w:rsidR="007A101F" w:rsidRPr="00F1111D" w:rsidRDefault="007A101F" w:rsidP="00D9253C">
      <w:pPr>
        <w:pStyle w:val="lab-h1"/>
        <w:spacing w:before="0" w:after="0"/>
        <w:rPr>
          <w:noProof/>
          <w:lang w:val="fi-FI"/>
        </w:rPr>
      </w:pPr>
      <w:r w:rsidRPr="00F1111D">
        <w:rPr>
          <w:noProof/>
          <w:lang w:val="fi-FI"/>
        </w:rPr>
        <w:t>3.</w:t>
      </w:r>
      <w:r w:rsidRPr="00F1111D">
        <w:rPr>
          <w:noProof/>
          <w:lang w:val="fi-FI"/>
        </w:rPr>
        <w:tab/>
        <w:t>VIIMEINEN KÄYTTÖPÄIVÄMÄÄRÄ</w:t>
      </w:r>
    </w:p>
    <w:p w14:paraId="29036C5F" w14:textId="77777777" w:rsidR="001B60AA" w:rsidRPr="00F1111D" w:rsidRDefault="001B60AA" w:rsidP="00D9253C">
      <w:pPr>
        <w:pStyle w:val="lab-p1"/>
        <w:rPr>
          <w:noProof/>
          <w:lang w:val="fi-FI"/>
        </w:rPr>
      </w:pPr>
    </w:p>
    <w:p w14:paraId="036130DD" w14:textId="77777777" w:rsidR="007A101F" w:rsidRPr="00F1111D" w:rsidRDefault="007A101F" w:rsidP="00D9253C">
      <w:pPr>
        <w:pStyle w:val="lab-p1"/>
        <w:rPr>
          <w:noProof/>
          <w:lang w:val="fi-FI"/>
        </w:rPr>
      </w:pPr>
      <w:r w:rsidRPr="00F1111D">
        <w:rPr>
          <w:noProof/>
          <w:lang w:val="fi-FI"/>
        </w:rPr>
        <w:t xml:space="preserve">EXP </w:t>
      </w:r>
    </w:p>
    <w:p w14:paraId="429C322D" w14:textId="77777777" w:rsidR="001B60AA" w:rsidRPr="00F1111D" w:rsidRDefault="001B60AA" w:rsidP="00D9253C">
      <w:pPr>
        <w:rPr>
          <w:lang w:val="fi-FI"/>
        </w:rPr>
      </w:pPr>
    </w:p>
    <w:p w14:paraId="7D3DC268" w14:textId="77777777" w:rsidR="001B60AA" w:rsidRPr="00F1111D" w:rsidRDefault="001B60AA" w:rsidP="00D9253C">
      <w:pPr>
        <w:rPr>
          <w:lang w:val="fi-FI"/>
        </w:rPr>
      </w:pPr>
    </w:p>
    <w:p w14:paraId="45581CB9" w14:textId="77777777" w:rsidR="007A101F" w:rsidRPr="00F1111D" w:rsidRDefault="007A101F" w:rsidP="00D9253C">
      <w:pPr>
        <w:pStyle w:val="lab-h1"/>
        <w:spacing w:before="0" w:after="0"/>
        <w:rPr>
          <w:noProof/>
          <w:lang w:val="fi-FI"/>
        </w:rPr>
      </w:pPr>
      <w:r w:rsidRPr="00F1111D">
        <w:rPr>
          <w:noProof/>
          <w:lang w:val="fi-FI"/>
        </w:rPr>
        <w:t>4.</w:t>
      </w:r>
      <w:r w:rsidRPr="00F1111D">
        <w:rPr>
          <w:noProof/>
          <w:lang w:val="fi-FI"/>
        </w:rPr>
        <w:tab/>
        <w:t>ERÄNUMERO</w:t>
      </w:r>
    </w:p>
    <w:p w14:paraId="6052B24E" w14:textId="77777777" w:rsidR="001B60AA" w:rsidRPr="00F1111D" w:rsidRDefault="001B60AA" w:rsidP="00D9253C">
      <w:pPr>
        <w:pStyle w:val="lab-p1"/>
        <w:rPr>
          <w:noProof/>
          <w:lang w:val="fi-FI"/>
        </w:rPr>
      </w:pPr>
    </w:p>
    <w:p w14:paraId="5F8F5704" w14:textId="77777777" w:rsidR="007A101F" w:rsidRPr="00F1111D" w:rsidRDefault="007A101F" w:rsidP="00D9253C">
      <w:pPr>
        <w:pStyle w:val="lab-p1"/>
        <w:rPr>
          <w:noProof/>
          <w:lang w:val="fi-FI"/>
        </w:rPr>
      </w:pPr>
      <w:r w:rsidRPr="00F1111D">
        <w:rPr>
          <w:noProof/>
          <w:lang w:val="fi-FI"/>
        </w:rPr>
        <w:t>Lot</w:t>
      </w:r>
    </w:p>
    <w:p w14:paraId="190A17E3" w14:textId="77777777" w:rsidR="001B60AA" w:rsidRPr="00F1111D" w:rsidRDefault="001B60AA" w:rsidP="00D9253C">
      <w:pPr>
        <w:rPr>
          <w:lang w:val="fi-FI"/>
        </w:rPr>
      </w:pPr>
    </w:p>
    <w:p w14:paraId="3343145E" w14:textId="77777777" w:rsidR="001B60AA" w:rsidRPr="00F1111D" w:rsidRDefault="001B60AA" w:rsidP="00D9253C">
      <w:pPr>
        <w:rPr>
          <w:lang w:val="fi-FI"/>
        </w:rPr>
      </w:pPr>
    </w:p>
    <w:p w14:paraId="2F7116C4" w14:textId="77777777" w:rsidR="007A101F" w:rsidRPr="00F1111D" w:rsidRDefault="007A101F" w:rsidP="00D9253C">
      <w:pPr>
        <w:pStyle w:val="lab-h1"/>
        <w:spacing w:before="0" w:after="0"/>
        <w:rPr>
          <w:noProof/>
          <w:lang w:val="fi-FI"/>
        </w:rPr>
      </w:pPr>
      <w:r w:rsidRPr="00F1111D">
        <w:rPr>
          <w:noProof/>
          <w:lang w:val="fi-FI"/>
        </w:rPr>
        <w:t>5.</w:t>
      </w:r>
      <w:r w:rsidRPr="00F1111D">
        <w:rPr>
          <w:noProof/>
          <w:lang w:val="fi-FI"/>
        </w:rPr>
        <w:tab/>
        <w:t>SISÄLLÖN MÄÄRÄ PAINONA, TILAVUUTENA TAI YKSIKKÖINÄ</w:t>
      </w:r>
    </w:p>
    <w:p w14:paraId="20833505" w14:textId="77777777" w:rsidR="007A101F" w:rsidRPr="00F1111D" w:rsidRDefault="007A101F" w:rsidP="00D9253C">
      <w:pPr>
        <w:pStyle w:val="lab-p1"/>
        <w:rPr>
          <w:noProof/>
          <w:lang w:val="fi-FI"/>
        </w:rPr>
      </w:pPr>
    </w:p>
    <w:p w14:paraId="6495D628" w14:textId="77777777" w:rsidR="001B60AA" w:rsidRPr="00F1111D" w:rsidRDefault="001B60AA" w:rsidP="00D9253C">
      <w:pPr>
        <w:rPr>
          <w:lang w:val="fi-FI"/>
        </w:rPr>
      </w:pPr>
    </w:p>
    <w:p w14:paraId="6345B876" w14:textId="77777777" w:rsidR="007A101F" w:rsidRPr="00F1111D" w:rsidRDefault="007A101F" w:rsidP="00D9253C">
      <w:pPr>
        <w:pStyle w:val="lab-h1"/>
        <w:spacing w:before="0" w:after="0"/>
        <w:rPr>
          <w:noProof/>
          <w:lang w:val="fi-FI"/>
        </w:rPr>
      </w:pPr>
      <w:r w:rsidRPr="00F1111D">
        <w:rPr>
          <w:noProof/>
          <w:lang w:val="fi-FI"/>
        </w:rPr>
        <w:t>6.</w:t>
      </w:r>
      <w:r w:rsidRPr="00F1111D">
        <w:rPr>
          <w:noProof/>
          <w:lang w:val="fi-FI"/>
        </w:rPr>
        <w:tab/>
        <w:t>MUUTA</w:t>
      </w:r>
    </w:p>
    <w:p w14:paraId="04C27158" w14:textId="77777777" w:rsidR="007A101F" w:rsidRPr="00F1111D" w:rsidRDefault="007A101F" w:rsidP="00D9253C">
      <w:pPr>
        <w:pStyle w:val="lab-p1"/>
        <w:rPr>
          <w:noProof/>
          <w:lang w:val="fi-FI"/>
        </w:rPr>
      </w:pPr>
    </w:p>
    <w:p w14:paraId="3282F4B7" w14:textId="77777777" w:rsidR="00196F2D" w:rsidRPr="00F1111D" w:rsidRDefault="00196F2D" w:rsidP="00D9253C">
      <w:pPr>
        <w:pStyle w:val="lab-title2-secondpage"/>
        <w:spacing w:before="0"/>
        <w:rPr>
          <w:noProof/>
          <w:lang w:val="fi-FI"/>
        </w:rPr>
      </w:pPr>
      <w:r w:rsidRPr="00F1111D">
        <w:rPr>
          <w:noProof/>
          <w:lang w:val="fi-FI"/>
        </w:rPr>
        <w:br w:type="page"/>
      </w:r>
      <w:r w:rsidR="007A101F" w:rsidRPr="00F1111D">
        <w:rPr>
          <w:noProof/>
          <w:lang w:val="fi-FI"/>
        </w:rPr>
        <w:lastRenderedPageBreak/>
        <w:t>ULKOPAKKAUKSESSA</w:t>
      </w:r>
      <w:r w:rsidRPr="00F1111D">
        <w:rPr>
          <w:noProof/>
          <w:lang w:val="fi-FI"/>
        </w:rPr>
        <w:t xml:space="preserve"> ON OLTAVA SEURAAVAT MERKINNÄT</w:t>
      </w:r>
    </w:p>
    <w:p w14:paraId="64F2EFB6" w14:textId="77777777" w:rsidR="00196F2D" w:rsidRPr="00F1111D" w:rsidRDefault="00196F2D" w:rsidP="00D9253C">
      <w:pPr>
        <w:pStyle w:val="lab-title2-secondpage"/>
        <w:spacing w:before="0"/>
        <w:rPr>
          <w:noProof/>
          <w:lang w:val="fi-FI"/>
        </w:rPr>
      </w:pPr>
    </w:p>
    <w:p w14:paraId="56E31426" w14:textId="77777777" w:rsidR="007A101F" w:rsidRPr="00F1111D" w:rsidRDefault="007A101F" w:rsidP="00D9253C">
      <w:pPr>
        <w:pStyle w:val="lab-title2-secondpage"/>
        <w:spacing w:before="0"/>
        <w:rPr>
          <w:noProof/>
          <w:lang w:val="fi-FI"/>
        </w:rPr>
      </w:pPr>
      <w:r w:rsidRPr="00F1111D">
        <w:rPr>
          <w:noProof/>
          <w:lang w:val="fi-FI"/>
        </w:rPr>
        <w:t>ULKOPAKKAUS</w:t>
      </w:r>
    </w:p>
    <w:p w14:paraId="6088D962" w14:textId="77777777" w:rsidR="007A101F" w:rsidRPr="00F1111D" w:rsidRDefault="007A101F" w:rsidP="00D9253C">
      <w:pPr>
        <w:pStyle w:val="lab-p1"/>
        <w:rPr>
          <w:noProof/>
          <w:lang w:val="fi-FI"/>
        </w:rPr>
      </w:pPr>
    </w:p>
    <w:p w14:paraId="7D086DCC" w14:textId="77777777" w:rsidR="00196F2D" w:rsidRPr="00F1111D" w:rsidRDefault="00196F2D" w:rsidP="00D9253C">
      <w:pPr>
        <w:rPr>
          <w:lang w:val="fi-FI"/>
        </w:rPr>
      </w:pPr>
    </w:p>
    <w:p w14:paraId="47692C36" w14:textId="77777777" w:rsidR="007A101F" w:rsidRPr="00F1111D" w:rsidRDefault="007A101F" w:rsidP="00D9253C">
      <w:pPr>
        <w:pStyle w:val="lab-h1"/>
        <w:spacing w:before="0" w:after="0"/>
        <w:rPr>
          <w:noProof/>
          <w:lang w:val="fi-FI"/>
        </w:rPr>
      </w:pPr>
      <w:r w:rsidRPr="00F1111D">
        <w:rPr>
          <w:noProof/>
          <w:lang w:val="fi-FI"/>
        </w:rPr>
        <w:t>1.</w:t>
      </w:r>
      <w:r w:rsidRPr="00F1111D">
        <w:rPr>
          <w:noProof/>
          <w:lang w:val="fi-FI"/>
        </w:rPr>
        <w:tab/>
        <w:t>LÄÄKEVALMISTEEN NIMI</w:t>
      </w:r>
    </w:p>
    <w:p w14:paraId="28D1EC42" w14:textId="77777777" w:rsidR="00196F2D" w:rsidRPr="00F1111D" w:rsidRDefault="00196F2D" w:rsidP="00D9253C">
      <w:pPr>
        <w:pStyle w:val="lab-p1"/>
        <w:rPr>
          <w:noProof/>
          <w:lang w:val="fi-FI"/>
        </w:rPr>
      </w:pPr>
    </w:p>
    <w:p w14:paraId="1861753F" w14:textId="77777777" w:rsidR="007A101F" w:rsidRPr="00F1111D" w:rsidRDefault="000B21AE" w:rsidP="00D9253C">
      <w:pPr>
        <w:pStyle w:val="lab-p1"/>
        <w:rPr>
          <w:noProof/>
          <w:lang w:val="fi-FI"/>
        </w:rPr>
      </w:pPr>
      <w:r w:rsidRPr="00F1111D">
        <w:rPr>
          <w:noProof/>
          <w:lang w:val="fi-FI"/>
        </w:rPr>
        <w:t>Epoetin alfa HEXAL</w:t>
      </w:r>
      <w:r w:rsidR="007A101F" w:rsidRPr="00F1111D">
        <w:rPr>
          <w:noProof/>
          <w:lang w:val="fi-FI"/>
        </w:rPr>
        <w:t xml:space="preserve"> 30</w:t>
      </w:r>
      <w:r w:rsidR="00ED0282" w:rsidRPr="00F1111D">
        <w:rPr>
          <w:noProof/>
          <w:lang w:val="fi-FI"/>
        </w:rPr>
        <w:t> </w:t>
      </w:r>
      <w:r w:rsidR="007A101F" w:rsidRPr="00F1111D">
        <w:rPr>
          <w:noProof/>
          <w:lang w:val="fi-FI"/>
        </w:rPr>
        <w:t xml:space="preserve">000 IU/0,75 ml injektioneste, liuos, </w:t>
      </w:r>
      <w:r w:rsidR="007D7C99" w:rsidRPr="00F1111D">
        <w:rPr>
          <w:noProof/>
          <w:lang w:val="fi-FI"/>
        </w:rPr>
        <w:t>esitäytetty ruisku</w:t>
      </w:r>
    </w:p>
    <w:p w14:paraId="6DDBC07C" w14:textId="77777777" w:rsidR="007A101F" w:rsidRPr="00F1111D" w:rsidRDefault="00ED0282" w:rsidP="00D9253C">
      <w:pPr>
        <w:pStyle w:val="lab-p2"/>
        <w:spacing w:before="0"/>
        <w:rPr>
          <w:noProof/>
          <w:lang w:val="fi-FI"/>
        </w:rPr>
      </w:pPr>
      <w:r w:rsidRPr="00F1111D">
        <w:rPr>
          <w:noProof/>
          <w:lang w:val="fi-FI"/>
        </w:rPr>
        <w:t>e</w:t>
      </w:r>
      <w:r w:rsidR="007A101F" w:rsidRPr="00F1111D">
        <w:rPr>
          <w:noProof/>
          <w:lang w:val="fi-FI"/>
        </w:rPr>
        <w:t>poetiini alfa</w:t>
      </w:r>
    </w:p>
    <w:p w14:paraId="227443A5" w14:textId="77777777" w:rsidR="00196F2D" w:rsidRPr="00F1111D" w:rsidRDefault="00196F2D" w:rsidP="00D9253C">
      <w:pPr>
        <w:rPr>
          <w:lang w:val="fi-FI"/>
        </w:rPr>
      </w:pPr>
    </w:p>
    <w:p w14:paraId="6153C850" w14:textId="77777777" w:rsidR="00196F2D" w:rsidRPr="00F1111D" w:rsidRDefault="00196F2D" w:rsidP="00D9253C">
      <w:pPr>
        <w:rPr>
          <w:lang w:val="fi-FI"/>
        </w:rPr>
      </w:pPr>
    </w:p>
    <w:p w14:paraId="663887D1" w14:textId="77777777" w:rsidR="007A101F" w:rsidRPr="00F1111D" w:rsidRDefault="007A101F" w:rsidP="00D9253C">
      <w:pPr>
        <w:pStyle w:val="lab-h1"/>
        <w:spacing w:before="0" w:after="0"/>
        <w:rPr>
          <w:noProof/>
          <w:lang w:val="fi-FI"/>
        </w:rPr>
      </w:pPr>
      <w:r w:rsidRPr="00F1111D">
        <w:rPr>
          <w:noProof/>
          <w:lang w:val="fi-FI"/>
        </w:rPr>
        <w:t>2.</w:t>
      </w:r>
      <w:r w:rsidRPr="00F1111D">
        <w:rPr>
          <w:noProof/>
          <w:lang w:val="fi-FI"/>
        </w:rPr>
        <w:tab/>
        <w:t>VAIKUTTAVA(T) AINE(ET)</w:t>
      </w:r>
    </w:p>
    <w:p w14:paraId="21BF4634" w14:textId="77777777" w:rsidR="00196F2D" w:rsidRPr="00F1111D" w:rsidRDefault="00196F2D" w:rsidP="00D9253C">
      <w:pPr>
        <w:pStyle w:val="lab-p1"/>
        <w:rPr>
          <w:noProof/>
          <w:lang w:val="fi-FI"/>
        </w:rPr>
      </w:pPr>
    </w:p>
    <w:p w14:paraId="41F4F43C" w14:textId="77777777" w:rsidR="007A101F" w:rsidRPr="00F1111D" w:rsidRDefault="007A101F" w:rsidP="00D9253C">
      <w:pPr>
        <w:pStyle w:val="lab-p1"/>
        <w:rPr>
          <w:noProof/>
          <w:lang w:val="fi-FI"/>
        </w:rPr>
      </w:pPr>
      <w:r w:rsidRPr="00F1111D">
        <w:rPr>
          <w:noProof/>
          <w:lang w:val="fi-FI"/>
        </w:rPr>
        <w:t>Yksi 0,75 ml:n esitäytetty ruisku sisältää 30</w:t>
      </w:r>
      <w:r w:rsidR="00ED0282" w:rsidRPr="00F1111D">
        <w:rPr>
          <w:noProof/>
          <w:lang w:val="fi-FI"/>
        </w:rPr>
        <w:t> </w:t>
      </w:r>
      <w:r w:rsidRPr="00F1111D">
        <w:rPr>
          <w:noProof/>
          <w:lang w:val="fi-FI"/>
        </w:rPr>
        <w:t>000 kansainvälistä yksikköä (IU), mikä vastaa 252,0 mikrogrammaa epoetiini alfaa.</w:t>
      </w:r>
    </w:p>
    <w:p w14:paraId="6D4A763D" w14:textId="77777777" w:rsidR="00196F2D" w:rsidRPr="00F1111D" w:rsidRDefault="00196F2D" w:rsidP="00D9253C">
      <w:pPr>
        <w:rPr>
          <w:lang w:val="fi-FI"/>
        </w:rPr>
      </w:pPr>
    </w:p>
    <w:p w14:paraId="5CA6F732" w14:textId="77777777" w:rsidR="00196F2D" w:rsidRPr="00F1111D" w:rsidRDefault="00196F2D" w:rsidP="00D9253C">
      <w:pPr>
        <w:rPr>
          <w:lang w:val="fi-FI"/>
        </w:rPr>
      </w:pPr>
    </w:p>
    <w:p w14:paraId="0C662EE1" w14:textId="77777777" w:rsidR="007A101F" w:rsidRPr="00F1111D" w:rsidRDefault="007A101F" w:rsidP="00D9253C">
      <w:pPr>
        <w:pStyle w:val="lab-h1"/>
        <w:spacing w:before="0" w:after="0"/>
        <w:rPr>
          <w:noProof/>
          <w:lang w:val="fi-FI"/>
        </w:rPr>
      </w:pPr>
      <w:r w:rsidRPr="00F1111D">
        <w:rPr>
          <w:noProof/>
          <w:lang w:val="fi-FI"/>
        </w:rPr>
        <w:t>3.</w:t>
      </w:r>
      <w:r w:rsidRPr="00F1111D">
        <w:rPr>
          <w:noProof/>
          <w:lang w:val="fi-FI"/>
        </w:rPr>
        <w:tab/>
        <w:t>LUETTELO APUAINEISTA</w:t>
      </w:r>
    </w:p>
    <w:p w14:paraId="47212EED" w14:textId="77777777" w:rsidR="00196F2D" w:rsidRPr="00F1111D" w:rsidRDefault="00196F2D" w:rsidP="00D9253C">
      <w:pPr>
        <w:pStyle w:val="lab-p1"/>
        <w:rPr>
          <w:noProof/>
          <w:lang w:val="fi-FI"/>
        </w:rPr>
      </w:pPr>
    </w:p>
    <w:p w14:paraId="5F1214FC" w14:textId="77777777" w:rsidR="007A101F" w:rsidRPr="00F1111D" w:rsidRDefault="007A101F" w:rsidP="00D9253C">
      <w:pPr>
        <w:pStyle w:val="lab-p1"/>
        <w:rPr>
          <w:noProof/>
          <w:lang w:val="fi-FI"/>
        </w:rPr>
      </w:pPr>
      <w:r w:rsidRPr="00F1111D">
        <w:rPr>
          <w:noProof/>
          <w:lang w:val="fi-FI"/>
        </w:rPr>
        <w:t>Apuaineet: natriumdivetyfosfaattidihydraatti, dinatriumfosfaattidihydraatti, natriumkloridi, glysiini, polysorbaatti 80, kloorivetyhappo, natriumhydroksidi ja injektionesteisiin käytettävä vesi.</w:t>
      </w:r>
    </w:p>
    <w:p w14:paraId="53BBEE0C" w14:textId="77777777" w:rsidR="007A101F" w:rsidRPr="00F1111D" w:rsidRDefault="007A101F" w:rsidP="00D9253C">
      <w:pPr>
        <w:pStyle w:val="lab-p1"/>
        <w:rPr>
          <w:noProof/>
          <w:lang w:val="fi-FI"/>
        </w:rPr>
      </w:pPr>
      <w:r w:rsidRPr="00F1111D">
        <w:rPr>
          <w:noProof/>
          <w:lang w:val="fi-FI"/>
        </w:rPr>
        <w:t>Lisätiedot pakkausselosteessa.</w:t>
      </w:r>
    </w:p>
    <w:p w14:paraId="6BA82EC7" w14:textId="77777777" w:rsidR="00196F2D" w:rsidRPr="00F1111D" w:rsidRDefault="00196F2D" w:rsidP="00D9253C">
      <w:pPr>
        <w:rPr>
          <w:lang w:val="fi-FI"/>
        </w:rPr>
      </w:pPr>
    </w:p>
    <w:p w14:paraId="2E178221" w14:textId="77777777" w:rsidR="00196F2D" w:rsidRPr="00F1111D" w:rsidRDefault="00196F2D" w:rsidP="00D9253C">
      <w:pPr>
        <w:rPr>
          <w:lang w:val="fi-FI"/>
        </w:rPr>
      </w:pPr>
    </w:p>
    <w:p w14:paraId="56E7ECF3" w14:textId="77777777" w:rsidR="007A101F" w:rsidRPr="00F1111D" w:rsidRDefault="007A101F" w:rsidP="00D9253C">
      <w:pPr>
        <w:pStyle w:val="lab-h1"/>
        <w:spacing w:before="0" w:after="0"/>
        <w:rPr>
          <w:noProof/>
          <w:lang w:val="fi-FI"/>
        </w:rPr>
      </w:pPr>
      <w:r w:rsidRPr="00F1111D">
        <w:rPr>
          <w:noProof/>
          <w:lang w:val="fi-FI"/>
        </w:rPr>
        <w:t>4.</w:t>
      </w:r>
      <w:r w:rsidRPr="00F1111D">
        <w:rPr>
          <w:noProof/>
          <w:lang w:val="fi-FI"/>
        </w:rPr>
        <w:tab/>
        <w:t>LÄÄKEMUOTO JA SISÄLLÖN MÄÄRÄ</w:t>
      </w:r>
    </w:p>
    <w:p w14:paraId="1A7A12A0" w14:textId="77777777" w:rsidR="00196F2D" w:rsidRPr="00F1111D" w:rsidRDefault="00196F2D" w:rsidP="00D9253C">
      <w:pPr>
        <w:pStyle w:val="lab-p1"/>
        <w:rPr>
          <w:noProof/>
          <w:lang w:val="fi-FI"/>
        </w:rPr>
      </w:pPr>
    </w:p>
    <w:p w14:paraId="582950A0" w14:textId="77777777" w:rsidR="007A101F" w:rsidRPr="00F1111D" w:rsidRDefault="007A101F" w:rsidP="00D9253C">
      <w:pPr>
        <w:pStyle w:val="lab-p1"/>
        <w:rPr>
          <w:noProof/>
          <w:lang w:val="fi-FI"/>
        </w:rPr>
      </w:pPr>
      <w:r w:rsidRPr="00F1111D">
        <w:rPr>
          <w:noProof/>
          <w:lang w:val="fi-FI"/>
        </w:rPr>
        <w:t>Injektioneste, liuos</w:t>
      </w:r>
    </w:p>
    <w:p w14:paraId="4406F56C" w14:textId="77777777" w:rsidR="007A101F" w:rsidRPr="00F1111D" w:rsidRDefault="007A101F" w:rsidP="00D9253C">
      <w:pPr>
        <w:pStyle w:val="lab-p1"/>
        <w:rPr>
          <w:noProof/>
          <w:lang w:val="fi-FI"/>
        </w:rPr>
      </w:pPr>
      <w:r w:rsidRPr="00F1111D">
        <w:rPr>
          <w:noProof/>
          <w:lang w:val="fi-FI"/>
        </w:rPr>
        <w:t>1 esitäytetty ruisku, joka sisältää 0,75 ml</w:t>
      </w:r>
      <w:r w:rsidRPr="00F1111D">
        <w:rPr>
          <w:noProof/>
          <w:lang w:val="fi-FI"/>
        </w:rPr>
        <w:tab/>
      </w:r>
    </w:p>
    <w:p w14:paraId="5A020E45" w14:textId="77777777" w:rsidR="007A101F" w:rsidRPr="00F1111D" w:rsidRDefault="007A101F" w:rsidP="00D9253C">
      <w:pPr>
        <w:pStyle w:val="lab-p1"/>
        <w:rPr>
          <w:noProof/>
          <w:highlight w:val="lightGray"/>
          <w:lang w:val="fi-FI"/>
        </w:rPr>
      </w:pPr>
      <w:r w:rsidRPr="00F1111D">
        <w:rPr>
          <w:noProof/>
          <w:highlight w:val="lightGray"/>
          <w:lang w:val="fi-FI"/>
        </w:rPr>
        <w:t>6 esitäytettyä ruiskua, jotka sisältävät 0,75 ml</w:t>
      </w:r>
    </w:p>
    <w:p w14:paraId="1BEA4556" w14:textId="77777777" w:rsidR="007A101F" w:rsidRPr="00F1111D" w:rsidRDefault="007A101F" w:rsidP="00D9253C">
      <w:pPr>
        <w:pStyle w:val="lab-p1"/>
        <w:rPr>
          <w:noProof/>
          <w:highlight w:val="lightGray"/>
          <w:lang w:val="fi-FI"/>
        </w:rPr>
      </w:pPr>
      <w:r w:rsidRPr="00F1111D">
        <w:rPr>
          <w:noProof/>
          <w:highlight w:val="lightGray"/>
          <w:lang w:val="fi-FI"/>
        </w:rPr>
        <w:t>1 esitäytetty ruisku, joka sisältää 0,75 ml neulansuojuksella varustettuna</w:t>
      </w:r>
    </w:p>
    <w:p w14:paraId="0572A6AC" w14:textId="77777777" w:rsidR="00234048" w:rsidRPr="00F1111D" w:rsidRDefault="00234048" w:rsidP="00D9253C">
      <w:pPr>
        <w:pStyle w:val="lab-p1"/>
        <w:rPr>
          <w:i/>
          <w:noProof/>
          <w:lang w:val="fi-FI"/>
        </w:rPr>
      </w:pPr>
      <w:r w:rsidRPr="00F1111D">
        <w:rPr>
          <w:noProof/>
          <w:highlight w:val="lightGray"/>
          <w:lang w:val="fi-FI"/>
        </w:rPr>
        <w:t>4 esitäytettyä ruiskua, jotka sisältävät 0,75 ml neulansuojuksella varustettuna</w:t>
      </w:r>
    </w:p>
    <w:p w14:paraId="1A70D154" w14:textId="77777777" w:rsidR="007A101F" w:rsidRPr="00F1111D" w:rsidRDefault="007A101F" w:rsidP="00D9253C">
      <w:pPr>
        <w:pStyle w:val="lab-p1"/>
        <w:rPr>
          <w:noProof/>
          <w:lang w:val="fi-FI"/>
        </w:rPr>
      </w:pPr>
      <w:r w:rsidRPr="00F1111D">
        <w:rPr>
          <w:noProof/>
          <w:highlight w:val="lightGray"/>
          <w:lang w:val="fi-FI"/>
        </w:rPr>
        <w:t>6 esitäytettyä ruiskua, jotka sisältävät 0,75 ml neulansuojuksella varustettuna</w:t>
      </w:r>
    </w:p>
    <w:p w14:paraId="751B49DF" w14:textId="77777777" w:rsidR="00196F2D" w:rsidRPr="00F1111D" w:rsidRDefault="00196F2D" w:rsidP="00D9253C">
      <w:pPr>
        <w:rPr>
          <w:lang w:val="fi-FI"/>
        </w:rPr>
      </w:pPr>
    </w:p>
    <w:p w14:paraId="32EDDF5B" w14:textId="77777777" w:rsidR="00196F2D" w:rsidRPr="00F1111D" w:rsidRDefault="00196F2D" w:rsidP="00D9253C">
      <w:pPr>
        <w:rPr>
          <w:lang w:val="fi-FI"/>
        </w:rPr>
      </w:pPr>
    </w:p>
    <w:p w14:paraId="6A9E7CE6" w14:textId="77777777" w:rsidR="007A101F" w:rsidRPr="00F1111D" w:rsidRDefault="007A101F" w:rsidP="00D9253C">
      <w:pPr>
        <w:pStyle w:val="lab-h1"/>
        <w:spacing w:before="0" w:after="0"/>
        <w:rPr>
          <w:noProof/>
          <w:lang w:val="fi-FI"/>
        </w:rPr>
      </w:pPr>
      <w:r w:rsidRPr="00F1111D">
        <w:rPr>
          <w:noProof/>
          <w:lang w:val="fi-FI"/>
        </w:rPr>
        <w:t>5.</w:t>
      </w:r>
      <w:r w:rsidRPr="00F1111D">
        <w:rPr>
          <w:noProof/>
          <w:lang w:val="fi-FI"/>
        </w:rPr>
        <w:tab/>
        <w:t>ANTOTAPA JA TARVITTAESSA ANTOREITTI (ANTOREITIT)</w:t>
      </w:r>
    </w:p>
    <w:p w14:paraId="5D2A7166" w14:textId="77777777" w:rsidR="00196F2D" w:rsidRPr="00F1111D" w:rsidRDefault="00196F2D" w:rsidP="00D9253C">
      <w:pPr>
        <w:pStyle w:val="lab-p1"/>
        <w:rPr>
          <w:noProof/>
          <w:lang w:val="fi-FI"/>
        </w:rPr>
      </w:pPr>
    </w:p>
    <w:p w14:paraId="404D3AD5" w14:textId="77777777" w:rsidR="007A101F" w:rsidRPr="00F1111D" w:rsidRDefault="007A101F" w:rsidP="00D9253C">
      <w:pPr>
        <w:pStyle w:val="lab-p1"/>
        <w:rPr>
          <w:noProof/>
          <w:lang w:val="fi-FI"/>
        </w:rPr>
      </w:pPr>
      <w:r w:rsidRPr="00F1111D">
        <w:rPr>
          <w:noProof/>
          <w:lang w:val="fi-FI"/>
        </w:rPr>
        <w:t>Käyttö ihon alle ja laskimoon.</w:t>
      </w:r>
    </w:p>
    <w:p w14:paraId="6DD6E2FB" w14:textId="77777777" w:rsidR="007A101F" w:rsidRPr="00F1111D" w:rsidRDefault="007A101F" w:rsidP="00D9253C">
      <w:pPr>
        <w:pStyle w:val="lab-p1"/>
        <w:rPr>
          <w:noProof/>
          <w:lang w:val="fi-FI"/>
        </w:rPr>
      </w:pPr>
      <w:r w:rsidRPr="00F1111D">
        <w:rPr>
          <w:noProof/>
          <w:lang w:val="fi-FI"/>
        </w:rPr>
        <w:t>Lue pakkausseloste ennen käyttöä.</w:t>
      </w:r>
    </w:p>
    <w:p w14:paraId="67CE9CB6" w14:textId="77777777" w:rsidR="007A101F" w:rsidRPr="00F1111D" w:rsidRDefault="007A101F" w:rsidP="00D9253C">
      <w:pPr>
        <w:pStyle w:val="lab-p1"/>
        <w:rPr>
          <w:noProof/>
          <w:lang w:val="fi-FI"/>
        </w:rPr>
      </w:pPr>
      <w:r w:rsidRPr="00F1111D">
        <w:rPr>
          <w:noProof/>
          <w:lang w:val="fi-FI"/>
        </w:rPr>
        <w:t>Ei saa ravistaa.</w:t>
      </w:r>
    </w:p>
    <w:p w14:paraId="7C5ED0C0" w14:textId="77777777" w:rsidR="00196F2D" w:rsidRPr="00F1111D" w:rsidRDefault="00196F2D" w:rsidP="00D9253C">
      <w:pPr>
        <w:rPr>
          <w:lang w:val="fi-FI"/>
        </w:rPr>
      </w:pPr>
    </w:p>
    <w:p w14:paraId="5C7B3F66" w14:textId="77777777" w:rsidR="00196F2D" w:rsidRPr="00F1111D" w:rsidRDefault="00196F2D" w:rsidP="00D9253C">
      <w:pPr>
        <w:rPr>
          <w:lang w:val="fi-FI"/>
        </w:rPr>
      </w:pPr>
    </w:p>
    <w:p w14:paraId="7F3C0A63" w14:textId="77777777" w:rsidR="007A101F" w:rsidRPr="00F1111D" w:rsidRDefault="007A101F" w:rsidP="00D9253C">
      <w:pPr>
        <w:pStyle w:val="lab-h1"/>
        <w:spacing w:before="0" w:after="0"/>
        <w:rPr>
          <w:noProof/>
          <w:lang w:val="fi-FI"/>
        </w:rPr>
      </w:pPr>
      <w:r w:rsidRPr="00F1111D">
        <w:rPr>
          <w:noProof/>
          <w:lang w:val="fi-FI"/>
        </w:rPr>
        <w:t>6.</w:t>
      </w:r>
      <w:r w:rsidRPr="00F1111D">
        <w:rPr>
          <w:noProof/>
          <w:lang w:val="fi-FI"/>
        </w:rPr>
        <w:tab/>
        <w:t>ERITYISVAROITUS VALMISTEEN SÄILYTTÄMISESTÄ POISsa LASTEN ULOTTUVILTA ja näkyviltä</w:t>
      </w:r>
    </w:p>
    <w:p w14:paraId="3D676C1B" w14:textId="77777777" w:rsidR="00196F2D" w:rsidRPr="00F1111D" w:rsidRDefault="00196F2D" w:rsidP="00D9253C">
      <w:pPr>
        <w:pStyle w:val="lab-p1"/>
        <w:rPr>
          <w:noProof/>
          <w:lang w:val="fi-FI"/>
        </w:rPr>
      </w:pPr>
    </w:p>
    <w:p w14:paraId="43AB1044" w14:textId="77777777" w:rsidR="007A101F" w:rsidRPr="00F1111D" w:rsidRDefault="007A101F" w:rsidP="00D9253C">
      <w:pPr>
        <w:pStyle w:val="lab-p1"/>
        <w:rPr>
          <w:noProof/>
          <w:lang w:val="fi-FI"/>
        </w:rPr>
      </w:pPr>
      <w:r w:rsidRPr="00F1111D">
        <w:rPr>
          <w:noProof/>
          <w:lang w:val="fi-FI"/>
        </w:rPr>
        <w:t>Ei lasten ulottuville eikä näkyville.</w:t>
      </w:r>
    </w:p>
    <w:p w14:paraId="149BCCFC" w14:textId="77777777" w:rsidR="00196F2D" w:rsidRPr="00F1111D" w:rsidRDefault="00196F2D" w:rsidP="00D9253C">
      <w:pPr>
        <w:rPr>
          <w:lang w:val="fi-FI"/>
        </w:rPr>
      </w:pPr>
    </w:p>
    <w:p w14:paraId="38138F94" w14:textId="77777777" w:rsidR="00196F2D" w:rsidRPr="00F1111D" w:rsidRDefault="00196F2D" w:rsidP="00D9253C">
      <w:pPr>
        <w:rPr>
          <w:lang w:val="fi-FI"/>
        </w:rPr>
      </w:pPr>
    </w:p>
    <w:p w14:paraId="6177E4CC" w14:textId="77777777" w:rsidR="007A101F" w:rsidRPr="00F1111D" w:rsidRDefault="007A101F" w:rsidP="00D9253C">
      <w:pPr>
        <w:pStyle w:val="lab-h1"/>
        <w:spacing w:before="0" w:after="0"/>
        <w:rPr>
          <w:noProof/>
          <w:lang w:val="fi-FI"/>
        </w:rPr>
      </w:pPr>
      <w:r w:rsidRPr="00F1111D">
        <w:rPr>
          <w:noProof/>
          <w:lang w:val="fi-FI"/>
        </w:rPr>
        <w:t>7.</w:t>
      </w:r>
      <w:r w:rsidRPr="00F1111D">
        <w:rPr>
          <w:noProof/>
          <w:lang w:val="fi-FI"/>
        </w:rPr>
        <w:tab/>
        <w:t>MUU ERITYISVAROITUS (MUUT ERITYISVAROITUKSET), JOS TARPEEN</w:t>
      </w:r>
    </w:p>
    <w:p w14:paraId="4F91639D" w14:textId="77777777" w:rsidR="007A101F" w:rsidRPr="00F1111D" w:rsidRDefault="007A101F" w:rsidP="00D9253C">
      <w:pPr>
        <w:pStyle w:val="lab-p1"/>
        <w:rPr>
          <w:noProof/>
          <w:lang w:val="fi-FI"/>
        </w:rPr>
      </w:pPr>
    </w:p>
    <w:p w14:paraId="17A76165" w14:textId="77777777" w:rsidR="00196F2D" w:rsidRPr="00F1111D" w:rsidRDefault="00196F2D" w:rsidP="00D9253C">
      <w:pPr>
        <w:rPr>
          <w:lang w:val="fi-FI"/>
        </w:rPr>
      </w:pPr>
    </w:p>
    <w:p w14:paraId="0B500DA0" w14:textId="77777777" w:rsidR="007A101F" w:rsidRPr="00F1111D" w:rsidRDefault="007A101F" w:rsidP="00D9253C">
      <w:pPr>
        <w:pStyle w:val="lab-h1"/>
        <w:keepNext/>
        <w:spacing w:before="0" w:after="0"/>
        <w:rPr>
          <w:noProof/>
          <w:lang w:val="fi-FI"/>
        </w:rPr>
      </w:pPr>
      <w:r w:rsidRPr="00F1111D">
        <w:rPr>
          <w:noProof/>
          <w:lang w:val="fi-FI"/>
        </w:rPr>
        <w:t>8.</w:t>
      </w:r>
      <w:r w:rsidRPr="00F1111D">
        <w:rPr>
          <w:noProof/>
          <w:lang w:val="fi-FI"/>
        </w:rPr>
        <w:tab/>
        <w:t>VIIMEINEN KÄYTTÖPÄIVÄMÄÄRÄ</w:t>
      </w:r>
    </w:p>
    <w:p w14:paraId="192773DE" w14:textId="77777777" w:rsidR="00196F2D" w:rsidRPr="00F1111D" w:rsidRDefault="00196F2D" w:rsidP="00D9253C">
      <w:pPr>
        <w:pStyle w:val="lab-p1"/>
        <w:rPr>
          <w:noProof/>
          <w:lang w:val="fi-FI"/>
        </w:rPr>
      </w:pPr>
    </w:p>
    <w:p w14:paraId="1994BCBB" w14:textId="77777777" w:rsidR="007A101F" w:rsidRPr="00F1111D" w:rsidRDefault="007A101F" w:rsidP="00D9253C">
      <w:pPr>
        <w:pStyle w:val="lab-p1"/>
        <w:rPr>
          <w:noProof/>
          <w:lang w:val="fi-FI"/>
        </w:rPr>
      </w:pPr>
      <w:r w:rsidRPr="00F1111D">
        <w:rPr>
          <w:noProof/>
          <w:lang w:val="fi-FI"/>
        </w:rPr>
        <w:t>EXP</w:t>
      </w:r>
    </w:p>
    <w:p w14:paraId="7A19046F" w14:textId="77777777" w:rsidR="00196F2D" w:rsidRPr="00F1111D" w:rsidRDefault="00196F2D" w:rsidP="00D9253C">
      <w:pPr>
        <w:rPr>
          <w:lang w:val="fi-FI"/>
        </w:rPr>
      </w:pPr>
    </w:p>
    <w:p w14:paraId="2CCC0080" w14:textId="77777777" w:rsidR="00196F2D" w:rsidRPr="00F1111D" w:rsidRDefault="00196F2D" w:rsidP="00D9253C">
      <w:pPr>
        <w:rPr>
          <w:lang w:val="fi-FI"/>
        </w:rPr>
      </w:pPr>
    </w:p>
    <w:p w14:paraId="293BF0D0" w14:textId="77777777" w:rsidR="007A101F" w:rsidRPr="00F1111D" w:rsidRDefault="007A101F" w:rsidP="00D9253C">
      <w:pPr>
        <w:pStyle w:val="lab-h1"/>
        <w:spacing w:before="0" w:after="0"/>
        <w:rPr>
          <w:noProof/>
          <w:lang w:val="fi-FI"/>
        </w:rPr>
      </w:pPr>
      <w:r w:rsidRPr="00F1111D">
        <w:rPr>
          <w:noProof/>
          <w:lang w:val="fi-FI"/>
        </w:rPr>
        <w:lastRenderedPageBreak/>
        <w:t>9.</w:t>
      </w:r>
      <w:r w:rsidRPr="00F1111D">
        <w:rPr>
          <w:noProof/>
          <w:lang w:val="fi-FI"/>
        </w:rPr>
        <w:tab/>
        <w:t>ERITYISET SÄILYTYSOLOSUHTEET</w:t>
      </w:r>
    </w:p>
    <w:p w14:paraId="7B922BE2" w14:textId="77777777" w:rsidR="00196F2D" w:rsidRPr="00F1111D" w:rsidRDefault="00196F2D" w:rsidP="00D9253C">
      <w:pPr>
        <w:pStyle w:val="lab-p1"/>
        <w:rPr>
          <w:noProof/>
          <w:lang w:val="fi-FI"/>
        </w:rPr>
      </w:pPr>
    </w:p>
    <w:p w14:paraId="31AA7284" w14:textId="77777777" w:rsidR="007A101F" w:rsidRPr="00F1111D" w:rsidRDefault="007A101F" w:rsidP="00D9253C">
      <w:pPr>
        <w:pStyle w:val="lab-p1"/>
        <w:rPr>
          <w:noProof/>
          <w:lang w:val="fi-FI"/>
        </w:rPr>
      </w:pPr>
      <w:r w:rsidRPr="00F1111D">
        <w:rPr>
          <w:noProof/>
          <w:lang w:val="fi-FI"/>
        </w:rPr>
        <w:t>Säilytä ja kuljeta kylmässä.</w:t>
      </w:r>
    </w:p>
    <w:p w14:paraId="72F7FDB4" w14:textId="77777777" w:rsidR="007A101F" w:rsidRPr="00F1111D" w:rsidRDefault="007A101F" w:rsidP="00D9253C">
      <w:pPr>
        <w:pStyle w:val="lab-p1"/>
        <w:rPr>
          <w:noProof/>
          <w:lang w:val="fi-FI"/>
        </w:rPr>
      </w:pPr>
      <w:r w:rsidRPr="00F1111D">
        <w:rPr>
          <w:noProof/>
          <w:lang w:val="fi-FI"/>
        </w:rPr>
        <w:t>Ei saa jäätyä.</w:t>
      </w:r>
    </w:p>
    <w:p w14:paraId="2ECCD4BC" w14:textId="77777777" w:rsidR="00196F2D" w:rsidRPr="00F1111D" w:rsidRDefault="00196F2D" w:rsidP="00D9253C">
      <w:pPr>
        <w:rPr>
          <w:lang w:val="fi-FI"/>
        </w:rPr>
      </w:pPr>
    </w:p>
    <w:p w14:paraId="0309EAF8" w14:textId="77777777" w:rsidR="007A101F" w:rsidRPr="00F1111D" w:rsidRDefault="007A101F" w:rsidP="00D9253C">
      <w:pPr>
        <w:pStyle w:val="lab-p2"/>
        <w:spacing w:before="0"/>
        <w:rPr>
          <w:noProof/>
          <w:lang w:val="fi-FI"/>
        </w:rPr>
      </w:pPr>
      <w:r w:rsidRPr="00F1111D">
        <w:rPr>
          <w:noProof/>
          <w:lang w:val="fi-FI"/>
        </w:rPr>
        <w:t>Pidä esitäytetty ruisku ulkopakkauksessa. Herkkä valolle.</w:t>
      </w:r>
    </w:p>
    <w:p w14:paraId="2E87E830" w14:textId="77777777" w:rsidR="00ED0282" w:rsidRPr="00F1111D" w:rsidRDefault="00ED0282" w:rsidP="00D9253C">
      <w:pPr>
        <w:rPr>
          <w:lang w:val="fi-FI"/>
        </w:rPr>
      </w:pPr>
      <w:r w:rsidRPr="00F1111D">
        <w:rPr>
          <w:noProof/>
          <w:highlight w:val="lightGray"/>
          <w:lang w:val="fi-FI"/>
        </w:rPr>
        <w:t>Pidä esitäytetyt ruiskut ulkopakkauksessa. Herkkä valolle.</w:t>
      </w:r>
    </w:p>
    <w:p w14:paraId="2EE346D8" w14:textId="77777777" w:rsidR="00196F2D" w:rsidRPr="00F1111D" w:rsidRDefault="00196F2D" w:rsidP="00D9253C">
      <w:pPr>
        <w:rPr>
          <w:lang w:val="fi-FI"/>
        </w:rPr>
      </w:pPr>
    </w:p>
    <w:p w14:paraId="602188EF" w14:textId="77777777" w:rsidR="00196F2D" w:rsidRPr="00F1111D" w:rsidRDefault="00196F2D" w:rsidP="00D9253C">
      <w:pPr>
        <w:rPr>
          <w:lang w:val="fi-FI"/>
        </w:rPr>
      </w:pPr>
    </w:p>
    <w:p w14:paraId="018F2912" w14:textId="77777777" w:rsidR="007A101F" w:rsidRPr="00F1111D" w:rsidRDefault="007A101F" w:rsidP="00D9253C">
      <w:pPr>
        <w:pStyle w:val="lab-h1"/>
        <w:spacing w:before="0" w:after="0"/>
        <w:rPr>
          <w:noProof/>
          <w:lang w:val="fi-FI"/>
        </w:rPr>
      </w:pPr>
      <w:r w:rsidRPr="00F1111D">
        <w:rPr>
          <w:noProof/>
          <w:lang w:val="fi-FI"/>
        </w:rPr>
        <w:t>10.</w:t>
      </w:r>
      <w:r w:rsidRPr="00F1111D">
        <w:rPr>
          <w:noProof/>
          <w:lang w:val="fi-FI"/>
        </w:rPr>
        <w:tab/>
        <w:t>ERITYISET VAROTOIMET KÄYTTÄMÄTTÖMIEN LÄÄKEVALMISTEIDEN TAI NIISTÄ PERÄISIN OLEVAN JÄTEMATERIAALIN HÄVITTÄMISEKSI, JOS TARPEEN</w:t>
      </w:r>
    </w:p>
    <w:p w14:paraId="6C274EC2" w14:textId="77777777" w:rsidR="007A101F" w:rsidRPr="00F1111D" w:rsidRDefault="007A101F" w:rsidP="00D9253C">
      <w:pPr>
        <w:pStyle w:val="lab-p1"/>
        <w:rPr>
          <w:noProof/>
          <w:lang w:val="fi-FI"/>
        </w:rPr>
      </w:pPr>
    </w:p>
    <w:p w14:paraId="3B0563A9" w14:textId="77777777" w:rsidR="00196F2D" w:rsidRPr="00F1111D" w:rsidRDefault="00196F2D" w:rsidP="00D9253C">
      <w:pPr>
        <w:rPr>
          <w:lang w:val="fi-FI"/>
        </w:rPr>
      </w:pPr>
    </w:p>
    <w:p w14:paraId="58CD2116" w14:textId="77777777" w:rsidR="007A101F" w:rsidRPr="00F1111D" w:rsidRDefault="007A101F" w:rsidP="00D9253C">
      <w:pPr>
        <w:pStyle w:val="lab-h1"/>
        <w:spacing w:before="0" w:after="0"/>
        <w:rPr>
          <w:noProof/>
          <w:lang w:val="fi-FI"/>
        </w:rPr>
      </w:pPr>
      <w:r w:rsidRPr="00F1111D">
        <w:rPr>
          <w:noProof/>
          <w:lang w:val="fi-FI"/>
        </w:rPr>
        <w:t>11.</w:t>
      </w:r>
      <w:r w:rsidRPr="00F1111D">
        <w:rPr>
          <w:noProof/>
          <w:lang w:val="fi-FI"/>
        </w:rPr>
        <w:tab/>
        <w:t>MYYNTILUVAN HALTIJAN NIMI JA OSOITE</w:t>
      </w:r>
    </w:p>
    <w:p w14:paraId="507B28E6" w14:textId="77777777" w:rsidR="00196F2D" w:rsidRPr="00F1111D" w:rsidRDefault="00196F2D" w:rsidP="00D9253C">
      <w:pPr>
        <w:pStyle w:val="lab-p1"/>
        <w:rPr>
          <w:noProof/>
          <w:lang w:val="fi-FI"/>
        </w:rPr>
      </w:pPr>
    </w:p>
    <w:p w14:paraId="1FDCEC94" w14:textId="77777777" w:rsidR="002F4563" w:rsidRPr="00F1111D" w:rsidRDefault="002F4563" w:rsidP="00D9253C">
      <w:pPr>
        <w:pStyle w:val="lab-p1"/>
        <w:rPr>
          <w:noProof/>
          <w:lang w:val="fi-FI"/>
        </w:rPr>
      </w:pPr>
      <w:r w:rsidRPr="00F1111D">
        <w:rPr>
          <w:noProof/>
          <w:lang w:val="fi-FI"/>
        </w:rPr>
        <w:t>Hexal AG, Industriestr. 25, 83607 Holzkirchen, Saksa</w:t>
      </w:r>
    </w:p>
    <w:p w14:paraId="796CA841" w14:textId="77777777" w:rsidR="00196F2D" w:rsidRPr="00F1111D" w:rsidRDefault="00196F2D" w:rsidP="00D9253C">
      <w:pPr>
        <w:rPr>
          <w:lang w:val="fi-FI"/>
        </w:rPr>
      </w:pPr>
    </w:p>
    <w:p w14:paraId="587FB22F" w14:textId="77777777" w:rsidR="00196F2D" w:rsidRPr="00F1111D" w:rsidRDefault="00196F2D" w:rsidP="00D9253C">
      <w:pPr>
        <w:rPr>
          <w:lang w:val="fi-FI"/>
        </w:rPr>
      </w:pPr>
    </w:p>
    <w:p w14:paraId="35E3968F" w14:textId="77777777" w:rsidR="007A101F" w:rsidRPr="00F1111D" w:rsidRDefault="007A101F" w:rsidP="00D9253C">
      <w:pPr>
        <w:pStyle w:val="lab-h1"/>
        <w:spacing w:before="0" w:after="0"/>
        <w:rPr>
          <w:noProof/>
          <w:lang w:val="fi-FI"/>
        </w:rPr>
      </w:pPr>
      <w:r w:rsidRPr="00F1111D">
        <w:rPr>
          <w:noProof/>
          <w:lang w:val="fi-FI"/>
        </w:rPr>
        <w:t>12.</w:t>
      </w:r>
      <w:r w:rsidRPr="00F1111D">
        <w:rPr>
          <w:noProof/>
          <w:lang w:val="fi-FI"/>
        </w:rPr>
        <w:tab/>
        <w:t>MYYNTILUVAN NUMERO(T)</w:t>
      </w:r>
    </w:p>
    <w:p w14:paraId="7713AB7C" w14:textId="77777777" w:rsidR="00196F2D" w:rsidRPr="00F1111D" w:rsidRDefault="00196F2D" w:rsidP="00D9253C">
      <w:pPr>
        <w:pStyle w:val="lab-p1"/>
        <w:rPr>
          <w:noProof/>
          <w:lang w:val="fi-FI"/>
        </w:rPr>
      </w:pPr>
    </w:p>
    <w:p w14:paraId="48A6B573" w14:textId="77777777" w:rsidR="0048253C" w:rsidRPr="004F4D16" w:rsidRDefault="0048253C" w:rsidP="00D9253C">
      <w:pPr>
        <w:pStyle w:val="lab-p1"/>
        <w:rPr>
          <w:noProof/>
          <w:lang w:val="pt-PT"/>
        </w:rPr>
      </w:pPr>
      <w:r w:rsidRPr="004F4D16">
        <w:rPr>
          <w:noProof/>
          <w:lang w:val="pt-PT"/>
        </w:rPr>
        <w:t>EU/1/07/</w:t>
      </w:r>
      <w:r w:rsidR="002F4563" w:rsidRPr="004F4D16">
        <w:rPr>
          <w:noProof/>
          <w:lang w:val="pt-PT"/>
        </w:rPr>
        <w:t>411</w:t>
      </w:r>
      <w:r w:rsidRPr="004F4D16">
        <w:rPr>
          <w:noProof/>
          <w:lang w:val="pt-PT"/>
        </w:rPr>
        <w:t>/023</w:t>
      </w:r>
    </w:p>
    <w:p w14:paraId="3E8BCAEE" w14:textId="77777777" w:rsidR="0048253C" w:rsidRPr="004F4D16" w:rsidRDefault="0048253C" w:rsidP="00D9253C">
      <w:pPr>
        <w:pStyle w:val="lab-p1"/>
        <w:rPr>
          <w:noProof/>
          <w:highlight w:val="yellow"/>
          <w:lang w:val="pt-PT"/>
        </w:rPr>
      </w:pPr>
      <w:r w:rsidRPr="004F4D16">
        <w:rPr>
          <w:noProof/>
          <w:lang w:val="pt-PT"/>
        </w:rPr>
        <w:t>EU/1/07/</w:t>
      </w:r>
      <w:r w:rsidR="002F4563" w:rsidRPr="004F4D16">
        <w:rPr>
          <w:noProof/>
          <w:lang w:val="pt-PT"/>
        </w:rPr>
        <w:t>411</w:t>
      </w:r>
      <w:r w:rsidRPr="004F4D16">
        <w:rPr>
          <w:noProof/>
          <w:lang w:val="pt-PT"/>
        </w:rPr>
        <w:t>/024</w:t>
      </w:r>
    </w:p>
    <w:p w14:paraId="13F4D140" w14:textId="77777777" w:rsidR="0048253C" w:rsidRPr="004F4D16" w:rsidRDefault="0048253C" w:rsidP="00D9253C">
      <w:pPr>
        <w:pStyle w:val="lab-p1"/>
        <w:rPr>
          <w:noProof/>
          <w:lang w:val="pt-PT"/>
        </w:rPr>
      </w:pPr>
      <w:r w:rsidRPr="004F4D16">
        <w:rPr>
          <w:noProof/>
          <w:lang w:val="pt-PT"/>
        </w:rPr>
        <w:t>EU/1/07/</w:t>
      </w:r>
      <w:r w:rsidR="002F4563" w:rsidRPr="004F4D16">
        <w:rPr>
          <w:noProof/>
          <w:lang w:val="pt-PT"/>
        </w:rPr>
        <w:t>411</w:t>
      </w:r>
      <w:r w:rsidRPr="004F4D16">
        <w:rPr>
          <w:noProof/>
          <w:lang w:val="pt-PT"/>
        </w:rPr>
        <w:t>/049</w:t>
      </w:r>
    </w:p>
    <w:p w14:paraId="320C2DFC" w14:textId="77777777" w:rsidR="00FB410D" w:rsidRPr="004F4D16" w:rsidRDefault="00FB410D" w:rsidP="00D9253C">
      <w:pPr>
        <w:pStyle w:val="lab-p1"/>
        <w:rPr>
          <w:noProof/>
          <w:lang w:val="pt-PT"/>
        </w:rPr>
      </w:pPr>
      <w:r w:rsidRPr="004F4D16">
        <w:rPr>
          <w:noProof/>
          <w:lang w:val="pt-PT"/>
        </w:rPr>
        <w:t>EU/1/07/</w:t>
      </w:r>
      <w:r w:rsidR="002F4563" w:rsidRPr="004F4D16">
        <w:rPr>
          <w:noProof/>
          <w:lang w:val="pt-PT"/>
        </w:rPr>
        <w:t>411</w:t>
      </w:r>
      <w:r w:rsidRPr="004F4D16">
        <w:rPr>
          <w:noProof/>
          <w:lang w:val="pt-PT"/>
        </w:rPr>
        <w:t>/05</w:t>
      </w:r>
      <w:r w:rsidR="001B77D5" w:rsidRPr="004F4D16">
        <w:rPr>
          <w:noProof/>
          <w:lang w:val="pt-PT"/>
        </w:rPr>
        <w:t>4</w:t>
      </w:r>
    </w:p>
    <w:p w14:paraId="184CFD0F" w14:textId="77777777" w:rsidR="00FB410D" w:rsidRPr="004F4D16" w:rsidRDefault="00FB410D" w:rsidP="00D9253C">
      <w:pPr>
        <w:pStyle w:val="lab-p1"/>
        <w:rPr>
          <w:noProof/>
          <w:lang w:val="pt-PT"/>
        </w:rPr>
      </w:pPr>
      <w:r w:rsidRPr="004F4D16">
        <w:rPr>
          <w:noProof/>
          <w:lang w:val="pt-PT"/>
        </w:rPr>
        <w:t>EU/1/07/</w:t>
      </w:r>
      <w:r w:rsidR="002F4563" w:rsidRPr="004F4D16">
        <w:rPr>
          <w:noProof/>
          <w:lang w:val="pt-PT"/>
        </w:rPr>
        <w:t>411</w:t>
      </w:r>
      <w:r w:rsidRPr="004F4D16">
        <w:rPr>
          <w:noProof/>
          <w:lang w:val="pt-PT"/>
        </w:rPr>
        <w:t>/05</w:t>
      </w:r>
      <w:r w:rsidR="001B77D5" w:rsidRPr="004F4D16">
        <w:rPr>
          <w:noProof/>
          <w:lang w:val="pt-PT"/>
        </w:rPr>
        <w:t>0</w:t>
      </w:r>
    </w:p>
    <w:p w14:paraId="5C94DA20" w14:textId="77777777" w:rsidR="00196F2D" w:rsidRPr="004F4D16" w:rsidRDefault="00196F2D" w:rsidP="00D9253C">
      <w:pPr>
        <w:rPr>
          <w:lang w:val="pt-PT"/>
        </w:rPr>
      </w:pPr>
    </w:p>
    <w:p w14:paraId="5580E7DF" w14:textId="77777777" w:rsidR="00196F2D" w:rsidRPr="004F4D16" w:rsidRDefault="00196F2D" w:rsidP="00D9253C">
      <w:pPr>
        <w:rPr>
          <w:lang w:val="pt-PT"/>
        </w:rPr>
      </w:pPr>
    </w:p>
    <w:p w14:paraId="4D4C4594" w14:textId="77777777" w:rsidR="007A101F" w:rsidRPr="00F1111D" w:rsidRDefault="007A101F" w:rsidP="00D9253C">
      <w:pPr>
        <w:pStyle w:val="lab-h1"/>
        <w:spacing w:before="0" w:after="0"/>
        <w:rPr>
          <w:noProof/>
          <w:lang w:val="fi-FI"/>
        </w:rPr>
      </w:pPr>
      <w:r w:rsidRPr="00F1111D">
        <w:rPr>
          <w:noProof/>
          <w:lang w:val="fi-FI"/>
        </w:rPr>
        <w:t>13.</w:t>
      </w:r>
      <w:r w:rsidRPr="00F1111D">
        <w:rPr>
          <w:noProof/>
          <w:lang w:val="fi-FI"/>
        </w:rPr>
        <w:tab/>
        <w:t>ERÄNUMERO</w:t>
      </w:r>
    </w:p>
    <w:p w14:paraId="02162A5E" w14:textId="77777777" w:rsidR="00196F2D" w:rsidRPr="00F1111D" w:rsidRDefault="00196F2D" w:rsidP="00D9253C">
      <w:pPr>
        <w:pStyle w:val="lab-p1"/>
        <w:rPr>
          <w:noProof/>
          <w:lang w:val="fi-FI"/>
        </w:rPr>
      </w:pPr>
    </w:p>
    <w:p w14:paraId="27640555" w14:textId="77777777" w:rsidR="00196F2D" w:rsidRPr="00F1111D" w:rsidRDefault="00196F2D" w:rsidP="00D9253C">
      <w:pPr>
        <w:pStyle w:val="lab-p1"/>
        <w:rPr>
          <w:noProof/>
          <w:lang w:val="fi-FI"/>
        </w:rPr>
      </w:pPr>
    </w:p>
    <w:p w14:paraId="432D55AA" w14:textId="77777777" w:rsidR="007A101F" w:rsidRPr="00F1111D" w:rsidRDefault="00C948C4" w:rsidP="00D9253C">
      <w:pPr>
        <w:pStyle w:val="lab-p1"/>
        <w:rPr>
          <w:noProof/>
          <w:lang w:val="fi-FI"/>
        </w:rPr>
      </w:pPr>
      <w:r w:rsidRPr="00F1111D">
        <w:rPr>
          <w:noProof/>
          <w:lang w:val="fi-FI"/>
        </w:rPr>
        <w:t>Lot</w:t>
      </w:r>
    </w:p>
    <w:p w14:paraId="3D3C25B0" w14:textId="77777777" w:rsidR="00196F2D" w:rsidRPr="00F1111D" w:rsidRDefault="00196F2D" w:rsidP="00D9253C">
      <w:pPr>
        <w:rPr>
          <w:lang w:val="fi-FI"/>
        </w:rPr>
      </w:pPr>
    </w:p>
    <w:p w14:paraId="477E9CFD" w14:textId="77777777" w:rsidR="007A101F" w:rsidRPr="00F1111D" w:rsidRDefault="007A101F" w:rsidP="00D9253C">
      <w:pPr>
        <w:pStyle w:val="lab-h1"/>
        <w:spacing w:before="0" w:after="0"/>
        <w:rPr>
          <w:noProof/>
          <w:lang w:val="fi-FI"/>
        </w:rPr>
      </w:pPr>
      <w:r w:rsidRPr="00F1111D">
        <w:rPr>
          <w:noProof/>
          <w:lang w:val="fi-FI"/>
        </w:rPr>
        <w:t>14.</w:t>
      </w:r>
      <w:r w:rsidRPr="00F1111D">
        <w:rPr>
          <w:noProof/>
          <w:lang w:val="fi-FI"/>
        </w:rPr>
        <w:tab/>
        <w:t>YLEINEN TOIMITTAMISLUOKITTELU</w:t>
      </w:r>
    </w:p>
    <w:p w14:paraId="5F597DC2" w14:textId="77777777" w:rsidR="007A101F" w:rsidRPr="00F1111D" w:rsidRDefault="007A101F" w:rsidP="00D9253C">
      <w:pPr>
        <w:pStyle w:val="lab-p1"/>
        <w:rPr>
          <w:noProof/>
          <w:lang w:val="fi-FI"/>
        </w:rPr>
      </w:pPr>
    </w:p>
    <w:p w14:paraId="073A723E" w14:textId="77777777" w:rsidR="00196F2D" w:rsidRPr="00F1111D" w:rsidRDefault="00196F2D" w:rsidP="00D9253C">
      <w:pPr>
        <w:rPr>
          <w:lang w:val="fi-FI"/>
        </w:rPr>
      </w:pPr>
    </w:p>
    <w:p w14:paraId="683D642D" w14:textId="77777777" w:rsidR="007A101F" w:rsidRPr="00F1111D" w:rsidRDefault="007A101F" w:rsidP="00D9253C">
      <w:pPr>
        <w:pStyle w:val="lab-h1"/>
        <w:spacing w:before="0" w:after="0"/>
        <w:rPr>
          <w:noProof/>
          <w:lang w:val="fi-FI"/>
        </w:rPr>
      </w:pPr>
      <w:r w:rsidRPr="00F1111D">
        <w:rPr>
          <w:noProof/>
          <w:lang w:val="fi-FI"/>
        </w:rPr>
        <w:t>15.</w:t>
      </w:r>
      <w:r w:rsidRPr="00F1111D">
        <w:rPr>
          <w:noProof/>
          <w:lang w:val="fi-FI"/>
        </w:rPr>
        <w:tab/>
        <w:t>KÄYTTÖOHJEET</w:t>
      </w:r>
    </w:p>
    <w:p w14:paraId="16390045" w14:textId="77777777" w:rsidR="007A101F" w:rsidRPr="00F1111D" w:rsidRDefault="007A101F" w:rsidP="00D9253C">
      <w:pPr>
        <w:pStyle w:val="lab-p1"/>
        <w:rPr>
          <w:noProof/>
          <w:lang w:val="fi-FI"/>
        </w:rPr>
      </w:pPr>
    </w:p>
    <w:p w14:paraId="23CC1C74" w14:textId="77777777" w:rsidR="00196F2D" w:rsidRPr="00F1111D" w:rsidRDefault="00196F2D" w:rsidP="00D9253C">
      <w:pPr>
        <w:rPr>
          <w:lang w:val="fi-FI"/>
        </w:rPr>
      </w:pPr>
    </w:p>
    <w:p w14:paraId="686C4942" w14:textId="77777777" w:rsidR="007A101F" w:rsidRPr="00F1111D" w:rsidRDefault="007A101F" w:rsidP="00D9253C">
      <w:pPr>
        <w:pStyle w:val="lab-h1"/>
        <w:spacing w:before="0" w:after="0"/>
        <w:rPr>
          <w:noProof/>
          <w:lang w:val="fi-FI"/>
        </w:rPr>
      </w:pPr>
      <w:r w:rsidRPr="00F1111D">
        <w:rPr>
          <w:noProof/>
          <w:lang w:val="fi-FI"/>
        </w:rPr>
        <w:t>16.</w:t>
      </w:r>
      <w:r w:rsidRPr="00F1111D">
        <w:rPr>
          <w:noProof/>
          <w:lang w:val="fi-FI"/>
        </w:rPr>
        <w:tab/>
        <w:t>TIEDOT PISTEKIRJOITUKSELLA</w:t>
      </w:r>
    </w:p>
    <w:p w14:paraId="1D434EE2" w14:textId="77777777" w:rsidR="00196F2D" w:rsidRPr="00F1111D" w:rsidRDefault="00196F2D" w:rsidP="00D9253C">
      <w:pPr>
        <w:pStyle w:val="lab-p1"/>
        <w:rPr>
          <w:noProof/>
          <w:lang w:val="fi-FI"/>
        </w:rPr>
      </w:pPr>
    </w:p>
    <w:p w14:paraId="3A35E8C7" w14:textId="77777777" w:rsidR="007A101F" w:rsidRPr="00F1111D" w:rsidRDefault="000B21AE" w:rsidP="00D9253C">
      <w:pPr>
        <w:pStyle w:val="lab-p1"/>
        <w:rPr>
          <w:noProof/>
          <w:lang w:val="fi-FI"/>
        </w:rPr>
      </w:pPr>
      <w:r w:rsidRPr="00F1111D">
        <w:rPr>
          <w:noProof/>
          <w:lang w:val="fi-FI"/>
        </w:rPr>
        <w:t>Epoetin alfa HEXAL</w:t>
      </w:r>
      <w:r w:rsidR="007A101F" w:rsidRPr="00F1111D">
        <w:rPr>
          <w:noProof/>
          <w:lang w:val="fi-FI"/>
        </w:rPr>
        <w:t xml:space="preserve"> 30</w:t>
      </w:r>
      <w:r w:rsidR="00ED0282" w:rsidRPr="00F1111D">
        <w:rPr>
          <w:noProof/>
          <w:lang w:val="fi-FI"/>
        </w:rPr>
        <w:t> </w:t>
      </w:r>
      <w:r w:rsidR="007A101F" w:rsidRPr="00F1111D">
        <w:rPr>
          <w:noProof/>
          <w:lang w:val="fi-FI"/>
        </w:rPr>
        <w:t>000 IU/0,75 ml</w:t>
      </w:r>
    </w:p>
    <w:p w14:paraId="412FE85E" w14:textId="77777777" w:rsidR="00196F2D" w:rsidRPr="00F1111D" w:rsidRDefault="00196F2D" w:rsidP="00D9253C">
      <w:pPr>
        <w:rPr>
          <w:lang w:val="fi-FI"/>
        </w:rPr>
      </w:pPr>
    </w:p>
    <w:p w14:paraId="65F24253" w14:textId="77777777" w:rsidR="00196F2D" w:rsidRPr="00F1111D" w:rsidRDefault="00196F2D" w:rsidP="00D9253C">
      <w:pPr>
        <w:rPr>
          <w:lang w:val="fi-FI"/>
        </w:rPr>
      </w:pPr>
    </w:p>
    <w:p w14:paraId="19E764BD" w14:textId="77777777" w:rsidR="000B6031" w:rsidRPr="00F1111D" w:rsidRDefault="000B6031" w:rsidP="00D9253C">
      <w:pPr>
        <w:pStyle w:val="lab-h1"/>
        <w:spacing w:before="0" w:after="0"/>
        <w:rPr>
          <w:noProof/>
          <w:lang w:val="fi-FI"/>
        </w:rPr>
      </w:pPr>
      <w:r w:rsidRPr="00F1111D">
        <w:rPr>
          <w:noProof/>
          <w:lang w:val="fi-FI"/>
        </w:rPr>
        <w:t>17.</w:t>
      </w:r>
      <w:r w:rsidRPr="00F1111D">
        <w:rPr>
          <w:noProof/>
          <w:lang w:val="fi-FI"/>
        </w:rPr>
        <w:tab/>
        <w:t>YKSILÖLLINEN TUNNISTE – 2D-VIIVAKOODI</w:t>
      </w:r>
    </w:p>
    <w:p w14:paraId="5D10606E" w14:textId="77777777" w:rsidR="00196F2D" w:rsidRPr="00F1111D" w:rsidRDefault="00196F2D" w:rsidP="00D9253C">
      <w:pPr>
        <w:pStyle w:val="lab-p1"/>
        <w:ind w:left="567" w:hanging="567"/>
        <w:rPr>
          <w:noProof/>
          <w:highlight w:val="lightGray"/>
          <w:lang w:val="fi-FI"/>
        </w:rPr>
      </w:pPr>
    </w:p>
    <w:p w14:paraId="58503786" w14:textId="77777777" w:rsidR="000B6031" w:rsidRPr="00F1111D" w:rsidRDefault="000B6031" w:rsidP="00D9253C">
      <w:pPr>
        <w:pStyle w:val="lab-p1"/>
        <w:ind w:left="567" w:hanging="567"/>
        <w:rPr>
          <w:noProof/>
          <w:highlight w:val="lightGray"/>
          <w:lang w:val="fi-FI"/>
        </w:rPr>
      </w:pPr>
      <w:r w:rsidRPr="00F1111D">
        <w:rPr>
          <w:noProof/>
          <w:highlight w:val="lightGray"/>
          <w:lang w:val="fi-FI"/>
        </w:rPr>
        <w:t>2D-viivakoodi, joka sisältää yksilöllisen tunnisteen.</w:t>
      </w:r>
    </w:p>
    <w:p w14:paraId="186EE82C" w14:textId="77777777" w:rsidR="00196F2D" w:rsidRPr="00F1111D" w:rsidRDefault="00196F2D" w:rsidP="00D9253C">
      <w:pPr>
        <w:rPr>
          <w:highlight w:val="lightGray"/>
          <w:lang w:val="fi-FI"/>
        </w:rPr>
      </w:pPr>
    </w:p>
    <w:p w14:paraId="71CDA750" w14:textId="77777777" w:rsidR="00196F2D" w:rsidRPr="00F1111D" w:rsidRDefault="00196F2D" w:rsidP="00D9253C">
      <w:pPr>
        <w:rPr>
          <w:highlight w:val="lightGray"/>
          <w:lang w:val="fi-FI"/>
        </w:rPr>
      </w:pPr>
    </w:p>
    <w:p w14:paraId="7998A544" w14:textId="77777777" w:rsidR="000B6031" w:rsidRPr="00F1111D" w:rsidRDefault="000B6031" w:rsidP="00D9253C">
      <w:pPr>
        <w:pStyle w:val="lab-h1"/>
        <w:spacing w:before="0" w:after="0"/>
        <w:rPr>
          <w:noProof/>
          <w:lang w:val="fi-FI"/>
        </w:rPr>
      </w:pPr>
      <w:r w:rsidRPr="00F1111D">
        <w:rPr>
          <w:noProof/>
          <w:lang w:val="fi-FI"/>
        </w:rPr>
        <w:t>18.</w:t>
      </w:r>
      <w:r w:rsidRPr="00F1111D">
        <w:rPr>
          <w:noProof/>
          <w:lang w:val="fi-FI"/>
        </w:rPr>
        <w:tab/>
        <w:t>YKSILÖLLINEN TUNNISTE – LUETTAVISSA OLEVAT TIEDOT</w:t>
      </w:r>
    </w:p>
    <w:p w14:paraId="70090F9F" w14:textId="77777777" w:rsidR="00196F2D" w:rsidRPr="00F1111D" w:rsidRDefault="00196F2D" w:rsidP="00D9253C">
      <w:pPr>
        <w:pStyle w:val="lab-p1"/>
        <w:ind w:left="567" w:hanging="567"/>
        <w:rPr>
          <w:noProof/>
          <w:lang w:val="fi-FI"/>
        </w:rPr>
      </w:pPr>
    </w:p>
    <w:p w14:paraId="26A93296" w14:textId="77777777" w:rsidR="000B6031" w:rsidRPr="00F1111D" w:rsidRDefault="000B6031" w:rsidP="00D9253C">
      <w:pPr>
        <w:pStyle w:val="lab-p1"/>
        <w:ind w:left="567" w:hanging="567"/>
        <w:rPr>
          <w:noProof/>
          <w:lang w:val="fi-FI"/>
        </w:rPr>
      </w:pPr>
      <w:r w:rsidRPr="00F1111D">
        <w:rPr>
          <w:noProof/>
          <w:lang w:val="fi-FI"/>
        </w:rPr>
        <w:t>PC</w:t>
      </w:r>
    </w:p>
    <w:p w14:paraId="440666A7" w14:textId="77777777" w:rsidR="000B6031" w:rsidRPr="00F1111D" w:rsidRDefault="000B6031" w:rsidP="00D9253C">
      <w:pPr>
        <w:pStyle w:val="lab-p1"/>
        <w:ind w:left="567" w:hanging="567"/>
        <w:rPr>
          <w:noProof/>
          <w:lang w:val="fi-FI"/>
        </w:rPr>
      </w:pPr>
      <w:r w:rsidRPr="00F1111D">
        <w:rPr>
          <w:noProof/>
          <w:lang w:val="fi-FI"/>
        </w:rPr>
        <w:t>SN</w:t>
      </w:r>
    </w:p>
    <w:p w14:paraId="449CFD6B" w14:textId="77777777" w:rsidR="000B6031" w:rsidRPr="00F1111D" w:rsidRDefault="000B6031" w:rsidP="00D9253C">
      <w:pPr>
        <w:pStyle w:val="lab-p1"/>
        <w:ind w:left="567" w:hanging="567"/>
        <w:rPr>
          <w:noProof/>
          <w:lang w:val="fi-FI"/>
        </w:rPr>
      </w:pPr>
      <w:r w:rsidRPr="00F1111D">
        <w:rPr>
          <w:noProof/>
          <w:lang w:val="fi-FI"/>
        </w:rPr>
        <w:t>NN</w:t>
      </w:r>
    </w:p>
    <w:p w14:paraId="55B2C929" w14:textId="77777777" w:rsidR="00196F2D" w:rsidRPr="00F1111D" w:rsidRDefault="00DB285B" w:rsidP="00D9253C">
      <w:pPr>
        <w:pStyle w:val="lab-title2-secondpage"/>
        <w:spacing w:before="0"/>
        <w:rPr>
          <w:noProof/>
          <w:lang w:val="fi-FI"/>
        </w:rPr>
      </w:pPr>
      <w:r w:rsidRPr="00F1111D">
        <w:rPr>
          <w:noProof/>
          <w:lang w:val="fi-FI"/>
        </w:rPr>
        <w:br w:type="page"/>
      </w:r>
      <w:r w:rsidR="007A101F" w:rsidRPr="00F1111D">
        <w:rPr>
          <w:noProof/>
          <w:lang w:val="fi-FI"/>
        </w:rPr>
        <w:lastRenderedPageBreak/>
        <w:t>PIENISSÄ SISÄPAKKAUKSISSA ON OLTAVA</w:t>
      </w:r>
      <w:r w:rsidR="00196F2D" w:rsidRPr="00F1111D">
        <w:rPr>
          <w:noProof/>
          <w:lang w:val="fi-FI"/>
        </w:rPr>
        <w:t xml:space="preserve"> VÄHINTÄÄN SEURAAVAT MERKINNÄT</w:t>
      </w:r>
    </w:p>
    <w:p w14:paraId="46DC1B30" w14:textId="77777777" w:rsidR="00196F2D" w:rsidRPr="00F1111D" w:rsidRDefault="00196F2D" w:rsidP="00D9253C">
      <w:pPr>
        <w:pStyle w:val="lab-title2-secondpage"/>
        <w:spacing w:before="0"/>
        <w:rPr>
          <w:noProof/>
          <w:lang w:val="fi-FI"/>
        </w:rPr>
      </w:pPr>
    </w:p>
    <w:p w14:paraId="050BCC7E" w14:textId="77777777" w:rsidR="007A101F" w:rsidRPr="00F1111D" w:rsidRDefault="007A101F" w:rsidP="00D9253C">
      <w:pPr>
        <w:pStyle w:val="lab-title2-secondpage"/>
        <w:spacing w:before="0"/>
        <w:rPr>
          <w:noProof/>
          <w:lang w:val="fi-FI"/>
        </w:rPr>
      </w:pPr>
      <w:r w:rsidRPr="00F1111D">
        <w:rPr>
          <w:noProof/>
          <w:lang w:val="fi-FI"/>
        </w:rPr>
        <w:t>MYYNTIPÄÄLLYSMERKINTÄ/RUISKU</w:t>
      </w:r>
    </w:p>
    <w:p w14:paraId="30B0BF43" w14:textId="77777777" w:rsidR="007A101F" w:rsidRPr="00F1111D" w:rsidRDefault="007A101F" w:rsidP="00D9253C">
      <w:pPr>
        <w:pStyle w:val="lab-p1"/>
        <w:rPr>
          <w:noProof/>
          <w:lang w:val="fi-FI"/>
        </w:rPr>
      </w:pPr>
    </w:p>
    <w:p w14:paraId="07A63DBE" w14:textId="77777777" w:rsidR="00196F2D" w:rsidRPr="00F1111D" w:rsidRDefault="00196F2D" w:rsidP="00D9253C">
      <w:pPr>
        <w:rPr>
          <w:lang w:val="fi-FI"/>
        </w:rPr>
      </w:pPr>
    </w:p>
    <w:p w14:paraId="0F9B51AE" w14:textId="77777777" w:rsidR="007A101F" w:rsidRPr="00F1111D" w:rsidRDefault="007A101F" w:rsidP="00D9253C">
      <w:pPr>
        <w:pStyle w:val="lab-h1"/>
        <w:spacing w:before="0" w:after="0"/>
        <w:rPr>
          <w:noProof/>
          <w:lang w:val="fi-FI"/>
        </w:rPr>
      </w:pPr>
      <w:r w:rsidRPr="00F1111D">
        <w:rPr>
          <w:noProof/>
          <w:lang w:val="fi-FI"/>
        </w:rPr>
        <w:t>1.</w:t>
      </w:r>
      <w:r w:rsidRPr="00F1111D">
        <w:rPr>
          <w:noProof/>
          <w:lang w:val="fi-FI"/>
        </w:rPr>
        <w:tab/>
        <w:t>LÄÄKEVALMISTEEN NIMI JA TARVITTAESSA ANTOREITTI (ANTOREITIT)</w:t>
      </w:r>
    </w:p>
    <w:p w14:paraId="549947C4" w14:textId="77777777" w:rsidR="00196F2D" w:rsidRPr="00F1111D" w:rsidRDefault="00196F2D" w:rsidP="00D9253C">
      <w:pPr>
        <w:pStyle w:val="lab-p1"/>
        <w:rPr>
          <w:noProof/>
          <w:lang w:val="fi-FI"/>
        </w:rPr>
      </w:pPr>
    </w:p>
    <w:p w14:paraId="176315F4" w14:textId="77777777" w:rsidR="007A101F" w:rsidRPr="00F1111D" w:rsidRDefault="000B21AE" w:rsidP="00D9253C">
      <w:pPr>
        <w:pStyle w:val="lab-p1"/>
        <w:rPr>
          <w:noProof/>
          <w:lang w:val="fi-FI"/>
        </w:rPr>
      </w:pPr>
      <w:r w:rsidRPr="00F1111D">
        <w:rPr>
          <w:noProof/>
          <w:lang w:val="fi-FI"/>
        </w:rPr>
        <w:t>Epoetin alfa HEXAL</w:t>
      </w:r>
      <w:r w:rsidR="007A101F" w:rsidRPr="00F1111D">
        <w:rPr>
          <w:noProof/>
          <w:lang w:val="fi-FI"/>
        </w:rPr>
        <w:t xml:space="preserve"> 30</w:t>
      </w:r>
      <w:r w:rsidR="00ED0282" w:rsidRPr="00F1111D">
        <w:rPr>
          <w:noProof/>
          <w:lang w:val="fi-FI"/>
        </w:rPr>
        <w:t> </w:t>
      </w:r>
      <w:r w:rsidR="007A101F" w:rsidRPr="00F1111D">
        <w:rPr>
          <w:noProof/>
          <w:lang w:val="fi-FI"/>
        </w:rPr>
        <w:t>000 IU/0,75 ml injektioneste</w:t>
      </w:r>
    </w:p>
    <w:p w14:paraId="4F4DECC2" w14:textId="77777777" w:rsidR="00434F16" w:rsidRPr="00F1111D" w:rsidRDefault="00434F16" w:rsidP="00D9253C">
      <w:pPr>
        <w:pStyle w:val="lab-p2"/>
        <w:spacing w:before="0"/>
        <w:rPr>
          <w:noProof/>
          <w:lang w:val="fi-FI"/>
        </w:rPr>
      </w:pPr>
    </w:p>
    <w:p w14:paraId="7B80B460" w14:textId="77777777" w:rsidR="007A101F" w:rsidRPr="00F1111D" w:rsidRDefault="00ED0282" w:rsidP="00D9253C">
      <w:pPr>
        <w:pStyle w:val="lab-p2"/>
        <w:spacing w:before="0"/>
        <w:rPr>
          <w:noProof/>
          <w:lang w:val="fi-FI"/>
        </w:rPr>
      </w:pPr>
      <w:r w:rsidRPr="00F1111D">
        <w:rPr>
          <w:noProof/>
          <w:lang w:val="fi-FI"/>
        </w:rPr>
        <w:t>e</w:t>
      </w:r>
      <w:r w:rsidR="007A101F" w:rsidRPr="00F1111D">
        <w:rPr>
          <w:noProof/>
          <w:lang w:val="fi-FI"/>
        </w:rPr>
        <w:t>poetiini alfa</w:t>
      </w:r>
    </w:p>
    <w:p w14:paraId="1394C847" w14:textId="77777777" w:rsidR="007A101F" w:rsidRPr="00F1111D" w:rsidRDefault="007A101F" w:rsidP="00D9253C">
      <w:pPr>
        <w:pStyle w:val="lab-p1"/>
        <w:rPr>
          <w:noProof/>
          <w:lang w:val="fi-FI"/>
        </w:rPr>
      </w:pPr>
      <w:r w:rsidRPr="00F1111D">
        <w:rPr>
          <w:noProof/>
          <w:lang w:val="fi-FI"/>
        </w:rPr>
        <w:t xml:space="preserve">i.v./s.c. </w:t>
      </w:r>
    </w:p>
    <w:p w14:paraId="4DD419F1" w14:textId="77777777" w:rsidR="00196F2D" w:rsidRPr="00F1111D" w:rsidRDefault="00196F2D" w:rsidP="00D9253C">
      <w:pPr>
        <w:rPr>
          <w:lang w:val="fi-FI"/>
        </w:rPr>
      </w:pPr>
    </w:p>
    <w:p w14:paraId="5CF41DB2" w14:textId="77777777" w:rsidR="00196F2D" w:rsidRPr="00F1111D" w:rsidRDefault="00196F2D" w:rsidP="00D9253C">
      <w:pPr>
        <w:rPr>
          <w:lang w:val="fi-FI"/>
        </w:rPr>
      </w:pPr>
    </w:p>
    <w:p w14:paraId="1C242C21" w14:textId="77777777" w:rsidR="007A101F" w:rsidRPr="00F1111D" w:rsidRDefault="007A101F" w:rsidP="00D9253C">
      <w:pPr>
        <w:pStyle w:val="lab-h1"/>
        <w:spacing w:before="0" w:after="0"/>
        <w:rPr>
          <w:noProof/>
          <w:lang w:val="fi-FI"/>
        </w:rPr>
      </w:pPr>
      <w:r w:rsidRPr="00F1111D">
        <w:rPr>
          <w:noProof/>
          <w:lang w:val="fi-FI"/>
        </w:rPr>
        <w:t>2.</w:t>
      </w:r>
      <w:r w:rsidRPr="00F1111D">
        <w:rPr>
          <w:noProof/>
          <w:lang w:val="fi-FI"/>
        </w:rPr>
        <w:tab/>
        <w:t>ANTOTAPA</w:t>
      </w:r>
    </w:p>
    <w:p w14:paraId="32BDA822" w14:textId="77777777" w:rsidR="007A101F" w:rsidRPr="00F1111D" w:rsidRDefault="007A101F" w:rsidP="00D9253C">
      <w:pPr>
        <w:pStyle w:val="lab-p1"/>
        <w:rPr>
          <w:noProof/>
          <w:lang w:val="fi-FI"/>
        </w:rPr>
      </w:pPr>
    </w:p>
    <w:p w14:paraId="30E7F865" w14:textId="77777777" w:rsidR="00196F2D" w:rsidRPr="00F1111D" w:rsidRDefault="00196F2D" w:rsidP="00D9253C">
      <w:pPr>
        <w:rPr>
          <w:lang w:val="fi-FI"/>
        </w:rPr>
      </w:pPr>
    </w:p>
    <w:p w14:paraId="4E30FE93" w14:textId="77777777" w:rsidR="007A101F" w:rsidRPr="00F1111D" w:rsidRDefault="007A101F" w:rsidP="00D9253C">
      <w:pPr>
        <w:pStyle w:val="lab-h1"/>
        <w:spacing w:before="0" w:after="0"/>
        <w:rPr>
          <w:noProof/>
          <w:lang w:val="fi-FI"/>
        </w:rPr>
      </w:pPr>
      <w:r w:rsidRPr="00F1111D">
        <w:rPr>
          <w:noProof/>
          <w:lang w:val="fi-FI"/>
        </w:rPr>
        <w:t>3.</w:t>
      </w:r>
      <w:r w:rsidRPr="00F1111D">
        <w:rPr>
          <w:noProof/>
          <w:lang w:val="fi-FI"/>
        </w:rPr>
        <w:tab/>
        <w:t>VIIMEINEN KÄYTTÖPÄIVÄMÄÄRÄ</w:t>
      </w:r>
    </w:p>
    <w:p w14:paraId="48A33CF8" w14:textId="77777777" w:rsidR="00196F2D" w:rsidRPr="00F1111D" w:rsidRDefault="00196F2D" w:rsidP="00D9253C">
      <w:pPr>
        <w:pStyle w:val="lab-p1"/>
        <w:rPr>
          <w:noProof/>
          <w:lang w:val="fi-FI"/>
        </w:rPr>
      </w:pPr>
    </w:p>
    <w:p w14:paraId="3966E1B1" w14:textId="77777777" w:rsidR="007A101F" w:rsidRPr="00F1111D" w:rsidRDefault="007A101F" w:rsidP="00D9253C">
      <w:pPr>
        <w:pStyle w:val="lab-p1"/>
        <w:rPr>
          <w:noProof/>
          <w:lang w:val="fi-FI"/>
        </w:rPr>
      </w:pPr>
      <w:r w:rsidRPr="00F1111D">
        <w:rPr>
          <w:noProof/>
          <w:lang w:val="fi-FI"/>
        </w:rPr>
        <w:t xml:space="preserve">EXP </w:t>
      </w:r>
    </w:p>
    <w:p w14:paraId="3AED16D9" w14:textId="77777777" w:rsidR="00196F2D" w:rsidRPr="00F1111D" w:rsidRDefault="00196F2D" w:rsidP="00D9253C">
      <w:pPr>
        <w:rPr>
          <w:lang w:val="fi-FI"/>
        </w:rPr>
      </w:pPr>
    </w:p>
    <w:p w14:paraId="34924A9D" w14:textId="77777777" w:rsidR="00196F2D" w:rsidRPr="00F1111D" w:rsidRDefault="00196F2D" w:rsidP="00D9253C">
      <w:pPr>
        <w:rPr>
          <w:lang w:val="fi-FI"/>
        </w:rPr>
      </w:pPr>
    </w:p>
    <w:p w14:paraId="6B454352" w14:textId="77777777" w:rsidR="007A101F" w:rsidRPr="00F1111D" w:rsidRDefault="007A101F" w:rsidP="00D9253C">
      <w:pPr>
        <w:pStyle w:val="lab-h1"/>
        <w:spacing w:before="0" w:after="0"/>
        <w:rPr>
          <w:noProof/>
          <w:lang w:val="fi-FI"/>
        </w:rPr>
      </w:pPr>
      <w:r w:rsidRPr="00F1111D">
        <w:rPr>
          <w:noProof/>
          <w:lang w:val="fi-FI"/>
        </w:rPr>
        <w:t>4.</w:t>
      </w:r>
      <w:r w:rsidRPr="00F1111D">
        <w:rPr>
          <w:noProof/>
          <w:lang w:val="fi-FI"/>
        </w:rPr>
        <w:tab/>
        <w:t>ERÄNUMERO</w:t>
      </w:r>
    </w:p>
    <w:p w14:paraId="5B349C45" w14:textId="77777777" w:rsidR="00196F2D" w:rsidRPr="00F1111D" w:rsidRDefault="00196F2D" w:rsidP="00D9253C">
      <w:pPr>
        <w:pStyle w:val="lab-p1"/>
        <w:rPr>
          <w:noProof/>
          <w:lang w:val="fi-FI"/>
        </w:rPr>
      </w:pPr>
    </w:p>
    <w:p w14:paraId="0C5BEA19" w14:textId="77777777" w:rsidR="007A101F" w:rsidRPr="00F1111D" w:rsidRDefault="007A101F" w:rsidP="00D9253C">
      <w:pPr>
        <w:pStyle w:val="lab-p1"/>
        <w:rPr>
          <w:noProof/>
          <w:lang w:val="fi-FI"/>
        </w:rPr>
      </w:pPr>
      <w:r w:rsidRPr="00F1111D">
        <w:rPr>
          <w:noProof/>
          <w:lang w:val="fi-FI"/>
        </w:rPr>
        <w:t>Lot</w:t>
      </w:r>
    </w:p>
    <w:p w14:paraId="3D306B31" w14:textId="77777777" w:rsidR="00196F2D" w:rsidRPr="00F1111D" w:rsidRDefault="00196F2D" w:rsidP="00D9253C">
      <w:pPr>
        <w:rPr>
          <w:lang w:val="fi-FI"/>
        </w:rPr>
      </w:pPr>
    </w:p>
    <w:p w14:paraId="058D13CA" w14:textId="77777777" w:rsidR="00196F2D" w:rsidRPr="00F1111D" w:rsidRDefault="00196F2D" w:rsidP="00D9253C">
      <w:pPr>
        <w:rPr>
          <w:lang w:val="fi-FI"/>
        </w:rPr>
      </w:pPr>
    </w:p>
    <w:p w14:paraId="103CEFD2" w14:textId="77777777" w:rsidR="007A101F" w:rsidRPr="00F1111D" w:rsidRDefault="007A101F" w:rsidP="00D9253C">
      <w:pPr>
        <w:pStyle w:val="lab-h1"/>
        <w:spacing w:before="0" w:after="0"/>
        <w:rPr>
          <w:noProof/>
          <w:lang w:val="fi-FI"/>
        </w:rPr>
      </w:pPr>
      <w:r w:rsidRPr="00F1111D">
        <w:rPr>
          <w:noProof/>
          <w:lang w:val="fi-FI"/>
        </w:rPr>
        <w:t>5.</w:t>
      </w:r>
      <w:r w:rsidRPr="00F1111D">
        <w:rPr>
          <w:noProof/>
          <w:lang w:val="fi-FI"/>
        </w:rPr>
        <w:tab/>
        <w:t>SISÄLLÖN MÄÄRÄ PAINONA, TILAVUUTENA TAI YKSIKKÖINÄ</w:t>
      </w:r>
    </w:p>
    <w:p w14:paraId="0CC9110D" w14:textId="77777777" w:rsidR="007A101F" w:rsidRPr="00F1111D" w:rsidRDefault="007A101F" w:rsidP="00D9253C">
      <w:pPr>
        <w:pStyle w:val="lab-p1"/>
        <w:rPr>
          <w:noProof/>
          <w:lang w:val="fi-FI"/>
        </w:rPr>
      </w:pPr>
    </w:p>
    <w:p w14:paraId="189FD752" w14:textId="77777777" w:rsidR="00196F2D" w:rsidRPr="00F1111D" w:rsidRDefault="00196F2D" w:rsidP="00D9253C">
      <w:pPr>
        <w:rPr>
          <w:lang w:val="fi-FI"/>
        </w:rPr>
      </w:pPr>
    </w:p>
    <w:p w14:paraId="47143616" w14:textId="77777777" w:rsidR="007A101F" w:rsidRPr="00F1111D" w:rsidRDefault="007A101F" w:rsidP="00D9253C">
      <w:pPr>
        <w:pStyle w:val="lab-h1"/>
        <w:spacing w:before="0" w:after="0"/>
        <w:rPr>
          <w:noProof/>
          <w:lang w:val="fi-FI"/>
        </w:rPr>
      </w:pPr>
      <w:r w:rsidRPr="00F1111D">
        <w:rPr>
          <w:noProof/>
          <w:lang w:val="fi-FI"/>
        </w:rPr>
        <w:t>6.</w:t>
      </w:r>
      <w:r w:rsidRPr="00F1111D">
        <w:rPr>
          <w:noProof/>
          <w:lang w:val="fi-FI"/>
        </w:rPr>
        <w:tab/>
        <w:t>MUUTA</w:t>
      </w:r>
    </w:p>
    <w:p w14:paraId="6D6BC6E7" w14:textId="77777777" w:rsidR="007A101F" w:rsidRPr="00F1111D" w:rsidRDefault="007A101F" w:rsidP="00D9253C">
      <w:pPr>
        <w:pStyle w:val="lab-p1"/>
        <w:rPr>
          <w:noProof/>
          <w:lang w:val="fi-FI"/>
        </w:rPr>
      </w:pPr>
    </w:p>
    <w:p w14:paraId="5ABA6EBF" w14:textId="77777777" w:rsidR="00855949" w:rsidRPr="00F1111D" w:rsidRDefault="00855949" w:rsidP="00D9253C">
      <w:pPr>
        <w:pStyle w:val="lab-title2-secondpage"/>
        <w:spacing w:before="0"/>
        <w:rPr>
          <w:noProof/>
          <w:lang w:val="fi-FI"/>
        </w:rPr>
      </w:pPr>
      <w:r w:rsidRPr="00F1111D">
        <w:rPr>
          <w:noProof/>
          <w:lang w:val="fi-FI"/>
        </w:rPr>
        <w:br w:type="page"/>
      </w:r>
      <w:r w:rsidR="007A101F" w:rsidRPr="00F1111D">
        <w:rPr>
          <w:noProof/>
          <w:lang w:val="fi-FI"/>
        </w:rPr>
        <w:lastRenderedPageBreak/>
        <w:t>ULKOPAKKAUKSESSA</w:t>
      </w:r>
      <w:r w:rsidRPr="00F1111D">
        <w:rPr>
          <w:noProof/>
          <w:lang w:val="fi-FI"/>
        </w:rPr>
        <w:t xml:space="preserve"> ON OLTAVA SEURAAVAT MERKINNÄT</w:t>
      </w:r>
      <w:r w:rsidRPr="00F1111D">
        <w:rPr>
          <w:noProof/>
          <w:lang w:val="fi-FI"/>
        </w:rPr>
        <w:br/>
      </w:r>
    </w:p>
    <w:p w14:paraId="3D3785B4" w14:textId="77777777" w:rsidR="007A101F" w:rsidRPr="00F1111D" w:rsidRDefault="007A101F" w:rsidP="00D9253C">
      <w:pPr>
        <w:pStyle w:val="lab-title2-secondpage"/>
        <w:spacing w:before="0"/>
        <w:rPr>
          <w:noProof/>
          <w:lang w:val="fi-FI"/>
        </w:rPr>
      </w:pPr>
      <w:r w:rsidRPr="00F1111D">
        <w:rPr>
          <w:noProof/>
          <w:lang w:val="fi-FI"/>
        </w:rPr>
        <w:t>ULKOPAKKAUS</w:t>
      </w:r>
    </w:p>
    <w:p w14:paraId="16112EF3" w14:textId="77777777" w:rsidR="007A101F" w:rsidRPr="00F1111D" w:rsidRDefault="007A101F" w:rsidP="00D9253C">
      <w:pPr>
        <w:pStyle w:val="lab-p1"/>
        <w:rPr>
          <w:noProof/>
          <w:lang w:val="fi-FI"/>
        </w:rPr>
      </w:pPr>
    </w:p>
    <w:p w14:paraId="2C42CA9D" w14:textId="77777777" w:rsidR="00855949" w:rsidRPr="00F1111D" w:rsidRDefault="00855949" w:rsidP="00D9253C">
      <w:pPr>
        <w:rPr>
          <w:lang w:val="fi-FI"/>
        </w:rPr>
      </w:pPr>
    </w:p>
    <w:p w14:paraId="1963B491" w14:textId="77777777" w:rsidR="007A101F" w:rsidRPr="00F1111D" w:rsidRDefault="007A101F" w:rsidP="00D9253C">
      <w:pPr>
        <w:pStyle w:val="lab-h1"/>
        <w:spacing w:before="0" w:after="0"/>
        <w:rPr>
          <w:noProof/>
          <w:lang w:val="fi-FI"/>
        </w:rPr>
      </w:pPr>
      <w:r w:rsidRPr="00F1111D">
        <w:rPr>
          <w:noProof/>
          <w:lang w:val="fi-FI"/>
        </w:rPr>
        <w:t>1.</w:t>
      </w:r>
      <w:r w:rsidRPr="00F1111D">
        <w:rPr>
          <w:noProof/>
          <w:lang w:val="fi-FI"/>
        </w:rPr>
        <w:tab/>
        <w:t>LÄÄKEVALMISTEEN NIMI</w:t>
      </w:r>
    </w:p>
    <w:p w14:paraId="2112D5C0" w14:textId="77777777" w:rsidR="00855949" w:rsidRPr="00F1111D" w:rsidRDefault="00855949" w:rsidP="00D9253C">
      <w:pPr>
        <w:pStyle w:val="lab-p1"/>
        <w:rPr>
          <w:noProof/>
          <w:lang w:val="fi-FI"/>
        </w:rPr>
      </w:pPr>
    </w:p>
    <w:p w14:paraId="6A9EEDA1" w14:textId="77777777" w:rsidR="007A101F" w:rsidRPr="00F1111D" w:rsidRDefault="000B21AE" w:rsidP="00D9253C">
      <w:pPr>
        <w:pStyle w:val="lab-p1"/>
        <w:rPr>
          <w:noProof/>
          <w:lang w:val="fi-FI"/>
        </w:rPr>
      </w:pPr>
      <w:r w:rsidRPr="00F1111D">
        <w:rPr>
          <w:noProof/>
          <w:lang w:val="fi-FI"/>
        </w:rPr>
        <w:t>Epoetin alfa HEXAL</w:t>
      </w:r>
      <w:r w:rsidR="007A101F" w:rsidRPr="00F1111D">
        <w:rPr>
          <w:noProof/>
          <w:lang w:val="fi-FI"/>
        </w:rPr>
        <w:t xml:space="preserve"> 40</w:t>
      </w:r>
      <w:r w:rsidR="00ED0282" w:rsidRPr="00F1111D">
        <w:rPr>
          <w:noProof/>
          <w:lang w:val="fi-FI"/>
        </w:rPr>
        <w:t> </w:t>
      </w:r>
      <w:r w:rsidR="007A101F" w:rsidRPr="00F1111D">
        <w:rPr>
          <w:noProof/>
          <w:lang w:val="fi-FI"/>
        </w:rPr>
        <w:t xml:space="preserve">000 IU/1 ml injektioneste, liuos, </w:t>
      </w:r>
      <w:r w:rsidR="007D7C99" w:rsidRPr="00F1111D">
        <w:rPr>
          <w:noProof/>
          <w:lang w:val="fi-FI"/>
        </w:rPr>
        <w:t>esitäytetty ruisku</w:t>
      </w:r>
    </w:p>
    <w:p w14:paraId="6E0F333F" w14:textId="77777777" w:rsidR="00855949" w:rsidRPr="00F1111D" w:rsidRDefault="00855949" w:rsidP="00D9253C">
      <w:pPr>
        <w:rPr>
          <w:lang w:val="fi-FI"/>
        </w:rPr>
      </w:pPr>
    </w:p>
    <w:p w14:paraId="582DD818" w14:textId="77777777" w:rsidR="007A101F" w:rsidRPr="00F1111D" w:rsidRDefault="00ED0282" w:rsidP="00D9253C">
      <w:pPr>
        <w:pStyle w:val="lab-p2"/>
        <w:spacing w:before="0"/>
        <w:rPr>
          <w:noProof/>
          <w:lang w:val="fi-FI"/>
        </w:rPr>
      </w:pPr>
      <w:r w:rsidRPr="00F1111D">
        <w:rPr>
          <w:noProof/>
          <w:lang w:val="fi-FI"/>
        </w:rPr>
        <w:t>e</w:t>
      </w:r>
      <w:r w:rsidR="007A101F" w:rsidRPr="00F1111D">
        <w:rPr>
          <w:noProof/>
          <w:lang w:val="fi-FI"/>
        </w:rPr>
        <w:t>poetiini alfa</w:t>
      </w:r>
    </w:p>
    <w:p w14:paraId="71C7F33F" w14:textId="77777777" w:rsidR="00855949" w:rsidRPr="00F1111D" w:rsidRDefault="00855949" w:rsidP="00D9253C">
      <w:pPr>
        <w:rPr>
          <w:lang w:val="fi-FI"/>
        </w:rPr>
      </w:pPr>
    </w:p>
    <w:p w14:paraId="1ECBB29F" w14:textId="77777777" w:rsidR="00855949" w:rsidRPr="00F1111D" w:rsidRDefault="00855949" w:rsidP="00D9253C">
      <w:pPr>
        <w:rPr>
          <w:lang w:val="fi-FI"/>
        </w:rPr>
      </w:pPr>
    </w:p>
    <w:p w14:paraId="0790459F" w14:textId="77777777" w:rsidR="007A101F" w:rsidRPr="00F1111D" w:rsidRDefault="007A101F" w:rsidP="00D9253C">
      <w:pPr>
        <w:pStyle w:val="lab-h1"/>
        <w:spacing w:before="0" w:after="0"/>
        <w:rPr>
          <w:noProof/>
          <w:lang w:val="fi-FI"/>
        </w:rPr>
      </w:pPr>
      <w:r w:rsidRPr="00F1111D">
        <w:rPr>
          <w:noProof/>
          <w:lang w:val="fi-FI"/>
        </w:rPr>
        <w:t>2.</w:t>
      </w:r>
      <w:r w:rsidRPr="00F1111D">
        <w:rPr>
          <w:noProof/>
          <w:lang w:val="fi-FI"/>
        </w:rPr>
        <w:tab/>
        <w:t>VAIKUTTAVA(T) AINE(ET)</w:t>
      </w:r>
    </w:p>
    <w:p w14:paraId="44CB9FA8" w14:textId="77777777" w:rsidR="00855949" w:rsidRPr="00F1111D" w:rsidRDefault="00855949" w:rsidP="00D9253C">
      <w:pPr>
        <w:pStyle w:val="lab-p1"/>
        <w:rPr>
          <w:noProof/>
          <w:lang w:val="fi-FI"/>
        </w:rPr>
      </w:pPr>
    </w:p>
    <w:p w14:paraId="52B8C107" w14:textId="77777777" w:rsidR="007A101F" w:rsidRPr="00F1111D" w:rsidRDefault="007A101F" w:rsidP="00D9253C">
      <w:pPr>
        <w:pStyle w:val="lab-p1"/>
        <w:rPr>
          <w:noProof/>
          <w:lang w:val="fi-FI"/>
        </w:rPr>
      </w:pPr>
      <w:r w:rsidRPr="00F1111D">
        <w:rPr>
          <w:noProof/>
          <w:lang w:val="fi-FI"/>
        </w:rPr>
        <w:t>Yksi 1 ml:n esitäytetty ruisku sisältää 40</w:t>
      </w:r>
      <w:r w:rsidR="00ED0282" w:rsidRPr="00F1111D">
        <w:rPr>
          <w:noProof/>
          <w:lang w:val="fi-FI"/>
        </w:rPr>
        <w:t> </w:t>
      </w:r>
      <w:r w:rsidRPr="00F1111D">
        <w:rPr>
          <w:noProof/>
          <w:lang w:val="fi-FI"/>
        </w:rPr>
        <w:t>000 kansainvälistä yksikköä (IU), mikä vastaa 336,0 mikrogrammaa epoetiini alfaa.</w:t>
      </w:r>
    </w:p>
    <w:p w14:paraId="14D210F2" w14:textId="77777777" w:rsidR="00855949" w:rsidRPr="00F1111D" w:rsidRDefault="00855949" w:rsidP="00D9253C">
      <w:pPr>
        <w:rPr>
          <w:lang w:val="fi-FI"/>
        </w:rPr>
      </w:pPr>
    </w:p>
    <w:p w14:paraId="59E0E0DD" w14:textId="77777777" w:rsidR="00855949" w:rsidRPr="00F1111D" w:rsidRDefault="00855949" w:rsidP="00D9253C">
      <w:pPr>
        <w:rPr>
          <w:lang w:val="fi-FI"/>
        </w:rPr>
      </w:pPr>
    </w:p>
    <w:p w14:paraId="231F6D08" w14:textId="77777777" w:rsidR="007A101F" w:rsidRPr="00F1111D" w:rsidRDefault="007A101F" w:rsidP="00D9253C">
      <w:pPr>
        <w:pStyle w:val="lab-h1"/>
        <w:spacing w:before="0" w:after="0"/>
        <w:rPr>
          <w:noProof/>
          <w:lang w:val="fi-FI"/>
        </w:rPr>
      </w:pPr>
      <w:r w:rsidRPr="00F1111D">
        <w:rPr>
          <w:noProof/>
          <w:lang w:val="fi-FI"/>
        </w:rPr>
        <w:t>3.</w:t>
      </w:r>
      <w:r w:rsidRPr="00F1111D">
        <w:rPr>
          <w:noProof/>
          <w:lang w:val="fi-FI"/>
        </w:rPr>
        <w:tab/>
        <w:t>LUETTELO APUAINEISTA</w:t>
      </w:r>
    </w:p>
    <w:p w14:paraId="07A69138" w14:textId="77777777" w:rsidR="00855949" w:rsidRPr="00F1111D" w:rsidRDefault="00855949" w:rsidP="00D9253C">
      <w:pPr>
        <w:pStyle w:val="lab-p1"/>
        <w:rPr>
          <w:noProof/>
          <w:lang w:val="fi-FI"/>
        </w:rPr>
      </w:pPr>
    </w:p>
    <w:p w14:paraId="1C1DC57F" w14:textId="77777777" w:rsidR="007A101F" w:rsidRPr="00F1111D" w:rsidRDefault="007A101F" w:rsidP="00D9253C">
      <w:pPr>
        <w:pStyle w:val="lab-p1"/>
        <w:rPr>
          <w:noProof/>
          <w:lang w:val="fi-FI"/>
        </w:rPr>
      </w:pPr>
      <w:r w:rsidRPr="00F1111D">
        <w:rPr>
          <w:noProof/>
          <w:lang w:val="fi-FI"/>
        </w:rPr>
        <w:t>Apuaineet: natriumdivetyfosfaattidihydraatti, dinatriumfosfaattidihydraatti, natriumkloridi, glysiini, polysorbaatti 80, kloorivetyhappo, natriumhydroksidi ja injektionesteisiin käytettävä vesi.</w:t>
      </w:r>
    </w:p>
    <w:p w14:paraId="3D2E5CCC" w14:textId="77777777" w:rsidR="007A101F" w:rsidRPr="00F1111D" w:rsidRDefault="007A101F" w:rsidP="00D9253C">
      <w:pPr>
        <w:pStyle w:val="lab-p1"/>
        <w:rPr>
          <w:noProof/>
          <w:lang w:val="fi-FI"/>
        </w:rPr>
      </w:pPr>
      <w:r w:rsidRPr="00F1111D">
        <w:rPr>
          <w:noProof/>
          <w:lang w:val="fi-FI"/>
        </w:rPr>
        <w:t>Lisätiedot pakkausselosteessa.</w:t>
      </w:r>
    </w:p>
    <w:p w14:paraId="36AAD8C6" w14:textId="77777777" w:rsidR="00855949" w:rsidRPr="00F1111D" w:rsidRDefault="00855949" w:rsidP="00D9253C">
      <w:pPr>
        <w:rPr>
          <w:lang w:val="fi-FI"/>
        </w:rPr>
      </w:pPr>
    </w:p>
    <w:p w14:paraId="534AF587" w14:textId="77777777" w:rsidR="00855949" w:rsidRPr="00F1111D" w:rsidRDefault="00855949" w:rsidP="00D9253C">
      <w:pPr>
        <w:rPr>
          <w:lang w:val="fi-FI"/>
        </w:rPr>
      </w:pPr>
    </w:p>
    <w:p w14:paraId="7DBA0E76" w14:textId="77777777" w:rsidR="007A101F" w:rsidRPr="00F1111D" w:rsidRDefault="007A101F" w:rsidP="00D9253C">
      <w:pPr>
        <w:pStyle w:val="lab-h1"/>
        <w:spacing w:before="0" w:after="0"/>
        <w:rPr>
          <w:noProof/>
          <w:lang w:val="fi-FI"/>
        </w:rPr>
      </w:pPr>
      <w:r w:rsidRPr="00F1111D">
        <w:rPr>
          <w:noProof/>
          <w:lang w:val="fi-FI"/>
        </w:rPr>
        <w:t>4.</w:t>
      </w:r>
      <w:r w:rsidRPr="00F1111D">
        <w:rPr>
          <w:noProof/>
          <w:lang w:val="fi-FI"/>
        </w:rPr>
        <w:tab/>
        <w:t>LÄÄKEMUOTO JA SISÄLLÖN MÄÄRÄ</w:t>
      </w:r>
    </w:p>
    <w:p w14:paraId="65C9BD93" w14:textId="77777777" w:rsidR="00855949" w:rsidRPr="00F1111D" w:rsidRDefault="00855949" w:rsidP="00D9253C">
      <w:pPr>
        <w:pStyle w:val="lab-p1"/>
        <w:rPr>
          <w:noProof/>
          <w:lang w:val="fi-FI"/>
        </w:rPr>
      </w:pPr>
    </w:p>
    <w:p w14:paraId="077AA239" w14:textId="77777777" w:rsidR="007A101F" w:rsidRPr="00F1111D" w:rsidRDefault="007A101F" w:rsidP="00D9253C">
      <w:pPr>
        <w:pStyle w:val="lab-p1"/>
        <w:rPr>
          <w:noProof/>
          <w:lang w:val="fi-FI"/>
        </w:rPr>
      </w:pPr>
      <w:r w:rsidRPr="00F1111D">
        <w:rPr>
          <w:noProof/>
          <w:lang w:val="fi-FI"/>
        </w:rPr>
        <w:t>Injektioneste, liuos</w:t>
      </w:r>
    </w:p>
    <w:p w14:paraId="06AE14D1" w14:textId="77777777" w:rsidR="007A101F" w:rsidRPr="00F1111D" w:rsidRDefault="007A101F" w:rsidP="00D9253C">
      <w:pPr>
        <w:pStyle w:val="lab-p1"/>
        <w:rPr>
          <w:noProof/>
          <w:lang w:val="fi-FI"/>
        </w:rPr>
      </w:pPr>
      <w:r w:rsidRPr="00F1111D">
        <w:rPr>
          <w:noProof/>
          <w:lang w:val="fi-FI"/>
        </w:rPr>
        <w:t>1 esitäytetty ruisku, joka sisältää 1 ml</w:t>
      </w:r>
    </w:p>
    <w:p w14:paraId="5F613A90" w14:textId="77777777" w:rsidR="007A101F" w:rsidRPr="00F1111D" w:rsidRDefault="007A101F" w:rsidP="00D9253C">
      <w:pPr>
        <w:pStyle w:val="lab-p1"/>
        <w:rPr>
          <w:noProof/>
          <w:highlight w:val="lightGray"/>
          <w:lang w:val="fi-FI"/>
        </w:rPr>
      </w:pPr>
      <w:r w:rsidRPr="00F1111D">
        <w:rPr>
          <w:noProof/>
          <w:highlight w:val="lightGray"/>
          <w:lang w:val="fi-FI"/>
        </w:rPr>
        <w:t>6 esitäytettyä ruiskua, jotka sisältävät 1 ml</w:t>
      </w:r>
    </w:p>
    <w:p w14:paraId="30109FB3" w14:textId="77777777" w:rsidR="007A101F" w:rsidRPr="00F1111D" w:rsidRDefault="007A101F" w:rsidP="00D9253C">
      <w:pPr>
        <w:pStyle w:val="lab-p1"/>
        <w:rPr>
          <w:noProof/>
          <w:highlight w:val="lightGray"/>
          <w:lang w:val="fi-FI"/>
        </w:rPr>
      </w:pPr>
      <w:r w:rsidRPr="00F1111D">
        <w:rPr>
          <w:noProof/>
          <w:highlight w:val="lightGray"/>
          <w:lang w:val="fi-FI"/>
        </w:rPr>
        <w:t>1 esitäytetty ruisku, joka sisältää 1 ml neulansuojuksella varustettuna</w:t>
      </w:r>
    </w:p>
    <w:p w14:paraId="08CB5366" w14:textId="77777777" w:rsidR="00234048" w:rsidRPr="00F1111D" w:rsidRDefault="00234048" w:rsidP="00D9253C">
      <w:pPr>
        <w:pStyle w:val="lab-p1"/>
        <w:rPr>
          <w:i/>
          <w:noProof/>
          <w:lang w:val="fi-FI"/>
        </w:rPr>
      </w:pPr>
      <w:r w:rsidRPr="00F1111D">
        <w:rPr>
          <w:noProof/>
          <w:highlight w:val="lightGray"/>
          <w:lang w:val="fi-FI"/>
        </w:rPr>
        <w:t>4 esitäytettyä ruiskua, jotka sisältävät 1 ml neulansuojuksella varustettuna</w:t>
      </w:r>
    </w:p>
    <w:p w14:paraId="7B4B1A76" w14:textId="77777777" w:rsidR="007A101F" w:rsidRPr="00F1111D" w:rsidRDefault="007A101F" w:rsidP="00D9253C">
      <w:pPr>
        <w:pStyle w:val="lab-p1"/>
        <w:rPr>
          <w:noProof/>
          <w:lang w:val="fi-FI"/>
        </w:rPr>
      </w:pPr>
      <w:r w:rsidRPr="00F1111D">
        <w:rPr>
          <w:noProof/>
          <w:highlight w:val="lightGray"/>
          <w:lang w:val="fi-FI"/>
        </w:rPr>
        <w:t>6 esitäytettyä ruiskua, jotka sisältävät 1 ml neulansuojuksella varustettuna</w:t>
      </w:r>
    </w:p>
    <w:p w14:paraId="0B4319BB" w14:textId="77777777" w:rsidR="00855949" w:rsidRPr="00F1111D" w:rsidRDefault="00855949" w:rsidP="00D9253C">
      <w:pPr>
        <w:rPr>
          <w:lang w:val="fi-FI"/>
        </w:rPr>
      </w:pPr>
    </w:p>
    <w:p w14:paraId="283ECDF6" w14:textId="77777777" w:rsidR="00855949" w:rsidRPr="00F1111D" w:rsidRDefault="00855949" w:rsidP="00D9253C">
      <w:pPr>
        <w:rPr>
          <w:lang w:val="fi-FI"/>
        </w:rPr>
      </w:pPr>
    </w:p>
    <w:p w14:paraId="0C702499" w14:textId="77777777" w:rsidR="007A101F" w:rsidRPr="00F1111D" w:rsidRDefault="007A101F" w:rsidP="00D9253C">
      <w:pPr>
        <w:pStyle w:val="lab-h1"/>
        <w:spacing w:before="0" w:after="0"/>
        <w:rPr>
          <w:noProof/>
          <w:lang w:val="fi-FI"/>
        </w:rPr>
      </w:pPr>
      <w:r w:rsidRPr="00F1111D">
        <w:rPr>
          <w:noProof/>
          <w:lang w:val="fi-FI"/>
        </w:rPr>
        <w:t>5.</w:t>
      </w:r>
      <w:r w:rsidRPr="00F1111D">
        <w:rPr>
          <w:noProof/>
          <w:lang w:val="fi-FI"/>
        </w:rPr>
        <w:tab/>
        <w:t>ANTOTAPA JA TARVITTAESSA ANTOREITTI (ANTOREITIT)</w:t>
      </w:r>
    </w:p>
    <w:p w14:paraId="4538A6F9" w14:textId="77777777" w:rsidR="00855949" w:rsidRPr="00F1111D" w:rsidRDefault="00855949" w:rsidP="00D9253C">
      <w:pPr>
        <w:pStyle w:val="lab-p1"/>
        <w:rPr>
          <w:noProof/>
          <w:lang w:val="fi-FI"/>
        </w:rPr>
      </w:pPr>
    </w:p>
    <w:p w14:paraId="296A6A70" w14:textId="77777777" w:rsidR="007A101F" w:rsidRPr="00F1111D" w:rsidRDefault="007A101F" w:rsidP="00D9253C">
      <w:pPr>
        <w:pStyle w:val="lab-p1"/>
        <w:rPr>
          <w:noProof/>
          <w:lang w:val="fi-FI"/>
        </w:rPr>
      </w:pPr>
      <w:r w:rsidRPr="00F1111D">
        <w:rPr>
          <w:noProof/>
          <w:lang w:val="fi-FI"/>
        </w:rPr>
        <w:t>Käyttö ihon alle ja laskimoon.</w:t>
      </w:r>
    </w:p>
    <w:p w14:paraId="72820534" w14:textId="77777777" w:rsidR="007A101F" w:rsidRPr="00F1111D" w:rsidRDefault="007A101F" w:rsidP="00D9253C">
      <w:pPr>
        <w:pStyle w:val="lab-p1"/>
        <w:rPr>
          <w:noProof/>
          <w:lang w:val="fi-FI"/>
        </w:rPr>
      </w:pPr>
      <w:r w:rsidRPr="00F1111D">
        <w:rPr>
          <w:noProof/>
          <w:lang w:val="fi-FI"/>
        </w:rPr>
        <w:t>Lue pakkausseloste ennen käyttöä.</w:t>
      </w:r>
    </w:p>
    <w:p w14:paraId="010E96C7" w14:textId="77777777" w:rsidR="007A101F" w:rsidRPr="00F1111D" w:rsidRDefault="007A101F" w:rsidP="00D9253C">
      <w:pPr>
        <w:pStyle w:val="lab-p1"/>
        <w:rPr>
          <w:noProof/>
          <w:lang w:val="fi-FI"/>
        </w:rPr>
      </w:pPr>
      <w:r w:rsidRPr="00F1111D">
        <w:rPr>
          <w:noProof/>
          <w:lang w:val="fi-FI"/>
        </w:rPr>
        <w:t>Ei saa ravistaa.</w:t>
      </w:r>
    </w:p>
    <w:p w14:paraId="27BAFF93" w14:textId="77777777" w:rsidR="00855949" w:rsidRPr="00F1111D" w:rsidRDefault="00855949" w:rsidP="00D9253C">
      <w:pPr>
        <w:rPr>
          <w:lang w:val="fi-FI"/>
        </w:rPr>
      </w:pPr>
    </w:p>
    <w:p w14:paraId="4BEB757B" w14:textId="77777777" w:rsidR="00855949" w:rsidRPr="00F1111D" w:rsidRDefault="00855949" w:rsidP="00D9253C">
      <w:pPr>
        <w:rPr>
          <w:lang w:val="fi-FI"/>
        </w:rPr>
      </w:pPr>
    </w:p>
    <w:p w14:paraId="2306D52D" w14:textId="77777777" w:rsidR="007A101F" w:rsidRPr="00F1111D" w:rsidRDefault="007A101F" w:rsidP="00D9253C">
      <w:pPr>
        <w:pStyle w:val="lab-h1"/>
        <w:spacing w:before="0" w:after="0"/>
        <w:rPr>
          <w:noProof/>
          <w:lang w:val="fi-FI"/>
        </w:rPr>
      </w:pPr>
      <w:r w:rsidRPr="00F1111D">
        <w:rPr>
          <w:noProof/>
          <w:lang w:val="fi-FI"/>
        </w:rPr>
        <w:t>6.</w:t>
      </w:r>
      <w:r w:rsidRPr="00F1111D">
        <w:rPr>
          <w:noProof/>
          <w:lang w:val="fi-FI"/>
        </w:rPr>
        <w:tab/>
        <w:t>ERITYISVAROITUS VALMISTEEN SÄILYTTÄMISESTÄ POISsa LASTEN ULOTTUVILTA ja näkyviltä</w:t>
      </w:r>
    </w:p>
    <w:p w14:paraId="582CE747" w14:textId="77777777" w:rsidR="00855949" w:rsidRPr="00F1111D" w:rsidRDefault="00855949" w:rsidP="00D9253C">
      <w:pPr>
        <w:pStyle w:val="lab-p1"/>
        <w:rPr>
          <w:noProof/>
          <w:lang w:val="fi-FI"/>
        </w:rPr>
      </w:pPr>
    </w:p>
    <w:p w14:paraId="4DB17705" w14:textId="77777777" w:rsidR="007A101F" w:rsidRPr="00F1111D" w:rsidRDefault="007A101F" w:rsidP="00D9253C">
      <w:pPr>
        <w:pStyle w:val="lab-p1"/>
        <w:rPr>
          <w:noProof/>
          <w:lang w:val="fi-FI"/>
        </w:rPr>
      </w:pPr>
      <w:r w:rsidRPr="00F1111D">
        <w:rPr>
          <w:noProof/>
          <w:lang w:val="fi-FI"/>
        </w:rPr>
        <w:t>Ei lasten ulottuville eikä näkyville.</w:t>
      </w:r>
    </w:p>
    <w:p w14:paraId="2C2FC7B2" w14:textId="77777777" w:rsidR="00855949" w:rsidRPr="00F1111D" w:rsidRDefault="00855949" w:rsidP="00D9253C">
      <w:pPr>
        <w:rPr>
          <w:lang w:val="fi-FI"/>
        </w:rPr>
      </w:pPr>
    </w:p>
    <w:p w14:paraId="400CB914" w14:textId="77777777" w:rsidR="00855949" w:rsidRPr="00F1111D" w:rsidRDefault="00855949" w:rsidP="00D9253C">
      <w:pPr>
        <w:rPr>
          <w:lang w:val="fi-FI"/>
        </w:rPr>
      </w:pPr>
    </w:p>
    <w:p w14:paraId="4324FDB2" w14:textId="77777777" w:rsidR="007A101F" w:rsidRPr="00F1111D" w:rsidRDefault="007A101F" w:rsidP="00D9253C">
      <w:pPr>
        <w:pStyle w:val="lab-h1"/>
        <w:spacing w:before="0" w:after="0"/>
        <w:rPr>
          <w:noProof/>
          <w:lang w:val="fi-FI"/>
        </w:rPr>
      </w:pPr>
      <w:r w:rsidRPr="00F1111D">
        <w:rPr>
          <w:noProof/>
          <w:lang w:val="fi-FI"/>
        </w:rPr>
        <w:t>7.</w:t>
      </w:r>
      <w:r w:rsidRPr="00F1111D">
        <w:rPr>
          <w:noProof/>
          <w:lang w:val="fi-FI"/>
        </w:rPr>
        <w:tab/>
        <w:t>MUU ERITYISVAROITUS (MUUT ERITYISVAROITUKSET), JOS TARPEEN</w:t>
      </w:r>
    </w:p>
    <w:p w14:paraId="7D256FCD" w14:textId="77777777" w:rsidR="007A101F" w:rsidRPr="00F1111D" w:rsidRDefault="007A101F" w:rsidP="00D9253C">
      <w:pPr>
        <w:pStyle w:val="lab-p1"/>
        <w:rPr>
          <w:noProof/>
          <w:lang w:val="fi-FI"/>
        </w:rPr>
      </w:pPr>
    </w:p>
    <w:p w14:paraId="203EF905" w14:textId="77777777" w:rsidR="00855949" w:rsidRPr="00F1111D" w:rsidRDefault="00855949" w:rsidP="00D9253C">
      <w:pPr>
        <w:rPr>
          <w:lang w:val="fi-FI"/>
        </w:rPr>
      </w:pPr>
    </w:p>
    <w:p w14:paraId="2AE3FDE0" w14:textId="77777777" w:rsidR="007A101F" w:rsidRPr="00F1111D" w:rsidRDefault="007A101F" w:rsidP="00D9253C">
      <w:pPr>
        <w:pStyle w:val="lab-h1"/>
        <w:keepNext/>
        <w:spacing w:before="0" w:after="0"/>
        <w:rPr>
          <w:noProof/>
          <w:lang w:val="fi-FI"/>
        </w:rPr>
      </w:pPr>
      <w:r w:rsidRPr="00F1111D">
        <w:rPr>
          <w:noProof/>
          <w:lang w:val="fi-FI"/>
        </w:rPr>
        <w:t>8.</w:t>
      </w:r>
      <w:r w:rsidRPr="00F1111D">
        <w:rPr>
          <w:noProof/>
          <w:lang w:val="fi-FI"/>
        </w:rPr>
        <w:tab/>
        <w:t>VIIMEINEN KÄYTTÖPÄIVÄMÄÄRÄ</w:t>
      </w:r>
    </w:p>
    <w:p w14:paraId="078F31AD" w14:textId="77777777" w:rsidR="00855949" w:rsidRPr="00F1111D" w:rsidRDefault="00855949" w:rsidP="00D9253C">
      <w:pPr>
        <w:pStyle w:val="lab-p1"/>
        <w:rPr>
          <w:noProof/>
          <w:lang w:val="fi-FI"/>
        </w:rPr>
      </w:pPr>
    </w:p>
    <w:p w14:paraId="1B716F46" w14:textId="77777777" w:rsidR="007A101F" w:rsidRPr="00F1111D" w:rsidRDefault="007A101F" w:rsidP="00D9253C">
      <w:pPr>
        <w:pStyle w:val="lab-p1"/>
        <w:rPr>
          <w:noProof/>
          <w:lang w:val="fi-FI"/>
        </w:rPr>
      </w:pPr>
      <w:r w:rsidRPr="00F1111D">
        <w:rPr>
          <w:noProof/>
          <w:lang w:val="fi-FI"/>
        </w:rPr>
        <w:t>EXP</w:t>
      </w:r>
    </w:p>
    <w:p w14:paraId="69C69776" w14:textId="77777777" w:rsidR="00855949" w:rsidRPr="00F1111D" w:rsidRDefault="00855949" w:rsidP="00D9253C">
      <w:pPr>
        <w:rPr>
          <w:lang w:val="fi-FI"/>
        </w:rPr>
      </w:pPr>
    </w:p>
    <w:p w14:paraId="02AD6B34" w14:textId="77777777" w:rsidR="00855949" w:rsidRPr="00F1111D" w:rsidRDefault="00855949" w:rsidP="00D9253C">
      <w:pPr>
        <w:rPr>
          <w:lang w:val="fi-FI"/>
        </w:rPr>
      </w:pPr>
    </w:p>
    <w:p w14:paraId="51F65B7E" w14:textId="77777777" w:rsidR="007A101F" w:rsidRPr="00F1111D" w:rsidRDefault="007A101F" w:rsidP="00D9253C">
      <w:pPr>
        <w:pStyle w:val="lab-h1"/>
        <w:spacing w:before="0" w:after="0"/>
        <w:rPr>
          <w:noProof/>
          <w:lang w:val="fi-FI"/>
        </w:rPr>
      </w:pPr>
      <w:r w:rsidRPr="00F1111D">
        <w:rPr>
          <w:noProof/>
          <w:lang w:val="fi-FI"/>
        </w:rPr>
        <w:t>9.</w:t>
      </w:r>
      <w:r w:rsidRPr="00F1111D">
        <w:rPr>
          <w:noProof/>
          <w:lang w:val="fi-FI"/>
        </w:rPr>
        <w:tab/>
        <w:t>ERITYISET SÄILYTYSOLOSUHTEET</w:t>
      </w:r>
    </w:p>
    <w:p w14:paraId="7320D40E" w14:textId="77777777" w:rsidR="00855949" w:rsidRPr="00F1111D" w:rsidRDefault="00855949" w:rsidP="00D9253C">
      <w:pPr>
        <w:pStyle w:val="lab-p1"/>
        <w:rPr>
          <w:noProof/>
          <w:lang w:val="fi-FI"/>
        </w:rPr>
      </w:pPr>
    </w:p>
    <w:p w14:paraId="4D74016A" w14:textId="77777777" w:rsidR="007A101F" w:rsidRPr="00F1111D" w:rsidRDefault="007A101F" w:rsidP="00D9253C">
      <w:pPr>
        <w:pStyle w:val="lab-p1"/>
        <w:rPr>
          <w:noProof/>
          <w:lang w:val="fi-FI"/>
        </w:rPr>
      </w:pPr>
      <w:r w:rsidRPr="00F1111D">
        <w:rPr>
          <w:noProof/>
          <w:lang w:val="fi-FI"/>
        </w:rPr>
        <w:t>Säilytä ja kuljeta kylmässä.</w:t>
      </w:r>
    </w:p>
    <w:p w14:paraId="766721BC" w14:textId="77777777" w:rsidR="007A101F" w:rsidRPr="00F1111D" w:rsidRDefault="007A101F" w:rsidP="00D9253C">
      <w:pPr>
        <w:pStyle w:val="lab-p1"/>
        <w:rPr>
          <w:noProof/>
          <w:lang w:val="fi-FI"/>
        </w:rPr>
      </w:pPr>
      <w:r w:rsidRPr="00F1111D">
        <w:rPr>
          <w:noProof/>
          <w:lang w:val="fi-FI"/>
        </w:rPr>
        <w:t>Ei saa jäätyä.</w:t>
      </w:r>
    </w:p>
    <w:p w14:paraId="6D862E84" w14:textId="77777777" w:rsidR="00855949" w:rsidRPr="00F1111D" w:rsidRDefault="00855949" w:rsidP="00D9253C">
      <w:pPr>
        <w:rPr>
          <w:lang w:val="fi-FI"/>
        </w:rPr>
      </w:pPr>
    </w:p>
    <w:p w14:paraId="4FB37CA8" w14:textId="77777777" w:rsidR="007A101F" w:rsidRPr="00F1111D" w:rsidRDefault="007A101F" w:rsidP="00D9253C">
      <w:pPr>
        <w:pStyle w:val="lab-p2"/>
        <w:spacing w:before="0"/>
        <w:rPr>
          <w:noProof/>
          <w:lang w:val="fi-FI"/>
        </w:rPr>
      </w:pPr>
      <w:r w:rsidRPr="00F1111D">
        <w:rPr>
          <w:noProof/>
          <w:lang w:val="fi-FI"/>
        </w:rPr>
        <w:t>Pidä esitäytetty ruisku ulkopakkauksessa. Herkkä valolle.</w:t>
      </w:r>
    </w:p>
    <w:p w14:paraId="33C218DE" w14:textId="77777777" w:rsidR="00ED0282" w:rsidRPr="00F1111D" w:rsidRDefault="00ED0282" w:rsidP="00D9253C">
      <w:pPr>
        <w:rPr>
          <w:lang w:val="fi-FI"/>
        </w:rPr>
      </w:pPr>
      <w:r w:rsidRPr="00F1111D">
        <w:rPr>
          <w:noProof/>
          <w:highlight w:val="lightGray"/>
          <w:lang w:val="fi-FI"/>
        </w:rPr>
        <w:t>Pidä esitäytetyt ruiskut ulkopakkauksessa. Herkkä valolle.</w:t>
      </w:r>
    </w:p>
    <w:p w14:paraId="3840BC57" w14:textId="77777777" w:rsidR="00855949" w:rsidRPr="00F1111D" w:rsidRDefault="00855949" w:rsidP="00D9253C">
      <w:pPr>
        <w:rPr>
          <w:lang w:val="fi-FI"/>
        </w:rPr>
      </w:pPr>
    </w:p>
    <w:p w14:paraId="26861838" w14:textId="77777777" w:rsidR="00855949" w:rsidRPr="00F1111D" w:rsidRDefault="00855949" w:rsidP="00D9253C">
      <w:pPr>
        <w:rPr>
          <w:lang w:val="fi-FI"/>
        </w:rPr>
      </w:pPr>
    </w:p>
    <w:p w14:paraId="015BE22E" w14:textId="77777777" w:rsidR="007A101F" w:rsidRPr="00F1111D" w:rsidRDefault="007A101F" w:rsidP="00D9253C">
      <w:pPr>
        <w:pStyle w:val="lab-h1"/>
        <w:spacing w:before="0" w:after="0"/>
        <w:rPr>
          <w:noProof/>
          <w:lang w:val="fi-FI"/>
        </w:rPr>
      </w:pPr>
      <w:r w:rsidRPr="00F1111D">
        <w:rPr>
          <w:noProof/>
          <w:lang w:val="fi-FI"/>
        </w:rPr>
        <w:t>10.</w:t>
      </w:r>
      <w:r w:rsidRPr="00F1111D">
        <w:rPr>
          <w:noProof/>
          <w:lang w:val="fi-FI"/>
        </w:rPr>
        <w:tab/>
        <w:t>ERITYISET VAROTOIMET KÄYTTÄMÄTTÖMIEN LÄÄKEVALMISTEIDEN TAI NIISTÄ PERÄISIN OLEVAN JÄTEMATERIAALIN HÄVITTÄMISEKSI, JOS TARPEEN</w:t>
      </w:r>
    </w:p>
    <w:p w14:paraId="3D00BD47" w14:textId="77777777" w:rsidR="007A101F" w:rsidRPr="00F1111D" w:rsidRDefault="007A101F" w:rsidP="00D9253C">
      <w:pPr>
        <w:pStyle w:val="lab-p1"/>
        <w:rPr>
          <w:noProof/>
          <w:lang w:val="fi-FI"/>
        </w:rPr>
      </w:pPr>
    </w:p>
    <w:p w14:paraId="606A19F8" w14:textId="77777777" w:rsidR="00855949" w:rsidRPr="00F1111D" w:rsidRDefault="00855949" w:rsidP="00D9253C">
      <w:pPr>
        <w:rPr>
          <w:lang w:val="fi-FI"/>
        </w:rPr>
      </w:pPr>
    </w:p>
    <w:p w14:paraId="617327D7" w14:textId="77777777" w:rsidR="007A101F" w:rsidRPr="00F1111D" w:rsidRDefault="007A101F" w:rsidP="00D9253C">
      <w:pPr>
        <w:pStyle w:val="lab-h1"/>
        <w:spacing w:before="0" w:after="0"/>
        <w:rPr>
          <w:noProof/>
          <w:lang w:val="fi-FI"/>
        </w:rPr>
      </w:pPr>
      <w:r w:rsidRPr="00F1111D">
        <w:rPr>
          <w:noProof/>
          <w:lang w:val="fi-FI"/>
        </w:rPr>
        <w:t>11.</w:t>
      </w:r>
      <w:r w:rsidRPr="00F1111D">
        <w:rPr>
          <w:noProof/>
          <w:lang w:val="fi-FI"/>
        </w:rPr>
        <w:tab/>
        <w:t>MYYNTILUVAN HALTIJAN NIMI JA OSOITE</w:t>
      </w:r>
    </w:p>
    <w:p w14:paraId="19CC60C3" w14:textId="77777777" w:rsidR="00855949" w:rsidRPr="00F1111D" w:rsidRDefault="00855949" w:rsidP="00D9253C">
      <w:pPr>
        <w:pStyle w:val="lab-p1"/>
        <w:rPr>
          <w:noProof/>
          <w:lang w:val="fi-FI"/>
        </w:rPr>
      </w:pPr>
    </w:p>
    <w:p w14:paraId="50A8E3C4" w14:textId="77777777" w:rsidR="002F4563" w:rsidRPr="00F1111D" w:rsidRDefault="002F4563" w:rsidP="00D9253C">
      <w:pPr>
        <w:pStyle w:val="lab-p1"/>
        <w:rPr>
          <w:noProof/>
          <w:lang w:val="fi-FI"/>
        </w:rPr>
      </w:pPr>
      <w:r w:rsidRPr="00F1111D">
        <w:rPr>
          <w:noProof/>
          <w:lang w:val="fi-FI"/>
        </w:rPr>
        <w:t>Hexal AG, Industriestr. 25, 83607 Holzkirchen, Saksa</w:t>
      </w:r>
    </w:p>
    <w:p w14:paraId="7A36C89E" w14:textId="77777777" w:rsidR="00855949" w:rsidRPr="00F1111D" w:rsidRDefault="00855949" w:rsidP="00D9253C">
      <w:pPr>
        <w:rPr>
          <w:lang w:val="fi-FI"/>
        </w:rPr>
      </w:pPr>
    </w:p>
    <w:p w14:paraId="22BB3D40" w14:textId="77777777" w:rsidR="00855949" w:rsidRPr="00F1111D" w:rsidRDefault="00855949" w:rsidP="00D9253C">
      <w:pPr>
        <w:rPr>
          <w:lang w:val="fi-FI"/>
        </w:rPr>
      </w:pPr>
    </w:p>
    <w:p w14:paraId="042990CD" w14:textId="77777777" w:rsidR="007A101F" w:rsidRPr="00F1111D" w:rsidRDefault="007A101F" w:rsidP="00D9253C">
      <w:pPr>
        <w:pStyle w:val="lab-h1"/>
        <w:spacing w:before="0" w:after="0"/>
        <w:rPr>
          <w:noProof/>
          <w:lang w:val="fi-FI"/>
        </w:rPr>
      </w:pPr>
      <w:r w:rsidRPr="00F1111D">
        <w:rPr>
          <w:noProof/>
          <w:lang w:val="fi-FI"/>
        </w:rPr>
        <w:t>12.</w:t>
      </w:r>
      <w:r w:rsidRPr="00F1111D">
        <w:rPr>
          <w:noProof/>
          <w:lang w:val="fi-FI"/>
        </w:rPr>
        <w:tab/>
        <w:t>MYYNTILUVAN NUMERO(T)</w:t>
      </w:r>
    </w:p>
    <w:p w14:paraId="49A4C610" w14:textId="77777777" w:rsidR="00855949" w:rsidRPr="00F1111D" w:rsidRDefault="00855949" w:rsidP="00D9253C">
      <w:pPr>
        <w:pStyle w:val="lab-p1"/>
        <w:rPr>
          <w:noProof/>
          <w:lang w:val="fi-FI"/>
        </w:rPr>
      </w:pPr>
    </w:p>
    <w:p w14:paraId="514F397D" w14:textId="77777777" w:rsidR="0048253C" w:rsidRPr="004F4D16" w:rsidRDefault="0048253C" w:rsidP="00D9253C">
      <w:pPr>
        <w:pStyle w:val="lab-p1"/>
        <w:rPr>
          <w:noProof/>
          <w:lang w:val="pt-PT"/>
        </w:rPr>
      </w:pPr>
      <w:r w:rsidRPr="004F4D16">
        <w:rPr>
          <w:noProof/>
          <w:lang w:val="pt-PT"/>
        </w:rPr>
        <w:t>EU/1/07/</w:t>
      </w:r>
      <w:r w:rsidR="002F4563" w:rsidRPr="004F4D16">
        <w:rPr>
          <w:noProof/>
          <w:lang w:val="pt-PT"/>
        </w:rPr>
        <w:t>411</w:t>
      </w:r>
      <w:r w:rsidRPr="004F4D16">
        <w:rPr>
          <w:noProof/>
          <w:lang w:val="pt-PT"/>
        </w:rPr>
        <w:t>/025</w:t>
      </w:r>
    </w:p>
    <w:p w14:paraId="675D5CE7" w14:textId="77777777" w:rsidR="0048253C" w:rsidRPr="004F4D16" w:rsidRDefault="0048253C" w:rsidP="00D9253C">
      <w:pPr>
        <w:pStyle w:val="lab-p1"/>
        <w:rPr>
          <w:noProof/>
          <w:highlight w:val="yellow"/>
          <w:lang w:val="pt-PT"/>
        </w:rPr>
      </w:pPr>
      <w:r w:rsidRPr="004F4D16">
        <w:rPr>
          <w:noProof/>
          <w:lang w:val="pt-PT"/>
        </w:rPr>
        <w:t>EU/1/07/</w:t>
      </w:r>
      <w:r w:rsidR="002F4563" w:rsidRPr="004F4D16">
        <w:rPr>
          <w:noProof/>
          <w:lang w:val="pt-PT"/>
        </w:rPr>
        <w:t>411</w:t>
      </w:r>
      <w:r w:rsidRPr="004F4D16">
        <w:rPr>
          <w:noProof/>
          <w:lang w:val="pt-PT"/>
        </w:rPr>
        <w:t>/026</w:t>
      </w:r>
    </w:p>
    <w:p w14:paraId="03C20AB9" w14:textId="77777777" w:rsidR="0048253C" w:rsidRPr="004F4D16" w:rsidRDefault="0048253C" w:rsidP="00D9253C">
      <w:pPr>
        <w:pStyle w:val="lab-p1"/>
        <w:rPr>
          <w:noProof/>
          <w:lang w:val="pt-PT"/>
        </w:rPr>
      </w:pPr>
      <w:r w:rsidRPr="004F4D16">
        <w:rPr>
          <w:noProof/>
          <w:lang w:val="pt-PT"/>
        </w:rPr>
        <w:t>EU/1/07/</w:t>
      </w:r>
      <w:r w:rsidR="002F4563" w:rsidRPr="004F4D16">
        <w:rPr>
          <w:noProof/>
          <w:lang w:val="pt-PT"/>
        </w:rPr>
        <w:t>411</w:t>
      </w:r>
      <w:r w:rsidRPr="004F4D16">
        <w:rPr>
          <w:noProof/>
          <w:lang w:val="pt-PT"/>
        </w:rPr>
        <w:t>/051</w:t>
      </w:r>
    </w:p>
    <w:p w14:paraId="462217E6" w14:textId="77777777" w:rsidR="00FB410D" w:rsidRPr="004F4D16" w:rsidRDefault="00FB410D" w:rsidP="00D9253C">
      <w:pPr>
        <w:pStyle w:val="lab-p1"/>
        <w:rPr>
          <w:noProof/>
          <w:lang w:val="pt-PT"/>
        </w:rPr>
      </w:pPr>
      <w:r w:rsidRPr="004F4D16">
        <w:rPr>
          <w:noProof/>
          <w:lang w:val="pt-PT"/>
        </w:rPr>
        <w:t>EU/1/07/</w:t>
      </w:r>
      <w:r w:rsidR="002F4563" w:rsidRPr="004F4D16">
        <w:rPr>
          <w:noProof/>
          <w:lang w:val="pt-PT"/>
        </w:rPr>
        <w:t>411</w:t>
      </w:r>
      <w:r w:rsidRPr="004F4D16">
        <w:rPr>
          <w:noProof/>
          <w:lang w:val="pt-PT"/>
        </w:rPr>
        <w:t>/05</w:t>
      </w:r>
      <w:r w:rsidR="001B77D5" w:rsidRPr="004F4D16">
        <w:rPr>
          <w:noProof/>
          <w:lang w:val="pt-PT"/>
        </w:rPr>
        <w:t>5</w:t>
      </w:r>
    </w:p>
    <w:p w14:paraId="24FBB157" w14:textId="77777777" w:rsidR="00FB410D" w:rsidRPr="004F4D16" w:rsidRDefault="00FB410D" w:rsidP="00D9253C">
      <w:pPr>
        <w:pStyle w:val="lab-p1"/>
        <w:rPr>
          <w:noProof/>
          <w:lang w:val="pt-PT"/>
        </w:rPr>
      </w:pPr>
      <w:r w:rsidRPr="004F4D16">
        <w:rPr>
          <w:noProof/>
          <w:lang w:val="pt-PT"/>
        </w:rPr>
        <w:t>EU/1/07/</w:t>
      </w:r>
      <w:r w:rsidR="002F4563" w:rsidRPr="004F4D16">
        <w:rPr>
          <w:noProof/>
          <w:lang w:val="pt-PT"/>
        </w:rPr>
        <w:t>411</w:t>
      </w:r>
      <w:r w:rsidRPr="004F4D16">
        <w:rPr>
          <w:noProof/>
          <w:lang w:val="pt-PT"/>
        </w:rPr>
        <w:t>/05</w:t>
      </w:r>
      <w:r w:rsidR="001B77D5" w:rsidRPr="004F4D16">
        <w:rPr>
          <w:noProof/>
          <w:lang w:val="pt-PT"/>
        </w:rPr>
        <w:t>2</w:t>
      </w:r>
    </w:p>
    <w:p w14:paraId="66CF27D3" w14:textId="77777777" w:rsidR="00855949" w:rsidRPr="004F4D16" w:rsidRDefault="00855949" w:rsidP="00D9253C">
      <w:pPr>
        <w:rPr>
          <w:lang w:val="pt-PT"/>
        </w:rPr>
      </w:pPr>
    </w:p>
    <w:p w14:paraId="3437C5F6" w14:textId="77777777" w:rsidR="00855949" w:rsidRPr="004F4D16" w:rsidRDefault="00855949" w:rsidP="00D9253C">
      <w:pPr>
        <w:rPr>
          <w:lang w:val="pt-PT"/>
        </w:rPr>
      </w:pPr>
    </w:p>
    <w:p w14:paraId="5AB22EF4" w14:textId="77777777" w:rsidR="007A101F" w:rsidRPr="00F1111D" w:rsidRDefault="007A101F" w:rsidP="00D9253C">
      <w:pPr>
        <w:pStyle w:val="lab-h1"/>
        <w:spacing w:before="0" w:after="0"/>
        <w:rPr>
          <w:noProof/>
          <w:lang w:val="fi-FI"/>
        </w:rPr>
      </w:pPr>
      <w:r w:rsidRPr="00F1111D">
        <w:rPr>
          <w:noProof/>
          <w:lang w:val="fi-FI"/>
        </w:rPr>
        <w:t>13.</w:t>
      </w:r>
      <w:r w:rsidRPr="00F1111D">
        <w:rPr>
          <w:noProof/>
          <w:lang w:val="fi-FI"/>
        </w:rPr>
        <w:tab/>
        <w:t>ERÄNUMERO</w:t>
      </w:r>
    </w:p>
    <w:p w14:paraId="00C03683" w14:textId="77777777" w:rsidR="00855949" w:rsidRPr="00F1111D" w:rsidRDefault="00855949" w:rsidP="00D9253C">
      <w:pPr>
        <w:pStyle w:val="lab-p1"/>
        <w:rPr>
          <w:noProof/>
          <w:lang w:val="fi-FI"/>
        </w:rPr>
      </w:pPr>
    </w:p>
    <w:p w14:paraId="68F7FA55" w14:textId="77777777" w:rsidR="007A101F" w:rsidRPr="00F1111D" w:rsidRDefault="00C948C4" w:rsidP="00D9253C">
      <w:pPr>
        <w:pStyle w:val="lab-p1"/>
        <w:rPr>
          <w:noProof/>
          <w:lang w:val="fi-FI"/>
        </w:rPr>
      </w:pPr>
      <w:r w:rsidRPr="00F1111D">
        <w:rPr>
          <w:noProof/>
          <w:lang w:val="fi-FI"/>
        </w:rPr>
        <w:t>Lot</w:t>
      </w:r>
    </w:p>
    <w:p w14:paraId="0C4B784F" w14:textId="77777777" w:rsidR="00855949" w:rsidRPr="00F1111D" w:rsidRDefault="00855949" w:rsidP="00D9253C">
      <w:pPr>
        <w:rPr>
          <w:lang w:val="fi-FI"/>
        </w:rPr>
      </w:pPr>
    </w:p>
    <w:p w14:paraId="46531D14" w14:textId="77777777" w:rsidR="00855949" w:rsidRPr="00F1111D" w:rsidRDefault="00855949" w:rsidP="00D9253C">
      <w:pPr>
        <w:rPr>
          <w:lang w:val="fi-FI"/>
        </w:rPr>
      </w:pPr>
    </w:p>
    <w:p w14:paraId="7D8F72CF" w14:textId="77777777" w:rsidR="007A101F" w:rsidRPr="00F1111D" w:rsidRDefault="007A101F" w:rsidP="00D9253C">
      <w:pPr>
        <w:pStyle w:val="lab-h1"/>
        <w:spacing w:before="0" w:after="0"/>
        <w:rPr>
          <w:noProof/>
          <w:lang w:val="fi-FI"/>
        </w:rPr>
      </w:pPr>
      <w:r w:rsidRPr="00F1111D">
        <w:rPr>
          <w:noProof/>
          <w:lang w:val="fi-FI"/>
        </w:rPr>
        <w:t>14.</w:t>
      </w:r>
      <w:r w:rsidRPr="00F1111D">
        <w:rPr>
          <w:noProof/>
          <w:lang w:val="fi-FI"/>
        </w:rPr>
        <w:tab/>
        <w:t>YLEINEN TOIMITTAMISLUOKITTELU</w:t>
      </w:r>
    </w:p>
    <w:p w14:paraId="03347AA5" w14:textId="77777777" w:rsidR="007A101F" w:rsidRPr="00F1111D" w:rsidRDefault="007A101F" w:rsidP="00D9253C">
      <w:pPr>
        <w:pStyle w:val="lab-p1"/>
        <w:rPr>
          <w:noProof/>
          <w:lang w:val="fi-FI"/>
        </w:rPr>
      </w:pPr>
    </w:p>
    <w:p w14:paraId="0F51C0C5" w14:textId="77777777" w:rsidR="00855949" w:rsidRPr="00F1111D" w:rsidRDefault="00855949" w:rsidP="00D9253C">
      <w:pPr>
        <w:rPr>
          <w:lang w:val="fi-FI"/>
        </w:rPr>
      </w:pPr>
    </w:p>
    <w:p w14:paraId="4E5CFB38" w14:textId="77777777" w:rsidR="007A101F" w:rsidRPr="00F1111D" w:rsidRDefault="007A101F" w:rsidP="00D9253C">
      <w:pPr>
        <w:pStyle w:val="lab-h1"/>
        <w:spacing w:before="0" w:after="0"/>
        <w:rPr>
          <w:noProof/>
          <w:lang w:val="fi-FI"/>
        </w:rPr>
      </w:pPr>
      <w:r w:rsidRPr="00F1111D">
        <w:rPr>
          <w:noProof/>
          <w:lang w:val="fi-FI"/>
        </w:rPr>
        <w:t>15.</w:t>
      </w:r>
      <w:r w:rsidRPr="00F1111D">
        <w:rPr>
          <w:noProof/>
          <w:lang w:val="fi-FI"/>
        </w:rPr>
        <w:tab/>
        <w:t>KÄYTTÖOHJEET</w:t>
      </w:r>
    </w:p>
    <w:p w14:paraId="601E5FEB" w14:textId="77777777" w:rsidR="007A101F" w:rsidRPr="00F1111D" w:rsidRDefault="007A101F" w:rsidP="00D9253C">
      <w:pPr>
        <w:pStyle w:val="lab-p1"/>
        <w:rPr>
          <w:noProof/>
          <w:lang w:val="fi-FI"/>
        </w:rPr>
      </w:pPr>
    </w:p>
    <w:p w14:paraId="0852ACA4" w14:textId="77777777" w:rsidR="00855949" w:rsidRPr="00F1111D" w:rsidRDefault="00855949" w:rsidP="00D9253C">
      <w:pPr>
        <w:rPr>
          <w:lang w:val="fi-FI"/>
        </w:rPr>
      </w:pPr>
    </w:p>
    <w:p w14:paraId="66B5C320" w14:textId="77777777" w:rsidR="007A101F" w:rsidRPr="00F1111D" w:rsidRDefault="007A101F" w:rsidP="00D9253C">
      <w:pPr>
        <w:pStyle w:val="lab-h1"/>
        <w:spacing w:before="0" w:after="0"/>
        <w:rPr>
          <w:noProof/>
          <w:lang w:val="fi-FI"/>
        </w:rPr>
      </w:pPr>
      <w:r w:rsidRPr="00F1111D">
        <w:rPr>
          <w:noProof/>
          <w:lang w:val="fi-FI"/>
        </w:rPr>
        <w:t>16.</w:t>
      </w:r>
      <w:r w:rsidRPr="00F1111D">
        <w:rPr>
          <w:noProof/>
          <w:lang w:val="fi-FI"/>
        </w:rPr>
        <w:tab/>
        <w:t>TIEDOT PISTEKIRJOITUKSELLA</w:t>
      </w:r>
    </w:p>
    <w:p w14:paraId="660BA1A0" w14:textId="77777777" w:rsidR="00855949" w:rsidRPr="00F1111D" w:rsidRDefault="00855949" w:rsidP="00D9253C">
      <w:pPr>
        <w:pStyle w:val="lab-p1"/>
        <w:rPr>
          <w:noProof/>
          <w:lang w:val="fi-FI"/>
        </w:rPr>
      </w:pPr>
    </w:p>
    <w:p w14:paraId="674472C1" w14:textId="77777777" w:rsidR="007A101F" w:rsidRPr="00F1111D" w:rsidRDefault="000B21AE" w:rsidP="00D9253C">
      <w:pPr>
        <w:pStyle w:val="lab-p1"/>
        <w:rPr>
          <w:noProof/>
          <w:lang w:val="fi-FI"/>
        </w:rPr>
      </w:pPr>
      <w:r w:rsidRPr="00F1111D">
        <w:rPr>
          <w:noProof/>
          <w:lang w:val="fi-FI"/>
        </w:rPr>
        <w:t>Epoetin alfa HEXAL</w:t>
      </w:r>
      <w:r w:rsidR="007A101F" w:rsidRPr="00F1111D">
        <w:rPr>
          <w:noProof/>
          <w:lang w:val="fi-FI"/>
        </w:rPr>
        <w:t xml:space="preserve"> 40</w:t>
      </w:r>
      <w:r w:rsidR="00ED0282" w:rsidRPr="00F1111D">
        <w:rPr>
          <w:noProof/>
          <w:lang w:val="fi-FI"/>
        </w:rPr>
        <w:t> </w:t>
      </w:r>
      <w:r w:rsidR="007A101F" w:rsidRPr="00F1111D">
        <w:rPr>
          <w:noProof/>
          <w:lang w:val="fi-FI"/>
        </w:rPr>
        <w:t>000 IU/1 ml</w:t>
      </w:r>
    </w:p>
    <w:p w14:paraId="47F34B14" w14:textId="77777777" w:rsidR="00855949" w:rsidRPr="00F1111D" w:rsidRDefault="00855949" w:rsidP="00D9253C">
      <w:pPr>
        <w:rPr>
          <w:lang w:val="fi-FI"/>
        </w:rPr>
      </w:pPr>
    </w:p>
    <w:p w14:paraId="5B94067F" w14:textId="77777777" w:rsidR="00855949" w:rsidRPr="00F1111D" w:rsidRDefault="00855949" w:rsidP="00D9253C">
      <w:pPr>
        <w:rPr>
          <w:lang w:val="fi-FI"/>
        </w:rPr>
      </w:pPr>
    </w:p>
    <w:p w14:paraId="58CA13DF" w14:textId="77777777" w:rsidR="000B6031" w:rsidRPr="00F1111D" w:rsidRDefault="000B6031" w:rsidP="00D9253C">
      <w:pPr>
        <w:pStyle w:val="lab-h1"/>
        <w:spacing w:before="0" w:after="0"/>
        <w:rPr>
          <w:noProof/>
          <w:lang w:val="fi-FI"/>
        </w:rPr>
      </w:pPr>
      <w:r w:rsidRPr="00F1111D">
        <w:rPr>
          <w:noProof/>
          <w:lang w:val="fi-FI"/>
        </w:rPr>
        <w:t>17.</w:t>
      </w:r>
      <w:r w:rsidRPr="00F1111D">
        <w:rPr>
          <w:noProof/>
          <w:lang w:val="fi-FI"/>
        </w:rPr>
        <w:tab/>
        <w:t>YKSILÖLLINEN TUNNISTE – 2D-VIIVAKOODI</w:t>
      </w:r>
    </w:p>
    <w:p w14:paraId="5B6934C4" w14:textId="77777777" w:rsidR="00855949" w:rsidRPr="00F1111D" w:rsidRDefault="00855949" w:rsidP="00D9253C">
      <w:pPr>
        <w:pStyle w:val="lab-p1"/>
        <w:ind w:left="567" w:hanging="567"/>
        <w:rPr>
          <w:noProof/>
          <w:highlight w:val="lightGray"/>
          <w:lang w:val="fi-FI"/>
        </w:rPr>
      </w:pPr>
    </w:p>
    <w:p w14:paraId="6E1A2C7A" w14:textId="77777777" w:rsidR="00D73F64" w:rsidRPr="00F1111D" w:rsidRDefault="00D73F64" w:rsidP="00D9253C">
      <w:pPr>
        <w:pStyle w:val="lab-p1"/>
        <w:ind w:left="567" w:hanging="567"/>
        <w:rPr>
          <w:noProof/>
          <w:highlight w:val="lightGray"/>
          <w:lang w:val="fi-FI"/>
        </w:rPr>
      </w:pPr>
      <w:r w:rsidRPr="00F1111D">
        <w:rPr>
          <w:noProof/>
          <w:highlight w:val="lightGray"/>
          <w:lang w:val="fi-FI"/>
        </w:rPr>
        <w:t>2D-viivakoodi, joka sisältää yksilöllisen tunnisteen.</w:t>
      </w:r>
    </w:p>
    <w:p w14:paraId="7D292606" w14:textId="77777777" w:rsidR="00855949" w:rsidRPr="00F1111D" w:rsidRDefault="00855949" w:rsidP="00D9253C">
      <w:pPr>
        <w:rPr>
          <w:highlight w:val="lightGray"/>
          <w:lang w:val="fi-FI"/>
        </w:rPr>
      </w:pPr>
    </w:p>
    <w:p w14:paraId="2EA4AEFD" w14:textId="77777777" w:rsidR="00855949" w:rsidRPr="00F1111D" w:rsidRDefault="00855949" w:rsidP="00D9253C">
      <w:pPr>
        <w:rPr>
          <w:highlight w:val="lightGray"/>
          <w:lang w:val="fi-FI"/>
        </w:rPr>
      </w:pPr>
    </w:p>
    <w:p w14:paraId="7ED9EEA8" w14:textId="77777777" w:rsidR="000B6031" w:rsidRPr="00F1111D" w:rsidRDefault="000B6031" w:rsidP="00D9253C">
      <w:pPr>
        <w:pStyle w:val="lab-h1"/>
        <w:spacing w:before="0" w:after="0"/>
        <w:rPr>
          <w:noProof/>
          <w:lang w:val="fi-FI"/>
        </w:rPr>
      </w:pPr>
      <w:r w:rsidRPr="00F1111D">
        <w:rPr>
          <w:noProof/>
          <w:lang w:val="fi-FI"/>
        </w:rPr>
        <w:t>18.</w:t>
      </w:r>
      <w:r w:rsidRPr="00F1111D">
        <w:rPr>
          <w:noProof/>
          <w:lang w:val="fi-FI"/>
        </w:rPr>
        <w:tab/>
        <w:t>YKSILÖLLINEN TUNNISTE – LUETTAVISSA OLEVAT TIEDOT</w:t>
      </w:r>
    </w:p>
    <w:p w14:paraId="09A59F91" w14:textId="77777777" w:rsidR="00777A0F" w:rsidRPr="00F1111D" w:rsidRDefault="00777A0F" w:rsidP="00D9253C">
      <w:pPr>
        <w:pStyle w:val="lab-p1"/>
        <w:ind w:left="567" w:hanging="567"/>
        <w:rPr>
          <w:noProof/>
          <w:lang w:val="fi-FI"/>
        </w:rPr>
      </w:pPr>
    </w:p>
    <w:p w14:paraId="31E72CF5" w14:textId="77777777" w:rsidR="000B6031" w:rsidRPr="00F1111D" w:rsidRDefault="000B6031" w:rsidP="00D9253C">
      <w:pPr>
        <w:pStyle w:val="lab-p1"/>
        <w:ind w:left="567" w:hanging="567"/>
        <w:rPr>
          <w:noProof/>
          <w:lang w:val="fi-FI"/>
        </w:rPr>
      </w:pPr>
      <w:r w:rsidRPr="00F1111D">
        <w:rPr>
          <w:noProof/>
          <w:lang w:val="fi-FI"/>
        </w:rPr>
        <w:t>PC</w:t>
      </w:r>
    </w:p>
    <w:p w14:paraId="0CB47E16" w14:textId="77777777" w:rsidR="000B6031" w:rsidRPr="00F1111D" w:rsidRDefault="000B6031" w:rsidP="00D9253C">
      <w:pPr>
        <w:pStyle w:val="lab-p1"/>
        <w:ind w:left="567" w:hanging="567"/>
        <w:rPr>
          <w:noProof/>
          <w:lang w:val="fi-FI"/>
        </w:rPr>
      </w:pPr>
      <w:r w:rsidRPr="00F1111D">
        <w:rPr>
          <w:noProof/>
          <w:lang w:val="fi-FI"/>
        </w:rPr>
        <w:t>SN</w:t>
      </w:r>
    </w:p>
    <w:p w14:paraId="0355C59F" w14:textId="77777777" w:rsidR="000B6031" w:rsidRPr="00F1111D" w:rsidRDefault="000B6031" w:rsidP="00D9253C">
      <w:pPr>
        <w:pStyle w:val="lab-p1"/>
        <w:ind w:left="567" w:hanging="567"/>
        <w:rPr>
          <w:noProof/>
          <w:lang w:val="fi-FI"/>
        </w:rPr>
      </w:pPr>
      <w:r w:rsidRPr="00F1111D">
        <w:rPr>
          <w:noProof/>
          <w:lang w:val="fi-FI"/>
        </w:rPr>
        <w:t>NN</w:t>
      </w:r>
    </w:p>
    <w:p w14:paraId="0C8B1E03" w14:textId="77777777" w:rsidR="00855949" w:rsidRPr="00F1111D" w:rsidRDefault="00855949" w:rsidP="00D9253C">
      <w:pPr>
        <w:pStyle w:val="lab-title2-secondpage"/>
        <w:spacing w:before="0"/>
        <w:rPr>
          <w:noProof/>
          <w:lang w:val="fi-FI"/>
        </w:rPr>
      </w:pPr>
      <w:r w:rsidRPr="00F1111D">
        <w:rPr>
          <w:noProof/>
          <w:lang w:val="fi-FI"/>
        </w:rPr>
        <w:br w:type="page"/>
      </w:r>
      <w:r w:rsidR="007A101F" w:rsidRPr="00F1111D">
        <w:rPr>
          <w:noProof/>
          <w:lang w:val="fi-FI"/>
        </w:rPr>
        <w:lastRenderedPageBreak/>
        <w:t>PIENISSÄ SISÄPAKKAUKSISSA ON OLTAVA VÄHINTÄÄN SEURAAVAT MERKIN</w:t>
      </w:r>
      <w:r w:rsidRPr="00F1111D">
        <w:rPr>
          <w:noProof/>
          <w:lang w:val="fi-FI"/>
        </w:rPr>
        <w:t>NÄT</w:t>
      </w:r>
      <w:r w:rsidRPr="00F1111D">
        <w:rPr>
          <w:noProof/>
          <w:lang w:val="fi-FI"/>
        </w:rPr>
        <w:br/>
      </w:r>
    </w:p>
    <w:p w14:paraId="500B03E0" w14:textId="77777777" w:rsidR="007A101F" w:rsidRPr="00F1111D" w:rsidRDefault="007A101F" w:rsidP="00D9253C">
      <w:pPr>
        <w:pStyle w:val="lab-title2-secondpage"/>
        <w:spacing w:before="0"/>
        <w:rPr>
          <w:noProof/>
          <w:lang w:val="fi-FI"/>
        </w:rPr>
      </w:pPr>
      <w:r w:rsidRPr="00F1111D">
        <w:rPr>
          <w:noProof/>
          <w:lang w:val="fi-FI"/>
        </w:rPr>
        <w:t>MYYNTIPÄÄLLYSMERKINTÄ/RUISKU</w:t>
      </w:r>
    </w:p>
    <w:p w14:paraId="51A07759" w14:textId="77777777" w:rsidR="007A101F" w:rsidRPr="00F1111D" w:rsidRDefault="007A101F" w:rsidP="00D9253C">
      <w:pPr>
        <w:pStyle w:val="lab-p1"/>
        <w:rPr>
          <w:noProof/>
          <w:lang w:val="fi-FI"/>
        </w:rPr>
      </w:pPr>
    </w:p>
    <w:p w14:paraId="140F7C68" w14:textId="77777777" w:rsidR="00855949" w:rsidRPr="00F1111D" w:rsidRDefault="00855949" w:rsidP="00D9253C">
      <w:pPr>
        <w:rPr>
          <w:lang w:val="fi-FI"/>
        </w:rPr>
      </w:pPr>
    </w:p>
    <w:p w14:paraId="31246AEA" w14:textId="77777777" w:rsidR="007A101F" w:rsidRPr="00F1111D" w:rsidRDefault="007A101F" w:rsidP="00D9253C">
      <w:pPr>
        <w:pStyle w:val="lab-h1"/>
        <w:spacing w:before="0" w:after="0"/>
        <w:rPr>
          <w:noProof/>
          <w:lang w:val="fi-FI"/>
        </w:rPr>
      </w:pPr>
      <w:r w:rsidRPr="00F1111D">
        <w:rPr>
          <w:noProof/>
          <w:lang w:val="fi-FI"/>
        </w:rPr>
        <w:t>1.</w:t>
      </w:r>
      <w:r w:rsidRPr="00F1111D">
        <w:rPr>
          <w:noProof/>
          <w:lang w:val="fi-FI"/>
        </w:rPr>
        <w:tab/>
        <w:t>LÄÄKEVALMISTEEN NIMI JA TARVITTAESSA ANTOREITTI (ANTOREITIT)</w:t>
      </w:r>
    </w:p>
    <w:p w14:paraId="5D265146" w14:textId="77777777" w:rsidR="00855949" w:rsidRPr="00F1111D" w:rsidRDefault="00855949" w:rsidP="00D9253C">
      <w:pPr>
        <w:pStyle w:val="lab-p1"/>
        <w:rPr>
          <w:noProof/>
          <w:lang w:val="fi-FI"/>
        </w:rPr>
      </w:pPr>
    </w:p>
    <w:p w14:paraId="2208C219" w14:textId="77777777" w:rsidR="007A101F" w:rsidRPr="00F1111D" w:rsidRDefault="000B21AE" w:rsidP="00D9253C">
      <w:pPr>
        <w:pStyle w:val="lab-p1"/>
        <w:rPr>
          <w:noProof/>
          <w:lang w:val="fi-FI"/>
        </w:rPr>
      </w:pPr>
      <w:r w:rsidRPr="00F1111D">
        <w:rPr>
          <w:noProof/>
          <w:lang w:val="fi-FI"/>
        </w:rPr>
        <w:t>Epoetin alfa HEXAL</w:t>
      </w:r>
      <w:r w:rsidR="007A101F" w:rsidRPr="00F1111D">
        <w:rPr>
          <w:noProof/>
          <w:lang w:val="fi-FI"/>
        </w:rPr>
        <w:t xml:space="preserve"> 40</w:t>
      </w:r>
      <w:r w:rsidR="00ED0282" w:rsidRPr="00F1111D">
        <w:rPr>
          <w:noProof/>
          <w:lang w:val="fi-FI"/>
        </w:rPr>
        <w:t> </w:t>
      </w:r>
      <w:r w:rsidR="007A101F" w:rsidRPr="00F1111D">
        <w:rPr>
          <w:noProof/>
          <w:lang w:val="fi-FI"/>
        </w:rPr>
        <w:t xml:space="preserve">000 IU/1 ml injektioneste </w:t>
      </w:r>
    </w:p>
    <w:p w14:paraId="450B007D" w14:textId="77777777" w:rsidR="00855949" w:rsidRPr="00F1111D" w:rsidRDefault="00855949" w:rsidP="00D9253C">
      <w:pPr>
        <w:rPr>
          <w:lang w:val="fi-FI"/>
        </w:rPr>
      </w:pPr>
    </w:p>
    <w:p w14:paraId="521E9938" w14:textId="77777777" w:rsidR="007A101F" w:rsidRPr="00F1111D" w:rsidRDefault="00ED0282" w:rsidP="00D9253C">
      <w:pPr>
        <w:pStyle w:val="lab-p2"/>
        <w:spacing w:before="0"/>
        <w:rPr>
          <w:noProof/>
          <w:lang w:val="fi-FI"/>
        </w:rPr>
      </w:pPr>
      <w:r w:rsidRPr="00F1111D">
        <w:rPr>
          <w:noProof/>
          <w:lang w:val="fi-FI"/>
        </w:rPr>
        <w:t>e</w:t>
      </w:r>
      <w:r w:rsidR="007A101F" w:rsidRPr="00F1111D">
        <w:rPr>
          <w:noProof/>
          <w:lang w:val="fi-FI"/>
        </w:rPr>
        <w:t>poetiini alfa</w:t>
      </w:r>
    </w:p>
    <w:p w14:paraId="7AE8E310" w14:textId="77777777" w:rsidR="007A101F" w:rsidRPr="00F1111D" w:rsidRDefault="007A101F" w:rsidP="00D9253C">
      <w:pPr>
        <w:pStyle w:val="lab-p1"/>
        <w:rPr>
          <w:noProof/>
          <w:lang w:val="fi-FI"/>
        </w:rPr>
      </w:pPr>
      <w:r w:rsidRPr="00F1111D">
        <w:rPr>
          <w:noProof/>
          <w:lang w:val="fi-FI"/>
        </w:rPr>
        <w:t xml:space="preserve">i.v./s.c. </w:t>
      </w:r>
    </w:p>
    <w:p w14:paraId="535BE854" w14:textId="77777777" w:rsidR="00855949" w:rsidRPr="00F1111D" w:rsidRDefault="00855949" w:rsidP="00D9253C">
      <w:pPr>
        <w:rPr>
          <w:lang w:val="fi-FI"/>
        </w:rPr>
      </w:pPr>
    </w:p>
    <w:p w14:paraId="07ECC0C0" w14:textId="77777777" w:rsidR="00855949" w:rsidRPr="00F1111D" w:rsidRDefault="00855949" w:rsidP="00D9253C">
      <w:pPr>
        <w:rPr>
          <w:lang w:val="fi-FI"/>
        </w:rPr>
      </w:pPr>
    </w:p>
    <w:p w14:paraId="20AB3E40" w14:textId="77777777" w:rsidR="007A101F" w:rsidRPr="00F1111D" w:rsidRDefault="007A101F" w:rsidP="00D9253C">
      <w:pPr>
        <w:pStyle w:val="lab-h1"/>
        <w:spacing w:before="0" w:after="0"/>
        <w:rPr>
          <w:noProof/>
          <w:lang w:val="fi-FI"/>
        </w:rPr>
      </w:pPr>
      <w:r w:rsidRPr="00F1111D">
        <w:rPr>
          <w:noProof/>
          <w:lang w:val="fi-FI"/>
        </w:rPr>
        <w:t>2.</w:t>
      </w:r>
      <w:r w:rsidRPr="00F1111D">
        <w:rPr>
          <w:noProof/>
          <w:lang w:val="fi-FI"/>
        </w:rPr>
        <w:tab/>
        <w:t>ANTOTAPA</w:t>
      </w:r>
    </w:p>
    <w:p w14:paraId="647FCF13" w14:textId="77777777" w:rsidR="007A101F" w:rsidRPr="00F1111D" w:rsidRDefault="007A101F" w:rsidP="00D9253C">
      <w:pPr>
        <w:pStyle w:val="lab-p1"/>
        <w:rPr>
          <w:noProof/>
          <w:lang w:val="fi-FI"/>
        </w:rPr>
      </w:pPr>
    </w:p>
    <w:p w14:paraId="16380417" w14:textId="77777777" w:rsidR="00855949" w:rsidRPr="00F1111D" w:rsidRDefault="00855949" w:rsidP="00D9253C">
      <w:pPr>
        <w:rPr>
          <w:lang w:val="fi-FI"/>
        </w:rPr>
      </w:pPr>
    </w:p>
    <w:p w14:paraId="7E01A751" w14:textId="77777777" w:rsidR="007A101F" w:rsidRPr="00F1111D" w:rsidRDefault="007A101F" w:rsidP="00D9253C">
      <w:pPr>
        <w:pStyle w:val="lab-h1"/>
        <w:spacing w:before="0" w:after="0"/>
        <w:rPr>
          <w:noProof/>
          <w:lang w:val="fi-FI"/>
        </w:rPr>
      </w:pPr>
      <w:r w:rsidRPr="00F1111D">
        <w:rPr>
          <w:noProof/>
          <w:lang w:val="fi-FI"/>
        </w:rPr>
        <w:t>3.</w:t>
      </w:r>
      <w:r w:rsidRPr="00F1111D">
        <w:rPr>
          <w:noProof/>
          <w:lang w:val="fi-FI"/>
        </w:rPr>
        <w:tab/>
        <w:t>VIIMEINEN KÄYTTÖPÄIVÄMÄÄRÄ</w:t>
      </w:r>
    </w:p>
    <w:p w14:paraId="207CBAC6" w14:textId="77777777" w:rsidR="00855949" w:rsidRPr="00F1111D" w:rsidRDefault="00855949" w:rsidP="00D9253C">
      <w:pPr>
        <w:pStyle w:val="lab-p1"/>
        <w:rPr>
          <w:noProof/>
          <w:lang w:val="fi-FI"/>
        </w:rPr>
      </w:pPr>
    </w:p>
    <w:p w14:paraId="6C160A94" w14:textId="77777777" w:rsidR="007A101F" w:rsidRPr="00F1111D" w:rsidRDefault="007A101F" w:rsidP="00D9253C">
      <w:pPr>
        <w:pStyle w:val="lab-p1"/>
        <w:rPr>
          <w:noProof/>
          <w:lang w:val="fi-FI"/>
        </w:rPr>
      </w:pPr>
      <w:r w:rsidRPr="00F1111D">
        <w:rPr>
          <w:noProof/>
          <w:lang w:val="fi-FI"/>
        </w:rPr>
        <w:t xml:space="preserve">EXP </w:t>
      </w:r>
    </w:p>
    <w:p w14:paraId="24A0C900" w14:textId="77777777" w:rsidR="00855949" w:rsidRPr="00F1111D" w:rsidRDefault="00855949" w:rsidP="00D9253C">
      <w:pPr>
        <w:rPr>
          <w:lang w:val="fi-FI"/>
        </w:rPr>
      </w:pPr>
    </w:p>
    <w:p w14:paraId="474BDAF1" w14:textId="77777777" w:rsidR="00855949" w:rsidRPr="00F1111D" w:rsidRDefault="00855949" w:rsidP="00D9253C">
      <w:pPr>
        <w:rPr>
          <w:lang w:val="fi-FI"/>
        </w:rPr>
      </w:pPr>
    </w:p>
    <w:p w14:paraId="441B3681" w14:textId="77777777" w:rsidR="007A101F" w:rsidRPr="00F1111D" w:rsidRDefault="007A101F" w:rsidP="00D9253C">
      <w:pPr>
        <w:pStyle w:val="lab-h1"/>
        <w:spacing w:before="0" w:after="0"/>
        <w:rPr>
          <w:noProof/>
          <w:lang w:val="fi-FI"/>
        </w:rPr>
      </w:pPr>
      <w:r w:rsidRPr="00F1111D">
        <w:rPr>
          <w:noProof/>
          <w:lang w:val="fi-FI"/>
        </w:rPr>
        <w:t>4.</w:t>
      </w:r>
      <w:r w:rsidRPr="00F1111D">
        <w:rPr>
          <w:noProof/>
          <w:lang w:val="fi-FI"/>
        </w:rPr>
        <w:tab/>
        <w:t>ERÄNUMERO</w:t>
      </w:r>
    </w:p>
    <w:p w14:paraId="6306BC5E" w14:textId="77777777" w:rsidR="00855949" w:rsidRPr="00F1111D" w:rsidRDefault="00855949" w:rsidP="00D9253C">
      <w:pPr>
        <w:pStyle w:val="lab-p1"/>
        <w:rPr>
          <w:noProof/>
          <w:lang w:val="fi-FI"/>
        </w:rPr>
      </w:pPr>
    </w:p>
    <w:p w14:paraId="14754342" w14:textId="77777777" w:rsidR="007A101F" w:rsidRPr="00F1111D" w:rsidRDefault="007A101F" w:rsidP="00D9253C">
      <w:pPr>
        <w:pStyle w:val="lab-p1"/>
        <w:rPr>
          <w:noProof/>
          <w:lang w:val="fi-FI"/>
        </w:rPr>
      </w:pPr>
      <w:r w:rsidRPr="00F1111D">
        <w:rPr>
          <w:noProof/>
          <w:lang w:val="fi-FI"/>
        </w:rPr>
        <w:t>Lot</w:t>
      </w:r>
    </w:p>
    <w:p w14:paraId="71A1FE09" w14:textId="77777777" w:rsidR="00855949" w:rsidRPr="00F1111D" w:rsidRDefault="00855949" w:rsidP="00D9253C">
      <w:pPr>
        <w:rPr>
          <w:lang w:val="fi-FI"/>
        </w:rPr>
      </w:pPr>
    </w:p>
    <w:p w14:paraId="6E9B8EE9" w14:textId="77777777" w:rsidR="00855949" w:rsidRPr="00F1111D" w:rsidRDefault="00855949" w:rsidP="00D9253C">
      <w:pPr>
        <w:rPr>
          <w:lang w:val="fi-FI"/>
        </w:rPr>
      </w:pPr>
    </w:p>
    <w:p w14:paraId="60C6735C" w14:textId="77777777" w:rsidR="007A101F" w:rsidRPr="00F1111D" w:rsidRDefault="007A101F" w:rsidP="00D9253C">
      <w:pPr>
        <w:pStyle w:val="lab-h1"/>
        <w:spacing w:before="0" w:after="0"/>
        <w:rPr>
          <w:noProof/>
          <w:lang w:val="fi-FI"/>
        </w:rPr>
      </w:pPr>
      <w:r w:rsidRPr="00F1111D">
        <w:rPr>
          <w:noProof/>
          <w:lang w:val="fi-FI"/>
        </w:rPr>
        <w:t>5.</w:t>
      </w:r>
      <w:r w:rsidRPr="00F1111D">
        <w:rPr>
          <w:noProof/>
          <w:lang w:val="fi-FI"/>
        </w:rPr>
        <w:tab/>
        <w:t>SISÄLLÖN MÄÄRÄ PAINONA, TILAVUUTENA TAI YKSIKKÖINÄ</w:t>
      </w:r>
    </w:p>
    <w:p w14:paraId="38446DDC" w14:textId="77777777" w:rsidR="007A101F" w:rsidRPr="00F1111D" w:rsidRDefault="007A101F" w:rsidP="00D9253C">
      <w:pPr>
        <w:pStyle w:val="lab-p1"/>
        <w:rPr>
          <w:noProof/>
          <w:lang w:val="fi-FI"/>
        </w:rPr>
      </w:pPr>
    </w:p>
    <w:p w14:paraId="343757CE" w14:textId="77777777" w:rsidR="00855949" w:rsidRPr="00F1111D" w:rsidRDefault="00855949" w:rsidP="00D9253C">
      <w:pPr>
        <w:rPr>
          <w:lang w:val="fi-FI"/>
        </w:rPr>
      </w:pPr>
    </w:p>
    <w:p w14:paraId="4A304D3B" w14:textId="77777777" w:rsidR="007A101F" w:rsidRPr="00F1111D" w:rsidRDefault="007A101F" w:rsidP="00D9253C">
      <w:pPr>
        <w:pStyle w:val="lab-h1"/>
        <w:spacing w:before="0" w:after="0"/>
        <w:rPr>
          <w:noProof/>
          <w:lang w:val="fi-FI"/>
        </w:rPr>
      </w:pPr>
      <w:r w:rsidRPr="00F1111D">
        <w:rPr>
          <w:noProof/>
          <w:lang w:val="fi-FI"/>
        </w:rPr>
        <w:t>6.</w:t>
      </w:r>
      <w:r w:rsidRPr="00F1111D">
        <w:rPr>
          <w:noProof/>
          <w:lang w:val="fi-FI"/>
        </w:rPr>
        <w:tab/>
        <w:t>MUUTA</w:t>
      </w:r>
    </w:p>
    <w:p w14:paraId="3A0FB0A4" w14:textId="77777777" w:rsidR="00855949" w:rsidRPr="00F1111D" w:rsidRDefault="00855949" w:rsidP="00D9253C">
      <w:pPr>
        <w:rPr>
          <w:noProof/>
          <w:lang w:val="fi-FI"/>
        </w:rPr>
      </w:pPr>
    </w:p>
    <w:p w14:paraId="06F8661D" w14:textId="77777777" w:rsidR="00A407F5" w:rsidRPr="00F1111D" w:rsidRDefault="00A407F5" w:rsidP="00D9253C">
      <w:pPr>
        <w:jc w:val="center"/>
        <w:rPr>
          <w:noProof/>
          <w:lang w:val="fi-FI"/>
        </w:rPr>
      </w:pPr>
      <w:r w:rsidRPr="00F1111D">
        <w:rPr>
          <w:noProof/>
          <w:lang w:val="fi-FI"/>
        </w:rPr>
        <w:br w:type="page"/>
      </w:r>
    </w:p>
    <w:p w14:paraId="0272148C" w14:textId="77777777" w:rsidR="007A101F" w:rsidRPr="00F1111D" w:rsidRDefault="007A101F" w:rsidP="00D9253C">
      <w:pPr>
        <w:pStyle w:val="lab-p1"/>
        <w:jc w:val="center"/>
        <w:rPr>
          <w:noProof/>
          <w:lang w:val="fi-FI"/>
        </w:rPr>
      </w:pPr>
    </w:p>
    <w:p w14:paraId="6D8AE033" w14:textId="77777777" w:rsidR="004E1D2C" w:rsidRPr="00F1111D" w:rsidRDefault="004E1D2C" w:rsidP="00D9253C">
      <w:pPr>
        <w:jc w:val="center"/>
        <w:rPr>
          <w:lang w:val="fi-FI"/>
        </w:rPr>
      </w:pPr>
    </w:p>
    <w:p w14:paraId="03C7FE38" w14:textId="77777777" w:rsidR="004E1D2C" w:rsidRPr="00F1111D" w:rsidRDefault="004E1D2C" w:rsidP="00D9253C">
      <w:pPr>
        <w:jc w:val="center"/>
        <w:rPr>
          <w:lang w:val="fi-FI"/>
        </w:rPr>
      </w:pPr>
    </w:p>
    <w:p w14:paraId="2A704DF0" w14:textId="77777777" w:rsidR="004E1D2C" w:rsidRPr="00F1111D" w:rsidRDefault="004E1D2C" w:rsidP="00D9253C">
      <w:pPr>
        <w:jc w:val="center"/>
        <w:rPr>
          <w:lang w:val="fi-FI"/>
        </w:rPr>
      </w:pPr>
    </w:p>
    <w:p w14:paraId="316AAE61" w14:textId="77777777" w:rsidR="004E1D2C" w:rsidRPr="00F1111D" w:rsidRDefault="004E1D2C" w:rsidP="00D9253C">
      <w:pPr>
        <w:jc w:val="center"/>
        <w:rPr>
          <w:lang w:val="fi-FI"/>
        </w:rPr>
      </w:pPr>
    </w:p>
    <w:p w14:paraId="64B08FEF" w14:textId="77777777" w:rsidR="004E1D2C" w:rsidRPr="00F1111D" w:rsidRDefault="004E1D2C" w:rsidP="00D9253C">
      <w:pPr>
        <w:jc w:val="center"/>
        <w:rPr>
          <w:lang w:val="fi-FI"/>
        </w:rPr>
      </w:pPr>
    </w:p>
    <w:p w14:paraId="648EB5B7" w14:textId="77777777" w:rsidR="004E1D2C" w:rsidRPr="00F1111D" w:rsidRDefault="004E1D2C" w:rsidP="00D9253C">
      <w:pPr>
        <w:jc w:val="center"/>
        <w:rPr>
          <w:lang w:val="fi-FI"/>
        </w:rPr>
      </w:pPr>
    </w:p>
    <w:p w14:paraId="51DE0AEA" w14:textId="77777777" w:rsidR="004E1D2C" w:rsidRPr="00F1111D" w:rsidRDefault="004E1D2C" w:rsidP="00D9253C">
      <w:pPr>
        <w:jc w:val="center"/>
        <w:rPr>
          <w:lang w:val="fi-FI"/>
        </w:rPr>
      </w:pPr>
    </w:p>
    <w:p w14:paraId="4E55A041" w14:textId="77777777" w:rsidR="004E1D2C" w:rsidRPr="00F1111D" w:rsidRDefault="004E1D2C" w:rsidP="00D9253C">
      <w:pPr>
        <w:jc w:val="center"/>
        <w:rPr>
          <w:lang w:val="fi-FI"/>
        </w:rPr>
      </w:pPr>
    </w:p>
    <w:p w14:paraId="45F1B102" w14:textId="77777777" w:rsidR="004E1D2C" w:rsidRPr="00F1111D" w:rsidRDefault="004E1D2C" w:rsidP="00D9253C">
      <w:pPr>
        <w:jc w:val="center"/>
        <w:rPr>
          <w:lang w:val="fi-FI"/>
        </w:rPr>
      </w:pPr>
    </w:p>
    <w:p w14:paraId="642079EF" w14:textId="77777777" w:rsidR="004E1D2C" w:rsidRPr="00F1111D" w:rsidRDefault="004E1D2C" w:rsidP="00D9253C">
      <w:pPr>
        <w:jc w:val="center"/>
        <w:rPr>
          <w:lang w:val="fi-FI"/>
        </w:rPr>
      </w:pPr>
    </w:p>
    <w:p w14:paraId="4CF2A85B" w14:textId="77777777" w:rsidR="004E1D2C" w:rsidRPr="00F1111D" w:rsidRDefault="004E1D2C" w:rsidP="00D9253C">
      <w:pPr>
        <w:jc w:val="center"/>
        <w:rPr>
          <w:lang w:val="fi-FI"/>
        </w:rPr>
      </w:pPr>
    </w:p>
    <w:p w14:paraId="14317F6E" w14:textId="77777777" w:rsidR="004E1D2C" w:rsidRPr="00F1111D" w:rsidRDefault="004E1D2C" w:rsidP="00D9253C">
      <w:pPr>
        <w:jc w:val="center"/>
        <w:rPr>
          <w:lang w:val="fi-FI"/>
        </w:rPr>
      </w:pPr>
    </w:p>
    <w:p w14:paraId="49F266AB" w14:textId="77777777" w:rsidR="004E1D2C" w:rsidRPr="00F1111D" w:rsidRDefault="004E1D2C" w:rsidP="00D9253C">
      <w:pPr>
        <w:jc w:val="center"/>
        <w:rPr>
          <w:lang w:val="fi-FI"/>
        </w:rPr>
      </w:pPr>
    </w:p>
    <w:p w14:paraId="73598170" w14:textId="77777777" w:rsidR="004E1D2C" w:rsidRPr="00F1111D" w:rsidRDefault="004E1D2C" w:rsidP="00D9253C">
      <w:pPr>
        <w:jc w:val="center"/>
        <w:rPr>
          <w:lang w:val="fi-FI"/>
        </w:rPr>
      </w:pPr>
    </w:p>
    <w:p w14:paraId="4BC7A54A" w14:textId="77777777" w:rsidR="004E1D2C" w:rsidRPr="00F1111D" w:rsidRDefault="004E1D2C" w:rsidP="00D9253C">
      <w:pPr>
        <w:jc w:val="center"/>
        <w:rPr>
          <w:lang w:val="fi-FI"/>
        </w:rPr>
      </w:pPr>
    </w:p>
    <w:p w14:paraId="451CEE9C" w14:textId="77777777" w:rsidR="004E1D2C" w:rsidRPr="00F1111D" w:rsidRDefault="004E1D2C" w:rsidP="00D9253C">
      <w:pPr>
        <w:jc w:val="center"/>
        <w:rPr>
          <w:lang w:val="fi-FI"/>
        </w:rPr>
      </w:pPr>
    </w:p>
    <w:p w14:paraId="01FAB1A4" w14:textId="77777777" w:rsidR="004E1D2C" w:rsidRPr="00F1111D" w:rsidRDefault="004E1D2C" w:rsidP="00D9253C">
      <w:pPr>
        <w:jc w:val="center"/>
        <w:rPr>
          <w:lang w:val="fi-FI"/>
        </w:rPr>
      </w:pPr>
    </w:p>
    <w:p w14:paraId="097D8153" w14:textId="77777777" w:rsidR="004E1D2C" w:rsidRPr="00F1111D" w:rsidRDefault="004E1D2C" w:rsidP="00D9253C">
      <w:pPr>
        <w:jc w:val="center"/>
        <w:rPr>
          <w:lang w:val="fi-FI"/>
        </w:rPr>
      </w:pPr>
    </w:p>
    <w:p w14:paraId="2ED70F18" w14:textId="77777777" w:rsidR="004E1D2C" w:rsidRPr="00F1111D" w:rsidRDefault="004E1D2C" w:rsidP="00D9253C">
      <w:pPr>
        <w:jc w:val="center"/>
        <w:rPr>
          <w:lang w:val="fi-FI"/>
        </w:rPr>
      </w:pPr>
    </w:p>
    <w:p w14:paraId="0B6AD033" w14:textId="77777777" w:rsidR="004E1D2C" w:rsidRPr="00F1111D" w:rsidRDefault="004E1D2C" w:rsidP="00D9253C">
      <w:pPr>
        <w:jc w:val="center"/>
        <w:rPr>
          <w:lang w:val="fi-FI"/>
        </w:rPr>
      </w:pPr>
    </w:p>
    <w:p w14:paraId="1BC1D982" w14:textId="77777777" w:rsidR="004E1D2C" w:rsidRPr="00F1111D" w:rsidRDefault="004E1D2C" w:rsidP="00D9253C">
      <w:pPr>
        <w:jc w:val="center"/>
        <w:rPr>
          <w:lang w:val="fi-FI"/>
        </w:rPr>
      </w:pPr>
    </w:p>
    <w:p w14:paraId="76C2090F" w14:textId="77777777" w:rsidR="004E1D2C" w:rsidRPr="00F1111D" w:rsidRDefault="004E1D2C" w:rsidP="00D9253C">
      <w:pPr>
        <w:jc w:val="center"/>
        <w:rPr>
          <w:lang w:val="fi-FI"/>
        </w:rPr>
      </w:pPr>
    </w:p>
    <w:p w14:paraId="0CE268D2" w14:textId="77777777" w:rsidR="007A101F" w:rsidRPr="00F1111D" w:rsidRDefault="007A101F" w:rsidP="00D9253C">
      <w:pPr>
        <w:pStyle w:val="Heading1"/>
        <w:spacing w:before="0" w:after="0"/>
        <w:jc w:val="center"/>
        <w:rPr>
          <w:rFonts w:ascii="Times New Roman" w:hAnsi="Times New Roman"/>
          <w:caps/>
          <w:noProof/>
          <w:sz w:val="22"/>
          <w:szCs w:val="22"/>
          <w:lang w:val="fi-FI"/>
        </w:rPr>
      </w:pPr>
      <w:r w:rsidRPr="00F1111D">
        <w:rPr>
          <w:rFonts w:ascii="Times New Roman" w:hAnsi="Times New Roman"/>
          <w:caps/>
          <w:noProof/>
          <w:sz w:val="22"/>
          <w:szCs w:val="22"/>
          <w:lang w:val="fi-FI"/>
        </w:rPr>
        <w:t>B. PAKKAUSSELOSTE</w:t>
      </w:r>
    </w:p>
    <w:p w14:paraId="64DBEC6B" w14:textId="77777777" w:rsidR="00EA74C3" w:rsidRPr="00F1111D" w:rsidRDefault="00EA74C3" w:rsidP="00D9253C">
      <w:pPr>
        <w:jc w:val="center"/>
        <w:rPr>
          <w:lang w:val="fi-FI"/>
        </w:rPr>
      </w:pPr>
    </w:p>
    <w:p w14:paraId="6409C48C" w14:textId="77777777" w:rsidR="007A101F" w:rsidRPr="00F1111D" w:rsidRDefault="002459BC" w:rsidP="00D9253C">
      <w:pPr>
        <w:pStyle w:val="pil-title"/>
        <w:pageBreakBefore w:val="0"/>
        <w:rPr>
          <w:rFonts w:ascii="Times New Roman" w:hAnsi="Times New Roman"/>
          <w:noProof/>
          <w:szCs w:val="22"/>
          <w:lang w:val="fi-FI"/>
        </w:rPr>
      </w:pPr>
      <w:r w:rsidRPr="00F1111D">
        <w:rPr>
          <w:rFonts w:ascii="Times New Roman" w:hAnsi="Times New Roman"/>
          <w:noProof/>
          <w:szCs w:val="22"/>
          <w:lang w:val="fi-FI"/>
        </w:rPr>
        <w:br w:type="page"/>
      </w:r>
      <w:r w:rsidR="007A101F" w:rsidRPr="00F1111D">
        <w:rPr>
          <w:rFonts w:ascii="Times New Roman" w:hAnsi="Times New Roman"/>
          <w:noProof/>
          <w:szCs w:val="22"/>
          <w:lang w:val="fi-FI"/>
        </w:rPr>
        <w:lastRenderedPageBreak/>
        <w:t xml:space="preserve">Pakkausseloste: Tietoa </w:t>
      </w:r>
      <w:r w:rsidR="006C165D" w:rsidRPr="00F1111D">
        <w:rPr>
          <w:rFonts w:ascii="Times New Roman" w:hAnsi="Times New Roman"/>
          <w:noProof/>
          <w:szCs w:val="22"/>
          <w:lang w:val="fi-FI"/>
        </w:rPr>
        <w:t>potilaalle</w:t>
      </w:r>
    </w:p>
    <w:p w14:paraId="65C61C7A" w14:textId="77777777" w:rsidR="002459BC" w:rsidRPr="00F1111D" w:rsidRDefault="002459BC" w:rsidP="00D9253C">
      <w:pPr>
        <w:jc w:val="center"/>
        <w:rPr>
          <w:lang w:val="fi-FI"/>
        </w:rPr>
      </w:pPr>
    </w:p>
    <w:p w14:paraId="7C3F6A8E" w14:textId="77777777" w:rsidR="007A101F" w:rsidRPr="00F1111D" w:rsidRDefault="000B21AE" w:rsidP="00D9253C">
      <w:pPr>
        <w:pStyle w:val="pil-subtitle"/>
        <w:spacing w:before="0"/>
        <w:rPr>
          <w:noProof/>
          <w:szCs w:val="22"/>
          <w:lang w:val="fi-FI"/>
        </w:rPr>
      </w:pPr>
      <w:r w:rsidRPr="00F1111D">
        <w:rPr>
          <w:noProof/>
          <w:szCs w:val="22"/>
          <w:lang w:val="fi-FI"/>
        </w:rPr>
        <w:t>Epoetin alfa HEXAL</w:t>
      </w:r>
      <w:r w:rsidR="007A101F" w:rsidRPr="00F1111D">
        <w:rPr>
          <w:noProof/>
          <w:szCs w:val="22"/>
          <w:lang w:val="fi-FI"/>
        </w:rPr>
        <w:t xml:space="preserve"> 1</w:t>
      </w:r>
      <w:r w:rsidR="00ED0282" w:rsidRPr="00F1111D">
        <w:rPr>
          <w:noProof/>
          <w:szCs w:val="22"/>
          <w:lang w:val="fi-FI"/>
        </w:rPr>
        <w:t> </w:t>
      </w:r>
      <w:r w:rsidR="007A101F" w:rsidRPr="00F1111D">
        <w:rPr>
          <w:noProof/>
          <w:szCs w:val="22"/>
          <w:lang w:val="fi-FI"/>
        </w:rPr>
        <w:t xml:space="preserve">000 IU/0,5 ml injektioneste, liuos, </w:t>
      </w:r>
      <w:r w:rsidR="007D7C99" w:rsidRPr="00F1111D">
        <w:rPr>
          <w:noProof/>
          <w:szCs w:val="22"/>
          <w:lang w:val="fi-FI"/>
        </w:rPr>
        <w:t>esitäytetty ruisku</w:t>
      </w:r>
    </w:p>
    <w:p w14:paraId="27E7BB8E" w14:textId="77777777" w:rsidR="002459BC" w:rsidRPr="00F1111D" w:rsidRDefault="002459BC" w:rsidP="00D9253C">
      <w:pPr>
        <w:jc w:val="center"/>
        <w:rPr>
          <w:lang w:val="fi-FI"/>
        </w:rPr>
      </w:pPr>
    </w:p>
    <w:p w14:paraId="0012F4B5" w14:textId="77777777" w:rsidR="007A101F" w:rsidRPr="00F1111D" w:rsidRDefault="000B21AE" w:rsidP="00D9253C">
      <w:pPr>
        <w:pStyle w:val="pil-subtitle"/>
        <w:spacing w:before="0"/>
        <w:rPr>
          <w:noProof/>
          <w:szCs w:val="22"/>
          <w:lang w:val="fi-FI"/>
        </w:rPr>
      </w:pPr>
      <w:r w:rsidRPr="00F1111D">
        <w:rPr>
          <w:noProof/>
          <w:szCs w:val="22"/>
          <w:lang w:val="fi-FI"/>
        </w:rPr>
        <w:t>Epoetin alfa HEXAL</w:t>
      </w:r>
      <w:r w:rsidR="007A101F" w:rsidRPr="00F1111D">
        <w:rPr>
          <w:noProof/>
          <w:szCs w:val="22"/>
          <w:lang w:val="fi-FI"/>
        </w:rPr>
        <w:t xml:space="preserve"> 2</w:t>
      </w:r>
      <w:r w:rsidR="00ED0282" w:rsidRPr="00F1111D">
        <w:rPr>
          <w:noProof/>
          <w:szCs w:val="22"/>
          <w:lang w:val="fi-FI"/>
        </w:rPr>
        <w:t> </w:t>
      </w:r>
      <w:r w:rsidR="007A101F" w:rsidRPr="00F1111D">
        <w:rPr>
          <w:noProof/>
          <w:szCs w:val="22"/>
          <w:lang w:val="fi-FI"/>
        </w:rPr>
        <w:t xml:space="preserve">000 IU/1 ml injektioneste, liuos, </w:t>
      </w:r>
      <w:r w:rsidR="007D7C99" w:rsidRPr="00F1111D">
        <w:rPr>
          <w:noProof/>
          <w:szCs w:val="22"/>
          <w:lang w:val="fi-FI"/>
        </w:rPr>
        <w:t>esitäytetty ruisku</w:t>
      </w:r>
    </w:p>
    <w:p w14:paraId="7242671E" w14:textId="77777777" w:rsidR="002459BC" w:rsidRPr="00F1111D" w:rsidRDefault="002459BC" w:rsidP="00D9253C">
      <w:pPr>
        <w:jc w:val="center"/>
        <w:rPr>
          <w:lang w:val="fi-FI"/>
        </w:rPr>
      </w:pPr>
    </w:p>
    <w:p w14:paraId="787ADFE9" w14:textId="77777777" w:rsidR="007A101F" w:rsidRPr="00F1111D" w:rsidRDefault="000B21AE" w:rsidP="00D9253C">
      <w:pPr>
        <w:pStyle w:val="pil-subtitle"/>
        <w:spacing w:before="0"/>
        <w:rPr>
          <w:noProof/>
          <w:szCs w:val="22"/>
          <w:lang w:val="fi-FI"/>
        </w:rPr>
      </w:pPr>
      <w:r w:rsidRPr="00F1111D">
        <w:rPr>
          <w:noProof/>
          <w:szCs w:val="22"/>
          <w:lang w:val="fi-FI"/>
        </w:rPr>
        <w:t>Epoetin alfa HEXAL</w:t>
      </w:r>
      <w:r w:rsidR="007A101F" w:rsidRPr="00F1111D">
        <w:rPr>
          <w:noProof/>
          <w:szCs w:val="22"/>
          <w:lang w:val="fi-FI"/>
        </w:rPr>
        <w:t xml:space="preserve"> 3</w:t>
      </w:r>
      <w:r w:rsidR="00ED0282" w:rsidRPr="00F1111D">
        <w:rPr>
          <w:noProof/>
          <w:szCs w:val="22"/>
          <w:lang w:val="fi-FI"/>
        </w:rPr>
        <w:t> </w:t>
      </w:r>
      <w:r w:rsidR="007A101F" w:rsidRPr="00F1111D">
        <w:rPr>
          <w:noProof/>
          <w:szCs w:val="22"/>
          <w:lang w:val="fi-FI"/>
        </w:rPr>
        <w:t xml:space="preserve">000 IU/0,3 ml injektioneste, liuos, </w:t>
      </w:r>
      <w:r w:rsidR="007D7C99" w:rsidRPr="00F1111D">
        <w:rPr>
          <w:noProof/>
          <w:szCs w:val="22"/>
          <w:lang w:val="fi-FI"/>
        </w:rPr>
        <w:t>esitäytetty ruisku</w:t>
      </w:r>
    </w:p>
    <w:p w14:paraId="1CECD86B" w14:textId="77777777" w:rsidR="002459BC" w:rsidRPr="00F1111D" w:rsidRDefault="002459BC" w:rsidP="00D9253C">
      <w:pPr>
        <w:jc w:val="center"/>
        <w:rPr>
          <w:lang w:val="fi-FI"/>
        </w:rPr>
      </w:pPr>
    </w:p>
    <w:p w14:paraId="45375491" w14:textId="77777777" w:rsidR="007A101F" w:rsidRPr="00F1111D" w:rsidRDefault="000B21AE" w:rsidP="00D9253C">
      <w:pPr>
        <w:pStyle w:val="pil-subtitle"/>
        <w:spacing w:before="0"/>
        <w:rPr>
          <w:noProof/>
          <w:szCs w:val="22"/>
          <w:lang w:val="fi-FI"/>
        </w:rPr>
      </w:pPr>
      <w:r w:rsidRPr="00F1111D">
        <w:rPr>
          <w:noProof/>
          <w:szCs w:val="22"/>
          <w:lang w:val="fi-FI"/>
        </w:rPr>
        <w:t>Epoetin alfa HEXAL</w:t>
      </w:r>
      <w:r w:rsidR="007A101F" w:rsidRPr="00F1111D">
        <w:rPr>
          <w:noProof/>
          <w:szCs w:val="22"/>
          <w:lang w:val="fi-FI"/>
        </w:rPr>
        <w:t xml:space="preserve"> 4</w:t>
      </w:r>
      <w:r w:rsidR="00ED0282" w:rsidRPr="00F1111D">
        <w:rPr>
          <w:noProof/>
          <w:szCs w:val="22"/>
          <w:lang w:val="fi-FI"/>
        </w:rPr>
        <w:t> </w:t>
      </w:r>
      <w:r w:rsidR="007A101F" w:rsidRPr="00F1111D">
        <w:rPr>
          <w:noProof/>
          <w:szCs w:val="22"/>
          <w:lang w:val="fi-FI"/>
        </w:rPr>
        <w:t xml:space="preserve">000 IU/0,4 ml injektioneste, liuos, </w:t>
      </w:r>
      <w:r w:rsidR="007D7C99" w:rsidRPr="00F1111D">
        <w:rPr>
          <w:noProof/>
          <w:szCs w:val="22"/>
          <w:lang w:val="fi-FI"/>
        </w:rPr>
        <w:t>esitäytetty ruisku</w:t>
      </w:r>
    </w:p>
    <w:p w14:paraId="76B41464" w14:textId="77777777" w:rsidR="002459BC" w:rsidRPr="00F1111D" w:rsidRDefault="002459BC" w:rsidP="00D9253C">
      <w:pPr>
        <w:jc w:val="center"/>
        <w:rPr>
          <w:lang w:val="fi-FI"/>
        </w:rPr>
      </w:pPr>
    </w:p>
    <w:p w14:paraId="757F38BC" w14:textId="77777777" w:rsidR="007A101F" w:rsidRPr="00F1111D" w:rsidRDefault="000B21AE" w:rsidP="00D9253C">
      <w:pPr>
        <w:pStyle w:val="pil-subtitle"/>
        <w:spacing w:before="0"/>
        <w:rPr>
          <w:noProof/>
          <w:szCs w:val="22"/>
          <w:lang w:val="fi-FI"/>
        </w:rPr>
      </w:pPr>
      <w:r w:rsidRPr="00F1111D">
        <w:rPr>
          <w:noProof/>
          <w:szCs w:val="22"/>
          <w:lang w:val="fi-FI"/>
        </w:rPr>
        <w:t>Epoetin alfa HEXAL</w:t>
      </w:r>
      <w:r w:rsidR="007A101F" w:rsidRPr="00F1111D">
        <w:rPr>
          <w:noProof/>
          <w:szCs w:val="22"/>
          <w:lang w:val="fi-FI"/>
        </w:rPr>
        <w:t xml:space="preserve"> 5</w:t>
      </w:r>
      <w:r w:rsidR="00ED0282" w:rsidRPr="00F1111D">
        <w:rPr>
          <w:noProof/>
          <w:szCs w:val="22"/>
          <w:lang w:val="fi-FI"/>
        </w:rPr>
        <w:t> </w:t>
      </w:r>
      <w:r w:rsidR="007A101F" w:rsidRPr="00F1111D">
        <w:rPr>
          <w:noProof/>
          <w:szCs w:val="22"/>
          <w:lang w:val="fi-FI"/>
        </w:rPr>
        <w:t xml:space="preserve">000 IU/0,5 ml injektioneste, liuos, </w:t>
      </w:r>
      <w:r w:rsidR="007D7C99" w:rsidRPr="00F1111D">
        <w:rPr>
          <w:noProof/>
          <w:szCs w:val="22"/>
          <w:lang w:val="fi-FI"/>
        </w:rPr>
        <w:t>esitäytetty ruisku</w:t>
      </w:r>
    </w:p>
    <w:p w14:paraId="2CB0809B" w14:textId="77777777" w:rsidR="002459BC" w:rsidRPr="00F1111D" w:rsidRDefault="002459BC" w:rsidP="00D9253C">
      <w:pPr>
        <w:jc w:val="center"/>
        <w:rPr>
          <w:lang w:val="fi-FI"/>
        </w:rPr>
      </w:pPr>
    </w:p>
    <w:p w14:paraId="0A427AFA" w14:textId="77777777" w:rsidR="007A101F" w:rsidRPr="00F1111D" w:rsidRDefault="000B21AE" w:rsidP="00D9253C">
      <w:pPr>
        <w:pStyle w:val="pil-subtitle"/>
        <w:spacing w:before="0"/>
        <w:rPr>
          <w:noProof/>
          <w:szCs w:val="22"/>
          <w:lang w:val="fi-FI"/>
        </w:rPr>
      </w:pPr>
      <w:r w:rsidRPr="00F1111D">
        <w:rPr>
          <w:noProof/>
          <w:szCs w:val="22"/>
          <w:lang w:val="fi-FI"/>
        </w:rPr>
        <w:t>Epoetin alfa HEXAL</w:t>
      </w:r>
      <w:r w:rsidR="007A101F" w:rsidRPr="00F1111D">
        <w:rPr>
          <w:noProof/>
          <w:szCs w:val="22"/>
          <w:lang w:val="fi-FI"/>
        </w:rPr>
        <w:t xml:space="preserve"> 6</w:t>
      </w:r>
      <w:r w:rsidR="00ED0282" w:rsidRPr="00F1111D">
        <w:rPr>
          <w:noProof/>
          <w:szCs w:val="22"/>
          <w:lang w:val="fi-FI"/>
        </w:rPr>
        <w:t> </w:t>
      </w:r>
      <w:r w:rsidR="007A101F" w:rsidRPr="00F1111D">
        <w:rPr>
          <w:noProof/>
          <w:szCs w:val="22"/>
          <w:lang w:val="fi-FI"/>
        </w:rPr>
        <w:t xml:space="preserve">000 IU/0,6 ml injektioneste, liuos, </w:t>
      </w:r>
      <w:r w:rsidR="007D7C99" w:rsidRPr="00F1111D">
        <w:rPr>
          <w:noProof/>
          <w:szCs w:val="22"/>
          <w:lang w:val="fi-FI"/>
        </w:rPr>
        <w:t>esitäytetty ruisku</w:t>
      </w:r>
    </w:p>
    <w:p w14:paraId="337472EE" w14:textId="77777777" w:rsidR="002459BC" w:rsidRPr="00F1111D" w:rsidRDefault="002459BC" w:rsidP="00D9253C">
      <w:pPr>
        <w:jc w:val="center"/>
        <w:rPr>
          <w:lang w:val="fi-FI"/>
        </w:rPr>
      </w:pPr>
    </w:p>
    <w:p w14:paraId="1569F173" w14:textId="77777777" w:rsidR="007A101F" w:rsidRPr="00F1111D" w:rsidRDefault="000B21AE" w:rsidP="00D9253C">
      <w:pPr>
        <w:pStyle w:val="pil-subtitle"/>
        <w:spacing w:before="0"/>
        <w:rPr>
          <w:noProof/>
          <w:szCs w:val="22"/>
          <w:lang w:val="fi-FI"/>
        </w:rPr>
      </w:pPr>
      <w:r w:rsidRPr="00F1111D">
        <w:rPr>
          <w:noProof/>
          <w:szCs w:val="22"/>
          <w:lang w:val="fi-FI"/>
        </w:rPr>
        <w:t>Epoetin alfa HEXAL</w:t>
      </w:r>
      <w:r w:rsidR="007A101F" w:rsidRPr="00F1111D">
        <w:rPr>
          <w:noProof/>
          <w:szCs w:val="22"/>
          <w:lang w:val="fi-FI"/>
        </w:rPr>
        <w:t xml:space="preserve"> 7</w:t>
      </w:r>
      <w:r w:rsidR="00ED0282" w:rsidRPr="00F1111D">
        <w:rPr>
          <w:noProof/>
          <w:szCs w:val="22"/>
          <w:lang w:val="fi-FI"/>
        </w:rPr>
        <w:t> </w:t>
      </w:r>
      <w:r w:rsidR="007A101F" w:rsidRPr="00F1111D">
        <w:rPr>
          <w:noProof/>
          <w:szCs w:val="22"/>
          <w:lang w:val="fi-FI"/>
        </w:rPr>
        <w:t xml:space="preserve">000 IU/0,7 ml injektioneste, liuos, </w:t>
      </w:r>
      <w:r w:rsidR="007D7C99" w:rsidRPr="00F1111D">
        <w:rPr>
          <w:noProof/>
          <w:szCs w:val="22"/>
          <w:lang w:val="fi-FI"/>
        </w:rPr>
        <w:t>esitäytetty ruisku</w:t>
      </w:r>
    </w:p>
    <w:p w14:paraId="1C608C37" w14:textId="77777777" w:rsidR="002459BC" w:rsidRPr="00F1111D" w:rsidRDefault="002459BC" w:rsidP="00D9253C">
      <w:pPr>
        <w:jc w:val="center"/>
        <w:rPr>
          <w:lang w:val="fi-FI"/>
        </w:rPr>
      </w:pPr>
    </w:p>
    <w:p w14:paraId="3EEFDFBD" w14:textId="77777777" w:rsidR="007A101F" w:rsidRPr="00F1111D" w:rsidRDefault="000B21AE" w:rsidP="00D9253C">
      <w:pPr>
        <w:pStyle w:val="pil-subtitle"/>
        <w:spacing w:before="0"/>
        <w:rPr>
          <w:noProof/>
          <w:szCs w:val="22"/>
          <w:lang w:val="fi-FI"/>
        </w:rPr>
      </w:pPr>
      <w:r w:rsidRPr="00F1111D">
        <w:rPr>
          <w:noProof/>
          <w:szCs w:val="22"/>
          <w:lang w:val="fi-FI"/>
        </w:rPr>
        <w:t>Epoetin alfa HEXAL</w:t>
      </w:r>
      <w:r w:rsidR="007A101F" w:rsidRPr="00F1111D">
        <w:rPr>
          <w:noProof/>
          <w:szCs w:val="22"/>
          <w:lang w:val="fi-FI"/>
        </w:rPr>
        <w:t xml:space="preserve"> 8</w:t>
      </w:r>
      <w:r w:rsidR="00ED0282" w:rsidRPr="00F1111D">
        <w:rPr>
          <w:noProof/>
          <w:szCs w:val="22"/>
          <w:lang w:val="fi-FI"/>
        </w:rPr>
        <w:t> </w:t>
      </w:r>
      <w:r w:rsidR="007A101F" w:rsidRPr="00F1111D">
        <w:rPr>
          <w:noProof/>
          <w:szCs w:val="22"/>
          <w:lang w:val="fi-FI"/>
        </w:rPr>
        <w:t xml:space="preserve">000 IU/0,8 ml injektioneste, liuos, </w:t>
      </w:r>
      <w:r w:rsidR="007D7C99" w:rsidRPr="00F1111D">
        <w:rPr>
          <w:noProof/>
          <w:szCs w:val="22"/>
          <w:lang w:val="fi-FI"/>
        </w:rPr>
        <w:t>esitäytetty ruisku</w:t>
      </w:r>
    </w:p>
    <w:p w14:paraId="136733A0" w14:textId="77777777" w:rsidR="002459BC" w:rsidRPr="00F1111D" w:rsidRDefault="002459BC" w:rsidP="00D9253C">
      <w:pPr>
        <w:jc w:val="center"/>
        <w:rPr>
          <w:lang w:val="fi-FI"/>
        </w:rPr>
      </w:pPr>
    </w:p>
    <w:p w14:paraId="79342C0E" w14:textId="77777777" w:rsidR="007A101F" w:rsidRPr="00F1111D" w:rsidRDefault="000B21AE" w:rsidP="00D9253C">
      <w:pPr>
        <w:pStyle w:val="pil-subtitle"/>
        <w:spacing w:before="0"/>
        <w:rPr>
          <w:noProof/>
          <w:szCs w:val="22"/>
          <w:lang w:val="fi-FI"/>
        </w:rPr>
      </w:pPr>
      <w:r w:rsidRPr="00F1111D">
        <w:rPr>
          <w:noProof/>
          <w:szCs w:val="22"/>
          <w:lang w:val="fi-FI"/>
        </w:rPr>
        <w:t>Epoetin alfa HEXAL</w:t>
      </w:r>
      <w:r w:rsidR="007A101F" w:rsidRPr="00F1111D">
        <w:rPr>
          <w:noProof/>
          <w:szCs w:val="22"/>
          <w:lang w:val="fi-FI"/>
        </w:rPr>
        <w:t xml:space="preserve"> 9</w:t>
      </w:r>
      <w:r w:rsidR="00ED0282" w:rsidRPr="00F1111D">
        <w:rPr>
          <w:noProof/>
          <w:szCs w:val="22"/>
          <w:lang w:val="fi-FI"/>
        </w:rPr>
        <w:t> </w:t>
      </w:r>
      <w:r w:rsidR="007A101F" w:rsidRPr="00F1111D">
        <w:rPr>
          <w:noProof/>
          <w:szCs w:val="22"/>
          <w:lang w:val="fi-FI"/>
        </w:rPr>
        <w:t xml:space="preserve">000 IU/0,9 ml injektioneste, liuos, </w:t>
      </w:r>
      <w:r w:rsidR="007D7C99" w:rsidRPr="00F1111D">
        <w:rPr>
          <w:noProof/>
          <w:szCs w:val="22"/>
          <w:lang w:val="fi-FI"/>
        </w:rPr>
        <w:t>esitäytetty ruisku</w:t>
      </w:r>
    </w:p>
    <w:p w14:paraId="618B185C" w14:textId="77777777" w:rsidR="002459BC" w:rsidRPr="00F1111D" w:rsidRDefault="002459BC" w:rsidP="00D9253C">
      <w:pPr>
        <w:jc w:val="center"/>
        <w:rPr>
          <w:lang w:val="fi-FI"/>
        </w:rPr>
      </w:pPr>
    </w:p>
    <w:p w14:paraId="30326441" w14:textId="77777777" w:rsidR="007A101F" w:rsidRPr="00F1111D" w:rsidRDefault="000B21AE" w:rsidP="00D9253C">
      <w:pPr>
        <w:pStyle w:val="pil-subtitle"/>
        <w:spacing w:before="0"/>
        <w:rPr>
          <w:noProof/>
          <w:szCs w:val="22"/>
          <w:lang w:val="fi-FI"/>
        </w:rPr>
      </w:pPr>
      <w:r w:rsidRPr="00F1111D">
        <w:rPr>
          <w:noProof/>
          <w:szCs w:val="22"/>
          <w:lang w:val="fi-FI"/>
        </w:rPr>
        <w:t>Epoetin alfa HEXAL</w:t>
      </w:r>
      <w:r w:rsidR="007A101F" w:rsidRPr="00F1111D">
        <w:rPr>
          <w:noProof/>
          <w:szCs w:val="22"/>
          <w:lang w:val="fi-FI"/>
        </w:rPr>
        <w:t xml:space="preserve"> 10</w:t>
      </w:r>
      <w:r w:rsidR="00ED0282" w:rsidRPr="00F1111D">
        <w:rPr>
          <w:noProof/>
          <w:szCs w:val="22"/>
          <w:lang w:val="fi-FI"/>
        </w:rPr>
        <w:t> </w:t>
      </w:r>
      <w:r w:rsidR="007A101F" w:rsidRPr="00F1111D">
        <w:rPr>
          <w:noProof/>
          <w:szCs w:val="22"/>
          <w:lang w:val="fi-FI"/>
        </w:rPr>
        <w:t xml:space="preserve">000 IU/1 ml injektioneste, liuos, </w:t>
      </w:r>
      <w:r w:rsidR="007D7C99" w:rsidRPr="00F1111D">
        <w:rPr>
          <w:noProof/>
          <w:szCs w:val="22"/>
          <w:lang w:val="fi-FI"/>
        </w:rPr>
        <w:t>esitäytetty ruisku</w:t>
      </w:r>
    </w:p>
    <w:p w14:paraId="183CDB7F" w14:textId="77777777" w:rsidR="002459BC" w:rsidRPr="00F1111D" w:rsidRDefault="002459BC" w:rsidP="00D9253C">
      <w:pPr>
        <w:jc w:val="center"/>
        <w:rPr>
          <w:lang w:val="fi-FI"/>
        </w:rPr>
      </w:pPr>
    </w:p>
    <w:p w14:paraId="71BD4E5B" w14:textId="77777777" w:rsidR="007A101F" w:rsidRPr="00F1111D" w:rsidRDefault="000B21AE" w:rsidP="00D9253C">
      <w:pPr>
        <w:pStyle w:val="pil-subtitle"/>
        <w:spacing w:before="0"/>
        <w:rPr>
          <w:noProof/>
          <w:szCs w:val="22"/>
          <w:lang w:val="fi-FI"/>
        </w:rPr>
      </w:pPr>
      <w:r w:rsidRPr="00F1111D">
        <w:rPr>
          <w:noProof/>
          <w:szCs w:val="22"/>
          <w:lang w:val="fi-FI"/>
        </w:rPr>
        <w:t>Epoetin alfa HEXAL</w:t>
      </w:r>
      <w:r w:rsidR="007A101F" w:rsidRPr="00F1111D">
        <w:rPr>
          <w:noProof/>
          <w:szCs w:val="22"/>
          <w:lang w:val="fi-FI"/>
        </w:rPr>
        <w:t xml:space="preserve"> 20</w:t>
      </w:r>
      <w:r w:rsidR="00ED0282" w:rsidRPr="00F1111D">
        <w:rPr>
          <w:noProof/>
          <w:szCs w:val="22"/>
          <w:lang w:val="fi-FI"/>
        </w:rPr>
        <w:t> </w:t>
      </w:r>
      <w:r w:rsidR="007A101F" w:rsidRPr="00F1111D">
        <w:rPr>
          <w:noProof/>
          <w:szCs w:val="22"/>
          <w:lang w:val="fi-FI"/>
        </w:rPr>
        <w:t xml:space="preserve">000 IU/0,5 ml injektioneste, liuos, </w:t>
      </w:r>
      <w:r w:rsidR="007D7C99" w:rsidRPr="00F1111D">
        <w:rPr>
          <w:noProof/>
          <w:szCs w:val="22"/>
          <w:lang w:val="fi-FI"/>
        </w:rPr>
        <w:t>esitäytetty ruisku</w:t>
      </w:r>
    </w:p>
    <w:p w14:paraId="0673F43F" w14:textId="77777777" w:rsidR="002459BC" w:rsidRPr="00F1111D" w:rsidRDefault="002459BC" w:rsidP="00D9253C">
      <w:pPr>
        <w:jc w:val="center"/>
        <w:rPr>
          <w:lang w:val="fi-FI"/>
        </w:rPr>
      </w:pPr>
    </w:p>
    <w:p w14:paraId="296DB9AE" w14:textId="77777777" w:rsidR="007A101F" w:rsidRPr="00F1111D" w:rsidRDefault="000B21AE" w:rsidP="00D9253C">
      <w:pPr>
        <w:pStyle w:val="pil-subtitle"/>
        <w:spacing w:before="0"/>
        <w:rPr>
          <w:noProof/>
          <w:szCs w:val="22"/>
          <w:lang w:val="fi-FI"/>
        </w:rPr>
      </w:pPr>
      <w:r w:rsidRPr="00F1111D">
        <w:rPr>
          <w:noProof/>
          <w:szCs w:val="22"/>
          <w:lang w:val="fi-FI"/>
        </w:rPr>
        <w:t>Epoetin alfa HEXAL</w:t>
      </w:r>
      <w:r w:rsidR="007A101F" w:rsidRPr="00F1111D">
        <w:rPr>
          <w:noProof/>
          <w:szCs w:val="22"/>
          <w:lang w:val="fi-FI"/>
        </w:rPr>
        <w:t xml:space="preserve"> 30</w:t>
      </w:r>
      <w:r w:rsidR="00ED0282" w:rsidRPr="00F1111D">
        <w:rPr>
          <w:noProof/>
          <w:szCs w:val="22"/>
          <w:lang w:val="fi-FI"/>
        </w:rPr>
        <w:t> </w:t>
      </w:r>
      <w:r w:rsidR="007A101F" w:rsidRPr="00F1111D">
        <w:rPr>
          <w:noProof/>
          <w:szCs w:val="22"/>
          <w:lang w:val="fi-FI"/>
        </w:rPr>
        <w:t xml:space="preserve">000 IU/0,75 ml injektioneste, liuos, </w:t>
      </w:r>
      <w:r w:rsidR="007D7C99" w:rsidRPr="00F1111D">
        <w:rPr>
          <w:noProof/>
          <w:szCs w:val="22"/>
          <w:lang w:val="fi-FI"/>
        </w:rPr>
        <w:t>esitäytetty ruisku</w:t>
      </w:r>
    </w:p>
    <w:p w14:paraId="717902CD" w14:textId="77777777" w:rsidR="002459BC" w:rsidRPr="00F1111D" w:rsidRDefault="002459BC" w:rsidP="00D9253C">
      <w:pPr>
        <w:jc w:val="center"/>
        <w:rPr>
          <w:lang w:val="fi-FI"/>
        </w:rPr>
      </w:pPr>
    </w:p>
    <w:p w14:paraId="4A6D7453" w14:textId="77777777" w:rsidR="007A101F" w:rsidRPr="00F1111D" w:rsidRDefault="000B21AE" w:rsidP="00D9253C">
      <w:pPr>
        <w:pStyle w:val="pil-subtitle"/>
        <w:spacing w:before="0"/>
        <w:rPr>
          <w:noProof/>
          <w:szCs w:val="22"/>
          <w:lang w:val="fi-FI"/>
        </w:rPr>
      </w:pPr>
      <w:r w:rsidRPr="00F1111D">
        <w:rPr>
          <w:noProof/>
          <w:szCs w:val="22"/>
          <w:lang w:val="fi-FI"/>
        </w:rPr>
        <w:t>Epoetin alfa HEXAL</w:t>
      </w:r>
      <w:r w:rsidR="007A101F" w:rsidRPr="00F1111D">
        <w:rPr>
          <w:noProof/>
          <w:szCs w:val="22"/>
          <w:lang w:val="fi-FI"/>
        </w:rPr>
        <w:t xml:space="preserve"> 40</w:t>
      </w:r>
      <w:r w:rsidR="00ED0282" w:rsidRPr="00F1111D">
        <w:rPr>
          <w:noProof/>
          <w:szCs w:val="22"/>
          <w:lang w:val="fi-FI"/>
        </w:rPr>
        <w:t> </w:t>
      </w:r>
      <w:r w:rsidR="007A101F" w:rsidRPr="00F1111D">
        <w:rPr>
          <w:noProof/>
          <w:szCs w:val="22"/>
          <w:lang w:val="fi-FI"/>
        </w:rPr>
        <w:t xml:space="preserve">000 IU/1 ml injektioneste, liuos, </w:t>
      </w:r>
      <w:r w:rsidR="007D7C99" w:rsidRPr="00F1111D">
        <w:rPr>
          <w:noProof/>
          <w:szCs w:val="22"/>
          <w:lang w:val="fi-FI"/>
        </w:rPr>
        <w:t>esitäytetty ruisku</w:t>
      </w:r>
    </w:p>
    <w:p w14:paraId="641465BF" w14:textId="77777777" w:rsidR="007A101F" w:rsidRPr="00F1111D" w:rsidRDefault="00040B0D" w:rsidP="00D9253C">
      <w:pPr>
        <w:pStyle w:val="pil-p5"/>
        <w:rPr>
          <w:noProof/>
          <w:szCs w:val="22"/>
          <w:lang w:val="fi-FI"/>
        </w:rPr>
      </w:pPr>
      <w:r w:rsidRPr="00F1111D">
        <w:rPr>
          <w:noProof/>
          <w:szCs w:val="22"/>
          <w:lang w:val="fi-FI"/>
        </w:rPr>
        <w:t>e</w:t>
      </w:r>
      <w:r w:rsidR="007A101F" w:rsidRPr="00F1111D">
        <w:rPr>
          <w:noProof/>
          <w:szCs w:val="22"/>
          <w:lang w:val="fi-FI"/>
        </w:rPr>
        <w:t>poetiini alfa</w:t>
      </w:r>
    </w:p>
    <w:p w14:paraId="7D90492B" w14:textId="77777777" w:rsidR="002459BC" w:rsidRPr="00F1111D" w:rsidRDefault="002459BC" w:rsidP="00D9253C">
      <w:pPr>
        <w:rPr>
          <w:lang w:val="fi-FI"/>
        </w:rPr>
      </w:pPr>
    </w:p>
    <w:p w14:paraId="2353EF55" w14:textId="77777777" w:rsidR="007A101F" w:rsidRPr="00F1111D" w:rsidRDefault="007A101F" w:rsidP="00D9253C">
      <w:pPr>
        <w:pStyle w:val="pil-hsub2"/>
        <w:spacing w:before="0"/>
        <w:rPr>
          <w:rFonts w:cs="Times New Roman"/>
          <w:noProof/>
          <w:lang w:val="fi-FI"/>
        </w:rPr>
      </w:pPr>
      <w:r w:rsidRPr="00F1111D">
        <w:rPr>
          <w:rFonts w:cs="Times New Roman"/>
          <w:noProof/>
          <w:lang w:val="fi-FI"/>
        </w:rPr>
        <w:t>Lue tämä pakkau</w:t>
      </w:r>
      <w:r w:rsidR="00336756" w:rsidRPr="00F1111D">
        <w:rPr>
          <w:rFonts w:cs="Times New Roman"/>
          <w:noProof/>
          <w:lang w:val="fi-FI"/>
        </w:rPr>
        <w:t>s</w:t>
      </w:r>
      <w:r w:rsidRPr="00F1111D">
        <w:rPr>
          <w:rFonts w:cs="Times New Roman"/>
          <w:noProof/>
          <w:lang w:val="fi-FI"/>
        </w:rPr>
        <w:t>seloste huolellisesti</w:t>
      </w:r>
      <w:r w:rsidR="00551B03" w:rsidRPr="00F1111D">
        <w:rPr>
          <w:rFonts w:cs="Times New Roman"/>
          <w:noProof/>
          <w:lang w:val="fi-FI"/>
        </w:rPr>
        <w:t xml:space="preserve"> </w:t>
      </w:r>
      <w:r w:rsidRPr="00F1111D">
        <w:rPr>
          <w:rFonts w:cs="Times New Roman"/>
          <w:noProof/>
          <w:lang w:val="fi-FI"/>
        </w:rPr>
        <w:t xml:space="preserve">ennen kuin aloitat </w:t>
      </w:r>
      <w:r w:rsidR="00BD7453" w:rsidRPr="00F1111D">
        <w:rPr>
          <w:rFonts w:cs="Times New Roman"/>
          <w:noProof/>
          <w:lang w:val="fi-FI"/>
        </w:rPr>
        <w:t xml:space="preserve">tämän </w:t>
      </w:r>
      <w:r w:rsidRPr="00F1111D">
        <w:rPr>
          <w:rFonts w:cs="Times New Roman"/>
          <w:noProof/>
          <w:lang w:val="fi-FI"/>
        </w:rPr>
        <w:t>lääkkeen käyttämisen, sillä se sisältää sinulle tärkeitä tietoja.</w:t>
      </w:r>
    </w:p>
    <w:p w14:paraId="66115B54" w14:textId="77777777" w:rsidR="007A101F" w:rsidRPr="00F1111D" w:rsidRDefault="007A101F" w:rsidP="00D9253C">
      <w:pPr>
        <w:pStyle w:val="pil-p1"/>
        <w:numPr>
          <w:ilvl w:val="0"/>
          <w:numId w:val="8"/>
        </w:numPr>
        <w:rPr>
          <w:noProof/>
          <w:szCs w:val="22"/>
          <w:lang w:val="fi-FI"/>
        </w:rPr>
      </w:pPr>
      <w:r w:rsidRPr="00F1111D">
        <w:rPr>
          <w:noProof/>
          <w:szCs w:val="22"/>
          <w:lang w:val="fi-FI"/>
        </w:rPr>
        <w:t>Säilytä tämä pakkausseloste. Voit tarvita sitä myöhemmin.</w:t>
      </w:r>
    </w:p>
    <w:p w14:paraId="42E9A259" w14:textId="77777777" w:rsidR="007A101F" w:rsidRPr="00F1111D" w:rsidRDefault="007A101F" w:rsidP="00D9253C">
      <w:pPr>
        <w:pStyle w:val="pil-p1"/>
        <w:numPr>
          <w:ilvl w:val="0"/>
          <w:numId w:val="8"/>
        </w:numPr>
        <w:rPr>
          <w:noProof/>
          <w:szCs w:val="22"/>
          <w:lang w:val="fi-FI"/>
        </w:rPr>
      </w:pPr>
      <w:r w:rsidRPr="00F1111D">
        <w:rPr>
          <w:noProof/>
          <w:szCs w:val="22"/>
          <w:lang w:val="fi-FI"/>
        </w:rPr>
        <w:t>Jos sinulla on kysyttävää, käänny lääkärin, apteekkihenkilökunnan tai sairaanhoitajan puoleen.</w:t>
      </w:r>
    </w:p>
    <w:p w14:paraId="1805FB57" w14:textId="77777777" w:rsidR="007A101F" w:rsidRPr="00F1111D" w:rsidRDefault="007A101F" w:rsidP="00D9253C">
      <w:pPr>
        <w:pStyle w:val="pil-p1"/>
        <w:numPr>
          <w:ilvl w:val="0"/>
          <w:numId w:val="8"/>
        </w:numPr>
        <w:rPr>
          <w:noProof/>
          <w:szCs w:val="22"/>
          <w:lang w:val="fi-FI"/>
        </w:rPr>
      </w:pPr>
      <w:r w:rsidRPr="00F1111D">
        <w:rPr>
          <w:noProof/>
          <w:szCs w:val="22"/>
          <w:lang w:val="fi-FI"/>
        </w:rPr>
        <w:t xml:space="preserve">Tämä lääke on määrätty vain sinulle eikä sitä </w:t>
      </w:r>
      <w:r w:rsidR="00BD7453" w:rsidRPr="00F1111D">
        <w:rPr>
          <w:noProof/>
          <w:szCs w:val="22"/>
          <w:lang w:val="fi-FI"/>
        </w:rPr>
        <w:t xml:space="preserve">pidä </w:t>
      </w:r>
      <w:r w:rsidRPr="00F1111D">
        <w:rPr>
          <w:noProof/>
          <w:szCs w:val="22"/>
          <w:lang w:val="fi-FI"/>
        </w:rPr>
        <w:t>antaa muiden käyttöön. Se voi aiheuttaa haittaa muille, vaikka heillä olisikin samanlaiset oireet kuin sinulla.</w:t>
      </w:r>
    </w:p>
    <w:p w14:paraId="3887E543" w14:textId="77777777" w:rsidR="007A101F" w:rsidRPr="00F1111D" w:rsidRDefault="007A101F" w:rsidP="00D9253C">
      <w:pPr>
        <w:pStyle w:val="pil-p1"/>
        <w:numPr>
          <w:ilvl w:val="0"/>
          <w:numId w:val="8"/>
        </w:numPr>
        <w:rPr>
          <w:noProof/>
          <w:szCs w:val="22"/>
          <w:lang w:val="fi-FI"/>
        </w:rPr>
      </w:pPr>
      <w:r w:rsidRPr="00F1111D">
        <w:rPr>
          <w:noProof/>
          <w:szCs w:val="22"/>
          <w:lang w:val="fi-FI"/>
        </w:rPr>
        <w:t xml:space="preserve">Jos havaitset haittavaikutuksia, </w:t>
      </w:r>
      <w:r w:rsidR="00BD7453" w:rsidRPr="00F1111D">
        <w:rPr>
          <w:noProof/>
          <w:szCs w:val="22"/>
          <w:lang w:val="fi-FI"/>
        </w:rPr>
        <w:t xml:space="preserve">kerro niistä </w:t>
      </w:r>
      <w:r w:rsidRPr="00F1111D">
        <w:rPr>
          <w:noProof/>
          <w:szCs w:val="22"/>
          <w:lang w:val="fi-FI"/>
        </w:rPr>
        <w:t>lääkäri</w:t>
      </w:r>
      <w:r w:rsidR="00BD7453" w:rsidRPr="00F1111D">
        <w:rPr>
          <w:noProof/>
          <w:szCs w:val="22"/>
          <w:lang w:val="fi-FI"/>
        </w:rPr>
        <w:t>lle</w:t>
      </w:r>
      <w:r w:rsidRPr="00F1111D">
        <w:rPr>
          <w:noProof/>
          <w:szCs w:val="22"/>
          <w:lang w:val="fi-FI"/>
        </w:rPr>
        <w:t>, apteekkihenkilökunna</w:t>
      </w:r>
      <w:r w:rsidR="00BD7453" w:rsidRPr="00F1111D">
        <w:rPr>
          <w:noProof/>
          <w:szCs w:val="22"/>
          <w:lang w:val="fi-FI"/>
        </w:rPr>
        <w:t>lle</w:t>
      </w:r>
      <w:r w:rsidRPr="00F1111D">
        <w:rPr>
          <w:noProof/>
          <w:szCs w:val="22"/>
          <w:lang w:val="fi-FI"/>
        </w:rPr>
        <w:t xml:space="preserve"> tai sairaanhoitaja</w:t>
      </w:r>
      <w:r w:rsidR="00BD7453" w:rsidRPr="00F1111D">
        <w:rPr>
          <w:noProof/>
          <w:szCs w:val="22"/>
          <w:lang w:val="fi-FI"/>
        </w:rPr>
        <w:t>lle</w:t>
      </w:r>
      <w:r w:rsidR="00551B03" w:rsidRPr="00F1111D">
        <w:rPr>
          <w:noProof/>
          <w:szCs w:val="22"/>
          <w:lang w:val="fi-FI"/>
        </w:rPr>
        <w:t xml:space="preserve">. Tämä koskee myös sellaisia </w:t>
      </w:r>
      <w:r w:rsidR="00336756" w:rsidRPr="00F1111D">
        <w:rPr>
          <w:szCs w:val="22"/>
          <w:lang w:val="fi-FI" w:eastAsia="zh-CN"/>
        </w:rPr>
        <w:t>mahdollisia</w:t>
      </w:r>
      <w:r w:rsidR="00336756" w:rsidRPr="00F1111D">
        <w:rPr>
          <w:szCs w:val="22"/>
          <w:lang w:val="fi-FI"/>
        </w:rPr>
        <w:t xml:space="preserve"> </w:t>
      </w:r>
      <w:r w:rsidRPr="00F1111D">
        <w:rPr>
          <w:noProof/>
          <w:szCs w:val="22"/>
          <w:lang w:val="fi-FI"/>
        </w:rPr>
        <w:t>haittavaikutuksia</w:t>
      </w:r>
      <w:r w:rsidR="00551B03" w:rsidRPr="00F1111D">
        <w:rPr>
          <w:noProof/>
          <w:szCs w:val="22"/>
          <w:lang w:val="fi-FI"/>
        </w:rPr>
        <w:t>, joita</w:t>
      </w:r>
      <w:r w:rsidRPr="00F1111D">
        <w:rPr>
          <w:noProof/>
          <w:szCs w:val="22"/>
          <w:lang w:val="fi-FI"/>
        </w:rPr>
        <w:t xml:space="preserve"> ei ol</w:t>
      </w:r>
      <w:r w:rsidR="00551B03" w:rsidRPr="00F1111D">
        <w:rPr>
          <w:noProof/>
          <w:szCs w:val="22"/>
          <w:lang w:val="fi-FI"/>
        </w:rPr>
        <w:t>e</w:t>
      </w:r>
      <w:r w:rsidRPr="00F1111D">
        <w:rPr>
          <w:noProof/>
          <w:szCs w:val="22"/>
          <w:lang w:val="fi-FI"/>
        </w:rPr>
        <w:t xml:space="preserve"> mainittu tässä pakkausselosteessa.</w:t>
      </w:r>
      <w:r w:rsidR="00551B03" w:rsidRPr="00F1111D">
        <w:rPr>
          <w:noProof/>
          <w:szCs w:val="22"/>
          <w:lang w:val="fi-FI"/>
        </w:rPr>
        <w:t xml:space="preserve"> Ks. </w:t>
      </w:r>
      <w:r w:rsidR="002C289E" w:rsidRPr="00F1111D">
        <w:rPr>
          <w:noProof/>
          <w:szCs w:val="22"/>
          <w:lang w:val="fi-FI"/>
        </w:rPr>
        <w:t>kohta 4</w:t>
      </w:r>
      <w:r w:rsidR="00551B03" w:rsidRPr="00F1111D">
        <w:rPr>
          <w:noProof/>
          <w:szCs w:val="22"/>
          <w:lang w:val="fi-FI"/>
        </w:rPr>
        <w:t>.</w:t>
      </w:r>
    </w:p>
    <w:p w14:paraId="50731F12" w14:textId="77777777" w:rsidR="002459BC" w:rsidRPr="00F1111D" w:rsidRDefault="002459BC" w:rsidP="00D9253C">
      <w:pPr>
        <w:rPr>
          <w:lang w:val="fi-FI"/>
        </w:rPr>
      </w:pPr>
    </w:p>
    <w:p w14:paraId="6B7BC64F" w14:textId="77777777" w:rsidR="007A101F" w:rsidRPr="00F1111D" w:rsidRDefault="007A101F" w:rsidP="00D9253C">
      <w:pPr>
        <w:pStyle w:val="pil-hsub2"/>
        <w:spacing w:before="0"/>
        <w:rPr>
          <w:rFonts w:cs="Times New Roman"/>
          <w:noProof/>
          <w:lang w:val="fi-FI"/>
        </w:rPr>
      </w:pPr>
      <w:r w:rsidRPr="00F1111D">
        <w:rPr>
          <w:rFonts w:cs="Times New Roman"/>
          <w:noProof/>
          <w:lang w:val="fi-FI"/>
        </w:rPr>
        <w:t>Tässä pakkausselosteessa kerrotaan</w:t>
      </w:r>
    </w:p>
    <w:p w14:paraId="0673BD90" w14:textId="77777777" w:rsidR="007A101F" w:rsidRPr="00F1111D" w:rsidRDefault="00EA74C3" w:rsidP="00D9253C">
      <w:pPr>
        <w:pStyle w:val="pil-p1"/>
        <w:tabs>
          <w:tab w:val="left" w:pos="567"/>
        </w:tabs>
        <w:ind w:left="567" w:hanging="567"/>
        <w:rPr>
          <w:noProof/>
          <w:szCs w:val="22"/>
          <w:lang w:val="fi-FI"/>
        </w:rPr>
      </w:pPr>
      <w:r w:rsidRPr="00F1111D">
        <w:rPr>
          <w:noProof/>
          <w:szCs w:val="22"/>
          <w:lang w:val="fi-FI"/>
        </w:rPr>
        <w:t>1.</w:t>
      </w:r>
      <w:r w:rsidRPr="00F1111D">
        <w:rPr>
          <w:noProof/>
          <w:szCs w:val="22"/>
          <w:lang w:val="fi-FI"/>
        </w:rPr>
        <w:tab/>
      </w:r>
      <w:r w:rsidR="007A101F" w:rsidRPr="00F1111D">
        <w:rPr>
          <w:noProof/>
          <w:szCs w:val="22"/>
          <w:lang w:val="fi-FI"/>
        </w:rPr>
        <w:t xml:space="preserve">Mitä </w:t>
      </w:r>
      <w:r w:rsidR="000B21AE" w:rsidRPr="00F1111D">
        <w:rPr>
          <w:noProof/>
          <w:szCs w:val="22"/>
          <w:lang w:val="fi-FI"/>
        </w:rPr>
        <w:t>Epoetin alfa HEXAL</w:t>
      </w:r>
      <w:r w:rsidR="007A101F" w:rsidRPr="00F1111D">
        <w:rPr>
          <w:noProof/>
          <w:szCs w:val="22"/>
          <w:lang w:val="fi-FI"/>
        </w:rPr>
        <w:t xml:space="preserve"> on ja mihin sitä käytetään</w:t>
      </w:r>
    </w:p>
    <w:p w14:paraId="213BF057" w14:textId="77777777" w:rsidR="007A101F" w:rsidRPr="00F1111D" w:rsidRDefault="00EA74C3" w:rsidP="00D9253C">
      <w:pPr>
        <w:pStyle w:val="pil-p1"/>
        <w:tabs>
          <w:tab w:val="left" w:pos="567"/>
        </w:tabs>
        <w:ind w:left="567" w:hanging="567"/>
        <w:rPr>
          <w:noProof/>
          <w:szCs w:val="22"/>
          <w:lang w:val="fi-FI"/>
        </w:rPr>
      </w:pPr>
      <w:r w:rsidRPr="00F1111D">
        <w:rPr>
          <w:noProof/>
          <w:szCs w:val="22"/>
          <w:lang w:val="fi-FI"/>
        </w:rPr>
        <w:t>2.</w:t>
      </w:r>
      <w:r w:rsidRPr="00F1111D">
        <w:rPr>
          <w:noProof/>
          <w:szCs w:val="22"/>
          <w:lang w:val="fi-FI"/>
        </w:rPr>
        <w:tab/>
      </w:r>
      <w:r w:rsidR="007A101F" w:rsidRPr="00F1111D">
        <w:rPr>
          <w:noProof/>
          <w:szCs w:val="22"/>
          <w:lang w:val="fi-FI"/>
        </w:rPr>
        <w:t xml:space="preserve">Mitä sinun on tiedettävä, ennen kuin käytät </w:t>
      </w:r>
      <w:r w:rsidR="000B21AE" w:rsidRPr="00F1111D">
        <w:rPr>
          <w:noProof/>
          <w:szCs w:val="22"/>
          <w:lang w:val="fi-FI"/>
        </w:rPr>
        <w:t>Epoetin alfa HEXAL</w:t>
      </w:r>
      <w:r w:rsidR="007A101F" w:rsidRPr="00F1111D">
        <w:rPr>
          <w:noProof/>
          <w:szCs w:val="22"/>
          <w:lang w:val="fi-FI"/>
        </w:rPr>
        <w:t>ia</w:t>
      </w:r>
    </w:p>
    <w:p w14:paraId="138007D5" w14:textId="77777777" w:rsidR="007A101F" w:rsidRPr="00F1111D" w:rsidRDefault="00EA74C3" w:rsidP="00D9253C">
      <w:pPr>
        <w:pStyle w:val="pil-p1"/>
        <w:tabs>
          <w:tab w:val="left" w:pos="567"/>
        </w:tabs>
        <w:ind w:left="567" w:hanging="567"/>
        <w:rPr>
          <w:noProof/>
          <w:szCs w:val="22"/>
          <w:lang w:val="fi-FI"/>
        </w:rPr>
      </w:pPr>
      <w:r w:rsidRPr="00F1111D">
        <w:rPr>
          <w:noProof/>
          <w:szCs w:val="22"/>
          <w:lang w:val="fi-FI"/>
        </w:rPr>
        <w:t>3.</w:t>
      </w:r>
      <w:r w:rsidRPr="00F1111D">
        <w:rPr>
          <w:noProof/>
          <w:szCs w:val="22"/>
          <w:lang w:val="fi-FI"/>
        </w:rPr>
        <w:tab/>
      </w:r>
      <w:r w:rsidR="007A101F" w:rsidRPr="00F1111D">
        <w:rPr>
          <w:noProof/>
          <w:szCs w:val="22"/>
          <w:lang w:val="fi-FI"/>
        </w:rPr>
        <w:t xml:space="preserve">Miten </w:t>
      </w:r>
      <w:r w:rsidR="000B21AE" w:rsidRPr="00F1111D">
        <w:rPr>
          <w:noProof/>
          <w:szCs w:val="22"/>
          <w:lang w:val="fi-FI"/>
        </w:rPr>
        <w:t>Epoetin alfa HEXAL</w:t>
      </w:r>
      <w:r w:rsidR="007A101F" w:rsidRPr="00F1111D">
        <w:rPr>
          <w:noProof/>
          <w:szCs w:val="22"/>
          <w:lang w:val="fi-FI"/>
        </w:rPr>
        <w:t>ia käytetään</w:t>
      </w:r>
    </w:p>
    <w:p w14:paraId="31B94222" w14:textId="77777777" w:rsidR="007A101F" w:rsidRPr="00F1111D" w:rsidRDefault="00EA74C3" w:rsidP="00D9253C">
      <w:pPr>
        <w:pStyle w:val="pil-p1"/>
        <w:tabs>
          <w:tab w:val="left" w:pos="567"/>
        </w:tabs>
        <w:ind w:left="567" w:hanging="567"/>
        <w:rPr>
          <w:noProof/>
          <w:szCs w:val="22"/>
          <w:lang w:val="fi-FI"/>
        </w:rPr>
      </w:pPr>
      <w:r w:rsidRPr="00F1111D">
        <w:rPr>
          <w:noProof/>
          <w:szCs w:val="22"/>
          <w:lang w:val="fi-FI"/>
        </w:rPr>
        <w:t>4.</w:t>
      </w:r>
      <w:r w:rsidRPr="00F1111D">
        <w:rPr>
          <w:noProof/>
          <w:szCs w:val="22"/>
          <w:lang w:val="fi-FI"/>
        </w:rPr>
        <w:tab/>
      </w:r>
      <w:r w:rsidR="007A101F" w:rsidRPr="00F1111D">
        <w:rPr>
          <w:noProof/>
          <w:szCs w:val="22"/>
          <w:lang w:val="fi-FI"/>
        </w:rPr>
        <w:t>Mahdolliset haittavaikutukset</w:t>
      </w:r>
    </w:p>
    <w:p w14:paraId="2B2ADE55" w14:textId="77777777" w:rsidR="007A101F" w:rsidRPr="00F1111D" w:rsidRDefault="00EA74C3" w:rsidP="00D9253C">
      <w:pPr>
        <w:pStyle w:val="pil-p1"/>
        <w:tabs>
          <w:tab w:val="left" w:pos="567"/>
        </w:tabs>
        <w:ind w:left="567" w:hanging="567"/>
        <w:rPr>
          <w:noProof/>
          <w:szCs w:val="22"/>
          <w:lang w:val="fi-FI"/>
        </w:rPr>
      </w:pPr>
      <w:r w:rsidRPr="00F1111D">
        <w:rPr>
          <w:noProof/>
          <w:szCs w:val="22"/>
          <w:lang w:val="fi-FI"/>
        </w:rPr>
        <w:t>5.</w:t>
      </w:r>
      <w:r w:rsidRPr="00F1111D">
        <w:rPr>
          <w:noProof/>
          <w:szCs w:val="22"/>
          <w:lang w:val="fi-FI"/>
        </w:rPr>
        <w:tab/>
      </w:r>
      <w:r w:rsidR="000B21AE" w:rsidRPr="00F1111D">
        <w:rPr>
          <w:noProof/>
          <w:szCs w:val="22"/>
          <w:lang w:val="fi-FI"/>
        </w:rPr>
        <w:t>Epoetin alfa HEXAL</w:t>
      </w:r>
      <w:r w:rsidR="007A101F" w:rsidRPr="00F1111D">
        <w:rPr>
          <w:noProof/>
          <w:szCs w:val="22"/>
          <w:lang w:val="fi-FI"/>
        </w:rPr>
        <w:t>in säilyttäminen</w:t>
      </w:r>
    </w:p>
    <w:p w14:paraId="26A01D66" w14:textId="77777777" w:rsidR="007A101F" w:rsidRPr="00F1111D" w:rsidRDefault="00EA74C3" w:rsidP="00D9253C">
      <w:pPr>
        <w:pStyle w:val="pil-p1"/>
        <w:tabs>
          <w:tab w:val="left" w:pos="567"/>
        </w:tabs>
        <w:ind w:left="567" w:hanging="567"/>
        <w:rPr>
          <w:noProof/>
          <w:szCs w:val="22"/>
          <w:lang w:val="fi-FI"/>
        </w:rPr>
      </w:pPr>
      <w:r w:rsidRPr="00F1111D">
        <w:rPr>
          <w:noProof/>
          <w:szCs w:val="22"/>
          <w:lang w:val="fi-FI"/>
        </w:rPr>
        <w:t>6.</w:t>
      </w:r>
      <w:r w:rsidRPr="00F1111D">
        <w:rPr>
          <w:noProof/>
          <w:szCs w:val="22"/>
          <w:lang w:val="fi-FI"/>
        </w:rPr>
        <w:tab/>
      </w:r>
      <w:r w:rsidR="007A101F" w:rsidRPr="00F1111D">
        <w:rPr>
          <w:noProof/>
          <w:szCs w:val="22"/>
          <w:lang w:val="fi-FI"/>
        </w:rPr>
        <w:t>Pakkauksen sisältö ja muuta tietoa</w:t>
      </w:r>
    </w:p>
    <w:p w14:paraId="6794A692" w14:textId="77777777" w:rsidR="002459BC" w:rsidRPr="00F1111D" w:rsidRDefault="002459BC" w:rsidP="00D9253C">
      <w:pPr>
        <w:rPr>
          <w:lang w:val="fi-FI"/>
        </w:rPr>
      </w:pPr>
    </w:p>
    <w:p w14:paraId="4CC72B0C" w14:textId="77777777" w:rsidR="002459BC" w:rsidRPr="00F1111D" w:rsidRDefault="002459BC" w:rsidP="00D9253C">
      <w:pPr>
        <w:rPr>
          <w:lang w:val="fi-FI"/>
        </w:rPr>
      </w:pPr>
    </w:p>
    <w:p w14:paraId="0FCB3671" w14:textId="77777777" w:rsidR="007A101F" w:rsidRPr="00F1111D" w:rsidRDefault="0081434C" w:rsidP="00D9253C">
      <w:pPr>
        <w:pStyle w:val="pil-h1"/>
        <w:numPr>
          <w:ilvl w:val="0"/>
          <w:numId w:val="0"/>
        </w:numPr>
        <w:tabs>
          <w:tab w:val="left" w:pos="567"/>
        </w:tabs>
        <w:spacing w:before="0" w:after="0"/>
        <w:ind w:left="567" w:hanging="567"/>
        <w:rPr>
          <w:rFonts w:ascii="Times New Roman" w:hAnsi="Times New Roman"/>
          <w:noProof/>
          <w:lang w:val="fi-FI"/>
        </w:rPr>
      </w:pPr>
      <w:r w:rsidRPr="00F1111D">
        <w:rPr>
          <w:rFonts w:ascii="Times New Roman" w:hAnsi="Times New Roman"/>
          <w:noProof/>
          <w:lang w:val="fi-FI"/>
        </w:rPr>
        <w:t>1.</w:t>
      </w:r>
      <w:r w:rsidRPr="00F1111D">
        <w:rPr>
          <w:rFonts w:ascii="Times New Roman" w:hAnsi="Times New Roman"/>
          <w:noProof/>
          <w:lang w:val="fi-FI"/>
        </w:rPr>
        <w:tab/>
      </w:r>
      <w:r w:rsidR="007A101F" w:rsidRPr="00F1111D">
        <w:rPr>
          <w:rFonts w:ascii="Times New Roman" w:hAnsi="Times New Roman"/>
          <w:noProof/>
          <w:lang w:val="fi-FI"/>
        </w:rPr>
        <w:t xml:space="preserve">Mitä </w:t>
      </w:r>
      <w:r w:rsidR="000B21AE" w:rsidRPr="00F1111D">
        <w:rPr>
          <w:rFonts w:ascii="Times New Roman" w:hAnsi="Times New Roman"/>
          <w:noProof/>
          <w:lang w:val="fi-FI"/>
        </w:rPr>
        <w:t>Epoetin alfa HEXAL</w:t>
      </w:r>
      <w:r w:rsidR="007A101F" w:rsidRPr="00F1111D">
        <w:rPr>
          <w:rFonts w:ascii="Times New Roman" w:hAnsi="Times New Roman"/>
          <w:noProof/>
          <w:lang w:val="fi-FI"/>
        </w:rPr>
        <w:t xml:space="preserve"> on ja mihin sitä käytetään</w:t>
      </w:r>
    </w:p>
    <w:p w14:paraId="01F440AE" w14:textId="77777777" w:rsidR="002459BC" w:rsidRPr="00F1111D" w:rsidRDefault="002459BC" w:rsidP="00D9253C">
      <w:pPr>
        <w:pStyle w:val="pil-p1"/>
        <w:rPr>
          <w:noProof/>
          <w:szCs w:val="22"/>
          <w:lang w:val="fi-FI"/>
        </w:rPr>
      </w:pPr>
    </w:p>
    <w:p w14:paraId="12620C76" w14:textId="77777777" w:rsidR="007A101F" w:rsidRPr="00F1111D" w:rsidRDefault="000B21AE" w:rsidP="00D9253C">
      <w:pPr>
        <w:pStyle w:val="pil-p1"/>
        <w:rPr>
          <w:noProof/>
          <w:szCs w:val="22"/>
          <w:lang w:val="fi-FI"/>
        </w:rPr>
      </w:pPr>
      <w:r w:rsidRPr="00F1111D">
        <w:rPr>
          <w:noProof/>
          <w:szCs w:val="22"/>
          <w:lang w:val="fi-FI"/>
        </w:rPr>
        <w:t>Epoetin alfa HEXAL</w:t>
      </w:r>
      <w:r w:rsidR="00A34CBA" w:rsidRPr="00F1111D">
        <w:rPr>
          <w:noProof/>
          <w:szCs w:val="22"/>
          <w:lang w:val="fi-FI"/>
        </w:rPr>
        <w:t>in vaikuttava aine on</w:t>
      </w:r>
      <w:r w:rsidR="007A101F" w:rsidRPr="00F1111D">
        <w:rPr>
          <w:noProof/>
          <w:szCs w:val="22"/>
          <w:lang w:val="fi-FI"/>
        </w:rPr>
        <w:t xml:space="preserve"> epoetiini alfa -hormoni. Se on proteiini, joka stimuloi luuydintä tuottamaan enemmän veren punasoluja. Punasolut sisältävät hemoglobiinia, joka kuljettaa happea. Epoetiini alfa on kopio ihmisen elimistön erytropoietiinihormonista ja toimii samalla tavalla.</w:t>
      </w:r>
    </w:p>
    <w:p w14:paraId="5684B5A7" w14:textId="77777777" w:rsidR="00BD7453" w:rsidRPr="00F1111D" w:rsidRDefault="00BD7453" w:rsidP="00D9253C">
      <w:pPr>
        <w:pStyle w:val="pil-p2"/>
        <w:spacing w:before="0"/>
        <w:rPr>
          <w:b/>
          <w:noProof/>
          <w:lang w:val="fi-FI"/>
        </w:rPr>
      </w:pPr>
    </w:p>
    <w:p w14:paraId="3C39ADA5" w14:textId="77777777" w:rsidR="007A101F" w:rsidRPr="00F1111D" w:rsidRDefault="000B21AE" w:rsidP="00D9253C">
      <w:pPr>
        <w:pStyle w:val="pil-p2"/>
        <w:spacing w:before="0"/>
        <w:rPr>
          <w:b/>
          <w:noProof/>
          <w:lang w:val="fi-FI"/>
        </w:rPr>
      </w:pPr>
      <w:r w:rsidRPr="00F1111D">
        <w:rPr>
          <w:b/>
          <w:noProof/>
          <w:lang w:val="fi-FI"/>
        </w:rPr>
        <w:t>Epoetin alfa HEXAL</w:t>
      </w:r>
      <w:r w:rsidR="007A101F" w:rsidRPr="00F1111D">
        <w:rPr>
          <w:b/>
          <w:noProof/>
          <w:lang w:val="fi-FI"/>
        </w:rPr>
        <w:t>ia käytetään munuaissairauden aiheuttaman oireisen anemian hoitoon:</w:t>
      </w:r>
    </w:p>
    <w:p w14:paraId="0BC774F3" w14:textId="77777777" w:rsidR="007A101F" w:rsidRPr="00F1111D" w:rsidRDefault="007A101F" w:rsidP="00D9253C">
      <w:pPr>
        <w:pStyle w:val="pil-list1d"/>
        <w:tabs>
          <w:tab w:val="clear" w:pos="924"/>
        </w:tabs>
        <w:ind w:left="0" w:firstLine="0"/>
        <w:rPr>
          <w:noProof/>
          <w:lang w:val="fi-FI"/>
        </w:rPr>
      </w:pPr>
      <w:r w:rsidRPr="00F1111D">
        <w:rPr>
          <w:noProof/>
          <w:lang w:val="fi-FI"/>
        </w:rPr>
        <w:t>hemodialyysihoitoa saaville lapsille</w:t>
      </w:r>
    </w:p>
    <w:p w14:paraId="7DDE583A" w14:textId="77777777" w:rsidR="007A101F" w:rsidRPr="00F1111D" w:rsidRDefault="007A101F" w:rsidP="00D9253C">
      <w:pPr>
        <w:pStyle w:val="pil-list1d"/>
        <w:tabs>
          <w:tab w:val="clear" w:pos="924"/>
        </w:tabs>
        <w:ind w:left="0" w:firstLine="0"/>
        <w:rPr>
          <w:noProof/>
          <w:lang w:val="fi-FI"/>
        </w:rPr>
      </w:pPr>
      <w:r w:rsidRPr="00F1111D">
        <w:rPr>
          <w:noProof/>
          <w:lang w:val="fi-FI"/>
        </w:rPr>
        <w:t>hemo- tai peritoneaalidialyysihoitoa saaville aikuisille</w:t>
      </w:r>
    </w:p>
    <w:p w14:paraId="55EBB3FD" w14:textId="77777777" w:rsidR="007A101F" w:rsidRPr="00F1111D" w:rsidRDefault="007A101F" w:rsidP="00D9253C">
      <w:pPr>
        <w:pStyle w:val="pil-list1d"/>
        <w:tabs>
          <w:tab w:val="clear" w:pos="924"/>
        </w:tabs>
        <w:ind w:left="0" w:firstLine="0"/>
        <w:rPr>
          <w:noProof/>
          <w:lang w:val="fi-FI"/>
        </w:rPr>
      </w:pPr>
      <w:r w:rsidRPr="00F1111D">
        <w:rPr>
          <w:noProof/>
          <w:lang w:val="fi-FI"/>
        </w:rPr>
        <w:lastRenderedPageBreak/>
        <w:t>vaikeasti aneemisille aikuisille, jotka eivät vielä saa dialyysihoitoa</w:t>
      </w:r>
    </w:p>
    <w:p w14:paraId="4E64C1C2" w14:textId="77777777" w:rsidR="002459BC" w:rsidRPr="00F1111D" w:rsidRDefault="002459BC" w:rsidP="00D9253C">
      <w:pPr>
        <w:pStyle w:val="pil-p2"/>
        <w:spacing w:before="0"/>
        <w:rPr>
          <w:noProof/>
          <w:lang w:val="fi-FI"/>
        </w:rPr>
      </w:pPr>
    </w:p>
    <w:p w14:paraId="0A6A08F2" w14:textId="77777777" w:rsidR="007A101F" w:rsidRPr="00F1111D" w:rsidRDefault="007A101F" w:rsidP="00D9253C">
      <w:pPr>
        <w:pStyle w:val="pil-p2"/>
        <w:spacing w:before="0"/>
        <w:rPr>
          <w:noProof/>
          <w:lang w:val="fi-FI"/>
        </w:rPr>
      </w:pPr>
      <w:r w:rsidRPr="00F1111D">
        <w:rPr>
          <w:noProof/>
          <w:lang w:val="fi-FI"/>
        </w:rPr>
        <w:t xml:space="preserve">Jos sinulla on munuaissairaus, munuaisesi eivät ehkä tuota riittävästi erytropoietiinia (jota tarvitaan punasolujen tuottamisessa). </w:t>
      </w:r>
      <w:r w:rsidR="000B21AE" w:rsidRPr="00F1111D">
        <w:rPr>
          <w:noProof/>
          <w:lang w:val="fi-FI"/>
        </w:rPr>
        <w:t>Epoetin alfa HEXAL</w:t>
      </w:r>
      <w:r w:rsidR="00EE151F" w:rsidRPr="00F1111D">
        <w:rPr>
          <w:noProof/>
          <w:lang w:val="fi-FI"/>
        </w:rPr>
        <w:t xml:space="preserve"> </w:t>
      </w:r>
      <w:r w:rsidRPr="00F1111D">
        <w:rPr>
          <w:noProof/>
          <w:lang w:val="fi-FI"/>
        </w:rPr>
        <w:t>-hoito määrätään stimuloimaan luuydintäsi tuottamaan enemmän veren punasoluja.</w:t>
      </w:r>
    </w:p>
    <w:p w14:paraId="20E5DABF" w14:textId="77777777" w:rsidR="002459BC" w:rsidRPr="00F1111D" w:rsidRDefault="002459BC" w:rsidP="00D9253C">
      <w:pPr>
        <w:rPr>
          <w:lang w:val="fi-FI"/>
        </w:rPr>
      </w:pPr>
    </w:p>
    <w:p w14:paraId="2D059905" w14:textId="77777777" w:rsidR="007A101F" w:rsidRPr="00F1111D" w:rsidRDefault="000B21AE" w:rsidP="00D9253C">
      <w:pPr>
        <w:pStyle w:val="pil-p2"/>
        <w:spacing w:before="0"/>
        <w:rPr>
          <w:noProof/>
          <w:lang w:val="fi-FI"/>
        </w:rPr>
      </w:pPr>
      <w:r w:rsidRPr="00F1111D">
        <w:rPr>
          <w:b/>
          <w:noProof/>
          <w:lang w:val="fi-FI"/>
        </w:rPr>
        <w:t>Epoetin alfa HEXAL</w:t>
      </w:r>
      <w:r w:rsidR="007A101F" w:rsidRPr="00F1111D">
        <w:rPr>
          <w:b/>
          <w:noProof/>
          <w:lang w:val="fi-FI"/>
        </w:rPr>
        <w:t>ia käytetään anemian hoitoon</w:t>
      </w:r>
      <w:r w:rsidR="002D2276" w:rsidRPr="00F1111D">
        <w:rPr>
          <w:b/>
          <w:noProof/>
          <w:lang w:val="fi-FI"/>
        </w:rPr>
        <w:t xml:space="preserve"> aikuisille</w:t>
      </w:r>
      <w:r w:rsidR="007A101F" w:rsidRPr="00F1111D">
        <w:rPr>
          <w:b/>
          <w:noProof/>
          <w:lang w:val="fi-FI"/>
        </w:rPr>
        <w:t>, jo</w:t>
      </w:r>
      <w:r w:rsidR="002D2276" w:rsidRPr="00F1111D">
        <w:rPr>
          <w:b/>
          <w:noProof/>
          <w:lang w:val="fi-FI"/>
        </w:rPr>
        <w:t>tka</w:t>
      </w:r>
      <w:r w:rsidR="007A101F" w:rsidRPr="00F1111D">
        <w:rPr>
          <w:b/>
          <w:noProof/>
          <w:lang w:val="fi-FI"/>
        </w:rPr>
        <w:t xml:space="preserve"> saa</w:t>
      </w:r>
      <w:r w:rsidR="002D2276" w:rsidRPr="00F1111D">
        <w:rPr>
          <w:b/>
          <w:noProof/>
          <w:lang w:val="fi-FI"/>
        </w:rPr>
        <w:t>vat</w:t>
      </w:r>
      <w:r w:rsidR="007A101F" w:rsidRPr="00F1111D">
        <w:rPr>
          <w:b/>
          <w:noProof/>
          <w:lang w:val="fi-FI"/>
        </w:rPr>
        <w:t xml:space="preserve"> </w:t>
      </w:r>
      <w:r w:rsidR="00B51F07" w:rsidRPr="00F1111D">
        <w:rPr>
          <w:b/>
          <w:noProof/>
          <w:lang w:val="fi-FI"/>
        </w:rPr>
        <w:t>solunsalpaajahoitoa</w:t>
      </w:r>
      <w:r w:rsidR="00B51F07" w:rsidRPr="00F1111D">
        <w:rPr>
          <w:noProof/>
          <w:lang w:val="fi-FI"/>
        </w:rPr>
        <w:t xml:space="preserve"> </w:t>
      </w:r>
      <w:r w:rsidR="007A101F" w:rsidRPr="00F1111D">
        <w:rPr>
          <w:b/>
          <w:noProof/>
          <w:lang w:val="fi-FI"/>
        </w:rPr>
        <w:t>kiinteisiin kasvaimiin</w:t>
      </w:r>
      <w:r w:rsidR="007A101F" w:rsidRPr="00F1111D">
        <w:rPr>
          <w:noProof/>
          <w:lang w:val="fi-FI"/>
        </w:rPr>
        <w:t xml:space="preserve">, pahanlaatuiseen imukudoskasvaimeen tai multippeliin myeloomaan (luuydinsyöpä) ja </w:t>
      </w:r>
      <w:r w:rsidR="002D2276" w:rsidRPr="00F1111D">
        <w:rPr>
          <w:noProof/>
          <w:lang w:val="fi-FI"/>
        </w:rPr>
        <w:t>jotka saattavat</w:t>
      </w:r>
      <w:r w:rsidR="007A101F" w:rsidRPr="00F1111D">
        <w:rPr>
          <w:noProof/>
          <w:lang w:val="fi-FI"/>
        </w:rPr>
        <w:t xml:space="preserve"> todennäköisesti tarvita verensiirtoa. </w:t>
      </w:r>
      <w:r w:rsidRPr="00F1111D">
        <w:rPr>
          <w:noProof/>
          <w:lang w:val="fi-FI"/>
        </w:rPr>
        <w:t>Epoetin alfa HEXAL</w:t>
      </w:r>
      <w:r w:rsidR="007A101F" w:rsidRPr="00F1111D">
        <w:rPr>
          <w:noProof/>
          <w:lang w:val="fi-FI"/>
        </w:rPr>
        <w:t xml:space="preserve"> voi vähentää verensiirron tarvetta</w:t>
      </w:r>
      <w:r w:rsidR="002D2276" w:rsidRPr="00F1111D">
        <w:rPr>
          <w:noProof/>
          <w:lang w:val="fi-FI"/>
        </w:rPr>
        <w:t xml:space="preserve"> näillä potilailla</w:t>
      </w:r>
      <w:r w:rsidR="007A101F" w:rsidRPr="00F1111D">
        <w:rPr>
          <w:noProof/>
          <w:lang w:val="fi-FI"/>
        </w:rPr>
        <w:t>.</w:t>
      </w:r>
    </w:p>
    <w:p w14:paraId="4ACC212B" w14:textId="77777777" w:rsidR="002459BC" w:rsidRPr="00F1111D" w:rsidRDefault="002459BC" w:rsidP="00D9253C">
      <w:pPr>
        <w:rPr>
          <w:lang w:val="fi-FI"/>
        </w:rPr>
      </w:pPr>
    </w:p>
    <w:p w14:paraId="14214BFC" w14:textId="77777777" w:rsidR="007A101F" w:rsidRPr="00F1111D" w:rsidRDefault="000B21AE" w:rsidP="00D9253C">
      <w:pPr>
        <w:pStyle w:val="pil-p2"/>
        <w:spacing w:before="0"/>
        <w:rPr>
          <w:noProof/>
          <w:lang w:val="fi-FI"/>
        </w:rPr>
      </w:pPr>
      <w:r w:rsidRPr="00F1111D">
        <w:rPr>
          <w:b/>
          <w:noProof/>
          <w:lang w:val="fi-FI"/>
        </w:rPr>
        <w:t>Epoetin alfa HEXAL</w:t>
      </w:r>
      <w:r w:rsidR="007A101F" w:rsidRPr="00F1111D">
        <w:rPr>
          <w:b/>
          <w:noProof/>
          <w:lang w:val="fi-FI"/>
        </w:rPr>
        <w:t xml:space="preserve">ia käytetään kohtalaisen aneemisille </w:t>
      </w:r>
      <w:r w:rsidR="002D2276" w:rsidRPr="00F1111D">
        <w:rPr>
          <w:b/>
          <w:noProof/>
          <w:lang w:val="fi-FI"/>
        </w:rPr>
        <w:t>aikuisille</w:t>
      </w:r>
      <w:r w:rsidR="007A101F" w:rsidRPr="00F1111D">
        <w:rPr>
          <w:b/>
          <w:noProof/>
          <w:lang w:val="fi-FI"/>
        </w:rPr>
        <w:t>, jotka luovuttavat jonkin verran verta ennen leikkausta</w:t>
      </w:r>
      <w:r w:rsidR="00336756" w:rsidRPr="00F1111D">
        <w:rPr>
          <w:b/>
          <w:noProof/>
          <w:lang w:val="fi-FI"/>
        </w:rPr>
        <w:t>,</w:t>
      </w:r>
      <w:r w:rsidR="007A101F" w:rsidRPr="00F1111D">
        <w:rPr>
          <w:noProof/>
          <w:lang w:val="fi-FI"/>
        </w:rPr>
        <w:t xml:space="preserve"> jotta heille voitaisiin antaa sitä takaisin leikkauksen aikana tai jälkeen. Koska </w:t>
      </w:r>
      <w:r w:rsidRPr="00F1111D">
        <w:rPr>
          <w:noProof/>
          <w:lang w:val="fi-FI"/>
        </w:rPr>
        <w:t>Epoetin alfa HEXAL</w:t>
      </w:r>
      <w:r w:rsidR="007A101F" w:rsidRPr="00F1111D">
        <w:rPr>
          <w:noProof/>
          <w:lang w:val="fi-FI"/>
        </w:rPr>
        <w:t xml:space="preserve"> stimuloi punasolujen tuotantoa, näiltä potilailta voidaan ottaa talteen enemmän verta.</w:t>
      </w:r>
    </w:p>
    <w:p w14:paraId="5C6CC276" w14:textId="77777777" w:rsidR="002459BC" w:rsidRPr="00F1111D" w:rsidRDefault="002459BC" w:rsidP="00D9253C">
      <w:pPr>
        <w:rPr>
          <w:lang w:val="fi-FI"/>
        </w:rPr>
      </w:pPr>
    </w:p>
    <w:p w14:paraId="536D0062" w14:textId="77777777" w:rsidR="007A101F" w:rsidRPr="00F1111D" w:rsidRDefault="000B21AE" w:rsidP="00D9253C">
      <w:pPr>
        <w:pStyle w:val="pil-p2"/>
        <w:spacing w:before="0"/>
        <w:rPr>
          <w:noProof/>
          <w:lang w:val="fi-FI"/>
        </w:rPr>
      </w:pPr>
      <w:r w:rsidRPr="00F1111D">
        <w:rPr>
          <w:b/>
          <w:noProof/>
          <w:lang w:val="fi-FI"/>
        </w:rPr>
        <w:t>Epoetin alfa HEXAL</w:t>
      </w:r>
      <w:r w:rsidR="007A101F" w:rsidRPr="00F1111D">
        <w:rPr>
          <w:b/>
          <w:noProof/>
          <w:lang w:val="fi-FI"/>
        </w:rPr>
        <w:t xml:space="preserve">ia </w:t>
      </w:r>
      <w:r w:rsidR="00A34CBA" w:rsidRPr="00F1111D">
        <w:rPr>
          <w:b/>
          <w:noProof/>
          <w:lang w:val="fi-FI"/>
        </w:rPr>
        <w:t>käytetään</w:t>
      </w:r>
      <w:r w:rsidR="007A101F" w:rsidRPr="00F1111D">
        <w:rPr>
          <w:b/>
          <w:noProof/>
          <w:lang w:val="fi-FI"/>
        </w:rPr>
        <w:t xml:space="preserve"> kohtalaisen aneemisille aikuisille valmistauduttaessa suureen ortopediseen leikkaukseen </w:t>
      </w:r>
      <w:r w:rsidR="007A101F" w:rsidRPr="00F1111D">
        <w:rPr>
          <w:noProof/>
          <w:lang w:val="fi-FI"/>
        </w:rPr>
        <w:t xml:space="preserve">(esimerkiksi lonkan tai polven tekonivelleikkaukseen) verensiirron </w:t>
      </w:r>
      <w:r w:rsidR="00A34CBA" w:rsidRPr="00F1111D">
        <w:rPr>
          <w:noProof/>
          <w:lang w:val="fi-FI"/>
        </w:rPr>
        <w:t xml:space="preserve">mahdollisen </w:t>
      </w:r>
      <w:r w:rsidR="007A101F" w:rsidRPr="00F1111D">
        <w:rPr>
          <w:noProof/>
          <w:lang w:val="fi-FI"/>
        </w:rPr>
        <w:t>tarpeen vähentämiseksi.</w:t>
      </w:r>
    </w:p>
    <w:p w14:paraId="17B48F70" w14:textId="77777777" w:rsidR="002459BC" w:rsidRPr="00F1111D" w:rsidRDefault="002459BC" w:rsidP="00D9253C">
      <w:pPr>
        <w:rPr>
          <w:lang w:val="fi-FI"/>
        </w:rPr>
      </w:pPr>
    </w:p>
    <w:p w14:paraId="04EF7B61" w14:textId="77777777" w:rsidR="00095AFE" w:rsidRPr="00F1111D" w:rsidRDefault="000B21AE" w:rsidP="00D9253C">
      <w:pPr>
        <w:rPr>
          <w:lang w:val="fi-FI"/>
        </w:rPr>
      </w:pPr>
      <w:r w:rsidRPr="00F1111D">
        <w:rPr>
          <w:b/>
          <w:bCs/>
          <w:lang w:val="fi-FI"/>
        </w:rPr>
        <w:t>Epoetin alfa HEXAL</w:t>
      </w:r>
      <w:r w:rsidR="00EE151F" w:rsidRPr="00F1111D">
        <w:rPr>
          <w:b/>
          <w:bCs/>
          <w:lang w:val="fi-FI"/>
        </w:rPr>
        <w:t xml:space="preserve"> </w:t>
      </w:r>
      <w:r w:rsidR="00095AFE" w:rsidRPr="00F1111D">
        <w:rPr>
          <w:b/>
          <w:bCs/>
          <w:lang w:val="fi-FI"/>
        </w:rPr>
        <w:t>-valmistetta käytetään hoitamaan anemiaa</w:t>
      </w:r>
      <w:r w:rsidR="006F43D4" w:rsidRPr="00F1111D">
        <w:rPr>
          <w:b/>
          <w:bCs/>
          <w:lang w:val="fi-FI"/>
        </w:rPr>
        <w:t xml:space="preserve"> aikuisilla, joilla on verisolujen muodostumista vaikeasti häiritsevä luuydinsairaus (myelodysplastinen oireyhtymä)</w:t>
      </w:r>
      <w:r w:rsidR="00095AFE" w:rsidRPr="00F1111D">
        <w:rPr>
          <w:b/>
          <w:bCs/>
          <w:lang w:val="fi-FI"/>
        </w:rPr>
        <w:t xml:space="preserve">. </w:t>
      </w:r>
      <w:r w:rsidRPr="00F1111D">
        <w:rPr>
          <w:b/>
          <w:bCs/>
          <w:lang w:val="fi-FI"/>
        </w:rPr>
        <w:t>Epoetin alfa HEXAL</w:t>
      </w:r>
      <w:r w:rsidR="00095AFE" w:rsidRPr="00F1111D">
        <w:rPr>
          <w:lang w:val="fi-FI"/>
        </w:rPr>
        <w:t xml:space="preserve"> voi pienentää verensiirron tarvetta.</w:t>
      </w:r>
    </w:p>
    <w:p w14:paraId="725CFAD9" w14:textId="77777777" w:rsidR="002459BC" w:rsidRPr="00F1111D" w:rsidRDefault="002459BC" w:rsidP="00D9253C">
      <w:pPr>
        <w:rPr>
          <w:lang w:val="fi-FI"/>
        </w:rPr>
      </w:pPr>
    </w:p>
    <w:p w14:paraId="74104307" w14:textId="77777777" w:rsidR="002459BC" w:rsidRPr="00F1111D" w:rsidRDefault="002459BC" w:rsidP="00D9253C">
      <w:pPr>
        <w:rPr>
          <w:lang w:val="fi-FI"/>
        </w:rPr>
      </w:pPr>
    </w:p>
    <w:p w14:paraId="2EE84879" w14:textId="77777777" w:rsidR="007A101F" w:rsidRPr="00F1111D" w:rsidRDefault="0081434C" w:rsidP="00D9253C">
      <w:pPr>
        <w:pStyle w:val="pil-h1"/>
        <w:numPr>
          <w:ilvl w:val="0"/>
          <w:numId w:val="0"/>
        </w:numPr>
        <w:tabs>
          <w:tab w:val="left" w:pos="567"/>
        </w:tabs>
        <w:spacing w:before="0" w:after="0"/>
        <w:ind w:left="567" w:hanging="567"/>
        <w:rPr>
          <w:rFonts w:ascii="Times New Roman" w:hAnsi="Times New Roman"/>
          <w:noProof/>
          <w:lang w:val="fi-FI"/>
        </w:rPr>
      </w:pPr>
      <w:r w:rsidRPr="00F1111D">
        <w:rPr>
          <w:rFonts w:ascii="Times New Roman" w:hAnsi="Times New Roman"/>
          <w:noProof/>
          <w:lang w:val="fi-FI"/>
        </w:rPr>
        <w:t>2.</w:t>
      </w:r>
      <w:r w:rsidRPr="00F1111D">
        <w:rPr>
          <w:rFonts w:ascii="Times New Roman" w:hAnsi="Times New Roman"/>
          <w:noProof/>
          <w:lang w:val="fi-FI"/>
        </w:rPr>
        <w:tab/>
      </w:r>
      <w:r w:rsidR="007A101F" w:rsidRPr="00F1111D">
        <w:rPr>
          <w:rFonts w:ascii="Times New Roman" w:hAnsi="Times New Roman"/>
          <w:noProof/>
          <w:lang w:val="fi-FI"/>
        </w:rPr>
        <w:t xml:space="preserve">Mitä sinun on tiedettävä, ennen kuin käytät </w:t>
      </w:r>
      <w:r w:rsidR="000B21AE" w:rsidRPr="00F1111D">
        <w:rPr>
          <w:rFonts w:ascii="Times New Roman" w:hAnsi="Times New Roman"/>
          <w:noProof/>
          <w:lang w:val="fi-FI"/>
        </w:rPr>
        <w:t>Epoetin alfa HEXAL</w:t>
      </w:r>
      <w:r w:rsidR="007A101F" w:rsidRPr="00F1111D">
        <w:rPr>
          <w:rFonts w:ascii="Times New Roman" w:hAnsi="Times New Roman"/>
          <w:noProof/>
          <w:lang w:val="fi-FI"/>
        </w:rPr>
        <w:t>ia</w:t>
      </w:r>
    </w:p>
    <w:p w14:paraId="20311736" w14:textId="77777777" w:rsidR="002459BC" w:rsidRPr="00F1111D" w:rsidRDefault="002459BC" w:rsidP="00D9253C">
      <w:pPr>
        <w:rPr>
          <w:lang w:val="fi-FI"/>
        </w:rPr>
      </w:pPr>
    </w:p>
    <w:p w14:paraId="16543083" w14:textId="77777777" w:rsidR="007A101F" w:rsidRPr="00F1111D" w:rsidRDefault="007A101F" w:rsidP="00D9253C">
      <w:pPr>
        <w:pStyle w:val="pil-hsub1"/>
        <w:spacing w:before="0" w:after="0"/>
        <w:rPr>
          <w:rFonts w:cs="Times New Roman"/>
          <w:noProof/>
          <w:lang w:val="fi-FI"/>
        </w:rPr>
      </w:pPr>
      <w:r w:rsidRPr="00F1111D">
        <w:rPr>
          <w:rFonts w:cs="Times New Roman"/>
          <w:noProof/>
          <w:lang w:val="fi-FI"/>
        </w:rPr>
        <w:t xml:space="preserve">Älä käytä </w:t>
      </w:r>
      <w:r w:rsidR="000B21AE" w:rsidRPr="00F1111D">
        <w:rPr>
          <w:rFonts w:cs="Times New Roman"/>
          <w:noProof/>
          <w:lang w:val="fi-FI"/>
        </w:rPr>
        <w:t>Epoetin alfa HEXAL</w:t>
      </w:r>
      <w:r w:rsidRPr="00F1111D">
        <w:rPr>
          <w:rFonts w:cs="Times New Roman"/>
          <w:noProof/>
          <w:lang w:val="fi-FI"/>
        </w:rPr>
        <w:t>ia</w:t>
      </w:r>
    </w:p>
    <w:p w14:paraId="36D5C66A" w14:textId="77777777" w:rsidR="002459BC" w:rsidRPr="00F1111D" w:rsidRDefault="002459BC" w:rsidP="00D9253C">
      <w:pPr>
        <w:rPr>
          <w:lang w:val="fi-FI"/>
        </w:rPr>
      </w:pPr>
    </w:p>
    <w:p w14:paraId="4229AC85" w14:textId="77777777" w:rsidR="007A101F" w:rsidRPr="00F1111D" w:rsidRDefault="007A101F" w:rsidP="00D9253C">
      <w:pPr>
        <w:pStyle w:val="pil-p1"/>
        <w:numPr>
          <w:ilvl w:val="0"/>
          <w:numId w:val="39"/>
        </w:numPr>
        <w:tabs>
          <w:tab w:val="clear" w:pos="360"/>
          <w:tab w:val="left" w:pos="567"/>
        </w:tabs>
        <w:ind w:left="567" w:hanging="567"/>
        <w:rPr>
          <w:b/>
          <w:bCs/>
          <w:i/>
          <w:iCs/>
          <w:noProof/>
          <w:szCs w:val="22"/>
          <w:lang w:val="fi-FI"/>
        </w:rPr>
      </w:pPr>
      <w:r w:rsidRPr="00F1111D">
        <w:rPr>
          <w:b/>
          <w:noProof/>
          <w:szCs w:val="22"/>
          <w:lang w:val="fi-FI"/>
        </w:rPr>
        <w:t xml:space="preserve">jos olet allerginen </w:t>
      </w:r>
      <w:r w:rsidRPr="00F1111D">
        <w:rPr>
          <w:noProof/>
          <w:szCs w:val="22"/>
          <w:lang w:val="fi-FI"/>
        </w:rPr>
        <w:t xml:space="preserve">epoetiini alfalle tai tämän lääkkeen jollekin muulle aineelle (lueteltu </w:t>
      </w:r>
      <w:r w:rsidR="002C289E" w:rsidRPr="00F1111D">
        <w:rPr>
          <w:noProof/>
          <w:szCs w:val="22"/>
          <w:lang w:val="fi-FI"/>
        </w:rPr>
        <w:t>kohdassa 6</w:t>
      </w:r>
      <w:r w:rsidRPr="00F1111D">
        <w:rPr>
          <w:noProof/>
          <w:szCs w:val="22"/>
          <w:lang w:val="fi-FI"/>
        </w:rPr>
        <w:t>)</w:t>
      </w:r>
      <w:r w:rsidR="007D0038" w:rsidRPr="00F1111D">
        <w:rPr>
          <w:noProof/>
          <w:szCs w:val="22"/>
          <w:lang w:val="fi-FI"/>
        </w:rPr>
        <w:t>.</w:t>
      </w:r>
    </w:p>
    <w:p w14:paraId="53CC4641" w14:textId="77777777" w:rsidR="007A101F" w:rsidRPr="00F1111D" w:rsidRDefault="007A101F" w:rsidP="00D9253C">
      <w:pPr>
        <w:pStyle w:val="pil-p1"/>
        <w:numPr>
          <w:ilvl w:val="0"/>
          <w:numId w:val="40"/>
        </w:numPr>
        <w:tabs>
          <w:tab w:val="clear" w:pos="360"/>
          <w:tab w:val="left" w:pos="567"/>
        </w:tabs>
        <w:ind w:left="567" w:hanging="567"/>
        <w:rPr>
          <w:i/>
          <w:iCs/>
          <w:noProof/>
          <w:szCs w:val="22"/>
          <w:lang w:val="fi-FI"/>
        </w:rPr>
      </w:pPr>
      <w:r w:rsidRPr="00F1111D">
        <w:rPr>
          <w:b/>
          <w:noProof/>
          <w:szCs w:val="22"/>
          <w:lang w:val="fi-FI"/>
        </w:rPr>
        <w:t xml:space="preserve">jos sinulla on diagnosoitu puhdas punasoluaplasia </w:t>
      </w:r>
      <w:r w:rsidRPr="00F1111D">
        <w:rPr>
          <w:noProof/>
          <w:szCs w:val="22"/>
          <w:lang w:val="fi-FI"/>
        </w:rPr>
        <w:t>(luuydin ei pysty tuottamaan</w:t>
      </w:r>
      <w:r w:rsidR="000319FD" w:rsidRPr="00F1111D">
        <w:rPr>
          <w:noProof/>
          <w:szCs w:val="22"/>
          <w:lang w:val="fi-FI"/>
        </w:rPr>
        <w:t xml:space="preserve"> riittävästi</w:t>
      </w:r>
      <w:r w:rsidRPr="00F1111D">
        <w:rPr>
          <w:noProof/>
          <w:szCs w:val="22"/>
          <w:lang w:val="fi-FI"/>
        </w:rPr>
        <w:t xml:space="preserve"> veren punasoluja) sellaisen aiemman hoidon jälkeen, jossa käytettiin jotakin punasolujen tuotantoa stimuloivaa valmistetta (mukaan lukien </w:t>
      </w:r>
      <w:r w:rsidR="000B21AE" w:rsidRPr="00F1111D">
        <w:rPr>
          <w:noProof/>
          <w:szCs w:val="22"/>
          <w:lang w:val="fi-FI"/>
        </w:rPr>
        <w:t>Epoetin alfa HEXAL</w:t>
      </w:r>
      <w:r w:rsidRPr="00F1111D">
        <w:rPr>
          <w:noProof/>
          <w:szCs w:val="22"/>
          <w:lang w:val="fi-FI"/>
        </w:rPr>
        <w:t>)</w:t>
      </w:r>
      <w:r w:rsidR="00344F6C" w:rsidRPr="00F1111D">
        <w:rPr>
          <w:noProof/>
          <w:szCs w:val="22"/>
          <w:lang w:val="fi-FI"/>
        </w:rPr>
        <w:t>. K</w:t>
      </w:r>
      <w:r w:rsidRPr="00F1111D">
        <w:rPr>
          <w:noProof/>
          <w:szCs w:val="22"/>
          <w:lang w:val="fi-FI"/>
        </w:rPr>
        <w:t xml:space="preserve">s. </w:t>
      </w:r>
      <w:r w:rsidR="002C289E" w:rsidRPr="00F1111D">
        <w:rPr>
          <w:noProof/>
          <w:szCs w:val="22"/>
          <w:lang w:val="fi-FI"/>
        </w:rPr>
        <w:t>kohta 4</w:t>
      </w:r>
      <w:r w:rsidRPr="00F1111D">
        <w:rPr>
          <w:noProof/>
          <w:szCs w:val="22"/>
          <w:lang w:val="fi-FI"/>
        </w:rPr>
        <w:t>.</w:t>
      </w:r>
    </w:p>
    <w:p w14:paraId="5EB00095" w14:textId="77777777" w:rsidR="007A101F" w:rsidRPr="00F1111D" w:rsidRDefault="007A101F" w:rsidP="00D9253C">
      <w:pPr>
        <w:pStyle w:val="pil-p1"/>
        <w:numPr>
          <w:ilvl w:val="0"/>
          <w:numId w:val="41"/>
        </w:numPr>
        <w:tabs>
          <w:tab w:val="clear" w:pos="360"/>
          <w:tab w:val="left" w:pos="567"/>
        </w:tabs>
        <w:ind w:left="567" w:hanging="567"/>
        <w:rPr>
          <w:noProof/>
          <w:szCs w:val="22"/>
          <w:lang w:val="fi-FI"/>
        </w:rPr>
      </w:pPr>
      <w:r w:rsidRPr="00F1111D">
        <w:rPr>
          <w:b/>
          <w:noProof/>
          <w:szCs w:val="22"/>
          <w:lang w:val="fi-FI"/>
        </w:rPr>
        <w:t>jos sinulla on korkea verenpaine</w:t>
      </w:r>
      <w:r w:rsidRPr="00F1111D">
        <w:rPr>
          <w:noProof/>
          <w:szCs w:val="22"/>
          <w:lang w:val="fi-FI"/>
        </w:rPr>
        <w:t>, jota ei ole saatu riittävästi hallintaan lääkkeillä</w:t>
      </w:r>
      <w:r w:rsidR="00B51F07" w:rsidRPr="00F1111D">
        <w:rPr>
          <w:noProof/>
          <w:szCs w:val="22"/>
          <w:lang w:val="fi-FI"/>
        </w:rPr>
        <w:t>.</w:t>
      </w:r>
      <w:r w:rsidRPr="00F1111D">
        <w:rPr>
          <w:noProof/>
          <w:szCs w:val="22"/>
          <w:lang w:val="fi-FI"/>
        </w:rPr>
        <w:t xml:space="preserve"> </w:t>
      </w:r>
    </w:p>
    <w:p w14:paraId="21132D39" w14:textId="77777777" w:rsidR="00267B19" w:rsidRPr="00F1111D" w:rsidRDefault="00267B19" w:rsidP="00D9253C">
      <w:pPr>
        <w:pStyle w:val="pil-p1"/>
        <w:numPr>
          <w:ilvl w:val="0"/>
          <w:numId w:val="41"/>
        </w:numPr>
        <w:tabs>
          <w:tab w:val="clear" w:pos="360"/>
          <w:tab w:val="left" w:pos="567"/>
        </w:tabs>
        <w:ind w:left="567" w:hanging="567"/>
        <w:rPr>
          <w:noProof/>
          <w:szCs w:val="22"/>
          <w:lang w:val="fi-FI"/>
        </w:rPr>
      </w:pPr>
      <w:r w:rsidRPr="00F1111D">
        <w:rPr>
          <w:noProof/>
          <w:szCs w:val="22"/>
          <w:lang w:val="fi-FI"/>
        </w:rPr>
        <w:t xml:space="preserve">punasolujen tuotannon stimuloimiseen (jotta sinulta voidaan ottaa enemmän verta), </w:t>
      </w:r>
      <w:r w:rsidRPr="00F1111D">
        <w:rPr>
          <w:b/>
          <w:bCs/>
          <w:noProof/>
          <w:szCs w:val="22"/>
          <w:lang w:val="fi-FI"/>
        </w:rPr>
        <w:t>jos sinulle ei voida siirtää omaa vertasi</w:t>
      </w:r>
      <w:r w:rsidRPr="00F1111D">
        <w:rPr>
          <w:noProof/>
          <w:szCs w:val="22"/>
          <w:lang w:val="fi-FI"/>
        </w:rPr>
        <w:t xml:space="preserve"> leikkauksen aikana tai sen jälkeen.</w:t>
      </w:r>
    </w:p>
    <w:p w14:paraId="77BA960E" w14:textId="77777777" w:rsidR="007A101F" w:rsidRPr="00F1111D" w:rsidRDefault="007A101F" w:rsidP="00D9253C">
      <w:pPr>
        <w:pStyle w:val="pil-p1"/>
        <w:numPr>
          <w:ilvl w:val="1"/>
          <w:numId w:val="49"/>
        </w:numPr>
        <w:tabs>
          <w:tab w:val="left" w:pos="567"/>
        </w:tabs>
        <w:ind w:left="567" w:hanging="567"/>
        <w:rPr>
          <w:i/>
          <w:iCs/>
          <w:noProof/>
          <w:szCs w:val="22"/>
          <w:lang w:val="fi-FI"/>
        </w:rPr>
      </w:pPr>
      <w:r w:rsidRPr="00F1111D">
        <w:rPr>
          <w:b/>
          <w:noProof/>
          <w:szCs w:val="22"/>
          <w:lang w:val="fi-FI"/>
        </w:rPr>
        <w:t xml:space="preserve">jos valmistaudut suureen </w:t>
      </w:r>
      <w:r w:rsidR="00F14128" w:rsidRPr="00F1111D">
        <w:rPr>
          <w:b/>
          <w:noProof/>
          <w:szCs w:val="22"/>
          <w:lang w:val="fi-FI"/>
        </w:rPr>
        <w:t>enna</w:t>
      </w:r>
      <w:r w:rsidR="00094D29" w:rsidRPr="00F1111D">
        <w:rPr>
          <w:b/>
          <w:noProof/>
          <w:szCs w:val="22"/>
          <w:lang w:val="fi-FI"/>
        </w:rPr>
        <w:t>lta suunniteltuun</w:t>
      </w:r>
      <w:r w:rsidR="00344F6C" w:rsidRPr="00F1111D">
        <w:rPr>
          <w:b/>
          <w:noProof/>
          <w:szCs w:val="22"/>
          <w:lang w:val="fi-FI"/>
        </w:rPr>
        <w:t xml:space="preserve"> </w:t>
      </w:r>
      <w:r w:rsidRPr="00F1111D">
        <w:rPr>
          <w:b/>
          <w:noProof/>
          <w:szCs w:val="22"/>
          <w:lang w:val="fi-FI"/>
        </w:rPr>
        <w:t>ortopediseen leikkaukseen</w:t>
      </w:r>
      <w:r w:rsidRPr="00F1111D">
        <w:rPr>
          <w:noProof/>
          <w:szCs w:val="22"/>
          <w:lang w:val="fi-FI"/>
        </w:rPr>
        <w:t xml:space="preserve"> (esimerkiksi lonkka- tai polvileikkaus) ja: </w:t>
      </w:r>
    </w:p>
    <w:p w14:paraId="4C1B99AF" w14:textId="77777777" w:rsidR="007A101F" w:rsidRPr="00F1111D" w:rsidRDefault="007A101F" w:rsidP="00D9253C">
      <w:pPr>
        <w:pStyle w:val="pil-list1d"/>
        <w:tabs>
          <w:tab w:val="clear" w:pos="924"/>
          <w:tab w:val="left" w:pos="1134"/>
        </w:tabs>
        <w:ind w:left="1134" w:hanging="567"/>
        <w:rPr>
          <w:noProof/>
          <w:lang w:val="fi-FI"/>
        </w:rPr>
      </w:pPr>
      <w:r w:rsidRPr="00F1111D">
        <w:rPr>
          <w:noProof/>
          <w:lang w:val="fi-FI"/>
        </w:rPr>
        <w:t>sinulla on vaikea sydänsairaus</w:t>
      </w:r>
    </w:p>
    <w:p w14:paraId="59E3BF7D" w14:textId="77777777" w:rsidR="007A101F" w:rsidRPr="00F1111D" w:rsidRDefault="007A101F" w:rsidP="00D9253C">
      <w:pPr>
        <w:pStyle w:val="pil-list1d"/>
        <w:tabs>
          <w:tab w:val="clear" w:pos="924"/>
          <w:tab w:val="left" w:pos="1134"/>
        </w:tabs>
        <w:ind w:left="1134" w:hanging="567"/>
        <w:rPr>
          <w:noProof/>
          <w:lang w:val="fi-FI"/>
        </w:rPr>
      </w:pPr>
      <w:r w:rsidRPr="00F1111D">
        <w:rPr>
          <w:noProof/>
          <w:lang w:val="fi-FI"/>
        </w:rPr>
        <w:t xml:space="preserve">sinulla on vaikeita valtimoiden ja laskimoiden sairauksia </w:t>
      </w:r>
    </w:p>
    <w:p w14:paraId="1136145A" w14:textId="77777777" w:rsidR="007A101F" w:rsidRPr="00F1111D" w:rsidRDefault="007A101F" w:rsidP="00D9253C">
      <w:pPr>
        <w:pStyle w:val="pil-list1d"/>
        <w:tabs>
          <w:tab w:val="clear" w:pos="924"/>
          <w:tab w:val="left" w:pos="1134"/>
        </w:tabs>
        <w:ind w:left="1134" w:hanging="567"/>
        <w:rPr>
          <w:noProof/>
          <w:lang w:val="fi-FI"/>
        </w:rPr>
      </w:pPr>
      <w:r w:rsidRPr="00F1111D">
        <w:rPr>
          <w:noProof/>
          <w:lang w:val="fi-FI"/>
        </w:rPr>
        <w:t>sinulla on äskettäin ollut sydänkohtaus tai aivoinfarkti</w:t>
      </w:r>
    </w:p>
    <w:p w14:paraId="62B7706C" w14:textId="77777777" w:rsidR="007A101F" w:rsidRPr="00F1111D" w:rsidRDefault="007A101F" w:rsidP="00D9253C">
      <w:pPr>
        <w:pStyle w:val="pil-list1d"/>
        <w:tabs>
          <w:tab w:val="clear" w:pos="924"/>
          <w:tab w:val="left" w:pos="1134"/>
        </w:tabs>
        <w:ind w:left="1134" w:hanging="567"/>
        <w:rPr>
          <w:noProof/>
          <w:lang w:val="fi-FI"/>
        </w:rPr>
      </w:pPr>
      <w:r w:rsidRPr="00F1111D">
        <w:rPr>
          <w:noProof/>
          <w:lang w:val="fi-FI"/>
        </w:rPr>
        <w:t>et saa ottaa verta ohentavia lääkkeitä.</w:t>
      </w:r>
    </w:p>
    <w:p w14:paraId="3260D420" w14:textId="77777777" w:rsidR="007A101F" w:rsidRPr="00F1111D" w:rsidRDefault="000B21AE" w:rsidP="00D9253C">
      <w:pPr>
        <w:pStyle w:val="pil-p1"/>
        <w:ind w:left="567"/>
        <w:rPr>
          <w:b/>
          <w:noProof/>
          <w:szCs w:val="22"/>
          <w:lang w:val="fi-FI"/>
        </w:rPr>
      </w:pPr>
      <w:r w:rsidRPr="00F1111D">
        <w:rPr>
          <w:noProof/>
          <w:szCs w:val="22"/>
          <w:lang w:val="fi-FI"/>
        </w:rPr>
        <w:t>Epoetin alfa HEXAL</w:t>
      </w:r>
      <w:r w:rsidR="007A101F" w:rsidRPr="00F1111D">
        <w:rPr>
          <w:noProof/>
          <w:szCs w:val="22"/>
          <w:lang w:val="fi-FI"/>
        </w:rPr>
        <w:t xml:space="preserve"> ei ehkä sovi sinulle. Keskustele siitä lääkärin kanssa. </w:t>
      </w:r>
      <w:r w:rsidRPr="00F1111D">
        <w:rPr>
          <w:noProof/>
          <w:szCs w:val="22"/>
          <w:lang w:val="fi-FI"/>
        </w:rPr>
        <w:t>Epoetin alfa HEXAL</w:t>
      </w:r>
      <w:r w:rsidR="007A101F" w:rsidRPr="00F1111D">
        <w:rPr>
          <w:noProof/>
          <w:szCs w:val="22"/>
          <w:lang w:val="fi-FI"/>
        </w:rPr>
        <w:t xml:space="preserve">ia käyttäessään joidenkin ihmisten on käytettävä muita lääkkeitä verisuonitukosten riskin vähentämiseksi. </w:t>
      </w:r>
      <w:r w:rsidR="007A101F" w:rsidRPr="00F1111D">
        <w:rPr>
          <w:b/>
          <w:noProof/>
          <w:szCs w:val="22"/>
          <w:lang w:val="fi-FI"/>
        </w:rPr>
        <w:t xml:space="preserve">Jos et voi ottaa verihyytymien muodostumista estävää lääkitystä, et voi käyttää </w:t>
      </w:r>
      <w:r w:rsidRPr="00F1111D">
        <w:rPr>
          <w:b/>
          <w:noProof/>
          <w:szCs w:val="22"/>
          <w:lang w:val="fi-FI"/>
        </w:rPr>
        <w:t>Epoetin alfa HEXAL</w:t>
      </w:r>
      <w:r w:rsidR="007A101F" w:rsidRPr="00F1111D">
        <w:rPr>
          <w:b/>
          <w:noProof/>
          <w:szCs w:val="22"/>
          <w:lang w:val="fi-FI"/>
        </w:rPr>
        <w:t>ia.</w:t>
      </w:r>
    </w:p>
    <w:p w14:paraId="47B690E3" w14:textId="77777777" w:rsidR="002459BC" w:rsidRPr="00F1111D" w:rsidRDefault="002459BC" w:rsidP="00D9253C">
      <w:pPr>
        <w:rPr>
          <w:lang w:val="fi-FI"/>
        </w:rPr>
      </w:pPr>
    </w:p>
    <w:p w14:paraId="41E13652" w14:textId="77777777" w:rsidR="007A101F" w:rsidRPr="00F1111D" w:rsidRDefault="007A101F" w:rsidP="00D9253C">
      <w:pPr>
        <w:pStyle w:val="pil-hsub1"/>
        <w:spacing w:before="0" w:after="0"/>
        <w:rPr>
          <w:rFonts w:cs="Times New Roman"/>
          <w:noProof/>
          <w:lang w:val="fi-FI"/>
        </w:rPr>
      </w:pPr>
      <w:r w:rsidRPr="00F1111D">
        <w:rPr>
          <w:rFonts w:cs="Times New Roman"/>
          <w:noProof/>
          <w:lang w:val="fi-FI"/>
        </w:rPr>
        <w:t>Varoitukset ja varotoimet</w:t>
      </w:r>
    </w:p>
    <w:p w14:paraId="77EDCA2B" w14:textId="77777777" w:rsidR="002459BC" w:rsidRPr="00F1111D" w:rsidRDefault="002459BC" w:rsidP="00D9253C">
      <w:pPr>
        <w:rPr>
          <w:lang w:val="fi-FI"/>
        </w:rPr>
      </w:pPr>
    </w:p>
    <w:p w14:paraId="7871C06A" w14:textId="77777777" w:rsidR="007A101F" w:rsidRPr="00F1111D" w:rsidRDefault="007A101F" w:rsidP="00D9253C">
      <w:pPr>
        <w:pStyle w:val="pil-p2"/>
        <w:spacing w:before="0"/>
        <w:rPr>
          <w:rStyle w:val="pil-p1Zchn"/>
          <w:noProof/>
          <w:szCs w:val="22"/>
          <w:lang w:val="fi-FI"/>
        </w:rPr>
      </w:pPr>
      <w:r w:rsidRPr="00F1111D">
        <w:rPr>
          <w:rStyle w:val="pil-p1Zchn"/>
          <w:noProof/>
          <w:szCs w:val="22"/>
          <w:lang w:val="fi-FI"/>
        </w:rPr>
        <w:t xml:space="preserve">Keskustele lääkärin, apteekkihenkilökunnan tai sairaanhoitajan kanssa ennen kuin </w:t>
      </w:r>
      <w:r w:rsidR="00B51F07" w:rsidRPr="00F1111D">
        <w:rPr>
          <w:rStyle w:val="pil-p1Zchn"/>
          <w:noProof/>
          <w:szCs w:val="22"/>
          <w:lang w:val="fi-FI"/>
        </w:rPr>
        <w:t xml:space="preserve">käytät </w:t>
      </w:r>
      <w:r w:rsidR="000B21AE" w:rsidRPr="00F1111D">
        <w:rPr>
          <w:rStyle w:val="pil-p1Zchn"/>
          <w:noProof/>
          <w:szCs w:val="22"/>
          <w:lang w:val="fi-FI"/>
        </w:rPr>
        <w:t>Epoetin alfa HEXAL</w:t>
      </w:r>
      <w:r w:rsidRPr="00F1111D">
        <w:rPr>
          <w:rStyle w:val="pil-p1Zchn"/>
          <w:noProof/>
          <w:szCs w:val="22"/>
          <w:lang w:val="fi-FI"/>
        </w:rPr>
        <w:t>ia.</w:t>
      </w:r>
    </w:p>
    <w:p w14:paraId="3EEF98D2" w14:textId="77777777" w:rsidR="002459BC" w:rsidRPr="00F1111D" w:rsidRDefault="002459BC" w:rsidP="00D9253C">
      <w:pPr>
        <w:rPr>
          <w:lang w:val="fi-FI"/>
        </w:rPr>
      </w:pPr>
    </w:p>
    <w:p w14:paraId="08C682F0" w14:textId="77777777" w:rsidR="00AB6CC0" w:rsidRPr="00F1111D" w:rsidRDefault="000B21AE" w:rsidP="00D9253C">
      <w:pPr>
        <w:pStyle w:val="pil-p2"/>
        <w:spacing w:before="0"/>
        <w:rPr>
          <w:noProof/>
          <w:lang w:val="fi-FI"/>
        </w:rPr>
      </w:pPr>
      <w:r w:rsidRPr="00F1111D">
        <w:rPr>
          <w:b/>
          <w:noProof/>
          <w:lang w:val="fi-FI"/>
        </w:rPr>
        <w:t>Epoetin alfa HEXAL</w:t>
      </w:r>
      <w:r w:rsidR="00AB6CC0" w:rsidRPr="00F1111D">
        <w:rPr>
          <w:b/>
          <w:noProof/>
          <w:lang w:val="fi-FI"/>
        </w:rPr>
        <w:t xml:space="preserve"> ja muut punasolujen tuotantoa stimuloivat valmisteet saattavat lisätä verisuonitukosten kehittymisen riskiä kaikilla potilailla. Tämä riski voi olla tavallista suurempi, jos sinulla on</w:t>
      </w:r>
      <w:r w:rsidR="00AB6CC0" w:rsidRPr="00F1111D">
        <w:rPr>
          <w:noProof/>
          <w:lang w:val="fi-FI"/>
        </w:rPr>
        <w:t xml:space="preserve"> verisuonitukosten kehittymiselle altistavia </w:t>
      </w:r>
      <w:r w:rsidR="00AB6CC0" w:rsidRPr="00F1111D">
        <w:rPr>
          <w:b/>
          <w:noProof/>
          <w:lang w:val="fi-FI"/>
        </w:rPr>
        <w:t>muita riskitekijöitä</w:t>
      </w:r>
      <w:r w:rsidR="00AB6CC0" w:rsidRPr="00F1111D">
        <w:rPr>
          <w:noProof/>
          <w:lang w:val="fi-FI"/>
        </w:rPr>
        <w:t xml:space="preserve"> </w:t>
      </w:r>
      <w:r w:rsidR="00AB6CC0" w:rsidRPr="00F1111D">
        <w:rPr>
          <w:i/>
          <w:iCs/>
          <w:noProof/>
          <w:lang w:val="fi-FI"/>
        </w:rPr>
        <w:t xml:space="preserve">(esimerkiksi jos sinulla </w:t>
      </w:r>
      <w:r w:rsidR="00AB6CC0" w:rsidRPr="00F1111D">
        <w:rPr>
          <w:i/>
          <w:iCs/>
          <w:noProof/>
          <w:lang w:val="fi-FI"/>
        </w:rPr>
        <w:lastRenderedPageBreak/>
        <w:t>on ollut verisuonitukos a</w:t>
      </w:r>
      <w:r w:rsidR="00F6576A" w:rsidRPr="00F1111D">
        <w:rPr>
          <w:i/>
          <w:iCs/>
          <w:noProof/>
          <w:lang w:val="fi-FI"/>
        </w:rPr>
        <w:t>e</w:t>
      </w:r>
      <w:r w:rsidR="007D0038" w:rsidRPr="00F1111D">
        <w:rPr>
          <w:i/>
          <w:iCs/>
          <w:noProof/>
          <w:lang w:val="fi-FI"/>
        </w:rPr>
        <w:t>i</w:t>
      </w:r>
      <w:r w:rsidR="00AB6CC0" w:rsidRPr="00F1111D">
        <w:rPr>
          <w:i/>
          <w:iCs/>
          <w:noProof/>
          <w:lang w:val="fi-FI"/>
        </w:rPr>
        <w:t xml:space="preserve">mmin tai olet ylipainoinen, sinulla on diabetes, sinulla on sydänsairaus </w:t>
      </w:r>
      <w:r w:rsidR="007452D6" w:rsidRPr="00F1111D">
        <w:rPr>
          <w:i/>
          <w:iCs/>
          <w:noProof/>
          <w:lang w:val="fi-FI"/>
        </w:rPr>
        <w:t xml:space="preserve">tai jos olet </w:t>
      </w:r>
      <w:r w:rsidR="00515C3A" w:rsidRPr="00F1111D">
        <w:rPr>
          <w:i/>
          <w:iCs/>
          <w:noProof/>
          <w:lang w:val="fi-FI"/>
        </w:rPr>
        <w:t xml:space="preserve">ollut </w:t>
      </w:r>
      <w:r w:rsidR="00AB6CC0" w:rsidRPr="00F1111D">
        <w:rPr>
          <w:i/>
          <w:iCs/>
          <w:noProof/>
          <w:lang w:val="fi-FI"/>
        </w:rPr>
        <w:t xml:space="preserve">pitkään vuodelevossa esimerkiksi leikkauksen tai sairauden vuoksi). </w:t>
      </w:r>
      <w:r w:rsidR="00AB6CC0" w:rsidRPr="00F1111D">
        <w:rPr>
          <w:noProof/>
          <w:lang w:val="fi-FI"/>
        </w:rPr>
        <w:t>Jos jokin näistä koskee sinua, kerro asiasta lääkärille. Lääkäri auttaa sinua päättä</w:t>
      </w:r>
      <w:r w:rsidR="006473F7" w:rsidRPr="00F1111D">
        <w:rPr>
          <w:noProof/>
          <w:lang w:val="fi-FI"/>
        </w:rPr>
        <w:t xml:space="preserve">mään, sopiiko </w:t>
      </w:r>
      <w:r w:rsidRPr="00F1111D">
        <w:rPr>
          <w:noProof/>
          <w:lang w:val="fi-FI"/>
        </w:rPr>
        <w:t>Epoetin alfa HEXAL</w:t>
      </w:r>
      <w:r w:rsidR="006473F7" w:rsidRPr="00F1111D">
        <w:rPr>
          <w:noProof/>
          <w:lang w:val="fi-FI"/>
        </w:rPr>
        <w:t xml:space="preserve"> sinulle.</w:t>
      </w:r>
    </w:p>
    <w:p w14:paraId="4299F213" w14:textId="77777777" w:rsidR="002459BC" w:rsidRPr="00F1111D" w:rsidRDefault="002459BC" w:rsidP="00D9253C">
      <w:pPr>
        <w:rPr>
          <w:lang w:val="fi-FI"/>
        </w:rPr>
      </w:pPr>
    </w:p>
    <w:p w14:paraId="26E8A848" w14:textId="77777777" w:rsidR="007A101F" w:rsidRPr="00F1111D" w:rsidRDefault="007A101F" w:rsidP="00D9253C">
      <w:pPr>
        <w:pStyle w:val="pil-p2"/>
        <w:spacing w:before="0"/>
        <w:rPr>
          <w:noProof/>
          <w:lang w:val="fi-FI"/>
        </w:rPr>
      </w:pPr>
      <w:r w:rsidRPr="00F1111D">
        <w:rPr>
          <w:b/>
          <w:noProof/>
          <w:lang w:val="fi-FI"/>
        </w:rPr>
        <w:t>On tärkeää kertoa lääkärille</w:t>
      </w:r>
      <w:r w:rsidRPr="00F1111D">
        <w:rPr>
          <w:noProof/>
          <w:lang w:val="fi-FI"/>
        </w:rPr>
        <w:t xml:space="preserve">, jos jokin seuraavista koskee sinua. Voit ehkä yhä käyttää </w:t>
      </w:r>
      <w:r w:rsidR="000B21AE" w:rsidRPr="00F1111D">
        <w:rPr>
          <w:noProof/>
          <w:lang w:val="fi-FI"/>
        </w:rPr>
        <w:t>Epoetin alfa HEXAL</w:t>
      </w:r>
      <w:r w:rsidRPr="00F1111D">
        <w:rPr>
          <w:noProof/>
          <w:lang w:val="fi-FI"/>
        </w:rPr>
        <w:t>ia, mutta keskustele siitä ensin lääkärin kanssa.</w:t>
      </w:r>
    </w:p>
    <w:p w14:paraId="468CA2C7" w14:textId="77777777" w:rsidR="002459BC" w:rsidRPr="00F1111D" w:rsidRDefault="002459BC" w:rsidP="00D9253C">
      <w:pPr>
        <w:rPr>
          <w:lang w:val="fi-FI"/>
        </w:rPr>
      </w:pPr>
    </w:p>
    <w:p w14:paraId="1C4D9738" w14:textId="77777777" w:rsidR="007A101F" w:rsidRPr="00F1111D" w:rsidRDefault="007A101F" w:rsidP="00D9253C">
      <w:pPr>
        <w:pStyle w:val="pil-p2"/>
        <w:keepNext/>
        <w:spacing w:before="0"/>
        <w:rPr>
          <w:noProof/>
          <w:lang w:val="fi-FI"/>
        </w:rPr>
      </w:pPr>
      <w:r w:rsidRPr="00F1111D">
        <w:rPr>
          <w:b/>
          <w:noProof/>
          <w:lang w:val="fi-FI"/>
        </w:rPr>
        <w:t>Jos tiedät, että sinulla on</w:t>
      </w:r>
      <w:r w:rsidRPr="00F1111D">
        <w:rPr>
          <w:noProof/>
          <w:lang w:val="fi-FI"/>
        </w:rPr>
        <w:t xml:space="preserve"> tai on ollut jokin tai jotkin seuraavista:</w:t>
      </w:r>
    </w:p>
    <w:p w14:paraId="67AEFA89" w14:textId="77777777" w:rsidR="007A101F" w:rsidRPr="00F1111D" w:rsidRDefault="007A101F" w:rsidP="00D9253C">
      <w:pPr>
        <w:pStyle w:val="pil-p1"/>
        <w:numPr>
          <w:ilvl w:val="0"/>
          <w:numId w:val="29"/>
        </w:numPr>
        <w:tabs>
          <w:tab w:val="left" w:pos="567"/>
        </w:tabs>
        <w:ind w:left="567" w:hanging="567"/>
        <w:rPr>
          <w:b/>
          <w:noProof/>
          <w:szCs w:val="22"/>
          <w:lang w:val="fi-FI"/>
        </w:rPr>
      </w:pPr>
      <w:r w:rsidRPr="00F1111D">
        <w:rPr>
          <w:b/>
          <w:noProof/>
          <w:szCs w:val="22"/>
          <w:lang w:val="fi-FI"/>
        </w:rPr>
        <w:t>korkea verenpaine;</w:t>
      </w:r>
    </w:p>
    <w:p w14:paraId="3ECE46A4" w14:textId="77777777" w:rsidR="007A101F" w:rsidRPr="00F1111D" w:rsidRDefault="007A101F" w:rsidP="00D9253C">
      <w:pPr>
        <w:pStyle w:val="pil-p1"/>
        <w:numPr>
          <w:ilvl w:val="0"/>
          <w:numId w:val="29"/>
        </w:numPr>
        <w:tabs>
          <w:tab w:val="left" w:pos="567"/>
        </w:tabs>
        <w:ind w:left="567" w:hanging="567"/>
        <w:rPr>
          <w:noProof/>
          <w:szCs w:val="22"/>
          <w:lang w:val="fi-FI"/>
        </w:rPr>
      </w:pPr>
      <w:r w:rsidRPr="00F1111D">
        <w:rPr>
          <w:b/>
          <w:noProof/>
          <w:szCs w:val="22"/>
          <w:lang w:val="fi-FI"/>
        </w:rPr>
        <w:t xml:space="preserve">epileptiset kohtaukset </w:t>
      </w:r>
      <w:r w:rsidRPr="00F1111D">
        <w:rPr>
          <w:noProof/>
          <w:szCs w:val="22"/>
          <w:lang w:val="fi-FI"/>
        </w:rPr>
        <w:t>tai kouristuskohtaukset;</w:t>
      </w:r>
    </w:p>
    <w:p w14:paraId="0A78D880" w14:textId="77777777" w:rsidR="008A3A97" w:rsidRPr="00F1111D" w:rsidRDefault="008A3A97" w:rsidP="00D9253C">
      <w:pPr>
        <w:pStyle w:val="pil-p1"/>
        <w:numPr>
          <w:ilvl w:val="0"/>
          <w:numId w:val="29"/>
        </w:numPr>
        <w:tabs>
          <w:tab w:val="left" w:pos="567"/>
        </w:tabs>
        <w:ind w:left="567" w:hanging="567"/>
        <w:rPr>
          <w:noProof/>
          <w:szCs w:val="22"/>
          <w:lang w:val="fi-FI"/>
        </w:rPr>
      </w:pPr>
      <w:r w:rsidRPr="00F1111D">
        <w:rPr>
          <w:b/>
          <w:noProof/>
          <w:szCs w:val="22"/>
          <w:lang w:val="fi-FI"/>
        </w:rPr>
        <w:t>maksasairaus;</w:t>
      </w:r>
    </w:p>
    <w:p w14:paraId="59164E96" w14:textId="77777777" w:rsidR="007A101F" w:rsidRPr="00F1111D" w:rsidRDefault="007A101F" w:rsidP="00D9253C">
      <w:pPr>
        <w:pStyle w:val="pil-p1"/>
        <w:numPr>
          <w:ilvl w:val="0"/>
          <w:numId w:val="29"/>
        </w:numPr>
        <w:tabs>
          <w:tab w:val="left" w:pos="567"/>
        </w:tabs>
        <w:ind w:left="567" w:hanging="567"/>
        <w:rPr>
          <w:b/>
          <w:noProof/>
          <w:szCs w:val="22"/>
          <w:lang w:val="fi-FI"/>
        </w:rPr>
      </w:pPr>
      <w:r w:rsidRPr="00F1111D">
        <w:rPr>
          <w:b/>
          <w:noProof/>
          <w:szCs w:val="22"/>
          <w:lang w:val="fi-FI"/>
        </w:rPr>
        <w:t>muista syistä johtuva anemia;</w:t>
      </w:r>
    </w:p>
    <w:p w14:paraId="47D1B126" w14:textId="77777777" w:rsidR="007A101F" w:rsidRPr="00F1111D" w:rsidRDefault="007A101F" w:rsidP="00D9253C">
      <w:pPr>
        <w:pStyle w:val="pil-p1"/>
        <w:numPr>
          <w:ilvl w:val="0"/>
          <w:numId w:val="29"/>
        </w:numPr>
        <w:tabs>
          <w:tab w:val="left" w:pos="567"/>
        </w:tabs>
        <w:ind w:left="567" w:hanging="567"/>
        <w:rPr>
          <w:b/>
          <w:noProof/>
          <w:szCs w:val="22"/>
          <w:lang w:val="fi-FI"/>
        </w:rPr>
      </w:pPr>
      <w:r w:rsidRPr="00F1111D">
        <w:rPr>
          <w:b/>
          <w:noProof/>
          <w:szCs w:val="22"/>
          <w:lang w:val="fi-FI"/>
        </w:rPr>
        <w:t>porfyria (harvinainen verisairaus).</w:t>
      </w:r>
    </w:p>
    <w:p w14:paraId="5285E4C8" w14:textId="77777777" w:rsidR="002459BC" w:rsidRPr="00F1111D" w:rsidRDefault="002459BC" w:rsidP="00D9253C">
      <w:pPr>
        <w:rPr>
          <w:lang w:val="fi-FI"/>
        </w:rPr>
      </w:pPr>
    </w:p>
    <w:p w14:paraId="75A6AEA9" w14:textId="77777777" w:rsidR="00EB22D5" w:rsidRPr="00F1111D" w:rsidRDefault="00EB22D5" w:rsidP="00D9253C">
      <w:pPr>
        <w:pStyle w:val="pil-p2"/>
        <w:spacing w:before="0"/>
        <w:rPr>
          <w:noProof/>
          <w:lang w:val="fi-FI"/>
        </w:rPr>
      </w:pPr>
      <w:r w:rsidRPr="00F1111D">
        <w:rPr>
          <w:b/>
          <w:noProof/>
          <w:lang w:val="fi-FI"/>
        </w:rPr>
        <w:t>Jos olet kroonista munuaisten vajaatoimintaa sairastava potilas</w:t>
      </w:r>
      <w:r w:rsidRPr="00F1111D">
        <w:rPr>
          <w:noProof/>
          <w:lang w:val="fi-FI"/>
        </w:rPr>
        <w:t>, ja varsinkin j</w:t>
      </w:r>
      <w:r w:rsidR="00970F6C" w:rsidRPr="00F1111D">
        <w:rPr>
          <w:noProof/>
          <w:lang w:val="fi-FI"/>
        </w:rPr>
        <w:t>os elimistössäsi ei synny riittävää</w:t>
      </w:r>
      <w:r w:rsidRPr="00F1111D">
        <w:rPr>
          <w:noProof/>
          <w:lang w:val="fi-FI"/>
        </w:rPr>
        <w:t xml:space="preserve"> vastetta </w:t>
      </w:r>
      <w:r w:rsidR="000B21AE" w:rsidRPr="00F1111D">
        <w:rPr>
          <w:noProof/>
          <w:lang w:val="fi-FI"/>
        </w:rPr>
        <w:t>Epoetin alfa HEXAL</w:t>
      </w:r>
      <w:r w:rsidRPr="00F1111D">
        <w:rPr>
          <w:noProof/>
          <w:lang w:val="fi-FI"/>
        </w:rPr>
        <w:t>ille, lääk</w:t>
      </w:r>
      <w:r w:rsidR="00BC2E9F" w:rsidRPr="00F1111D">
        <w:rPr>
          <w:noProof/>
          <w:lang w:val="fi-FI"/>
        </w:rPr>
        <w:t>äri tarkistaa käyttämäsi annoksen</w:t>
      </w:r>
      <w:r w:rsidRPr="00F1111D">
        <w:rPr>
          <w:noProof/>
          <w:lang w:val="fi-FI"/>
        </w:rPr>
        <w:t xml:space="preserve">, sillä toistuva </w:t>
      </w:r>
      <w:r w:rsidR="000B21AE" w:rsidRPr="00F1111D">
        <w:rPr>
          <w:noProof/>
          <w:lang w:val="fi-FI"/>
        </w:rPr>
        <w:t>Epoetin alfa HEXAL</w:t>
      </w:r>
      <w:r w:rsidR="00EE151F" w:rsidRPr="00F1111D">
        <w:rPr>
          <w:noProof/>
          <w:lang w:val="fi-FI"/>
        </w:rPr>
        <w:t xml:space="preserve"> </w:t>
      </w:r>
      <w:r w:rsidRPr="00F1111D">
        <w:rPr>
          <w:noProof/>
          <w:lang w:val="fi-FI"/>
        </w:rPr>
        <w:t>-annoksen nostaminen silloin, kun elimistössäsi ei synny sille vastetta, saattaa lisätä sydän- tai verisuonisairauksien riskiä ja mahdollisesti sydäninfarktin, aivoinfarktin ja kuoleman riskiä.</w:t>
      </w:r>
    </w:p>
    <w:p w14:paraId="168779B7" w14:textId="77777777" w:rsidR="002459BC" w:rsidRPr="00F1111D" w:rsidRDefault="002459BC" w:rsidP="00D9253C">
      <w:pPr>
        <w:rPr>
          <w:lang w:val="fi-FI"/>
        </w:rPr>
      </w:pPr>
    </w:p>
    <w:p w14:paraId="66551FBE" w14:textId="77777777" w:rsidR="00777A0F" w:rsidRPr="00F1111D" w:rsidRDefault="00594C6C" w:rsidP="00D9253C">
      <w:pPr>
        <w:pStyle w:val="pil-p2"/>
        <w:spacing w:before="0"/>
        <w:rPr>
          <w:noProof/>
          <w:lang w:val="fi-FI"/>
        </w:rPr>
      </w:pPr>
      <w:r w:rsidRPr="00F1111D">
        <w:rPr>
          <w:b/>
          <w:noProof/>
          <w:lang w:val="fi-FI"/>
        </w:rPr>
        <w:t>Jos olet syöpäpotilas</w:t>
      </w:r>
      <w:r w:rsidRPr="00F1111D">
        <w:rPr>
          <w:noProof/>
          <w:lang w:val="fi-FI"/>
        </w:rPr>
        <w:t xml:space="preserve">, sinun on hyvä tietää, että punasolujen tuotantoa stimuloivat aineet (kuten </w:t>
      </w:r>
      <w:r w:rsidR="000B21AE" w:rsidRPr="00F1111D">
        <w:rPr>
          <w:noProof/>
          <w:lang w:val="fi-FI"/>
        </w:rPr>
        <w:t>Epoetin alfa HEXAL</w:t>
      </w:r>
      <w:r w:rsidRPr="00F1111D">
        <w:rPr>
          <w:noProof/>
          <w:lang w:val="fi-FI"/>
        </w:rPr>
        <w:t xml:space="preserve">) voivat toimia kasvutekijänä ja siksi teoriassa vaikuttaa sairastamasi syövän etenemiseen. </w:t>
      </w:r>
    </w:p>
    <w:p w14:paraId="6AAFBA0D" w14:textId="77777777" w:rsidR="00594C6C" w:rsidRPr="00F1111D" w:rsidRDefault="00594C6C" w:rsidP="00D9253C">
      <w:pPr>
        <w:pStyle w:val="pil-p2"/>
        <w:spacing w:before="0"/>
        <w:rPr>
          <w:b/>
          <w:noProof/>
          <w:lang w:val="fi-FI"/>
        </w:rPr>
      </w:pPr>
      <w:r w:rsidRPr="00F1111D">
        <w:rPr>
          <w:b/>
          <w:noProof/>
          <w:lang w:val="fi-FI"/>
        </w:rPr>
        <w:t>Yksilöllisen tilanteesi mukaan verensiirto saattaa olla suositeltavaa. Keskustele asiasta lääkärin kanssa.</w:t>
      </w:r>
    </w:p>
    <w:p w14:paraId="7281727D" w14:textId="77777777" w:rsidR="00594C6C" w:rsidRPr="00F1111D" w:rsidRDefault="00594C6C" w:rsidP="00D9253C">
      <w:pPr>
        <w:pStyle w:val="pil-p2"/>
        <w:spacing w:before="0"/>
        <w:rPr>
          <w:b/>
          <w:noProof/>
          <w:lang w:val="fi-FI"/>
        </w:rPr>
      </w:pPr>
    </w:p>
    <w:p w14:paraId="6B122995" w14:textId="77777777" w:rsidR="002D2276" w:rsidRPr="00F1111D" w:rsidRDefault="002D2276" w:rsidP="00D9253C">
      <w:pPr>
        <w:pStyle w:val="pil-p2"/>
        <w:spacing w:before="0"/>
        <w:rPr>
          <w:noProof/>
          <w:lang w:val="fi-FI"/>
        </w:rPr>
      </w:pPr>
      <w:r w:rsidRPr="00F1111D">
        <w:rPr>
          <w:b/>
          <w:noProof/>
          <w:lang w:val="fi-FI"/>
        </w:rPr>
        <w:t xml:space="preserve">Jos olet syöpäpotilas, </w:t>
      </w:r>
      <w:r w:rsidRPr="00F1111D">
        <w:rPr>
          <w:noProof/>
          <w:lang w:val="fi-FI"/>
        </w:rPr>
        <w:t xml:space="preserve">sinun on hyvä tietää, että </w:t>
      </w:r>
      <w:r w:rsidR="000B21AE" w:rsidRPr="00F1111D">
        <w:rPr>
          <w:noProof/>
          <w:lang w:val="fi-FI"/>
        </w:rPr>
        <w:t>Epoetin alfa HEXAL</w:t>
      </w:r>
      <w:r w:rsidRPr="00F1111D">
        <w:rPr>
          <w:noProof/>
          <w:lang w:val="fi-FI"/>
        </w:rPr>
        <w:t>in käyttö saattaa liittyä lyh</w:t>
      </w:r>
      <w:r w:rsidR="007D0038" w:rsidRPr="00F1111D">
        <w:rPr>
          <w:noProof/>
          <w:lang w:val="fi-FI"/>
        </w:rPr>
        <w:t>y</w:t>
      </w:r>
      <w:r w:rsidRPr="00F1111D">
        <w:rPr>
          <w:noProof/>
          <w:lang w:val="fi-FI"/>
        </w:rPr>
        <w:t>empään elinaikaan ja suurempaan kuolleisuuteen pään ja kaulan alueen syöpää ja metastaattista rintasyöpää sairastavilla potilailla, jotka saavat solunsalpaajahoitoa.</w:t>
      </w:r>
    </w:p>
    <w:p w14:paraId="32D222DB" w14:textId="77777777" w:rsidR="00594C6C" w:rsidRPr="00F1111D" w:rsidRDefault="00594C6C" w:rsidP="00D9253C">
      <w:pPr>
        <w:rPr>
          <w:noProof/>
          <w:lang w:val="fi-FI"/>
        </w:rPr>
      </w:pPr>
    </w:p>
    <w:p w14:paraId="428FEA6C" w14:textId="77777777" w:rsidR="00594C6C" w:rsidRPr="00F1111D" w:rsidRDefault="00594C6C" w:rsidP="00D9253C">
      <w:pPr>
        <w:rPr>
          <w:noProof/>
          <w:lang w:val="fi-FI"/>
        </w:rPr>
      </w:pPr>
      <w:r w:rsidRPr="00F1111D">
        <w:rPr>
          <w:noProof/>
          <w:lang w:val="fi-FI"/>
        </w:rPr>
        <w:t xml:space="preserve">Epoetiinihoidon yhteydessä on ilmoitettu </w:t>
      </w:r>
      <w:r w:rsidRPr="00F1111D">
        <w:rPr>
          <w:b/>
          <w:bCs/>
          <w:noProof/>
          <w:lang w:val="fi-FI"/>
        </w:rPr>
        <w:t>vakavia ihoreaktioita</w:t>
      </w:r>
      <w:r w:rsidRPr="00F1111D">
        <w:rPr>
          <w:noProof/>
          <w:lang w:val="fi-FI"/>
        </w:rPr>
        <w:t>, mukaan lukien Stevens-Johnsonin oireyhtymää ja toksista epidermaalista nekrolyysiä.</w:t>
      </w:r>
    </w:p>
    <w:p w14:paraId="26211A49" w14:textId="77777777" w:rsidR="00594C6C" w:rsidRPr="00F1111D" w:rsidRDefault="00594C6C" w:rsidP="00D9253C">
      <w:pPr>
        <w:rPr>
          <w:noProof/>
          <w:lang w:val="fi-FI"/>
        </w:rPr>
      </w:pPr>
    </w:p>
    <w:p w14:paraId="5EFA2F52" w14:textId="77777777" w:rsidR="00594C6C" w:rsidRPr="00F1111D" w:rsidRDefault="00594C6C" w:rsidP="00D9253C">
      <w:pPr>
        <w:rPr>
          <w:noProof/>
          <w:lang w:val="fi-FI"/>
        </w:rPr>
      </w:pPr>
      <w:r w:rsidRPr="00F1111D">
        <w:rPr>
          <w:noProof/>
          <w:lang w:val="fi-FI"/>
        </w:rPr>
        <w:t xml:space="preserve">Stevens-Johnsonin oireyhtymä </w:t>
      </w:r>
      <w:r w:rsidR="00A91816" w:rsidRPr="00F1111D">
        <w:rPr>
          <w:noProof/>
          <w:lang w:val="fi-FI"/>
        </w:rPr>
        <w:t>ja</w:t>
      </w:r>
      <w:r w:rsidRPr="00F1111D">
        <w:rPr>
          <w:noProof/>
          <w:lang w:val="fi-FI"/>
        </w:rPr>
        <w:t xml:space="preserve"> toksinen epidermaalinen nekrolyysi voi</w:t>
      </w:r>
      <w:r w:rsidR="0008418E" w:rsidRPr="00F1111D">
        <w:rPr>
          <w:noProof/>
          <w:lang w:val="fi-FI"/>
        </w:rPr>
        <w:t>vat</w:t>
      </w:r>
      <w:r w:rsidRPr="00F1111D">
        <w:rPr>
          <w:noProof/>
          <w:lang w:val="fi-FI"/>
        </w:rPr>
        <w:t xml:space="preserve"> aluksi ilmetä vartalolla punoittavina kokardimaisina pilkkuina tai pyöreinä laikkuina, joiden keskellä on usein rakkula. Muita oireita voivat olla haavaumat suussa, kurkussa, nenässä, sukupuolielimissä sekä silmissä (silmien punoitus ja turpoaminen). Näitä vakavia ihottumia edeltää usein kuume ja/tai flunssan kaltaiset oireet. Ihottumat saattavat edetä laaja-alaiseksi ihon kesimiseksi ja hengenvaarallisiksi komplikaatioiksi.</w:t>
      </w:r>
    </w:p>
    <w:p w14:paraId="3EF63D99" w14:textId="77777777" w:rsidR="00594C6C" w:rsidRPr="00F1111D" w:rsidRDefault="00594C6C" w:rsidP="00D9253C">
      <w:pPr>
        <w:rPr>
          <w:noProof/>
          <w:lang w:val="fi-FI"/>
        </w:rPr>
      </w:pPr>
    </w:p>
    <w:p w14:paraId="07A5E423" w14:textId="77777777" w:rsidR="00594C6C" w:rsidRPr="00F1111D" w:rsidRDefault="00594C6C" w:rsidP="00D9253C">
      <w:pPr>
        <w:rPr>
          <w:noProof/>
          <w:lang w:val="fi-FI"/>
        </w:rPr>
      </w:pPr>
      <w:r w:rsidRPr="00F1111D">
        <w:rPr>
          <w:noProof/>
          <w:lang w:val="fi-FI"/>
        </w:rPr>
        <w:t xml:space="preserve">Jos saat vakavan ihottuman tai jonkin muun näistä iho-oireista, lopeta </w:t>
      </w:r>
      <w:r w:rsidR="000B21AE" w:rsidRPr="00F1111D">
        <w:rPr>
          <w:noProof/>
          <w:lang w:val="fi-FI"/>
        </w:rPr>
        <w:t>Epoetin alfa HEXAL</w:t>
      </w:r>
      <w:r w:rsidR="00EE151F" w:rsidRPr="00F1111D">
        <w:rPr>
          <w:noProof/>
          <w:lang w:val="fi-FI"/>
        </w:rPr>
        <w:t xml:space="preserve"> </w:t>
      </w:r>
      <w:r w:rsidR="00EE151F" w:rsidRPr="00F1111D">
        <w:rPr>
          <w:noProof/>
          <w:lang w:val="fi-FI"/>
        </w:rPr>
        <w:noBreakHyphen/>
      </w:r>
      <w:r w:rsidRPr="00F1111D">
        <w:rPr>
          <w:noProof/>
          <w:lang w:val="fi-FI"/>
        </w:rPr>
        <w:t>valmisteen käyttö ja ota heti yhteyttä lääkäriin tai hakeudu heti hoitoon.</w:t>
      </w:r>
    </w:p>
    <w:p w14:paraId="022DC61F" w14:textId="77777777" w:rsidR="00594C6C" w:rsidRPr="00F1111D" w:rsidRDefault="00594C6C" w:rsidP="00D9253C">
      <w:pPr>
        <w:rPr>
          <w:lang w:val="fi-FI"/>
        </w:rPr>
      </w:pPr>
    </w:p>
    <w:p w14:paraId="3116379A" w14:textId="77777777" w:rsidR="00E30D68" w:rsidRPr="00F1111D" w:rsidRDefault="00E30D68" w:rsidP="00D9253C">
      <w:pPr>
        <w:pStyle w:val="pil-p2"/>
        <w:spacing w:before="0"/>
        <w:rPr>
          <w:b/>
          <w:noProof/>
          <w:lang w:val="fi-FI"/>
        </w:rPr>
      </w:pPr>
      <w:r w:rsidRPr="00F1111D">
        <w:rPr>
          <w:b/>
          <w:noProof/>
          <w:lang w:val="fi-FI"/>
        </w:rPr>
        <w:t xml:space="preserve">Ole </w:t>
      </w:r>
      <w:r w:rsidR="00C73732" w:rsidRPr="00F1111D">
        <w:rPr>
          <w:b/>
          <w:noProof/>
          <w:lang w:val="fi-FI"/>
        </w:rPr>
        <w:t xml:space="preserve">erityisen </w:t>
      </w:r>
      <w:r w:rsidRPr="00F1111D">
        <w:rPr>
          <w:b/>
          <w:noProof/>
          <w:lang w:val="fi-FI"/>
        </w:rPr>
        <w:t xml:space="preserve">varovainen muiden </w:t>
      </w:r>
      <w:r w:rsidR="00C73732" w:rsidRPr="00F1111D">
        <w:rPr>
          <w:b/>
          <w:noProof/>
          <w:lang w:val="fi-FI"/>
        </w:rPr>
        <w:t xml:space="preserve">veren </w:t>
      </w:r>
      <w:r w:rsidRPr="00F1111D">
        <w:rPr>
          <w:b/>
          <w:noProof/>
          <w:lang w:val="fi-FI"/>
        </w:rPr>
        <w:t xml:space="preserve">punasolujen tuotantoa stimuloivien </w:t>
      </w:r>
      <w:r w:rsidR="00B51F07" w:rsidRPr="00F1111D">
        <w:rPr>
          <w:b/>
          <w:noProof/>
          <w:lang w:val="fi-FI"/>
        </w:rPr>
        <w:t xml:space="preserve">valmisteiden </w:t>
      </w:r>
      <w:r w:rsidR="00C73732" w:rsidRPr="00F1111D">
        <w:rPr>
          <w:b/>
          <w:noProof/>
          <w:lang w:val="fi-FI"/>
        </w:rPr>
        <w:t>suhteen</w:t>
      </w:r>
    </w:p>
    <w:p w14:paraId="3C5FEC75" w14:textId="77777777" w:rsidR="00EA74C3" w:rsidRPr="00F1111D" w:rsidRDefault="00EA74C3" w:rsidP="00D9253C">
      <w:pPr>
        <w:pStyle w:val="pil-p1"/>
        <w:rPr>
          <w:noProof/>
          <w:szCs w:val="22"/>
          <w:lang w:val="fi-FI"/>
        </w:rPr>
      </w:pPr>
    </w:p>
    <w:p w14:paraId="46FF295B" w14:textId="77777777" w:rsidR="00E30D68" w:rsidRPr="00F1111D" w:rsidRDefault="000B21AE" w:rsidP="00D9253C">
      <w:pPr>
        <w:pStyle w:val="pil-p1"/>
        <w:rPr>
          <w:noProof/>
          <w:szCs w:val="22"/>
          <w:lang w:val="fi-FI"/>
        </w:rPr>
      </w:pPr>
      <w:r w:rsidRPr="00F1111D">
        <w:rPr>
          <w:noProof/>
          <w:szCs w:val="22"/>
          <w:lang w:val="fi-FI"/>
        </w:rPr>
        <w:t>Epoetin alfa HEXAL</w:t>
      </w:r>
      <w:r w:rsidR="00E30D68" w:rsidRPr="00F1111D">
        <w:rPr>
          <w:noProof/>
          <w:szCs w:val="22"/>
          <w:lang w:val="fi-FI"/>
        </w:rPr>
        <w:t xml:space="preserve"> </w:t>
      </w:r>
      <w:r w:rsidR="00A87E75" w:rsidRPr="00F1111D">
        <w:rPr>
          <w:noProof/>
          <w:szCs w:val="22"/>
          <w:lang w:val="fi-FI"/>
        </w:rPr>
        <w:t xml:space="preserve">kuuluu </w:t>
      </w:r>
      <w:r w:rsidR="00C73732" w:rsidRPr="00F1111D">
        <w:rPr>
          <w:noProof/>
          <w:szCs w:val="22"/>
          <w:lang w:val="fi-FI"/>
        </w:rPr>
        <w:t>valmisteisiin</w:t>
      </w:r>
      <w:r w:rsidR="00E30D68" w:rsidRPr="00F1111D">
        <w:rPr>
          <w:noProof/>
          <w:szCs w:val="22"/>
          <w:lang w:val="fi-FI"/>
        </w:rPr>
        <w:t>, jotka stimuloivat punasolujen tuotantoa</w:t>
      </w:r>
      <w:r w:rsidR="00A87E75" w:rsidRPr="00F1111D">
        <w:rPr>
          <w:noProof/>
          <w:szCs w:val="22"/>
          <w:lang w:val="fi-FI"/>
        </w:rPr>
        <w:t xml:space="preserve"> </w:t>
      </w:r>
      <w:r w:rsidR="00C73732" w:rsidRPr="00F1111D">
        <w:rPr>
          <w:noProof/>
          <w:szCs w:val="22"/>
          <w:lang w:val="fi-FI"/>
        </w:rPr>
        <w:t>erytropoietiiniksi kutsutun ihmisen proteiinin tavoin</w:t>
      </w:r>
      <w:r w:rsidR="00E30D68" w:rsidRPr="00F1111D">
        <w:rPr>
          <w:noProof/>
          <w:szCs w:val="22"/>
          <w:lang w:val="fi-FI"/>
        </w:rPr>
        <w:t xml:space="preserve">. </w:t>
      </w:r>
      <w:r w:rsidR="00C73732" w:rsidRPr="00F1111D">
        <w:rPr>
          <w:noProof/>
          <w:szCs w:val="22"/>
          <w:lang w:val="fi-FI"/>
        </w:rPr>
        <w:t>H</w:t>
      </w:r>
      <w:r w:rsidR="00E30D68" w:rsidRPr="00F1111D">
        <w:rPr>
          <w:noProof/>
          <w:szCs w:val="22"/>
          <w:lang w:val="fi-FI"/>
        </w:rPr>
        <w:t xml:space="preserve">oitoalan ammattilainen </w:t>
      </w:r>
      <w:r w:rsidR="00C73732" w:rsidRPr="00F1111D">
        <w:rPr>
          <w:noProof/>
          <w:szCs w:val="22"/>
          <w:lang w:val="fi-FI"/>
        </w:rPr>
        <w:t xml:space="preserve">kirjaa aina </w:t>
      </w:r>
      <w:r w:rsidR="00123503" w:rsidRPr="00F1111D">
        <w:rPr>
          <w:noProof/>
          <w:szCs w:val="22"/>
          <w:lang w:val="fi-FI"/>
        </w:rPr>
        <w:t xml:space="preserve">tarkasti </w:t>
      </w:r>
      <w:r w:rsidR="00C73732" w:rsidRPr="00F1111D">
        <w:rPr>
          <w:noProof/>
          <w:szCs w:val="22"/>
          <w:lang w:val="fi-FI"/>
        </w:rPr>
        <w:t xml:space="preserve">ylös käyttämäsi </w:t>
      </w:r>
      <w:r w:rsidR="000319FD" w:rsidRPr="00F1111D">
        <w:rPr>
          <w:noProof/>
          <w:szCs w:val="22"/>
          <w:lang w:val="fi-FI"/>
        </w:rPr>
        <w:t xml:space="preserve">valmisteen </w:t>
      </w:r>
      <w:r w:rsidR="00C73732" w:rsidRPr="00F1111D">
        <w:rPr>
          <w:noProof/>
          <w:szCs w:val="22"/>
          <w:lang w:val="fi-FI"/>
        </w:rPr>
        <w:t>tiedot</w:t>
      </w:r>
      <w:r w:rsidR="00E30D68" w:rsidRPr="00F1111D">
        <w:rPr>
          <w:noProof/>
          <w:szCs w:val="22"/>
          <w:lang w:val="fi-FI"/>
        </w:rPr>
        <w:t xml:space="preserve">. Jos sinulle annetaan </w:t>
      </w:r>
      <w:r w:rsidR="00C73732" w:rsidRPr="00F1111D">
        <w:rPr>
          <w:noProof/>
          <w:szCs w:val="22"/>
          <w:lang w:val="fi-FI"/>
        </w:rPr>
        <w:t>hoidon aikana</w:t>
      </w:r>
      <w:r w:rsidR="00E30D68" w:rsidRPr="00F1111D">
        <w:rPr>
          <w:noProof/>
          <w:szCs w:val="22"/>
          <w:lang w:val="fi-FI"/>
        </w:rPr>
        <w:t xml:space="preserve"> muuta tä</w:t>
      </w:r>
      <w:r w:rsidR="00C73732" w:rsidRPr="00F1111D">
        <w:rPr>
          <w:noProof/>
          <w:szCs w:val="22"/>
          <w:lang w:val="fi-FI"/>
        </w:rPr>
        <w:t>män ryhmä</w:t>
      </w:r>
      <w:r w:rsidR="00E30D68" w:rsidRPr="00F1111D">
        <w:rPr>
          <w:noProof/>
          <w:szCs w:val="22"/>
          <w:lang w:val="fi-FI"/>
        </w:rPr>
        <w:t xml:space="preserve">n </w:t>
      </w:r>
      <w:r w:rsidR="00C73732" w:rsidRPr="00F1111D">
        <w:rPr>
          <w:noProof/>
          <w:szCs w:val="22"/>
          <w:lang w:val="fi-FI"/>
        </w:rPr>
        <w:t>lääkettä</w:t>
      </w:r>
      <w:r w:rsidR="00E30D68" w:rsidRPr="00F1111D">
        <w:rPr>
          <w:noProof/>
          <w:szCs w:val="22"/>
          <w:lang w:val="fi-FI"/>
        </w:rPr>
        <w:t xml:space="preserve"> kuin </w:t>
      </w:r>
      <w:r w:rsidRPr="00F1111D">
        <w:rPr>
          <w:noProof/>
          <w:szCs w:val="22"/>
          <w:lang w:val="fi-FI"/>
        </w:rPr>
        <w:t>Epoetin alfa HEXAL</w:t>
      </w:r>
      <w:r w:rsidR="00E30D68" w:rsidRPr="00F1111D">
        <w:rPr>
          <w:noProof/>
          <w:szCs w:val="22"/>
          <w:lang w:val="fi-FI"/>
        </w:rPr>
        <w:t xml:space="preserve">ia, keskustele lääkärin tai apteekkihenkilökunnan kanssa ennen </w:t>
      </w:r>
      <w:r w:rsidR="00C73732" w:rsidRPr="00F1111D">
        <w:rPr>
          <w:noProof/>
          <w:szCs w:val="22"/>
          <w:lang w:val="fi-FI"/>
        </w:rPr>
        <w:t>sen käyttämistä</w:t>
      </w:r>
      <w:r w:rsidR="00E30D68" w:rsidRPr="00F1111D">
        <w:rPr>
          <w:noProof/>
          <w:szCs w:val="22"/>
          <w:lang w:val="fi-FI"/>
        </w:rPr>
        <w:t>.</w:t>
      </w:r>
    </w:p>
    <w:p w14:paraId="45E274A1" w14:textId="77777777" w:rsidR="002459BC" w:rsidRPr="00F1111D" w:rsidRDefault="002459BC" w:rsidP="00D9253C">
      <w:pPr>
        <w:rPr>
          <w:noProof/>
          <w:lang w:val="fi-FI"/>
        </w:rPr>
      </w:pPr>
    </w:p>
    <w:p w14:paraId="1BA125E6" w14:textId="77777777" w:rsidR="007A101F" w:rsidRPr="00F1111D" w:rsidRDefault="007A101F" w:rsidP="00D9253C">
      <w:pPr>
        <w:pStyle w:val="pil-hsub1"/>
        <w:spacing w:before="0" w:after="0"/>
        <w:rPr>
          <w:rFonts w:cs="Times New Roman"/>
          <w:noProof/>
          <w:lang w:val="fi-FI"/>
        </w:rPr>
      </w:pPr>
      <w:r w:rsidRPr="00F1111D">
        <w:rPr>
          <w:rFonts w:cs="Times New Roman"/>
          <w:noProof/>
          <w:lang w:val="fi-FI"/>
        </w:rPr>
        <w:t xml:space="preserve">Muut lääkevalmisteet ja </w:t>
      </w:r>
      <w:r w:rsidR="000B21AE" w:rsidRPr="00F1111D">
        <w:rPr>
          <w:rFonts w:cs="Times New Roman"/>
          <w:noProof/>
          <w:lang w:val="fi-FI"/>
        </w:rPr>
        <w:t>Epoetin alfa HEXAL</w:t>
      </w:r>
    </w:p>
    <w:p w14:paraId="1037A121" w14:textId="77777777" w:rsidR="002459BC" w:rsidRPr="00F1111D" w:rsidRDefault="002459BC" w:rsidP="00D9253C">
      <w:pPr>
        <w:pStyle w:val="pil-p1"/>
        <w:rPr>
          <w:noProof/>
          <w:szCs w:val="22"/>
          <w:lang w:val="fi-FI"/>
        </w:rPr>
      </w:pPr>
    </w:p>
    <w:p w14:paraId="412D27C9" w14:textId="77777777" w:rsidR="007A101F" w:rsidRPr="00F1111D" w:rsidRDefault="006F43D4" w:rsidP="00D9253C">
      <w:pPr>
        <w:pStyle w:val="pil-p1"/>
        <w:rPr>
          <w:noProof/>
          <w:szCs w:val="22"/>
          <w:lang w:val="fi-FI"/>
        </w:rPr>
      </w:pPr>
      <w:r w:rsidRPr="00F1111D">
        <w:rPr>
          <w:noProof/>
          <w:szCs w:val="22"/>
          <w:lang w:val="fi-FI"/>
        </w:rPr>
        <w:t>K</w:t>
      </w:r>
      <w:r w:rsidR="007A101F" w:rsidRPr="00F1111D">
        <w:rPr>
          <w:noProof/>
          <w:szCs w:val="22"/>
          <w:lang w:val="fi-FI"/>
        </w:rPr>
        <w:t xml:space="preserve">erro lääkärille, jos </w:t>
      </w:r>
      <w:r w:rsidR="004A35FB" w:rsidRPr="00F1111D">
        <w:rPr>
          <w:noProof/>
          <w:szCs w:val="22"/>
          <w:lang w:val="fi-FI"/>
        </w:rPr>
        <w:t xml:space="preserve">parhaillaan </w:t>
      </w:r>
      <w:r w:rsidRPr="00F1111D">
        <w:rPr>
          <w:noProof/>
          <w:szCs w:val="22"/>
          <w:lang w:val="fi-FI"/>
        </w:rPr>
        <w:t>otat</w:t>
      </w:r>
      <w:r w:rsidR="000319FD" w:rsidRPr="00F1111D">
        <w:rPr>
          <w:noProof/>
          <w:szCs w:val="22"/>
          <w:lang w:val="fi-FI"/>
        </w:rPr>
        <w:t>,</w:t>
      </w:r>
      <w:r w:rsidR="004A35FB" w:rsidRPr="00F1111D">
        <w:rPr>
          <w:noProof/>
          <w:szCs w:val="22"/>
          <w:lang w:val="fi-FI"/>
        </w:rPr>
        <w:t xml:space="preserve"> olet äskettäin </w:t>
      </w:r>
      <w:r w:rsidRPr="00F1111D">
        <w:rPr>
          <w:noProof/>
          <w:szCs w:val="22"/>
          <w:lang w:val="fi-FI"/>
        </w:rPr>
        <w:t xml:space="preserve">ottanut </w:t>
      </w:r>
      <w:r w:rsidR="004A35FB" w:rsidRPr="00F1111D">
        <w:rPr>
          <w:noProof/>
          <w:szCs w:val="22"/>
          <w:lang w:val="fi-FI"/>
        </w:rPr>
        <w:t xml:space="preserve">tai saatat </w:t>
      </w:r>
      <w:r w:rsidRPr="00F1111D">
        <w:rPr>
          <w:noProof/>
          <w:szCs w:val="22"/>
          <w:lang w:val="fi-FI"/>
        </w:rPr>
        <w:t xml:space="preserve">ottaa </w:t>
      </w:r>
      <w:r w:rsidR="007A101F" w:rsidRPr="00F1111D">
        <w:rPr>
          <w:noProof/>
          <w:szCs w:val="22"/>
          <w:lang w:val="fi-FI"/>
        </w:rPr>
        <w:t>muita lääkkeitä.</w:t>
      </w:r>
    </w:p>
    <w:p w14:paraId="7C5C17B8" w14:textId="77777777" w:rsidR="000319FD" w:rsidRPr="00F1111D" w:rsidRDefault="000319FD" w:rsidP="00D9253C">
      <w:pPr>
        <w:pStyle w:val="pil-p2"/>
        <w:spacing w:before="0"/>
        <w:rPr>
          <w:b/>
          <w:noProof/>
          <w:lang w:val="fi-FI"/>
        </w:rPr>
      </w:pPr>
    </w:p>
    <w:p w14:paraId="7406D58B" w14:textId="77777777" w:rsidR="00FE5EEF" w:rsidRPr="00F1111D" w:rsidRDefault="00FE5EEF" w:rsidP="00D9253C">
      <w:pPr>
        <w:pStyle w:val="pil-p2"/>
        <w:spacing w:before="0"/>
        <w:rPr>
          <w:b/>
          <w:noProof/>
          <w:lang w:val="fi-FI"/>
        </w:rPr>
      </w:pPr>
      <w:r w:rsidRPr="00F1111D">
        <w:rPr>
          <w:b/>
          <w:noProof/>
          <w:lang w:val="fi-FI"/>
        </w:rPr>
        <w:t>Jos olet C-hepatiittipotilas ja sinua hoidetaan interferonilla ja ribaviriinilla</w:t>
      </w:r>
    </w:p>
    <w:p w14:paraId="453B1E52" w14:textId="77777777" w:rsidR="00FE5EEF" w:rsidRPr="00F1111D" w:rsidRDefault="00FE5EEF" w:rsidP="00D9253C">
      <w:pPr>
        <w:pStyle w:val="pil-p2"/>
        <w:spacing w:before="0"/>
        <w:rPr>
          <w:b/>
          <w:noProof/>
          <w:lang w:val="fi-FI"/>
        </w:rPr>
      </w:pPr>
    </w:p>
    <w:p w14:paraId="08070E21" w14:textId="77777777" w:rsidR="00FE5EEF" w:rsidRPr="00F1111D" w:rsidRDefault="00FE5EEF" w:rsidP="00D9253C">
      <w:pPr>
        <w:rPr>
          <w:lang w:val="fi-FI"/>
        </w:rPr>
      </w:pPr>
      <w:r w:rsidRPr="00F1111D">
        <w:rPr>
          <w:noProof/>
          <w:lang w:val="fi-FI"/>
        </w:rPr>
        <w:lastRenderedPageBreak/>
        <w:t xml:space="preserve">Keskustele tästä lääkärin kanssa, koska yhdistelmähoito epoetiini alfalla, interferonilla ja ribaviriinilla on harvoissa tapauksissa johtanut vaikutuksen puutokseen ja puhdas punasoluaplasia (PRCA) -nimisen sairauden (anemian vaikea muoto) kehittymiseen. </w:t>
      </w:r>
      <w:r w:rsidR="000B21AE" w:rsidRPr="00F1111D">
        <w:rPr>
          <w:noProof/>
          <w:lang w:val="fi-FI"/>
        </w:rPr>
        <w:t>Epoetin alfa HEXAL</w:t>
      </w:r>
      <w:r w:rsidRPr="00F1111D">
        <w:rPr>
          <w:noProof/>
          <w:lang w:val="fi-FI"/>
        </w:rPr>
        <w:t>ia ei ole hyväksytty C-hepatiittiin liittyvän anemian hoitoon.</w:t>
      </w:r>
    </w:p>
    <w:p w14:paraId="11B5AF67" w14:textId="77777777" w:rsidR="00FE5EEF" w:rsidRPr="00F1111D" w:rsidRDefault="00FE5EEF" w:rsidP="00D9253C">
      <w:pPr>
        <w:rPr>
          <w:lang w:val="fi-FI"/>
        </w:rPr>
      </w:pPr>
    </w:p>
    <w:p w14:paraId="0216CABA" w14:textId="77777777" w:rsidR="007A101F" w:rsidRPr="00F1111D" w:rsidRDefault="007A101F" w:rsidP="00D9253C">
      <w:pPr>
        <w:pStyle w:val="pil-p2"/>
        <w:spacing w:before="0"/>
        <w:rPr>
          <w:noProof/>
          <w:lang w:val="fi-FI"/>
        </w:rPr>
      </w:pPr>
      <w:r w:rsidRPr="00F1111D">
        <w:rPr>
          <w:b/>
          <w:noProof/>
          <w:lang w:val="fi-FI"/>
        </w:rPr>
        <w:t>Jos käytät lääkettä, jonka nimi on siklosporiini</w:t>
      </w:r>
      <w:r w:rsidRPr="00F1111D">
        <w:rPr>
          <w:noProof/>
          <w:lang w:val="fi-FI"/>
        </w:rPr>
        <w:t xml:space="preserve"> (käytetään esim. munuaisensiirtojen jälkeen), lääkäri saattaa määrätä verikokeita tehtäväksi siklosporiinipitoisuuden tarkistamiseksi </w:t>
      </w:r>
      <w:r w:rsidR="000B21AE" w:rsidRPr="00F1111D">
        <w:rPr>
          <w:noProof/>
          <w:lang w:val="fi-FI"/>
        </w:rPr>
        <w:t>Epoetin alfa HEXAL</w:t>
      </w:r>
      <w:r w:rsidR="00EE151F" w:rsidRPr="00F1111D">
        <w:rPr>
          <w:noProof/>
          <w:lang w:val="fi-FI"/>
        </w:rPr>
        <w:t xml:space="preserve"> </w:t>
      </w:r>
      <w:r w:rsidRPr="00F1111D">
        <w:rPr>
          <w:noProof/>
          <w:lang w:val="fi-FI"/>
        </w:rPr>
        <w:t>-hoidon aikana.</w:t>
      </w:r>
    </w:p>
    <w:p w14:paraId="3F6BFFE9" w14:textId="77777777" w:rsidR="002459BC" w:rsidRPr="00F1111D" w:rsidRDefault="002459BC" w:rsidP="00D9253C">
      <w:pPr>
        <w:rPr>
          <w:lang w:val="fi-FI"/>
        </w:rPr>
      </w:pPr>
    </w:p>
    <w:p w14:paraId="2D456C48" w14:textId="77777777" w:rsidR="007A101F" w:rsidRPr="00F1111D" w:rsidRDefault="007A101F" w:rsidP="00D9253C">
      <w:pPr>
        <w:pStyle w:val="pil-p2"/>
        <w:spacing w:before="0"/>
        <w:rPr>
          <w:noProof/>
          <w:lang w:val="fi-FI"/>
        </w:rPr>
      </w:pPr>
      <w:r w:rsidRPr="00F1111D">
        <w:rPr>
          <w:b/>
          <w:noProof/>
          <w:lang w:val="fi-FI"/>
        </w:rPr>
        <w:t>Rautalisät ja muut verenmuodostusta lisäävät aineet</w:t>
      </w:r>
      <w:r w:rsidRPr="00F1111D">
        <w:rPr>
          <w:noProof/>
          <w:lang w:val="fi-FI"/>
        </w:rPr>
        <w:t xml:space="preserve"> saattavat lisätä </w:t>
      </w:r>
      <w:r w:rsidR="000B21AE" w:rsidRPr="00F1111D">
        <w:rPr>
          <w:noProof/>
          <w:lang w:val="fi-FI"/>
        </w:rPr>
        <w:t>Epoetin alfa HEXAL</w:t>
      </w:r>
      <w:r w:rsidRPr="00F1111D">
        <w:rPr>
          <w:noProof/>
          <w:lang w:val="fi-FI"/>
        </w:rPr>
        <w:t>in tehokkuutta. Lääkäri päättää, voitko ottaa niitä.</w:t>
      </w:r>
    </w:p>
    <w:p w14:paraId="5B57E072" w14:textId="77777777" w:rsidR="002459BC" w:rsidRPr="00F1111D" w:rsidRDefault="002459BC" w:rsidP="00D9253C">
      <w:pPr>
        <w:rPr>
          <w:lang w:val="fi-FI"/>
        </w:rPr>
      </w:pPr>
    </w:p>
    <w:p w14:paraId="554A4A88" w14:textId="77777777" w:rsidR="00C73732" w:rsidRPr="00F1111D" w:rsidRDefault="00C73732" w:rsidP="00D9253C">
      <w:pPr>
        <w:pStyle w:val="pil-p2"/>
        <w:spacing w:before="0"/>
        <w:rPr>
          <w:noProof/>
          <w:lang w:val="fi-FI"/>
        </w:rPr>
      </w:pPr>
      <w:r w:rsidRPr="00F1111D">
        <w:rPr>
          <w:b/>
          <w:noProof/>
          <w:lang w:val="fi-FI"/>
        </w:rPr>
        <w:t>Jos käyt jossakin sairaalassa tai lääkärin vastaanotolla</w:t>
      </w:r>
      <w:r w:rsidRPr="00F1111D">
        <w:rPr>
          <w:noProof/>
          <w:lang w:val="fi-FI"/>
        </w:rPr>
        <w:t xml:space="preserve">, kerro lääkärille, että saat </w:t>
      </w:r>
      <w:r w:rsidR="000B21AE" w:rsidRPr="00F1111D">
        <w:rPr>
          <w:noProof/>
          <w:lang w:val="fi-FI"/>
        </w:rPr>
        <w:t>Epoetin alfa HEXAL</w:t>
      </w:r>
      <w:r w:rsidR="00EE151F" w:rsidRPr="00F1111D">
        <w:rPr>
          <w:noProof/>
          <w:lang w:val="fi-FI"/>
        </w:rPr>
        <w:t xml:space="preserve"> </w:t>
      </w:r>
      <w:r w:rsidRPr="00F1111D">
        <w:rPr>
          <w:noProof/>
          <w:lang w:val="fi-FI"/>
        </w:rPr>
        <w:t>-hoitoa. Se voi vaikuttaa muihin hoitoihin tai kokeiden tuloksiin.</w:t>
      </w:r>
    </w:p>
    <w:p w14:paraId="1E1A2A6F" w14:textId="77777777" w:rsidR="002459BC" w:rsidRPr="00F1111D" w:rsidRDefault="002459BC" w:rsidP="00D9253C">
      <w:pPr>
        <w:rPr>
          <w:lang w:val="fi-FI"/>
        </w:rPr>
      </w:pPr>
    </w:p>
    <w:p w14:paraId="6CDAB4CB" w14:textId="77777777" w:rsidR="007A101F" w:rsidRPr="00F1111D" w:rsidRDefault="007A101F" w:rsidP="00D9253C">
      <w:pPr>
        <w:pStyle w:val="pil-hsub1"/>
        <w:spacing w:before="0" w:after="0"/>
        <w:rPr>
          <w:rFonts w:cs="Times New Roman"/>
          <w:noProof/>
          <w:lang w:val="fi-FI"/>
        </w:rPr>
      </w:pPr>
      <w:r w:rsidRPr="00F1111D">
        <w:rPr>
          <w:rFonts w:cs="Times New Roman"/>
          <w:noProof/>
          <w:lang w:val="fi-FI"/>
        </w:rPr>
        <w:t>Raskaus</w:t>
      </w:r>
      <w:r w:rsidR="00594C6C" w:rsidRPr="00F1111D">
        <w:rPr>
          <w:rFonts w:cs="Times New Roman"/>
          <w:noProof/>
          <w:lang w:val="fi-FI"/>
        </w:rPr>
        <w:t>,</w:t>
      </w:r>
      <w:r w:rsidR="008D1E1D" w:rsidRPr="00F1111D">
        <w:rPr>
          <w:rFonts w:cs="Times New Roman"/>
          <w:noProof/>
          <w:lang w:val="fi-FI"/>
        </w:rPr>
        <w:t xml:space="preserve"> </w:t>
      </w:r>
      <w:r w:rsidRPr="00F1111D">
        <w:rPr>
          <w:rFonts w:cs="Times New Roman"/>
          <w:noProof/>
          <w:lang w:val="fi-FI"/>
        </w:rPr>
        <w:t>imetys</w:t>
      </w:r>
      <w:r w:rsidR="00594C6C" w:rsidRPr="00F1111D">
        <w:rPr>
          <w:rFonts w:cs="Times New Roman"/>
          <w:noProof/>
          <w:lang w:val="fi-FI"/>
        </w:rPr>
        <w:t xml:space="preserve"> ja hedelmällisyys</w:t>
      </w:r>
    </w:p>
    <w:p w14:paraId="1D56D319" w14:textId="77777777" w:rsidR="00C7731B" w:rsidRPr="00F1111D" w:rsidRDefault="00C7731B" w:rsidP="00D9253C">
      <w:pPr>
        <w:rPr>
          <w:lang w:val="fi-FI"/>
        </w:rPr>
      </w:pPr>
    </w:p>
    <w:p w14:paraId="26ED2998" w14:textId="77777777" w:rsidR="007A101F" w:rsidRPr="00F1111D" w:rsidRDefault="007A101F" w:rsidP="00D9253C">
      <w:pPr>
        <w:pStyle w:val="pil-p1"/>
        <w:rPr>
          <w:noProof/>
          <w:szCs w:val="22"/>
          <w:lang w:val="fi-FI"/>
        </w:rPr>
      </w:pPr>
      <w:r w:rsidRPr="00F1111D">
        <w:rPr>
          <w:noProof/>
          <w:szCs w:val="22"/>
          <w:lang w:val="fi-FI"/>
        </w:rPr>
        <w:t xml:space="preserve">Jos jokin seuraavista koskee sinua, </w:t>
      </w:r>
      <w:r w:rsidRPr="00F1111D">
        <w:rPr>
          <w:b/>
          <w:noProof/>
          <w:szCs w:val="22"/>
          <w:lang w:val="fi-FI"/>
        </w:rPr>
        <w:t>sinun on kerrottava siitä lääkärille</w:t>
      </w:r>
      <w:r w:rsidRPr="00F1111D">
        <w:rPr>
          <w:noProof/>
          <w:szCs w:val="22"/>
          <w:lang w:val="fi-FI"/>
        </w:rPr>
        <w:t xml:space="preserve">. Voit ehkä edelleen käyttää </w:t>
      </w:r>
      <w:r w:rsidR="000B21AE" w:rsidRPr="00F1111D">
        <w:rPr>
          <w:noProof/>
          <w:szCs w:val="22"/>
          <w:lang w:val="fi-FI"/>
        </w:rPr>
        <w:t>Epoetin alfa HEXAL</w:t>
      </w:r>
      <w:r w:rsidRPr="00F1111D">
        <w:rPr>
          <w:noProof/>
          <w:szCs w:val="22"/>
          <w:lang w:val="fi-FI"/>
        </w:rPr>
        <w:t>ia, mutta keskustele asiasta ensin lääkärin kanssa:</w:t>
      </w:r>
    </w:p>
    <w:p w14:paraId="736178F1" w14:textId="77777777" w:rsidR="007A101F" w:rsidRPr="00F1111D" w:rsidRDefault="007A101F" w:rsidP="00D9253C">
      <w:pPr>
        <w:pStyle w:val="pil-p1"/>
        <w:numPr>
          <w:ilvl w:val="0"/>
          <w:numId w:val="30"/>
        </w:numPr>
        <w:tabs>
          <w:tab w:val="left" w:pos="567"/>
        </w:tabs>
        <w:ind w:left="567" w:hanging="567"/>
        <w:rPr>
          <w:noProof/>
          <w:szCs w:val="22"/>
          <w:lang w:val="fi-FI"/>
        </w:rPr>
      </w:pPr>
      <w:r w:rsidRPr="00F1111D">
        <w:rPr>
          <w:b/>
          <w:noProof/>
          <w:szCs w:val="22"/>
          <w:lang w:val="fi-FI"/>
        </w:rPr>
        <w:t>jos olet raskaana</w:t>
      </w:r>
      <w:r w:rsidRPr="00F1111D">
        <w:rPr>
          <w:b/>
          <w:bCs/>
          <w:noProof/>
          <w:szCs w:val="22"/>
          <w:lang w:val="fi-FI"/>
        </w:rPr>
        <w:t xml:space="preserve"> </w:t>
      </w:r>
      <w:r w:rsidR="00594C6C" w:rsidRPr="00F1111D">
        <w:rPr>
          <w:b/>
          <w:bCs/>
          <w:noProof/>
          <w:szCs w:val="22"/>
          <w:lang w:val="fi-FI"/>
        </w:rPr>
        <w:t>tai imetät</w:t>
      </w:r>
      <w:r w:rsidR="00594C6C" w:rsidRPr="00F1111D">
        <w:rPr>
          <w:noProof/>
          <w:szCs w:val="22"/>
          <w:lang w:val="fi-FI"/>
        </w:rPr>
        <w:t xml:space="preserve">, </w:t>
      </w:r>
      <w:r w:rsidRPr="00F1111D">
        <w:rPr>
          <w:noProof/>
          <w:szCs w:val="22"/>
          <w:lang w:val="fi-FI"/>
        </w:rPr>
        <w:t>epäilet olevasi raskaana</w:t>
      </w:r>
      <w:r w:rsidR="00594C6C" w:rsidRPr="00F1111D">
        <w:rPr>
          <w:noProof/>
          <w:szCs w:val="22"/>
          <w:lang w:val="fi-FI"/>
        </w:rPr>
        <w:t xml:space="preserve"> </w:t>
      </w:r>
      <w:r w:rsidR="00594C6C" w:rsidRPr="00F1111D">
        <w:rPr>
          <w:szCs w:val="22"/>
          <w:lang w:val="fi-FI"/>
        </w:rPr>
        <w:t>tai jos suunnittelet lapsen hankkimista, kysy lääkäriltä tai apteekista neuvoa ennen tämän lääkkeen käyttöä.</w:t>
      </w:r>
    </w:p>
    <w:p w14:paraId="7D69B5C0" w14:textId="77777777" w:rsidR="002459BC" w:rsidRPr="00F1111D" w:rsidRDefault="002459BC" w:rsidP="00D9253C">
      <w:pPr>
        <w:rPr>
          <w:lang w:val="fi-FI"/>
        </w:rPr>
      </w:pPr>
    </w:p>
    <w:p w14:paraId="5B6E7EDC" w14:textId="77777777" w:rsidR="00594C6C" w:rsidRPr="00F1111D" w:rsidRDefault="00594C6C" w:rsidP="00D9253C">
      <w:pPr>
        <w:rPr>
          <w:lang w:val="fi-FI"/>
        </w:rPr>
      </w:pPr>
      <w:r w:rsidRPr="00F1111D">
        <w:rPr>
          <w:lang w:val="fi-FI"/>
        </w:rPr>
        <w:t xml:space="preserve">Tietoa </w:t>
      </w:r>
      <w:r w:rsidR="000B21AE" w:rsidRPr="00F1111D">
        <w:rPr>
          <w:lang w:val="fi-FI"/>
        </w:rPr>
        <w:t>Epoetin alfa HEXAL</w:t>
      </w:r>
      <w:r w:rsidR="00EE151F" w:rsidRPr="00F1111D">
        <w:rPr>
          <w:lang w:val="fi-FI"/>
        </w:rPr>
        <w:t xml:space="preserve"> </w:t>
      </w:r>
      <w:r w:rsidRPr="00F1111D">
        <w:rPr>
          <w:lang w:val="fi-FI"/>
        </w:rPr>
        <w:t>-valmisteen vaikutuksista hedelmällisyyteen ei ole saatavilla.</w:t>
      </w:r>
    </w:p>
    <w:p w14:paraId="39059E5B" w14:textId="77777777" w:rsidR="00594C6C" w:rsidRPr="00F1111D" w:rsidRDefault="00594C6C" w:rsidP="00D9253C">
      <w:pPr>
        <w:rPr>
          <w:lang w:val="fi-FI"/>
        </w:rPr>
      </w:pPr>
    </w:p>
    <w:p w14:paraId="2798DA22" w14:textId="77777777" w:rsidR="007A101F" w:rsidRPr="00F1111D" w:rsidRDefault="000B21AE" w:rsidP="00D9253C">
      <w:pPr>
        <w:pStyle w:val="pil-hsub1"/>
        <w:spacing w:before="0" w:after="0"/>
        <w:rPr>
          <w:rFonts w:cs="Times New Roman"/>
          <w:noProof/>
          <w:lang w:val="fi-FI"/>
        </w:rPr>
      </w:pPr>
      <w:r w:rsidRPr="00F1111D">
        <w:rPr>
          <w:rFonts w:cs="Times New Roman"/>
          <w:noProof/>
          <w:lang w:val="fi-FI"/>
        </w:rPr>
        <w:t>Epoetin alfa HEXAL</w:t>
      </w:r>
      <w:r w:rsidR="007A101F" w:rsidRPr="00F1111D">
        <w:rPr>
          <w:rFonts w:cs="Times New Roman"/>
          <w:noProof/>
          <w:lang w:val="fi-FI"/>
        </w:rPr>
        <w:t xml:space="preserve"> sisältää natriumia</w:t>
      </w:r>
    </w:p>
    <w:p w14:paraId="2DF5125C" w14:textId="77777777" w:rsidR="002459BC" w:rsidRPr="00F1111D" w:rsidRDefault="002459BC" w:rsidP="00D9253C">
      <w:pPr>
        <w:rPr>
          <w:lang w:val="fi-FI"/>
        </w:rPr>
      </w:pPr>
    </w:p>
    <w:p w14:paraId="2DCE1C41" w14:textId="77777777" w:rsidR="007A101F" w:rsidRPr="00F1111D" w:rsidRDefault="00594C6C" w:rsidP="00D9253C">
      <w:pPr>
        <w:pStyle w:val="pil-p1"/>
        <w:rPr>
          <w:noProof/>
          <w:szCs w:val="22"/>
          <w:lang w:val="fi-FI"/>
        </w:rPr>
      </w:pPr>
      <w:r w:rsidRPr="00F1111D">
        <w:rPr>
          <w:noProof/>
          <w:szCs w:val="22"/>
          <w:lang w:val="fi-FI"/>
        </w:rPr>
        <w:t xml:space="preserve">Tämä lääkevalmiste </w:t>
      </w:r>
      <w:r w:rsidR="007A101F" w:rsidRPr="00F1111D">
        <w:rPr>
          <w:noProof/>
          <w:szCs w:val="22"/>
          <w:lang w:val="fi-FI"/>
        </w:rPr>
        <w:t>sisältää alle 1 mmol natriumia (23 mg) per annos</w:t>
      </w:r>
      <w:r w:rsidR="00737BE9" w:rsidRPr="00F1111D">
        <w:rPr>
          <w:noProof/>
          <w:szCs w:val="22"/>
          <w:lang w:val="fi-FI"/>
        </w:rPr>
        <w:t xml:space="preserve"> eli sen voidaan sanoa olevan ”natriumiton”</w:t>
      </w:r>
      <w:r w:rsidR="007A101F" w:rsidRPr="00F1111D">
        <w:rPr>
          <w:noProof/>
          <w:szCs w:val="22"/>
          <w:lang w:val="fi-FI"/>
        </w:rPr>
        <w:t>.</w:t>
      </w:r>
    </w:p>
    <w:p w14:paraId="571EB25E" w14:textId="77777777" w:rsidR="002459BC" w:rsidRPr="00F1111D" w:rsidRDefault="002459BC" w:rsidP="00D9253C">
      <w:pPr>
        <w:rPr>
          <w:lang w:val="fi-FI"/>
        </w:rPr>
      </w:pPr>
    </w:p>
    <w:p w14:paraId="4FADA84C" w14:textId="77777777" w:rsidR="002459BC" w:rsidRPr="00F1111D" w:rsidRDefault="002459BC" w:rsidP="00D9253C">
      <w:pPr>
        <w:rPr>
          <w:lang w:val="fi-FI"/>
        </w:rPr>
      </w:pPr>
    </w:p>
    <w:p w14:paraId="541E57E1" w14:textId="77777777" w:rsidR="007A101F" w:rsidRPr="00F1111D" w:rsidRDefault="0081434C" w:rsidP="00D9253C">
      <w:pPr>
        <w:pStyle w:val="pil-h1"/>
        <w:numPr>
          <w:ilvl w:val="0"/>
          <w:numId w:val="0"/>
        </w:numPr>
        <w:tabs>
          <w:tab w:val="left" w:pos="567"/>
        </w:tabs>
        <w:spacing w:before="0" w:after="0"/>
        <w:ind w:left="567" w:hanging="567"/>
        <w:rPr>
          <w:rFonts w:ascii="Times New Roman" w:hAnsi="Times New Roman"/>
          <w:noProof/>
          <w:lang w:val="fi-FI"/>
        </w:rPr>
      </w:pPr>
      <w:r w:rsidRPr="00F1111D">
        <w:rPr>
          <w:rFonts w:ascii="Times New Roman" w:hAnsi="Times New Roman"/>
          <w:noProof/>
          <w:lang w:val="fi-FI"/>
        </w:rPr>
        <w:t>3.</w:t>
      </w:r>
      <w:r w:rsidRPr="00F1111D">
        <w:rPr>
          <w:rFonts w:ascii="Times New Roman" w:hAnsi="Times New Roman"/>
          <w:noProof/>
          <w:lang w:val="fi-FI"/>
        </w:rPr>
        <w:tab/>
      </w:r>
      <w:r w:rsidR="007A101F" w:rsidRPr="00F1111D">
        <w:rPr>
          <w:rFonts w:ascii="Times New Roman" w:hAnsi="Times New Roman"/>
          <w:noProof/>
          <w:lang w:val="fi-FI"/>
        </w:rPr>
        <w:t xml:space="preserve">Miten </w:t>
      </w:r>
      <w:r w:rsidR="000B21AE" w:rsidRPr="00F1111D">
        <w:rPr>
          <w:rFonts w:ascii="Times New Roman" w:hAnsi="Times New Roman"/>
          <w:noProof/>
          <w:lang w:val="fi-FI"/>
        </w:rPr>
        <w:t>Epoetin alfa HEXAL</w:t>
      </w:r>
      <w:r w:rsidR="007A101F" w:rsidRPr="00F1111D">
        <w:rPr>
          <w:rFonts w:ascii="Times New Roman" w:hAnsi="Times New Roman"/>
          <w:noProof/>
          <w:lang w:val="fi-FI"/>
        </w:rPr>
        <w:t>ia käytetään</w:t>
      </w:r>
    </w:p>
    <w:p w14:paraId="2B1E3EA3" w14:textId="77777777" w:rsidR="002459BC" w:rsidRPr="00F1111D" w:rsidRDefault="002459BC" w:rsidP="00D9253C">
      <w:pPr>
        <w:pStyle w:val="pil-p1"/>
        <w:rPr>
          <w:b/>
          <w:noProof/>
          <w:szCs w:val="22"/>
          <w:lang w:val="fi-FI"/>
        </w:rPr>
      </w:pPr>
    </w:p>
    <w:p w14:paraId="4255BC45" w14:textId="77777777" w:rsidR="00FA28AF" w:rsidRPr="00F1111D" w:rsidRDefault="00FA28AF" w:rsidP="00D9253C">
      <w:pPr>
        <w:pStyle w:val="pil-p1"/>
        <w:rPr>
          <w:noProof/>
          <w:szCs w:val="22"/>
          <w:lang w:val="fi-FI"/>
        </w:rPr>
      </w:pPr>
      <w:r w:rsidRPr="00F1111D">
        <w:rPr>
          <w:b/>
          <w:noProof/>
          <w:szCs w:val="22"/>
          <w:lang w:val="fi-FI"/>
        </w:rPr>
        <w:t xml:space="preserve">Käytä tätä lääkettä juuri siten kuin lääkäri on määrännyt. </w:t>
      </w:r>
      <w:r w:rsidRPr="00F1111D">
        <w:rPr>
          <w:noProof/>
          <w:szCs w:val="22"/>
          <w:lang w:val="fi-FI"/>
        </w:rPr>
        <w:t>Tarkista ohjeet lääkäriltä, jos olet epävarma.</w:t>
      </w:r>
    </w:p>
    <w:p w14:paraId="6E2480B9" w14:textId="77777777" w:rsidR="002459BC" w:rsidRPr="00F1111D" w:rsidRDefault="002459BC" w:rsidP="00D9253C">
      <w:pPr>
        <w:rPr>
          <w:lang w:val="fi-FI"/>
        </w:rPr>
      </w:pPr>
    </w:p>
    <w:p w14:paraId="096B3B5C" w14:textId="77777777" w:rsidR="007A101F" w:rsidRPr="00F1111D" w:rsidRDefault="007A101F" w:rsidP="00D9253C">
      <w:pPr>
        <w:pStyle w:val="pil-p2"/>
        <w:spacing w:before="0"/>
        <w:rPr>
          <w:noProof/>
          <w:lang w:val="fi-FI"/>
        </w:rPr>
      </w:pPr>
      <w:r w:rsidRPr="00F1111D">
        <w:rPr>
          <w:b/>
          <w:noProof/>
          <w:lang w:val="fi-FI"/>
        </w:rPr>
        <w:t>Lääkärisi on otattanut sinulta verikokeita</w:t>
      </w:r>
      <w:r w:rsidRPr="00F1111D">
        <w:rPr>
          <w:noProof/>
          <w:lang w:val="fi-FI"/>
        </w:rPr>
        <w:t xml:space="preserve"> ja päättänyt, että tarvitset </w:t>
      </w:r>
      <w:r w:rsidR="000B21AE" w:rsidRPr="00F1111D">
        <w:rPr>
          <w:noProof/>
          <w:lang w:val="fi-FI"/>
        </w:rPr>
        <w:t>Epoetin alfa HEXAL</w:t>
      </w:r>
      <w:r w:rsidRPr="00F1111D">
        <w:rPr>
          <w:noProof/>
          <w:lang w:val="fi-FI"/>
        </w:rPr>
        <w:t xml:space="preserve">ia. </w:t>
      </w:r>
    </w:p>
    <w:p w14:paraId="71D0FF87" w14:textId="77777777" w:rsidR="002459BC" w:rsidRPr="00F1111D" w:rsidRDefault="002459BC" w:rsidP="00D9253C">
      <w:pPr>
        <w:rPr>
          <w:lang w:val="fi-FI"/>
        </w:rPr>
      </w:pPr>
    </w:p>
    <w:p w14:paraId="79E7C657" w14:textId="77777777" w:rsidR="007A101F" w:rsidRPr="00F1111D" w:rsidRDefault="000B21AE" w:rsidP="00D9253C">
      <w:pPr>
        <w:pStyle w:val="pil-p2"/>
        <w:spacing w:before="0"/>
        <w:rPr>
          <w:noProof/>
          <w:lang w:val="fi-FI"/>
        </w:rPr>
      </w:pPr>
      <w:r w:rsidRPr="00F1111D">
        <w:rPr>
          <w:noProof/>
          <w:lang w:val="fi-FI"/>
        </w:rPr>
        <w:t>Epoetin alfa HEXAL</w:t>
      </w:r>
      <w:r w:rsidR="007A101F" w:rsidRPr="00F1111D">
        <w:rPr>
          <w:noProof/>
          <w:lang w:val="fi-FI"/>
        </w:rPr>
        <w:t xml:space="preserve"> voidaan antaa </w:t>
      </w:r>
      <w:r w:rsidR="00882541" w:rsidRPr="00F1111D">
        <w:rPr>
          <w:noProof/>
          <w:lang w:val="fi-FI"/>
        </w:rPr>
        <w:t xml:space="preserve">pistoksena </w:t>
      </w:r>
      <w:r w:rsidR="007A101F" w:rsidRPr="00F1111D">
        <w:rPr>
          <w:noProof/>
          <w:lang w:val="fi-FI"/>
        </w:rPr>
        <w:t>(injektiona):</w:t>
      </w:r>
    </w:p>
    <w:p w14:paraId="4BB0F1D0" w14:textId="77777777" w:rsidR="007A101F" w:rsidRPr="00F1111D" w:rsidRDefault="007A101F" w:rsidP="00D9253C">
      <w:pPr>
        <w:pStyle w:val="pil-p1"/>
        <w:numPr>
          <w:ilvl w:val="0"/>
          <w:numId w:val="31"/>
        </w:numPr>
        <w:tabs>
          <w:tab w:val="left" w:pos="567"/>
        </w:tabs>
        <w:ind w:left="567" w:hanging="567"/>
        <w:rPr>
          <w:noProof/>
          <w:szCs w:val="22"/>
          <w:lang w:val="fi-FI"/>
        </w:rPr>
      </w:pPr>
      <w:r w:rsidRPr="00F1111D">
        <w:rPr>
          <w:b/>
          <w:noProof/>
          <w:szCs w:val="22"/>
          <w:lang w:val="fi-FI"/>
        </w:rPr>
        <w:t>joko</w:t>
      </w:r>
      <w:r w:rsidRPr="00F1111D">
        <w:rPr>
          <w:noProof/>
          <w:szCs w:val="22"/>
          <w:lang w:val="fi-FI"/>
        </w:rPr>
        <w:t xml:space="preserve"> laskimoon tai katetriin, joka on asetettu laskimoon (laskimonsisäisesti)</w:t>
      </w:r>
    </w:p>
    <w:p w14:paraId="5E399C4A" w14:textId="77777777" w:rsidR="007A101F" w:rsidRPr="00F1111D" w:rsidRDefault="007A101F" w:rsidP="00D9253C">
      <w:pPr>
        <w:pStyle w:val="pil-p1"/>
        <w:numPr>
          <w:ilvl w:val="0"/>
          <w:numId w:val="31"/>
        </w:numPr>
        <w:tabs>
          <w:tab w:val="left" w:pos="567"/>
        </w:tabs>
        <w:ind w:left="567" w:hanging="567"/>
        <w:rPr>
          <w:noProof/>
          <w:szCs w:val="22"/>
          <w:lang w:val="fi-FI"/>
        </w:rPr>
      </w:pPr>
      <w:r w:rsidRPr="00F1111D">
        <w:rPr>
          <w:b/>
          <w:noProof/>
          <w:szCs w:val="22"/>
          <w:lang w:val="fi-FI"/>
        </w:rPr>
        <w:t xml:space="preserve">tai </w:t>
      </w:r>
      <w:r w:rsidRPr="00F1111D">
        <w:rPr>
          <w:noProof/>
          <w:szCs w:val="22"/>
          <w:lang w:val="fi-FI"/>
        </w:rPr>
        <w:t>ihon alle (ihonalaisesti).</w:t>
      </w:r>
    </w:p>
    <w:p w14:paraId="632DBA04" w14:textId="77777777" w:rsidR="002459BC" w:rsidRPr="00F1111D" w:rsidRDefault="002459BC" w:rsidP="00D9253C">
      <w:pPr>
        <w:rPr>
          <w:lang w:val="fi-FI"/>
        </w:rPr>
      </w:pPr>
    </w:p>
    <w:p w14:paraId="6C46244F" w14:textId="77777777" w:rsidR="007A101F" w:rsidRPr="00F1111D" w:rsidRDefault="007A101F" w:rsidP="00D9253C">
      <w:pPr>
        <w:pStyle w:val="pil-p2"/>
        <w:spacing w:before="0"/>
        <w:rPr>
          <w:iCs/>
          <w:noProof/>
          <w:lang w:val="fi-FI"/>
        </w:rPr>
      </w:pPr>
      <w:r w:rsidRPr="00F1111D">
        <w:rPr>
          <w:noProof/>
          <w:lang w:val="fi-FI"/>
        </w:rPr>
        <w:t xml:space="preserve">Lääkäri päättää </w:t>
      </w:r>
      <w:r w:rsidR="000B21AE" w:rsidRPr="00F1111D">
        <w:rPr>
          <w:noProof/>
          <w:lang w:val="fi-FI"/>
        </w:rPr>
        <w:t>Epoetin alfa HEXAL</w:t>
      </w:r>
      <w:r w:rsidRPr="00F1111D">
        <w:rPr>
          <w:noProof/>
          <w:lang w:val="fi-FI"/>
        </w:rPr>
        <w:t xml:space="preserve">in antotavan. </w:t>
      </w:r>
      <w:r w:rsidR="00882541" w:rsidRPr="00F1111D">
        <w:rPr>
          <w:noProof/>
          <w:lang w:val="fi-FI"/>
        </w:rPr>
        <w:t xml:space="preserve">Pistoksen </w:t>
      </w:r>
      <w:r w:rsidRPr="00F1111D">
        <w:rPr>
          <w:noProof/>
          <w:lang w:val="fi-FI"/>
        </w:rPr>
        <w:t xml:space="preserve">antaa tavallisesti lääkäri, </w:t>
      </w:r>
      <w:r w:rsidR="0042198B" w:rsidRPr="00F1111D">
        <w:rPr>
          <w:noProof/>
          <w:lang w:val="fi-FI"/>
        </w:rPr>
        <w:t>sairaan</w:t>
      </w:r>
      <w:r w:rsidRPr="00F1111D">
        <w:rPr>
          <w:noProof/>
          <w:lang w:val="fi-FI"/>
        </w:rPr>
        <w:t xml:space="preserve">hoitaja tai muu </w:t>
      </w:r>
      <w:r w:rsidR="0042198B" w:rsidRPr="00F1111D">
        <w:rPr>
          <w:noProof/>
          <w:lang w:val="fi-FI"/>
        </w:rPr>
        <w:t xml:space="preserve">terveydenhuollon </w:t>
      </w:r>
      <w:r w:rsidRPr="00F1111D">
        <w:rPr>
          <w:noProof/>
          <w:lang w:val="fi-FI"/>
        </w:rPr>
        <w:t xml:space="preserve">ammattilainen. Jotkut potilaat saattavat opetella myöhemmin pistämään lääkkeen itse ihon alle, sen mukaan, miksi he tarvitsevat </w:t>
      </w:r>
      <w:r w:rsidR="000B21AE" w:rsidRPr="00F1111D">
        <w:rPr>
          <w:noProof/>
          <w:lang w:val="fi-FI"/>
        </w:rPr>
        <w:t>Epoetin alfa HEXAL</w:t>
      </w:r>
      <w:r w:rsidR="00EE151F" w:rsidRPr="00F1111D">
        <w:rPr>
          <w:noProof/>
          <w:lang w:val="fi-FI"/>
        </w:rPr>
        <w:t xml:space="preserve"> </w:t>
      </w:r>
      <w:r w:rsidR="00EE151F" w:rsidRPr="00F1111D">
        <w:rPr>
          <w:noProof/>
          <w:lang w:val="fi-FI"/>
        </w:rPr>
        <w:noBreakHyphen/>
      </w:r>
      <w:r w:rsidRPr="00F1111D">
        <w:rPr>
          <w:noProof/>
          <w:lang w:val="fi-FI"/>
        </w:rPr>
        <w:t xml:space="preserve">hoitoa: katso pakkausselosteen lopussa oleva kohta </w:t>
      </w:r>
      <w:r w:rsidRPr="00F1111D">
        <w:rPr>
          <w:i/>
          <w:noProof/>
          <w:lang w:val="fi-FI"/>
        </w:rPr>
        <w:t>Ohjeet itsesi pistämiseen</w:t>
      </w:r>
      <w:r w:rsidRPr="00F1111D">
        <w:rPr>
          <w:iCs/>
          <w:noProof/>
          <w:lang w:val="fi-FI"/>
        </w:rPr>
        <w:t>.</w:t>
      </w:r>
    </w:p>
    <w:p w14:paraId="59EBEA60" w14:textId="77777777" w:rsidR="002459BC" w:rsidRPr="00F1111D" w:rsidRDefault="002459BC" w:rsidP="00D9253C">
      <w:pPr>
        <w:rPr>
          <w:lang w:val="fi-FI"/>
        </w:rPr>
      </w:pPr>
    </w:p>
    <w:p w14:paraId="4A8B527F" w14:textId="77777777" w:rsidR="00692DB5" w:rsidRPr="00F1111D" w:rsidRDefault="000B21AE" w:rsidP="00D9253C">
      <w:pPr>
        <w:pStyle w:val="pil-p2"/>
        <w:spacing w:before="0"/>
        <w:rPr>
          <w:noProof/>
          <w:lang w:val="fi-FI"/>
        </w:rPr>
      </w:pPr>
      <w:r w:rsidRPr="00F1111D">
        <w:rPr>
          <w:noProof/>
          <w:lang w:val="fi-FI"/>
        </w:rPr>
        <w:t>Epoetin alfa HEXAL</w:t>
      </w:r>
      <w:r w:rsidR="0093164B" w:rsidRPr="00F1111D">
        <w:rPr>
          <w:noProof/>
          <w:lang w:val="fi-FI"/>
        </w:rPr>
        <w:t>ia ei pidä</w:t>
      </w:r>
      <w:r w:rsidR="00692DB5" w:rsidRPr="00F1111D">
        <w:rPr>
          <w:noProof/>
          <w:lang w:val="fi-FI"/>
        </w:rPr>
        <w:t xml:space="preserve"> käyttää:</w:t>
      </w:r>
    </w:p>
    <w:p w14:paraId="5DE8A202" w14:textId="77777777" w:rsidR="00692DB5" w:rsidRPr="00F1111D" w:rsidRDefault="0001387C" w:rsidP="00D9253C">
      <w:pPr>
        <w:pStyle w:val="pil-p1"/>
        <w:numPr>
          <w:ilvl w:val="0"/>
          <w:numId w:val="51"/>
        </w:numPr>
        <w:tabs>
          <w:tab w:val="clear" w:pos="720"/>
          <w:tab w:val="num" w:pos="567"/>
        </w:tabs>
        <w:ind w:left="567" w:hanging="567"/>
        <w:rPr>
          <w:noProof/>
          <w:szCs w:val="22"/>
          <w:lang w:val="fi-FI"/>
        </w:rPr>
      </w:pPr>
      <w:r w:rsidRPr="00F1111D">
        <w:rPr>
          <w:noProof/>
          <w:szCs w:val="22"/>
          <w:lang w:val="fi-FI"/>
        </w:rPr>
        <w:t>sen jälkeen, kun</w:t>
      </w:r>
      <w:r w:rsidR="0093164B" w:rsidRPr="00F1111D">
        <w:rPr>
          <w:noProof/>
          <w:szCs w:val="22"/>
          <w:lang w:val="fi-FI"/>
        </w:rPr>
        <w:t xml:space="preserve"> etikettiin</w:t>
      </w:r>
      <w:r w:rsidRPr="00F1111D">
        <w:rPr>
          <w:noProof/>
          <w:szCs w:val="22"/>
          <w:lang w:val="fi-FI"/>
        </w:rPr>
        <w:t xml:space="preserve"> ja </w:t>
      </w:r>
      <w:r w:rsidR="0093164B" w:rsidRPr="00F1111D">
        <w:rPr>
          <w:noProof/>
          <w:szCs w:val="22"/>
          <w:lang w:val="fi-FI"/>
        </w:rPr>
        <w:t xml:space="preserve">ulkopakkaukseen </w:t>
      </w:r>
      <w:r w:rsidRPr="00F1111D">
        <w:rPr>
          <w:noProof/>
          <w:szCs w:val="22"/>
          <w:lang w:val="fi-FI"/>
        </w:rPr>
        <w:t>merkitty viimeinen käyttöpäivämäärä on umpeutunut</w:t>
      </w:r>
    </w:p>
    <w:p w14:paraId="409C18B1" w14:textId="77777777" w:rsidR="0093164B" w:rsidRPr="00F1111D" w:rsidRDefault="0093164B" w:rsidP="00D9253C">
      <w:pPr>
        <w:pStyle w:val="pil-p1"/>
        <w:numPr>
          <w:ilvl w:val="0"/>
          <w:numId w:val="51"/>
        </w:numPr>
        <w:tabs>
          <w:tab w:val="clear" w:pos="720"/>
          <w:tab w:val="num" w:pos="567"/>
        </w:tabs>
        <w:ind w:left="567" w:hanging="567"/>
        <w:rPr>
          <w:noProof/>
          <w:szCs w:val="22"/>
          <w:lang w:val="fi-FI"/>
        </w:rPr>
      </w:pPr>
      <w:r w:rsidRPr="00F1111D">
        <w:rPr>
          <w:noProof/>
          <w:szCs w:val="22"/>
          <w:lang w:val="fi-FI"/>
        </w:rPr>
        <w:t>jos tiedät tai luulet, että valmiste on vahingossa päässyt jäätymään</w:t>
      </w:r>
    </w:p>
    <w:p w14:paraId="3F6C22B4" w14:textId="77777777" w:rsidR="0001387C" w:rsidRPr="00F1111D" w:rsidRDefault="0093164B" w:rsidP="00D9253C">
      <w:pPr>
        <w:pStyle w:val="pil-p1"/>
        <w:numPr>
          <w:ilvl w:val="0"/>
          <w:numId w:val="51"/>
        </w:numPr>
        <w:tabs>
          <w:tab w:val="clear" w:pos="720"/>
          <w:tab w:val="num" w:pos="567"/>
        </w:tabs>
        <w:ind w:left="567" w:hanging="567"/>
        <w:rPr>
          <w:noProof/>
          <w:szCs w:val="22"/>
          <w:lang w:val="fi-FI"/>
        </w:rPr>
      </w:pPr>
      <w:r w:rsidRPr="00F1111D">
        <w:rPr>
          <w:noProof/>
          <w:szCs w:val="22"/>
          <w:lang w:val="fi-FI"/>
        </w:rPr>
        <w:t>jos jääkaappi on ollut pois päältä.</w:t>
      </w:r>
    </w:p>
    <w:p w14:paraId="327C3C84" w14:textId="77777777" w:rsidR="002459BC" w:rsidRPr="00F1111D" w:rsidRDefault="002459BC" w:rsidP="00D9253C">
      <w:pPr>
        <w:rPr>
          <w:lang w:val="fi-FI"/>
        </w:rPr>
      </w:pPr>
    </w:p>
    <w:p w14:paraId="632A67B9" w14:textId="77777777" w:rsidR="007A101F" w:rsidRPr="00F1111D" w:rsidRDefault="007A101F" w:rsidP="00D9253C">
      <w:pPr>
        <w:pStyle w:val="pil-p2"/>
        <w:spacing w:before="0"/>
        <w:rPr>
          <w:noProof/>
          <w:lang w:val="fi-FI"/>
        </w:rPr>
      </w:pPr>
      <w:r w:rsidRPr="00F1111D">
        <w:rPr>
          <w:noProof/>
          <w:lang w:val="fi-FI"/>
        </w:rPr>
        <w:t xml:space="preserve">Sinulle annettava </w:t>
      </w:r>
      <w:r w:rsidR="000B21AE" w:rsidRPr="00F1111D">
        <w:rPr>
          <w:noProof/>
          <w:lang w:val="fi-FI"/>
        </w:rPr>
        <w:t>Epoetin alfa HEXAL</w:t>
      </w:r>
      <w:r w:rsidR="00EE151F" w:rsidRPr="00F1111D">
        <w:rPr>
          <w:noProof/>
          <w:lang w:val="fi-FI"/>
        </w:rPr>
        <w:t xml:space="preserve"> </w:t>
      </w:r>
      <w:r w:rsidRPr="00F1111D">
        <w:rPr>
          <w:noProof/>
          <w:lang w:val="fi-FI"/>
        </w:rPr>
        <w:t>-annos perustuu painoosi kilogrammoina. Lääkäri ottaa myös anemiasi syyn huomioon oikean annoksen määrittämisessä.</w:t>
      </w:r>
    </w:p>
    <w:p w14:paraId="6CDA00E4" w14:textId="77777777" w:rsidR="002459BC" w:rsidRPr="00F1111D" w:rsidRDefault="002459BC" w:rsidP="00D9253C">
      <w:pPr>
        <w:rPr>
          <w:lang w:val="fi-FI"/>
        </w:rPr>
      </w:pPr>
    </w:p>
    <w:p w14:paraId="02611F1F" w14:textId="77777777" w:rsidR="007A101F" w:rsidRPr="00F1111D" w:rsidRDefault="007A101F" w:rsidP="00D9253C">
      <w:pPr>
        <w:pStyle w:val="pil-p2"/>
        <w:spacing w:before="0"/>
        <w:rPr>
          <w:noProof/>
          <w:lang w:val="fi-FI"/>
        </w:rPr>
      </w:pPr>
      <w:r w:rsidRPr="00F1111D">
        <w:rPr>
          <w:b/>
          <w:noProof/>
          <w:lang w:val="fi-FI"/>
        </w:rPr>
        <w:t>Lääkäri seuraa verenpainettasi</w:t>
      </w:r>
      <w:r w:rsidRPr="00F1111D">
        <w:rPr>
          <w:noProof/>
          <w:lang w:val="fi-FI"/>
        </w:rPr>
        <w:t xml:space="preserve"> säännöllisesti </w:t>
      </w:r>
      <w:r w:rsidR="000B21AE" w:rsidRPr="00F1111D">
        <w:rPr>
          <w:noProof/>
          <w:lang w:val="fi-FI"/>
        </w:rPr>
        <w:t>Epoetin alfa HEXAL</w:t>
      </w:r>
      <w:r w:rsidR="00EE151F" w:rsidRPr="00F1111D">
        <w:rPr>
          <w:noProof/>
          <w:lang w:val="fi-FI"/>
        </w:rPr>
        <w:t xml:space="preserve"> </w:t>
      </w:r>
      <w:r w:rsidRPr="00F1111D">
        <w:rPr>
          <w:noProof/>
          <w:lang w:val="fi-FI"/>
        </w:rPr>
        <w:t>-hoidon aikana.</w:t>
      </w:r>
    </w:p>
    <w:p w14:paraId="62F39824" w14:textId="77777777" w:rsidR="002459BC" w:rsidRPr="00F1111D" w:rsidRDefault="002459BC" w:rsidP="00D9253C">
      <w:pPr>
        <w:rPr>
          <w:lang w:val="fi-FI"/>
        </w:rPr>
      </w:pPr>
    </w:p>
    <w:p w14:paraId="3620798B" w14:textId="77777777" w:rsidR="007A101F" w:rsidRPr="00F1111D" w:rsidRDefault="007A101F" w:rsidP="00D9253C">
      <w:pPr>
        <w:pStyle w:val="pil-hsub1"/>
        <w:spacing w:before="0" w:after="0"/>
        <w:rPr>
          <w:rFonts w:cs="Times New Roman"/>
          <w:noProof/>
          <w:lang w:val="fi-FI"/>
        </w:rPr>
      </w:pPr>
      <w:r w:rsidRPr="00F1111D">
        <w:rPr>
          <w:rFonts w:cs="Times New Roman"/>
          <w:noProof/>
          <w:lang w:val="fi-FI"/>
        </w:rPr>
        <w:lastRenderedPageBreak/>
        <w:t>Munuaissairautta sairastavat henkilöt</w:t>
      </w:r>
    </w:p>
    <w:p w14:paraId="16E39986" w14:textId="77777777" w:rsidR="002459BC" w:rsidRPr="00F1111D" w:rsidRDefault="002459BC" w:rsidP="00D9253C">
      <w:pPr>
        <w:rPr>
          <w:lang w:val="fi-FI"/>
        </w:rPr>
      </w:pPr>
    </w:p>
    <w:p w14:paraId="34855CDB" w14:textId="77777777" w:rsidR="007A101F" w:rsidRPr="00F1111D" w:rsidRDefault="007A101F" w:rsidP="00D9253C">
      <w:pPr>
        <w:pStyle w:val="pil-p1"/>
        <w:numPr>
          <w:ilvl w:val="0"/>
          <w:numId w:val="32"/>
        </w:numPr>
        <w:tabs>
          <w:tab w:val="clear" w:pos="360"/>
          <w:tab w:val="num" w:pos="567"/>
        </w:tabs>
        <w:ind w:left="567" w:hanging="567"/>
        <w:rPr>
          <w:noProof/>
          <w:szCs w:val="22"/>
          <w:lang w:val="fi-FI"/>
        </w:rPr>
      </w:pPr>
      <w:r w:rsidRPr="00F1111D">
        <w:rPr>
          <w:noProof/>
          <w:szCs w:val="22"/>
          <w:lang w:val="fi-FI"/>
        </w:rPr>
        <w:t>Lääkäri pyrkii pitämään hemoglobiiniarvosi välillä 10–12 g/dl</w:t>
      </w:r>
      <w:r w:rsidR="00E91A9B" w:rsidRPr="00F1111D">
        <w:rPr>
          <w:noProof/>
          <w:szCs w:val="22"/>
          <w:lang w:val="fi-FI"/>
        </w:rPr>
        <w:t xml:space="preserve"> (100</w:t>
      </w:r>
      <w:r w:rsidR="00C7283E" w:rsidRPr="00F1111D">
        <w:rPr>
          <w:noProof/>
          <w:szCs w:val="22"/>
          <w:lang w:val="fi-FI"/>
        </w:rPr>
        <w:t>–</w:t>
      </w:r>
      <w:r w:rsidR="00E91A9B" w:rsidRPr="00F1111D">
        <w:rPr>
          <w:noProof/>
          <w:szCs w:val="22"/>
          <w:lang w:val="fi-FI"/>
        </w:rPr>
        <w:t>120 g/l)</w:t>
      </w:r>
      <w:r w:rsidRPr="00F1111D">
        <w:rPr>
          <w:noProof/>
          <w:szCs w:val="22"/>
          <w:lang w:val="fi-FI"/>
        </w:rPr>
        <w:t>, koska korkea hemoglobiinitaso saattaa lisätä verihyytymien ja kuolem</w:t>
      </w:r>
      <w:r w:rsidR="00C7283E" w:rsidRPr="00F1111D">
        <w:rPr>
          <w:noProof/>
          <w:szCs w:val="22"/>
          <w:lang w:val="fi-FI"/>
        </w:rPr>
        <w:t>a</w:t>
      </w:r>
      <w:r w:rsidRPr="00F1111D">
        <w:rPr>
          <w:noProof/>
          <w:szCs w:val="22"/>
          <w:lang w:val="fi-FI"/>
        </w:rPr>
        <w:t>n vaaraa.</w:t>
      </w:r>
      <w:r w:rsidR="006F43D4" w:rsidRPr="00F1111D">
        <w:rPr>
          <w:noProof/>
          <w:szCs w:val="22"/>
          <w:lang w:val="fi-FI"/>
        </w:rPr>
        <w:t xml:space="preserve"> Lapsilla hemoglobiiniarvo tulisi pitää välillä 9,5–11 g/dl.</w:t>
      </w:r>
    </w:p>
    <w:p w14:paraId="7B4819B8" w14:textId="77777777" w:rsidR="007A101F" w:rsidRPr="00F1111D" w:rsidRDefault="000B21AE" w:rsidP="00D9253C">
      <w:pPr>
        <w:pStyle w:val="pil-p1"/>
        <w:numPr>
          <w:ilvl w:val="0"/>
          <w:numId w:val="32"/>
        </w:numPr>
        <w:tabs>
          <w:tab w:val="clear" w:pos="360"/>
          <w:tab w:val="num" w:pos="567"/>
        </w:tabs>
        <w:ind w:left="567" w:hanging="567"/>
        <w:rPr>
          <w:noProof/>
          <w:szCs w:val="22"/>
          <w:lang w:val="fi-FI"/>
        </w:rPr>
      </w:pPr>
      <w:r w:rsidRPr="00F1111D">
        <w:rPr>
          <w:rStyle w:val="pil-p1Zchn"/>
          <w:noProof/>
          <w:szCs w:val="22"/>
          <w:lang w:val="fi-FI"/>
        </w:rPr>
        <w:t>Epoetin alfa HEXAL</w:t>
      </w:r>
      <w:r w:rsidR="007A101F" w:rsidRPr="00F1111D">
        <w:rPr>
          <w:rStyle w:val="pil-p1Zchn"/>
          <w:noProof/>
          <w:szCs w:val="22"/>
          <w:lang w:val="fi-FI"/>
        </w:rPr>
        <w:t>in</w:t>
      </w:r>
      <w:r w:rsidR="007A101F" w:rsidRPr="00F1111D">
        <w:rPr>
          <w:rStyle w:val="pil-p1Zchn"/>
          <w:b/>
          <w:noProof/>
          <w:szCs w:val="22"/>
          <w:lang w:val="fi-FI"/>
        </w:rPr>
        <w:t xml:space="preserve"> tavallinen aloitusannos </w:t>
      </w:r>
      <w:r w:rsidR="007A101F" w:rsidRPr="00F1111D">
        <w:rPr>
          <w:rStyle w:val="pil-p1Zchn"/>
          <w:noProof/>
          <w:szCs w:val="22"/>
          <w:lang w:val="fi-FI"/>
        </w:rPr>
        <w:t>aikuisille ja lapsille on 50 kansainvälistä yksikköä (IU) painokiloa (/kg) kohti annettuna kolmesti viikossa.</w:t>
      </w:r>
      <w:r w:rsidR="007A101F" w:rsidRPr="00F1111D">
        <w:rPr>
          <w:noProof/>
          <w:szCs w:val="22"/>
          <w:lang w:val="fi-FI"/>
        </w:rPr>
        <w:t xml:space="preserve"> Peritoneaalidialyysihoitoa saaville potilaille </w:t>
      </w:r>
      <w:r w:rsidRPr="00F1111D">
        <w:rPr>
          <w:noProof/>
          <w:szCs w:val="22"/>
          <w:lang w:val="fi-FI"/>
        </w:rPr>
        <w:t>Epoetin alfa HEXAL</w:t>
      </w:r>
      <w:r w:rsidR="007A101F" w:rsidRPr="00F1111D">
        <w:rPr>
          <w:noProof/>
          <w:szCs w:val="22"/>
          <w:lang w:val="fi-FI"/>
        </w:rPr>
        <w:t xml:space="preserve">ia </w:t>
      </w:r>
      <w:r w:rsidR="00FA28AF" w:rsidRPr="00F1111D">
        <w:rPr>
          <w:noProof/>
          <w:szCs w:val="22"/>
          <w:lang w:val="fi-FI"/>
        </w:rPr>
        <w:t>saatetaan antaa</w:t>
      </w:r>
      <w:r w:rsidR="007A101F" w:rsidRPr="00F1111D">
        <w:rPr>
          <w:noProof/>
          <w:szCs w:val="22"/>
          <w:lang w:val="fi-FI"/>
        </w:rPr>
        <w:t xml:space="preserve"> kahdesti viikossa.</w:t>
      </w:r>
    </w:p>
    <w:p w14:paraId="180F91B8" w14:textId="77777777" w:rsidR="007A101F" w:rsidRPr="00F1111D" w:rsidRDefault="000B21AE" w:rsidP="00D9253C">
      <w:pPr>
        <w:pStyle w:val="pil-p1"/>
        <w:numPr>
          <w:ilvl w:val="0"/>
          <w:numId w:val="32"/>
        </w:numPr>
        <w:tabs>
          <w:tab w:val="clear" w:pos="360"/>
          <w:tab w:val="left" w:pos="567"/>
        </w:tabs>
        <w:ind w:left="567" w:hanging="567"/>
        <w:rPr>
          <w:noProof/>
          <w:szCs w:val="22"/>
          <w:lang w:val="fi-FI"/>
        </w:rPr>
      </w:pPr>
      <w:r w:rsidRPr="00F1111D">
        <w:rPr>
          <w:noProof/>
          <w:szCs w:val="22"/>
          <w:lang w:val="fi-FI"/>
        </w:rPr>
        <w:t>Epoetin alfa HEXAL</w:t>
      </w:r>
      <w:r w:rsidR="007A101F" w:rsidRPr="00F1111D">
        <w:rPr>
          <w:noProof/>
          <w:szCs w:val="22"/>
          <w:lang w:val="fi-FI"/>
        </w:rPr>
        <w:t xml:space="preserve"> annetaan aikuisille ja lapsille pistoksena </w:t>
      </w:r>
      <w:r w:rsidR="00FA28AF" w:rsidRPr="00F1111D">
        <w:rPr>
          <w:noProof/>
          <w:szCs w:val="22"/>
          <w:lang w:val="fi-FI"/>
        </w:rPr>
        <w:t xml:space="preserve">joko suoraan </w:t>
      </w:r>
      <w:r w:rsidR="007A101F" w:rsidRPr="00F1111D">
        <w:rPr>
          <w:noProof/>
          <w:szCs w:val="22"/>
          <w:lang w:val="fi-FI"/>
        </w:rPr>
        <w:t>laskimoon (laskimonsisäisesti) tai laskimoon ase</w:t>
      </w:r>
      <w:r w:rsidR="007D0038" w:rsidRPr="00F1111D">
        <w:rPr>
          <w:noProof/>
          <w:szCs w:val="22"/>
          <w:lang w:val="fi-FI"/>
        </w:rPr>
        <w:t>te</w:t>
      </w:r>
      <w:r w:rsidR="007A101F" w:rsidRPr="00F1111D">
        <w:rPr>
          <w:noProof/>
          <w:szCs w:val="22"/>
          <w:lang w:val="fi-FI"/>
        </w:rPr>
        <w:t>tun katetrin kautta.</w:t>
      </w:r>
      <w:r w:rsidR="00F77790" w:rsidRPr="00F1111D">
        <w:rPr>
          <w:noProof/>
          <w:szCs w:val="22"/>
          <w:lang w:val="fi-FI"/>
        </w:rPr>
        <w:t xml:space="preserve"> Jos tämä antoreitti (laskimon tai katetrin kautta) ei ole helposti käytettävissä, lääkärisi voi päättää, että </w:t>
      </w:r>
      <w:r w:rsidRPr="00F1111D">
        <w:rPr>
          <w:noProof/>
          <w:szCs w:val="22"/>
          <w:lang w:val="fi-FI"/>
        </w:rPr>
        <w:t>Epoetin alfa HEXAL</w:t>
      </w:r>
      <w:r w:rsidR="00F77790" w:rsidRPr="00F1111D">
        <w:rPr>
          <w:noProof/>
          <w:szCs w:val="22"/>
          <w:lang w:val="fi-FI"/>
        </w:rPr>
        <w:t xml:space="preserve"> annetaan ihon alle (ihonalaisesti). Tämä koskee dialyysipotilaita ja potilaita, jotka eivät ole vielä saaneet dialyysia.</w:t>
      </w:r>
      <w:r w:rsidR="007A101F" w:rsidRPr="00F1111D">
        <w:rPr>
          <w:noProof/>
          <w:szCs w:val="22"/>
          <w:lang w:val="fi-FI"/>
        </w:rPr>
        <w:t xml:space="preserve"> </w:t>
      </w:r>
    </w:p>
    <w:p w14:paraId="28560CA6" w14:textId="77777777" w:rsidR="007A101F" w:rsidRPr="00F1111D" w:rsidRDefault="007A101F" w:rsidP="00D9253C">
      <w:pPr>
        <w:pStyle w:val="pil-p1"/>
        <w:numPr>
          <w:ilvl w:val="0"/>
          <w:numId w:val="32"/>
        </w:numPr>
        <w:tabs>
          <w:tab w:val="clear" w:pos="360"/>
          <w:tab w:val="left" w:pos="567"/>
        </w:tabs>
        <w:ind w:left="567" w:hanging="567"/>
        <w:rPr>
          <w:noProof/>
          <w:szCs w:val="22"/>
          <w:lang w:val="fi-FI"/>
        </w:rPr>
      </w:pPr>
      <w:r w:rsidRPr="00F1111D">
        <w:rPr>
          <w:noProof/>
          <w:szCs w:val="22"/>
          <w:lang w:val="fi-FI"/>
        </w:rPr>
        <w:t xml:space="preserve">Lääkäri määrää säännöllisiä verikokeita todetakseen, miten anemiasi reagoi hoitoon, ja saattaa muuttaa annosta, tavallisesti </w:t>
      </w:r>
      <w:r w:rsidR="00FA28AF" w:rsidRPr="00F1111D">
        <w:rPr>
          <w:noProof/>
          <w:szCs w:val="22"/>
          <w:lang w:val="fi-FI"/>
        </w:rPr>
        <w:t xml:space="preserve">ei </w:t>
      </w:r>
      <w:r w:rsidR="007F3CBF" w:rsidRPr="00F1111D">
        <w:rPr>
          <w:noProof/>
          <w:szCs w:val="22"/>
          <w:lang w:val="fi-FI"/>
        </w:rPr>
        <w:t xml:space="preserve">kuitenkaan </w:t>
      </w:r>
      <w:r w:rsidR="00FA28AF" w:rsidRPr="00F1111D">
        <w:rPr>
          <w:noProof/>
          <w:szCs w:val="22"/>
          <w:lang w:val="fi-FI"/>
        </w:rPr>
        <w:t xml:space="preserve">useammin kuin </w:t>
      </w:r>
      <w:r w:rsidRPr="00F1111D">
        <w:rPr>
          <w:noProof/>
          <w:szCs w:val="22"/>
          <w:lang w:val="fi-FI"/>
        </w:rPr>
        <w:t>neljän viikon välein.</w:t>
      </w:r>
      <w:r w:rsidR="006F43D4" w:rsidRPr="00F1111D">
        <w:rPr>
          <w:noProof/>
          <w:szCs w:val="22"/>
          <w:lang w:val="fi-FI"/>
        </w:rPr>
        <w:t xml:space="preserve"> On vältettävä sitä, että hemoglobiiniarvo nousee yli 2 g/dl neljän viikon aikana.</w:t>
      </w:r>
    </w:p>
    <w:p w14:paraId="082FF6C1" w14:textId="77777777" w:rsidR="007A101F" w:rsidRPr="00F1111D" w:rsidRDefault="007A101F" w:rsidP="00D9253C">
      <w:pPr>
        <w:pStyle w:val="pil-p1"/>
        <w:numPr>
          <w:ilvl w:val="0"/>
          <w:numId w:val="33"/>
        </w:numPr>
        <w:tabs>
          <w:tab w:val="clear" w:pos="360"/>
          <w:tab w:val="left" w:pos="567"/>
        </w:tabs>
        <w:ind w:left="567" w:hanging="567"/>
        <w:rPr>
          <w:noProof/>
          <w:szCs w:val="22"/>
          <w:lang w:val="fi-FI"/>
        </w:rPr>
      </w:pPr>
      <w:r w:rsidRPr="00F1111D">
        <w:rPr>
          <w:noProof/>
          <w:szCs w:val="22"/>
          <w:lang w:val="fi-FI"/>
        </w:rPr>
        <w:t>Kun anemia on saatu hallintaan, lääkäri tarkastaa veriarvosi säännöllisesti</w:t>
      </w:r>
      <w:r w:rsidR="00184B30" w:rsidRPr="00F1111D">
        <w:rPr>
          <w:noProof/>
          <w:szCs w:val="22"/>
          <w:lang w:val="fi-FI"/>
        </w:rPr>
        <w:t>.</w:t>
      </w:r>
      <w:r w:rsidRPr="00F1111D">
        <w:rPr>
          <w:noProof/>
          <w:szCs w:val="22"/>
          <w:lang w:val="fi-FI"/>
        </w:rPr>
        <w:t xml:space="preserve"> </w:t>
      </w:r>
      <w:r w:rsidR="00184B30" w:rsidRPr="00F1111D">
        <w:rPr>
          <w:noProof/>
          <w:szCs w:val="22"/>
          <w:lang w:val="fi-FI"/>
        </w:rPr>
        <w:t>Hän</w:t>
      </w:r>
      <w:r w:rsidRPr="00F1111D">
        <w:rPr>
          <w:noProof/>
          <w:szCs w:val="22"/>
          <w:lang w:val="fi-FI"/>
        </w:rPr>
        <w:t xml:space="preserve"> saattaa muuttaa </w:t>
      </w:r>
      <w:r w:rsidR="00184B30" w:rsidRPr="00F1111D">
        <w:rPr>
          <w:noProof/>
          <w:szCs w:val="22"/>
          <w:lang w:val="fi-FI"/>
        </w:rPr>
        <w:t xml:space="preserve">käyttämääsi </w:t>
      </w:r>
      <w:r w:rsidR="000B21AE" w:rsidRPr="00F1111D">
        <w:rPr>
          <w:noProof/>
          <w:szCs w:val="22"/>
          <w:lang w:val="fi-FI"/>
        </w:rPr>
        <w:t>Epoetin alfa HEXAL</w:t>
      </w:r>
      <w:r w:rsidR="00EE151F" w:rsidRPr="00F1111D">
        <w:rPr>
          <w:noProof/>
          <w:szCs w:val="22"/>
          <w:lang w:val="fi-FI"/>
        </w:rPr>
        <w:t xml:space="preserve"> </w:t>
      </w:r>
      <w:r w:rsidR="00184B30" w:rsidRPr="00F1111D">
        <w:rPr>
          <w:noProof/>
          <w:szCs w:val="22"/>
          <w:lang w:val="fi-FI"/>
        </w:rPr>
        <w:t>-</w:t>
      </w:r>
      <w:r w:rsidRPr="00F1111D">
        <w:rPr>
          <w:noProof/>
          <w:szCs w:val="22"/>
          <w:lang w:val="fi-FI"/>
        </w:rPr>
        <w:t>annosta</w:t>
      </w:r>
      <w:r w:rsidR="00184B30" w:rsidRPr="00F1111D">
        <w:rPr>
          <w:noProof/>
          <w:szCs w:val="22"/>
          <w:lang w:val="fi-FI"/>
        </w:rPr>
        <w:t xml:space="preserve"> ja antotiheyttä</w:t>
      </w:r>
      <w:r w:rsidRPr="00F1111D">
        <w:rPr>
          <w:noProof/>
          <w:szCs w:val="22"/>
          <w:lang w:val="fi-FI"/>
        </w:rPr>
        <w:t>, jotta lääke tehoaisi.</w:t>
      </w:r>
      <w:r w:rsidR="00B469A8" w:rsidRPr="00F1111D">
        <w:rPr>
          <w:noProof/>
          <w:szCs w:val="22"/>
          <w:lang w:val="fi-FI"/>
        </w:rPr>
        <w:t xml:space="preserve"> Lääkäri määrää sinulle pienimmän tehoavan annoksen, jolla anemiaoireet saadaan pysymään hallinnassa.</w:t>
      </w:r>
    </w:p>
    <w:p w14:paraId="3319F14D" w14:textId="77777777" w:rsidR="00B469A8" w:rsidRPr="00F1111D" w:rsidRDefault="00B469A8" w:rsidP="00D9253C">
      <w:pPr>
        <w:pStyle w:val="pil-p1"/>
        <w:numPr>
          <w:ilvl w:val="0"/>
          <w:numId w:val="57"/>
        </w:numPr>
        <w:tabs>
          <w:tab w:val="left" w:pos="567"/>
        </w:tabs>
        <w:ind w:left="567" w:hanging="567"/>
        <w:rPr>
          <w:noProof/>
          <w:szCs w:val="22"/>
          <w:lang w:val="fi-FI"/>
        </w:rPr>
      </w:pPr>
      <w:r w:rsidRPr="00F1111D">
        <w:rPr>
          <w:noProof/>
          <w:szCs w:val="22"/>
          <w:lang w:val="fi-FI"/>
        </w:rPr>
        <w:t xml:space="preserve">Jos </w:t>
      </w:r>
      <w:r w:rsidR="00970F6C" w:rsidRPr="00F1111D">
        <w:rPr>
          <w:noProof/>
          <w:szCs w:val="22"/>
          <w:lang w:val="fi-FI"/>
        </w:rPr>
        <w:t>elimistössäsi ei synny riittävää</w:t>
      </w:r>
      <w:r w:rsidRPr="00F1111D">
        <w:rPr>
          <w:noProof/>
          <w:szCs w:val="22"/>
          <w:lang w:val="fi-FI"/>
        </w:rPr>
        <w:t xml:space="preserve"> vastetta </w:t>
      </w:r>
      <w:r w:rsidR="000B21AE" w:rsidRPr="00F1111D">
        <w:rPr>
          <w:noProof/>
          <w:szCs w:val="22"/>
          <w:lang w:val="fi-FI"/>
        </w:rPr>
        <w:t>Epoetin alfa HEXAL</w:t>
      </w:r>
      <w:r w:rsidRPr="00F1111D">
        <w:rPr>
          <w:noProof/>
          <w:szCs w:val="22"/>
          <w:lang w:val="fi-FI"/>
        </w:rPr>
        <w:t xml:space="preserve">ille, lääkäri tarkistaa käyttämäsi annoksen ja kertoo sinulle, pitääkö </w:t>
      </w:r>
      <w:r w:rsidR="000B21AE" w:rsidRPr="00F1111D">
        <w:rPr>
          <w:noProof/>
          <w:szCs w:val="22"/>
          <w:lang w:val="fi-FI"/>
        </w:rPr>
        <w:t>Epoetin alfa HEXAL</w:t>
      </w:r>
      <w:r w:rsidR="00EE151F" w:rsidRPr="00F1111D">
        <w:rPr>
          <w:noProof/>
          <w:szCs w:val="22"/>
          <w:lang w:val="fi-FI"/>
        </w:rPr>
        <w:t xml:space="preserve"> </w:t>
      </w:r>
      <w:r w:rsidRPr="00F1111D">
        <w:rPr>
          <w:noProof/>
          <w:szCs w:val="22"/>
          <w:lang w:val="fi-FI"/>
        </w:rPr>
        <w:t>-annoksiin tehdä muutoksia.</w:t>
      </w:r>
    </w:p>
    <w:p w14:paraId="054AF0BE" w14:textId="77777777" w:rsidR="004B4DD8" w:rsidRPr="00F1111D" w:rsidRDefault="004B4DD8" w:rsidP="00D9253C">
      <w:pPr>
        <w:pStyle w:val="pil-p1"/>
        <w:numPr>
          <w:ilvl w:val="0"/>
          <w:numId w:val="34"/>
        </w:numPr>
        <w:tabs>
          <w:tab w:val="left" w:pos="567"/>
        </w:tabs>
        <w:ind w:left="567" w:hanging="567"/>
        <w:rPr>
          <w:noProof/>
          <w:szCs w:val="22"/>
          <w:lang w:val="fi-FI"/>
        </w:rPr>
      </w:pPr>
      <w:r w:rsidRPr="00F1111D">
        <w:rPr>
          <w:noProof/>
          <w:szCs w:val="22"/>
          <w:lang w:val="fi-FI"/>
        </w:rPr>
        <w:t xml:space="preserve">Jos </w:t>
      </w:r>
      <w:r w:rsidR="000B21AE" w:rsidRPr="00F1111D">
        <w:rPr>
          <w:noProof/>
          <w:szCs w:val="22"/>
          <w:lang w:val="fi-FI"/>
        </w:rPr>
        <w:t>Epoetin alfa HEXAL</w:t>
      </w:r>
      <w:r w:rsidR="00BC37AF" w:rsidRPr="00F1111D">
        <w:rPr>
          <w:noProof/>
          <w:szCs w:val="22"/>
          <w:lang w:val="fi-FI"/>
        </w:rPr>
        <w:t xml:space="preserve">in annosväli on </w:t>
      </w:r>
      <w:r w:rsidRPr="00F1111D">
        <w:rPr>
          <w:noProof/>
          <w:szCs w:val="22"/>
          <w:lang w:val="fi-FI"/>
        </w:rPr>
        <w:t xml:space="preserve">sinulla </w:t>
      </w:r>
      <w:r w:rsidR="00920BF3" w:rsidRPr="00F1111D">
        <w:rPr>
          <w:noProof/>
          <w:szCs w:val="22"/>
          <w:lang w:val="fi-FI"/>
        </w:rPr>
        <w:t xml:space="preserve">tavallista </w:t>
      </w:r>
      <w:r w:rsidRPr="00F1111D">
        <w:rPr>
          <w:noProof/>
          <w:szCs w:val="22"/>
          <w:lang w:val="fi-FI"/>
        </w:rPr>
        <w:t>pidemp</w:t>
      </w:r>
      <w:r w:rsidR="00BC37AF" w:rsidRPr="00F1111D">
        <w:rPr>
          <w:noProof/>
          <w:szCs w:val="22"/>
          <w:lang w:val="fi-FI"/>
        </w:rPr>
        <w:t>i</w:t>
      </w:r>
      <w:r w:rsidRPr="00F1111D">
        <w:rPr>
          <w:noProof/>
          <w:szCs w:val="22"/>
          <w:lang w:val="fi-FI"/>
        </w:rPr>
        <w:t xml:space="preserve"> (yli yksi viikko)</w:t>
      </w:r>
      <w:r w:rsidR="00920BF3" w:rsidRPr="00F1111D">
        <w:rPr>
          <w:noProof/>
          <w:szCs w:val="22"/>
          <w:lang w:val="fi-FI"/>
        </w:rPr>
        <w:t xml:space="preserve">, saattaa olla, ettet saavuta riittäviä hemoglobiiniarvoja, jolloin </w:t>
      </w:r>
      <w:r w:rsidR="000B21AE" w:rsidRPr="00F1111D">
        <w:rPr>
          <w:noProof/>
          <w:szCs w:val="22"/>
          <w:lang w:val="fi-FI"/>
        </w:rPr>
        <w:t>Epoetin alfa HEXAL</w:t>
      </w:r>
      <w:r w:rsidR="00EE151F" w:rsidRPr="00F1111D">
        <w:rPr>
          <w:noProof/>
          <w:szCs w:val="22"/>
          <w:lang w:val="fi-FI"/>
        </w:rPr>
        <w:t xml:space="preserve"> </w:t>
      </w:r>
      <w:r w:rsidR="00920BF3" w:rsidRPr="00F1111D">
        <w:rPr>
          <w:noProof/>
          <w:szCs w:val="22"/>
          <w:lang w:val="fi-FI"/>
        </w:rPr>
        <w:t>-annosta täytyy mahdollisesti suurentaa tai an</w:t>
      </w:r>
      <w:r w:rsidR="00184B30" w:rsidRPr="00F1111D">
        <w:rPr>
          <w:noProof/>
          <w:szCs w:val="22"/>
          <w:lang w:val="fi-FI"/>
        </w:rPr>
        <w:t>totiheyttä</w:t>
      </w:r>
      <w:r w:rsidR="00920BF3" w:rsidRPr="00F1111D">
        <w:rPr>
          <w:noProof/>
          <w:szCs w:val="22"/>
          <w:lang w:val="fi-FI"/>
        </w:rPr>
        <w:t xml:space="preserve"> </w:t>
      </w:r>
      <w:r w:rsidR="000E43EC" w:rsidRPr="00F1111D">
        <w:rPr>
          <w:noProof/>
          <w:szCs w:val="22"/>
          <w:lang w:val="fi-FI"/>
        </w:rPr>
        <w:t>kasvattaa</w:t>
      </w:r>
      <w:r w:rsidR="00920BF3" w:rsidRPr="00F1111D">
        <w:rPr>
          <w:noProof/>
          <w:szCs w:val="22"/>
          <w:lang w:val="fi-FI"/>
        </w:rPr>
        <w:t>.</w:t>
      </w:r>
    </w:p>
    <w:p w14:paraId="27024D5E" w14:textId="77777777" w:rsidR="007A101F" w:rsidRPr="00F1111D" w:rsidRDefault="000B21AE" w:rsidP="00D9253C">
      <w:pPr>
        <w:pStyle w:val="pil-p1"/>
        <w:numPr>
          <w:ilvl w:val="0"/>
          <w:numId w:val="34"/>
        </w:numPr>
        <w:tabs>
          <w:tab w:val="left" w:pos="567"/>
        </w:tabs>
        <w:ind w:left="567" w:hanging="567"/>
        <w:rPr>
          <w:noProof/>
          <w:szCs w:val="22"/>
          <w:lang w:val="fi-FI"/>
        </w:rPr>
      </w:pPr>
      <w:r w:rsidRPr="00F1111D">
        <w:rPr>
          <w:noProof/>
          <w:szCs w:val="22"/>
          <w:lang w:val="fi-FI"/>
        </w:rPr>
        <w:t>Epoetin alfa HEXAL</w:t>
      </w:r>
      <w:r w:rsidR="00EE151F" w:rsidRPr="00F1111D">
        <w:rPr>
          <w:noProof/>
          <w:szCs w:val="22"/>
          <w:lang w:val="fi-FI"/>
        </w:rPr>
        <w:t xml:space="preserve"> </w:t>
      </w:r>
      <w:r w:rsidR="007A101F" w:rsidRPr="00F1111D">
        <w:rPr>
          <w:noProof/>
          <w:szCs w:val="22"/>
          <w:lang w:val="fi-FI"/>
        </w:rPr>
        <w:t xml:space="preserve">-hoidon tehostamiseksi sinulle annetaan ehkä lisärautaa ennen hoitoa ja sen </w:t>
      </w:r>
      <w:r w:rsidR="00336756" w:rsidRPr="00F1111D">
        <w:rPr>
          <w:szCs w:val="22"/>
          <w:lang w:val="fi-FI"/>
        </w:rPr>
        <w:t>aikana</w:t>
      </w:r>
      <w:r w:rsidR="007A101F" w:rsidRPr="00F1111D">
        <w:rPr>
          <w:noProof/>
          <w:szCs w:val="22"/>
          <w:lang w:val="fi-FI"/>
        </w:rPr>
        <w:t xml:space="preserve">. </w:t>
      </w:r>
    </w:p>
    <w:p w14:paraId="1E5EC64C" w14:textId="77777777" w:rsidR="007A101F" w:rsidRPr="00F1111D" w:rsidRDefault="007A101F" w:rsidP="00D9253C">
      <w:pPr>
        <w:pStyle w:val="pil-p1"/>
        <w:numPr>
          <w:ilvl w:val="0"/>
          <w:numId w:val="33"/>
        </w:numPr>
        <w:tabs>
          <w:tab w:val="clear" w:pos="360"/>
          <w:tab w:val="left" w:pos="567"/>
        </w:tabs>
        <w:ind w:left="567" w:hanging="567"/>
        <w:rPr>
          <w:noProof/>
          <w:szCs w:val="22"/>
          <w:lang w:val="fi-FI"/>
        </w:rPr>
      </w:pPr>
      <w:r w:rsidRPr="00F1111D">
        <w:rPr>
          <w:noProof/>
          <w:szCs w:val="22"/>
          <w:lang w:val="fi-FI"/>
        </w:rPr>
        <w:t xml:space="preserve">Jos sinulle annetaan dialyysihoitoa, kun aloitat </w:t>
      </w:r>
      <w:r w:rsidR="000B21AE" w:rsidRPr="00F1111D">
        <w:rPr>
          <w:noProof/>
          <w:szCs w:val="22"/>
          <w:lang w:val="fi-FI"/>
        </w:rPr>
        <w:t>Epoetin alfa HEXAL</w:t>
      </w:r>
      <w:r w:rsidR="00EE151F" w:rsidRPr="00F1111D">
        <w:rPr>
          <w:noProof/>
          <w:szCs w:val="22"/>
          <w:lang w:val="fi-FI"/>
        </w:rPr>
        <w:t xml:space="preserve"> </w:t>
      </w:r>
      <w:r w:rsidRPr="00F1111D">
        <w:rPr>
          <w:noProof/>
          <w:szCs w:val="22"/>
          <w:lang w:val="fi-FI"/>
        </w:rPr>
        <w:t>-hoidon, dialyysihoitoa voidaan ehkä joutua muuttamaan. Lääkäri päättää tästä.</w:t>
      </w:r>
    </w:p>
    <w:p w14:paraId="34EA1F76" w14:textId="77777777" w:rsidR="002459BC" w:rsidRPr="00F1111D" w:rsidRDefault="002459BC" w:rsidP="00D9253C">
      <w:pPr>
        <w:rPr>
          <w:lang w:val="fi-FI"/>
        </w:rPr>
      </w:pPr>
    </w:p>
    <w:p w14:paraId="14C5C125" w14:textId="77777777" w:rsidR="007A101F" w:rsidRPr="00F1111D" w:rsidRDefault="007A101F" w:rsidP="00D9253C">
      <w:pPr>
        <w:pStyle w:val="pil-hsub1"/>
        <w:spacing w:before="0" w:after="0"/>
        <w:rPr>
          <w:rFonts w:cs="Times New Roman"/>
          <w:noProof/>
          <w:lang w:val="fi-FI"/>
        </w:rPr>
      </w:pPr>
      <w:r w:rsidRPr="00F1111D">
        <w:rPr>
          <w:rFonts w:cs="Times New Roman"/>
          <w:noProof/>
          <w:lang w:val="fi-FI"/>
        </w:rPr>
        <w:t>Solunsalpaajahoitoa saavat aikuiset</w:t>
      </w:r>
    </w:p>
    <w:p w14:paraId="018F62AA" w14:textId="77777777" w:rsidR="002459BC" w:rsidRPr="00F1111D" w:rsidRDefault="002459BC" w:rsidP="00D9253C">
      <w:pPr>
        <w:rPr>
          <w:lang w:val="fi-FI"/>
        </w:rPr>
      </w:pPr>
    </w:p>
    <w:p w14:paraId="74C8CC67" w14:textId="77777777" w:rsidR="007A101F" w:rsidRPr="00F1111D" w:rsidRDefault="007A101F" w:rsidP="00D9253C">
      <w:pPr>
        <w:pStyle w:val="pil-p1"/>
        <w:numPr>
          <w:ilvl w:val="0"/>
          <w:numId w:val="34"/>
        </w:numPr>
        <w:tabs>
          <w:tab w:val="left" w:pos="567"/>
        </w:tabs>
        <w:ind w:left="567" w:hanging="567"/>
        <w:rPr>
          <w:noProof/>
          <w:szCs w:val="22"/>
          <w:lang w:val="fi-FI"/>
        </w:rPr>
      </w:pPr>
      <w:r w:rsidRPr="00F1111D">
        <w:rPr>
          <w:noProof/>
          <w:szCs w:val="22"/>
          <w:lang w:val="fi-FI"/>
        </w:rPr>
        <w:t xml:space="preserve">Lääkäri voi aloittaa </w:t>
      </w:r>
      <w:r w:rsidR="000B21AE" w:rsidRPr="00F1111D">
        <w:rPr>
          <w:noProof/>
          <w:szCs w:val="22"/>
          <w:lang w:val="fi-FI"/>
        </w:rPr>
        <w:t>Epoetin alfa HEXAL</w:t>
      </w:r>
      <w:r w:rsidR="00EE151F" w:rsidRPr="00F1111D">
        <w:rPr>
          <w:noProof/>
          <w:szCs w:val="22"/>
          <w:lang w:val="fi-FI"/>
        </w:rPr>
        <w:t xml:space="preserve"> </w:t>
      </w:r>
      <w:r w:rsidRPr="00F1111D">
        <w:rPr>
          <w:noProof/>
          <w:szCs w:val="22"/>
          <w:lang w:val="fi-FI"/>
        </w:rPr>
        <w:t xml:space="preserve">-hoidon, jos hemoglobiiniarvosi on 10 g/dl </w:t>
      </w:r>
      <w:r w:rsidR="00E91A9B" w:rsidRPr="00F1111D">
        <w:rPr>
          <w:noProof/>
          <w:szCs w:val="22"/>
          <w:lang w:val="fi-FI"/>
        </w:rPr>
        <w:t xml:space="preserve">(100 g/l) </w:t>
      </w:r>
      <w:r w:rsidRPr="00F1111D">
        <w:rPr>
          <w:noProof/>
          <w:szCs w:val="22"/>
          <w:lang w:val="fi-FI"/>
        </w:rPr>
        <w:t xml:space="preserve">tai alempi. </w:t>
      </w:r>
    </w:p>
    <w:p w14:paraId="5656718C" w14:textId="77777777" w:rsidR="007A101F" w:rsidRPr="00F1111D" w:rsidRDefault="007A101F" w:rsidP="00D9253C">
      <w:pPr>
        <w:pStyle w:val="pil-p1"/>
        <w:numPr>
          <w:ilvl w:val="0"/>
          <w:numId w:val="34"/>
        </w:numPr>
        <w:tabs>
          <w:tab w:val="left" w:pos="567"/>
        </w:tabs>
        <w:ind w:left="567" w:hanging="567"/>
        <w:rPr>
          <w:noProof/>
          <w:szCs w:val="22"/>
          <w:lang w:val="fi-FI"/>
        </w:rPr>
      </w:pPr>
      <w:r w:rsidRPr="00F1111D">
        <w:rPr>
          <w:noProof/>
          <w:szCs w:val="22"/>
          <w:lang w:val="fi-FI"/>
        </w:rPr>
        <w:t xml:space="preserve">Lääkäri pyrkii pitämään hemoglobiiniarvosi </w:t>
      </w:r>
      <w:r w:rsidR="00365CD1" w:rsidRPr="00F1111D">
        <w:rPr>
          <w:noProof/>
          <w:szCs w:val="22"/>
          <w:lang w:val="fi-FI"/>
        </w:rPr>
        <w:t xml:space="preserve">välillä </w:t>
      </w:r>
      <w:r w:rsidR="00800133" w:rsidRPr="00F1111D">
        <w:rPr>
          <w:noProof/>
          <w:szCs w:val="22"/>
          <w:lang w:val="fi-FI"/>
        </w:rPr>
        <w:t>10–12 g</w:t>
      </w:r>
      <w:r w:rsidRPr="00F1111D">
        <w:rPr>
          <w:noProof/>
          <w:szCs w:val="22"/>
          <w:lang w:val="fi-FI"/>
        </w:rPr>
        <w:t>/dl</w:t>
      </w:r>
      <w:r w:rsidR="00E91A9B" w:rsidRPr="00F1111D">
        <w:rPr>
          <w:noProof/>
          <w:szCs w:val="22"/>
          <w:lang w:val="fi-FI"/>
        </w:rPr>
        <w:t xml:space="preserve"> (100</w:t>
      </w:r>
      <w:r w:rsidR="00C7283E" w:rsidRPr="00F1111D">
        <w:rPr>
          <w:noProof/>
          <w:szCs w:val="22"/>
          <w:lang w:val="fi-FI"/>
        </w:rPr>
        <w:t>–</w:t>
      </w:r>
      <w:r w:rsidR="00E91A9B" w:rsidRPr="00F1111D">
        <w:rPr>
          <w:noProof/>
          <w:szCs w:val="22"/>
          <w:lang w:val="fi-FI"/>
        </w:rPr>
        <w:t>120 g/l)</w:t>
      </w:r>
      <w:r w:rsidRPr="00F1111D">
        <w:rPr>
          <w:noProof/>
          <w:szCs w:val="22"/>
          <w:lang w:val="fi-FI"/>
        </w:rPr>
        <w:t>, koska korkea hemoglobiinitaso saattaa lisätä verihyytymien ja kuoleman vaaraa.</w:t>
      </w:r>
    </w:p>
    <w:p w14:paraId="4D4EDD0D" w14:textId="77777777" w:rsidR="007A101F" w:rsidRPr="00F1111D" w:rsidRDefault="007A101F" w:rsidP="00D9253C">
      <w:pPr>
        <w:pStyle w:val="pil-p1"/>
        <w:numPr>
          <w:ilvl w:val="0"/>
          <w:numId w:val="34"/>
        </w:numPr>
        <w:tabs>
          <w:tab w:val="left" w:pos="567"/>
        </w:tabs>
        <w:ind w:left="567" w:hanging="567"/>
        <w:rPr>
          <w:noProof/>
          <w:szCs w:val="22"/>
          <w:lang w:val="fi-FI"/>
        </w:rPr>
      </w:pPr>
      <w:r w:rsidRPr="00F1111D">
        <w:rPr>
          <w:noProof/>
          <w:szCs w:val="22"/>
          <w:lang w:val="fi-FI"/>
        </w:rPr>
        <w:t xml:space="preserve">Aloitusannos on </w:t>
      </w:r>
      <w:r w:rsidRPr="00F1111D">
        <w:rPr>
          <w:b/>
          <w:noProof/>
          <w:szCs w:val="22"/>
          <w:lang w:val="fi-FI"/>
        </w:rPr>
        <w:t>joko</w:t>
      </w:r>
      <w:r w:rsidRPr="00F1111D">
        <w:rPr>
          <w:noProof/>
          <w:szCs w:val="22"/>
          <w:lang w:val="fi-FI"/>
        </w:rPr>
        <w:t xml:space="preserve"> 150 IU painokiloa kohti kolme kertaa viikossa </w:t>
      </w:r>
      <w:r w:rsidRPr="00F1111D">
        <w:rPr>
          <w:b/>
          <w:noProof/>
          <w:szCs w:val="22"/>
          <w:lang w:val="fi-FI"/>
        </w:rPr>
        <w:t>tai</w:t>
      </w:r>
      <w:r w:rsidRPr="00F1111D">
        <w:rPr>
          <w:noProof/>
          <w:szCs w:val="22"/>
          <w:lang w:val="fi-FI"/>
        </w:rPr>
        <w:t xml:space="preserve"> 450 IU </w:t>
      </w:r>
      <w:r w:rsidR="00184B30" w:rsidRPr="00F1111D">
        <w:rPr>
          <w:noProof/>
          <w:szCs w:val="22"/>
          <w:lang w:val="fi-FI"/>
        </w:rPr>
        <w:t xml:space="preserve">painokiloa kohti </w:t>
      </w:r>
      <w:r w:rsidRPr="00F1111D">
        <w:rPr>
          <w:noProof/>
          <w:szCs w:val="22"/>
          <w:lang w:val="fi-FI"/>
        </w:rPr>
        <w:t xml:space="preserve">kerran viikossa. </w:t>
      </w:r>
    </w:p>
    <w:p w14:paraId="658329B7" w14:textId="77777777" w:rsidR="007A101F" w:rsidRPr="00F1111D" w:rsidRDefault="000B21AE" w:rsidP="00D9253C">
      <w:pPr>
        <w:pStyle w:val="pil-p1"/>
        <w:numPr>
          <w:ilvl w:val="0"/>
          <w:numId w:val="34"/>
        </w:numPr>
        <w:tabs>
          <w:tab w:val="left" w:pos="567"/>
        </w:tabs>
        <w:ind w:left="567" w:hanging="567"/>
        <w:rPr>
          <w:noProof/>
          <w:szCs w:val="22"/>
          <w:lang w:val="fi-FI"/>
        </w:rPr>
      </w:pPr>
      <w:r w:rsidRPr="00F1111D">
        <w:rPr>
          <w:noProof/>
          <w:szCs w:val="22"/>
          <w:lang w:val="fi-FI"/>
        </w:rPr>
        <w:t>Epoetin alfa HEXAL</w:t>
      </w:r>
      <w:r w:rsidR="007A101F" w:rsidRPr="00F1111D">
        <w:rPr>
          <w:noProof/>
          <w:szCs w:val="22"/>
          <w:lang w:val="fi-FI"/>
        </w:rPr>
        <w:t xml:space="preserve"> annetaan pistoksena ihon alle.</w:t>
      </w:r>
    </w:p>
    <w:p w14:paraId="73E44431" w14:textId="77777777" w:rsidR="007A101F" w:rsidRPr="00F1111D" w:rsidRDefault="007A101F" w:rsidP="00D9253C">
      <w:pPr>
        <w:pStyle w:val="pil-p1"/>
        <w:numPr>
          <w:ilvl w:val="0"/>
          <w:numId w:val="34"/>
        </w:numPr>
        <w:tabs>
          <w:tab w:val="left" w:pos="567"/>
        </w:tabs>
        <w:ind w:left="567" w:hanging="567"/>
        <w:rPr>
          <w:noProof/>
          <w:szCs w:val="22"/>
          <w:lang w:val="fi-FI"/>
        </w:rPr>
      </w:pPr>
      <w:r w:rsidRPr="00F1111D">
        <w:rPr>
          <w:noProof/>
          <w:szCs w:val="22"/>
          <w:lang w:val="fi-FI"/>
        </w:rPr>
        <w:t>Lääkäri tilaa verikokeet ja saattaa sovittaa annosta anemian hoitovasteesta riippuen.</w:t>
      </w:r>
    </w:p>
    <w:p w14:paraId="17190F87" w14:textId="77777777" w:rsidR="007A101F" w:rsidRPr="00F1111D" w:rsidRDefault="000B21AE" w:rsidP="00D9253C">
      <w:pPr>
        <w:pStyle w:val="pil-p1"/>
        <w:numPr>
          <w:ilvl w:val="0"/>
          <w:numId w:val="34"/>
        </w:numPr>
        <w:tabs>
          <w:tab w:val="left" w:pos="567"/>
        </w:tabs>
        <w:ind w:left="567" w:hanging="567"/>
        <w:rPr>
          <w:noProof/>
          <w:szCs w:val="22"/>
          <w:lang w:val="fi-FI"/>
        </w:rPr>
      </w:pPr>
      <w:r w:rsidRPr="00F1111D">
        <w:rPr>
          <w:noProof/>
          <w:szCs w:val="22"/>
          <w:lang w:val="fi-FI"/>
        </w:rPr>
        <w:t>Epoetin alfa HEXAL</w:t>
      </w:r>
      <w:r w:rsidR="00EE151F" w:rsidRPr="00F1111D">
        <w:rPr>
          <w:noProof/>
          <w:szCs w:val="22"/>
          <w:lang w:val="fi-FI"/>
        </w:rPr>
        <w:t xml:space="preserve"> </w:t>
      </w:r>
      <w:r w:rsidR="007A101F" w:rsidRPr="00F1111D">
        <w:rPr>
          <w:noProof/>
          <w:szCs w:val="22"/>
          <w:lang w:val="fi-FI"/>
        </w:rPr>
        <w:t xml:space="preserve">-hoidon tehostamiseksi sinulle annetaan ehkä lisärautaa ennen hoitoa ja sen </w:t>
      </w:r>
      <w:r w:rsidR="00336756" w:rsidRPr="00F1111D">
        <w:rPr>
          <w:szCs w:val="22"/>
          <w:lang w:val="fi-FI"/>
        </w:rPr>
        <w:t>aikana</w:t>
      </w:r>
      <w:r w:rsidR="007A101F" w:rsidRPr="00F1111D">
        <w:rPr>
          <w:noProof/>
          <w:szCs w:val="22"/>
          <w:lang w:val="fi-FI"/>
        </w:rPr>
        <w:t xml:space="preserve">. </w:t>
      </w:r>
    </w:p>
    <w:p w14:paraId="37756E1C" w14:textId="77777777" w:rsidR="007A101F" w:rsidRPr="00F1111D" w:rsidRDefault="000B21AE" w:rsidP="00D9253C">
      <w:pPr>
        <w:pStyle w:val="pil-p1"/>
        <w:numPr>
          <w:ilvl w:val="0"/>
          <w:numId w:val="34"/>
        </w:numPr>
        <w:tabs>
          <w:tab w:val="left" w:pos="567"/>
        </w:tabs>
        <w:ind w:left="567" w:hanging="567"/>
        <w:rPr>
          <w:noProof/>
          <w:szCs w:val="22"/>
          <w:lang w:val="fi-FI"/>
        </w:rPr>
      </w:pPr>
      <w:r w:rsidRPr="00F1111D">
        <w:rPr>
          <w:noProof/>
          <w:szCs w:val="22"/>
          <w:lang w:val="fi-FI"/>
        </w:rPr>
        <w:t>Epoetin alfa HEXAL</w:t>
      </w:r>
      <w:r w:rsidR="00EE151F" w:rsidRPr="00F1111D">
        <w:rPr>
          <w:noProof/>
          <w:szCs w:val="22"/>
          <w:lang w:val="fi-FI"/>
        </w:rPr>
        <w:t xml:space="preserve"> </w:t>
      </w:r>
      <w:r w:rsidR="007A101F" w:rsidRPr="00F1111D">
        <w:rPr>
          <w:noProof/>
          <w:szCs w:val="22"/>
          <w:lang w:val="fi-FI"/>
        </w:rPr>
        <w:t>-hoitoa jatketaan yleensä kuukauden ajan solunsalpaajahoidon päätyttyä.</w:t>
      </w:r>
    </w:p>
    <w:p w14:paraId="2F0DE743" w14:textId="77777777" w:rsidR="002459BC" w:rsidRPr="00F1111D" w:rsidRDefault="002459BC" w:rsidP="00D9253C">
      <w:pPr>
        <w:rPr>
          <w:lang w:val="fi-FI"/>
        </w:rPr>
      </w:pPr>
    </w:p>
    <w:p w14:paraId="436DCCEE" w14:textId="77777777" w:rsidR="007A101F" w:rsidRPr="00F1111D" w:rsidRDefault="007A101F" w:rsidP="00D9253C">
      <w:pPr>
        <w:pStyle w:val="pil-hsub1"/>
        <w:spacing w:before="0" w:after="0"/>
        <w:rPr>
          <w:rFonts w:cs="Times New Roman"/>
          <w:noProof/>
          <w:lang w:val="fi-FI"/>
        </w:rPr>
      </w:pPr>
      <w:r w:rsidRPr="00F1111D">
        <w:rPr>
          <w:rFonts w:cs="Times New Roman"/>
          <w:noProof/>
          <w:lang w:val="fi-FI"/>
        </w:rPr>
        <w:t>Aikuiset potilaat, jotka luovuttavat vertansa</w:t>
      </w:r>
    </w:p>
    <w:p w14:paraId="665BAD43" w14:textId="77777777" w:rsidR="002459BC" w:rsidRPr="00F1111D" w:rsidRDefault="002459BC" w:rsidP="00D9253C">
      <w:pPr>
        <w:rPr>
          <w:lang w:val="fi-FI"/>
        </w:rPr>
      </w:pPr>
    </w:p>
    <w:p w14:paraId="6612C545" w14:textId="77777777" w:rsidR="007A101F" w:rsidRPr="00F1111D" w:rsidRDefault="007A101F" w:rsidP="00D9253C">
      <w:pPr>
        <w:pStyle w:val="pil-p1"/>
        <w:numPr>
          <w:ilvl w:val="1"/>
          <w:numId w:val="34"/>
        </w:numPr>
        <w:tabs>
          <w:tab w:val="clear" w:pos="1080"/>
          <w:tab w:val="num" w:pos="567"/>
        </w:tabs>
        <w:ind w:left="567" w:hanging="567"/>
        <w:rPr>
          <w:noProof/>
          <w:szCs w:val="22"/>
          <w:lang w:val="fi-FI"/>
        </w:rPr>
      </w:pPr>
      <w:r w:rsidRPr="00F1111D">
        <w:rPr>
          <w:b/>
          <w:noProof/>
          <w:szCs w:val="22"/>
          <w:lang w:val="fi-FI"/>
        </w:rPr>
        <w:t>Tavallinen annos</w:t>
      </w:r>
      <w:r w:rsidRPr="00F1111D">
        <w:rPr>
          <w:noProof/>
          <w:szCs w:val="22"/>
          <w:lang w:val="fi-FI"/>
        </w:rPr>
        <w:t xml:space="preserve"> on 600 IU:ta painokiloa kohti kahdesti viikossa.</w:t>
      </w:r>
    </w:p>
    <w:p w14:paraId="7926D16A" w14:textId="77777777" w:rsidR="007A101F" w:rsidRPr="00F1111D" w:rsidRDefault="000B21AE" w:rsidP="00D9253C">
      <w:pPr>
        <w:pStyle w:val="pil-p1"/>
        <w:numPr>
          <w:ilvl w:val="1"/>
          <w:numId w:val="34"/>
        </w:numPr>
        <w:tabs>
          <w:tab w:val="clear" w:pos="1080"/>
          <w:tab w:val="num" w:pos="567"/>
        </w:tabs>
        <w:ind w:left="567" w:hanging="567"/>
        <w:rPr>
          <w:noProof/>
          <w:szCs w:val="22"/>
          <w:lang w:val="fi-FI"/>
        </w:rPr>
      </w:pPr>
      <w:r w:rsidRPr="00F1111D">
        <w:rPr>
          <w:noProof/>
          <w:szCs w:val="22"/>
          <w:lang w:val="fi-FI"/>
        </w:rPr>
        <w:t>Epoetin alfa HEXAL</w:t>
      </w:r>
      <w:r w:rsidR="007A101F" w:rsidRPr="00F1111D">
        <w:rPr>
          <w:noProof/>
          <w:szCs w:val="22"/>
          <w:lang w:val="fi-FI"/>
        </w:rPr>
        <w:t>ia annetaan pistoksena laskimoon</w:t>
      </w:r>
      <w:r w:rsidR="00E91A76" w:rsidRPr="00F1111D">
        <w:rPr>
          <w:noProof/>
          <w:szCs w:val="22"/>
          <w:lang w:val="fi-FI"/>
        </w:rPr>
        <w:t xml:space="preserve"> välittömästi</w:t>
      </w:r>
      <w:r w:rsidR="007A101F" w:rsidRPr="00F1111D">
        <w:rPr>
          <w:noProof/>
          <w:szCs w:val="22"/>
          <w:lang w:val="fi-FI"/>
        </w:rPr>
        <w:t xml:space="preserve"> sen jälkeen kun olet luovuttanut verta</w:t>
      </w:r>
      <w:r w:rsidR="007F3CBF" w:rsidRPr="00F1111D">
        <w:rPr>
          <w:noProof/>
          <w:szCs w:val="22"/>
          <w:lang w:val="fi-FI"/>
        </w:rPr>
        <w:t>,</w:t>
      </w:r>
      <w:r w:rsidR="00E91A76" w:rsidRPr="00F1111D">
        <w:rPr>
          <w:noProof/>
          <w:szCs w:val="22"/>
          <w:lang w:val="fi-FI"/>
        </w:rPr>
        <w:t xml:space="preserve"> kolmen viikon ajan ennen leikkaustasi</w:t>
      </w:r>
      <w:r w:rsidR="007A101F" w:rsidRPr="00F1111D">
        <w:rPr>
          <w:noProof/>
          <w:szCs w:val="22"/>
          <w:lang w:val="fi-FI"/>
        </w:rPr>
        <w:t>.</w:t>
      </w:r>
    </w:p>
    <w:p w14:paraId="613CB82E" w14:textId="77777777" w:rsidR="007A101F" w:rsidRPr="00F1111D" w:rsidRDefault="000B21AE" w:rsidP="00D9253C">
      <w:pPr>
        <w:pStyle w:val="pil-p1"/>
        <w:numPr>
          <w:ilvl w:val="1"/>
          <w:numId w:val="34"/>
        </w:numPr>
        <w:tabs>
          <w:tab w:val="clear" w:pos="1080"/>
          <w:tab w:val="num" w:pos="567"/>
        </w:tabs>
        <w:ind w:left="567" w:hanging="567"/>
        <w:rPr>
          <w:noProof/>
          <w:szCs w:val="22"/>
          <w:lang w:val="fi-FI"/>
        </w:rPr>
      </w:pPr>
      <w:r w:rsidRPr="00F1111D">
        <w:rPr>
          <w:noProof/>
          <w:szCs w:val="22"/>
          <w:lang w:val="fi-FI"/>
        </w:rPr>
        <w:t>Epoetin alfa HEXAL</w:t>
      </w:r>
      <w:r w:rsidR="00E634A7" w:rsidRPr="00F1111D">
        <w:rPr>
          <w:noProof/>
          <w:szCs w:val="22"/>
          <w:lang w:val="fi-FI"/>
        </w:rPr>
        <w:t xml:space="preserve"> </w:t>
      </w:r>
      <w:r w:rsidR="00EA1F5B" w:rsidRPr="00F1111D">
        <w:rPr>
          <w:noProof/>
          <w:szCs w:val="22"/>
          <w:lang w:val="fi-FI"/>
        </w:rPr>
        <w:t xml:space="preserve">-hoidon tehostamiseksi sinulle annetaan ehkä lisärautaa ennen hoitoa ja sen </w:t>
      </w:r>
      <w:r w:rsidR="00EA1F5B" w:rsidRPr="00F1111D">
        <w:rPr>
          <w:szCs w:val="22"/>
          <w:lang w:val="fi-FI"/>
        </w:rPr>
        <w:t>aikana</w:t>
      </w:r>
      <w:r w:rsidR="00EA1F5B" w:rsidRPr="00F1111D">
        <w:rPr>
          <w:noProof/>
          <w:szCs w:val="22"/>
          <w:lang w:val="fi-FI"/>
        </w:rPr>
        <w:t>.</w:t>
      </w:r>
    </w:p>
    <w:p w14:paraId="7172B378" w14:textId="77777777" w:rsidR="0081434C" w:rsidRPr="00F1111D" w:rsidRDefault="0081434C" w:rsidP="00D9253C">
      <w:pPr>
        <w:rPr>
          <w:lang w:val="fi-FI"/>
        </w:rPr>
      </w:pPr>
    </w:p>
    <w:p w14:paraId="585BFEF9" w14:textId="77777777" w:rsidR="007A101F" w:rsidRPr="00F1111D" w:rsidRDefault="007A101F" w:rsidP="00D9253C">
      <w:pPr>
        <w:pStyle w:val="pil-hsub1"/>
        <w:spacing w:before="0" w:after="0"/>
        <w:rPr>
          <w:rFonts w:cs="Times New Roman"/>
          <w:noProof/>
          <w:lang w:val="fi-FI"/>
        </w:rPr>
      </w:pPr>
      <w:r w:rsidRPr="00F1111D">
        <w:rPr>
          <w:rFonts w:cs="Times New Roman"/>
          <w:noProof/>
          <w:lang w:val="fi-FI"/>
        </w:rPr>
        <w:t>Aikuiset, joille on suunniteltu suuri ortopedinen leikkaus</w:t>
      </w:r>
    </w:p>
    <w:p w14:paraId="5C518460" w14:textId="77777777" w:rsidR="002459BC" w:rsidRPr="00F1111D" w:rsidRDefault="002459BC" w:rsidP="00D9253C">
      <w:pPr>
        <w:rPr>
          <w:lang w:val="fi-FI"/>
        </w:rPr>
      </w:pPr>
    </w:p>
    <w:p w14:paraId="3E50429F" w14:textId="77777777" w:rsidR="007A101F" w:rsidRPr="00F1111D" w:rsidRDefault="007A101F" w:rsidP="00D9253C">
      <w:pPr>
        <w:pStyle w:val="pil-p1"/>
        <w:numPr>
          <w:ilvl w:val="0"/>
          <w:numId w:val="35"/>
        </w:numPr>
        <w:tabs>
          <w:tab w:val="clear" w:pos="360"/>
          <w:tab w:val="left" w:pos="567"/>
        </w:tabs>
        <w:ind w:left="567" w:hanging="567"/>
        <w:rPr>
          <w:noProof/>
          <w:szCs w:val="22"/>
          <w:lang w:val="fi-FI"/>
        </w:rPr>
      </w:pPr>
      <w:r w:rsidRPr="00F1111D">
        <w:rPr>
          <w:b/>
          <w:noProof/>
          <w:szCs w:val="22"/>
          <w:lang w:val="fi-FI"/>
        </w:rPr>
        <w:t>Suosit</w:t>
      </w:r>
      <w:r w:rsidR="00EA1F5B" w:rsidRPr="00F1111D">
        <w:rPr>
          <w:b/>
          <w:noProof/>
          <w:szCs w:val="22"/>
          <w:lang w:val="fi-FI"/>
        </w:rPr>
        <w:t xml:space="preserve">eltu </w:t>
      </w:r>
      <w:r w:rsidRPr="00F1111D">
        <w:rPr>
          <w:b/>
          <w:noProof/>
          <w:szCs w:val="22"/>
          <w:lang w:val="fi-FI"/>
        </w:rPr>
        <w:t>annos</w:t>
      </w:r>
      <w:r w:rsidRPr="00F1111D">
        <w:rPr>
          <w:noProof/>
          <w:szCs w:val="22"/>
          <w:lang w:val="fi-FI"/>
        </w:rPr>
        <w:t xml:space="preserve"> </w:t>
      </w:r>
      <w:r w:rsidR="00E91A76" w:rsidRPr="00F1111D">
        <w:rPr>
          <w:noProof/>
          <w:szCs w:val="22"/>
          <w:lang w:val="fi-FI"/>
        </w:rPr>
        <w:t xml:space="preserve">on </w:t>
      </w:r>
      <w:r w:rsidRPr="00F1111D">
        <w:rPr>
          <w:noProof/>
          <w:szCs w:val="22"/>
          <w:lang w:val="fi-FI"/>
        </w:rPr>
        <w:t>600 IU painokiloa kohti kerran viikossa.</w:t>
      </w:r>
    </w:p>
    <w:p w14:paraId="2818AF3F" w14:textId="77777777" w:rsidR="007A101F" w:rsidRPr="00F1111D" w:rsidRDefault="000B21AE" w:rsidP="00D9253C">
      <w:pPr>
        <w:pStyle w:val="pil-p1"/>
        <w:numPr>
          <w:ilvl w:val="0"/>
          <w:numId w:val="35"/>
        </w:numPr>
        <w:tabs>
          <w:tab w:val="clear" w:pos="360"/>
          <w:tab w:val="left" w:pos="567"/>
        </w:tabs>
        <w:ind w:left="567" w:hanging="567"/>
        <w:rPr>
          <w:noProof/>
          <w:szCs w:val="22"/>
          <w:lang w:val="fi-FI"/>
        </w:rPr>
      </w:pPr>
      <w:r w:rsidRPr="00F1111D">
        <w:rPr>
          <w:noProof/>
          <w:szCs w:val="22"/>
          <w:lang w:val="fi-FI"/>
        </w:rPr>
        <w:t>Epoetin alfa HEXAL</w:t>
      </w:r>
      <w:r w:rsidR="007A101F" w:rsidRPr="00F1111D">
        <w:rPr>
          <w:noProof/>
          <w:szCs w:val="22"/>
          <w:lang w:val="fi-FI"/>
        </w:rPr>
        <w:t xml:space="preserve">ia annetaan pistoksena ihon alle </w:t>
      </w:r>
      <w:r w:rsidR="00E91A76" w:rsidRPr="00F1111D">
        <w:rPr>
          <w:noProof/>
          <w:szCs w:val="22"/>
          <w:lang w:val="fi-FI"/>
        </w:rPr>
        <w:t xml:space="preserve">joka viikko </w:t>
      </w:r>
      <w:r w:rsidR="007A101F" w:rsidRPr="00F1111D">
        <w:rPr>
          <w:noProof/>
          <w:szCs w:val="22"/>
          <w:lang w:val="fi-FI"/>
        </w:rPr>
        <w:t>kolmen viikon ajan ennen leikkausta ja leikkauspäivänä.</w:t>
      </w:r>
    </w:p>
    <w:p w14:paraId="5607C36D" w14:textId="77777777" w:rsidR="007A101F" w:rsidRPr="00F1111D" w:rsidRDefault="007A101F" w:rsidP="00D9253C">
      <w:pPr>
        <w:pStyle w:val="pil-p1"/>
        <w:numPr>
          <w:ilvl w:val="0"/>
          <w:numId w:val="35"/>
        </w:numPr>
        <w:tabs>
          <w:tab w:val="clear" w:pos="360"/>
          <w:tab w:val="left" w:pos="567"/>
        </w:tabs>
        <w:ind w:left="567" w:hanging="567"/>
        <w:rPr>
          <w:noProof/>
          <w:szCs w:val="22"/>
          <w:lang w:val="fi-FI"/>
        </w:rPr>
      </w:pPr>
      <w:r w:rsidRPr="00F1111D">
        <w:rPr>
          <w:noProof/>
          <w:szCs w:val="22"/>
          <w:lang w:val="fi-FI"/>
        </w:rPr>
        <w:lastRenderedPageBreak/>
        <w:t>Tapauksissa, joissa on tarpeen lyhentää hoidon aikaa ennen leikkausta, annetaan 300 IU/kg päivittäin korkeintaan 10 perättäisenä päivänä ennen leikkausta, leikkauspäivänä sekä neljänä päivänä heti leikkauksen jälkeen.</w:t>
      </w:r>
    </w:p>
    <w:p w14:paraId="02E107A4" w14:textId="77777777" w:rsidR="007A101F" w:rsidRPr="00F1111D" w:rsidRDefault="007A101F" w:rsidP="00D9253C">
      <w:pPr>
        <w:pStyle w:val="pil-p1"/>
        <w:numPr>
          <w:ilvl w:val="0"/>
          <w:numId w:val="36"/>
        </w:numPr>
        <w:tabs>
          <w:tab w:val="left" w:pos="567"/>
        </w:tabs>
        <w:ind w:left="567" w:hanging="567"/>
        <w:rPr>
          <w:noProof/>
          <w:szCs w:val="22"/>
          <w:lang w:val="fi-FI"/>
        </w:rPr>
      </w:pPr>
      <w:r w:rsidRPr="00F1111D">
        <w:rPr>
          <w:noProof/>
          <w:szCs w:val="22"/>
          <w:lang w:val="fi-FI"/>
        </w:rPr>
        <w:t>Jos verikokeet osoittavat hemoglobiinisi olevan liian korkea ennen leikkausta, hoito on keskeytettävä.</w:t>
      </w:r>
    </w:p>
    <w:p w14:paraId="0DEEC64B" w14:textId="77777777" w:rsidR="007A101F" w:rsidRPr="00F1111D" w:rsidRDefault="000B21AE" w:rsidP="00D9253C">
      <w:pPr>
        <w:pStyle w:val="pil-p1"/>
        <w:numPr>
          <w:ilvl w:val="0"/>
          <w:numId w:val="36"/>
        </w:numPr>
        <w:tabs>
          <w:tab w:val="left" w:pos="567"/>
        </w:tabs>
        <w:ind w:left="567" w:hanging="567"/>
        <w:rPr>
          <w:szCs w:val="22"/>
          <w:lang w:val="fi-FI"/>
        </w:rPr>
      </w:pPr>
      <w:r w:rsidRPr="00F1111D">
        <w:rPr>
          <w:noProof/>
          <w:szCs w:val="22"/>
          <w:lang w:val="fi-FI"/>
        </w:rPr>
        <w:t>Epoetin alfa HEXAL</w:t>
      </w:r>
      <w:r w:rsidR="00E634A7" w:rsidRPr="00F1111D">
        <w:rPr>
          <w:noProof/>
          <w:szCs w:val="22"/>
          <w:lang w:val="fi-FI"/>
        </w:rPr>
        <w:t xml:space="preserve"> </w:t>
      </w:r>
      <w:r w:rsidR="00EA1F5B" w:rsidRPr="00F1111D">
        <w:rPr>
          <w:noProof/>
          <w:szCs w:val="22"/>
          <w:lang w:val="fi-FI"/>
        </w:rPr>
        <w:t xml:space="preserve">-hoidon tehostamiseksi sinulle annetaan ehkä lisärautaa ennen hoitoa ja sen </w:t>
      </w:r>
      <w:r w:rsidR="00EA1F5B" w:rsidRPr="00F1111D">
        <w:rPr>
          <w:szCs w:val="22"/>
          <w:lang w:val="fi-FI"/>
        </w:rPr>
        <w:t>aikana</w:t>
      </w:r>
      <w:r w:rsidR="00EA1F5B" w:rsidRPr="00F1111D">
        <w:rPr>
          <w:noProof/>
          <w:szCs w:val="22"/>
          <w:lang w:val="fi-FI"/>
        </w:rPr>
        <w:t>.</w:t>
      </w:r>
    </w:p>
    <w:p w14:paraId="1C39E911" w14:textId="77777777" w:rsidR="0081434C" w:rsidRPr="00F1111D" w:rsidRDefault="0081434C" w:rsidP="00D9253C">
      <w:pPr>
        <w:keepNext/>
        <w:keepLines/>
        <w:rPr>
          <w:b/>
          <w:bCs/>
          <w:lang w:val="fi-FI"/>
        </w:rPr>
      </w:pPr>
    </w:p>
    <w:p w14:paraId="74AEF608" w14:textId="77777777" w:rsidR="00095AFE" w:rsidRPr="00F1111D" w:rsidRDefault="00095AFE" w:rsidP="00D9253C">
      <w:pPr>
        <w:keepNext/>
        <w:keepLines/>
        <w:rPr>
          <w:b/>
          <w:bCs/>
          <w:lang w:val="fi-FI"/>
        </w:rPr>
      </w:pPr>
      <w:r w:rsidRPr="00F1111D">
        <w:rPr>
          <w:b/>
          <w:bCs/>
          <w:lang w:val="fi-FI"/>
        </w:rPr>
        <w:t>Aikuiset, joilla on myelodysplastinen oireyhtymä</w:t>
      </w:r>
    </w:p>
    <w:p w14:paraId="77218E55" w14:textId="77777777" w:rsidR="0081434C" w:rsidRPr="00F1111D" w:rsidRDefault="0081434C" w:rsidP="00D9253C">
      <w:pPr>
        <w:keepNext/>
        <w:keepLines/>
        <w:rPr>
          <w:b/>
          <w:bCs/>
          <w:lang w:val="fi-FI"/>
        </w:rPr>
      </w:pPr>
    </w:p>
    <w:p w14:paraId="5D5E55C7" w14:textId="77777777" w:rsidR="00095AFE" w:rsidRPr="00F1111D" w:rsidRDefault="00095AFE" w:rsidP="00D9253C">
      <w:pPr>
        <w:numPr>
          <w:ilvl w:val="0"/>
          <w:numId w:val="36"/>
        </w:numPr>
        <w:tabs>
          <w:tab w:val="left" w:pos="567"/>
        </w:tabs>
        <w:ind w:left="567" w:hanging="567"/>
        <w:rPr>
          <w:lang w:val="fi-FI"/>
        </w:rPr>
      </w:pPr>
      <w:r w:rsidRPr="00F1111D">
        <w:rPr>
          <w:lang w:val="fi-FI"/>
        </w:rPr>
        <w:t xml:space="preserve">Lääkäri voi aloittaa </w:t>
      </w:r>
      <w:r w:rsidR="000B21AE" w:rsidRPr="00F1111D">
        <w:rPr>
          <w:lang w:val="fi-FI"/>
        </w:rPr>
        <w:t>Epoetin alfa HEXAL</w:t>
      </w:r>
      <w:r w:rsidR="00EE151F" w:rsidRPr="00F1111D">
        <w:rPr>
          <w:lang w:val="fi-FI"/>
        </w:rPr>
        <w:t xml:space="preserve"> </w:t>
      </w:r>
      <w:r w:rsidRPr="00F1111D">
        <w:rPr>
          <w:lang w:val="fi-FI"/>
        </w:rPr>
        <w:t>-hoidon, jos hemoglobiiniarvosi on 10 g/dl (100 g/l) tai alle. Hoidon tavoitteena on pitää hemoglobiiniarvosi välillä 10–12 g/dl (100–120 g/l), koska korkeampi hemoglobiiniarvo voi suurentaa ver</w:t>
      </w:r>
      <w:r w:rsidR="00EA1F5B" w:rsidRPr="00F1111D">
        <w:rPr>
          <w:lang w:val="fi-FI"/>
        </w:rPr>
        <w:t>i</w:t>
      </w:r>
      <w:r w:rsidRPr="00F1111D">
        <w:rPr>
          <w:lang w:val="fi-FI"/>
        </w:rPr>
        <w:t>hyytymien ja kuoleman vaaraa.</w:t>
      </w:r>
    </w:p>
    <w:p w14:paraId="070D99B9" w14:textId="77777777" w:rsidR="00095AFE" w:rsidRPr="00F1111D" w:rsidRDefault="000B21AE" w:rsidP="00D9253C">
      <w:pPr>
        <w:numPr>
          <w:ilvl w:val="0"/>
          <w:numId w:val="36"/>
        </w:numPr>
        <w:tabs>
          <w:tab w:val="left" w:pos="567"/>
        </w:tabs>
        <w:rPr>
          <w:lang w:val="fi-FI"/>
        </w:rPr>
      </w:pPr>
      <w:r w:rsidRPr="00F1111D">
        <w:rPr>
          <w:noProof/>
          <w:lang w:val="fi-FI"/>
        </w:rPr>
        <w:t>Epoetin alfa HEXAL</w:t>
      </w:r>
      <w:r w:rsidR="00482307" w:rsidRPr="00F1111D">
        <w:rPr>
          <w:noProof/>
          <w:lang w:val="fi-FI"/>
        </w:rPr>
        <w:t xml:space="preserve"> annetaan pistoksena ihon alle</w:t>
      </w:r>
      <w:r w:rsidR="00095AFE" w:rsidRPr="00F1111D">
        <w:rPr>
          <w:lang w:val="fi-FI"/>
        </w:rPr>
        <w:t>.</w:t>
      </w:r>
    </w:p>
    <w:p w14:paraId="2FCF0D4C" w14:textId="77777777" w:rsidR="00143FBD" w:rsidRPr="00F1111D" w:rsidRDefault="00095AFE" w:rsidP="00D9253C">
      <w:pPr>
        <w:numPr>
          <w:ilvl w:val="0"/>
          <w:numId w:val="36"/>
        </w:numPr>
        <w:tabs>
          <w:tab w:val="left" w:pos="567"/>
        </w:tabs>
        <w:rPr>
          <w:lang w:val="fi-FI"/>
        </w:rPr>
      </w:pPr>
      <w:r w:rsidRPr="00F1111D">
        <w:rPr>
          <w:lang w:val="fi-FI"/>
        </w:rPr>
        <w:t>Aloitusannos on 450 IU/painokilo kerran viikossa.</w:t>
      </w:r>
    </w:p>
    <w:p w14:paraId="353DF434" w14:textId="77777777" w:rsidR="00095AFE" w:rsidRPr="00F1111D" w:rsidRDefault="00482307" w:rsidP="00D9253C">
      <w:pPr>
        <w:numPr>
          <w:ilvl w:val="0"/>
          <w:numId w:val="36"/>
        </w:numPr>
        <w:tabs>
          <w:tab w:val="left" w:pos="567"/>
        </w:tabs>
        <w:rPr>
          <w:lang w:val="fi-FI"/>
        </w:rPr>
      </w:pPr>
      <w:r w:rsidRPr="00F1111D">
        <w:rPr>
          <w:noProof/>
          <w:lang w:val="fi-FI"/>
        </w:rPr>
        <w:t>Lääkäri tilaa verikokeet ja saattaa sovittaa annosta anemian hoitovasteesta riippuen</w:t>
      </w:r>
      <w:r w:rsidR="00095AFE" w:rsidRPr="00F1111D">
        <w:rPr>
          <w:lang w:val="fi-FI"/>
        </w:rPr>
        <w:t>.</w:t>
      </w:r>
    </w:p>
    <w:p w14:paraId="24CE2F55" w14:textId="77777777" w:rsidR="00296E80" w:rsidRPr="00F1111D" w:rsidRDefault="00296E80" w:rsidP="00D9253C">
      <w:pPr>
        <w:pStyle w:val="pil-hsub1"/>
        <w:spacing w:before="0" w:after="0"/>
        <w:rPr>
          <w:rFonts w:cs="Times New Roman"/>
          <w:noProof/>
          <w:lang w:val="fi-FI"/>
        </w:rPr>
      </w:pPr>
    </w:p>
    <w:p w14:paraId="14FA8B73" w14:textId="77777777" w:rsidR="007A101F" w:rsidRPr="00F1111D" w:rsidRDefault="000B21AE" w:rsidP="00D9253C">
      <w:pPr>
        <w:pStyle w:val="pil-hsub1"/>
        <w:spacing w:before="0" w:after="0"/>
        <w:rPr>
          <w:rFonts w:cs="Times New Roman"/>
          <w:noProof/>
          <w:lang w:val="fi-FI"/>
        </w:rPr>
      </w:pPr>
      <w:r w:rsidRPr="00F1111D">
        <w:rPr>
          <w:rFonts w:cs="Times New Roman"/>
          <w:noProof/>
          <w:lang w:val="fi-FI"/>
        </w:rPr>
        <w:t>Epoetin alfa HEXAL</w:t>
      </w:r>
      <w:r w:rsidR="007A101F" w:rsidRPr="00F1111D">
        <w:rPr>
          <w:rFonts w:cs="Times New Roman"/>
          <w:noProof/>
          <w:lang w:val="fi-FI"/>
        </w:rPr>
        <w:t xml:space="preserve">in pistäminen </w:t>
      </w:r>
      <w:r w:rsidR="00095AFE" w:rsidRPr="00F1111D">
        <w:rPr>
          <w:rFonts w:cs="Times New Roman"/>
          <w:lang w:val="fi-FI"/>
        </w:rPr>
        <w:t xml:space="preserve">itse </w:t>
      </w:r>
      <w:r w:rsidR="007A101F" w:rsidRPr="00F1111D">
        <w:rPr>
          <w:rFonts w:cs="Times New Roman"/>
          <w:noProof/>
          <w:lang w:val="fi-FI"/>
        </w:rPr>
        <w:t xml:space="preserve">ihon alle </w:t>
      </w:r>
    </w:p>
    <w:p w14:paraId="6AC47DC3" w14:textId="77777777" w:rsidR="00296E80" w:rsidRPr="00F1111D" w:rsidRDefault="00296E80" w:rsidP="00D9253C">
      <w:pPr>
        <w:rPr>
          <w:lang w:val="fi-FI"/>
        </w:rPr>
      </w:pPr>
    </w:p>
    <w:p w14:paraId="0F198A85" w14:textId="77777777" w:rsidR="007A101F" w:rsidRPr="00F1111D" w:rsidRDefault="008D1E1D" w:rsidP="00D9253C">
      <w:pPr>
        <w:pStyle w:val="pil-p1"/>
        <w:rPr>
          <w:noProof/>
          <w:szCs w:val="22"/>
          <w:lang w:val="fi-FI"/>
        </w:rPr>
      </w:pPr>
      <w:r w:rsidRPr="00F1111D">
        <w:rPr>
          <w:noProof/>
          <w:szCs w:val="22"/>
          <w:lang w:val="fi-FI"/>
        </w:rPr>
        <w:t xml:space="preserve">Hoidon alkaessa hoitohenkilökunta pistää yleensä </w:t>
      </w:r>
      <w:r w:rsidR="000B21AE" w:rsidRPr="00F1111D">
        <w:rPr>
          <w:noProof/>
          <w:szCs w:val="22"/>
          <w:lang w:val="fi-FI"/>
        </w:rPr>
        <w:t>Epoetin alfa HEXAL</w:t>
      </w:r>
      <w:r w:rsidRPr="00F1111D">
        <w:rPr>
          <w:noProof/>
          <w:szCs w:val="22"/>
          <w:lang w:val="fi-FI"/>
        </w:rPr>
        <w:t xml:space="preserve">in. Myöhemmin lääkäri saattaa kuitenkin ehdottaa, että sinä tai sinua hoitava henkilö opettelisi pistämään </w:t>
      </w:r>
      <w:r w:rsidR="000B21AE" w:rsidRPr="00F1111D">
        <w:rPr>
          <w:noProof/>
          <w:szCs w:val="22"/>
          <w:lang w:val="fi-FI"/>
        </w:rPr>
        <w:t>Epoetin alfa HEXAL</w:t>
      </w:r>
      <w:r w:rsidR="00EE151F" w:rsidRPr="00F1111D">
        <w:rPr>
          <w:noProof/>
          <w:szCs w:val="22"/>
          <w:lang w:val="fi-FI"/>
        </w:rPr>
        <w:t xml:space="preserve"> </w:t>
      </w:r>
      <w:r w:rsidR="00EE151F" w:rsidRPr="00F1111D">
        <w:rPr>
          <w:noProof/>
          <w:szCs w:val="22"/>
          <w:lang w:val="fi-FI"/>
        </w:rPr>
        <w:noBreakHyphen/>
      </w:r>
      <w:r w:rsidRPr="00F1111D">
        <w:rPr>
          <w:noProof/>
          <w:szCs w:val="22"/>
          <w:lang w:val="fi-FI"/>
        </w:rPr>
        <w:t>injektion itse ihon alle (</w:t>
      </w:r>
      <w:r w:rsidRPr="00F1111D">
        <w:rPr>
          <w:i/>
          <w:noProof/>
          <w:szCs w:val="22"/>
          <w:lang w:val="fi-FI"/>
        </w:rPr>
        <w:t>subkutaanisesti</w:t>
      </w:r>
      <w:r w:rsidRPr="00F1111D">
        <w:rPr>
          <w:noProof/>
          <w:szCs w:val="22"/>
          <w:lang w:val="fi-FI"/>
        </w:rPr>
        <w:t>).</w:t>
      </w:r>
    </w:p>
    <w:p w14:paraId="61E3BA59" w14:textId="77777777" w:rsidR="00296E80" w:rsidRPr="00F1111D" w:rsidRDefault="00296E80" w:rsidP="00D9253C">
      <w:pPr>
        <w:rPr>
          <w:lang w:val="fi-FI"/>
        </w:rPr>
      </w:pPr>
    </w:p>
    <w:p w14:paraId="7870E4B6" w14:textId="77777777" w:rsidR="007A101F" w:rsidRPr="00F1111D" w:rsidRDefault="007A101F" w:rsidP="00D9253C">
      <w:pPr>
        <w:pStyle w:val="pil-p2"/>
        <w:numPr>
          <w:ilvl w:val="0"/>
          <w:numId w:val="42"/>
        </w:numPr>
        <w:tabs>
          <w:tab w:val="clear" w:pos="360"/>
          <w:tab w:val="left" w:pos="567"/>
        </w:tabs>
        <w:spacing w:before="0"/>
        <w:ind w:left="567" w:hanging="567"/>
        <w:rPr>
          <w:b/>
          <w:noProof/>
          <w:lang w:val="fi-FI"/>
        </w:rPr>
      </w:pPr>
      <w:r w:rsidRPr="00F1111D">
        <w:rPr>
          <w:b/>
          <w:noProof/>
          <w:lang w:val="fi-FI"/>
        </w:rPr>
        <w:t xml:space="preserve">Älä yritä pistää itse itseäsi, ellei lääkäri tai </w:t>
      </w:r>
      <w:r w:rsidR="00EE00DD" w:rsidRPr="00F1111D">
        <w:rPr>
          <w:b/>
          <w:noProof/>
          <w:lang w:val="fi-FI"/>
        </w:rPr>
        <w:t>sairaan</w:t>
      </w:r>
      <w:r w:rsidRPr="00F1111D">
        <w:rPr>
          <w:b/>
          <w:noProof/>
          <w:lang w:val="fi-FI"/>
        </w:rPr>
        <w:t>hoitaja ole opettanut pistämistä sinulle.</w:t>
      </w:r>
    </w:p>
    <w:p w14:paraId="1E03080A" w14:textId="77777777" w:rsidR="007A101F" w:rsidRPr="00F1111D" w:rsidRDefault="007A101F" w:rsidP="00D9253C">
      <w:pPr>
        <w:pStyle w:val="pil-p1"/>
        <w:numPr>
          <w:ilvl w:val="0"/>
          <w:numId w:val="37"/>
        </w:numPr>
        <w:tabs>
          <w:tab w:val="left" w:pos="567"/>
        </w:tabs>
        <w:ind w:left="567" w:hanging="567"/>
        <w:rPr>
          <w:b/>
          <w:bCs/>
          <w:noProof/>
          <w:szCs w:val="22"/>
          <w:lang w:val="fi-FI"/>
        </w:rPr>
      </w:pPr>
      <w:r w:rsidRPr="00F1111D">
        <w:rPr>
          <w:b/>
          <w:bCs/>
          <w:noProof/>
          <w:szCs w:val="22"/>
          <w:lang w:val="fi-FI"/>
        </w:rPr>
        <w:t xml:space="preserve">Käytä </w:t>
      </w:r>
      <w:r w:rsidR="000B21AE" w:rsidRPr="00F1111D">
        <w:rPr>
          <w:b/>
          <w:bCs/>
          <w:noProof/>
          <w:szCs w:val="22"/>
          <w:lang w:val="fi-FI"/>
        </w:rPr>
        <w:t>Epoetin alfa HEXAL</w:t>
      </w:r>
      <w:r w:rsidRPr="00F1111D">
        <w:rPr>
          <w:b/>
          <w:bCs/>
          <w:noProof/>
          <w:szCs w:val="22"/>
          <w:lang w:val="fi-FI"/>
        </w:rPr>
        <w:t>ia juuri siten kuin lääkäri tai sairaanhoitaja on neuvonut.</w:t>
      </w:r>
    </w:p>
    <w:p w14:paraId="75582D17" w14:textId="77777777" w:rsidR="007A101F" w:rsidRPr="00F1111D" w:rsidRDefault="007A101F" w:rsidP="00D9253C">
      <w:pPr>
        <w:pStyle w:val="pil-p1"/>
        <w:numPr>
          <w:ilvl w:val="0"/>
          <w:numId w:val="37"/>
        </w:numPr>
        <w:tabs>
          <w:tab w:val="left" w:pos="567"/>
        </w:tabs>
        <w:ind w:left="567" w:hanging="567"/>
        <w:rPr>
          <w:b/>
          <w:bCs/>
          <w:noProof/>
          <w:szCs w:val="22"/>
          <w:lang w:val="fi-FI"/>
        </w:rPr>
      </w:pPr>
      <w:r w:rsidRPr="00F1111D">
        <w:rPr>
          <w:b/>
          <w:bCs/>
          <w:noProof/>
          <w:szCs w:val="22"/>
          <w:lang w:val="fi-FI"/>
        </w:rPr>
        <w:t>Varmista, että pistät juuri sen määrän nestettä, jonka lääkäri tai sairaanhoitaja on neuvonut.</w:t>
      </w:r>
    </w:p>
    <w:p w14:paraId="52C6B3CE" w14:textId="77777777" w:rsidR="007A101F" w:rsidRPr="00F1111D" w:rsidRDefault="007A101F" w:rsidP="00D9253C">
      <w:pPr>
        <w:pStyle w:val="pil-p1"/>
        <w:numPr>
          <w:ilvl w:val="0"/>
          <w:numId w:val="37"/>
        </w:numPr>
        <w:tabs>
          <w:tab w:val="left" w:pos="567"/>
        </w:tabs>
        <w:ind w:left="567" w:hanging="567"/>
        <w:rPr>
          <w:b/>
          <w:bCs/>
          <w:noProof/>
          <w:szCs w:val="22"/>
          <w:lang w:val="fi-FI"/>
        </w:rPr>
      </w:pPr>
      <w:r w:rsidRPr="00F1111D">
        <w:rPr>
          <w:b/>
          <w:bCs/>
          <w:noProof/>
          <w:szCs w:val="22"/>
          <w:lang w:val="fi-FI"/>
        </w:rPr>
        <w:t xml:space="preserve">Käytä </w:t>
      </w:r>
      <w:r w:rsidR="000B21AE" w:rsidRPr="00F1111D">
        <w:rPr>
          <w:b/>
          <w:bCs/>
          <w:noProof/>
          <w:szCs w:val="22"/>
          <w:lang w:val="fi-FI"/>
        </w:rPr>
        <w:t>Epoetin alfa HEXAL</w:t>
      </w:r>
      <w:r w:rsidRPr="00F1111D">
        <w:rPr>
          <w:b/>
          <w:noProof/>
          <w:szCs w:val="22"/>
          <w:lang w:val="fi-FI"/>
        </w:rPr>
        <w:t>ia vain, jos se on säilytetty oikein</w:t>
      </w:r>
      <w:r w:rsidRPr="00F1111D">
        <w:rPr>
          <w:b/>
          <w:bCs/>
          <w:noProof/>
          <w:szCs w:val="22"/>
          <w:lang w:val="fi-FI"/>
        </w:rPr>
        <w:t xml:space="preserve"> – katso kohta 5</w:t>
      </w:r>
      <w:r w:rsidR="00C51AD5" w:rsidRPr="00F1111D">
        <w:rPr>
          <w:b/>
          <w:bCs/>
          <w:noProof/>
          <w:szCs w:val="22"/>
          <w:lang w:val="fi-FI"/>
        </w:rPr>
        <w:t xml:space="preserve">, </w:t>
      </w:r>
      <w:r w:rsidR="000B21AE" w:rsidRPr="00F1111D">
        <w:rPr>
          <w:b/>
          <w:bCs/>
          <w:i/>
          <w:iCs/>
          <w:noProof/>
          <w:szCs w:val="22"/>
          <w:lang w:val="fi-FI"/>
        </w:rPr>
        <w:t>Epoetin alfa HEXAL</w:t>
      </w:r>
      <w:r w:rsidR="00C51AD5" w:rsidRPr="00F1111D">
        <w:rPr>
          <w:b/>
          <w:bCs/>
          <w:i/>
          <w:iCs/>
          <w:noProof/>
          <w:szCs w:val="22"/>
          <w:lang w:val="fi-FI"/>
        </w:rPr>
        <w:t>in säilyttäminen</w:t>
      </w:r>
      <w:r w:rsidRPr="00F1111D">
        <w:rPr>
          <w:b/>
          <w:bCs/>
          <w:noProof/>
          <w:szCs w:val="22"/>
          <w:lang w:val="fi-FI"/>
        </w:rPr>
        <w:t>.</w:t>
      </w:r>
    </w:p>
    <w:p w14:paraId="2BECC7C5" w14:textId="77777777" w:rsidR="007A101F" w:rsidRPr="00F1111D" w:rsidRDefault="007A101F" w:rsidP="00D9253C">
      <w:pPr>
        <w:pStyle w:val="pil-p1"/>
        <w:numPr>
          <w:ilvl w:val="0"/>
          <w:numId w:val="37"/>
        </w:numPr>
        <w:tabs>
          <w:tab w:val="left" w:pos="567"/>
        </w:tabs>
        <w:ind w:left="567" w:hanging="567"/>
        <w:rPr>
          <w:b/>
          <w:noProof/>
          <w:szCs w:val="22"/>
          <w:lang w:val="fi-FI"/>
        </w:rPr>
      </w:pPr>
      <w:r w:rsidRPr="00F1111D">
        <w:rPr>
          <w:b/>
          <w:noProof/>
          <w:szCs w:val="22"/>
          <w:lang w:val="fi-FI"/>
        </w:rPr>
        <w:t xml:space="preserve">Anna </w:t>
      </w:r>
      <w:r w:rsidR="000B21AE" w:rsidRPr="00F1111D">
        <w:rPr>
          <w:b/>
          <w:noProof/>
          <w:szCs w:val="22"/>
          <w:lang w:val="fi-FI"/>
        </w:rPr>
        <w:t>Epoetin alfa HEXAL</w:t>
      </w:r>
      <w:r w:rsidR="00EE151F" w:rsidRPr="00F1111D">
        <w:rPr>
          <w:b/>
          <w:noProof/>
          <w:szCs w:val="22"/>
          <w:lang w:val="fi-FI"/>
        </w:rPr>
        <w:t xml:space="preserve"> </w:t>
      </w:r>
      <w:r w:rsidRPr="00F1111D">
        <w:rPr>
          <w:b/>
          <w:noProof/>
          <w:szCs w:val="22"/>
          <w:lang w:val="fi-FI"/>
        </w:rPr>
        <w:t>-ruiskun lämmetä huoneenlämpöiseksi ennen käyttöä. Tämä vie tavallisesti 15</w:t>
      </w:r>
      <w:r w:rsidR="00B75DB3" w:rsidRPr="00F1111D">
        <w:rPr>
          <w:b/>
          <w:noProof/>
          <w:szCs w:val="22"/>
          <w:lang w:val="fi-FI"/>
        </w:rPr>
        <w:t>–</w:t>
      </w:r>
      <w:r w:rsidRPr="00F1111D">
        <w:rPr>
          <w:b/>
          <w:noProof/>
          <w:szCs w:val="22"/>
          <w:lang w:val="fi-FI"/>
        </w:rPr>
        <w:t>30 minuuttia. Käytä ruisku 3</w:t>
      </w:r>
      <w:r w:rsidR="00C51AD5" w:rsidRPr="00F1111D">
        <w:rPr>
          <w:b/>
          <w:noProof/>
          <w:szCs w:val="22"/>
          <w:lang w:val="fi-FI"/>
        </w:rPr>
        <w:t> </w:t>
      </w:r>
      <w:r w:rsidRPr="00F1111D">
        <w:rPr>
          <w:b/>
          <w:noProof/>
          <w:szCs w:val="22"/>
          <w:lang w:val="fi-FI"/>
        </w:rPr>
        <w:t>päivän kuluessa siitä, kun olet ottanut sen jääkaapista</w:t>
      </w:r>
      <w:r w:rsidR="007D0038" w:rsidRPr="00F1111D">
        <w:rPr>
          <w:b/>
          <w:noProof/>
          <w:szCs w:val="22"/>
          <w:lang w:val="fi-FI"/>
        </w:rPr>
        <w:t>.</w:t>
      </w:r>
    </w:p>
    <w:p w14:paraId="35B8938E" w14:textId="77777777" w:rsidR="00296E80" w:rsidRPr="00F1111D" w:rsidRDefault="00296E80" w:rsidP="00D9253C">
      <w:pPr>
        <w:pStyle w:val="pil-p2"/>
        <w:spacing w:before="0"/>
        <w:rPr>
          <w:b/>
          <w:noProof/>
          <w:lang w:val="fi-FI"/>
        </w:rPr>
      </w:pPr>
    </w:p>
    <w:p w14:paraId="050170E7" w14:textId="77777777" w:rsidR="007A101F" w:rsidRPr="00F1111D" w:rsidRDefault="007A101F" w:rsidP="00D9253C">
      <w:pPr>
        <w:pStyle w:val="pil-p2"/>
        <w:spacing w:before="0"/>
        <w:rPr>
          <w:b/>
          <w:noProof/>
          <w:lang w:val="fi-FI"/>
        </w:rPr>
      </w:pPr>
      <w:r w:rsidRPr="00F1111D">
        <w:rPr>
          <w:b/>
          <w:noProof/>
          <w:lang w:val="fi-FI"/>
        </w:rPr>
        <w:t xml:space="preserve">Ota yhdestä ruiskusta vain yksi annos </w:t>
      </w:r>
      <w:r w:rsidR="000B21AE" w:rsidRPr="00F1111D">
        <w:rPr>
          <w:b/>
          <w:noProof/>
          <w:lang w:val="fi-FI"/>
        </w:rPr>
        <w:t>Epoetin alfa HEXAL</w:t>
      </w:r>
      <w:r w:rsidRPr="00F1111D">
        <w:rPr>
          <w:b/>
          <w:noProof/>
          <w:lang w:val="fi-FI"/>
        </w:rPr>
        <w:t>ia.</w:t>
      </w:r>
    </w:p>
    <w:p w14:paraId="2354F7E1" w14:textId="77777777" w:rsidR="00296E80" w:rsidRPr="00F1111D" w:rsidRDefault="00296E80" w:rsidP="00D9253C">
      <w:pPr>
        <w:rPr>
          <w:lang w:val="fi-FI"/>
        </w:rPr>
      </w:pPr>
    </w:p>
    <w:p w14:paraId="0DB641CB" w14:textId="77777777" w:rsidR="007A101F" w:rsidRPr="00F1111D" w:rsidRDefault="00F66B75" w:rsidP="00D9253C">
      <w:pPr>
        <w:pStyle w:val="pil-p2"/>
        <w:spacing w:before="0"/>
        <w:rPr>
          <w:noProof/>
          <w:lang w:val="fi-FI"/>
        </w:rPr>
      </w:pPr>
      <w:r w:rsidRPr="00F1111D">
        <w:rPr>
          <w:noProof/>
          <w:lang w:val="fi-FI"/>
        </w:rPr>
        <w:t xml:space="preserve">Jos </w:t>
      </w:r>
      <w:r w:rsidR="000B21AE" w:rsidRPr="00F1111D">
        <w:rPr>
          <w:noProof/>
          <w:lang w:val="fi-FI"/>
        </w:rPr>
        <w:t>Epoetin alfa HEXAL</w:t>
      </w:r>
      <w:r w:rsidRPr="00F1111D">
        <w:rPr>
          <w:noProof/>
          <w:lang w:val="fi-FI"/>
        </w:rPr>
        <w:t xml:space="preserve"> pistetään ihon alle (subkutaanisesti), </w:t>
      </w:r>
      <w:r w:rsidR="007A101F" w:rsidRPr="00F1111D">
        <w:rPr>
          <w:noProof/>
          <w:lang w:val="fi-FI"/>
        </w:rPr>
        <w:t>pistettävä määrä ei normaalisti ole enempää kuin yksi millilitra (1 ml) yhdessä pistoksessa.</w:t>
      </w:r>
    </w:p>
    <w:p w14:paraId="2406AE10" w14:textId="77777777" w:rsidR="00296E80" w:rsidRPr="00F1111D" w:rsidRDefault="00296E80" w:rsidP="00D9253C">
      <w:pPr>
        <w:rPr>
          <w:lang w:val="fi-FI"/>
        </w:rPr>
      </w:pPr>
    </w:p>
    <w:p w14:paraId="2F5060D3" w14:textId="77777777" w:rsidR="007A101F" w:rsidRPr="00F1111D" w:rsidRDefault="000B21AE" w:rsidP="00D9253C">
      <w:pPr>
        <w:pStyle w:val="pil-p2"/>
        <w:spacing w:before="0"/>
        <w:rPr>
          <w:noProof/>
          <w:lang w:val="fi-FI"/>
        </w:rPr>
      </w:pPr>
      <w:r w:rsidRPr="00F1111D">
        <w:rPr>
          <w:noProof/>
          <w:lang w:val="fi-FI"/>
        </w:rPr>
        <w:t>Epoetin alfa HEXAL</w:t>
      </w:r>
      <w:r w:rsidR="007A101F" w:rsidRPr="00F1111D">
        <w:rPr>
          <w:noProof/>
          <w:lang w:val="fi-FI"/>
        </w:rPr>
        <w:t xml:space="preserve"> annetaan yksinään. Sitä ei sekoiteta muiden injektionesteiden kanssa.</w:t>
      </w:r>
    </w:p>
    <w:p w14:paraId="399F3D4B" w14:textId="77777777" w:rsidR="00296E80" w:rsidRPr="00F1111D" w:rsidRDefault="00296E80" w:rsidP="00D9253C">
      <w:pPr>
        <w:pStyle w:val="pil-p2"/>
        <w:spacing w:before="0"/>
        <w:rPr>
          <w:b/>
          <w:bCs/>
          <w:noProof/>
          <w:lang w:val="fi-FI"/>
        </w:rPr>
      </w:pPr>
    </w:p>
    <w:p w14:paraId="2CFF3A64" w14:textId="77777777" w:rsidR="007A101F" w:rsidRPr="00F1111D" w:rsidRDefault="007A101F" w:rsidP="00D9253C">
      <w:pPr>
        <w:pStyle w:val="pil-p2"/>
        <w:spacing w:before="0"/>
        <w:rPr>
          <w:noProof/>
          <w:lang w:val="fi-FI"/>
        </w:rPr>
      </w:pPr>
      <w:r w:rsidRPr="00F1111D">
        <w:rPr>
          <w:b/>
          <w:bCs/>
          <w:noProof/>
          <w:lang w:val="fi-FI"/>
        </w:rPr>
        <w:t xml:space="preserve">Älä ravista </w:t>
      </w:r>
      <w:r w:rsidR="000B21AE" w:rsidRPr="00F1111D">
        <w:rPr>
          <w:b/>
          <w:bCs/>
          <w:noProof/>
          <w:lang w:val="fi-FI"/>
        </w:rPr>
        <w:t>Epoetin alfa HEXAL</w:t>
      </w:r>
      <w:r w:rsidR="00EE151F" w:rsidRPr="00F1111D">
        <w:rPr>
          <w:b/>
          <w:bCs/>
          <w:noProof/>
          <w:lang w:val="fi-FI"/>
        </w:rPr>
        <w:t xml:space="preserve"> </w:t>
      </w:r>
      <w:r w:rsidRPr="00F1111D">
        <w:rPr>
          <w:b/>
          <w:bCs/>
          <w:noProof/>
          <w:lang w:val="fi-FI"/>
        </w:rPr>
        <w:t xml:space="preserve">-ruiskuja. </w:t>
      </w:r>
      <w:r w:rsidRPr="00F1111D">
        <w:rPr>
          <w:noProof/>
          <w:lang w:val="fi-FI"/>
        </w:rPr>
        <w:t>Pitkäkestoinen voimakas ravistaminen saattaa pilata valmisteen. Jos valmistetta on ravistettu voimakkaasti, älä käytä sitä.</w:t>
      </w:r>
    </w:p>
    <w:p w14:paraId="566FE77E" w14:textId="77777777" w:rsidR="00296E80" w:rsidRPr="00F1111D" w:rsidRDefault="00296E80" w:rsidP="00D9253C">
      <w:pPr>
        <w:rPr>
          <w:lang w:val="fi-FI"/>
        </w:rPr>
      </w:pPr>
    </w:p>
    <w:p w14:paraId="1E10AC76" w14:textId="77777777" w:rsidR="007A101F" w:rsidRPr="00F1111D" w:rsidRDefault="007A101F" w:rsidP="00D9253C">
      <w:pPr>
        <w:pStyle w:val="pil-p2"/>
        <w:spacing w:before="0"/>
        <w:rPr>
          <w:noProof/>
          <w:lang w:val="fi-FI"/>
        </w:rPr>
      </w:pPr>
      <w:r w:rsidRPr="00F1111D">
        <w:rPr>
          <w:noProof/>
          <w:lang w:val="fi-FI"/>
        </w:rPr>
        <w:t xml:space="preserve">Ohjeet </w:t>
      </w:r>
      <w:r w:rsidR="000B21AE" w:rsidRPr="00F1111D">
        <w:rPr>
          <w:noProof/>
          <w:lang w:val="fi-FI"/>
        </w:rPr>
        <w:t>Epoetin alfa HEXAL</w:t>
      </w:r>
      <w:r w:rsidRPr="00F1111D">
        <w:rPr>
          <w:noProof/>
          <w:lang w:val="fi-FI"/>
        </w:rPr>
        <w:t>in pistämiseen itseesi ovat tämän pakkausselosteen lopussa.</w:t>
      </w:r>
    </w:p>
    <w:p w14:paraId="00B4DCA0" w14:textId="77777777" w:rsidR="00296E80" w:rsidRPr="00F1111D" w:rsidRDefault="00296E80" w:rsidP="00D9253C">
      <w:pPr>
        <w:rPr>
          <w:lang w:val="fi-FI"/>
        </w:rPr>
      </w:pPr>
    </w:p>
    <w:p w14:paraId="35808A9E" w14:textId="77777777" w:rsidR="007A101F" w:rsidRPr="00F1111D" w:rsidRDefault="007A101F" w:rsidP="00D9253C">
      <w:pPr>
        <w:pStyle w:val="pil-hsub1"/>
        <w:spacing w:before="0" w:after="0"/>
        <w:rPr>
          <w:rFonts w:cs="Times New Roman"/>
          <w:noProof/>
          <w:lang w:val="fi-FI"/>
        </w:rPr>
      </w:pPr>
      <w:r w:rsidRPr="00F1111D">
        <w:rPr>
          <w:rFonts w:cs="Times New Roman"/>
          <w:noProof/>
          <w:lang w:val="fi-FI"/>
        </w:rPr>
        <w:t xml:space="preserve">Jos </w:t>
      </w:r>
      <w:r w:rsidR="00C51AD5" w:rsidRPr="00F1111D">
        <w:rPr>
          <w:rFonts w:cs="Times New Roman"/>
          <w:noProof/>
          <w:lang w:val="fi-FI"/>
        </w:rPr>
        <w:t>käytät</w:t>
      </w:r>
      <w:r w:rsidRPr="00F1111D">
        <w:rPr>
          <w:rFonts w:cs="Times New Roman"/>
          <w:noProof/>
          <w:lang w:val="fi-FI"/>
        </w:rPr>
        <w:t xml:space="preserve"> enemmän </w:t>
      </w:r>
      <w:r w:rsidR="000B21AE" w:rsidRPr="00F1111D">
        <w:rPr>
          <w:rFonts w:cs="Times New Roman"/>
          <w:noProof/>
          <w:lang w:val="fi-FI"/>
        </w:rPr>
        <w:t>Epoetin alfa HEXAL</w:t>
      </w:r>
      <w:r w:rsidRPr="00F1111D">
        <w:rPr>
          <w:rFonts w:cs="Times New Roman"/>
          <w:noProof/>
          <w:lang w:val="fi-FI"/>
        </w:rPr>
        <w:t>ia kuin sinun pitäisi</w:t>
      </w:r>
    </w:p>
    <w:p w14:paraId="1F52947C" w14:textId="77777777" w:rsidR="00296E80" w:rsidRPr="00F1111D" w:rsidRDefault="00296E80" w:rsidP="00D9253C">
      <w:pPr>
        <w:pStyle w:val="pil-p1"/>
        <w:rPr>
          <w:noProof/>
          <w:szCs w:val="22"/>
          <w:lang w:val="fi-FI"/>
        </w:rPr>
      </w:pPr>
    </w:p>
    <w:p w14:paraId="3E172A1F" w14:textId="77777777" w:rsidR="007A101F" w:rsidRPr="00F1111D" w:rsidRDefault="007A101F" w:rsidP="00D9253C">
      <w:pPr>
        <w:pStyle w:val="pil-p1"/>
        <w:rPr>
          <w:noProof/>
          <w:szCs w:val="22"/>
          <w:lang w:val="fi-FI"/>
        </w:rPr>
      </w:pPr>
      <w:r w:rsidRPr="00F1111D">
        <w:rPr>
          <w:noProof/>
          <w:szCs w:val="22"/>
          <w:lang w:val="fi-FI"/>
        </w:rPr>
        <w:t xml:space="preserve">Kerro välittömästi lääkärille tai sairaanhoitajalle, jos </w:t>
      </w:r>
      <w:r w:rsidR="000B21AE" w:rsidRPr="00F1111D">
        <w:rPr>
          <w:noProof/>
          <w:szCs w:val="22"/>
          <w:lang w:val="fi-FI"/>
        </w:rPr>
        <w:t>Epoetin alfa HEXAL</w:t>
      </w:r>
      <w:r w:rsidRPr="00F1111D">
        <w:rPr>
          <w:noProof/>
          <w:szCs w:val="22"/>
          <w:lang w:val="fi-FI"/>
        </w:rPr>
        <w:t xml:space="preserve">ia on mielestäsi pistetty liikaa. Haittavaikutukset </w:t>
      </w:r>
      <w:r w:rsidR="000B21AE" w:rsidRPr="00F1111D">
        <w:rPr>
          <w:noProof/>
          <w:szCs w:val="22"/>
          <w:lang w:val="fi-FI"/>
        </w:rPr>
        <w:t>Epoetin alfa HEXAL</w:t>
      </w:r>
      <w:r w:rsidRPr="00F1111D">
        <w:rPr>
          <w:noProof/>
          <w:szCs w:val="22"/>
          <w:lang w:val="fi-FI"/>
        </w:rPr>
        <w:t>in yliannostuksesta ovat epätodennäköisiä.</w:t>
      </w:r>
    </w:p>
    <w:p w14:paraId="19B7AF45" w14:textId="77777777" w:rsidR="00296E80" w:rsidRPr="00F1111D" w:rsidRDefault="00296E80" w:rsidP="00D9253C">
      <w:pPr>
        <w:rPr>
          <w:lang w:val="fi-FI"/>
        </w:rPr>
      </w:pPr>
    </w:p>
    <w:p w14:paraId="36CBB2E6" w14:textId="77777777" w:rsidR="007A101F" w:rsidRPr="00F1111D" w:rsidRDefault="007A101F" w:rsidP="00D9253C">
      <w:pPr>
        <w:pStyle w:val="pil-hsub1"/>
        <w:spacing w:before="0" w:after="0"/>
        <w:rPr>
          <w:rFonts w:cs="Times New Roman"/>
          <w:noProof/>
          <w:lang w:val="fi-FI"/>
        </w:rPr>
      </w:pPr>
      <w:r w:rsidRPr="00F1111D">
        <w:rPr>
          <w:rFonts w:cs="Times New Roman"/>
          <w:noProof/>
          <w:lang w:val="fi-FI"/>
        </w:rPr>
        <w:t xml:space="preserve">Jos unohdat käyttää </w:t>
      </w:r>
      <w:r w:rsidR="000B21AE" w:rsidRPr="00F1111D">
        <w:rPr>
          <w:rFonts w:cs="Times New Roman"/>
          <w:noProof/>
          <w:lang w:val="fi-FI"/>
        </w:rPr>
        <w:t>Epoetin alfa HEXAL</w:t>
      </w:r>
      <w:r w:rsidRPr="00F1111D">
        <w:rPr>
          <w:rFonts w:cs="Times New Roman"/>
          <w:noProof/>
          <w:lang w:val="fi-FI"/>
        </w:rPr>
        <w:t>ia</w:t>
      </w:r>
    </w:p>
    <w:p w14:paraId="3F9AEA4F" w14:textId="77777777" w:rsidR="00296E80" w:rsidRPr="00F1111D" w:rsidRDefault="00296E80" w:rsidP="00D9253C">
      <w:pPr>
        <w:rPr>
          <w:lang w:val="fi-FI"/>
        </w:rPr>
      </w:pPr>
    </w:p>
    <w:p w14:paraId="351BC0DA" w14:textId="77777777" w:rsidR="007A101F" w:rsidRPr="00F1111D" w:rsidRDefault="007A101F" w:rsidP="00D9253C">
      <w:pPr>
        <w:pStyle w:val="pil-p1"/>
        <w:rPr>
          <w:noProof/>
          <w:szCs w:val="22"/>
          <w:lang w:val="fi-FI"/>
        </w:rPr>
      </w:pPr>
      <w:r w:rsidRPr="00F1111D">
        <w:rPr>
          <w:noProof/>
          <w:szCs w:val="22"/>
          <w:lang w:val="fi-FI"/>
        </w:rPr>
        <w:t>Pistä seuraava annos heti</w:t>
      </w:r>
      <w:r w:rsidR="00336756" w:rsidRPr="00F1111D">
        <w:rPr>
          <w:noProof/>
          <w:szCs w:val="22"/>
          <w:lang w:val="fi-FI"/>
        </w:rPr>
        <w:t>,</w:t>
      </w:r>
      <w:r w:rsidRPr="00F1111D">
        <w:rPr>
          <w:noProof/>
          <w:szCs w:val="22"/>
          <w:lang w:val="fi-FI"/>
        </w:rPr>
        <w:t xml:space="preserve"> kun muistat. Jos seuraavaan annokseen on alle vuorokausi aikaa, jätä unohtunut </w:t>
      </w:r>
      <w:r w:rsidR="00B75DB3" w:rsidRPr="00F1111D">
        <w:rPr>
          <w:noProof/>
          <w:szCs w:val="22"/>
          <w:lang w:val="fi-FI"/>
        </w:rPr>
        <w:t xml:space="preserve">pistos </w:t>
      </w:r>
      <w:r w:rsidRPr="00F1111D">
        <w:rPr>
          <w:noProof/>
          <w:szCs w:val="22"/>
          <w:lang w:val="fi-FI"/>
        </w:rPr>
        <w:t xml:space="preserve">ottamatta ja jatka hoitoa tavalliseen tapaan. Älä </w:t>
      </w:r>
      <w:r w:rsidR="00652C87" w:rsidRPr="00F1111D">
        <w:rPr>
          <w:noProof/>
          <w:szCs w:val="22"/>
          <w:lang w:val="fi-FI"/>
        </w:rPr>
        <w:t xml:space="preserve">ota </w:t>
      </w:r>
      <w:r w:rsidRPr="00F1111D">
        <w:rPr>
          <w:noProof/>
          <w:szCs w:val="22"/>
          <w:lang w:val="fi-FI"/>
        </w:rPr>
        <w:t>kaksinkertaista annosta</w:t>
      </w:r>
      <w:r w:rsidR="001226B1" w:rsidRPr="00F1111D">
        <w:rPr>
          <w:noProof/>
          <w:szCs w:val="22"/>
          <w:lang w:val="fi-FI"/>
        </w:rPr>
        <w:t xml:space="preserve"> korvataksesi unohtamasi </w:t>
      </w:r>
      <w:r w:rsidR="00394459" w:rsidRPr="00F1111D">
        <w:rPr>
          <w:noProof/>
          <w:szCs w:val="22"/>
          <w:lang w:val="fi-FI"/>
        </w:rPr>
        <w:t>kerta-</w:t>
      </w:r>
      <w:r w:rsidR="001226B1" w:rsidRPr="00F1111D">
        <w:rPr>
          <w:noProof/>
          <w:szCs w:val="22"/>
          <w:lang w:val="fi-FI"/>
        </w:rPr>
        <w:t>annoksen</w:t>
      </w:r>
      <w:r w:rsidRPr="00F1111D">
        <w:rPr>
          <w:noProof/>
          <w:szCs w:val="22"/>
          <w:lang w:val="fi-FI"/>
        </w:rPr>
        <w:t>.</w:t>
      </w:r>
    </w:p>
    <w:p w14:paraId="04C2311B" w14:textId="77777777" w:rsidR="00296E80" w:rsidRPr="00F1111D" w:rsidRDefault="00296E80" w:rsidP="00D9253C">
      <w:pPr>
        <w:pStyle w:val="pil-p2"/>
        <w:spacing w:before="0"/>
        <w:rPr>
          <w:noProof/>
          <w:lang w:val="fi-FI"/>
        </w:rPr>
      </w:pPr>
    </w:p>
    <w:p w14:paraId="28E29E58" w14:textId="77777777" w:rsidR="007A101F" w:rsidRPr="00F1111D" w:rsidRDefault="007A101F" w:rsidP="00D9253C">
      <w:pPr>
        <w:pStyle w:val="pil-p2"/>
        <w:spacing w:before="0"/>
        <w:rPr>
          <w:noProof/>
          <w:lang w:val="fi-FI"/>
        </w:rPr>
      </w:pPr>
      <w:r w:rsidRPr="00F1111D">
        <w:rPr>
          <w:noProof/>
          <w:lang w:val="fi-FI"/>
        </w:rPr>
        <w:lastRenderedPageBreak/>
        <w:t xml:space="preserve">Jos sinulla on kysymyksiä tämän lääkkeen käytöstä, käänny lääkärin, sairaanhoitajan tai apteekkihenkilökunnan puoleen. </w:t>
      </w:r>
    </w:p>
    <w:p w14:paraId="18E15F07" w14:textId="77777777" w:rsidR="00296E80" w:rsidRPr="00F1111D" w:rsidRDefault="00296E80" w:rsidP="00D9253C">
      <w:pPr>
        <w:rPr>
          <w:lang w:val="fi-FI"/>
        </w:rPr>
      </w:pPr>
    </w:p>
    <w:p w14:paraId="190746D8" w14:textId="77777777" w:rsidR="00296E80" w:rsidRPr="00F1111D" w:rsidRDefault="00296E80" w:rsidP="00D9253C">
      <w:pPr>
        <w:rPr>
          <w:lang w:val="fi-FI"/>
        </w:rPr>
      </w:pPr>
    </w:p>
    <w:p w14:paraId="473581E4" w14:textId="77777777" w:rsidR="007A101F" w:rsidRPr="00F1111D" w:rsidRDefault="00BB32EE" w:rsidP="00D9253C">
      <w:pPr>
        <w:pStyle w:val="pil-h1"/>
        <w:numPr>
          <w:ilvl w:val="0"/>
          <w:numId w:val="0"/>
        </w:numPr>
        <w:tabs>
          <w:tab w:val="left" w:pos="567"/>
        </w:tabs>
        <w:spacing w:before="0" w:after="0"/>
        <w:ind w:left="567" w:hanging="567"/>
        <w:rPr>
          <w:rFonts w:ascii="Times New Roman" w:hAnsi="Times New Roman"/>
          <w:noProof/>
          <w:lang w:val="fi-FI"/>
        </w:rPr>
      </w:pPr>
      <w:r w:rsidRPr="00F1111D">
        <w:rPr>
          <w:rFonts w:ascii="Times New Roman" w:hAnsi="Times New Roman"/>
          <w:noProof/>
          <w:lang w:val="fi-FI"/>
        </w:rPr>
        <w:t>4.</w:t>
      </w:r>
      <w:r w:rsidRPr="00F1111D">
        <w:rPr>
          <w:rFonts w:ascii="Times New Roman" w:hAnsi="Times New Roman"/>
          <w:noProof/>
          <w:lang w:val="fi-FI"/>
        </w:rPr>
        <w:tab/>
      </w:r>
      <w:r w:rsidR="007A101F" w:rsidRPr="00F1111D">
        <w:rPr>
          <w:rFonts w:ascii="Times New Roman" w:hAnsi="Times New Roman"/>
          <w:noProof/>
          <w:lang w:val="fi-FI"/>
        </w:rPr>
        <w:t>Mahdolliset haittavaikutukset</w:t>
      </w:r>
    </w:p>
    <w:p w14:paraId="6AC4F539" w14:textId="77777777" w:rsidR="00296E80" w:rsidRPr="00F1111D" w:rsidRDefault="00296E80" w:rsidP="00D9253C">
      <w:pPr>
        <w:pStyle w:val="pil-p1"/>
        <w:rPr>
          <w:noProof/>
          <w:szCs w:val="22"/>
          <w:lang w:val="fi-FI"/>
        </w:rPr>
      </w:pPr>
    </w:p>
    <w:p w14:paraId="21006D0B" w14:textId="77777777" w:rsidR="007A101F" w:rsidRPr="00F1111D" w:rsidRDefault="007A101F" w:rsidP="00D9253C">
      <w:pPr>
        <w:pStyle w:val="pil-p1"/>
        <w:rPr>
          <w:noProof/>
          <w:szCs w:val="22"/>
          <w:lang w:val="fi-FI"/>
        </w:rPr>
      </w:pPr>
      <w:r w:rsidRPr="00F1111D">
        <w:rPr>
          <w:noProof/>
          <w:szCs w:val="22"/>
          <w:lang w:val="fi-FI"/>
        </w:rPr>
        <w:t>Kuten kaikki lääkkeet, tämäkin lääke voi aiheuttaa haittavaikutuksia. Kaikki eivät kuitenkaan niitä saa.</w:t>
      </w:r>
    </w:p>
    <w:p w14:paraId="2863F0AD" w14:textId="77777777" w:rsidR="00296E80" w:rsidRPr="00F1111D" w:rsidRDefault="00296E80" w:rsidP="00D9253C">
      <w:pPr>
        <w:pStyle w:val="pil-p2"/>
        <w:spacing w:before="0"/>
        <w:rPr>
          <w:b/>
          <w:noProof/>
          <w:lang w:val="fi-FI"/>
        </w:rPr>
      </w:pPr>
    </w:p>
    <w:p w14:paraId="1D14E0BC" w14:textId="77777777" w:rsidR="007A101F" w:rsidRPr="00F1111D" w:rsidRDefault="007A101F" w:rsidP="00D9253C">
      <w:pPr>
        <w:pStyle w:val="pil-p2"/>
        <w:spacing w:before="0"/>
        <w:rPr>
          <w:noProof/>
          <w:lang w:val="fi-FI"/>
        </w:rPr>
      </w:pPr>
      <w:r w:rsidRPr="00F1111D">
        <w:rPr>
          <w:b/>
          <w:noProof/>
          <w:lang w:val="fi-FI"/>
        </w:rPr>
        <w:t xml:space="preserve">Kerro välittömästi lääkärille tai </w:t>
      </w:r>
      <w:r w:rsidR="00B75DB3" w:rsidRPr="00F1111D">
        <w:rPr>
          <w:b/>
          <w:noProof/>
          <w:lang w:val="fi-FI"/>
        </w:rPr>
        <w:t>sairaan</w:t>
      </w:r>
      <w:r w:rsidRPr="00F1111D">
        <w:rPr>
          <w:b/>
          <w:noProof/>
          <w:lang w:val="fi-FI"/>
        </w:rPr>
        <w:t>hoitajalle</w:t>
      </w:r>
      <w:r w:rsidRPr="00F1111D">
        <w:rPr>
          <w:noProof/>
          <w:lang w:val="fi-FI"/>
        </w:rPr>
        <w:t>, jos huomaat itselläsi tässä luetteloituja vaikutuksia.</w:t>
      </w:r>
    </w:p>
    <w:p w14:paraId="44FE5580" w14:textId="77777777" w:rsidR="00BB32EE" w:rsidRPr="00F1111D" w:rsidRDefault="00BB32EE" w:rsidP="00D9253C">
      <w:pPr>
        <w:rPr>
          <w:lang w:val="fi-FI"/>
        </w:rPr>
      </w:pPr>
    </w:p>
    <w:p w14:paraId="6C22FB18" w14:textId="77777777" w:rsidR="003E534B" w:rsidRPr="00F1111D" w:rsidRDefault="003E534B" w:rsidP="00D9253C">
      <w:pPr>
        <w:pStyle w:val="pil-p2"/>
        <w:spacing w:before="0"/>
        <w:rPr>
          <w:noProof/>
          <w:lang w:val="fi-FI"/>
        </w:rPr>
      </w:pPr>
      <w:r w:rsidRPr="00F1111D">
        <w:rPr>
          <w:noProof/>
          <w:lang w:val="fi-FI"/>
        </w:rPr>
        <w:t xml:space="preserve">Epoetiinihoidon yhteydessä on ilmoitettu vakavia ihottumia, mukaan lukien Stevens-Johnsonin oireyhtymää ja toksista epidermaalista nekrolyysiä. Nämä ihottumat saattavat ilmetä vartalolla punoittavina kokardimaisina pilkkuina tai pyöreinä laikkuina, joiden keskellä on usein rakkula, ihon kesimisenä sekä suun, kurkun, nenän, sukupuolielinten ja silmien haavaumina, ja niitä saattaa edeltää kuume ja flunssan kaltaiset oireet. Lopeta </w:t>
      </w:r>
      <w:r w:rsidR="000B21AE" w:rsidRPr="00F1111D">
        <w:rPr>
          <w:noProof/>
          <w:lang w:val="fi-FI"/>
        </w:rPr>
        <w:t>Epoetin alfa HEXAL</w:t>
      </w:r>
      <w:r w:rsidR="00EE151F" w:rsidRPr="00F1111D">
        <w:rPr>
          <w:noProof/>
          <w:lang w:val="fi-FI"/>
        </w:rPr>
        <w:t xml:space="preserve"> </w:t>
      </w:r>
      <w:r w:rsidRPr="00F1111D">
        <w:rPr>
          <w:noProof/>
          <w:lang w:val="fi-FI"/>
        </w:rPr>
        <w:t>-valmisteen käyttö, jos saat tällaisia oireita, ja ota heti yhteyttä lääkäriin tai hakeudu heti hoitoon. Katso myös kohta 2.</w:t>
      </w:r>
    </w:p>
    <w:p w14:paraId="1507C1A1" w14:textId="77777777" w:rsidR="003E534B" w:rsidRPr="00F1111D" w:rsidRDefault="003E534B" w:rsidP="00D9253C">
      <w:pPr>
        <w:rPr>
          <w:lang w:val="fi-FI"/>
        </w:rPr>
      </w:pPr>
    </w:p>
    <w:p w14:paraId="659C0558" w14:textId="77777777" w:rsidR="007A101F" w:rsidRPr="00F1111D" w:rsidRDefault="007A101F" w:rsidP="00D9253C">
      <w:pPr>
        <w:pStyle w:val="pil-hsub8"/>
        <w:spacing w:before="0"/>
        <w:rPr>
          <w:noProof/>
          <w:lang w:val="fi-FI"/>
        </w:rPr>
      </w:pPr>
      <w:r w:rsidRPr="00F1111D">
        <w:rPr>
          <w:noProof/>
          <w:lang w:val="fi-FI"/>
        </w:rPr>
        <w:t>Hyvin yleiset haittavaikutukset</w:t>
      </w:r>
    </w:p>
    <w:p w14:paraId="2D85E23A" w14:textId="77777777" w:rsidR="00BB32EE" w:rsidRPr="00F1111D" w:rsidRDefault="007A101F" w:rsidP="00D9253C">
      <w:pPr>
        <w:pStyle w:val="pil-p1"/>
        <w:rPr>
          <w:noProof/>
          <w:szCs w:val="22"/>
          <w:lang w:val="fi-FI"/>
        </w:rPr>
      </w:pPr>
      <w:r w:rsidRPr="00F1111D">
        <w:rPr>
          <w:noProof/>
          <w:lang w:val="fi-FI"/>
        </w:rPr>
        <w:t>Näitä voi esiintyä useammalla kuin yhdellä 10:stä potilaasta.</w:t>
      </w:r>
    </w:p>
    <w:p w14:paraId="04449C12" w14:textId="77777777" w:rsidR="00C51AD5" w:rsidRPr="00F1111D" w:rsidRDefault="00C51AD5" w:rsidP="00D9253C">
      <w:pPr>
        <w:pStyle w:val="pil-p1"/>
        <w:numPr>
          <w:ilvl w:val="0"/>
          <w:numId w:val="43"/>
        </w:numPr>
        <w:tabs>
          <w:tab w:val="left" w:pos="567"/>
        </w:tabs>
        <w:ind w:left="567" w:hanging="567"/>
        <w:rPr>
          <w:rStyle w:val="pil-p2Zchn"/>
          <w:b/>
          <w:noProof/>
          <w:lang w:val="fi-FI"/>
        </w:rPr>
      </w:pPr>
      <w:r w:rsidRPr="00F1111D">
        <w:rPr>
          <w:rStyle w:val="pil-p2Zchn"/>
          <w:b/>
          <w:noProof/>
          <w:lang w:val="fi-FI"/>
        </w:rPr>
        <w:t>Ripuli</w:t>
      </w:r>
    </w:p>
    <w:p w14:paraId="57241F93" w14:textId="77777777" w:rsidR="00C51AD5" w:rsidRPr="00F1111D" w:rsidRDefault="00C51AD5" w:rsidP="00D9253C">
      <w:pPr>
        <w:pStyle w:val="pil-p1"/>
        <w:numPr>
          <w:ilvl w:val="0"/>
          <w:numId w:val="43"/>
        </w:numPr>
        <w:tabs>
          <w:tab w:val="left" w:pos="567"/>
        </w:tabs>
        <w:ind w:left="567" w:hanging="567"/>
        <w:rPr>
          <w:b/>
          <w:noProof/>
          <w:szCs w:val="22"/>
          <w:lang w:val="fi-FI"/>
        </w:rPr>
      </w:pPr>
      <w:r w:rsidRPr="00F1111D">
        <w:rPr>
          <w:b/>
          <w:noProof/>
          <w:szCs w:val="22"/>
          <w:lang w:val="fi-FI"/>
        </w:rPr>
        <w:t>Pahoinvointi</w:t>
      </w:r>
    </w:p>
    <w:p w14:paraId="1FDC3DB8" w14:textId="77777777" w:rsidR="00C51AD5" w:rsidRPr="00F1111D" w:rsidRDefault="00C51AD5" w:rsidP="00D9253C">
      <w:pPr>
        <w:pStyle w:val="pil-p1"/>
        <w:numPr>
          <w:ilvl w:val="0"/>
          <w:numId w:val="43"/>
        </w:numPr>
        <w:tabs>
          <w:tab w:val="left" w:pos="567"/>
        </w:tabs>
        <w:ind w:left="567" w:hanging="567"/>
        <w:rPr>
          <w:b/>
          <w:noProof/>
          <w:szCs w:val="22"/>
          <w:lang w:val="fi-FI"/>
        </w:rPr>
      </w:pPr>
      <w:r w:rsidRPr="00F1111D">
        <w:rPr>
          <w:b/>
          <w:noProof/>
          <w:szCs w:val="22"/>
          <w:lang w:val="fi-FI"/>
        </w:rPr>
        <w:t>Oksentelu</w:t>
      </w:r>
    </w:p>
    <w:p w14:paraId="5F388439" w14:textId="77777777" w:rsidR="00C51AD5" w:rsidRPr="00F1111D" w:rsidRDefault="00C51AD5" w:rsidP="00D9253C">
      <w:pPr>
        <w:pStyle w:val="pil-p1"/>
        <w:numPr>
          <w:ilvl w:val="0"/>
          <w:numId w:val="43"/>
        </w:numPr>
        <w:tabs>
          <w:tab w:val="left" w:pos="567"/>
        </w:tabs>
        <w:ind w:left="567" w:hanging="567"/>
        <w:rPr>
          <w:b/>
          <w:noProof/>
          <w:szCs w:val="22"/>
          <w:lang w:val="fi-FI"/>
        </w:rPr>
      </w:pPr>
      <w:r w:rsidRPr="00F1111D">
        <w:rPr>
          <w:b/>
          <w:noProof/>
          <w:szCs w:val="22"/>
          <w:lang w:val="fi-FI"/>
        </w:rPr>
        <w:t>Kuume</w:t>
      </w:r>
    </w:p>
    <w:p w14:paraId="16356A62" w14:textId="77777777" w:rsidR="00151254" w:rsidRPr="00F1111D" w:rsidRDefault="008933B1" w:rsidP="00D9253C">
      <w:pPr>
        <w:pStyle w:val="pil-p1"/>
        <w:numPr>
          <w:ilvl w:val="0"/>
          <w:numId w:val="43"/>
        </w:numPr>
        <w:tabs>
          <w:tab w:val="left" w:pos="567"/>
        </w:tabs>
        <w:ind w:left="567" w:hanging="567"/>
        <w:rPr>
          <w:noProof/>
          <w:szCs w:val="22"/>
          <w:lang w:val="fi-FI"/>
        </w:rPr>
      </w:pPr>
      <w:r w:rsidRPr="00F1111D">
        <w:rPr>
          <w:b/>
          <w:noProof/>
          <w:szCs w:val="22"/>
          <w:lang w:val="fi-FI"/>
        </w:rPr>
        <w:t>Hengitystieoireita</w:t>
      </w:r>
      <w:r w:rsidR="00151254" w:rsidRPr="00F1111D">
        <w:rPr>
          <w:noProof/>
          <w:szCs w:val="22"/>
          <w:lang w:val="fi-FI"/>
        </w:rPr>
        <w:t>, kuten tukkoinen nenä ja kurkkukipu, on raportoitu munuaisten vajaatoimintaa sairastavilla potilailla, jotka eivät saa vielä dialyysihoitoa.</w:t>
      </w:r>
    </w:p>
    <w:p w14:paraId="1A3EE5C1" w14:textId="77777777" w:rsidR="00BB32EE" w:rsidRPr="00F1111D" w:rsidRDefault="00BB32EE" w:rsidP="00D9253C">
      <w:pPr>
        <w:rPr>
          <w:lang w:val="fi-FI"/>
        </w:rPr>
      </w:pPr>
    </w:p>
    <w:p w14:paraId="7A00E0C5" w14:textId="77777777" w:rsidR="007A101F" w:rsidRPr="00F1111D" w:rsidRDefault="007A101F" w:rsidP="00D9253C">
      <w:pPr>
        <w:pStyle w:val="pil-hsub8"/>
        <w:spacing w:before="0"/>
        <w:rPr>
          <w:noProof/>
          <w:lang w:val="fi-FI"/>
        </w:rPr>
      </w:pPr>
      <w:r w:rsidRPr="00F1111D">
        <w:rPr>
          <w:noProof/>
          <w:lang w:val="fi-FI"/>
        </w:rPr>
        <w:t>Yleiset haittavaikutukset</w:t>
      </w:r>
    </w:p>
    <w:p w14:paraId="0EBBE699" w14:textId="77777777" w:rsidR="007A101F" w:rsidRPr="00F1111D" w:rsidRDefault="007A101F" w:rsidP="00D9253C">
      <w:pPr>
        <w:pStyle w:val="pil-p1"/>
        <w:rPr>
          <w:noProof/>
          <w:szCs w:val="22"/>
          <w:lang w:val="fi-FI"/>
        </w:rPr>
      </w:pPr>
      <w:r w:rsidRPr="00F1111D">
        <w:rPr>
          <w:noProof/>
          <w:szCs w:val="22"/>
          <w:lang w:val="fi-FI"/>
        </w:rPr>
        <w:t xml:space="preserve">Näitä voi esiintyä </w:t>
      </w:r>
      <w:r w:rsidR="00C51AD5" w:rsidRPr="00F1111D">
        <w:rPr>
          <w:noProof/>
          <w:szCs w:val="22"/>
          <w:lang w:val="fi-FI"/>
        </w:rPr>
        <w:t>enintään yhdellä</w:t>
      </w:r>
      <w:r w:rsidRPr="00F1111D">
        <w:rPr>
          <w:noProof/>
          <w:szCs w:val="22"/>
          <w:lang w:val="fi-FI"/>
        </w:rPr>
        <w:t xml:space="preserve"> 10</w:t>
      </w:r>
      <w:r w:rsidR="002E7C64" w:rsidRPr="00F1111D">
        <w:rPr>
          <w:noProof/>
          <w:szCs w:val="22"/>
          <w:lang w:val="fi-FI"/>
        </w:rPr>
        <w:t>:</w:t>
      </w:r>
      <w:r w:rsidRPr="00F1111D">
        <w:rPr>
          <w:noProof/>
          <w:szCs w:val="22"/>
          <w:lang w:val="fi-FI"/>
        </w:rPr>
        <w:t>st</w:t>
      </w:r>
      <w:r w:rsidR="00C51AD5" w:rsidRPr="00F1111D">
        <w:rPr>
          <w:noProof/>
          <w:szCs w:val="22"/>
          <w:lang w:val="fi-FI"/>
        </w:rPr>
        <w:t>ä</w:t>
      </w:r>
      <w:r w:rsidRPr="00F1111D">
        <w:rPr>
          <w:noProof/>
          <w:szCs w:val="22"/>
          <w:lang w:val="fi-FI"/>
        </w:rPr>
        <w:t xml:space="preserve"> potilaasta.</w:t>
      </w:r>
    </w:p>
    <w:p w14:paraId="598A26F7" w14:textId="77777777" w:rsidR="00BB32EE" w:rsidRPr="00F1111D" w:rsidRDefault="00BB32EE" w:rsidP="00D9253C">
      <w:pPr>
        <w:rPr>
          <w:lang w:val="fi-FI"/>
        </w:rPr>
      </w:pPr>
    </w:p>
    <w:p w14:paraId="2405B217" w14:textId="77777777" w:rsidR="00497BFB" w:rsidRPr="00F1111D" w:rsidRDefault="007A101F" w:rsidP="00D9253C">
      <w:pPr>
        <w:pStyle w:val="pil-p2"/>
        <w:numPr>
          <w:ilvl w:val="0"/>
          <w:numId w:val="56"/>
        </w:numPr>
        <w:tabs>
          <w:tab w:val="left" w:pos="567"/>
        </w:tabs>
        <w:spacing w:before="0"/>
        <w:ind w:left="567" w:hanging="567"/>
        <w:rPr>
          <w:noProof/>
          <w:lang w:val="fi-FI"/>
        </w:rPr>
      </w:pPr>
      <w:r w:rsidRPr="00F1111D">
        <w:rPr>
          <w:b/>
          <w:noProof/>
          <w:lang w:val="fi-FI"/>
        </w:rPr>
        <w:t>Kohonnut verenpaine</w:t>
      </w:r>
      <w:r w:rsidR="00497BFB" w:rsidRPr="00F1111D">
        <w:rPr>
          <w:noProof/>
          <w:lang w:val="fi-FI"/>
        </w:rPr>
        <w:t xml:space="preserve">. </w:t>
      </w:r>
      <w:r w:rsidRPr="00F1111D">
        <w:rPr>
          <w:b/>
          <w:noProof/>
          <w:lang w:val="fi-FI"/>
        </w:rPr>
        <w:t>Päänsäryt</w:t>
      </w:r>
      <w:r w:rsidRPr="00F1111D">
        <w:rPr>
          <w:noProof/>
          <w:lang w:val="fi-FI"/>
        </w:rPr>
        <w:t xml:space="preserve">, erityisesti äkillistä migreeniä muistuttava viiltävä päänsärky, </w:t>
      </w:r>
      <w:r w:rsidRPr="00F1111D">
        <w:rPr>
          <w:b/>
          <w:noProof/>
          <w:lang w:val="fi-FI"/>
        </w:rPr>
        <w:t>sekava olo tai kohtaukset</w:t>
      </w:r>
      <w:r w:rsidRPr="00F1111D">
        <w:rPr>
          <w:noProof/>
          <w:lang w:val="fi-FI"/>
        </w:rPr>
        <w:t xml:space="preserve"> voivat olla merkkejä äkillisestä verenpaineen kohoamisesta. </w:t>
      </w:r>
      <w:r w:rsidR="00336756" w:rsidRPr="00F1111D">
        <w:rPr>
          <w:noProof/>
          <w:lang w:val="fi-FI"/>
        </w:rPr>
        <w:t>N</w:t>
      </w:r>
      <w:r w:rsidRPr="00F1111D">
        <w:rPr>
          <w:noProof/>
          <w:lang w:val="fi-FI"/>
        </w:rPr>
        <w:t>e vaati</w:t>
      </w:r>
      <w:r w:rsidR="00336756" w:rsidRPr="00F1111D">
        <w:rPr>
          <w:noProof/>
          <w:lang w:val="fi-FI"/>
        </w:rPr>
        <w:t>vat</w:t>
      </w:r>
      <w:r w:rsidRPr="00F1111D">
        <w:rPr>
          <w:noProof/>
          <w:lang w:val="fi-FI"/>
        </w:rPr>
        <w:t xml:space="preserve"> kiireellistä hoitoa. Kohonnut verenpaine voi vaatia lääkehoitoa (tai jo käyttämäsi verenpainelääkityksen muuttamista).</w:t>
      </w:r>
    </w:p>
    <w:p w14:paraId="098DE677" w14:textId="77777777" w:rsidR="007A101F" w:rsidRPr="00F1111D" w:rsidRDefault="00497BFB" w:rsidP="00D9253C">
      <w:pPr>
        <w:pStyle w:val="pil-p1"/>
        <w:numPr>
          <w:ilvl w:val="1"/>
          <w:numId w:val="56"/>
        </w:numPr>
        <w:tabs>
          <w:tab w:val="clear" w:pos="1440"/>
          <w:tab w:val="left" w:pos="567"/>
        </w:tabs>
        <w:ind w:left="567" w:hanging="567"/>
        <w:rPr>
          <w:noProof/>
          <w:szCs w:val="22"/>
          <w:lang w:val="fi-FI"/>
        </w:rPr>
      </w:pPr>
      <w:r w:rsidRPr="00F1111D">
        <w:rPr>
          <w:b/>
          <w:noProof/>
          <w:szCs w:val="22"/>
          <w:lang w:val="fi-FI"/>
        </w:rPr>
        <w:t xml:space="preserve">Verisuonitukokset </w:t>
      </w:r>
      <w:r w:rsidRPr="00F1111D">
        <w:rPr>
          <w:noProof/>
          <w:szCs w:val="22"/>
          <w:lang w:val="fi-FI"/>
        </w:rPr>
        <w:t xml:space="preserve">(mukaan lukien syvä laskimotukos ja verisuoneen pysähtyvät verihyytymät), jotka voivat vaatia kiireellistä hoitoa. Oireita voivat olla </w:t>
      </w:r>
      <w:r w:rsidR="003631F8" w:rsidRPr="00F1111D">
        <w:rPr>
          <w:b/>
          <w:noProof/>
          <w:szCs w:val="22"/>
          <w:lang w:val="fi-FI"/>
        </w:rPr>
        <w:t>r</w:t>
      </w:r>
      <w:r w:rsidR="007A101F" w:rsidRPr="00F1111D">
        <w:rPr>
          <w:b/>
          <w:noProof/>
          <w:szCs w:val="22"/>
          <w:lang w:val="fi-FI"/>
        </w:rPr>
        <w:t>intakipu, hengästyneisyys</w:t>
      </w:r>
      <w:r w:rsidR="003631F8" w:rsidRPr="00F1111D">
        <w:rPr>
          <w:b/>
          <w:noProof/>
          <w:szCs w:val="22"/>
          <w:lang w:val="fi-FI"/>
        </w:rPr>
        <w:t xml:space="preserve"> ja</w:t>
      </w:r>
      <w:r w:rsidR="007A101F" w:rsidRPr="00F1111D">
        <w:rPr>
          <w:b/>
          <w:noProof/>
          <w:szCs w:val="22"/>
          <w:lang w:val="fi-FI"/>
        </w:rPr>
        <w:t xml:space="preserve"> kivulias turvotus </w:t>
      </w:r>
      <w:r w:rsidR="003631F8" w:rsidRPr="00F1111D">
        <w:rPr>
          <w:b/>
          <w:noProof/>
          <w:szCs w:val="22"/>
          <w:lang w:val="fi-FI"/>
        </w:rPr>
        <w:t xml:space="preserve">ja punoitus, yleensä </w:t>
      </w:r>
      <w:r w:rsidR="007A101F" w:rsidRPr="00F1111D">
        <w:rPr>
          <w:b/>
          <w:noProof/>
          <w:szCs w:val="22"/>
          <w:lang w:val="fi-FI"/>
        </w:rPr>
        <w:t>jalassa</w:t>
      </w:r>
      <w:r w:rsidR="007A101F" w:rsidRPr="00F1111D">
        <w:rPr>
          <w:noProof/>
          <w:szCs w:val="22"/>
          <w:lang w:val="fi-FI"/>
        </w:rPr>
        <w:t>.</w:t>
      </w:r>
    </w:p>
    <w:p w14:paraId="23CF08FF" w14:textId="77777777" w:rsidR="003631F8" w:rsidRPr="00F1111D" w:rsidRDefault="003631F8" w:rsidP="00D9253C">
      <w:pPr>
        <w:pStyle w:val="pil-p1"/>
        <w:numPr>
          <w:ilvl w:val="1"/>
          <w:numId w:val="56"/>
        </w:numPr>
        <w:tabs>
          <w:tab w:val="clear" w:pos="1440"/>
          <w:tab w:val="left" w:pos="567"/>
        </w:tabs>
        <w:ind w:left="567" w:hanging="567"/>
        <w:rPr>
          <w:b/>
          <w:noProof/>
          <w:szCs w:val="22"/>
          <w:lang w:val="fi-FI"/>
        </w:rPr>
      </w:pPr>
      <w:r w:rsidRPr="00F1111D">
        <w:rPr>
          <w:b/>
          <w:noProof/>
          <w:szCs w:val="22"/>
          <w:lang w:val="fi-FI"/>
        </w:rPr>
        <w:t>Yskä.</w:t>
      </w:r>
    </w:p>
    <w:p w14:paraId="5898E717" w14:textId="77777777" w:rsidR="007A101F" w:rsidRPr="00F1111D" w:rsidRDefault="007A101F" w:rsidP="00D9253C">
      <w:pPr>
        <w:pStyle w:val="pil-p1"/>
        <w:numPr>
          <w:ilvl w:val="0"/>
          <w:numId w:val="44"/>
        </w:numPr>
        <w:tabs>
          <w:tab w:val="clear" w:pos="720"/>
          <w:tab w:val="left" w:pos="567"/>
        </w:tabs>
        <w:ind w:left="567" w:hanging="567"/>
        <w:rPr>
          <w:b/>
          <w:noProof/>
          <w:szCs w:val="22"/>
          <w:lang w:val="fi-FI"/>
        </w:rPr>
      </w:pPr>
      <w:r w:rsidRPr="00F1111D">
        <w:rPr>
          <w:b/>
          <w:noProof/>
          <w:szCs w:val="22"/>
          <w:lang w:val="fi-FI"/>
        </w:rPr>
        <w:t>Ihottumat, jotka voivat johtua allergisesta reaktiosta.</w:t>
      </w:r>
    </w:p>
    <w:p w14:paraId="7CE64FFE" w14:textId="77777777" w:rsidR="003631F8" w:rsidRPr="00F1111D" w:rsidRDefault="003631F8" w:rsidP="00D9253C">
      <w:pPr>
        <w:pStyle w:val="pil-p1"/>
        <w:numPr>
          <w:ilvl w:val="0"/>
          <w:numId w:val="44"/>
        </w:numPr>
        <w:tabs>
          <w:tab w:val="clear" w:pos="720"/>
          <w:tab w:val="left" w:pos="567"/>
        </w:tabs>
        <w:ind w:left="567" w:hanging="567"/>
        <w:rPr>
          <w:b/>
          <w:noProof/>
          <w:szCs w:val="22"/>
          <w:lang w:val="fi-FI"/>
        </w:rPr>
      </w:pPr>
      <w:r w:rsidRPr="00F1111D">
        <w:rPr>
          <w:b/>
          <w:noProof/>
          <w:szCs w:val="22"/>
          <w:lang w:val="fi-FI"/>
        </w:rPr>
        <w:t>Luu- tai lihaskipu.</w:t>
      </w:r>
    </w:p>
    <w:p w14:paraId="2A97C008" w14:textId="77777777" w:rsidR="00C51AD5" w:rsidRPr="00F1111D" w:rsidRDefault="00C51AD5" w:rsidP="00D9253C">
      <w:pPr>
        <w:pStyle w:val="pil-p1"/>
        <w:numPr>
          <w:ilvl w:val="0"/>
          <w:numId w:val="44"/>
        </w:numPr>
        <w:tabs>
          <w:tab w:val="clear" w:pos="720"/>
          <w:tab w:val="left" w:pos="567"/>
        </w:tabs>
        <w:ind w:left="567" w:hanging="567"/>
        <w:rPr>
          <w:noProof/>
          <w:szCs w:val="22"/>
          <w:lang w:val="fi-FI"/>
        </w:rPr>
      </w:pPr>
      <w:r w:rsidRPr="00F1111D">
        <w:rPr>
          <w:rStyle w:val="pil-p2Zchn"/>
          <w:b/>
          <w:noProof/>
          <w:lang w:val="fi-FI"/>
        </w:rPr>
        <w:t>Flunssan kaltaiset oireet</w:t>
      </w:r>
      <w:r w:rsidRPr="00F1111D">
        <w:rPr>
          <w:rStyle w:val="pil-p2Zchn"/>
          <w:noProof/>
          <w:lang w:val="fi-FI"/>
        </w:rPr>
        <w:t xml:space="preserve">, kuten päänsärky, nivelkipu ja -särky, heikkoudentunne, vilunväristykset, </w:t>
      </w:r>
      <w:r w:rsidRPr="00F1111D">
        <w:rPr>
          <w:noProof/>
          <w:szCs w:val="22"/>
          <w:lang w:val="fi-FI"/>
        </w:rPr>
        <w:t>väsymys, huimaus. Nämä voivat olla yleisempiä hoidon alussa. Jos saat näitä oireita laskimoon annetun injektion aikana, injektion hitaampi ruiskutus voi auttaa välttämään oireita tulevaisuudessa.</w:t>
      </w:r>
    </w:p>
    <w:p w14:paraId="1AAEB705" w14:textId="77777777" w:rsidR="003631F8" w:rsidRPr="00F1111D" w:rsidRDefault="003631F8" w:rsidP="00D9253C">
      <w:pPr>
        <w:pStyle w:val="pil-p1"/>
        <w:numPr>
          <w:ilvl w:val="0"/>
          <w:numId w:val="44"/>
        </w:numPr>
        <w:tabs>
          <w:tab w:val="clear" w:pos="720"/>
          <w:tab w:val="left" w:pos="567"/>
        </w:tabs>
        <w:ind w:left="567" w:hanging="567"/>
        <w:rPr>
          <w:rStyle w:val="pil-p2Zchn"/>
          <w:b/>
          <w:noProof/>
          <w:lang w:val="fi-FI"/>
        </w:rPr>
      </w:pPr>
      <w:r w:rsidRPr="00F1111D">
        <w:rPr>
          <w:rStyle w:val="pil-p2Zchn"/>
          <w:b/>
          <w:noProof/>
          <w:lang w:val="fi-FI"/>
        </w:rPr>
        <w:t>Punoitus, polte ja kipu injektiokohdassa</w:t>
      </w:r>
      <w:r w:rsidR="0093721A" w:rsidRPr="00F1111D">
        <w:rPr>
          <w:rStyle w:val="pil-p2Zchn"/>
          <w:b/>
          <w:noProof/>
          <w:lang w:val="fi-FI"/>
        </w:rPr>
        <w:t>.</w:t>
      </w:r>
    </w:p>
    <w:p w14:paraId="3BAFF290" w14:textId="77777777" w:rsidR="00143FBD" w:rsidRPr="00F1111D" w:rsidRDefault="00852EA4" w:rsidP="00D9253C">
      <w:pPr>
        <w:pStyle w:val="pil-p1"/>
        <w:numPr>
          <w:ilvl w:val="0"/>
          <w:numId w:val="44"/>
        </w:numPr>
        <w:tabs>
          <w:tab w:val="clear" w:pos="720"/>
          <w:tab w:val="left" w:pos="567"/>
        </w:tabs>
        <w:ind w:left="567" w:hanging="567"/>
        <w:rPr>
          <w:b/>
          <w:bCs/>
          <w:szCs w:val="22"/>
          <w:lang w:val="fi-FI"/>
        </w:rPr>
      </w:pPr>
      <w:r w:rsidRPr="00F1111D">
        <w:rPr>
          <w:b/>
          <w:bCs/>
          <w:noProof/>
          <w:lang w:val="fi-FI"/>
        </w:rPr>
        <w:t>Nilkkojen, jalkaterien</w:t>
      </w:r>
      <w:r w:rsidR="0093721A" w:rsidRPr="00F1111D">
        <w:rPr>
          <w:b/>
          <w:bCs/>
          <w:noProof/>
          <w:lang w:val="fi-FI"/>
        </w:rPr>
        <w:t xml:space="preserve"> tai sormien turvotus.</w:t>
      </w:r>
    </w:p>
    <w:p w14:paraId="67F95D8B" w14:textId="77777777" w:rsidR="001247FE" w:rsidRPr="00F1111D" w:rsidRDefault="001247FE" w:rsidP="00D9253C">
      <w:pPr>
        <w:pStyle w:val="pil-p1"/>
        <w:numPr>
          <w:ilvl w:val="0"/>
          <w:numId w:val="44"/>
        </w:numPr>
        <w:tabs>
          <w:tab w:val="clear" w:pos="720"/>
          <w:tab w:val="left" w:pos="567"/>
        </w:tabs>
        <w:ind w:left="567" w:hanging="567"/>
        <w:rPr>
          <w:b/>
          <w:bCs/>
          <w:szCs w:val="22"/>
          <w:lang w:val="fi-FI"/>
        </w:rPr>
      </w:pPr>
      <w:r w:rsidRPr="00F1111D">
        <w:rPr>
          <w:b/>
          <w:bCs/>
          <w:lang w:val="fi-FI"/>
        </w:rPr>
        <w:t>Käsivarsi- tai säärikipu.</w:t>
      </w:r>
    </w:p>
    <w:p w14:paraId="64869887" w14:textId="77777777" w:rsidR="00BB32EE" w:rsidRPr="00F1111D" w:rsidRDefault="00BB32EE" w:rsidP="00D9253C">
      <w:pPr>
        <w:rPr>
          <w:lang w:val="fi-FI"/>
        </w:rPr>
      </w:pPr>
    </w:p>
    <w:p w14:paraId="1A9656A0" w14:textId="77777777" w:rsidR="0093721A" w:rsidRPr="00F1111D" w:rsidRDefault="00E11F8D" w:rsidP="00D9253C">
      <w:pPr>
        <w:pStyle w:val="pil-hsub8"/>
        <w:spacing w:before="0"/>
        <w:rPr>
          <w:noProof/>
          <w:lang w:val="fi-FI"/>
        </w:rPr>
      </w:pPr>
      <w:r w:rsidRPr="00F1111D">
        <w:rPr>
          <w:noProof/>
          <w:lang w:val="fi-FI"/>
        </w:rPr>
        <w:t>Melko h</w:t>
      </w:r>
      <w:r w:rsidR="0093721A" w:rsidRPr="00F1111D">
        <w:rPr>
          <w:noProof/>
          <w:lang w:val="fi-FI"/>
        </w:rPr>
        <w:t xml:space="preserve">arvinaiset haittavaikutukset </w:t>
      </w:r>
    </w:p>
    <w:p w14:paraId="1485FAF7" w14:textId="77777777" w:rsidR="0093721A" w:rsidRPr="00F1111D" w:rsidRDefault="0093721A" w:rsidP="00D9253C">
      <w:pPr>
        <w:pStyle w:val="pil-p1"/>
        <w:rPr>
          <w:noProof/>
          <w:szCs w:val="22"/>
          <w:lang w:val="fi-FI"/>
        </w:rPr>
      </w:pPr>
      <w:r w:rsidRPr="00F1111D">
        <w:rPr>
          <w:noProof/>
          <w:szCs w:val="22"/>
          <w:lang w:val="fi-FI"/>
        </w:rPr>
        <w:t xml:space="preserve">Näitä voi esiintyä </w:t>
      </w:r>
      <w:r w:rsidR="00F753B4" w:rsidRPr="00F1111D">
        <w:rPr>
          <w:noProof/>
          <w:szCs w:val="22"/>
          <w:lang w:val="fi-FI"/>
        </w:rPr>
        <w:t>enintään yhdellä</w:t>
      </w:r>
      <w:r w:rsidRPr="00F1111D">
        <w:rPr>
          <w:noProof/>
          <w:szCs w:val="22"/>
          <w:lang w:val="fi-FI"/>
        </w:rPr>
        <w:t xml:space="preserve"> 100:sta potilaasta. </w:t>
      </w:r>
    </w:p>
    <w:p w14:paraId="72F98A1A" w14:textId="77777777" w:rsidR="00BB32EE" w:rsidRPr="00F1111D" w:rsidRDefault="00BB32EE" w:rsidP="00D9253C">
      <w:pPr>
        <w:rPr>
          <w:lang w:val="fi-FI"/>
        </w:rPr>
      </w:pPr>
    </w:p>
    <w:p w14:paraId="6A34065F" w14:textId="77777777" w:rsidR="0093721A" w:rsidRPr="00F1111D" w:rsidRDefault="0093721A" w:rsidP="00D9253C">
      <w:pPr>
        <w:pStyle w:val="pil-p2"/>
        <w:numPr>
          <w:ilvl w:val="0"/>
          <w:numId w:val="53"/>
        </w:numPr>
        <w:tabs>
          <w:tab w:val="left" w:pos="567"/>
        </w:tabs>
        <w:spacing w:before="0"/>
        <w:ind w:left="567" w:hanging="567"/>
        <w:rPr>
          <w:noProof/>
          <w:lang w:val="fi-FI"/>
        </w:rPr>
      </w:pPr>
      <w:r w:rsidRPr="00F1111D">
        <w:rPr>
          <w:b/>
          <w:bCs/>
          <w:noProof/>
          <w:lang w:val="fi-FI"/>
        </w:rPr>
        <w:t>Veren korkeat kaliumpitoisuudet</w:t>
      </w:r>
      <w:r w:rsidR="00852EA4" w:rsidRPr="00F1111D">
        <w:rPr>
          <w:b/>
          <w:bCs/>
          <w:noProof/>
          <w:lang w:val="fi-FI"/>
        </w:rPr>
        <w:t xml:space="preserve">, </w:t>
      </w:r>
      <w:r w:rsidRPr="00F1111D">
        <w:rPr>
          <w:noProof/>
          <w:lang w:val="fi-FI"/>
        </w:rPr>
        <w:t xml:space="preserve">jotka voivat aiheuttaa </w:t>
      </w:r>
      <w:r w:rsidR="00F753B4" w:rsidRPr="00F1111D">
        <w:rPr>
          <w:noProof/>
          <w:lang w:val="fi-FI"/>
        </w:rPr>
        <w:t>ep</w:t>
      </w:r>
      <w:r w:rsidR="00852EA4" w:rsidRPr="00F1111D">
        <w:rPr>
          <w:noProof/>
          <w:lang w:val="fi-FI"/>
        </w:rPr>
        <w:t>änormaalin sydämen lyöntirytmin</w:t>
      </w:r>
      <w:r w:rsidR="00F753B4" w:rsidRPr="00F1111D">
        <w:rPr>
          <w:noProof/>
          <w:lang w:val="fi-FI"/>
        </w:rPr>
        <w:t xml:space="preserve"> </w:t>
      </w:r>
      <w:r w:rsidRPr="00F1111D">
        <w:rPr>
          <w:noProof/>
          <w:lang w:val="fi-FI"/>
        </w:rPr>
        <w:t>(t</w:t>
      </w:r>
      <w:r w:rsidR="00F753B4" w:rsidRPr="00F1111D">
        <w:rPr>
          <w:noProof/>
          <w:lang w:val="fi-FI"/>
        </w:rPr>
        <w:t>ämä on hyvin yleinen haittavaikutus dialyysipotilailla</w:t>
      </w:r>
      <w:r w:rsidR="00C2231C" w:rsidRPr="00F1111D">
        <w:rPr>
          <w:noProof/>
          <w:lang w:val="fi-FI"/>
        </w:rPr>
        <w:t>).</w:t>
      </w:r>
    </w:p>
    <w:p w14:paraId="68E55F53" w14:textId="77777777" w:rsidR="0093721A" w:rsidRPr="00F1111D" w:rsidRDefault="00F753B4" w:rsidP="00D9253C">
      <w:pPr>
        <w:pStyle w:val="pil-p1"/>
        <w:numPr>
          <w:ilvl w:val="0"/>
          <w:numId w:val="53"/>
        </w:numPr>
        <w:tabs>
          <w:tab w:val="left" w:pos="567"/>
        </w:tabs>
        <w:ind w:left="567" w:hanging="567"/>
        <w:rPr>
          <w:b/>
          <w:noProof/>
          <w:szCs w:val="22"/>
          <w:lang w:val="fi-FI"/>
        </w:rPr>
      </w:pPr>
      <w:r w:rsidRPr="00F1111D">
        <w:rPr>
          <w:b/>
          <w:noProof/>
          <w:szCs w:val="22"/>
          <w:lang w:val="fi-FI"/>
        </w:rPr>
        <w:t>Kouristukset</w:t>
      </w:r>
      <w:r w:rsidR="0093721A" w:rsidRPr="00F1111D">
        <w:rPr>
          <w:b/>
          <w:noProof/>
          <w:szCs w:val="22"/>
          <w:lang w:val="fi-FI"/>
        </w:rPr>
        <w:t>.</w:t>
      </w:r>
    </w:p>
    <w:p w14:paraId="4286D3CF" w14:textId="77777777" w:rsidR="0093721A" w:rsidRPr="00F1111D" w:rsidRDefault="00F753B4" w:rsidP="00D9253C">
      <w:pPr>
        <w:pStyle w:val="pil-p1"/>
        <w:numPr>
          <w:ilvl w:val="0"/>
          <w:numId w:val="53"/>
        </w:numPr>
        <w:tabs>
          <w:tab w:val="left" w:pos="567"/>
        </w:tabs>
        <w:ind w:left="567" w:hanging="567"/>
        <w:rPr>
          <w:b/>
          <w:szCs w:val="22"/>
          <w:lang w:val="fi-FI"/>
        </w:rPr>
      </w:pPr>
      <w:r w:rsidRPr="00F1111D">
        <w:rPr>
          <w:b/>
          <w:noProof/>
          <w:szCs w:val="22"/>
          <w:lang w:val="fi-FI"/>
        </w:rPr>
        <w:t>Nenän tai hengitysteiden tukkoisuus</w:t>
      </w:r>
      <w:r w:rsidR="0093721A" w:rsidRPr="00F1111D">
        <w:rPr>
          <w:b/>
          <w:noProof/>
          <w:szCs w:val="22"/>
          <w:lang w:val="fi-FI"/>
        </w:rPr>
        <w:t>.</w:t>
      </w:r>
    </w:p>
    <w:p w14:paraId="4978922D" w14:textId="77777777" w:rsidR="00302204" w:rsidRPr="00F1111D" w:rsidRDefault="001247FE" w:rsidP="00D9253C">
      <w:pPr>
        <w:numPr>
          <w:ilvl w:val="0"/>
          <w:numId w:val="53"/>
        </w:numPr>
        <w:tabs>
          <w:tab w:val="left" w:pos="567"/>
        </w:tabs>
        <w:ind w:left="567" w:hanging="567"/>
        <w:rPr>
          <w:b/>
          <w:lang w:val="fi-FI"/>
        </w:rPr>
      </w:pPr>
      <w:r w:rsidRPr="00F1111D">
        <w:rPr>
          <w:b/>
          <w:lang w:val="fi-FI"/>
        </w:rPr>
        <w:t>Allerginen reaktio.</w:t>
      </w:r>
    </w:p>
    <w:p w14:paraId="318CAA5B" w14:textId="77777777" w:rsidR="001247FE" w:rsidRPr="00F1111D" w:rsidRDefault="001247FE" w:rsidP="00D9253C">
      <w:pPr>
        <w:numPr>
          <w:ilvl w:val="0"/>
          <w:numId w:val="53"/>
        </w:numPr>
        <w:tabs>
          <w:tab w:val="left" w:pos="567"/>
        </w:tabs>
        <w:ind w:left="567" w:hanging="567"/>
        <w:rPr>
          <w:b/>
          <w:lang w:val="fi-FI"/>
        </w:rPr>
      </w:pPr>
      <w:r w:rsidRPr="00F1111D">
        <w:rPr>
          <w:b/>
          <w:lang w:val="fi-FI"/>
        </w:rPr>
        <w:lastRenderedPageBreak/>
        <w:t>Nokkosihottuma.</w:t>
      </w:r>
    </w:p>
    <w:p w14:paraId="7C702F02" w14:textId="77777777" w:rsidR="00BB32EE" w:rsidRPr="00F1111D" w:rsidRDefault="00BB32EE" w:rsidP="00D9253C">
      <w:pPr>
        <w:rPr>
          <w:lang w:val="fi-FI"/>
        </w:rPr>
      </w:pPr>
    </w:p>
    <w:p w14:paraId="76C86AA4" w14:textId="77777777" w:rsidR="007A101F" w:rsidRPr="00F1111D" w:rsidRDefault="007A101F" w:rsidP="00D9253C">
      <w:pPr>
        <w:pStyle w:val="pil-hsub8"/>
        <w:spacing w:before="0"/>
        <w:rPr>
          <w:noProof/>
          <w:lang w:val="fi-FI"/>
        </w:rPr>
      </w:pPr>
      <w:r w:rsidRPr="00F1111D">
        <w:rPr>
          <w:lang w:val="fi-FI"/>
        </w:rPr>
        <w:t xml:space="preserve">Harvinaiset </w:t>
      </w:r>
      <w:r w:rsidRPr="00F1111D">
        <w:rPr>
          <w:noProof/>
          <w:lang w:val="fi-FI"/>
        </w:rPr>
        <w:t>haittavaikutukset</w:t>
      </w:r>
    </w:p>
    <w:p w14:paraId="01B00CCB" w14:textId="77777777" w:rsidR="007A101F" w:rsidRPr="00F1111D" w:rsidRDefault="007A101F" w:rsidP="00D9253C">
      <w:pPr>
        <w:pStyle w:val="pil-p1"/>
        <w:rPr>
          <w:noProof/>
          <w:szCs w:val="22"/>
          <w:lang w:val="fi-FI"/>
        </w:rPr>
      </w:pPr>
      <w:r w:rsidRPr="00F1111D">
        <w:rPr>
          <w:noProof/>
          <w:szCs w:val="22"/>
          <w:lang w:val="fi-FI"/>
        </w:rPr>
        <w:t xml:space="preserve">Näitä voi esiintyä </w:t>
      </w:r>
      <w:r w:rsidR="00F753B4" w:rsidRPr="00F1111D">
        <w:rPr>
          <w:noProof/>
          <w:szCs w:val="22"/>
          <w:lang w:val="fi-FI"/>
        </w:rPr>
        <w:t>enintään</w:t>
      </w:r>
      <w:r w:rsidRPr="00F1111D">
        <w:rPr>
          <w:noProof/>
          <w:szCs w:val="22"/>
          <w:lang w:val="fi-FI"/>
        </w:rPr>
        <w:t xml:space="preserve"> yhdellä </w:t>
      </w:r>
      <w:r w:rsidRPr="00F1111D">
        <w:rPr>
          <w:szCs w:val="22"/>
          <w:lang w:val="fi-FI"/>
        </w:rPr>
        <w:t>1 </w:t>
      </w:r>
      <w:r w:rsidRPr="00F1111D">
        <w:rPr>
          <w:noProof/>
          <w:szCs w:val="22"/>
          <w:lang w:val="fi-FI"/>
        </w:rPr>
        <w:t>000:sta potilaasta</w:t>
      </w:r>
    </w:p>
    <w:p w14:paraId="59E77AEC" w14:textId="77777777" w:rsidR="00BB32EE" w:rsidRPr="00F1111D" w:rsidRDefault="00BB32EE" w:rsidP="00D9253C">
      <w:pPr>
        <w:rPr>
          <w:lang w:val="fi-FI"/>
        </w:rPr>
      </w:pPr>
    </w:p>
    <w:p w14:paraId="20638BE7" w14:textId="77777777" w:rsidR="007A101F" w:rsidRPr="00F1111D" w:rsidRDefault="007A101F" w:rsidP="00D9253C">
      <w:pPr>
        <w:pStyle w:val="pil-p2"/>
        <w:numPr>
          <w:ilvl w:val="0"/>
          <w:numId w:val="46"/>
        </w:numPr>
        <w:tabs>
          <w:tab w:val="clear" w:pos="720"/>
          <w:tab w:val="num" w:pos="567"/>
        </w:tabs>
        <w:spacing w:before="0"/>
        <w:ind w:left="567" w:hanging="567"/>
        <w:rPr>
          <w:b/>
          <w:noProof/>
          <w:lang w:val="fi-FI"/>
        </w:rPr>
      </w:pPr>
      <w:r w:rsidRPr="00F1111D">
        <w:rPr>
          <w:b/>
          <w:noProof/>
          <w:lang w:val="fi-FI"/>
        </w:rPr>
        <w:t>Puhtaan punasoluaplasian (PRCA) oireet</w:t>
      </w:r>
    </w:p>
    <w:p w14:paraId="25FAD112" w14:textId="77777777" w:rsidR="00BB32EE" w:rsidRPr="00F1111D" w:rsidRDefault="00BB32EE" w:rsidP="00D9253C">
      <w:pPr>
        <w:rPr>
          <w:lang w:val="fi-FI"/>
        </w:rPr>
      </w:pPr>
    </w:p>
    <w:p w14:paraId="22336334" w14:textId="77777777" w:rsidR="007A101F" w:rsidRPr="00F1111D" w:rsidRDefault="007A101F" w:rsidP="00D9253C">
      <w:pPr>
        <w:pStyle w:val="pil-p2"/>
        <w:spacing w:before="0"/>
        <w:rPr>
          <w:noProof/>
          <w:lang w:val="fi-FI"/>
        </w:rPr>
      </w:pPr>
      <w:r w:rsidRPr="00F1111D">
        <w:rPr>
          <w:noProof/>
          <w:lang w:val="fi-FI"/>
        </w:rPr>
        <w:t xml:space="preserve">PRCA tarkoittaa </w:t>
      </w:r>
      <w:r w:rsidR="00F753B4" w:rsidRPr="00F1111D">
        <w:rPr>
          <w:noProof/>
          <w:lang w:val="fi-FI"/>
        </w:rPr>
        <w:t>sitä, että luuydin ei valmista</w:t>
      </w:r>
      <w:r w:rsidRPr="00F1111D">
        <w:rPr>
          <w:noProof/>
          <w:lang w:val="fi-FI"/>
        </w:rPr>
        <w:t xml:space="preserve"> riittävästi punasoluja. PRCA </w:t>
      </w:r>
      <w:r w:rsidR="00F753B4" w:rsidRPr="00F1111D">
        <w:rPr>
          <w:noProof/>
          <w:lang w:val="fi-FI"/>
        </w:rPr>
        <w:t>aiheutta</w:t>
      </w:r>
      <w:r w:rsidRPr="00F1111D">
        <w:rPr>
          <w:noProof/>
          <w:lang w:val="fi-FI"/>
        </w:rPr>
        <w:t xml:space="preserve">a </w:t>
      </w:r>
      <w:r w:rsidRPr="00F1111D">
        <w:rPr>
          <w:b/>
          <w:noProof/>
          <w:lang w:val="fi-FI"/>
        </w:rPr>
        <w:t>äkillisen vakavan anemian</w:t>
      </w:r>
      <w:r w:rsidRPr="00F1111D">
        <w:rPr>
          <w:noProof/>
          <w:lang w:val="fi-FI"/>
        </w:rPr>
        <w:t xml:space="preserve">. </w:t>
      </w:r>
      <w:r w:rsidRPr="00F1111D">
        <w:rPr>
          <w:b/>
          <w:noProof/>
          <w:lang w:val="fi-FI"/>
        </w:rPr>
        <w:t>Sen oireita ovat:</w:t>
      </w:r>
    </w:p>
    <w:p w14:paraId="28717631" w14:textId="77777777" w:rsidR="007A101F" w:rsidRPr="00F1111D" w:rsidRDefault="007A101F" w:rsidP="00D9253C">
      <w:pPr>
        <w:pStyle w:val="pil-p1"/>
        <w:numPr>
          <w:ilvl w:val="0"/>
          <w:numId w:val="46"/>
        </w:numPr>
        <w:tabs>
          <w:tab w:val="clear" w:pos="720"/>
          <w:tab w:val="num" w:pos="567"/>
        </w:tabs>
        <w:ind w:left="567" w:hanging="567"/>
        <w:rPr>
          <w:b/>
          <w:noProof/>
          <w:szCs w:val="22"/>
          <w:lang w:val="fi-FI"/>
        </w:rPr>
      </w:pPr>
      <w:r w:rsidRPr="00F1111D">
        <w:rPr>
          <w:b/>
          <w:noProof/>
          <w:szCs w:val="22"/>
          <w:lang w:val="fi-FI"/>
        </w:rPr>
        <w:t>epätavallinen väsymys</w:t>
      </w:r>
    </w:p>
    <w:p w14:paraId="23D00766" w14:textId="77777777" w:rsidR="007A101F" w:rsidRPr="00F1111D" w:rsidRDefault="007A101F" w:rsidP="00D9253C">
      <w:pPr>
        <w:pStyle w:val="pil-p1"/>
        <w:numPr>
          <w:ilvl w:val="0"/>
          <w:numId w:val="46"/>
        </w:numPr>
        <w:tabs>
          <w:tab w:val="clear" w:pos="720"/>
          <w:tab w:val="num" w:pos="567"/>
        </w:tabs>
        <w:ind w:left="567" w:hanging="567"/>
        <w:rPr>
          <w:b/>
          <w:noProof/>
          <w:szCs w:val="22"/>
          <w:lang w:val="fi-FI"/>
        </w:rPr>
      </w:pPr>
      <w:r w:rsidRPr="00F1111D">
        <w:rPr>
          <w:b/>
          <w:noProof/>
          <w:szCs w:val="22"/>
          <w:lang w:val="fi-FI"/>
        </w:rPr>
        <w:t>huimaus</w:t>
      </w:r>
    </w:p>
    <w:p w14:paraId="7EB8A679" w14:textId="77777777" w:rsidR="007A101F" w:rsidRPr="00F1111D" w:rsidRDefault="007A101F" w:rsidP="00D9253C">
      <w:pPr>
        <w:pStyle w:val="pil-p1"/>
        <w:numPr>
          <w:ilvl w:val="0"/>
          <w:numId w:val="46"/>
        </w:numPr>
        <w:tabs>
          <w:tab w:val="clear" w:pos="720"/>
          <w:tab w:val="num" w:pos="567"/>
        </w:tabs>
        <w:ind w:left="567" w:hanging="567"/>
        <w:rPr>
          <w:b/>
          <w:noProof/>
          <w:szCs w:val="22"/>
          <w:lang w:val="fi-FI"/>
        </w:rPr>
      </w:pPr>
      <w:r w:rsidRPr="00F1111D">
        <w:rPr>
          <w:b/>
          <w:noProof/>
          <w:szCs w:val="22"/>
          <w:lang w:val="fi-FI"/>
        </w:rPr>
        <w:t>hengästyneisyys.</w:t>
      </w:r>
    </w:p>
    <w:p w14:paraId="0CD768AC" w14:textId="77777777" w:rsidR="0063472C" w:rsidRPr="00F1111D" w:rsidRDefault="0063472C" w:rsidP="00D9253C">
      <w:pPr>
        <w:pStyle w:val="pil-p2"/>
        <w:spacing w:before="0"/>
        <w:rPr>
          <w:noProof/>
          <w:lang w:val="fi-FI"/>
        </w:rPr>
      </w:pPr>
    </w:p>
    <w:p w14:paraId="3ED73393" w14:textId="77777777" w:rsidR="007A101F" w:rsidRPr="00F1111D" w:rsidRDefault="007A101F" w:rsidP="00D9253C">
      <w:pPr>
        <w:pStyle w:val="pil-p2"/>
        <w:spacing w:before="0"/>
        <w:rPr>
          <w:noProof/>
          <w:lang w:val="fi-FI"/>
        </w:rPr>
      </w:pPr>
      <w:r w:rsidRPr="00F1111D">
        <w:rPr>
          <w:noProof/>
          <w:lang w:val="fi-FI"/>
        </w:rPr>
        <w:t>PRCA</w:t>
      </w:r>
      <w:r w:rsidR="00B75DB3" w:rsidRPr="00F1111D">
        <w:rPr>
          <w:noProof/>
          <w:lang w:val="fi-FI"/>
        </w:rPr>
        <w:t>:ta</w:t>
      </w:r>
      <w:r w:rsidRPr="00F1111D">
        <w:rPr>
          <w:noProof/>
          <w:lang w:val="fi-FI"/>
        </w:rPr>
        <w:t xml:space="preserve"> on hyvin harvoin raportoitu </w:t>
      </w:r>
      <w:r w:rsidR="00F753B4" w:rsidRPr="00F1111D">
        <w:rPr>
          <w:noProof/>
          <w:lang w:val="fi-FI"/>
        </w:rPr>
        <w:t xml:space="preserve">lähinnä </w:t>
      </w:r>
      <w:r w:rsidR="00497BFB" w:rsidRPr="00F1111D">
        <w:rPr>
          <w:noProof/>
          <w:lang w:val="fi-FI"/>
        </w:rPr>
        <w:t>munuaissairaus</w:t>
      </w:r>
      <w:r w:rsidRPr="00F1111D">
        <w:rPr>
          <w:noProof/>
          <w:lang w:val="fi-FI"/>
        </w:rPr>
        <w:t>potilailla kuukausien tai vuosien epoetiini alfa -hoidon ja muiden punasolujen tuotantoa stimuloivien hoitojen jälkeen.</w:t>
      </w:r>
    </w:p>
    <w:p w14:paraId="60E264DE" w14:textId="77777777" w:rsidR="00BB32EE" w:rsidRPr="00F1111D" w:rsidRDefault="00BB32EE" w:rsidP="00D9253C">
      <w:pPr>
        <w:rPr>
          <w:lang w:val="fi-FI"/>
        </w:rPr>
      </w:pPr>
    </w:p>
    <w:p w14:paraId="68448A03" w14:textId="77777777" w:rsidR="007A101F" w:rsidRPr="00F1111D" w:rsidRDefault="00C2231C" w:rsidP="00D9253C">
      <w:pPr>
        <w:pStyle w:val="pil-p2"/>
        <w:numPr>
          <w:ilvl w:val="1"/>
          <w:numId w:val="46"/>
        </w:numPr>
        <w:tabs>
          <w:tab w:val="clear" w:pos="1440"/>
          <w:tab w:val="num" w:pos="567"/>
        </w:tabs>
        <w:spacing w:before="0"/>
        <w:ind w:left="567" w:hanging="567"/>
        <w:rPr>
          <w:noProof/>
          <w:lang w:val="fi-FI"/>
        </w:rPr>
      </w:pPr>
      <w:r w:rsidRPr="00F1111D">
        <w:rPr>
          <w:noProof/>
          <w:lang w:val="fi-FI"/>
        </w:rPr>
        <w:t>E</w:t>
      </w:r>
      <w:r w:rsidR="007A101F" w:rsidRPr="00F1111D">
        <w:rPr>
          <w:noProof/>
          <w:lang w:val="fi-FI"/>
        </w:rPr>
        <w:t xml:space="preserve">rityisesti hoidon alussa pienten verisolujen (joita sanotaan </w:t>
      </w:r>
      <w:r w:rsidR="00365CD1" w:rsidRPr="00F1111D">
        <w:rPr>
          <w:noProof/>
          <w:lang w:val="fi-FI"/>
        </w:rPr>
        <w:t>veri</w:t>
      </w:r>
      <w:r w:rsidR="007A101F" w:rsidRPr="00F1111D">
        <w:rPr>
          <w:noProof/>
          <w:lang w:val="fi-FI"/>
        </w:rPr>
        <w:t>hiutaleiksi) tasoissa voi tapahtua nousua</w:t>
      </w:r>
      <w:r w:rsidR="00365CD1" w:rsidRPr="00F1111D">
        <w:rPr>
          <w:noProof/>
          <w:lang w:val="fi-FI"/>
        </w:rPr>
        <w:t xml:space="preserve">. Nämä verisolut ottavat osaa </w:t>
      </w:r>
      <w:r w:rsidR="007A101F" w:rsidRPr="00F1111D">
        <w:rPr>
          <w:noProof/>
          <w:lang w:val="fi-FI"/>
        </w:rPr>
        <w:t>verihyytymän muodostumiseen. Lääkärisi tarkastaa tämän</w:t>
      </w:r>
      <w:r w:rsidR="007D0038" w:rsidRPr="00F1111D">
        <w:rPr>
          <w:noProof/>
          <w:lang w:val="fi-FI"/>
        </w:rPr>
        <w:t>.</w:t>
      </w:r>
    </w:p>
    <w:p w14:paraId="286F8E7A" w14:textId="77777777" w:rsidR="00BB32EE" w:rsidRPr="00F1111D" w:rsidRDefault="00BB32EE" w:rsidP="00D9253C">
      <w:pPr>
        <w:rPr>
          <w:lang w:val="fi-FI"/>
        </w:rPr>
      </w:pPr>
    </w:p>
    <w:p w14:paraId="5AB99BAF" w14:textId="77777777" w:rsidR="001247FE" w:rsidRPr="00F1111D" w:rsidRDefault="001247FE" w:rsidP="00D9253C">
      <w:pPr>
        <w:numPr>
          <w:ilvl w:val="0"/>
          <w:numId w:val="59"/>
        </w:numPr>
        <w:tabs>
          <w:tab w:val="left" w:pos="567"/>
        </w:tabs>
        <w:ind w:left="567" w:hanging="567"/>
        <w:rPr>
          <w:bCs/>
          <w:lang w:val="fi-FI"/>
        </w:rPr>
      </w:pPr>
      <w:r w:rsidRPr="00F1111D">
        <w:rPr>
          <w:bCs/>
          <w:lang w:val="fi-FI"/>
        </w:rPr>
        <w:t>Vaikea allerginen reaktio, johon voi liittyä</w:t>
      </w:r>
    </w:p>
    <w:p w14:paraId="1D967FB6" w14:textId="77777777" w:rsidR="001247FE" w:rsidRPr="00F1111D" w:rsidRDefault="001247FE" w:rsidP="00D9253C">
      <w:pPr>
        <w:numPr>
          <w:ilvl w:val="0"/>
          <w:numId w:val="60"/>
        </w:numPr>
        <w:tabs>
          <w:tab w:val="clear" w:pos="1080"/>
          <w:tab w:val="left" w:pos="1134"/>
        </w:tabs>
        <w:ind w:left="1134" w:hanging="567"/>
        <w:rPr>
          <w:lang w:val="fi-FI"/>
        </w:rPr>
      </w:pPr>
      <w:r w:rsidRPr="00F1111D">
        <w:rPr>
          <w:lang w:val="fi-FI"/>
        </w:rPr>
        <w:t>kasvojen, huulten, suun, kielen tai nielun turvotus</w:t>
      </w:r>
    </w:p>
    <w:p w14:paraId="31AE3B9D" w14:textId="77777777" w:rsidR="001247FE" w:rsidRPr="00F1111D" w:rsidRDefault="001247FE" w:rsidP="00D9253C">
      <w:pPr>
        <w:numPr>
          <w:ilvl w:val="0"/>
          <w:numId w:val="60"/>
        </w:numPr>
        <w:tabs>
          <w:tab w:val="clear" w:pos="1080"/>
          <w:tab w:val="left" w:pos="1134"/>
        </w:tabs>
        <w:ind w:left="1134" w:hanging="567"/>
        <w:rPr>
          <w:lang w:val="fi-FI"/>
        </w:rPr>
      </w:pPr>
      <w:r w:rsidRPr="00F1111D">
        <w:rPr>
          <w:lang w:val="fi-FI"/>
        </w:rPr>
        <w:t>nielemis- tai hengitysvaikeu</w:t>
      </w:r>
      <w:r w:rsidR="000D6014" w:rsidRPr="00F1111D">
        <w:rPr>
          <w:lang w:val="fi-FI"/>
        </w:rPr>
        <w:t>ksia</w:t>
      </w:r>
    </w:p>
    <w:p w14:paraId="0431CF5B" w14:textId="77777777" w:rsidR="001247FE" w:rsidRPr="00F1111D" w:rsidRDefault="001247FE" w:rsidP="00D9253C">
      <w:pPr>
        <w:numPr>
          <w:ilvl w:val="0"/>
          <w:numId w:val="60"/>
        </w:numPr>
        <w:tabs>
          <w:tab w:val="clear" w:pos="1080"/>
          <w:tab w:val="left" w:pos="1134"/>
        </w:tabs>
        <w:ind w:left="1134" w:hanging="567"/>
        <w:rPr>
          <w:lang w:val="fi-FI"/>
        </w:rPr>
      </w:pPr>
      <w:r w:rsidRPr="00F1111D">
        <w:rPr>
          <w:lang w:val="fi-FI"/>
        </w:rPr>
        <w:t>ihottuma (nokkosihottuma).</w:t>
      </w:r>
    </w:p>
    <w:p w14:paraId="05EC76F5" w14:textId="77777777" w:rsidR="00BB32EE" w:rsidRPr="00F1111D" w:rsidRDefault="00BB32EE" w:rsidP="00D9253C">
      <w:pPr>
        <w:rPr>
          <w:lang w:val="fi-FI"/>
        </w:rPr>
      </w:pPr>
    </w:p>
    <w:p w14:paraId="5B9C3E83" w14:textId="77777777" w:rsidR="001247FE" w:rsidRPr="00F1111D" w:rsidRDefault="001247FE" w:rsidP="00D9253C">
      <w:pPr>
        <w:numPr>
          <w:ilvl w:val="0"/>
          <w:numId w:val="60"/>
        </w:numPr>
        <w:tabs>
          <w:tab w:val="clear" w:pos="1080"/>
          <w:tab w:val="num" w:pos="567"/>
        </w:tabs>
        <w:ind w:left="567" w:hanging="567"/>
        <w:rPr>
          <w:bCs/>
          <w:lang w:val="fi-FI"/>
        </w:rPr>
      </w:pPr>
      <w:r w:rsidRPr="00F1111D">
        <w:rPr>
          <w:bCs/>
          <w:lang w:val="fi-FI"/>
        </w:rPr>
        <w:t>Veriongelma, joka voi aiheuttaa kipua, tumman väristä virtsaa tai suurentuneen herkkyyden auringonvalolle (porfyria).</w:t>
      </w:r>
    </w:p>
    <w:p w14:paraId="1417198F" w14:textId="77777777" w:rsidR="00BB32EE" w:rsidRPr="00F1111D" w:rsidRDefault="00BB32EE" w:rsidP="00D9253C">
      <w:pPr>
        <w:rPr>
          <w:lang w:val="fi-FI"/>
        </w:rPr>
      </w:pPr>
    </w:p>
    <w:p w14:paraId="553C40FD" w14:textId="77777777" w:rsidR="00F753B4" w:rsidRPr="00F1111D" w:rsidRDefault="00316424" w:rsidP="00D9253C">
      <w:pPr>
        <w:pStyle w:val="pil-p2"/>
        <w:keepNext/>
        <w:spacing w:before="0"/>
        <w:rPr>
          <w:noProof/>
          <w:lang w:val="fi-FI"/>
        </w:rPr>
      </w:pPr>
      <w:r w:rsidRPr="00F1111D">
        <w:rPr>
          <w:noProof/>
          <w:lang w:val="fi-FI"/>
        </w:rPr>
        <w:t>Jos saat hemodialyysihoitoa:</w:t>
      </w:r>
    </w:p>
    <w:p w14:paraId="0396130A" w14:textId="77777777" w:rsidR="00BB32EE" w:rsidRPr="00F1111D" w:rsidRDefault="00BB32EE" w:rsidP="00D9253C">
      <w:pPr>
        <w:rPr>
          <w:lang w:val="fi-FI"/>
        </w:rPr>
      </w:pPr>
    </w:p>
    <w:p w14:paraId="2F65140A" w14:textId="77777777" w:rsidR="00304976" w:rsidRPr="00F1111D" w:rsidRDefault="00316424" w:rsidP="00D9253C">
      <w:pPr>
        <w:pStyle w:val="pil-p2"/>
        <w:numPr>
          <w:ilvl w:val="1"/>
          <w:numId w:val="46"/>
        </w:numPr>
        <w:tabs>
          <w:tab w:val="clear" w:pos="1440"/>
          <w:tab w:val="num" w:pos="567"/>
        </w:tabs>
        <w:spacing w:before="0"/>
        <w:ind w:left="567" w:hanging="567"/>
        <w:rPr>
          <w:noProof/>
          <w:lang w:val="fi-FI"/>
        </w:rPr>
      </w:pPr>
      <w:r w:rsidRPr="00F1111D">
        <w:rPr>
          <w:b/>
          <w:noProof/>
          <w:lang w:val="fi-FI"/>
        </w:rPr>
        <w:t>Verihyytymiä</w:t>
      </w:r>
      <w:r w:rsidRPr="00F1111D">
        <w:rPr>
          <w:noProof/>
          <w:lang w:val="fi-FI"/>
        </w:rPr>
        <w:t xml:space="preserve"> (tromboosi) voi muodostua dialyysisuntissasi. Tämä on todennäköisempää, jos sinulla on alhainen verenpaine tai avannekomplikaatioita.</w:t>
      </w:r>
    </w:p>
    <w:p w14:paraId="53BEA051" w14:textId="77777777" w:rsidR="00BB32EE" w:rsidRPr="00F1111D" w:rsidRDefault="00BB32EE" w:rsidP="00D9253C">
      <w:pPr>
        <w:rPr>
          <w:lang w:val="fi-FI"/>
        </w:rPr>
      </w:pPr>
    </w:p>
    <w:p w14:paraId="531937B7" w14:textId="77777777" w:rsidR="00316424" w:rsidRPr="00F1111D" w:rsidRDefault="00316424" w:rsidP="00D9253C">
      <w:pPr>
        <w:pStyle w:val="pil-p2"/>
        <w:numPr>
          <w:ilvl w:val="1"/>
          <w:numId w:val="46"/>
        </w:numPr>
        <w:tabs>
          <w:tab w:val="clear" w:pos="1440"/>
          <w:tab w:val="num" w:pos="567"/>
        </w:tabs>
        <w:spacing w:before="0"/>
        <w:ind w:left="567" w:hanging="567"/>
        <w:rPr>
          <w:noProof/>
          <w:lang w:val="fi-FI"/>
        </w:rPr>
      </w:pPr>
      <w:r w:rsidRPr="00F1111D">
        <w:rPr>
          <w:b/>
          <w:noProof/>
          <w:lang w:val="fi-FI"/>
        </w:rPr>
        <w:t xml:space="preserve">Verihyytymiä </w:t>
      </w:r>
      <w:r w:rsidRPr="00F1111D">
        <w:rPr>
          <w:noProof/>
          <w:lang w:val="fi-FI"/>
        </w:rPr>
        <w:t>voi muodostua myös hemodialyysijärjestelmääsi. Lääkärisi voi päättää nostaa hepariiniannostustasi dialyysin aikana.</w:t>
      </w:r>
    </w:p>
    <w:p w14:paraId="097B3DBA" w14:textId="77777777" w:rsidR="00BB32EE" w:rsidRPr="00F1111D" w:rsidRDefault="00BB32EE" w:rsidP="00D9253C">
      <w:pPr>
        <w:rPr>
          <w:lang w:val="fi-FI"/>
        </w:rPr>
      </w:pPr>
    </w:p>
    <w:p w14:paraId="57FBBEAB" w14:textId="77777777" w:rsidR="0023370C" w:rsidRPr="00F1111D" w:rsidRDefault="0023370C" w:rsidP="00D9253C">
      <w:pPr>
        <w:pStyle w:val="pil-p2"/>
        <w:spacing w:before="0"/>
        <w:rPr>
          <w:noProof/>
          <w:lang w:val="fi-FI"/>
        </w:rPr>
      </w:pPr>
      <w:r w:rsidRPr="00F1111D">
        <w:rPr>
          <w:b/>
          <w:noProof/>
          <w:lang w:val="fi-FI"/>
        </w:rPr>
        <w:t>Kerro lääkärille tai sairaanhoitajalle välittömästi</w:t>
      </w:r>
      <w:r w:rsidRPr="00F1111D">
        <w:rPr>
          <w:noProof/>
          <w:lang w:val="fi-FI"/>
        </w:rPr>
        <w:t>, jos tiedät että sinulla on jokin näistä oireista tai jo</w:t>
      </w:r>
      <w:r w:rsidR="004B2E5B" w:rsidRPr="00F1111D">
        <w:rPr>
          <w:noProof/>
          <w:lang w:val="fi-FI"/>
        </w:rPr>
        <w:t xml:space="preserve">s huomaat joitakin muita oireita </w:t>
      </w:r>
      <w:r w:rsidR="000B21AE" w:rsidRPr="00F1111D">
        <w:rPr>
          <w:noProof/>
          <w:lang w:val="fi-FI"/>
        </w:rPr>
        <w:t>Epoetin alfa HEXAL</w:t>
      </w:r>
      <w:r w:rsidR="00EE151F" w:rsidRPr="00F1111D">
        <w:rPr>
          <w:noProof/>
          <w:lang w:val="fi-FI"/>
        </w:rPr>
        <w:t xml:space="preserve"> </w:t>
      </w:r>
      <w:r w:rsidR="004B2E5B" w:rsidRPr="00F1111D">
        <w:rPr>
          <w:noProof/>
          <w:lang w:val="fi-FI"/>
        </w:rPr>
        <w:t>-hoidon aikana.</w:t>
      </w:r>
    </w:p>
    <w:p w14:paraId="6FCE8581" w14:textId="77777777" w:rsidR="00BB32EE" w:rsidRPr="00F1111D" w:rsidRDefault="00BB32EE" w:rsidP="00D9253C">
      <w:pPr>
        <w:rPr>
          <w:lang w:val="fi-FI"/>
        </w:rPr>
      </w:pPr>
    </w:p>
    <w:p w14:paraId="60E48878" w14:textId="77777777" w:rsidR="004B2E5B" w:rsidRPr="00F1111D" w:rsidRDefault="004B2E5B" w:rsidP="00D9253C">
      <w:pPr>
        <w:pStyle w:val="pil-p2"/>
        <w:spacing w:before="0"/>
        <w:rPr>
          <w:noProof/>
          <w:lang w:val="fi-FI"/>
        </w:rPr>
      </w:pPr>
      <w:r w:rsidRPr="00F1111D">
        <w:rPr>
          <w:noProof/>
          <w:lang w:val="fi-FI"/>
        </w:rPr>
        <w:t>Jos havaitset sellaisia haittavaikutuksia, joita ei ole tässä pakkausselosteessa mainittu, tai kokemasi haittavaikutus on vakava, kerro niistä lääkärille, sairaanhoitajalle tai apteekkihenkilökunnalle.</w:t>
      </w:r>
    </w:p>
    <w:p w14:paraId="3A543EEF" w14:textId="77777777" w:rsidR="00BB32EE" w:rsidRPr="00F1111D" w:rsidRDefault="00BB32EE" w:rsidP="00D9253C">
      <w:pPr>
        <w:rPr>
          <w:lang w:val="fi-FI"/>
        </w:rPr>
      </w:pPr>
    </w:p>
    <w:p w14:paraId="4CFF1A69" w14:textId="77777777" w:rsidR="00A60A06" w:rsidRPr="00F1111D" w:rsidRDefault="00A60A06" w:rsidP="00D9253C">
      <w:pPr>
        <w:pStyle w:val="pil-hsub1"/>
        <w:spacing w:before="0" w:after="0"/>
        <w:rPr>
          <w:rFonts w:cs="Times New Roman"/>
          <w:noProof/>
          <w:lang w:val="fi-FI"/>
        </w:rPr>
      </w:pPr>
      <w:r w:rsidRPr="00F1111D">
        <w:rPr>
          <w:rFonts w:cs="Times New Roman"/>
          <w:noProof/>
          <w:lang w:val="fi-FI"/>
        </w:rPr>
        <w:t>Haittavaikutuksista ilmoittaminen</w:t>
      </w:r>
    </w:p>
    <w:p w14:paraId="71A501D6" w14:textId="77777777" w:rsidR="00BB32EE" w:rsidRPr="00F1111D" w:rsidRDefault="00BB32EE" w:rsidP="00D9253C">
      <w:pPr>
        <w:rPr>
          <w:lang w:val="fi-FI"/>
        </w:rPr>
      </w:pPr>
    </w:p>
    <w:p w14:paraId="62446AD2" w14:textId="77777777" w:rsidR="00A60A06" w:rsidRPr="00F1111D" w:rsidRDefault="00A60A06" w:rsidP="00D9253C">
      <w:pPr>
        <w:pStyle w:val="pil-p1"/>
        <w:rPr>
          <w:noProof/>
          <w:szCs w:val="22"/>
          <w:lang w:val="fi-FI"/>
        </w:rPr>
      </w:pPr>
      <w:r w:rsidRPr="00F1111D">
        <w:rPr>
          <w:noProof/>
          <w:szCs w:val="22"/>
          <w:lang w:val="fi-FI"/>
        </w:rPr>
        <w:t>Jos havaitset h</w:t>
      </w:r>
      <w:r w:rsidR="00AA2132" w:rsidRPr="00F1111D">
        <w:rPr>
          <w:noProof/>
          <w:szCs w:val="22"/>
          <w:lang w:val="fi-FI"/>
        </w:rPr>
        <w:t xml:space="preserve">aittavaikutuksia, kerro niistä </w:t>
      </w:r>
      <w:r w:rsidRPr="00F1111D">
        <w:rPr>
          <w:noProof/>
          <w:szCs w:val="22"/>
          <w:lang w:val="fi-FI"/>
        </w:rPr>
        <w:t>lääkärille</w:t>
      </w:r>
      <w:r w:rsidR="004B2E5B" w:rsidRPr="00F1111D">
        <w:rPr>
          <w:noProof/>
          <w:szCs w:val="22"/>
          <w:lang w:val="fi-FI"/>
        </w:rPr>
        <w:t>,</w:t>
      </w:r>
      <w:r w:rsidR="00AA2132" w:rsidRPr="00F1111D">
        <w:rPr>
          <w:noProof/>
          <w:szCs w:val="22"/>
          <w:lang w:val="fi-FI"/>
        </w:rPr>
        <w:t xml:space="preserve"> </w:t>
      </w:r>
      <w:r w:rsidRPr="00F1111D">
        <w:rPr>
          <w:noProof/>
          <w:szCs w:val="22"/>
          <w:lang w:val="fi-FI"/>
        </w:rPr>
        <w:t>apteekkihenkilökunnalle</w:t>
      </w:r>
      <w:r w:rsidR="00AA2132" w:rsidRPr="00F1111D">
        <w:rPr>
          <w:noProof/>
          <w:szCs w:val="22"/>
          <w:lang w:val="fi-FI"/>
        </w:rPr>
        <w:t xml:space="preserve"> </w:t>
      </w:r>
      <w:r w:rsidRPr="00F1111D">
        <w:rPr>
          <w:noProof/>
          <w:szCs w:val="22"/>
          <w:lang w:val="fi-FI"/>
        </w:rPr>
        <w:t>tai sairaanhoitajalle. Tämä koskee myös sellaisia mahdollisia haittavaikutuksia, joita ei ole mainittu tässä pakkausselosteessa. Voit ilmoittaa haittavaikutuksista myös suoraan</w:t>
      </w:r>
      <w:r w:rsidRPr="00F1111D">
        <w:rPr>
          <w:rStyle w:val="Hyperlink"/>
          <w:u w:val="none"/>
          <w:lang w:val="fi-FI"/>
        </w:rPr>
        <w:t xml:space="preserve"> </w:t>
      </w:r>
      <w:r w:rsidRPr="00F1111D">
        <w:rPr>
          <w:rStyle w:val="Hyperlink"/>
          <w:lang w:val="fi-FI"/>
        </w:rPr>
        <w:t>liitteessä</w:t>
      </w:r>
      <w:r w:rsidRPr="00F1111D">
        <w:rPr>
          <w:noProof/>
          <w:szCs w:val="22"/>
          <w:u w:val="single"/>
          <w:lang w:val="fi-FI"/>
        </w:rPr>
        <w:t xml:space="preserve"> </w:t>
      </w:r>
      <w:r w:rsidRPr="00F1111D">
        <w:rPr>
          <w:rStyle w:val="Hyperlink"/>
          <w:lang w:val="fi-FI"/>
        </w:rPr>
        <w:t>V</w:t>
      </w:r>
      <w:r w:rsidRPr="00F1111D">
        <w:rPr>
          <w:rStyle w:val="Hyperlink"/>
          <w:noProof/>
          <w:color w:val="auto"/>
          <w:szCs w:val="22"/>
          <w:u w:val="none"/>
          <w:lang w:val="fi-FI"/>
        </w:rPr>
        <w:t xml:space="preserve"> </w:t>
      </w:r>
      <w:r w:rsidRPr="00F1111D">
        <w:rPr>
          <w:noProof/>
          <w:szCs w:val="22"/>
          <w:highlight w:val="lightGray"/>
          <w:lang w:val="fi-FI"/>
        </w:rPr>
        <w:t>luetellun kansallisen ilmoitusjärjestelmän kautta</w:t>
      </w:r>
      <w:r w:rsidRPr="00F1111D">
        <w:rPr>
          <w:noProof/>
          <w:szCs w:val="22"/>
          <w:lang w:val="fi-FI"/>
        </w:rPr>
        <w:t>. Ilmoittamalla haittavaikutuksista voit auttaa saamaan enemmän tietoa tämän lääkevalmisteen turvallisuudesta.</w:t>
      </w:r>
    </w:p>
    <w:p w14:paraId="75C2F2B2" w14:textId="77777777" w:rsidR="00BB32EE" w:rsidRPr="00F1111D" w:rsidRDefault="00BB32EE" w:rsidP="00D9253C">
      <w:pPr>
        <w:rPr>
          <w:lang w:val="fi-FI"/>
        </w:rPr>
      </w:pPr>
    </w:p>
    <w:p w14:paraId="52E592E5" w14:textId="77777777" w:rsidR="00BB32EE" w:rsidRPr="00F1111D" w:rsidRDefault="00BB32EE" w:rsidP="00D9253C">
      <w:pPr>
        <w:rPr>
          <w:lang w:val="fi-FI"/>
        </w:rPr>
      </w:pPr>
    </w:p>
    <w:p w14:paraId="4C413B53" w14:textId="77777777" w:rsidR="007A101F" w:rsidRPr="00F1111D" w:rsidRDefault="00BB32EE" w:rsidP="00D9253C">
      <w:pPr>
        <w:pStyle w:val="pil-h1"/>
        <w:numPr>
          <w:ilvl w:val="0"/>
          <w:numId w:val="0"/>
        </w:numPr>
        <w:tabs>
          <w:tab w:val="left" w:pos="567"/>
        </w:tabs>
        <w:spacing w:before="0" w:after="0"/>
        <w:ind w:left="567" w:hanging="567"/>
        <w:rPr>
          <w:rFonts w:ascii="Times New Roman" w:hAnsi="Times New Roman"/>
          <w:noProof/>
          <w:lang w:val="fi-FI"/>
        </w:rPr>
      </w:pPr>
      <w:r w:rsidRPr="00F1111D">
        <w:rPr>
          <w:rFonts w:ascii="Times New Roman" w:hAnsi="Times New Roman"/>
          <w:noProof/>
          <w:lang w:val="fi-FI"/>
        </w:rPr>
        <w:t>5.</w:t>
      </w:r>
      <w:r w:rsidRPr="00F1111D">
        <w:rPr>
          <w:rFonts w:ascii="Times New Roman" w:hAnsi="Times New Roman"/>
          <w:noProof/>
          <w:lang w:val="fi-FI"/>
        </w:rPr>
        <w:tab/>
      </w:r>
      <w:r w:rsidR="000B21AE" w:rsidRPr="00F1111D">
        <w:rPr>
          <w:rFonts w:ascii="Times New Roman" w:hAnsi="Times New Roman"/>
          <w:noProof/>
          <w:lang w:val="fi-FI"/>
        </w:rPr>
        <w:t>Epoetin alfa HEXAL</w:t>
      </w:r>
      <w:r w:rsidR="007A101F" w:rsidRPr="00F1111D">
        <w:rPr>
          <w:rFonts w:ascii="Times New Roman" w:hAnsi="Times New Roman"/>
          <w:noProof/>
          <w:lang w:val="fi-FI"/>
        </w:rPr>
        <w:t>in säilyttäminen</w:t>
      </w:r>
    </w:p>
    <w:p w14:paraId="7D8DBAB6" w14:textId="77777777" w:rsidR="00BB32EE" w:rsidRPr="00F1111D" w:rsidRDefault="00BB32EE" w:rsidP="00D9253C">
      <w:pPr>
        <w:keepNext/>
        <w:keepLines/>
        <w:rPr>
          <w:lang w:val="fi-FI"/>
        </w:rPr>
      </w:pPr>
    </w:p>
    <w:p w14:paraId="4140D6F9" w14:textId="77777777" w:rsidR="007A101F" w:rsidRPr="00F1111D" w:rsidRDefault="007A101F" w:rsidP="00D9253C">
      <w:pPr>
        <w:pStyle w:val="pil-p1"/>
        <w:numPr>
          <w:ilvl w:val="0"/>
          <w:numId w:val="47"/>
        </w:numPr>
        <w:tabs>
          <w:tab w:val="clear" w:pos="720"/>
          <w:tab w:val="num" w:pos="567"/>
        </w:tabs>
        <w:ind w:left="567" w:hanging="567"/>
        <w:rPr>
          <w:noProof/>
          <w:szCs w:val="22"/>
          <w:lang w:val="fi-FI"/>
        </w:rPr>
      </w:pPr>
      <w:r w:rsidRPr="00F1111D">
        <w:rPr>
          <w:noProof/>
          <w:szCs w:val="22"/>
          <w:lang w:val="fi-FI"/>
        </w:rPr>
        <w:t>Ei lasten ulottuville eikä näkyville.</w:t>
      </w:r>
    </w:p>
    <w:p w14:paraId="6F83D5DC" w14:textId="77777777" w:rsidR="008A3A97" w:rsidRPr="00F1111D" w:rsidRDefault="008A3A97" w:rsidP="00D9253C">
      <w:pPr>
        <w:pStyle w:val="pil-p1"/>
        <w:numPr>
          <w:ilvl w:val="0"/>
          <w:numId w:val="47"/>
        </w:numPr>
        <w:tabs>
          <w:tab w:val="clear" w:pos="720"/>
          <w:tab w:val="num" w:pos="567"/>
        </w:tabs>
        <w:ind w:left="567" w:hanging="567"/>
        <w:rPr>
          <w:noProof/>
          <w:szCs w:val="22"/>
          <w:lang w:val="fi-FI"/>
        </w:rPr>
      </w:pPr>
      <w:r w:rsidRPr="00F1111D">
        <w:rPr>
          <w:noProof/>
          <w:szCs w:val="22"/>
          <w:lang w:val="fi-FI"/>
        </w:rPr>
        <w:t xml:space="preserve">Älä käytä tätä lääkettä etiketissä </w:t>
      </w:r>
      <w:r w:rsidR="0089537D" w:rsidRPr="00F1111D">
        <w:rPr>
          <w:noProof/>
          <w:szCs w:val="22"/>
          <w:lang w:val="fi-FI"/>
        </w:rPr>
        <w:t>ja kotelossa</w:t>
      </w:r>
      <w:r w:rsidRPr="00F1111D">
        <w:rPr>
          <w:noProof/>
          <w:szCs w:val="22"/>
          <w:lang w:val="fi-FI"/>
        </w:rPr>
        <w:t xml:space="preserve"> mainitun viimeisen käyttöpäivämäärän EXP jälkeen.</w:t>
      </w:r>
      <w:r w:rsidR="003E534B" w:rsidRPr="00F1111D">
        <w:rPr>
          <w:noProof/>
          <w:szCs w:val="22"/>
          <w:lang w:val="fi-FI"/>
        </w:rPr>
        <w:t xml:space="preserve"> </w:t>
      </w:r>
      <w:r w:rsidR="003E534B" w:rsidRPr="00F1111D">
        <w:rPr>
          <w:szCs w:val="22"/>
          <w:lang w:val="fi-FI"/>
        </w:rPr>
        <w:t>Viimeinen käyttöpäivämäärä tarkoittaa kuukauden viimeistä päivää.</w:t>
      </w:r>
    </w:p>
    <w:p w14:paraId="2FB05D19" w14:textId="77777777" w:rsidR="007D6504" w:rsidRPr="00F1111D" w:rsidRDefault="007D6504" w:rsidP="00D9253C">
      <w:pPr>
        <w:pStyle w:val="pil-p1"/>
        <w:numPr>
          <w:ilvl w:val="0"/>
          <w:numId w:val="47"/>
        </w:numPr>
        <w:tabs>
          <w:tab w:val="clear" w:pos="720"/>
          <w:tab w:val="num" w:pos="567"/>
        </w:tabs>
        <w:ind w:left="567" w:hanging="567"/>
        <w:rPr>
          <w:noProof/>
          <w:szCs w:val="22"/>
          <w:lang w:val="fi-FI"/>
        </w:rPr>
      </w:pPr>
      <w:r w:rsidRPr="00F1111D">
        <w:rPr>
          <w:noProof/>
          <w:szCs w:val="22"/>
          <w:lang w:val="fi-FI"/>
        </w:rPr>
        <w:t>Säilytä ja kuljeta kylmässä (2</w:t>
      </w:r>
      <w:r w:rsidR="006F35BF" w:rsidRPr="00F1111D">
        <w:rPr>
          <w:noProof/>
          <w:szCs w:val="22"/>
          <w:lang w:val="fi-FI"/>
        </w:rPr>
        <w:t> </w:t>
      </w:r>
      <w:r w:rsidRPr="00F1111D">
        <w:rPr>
          <w:noProof/>
          <w:szCs w:val="22"/>
          <w:lang w:val="fi-FI"/>
        </w:rPr>
        <w:t>°C</w:t>
      </w:r>
      <w:r w:rsidR="0025713C" w:rsidRPr="00F1111D">
        <w:rPr>
          <w:noProof/>
          <w:szCs w:val="22"/>
          <w:lang w:val="fi-FI"/>
        </w:rPr>
        <w:t>–</w:t>
      </w:r>
      <w:r w:rsidRPr="00F1111D">
        <w:rPr>
          <w:noProof/>
          <w:szCs w:val="22"/>
          <w:lang w:val="fi-FI"/>
        </w:rPr>
        <w:t>8</w:t>
      </w:r>
      <w:r w:rsidR="006F35BF" w:rsidRPr="00F1111D">
        <w:rPr>
          <w:noProof/>
          <w:szCs w:val="22"/>
          <w:lang w:val="fi-FI"/>
        </w:rPr>
        <w:t> </w:t>
      </w:r>
      <w:r w:rsidRPr="00F1111D">
        <w:rPr>
          <w:noProof/>
          <w:szCs w:val="22"/>
          <w:lang w:val="fi-FI"/>
        </w:rPr>
        <w:t>°C).</w:t>
      </w:r>
    </w:p>
    <w:p w14:paraId="1BF04B72" w14:textId="77777777" w:rsidR="007A101F" w:rsidRPr="00F1111D" w:rsidRDefault="007A101F" w:rsidP="00D9253C">
      <w:pPr>
        <w:pStyle w:val="pil-p1"/>
        <w:numPr>
          <w:ilvl w:val="0"/>
          <w:numId w:val="47"/>
        </w:numPr>
        <w:tabs>
          <w:tab w:val="clear" w:pos="720"/>
          <w:tab w:val="num" w:pos="567"/>
        </w:tabs>
        <w:ind w:left="567" w:hanging="567"/>
        <w:rPr>
          <w:noProof/>
          <w:szCs w:val="22"/>
          <w:lang w:val="fi-FI"/>
        </w:rPr>
      </w:pPr>
      <w:r w:rsidRPr="00F1111D">
        <w:rPr>
          <w:noProof/>
          <w:szCs w:val="22"/>
          <w:lang w:val="fi-FI"/>
        </w:rPr>
        <w:lastRenderedPageBreak/>
        <w:t xml:space="preserve">Voit ottaa </w:t>
      </w:r>
      <w:r w:rsidR="000B21AE" w:rsidRPr="00F1111D">
        <w:rPr>
          <w:noProof/>
          <w:szCs w:val="22"/>
          <w:lang w:val="fi-FI"/>
        </w:rPr>
        <w:t>Epoetin alfa HEXAL</w:t>
      </w:r>
      <w:r w:rsidRPr="00F1111D">
        <w:rPr>
          <w:noProof/>
          <w:szCs w:val="22"/>
          <w:lang w:val="fi-FI"/>
        </w:rPr>
        <w:t>in jääkaapista ja pitää sitä huoneenlämpötilassa (enintään 25</w:t>
      </w:r>
      <w:r w:rsidR="006F35BF" w:rsidRPr="00F1111D">
        <w:rPr>
          <w:noProof/>
          <w:szCs w:val="22"/>
          <w:lang w:val="fi-FI"/>
        </w:rPr>
        <w:t> </w:t>
      </w:r>
      <w:r w:rsidRPr="00F1111D">
        <w:rPr>
          <w:noProof/>
          <w:szCs w:val="22"/>
          <w:lang w:val="fi-FI"/>
        </w:rPr>
        <w:t>°C) enintään kolmen vuorokauden ajan. Kun ruisku on otettu jääkaapista ja saavuttanut huoneenlämpötilan (enintään 25</w:t>
      </w:r>
      <w:r w:rsidR="006F35BF" w:rsidRPr="00F1111D">
        <w:rPr>
          <w:noProof/>
          <w:szCs w:val="22"/>
          <w:lang w:val="fi-FI"/>
        </w:rPr>
        <w:t> </w:t>
      </w:r>
      <w:r w:rsidRPr="00F1111D">
        <w:rPr>
          <w:noProof/>
          <w:szCs w:val="22"/>
          <w:lang w:val="fi-FI"/>
        </w:rPr>
        <w:t>°C), se on käytettävä kolmen vuorokauden kuluessa tai hävitettävä.</w:t>
      </w:r>
    </w:p>
    <w:p w14:paraId="6C8B1334" w14:textId="77777777" w:rsidR="008A3A97" w:rsidRPr="00F1111D" w:rsidRDefault="008A3A97" w:rsidP="00D9253C">
      <w:pPr>
        <w:pStyle w:val="pil-p1"/>
        <w:numPr>
          <w:ilvl w:val="0"/>
          <w:numId w:val="47"/>
        </w:numPr>
        <w:tabs>
          <w:tab w:val="clear" w:pos="720"/>
          <w:tab w:val="num" w:pos="567"/>
        </w:tabs>
        <w:ind w:left="567" w:hanging="567"/>
        <w:rPr>
          <w:noProof/>
          <w:szCs w:val="22"/>
          <w:lang w:val="fi-FI"/>
        </w:rPr>
      </w:pPr>
      <w:r w:rsidRPr="00F1111D">
        <w:rPr>
          <w:noProof/>
          <w:szCs w:val="22"/>
          <w:lang w:val="fi-FI"/>
        </w:rPr>
        <w:t>Ei saa jäätyä. Älä ravista.</w:t>
      </w:r>
    </w:p>
    <w:p w14:paraId="2E6C93F9" w14:textId="77777777" w:rsidR="008A3A97" w:rsidRPr="00F1111D" w:rsidRDefault="008A3A97" w:rsidP="00D9253C">
      <w:pPr>
        <w:pStyle w:val="pil-p1"/>
        <w:numPr>
          <w:ilvl w:val="0"/>
          <w:numId w:val="47"/>
        </w:numPr>
        <w:tabs>
          <w:tab w:val="clear" w:pos="720"/>
          <w:tab w:val="num" w:pos="567"/>
        </w:tabs>
        <w:ind w:left="567" w:hanging="567"/>
        <w:rPr>
          <w:noProof/>
          <w:szCs w:val="22"/>
          <w:lang w:val="fi-FI"/>
        </w:rPr>
      </w:pPr>
      <w:r w:rsidRPr="00F1111D">
        <w:rPr>
          <w:noProof/>
          <w:szCs w:val="22"/>
          <w:lang w:val="fi-FI"/>
        </w:rPr>
        <w:t>Säilytä alkuperäispakkauksessa. Herkkä valolle.</w:t>
      </w:r>
    </w:p>
    <w:p w14:paraId="16758875" w14:textId="77777777" w:rsidR="00BB32EE" w:rsidRPr="00F1111D" w:rsidRDefault="00BB32EE" w:rsidP="00D9253C">
      <w:pPr>
        <w:pStyle w:val="pil-p2"/>
        <w:spacing w:before="0"/>
        <w:rPr>
          <w:noProof/>
          <w:lang w:val="fi-FI"/>
        </w:rPr>
      </w:pPr>
    </w:p>
    <w:p w14:paraId="3600B18B" w14:textId="77777777" w:rsidR="007A101F" w:rsidRPr="00F1111D" w:rsidRDefault="007A101F" w:rsidP="00D9253C">
      <w:pPr>
        <w:pStyle w:val="pil-p2"/>
        <w:spacing w:before="0"/>
        <w:rPr>
          <w:noProof/>
          <w:lang w:val="fi-FI"/>
        </w:rPr>
      </w:pPr>
      <w:r w:rsidRPr="00F1111D">
        <w:rPr>
          <w:noProof/>
          <w:lang w:val="fi-FI"/>
        </w:rPr>
        <w:t>Älä käytä tätä lääkettä</w:t>
      </w:r>
      <w:r w:rsidR="00050417" w:rsidRPr="00F1111D">
        <w:rPr>
          <w:noProof/>
          <w:lang w:val="fi-FI"/>
        </w:rPr>
        <w:t xml:space="preserve">, jos huomaat </w:t>
      </w:r>
      <w:r w:rsidR="00990B60" w:rsidRPr="00F1111D">
        <w:rPr>
          <w:noProof/>
          <w:lang w:val="fi-FI"/>
        </w:rPr>
        <w:t>että</w:t>
      </w:r>
    </w:p>
    <w:p w14:paraId="53A7EE72" w14:textId="77777777" w:rsidR="00050417" w:rsidRPr="00F1111D" w:rsidRDefault="00990B60" w:rsidP="00D9253C">
      <w:pPr>
        <w:pStyle w:val="pil-p1"/>
        <w:numPr>
          <w:ilvl w:val="0"/>
          <w:numId w:val="48"/>
        </w:numPr>
        <w:tabs>
          <w:tab w:val="clear" w:pos="720"/>
          <w:tab w:val="num" w:pos="567"/>
        </w:tabs>
        <w:ind w:left="567" w:hanging="567"/>
        <w:rPr>
          <w:noProof/>
          <w:szCs w:val="22"/>
          <w:lang w:val="fi-FI"/>
        </w:rPr>
      </w:pPr>
      <w:r w:rsidRPr="00F1111D">
        <w:rPr>
          <w:noProof/>
          <w:szCs w:val="22"/>
          <w:lang w:val="fi-FI"/>
        </w:rPr>
        <w:t xml:space="preserve">se on </w:t>
      </w:r>
      <w:r w:rsidR="00050417" w:rsidRPr="00F1111D">
        <w:rPr>
          <w:noProof/>
          <w:szCs w:val="22"/>
          <w:lang w:val="fi-FI"/>
        </w:rPr>
        <w:t>vahingossa jääty</w:t>
      </w:r>
      <w:r w:rsidR="00E11F8D" w:rsidRPr="00F1111D">
        <w:rPr>
          <w:noProof/>
          <w:szCs w:val="22"/>
          <w:lang w:val="fi-FI"/>
        </w:rPr>
        <w:t>nyt</w:t>
      </w:r>
      <w:r w:rsidRPr="00F1111D">
        <w:rPr>
          <w:noProof/>
          <w:szCs w:val="22"/>
          <w:lang w:val="fi-FI"/>
        </w:rPr>
        <w:t>,</w:t>
      </w:r>
      <w:r w:rsidR="00050417" w:rsidRPr="00F1111D">
        <w:rPr>
          <w:noProof/>
          <w:szCs w:val="22"/>
          <w:lang w:val="fi-FI"/>
        </w:rPr>
        <w:t xml:space="preserve"> tai</w:t>
      </w:r>
    </w:p>
    <w:p w14:paraId="6C737A28" w14:textId="77777777" w:rsidR="00050417" w:rsidRPr="00F1111D" w:rsidRDefault="00050417" w:rsidP="00D9253C">
      <w:pPr>
        <w:pStyle w:val="pil-p1"/>
        <w:numPr>
          <w:ilvl w:val="0"/>
          <w:numId w:val="48"/>
        </w:numPr>
        <w:tabs>
          <w:tab w:val="clear" w:pos="720"/>
          <w:tab w:val="num" w:pos="567"/>
        </w:tabs>
        <w:ind w:left="567" w:hanging="567"/>
        <w:rPr>
          <w:noProof/>
          <w:szCs w:val="22"/>
          <w:lang w:val="fi-FI"/>
        </w:rPr>
      </w:pPr>
      <w:r w:rsidRPr="00F1111D">
        <w:rPr>
          <w:noProof/>
          <w:szCs w:val="22"/>
          <w:lang w:val="fi-FI"/>
        </w:rPr>
        <w:t>jääk</w:t>
      </w:r>
      <w:r w:rsidR="000C5361" w:rsidRPr="00F1111D">
        <w:rPr>
          <w:noProof/>
          <w:szCs w:val="22"/>
          <w:lang w:val="fi-FI"/>
        </w:rPr>
        <w:t>aapissa on ollut toimintahäiriö,</w:t>
      </w:r>
    </w:p>
    <w:p w14:paraId="25223C35" w14:textId="77777777" w:rsidR="007A101F" w:rsidRPr="00F1111D" w:rsidRDefault="007A101F" w:rsidP="00D9253C">
      <w:pPr>
        <w:pStyle w:val="pil-p1"/>
        <w:numPr>
          <w:ilvl w:val="0"/>
          <w:numId w:val="48"/>
        </w:numPr>
        <w:tabs>
          <w:tab w:val="clear" w:pos="720"/>
          <w:tab w:val="num" w:pos="567"/>
        </w:tabs>
        <w:ind w:left="567" w:hanging="567"/>
        <w:rPr>
          <w:noProof/>
          <w:szCs w:val="22"/>
          <w:lang w:val="fi-FI"/>
        </w:rPr>
      </w:pPr>
      <w:r w:rsidRPr="00F1111D">
        <w:rPr>
          <w:noProof/>
          <w:szCs w:val="22"/>
          <w:lang w:val="fi-FI"/>
        </w:rPr>
        <w:t>neste on värjäytynyt tai siinä näkyy kelluvia hiukkasia</w:t>
      </w:r>
      <w:r w:rsidR="000C5361" w:rsidRPr="00F1111D">
        <w:rPr>
          <w:noProof/>
          <w:szCs w:val="22"/>
          <w:lang w:val="fi-FI"/>
        </w:rPr>
        <w:t>,</w:t>
      </w:r>
    </w:p>
    <w:p w14:paraId="2D6C717B" w14:textId="77777777" w:rsidR="007A101F" w:rsidRPr="00F1111D" w:rsidRDefault="007A101F" w:rsidP="00D9253C">
      <w:pPr>
        <w:pStyle w:val="pil-p1"/>
        <w:numPr>
          <w:ilvl w:val="0"/>
          <w:numId w:val="48"/>
        </w:numPr>
        <w:tabs>
          <w:tab w:val="clear" w:pos="720"/>
          <w:tab w:val="num" w:pos="567"/>
        </w:tabs>
        <w:ind w:left="567" w:hanging="567"/>
        <w:rPr>
          <w:noProof/>
          <w:szCs w:val="22"/>
          <w:lang w:val="fi-FI"/>
        </w:rPr>
      </w:pPr>
      <w:r w:rsidRPr="00F1111D">
        <w:rPr>
          <w:noProof/>
          <w:szCs w:val="22"/>
          <w:lang w:val="fi-FI"/>
        </w:rPr>
        <w:t>sinetti on rikki</w:t>
      </w:r>
      <w:r w:rsidR="000C5361" w:rsidRPr="00F1111D">
        <w:rPr>
          <w:noProof/>
          <w:szCs w:val="22"/>
          <w:lang w:val="fi-FI"/>
        </w:rPr>
        <w:t>.</w:t>
      </w:r>
    </w:p>
    <w:p w14:paraId="344A4650" w14:textId="77777777" w:rsidR="00BB32EE" w:rsidRPr="00F1111D" w:rsidRDefault="00BB32EE" w:rsidP="00D9253C">
      <w:pPr>
        <w:rPr>
          <w:lang w:val="fi-FI"/>
        </w:rPr>
      </w:pPr>
    </w:p>
    <w:p w14:paraId="2078419B" w14:textId="77777777" w:rsidR="007A101F" w:rsidRPr="00F1111D" w:rsidRDefault="007A101F" w:rsidP="00D9253C">
      <w:pPr>
        <w:pStyle w:val="pil-p2"/>
        <w:spacing w:before="0"/>
        <w:rPr>
          <w:noProof/>
          <w:lang w:val="fi-FI"/>
        </w:rPr>
      </w:pPr>
      <w:r w:rsidRPr="00F1111D">
        <w:rPr>
          <w:b/>
          <w:noProof/>
          <w:lang w:val="fi-FI"/>
        </w:rPr>
        <w:t xml:space="preserve">Lääkkeitä ei </w:t>
      </w:r>
      <w:r w:rsidR="0025713C" w:rsidRPr="00F1111D">
        <w:rPr>
          <w:b/>
          <w:noProof/>
          <w:lang w:val="fi-FI"/>
        </w:rPr>
        <w:t xml:space="preserve">pidä </w:t>
      </w:r>
      <w:r w:rsidRPr="00F1111D">
        <w:rPr>
          <w:b/>
          <w:noProof/>
          <w:lang w:val="fi-FI"/>
        </w:rPr>
        <w:t>heittää viemäriin</w:t>
      </w:r>
      <w:r w:rsidRPr="00F1111D">
        <w:rPr>
          <w:noProof/>
          <w:lang w:val="fi-FI"/>
        </w:rPr>
        <w:t>. Kysy käyttämättömien lääkkeiden hävittämisestä apteekista. Näin menetellen suojelet luontoa.</w:t>
      </w:r>
    </w:p>
    <w:p w14:paraId="4079A948" w14:textId="77777777" w:rsidR="00BB32EE" w:rsidRPr="00F1111D" w:rsidRDefault="00BB32EE" w:rsidP="00D9253C">
      <w:pPr>
        <w:rPr>
          <w:lang w:val="fi-FI"/>
        </w:rPr>
      </w:pPr>
    </w:p>
    <w:p w14:paraId="165FFE0F" w14:textId="77777777" w:rsidR="00BB32EE" w:rsidRPr="00F1111D" w:rsidRDefault="00BB32EE" w:rsidP="00D9253C">
      <w:pPr>
        <w:rPr>
          <w:lang w:val="fi-FI"/>
        </w:rPr>
      </w:pPr>
    </w:p>
    <w:p w14:paraId="7BA24330" w14:textId="77777777" w:rsidR="007A101F" w:rsidRPr="00F1111D" w:rsidRDefault="00BB32EE" w:rsidP="00D9253C">
      <w:pPr>
        <w:pStyle w:val="pil-h1"/>
        <w:numPr>
          <w:ilvl w:val="0"/>
          <w:numId w:val="0"/>
        </w:numPr>
        <w:tabs>
          <w:tab w:val="left" w:pos="567"/>
        </w:tabs>
        <w:spacing w:before="0" w:after="0"/>
        <w:ind w:left="567" w:hanging="567"/>
        <w:rPr>
          <w:rFonts w:ascii="Times New Roman" w:hAnsi="Times New Roman"/>
          <w:noProof/>
          <w:lang w:val="fi-FI"/>
        </w:rPr>
      </w:pPr>
      <w:r w:rsidRPr="00F1111D">
        <w:rPr>
          <w:rFonts w:ascii="Times New Roman" w:hAnsi="Times New Roman"/>
          <w:noProof/>
          <w:lang w:val="fi-FI"/>
        </w:rPr>
        <w:t>6.</w:t>
      </w:r>
      <w:r w:rsidRPr="00F1111D">
        <w:rPr>
          <w:rFonts w:ascii="Times New Roman" w:hAnsi="Times New Roman"/>
          <w:noProof/>
          <w:lang w:val="fi-FI"/>
        </w:rPr>
        <w:tab/>
      </w:r>
      <w:r w:rsidR="007A101F" w:rsidRPr="00F1111D">
        <w:rPr>
          <w:rFonts w:ascii="Times New Roman" w:hAnsi="Times New Roman"/>
          <w:noProof/>
          <w:lang w:val="fi-FI"/>
        </w:rPr>
        <w:t>Pakkauksen sisältö ja muuta tietoa</w:t>
      </w:r>
    </w:p>
    <w:p w14:paraId="1AF87C0E" w14:textId="77777777" w:rsidR="00BB32EE" w:rsidRPr="00F1111D" w:rsidRDefault="00BB32EE" w:rsidP="00D9253C">
      <w:pPr>
        <w:pStyle w:val="pil-hsub1"/>
        <w:spacing w:before="0" w:after="0"/>
        <w:rPr>
          <w:rFonts w:cs="Times New Roman"/>
          <w:noProof/>
          <w:lang w:val="fi-FI"/>
        </w:rPr>
      </w:pPr>
    </w:p>
    <w:p w14:paraId="49BBE30D" w14:textId="77777777" w:rsidR="007A101F" w:rsidRPr="00F1111D" w:rsidRDefault="007A101F" w:rsidP="00D9253C">
      <w:pPr>
        <w:pStyle w:val="pil-hsub1"/>
        <w:spacing w:before="0" w:after="0"/>
        <w:rPr>
          <w:rFonts w:cs="Times New Roman"/>
          <w:noProof/>
          <w:lang w:val="fi-FI"/>
        </w:rPr>
      </w:pPr>
      <w:r w:rsidRPr="00F1111D">
        <w:rPr>
          <w:rFonts w:cs="Times New Roman"/>
          <w:noProof/>
          <w:lang w:val="fi-FI"/>
        </w:rPr>
        <w:t xml:space="preserve">Mitä </w:t>
      </w:r>
      <w:r w:rsidR="000B21AE" w:rsidRPr="00F1111D">
        <w:rPr>
          <w:rFonts w:cs="Times New Roman"/>
          <w:noProof/>
          <w:lang w:val="fi-FI"/>
        </w:rPr>
        <w:t>Epoetin alfa HEXAL</w:t>
      </w:r>
      <w:r w:rsidRPr="00F1111D">
        <w:rPr>
          <w:rFonts w:cs="Times New Roman"/>
          <w:noProof/>
          <w:lang w:val="fi-FI"/>
        </w:rPr>
        <w:t xml:space="preserve"> sisältää</w:t>
      </w:r>
    </w:p>
    <w:p w14:paraId="48024BE1" w14:textId="77777777" w:rsidR="00BB32EE" w:rsidRPr="00F1111D" w:rsidRDefault="00BB32EE" w:rsidP="00D9253C">
      <w:pPr>
        <w:rPr>
          <w:lang w:val="fi-FI"/>
        </w:rPr>
      </w:pPr>
    </w:p>
    <w:p w14:paraId="1B25CEA2" w14:textId="77777777" w:rsidR="007A101F" w:rsidRPr="00F1111D" w:rsidRDefault="007A101F" w:rsidP="00D9253C">
      <w:pPr>
        <w:pStyle w:val="pil-p1"/>
        <w:numPr>
          <w:ilvl w:val="0"/>
          <w:numId w:val="58"/>
        </w:numPr>
        <w:tabs>
          <w:tab w:val="left" w:pos="567"/>
        </w:tabs>
        <w:ind w:left="567" w:hanging="567"/>
        <w:rPr>
          <w:noProof/>
          <w:szCs w:val="22"/>
          <w:lang w:val="fi-FI"/>
        </w:rPr>
      </w:pPr>
      <w:r w:rsidRPr="00F1111D">
        <w:rPr>
          <w:b/>
          <w:noProof/>
          <w:szCs w:val="22"/>
          <w:lang w:val="fi-FI"/>
        </w:rPr>
        <w:t>Vaikuttava aine</w:t>
      </w:r>
      <w:r w:rsidRPr="00F1111D">
        <w:rPr>
          <w:noProof/>
          <w:szCs w:val="22"/>
          <w:lang w:val="fi-FI"/>
        </w:rPr>
        <w:t xml:space="preserve"> </w:t>
      </w:r>
      <w:r w:rsidRPr="00F1111D">
        <w:rPr>
          <w:b/>
          <w:noProof/>
          <w:szCs w:val="22"/>
          <w:lang w:val="fi-FI"/>
        </w:rPr>
        <w:t>on</w:t>
      </w:r>
      <w:r w:rsidR="00AB6CC0" w:rsidRPr="00F1111D">
        <w:rPr>
          <w:noProof/>
          <w:szCs w:val="22"/>
          <w:lang w:val="fi-FI"/>
        </w:rPr>
        <w:t>:</w:t>
      </w:r>
      <w:r w:rsidRPr="00F1111D">
        <w:rPr>
          <w:noProof/>
          <w:szCs w:val="22"/>
          <w:lang w:val="fi-FI"/>
        </w:rPr>
        <w:t xml:space="preserve"> epoetiini alfa (katso määrät jäljempänä olevasta taulukosta).</w:t>
      </w:r>
    </w:p>
    <w:p w14:paraId="1474D2CE" w14:textId="77777777" w:rsidR="007A101F" w:rsidRPr="00F1111D" w:rsidRDefault="007A101F" w:rsidP="00D9253C">
      <w:pPr>
        <w:pStyle w:val="pil-p1"/>
        <w:numPr>
          <w:ilvl w:val="0"/>
          <w:numId w:val="58"/>
        </w:numPr>
        <w:tabs>
          <w:tab w:val="left" w:pos="567"/>
        </w:tabs>
        <w:ind w:left="567" w:hanging="567"/>
        <w:rPr>
          <w:b/>
          <w:noProof/>
          <w:szCs w:val="22"/>
          <w:lang w:val="fi-FI"/>
        </w:rPr>
      </w:pPr>
      <w:r w:rsidRPr="00F1111D">
        <w:rPr>
          <w:b/>
          <w:noProof/>
          <w:szCs w:val="22"/>
          <w:lang w:val="fi-FI"/>
        </w:rPr>
        <w:t>Muut aineet ovat</w:t>
      </w:r>
      <w:r w:rsidR="00AB6CC0" w:rsidRPr="00F1111D">
        <w:rPr>
          <w:b/>
          <w:noProof/>
          <w:szCs w:val="22"/>
          <w:lang w:val="fi-FI"/>
        </w:rPr>
        <w:t>:</w:t>
      </w:r>
      <w:r w:rsidRPr="00F1111D">
        <w:rPr>
          <w:b/>
          <w:noProof/>
          <w:szCs w:val="22"/>
          <w:lang w:val="fi-FI"/>
        </w:rPr>
        <w:t xml:space="preserve"> natriumdivetyfosfaattidihydraatti, dinatriumfosfaattidihydraatti, natriumkloridi, glysiini, polysorbaatti 80, kloorivetyhappo (pH:n säätöön), natriumhydroksidi (pH:n säätöön) ja injektionesteisiin käytettävä vesi.</w:t>
      </w:r>
    </w:p>
    <w:p w14:paraId="60C7D3EB" w14:textId="77777777" w:rsidR="00BB32EE" w:rsidRPr="00F1111D" w:rsidRDefault="00BB32EE" w:rsidP="00D9253C">
      <w:pPr>
        <w:pStyle w:val="pil-hsub1"/>
        <w:spacing w:before="0" w:after="0"/>
        <w:rPr>
          <w:rFonts w:cs="Times New Roman"/>
          <w:noProof/>
          <w:lang w:val="fi-FI"/>
        </w:rPr>
      </w:pPr>
    </w:p>
    <w:p w14:paraId="6D19C937" w14:textId="77777777" w:rsidR="007A101F" w:rsidRPr="00F1111D" w:rsidRDefault="007A101F" w:rsidP="00D9253C">
      <w:pPr>
        <w:pStyle w:val="pil-hsub1"/>
        <w:spacing w:before="0" w:after="0"/>
        <w:rPr>
          <w:rFonts w:cs="Times New Roman"/>
          <w:noProof/>
          <w:lang w:val="fi-FI"/>
        </w:rPr>
      </w:pPr>
      <w:r w:rsidRPr="00F1111D">
        <w:rPr>
          <w:rFonts w:cs="Times New Roman"/>
          <w:noProof/>
          <w:lang w:val="fi-FI"/>
        </w:rPr>
        <w:t>Lääkevalmisteen kuvaus ja pakkauskoot</w:t>
      </w:r>
    </w:p>
    <w:p w14:paraId="114943EF" w14:textId="77777777" w:rsidR="00BB32EE" w:rsidRPr="00F1111D" w:rsidRDefault="00BB32EE" w:rsidP="00D9253C">
      <w:pPr>
        <w:rPr>
          <w:lang w:val="fi-FI"/>
        </w:rPr>
      </w:pPr>
    </w:p>
    <w:p w14:paraId="42BFF287" w14:textId="77777777" w:rsidR="007A101F" w:rsidRPr="00F1111D" w:rsidRDefault="000B21AE" w:rsidP="00D9253C">
      <w:pPr>
        <w:pStyle w:val="pil-p1"/>
        <w:rPr>
          <w:noProof/>
          <w:szCs w:val="22"/>
          <w:lang w:val="fi-FI"/>
        </w:rPr>
      </w:pPr>
      <w:r w:rsidRPr="00F1111D">
        <w:rPr>
          <w:noProof/>
          <w:szCs w:val="22"/>
          <w:lang w:val="fi-FI"/>
        </w:rPr>
        <w:t>Epoetin alfa HEXAL</w:t>
      </w:r>
      <w:r w:rsidR="007A101F" w:rsidRPr="00F1111D">
        <w:rPr>
          <w:noProof/>
          <w:szCs w:val="22"/>
          <w:lang w:val="fi-FI"/>
        </w:rPr>
        <w:t xml:space="preserve"> on kirkas ja väritön injektioneste, liuos, </w:t>
      </w:r>
      <w:r w:rsidR="007D7C99" w:rsidRPr="00F1111D">
        <w:rPr>
          <w:noProof/>
          <w:szCs w:val="22"/>
          <w:lang w:val="fi-FI"/>
        </w:rPr>
        <w:t>esitäytetty ruisku</w:t>
      </w:r>
      <w:r w:rsidR="007A101F" w:rsidRPr="00F1111D">
        <w:rPr>
          <w:noProof/>
          <w:szCs w:val="22"/>
          <w:lang w:val="fi-FI"/>
        </w:rPr>
        <w:t>. Ruiskut on pakattu läpipainopakkaukseen.</w:t>
      </w:r>
    </w:p>
    <w:p w14:paraId="58C8028D" w14:textId="77777777" w:rsidR="007A101F" w:rsidRPr="00F1111D" w:rsidRDefault="007A101F" w:rsidP="00D9253C">
      <w:pPr>
        <w:pStyle w:val="pil-p1"/>
        <w:rPr>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3688"/>
        <w:gridCol w:w="3080"/>
      </w:tblGrid>
      <w:tr w:rsidR="007A101F" w:rsidRPr="00F1111D" w14:paraId="55318C49" w14:textId="77777777">
        <w:tc>
          <w:tcPr>
            <w:tcW w:w="2518" w:type="dxa"/>
          </w:tcPr>
          <w:p w14:paraId="0C16CF71" w14:textId="77777777" w:rsidR="007A101F" w:rsidRPr="00F1111D" w:rsidRDefault="007A101F" w:rsidP="00D9253C">
            <w:pPr>
              <w:pStyle w:val="pil-p1"/>
              <w:rPr>
                <w:b/>
                <w:noProof/>
                <w:szCs w:val="22"/>
                <w:lang w:val="fi-FI"/>
              </w:rPr>
            </w:pPr>
            <w:r w:rsidRPr="00F1111D">
              <w:rPr>
                <w:b/>
                <w:noProof/>
                <w:szCs w:val="22"/>
                <w:lang w:val="fi-FI"/>
              </w:rPr>
              <w:t>Pakkaus</w:t>
            </w:r>
          </w:p>
        </w:tc>
        <w:tc>
          <w:tcPr>
            <w:tcW w:w="3688" w:type="dxa"/>
          </w:tcPr>
          <w:p w14:paraId="6220CAF6" w14:textId="77777777" w:rsidR="007A101F" w:rsidRPr="00F1111D" w:rsidRDefault="007A101F" w:rsidP="00D9253C">
            <w:pPr>
              <w:pStyle w:val="pil-p1"/>
              <w:rPr>
                <w:b/>
                <w:noProof/>
                <w:szCs w:val="22"/>
                <w:lang w:val="fi-FI"/>
              </w:rPr>
            </w:pPr>
            <w:r w:rsidRPr="00F1111D">
              <w:rPr>
                <w:b/>
                <w:noProof/>
                <w:szCs w:val="22"/>
                <w:lang w:val="fi-FI"/>
              </w:rPr>
              <w:t>Kunkin vahvuuden pakkauskoot määrän/tilavuuden mukaan</w:t>
            </w:r>
          </w:p>
        </w:tc>
        <w:tc>
          <w:tcPr>
            <w:tcW w:w="3080" w:type="dxa"/>
          </w:tcPr>
          <w:p w14:paraId="1F171FF4" w14:textId="77777777" w:rsidR="007A101F" w:rsidRPr="00F1111D" w:rsidRDefault="007A101F" w:rsidP="00D9253C">
            <w:pPr>
              <w:pStyle w:val="pil-p1"/>
              <w:rPr>
                <w:b/>
                <w:noProof/>
                <w:szCs w:val="22"/>
                <w:lang w:val="fi-FI"/>
              </w:rPr>
            </w:pPr>
            <w:r w:rsidRPr="00F1111D">
              <w:rPr>
                <w:b/>
                <w:noProof/>
                <w:szCs w:val="22"/>
                <w:lang w:val="fi-FI"/>
              </w:rPr>
              <w:t>Epoetiini alfa</w:t>
            </w:r>
            <w:r w:rsidR="0025713C" w:rsidRPr="00F1111D">
              <w:rPr>
                <w:b/>
                <w:noProof/>
                <w:szCs w:val="22"/>
                <w:lang w:val="fi-FI"/>
              </w:rPr>
              <w:t> </w:t>
            </w:r>
            <w:r w:rsidR="0025713C" w:rsidRPr="00F1111D">
              <w:rPr>
                <w:b/>
                <w:noProof/>
                <w:szCs w:val="22"/>
                <w:lang w:val="fi-FI"/>
              </w:rPr>
              <w:noBreakHyphen/>
            </w:r>
            <w:r w:rsidRPr="00F1111D">
              <w:rPr>
                <w:b/>
                <w:noProof/>
                <w:szCs w:val="22"/>
                <w:lang w:val="fi-FI"/>
              </w:rPr>
              <w:t>määrä</w:t>
            </w:r>
          </w:p>
        </w:tc>
      </w:tr>
      <w:tr w:rsidR="007A101F" w:rsidRPr="00F1111D" w14:paraId="1476102C" w14:textId="77777777">
        <w:tc>
          <w:tcPr>
            <w:tcW w:w="2518" w:type="dxa"/>
          </w:tcPr>
          <w:p w14:paraId="68DFB2A5" w14:textId="77777777" w:rsidR="007A101F" w:rsidRPr="00F1111D" w:rsidRDefault="007A101F" w:rsidP="00D9253C">
            <w:pPr>
              <w:pStyle w:val="pil-p1"/>
              <w:rPr>
                <w:noProof/>
                <w:szCs w:val="22"/>
                <w:lang w:val="fi-FI"/>
              </w:rPr>
            </w:pPr>
            <w:r w:rsidRPr="00F1111D">
              <w:rPr>
                <w:noProof/>
                <w:szCs w:val="22"/>
                <w:lang w:val="fi-FI"/>
              </w:rPr>
              <w:t>Esitäytetyt ruiskut</w:t>
            </w:r>
            <w:r w:rsidRPr="00F1111D">
              <w:rPr>
                <w:noProof/>
                <w:szCs w:val="22"/>
                <w:vertAlign w:val="superscript"/>
                <w:lang w:val="fi-FI"/>
              </w:rPr>
              <w:t>*</w:t>
            </w:r>
          </w:p>
          <w:p w14:paraId="68D553E2" w14:textId="77777777" w:rsidR="007A101F" w:rsidRPr="00F1111D" w:rsidRDefault="007A101F" w:rsidP="00D9253C">
            <w:pPr>
              <w:pStyle w:val="pil-p1"/>
              <w:rPr>
                <w:bCs/>
                <w:noProof/>
                <w:szCs w:val="22"/>
                <w:lang w:val="fi-FI"/>
              </w:rPr>
            </w:pPr>
          </w:p>
        </w:tc>
        <w:tc>
          <w:tcPr>
            <w:tcW w:w="3688" w:type="dxa"/>
          </w:tcPr>
          <w:p w14:paraId="5AFFED2D" w14:textId="77777777" w:rsidR="007A101F" w:rsidRPr="004F4D16" w:rsidRDefault="007A101F" w:rsidP="00D9253C">
            <w:pPr>
              <w:pStyle w:val="pil-p1"/>
              <w:rPr>
                <w:noProof/>
                <w:szCs w:val="22"/>
                <w:u w:val="single"/>
                <w:lang w:val="pl-PL"/>
              </w:rPr>
            </w:pPr>
            <w:r w:rsidRPr="004F4D16">
              <w:rPr>
                <w:noProof/>
                <w:szCs w:val="22"/>
                <w:u w:val="single"/>
                <w:lang w:val="pl-PL"/>
              </w:rPr>
              <w:t>2 000 IU / ml:</w:t>
            </w:r>
          </w:p>
          <w:p w14:paraId="273ABCA7" w14:textId="77777777" w:rsidR="007A101F" w:rsidRPr="004F4D16" w:rsidRDefault="007A101F" w:rsidP="00D9253C">
            <w:pPr>
              <w:pStyle w:val="pil-p1"/>
              <w:rPr>
                <w:noProof/>
                <w:szCs w:val="22"/>
                <w:lang w:val="pl-PL"/>
              </w:rPr>
            </w:pPr>
            <w:r w:rsidRPr="004F4D16">
              <w:rPr>
                <w:noProof/>
                <w:szCs w:val="22"/>
                <w:lang w:val="pl-PL"/>
              </w:rPr>
              <w:t>1 000 IU / 0,5 ml</w:t>
            </w:r>
          </w:p>
          <w:p w14:paraId="13641C53" w14:textId="77777777" w:rsidR="007A101F" w:rsidRPr="004F4D16" w:rsidRDefault="007A101F" w:rsidP="00D9253C">
            <w:pPr>
              <w:pStyle w:val="pil-p1"/>
              <w:rPr>
                <w:noProof/>
                <w:szCs w:val="22"/>
                <w:lang w:val="pl-PL"/>
              </w:rPr>
            </w:pPr>
            <w:r w:rsidRPr="004F4D16">
              <w:rPr>
                <w:noProof/>
                <w:szCs w:val="22"/>
                <w:lang w:val="pl-PL"/>
              </w:rPr>
              <w:t>2 000 IU / 1 ml</w:t>
            </w:r>
          </w:p>
          <w:p w14:paraId="029F64D6" w14:textId="77777777" w:rsidR="007A101F" w:rsidRPr="004F4D16" w:rsidRDefault="007A101F" w:rsidP="00D9253C">
            <w:pPr>
              <w:pStyle w:val="pil-p1"/>
              <w:rPr>
                <w:bCs/>
                <w:noProof/>
                <w:szCs w:val="22"/>
                <w:lang w:val="pl-PL"/>
              </w:rPr>
            </w:pPr>
          </w:p>
          <w:p w14:paraId="37EC2090" w14:textId="77777777" w:rsidR="007A101F" w:rsidRPr="004F4D16" w:rsidRDefault="007A101F" w:rsidP="00D9253C">
            <w:pPr>
              <w:pStyle w:val="pil-p1"/>
              <w:rPr>
                <w:noProof/>
                <w:szCs w:val="22"/>
                <w:u w:val="single"/>
                <w:lang w:val="pl-PL"/>
              </w:rPr>
            </w:pPr>
            <w:r w:rsidRPr="004F4D16">
              <w:rPr>
                <w:noProof/>
                <w:szCs w:val="22"/>
                <w:u w:val="single"/>
                <w:lang w:val="pl-PL"/>
              </w:rPr>
              <w:t>10 000 IU / ml:</w:t>
            </w:r>
          </w:p>
          <w:p w14:paraId="78A9FE57" w14:textId="77777777" w:rsidR="007A101F" w:rsidRPr="004F4D16" w:rsidRDefault="007A101F" w:rsidP="00D9253C">
            <w:pPr>
              <w:pStyle w:val="pil-p1"/>
              <w:rPr>
                <w:noProof/>
                <w:szCs w:val="22"/>
                <w:lang w:val="pl-PL"/>
              </w:rPr>
            </w:pPr>
            <w:r w:rsidRPr="004F4D16">
              <w:rPr>
                <w:noProof/>
                <w:szCs w:val="22"/>
                <w:lang w:val="pl-PL"/>
              </w:rPr>
              <w:t>3 000 IU / 0,3 ml</w:t>
            </w:r>
          </w:p>
          <w:p w14:paraId="2C8F5222" w14:textId="77777777" w:rsidR="007A101F" w:rsidRPr="004F4D16" w:rsidRDefault="007A101F" w:rsidP="00D9253C">
            <w:pPr>
              <w:pStyle w:val="pil-p1"/>
              <w:rPr>
                <w:noProof/>
                <w:szCs w:val="22"/>
                <w:lang w:val="pl-PL"/>
              </w:rPr>
            </w:pPr>
            <w:r w:rsidRPr="004F4D16">
              <w:rPr>
                <w:noProof/>
                <w:szCs w:val="22"/>
                <w:lang w:val="pl-PL"/>
              </w:rPr>
              <w:t>4 000 IU / 0,4 ml</w:t>
            </w:r>
          </w:p>
          <w:p w14:paraId="114EA604" w14:textId="77777777" w:rsidR="007A101F" w:rsidRPr="004F4D16" w:rsidRDefault="007A101F" w:rsidP="00D9253C">
            <w:pPr>
              <w:pStyle w:val="pil-p1"/>
              <w:rPr>
                <w:noProof/>
                <w:szCs w:val="22"/>
                <w:lang w:val="pl-PL"/>
              </w:rPr>
            </w:pPr>
            <w:r w:rsidRPr="004F4D16">
              <w:rPr>
                <w:noProof/>
                <w:szCs w:val="22"/>
                <w:lang w:val="pl-PL"/>
              </w:rPr>
              <w:t>5 000 IU / 0,5 ml</w:t>
            </w:r>
          </w:p>
          <w:p w14:paraId="11439BC2" w14:textId="77777777" w:rsidR="007A101F" w:rsidRPr="004F4D16" w:rsidRDefault="007A101F" w:rsidP="00D9253C">
            <w:pPr>
              <w:pStyle w:val="pil-p1"/>
              <w:rPr>
                <w:noProof/>
                <w:szCs w:val="22"/>
                <w:lang w:val="pl-PL"/>
              </w:rPr>
            </w:pPr>
            <w:r w:rsidRPr="004F4D16">
              <w:rPr>
                <w:noProof/>
                <w:szCs w:val="22"/>
                <w:lang w:val="pl-PL"/>
              </w:rPr>
              <w:t>6 000 IU / 0,6 ml</w:t>
            </w:r>
          </w:p>
          <w:p w14:paraId="69BB0CB5" w14:textId="77777777" w:rsidR="007A101F" w:rsidRPr="004F4D16" w:rsidRDefault="007A101F" w:rsidP="00D9253C">
            <w:pPr>
              <w:pStyle w:val="pil-p1"/>
              <w:rPr>
                <w:noProof/>
                <w:szCs w:val="22"/>
                <w:lang w:val="pl-PL"/>
              </w:rPr>
            </w:pPr>
            <w:r w:rsidRPr="004F4D16">
              <w:rPr>
                <w:noProof/>
                <w:szCs w:val="22"/>
                <w:lang w:val="pl-PL"/>
              </w:rPr>
              <w:t>7 000 IU / 0,7 ml</w:t>
            </w:r>
          </w:p>
          <w:p w14:paraId="47E3748A" w14:textId="77777777" w:rsidR="007A101F" w:rsidRPr="004F4D16" w:rsidRDefault="007A101F" w:rsidP="00D9253C">
            <w:pPr>
              <w:pStyle w:val="pil-p1"/>
              <w:rPr>
                <w:noProof/>
                <w:szCs w:val="22"/>
                <w:lang w:val="pl-PL"/>
              </w:rPr>
            </w:pPr>
            <w:r w:rsidRPr="004F4D16">
              <w:rPr>
                <w:noProof/>
                <w:szCs w:val="22"/>
                <w:lang w:val="pl-PL"/>
              </w:rPr>
              <w:t>8 000 IU / 0,8 ml</w:t>
            </w:r>
          </w:p>
          <w:p w14:paraId="7BFAA47A" w14:textId="77777777" w:rsidR="007A101F" w:rsidRPr="004F4D16" w:rsidRDefault="007A101F" w:rsidP="00D9253C">
            <w:pPr>
              <w:pStyle w:val="pil-p1"/>
              <w:rPr>
                <w:noProof/>
                <w:szCs w:val="22"/>
                <w:lang w:val="pl-PL"/>
              </w:rPr>
            </w:pPr>
            <w:r w:rsidRPr="004F4D16">
              <w:rPr>
                <w:noProof/>
                <w:szCs w:val="22"/>
                <w:lang w:val="pl-PL"/>
              </w:rPr>
              <w:t>9 000 IU / 0,9 ml</w:t>
            </w:r>
          </w:p>
          <w:p w14:paraId="5984CE0F" w14:textId="77777777" w:rsidR="007A101F" w:rsidRPr="004F4D16" w:rsidRDefault="007A101F" w:rsidP="00D9253C">
            <w:pPr>
              <w:pStyle w:val="pil-p1"/>
              <w:rPr>
                <w:noProof/>
                <w:szCs w:val="22"/>
                <w:lang w:val="pl-PL"/>
              </w:rPr>
            </w:pPr>
            <w:r w:rsidRPr="004F4D16">
              <w:rPr>
                <w:noProof/>
                <w:szCs w:val="22"/>
                <w:lang w:val="pl-PL"/>
              </w:rPr>
              <w:t>10 000 IU / 1 ml</w:t>
            </w:r>
          </w:p>
          <w:p w14:paraId="56E20B76" w14:textId="77777777" w:rsidR="007A101F" w:rsidRPr="004F4D16" w:rsidRDefault="007A101F" w:rsidP="00D9253C">
            <w:pPr>
              <w:pStyle w:val="pil-p1"/>
              <w:rPr>
                <w:noProof/>
                <w:szCs w:val="22"/>
                <w:u w:val="single"/>
                <w:lang w:val="pl-PL"/>
              </w:rPr>
            </w:pPr>
          </w:p>
          <w:p w14:paraId="38DE8AEE" w14:textId="77777777" w:rsidR="007A101F" w:rsidRPr="004F4D16" w:rsidRDefault="007A101F" w:rsidP="00D9253C">
            <w:pPr>
              <w:pStyle w:val="pil-p1"/>
              <w:rPr>
                <w:noProof/>
                <w:szCs w:val="22"/>
                <w:u w:val="single"/>
                <w:lang w:val="pl-PL"/>
              </w:rPr>
            </w:pPr>
            <w:r w:rsidRPr="004F4D16">
              <w:rPr>
                <w:noProof/>
                <w:szCs w:val="22"/>
                <w:u w:val="single"/>
                <w:lang w:val="pl-PL"/>
              </w:rPr>
              <w:t>40 000 IU / ml:</w:t>
            </w:r>
          </w:p>
          <w:p w14:paraId="4C8496DD" w14:textId="77777777" w:rsidR="007A101F" w:rsidRPr="004F4D16" w:rsidRDefault="007A101F" w:rsidP="00D9253C">
            <w:pPr>
              <w:pStyle w:val="pil-p1"/>
              <w:rPr>
                <w:bCs/>
                <w:noProof/>
                <w:szCs w:val="22"/>
                <w:lang w:val="pl-PL"/>
              </w:rPr>
            </w:pPr>
            <w:r w:rsidRPr="004F4D16">
              <w:rPr>
                <w:bCs/>
                <w:noProof/>
                <w:szCs w:val="22"/>
                <w:lang w:val="pl-PL"/>
              </w:rPr>
              <w:t>20 000 IU / 0,5 ml</w:t>
            </w:r>
          </w:p>
          <w:p w14:paraId="159C844A" w14:textId="77777777" w:rsidR="007A101F" w:rsidRPr="004F4D16" w:rsidRDefault="007A101F" w:rsidP="00D9253C">
            <w:pPr>
              <w:pStyle w:val="pil-p1"/>
              <w:rPr>
                <w:bCs/>
                <w:noProof/>
                <w:szCs w:val="22"/>
                <w:lang w:val="pl-PL"/>
              </w:rPr>
            </w:pPr>
            <w:r w:rsidRPr="004F4D16">
              <w:rPr>
                <w:bCs/>
                <w:noProof/>
                <w:szCs w:val="22"/>
                <w:lang w:val="pl-PL"/>
              </w:rPr>
              <w:t>30 000 IU / 0,75 ml</w:t>
            </w:r>
          </w:p>
          <w:p w14:paraId="308BC2DB" w14:textId="77777777" w:rsidR="007A101F" w:rsidRPr="00F1111D" w:rsidRDefault="007A101F" w:rsidP="00D9253C">
            <w:pPr>
              <w:pStyle w:val="pil-p1"/>
              <w:rPr>
                <w:bCs/>
                <w:noProof/>
                <w:szCs w:val="22"/>
                <w:lang w:val="fi-FI"/>
              </w:rPr>
            </w:pPr>
            <w:r w:rsidRPr="00F1111D">
              <w:rPr>
                <w:bCs/>
                <w:noProof/>
                <w:szCs w:val="22"/>
                <w:lang w:val="fi-FI"/>
              </w:rPr>
              <w:t>40 000 IU / 1 ml</w:t>
            </w:r>
          </w:p>
        </w:tc>
        <w:tc>
          <w:tcPr>
            <w:tcW w:w="3080" w:type="dxa"/>
          </w:tcPr>
          <w:p w14:paraId="7CBF1955" w14:textId="77777777" w:rsidR="007A101F" w:rsidRPr="00F1111D" w:rsidRDefault="007A101F" w:rsidP="00D9253C">
            <w:pPr>
              <w:pStyle w:val="pil-p1"/>
              <w:rPr>
                <w:noProof/>
                <w:szCs w:val="22"/>
                <w:lang w:val="fi-FI"/>
              </w:rPr>
            </w:pPr>
          </w:p>
          <w:p w14:paraId="4A3BC08C" w14:textId="77777777" w:rsidR="007A101F" w:rsidRPr="00F1111D" w:rsidRDefault="007A101F" w:rsidP="00D9253C">
            <w:pPr>
              <w:pStyle w:val="pil-p1"/>
              <w:rPr>
                <w:noProof/>
                <w:szCs w:val="22"/>
                <w:lang w:val="fi-FI"/>
              </w:rPr>
            </w:pPr>
            <w:r w:rsidRPr="00F1111D">
              <w:rPr>
                <w:noProof/>
                <w:szCs w:val="22"/>
                <w:lang w:val="fi-FI"/>
              </w:rPr>
              <w:t>8,4 mikrogrammaa</w:t>
            </w:r>
          </w:p>
          <w:p w14:paraId="71569FA3" w14:textId="77777777" w:rsidR="007A101F" w:rsidRPr="00F1111D" w:rsidRDefault="007A101F" w:rsidP="00D9253C">
            <w:pPr>
              <w:pStyle w:val="pil-p1"/>
              <w:rPr>
                <w:noProof/>
                <w:szCs w:val="22"/>
                <w:lang w:val="fi-FI"/>
              </w:rPr>
            </w:pPr>
            <w:r w:rsidRPr="00F1111D">
              <w:rPr>
                <w:noProof/>
                <w:szCs w:val="22"/>
                <w:lang w:val="fi-FI"/>
              </w:rPr>
              <w:t>16,8 mikrogrammaa</w:t>
            </w:r>
          </w:p>
          <w:p w14:paraId="233715D2" w14:textId="77777777" w:rsidR="007A101F" w:rsidRPr="00F1111D" w:rsidRDefault="007A101F" w:rsidP="00D9253C">
            <w:pPr>
              <w:pStyle w:val="pil-p1"/>
              <w:rPr>
                <w:bCs/>
                <w:noProof/>
                <w:szCs w:val="22"/>
                <w:lang w:val="fi-FI"/>
              </w:rPr>
            </w:pPr>
          </w:p>
          <w:p w14:paraId="134CD875" w14:textId="77777777" w:rsidR="007A101F" w:rsidRPr="00F1111D" w:rsidRDefault="007A101F" w:rsidP="00D9253C">
            <w:pPr>
              <w:pStyle w:val="pil-p1"/>
              <w:rPr>
                <w:bCs/>
                <w:noProof/>
                <w:szCs w:val="22"/>
                <w:lang w:val="fi-FI"/>
              </w:rPr>
            </w:pPr>
          </w:p>
          <w:p w14:paraId="0618B8B4" w14:textId="77777777" w:rsidR="007A101F" w:rsidRPr="00F1111D" w:rsidRDefault="007A101F" w:rsidP="00D9253C">
            <w:pPr>
              <w:pStyle w:val="pil-p1"/>
              <w:rPr>
                <w:noProof/>
                <w:szCs w:val="22"/>
                <w:lang w:val="fi-FI"/>
              </w:rPr>
            </w:pPr>
            <w:r w:rsidRPr="00F1111D">
              <w:rPr>
                <w:noProof/>
                <w:szCs w:val="22"/>
                <w:lang w:val="fi-FI"/>
              </w:rPr>
              <w:t>25,2 mikrogrammaa</w:t>
            </w:r>
          </w:p>
          <w:p w14:paraId="7D728DB4" w14:textId="77777777" w:rsidR="007A101F" w:rsidRPr="00F1111D" w:rsidRDefault="007A101F" w:rsidP="00D9253C">
            <w:pPr>
              <w:pStyle w:val="pil-p1"/>
              <w:rPr>
                <w:noProof/>
                <w:szCs w:val="22"/>
                <w:lang w:val="fi-FI"/>
              </w:rPr>
            </w:pPr>
            <w:r w:rsidRPr="00F1111D">
              <w:rPr>
                <w:noProof/>
                <w:szCs w:val="22"/>
                <w:lang w:val="fi-FI"/>
              </w:rPr>
              <w:t>33,6 mikrogrammaa</w:t>
            </w:r>
          </w:p>
          <w:p w14:paraId="2EB33B10" w14:textId="77777777" w:rsidR="007A101F" w:rsidRPr="00F1111D" w:rsidRDefault="007A101F" w:rsidP="00D9253C">
            <w:pPr>
              <w:pStyle w:val="pil-p1"/>
              <w:rPr>
                <w:noProof/>
                <w:szCs w:val="22"/>
                <w:lang w:val="fi-FI"/>
              </w:rPr>
            </w:pPr>
            <w:r w:rsidRPr="00F1111D">
              <w:rPr>
                <w:noProof/>
                <w:szCs w:val="22"/>
                <w:lang w:val="fi-FI"/>
              </w:rPr>
              <w:t>42,0 mikrogrammaa</w:t>
            </w:r>
          </w:p>
          <w:p w14:paraId="2CED9447" w14:textId="77777777" w:rsidR="007A101F" w:rsidRPr="00F1111D" w:rsidRDefault="007A101F" w:rsidP="00D9253C">
            <w:pPr>
              <w:pStyle w:val="pil-p1"/>
              <w:rPr>
                <w:noProof/>
                <w:szCs w:val="22"/>
                <w:lang w:val="fi-FI"/>
              </w:rPr>
            </w:pPr>
            <w:r w:rsidRPr="00F1111D">
              <w:rPr>
                <w:noProof/>
                <w:szCs w:val="22"/>
                <w:lang w:val="fi-FI"/>
              </w:rPr>
              <w:t>50,4 mikrogrammaa</w:t>
            </w:r>
          </w:p>
          <w:p w14:paraId="315E3BDD" w14:textId="77777777" w:rsidR="007A101F" w:rsidRPr="00F1111D" w:rsidRDefault="007A101F" w:rsidP="00D9253C">
            <w:pPr>
              <w:pStyle w:val="pil-p1"/>
              <w:rPr>
                <w:noProof/>
                <w:szCs w:val="22"/>
                <w:lang w:val="fi-FI"/>
              </w:rPr>
            </w:pPr>
            <w:r w:rsidRPr="00F1111D">
              <w:rPr>
                <w:noProof/>
                <w:szCs w:val="22"/>
                <w:lang w:val="fi-FI"/>
              </w:rPr>
              <w:t>58,8 mikrogrammaa</w:t>
            </w:r>
          </w:p>
          <w:p w14:paraId="072B5F7C" w14:textId="77777777" w:rsidR="007A101F" w:rsidRPr="00F1111D" w:rsidRDefault="007A101F" w:rsidP="00D9253C">
            <w:pPr>
              <w:pStyle w:val="pil-p1"/>
              <w:rPr>
                <w:noProof/>
                <w:szCs w:val="22"/>
                <w:lang w:val="fi-FI"/>
              </w:rPr>
            </w:pPr>
            <w:r w:rsidRPr="00F1111D">
              <w:rPr>
                <w:noProof/>
                <w:szCs w:val="22"/>
                <w:lang w:val="fi-FI"/>
              </w:rPr>
              <w:t>67,2 mikrogrammaa</w:t>
            </w:r>
          </w:p>
          <w:p w14:paraId="25FAD57D" w14:textId="77777777" w:rsidR="007A101F" w:rsidRPr="00F1111D" w:rsidRDefault="007A101F" w:rsidP="00D9253C">
            <w:pPr>
              <w:pStyle w:val="pil-p1"/>
              <w:rPr>
                <w:noProof/>
                <w:szCs w:val="22"/>
                <w:lang w:val="fi-FI"/>
              </w:rPr>
            </w:pPr>
            <w:r w:rsidRPr="00F1111D">
              <w:rPr>
                <w:noProof/>
                <w:szCs w:val="22"/>
                <w:lang w:val="fi-FI"/>
              </w:rPr>
              <w:t>75,6 mikrogrammaa</w:t>
            </w:r>
          </w:p>
          <w:p w14:paraId="22DCF427" w14:textId="77777777" w:rsidR="007A101F" w:rsidRPr="00F1111D" w:rsidRDefault="007A101F" w:rsidP="00D9253C">
            <w:pPr>
              <w:pStyle w:val="pil-p1"/>
              <w:rPr>
                <w:noProof/>
                <w:szCs w:val="22"/>
                <w:lang w:val="fi-FI"/>
              </w:rPr>
            </w:pPr>
            <w:r w:rsidRPr="00F1111D">
              <w:rPr>
                <w:noProof/>
                <w:szCs w:val="22"/>
                <w:lang w:val="fi-FI"/>
              </w:rPr>
              <w:t>84,0 mikrogrammaa</w:t>
            </w:r>
          </w:p>
          <w:p w14:paraId="118F4A8C" w14:textId="77777777" w:rsidR="007A101F" w:rsidRPr="00F1111D" w:rsidRDefault="007A101F" w:rsidP="00D9253C">
            <w:pPr>
              <w:pStyle w:val="pil-p1"/>
              <w:rPr>
                <w:bCs/>
                <w:noProof/>
                <w:szCs w:val="22"/>
                <w:lang w:val="fi-FI"/>
              </w:rPr>
            </w:pPr>
          </w:p>
          <w:p w14:paraId="412B902F" w14:textId="77777777" w:rsidR="007A101F" w:rsidRPr="00F1111D" w:rsidRDefault="007A101F" w:rsidP="00D9253C">
            <w:pPr>
              <w:pStyle w:val="pil-p1"/>
              <w:rPr>
                <w:bCs/>
                <w:noProof/>
                <w:szCs w:val="22"/>
                <w:lang w:val="fi-FI"/>
              </w:rPr>
            </w:pPr>
          </w:p>
          <w:p w14:paraId="3F47452C" w14:textId="77777777" w:rsidR="007A101F" w:rsidRPr="00F1111D" w:rsidRDefault="007A101F" w:rsidP="00D9253C">
            <w:pPr>
              <w:pStyle w:val="pil-p1"/>
              <w:rPr>
                <w:bCs/>
                <w:noProof/>
                <w:szCs w:val="22"/>
                <w:lang w:val="fi-FI"/>
              </w:rPr>
            </w:pPr>
            <w:r w:rsidRPr="00F1111D">
              <w:rPr>
                <w:bCs/>
                <w:noProof/>
                <w:szCs w:val="22"/>
                <w:lang w:val="fi-FI"/>
              </w:rPr>
              <w:t>168,0 mikrogrammaa</w:t>
            </w:r>
          </w:p>
          <w:p w14:paraId="2C358A9E" w14:textId="77777777" w:rsidR="007A101F" w:rsidRPr="00F1111D" w:rsidRDefault="007A101F" w:rsidP="00D9253C">
            <w:pPr>
              <w:pStyle w:val="pil-p1"/>
              <w:rPr>
                <w:bCs/>
                <w:noProof/>
                <w:szCs w:val="22"/>
                <w:lang w:val="fi-FI"/>
              </w:rPr>
            </w:pPr>
            <w:r w:rsidRPr="00F1111D">
              <w:rPr>
                <w:bCs/>
                <w:noProof/>
                <w:szCs w:val="22"/>
                <w:lang w:val="fi-FI"/>
              </w:rPr>
              <w:t>252,0 mikrogrammaa</w:t>
            </w:r>
          </w:p>
          <w:p w14:paraId="1D139CE0" w14:textId="77777777" w:rsidR="007A101F" w:rsidRPr="00F1111D" w:rsidRDefault="007A101F" w:rsidP="00D9253C">
            <w:pPr>
              <w:pStyle w:val="pil-p1"/>
              <w:rPr>
                <w:bCs/>
                <w:noProof/>
                <w:szCs w:val="22"/>
                <w:lang w:val="fi-FI"/>
              </w:rPr>
            </w:pPr>
            <w:r w:rsidRPr="00F1111D">
              <w:rPr>
                <w:bCs/>
                <w:noProof/>
                <w:szCs w:val="22"/>
                <w:lang w:val="fi-FI"/>
              </w:rPr>
              <w:t>336,0 mikrogrammaa</w:t>
            </w:r>
          </w:p>
        </w:tc>
      </w:tr>
    </w:tbl>
    <w:p w14:paraId="105736D0" w14:textId="77777777" w:rsidR="00BB32EE" w:rsidRPr="00F1111D" w:rsidRDefault="00BB32EE" w:rsidP="00D9253C">
      <w:pPr>
        <w:rPr>
          <w:noProof/>
          <w:lang w:val="fi-FI"/>
        </w:rPr>
      </w:pPr>
    </w:p>
    <w:p w14:paraId="7CDE8055" w14:textId="77777777" w:rsidR="007A101F" w:rsidRPr="00F1111D" w:rsidRDefault="007A101F" w:rsidP="00D9253C">
      <w:pPr>
        <w:pStyle w:val="pil-p2"/>
        <w:spacing w:before="0"/>
        <w:rPr>
          <w:noProof/>
          <w:lang w:val="fi-FI"/>
        </w:rPr>
      </w:pPr>
      <w:r w:rsidRPr="00F1111D">
        <w:rPr>
          <w:noProof/>
          <w:vertAlign w:val="superscript"/>
          <w:lang w:val="fi-FI"/>
        </w:rPr>
        <w:t>*</w:t>
      </w:r>
      <w:r w:rsidRPr="00F1111D">
        <w:rPr>
          <w:noProof/>
          <w:lang w:val="fi-FI"/>
        </w:rPr>
        <w:t>Pakkauskoko: 1</w:t>
      </w:r>
      <w:r w:rsidR="00234048" w:rsidRPr="00F1111D">
        <w:rPr>
          <w:noProof/>
          <w:lang w:val="fi-FI"/>
        </w:rPr>
        <w:t>, 4</w:t>
      </w:r>
      <w:r w:rsidRPr="00F1111D">
        <w:rPr>
          <w:noProof/>
          <w:lang w:val="fi-FI"/>
        </w:rPr>
        <w:t xml:space="preserve"> tai 6 esitäytettyä ruiskua neulansuojuksella varustettuna tai ilman.</w:t>
      </w:r>
    </w:p>
    <w:p w14:paraId="7EEE349C" w14:textId="77777777" w:rsidR="007A101F" w:rsidRPr="00F1111D" w:rsidRDefault="007A101F" w:rsidP="00D9253C">
      <w:pPr>
        <w:pStyle w:val="pil-p1"/>
        <w:rPr>
          <w:noProof/>
          <w:szCs w:val="22"/>
          <w:lang w:val="fi-FI"/>
        </w:rPr>
      </w:pPr>
      <w:r w:rsidRPr="00F1111D">
        <w:rPr>
          <w:noProof/>
          <w:szCs w:val="22"/>
          <w:lang w:val="fi-FI"/>
        </w:rPr>
        <w:t xml:space="preserve">Kaikkia pakkauskokoja ei välttämättä ole myynnissä. </w:t>
      </w:r>
    </w:p>
    <w:p w14:paraId="13654F11" w14:textId="77777777" w:rsidR="00164F35" w:rsidRPr="00F1111D" w:rsidRDefault="00164F35" w:rsidP="00D9253C">
      <w:pPr>
        <w:rPr>
          <w:noProof/>
          <w:lang w:val="fi-FI"/>
        </w:rPr>
      </w:pPr>
    </w:p>
    <w:p w14:paraId="30970589" w14:textId="77777777" w:rsidR="00164F35" w:rsidRPr="00F1111D" w:rsidRDefault="00164F35" w:rsidP="00D9253C">
      <w:pPr>
        <w:rPr>
          <w:b/>
          <w:bCs/>
          <w:noProof/>
          <w:lang w:val="fi-FI"/>
        </w:rPr>
      </w:pPr>
      <w:r w:rsidRPr="00F1111D">
        <w:rPr>
          <w:b/>
          <w:noProof/>
          <w:lang w:val="fi-FI"/>
        </w:rPr>
        <w:t>Myyntiluvan haltija</w:t>
      </w:r>
    </w:p>
    <w:p w14:paraId="2CBC21C0" w14:textId="77777777" w:rsidR="00164F35" w:rsidRPr="00F1111D" w:rsidRDefault="00164F35" w:rsidP="00D9253C">
      <w:pPr>
        <w:rPr>
          <w:noProof/>
          <w:lang w:val="fi-FI"/>
        </w:rPr>
      </w:pPr>
    </w:p>
    <w:p w14:paraId="48679971" w14:textId="77777777" w:rsidR="002F4563" w:rsidRPr="00F1111D" w:rsidRDefault="002F4563" w:rsidP="00D9253C">
      <w:pPr>
        <w:rPr>
          <w:noProof/>
          <w:lang w:val="fi-FI"/>
        </w:rPr>
      </w:pPr>
      <w:r w:rsidRPr="00F1111D">
        <w:rPr>
          <w:noProof/>
          <w:lang w:val="fi-FI"/>
        </w:rPr>
        <w:lastRenderedPageBreak/>
        <w:t>Hexal AG</w:t>
      </w:r>
    </w:p>
    <w:p w14:paraId="497663F5" w14:textId="77777777" w:rsidR="002F4563" w:rsidRPr="00F1111D" w:rsidRDefault="002F4563" w:rsidP="00D9253C">
      <w:pPr>
        <w:rPr>
          <w:noProof/>
          <w:lang w:val="fi-FI"/>
        </w:rPr>
      </w:pPr>
      <w:r w:rsidRPr="00F1111D">
        <w:rPr>
          <w:noProof/>
          <w:lang w:val="fi-FI"/>
        </w:rPr>
        <w:t xml:space="preserve">Industriestr. 25 </w:t>
      </w:r>
    </w:p>
    <w:p w14:paraId="5DE59B06" w14:textId="77777777" w:rsidR="002F4563" w:rsidRPr="00F1111D" w:rsidRDefault="002F4563" w:rsidP="00D9253C">
      <w:pPr>
        <w:rPr>
          <w:noProof/>
          <w:lang w:val="fi-FI"/>
        </w:rPr>
      </w:pPr>
      <w:r w:rsidRPr="00F1111D">
        <w:rPr>
          <w:noProof/>
          <w:lang w:val="fi-FI"/>
        </w:rPr>
        <w:t xml:space="preserve">83607 Holzkirchen </w:t>
      </w:r>
    </w:p>
    <w:p w14:paraId="4C791A08" w14:textId="77777777" w:rsidR="002F4563" w:rsidRPr="00F1111D" w:rsidRDefault="002F4563" w:rsidP="00D9253C">
      <w:pPr>
        <w:rPr>
          <w:noProof/>
          <w:lang w:val="fi-FI"/>
        </w:rPr>
      </w:pPr>
      <w:r w:rsidRPr="00F1111D">
        <w:rPr>
          <w:noProof/>
          <w:lang w:val="fi-FI"/>
        </w:rPr>
        <w:t>Saksa</w:t>
      </w:r>
    </w:p>
    <w:p w14:paraId="5CE8917A" w14:textId="77777777" w:rsidR="0063472C" w:rsidRPr="00F1111D" w:rsidRDefault="0063472C" w:rsidP="00D9253C">
      <w:pPr>
        <w:rPr>
          <w:b/>
          <w:noProof/>
          <w:lang w:val="fi-FI"/>
        </w:rPr>
      </w:pPr>
    </w:p>
    <w:p w14:paraId="6121D6BA" w14:textId="77777777" w:rsidR="00164F35" w:rsidRPr="00F1111D" w:rsidRDefault="00164F35" w:rsidP="00D9253C">
      <w:pPr>
        <w:rPr>
          <w:noProof/>
          <w:lang w:val="fi-FI"/>
        </w:rPr>
      </w:pPr>
      <w:r w:rsidRPr="00F1111D">
        <w:rPr>
          <w:b/>
          <w:noProof/>
          <w:lang w:val="fi-FI"/>
        </w:rPr>
        <w:t>Valmistaja</w:t>
      </w:r>
    </w:p>
    <w:p w14:paraId="6A377C81" w14:textId="77777777" w:rsidR="00164F35" w:rsidRPr="00F1111D" w:rsidRDefault="00164F35" w:rsidP="00D9253C">
      <w:pPr>
        <w:pStyle w:val="lab-p1"/>
        <w:rPr>
          <w:noProof/>
          <w:lang w:val="fi-FI"/>
        </w:rPr>
      </w:pPr>
    </w:p>
    <w:p w14:paraId="6DB04005" w14:textId="77777777" w:rsidR="00164F35" w:rsidRPr="00F1111D" w:rsidRDefault="00164F35" w:rsidP="00D9253C">
      <w:pPr>
        <w:pStyle w:val="lab-p1"/>
        <w:rPr>
          <w:noProof/>
          <w:lang w:val="fi-FI"/>
        </w:rPr>
      </w:pPr>
      <w:r w:rsidRPr="00F1111D">
        <w:rPr>
          <w:noProof/>
          <w:lang w:val="fi-FI"/>
        </w:rPr>
        <w:t>Sandoz GmbH</w:t>
      </w:r>
    </w:p>
    <w:p w14:paraId="1D94F3E2" w14:textId="77777777" w:rsidR="00164F35" w:rsidRPr="00F1111D" w:rsidRDefault="00164F35" w:rsidP="00D9253C">
      <w:pPr>
        <w:pStyle w:val="lab-p1"/>
        <w:rPr>
          <w:noProof/>
          <w:lang w:val="fi-FI"/>
        </w:rPr>
      </w:pPr>
      <w:r w:rsidRPr="00F1111D">
        <w:rPr>
          <w:noProof/>
          <w:lang w:val="fi-FI"/>
        </w:rPr>
        <w:t>Biochemiestr. 10</w:t>
      </w:r>
    </w:p>
    <w:p w14:paraId="7BA06278" w14:textId="77777777" w:rsidR="009E25EC" w:rsidRPr="00F1111D" w:rsidRDefault="009E25EC" w:rsidP="009E25EC">
      <w:pPr>
        <w:rPr>
          <w:noProof/>
          <w:lang w:val="fi-FI"/>
        </w:rPr>
      </w:pPr>
      <w:ins w:id="6" w:author="Translator" w:date="2024-09-13T07:51:00Z">
        <w:r w:rsidRPr="004F4D16">
          <w:rPr>
            <w:lang w:val="fi-FI"/>
          </w:rPr>
          <w:t>6250 Kundl</w:t>
        </w:r>
      </w:ins>
      <w:del w:id="7" w:author="Translator" w:date="2024-09-13T07:51:00Z">
        <w:r w:rsidRPr="00F1111D" w:rsidDel="00EB7C33">
          <w:rPr>
            <w:noProof/>
            <w:lang w:val="fi-FI"/>
          </w:rPr>
          <w:delText>6336 Langkampfen</w:delText>
        </w:r>
      </w:del>
      <w:r w:rsidRPr="00F1111D">
        <w:rPr>
          <w:noProof/>
          <w:lang w:val="fi-FI"/>
        </w:rPr>
        <w:t xml:space="preserve"> </w:t>
      </w:r>
    </w:p>
    <w:p w14:paraId="65041F62" w14:textId="77777777" w:rsidR="00CD038A" w:rsidRPr="00F1111D" w:rsidRDefault="00CD038A" w:rsidP="00D9253C">
      <w:pPr>
        <w:pStyle w:val="lab-p1"/>
        <w:rPr>
          <w:noProof/>
          <w:lang w:val="fi-FI"/>
        </w:rPr>
      </w:pPr>
      <w:r w:rsidRPr="00F1111D">
        <w:rPr>
          <w:noProof/>
          <w:lang w:val="fi-FI"/>
        </w:rPr>
        <w:t>Itävalta</w:t>
      </w:r>
    </w:p>
    <w:p w14:paraId="6A34CCBD" w14:textId="77777777" w:rsidR="009F0C1D" w:rsidRDefault="009F0C1D" w:rsidP="00D9253C">
      <w:pPr>
        <w:rPr>
          <w:lang w:val="fi-FI"/>
        </w:rPr>
      </w:pPr>
    </w:p>
    <w:p w14:paraId="069F5C36" w14:textId="77777777" w:rsidR="009F0C1D" w:rsidRDefault="009F0C1D" w:rsidP="00D9253C">
      <w:pPr>
        <w:rPr>
          <w:lang w:val="fi-FI"/>
        </w:rPr>
      </w:pPr>
      <w:r w:rsidRPr="009E24F9">
        <w:rPr>
          <w:lang w:val="fi-FI"/>
        </w:rPr>
        <w:t>Lisätietoja tästä lääkevalmisteesta antaa myyntiluvan haltijan paikallinen edustaja:</w:t>
      </w:r>
    </w:p>
    <w:p w14:paraId="2AA12629" w14:textId="77777777" w:rsidR="009F0C1D" w:rsidRDefault="009F0C1D" w:rsidP="00D9253C">
      <w:pPr>
        <w:rPr>
          <w:lang w:val="fi-FI"/>
        </w:rPr>
      </w:pPr>
    </w:p>
    <w:tbl>
      <w:tblPr>
        <w:tblW w:w="5000" w:type="pct"/>
        <w:tblCellMar>
          <w:left w:w="0" w:type="dxa"/>
          <w:right w:w="0" w:type="dxa"/>
        </w:tblCellMar>
        <w:tblLook w:val="04A0" w:firstRow="1" w:lastRow="0" w:firstColumn="1" w:lastColumn="0" w:noHBand="0" w:noVBand="1"/>
      </w:tblPr>
      <w:tblGrid>
        <w:gridCol w:w="4626"/>
        <w:gridCol w:w="4660"/>
      </w:tblGrid>
      <w:tr w:rsidR="009F0C1D" w:rsidRPr="00FB4C7E" w14:paraId="1EA31B1B" w14:textId="77777777" w:rsidTr="00694AAE">
        <w:trPr>
          <w:trHeight w:val="1010"/>
        </w:trPr>
        <w:tc>
          <w:tcPr>
            <w:tcW w:w="2491" w:type="pct"/>
            <w:tcMar>
              <w:top w:w="0" w:type="dxa"/>
              <w:left w:w="108" w:type="dxa"/>
              <w:bottom w:w="0" w:type="dxa"/>
              <w:right w:w="108" w:type="dxa"/>
            </w:tcMar>
          </w:tcPr>
          <w:p w14:paraId="0341C29F" w14:textId="77777777" w:rsidR="009F0C1D" w:rsidRPr="00FB4C7E" w:rsidRDefault="009F0C1D" w:rsidP="00D9253C">
            <w:pPr>
              <w:pStyle w:val="pil-t2"/>
              <w:rPr>
                <w:lang w:val="fr-FR"/>
              </w:rPr>
            </w:pPr>
            <w:proofErr w:type="spellStart"/>
            <w:r w:rsidRPr="00FB4C7E">
              <w:rPr>
                <w:lang w:val="fr-FR"/>
              </w:rPr>
              <w:t>België</w:t>
            </w:r>
            <w:proofErr w:type="spellEnd"/>
            <w:r w:rsidRPr="00FB4C7E">
              <w:rPr>
                <w:lang w:val="fr-FR"/>
              </w:rPr>
              <w:t>/Belgique/</w:t>
            </w:r>
            <w:proofErr w:type="spellStart"/>
            <w:r w:rsidRPr="00FB4C7E">
              <w:rPr>
                <w:lang w:val="fr-FR"/>
              </w:rPr>
              <w:t>Belgien</w:t>
            </w:r>
            <w:proofErr w:type="spellEnd"/>
          </w:p>
          <w:p w14:paraId="0CD40B6E" w14:textId="77777777" w:rsidR="009F0C1D" w:rsidRPr="009F0C1D" w:rsidRDefault="009F0C1D" w:rsidP="00D9253C">
            <w:pPr>
              <w:pStyle w:val="pil-t1"/>
              <w:rPr>
                <w:lang w:val="de-DE"/>
              </w:rPr>
            </w:pPr>
            <w:r w:rsidRPr="009F0C1D">
              <w:rPr>
                <w:lang w:val="de-DE"/>
              </w:rPr>
              <w:t>Hexal AG</w:t>
            </w:r>
          </w:p>
          <w:p w14:paraId="3DC7413F" w14:textId="77777777" w:rsidR="009F0C1D" w:rsidRPr="00FB4C7E" w:rsidRDefault="009F0C1D" w:rsidP="00D9253C">
            <w:pPr>
              <w:pStyle w:val="pil-t1"/>
              <w:keepNext/>
              <w:rPr>
                <w:lang w:val="de-DE"/>
              </w:rPr>
            </w:pPr>
            <w:r w:rsidRPr="009F0C1D">
              <w:rPr>
                <w:lang w:val="de-DE"/>
              </w:rPr>
              <w:t>Tél/Tel:</w:t>
            </w:r>
            <w:r w:rsidRPr="00FB4C7E">
              <w:rPr>
                <w:lang w:val="de-DE"/>
              </w:rPr>
              <w:t xml:space="preserve"> +49 8024 908 0</w:t>
            </w:r>
          </w:p>
          <w:p w14:paraId="201EE6E5" w14:textId="77777777" w:rsidR="009F0C1D" w:rsidRPr="009F0C1D" w:rsidRDefault="009F0C1D" w:rsidP="00D9253C">
            <w:pPr>
              <w:pStyle w:val="spc-t1"/>
              <w:rPr>
                <w:lang w:val="de-DE"/>
              </w:rPr>
            </w:pPr>
          </w:p>
        </w:tc>
        <w:tc>
          <w:tcPr>
            <w:tcW w:w="2509" w:type="pct"/>
            <w:tcMar>
              <w:top w:w="0" w:type="dxa"/>
              <w:left w:w="108" w:type="dxa"/>
              <w:bottom w:w="0" w:type="dxa"/>
              <w:right w:w="108" w:type="dxa"/>
            </w:tcMar>
            <w:hideMark/>
          </w:tcPr>
          <w:p w14:paraId="5C8CA1A7" w14:textId="77777777" w:rsidR="009F0C1D" w:rsidRPr="00FB4C7E" w:rsidRDefault="009F0C1D" w:rsidP="00D9253C">
            <w:pPr>
              <w:pStyle w:val="pil-t2"/>
              <w:rPr>
                <w:lang w:val="pt-PT"/>
              </w:rPr>
            </w:pPr>
            <w:r w:rsidRPr="00FB4C7E">
              <w:rPr>
                <w:lang w:val="pt-PT"/>
              </w:rPr>
              <w:t>Lietuva</w:t>
            </w:r>
          </w:p>
          <w:p w14:paraId="1A2261EE" w14:textId="77777777" w:rsidR="009F0C1D" w:rsidRPr="008239EA" w:rsidRDefault="009F0C1D" w:rsidP="00D9253C">
            <w:pPr>
              <w:pStyle w:val="pil-t1"/>
              <w:rPr>
                <w:lang w:val="es-ES"/>
              </w:rPr>
            </w:pPr>
            <w:proofErr w:type="spellStart"/>
            <w:r w:rsidRPr="008239EA">
              <w:rPr>
                <w:lang w:val="es-ES"/>
              </w:rPr>
              <w:t>Hexal</w:t>
            </w:r>
            <w:proofErr w:type="spellEnd"/>
            <w:r w:rsidRPr="008239EA">
              <w:rPr>
                <w:lang w:val="es-ES"/>
              </w:rPr>
              <w:t xml:space="preserve"> AG</w:t>
            </w:r>
          </w:p>
          <w:p w14:paraId="3413AE45" w14:textId="77777777" w:rsidR="009F0C1D" w:rsidRPr="00FB4C7E" w:rsidRDefault="009F0C1D" w:rsidP="00D9253C">
            <w:pPr>
              <w:pStyle w:val="pil-t1"/>
              <w:keepNext/>
              <w:rPr>
                <w:lang w:val="de-DE"/>
              </w:rPr>
            </w:pPr>
            <w:r w:rsidRPr="00FB4C7E">
              <w:rPr>
                <w:lang w:val="de-DE"/>
              </w:rPr>
              <w:t>Tel: +49 8024 908 0</w:t>
            </w:r>
          </w:p>
          <w:p w14:paraId="7211597E" w14:textId="77777777" w:rsidR="009F0C1D" w:rsidRPr="00FB4C7E" w:rsidRDefault="009F0C1D" w:rsidP="00D9253C">
            <w:pPr>
              <w:pStyle w:val="pil-t1"/>
              <w:rPr>
                <w:lang w:val="de-AT"/>
              </w:rPr>
            </w:pPr>
          </w:p>
        </w:tc>
      </w:tr>
      <w:tr w:rsidR="009F0C1D" w:rsidRPr="004F4D16" w14:paraId="45204935" w14:textId="77777777" w:rsidTr="00694AAE">
        <w:trPr>
          <w:trHeight w:val="1034"/>
        </w:trPr>
        <w:tc>
          <w:tcPr>
            <w:tcW w:w="2491" w:type="pct"/>
            <w:tcMar>
              <w:top w:w="0" w:type="dxa"/>
              <w:left w:w="108" w:type="dxa"/>
              <w:bottom w:w="0" w:type="dxa"/>
              <w:right w:w="108" w:type="dxa"/>
            </w:tcMar>
          </w:tcPr>
          <w:p w14:paraId="725396AC" w14:textId="77777777" w:rsidR="009F0C1D" w:rsidRPr="00FB4C7E" w:rsidRDefault="009F0C1D" w:rsidP="00D9253C">
            <w:pPr>
              <w:pStyle w:val="pil-t2"/>
            </w:pPr>
            <w:proofErr w:type="spellStart"/>
            <w:r w:rsidRPr="00FB4C7E">
              <w:t>България</w:t>
            </w:r>
            <w:proofErr w:type="spellEnd"/>
          </w:p>
          <w:p w14:paraId="0BC849B6" w14:textId="77777777" w:rsidR="009F0C1D" w:rsidRPr="008239EA" w:rsidRDefault="009F0C1D" w:rsidP="00D9253C">
            <w:pPr>
              <w:pStyle w:val="pil-t1"/>
              <w:rPr>
                <w:lang w:val="es-ES"/>
              </w:rPr>
            </w:pPr>
            <w:proofErr w:type="spellStart"/>
            <w:r w:rsidRPr="008239EA">
              <w:rPr>
                <w:lang w:val="es-ES"/>
              </w:rPr>
              <w:t>Hexal</w:t>
            </w:r>
            <w:proofErr w:type="spellEnd"/>
            <w:r w:rsidRPr="008239EA">
              <w:rPr>
                <w:lang w:val="es-ES"/>
              </w:rPr>
              <w:t xml:space="preserve"> AG</w:t>
            </w:r>
          </w:p>
          <w:p w14:paraId="1DC07D19" w14:textId="77777777" w:rsidR="009F0C1D" w:rsidRPr="00FB4C7E" w:rsidRDefault="009F0C1D" w:rsidP="00D9253C">
            <w:pPr>
              <w:pStyle w:val="pil-t1"/>
              <w:keepNext/>
              <w:rPr>
                <w:lang w:val="de-DE"/>
              </w:rPr>
            </w:pPr>
            <w:r w:rsidRPr="00D92337">
              <w:rPr>
                <w:lang w:val="de-DE"/>
              </w:rPr>
              <w:t>Тел</w:t>
            </w:r>
            <w:r>
              <w:rPr>
                <w:lang w:val="de-DE"/>
              </w:rPr>
              <w:t>.</w:t>
            </w:r>
            <w:r w:rsidRPr="00FB4C7E">
              <w:rPr>
                <w:lang w:val="de-DE"/>
              </w:rPr>
              <w:t>: +49 8024 908 0</w:t>
            </w:r>
          </w:p>
          <w:p w14:paraId="7C8BE179" w14:textId="77777777" w:rsidR="009F0C1D" w:rsidRPr="008239EA" w:rsidRDefault="009F0C1D" w:rsidP="00D9253C">
            <w:pPr>
              <w:keepNext/>
            </w:pPr>
          </w:p>
        </w:tc>
        <w:tc>
          <w:tcPr>
            <w:tcW w:w="2509" w:type="pct"/>
            <w:tcMar>
              <w:top w:w="0" w:type="dxa"/>
              <w:left w:w="108" w:type="dxa"/>
              <w:bottom w:w="0" w:type="dxa"/>
              <w:right w:w="108" w:type="dxa"/>
            </w:tcMar>
          </w:tcPr>
          <w:p w14:paraId="1D55E468" w14:textId="77777777" w:rsidR="009F0C1D" w:rsidRPr="00FB4C7E" w:rsidRDefault="009F0C1D" w:rsidP="00D9253C">
            <w:pPr>
              <w:pStyle w:val="pil-t2"/>
              <w:rPr>
                <w:lang w:val="de-AT"/>
              </w:rPr>
            </w:pPr>
            <w:r w:rsidRPr="00FB4C7E">
              <w:rPr>
                <w:lang w:val="de-AT"/>
              </w:rPr>
              <w:t>Luxembourg/Luxemburg</w:t>
            </w:r>
          </w:p>
          <w:p w14:paraId="03283098" w14:textId="77777777" w:rsidR="009F0C1D" w:rsidRPr="001E7DA6" w:rsidRDefault="009F0C1D" w:rsidP="00D9253C">
            <w:pPr>
              <w:pStyle w:val="pil-t1"/>
              <w:rPr>
                <w:lang w:val="de-DE"/>
              </w:rPr>
            </w:pPr>
            <w:r w:rsidRPr="001E7DA6">
              <w:rPr>
                <w:lang w:val="de-DE"/>
              </w:rPr>
              <w:t>Hexal AG</w:t>
            </w:r>
          </w:p>
          <w:p w14:paraId="37DCDD48" w14:textId="77777777" w:rsidR="009F0C1D" w:rsidRPr="00FB4C7E" w:rsidRDefault="009F0C1D" w:rsidP="00D9253C">
            <w:pPr>
              <w:pStyle w:val="pil-t1"/>
              <w:keepNext/>
              <w:rPr>
                <w:lang w:val="de-DE"/>
              </w:rPr>
            </w:pPr>
            <w:r w:rsidRPr="00D92337">
              <w:rPr>
                <w:lang w:val="de-DE"/>
              </w:rPr>
              <w:t>Tél/Tel</w:t>
            </w:r>
            <w:r w:rsidRPr="00FB4C7E">
              <w:rPr>
                <w:lang w:val="de-DE"/>
              </w:rPr>
              <w:t>: +49 8024 908 0</w:t>
            </w:r>
          </w:p>
          <w:p w14:paraId="2F21F77D" w14:textId="77777777" w:rsidR="009F0C1D" w:rsidRPr="00F63552" w:rsidRDefault="009F0C1D" w:rsidP="00D9253C">
            <w:pPr>
              <w:pStyle w:val="pil-t1"/>
              <w:rPr>
                <w:lang w:val="de-DE"/>
              </w:rPr>
            </w:pPr>
          </w:p>
        </w:tc>
      </w:tr>
      <w:tr w:rsidR="009F0C1D" w:rsidRPr="008239EA" w14:paraId="293B8B63" w14:textId="77777777" w:rsidTr="00694AAE">
        <w:trPr>
          <w:trHeight w:val="1010"/>
        </w:trPr>
        <w:tc>
          <w:tcPr>
            <w:tcW w:w="2491" w:type="pct"/>
            <w:tcMar>
              <w:top w:w="0" w:type="dxa"/>
              <w:left w:w="108" w:type="dxa"/>
              <w:bottom w:w="0" w:type="dxa"/>
              <w:right w:w="108" w:type="dxa"/>
            </w:tcMar>
          </w:tcPr>
          <w:p w14:paraId="02A54515" w14:textId="77777777" w:rsidR="009F0C1D" w:rsidRPr="00FB4C7E" w:rsidRDefault="009F0C1D" w:rsidP="00D9253C">
            <w:pPr>
              <w:pStyle w:val="pil-t2"/>
              <w:rPr>
                <w:lang w:val="pt-PT"/>
              </w:rPr>
            </w:pPr>
            <w:r w:rsidRPr="00FB4C7E">
              <w:rPr>
                <w:lang w:val="pt-PT"/>
              </w:rPr>
              <w:t>Česká republika</w:t>
            </w:r>
          </w:p>
          <w:p w14:paraId="1957ED67" w14:textId="77777777" w:rsidR="009F0C1D" w:rsidRPr="00C22E08" w:rsidRDefault="009F0C1D" w:rsidP="00D9253C">
            <w:pPr>
              <w:pStyle w:val="pil-t1"/>
              <w:rPr>
                <w:lang w:val="de-AT"/>
              </w:rPr>
            </w:pPr>
            <w:r w:rsidRPr="00C22E08">
              <w:rPr>
                <w:lang w:val="de-AT"/>
              </w:rPr>
              <w:t>Hexal AG</w:t>
            </w:r>
          </w:p>
          <w:p w14:paraId="5D3B59CA" w14:textId="77777777" w:rsidR="009F0C1D" w:rsidRPr="00FB4C7E" w:rsidRDefault="009F0C1D" w:rsidP="00D9253C">
            <w:pPr>
              <w:pStyle w:val="pil-t1"/>
              <w:keepNext/>
              <w:rPr>
                <w:lang w:val="de-DE"/>
              </w:rPr>
            </w:pPr>
            <w:r w:rsidRPr="00FB4C7E">
              <w:rPr>
                <w:lang w:val="de-DE"/>
              </w:rPr>
              <w:t>Tel: +49 8024 908 0</w:t>
            </w:r>
          </w:p>
          <w:p w14:paraId="48F09544" w14:textId="77777777" w:rsidR="009F0C1D" w:rsidRPr="00FB4C7E" w:rsidRDefault="009F0C1D" w:rsidP="00D9253C">
            <w:pPr>
              <w:pStyle w:val="pil-t1"/>
              <w:keepNext/>
              <w:rPr>
                <w:lang w:val="pt-PT"/>
              </w:rPr>
            </w:pPr>
          </w:p>
        </w:tc>
        <w:tc>
          <w:tcPr>
            <w:tcW w:w="2509" w:type="pct"/>
            <w:tcMar>
              <w:top w:w="0" w:type="dxa"/>
              <w:left w:w="108" w:type="dxa"/>
              <w:bottom w:w="0" w:type="dxa"/>
              <w:right w:w="108" w:type="dxa"/>
            </w:tcMar>
          </w:tcPr>
          <w:p w14:paraId="509B2758" w14:textId="77777777" w:rsidR="009F0C1D" w:rsidRPr="00FB4C7E" w:rsidRDefault="009F0C1D" w:rsidP="00D9253C">
            <w:pPr>
              <w:pStyle w:val="pil-t2"/>
              <w:rPr>
                <w:lang w:val="pt-PT"/>
              </w:rPr>
            </w:pPr>
            <w:r w:rsidRPr="00FB4C7E">
              <w:rPr>
                <w:lang w:val="pt-PT"/>
              </w:rPr>
              <w:t>Magyarország</w:t>
            </w:r>
          </w:p>
          <w:p w14:paraId="6B414C68" w14:textId="77777777" w:rsidR="009F0C1D" w:rsidRPr="008239EA" w:rsidRDefault="009F0C1D" w:rsidP="00D9253C">
            <w:pPr>
              <w:pStyle w:val="pil-t1"/>
              <w:rPr>
                <w:lang w:val="es-ES"/>
              </w:rPr>
            </w:pPr>
            <w:proofErr w:type="spellStart"/>
            <w:r w:rsidRPr="008239EA">
              <w:rPr>
                <w:lang w:val="es-ES"/>
              </w:rPr>
              <w:t>Hexal</w:t>
            </w:r>
            <w:proofErr w:type="spellEnd"/>
            <w:r w:rsidRPr="008239EA">
              <w:rPr>
                <w:lang w:val="es-ES"/>
              </w:rPr>
              <w:t xml:space="preserve"> AG</w:t>
            </w:r>
          </w:p>
          <w:p w14:paraId="431D3222" w14:textId="77777777" w:rsidR="009F0C1D" w:rsidRPr="00FB4C7E" w:rsidRDefault="009F0C1D" w:rsidP="00D9253C">
            <w:pPr>
              <w:pStyle w:val="pil-t1"/>
              <w:keepNext/>
              <w:rPr>
                <w:lang w:val="de-DE"/>
              </w:rPr>
            </w:pPr>
            <w:r w:rsidRPr="00FB4C7E">
              <w:rPr>
                <w:lang w:val="de-DE"/>
              </w:rPr>
              <w:t>Tel</w:t>
            </w:r>
            <w:r>
              <w:rPr>
                <w:lang w:val="de-DE"/>
              </w:rPr>
              <w:t>.</w:t>
            </w:r>
            <w:r w:rsidRPr="00FB4C7E">
              <w:rPr>
                <w:lang w:val="de-DE"/>
              </w:rPr>
              <w:t>: +49 8024 908 0</w:t>
            </w:r>
          </w:p>
          <w:p w14:paraId="52192209" w14:textId="77777777" w:rsidR="009F0C1D" w:rsidRPr="00FB4C7E" w:rsidRDefault="009F0C1D" w:rsidP="00D9253C">
            <w:pPr>
              <w:pStyle w:val="pil-t1"/>
              <w:rPr>
                <w:lang w:val="pt-PT"/>
              </w:rPr>
            </w:pPr>
          </w:p>
        </w:tc>
      </w:tr>
      <w:tr w:rsidR="009F0C1D" w:rsidRPr="00FB4C7E" w14:paraId="1B26FBAA" w14:textId="77777777" w:rsidTr="00694AAE">
        <w:trPr>
          <w:trHeight w:val="1010"/>
        </w:trPr>
        <w:tc>
          <w:tcPr>
            <w:tcW w:w="2491" w:type="pct"/>
            <w:tcMar>
              <w:top w:w="0" w:type="dxa"/>
              <w:left w:w="108" w:type="dxa"/>
              <w:bottom w:w="0" w:type="dxa"/>
              <w:right w:w="108" w:type="dxa"/>
            </w:tcMar>
          </w:tcPr>
          <w:p w14:paraId="6C5F1FD1" w14:textId="77777777" w:rsidR="009F0C1D" w:rsidRPr="00FB4C7E" w:rsidRDefault="009F0C1D" w:rsidP="00D9253C">
            <w:pPr>
              <w:pStyle w:val="pil-t2"/>
              <w:rPr>
                <w:lang w:val="da-DK"/>
              </w:rPr>
            </w:pPr>
            <w:r w:rsidRPr="00FB4C7E">
              <w:rPr>
                <w:lang w:val="da-DK"/>
              </w:rPr>
              <w:t>Danmark/Norge/Ísland/Sverige</w:t>
            </w:r>
          </w:p>
          <w:p w14:paraId="18548060" w14:textId="77777777" w:rsidR="009F0C1D" w:rsidRPr="00C22E08" w:rsidRDefault="009F0C1D" w:rsidP="00D9253C">
            <w:pPr>
              <w:pStyle w:val="pil-t1"/>
              <w:rPr>
                <w:lang w:val="da-DK"/>
              </w:rPr>
            </w:pPr>
            <w:r w:rsidRPr="00C22E08">
              <w:rPr>
                <w:lang w:val="da-DK"/>
              </w:rPr>
              <w:t>Hexal AG</w:t>
            </w:r>
          </w:p>
          <w:p w14:paraId="7CCDA8A1" w14:textId="77777777" w:rsidR="009F0C1D" w:rsidRPr="00FB4C7E" w:rsidRDefault="009F0C1D" w:rsidP="00D9253C">
            <w:pPr>
              <w:pStyle w:val="pil-t1"/>
              <w:keepNext/>
              <w:rPr>
                <w:lang w:val="de-DE"/>
              </w:rPr>
            </w:pPr>
            <w:r w:rsidRPr="00D92337">
              <w:rPr>
                <w:lang w:val="de-DE"/>
              </w:rPr>
              <w:t>Tlf/Sími/Tel</w:t>
            </w:r>
            <w:r w:rsidRPr="00FB4C7E">
              <w:rPr>
                <w:lang w:val="de-DE"/>
              </w:rPr>
              <w:t>: +49 8024 908 0</w:t>
            </w:r>
          </w:p>
          <w:p w14:paraId="78CB2CCF" w14:textId="77777777" w:rsidR="009F0C1D" w:rsidRPr="00FB4C7E" w:rsidRDefault="009F0C1D" w:rsidP="00D9253C">
            <w:pPr>
              <w:pStyle w:val="spc-t1"/>
            </w:pPr>
          </w:p>
        </w:tc>
        <w:tc>
          <w:tcPr>
            <w:tcW w:w="2509" w:type="pct"/>
            <w:tcMar>
              <w:top w:w="0" w:type="dxa"/>
              <w:left w:w="108" w:type="dxa"/>
              <w:bottom w:w="0" w:type="dxa"/>
              <w:right w:w="108" w:type="dxa"/>
            </w:tcMar>
            <w:hideMark/>
          </w:tcPr>
          <w:p w14:paraId="2582F903" w14:textId="77777777" w:rsidR="009F0C1D" w:rsidRPr="00FB4C7E" w:rsidRDefault="009F0C1D" w:rsidP="00D9253C">
            <w:pPr>
              <w:pStyle w:val="pil-t2"/>
              <w:rPr>
                <w:lang w:val="pt-PT"/>
              </w:rPr>
            </w:pPr>
            <w:r w:rsidRPr="00FB4C7E">
              <w:rPr>
                <w:lang w:val="pt-PT"/>
              </w:rPr>
              <w:t>Malta</w:t>
            </w:r>
          </w:p>
          <w:p w14:paraId="2C97ACA7" w14:textId="77777777" w:rsidR="009F0C1D" w:rsidRPr="008239EA" w:rsidRDefault="009F0C1D" w:rsidP="00D9253C">
            <w:pPr>
              <w:pStyle w:val="pil-t1"/>
              <w:rPr>
                <w:lang w:val="es-ES"/>
              </w:rPr>
            </w:pPr>
            <w:proofErr w:type="spellStart"/>
            <w:r w:rsidRPr="008239EA">
              <w:rPr>
                <w:lang w:val="es-ES"/>
              </w:rPr>
              <w:t>Hexal</w:t>
            </w:r>
            <w:proofErr w:type="spellEnd"/>
            <w:r w:rsidRPr="008239EA">
              <w:rPr>
                <w:lang w:val="es-ES"/>
              </w:rPr>
              <w:t xml:space="preserve"> AG</w:t>
            </w:r>
          </w:p>
          <w:p w14:paraId="51C73DDC" w14:textId="77777777" w:rsidR="009F0C1D" w:rsidRPr="00FB4C7E" w:rsidRDefault="009F0C1D" w:rsidP="00D9253C">
            <w:pPr>
              <w:pStyle w:val="pil-t1"/>
              <w:keepNext/>
              <w:rPr>
                <w:lang w:val="de-DE"/>
              </w:rPr>
            </w:pPr>
            <w:r w:rsidRPr="00FB4C7E">
              <w:rPr>
                <w:lang w:val="de-DE"/>
              </w:rPr>
              <w:t>Tel: +49 8024 908 0</w:t>
            </w:r>
          </w:p>
          <w:p w14:paraId="639D0DCA" w14:textId="77777777" w:rsidR="009F0C1D" w:rsidRPr="00FB4C7E" w:rsidRDefault="009F0C1D" w:rsidP="00D9253C">
            <w:pPr>
              <w:pStyle w:val="pil-t1"/>
              <w:rPr>
                <w:lang w:val="de-AT"/>
              </w:rPr>
            </w:pPr>
          </w:p>
        </w:tc>
      </w:tr>
      <w:tr w:rsidR="009F0C1D" w:rsidRPr="00534BF7" w14:paraId="67C78D60" w14:textId="77777777" w:rsidTr="00694AAE">
        <w:trPr>
          <w:trHeight w:val="1010"/>
        </w:trPr>
        <w:tc>
          <w:tcPr>
            <w:tcW w:w="2491" w:type="pct"/>
            <w:tcMar>
              <w:top w:w="0" w:type="dxa"/>
              <w:left w:w="108" w:type="dxa"/>
              <w:bottom w:w="0" w:type="dxa"/>
              <w:right w:w="108" w:type="dxa"/>
            </w:tcMar>
          </w:tcPr>
          <w:p w14:paraId="41917735" w14:textId="77777777" w:rsidR="009F0C1D" w:rsidRPr="00FB4C7E" w:rsidRDefault="009F0C1D" w:rsidP="00D9253C">
            <w:pPr>
              <w:pStyle w:val="pil-t2"/>
              <w:rPr>
                <w:lang w:val="de-DE"/>
              </w:rPr>
            </w:pPr>
            <w:r w:rsidRPr="00FB4C7E">
              <w:rPr>
                <w:lang w:val="de-DE"/>
              </w:rPr>
              <w:t>Deutschland</w:t>
            </w:r>
          </w:p>
          <w:p w14:paraId="04970CEA" w14:textId="77777777" w:rsidR="009F0C1D" w:rsidRPr="008239EA" w:rsidRDefault="009F0C1D" w:rsidP="00D9253C">
            <w:pPr>
              <w:pStyle w:val="pil-t1"/>
              <w:rPr>
                <w:lang w:val="es-ES"/>
              </w:rPr>
            </w:pPr>
            <w:proofErr w:type="spellStart"/>
            <w:r w:rsidRPr="008239EA">
              <w:rPr>
                <w:lang w:val="es-ES"/>
              </w:rPr>
              <w:t>Hexal</w:t>
            </w:r>
            <w:proofErr w:type="spellEnd"/>
            <w:r w:rsidRPr="008239EA">
              <w:rPr>
                <w:lang w:val="es-ES"/>
              </w:rPr>
              <w:t xml:space="preserve"> AG</w:t>
            </w:r>
          </w:p>
          <w:p w14:paraId="31D72CA0" w14:textId="77777777" w:rsidR="009F0C1D" w:rsidRPr="00FB4C7E" w:rsidRDefault="009F0C1D" w:rsidP="00D9253C">
            <w:pPr>
              <w:pStyle w:val="pil-t1"/>
              <w:keepNext/>
              <w:rPr>
                <w:lang w:val="de-DE"/>
              </w:rPr>
            </w:pPr>
            <w:r w:rsidRPr="00FB4C7E">
              <w:rPr>
                <w:lang w:val="de-DE"/>
              </w:rPr>
              <w:t>Tel: +49 8024 908 0</w:t>
            </w:r>
          </w:p>
          <w:p w14:paraId="26D7B1C5" w14:textId="77777777" w:rsidR="009F0C1D" w:rsidRPr="00FB4C7E" w:rsidRDefault="009F0C1D" w:rsidP="00D9253C">
            <w:pPr>
              <w:pStyle w:val="spc-t1"/>
              <w:rPr>
                <w:lang w:val="de-DE"/>
              </w:rPr>
            </w:pPr>
          </w:p>
        </w:tc>
        <w:tc>
          <w:tcPr>
            <w:tcW w:w="2509" w:type="pct"/>
            <w:tcMar>
              <w:top w:w="0" w:type="dxa"/>
              <w:left w:w="108" w:type="dxa"/>
              <w:bottom w:w="0" w:type="dxa"/>
              <w:right w:w="108" w:type="dxa"/>
            </w:tcMar>
          </w:tcPr>
          <w:p w14:paraId="3BCB9C85" w14:textId="77777777" w:rsidR="009F0C1D" w:rsidRPr="00FB4C7E" w:rsidRDefault="009F0C1D" w:rsidP="00D9253C">
            <w:pPr>
              <w:pStyle w:val="pil-t2"/>
              <w:rPr>
                <w:lang w:val="de-AT"/>
              </w:rPr>
            </w:pPr>
            <w:r w:rsidRPr="00FB4C7E">
              <w:rPr>
                <w:lang w:val="de-AT"/>
              </w:rPr>
              <w:t>Nederland</w:t>
            </w:r>
          </w:p>
          <w:p w14:paraId="0D407EE0" w14:textId="77777777" w:rsidR="009F0C1D" w:rsidRPr="008239EA" w:rsidRDefault="009F0C1D" w:rsidP="00D9253C">
            <w:pPr>
              <w:pStyle w:val="pil-t1"/>
              <w:rPr>
                <w:lang w:val="es-ES"/>
              </w:rPr>
            </w:pPr>
            <w:proofErr w:type="spellStart"/>
            <w:r w:rsidRPr="008239EA">
              <w:rPr>
                <w:lang w:val="es-ES"/>
              </w:rPr>
              <w:t>Hexal</w:t>
            </w:r>
            <w:proofErr w:type="spellEnd"/>
            <w:r w:rsidRPr="008239EA">
              <w:rPr>
                <w:lang w:val="es-ES"/>
              </w:rPr>
              <w:t xml:space="preserve"> AG</w:t>
            </w:r>
          </w:p>
          <w:p w14:paraId="7E5001B5" w14:textId="77777777" w:rsidR="009F0C1D" w:rsidRPr="00FB4C7E" w:rsidRDefault="009F0C1D" w:rsidP="00D9253C">
            <w:pPr>
              <w:pStyle w:val="pil-t1"/>
              <w:keepNext/>
              <w:rPr>
                <w:lang w:val="de-DE"/>
              </w:rPr>
            </w:pPr>
            <w:r w:rsidRPr="00FB4C7E">
              <w:rPr>
                <w:lang w:val="de-DE"/>
              </w:rPr>
              <w:t>Tel: +49 8024 908 0</w:t>
            </w:r>
          </w:p>
          <w:p w14:paraId="5E5E6EA5" w14:textId="77777777" w:rsidR="009F0C1D" w:rsidRPr="00FB4C7E" w:rsidRDefault="009F0C1D" w:rsidP="00D9253C">
            <w:pPr>
              <w:pStyle w:val="spc-t1"/>
              <w:rPr>
                <w:lang w:val="de-AT"/>
              </w:rPr>
            </w:pPr>
          </w:p>
        </w:tc>
      </w:tr>
      <w:tr w:rsidR="009F0C1D" w:rsidRPr="00FB4C7E" w14:paraId="0722847D" w14:textId="77777777" w:rsidTr="00694AAE">
        <w:trPr>
          <w:trHeight w:val="1010"/>
        </w:trPr>
        <w:tc>
          <w:tcPr>
            <w:tcW w:w="2491" w:type="pct"/>
            <w:tcMar>
              <w:top w:w="0" w:type="dxa"/>
              <w:left w:w="108" w:type="dxa"/>
              <w:bottom w:w="0" w:type="dxa"/>
              <w:right w:w="108" w:type="dxa"/>
            </w:tcMar>
          </w:tcPr>
          <w:p w14:paraId="6D87891E" w14:textId="77777777" w:rsidR="009F0C1D" w:rsidRPr="00FB4C7E" w:rsidRDefault="009F0C1D" w:rsidP="00D9253C">
            <w:pPr>
              <w:pStyle w:val="spc-t3"/>
              <w:keepNext/>
              <w:rPr>
                <w:lang w:val="da-DK"/>
              </w:rPr>
            </w:pPr>
            <w:r w:rsidRPr="00FB4C7E">
              <w:rPr>
                <w:lang w:val="da-DK"/>
              </w:rPr>
              <w:t>Eesti</w:t>
            </w:r>
          </w:p>
          <w:p w14:paraId="03A43DA9" w14:textId="77777777" w:rsidR="009F0C1D" w:rsidRPr="008239EA" w:rsidRDefault="009F0C1D" w:rsidP="00D9253C">
            <w:pPr>
              <w:pStyle w:val="pil-t1"/>
              <w:rPr>
                <w:lang w:val="es-ES"/>
              </w:rPr>
            </w:pPr>
            <w:proofErr w:type="spellStart"/>
            <w:r w:rsidRPr="008239EA">
              <w:rPr>
                <w:lang w:val="es-ES"/>
              </w:rPr>
              <w:t>Hexal</w:t>
            </w:r>
            <w:proofErr w:type="spellEnd"/>
            <w:r w:rsidRPr="008239EA">
              <w:rPr>
                <w:lang w:val="es-ES"/>
              </w:rPr>
              <w:t xml:space="preserve"> AG</w:t>
            </w:r>
          </w:p>
          <w:p w14:paraId="4EDE3650" w14:textId="77777777" w:rsidR="009F0C1D" w:rsidRPr="00FB4C7E" w:rsidRDefault="009F0C1D" w:rsidP="00D9253C">
            <w:pPr>
              <w:pStyle w:val="pil-t1"/>
              <w:keepNext/>
              <w:rPr>
                <w:lang w:val="de-DE"/>
              </w:rPr>
            </w:pPr>
            <w:r w:rsidRPr="00FB4C7E">
              <w:rPr>
                <w:lang w:val="de-DE"/>
              </w:rPr>
              <w:t>Tel: +49 8024 908 0</w:t>
            </w:r>
          </w:p>
          <w:p w14:paraId="3DD68490" w14:textId="77777777" w:rsidR="009F0C1D" w:rsidRPr="00FB4C7E" w:rsidRDefault="009F0C1D" w:rsidP="00D9253C">
            <w:pPr>
              <w:pStyle w:val="spc-t1"/>
              <w:keepNext/>
              <w:rPr>
                <w:lang w:val="nl-NL"/>
              </w:rPr>
            </w:pPr>
          </w:p>
        </w:tc>
        <w:tc>
          <w:tcPr>
            <w:tcW w:w="2509" w:type="pct"/>
            <w:tcMar>
              <w:top w:w="0" w:type="dxa"/>
              <w:left w:w="108" w:type="dxa"/>
              <w:bottom w:w="0" w:type="dxa"/>
              <w:right w:w="108" w:type="dxa"/>
            </w:tcMar>
            <w:hideMark/>
          </w:tcPr>
          <w:p w14:paraId="69A8588F" w14:textId="77777777" w:rsidR="009F0C1D" w:rsidRPr="00FB4C7E" w:rsidRDefault="009F0C1D" w:rsidP="00D9253C">
            <w:pPr>
              <w:pStyle w:val="pil-t2"/>
              <w:keepNext/>
              <w:rPr>
                <w:lang w:val="de-DE"/>
              </w:rPr>
            </w:pPr>
            <w:r w:rsidRPr="00FB4C7E">
              <w:rPr>
                <w:lang w:val="de-DE"/>
              </w:rPr>
              <w:t>Österreich</w:t>
            </w:r>
          </w:p>
          <w:p w14:paraId="7A5A5464" w14:textId="77777777" w:rsidR="009F0C1D" w:rsidRPr="00BA544E" w:rsidRDefault="009F0C1D" w:rsidP="00D9253C">
            <w:pPr>
              <w:pStyle w:val="pil-t1"/>
              <w:rPr>
                <w:lang w:val="es-ES"/>
              </w:rPr>
            </w:pPr>
            <w:r w:rsidRPr="00BA544E">
              <w:rPr>
                <w:lang w:val="es-ES"/>
              </w:rPr>
              <w:t xml:space="preserve">Sandoz </w:t>
            </w:r>
            <w:proofErr w:type="spellStart"/>
            <w:r w:rsidRPr="00BA544E">
              <w:rPr>
                <w:lang w:val="es-ES"/>
              </w:rPr>
              <w:t>GmbH</w:t>
            </w:r>
            <w:proofErr w:type="spellEnd"/>
          </w:p>
          <w:p w14:paraId="7664767D" w14:textId="77777777" w:rsidR="009F0C1D" w:rsidRPr="00FB4C7E" w:rsidRDefault="009F0C1D" w:rsidP="00D9253C">
            <w:pPr>
              <w:pStyle w:val="pil-t1"/>
              <w:keepNext/>
              <w:rPr>
                <w:lang w:val="nl-NL"/>
              </w:rPr>
            </w:pPr>
            <w:r w:rsidRPr="00BA544E">
              <w:rPr>
                <w:lang w:val="es-ES"/>
              </w:rPr>
              <w:t>Tel: +43 5338 2000</w:t>
            </w:r>
          </w:p>
        </w:tc>
      </w:tr>
      <w:tr w:rsidR="009F0C1D" w:rsidRPr="00FB4C7E" w14:paraId="11F53612" w14:textId="77777777" w:rsidTr="00694AAE">
        <w:trPr>
          <w:trHeight w:val="993"/>
        </w:trPr>
        <w:tc>
          <w:tcPr>
            <w:tcW w:w="2491" w:type="pct"/>
            <w:tcMar>
              <w:top w:w="0" w:type="dxa"/>
              <w:left w:w="108" w:type="dxa"/>
              <w:bottom w:w="0" w:type="dxa"/>
              <w:right w:w="108" w:type="dxa"/>
            </w:tcMar>
          </w:tcPr>
          <w:p w14:paraId="52415240" w14:textId="77777777" w:rsidR="009F0C1D" w:rsidRPr="001E7DA6" w:rsidRDefault="009F0C1D" w:rsidP="00D9253C">
            <w:pPr>
              <w:pStyle w:val="spc-t3"/>
              <w:keepNext/>
            </w:pPr>
            <w:proofErr w:type="spellStart"/>
            <w:r w:rsidRPr="008C0E73">
              <w:t>Ελλάδ</w:t>
            </w:r>
            <w:proofErr w:type="spellEnd"/>
            <w:r w:rsidRPr="008C0E73">
              <w:t>α</w:t>
            </w:r>
          </w:p>
          <w:p w14:paraId="2EFD4CD9" w14:textId="77777777" w:rsidR="009F0C1D" w:rsidRPr="002155A9" w:rsidRDefault="009F0C1D" w:rsidP="00D9253C">
            <w:pPr>
              <w:pStyle w:val="pil-t1"/>
              <w:keepNext/>
            </w:pPr>
            <w:r w:rsidRPr="002155A9">
              <w:t xml:space="preserve">SANDOZ HELLAS </w:t>
            </w:r>
            <w:r w:rsidRPr="002155A9">
              <w:rPr>
                <w:lang w:val="es-ES"/>
              </w:rPr>
              <w:t>ΜΟΝΟΠΡΟΣΩΠΗ</w:t>
            </w:r>
            <w:r w:rsidRPr="002155A9">
              <w:t xml:space="preserve"> </w:t>
            </w:r>
            <w:r w:rsidRPr="002155A9">
              <w:rPr>
                <w:lang w:val="es-ES"/>
              </w:rPr>
              <w:t>Α</w:t>
            </w:r>
            <w:r w:rsidRPr="002155A9">
              <w:t>.</w:t>
            </w:r>
            <w:r w:rsidRPr="002155A9">
              <w:rPr>
                <w:lang w:val="es-ES"/>
              </w:rPr>
              <w:t>Ε</w:t>
            </w:r>
            <w:r w:rsidRPr="002155A9">
              <w:t>.</w:t>
            </w:r>
          </w:p>
          <w:p w14:paraId="4679F461" w14:textId="77777777" w:rsidR="009F0C1D" w:rsidRDefault="009F0C1D" w:rsidP="00D9253C">
            <w:pPr>
              <w:keepNext/>
              <w:rPr>
                <w:lang w:val="es-ES"/>
              </w:rPr>
            </w:pPr>
            <w:proofErr w:type="spellStart"/>
            <w:r w:rsidRPr="002155A9">
              <w:rPr>
                <w:lang w:val="es-ES"/>
              </w:rPr>
              <w:t>Τηλ</w:t>
            </w:r>
            <w:proofErr w:type="spellEnd"/>
            <w:r w:rsidRPr="002155A9">
              <w:rPr>
                <w:lang w:val="es-ES"/>
              </w:rPr>
              <w:t>: +30 216 600 5000</w:t>
            </w:r>
          </w:p>
          <w:p w14:paraId="4FA0F505" w14:textId="77777777" w:rsidR="0011484A" w:rsidRPr="002155A9" w:rsidRDefault="0011484A" w:rsidP="00D9253C">
            <w:pPr>
              <w:keepNext/>
              <w:rPr>
                <w:lang w:val="es-ES"/>
              </w:rPr>
            </w:pPr>
          </w:p>
        </w:tc>
        <w:tc>
          <w:tcPr>
            <w:tcW w:w="2509" w:type="pct"/>
            <w:tcMar>
              <w:top w:w="0" w:type="dxa"/>
              <w:left w:w="108" w:type="dxa"/>
              <w:bottom w:w="0" w:type="dxa"/>
              <w:right w:w="108" w:type="dxa"/>
            </w:tcMar>
          </w:tcPr>
          <w:p w14:paraId="6CE49B1A" w14:textId="77777777" w:rsidR="009F0C1D" w:rsidRPr="00FB4C7E" w:rsidRDefault="009F0C1D" w:rsidP="00D9253C">
            <w:pPr>
              <w:pStyle w:val="pil-t2"/>
              <w:rPr>
                <w:lang w:val="nl-NL"/>
              </w:rPr>
            </w:pPr>
            <w:r w:rsidRPr="00FB4C7E">
              <w:rPr>
                <w:lang w:val="nl-NL"/>
              </w:rPr>
              <w:t>Polska</w:t>
            </w:r>
          </w:p>
          <w:p w14:paraId="191F2FEE" w14:textId="77777777" w:rsidR="009F0C1D" w:rsidRPr="008239EA" w:rsidRDefault="009F0C1D" w:rsidP="00D9253C">
            <w:pPr>
              <w:pStyle w:val="pil-t1"/>
              <w:rPr>
                <w:lang w:val="es-ES"/>
              </w:rPr>
            </w:pPr>
            <w:proofErr w:type="spellStart"/>
            <w:r w:rsidRPr="008239EA">
              <w:rPr>
                <w:lang w:val="es-ES"/>
              </w:rPr>
              <w:t>Hexal</w:t>
            </w:r>
            <w:proofErr w:type="spellEnd"/>
            <w:r w:rsidRPr="008239EA">
              <w:rPr>
                <w:lang w:val="es-ES"/>
              </w:rPr>
              <w:t xml:space="preserve"> AG</w:t>
            </w:r>
          </w:p>
          <w:p w14:paraId="5C7E7E1F" w14:textId="77777777" w:rsidR="009F0C1D" w:rsidRPr="00FB4C7E" w:rsidRDefault="009F0C1D" w:rsidP="00D9253C">
            <w:pPr>
              <w:pStyle w:val="pil-t1"/>
              <w:keepNext/>
              <w:rPr>
                <w:lang w:val="de-DE"/>
              </w:rPr>
            </w:pPr>
            <w:r w:rsidRPr="00FB4C7E">
              <w:rPr>
                <w:lang w:val="de-DE"/>
              </w:rPr>
              <w:t>Tel</w:t>
            </w:r>
            <w:r>
              <w:rPr>
                <w:lang w:val="de-DE"/>
              </w:rPr>
              <w:t>.</w:t>
            </w:r>
            <w:r w:rsidRPr="00FB4C7E">
              <w:rPr>
                <w:lang w:val="de-DE"/>
              </w:rPr>
              <w:t>: +49 8024 908 0</w:t>
            </w:r>
          </w:p>
          <w:p w14:paraId="7BB96218" w14:textId="77777777" w:rsidR="009F0C1D" w:rsidRPr="00FB4C7E" w:rsidRDefault="009F0C1D" w:rsidP="00D9253C">
            <w:pPr>
              <w:pStyle w:val="pil-t1"/>
              <w:rPr>
                <w:lang w:val="es-ES"/>
              </w:rPr>
            </w:pPr>
          </w:p>
        </w:tc>
      </w:tr>
      <w:tr w:rsidR="009F0C1D" w:rsidRPr="00FB4C7E" w14:paraId="62377DC4" w14:textId="77777777" w:rsidTr="00694AAE">
        <w:trPr>
          <w:trHeight w:val="1010"/>
        </w:trPr>
        <w:tc>
          <w:tcPr>
            <w:tcW w:w="2491" w:type="pct"/>
            <w:tcMar>
              <w:top w:w="0" w:type="dxa"/>
              <w:left w:w="108" w:type="dxa"/>
              <w:bottom w:w="0" w:type="dxa"/>
              <w:right w:w="108" w:type="dxa"/>
            </w:tcMar>
          </w:tcPr>
          <w:p w14:paraId="0728140E" w14:textId="77777777" w:rsidR="009F0C1D" w:rsidRPr="00FB4C7E" w:rsidRDefault="009F0C1D" w:rsidP="00D9253C">
            <w:pPr>
              <w:pStyle w:val="pil-t2"/>
              <w:rPr>
                <w:lang w:val="es-ES"/>
              </w:rPr>
            </w:pPr>
            <w:r w:rsidRPr="00FB4C7E">
              <w:rPr>
                <w:lang w:val="es-ES"/>
              </w:rPr>
              <w:t>España</w:t>
            </w:r>
          </w:p>
          <w:p w14:paraId="27960373" w14:textId="77777777" w:rsidR="009F0C1D" w:rsidRPr="008239EA" w:rsidRDefault="009F0C1D" w:rsidP="00D9253C">
            <w:pPr>
              <w:pStyle w:val="pil-t1"/>
              <w:rPr>
                <w:lang w:val="es-ES"/>
              </w:rPr>
            </w:pPr>
            <w:proofErr w:type="spellStart"/>
            <w:r w:rsidRPr="008239EA">
              <w:rPr>
                <w:lang w:val="es-ES"/>
              </w:rPr>
              <w:t>Hexal</w:t>
            </w:r>
            <w:proofErr w:type="spellEnd"/>
            <w:r w:rsidRPr="008239EA">
              <w:rPr>
                <w:lang w:val="es-ES"/>
              </w:rPr>
              <w:t xml:space="preserve"> AG</w:t>
            </w:r>
          </w:p>
          <w:p w14:paraId="410F2C9E" w14:textId="77777777" w:rsidR="009F0C1D" w:rsidRPr="00FB4C7E" w:rsidRDefault="009F0C1D" w:rsidP="00D9253C">
            <w:pPr>
              <w:pStyle w:val="pil-t1"/>
              <w:keepNext/>
              <w:rPr>
                <w:lang w:val="de-DE"/>
              </w:rPr>
            </w:pPr>
            <w:r w:rsidRPr="00FB4C7E">
              <w:rPr>
                <w:lang w:val="de-DE"/>
              </w:rPr>
              <w:t>Tel: +49 8024 908 0</w:t>
            </w:r>
          </w:p>
          <w:p w14:paraId="7E2F7B11" w14:textId="77777777" w:rsidR="009F0C1D" w:rsidRPr="00FB4C7E" w:rsidRDefault="009F0C1D" w:rsidP="00D9253C">
            <w:pPr>
              <w:pStyle w:val="pil-t1"/>
              <w:keepNext/>
              <w:rPr>
                <w:lang w:val="es-ES"/>
              </w:rPr>
            </w:pPr>
          </w:p>
        </w:tc>
        <w:tc>
          <w:tcPr>
            <w:tcW w:w="2509" w:type="pct"/>
            <w:tcMar>
              <w:top w:w="0" w:type="dxa"/>
              <w:left w:w="108" w:type="dxa"/>
              <w:bottom w:w="0" w:type="dxa"/>
              <w:right w:w="108" w:type="dxa"/>
            </w:tcMar>
          </w:tcPr>
          <w:p w14:paraId="7E913AED" w14:textId="77777777" w:rsidR="009F0C1D" w:rsidRPr="00FB4C7E" w:rsidRDefault="009F0C1D" w:rsidP="00D9253C">
            <w:pPr>
              <w:pStyle w:val="pil-t2"/>
              <w:rPr>
                <w:lang w:val="pt-BR"/>
              </w:rPr>
            </w:pPr>
            <w:r w:rsidRPr="00FB4C7E">
              <w:rPr>
                <w:lang w:val="pt-BR"/>
              </w:rPr>
              <w:t>Portugal</w:t>
            </w:r>
          </w:p>
          <w:p w14:paraId="248E8AC3" w14:textId="77777777" w:rsidR="009F0C1D" w:rsidRPr="008239EA" w:rsidRDefault="009F0C1D" w:rsidP="00D9253C">
            <w:pPr>
              <w:pStyle w:val="pil-t1"/>
              <w:rPr>
                <w:lang w:val="es-ES"/>
              </w:rPr>
            </w:pPr>
            <w:proofErr w:type="spellStart"/>
            <w:r w:rsidRPr="008239EA">
              <w:rPr>
                <w:lang w:val="es-ES"/>
              </w:rPr>
              <w:t>Hexal</w:t>
            </w:r>
            <w:proofErr w:type="spellEnd"/>
            <w:r w:rsidRPr="008239EA">
              <w:rPr>
                <w:lang w:val="es-ES"/>
              </w:rPr>
              <w:t xml:space="preserve"> AG</w:t>
            </w:r>
          </w:p>
          <w:p w14:paraId="0B6E2DA4" w14:textId="77777777" w:rsidR="009F0C1D" w:rsidRPr="00FB4C7E" w:rsidRDefault="009F0C1D" w:rsidP="00D9253C">
            <w:pPr>
              <w:pStyle w:val="pil-t1"/>
              <w:keepNext/>
              <w:rPr>
                <w:lang w:val="de-DE"/>
              </w:rPr>
            </w:pPr>
            <w:r w:rsidRPr="00FB4C7E">
              <w:rPr>
                <w:lang w:val="de-DE"/>
              </w:rPr>
              <w:t>Tel: +49 8024 908 0</w:t>
            </w:r>
          </w:p>
          <w:p w14:paraId="1CD9950B" w14:textId="77777777" w:rsidR="009F0C1D" w:rsidRPr="00FB4C7E" w:rsidRDefault="009F0C1D" w:rsidP="00D9253C">
            <w:pPr>
              <w:pStyle w:val="pil-t1"/>
              <w:rPr>
                <w:lang w:val="es-ES"/>
              </w:rPr>
            </w:pPr>
          </w:p>
        </w:tc>
      </w:tr>
      <w:tr w:rsidR="009F0C1D" w:rsidRPr="00FB4C7E" w14:paraId="3AED8891" w14:textId="77777777" w:rsidTr="00694AAE">
        <w:trPr>
          <w:trHeight w:val="1010"/>
        </w:trPr>
        <w:tc>
          <w:tcPr>
            <w:tcW w:w="2491" w:type="pct"/>
            <w:tcMar>
              <w:top w:w="0" w:type="dxa"/>
              <w:left w:w="108" w:type="dxa"/>
              <w:bottom w:w="0" w:type="dxa"/>
              <w:right w:w="108" w:type="dxa"/>
            </w:tcMar>
          </w:tcPr>
          <w:p w14:paraId="05E0BFF1" w14:textId="77777777" w:rsidR="009F0C1D" w:rsidRPr="00FB4C7E" w:rsidRDefault="009F0C1D" w:rsidP="00D9253C">
            <w:pPr>
              <w:pStyle w:val="pil-t2"/>
              <w:rPr>
                <w:lang w:val="fr-FR"/>
              </w:rPr>
            </w:pPr>
            <w:r w:rsidRPr="00FB4C7E">
              <w:rPr>
                <w:lang w:val="fr-FR"/>
              </w:rPr>
              <w:t>France</w:t>
            </w:r>
          </w:p>
          <w:p w14:paraId="1A303E12" w14:textId="77777777" w:rsidR="009F0C1D" w:rsidRPr="008239EA" w:rsidRDefault="009F0C1D" w:rsidP="00D9253C">
            <w:pPr>
              <w:pStyle w:val="pil-t1"/>
              <w:rPr>
                <w:lang w:val="es-ES"/>
              </w:rPr>
            </w:pPr>
            <w:proofErr w:type="spellStart"/>
            <w:r w:rsidRPr="008239EA">
              <w:rPr>
                <w:lang w:val="es-ES"/>
              </w:rPr>
              <w:t>Hexal</w:t>
            </w:r>
            <w:proofErr w:type="spellEnd"/>
            <w:r w:rsidRPr="008239EA">
              <w:rPr>
                <w:lang w:val="es-ES"/>
              </w:rPr>
              <w:t xml:space="preserve"> AG</w:t>
            </w:r>
          </w:p>
          <w:p w14:paraId="47C9F0E3" w14:textId="77777777" w:rsidR="009F0C1D" w:rsidRPr="00FB4C7E" w:rsidRDefault="009F0C1D" w:rsidP="00D9253C">
            <w:pPr>
              <w:pStyle w:val="pil-t1"/>
              <w:keepNext/>
              <w:rPr>
                <w:lang w:val="de-DE"/>
              </w:rPr>
            </w:pPr>
            <w:r w:rsidRPr="00D92337">
              <w:rPr>
                <w:lang w:val="de-DE"/>
              </w:rPr>
              <w:t>Tél</w:t>
            </w:r>
            <w:r w:rsidRPr="00FB4C7E">
              <w:rPr>
                <w:lang w:val="de-DE"/>
              </w:rPr>
              <w:t>: +49 8024 908 0</w:t>
            </w:r>
          </w:p>
          <w:p w14:paraId="292AFEB8" w14:textId="77777777" w:rsidR="009F0C1D" w:rsidRPr="00FB4C7E" w:rsidRDefault="009F0C1D" w:rsidP="00D9253C">
            <w:pPr>
              <w:pStyle w:val="pil-t1"/>
              <w:rPr>
                <w:b/>
                <w:bCs/>
              </w:rPr>
            </w:pPr>
          </w:p>
        </w:tc>
        <w:tc>
          <w:tcPr>
            <w:tcW w:w="2509" w:type="pct"/>
            <w:tcMar>
              <w:top w:w="0" w:type="dxa"/>
              <w:left w:w="108" w:type="dxa"/>
              <w:bottom w:w="0" w:type="dxa"/>
              <w:right w:w="108" w:type="dxa"/>
            </w:tcMar>
          </w:tcPr>
          <w:p w14:paraId="717AB2E8" w14:textId="77777777" w:rsidR="009F0C1D" w:rsidRPr="00FB4C7E" w:rsidRDefault="009F0C1D" w:rsidP="00D9253C">
            <w:pPr>
              <w:pStyle w:val="pil-t2"/>
              <w:rPr>
                <w:lang w:val="it-IT"/>
              </w:rPr>
            </w:pPr>
            <w:r w:rsidRPr="00FB4C7E">
              <w:rPr>
                <w:lang w:val="it-IT"/>
              </w:rPr>
              <w:t>România</w:t>
            </w:r>
          </w:p>
          <w:p w14:paraId="0B2E54DD" w14:textId="77777777" w:rsidR="009F0C1D" w:rsidRPr="008239EA" w:rsidRDefault="009F0C1D" w:rsidP="00D9253C">
            <w:pPr>
              <w:pStyle w:val="pil-t1"/>
              <w:rPr>
                <w:lang w:val="es-ES"/>
              </w:rPr>
            </w:pPr>
            <w:proofErr w:type="spellStart"/>
            <w:r w:rsidRPr="008239EA">
              <w:rPr>
                <w:lang w:val="es-ES"/>
              </w:rPr>
              <w:t>Hexal</w:t>
            </w:r>
            <w:proofErr w:type="spellEnd"/>
            <w:r w:rsidRPr="008239EA">
              <w:rPr>
                <w:lang w:val="es-ES"/>
              </w:rPr>
              <w:t xml:space="preserve"> AG</w:t>
            </w:r>
          </w:p>
          <w:p w14:paraId="0B7A4907" w14:textId="77777777" w:rsidR="009F0C1D" w:rsidRPr="00FB4C7E" w:rsidRDefault="009F0C1D" w:rsidP="00D9253C">
            <w:pPr>
              <w:pStyle w:val="pil-t1"/>
              <w:keepNext/>
              <w:rPr>
                <w:lang w:val="de-DE"/>
              </w:rPr>
            </w:pPr>
            <w:r w:rsidRPr="00FB4C7E">
              <w:rPr>
                <w:lang w:val="de-DE"/>
              </w:rPr>
              <w:t>Tel: +49 8024 908 0</w:t>
            </w:r>
          </w:p>
          <w:p w14:paraId="6D50417F" w14:textId="77777777" w:rsidR="009F0C1D" w:rsidRPr="00FB4C7E" w:rsidRDefault="009F0C1D" w:rsidP="00D9253C">
            <w:pPr>
              <w:pStyle w:val="pil-t1"/>
            </w:pPr>
          </w:p>
        </w:tc>
      </w:tr>
      <w:tr w:rsidR="009F0C1D" w:rsidRPr="00FB4C7E" w14:paraId="57FAE765" w14:textId="77777777" w:rsidTr="00694AAE">
        <w:trPr>
          <w:trHeight w:val="1010"/>
        </w:trPr>
        <w:tc>
          <w:tcPr>
            <w:tcW w:w="2491" w:type="pct"/>
            <w:tcMar>
              <w:top w:w="0" w:type="dxa"/>
              <w:left w:w="108" w:type="dxa"/>
              <w:bottom w:w="0" w:type="dxa"/>
              <w:right w:w="108" w:type="dxa"/>
            </w:tcMar>
          </w:tcPr>
          <w:p w14:paraId="459CFE03" w14:textId="77777777" w:rsidR="009F0C1D" w:rsidRPr="009D6815" w:rsidRDefault="009F0C1D" w:rsidP="00D9253C">
            <w:pPr>
              <w:autoSpaceDE w:val="0"/>
              <w:autoSpaceDN w:val="0"/>
              <w:spacing w:before="40" w:after="40"/>
              <w:rPr>
                <w:b/>
                <w:lang w:val="de-AT"/>
              </w:rPr>
            </w:pPr>
            <w:r w:rsidRPr="009D6815">
              <w:rPr>
                <w:b/>
                <w:lang w:val="de-AT"/>
              </w:rPr>
              <w:t>Hrvatska</w:t>
            </w:r>
          </w:p>
          <w:p w14:paraId="32C9A30A" w14:textId="77777777" w:rsidR="009F0C1D" w:rsidRPr="008239EA" w:rsidRDefault="009F0C1D" w:rsidP="00D9253C">
            <w:pPr>
              <w:pStyle w:val="pil-t1"/>
              <w:rPr>
                <w:lang w:val="es-ES"/>
              </w:rPr>
            </w:pPr>
            <w:proofErr w:type="spellStart"/>
            <w:r w:rsidRPr="008239EA">
              <w:rPr>
                <w:lang w:val="es-ES"/>
              </w:rPr>
              <w:t>Hexal</w:t>
            </w:r>
            <w:proofErr w:type="spellEnd"/>
            <w:r w:rsidRPr="008239EA">
              <w:rPr>
                <w:lang w:val="es-ES"/>
              </w:rPr>
              <w:t xml:space="preserve"> AG</w:t>
            </w:r>
          </w:p>
          <w:p w14:paraId="7C808A53" w14:textId="77777777" w:rsidR="009F0C1D" w:rsidRPr="00FB4C7E" w:rsidRDefault="009F0C1D" w:rsidP="00D9253C">
            <w:pPr>
              <w:pStyle w:val="pil-t1"/>
              <w:keepNext/>
              <w:rPr>
                <w:lang w:val="de-DE"/>
              </w:rPr>
            </w:pPr>
            <w:r w:rsidRPr="00FB4C7E">
              <w:rPr>
                <w:lang w:val="de-DE"/>
              </w:rPr>
              <w:t>Tel: +49 8024 908 0</w:t>
            </w:r>
          </w:p>
          <w:p w14:paraId="6A478E3B" w14:textId="77777777" w:rsidR="009F0C1D" w:rsidRPr="00FB4C7E" w:rsidRDefault="009F0C1D" w:rsidP="00D9253C">
            <w:pPr>
              <w:pStyle w:val="pil-t2"/>
              <w:rPr>
                <w:lang w:val="fr-FR"/>
              </w:rPr>
            </w:pPr>
          </w:p>
        </w:tc>
        <w:tc>
          <w:tcPr>
            <w:tcW w:w="2509" w:type="pct"/>
            <w:tcMar>
              <w:top w:w="0" w:type="dxa"/>
              <w:left w:w="108" w:type="dxa"/>
              <w:bottom w:w="0" w:type="dxa"/>
              <w:right w:w="108" w:type="dxa"/>
            </w:tcMar>
          </w:tcPr>
          <w:p w14:paraId="562865D8" w14:textId="77777777" w:rsidR="009F0C1D" w:rsidRPr="009D6815" w:rsidRDefault="009F0C1D" w:rsidP="00D9253C">
            <w:pPr>
              <w:pStyle w:val="pil-t2"/>
              <w:rPr>
                <w:lang w:val="fr-FR"/>
              </w:rPr>
            </w:pPr>
            <w:r w:rsidRPr="009D6815">
              <w:rPr>
                <w:lang w:val="fr-FR"/>
              </w:rPr>
              <w:t>Slovenija</w:t>
            </w:r>
          </w:p>
          <w:p w14:paraId="66D7E556" w14:textId="77777777" w:rsidR="009F0C1D" w:rsidRPr="008239EA" w:rsidRDefault="009F0C1D" w:rsidP="00D9253C">
            <w:pPr>
              <w:pStyle w:val="pil-t1"/>
              <w:rPr>
                <w:lang w:val="es-ES"/>
              </w:rPr>
            </w:pPr>
            <w:proofErr w:type="spellStart"/>
            <w:r w:rsidRPr="008239EA">
              <w:rPr>
                <w:lang w:val="es-ES"/>
              </w:rPr>
              <w:t>Hexal</w:t>
            </w:r>
            <w:proofErr w:type="spellEnd"/>
            <w:r w:rsidRPr="008239EA">
              <w:rPr>
                <w:lang w:val="es-ES"/>
              </w:rPr>
              <w:t xml:space="preserve"> AG</w:t>
            </w:r>
          </w:p>
          <w:p w14:paraId="0385F43B" w14:textId="77777777" w:rsidR="009F0C1D" w:rsidRPr="00FB4C7E" w:rsidRDefault="009F0C1D" w:rsidP="00D9253C">
            <w:pPr>
              <w:pStyle w:val="pil-t1"/>
              <w:keepNext/>
              <w:rPr>
                <w:lang w:val="de-DE"/>
              </w:rPr>
            </w:pPr>
            <w:r w:rsidRPr="00FB4C7E">
              <w:rPr>
                <w:lang w:val="de-DE"/>
              </w:rPr>
              <w:t>Tel: +49 8024 908 0</w:t>
            </w:r>
          </w:p>
          <w:p w14:paraId="44F722B2" w14:textId="77777777" w:rsidR="009F0C1D" w:rsidRPr="009D6815" w:rsidRDefault="009F0C1D" w:rsidP="00D9253C">
            <w:pPr>
              <w:pStyle w:val="pil-t2"/>
              <w:rPr>
                <w:b w:val="0"/>
                <w:lang w:val="it-IT"/>
              </w:rPr>
            </w:pPr>
          </w:p>
        </w:tc>
      </w:tr>
      <w:tr w:rsidR="009F0C1D" w:rsidRPr="00C22E08" w14:paraId="2979714B" w14:textId="77777777" w:rsidTr="00694AAE">
        <w:trPr>
          <w:trHeight w:val="1010"/>
        </w:trPr>
        <w:tc>
          <w:tcPr>
            <w:tcW w:w="2491" w:type="pct"/>
            <w:tcMar>
              <w:top w:w="0" w:type="dxa"/>
              <w:left w:w="108" w:type="dxa"/>
              <w:bottom w:w="0" w:type="dxa"/>
              <w:right w:w="108" w:type="dxa"/>
            </w:tcMar>
          </w:tcPr>
          <w:p w14:paraId="4F8BFAA3" w14:textId="77777777" w:rsidR="009F0C1D" w:rsidRPr="006379C0" w:rsidRDefault="009F0C1D" w:rsidP="00D9253C">
            <w:pPr>
              <w:pStyle w:val="pil-t2"/>
            </w:pPr>
            <w:r w:rsidRPr="006379C0">
              <w:lastRenderedPageBreak/>
              <w:t>Ireland</w:t>
            </w:r>
          </w:p>
          <w:p w14:paraId="481B1D1A" w14:textId="77777777" w:rsidR="009F0C1D" w:rsidRPr="008239EA" w:rsidRDefault="009F0C1D" w:rsidP="00D9253C">
            <w:pPr>
              <w:pStyle w:val="pil-t1"/>
              <w:rPr>
                <w:lang w:val="es-ES"/>
              </w:rPr>
            </w:pPr>
            <w:proofErr w:type="spellStart"/>
            <w:r w:rsidRPr="008239EA">
              <w:rPr>
                <w:lang w:val="es-ES"/>
              </w:rPr>
              <w:t>Hexal</w:t>
            </w:r>
            <w:proofErr w:type="spellEnd"/>
            <w:r w:rsidRPr="008239EA">
              <w:rPr>
                <w:lang w:val="es-ES"/>
              </w:rPr>
              <w:t xml:space="preserve"> AG</w:t>
            </w:r>
          </w:p>
          <w:p w14:paraId="533838C6" w14:textId="77777777" w:rsidR="009F0C1D" w:rsidRPr="00FB4C7E" w:rsidRDefault="009F0C1D" w:rsidP="00D9253C">
            <w:pPr>
              <w:pStyle w:val="pil-t1"/>
              <w:keepNext/>
              <w:rPr>
                <w:lang w:val="de-DE"/>
              </w:rPr>
            </w:pPr>
            <w:r w:rsidRPr="00FB4C7E">
              <w:rPr>
                <w:lang w:val="de-DE"/>
              </w:rPr>
              <w:t>Tel: +49 8024 908 0</w:t>
            </w:r>
          </w:p>
          <w:p w14:paraId="2EE6E4F7" w14:textId="77777777" w:rsidR="009F0C1D" w:rsidRPr="006379C0" w:rsidRDefault="009F0C1D" w:rsidP="00D9253C">
            <w:pPr>
              <w:pStyle w:val="pil-t1"/>
              <w:keepNext/>
            </w:pPr>
          </w:p>
        </w:tc>
        <w:tc>
          <w:tcPr>
            <w:tcW w:w="2509" w:type="pct"/>
            <w:tcMar>
              <w:top w:w="0" w:type="dxa"/>
              <w:left w:w="108" w:type="dxa"/>
              <w:bottom w:w="0" w:type="dxa"/>
              <w:right w:w="108" w:type="dxa"/>
            </w:tcMar>
            <w:hideMark/>
          </w:tcPr>
          <w:p w14:paraId="6AEA93D2" w14:textId="77777777" w:rsidR="009F0C1D" w:rsidRPr="002B5A23" w:rsidRDefault="009F0C1D" w:rsidP="00D9253C">
            <w:pPr>
              <w:pStyle w:val="pil-t2"/>
              <w:keepNext/>
              <w:rPr>
                <w:lang w:val="pt-PT"/>
              </w:rPr>
            </w:pPr>
            <w:r w:rsidRPr="002B5A23">
              <w:rPr>
                <w:lang w:val="pt-PT"/>
              </w:rPr>
              <w:t>Slovenská republika</w:t>
            </w:r>
          </w:p>
          <w:p w14:paraId="4435D30E" w14:textId="77777777" w:rsidR="009F0C1D" w:rsidRPr="00C22E08" w:rsidRDefault="009F0C1D" w:rsidP="00D9253C">
            <w:pPr>
              <w:pStyle w:val="pil-t1"/>
              <w:rPr>
                <w:lang w:val="da-DK"/>
              </w:rPr>
            </w:pPr>
            <w:r w:rsidRPr="00C22E08">
              <w:rPr>
                <w:lang w:val="da-DK"/>
              </w:rPr>
              <w:t>Hexal AG</w:t>
            </w:r>
          </w:p>
          <w:p w14:paraId="5FEE8BFD" w14:textId="77777777" w:rsidR="009F0C1D" w:rsidRPr="00C22E08" w:rsidRDefault="009F0C1D" w:rsidP="00D9253C">
            <w:pPr>
              <w:pStyle w:val="pil-t1"/>
              <w:keepNext/>
              <w:rPr>
                <w:lang w:val="da-DK"/>
              </w:rPr>
            </w:pPr>
            <w:r w:rsidRPr="00C22E08">
              <w:rPr>
                <w:lang w:val="da-DK"/>
              </w:rPr>
              <w:t>Tel: +49 8024 908 0</w:t>
            </w:r>
          </w:p>
          <w:p w14:paraId="5D7D42D3" w14:textId="77777777" w:rsidR="009F0C1D" w:rsidRPr="00C22E08" w:rsidRDefault="009F0C1D" w:rsidP="00D9253C">
            <w:pPr>
              <w:pStyle w:val="pil-t1"/>
              <w:keepNext/>
              <w:rPr>
                <w:lang w:val="da-DK"/>
              </w:rPr>
            </w:pPr>
          </w:p>
        </w:tc>
      </w:tr>
      <w:tr w:rsidR="009F0C1D" w:rsidRPr="00C22E08" w14:paraId="249344AB" w14:textId="77777777" w:rsidTr="00694AAE">
        <w:trPr>
          <w:trHeight w:val="1023"/>
        </w:trPr>
        <w:tc>
          <w:tcPr>
            <w:tcW w:w="2491" w:type="pct"/>
            <w:tcMar>
              <w:top w:w="0" w:type="dxa"/>
              <w:left w:w="108" w:type="dxa"/>
              <w:bottom w:w="0" w:type="dxa"/>
              <w:right w:w="108" w:type="dxa"/>
            </w:tcMar>
          </w:tcPr>
          <w:p w14:paraId="32FC1F84" w14:textId="77777777" w:rsidR="009F0C1D" w:rsidRPr="002B5A23" w:rsidRDefault="009F0C1D" w:rsidP="00D9253C">
            <w:pPr>
              <w:pStyle w:val="pil-t2"/>
              <w:rPr>
                <w:lang w:val="it-IT"/>
              </w:rPr>
            </w:pPr>
            <w:r w:rsidRPr="002B5A23">
              <w:rPr>
                <w:lang w:val="it-IT"/>
              </w:rPr>
              <w:t>Italia</w:t>
            </w:r>
          </w:p>
          <w:p w14:paraId="0D51D98E" w14:textId="77777777" w:rsidR="009F0C1D" w:rsidRPr="008239EA" w:rsidRDefault="009F0C1D" w:rsidP="00D9253C">
            <w:pPr>
              <w:pStyle w:val="pil-t1"/>
              <w:rPr>
                <w:lang w:val="es-ES"/>
              </w:rPr>
            </w:pPr>
            <w:proofErr w:type="spellStart"/>
            <w:r w:rsidRPr="008239EA">
              <w:rPr>
                <w:lang w:val="es-ES"/>
              </w:rPr>
              <w:t>Hexal</w:t>
            </w:r>
            <w:proofErr w:type="spellEnd"/>
            <w:r w:rsidRPr="008239EA">
              <w:rPr>
                <w:lang w:val="es-ES"/>
              </w:rPr>
              <w:t xml:space="preserve"> AG</w:t>
            </w:r>
          </w:p>
          <w:p w14:paraId="1813E4D2" w14:textId="77777777" w:rsidR="009F0C1D" w:rsidRPr="00FB4C7E" w:rsidRDefault="009F0C1D" w:rsidP="00D9253C">
            <w:pPr>
              <w:pStyle w:val="pil-t1"/>
              <w:keepNext/>
              <w:rPr>
                <w:lang w:val="de-DE"/>
              </w:rPr>
            </w:pPr>
            <w:r w:rsidRPr="00FB4C7E">
              <w:rPr>
                <w:lang w:val="de-DE"/>
              </w:rPr>
              <w:t>Tel: +49 8024 908 0</w:t>
            </w:r>
          </w:p>
          <w:p w14:paraId="4E3E03A9" w14:textId="77777777" w:rsidR="009F0C1D" w:rsidRPr="002B5A23" w:rsidRDefault="009F0C1D" w:rsidP="00D9253C">
            <w:pPr>
              <w:pStyle w:val="pil-t1"/>
              <w:rPr>
                <w:b/>
                <w:bCs/>
              </w:rPr>
            </w:pPr>
          </w:p>
        </w:tc>
        <w:tc>
          <w:tcPr>
            <w:tcW w:w="2509" w:type="pct"/>
            <w:tcMar>
              <w:top w:w="0" w:type="dxa"/>
              <w:left w:w="108" w:type="dxa"/>
              <w:bottom w:w="0" w:type="dxa"/>
              <w:right w:w="108" w:type="dxa"/>
            </w:tcMar>
          </w:tcPr>
          <w:p w14:paraId="3C1F4D27" w14:textId="77777777" w:rsidR="009F0C1D" w:rsidRPr="004F4D16" w:rsidRDefault="009F0C1D" w:rsidP="00D9253C">
            <w:pPr>
              <w:pStyle w:val="pil-t2"/>
            </w:pPr>
            <w:r w:rsidRPr="004F4D16">
              <w:t>Suomi/Finland</w:t>
            </w:r>
          </w:p>
          <w:p w14:paraId="17DF9415" w14:textId="77777777" w:rsidR="009F0C1D" w:rsidRPr="004F4D16" w:rsidRDefault="009F0C1D" w:rsidP="00D9253C">
            <w:pPr>
              <w:pStyle w:val="pil-t1"/>
            </w:pPr>
            <w:r w:rsidRPr="004F4D16">
              <w:t>Hexal AG</w:t>
            </w:r>
          </w:p>
          <w:p w14:paraId="7740A4F8" w14:textId="77777777" w:rsidR="009F0C1D" w:rsidRPr="004F4D16" w:rsidRDefault="009F0C1D" w:rsidP="00D9253C">
            <w:pPr>
              <w:pStyle w:val="pil-t1"/>
              <w:keepNext/>
            </w:pPr>
            <w:r w:rsidRPr="004F4D16">
              <w:t>Puh/Tel: +49 8024 908 0</w:t>
            </w:r>
          </w:p>
          <w:p w14:paraId="0605B8E8" w14:textId="77777777" w:rsidR="009F0C1D" w:rsidRPr="004F4D16" w:rsidRDefault="009F0C1D" w:rsidP="00D9253C">
            <w:pPr>
              <w:pStyle w:val="pil-t1"/>
              <w:keepNext/>
              <w:rPr>
                <w:b/>
                <w:bCs/>
              </w:rPr>
            </w:pPr>
          </w:p>
        </w:tc>
      </w:tr>
      <w:tr w:rsidR="009F0C1D" w:rsidRPr="002B5A23" w14:paraId="3DC3E073" w14:textId="77777777" w:rsidTr="00694AAE">
        <w:trPr>
          <w:trHeight w:val="1010"/>
        </w:trPr>
        <w:tc>
          <w:tcPr>
            <w:tcW w:w="2491" w:type="pct"/>
            <w:tcMar>
              <w:top w:w="0" w:type="dxa"/>
              <w:left w:w="108" w:type="dxa"/>
              <w:bottom w:w="0" w:type="dxa"/>
              <w:right w:w="108" w:type="dxa"/>
            </w:tcMar>
            <w:hideMark/>
          </w:tcPr>
          <w:p w14:paraId="40BE2A4A" w14:textId="77777777" w:rsidR="009F0C1D" w:rsidRPr="009D6815" w:rsidRDefault="009F0C1D" w:rsidP="00D9253C">
            <w:pPr>
              <w:pStyle w:val="pil-t2"/>
              <w:rPr>
                <w:lang w:val="nl-NL"/>
              </w:rPr>
            </w:pPr>
            <w:proofErr w:type="spellStart"/>
            <w:r w:rsidRPr="009D6815">
              <w:t>Κύ</w:t>
            </w:r>
            <w:proofErr w:type="spellEnd"/>
            <w:r w:rsidRPr="009D6815">
              <w:t>προς</w:t>
            </w:r>
          </w:p>
          <w:p w14:paraId="5A692E60" w14:textId="77777777" w:rsidR="009F0C1D" w:rsidRPr="008239EA" w:rsidRDefault="009F0C1D" w:rsidP="00D9253C">
            <w:pPr>
              <w:pStyle w:val="pil-t1"/>
              <w:rPr>
                <w:lang w:val="es-ES"/>
              </w:rPr>
            </w:pPr>
            <w:proofErr w:type="spellStart"/>
            <w:r w:rsidRPr="008239EA">
              <w:rPr>
                <w:lang w:val="es-ES"/>
              </w:rPr>
              <w:t>Hexal</w:t>
            </w:r>
            <w:proofErr w:type="spellEnd"/>
            <w:r w:rsidRPr="008239EA">
              <w:rPr>
                <w:lang w:val="es-ES"/>
              </w:rPr>
              <w:t xml:space="preserve"> AG</w:t>
            </w:r>
          </w:p>
          <w:p w14:paraId="1024FC62" w14:textId="77777777" w:rsidR="009F0C1D" w:rsidRPr="00FB4C7E" w:rsidRDefault="009F0C1D" w:rsidP="00D9253C">
            <w:pPr>
              <w:pStyle w:val="pil-t1"/>
              <w:keepNext/>
              <w:rPr>
                <w:lang w:val="de-DE"/>
              </w:rPr>
            </w:pPr>
            <w:r w:rsidRPr="00D92337">
              <w:rPr>
                <w:lang w:val="de-DE"/>
              </w:rPr>
              <w:t>Τηλ</w:t>
            </w:r>
            <w:r w:rsidRPr="00FB4C7E">
              <w:rPr>
                <w:lang w:val="de-DE"/>
              </w:rPr>
              <w:t>: +49 8024 908 0</w:t>
            </w:r>
          </w:p>
          <w:p w14:paraId="75F2F777" w14:textId="77777777" w:rsidR="009F0C1D" w:rsidRPr="009D6815" w:rsidRDefault="009F0C1D" w:rsidP="00D9253C">
            <w:pPr>
              <w:pStyle w:val="pil-t1"/>
              <w:rPr>
                <w:b/>
                <w:bCs/>
                <w:lang w:val="pt-PT"/>
              </w:rPr>
            </w:pPr>
          </w:p>
        </w:tc>
        <w:tc>
          <w:tcPr>
            <w:tcW w:w="2509" w:type="pct"/>
            <w:tcMar>
              <w:top w:w="0" w:type="dxa"/>
              <w:left w:w="108" w:type="dxa"/>
              <w:bottom w:w="0" w:type="dxa"/>
              <w:right w:w="108" w:type="dxa"/>
            </w:tcMar>
          </w:tcPr>
          <w:p w14:paraId="050C9575" w14:textId="77777777" w:rsidR="009F0C1D" w:rsidRPr="009D6815" w:rsidRDefault="009F0C1D" w:rsidP="00D9253C">
            <w:pPr>
              <w:pStyle w:val="pil-t2"/>
            </w:pPr>
            <w:r w:rsidRPr="009D6815">
              <w:t>United Kingdom</w:t>
            </w:r>
            <w:r>
              <w:t xml:space="preserve"> (Northern Ireland)</w:t>
            </w:r>
          </w:p>
          <w:p w14:paraId="4ECE5B7B" w14:textId="77777777" w:rsidR="009F0C1D" w:rsidRPr="001E7DA6" w:rsidRDefault="009F0C1D" w:rsidP="00D9253C">
            <w:pPr>
              <w:pStyle w:val="pil-t1"/>
              <w:rPr>
                <w:lang w:val="en-US"/>
              </w:rPr>
            </w:pPr>
            <w:proofErr w:type="spellStart"/>
            <w:r w:rsidRPr="001E7DA6">
              <w:rPr>
                <w:lang w:val="en-US"/>
              </w:rPr>
              <w:t>Hexal</w:t>
            </w:r>
            <w:proofErr w:type="spellEnd"/>
            <w:r w:rsidRPr="001E7DA6">
              <w:rPr>
                <w:lang w:val="en-US"/>
              </w:rPr>
              <w:t xml:space="preserve"> AG</w:t>
            </w:r>
          </w:p>
          <w:p w14:paraId="5D985D71" w14:textId="77777777" w:rsidR="009F0C1D" w:rsidRPr="00FB4C7E" w:rsidRDefault="009F0C1D" w:rsidP="00D9253C">
            <w:pPr>
              <w:pStyle w:val="pil-t1"/>
              <w:keepNext/>
              <w:rPr>
                <w:lang w:val="de-DE"/>
              </w:rPr>
            </w:pPr>
            <w:r w:rsidRPr="00FB4C7E">
              <w:rPr>
                <w:lang w:val="de-DE"/>
              </w:rPr>
              <w:t>Tel: +49 8024 908 0</w:t>
            </w:r>
          </w:p>
          <w:p w14:paraId="39459723" w14:textId="77777777" w:rsidR="009F0C1D" w:rsidRPr="009D6815" w:rsidRDefault="009F0C1D" w:rsidP="00D9253C">
            <w:pPr>
              <w:pStyle w:val="pil-t1"/>
              <w:rPr>
                <w:b/>
                <w:bCs/>
                <w:lang w:val="sv-SE"/>
              </w:rPr>
            </w:pPr>
          </w:p>
        </w:tc>
      </w:tr>
      <w:tr w:rsidR="009F0C1D" w:rsidRPr="002B5A23" w14:paraId="00F3C9BB" w14:textId="77777777" w:rsidTr="00694AAE">
        <w:trPr>
          <w:trHeight w:val="867"/>
        </w:trPr>
        <w:tc>
          <w:tcPr>
            <w:tcW w:w="2491" w:type="pct"/>
            <w:tcMar>
              <w:top w:w="0" w:type="dxa"/>
              <w:left w:w="108" w:type="dxa"/>
              <w:bottom w:w="0" w:type="dxa"/>
              <w:right w:w="108" w:type="dxa"/>
            </w:tcMar>
          </w:tcPr>
          <w:p w14:paraId="1E86613D" w14:textId="77777777" w:rsidR="009F0C1D" w:rsidRPr="004F4D16" w:rsidRDefault="009F0C1D" w:rsidP="00D9253C">
            <w:pPr>
              <w:pStyle w:val="pil-t2"/>
            </w:pPr>
            <w:r w:rsidRPr="004F4D16">
              <w:t>Latvija</w:t>
            </w:r>
          </w:p>
          <w:p w14:paraId="244D2340" w14:textId="77777777" w:rsidR="009F0C1D" w:rsidRPr="004F4D16" w:rsidRDefault="009F0C1D" w:rsidP="00D9253C">
            <w:pPr>
              <w:pStyle w:val="pil-t1"/>
            </w:pPr>
            <w:r w:rsidRPr="004F4D16">
              <w:t>Sandoz d.d. Latvia filiāle</w:t>
            </w:r>
          </w:p>
          <w:p w14:paraId="3E4E09AB" w14:textId="77777777" w:rsidR="009F0C1D" w:rsidRPr="009D6815" w:rsidRDefault="009F0C1D" w:rsidP="00D9253C">
            <w:pPr>
              <w:pStyle w:val="pil-t1"/>
              <w:rPr>
                <w:lang w:val="pt-PT"/>
              </w:rPr>
            </w:pPr>
            <w:r w:rsidRPr="009D6815">
              <w:rPr>
                <w:lang w:val="pt-PT"/>
              </w:rPr>
              <w:t>Tel: +371 67 892 006</w:t>
            </w:r>
          </w:p>
          <w:p w14:paraId="52D5C088" w14:textId="77777777" w:rsidR="009F0C1D" w:rsidRPr="009D6815" w:rsidRDefault="009F0C1D" w:rsidP="00D9253C">
            <w:pPr>
              <w:pStyle w:val="pil-t1"/>
              <w:rPr>
                <w:b/>
                <w:bCs/>
              </w:rPr>
            </w:pPr>
          </w:p>
        </w:tc>
        <w:tc>
          <w:tcPr>
            <w:tcW w:w="2509" w:type="pct"/>
            <w:tcMar>
              <w:top w:w="0" w:type="dxa"/>
              <w:left w:w="108" w:type="dxa"/>
              <w:bottom w:w="0" w:type="dxa"/>
              <w:right w:w="108" w:type="dxa"/>
            </w:tcMar>
          </w:tcPr>
          <w:p w14:paraId="6D481252" w14:textId="77777777" w:rsidR="009F0C1D" w:rsidRPr="009D6815" w:rsidRDefault="009F0C1D" w:rsidP="00D9253C">
            <w:pPr>
              <w:pStyle w:val="pil-t1"/>
            </w:pPr>
          </w:p>
        </w:tc>
      </w:tr>
    </w:tbl>
    <w:p w14:paraId="238EBAD1" w14:textId="77777777" w:rsidR="00BB32EE" w:rsidRPr="00F1111D" w:rsidRDefault="00BB32EE" w:rsidP="00D9253C">
      <w:pPr>
        <w:rPr>
          <w:lang w:val="fi-FI"/>
        </w:rPr>
      </w:pPr>
    </w:p>
    <w:p w14:paraId="35A19A07" w14:textId="77777777" w:rsidR="007A101F" w:rsidRPr="00F1111D" w:rsidRDefault="007A101F" w:rsidP="00D9253C">
      <w:pPr>
        <w:pStyle w:val="pil-hsub1"/>
        <w:spacing w:before="0" w:after="0"/>
        <w:rPr>
          <w:rFonts w:cs="Times New Roman"/>
          <w:noProof/>
          <w:snapToGrid w:val="0"/>
          <w:lang w:val="fi-FI"/>
        </w:rPr>
      </w:pPr>
      <w:r w:rsidRPr="00F1111D">
        <w:rPr>
          <w:rFonts w:cs="Times New Roman"/>
          <w:noProof/>
          <w:lang w:val="fi-FI"/>
        </w:rPr>
        <w:t>Tämä pakkausseloste on tarkistettu viimeksi {</w:t>
      </w:r>
      <w:r w:rsidRPr="00F1111D">
        <w:rPr>
          <w:rFonts w:cs="Times New Roman"/>
          <w:noProof/>
          <w:snapToGrid w:val="0"/>
          <w:lang w:val="fi-FI"/>
        </w:rPr>
        <w:t>KK.VVVV}</w:t>
      </w:r>
    </w:p>
    <w:p w14:paraId="139EC311" w14:textId="77777777" w:rsidR="00BB32EE" w:rsidRPr="00F1111D" w:rsidRDefault="00BB32EE" w:rsidP="00D9253C">
      <w:pPr>
        <w:keepNext/>
        <w:keepLines/>
        <w:rPr>
          <w:lang w:val="fi-FI"/>
        </w:rPr>
      </w:pPr>
    </w:p>
    <w:p w14:paraId="4CAE2E1B" w14:textId="77777777" w:rsidR="007A101F" w:rsidRPr="00F1111D" w:rsidRDefault="007A101F" w:rsidP="00D9253C">
      <w:pPr>
        <w:pStyle w:val="pil-p1"/>
        <w:keepNext/>
        <w:keepLines/>
        <w:rPr>
          <w:noProof/>
          <w:szCs w:val="22"/>
          <w:u w:val="single"/>
          <w:lang w:val="fi-FI"/>
        </w:rPr>
      </w:pPr>
      <w:r w:rsidRPr="00F1111D">
        <w:rPr>
          <w:noProof/>
          <w:szCs w:val="22"/>
          <w:lang w:val="fi-FI"/>
        </w:rPr>
        <w:t>Lisätietoa tästä lääkevalmisteesta on saatavilla Euroopan lääkeviraston verkkosivu</w:t>
      </w:r>
      <w:r w:rsidR="00F36CDF" w:rsidRPr="00F1111D">
        <w:rPr>
          <w:noProof/>
          <w:szCs w:val="22"/>
          <w:lang w:val="fi-FI"/>
        </w:rPr>
        <w:t>ll</w:t>
      </w:r>
      <w:r w:rsidRPr="00F1111D">
        <w:rPr>
          <w:noProof/>
          <w:szCs w:val="22"/>
          <w:lang w:val="fi-FI"/>
        </w:rPr>
        <w:t xml:space="preserve">a </w:t>
      </w:r>
      <w:r w:rsidRPr="00F1111D">
        <w:rPr>
          <w:rStyle w:val="Hyperlink"/>
          <w:lang w:val="fi-FI"/>
        </w:rPr>
        <w:t>http://www.ema.europa.eu/.</w:t>
      </w:r>
    </w:p>
    <w:p w14:paraId="512B8DDC" w14:textId="77777777" w:rsidR="007A101F" w:rsidRPr="00F1111D" w:rsidRDefault="007A101F" w:rsidP="00D9253C">
      <w:pPr>
        <w:pStyle w:val="pil-p2"/>
        <w:spacing w:before="0"/>
        <w:rPr>
          <w:noProof/>
          <w:lang w:val="fi-FI"/>
        </w:rPr>
      </w:pPr>
      <w:r w:rsidRPr="00F1111D">
        <w:rPr>
          <w:noProof/>
          <w:lang w:val="fi-FI"/>
        </w:rPr>
        <w:t>------------------------------------------------------------------------------------------------------------------</w:t>
      </w:r>
    </w:p>
    <w:p w14:paraId="0EEE18C7" w14:textId="77777777" w:rsidR="00BB32EE" w:rsidRPr="00F1111D" w:rsidRDefault="00BB32EE" w:rsidP="00D9253C">
      <w:pPr>
        <w:pStyle w:val="pil-hsub2"/>
        <w:spacing w:before="0"/>
        <w:rPr>
          <w:rFonts w:cs="Times New Roman"/>
          <w:noProof/>
          <w:lang w:val="fi-FI"/>
        </w:rPr>
      </w:pPr>
    </w:p>
    <w:p w14:paraId="5F393453" w14:textId="77777777" w:rsidR="007A101F" w:rsidRPr="00F1111D" w:rsidRDefault="007A101F" w:rsidP="00D9253C">
      <w:pPr>
        <w:pStyle w:val="pil-hsub2"/>
        <w:spacing w:before="0"/>
        <w:rPr>
          <w:rFonts w:cs="Times New Roman"/>
          <w:noProof/>
          <w:lang w:val="fi-FI"/>
        </w:rPr>
      </w:pPr>
      <w:r w:rsidRPr="00F1111D">
        <w:rPr>
          <w:rFonts w:cs="Times New Roman"/>
          <w:noProof/>
          <w:lang w:val="fi-FI"/>
        </w:rPr>
        <w:t xml:space="preserve">Ohjeet itsesi pistämiseen (vain potilaille, </w:t>
      </w:r>
      <w:r w:rsidR="00522C11" w:rsidRPr="00F1111D">
        <w:rPr>
          <w:rFonts w:cs="Times New Roman"/>
          <w:noProof/>
          <w:lang w:val="fi-FI"/>
        </w:rPr>
        <w:t xml:space="preserve">joilla on munuaissairauden aiheuttama oireinen anemia, </w:t>
      </w:r>
      <w:r w:rsidR="006F43D4" w:rsidRPr="00F1111D">
        <w:rPr>
          <w:rFonts w:cs="Times New Roman"/>
          <w:noProof/>
          <w:lang w:val="fi-FI"/>
        </w:rPr>
        <w:t xml:space="preserve">aikuispotilaille, </w:t>
      </w:r>
      <w:r w:rsidRPr="00F1111D">
        <w:rPr>
          <w:rFonts w:cs="Times New Roman"/>
          <w:noProof/>
          <w:lang w:val="fi-FI"/>
        </w:rPr>
        <w:t xml:space="preserve">jotka saavat </w:t>
      </w:r>
      <w:r w:rsidR="00336756" w:rsidRPr="00F1111D">
        <w:rPr>
          <w:rFonts w:cs="Times New Roman"/>
          <w:lang w:val="fi-FI"/>
        </w:rPr>
        <w:t>solunsalpaajahoitoa</w:t>
      </w:r>
      <w:r w:rsidR="006F43D4" w:rsidRPr="00F1111D">
        <w:rPr>
          <w:rFonts w:cs="Times New Roman"/>
          <w:noProof/>
          <w:lang w:val="fi-FI"/>
        </w:rPr>
        <w:t>,</w:t>
      </w:r>
      <w:r w:rsidRPr="00F1111D">
        <w:rPr>
          <w:rFonts w:cs="Times New Roman"/>
          <w:noProof/>
          <w:lang w:val="fi-FI"/>
        </w:rPr>
        <w:t xml:space="preserve"> </w:t>
      </w:r>
      <w:r w:rsidR="006F43D4" w:rsidRPr="00F1111D">
        <w:rPr>
          <w:rFonts w:cs="Times New Roman"/>
          <w:noProof/>
          <w:lang w:val="fi-FI"/>
        </w:rPr>
        <w:t>aikuis</w:t>
      </w:r>
      <w:r w:rsidRPr="00F1111D">
        <w:rPr>
          <w:rFonts w:cs="Times New Roman"/>
          <w:noProof/>
          <w:lang w:val="fi-FI"/>
        </w:rPr>
        <w:t>potilaille, joille on suunniteltu ortopedinen leikkaus</w:t>
      </w:r>
      <w:r w:rsidR="006F43D4" w:rsidRPr="00F1111D">
        <w:rPr>
          <w:rFonts w:cs="Times New Roman"/>
          <w:noProof/>
          <w:lang w:val="fi-FI"/>
        </w:rPr>
        <w:t>, tai aikuispotilaille, joilla on myelodysplastinen oireyhtymä</w:t>
      </w:r>
      <w:r w:rsidRPr="00F1111D">
        <w:rPr>
          <w:rFonts w:cs="Times New Roman"/>
          <w:noProof/>
          <w:lang w:val="fi-FI"/>
        </w:rPr>
        <w:t>)</w:t>
      </w:r>
    </w:p>
    <w:p w14:paraId="30995089" w14:textId="77777777" w:rsidR="00BB32EE" w:rsidRPr="00F1111D" w:rsidRDefault="00BB32EE" w:rsidP="00D9253C">
      <w:pPr>
        <w:rPr>
          <w:lang w:val="fi-FI"/>
        </w:rPr>
      </w:pPr>
    </w:p>
    <w:p w14:paraId="04B35F54" w14:textId="77777777" w:rsidR="007A101F" w:rsidRPr="00F1111D" w:rsidRDefault="007A101F" w:rsidP="00D9253C">
      <w:pPr>
        <w:pStyle w:val="pil-p2"/>
        <w:spacing w:before="0"/>
        <w:rPr>
          <w:noProof/>
          <w:lang w:val="fi-FI"/>
        </w:rPr>
      </w:pPr>
      <w:r w:rsidRPr="00F1111D">
        <w:rPr>
          <w:noProof/>
          <w:lang w:val="fi-FI"/>
        </w:rPr>
        <w:t xml:space="preserve">Tässä osassa neuvotaan, kuinka voit itse pistää </w:t>
      </w:r>
      <w:r w:rsidR="000B21AE" w:rsidRPr="00F1111D">
        <w:rPr>
          <w:noProof/>
          <w:lang w:val="fi-FI"/>
        </w:rPr>
        <w:t>Epoetin alfa HEXAL</w:t>
      </w:r>
      <w:r w:rsidR="00EE151F" w:rsidRPr="00F1111D">
        <w:rPr>
          <w:noProof/>
          <w:lang w:val="fi-FI"/>
        </w:rPr>
        <w:t xml:space="preserve"> </w:t>
      </w:r>
      <w:r w:rsidRPr="00F1111D">
        <w:rPr>
          <w:noProof/>
          <w:lang w:val="fi-FI"/>
        </w:rPr>
        <w:t>-annoksesi</w:t>
      </w:r>
      <w:r w:rsidRPr="00F1111D">
        <w:rPr>
          <w:rStyle w:val="pil-p7Zchn"/>
          <w:b w:val="0"/>
          <w:noProof/>
          <w:lang w:val="fi-FI"/>
        </w:rPr>
        <w:t>.</w:t>
      </w:r>
      <w:r w:rsidRPr="00F1111D">
        <w:rPr>
          <w:rStyle w:val="pil-p7Zchn"/>
          <w:noProof/>
          <w:lang w:val="fi-FI"/>
        </w:rPr>
        <w:t xml:space="preserve"> On tärkeää, ettet yritä pistää </w:t>
      </w:r>
      <w:r w:rsidR="0025713C" w:rsidRPr="00F1111D">
        <w:rPr>
          <w:rStyle w:val="pil-p7Zchn"/>
          <w:noProof/>
          <w:lang w:val="fi-FI"/>
        </w:rPr>
        <w:t xml:space="preserve">lääkettä </w:t>
      </w:r>
      <w:r w:rsidRPr="00F1111D">
        <w:rPr>
          <w:rStyle w:val="pil-p7Zchn"/>
          <w:noProof/>
          <w:lang w:val="fi-FI"/>
        </w:rPr>
        <w:t xml:space="preserve">itse, ellet ole saanut siihen opetusta lääkäriltä tai sairaanhoitajalta. </w:t>
      </w:r>
      <w:r w:rsidR="000B21AE" w:rsidRPr="00F1111D">
        <w:rPr>
          <w:rStyle w:val="pil-p7Zchn"/>
          <w:noProof/>
          <w:lang w:val="fi-FI"/>
        </w:rPr>
        <w:t>Epoetin alfa HEXAL</w:t>
      </w:r>
      <w:r w:rsidRPr="00F1111D">
        <w:rPr>
          <w:noProof/>
          <w:lang w:val="fi-FI"/>
        </w:rPr>
        <w:t xml:space="preserve"> toimitetaan neulansuojuksella varustettuna tai ilman, ja lääkäri tai </w:t>
      </w:r>
      <w:r w:rsidR="00A016BB" w:rsidRPr="00F1111D">
        <w:rPr>
          <w:noProof/>
          <w:lang w:val="fi-FI"/>
        </w:rPr>
        <w:t>sairaan</w:t>
      </w:r>
      <w:r w:rsidRPr="00F1111D">
        <w:rPr>
          <w:noProof/>
          <w:lang w:val="fi-FI"/>
        </w:rPr>
        <w:t>hoitaja näyttää sinulle oikean käyttötavan. Jos olet epävarma siitä, kuinka lääke pitäisi pistää tai sinulla on muita kysymyksiä, käänny lääkärisi tai sairaanhoitajasi puoleen.</w:t>
      </w:r>
    </w:p>
    <w:p w14:paraId="705CDEE6" w14:textId="77777777" w:rsidR="00080237" w:rsidRPr="00F1111D" w:rsidRDefault="00080237" w:rsidP="00D9253C">
      <w:pPr>
        <w:rPr>
          <w:lang w:val="fi-FI"/>
        </w:rPr>
      </w:pPr>
    </w:p>
    <w:p w14:paraId="35DFFF0A" w14:textId="77777777" w:rsidR="00080237" w:rsidRPr="00F1111D" w:rsidRDefault="00080237" w:rsidP="00D9253C">
      <w:pPr>
        <w:rPr>
          <w:lang w:val="fi-FI"/>
        </w:rPr>
      </w:pPr>
      <w:r w:rsidRPr="00F1111D">
        <w:rPr>
          <w:lang w:val="fi-FI"/>
        </w:rPr>
        <w:t xml:space="preserve">VAROITUS: Älä käytä ruiskua, jos se on tippunut kovalle pinnalle tai tippunut neulansuojuksen poistamisen jälkeen. Älä käytä esitäytettyä </w:t>
      </w:r>
      <w:r w:rsidR="000B21AE" w:rsidRPr="00F1111D">
        <w:rPr>
          <w:lang w:val="fi-FI"/>
        </w:rPr>
        <w:t>Epoetin alfa HEXAL</w:t>
      </w:r>
      <w:r w:rsidR="00E634A7" w:rsidRPr="00F1111D">
        <w:rPr>
          <w:lang w:val="fi-FI"/>
        </w:rPr>
        <w:t xml:space="preserve"> </w:t>
      </w:r>
      <w:r w:rsidRPr="00F1111D">
        <w:rPr>
          <w:lang w:val="fi-FI"/>
        </w:rPr>
        <w:t>-ruiskua, jos se on vaurioitunut. Palauta esitäytetty ruisku ja sen pakkaus apteekkiin.</w:t>
      </w:r>
    </w:p>
    <w:p w14:paraId="6D47E23F" w14:textId="77777777" w:rsidR="00BB32EE" w:rsidRPr="00F1111D" w:rsidRDefault="00BB32EE" w:rsidP="00D9253C">
      <w:pPr>
        <w:rPr>
          <w:lang w:val="fi-FI"/>
        </w:rPr>
      </w:pPr>
    </w:p>
    <w:p w14:paraId="79BF6CE4" w14:textId="77777777" w:rsidR="007A101F" w:rsidRPr="00F1111D" w:rsidRDefault="00BB32EE" w:rsidP="00D9253C">
      <w:pPr>
        <w:pStyle w:val="pil-p2"/>
        <w:tabs>
          <w:tab w:val="left" w:pos="567"/>
        </w:tabs>
        <w:spacing w:before="0"/>
        <w:ind w:left="567" w:hanging="567"/>
        <w:rPr>
          <w:noProof/>
          <w:lang w:val="fi-FI"/>
        </w:rPr>
      </w:pPr>
      <w:r w:rsidRPr="00F1111D">
        <w:rPr>
          <w:noProof/>
          <w:lang w:val="fi-FI"/>
        </w:rPr>
        <w:t>1.</w:t>
      </w:r>
      <w:r w:rsidRPr="00F1111D">
        <w:rPr>
          <w:noProof/>
          <w:lang w:val="fi-FI"/>
        </w:rPr>
        <w:tab/>
      </w:r>
      <w:r w:rsidR="007A101F" w:rsidRPr="00F1111D">
        <w:rPr>
          <w:noProof/>
          <w:lang w:val="fi-FI"/>
        </w:rPr>
        <w:t>Pese kätesi.</w:t>
      </w:r>
    </w:p>
    <w:p w14:paraId="3FC15725" w14:textId="77777777" w:rsidR="007A101F" w:rsidRPr="00F1111D" w:rsidRDefault="00BB32EE" w:rsidP="00D9253C">
      <w:pPr>
        <w:pStyle w:val="pil-p1"/>
        <w:tabs>
          <w:tab w:val="left" w:pos="567"/>
        </w:tabs>
        <w:ind w:left="567" w:hanging="567"/>
        <w:rPr>
          <w:noProof/>
          <w:szCs w:val="22"/>
          <w:lang w:val="fi-FI"/>
        </w:rPr>
      </w:pPr>
      <w:r w:rsidRPr="00F1111D">
        <w:rPr>
          <w:noProof/>
          <w:szCs w:val="22"/>
          <w:lang w:val="fi-FI"/>
        </w:rPr>
        <w:t>2.</w:t>
      </w:r>
      <w:r w:rsidRPr="00F1111D">
        <w:rPr>
          <w:noProof/>
          <w:szCs w:val="22"/>
          <w:lang w:val="fi-FI"/>
        </w:rPr>
        <w:tab/>
      </w:r>
      <w:r w:rsidR="007A101F" w:rsidRPr="00F1111D">
        <w:rPr>
          <w:noProof/>
          <w:szCs w:val="22"/>
          <w:lang w:val="fi-FI"/>
        </w:rPr>
        <w:t xml:space="preserve">Poista yksi ruisku pakkauksesta ja irrota injektioneulan suojakorkki. Ruiskuissa on kohomerkityt asteikkorenkaat, jotta osittainen käyttö on tarvittaessa mahdollista. Jokainen asteikkorengas vastaa 0,1 ml tilavuutta. Jos osittainen käyttö on tarpeen, poista </w:t>
      </w:r>
      <w:r w:rsidR="00B70D0E" w:rsidRPr="00F1111D">
        <w:rPr>
          <w:noProof/>
          <w:szCs w:val="22"/>
          <w:lang w:val="fi-FI"/>
        </w:rPr>
        <w:t>tarpeeton</w:t>
      </w:r>
      <w:r w:rsidR="007A101F" w:rsidRPr="00F1111D">
        <w:rPr>
          <w:noProof/>
          <w:szCs w:val="22"/>
          <w:lang w:val="fi-FI"/>
        </w:rPr>
        <w:t xml:space="preserve"> liuos ennen injektiota.</w:t>
      </w:r>
    </w:p>
    <w:p w14:paraId="77390B11" w14:textId="77777777" w:rsidR="007A101F" w:rsidRPr="00F1111D" w:rsidRDefault="00BB32EE" w:rsidP="00D9253C">
      <w:pPr>
        <w:pStyle w:val="pil-p1"/>
        <w:tabs>
          <w:tab w:val="left" w:pos="567"/>
        </w:tabs>
        <w:ind w:left="567" w:hanging="567"/>
        <w:rPr>
          <w:noProof/>
          <w:szCs w:val="22"/>
          <w:lang w:val="fi-FI"/>
        </w:rPr>
      </w:pPr>
      <w:r w:rsidRPr="00F1111D">
        <w:rPr>
          <w:noProof/>
          <w:szCs w:val="22"/>
          <w:lang w:val="fi-FI"/>
        </w:rPr>
        <w:t>3.</w:t>
      </w:r>
      <w:r w:rsidRPr="00F1111D">
        <w:rPr>
          <w:noProof/>
          <w:szCs w:val="22"/>
          <w:lang w:val="fi-FI"/>
        </w:rPr>
        <w:tab/>
      </w:r>
      <w:r w:rsidR="007A101F" w:rsidRPr="00F1111D">
        <w:rPr>
          <w:noProof/>
          <w:szCs w:val="22"/>
          <w:lang w:val="fi-FI"/>
        </w:rPr>
        <w:t xml:space="preserve">Puhdista pistokohdan iho alkoholilla kostutetulla pumpulilapulla. </w:t>
      </w:r>
    </w:p>
    <w:p w14:paraId="626A8934" w14:textId="77777777" w:rsidR="007A101F" w:rsidRPr="00F1111D" w:rsidRDefault="00BB32EE" w:rsidP="00D9253C">
      <w:pPr>
        <w:pStyle w:val="pil-p1"/>
        <w:tabs>
          <w:tab w:val="left" w:pos="567"/>
        </w:tabs>
        <w:ind w:left="567" w:hanging="567"/>
        <w:rPr>
          <w:noProof/>
          <w:szCs w:val="22"/>
          <w:lang w:val="fi-FI"/>
        </w:rPr>
      </w:pPr>
      <w:r w:rsidRPr="00F1111D">
        <w:rPr>
          <w:noProof/>
          <w:szCs w:val="22"/>
          <w:lang w:val="fi-FI"/>
        </w:rPr>
        <w:t>4.</w:t>
      </w:r>
      <w:r w:rsidRPr="00F1111D">
        <w:rPr>
          <w:noProof/>
          <w:szCs w:val="22"/>
          <w:lang w:val="fi-FI"/>
        </w:rPr>
        <w:tab/>
      </w:r>
      <w:r w:rsidR="007A101F" w:rsidRPr="00F1111D">
        <w:rPr>
          <w:noProof/>
          <w:szCs w:val="22"/>
          <w:lang w:val="fi-FI"/>
        </w:rPr>
        <w:t>Purista iho poimulle peukalon ja etusormen välissä.</w:t>
      </w:r>
    </w:p>
    <w:p w14:paraId="2C1E7DD0" w14:textId="77777777" w:rsidR="007A101F" w:rsidRPr="00F1111D" w:rsidRDefault="00BB32EE" w:rsidP="00D9253C">
      <w:pPr>
        <w:pStyle w:val="pil-p1"/>
        <w:tabs>
          <w:tab w:val="left" w:pos="567"/>
        </w:tabs>
        <w:ind w:left="567" w:hanging="567"/>
        <w:rPr>
          <w:noProof/>
          <w:szCs w:val="22"/>
          <w:lang w:val="fi-FI"/>
        </w:rPr>
      </w:pPr>
      <w:r w:rsidRPr="00F1111D">
        <w:rPr>
          <w:noProof/>
          <w:szCs w:val="22"/>
          <w:lang w:val="fi-FI"/>
        </w:rPr>
        <w:t>5.</w:t>
      </w:r>
      <w:r w:rsidRPr="00F1111D">
        <w:rPr>
          <w:noProof/>
          <w:szCs w:val="22"/>
          <w:lang w:val="fi-FI"/>
        </w:rPr>
        <w:tab/>
      </w:r>
      <w:r w:rsidR="007A101F" w:rsidRPr="00F1111D">
        <w:rPr>
          <w:noProof/>
          <w:szCs w:val="22"/>
          <w:lang w:val="fi-FI"/>
        </w:rPr>
        <w:t xml:space="preserve">Pistä neula ihoon nopealla ja varmalla liikkeellä. Ruiskuta </w:t>
      </w:r>
      <w:r w:rsidR="000B21AE" w:rsidRPr="00F1111D">
        <w:rPr>
          <w:noProof/>
          <w:szCs w:val="22"/>
          <w:lang w:val="fi-FI"/>
        </w:rPr>
        <w:t>Epoetin alfa HEXAL</w:t>
      </w:r>
      <w:r w:rsidR="00EE151F" w:rsidRPr="00F1111D">
        <w:rPr>
          <w:noProof/>
          <w:szCs w:val="22"/>
          <w:lang w:val="fi-FI"/>
        </w:rPr>
        <w:t xml:space="preserve"> </w:t>
      </w:r>
      <w:r w:rsidR="007A101F" w:rsidRPr="00F1111D">
        <w:rPr>
          <w:noProof/>
          <w:szCs w:val="22"/>
          <w:lang w:val="fi-FI"/>
        </w:rPr>
        <w:t>-liuos lääkärisi näyttämällä tavalla. Tarkista annostusohjeet lääkäriltä tai apteekista, jos olet epävarma.</w:t>
      </w:r>
    </w:p>
    <w:p w14:paraId="28CD59F3" w14:textId="77777777" w:rsidR="00BB32EE" w:rsidRPr="00F1111D" w:rsidRDefault="00BB32EE" w:rsidP="00D9253C">
      <w:pPr>
        <w:rPr>
          <w:lang w:val="fi-FI"/>
        </w:rPr>
      </w:pPr>
    </w:p>
    <w:p w14:paraId="69007A65" w14:textId="77777777" w:rsidR="007A101F" w:rsidRPr="00F1111D" w:rsidRDefault="007A101F" w:rsidP="00D9253C">
      <w:pPr>
        <w:pStyle w:val="pil-hsub4"/>
        <w:spacing w:before="0" w:after="0"/>
        <w:rPr>
          <w:noProof/>
          <w:lang w:val="fi-FI"/>
        </w:rPr>
      </w:pPr>
      <w:r w:rsidRPr="00F1111D">
        <w:rPr>
          <w:noProof/>
          <w:lang w:val="fi-FI"/>
        </w:rPr>
        <w:t>Esitäytetty ruisku ilman neulansuojusta</w:t>
      </w:r>
    </w:p>
    <w:p w14:paraId="52645A98" w14:textId="77777777" w:rsidR="00E5245B" w:rsidRPr="00F1111D" w:rsidRDefault="00E5245B" w:rsidP="00D9253C">
      <w:pPr>
        <w:rPr>
          <w:lang w:val="fi-FI"/>
        </w:rPr>
      </w:pPr>
    </w:p>
    <w:p w14:paraId="6EF45441" w14:textId="77777777" w:rsidR="007A101F" w:rsidRPr="00F1111D" w:rsidRDefault="00C707E9" w:rsidP="00D9253C">
      <w:pPr>
        <w:pStyle w:val="pil-p1"/>
        <w:tabs>
          <w:tab w:val="left" w:pos="567"/>
        </w:tabs>
        <w:ind w:left="567" w:hanging="567"/>
        <w:rPr>
          <w:noProof/>
          <w:szCs w:val="22"/>
          <w:lang w:val="fi-FI"/>
        </w:rPr>
      </w:pPr>
      <w:r>
        <w:rPr>
          <w:noProof/>
          <w:szCs w:val="22"/>
          <w:lang w:val="fi-FI"/>
        </w:rPr>
        <w:pict w14:anchorId="6753AF6B">
          <v:shape id="Picture 15" o:spid="_x0000_s2051" type="#_x0000_t75" style="position:absolute;left:0;text-align:left;margin-left:5in;margin-top:4.7pt;width:78.8pt;height:85.8pt;z-index:251660800;visibility:visible">
            <v:imagedata r:id="rId11" o:title=""/>
            <w10:wrap type="square"/>
          </v:shape>
        </w:pict>
      </w:r>
      <w:r w:rsidR="00BB32EE" w:rsidRPr="00F1111D">
        <w:rPr>
          <w:noProof/>
          <w:color w:val="000000"/>
          <w:szCs w:val="22"/>
          <w:lang w:val="fi-FI"/>
        </w:rPr>
        <w:t>6.</w:t>
      </w:r>
      <w:r w:rsidR="00BB32EE" w:rsidRPr="00F1111D">
        <w:rPr>
          <w:noProof/>
          <w:color w:val="000000"/>
          <w:szCs w:val="22"/>
          <w:lang w:val="fi-FI"/>
        </w:rPr>
        <w:tab/>
      </w:r>
      <w:r w:rsidR="00B70D0E" w:rsidRPr="00F1111D">
        <w:rPr>
          <w:noProof/>
          <w:color w:val="000000"/>
          <w:szCs w:val="22"/>
          <w:lang w:val="fi-FI"/>
        </w:rPr>
        <w:t>Paina mäntää</w:t>
      </w:r>
      <w:r w:rsidR="007A101F" w:rsidRPr="00F1111D">
        <w:rPr>
          <w:noProof/>
          <w:color w:val="000000"/>
          <w:szCs w:val="22"/>
          <w:lang w:val="fi-FI"/>
        </w:rPr>
        <w:t xml:space="preserve"> hitaasti ja tasaisesti, ja pidä koko ajan ihopoimua sormien välissä.</w:t>
      </w:r>
    </w:p>
    <w:p w14:paraId="2E51360E" w14:textId="77777777" w:rsidR="007A101F" w:rsidRPr="00F1111D" w:rsidRDefault="00E5245B" w:rsidP="00D9253C">
      <w:pPr>
        <w:pStyle w:val="pil-p1"/>
        <w:tabs>
          <w:tab w:val="left" w:pos="567"/>
        </w:tabs>
        <w:ind w:left="567" w:hanging="567"/>
        <w:rPr>
          <w:noProof/>
          <w:szCs w:val="22"/>
          <w:lang w:val="fi-FI"/>
        </w:rPr>
      </w:pPr>
      <w:r w:rsidRPr="00F1111D">
        <w:rPr>
          <w:noProof/>
          <w:szCs w:val="22"/>
          <w:lang w:val="fi-FI"/>
        </w:rPr>
        <w:t>7.</w:t>
      </w:r>
      <w:r w:rsidRPr="00F1111D">
        <w:rPr>
          <w:noProof/>
          <w:szCs w:val="22"/>
          <w:lang w:val="fi-FI"/>
        </w:rPr>
        <w:tab/>
      </w:r>
      <w:r w:rsidR="007A101F" w:rsidRPr="00F1111D">
        <w:rPr>
          <w:noProof/>
          <w:szCs w:val="22"/>
          <w:lang w:val="fi-FI"/>
        </w:rPr>
        <w:t>Kun olet ruiskuttanut lääkkeen, vedä neula ulos ja irrota otteesi ihopoimusta. Paina pistokohtaa tiukasti kuivalla ja steriilillä pumpulilapulla.</w:t>
      </w:r>
    </w:p>
    <w:p w14:paraId="7C93750C" w14:textId="77777777" w:rsidR="007A101F" w:rsidRPr="00F1111D" w:rsidRDefault="00E5245B" w:rsidP="00D9253C">
      <w:pPr>
        <w:pStyle w:val="pil-p1"/>
        <w:tabs>
          <w:tab w:val="left" w:pos="567"/>
        </w:tabs>
        <w:ind w:left="567" w:hanging="567"/>
        <w:rPr>
          <w:noProof/>
          <w:szCs w:val="22"/>
          <w:lang w:val="fi-FI"/>
        </w:rPr>
      </w:pPr>
      <w:r w:rsidRPr="00F1111D">
        <w:rPr>
          <w:noProof/>
          <w:szCs w:val="22"/>
          <w:lang w:val="fi-FI"/>
        </w:rPr>
        <w:t>8.</w:t>
      </w:r>
      <w:r w:rsidRPr="00F1111D">
        <w:rPr>
          <w:noProof/>
          <w:szCs w:val="22"/>
          <w:lang w:val="fi-FI"/>
        </w:rPr>
        <w:tab/>
      </w:r>
      <w:r w:rsidR="007A101F" w:rsidRPr="00F1111D">
        <w:rPr>
          <w:noProof/>
          <w:szCs w:val="22"/>
          <w:lang w:val="fi-FI"/>
        </w:rPr>
        <w:t>Hävitä käyttämätön valmiste tai jäte. Käytä jokaista ruiskua vain yhteen pistokseen.</w:t>
      </w:r>
    </w:p>
    <w:p w14:paraId="3FFE55E1" w14:textId="77777777" w:rsidR="00E5245B" w:rsidRPr="00F1111D" w:rsidRDefault="00E5245B" w:rsidP="00D9253C">
      <w:pPr>
        <w:rPr>
          <w:lang w:val="fi-FI"/>
        </w:rPr>
      </w:pPr>
    </w:p>
    <w:p w14:paraId="1B3170C8" w14:textId="77777777" w:rsidR="007A101F" w:rsidRPr="00F1111D" w:rsidRDefault="007A101F" w:rsidP="00D9253C">
      <w:pPr>
        <w:pStyle w:val="pil-hsub4"/>
        <w:spacing w:before="0" w:after="0"/>
        <w:rPr>
          <w:noProof/>
          <w:lang w:val="fi-FI"/>
        </w:rPr>
      </w:pPr>
      <w:r w:rsidRPr="00F1111D">
        <w:rPr>
          <w:noProof/>
          <w:lang w:val="fi-FI"/>
        </w:rPr>
        <w:lastRenderedPageBreak/>
        <w:t>Esitäytetty ruisku neulansuojuksella varustettuna</w:t>
      </w:r>
    </w:p>
    <w:p w14:paraId="52C06C8A" w14:textId="77777777" w:rsidR="00E5245B" w:rsidRPr="00F1111D" w:rsidRDefault="00E5245B" w:rsidP="00D9253C">
      <w:pPr>
        <w:rPr>
          <w:lang w:val="fi-FI"/>
        </w:rPr>
      </w:pPr>
    </w:p>
    <w:p w14:paraId="3B10D9B4" w14:textId="77777777" w:rsidR="007A101F" w:rsidRPr="00F1111D" w:rsidRDefault="00C707E9" w:rsidP="00D9253C">
      <w:pPr>
        <w:pStyle w:val="pil-p1"/>
        <w:tabs>
          <w:tab w:val="left" w:pos="567"/>
        </w:tabs>
        <w:ind w:left="567" w:hanging="567"/>
        <w:rPr>
          <w:noProof/>
          <w:szCs w:val="22"/>
          <w:lang w:val="fi-FI"/>
        </w:rPr>
      </w:pPr>
      <w:r>
        <w:rPr>
          <w:noProof/>
          <w:szCs w:val="22"/>
          <w:lang w:val="fi-FI"/>
        </w:rPr>
        <w:pict w14:anchorId="107D9A81">
          <v:shape id="Picture 16" o:spid="_x0000_s2050" type="#_x0000_t75" style="position:absolute;left:0;text-align:left;margin-left:5in;margin-top:5.5pt;width:78.75pt;height:83.25pt;z-index:251661824;visibility:visible">
            <v:imagedata r:id="rId12" o:title=""/>
            <w10:wrap type="square"/>
          </v:shape>
        </w:pict>
      </w:r>
      <w:r w:rsidR="00E5245B" w:rsidRPr="00F1111D">
        <w:rPr>
          <w:noProof/>
          <w:szCs w:val="22"/>
          <w:lang w:val="fi-FI"/>
        </w:rPr>
        <w:t>6.</w:t>
      </w:r>
      <w:r w:rsidR="00E5245B" w:rsidRPr="00F1111D">
        <w:rPr>
          <w:noProof/>
          <w:szCs w:val="22"/>
          <w:lang w:val="fi-FI"/>
        </w:rPr>
        <w:tab/>
      </w:r>
      <w:r w:rsidR="007A101F" w:rsidRPr="00F1111D">
        <w:rPr>
          <w:noProof/>
          <w:szCs w:val="22"/>
          <w:lang w:val="fi-FI"/>
        </w:rPr>
        <w:t>Pidä koko ajan ihopoimua sormien välissä, paina mäntää hitaasti ja tasaisesti, kunnes koko annos on annettu eikä mäntää voi enää painaa edemmäs. Älä päästä irti männästä!</w:t>
      </w:r>
    </w:p>
    <w:p w14:paraId="107C93A1" w14:textId="77777777" w:rsidR="007A101F" w:rsidRPr="00F1111D" w:rsidRDefault="00E5245B" w:rsidP="00D9253C">
      <w:pPr>
        <w:pStyle w:val="pil-p1"/>
        <w:tabs>
          <w:tab w:val="left" w:pos="567"/>
        </w:tabs>
        <w:ind w:left="567" w:hanging="567"/>
        <w:rPr>
          <w:noProof/>
          <w:szCs w:val="22"/>
          <w:lang w:val="fi-FI"/>
        </w:rPr>
      </w:pPr>
      <w:r w:rsidRPr="00F1111D">
        <w:rPr>
          <w:noProof/>
          <w:color w:val="000000"/>
          <w:szCs w:val="22"/>
          <w:lang w:val="fi-FI"/>
        </w:rPr>
        <w:t>7.</w:t>
      </w:r>
      <w:r w:rsidRPr="00F1111D">
        <w:rPr>
          <w:noProof/>
          <w:color w:val="000000"/>
          <w:szCs w:val="22"/>
          <w:lang w:val="fi-FI"/>
        </w:rPr>
        <w:tab/>
      </w:r>
      <w:r w:rsidR="007A101F" w:rsidRPr="00F1111D">
        <w:rPr>
          <w:noProof/>
          <w:color w:val="000000"/>
          <w:szCs w:val="22"/>
          <w:lang w:val="fi-FI"/>
        </w:rPr>
        <w:t xml:space="preserve">Kun olet ruiskuttanut lääkkeen, vedä neula ulos painamalla samalla mäntää ja irrota otteesi ihopoimusta. </w:t>
      </w:r>
      <w:r w:rsidR="007A101F" w:rsidRPr="00F1111D">
        <w:rPr>
          <w:noProof/>
          <w:szCs w:val="22"/>
          <w:lang w:val="fi-FI"/>
        </w:rPr>
        <w:t>Paina pistokohtaa tiukasti kuivalla ja steriilillä pumpulilapulla.</w:t>
      </w:r>
    </w:p>
    <w:p w14:paraId="163834AC" w14:textId="77777777" w:rsidR="007A101F" w:rsidRPr="00F1111D" w:rsidRDefault="00E5245B" w:rsidP="00D9253C">
      <w:pPr>
        <w:pStyle w:val="pil-p1"/>
        <w:tabs>
          <w:tab w:val="left" w:pos="567"/>
        </w:tabs>
        <w:ind w:left="567" w:hanging="567"/>
        <w:rPr>
          <w:noProof/>
          <w:szCs w:val="22"/>
          <w:lang w:val="fi-FI"/>
        </w:rPr>
      </w:pPr>
      <w:r w:rsidRPr="00F1111D">
        <w:rPr>
          <w:noProof/>
          <w:szCs w:val="22"/>
          <w:lang w:val="fi-FI"/>
        </w:rPr>
        <w:t>8.</w:t>
      </w:r>
      <w:r w:rsidRPr="00F1111D">
        <w:rPr>
          <w:noProof/>
          <w:szCs w:val="22"/>
          <w:lang w:val="fi-FI"/>
        </w:rPr>
        <w:tab/>
      </w:r>
      <w:r w:rsidR="007A101F" w:rsidRPr="00F1111D">
        <w:rPr>
          <w:noProof/>
          <w:szCs w:val="22"/>
          <w:lang w:val="fi-FI"/>
        </w:rPr>
        <w:t xml:space="preserve">Päästä mäntä irti. Neulansuojus </w:t>
      </w:r>
      <w:r w:rsidR="00B70D0E" w:rsidRPr="00F1111D">
        <w:rPr>
          <w:noProof/>
          <w:szCs w:val="22"/>
          <w:lang w:val="fi-FI"/>
        </w:rPr>
        <w:t xml:space="preserve">siirtyy nopeasti </w:t>
      </w:r>
      <w:r w:rsidR="007A101F" w:rsidRPr="00F1111D">
        <w:rPr>
          <w:noProof/>
          <w:szCs w:val="22"/>
          <w:lang w:val="fi-FI"/>
        </w:rPr>
        <w:t xml:space="preserve">neulan </w:t>
      </w:r>
      <w:r w:rsidR="00B70D0E" w:rsidRPr="00F1111D">
        <w:rPr>
          <w:noProof/>
          <w:szCs w:val="22"/>
          <w:lang w:val="fi-FI"/>
        </w:rPr>
        <w:t>päälle</w:t>
      </w:r>
      <w:r w:rsidR="007A101F" w:rsidRPr="00F1111D">
        <w:rPr>
          <w:noProof/>
          <w:szCs w:val="22"/>
          <w:lang w:val="fi-FI"/>
        </w:rPr>
        <w:t>.</w:t>
      </w:r>
    </w:p>
    <w:p w14:paraId="05497245" w14:textId="77777777" w:rsidR="007A101F" w:rsidRPr="00F1111D" w:rsidRDefault="00E5245B" w:rsidP="00D9253C">
      <w:pPr>
        <w:pStyle w:val="pil-p1"/>
        <w:tabs>
          <w:tab w:val="left" w:pos="567"/>
        </w:tabs>
        <w:ind w:left="567" w:hanging="567"/>
        <w:rPr>
          <w:noProof/>
          <w:szCs w:val="22"/>
          <w:lang w:val="fi-FI"/>
        </w:rPr>
      </w:pPr>
      <w:r w:rsidRPr="00F1111D">
        <w:rPr>
          <w:noProof/>
          <w:szCs w:val="22"/>
          <w:lang w:val="fi-FI"/>
        </w:rPr>
        <w:t>9.</w:t>
      </w:r>
      <w:r w:rsidRPr="00F1111D">
        <w:rPr>
          <w:noProof/>
          <w:szCs w:val="22"/>
          <w:lang w:val="fi-FI"/>
        </w:rPr>
        <w:tab/>
      </w:r>
      <w:r w:rsidR="007A101F" w:rsidRPr="00F1111D">
        <w:rPr>
          <w:noProof/>
          <w:szCs w:val="22"/>
          <w:lang w:val="fi-FI"/>
        </w:rPr>
        <w:t>Hävitä käyttämätön valmiste tai jäte. Käytä jokaista ruiskua vain yhteen pistokseen.</w:t>
      </w:r>
    </w:p>
    <w:sectPr w:rsidR="007A101F" w:rsidRPr="00F1111D" w:rsidSect="00024F75">
      <w:footerReference w:type="default" r:id="rId13"/>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9E98F" w14:textId="77777777" w:rsidR="006D761D" w:rsidRDefault="006D761D">
      <w:r>
        <w:separator/>
      </w:r>
    </w:p>
  </w:endnote>
  <w:endnote w:type="continuationSeparator" w:id="0">
    <w:p w14:paraId="639EA894" w14:textId="77777777" w:rsidR="006D761D" w:rsidRDefault="006D7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IDFont+F2">
    <w:altName w:val="MS Gothic"/>
    <w:panose1 w:val="00000000000000000000"/>
    <w:charset w:val="80"/>
    <w:family w:val="auto"/>
    <w:notTrueType/>
    <w:pitch w:val="default"/>
    <w:sig w:usb0="00000001" w:usb1="08070000" w:usb2="00000010" w:usb3="00000000" w:csb0="00020000" w:csb1="00000000"/>
  </w:font>
  <w:font w:name="T5">
    <w:altName w:val="MS Gothic"/>
    <w:panose1 w:val="00000000000000000000"/>
    <w:charset w:val="80"/>
    <w:family w:val="swiss"/>
    <w:notTrueType/>
    <w:pitch w:val="default"/>
    <w:sig w:usb0="00000001" w:usb1="08070000" w:usb2="00000010" w:usb3="00000000" w:csb0="00020000" w:csb1="00000000"/>
  </w:font>
  <w:font w:name="PMingLiU">
    <w:altName w:val="新細明體"/>
    <w:panose1 w:val="02020500000000000000"/>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EFF" w:usb1="F9DFFFFF" w:usb2="0000007F" w:usb3="00000000" w:csb0="003F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AEBD7" w14:textId="77777777" w:rsidR="002459BC" w:rsidRPr="007D4A15" w:rsidRDefault="002459BC" w:rsidP="00705F18">
    <w:pPr>
      <w:pStyle w:val="Footer"/>
      <w:rPr>
        <w:rFonts w:ascii="Arial" w:eastAsia="Arial Unicode MS" w:hAnsi="Arial"/>
        <w:noProof/>
        <w:sz w:val="16"/>
        <w:szCs w:val="16"/>
        <w:lang w:val="fi-FI" w:eastAsia="x-none"/>
      </w:rPr>
    </w:pPr>
    <w:r w:rsidRPr="007D4A15">
      <w:rPr>
        <w:rStyle w:val="PageNumber"/>
        <w:rFonts w:eastAsia="Arial Unicode MS" w:cs="Arial"/>
        <w:noProof/>
        <w:lang w:val="fi-FI" w:eastAsia="x-none"/>
      </w:rPr>
      <w:fldChar w:fldCharType="begin"/>
    </w:r>
    <w:r w:rsidRPr="007D4A15">
      <w:rPr>
        <w:rStyle w:val="PageNumber"/>
        <w:rFonts w:eastAsia="Arial Unicode MS" w:cs="Arial"/>
        <w:noProof/>
        <w:lang w:val="fi-FI" w:eastAsia="x-none"/>
      </w:rPr>
      <w:instrText xml:space="preserve"> PAGE </w:instrText>
    </w:r>
    <w:r w:rsidRPr="007D4A15">
      <w:rPr>
        <w:rStyle w:val="PageNumber"/>
        <w:rFonts w:eastAsia="Arial Unicode MS" w:cs="Arial"/>
        <w:noProof/>
        <w:lang w:val="fi-FI" w:eastAsia="x-none"/>
      </w:rPr>
      <w:fldChar w:fldCharType="separate"/>
    </w:r>
    <w:r w:rsidR="0063472C">
      <w:rPr>
        <w:rStyle w:val="PageNumber"/>
        <w:rFonts w:eastAsia="Arial Unicode MS" w:cs="Arial"/>
        <w:noProof/>
        <w:lang w:val="fi-FI" w:eastAsia="x-none"/>
      </w:rPr>
      <w:t>85</w:t>
    </w:r>
    <w:r w:rsidRPr="007D4A15">
      <w:rPr>
        <w:rStyle w:val="PageNumber"/>
        <w:rFonts w:eastAsia="Arial Unicode MS" w:cs="Arial"/>
        <w:noProof/>
        <w:lang w:val="fi-FI" w:eastAsia="x-no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CF94A" w14:textId="77777777" w:rsidR="006D761D" w:rsidRDefault="006D761D">
      <w:r>
        <w:separator/>
      </w:r>
    </w:p>
  </w:footnote>
  <w:footnote w:type="continuationSeparator" w:id="0">
    <w:p w14:paraId="0CF68BB7" w14:textId="77777777" w:rsidR="006D761D" w:rsidRDefault="006D76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00480C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2"/>
    <w:multiLevelType w:val="singleLevel"/>
    <w:tmpl w:val="3F366374"/>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BB740662"/>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ED800F20"/>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5E37F1F"/>
    <w:multiLevelType w:val="hybridMultilevel"/>
    <w:tmpl w:val="445866EE"/>
    <w:lvl w:ilvl="0" w:tplc="29167B6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F24D4C"/>
    <w:multiLevelType w:val="hybridMultilevel"/>
    <w:tmpl w:val="D3A27CFA"/>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EAE6728"/>
    <w:multiLevelType w:val="hybridMultilevel"/>
    <w:tmpl w:val="82823D2E"/>
    <w:lvl w:ilvl="0" w:tplc="7442A854">
      <w:start w:val="1"/>
      <w:numFmt w:val="bullet"/>
      <w:lvlText w:val=""/>
      <w:lvlJc w:val="left"/>
      <w:pPr>
        <w:tabs>
          <w:tab w:val="num" w:pos="360"/>
        </w:tabs>
        <w:ind w:left="360" w:hanging="360"/>
      </w:pPr>
      <w:rPr>
        <w:rFonts w:ascii="Symbol" w:hAnsi="Symbol" w:hint="default"/>
        <w:sz w:val="22"/>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B14970"/>
    <w:multiLevelType w:val="multilevel"/>
    <w:tmpl w:val="00424EEC"/>
    <w:styleLink w:val="spc-list1"/>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0F920596"/>
    <w:multiLevelType w:val="hybridMultilevel"/>
    <w:tmpl w:val="3B1ABF7E"/>
    <w:lvl w:ilvl="0" w:tplc="04070001">
      <w:start w:val="1"/>
      <w:numFmt w:val="bullet"/>
      <w:lvlText w:val=""/>
      <w:lvlJc w:val="left"/>
      <w:pPr>
        <w:tabs>
          <w:tab w:val="num" w:pos="720"/>
        </w:tabs>
        <w:ind w:left="720" w:hanging="360"/>
      </w:pPr>
      <w:rPr>
        <w:rFonts w:ascii="Symbol" w:hAnsi="Symbol" w:hint="default"/>
      </w:rPr>
    </w:lvl>
    <w:lvl w:ilvl="1" w:tplc="7442A854">
      <w:start w:val="1"/>
      <w:numFmt w:val="bullet"/>
      <w:lvlText w:val=""/>
      <w:lvlJc w:val="left"/>
      <w:pPr>
        <w:tabs>
          <w:tab w:val="num" w:pos="1440"/>
        </w:tabs>
        <w:ind w:left="1440" w:hanging="360"/>
      </w:pPr>
      <w:rPr>
        <w:rFonts w:ascii="Symbol" w:hAnsi="Symbol" w:hint="default"/>
        <w:sz w:val="22"/>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0F2CB0"/>
    <w:multiLevelType w:val="hybridMultilevel"/>
    <w:tmpl w:val="253E4966"/>
    <w:lvl w:ilvl="0" w:tplc="0332F07A">
      <w:start w:val="1"/>
      <w:numFmt w:val="bullet"/>
      <w:pStyle w:val="pil-list1d"/>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13CF16D8"/>
    <w:multiLevelType w:val="hybridMultilevel"/>
    <w:tmpl w:val="18ACDB2A"/>
    <w:lvl w:ilvl="0" w:tplc="0332F07A">
      <w:start w:val="1"/>
      <w:numFmt w:val="bullet"/>
      <w:lvlText w:val=""/>
      <w:lvlJc w:val="left"/>
      <w:pPr>
        <w:tabs>
          <w:tab w:val="num" w:pos="924"/>
        </w:tabs>
        <w:ind w:left="924" w:hanging="357"/>
      </w:pPr>
      <w:rPr>
        <w:rFonts w:ascii="Symbol" w:hAnsi="Symbol" w:hint="default"/>
      </w:rPr>
    </w:lvl>
    <w:lvl w:ilvl="1" w:tplc="08160001">
      <w:start w:val="1"/>
      <w:numFmt w:val="bullet"/>
      <w:lvlText w:val=""/>
      <w:lvlJc w:val="left"/>
      <w:pPr>
        <w:ind w:left="2007" w:hanging="360"/>
      </w:pPr>
      <w:rPr>
        <w:rFonts w:ascii="Symbol" w:hAnsi="Symbol"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17704BEE"/>
    <w:multiLevelType w:val="multilevel"/>
    <w:tmpl w:val="84C6350E"/>
    <w:styleLink w:val="a2-list1"/>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86922C3"/>
    <w:multiLevelType w:val="hybridMultilevel"/>
    <w:tmpl w:val="065AEC3A"/>
    <w:lvl w:ilvl="0" w:tplc="04090001">
      <w:start w:val="1"/>
      <w:numFmt w:val="bullet"/>
      <w:lvlText w:val=""/>
      <w:lvlJc w:val="left"/>
      <w:pPr>
        <w:ind w:left="720" w:hanging="360"/>
      </w:pPr>
      <w:rPr>
        <w:rFonts w:ascii="Symbol" w:hAnsi="Symbol" w:hint="default"/>
      </w:rPr>
    </w:lvl>
    <w:lvl w:ilvl="1" w:tplc="7442A854">
      <w:start w:val="1"/>
      <w:numFmt w:val="bullet"/>
      <w:lvlText w:val=""/>
      <w:lvlJc w:val="left"/>
      <w:pPr>
        <w:tabs>
          <w:tab w:val="num" w:pos="1440"/>
        </w:tabs>
        <w:ind w:left="1440" w:hanging="360"/>
      </w:pPr>
      <w:rPr>
        <w:rFonts w:ascii="Symbol" w:hAnsi="Symbol" w:hint="default"/>
        <w:sz w:val="22"/>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4C1782"/>
    <w:multiLevelType w:val="multilevel"/>
    <w:tmpl w:val="711817F2"/>
    <w:lvl w:ilvl="0">
      <w:start w:val="1"/>
      <w:numFmt w:val="bullet"/>
      <w:pStyle w:val="ListNumber5"/>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 w15:restartNumberingAfterBreak="0">
    <w:nsid w:val="1A6429C0"/>
    <w:multiLevelType w:val="hybridMultilevel"/>
    <w:tmpl w:val="5622A8F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41481F"/>
    <w:multiLevelType w:val="hybridMultilevel"/>
    <w:tmpl w:val="03BA464C"/>
    <w:lvl w:ilvl="0" w:tplc="04090001">
      <w:start w:val="1"/>
      <w:numFmt w:val="bullet"/>
      <w:lvlText w:val=""/>
      <w:lvlJc w:val="left"/>
      <w:pPr>
        <w:ind w:left="720" w:hanging="360"/>
      </w:pPr>
      <w:rPr>
        <w:rFonts w:ascii="Symbol" w:hAnsi="Symbol" w:hint="default"/>
      </w:rPr>
    </w:lvl>
    <w:lvl w:ilvl="1" w:tplc="34286CE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DF0B97"/>
    <w:multiLevelType w:val="hybridMultilevel"/>
    <w:tmpl w:val="89DE71E2"/>
    <w:lvl w:ilvl="0" w:tplc="04090001">
      <w:start w:val="1"/>
      <w:numFmt w:val="bullet"/>
      <w:lvlText w:val=""/>
      <w:lvlJc w:val="left"/>
      <w:pPr>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3D19A4"/>
    <w:multiLevelType w:val="hybridMultilevel"/>
    <w:tmpl w:val="42DC514C"/>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1FD13EB1"/>
    <w:multiLevelType w:val="hybridMultilevel"/>
    <w:tmpl w:val="B80631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0F16F7F"/>
    <w:multiLevelType w:val="hybridMultilevel"/>
    <w:tmpl w:val="70DE56C4"/>
    <w:lvl w:ilvl="0" w:tplc="7442A854">
      <w:start w:val="1"/>
      <w:numFmt w:val="bullet"/>
      <w:lvlText w:val=""/>
      <w:lvlJc w:val="left"/>
      <w:pPr>
        <w:tabs>
          <w:tab w:val="num" w:pos="360"/>
        </w:tabs>
        <w:ind w:left="360" w:hanging="360"/>
      </w:pPr>
      <w:rPr>
        <w:rFonts w:ascii="Symbol" w:hAnsi="Symbol" w:hint="default"/>
        <w:sz w:val="22"/>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3E6787D"/>
    <w:multiLevelType w:val="hybridMultilevel"/>
    <w:tmpl w:val="5DF4EB22"/>
    <w:lvl w:ilvl="0" w:tplc="FA5EB2EC">
      <w:start w:val="1"/>
      <w:numFmt w:val="bullet"/>
      <w:lvlText w:val="-"/>
      <w:lvlJc w:val="left"/>
      <w:pPr>
        <w:tabs>
          <w:tab w:val="num" w:pos="720"/>
        </w:tabs>
        <w:ind w:left="720" w:hanging="360"/>
      </w:pPr>
      <w:rPr>
        <w:rFonts w:ascii="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876776A"/>
    <w:multiLevelType w:val="hybridMultilevel"/>
    <w:tmpl w:val="D938B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D23511"/>
    <w:multiLevelType w:val="multilevel"/>
    <w:tmpl w:val="15E8A686"/>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3" w15:restartNumberingAfterBreak="0">
    <w:nsid w:val="2A0718AD"/>
    <w:multiLevelType w:val="multilevel"/>
    <w:tmpl w:val="19FAE830"/>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 w15:restartNumberingAfterBreak="0">
    <w:nsid w:val="2A164583"/>
    <w:multiLevelType w:val="hybridMultilevel"/>
    <w:tmpl w:val="F166889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A732BF9"/>
    <w:multiLevelType w:val="multilevel"/>
    <w:tmpl w:val="86A01A10"/>
    <w:styleLink w:val="pil-list1d0"/>
    <w:lvl w:ilvl="0">
      <w:start w:val="6"/>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6" w15:restartNumberingAfterBreak="0">
    <w:nsid w:val="2EED72BE"/>
    <w:multiLevelType w:val="multilevel"/>
    <w:tmpl w:val="19FAE830"/>
    <w:numStyleLink w:val="spc-list2"/>
  </w:abstractNum>
  <w:abstractNum w:abstractNumId="27" w15:restartNumberingAfterBreak="0">
    <w:nsid w:val="31640321"/>
    <w:multiLevelType w:val="hybridMultilevel"/>
    <w:tmpl w:val="4FFE3E64"/>
    <w:lvl w:ilvl="0" w:tplc="47308B92">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19722EE"/>
    <w:multiLevelType w:val="multilevel"/>
    <w:tmpl w:val="19FAE830"/>
    <w:lvl w:ilvl="0">
      <w:start w:val="1"/>
      <w:numFmt w:val="bullet"/>
      <w:pStyle w:val="ListNumber2"/>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9" w15:restartNumberingAfterBreak="0">
    <w:nsid w:val="31C20BF5"/>
    <w:multiLevelType w:val="multilevel"/>
    <w:tmpl w:val="CEF2A37C"/>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 w15:restartNumberingAfterBreak="0">
    <w:nsid w:val="364E7BBE"/>
    <w:multiLevelType w:val="multilevel"/>
    <w:tmpl w:val="F75E6292"/>
    <w:styleLink w:val="a4-list1"/>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37AA43FC"/>
    <w:multiLevelType w:val="multilevel"/>
    <w:tmpl w:val="19FAE830"/>
    <w:numStyleLink w:val="spc-list2"/>
  </w:abstractNum>
  <w:abstractNum w:abstractNumId="32" w15:restartNumberingAfterBreak="0">
    <w:nsid w:val="3CC17ADE"/>
    <w:multiLevelType w:val="hybridMultilevel"/>
    <w:tmpl w:val="C990296A"/>
    <w:lvl w:ilvl="0" w:tplc="47308B92">
      <w:start w:val="1"/>
      <w:numFmt w:val="bullet"/>
      <w:lvlText w:val="-"/>
      <w:lvlJc w:val="left"/>
      <w:pPr>
        <w:tabs>
          <w:tab w:val="num" w:pos="0"/>
        </w:tabs>
        <w:ind w:left="360" w:hanging="360"/>
      </w:pPr>
      <w:rPr>
        <w:rFont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D9B1E7C"/>
    <w:multiLevelType w:val="hybridMultilevel"/>
    <w:tmpl w:val="5A028A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3F666808"/>
    <w:multiLevelType w:val="hybridMultilevel"/>
    <w:tmpl w:val="7096B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0791320"/>
    <w:multiLevelType w:val="hybridMultilevel"/>
    <w:tmpl w:val="BC6E73AE"/>
    <w:lvl w:ilvl="0" w:tplc="47308B92">
      <w:start w:val="1"/>
      <w:numFmt w:val="bullet"/>
      <w:lvlText w:val="-"/>
      <w:lvlJc w:val="left"/>
      <w:pPr>
        <w:tabs>
          <w:tab w:val="num" w:pos="0"/>
        </w:tabs>
        <w:ind w:left="360" w:hanging="360"/>
      </w:pPr>
      <w:rPr>
        <w:rFont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0CB7892"/>
    <w:multiLevelType w:val="hybridMultilevel"/>
    <w:tmpl w:val="784C95AE"/>
    <w:lvl w:ilvl="0" w:tplc="47308B92">
      <w:start w:val="1"/>
      <w:numFmt w:val="bullet"/>
      <w:lvlText w:val="-"/>
      <w:lvlJc w:val="left"/>
      <w:pPr>
        <w:tabs>
          <w:tab w:val="num" w:pos="0"/>
        </w:tabs>
        <w:ind w:left="360" w:hanging="360"/>
      </w:pPr>
      <w:rPr>
        <w:rFont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2BD12CC"/>
    <w:multiLevelType w:val="hybridMultilevel"/>
    <w:tmpl w:val="B63CC64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42F769F"/>
    <w:multiLevelType w:val="multilevel"/>
    <w:tmpl w:val="F634F3C6"/>
    <w:styleLink w:val="a2-list2"/>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48FF109D"/>
    <w:multiLevelType w:val="multilevel"/>
    <w:tmpl w:val="58FAE16C"/>
    <w:lvl w:ilvl="0">
      <w:start w:val="1"/>
      <w:numFmt w:val="decimal"/>
      <w:pStyle w:val="ListNumber4"/>
      <w:lvlText w:val="%1."/>
      <w:lvlJc w:val="left"/>
      <w:pPr>
        <w:tabs>
          <w:tab w:val="num" w:pos="567"/>
        </w:tabs>
        <w:ind w:left="567" w:hanging="567"/>
      </w:pPr>
      <w:rPr>
        <w:rFonts w:ascii="Times New Roman" w:hAnsi="Times New Roman" w:cs="Times New Roman" w:hint="default"/>
        <w:sz w:val="22"/>
        <w:szCs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0" w15:restartNumberingAfterBreak="0">
    <w:nsid w:val="54807564"/>
    <w:multiLevelType w:val="singleLevel"/>
    <w:tmpl w:val="494C5A4C"/>
    <w:lvl w:ilvl="0">
      <w:start w:val="1"/>
      <w:numFmt w:val="bullet"/>
      <w:pStyle w:val="a2-hsub1"/>
      <w:lvlText w:val=""/>
      <w:lvlJc w:val="left"/>
      <w:pPr>
        <w:tabs>
          <w:tab w:val="num" w:pos="567"/>
        </w:tabs>
        <w:ind w:left="567" w:hanging="567"/>
      </w:pPr>
      <w:rPr>
        <w:rFonts w:ascii="Symbol" w:hAnsi="Symbol" w:hint="default"/>
        <w:b/>
      </w:rPr>
    </w:lvl>
  </w:abstractNum>
  <w:abstractNum w:abstractNumId="41" w15:restartNumberingAfterBreak="0">
    <w:nsid w:val="554D279F"/>
    <w:multiLevelType w:val="hybridMultilevel"/>
    <w:tmpl w:val="BB22BCCC"/>
    <w:lvl w:ilvl="0" w:tplc="7442A854">
      <w:start w:val="1"/>
      <w:numFmt w:val="bullet"/>
      <w:lvlText w:val=""/>
      <w:lvlJc w:val="left"/>
      <w:pPr>
        <w:tabs>
          <w:tab w:val="num" w:pos="360"/>
        </w:tabs>
        <w:ind w:left="360" w:hanging="360"/>
      </w:pPr>
      <w:rPr>
        <w:rFonts w:ascii="Symbol" w:hAnsi="Symbol" w:hint="default"/>
        <w:sz w:val="22"/>
      </w:rPr>
    </w:lvl>
    <w:lvl w:ilvl="1" w:tplc="040B0003">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C5D21F6"/>
    <w:multiLevelType w:val="multilevel"/>
    <w:tmpl w:val="BCEAECBE"/>
    <w:lvl w:ilvl="0">
      <w:start w:val="1"/>
      <w:numFmt w:val="bullet"/>
      <w:pStyle w:val="ListNumber"/>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3" w15:restartNumberingAfterBreak="0">
    <w:nsid w:val="5DE016E3"/>
    <w:multiLevelType w:val="hybridMultilevel"/>
    <w:tmpl w:val="6FDE1496"/>
    <w:lvl w:ilvl="0" w:tplc="FB4889D2">
      <w:start w:val="1"/>
      <w:numFmt w:val="bullet"/>
      <w:pStyle w:val="a2-hsub4"/>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0946035"/>
    <w:multiLevelType w:val="hybridMultilevel"/>
    <w:tmpl w:val="1F264D9C"/>
    <w:lvl w:ilvl="0" w:tplc="04070001">
      <w:start w:val="1"/>
      <w:numFmt w:val="bullet"/>
      <w:lvlText w:val=""/>
      <w:lvlJc w:val="left"/>
      <w:pPr>
        <w:tabs>
          <w:tab w:val="num" w:pos="720"/>
        </w:tabs>
        <w:ind w:left="720" w:hanging="360"/>
      </w:pPr>
      <w:rPr>
        <w:rFonts w:ascii="Symbol" w:hAnsi="Symbol" w:hint="default"/>
      </w:rPr>
    </w:lvl>
    <w:lvl w:ilvl="1" w:tplc="7442A854">
      <w:start w:val="1"/>
      <w:numFmt w:val="bullet"/>
      <w:lvlText w:val=""/>
      <w:lvlJc w:val="left"/>
      <w:pPr>
        <w:tabs>
          <w:tab w:val="num" w:pos="1440"/>
        </w:tabs>
        <w:ind w:left="1440" w:hanging="360"/>
      </w:pPr>
      <w:rPr>
        <w:rFonts w:ascii="Symbol" w:hAnsi="Symbol" w:hint="default"/>
        <w:sz w:val="22"/>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1A66013"/>
    <w:multiLevelType w:val="multilevel"/>
    <w:tmpl w:val="86A01A10"/>
    <w:numStyleLink w:val="pil-list1d0"/>
  </w:abstractNum>
  <w:abstractNum w:abstractNumId="46" w15:restartNumberingAfterBreak="0">
    <w:nsid w:val="623725B2"/>
    <w:multiLevelType w:val="hybridMultilevel"/>
    <w:tmpl w:val="98961886"/>
    <w:lvl w:ilvl="0" w:tplc="9EA6D9EA">
      <w:start w:val="1"/>
      <w:numFmt w:val="upperLetter"/>
      <w:lvlText w:val="%1."/>
      <w:lvlJc w:val="left"/>
      <w:pPr>
        <w:ind w:left="1352" w:hanging="360"/>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47" w15:restartNumberingAfterBreak="0">
    <w:nsid w:val="638070B6"/>
    <w:multiLevelType w:val="hybridMultilevel"/>
    <w:tmpl w:val="B1A6BFF4"/>
    <w:lvl w:ilvl="0" w:tplc="04090001">
      <w:start w:val="1"/>
      <w:numFmt w:val="bullet"/>
      <w:lvlText w:val=""/>
      <w:lvlJc w:val="left"/>
      <w:pPr>
        <w:ind w:left="720" w:hanging="360"/>
      </w:pPr>
      <w:rPr>
        <w:rFonts w:ascii="Symbol" w:hAnsi="Symbol" w:hint="default"/>
      </w:rPr>
    </w:lvl>
    <w:lvl w:ilvl="1" w:tplc="7442A854">
      <w:start w:val="1"/>
      <w:numFmt w:val="bullet"/>
      <w:lvlText w:val=""/>
      <w:lvlJc w:val="left"/>
      <w:pPr>
        <w:tabs>
          <w:tab w:val="num" w:pos="1440"/>
        </w:tabs>
        <w:ind w:left="1440" w:hanging="360"/>
      </w:pPr>
      <w:rPr>
        <w:rFonts w:ascii="Symbol" w:hAnsi="Symbol"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69B1957"/>
    <w:multiLevelType w:val="multilevel"/>
    <w:tmpl w:val="A4EA1EFE"/>
    <w:lvl w:ilvl="0">
      <w:start w:val="1"/>
      <w:numFmt w:val="decimal"/>
      <w:lvlText w:val="%1."/>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9" w15:restartNumberingAfterBreak="0">
    <w:nsid w:val="68C068CD"/>
    <w:multiLevelType w:val="multilevel"/>
    <w:tmpl w:val="E5F800BC"/>
    <w:styleLink w:val="pil-list1c"/>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693B5645"/>
    <w:multiLevelType w:val="multilevel"/>
    <w:tmpl w:val="D99022A8"/>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1" w15:restartNumberingAfterBreak="0">
    <w:nsid w:val="69AC42C5"/>
    <w:multiLevelType w:val="multilevel"/>
    <w:tmpl w:val="F5C667A6"/>
    <w:lvl w:ilvl="0">
      <w:start w:val="1"/>
      <w:numFmt w:val="bullet"/>
      <w:pStyle w:val="ListNumber3"/>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2" w15:restartNumberingAfterBreak="0">
    <w:nsid w:val="6CD97E9A"/>
    <w:multiLevelType w:val="hybridMultilevel"/>
    <w:tmpl w:val="F228807E"/>
    <w:lvl w:ilvl="0" w:tplc="04090001">
      <w:start w:val="1"/>
      <w:numFmt w:val="bullet"/>
      <w:lvlText w:val=""/>
      <w:lvlJc w:val="left"/>
      <w:pPr>
        <w:ind w:left="360" w:hanging="360"/>
      </w:pPr>
      <w:rPr>
        <w:rFonts w:ascii="Symbol" w:hAnsi="Symbol" w:hint="default"/>
      </w:rPr>
    </w:lvl>
    <w:lvl w:ilvl="1" w:tplc="7442A854">
      <w:start w:val="1"/>
      <w:numFmt w:val="bullet"/>
      <w:lvlText w:val=""/>
      <w:lvlJc w:val="left"/>
      <w:pPr>
        <w:tabs>
          <w:tab w:val="num" w:pos="1080"/>
        </w:tabs>
        <w:ind w:left="1080" w:hanging="360"/>
      </w:pPr>
      <w:rPr>
        <w:rFonts w:ascii="Symbol" w:hAnsi="Symbol" w:hint="default"/>
        <w:sz w:val="22"/>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72CB3122"/>
    <w:multiLevelType w:val="multilevel"/>
    <w:tmpl w:val="711817F2"/>
    <w:styleLink w:val="pil-list1b"/>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72F31F36"/>
    <w:multiLevelType w:val="hybridMultilevel"/>
    <w:tmpl w:val="40EE7B1C"/>
    <w:lvl w:ilvl="0" w:tplc="04090001">
      <w:start w:val="1"/>
      <w:numFmt w:val="bullet"/>
      <w:lvlText w:val=""/>
      <w:lvlJc w:val="left"/>
      <w:pPr>
        <w:ind w:left="360" w:hanging="360"/>
      </w:pPr>
      <w:rPr>
        <w:rFonts w:ascii="Symbol" w:hAnsi="Symbol" w:hint="default"/>
      </w:rPr>
    </w:lvl>
    <w:lvl w:ilvl="1" w:tplc="7442A854">
      <w:start w:val="1"/>
      <w:numFmt w:val="bullet"/>
      <w:lvlText w:val=""/>
      <w:lvlJc w:val="left"/>
      <w:pPr>
        <w:tabs>
          <w:tab w:val="num" w:pos="1080"/>
        </w:tabs>
        <w:ind w:left="1080" w:hanging="360"/>
      </w:pPr>
      <w:rPr>
        <w:rFonts w:ascii="Symbol" w:hAnsi="Symbol" w:hint="default"/>
        <w:sz w:val="22"/>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743275F6"/>
    <w:multiLevelType w:val="hybridMultilevel"/>
    <w:tmpl w:val="83CCB126"/>
    <w:lvl w:ilvl="0" w:tplc="7442A854">
      <w:start w:val="1"/>
      <w:numFmt w:val="bullet"/>
      <w:lvlText w:val=""/>
      <w:lvlJc w:val="left"/>
      <w:pPr>
        <w:tabs>
          <w:tab w:val="num" w:pos="360"/>
        </w:tabs>
        <w:ind w:left="360" w:hanging="360"/>
      </w:pPr>
      <w:rPr>
        <w:rFonts w:ascii="Symbol" w:hAnsi="Symbol" w:hint="default"/>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4842FEC"/>
    <w:multiLevelType w:val="hybridMultilevel"/>
    <w:tmpl w:val="57E8BA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5D07540"/>
    <w:multiLevelType w:val="hybridMultilevel"/>
    <w:tmpl w:val="CD92E8E6"/>
    <w:lvl w:ilvl="0" w:tplc="04090001">
      <w:start w:val="1"/>
      <w:numFmt w:val="bullet"/>
      <w:lvlText w:val=""/>
      <w:lvlJc w:val="left"/>
      <w:pPr>
        <w:ind w:left="720" w:hanging="360"/>
      </w:pPr>
      <w:rPr>
        <w:rFonts w:ascii="Symbol" w:hAnsi="Symbol" w:hint="default"/>
      </w:rPr>
    </w:lvl>
    <w:lvl w:ilvl="1" w:tplc="7442A854">
      <w:start w:val="1"/>
      <w:numFmt w:val="bullet"/>
      <w:lvlText w:val=""/>
      <w:lvlJc w:val="left"/>
      <w:pPr>
        <w:tabs>
          <w:tab w:val="num" w:pos="1440"/>
        </w:tabs>
        <w:ind w:left="1440" w:hanging="360"/>
      </w:pPr>
      <w:rPr>
        <w:rFonts w:ascii="Symbol" w:hAnsi="Symbol" w:hint="default"/>
        <w:sz w:val="22"/>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60A2EBF"/>
    <w:multiLevelType w:val="multilevel"/>
    <w:tmpl w:val="19FAE830"/>
    <w:styleLink w:val="spc-list2"/>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76962E5E"/>
    <w:multiLevelType w:val="multilevel"/>
    <w:tmpl w:val="86A01A10"/>
    <w:numStyleLink w:val="pil-list1d0"/>
  </w:abstractNum>
  <w:abstractNum w:abstractNumId="60" w15:restartNumberingAfterBreak="0">
    <w:nsid w:val="76D81426"/>
    <w:multiLevelType w:val="hybridMultilevel"/>
    <w:tmpl w:val="50624D26"/>
    <w:lvl w:ilvl="0" w:tplc="BEAA1A78">
      <w:start w:val="1"/>
      <w:numFmt w:val="decimal"/>
      <w:pStyle w:val="pil-h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A526AB0"/>
    <w:multiLevelType w:val="multilevel"/>
    <w:tmpl w:val="86A01A10"/>
    <w:styleLink w:val="pil-list1a"/>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7EA96F92"/>
    <w:multiLevelType w:val="hybridMultilevel"/>
    <w:tmpl w:val="5A109834"/>
    <w:lvl w:ilvl="0" w:tplc="04070001">
      <w:start w:val="1"/>
      <w:numFmt w:val="bullet"/>
      <w:lvlText w:val=""/>
      <w:lvlJc w:val="left"/>
      <w:pPr>
        <w:tabs>
          <w:tab w:val="num" w:pos="720"/>
        </w:tabs>
        <w:ind w:left="720" w:hanging="360"/>
      </w:pPr>
      <w:rPr>
        <w:rFonts w:ascii="Symbol" w:hAnsi="Symbol" w:hint="default"/>
      </w:rPr>
    </w:lvl>
    <w:lvl w:ilvl="1" w:tplc="7442A854">
      <w:start w:val="1"/>
      <w:numFmt w:val="bullet"/>
      <w:lvlText w:val=""/>
      <w:lvlJc w:val="left"/>
      <w:pPr>
        <w:tabs>
          <w:tab w:val="num" w:pos="1440"/>
        </w:tabs>
        <w:ind w:left="1440" w:hanging="360"/>
      </w:pPr>
      <w:rPr>
        <w:rFonts w:ascii="Symbol" w:hAnsi="Symbol" w:hint="default"/>
        <w:sz w:val="22"/>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098017458">
    <w:abstractNumId w:val="3"/>
  </w:num>
  <w:num w:numId="2" w16cid:durableId="234247343">
    <w:abstractNumId w:val="2"/>
  </w:num>
  <w:num w:numId="3" w16cid:durableId="1993293872">
    <w:abstractNumId w:val="1"/>
  </w:num>
  <w:num w:numId="4" w16cid:durableId="1017390739">
    <w:abstractNumId w:val="40"/>
  </w:num>
  <w:num w:numId="5" w16cid:durableId="570234755">
    <w:abstractNumId w:val="31"/>
  </w:num>
  <w:num w:numId="6" w16cid:durableId="1070153285">
    <w:abstractNumId w:val="42"/>
  </w:num>
  <w:num w:numId="7" w16cid:durableId="231547079">
    <w:abstractNumId w:val="28"/>
  </w:num>
  <w:num w:numId="8" w16cid:durableId="836262911">
    <w:abstractNumId w:val="51"/>
  </w:num>
  <w:num w:numId="9" w16cid:durableId="83721246">
    <w:abstractNumId w:val="39"/>
  </w:num>
  <w:num w:numId="10" w16cid:durableId="1631747537">
    <w:abstractNumId w:val="13"/>
  </w:num>
  <w:num w:numId="11" w16cid:durableId="174199966">
    <w:abstractNumId w:val="9"/>
  </w:num>
  <w:num w:numId="12" w16cid:durableId="522400849">
    <w:abstractNumId w:val="11"/>
  </w:num>
  <w:num w:numId="13" w16cid:durableId="910891664">
    <w:abstractNumId w:val="61"/>
  </w:num>
  <w:num w:numId="14" w16cid:durableId="1127312973">
    <w:abstractNumId w:val="53"/>
  </w:num>
  <w:num w:numId="15" w16cid:durableId="1404765033">
    <w:abstractNumId w:val="49"/>
  </w:num>
  <w:num w:numId="16" w16cid:durableId="1874612990">
    <w:abstractNumId w:val="7"/>
  </w:num>
  <w:num w:numId="17" w16cid:durableId="559101749">
    <w:abstractNumId w:val="58"/>
  </w:num>
  <w:num w:numId="18" w16cid:durableId="532351450">
    <w:abstractNumId w:val="38"/>
  </w:num>
  <w:num w:numId="19" w16cid:durableId="678043035">
    <w:abstractNumId w:val="30"/>
  </w:num>
  <w:num w:numId="20" w16cid:durableId="2081058952">
    <w:abstractNumId w:val="35"/>
  </w:num>
  <w:num w:numId="21" w16cid:durableId="1503858114">
    <w:abstractNumId w:val="36"/>
  </w:num>
  <w:num w:numId="22" w16cid:durableId="260988838">
    <w:abstractNumId w:val="26"/>
  </w:num>
  <w:num w:numId="23" w16cid:durableId="1039741496">
    <w:abstractNumId w:val="32"/>
  </w:num>
  <w:num w:numId="24" w16cid:durableId="1396781537">
    <w:abstractNumId w:val="48"/>
  </w:num>
  <w:num w:numId="25" w16cid:durableId="992026874">
    <w:abstractNumId w:val="25"/>
  </w:num>
  <w:num w:numId="26" w16cid:durableId="1213031354">
    <w:abstractNumId w:val="59"/>
  </w:num>
  <w:num w:numId="27" w16cid:durableId="757024609">
    <w:abstractNumId w:val="45"/>
  </w:num>
  <w:num w:numId="28" w16cid:durableId="720056794">
    <w:abstractNumId w:val="56"/>
  </w:num>
  <w:num w:numId="29" w16cid:durableId="1027683444">
    <w:abstractNumId w:val="34"/>
  </w:num>
  <w:num w:numId="30" w16cid:durableId="29576678">
    <w:abstractNumId w:val="18"/>
  </w:num>
  <w:num w:numId="31" w16cid:durableId="1213887745">
    <w:abstractNumId w:val="33"/>
  </w:num>
  <w:num w:numId="32" w16cid:durableId="79063471">
    <w:abstractNumId w:val="19"/>
  </w:num>
  <w:num w:numId="33" w16cid:durableId="760224688">
    <w:abstractNumId w:val="6"/>
  </w:num>
  <w:num w:numId="34" w16cid:durableId="1693262890">
    <w:abstractNumId w:val="52"/>
  </w:num>
  <w:num w:numId="35" w16cid:durableId="592327048">
    <w:abstractNumId w:val="41"/>
  </w:num>
  <w:num w:numId="36" w16cid:durableId="1905413377">
    <w:abstractNumId w:val="54"/>
  </w:num>
  <w:num w:numId="37" w16cid:durableId="1582568617">
    <w:abstractNumId w:val="47"/>
  </w:num>
  <w:num w:numId="38" w16cid:durableId="1047879299">
    <w:abstractNumId w:val="60"/>
  </w:num>
  <w:num w:numId="39" w16cid:durableId="18821717">
    <w:abstractNumId w:val="50"/>
  </w:num>
  <w:num w:numId="40" w16cid:durableId="338506721">
    <w:abstractNumId w:val="29"/>
  </w:num>
  <w:num w:numId="41" w16cid:durableId="16809747">
    <w:abstractNumId w:val="22"/>
  </w:num>
  <w:num w:numId="42" w16cid:durableId="1072583516">
    <w:abstractNumId w:val="55"/>
  </w:num>
  <w:num w:numId="43" w16cid:durableId="1223172225">
    <w:abstractNumId w:val="12"/>
  </w:num>
  <w:num w:numId="44" w16cid:durableId="670454298">
    <w:abstractNumId w:val="8"/>
  </w:num>
  <w:num w:numId="45" w16cid:durableId="1835607741">
    <w:abstractNumId w:val="14"/>
  </w:num>
  <w:num w:numId="46" w16cid:durableId="1380010503">
    <w:abstractNumId w:val="44"/>
  </w:num>
  <w:num w:numId="47" w16cid:durableId="883558883">
    <w:abstractNumId w:val="37"/>
  </w:num>
  <w:num w:numId="48" w16cid:durableId="34473327">
    <w:abstractNumId w:val="62"/>
  </w:num>
  <w:num w:numId="49" w16cid:durableId="297881836">
    <w:abstractNumId w:val="10"/>
  </w:num>
  <w:num w:numId="50" w16cid:durableId="580410245">
    <w:abstractNumId w:val="43"/>
  </w:num>
  <w:num w:numId="51" w16cid:durableId="1450314382">
    <w:abstractNumId w:val="24"/>
  </w:num>
  <w:num w:numId="52" w16cid:durableId="612833024">
    <w:abstractNumId w:val="16"/>
  </w:num>
  <w:num w:numId="53" w16cid:durableId="36899043">
    <w:abstractNumId w:val="15"/>
  </w:num>
  <w:num w:numId="54" w16cid:durableId="498499528">
    <w:abstractNumId w:val="23"/>
  </w:num>
  <w:num w:numId="55" w16cid:durableId="2124303177">
    <w:abstractNumId w:val="20"/>
  </w:num>
  <w:num w:numId="56" w16cid:durableId="1953055072">
    <w:abstractNumId w:val="57"/>
  </w:num>
  <w:num w:numId="57" w16cid:durableId="818233716">
    <w:abstractNumId w:val="17"/>
  </w:num>
  <w:num w:numId="58" w16cid:durableId="857619630">
    <w:abstractNumId w:val="27"/>
  </w:num>
  <w:num w:numId="59" w16cid:durableId="250697449">
    <w:abstractNumId w:val="21"/>
  </w:num>
  <w:num w:numId="60" w16cid:durableId="1985039647">
    <w:abstractNumId w:val="5"/>
  </w:num>
  <w:num w:numId="61" w16cid:durableId="1927416960">
    <w:abstractNumId w:val="4"/>
  </w:num>
  <w:num w:numId="62" w16cid:durableId="1295134895">
    <w:abstractNumId w:val="46"/>
  </w:num>
  <w:num w:numId="63" w16cid:durableId="1547446230">
    <w:abstractNumId w:val="0"/>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i-FI" w:vendorID="22" w:dllVersion="513" w:checkStyle="1"/>
  <w:activeWritingStyle w:appName="MSWord" w:lang="it-IT" w:vendorID="3" w:dllVersion="517" w:checkStyle="1"/>
  <w:activeWritingStyle w:appName="MSWord" w:lang="nb-NO" w:vendorID="22" w:dllVersion="513" w:checkStyle="1"/>
  <w:activeWritingStyle w:appName="MSWord" w:lang="fi-FI" w:vendorID="666" w:dllVersion="513" w:checkStyle="1"/>
  <w:activeWritingStyle w:appName="MSWord" w:lang="pt-PT" w:vendorID="13" w:dllVersion="513" w:checkStyle="1"/>
  <w:activeWritingStyle w:appName="MSWord" w:lang="hu-HU" w:vendorID="7" w:dllVersion="513" w:checkStyle="1"/>
  <w:activeWritingStyle w:appName="MSWord" w:lang="pl-PL" w:vendorID="12" w:dllVersion="512" w:checkStyle="1"/>
  <w:proofState w:spelling="clean"/>
  <w:trackRevisions/>
  <w:doNotTrackMoves/>
  <w:documentProtection w:edit="trackedChanges" w:enforcement="0"/>
  <w:defaultTabStop w:val="720"/>
  <w:hyphenationZone w:val="425"/>
  <w:noPunctuationKerning/>
  <w:characterSpacingControl w:val="doNotCompress"/>
  <w:hdrShapeDefaults>
    <o:shapedefaults v:ext="edit" spidmax="2066"/>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45E3"/>
    <w:rsid w:val="000011D7"/>
    <w:rsid w:val="000016D8"/>
    <w:rsid w:val="00002B13"/>
    <w:rsid w:val="00002DF3"/>
    <w:rsid w:val="000030EC"/>
    <w:rsid w:val="00003F98"/>
    <w:rsid w:val="000121DE"/>
    <w:rsid w:val="00012AD8"/>
    <w:rsid w:val="0001387C"/>
    <w:rsid w:val="00013CA1"/>
    <w:rsid w:val="0001585B"/>
    <w:rsid w:val="00015BDD"/>
    <w:rsid w:val="00015D03"/>
    <w:rsid w:val="000208F9"/>
    <w:rsid w:val="00022D35"/>
    <w:rsid w:val="00023A1B"/>
    <w:rsid w:val="00024DAA"/>
    <w:rsid w:val="00024E77"/>
    <w:rsid w:val="00024F75"/>
    <w:rsid w:val="00026475"/>
    <w:rsid w:val="00026BF2"/>
    <w:rsid w:val="00030E32"/>
    <w:rsid w:val="000319FD"/>
    <w:rsid w:val="00031D6B"/>
    <w:rsid w:val="00032522"/>
    <w:rsid w:val="00033B3F"/>
    <w:rsid w:val="00036BBE"/>
    <w:rsid w:val="00040B0D"/>
    <w:rsid w:val="00041B0D"/>
    <w:rsid w:val="00042796"/>
    <w:rsid w:val="00042D88"/>
    <w:rsid w:val="000445C4"/>
    <w:rsid w:val="00047F2D"/>
    <w:rsid w:val="00050417"/>
    <w:rsid w:val="000519AE"/>
    <w:rsid w:val="00055A9B"/>
    <w:rsid w:val="00055BC1"/>
    <w:rsid w:val="000567EC"/>
    <w:rsid w:val="00057854"/>
    <w:rsid w:val="00061B93"/>
    <w:rsid w:val="00063620"/>
    <w:rsid w:val="00063FC2"/>
    <w:rsid w:val="00064A07"/>
    <w:rsid w:val="000673E5"/>
    <w:rsid w:val="00070C1B"/>
    <w:rsid w:val="00072943"/>
    <w:rsid w:val="000738E6"/>
    <w:rsid w:val="00073D9C"/>
    <w:rsid w:val="000746E7"/>
    <w:rsid w:val="000762ED"/>
    <w:rsid w:val="00076691"/>
    <w:rsid w:val="0007695A"/>
    <w:rsid w:val="00077B83"/>
    <w:rsid w:val="00080237"/>
    <w:rsid w:val="0008097D"/>
    <w:rsid w:val="000812C3"/>
    <w:rsid w:val="0008248C"/>
    <w:rsid w:val="00083DCC"/>
    <w:rsid w:val="000840D9"/>
    <w:rsid w:val="0008418E"/>
    <w:rsid w:val="000846B0"/>
    <w:rsid w:val="000861C7"/>
    <w:rsid w:val="00092E09"/>
    <w:rsid w:val="00093674"/>
    <w:rsid w:val="0009401D"/>
    <w:rsid w:val="00094158"/>
    <w:rsid w:val="00094210"/>
    <w:rsid w:val="0009441D"/>
    <w:rsid w:val="00094D29"/>
    <w:rsid w:val="00094FBE"/>
    <w:rsid w:val="00095AFE"/>
    <w:rsid w:val="00096710"/>
    <w:rsid w:val="0009696A"/>
    <w:rsid w:val="00096BD8"/>
    <w:rsid w:val="000A16CD"/>
    <w:rsid w:val="000A25D5"/>
    <w:rsid w:val="000A38EF"/>
    <w:rsid w:val="000A4BF1"/>
    <w:rsid w:val="000A5827"/>
    <w:rsid w:val="000A6182"/>
    <w:rsid w:val="000A72D2"/>
    <w:rsid w:val="000B088E"/>
    <w:rsid w:val="000B0A55"/>
    <w:rsid w:val="000B21AE"/>
    <w:rsid w:val="000B5491"/>
    <w:rsid w:val="000B6031"/>
    <w:rsid w:val="000C44EE"/>
    <w:rsid w:val="000C4A44"/>
    <w:rsid w:val="000C5361"/>
    <w:rsid w:val="000C5BCE"/>
    <w:rsid w:val="000D0AA1"/>
    <w:rsid w:val="000D0B39"/>
    <w:rsid w:val="000D3185"/>
    <w:rsid w:val="000D38B1"/>
    <w:rsid w:val="000D3A83"/>
    <w:rsid w:val="000D471B"/>
    <w:rsid w:val="000D4A5E"/>
    <w:rsid w:val="000D6014"/>
    <w:rsid w:val="000E0A4F"/>
    <w:rsid w:val="000E1203"/>
    <w:rsid w:val="000E269B"/>
    <w:rsid w:val="000E43EC"/>
    <w:rsid w:val="000E49CD"/>
    <w:rsid w:val="000E5016"/>
    <w:rsid w:val="000E5AAB"/>
    <w:rsid w:val="000E6BDB"/>
    <w:rsid w:val="000E6F57"/>
    <w:rsid w:val="000F1654"/>
    <w:rsid w:val="000F1E89"/>
    <w:rsid w:val="000F4027"/>
    <w:rsid w:val="000F7E00"/>
    <w:rsid w:val="000F7FEA"/>
    <w:rsid w:val="00100EF2"/>
    <w:rsid w:val="00100F0D"/>
    <w:rsid w:val="001020A7"/>
    <w:rsid w:val="00102237"/>
    <w:rsid w:val="00102464"/>
    <w:rsid w:val="00102B60"/>
    <w:rsid w:val="00110293"/>
    <w:rsid w:val="001135EC"/>
    <w:rsid w:val="001141AF"/>
    <w:rsid w:val="0011484A"/>
    <w:rsid w:val="00114B77"/>
    <w:rsid w:val="001153E4"/>
    <w:rsid w:val="00115C7E"/>
    <w:rsid w:val="00117959"/>
    <w:rsid w:val="001226B1"/>
    <w:rsid w:val="00122811"/>
    <w:rsid w:val="00122D8D"/>
    <w:rsid w:val="00123503"/>
    <w:rsid w:val="00124222"/>
    <w:rsid w:val="001247FE"/>
    <w:rsid w:val="00124A1E"/>
    <w:rsid w:val="00125A84"/>
    <w:rsid w:val="00131529"/>
    <w:rsid w:val="00134917"/>
    <w:rsid w:val="00135B92"/>
    <w:rsid w:val="00136685"/>
    <w:rsid w:val="00136F39"/>
    <w:rsid w:val="001376A1"/>
    <w:rsid w:val="00137FBB"/>
    <w:rsid w:val="00140574"/>
    <w:rsid w:val="00141A30"/>
    <w:rsid w:val="00142E8D"/>
    <w:rsid w:val="00143FBD"/>
    <w:rsid w:val="00151254"/>
    <w:rsid w:val="00151BA6"/>
    <w:rsid w:val="00153703"/>
    <w:rsid w:val="00153BD5"/>
    <w:rsid w:val="00154A68"/>
    <w:rsid w:val="00154BAF"/>
    <w:rsid w:val="0015519C"/>
    <w:rsid w:val="00160CC9"/>
    <w:rsid w:val="00161CB1"/>
    <w:rsid w:val="00164F35"/>
    <w:rsid w:val="0016680E"/>
    <w:rsid w:val="00166A56"/>
    <w:rsid w:val="00173CB0"/>
    <w:rsid w:val="00174314"/>
    <w:rsid w:val="001747D3"/>
    <w:rsid w:val="00174B27"/>
    <w:rsid w:val="00180B48"/>
    <w:rsid w:val="00180DB4"/>
    <w:rsid w:val="00183654"/>
    <w:rsid w:val="00183670"/>
    <w:rsid w:val="00184B30"/>
    <w:rsid w:val="00184D9E"/>
    <w:rsid w:val="00185BFB"/>
    <w:rsid w:val="00190151"/>
    <w:rsid w:val="0019060B"/>
    <w:rsid w:val="00190F50"/>
    <w:rsid w:val="0019127C"/>
    <w:rsid w:val="00191576"/>
    <w:rsid w:val="00194680"/>
    <w:rsid w:val="00194B99"/>
    <w:rsid w:val="00194C47"/>
    <w:rsid w:val="00196B59"/>
    <w:rsid w:val="00196F2D"/>
    <w:rsid w:val="00197B03"/>
    <w:rsid w:val="001A4706"/>
    <w:rsid w:val="001B2D34"/>
    <w:rsid w:val="001B60AA"/>
    <w:rsid w:val="001B67D1"/>
    <w:rsid w:val="001B77D5"/>
    <w:rsid w:val="001C00B3"/>
    <w:rsid w:val="001C0831"/>
    <w:rsid w:val="001C1085"/>
    <w:rsid w:val="001C3F21"/>
    <w:rsid w:val="001C7261"/>
    <w:rsid w:val="001D03A6"/>
    <w:rsid w:val="001D3527"/>
    <w:rsid w:val="001D68C7"/>
    <w:rsid w:val="001E11A3"/>
    <w:rsid w:val="001E1604"/>
    <w:rsid w:val="001E1946"/>
    <w:rsid w:val="001E2FE4"/>
    <w:rsid w:val="001E6C00"/>
    <w:rsid w:val="001F05A5"/>
    <w:rsid w:val="001F2C70"/>
    <w:rsid w:val="001F4C9F"/>
    <w:rsid w:val="00202434"/>
    <w:rsid w:val="00206453"/>
    <w:rsid w:val="00206EA8"/>
    <w:rsid w:val="00207980"/>
    <w:rsid w:val="0021091A"/>
    <w:rsid w:val="00210E04"/>
    <w:rsid w:val="002127A1"/>
    <w:rsid w:val="00212A48"/>
    <w:rsid w:val="00215F2C"/>
    <w:rsid w:val="002162F7"/>
    <w:rsid w:val="00221D14"/>
    <w:rsid w:val="002257BA"/>
    <w:rsid w:val="00225DB4"/>
    <w:rsid w:val="00232133"/>
    <w:rsid w:val="00232B4C"/>
    <w:rsid w:val="0023370C"/>
    <w:rsid w:val="00234048"/>
    <w:rsid w:val="002366B8"/>
    <w:rsid w:val="00240313"/>
    <w:rsid w:val="00242491"/>
    <w:rsid w:val="002459BC"/>
    <w:rsid w:val="00246817"/>
    <w:rsid w:val="00246AAF"/>
    <w:rsid w:val="00247CFA"/>
    <w:rsid w:val="00250C4A"/>
    <w:rsid w:val="0025297C"/>
    <w:rsid w:val="00255B66"/>
    <w:rsid w:val="00256CB9"/>
    <w:rsid w:val="00256F05"/>
    <w:rsid w:val="0025713C"/>
    <w:rsid w:val="002600B9"/>
    <w:rsid w:val="002603DC"/>
    <w:rsid w:val="00262777"/>
    <w:rsid w:val="00264FC7"/>
    <w:rsid w:val="00267B19"/>
    <w:rsid w:val="002716B8"/>
    <w:rsid w:val="00271AB6"/>
    <w:rsid w:val="00271E4F"/>
    <w:rsid w:val="00272AC9"/>
    <w:rsid w:val="002730D5"/>
    <w:rsid w:val="0027326A"/>
    <w:rsid w:val="00274108"/>
    <w:rsid w:val="002757C5"/>
    <w:rsid w:val="00280B74"/>
    <w:rsid w:val="00280F33"/>
    <w:rsid w:val="00281107"/>
    <w:rsid w:val="00281738"/>
    <w:rsid w:val="00283111"/>
    <w:rsid w:val="00284E25"/>
    <w:rsid w:val="00285933"/>
    <w:rsid w:val="00285C0F"/>
    <w:rsid w:val="00286C02"/>
    <w:rsid w:val="00290149"/>
    <w:rsid w:val="00291926"/>
    <w:rsid w:val="00291E79"/>
    <w:rsid w:val="002929DF"/>
    <w:rsid w:val="00292ED9"/>
    <w:rsid w:val="00293BFB"/>
    <w:rsid w:val="00296E80"/>
    <w:rsid w:val="00297102"/>
    <w:rsid w:val="002A0A02"/>
    <w:rsid w:val="002A0D8A"/>
    <w:rsid w:val="002A2D5C"/>
    <w:rsid w:val="002A2D61"/>
    <w:rsid w:val="002A32DE"/>
    <w:rsid w:val="002A376A"/>
    <w:rsid w:val="002A52D4"/>
    <w:rsid w:val="002A61D5"/>
    <w:rsid w:val="002A67C0"/>
    <w:rsid w:val="002B0F13"/>
    <w:rsid w:val="002B1187"/>
    <w:rsid w:val="002B14C6"/>
    <w:rsid w:val="002C14E2"/>
    <w:rsid w:val="002C289E"/>
    <w:rsid w:val="002C47CF"/>
    <w:rsid w:val="002C568B"/>
    <w:rsid w:val="002C69E6"/>
    <w:rsid w:val="002C6A8C"/>
    <w:rsid w:val="002C7792"/>
    <w:rsid w:val="002D2276"/>
    <w:rsid w:val="002D2C10"/>
    <w:rsid w:val="002D2E14"/>
    <w:rsid w:val="002D50FB"/>
    <w:rsid w:val="002D5AB2"/>
    <w:rsid w:val="002D5FFF"/>
    <w:rsid w:val="002D6B49"/>
    <w:rsid w:val="002D78DF"/>
    <w:rsid w:val="002E1DE6"/>
    <w:rsid w:val="002E2D8B"/>
    <w:rsid w:val="002E6032"/>
    <w:rsid w:val="002E7C64"/>
    <w:rsid w:val="002F17E6"/>
    <w:rsid w:val="002F4563"/>
    <w:rsid w:val="002F471A"/>
    <w:rsid w:val="002F61AD"/>
    <w:rsid w:val="002F6B92"/>
    <w:rsid w:val="00300029"/>
    <w:rsid w:val="00300961"/>
    <w:rsid w:val="00302204"/>
    <w:rsid w:val="00304976"/>
    <w:rsid w:val="0030724F"/>
    <w:rsid w:val="003075B9"/>
    <w:rsid w:val="00310646"/>
    <w:rsid w:val="00311AF1"/>
    <w:rsid w:val="00313171"/>
    <w:rsid w:val="00313A06"/>
    <w:rsid w:val="003148F5"/>
    <w:rsid w:val="003153B5"/>
    <w:rsid w:val="00316424"/>
    <w:rsid w:val="00316FE7"/>
    <w:rsid w:val="00320098"/>
    <w:rsid w:val="00322280"/>
    <w:rsid w:val="00323745"/>
    <w:rsid w:val="00327952"/>
    <w:rsid w:val="003279C4"/>
    <w:rsid w:val="00327E4A"/>
    <w:rsid w:val="0033182B"/>
    <w:rsid w:val="00332732"/>
    <w:rsid w:val="003337BA"/>
    <w:rsid w:val="00336756"/>
    <w:rsid w:val="00340A28"/>
    <w:rsid w:val="00344E99"/>
    <w:rsid w:val="00344F03"/>
    <w:rsid w:val="00344F6C"/>
    <w:rsid w:val="00350F96"/>
    <w:rsid w:val="00355C43"/>
    <w:rsid w:val="00355D1A"/>
    <w:rsid w:val="00356730"/>
    <w:rsid w:val="003575D6"/>
    <w:rsid w:val="00360480"/>
    <w:rsid w:val="003619EB"/>
    <w:rsid w:val="00361A2A"/>
    <w:rsid w:val="003631F8"/>
    <w:rsid w:val="0036459E"/>
    <w:rsid w:val="00365CD1"/>
    <w:rsid w:val="00366BEE"/>
    <w:rsid w:val="00367498"/>
    <w:rsid w:val="00371D88"/>
    <w:rsid w:val="003729D9"/>
    <w:rsid w:val="00375C9A"/>
    <w:rsid w:val="003760E2"/>
    <w:rsid w:val="0038054E"/>
    <w:rsid w:val="00382073"/>
    <w:rsid w:val="003820A6"/>
    <w:rsid w:val="0038480B"/>
    <w:rsid w:val="0038694D"/>
    <w:rsid w:val="00386E1A"/>
    <w:rsid w:val="00387144"/>
    <w:rsid w:val="003900CE"/>
    <w:rsid w:val="0039226C"/>
    <w:rsid w:val="00393382"/>
    <w:rsid w:val="0039369D"/>
    <w:rsid w:val="00394459"/>
    <w:rsid w:val="003947D0"/>
    <w:rsid w:val="00395D05"/>
    <w:rsid w:val="00397943"/>
    <w:rsid w:val="003A0558"/>
    <w:rsid w:val="003A1080"/>
    <w:rsid w:val="003A17AC"/>
    <w:rsid w:val="003A34F0"/>
    <w:rsid w:val="003A672F"/>
    <w:rsid w:val="003A6843"/>
    <w:rsid w:val="003A6C0B"/>
    <w:rsid w:val="003A72ED"/>
    <w:rsid w:val="003B1CD8"/>
    <w:rsid w:val="003B2353"/>
    <w:rsid w:val="003B248E"/>
    <w:rsid w:val="003B3208"/>
    <w:rsid w:val="003B6000"/>
    <w:rsid w:val="003B6483"/>
    <w:rsid w:val="003B6F26"/>
    <w:rsid w:val="003B72E2"/>
    <w:rsid w:val="003C1034"/>
    <w:rsid w:val="003C14A4"/>
    <w:rsid w:val="003C52F7"/>
    <w:rsid w:val="003C5964"/>
    <w:rsid w:val="003C691C"/>
    <w:rsid w:val="003D2411"/>
    <w:rsid w:val="003D241D"/>
    <w:rsid w:val="003D3056"/>
    <w:rsid w:val="003D3167"/>
    <w:rsid w:val="003D750B"/>
    <w:rsid w:val="003E00CE"/>
    <w:rsid w:val="003E40C6"/>
    <w:rsid w:val="003E534B"/>
    <w:rsid w:val="003F0D0F"/>
    <w:rsid w:val="003F4729"/>
    <w:rsid w:val="003F6B4C"/>
    <w:rsid w:val="003F7D3A"/>
    <w:rsid w:val="00400447"/>
    <w:rsid w:val="00400A55"/>
    <w:rsid w:val="00402CAA"/>
    <w:rsid w:val="00403646"/>
    <w:rsid w:val="00406613"/>
    <w:rsid w:val="0040710A"/>
    <w:rsid w:val="004114B1"/>
    <w:rsid w:val="00412258"/>
    <w:rsid w:val="00420152"/>
    <w:rsid w:val="00420C9D"/>
    <w:rsid w:val="0042198B"/>
    <w:rsid w:val="00422152"/>
    <w:rsid w:val="004224A2"/>
    <w:rsid w:val="00422A53"/>
    <w:rsid w:val="00422FC2"/>
    <w:rsid w:val="0042376E"/>
    <w:rsid w:val="004255CD"/>
    <w:rsid w:val="00425700"/>
    <w:rsid w:val="00425DE9"/>
    <w:rsid w:val="0042648C"/>
    <w:rsid w:val="00426913"/>
    <w:rsid w:val="00431A1B"/>
    <w:rsid w:val="00434A29"/>
    <w:rsid w:val="00434AC6"/>
    <w:rsid w:val="00434F16"/>
    <w:rsid w:val="0043514A"/>
    <w:rsid w:val="0043571A"/>
    <w:rsid w:val="00436FEF"/>
    <w:rsid w:val="00440AC9"/>
    <w:rsid w:val="004425BB"/>
    <w:rsid w:val="004435BB"/>
    <w:rsid w:val="00443C7E"/>
    <w:rsid w:val="00447B2B"/>
    <w:rsid w:val="00447DB8"/>
    <w:rsid w:val="00450B5A"/>
    <w:rsid w:val="00453387"/>
    <w:rsid w:val="00453ADC"/>
    <w:rsid w:val="00453DD1"/>
    <w:rsid w:val="00453EA1"/>
    <w:rsid w:val="00454D91"/>
    <w:rsid w:val="00455CE9"/>
    <w:rsid w:val="0045629D"/>
    <w:rsid w:val="0046102A"/>
    <w:rsid w:val="00461043"/>
    <w:rsid w:val="00463CC0"/>
    <w:rsid w:val="004644AD"/>
    <w:rsid w:val="004646B1"/>
    <w:rsid w:val="00466F0E"/>
    <w:rsid w:val="00466F54"/>
    <w:rsid w:val="0047042D"/>
    <w:rsid w:val="0047293E"/>
    <w:rsid w:val="00473131"/>
    <w:rsid w:val="00474DFC"/>
    <w:rsid w:val="004761EC"/>
    <w:rsid w:val="004762A7"/>
    <w:rsid w:val="00477303"/>
    <w:rsid w:val="00481620"/>
    <w:rsid w:val="00482307"/>
    <w:rsid w:val="0048253C"/>
    <w:rsid w:val="00485F43"/>
    <w:rsid w:val="00486FDE"/>
    <w:rsid w:val="004874DA"/>
    <w:rsid w:val="004938C2"/>
    <w:rsid w:val="004945C2"/>
    <w:rsid w:val="00495EE0"/>
    <w:rsid w:val="004966F2"/>
    <w:rsid w:val="00496894"/>
    <w:rsid w:val="00497BFB"/>
    <w:rsid w:val="004A03FE"/>
    <w:rsid w:val="004A0776"/>
    <w:rsid w:val="004A0E2E"/>
    <w:rsid w:val="004A35FB"/>
    <w:rsid w:val="004A6C9C"/>
    <w:rsid w:val="004A781E"/>
    <w:rsid w:val="004B11D1"/>
    <w:rsid w:val="004B2E5B"/>
    <w:rsid w:val="004B4DD8"/>
    <w:rsid w:val="004B5E91"/>
    <w:rsid w:val="004B64E8"/>
    <w:rsid w:val="004C08EE"/>
    <w:rsid w:val="004C16C7"/>
    <w:rsid w:val="004C5A51"/>
    <w:rsid w:val="004C5B79"/>
    <w:rsid w:val="004C7BEE"/>
    <w:rsid w:val="004C7EC2"/>
    <w:rsid w:val="004D1095"/>
    <w:rsid w:val="004D1A85"/>
    <w:rsid w:val="004D1EDB"/>
    <w:rsid w:val="004D3CA7"/>
    <w:rsid w:val="004D546D"/>
    <w:rsid w:val="004E1561"/>
    <w:rsid w:val="004E17D2"/>
    <w:rsid w:val="004E1D2C"/>
    <w:rsid w:val="004E2173"/>
    <w:rsid w:val="004E3077"/>
    <w:rsid w:val="004E409A"/>
    <w:rsid w:val="004E4413"/>
    <w:rsid w:val="004E4F6F"/>
    <w:rsid w:val="004E5FF4"/>
    <w:rsid w:val="004E6A79"/>
    <w:rsid w:val="004F1149"/>
    <w:rsid w:val="004F1364"/>
    <w:rsid w:val="004F1FC2"/>
    <w:rsid w:val="004F3905"/>
    <w:rsid w:val="004F4D16"/>
    <w:rsid w:val="004F5028"/>
    <w:rsid w:val="004F759C"/>
    <w:rsid w:val="005014D4"/>
    <w:rsid w:val="00502346"/>
    <w:rsid w:val="00503C27"/>
    <w:rsid w:val="00504266"/>
    <w:rsid w:val="0050505E"/>
    <w:rsid w:val="00505A54"/>
    <w:rsid w:val="005061E7"/>
    <w:rsid w:val="005119BE"/>
    <w:rsid w:val="0051209C"/>
    <w:rsid w:val="0051285C"/>
    <w:rsid w:val="0051384F"/>
    <w:rsid w:val="00514C22"/>
    <w:rsid w:val="00515C3A"/>
    <w:rsid w:val="00515D3B"/>
    <w:rsid w:val="005163BA"/>
    <w:rsid w:val="005176BE"/>
    <w:rsid w:val="00520FA3"/>
    <w:rsid w:val="0052200D"/>
    <w:rsid w:val="00522C11"/>
    <w:rsid w:val="005251D0"/>
    <w:rsid w:val="0053021D"/>
    <w:rsid w:val="00530D59"/>
    <w:rsid w:val="005310E3"/>
    <w:rsid w:val="00533401"/>
    <w:rsid w:val="0053451E"/>
    <w:rsid w:val="00536202"/>
    <w:rsid w:val="00536EC2"/>
    <w:rsid w:val="0054149B"/>
    <w:rsid w:val="00541AB5"/>
    <w:rsid w:val="0054264D"/>
    <w:rsid w:val="005438BD"/>
    <w:rsid w:val="005438E0"/>
    <w:rsid w:val="0054577D"/>
    <w:rsid w:val="00547179"/>
    <w:rsid w:val="0054726D"/>
    <w:rsid w:val="005473BF"/>
    <w:rsid w:val="005510CD"/>
    <w:rsid w:val="00551B03"/>
    <w:rsid w:val="00556AC7"/>
    <w:rsid w:val="005571DB"/>
    <w:rsid w:val="00557A4C"/>
    <w:rsid w:val="00563C67"/>
    <w:rsid w:val="00566544"/>
    <w:rsid w:val="00570C28"/>
    <w:rsid w:val="0057118B"/>
    <w:rsid w:val="005723E2"/>
    <w:rsid w:val="00574B7B"/>
    <w:rsid w:val="0057661A"/>
    <w:rsid w:val="005837C4"/>
    <w:rsid w:val="0058473F"/>
    <w:rsid w:val="00585673"/>
    <w:rsid w:val="005865C5"/>
    <w:rsid w:val="0059053D"/>
    <w:rsid w:val="00590911"/>
    <w:rsid w:val="0059352F"/>
    <w:rsid w:val="00593BCD"/>
    <w:rsid w:val="00594C6C"/>
    <w:rsid w:val="005957B8"/>
    <w:rsid w:val="005A4C4D"/>
    <w:rsid w:val="005A5851"/>
    <w:rsid w:val="005B10D2"/>
    <w:rsid w:val="005B17A5"/>
    <w:rsid w:val="005B353A"/>
    <w:rsid w:val="005B41EB"/>
    <w:rsid w:val="005B6AFF"/>
    <w:rsid w:val="005C2EE8"/>
    <w:rsid w:val="005C4773"/>
    <w:rsid w:val="005C6768"/>
    <w:rsid w:val="005C7C94"/>
    <w:rsid w:val="005D08A8"/>
    <w:rsid w:val="005D1A04"/>
    <w:rsid w:val="005D23F0"/>
    <w:rsid w:val="005D2AC9"/>
    <w:rsid w:val="005D3A3F"/>
    <w:rsid w:val="005D3D1F"/>
    <w:rsid w:val="005D497C"/>
    <w:rsid w:val="005D4E7D"/>
    <w:rsid w:val="005D5F15"/>
    <w:rsid w:val="005D7DB4"/>
    <w:rsid w:val="005D7F68"/>
    <w:rsid w:val="005E0CCB"/>
    <w:rsid w:val="005E45B7"/>
    <w:rsid w:val="005E6CBA"/>
    <w:rsid w:val="005E6F58"/>
    <w:rsid w:val="005E78FC"/>
    <w:rsid w:val="005E7E5F"/>
    <w:rsid w:val="005F1B64"/>
    <w:rsid w:val="005F39F2"/>
    <w:rsid w:val="005F4212"/>
    <w:rsid w:val="005F5B6F"/>
    <w:rsid w:val="00600567"/>
    <w:rsid w:val="006032B0"/>
    <w:rsid w:val="00603B93"/>
    <w:rsid w:val="00605DCB"/>
    <w:rsid w:val="0060638A"/>
    <w:rsid w:val="0060649E"/>
    <w:rsid w:val="006079CD"/>
    <w:rsid w:val="00611502"/>
    <w:rsid w:val="006123E8"/>
    <w:rsid w:val="006132F0"/>
    <w:rsid w:val="00615211"/>
    <w:rsid w:val="0061780A"/>
    <w:rsid w:val="00620B63"/>
    <w:rsid w:val="00623C32"/>
    <w:rsid w:val="00624353"/>
    <w:rsid w:val="006273C4"/>
    <w:rsid w:val="0063036C"/>
    <w:rsid w:val="00630B55"/>
    <w:rsid w:val="00630CD2"/>
    <w:rsid w:val="00631513"/>
    <w:rsid w:val="0063399D"/>
    <w:rsid w:val="0063472C"/>
    <w:rsid w:val="00636F88"/>
    <w:rsid w:val="00640299"/>
    <w:rsid w:val="00643B26"/>
    <w:rsid w:val="00643B41"/>
    <w:rsid w:val="006473F7"/>
    <w:rsid w:val="00652950"/>
    <w:rsid w:val="00652C87"/>
    <w:rsid w:val="0065353B"/>
    <w:rsid w:val="006542AF"/>
    <w:rsid w:val="00655F91"/>
    <w:rsid w:val="00655F99"/>
    <w:rsid w:val="00656C2D"/>
    <w:rsid w:val="00660838"/>
    <w:rsid w:val="00661776"/>
    <w:rsid w:val="00663ABC"/>
    <w:rsid w:val="0066560F"/>
    <w:rsid w:val="0066610C"/>
    <w:rsid w:val="00667818"/>
    <w:rsid w:val="00670B15"/>
    <w:rsid w:val="0067381A"/>
    <w:rsid w:val="00674E6A"/>
    <w:rsid w:val="00675F8A"/>
    <w:rsid w:val="00676AD1"/>
    <w:rsid w:val="00680593"/>
    <w:rsid w:val="00680B32"/>
    <w:rsid w:val="006815D5"/>
    <w:rsid w:val="006844FF"/>
    <w:rsid w:val="006873BF"/>
    <w:rsid w:val="0068759F"/>
    <w:rsid w:val="00687896"/>
    <w:rsid w:val="00691911"/>
    <w:rsid w:val="00692DB5"/>
    <w:rsid w:val="006934DC"/>
    <w:rsid w:val="006937CA"/>
    <w:rsid w:val="0069397E"/>
    <w:rsid w:val="00694AAE"/>
    <w:rsid w:val="00695659"/>
    <w:rsid w:val="006A0E5D"/>
    <w:rsid w:val="006A198C"/>
    <w:rsid w:val="006A75BB"/>
    <w:rsid w:val="006A7DA4"/>
    <w:rsid w:val="006B117D"/>
    <w:rsid w:val="006B1639"/>
    <w:rsid w:val="006B20AF"/>
    <w:rsid w:val="006B3EB2"/>
    <w:rsid w:val="006B520C"/>
    <w:rsid w:val="006B5520"/>
    <w:rsid w:val="006B569E"/>
    <w:rsid w:val="006B5E2D"/>
    <w:rsid w:val="006B763A"/>
    <w:rsid w:val="006C165D"/>
    <w:rsid w:val="006C18FF"/>
    <w:rsid w:val="006C307D"/>
    <w:rsid w:val="006C6B4C"/>
    <w:rsid w:val="006C7F56"/>
    <w:rsid w:val="006D066B"/>
    <w:rsid w:val="006D18A1"/>
    <w:rsid w:val="006D2414"/>
    <w:rsid w:val="006D61CF"/>
    <w:rsid w:val="006D761D"/>
    <w:rsid w:val="006E148F"/>
    <w:rsid w:val="006E25BE"/>
    <w:rsid w:val="006E2F74"/>
    <w:rsid w:val="006E6B44"/>
    <w:rsid w:val="006E7521"/>
    <w:rsid w:val="006E7BFA"/>
    <w:rsid w:val="006F0480"/>
    <w:rsid w:val="006F0EAE"/>
    <w:rsid w:val="006F2321"/>
    <w:rsid w:val="006F25BC"/>
    <w:rsid w:val="006F35BF"/>
    <w:rsid w:val="006F3F02"/>
    <w:rsid w:val="006F43D4"/>
    <w:rsid w:val="006F4432"/>
    <w:rsid w:val="006F5E3E"/>
    <w:rsid w:val="00701F4F"/>
    <w:rsid w:val="007027AF"/>
    <w:rsid w:val="00702E95"/>
    <w:rsid w:val="00703832"/>
    <w:rsid w:val="00705218"/>
    <w:rsid w:val="00705907"/>
    <w:rsid w:val="00705C41"/>
    <w:rsid w:val="00705ED0"/>
    <w:rsid w:val="00705F18"/>
    <w:rsid w:val="0071232D"/>
    <w:rsid w:val="007130E6"/>
    <w:rsid w:val="00714B7B"/>
    <w:rsid w:val="00714D97"/>
    <w:rsid w:val="00716906"/>
    <w:rsid w:val="007227E5"/>
    <w:rsid w:val="00724E33"/>
    <w:rsid w:val="00726204"/>
    <w:rsid w:val="00727644"/>
    <w:rsid w:val="0073247D"/>
    <w:rsid w:val="00732647"/>
    <w:rsid w:val="00732DA7"/>
    <w:rsid w:val="00734A81"/>
    <w:rsid w:val="00737BE9"/>
    <w:rsid w:val="0074259A"/>
    <w:rsid w:val="007452D6"/>
    <w:rsid w:val="00746C1F"/>
    <w:rsid w:val="00746E6D"/>
    <w:rsid w:val="00747702"/>
    <w:rsid w:val="0075032D"/>
    <w:rsid w:val="00751DED"/>
    <w:rsid w:val="00752B3B"/>
    <w:rsid w:val="00752F8B"/>
    <w:rsid w:val="00756E80"/>
    <w:rsid w:val="007608B2"/>
    <w:rsid w:val="0076160F"/>
    <w:rsid w:val="007621B0"/>
    <w:rsid w:val="00762F86"/>
    <w:rsid w:val="00763604"/>
    <w:rsid w:val="0076519B"/>
    <w:rsid w:val="00765E36"/>
    <w:rsid w:val="007665F4"/>
    <w:rsid w:val="00766876"/>
    <w:rsid w:val="007720B8"/>
    <w:rsid w:val="007748D5"/>
    <w:rsid w:val="00774DCF"/>
    <w:rsid w:val="00775C4A"/>
    <w:rsid w:val="00777A0F"/>
    <w:rsid w:val="00783123"/>
    <w:rsid w:val="007865C1"/>
    <w:rsid w:val="00790497"/>
    <w:rsid w:val="007908D0"/>
    <w:rsid w:val="00791970"/>
    <w:rsid w:val="00791DED"/>
    <w:rsid w:val="00791E5A"/>
    <w:rsid w:val="0079410C"/>
    <w:rsid w:val="00794B6A"/>
    <w:rsid w:val="007A101F"/>
    <w:rsid w:val="007A6F4A"/>
    <w:rsid w:val="007B13AF"/>
    <w:rsid w:val="007B2424"/>
    <w:rsid w:val="007B2CEF"/>
    <w:rsid w:val="007B2E74"/>
    <w:rsid w:val="007C04D2"/>
    <w:rsid w:val="007C1630"/>
    <w:rsid w:val="007C1CB7"/>
    <w:rsid w:val="007C3A1D"/>
    <w:rsid w:val="007C3D0A"/>
    <w:rsid w:val="007D0038"/>
    <w:rsid w:val="007D4744"/>
    <w:rsid w:val="007D4A15"/>
    <w:rsid w:val="007D6504"/>
    <w:rsid w:val="007D7C99"/>
    <w:rsid w:val="007E1DA9"/>
    <w:rsid w:val="007E1F70"/>
    <w:rsid w:val="007E20E2"/>
    <w:rsid w:val="007E3274"/>
    <w:rsid w:val="007E3F9E"/>
    <w:rsid w:val="007E4F9A"/>
    <w:rsid w:val="007E5130"/>
    <w:rsid w:val="007E51AB"/>
    <w:rsid w:val="007F1194"/>
    <w:rsid w:val="007F3CBF"/>
    <w:rsid w:val="007F6D57"/>
    <w:rsid w:val="0080009A"/>
    <w:rsid w:val="00800133"/>
    <w:rsid w:val="00801E16"/>
    <w:rsid w:val="00801E4A"/>
    <w:rsid w:val="008020CA"/>
    <w:rsid w:val="008022F5"/>
    <w:rsid w:val="00803516"/>
    <w:rsid w:val="0080508B"/>
    <w:rsid w:val="0080511B"/>
    <w:rsid w:val="00810D04"/>
    <w:rsid w:val="0081434C"/>
    <w:rsid w:val="00816240"/>
    <w:rsid w:val="008176EF"/>
    <w:rsid w:val="008206D4"/>
    <w:rsid w:val="008214CD"/>
    <w:rsid w:val="0082234D"/>
    <w:rsid w:val="00822DE0"/>
    <w:rsid w:val="0082315A"/>
    <w:rsid w:val="00823EA6"/>
    <w:rsid w:val="008241F8"/>
    <w:rsid w:val="00824481"/>
    <w:rsid w:val="00830611"/>
    <w:rsid w:val="008317A2"/>
    <w:rsid w:val="0083321F"/>
    <w:rsid w:val="00835CFD"/>
    <w:rsid w:val="00835F2A"/>
    <w:rsid w:val="0083604C"/>
    <w:rsid w:val="008365C9"/>
    <w:rsid w:val="00836D6E"/>
    <w:rsid w:val="00840126"/>
    <w:rsid w:val="00840146"/>
    <w:rsid w:val="008401EE"/>
    <w:rsid w:val="00840939"/>
    <w:rsid w:val="00841828"/>
    <w:rsid w:val="00842974"/>
    <w:rsid w:val="0084392D"/>
    <w:rsid w:val="00844F29"/>
    <w:rsid w:val="00852EA4"/>
    <w:rsid w:val="008552B3"/>
    <w:rsid w:val="00855949"/>
    <w:rsid w:val="00855E16"/>
    <w:rsid w:val="00856252"/>
    <w:rsid w:val="00856290"/>
    <w:rsid w:val="00860797"/>
    <w:rsid w:val="008645E3"/>
    <w:rsid w:val="00865504"/>
    <w:rsid w:val="00866D3C"/>
    <w:rsid w:val="0087041B"/>
    <w:rsid w:val="008709FF"/>
    <w:rsid w:val="00873DF7"/>
    <w:rsid w:val="00877E57"/>
    <w:rsid w:val="00880117"/>
    <w:rsid w:val="0088071C"/>
    <w:rsid w:val="008816B0"/>
    <w:rsid w:val="00881F01"/>
    <w:rsid w:val="00882541"/>
    <w:rsid w:val="008865A9"/>
    <w:rsid w:val="008871B0"/>
    <w:rsid w:val="00887E5C"/>
    <w:rsid w:val="0089298B"/>
    <w:rsid w:val="008933B1"/>
    <w:rsid w:val="0089537D"/>
    <w:rsid w:val="008A0055"/>
    <w:rsid w:val="008A2A20"/>
    <w:rsid w:val="008A2F90"/>
    <w:rsid w:val="008A3A97"/>
    <w:rsid w:val="008A6D09"/>
    <w:rsid w:val="008A74F2"/>
    <w:rsid w:val="008A7C6C"/>
    <w:rsid w:val="008B1E63"/>
    <w:rsid w:val="008B3325"/>
    <w:rsid w:val="008B35D6"/>
    <w:rsid w:val="008B6D46"/>
    <w:rsid w:val="008B71DE"/>
    <w:rsid w:val="008C3F5A"/>
    <w:rsid w:val="008C43E2"/>
    <w:rsid w:val="008C4653"/>
    <w:rsid w:val="008C7C80"/>
    <w:rsid w:val="008D0535"/>
    <w:rsid w:val="008D1CCE"/>
    <w:rsid w:val="008D1E1D"/>
    <w:rsid w:val="008D3196"/>
    <w:rsid w:val="008D32AF"/>
    <w:rsid w:val="008D3571"/>
    <w:rsid w:val="008D4C6D"/>
    <w:rsid w:val="008D6201"/>
    <w:rsid w:val="008D627B"/>
    <w:rsid w:val="008D76B5"/>
    <w:rsid w:val="008E2504"/>
    <w:rsid w:val="008E4EE8"/>
    <w:rsid w:val="008E5417"/>
    <w:rsid w:val="008E6833"/>
    <w:rsid w:val="008E762B"/>
    <w:rsid w:val="008E7D3D"/>
    <w:rsid w:val="008F02B2"/>
    <w:rsid w:val="008F2212"/>
    <w:rsid w:val="008F5013"/>
    <w:rsid w:val="008F583E"/>
    <w:rsid w:val="009002A5"/>
    <w:rsid w:val="009016B7"/>
    <w:rsid w:val="00902171"/>
    <w:rsid w:val="00902CE3"/>
    <w:rsid w:val="009048E0"/>
    <w:rsid w:val="009051E4"/>
    <w:rsid w:val="00910B77"/>
    <w:rsid w:val="00912CFE"/>
    <w:rsid w:val="00914672"/>
    <w:rsid w:val="00916ED9"/>
    <w:rsid w:val="00920AFB"/>
    <w:rsid w:val="00920BF3"/>
    <w:rsid w:val="00923107"/>
    <w:rsid w:val="00923179"/>
    <w:rsid w:val="00923421"/>
    <w:rsid w:val="00923FD0"/>
    <w:rsid w:val="00925847"/>
    <w:rsid w:val="00927F0B"/>
    <w:rsid w:val="009309B1"/>
    <w:rsid w:val="0093164B"/>
    <w:rsid w:val="00934F0E"/>
    <w:rsid w:val="0093581C"/>
    <w:rsid w:val="00935CA5"/>
    <w:rsid w:val="0093700D"/>
    <w:rsid w:val="0093721A"/>
    <w:rsid w:val="00941351"/>
    <w:rsid w:val="00941429"/>
    <w:rsid w:val="009424E8"/>
    <w:rsid w:val="00942753"/>
    <w:rsid w:val="00943DCE"/>
    <w:rsid w:val="00947E4C"/>
    <w:rsid w:val="00951C59"/>
    <w:rsid w:val="00953A25"/>
    <w:rsid w:val="00955F75"/>
    <w:rsid w:val="00956503"/>
    <w:rsid w:val="00957310"/>
    <w:rsid w:val="00963812"/>
    <w:rsid w:val="00966421"/>
    <w:rsid w:val="00970F6C"/>
    <w:rsid w:val="00971768"/>
    <w:rsid w:val="00971F22"/>
    <w:rsid w:val="009729C8"/>
    <w:rsid w:val="00974826"/>
    <w:rsid w:val="00974B6F"/>
    <w:rsid w:val="00976524"/>
    <w:rsid w:val="00983449"/>
    <w:rsid w:val="009836C9"/>
    <w:rsid w:val="00983F61"/>
    <w:rsid w:val="00984CBD"/>
    <w:rsid w:val="00985BFF"/>
    <w:rsid w:val="00987B66"/>
    <w:rsid w:val="00990B60"/>
    <w:rsid w:val="00993064"/>
    <w:rsid w:val="00994B4B"/>
    <w:rsid w:val="00997517"/>
    <w:rsid w:val="009A4D75"/>
    <w:rsid w:val="009A572D"/>
    <w:rsid w:val="009A5A88"/>
    <w:rsid w:val="009A6C38"/>
    <w:rsid w:val="009A7497"/>
    <w:rsid w:val="009A7F29"/>
    <w:rsid w:val="009B00E7"/>
    <w:rsid w:val="009B2155"/>
    <w:rsid w:val="009B5657"/>
    <w:rsid w:val="009B643E"/>
    <w:rsid w:val="009B6B82"/>
    <w:rsid w:val="009C0BD6"/>
    <w:rsid w:val="009C0E7A"/>
    <w:rsid w:val="009C1CBF"/>
    <w:rsid w:val="009C20E0"/>
    <w:rsid w:val="009C5165"/>
    <w:rsid w:val="009D21F3"/>
    <w:rsid w:val="009D2BA4"/>
    <w:rsid w:val="009D3100"/>
    <w:rsid w:val="009D4A6F"/>
    <w:rsid w:val="009D53E3"/>
    <w:rsid w:val="009D6CEF"/>
    <w:rsid w:val="009E00E5"/>
    <w:rsid w:val="009E0373"/>
    <w:rsid w:val="009E25EC"/>
    <w:rsid w:val="009E2D1E"/>
    <w:rsid w:val="009E3DB4"/>
    <w:rsid w:val="009E7C35"/>
    <w:rsid w:val="009F0C1D"/>
    <w:rsid w:val="009F2E7C"/>
    <w:rsid w:val="009F4549"/>
    <w:rsid w:val="009F49B3"/>
    <w:rsid w:val="009F6D2D"/>
    <w:rsid w:val="00A016BB"/>
    <w:rsid w:val="00A01845"/>
    <w:rsid w:val="00A02CBE"/>
    <w:rsid w:val="00A042B3"/>
    <w:rsid w:val="00A04F99"/>
    <w:rsid w:val="00A0591A"/>
    <w:rsid w:val="00A06B9E"/>
    <w:rsid w:val="00A07643"/>
    <w:rsid w:val="00A15508"/>
    <w:rsid w:val="00A16D0B"/>
    <w:rsid w:val="00A178D9"/>
    <w:rsid w:val="00A22851"/>
    <w:rsid w:val="00A23741"/>
    <w:rsid w:val="00A2538E"/>
    <w:rsid w:val="00A25F0E"/>
    <w:rsid w:val="00A26039"/>
    <w:rsid w:val="00A26D93"/>
    <w:rsid w:val="00A27C5E"/>
    <w:rsid w:val="00A33CEF"/>
    <w:rsid w:val="00A34CBA"/>
    <w:rsid w:val="00A35109"/>
    <w:rsid w:val="00A362A0"/>
    <w:rsid w:val="00A407F5"/>
    <w:rsid w:val="00A40EE4"/>
    <w:rsid w:val="00A41D2C"/>
    <w:rsid w:val="00A43785"/>
    <w:rsid w:val="00A44F56"/>
    <w:rsid w:val="00A45836"/>
    <w:rsid w:val="00A45BC0"/>
    <w:rsid w:val="00A5065B"/>
    <w:rsid w:val="00A51BFD"/>
    <w:rsid w:val="00A51FF3"/>
    <w:rsid w:val="00A54F04"/>
    <w:rsid w:val="00A55757"/>
    <w:rsid w:val="00A55C74"/>
    <w:rsid w:val="00A55FDD"/>
    <w:rsid w:val="00A5601F"/>
    <w:rsid w:val="00A56E6A"/>
    <w:rsid w:val="00A60A06"/>
    <w:rsid w:val="00A61927"/>
    <w:rsid w:val="00A64F0F"/>
    <w:rsid w:val="00A665D9"/>
    <w:rsid w:val="00A70A3A"/>
    <w:rsid w:val="00A71925"/>
    <w:rsid w:val="00A71B5F"/>
    <w:rsid w:val="00A71C8F"/>
    <w:rsid w:val="00A73AB7"/>
    <w:rsid w:val="00A73E4D"/>
    <w:rsid w:val="00A765F4"/>
    <w:rsid w:val="00A76B16"/>
    <w:rsid w:val="00A76FB8"/>
    <w:rsid w:val="00A811C9"/>
    <w:rsid w:val="00A81BE8"/>
    <w:rsid w:val="00A8329E"/>
    <w:rsid w:val="00A87DA8"/>
    <w:rsid w:val="00A87E75"/>
    <w:rsid w:val="00A90CF9"/>
    <w:rsid w:val="00A90D10"/>
    <w:rsid w:val="00A91816"/>
    <w:rsid w:val="00A924A9"/>
    <w:rsid w:val="00A9304B"/>
    <w:rsid w:val="00A93222"/>
    <w:rsid w:val="00A9504D"/>
    <w:rsid w:val="00A9759F"/>
    <w:rsid w:val="00A97F62"/>
    <w:rsid w:val="00AA1781"/>
    <w:rsid w:val="00AA1C06"/>
    <w:rsid w:val="00AA2132"/>
    <w:rsid w:val="00AA25CA"/>
    <w:rsid w:val="00AA25DC"/>
    <w:rsid w:val="00AA30A4"/>
    <w:rsid w:val="00AA374C"/>
    <w:rsid w:val="00AA37E6"/>
    <w:rsid w:val="00AA38D1"/>
    <w:rsid w:val="00AA5417"/>
    <w:rsid w:val="00AA6018"/>
    <w:rsid w:val="00AA60A3"/>
    <w:rsid w:val="00AA6168"/>
    <w:rsid w:val="00AA7B9A"/>
    <w:rsid w:val="00AB2B0F"/>
    <w:rsid w:val="00AB2CE7"/>
    <w:rsid w:val="00AB38B8"/>
    <w:rsid w:val="00AB6C05"/>
    <w:rsid w:val="00AB6CC0"/>
    <w:rsid w:val="00AB7F5C"/>
    <w:rsid w:val="00AC160F"/>
    <w:rsid w:val="00AC1F7B"/>
    <w:rsid w:val="00AC2DB6"/>
    <w:rsid w:val="00AC47BF"/>
    <w:rsid w:val="00AC60A2"/>
    <w:rsid w:val="00AC7F70"/>
    <w:rsid w:val="00AD0D3D"/>
    <w:rsid w:val="00AD1DFB"/>
    <w:rsid w:val="00AD3539"/>
    <w:rsid w:val="00AD5A7A"/>
    <w:rsid w:val="00AD5FD6"/>
    <w:rsid w:val="00AD61F3"/>
    <w:rsid w:val="00AD6819"/>
    <w:rsid w:val="00AD73DD"/>
    <w:rsid w:val="00AD76F3"/>
    <w:rsid w:val="00AE06B8"/>
    <w:rsid w:val="00AE2395"/>
    <w:rsid w:val="00AE32FF"/>
    <w:rsid w:val="00AE3977"/>
    <w:rsid w:val="00AE4664"/>
    <w:rsid w:val="00AE4DAC"/>
    <w:rsid w:val="00AF1EA7"/>
    <w:rsid w:val="00AF5926"/>
    <w:rsid w:val="00AF7D9A"/>
    <w:rsid w:val="00B00E3A"/>
    <w:rsid w:val="00B01451"/>
    <w:rsid w:val="00B0297F"/>
    <w:rsid w:val="00B032C8"/>
    <w:rsid w:val="00B033E5"/>
    <w:rsid w:val="00B035A4"/>
    <w:rsid w:val="00B055FF"/>
    <w:rsid w:val="00B05D51"/>
    <w:rsid w:val="00B05FD3"/>
    <w:rsid w:val="00B07EBD"/>
    <w:rsid w:val="00B117E7"/>
    <w:rsid w:val="00B117F3"/>
    <w:rsid w:val="00B11A0A"/>
    <w:rsid w:val="00B11AE5"/>
    <w:rsid w:val="00B11CF9"/>
    <w:rsid w:val="00B12763"/>
    <w:rsid w:val="00B14019"/>
    <w:rsid w:val="00B15E34"/>
    <w:rsid w:val="00B1637B"/>
    <w:rsid w:val="00B16988"/>
    <w:rsid w:val="00B20E3F"/>
    <w:rsid w:val="00B2409B"/>
    <w:rsid w:val="00B2712D"/>
    <w:rsid w:val="00B301D8"/>
    <w:rsid w:val="00B30AE3"/>
    <w:rsid w:val="00B33618"/>
    <w:rsid w:val="00B34B34"/>
    <w:rsid w:val="00B35AF9"/>
    <w:rsid w:val="00B35B89"/>
    <w:rsid w:val="00B367C5"/>
    <w:rsid w:val="00B36FAB"/>
    <w:rsid w:val="00B37A71"/>
    <w:rsid w:val="00B405BA"/>
    <w:rsid w:val="00B40771"/>
    <w:rsid w:val="00B40E80"/>
    <w:rsid w:val="00B40FDE"/>
    <w:rsid w:val="00B4556C"/>
    <w:rsid w:val="00B45ACC"/>
    <w:rsid w:val="00B4620D"/>
    <w:rsid w:val="00B469A8"/>
    <w:rsid w:val="00B50E67"/>
    <w:rsid w:val="00B51F07"/>
    <w:rsid w:val="00B52D0A"/>
    <w:rsid w:val="00B549B4"/>
    <w:rsid w:val="00B555E5"/>
    <w:rsid w:val="00B55860"/>
    <w:rsid w:val="00B5675B"/>
    <w:rsid w:val="00B61D37"/>
    <w:rsid w:val="00B64766"/>
    <w:rsid w:val="00B70631"/>
    <w:rsid w:val="00B70D0E"/>
    <w:rsid w:val="00B74029"/>
    <w:rsid w:val="00B74D53"/>
    <w:rsid w:val="00B75DB3"/>
    <w:rsid w:val="00B777EF"/>
    <w:rsid w:val="00B8003C"/>
    <w:rsid w:val="00B80A23"/>
    <w:rsid w:val="00B82643"/>
    <w:rsid w:val="00B83073"/>
    <w:rsid w:val="00B83A1E"/>
    <w:rsid w:val="00B84CFF"/>
    <w:rsid w:val="00B865B3"/>
    <w:rsid w:val="00B877FA"/>
    <w:rsid w:val="00B93EFA"/>
    <w:rsid w:val="00B9457C"/>
    <w:rsid w:val="00B947E3"/>
    <w:rsid w:val="00B95128"/>
    <w:rsid w:val="00BA1FC5"/>
    <w:rsid w:val="00BA260D"/>
    <w:rsid w:val="00BA285E"/>
    <w:rsid w:val="00BA37A6"/>
    <w:rsid w:val="00BA4228"/>
    <w:rsid w:val="00BB0F1F"/>
    <w:rsid w:val="00BB177F"/>
    <w:rsid w:val="00BB1E2F"/>
    <w:rsid w:val="00BB32EE"/>
    <w:rsid w:val="00BB3EB7"/>
    <w:rsid w:val="00BB4502"/>
    <w:rsid w:val="00BC1801"/>
    <w:rsid w:val="00BC2244"/>
    <w:rsid w:val="00BC2E9F"/>
    <w:rsid w:val="00BC37AF"/>
    <w:rsid w:val="00BC4957"/>
    <w:rsid w:val="00BC64BC"/>
    <w:rsid w:val="00BD06F7"/>
    <w:rsid w:val="00BD0C1F"/>
    <w:rsid w:val="00BD40C5"/>
    <w:rsid w:val="00BD5980"/>
    <w:rsid w:val="00BD5E9A"/>
    <w:rsid w:val="00BD7453"/>
    <w:rsid w:val="00BE1674"/>
    <w:rsid w:val="00BE579C"/>
    <w:rsid w:val="00BE6F8D"/>
    <w:rsid w:val="00BF2238"/>
    <w:rsid w:val="00BF2906"/>
    <w:rsid w:val="00BF5EE7"/>
    <w:rsid w:val="00BF6948"/>
    <w:rsid w:val="00BF6F04"/>
    <w:rsid w:val="00BF7235"/>
    <w:rsid w:val="00BF7B99"/>
    <w:rsid w:val="00C03715"/>
    <w:rsid w:val="00C0753B"/>
    <w:rsid w:val="00C100A0"/>
    <w:rsid w:val="00C11993"/>
    <w:rsid w:val="00C14126"/>
    <w:rsid w:val="00C14232"/>
    <w:rsid w:val="00C15535"/>
    <w:rsid w:val="00C16122"/>
    <w:rsid w:val="00C17306"/>
    <w:rsid w:val="00C20326"/>
    <w:rsid w:val="00C205CC"/>
    <w:rsid w:val="00C21B16"/>
    <w:rsid w:val="00C22230"/>
    <w:rsid w:val="00C2231C"/>
    <w:rsid w:val="00C22E08"/>
    <w:rsid w:val="00C263E9"/>
    <w:rsid w:val="00C329CF"/>
    <w:rsid w:val="00C32CA9"/>
    <w:rsid w:val="00C35F20"/>
    <w:rsid w:val="00C36015"/>
    <w:rsid w:val="00C36692"/>
    <w:rsid w:val="00C3761D"/>
    <w:rsid w:val="00C40C84"/>
    <w:rsid w:val="00C411BB"/>
    <w:rsid w:val="00C420AD"/>
    <w:rsid w:val="00C431F2"/>
    <w:rsid w:val="00C45742"/>
    <w:rsid w:val="00C501CA"/>
    <w:rsid w:val="00C5117F"/>
    <w:rsid w:val="00C51AD5"/>
    <w:rsid w:val="00C5583E"/>
    <w:rsid w:val="00C56A21"/>
    <w:rsid w:val="00C56B9E"/>
    <w:rsid w:val="00C5738C"/>
    <w:rsid w:val="00C57E26"/>
    <w:rsid w:val="00C61E21"/>
    <w:rsid w:val="00C61FB2"/>
    <w:rsid w:val="00C641FC"/>
    <w:rsid w:val="00C65C70"/>
    <w:rsid w:val="00C66F27"/>
    <w:rsid w:val="00C6766C"/>
    <w:rsid w:val="00C705CF"/>
    <w:rsid w:val="00C707E9"/>
    <w:rsid w:val="00C7283E"/>
    <w:rsid w:val="00C73732"/>
    <w:rsid w:val="00C754DC"/>
    <w:rsid w:val="00C76D6E"/>
    <w:rsid w:val="00C7731B"/>
    <w:rsid w:val="00C7780A"/>
    <w:rsid w:val="00C80AE3"/>
    <w:rsid w:val="00C814E3"/>
    <w:rsid w:val="00C82E22"/>
    <w:rsid w:val="00C84288"/>
    <w:rsid w:val="00C85DC3"/>
    <w:rsid w:val="00C85EF7"/>
    <w:rsid w:val="00C86EC3"/>
    <w:rsid w:val="00C91677"/>
    <w:rsid w:val="00C91ECA"/>
    <w:rsid w:val="00C9206A"/>
    <w:rsid w:val="00C948C4"/>
    <w:rsid w:val="00C96937"/>
    <w:rsid w:val="00CA0C0A"/>
    <w:rsid w:val="00CA1E74"/>
    <w:rsid w:val="00CA1F65"/>
    <w:rsid w:val="00CA2336"/>
    <w:rsid w:val="00CA3502"/>
    <w:rsid w:val="00CA528C"/>
    <w:rsid w:val="00CA6C80"/>
    <w:rsid w:val="00CB241C"/>
    <w:rsid w:val="00CB321E"/>
    <w:rsid w:val="00CB4664"/>
    <w:rsid w:val="00CB5652"/>
    <w:rsid w:val="00CB7EDC"/>
    <w:rsid w:val="00CC6A39"/>
    <w:rsid w:val="00CC6ACF"/>
    <w:rsid w:val="00CD038A"/>
    <w:rsid w:val="00CD03C3"/>
    <w:rsid w:val="00CD12A5"/>
    <w:rsid w:val="00CD297E"/>
    <w:rsid w:val="00CD3DEF"/>
    <w:rsid w:val="00CD5C43"/>
    <w:rsid w:val="00CD5F33"/>
    <w:rsid w:val="00CE083B"/>
    <w:rsid w:val="00CE2816"/>
    <w:rsid w:val="00CE311E"/>
    <w:rsid w:val="00CE39F7"/>
    <w:rsid w:val="00CE3C5C"/>
    <w:rsid w:val="00CE3D23"/>
    <w:rsid w:val="00CE4248"/>
    <w:rsid w:val="00CE432D"/>
    <w:rsid w:val="00CE4F5A"/>
    <w:rsid w:val="00CE5986"/>
    <w:rsid w:val="00CE5C64"/>
    <w:rsid w:val="00CE72BC"/>
    <w:rsid w:val="00CE7544"/>
    <w:rsid w:val="00CE76AD"/>
    <w:rsid w:val="00CE7CBA"/>
    <w:rsid w:val="00CF01BC"/>
    <w:rsid w:val="00CF182E"/>
    <w:rsid w:val="00CF3740"/>
    <w:rsid w:val="00CF43A2"/>
    <w:rsid w:val="00D044E9"/>
    <w:rsid w:val="00D0543C"/>
    <w:rsid w:val="00D067E0"/>
    <w:rsid w:val="00D11131"/>
    <w:rsid w:val="00D12219"/>
    <w:rsid w:val="00D12558"/>
    <w:rsid w:val="00D149BE"/>
    <w:rsid w:val="00D17252"/>
    <w:rsid w:val="00D21CC7"/>
    <w:rsid w:val="00D223B6"/>
    <w:rsid w:val="00D22570"/>
    <w:rsid w:val="00D22E5A"/>
    <w:rsid w:val="00D23663"/>
    <w:rsid w:val="00D24895"/>
    <w:rsid w:val="00D27216"/>
    <w:rsid w:val="00D27956"/>
    <w:rsid w:val="00D27C23"/>
    <w:rsid w:val="00D3428A"/>
    <w:rsid w:val="00D343D3"/>
    <w:rsid w:val="00D36C5C"/>
    <w:rsid w:val="00D37A63"/>
    <w:rsid w:val="00D37E69"/>
    <w:rsid w:val="00D43554"/>
    <w:rsid w:val="00D45DB1"/>
    <w:rsid w:val="00D51481"/>
    <w:rsid w:val="00D517A1"/>
    <w:rsid w:val="00D52C56"/>
    <w:rsid w:val="00D53642"/>
    <w:rsid w:val="00D54DF9"/>
    <w:rsid w:val="00D55D35"/>
    <w:rsid w:val="00D5682D"/>
    <w:rsid w:val="00D609E5"/>
    <w:rsid w:val="00D60B63"/>
    <w:rsid w:val="00D65F63"/>
    <w:rsid w:val="00D67CC2"/>
    <w:rsid w:val="00D70204"/>
    <w:rsid w:val="00D706EB"/>
    <w:rsid w:val="00D709EA"/>
    <w:rsid w:val="00D713C6"/>
    <w:rsid w:val="00D72B2A"/>
    <w:rsid w:val="00D72B77"/>
    <w:rsid w:val="00D73F64"/>
    <w:rsid w:val="00D82318"/>
    <w:rsid w:val="00D83F18"/>
    <w:rsid w:val="00D87017"/>
    <w:rsid w:val="00D91520"/>
    <w:rsid w:val="00D91E27"/>
    <w:rsid w:val="00D9253C"/>
    <w:rsid w:val="00D92DFD"/>
    <w:rsid w:val="00D945C4"/>
    <w:rsid w:val="00D96161"/>
    <w:rsid w:val="00D9675C"/>
    <w:rsid w:val="00D96B0C"/>
    <w:rsid w:val="00D972C7"/>
    <w:rsid w:val="00DA308D"/>
    <w:rsid w:val="00DA3CD4"/>
    <w:rsid w:val="00DA616F"/>
    <w:rsid w:val="00DA6A9B"/>
    <w:rsid w:val="00DA7662"/>
    <w:rsid w:val="00DB1E8A"/>
    <w:rsid w:val="00DB285B"/>
    <w:rsid w:val="00DB3902"/>
    <w:rsid w:val="00DB5E8B"/>
    <w:rsid w:val="00DB7E0A"/>
    <w:rsid w:val="00DC079E"/>
    <w:rsid w:val="00DC2D6E"/>
    <w:rsid w:val="00DC48C5"/>
    <w:rsid w:val="00DC4BC6"/>
    <w:rsid w:val="00DC64C1"/>
    <w:rsid w:val="00DC7C5D"/>
    <w:rsid w:val="00DD187A"/>
    <w:rsid w:val="00DD1F13"/>
    <w:rsid w:val="00DE386A"/>
    <w:rsid w:val="00DE391F"/>
    <w:rsid w:val="00DE5334"/>
    <w:rsid w:val="00DE6F03"/>
    <w:rsid w:val="00DF01E3"/>
    <w:rsid w:val="00DF1BE2"/>
    <w:rsid w:val="00DF24C4"/>
    <w:rsid w:val="00DF2D26"/>
    <w:rsid w:val="00DF30AA"/>
    <w:rsid w:val="00DF3A33"/>
    <w:rsid w:val="00DF457F"/>
    <w:rsid w:val="00DF4586"/>
    <w:rsid w:val="00E007C7"/>
    <w:rsid w:val="00E014B4"/>
    <w:rsid w:val="00E017E9"/>
    <w:rsid w:val="00E034FE"/>
    <w:rsid w:val="00E0356C"/>
    <w:rsid w:val="00E05754"/>
    <w:rsid w:val="00E11F8D"/>
    <w:rsid w:val="00E15326"/>
    <w:rsid w:val="00E153DF"/>
    <w:rsid w:val="00E15572"/>
    <w:rsid w:val="00E16921"/>
    <w:rsid w:val="00E17ACD"/>
    <w:rsid w:val="00E20C55"/>
    <w:rsid w:val="00E245B8"/>
    <w:rsid w:val="00E24935"/>
    <w:rsid w:val="00E24D87"/>
    <w:rsid w:val="00E24DA6"/>
    <w:rsid w:val="00E24E04"/>
    <w:rsid w:val="00E25E67"/>
    <w:rsid w:val="00E30681"/>
    <w:rsid w:val="00E30D68"/>
    <w:rsid w:val="00E33D81"/>
    <w:rsid w:val="00E340E5"/>
    <w:rsid w:val="00E346FD"/>
    <w:rsid w:val="00E365BA"/>
    <w:rsid w:val="00E41029"/>
    <w:rsid w:val="00E426A1"/>
    <w:rsid w:val="00E471D1"/>
    <w:rsid w:val="00E50BC3"/>
    <w:rsid w:val="00E5245B"/>
    <w:rsid w:val="00E546BE"/>
    <w:rsid w:val="00E54EA7"/>
    <w:rsid w:val="00E55A17"/>
    <w:rsid w:val="00E5709C"/>
    <w:rsid w:val="00E57544"/>
    <w:rsid w:val="00E57D3C"/>
    <w:rsid w:val="00E602F2"/>
    <w:rsid w:val="00E6186E"/>
    <w:rsid w:val="00E629DC"/>
    <w:rsid w:val="00E634A7"/>
    <w:rsid w:val="00E63B4B"/>
    <w:rsid w:val="00E64DC1"/>
    <w:rsid w:val="00E662E4"/>
    <w:rsid w:val="00E66CD2"/>
    <w:rsid w:val="00E66DA3"/>
    <w:rsid w:val="00E70035"/>
    <w:rsid w:val="00E748B3"/>
    <w:rsid w:val="00E7494A"/>
    <w:rsid w:val="00E77F01"/>
    <w:rsid w:val="00E80881"/>
    <w:rsid w:val="00E80FFB"/>
    <w:rsid w:val="00E81121"/>
    <w:rsid w:val="00E8176E"/>
    <w:rsid w:val="00E836CB"/>
    <w:rsid w:val="00E84A46"/>
    <w:rsid w:val="00E84F49"/>
    <w:rsid w:val="00E8572A"/>
    <w:rsid w:val="00E870F5"/>
    <w:rsid w:val="00E90250"/>
    <w:rsid w:val="00E9144A"/>
    <w:rsid w:val="00E91A76"/>
    <w:rsid w:val="00E91A9B"/>
    <w:rsid w:val="00E92EE2"/>
    <w:rsid w:val="00E93F81"/>
    <w:rsid w:val="00E94C6C"/>
    <w:rsid w:val="00E97281"/>
    <w:rsid w:val="00E97AFC"/>
    <w:rsid w:val="00EA0D53"/>
    <w:rsid w:val="00EA1F5B"/>
    <w:rsid w:val="00EA2096"/>
    <w:rsid w:val="00EA3201"/>
    <w:rsid w:val="00EA3D16"/>
    <w:rsid w:val="00EA4100"/>
    <w:rsid w:val="00EA58DD"/>
    <w:rsid w:val="00EA6AF3"/>
    <w:rsid w:val="00EA6DFB"/>
    <w:rsid w:val="00EA74C3"/>
    <w:rsid w:val="00EB0572"/>
    <w:rsid w:val="00EB0663"/>
    <w:rsid w:val="00EB1A2A"/>
    <w:rsid w:val="00EB22D5"/>
    <w:rsid w:val="00EB2518"/>
    <w:rsid w:val="00EB3E1F"/>
    <w:rsid w:val="00EB72C8"/>
    <w:rsid w:val="00EC0781"/>
    <w:rsid w:val="00EC19B0"/>
    <w:rsid w:val="00EC2C5B"/>
    <w:rsid w:val="00EC405D"/>
    <w:rsid w:val="00EC4A54"/>
    <w:rsid w:val="00EC4C8F"/>
    <w:rsid w:val="00EC5081"/>
    <w:rsid w:val="00EC7560"/>
    <w:rsid w:val="00EC7781"/>
    <w:rsid w:val="00ED0282"/>
    <w:rsid w:val="00ED0547"/>
    <w:rsid w:val="00ED21D5"/>
    <w:rsid w:val="00ED5B9A"/>
    <w:rsid w:val="00ED6C6A"/>
    <w:rsid w:val="00EE00DD"/>
    <w:rsid w:val="00EE071A"/>
    <w:rsid w:val="00EE151F"/>
    <w:rsid w:val="00EE173D"/>
    <w:rsid w:val="00EE3E08"/>
    <w:rsid w:val="00EE4A48"/>
    <w:rsid w:val="00EE52F2"/>
    <w:rsid w:val="00EE6724"/>
    <w:rsid w:val="00EE6C12"/>
    <w:rsid w:val="00EE7EE5"/>
    <w:rsid w:val="00EF128E"/>
    <w:rsid w:val="00EF1C4F"/>
    <w:rsid w:val="00EF2A75"/>
    <w:rsid w:val="00EF78D0"/>
    <w:rsid w:val="00F00A63"/>
    <w:rsid w:val="00F025A2"/>
    <w:rsid w:val="00F02CB0"/>
    <w:rsid w:val="00F02DC7"/>
    <w:rsid w:val="00F04D62"/>
    <w:rsid w:val="00F04FAF"/>
    <w:rsid w:val="00F0529B"/>
    <w:rsid w:val="00F1099E"/>
    <w:rsid w:val="00F1111D"/>
    <w:rsid w:val="00F13169"/>
    <w:rsid w:val="00F13A51"/>
    <w:rsid w:val="00F14128"/>
    <w:rsid w:val="00F15A55"/>
    <w:rsid w:val="00F204C6"/>
    <w:rsid w:val="00F22203"/>
    <w:rsid w:val="00F22474"/>
    <w:rsid w:val="00F22C4B"/>
    <w:rsid w:val="00F232EC"/>
    <w:rsid w:val="00F2363B"/>
    <w:rsid w:val="00F23C0B"/>
    <w:rsid w:val="00F23C51"/>
    <w:rsid w:val="00F30D05"/>
    <w:rsid w:val="00F36905"/>
    <w:rsid w:val="00F36CDF"/>
    <w:rsid w:val="00F36FA3"/>
    <w:rsid w:val="00F4355D"/>
    <w:rsid w:val="00F43BA7"/>
    <w:rsid w:val="00F43D88"/>
    <w:rsid w:val="00F526CC"/>
    <w:rsid w:val="00F52D0D"/>
    <w:rsid w:val="00F60F32"/>
    <w:rsid w:val="00F6240D"/>
    <w:rsid w:val="00F64A11"/>
    <w:rsid w:val="00F6518E"/>
    <w:rsid w:val="00F6576A"/>
    <w:rsid w:val="00F66A9A"/>
    <w:rsid w:val="00F66B75"/>
    <w:rsid w:val="00F66E9A"/>
    <w:rsid w:val="00F72D01"/>
    <w:rsid w:val="00F72F91"/>
    <w:rsid w:val="00F752F2"/>
    <w:rsid w:val="00F753B4"/>
    <w:rsid w:val="00F76094"/>
    <w:rsid w:val="00F77790"/>
    <w:rsid w:val="00F8000B"/>
    <w:rsid w:val="00F8080E"/>
    <w:rsid w:val="00F829AA"/>
    <w:rsid w:val="00F83888"/>
    <w:rsid w:val="00F840B4"/>
    <w:rsid w:val="00F8425A"/>
    <w:rsid w:val="00F8470F"/>
    <w:rsid w:val="00F84A11"/>
    <w:rsid w:val="00F8513B"/>
    <w:rsid w:val="00F85795"/>
    <w:rsid w:val="00F92C67"/>
    <w:rsid w:val="00F97152"/>
    <w:rsid w:val="00FA28AF"/>
    <w:rsid w:val="00FA4FE4"/>
    <w:rsid w:val="00FA6F26"/>
    <w:rsid w:val="00FA7B30"/>
    <w:rsid w:val="00FB0428"/>
    <w:rsid w:val="00FB1DE5"/>
    <w:rsid w:val="00FB3D09"/>
    <w:rsid w:val="00FB3DF8"/>
    <w:rsid w:val="00FB410D"/>
    <w:rsid w:val="00FC1174"/>
    <w:rsid w:val="00FC1CE5"/>
    <w:rsid w:val="00FC2ED3"/>
    <w:rsid w:val="00FD06DA"/>
    <w:rsid w:val="00FD278B"/>
    <w:rsid w:val="00FD3A1D"/>
    <w:rsid w:val="00FD3B20"/>
    <w:rsid w:val="00FD4412"/>
    <w:rsid w:val="00FD444B"/>
    <w:rsid w:val="00FD59C7"/>
    <w:rsid w:val="00FD70B2"/>
    <w:rsid w:val="00FE144B"/>
    <w:rsid w:val="00FE2DAA"/>
    <w:rsid w:val="00FE54C5"/>
    <w:rsid w:val="00FE5EEF"/>
    <w:rsid w:val="00FE63CC"/>
    <w:rsid w:val="00FE7E23"/>
    <w:rsid w:val="00FF02C3"/>
    <w:rsid w:val="00FF1183"/>
    <w:rsid w:val="00FF1926"/>
    <w:rsid w:val="00FF61BD"/>
    <w:rsid w:val="00FF6B45"/>
    <w:rsid w:val="00FF6C78"/>
    <w:rsid w:val="00FF7541"/>
    <w:rsid w:val="00FF7EC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6"/>
    <o:shapelayout v:ext="edit">
      <o:idmap v:ext="edit" data="2"/>
      <o:rules v:ext="edit">
        <o:r id="V:Rule1" type="connector" idref="#Line 12"/>
        <o:r id="V:Rule2" type="connector" idref="#Line 13"/>
        <o:r id="V:Rule3" type="connector" idref="#Line 6"/>
        <o:r id="V:Rule4" type="connector" idref="#Line 4"/>
        <o:r id="V:Rule5" type="connector" idref="#Line 7"/>
        <o:r id="V:Rule6" type="connector" idref="#Line 3"/>
      </o:rules>
    </o:shapelayout>
  </w:shapeDefaults>
  <w:decimalSymbol w:val="."/>
  <w:listSeparator w:val=","/>
  <w14:docId w14:val="02D6E9A8"/>
  <w15:chartTrackingRefBased/>
  <w15:docId w15:val="{F52DA6E1-22F0-47D8-8E01-557ABC413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695A"/>
    <w:rPr>
      <w:sz w:val="22"/>
      <w:szCs w:val="22"/>
      <w:lang w:val="en-GB" w:eastAsia="en-US"/>
    </w:rPr>
  </w:style>
  <w:style w:type="paragraph" w:styleId="Heading1">
    <w:name w:val="heading 1"/>
    <w:basedOn w:val="Normal"/>
    <w:next w:val="Normal"/>
    <w:link w:val="Heading1Char"/>
    <w:qFormat/>
    <w:rsid w:val="0007695A"/>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07695A"/>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07695A"/>
    <w:pPr>
      <w:keepNext/>
      <w:spacing w:before="240" w:after="60"/>
      <w:outlineLvl w:val="2"/>
    </w:pPr>
    <w:rPr>
      <w:rFonts w:ascii="Arial" w:hAnsi="Arial"/>
      <w:b/>
      <w:bCs/>
      <w:sz w:val="26"/>
      <w:szCs w:val="26"/>
    </w:rPr>
  </w:style>
  <w:style w:type="paragraph" w:styleId="Heading4">
    <w:name w:val="heading 4"/>
    <w:basedOn w:val="Normal"/>
    <w:next w:val="Normal"/>
    <w:link w:val="Heading4Char"/>
    <w:qFormat/>
    <w:rsid w:val="0007695A"/>
    <w:pPr>
      <w:keepNext/>
      <w:tabs>
        <w:tab w:val="num" w:pos="864"/>
      </w:tabs>
      <w:spacing w:before="240" w:after="60"/>
      <w:ind w:left="864" w:hanging="864"/>
      <w:outlineLvl w:val="3"/>
    </w:pPr>
    <w:rPr>
      <w:b/>
      <w:bCs/>
      <w:sz w:val="28"/>
      <w:szCs w:val="28"/>
    </w:rPr>
  </w:style>
  <w:style w:type="paragraph" w:styleId="Heading5">
    <w:name w:val="heading 5"/>
    <w:basedOn w:val="Normal"/>
    <w:next w:val="Normal"/>
    <w:link w:val="Heading5Char"/>
    <w:qFormat/>
    <w:rsid w:val="0007695A"/>
    <w:pPr>
      <w:keepNext/>
      <w:jc w:val="both"/>
      <w:outlineLvl w:val="4"/>
    </w:pPr>
    <w:rPr>
      <w:noProof/>
    </w:rPr>
  </w:style>
  <w:style w:type="paragraph" w:styleId="Heading6">
    <w:name w:val="heading 6"/>
    <w:basedOn w:val="Normal"/>
    <w:next w:val="Normal"/>
    <w:link w:val="Heading6Char"/>
    <w:qFormat/>
    <w:rsid w:val="0007695A"/>
    <w:pPr>
      <w:keepNext/>
      <w:tabs>
        <w:tab w:val="left" w:pos="-720"/>
        <w:tab w:val="left" w:pos="4536"/>
      </w:tabs>
      <w:suppressAutoHyphens/>
      <w:outlineLvl w:val="5"/>
    </w:pPr>
    <w:rPr>
      <w:i/>
    </w:rPr>
  </w:style>
  <w:style w:type="paragraph" w:styleId="Heading7">
    <w:name w:val="heading 7"/>
    <w:basedOn w:val="Normal"/>
    <w:next w:val="Normal"/>
    <w:link w:val="Heading7Char"/>
    <w:qFormat/>
    <w:rsid w:val="0007695A"/>
    <w:pPr>
      <w:keepNext/>
      <w:tabs>
        <w:tab w:val="left" w:pos="-720"/>
        <w:tab w:val="left" w:pos="4536"/>
      </w:tabs>
      <w:suppressAutoHyphens/>
      <w:jc w:val="both"/>
      <w:outlineLvl w:val="6"/>
    </w:pPr>
    <w:rPr>
      <w:i/>
    </w:rPr>
  </w:style>
  <w:style w:type="paragraph" w:styleId="Heading8">
    <w:name w:val="heading 8"/>
    <w:basedOn w:val="Normal"/>
    <w:next w:val="Normal"/>
    <w:link w:val="Heading8Char"/>
    <w:qFormat/>
    <w:rsid w:val="0007695A"/>
    <w:pPr>
      <w:keepNext/>
      <w:ind w:left="567" w:hanging="567"/>
      <w:jc w:val="both"/>
      <w:outlineLvl w:val="7"/>
    </w:pPr>
    <w:rPr>
      <w:b/>
      <w:i/>
    </w:rPr>
  </w:style>
  <w:style w:type="paragraph" w:styleId="Heading9">
    <w:name w:val="heading 9"/>
    <w:basedOn w:val="Normal"/>
    <w:next w:val="Normal"/>
    <w:link w:val="Heading9Char"/>
    <w:qFormat/>
    <w:rsid w:val="0007695A"/>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1E1604"/>
    <w:rPr>
      <w:rFonts w:ascii="Arial" w:hAnsi="Arial" w:cs="Arial"/>
      <w:b/>
      <w:bCs/>
      <w:kern w:val="32"/>
      <w:sz w:val="32"/>
      <w:szCs w:val="32"/>
      <w:lang w:val="en-GB" w:eastAsia="en-US"/>
    </w:rPr>
  </w:style>
  <w:style w:type="character" w:customStyle="1" w:styleId="Heading2Char">
    <w:name w:val="Heading 2 Char"/>
    <w:link w:val="Heading2"/>
    <w:locked/>
    <w:rsid w:val="001E1604"/>
    <w:rPr>
      <w:rFonts w:ascii="Arial" w:hAnsi="Arial" w:cs="Arial"/>
      <w:b/>
      <w:bCs/>
      <w:i/>
      <w:iCs/>
      <w:sz w:val="28"/>
      <w:szCs w:val="28"/>
      <w:lang w:val="en-GB" w:eastAsia="en-US"/>
    </w:rPr>
  </w:style>
  <w:style w:type="character" w:customStyle="1" w:styleId="Heading3Char">
    <w:name w:val="Heading 3 Char"/>
    <w:link w:val="Heading3"/>
    <w:locked/>
    <w:rsid w:val="001E1604"/>
    <w:rPr>
      <w:rFonts w:ascii="Arial" w:hAnsi="Arial" w:cs="Arial"/>
      <w:b/>
      <w:bCs/>
      <w:sz w:val="26"/>
      <w:szCs w:val="26"/>
      <w:lang w:val="en-GB" w:eastAsia="en-US"/>
    </w:rPr>
  </w:style>
  <w:style w:type="character" w:customStyle="1" w:styleId="Heading4Char">
    <w:name w:val="Heading 4 Char"/>
    <w:link w:val="Heading4"/>
    <w:locked/>
    <w:rsid w:val="001E1604"/>
    <w:rPr>
      <w:b/>
      <w:bCs/>
      <w:sz w:val="28"/>
      <w:szCs w:val="28"/>
      <w:lang w:val="en-GB" w:eastAsia="en-US"/>
    </w:rPr>
  </w:style>
  <w:style w:type="character" w:customStyle="1" w:styleId="Heading5Char">
    <w:name w:val="Heading 5 Char"/>
    <w:link w:val="Heading5"/>
    <w:locked/>
    <w:rsid w:val="001E1604"/>
    <w:rPr>
      <w:noProof/>
      <w:sz w:val="22"/>
      <w:szCs w:val="22"/>
      <w:lang w:val="en-GB" w:eastAsia="en-US"/>
    </w:rPr>
  </w:style>
  <w:style w:type="character" w:customStyle="1" w:styleId="Heading6Char">
    <w:name w:val="Heading 6 Char"/>
    <w:link w:val="Heading6"/>
    <w:locked/>
    <w:rsid w:val="001E1604"/>
    <w:rPr>
      <w:i/>
      <w:sz w:val="22"/>
      <w:szCs w:val="22"/>
      <w:lang w:val="en-GB" w:eastAsia="en-US"/>
    </w:rPr>
  </w:style>
  <w:style w:type="character" w:customStyle="1" w:styleId="Heading7Char">
    <w:name w:val="Heading 7 Char"/>
    <w:link w:val="Heading7"/>
    <w:locked/>
    <w:rsid w:val="001E1604"/>
    <w:rPr>
      <w:i/>
      <w:sz w:val="22"/>
      <w:szCs w:val="22"/>
      <w:lang w:val="en-GB" w:eastAsia="en-US"/>
    </w:rPr>
  </w:style>
  <w:style w:type="character" w:customStyle="1" w:styleId="Heading8Char">
    <w:name w:val="Heading 8 Char"/>
    <w:link w:val="Heading8"/>
    <w:locked/>
    <w:rsid w:val="001E1604"/>
    <w:rPr>
      <w:b/>
      <w:i/>
      <w:sz w:val="22"/>
      <w:szCs w:val="22"/>
      <w:lang w:val="en-GB" w:eastAsia="en-US"/>
    </w:rPr>
  </w:style>
  <w:style w:type="character" w:customStyle="1" w:styleId="Heading9Char">
    <w:name w:val="Heading 9 Char"/>
    <w:link w:val="Heading9"/>
    <w:locked/>
    <w:rsid w:val="001E1604"/>
    <w:rPr>
      <w:b/>
      <w:i/>
      <w:sz w:val="22"/>
      <w:szCs w:val="22"/>
      <w:lang w:val="en-GB" w:eastAsia="en-US"/>
    </w:rPr>
  </w:style>
  <w:style w:type="paragraph" w:customStyle="1" w:styleId="pil-h1">
    <w:name w:val="pil-h1"/>
    <w:basedOn w:val="Normal"/>
    <w:next w:val="Normal"/>
    <w:link w:val="pil-h1Char"/>
    <w:qFormat/>
    <w:rsid w:val="0007695A"/>
    <w:pPr>
      <w:keepNext/>
      <w:keepLines/>
      <w:numPr>
        <w:numId w:val="38"/>
      </w:numPr>
      <w:spacing w:before="440" w:after="220"/>
      <w:ind w:left="567" w:hanging="567"/>
    </w:pPr>
    <w:rPr>
      <w:rFonts w:ascii="Times New Roman Bold" w:hAnsi="Times New Roman Bold"/>
      <w:b/>
    </w:rPr>
  </w:style>
  <w:style w:type="paragraph" w:customStyle="1" w:styleId="pil-hsub1">
    <w:name w:val="pil-hsub1"/>
    <w:basedOn w:val="Normal"/>
    <w:next w:val="Normal"/>
    <w:link w:val="pil-hsub1Char"/>
    <w:rsid w:val="0007695A"/>
    <w:pPr>
      <w:keepNext/>
      <w:keepLines/>
      <w:spacing w:before="220" w:after="220"/>
    </w:pPr>
    <w:rPr>
      <w:rFonts w:cs="Times"/>
      <w:b/>
      <w:bCs/>
    </w:rPr>
  </w:style>
  <w:style w:type="paragraph" w:customStyle="1" w:styleId="pil-hsub2">
    <w:name w:val="pil-hsub2"/>
    <w:basedOn w:val="Normal"/>
    <w:next w:val="Normal"/>
    <w:rsid w:val="0007695A"/>
    <w:pPr>
      <w:keepNext/>
      <w:keepLines/>
      <w:spacing w:before="220"/>
    </w:pPr>
    <w:rPr>
      <w:rFonts w:cs="Times"/>
      <w:b/>
      <w:bCs/>
    </w:rPr>
  </w:style>
  <w:style w:type="paragraph" w:customStyle="1" w:styleId="pil-h2">
    <w:name w:val="pil-h2"/>
    <w:basedOn w:val="Normal"/>
    <w:next w:val="Normal"/>
    <w:link w:val="pil-h2Char"/>
    <w:rsid w:val="0007695A"/>
    <w:pPr>
      <w:keepNext/>
      <w:keepLines/>
      <w:spacing w:before="220" w:after="220"/>
      <w:ind w:left="567" w:hanging="567"/>
    </w:pPr>
    <w:rPr>
      <w:b/>
    </w:rPr>
  </w:style>
  <w:style w:type="paragraph" w:customStyle="1" w:styleId="pil-p1">
    <w:name w:val="pil-p1"/>
    <w:basedOn w:val="Normal"/>
    <w:next w:val="Normal"/>
    <w:link w:val="pil-p1Zchn"/>
    <w:rsid w:val="0007695A"/>
    <w:rPr>
      <w:szCs w:val="24"/>
    </w:rPr>
  </w:style>
  <w:style w:type="paragraph" w:customStyle="1" w:styleId="pil-p2">
    <w:name w:val="pil-p2"/>
    <w:basedOn w:val="Normal"/>
    <w:next w:val="Normal"/>
    <w:link w:val="pil-p2Zchn"/>
    <w:rsid w:val="0007695A"/>
    <w:pPr>
      <w:spacing w:before="220"/>
    </w:pPr>
  </w:style>
  <w:style w:type="paragraph" w:customStyle="1" w:styleId="pil-p5">
    <w:name w:val="pil-p5"/>
    <w:basedOn w:val="Normal"/>
    <w:next w:val="Normal"/>
    <w:rsid w:val="0007695A"/>
    <w:pPr>
      <w:jc w:val="center"/>
    </w:pPr>
    <w:rPr>
      <w:szCs w:val="24"/>
    </w:rPr>
  </w:style>
  <w:style w:type="paragraph" w:customStyle="1" w:styleId="pil-p4">
    <w:name w:val="pil-p4"/>
    <w:basedOn w:val="Normal"/>
    <w:next w:val="Normal"/>
    <w:rsid w:val="0007695A"/>
    <w:pPr>
      <w:ind w:left="1134" w:hanging="567"/>
    </w:pPr>
  </w:style>
  <w:style w:type="paragraph" w:customStyle="1" w:styleId="pil-subtitle">
    <w:name w:val="pil-subtitle"/>
    <w:basedOn w:val="Normal"/>
    <w:next w:val="Normal"/>
    <w:rsid w:val="0007695A"/>
    <w:pPr>
      <w:spacing w:before="220"/>
      <w:jc w:val="center"/>
    </w:pPr>
    <w:rPr>
      <w:b/>
      <w:bCs/>
      <w:szCs w:val="24"/>
    </w:rPr>
  </w:style>
  <w:style w:type="paragraph" w:customStyle="1" w:styleId="pil-title">
    <w:name w:val="pil-title"/>
    <w:basedOn w:val="Normal"/>
    <w:next w:val="Normal"/>
    <w:qFormat/>
    <w:rsid w:val="0007695A"/>
    <w:pPr>
      <w:pageBreakBefore/>
      <w:jc w:val="center"/>
    </w:pPr>
    <w:rPr>
      <w:rFonts w:ascii="Times New Roman Bold" w:hAnsi="Times New Roman Bold"/>
      <w:b/>
      <w:bCs/>
      <w:szCs w:val="24"/>
    </w:rPr>
  </w:style>
  <w:style w:type="paragraph" w:customStyle="1" w:styleId="pil-title-firstpage">
    <w:name w:val="pil-title-firstpage"/>
    <w:basedOn w:val="Normal"/>
    <w:rsid w:val="0007695A"/>
    <w:pPr>
      <w:pageBreakBefore/>
      <w:spacing w:before="5280"/>
      <w:jc w:val="center"/>
    </w:pPr>
    <w:rPr>
      <w:b/>
      <w:bCs/>
      <w:caps/>
      <w:szCs w:val="24"/>
    </w:rPr>
  </w:style>
  <w:style w:type="paragraph" w:customStyle="1" w:styleId="a2-hsub3">
    <w:name w:val="a2-hsub3"/>
    <w:basedOn w:val="Normal"/>
    <w:next w:val="Normal"/>
    <w:rsid w:val="0007695A"/>
    <w:pPr>
      <w:spacing w:before="220" w:after="220"/>
    </w:pPr>
    <w:rPr>
      <w:i/>
    </w:rPr>
  </w:style>
  <w:style w:type="paragraph" w:customStyle="1" w:styleId="spc-h1">
    <w:name w:val="spc-h1"/>
    <w:basedOn w:val="Normal"/>
    <w:next w:val="Normal"/>
    <w:rsid w:val="0007695A"/>
    <w:pPr>
      <w:keepNext/>
      <w:keepLines/>
      <w:spacing w:before="440" w:after="220"/>
      <w:ind w:left="567" w:hanging="567"/>
    </w:pPr>
    <w:rPr>
      <w:b/>
      <w:caps/>
    </w:rPr>
  </w:style>
  <w:style w:type="paragraph" w:customStyle="1" w:styleId="spc-h2">
    <w:name w:val="spc-h2"/>
    <w:basedOn w:val="Normal"/>
    <w:next w:val="Normal"/>
    <w:rsid w:val="0007695A"/>
    <w:pPr>
      <w:keepNext/>
      <w:keepLines/>
      <w:spacing w:before="220" w:after="220"/>
      <w:ind w:left="567" w:hanging="567"/>
    </w:pPr>
    <w:rPr>
      <w:b/>
    </w:rPr>
  </w:style>
  <w:style w:type="paragraph" w:customStyle="1" w:styleId="spc-hsub1">
    <w:name w:val="spc-hsub1"/>
    <w:basedOn w:val="Normal"/>
    <w:next w:val="Normal"/>
    <w:rsid w:val="0007695A"/>
    <w:pPr>
      <w:keepNext/>
      <w:keepLines/>
      <w:spacing w:before="220" w:after="220"/>
    </w:pPr>
    <w:rPr>
      <w:b/>
    </w:rPr>
  </w:style>
  <w:style w:type="paragraph" w:customStyle="1" w:styleId="spc-hsub2">
    <w:name w:val="spc-hsub2"/>
    <w:basedOn w:val="Normal"/>
    <w:next w:val="Normal"/>
    <w:rsid w:val="0007695A"/>
    <w:pPr>
      <w:keepNext/>
      <w:keepLines/>
      <w:spacing w:before="220" w:after="220"/>
    </w:pPr>
    <w:rPr>
      <w:u w:val="single"/>
    </w:rPr>
  </w:style>
  <w:style w:type="paragraph" w:customStyle="1" w:styleId="pil-title2-firstpage">
    <w:name w:val="pil-title2-firstpage"/>
    <w:basedOn w:val="Normal"/>
    <w:next w:val="Normal"/>
    <w:rsid w:val="0007695A"/>
    <w:pPr>
      <w:keepNext/>
      <w:keepLines/>
      <w:spacing w:before="220" w:after="220"/>
      <w:jc w:val="center"/>
    </w:pPr>
    <w:rPr>
      <w:rFonts w:ascii="Times New Roman Bold" w:hAnsi="Times New Roman Bold"/>
      <w:b/>
      <w:caps/>
    </w:rPr>
  </w:style>
  <w:style w:type="paragraph" w:customStyle="1" w:styleId="spc-t1">
    <w:name w:val="spc-t1"/>
    <w:basedOn w:val="Normal"/>
    <w:next w:val="Normal"/>
    <w:rsid w:val="0007695A"/>
  </w:style>
  <w:style w:type="paragraph" w:customStyle="1" w:styleId="spc-p1">
    <w:name w:val="spc-p1"/>
    <w:basedOn w:val="Normal"/>
    <w:next w:val="Normal"/>
    <w:link w:val="spc-p1Zchn"/>
    <w:rsid w:val="0007695A"/>
  </w:style>
  <w:style w:type="paragraph" w:customStyle="1" w:styleId="spc-p2">
    <w:name w:val="spc-p2"/>
    <w:basedOn w:val="Normal"/>
    <w:next w:val="Normal"/>
    <w:link w:val="spc-p2Zchn"/>
    <w:rsid w:val="0007695A"/>
    <w:pPr>
      <w:spacing w:before="220"/>
    </w:pPr>
  </w:style>
  <w:style w:type="paragraph" w:customStyle="1" w:styleId="spc-hsub4">
    <w:name w:val="spc-hsub4"/>
    <w:basedOn w:val="Normal"/>
    <w:next w:val="Normal"/>
    <w:rsid w:val="0007695A"/>
    <w:pPr>
      <w:keepNext/>
      <w:keepLines/>
      <w:spacing w:before="220" w:after="220"/>
    </w:pPr>
    <w:rPr>
      <w:i/>
      <w:u w:val="single"/>
    </w:rPr>
  </w:style>
  <w:style w:type="paragraph" w:customStyle="1" w:styleId="lab-p1">
    <w:name w:val="lab-p1"/>
    <w:basedOn w:val="Normal"/>
    <w:next w:val="Normal"/>
    <w:rsid w:val="0007695A"/>
  </w:style>
  <w:style w:type="paragraph" w:customStyle="1" w:styleId="spc-title1-firstpage">
    <w:name w:val="spc-title1-firstpage"/>
    <w:basedOn w:val="Normal"/>
    <w:next w:val="Normal"/>
    <w:rsid w:val="0007695A"/>
    <w:pPr>
      <w:spacing w:before="5280"/>
      <w:jc w:val="center"/>
    </w:pPr>
    <w:rPr>
      <w:b/>
      <w:caps/>
    </w:rPr>
  </w:style>
  <w:style w:type="paragraph" w:customStyle="1" w:styleId="spc-title2-firstpage">
    <w:name w:val="spc-title2-firstpage"/>
    <w:basedOn w:val="Normal"/>
    <w:next w:val="Normal"/>
    <w:rsid w:val="0007695A"/>
    <w:pPr>
      <w:spacing w:before="220" w:after="220"/>
      <w:jc w:val="center"/>
    </w:pPr>
    <w:rPr>
      <w:b/>
      <w:caps/>
    </w:rPr>
  </w:style>
  <w:style w:type="paragraph" w:customStyle="1" w:styleId="a2-p2">
    <w:name w:val="a2-p2"/>
    <w:basedOn w:val="Normal"/>
    <w:next w:val="Normal"/>
    <w:rsid w:val="0007695A"/>
    <w:pPr>
      <w:spacing w:before="220"/>
    </w:pPr>
  </w:style>
  <w:style w:type="paragraph" w:customStyle="1" w:styleId="spc-hsub5">
    <w:name w:val="spc-hsub5"/>
    <w:basedOn w:val="Normal"/>
    <w:next w:val="Normal"/>
    <w:rsid w:val="0007695A"/>
    <w:pPr>
      <w:keepNext/>
      <w:keepLines/>
      <w:spacing w:before="220"/>
    </w:pPr>
    <w:rPr>
      <w:i/>
    </w:rPr>
  </w:style>
  <w:style w:type="paragraph" w:customStyle="1" w:styleId="spc-t2">
    <w:name w:val="spc-t2"/>
    <w:basedOn w:val="Normal"/>
    <w:next w:val="Normal"/>
    <w:rsid w:val="0007695A"/>
    <w:pPr>
      <w:jc w:val="center"/>
    </w:pPr>
  </w:style>
  <w:style w:type="paragraph" w:customStyle="1" w:styleId="a4-title1firstpage">
    <w:name w:val="a4-title1firstpage"/>
    <w:basedOn w:val="Normal"/>
    <w:next w:val="Normal"/>
    <w:rsid w:val="0007695A"/>
    <w:pPr>
      <w:keepNext/>
      <w:keepLines/>
      <w:pageBreakBefore/>
      <w:spacing w:before="5280"/>
      <w:jc w:val="center"/>
    </w:pPr>
    <w:rPr>
      <w:rFonts w:ascii="Times New Roman Bold" w:hAnsi="Times New Roman Bold"/>
      <w:b/>
      <w:caps/>
    </w:rPr>
  </w:style>
  <w:style w:type="paragraph" w:customStyle="1" w:styleId="a4-title2firstpage">
    <w:name w:val="a4-title2firstpage"/>
    <w:basedOn w:val="Normal"/>
    <w:next w:val="Normal"/>
    <w:rsid w:val="0007695A"/>
    <w:pPr>
      <w:keepNext/>
      <w:keepLines/>
      <w:spacing w:before="220" w:after="220"/>
      <w:jc w:val="center"/>
    </w:pPr>
    <w:rPr>
      <w:rFonts w:ascii="Times New Roman Bold" w:hAnsi="Times New Roman Bold"/>
      <w:b/>
      <w:caps/>
    </w:rPr>
  </w:style>
  <w:style w:type="paragraph" w:customStyle="1" w:styleId="a4-titlesecondpage">
    <w:name w:val="a4-titlesecondpage"/>
    <w:basedOn w:val="Normal"/>
    <w:next w:val="Normal"/>
    <w:rsid w:val="0007695A"/>
    <w:pPr>
      <w:keepNext/>
      <w:keepLines/>
      <w:pageBreakBefore/>
      <w:spacing w:before="220" w:after="220"/>
      <w:ind w:left="567"/>
    </w:pPr>
    <w:rPr>
      <w:rFonts w:ascii="Times New Roman Bold" w:hAnsi="Times New Roman Bold"/>
      <w:b/>
      <w:caps/>
    </w:rPr>
  </w:style>
  <w:style w:type="paragraph" w:customStyle="1" w:styleId="spc-p3">
    <w:name w:val="spc-p3"/>
    <w:basedOn w:val="Normal"/>
    <w:next w:val="Normal"/>
    <w:rsid w:val="0007695A"/>
    <w:pPr>
      <w:spacing w:before="220" w:after="220"/>
    </w:pPr>
  </w:style>
  <w:style w:type="paragraph" w:customStyle="1" w:styleId="lab-p2">
    <w:name w:val="lab-p2"/>
    <w:basedOn w:val="Normal"/>
    <w:next w:val="Normal"/>
    <w:rsid w:val="0007695A"/>
    <w:pPr>
      <w:spacing w:before="220"/>
    </w:pPr>
  </w:style>
  <w:style w:type="paragraph" w:customStyle="1" w:styleId="pil-p6">
    <w:name w:val="pil-p6"/>
    <w:basedOn w:val="Normal"/>
    <w:next w:val="Normal"/>
    <w:rsid w:val="0007695A"/>
    <w:pPr>
      <w:spacing w:before="220" w:after="220"/>
    </w:pPr>
  </w:style>
  <w:style w:type="paragraph" w:customStyle="1" w:styleId="Pieddepage1">
    <w:name w:val="Pied de page1"/>
    <w:basedOn w:val="Normal"/>
    <w:next w:val="Normal"/>
    <w:rsid w:val="001E1604"/>
    <w:pPr>
      <w:jc w:val="center"/>
    </w:pPr>
    <w:rPr>
      <w:rFonts w:ascii="Arial" w:hAnsi="Arial"/>
      <w:sz w:val="16"/>
    </w:rPr>
  </w:style>
  <w:style w:type="paragraph" w:customStyle="1" w:styleId="pil-p3">
    <w:name w:val="pil-p3"/>
    <w:basedOn w:val="Normal"/>
    <w:next w:val="Normal"/>
    <w:rsid w:val="0007695A"/>
    <w:pPr>
      <w:ind w:left="567" w:hanging="567"/>
    </w:pPr>
  </w:style>
  <w:style w:type="paragraph" w:customStyle="1" w:styleId="a4-p1">
    <w:name w:val="a4-p1"/>
    <w:basedOn w:val="Normal"/>
    <w:next w:val="Normal"/>
    <w:rsid w:val="0007695A"/>
  </w:style>
  <w:style w:type="paragraph" w:customStyle="1" w:styleId="a4-p2">
    <w:name w:val="a4-p2"/>
    <w:basedOn w:val="Normal"/>
    <w:next w:val="Normal"/>
    <w:rsid w:val="0007695A"/>
    <w:pPr>
      <w:spacing w:before="220"/>
    </w:pPr>
  </w:style>
  <w:style w:type="paragraph" w:customStyle="1" w:styleId="pil-hsub3">
    <w:name w:val="pil-hsub3"/>
    <w:basedOn w:val="Normal"/>
    <w:next w:val="Normal"/>
    <w:rsid w:val="0007695A"/>
    <w:pPr>
      <w:keepNext/>
      <w:keepLines/>
      <w:spacing w:before="440" w:after="220"/>
    </w:pPr>
    <w:rPr>
      <w:b/>
    </w:rPr>
  </w:style>
  <w:style w:type="paragraph" w:customStyle="1" w:styleId="aa-titlefirstpage">
    <w:name w:val="aa-titlefirstpage"/>
    <w:basedOn w:val="Normal"/>
    <w:next w:val="Normal"/>
    <w:rsid w:val="0007695A"/>
    <w:pPr>
      <w:keepNext/>
      <w:keepLines/>
      <w:spacing w:before="5280" w:after="220"/>
      <w:jc w:val="center"/>
    </w:pPr>
    <w:rPr>
      <w:rFonts w:ascii="Times New Roman Bold" w:hAnsi="Times New Roman Bold"/>
      <w:b/>
      <w:caps/>
    </w:rPr>
  </w:style>
  <w:style w:type="paragraph" w:customStyle="1" w:styleId="lab-title-firstpage">
    <w:name w:val="lab-title-firstpage"/>
    <w:basedOn w:val="Normal"/>
    <w:rsid w:val="0007695A"/>
    <w:pPr>
      <w:keepNext/>
      <w:keepLines/>
      <w:pageBreakBefore/>
      <w:spacing w:before="5280"/>
      <w:jc w:val="center"/>
    </w:pPr>
    <w:rPr>
      <w:b/>
      <w:caps/>
    </w:rPr>
  </w:style>
  <w:style w:type="paragraph" w:customStyle="1" w:styleId="lab-h1">
    <w:name w:val="lab-h1"/>
    <w:basedOn w:val="Normal"/>
    <w:rsid w:val="0007695A"/>
    <w:pPr>
      <w:pBdr>
        <w:top w:val="single" w:sz="4" w:space="1" w:color="auto"/>
        <w:left w:val="single" w:sz="4" w:space="4" w:color="auto"/>
        <w:bottom w:val="single" w:sz="4" w:space="1" w:color="auto"/>
        <w:right w:val="single" w:sz="4" w:space="4" w:color="auto"/>
      </w:pBdr>
      <w:spacing w:before="440" w:after="220"/>
      <w:ind w:left="567" w:hanging="567"/>
    </w:pPr>
    <w:rPr>
      <w:b/>
      <w:caps/>
    </w:rPr>
  </w:style>
  <w:style w:type="paragraph" w:customStyle="1" w:styleId="aa-t1">
    <w:name w:val="aa-t1"/>
    <w:basedOn w:val="Normal"/>
    <w:next w:val="Normal"/>
    <w:rsid w:val="0007695A"/>
    <w:rPr>
      <w:b/>
      <w:sz w:val="20"/>
      <w:u w:val="single"/>
    </w:rPr>
  </w:style>
  <w:style w:type="paragraph" w:customStyle="1" w:styleId="lab-title2-secondpage">
    <w:name w:val="lab-title2-secondpage"/>
    <w:basedOn w:val="Normal"/>
    <w:rsid w:val="0007695A"/>
    <w:pPr>
      <w:pBdr>
        <w:top w:val="single" w:sz="4" w:space="1" w:color="auto"/>
        <w:left w:val="single" w:sz="4" w:space="4" w:color="auto"/>
        <w:bottom w:val="single" w:sz="4" w:space="1" w:color="auto"/>
        <w:right w:val="single" w:sz="4" w:space="4" w:color="auto"/>
      </w:pBdr>
      <w:spacing w:before="220"/>
    </w:pPr>
    <w:rPr>
      <w:b/>
      <w:caps/>
    </w:rPr>
  </w:style>
  <w:style w:type="paragraph" w:customStyle="1" w:styleId="aa-t2">
    <w:name w:val="aa-t2"/>
    <w:basedOn w:val="Normal"/>
    <w:next w:val="Normal"/>
    <w:rsid w:val="0007695A"/>
    <w:rPr>
      <w:sz w:val="20"/>
    </w:rPr>
  </w:style>
  <w:style w:type="character" w:customStyle="1" w:styleId="spc-hsub2Char">
    <w:name w:val="spc-hsub2 Char"/>
    <w:rsid w:val="001E1604"/>
    <w:rPr>
      <w:sz w:val="22"/>
      <w:u w:val="single"/>
      <w:lang w:val="en-GB" w:eastAsia="en-US"/>
    </w:rPr>
  </w:style>
  <w:style w:type="paragraph" w:styleId="BalloonText">
    <w:name w:val="Balloon Text"/>
    <w:basedOn w:val="Normal"/>
    <w:link w:val="BalloonTextChar"/>
    <w:semiHidden/>
    <w:rsid w:val="001E1604"/>
    <w:rPr>
      <w:rFonts w:ascii="Tahoma" w:hAnsi="Tahoma"/>
      <w:sz w:val="16"/>
      <w:szCs w:val="20"/>
    </w:rPr>
  </w:style>
  <w:style w:type="character" w:customStyle="1" w:styleId="BalloonTextChar">
    <w:name w:val="Balloon Text Char"/>
    <w:link w:val="BalloonText"/>
    <w:semiHidden/>
    <w:locked/>
    <w:rsid w:val="001E1604"/>
    <w:rPr>
      <w:rFonts w:ascii="Tahoma" w:hAnsi="Tahoma"/>
      <w:sz w:val="16"/>
      <w:lang w:val="en-GB" w:eastAsia="en-US"/>
    </w:rPr>
  </w:style>
  <w:style w:type="paragraph" w:customStyle="1" w:styleId="pil-hsub6">
    <w:name w:val="pil-hsub6"/>
    <w:basedOn w:val="Normal"/>
    <w:next w:val="Normal"/>
    <w:rsid w:val="0007695A"/>
    <w:pPr>
      <w:keepNext/>
      <w:keepLines/>
      <w:spacing w:before="220"/>
    </w:pPr>
    <w:rPr>
      <w:i/>
      <w:iCs/>
      <w:u w:val="single"/>
    </w:rPr>
  </w:style>
  <w:style w:type="paragraph" w:customStyle="1" w:styleId="pil-hsub4">
    <w:name w:val="pil-hsub4"/>
    <w:basedOn w:val="Normal"/>
    <w:next w:val="Normal"/>
    <w:link w:val="pil-hsub4Zchn"/>
    <w:rsid w:val="0007695A"/>
    <w:pPr>
      <w:keepNext/>
      <w:keepLines/>
      <w:spacing w:before="220" w:after="220"/>
    </w:pPr>
    <w:rPr>
      <w:u w:val="single"/>
    </w:rPr>
  </w:style>
  <w:style w:type="paragraph" w:customStyle="1" w:styleId="pil-hsub5">
    <w:name w:val="pil-hsub5"/>
    <w:basedOn w:val="Normal"/>
    <w:next w:val="Normal"/>
    <w:rsid w:val="0007695A"/>
    <w:pPr>
      <w:keepNext/>
      <w:keepLines/>
      <w:spacing w:before="440" w:after="220"/>
    </w:pPr>
  </w:style>
  <w:style w:type="paragraph" w:customStyle="1" w:styleId="pil-hsub7">
    <w:name w:val="pil-hsub7"/>
    <w:basedOn w:val="Normal"/>
    <w:next w:val="Normal"/>
    <w:rsid w:val="0007695A"/>
    <w:pPr>
      <w:keepNext/>
      <w:keepLines/>
      <w:spacing w:before="220" w:after="220"/>
    </w:pPr>
    <w:rPr>
      <w:i/>
      <w:iCs/>
    </w:rPr>
  </w:style>
  <w:style w:type="paragraph" w:customStyle="1" w:styleId="pil-t1">
    <w:name w:val="pil-t1"/>
    <w:basedOn w:val="Normal"/>
    <w:rsid w:val="0007695A"/>
  </w:style>
  <w:style w:type="paragraph" w:customStyle="1" w:styleId="pil-t2">
    <w:name w:val="pil-t2"/>
    <w:basedOn w:val="Normal"/>
    <w:rsid w:val="0007695A"/>
    <w:rPr>
      <w:b/>
      <w:bCs/>
    </w:rPr>
  </w:style>
  <w:style w:type="paragraph" w:styleId="Header">
    <w:name w:val="header"/>
    <w:basedOn w:val="Normal"/>
    <w:link w:val="HeaderChar"/>
    <w:rsid w:val="001E1604"/>
    <w:pPr>
      <w:tabs>
        <w:tab w:val="center" w:pos="4536"/>
        <w:tab w:val="right" w:pos="9072"/>
      </w:tabs>
    </w:pPr>
    <w:rPr>
      <w:szCs w:val="20"/>
    </w:rPr>
  </w:style>
  <w:style w:type="character" w:customStyle="1" w:styleId="HeaderChar">
    <w:name w:val="Header Char"/>
    <w:link w:val="Header"/>
    <w:semiHidden/>
    <w:locked/>
    <w:rsid w:val="001E1604"/>
    <w:rPr>
      <w:sz w:val="22"/>
      <w:lang w:val="en-GB" w:eastAsia="en-US"/>
    </w:rPr>
  </w:style>
  <w:style w:type="paragraph" w:styleId="Footer">
    <w:name w:val="footer"/>
    <w:basedOn w:val="Normal"/>
    <w:next w:val="Normal"/>
    <w:link w:val="FooterChar"/>
    <w:rsid w:val="003337BA"/>
    <w:pPr>
      <w:jc w:val="center"/>
    </w:pPr>
    <w:rPr>
      <w:szCs w:val="20"/>
    </w:rPr>
  </w:style>
  <w:style w:type="character" w:customStyle="1" w:styleId="FooterChar">
    <w:name w:val="Footer Char"/>
    <w:link w:val="Footer"/>
    <w:semiHidden/>
    <w:locked/>
    <w:rsid w:val="001E1604"/>
    <w:rPr>
      <w:sz w:val="22"/>
      <w:lang w:val="en-GB" w:eastAsia="en-US"/>
    </w:rPr>
  </w:style>
  <w:style w:type="character" w:customStyle="1" w:styleId="pil-p4Char">
    <w:name w:val="pil-p4 Char"/>
    <w:locked/>
    <w:rsid w:val="001E1604"/>
    <w:rPr>
      <w:sz w:val="22"/>
      <w:lang w:val="en-GB" w:eastAsia="x-none"/>
    </w:rPr>
  </w:style>
  <w:style w:type="paragraph" w:customStyle="1" w:styleId="pil-list1d">
    <w:name w:val="pil-list1d"/>
    <w:basedOn w:val="Normal"/>
    <w:rsid w:val="0007695A"/>
    <w:pPr>
      <w:numPr>
        <w:numId w:val="11"/>
      </w:numPr>
      <w:ind w:left="936" w:hanging="369"/>
    </w:pPr>
  </w:style>
  <w:style w:type="character" w:customStyle="1" w:styleId="lab-p1Char">
    <w:name w:val="lab-p1 Char"/>
    <w:rsid w:val="001E1604"/>
    <w:rPr>
      <w:sz w:val="22"/>
      <w:lang w:val="en-GB" w:eastAsia="en-US"/>
    </w:rPr>
  </w:style>
  <w:style w:type="character" w:customStyle="1" w:styleId="tw4winExternal">
    <w:name w:val="tw4winExternal"/>
    <w:rsid w:val="001E1604"/>
    <w:rPr>
      <w:rFonts w:ascii="Courier New" w:hAnsi="Courier New"/>
      <w:noProof/>
      <w:color w:val="808080"/>
    </w:rPr>
  </w:style>
  <w:style w:type="paragraph" w:styleId="BlockText">
    <w:name w:val="Block Text"/>
    <w:basedOn w:val="Normal"/>
    <w:rsid w:val="001E1604"/>
    <w:pPr>
      <w:spacing w:after="120"/>
      <w:ind w:left="1440" w:right="1440"/>
    </w:pPr>
  </w:style>
  <w:style w:type="paragraph" w:styleId="BodyText">
    <w:name w:val="Body Text"/>
    <w:basedOn w:val="Normal"/>
    <w:link w:val="BodyTextChar"/>
    <w:rsid w:val="001E1604"/>
    <w:pPr>
      <w:spacing w:after="120"/>
    </w:pPr>
    <w:rPr>
      <w:szCs w:val="20"/>
    </w:rPr>
  </w:style>
  <w:style w:type="character" w:customStyle="1" w:styleId="BodyTextChar">
    <w:name w:val="Body Text Char"/>
    <w:link w:val="BodyText"/>
    <w:semiHidden/>
    <w:locked/>
    <w:rsid w:val="001E1604"/>
    <w:rPr>
      <w:sz w:val="22"/>
      <w:lang w:val="en-GB" w:eastAsia="en-US"/>
    </w:rPr>
  </w:style>
  <w:style w:type="paragraph" w:styleId="BodyText2">
    <w:name w:val="Body Text 2"/>
    <w:basedOn w:val="Normal"/>
    <w:link w:val="BodyText2Char"/>
    <w:rsid w:val="001E1604"/>
    <w:pPr>
      <w:spacing w:after="120" w:line="480" w:lineRule="auto"/>
    </w:pPr>
    <w:rPr>
      <w:szCs w:val="20"/>
    </w:rPr>
  </w:style>
  <w:style w:type="character" w:customStyle="1" w:styleId="BodyText2Char">
    <w:name w:val="Body Text 2 Char"/>
    <w:link w:val="BodyText2"/>
    <w:semiHidden/>
    <w:locked/>
    <w:rsid w:val="001E1604"/>
    <w:rPr>
      <w:sz w:val="22"/>
      <w:lang w:val="en-GB" w:eastAsia="en-US"/>
    </w:rPr>
  </w:style>
  <w:style w:type="paragraph" w:styleId="BodyText3">
    <w:name w:val="Body Text 3"/>
    <w:basedOn w:val="Normal"/>
    <w:link w:val="BodyText3Char"/>
    <w:rsid w:val="001E1604"/>
    <w:pPr>
      <w:spacing w:after="120"/>
    </w:pPr>
    <w:rPr>
      <w:sz w:val="16"/>
      <w:szCs w:val="20"/>
    </w:rPr>
  </w:style>
  <w:style w:type="character" w:customStyle="1" w:styleId="BodyText3Char">
    <w:name w:val="Body Text 3 Char"/>
    <w:link w:val="BodyText3"/>
    <w:semiHidden/>
    <w:locked/>
    <w:rsid w:val="001E1604"/>
    <w:rPr>
      <w:sz w:val="16"/>
      <w:lang w:val="en-GB" w:eastAsia="en-US"/>
    </w:rPr>
  </w:style>
  <w:style w:type="paragraph" w:styleId="BodyTextFirstIndent">
    <w:name w:val="Body Text First Indent"/>
    <w:basedOn w:val="BodyText"/>
    <w:link w:val="BodyTextFirstIndentChar"/>
    <w:rsid w:val="001E1604"/>
    <w:pPr>
      <w:ind w:firstLine="210"/>
    </w:pPr>
  </w:style>
  <w:style w:type="character" w:customStyle="1" w:styleId="BodyTextFirstIndentChar">
    <w:name w:val="Body Text First Indent Char"/>
    <w:link w:val="BodyTextFirstIndent"/>
    <w:semiHidden/>
    <w:locked/>
    <w:rsid w:val="001E1604"/>
    <w:rPr>
      <w:rFonts w:cs="Times New Roman"/>
      <w:sz w:val="22"/>
      <w:lang w:val="en-GB" w:eastAsia="en-US"/>
    </w:rPr>
  </w:style>
  <w:style w:type="paragraph" w:styleId="BodyTextIndent">
    <w:name w:val="Body Text Indent"/>
    <w:basedOn w:val="Normal"/>
    <w:link w:val="BodyTextIndentChar"/>
    <w:rsid w:val="001E1604"/>
    <w:pPr>
      <w:spacing w:after="120"/>
      <w:ind w:left="283"/>
    </w:pPr>
    <w:rPr>
      <w:szCs w:val="20"/>
    </w:rPr>
  </w:style>
  <w:style w:type="character" w:customStyle="1" w:styleId="BodyTextIndentChar">
    <w:name w:val="Body Text Indent Char"/>
    <w:link w:val="BodyTextIndent"/>
    <w:semiHidden/>
    <w:locked/>
    <w:rsid w:val="001E1604"/>
    <w:rPr>
      <w:sz w:val="22"/>
      <w:lang w:val="en-GB" w:eastAsia="en-US"/>
    </w:rPr>
  </w:style>
  <w:style w:type="paragraph" w:styleId="BodyTextFirstIndent2">
    <w:name w:val="Body Text First Indent 2"/>
    <w:basedOn w:val="BodyTextIndent"/>
    <w:link w:val="BodyTextFirstIndent2Char"/>
    <w:rsid w:val="001E1604"/>
    <w:pPr>
      <w:ind w:firstLine="210"/>
    </w:pPr>
  </w:style>
  <w:style w:type="character" w:customStyle="1" w:styleId="BodyTextFirstIndent2Char">
    <w:name w:val="Body Text First Indent 2 Char"/>
    <w:link w:val="BodyTextFirstIndent2"/>
    <w:semiHidden/>
    <w:locked/>
    <w:rsid w:val="001E1604"/>
    <w:rPr>
      <w:rFonts w:cs="Times New Roman"/>
      <w:sz w:val="22"/>
      <w:lang w:val="en-GB" w:eastAsia="en-US"/>
    </w:rPr>
  </w:style>
  <w:style w:type="paragraph" w:styleId="BodyTextIndent2">
    <w:name w:val="Body Text Indent 2"/>
    <w:basedOn w:val="Normal"/>
    <w:link w:val="BodyTextIndent2Char"/>
    <w:rsid w:val="001E1604"/>
    <w:pPr>
      <w:spacing w:after="120" w:line="480" w:lineRule="auto"/>
      <w:ind w:left="283"/>
    </w:pPr>
    <w:rPr>
      <w:szCs w:val="20"/>
    </w:rPr>
  </w:style>
  <w:style w:type="character" w:customStyle="1" w:styleId="BodyTextIndent2Char">
    <w:name w:val="Body Text Indent 2 Char"/>
    <w:link w:val="BodyTextIndent2"/>
    <w:semiHidden/>
    <w:locked/>
    <w:rsid w:val="001E1604"/>
    <w:rPr>
      <w:sz w:val="22"/>
      <w:lang w:val="en-GB" w:eastAsia="en-US"/>
    </w:rPr>
  </w:style>
  <w:style w:type="paragraph" w:styleId="BodyTextIndent3">
    <w:name w:val="Body Text Indent 3"/>
    <w:basedOn w:val="Normal"/>
    <w:link w:val="BodyTextIndent3Char"/>
    <w:rsid w:val="001E1604"/>
    <w:pPr>
      <w:spacing w:after="120"/>
      <w:ind w:left="283"/>
    </w:pPr>
    <w:rPr>
      <w:sz w:val="16"/>
      <w:szCs w:val="20"/>
    </w:rPr>
  </w:style>
  <w:style w:type="character" w:customStyle="1" w:styleId="BodyTextIndent3Char">
    <w:name w:val="Body Text Indent 3 Char"/>
    <w:link w:val="BodyTextIndent3"/>
    <w:semiHidden/>
    <w:locked/>
    <w:rsid w:val="001E1604"/>
    <w:rPr>
      <w:sz w:val="16"/>
      <w:lang w:val="en-GB" w:eastAsia="en-US"/>
    </w:rPr>
  </w:style>
  <w:style w:type="paragraph" w:styleId="Caption">
    <w:name w:val="caption"/>
    <w:basedOn w:val="Normal"/>
    <w:next w:val="Normal"/>
    <w:qFormat/>
    <w:rsid w:val="001E1604"/>
    <w:pPr>
      <w:spacing w:before="120" w:after="120"/>
    </w:pPr>
    <w:rPr>
      <w:b/>
      <w:bCs/>
      <w:sz w:val="20"/>
      <w:szCs w:val="20"/>
    </w:rPr>
  </w:style>
  <w:style w:type="paragraph" w:styleId="Closing">
    <w:name w:val="Closing"/>
    <w:basedOn w:val="Normal"/>
    <w:link w:val="ClosingChar"/>
    <w:rsid w:val="001E1604"/>
    <w:pPr>
      <w:ind w:left="4252"/>
    </w:pPr>
    <w:rPr>
      <w:szCs w:val="20"/>
    </w:rPr>
  </w:style>
  <w:style w:type="character" w:customStyle="1" w:styleId="ClosingChar">
    <w:name w:val="Closing Char"/>
    <w:link w:val="Closing"/>
    <w:semiHidden/>
    <w:locked/>
    <w:rsid w:val="001E1604"/>
    <w:rPr>
      <w:sz w:val="22"/>
      <w:lang w:val="en-GB" w:eastAsia="en-US"/>
    </w:rPr>
  </w:style>
  <w:style w:type="paragraph" w:styleId="CommentText">
    <w:name w:val="annotation text"/>
    <w:basedOn w:val="Normal"/>
    <w:link w:val="CommentTextChar"/>
    <w:rsid w:val="001E1604"/>
    <w:rPr>
      <w:sz w:val="20"/>
      <w:szCs w:val="20"/>
    </w:rPr>
  </w:style>
  <w:style w:type="character" w:customStyle="1" w:styleId="CommentTextChar">
    <w:name w:val="Comment Text Char"/>
    <w:link w:val="CommentText"/>
    <w:semiHidden/>
    <w:locked/>
    <w:rsid w:val="001E1604"/>
    <w:rPr>
      <w:lang w:val="en-GB" w:eastAsia="en-US"/>
    </w:rPr>
  </w:style>
  <w:style w:type="paragraph" w:styleId="CommentSubject">
    <w:name w:val="annotation subject"/>
    <w:basedOn w:val="CommentText"/>
    <w:next w:val="CommentText"/>
    <w:link w:val="CommentSubjectChar"/>
    <w:semiHidden/>
    <w:rsid w:val="001E1604"/>
    <w:rPr>
      <w:b/>
    </w:rPr>
  </w:style>
  <w:style w:type="character" w:customStyle="1" w:styleId="CommentSubjectChar">
    <w:name w:val="Comment Subject Char"/>
    <w:link w:val="CommentSubject"/>
    <w:semiHidden/>
    <w:locked/>
    <w:rsid w:val="001E1604"/>
    <w:rPr>
      <w:b/>
      <w:lang w:val="en-GB" w:eastAsia="en-US"/>
    </w:rPr>
  </w:style>
  <w:style w:type="paragraph" w:styleId="Date">
    <w:name w:val="Date"/>
    <w:basedOn w:val="Normal"/>
    <w:next w:val="Normal"/>
    <w:link w:val="DateChar"/>
    <w:rsid w:val="001E1604"/>
    <w:rPr>
      <w:szCs w:val="20"/>
    </w:rPr>
  </w:style>
  <w:style w:type="character" w:customStyle="1" w:styleId="DateChar">
    <w:name w:val="Date Char"/>
    <w:link w:val="Date"/>
    <w:semiHidden/>
    <w:locked/>
    <w:rsid w:val="001E1604"/>
    <w:rPr>
      <w:sz w:val="22"/>
      <w:lang w:val="en-GB" w:eastAsia="en-US"/>
    </w:rPr>
  </w:style>
  <w:style w:type="paragraph" w:styleId="DocumentMap">
    <w:name w:val="Document Map"/>
    <w:basedOn w:val="Normal"/>
    <w:link w:val="DocumentMapChar"/>
    <w:semiHidden/>
    <w:rsid w:val="001E1604"/>
    <w:pPr>
      <w:shd w:val="clear" w:color="auto" w:fill="000080"/>
    </w:pPr>
    <w:rPr>
      <w:rFonts w:ascii="Tahoma" w:hAnsi="Tahoma"/>
      <w:sz w:val="16"/>
      <w:szCs w:val="20"/>
    </w:rPr>
  </w:style>
  <w:style w:type="character" w:customStyle="1" w:styleId="DocumentMapChar">
    <w:name w:val="Document Map Char"/>
    <w:link w:val="DocumentMap"/>
    <w:semiHidden/>
    <w:locked/>
    <w:rsid w:val="001E1604"/>
    <w:rPr>
      <w:rFonts w:ascii="Tahoma" w:hAnsi="Tahoma"/>
      <w:sz w:val="16"/>
      <w:lang w:val="en-GB" w:eastAsia="en-US"/>
    </w:rPr>
  </w:style>
  <w:style w:type="paragraph" w:styleId="E-mailSignature">
    <w:name w:val="E-mail Signature"/>
    <w:basedOn w:val="Normal"/>
    <w:link w:val="E-mailSignatureChar"/>
    <w:rsid w:val="001E1604"/>
    <w:rPr>
      <w:szCs w:val="20"/>
    </w:rPr>
  </w:style>
  <w:style w:type="character" w:customStyle="1" w:styleId="E-mailSignatureChar">
    <w:name w:val="E-mail Signature Char"/>
    <w:link w:val="E-mailSignature"/>
    <w:semiHidden/>
    <w:locked/>
    <w:rsid w:val="001E1604"/>
    <w:rPr>
      <w:sz w:val="22"/>
      <w:lang w:val="en-GB" w:eastAsia="en-US"/>
    </w:rPr>
  </w:style>
  <w:style w:type="paragraph" w:styleId="EndnoteText">
    <w:name w:val="endnote text"/>
    <w:basedOn w:val="Normal"/>
    <w:link w:val="EndnoteTextChar"/>
    <w:semiHidden/>
    <w:rsid w:val="001E1604"/>
    <w:rPr>
      <w:sz w:val="20"/>
      <w:szCs w:val="20"/>
    </w:rPr>
  </w:style>
  <w:style w:type="character" w:customStyle="1" w:styleId="EndnoteTextChar">
    <w:name w:val="Endnote Text Char"/>
    <w:link w:val="EndnoteText"/>
    <w:semiHidden/>
    <w:locked/>
    <w:rsid w:val="001E1604"/>
    <w:rPr>
      <w:lang w:val="en-GB" w:eastAsia="en-US"/>
    </w:rPr>
  </w:style>
  <w:style w:type="paragraph" w:styleId="EnvelopeAddress">
    <w:name w:val="envelope address"/>
    <w:basedOn w:val="Normal"/>
    <w:rsid w:val="001E1604"/>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1E1604"/>
    <w:rPr>
      <w:rFonts w:ascii="Arial" w:hAnsi="Arial" w:cs="Arial"/>
      <w:sz w:val="20"/>
      <w:szCs w:val="20"/>
    </w:rPr>
  </w:style>
  <w:style w:type="paragraph" w:styleId="FootnoteText">
    <w:name w:val="footnote text"/>
    <w:basedOn w:val="Normal"/>
    <w:link w:val="FootnoteTextChar"/>
    <w:semiHidden/>
    <w:rsid w:val="001E1604"/>
    <w:rPr>
      <w:sz w:val="20"/>
      <w:szCs w:val="20"/>
    </w:rPr>
  </w:style>
  <w:style w:type="character" w:customStyle="1" w:styleId="FootnoteTextChar">
    <w:name w:val="Footnote Text Char"/>
    <w:link w:val="FootnoteText"/>
    <w:semiHidden/>
    <w:locked/>
    <w:rsid w:val="001E1604"/>
    <w:rPr>
      <w:lang w:val="en-GB" w:eastAsia="en-US"/>
    </w:rPr>
  </w:style>
  <w:style w:type="paragraph" w:styleId="HTMLAddress">
    <w:name w:val="HTML Address"/>
    <w:basedOn w:val="Normal"/>
    <w:link w:val="HTMLAddressChar"/>
    <w:rsid w:val="001E1604"/>
    <w:rPr>
      <w:i/>
      <w:szCs w:val="20"/>
    </w:rPr>
  </w:style>
  <w:style w:type="character" w:customStyle="1" w:styleId="HTMLAddressChar">
    <w:name w:val="HTML Address Char"/>
    <w:link w:val="HTMLAddress"/>
    <w:semiHidden/>
    <w:locked/>
    <w:rsid w:val="001E1604"/>
    <w:rPr>
      <w:i/>
      <w:sz w:val="22"/>
      <w:lang w:val="en-GB" w:eastAsia="en-US"/>
    </w:rPr>
  </w:style>
  <w:style w:type="paragraph" w:styleId="HTMLPreformatted">
    <w:name w:val="HTML Preformatted"/>
    <w:basedOn w:val="Normal"/>
    <w:link w:val="HTMLPreformattedChar"/>
    <w:rsid w:val="001E1604"/>
    <w:rPr>
      <w:rFonts w:ascii="Courier New" w:hAnsi="Courier New"/>
      <w:sz w:val="20"/>
      <w:szCs w:val="20"/>
    </w:rPr>
  </w:style>
  <w:style w:type="character" w:customStyle="1" w:styleId="HTMLPreformattedChar">
    <w:name w:val="HTML Preformatted Char"/>
    <w:link w:val="HTMLPreformatted"/>
    <w:semiHidden/>
    <w:locked/>
    <w:rsid w:val="001E1604"/>
    <w:rPr>
      <w:rFonts w:ascii="Courier New" w:hAnsi="Courier New"/>
      <w:lang w:val="en-GB" w:eastAsia="en-US"/>
    </w:rPr>
  </w:style>
  <w:style w:type="paragraph" w:styleId="Index1">
    <w:name w:val="index 1"/>
    <w:basedOn w:val="Normal"/>
    <w:next w:val="Normal"/>
    <w:autoRedefine/>
    <w:semiHidden/>
    <w:rsid w:val="001E1604"/>
    <w:pPr>
      <w:ind w:left="220" w:hanging="220"/>
    </w:pPr>
  </w:style>
  <w:style w:type="paragraph" w:styleId="Index2">
    <w:name w:val="index 2"/>
    <w:basedOn w:val="Normal"/>
    <w:next w:val="Normal"/>
    <w:autoRedefine/>
    <w:semiHidden/>
    <w:rsid w:val="001E1604"/>
    <w:pPr>
      <w:ind w:left="440" w:hanging="220"/>
    </w:pPr>
  </w:style>
  <w:style w:type="paragraph" w:styleId="Index3">
    <w:name w:val="index 3"/>
    <w:basedOn w:val="Normal"/>
    <w:next w:val="Normal"/>
    <w:autoRedefine/>
    <w:semiHidden/>
    <w:rsid w:val="001E1604"/>
    <w:pPr>
      <w:ind w:left="660" w:hanging="220"/>
    </w:pPr>
  </w:style>
  <w:style w:type="paragraph" w:styleId="Index4">
    <w:name w:val="index 4"/>
    <w:basedOn w:val="Normal"/>
    <w:next w:val="Normal"/>
    <w:autoRedefine/>
    <w:semiHidden/>
    <w:rsid w:val="001E1604"/>
    <w:pPr>
      <w:ind w:left="880" w:hanging="220"/>
    </w:pPr>
  </w:style>
  <w:style w:type="paragraph" w:styleId="Index5">
    <w:name w:val="index 5"/>
    <w:basedOn w:val="Normal"/>
    <w:next w:val="Normal"/>
    <w:autoRedefine/>
    <w:semiHidden/>
    <w:rsid w:val="001E1604"/>
    <w:pPr>
      <w:ind w:left="1100" w:hanging="220"/>
    </w:pPr>
  </w:style>
  <w:style w:type="paragraph" w:styleId="Index6">
    <w:name w:val="index 6"/>
    <w:basedOn w:val="Normal"/>
    <w:next w:val="Normal"/>
    <w:autoRedefine/>
    <w:semiHidden/>
    <w:rsid w:val="001E1604"/>
    <w:pPr>
      <w:ind w:left="1320" w:hanging="220"/>
    </w:pPr>
  </w:style>
  <w:style w:type="paragraph" w:styleId="Index7">
    <w:name w:val="index 7"/>
    <w:basedOn w:val="Normal"/>
    <w:next w:val="Normal"/>
    <w:autoRedefine/>
    <w:semiHidden/>
    <w:rsid w:val="001E1604"/>
    <w:pPr>
      <w:ind w:left="1540" w:hanging="220"/>
    </w:pPr>
  </w:style>
  <w:style w:type="paragraph" w:styleId="Index8">
    <w:name w:val="index 8"/>
    <w:basedOn w:val="Normal"/>
    <w:next w:val="Normal"/>
    <w:autoRedefine/>
    <w:semiHidden/>
    <w:rsid w:val="001E1604"/>
    <w:pPr>
      <w:ind w:left="1760" w:hanging="220"/>
    </w:pPr>
  </w:style>
  <w:style w:type="paragraph" w:styleId="Index9">
    <w:name w:val="index 9"/>
    <w:basedOn w:val="Normal"/>
    <w:next w:val="Normal"/>
    <w:autoRedefine/>
    <w:semiHidden/>
    <w:rsid w:val="001E1604"/>
    <w:pPr>
      <w:ind w:left="1980" w:hanging="220"/>
    </w:pPr>
  </w:style>
  <w:style w:type="paragraph" w:styleId="IndexHeading">
    <w:name w:val="index heading"/>
    <w:basedOn w:val="Normal"/>
    <w:next w:val="Index1"/>
    <w:semiHidden/>
    <w:rsid w:val="001E1604"/>
    <w:rPr>
      <w:rFonts w:ascii="Arial" w:hAnsi="Arial" w:cs="Arial"/>
      <w:b/>
      <w:bCs/>
    </w:rPr>
  </w:style>
  <w:style w:type="paragraph" w:styleId="List">
    <w:name w:val="List"/>
    <w:basedOn w:val="Normal"/>
    <w:rsid w:val="001E1604"/>
    <w:pPr>
      <w:ind w:left="283" w:hanging="283"/>
    </w:pPr>
  </w:style>
  <w:style w:type="paragraph" w:styleId="List2">
    <w:name w:val="List 2"/>
    <w:basedOn w:val="Normal"/>
    <w:rsid w:val="001E1604"/>
    <w:pPr>
      <w:ind w:left="566" w:hanging="283"/>
    </w:pPr>
  </w:style>
  <w:style w:type="paragraph" w:styleId="List3">
    <w:name w:val="List 3"/>
    <w:basedOn w:val="Normal"/>
    <w:rsid w:val="001E1604"/>
    <w:pPr>
      <w:ind w:left="849" w:hanging="283"/>
    </w:pPr>
  </w:style>
  <w:style w:type="paragraph" w:styleId="List4">
    <w:name w:val="List 4"/>
    <w:basedOn w:val="Normal"/>
    <w:rsid w:val="001E1604"/>
    <w:pPr>
      <w:ind w:left="1132" w:hanging="283"/>
    </w:pPr>
  </w:style>
  <w:style w:type="paragraph" w:styleId="List5">
    <w:name w:val="List 5"/>
    <w:basedOn w:val="Normal"/>
    <w:rsid w:val="001E1604"/>
    <w:pPr>
      <w:ind w:left="1415" w:hanging="283"/>
    </w:pPr>
  </w:style>
  <w:style w:type="paragraph" w:styleId="ListBullet">
    <w:name w:val="List Bullet"/>
    <w:basedOn w:val="Normal"/>
    <w:autoRedefine/>
    <w:rsid w:val="001E1604"/>
    <w:pPr>
      <w:numPr>
        <w:numId w:val="1"/>
      </w:numPr>
      <w:tabs>
        <w:tab w:val="clear" w:pos="360"/>
        <w:tab w:val="num" w:pos="567"/>
      </w:tabs>
    </w:pPr>
  </w:style>
  <w:style w:type="paragraph" w:styleId="ListBullet2">
    <w:name w:val="List Bullet 2"/>
    <w:basedOn w:val="Normal"/>
    <w:autoRedefine/>
    <w:rsid w:val="001E1604"/>
    <w:pPr>
      <w:numPr>
        <w:numId w:val="2"/>
      </w:numPr>
      <w:tabs>
        <w:tab w:val="num" w:pos="567"/>
      </w:tabs>
    </w:pPr>
  </w:style>
  <w:style w:type="paragraph" w:styleId="ListBullet3">
    <w:name w:val="List Bullet 3"/>
    <w:basedOn w:val="Normal"/>
    <w:autoRedefine/>
    <w:rsid w:val="001E1604"/>
    <w:pPr>
      <w:numPr>
        <w:numId w:val="3"/>
      </w:numPr>
      <w:tabs>
        <w:tab w:val="num" w:pos="567"/>
      </w:tabs>
    </w:pPr>
  </w:style>
  <w:style w:type="paragraph" w:styleId="ListBullet4">
    <w:name w:val="List Bullet 4"/>
    <w:basedOn w:val="Normal"/>
    <w:autoRedefine/>
    <w:rsid w:val="001E1604"/>
    <w:pPr>
      <w:tabs>
        <w:tab w:val="num" w:pos="567"/>
        <w:tab w:val="num" w:pos="1209"/>
      </w:tabs>
      <w:ind w:left="1209" w:hanging="360"/>
    </w:pPr>
  </w:style>
  <w:style w:type="paragraph" w:styleId="ListBullet5">
    <w:name w:val="List Bullet 5"/>
    <w:basedOn w:val="Normal"/>
    <w:autoRedefine/>
    <w:rsid w:val="001E1604"/>
    <w:pPr>
      <w:tabs>
        <w:tab w:val="num" w:pos="567"/>
        <w:tab w:val="num" w:pos="1492"/>
      </w:tabs>
      <w:ind w:left="1492" w:hanging="567"/>
    </w:pPr>
  </w:style>
  <w:style w:type="paragraph" w:styleId="ListContinue">
    <w:name w:val="List Continue"/>
    <w:basedOn w:val="Normal"/>
    <w:rsid w:val="001E1604"/>
    <w:pPr>
      <w:spacing w:after="120"/>
      <w:ind w:left="283"/>
    </w:pPr>
  </w:style>
  <w:style w:type="paragraph" w:styleId="ListContinue2">
    <w:name w:val="List Continue 2"/>
    <w:basedOn w:val="Normal"/>
    <w:rsid w:val="001E1604"/>
    <w:pPr>
      <w:spacing w:after="120"/>
      <w:ind w:left="566"/>
    </w:pPr>
  </w:style>
  <w:style w:type="paragraph" w:styleId="ListContinue3">
    <w:name w:val="List Continue 3"/>
    <w:basedOn w:val="Normal"/>
    <w:rsid w:val="001E1604"/>
    <w:pPr>
      <w:spacing w:after="120"/>
      <w:ind w:left="849"/>
    </w:pPr>
  </w:style>
  <w:style w:type="paragraph" w:customStyle="1" w:styleId="spc-t3">
    <w:name w:val="spc-t3"/>
    <w:basedOn w:val="Normal"/>
    <w:next w:val="Normal"/>
    <w:rsid w:val="0007695A"/>
    <w:rPr>
      <w:b/>
    </w:rPr>
  </w:style>
  <w:style w:type="paragraph" w:styleId="ListContinue4">
    <w:name w:val="List Continue 4"/>
    <w:basedOn w:val="Normal"/>
    <w:rsid w:val="001E1604"/>
    <w:pPr>
      <w:spacing w:after="120"/>
      <w:ind w:left="1132"/>
    </w:pPr>
  </w:style>
  <w:style w:type="paragraph" w:styleId="ListContinue5">
    <w:name w:val="List Continue 5"/>
    <w:basedOn w:val="Normal"/>
    <w:rsid w:val="001E1604"/>
    <w:pPr>
      <w:spacing w:after="120"/>
      <w:ind w:left="1415"/>
    </w:pPr>
  </w:style>
  <w:style w:type="paragraph" w:customStyle="1" w:styleId="a3-title2firstpage">
    <w:name w:val="a3-title2firstpage"/>
    <w:basedOn w:val="Normal"/>
    <w:next w:val="Normal"/>
    <w:rsid w:val="0007695A"/>
    <w:pPr>
      <w:keepNext/>
      <w:keepLines/>
      <w:spacing w:before="220" w:after="220"/>
      <w:jc w:val="center"/>
    </w:pPr>
    <w:rPr>
      <w:b/>
      <w:caps/>
    </w:rPr>
  </w:style>
  <w:style w:type="paragraph" w:customStyle="1" w:styleId="a3-title1firstpage">
    <w:name w:val="a3-title1firstpage"/>
    <w:basedOn w:val="Normal"/>
    <w:next w:val="Normal"/>
    <w:rsid w:val="0007695A"/>
    <w:pPr>
      <w:keepNext/>
      <w:keepLines/>
      <w:pageBreakBefore/>
      <w:spacing w:before="5280"/>
      <w:jc w:val="center"/>
    </w:pPr>
    <w:rPr>
      <w:b/>
      <w:caps/>
    </w:rPr>
  </w:style>
  <w:style w:type="paragraph" w:customStyle="1" w:styleId="a2-p1">
    <w:name w:val="a2-p1"/>
    <w:basedOn w:val="Normal"/>
    <w:next w:val="Normal"/>
    <w:rsid w:val="0007695A"/>
  </w:style>
  <w:style w:type="paragraph" w:styleId="ListNumber">
    <w:name w:val="List Number"/>
    <w:basedOn w:val="Normal"/>
    <w:rsid w:val="001E1604"/>
    <w:pPr>
      <w:numPr>
        <w:numId w:val="6"/>
      </w:numPr>
      <w:ind w:left="360" w:hanging="360"/>
    </w:pPr>
  </w:style>
  <w:style w:type="paragraph" w:customStyle="1" w:styleId="a2-hsub1">
    <w:name w:val="a2-hsub1"/>
    <w:basedOn w:val="Normal"/>
    <w:next w:val="Normal"/>
    <w:rsid w:val="0007695A"/>
    <w:pPr>
      <w:keepNext/>
      <w:keepLines/>
      <w:numPr>
        <w:numId w:val="4"/>
      </w:numPr>
      <w:spacing w:before="220" w:after="220"/>
    </w:pPr>
    <w:rPr>
      <w:b/>
      <w:caps/>
      <w:szCs w:val="20"/>
    </w:rPr>
  </w:style>
  <w:style w:type="paragraph" w:customStyle="1" w:styleId="a2-h1">
    <w:name w:val="a2-h1"/>
    <w:basedOn w:val="Normal"/>
    <w:next w:val="Normal"/>
    <w:rsid w:val="0007695A"/>
    <w:pPr>
      <w:keepNext/>
      <w:keepLines/>
      <w:spacing w:before="440" w:after="220"/>
      <w:ind w:left="567" w:hanging="567"/>
    </w:pPr>
    <w:rPr>
      <w:b/>
      <w:caps/>
    </w:rPr>
  </w:style>
  <w:style w:type="paragraph" w:customStyle="1" w:styleId="a2-hsub2">
    <w:name w:val="a2-hsub2"/>
    <w:basedOn w:val="Normal"/>
    <w:next w:val="Normal"/>
    <w:rsid w:val="0007695A"/>
    <w:pPr>
      <w:keepNext/>
      <w:keepLines/>
      <w:spacing w:before="220" w:after="220"/>
    </w:pPr>
    <w:rPr>
      <w:szCs w:val="20"/>
      <w:u w:val="single"/>
    </w:rPr>
  </w:style>
  <w:style w:type="paragraph" w:customStyle="1" w:styleId="a2-title1firstpage">
    <w:name w:val="a2-title1firstpage"/>
    <w:basedOn w:val="Normal"/>
    <w:next w:val="Normal"/>
    <w:rsid w:val="0007695A"/>
    <w:pPr>
      <w:keepNext/>
      <w:keepLines/>
      <w:pageBreakBefore/>
      <w:spacing w:before="5280"/>
      <w:jc w:val="center"/>
    </w:pPr>
    <w:rPr>
      <w:b/>
      <w:caps/>
      <w:szCs w:val="48"/>
    </w:rPr>
  </w:style>
  <w:style w:type="paragraph" w:customStyle="1" w:styleId="a2-title2firstpage">
    <w:name w:val="a2-title2firstpage"/>
    <w:basedOn w:val="Normal"/>
    <w:next w:val="Normal"/>
    <w:rsid w:val="0007695A"/>
    <w:pPr>
      <w:keepNext/>
      <w:keepLines/>
      <w:tabs>
        <w:tab w:val="left" w:pos="1701"/>
      </w:tabs>
      <w:spacing w:before="220"/>
      <w:ind w:left="1701" w:hanging="709"/>
    </w:pPr>
    <w:rPr>
      <w:b/>
      <w:caps/>
      <w:szCs w:val="20"/>
    </w:rPr>
  </w:style>
  <w:style w:type="paragraph" w:styleId="ListNumber2">
    <w:name w:val="List Number 2"/>
    <w:basedOn w:val="Normal"/>
    <w:rsid w:val="001E1604"/>
    <w:pPr>
      <w:numPr>
        <w:numId w:val="7"/>
      </w:numPr>
      <w:tabs>
        <w:tab w:val="num" w:pos="643"/>
      </w:tabs>
      <w:ind w:left="643" w:hanging="360"/>
    </w:pPr>
  </w:style>
  <w:style w:type="paragraph" w:styleId="ListNumber3">
    <w:name w:val="List Number 3"/>
    <w:basedOn w:val="Normal"/>
    <w:rsid w:val="001E1604"/>
    <w:pPr>
      <w:numPr>
        <w:numId w:val="8"/>
      </w:numPr>
      <w:tabs>
        <w:tab w:val="num" w:pos="926"/>
      </w:tabs>
      <w:ind w:left="926" w:hanging="360"/>
    </w:pPr>
  </w:style>
  <w:style w:type="paragraph" w:styleId="ListNumber4">
    <w:name w:val="List Number 4"/>
    <w:basedOn w:val="Normal"/>
    <w:rsid w:val="001E1604"/>
    <w:pPr>
      <w:numPr>
        <w:numId w:val="9"/>
      </w:numPr>
      <w:tabs>
        <w:tab w:val="num" w:pos="1209"/>
      </w:tabs>
      <w:ind w:left="1209" w:hanging="360"/>
    </w:pPr>
  </w:style>
  <w:style w:type="paragraph" w:styleId="ListNumber5">
    <w:name w:val="List Number 5"/>
    <w:basedOn w:val="Normal"/>
    <w:rsid w:val="001E1604"/>
    <w:pPr>
      <w:numPr>
        <w:numId w:val="10"/>
      </w:numPr>
      <w:tabs>
        <w:tab w:val="num" w:pos="924"/>
        <w:tab w:val="num" w:pos="1492"/>
      </w:tabs>
      <w:ind w:left="1492" w:hanging="360"/>
    </w:pPr>
  </w:style>
  <w:style w:type="paragraph" w:styleId="MacroText">
    <w:name w:val="macro"/>
    <w:link w:val="MacroTextChar"/>
    <w:semiHidden/>
    <w:rsid w:val="001E1604"/>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GB" w:eastAsia="en-US"/>
    </w:rPr>
  </w:style>
  <w:style w:type="character" w:customStyle="1" w:styleId="MacroTextChar">
    <w:name w:val="Macro Text Char"/>
    <w:link w:val="MacroText"/>
    <w:semiHidden/>
    <w:locked/>
    <w:rsid w:val="001E1604"/>
    <w:rPr>
      <w:rFonts w:ascii="Courier New" w:hAnsi="Courier New"/>
      <w:lang w:val="en-GB" w:eastAsia="en-US" w:bidi="ar-SA"/>
    </w:rPr>
  </w:style>
  <w:style w:type="paragraph" w:styleId="MessageHeader">
    <w:name w:val="Message Header"/>
    <w:basedOn w:val="Normal"/>
    <w:link w:val="MessageHeaderChar"/>
    <w:rsid w:val="001E160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0"/>
    </w:rPr>
  </w:style>
  <w:style w:type="character" w:customStyle="1" w:styleId="MessageHeaderChar">
    <w:name w:val="Message Header Char"/>
    <w:link w:val="MessageHeader"/>
    <w:semiHidden/>
    <w:locked/>
    <w:rsid w:val="001E1604"/>
    <w:rPr>
      <w:rFonts w:ascii="Cambria" w:hAnsi="Cambria"/>
      <w:sz w:val="24"/>
      <w:shd w:val="pct20" w:color="auto" w:fill="auto"/>
      <w:lang w:val="en-GB" w:eastAsia="en-US"/>
    </w:rPr>
  </w:style>
  <w:style w:type="paragraph" w:styleId="NormalWeb">
    <w:name w:val="Normal (Web)"/>
    <w:basedOn w:val="Normal"/>
    <w:rsid w:val="001E1604"/>
    <w:rPr>
      <w:sz w:val="24"/>
      <w:szCs w:val="24"/>
    </w:rPr>
  </w:style>
  <w:style w:type="paragraph" w:styleId="NormalIndent">
    <w:name w:val="Normal Indent"/>
    <w:basedOn w:val="Normal"/>
    <w:rsid w:val="001E1604"/>
    <w:pPr>
      <w:ind w:left="720"/>
    </w:pPr>
  </w:style>
  <w:style w:type="paragraph" w:styleId="NoteHeading">
    <w:name w:val="Note Heading"/>
    <w:basedOn w:val="Normal"/>
    <w:next w:val="Normal"/>
    <w:link w:val="NoteHeadingChar"/>
    <w:rsid w:val="001E1604"/>
    <w:rPr>
      <w:szCs w:val="20"/>
    </w:rPr>
  </w:style>
  <w:style w:type="character" w:customStyle="1" w:styleId="NoteHeadingChar">
    <w:name w:val="Note Heading Char"/>
    <w:link w:val="NoteHeading"/>
    <w:semiHidden/>
    <w:locked/>
    <w:rsid w:val="001E1604"/>
    <w:rPr>
      <w:sz w:val="22"/>
      <w:lang w:val="en-GB" w:eastAsia="en-US"/>
    </w:rPr>
  </w:style>
  <w:style w:type="paragraph" w:styleId="PlainText">
    <w:name w:val="Plain Text"/>
    <w:basedOn w:val="Normal"/>
    <w:link w:val="PlainTextChar"/>
    <w:rsid w:val="001E1604"/>
    <w:rPr>
      <w:rFonts w:ascii="Courier New" w:hAnsi="Courier New"/>
      <w:sz w:val="20"/>
      <w:szCs w:val="20"/>
    </w:rPr>
  </w:style>
  <w:style w:type="character" w:customStyle="1" w:styleId="PlainTextChar">
    <w:name w:val="Plain Text Char"/>
    <w:link w:val="PlainText"/>
    <w:semiHidden/>
    <w:locked/>
    <w:rsid w:val="001E1604"/>
    <w:rPr>
      <w:rFonts w:ascii="Courier New" w:hAnsi="Courier New"/>
      <w:lang w:val="en-GB" w:eastAsia="en-US"/>
    </w:rPr>
  </w:style>
  <w:style w:type="paragraph" w:styleId="Salutation">
    <w:name w:val="Salutation"/>
    <w:basedOn w:val="Normal"/>
    <w:next w:val="Normal"/>
    <w:link w:val="SalutationChar"/>
    <w:rsid w:val="001E1604"/>
    <w:rPr>
      <w:szCs w:val="20"/>
    </w:rPr>
  </w:style>
  <w:style w:type="character" w:customStyle="1" w:styleId="SalutationChar">
    <w:name w:val="Salutation Char"/>
    <w:link w:val="Salutation"/>
    <w:semiHidden/>
    <w:locked/>
    <w:rsid w:val="001E1604"/>
    <w:rPr>
      <w:sz w:val="22"/>
      <w:lang w:val="en-GB" w:eastAsia="en-US"/>
    </w:rPr>
  </w:style>
  <w:style w:type="paragraph" w:styleId="Signature">
    <w:name w:val="Signature"/>
    <w:basedOn w:val="Normal"/>
    <w:link w:val="SignatureChar"/>
    <w:rsid w:val="001E1604"/>
    <w:pPr>
      <w:ind w:left="4252"/>
    </w:pPr>
    <w:rPr>
      <w:szCs w:val="20"/>
    </w:rPr>
  </w:style>
  <w:style w:type="character" w:customStyle="1" w:styleId="SignatureChar">
    <w:name w:val="Signature Char"/>
    <w:link w:val="Signature"/>
    <w:semiHidden/>
    <w:locked/>
    <w:rsid w:val="001E1604"/>
    <w:rPr>
      <w:sz w:val="22"/>
      <w:lang w:val="en-GB" w:eastAsia="en-US"/>
    </w:rPr>
  </w:style>
  <w:style w:type="paragraph" w:styleId="Subtitle">
    <w:name w:val="Subtitle"/>
    <w:basedOn w:val="Normal"/>
    <w:link w:val="SubtitleChar"/>
    <w:qFormat/>
    <w:rsid w:val="001E1604"/>
    <w:pPr>
      <w:spacing w:after="60"/>
      <w:jc w:val="center"/>
      <w:outlineLvl w:val="1"/>
    </w:pPr>
    <w:rPr>
      <w:rFonts w:ascii="Cambria" w:hAnsi="Cambria"/>
      <w:sz w:val="24"/>
      <w:szCs w:val="20"/>
    </w:rPr>
  </w:style>
  <w:style w:type="character" w:customStyle="1" w:styleId="SubtitleChar">
    <w:name w:val="Subtitle Char"/>
    <w:link w:val="Subtitle"/>
    <w:locked/>
    <w:rsid w:val="001E1604"/>
    <w:rPr>
      <w:rFonts w:ascii="Cambria" w:hAnsi="Cambria"/>
      <w:sz w:val="24"/>
      <w:lang w:val="en-GB" w:eastAsia="en-US"/>
    </w:rPr>
  </w:style>
  <w:style w:type="paragraph" w:styleId="TableofAuthorities">
    <w:name w:val="table of authorities"/>
    <w:basedOn w:val="Normal"/>
    <w:next w:val="Normal"/>
    <w:semiHidden/>
    <w:rsid w:val="001E1604"/>
    <w:pPr>
      <w:ind w:left="220" w:hanging="220"/>
    </w:pPr>
  </w:style>
  <w:style w:type="paragraph" w:styleId="TableofFigures">
    <w:name w:val="table of figures"/>
    <w:basedOn w:val="Normal"/>
    <w:next w:val="Normal"/>
    <w:semiHidden/>
    <w:rsid w:val="001E1604"/>
    <w:pPr>
      <w:ind w:left="440" w:hanging="440"/>
    </w:pPr>
  </w:style>
  <w:style w:type="paragraph" w:styleId="Title">
    <w:name w:val="Title"/>
    <w:basedOn w:val="Normal"/>
    <w:link w:val="TitleChar"/>
    <w:qFormat/>
    <w:rsid w:val="001E1604"/>
    <w:pPr>
      <w:spacing w:before="240" w:after="60"/>
      <w:jc w:val="center"/>
      <w:outlineLvl w:val="0"/>
    </w:pPr>
    <w:rPr>
      <w:rFonts w:ascii="Cambria" w:hAnsi="Cambria"/>
      <w:b/>
      <w:kern w:val="28"/>
      <w:sz w:val="32"/>
      <w:szCs w:val="20"/>
    </w:rPr>
  </w:style>
  <w:style w:type="character" w:customStyle="1" w:styleId="TitleChar">
    <w:name w:val="Title Char"/>
    <w:link w:val="Title"/>
    <w:locked/>
    <w:rsid w:val="001E1604"/>
    <w:rPr>
      <w:rFonts w:ascii="Cambria" w:hAnsi="Cambria"/>
      <w:b/>
      <w:kern w:val="28"/>
      <w:sz w:val="32"/>
      <w:lang w:val="en-GB" w:eastAsia="en-US"/>
    </w:rPr>
  </w:style>
  <w:style w:type="paragraph" w:styleId="TOAHeading">
    <w:name w:val="toa heading"/>
    <w:basedOn w:val="Normal"/>
    <w:next w:val="Normal"/>
    <w:semiHidden/>
    <w:rsid w:val="001E1604"/>
    <w:pPr>
      <w:spacing w:before="120"/>
    </w:pPr>
    <w:rPr>
      <w:rFonts w:ascii="Arial" w:hAnsi="Arial" w:cs="Arial"/>
      <w:b/>
      <w:bCs/>
      <w:sz w:val="24"/>
      <w:szCs w:val="24"/>
    </w:rPr>
  </w:style>
  <w:style w:type="paragraph" w:styleId="TOC1">
    <w:name w:val="toc 1"/>
    <w:basedOn w:val="Normal"/>
    <w:next w:val="Normal"/>
    <w:autoRedefine/>
    <w:semiHidden/>
    <w:rsid w:val="001E1604"/>
  </w:style>
  <w:style w:type="paragraph" w:styleId="TOC2">
    <w:name w:val="toc 2"/>
    <w:basedOn w:val="Normal"/>
    <w:next w:val="Normal"/>
    <w:autoRedefine/>
    <w:semiHidden/>
    <w:rsid w:val="001E1604"/>
    <w:pPr>
      <w:ind w:left="220"/>
    </w:pPr>
  </w:style>
  <w:style w:type="paragraph" w:styleId="TOC3">
    <w:name w:val="toc 3"/>
    <w:basedOn w:val="Normal"/>
    <w:next w:val="Normal"/>
    <w:autoRedefine/>
    <w:semiHidden/>
    <w:rsid w:val="001E1604"/>
    <w:pPr>
      <w:ind w:left="440"/>
    </w:pPr>
  </w:style>
  <w:style w:type="paragraph" w:styleId="TOC4">
    <w:name w:val="toc 4"/>
    <w:basedOn w:val="Normal"/>
    <w:next w:val="Normal"/>
    <w:autoRedefine/>
    <w:semiHidden/>
    <w:rsid w:val="001E1604"/>
    <w:pPr>
      <w:ind w:left="660"/>
    </w:pPr>
  </w:style>
  <w:style w:type="paragraph" w:styleId="TOC5">
    <w:name w:val="toc 5"/>
    <w:basedOn w:val="Normal"/>
    <w:next w:val="Normal"/>
    <w:autoRedefine/>
    <w:semiHidden/>
    <w:rsid w:val="001E1604"/>
    <w:pPr>
      <w:ind w:left="880"/>
    </w:pPr>
  </w:style>
  <w:style w:type="paragraph" w:styleId="TOC6">
    <w:name w:val="toc 6"/>
    <w:basedOn w:val="Normal"/>
    <w:next w:val="Normal"/>
    <w:autoRedefine/>
    <w:semiHidden/>
    <w:rsid w:val="001E1604"/>
    <w:pPr>
      <w:ind w:left="1100"/>
    </w:pPr>
  </w:style>
  <w:style w:type="paragraph" w:styleId="TOC7">
    <w:name w:val="toc 7"/>
    <w:basedOn w:val="Normal"/>
    <w:next w:val="Normal"/>
    <w:autoRedefine/>
    <w:semiHidden/>
    <w:rsid w:val="001E1604"/>
    <w:pPr>
      <w:ind w:left="1320"/>
    </w:pPr>
  </w:style>
  <w:style w:type="paragraph" w:styleId="TOC8">
    <w:name w:val="toc 8"/>
    <w:basedOn w:val="Normal"/>
    <w:next w:val="Normal"/>
    <w:autoRedefine/>
    <w:semiHidden/>
    <w:rsid w:val="001E1604"/>
    <w:pPr>
      <w:ind w:left="1540"/>
    </w:pPr>
  </w:style>
  <w:style w:type="paragraph" w:styleId="TOC9">
    <w:name w:val="toc 9"/>
    <w:basedOn w:val="Normal"/>
    <w:next w:val="Normal"/>
    <w:autoRedefine/>
    <w:semiHidden/>
    <w:rsid w:val="001E1604"/>
    <w:pPr>
      <w:ind w:left="1760"/>
    </w:pPr>
  </w:style>
  <w:style w:type="character" w:styleId="CommentReference">
    <w:name w:val="annotation reference"/>
    <w:rsid w:val="001E1604"/>
    <w:rPr>
      <w:sz w:val="16"/>
    </w:rPr>
  </w:style>
  <w:style w:type="character" w:styleId="Hyperlink">
    <w:name w:val="Hyperlink"/>
    <w:rsid w:val="001E1604"/>
    <w:rPr>
      <w:color w:val="0000FF"/>
      <w:u w:val="single"/>
    </w:rPr>
  </w:style>
  <w:style w:type="paragraph" w:customStyle="1" w:styleId="spc-hsub3">
    <w:name w:val="spc-hsub3"/>
    <w:basedOn w:val="Normal"/>
    <w:next w:val="Normal"/>
    <w:rsid w:val="0007695A"/>
    <w:pPr>
      <w:keepNext/>
      <w:keepLines/>
      <w:spacing w:before="220"/>
    </w:pPr>
  </w:style>
  <w:style w:type="table" w:customStyle="1" w:styleId="spc-table1">
    <w:name w:val="spc-table1"/>
    <w:basedOn w:val="TableNormal"/>
    <w:rsid w:val="0007695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spc-table2">
    <w:name w:val="spc-table2"/>
    <w:basedOn w:val="TableNormal"/>
    <w:rsid w:val="0007695A"/>
    <w:pPr>
      <w:keepNext/>
      <w:keepLines/>
    </w:pPr>
    <w:rPr>
      <w:sz w:val="22"/>
    </w:rPr>
    <w:tblPr/>
  </w:style>
  <w:style w:type="table" w:customStyle="1" w:styleId="aa-table1">
    <w:name w:val="aa-table1"/>
    <w:basedOn w:val="TableNormal"/>
    <w:rsid w:val="0007695A"/>
    <w:tblPr/>
  </w:style>
  <w:style w:type="table" w:styleId="TableGrid">
    <w:name w:val="Table Grid"/>
    <w:basedOn w:val="TableNormal"/>
    <w:rsid w:val="000769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c-p2Zchn">
    <w:name w:val="spc-p2 Zchn"/>
    <w:link w:val="spc-p2"/>
    <w:locked/>
    <w:rsid w:val="001E1604"/>
    <w:rPr>
      <w:sz w:val="22"/>
      <w:szCs w:val="22"/>
      <w:lang w:val="en-GB" w:eastAsia="en-US"/>
    </w:rPr>
  </w:style>
  <w:style w:type="character" w:customStyle="1" w:styleId="pil-p1Zchn">
    <w:name w:val="pil-p1 Zchn"/>
    <w:link w:val="pil-p1"/>
    <w:locked/>
    <w:rsid w:val="001E1604"/>
    <w:rPr>
      <w:sz w:val="22"/>
      <w:szCs w:val="24"/>
      <w:lang w:val="en-GB" w:eastAsia="en-US"/>
    </w:rPr>
  </w:style>
  <w:style w:type="character" w:customStyle="1" w:styleId="spc-p2Car">
    <w:name w:val="spc-p2 Car"/>
    <w:locked/>
    <w:rsid w:val="001E1604"/>
    <w:rPr>
      <w:sz w:val="22"/>
      <w:lang w:val="en-GB" w:eastAsia="en-US"/>
    </w:rPr>
  </w:style>
  <w:style w:type="character" w:styleId="FollowedHyperlink">
    <w:name w:val="FollowedHyperlink"/>
    <w:rsid w:val="001E1604"/>
    <w:rPr>
      <w:color w:val="606420"/>
      <w:u w:val="single"/>
    </w:rPr>
  </w:style>
  <w:style w:type="character" w:customStyle="1" w:styleId="spc-p1Zchn">
    <w:name w:val="spc-p1 Zchn"/>
    <w:link w:val="spc-p1"/>
    <w:locked/>
    <w:rsid w:val="001E1604"/>
    <w:rPr>
      <w:sz w:val="22"/>
      <w:szCs w:val="22"/>
      <w:lang w:val="en-GB" w:eastAsia="en-US"/>
    </w:rPr>
  </w:style>
  <w:style w:type="paragraph" w:customStyle="1" w:styleId="pil-p7">
    <w:name w:val="pil-p7"/>
    <w:basedOn w:val="Normal"/>
    <w:next w:val="Normal"/>
    <w:link w:val="pil-p7Zchn"/>
    <w:rsid w:val="001E1604"/>
    <w:rPr>
      <w:b/>
      <w:szCs w:val="20"/>
    </w:rPr>
  </w:style>
  <w:style w:type="character" w:customStyle="1" w:styleId="pil-p7Zchn">
    <w:name w:val="pil-p7 Zchn"/>
    <w:link w:val="pil-p7"/>
    <w:locked/>
    <w:rsid w:val="001E1604"/>
    <w:rPr>
      <w:b/>
      <w:sz w:val="22"/>
      <w:lang w:val="en-GB" w:eastAsia="en-US"/>
    </w:rPr>
  </w:style>
  <w:style w:type="character" w:customStyle="1" w:styleId="pil-hsub4Zchn">
    <w:name w:val="pil-hsub4 Zchn"/>
    <w:link w:val="pil-hsub4"/>
    <w:locked/>
    <w:rsid w:val="001E1604"/>
    <w:rPr>
      <w:sz w:val="22"/>
      <w:szCs w:val="22"/>
      <w:u w:val="single"/>
      <w:lang w:val="en-GB" w:eastAsia="en-US"/>
    </w:rPr>
  </w:style>
  <w:style w:type="paragraph" w:customStyle="1" w:styleId="Tyyli1">
    <w:name w:val="Tyyli1"/>
    <w:basedOn w:val="pil-title"/>
    <w:rsid w:val="00015D03"/>
    <w:rPr>
      <w:caps/>
    </w:rPr>
  </w:style>
  <w:style w:type="paragraph" w:customStyle="1" w:styleId="Tyyli2">
    <w:name w:val="Tyyli2"/>
    <w:basedOn w:val="pil-title"/>
    <w:rsid w:val="00015D03"/>
    <w:rPr>
      <w:caps/>
      <w:lang w:val="fi-FI"/>
    </w:rPr>
  </w:style>
  <w:style w:type="character" w:customStyle="1" w:styleId="pil-p1Char">
    <w:name w:val="pil-p1 Char"/>
    <w:rsid w:val="00A765F4"/>
    <w:rPr>
      <w:sz w:val="24"/>
      <w:lang w:val="en-GB" w:eastAsia="x-none"/>
    </w:rPr>
  </w:style>
  <w:style w:type="character" w:customStyle="1" w:styleId="pil-h2Char">
    <w:name w:val="pil-h2 Char"/>
    <w:link w:val="pil-h2"/>
    <w:locked/>
    <w:rsid w:val="0053451E"/>
    <w:rPr>
      <w:b/>
      <w:sz w:val="22"/>
      <w:szCs w:val="22"/>
      <w:lang w:val="en-GB" w:eastAsia="en-US"/>
    </w:rPr>
  </w:style>
  <w:style w:type="character" w:customStyle="1" w:styleId="pil-h1Char">
    <w:name w:val="pil-h1 Char"/>
    <w:link w:val="pil-h1"/>
    <w:locked/>
    <w:rsid w:val="0053451E"/>
    <w:rPr>
      <w:rFonts w:ascii="Times New Roman Bold" w:hAnsi="Times New Roman Bold"/>
      <w:b/>
      <w:sz w:val="22"/>
      <w:szCs w:val="22"/>
      <w:lang w:val="en-GB" w:eastAsia="en-US"/>
    </w:rPr>
  </w:style>
  <w:style w:type="paragraph" w:customStyle="1" w:styleId="pil-p1bold">
    <w:name w:val="pil-p1 bold"/>
    <w:basedOn w:val="Normal"/>
    <w:next w:val="Normal"/>
    <w:qFormat/>
    <w:rsid w:val="0007695A"/>
    <w:rPr>
      <w:b/>
    </w:rPr>
  </w:style>
  <w:style w:type="paragraph" w:customStyle="1" w:styleId="pil-p2bold">
    <w:name w:val="pil-p2 bold"/>
    <w:basedOn w:val="Normal"/>
    <w:next w:val="Normal"/>
    <w:qFormat/>
    <w:rsid w:val="0007695A"/>
    <w:pPr>
      <w:spacing w:before="220"/>
    </w:pPr>
    <w:rPr>
      <w:b/>
    </w:rPr>
  </w:style>
  <w:style w:type="paragraph" w:customStyle="1" w:styleId="pil-hsub8">
    <w:name w:val="pil-hsub8"/>
    <w:basedOn w:val="Normal"/>
    <w:next w:val="Normal"/>
    <w:qFormat/>
    <w:rsid w:val="0007695A"/>
    <w:pPr>
      <w:keepNext/>
      <w:keepLines/>
      <w:spacing w:before="220"/>
    </w:pPr>
    <w:rPr>
      <w:u w:val="single"/>
    </w:rPr>
  </w:style>
  <w:style w:type="character" w:customStyle="1" w:styleId="pil-p2Zchn">
    <w:name w:val="pil-p2 Zchn"/>
    <w:link w:val="pil-p2"/>
    <w:locked/>
    <w:rsid w:val="005B10D2"/>
    <w:rPr>
      <w:sz w:val="22"/>
      <w:szCs w:val="22"/>
      <w:lang w:val="en-GB" w:eastAsia="en-US"/>
    </w:rPr>
  </w:style>
  <w:style w:type="character" w:customStyle="1" w:styleId="KommentartextZchn">
    <w:name w:val="Kommentartext Zchn"/>
    <w:semiHidden/>
    <w:locked/>
    <w:rsid w:val="00CD5C43"/>
    <w:rPr>
      <w:lang w:val="en-GB" w:eastAsia="en-US"/>
    </w:rPr>
  </w:style>
  <w:style w:type="paragraph" w:customStyle="1" w:styleId="Muutos1">
    <w:name w:val="Muutos1"/>
    <w:hidden/>
    <w:semiHidden/>
    <w:rsid w:val="003E40C6"/>
    <w:rPr>
      <w:sz w:val="22"/>
      <w:szCs w:val="22"/>
      <w:lang w:val="en-GB" w:eastAsia="en-US"/>
    </w:rPr>
  </w:style>
  <w:style w:type="paragraph" w:customStyle="1" w:styleId="a2-hsub4">
    <w:name w:val="a2-hsub4"/>
    <w:basedOn w:val="a2-hsub3"/>
    <w:qFormat/>
    <w:rsid w:val="0007695A"/>
    <w:pPr>
      <w:numPr>
        <w:numId w:val="50"/>
      </w:numPr>
      <w:ind w:left="360"/>
    </w:pPr>
    <w:rPr>
      <w:rFonts w:ascii="Times New Roman Bold" w:hAnsi="Times New Roman Bold"/>
      <w:b/>
      <w:i w:val="0"/>
    </w:rPr>
  </w:style>
  <w:style w:type="numbering" w:customStyle="1" w:styleId="spc-list1">
    <w:name w:val="spc-list1"/>
    <w:basedOn w:val="NoList"/>
    <w:rsid w:val="0007695A"/>
    <w:pPr>
      <w:numPr>
        <w:numId w:val="16"/>
      </w:numPr>
    </w:pPr>
  </w:style>
  <w:style w:type="numbering" w:customStyle="1" w:styleId="a2-list1">
    <w:name w:val="a2-list1"/>
    <w:basedOn w:val="NoList"/>
    <w:rsid w:val="0007695A"/>
    <w:pPr>
      <w:numPr>
        <w:numId w:val="12"/>
      </w:numPr>
    </w:pPr>
  </w:style>
  <w:style w:type="numbering" w:customStyle="1" w:styleId="pil-list1d0">
    <w:name w:val="pil-list 1d"/>
    <w:rsid w:val="00666BB4"/>
    <w:pPr>
      <w:numPr>
        <w:numId w:val="25"/>
      </w:numPr>
    </w:pPr>
  </w:style>
  <w:style w:type="numbering" w:customStyle="1" w:styleId="a4-list1">
    <w:name w:val="a4-list1"/>
    <w:basedOn w:val="NoList"/>
    <w:rsid w:val="0007695A"/>
    <w:pPr>
      <w:numPr>
        <w:numId w:val="19"/>
      </w:numPr>
    </w:pPr>
  </w:style>
  <w:style w:type="numbering" w:customStyle="1" w:styleId="a2-list2">
    <w:name w:val="a2-list2"/>
    <w:basedOn w:val="NoList"/>
    <w:rsid w:val="0007695A"/>
    <w:pPr>
      <w:numPr>
        <w:numId w:val="18"/>
      </w:numPr>
    </w:pPr>
  </w:style>
  <w:style w:type="numbering" w:customStyle="1" w:styleId="pil-list1c">
    <w:name w:val="pil-list1c"/>
    <w:basedOn w:val="pil-list1a"/>
    <w:rsid w:val="0007695A"/>
    <w:pPr>
      <w:numPr>
        <w:numId w:val="15"/>
      </w:numPr>
    </w:pPr>
  </w:style>
  <w:style w:type="numbering" w:customStyle="1" w:styleId="pil-list1b">
    <w:name w:val="pil-list1b"/>
    <w:basedOn w:val="pil-list1a"/>
    <w:rsid w:val="0007695A"/>
    <w:pPr>
      <w:numPr>
        <w:numId w:val="14"/>
      </w:numPr>
    </w:pPr>
  </w:style>
  <w:style w:type="numbering" w:customStyle="1" w:styleId="spc-list2">
    <w:name w:val="spc-list2"/>
    <w:basedOn w:val="NoList"/>
    <w:rsid w:val="0007695A"/>
    <w:pPr>
      <w:numPr>
        <w:numId w:val="17"/>
      </w:numPr>
    </w:pPr>
  </w:style>
  <w:style w:type="numbering" w:customStyle="1" w:styleId="pil-list1a">
    <w:name w:val="pil-list1a"/>
    <w:basedOn w:val="NoList"/>
    <w:rsid w:val="0007695A"/>
    <w:pPr>
      <w:numPr>
        <w:numId w:val="13"/>
      </w:numPr>
    </w:pPr>
  </w:style>
  <w:style w:type="paragraph" w:customStyle="1" w:styleId="Footer1">
    <w:name w:val="Footer1"/>
    <w:basedOn w:val="Normal"/>
    <w:next w:val="Normal"/>
    <w:rsid w:val="0007695A"/>
    <w:pPr>
      <w:jc w:val="center"/>
    </w:pPr>
    <w:rPr>
      <w:rFonts w:ascii="Arial" w:hAnsi="Arial"/>
      <w:sz w:val="16"/>
    </w:rPr>
  </w:style>
  <w:style w:type="paragraph" w:customStyle="1" w:styleId="Bibliography1">
    <w:name w:val="Bibliography1"/>
    <w:basedOn w:val="Normal"/>
    <w:next w:val="Normal"/>
    <w:uiPriority w:val="37"/>
    <w:semiHidden/>
    <w:unhideWhenUsed/>
    <w:rsid w:val="00ED6C6A"/>
  </w:style>
  <w:style w:type="paragraph" w:customStyle="1" w:styleId="IntenseQuote1">
    <w:name w:val="Intense Quote1"/>
    <w:basedOn w:val="Normal"/>
    <w:next w:val="Normal"/>
    <w:link w:val="IntenseQuoteChar"/>
    <w:uiPriority w:val="30"/>
    <w:qFormat/>
    <w:rsid w:val="00ED6C6A"/>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1"/>
    <w:uiPriority w:val="30"/>
    <w:rsid w:val="00ED6C6A"/>
    <w:rPr>
      <w:b/>
      <w:bCs/>
      <w:i/>
      <w:iCs/>
      <w:color w:val="4F81BD"/>
      <w:sz w:val="22"/>
      <w:szCs w:val="22"/>
      <w:lang w:val="en-GB" w:eastAsia="en-US"/>
    </w:rPr>
  </w:style>
  <w:style w:type="paragraph" w:customStyle="1" w:styleId="ListParagraph1">
    <w:name w:val="List Paragraph1"/>
    <w:basedOn w:val="Normal"/>
    <w:uiPriority w:val="34"/>
    <w:qFormat/>
    <w:rsid w:val="00ED6C6A"/>
    <w:pPr>
      <w:ind w:left="720"/>
    </w:pPr>
  </w:style>
  <w:style w:type="paragraph" w:customStyle="1" w:styleId="NoSpacing1">
    <w:name w:val="No Spacing1"/>
    <w:uiPriority w:val="1"/>
    <w:qFormat/>
    <w:rsid w:val="00ED6C6A"/>
    <w:rPr>
      <w:sz w:val="22"/>
      <w:szCs w:val="22"/>
      <w:lang w:val="en-GB" w:eastAsia="en-US"/>
    </w:rPr>
  </w:style>
  <w:style w:type="paragraph" w:customStyle="1" w:styleId="Quote1">
    <w:name w:val="Quote1"/>
    <w:basedOn w:val="Normal"/>
    <w:next w:val="Normal"/>
    <w:link w:val="QuoteChar"/>
    <w:uiPriority w:val="29"/>
    <w:qFormat/>
    <w:rsid w:val="00ED6C6A"/>
    <w:rPr>
      <w:i/>
      <w:iCs/>
      <w:color w:val="000000"/>
    </w:rPr>
  </w:style>
  <w:style w:type="character" w:customStyle="1" w:styleId="QuoteChar">
    <w:name w:val="Quote Char"/>
    <w:link w:val="Quote1"/>
    <w:uiPriority w:val="29"/>
    <w:rsid w:val="00ED6C6A"/>
    <w:rPr>
      <w:i/>
      <w:iCs/>
      <w:color w:val="000000"/>
      <w:sz w:val="22"/>
      <w:szCs w:val="22"/>
      <w:lang w:val="en-GB" w:eastAsia="en-US"/>
    </w:rPr>
  </w:style>
  <w:style w:type="paragraph" w:customStyle="1" w:styleId="TOCHeading1">
    <w:name w:val="TOC Heading1"/>
    <w:basedOn w:val="Heading1"/>
    <w:next w:val="Normal"/>
    <w:uiPriority w:val="39"/>
    <w:qFormat/>
    <w:rsid w:val="00ED6C6A"/>
    <w:pPr>
      <w:outlineLvl w:val="9"/>
    </w:pPr>
    <w:rPr>
      <w:rFonts w:ascii="Cambria" w:eastAsia="SimSun" w:hAnsi="Cambria"/>
    </w:rPr>
  </w:style>
  <w:style w:type="paragraph" w:customStyle="1" w:styleId="spc-p4">
    <w:name w:val="spc-p4"/>
    <w:basedOn w:val="Normal"/>
    <w:next w:val="Normal"/>
    <w:rsid w:val="00F8513B"/>
    <w:pPr>
      <w:spacing w:before="220"/>
    </w:pPr>
    <w:rPr>
      <w:b/>
      <w:i/>
    </w:rPr>
  </w:style>
  <w:style w:type="paragraph" w:customStyle="1" w:styleId="spc-hsub3bolditalic">
    <w:name w:val="spc-hsub3 + bold + italic"/>
    <w:basedOn w:val="Normal"/>
    <w:next w:val="Normal"/>
    <w:qFormat/>
    <w:rsid w:val="00F8513B"/>
    <w:pPr>
      <w:spacing w:before="220" w:after="220"/>
    </w:pPr>
    <w:rPr>
      <w:b/>
      <w:i/>
    </w:rPr>
  </w:style>
  <w:style w:type="paragraph" w:customStyle="1" w:styleId="spc-t4">
    <w:name w:val="spc-t4"/>
    <w:basedOn w:val="Normal"/>
    <w:next w:val="Normal"/>
    <w:qFormat/>
    <w:rsid w:val="00F8513B"/>
    <w:rPr>
      <w:i/>
    </w:rPr>
  </w:style>
  <w:style w:type="paragraph" w:customStyle="1" w:styleId="Revision1">
    <w:name w:val="Revision1"/>
    <w:hidden/>
    <w:uiPriority w:val="99"/>
    <w:semiHidden/>
    <w:rsid w:val="00624353"/>
    <w:rPr>
      <w:sz w:val="22"/>
      <w:szCs w:val="22"/>
      <w:lang w:val="en-GB" w:eastAsia="en-US"/>
    </w:rPr>
  </w:style>
  <w:style w:type="paragraph" w:customStyle="1" w:styleId="spc-hsub3italicunderlined">
    <w:name w:val="spc-hsub 3 + italic + underlined"/>
    <w:basedOn w:val="spc-hsub3bolditalic"/>
    <w:next w:val="Normal"/>
    <w:rsid w:val="00F8513B"/>
    <w:pPr>
      <w:spacing w:after="0"/>
    </w:pPr>
    <w:rPr>
      <w:b w:val="0"/>
      <w:u w:val="single"/>
    </w:rPr>
  </w:style>
  <w:style w:type="paragraph" w:customStyle="1" w:styleId="spc-hsub6">
    <w:name w:val="spc-hsub6"/>
    <w:basedOn w:val="Normal"/>
    <w:next w:val="Normal"/>
    <w:rsid w:val="0007695A"/>
    <w:pPr>
      <w:keepNext/>
      <w:keepLines/>
      <w:spacing w:before="220"/>
    </w:pPr>
    <w:rPr>
      <w:u w:val="single"/>
    </w:rPr>
  </w:style>
  <w:style w:type="paragraph" w:customStyle="1" w:styleId="Lhdeluettelo1">
    <w:name w:val="Lähdeluettelo1"/>
    <w:basedOn w:val="Normal"/>
    <w:next w:val="Normal"/>
    <w:uiPriority w:val="37"/>
    <w:semiHidden/>
    <w:unhideWhenUsed/>
    <w:rsid w:val="00096710"/>
  </w:style>
  <w:style w:type="paragraph" w:customStyle="1" w:styleId="LightShading-Accent21">
    <w:name w:val="Light Shading - Accent 21"/>
    <w:basedOn w:val="Normal"/>
    <w:next w:val="Normal"/>
    <w:link w:val="LightShading-Accent2Char"/>
    <w:uiPriority w:val="30"/>
    <w:qFormat/>
    <w:rsid w:val="00096710"/>
    <w:pPr>
      <w:pBdr>
        <w:top w:val="single" w:sz="4" w:space="10" w:color="5B9BD5"/>
        <w:bottom w:val="single" w:sz="4" w:space="10" w:color="5B9BD5"/>
      </w:pBdr>
      <w:spacing w:before="360" w:after="360"/>
      <w:ind w:left="864" w:right="864"/>
      <w:jc w:val="center"/>
    </w:pPr>
    <w:rPr>
      <w:i/>
      <w:iCs/>
      <w:color w:val="5B9BD5"/>
      <w:lang w:eastAsia="x-none"/>
    </w:rPr>
  </w:style>
  <w:style w:type="character" w:customStyle="1" w:styleId="LightShading-Accent2Char">
    <w:name w:val="Light Shading - Accent 2 Char"/>
    <w:link w:val="LightShading-Accent21"/>
    <w:uiPriority w:val="30"/>
    <w:rsid w:val="00096710"/>
    <w:rPr>
      <w:i/>
      <w:iCs/>
      <w:color w:val="5B9BD5"/>
      <w:sz w:val="22"/>
      <w:szCs w:val="22"/>
      <w:lang w:val="en-GB"/>
    </w:rPr>
  </w:style>
  <w:style w:type="paragraph" w:customStyle="1" w:styleId="ColorfulList-Accent11">
    <w:name w:val="Colorful List - Accent 11"/>
    <w:basedOn w:val="Normal"/>
    <w:uiPriority w:val="34"/>
    <w:qFormat/>
    <w:rsid w:val="00096710"/>
    <w:pPr>
      <w:ind w:left="720"/>
    </w:pPr>
  </w:style>
  <w:style w:type="paragraph" w:customStyle="1" w:styleId="MediumGrid21">
    <w:name w:val="Medium Grid 21"/>
    <w:uiPriority w:val="1"/>
    <w:qFormat/>
    <w:rsid w:val="00096710"/>
    <w:rPr>
      <w:sz w:val="22"/>
      <w:szCs w:val="22"/>
      <w:lang w:val="en-GB" w:eastAsia="en-US"/>
    </w:rPr>
  </w:style>
  <w:style w:type="paragraph" w:customStyle="1" w:styleId="ColorfulGrid-Accent11">
    <w:name w:val="Colorful Grid - Accent 11"/>
    <w:basedOn w:val="Normal"/>
    <w:next w:val="Normal"/>
    <w:link w:val="ColorfulGrid-Accent1Char"/>
    <w:uiPriority w:val="29"/>
    <w:qFormat/>
    <w:rsid w:val="00096710"/>
    <w:pPr>
      <w:spacing w:before="200" w:after="160"/>
      <w:ind w:left="864" w:right="864"/>
      <w:jc w:val="center"/>
    </w:pPr>
    <w:rPr>
      <w:i/>
      <w:iCs/>
      <w:color w:val="404040"/>
      <w:lang w:eastAsia="x-none"/>
    </w:rPr>
  </w:style>
  <w:style w:type="character" w:customStyle="1" w:styleId="ColorfulGrid-Accent1Char">
    <w:name w:val="Colorful Grid - Accent 1 Char"/>
    <w:link w:val="ColorfulGrid-Accent11"/>
    <w:uiPriority w:val="29"/>
    <w:rsid w:val="00096710"/>
    <w:rPr>
      <w:i/>
      <w:iCs/>
      <w:color w:val="404040"/>
      <w:sz w:val="22"/>
      <w:szCs w:val="22"/>
      <w:lang w:val="en-GB"/>
    </w:rPr>
  </w:style>
  <w:style w:type="paragraph" w:customStyle="1" w:styleId="Sisllysluettelonotsikko1">
    <w:name w:val="Sisällysluettelon otsikko1"/>
    <w:basedOn w:val="Heading1"/>
    <w:next w:val="Normal"/>
    <w:uiPriority w:val="39"/>
    <w:qFormat/>
    <w:rsid w:val="00096710"/>
    <w:pPr>
      <w:outlineLvl w:val="9"/>
    </w:pPr>
    <w:rPr>
      <w:rFonts w:ascii="Calibri Light" w:hAnsi="Calibri Light"/>
    </w:rPr>
  </w:style>
  <w:style w:type="paragraph" w:customStyle="1" w:styleId="ColorfulShading-Accent11">
    <w:name w:val="Colorful Shading - Accent 11"/>
    <w:hidden/>
    <w:uiPriority w:val="99"/>
    <w:semiHidden/>
    <w:rsid w:val="005E6F58"/>
    <w:rPr>
      <w:sz w:val="22"/>
      <w:szCs w:val="22"/>
      <w:lang w:val="en-GB" w:eastAsia="en-US"/>
    </w:rPr>
  </w:style>
  <w:style w:type="character" w:customStyle="1" w:styleId="LogoportMarkup">
    <w:name w:val="LogoportMarkup"/>
    <w:uiPriority w:val="99"/>
    <w:rsid w:val="00095AFE"/>
    <w:rPr>
      <w:noProof/>
      <w:color w:val="FF0000"/>
    </w:rPr>
  </w:style>
  <w:style w:type="character" w:customStyle="1" w:styleId="LogoportDoNotTranslate">
    <w:name w:val="LogoportDoNotTranslate"/>
    <w:uiPriority w:val="99"/>
    <w:rsid w:val="001247FE"/>
    <w:rPr>
      <w:noProof/>
      <w:color w:val="808080"/>
    </w:rPr>
  </w:style>
  <w:style w:type="character" w:styleId="PageNumber">
    <w:name w:val="page number"/>
    <w:locked/>
    <w:rsid w:val="00705F18"/>
    <w:rPr>
      <w:rFonts w:ascii="Arial" w:hAnsi="Arial" w:cs="Times New Roman"/>
      <w:color w:val="auto"/>
      <w:spacing w:val="0"/>
      <w:w w:val="100"/>
      <w:position w:val="0"/>
      <w:sz w:val="16"/>
      <w:u w:val="none"/>
      <w:bdr w:val="none" w:sz="0" w:space="0" w:color="auto"/>
      <w:shd w:val="clear" w:color="auto" w:fill="auto"/>
      <w:lang w:val="nb-NO"/>
    </w:rPr>
  </w:style>
  <w:style w:type="paragraph" w:styleId="Revision">
    <w:name w:val="Revision"/>
    <w:hidden/>
    <w:uiPriority w:val="99"/>
    <w:semiHidden/>
    <w:rsid w:val="00AF5926"/>
    <w:rPr>
      <w:sz w:val="22"/>
      <w:szCs w:val="22"/>
      <w:lang w:val="en-GB" w:eastAsia="en-US"/>
    </w:rPr>
  </w:style>
  <w:style w:type="character" w:customStyle="1" w:styleId="pil-hsub1Char">
    <w:name w:val="pil-hsub1 Char"/>
    <w:link w:val="pil-hsub1"/>
    <w:rsid w:val="008401EE"/>
    <w:rPr>
      <w:rFonts w:cs="Times"/>
      <w:b/>
      <w:bCs/>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386884105">
      <w:bodyDiv w:val="1"/>
      <w:marLeft w:val="0"/>
      <w:marRight w:val="0"/>
      <w:marTop w:val="0"/>
      <w:marBottom w:val="0"/>
      <w:divBdr>
        <w:top w:val="none" w:sz="0" w:space="0" w:color="auto"/>
        <w:left w:val="none" w:sz="0" w:space="0" w:color="auto"/>
        <w:bottom w:val="none" w:sz="0" w:space="0" w:color="auto"/>
        <w:right w:val="none" w:sz="0" w:space="0" w:color="auto"/>
      </w:divBdr>
    </w:div>
    <w:div w:id="2130928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ema.europa.eu/en/medicines/human/epar/epoetin-alfa-hexal" TargetMode="External"/><Relationship Id="rId12" Type="http://schemas.openxmlformats.org/officeDocument/2006/relationships/image" Target="media/image3.png"/><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20"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hyperlink" Target="http://www.ema.europa.eu"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EMADOC-1700519818-2283664</_dlc_DocId>
    <_dlc_DocIdUrl xmlns="a034c160-bfb7-45f5-8632-2eb7e0508071">
      <Url>https://euema.sharepoint.com/sites/CRM/_layouts/15/DocIdRedir.aspx?ID=EMADOC-1700519818-2283664</Url>
      <Description>EMADOC-1700519818-2283664</Description>
    </_dlc_DocIdUrl>
  </documentManagement>
</p:properties>
</file>

<file path=customXml/itemProps1.xml><?xml version="1.0" encoding="utf-8"?>
<ds:datastoreItem xmlns:ds="http://schemas.openxmlformats.org/officeDocument/2006/customXml" ds:itemID="{B4F0F08A-665F-4C9A-A390-0026569ED59F}"/>
</file>

<file path=customXml/itemProps2.xml><?xml version="1.0" encoding="utf-8"?>
<ds:datastoreItem xmlns:ds="http://schemas.openxmlformats.org/officeDocument/2006/customXml" ds:itemID="{B696CC71-3DBA-4AD9-8171-2D699A276478}"/>
</file>

<file path=customXml/itemProps3.xml><?xml version="1.0" encoding="utf-8"?>
<ds:datastoreItem xmlns:ds="http://schemas.openxmlformats.org/officeDocument/2006/customXml" ds:itemID="{CEF2D4E3-3C54-4325-9B13-2E84822DBAE3}"/>
</file>

<file path=customXml/itemProps4.xml><?xml version="1.0" encoding="utf-8"?>
<ds:datastoreItem xmlns:ds="http://schemas.openxmlformats.org/officeDocument/2006/customXml" ds:itemID="{5E6DC76B-B785-4448-B9A4-9313B8BF7E9C}"/>
</file>

<file path=docProps/app.xml><?xml version="1.0" encoding="utf-8"?>
<Properties xmlns="http://schemas.openxmlformats.org/officeDocument/2006/extended-properties" xmlns:vt="http://schemas.openxmlformats.org/officeDocument/2006/docPropsVTypes">
  <Template>Normal.dotm</Template>
  <TotalTime>0</TotalTime>
  <Pages>87</Pages>
  <Words>17744</Words>
  <Characters>136276</Characters>
  <Application>Microsoft Office Word</Application>
  <DocSecurity>0</DocSecurity>
  <Lines>4699</Lines>
  <Paragraphs>2169</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Epoetin alfa HEXAL: EPAR – Product information – tracked changes</vt:lpstr>
      <vt:lpstr>Epoetin alfa HEXAL, INN-epoetin alfa</vt:lpstr>
    </vt:vector>
  </TitlesOfParts>
  <Company>Sandoz GmbH</Company>
  <LinksUpToDate>false</LinksUpToDate>
  <CharactersWithSpaces>151851</CharactersWithSpaces>
  <SharedDoc>false</SharedDoc>
  <HLinks>
    <vt:vector size="18" baseType="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Epoetin alfa HEXAL: EPAR – Product information – tracked changes</dc:title>
  <dc:subject>EPAR</dc:subject>
  <dc:creator>CHMP</dc:creator>
  <cp:keywords>Epoetin alfa HEXAL, INN-epoetin alfa</cp:keywords>
  <cp:lastModifiedBy>Lionbridge</cp:lastModifiedBy>
  <cp:revision>2</cp:revision>
  <cp:lastPrinted>2016-10-03T10:45:00Z</cp:lastPrinted>
  <dcterms:created xsi:type="dcterms:W3CDTF">2025-06-06T10:23:00Z</dcterms:created>
  <dcterms:modified xsi:type="dcterms:W3CDTF">2025-06-06T10:23:00Z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2023-07-31T15:05:26Z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61c637a3-bd20-4340-ab61-b75be8a62d42</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d570e48a-50ab-4e8c-b11c-005ecb6a28a0</vt:lpwstr>
  </property>
</Properties>
</file>