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8.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56180" w14:textId="77777777" w:rsidR="00812D16" w:rsidRPr="00257586" w:rsidRDefault="00812D16" w:rsidP="006A7D0A">
      <w:pPr>
        <w:rPr>
          <w:noProof/>
        </w:rPr>
      </w:pPr>
    </w:p>
    <w:p w14:paraId="53556181" w14:textId="77777777" w:rsidR="00812D16" w:rsidRPr="00257586" w:rsidRDefault="00812D16" w:rsidP="006A7D0A">
      <w:pPr>
        <w:rPr>
          <w:noProof/>
        </w:rPr>
      </w:pPr>
    </w:p>
    <w:p w14:paraId="53556182" w14:textId="77777777" w:rsidR="00812D16" w:rsidRPr="00257586" w:rsidRDefault="00812D16" w:rsidP="006A7D0A">
      <w:pPr>
        <w:rPr>
          <w:noProof/>
        </w:rPr>
      </w:pPr>
    </w:p>
    <w:p w14:paraId="53556183" w14:textId="77777777" w:rsidR="00812D16" w:rsidRPr="00257586" w:rsidRDefault="00812D16" w:rsidP="006A7D0A">
      <w:pPr>
        <w:rPr>
          <w:noProof/>
        </w:rPr>
      </w:pPr>
    </w:p>
    <w:p w14:paraId="53556184" w14:textId="77777777" w:rsidR="00812D16" w:rsidRPr="00257586" w:rsidRDefault="00812D16" w:rsidP="006A7D0A">
      <w:pPr>
        <w:rPr>
          <w:noProof/>
          <w:szCs w:val="22"/>
        </w:rPr>
      </w:pPr>
    </w:p>
    <w:p w14:paraId="53556185" w14:textId="77777777" w:rsidR="00812D16" w:rsidRPr="00257586" w:rsidRDefault="00812D16" w:rsidP="006A7D0A">
      <w:pPr>
        <w:rPr>
          <w:noProof/>
          <w:szCs w:val="22"/>
        </w:rPr>
      </w:pPr>
    </w:p>
    <w:p w14:paraId="53556186" w14:textId="77777777" w:rsidR="00812D16" w:rsidRPr="00257586" w:rsidRDefault="00812D16" w:rsidP="006A7D0A">
      <w:pPr>
        <w:rPr>
          <w:noProof/>
          <w:szCs w:val="22"/>
        </w:rPr>
      </w:pPr>
    </w:p>
    <w:p w14:paraId="53556187" w14:textId="77777777" w:rsidR="00812D16" w:rsidRPr="00257586" w:rsidRDefault="00812D16" w:rsidP="006A7D0A">
      <w:pPr>
        <w:rPr>
          <w:noProof/>
          <w:szCs w:val="22"/>
        </w:rPr>
      </w:pPr>
    </w:p>
    <w:p w14:paraId="53556188" w14:textId="77777777" w:rsidR="00812D16" w:rsidRPr="00257586" w:rsidRDefault="00812D16" w:rsidP="006A7D0A">
      <w:pPr>
        <w:rPr>
          <w:noProof/>
          <w:szCs w:val="22"/>
        </w:rPr>
      </w:pPr>
    </w:p>
    <w:p w14:paraId="53556189" w14:textId="77777777" w:rsidR="00812D16" w:rsidRPr="00257586" w:rsidRDefault="00812D16" w:rsidP="006A7D0A">
      <w:pPr>
        <w:rPr>
          <w:noProof/>
          <w:szCs w:val="22"/>
        </w:rPr>
      </w:pPr>
    </w:p>
    <w:p w14:paraId="5355618A" w14:textId="77777777" w:rsidR="00812D16" w:rsidRPr="00257586" w:rsidRDefault="00812D16" w:rsidP="006A7D0A">
      <w:pPr>
        <w:rPr>
          <w:noProof/>
          <w:szCs w:val="22"/>
        </w:rPr>
      </w:pPr>
    </w:p>
    <w:p w14:paraId="5355618B" w14:textId="77777777" w:rsidR="00812D16" w:rsidRPr="00257586" w:rsidRDefault="00812D16" w:rsidP="006A7D0A">
      <w:pPr>
        <w:rPr>
          <w:noProof/>
          <w:szCs w:val="22"/>
        </w:rPr>
      </w:pPr>
    </w:p>
    <w:p w14:paraId="5355618C" w14:textId="77777777" w:rsidR="00812D16" w:rsidRPr="00257586" w:rsidRDefault="00812D16" w:rsidP="006A7D0A">
      <w:pPr>
        <w:rPr>
          <w:noProof/>
          <w:szCs w:val="22"/>
        </w:rPr>
      </w:pPr>
    </w:p>
    <w:p w14:paraId="5355618D" w14:textId="77777777" w:rsidR="00812D16" w:rsidRPr="00257586" w:rsidRDefault="00812D16" w:rsidP="006A7D0A">
      <w:pPr>
        <w:rPr>
          <w:noProof/>
          <w:szCs w:val="22"/>
        </w:rPr>
      </w:pPr>
    </w:p>
    <w:p w14:paraId="5355618E" w14:textId="77777777" w:rsidR="00812D16" w:rsidRPr="00257586" w:rsidRDefault="00812D16" w:rsidP="006A7D0A">
      <w:pPr>
        <w:rPr>
          <w:noProof/>
          <w:szCs w:val="22"/>
        </w:rPr>
      </w:pPr>
    </w:p>
    <w:p w14:paraId="5355618F" w14:textId="77777777" w:rsidR="00812D16" w:rsidRPr="00257586" w:rsidRDefault="00812D16" w:rsidP="006A7D0A">
      <w:pPr>
        <w:rPr>
          <w:noProof/>
          <w:szCs w:val="22"/>
        </w:rPr>
      </w:pPr>
    </w:p>
    <w:p w14:paraId="53556190" w14:textId="77777777" w:rsidR="00812D16" w:rsidRPr="00257586" w:rsidRDefault="00812D16" w:rsidP="006A7D0A">
      <w:pPr>
        <w:rPr>
          <w:noProof/>
          <w:szCs w:val="22"/>
        </w:rPr>
      </w:pPr>
    </w:p>
    <w:p w14:paraId="53556191" w14:textId="77777777" w:rsidR="00812D16" w:rsidRPr="00257586" w:rsidRDefault="00812D16" w:rsidP="006A7D0A"/>
    <w:p w14:paraId="53556192" w14:textId="77777777" w:rsidR="00812D16" w:rsidRPr="00257586" w:rsidRDefault="00812D16" w:rsidP="006A7D0A"/>
    <w:p w14:paraId="53556193" w14:textId="77777777" w:rsidR="00812D16" w:rsidRPr="00257586" w:rsidRDefault="00812D16" w:rsidP="006A7D0A"/>
    <w:p w14:paraId="53556194" w14:textId="77777777" w:rsidR="00812D16" w:rsidRPr="00257586" w:rsidRDefault="00812D16" w:rsidP="006A7D0A"/>
    <w:p w14:paraId="53556195" w14:textId="77777777" w:rsidR="00812D16" w:rsidRPr="00257586" w:rsidRDefault="00812D16" w:rsidP="006A7D0A"/>
    <w:p w14:paraId="53556196" w14:textId="77777777" w:rsidR="00812D16" w:rsidRPr="00257586" w:rsidRDefault="0042348C" w:rsidP="00B338C9">
      <w:pPr>
        <w:pStyle w:val="Heading1"/>
        <w:jc w:val="center"/>
      </w:pPr>
      <w:bookmarkStart w:id="0" w:name="HR1"/>
      <w:bookmarkEnd w:id="0"/>
      <w:r w:rsidRPr="00257586">
        <w:t>PRILOG I.</w:t>
      </w:r>
    </w:p>
    <w:p w14:paraId="53556197" w14:textId="77777777" w:rsidR="00812D16" w:rsidRPr="00257586" w:rsidRDefault="00812D16" w:rsidP="006A7D0A"/>
    <w:p w14:paraId="53556198" w14:textId="77777777" w:rsidR="00812D16" w:rsidRPr="00257586" w:rsidRDefault="0042348C" w:rsidP="00B338C9">
      <w:pPr>
        <w:pStyle w:val="Heading1"/>
        <w:jc w:val="center"/>
      </w:pPr>
      <w:r w:rsidRPr="00257586">
        <w:t>SAŽETAK OPISA SVOJSTAVA LIJEKA</w:t>
      </w:r>
    </w:p>
    <w:p w14:paraId="53556199" w14:textId="77777777" w:rsidR="00033D26" w:rsidRPr="00257586" w:rsidRDefault="0042348C" w:rsidP="00204AAB">
      <w:pPr>
        <w:spacing w:line="240" w:lineRule="auto"/>
        <w:rPr>
          <w:szCs w:val="22"/>
        </w:rPr>
      </w:pPr>
      <w:r w:rsidRPr="00257586">
        <w:br w:type="page"/>
      </w:r>
    </w:p>
    <w:p w14:paraId="5355619A" w14:textId="77777777" w:rsidR="00812D16" w:rsidRPr="00257586" w:rsidRDefault="0042348C" w:rsidP="00530E6E">
      <w:pPr>
        <w:pStyle w:val="Style1"/>
      </w:pPr>
      <w:r w:rsidRPr="00257586">
        <w:lastRenderedPageBreak/>
        <w:t>NAZIV LIJEKA</w:t>
      </w:r>
    </w:p>
    <w:p w14:paraId="5355619B" w14:textId="77777777" w:rsidR="00812D16" w:rsidRPr="00257586" w:rsidRDefault="00812D16" w:rsidP="00204AAB">
      <w:pPr>
        <w:spacing w:line="240" w:lineRule="auto"/>
        <w:rPr>
          <w:iCs/>
          <w:noProof/>
          <w:szCs w:val="22"/>
        </w:rPr>
      </w:pPr>
    </w:p>
    <w:p w14:paraId="5355619C" w14:textId="77777777" w:rsidR="00F6578F" w:rsidRPr="00257586" w:rsidRDefault="0042348C" w:rsidP="00F6578F">
      <w:pPr>
        <w:spacing w:line="240" w:lineRule="auto"/>
        <w:rPr>
          <w:noProof/>
          <w:szCs w:val="22"/>
        </w:rPr>
      </w:pPr>
      <w:r w:rsidRPr="00257586">
        <w:t>Ogluo 0,5 mg otopina za injekciju u napunjenoj brizgalici.</w:t>
      </w:r>
    </w:p>
    <w:p w14:paraId="5355619D" w14:textId="77777777" w:rsidR="00F6578F" w:rsidRPr="00257586" w:rsidRDefault="00F6578F" w:rsidP="00F6578F">
      <w:pPr>
        <w:spacing w:line="240" w:lineRule="auto"/>
        <w:rPr>
          <w:noProof/>
          <w:szCs w:val="22"/>
        </w:rPr>
      </w:pPr>
    </w:p>
    <w:p w14:paraId="5355619E" w14:textId="77777777" w:rsidR="00F6578F" w:rsidRPr="00257586" w:rsidRDefault="0042348C" w:rsidP="00F6578F">
      <w:pPr>
        <w:spacing w:line="240" w:lineRule="auto"/>
        <w:rPr>
          <w:noProof/>
          <w:szCs w:val="22"/>
        </w:rPr>
      </w:pPr>
      <w:r w:rsidRPr="00257586">
        <w:t>Ogluo 1 mg otopina za injekciju u napunjenoj brizgalici.</w:t>
      </w:r>
    </w:p>
    <w:p w14:paraId="5355619F" w14:textId="77777777" w:rsidR="00F6578F" w:rsidRPr="00257586" w:rsidRDefault="00F6578F" w:rsidP="00F6578F">
      <w:pPr>
        <w:spacing w:line="240" w:lineRule="auto"/>
        <w:rPr>
          <w:noProof/>
          <w:szCs w:val="22"/>
        </w:rPr>
      </w:pPr>
    </w:p>
    <w:p w14:paraId="535561A0" w14:textId="77777777" w:rsidR="00F6578F" w:rsidRPr="00257586" w:rsidRDefault="0042348C" w:rsidP="00F6578F">
      <w:pPr>
        <w:spacing w:line="240" w:lineRule="auto"/>
        <w:rPr>
          <w:noProof/>
          <w:szCs w:val="22"/>
        </w:rPr>
      </w:pPr>
      <w:r w:rsidRPr="00257586">
        <w:t>Ogluo 0,5 mg otopina za injekciju u napunjenoj štrcaljki.</w:t>
      </w:r>
    </w:p>
    <w:p w14:paraId="535561A1" w14:textId="77777777" w:rsidR="00F6578F" w:rsidRPr="00257586" w:rsidRDefault="00F6578F" w:rsidP="00F6578F">
      <w:pPr>
        <w:spacing w:line="240" w:lineRule="auto"/>
        <w:rPr>
          <w:noProof/>
          <w:szCs w:val="22"/>
        </w:rPr>
      </w:pPr>
    </w:p>
    <w:p w14:paraId="535561A2" w14:textId="77777777" w:rsidR="00812D16" w:rsidRPr="00257586" w:rsidRDefault="0042348C" w:rsidP="00F6578F">
      <w:pPr>
        <w:spacing w:line="240" w:lineRule="auto"/>
        <w:rPr>
          <w:noProof/>
          <w:szCs w:val="22"/>
        </w:rPr>
      </w:pPr>
      <w:r w:rsidRPr="00257586">
        <w:t>Ogluo 1 mg otopina za injekciju u napunjenoj štrcaljki.</w:t>
      </w:r>
    </w:p>
    <w:p w14:paraId="535561A3" w14:textId="77777777" w:rsidR="00F6578F" w:rsidRPr="00257586" w:rsidRDefault="00F6578F" w:rsidP="00F6578F">
      <w:pPr>
        <w:spacing w:line="240" w:lineRule="auto"/>
        <w:rPr>
          <w:iCs/>
          <w:noProof/>
          <w:szCs w:val="22"/>
        </w:rPr>
      </w:pPr>
    </w:p>
    <w:p w14:paraId="535561A4" w14:textId="77777777" w:rsidR="00812D16" w:rsidRPr="00257586" w:rsidRDefault="00812D16" w:rsidP="00204AAB">
      <w:pPr>
        <w:spacing w:line="240" w:lineRule="auto"/>
        <w:rPr>
          <w:iCs/>
          <w:noProof/>
          <w:szCs w:val="22"/>
        </w:rPr>
      </w:pPr>
    </w:p>
    <w:p w14:paraId="535561A5" w14:textId="77777777" w:rsidR="00812D16" w:rsidRPr="00257586" w:rsidRDefault="0042348C" w:rsidP="00530E6E">
      <w:pPr>
        <w:pStyle w:val="Style1"/>
      </w:pPr>
      <w:r w:rsidRPr="00257586">
        <w:t>KVALITATIVNI I KVANTITATIVNI SASTAV</w:t>
      </w:r>
    </w:p>
    <w:p w14:paraId="535561A6" w14:textId="77777777" w:rsidR="00812D16" w:rsidRPr="00257586" w:rsidRDefault="00812D16" w:rsidP="00204AAB">
      <w:pPr>
        <w:spacing w:line="240" w:lineRule="auto"/>
        <w:rPr>
          <w:iCs/>
          <w:noProof/>
          <w:szCs w:val="22"/>
        </w:rPr>
      </w:pPr>
    </w:p>
    <w:p w14:paraId="535561A7" w14:textId="77777777" w:rsidR="009525E0" w:rsidRPr="00257586" w:rsidRDefault="0042348C" w:rsidP="009525E0">
      <w:pPr>
        <w:spacing w:line="240" w:lineRule="auto"/>
        <w:rPr>
          <w:u w:val="single"/>
        </w:rPr>
      </w:pPr>
      <w:r w:rsidRPr="00257586">
        <w:rPr>
          <w:u w:val="single"/>
        </w:rPr>
        <w:t>Ogluo 0,5 mg otopina za injekciju u napunjenoj brizgalici</w:t>
      </w:r>
    </w:p>
    <w:p w14:paraId="535561A8" w14:textId="77777777" w:rsidR="00FA7277" w:rsidRPr="00257586" w:rsidRDefault="00FA7277" w:rsidP="009525E0">
      <w:pPr>
        <w:spacing w:line="240" w:lineRule="auto"/>
        <w:rPr>
          <w:lang w:val="es-ES"/>
        </w:rPr>
      </w:pPr>
    </w:p>
    <w:p w14:paraId="535561A9" w14:textId="77777777" w:rsidR="009525E0" w:rsidRPr="00257586" w:rsidRDefault="0042348C" w:rsidP="009525E0">
      <w:pPr>
        <w:spacing w:line="240" w:lineRule="auto"/>
      </w:pPr>
      <w:r>
        <w:t>Jedna</w:t>
      </w:r>
      <w:r w:rsidR="004B260A" w:rsidRPr="00257586">
        <w:t xml:space="preserve"> napunjena brizgalica sadrži 0,5 mg glukagona u 0,1 ml.</w:t>
      </w:r>
    </w:p>
    <w:p w14:paraId="535561AA" w14:textId="77777777" w:rsidR="00DA1CF3" w:rsidRPr="00257586" w:rsidRDefault="00DA1CF3" w:rsidP="009525E0">
      <w:pPr>
        <w:spacing w:line="240" w:lineRule="auto"/>
        <w:rPr>
          <w:lang w:val="es-ES"/>
        </w:rPr>
      </w:pPr>
    </w:p>
    <w:p w14:paraId="535561AB" w14:textId="77777777" w:rsidR="009525E0" w:rsidRPr="00257586" w:rsidRDefault="0042348C" w:rsidP="009525E0">
      <w:pPr>
        <w:spacing w:line="240" w:lineRule="auto"/>
        <w:rPr>
          <w:u w:val="single"/>
        </w:rPr>
      </w:pPr>
      <w:r w:rsidRPr="00257586">
        <w:rPr>
          <w:u w:val="single"/>
        </w:rPr>
        <w:t>Ogluo 1 mg otopina za injekciju u napunjenoj brizgalici</w:t>
      </w:r>
    </w:p>
    <w:p w14:paraId="535561AC" w14:textId="77777777" w:rsidR="001231C3" w:rsidRPr="00257586" w:rsidRDefault="001231C3" w:rsidP="009525E0">
      <w:pPr>
        <w:spacing w:line="240" w:lineRule="auto"/>
        <w:rPr>
          <w:lang w:val="es-ES"/>
        </w:rPr>
      </w:pPr>
    </w:p>
    <w:p w14:paraId="535561AD" w14:textId="77777777" w:rsidR="009525E0" w:rsidRPr="00257586" w:rsidRDefault="0042348C" w:rsidP="009525E0">
      <w:pPr>
        <w:spacing w:line="240" w:lineRule="auto"/>
      </w:pPr>
      <w:r>
        <w:t>Jedna</w:t>
      </w:r>
      <w:r w:rsidR="004B260A" w:rsidRPr="00257586">
        <w:t xml:space="preserve"> napunjena brizgalica sadrži 1 mg glukagona u 0,2 ml.</w:t>
      </w:r>
    </w:p>
    <w:p w14:paraId="535561AE" w14:textId="77777777" w:rsidR="009525E0" w:rsidRPr="00257586" w:rsidRDefault="009525E0" w:rsidP="009525E0">
      <w:pPr>
        <w:spacing w:line="240" w:lineRule="auto"/>
        <w:rPr>
          <w:lang w:val="es-ES"/>
        </w:rPr>
      </w:pPr>
    </w:p>
    <w:p w14:paraId="535561AF" w14:textId="77777777" w:rsidR="009525E0" w:rsidRPr="00257586" w:rsidRDefault="0042348C" w:rsidP="009525E0">
      <w:pPr>
        <w:spacing w:line="240" w:lineRule="auto"/>
        <w:rPr>
          <w:u w:val="single"/>
        </w:rPr>
      </w:pPr>
      <w:r w:rsidRPr="00257586">
        <w:rPr>
          <w:u w:val="single"/>
        </w:rPr>
        <w:t>Ogluo 0,5 mg otopina za injekciju u napunjenoj štrcaljki</w:t>
      </w:r>
    </w:p>
    <w:p w14:paraId="535561B0" w14:textId="77777777" w:rsidR="001231C3" w:rsidRPr="00257586" w:rsidRDefault="001231C3" w:rsidP="009525E0">
      <w:pPr>
        <w:spacing w:line="240" w:lineRule="auto"/>
        <w:rPr>
          <w:lang w:val="es-ES"/>
        </w:rPr>
      </w:pPr>
    </w:p>
    <w:p w14:paraId="535561B1" w14:textId="77777777" w:rsidR="009525E0" w:rsidRPr="00257586" w:rsidRDefault="0042348C" w:rsidP="009525E0">
      <w:pPr>
        <w:spacing w:line="240" w:lineRule="auto"/>
      </w:pPr>
      <w:r>
        <w:t>Jedna</w:t>
      </w:r>
      <w:r w:rsidR="004B260A" w:rsidRPr="00257586">
        <w:t xml:space="preserve"> napunjena štrcaljka sadrži 0,5 mg glukagona u 0,1 ml.</w:t>
      </w:r>
    </w:p>
    <w:p w14:paraId="535561B2" w14:textId="77777777" w:rsidR="009525E0" w:rsidRPr="00257586" w:rsidRDefault="009525E0" w:rsidP="009525E0">
      <w:pPr>
        <w:spacing w:line="240" w:lineRule="auto"/>
        <w:rPr>
          <w:lang w:val="es-ES"/>
        </w:rPr>
      </w:pPr>
    </w:p>
    <w:p w14:paraId="535561B3" w14:textId="77777777" w:rsidR="009525E0" w:rsidRPr="00257586" w:rsidRDefault="0042348C" w:rsidP="009525E0">
      <w:pPr>
        <w:spacing w:line="240" w:lineRule="auto"/>
        <w:rPr>
          <w:u w:val="single"/>
        </w:rPr>
      </w:pPr>
      <w:r w:rsidRPr="00257586">
        <w:rPr>
          <w:u w:val="single"/>
        </w:rPr>
        <w:t>Ogluo 1 mg otopina za injekciju u napunjenoj štrcaljki</w:t>
      </w:r>
    </w:p>
    <w:p w14:paraId="535561B4" w14:textId="77777777" w:rsidR="001231C3" w:rsidRPr="00257586" w:rsidRDefault="001231C3" w:rsidP="009525E0">
      <w:pPr>
        <w:spacing w:line="240" w:lineRule="auto"/>
        <w:rPr>
          <w:lang w:val="es-ES"/>
        </w:rPr>
      </w:pPr>
    </w:p>
    <w:p w14:paraId="535561B5" w14:textId="77777777" w:rsidR="009525E0" w:rsidRPr="00257586" w:rsidRDefault="0042348C" w:rsidP="009525E0">
      <w:pPr>
        <w:spacing w:line="240" w:lineRule="auto"/>
      </w:pPr>
      <w:r>
        <w:t>Jedna</w:t>
      </w:r>
      <w:r w:rsidR="004B260A" w:rsidRPr="00257586">
        <w:t xml:space="preserve"> napunjena štrcaljka sadrži 1 mg glukagona u 0,2 ml.</w:t>
      </w:r>
    </w:p>
    <w:p w14:paraId="535561B6" w14:textId="77777777" w:rsidR="00812D16" w:rsidRPr="00257586" w:rsidRDefault="00812D16" w:rsidP="00BA6246">
      <w:pPr>
        <w:rPr>
          <w:noProof/>
        </w:rPr>
      </w:pPr>
    </w:p>
    <w:p w14:paraId="535561B7" w14:textId="77777777" w:rsidR="009525E0" w:rsidRPr="00257586" w:rsidRDefault="009525E0" w:rsidP="00BA6246">
      <w:pPr>
        <w:rPr>
          <w:noProof/>
        </w:rPr>
      </w:pPr>
    </w:p>
    <w:p w14:paraId="535561B8" w14:textId="77777777" w:rsidR="009525E0" w:rsidRPr="00257586" w:rsidRDefault="0042348C" w:rsidP="00BA6246">
      <w:pPr>
        <w:rPr>
          <w:noProof/>
        </w:rPr>
      </w:pPr>
      <w:r w:rsidRPr="00257586">
        <w:t>Za cjeloviti popis pomoćnih tvari vidjeti dio 6.1.</w:t>
      </w:r>
    </w:p>
    <w:p w14:paraId="535561B9" w14:textId="77777777" w:rsidR="0051776D" w:rsidRPr="00257586" w:rsidRDefault="0051776D" w:rsidP="00BA6246">
      <w:pPr>
        <w:rPr>
          <w:noProof/>
        </w:rPr>
      </w:pPr>
    </w:p>
    <w:p w14:paraId="535561BA" w14:textId="77777777" w:rsidR="00812D16" w:rsidRPr="00257586" w:rsidRDefault="00812D16" w:rsidP="00BA6246">
      <w:pPr>
        <w:rPr>
          <w:noProof/>
        </w:rPr>
      </w:pPr>
    </w:p>
    <w:p w14:paraId="535561BB" w14:textId="77777777" w:rsidR="00812D16" w:rsidRPr="00257586" w:rsidRDefault="0042348C" w:rsidP="00530E6E">
      <w:pPr>
        <w:pStyle w:val="Style1"/>
      </w:pPr>
      <w:r w:rsidRPr="00257586">
        <w:t>FARMACEUTSKI OBLIK</w:t>
      </w:r>
    </w:p>
    <w:p w14:paraId="535561BC" w14:textId="77777777" w:rsidR="00812D16" w:rsidRPr="00257586" w:rsidRDefault="00812D16" w:rsidP="00204AAB">
      <w:pPr>
        <w:spacing w:line="240" w:lineRule="auto"/>
        <w:rPr>
          <w:noProof/>
          <w:szCs w:val="22"/>
        </w:rPr>
      </w:pPr>
    </w:p>
    <w:p w14:paraId="535561BD" w14:textId="77777777" w:rsidR="00100E86" w:rsidRPr="00257586" w:rsidRDefault="0042348C" w:rsidP="00BA6246">
      <w:pPr>
        <w:spacing w:line="240" w:lineRule="auto"/>
        <w:rPr>
          <w:noProof/>
          <w:szCs w:val="22"/>
        </w:rPr>
      </w:pPr>
      <w:r w:rsidRPr="00257586">
        <w:t>Otopina za injekciju (injekcija)</w:t>
      </w:r>
    </w:p>
    <w:p w14:paraId="535561BE" w14:textId="77777777" w:rsidR="00916919" w:rsidRPr="00257586" w:rsidRDefault="00916919" w:rsidP="00BA6246">
      <w:pPr>
        <w:spacing w:line="240" w:lineRule="auto"/>
        <w:rPr>
          <w:noProof/>
          <w:szCs w:val="22"/>
        </w:rPr>
      </w:pPr>
    </w:p>
    <w:p w14:paraId="535561BF" w14:textId="77777777" w:rsidR="00812D16" w:rsidRPr="00257586" w:rsidRDefault="0042348C" w:rsidP="00BA6246">
      <w:pPr>
        <w:spacing w:line="240" w:lineRule="auto"/>
        <w:rPr>
          <w:noProof/>
          <w:szCs w:val="22"/>
        </w:rPr>
      </w:pPr>
      <w:r w:rsidRPr="00257586">
        <w:t>Bistra, bezbojna do blijedožuta otopina.</w:t>
      </w:r>
    </w:p>
    <w:p w14:paraId="535561C0" w14:textId="77777777" w:rsidR="00BA6246" w:rsidRPr="00257586" w:rsidRDefault="00BA6246" w:rsidP="00BA6246">
      <w:pPr>
        <w:spacing w:line="240" w:lineRule="auto"/>
        <w:rPr>
          <w:noProof/>
          <w:szCs w:val="22"/>
        </w:rPr>
      </w:pPr>
    </w:p>
    <w:p w14:paraId="535561C1" w14:textId="77777777" w:rsidR="00812D16" w:rsidRPr="00257586" w:rsidRDefault="00812D16" w:rsidP="00F20AC3"/>
    <w:p w14:paraId="535561C2" w14:textId="68303E05" w:rsidR="00812D16" w:rsidRPr="00257586" w:rsidRDefault="0042348C" w:rsidP="00530E6E">
      <w:pPr>
        <w:pStyle w:val="Style1"/>
      </w:pPr>
      <w:r w:rsidRPr="00257586">
        <w:t>KLINIČKI PODACI</w:t>
      </w:r>
    </w:p>
    <w:p w14:paraId="535561C3" w14:textId="77777777" w:rsidR="00812D16" w:rsidRPr="00257586" w:rsidRDefault="00812D16" w:rsidP="00204AAB">
      <w:pPr>
        <w:spacing w:line="240" w:lineRule="auto"/>
        <w:rPr>
          <w:noProof/>
          <w:szCs w:val="22"/>
        </w:rPr>
      </w:pPr>
    </w:p>
    <w:p w14:paraId="535561C4" w14:textId="77777777" w:rsidR="00812D16" w:rsidRPr="00257586" w:rsidRDefault="0042348C" w:rsidP="00530E6E">
      <w:pPr>
        <w:pStyle w:val="Style5"/>
      </w:pPr>
      <w:r w:rsidRPr="00257586">
        <w:t>Terapijske indikacije</w:t>
      </w:r>
    </w:p>
    <w:p w14:paraId="535561C5" w14:textId="77777777" w:rsidR="00812D16" w:rsidRPr="00257586" w:rsidRDefault="00812D16" w:rsidP="00204AAB">
      <w:pPr>
        <w:spacing w:line="240" w:lineRule="auto"/>
        <w:rPr>
          <w:noProof/>
          <w:szCs w:val="22"/>
        </w:rPr>
      </w:pPr>
    </w:p>
    <w:p w14:paraId="535561C6" w14:textId="77777777" w:rsidR="00812D16" w:rsidRPr="00257586" w:rsidRDefault="0042348C" w:rsidP="00204AAB">
      <w:pPr>
        <w:spacing w:line="240" w:lineRule="auto"/>
        <w:rPr>
          <w:noProof/>
        </w:rPr>
      </w:pPr>
      <w:r w:rsidRPr="00257586">
        <w:t xml:space="preserve">Ogluo je indiciran za liječenje teške hipoglikemije u odraslih, adolescenata i djece </w:t>
      </w:r>
      <w:r w:rsidR="00E00C9E">
        <w:t>u dobi</w:t>
      </w:r>
      <w:r w:rsidRPr="00257586">
        <w:t xml:space="preserve"> od 2 </w:t>
      </w:r>
      <w:r w:rsidR="00E00C9E">
        <w:t xml:space="preserve">i više </w:t>
      </w:r>
      <w:r w:rsidRPr="00257586">
        <w:t>godin</w:t>
      </w:r>
      <w:r w:rsidR="00E00C9E">
        <w:t>a</w:t>
      </w:r>
      <w:r w:rsidRPr="00257586">
        <w:t xml:space="preserve"> sa šećernom bolesti.</w:t>
      </w:r>
    </w:p>
    <w:p w14:paraId="535561C7" w14:textId="77777777" w:rsidR="00A7085B" w:rsidRPr="00257586" w:rsidRDefault="00A7085B" w:rsidP="00204AAB">
      <w:pPr>
        <w:spacing w:line="240" w:lineRule="auto"/>
        <w:rPr>
          <w:noProof/>
        </w:rPr>
      </w:pPr>
    </w:p>
    <w:p w14:paraId="535561C8" w14:textId="77777777" w:rsidR="00812D16" w:rsidRPr="00257586" w:rsidRDefault="0042348C" w:rsidP="00530E6E">
      <w:pPr>
        <w:pStyle w:val="Style5"/>
      </w:pPr>
      <w:r w:rsidRPr="00257586">
        <w:t>Doziranje i način primjene</w:t>
      </w:r>
    </w:p>
    <w:p w14:paraId="535561C9" w14:textId="77777777" w:rsidR="00812D16" w:rsidRPr="00257586" w:rsidRDefault="00812D16" w:rsidP="00204AAB">
      <w:pPr>
        <w:spacing w:line="240" w:lineRule="auto"/>
        <w:rPr>
          <w:szCs w:val="22"/>
        </w:rPr>
      </w:pPr>
    </w:p>
    <w:p w14:paraId="535561CA" w14:textId="77777777" w:rsidR="009525E0" w:rsidRPr="00257586" w:rsidRDefault="0042348C" w:rsidP="009525E0">
      <w:pPr>
        <w:spacing w:line="240" w:lineRule="auto"/>
        <w:rPr>
          <w:szCs w:val="22"/>
          <w:u w:val="single"/>
        </w:rPr>
      </w:pPr>
      <w:r w:rsidRPr="00257586">
        <w:rPr>
          <w:szCs w:val="22"/>
          <w:u w:val="single"/>
        </w:rPr>
        <w:t>Doziranje</w:t>
      </w:r>
    </w:p>
    <w:p w14:paraId="535561CB" w14:textId="77777777" w:rsidR="00087976" w:rsidRPr="00257586" w:rsidRDefault="00087976" w:rsidP="009525E0">
      <w:pPr>
        <w:spacing w:line="240" w:lineRule="auto"/>
        <w:rPr>
          <w:szCs w:val="22"/>
          <w:u w:val="single"/>
        </w:rPr>
      </w:pPr>
    </w:p>
    <w:p w14:paraId="535561CC" w14:textId="77777777" w:rsidR="00BA6246" w:rsidRPr="00257586" w:rsidRDefault="0042348C" w:rsidP="00BA6246">
      <w:pPr>
        <w:spacing w:line="240" w:lineRule="auto"/>
        <w:rPr>
          <w:i/>
          <w:szCs w:val="22"/>
        </w:rPr>
      </w:pPr>
      <w:r w:rsidRPr="00257586">
        <w:rPr>
          <w:i/>
          <w:szCs w:val="22"/>
        </w:rPr>
        <w:t>Odrasli i adolescenti (≥ 6 godina)</w:t>
      </w:r>
    </w:p>
    <w:p w14:paraId="535561CD" w14:textId="77777777" w:rsidR="00BA6246" w:rsidRPr="00257586" w:rsidRDefault="0042348C" w:rsidP="004A1B3C">
      <w:pPr>
        <w:spacing w:line="240" w:lineRule="auto"/>
        <w:rPr>
          <w:szCs w:val="22"/>
        </w:rPr>
      </w:pPr>
      <w:r w:rsidRPr="00257586">
        <w:t>Preporučena doza je 1 mg, primijenjeno supkutanom injekcijom.</w:t>
      </w:r>
    </w:p>
    <w:p w14:paraId="535561CE" w14:textId="77777777" w:rsidR="00BA6246" w:rsidRPr="00257586" w:rsidRDefault="00BA6246" w:rsidP="00BA6246">
      <w:pPr>
        <w:spacing w:line="240" w:lineRule="auto"/>
        <w:rPr>
          <w:szCs w:val="22"/>
        </w:rPr>
      </w:pPr>
    </w:p>
    <w:p w14:paraId="535561CF" w14:textId="77777777" w:rsidR="00BA6246" w:rsidRPr="00257586" w:rsidRDefault="0042348C" w:rsidP="00BA6246">
      <w:pPr>
        <w:spacing w:line="240" w:lineRule="auto"/>
        <w:rPr>
          <w:i/>
          <w:szCs w:val="22"/>
        </w:rPr>
      </w:pPr>
      <w:r w:rsidRPr="00257586">
        <w:rPr>
          <w:i/>
          <w:szCs w:val="22"/>
        </w:rPr>
        <w:t>Pedijatrijska populacija (od ≥ 2 do &lt; 6 godina)</w:t>
      </w:r>
    </w:p>
    <w:p w14:paraId="535561D0" w14:textId="77777777" w:rsidR="00A2124E" w:rsidRPr="00257586" w:rsidRDefault="0042348C" w:rsidP="009B23D3">
      <w:pPr>
        <w:numPr>
          <w:ilvl w:val="0"/>
          <w:numId w:val="8"/>
        </w:numPr>
        <w:tabs>
          <w:tab w:val="clear" w:pos="567"/>
        </w:tabs>
        <w:spacing w:line="240" w:lineRule="auto"/>
        <w:ind w:left="567" w:hanging="567"/>
        <w:contextualSpacing/>
        <w:rPr>
          <w:noProof/>
          <w:szCs w:val="22"/>
        </w:rPr>
      </w:pPr>
      <w:r w:rsidRPr="00257586">
        <w:lastRenderedPageBreak/>
        <w:t>Preporučena doza za pedijatrijske bolesnike čija je težina manja od 25 kg je 0,5 mg primijenjeno supkutanom injekcijom.</w:t>
      </w:r>
    </w:p>
    <w:p w14:paraId="535561D1" w14:textId="77777777" w:rsidR="00BA6246" w:rsidRPr="00257586" w:rsidRDefault="0042348C" w:rsidP="009B23D3">
      <w:pPr>
        <w:numPr>
          <w:ilvl w:val="0"/>
          <w:numId w:val="8"/>
        </w:numPr>
        <w:tabs>
          <w:tab w:val="clear" w:pos="567"/>
        </w:tabs>
        <w:spacing w:line="240" w:lineRule="auto"/>
        <w:ind w:left="567" w:hanging="567"/>
        <w:contextualSpacing/>
        <w:rPr>
          <w:noProof/>
          <w:szCs w:val="22"/>
        </w:rPr>
      </w:pPr>
      <w:r w:rsidRPr="00257586">
        <w:t>Preporučena doza za pedijatrijske bolesnike čija je težina 25 kg ili više je 1 mg primijenjeno supkutanom injekcijom.</w:t>
      </w:r>
    </w:p>
    <w:p w14:paraId="535561D2" w14:textId="77777777" w:rsidR="00966BFF" w:rsidRPr="00257586" w:rsidRDefault="00966BFF" w:rsidP="00E76908">
      <w:pPr>
        <w:tabs>
          <w:tab w:val="clear" w:pos="567"/>
        </w:tabs>
        <w:spacing w:line="240" w:lineRule="auto"/>
        <w:contextualSpacing/>
        <w:rPr>
          <w:noProof/>
          <w:szCs w:val="22"/>
        </w:rPr>
      </w:pPr>
    </w:p>
    <w:p w14:paraId="535561D3" w14:textId="77777777" w:rsidR="00C2518E" w:rsidRPr="00257586" w:rsidRDefault="0042348C" w:rsidP="00966BFF">
      <w:pPr>
        <w:tabs>
          <w:tab w:val="clear" w:pos="567"/>
        </w:tabs>
        <w:spacing w:line="240" w:lineRule="auto"/>
        <w:contextualSpacing/>
        <w:rPr>
          <w:i/>
          <w:iCs/>
          <w:noProof/>
          <w:szCs w:val="22"/>
        </w:rPr>
      </w:pPr>
      <w:r w:rsidRPr="00257586">
        <w:rPr>
          <w:i/>
          <w:iCs/>
          <w:szCs w:val="22"/>
        </w:rPr>
        <w:t>Vrijeme za odgovor na terapiju lijekom i dodatne doze</w:t>
      </w:r>
    </w:p>
    <w:p w14:paraId="535561D4" w14:textId="77777777" w:rsidR="00966BFF" w:rsidRPr="00257586" w:rsidRDefault="0042348C" w:rsidP="00966BFF">
      <w:pPr>
        <w:tabs>
          <w:tab w:val="clear" w:pos="567"/>
        </w:tabs>
        <w:spacing w:line="240" w:lineRule="auto"/>
        <w:contextualSpacing/>
        <w:rPr>
          <w:noProof/>
          <w:szCs w:val="22"/>
        </w:rPr>
      </w:pPr>
      <w:r w:rsidRPr="00257586">
        <w:t xml:space="preserve">Bolesnik će obično odgovoriti na terapiju lijekom u roku od 15 minuta. Kad bolesnik odgovori na liječenje, dajte </w:t>
      </w:r>
      <w:r w:rsidR="00E00C9E">
        <w:t xml:space="preserve">mu </w:t>
      </w:r>
      <w:r w:rsidRPr="00257586">
        <w:t>oraln</w:t>
      </w:r>
      <w:r w:rsidR="00E00C9E">
        <w:t>e</w:t>
      </w:r>
      <w:r w:rsidRPr="00257586">
        <w:t xml:space="preserve"> ugljikohidrat</w:t>
      </w:r>
      <w:r w:rsidR="00E00C9E">
        <w:t>e</w:t>
      </w:r>
      <w:r w:rsidRPr="00257586">
        <w:t xml:space="preserve"> kako bi se obnovio glikogen u jetri i spriječio relaps hipoglikemije. Ako bolesnik ne odgovori na terapiju u roku od 15 minuta, može se primijeniti dodatna doza lijeka Ogluo iz nove brizgalice/štrcaljke dok se čeka hitna pomoć. Preporučuje se da se bolesnicima propišu dvije brizgalice/štrcaljke lijek</w:t>
      </w:r>
      <w:r w:rsidR="00E00C9E">
        <w:t>a</w:t>
      </w:r>
      <w:r w:rsidRPr="00257586">
        <w:t xml:space="preserve"> Ogluo.</w:t>
      </w:r>
    </w:p>
    <w:p w14:paraId="535561D5" w14:textId="77777777" w:rsidR="00E76908" w:rsidRPr="009F7D40" w:rsidRDefault="00E76908" w:rsidP="00C77C76">
      <w:pPr>
        <w:spacing w:line="240" w:lineRule="auto"/>
      </w:pPr>
    </w:p>
    <w:p w14:paraId="535561D6" w14:textId="77777777" w:rsidR="009525E0" w:rsidRPr="00257586" w:rsidRDefault="0042348C" w:rsidP="009525E0">
      <w:pPr>
        <w:spacing w:line="240" w:lineRule="auto"/>
        <w:rPr>
          <w:i/>
          <w:szCs w:val="22"/>
        </w:rPr>
      </w:pPr>
      <w:r w:rsidRPr="00257586">
        <w:rPr>
          <w:szCs w:val="22"/>
          <w:u w:val="single"/>
        </w:rPr>
        <w:t>Posebne populacije</w:t>
      </w:r>
    </w:p>
    <w:p w14:paraId="535561D7" w14:textId="77777777" w:rsidR="009525E0" w:rsidRPr="00257586" w:rsidRDefault="009525E0" w:rsidP="00BA6246">
      <w:pPr>
        <w:spacing w:line="240" w:lineRule="auto"/>
        <w:rPr>
          <w:i/>
          <w:szCs w:val="22"/>
        </w:rPr>
      </w:pPr>
    </w:p>
    <w:p w14:paraId="535561D8" w14:textId="77777777" w:rsidR="00BA6246" w:rsidRPr="00257586" w:rsidRDefault="0042348C" w:rsidP="00BA6246">
      <w:pPr>
        <w:spacing w:line="240" w:lineRule="auto"/>
        <w:rPr>
          <w:i/>
          <w:szCs w:val="22"/>
        </w:rPr>
      </w:pPr>
      <w:r w:rsidRPr="00257586">
        <w:rPr>
          <w:i/>
          <w:szCs w:val="22"/>
        </w:rPr>
        <w:t>Starije osobe (≥ 65 godina)</w:t>
      </w:r>
    </w:p>
    <w:p w14:paraId="535561D9" w14:textId="77777777" w:rsidR="00BA6246" w:rsidRPr="00257586" w:rsidRDefault="0042348C" w:rsidP="00BA6246">
      <w:pPr>
        <w:spacing w:line="240" w:lineRule="auto"/>
        <w:rPr>
          <w:szCs w:val="22"/>
        </w:rPr>
      </w:pPr>
      <w:r w:rsidRPr="00257586">
        <w:t>Ogluo se može primjenjivati u starijih bolesnika. Nije potrebna prilagodba doze.</w:t>
      </w:r>
    </w:p>
    <w:p w14:paraId="535561DA" w14:textId="77777777" w:rsidR="002A2583" w:rsidRPr="00257586" w:rsidRDefault="002A2583" w:rsidP="00BA6246">
      <w:pPr>
        <w:spacing w:line="240" w:lineRule="auto"/>
        <w:rPr>
          <w:szCs w:val="22"/>
        </w:rPr>
      </w:pPr>
    </w:p>
    <w:p w14:paraId="535561DB" w14:textId="1DC83610" w:rsidR="006D2A25" w:rsidRPr="00257586" w:rsidRDefault="0042348C" w:rsidP="006D2A25">
      <w:pPr>
        <w:spacing w:line="240" w:lineRule="auto"/>
        <w:rPr>
          <w:szCs w:val="22"/>
        </w:rPr>
      </w:pPr>
      <w:r w:rsidRPr="00257586">
        <w:t>Podaci o djelotvornosti i sigurnosti vrlo su ograničeni za bolesnike u dobi od 65 godina, a za bolesnike u dobi od 75 godina i starije nema podataka.</w:t>
      </w:r>
    </w:p>
    <w:p w14:paraId="535561DC" w14:textId="77777777" w:rsidR="00BA6246" w:rsidRPr="00257586" w:rsidRDefault="00BA6246" w:rsidP="00BA6246">
      <w:pPr>
        <w:spacing w:line="240" w:lineRule="auto"/>
        <w:rPr>
          <w:szCs w:val="22"/>
        </w:rPr>
      </w:pPr>
    </w:p>
    <w:p w14:paraId="535561DD" w14:textId="77777777" w:rsidR="00BA6246" w:rsidRPr="00257586" w:rsidRDefault="0042348C" w:rsidP="00BA6246">
      <w:pPr>
        <w:spacing w:line="240" w:lineRule="auto"/>
        <w:rPr>
          <w:i/>
          <w:szCs w:val="22"/>
        </w:rPr>
      </w:pPr>
      <w:r w:rsidRPr="00257586">
        <w:rPr>
          <w:i/>
          <w:szCs w:val="22"/>
        </w:rPr>
        <w:t>Oštećenje funkcije bubrega</w:t>
      </w:r>
    </w:p>
    <w:p w14:paraId="535561DE" w14:textId="77777777" w:rsidR="00014A90" w:rsidRPr="00257586" w:rsidRDefault="0042348C" w:rsidP="00BA6246">
      <w:pPr>
        <w:spacing w:line="240" w:lineRule="auto"/>
        <w:rPr>
          <w:szCs w:val="22"/>
        </w:rPr>
      </w:pPr>
      <w:r w:rsidRPr="00257586">
        <w:t>Ogluo se može primjenjivati u bolesnika s oštećenjem funkcije bubrega. Nije potrebna prilagodba doze.</w:t>
      </w:r>
    </w:p>
    <w:p w14:paraId="535561DF" w14:textId="77777777" w:rsidR="00014A90" w:rsidRPr="00257586" w:rsidRDefault="00014A90" w:rsidP="00BA6246">
      <w:pPr>
        <w:spacing w:line="240" w:lineRule="auto"/>
        <w:rPr>
          <w:szCs w:val="22"/>
        </w:rPr>
      </w:pPr>
    </w:p>
    <w:p w14:paraId="535561E0" w14:textId="77777777" w:rsidR="00014A90" w:rsidRPr="00257586" w:rsidRDefault="0042348C" w:rsidP="00014A90">
      <w:pPr>
        <w:spacing w:line="240" w:lineRule="auto"/>
        <w:rPr>
          <w:i/>
          <w:szCs w:val="22"/>
        </w:rPr>
      </w:pPr>
      <w:r w:rsidRPr="00257586">
        <w:rPr>
          <w:i/>
          <w:szCs w:val="22"/>
        </w:rPr>
        <w:t>Oštećenje funkcije jetre</w:t>
      </w:r>
    </w:p>
    <w:p w14:paraId="535561E1" w14:textId="77777777" w:rsidR="00014A90" w:rsidRPr="00257586" w:rsidRDefault="0042348C" w:rsidP="00014A90">
      <w:pPr>
        <w:spacing w:line="240" w:lineRule="auto"/>
        <w:rPr>
          <w:szCs w:val="22"/>
        </w:rPr>
      </w:pPr>
      <w:r w:rsidRPr="00257586">
        <w:t>Ogluo se može primjenjivati u bolesnika s oštećenjem funkcije jetre. Nije potrebna prilagodba doze.</w:t>
      </w:r>
    </w:p>
    <w:p w14:paraId="535561E2" w14:textId="77777777" w:rsidR="009525E0" w:rsidRPr="00257586" w:rsidRDefault="009525E0" w:rsidP="00BA6246">
      <w:pPr>
        <w:spacing w:line="240" w:lineRule="auto"/>
        <w:rPr>
          <w:szCs w:val="22"/>
        </w:rPr>
      </w:pPr>
    </w:p>
    <w:p w14:paraId="535561E3" w14:textId="77777777" w:rsidR="00BA6246" w:rsidRPr="00257586" w:rsidRDefault="0042348C" w:rsidP="00BA6246">
      <w:pPr>
        <w:spacing w:line="240" w:lineRule="auto"/>
        <w:rPr>
          <w:i/>
          <w:szCs w:val="22"/>
        </w:rPr>
      </w:pPr>
      <w:r w:rsidRPr="00257586">
        <w:rPr>
          <w:i/>
          <w:szCs w:val="22"/>
        </w:rPr>
        <w:t>Pedijatrijska populacija (&lt; 2 godine)</w:t>
      </w:r>
    </w:p>
    <w:p w14:paraId="535561E4" w14:textId="77777777" w:rsidR="00D73C0E" w:rsidRPr="00257586" w:rsidRDefault="0042348C" w:rsidP="00BA6246">
      <w:pPr>
        <w:spacing w:line="240" w:lineRule="auto"/>
        <w:rPr>
          <w:i/>
          <w:szCs w:val="22"/>
        </w:rPr>
      </w:pPr>
      <w:r w:rsidRPr="00257586">
        <w:t>Sigurnost i djelotvornost lijeka Ogluo u djece mlađe od 2 godine nisu još ustanovljene. Nema dostupnih podataka.</w:t>
      </w:r>
    </w:p>
    <w:p w14:paraId="535561E5" w14:textId="77777777" w:rsidR="00D73C0E" w:rsidRPr="00257586" w:rsidRDefault="00D73C0E" w:rsidP="00BA6246">
      <w:pPr>
        <w:spacing w:line="240" w:lineRule="auto"/>
        <w:rPr>
          <w:szCs w:val="22"/>
        </w:rPr>
      </w:pPr>
    </w:p>
    <w:p w14:paraId="535561E6" w14:textId="77777777" w:rsidR="00955A0D" w:rsidRPr="00257586" w:rsidRDefault="0042348C" w:rsidP="00955A0D">
      <w:pPr>
        <w:spacing w:line="240" w:lineRule="auto"/>
      </w:pPr>
      <w:r w:rsidRPr="00257586">
        <w:rPr>
          <w:szCs w:val="22"/>
          <w:u w:val="single"/>
        </w:rPr>
        <w:t>Način primjene</w:t>
      </w:r>
    </w:p>
    <w:p w14:paraId="535561E7" w14:textId="77777777" w:rsidR="00BA6246" w:rsidRPr="00257586" w:rsidRDefault="00BA6246" w:rsidP="00BA6246">
      <w:pPr>
        <w:spacing w:line="240" w:lineRule="auto"/>
        <w:rPr>
          <w:szCs w:val="22"/>
          <w:u w:val="single"/>
        </w:rPr>
      </w:pPr>
    </w:p>
    <w:p w14:paraId="535561E8" w14:textId="77777777" w:rsidR="001E729F" w:rsidRPr="00257586" w:rsidRDefault="0042348C" w:rsidP="6780D057">
      <w:pPr>
        <w:spacing w:line="240" w:lineRule="auto"/>
        <w:rPr>
          <w:szCs w:val="22"/>
        </w:rPr>
      </w:pPr>
      <w:r w:rsidRPr="00257586">
        <w:t>Napunjena brizgalica i napunjena štrcaljka namijenjene su samo supkutanom injektiranju.</w:t>
      </w:r>
    </w:p>
    <w:p w14:paraId="535561E9" w14:textId="77777777" w:rsidR="001E729F" w:rsidRPr="00257586" w:rsidRDefault="001E729F" w:rsidP="001E729F">
      <w:pPr>
        <w:spacing w:line="240" w:lineRule="auto"/>
        <w:rPr>
          <w:szCs w:val="22"/>
        </w:rPr>
      </w:pPr>
    </w:p>
    <w:p w14:paraId="535561EA" w14:textId="77777777" w:rsidR="001E729F" w:rsidRPr="00257586" w:rsidRDefault="0042348C" w:rsidP="001E729F">
      <w:pPr>
        <w:spacing w:line="240" w:lineRule="auto"/>
        <w:rPr>
          <w:szCs w:val="22"/>
        </w:rPr>
      </w:pPr>
      <w:r w:rsidRPr="00257586">
        <w:t>Bolesnicima i njihovim njegovateljima potrebno je objasniti znakove i simptome teške hipoglikemije. Budući da je za oporavak od teške hipoglikemije potrebna pomoć drugih, bolesnika treba uputiti da o lijeku Ogluo i njegovoj uputi o lijeku obavijesti osobe iz svoje okoline. Ogluo je potrebno primijeniti što je prije moguće kada se prepozna teška hipoglikemija.</w:t>
      </w:r>
    </w:p>
    <w:p w14:paraId="535561EB" w14:textId="77777777" w:rsidR="001E729F" w:rsidRPr="00257586" w:rsidRDefault="001E729F" w:rsidP="001E729F">
      <w:pPr>
        <w:spacing w:line="240" w:lineRule="auto"/>
        <w:rPr>
          <w:szCs w:val="22"/>
        </w:rPr>
      </w:pPr>
    </w:p>
    <w:p w14:paraId="535561EC" w14:textId="77777777" w:rsidR="001E729F" w:rsidRPr="00257586" w:rsidRDefault="0042348C" w:rsidP="001E729F">
      <w:pPr>
        <w:spacing w:line="240" w:lineRule="auto"/>
        <w:rPr>
          <w:szCs w:val="22"/>
        </w:rPr>
      </w:pPr>
      <w:r w:rsidRPr="00257586">
        <w:t>Bolesnika ili njegovatelja potrebno je uputiti da pročita uputu o lijeku u trenutku kad dobije recept za Ogluo. Potrebno je naglasiti sljedeće upute:</w:t>
      </w:r>
    </w:p>
    <w:p w14:paraId="535561ED" w14:textId="77777777" w:rsidR="001E729F" w:rsidRPr="00257586" w:rsidRDefault="001E729F" w:rsidP="001E729F">
      <w:pPr>
        <w:spacing w:line="240" w:lineRule="auto"/>
        <w:rPr>
          <w:szCs w:val="22"/>
        </w:rPr>
      </w:pPr>
    </w:p>
    <w:p w14:paraId="535561EE" w14:textId="77777777" w:rsidR="001E729F" w:rsidRPr="00257586" w:rsidRDefault="0042348C" w:rsidP="009B23D3">
      <w:pPr>
        <w:numPr>
          <w:ilvl w:val="0"/>
          <w:numId w:val="8"/>
        </w:numPr>
        <w:tabs>
          <w:tab w:val="clear" w:pos="567"/>
        </w:tabs>
        <w:spacing w:line="240" w:lineRule="auto"/>
        <w:ind w:left="540" w:hanging="567"/>
        <w:contextualSpacing/>
        <w:rPr>
          <w:noProof/>
          <w:szCs w:val="22"/>
        </w:rPr>
      </w:pPr>
      <w:r w:rsidRPr="00257586">
        <w:t xml:space="preserve">Vrećica </w:t>
      </w:r>
      <w:r w:rsidR="00286055">
        <w:t>od</w:t>
      </w:r>
      <w:r w:rsidRPr="00257586">
        <w:t xml:space="preserve"> folij</w:t>
      </w:r>
      <w:r w:rsidR="00286055">
        <w:t>e</w:t>
      </w:r>
      <w:r w:rsidRPr="00257586">
        <w:t xml:space="preserve"> ne smije se otvarati dok ne bude potrebno primijeniti glukagon.</w:t>
      </w:r>
    </w:p>
    <w:p w14:paraId="535561EF" w14:textId="77777777" w:rsidR="001E729F" w:rsidRPr="00257586" w:rsidRDefault="0042348C" w:rsidP="009B23D3">
      <w:pPr>
        <w:numPr>
          <w:ilvl w:val="0"/>
          <w:numId w:val="8"/>
        </w:numPr>
        <w:tabs>
          <w:tab w:val="clear" w:pos="567"/>
        </w:tabs>
        <w:spacing w:line="240" w:lineRule="auto"/>
        <w:ind w:left="540" w:hanging="567"/>
        <w:contextualSpacing/>
        <w:rPr>
          <w:noProof/>
          <w:szCs w:val="22"/>
        </w:rPr>
      </w:pPr>
      <w:r w:rsidRPr="00257586">
        <w:t>Lijek treba primjenjivati u skladu s uputama otisnutima na naljepnici vrećic</w:t>
      </w:r>
      <w:r w:rsidR="00C77C76">
        <w:t xml:space="preserve">e </w:t>
      </w:r>
      <w:r w:rsidR="00A72AA4">
        <w:t>od</w:t>
      </w:r>
      <w:r w:rsidRPr="00257586">
        <w:t xml:space="preserve"> folij</w:t>
      </w:r>
      <w:r w:rsidR="00A72AA4">
        <w:t>e</w:t>
      </w:r>
      <w:r w:rsidRPr="00257586">
        <w:t>, kutiji ili uputi o lijeku.</w:t>
      </w:r>
    </w:p>
    <w:p w14:paraId="535561F0" w14:textId="77777777" w:rsidR="001E729F" w:rsidRPr="00257586" w:rsidRDefault="0042348C" w:rsidP="009B23D3">
      <w:pPr>
        <w:numPr>
          <w:ilvl w:val="0"/>
          <w:numId w:val="8"/>
        </w:numPr>
        <w:tabs>
          <w:tab w:val="clear" w:pos="567"/>
        </w:tabs>
        <w:spacing w:line="240" w:lineRule="auto"/>
        <w:ind w:left="540" w:hanging="567"/>
        <w:contextualSpacing/>
        <w:rPr>
          <w:noProof/>
          <w:szCs w:val="22"/>
        </w:rPr>
      </w:pPr>
      <w:r w:rsidRPr="00257586">
        <w:t xml:space="preserve">Otopinu je potrebno vizualno provjeriti prije primjene. Otopina mora izgledati bistro i bezbojno do blijedožuto te biti bez </w:t>
      </w:r>
      <w:r w:rsidR="005A5A3E">
        <w:t xml:space="preserve">vidljivih </w:t>
      </w:r>
      <w:r w:rsidRPr="00257586">
        <w:t xml:space="preserve">čestica. Ako je otopina promijenila boju ili sadrži </w:t>
      </w:r>
      <w:r w:rsidR="005A5A3E">
        <w:t xml:space="preserve">vidljive </w:t>
      </w:r>
      <w:r w:rsidRPr="00257586">
        <w:t>čestice, lijek se ne smije primijeniti.</w:t>
      </w:r>
    </w:p>
    <w:p w14:paraId="535561F1" w14:textId="77777777" w:rsidR="001E729F" w:rsidRPr="00257586" w:rsidRDefault="0042348C" w:rsidP="009B23D3">
      <w:pPr>
        <w:numPr>
          <w:ilvl w:val="0"/>
          <w:numId w:val="8"/>
        </w:numPr>
        <w:tabs>
          <w:tab w:val="clear" w:pos="567"/>
        </w:tabs>
        <w:spacing w:line="240" w:lineRule="auto"/>
        <w:ind w:left="540" w:hanging="567"/>
        <w:contextualSpacing/>
        <w:rPr>
          <w:noProof/>
          <w:szCs w:val="22"/>
        </w:rPr>
      </w:pPr>
      <w:r w:rsidRPr="00257586">
        <w:t>Potrebno je ukloniti svu odjeću koja pokriva mjesto primjene injekcije. Injekciju je potrebno primijeniti u donji dio abdomena, vanjski dio bedra ili vanjski dio nadlaktice.</w:t>
      </w:r>
    </w:p>
    <w:p w14:paraId="535561F2" w14:textId="77777777" w:rsidR="001E729F" w:rsidRPr="00257586" w:rsidRDefault="0042348C" w:rsidP="009B23D3">
      <w:pPr>
        <w:numPr>
          <w:ilvl w:val="0"/>
          <w:numId w:val="8"/>
        </w:numPr>
        <w:tabs>
          <w:tab w:val="clear" w:pos="567"/>
        </w:tabs>
        <w:spacing w:line="240" w:lineRule="auto"/>
        <w:ind w:left="540" w:hanging="567"/>
        <w:contextualSpacing/>
        <w:rPr>
          <w:noProof/>
          <w:szCs w:val="22"/>
        </w:rPr>
      </w:pPr>
      <w:r w:rsidRPr="00257586">
        <w:t>Hitnu pomoć potrebno je pozvati odmah nakon primjene doze, čak i ako bolesnik nije u nesvijesti.</w:t>
      </w:r>
    </w:p>
    <w:p w14:paraId="535561F3" w14:textId="77777777" w:rsidR="00966BFF" w:rsidRPr="00257586" w:rsidRDefault="0042348C" w:rsidP="000D78FC">
      <w:pPr>
        <w:numPr>
          <w:ilvl w:val="0"/>
          <w:numId w:val="8"/>
        </w:numPr>
        <w:tabs>
          <w:tab w:val="clear" w:pos="567"/>
        </w:tabs>
        <w:spacing w:line="240" w:lineRule="auto"/>
        <w:ind w:left="540" w:hanging="567"/>
        <w:contextualSpacing/>
      </w:pPr>
      <w:r w:rsidRPr="00257586">
        <w:t>Svaka brizgalica/štrcaljka sadrži jednu dozu glukagona i ne može se ponovno upotrijebiti.</w:t>
      </w:r>
    </w:p>
    <w:p w14:paraId="535561F4" w14:textId="77777777" w:rsidR="00BA6246" w:rsidRPr="00257586" w:rsidRDefault="00BA6246" w:rsidP="00204AAB">
      <w:pPr>
        <w:spacing w:line="240" w:lineRule="auto"/>
        <w:ind w:left="567" w:hanging="567"/>
        <w:rPr>
          <w:b/>
          <w:noProof/>
          <w:szCs w:val="22"/>
        </w:rPr>
      </w:pPr>
    </w:p>
    <w:p w14:paraId="535561F5" w14:textId="77777777" w:rsidR="00812D16" w:rsidRPr="00257586" w:rsidRDefault="0042348C" w:rsidP="00530E6E">
      <w:pPr>
        <w:pStyle w:val="Style5"/>
      </w:pPr>
      <w:r w:rsidRPr="00257586">
        <w:t>Kontraindikacije</w:t>
      </w:r>
    </w:p>
    <w:p w14:paraId="535561F6" w14:textId="77777777" w:rsidR="00812D16" w:rsidRPr="00257586" w:rsidRDefault="00812D16" w:rsidP="00204AAB">
      <w:pPr>
        <w:spacing w:line="240" w:lineRule="auto"/>
        <w:rPr>
          <w:noProof/>
          <w:szCs w:val="22"/>
        </w:rPr>
      </w:pPr>
    </w:p>
    <w:p w14:paraId="535561F7" w14:textId="77777777" w:rsidR="00BA6246" w:rsidRPr="00257586" w:rsidRDefault="0042348C" w:rsidP="00BA6246">
      <w:pPr>
        <w:widowControl w:val="0"/>
        <w:tabs>
          <w:tab w:val="clear" w:pos="567"/>
        </w:tabs>
        <w:spacing w:line="240" w:lineRule="auto"/>
        <w:rPr>
          <w:spacing w:val="-2"/>
          <w:szCs w:val="22"/>
        </w:rPr>
      </w:pPr>
      <w:r w:rsidRPr="00257586">
        <w:t>Preosjetljivost na djelatnu tvar ili neku od pomoćnih tvari navedenih u dijelu 6.1.</w:t>
      </w:r>
    </w:p>
    <w:p w14:paraId="535561F8" w14:textId="77777777" w:rsidR="00BA6246" w:rsidRPr="00257586" w:rsidRDefault="00BA6246" w:rsidP="00BA6246">
      <w:pPr>
        <w:widowControl w:val="0"/>
        <w:tabs>
          <w:tab w:val="clear" w:pos="567"/>
        </w:tabs>
        <w:spacing w:line="240" w:lineRule="auto"/>
        <w:rPr>
          <w:spacing w:val="-2"/>
          <w:szCs w:val="22"/>
        </w:rPr>
      </w:pPr>
    </w:p>
    <w:p w14:paraId="535561F9" w14:textId="77777777" w:rsidR="00BA6246" w:rsidRPr="00257586" w:rsidRDefault="0042348C" w:rsidP="0097077B">
      <w:pPr>
        <w:spacing w:line="240" w:lineRule="auto"/>
        <w:rPr>
          <w:noProof/>
          <w:szCs w:val="22"/>
        </w:rPr>
      </w:pPr>
      <w:r w:rsidRPr="00257586">
        <w:t>Feokromocitom.</w:t>
      </w:r>
    </w:p>
    <w:p w14:paraId="535561FA" w14:textId="77777777" w:rsidR="00812D16" w:rsidRPr="00257586" w:rsidRDefault="00812D16" w:rsidP="00204AAB">
      <w:pPr>
        <w:spacing w:line="240" w:lineRule="auto"/>
        <w:rPr>
          <w:noProof/>
          <w:szCs w:val="22"/>
        </w:rPr>
      </w:pPr>
    </w:p>
    <w:p w14:paraId="535561FB" w14:textId="77777777" w:rsidR="00812D16" w:rsidRPr="00257586" w:rsidRDefault="0042348C" w:rsidP="00530E6E">
      <w:pPr>
        <w:pStyle w:val="Style5"/>
      </w:pPr>
      <w:r w:rsidRPr="00257586">
        <w:t>Posebna upozorenja i mjere opreza pri uporabi</w:t>
      </w:r>
    </w:p>
    <w:p w14:paraId="535561FC" w14:textId="77777777" w:rsidR="00812D16" w:rsidRPr="00257586" w:rsidRDefault="00812D16" w:rsidP="00204AAB">
      <w:pPr>
        <w:spacing w:line="240" w:lineRule="auto"/>
        <w:ind w:left="567" w:hanging="567"/>
        <w:rPr>
          <w:b/>
          <w:noProof/>
          <w:szCs w:val="22"/>
        </w:rPr>
      </w:pPr>
    </w:p>
    <w:p w14:paraId="535561FD" w14:textId="77777777" w:rsidR="00724136" w:rsidRPr="00257586" w:rsidRDefault="0042348C" w:rsidP="00724136">
      <w:pPr>
        <w:rPr>
          <w:noProof/>
          <w:u w:val="single"/>
        </w:rPr>
      </w:pPr>
      <w:r w:rsidRPr="00257586">
        <w:rPr>
          <w:u w:val="single"/>
        </w:rPr>
        <w:t>Zalihe glikogena i hipoglikemija</w:t>
      </w:r>
    </w:p>
    <w:p w14:paraId="535561FE" w14:textId="77777777" w:rsidR="00724136" w:rsidRPr="00257586" w:rsidRDefault="00724136" w:rsidP="007C07DC">
      <w:pPr>
        <w:rPr>
          <w:noProof/>
        </w:rPr>
      </w:pPr>
    </w:p>
    <w:p w14:paraId="535561FF" w14:textId="77777777" w:rsidR="00812D16" w:rsidRPr="00257586" w:rsidRDefault="0042348C" w:rsidP="007C07DC">
      <w:pPr>
        <w:rPr>
          <w:noProof/>
        </w:rPr>
      </w:pPr>
      <w:r w:rsidRPr="00257586">
        <w:t>Kako bi se spriječio relaps hipoglikemije, potrebno je dati oralne ugljikohidrate radi obnavljanja glikogena u jetri nakon što je bolesnik odgovorio na liječenje.</w:t>
      </w:r>
    </w:p>
    <w:p w14:paraId="53556200" w14:textId="77777777" w:rsidR="007C07DC" w:rsidRPr="00257586" w:rsidRDefault="007C07DC" w:rsidP="007C07DC">
      <w:pPr>
        <w:rPr>
          <w:noProof/>
        </w:rPr>
      </w:pPr>
    </w:p>
    <w:p w14:paraId="53556201" w14:textId="77777777" w:rsidR="007C07DC" w:rsidRPr="00257586" w:rsidRDefault="0042348C" w:rsidP="007C07DC">
      <w:pPr>
        <w:rPr>
          <w:noProof/>
        </w:rPr>
      </w:pPr>
      <w:r w:rsidRPr="00257586">
        <w:t>Glukagon neće biti učinkovit u bolesnika kojima je smanjena količina glikogena u jetri. Zbog toga glukagon ima mali ili nikakav učinak kada bolesnik dulje vrijeme posti ili pati od adrenalne insuficijencije, kronične hipoglikemije ili hipoglikemije izazvane alkoholom.</w:t>
      </w:r>
    </w:p>
    <w:p w14:paraId="53556202" w14:textId="77777777" w:rsidR="007C07DC" w:rsidRPr="00257586" w:rsidRDefault="007C07DC" w:rsidP="007C07DC">
      <w:pPr>
        <w:rPr>
          <w:noProof/>
        </w:rPr>
      </w:pPr>
    </w:p>
    <w:p w14:paraId="53556203" w14:textId="77777777" w:rsidR="007C07DC" w:rsidRPr="00257586" w:rsidRDefault="0042348C" w:rsidP="007C07DC">
      <w:pPr>
        <w:rPr>
          <w:noProof/>
        </w:rPr>
      </w:pPr>
      <w:r w:rsidRPr="00257586">
        <w:t>Za razliku od adrenalina, glukagon ne utječe na mišićnu fosforilazu i stoga ne može pomoći u prijenosu ugljikohidrata iz mnogo većih zaliha glikogena prisutnih u skeletnim mišićima.</w:t>
      </w:r>
    </w:p>
    <w:p w14:paraId="53556204" w14:textId="77777777" w:rsidR="00EB4062" w:rsidRPr="00257586" w:rsidRDefault="00EB4062" w:rsidP="007C07DC">
      <w:pPr>
        <w:rPr>
          <w:noProof/>
        </w:rPr>
      </w:pPr>
    </w:p>
    <w:p w14:paraId="53556205" w14:textId="77777777" w:rsidR="00D2118C" w:rsidRPr="00257586" w:rsidRDefault="0042348C" w:rsidP="00D2118C">
      <w:pPr>
        <w:rPr>
          <w:noProof/>
          <w:u w:val="single"/>
        </w:rPr>
      </w:pPr>
      <w:r w:rsidRPr="00257586">
        <w:rPr>
          <w:u w:val="single"/>
        </w:rPr>
        <w:t>Inzulinom</w:t>
      </w:r>
    </w:p>
    <w:p w14:paraId="53556206" w14:textId="77777777" w:rsidR="00D2118C" w:rsidRPr="00257586" w:rsidRDefault="00D2118C" w:rsidP="007C07DC">
      <w:pPr>
        <w:rPr>
          <w:noProof/>
        </w:rPr>
      </w:pPr>
    </w:p>
    <w:p w14:paraId="53556207" w14:textId="77777777" w:rsidR="00AB1E52" w:rsidRPr="00257586" w:rsidRDefault="0042348C" w:rsidP="00AB1E52">
      <w:pPr>
        <w:rPr>
          <w:noProof/>
        </w:rPr>
      </w:pPr>
      <w:r w:rsidRPr="00257586">
        <w:t>U bolesnika s inzulinomom primjena glukagona može dovesti do početnog povećanja glukoze u krvi. Međutim, primjena glukagona može izravno ili neizravno (putem početnog porasta razine glukoze u krvi) potaknuti pretjerano oslobađanje inzulina iz inzulinoma i prouzročiti hipoglikemiju. Bolesniku koji razvija simptome hipoglikemije nakon doze glukagona potrebno je oralno ili intravenski dati glukozu.</w:t>
      </w:r>
    </w:p>
    <w:p w14:paraId="53556208" w14:textId="77777777" w:rsidR="00AB1E52" w:rsidRPr="00257586" w:rsidRDefault="00AB1E52" w:rsidP="007C07DC">
      <w:pPr>
        <w:rPr>
          <w:noProof/>
        </w:rPr>
      </w:pPr>
    </w:p>
    <w:p w14:paraId="53556209" w14:textId="77777777" w:rsidR="00EB4062" w:rsidRPr="00257586" w:rsidRDefault="0042348C" w:rsidP="007C07DC">
      <w:pPr>
        <w:rPr>
          <w:noProof/>
        </w:rPr>
      </w:pPr>
      <w:r w:rsidRPr="00257586">
        <w:t>Također je potreban oprez u bolesnika s glukagonomom.</w:t>
      </w:r>
    </w:p>
    <w:p w14:paraId="5355620A" w14:textId="77777777" w:rsidR="00176BEC" w:rsidRPr="00257586" w:rsidRDefault="00176BEC" w:rsidP="007C07DC">
      <w:pPr>
        <w:rPr>
          <w:noProof/>
        </w:rPr>
      </w:pPr>
    </w:p>
    <w:p w14:paraId="5355620B" w14:textId="77777777" w:rsidR="00176BEC" w:rsidRPr="00257586" w:rsidRDefault="0042348C" w:rsidP="007C07DC">
      <w:pPr>
        <w:rPr>
          <w:noProof/>
          <w:u w:val="single"/>
        </w:rPr>
      </w:pPr>
      <w:r w:rsidRPr="00257586">
        <w:rPr>
          <w:u w:val="single"/>
        </w:rPr>
        <w:t>Vrijeme oporavka</w:t>
      </w:r>
    </w:p>
    <w:p w14:paraId="5355620C" w14:textId="77777777" w:rsidR="005B1AE6" w:rsidRPr="00257586" w:rsidRDefault="005B1AE6" w:rsidP="007C07DC">
      <w:pPr>
        <w:rPr>
          <w:noProof/>
          <w:u w:val="single"/>
        </w:rPr>
      </w:pPr>
    </w:p>
    <w:p w14:paraId="5355620D" w14:textId="77777777" w:rsidR="0022199E" w:rsidRPr="00257586" w:rsidRDefault="0042348C" w:rsidP="007C07DC">
      <w:pPr>
        <w:rPr>
          <w:noProof/>
        </w:rPr>
      </w:pPr>
      <w:r w:rsidRPr="00257586">
        <w:t>Uzmite u obzir da je približno 15 % bolesnika postiglo oporavak glukoze nakon 20 minuta ili više u ključnom ispitivanju.</w:t>
      </w:r>
    </w:p>
    <w:p w14:paraId="5355620E" w14:textId="77777777" w:rsidR="005B757A" w:rsidRPr="00257586" w:rsidRDefault="005B757A" w:rsidP="007C07DC">
      <w:pPr>
        <w:rPr>
          <w:noProof/>
        </w:rPr>
      </w:pPr>
    </w:p>
    <w:p w14:paraId="5355620F" w14:textId="77777777" w:rsidR="00812D16" w:rsidRPr="00257586" w:rsidRDefault="0042348C" w:rsidP="00530E6E">
      <w:pPr>
        <w:pStyle w:val="Style5"/>
      </w:pPr>
      <w:r w:rsidRPr="00257586">
        <w:t>Interakcije s drugim lijekovima i drugi oblici interakcija</w:t>
      </w:r>
    </w:p>
    <w:p w14:paraId="53556210" w14:textId="77777777" w:rsidR="00812D16" w:rsidRPr="00257586" w:rsidRDefault="00812D16" w:rsidP="00204AAB">
      <w:pPr>
        <w:spacing w:line="240" w:lineRule="auto"/>
        <w:rPr>
          <w:noProof/>
          <w:szCs w:val="22"/>
        </w:rPr>
      </w:pPr>
    </w:p>
    <w:p w14:paraId="53556211" w14:textId="77777777" w:rsidR="007D32F7" w:rsidRPr="00257586" w:rsidRDefault="0042348C" w:rsidP="00204AAB">
      <w:pPr>
        <w:spacing w:line="240" w:lineRule="auto"/>
        <w:rPr>
          <w:noProof/>
          <w:szCs w:val="22"/>
        </w:rPr>
      </w:pPr>
      <w:r w:rsidRPr="00257586">
        <w:t>Nisu provedena ispitivanja interakcija.</w:t>
      </w:r>
    </w:p>
    <w:p w14:paraId="53556212" w14:textId="77777777" w:rsidR="007D32F7" w:rsidRPr="00257586" w:rsidRDefault="007D32F7" w:rsidP="00204AAB">
      <w:pPr>
        <w:spacing w:line="240" w:lineRule="auto"/>
        <w:rPr>
          <w:noProof/>
          <w:szCs w:val="22"/>
        </w:rPr>
      </w:pPr>
    </w:p>
    <w:p w14:paraId="53556213" w14:textId="77777777" w:rsidR="00BA6246" w:rsidRPr="00257586" w:rsidRDefault="0042348C" w:rsidP="00BA6246">
      <w:pPr>
        <w:spacing w:line="240" w:lineRule="auto"/>
        <w:rPr>
          <w:iCs/>
          <w:noProof/>
          <w:szCs w:val="22"/>
          <w:u w:val="single"/>
        </w:rPr>
      </w:pPr>
      <w:r w:rsidRPr="00257586">
        <w:rPr>
          <w:iCs/>
          <w:szCs w:val="22"/>
          <w:u w:val="single"/>
        </w:rPr>
        <w:t>Inzulin</w:t>
      </w:r>
    </w:p>
    <w:p w14:paraId="53556214" w14:textId="77777777" w:rsidR="0033148B" w:rsidRPr="00C77C76" w:rsidRDefault="0033148B" w:rsidP="00BA6246">
      <w:pPr>
        <w:spacing w:line="240" w:lineRule="auto"/>
        <w:rPr>
          <w:iCs/>
          <w:noProof/>
          <w:szCs w:val="22"/>
          <w:u w:val="single"/>
        </w:rPr>
      </w:pPr>
    </w:p>
    <w:p w14:paraId="53556215" w14:textId="77777777" w:rsidR="00BA6246" w:rsidRPr="00257586" w:rsidRDefault="0042348C" w:rsidP="00BA6246">
      <w:pPr>
        <w:spacing w:line="240" w:lineRule="auto"/>
        <w:rPr>
          <w:noProof/>
          <w:szCs w:val="22"/>
        </w:rPr>
      </w:pPr>
      <w:r w:rsidRPr="00257586">
        <w:t>Inzulin antagonistički reagira na glukagon.</w:t>
      </w:r>
    </w:p>
    <w:p w14:paraId="53556216" w14:textId="77777777" w:rsidR="00BA6246" w:rsidRPr="00257586" w:rsidRDefault="00BA6246" w:rsidP="00BA6246">
      <w:pPr>
        <w:spacing w:line="240" w:lineRule="auto"/>
        <w:rPr>
          <w:noProof/>
          <w:szCs w:val="22"/>
        </w:rPr>
      </w:pPr>
    </w:p>
    <w:p w14:paraId="53556217" w14:textId="77777777" w:rsidR="00BA6246" w:rsidRPr="00257586" w:rsidRDefault="0042348C" w:rsidP="00BA6246">
      <w:pPr>
        <w:spacing w:line="240" w:lineRule="auto"/>
        <w:rPr>
          <w:iCs/>
          <w:noProof/>
          <w:szCs w:val="22"/>
          <w:u w:val="single"/>
        </w:rPr>
      </w:pPr>
      <w:r w:rsidRPr="00257586">
        <w:rPr>
          <w:iCs/>
          <w:szCs w:val="22"/>
          <w:u w:val="single"/>
        </w:rPr>
        <w:t>Indometacin</w:t>
      </w:r>
    </w:p>
    <w:p w14:paraId="53556218" w14:textId="77777777" w:rsidR="00D34A0C" w:rsidRPr="00C77C76" w:rsidRDefault="00D34A0C" w:rsidP="00BA6246">
      <w:pPr>
        <w:spacing w:line="240" w:lineRule="auto"/>
        <w:rPr>
          <w:iCs/>
          <w:noProof/>
          <w:szCs w:val="22"/>
          <w:u w:val="single"/>
        </w:rPr>
      </w:pPr>
    </w:p>
    <w:p w14:paraId="53556219" w14:textId="77777777" w:rsidR="00BA6246" w:rsidRPr="00257586" w:rsidRDefault="0042348C" w:rsidP="00BA6246">
      <w:pPr>
        <w:spacing w:line="240" w:lineRule="auto"/>
        <w:rPr>
          <w:noProof/>
          <w:szCs w:val="22"/>
        </w:rPr>
      </w:pPr>
      <w:r w:rsidRPr="00257586">
        <w:t>Kada se upotrebljava s indometacinom, glukagon može izgubiti sposobnost povećavanja razine glukoze u krvi ili paradoksalno, čak može proizvesti hipoglikemiju.</w:t>
      </w:r>
    </w:p>
    <w:p w14:paraId="5355621A" w14:textId="77777777" w:rsidR="00BA6246" w:rsidRPr="00257586" w:rsidRDefault="00BA6246" w:rsidP="00BA6246">
      <w:pPr>
        <w:spacing w:line="240" w:lineRule="auto"/>
        <w:rPr>
          <w:noProof/>
          <w:szCs w:val="22"/>
        </w:rPr>
      </w:pPr>
    </w:p>
    <w:p w14:paraId="5355621B" w14:textId="77777777" w:rsidR="00BA6246" w:rsidRPr="00257586" w:rsidRDefault="0042348C" w:rsidP="00BA6246">
      <w:pPr>
        <w:spacing w:line="240" w:lineRule="auto"/>
        <w:rPr>
          <w:iCs/>
          <w:noProof/>
          <w:szCs w:val="22"/>
          <w:u w:val="single"/>
        </w:rPr>
      </w:pPr>
      <w:r w:rsidRPr="00257586">
        <w:rPr>
          <w:iCs/>
          <w:szCs w:val="22"/>
          <w:u w:val="single"/>
        </w:rPr>
        <w:t>Varfarin</w:t>
      </w:r>
    </w:p>
    <w:p w14:paraId="5355621C" w14:textId="77777777" w:rsidR="00D34A0C" w:rsidRPr="00257586" w:rsidRDefault="00D34A0C" w:rsidP="00BA6246">
      <w:pPr>
        <w:spacing w:line="240" w:lineRule="auto"/>
        <w:rPr>
          <w:iCs/>
          <w:noProof/>
          <w:szCs w:val="22"/>
          <w:u w:val="single"/>
        </w:rPr>
      </w:pPr>
    </w:p>
    <w:p w14:paraId="5355621D" w14:textId="77777777" w:rsidR="00BA6246" w:rsidRPr="00257586" w:rsidRDefault="0042348C" w:rsidP="00BA6246">
      <w:pPr>
        <w:spacing w:line="240" w:lineRule="auto"/>
        <w:rPr>
          <w:noProof/>
          <w:szCs w:val="22"/>
        </w:rPr>
      </w:pPr>
      <w:r w:rsidRPr="00257586">
        <w:t>Glukagon može pojačati antikoagulantni učinak varfarina.</w:t>
      </w:r>
    </w:p>
    <w:p w14:paraId="5355621E" w14:textId="77777777" w:rsidR="00BA6246" w:rsidRPr="00257586" w:rsidRDefault="00BA6246" w:rsidP="00BA6246">
      <w:pPr>
        <w:spacing w:line="240" w:lineRule="auto"/>
        <w:rPr>
          <w:noProof/>
          <w:szCs w:val="22"/>
        </w:rPr>
      </w:pPr>
    </w:p>
    <w:p w14:paraId="5355621F" w14:textId="77777777" w:rsidR="00BA6246" w:rsidRPr="00257586" w:rsidRDefault="0042348C" w:rsidP="00BA6246">
      <w:pPr>
        <w:spacing w:line="240" w:lineRule="auto"/>
        <w:rPr>
          <w:iCs/>
          <w:noProof/>
          <w:szCs w:val="22"/>
          <w:u w:val="single"/>
        </w:rPr>
      </w:pPr>
      <w:r w:rsidRPr="00257586">
        <w:rPr>
          <w:iCs/>
          <w:szCs w:val="22"/>
          <w:u w:val="single"/>
        </w:rPr>
        <w:t>Beta-blokatori</w:t>
      </w:r>
    </w:p>
    <w:p w14:paraId="53556220" w14:textId="77777777" w:rsidR="00D34A0C" w:rsidRPr="00257586" w:rsidRDefault="00D34A0C" w:rsidP="00BA6246">
      <w:pPr>
        <w:spacing w:line="240" w:lineRule="auto"/>
        <w:rPr>
          <w:iCs/>
          <w:noProof/>
          <w:szCs w:val="22"/>
          <w:u w:val="single"/>
        </w:rPr>
      </w:pPr>
    </w:p>
    <w:p w14:paraId="53556221" w14:textId="77777777" w:rsidR="00BA6246" w:rsidRPr="00257586" w:rsidRDefault="0042348C" w:rsidP="00BA6246">
      <w:pPr>
        <w:spacing w:line="240" w:lineRule="auto"/>
        <w:rPr>
          <w:noProof/>
          <w:szCs w:val="22"/>
        </w:rPr>
      </w:pPr>
      <w:r w:rsidRPr="00257586">
        <w:lastRenderedPageBreak/>
        <w:t>U bolesnika koji uzimaju beta-blokatore može se očekivati veći porast pulsa i krvnog tlaka. Taj će porast biti privremen zbog kratkog poluvijeka glukagona. Povećanje krvnog tlaka i pulsa može zahtijevati terapiju u bolesnika s bolesti koronarnih arterija.</w:t>
      </w:r>
    </w:p>
    <w:p w14:paraId="53556222" w14:textId="77777777" w:rsidR="00304C79" w:rsidRPr="00257586" w:rsidRDefault="00304C79" w:rsidP="00BA6246">
      <w:pPr>
        <w:spacing w:line="240" w:lineRule="auto"/>
        <w:rPr>
          <w:noProof/>
          <w:szCs w:val="22"/>
        </w:rPr>
      </w:pPr>
    </w:p>
    <w:p w14:paraId="53556223" w14:textId="77777777" w:rsidR="00812D16" w:rsidRPr="00257586" w:rsidRDefault="0042348C" w:rsidP="00530E6E">
      <w:pPr>
        <w:pStyle w:val="Style5"/>
      </w:pPr>
      <w:r w:rsidRPr="00257586">
        <w:t>Plodnost, trudnoća i dojenje</w:t>
      </w:r>
    </w:p>
    <w:p w14:paraId="53556224" w14:textId="77777777" w:rsidR="00812D16" w:rsidRPr="00257586" w:rsidRDefault="00812D16" w:rsidP="00670D14">
      <w:pPr>
        <w:keepNext/>
        <w:spacing w:line="240" w:lineRule="auto"/>
        <w:rPr>
          <w:noProof/>
          <w:szCs w:val="22"/>
        </w:rPr>
      </w:pPr>
    </w:p>
    <w:p w14:paraId="53556225" w14:textId="77777777" w:rsidR="00747297" w:rsidRPr="00257586" w:rsidRDefault="0042348C" w:rsidP="00747297">
      <w:pPr>
        <w:spacing w:line="240" w:lineRule="auto"/>
        <w:rPr>
          <w:noProof/>
          <w:szCs w:val="22"/>
          <w:u w:val="single"/>
        </w:rPr>
      </w:pPr>
      <w:r w:rsidRPr="00257586">
        <w:rPr>
          <w:szCs w:val="22"/>
          <w:u w:val="single"/>
        </w:rPr>
        <w:t>Trudnoća</w:t>
      </w:r>
    </w:p>
    <w:p w14:paraId="53556226" w14:textId="77777777" w:rsidR="00FB61F6" w:rsidRPr="00257586" w:rsidRDefault="00FB61F6" w:rsidP="00747297">
      <w:pPr>
        <w:spacing w:line="240" w:lineRule="auto"/>
        <w:rPr>
          <w:noProof/>
          <w:szCs w:val="22"/>
          <w:u w:val="single"/>
          <w:lang w:val="en-US"/>
        </w:rPr>
      </w:pPr>
    </w:p>
    <w:p w14:paraId="53556227" w14:textId="77777777" w:rsidR="00747297" w:rsidRPr="00257586" w:rsidRDefault="0042348C" w:rsidP="00747297">
      <w:pPr>
        <w:spacing w:line="240" w:lineRule="auto"/>
        <w:rPr>
          <w:noProof/>
          <w:szCs w:val="22"/>
        </w:rPr>
      </w:pPr>
      <w:r w:rsidRPr="00257586">
        <w:t>Glukagon ne prolazi kroz posteljičnu barijeru u ljudi. Zabilježena je primjena glukagona u trudnica s dijabetesom i nisu poznati štetni učinci u pogledu tijeka trudnoće i zdravlja nerođene djece i novorođenčadi. Ogluo se može primjenjivati tijekom trudnoće.</w:t>
      </w:r>
    </w:p>
    <w:p w14:paraId="53556228" w14:textId="77777777" w:rsidR="00747297" w:rsidRPr="00257586" w:rsidRDefault="00747297" w:rsidP="00747297">
      <w:pPr>
        <w:spacing w:line="240" w:lineRule="auto"/>
        <w:rPr>
          <w:noProof/>
          <w:szCs w:val="22"/>
        </w:rPr>
      </w:pPr>
    </w:p>
    <w:p w14:paraId="53556229" w14:textId="77777777" w:rsidR="00747297" w:rsidRPr="00257586" w:rsidRDefault="0042348C" w:rsidP="00747297">
      <w:pPr>
        <w:spacing w:line="240" w:lineRule="auto"/>
        <w:rPr>
          <w:noProof/>
          <w:szCs w:val="22"/>
          <w:u w:val="single"/>
        </w:rPr>
      </w:pPr>
      <w:r w:rsidRPr="00257586">
        <w:rPr>
          <w:szCs w:val="22"/>
          <w:u w:val="single"/>
        </w:rPr>
        <w:t>Dojenje</w:t>
      </w:r>
    </w:p>
    <w:p w14:paraId="5355622A" w14:textId="77777777" w:rsidR="00FB61F6" w:rsidRPr="00257586" w:rsidRDefault="00FB61F6" w:rsidP="00747297">
      <w:pPr>
        <w:spacing w:line="240" w:lineRule="auto"/>
        <w:rPr>
          <w:noProof/>
          <w:szCs w:val="22"/>
          <w:u w:val="single"/>
        </w:rPr>
      </w:pPr>
    </w:p>
    <w:p w14:paraId="5355622B" w14:textId="77777777" w:rsidR="00747297" w:rsidRPr="00257586" w:rsidRDefault="0042348C" w:rsidP="00747297">
      <w:pPr>
        <w:spacing w:line="240" w:lineRule="auto"/>
        <w:rPr>
          <w:noProof/>
          <w:szCs w:val="22"/>
        </w:rPr>
      </w:pPr>
      <w:r w:rsidRPr="00257586">
        <w:t>Glukagon se vrlo brzo uklanja iz krvotoka (uglavnom putem jetre) (t</w:t>
      </w:r>
      <w:r w:rsidRPr="00257586">
        <w:rPr>
          <w:szCs w:val="22"/>
          <w:vertAlign w:val="subscript"/>
        </w:rPr>
        <w:t>1/2</w:t>
      </w:r>
      <w:r w:rsidRPr="00257586">
        <w:t> = 3 – 6 minuta). Stoga se očekuje da će količina koja se izlučuje u mlijeko dojilja nakon liječenja teških hipoglikemijskih reakcija biti iznimno mala. Budući da se glukagon razgrađuje u probavnom traktu i ne može se apsorbirati u svojem netaknutom obliku, u djeteta neće izazvati nikakav metabolički učinak. Ogluo se može primjenjivati tijekom dojenja.</w:t>
      </w:r>
    </w:p>
    <w:p w14:paraId="5355622C" w14:textId="77777777" w:rsidR="00747297" w:rsidRPr="00257586" w:rsidRDefault="00747297" w:rsidP="00747297">
      <w:pPr>
        <w:spacing w:line="240" w:lineRule="auto"/>
        <w:rPr>
          <w:noProof/>
          <w:szCs w:val="22"/>
        </w:rPr>
      </w:pPr>
    </w:p>
    <w:p w14:paraId="5355622D" w14:textId="77777777" w:rsidR="00747297" w:rsidRPr="00257586" w:rsidRDefault="0042348C" w:rsidP="00747297">
      <w:pPr>
        <w:spacing w:line="240" w:lineRule="auto"/>
        <w:rPr>
          <w:noProof/>
          <w:szCs w:val="22"/>
          <w:u w:val="single"/>
        </w:rPr>
      </w:pPr>
      <w:r w:rsidRPr="00257586">
        <w:rPr>
          <w:szCs w:val="22"/>
          <w:u w:val="single"/>
        </w:rPr>
        <w:t>Plodnost</w:t>
      </w:r>
    </w:p>
    <w:p w14:paraId="5355622E" w14:textId="77777777" w:rsidR="00FB61F6" w:rsidRPr="00257586" w:rsidRDefault="00FB61F6" w:rsidP="00747297">
      <w:pPr>
        <w:spacing w:line="240" w:lineRule="auto"/>
        <w:rPr>
          <w:noProof/>
          <w:szCs w:val="22"/>
          <w:u w:val="single"/>
        </w:rPr>
      </w:pPr>
    </w:p>
    <w:p w14:paraId="5355622F" w14:textId="77777777" w:rsidR="00747297" w:rsidRPr="00257586" w:rsidRDefault="0042348C" w:rsidP="00747297">
      <w:pPr>
        <w:spacing w:line="240" w:lineRule="auto"/>
        <w:rPr>
          <w:noProof/>
          <w:szCs w:val="22"/>
        </w:rPr>
      </w:pPr>
      <w:r w:rsidRPr="00257586">
        <w:t>Ispitivanja reprodukcije na životinjama nisu provedena s lijekom Ogluo. Ispitivanja na štakorima pokazala su da glukagon ne uzrokuje oslabljenu plodnost.</w:t>
      </w:r>
    </w:p>
    <w:p w14:paraId="53556230" w14:textId="77777777" w:rsidR="00812D16" w:rsidRPr="00257586" w:rsidRDefault="00812D16" w:rsidP="00204AAB">
      <w:pPr>
        <w:spacing w:line="240" w:lineRule="auto"/>
        <w:rPr>
          <w:i/>
          <w:noProof/>
          <w:szCs w:val="22"/>
        </w:rPr>
      </w:pPr>
    </w:p>
    <w:p w14:paraId="53556231" w14:textId="77777777" w:rsidR="00812D16" w:rsidRPr="00257586" w:rsidRDefault="0042348C" w:rsidP="00530E6E">
      <w:pPr>
        <w:pStyle w:val="Style5"/>
      </w:pPr>
      <w:r w:rsidRPr="00257586">
        <w:t>Utjecaj na sposobnost upravljanja vozilima i rada sa strojevima</w:t>
      </w:r>
    </w:p>
    <w:p w14:paraId="53556232" w14:textId="77777777" w:rsidR="004A45F6" w:rsidRPr="00257586" w:rsidRDefault="004A45F6" w:rsidP="004A45F6">
      <w:pPr>
        <w:tabs>
          <w:tab w:val="clear" w:pos="567"/>
        </w:tabs>
        <w:autoSpaceDE w:val="0"/>
        <w:autoSpaceDN w:val="0"/>
        <w:adjustRightInd w:val="0"/>
        <w:spacing w:line="240" w:lineRule="auto"/>
        <w:rPr>
          <w:rFonts w:eastAsia="TimesNewRomanPSMT"/>
          <w:szCs w:val="22"/>
          <w:lang w:val="ro-RO" w:eastAsia="en-GB"/>
        </w:rPr>
      </w:pPr>
    </w:p>
    <w:p w14:paraId="53556233" w14:textId="77777777" w:rsidR="004E126B" w:rsidRPr="00257586" w:rsidRDefault="0042348C" w:rsidP="004A45F6">
      <w:pPr>
        <w:tabs>
          <w:tab w:val="clear" w:pos="567"/>
        </w:tabs>
        <w:autoSpaceDE w:val="0"/>
        <w:autoSpaceDN w:val="0"/>
        <w:adjustRightInd w:val="0"/>
        <w:spacing w:line="240" w:lineRule="auto"/>
        <w:rPr>
          <w:rFonts w:eastAsia="TimesNewRomanPSMT"/>
          <w:szCs w:val="22"/>
        </w:rPr>
      </w:pPr>
      <w:r w:rsidRPr="00257586">
        <w:t>Ogluo zanemarivo utječe na sposobnost upravljanja vozilima i rada sa strojevima.</w:t>
      </w:r>
    </w:p>
    <w:p w14:paraId="53556234" w14:textId="77777777" w:rsidR="00812D16" w:rsidRPr="00257586" w:rsidRDefault="00812D16" w:rsidP="00204AAB">
      <w:pPr>
        <w:spacing w:line="240" w:lineRule="auto"/>
        <w:rPr>
          <w:noProof/>
          <w:szCs w:val="22"/>
          <w:lang w:val="ro-RO"/>
        </w:rPr>
      </w:pPr>
    </w:p>
    <w:p w14:paraId="53556235" w14:textId="77777777" w:rsidR="00BA6246" w:rsidRPr="00257586" w:rsidRDefault="0042348C" w:rsidP="00BA6246">
      <w:pPr>
        <w:spacing w:line="240" w:lineRule="auto"/>
        <w:rPr>
          <w:noProof/>
          <w:szCs w:val="22"/>
        </w:rPr>
      </w:pPr>
      <w:r w:rsidRPr="00257586">
        <w:t>Nakon teškog hipoglikemijskog događaja sposobnost koncentracije i reagiranja u bolesnika može biti oslabljena. Stoga bolesnik ne smije voziti ili upravljati strojevima nakon teškog hipoglikemijskog događaja sve dok se ne stabilizira.</w:t>
      </w:r>
    </w:p>
    <w:p w14:paraId="53556236" w14:textId="77777777" w:rsidR="00812D16" w:rsidRPr="00257586" w:rsidRDefault="00812D16" w:rsidP="00204AAB">
      <w:pPr>
        <w:spacing w:line="240" w:lineRule="auto"/>
        <w:rPr>
          <w:noProof/>
          <w:szCs w:val="22"/>
        </w:rPr>
      </w:pPr>
    </w:p>
    <w:p w14:paraId="53556237" w14:textId="77777777" w:rsidR="00812D16" w:rsidRPr="00257586" w:rsidRDefault="0042348C" w:rsidP="00530E6E">
      <w:pPr>
        <w:pStyle w:val="Style5"/>
      </w:pPr>
      <w:r w:rsidRPr="00257586">
        <w:t>Nuspojave</w:t>
      </w:r>
    </w:p>
    <w:p w14:paraId="53556238" w14:textId="77777777" w:rsidR="00812D16" w:rsidRPr="00257586" w:rsidRDefault="00812D16" w:rsidP="00204AAB">
      <w:pPr>
        <w:autoSpaceDE w:val="0"/>
        <w:autoSpaceDN w:val="0"/>
        <w:adjustRightInd w:val="0"/>
        <w:spacing w:line="240" w:lineRule="auto"/>
        <w:jc w:val="both"/>
        <w:rPr>
          <w:noProof/>
          <w:szCs w:val="22"/>
        </w:rPr>
      </w:pPr>
    </w:p>
    <w:p w14:paraId="53556239" w14:textId="77777777" w:rsidR="000A0983" w:rsidRPr="00257586" w:rsidRDefault="0042348C" w:rsidP="00C22ECD">
      <w:pPr>
        <w:autoSpaceDE w:val="0"/>
        <w:autoSpaceDN w:val="0"/>
        <w:adjustRightInd w:val="0"/>
        <w:spacing w:line="240" w:lineRule="auto"/>
        <w:jc w:val="both"/>
        <w:rPr>
          <w:noProof/>
          <w:u w:val="single"/>
        </w:rPr>
      </w:pPr>
      <w:r w:rsidRPr="00257586">
        <w:rPr>
          <w:u w:val="single"/>
        </w:rPr>
        <w:t>Sažetak sigurnosnog profila</w:t>
      </w:r>
    </w:p>
    <w:p w14:paraId="5355623A" w14:textId="77777777" w:rsidR="00116F6C" w:rsidRPr="00257586" w:rsidRDefault="00116F6C" w:rsidP="00E66DA8">
      <w:pPr>
        <w:autoSpaceDE w:val="0"/>
        <w:autoSpaceDN w:val="0"/>
        <w:adjustRightInd w:val="0"/>
        <w:spacing w:line="240" w:lineRule="auto"/>
        <w:jc w:val="both"/>
        <w:rPr>
          <w:noProof/>
        </w:rPr>
      </w:pPr>
    </w:p>
    <w:p w14:paraId="5355623B" w14:textId="77777777" w:rsidR="00594888" w:rsidRPr="00257586" w:rsidRDefault="0042348C" w:rsidP="00594888">
      <w:pPr>
        <w:autoSpaceDE w:val="0"/>
        <w:autoSpaceDN w:val="0"/>
        <w:adjustRightInd w:val="0"/>
        <w:spacing w:line="240" w:lineRule="auto"/>
        <w:jc w:val="both"/>
        <w:rPr>
          <w:noProof/>
        </w:rPr>
      </w:pPr>
      <w:r w:rsidRPr="00257586">
        <w:t>Najčešće zabilježene nuspojave su mučnina (30 %) i povraćanje (16 %).</w:t>
      </w:r>
    </w:p>
    <w:p w14:paraId="5355623C" w14:textId="77777777" w:rsidR="00116F6C" w:rsidRPr="00257586" w:rsidRDefault="00116F6C" w:rsidP="00116F6C">
      <w:pPr>
        <w:autoSpaceDE w:val="0"/>
        <w:autoSpaceDN w:val="0"/>
        <w:adjustRightInd w:val="0"/>
        <w:spacing w:line="240" w:lineRule="auto"/>
        <w:jc w:val="both"/>
        <w:rPr>
          <w:noProof/>
          <w:szCs w:val="22"/>
        </w:rPr>
      </w:pPr>
    </w:p>
    <w:p w14:paraId="5355623D" w14:textId="77777777" w:rsidR="00271B02" w:rsidRPr="00257586" w:rsidRDefault="0042348C" w:rsidP="00271B02">
      <w:pPr>
        <w:autoSpaceDE w:val="0"/>
        <w:autoSpaceDN w:val="0"/>
        <w:adjustRightInd w:val="0"/>
        <w:spacing w:line="240" w:lineRule="auto"/>
        <w:jc w:val="both"/>
        <w:rPr>
          <w:u w:val="single"/>
        </w:rPr>
      </w:pPr>
      <w:r w:rsidRPr="00257586">
        <w:rPr>
          <w:u w:val="single"/>
        </w:rPr>
        <w:t>Tablični popis nuspojava</w:t>
      </w:r>
    </w:p>
    <w:p w14:paraId="5355623E" w14:textId="77777777" w:rsidR="00271B02" w:rsidRPr="00257586" w:rsidRDefault="00271B02" w:rsidP="00116F6C">
      <w:pPr>
        <w:autoSpaceDE w:val="0"/>
        <w:autoSpaceDN w:val="0"/>
        <w:adjustRightInd w:val="0"/>
        <w:spacing w:line="240" w:lineRule="auto"/>
        <w:jc w:val="both"/>
        <w:rPr>
          <w:noProof/>
          <w:szCs w:val="22"/>
        </w:rPr>
      </w:pPr>
    </w:p>
    <w:p w14:paraId="5355623F" w14:textId="77777777" w:rsidR="000A0983" w:rsidRPr="00257586" w:rsidRDefault="0042348C" w:rsidP="00C77C76">
      <w:pPr>
        <w:autoSpaceDE w:val="0"/>
        <w:autoSpaceDN w:val="0"/>
        <w:adjustRightInd w:val="0"/>
        <w:spacing w:line="240" w:lineRule="auto"/>
        <w:rPr>
          <w:noProof/>
        </w:rPr>
      </w:pPr>
      <w:r w:rsidRPr="00257586">
        <w:t>Učestalosti nuspojava za koje se smatra da su povezane s liječenjem lijekom Ogluo tijekom kliničkih ispitivanja prikazane su u nastavku. Nuspojave su klasificirane u skladu s klasifikacijom organskih sustava. Skupine učestalosti određ</w:t>
      </w:r>
      <w:r w:rsidR="009C50D3">
        <w:t>ene</w:t>
      </w:r>
      <w:r w:rsidRPr="00257586">
        <w:t xml:space="preserve"> s</w:t>
      </w:r>
      <w:r w:rsidR="009C50D3">
        <w:t>u</w:t>
      </w:r>
      <w:r w:rsidRPr="00257586">
        <w:t xml:space="preserve"> kako slijedi: vrlo često (≥ 1/10), često (≥ 1/100 i &lt; 1/10), manje često (≥ 1/1000 i &lt; 1/100), rijetko (≥ 1/10 000 i &lt; 1/1000), vrlo rijetko (&lt; 1/10 000) i nepoznato (ne može se procijeniti iz dostupnih podataka). Unutar svake skupine učestalosti nuspojave su prikazane redoslijedom prema sve manjoj ozbiljnosti.</w:t>
      </w:r>
    </w:p>
    <w:p w14:paraId="53556240" w14:textId="77777777" w:rsidR="00097B17" w:rsidRPr="00257586" w:rsidRDefault="00097B17" w:rsidP="005450B0">
      <w:pPr>
        <w:autoSpaceDE w:val="0"/>
        <w:autoSpaceDN w:val="0"/>
        <w:adjustRightInd w:val="0"/>
        <w:spacing w:line="240" w:lineRule="auto"/>
        <w:jc w:val="both"/>
        <w:rPr>
          <w:u w:val="single"/>
        </w:rPr>
      </w:pPr>
    </w:p>
    <w:p w14:paraId="53556241" w14:textId="77777777" w:rsidR="463CC5E7" w:rsidRPr="00257586" w:rsidRDefault="0042348C" w:rsidP="000A7EEF">
      <w:pPr>
        <w:spacing w:after="120" w:line="240" w:lineRule="auto"/>
        <w:jc w:val="both"/>
        <w:rPr>
          <w:u w:val="single"/>
        </w:rPr>
      </w:pPr>
      <w:r w:rsidRPr="00257586">
        <w:rPr>
          <w:b/>
          <w:bCs/>
        </w:rPr>
        <w:t>Tablica 1.</w:t>
      </w:r>
      <w:r w:rsidRPr="00257586">
        <w:rPr>
          <w:b/>
          <w:bCs/>
        </w:rPr>
        <w:tab/>
        <w:t>Učestalost nuspojava injekcije glukagona</w:t>
      </w:r>
    </w:p>
    <w:tbl>
      <w:tblPr>
        <w:tblStyle w:val="TableGrid"/>
        <w:tblW w:w="5000" w:type="pct"/>
        <w:tblLook w:val="04A0" w:firstRow="1" w:lastRow="0" w:firstColumn="1" w:lastColumn="0" w:noHBand="0" w:noVBand="1"/>
      </w:tblPr>
      <w:tblGrid>
        <w:gridCol w:w="2638"/>
        <w:gridCol w:w="3199"/>
        <w:gridCol w:w="3224"/>
      </w:tblGrid>
      <w:tr w:rsidR="00D55C1D" w14:paraId="53556245" w14:textId="77777777" w:rsidTr="00761943">
        <w:trPr>
          <w:tblHeader/>
        </w:trPr>
        <w:tc>
          <w:tcPr>
            <w:tcW w:w="1456" w:type="pct"/>
            <w:vAlign w:val="center"/>
          </w:tcPr>
          <w:p w14:paraId="53556242" w14:textId="77777777" w:rsidR="00E911BD" w:rsidRPr="00257586" w:rsidRDefault="0042348C" w:rsidP="00CE052D">
            <w:pPr>
              <w:pStyle w:val="C-BodyText"/>
              <w:jc w:val="center"/>
              <w:rPr>
                <w:rFonts w:ascii="Times New Roman" w:hAnsi="Times New Roman" w:cs="Times New Roman"/>
                <w:b/>
                <w:bCs/>
                <w:sz w:val="22"/>
                <w:szCs w:val="20"/>
              </w:rPr>
            </w:pPr>
            <w:r w:rsidRPr="00257586">
              <w:rPr>
                <w:rFonts w:ascii="Times New Roman" w:hAnsi="Times New Roman"/>
                <w:b/>
                <w:bCs/>
                <w:sz w:val="22"/>
                <w:szCs w:val="20"/>
              </w:rPr>
              <w:t>Klasifikacija organskih sustava</w:t>
            </w:r>
          </w:p>
        </w:tc>
        <w:tc>
          <w:tcPr>
            <w:tcW w:w="1765" w:type="pct"/>
            <w:vAlign w:val="center"/>
          </w:tcPr>
          <w:p w14:paraId="53556243" w14:textId="77777777" w:rsidR="00E911BD" w:rsidRPr="00257586" w:rsidRDefault="0042348C" w:rsidP="00CE052D">
            <w:pPr>
              <w:pStyle w:val="C-BodyText"/>
              <w:spacing w:before="0" w:after="0" w:line="240" w:lineRule="auto"/>
              <w:jc w:val="center"/>
              <w:rPr>
                <w:rFonts w:ascii="Times New Roman" w:hAnsi="Times New Roman" w:cs="Times New Roman"/>
                <w:b/>
                <w:bCs/>
                <w:sz w:val="22"/>
                <w:szCs w:val="20"/>
              </w:rPr>
            </w:pPr>
            <w:r w:rsidRPr="00257586">
              <w:rPr>
                <w:rFonts w:ascii="Times New Roman" w:hAnsi="Times New Roman"/>
                <w:b/>
                <w:bCs/>
                <w:sz w:val="22"/>
                <w:szCs w:val="20"/>
              </w:rPr>
              <w:t>Incidencija u ispitanika</w:t>
            </w:r>
          </w:p>
        </w:tc>
        <w:tc>
          <w:tcPr>
            <w:tcW w:w="1779" w:type="pct"/>
            <w:vAlign w:val="center"/>
          </w:tcPr>
          <w:p w14:paraId="53556244" w14:textId="77777777" w:rsidR="00E911BD" w:rsidRPr="00257586" w:rsidRDefault="0042348C" w:rsidP="00CE052D">
            <w:pPr>
              <w:pStyle w:val="C-BodyText"/>
              <w:spacing w:before="0" w:after="0" w:line="240" w:lineRule="auto"/>
              <w:jc w:val="center"/>
              <w:rPr>
                <w:rFonts w:ascii="Times New Roman" w:hAnsi="Times New Roman" w:cs="Times New Roman"/>
                <w:b/>
                <w:bCs/>
                <w:sz w:val="22"/>
                <w:szCs w:val="20"/>
              </w:rPr>
            </w:pPr>
            <w:r w:rsidRPr="00257586">
              <w:rPr>
                <w:rFonts w:ascii="Times New Roman" w:hAnsi="Times New Roman"/>
                <w:b/>
                <w:bCs/>
                <w:sz w:val="22"/>
                <w:szCs w:val="20"/>
              </w:rPr>
              <w:t>Nuspojava lijeka</w:t>
            </w:r>
          </w:p>
        </w:tc>
      </w:tr>
      <w:tr w:rsidR="00D55C1D" w14:paraId="53556249" w14:textId="77777777" w:rsidTr="005133F3">
        <w:tc>
          <w:tcPr>
            <w:tcW w:w="1456" w:type="pct"/>
          </w:tcPr>
          <w:p w14:paraId="53556246" w14:textId="77777777" w:rsidR="00E5465C" w:rsidRPr="00257586" w:rsidRDefault="0042348C" w:rsidP="001D788B">
            <w:pPr>
              <w:pStyle w:val="C-BodyText"/>
              <w:rPr>
                <w:rFonts w:ascii="Times New Roman" w:hAnsi="Times New Roman" w:cs="Times New Roman"/>
                <w:sz w:val="22"/>
                <w:szCs w:val="20"/>
              </w:rPr>
            </w:pPr>
            <w:r w:rsidRPr="00257586">
              <w:rPr>
                <w:rFonts w:ascii="Times New Roman" w:hAnsi="Times New Roman"/>
                <w:sz w:val="22"/>
                <w:szCs w:val="20"/>
              </w:rPr>
              <w:t>Poremećaji živčanog sustava</w:t>
            </w:r>
          </w:p>
        </w:tc>
        <w:tc>
          <w:tcPr>
            <w:tcW w:w="1765" w:type="pct"/>
          </w:tcPr>
          <w:p w14:paraId="53556247" w14:textId="77777777" w:rsidR="00E5465C" w:rsidRPr="00257586" w:rsidRDefault="0042348C" w:rsidP="006E3324">
            <w:pPr>
              <w:pStyle w:val="C-BodyText"/>
              <w:tabs>
                <w:tab w:val="left" w:pos="449"/>
              </w:tabs>
              <w:jc w:val="center"/>
              <w:rPr>
                <w:rFonts w:ascii="Times New Roman" w:hAnsi="Times New Roman" w:cs="Times New Roman"/>
                <w:sz w:val="22"/>
              </w:rPr>
            </w:pPr>
            <w:r w:rsidRPr="00257586">
              <w:rPr>
                <w:rFonts w:ascii="Times New Roman" w:hAnsi="Times New Roman"/>
                <w:sz w:val="22"/>
              </w:rPr>
              <w:t>često</w:t>
            </w:r>
          </w:p>
        </w:tc>
        <w:tc>
          <w:tcPr>
            <w:tcW w:w="1779" w:type="pct"/>
          </w:tcPr>
          <w:p w14:paraId="53556248" w14:textId="77777777" w:rsidR="009026BC" w:rsidRPr="00257586" w:rsidRDefault="0042348C" w:rsidP="00AD2A98">
            <w:pPr>
              <w:pStyle w:val="C-BodyText"/>
              <w:jc w:val="center"/>
              <w:rPr>
                <w:rFonts w:ascii="Times New Roman" w:hAnsi="Times New Roman" w:cs="Times New Roman"/>
                <w:sz w:val="22"/>
                <w:szCs w:val="20"/>
              </w:rPr>
            </w:pPr>
            <w:r w:rsidRPr="00257586">
              <w:rPr>
                <w:rFonts w:ascii="Times New Roman" w:hAnsi="Times New Roman"/>
                <w:sz w:val="22"/>
                <w:szCs w:val="20"/>
              </w:rPr>
              <w:t>glavobolja</w:t>
            </w:r>
          </w:p>
        </w:tc>
      </w:tr>
      <w:tr w:rsidR="00D55C1D" w14:paraId="5355624D" w14:textId="77777777" w:rsidTr="005133F3">
        <w:tc>
          <w:tcPr>
            <w:tcW w:w="1456" w:type="pct"/>
          </w:tcPr>
          <w:p w14:paraId="5355624A" w14:textId="77777777" w:rsidR="007E5804" w:rsidRPr="00257586" w:rsidRDefault="0042348C" w:rsidP="007E5804">
            <w:pPr>
              <w:pStyle w:val="C-BodyText"/>
              <w:rPr>
                <w:rFonts w:ascii="Times New Roman" w:hAnsi="Times New Roman" w:cs="Times New Roman"/>
                <w:sz w:val="22"/>
                <w:szCs w:val="20"/>
              </w:rPr>
            </w:pPr>
            <w:r>
              <w:rPr>
                <w:rFonts w:ascii="Times New Roman" w:hAnsi="Times New Roman"/>
                <w:sz w:val="22"/>
                <w:szCs w:val="20"/>
              </w:rPr>
              <w:lastRenderedPageBreak/>
              <w:t>S</w:t>
            </w:r>
            <w:r w:rsidR="004B260A" w:rsidRPr="00257586">
              <w:rPr>
                <w:rFonts w:ascii="Times New Roman" w:hAnsi="Times New Roman"/>
                <w:sz w:val="22"/>
                <w:szCs w:val="20"/>
              </w:rPr>
              <w:t>rčani poremećaji</w:t>
            </w:r>
          </w:p>
        </w:tc>
        <w:tc>
          <w:tcPr>
            <w:tcW w:w="1765" w:type="pct"/>
          </w:tcPr>
          <w:p w14:paraId="5355624B" w14:textId="77777777" w:rsidR="007E5804" w:rsidRPr="00257586" w:rsidRDefault="0042348C" w:rsidP="007E5804">
            <w:pPr>
              <w:pStyle w:val="C-BodyText"/>
              <w:tabs>
                <w:tab w:val="left" w:pos="449"/>
              </w:tabs>
              <w:jc w:val="center"/>
              <w:rPr>
                <w:rFonts w:ascii="Times New Roman" w:hAnsi="Times New Roman" w:cs="Times New Roman"/>
                <w:sz w:val="22"/>
                <w:szCs w:val="20"/>
              </w:rPr>
            </w:pPr>
            <w:r w:rsidRPr="00257586">
              <w:rPr>
                <w:rFonts w:ascii="Times New Roman" w:hAnsi="Times New Roman"/>
                <w:sz w:val="22"/>
                <w:szCs w:val="20"/>
              </w:rPr>
              <w:t>često</w:t>
            </w:r>
          </w:p>
        </w:tc>
        <w:tc>
          <w:tcPr>
            <w:tcW w:w="1779" w:type="pct"/>
          </w:tcPr>
          <w:p w14:paraId="5355624C" w14:textId="77777777" w:rsidR="007E5804" w:rsidRPr="00257586" w:rsidRDefault="0042348C" w:rsidP="007E5804">
            <w:pPr>
              <w:pStyle w:val="C-BodyText"/>
              <w:spacing w:line="240" w:lineRule="auto"/>
              <w:jc w:val="center"/>
              <w:rPr>
                <w:rFonts w:ascii="Times New Roman" w:hAnsi="Times New Roman" w:cs="Times New Roman"/>
                <w:sz w:val="22"/>
                <w:szCs w:val="20"/>
              </w:rPr>
            </w:pPr>
            <w:r w:rsidRPr="00257586">
              <w:rPr>
                <w:rFonts w:ascii="Times New Roman" w:hAnsi="Times New Roman"/>
                <w:sz w:val="22"/>
                <w:szCs w:val="20"/>
              </w:rPr>
              <w:t>tahikardija</w:t>
            </w:r>
          </w:p>
        </w:tc>
      </w:tr>
      <w:tr w:rsidR="00D55C1D" w14:paraId="53556257" w14:textId="77777777" w:rsidTr="005133F3">
        <w:tc>
          <w:tcPr>
            <w:tcW w:w="1456" w:type="pct"/>
          </w:tcPr>
          <w:p w14:paraId="5355624E" w14:textId="77777777" w:rsidR="00AA71C0" w:rsidRPr="00257586" w:rsidRDefault="0042348C" w:rsidP="00670D14">
            <w:pPr>
              <w:pStyle w:val="C-BodyText"/>
              <w:keepNext/>
              <w:rPr>
                <w:rFonts w:ascii="Times New Roman" w:hAnsi="Times New Roman" w:cs="Times New Roman"/>
                <w:sz w:val="22"/>
                <w:szCs w:val="20"/>
              </w:rPr>
            </w:pPr>
            <w:r w:rsidRPr="00257586">
              <w:rPr>
                <w:rFonts w:ascii="Times New Roman" w:hAnsi="Times New Roman"/>
                <w:sz w:val="22"/>
                <w:szCs w:val="20"/>
              </w:rPr>
              <w:t>Poremećaji probavnog sustava</w:t>
            </w:r>
          </w:p>
        </w:tc>
        <w:tc>
          <w:tcPr>
            <w:tcW w:w="1765" w:type="pct"/>
          </w:tcPr>
          <w:p w14:paraId="5355624F" w14:textId="77777777" w:rsidR="00AA71C0" w:rsidRPr="00257586" w:rsidRDefault="0042348C" w:rsidP="00670D14">
            <w:pPr>
              <w:pStyle w:val="C-BodyText"/>
              <w:keepNext/>
              <w:tabs>
                <w:tab w:val="left" w:pos="449"/>
              </w:tabs>
              <w:jc w:val="center"/>
              <w:rPr>
                <w:rFonts w:ascii="Times New Roman" w:hAnsi="Times New Roman" w:cs="Times New Roman"/>
                <w:sz w:val="22"/>
                <w:szCs w:val="20"/>
              </w:rPr>
            </w:pPr>
            <w:r w:rsidRPr="00257586">
              <w:rPr>
                <w:rFonts w:ascii="Times New Roman" w:hAnsi="Times New Roman"/>
                <w:sz w:val="22"/>
                <w:szCs w:val="20"/>
              </w:rPr>
              <w:t>vrlo često</w:t>
            </w:r>
          </w:p>
          <w:p w14:paraId="53556250" w14:textId="77777777" w:rsidR="00A50BA7" w:rsidRPr="00257586" w:rsidRDefault="0042348C" w:rsidP="00670D14">
            <w:pPr>
              <w:pStyle w:val="C-BodyText"/>
              <w:keepNext/>
              <w:tabs>
                <w:tab w:val="left" w:pos="449"/>
              </w:tabs>
              <w:contextualSpacing/>
              <w:jc w:val="center"/>
              <w:rPr>
                <w:rFonts w:ascii="Times New Roman" w:hAnsi="Times New Roman" w:cs="Times New Roman"/>
                <w:sz w:val="22"/>
                <w:szCs w:val="20"/>
              </w:rPr>
            </w:pPr>
            <w:r w:rsidRPr="00257586">
              <w:rPr>
                <w:rFonts w:ascii="Times New Roman" w:hAnsi="Times New Roman"/>
                <w:sz w:val="22"/>
                <w:szCs w:val="20"/>
              </w:rPr>
              <w:t>vrlo često</w:t>
            </w:r>
          </w:p>
          <w:p w14:paraId="53556251" w14:textId="77777777" w:rsidR="00A50BA7" w:rsidRPr="00257586" w:rsidRDefault="0042348C" w:rsidP="00670D14">
            <w:pPr>
              <w:pStyle w:val="C-BodyText"/>
              <w:keepNext/>
              <w:tabs>
                <w:tab w:val="left" w:pos="449"/>
              </w:tabs>
              <w:jc w:val="center"/>
              <w:rPr>
                <w:rFonts w:ascii="Times New Roman" w:hAnsi="Times New Roman" w:cs="Times New Roman"/>
                <w:sz w:val="22"/>
                <w:szCs w:val="20"/>
              </w:rPr>
            </w:pPr>
            <w:r w:rsidRPr="00257586">
              <w:rPr>
                <w:rFonts w:ascii="Times New Roman" w:hAnsi="Times New Roman"/>
                <w:sz w:val="22"/>
                <w:szCs w:val="20"/>
              </w:rPr>
              <w:t>često</w:t>
            </w:r>
          </w:p>
          <w:p w14:paraId="53556252" w14:textId="77777777" w:rsidR="003E0549" w:rsidRPr="00257586" w:rsidRDefault="0042348C" w:rsidP="00670D14">
            <w:pPr>
              <w:pStyle w:val="C-BodyText"/>
              <w:keepNext/>
              <w:tabs>
                <w:tab w:val="left" w:pos="449"/>
              </w:tabs>
              <w:contextualSpacing/>
              <w:jc w:val="center"/>
              <w:rPr>
                <w:rFonts w:ascii="Times New Roman" w:hAnsi="Times New Roman" w:cs="Times New Roman"/>
                <w:sz w:val="22"/>
                <w:szCs w:val="20"/>
              </w:rPr>
            </w:pPr>
            <w:r w:rsidRPr="00257586">
              <w:rPr>
                <w:rFonts w:ascii="Times New Roman" w:hAnsi="Times New Roman"/>
                <w:sz w:val="22"/>
                <w:szCs w:val="20"/>
              </w:rPr>
              <w:t>manje često</w:t>
            </w:r>
          </w:p>
        </w:tc>
        <w:tc>
          <w:tcPr>
            <w:tcW w:w="1779" w:type="pct"/>
          </w:tcPr>
          <w:p w14:paraId="53556253" w14:textId="77777777" w:rsidR="00AA71C0" w:rsidRPr="00257586" w:rsidRDefault="0042348C" w:rsidP="00670D14">
            <w:pPr>
              <w:pStyle w:val="C-BodyText"/>
              <w:keepNext/>
              <w:jc w:val="center"/>
              <w:rPr>
                <w:rFonts w:ascii="Times New Roman" w:hAnsi="Times New Roman" w:cs="Times New Roman"/>
                <w:sz w:val="22"/>
                <w:szCs w:val="20"/>
              </w:rPr>
            </w:pPr>
            <w:r w:rsidRPr="00257586">
              <w:rPr>
                <w:rFonts w:ascii="Times New Roman" w:hAnsi="Times New Roman"/>
                <w:sz w:val="22"/>
                <w:szCs w:val="20"/>
              </w:rPr>
              <w:t>povraćanje</w:t>
            </w:r>
          </w:p>
          <w:p w14:paraId="53556254" w14:textId="77777777" w:rsidR="00A50BA7" w:rsidRPr="00257586" w:rsidRDefault="0042348C" w:rsidP="00670D14">
            <w:pPr>
              <w:pStyle w:val="C-BodyText"/>
              <w:keepNext/>
              <w:contextualSpacing/>
              <w:jc w:val="center"/>
              <w:rPr>
                <w:rFonts w:ascii="Times New Roman" w:hAnsi="Times New Roman" w:cs="Times New Roman"/>
                <w:sz w:val="22"/>
                <w:szCs w:val="20"/>
              </w:rPr>
            </w:pPr>
            <w:r w:rsidRPr="00257586">
              <w:rPr>
                <w:rFonts w:ascii="Times New Roman" w:hAnsi="Times New Roman"/>
                <w:sz w:val="22"/>
                <w:szCs w:val="20"/>
              </w:rPr>
              <w:t>mučnina</w:t>
            </w:r>
          </w:p>
          <w:p w14:paraId="53556255" w14:textId="77777777" w:rsidR="003E0549" w:rsidRPr="00257586" w:rsidRDefault="0042348C" w:rsidP="00670D14">
            <w:pPr>
              <w:pStyle w:val="C-BodyText"/>
              <w:keepNext/>
              <w:jc w:val="center"/>
              <w:rPr>
                <w:rFonts w:ascii="Times New Roman" w:hAnsi="Times New Roman" w:cs="Times New Roman"/>
                <w:sz w:val="22"/>
                <w:szCs w:val="20"/>
              </w:rPr>
            </w:pPr>
            <w:r w:rsidRPr="00257586">
              <w:rPr>
                <w:rFonts w:ascii="Times New Roman" w:hAnsi="Times New Roman"/>
                <w:sz w:val="22"/>
                <w:szCs w:val="20"/>
              </w:rPr>
              <w:t>proljev</w:t>
            </w:r>
          </w:p>
          <w:p w14:paraId="53556256" w14:textId="77777777" w:rsidR="008B33A4" w:rsidRPr="00257586" w:rsidRDefault="0042348C" w:rsidP="00670D14">
            <w:pPr>
              <w:pStyle w:val="C-BodyText"/>
              <w:keepNext/>
              <w:contextualSpacing/>
              <w:jc w:val="center"/>
              <w:rPr>
                <w:rFonts w:ascii="Times New Roman" w:hAnsi="Times New Roman" w:cs="Times New Roman"/>
                <w:sz w:val="22"/>
                <w:szCs w:val="20"/>
              </w:rPr>
            </w:pPr>
            <w:r w:rsidRPr="00257586">
              <w:rPr>
                <w:rFonts w:ascii="Times New Roman" w:hAnsi="Times New Roman"/>
                <w:sz w:val="22"/>
                <w:szCs w:val="20"/>
              </w:rPr>
              <w:t>bol u abdomenu</w:t>
            </w:r>
          </w:p>
        </w:tc>
      </w:tr>
      <w:tr w:rsidR="00D55C1D" w14:paraId="53556263" w14:textId="77777777" w:rsidTr="005133F3">
        <w:tc>
          <w:tcPr>
            <w:tcW w:w="1456" w:type="pct"/>
          </w:tcPr>
          <w:p w14:paraId="53556258" w14:textId="77777777" w:rsidR="00E911BD" w:rsidRPr="00257586" w:rsidRDefault="0042348C" w:rsidP="001D788B">
            <w:pPr>
              <w:pStyle w:val="C-BodyText"/>
              <w:rPr>
                <w:rFonts w:ascii="Times New Roman" w:hAnsi="Times New Roman" w:cs="Times New Roman"/>
                <w:sz w:val="22"/>
                <w:szCs w:val="20"/>
              </w:rPr>
            </w:pPr>
            <w:r w:rsidRPr="00257586">
              <w:rPr>
                <w:rFonts w:ascii="Times New Roman" w:hAnsi="Times New Roman"/>
                <w:sz w:val="22"/>
                <w:szCs w:val="20"/>
              </w:rPr>
              <w:t>Opći poremećaji i reakcije na mjestu primjene</w:t>
            </w:r>
          </w:p>
        </w:tc>
        <w:tc>
          <w:tcPr>
            <w:tcW w:w="1765" w:type="pct"/>
          </w:tcPr>
          <w:p w14:paraId="53556259" w14:textId="77777777" w:rsidR="00E911BD" w:rsidRPr="00257586" w:rsidRDefault="0042348C" w:rsidP="001D788B">
            <w:pPr>
              <w:pStyle w:val="C-BodyText"/>
              <w:jc w:val="center"/>
              <w:rPr>
                <w:rFonts w:ascii="Times New Roman" w:hAnsi="Times New Roman" w:cs="Times New Roman"/>
                <w:sz w:val="22"/>
                <w:szCs w:val="20"/>
              </w:rPr>
            </w:pPr>
            <w:r w:rsidRPr="00257586">
              <w:rPr>
                <w:rFonts w:ascii="Times New Roman" w:hAnsi="Times New Roman"/>
                <w:sz w:val="22"/>
                <w:szCs w:val="20"/>
              </w:rPr>
              <w:t>često</w:t>
            </w:r>
          </w:p>
          <w:p w14:paraId="5355625A" w14:textId="77777777" w:rsidR="00E47BBB" w:rsidRDefault="0042348C" w:rsidP="001D788B">
            <w:pPr>
              <w:pStyle w:val="C-BodyText"/>
              <w:jc w:val="center"/>
              <w:rPr>
                <w:rFonts w:ascii="Times New Roman" w:hAnsi="Times New Roman"/>
                <w:sz w:val="22"/>
                <w:szCs w:val="20"/>
              </w:rPr>
            </w:pPr>
            <w:r w:rsidRPr="00257586">
              <w:rPr>
                <w:rFonts w:ascii="Times New Roman" w:hAnsi="Times New Roman"/>
                <w:sz w:val="22"/>
                <w:szCs w:val="20"/>
              </w:rPr>
              <w:t>često</w:t>
            </w:r>
          </w:p>
          <w:p w14:paraId="5355625B" w14:textId="77777777" w:rsidR="00346D79" w:rsidRPr="00257586" w:rsidRDefault="00346D79" w:rsidP="003835C8">
            <w:pPr>
              <w:pStyle w:val="C-BodyText"/>
              <w:spacing w:before="0" w:after="0"/>
              <w:jc w:val="center"/>
              <w:rPr>
                <w:rFonts w:ascii="Times New Roman" w:hAnsi="Times New Roman" w:cs="Times New Roman"/>
                <w:sz w:val="22"/>
                <w:szCs w:val="20"/>
              </w:rPr>
            </w:pPr>
          </w:p>
          <w:p w14:paraId="5355625C" w14:textId="77777777" w:rsidR="009F2051" w:rsidRDefault="0042348C" w:rsidP="001D788B">
            <w:pPr>
              <w:pStyle w:val="C-BodyText"/>
              <w:jc w:val="center"/>
              <w:rPr>
                <w:rFonts w:ascii="Times New Roman" w:hAnsi="Times New Roman"/>
                <w:sz w:val="22"/>
                <w:szCs w:val="20"/>
              </w:rPr>
            </w:pPr>
            <w:r w:rsidRPr="00257586">
              <w:rPr>
                <w:rFonts w:ascii="Times New Roman" w:hAnsi="Times New Roman"/>
                <w:sz w:val="22"/>
                <w:szCs w:val="20"/>
              </w:rPr>
              <w:t>manje često</w:t>
            </w:r>
          </w:p>
          <w:p w14:paraId="5355625D" w14:textId="77777777" w:rsidR="00346D79" w:rsidRPr="00257586" w:rsidRDefault="00346D79" w:rsidP="003835C8">
            <w:pPr>
              <w:pStyle w:val="C-BodyText"/>
              <w:spacing w:before="0" w:after="0"/>
              <w:jc w:val="center"/>
              <w:rPr>
                <w:rFonts w:ascii="Times New Roman" w:hAnsi="Times New Roman" w:cs="Times New Roman"/>
                <w:sz w:val="22"/>
                <w:szCs w:val="20"/>
              </w:rPr>
            </w:pPr>
          </w:p>
          <w:p w14:paraId="5355625E" w14:textId="77777777" w:rsidR="00E911BD" w:rsidRPr="00257586" w:rsidRDefault="0042348C" w:rsidP="001D788B">
            <w:pPr>
              <w:pStyle w:val="C-BodyText"/>
              <w:jc w:val="center"/>
              <w:rPr>
                <w:rFonts w:ascii="Times New Roman" w:hAnsi="Times New Roman" w:cs="Times New Roman"/>
                <w:sz w:val="22"/>
                <w:szCs w:val="20"/>
              </w:rPr>
            </w:pPr>
            <w:r w:rsidRPr="00257586">
              <w:rPr>
                <w:rFonts w:ascii="Times New Roman" w:hAnsi="Times New Roman"/>
                <w:sz w:val="22"/>
                <w:szCs w:val="20"/>
              </w:rPr>
              <w:t>manje često</w:t>
            </w:r>
          </w:p>
        </w:tc>
        <w:tc>
          <w:tcPr>
            <w:tcW w:w="1779" w:type="pct"/>
          </w:tcPr>
          <w:p w14:paraId="5355625F" w14:textId="77777777" w:rsidR="00AD6E04" w:rsidRPr="00257586" w:rsidRDefault="0042348C" w:rsidP="001D788B">
            <w:pPr>
              <w:pStyle w:val="C-BodyText"/>
              <w:jc w:val="center"/>
              <w:rPr>
                <w:rFonts w:ascii="Times New Roman" w:hAnsi="Times New Roman" w:cs="Times New Roman"/>
                <w:sz w:val="22"/>
                <w:szCs w:val="20"/>
              </w:rPr>
            </w:pPr>
            <w:r w:rsidRPr="00257586">
              <w:rPr>
                <w:rFonts w:ascii="Times New Roman" w:hAnsi="Times New Roman"/>
                <w:sz w:val="22"/>
                <w:szCs w:val="20"/>
              </w:rPr>
              <w:t>bol na mjestu primjene injekcije</w:t>
            </w:r>
          </w:p>
          <w:p w14:paraId="53556260" w14:textId="77777777" w:rsidR="00E47BBB" w:rsidRPr="00257586" w:rsidRDefault="0042348C" w:rsidP="001D788B">
            <w:pPr>
              <w:pStyle w:val="C-BodyText"/>
              <w:jc w:val="center"/>
              <w:rPr>
                <w:rFonts w:ascii="Times New Roman" w:hAnsi="Times New Roman" w:cs="Times New Roman"/>
                <w:sz w:val="22"/>
                <w:szCs w:val="20"/>
              </w:rPr>
            </w:pPr>
            <w:r w:rsidRPr="00257586">
              <w:rPr>
                <w:rFonts w:ascii="Times New Roman" w:hAnsi="Times New Roman"/>
                <w:sz w:val="22"/>
                <w:szCs w:val="20"/>
              </w:rPr>
              <w:t>edem na mjestu primjene injekcije</w:t>
            </w:r>
          </w:p>
          <w:p w14:paraId="53556261" w14:textId="77777777" w:rsidR="00732805" w:rsidRPr="00257586" w:rsidRDefault="0042348C" w:rsidP="001D788B">
            <w:pPr>
              <w:pStyle w:val="C-BodyText"/>
              <w:jc w:val="center"/>
              <w:rPr>
                <w:rFonts w:ascii="Times New Roman" w:hAnsi="Times New Roman" w:cs="Times New Roman"/>
                <w:sz w:val="22"/>
                <w:szCs w:val="20"/>
              </w:rPr>
            </w:pPr>
            <w:r w:rsidRPr="00257586">
              <w:rPr>
                <w:rFonts w:ascii="Times New Roman" w:hAnsi="Times New Roman"/>
                <w:sz w:val="22"/>
                <w:szCs w:val="20"/>
              </w:rPr>
              <w:t>stvaranje modrica na mjestu primjene injekcije</w:t>
            </w:r>
          </w:p>
          <w:p w14:paraId="53556262" w14:textId="77777777" w:rsidR="00E911BD" w:rsidRPr="00257586" w:rsidRDefault="0042348C" w:rsidP="001D788B">
            <w:pPr>
              <w:pStyle w:val="C-BodyText"/>
              <w:jc w:val="center"/>
              <w:rPr>
                <w:rFonts w:ascii="Times New Roman" w:hAnsi="Times New Roman" w:cs="Times New Roman"/>
                <w:sz w:val="22"/>
                <w:szCs w:val="20"/>
              </w:rPr>
            </w:pPr>
            <w:r w:rsidRPr="00257586">
              <w:rPr>
                <w:rFonts w:ascii="Times New Roman" w:hAnsi="Times New Roman"/>
                <w:sz w:val="22"/>
                <w:szCs w:val="20"/>
              </w:rPr>
              <w:t>eritem na mjestu primjene injekcije</w:t>
            </w:r>
          </w:p>
        </w:tc>
      </w:tr>
    </w:tbl>
    <w:p w14:paraId="53556264" w14:textId="77777777" w:rsidR="000131FB" w:rsidRPr="00257586" w:rsidRDefault="000131FB" w:rsidP="003835C8">
      <w:pPr>
        <w:autoSpaceDE w:val="0"/>
        <w:autoSpaceDN w:val="0"/>
        <w:adjustRightInd w:val="0"/>
        <w:spacing w:line="240" w:lineRule="auto"/>
        <w:rPr>
          <w:szCs w:val="22"/>
        </w:rPr>
      </w:pPr>
    </w:p>
    <w:p w14:paraId="53556265" w14:textId="77777777" w:rsidR="000A0983" w:rsidRPr="00257586" w:rsidRDefault="0042348C" w:rsidP="003835C8">
      <w:pPr>
        <w:autoSpaceDE w:val="0"/>
        <w:autoSpaceDN w:val="0"/>
        <w:adjustRightInd w:val="0"/>
        <w:spacing w:line="240" w:lineRule="auto"/>
        <w:rPr>
          <w:szCs w:val="22"/>
          <w:u w:val="single"/>
        </w:rPr>
      </w:pPr>
      <w:r w:rsidRPr="00257586">
        <w:rPr>
          <w:szCs w:val="22"/>
          <w:u w:val="single"/>
        </w:rPr>
        <w:t>Opis odabranih nuspojava</w:t>
      </w:r>
    </w:p>
    <w:p w14:paraId="53556266" w14:textId="77777777" w:rsidR="000A0983" w:rsidRPr="00257586" w:rsidRDefault="000A0983" w:rsidP="003835C8">
      <w:pPr>
        <w:autoSpaceDE w:val="0"/>
        <w:autoSpaceDN w:val="0"/>
        <w:adjustRightInd w:val="0"/>
        <w:spacing w:line="240" w:lineRule="auto"/>
        <w:rPr>
          <w:szCs w:val="22"/>
        </w:rPr>
      </w:pPr>
    </w:p>
    <w:p w14:paraId="53556267" w14:textId="77777777" w:rsidR="00776B9D" w:rsidRPr="00257586" w:rsidRDefault="0042348C" w:rsidP="003835C8">
      <w:pPr>
        <w:autoSpaceDE w:val="0"/>
        <w:autoSpaceDN w:val="0"/>
        <w:adjustRightInd w:val="0"/>
        <w:spacing w:line="240" w:lineRule="auto"/>
        <w:rPr>
          <w:noProof/>
        </w:rPr>
      </w:pPr>
      <w:r w:rsidRPr="00257586">
        <w:t>Najčešće zabilježene nuspojave jesu mučnina (43 %), povraćanje (13 %) i glavobolja (5 %). Nuspojave su blage do umjerene težine i prolaze same od sebe. Nijedna ozbiljna nuspojava nije povezana s glukagonom.</w:t>
      </w:r>
    </w:p>
    <w:p w14:paraId="53556268" w14:textId="77777777" w:rsidR="00776B9D" w:rsidRPr="00257586" w:rsidRDefault="00776B9D" w:rsidP="003835C8">
      <w:pPr>
        <w:autoSpaceDE w:val="0"/>
        <w:autoSpaceDN w:val="0"/>
        <w:adjustRightInd w:val="0"/>
        <w:spacing w:line="240" w:lineRule="auto"/>
        <w:rPr>
          <w:noProof/>
        </w:rPr>
      </w:pPr>
    </w:p>
    <w:p w14:paraId="53556269" w14:textId="77777777" w:rsidR="000A0983" w:rsidRPr="00257586" w:rsidRDefault="0042348C" w:rsidP="00C77C76">
      <w:pPr>
        <w:autoSpaceDE w:val="0"/>
        <w:autoSpaceDN w:val="0"/>
        <w:adjustRightInd w:val="0"/>
        <w:spacing w:line="240" w:lineRule="auto"/>
        <w:rPr>
          <w:szCs w:val="22"/>
        </w:rPr>
      </w:pPr>
      <w:r w:rsidRPr="00257586">
        <w:t xml:space="preserve">Reakcije preosjetljivosti, uključujući anafilaktičke reakcije, zabilježene su kao „vrlo rijetke” (&lt; 1/10 000 bolesnika) s glukagonom u obliku injekcije. To su poznati učinci </w:t>
      </w:r>
      <w:r w:rsidR="00327EB5">
        <w:t>skupine</w:t>
      </w:r>
      <w:r w:rsidRPr="00257586">
        <w:t xml:space="preserve"> lijeka glukagona.</w:t>
      </w:r>
    </w:p>
    <w:p w14:paraId="5355626A" w14:textId="77777777" w:rsidR="000A0983" w:rsidRPr="00257586" w:rsidRDefault="000A0983" w:rsidP="003835C8">
      <w:pPr>
        <w:autoSpaceDE w:val="0"/>
        <w:autoSpaceDN w:val="0"/>
        <w:adjustRightInd w:val="0"/>
        <w:spacing w:line="240" w:lineRule="auto"/>
        <w:rPr>
          <w:szCs w:val="22"/>
        </w:rPr>
      </w:pPr>
    </w:p>
    <w:p w14:paraId="5355626B" w14:textId="77777777" w:rsidR="000A0983" w:rsidRPr="00257586" w:rsidRDefault="0042348C" w:rsidP="003835C8">
      <w:pPr>
        <w:autoSpaceDE w:val="0"/>
        <w:autoSpaceDN w:val="0"/>
        <w:adjustRightInd w:val="0"/>
        <w:spacing w:line="240" w:lineRule="auto"/>
        <w:rPr>
          <w:szCs w:val="22"/>
          <w:u w:val="single"/>
        </w:rPr>
      </w:pPr>
      <w:r w:rsidRPr="00257586">
        <w:rPr>
          <w:szCs w:val="22"/>
          <w:u w:val="single"/>
        </w:rPr>
        <w:t>Pedijatrijska populacija</w:t>
      </w:r>
    </w:p>
    <w:p w14:paraId="5355626C" w14:textId="77777777" w:rsidR="000A0983" w:rsidRPr="00257586" w:rsidRDefault="000A0983" w:rsidP="003835C8">
      <w:pPr>
        <w:autoSpaceDE w:val="0"/>
        <w:autoSpaceDN w:val="0"/>
        <w:adjustRightInd w:val="0"/>
        <w:spacing w:line="240" w:lineRule="auto"/>
        <w:rPr>
          <w:i/>
          <w:szCs w:val="22"/>
        </w:rPr>
      </w:pPr>
    </w:p>
    <w:p w14:paraId="5355626D" w14:textId="77777777" w:rsidR="00E7589C" w:rsidRPr="00257586" w:rsidRDefault="0042348C" w:rsidP="003835C8">
      <w:pPr>
        <w:autoSpaceDE w:val="0"/>
        <w:autoSpaceDN w:val="0"/>
        <w:adjustRightInd w:val="0"/>
        <w:spacing w:line="240" w:lineRule="auto"/>
        <w:rPr>
          <w:szCs w:val="22"/>
        </w:rPr>
      </w:pPr>
      <w:r w:rsidRPr="00257586">
        <w:t>Najčešće zabilježene nuspojave jesu mučnina (48 %), povraćanje (19 %), hiperglikemija (7 %) i glavobolja (7 %). U kliničkim ispitivanjima zabilježena je hipoglikemija (42 %), ali nije se smatrala povezanom s glukagonom. Najčešće zabilježene nuspojave po dobnim skupinama prikazane su u nastavku.</w:t>
      </w:r>
    </w:p>
    <w:p w14:paraId="5355626E" w14:textId="77777777" w:rsidR="0008166D" w:rsidRPr="00257586" w:rsidRDefault="0008166D" w:rsidP="003835C8">
      <w:pPr>
        <w:autoSpaceDE w:val="0"/>
        <w:autoSpaceDN w:val="0"/>
        <w:adjustRightInd w:val="0"/>
        <w:spacing w:line="240" w:lineRule="auto"/>
        <w:rPr>
          <w:szCs w:val="22"/>
        </w:rPr>
      </w:pPr>
    </w:p>
    <w:p w14:paraId="5355626F" w14:textId="77777777" w:rsidR="00C0679B" w:rsidRPr="00257586" w:rsidRDefault="0042348C" w:rsidP="00293CDF">
      <w:pPr>
        <w:spacing w:after="120" w:line="240" w:lineRule="auto"/>
        <w:ind w:left="1440" w:hanging="1440"/>
        <w:jc w:val="both"/>
        <w:rPr>
          <w:u w:val="single"/>
        </w:rPr>
      </w:pPr>
      <w:r w:rsidRPr="00257586">
        <w:rPr>
          <w:b/>
          <w:bCs/>
        </w:rPr>
        <w:t>Tablica 2.</w:t>
      </w:r>
      <w:r w:rsidRPr="00257586">
        <w:rPr>
          <w:b/>
          <w:bCs/>
        </w:rPr>
        <w:tab/>
        <w:t>Učestalost najčešćih nuspojava u pedijatrijskoj populaciji</w:t>
      </w:r>
    </w:p>
    <w:tbl>
      <w:tblPr>
        <w:tblStyle w:val="C-Table"/>
        <w:tblW w:w="5000" w:type="pct"/>
        <w:tblLook w:val="04A0" w:firstRow="1" w:lastRow="0" w:firstColumn="1" w:lastColumn="0" w:noHBand="0" w:noVBand="1"/>
      </w:tblPr>
      <w:tblGrid>
        <w:gridCol w:w="1881"/>
        <w:gridCol w:w="1891"/>
        <w:gridCol w:w="1891"/>
        <w:gridCol w:w="1682"/>
        <w:gridCol w:w="1710"/>
      </w:tblGrid>
      <w:tr w:rsidR="00D55C1D" w14:paraId="5355627D" w14:textId="77777777" w:rsidTr="00BA7159">
        <w:trPr>
          <w:cantSplit w:val="0"/>
          <w:tblHeader/>
        </w:trPr>
        <w:tc>
          <w:tcPr>
            <w:tcW w:w="1039" w:type="pct"/>
          </w:tcPr>
          <w:p w14:paraId="53556270" w14:textId="77777777" w:rsidR="00D550EC" w:rsidRPr="00257586" w:rsidRDefault="00D550EC" w:rsidP="009258E0">
            <w:pPr>
              <w:pStyle w:val="C-TableHeader"/>
              <w:jc w:val="both"/>
              <w:rPr>
                <w:szCs w:val="22"/>
              </w:rPr>
            </w:pPr>
          </w:p>
        </w:tc>
        <w:tc>
          <w:tcPr>
            <w:tcW w:w="1044" w:type="pct"/>
          </w:tcPr>
          <w:p w14:paraId="53556271" w14:textId="77777777" w:rsidR="00D550EC" w:rsidRPr="00257586" w:rsidRDefault="0042348C" w:rsidP="009258E0">
            <w:pPr>
              <w:pStyle w:val="C-TableHeader"/>
              <w:jc w:val="center"/>
              <w:rPr>
                <w:szCs w:val="22"/>
              </w:rPr>
            </w:pPr>
            <w:r w:rsidRPr="00257586">
              <w:t>Dob od 2 do manje od 6 godina</w:t>
            </w:r>
          </w:p>
          <w:p w14:paraId="53556272" w14:textId="77777777" w:rsidR="00D550EC" w:rsidRPr="00257586" w:rsidRDefault="0042348C" w:rsidP="009258E0">
            <w:pPr>
              <w:pStyle w:val="C-TableHeader"/>
              <w:jc w:val="center"/>
              <w:rPr>
                <w:szCs w:val="22"/>
              </w:rPr>
            </w:pPr>
            <w:r w:rsidRPr="00257586">
              <w:t>(doza od 0,5 mg)</w:t>
            </w:r>
          </w:p>
          <w:p w14:paraId="53556273" w14:textId="77777777" w:rsidR="00D550EC" w:rsidRPr="00257586" w:rsidRDefault="0042348C" w:rsidP="009258E0">
            <w:pPr>
              <w:pStyle w:val="C-TableHeader"/>
              <w:jc w:val="center"/>
              <w:rPr>
                <w:szCs w:val="22"/>
              </w:rPr>
            </w:pPr>
            <w:r w:rsidRPr="00257586">
              <w:t>N = 7</w:t>
            </w:r>
          </w:p>
        </w:tc>
        <w:tc>
          <w:tcPr>
            <w:tcW w:w="1044" w:type="pct"/>
          </w:tcPr>
          <w:p w14:paraId="53556274" w14:textId="77777777" w:rsidR="00D550EC" w:rsidRPr="00257586" w:rsidRDefault="0042348C" w:rsidP="009258E0">
            <w:pPr>
              <w:pStyle w:val="C-TableHeader"/>
              <w:jc w:val="center"/>
              <w:rPr>
                <w:szCs w:val="22"/>
              </w:rPr>
            </w:pPr>
            <w:r w:rsidRPr="00257586">
              <w:t>Dob od 6 do manje od 12 godina</w:t>
            </w:r>
          </w:p>
          <w:p w14:paraId="53556275" w14:textId="77777777" w:rsidR="00D550EC" w:rsidRPr="00257586" w:rsidRDefault="0042348C" w:rsidP="009258E0">
            <w:pPr>
              <w:pStyle w:val="C-TableHeader"/>
              <w:jc w:val="center"/>
              <w:rPr>
                <w:szCs w:val="22"/>
              </w:rPr>
            </w:pPr>
            <w:r w:rsidRPr="00257586">
              <w:t>(doza od 0,5 mg)</w:t>
            </w:r>
          </w:p>
          <w:p w14:paraId="53556276" w14:textId="77777777" w:rsidR="00D550EC" w:rsidRPr="00257586" w:rsidRDefault="0042348C" w:rsidP="009258E0">
            <w:pPr>
              <w:pStyle w:val="C-TableHeader"/>
              <w:jc w:val="center"/>
              <w:rPr>
                <w:szCs w:val="22"/>
              </w:rPr>
            </w:pPr>
            <w:r w:rsidRPr="00257586">
              <w:t>N = 13</w:t>
            </w:r>
          </w:p>
        </w:tc>
        <w:tc>
          <w:tcPr>
            <w:tcW w:w="929" w:type="pct"/>
          </w:tcPr>
          <w:p w14:paraId="53556277" w14:textId="77777777" w:rsidR="00D550EC" w:rsidRPr="00257586" w:rsidRDefault="0042348C" w:rsidP="009258E0">
            <w:pPr>
              <w:pStyle w:val="C-TableHeader"/>
              <w:jc w:val="center"/>
              <w:rPr>
                <w:szCs w:val="22"/>
              </w:rPr>
            </w:pPr>
            <w:r w:rsidRPr="00257586">
              <w:t>Dob od 12 do manje od 18 godina</w:t>
            </w:r>
          </w:p>
          <w:p w14:paraId="53556278" w14:textId="77777777" w:rsidR="00D550EC" w:rsidRPr="00257586" w:rsidRDefault="0042348C" w:rsidP="009258E0">
            <w:pPr>
              <w:pStyle w:val="C-TableHeader"/>
              <w:jc w:val="center"/>
              <w:rPr>
                <w:szCs w:val="22"/>
              </w:rPr>
            </w:pPr>
            <w:r w:rsidRPr="00257586">
              <w:t>(doza od 0,5 mg)</w:t>
            </w:r>
          </w:p>
          <w:p w14:paraId="53556279" w14:textId="77777777" w:rsidR="00D550EC" w:rsidRPr="00257586" w:rsidRDefault="0042348C" w:rsidP="009258E0">
            <w:pPr>
              <w:pStyle w:val="C-TableHeader"/>
              <w:jc w:val="center"/>
              <w:rPr>
                <w:szCs w:val="22"/>
              </w:rPr>
            </w:pPr>
            <w:r w:rsidRPr="00257586">
              <w:t>N = 11</w:t>
            </w:r>
          </w:p>
        </w:tc>
        <w:tc>
          <w:tcPr>
            <w:tcW w:w="944" w:type="pct"/>
          </w:tcPr>
          <w:p w14:paraId="5355627A" w14:textId="77777777" w:rsidR="00D550EC" w:rsidRPr="00257586" w:rsidRDefault="0042348C" w:rsidP="009258E0">
            <w:pPr>
              <w:pStyle w:val="C-TableHeader"/>
              <w:jc w:val="center"/>
              <w:rPr>
                <w:szCs w:val="22"/>
              </w:rPr>
            </w:pPr>
            <w:r w:rsidRPr="00257586">
              <w:t>Dob od 12 do manje od 18</w:t>
            </w:r>
          </w:p>
          <w:p w14:paraId="5355627B" w14:textId="77777777" w:rsidR="00D550EC" w:rsidRPr="00257586" w:rsidRDefault="0042348C" w:rsidP="009258E0">
            <w:pPr>
              <w:pStyle w:val="C-TableHeader"/>
              <w:jc w:val="center"/>
              <w:rPr>
                <w:szCs w:val="22"/>
              </w:rPr>
            </w:pPr>
            <w:r w:rsidRPr="00257586">
              <w:t>(doza od 1 mg)</w:t>
            </w:r>
          </w:p>
          <w:p w14:paraId="5355627C" w14:textId="77777777" w:rsidR="00D550EC" w:rsidRPr="00257586" w:rsidRDefault="0042348C" w:rsidP="009258E0">
            <w:pPr>
              <w:pStyle w:val="C-TableHeader"/>
              <w:jc w:val="center"/>
              <w:rPr>
                <w:szCs w:val="22"/>
              </w:rPr>
            </w:pPr>
            <w:r w:rsidRPr="00257586">
              <w:t>N = 11</w:t>
            </w:r>
          </w:p>
        </w:tc>
      </w:tr>
      <w:tr w:rsidR="00D55C1D" w14:paraId="53556283" w14:textId="77777777" w:rsidTr="00BA7159">
        <w:trPr>
          <w:cantSplit w:val="0"/>
        </w:trPr>
        <w:tc>
          <w:tcPr>
            <w:tcW w:w="1039" w:type="pct"/>
          </w:tcPr>
          <w:p w14:paraId="5355627E" w14:textId="77777777" w:rsidR="00D550EC" w:rsidRPr="00257586" w:rsidRDefault="0042348C" w:rsidP="009258E0">
            <w:pPr>
              <w:pStyle w:val="C-TableText"/>
              <w:jc w:val="both"/>
              <w:rPr>
                <w:szCs w:val="22"/>
              </w:rPr>
            </w:pPr>
            <w:r w:rsidRPr="00257586">
              <w:t>Mučnina</w:t>
            </w:r>
          </w:p>
        </w:tc>
        <w:tc>
          <w:tcPr>
            <w:tcW w:w="1044" w:type="pct"/>
          </w:tcPr>
          <w:p w14:paraId="5355627F" w14:textId="77777777" w:rsidR="00D550EC" w:rsidRPr="00257586" w:rsidRDefault="0042348C" w:rsidP="009258E0">
            <w:pPr>
              <w:pStyle w:val="C-TableText"/>
              <w:jc w:val="center"/>
              <w:rPr>
                <w:szCs w:val="22"/>
              </w:rPr>
            </w:pPr>
            <w:r w:rsidRPr="00257586">
              <w:t>43 %</w:t>
            </w:r>
          </w:p>
        </w:tc>
        <w:tc>
          <w:tcPr>
            <w:tcW w:w="1044" w:type="pct"/>
          </w:tcPr>
          <w:p w14:paraId="53556280" w14:textId="77777777" w:rsidR="00D550EC" w:rsidRPr="00257586" w:rsidRDefault="0042348C" w:rsidP="009258E0">
            <w:pPr>
              <w:pStyle w:val="C-TableText"/>
              <w:jc w:val="center"/>
              <w:rPr>
                <w:szCs w:val="22"/>
              </w:rPr>
            </w:pPr>
            <w:r w:rsidRPr="00257586">
              <w:t>54 %</w:t>
            </w:r>
          </w:p>
        </w:tc>
        <w:tc>
          <w:tcPr>
            <w:tcW w:w="929" w:type="pct"/>
          </w:tcPr>
          <w:p w14:paraId="53556281" w14:textId="77777777" w:rsidR="00D550EC" w:rsidRPr="00257586" w:rsidRDefault="0042348C" w:rsidP="009258E0">
            <w:pPr>
              <w:pStyle w:val="C-TableText"/>
              <w:jc w:val="center"/>
              <w:rPr>
                <w:szCs w:val="22"/>
              </w:rPr>
            </w:pPr>
            <w:r w:rsidRPr="00257586">
              <w:t>36 %</w:t>
            </w:r>
          </w:p>
        </w:tc>
        <w:tc>
          <w:tcPr>
            <w:tcW w:w="944" w:type="pct"/>
          </w:tcPr>
          <w:p w14:paraId="53556282" w14:textId="77777777" w:rsidR="00D550EC" w:rsidRPr="00257586" w:rsidRDefault="0042348C" w:rsidP="009258E0">
            <w:pPr>
              <w:pStyle w:val="C-TableText"/>
              <w:jc w:val="center"/>
              <w:rPr>
                <w:szCs w:val="22"/>
              </w:rPr>
            </w:pPr>
            <w:r w:rsidRPr="00257586">
              <w:t>36 %</w:t>
            </w:r>
          </w:p>
        </w:tc>
      </w:tr>
      <w:tr w:rsidR="00D55C1D" w14:paraId="53556289" w14:textId="77777777" w:rsidTr="00BA7159">
        <w:trPr>
          <w:cantSplit w:val="0"/>
        </w:trPr>
        <w:tc>
          <w:tcPr>
            <w:tcW w:w="1039" w:type="pct"/>
          </w:tcPr>
          <w:p w14:paraId="53556284" w14:textId="77777777" w:rsidR="00D550EC" w:rsidRPr="00257586" w:rsidRDefault="0042348C" w:rsidP="009258E0">
            <w:pPr>
              <w:pStyle w:val="C-TableText"/>
              <w:jc w:val="both"/>
              <w:rPr>
                <w:szCs w:val="22"/>
              </w:rPr>
            </w:pPr>
            <w:r w:rsidRPr="00257586">
              <w:t>Povraćanje</w:t>
            </w:r>
          </w:p>
        </w:tc>
        <w:tc>
          <w:tcPr>
            <w:tcW w:w="1044" w:type="pct"/>
          </w:tcPr>
          <w:p w14:paraId="53556285" w14:textId="77777777" w:rsidR="00D550EC" w:rsidRPr="00257586" w:rsidRDefault="0042348C" w:rsidP="009258E0">
            <w:pPr>
              <w:pStyle w:val="C-TableText"/>
              <w:jc w:val="center"/>
              <w:rPr>
                <w:szCs w:val="22"/>
              </w:rPr>
            </w:pPr>
            <w:r w:rsidRPr="00257586">
              <w:t>14 %</w:t>
            </w:r>
          </w:p>
        </w:tc>
        <w:tc>
          <w:tcPr>
            <w:tcW w:w="1044" w:type="pct"/>
          </w:tcPr>
          <w:p w14:paraId="53556286" w14:textId="77777777" w:rsidR="00D550EC" w:rsidRPr="00257586" w:rsidRDefault="0042348C" w:rsidP="009258E0">
            <w:pPr>
              <w:pStyle w:val="C-TableText"/>
              <w:jc w:val="center"/>
              <w:rPr>
                <w:szCs w:val="22"/>
              </w:rPr>
            </w:pPr>
            <w:r w:rsidRPr="00257586">
              <w:t>23 %</w:t>
            </w:r>
          </w:p>
        </w:tc>
        <w:tc>
          <w:tcPr>
            <w:tcW w:w="929" w:type="pct"/>
          </w:tcPr>
          <w:p w14:paraId="53556287" w14:textId="77777777" w:rsidR="00D550EC" w:rsidRPr="00257586" w:rsidRDefault="0042348C" w:rsidP="009258E0">
            <w:pPr>
              <w:pStyle w:val="C-TableText"/>
              <w:jc w:val="center"/>
              <w:rPr>
                <w:szCs w:val="22"/>
              </w:rPr>
            </w:pPr>
            <w:r w:rsidRPr="00257586">
              <w:t>0 %</w:t>
            </w:r>
          </w:p>
        </w:tc>
        <w:tc>
          <w:tcPr>
            <w:tcW w:w="944" w:type="pct"/>
          </w:tcPr>
          <w:p w14:paraId="53556288" w14:textId="77777777" w:rsidR="00D550EC" w:rsidRPr="00257586" w:rsidRDefault="0042348C" w:rsidP="009258E0">
            <w:pPr>
              <w:pStyle w:val="C-TableText"/>
              <w:jc w:val="center"/>
              <w:rPr>
                <w:szCs w:val="22"/>
              </w:rPr>
            </w:pPr>
            <w:r w:rsidRPr="00257586">
              <w:t>18 %</w:t>
            </w:r>
          </w:p>
        </w:tc>
      </w:tr>
      <w:tr w:rsidR="00D55C1D" w14:paraId="5355628F" w14:textId="77777777" w:rsidTr="0054363C">
        <w:trPr>
          <w:cantSplit w:val="0"/>
        </w:trPr>
        <w:tc>
          <w:tcPr>
            <w:tcW w:w="1039" w:type="pct"/>
          </w:tcPr>
          <w:p w14:paraId="5355628A" w14:textId="77777777" w:rsidR="0054363C" w:rsidRPr="00257586" w:rsidRDefault="0042348C" w:rsidP="009258E0">
            <w:pPr>
              <w:pStyle w:val="C-TableText"/>
              <w:jc w:val="both"/>
              <w:rPr>
                <w:szCs w:val="22"/>
              </w:rPr>
            </w:pPr>
            <w:r w:rsidRPr="00257586">
              <w:t>Hiperglikemija</w:t>
            </w:r>
          </w:p>
        </w:tc>
        <w:tc>
          <w:tcPr>
            <w:tcW w:w="1044" w:type="pct"/>
          </w:tcPr>
          <w:p w14:paraId="5355628B" w14:textId="77777777" w:rsidR="0054363C" w:rsidRPr="00257586" w:rsidRDefault="0042348C" w:rsidP="009258E0">
            <w:pPr>
              <w:pStyle w:val="C-TableText"/>
              <w:jc w:val="center"/>
              <w:rPr>
                <w:szCs w:val="22"/>
              </w:rPr>
            </w:pPr>
            <w:r w:rsidRPr="00257586">
              <w:t>14 %</w:t>
            </w:r>
          </w:p>
        </w:tc>
        <w:tc>
          <w:tcPr>
            <w:tcW w:w="1044" w:type="pct"/>
          </w:tcPr>
          <w:p w14:paraId="5355628C" w14:textId="77777777" w:rsidR="0054363C" w:rsidRPr="00257586" w:rsidRDefault="0042348C" w:rsidP="009258E0">
            <w:pPr>
              <w:pStyle w:val="C-TableText"/>
              <w:jc w:val="center"/>
              <w:rPr>
                <w:szCs w:val="22"/>
              </w:rPr>
            </w:pPr>
            <w:r w:rsidRPr="00257586">
              <w:t>8 %</w:t>
            </w:r>
          </w:p>
        </w:tc>
        <w:tc>
          <w:tcPr>
            <w:tcW w:w="929" w:type="pct"/>
          </w:tcPr>
          <w:p w14:paraId="5355628D" w14:textId="77777777" w:rsidR="0054363C" w:rsidRPr="00257586" w:rsidRDefault="0042348C" w:rsidP="009258E0">
            <w:pPr>
              <w:pStyle w:val="C-TableText"/>
              <w:jc w:val="center"/>
              <w:rPr>
                <w:szCs w:val="22"/>
              </w:rPr>
            </w:pPr>
            <w:r w:rsidRPr="00257586">
              <w:t>0 %</w:t>
            </w:r>
          </w:p>
        </w:tc>
        <w:tc>
          <w:tcPr>
            <w:tcW w:w="944" w:type="pct"/>
          </w:tcPr>
          <w:p w14:paraId="5355628E" w14:textId="77777777" w:rsidR="0054363C" w:rsidRPr="00257586" w:rsidRDefault="0042348C" w:rsidP="009258E0">
            <w:pPr>
              <w:pStyle w:val="C-TableText"/>
              <w:jc w:val="center"/>
              <w:rPr>
                <w:szCs w:val="22"/>
              </w:rPr>
            </w:pPr>
            <w:r w:rsidRPr="00257586">
              <w:t>0 %</w:t>
            </w:r>
          </w:p>
        </w:tc>
      </w:tr>
      <w:tr w:rsidR="00D55C1D" w14:paraId="53556295" w14:textId="77777777" w:rsidTr="0054363C">
        <w:trPr>
          <w:cantSplit w:val="0"/>
        </w:trPr>
        <w:tc>
          <w:tcPr>
            <w:tcW w:w="1039" w:type="pct"/>
          </w:tcPr>
          <w:p w14:paraId="53556290" w14:textId="77777777" w:rsidR="007135BE" w:rsidRPr="00257586" w:rsidRDefault="0042348C" w:rsidP="009258E0">
            <w:pPr>
              <w:pStyle w:val="C-TableText"/>
              <w:jc w:val="both"/>
              <w:rPr>
                <w:szCs w:val="22"/>
              </w:rPr>
            </w:pPr>
            <w:r w:rsidRPr="00257586">
              <w:lastRenderedPageBreak/>
              <w:t>Glavobolja</w:t>
            </w:r>
          </w:p>
        </w:tc>
        <w:tc>
          <w:tcPr>
            <w:tcW w:w="1044" w:type="pct"/>
          </w:tcPr>
          <w:p w14:paraId="53556291" w14:textId="77777777" w:rsidR="007135BE" w:rsidRPr="00257586" w:rsidRDefault="0042348C" w:rsidP="009258E0">
            <w:pPr>
              <w:pStyle w:val="C-TableText"/>
              <w:jc w:val="center"/>
              <w:rPr>
                <w:szCs w:val="22"/>
              </w:rPr>
            </w:pPr>
            <w:r w:rsidRPr="00257586">
              <w:t>0 %</w:t>
            </w:r>
          </w:p>
        </w:tc>
        <w:tc>
          <w:tcPr>
            <w:tcW w:w="1044" w:type="pct"/>
          </w:tcPr>
          <w:p w14:paraId="53556292" w14:textId="77777777" w:rsidR="007135BE" w:rsidRPr="00257586" w:rsidRDefault="0042348C" w:rsidP="009258E0">
            <w:pPr>
              <w:pStyle w:val="C-TableText"/>
              <w:jc w:val="center"/>
              <w:rPr>
                <w:szCs w:val="22"/>
              </w:rPr>
            </w:pPr>
            <w:r w:rsidRPr="00257586">
              <w:t>15 %</w:t>
            </w:r>
          </w:p>
        </w:tc>
        <w:tc>
          <w:tcPr>
            <w:tcW w:w="929" w:type="pct"/>
          </w:tcPr>
          <w:p w14:paraId="53556293" w14:textId="77777777" w:rsidR="007135BE" w:rsidRPr="00257586" w:rsidRDefault="0042348C" w:rsidP="009258E0">
            <w:pPr>
              <w:pStyle w:val="C-TableText"/>
              <w:jc w:val="center"/>
              <w:rPr>
                <w:szCs w:val="22"/>
              </w:rPr>
            </w:pPr>
            <w:r w:rsidRPr="00257586">
              <w:t>0 %</w:t>
            </w:r>
          </w:p>
        </w:tc>
        <w:tc>
          <w:tcPr>
            <w:tcW w:w="944" w:type="pct"/>
          </w:tcPr>
          <w:p w14:paraId="53556294" w14:textId="77777777" w:rsidR="007135BE" w:rsidRPr="00257586" w:rsidRDefault="0042348C" w:rsidP="009258E0">
            <w:pPr>
              <w:pStyle w:val="C-TableText"/>
              <w:jc w:val="center"/>
              <w:rPr>
                <w:szCs w:val="22"/>
              </w:rPr>
            </w:pPr>
            <w:r w:rsidRPr="00257586">
              <w:t>0 %</w:t>
            </w:r>
          </w:p>
        </w:tc>
      </w:tr>
    </w:tbl>
    <w:p w14:paraId="53556296" w14:textId="77777777" w:rsidR="000A0983" w:rsidRPr="00257586" w:rsidRDefault="000A0983" w:rsidP="000A0983">
      <w:pPr>
        <w:autoSpaceDE w:val="0"/>
        <w:autoSpaceDN w:val="0"/>
        <w:adjustRightInd w:val="0"/>
        <w:spacing w:line="240" w:lineRule="auto"/>
        <w:jc w:val="both"/>
        <w:rPr>
          <w:szCs w:val="22"/>
        </w:rPr>
      </w:pPr>
    </w:p>
    <w:p w14:paraId="53556297" w14:textId="77777777" w:rsidR="000A0983" w:rsidRPr="00257586" w:rsidRDefault="0042348C" w:rsidP="003835C8">
      <w:pPr>
        <w:autoSpaceDE w:val="0"/>
        <w:autoSpaceDN w:val="0"/>
        <w:adjustRightInd w:val="0"/>
        <w:spacing w:line="240" w:lineRule="auto"/>
        <w:rPr>
          <w:szCs w:val="22"/>
          <w:u w:val="single"/>
        </w:rPr>
      </w:pPr>
      <w:r w:rsidRPr="00257586">
        <w:rPr>
          <w:szCs w:val="22"/>
          <w:u w:val="single"/>
        </w:rPr>
        <w:t>Druge posebne populacije</w:t>
      </w:r>
    </w:p>
    <w:p w14:paraId="53556298" w14:textId="77777777" w:rsidR="00502273" w:rsidRPr="00257586" w:rsidRDefault="00502273" w:rsidP="003835C8">
      <w:pPr>
        <w:autoSpaceDE w:val="0"/>
        <w:autoSpaceDN w:val="0"/>
        <w:adjustRightInd w:val="0"/>
        <w:spacing w:line="240" w:lineRule="auto"/>
        <w:rPr>
          <w:i/>
          <w:szCs w:val="22"/>
        </w:rPr>
      </w:pPr>
    </w:p>
    <w:p w14:paraId="53556299" w14:textId="24CEBB09" w:rsidR="000A0983" w:rsidRPr="00257586" w:rsidRDefault="0042348C" w:rsidP="00C77C76">
      <w:pPr>
        <w:autoSpaceDE w:val="0"/>
        <w:autoSpaceDN w:val="0"/>
        <w:adjustRightInd w:val="0"/>
        <w:spacing w:line="240" w:lineRule="auto"/>
        <w:rPr>
          <w:iCs/>
          <w:szCs w:val="22"/>
        </w:rPr>
      </w:pPr>
      <w:r w:rsidRPr="00257586">
        <w:t>Podaci o djelotvornosti i sigurnosti lijeka Ogluo vrlo su ograničeni za bolesnike u dobi od 65 godina, a za bolesnike u dobi od 75 godina i starije, za trudnice ili bolesnike s oštećenjem</w:t>
      </w:r>
      <w:r w:rsidR="005B3F84">
        <w:t xml:space="preserve"> funkcije</w:t>
      </w:r>
      <w:r w:rsidRPr="00257586">
        <w:t xml:space="preserve"> jetre ili bubrega nema podataka. Na temelju podataka iz kliničkih ispitivanja i iskustva nakon stavljanja lijeka u promet, očekuje se da će učestalost, vrsta i težina nuspojava uočenih u starijih bolesnika i u bolesnika s oštećenjem funkcije bubrega ili jetre biti jednaki kao u opće populacije.</w:t>
      </w:r>
    </w:p>
    <w:p w14:paraId="5355629A" w14:textId="77777777" w:rsidR="00207751" w:rsidRPr="00257586" w:rsidRDefault="00207751" w:rsidP="003835C8">
      <w:pPr>
        <w:autoSpaceDE w:val="0"/>
        <w:autoSpaceDN w:val="0"/>
        <w:adjustRightInd w:val="0"/>
        <w:spacing w:line="240" w:lineRule="auto"/>
        <w:rPr>
          <w:szCs w:val="22"/>
        </w:rPr>
      </w:pPr>
    </w:p>
    <w:p w14:paraId="5355629B" w14:textId="77777777" w:rsidR="000A0983" w:rsidRPr="00257586" w:rsidRDefault="0042348C" w:rsidP="000A0983">
      <w:pPr>
        <w:autoSpaceDE w:val="0"/>
        <w:autoSpaceDN w:val="0"/>
        <w:adjustRightInd w:val="0"/>
        <w:spacing w:line="240" w:lineRule="auto"/>
        <w:rPr>
          <w:szCs w:val="22"/>
          <w:u w:val="single"/>
        </w:rPr>
      </w:pPr>
      <w:r w:rsidRPr="00257586">
        <w:rPr>
          <w:szCs w:val="22"/>
          <w:u w:val="single"/>
        </w:rPr>
        <w:t>Prijavljivanje sumnji na nuspojavu</w:t>
      </w:r>
    </w:p>
    <w:p w14:paraId="5355629C" w14:textId="77777777" w:rsidR="00502273" w:rsidRPr="00257586" w:rsidRDefault="00502273" w:rsidP="000A0983">
      <w:pPr>
        <w:autoSpaceDE w:val="0"/>
        <w:autoSpaceDN w:val="0"/>
        <w:adjustRightInd w:val="0"/>
        <w:spacing w:line="240" w:lineRule="auto"/>
        <w:rPr>
          <w:szCs w:val="22"/>
        </w:rPr>
      </w:pPr>
    </w:p>
    <w:p w14:paraId="5355629D" w14:textId="77777777" w:rsidR="000A0983" w:rsidRPr="00257586" w:rsidRDefault="0042348C" w:rsidP="000A0983">
      <w:pPr>
        <w:autoSpaceDE w:val="0"/>
        <w:autoSpaceDN w:val="0"/>
        <w:adjustRightInd w:val="0"/>
        <w:spacing w:line="240" w:lineRule="auto"/>
        <w:rPr>
          <w:noProof/>
          <w:szCs w:val="22"/>
          <w:highlight w:val="yellow"/>
        </w:rPr>
      </w:pPr>
      <w:r w:rsidRPr="00257586">
        <w:t xml:space="preserve">Nakon dobivanja odobrenja lijeka važno je prijavljivanje sumnji na njegove nuspojave. Time se omogućuje kontinuirano praćenje omjera koristi i rizika od lijeka. Od zdravstvenih radnika se traži da prijave svaku sumnju na nuspojavu lijeka putem </w:t>
      </w:r>
      <w:r w:rsidRPr="003835C8">
        <w:t xml:space="preserve">nacionalnog sustava prijave nuspojava: </w:t>
      </w:r>
      <w:r w:rsidRPr="00257586">
        <w:rPr>
          <w:highlight w:val="lightGray"/>
        </w:rPr>
        <w:t xml:space="preserve">navedenog u </w:t>
      </w:r>
      <w:hyperlink r:id="rId8" w:history="1">
        <w:r w:rsidRPr="00257586">
          <w:rPr>
            <w:rStyle w:val="Hyperlink"/>
            <w:szCs w:val="22"/>
            <w:highlight w:val="lightGray"/>
          </w:rPr>
          <w:t>Dodatku V</w:t>
        </w:r>
      </w:hyperlink>
      <w:r w:rsidRPr="00257586">
        <w:rPr>
          <w:highlight w:val="lightGray"/>
        </w:rPr>
        <w:t>.</w:t>
      </w:r>
    </w:p>
    <w:p w14:paraId="5355629E" w14:textId="77777777" w:rsidR="000A0983" w:rsidRPr="00257586" w:rsidRDefault="000A0983" w:rsidP="000A0983">
      <w:pPr>
        <w:autoSpaceDE w:val="0"/>
        <w:autoSpaceDN w:val="0"/>
        <w:adjustRightInd w:val="0"/>
        <w:spacing w:line="240" w:lineRule="auto"/>
        <w:rPr>
          <w:szCs w:val="22"/>
          <w:highlight w:val="yellow"/>
        </w:rPr>
      </w:pPr>
    </w:p>
    <w:p w14:paraId="5355629F" w14:textId="77777777" w:rsidR="00E22923" w:rsidRPr="00257586" w:rsidRDefault="0042348C" w:rsidP="00530E6E">
      <w:pPr>
        <w:pStyle w:val="Style5"/>
        <w:rPr>
          <w:rFonts w:eastAsia="SimSun"/>
        </w:rPr>
      </w:pPr>
      <w:r w:rsidRPr="00257586">
        <w:t>Predoziranje</w:t>
      </w:r>
    </w:p>
    <w:p w14:paraId="535562A0" w14:textId="77777777" w:rsidR="00E22923" w:rsidRPr="00257586" w:rsidRDefault="00E22923" w:rsidP="00E22923">
      <w:pPr>
        <w:tabs>
          <w:tab w:val="clear" w:pos="567"/>
        </w:tabs>
        <w:autoSpaceDE w:val="0"/>
        <w:autoSpaceDN w:val="0"/>
        <w:adjustRightInd w:val="0"/>
        <w:spacing w:line="240" w:lineRule="auto"/>
        <w:rPr>
          <w:rFonts w:eastAsia="SimSun"/>
          <w:b/>
          <w:bCs/>
          <w:color w:val="000000"/>
          <w:szCs w:val="22"/>
          <w:lang w:val="ro-RO" w:eastAsia="en-GB"/>
        </w:rPr>
      </w:pPr>
    </w:p>
    <w:p w14:paraId="535562A1" w14:textId="77777777" w:rsidR="00E22923" w:rsidRPr="00257586" w:rsidRDefault="0042348C" w:rsidP="00E22923">
      <w:pPr>
        <w:tabs>
          <w:tab w:val="clear" w:pos="567"/>
        </w:tabs>
        <w:autoSpaceDE w:val="0"/>
        <w:autoSpaceDN w:val="0"/>
        <w:adjustRightInd w:val="0"/>
        <w:spacing w:line="240" w:lineRule="auto"/>
        <w:rPr>
          <w:rFonts w:eastAsia="TimesNewRomanPSMT"/>
          <w:color w:val="008100"/>
          <w:szCs w:val="22"/>
        </w:rPr>
      </w:pPr>
      <w:r w:rsidRPr="00257586">
        <w:t xml:space="preserve">Ako dođe do predoziranja bolesnik može osjetiti mučninu, povraćanje, inhibiciju motiliteta gastrointestinalnog trakta, povišenje krvnog tlaka i pulsa. U slučaju sumnje na predoziranje, kalij u serumu može se smanjiti te se mora nadzirati i </w:t>
      </w:r>
      <w:r w:rsidR="00FD2201">
        <w:t xml:space="preserve">po potrebi </w:t>
      </w:r>
      <w:r w:rsidRPr="00257586">
        <w:t>korigirati. Ako u bolesnika dođe do dramatičnog povišenja krvnog tlaka, pokazalo se da je primjena neselektivne α-adrenergične blokade učinkovita u snižavanju krvnog tlaka na kratko vrijeme tijekom kojeg je potrebna kontrola (vidjeti dio 4.4).</w:t>
      </w:r>
    </w:p>
    <w:p w14:paraId="535562A2" w14:textId="77777777" w:rsidR="00E22923" w:rsidRPr="00257586" w:rsidRDefault="00E22923" w:rsidP="000A0983">
      <w:pPr>
        <w:autoSpaceDE w:val="0"/>
        <w:autoSpaceDN w:val="0"/>
        <w:adjustRightInd w:val="0"/>
        <w:spacing w:line="240" w:lineRule="auto"/>
        <w:rPr>
          <w:szCs w:val="22"/>
          <w:highlight w:val="yellow"/>
        </w:rPr>
      </w:pPr>
    </w:p>
    <w:p w14:paraId="535562A3" w14:textId="77777777" w:rsidR="008D35AD" w:rsidRPr="00257586" w:rsidRDefault="008D35AD" w:rsidP="00204AAB">
      <w:pPr>
        <w:spacing w:line="240" w:lineRule="auto"/>
        <w:rPr>
          <w:noProof/>
          <w:szCs w:val="22"/>
        </w:rPr>
      </w:pPr>
    </w:p>
    <w:p w14:paraId="535562A4" w14:textId="77777777" w:rsidR="00812D16" w:rsidRPr="00257586" w:rsidRDefault="0042348C" w:rsidP="00530E6E">
      <w:pPr>
        <w:pStyle w:val="Style1"/>
      </w:pPr>
      <w:r w:rsidRPr="00257586">
        <w:t>FARMAKOLOŠKA SVOJSTVA</w:t>
      </w:r>
    </w:p>
    <w:p w14:paraId="535562A5" w14:textId="77777777" w:rsidR="00812D16" w:rsidRPr="00257586" w:rsidRDefault="00812D16" w:rsidP="00204AAB">
      <w:pPr>
        <w:spacing w:line="240" w:lineRule="auto"/>
      </w:pPr>
    </w:p>
    <w:p w14:paraId="535562A6" w14:textId="77777777" w:rsidR="00812D16" w:rsidRPr="00257586" w:rsidRDefault="0042348C" w:rsidP="00530E6E">
      <w:pPr>
        <w:pStyle w:val="Style5"/>
      </w:pPr>
      <w:r w:rsidRPr="00257586">
        <w:t>Farmakodinamička svojstva</w:t>
      </w:r>
    </w:p>
    <w:p w14:paraId="535562A7" w14:textId="77777777" w:rsidR="00812D16" w:rsidRPr="00257586" w:rsidRDefault="00812D16" w:rsidP="00204AAB">
      <w:pPr>
        <w:spacing w:line="240" w:lineRule="auto"/>
      </w:pPr>
    </w:p>
    <w:p w14:paraId="535562A8" w14:textId="77777777" w:rsidR="000A0983" w:rsidRPr="00257586" w:rsidRDefault="0042348C" w:rsidP="00B338C9">
      <w:pPr>
        <w:rPr>
          <w:noProof/>
        </w:rPr>
      </w:pPr>
      <w:r w:rsidRPr="00257586">
        <w:t>Farmakoterapijska skupina: hormoni gušterače, glikogenolitički hormoni: H04AA01.</w:t>
      </w:r>
    </w:p>
    <w:p w14:paraId="535562A9" w14:textId="77777777" w:rsidR="000A0983" w:rsidRPr="00257586" w:rsidRDefault="000A0983" w:rsidP="000A0983">
      <w:pPr>
        <w:spacing w:line="240" w:lineRule="auto"/>
        <w:rPr>
          <w:noProof/>
          <w:szCs w:val="22"/>
        </w:rPr>
      </w:pPr>
    </w:p>
    <w:p w14:paraId="535562AA" w14:textId="77777777" w:rsidR="000A0983" w:rsidRPr="00257586" w:rsidRDefault="0042348C" w:rsidP="00B338C9">
      <w:pPr>
        <w:pStyle w:val="Header3"/>
      </w:pPr>
      <w:r w:rsidRPr="00257586">
        <w:t>Mehanizam djelovanja</w:t>
      </w:r>
    </w:p>
    <w:p w14:paraId="535562AB" w14:textId="77777777" w:rsidR="000A0983" w:rsidRPr="00257586" w:rsidRDefault="000A0983" w:rsidP="000A0983">
      <w:pPr>
        <w:autoSpaceDE w:val="0"/>
        <w:autoSpaceDN w:val="0"/>
        <w:adjustRightInd w:val="0"/>
        <w:spacing w:line="240" w:lineRule="auto"/>
        <w:rPr>
          <w:szCs w:val="22"/>
        </w:rPr>
      </w:pPr>
    </w:p>
    <w:p w14:paraId="535562AC" w14:textId="77777777" w:rsidR="000A0983" w:rsidRPr="00257586" w:rsidRDefault="0042348C" w:rsidP="000A0983">
      <w:pPr>
        <w:autoSpaceDE w:val="0"/>
        <w:autoSpaceDN w:val="0"/>
        <w:adjustRightInd w:val="0"/>
        <w:spacing w:line="240" w:lineRule="auto"/>
        <w:rPr>
          <w:szCs w:val="22"/>
        </w:rPr>
      </w:pPr>
      <w:r w:rsidRPr="00257586">
        <w:t>Glukagon je hiperglikemijsko sredstvo koje mobilizira jetreni glikogen, koji se oslobađa u krv kao glukoza. Zalihe glikogena u jetri potrebne su kako bi glukagon proizveo antihipoglikemijski učinak.</w:t>
      </w:r>
    </w:p>
    <w:p w14:paraId="535562AD" w14:textId="77777777" w:rsidR="000A0983" w:rsidRPr="00257586" w:rsidRDefault="000A0983" w:rsidP="000A0983">
      <w:pPr>
        <w:autoSpaceDE w:val="0"/>
        <w:autoSpaceDN w:val="0"/>
        <w:adjustRightInd w:val="0"/>
        <w:spacing w:line="240" w:lineRule="auto"/>
        <w:rPr>
          <w:szCs w:val="22"/>
        </w:rPr>
      </w:pPr>
    </w:p>
    <w:p w14:paraId="535562AE" w14:textId="77777777" w:rsidR="005450B0" w:rsidRPr="00257586" w:rsidRDefault="0042348C" w:rsidP="005450B0">
      <w:pPr>
        <w:pStyle w:val="Header3"/>
      </w:pPr>
      <w:r w:rsidRPr="00257586">
        <w:t>Farmakodinamički učinci</w:t>
      </w:r>
    </w:p>
    <w:p w14:paraId="535562AF" w14:textId="77777777" w:rsidR="00EB4C29" w:rsidRPr="00257586" w:rsidRDefault="00EB4C29" w:rsidP="005450B0">
      <w:pPr>
        <w:pStyle w:val="Header3"/>
      </w:pPr>
    </w:p>
    <w:p w14:paraId="535562B0" w14:textId="77777777" w:rsidR="000A0983" w:rsidRPr="00257586" w:rsidRDefault="0042348C" w:rsidP="000A0983">
      <w:pPr>
        <w:autoSpaceDE w:val="0"/>
        <w:autoSpaceDN w:val="0"/>
        <w:adjustRightInd w:val="0"/>
        <w:spacing w:line="240" w:lineRule="auto"/>
        <w:rPr>
          <w:szCs w:val="22"/>
        </w:rPr>
      </w:pPr>
      <w:r w:rsidRPr="00257586">
        <w:t>Nakon primjene 1 mg lijeka Ogluo u odraslih bolesnika s dijabetesom, srednj</w:t>
      </w:r>
      <w:r w:rsidR="00E51B27">
        <w:t>a</w:t>
      </w:r>
      <w:r w:rsidRPr="00257586">
        <w:t xml:space="preserve"> vrijednost maksimalnog porasta glukoze u plazmi u </w:t>
      </w:r>
      <w:r w:rsidR="00E51B27">
        <w:t>odnosu na</w:t>
      </w:r>
      <w:r w:rsidRPr="00257586">
        <w:t xml:space="preserve"> početn</w:t>
      </w:r>
      <w:r w:rsidR="00E51B27">
        <w:t>u</w:t>
      </w:r>
      <w:r w:rsidRPr="00257586">
        <w:t xml:space="preserve"> vrijednost iznosil</w:t>
      </w:r>
      <w:r w:rsidR="00E51B27">
        <w:t>a</w:t>
      </w:r>
      <w:r w:rsidRPr="00257586">
        <w:t xml:space="preserve"> je 176 mg/dl. Nakon primjene, glukoza u plazmi počinje rasti već za 5 minuta. Srednja vrijednost vremena od trenutka primjene injekcije do </w:t>
      </w:r>
      <w:r w:rsidR="008E468F">
        <w:t>postizanja</w:t>
      </w:r>
      <w:r w:rsidRPr="00257586">
        <w:t xml:space="preserve"> glukoze u plazmi &gt; 70 mg/dl ili</w:t>
      </w:r>
      <w:r w:rsidR="008E468F">
        <w:t xml:space="preserve"> porasta od</w:t>
      </w:r>
      <w:r w:rsidRPr="00257586">
        <w:t xml:space="preserve"> ≥ 20 mg/dl bila je 14,8 (± 5,3) minuta.</w:t>
      </w:r>
    </w:p>
    <w:p w14:paraId="535562B1" w14:textId="77777777" w:rsidR="0018539A" w:rsidRPr="00257586" w:rsidRDefault="0018539A" w:rsidP="000A0983">
      <w:pPr>
        <w:autoSpaceDE w:val="0"/>
        <w:autoSpaceDN w:val="0"/>
        <w:adjustRightInd w:val="0"/>
        <w:spacing w:line="240" w:lineRule="auto"/>
        <w:rPr>
          <w:szCs w:val="22"/>
        </w:rPr>
      </w:pPr>
    </w:p>
    <w:p w14:paraId="535562B2" w14:textId="77777777" w:rsidR="000A0983" w:rsidRPr="00257586" w:rsidRDefault="0042348C" w:rsidP="124E5865">
      <w:pPr>
        <w:autoSpaceDE w:val="0"/>
        <w:autoSpaceDN w:val="0"/>
        <w:adjustRightInd w:val="0"/>
        <w:spacing w:line="240" w:lineRule="auto"/>
        <w:rPr>
          <w:szCs w:val="22"/>
        </w:rPr>
      </w:pPr>
      <w:r w:rsidRPr="00257586">
        <w:rPr>
          <w:u w:val="single"/>
        </w:rPr>
        <w:t>Klinička djelotvornost i sigurnost</w:t>
      </w:r>
    </w:p>
    <w:p w14:paraId="535562B3" w14:textId="77777777" w:rsidR="00D17455" w:rsidRPr="00257586" w:rsidRDefault="00D17455" w:rsidP="00D17455">
      <w:pPr>
        <w:spacing w:line="240" w:lineRule="auto"/>
        <w:rPr>
          <w:bCs/>
          <w:iCs/>
          <w:szCs w:val="22"/>
        </w:rPr>
      </w:pPr>
    </w:p>
    <w:p w14:paraId="535562B4" w14:textId="77777777" w:rsidR="00623E93" w:rsidRPr="00257586" w:rsidRDefault="0042348C" w:rsidP="00623E93">
      <w:pPr>
        <w:spacing w:line="240" w:lineRule="auto"/>
        <w:rPr>
          <w:bCs/>
          <w:iCs/>
          <w:szCs w:val="22"/>
        </w:rPr>
      </w:pPr>
      <w:r w:rsidRPr="00257586">
        <w:lastRenderedPageBreak/>
        <w:t xml:space="preserve">Ogluo je ispitivan na 132 odrasla bolesnika u dobi od 18 do 74 godine s dijabetesom tipa 1 u multicentričnom randomiziranom, aktivno kontroliranom, jednostruko slijepom, dvosmjernom unakrsnom ispitivanju. Istraživanjem su obuhvaćena dva dolaska u kliniku u razmaku od 7 do 28 dana, uz nasumični raspored primanja glukagon 1 mg otopine za injekciju tijekom jednog </w:t>
      </w:r>
      <w:r w:rsidR="009265E0">
        <w:t>posjeta</w:t>
      </w:r>
      <w:r w:rsidRPr="00257586">
        <w:t xml:space="preserve"> te rekonstituiranog glukagon 1 mg praška i otapala za otopinu za injekciju tijekom drugog </w:t>
      </w:r>
      <w:r w:rsidR="009265E0">
        <w:t>posjeta</w:t>
      </w:r>
      <w:r w:rsidRPr="00257586">
        <w:t xml:space="preserve">. Ukupno 127 ispitanika primilo je injekciju lijeka Ogluo, a 123 ispitanika glukagon </w:t>
      </w:r>
      <w:r w:rsidR="009265E0">
        <w:t>kao</w:t>
      </w:r>
      <w:r w:rsidRPr="00257586">
        <w:t xml:space="preserve"> prašak i otapalo za otopinu za injekciju.</w:t>
      </w:r>
    </w:p>
    <w:p w14:paraId="535562B5" w14:textId="77777777" w:rsidR="005B484D" w:rsidRPr="00257586" w:rsidRDefault="005B484D" w:rsidP="0067707B">
      <w:pPr>
        <w:spacing w:line="240" w:lineRule="auto"/>
        <w:rPr>
          <w:bCs/>
          <w:iCs/>
          <w:szCs w:val="22"/>
        </w:rPr>
      </w:pPr>
    </w:p>
    <w:p w14:paraId="535562B6" w14:textId="77777777" w:rsidR="005E0213" w:rsidRPr="00257586" w:rsidRDefault="0042348C" w:rsidP="000A0983">
      <w:pPr>
        <w:spacing w:line="240" w:lineRule="auto"/>
        <w:rPr>
          <w:bCs/>
          <w:iCs/>
          <w:szCs w:val="22"/>
        </w:rPr>
      </w:pPr>
      <w:r w:rsidRPr="00257586">
        <w:t xml:space="preserve">Učinkovitost glukagon 1 mg otopine za injekciju uspoređena je s rekonstituiranim glukagon 1 mg praškom i otapalom za otopinu za injekciju u ispitanika koji su bili u stanju hipoglikemije izazvane inzulinom s ciljanom razinom glukoze u plazmi manjom od 3,0 mmol/l (&lt; 54 mg/dl). „Uspješnost” liječenja definirana je kao porast glukoze u plazmi od vremena primjene glukagona </w:t>
      </w:r>
      <w:r w:rsidR="00917202">
        <w:t>do postizanja</w:t>
      </w:r>
      <w:r w:rsidRPr="00257586">
        <w:t xml:space="preserve"> apsolutn</w:t>
      </w:r>
      <w:r w:rsidR="00917202">
        <w:t>e</w:t>
      </w:r>
      <w:r w:rsidRPr="00257586">
        <w:t xml:space="preserve"> vrijednost</w:t>
      </w:r>
      <w:r w:rsidR="00917202">
        <w:t>i</w:t>
      </w:r>
      <w:r w:rsidRPr="00257586">
        <w:t xml:space="preserve"> već</w:t>
      </w:r>
      <w:r w:rsidR="00917202">
        <w:t>e</w:t>
      </w:r>
      <w:r w:rsidRPr="00257586">
        <w:t xml:space="preserve"> od 3,89 mmol/l (&gt; 70 mg/dl) ili relativn</w:t>
      </w:r>
      <w:r w:rsidR="00917202">
        <w:t>og</w:t>
      </w:r>
      <w:r w:rsidRPr="00257586">
        <w:t xml:space="preserve"> porast</w:t>
      </w:r>
      <w:r w:rsidR="00917202">
        <w:t>a</w:t>
      </w:r>
      <w:r w:rsidRPr="00257586">
        <w:t xml:space="preserve"> od 1,11 mmol/l (≥ 20 mg/dl) ili više, u roku od 30 minuta nakon primjene glukagona. Udio bolesnika koji su postigli „uspješnost” liječenja iznosio je 99,2 % u skupini s glukagon 1 mg otopinom za injekciju i 100 % u skupini s rekonstituiranim glukagon 1 mg praškom i otapalom za otopinu za injekciju, a usporedba između skupina zadovoljila je prethodno određene granice neinferiornosti.</w:t>
      </w:r>
    </w:p>
    <w:p w14:paraId="535562B7" w14:textId="77777777" w:rsidR="005E0213" w:rsidRPr="00257586" w:rsidRDefault="005E0213" w:rsidP="000A0983">
      <w:pPr>
        <w:spacing w:line="240" w:lineRule="auto"/>
        <w:rPr>
          <w:bCs/>
          <w:iCs/>
          <w:szCs w:val="22"/>
        </w:rPr>
      </w:pPr>
    </w:p>
    <w:p w14:paraId="535562B8" w14:textId="77777777" w:rsidR="005E0213" w:rsidRPr="00257586" w:rsidRDefault="0042348C" w:rsidP="000A0983">
      <w:pPr>
        <w:spacing w:line="240" w:lineRule="auto"/>
        <w:rPr>
          <w:bCs/>
          <w:iCs/>
          <w:szCs w:val="22"/>
        </w:rPr>
      </w:pPr>
      <w:r w:rsidRPr="00257586">
        <w:t>Od trenutka primjene, što ne obuhvaća vrijeme pripreme za svaki lijek prije primjene, srednj</w:t>
      </w:r>
      <w:r w:rsidR="00CA7098">
        <w:t>a vrijednost vremena</w:t>
      </w:r>
      <w:r w:rsidRPr="00257586">
        <w:t xml:space="preserve"> do „uspješnosti” liječenja bil</w:t>
      </w:r>
      <w:r w:rsidR="00CA7098">
        <w:t>a</w:t>
      </w:r>
      <w:r w:rsidRPr="00257586">
        <w:t xml:space="preserve"> je 14,8 (± 5,3) minuta u skupini s glukagon 1 mg otopinom za injekciju i 10,4 (± 1,8) minuta u skupini s rekonstituiranim glukagon 1 mg praškom i otapalom za otopinu za injekciju.</w:t>
      </w:r>
    </w:p>
    <w:p w14:paraId="535562B9" w14:textId="77777777" w:rsidR="005E0213" w:rsidRPr="00257586" w:rsidRDefault="005E0213" w:rsidP="000A0983">
      <w:pPr>
        <w:spacing w:line="240" w:lineRule="auto"/>
        <w:rPr>
          <w:bCs/>
          <w:iCs/>
          <w:szCs w:val="22"/>
        </w:rPr>
      </w:pPr>
    </w:p>
    <w:p w14:paraId="535562BA" w14:textId="77777777" w:rsidR="00FC1E47" w:rsidRPr="00257586" w:rsidRDefault="0042348C" w:rsidP="00FC1E47">
      <w:pPr>
        <w:spacing w:line="240" w:lineRule="auto"/>
        <w:rPr>
          <w:bCs/>
          <w:iCs/>
          <w:szCs w:val="22"/>
        </w:rPr>
      </w:pPr>
      <w:r w:rsidRPr="00257586">
        <w:t xml:space="preserve">Od trenutka donošenja odluke </w:t>
      </w:r>
      <w:r w:rsidR="00CA7098">
        <w:t>za</w:t>
      </w:r>
      <w:r w:rsidRPr="00257586">
        <w:t xml:space="preserve"> doziranj</w:t>
      </w:r>
      <w:r w:rsidR="00CA7098">
        <w:t>e do „uspješnosti” liječenja</w:t>
      </w:r>
      <w:r w:rsidRPr="00257586">
        <w:t>, što uključuje vrijeme pripreme svakog lijeka prije primjene, srednj</w:t>
      </w:r>
      <w:r w:rsidR="00CA7098">
        <w:t>a vrijednost vremena</w:t>
      </w:r>
      <w:r w:rsidRPr="00257586">
        <w:t xml:space="preserve"> bil</w:t>
      </w:r>
      <w:r w:rsidR="00CA7098">
        <w:t>a</w:t>
      </w:r>
      <w:r w:rsidRPr="00257586">
        <w:t xml:space="preserve"> je 15,6 (± 5,2) minuta u skupini s glukagon 1 mg otopinom za injekciju i 12,2 (± 2,0) minuta u skupini s rekonstituiranim glukagon 1 mg praškom i otapalom za otopinu za injekciju.</w:t>
      </w:r>
    </w:p>
    <w:p w14:paraId="535562BB" w14:textId="77777777" w:rsidR="00191EE8" w:rsidRPr="00257586" w:rsidRDefault="00191EE8" w:rsidP="000A0983">
      <w:pPr>
        <w:spacing w:line="240" w:lineRule="auto"/>
        <w:rPr>
          <w:bCs/>
          <w:iCs/>
          <w:szCs w:val="22"/>
        </w:rPr>
      </w:pPr>
    </w:p>
    <w:p w14:paraId="535562BC" w14:textId="77777777" w:rsidR="000A0983" w:rsidRPr="00257586" w:rsidRDefault="0042348C" w:rsidP="009105E3">
      <w:pPr>
        <w:pStyle w:val="Header3"/>
        <w:keepNext/>
      </w:pPr>
      <w:r w:rsidRPr="00257586">
        <w:t>Pedijatrijska populacija</w:t>
      </w:r>
    </w:p>
    <w:p w14:paraId="535562BD" w14:textId="77777777" w:rsidR="00DF4B7A" w:rsidRPr="00257586" w:rsidRDefault="00DF4B7A" w:rsidP="009105E3">
      <w:pPr>
        <w:pStyle w:val="Header3"/>
        <w:keepNext/>
      </w:pPr>
    </w:p>
    <w:p w14:paraId="535562BE" w14:textId="77777777" w:rsidR="00682EA3" w:rsidRPr="00257586" w:rsidRDefault="0042348C" w:rsidP="00204AAB">
      <w:pPr>
        <w:numPr>
          <w:ilvl w:val="12"/>
          <w:numId w:val="0"/>
        </w:numPr>
        <w:spacing w:line="240" w:lineRule="auto"/>
        <w:ind w:right="-2"/>
        <w:rPr>
          <w:iCs/>
          <w:noProof/>
          <w:szCs w:val="22"/>
        </w:rPr>
      </w:pPr>
      <w:r w:rsidRPr="00257586">
        <w:t xml:space="preserve">Ogluo je ispitivan na 31 pedijatrijskom bolesniku u dobi od 2 do 18 godina (7 bolesnika u dobi od 2 do &lt; 6, 13 bolesnika u dobi od 6 do &lt; 12 i 11 bolesnika u skupini od 12 do &lt; 18 godina) s </w:t>
      </w:r>
      <w:r w:rsidR="00CA7098">
        <w:t>dijabetesom tipa 1</w:t>
      </w:r>
      <w:r w:rsidRPr="00257586">
        <w:t xml:space="preserve"> u otvorenom, sekvencijalnom, nekontroliranom kliničkom ispitivanju. Djelotvornost je procijenjena na temelju povećanja srednje vrijednosti glukoze u plazmi od početne vrijednosti do vrijednosti 30 minuta nakon doziranja. Statistički značajne promjene od početne vrijednosti od 81,4 mg/dl [SD = 18,3], 84,2 mg/dl [SD = 25,3] i 54,0 mg/dl [SD = 27,3] zabilježene su redom u dobnim skupinama od 2 do &lt; 6 godina, od 6 do &lt; 12 godina i od 12 do &lt; 18 godina </w:t>
      </w:r>
      <w:r w:rsidR="00CA7098">
        <w:t>(</w:t>
      </w:r>
      <w:r w:rsidRPr="00257586">
        <w:t>doza od 1 mg). U svih 31 ispitanika srednj</w:t>
      </w:r>
      <w:r w:rsidR="00CA7098">
        <w:t>a vrijednost vremena</w:t>
      </w:r>
      <w:r w:rsidRPr="00257586">
        <w:t xml:space="preserve"> do povećanja glukoze u plazmi ≥ 25 mg/dl od početne vrijednosti bilo je 18,9 minuta.</w:t>
      </w:r>
    </w:p>
    <w:p w14:paraId="535562BF" w14:textId="77777777" w:rsidR="00682EA3" w:rsidRPr="00257586" w:rsidRDefault="00682EA3" w:rsidP="00204AAB">
      <w:pPr>
        <w:numPr>
          <w:ilvl w:val="12"/>
          <w:numId w:val="0"/>
        </w:numPr>
        <w:spacing w:line="240" w:lineRule="auto"/>
        <w:ind w:right="-2"/>
        <w:rPr>
          <w:iCs/>
          <w:noProof/>
          <w:szCs w:val="22"/>
        </w:rPr>
      </w:pPr>
    </w:p>
    <w:p w14:paraId="535562C0" w14:textId="77777777" w:rsidR="00812D16" w:rsidRPr="00257586" w:rsidRDefault="0042348C" w:rsidP="00204AAB">
      <w:pPr>
        <w:numPr>
          <w:ilvl w:val="12"/>
          <w:numId w:val="0"/>
        </w:numPr>
        <w:spacing w:line="240" w:lineRule="auto"/>
        <w:ind w:right="-2"/>
        <w:rPr>
          <w:iCs/>
          <w:noProof/>
          <w:szCs w:val="22"/>
        </w:rPr>
      </w:pPr>
      <w:r w:rsidRPr="00257586">
        <w:t>U pedijatrijskih bolesnika s dijabetesom tipa 1 (od 2 do &lt; 18 godina), srednja vrijednost maksimalnog povećanja glukoze od početne vrijednosti iznosila je 134 mg/dl (od 2 do &lt; 6 godina), 145 mg/dl (od 6 do &lt; 12 godina) i 123 mg/dl (od 12 do &lt; 18 godina).</w:t>
      </w:r>
    </w:p>
    <w:p w14:paraId="535562C1" w14:textId="77777777" w:rsidR="0039081B" w:rsidRPr="00257586" w:rsidRDefault="0039081B" w:rsidP="00204AAB">
      <w:pPr>
        <w:numPr>
          <w:ilvl w:val="12"/>
          <w:numId w:val="0"/>
        </w:numPr>
        <w:spacing w:line="240" w:lineRule="auto"/>
        <w:ind w:right="-2"/>
        <w:rPr>
          <w:iCs/>
          <w:noProof/>
          <w:szCs w:val="22"/>
        </w:rPr>
      </w:pPr>
    </w:p>
    <w:p w14:paraId="535562C2" w14:textId="77777777" w:rsidR="00812D16" w:rsidRPr="00257586" w:rsidRDefault="0042348C" w:rsidP="00530E6E">
      <w:pPr>
        <w:pStyle w:val="Style5"/>
      </w:pPr>
      <w:r w:rsidRPr="00257586">
        <w:t>Farmakokinetička svojstva</w:t>
      </w:r>
    </w:p>
    <w:p w14:paraId="535562C3" w14:textId="77777777" w:rsidR="00812D16" w:rsidRPr="00257586" w:rsidRDefault="00812D16" w:rsidP="00B338C9">
      <w:pPr>
        <w:rPr>
          <w:noProof/>
        </w:rPr>
      </w:pPr>
    </w:p>
    <w:p w14:paraId="535562C4" w14:textId="77777777" w:rsidR="000A0983" w:rsidRPr="00257586" w:rsidRDefault="0042348C" w:rsidP="00B338C9">
      <w:pPr>
        <w:pStyle w:val="Header3"/>
      </w:pPr>
      <w:r w:rsidRPr="00257586">
        <w:t>Apsorpcija</w:t>
      </w:r>
    </w:p>
    <w:p w14:paraId="535562C5" w14:textId="77777777" w:rsidR="00DF4B7A" w:rsidRPr="00257586" w:rsidRDefault="00DF4B7A" w:rsidP="00B338C9">
      <w:pPr>
        <w:pStyle w:val="Header3"/>
      </w:pPr>
    </w:p>
    <w:p w14:paraId="535562C6" w14:textId="77777777" w:rsidR="000A0983" w:rsidRPr="00257586" w:rsidRDefault="0042348C" w:rsidP="00B338C9">
      <w:pPr>
        <w:rPr>
          <w:noProof/>
        </w:rPr>
      </w:pPr>
      <w:r w:rsidRPr="00257586">
        <w:t>Supkutana injekcija 1 mg lijeka Ogluo u odraslih ispitanika sa šećernom bolesti tipa 1 rezultirala je srednjom vrijednosti koncentracije glukagona C</w:t>
      </w:r>
      <w:r w:rsidRPr="00257586">
        <w:rPr>
          <w:vertAlign w:val="subscript"/>
        </w:rPr>
        <w:t>max</w:t>
      </w:r>
      <w:r w:rsidRPr="00257586">
        <w:t xml:space="preserve"> od 2481,3 pg/m</w:t>
      </w:r>
      <w:r w:rsidR="00982C76">
        <w:t>l</w:t>
      </w:r>
      <w:r w:rsidRPr="00257586">
        <w:t>, u vremenu t</w:t>
      </w:r>
      <w:r w:rsidRPr="00257586">
        <w:rPr>
          <w:vertAlign w:val="subscript"/>
        </w:rPr>
        <w:t>max</w:t>
      </w:r>
      <w:r w:rsidRPr="00257586">
        <w:t xml:space="preserve"> od 50 minuta i AUC</w:t>
      </w:r>
      <w:r w:rsidRPr="00257586">
        <w:rPr>
          <w:vertAlign w:val="subscript"/>
        </w:rPr>
        <w:t>0-240min</w:t>
      </w:r>
      <w:r w:rsidRPr="00257586">
        <w:t xml:space="preserve"> od 3454,6 pg*hr/ml.</w:t>
      </w:r>
    </w:p>
    <w:p w14:paraId="535562C7" w14:textId="77777777" w:rsidR="000A0983" w:rsidRPr="00257586" w:rsidRDefault="000A0983" w:rsidP="00B338C9">
      <w:pPr>
        <w:rPr>
          <w:noProof/>
        </w:rPr>
      </w:pPr>
    </w:p>
    <w:p w14:paraId="535562C8" w14:textId="77777777" w:rsidR="000A0983" w:rsidRPr="00257586" w:rsidRDefault="0042348C" w:rsidP="00B338C9">
      <w:pPr>
        <w:pStyle w:val="Header3"/>
      </w:pPr>
      <w:r w:rsidRPr="00257586">
        <w:t>Distribucija</w:t>
      </w:r>
    </w:p>
    <w:p w14:paraId="535562C9" w14:textId="77777777" w:rsidR="00DF4B7A" w:rsidRPr="00257586" w:rsidRDefault="00DF4B7A" w:rsidP="00B338C9">
      <w:pPr>
        <w:pStyle w:val="Header3"/>
      </w:pPr>
    </w:p>
    <w:p w14:paraId="535562CA" w14:textId="77777777" w:rsidR="000A0983" w:rsidRPr="00257586" w:rsidRDefault="0042348C" w:rsidP="00B338C9">
      <w:pPr>
        <w:rPr>
          <w:noProof/>
        </w:rPr>
      </w:pPr>
      <w:r w:rsidRPr="00257586">
        <w:t>Prividni volumen distribucije bio je u rasponu od 137 – 2425 litara.</w:t>
      </w:r>
    </w:p>
    <w:p w14:paraId="535562CB" w14:textId="77777777" w:rsidR="009D5ED6" w:rsidRPr="00257586" w:rsidRDefault="009D5ED6" w:rsidP="00B338C9">
      <w:pPr>
        <w:rPr>
          <w:noProof/>
        </w:rPr>
      </w:pPr>
    </w:p>
    <w:p w14:paraId="535562CC" w14:textId="77777777" w:rsidR="000A0983" w:rsidRPr="00257586" w:rsidRDefault="0042348C" w:rsidP="00B338C9">
      <w:pPr>
        <w:pStyle w:val="Header3"/>
      </w:pPr>
      <w:r>
        <w:lastRenderedPageBreak/>
        <w:t>Biotransformacija</w:t>
      </w:r>
    </w:p>
    <w:p w14:paraId="535562CD" w14:textId="77777777" w:rsidR="00DF4B7A" w:rsidRPr="00257586" w:rsidRDefault="00DF4B7A" w:rsidP="00B338C9">
      <w:pPr>
        <w:pStyle w:val="Header3"/>
      </w:pPr>
    </w:p>
    <w:p w14:paraId="535562CE" w14:textId="77777777" w:rsidR="000A0983" w:rsidRPr="00257586" w:rsidRDefault="0042348C" w:rsidP="00B338C9">
      <w:pPr>
        <w:rPr>
          <w:noProof/>
        </w:rPr>
      </w:pPr>
      <w:r w:rsidRPr="00257586">
        <w:t>Glukagon se u velikoj mjeri razgrađuje u jetri, bubrezima i plazmi.</w:t>
      </w:r>
    </w:p>
    <w:p w14:paraId="535562CF" w14:textId="77777777" w:rsidR="009D5ED6" w:rsidRPr="00257586" w:rsidRDefault="009D5ED6" w:rsidP="00B338C9">
      <w:pPr>
        <w:rPr>
          <w:noProof/>
        </w:rPr>
      </w:pPr>
    </w:p>
    <w:p w14:paraId="535562D0" w14:textId="77777777" w:rsidR="000A0983" w:rsidRPr="00257586" w:rsidRDefault="0042348C" w:rsidP="00B338C9">
      <w:pPr>
        <w:pStyle w:val="Header3"/>
      </w:pPr>
      <w:r w:rsidRPr="00257586">
        <w:t>Eliminacija</w:t>
      </w:r>
    </w:p>
    <w:p w14:paraId="535562D1" w14:textId="77777777" w:rsidR="00DF4B7A" w:rsidRPr="00257586" w:rsidRDefault="00DF4B7A" w:rsidP="00B338C9">
      <w:pPr>
        <w:pStyle w:val="Header3"/>
      </w:pPr>
    </w:p>
    <w:p w14:paraId="535562D2" w14:textId="77777777" w:rsidR="000A0983" w:rsidRPr="00257586" w:rsidRDefault="0042348C" w:rsidP="00B338C9">
      <w:pPr>
        <w:rPr>
          <w:noProof/>
        </w:rPr>
      </w:pPr>
      <w:r w:rsidRPr="00257586">
        <w:t>Utvrđeno je da je srednj</w:t>
      </w:r>
      <w:r w:rsidR="00982C76">
        <w:t>a vrijednost</w:t>
      </w:r>
      <w:r w:rsidRPr="00257586">
        <w:t xml:space="preserve"> poluvijek</w:t>
      </w:r>
      <w:r w:rsidR="00982C76">
        <w:t>a</w:t>
      </w:r>
      <w:r w:rsidRPr="00257586">
        <w:t xml:space="preserve"> lijeka Ogluo 31,9 ± 9,13 minuta.</w:t>
      </w:r>
    </w:p>
    <w:p w14:paraId="535562D3" w14:textId="77777777" w:rsidR="00F536E8" w:rsidRPr="00257586" w:rsidRDefault="00F536E8" w:rsidP="00B338C9">
      <w:pPr>
        <w:rPr>
          <w:noProof/>
        </w:rPr>
      </w:pPr>
    </w:p>
    <w:p w14:paraId="535562D4" w14:textId="77777777" w:rsidR="00F536E8" w:rsidRPr="00257586" w:rsidRDefault="0042348C" w:rsidP="000731EE">
      <w:pPr>
        <w:rPr>
          <w:noProof/>
        </w:rPr>
      </w:pPr>
      <w:r w:rsidRPr="00257586">
        <w:rPr>
          <w:u w:val="single"/>
        </w:rPr>
        <w:t>Pedijatrijska populacija</w:t>
      </w:r>
    </w:p>
    <w:p w14:paraId="535562D5" w14:textId="77777777" w:rsidR="008655EE" w:rsidRPr="00257586" w:rsidRDefault="008655EE" w:rsidP="000731EE">
      <w:pPr>
        <w:rPr>
          <w:noProof/>
        </w:rPr>
      </w:pPr>
    </w:p>
    <w:p w14:paraId="535562D6" w14:textId="77777777" w:rsidR="00B74477" w:rsidRPr="00257586" w:rsidRDefault="0042348C" w:rsidP="00DC26E5">
      <w:pPr>
        <w:rPr>
          <w:noProof/>
        </w:rPr>
      </w:pPr>
      <w:r w:rsidRPr="00257586">
        <w:t>Supkutana injekcija</w:t>
      </w:r>
      <w:r w:rsidR="00403064">
        <w:t xml:space="preserve"> od</w:t>
      </w:r>
      <w:r w:rsidRPr="00257586">
        <w:t xml:space="preserve"> 0,5 mg lijeka Ogluo u ispitanika sa šećernom bolesti tipa 1 u dobi od 2 do manje od 6 godina rezultirala je srednjom vrijednosti C</w:t>
      </w:r>
      <w:r w:rsidRPr="00257586">
        <w:rPr>
          <w:vertAlign w:val="subscript"/>
        </w:rPr>
        <w:t>max</w:t>
      </w:r>
      <w:r w:rsidRPr="00257586">
        <w:t xml:space="preserve"> </w:t>
      </w:r>
      <w:r w:rsidR="00403064" w:rsidRPr="00257586">
        <w:t>glukagona</w:t>
      </w:r>
      <w:r w:rsidR="00403064">
        <w:t xml:space="preserve"> </w:t>
      </w:r>
      <w:r w:rsidRPr="00257586">
        <w:t>od 2300 pg/m</w:t>
      </w:r>
      <w:r w:rsidR="00403064">
        <w:t>l</w:t>
      </w:r>
      <w:r w:rsidRPr="00257586">
        <w:t>, t</w:t>
      </w:r>
      <w:r w:rsidRPr="00257586">
        <w:rPr>
          <w:vertAlign w:val="subscript"/>
        </w:rPr>
        <w:t>max</w:t>
      </w:r>
      <w:r w:rsidRPr="00257586">
        <w:t xml:space="preserve"> od 41 minute i AUC</w:t>
      </w:r>
      <w:r w:rsidRPr="00257586">
        <w:rPr>
          <w:vertAlign w:val="subscript"/>
        </w:rPr>
        <w:t>0-180min</w:t>
      </w:r>
      <w:r w:rsidRPr="00257586">
        <w:t xml:space="preserve"> od 138 900 pg/ml*min. Supkutana injekcija</w:t>
      </w:r>
      <w:r w:rsidR="00403064">
        <w:t xml:space="preserve"> od</w:t>
      </w:r>
      <w:r w:rsidRPr="00257586">
        <w:t xml:space="preserve"> 0,5 mg lijeka Ogluo u ispitanika sa šećernom bolesti tipa 1 u dobi od 6 do manje od 12 godina rezultirala je srednjom vrijednosti C</w:t>
      </w:r>
      <w:r w:rsidRPr="00257586">
        <w:rPr>
          <w:vertAlign w:val="subscript"/>
        </w:rPr>
        <w:t>max</w:t>
      </w:r>
      <w:r w:rsidRPr="00257586">
        <w:t xml:space="preserve"> od 1600 pg/m</w:t>
      </w:r>
      <w:r w:rsidR="00403064">
        <w:t>l</w:t>
      </w:r>
      <w:r w:rsidRPr="00257586">
        <w:t>, medijanom t</w:t>
      </w:r>
      <w:r w:rsidRPr="00257586">
        <w:rPr>
          <w:vertAlign w:val="subscript"/>
        </w:rPr>
        <w:t>max</w:t>
      </w:r>
      <w:r w:rsidRPr="00257586">
        <w:t xml:space="preserve"> od 34 minute i AUC</w:t>
      </w:r>
      <w:r w:rsidRPr="00257586">
        <w:rPr>
          <w:vertAlign w:val="subscript"/>
        </w:rPr>
        <w:t>0-180min</w:t>
      </w:r>
      <w:r w:rsidRPr="00257586">
        <w:t xml:space="preserve"> od 104 700 pg/ml*min. Supkutana injekcija</w:t>
      </w:r>
      <w:r w:rsidR="00403064">
        <w:t xml:space="preserve"> od</w:t>
      </w:r>
      <w:r w:rsidRPr="00257586">
        <w:t xml:space="preserve"> 1 mg lijeka Ogluo u ispitanika sa šećernom bolesti tipa 1 u dobi od 12 do manje od 18 godina rezultirala je srednjom vrijednosti C</w:t>
      </w:r>
      <w:r w:rsidRPr="00257586">
        <w:rPr>
          <w:vertAlign w:val="subscript"/>
        </w:rPr>
        <w:t>max</w:t>
      </w:r>
      <w:r w:rsidRPr="00257586">
        <w:t xml:space="preserve"> od 1900 pg/m</w:t>
      </w:r>
      <w:r w:rsidR="00403064">
        <w:t>l</w:t>
      </w:r>
      <w:r w:rsidRPr="00257586">
        <w:t>, t</w:t>
      </w:r>
      <w:r w:rsidRPr="00257586">
        <w:rPr>
          <w:vertAlign w:val="subscript"/>
        </w:rPr>
        <w:t>max</w:t>
      </w:r>
      <w:r w:rsidRPr="00257586">
        <w:t xml:space="preserve"> od 51 minute i AUC</w:t>
      </w:r>
      <w:r w:rsidRPr="00257586">
        <w:rPr>
          <w:vertAlign w:val="subscript"/>
        </w:rPr>
        <w:t>0-180min</w:t>
      </w:r>
      <w:r w:rsidRPr="00257586">
        <w:t xml:space="preserve"> od 134 300 pg/ml*min.</w:t>
      </w:r>
    </w:p>
    <w:p w14:paraId="535562D7" w14:textId="77777777" w:rsidR="00A7085B" w:rsidRPr="00257586" w:rsidRDefault="00A7085B" w:rsidP="00DC26E5">
      <w:pPr>
        <w:rPr>
          <w:noProof/>
        </w:rPr>
      </w:pPr>
    </w:p>
    <w:p w14:paraId="535562D8" w14:textId="29EA1D17" w:rsidR="00812D16" w:rsidRPr="00257586" w:rsidRDefault="0042348C" w:rsidP="00530E6E">
      <w:pPr>
        <w:pStyle w:val="Style5"/>
      </w:pPr>
      <w:r w:rsidRPr="00257586">
        <w:t>Neklinički podaci o sigurnosti primjene</w:t>
      </w:r>
    </w:p>
    <w:p w14:paraId="535562D9" w14:textId="77777777" w:rsidR="000A0983" w:rsidRPr="00257586" w:rsidRDefault="000A0983" w:rsidP="000A0983">
      <w:pPr>
        <w:spacing w:line="240" w:lineRule="auto"/>
        <w:rPr>
          <w:noProof/>
          <w:szCs w:val="22"/>
        </w:rPr>
      </w:pPr>
    </w:p>
    <w:p w14:paraId="535562DA" w14:textId="156AC683" w:rsidR="000A0983" w:rsidRPr="00257586" w:rsidRDefault="0042348C" w:rsidP="000A0983">
      <w:pPr>
        <w:spacing w:line="240" w:lineRule="auto"/>
        <w:rPr>
          <w:noProof/>
          <w:szCs w:val="22"/>
        </w:rPr>
      </w:pPr>
      <w:r w:rsidRPr="00257586">
        <w:t>Neklinički podaci ne ukazuju na poseban rizik za ljude na temelju konvencionalnih ispitivanja sigurnosne farmakologije, toksičnosti ponovljenih doza, genotoksičnosti, kancerogenog potencijala, reproduktivne i razvojne toksičnosti.</w:t>
      </w:r>
    </w:p>
    <w:p w14:paraId="535562DB" w14:textId="77777777" w:rsidR="005133F3" w:rsidRDefault="005133F3" w:rsidP="00204AAB">
      <w:pPr>
        <w:spacing w:line="240" w:lineRule="auto"/>
        <w:rPr>
          <w:noProof/>
          <w:szCs w:val="22"/>
        </w:rPr>
      </w:pPr>
    </w:p>
    <w:p w14:paraId="535562DC" w14:textId="77777777" w:rsidR="009F7D40" w:rsidRPr="00257586" w:rsidRDefault="009F7D40" w:rsidP="00204AAB">
      <w:pPr>
        <w:spacing w:line="240" w:lineRule="auto"/>
        <w:rPr>
          <w:noProof/>
          <w:szCs w:val="22"/>
        </w:rPr>
      </w:pPr>
    </w:p>
    <w:p w14:paraId="535562DD" w14:textId="3C4E4A2F" w:rsidR="00812D16" w:rsidRPr="00257586" w:rsidRDefault="0042348C" w:rsidP="00530E6E">
      <w:pPr>
        <w:pStyle w:val="Style1"/>
      </w:pPr>
      <w:r w:rsidRPr="00257586">
        <w:t>FARMACEUTSKI PODACI</w:t>
      </w:r>
    </w:p>
    <w:p w14:paraId="535562DE" w14:textId="77777777" w:rsidR="00812D16" w:rsidRPr="00257586" w:rsidRDefault="00812D16" w:rsidP="009105E3">
      <w:pPr>
        <w:keepNext/>
        <w:spacing w:line="240" w:lineRule="auto"/>
        <w:rPr>
          <w:noProof/>
          <w:szCs w:val="22"/>
        </w:rPr>
      </w:pPr>
    </w:p>
    <w:p w14:paraId="535562DF" w14:textId="77777777" w:rsidR="00812D16" w:rsidRPr="00257586" w:rsidRDefault="0042348C" w:rsidP="00530E6E">
      <w:pPr>
        <w:pStyle w:val="Style5"/>
      </w:pPr>
      <w:r w:rsidRPr="00257586">
        <w:t>Popis pomoćnih tvari</w:t>
      </w:r>
    </w:p>
    <w:p w14:paraId="535562E0" w14:textId="77777777" w:rsidR="00812D16" w:rsidRPr="00257586" w:rsidRDefault="00812D16" w:rsidP="009105E3">
      <w:pPr>
        <w:keepNext/>
        <w:spacing w:line="240" w:lineRule="auto"/>
        <w:rPr>
          <w:i/>
          <w:noProof/>
          <w:szCs w:val="22"/>
        </w:rPr>
      </w:pPr>
    </w:p>
    <w:p w14:paraId="535562E1" w14:textId="77777777" w:rsidR="000A0983" w:rsidRPr="00257586" w:rsidRDefault="0042348C" w:rsidP="009105E3">
      <w:pPr>
        <w:keepNext/>
        <w:spacing w:line="240" w:lineRule="auto"/>
        <w:rPr>
          <w:noProof/>
          <w:szCs w:val="22"/>
        </w:rPr>
      </w:pPr>
      <w:r>
        <w:t>t</w:t>
      </w:r>
      <w:r w:rsidR="004B260A" w:rsidRPr="00257586">
        <w:t>rehaloza dihidrat</w:t>
      </w:r>
    </w:p>
    <w:p w14:paraId="535562E2" w14:textId="77777777" w:rsidR="000A0983" w:rsidRPr="00257586" w:rsidRDefault="0042348C" w:rsidP="009105E3">
      <w:pPr>
        <w:keepNext/>
        <w:spacing w:line="240" w:lineRule="auto"/>
        <w:rPr>
          <w:noProof/>
          <w:szCs w:val="22"/>
        </w:rPr>
      </w:pPr>
      <w:r>
        <w:t>d</w:t>
      </w:r>
      <w:r w:rsidR="004B260A" w:rsidRPr="00257586">
        <w:t>imetilsulfoksid (DMSO)</w:t>
      </w:r>
    </w:p>
    <w:p w14:paraId="535562E3" w14:textId="77777777" w:rsidR="000A0983" w:rsidRPr="00257586" w:rsidRDefault="0042348C" w:rsidP="009105E3">
      <w:pPr>
        <w:keepNext/>
        <w:spacing w:line="240" w:lineRule="auto"/>
        <w:rPr>
          <w:noProof/>
          <w:szCs w:val="22"/>
        </w:rPr>
      </w:pPr>
      <w:r>
        <w:t>sulfatna</w:t>
      </w:r>
      <w:r w:rsidR="004B260A" w:rsidRPr="00257586">
        <w:t xml:space="preserve"> kiselina</w:t>
      </w:r>
    </w:p>
    <w:p w14:paraId="535562E4" w14:textId="77777777" w:rsidR="003C5DB7" w:rsidRPr="00257586" w:rsidRDefault="0042348C" w:rsidP="000A0983">
      <w:pPr>
        <w:spacing w:line="240" w:lineRule="auto"/>
        <w:rPr>
          <w:noProof/>
          <w:szCs w:val="22"/>
        </w:rPr>
      </w:pPr>
      <w:r>
        <w:t>v</w:t>
      </w:r>
      <w:r w:rsidR="004B260A" w:rsidRPr="00257586">
        <w:t>oda za injekcije</w:t>
      </w:r>
    </w:p>
    <w:p w14:paraId="535562E5" w14:textId="77777777" w:rsidR="00812D16" w:rsidRPr="00257586" w:rsidRDefault="00812D16" w:rsidP="00204AAB">
      <w:pPr>
        <w:spacing w:line="240" w:lineRule="auto"/>
        <w:rPr>
          <w:noProof/>
          <w:szCs w:val="22"/>
        </w:rPr>
      </w:pPr>
    </w:p>
    <w:p w14:paraId="535562E6" w14:textId="77777777" w:rsidR="00812D16" w:rsidRPr="00257586" w:rsidRDefault="0042348C" w:rsidP="00530E6E">
      <w:pPr>
        <w:pStyle w:val="Style5"/>
      </w:pPr>
      <w:r w:rsidRPr="00257586">
        <w:t>Inkompatibilnosti</w:t>
      </w:r>
    </w:p>
    <w:p w14:paraId="535562E7" w14:textId="77777777" w:rsidR="00812D16" w:rsidRPr="00257586" w:rsidRDefault="00812D16" w:rsidP="00204AAB">
      <w:pPr>
        <w:spacing w:line="240" w:lineRule="auto"/>
        <w:rPr>
          <w:noProof/>
          <w:szCs w:val="22"/>
        </w:rPr>
      </w:pPr>
    </w:p>
    <w:p w14:paraId="535562E8" w14:textId="77777777" w:rsidR="000A0983" w:rsidRPr="00257586" w:rsidRDefault="0042348C" w:rsidP="000A0983">
      <w:pPr>
        <w:spacing w:line="240" w:lineRule="auto"/>
        <w:rPr>
          <w:noProof/>
          <w:szCs w:val="22"/>
        </w:rPr>
      </w:pPr>
      <w:r w:rsidRPr="00257586">
        <w:t>Nije primjenjivo.</w:t>
      </w:r>
    </w:p>
    <w:p w14:paraId="535562E9" w14:textId="77777777" w:rsidR="00812D16" w:rsidRPr="00257586" w:rsidRDefault="00812D16" w:rsidP="00204AAB">
      <w:pPr>
        <w:spacing w:line="240" w:lineRule="auto"/>
        <w:rPr>
          <w:noProof/>
          <w:szCs w:val="22"/>
        </w:rPr>
      </w:pPr>
    </w:p>
    <w:p w14:paraId="535562EA" w14:textId="77777777" w:rsidR="00812D16" w:rsidRPr="00257586" w:rsidRDefault="0042348C" w:rsidP="00530E6E">
      <w:pPr>
        <w:pStyle w:val="Style5"/>
      </w:pPr>
      <w:r w:rsidRPr="00257586">
        <w:t>Rok valjanosti</w:t>
      </w:r>
    </w:p>
    <w:p w14:paraId="535562EB" w14:textId="77777777" w:rsidR="00812D16" w:rsidRPr="00257586" w:rsidRDefault="00812D16" w:rsidP="00204AAB">
      <w:pPr>
        <w:spacing w:line="240" w:lineRule="auto"/>
        <w:rPr>
          <w:noProof/>
          <w:szCs w:val="22"/>
        </w:rPr>
      </w:pPr>
    </w:p>
    <w:p w14:paraId="68C661E5" w14:textId="77777777" w:rsidR="00F80CFE" w:rsidRPr="00257586" w:rsidRDefault="00F80CFE" w:rsidP="00F80CFE">
      <w:pPr>
        <w:spacing w:line="240" w:lineRule="auto"/>
        <w:rPr>
          <w:noProof/>
          <w:szCs w:val="22"/>
        </w:rPr>
      </w:pPr>
      <w:r w:rsidRPr="00257586">
        <w:t>Ogluo 0,5 mg otopina za injekciju u napunjenoj brizgalici.</w:t>
      </w:r>
    </w:p>
    <w:p w14:paraId="1DA68D1F" w14:textId="77777777" w:rsidR="00F80CFE" w:rsidRPr="00257586" w:rsidRDefault="00F80CFE" w:rsidP="00F80CFE">
      <w:pPr>
        <w:spacing w:line="240" w:lineRule="auto"/>
        <w:rPr>
          <w:noProof/>
          <w:szCs w:val="22"/>
        </w:rPr>
      </w:pPr>
      <w:r w:rsidRPr="00257586">
        <w:t>Ogluo 0,5 mg otopina za injekciju u napunjenoj štrcaljki.</w:t>
      </w:r>
    </w:p>
    <w:p w14:paraId="498C11AC" w14:textId="77777777" w:rsidR="00896C5C" w:rsidRDefault="00896C5C" w:rsidP="000A0983">
      <w:pPr>
        <w:spacing w:line="240" w:lineRule="auto"/>
      </w:pPr>
    </w:p>
    <w:p w14:paraId="535562EC" w14:textId="61053D5E" w:rsidR="000A0983" w:rsidRDefault="0042348C" w:rsidP="000A0983">
      <w:pPr>
        <w:spacing w:line="240" w:lineRule="auto"/>
      </w:pPr>
      <w:r w:rsidRPr="00257586">
        <w:t>2 godine.</w:t>
      </w:r>
    </w:p>
    <w:p w14:paraId="0C9E6428" w14:textId="77777777" w:rsidR="00896C5C" w:rsidRPr="00257586" w:rsidRDefault="00896C5C" w:rsidP="00896C5C">
      <w:pPr>
        <w:spacing w:line="240" w:lineRule="auto"/>
        <w:rPr>
          <w:noProof/>
          <w:szCs w:val="22"/>
        </w:rPr>
      </w:pPr>
    </w:p>
    <w:p w14:paraId="6AF43A19" w14:textId="77777777" w:rsidR="00F80CFE" w:rsidRPr="00257586" w:rsidRDefault="00F80CFE" w:rsidP="00F80CFE">
      <w:pPr>
        <w:spacing w:line="240" w:lineRule="auto"/>
        <w:rPr>
          <w:noProof/>
          <w:szCs w:val="22"/>
        </w:rPr>
      </w:pPr>
      <w:r w:rsidRPr="00257586">
        <w:t>Ogluo 1 mg otopina za injekciju u napunjenoj brizgalici.</w:t>
      </w:r>
    </w:p>
    <w:p w14:paraId="3665D03C" w14:textId="77777777" w:rsidR="00F80CFE" w:rsidRDefault="00F80CFE" w:rsidP="00F80CFE">
      <w:pPr>
        <w:spacing w:line="240" w:lineRule="auto"/>
      </w:pPr>
      <w:r w:rsidRPr="00257586">
        <w:t>Ogluo 1 mg otopina za injekciju u napunjenoj štrcaljki.</w:t>
      </w:r>
    </w:p>
    <w:p w14:paraId="7AF27113" w14:textId="77777777" w:rsidR="00F80CFE" w:rsidRDefault="00F80CFE" w:rsidP="00F80CFE">
      <w:pPr>
        <w:spacing w:line="240" w:lineRule="auto"/>
      </w:pPr>
    </w:p>
    <w:p w14:paraId="41E8D998" w14:textId="1CEC3AC3" w:rsidR="00F80CFE" w:rsidRPr="00257586" w:rsidRDefault="00B64F21" w:rsidP="00F80CFE">
      <w:pPr>
        <w:spacing w:line="240" w:lineRule="auto"/>
        <w:rPr>
          <w:noProof/>
          <w:szCs w:val="22"/>
        </w:rPr>
      </w:pPr>
      <w:r>
        <w:t xml:space="preserve">30 </w:t>
      </w:r>
      <w:r w:rsidR="0014139B">
        <w:t>m</w:t>
      </w:r>
      <w:r w:rsidR="00F80CFE">
        <w:t>jesec</w:t>
      </w:r>
      <w:r w:rsidR="0014139B">
        <w:t>i</w:t>
      </w:r>
    </w:p>
    <w:p w14:paraId="535562ED" w14:textId="77777777" w:rsidR="00A7085B" w:rsidRPr="00257586" w:rsidRDefault="00A7085B" w:rsidP="00204AAB">
      <w:pPr>
        <w:spacing w:line="240" w:lineRule="auto"/>
        <w:rPr>
          <w:noProof/>
          <w:szCs w:val="22"/>
        </w:rPr>
      </w:pPr>
    </w:p>
    <w:p w14:paraId="535562EE" w14:textId="77777777" w:rsidR="00812D16" w:rsidRPr="00257586" w:rsidRDefault="0042348C" w:rsidP="00530E6E">
      <w:pPr>
        <w:pStyle w:val="Style5"/>
      </w:pPr>
      <w:r w:rsidRPr="00257586">
        <w:t>Posebne mjere pri čuvanju lijeka</w:t>
      </w:r>
    </w:p>
    <w:p w14:paraId="535562EF" w14:textId="77777777" w:rsidR="000A0983" w:rsidRPr="00257586" w:rsidRDefault="000A0983" w:rsidP="000A0983">
      <w:pPr>
        <w:spacing w:line="240" w:lineRule="auto"/>
        <w:rPr>
          <w:noProof/>
          <w:szCs w:val="22"/>
          <w:lang w:val="en-US"/>
        </w:rPr>
      </w:pPr>
    </w:p>
    <w:p w14:paraId="535562F0" w14:textId="77777777" w:rsidR="00361795" w:rsidRPr="00257586" w:rsidRDefault="0042348C" w:rsidP="000A0983">
      <w:pPr>
        <w:spacing w:line="240" w:lineRule="auto"/>
        <w:rPr>
          <w:noProof/>
          <w:szCs w:val="22"/>
        </w:rPr>
      </w:pPr>
      <w:r w:rsidRPr="00257586">
        <w:t>Nemojte čuvati na temperaturi iznad 25 °C.</w:t>
      </w:r>
    </w:p>
    <w:p w14:paraId="535562F1" w14:textId="77777777" w:rsidR="00361795" w:rsidRPr="00257586" w:rsidRDefault="00361795" w:rsidP="000A0983">
      <w:pPr>
        <w:spacing w:line="240" w:lineRule="auto"/>
        <w:rPr>
          <w:noProof/>
          <w:szCs w:val="22"/>
          <w:lang w:val="es-ES"/>
        </w:rPr>
      </w:pPr>
    </w:p>
    <w:p w14:paraId="535562F2" w14:textId="77777777" w:rsidR="000A0983" w:rsidRPr="00257586" w:rsidRDefault="0042348C" w:rsidP="000A0983">
      <w:pPr>
        <w:spacing w:line="240" w:lineRule="auto"/>
        <w:rPr>
          <w:noProof/>
          <w:szCs w:val="22"/>
        </w:rPr>
      </w:pPr>
      <w:r w:rsidRPr="00257586">
        <w:t>Ne odlagati u hladnjak ni zamrzavati. Nemojte čuvati na temperaturi ispod 15 °C.</w:t>
      </w:r>
    </w:p>
    <w:p w14:paraId="535562F3" w14:textId="77777777" w:rsidR="00303337" w:rsidRPr="00257586" w:rsidRDefault="00303337" w:rsidP="000A0983">
      <w:pPr>
        <w:spacing w:line="240" w:lineRule="auto"/>
        <w:rPr>
          <w:noProof/>
          <w:szCs w:val="22"/>
          <w:lang w:val="es-ES"/>
        </w:rPr>
      </w:pPr>
    </w:p>
    <w:p w14:paraId="535562F4" w14:textId="77777777" w:rsidR="000758BE" w:rsidRPr="00257586" w:rsidRDefault="0042348C" w:rsidP="000758BE">
      <w:pPr>
        <w:spacing w:line="240" w:lineRule="auto"/>
        <w:rPr>
          <w:noProof/>
          <w:szCs w:val="22"/>
        </w:rPr>
      </w:pPr>
      <w:r w:rsidRPr="00257586">
        <w:t xml:space="preserve">Čuvati u originalnoj zatvorenoj vrećici </w:t>
      </w:r>
      <w:r w:rsidR="00286055">
        <w:t>od</w:t>
      </w:r>
      <w:r w:rsidRPr="00257586">
        <w:t xml:space="preserve"> folij</w:t>
      </w:r>
      <w:r w:rsidR="00286055">
        <w:t>e</w:t>
      </w:r>
      <w:r w:rsidRPr="00257586">
        <w:t xml:space="preserve"> do primjene radi zaštite od svjetlosti i vlage.</w:t>
      </w:r>
    </w:p>
    <w:p w14:paraId="535562F5" w14:textId="77777777" w:rsidR="00812D16" w:rsidRPr="00257586" w:rsidRDefault="00812D16" w:rsidP="00204AAB">
      <w:pPr>
        <w:spacing w:line="240" w:lineRule="auto"/>
        <w:rPr>
          <w:noProof/>
          <w:szCs w:val="22"/>
        </w:rPr>
      </w:pPr>
    </w:p>
    <w:p w14:paraId="535562F6" w14:textId="77777777" w:rsidR="00812D16" w:rsidRPr="00257586" w:rsidRDefault="0042348C" w:rsidP="00530E6E">
      <w:pPr>
        <w:pStyle w:val="Style5"/>
      </w:pPr>
      <w:r w:rsidRPr="00257586">
        <w:t>Vrsta i sadržaj spremnika</w:t>
      </w:r>
    </w:p>
    <w:p w14:paraId="535562F7" w14:textId="77777777" w:rsidR="00812D16" w:rsidRPr="00257586" w:rsidRDefault="00812D16" w:rsidP="00B338C9">
      <w:pPr>
        <w:rPr>
          <w:noProof/>
        </w:rPr>
      </w:pPr>
    </w:p>
    <w:p w14:paraId="535562F8" w14:textId="77777777" w:rsidR="00336E6A" w:rsidRPr="00257586" w:rsidRDefault="0042348C" w:rsidP="00336E6A">
      <w:pPr>
        <w:pStyle w:val="Header3"/>
      </w:pPr>
      <w:r w:rsidRPr="00257586">
        <w:t>Ogluo 0,5 mg otopina za injekciju u napunjenoj brizgalici</w:t>
      </w:r>
    </w:p>
    <w:p w14:paraId="535562F9" w14:textId="77777777" w:rsidR="005A5B49" w:rsidRPr="00257586" w:rsidRDefault="005A5B49" w:rsidP="00336E6A">
      <w:pPr>
        <w:pStyle w:val="Header3"/>
        <w:rPr>
          <w:lang w:val="es-ES"/>
        </w:rPr>
      </w:pPr>
    </w:p>
    <w:p w14:paraId="535562FA" w14:textId="77777777" w:rsidR="000A0983" w:rsidRPr="00257586" w:rsidRDefault="0042348C" w:rsidP="00B338C9">
      <w:pPr>
        <w:rPr>
          <w:noProof/>
        </w:rPr>
      </w:pPr>
      <w:r>
        <w:t>Jednodozna n</w:t>
      </w:r>
      <w:r w:rsidR="004B260A" w:rsidRPr="00257586">
        <w:t xml:space="preserve">apunjena brizgalica koja sadrži štrcaljku od </w:t>
      </w:r>
      <w:r>
        <w:t xml:space="preserve">cikličkog </w:t>
      </w:r>
      <w:r w:rsidR="004B260A" w:rsidRPr="00257586">
        <w:t>olefinskog polimera od 1 ml s klipom od klorobutilne gume s ETFE premazom, 27G integriranom iglom od nehrđajućeg čelika, fleksibiln</w:t>
      </w:r>
      <w:r w:rsidR="004776CA">
        <w:t>i</w:t>
      </w:r>
      <w:r w:rsidR="004B260A" w:rsidRPr="00257586">
        <w:t xml:space="preserve">m </w:t>
      </w:r>
      <w:r w:rsidR="004776CA">
        <w:t>štitnikom</w:t>
      </w:r>
      <w:r w:rsidR="004B260A" w:rsidRPr="00257586">
        <w:t xml:space="preserve"> za iglu od bromobutilne gume i crvenim </w:t>
      </w:r>
      <w:r w:rsidR="006F59EE">
        <w:t>poklopcem</w:t>
      </w:r>
      <w:r w:rsidR="004B260A" w:rsidRPr="00257586">
        <w:t>.</w:t>
      </w:r>
    </w:p>
    <w:p w14:paraId="535562FB" w14:textId="77777777" w:rsidR="005A5B49" w:rsidRPr="00257586" w:rsidRDefault="0042348C" w:rsidP="00B338C9">
      <w:r>
        <w:t>Jedna</w:t>
      </w:r>
      <w:r w:rsidR="004B260A" w:rsidRPr="00257586">
        <w:t xml:space="preserve"> napunjena brizgalica sadrži 0,1 ml otopine za injekcij</w:t>
      </w:r>
      <w:r w:rsidR="004776CA">
        <w:t>u</w:t>
      </w:r>
      <w:r w:rsidR="004B260A" w:rsidRPr="00257586">
        <w:t xml:space="preserve"> i pojedinačno je pakirana u vrećici </w:t>
      </w:r>
      <w:r w:rsidR="00286055">
        <w:t>od</w:t>
      </w:r>
      <w:r w:rsidR="004B260A" w:rsidRPr="00257586">
        <w:t xml:space="preserve"> folij</w:t>
      </w:r>
      <w:r w:rsidR="00286055">
        <w:t>e</w:t>
      </w:r>
      <w:r w:rsidR="004B260A" w:rsidRPr="00257586">
        <w:t xml:space="preserve"> pretežno crvene boje, u kutiji crveno-bijele boje na kojoj je prikazana slika napunjene brizgalice.</w:t>
      </w:r>
    </w:p>
    <w:p w14:paraId="535562FC" w14:textId="77777777" w:rsidR="005A5B49" w:rsidRPr="00257586" w:rsidRDefault="005A5B49" w:rsidP="00B338C9"/>
    <w:p w14:paraId="535562FD" w14:textId="77777777" w:rsidR="000A0983" w:rsidRPr="00257586" w:rsidRDefault="0042348C" w:rsidP="00B338C9">
      <w:pPr>
        <w:rPr>
          <w:noProof/>
        </w:rPr>
      </w:pPr>
      <w:r w:rsidRPr="00257586">
        <w:t xml:space="preserve">Veličine pakiranja: jedna ili dvije </w:t>
      </w:r>
      <w:r w:rsidR="008F7573">
        <w:t xml:space="preserve">jednodozne </w:t>
      </w:r>
      <w:r w:rsidRPr="00257586">
        <w:t>napunjene brizgalice.</w:t>
      </w:r>
    </w:p>
    <w:p w14:paraId="535562FE" w14:textId="77777777" w:rsidR="000A0983" w:rsidRPr="00257586" w:rsidRDefault="000A0983" w:rsidP="00B338C9">
      <w:pPr>
        <w:rPr>
          <w:noProof/>
        </w:rPr>
      </w:pPr>
    </w:p>
    <w:p w14:paraId="535562FF" w14:textId="77777777" w:rsidR="00336E6A" w:rsidRPr="00257586" w:rsidRDefault="0042348C" w:rsidP="00336E6A">
      <w:pPr>
        <w:pStyle w:val="Header3"/>
      </w:pPr>
      <w:r w:rsidRPr="00257586">
        <w:t>Ogluo 1 mg otopina za injekciju u napunjenoj brizgalici</w:t>
      </w:r>
    </w:p>
    <w:p w14:paraId="53556300" w14:textId="77777777" w:rsidR="005A5B49" w:rsidRPr="00257586" w:rsidRDefault="005A5B49" w:rsidP="00336E6A">
      <w:pPr>
        <w:pStyle w:val="Header3"/>
        <w:rPr>
          <w:lang w:val="es-ES"/>
        </w:rPr>
      </w:pPr>
    </w:p>
    <w:p w14:paraId="53556301" w14:textId="77777777" w:rsidR="000A0983" w:rsidRPr="00257586" w:rsidRDefault="0042348C" w:rsidP="00B338C9">
      <w:pPr>
        <w:rPr>
          <w:noProof/>
        </w:rPr>
      </w:pPr>
      <w:r>
        <w:t>Jednodozna n</w:t>
      </w:r>
      <w:r w:rsidR="004B260A" w:rsidRPr="00257586">
        <w:t xml:space="preserve">apunjena brizgalica koja sadrži štrcaljku od </w:t>
      </w:r>
      <w:r>
        <w:t xml:space="preserve">cikličkog </w:t>
      </w:r>
      <w:r w:rsidR="004B260A" w:rsidRPr="00257586">
        <w:t>olefinskog polimera od 1 ml s klipom od klorobutilne gume s ETFE premazom, 27G integriranom iglom od nehrđajućeg čelika, fleksibiln</w:t>
      </w:r>
      <w:r w:rsidR="004776CA">
        <w:t>i</w:t>
      </w:r>
      <w:r w:rsidR="004B260A" w:rsidRPr="00257586">
        <w:t xml:space="preserve">m </w:t>
      </w:r>
      <w:r w:rsidR="004776CA">
        <w:t>štitnikom</w:t>
      </w:r>
      <w:r w:rsidR="004B260A" w:rsidRPr="00257586">
        <w:t xml:space="preserve"> za iglu od bromobutilne gume i crvenim </w:t>
      </w:r>
      <w:r w:rsidR="006F59EE">
        <w:t>poklopcem</w:t>
      </w:r>
      <w:r w:rsidR="004B260A" w:rsidRPr="00257586">
        <w:t>.</w:t>
      </w:r>
    </w:p>
    <w:p w14:paraId="53556302" w14:textId="77777777" w:rsidR="000A0983" w:rsidRPr="00257586" w:rsidRDefault="0042348C" w:rsidP="00B338C9">
      <w:pPr>
        <w:rPr>
          <w:noProof/>
        </w:rPr>
      </w:pPr>
      <w:r>
        <w:t>Jedna</w:t>
      </w:r>
      <w:r w:rsidR="004B260A" w:rsidRPr="00257586">
        <w:t xml:space="preserve"> napunjena brizgalica sadrži 0,2 ml otopine za injekcij</w:t>
      </w:r>
      <w:r w:rsidR="004776CA">
        <w:t>u</w:t>
      </w:r>
      <w:r w:rsidR="004B260A" w:rsidRPr="00257586">
        <w:t xml:space="preserve"> i pojedinačno je pakirana u vrećici </w:t>
      </w:r>
      <w:r w:rsidR="00286055">
        <w:t>od</w:t>
      </w:r>
      <w:r w:rsidR="004B260A" w:rsidRPr="00257586">
        <w:t xml:space="preserve"> folij</w:t>
      </w:r>
      <w:r w:rsidR="00286055">
        <w:t>e</w:t>
      </w:r>
      <w:r w:rsidR="004B260A" w:rsidRPr="00257586">
        <w:t xml:space="preserve"> pretežno plave boje, u kutiji plavo-bijele boje na kojoj je prikazana slika napunjene brizgalice.</w:t>
      </w:r>
    </w:p>
    <w:p w14:paraId="53556303" w14:textId="77777777" w:rsidR="000A0983" w:rsidRPr="00257586" w:rsidRDefault="000A0983" w:rsidP="00B338C9">
      <w:pPr>
        <w:rPr>
          <w:noProof/>
        </w:rPr>
      </w:pPr>
    </w:p>
    <w:p w14:paraId="53556304" w14:textId="77777777" w:rsidR="008843A8" w:rsidRPr="00257586" w:rsidRDefault="0042348C" w:rsidP="00B338C9">
      <w:pPr>
        <w:rPr>
          <w:noProof/>
        </w:rPr>
      </w:pPr>
      <w:r w:rsidRPr="00257586">
        <w:t xml:space="preserve">Veličine pakiranja: jedna ili dvije </w:t>
      </w:r>
      <w:r w:rsidR="008F7573">
        <w:t xml:space="preserve">jednodozne </w:t>
      </w:r>
      <w:r w:rsidRPr="00257586">
        <w:t>napunjene brizgalice.</w:t>
      </w:r>
    </w:p>
    <w:p w14:paraId="53556305" w14:textId="77777777" w:rsidR="003F463E" w:rsidRPr="00257586" w:rsidRDefault="003F463E" w:rsidP="00B338C9">
      <w:pPr>
        <w:rPr>
          <w:noProof/>
        </w:rPr>
      </w:pPr>
    </w:p>
    <w:p w14:paraId="53556306" w14:textId="77777777" w:rsidR="00336E6A" w:rsidRPr="00257586" w:rsidRDefault="0042348C" w:rsidP="00336E6A">
      <w:pPr>
        <w:pStyle w:val="Header3"/>
      </w:pPr>
      <w:r w:rsidRPr="00257586">
        <w:t>Ogluo 0,5 mg otopina za injekciju u napunjenoj štrcaljki</w:t>
      </w:r>
    </w:p>
    <w:p w14:paraId="53556307" w14:textId="77777777" w:rsidR="005A5B49" w:rsidRPr="00257586" w:rsidRDefault="005A5B49" w:rsidP="00336E6A">
      <w:pPr>
        <w:pStyle w:val="Header3"/>
        <w:rPr>
          <w:lang w:val="es-ES"/>
        </w:rPr>
      </w:pPr>
    </w:p>
    <w:p w14:paraId="53556308" w14:textId="77777777" w:rsidR="000A0983" w:rsidRPr="00257586" w:rsidRDefault="0042348C" w:rsidP="00B338C9">
      <w:pPr>
        <w:rPr>
          <w:noProof/>
        </w:rPr>
      </w:pPr>
      <w:r w:rsidRPr="00257586">
        <w:t xml:space="preserve">Napunjena štrcaljka od </w:t>
      </w:r>
      <w:r w:rsidR="004776CA">
        <w:t xml:space="preserve">cikličkog </w:t>
      </w:r>
      <w:r w:rsidRPr="00257586">
        <w:t>olefinskog polimera od 1 ml s klipom od klorobutilne gume s ETFE premazom, 27G integriranom iglom od nehrđajućeg čelika i krut</w:t>
      </w:r>
      <w:r w:rsidR="004776CA">
        <w:t>i</w:t>
      </w:r>
      <w:r w:rsidRPr="00257586">
        <w:t xml:space="preserve">m </w:t>
      </w:r>
      <w:r w:rsidR="004776CA">
        <w:t>štitnikom</w:t>
      </w:r>
      <w:r w:rsidRPr="00257586">
        <w:t xml:space="preserve"> za iglu od bromobutilne gume.</w:t>
      </w:r>
    </w:p>
    <w:p w14:paraId="53556309" w14:textId="77777777" w:rsidR="000A0983" w:rsidRPr="00257586" w:rsidRDefault="0042348C" w:rsidP="00B338C9">
      <w:pPr>
        <w:rPr>
          <w:noProof/>
        </w:rPr>
      </w:pPr>
      <w:r>
        <w:t>Jedna</w:t>
      </w:r>
      <w:r w:rsidR="004B260A" w:rsidRPr="00257586">
        <w:t xml:space="preserve"> štrcaljka sadrži 0,1 ml otopine za injekcij</w:t>
      </w:r>
      <w:r>
        <w:t>u</w:t>
      </w:r>
      <w:r w:rsidR="004B260A" w:rsidRPr="00257586">
        <w:t xml:space="preserve"> i pojedinačno je pakirana u vrećici </w:t>
      </w:r>
      <w:r w:rsidR="00286055">
        <w:t>od</w:t>
      </w:r>
      <w:r w:rsidR="004B260A" w:rsidRPr="00257586">
        <w:t xml:space="preserve"> folij</w:t>
      </w:r>
      <w:r w:rsidR="00286055">
        <w:t>e</w:t>
      </w:r>
      <w:r w:rsidR="004B260A" w:rsidRPr="00257586">
        <w:t xml:space="preserve"> pretežno crvene boje, u kutiji crveno-bijele boje na kojoj je prikazana slika napunjene štrcaljke.</w:t>
      </w:r>
    </w:p>
    <w:p w14:paraId="5355630A" w14:textId="77777777" w:rsidR="008843A8" w:rsidRPr="00257586" w:rsidRDefault="008843A8" w:rsidP="00B338C9">
      <w:pPr>
        <w:rPr>
          <w:noProof/>
        </w:rPr>
      </w:pPr>
    </w:p>
    <w:p w14:paraId="5355630B" w14:textId="77777777" w:rsidR="000A0983" w:rsidRPr="00257586" w:rsidRDefault="0042348C" w:rsidP="00B338C9">
      <w:pPr>
        <w:rPr>
          <w:noProof/>
        </w:rPr>
      </w:pPr>
      <w:r w:rsidRPr="00257586">
        <w:t xml:space="preserve">Veličine pakiranja: jedna ili dvije </w:t>
      </w:r>
      <w:r w:rsidR="004776CA">
        <w:t xml:space="preserve">jednodozne </w:t>
      </w:r>
      <w:r w:rsidRPr="00257586">
        <w:t>napunjene štrcaljke.</w:t>
      </w:r>
    </w:p>
    <w:p w14:paraId="5355630C" w14:textId="77777777" w:rsidR="008843A8" w:rsidRPr="00257586" w:rsidRDefault="008843A8" w:rsidP="00B338C9">
      <w:pPr>
        <w:rPr>
          <w:noProof/>
        </w:rPr>
      </w:pPr>
    </w:p>
    <w:p w14:paraId="5355630D" w14:textId="77777777" w:rsidR="00336E6A" w:rsidRPr="00257586" w:rsidRDefault="0042348C" w:rsidP="00336E6A">
      <w:pPr>
        <w:pStyle w:val="Header3"/>
      </w:pPr>
      <w:r w:rsidRPr="00257586">
        <w:t>Ogluo 1 mg otopina za injekciju u napunjenoj štrcaljki</w:t>
      </w:r>
    </w:p>
    <w:p w14:paraId="5355630E" w14:textId="77777777" w:rsidR="00AE258E" w:rsidRPr="00257586" w:rsidRDefault="00AE258E" w:rsidP="00336E6A">
      <w:pPr>
        <w:pStyle w:val="Header3"/>
        <w:rPr>
          <w:lang w:val="es-ES"/>
        </w:rPr>
      </w:pPr>
    </w:p>
    <w:p w14:paraId="5355630F" w14:textId="77777777" w:rsidR="000A0983" w:rsidRPr="00257586" w:rsidRDefault="0042348C" w:rsidP="00B338C9">
      <w:pPr>
        <w:rPr>
          <w:noProof/>
        </w:rPr>
      </w:pPr>
      <w:r w:rsidRPr="00257586">
        <w:t xml:space="preserve">Napunjena štrcaljka od </w:t>
      </w:r>
      <w:r w:rsidR="004776CA">
        <w:t xml:space="preserve">cikličkog </w:t>
      </w:r>
      <w:r w:rsidRPr="00257586">
        <w:t>olefinskog polimera od 1 ml s klipom od klorobutilne gume s ETFE premazom, 27G integriranom iglom od nehrđajućeg čelika i krut</w:t>
      </w:r>
      <w:r w:rsidR="004776CA">
        <w:t>i</w:t>
      </w:r>
      <w:r w:rsidRPr="00257586">
        <w:t xml:space="preserve">m </w:t>
      </w:r>
      <w:r w:rsidR="004776CA">
        <w:t>štitnikom</w:t>
      </w:r>
      <w:r w:rsidRPr="00257586">
        <w:t xml:space="preserve"> za iglu od bromobutilne gume.</w:t>
      </w:r>
    </w:p>
    <w:p w14:paraId="53556310" w14:textId="77777777" w:rsidR="000A0983" w:rsidRPr="00257586" w:rsidRDefault="0042348C" w:rsidP="00B338C9">
      <w:pPr>
        <w:rPr>
          <w:noProof/>
        </w:rPr>
      </w:pPr>
      <w:r>
        <w:t>Jedna</w:t>
      </w:r>
      <w:r w:rsidR="004B260A" w:rsidRPr="00257586">
        <w:t xml:space="preserve"> štrcaljka sadrži 0,2 ml otopine za injekcij</w:t>
      </w:r>
      <w:r>
        <w:t>u</w:t>
      </w:r>
      <w:r w:rsidR="004B260A" w:rsidRPr="00257586">
        <w:t xml:space="preserve"> i pojedinačno je pakirana u vrećici </w:t>
      </w:r>
      <w:r w:rsidR="00286055">
        <w:t>od</w:t>
      </w:r>
      <w:r w:rsidR="004B260A" w:rsidRPr="00257586">
        <w:t xml:space="preserve"> folij</w:t>
      </w:r>
      <w:r w:rsidR="00286055">
        <w:t>e</w:t>
      </w:r>
      <w:r w:rsidR="004B260A" w:rsidRPr="00257586">
        <w:t xml:space="preserve"> pretežno plave boje, u kutiji plavo-bijele boje na kojoj je prikazana slika napunjene štrcaljke.</w:t>
      </w:r>
    </w:p>
    <w:p w14:paraId="53556311" w14:textId="77777777" w:rsidR="008843A8" w:rsidRPr="00257586" w:rsidRDefault="008843A8" w:rsidP="00B338C9">
      <w:pPr>
        <w:rPr>
          <w:noProof/>
        </w:rPr>
      </w:pPr>
    </w:p>
    <w:p w14:paraId="53556312" w14:textId="77777777" w:rsidR="001231C3" w:rsidRPr="00257586" w:rsidRDefault="0042348C" w:rsidP="001231C3">
      <w:pPr>
        <w:rPr>
          <w:noProof/>
        </w:rPr>
      </w:pPr>
      <w:r w:rsidRPr="00257586">
        <w:t xml:space="preserve">Veličine pakiranja: jedna ili dvije </w:t>
      </w:r>
      <w:r w:rsidR="004776CA">
        <w:t xml:space="preserve">jednodozne </w:t>
      </w:r>
      <w:r w:rsidRPr="00257586">
        <w:t>napunjene štrcaljke.</w:t>
      </w:r>
    </w:p>
    <w:p w14:paraId="53556313" w14:textId="77777777" w:rsidR="001231C3" w:rsidRPr="00257586" w:rsidRDefault="001231C3" w:rsidP="001231C3">
      <w:pPr>
        <w:rPr>
          <w:noProof/>
        </w:rPr>
      </w:pPr>
    </w:p>
    <w:p w14:paraId="53556314" w14:textId="77777777" w:rsidR="000A0983" w:rsidRPr="00257586" w:rsidRDefault="0042348C" w:rsidP="000A0983">
      <w:pPr>
        <w:spacing w:line="240" w:lineRule="auto"/>
        <w:rPr>
          <w:noProof/>
        </w:rPr>
      </w:pPr>
      <w:r w:rsidRPr="00257586">
        <w:t>Na tržištu se ne moraju nalaziti sve veličine pakiranja.</w:t>
      </w:r>
    </w:p>
    <w:p w14:paraId="53556315" w14:textId="77777777" w:rsidR="00812D16" w:rsidRPr="00257586" w:rsidRDefault="00812D16" w:rsidP="00204AAB">
      <w:pPr>
        <w:spacing w:line="240" w:lineRule="auto"/>
        <w:rPr>
          <w:noProof/>
          <w:szCs w:val="22"/>
        </w:rPr>
      </w:pPr>
    </w:p>
    <w:p w14:paraId="53556316" w14:textId="77777777" w:rsidR="00812D16" w:rsidRPr="00257586" w:rsidRDefault="0042348C" w:rsidP="00530E6E">
      <w:pPr>
        <w:pStyle w:val="Style5"/>
      </w:pPr>
      <w:r w:rsidRPr="00257586">
        <w:t>Posebne mjere za zbrinjavanje i druga rukovanja lijekom</w:t>
      </w:r>
    </w:p>
    <w:p w14:paraId="53556317" w14:textId="77777777" w:rsidR="00812D16" w:rsidRPr="00257586" w:rsidRDefault="00812D16" w:rsidP="00204AAB">
      <w:pPr>
        <w:spacing w:line="240" w:lineRule="auto"/>
        <w:rPr>
          <w:noProof/>
          <w:szCs w:val="22"/>
        </w:rPr>
      </w:pPr>
    </w:p>
    <w:p w14:paraId="53556318" w14:textId="77777777" w:rsidR="004F730B" w:rsidRPr="00257586" w:rsidRDefault="0042348C" w:rsidP="00336E6A">
      <w:pPr>
        <w:spacing w:line="240" w:lineRule="auto"/>
      </w:pPr>
      <w:r w:rsidRPr="00257586">
        <w:t>Ovo je lijek koji je spreman za primjenu i namijenjen je</w:t>
      </w:r>
      <w:r w:rsidR="00D729BC">
        <w:t xml:space="preserve"> za</w:t>
      </w:r>
      <w:r w:rsidRPr="00257586">
        <w:t xml:space="preserve"> jednokratn</w:t>
      </w:r>
      <w:r w:rsidR="00D729BC">
        <w:t>u</w:t>
      </w:r>
      <w:r w:rsidRPr="00257586">
        <w:t xml:space="preserve"> primjen</w:t>
      </w:r>
      <w:r w:rsidR="00D729BC">
        <w:t>u</w:t>
      </w:r>
      <w:r w:rsidRPr="00257586">
        <w:t>.</w:t>
      </w:r>
    </w:p>
    <w:p w14:paraId="53556319" w14:textId="77777777" w:rsidR="004F730B" w:rsidRPr="00257586" w:rsidRDefault="004F730B" w:rsidP="00336E6A">
      <w:pPr>
        <w:spacing w:line="240" w:lineRule="auto"/>
      </w:pPr>
    </w:p>
    <w:p w14:paraId="5355631A" w14:textId="77777777" w:rsidR="001C79C8" w:rsidRPr="00257586" w:rsidRDefault="0042348C" w:rsidP="00336E6A">
      <w:pPr>
        <w:spacing w:line="240" w:lineRule="auto"/>
      </w:pPr>
      <w:r>
        <w:t>Jednodozna b</w:t>
      </w:r>
      <w:r w:rsidR="004B260A" w:rsidRPr="00257586">
        <w:t>rizgalica/štrcaljka sadrži samo jednu dozu.</w:t>
      </w:r>
    </w:p>
    <w:p w14:paraId="5355631B" w14:textId="77777777" w:rsidR="005129FE" w:rsidRPr="00257586" w:rsidRDefault="005129FE" w:rsidP="00336E6A">
      <w:pPr>
        <w:spacing w:line="240" w:lineRule="auto"/>
      </w:pPr>
    </w:p>
    <w:p w14:paraId="5355631C" w14:textId="77777777" w:rsidR="005129FE" w:rsidRPr="00257586" w:rsidRDefault="0042348C" w:rsidP="00336E6A">
      <w:pPr>
        <w:spacing w:line="240" w:lineRule="auto"/>
      </w:pPr>
      <w:r w:rsidRPr="00257586">
        <w:t>Potrebno je pažljivo slijediti upute za primjenu lijeka u uputi o lijeku.</w:t>
      </w:r>
    </w:p>
    <w:p w14:paraId="5355631D" w14:textId="77777777" w:rsidR="005129FE" w:rsidRPr="00257586" w:rsidRDefault="005129FE" w:rsidP="00336E6A">
      <w:pPr>
        <w:spacing w:line="240" w:lineRule="auto"/>
      </w:pPr>
    </w:p>
    <w:p w14:paraId="5355631E" w14:textId="77777777" w:rsidR="00336E6A" w:rsidRPr="00257586" w:rsidRDefault="0042348C" w:rsidP="00336E6A">
      <w:pPr>
        <w:spacing w:line="240" w:lineRule="auto"/>
      </w:pPr>
      <w:r w:rsidRPr="00257586">
        <w:lastRenderedPageBreak/>
        <w:t>Neiskorišteni lijek ili otpadni materijal potrebno je zbrinuti sukladno nacionalnim propisima.</w:t>
      </w:r>
    </w:p>
    <w:p w14:paraId="5355631F" w14:textId="77777777" w:rsidR="00D23249" w:rsidRPr="00257586" w:rsidRDefault="00D23249" w:rsidP="00336E6A">
      <w:pPr>
        <w:spacing w:line="240" w:lineRule="auto"/>
      </w:pPr>
    </w:p>
    <w:p w14:paraId="53556320" w14:textId="77777777" w:rsidR="00D23249" w:rsidRPr="00257586" w:rsidRDefault="00D23249" w:rsidP="00336E6A">
      <w:pPr>
        <w:spacing w:line="240" w:lineRule="auto"/>
      </w:pPr>
    </w:p>
    <w:p w14:paraId="53556321" w14:textId="77777777" w:rsidR="00812D16" w:rsidRPr="00257586" w:rsidRDefault="0042348C" w:rsidP="00530E6E">
      <w:pPr>
        <w:pStyle w:val="Style1"/>
      </w:pPr>
      <w:r w:rsidRPr="00257586">
        <w:t>NOSITELJ ODOBRENJA ZA STAVLJANJE LIJEKA U PROMET</w:t>
      </w:r>
    </w:p>
    <w:p w14:paraId="53556322" w14:textId="77777777" w:rsidR="00812D16" w:rsidRPr="00257586" w:rsidRDefault="00812D16" w:rsidP="00204AAB">
      <w:pPr>
        <w:spacing w:line="240" w:lineRule="auto"/>
        <w:rPr>
          <w:noProof/>
          <w:szCs w:val="22"/>
        </w:rPr>
      </w:pPr>
    </w:p>
    <w:p w14:paraId="3D835D79" w14:textId="77777777" w:rsidR="00622F99" w:rsidRPr="00A0135C" w:rsidRDefault="00622F99" w:rsidP="00622F99">
      <w:pPr>
        <w:tabs>
          <w:tab w:val="clear" w:pos="567"/>
        </w:tabs>
        <w:spacing w:line="240" w:lineRule="auto"/>
        <w:rPr>
          <w:rFonts w:eastAsiaTheme="minorHAnsi"/>
          <w:szCs w:val="22"/>
          <w:lang w:val="nl-NL"/>
        </w:rPr>
      </w:pPr>
      <w:r w:rsidRPr="00A0135C">
        <w:rPr>
          <w:rFonts w:eastAsiaTheme="minorHAnsi"/>
          <w:szCs w:val="22"/>
          <w:lang w:val="nl-NL"/>
        </w:rPr>
        <w:t>Tetris Pharma B.V</w:t>
      </w:r>
    </w:p>
    <w:p w14:paraId="3795CDA3" w14:textId="5BA162A8" w:rsidR="00622F99" w:rsidRPr="00A0135C" w:rsidRDefault="00622F99" w:rsidP="00622F99">
      <w:pPr>
        <w:tabs>
          <w:tab w:val="clear" w:pos="567"/>
        </w:tabs>
        <w:spacing w:line="240" w:lineRule="auto"/>
        <w:rPr>
          <w:rFonts w:eastAsiaTheme="minorHAnsi"/>
          <w:szCs w:val="22"/>
          <w:lang w:val="nl-NL"/>
        </w:rPr>
      </w:pPr>
      <w:r w:rsidRPr="00A0135C">
        <w:rPr>
          <w:rFonts w:eastAsiaTheme="minorHAnsi"/>
          <w:szCs w:val="22"/>
          <w:lang w:val="nl-NL"/>
        </w:rPr>
        <w:t>Bargelaan 200</w:t>
      </w:r>
    </w:p>
    <w:p w14:paraId="5CBAEDE8" w14:textId="77777777" w:rsidR="00254209" w:rsidRPr="00A0135C" w:rsidRDefault="00254209" w:rsidP="00254209">
      <w:pPr>
        <w:tabs>
          <w:tab w:val="clear" w:pos="567"/>
        </w:tabs>
        <w:spacing w:line="240" w:lineRule="auto"/>
        <w:rPr>
          <w:rFonts w:eastAsiaTheme="minorHAnsi"/>
          <w:szCs w:val="22"/>
          <w:lang w:val="nl-NL"/>
        </w:rPr>
      </w:pPr>
      <w:r w:rsidRPr="00A0135C">
        <w:rPr>
          <w:rFonts w:eastAsiaTheme="minorHAnsi"/>
          <w:szCs w:val="22"/>
          <w:lang w:val="nl-NL"/>
        </w:rPr>
        <w:t>Element Offices</w:t>
      </w:r>
    </w:p>
    <w:p w14:paraId="08FEC59A" w14:textId="77777777" w:rsidR="00622F99" w:rsidRPr="00A0135C" w:rsidRDefault="00622F99" w:rsidP="00622F99">
      <w:pPr>
        <w:tabs>
          <w:tab w:val="clear" w:pos="567"/>
        </w:tabs>
        <w:spacing w:line="240" w:lineRule="auto"/>
        <w:rPr>
          <w:rFonts w:eastAsiaTheme="minorHAnsi"/>
          <w:szCs w:val="22"/>
          <w:lang w:val="nl-NL"/>
        </w:rPr>
      </w:pPr>
      <w:r w:rsidRPr="00A0135C">
        <w:rPr>
          <w:rFonts w:eastAsiaTheme="minorHAnsi"/>
          <w:szCs w:val="22"/>
          <w:lang w:val="nl-NL"/>
        </w:rPr>
        <w:t>2333 CW Leiden</w:t>
      </w:r>
    </w:p>
    <w:p w14:paraId="30EF6130" w14:textId="3F9EBD60" w:rsidR="00622F99" w:rsidRPr="00A0135C" w:rsidRDefault="00B55DD0" w:rsidP="00622F99">
      <w:pPr>
        <w:tabs>
          <w:tab w:val="clear" w:pos="567"/>
        </w:tabs>
        <w:spacing w:line="240" w:lineRule="auto"/>
        <w:rPr>
          <w:rFonts w:eastAsiaTheme="minorHAnsi"/>
          <w:szCs w:val="22"/>
          <w:lang w:val="nl-NL"/>
        </w:rPr>
      </w:pPr>
      <w:r w:rsidRPr="00A0135C">
        <w:rPr>
          <w:rFonts w:eastAsiaTheme="minorHAnsi"/>
          <w:szCs w:val="22"/>
          <w:lang w:val="nl-NL"/>
        </w:rPr>
        <w:t>Nizozemska</w:t>
      </w:r>
    </w:p>
    <w:p w14:paraId="53556329" w14:textId="77777777" w:rsidR="00812D16" w:rsidRPr="00257586" w:rsidRDefault="00812D16" w:rsidP="00204AAB">
      <w:pPr>
        <w:spacing w:line="240" w:lineRule="auto"/>
        <w:rPr>
          <w:noProof/>
          <w:szCs w:val="22"/>
        </w:rPr>
      </w:pPr>
    </w:p>
    <w:p w14:paraId="5355632A" w14:textId="77777777" w:rsidR="00812D16" w:rsidRPr="00257586" w:rsidRDefault="00812D16" w:rsidP="00204AAB">
      <w:pPr>
        <w:spacing w:line="240" w:lineRule="auto"/>
        <w:rPr>
          <w:noProof/>
          <w:szCs w:val="22"/>
        </w:rPr>
      </w:pPr>
    </w:p>
    <w:p w14:paraId="5355632B" w14:textId="77777777" w:rsidR="00812D16" w:rsidRPr="00257586" w:rsidRDefault="0042348C" w:rsidP="00530E6E">
      <w:pPr>
        <w:pStyle w:val="Style1"/>
      </w:pPr>
      <w:r w:rsidRPr="00257586">
        <w:t>BROJ(EVI) ODOBRENJA ZA STAVLJANJE LIJEKA U PROMET</w:t>
      </w:r>
    </w:p>
    <w:p w14:paraId="5355632C" w14:textId="77777777" w:rsidR="00812D16" w:rsidRPr="00257586" w:rsidRDefault="00812D16" w:rsidP="00204AAB">
      <w:pPr>
        <w:spacing w:line="240" w:lineRule="auto"/>
        <w:rPr>
          <w:noProof/>
          <w:szCs w:val="22"/>
        </w:rPr>
      </w:pPr>
    </w:p>
    <w:p w14:paraId="5355632D" w14:textId="77777777" w:rsidR="00D729BC" w:rsidRPr="008C52B8" w:rsidRDefault="0042348C" w:rsidP="00D729BC">
      <w:pPr>
        <w:spacing w:line="240" w:lineRule="auto"/>
        <w:rPr>
          <w:noProof/>
          <w:szCs w:val="22"/>
          <w:lang w:val="pt-PT"/>
        </w:rPr>
      </w:pPr>
      <w:r w:rsidRPr="008C52B8">
        <w:rPr>
          <w:noProof/>
          <w:szCs w:val="22"/>
          <w:lang w:val="pt-PT"/>
        </w:rPr>
        <w:t>EU/1/20/1523/001</w:t>
      </w:r>
    </w:p>
    <w:p w14:paraId="5355632E" w14:textId="77777777" w:rsidR="00D729BC" w:rsidRPr="008C52B8" w:rsidRDefault="0042348C" w:rsidP="00D729BC">
      <w:pPr>
        <w:spacing w:line="240" w:lineRule="auto"/>
        <w:rPr>
          <w:noProof/>
          <w:szCs w:val="22"/>
          <w:lang w:val="pt-PT"/>
        </w:rPr>
      </w:pPr>
      <w:r w:rsidRPr="008C52B8">
        <w:rPr>
          <w:noProof/>
          <w:szCs w:val="22"/>
          <w:lang w:val="pt-PT"/>
        </w:rPr>
        <w:t>EU/1/20/1523/00</w:t>
      </w:r>
      <w:r>
        <w:rPr>
          <w:noProof/>
          <w:szCs w:val="22"/>
          <w:lang w:val="pt-PT"/>
        </w:rPr>
        <w:t>2</w:t>
      </w:r>
    </w:p>
    <w:p w14:paraId="5355632F" w14:textId="77777777" w:rsidR="00D729BC" w:rsidRPr="008C52B8" w:rsidRDefault="0042348C" w:rsidP="00D729BC">
      <w:pPr>
        <w:spacing w:line="240" w:lineRule="auto"/>
        <w:rPr>
          <w:noProof/>
          <w:szCs w:val="22"/>
          <w:lang w:val="pt-PT"/>
        </w:rPr>
      </w:pPr>
      <w:r w:rsidRPr="008C52B8">
        <w:rPr>
          <w:noProof/>
          <w:szCs w:val="22"/>
          <w:lang w:val="pt-PT"/>
        </w:rPr>
        <w:t>EU/1/20/1523/00</w:t>
      </w:r>
      <w:r>
        <w:rPr>
          <w:noProof/>
          <w:szCs w:val="22"/>
          <w:lang w:val="pt-PT"/>
        </w:rPr>
        <w:t>3</w:t>
      </w:r>
    </w:p>
    <w:p w14:paraId="53556330" w14:textId="77777777" w:rsidR="00D729BC" w:rsidRPr="008C52B8" w:rsidRDefault="0042348C" w:rsidP="00D729BC">
      <w:pPr>
        <w:spacing w:line="240" w:lineRule="auto"/>
        <w:rPr>
          <w:noProof/>
          <w:szCs w:val="22"/>
          <w:lang w:val="pt-PT"/>
        </w:rPr>
      </w:pPr>
      <w:r w:rsidRPr="008C52B8">
        <w:rPr>
          <w:noProof/>
          <w:szCs w:val="22"/>
          <w:lang w:val="pt-PT"/>
        </w:rPr>
        <w:t>EU/1/20/1523/00</w:t>
      </w:r>
      <w:r>
        <w:rPr>
          <w:noProof/>
          <w:szCs w:val="22"/>
          <w:lang w:val="pt-PT"/>
        </w:rPr>
        <w:t>4</w:t>
      </w:r>
    </w:p>
    <w:p w14:paraId="53556331" w14:textId="77777777" w:rsidR="00D729BC" w:rsidRPr="008C52B8" w:rsidRDefault="0042348C" w:rsidP="00D729BC">
      <w:pPr>
        <w:spacing w:line="240" w:lineRule="auto"/>
        <w:rPr>
          <w:noProof/>
          <w:szCs w:val="22"/>
          <w:lang w:val="pt-PT"/>
        </w:rPr>
      </w:pPr>
      <w:r w:rsidRPr="008C52B8">
        <w:rPr>
          <w:noProof/>
          <w:szCs w:val="22"/>
          <w:lang w:val="pt-PT"/>
        </w:rPr>
        <w:t>EU/1/20/1523/00</w:t>
      </w:r>
      <w:r>
        <w:rPr>
          <w:noProof/>
          <w:szCs w:val="22"/>
          <w:lang w:val="pt-PT"/>
        </w:rPr>
        <w:t>5</w:t>
      </w:r>
    </w:p>
    <w:p w14:paraId="53556332" w14:textId="77777777" w:rsidR="00D729BC" w:rsidRPr="008C52B8" w:rsidRDefault="0042348C" w:rsidP="00D729BC">
      <w:pPr>
        <w:spacing w:line="240" w:lineRule="auto"/>
        <w:rPr>
          <w:noProof/>
          <w:szCs w:val="22"/>
        </w:rPr>
      </w:pPr>
      <w:r w:rsidRPr="008C52B8">
        <w:rPr>
          <w:noProof/>
          <w:szCs w:val="22"/>
        </w:rPr>
        <w:t>EU/1/20/1523/006</w:t>
      </w:r>
    </w:p>
    <w:p w14:paraId="53556333" w14:textId="77777777" w:rsidR="00D729BC" w:rsidRDefault="0042348C" w:rsidP="00D729BC">
      <w:pPr>
        <w:spacing w:line="240" w:lineRule="auto"/>
        <w:rPr>
          <w:noProof/>
          <w:szCs w:val="22"/>
        </w:rPr>
      </w:pPr>
      <w:r w:rsidRPr="009C4327">
        <w:rPr>
          <w:noProof/>
          <w:szCs w:val="22"/>
        </w:rPr>
        <w:t>EU/1/20/1523/00</w:t>
      </w:r>
      <w:r>
        <w:rPr>
          <w:noProof/>
          <w:szCs w:val="22"/>
        </w:rPr>
        <w:t>7</w:t>
      </w:r>
    </w:p>
    <w:p w14:paraId="53556334" w14:textId="77777777" w:rsidR="00812D16" w:rsidRDefault="0042348C" w:rsidP="00D729BC">
      <w:pPr>
        <w:spacing w:line="240" w:lineRule="auto"/>
        <w:rPr>
          <w:noProof/>
          <w:szCs w:val="22"/>
        </w:rPr>
      </w:pPr>
      <w:r w:rsidRPr="009C4327">
        <w:rPr>
          <w:noProof/>
          <w:szCs w:val="22"/>
        </w:rPr>
        <w:t>EU/1/20/1523/00</w:t>
      </w:r>
      <w:r>
        <w:rPr>
          <w:noProof/>
          <w:szCs w:val="22"/>
        </w:rPr>
        <w:t>8</w:t>
      </w:r>
    </w:p>
    <w:p w14:paraId="53556335" w14:textId="77777777" w:rsidR="00D729BC" w:rsidRDefault="00D729BC" w:rsidP="00204AAB">
      <w:pPr>
        <w:spacing w:line="240" w:lineRule="auto"/>
        <w:rPr>
          <w:noProof/>
          <w:szCs w:val="22"/>
        </w:rPr>
      </w:pPr>
    </w:p>
    <w:p w14:paraId="53556336" w14:textId="77777777" w:rsidR="00D729BC" w:rsidRPr="00257586" w:rsidRDefault="00D729BC" w:rsidP="00204AAB">
      <w:pPr>
        <w:spacing w:line="240" w:lineRule="auto"/>
        <w:rPr>
          <w:noProof/>
          <w:szCs w:val="22"/>
        </w:rPr>
      </w:pPr>
    </w:p>
    <w:p w14:paraId="53556337" w14:textId="77777777" w:rsidR="00812D16" w:rsidRPr="00257586" w:rsidRDefault="0042348C" w:rsidP="00530E6E">
      <w:pPr>
        <w:pStyle w:val="Style1"/>
      </w:pPr>
      <w:r w:rsidRPr="00257586">
        <w:t>DATUM PRVOG ODOBRENJA / DATUM OBNOVE ODOBRENJA</w:t>
      </w:r>
    </w:p>
    <w:p w14:paraId="53556338" w14:textId="77777777" w:rsidR="00812D16" w:rsidRPr="00257586" w:rsidRDefault="00812D16" w:rsidP="00204AAB">
      <w:pPr>
        <w:spacing w:line="240" w:lineRule="auto"/>
        <w:rPr>
          <w:i/>
          <w:noProof/>
          <w:szCs w:val="22"/>
        </w:rPr>
      </w:pPr>
    </w:p>
    <w:p w14:paraId="53556339" w14:textId="6BEBEC6D" w:rsidR="00812D16" w:rsidRPr="00257586" w:rsidRDefault="0042348C" w:rsidP="00E37489">
      <w:pPr>
        <w:rPr>
          <w:i/>
          <w:noProof/>
          <w:szCs w:val="22"/>
        </w:rPr>
      </w:pPr>
      <w:r w:rsidRPr="00DE09BB">
        <w:t>Datum prvog odobrenja:</w:t>
      </w:r>
      <w:r w:rsidR="00622F99" w:rsidRPr="00DE09BB">
        <w:t xml:space="preserve">  </w:t>
      </w:r>
      <w:r w:rsidR="00622F99" w:rsidRPr="00E37489">
        <w:t>11</w:t>
      </w:r>
      <w:r w:rsidR="00DE09BB">
        <w:t>.</w:t>
      </w:r>
      <w:r w:rsidR="00622F99" w:rsidRPr="00E37489">
        <w:t xml:space="preserve"> </w:t>
      </w:r>
      <w:r w:rsidR="00DE09BB">
        <w:t>veljače</w:t>
      </w:r>
      <w:r w:rsidR="00622F99" w:rsidRPr="00E37489">
        <w:t xml:space="preserve"> 2021</w:t>
      </w:r>
      <w:r w:rsidR="00DE09BB">
        <w:t>.</w:t>
      </w:r>
    </w:p>
    <w:p w14:paraId="5355633A" w14:textId="77777777" w:rsidR="00812D16" w:rsidRPr="00257586" w:rsidRDefault="00812D16" w:rsidP="00204AAB">
      <w:pPr>
        <w:spacing w:line="240" w:lineRule="auto"/>
        <w:rPr>
          <w:noProof/>
          <w:szCs w:val="22"/>
        </w:rPr>
      </w:pPr>
    </w:p>
    <w:p w14:paraId="5355633B" w14:textId="77777777" w:rsidR="00812D16" w:rsidRPr="00257586" w:rsidRDefault="00812D16" w:rsidP="00204AAB">
      <w:pPr>
        <w:spacing w:line="240" w:lineRule="auto"/>
        <w:rPr>
          <w:noProof/>
          <w:szCs w:val="22"/>
        </w:rPr>
      </w:pPr>
    </w:p>
    <w:p w14:paraId="5355633C" w14:textId="77777777" w:rsidR="00812D16" w:rsidRPr="00257586" w:rsidRDefault="0042348C" w:rsidP="00530E6E">
      <w:pPr>
        <w:pStyle w:val="Style1"/>
      </w:pPr>
      <w:r w:rsidRPr="00257586">
        <w:t>DATUM REVIZIJE TEKSTA</w:t>
      </w:r>
    </w:p>
    <w:p w14:paraId="5355633D" w14:textId="77777777" w:rsidR="00812D16" w:rsidRPr="00257586" w:rsidRDefault="00812D16" w:rsidP="00204AAB">
      <w:pPr>
        <w:spacing w:line="240" w:lineRule="auto"/>
        <w:rPr>
          <w:noProof/>
          <w:szCs w:val="22"/>
        </w:rPr>
      </w:pPr>
    </w:p>
    <w:p w14:paraId="69E336EC" w14:textId="77777777" w:rsidR="00D4532E" w:rsidRDefault="00D4532E" w:rsidP="00C936B6">
      <w:pPr>
        <w:pStyle w:val="DNEx1"/>
      </w:pPr>
    </w:p>
    <w:p w14:paraId="5355633E" w14:textId="3776F6B4" w:rsidR="00812D16" w:rsidRDefault="00477CBA" w:rsidP="00C936B6">
      <w:pPr>
        <w:pStyle w:val="DNEx1"/>
      </w:pPr>
      <w:r w:rsidRPr="00257586">
        <w:t xml:space="preserve">Detaljnije informacije o ovom lijeku dostupne su na internetskoj straniciEuropske agencije za lijekove: </w:t>
      </w:r>
      <w:hyperlink r:id="rId9" w:history="1">
        <w:r w:rsidRPr="00257586">
          <w:rPr>
            <w:rStyle w:val="Hyperlink"/>
          </w:rPr>
          <w:t>http://www.ema.europa.eu</w:t>
        </w:r>
      </w:hyperlink>
      <w:r w:rsidR="0042348C" w:rsidRPr="00257586">
        <w:br w:type="page"/>
      </w:r>
    </w:p>
    <w:p w14:paraId="6073541E" w14:textId="66E5495D" w:rsidR="004C5AB6" w:rsidRDefault="004C5AB6" w:rsidP="004C5AB6">
      <w:pPr>
        <w:spacing w:line="240" w:lineRule="auto"/>
        <w:rPr>
          <w:noProof/>
          <w:szCs w:val="22"/>
        </w:rPr>
      </w:pPr>
    </w:p>
    <w:p w14:paraId="053C54C6" w14:textId="0B530A41" w:rsidR="00DE09BB" w:rsidRDefault="00DE09BB" w:rsidP="004C5AB6">
      <w:pPr>
        <w:spacing w:line="240" w:lineRule="auto"/>
        <w:rPr>
          <w:noProof/>
          <w:szCs w:val="22"/>
        </w:rPr>
      </w:pPr>
    </w:p>
    <w:p w14:paraId="0BBD0AB3" w14:textId="76AC2E9D" w:rsidR="00DE09BB" w:rsidRDefault="00DE09BB" w:rsidP="004C5AB6">
      <w:pPr>
        <w:spacing w:line="240" w:lineRule="auto"/>
        <w:rPr>
          <w:noProof/>
          <w:szCs w:val="22"/>
        </w:rPr>
      </w:pPr>
    </w:p>
    <w:p w14:paraId="4685221E" w14:textId="04DC86CE" w:rsidR="00DE09BB" w:rsidRDefault="00DE09BB" w:rsidP="004C5AB6">
      <w:pPr>
        <w:spacing w:line="240" w:lineRule="auto"/>
        <w:rPr>
          <w:noProof/>
          <w:szCs w:val="22"/>
        </w:rPr>
      </w:pPr>
    </w:p>
    <w:p w14:paraId="1B2C3945" w14:textId="6FD4545E" w:rsidR="00DE09BB" w:rsidRDefault="00DE09BB" w:rsidP="004C5AB6">
      <w:pPr>
        <w:spacing w:line="240" w:lineRule="auto"/>
        <w:rPr>
          <w:noProof/>
          <w:szCs w:val="22"/>
        </w:rPr>
      </w:pPr>
    </w:p>
    <w:p w14:paraId="3FB5811A" w14:textId="60A44FE4" w:rsidR="00DE09BB" w:rsidRDefault="00DE09BB" w:rsidP="004C5AB6">
      <w:pPr>
        <w:spacing w:line="240" w:lineRule="auto"/>
        <w:rPr>
          <w:noProof/>
          <w:szCs w:val="22"/>
        </w:rPr>
      </w:pPr>
    </w:p>
    <w:p w14:paraId="1A99C96E" w14:textId="74E1C820" w:rsidR="00DE09BB" w:rsidRDefault="00DE09BB" w:rsidP="004C5AB6">
      <w:pPr>
        <w:spacing w:line="240" w:lineRule="auto"/>
        <w:rPr>
          <w:noProof/>
          <w:szCs w:val="22"/>
        </w:rPr>
      </w:pPr>
    </w:p>
    <w:p w14:paraId="14C772C8" w14:textId="3637207B" w:rsidR="00DE09BB" w:rsidRDefault="00DE09BB" w:rsidP="004C5AB6">
      <w:pPr>
        <w:spacing w:line="240" w:lineRule="auto"/>
        <w:rPr>
          <w:noProof/>
          <w:szCs w:val="22"/>
        </w:rPr>
      </w:pPr>
    </w:p>
    <w:p w14:paraId="7BE5D809" w14:textId="6DBE1D68" w:rsidR="00DE09BB" w:rsidRDefault="00DE09BB" w:rsidP="004C5AB6">
      <w:pPr>
        <w:spacing w:line="240" w:lineRule="auto"/>
        <w:rPr>
          <w:noProof/>
          <w:szCs w:val="22"/>
        </w:rPr>
      </w:pPr>
    </w:p>
    <w:p w14:paraId="317B1206" w14:textId="368C5E5A" w:rsidR="00DE09BB" w:rsidRDefault="00DE09BB" w:rsidP="004C5AB6">
      <w:pPr>
        <w:spacing w:line="240" w:lineRule="auto"/>
        <w:rPr>
          <w:noProof/>
          <w:szCs w:val="22"/>
        </w:rPr>
      </w:pPr>
    </w:p>
    <w:p w14:paraId="420C6515" w14:textId="5F7EC0C5" w:rsidR="00DE09BB" w:rsidRDefault="00DE09BB" w:rsidP="004C5AB6">
      <w:pPr>
        <w:spacing w:line="240" w:lineRule="auto"/>
        <w:rPr>
          <w:noProof/>
          <w:szCs w:val="22"/>
        </w:rPr>
      </w:pPr>
    </w:p>
    <w:p w14:paraId="1CB62208" w14:textId="4418836E" w:rsidR="00DE09BB" w:rsidRDefault="00DE09BB" w:rsidP="004C5AB6">
      <w:pPr>
        <w:spacing w:line="240" w:lineRule="auto"/>
        <w:rPr>
          <w:noProof/>
          <w:szCs w:val="22"/>
        </w:rPr>
      </w:pPr>
    </w:p>
    <w:p w14:paraId="7B76F424" w14:textId="33F22EA9" w:rsidR="00DE09BB" w:rsidRDefault="00DE09BB" w:rsidP="004C5AB6">
      <w:pPr>
        <w:spacing w:line="240" w:lineRule="auto"/>
        <w:rPr>
          <w:noProof/>
          <w:szCs w:val="22"/>
        </w:rPr>
      </w:pPr>
    </w:p>
    <w:p w14:paraId="6CF4DC56" w14:textId="73F15F30" w:rsidR="00DE09BB" w:rsidRDefault="00DE09BB" w:rsidP="004C5AB6">
      <w:pPr>
        <w:spacing w:line="240" w:lineRule="auto"/>
        <w:rPr>
          <w:noProof/>
          <w:szCs w:val="22"/>
        </w:rPr>
      </w:pPr>
    </w:p>
    <w:p w14:paraId="0DDDA8F4" w14:textId="1ACB1DE7" w:rsidR="00DE09BB" w:rsidRDefault="00DE09BB" w:rsidP="004C5AB6">
      <w:pPr>
        <w:spacing w:line="240" w:lineRule="auto"/>
        <w:rPr>
          <w:noProof/>
          <w:szCs w:val="22"/>
        </w:rPr>
      </w:pPr>
    </w:p>
    <w:p w14:paraId="7D46E4BB" w14:textId="77777777" w:rsidR="00DE09BB" w:rsidRPr="00257586" w:rsidRDefault="00DE09BB" w:rsidP="004C5AB6">
      <w:pPr>
        <w:spacing w:line="240" w:lineRule="auto"/>
        <w:rPr>
          <w:noProof/>
          <w:szCs w:val="22"/>
        </w:rPr>
      </w:pPr>
    </w:p>
    <w:p w14:paraId="436EED39" w14:textId="77777777" w:rsidR="004C5AB6" w:rsidRPr="00257586" w:rsidRDefault="004C5AB6" w:rsidP="004C5AB6">
      <w:pPr>
        <w:pStyle w:val="Heading1"/>
        <w:jc w:val="center"/>
      </w:pPr>
      <w:bookmarkStart w:id="1" w:name="HR2"/>
      <w:bookmarkEnd w:id="1"/>
      <w:r w:rsidRPr="00257586">
        <w:t>PRILOG II.</w:t>
      </w:r>
    </w:p>
    <w:p w14:paraId="118F73E2" w14:textId="77777777" w:rsidR="004C5AB6" w:rsidRPr="00257586" w:rsidRDefault="004C5AB6" w:rsidP="004C5AB6">
      <w:pPr>
        <w:spacing w:line="240" w:lineRule="auto"/>
        <w:ind w:right="1416"/>
        <w:rPr>
          <w:noProof/>
          <w:szCs w:val="22"/>
        </w:rPr>
      </w:pPr>
    </w:p>
    <w:p w14:paraId="475D6637" w14:textId="77777777" w:rsidR="004C5AB6" w:rsidRPr="00257586" w:rsidRDefault="004C5AB6" w:rsidP="004C5AB6">
      <w:pPr>
        <w:pStyle w:val="Style2"/>
      </w:pPr>
      <w:r w:rsidRPr="00257586">
        <w:t>PROIZVOĐAČ ODGOVORAN ZA PUŠTANJE SERIJE LIJEKA U PROMET</w:t>
      </w:r>
    </w:p>
    <w:p w14:paraId="65271FE6" w14:textId="77777777" w:rsidR="004C5AB6" w:rsidRPr="00257586" w:rsidRDefault="004C5AB6" w:rsidP="004C5AB6">
      <w:pPr>
        <w:spacing w:line="240" w:lineRule="auto"/>
        <w:ind w:left="567" w:hanging="567"/>
        <w:rPr>
          <w:noProof/>
          <w:szCs w:val="22"/>
        </w:rPr>
      </w:pPr>
    </w:p>
    <w:p w14:paraId="28FFA52E" w14:textId="77777777" w:rsidR="004C5AB6" w:rsidRPr="00257586" w:rsidRDefault="004C5AB6" w:rsidP="004C5AB6">
      <w:pPr>
        <w:pStyle w:val="Style2"/>
      </w:pPr>
      <w:r w:rsidRPr="00257586">
        <w:t>UVJETI ILI OGRANIČENJA VEZANI UZ OPSKRBU I PRIMJENU</w:t>
      </w:r>
    </w:p>
    <w:p w14:paraId="72709B64" w14:textId="77777777" w:rsidR="004C5AB6" w:rsidRPr="00257586" w:rsidRDefault="004C5AB6" w:rsidP="004C5AB6">
      <w:pPr>
        <w:spacing w:line="240" w:lineRule="auto"/>
        <w:ind w:left="567" w:hanging="567"/>
        <w:rPr>
          <w:noProof/>
          <w:szCs w:val="22"/>
        </w:rPr>
      </w:pPr>
    </w:p>
    <w:p w14:paraId="650648AE" w14:textId="77777777" w:rsidR="004C5AB6" w:rsidRPr="00257586" w:rsidRDefault="004C5AB6" w:rsidP="004C5AB6">
      <w:pPr>
        <w:pStyle w:val="Style2"/>
      </w:pPr>
      <w:r w:rsidRPr="00257586">
        <w:t>OSTALI UVJETI I ZAHTJEVI ODOBRENJA ZA STAVLJANJE LIJEKA U PROMET</w:t>
      </w:r>
    </w:p>
    <w:p w14:paraId="3D1F3711" w14:textId="77777777" w:rsidR="004C5AB6" w:rsidRPr="00257586" w:rsidRDefault="004C5AB6" w:rsidP="004C5AB6">
      <w:pPr>
        <w:spacing w:line="240" w:lineRule="auto"/>
        <w:ind w:right="1558"/>
        <w:rPr>
          <w:b/>
        </w:rPr>
      </w:pPr>
    </w:p>
    <w:p w14:paraId="71906AAE" w14:textId="77777777" w:rsidR="004C5AB6" w:rsidRPr="00257586" w:rsidRDefault="004C5AB6" w:rsidP="004C5AB6">
      <w:pPr>
        <w:pStyle w:val="Style2"/>
        <w:rPr>
          <w:rFonts w:ascii="Times New Roman Bold" w:hAnsi="Times New Roman Bold" w:cs="Times New Roman Bold"/>
          <w:caps/>
        </w:rPr>
      </w:pPr>
      <w:r w:rsidRPr="00257586">
        <w:rPr>
          <w:rFonts w:ascii="Times New Roman Bold" w:hAnsi="Times New Roman Bold"/>
          <w:caps/>
        </w:rPr>
        <w:t>UVJETI ILI OGRANIČENJA VEZANI UZ SIGURNU I UČINKOVITU PRIMJENU LIJEKA</w:t>
      </w:r>
    </w:p>
    <w:p w14:paraId="4C597771" w14:textId="77777777" w:rsidR="004C5AB6" w:rsidRPr="00257586" w:rsidRDefault="004C5AB6" w:rsidP="004C5AB6">
      <w:pPr>
        <w:pStyle w:val="Style3"/>
      </w:pPr>
      <w:r w:rsidRPr="00257586">
        <w:br w:type="page"/>
      </w:r>
      <w:bookmarkStart w:id="2" w:name="HR3"/>
      <w:bookmarkEnd w:id="2"/>
      <w:r w:rsidRPr="00257586">
        <w:lastRenderedPageBreak/>
        <w:t>PROIZVOĐAČ ODGOVORAN ZA PUŠTANJE SERIJE LIJEKA U PROMET</w:t>
      </w:r>
    </w:p>
    <w:p w14:paraId="1F4808FD" w14:textId="77777777" w:rsidR="004C5AB6" w:rsidRPr="00257586" w:rsidRDefault="004C5AB6" w:rsidP="004C5AB6">
      <w:pPr>
        <w:spacing w:line="240" w:lineRule="auto"/>
        <w:rPr>
          <w:noProof/>
          <w:szCs w:val="22"/>
        </w:rPr>
      </w:pPr>
    </w:p>
    <w:p w14:paraId="298D8AB5" w14:textId="77777777" w:rsidR="004C5AB6" w:rsidRPr="00257586" w:rsidRDefault="004C5AB6" w:rsidP="004C5AB6">
      <w:pPr>
        <w:pStyle w:val="Header3"/>
      </w:pPr>
      <w:r w:rsidRPr="00257586">
        <w:t>Naziv i adresa proizvođača odgovornog za puštanje serije u promet</w:t>
      </w:r>
    </w:p>
    <w:p w14:paraId="360F0F75" w14:textId="77777777" w:rsidR="004C5AB6" w:rsidRPr="00257586" w:rsidRDefault="004C5AB6" w:rsidP="004C5AB6">
      <w:pPr>
        <w:spacing w:line="240" w:lineRule="auto"/>
        <w:rPr>
          <w:noProof/>
          <w:szCs w:val="22"/>
        </w:rPr>
      </w:pPr>
    </w:p>
    <w:p w14:paraId="7F6CD0C6" w14:textId="2C5E7196" w:rsidR="00554BBF" w:rsidRDefault="00554BBF" w:rsidP="00554BBF">
      <w:bookmarkStart w:id="3" w:name="_Hlk114926396"/>
      <w:r w:rsidRPr="005B74F5">
        <w:t xml:space="preserve">AcertiPharma B.V., </w:t>
      </w:r>
    </w:p>
    <w:p w14:paraId="0C923312" w14:textId="77777777" w:rsidR="00554BBF" w:rsidRDefault="00554BBF" w:rsidP="00554BBF">
      <w:r w:rsidRPr="005B74F5">
        <w:t>Boschstraat 51,</w:t>
      </w:r>
    </w:p>
    <w:p w14:paraId="5FBDE5D2" w14:textId="77777777" w:rsidR="00554BBF" w:rsidRDefault="00554BBF" w:rsidP="00554BBF">
      <w:r w:rsidRPr="005B74F5">
        <w:t xml:space="preserve"> Breda, 4811 GC, </w:t>
      </w:r>
    </w:p>
    <w:p w14:paraId="1326908B" w14:textId="77777777" w:rsidR="00554BBF" w:rsidRDefault="00554BBF" w:rsidP="00554BBF">
      <w:pPr>
        <w:spacing w:line="240" w:lineRule="auto"/>
      </w:pPr>
      <w:r w:rsidRPr="005F6728">
        <w:t>N</w:t>
      </w:r>
      <w:r>
        <w:t>izozemska</w:t>
      </w:r>
    </w:p>
    <w:p w14:paraId="788CF79E" w14:textId="77777777" w:rsidR="00BD2B8A" w:rsidRPr="00257586" w:rsidRDefault="00BD2B8A" w:rsidP="00554BBF">
      <w:pPr>
        <w:spacing w:line="240" w:lineRule="auto"/>
        <w:rPr>
          <w:noProof/>
          <w:szCs w:val="22"/>
        </w:rPr>
      </w:pPr>
    </w:p>
    <w:p w14:paraId="340F29C4" w14:textId="02D60D01" w:rsidR="00A0135C" w:rsidRPr="00611D54" w:rsidRDefault="00A0135C" w:rsidP="00A0135C">
      <w:pPr>
        <w:tabs>
          <w:tab w:val="left" w:pos="1701"/>
        </w:tabs>
        <w:rPr>
          <w:strike/>
          <w:rPrChange w:id="4" w:author="Author">
            <w:rPr/>
          </w:rPrChange>
        </w:rPr>
      </w:pPr>
      <w:r w:rsidRPr="00611D54">
        <w:rPr>
          <w:strike/>
          <w:rPrChange w:id="5" w:author="Author">
            <w:rPr/>
          </w:rPrChange>
        </w:rPr>
        <w:t>Manufacturing Packaging Farmaca (MPF) B.V.</w:t>
      </w:r>
    </w:p>
    <w:p w14:paraId="44C202EB" w14:textId="499AAC18" w:rsidR="00A0135C" w:rsidRPr="00611D54" w:rsidRDefault="00A0135C" w:rsidP="00A0135C">
      <w:pPr>
        <w:tabs>
          <w:tab w:val="left" w:pos="1701"/>
        </w:tabs>
        <w:rPr>
          <w:strike/>
          <w:rPrChange w:id="6" w:author="Author">
            <w:rPr/>
          </w:rPrChange>
        </w:rPr>
      </w:pPr>
      <w:r w:rsidRPr="00611D54">
        <w:rPr>
          <w:strike/>
          <w:rPrChange w:id="7" w:author="Author">
            <w:rPr/>
          </w:rPrChange>
        </w:rPr>
        <w:t>Neptunus 12</w:t>
      </w:r>
    </w:p>
    <w:p w14:paraId="61F6CC7B" w14:textId="2F35A3FA" w:rsidR="00A0135C" w:rsidRPr="00611D54" w:rsidRDefault="00A0135C" w:rsidP="00A0135C">
      <w:pPr>
        <w:tabs>
          <w:tab w:val="left" w:pos="1701"/>
        </w:tabs>
        <w:rPr>
          <w:strike/>
          <w:rPrChange w:id="8" w:author="Author">
            <w:rPr/>
          </w:rPrChange>
        </w:rPr>
      </w:pPr>
      <w:r w:rsidRPr="00611D54">
        <w:rPr>
          <w:strike/>
          <w:rPrChange w:id="9" w:author="Author">
            <w:rPr/>
          </w:rPrChange>
        </w:rPr>
        <w:t>Heerenveen, 8448CN</w:t>
      </w:r>
    </w:p>
    <w:p w14:paraId="540F8617" w14:textId="1AFD387D" w:rsidR="00A0135C" w:rsidRPr="00611D54" w:rsidRDefault="00A0135C" w:rsidP="00A0135C">
      <w:pPr>
        <w:spacing w:line="240" w:lineRule="auto"/>
        <w:rPr>
          <w:strike/>
          <w:noProof/>
          <w:szCs w:val="22"/>
          <w:rPrChange w:id="10" w:author="Author">
            <w:rPr>
              <w:noProof/>
              <w:szCs w:val="22"/>
            </w:rPr>
          </w:rPrChange>
        </w:rPr>
      </w:pPr>
      <w:r w:rsidRPr="00611D54">
        <w:rPr>
          <w:strike/>
          <w:rPrChange w:id="11" w:author="Author">
            <w:rPr/>
          </w:rPrChange>
        </w:rPr>
        <w:t>N</w:t>
      </w:r>
      <w:bookmarkEnd w:id="3"/>
      <w:r w:rsidRPr="00611D54">
        <w:rPr>
          <w:strike/>
          <w:rPrChange w:id="12" w:author="Author">
            <w:rPr/>
          </w:rPrChange>
        </w:rPr>
        <w:t>izozemska</w:t>
      </w:r>
    </w:p>
    <w:p w14:paraId="72980069" w14:textId="77777777" w:rsidR="00A0135C" w:rsidRPr="00611D54" w:rsidRDefault="00A0135C" w:rsidP="00A0135C">
      <w:pPr>
        <w:numPr>
          <w:ilvl w:val="12"/>
          <w:numId w:val="0"/>
        </w:numPr>
        <w:tabs>
          <w:tab w:val="clear" w:pos="567"/>
        </w:tabs>
        <w:spacing w:line="240" w:lineRule="auto"/>
        <w:ind w:right="-2"/>
        <w:rPr>
          <w:strike/>
          <w:noProof/>
          <w:szCs w:val="22"/>
          <w:highlight w:val="yellow"/>
          <w:rPrChange w:id="13" w:author="Author">
            <w:rPr>
              <w:noProof/>
              <w:szCs w:val="22"/>
              <w:highlight w:val="yellow"/>
            </w:rPr>
          </w:rPrChange>
        </w:rPr>
      </w:pPr>
    </w:p>
    <w:p w14:paraId="4159D5FF" w14:textId="77777777" w:rsidR="00BD2B8A" w:rsidRPr="00611D54" w:rsidRDefault="00BD2B8A" w:rsidP="00BD2B8A">
      <w:pPr>
        <w:pStyle w:val="HTMLPreformatted"/>
        <w:shd w:val="clear" w:color="auto" w:fill="F8F9FA"/>
        <w:rPr>
          <w:rFonts w:ascii="Times New Roman" w:hAnsi="Times New Roman" w:cs="Times New Roman"/>
          <w:strike/>
          <w:color w:val="1F1F1F"/>
          <w:sz w:val="22"/>
          <w:szCs w:val="22"/>
          <w:rPrChange w:id="14" w:author="Author">
            <w:rPr>
              <w:rFonts w:ascii="Times New Roman" w:hAnsi="Times New Roman" w:cs="Times New Roman"/>
              <w:color w:val="1F1F1F"/>
              <w:sz w:val="22"/>
              <w:szCs w:val="22"/>
            </w:rPr>
          </w:rPrChange>
        </w:rPr>
      </w:pPr>
      <w:r w:rsidRPr="00611D54">
        <w:rPr>
          <w:rStyle w:val="y2iqfc"/>
          <w:rFonts w:ascii="Times New Roman" w:hAnsi="Times New Roman" w:cs="Times New Roman"/>
          <w:strike/>
          <w:color w:val="1F1F1F"/>
          <w:sz w:val="22"/>
          <w:szCs w:val="22"/>
          <w:lang w:val="hr-HR"/>
          <w:rPrChange w:id="15" w:author="Author">
            <w:rPr>
              <w:rStyle w:val="y2iqfc"/>
              <w:rFonts w:ascii="Times New Roman" w:hAnsi="Times New Roman" w:cs="Times New Roman"/>
              <w:color w:val="1F1F1F"/>
              <w:sz w:val="22"/>
              <w:szCs w:val="22"/>
              <w:lang w:val="hr-HR"/>
            </w:rPr>
          </w:rPrChange>
        </w:rPr>
        <w:t>Tiskana uputa o lijeku mora sadržavati naziv i adresu proizvođača odgovornog za puštanje dotične serije.</w:t>
      </w:r>
    </w:p>
    <w:p w14:paraId="79F396A1" w14:textId="77777777" w:rsidR="004C5AB6" w:rsidRPr="00257586" w:rsidRDefault="004C5AB6" w:rsidP="004C5AB6">
      <w:pPr>
        <w:spacing w:line="240" w:lineRule="auto"/>
        <w:rPr>
          <w:noProof/>
          <w:szCs w:val="22"/>
        </w:rPr>
      </w:pPr>
    </w:p>
    <w:p w14:paraId="10E696D4" w14:textId="77777777" w:rsidR="004C5AB6" w:rsidRPr="00257586" w:rsidRDefault="004C5AB6" w:rsidP="004C5AB6">
      <w:pPr>
        <w:spacing w:line="240" w:lineRule="auto"/>
        <w:rPr>
          <w:noProof/>
          <w:szCs w:val="22"/>
        </w:rPr>
      </w:pPr>
    </w:p>
    <w:p w14:paraId="7934EBB3" w14:textId="77777777" w:rsidR="004C5AB6" w:rsidRPr="00257586" w:rsidRDefault="004C5AB6" w:rsidP="004C5AB6">
      <w:pPr>
        <w:pStyle w:val="Style3"/>
      </w:pPr>
      <w:bookmarkStart w:id="16" w:name="HR4"/>
      <w:bookmarkEnd w:id="16"/>
      <w:r w:rsidRPr="00257586">
        <w:t>UVJETI ILI OGRANIČENJA VEZANI UZ OPSKRBU I PRIMJENU</w:t>
      </w:r>
    </w:p>
    <w:p w14:paraId="7E432411" w14:textId="77777777" w:rsidR="004C5AB6" w:rsidRPr="00257586" w:rsidRDefault="004C5AB6" w:rsidP="004C5AB6">
      <w:pPr>
        <w:spacing w:line="240" w:lineRule="auto"/>
        <w:rPr>
          <w:noProof/>
          <w:szCs w:val="22"/>
        </w:rPr>
      </w:pPr>
    </w:p>
    <w:p w14:paraId="70CB8BB2" w14:textId="77777777" w:rsidR="004C5AB6" w:rsidRPr="00257586" w:rsidRDefault="004C5AB6" w:rsidP="004C5AB6">
      <w:pPr>
        <w:numPr>
          <w:ilvl w:val="12"/>
          <w:numId w:val="0"/>
        </w:numPr>
        <w:spacing w:line="240" w:lineRule="auto"/>
        <w:rPr>
          <w:noProof/>
          <w:szCs w:val="22"/>
        </w:rPr>
      </w:pPr>
      <w:r w:rsidRPr="00257586">
        <w:t>Lijek se izdaje na recept.</w:t>
      </w:r>
    </w:p>
    <w:p w14:paraId="4BBB1EAE" w14:textId="77777777" w:rsidR="004C5AB6" w:rsidRPr="00257586" w:rsidRDefault="004C5AB6" w:rsidP="004C5AB6">
      <w:pPr>
        <w:numPr>
          <w:ilvl w:val="12"/>
          <w:numId w:val="0"/>
        </w:numPr>
        <w:spacing w:line="240" w:lineRule="auto"/>
        <w:rPr>
          <w:noProof/>
          <w:szCs w:val="22"/>
        </w:rPr>
      </w:pPr>
    </w:p>
    <w:p w14:paraId="6494CC28" w14:textId="77777777" w:rsidR="004C5AB6" w:rsidRPr="00257586" w:rsidRDefault="004C5AB6" w:rsidP="004C5AB6">
      <w:pPr>
        <w:numPr>
          <w:ilvl w:val="12"/>
          <w:numId w:val="0"/>
        </w:numPr>
        <w:spacing w:line="240" w:lineRule="auto"/>
        <w:rPr>
          <w:noProof/>
          <w:szCs w:val="22"/>
        </w:rPr>
      </w:pPr>
    </w:p>
    <w:p w14:paraId="3B68F74B" w14:textId="77777777" w:rsidR="004C5AB6" w:rsidRPr="00257586" w:rsidRDefault="004C5AB6" w:rsidP="004C5AB6">
      <w:pPr>
        <w:pStyle w:val="Style3"/>
      </w:pPr>
      <w:bookmarkStart w:id="17" w:name="HR5"/>
      <w:bookmarkEnd w:id="17"/>
      <w:r w:rsidRPr="00257586">
        <w:t>OSTALI UVJETI I ZAHTJEVI ODOBRENJA ZA STAVLJANJE LIJEKA U PROMET</w:t>
      </w:r>
    </w:p>
    <w:p w14:paraId="44E3CD24" w14:textId="77777777" w:rsidR="004C5AB6" w:rsidRPr="00257586" w:rsidRDefault="004C5AB6" w:rsidP="004C5AB6">
      <w:pPr>
        <w:spacing w:line="240" w:lineRule="auto"/>
        <w:ind w:right="-1"/>
        <w:rPr>
          <w:iCs/>
          <w:noProof/>
          <w:szCs w:val="22"/>
          <w:u w:val="single"/>
        </w:rPr>
      </w:pPr>
    </w:p>
    <w:p w14:paraId="7241B032" w14:textId="77777777" w:rsidR="004C5AB6" w:rsidRPr="00257586" w:rsidRDefault="004C5AB6" w:rsidP="004C5AB6">
      <w:pPr>
        <w:numPr>
          <w:ilvl w:val="0"/>
          <w:numId w:val="8"/>
        </w:numPr>
        <w:tabs>
          <w:tab w:val="clear" w:pos="567"/>
        </w:tabs>
        <w:spacing w:line="240" w:lineRule="auto"/>
        <w:ind w:left="360"/>
        <w:contextualSpacing/>
        <w:rPr>
          <w:b/>
          <w:szCs w:val="22"/>
        </w:rPr>
      </w:pPr>
      <w:r w:rsidRPr="00257586">
        <w:rPr>
          <w:b/>
          <w:szCs w:val="22"/>
        </w:rPr>
        <w:t>Periodička izvješća o neškodljivosti lijeka (PSUR-evi)</w:t>
      </w:r>
    </w:p>
    <w:p w14:paraId="5D11715D" w14:textId="77777777" w:rsidR="004C5AB6" w:rsidRPr="00257586" w:rsidRDefault="004C5AB6" w:rsidP="004C5AB6">
      <w:pPr>
        <w:tabs>
          <w:tab w:val="left" w:pos="0"/>
        </w:tabs>
        <w:spacing w:line="240" w:lineRule="auto"/>
        <w:ind w:right="567"/>
      </w:pPr>
    </w:p>
    <w:p w14:paraId="0136D8BA" w14:textId="77777777" w:rsidR="004C5AB6" w:rsidRPr="00257586" w:rsidRDefault="004C5AB6" w:rsidP="004C5AB6">
      <w:pPr>
        <w:tabs>
          <w:tab w:val="left" w:pos="0"/>
        </w:tabs>
        <w:spacing w:line="240" w:lineRule="auto"/>
        <w:ind w:right="567"/>
        <w:rPr>
          <w:iCs/>
          <w:szCs w:val="22"/>
        </w:rPr>
      </w:pPr>
      <w:r w:rsidRPr="00257586">
        <w:t>Zahtjevi za podnošenje PSUR-eva za ovaj lijek definirani su u referentnom popisu datuma EU (EURD popis) predviđenom člankom 107.c stavkom 7. Direktive 2001/83/EZ i svim sljedećim ažuriranim verzijama objavljenima na europskom internetskom portalu za lijekove.</w:t>
      </w:r>
    </w:p>
    <w:p w14:paraId="3025062D" w14:textId="77777777" w:rsidR="004C5AB6" w:rsidRPr="00257586" w:rsidRDefault="004C5AB6" w:rsidP="004C5AB6">
      <w:pPr>
        <w:tabs>
          <w:tab w:val="left" w:pos="0"/>
        </w:tabs>
        <w:spacing w:line="240" w:lineRule="auto"/>
        <w:ind w:right="567"/>
        <w:rPr>
          <w:iCs/>
          <w:szCs w:val="22"/>
        </w:rPr>
      </w:pPr>
    </w:p>
    <w:p w14:paraId="176AC571" w14:textId="77777777" w:rsidR="004C5AB6" w:rsidRPr="00257586" w:rsidRDefault="004C5AB6" w:rsidP="004C5AB6">
      <w:pPr>
        <w:spacing w:line="240" w:lineRule="auto"/>
        <w:ind w:right="-1"/>
        <w:rPr>
          <w:u w:val="single"/>
        </w:rPr>
      </w:pPr>
    </w:p>
    <w:p w14:paraId="76253DE7" w14:textId="77777777" w:rsidR="004C5AB6" w:rsidRPr="00257586" w:rsidRDefault="004C5AB6" w:rsidP="004C5AB6">
      <w:pPr>
        <w:pStyle w:val="Style3"/>
      </w:pPr>
      <w:bookmarkStart w:id="18" w:name="HR6"/>
      <w:bookmarkEnd w:id="18"/>
      <w:r w:rsidRPr="00257586">
        <w:t>UVJETI ILI OGRANIČENJA VEZANI UZ SIGURNU I UČINKOVITU PRIMJENU LIJEKA</w:t>
      </w:r>
    </w:p>
    <w:p w14:paraId="0DC4B1CE" w14:textId="77777777" w:rsidR="004C5AB6" w:rsidRPr="00257586" w:rsidRDefault="004C5AB6" w:rsidP="004C5AB6">
      <w:pPr>
        <w:spacing w:line="240" w:lineRule="auto"/>
        <w:ind w:right="-1"/>
        <w:rPr>
          <w:u w:val="single"/>
        </w:rPr>
      </w:pPr>
    </w:p>
    <w:p w14:paraId="4DE5F6D7" w14:textId="77777777" w:rsidR="004C5AB6" w:rsidRPr="00257586" w:rsidRDefault="004C5AB6" w:rsidP="004C5AB6">
      <w:pPr>
        <w:numPr>
          <w:ilvl w:val="0"/>
          <w:numId w:val="8"/>
        </w:numPr>
        <w:tabs>
          <w:tab w:val="clear" w:pos="567"/>
        </w:tabs>
        <w:spacing w:line="240" w:lineRule="auto"/>
        <w:ind w:left="540" w:hanging="540"/>
        <w:contextualSpacing/>
        <w:rPr>
          <w:b/>
        </w:rPr>
      </w:pPr>
      <w:r w:rsidRPr="00257586">
        <w:rPr>
          <w:b/>
        </w:rPr>
        <w:t>Plan upravljanja rizikom (RMP)</w:t>
      </w:r>
    </w:p>
    <w:p w14:paraId="0A3B6921" w14:textId="77777777" w:rsidR="004C5AB6" w:rsidRPr="00257586" w:rsidRDefault="004C5AB6" w:rsidP="004C5AB6">
      <w:pPr>
        <w:spacing w:line="240" w:lineRule="auto"/>
        <w:ind w:left="720" w:right="-1"/>
        <w:rPr>
          <w:b/>
        </w:rPr>
      </w:pPr>
    </w:p>
    <w:p w14:paraId="243CD45B" w14:textId="77777777" w:rsidR="004C5AB6" w:rsidRPr="00257586" w:rsidRDefault="004C5AB6" w:rsidP="004C5AB6">
      <w:pPr>
        <w:tabs>
          <w:tab w:val="left" w:pos="0"/>
        </w:tabs>
        <w:spacing w:line="240" w:lineRule="auto"/>
        <w:ind w:right="567"/>
        <w:rPr>
          <w:noProof/>
          <w:szCs w:val="22"/>
        </w:rPr>
      </w:pPr>
      <w:r w:rsidRPr="00257586">
        <w:t>Nositelj odobrenja obavljat će zadane farmakovigilancijske aktivnosti i intervencije, detaljno objašnjene u dogovorenom Planu upravljanja rizikom (RMP), koji se nalazi u Modulu 1.8.2 Odobrenja za stavljanje lijeka u promet, te svim sljedećim dogovorenim ažuriranim verzijama RMP-a.</w:t>
      </w:r>
    </w:p>
    <w:p w14:paraId="4CAB77D5" w14:textId="77777777" w:rsidR="004C5AB6" w:rsidRPr="00257586" w:rsidRDefault="004C5AB6" w:rsidP="004C5AB6">
      <w:pPr>
        <w:spacing w:line="240" w:lineRule="auto"/>
        <w:ind w:right="-1"/>
        <w:rPr>
          <w:iCs/>
          <w:noProof/>
          <w:szCs w:val="22"/>
        </w:rPr>
      </w:pPr>
    </w:p>
    <w:p w14:paraId="6920F8DF" w14:textId="77777777" w:rsidR="004C5AB6" w:rsidRPr="00257586" w:rsidRDefault="004C5AB6" w:rsidP="004C5AB6">
      <w:pPr>
        <w:spacing w:line="240" w:lineRule="auto"/>
        <w:ind w:right="-1"/>
        <w:rPr>
          <w:iCs/>
          <w:noProof/>
          <w:szCs w:val="22"/>
        </w:rPr>
      </w:pPr>
      <w:r w:rsidRPr="00257586">
        <w:t>Ažurirani RMP treba dostaviti:</w:t>
      </w:r>
    </w:p>
    <w:p w14:paraId="30F882B1" w14:textId="77777777" w:rsidR="004C5AB6" w:rsidRPr="00257586" w:rsidRDefault="004C5AB6" w:rsidP="004C5AB6">
      <w:pPr>
        <w:numPr>
          <w:ilvl w:val="1"/>
          <w:numId w:val="11"/>
        </w:numPr>
        <w:tabs>
          <w:tab w:val="clear" w:pos="567"/>
        </w:tabs>
        <w:spacing w:line="240" w:lineRule="auto"/>
        <w:ind w:left="630" w:hanging="270"/>
        <w:contextualSpacing/>
        <w:rPr>
          <w:noProof/>
          <w:szCs w:val="22"/>
        </w:rPr>
      </w:pPr>
      <w:r w:rsidRPr="00257586">
        <w:t>na zahtjev Europske agencije za lijekove;</w:t>
      </w:r>
    </w:p>
    <w:p w14:paraId="48BA878F" w14:textId="77777777" w:rsidR="004C5AB6" w:rsidRPr="00257586" w:rsidRDefault="004C5AB6" w:rsidP="004C5AB6">
      <w:pPr>
        <w:numPr>
          <w:ilvl w:val="1"/>
          <w:numId w:val="11"/>
        </w:numPr>
        <w:tabs>
          <w:tab w:val="clear" w:pos="567"/>
        </w:tabs>
        <w:spacing w:line="240" w:lineRule="auto"/>
        <w:ind w:left="630" w:hanging="270"/>
        <w:contextualSpacing/>
        <w:rPr>
          <w:noProof/>
          <w:szCs w:val="22"/>
        </w:rPr>
      </w:pPr>
      <w:r w:rsidRPr="00257586">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36EF48D3" w14:textId="77777777" w:rsidR="004C5AB6" w:rsidRPr="00257586" w:rsidRDefault="004C5AB6" w:rsidP="004C5AB6">
      <w:pPr>
        <w:tabs>
          <w:tab w:val="clear" w:pos="567"/>
        </w:tabs>
        <w:spacing w:line="240" w:lineRule="auto"/>
        <w:ind w:left="1134"/>
        <w:contextualSpacing/>
        <w:rPr>
          <w:noProof/>
          <w:szCs w:val="22"/>
        </w:rPr>
      </w:pPr>
    </w:p>
    <w:p w14:paraId="14C99242" w14:textId="77777777" w:rsidR="004C5AB6" w:rsidRPr="00257586" w:rsidRDefault="004C5AB6" w:rsidP="004C5AB6">
      <w:pPr>
        <w:pStyle w:val="ListParagraph"/>
        <w:numPr>
          <w:ilvl w:val="0"/>
          <w:numId w:val="5"/>
        </w:numPr>
        <w:tabs>
          <w:tab w:val="clear" w:pos="567"/>
        </w:tabs>
        <w:spacing w:line="240" w:lineRule="auto"/>
        <w:ind w:left="540" w:hanging="540"/>
        <w:rPr>
          <w:iCs/>
          <w:noProof/>
          <w:szCs w:val="22"/>
        </w:rPr>
      </w:pPr>
      <w:r w:rsidRPr="00257586">
        <w:rPr>
          <w:b/>
          <w:bCs/>
          <w:iCs/>
          <w:szCs w:val="22"/>
        </w:rPr>
        <w:t>Dodatne mjere minimizacije rizika</w:t>
      </w:r>
    </w:p>
    <w:p w14:paraId="13FCAC05" w14:textId="77777777" w:rsidR="004C5AB6" w:rsidRPr="00257586" w:rsidRDefault="004C5AB6" w:rsidP="004C5AB6">
      <w:pPr>
        <w:pStyle w:val="ListParagraph"/>
        <w:rPr>
          <w:iCs/>
          <w:noProof/>
          <w:szCs w:val="22"/>
        </w:rPr>
      </w:pPr>
    </w:p>
    <w:p w14:paraId="5F5FFE93" w14:textId="77777777" w:rsidR="004C5AB6" w:rsidRPr="00257586" w:rsidRDefault="004C5AB6" w:rsidP="004C5AB6">
      <w:pPr>
        <w:pStyle w:val="C-BodyText"/>
        <w:spacing w:line="240" w:lineRule="auto"/>
        <w:rPr>
          <w:rFonts w:ascii="Times New Roman" w:hAnsi="Times New Roman" w:cs="Times New Roman"/>
          <w:noProof/>
          <w:sz w:val="22"/>
          <w:szCs w:val="20"/>
        </w:rPr>
      </w:pPr>
      <w:r w:rsidRPr="00257586">
        <w:rPr>
          <w:rFonts w:ascii="Times New Roman" w:hAnsi="Times New Roman"/>
          <w:sz w:val="22"/>
          <w:szCs w:val="20"/>
        </w:rPr>
        <w:t xml:space="preserve">Prije stavljanja lijeka Ogluo (glukagon) u promet, za liječenje teške hipoglikemije u odraslih, adolescenata i djece od 2 godine i starije sa šećernom bolesti, u svakoj državi članici EU-a, nositelj odobrenja za stavljanje lijeka u promet mora se s nadležnim nacionalnim tijelom dogovoriti o sadržaju </w:t>
      </w:r>
      <w:r w:rsidRPr="00257586">
        <w:rPr>
          <w:rFonts w:ascii="Times New Roman" w:hAnsi="Times New Roman"/>
          <w:sz w:val="22"/>
          <w:szCs w:val="20"/>
        </w:rPr>
        <w:lastRenderedPageBreak/>
        <w:t>i obliku edukacijskih materijala, uključujući komunikacijske medije, načine distribucije i sve druge aspekte programa.</w:t>
      </w:r>
    </w:p>
    <w:p w14:paraId="00B6478A" w14:textId="77777777" w:rsidR="004C5AB6" w:rsidRPr="00257586" w:rsidRDefault="004C5AB6" w:rsidP="004C5AB6">
      <w:pPr>
        <w:pStyle w:val="C-BodyText"/>
        <w:spacing w:line="240" w:lineRule="auto"/>
        <w:rPr>
          <w:rFonts w:ascii="Times New Roman" w:hAnsi="Times New Roman" w:cs="Times New Roman"/>
          <w:noProof/>
          <w:sz w:val="22"/>
          <w:szCs w:val="20"/>
        </w:rPr>
      </w:pPr>
      <w:r w:rsidRPr="00257586">
        <w:rPr>
          <w:rFonts w:ascii="Times New Roman" w:hAnsi="Times New Roman"/>
          <w:sz w:val="22"/>
          <w:szCs w:val="20"/>
        </w:rPr>
        <w:t>Cilj je edukacijskih materijala pružiti smjernice o tome kako minimizirati važan potencijalni rizik u Planu upravljanja rizikom (RMP) od neprikladne upotrebe brizgalice/štrcaljke koja dovodi do gubitka koristi od lijeka.</w:t>
      </w:r>
    </w:p>
    <w:p w14:paraId="6BE32F74" w14:textId="77777777" w:rsidR="004C5AB6" w:rsidRPr="00257586" w:rsidRDefault="004C5AB6" w:rsidP="004C5AB6">
      <w:pPr>
        <w:pStyle w:val="C-BodyText"/>
        <w:rPr>
          <w:rFonts w:ascii="Times New Roman" w:hAnsi="Times New Roman" w:cs="Times New Roman"/>
          <w:noProof/>
          <w:sz w:val="22"/>
          <w:szCs w:val="20"/>
        </w:rPr>
      </w:pPr>
      <w:r w:rsidRPr="00257586">
        <w:rPr>
          <w:rFonts w:ascii="Times New Roman" w:hAnsi="Times New Roman"/>
          <w:sz w:val="22"/>
          <w:szCs w:val="20"/>
        </w:rPr>
        <w:t>Nositelj odobrenja za stavljanje lijeka u promet osigura</w:t>
      </w:r>
      <w:r>
        <w:rPr>
          <w:rFonts w:ascii="Times New Roman" w:hAnsi="Times New Roman"/>
          <w:sz w:val="22"/>
          <w:szCs w:val="20"/>
        </w:rPr>
        <w:t>t će</w:t>
      </w:r>
      <w:r w:rsidRPr="00257586">
        <w:rPr>
          <w:rFonts w:ascii="Times New Roman" w:hAnsi="Times New Roman"/>
          <w:sz w:val="22"/>
          <w:szCs w:val="20"/>
        </w:rPr>
        <w:t xml:space="preserve"> da u svakoj državi članici u kojoj se Ogluo stavlja u promet svim zdravstvenim radnicima i bolesnicima/njegovateljima za koje se očekuje da će propisivati, isporučivati ili upotrebljavati lijek bude omogućen pristup sljedećem:</w:t>
      </w:r>
    </w:p>
    <w:p w14:paraId="05A0696F" w14:textId="77777777" w:rsidR="004C5AB6" w:rsidRPr="00257586" w:rsidRDefault="004C5AB6" w:rsidP="004C5AB6">
      <w:pPr>
        <w:numPr>
          <w:ilvl w:val="0"/>
          <w:numId w:val="8"/>
        </w:numPr>
        <w:tabs>
          <w:tab w:val="clear" w:pos="567"/>
        </w:tabs>
        <w:spacing w:line="240" w:lineRule="auto"/>
        <w:ind w:left="1134" w:hanging="567"/>
        <w:contextualSpacing/>
        <w:rPr>
          <w:noProof/>
          <w:szCs w:val="22"/>
        </w:rPr>
      </w:pPr>
      <w:r w:rsidRPr="00257586">
        <w:t>uputa o primjeni</w:t>
      </w:r>
    </w:p>
    <w:p w14:paraId="75F982BD" w14:textId="77777777" w:rsidR="004C5AB6" w:rsidRPr="00257586" w:rsidRDefault="004C5AB6" w:rsidP="004C5AB6">
      <w:pPr>
        <w:numPr>
          <w:ilvl w:val="0"/>
          <w:numId w:val="8"/>
        </w:numPr>
        <w:tabs>
          <w:tab w:val="clear" w:pos="567"/>
        </w:tabs>
        <w:spacing w:line="240" w:lineRule="auto"/>
        <w:ind w:left="1134" w:hanging="567"/>
        <w:contextualSpacing/>
        <w:rPr>
          <w:noProof/>
          <w:szCs w:val="22"/>
        </w:rPr>
      </w:pPr>
      <w:r w:rsidRPr="00257586">
        <w:t>videozapis s uputama.</w:t>
      </w:r>
    </w:p>
    <w:p w14:paraId="00198E71" w14:textId="77777777" w:rsidR="004C5AB6" w:rsidRPr="00257586" w:rsidRDefault="004C5AB6" w:rsidP="004C5AB6">
      <w:pPr>
        <w:pStyle w:val="C-BodyText"/>
        <w:rPr>
          <w:rFonts w:ascii="Times New Roman" w:hAnsi="Times New Roman" w:cs="Times New Roman"/>
          <w:noProof/>
          <w:sz w:val="22"/>
          <w:szCs w:val="20"/>
        </w:rPr>
      </w:pPr>
      <w:r w:rsidRPr="00257586">
        <w:rPr>
          <w:rFonts w:ascii="Times New Roman" w:hAnsi="Times New Roman"/>
          <w:b/>
          <w:bCs/>
          <w:sz w:val="22"/>
          <w:szCs w:val="20"/>
        </w:rPr>
        <w:t>Uputa o primjeni</w:t>
      </w:r>
      <w:r w:rsidRPr="00257586">
        <w:rPr>
          <w:rFonts w:ascii="Times New Roman" w:hAnsi="Times New Roman"/>
          <w:sz w:val="22"/>
          <w:szCs w:val="20"/>
        </w:rPr>
        <w:t xml:space="preserve"> mora sadržavati sljedeće ključne elemente:</w:t>
      </w:r>
    </w:p>
    <w:p w14:paraId="6F7A293D" w14:textId="77777777" w:rsidR="004C5AB6" w:rsidRPr="00257586" w:rsidRDefault="004C5AB6" w:rsidP="004C5AB6">
      <w:pPr>
        <w:numPr>
          <w:ilvl w:val="0"/>
          <w:numId w:val="8"/>
        </w:numPr>
        <w:tabs>
          <w:tab w:val="clear" w:pos="567"/>
        </w:tabs>
        <w:spacing w:line="240" w:lineRule="auto"/>
        <w:ind w:left="1134" w:hanging="567"/>
        <w:contextualSpacing/>
        <w:rPr>
          <w:noProof/>
          <w:szCs w:val="22"/>
        </w:rPr>
      </w:pPr>
      <w:r w:rsidRPr="00257586">
        <w:t>Bolesnici uputu o primjeni moraju dobiti od svojih zdravstvenih radnika nakon što dobiju prvi recept za lijek Ogluo i nakon osposobljavanja</w:t>
      </w:r>
      <w:r>
        <w:t xml:space="preserve"> za primjenu</w:t>
      </w:r>
      <w:r w:rsidRPr="00257586">
        <w:t>.</w:t>
      </w:r>
    </w:p>
    <w:p w14:paraId="3C8CFF19" w14:textId="77777777" w:rsidR="004C5AB6" w:rsidRPr="00257586" w:rsidRDefault="004C5AB6" w:rsidP="004C5AB6">
      <w:pPr>
        <w:numPr>
          <w:ilvl w:val="0"/>
          <w:numId w:val="8"/>
        </w:numPr>
        <w:tabs>
          <w:tab w:val="clear" w:pos="567"/>
        </w:tabs>
        <w:spacing w:line="240" w:lineRule="auto"/>
        <w:ind w:left="1134" w:hanging="567"/>
        <w:contextualSpacing/>
        <w:rPr>
          <w:noProof/>
          <w:szCs w:val="22"/>
        </w:rPr>
      </w:pPr>
      <w:r w:rsidRPr="00257586">
        <w:t xml:space="preserve">Važno je da se </w:t>
      </w:r>
      <w:r>
        <w:t xml:space="preserve">jednodozna </w:t>
      </w:r>
      <w:r w:rsidRPr="00257586">
        <w:t xml:space="preserve">brizgalica/štrcaljka ne testira unaprijed, da se ne uklanja unaprijed iz vrećice </w:t>
      </w:r>
      <w:r>
        <w:t>od</w:t>
      </w:r>
      <w:r w:rsidRPr="00257586">
        <w:t xml:space="preserve"> folij</w:t>
      </w:r>
      <w:r>
        <w:t>e</w:t>
      </w:r>
      <w:r w:rsidRPr="00257586">
        <w:t xml:space="preserve"> i da se osigura da bolesnik razumije da se svaka </w:t>
      </w:r>
      <w:r>
        <w:t xml:space="preserve">jednodozna </w:t>
      </w:r>
      <w:r w:rsidRPr="00257586">
        <w:t>brizgalica/štrcaljka lijeka Ogluo može upotrijebiti samo jednom.</w:t>
      </w:r>
    </w:p>
    <w:p w14:paraId="082345F7" w14:textId="77777777" w:rsidR="004C5AB6" w:rsidRPr="00257586" w:rsidRDefault="004C5AB6" w:rsidP="004C5AB6">
      <w:pPr>
        <w:numPr>
          <w:ilvl w:val="0"/>
          <w:numId w:val="8"/>
        </w:numPr>
        <w:tabs>
          <w:tab w:val="clear" w:pos="567"/>
        </w:tabs>
        <w:spacing w:line="240" w:lineRule="auto"/>
        <w:ind w:left="1134" w:hanging="567"/>
        <w:contextualSpacing/>
        <w:rPr>
          <w:noProof/>
          <w:szCs w:val="22"/>
        </w:rPr>
      </w:pPr>
      <w:r w:rsidRPr="00257586">
        <w:t>Potrebno je uputiti na uputu o lijeku za dobivanje detaljnijih informacija u vezi s primjenom i rukovanjem lijekom Ogluo.</w:t>
      </w:r>
    </w:p>
    <w:p w14:paraId="4C3FCD13" w14:textId="77777777" w:rsidR="004C5AB6" w:rsidRPr="00257586" w:rsidRDefault="004C5AB6" w:rsidP="004C5AB6">
      <w:pPr>
        <w:numPr>
          <w:ilvl w:val="0"/>
          <w:numId w:val="8"/>
        </w:numPr>
        <w:tabs>
          <w:tab w:val="clear" w:pos="567"/>
        </w:tabs>
        <w:spacing w:line="240" w:lineRule="auto"/>
        <w:ind w:left="1134" w:hanging="567"/>
        <w:contextualSpacing/>
        <w:rPr>
          <w:noProof/>
          <w:szCs w:val="22"/>
        </w:rPr>
      </w:pPr>
      <w:r w:rsidRPr="00257586">
        <w:t>Bolesnici se mogu koristiti uputom kako bi podučili osobe u svojoj okolini o tome kako pravilno postupati i primjenjivati lijek Ogluo.</w:t>
      </w:r>
    </w:p>
    <w:p w14:paraId="46AB4285" w14:textId="77777777" w:rsidR="004C5AB6" w:rsidRPr="00257586" w:rsidRDefault="004C5AB6" w:rsidP="004C5AB6">
      <w:pPr>
        <w:numPr>
          <w:ilvl w:val="0"/>
          <w:numId w:val="8"/>
        </w:numPr>
        <w:tabs>
          <w:tab w:val="clear" w:pos="567"/>
        </w:tabs>
        <w:spacing w:line="240" w:lineRule="auto"/>
        <w:ind w:left="1134" w:hanging="567"/>
        <w:contextualSpacing/>
        <w:rPr>
          <w:noProof/>
          <w:szCs w:val="22"/>
        </w:rPr>
      </w:pPr>
      <w:r w:rsidRPr="00257586">
        <w:t>Ako bolesnik ne odgovori na terapiju u roku od 15 minuta, može se primijeniti dodatna doza lijeka Ogluo iz nove brizgalice/štrcaljke dok se čeka hitna pomoć.</w:t>
      </w:r>
    </w:p>
    <w:p w14:paraId="3323C262" w14:textId="77777777" w:rsidR="004C5AB6" w:rsidRPr="00257586" w:rsidRDefault="004C5AB6" w:rsidP="004C5AB6">
      <w:pPr>
        <w:numPr>
          <w:ilvl w:val="0"/>
          <w:numId w:val="8"/>
        </w:numPr>
        <w:tabs>
          <w:tab w:val="clear" w:pos="567"/>
        </w:tabs>
        <w:spacing w:line="240" w:lineRule="auto"/>
        <w:ind w:left="1134" w:hanging="567"/>
        <w:contextualSpacing/>
        <w:rPr>
          <w:noProof/>
          <w:szCs w:val="22"/>
        </w:rPr>
      </w:pPr>
      <w:r w:rsidRPr="00257586">
        <w:t>Letak treba sadržavati URL i QR za internetsku stranicu na kojoj bolesnici mogu pristupiti videozapisu s uputama.</w:t>
      </w:r>
    </w:p>
    <w:p w14:paraId="7DE4E9D0" w14:textId="77777777" w:rsidR="004C5AB6" w:rsidRPr="00257586" w:rsidRDefault="004C5AB6" w:rsidP="004C5AB6">
      <w:pPr>
        <w:pStyle w:val="C-BodyText"/>
        <w:rPr>
          <w:rFonts w:ascii="Times New Roman" w:hAnsi="Times New Roman" w:cs="Times New Roman"/>
          <w:noProof/>
          <w:sz w:val="22"/>
          <w:szCs w:val="20"/>
        </w:rPr>
      </w:pPr>
      <w:r w:rsidRPr="00257586">
        <w:rPr>
          <w:rFonts w:ascii="Times New Roman" w:hAnsi="Times New Roman"/>
          <w:b/>
          <w:bCs/>
          <w:sz w:val="22"/>
          <w:szCs w:val="20"/>
        </w:rPr>
        <w:t>Videozapis s uputama</w:t>
      </w:r>
      <w:r w:rsidRPr="00257586">
        <w:rPr>
          <w:rFonts w:ascii="Times New Roman" w:hAnsi="Times New Roman"/>
          <w:sz w:val="22"/>
          <w:szCs w:val="20"/>
        </w:rPr>
        <w:t xml:space="preserve"> mora sadržavati sljedeće ključne elemente:</w:t>
      </w:r>
    </w:p>
    <w:p w14:paraId="51EAC3F4" w14:textId="77777777" w:rsidR="004C5AB6" w:rsidRPr="00257586" w:rsidRDefault="004C5AB6" w:rsidP="004C5AB6">
      <w:pPr>
        <w:pStyle w:val="Default"/>
      </w:pPr>
    </w:p>
    <w:p w14:paraId="366C36FE" w14:textId="77777777" w:rsidR="004C5AB6" w:rsidRPr="00257586" w:rsidRDefault="004C5AB6" w:rsidP="004C5AB6">
      <w:pPr>
        <w:numPr>
          <w:ilvl w:val="0"/>
          <w:numId w:val="8"/>
        </w:numPr>
        <w:tabs>
          <w:tab w:val="clear" w:pos="567"/>
        </w:tabs>
        <w:spacing w:line="240" w:lineRule="auto"/>
        <w:ind w:left="1134" w:hanging="567"/>
        <w:contextualSpacing/>
        <w:rPr>
          <w:szCs w:val="22"/>
        </w:rPr>
      </w:pPr>
      <w:r w:rsidRPr="00257586">
        <w:t>Kako bi se osiguralo pravilno rukovanje lijekom Ogluo i njegova primjena, potrebno je pružiti detaljne upute o odgovarajućoj upotrebi lijeka Ogluo.</w:t>
      </w:r>
    </w:p>
    <w:p w14:paraId="70866F75" w14:textId="77777777" w:rsidR="004C5AB6" w:rsidRPr="00257586" w:rsidRDefault="004C5AB6" w:rsidP="004C5AB6">
      <w:pPr>
        <w:numPr>
          <w:ilvl w:val="0"/>
          <w:numId w:val="8"/>
        </w:numPr>
        <w:tabs>
          <w:tab w:val="clear" w:pos="567"/>
        </w:tabs>
        <w:spacing w:line="240" w:lineRule="auto"/>
        <w:ind w:left="1134" w:hanging="567"/>
        <w:contextualSpacing/>
        <w:rPr>
          <w:noProof/>
          <w:szCs w:val="22"/>
        </w:rPr>
      </w:pPr>
      <w:r w:rsidRPr="00257586">
        <w:t>Ako bolesnik ne reagira u roku od 15 minuta, može se primijeniti dodatna doza lijeka Ogluo iz nove brizgalice/štrcaljke dok se čeka hitna pomoć.</w:t>
      </w:r>
    </w:p>
    <w:p w14:paraId="706EDCC1" w14:textId="77777777" w:rsidR="004C5AB6" w:rsidRPr="00257586" w:rsidRDefault="004C5AB6" w:rsidP="004C5AB6">
      <w:pPr>
        <w:pStyle w:val="NormalAgency"/>
        <w:rPr>
          <w:noProof/>
        </w:rPr>
      </w:pPr>
    </w:p>
    <w:p w14:paraId="6817BEB0" w14:textId="77777777" w:rsidR="004C5AB6" w:rsidRPr="00257586" w:rsidRDefault="004C5AB6" w:rsidP="004C5AB6">
      <w:pPr>
        <w:tabs>
          <w:tab w:val="clear" w:pos="567"/>
        </w:tabs>
        <w:spacing w:line="240" w:lineRule="auto"/>
        <w:rPr>
          <w:noProof/>
          <w:szCs w:val="22"/>
        </w:rPr>
      </w:pPr>
      <w:r w:rsidRPr="00257586">
        <w:br w:type="page"/>
      </w:r>
    </w:p>
    <w:p w14:paraId="107DFAC7" w14:textId="2B12F0DC" w:rsidR="004C5AB6" w:rsidRDefault="004C5AB6" w:rsidP="00C936B6">
      <w:pPr>
        <w:pStyle w:val="DNEx1"/>
      </w:pPr>
    </w:p>
    <w:p w14:paraId="10AEEEA8" w14:textId="77777777" w:rsidR="004C5AB6" w:rsidRDefault="004C5AB6" w:rsidP="00C936B6">
      <w:pPr>
        <w:pStyle w:val="DNEx1"/>
      </w:pPr>
    </w:p>
    <w:p w14:paraId="5355633F" w14:textId="77777777" w:rsidR="00812D16" w:rsidRPr="00257586" w:rsidRDefault="00812D16" w:rsidP="00204AAB">
      <w:pPr>
        <w:spacing w:line="240" w:lineRule="auto"/>
        <w:rPr>
          <w:noProof/>
          <w:szCs w:val="22"/>
        </w:rPr>
      </w:pPr>
    </w:p>
    <w:p w14:paraId="53556340" w14:textId="77777777" w:rsidR="00812D16" w:rsidRPr="00257586" w:rsidRDefault="00812D16" w:rsidP="00204AAB">
      <w:pPr>
        <w:spacing w:line="240" w:lineRule="auto"/>
        <w:rPr>
          <w:noProof/>
          <w:szCs w:val="22"/>
        </w:rPr>
      </w:pPr>
    </w:p>
    <w:p w14:paraId="53556341" w14:textId="77777777" w:rsidR="00812D16" w:rsidRPr="00257586" w:rsidRDefault="00812D16" w:rsidP="00204AAB">
      <w:pPr>
        <w:spacing w:line="240" w:lineRule="auto"/>
        <w:rPr>
          <w:noProof/>
          <w:szCs w:val="22"/>
        </w:rPr>
      </w:pPr>
    </w:p>
    <w:p w14:paraId="53556342" w14:textId="77777777" w:rsidR="00812D16" w:rsidRPr="00257586" w:rsidRDefault="00812D16" w:rsidP="00204AAB">
      <w:pPr>
        <w:spacing w:line="240" w:lineRule="auto"/>
        <w:rPr>
          <w:noProof/>
          <w:szCs w:val="22"/>
        </w:rPr>
      </w:pPr>
    </w:p>
    <w:p w14:paraId="53556343" w14:textId="77777777" w:rsidR="00812D16" w:rsidRPr="00257586" w:rsidRDefault="00812D16" w:rsidP="00204AAB">
      <w:pPr>
        <w:spacing w:line="240" w:lineRule="auto"/>
        <w:rPr>
          <w:noProof/>
          <w:szCs w:val="22"/>
        </w:rPr>
      </w:pPr>
    </w:p>
    <w:p w14:paraId="53556344" w14:textId="77777777" w:rsidR="00812D16" w:rsidRPr="00257586" w:rsidRDefault="00812D16" w:rsidP="00204AAB">
      <w:pPr>
        <w:spacing w:line="240" w:lineRule="auto"/>
        <w:rPr>
          <w:noProof/>
          <w:szCs w:val="22"/>
        </w:rPr>
      </w:pPr>
    </w:p>
    <w:p w14:paraId="53556345" w14:textId="77777777" w:rsidR="00812D16" w:rsidRPr="00257586" w:rsidRDefault="00812D16" w:rsidP="00204AAB">
      <w:pPr>
        <w:spacing w:line="240" w:lineRule="auto"/>
        <w:rPr>
          <w:noProof/>
          <w:szCs w:val="22"/>
        </w:rPr>
      </w:pPr>
    </w:p>
    <w:p w14:paraId="53556346" w14:textId="77777777" w:rsidR="00812D16" w:rsidRPr="00257586" w:rsidRDefault="00812D16" w:rsidP="00204AAB">
      <w:pPr>
        <w:spacing w:line="240" w:lineRule="auto"/>
        <w:rPr>
          <w:noProof/>
          <w:szCs w:val="22"/>
        </w:rPr>
      </w:pPr>
    </w:p>
    <w:p w14:paraId="53556347" w14:textId="77777777" w:rsidR="00812D16" w:rsidRPr="00257586" w:rsidRDefault="00812D16" w:rsidP="00204AAB">
      <w:pPr>
        <w:spacing w:line="240" w:lineRule="auto"/>
        <w:rPr>
          <w:noProof/>
          <w:szCs w:val="22"/>
        </w:rPr>
      </w:pPr>
    </w:p>
    <w:p w14:paraId="53556348" w14:textId="77777777" w:rsidR="00812D16" w:rsidRPr="00257586" w:rsidRDefault="00812D16" w:rsidP="00204AAB">
      <w:pPr>
        <w:spacing w:line="240" w:lineRule="auto"/>
        <w:rPr>
          <w:noProof/>
          <w:szCs w:val="22"/>
        </w:rPr>
      </w:pPr>
    </w:p>
    <w:p w14:paraId="53556394" w14:textId="77777777" w:rsidR="00812D16" w:rsidRPr="00257586" w:rsidRDefault="00812D16" w:rsidP="00204AAB">
      <w:pPr>
        <w:spacing w:line="240" w:lineRule="auto"/>
        <w:rPr>
          <w:noProof/>
          <w:szCs w:val="22"/>
        </w:rPr>
      </w:pPr>
    </w:p>
    <w:p w14:paraId="53556395" w14:textId="77777777" w:rsidR="00812D16" w:rsidRPr="00257586" w:rsidRDefault="00812D16" w:rsidP="00204AAB">
      <w:pPr>
        <w:spacing w:line="240" w:lineRule="auto"/>
        <w:rPr>
          <w:noProof/>
          <w:szCs w:val="22"/>
        </w:rPr>
      </w:pPr>
    </w:p>
    <w:p w14:paraId="53556396" w14:textId="77777777" w:rsidR="00812D16" w:rsidRPr="00257586" w:rsidRDefault="00812D16" w:rsidP="00204AAB">
      <w:pPr>
        <w:spacing w:line="240" w:lineRule="auto"/>
        <w:rPr>
          <w:noProof/>
          <w:szCs w:val="22"/>
        </w:rPr>
      </w:pPr>
    </w:p>
    <w:p w14:paraId="53556397" w14:textId="77777777" w:rsidR="00812D16" w:rsidRPr="00257586" w:rsidRDefault="00812D16" w:rsidP="00204AAB">
      <w:pPr>
        <w:spacing w:line="240" w:lineRule="auto"/>
        <w:rPr>
          <w:noProof/>
          <w:szCs w:val="22"/>
        </w:rPr>
      </w:pPr>
    </w:p>
    <w:p w14:paraId="53556398" w14:textId="77777777" w:rsidR="00812D16" w:rsidRPr="00257586" w:rsidRDefault="00812D16" w:rsidP="00204AAB">
      <w:pPr>
        <w:spacing w:line="240" w:lineRule="auto"/>
      </w:pPr>
    </w:p>
    <w:p w14:paraId="535563A2" w14:textId="77777777" w:rsidR="00812D16" w:rsidRPr="00257586" w:rsidRDefault="00812D16" w:rsidP="00AF5FC3">
      <w:pPr>
        <w:rPr>
          <w:noProof/>
        </w:rPr>
      </w:pPr>
    </w:p>
    <w:p w14:paraId="535563A3" w14:textId="77777777" w:rsidR="00812D16" w:rsidRPr="00257586" w:rsidRDefault="00812D16" w:rsidP="00AF5FC3">
      <w:pPr>
        <w:rPr>
          <w:noProof/>
        </w:rPr>
      </w:pPr>
    </w:p>
    <w:p w14:paraId="535563A4" w14:textId="77777777" w:rsidR="00812D16" w:rsidRPr="00257586" w:rsidRDefault="00812D16" w:rsidP="00AF5FC3">
      <w:pPr>
        <w:rPr>
          <w:noProof/>
        </w:rPr>
      </w:pPr>
    </w:p>
    <w:p w14:paraId="535563A5" w14:textId="77777777" w:rsidR="00812D16" w:rsidRPr="00257586" w:rsidRDefault="00812D16" w:rsidP="00AF5FC3">
      <w:pPr>
        <w:rPr>
          <w:noProof/>
        </w:rPr>
      </w:pPr>
    </w:p>
    <w:p w14:paraId="535563A6" w14:textId="77777777" w:rsidR="00812D16" w:rsidRPr="00257586" w:rsidRDefault="00812D16" w:rsidP="00AF5FC3">
      <w:pPr>
        <w:rPr>
          <w:noProof/>
        </w:rPr>
      </w:pPr>
    </w:p>
    <w:p w14:paraId="535563A7" w14:textId="77777777" w:rsidR="00812D16" w:rsidRPr="00257586" w:rsidRDefault="0042348C" w:rsidP="00AF5FC3">
      <w:pPr>
        <w:pStyle w:val="Heading1"/>
        <w:jc w:val="center"/>
      </w:pPr>
      <w:bookmarkStart w:id="19" w:name="HR7"/>
      <w:bookmarkEnd w:id="19"/>
      <w:r w:rsidRPr="00257586">
        <w:t>PRILOG III.</w:t>
      </w:r>
    </w:p>
    <w:p w14:paraId="535563A8" w14:textId="77777777" w:rsidR="00812D16" w:rsidRPr="00257586" w:rsidRDefault="00812D16" w:rsidP="00204AAB">
      <w:pPr>
        <w:spacing w:line="240" w:lineRule="auto"/>
        <w:jc w:val="center"/>
        <w:rPr>
          <w:b/>
          <w:noProof/>
          <w:szCs w:val="22"/>
        </w:rPr>
      </w:pPr>
    </w:p>
    <w:p w14:paraId="535563A9" w14:textId="77777777" w:rsidR="00812D16" w:rsidRPr="00257586" w:rsidRDefault="0042348C" w:rsidP="00AF5FC3">
      <w:pPr>
        <w:pStyle w:val="Heading1"/>
        <w:jc w:val="center"/>
      </w:pPr>
      <w:r w:rsidRPr="00257586">
        <w:t>OZNAČIVANJE I UPUTA O LIJEKU</w:t>
      </w:r>
    </w:p>
    <w:p w14:paraId="535563AA" w14:textId="77777777" w:rsidR="000166C1" w:rsidRPr="00257586" w:rsidRDefault="0042348C" w:rsidP="00204AAB">
      <w:pPr>
        <w:spacing w:line="240" w:lineRule="auto"/>
        <w:rPr>
          <w:b/>
          <w:noProof/>
          <w:szCs w:val="22"/>
        </w:rPr>
      </w:pPr>
      <w:r w:rsidRPr="00257586">
        <w:br w:type="page"/>
      </w:r>
    </w:p>
    <w:p w14:paraId="535563AB" w14:textId="77777777" w:rsidR="000166C1" w:rsidRPr="00257586" w:rsidRDefault="000166C1" w:rsidP="00AF5FC3">
      <w:pPr>
        <w:rPr>
          <w:noProof/>
        </w:rPr>
      </w:pPr>
    </w:p>
    <w:p w14:paraId="535563AC" w14:textId="77777777" w:rsidR="000166C1" w:rsidRPr="00257586" w:rsidRDefault="000166C1" w:rsidP="00AF5FC3">
      <w:pPr>
        <w:rPr>
          <w:noProof/>
        </w:rPr>
      </w:pPr>
    </w:p>
    <w:p w14:paraId="535563AD" w14:textId="77777777" w:rsidR="000166C1" w:rsidRPr="00257586" w:rsidRDefault="000166C1" w:rsidP="00AF5FC3">
      <w:pPr>
        <w:rPr>
          <w:noProof/>
        </w:rPr>
      </w:pPr>
    </w:p>
    <w:p w14:paraId="535563AE" w14:textId="77777777" w:rsidR="000166C1" w:rsidRPr="00257586" w:rsidRDefault="000166C1" w:rsidP="00AF5FC3">
      <w:pPr>
        <w:rPr>
          <w:noProof/>
        </w:rPr>
      </w:pPr>
    </w:p>
    <w:p w14:paraId="535563AF" w14:textId="77777777" w:rsidR="000166C1" w:rsidRPr="00257586" w:rsidRDefault="000166C1" w:rsidP="00AF5FC3">
      <w:pPr>
        <w:rPr>
          <w:noProof/>
        </w:rPr>
      </w:pPr>
    </w:p>
    <w:p w14:paraId="535563B0" w14:textId="77777777" w:rsidR="000166C1" w:rsidRPr="00257586" w:rsidRDefault="000166C1" w:rsidP="00AF5FC3">
      <w:pPr>
        <w:rPr>
          <w:noProof/>
        </w:rPr>
      </w:pPr>
    </w:p>
    <w:p w14:paraId="535563B1" w14:textId="77777777" w:rsidR="000166C1" w:rsidRPr="00257586" w:rsidRDefault="000166C1" w:rsidP="00AF5FC3">
      <w:pPr>
        <w:rPr>
          <w:noProof/>
        </w:rPr>
      </w:pPr>
    </w:p>
    <w:p w14:paraId="535563B2" w14:textId="77777777" w:rsidR="000166C1" w:rsidRPr="00257586" w:rsidRDefault="000166C1" w:rsidP="00AF5FC3">
      <w:pPr>
        <w:rPr>
          <w:noProof/>
        </w:rPr>
      </w:pPr>
    </w:p>
    <w:p w14:paraId="535563B3" w14:textId="77777777" w:rsidR="000166C1" w:rsidRPr="00257586" w:rsidRDefault="000166C1" w:rsidP="00AF5FC3">
      <w:pPr>
        <w:rPr>
          <w:noProof/>
        </w:rPr>
      </w:pPr>
    </w:p>
    <w:p w14:paraId="535563B4" w14:textId="77777777" w:rsidR="000166C1" w:rsidRPr="00257586" w:rsidRDefault="000166C1" w:rsidP="00AF5FC3">
      <w:pPr>
        <w:rPr>
          <w:noProof/>
        </w:rPr>
      </w:pPr>
    </w:p>
    <w:p w14:paraId="535563B5" w14:textId="77777777" w:rsidR="000166C1" w:rsidRPr="00257586" w:rsidRDefault="000166C1" w:rsidP="00AF5FC3">
      <w:pPr>
        <w:rPr>
          <w:noProof/>
        </w:rPr>
      </w:pPr>
    </w:p>
    <w:p w14:paraId="535563B6" w14:textId="77777777" w:rsidR="000166C1" w:rsidRPr="00257586" w:rsidRDefault="000166C1" w:rsidP="00AF5FC3">
      <w:pPr>
        <w:rPr>
          <w:noProof/>
        </w:rPr>
      </w:pPr>
    </w:p>
    <w:p w14:paraId="535563B7" w14:textId="77777777" w:rsidR="000166C1" w:rsidRPr="00257586" w:rsidRDefault="000166C1" w:rsidP="00AF5FC3">
      <w:pPr>
        <w:rPr>
          <w:noProof/>
        </w:rPr>
      </w:pPr>
    </w:p>
    <w:p w14:paraId="535563B8" w14:textId="77777777" w:rsidR="000166C1" w:rsidRPr="00257586" w:rsidRDefault="000166C1" w:rsidP="00AF5FC3">
      <w:pPr>
        <w:rPr>
          <w:noProof/>
        </w:rPr>
      </w:pPr>
    </w:p>
    <w:p w14:paraId="535563B9" w14:textId="77777777" w:rsidR="000166C1" w:rsidRPr="00257586" w:rsidRDefault="000166C1" w:rsidP="00AF5FC3">
      <w:pPr>
        <w:rPr>
          <w:noProof/>
        </w:rPr>
      </w:pPr>
    </w:p>
    <w:p w14:paraId="535563BA" w14:textId="77777777" w:rsidR="000166C1" w:rsidRPr="00257586" w:rsidRDefault="000166C1" w:rsidP="00AF5FC3">
      <w:pPr>
        <w:rPr>
          <w:b/>
          <w:noProof/>
          <w:szCs w:val="22"/>
        </w:rPr>
      </w:pPr>
    </w:p>
    <w:p w14:paraId="535563BB" w14:textId="77777777" w:rsidR="000166C1" w:rsidRPr="00257586" w:rsidRDefault="000166C1" w:rsidP="00AF5FC3">
      <w:pPr>
        <w:rPr>
          <w:b/>
          <w:noProof/>
          <w:szCs w:val="22"/>
        </w:rPr>
      </w:pPr>
    </w:p>
    <w:p w14:paraId="535563BC" w14:textId="77777777" w:rsidR="000166C1" w:rsidRPr="00257586" w:rsidRDefault="000166C1" w:rsidP="00AF5FC3">
      <w:pPr>
        <w:rPr>
          <w:b/>
          <w:noProof/>
          <w:szCs w:val="22"/>
        </w:rPr>
      </w:pPr>
    </w:p>
    <w:p w14:paraId="535563BD" w14:textId="77777777" w:rsidR="00B64B2F" w:rsidRPr="00257586" w:rsidRDefault="00B64B2F" w:rsidP="00AF5FC3">
      <w:pPr>
        <w:rPr>
          <w:b/>
          <w:noProof/>
          <w:szCs w:val="22"/>
        </w:rPr>
      </w:pPr>
    </w:p>
    <w:p w14:paraId="535563BE" w14:textId="77777777" w:rsidR="00B64B2F" w:rsidRPr="00257586" w:rsidRDefault="00B64B2F" w:rsidP="00AF5FC3">
      <w:pPr>
        <w:rPr>
          <w:b/>
          <w:noProof/>
          <w:szCs w:val="22"/>
        </w:rPr>
      </w:pPr>
    </w:p>
    <w:p w14:paraId="535563BF" w14:textId="77777777" w:rsidR="00B64B2F" w:rsidRPr="00257586" w:rsidRDefault="00B64B2F" w:rsidP="00AF5FC3">
      <w:pPr>
        <w:rPr>
          <w:b/>
          <w:noProof/>
          <w:szCs w:val="22"/>
        </w:rPr>
      </w:pPr>
    </w:p>
    <w:p w14:paraId="535563C0" w14:textId="77777777" w:rsidR="00B64B2F" w:rsidRPr="00257586" w:rsidRDefault="00B64B2F" w:rsidP="00AF5FC3">
      <w:pPr>
        <w:rPr>
          <w:noProof/>
        </w:rPr>
      </w:pPr>
    </w:p>
    <w:p w14:paraId="535563C1" w14:textId="77777777" w:rsidR="00812D16" w:rsidRPr="00257586" w:rsidRDefault="0042348C" w:rsidP="00331113">
      <w:pPr>
        <w:pStyle w:val="Style4"/>
      </w:pPr>
      <w:bookmarkStart w:id="20" w:name="HR8"/>
      <w:bookmarkEnd w:id="20"/>
      <w:r w:rsidRPr="00257586">
        <w:t>OZNAČIVANJE</w:t>
      </w:r>
    </w:p>
    <w:p w14:paraId="535563C2" w14:textId="77777777" w:rsidR="00812D16" w:rsidRPr="00257586" w:rsidRDefault="0042348C" w:rsidP="00204AAB">
      <w:pPr>
        <w:shd w:val="clear" w:color="auto" w:fill="FFFFFF"/>
        <w:spacing w:line="240" w:lineRule="auto"/>
        <w:rPr>
          <w:noProof/>
          <w:szCs w:val="22"/>
        </w:rPr>
      </w:pPr>
      <w:r w:rsidRPr="00257586">
        <w:br w:type="page"/>
      </w:r>
    </w:p>
    <w:p w14:paraId="535563C3" w14:textId="54D9F10E" w:rsidR="00430213" w:rsidRPr="00257586" w:rsidRDefault="0042348C" w:rsidP="00204AAB">
      <w:pPr>
        <w:pBdr>
          <w:top w:val="single" w:sz="4" w:space="1" w:color="auto"/>
          <w:left w:val="single" w:sz="4" w:space="4" w:color="auto"/>
          <w:bottom w:val="single" w:sz="4" w:space="1" w:color="auto"/>
          <w:right w:val="single" w:sz="4" w:space="4" w:color="auto"/>
        </w:pBdr>
        <w:spacing w:line="240" w:lineRule="auto"/>
        <w:rPr>
          <w:b/>
          <w:noProof/>
          <w:szCs w:val="22"/>
        </w:rPr>
      </w:pPr>
      <w:r w:rsidRPr="00257586">
        <w:rPr>
          <w:b/>
          <w:szCs w:val="22"/>
        </w:rPr>
        <w:lastRenderedPageBreak/>
        <w:t>PODACI KOJI SE MORAJU NALAZITI NA VANJSKOM PAKIRANJU</w:t>
      </w:r>
    </w:p>
    <w:p w14:paraId="535563C4" w14:textId="77777777" w:rsidR="00027A36" w:rsidRPr="00257586" w:rsidRDefault="00027A36" w:rsidP="00204AA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535563C5" w14:textId="77777777" w:rsidR="00430213" w:rsidRPr="00257586" w:rsidRDefault="0042348C" w:rsidP="00204AA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257586">
        <w:rPr>
          <w:b/>
          <w:color w:val="000000" w:themeColor="text1"/>
          <w:szCs w:val="22"/>
        </w:rPr>
        <w:t>VANJSKA KUTIJA – NAPUNJENA BRIZGALICA (0,5 MG)</w:t>
      </w:r>
    </w:p>
    <w:p w14:paraId="535563C6" w14:textId="77777777" w:rsidR="00812D16" w:rsidRPr="00257586" w:rsidRDefault="00812D16" w:rsidP="00204AAB">
      <w:pPr>
        <w:spacing w:line="240" w:lineRule="auto"/>
        <w:rPr>
          <w:color w:val="000000" w:themeColor="text1"/>
        </w:rPr>
      </w:pPr>
    </w:p>
    <w:p w14:paraId="535563C7" w14:textId="77777777" w:rsidR="00857065" w:rsidRPr="00257586" w:rsidRDefault="00857065" w:rsidP="00204AAB">
      <w:pPr>
        <w:spacing w:line="240" w:lineRule="auto"/>
        <w:rPr>
          <w:noProof/>
          <w:color w:val="000000" w:themeColor="text1"/>
          <w:szCs w:val="22"/>
        </w:rPr>
      </w:pPr>
    </w:p>
    <w:p w14:paraId="535563C8" w14:textId="77777777" w:rsidR="00812D16" w:rsidRPr="00257586" w:rsidRDefault="0042348C" w:rsidP="00530E6E">
      <w:pPr>
        <w:pStyle w:val="Style7"/>
      </w:pPr>
      <w:r w:rsidRPr="00257586">
        <w:t>NAZIV LIJEKA</w:t>
      </w:r>
    </w:p>
    <w:p w14:paraId="535563C9" w14:textId="77777777" w:rsidR="00812D16" w:rsidRPr="00257586" w:rsidRDefault="00812D16" w:rsidP="00204AAB">
      <w:pPr>
        <w:spacing w:line="240" w:lineRule="auto"/>
        <w:rPr>
          <w:noProof/>
          <w:color w:val="000000" w:themeColor="text1"/>
          <w:szCs w:val="22"/>
        </w:rPr>
      </w:pPr>
    </w:p>
    <w:p w14:paraId="535563CA" w14:textId="77777777" w:rsidR="001D5154" w:rsidRPr="00257586" w:rsidRDefault="0042348C" w:rsidP="001D5154">
      <w:pPr>
        <w:spacing w:line="240" w:lineRule="auto"/>
        <w:rPr>
          <w:noProof/>
          <w:color w:val="000000" w:themeColor="text1"/>
          <w:szCs w:val="22"/>
        </w:rPr>
      </w:pPr>
      <w:r w:rsidRPr="00257586">
        <w:rPr>
          <w:color w:val="000000" w:themeColor="text1"/>
          <w:szCs w:val="22"/>
        </w:rPr>
        <w:t>Ogluo 0,5 mg otopina za injekciju u napunjenoj brizgalici</w:t>
      </w:r>
    </w:p>
    <w:p w14:paraId="535563CB" w14:textId="77777777" w:rsidR="00E167BD" w:rsidRPr="00257586" w:rsidRDefault="0042348C" w:rsidP="00E167BD">
      <w:pPr>
        <w:spacing w:line="240" w:lineRule="auto"/>
        <w:rPr>
          <w:b/>
          <w:color w:val="000000" w:themeColor="text1"/>
          <w:szCs w:val="22"/>
        </w:rPr>
      </w:pPr>
      <w:r w:rsidRPr="00257586">
        <w:rPr>
          <w:color w:val="000000" w:themeColor="text1"/>
          <w:szCs w:val="22"/>
        </w:rPr>
        <w:t>glukagon</w:t>
      </w:r>
    </w:p>
    <w:p w14:paraId="535563CC" w14:textId="77777777" w:rsidR="00812D16" w:rsidRPr="00257586" w:rsidRDefault="00812D16" w:rsidP="00204AAB">
      <w:pPr>
        <w:spacing w:line="240" w:lineRule="auto"/>
        <w:rPr>
          <w:noProof/>
          <w:color w:val="000000" w:themeColor="text1"/>
          <w:szCs w:val="22"/>
        </w:rPr>
      </w:pPr>
    </w:p>
    <w:p w14:paraId="535563CD" w14:textId="77777777" w:rsidR="00812D16" w:rsidRPr="00257586" w:rsidRDefault="00812D16" w:rsidP="00204AAB">
      <w:pPr>
        <w:spacing w:line="240" w:lineRule="auto"/>
        <w:rPr>
          <w:noProof/>
          <w:color w:val="000000" w:themeColor="text1"/>
          <w:szCs w:val="22"/>
        </w:rPr>
      </w:pPr>
    </w:p>
    <w:p w14:paraId="535563CE" w14:textId="77777777" w:rsidR="00812D16" w:rsidRPr="00257586" w:rsidRDefault="0042348C" w:rsidP="00530E6E">
      <w:pPr>
        <w:pStyle w:val="Style7"/>
        <w:rPr>
          <w:noProof/>
        </w:rPr>
      </w:pPr>
      <w:r w:rsidRPr="00257586">
        <w:t>NAVOĐENJE DJELATNE(IH) TVARI</w:t>
      </w:r>
    </w:p>
    <w:p w14:paraId="535563CF" w14:textId="77777777" w:rsidR="001D5154" w:rsidRPr="00257586" w:rsidRDefault="001D5154" w:rsidP="001D5154">
      <w:pPr>
        <w:spacing w:line="240" w:lineRule="auto"/>
        <w:rPr>
          <w:noProof/>
          <w:color w:val="000000" w:themeColor="text1"/>
          <w:szCs w:val="22"/>
        </w:rPr>
      </w:pPr>
    </w:p>
    <w:p w14:paraId="535563D0" w14:textId="77777777" w:rsidR="001D5154" w:rsidRPr="00257586" w:rsidRDefault="0042348C" w:rsidP="001D5154">
      <w:pPr>
        <w:spacing w:line="240" w:lineRule="auto"/>
        <w:rPr>
          <w:noProof/>
          <w:color w:val="000000" w:themeColor="text1"/>
          <w:szCs w:val="22"/>
        </w:rPr>
      </w:pPr>
      <w:r>
        <w:rPr>
          <w:color w:val="000000" w:themeColor="text1"/>
          <w:szCs w:val="22"/>
        </w:rPr>
        <w:t>Jedna</w:t>
      </w:r>
      <w:r w:rsidR="004B260A" w:rsidRPr="00257586">
        <w:rPr>
          <w:color w:val="000000" w:themeColor="text1"/>
          <w:szCs w:val="22"/>
        </w:rPr>
        <w:t xml:space="preserve"> napunjena brizgalica sadrži 0,5 mg glukagona u 0,1 ml.</w:t>
      </w:r>
    </w:p>
    <w:p w14:paraId="535563D1" w14:textId="77777777" w:rsidR="008407D7" w:rsidRPr="00257586" w:rsidRDefault="008407D7" w:rsidP="001D5154">
      <w:pPr>
        <w:spacing w:line="240" w:lineRule="auto"/>
        <w:rPr>
          <w:noProof/>
          <w:color w:val="000000" w:themeColor="text1"/>
          <w:szCs w:val="22"/>
        </w:rPr>
      </w:pPr>
    </w:p>
    <w:p w14:paraId="535563D2" w14:textId="77777777" w:rsidR="00812D16" w:rsidRPr="00257586" w:rsidRDefault="00812D16" w:rsidP="00204AAB">
      <w:pPr>
        <w:spacing w:line="240" w:lineRule="auto"/>
        <w:rPr>
          <w:noProof/>
          <w:color w:val="000000" w:themeColor="text1"/>
          <w:szCs w:val="22"/>
        </w:rPr>
      </w:pPr>
    </w:p>
    <w:p w14:paraId="535563D3" w14:textId="77777777" w:rsidR="00812D16" w:rsidRPr="00257586" w:rsidRDefault="0042348C" w:rsidP="00530E6E">
      <w:pPr>
        <w:pStyle w:val="Style7"/>
        <w:rPr>
          <w:noProof/>
        </w:rPr>
      </w:pPr>
      <w:r w:rsidRPr="00257586">
        <w:t>POPIS POMOĆNIH TVARI</w:t>
      </w:r>
    </w:p>
    <w:p w14:paraId="535563D4" w14:textId="77777777" w:rsidR="00812D16" w:rsidRPr="00257586" w:rsidRDefault="00812D16" w:rsidP="00204AAB">
      <w:pPr>
        <w:spacing w:line="240" w:lineRule="auto"/>
        <w:rPr>
          <w:noProof/>
          <w:color w:val="000000" w:themeColor="text1"/>
          <w:szCs w:val="22"/>
        </w:rPr>
      </w:pPr>
    </w:p>
    <w:p w14:paraId="535563D5" w14:textId="77777777" w:rsidR="008407D7" w:rsidRPr="00257586" w:rsidRDefault="0042348C" w:rsidP="00204AAB">
      <w:pPr>
        <w:spacing w:line="240" w:lineRule="auto"/>
        <w:rPr>
          <w:noProof/>
          <w:color w:val="000000" w:themeColor="text1"/>
          <w:szCs w:val="22"/>
        </w:rPr>
      </w:pPr>
      <w:r w:rsidRPr="00257586">
        <w:rPr>
          <w:color w:val="000000" w:themeColor="text1"/>
          <w:szCs w:val="22"/>
        </w:rPr>
        <w:t>Također sadrži trehaloz</w:t>
      </w:r>
      <w:r w:rsidR="007617E0">
        <w:rPr>
          <w:color w:val="000000" w:themeColor="text1"/>
          <w:szCs w:val="22"/>
        </w:rPr>
        <w:t>u</w:t>
      </w:r>
      <w:r w:rsidRPr="00257586">
        <w:rPr>
          <w:color w:val="000000" w:themeColor="text1"/>
          <w:szCs w:val="22"/>
        </w:rPr>
        <w:t xml:space="preserve"> dihidrat, dimetilsulfoksid (DMSO), </w:t>
      </w:r>
      <w:r w:rsidR="007617E0">
        <w:rPr>
          <w:color w:val="000000" w:themeColor="text1"/>
          <w:szCs w:val="22"/>
        </w:rPr>
        <w:t>sulfatnu</w:t>
      </w:r>
      <w:r w:rsidRPr="00257586">
        <w:rPr>
          <w:color w:val="000000" w:themeColor="text1"/>
          <w:szCs w:val="22"/>
        </w:rPr>
        <w:t xml:space="preserve"> kiselinu i vodu za injekcije. Dodatne informacije potražite u uputi o lijeku.</w:t>
      </w:r>
    </w:p>
    <w:p w14:paraId="535563D6" w14:textId="77777777" w:rsidR="008407D7" w:rsidRPr="00257586" w:rsidRDefault="008407D7" w:rsidP="00204AAB">
      <w:pPr>
        <w:spacing w:line="240" w:lineRule="auto"/>
        <w:rPr>
          <w:noProof/>
          <w:color w:val="000000" w:themeColor="text1"/>
          <w:szCs w:val="22"/>
        </w:rPr>
      </w:pPr>
    </w:p>
    <w:p w14:paraId="535563D7" w14:textId="77777777" w:rsidR="00812D16" w:rsidRPr="00257586" w:rsidRDefault="00812D16" w:rsidP="00204AAB">
      <w:pPr>
        <w:spacing w:line="240" w:lineRule="auto"/>
        <w:rPr>
          <w:noProof/>
          <w:color w:val="000000" w:themeColor="text1"/>
          <w:szCs w:val="22"/>
        </w:rPr>
      </w:pPr>
    </w:p>
    <w:p w14:paraId="535563D8" w14:textId="77777777" w:rsidR="00812D16" w:rsidRPr="00257586" w:rsidRDefault="0042348C" w:rsidP="00530E6E">
      <w:pPr>
        <w:pStyle w:val="Style7"/>
        <w:rPr>
          <w:noProof/>
        </w:rPr>
      </w:pPr>
      <w:r w:rsidRPr="00257586">
        <w:t>FARMACEUTSKI OBLIK I SADRŽAJ</w:t>
      </w:r>
    </w:p>
    <w:p w14:paraId="535563D9" w14:textId="77777777" w:rsidR="00812D16" w:rsidRPr="00257586" w:rsidRDefault="00812D16" w:rsidP="00204AAB">
      <w:pPr>
        <w:spacing w:line="240" w:lineRule="auto"/>
        <w:rPr>
          <w:noProof/>
          <w:color w:val="000000" w:themeColor="text1"/>
          <w:szCs w:val="22"/>
        </w:rPr>
      </w:pPr>
    </w:p>
    <w:p w14:paraId="535563DA" w14:textId="77777777" w:rsidR="00CB0B38" w:rsidRPr="00257586" w:rsidRDefault="0042348C" w:rsidP="00204AAB">
      <w:pPr>
        <w:spacing w:line="240" w:lineRule="auto"/>
        <w:rPr>
          <w:noProof/>
          <w:color w:val="000000" w:themeColor="text1"/>
          <w:szCs w:val="22"/>
        </w:rPr>
      </w:pPr>
      <w:r w:rsidRPr="00257586">
        <w:rPr>
          <w:color w:val="000000" w:themeColor="text1"/>
          <w:szCs w:val="22"/>
          <w:highlight w:val="lightGray"/>
        </w:rPr>
        <w:t>Otopina za injekciju</w:t>
      </w:r>
    </w:p>
    <w:p w14:paraId="535563DB" w14:textId="77777777" w:rsidR="00CB0B38" w:rsidRPr="00257586" w:rsidRDefault="00CB0B38" w:rsidP="00204AAB">
      <w:pPr>
        <w:spacing w:line="240" w:lineRule="auto"/>
        <w:rPr>
          <w:noProof/>
          <w:color w:val="000000" w:themeColor="text1"/>
          <w:szCs w:val="22"/>
        </w:rPr>
      </w:pPr>
    </w:p>
    <w:p w14:paraId="535563DC" w14:textId="77777777" w:rsidR="00043DAF" w:rsidRPr="00257586" w:rsidRDefault="0042348C" w:rsidP="00087976">
      <w:pPr>
        <w:spacing w:line="240" w:lineRule="auto"/>
        <w:rPr>
          <w:noProof/>
          <w:color w:val="000000" w:themeColor="text1"/>
          <w:szCs w:val="22"/>
        </w:rPr>
      </w:pPr>
      <w:r w:rsidRPr="00257586">
        <w:rPr>
          <w:color w:val="000000" w:themeColor="text1"/>
          <w:szCs w:val="22"/>
        </w:rPr>
        <w:t xml:space="preserve">1 </w:t>
      </w:r>
      <w:r w:rsidR="007617E0">
        <w:rPr>
          <w:color w:val="000000" w:themeColor="text1"/>
          <w:szCs w:val="22"/>
        </w:rPr>
        <w:t xml:space="preserve">jednodozna </w:t>
      </w:r>
      <w:r w:rsidRPr="00257586">
        <w:rPr>
          <w:color w:val="000000" w:themeColor="text1"/>
          <w:szCs w:val="22"/>
        </w:rPr>
        <w:t>napunjena brizgalica</w:t>
      </w:r>
    </w:p>
    <w:p w14:paraId="535563DD" w14:textId="77777777" w:rsidR="00087976" w:rsidRPr="00257586" w:rsidRDefault="0042348C" w:rsidP="00087976">
      <w:pPr>
        <w:spacing w:line="240" w:lineRule="auto"/>
        <w:rPr>
          <w:noProof/>
          <w:color w:val="000000" w:themeColor="text1"/>
          <w:szCs w:val="22"/>
        </w:rPr>
      </w:pPr>
      <w:r w:rsidRPr="00257586">
        <w:rPr>
          <w:color w:val="000000" w:themeColor="text1"/>
          <w:szCs w:val="22"/>
          <w:highlight w:val="lightGray"/>
        </w:rPr>
        <w:t xml:space="preserve">2 </w:t>
      </w:r>
      <w:r w:rsidR="007617E0">
        <w:rPr>
          <w:color w:val="000000" w:themeColor="text1"/>
          <w:szCs w:val="22"/>
          <w:highlight w:val="lightGray"/>
        </w:rPr>
        <w:t xml:space="preserve">jednodozne </w:t>
      </w:r>
      <w:r w:rsidRPr="00257586">
        <w:rPr>
          <w:color w:val="000000" w:themeColor="text1"/>
          <w:szCs w:val="22"/>
          <w:highlight w:val="lightGray"/>
        </w:rPr>
        <w:t>napunjene brizgalice</w:t>
      </w:r>
    </w:p>
    <w:p w14:paraId="535563DE" w14:textId="77777777" w:rsidR="008407D7" w:rsidRPr="00257586" w:rsidRDefault="008407D7" w:rsidP="00204AAB">
      <w:pPr>
        <w:spacing w:line="240" w:lineRule="auto"/>
        <w:rPr>
          <w:noProof/>
          <w:color w:val="000000" w:themeColor="text1"/>
          <w:szCs w:val="22"/>
        </w:rPr>
      </w:pPr>
    </w:p>
    <w:p w14:paraId="535563DF" w14:textId="77777777" w:rsidR="008407D7" w:rsidRPr="00257586" w:rsidRDefault="008407D7" w:rsidP="00204AAB">
      <w:pPr>
        <w:spacing w:line="240" w:lineRule="auto"/>
        <w:rPr>
          <w:noProof/>
          <w:color w:val="000000" w:themeColor="text1"/>
          <w:szCs w:val="22"/>
        </w:rPr>
      </w:pPr>
    </w:p>
    <w:p w14:paraId="535563E0" w14:textId="77777777" w:rsidR="00812D16" w:rsidRPr="00257586" w:rsidRDefault="0042348C" w:rsidP="00530E6E">
      <w:pPr>
        <w:pStyle w:val="Style7"/>
        <w:rPr>
          <w:noProof/>
        </w:rPr>
      </w:pPr>
      <w:r w:rsidRPr="00257586">
        <w:t>NAČIN I PUT(EVI) PRIMJENE LIJEKA</w:t>
      </w:r>
    </w:p>
    <w:p w14:paraId="535563E1" w14:textId="77777777" w:rsidR="00812D16" w:rsidRPr="00257586" w:rsidRDefault="00812D16" w:rsidP="00204AAB">
      <w:pPr>
        <w:spacing w:line="240" w:lineRule="auto"/>
        <w:rPr>
          <w:noProof/>
          <w:color w:val="000000" w:themeColor="text1"/>
          <w:szCs w:val="22"/>
        </w:rPr>
      </w:pPr>
    </w:p>
    <w:p w14:paraId="535563E2" w14:textId="77777777" w:rsidR="00310139" w:rsidRPr="00257586" w:rsidRDefault="0042348C" w:rsidP="00310139">
      <w:pPr>
        <w:spacing w:line="240" w:lineRule="auto"/>
        <w:rPr>
          <w:noProof/>
          <w:color w:val="000000" w:themeColor="text1"/>
          <w:szCs w:val="22"/>
        </w:rPr>
      </w:pPr>
      <w:r w:rsidRPr="00257586">
        <w:rPr>
          <w:color w:val="000000" w:themeColor="text1"/>
          <w:szCs w:val="22"/>
        </w:rPr>
        <w:t>Prije uporabe pročitajte uputu o lijeku.</w:t>
      </w:r>
    </w:p>
    <w:p w14:paraId="535563E3" w14:textId="77777777" w:rsidR="005F2F5C" w:rsidRPr="00257586" w:rsidRDefault="0042348C" w:rsidP="005F2F5C">
      <w:pPr>
        <w:spacing w:line="240" w:lineRule="auto"/>
        <w:rPr>
          <w:noProof/>
          <w:color w:val="000000" w:themeColor="text1"/>
          <w:szCs w:val="22"/>
        </w:rPr>
      </w:pPr>
      <w:r w:rsidRPr="00257586">
        <w:rPr>
          <w:color w:val="000000" w:themeColor="text1"/>
          <w:szCs w:val="22"/>
        </w:rPr>
        <w:t>supkutana primjena</w:t>
      </w:r>
    </w:p>
    <w:p w14:paraId="535563E4" w14:textId="77777777" w:rsidR="00A10321" w:rsidRPr="00257586" w:rsidRDefault="00A10321" w:rsidP="00310139">
      <w:pPr>
        <w:spacing w:line="240" w:lineRule="auto"/>
        <w:rPr>
          <w:noProof/>
          <w:color w:val="000000" w:themeColor="text1"/>
          <w:szCs w:val="22"/>
        </w:rPr>
      </w:pPr>
    </w:p>
    <w:p w14:paraId="535563E5" w14:textId="77777777" w:rsidR="007206EA" w:rsidRPr="00257586" w:rsidRDefault="007206EA" w:rsidP="00310139">
      <w:pPr>
        <w:spacing w:line="240" w:lineRule="auto"/>
        <w:rPr>
          <w:noProof/>
          <w:color w:val="000000" w:themeColor="text1"/>
          <w:szCs w:val="22"/>
        </w:rPr>
      </w:pPr>
    </w:p>
    <w:p w14:paraId="535563E6" w14:textId="77777777" w:rsidR="00812D16" w:rsidRPr="00257586" w:rsidRDefault="0042348C" w:rsidP="00530E6E">
      <w:pPr>
        <w:pStyle w:val="Style7"/>
        <w:rPr>
          <w:noProof/>
        </w:rPr>
      </w:pPr>
      <w:r w:rsidRPr="00257586">
        <w:t>POSEBNO UPOZORENJE O ČUVANJU LIJEKA IZVAN POGLEDA I DOHVATA DJECE</w:t>
      </w:r>
    </w:p>
    <w:p w14:paraId="535563E7" w14:textId="77777777" w:rsidR="00812D16" w:rsidRPr="00257586" w:rsidRDefault="00812D16" w:rsidP="00204AAB">
      <w:pPr>
        <w:spacing w:line="240" w:lineRule="auto"/>
        <w:rPr>
          <w:noProof/>
          <w:color w:val="000000" w:themeColor="text1"/>
          <w:szCs w:val="22"/>
        </w:rPr>
      </w:pPr>
    </w:p>
    <w:p w14:paraId="535563E8" w14:textId="77777777" w:rsidR="00812D16" w:rsidRPr="00257586" w:rsidRDefault="0042348C" w:rsidP="00AF5FC3">
      <w:pPr>
        <w:rPr>
          <w:noProof/>
          <w:color w:val="000000" w:themeColor="text1"/>
        </w:rPr>
      </w:pPr>
      <w:r w:rsidRPr="00257586">
        <w:rPr>
          <w:color w:val="000000" w:themeColor="text1"/>
        </w:rPr>
        <w:t>Čuvati izvan pogleda i dohvata djece.</w:t>
      </w:r>
    </w:p>
    <w:p w14:paraId="535563E9" w14:textId="77777777" w:rsidR="00812D16" w:rsidRPr="00257586" w:rsidRDefault="00812D16" w:rsidP="00204AAB">
      <w:pPr>
        <w:spacing w:line="240" w:lineRule="auto"/>
        <w:rPr>
          <w:noProof/>
          <w:color w:val="000000" w:themeColor="text1"/>
          <w:szCs w:val="22"/>
        </w:rPr>
      </w:pPr>
    </w:p>
    <w:p w14:paraId="535563EA" w14:textId="77777777" w:rsidR="00812D16" w:rsidRPr="00257586" w:rsidRDefault="00812D16" w:rsidP="00204AAB">
      <w:pPr>
        <w:spacing w:line="240" w:lineRule="auto"/>
        <w:rPr>
          <w:noProof/>
          <w:color w:val="000000" w:themeColor="text1"/>
          <w:szCs w:val="22"/>
        </w:rPr>
      </w:pPr>
    </w:p>
    <w:p w14:paraId="535563EB" w14:textId="77777777" w:rsidR="00812D16" w:rsidRPr="00257586" w:rsidRDefault="0042348C" w:rsidP="00530E6E">
      <w:pPr>
        <w:pStyle w:val="Style7"/>
        <w:rPr>
          <w:noProof/>
        </w:rPr>
      </w:pPr>
      <w:r w:rsidRPr="00257586">
        <w:t>DRUGO(A) POSEBNO(A) UPOZORENJE(A), AKO JE POTREBNO</w:t>
      </w:r>
    </w:p>
    <w:p w14:paraId="535563EC" w14:textId="77777777" w:rsidR="00812D16" w:rsidRPr="00257586" w:rsidRDefault="00812D16" w:rsidP="00204AAB">
      <w:pPr>
        <w:spacing w:line="240" w:lineRule="auto"/>
        <w:rPr>
          <w:noProof/>
          <w:color w:val="000000" w:themeColor="text1"/>
          <w:szCs w:val="22"/>
        </w:rPr>
      </w:pPr>
    </w:p>
    <w:p w14:paraId="535563ED" w14:textId="77777777" w:rsidR="00812D16" w:rsidRPr="00257586" w:rsidRDefault="00812D16" w:rsidP="00204AAB">
      <w:pPr>
        <w:tabs>
          <w:tab w:val="left" w:pos="749"/>
        </w:tabs>
        <w:spacing w:line="240" w:lineRule="auto"/>
        <w:rPr>
          <w:color w:val="000000" w:themeColor="text1"/>
        </w:rPr>
      </w:pPr>
    </w:p>
    <w:p w14:paraId="535563EE" w14:textId="77777777" w:rsidR="00C54E25" w:rsidRPr="00257586" w:rsidRDefault="00C54E25" w:rsidP="00204AAB">
      <w:pPr>
        <w:tabs>
          <w:tab w:val="left" w:pos="749"/>
        </w:tabs>
        <w:spacing w:line="240" w:lineRule="auto"/>
        <w:rPr>
          <w:color w:val="000000" w:themeColor="text1"/>
        </w:rPr>
      </w:pPr>
    </w:p>
    <w:p w14:paraId="535563EF" w14:textId="77777777" w:rsidR="00812D16" w:rsidRPr="00257586" w:rsidRDefault="0042348C" w:rsidP="00530E6E">
      <w:pPr>
        <w:pStyle w:val="Style7"/>
      </w:pPr>
      <w:r w:rsidRPr="00257586">
        <w:t>ROK VALJANOSTI</w:t>
      </w:r>
    </w:p>
    <w:p w14:paraId="535563F0" w14:textId="77777777" w:rsidR="0010571C" w:rsidRPr="00257586" w:rsidRDefault="0010571C" w:rsidP="00204AAB">
      <w:pPr>
        <w:spacing w:line="240" w:lineRule="auto"/>
        <w:rPr>
          <w:noProof/>
          <w:color w:val="000000" w:themeColor="text1"/>
          <w:szCs w:val="22"/>
          <w:highlight w:val="lightGray"/>
        </w:rPr>
      </w:pPr>
    </w:p>
    <w:p w14:paraId="535563F1" w14:textId="77777777" w:rsidR="00C54E25" w:rsidRPr="00257586" w:rsidRDefault="0042348C" w:rsidP="00204AAB">
      <w:pPr>
        <w:spacing w:line="240" w:lineRule="auto"/>
        <w:rPr>
          <w:noProof/>
          <w:color w:val="000000" w:themeColor="text1"/>
          <w:szCs w:val="22"/>
        </w:rPr>
      </w:pPr>
      <w:r w:rsidRPr="00257586">
        <w:rPr>
          <w:color w:val="000000" w:themeColor="text1"/>
          <w:szCs w:val="22"/>
        </w:rPr>
        <w:t>EXP</w:t>
      </w:r>
    </w:p>
    <w:p w14:paraId="535563F2" w14:textId="77777777" w:rsidR="007617E0" w:rsidRPr="00257586" w:rsidRDefault="007617E0" w:rsidP="00204AAB">
      <w:pPr>
        <w:spacing w:line="240" w:lineRule="auto"/>
        <w:rPr>
          <w:noProof/>
          <w:color w:val="000000" w:themeColor="text1"/>
          <w:szCs w:val="22"/>
        </w:rPr>
      </w:pPr>
    </w:p>
    <w:p w14:paraId="535563F3" w14:textId="77777777" w:rsidR="00812D16" w:rsidRPr="00257586" w:rsidRDefault="0042348C" w:rsidP="00530E6E">
      <w:pPr>
        <w:pStyle w:val="Style7"/>
        <w:rPr>
          <w:noProof/>
        </w:rPr>
      </w:pPr>
      <w:r w:rsidRPr="00257586">
        <w:t>POSEBNE MJERE ČUVANJA</w:t>
      </w:r>
    </w:p>
    <w:p w14:paraId="535563F4" w14:textId="77777777" w:rsidR="00812D16" w:rsidRPr="00257586" w:rsidRDefault="00812D16" w:rsidP="00204AAB">
      <w:pPr>
        <w:spacing w:line="240" w:lineRule="auto"/>
        <w:rPr>
          <w:noProof/>
          <w:color w:val="000000" w:themeColor="text1"/>
          <w:szCs w:val="22"/>
        </w:rPr>
      </w:pPr>
    </w:p>
    <w:p w14:paraId="535563F5" w14:textId="77777777" w:rsidR="00865D1A" w:rsidRPr="00257586" w:rsidRDefault="0042348C" w:rsidP="00865D1A">
      <w:pPr>
        <w:spacing w:line="240" w:lineRule="auto"/>
        <w:rPr>
          <w:noProof/>
          <w:szCs w:val="22"/>
        </w:rPr>
      </w:pPr>
      <w:r w:rsidRPr="00257586">
        <w:t>Nemojte čuvati na temperaturi iznad 25 °C.</w:t>
      </w:r>
    </w:p>
    <w:p w14:paraId="535563F6" w14:textId="77777777" w:rsidR="00865D1A" w:rsidRPr="00257586" w:rsidRDefault="00865D1A" w:rsidP="00865D1A">
      <w:pPr>
        <w:spacing w:line="240" w:lineRule="auto"/>
        <w:rPr>
          <w:noProof/>
          <w:color w:val="000000" w:themeColor="text1"/>
          <w:szCs w:val="22"/>
          <w:lang w:val="es-ES"/>
        </w:rPr>
      </w:pPr>
    </w:p>
    <w:p w14:paraId="535563F7" w14:textId="77777777" w:rsidR="00865D1A" w:rsidRPr="00257586" w:rsidRDefault="0042348C" w:rsidP="00865D1A">
      <w:pPr>
        <w:spacing w:line="240" w:lineRule="auto"/>
        <w:rPr>
          <w:noProof/>
          <w:color w:val="000000" w:themeColor="text1"/>
          <w:szCs w:val="22"/>
        </w:rPr>
      </w:pPr>
      <w:r w:rsidRPr="00257586">
        <w:rPr>
          <w:color w:val="000000" w:themeColor="text1"/>
          <w:szCs w:val="22"/>
        </w:rPr>
        <w:lastRenderedPageBreak/>
        <w:t>Nemojte odlagati u hladnjak ni zamrzavati. Nemojte čuvati na temperaturi ispod 15 °C.</w:t>
      </w:r>
    </w:p>
    <w:p w14:paraId="535563F8" w14:textId="77777777" w:rsidR="00483686" w:rsidRPr="00257586" w:rsidRDefault="00483686" w:rsidP="00865D1A">
      <w:pPr>
        <w:spacing w:line="240" w:lineRule="auto"/>
        <w:rPr>
          <w:noProof/>
          <w:color w:val="000000" w:themeColor="text1"/>
          <w:szCs w:val="22"/>
          <w:lang w:val="es-ES"/>
        </w:rPr>
      </w:pPr>
    </w:p>
    <w:p w14:paraId="535563F9" w14:textId="77777777" w:rsidR="002A367C" w:rsidRPr="00257586" w:rsidRDefault="0042348C" w:rsidP="002A367C">
      <w:pPr>
        <w:spacing w:line="240" w:lineRule="auto"/>
        <w:rPr>
          <w:noProof/>
          <w:color w:val="000000" w:themeColor="text1"/>
          <w:szCs w:val="22"/>
        </w:rPr>
      </w:pPr>
      <w:r w:rsidRPr="00257586">
        <w:rPr>
          <w:color w:val="000000" w:themeColor="text1"/>
          <w:szCs w:val="22"/>
        </w:rPr>
        <w:t xml:space="preserve">Čuvati u originalnoj zatvorenoj vrećici </w:t>
      </w:r>
      <w:r w:rsidR="007617E0">
        <w:rPr>
          <w:color w:val="000000" w:themeColor="text1"/>
          <w:szCs w:val="22"/>
        </w:rPr>
        <w:t>od</w:t>
      </w:r>
      <w:r w:rsidRPr="00257586">
        <w:rPr>
          <w:color w:val="000000" w:themeColor="text1"/>
          <w:szCs w:val="22"/>
        </w:rPr>
        <w:t xml:space="preserve"> folij</w:t>
      </w:r>
      <w:r w:rsidR="007617E0">
        <w:rPr>
          <w:color w:val="000000" w:themeColor="text1"/>
          <w:szCs w:val="22"/>
        </w:rPr>
        <w:t>e</w:t>
      </w:r>
      <w:r w:rsidRPr="00257586">
        <w:rPr>
          <w:color w:val="000000" w:themeColor="text1"/>
          <w:szCs w:val="22"/>
        </w:rPr>
        <w:t xml:space="preserve"> do primjene radi zaštite od svjetlosti i vlage.</w:t>
      </w:r>
    </w:p>
    <w:p w14:paraId="535563FA" w14:textId="77777777" w:rsidR="00AF56AC" w:rsidRPr="00257586" w:rsidRDefault="00AF56AC" w:rsidP="00071D0E">
      <w:pPr>
        <w:spacing w:line="240" w:lineRule="auto"/>
        <w:rPr>
          <w:noProof/>
          <w:color w:val="000000" w:themeColor="text1"/>
          <w:szCs w:val="22"/>
        </w:rPr>
      </w:pPr>
    </w:p>
    <w:p w14:paraId="535563FB" w14:textId="77777777" w:rsidR="00A44E2A" w:rsidRPr="00257586" w:rsidRDefault="00A44E2A" w:rsidP="00865D1A">
      <w:pPr>
        <w:spacing w:line="240" w:lineRule="auto"/>
        <w:rPr>
          <w:noProof/>
          <w:color w:val="000000" w:themeColor="text1"/>
          <w:szCs w:val="22"/>
          <w:lang w:val="es-ES"/>
        </w:rPr>
      </w:pPr>
    </w:p>
    <w:p w14:paraId="535563FC" w14:textId="77777777" w:rsidR="00812D16" w:rsidRPr="00257586" w:rsidRDefault="0042348C" w:rsidP="00530E6E">
      <w:pPr>
        <w:pStyle w:val="Style7"/>
        <w:rPr>
          <w:noProof/>
        </w:rPr>
      </w:pPr>
      <w:r w:rsidRPr="00257586">
        <w:t>POSEBNE MJERE ZA ZBRINJAVANJE NEISKORIŠTENOG LIJEKA ILI OTPADNIH MATERIJALA KOJI POTJEČU OD LIJEKA, AKO JE POTREBNO</w:t>
      </w:r>
    </w:p>
    <w:p w14:paraId="535563FD" w14:textId="77777777" w:rsidR="00812D16" w:rsidRPr="00257586" w:rsidRDefault="00812D16" w:rsidP="00204AAB">
      <w:pPr>
        <w:spacing w:line="240" w:lineRule="auto"/>
        <w:rPr>
          <w:noProof/>
          <w:color w:val="000000" w:themeColor="text1"/>
          <w:szCs w:val="22"/>
        </w:rPr>
      </w:pPr>
    </w:p>
    <w:p w14:paraId="535563FE" w14:textId="77777777" w:rsidR="00793401" w:rsidRPr="00257586" w:rsidRDefault="0042348C" w:rsidP="00204AAB">
      <w:pPr>
        <w:spacing w:line="240" w:lineRule="auto"/>
        <w:rPr>
          <w:color w:val="000000" w:themeColor="text1"/>
        </w:rPr>
      </w:pPr>
      <w:r w:rsidRPr="00257586">
        <w:rPr>
          <w:color w:val="000000" w:themeColor="text1"/>
        </w:rPr>
        <w:t>Neiskorišteni lijek ili otpadni materijal potrebno je zbrinuti sukladno nacionalnim propisima.</w:t>
      </w:r>
    </w:p>
    <w:p w14:paraId="535563FF" w14:textId="77777777" w:rsidR="0083620A" w:rsidRPr="00257586" w:rsidRDefault="0083620A" w:rsidP="00204AAB">
      <w:pPr>
        <w:spacing w:line="240" w:lineRule="auto"/>
        <w:rPr>
          <w:color w:val="000000" w:themeColor="text1"/>
        </w:rPr>
      </w:pPr>
    </w:p>
    <w:p w14:paraId="53556400" w14:textId="77777777" w:rsidR="00812D16" w:rsidRPr="00257586" w:rsidRDefault="00812D16" w:rsidP="00204AAB">
      <w:pPr>
        <w:spacing w:line="240" w:lineRule="auto"/>
        <w:rPr>
          <w:noProof/>
          <w:color w:val="000000" w:themeColor="text1"/>
          <w:szCs w:val="22"/>
        </w:rPr>
      </w:pPr>
    </w:p>
    <w:p w14:paraId="53556401" w14:textId="77777777" w:rsidR="00812D16" w:rsidRPr="00257586" w:rsidRDefault="0042348C" w:rsidP="00530E6E">
      <w:pPr>
        <w:pStyle w:val="Style7"/>
        <w:rPr>
          <w:noProof/>
        </w:rPr>
      </w:pPr>
      <w:r w:rsidRPr="00257586">
        <w:t>NAZIV I ADRESA NOSITELJA ODOBRENJA ZA STAVLJANJE LIJEKA U PROMET</w:t>
      </w:r>
    </w:p>
    <w:p w14:paraId="53556402" w14:textId="77777777" w:rsidR="00812D16" w:rsidRPr="00257586" w:rsidRDefault="00812D16" w:rsidP="00204AAB">
      <w:pPr>
        <w:spacing w:line="240" w:lineRule="auto"/>
        <w:rPr>
          <w:noProof/>
          <w:szCs w:val="22"/>
        </w:rPr>
      </w:pPr>
    </w:p>
    <w:p w14:paraId="62EA2CE1" w14:textId="77777777" w:rsidR="0042348C" w:rsidRPr="00A0135C" w:rsidRDefault="0042348C" w:rsidP="0042348C">
      <w:pPr>
        <w:tabs>
          <w:tab w:val="clear" w:pos="567"/>
        </w:tabs>
        <w:spacing w:line="240" w:lineRule="auto"/>
        <w:rPr>
          <w:rFonts w:eastAsiaTheme="minorHAnsi"/>
          <w:szCs w:val="22"/>
          <w:lang w:val="nl-NL"/>
        </w:rPr>
      </w:pPr>
      <w:r w:rsidRPr="00A0135C">
        <w:rPr>
          <w:rFonts w:eastAsiaTheme="minorHAnsi"/>
          <w:szCs w:val="22"/>
          <w:lang w:val="nl-NL"/>
        </w:rPr>
        <w:t>Tetris Pharma B.V</w:t>
      </w:r>
    </w:p>
    <w:p w14:paraId="4650A867" w14:textId="4B01D2B7" w:rsidR="0042348C" w:rsidRPr="00A0135C" w:rsidRDefault="0042348C" w:rsidP="0042348C">
      <w:pPr>
        <w:tabs>
          <w:tab w:val="clear" w:pos="567"/>
        </w:tabs>
        <w:spacing w:line="240" w:lineRule="auto"/>
        <w:rPr>
          <w:rFonts w:eastAsiaTheme="minorHAnsi"/>
          <w:szCs w:val="22"/>
          <w:lang w:val="nl-NL"/>
        </w:rPr>
      </w:pPr>
      <w:r w:rsidRPr="00A0135C">
        <w:rPr>
          <w:rFonts w:eastAsiaTheme="minorHAnsi"/>
          <w:szCs w:val="22"/>
          <w:lang w:val="nl-NL"/>
        </w:rPr>
        <w:t>Bargelaan 200</w:t>
      </w:r>
    </w:p>
    <w:p w14:paraId="441DE152" w14:textId="77777777" w:rsidR="00562B97" w:rsidRPr="00A0135C" w:rsidRDefault="00562B97" w:rsidP="00562B97">
      <w:pPr>
        <w:tabs>
          <w:tab w:val="clear" w:pos="567"/>
        </w:tabs>
        <w:spacing w:line="240" w:lineRule="auto"/>
        <w:rPr>
          <w:rFonts w:eastAsiaTheme="minorHAnsi"/>
          <w:szCs w:val="22"/>
          <w:lang w:val="nl-NL"/>
        </w:rPr>
      </w:pPr>
      <w:r w:rsidRPr="00A0135C">
        <w:rPr>
          <w:rFonts w:eastAsiaTheme="minorHAnsi"/>
          <w:szCs w:val="22"/>
          <w:lang w:val="nl-NL"/>
        </w:rPr>
        <w:t>Element Offices</w:t>
      </w:r>
    </w:p>
    <w:p w14:paraId="1F594486" w14:textId="77777777" w:rsidR="0042348C" w:rsidRPr="00A0135C" w:rsidRDefault="0042348C" w:rsidP="0042348C">
      <w:pPr>
        <w:tabs>
          <w:tab w:val="clear" w:pos="567"/>
        </w:tabs>
        <w:spacing w:line="240" w:lineRule="auto"/>
        <w:rPr>
          <w:rFonts w:eastAsiaTheme="minorHAnsi"/>
          <w:szCs w:val="22"/>
          <w:lang w:val="nl-NL"/>
        </w:rPr>
      </w:pPr>
      <w:r w:rsidRPr="00A0135C">
        <w:rPr>
          <w:rFonts w:eastAsiaTheme="minorHAnsi"/>
          <w:szCs w:val="22"/>
          <w:lang w:val="nl-NL"/>
        </w:rPr>
        <w:t>2333 CW Leiden</w:t>
      </w:r>
    </w:p>
    <w:p w14:paraId="5FFDA271" w14:textId="77777777" w:rsidR="00B55DD0" w:rsidRPr="00A0135C" w:rsidRDefault="00B55DD0" w:rsidP="00B55DD0">
      <w:pPr>
        <w:tabs>
          <w:tab w:val="clear" w:pos="567"/>
        </w:tabs>
        <w:spacing w:line="240" w:lineRule="auto"/>
        <w:rPr>
          <w:rFonts w:eastAsiaTheme="minorHAnsi"/>
          <w:szCs w:val="22"/>
          <w:lang w:val="nl-NL"/>
        </w:rPr>
      </w:pPr>
      <w:r w:rsidRPr="00A0135C">
        <w:rPr>
          <w:rFonts w:eastAsiaTheme="minorHAnsi"/>
          <w:szCs w:val="22"/>
          <w:lang w:val="nl-NL"/>
        </w:rPr>
        <w:t>Nizozemska</w:t>
      </w:r>
    </w:p>
    <w:p w14:paraId="53556409" w14:textId="77777777" w:rsidR="00812D16" w:rsidRPr="00257586" w:rsidRDefault="00812D16" w:rsidP="00204AAB">
      <w:pPr>
        <w:spacing w:line="240" w:lineRule="auto"/>
        <w:rPr>
          <w:noProof/>
          <w:color w:val="000000" w:themeColor="text1"/>
          <w:szCs w:val="22"/>
        </w:rPr>
      </w:pPr>
    </w:p>
    <w:p w14:paraId="5355640A" w14:textId="77777777" w:rsidR="00812D16" w:rsidRPr="00257586" w:rsidRDefault="00812D16" w:rsidP="00204AAB">
      <w:pPr>
        <w:spacing w:line="240" w:lineRule="auto"/>
        <w:rPr>
          <w:noProof/>
          <w:color w:val="000000" w:themeColor="text1"/>
          <w:szCs w:val="22"/>
        </w:rPr>
      </w:pPr>
    </w:p>
    <w:p w14:paraId="5355640B" w14:textId="77777777" w:rsidR="00812D16" w:rsidRPr="00257586" w:rsidRDefault="0042348C" w:rsidP="00530E6E">
      <w:pPr>
        <w:pStyle w:val="Style7"/>
        <w:rPr>
          <w:noProof/>
        </w:rPr>
      </w:pPr>
      <w:r w:rsidRPr="00257586">
        <w:t>BROJ(EVI) ODOBRENJA ZA STAVLJANJE LIJEKA U PROMET</w:t>
      </w:r>
    </w:p>
    <w:p w14:paraId="5355640C" w14:textId="77777777" w:rsidR="00812D16" w:rsidRPr="00257586" w:rsidRDefault="00812D16" w:rsidP="00204AAB">
      <w:pPr>
        <w:spacing w:line="240" w:lineRule="auto"/>
        <w:rPr>
          <w:noProof/>
          <w:color w:val="000000" w:themeColor="text1"/>
          <w:szCs w:val="22"/>
        </w:rPr>
      </w:pPr>
    </w:p>
    <w:p w14:paraId="5355640D" w14:textId="77777777" w:rsidR="001A593F" w:rsidRPr="00257586" w:rsidRDefault="0042348C" w:rsidP="001A593F">
      <w:pPr>
        <w:spacing w:line="240" w:lineRule="auto"/>
        <w:rPr>
          <w:noProof/>
          <w:color w:val="000000" w:themeColor="text1"/>
          <w:highlight w:val="lightGray"/>
        </w:rPr>
      </w:pPr>
      <w:r w:rsidRPr="00257586">
        <w:rPr>
          <w:color w:val="000000" w:themeColor="text1"/>
        </w:rPr>
        <w:t>EU/</w:t>
      </w:r>
      <w:r w:rsidR="007617E0">
        <w:rPr>
          <w:color w:val="000000" w:themeColor="text1"/>
        </w:rPr>
        <w:t>1/20/1523/001</w:t>
      </w:r>
      <w:r w:rsidRPr="00257586">
        <w:rPr>
          <w:color w:val="000000" w:themeColor="text1"/>
        </w:rPr>
        <w:t xml:space="preserve"> – </w:t>
      </w:r>
      <w:r w:rsidRPr="00257586">
        <w:rPr>
          <w:color w:val="000000" w:themeColor="text1"/>
          <w:highlight w:val="lightGray"/>
        </w:rPr>
        <w:t xml:space="preserve">Ogluo 0,5 mg otopina za injekciju u napunjenoj brizgalici – 1 </w:t>
      </w:r>
      <w:r w:rsidR="007617E0">
        <w:rPr>
          <w:color w:val="000000" w:themeColor="text1"/>
          <w:highlight w:val="lightGray"/>
        </w:rPr>
        <w:t xml:space="preserve">jednodozna </w:t>
      </w:r>
      <w:r w:rsidRPr="00257586">
        <w:rPr>
          <w:color w:val="000000" w:themeColor="text1"/>
          <w:highlight w:val="lightGray"/>
        </w:rPr>
        <w:t>brizgalica</w:t>
      </w:r>
    </w:p>
    <w:p w14:paraId="5355640E" w14:textId="77777777" w:rsidR="001A593F" w:rsidRPr="00257586" w:rsidRDefault="0042348C" w:rsidP="000B085F">
      <w:pPr>
        <w:spacing w:line="240" w:lineRule="auto"/>
        <w:rPr>
          <w:noProof/>
          <w:color w:val="000000" w:themeColor="text1"/>
        </w:rPr>
      </w:pPr>
      <w:r w:rsidRPr="00257586">
        <w:rPr>
          <w:color w:val="000000" w:themeColor="text1"/>
          <w:highlight w:val="lightGray"/>
        </w:rPr>
        <w:t>EU/</w:t>
      </w:r>
      <w:r w:rsidR="007617E0">
        <w:rPr>
          <w:color w:val="000000" w:themeColor="text1"/>
          <w:highlight w:val="lightGray"/>
        </w:rPr>
        <w:t>1/20/1523/002</w:t>
      </w:r>
      <w:r w:rsidRPr="00257586">
        <w:rPr>
          <w:color w:val="000000" w:themeColor="text1"/>
          <w:highlight w:val="lightGray"/>
        </w:rPr>
        <w:t xml:space="preserve"> – Ogluo 0,5 mg otopina za injekciju u napunjenoj brizgalici – 2 </w:t>
      </w:r>
      <w:r w:rsidR="007617E0">
        <w:rPr>
          <w:color w:val="000000" w:themeColor="text1"/>
          <w:highlight w:val="lightGray"/>
        </w:rPr>
        <w:t xml:space="preserve">jednodozne </w:t>
      </w:r>
      <w:r w:rsidRPr="00257586">
        <w:rPr>
          <w:color w:val="000000" w:themeColor="text1"/>
          <w:highlight w:val="lightGray"/>
        </w:rPr>
        <w:t>brizgalice</w:t>
      </w:r>
    </w:p>
    <w:p w14:paraId="5355640F" w14:textId="77777777" w:rsidR="00AF56AC" w:rsidRPr="00257586" w:rsidRDefault="00AF56AC" w:rsidP="00AF56AC">
      <w:pPr>
        <w:spacing w:line="240" w:lineRule="auto"/>
        <w:rPr>
          <w:noProof/>
          <w:color w:val="000000" w:themeColor="text1"/>
          <w:szCs w:val="22"/>
          <w:highlight w:val="yellow"/>
        </w:rPr>
      </w:pPr>
    </w:p>
    <w:p w14:paraId="53556410" w14:textId="77777777" w:rsidR="001A593F" w:rsidRPr="00257586" w:rsidRDefault="001A593F" w:rsidP="00204AAB">
      <w:pPr>
        <w:spacing w:line="240" w:lineRule="auto"/>
        <w:rPr>
          <w:noProof/>
          <w:color w:val="000000" w:themeColor="text1"/>
          <w:szCs w:val="22"/>
        </w:rPr>
      </w:pPr>
    </w:p>
    <w:p w14:paraId="53556411" w14:textId="77777777" w:rsidR="00812D16" w:rsidRPr="00257586" w:rsidRDefault="0042348C" w:rsidP="00530E6E">
      <w:pPr>
        <w:pStyle w:val="Style7"/>
        <w:rPr>
          <w:noProof/>
        </w:rPr>
      </w:pPr>
      <w:r w:rsidRPr="00257586">
        <w:t>BROJ SERIJE</w:t>
      </w:r>
    </w:p>
    <w:p w14:paraId="53556412" w14:textId="77777777" w:rsidR="00812D16" w:rsidRPr="00257586" w:rsidRDefault="00812D16" w:rsidP="00204AAB">
      <w:pPr>
        <w:spacing w:line="240" w:lineRule="auto"/>
        <w:rPr>
          <w:i/>
          <w:noProof/>
          <w:szCs w:val="22"/>
        </w:rPr>
      </w:pPr>
    </w:p>
    <w:p w14:paraId="53556413" w14:textId="77777777" w:rsidR="00812D16" w:rsidRPr="00257586" w:rsidRDefault="0042348C" w:rsidP="00204AAB">
      <w:pPr>
        <w:spacing w:line="240" w:lineRule="auto"/>
        <w:rPr>
          <w:noProof/>
          <w:szCs w:val="22"/>
        </w:rPr>
      </w:pPr>
      <w:r w:rsidRPr="00257586">
        <w:t>Lot</w:t>
      </w:r>
    </w:p>
    <w:p w14:paraId="53556414" w14:textId="77777777" w:rsidR="00AF56AC" w:rsidRPr="00257586" w:rsidRDefault="00AF56AC" w:rsidP="00204AAB">
      <w:pPr>
        <w:spacing w:line="240" w:lineRule="auto"/>
        <w:rPr>
          <w:noProof/>
          <w:szCs w:val="22"/>
        </w:rPr>
      </w:pPr>
    </w:p>
    <w:p w14:paraId="53556415" w14:textId="77777777" w:rsidR="00812D16" w:rsidRPr="00257586" w:rsidRDefault="0042348C" w:rsidP="00530E6E">
      <w:pPr>
        <w:pStyle w:val="Style7"/>
        <w:rPr>
          <w:noProof/>
        </w:rPr>
      </w:pPr>
      <w:r w:rsidRPr="00257586">
        <w:t>NAČIN IZDAVANJA LIJEKA</w:t>
      </w:r>
    </w:p>
    <w:p w14:paraId="53556416" w14:textId="77777777" w:rsidR="00812D16" w:rsidRPr="00257586" w:rsidRDefault="00812D16" w:rsidP="00204AAB">
      <w:pPr>
        <w:spacing w:line="240" w:lineRule="auto"/>
        <w:rPr>
          <w:i/>
          <w:noProof/>
          <w:szCs w:val="22"/>
        </w:rPr>
      </w:pPr>
    </w:p>
    <w:p w14:paraId="53556417" w14:textId="77777777" w:rsidR="00AF56AC" w:rsidRPr="00257586" w:rsidRDefault="00AF56AC" w:rsidP="00204AAB">
      <w:pPr>
        <w:spacing w:line="240" w:lineRule="auto"/>
        <w:rPr>
          <w:noProof/>
          <w:szCs w:val="22"/>
        </w:rPr>
      </w:pPr>
    </w:p>
    <w:p w14:paraId="53556418" w14:textId="77777777" w:rsidR="00A10321" w:rsidRPr="00257586" w:rsidRDefault="0042348C" w:rsidP="00530E6E">
      <w:pPr>
        <w:pStyle w:val="Style7"/>
      </w:pPr>
      <w:r w:rsidRPr="00257586">
        <w:t>UPUTE ZA UPORABU</w:t>
      </w:r>
    </w:p>
    <w:p w14:paraId="53556419" w14:textId="77777777" w:rsidR="00812D16" w:rsidRPr="00257586" w:rsidRDefault="00812D16" w:rsidP="00204AAB">
      <w:pPr>
        <w:spacing w:line="240" w:lineRule="auto"/>
        <w:rPr>
          <w:noProof/>
          <w:szCs w:val="22"/>
        </w:rPr>
      </w:pPr>
    </w:p>
    <w:p w14:paraId="5355641A" w14:textId="77777777" w:rsidR="000D5BC3" w:rsidRPr="00257586" w:rsidRDefault="000D5BC3" w:rsidP="00204AAB">
      <w:pPr>
        <w:spacing w:line="240" w:lineRule="auto"/>
        <w:rPr>
          <w:noProof/>
          <w:szCs w:val="22"/>
        </w:rPr>
      </w:pPr>
    </w:p>
    <w:p w14:paraId="5355641B" w14:textId="48018FCF" w:rsidR="00A10321" w:rsidRPr="00257586" w:rsidRDefault="0042348C" w:rsidP="00530E6E">
      <w:pPr>
        <w:pStyle w:val="Style7"/>
      </w:pPr>
      <w:r w:rsidRPr="00257586">
        <w:t>PODACI NA BRAILLEOVOM PISMU</w:t>
      </w:r>
    </w:p>
    <w:p w14:paraId="5355641C" w14:textId="77777777" w:rsidR="00A10321" w:rsidRPr="00257586" w:rsidRDefault="00A10321" w:rsidP="000163ED">
      <w:pPr>
        <w:keepNext/>
        <w:spacing w:line="240" w:lineRule="auto"/>
        <w:rPr>
          <w:noProof/>
          <w:szCs w:val="22"/>
        </w:rPr>
      </w:pPr>
    </w:p>
    <w:p w14:paraId="5355641D" w14:textId="77777777" w:rsidR="00C83C0F" w:rsidRPr="00257586" w:rsidRDefault="0042348C" w:rsidP="00C83C0F">
      <w:pPr>
        <w:spacing w:line="240" w:lineRule="auto"/>
        <w:rPr>
          <w:noProof/>
          <w:szCs w:val="22"/>
        </w:rPr>
      </w:pPr>
      <w:r w:rsidRPr="00257586">
        <w:t>Ogluo 0,5 mg</w:t>
      </w:r>
    </w:p>
    <w:p w14:paraId="5355641E" w14:textId="77777777" w:rsidR="005C71E4" w:rsidRPr="00257586" w:rsidRDefault="005C71E4" w:rsidP="00204AAB">
      <w:pPr>
        <w:spacing w:line="240" w:lineRule="auto"/>
        <w:rPr>
          <w:noProof/>
          <w:szCs w:val="22"/>
          <w:shd w:val="clear" w:color="auto" w:fill="CCCCCC"/>
        </w:rPr>
      </w:pPr>
    </w:p>
    <w:p w14:paraId="5355641F" w14:textId="77777777" w:rsidR="001356A7" w:rsidRPr="00257586" w:rsidRDefault="001356A7" w:rsidP="00204AAB">
      <w:pPr>
        <w:spacing w:line="240" w:lineRule="auto"/>
        <w:rPr>
          <w:noProof/>
          <w:szCs w:val="22"/>
          <w:shd w:val="clear" w:color="auto" w:fill="CCCCCC"/>
        </w:rPr>
      </w:pPr>
    </w:p>
    <w:p w14:paraId="53556420" w14:textId="77777777" w:rsidR="005C71E4" w:rsidRPr="00257586" w:rsidRDefault="0042348C" w:rsidP="00530E6E">
      <w:pPr>
        <w:pStyle w:val="Style7"/>
      </w:pPr>
      <w:r w:rsidRPr="00257586">
        <w:t>JEDINSTVENI IDENTIFIKATOR – 2D BARKOD</w:t>
      </w:r>
    </w:p>
    <w:p w14:paraId="53556421" w14:textId="77777777" w:rsidR="005C71E4" w:rsidRPr="00257586" w:rsidRDefault="005C71E4" w:rsidP="005C71E4">
      <w:pPr>
        <w:tabs>
          <w:tab w:val="clear" w:pos="567"/>
        </w:tabs>
        <w:spacing w:line="240" w:lineRule="auto"/>
        <w:rPr>
          <w:noProof/>
        </w:rPr>
      </w:pPr>
    </w:p>
    <w:p w14:paraId="53556422" w14:textId="77777777" w:rsidR="005C71E4" w:rsidRPr="00257586" w:rsidRDefault="0042348C" w:rsidP="005C71E4">
      <w:pPr>
        <w:spacing w:line="240" w:lineRule="auto"/>
        <w:rPr>
          <w:noProof/>
          <w:szCs w:val="22"/>
          <w:shd w:val="clear" w:color="auto" w:fill="CCCCCC"/>
        </w:rPr>
      </w:pPr>
      <w:r w:rsidRPr="00257586">
        <w:rPr>
          <w:highlight w:val="lightGray"/>
        </w:rPr>
        <w:t>Sadrži 2D barkod s jedinstvenim identifikatorom.</w:t>
      </w:r>
    </w:p>
    <w:p w14:paraId="53556423" w14:textId="77777777" w:rsidR="005C71E4" w:rsidRPr="00257586" w:rsidRDefault="005C71E4" w:rsidP="005C71E4">
      <w:pPr>
        <w:spacing w:line="240" w:lineRule="auto"/>
        <w:rPr>
          <w:noProof/>
          <w:szCs w:val="22"/>
          <w:shd w:val="clear" w:color="auto" w:fill="CCCCCC"/>
        </w:rPr>
      </w:pPr>
    </w:p>
    <w:p w14:paraId="53556424" w14:textId="7EF6DD59" w:rsidR="005C71E4" w:rsidRPr="00257586" w:rsidRDefault="0042348C" w:rsidP="00530E6E">
      <w:pPr>
        <w:pStyle w:val="Style7"/>
      </w:pPr>
      <w:r w:rsidRPr="00257586">
        <w:t>JEDINSTVENI IDENTIFIKATOR – PODACI ČITLJIVI LJUDSKIM OKOM</w:t>
      </w:r>
    </w:p>
    <w:p w14:paraId="53556425" w14:textId="77777777" w:rsidR="005C71E4" w:rsidRPr="00257586" w:rsidRDefault="005C71E4" w:rsidP="005C71E4">
      <w:pPr>
        <w:tabs>
          <w:tab w:val="clear" w:pos="567"/>
        </w:tabs>
        <w:spacing w:line="240" w:lineRule="auto"/>
        <w:rPr>
          <w:noProof/>
        </w:rPr>
      </w:pPr>
    </w:p>
    <w:p w14:paraId="53556426" w14:textId="77777777" w:rsidR="005C71E4" w:rsidRPr="00257586" w:rsidRDefault="0042348C" w:rsidP="005C71E4">
      <w:pPr>
        <w:rPr>
          <w:szCs w:val="22"/>
        </w:rPr>
      </w:pPr>
      <w:r w:rsidRPr="00257586">
        <w:t>PC</w:t>
      </w:r>
    </w:p>
    <w:p w14:paraId="53556427" w14:textId="77777777" w:rsidR="005C71E4" w:rsidRPr="00257586" w:rsidRDefault="0042348C" w:rsidP="005C71E4">
      <w:pPr>
        <w:rPr>
          <w:szCs w:val="22"/>
        </w:rPr>
      </w:pPr>
      <w:r w:rsidRPr="00257586">
        <w:t>SN</w:t>
      </w:r>
    </w:p>
    <w:p w14:paraId="53556428" w14:textId="77777777" w:rsidR="00AE12B9" w:rsidRPr="00257586" w:rsidRDefault="0042348C" w:rsidP="005860D3">
      <w:pPr>
        <w:rPr>
          <w:szCs w:val="22"/>
        </w:rPr>
      </w:pPr>
      <w:r w:rsidRPr="00257586">
        <w:t>NN</w:t>
      </w:r>
    </w:p>
    <w:p w14:paraId="53556429" w14:textId="77777777" w:rsidR="007617E0" w:rsidRDefault="0042348C">
      <w:pPr>
        <w:tabs>
          <w:tab w:val="clear" w:pos="567"/>
        </w:tabs>
        <w:spacing w:line="240" w:lineRule="auto"/>
        <w:rPr>
          <w:b/>
          <w:szCs w:val="22"/>
        </w:rPr>
      </w:pPr>
      <w:r>
        <w:rPr>
          <w:b/>
          <w:szCs w:val="22"/>
        </w:rPr>
        <w:br w:type="page"/>
      </w:r>
    </w:p>
    <w:p w14:paraId="5355642A" w14:textId="5F96A7C6" w:rsidR="00AE12B9" w:rsidRPr="00257586" w:rsidRDefault="0042348C" w:rsidP="00AE12B9">
      <w:pPr>
        <w:pBdr>
          <w:top w:val="single" w:sz="4" w:space="1" w:color="auto"/>
          <w:left w:val="single" w:sz="4" w:space="4" w:color="auto"/>
          <w:bottom w:val="single" w:sz="4" w:space="1" w:color="auto"/>
          <w:right w:val="single" w:sz="4" w:space="4" w:color="auto"/>
        </w:pBdr>
        <w:spacing w:line="240" w:lineRule="auto"/>
        <w:rPr>
          <w:b/>
          <w:noProof/>
          <w:szCs w:val="22"/>
        </w:rPr>
      </w:pPr>
      <w:r w:rsidRPr="00257586">
        <w:rPr>
          <w:b/>
          <w:szCs w:val="22"/>
        </w:rPr>
        <w:lastRenderedPageBreak/>
        <w:t>PODACI KOJI SE MORAJU NALAZITI NA VANJSKOM PAKIRANJU</w:t>
      </w:r>
    </w:p>
    <w:p w14:paraId="5355642B" w14:textId="77777777" w:rsidR="00EC01BD" w:rsidRPr="00257586" w:rsidRDefault="00EC01BD" w:rsidP="00AE12B9">
      <w:pPr>
        <w:pBdr>
          <w:top w:val="single" w:sz="4" w:space="1" w:color="auto"/>
          <w:left w:val="single" w:sz="4" w:space="4" w:color="auto"/>
          <w:bottom w:val="single" w:sz="4" w:space="1" w:color="auto"/>
          <w:right w:val="single" w:sz="4" w:space="4" w:color="auto"/>
        </w:pBdr>
        <w:spacing w:line="240" w:lineRule="auto"/>
        <w:rPr>
          <w:b/>
          <w:noProof/>
          <w:szCs w:val="22"/>
        </w:rPr>
      </w:pPr>
    </w:p>
    <w:p w14:paraId="5355642C" w14:textId="77777777" w:rsidR="00AE12B9" w:rsidRPr="00257586" w:rsidRDefault="0042348C" w:rsidP="00AE12B9">
      <w:pPr>
        <w:pBdr>
          <w:top w:val="single" w:sz="4" w:space="1" w:color="auto"/>
          <w:left w:val="single" w:sz="4" w:space="4" w:color="auto"/>
          <w:bottom w:val="single" w:sz="4" w:space="1" w:color="auto"/>
          <w:right w:val="single" w:sz="4" w:space="4" w:color="auto"/>
        </w:pBdr>
        <w:spacing w:line="240" w:lineRule="auto"/>
        <w:rPr>
          <w:b/>
          <w:noProof/>
          <w:szCs w:val="22"/>
        </w:rPr>
      </w:pPr>
      <w:r w:rsidRPr="00257586">
        <w:rPr>
          <w:b/>
          <w:szCs w:val="22"/>
        </w:rPr>
        <w:t xml:space="preserve">VREĆICA </w:t>
      </w:r>
      <w:r w:rsidR="007617E0">
        <w:rPr>
          <w:b/>
          <w:szCs w:val="22"/>
        </w:rPr>
        <w:t>OD</w:t>
      </w:r>
      <w:r w:rsidRPr="00257586">
        <w:rPr>
          <w:b/>
          <w:szCs w:val="22"/>
        </w:rPr>
        <w:t xml:space="preserve"> FOLIJ</w:t>
      </w:r>
      <w:r w:rsidR="007617E0">
        <w:rPr>
          <w:b/>
          <w:szCs w:val="22"/>
        </w:rPr>
        <w:t>E</w:t>
      </w:r>
      <w:r w:rsidRPr="00257586">
        <w:rPr>
          <w:b/>
          <w:szCs w:val="22"/>
        </w:rPr>
        <w:t xml:space="preserve"> – NAPUNJENA BRIZGALICA (0,5 MG)</w:t>
      </w:r>
    </w:p>
    <w:p w14:paraId="5355642D" w14:textId="77777777" w:rsidR="00AE12B9" w:rsidRPr="00257586" w:rsidRDefault="00AE12B9" w:rsidP="00AE12B9">
      <w:pPr>
        <w:spacing w:line="240" w:lineRule="auto"/>
        <w:rPr>
          <w:noProof/>
          <w:szCs w:val="22"/>
        </w:rPr>
      </w:pPr>
    </w:p>
    <w:p w14:paraId="5355642E" w14:textId="77777777" w:rsidR="00AE12B9" w:rsidRPr="00257586" w:rsidRDefault="00AE12B9" w:rsidP="00AE12B9">
      <w:pPr>
        <w:spacing w:line="240" w:lineRule="auto"/>
        <w:rPr>
          <w:noProof/>
          <w:szCs w:val="22"/>
        </w:rPr>
      </w:pPr>
    </w:p>
    <w:p w14:paraId="5355642F" w14:textId="77777777" w:rsidR="00AE12B9" w:rsidRPr="00257586" w:rsidRDefault="0042348C" w:rsidP="00A752BD">
      <w:pPr>
        <w:pStyle w:val="Style8"/>
      </w:pPr>
      <w:r w:rsidRPr="00257586">
        <w:t>NAZIV LIJEKA</w:t>
      </w:r>
    </w:p>
    <w:p w14:paraId="53556430" w14:textId="77777777" w:rsidR="00AE12B9" w:rsidRPr="00257586" w:rsidRDefault="00AE12B9" w:rsidP="00AE12B9">
      <w:pPr>
        <w:spacing w:line="240" w:lineRule="auto"/>
        <w:rPr>
          <w:noProof/>
          <w:szCs w:val="22"/>
        </w:rPr>
      </w:pPr>
    </w:p>
    <w:p w14:paraId="53556431" w14:textId="77777777" w:rsidR="00AE12B9" w:rsidRPr="00257586" w:rsidRDefault="0042348C" w:rsidP="00AE12B9">
      <w:pPr>
        <w:spacing w:line="240" w:lineRule="auto"/>
        <w:rPr>
          <w:noProof/>
          <w:szCs w:val="22"/>
        </w:rPr>
      </w:pPr>
      <w:r w:rsidRPr="00257586">
        <w:t>Ogluo 0,5 mg otopina za injekciju u napunjenoj brizgalici</w:t>
      </w:r>
    </w:p>
    <w:p w14:paraId="53556432" w14:textId="77777777" w:rsidR="00AE12B9" w:rsidRPr="00257586" w:rsidRDefault="0042348C" w:rsidP="00AE12B9">
      <w:pPr>
        <w:spacing w:line="240" w:lineRule="auto"/>
        <w:rPr>
          <w:b/>
          <w:szCs w:val="22"/>
        </w:rPr>
      </w:pPr>
      <w:r w:rsidRPr="00257586">
        <w:t>glukagon</w:t>
      </w:r>
    </w:p>
    <w:p w14:paraId="53556433" w14:textId="77777777" w:rsidR="00AE12B9" w:rsidRPr="00257586" w:rsidRDefault="00AE12B9" w:rsidP="00AE12B9">
      <w:pPr>
        <w:spacing w:line="240" w:lineRule="auto"/>
        <w:rPr>
          <w:noProof/>
          <w:szCs w:val="22"/>
        </w:rPr>
      </w:pPr>
    </w:p>
    <w:p w14:paraId="53556434" w14:textId="77777777" w:rsidR="00AE12B9" w:rsidRPr="00257586" w:rsidRDefault="00AE12B9" w:rsidP="00AE12B9">
      <w:pPr>
        <w:spacing w:line="240" w:lineRule="auto"/>
        <w:rPr>
          <w:noProof/>
          <w:szCs w:val="22"/>
        </w:rPr>
      </w:pPr>
    </w:p>
    <w:p w14:paraId="53556435" w14:textId="77777777" w:rsidR="00AE12B9" w:rsidRPr="00257586" w:rsidRDefault="0042348C" w:rsidP="00A752BD">
      <w:pPr>
        <w:pStyle w:val="Style8"/>
        <w:rPr>
          <w:noProof/>
        </w:rPr>
      </w:pPr>
      <w:r w:rsidRPr="00257586">
        <w:t>NAVOĐENJE DJELATNE(IH) TVARI</w:t>
      </w:r>
    </w:p>
    <w:p w14:paraId="53556436" w14:textId="77777777" w:rsidR="00AE12B9" w:rsidRPr="00257586" w:rsidRDefault="00AE12B9" w:rsidP="00AE12B9">
      <w:pPr>
        <w:spacing w:line="240" w:lineRule="auto"/>
        <w:rPr>
          <w:noProof/>
          <w:szCs w:val="22"/>
        </w:rPr>
      </w:pPr>
    </w:p>
    <w:p w14:paraId="53556437" w14:textId="77777777" w:rsidR="00AE12B9" w:rsidRPr="00257586" w:rsidRDefault="0042348C" w:rsidP="00AE12B9">
      <w:pPr>
        <w:spacing w:line="240" w:lineRule="auto"/>
        <w:rPr>
          <w:noProof/>
          <w:szCs w:val="22"/>
        </w:rPr>
      </w:pPr>
      <w:r>
        <w:t>Jedna</w:t>
      </w:r>
      <w:r w:rsidR="004B260A" w:rsidRPr="00257586">
        <w:t xml:space="preserve"> napunjena brizgalica sadrži 0,5 mg glukagona u 0,1 ml.</w:t>
      </w:r>
    </w:p>
    <w:p w14:paraId="53556438" w14:textId="77777777" w:rsidR="00AE12B9" w:rsidRPr="00257586" w:rsidRDefault="00AE12B9" w:rsidP="00AE12B9">
      <w:pPr>
        <w:spacing w:line="240" w:lineRule="auto"/>
        <w:rPr>
          <w:noProof/>
          <w:szCs w:val="22"/>
        </w:rPr>
      </w:pPr>
    </w:p>
    <w:p w14:paraId="53556439" w14:textId="77777777" w:rsidR="00AE12B9" w:rsidRPr="00257586" w:rsidRDefault="00AE12B9" w:rsidP="00AE12B9">
      <w:pPr>
        <w:spacing w:line="240" w:lineRule="auto"/>
        <w:rPr>
          <w:noProof/>
          <w:szCs w:val="22"/>
        </w:rPr>
      </w:pPr>
    </w:p>
    <w:p w14:paraId="5355643A" w14:textId="77777777" w:rsidR="00AE12B9" w:rsidRPr="00257586" w:rsidRDefault="0042348C" w:rsidP="00A752BD">
      <w:pPr>
        <w:pStyle w:val="Style8"/>
        <w:rPr>
          <w:noProof/>
        </w:rPr>
      </w:pPr>
      <w:r w:rsidRPr="00257586">
        <w:t>POPIS POMOĆNIH TVARI</w:t>
      </w:r>
    </w:p>
    <w:p w14:paraId="5355643B" w14:textId="77777777" w:rsidR="00AE12B9" w:rsidRPr="00257586" w:rsidRDefault="00AE12B9" w:rsidP="00AE12B9">
      <w:pPr>
        <w:spacing w:line="240" w:lineRule="auto"/>
        <w:rPr>
          <w:noProof/>
          <w:szCs w:val="22"/>
        </w:rPr>
      </w:pPr>
    </w:p>
    <w:p w14:paraId="5355643C" w14:textId="77777777" w:rsidR="00AE12B9" w:rsidRPr="00257586" w:rsidRDefault="0042348C" w:rsidP="00AE12B9">
      <w:pPr>
        <w:spacing w:line="240" w:lineRule="auto"/>
        <w:rPr>
          <w:noProof/>
          <w:szCs w:val="22"/>
        </w:rPr>
      </w:pPr>
      <w:r w:rsidRPr="00257586">
        <w:t>Također sadrži trehaloz</w:t>
      </w:r>
      <w:r w:rsidR="007617E0">
        <w:t>u</w:t>
      </w:r>
      <w:r w:rsidRPr="00257586">
        <w:t xml:space="preserve"> dihidrat, dimetilsulfoksid (DMSO), </w:t>
      </w:r>
      <w:r w:rsidR="007617E0">
        <w:t>sulfatnu</w:t>
      </w:r>
      <w:r w:rsidRPr="00257586">
        <w:t xml:space="preserve"> kiselinu i vodu za injekcije. Dodatne informacije potražite u uputi o lijeku.</w:t>
      </w:r>
    </w:p>
    <w:p w14:paraId="5355643D" w14:textId="77777777" w:rsidR="00AE12B9" w:rsidRPr="00257586" w:rsidRDefault="00AE12B9" w:rsidP="00AE12B9">
      <w:pPr>
        <w:spacing w:line="240" w:lineRule="auto"/>
        <w:rPr>
          <w:noProof/>
          <w:color w:val="000000" w:themeColor="text1"/>
          <w:szCs w:val="22"/>
        </w:rPr>
      </w:pPr>
    </w:p>
    <w:p w14:paraId="5355643E" w14:textId="77777777" w:rsidR="00AE12B9" w:rsidRPr="00257586" w:rsidRDefault="00AE12B9" w:rsidP="00AE12B9">
      <w:pPr>
        <w:spacing w:line="240" w:lineRule="auto"/>
        <w:rPr>
          <w:noProof/>
          <w:color w:val="000000" w:themeColor="text1"/>
          <w:szCs w:val="22"/>
        </w:rPr>
      </w:pPr>
    </w:p>
    <w:p w14:paraId="5355643F" w14:textId="77777777" w:rsidR="00AE12B9" w:rsidRPr="00257586" w:rsidRDefault="0042348C" w:rsidP="00A752BD">
      <w:pPr>
        <w:pStyle w:val="Style8"/>
        <w:rPr>
          <w:noProof/>
        </w:rPr>
      </w:pPr>
      <w:r w:rsidRPr="00257586">
        <w:t>FARMACEUTSKI OBLIK I SADRŽAJ</w:t>
      </w:r>
    </w:p>
    <w:p w14:paraId="53556440" w14:textId="77777777" w:rsidR="00AE12B9" w:rsidRPr="00257586" w:rsidRDefault="00AE12B9" w:rsidP="00AE12B9">
      <w:pPr>
        <w:spacing w:line="240" w:lineRule="auto"/>
        <w:rPr>
          <w:noProof/>
          <w:color w:val="000000" w:themeColor="text1"/>
          <w:szCs w:val="22"/>
        </w:rPr>
      </w:pPr>
    </w:p>
    <w:p w14:paraId="53556441" w14:textId="77777777" w:rsidR="00863B74" w:rsidRPr="00257586" w:rsidRDefault="0042348C" w:rsidP="00AE12B9">
      <w:pPr>
        <w:spacing w:line="240" w:lineRule="auto"/>
        <w:rPr>
          <w:noProof/>
          <w:color w:val="000000" w:themeColor="text1"/>
          <w:szCs w:val="22"/>
        </w:rPr>
      </w:pPr>
      <w:r w:rsidRPr="00257586">
        <w:rPr>
          <w:color w:val="000000" w:themeColor="text1"/>
          <w:szCs w:val="22"/>
          <w:highlight w:val="lightGray"/>
        </w:rPr>
        <w:t>Otopina za injekciju</w:t>
      </w:r>
    </w:p>
    <w:p w14:paraId="53556442" w14:textId="77777777" w:rsidR="00AE12B9" w:rsidRPr="00257586" w:rsidRDefault="00AE12B9" w:rsidP="00AE12B9">
      <w:pPr>
        <w:spacing w:line="240" w:lineRule="auto"/>
        <w:rPr>
          <w:noProof/>
          <w:color w:val="000000" w:themeColor="text1"/>
          <w:szCs w:val="22"/>
        </w:rPr>
      </w:pPr>
    </w:p>
    <w:p w14:paraId="53556443" w14:textId="77777777" w:rsidR="00AE12B9" w:rsidRDefault="0042348C" w:rsidP="00AE12B9">
      <w:pPr>
        <w:spacing w:line="240" w:lineRule="auto"/>
        <w:rPr>
          <w:color w:val="000000" w:themeColor="text1"/>
          <w:szCs w:val="22"/>
        </w:rPr>
      </w:pPr>
      <w:r w:rsidRPr="00257586">
        <w:rPr>
          <w:color w:val="000000" w:themeColor="text1"/>
          <w:szCs w:val="22"/>
        </w:rPr>
        <w:t xml:space="preserve">1 </w:t>
      </w:r>
      <w:r w:rsidR="007617E0">
        <w:rPr>
          <w:color w:val="000000" w:themeColor="text1"/>
          <w:szCs w:val="22"/>
        </w:rPr>
        <w:t xml:space="preserve">jednodozna </w:t>
      </w:r>
      <w:r w:rsidRPr="00257586">
        <w:rPr>
          <w:color w:val="000000" w:themeColor="text1"/>
          <w:szCs w:val="22"/>
        </w:rPr>
        <w:t>napunjena brizgalica</w:t>
      </w:r>
    </w:p>
    <w:p w14:paraId="53556444" w14:textId="77777777" w:rsidR="007617E0" w:rsidRPr="00257586" w:rsidRDefault="0042348C" w:rsidP="00AE12B9">
      <w:pPr>
        <w:spacing w:line="240" w:lineRule="auto"/>
        <w:rPr>
          <w:noProof/>
          <w:color w:val="000000" w:themeColor="text1"/>
          <w:szCs w:val="22"/>
        </w:rPr>
      </w:pPr>
      <w:r w:rsidRPr="008F0A8E">
        <w:rPr>
          <w:color w:val="000000" w:themeColor="text1"/>
          <w:szCs w:val="22"/>
          <w:highlight w:val="lightGray"/>
        </w:rPr>
        <w:t>2 jednodozne napunjene brizgalice</w:t>
      </w:r>
    </w:p>
    <w:p w14:paraId="53556445" w14:textId="77777777" w:rsidR="00AE12B9" w:rsidRPr="00257586" w:rsidRDefault="00AE12B9" w:rsidP="00AE12B9">
      <w:pPr>
        <w:spacing w:line="240" w:lineRule="auto"/>
        <w:rPr>
          <w:noProof/>
          <w:color w:val="000000" w:themeColor="text1"/>
          <w:szCs w:val="22"/>
        </w:rPr>
      </w:pPr>
    </w:p>
    <w:p w14:paraId="53556446" w14:textId="77777777" w:rsidR="00AE12B9" w:rsidRPr="00257586" w:rsidRDefault="00AE12B9" w:rsidP="00AE12B9">
      <w:pPr>
        <w:spacing w:line="240" w:lineRule="auto"/>
        <w:rPr>
          <w:noProof/>
          <w:color w:val="000000" w:themeColor="text1"/>
          <w:szCs w:val="22"/>
        </w:rPr>
      </w:pPr>
    </w:p>
    <w:p w14:paraId="53556447" w14:textId="77777777" w:rsidR="00AE12B9" w:rsidRPr="00257586" w:rsidRDefault="0042348C" w:rsidP="00A752BD">
      <w:pPr>
        <w:pStyle w:val="Style8"/>
        <w:rPr>
          <w:noProof/>
        </w:rPr>
      </w:pPr>
      <w:r w:rsidRPr="00257586">
        <w:t>NAČIN I PUT(EVI) PRIMJENE LIJEKA</w:t>
      </w:r>
    </w:p>
    <w:p w14:paraId="53556448" w14:textId="77777777" w:rsidR="006A31EA" w:rsidRPr="006F59EE" w:rsidRDefault="006A31EA" w:rsidP="008F0A8E">
      <w:pPr>
        <w:spacing w:line="240" w:lineRule="auto"/>
        <w:rPr>
          <w:noProof/>
          <w:szCs w:val="22"/>
        </w:rPr>
      </w:pPr>
    </w:p>
    <w:p w14:paraId="53556449" w14:textId="77777777" w:rsidR="00AA16B2" w:rsidRPr="00257586" w:rsidRDefault="0042348C" w:rsidP="009B23D3">
      <w:pPr>
        <w:pStyle w:val="ListParagraph"/>
        <w:numPr>
          <w:ilvl w:val="0"/>
          <w:numId w:val="6"/>
        </w:numPr>
        <w:spacing w:line="240" w:lineRule="auto"/>
        <w:rPr>
          <w:noProof/>
          <w:szCs w:val="22"/>
        </w:rPr>
      </w:pPr>
      <w:r w:rsidRPr="00257586">
        <w:t>Priprema</w:t>
      </w:r>
    </w:p>
    <w:p w14:paraId="5355644A" w14:textId="77777777" w:rsidR="00AA16B2" w:rsidRPr="00257586" w:rsidRDefault="0042348C" w:rsidP="009B23D3">
      <w:pPr>
        <w:pStyle w:val="ListParagraph"/>
        <w:numPr>
          <w:ilvl w:val="1"/>
          <w:numId w:val="6"/>
        </w:numPr>
        <w:spacing w:line="240" w:lineRule="auto"/>
        <w:rPr>
          <w:noProof/>
          <w:szCs w:val="22"/>
        </w:rPr>
      </w:pPr>
      <w:r w:rsidRPr="00257586">
        <w:t>Ot</w:t>
      </w:r>
      <w:r w:rsidR="006F59EE">
        <w:t>vorite</w:t>
      </w:r>
      <w:r w:rsidRPr="00257586">
        <w:t xml:space="preserve"> vrećicu po isprekidanoj crti. Izvadite brizgalicu.</w:t>
      </w:r>
    </w:p>
    <w:p w14:paraId="5355644B" w14:textId="77777777" w:rsidR="00AA16B2" w:rsidRPr="00257586" w:rsidRDefault="00AA16B2" w:rsidP="00AA16B2">
      <w:pPr>
        <w:spacing w:line="240" w:lineRule="auto"/>
        <w:ind w:left="1080"/>
        <w:rPr>
          <w:noProof/>
          <w:szCs w:val="22"/>
        </w:rPr>
      </w:pPr>
    </w:p>
    <w:p w14:paraId="5355644C" w14:textId="77777777" w:rsidR="00AA16B2" w:rsidRPr="00257586" w:rsidRDefault="0042348C" w:rsidP="00AA16B2">
      <w:pPr>
        <w:spacing w:line="240" w:lineRule="auto"/>
        <w:ind w:left="1080"/>
        <w:rPr>
          <w:noProof/>
          <w:szCs w:val="22"/>
        </w:rPr>
      </w:pPr>
      <w:r w:rsidRPr="00257586">
        <w:rPr>
          <w:noProof/>
          <w:color w:val="000000" w:themeColor="text1"/>
          <w:szCs w:val="22"/>
          <w:lang w:eastAsia="hr-HR"/>
        </w:rPr>
        <mc:AlternateContent>
          <mc:Choice Requires="wps">
            <w:drawing>
              <wp:anchor distT="45720" distB="45720" distL="114300" distR="114300" simplePos="0" relativeHeight="251658240" behindDoc="0" locked="0" layoutInCell="1" allowOverlap="1" wp14:anchorId="53556AC6" wp14:editId="53556AC7">
                <wp:simplePos x="0" y="0"/>
                <wp:positionH relativeFrom="column">
                  <wp:posOffset>689449</wp:posOffset>
                </wp:positionH>
                <wp:positionV relativeFrom="paragraph">
                  <wp:posOffset>9449</wp:posOffset>
                </wp:positionV>
                <wp:extent cx="702860" cy="1846834"/>
                <wp:effectExtent l="0" t="0" r="254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860" cy="1846834"/>
                        </a:xfrm>
                        <a:prstGeom prst="rect">
                          <a:avLst/>
                        </a:prstGeom>
                        <a:solidFill>
                          <a:srgbClr val="FFFFFF"/>
                        </a:solidFill>
                        <a:ln w="9525">
                          <a:noFill/>
                          <a:miter lim="800000"/>
                          <a:headEnd/>
                          <a:tailEnd/>
                        </a:ln>
                      </wps:spPr>
                      <wps:txbx>
                        <w:txbxContent>
                          <w:p w14:paraId="53556BEC" w14:textId="77777777" w:rsidR="00DE09BB" w:rsidRDefault="00DE09BB" w:rsidP="00AA16B2">
                            <w:pPr>
                              <w:spacing w:line="240" w:lineRule="auto"/>
                              <w:rPr>
                                <w:sz w:val="12"/>
                              </w:rPr>
                            </w:pPr>
                            <w:r>
                              <w:rPr>
                                <w:sz w:val="12"/>
                                <w:szCs w:val="12"/>
                                <w:highlight w:val="lightGray"/>
                              </w:rPr>
                              <w:t>Otvorite</w:t>
                            </w:r>
                            <w:r w:rsidRPr="008F0A8E">
                              <w:rPr>
                                <w:sz w:val="12"/>
                                <w:szCs w:val="12"/>
                                <w:highlight w:val="lightGray"/>
                              </w:rPr>
                              <w:t xml:space="preserve"> </w:t>
                            </w:r>
                            <w:r w:rsidRPr="003835C8">
                              <w:rPr>
                                <w:sz w:val="12"/>
                                <w:szCs w:val="12"/>
                                <w:highlight w:val="lightGray"/>
                              </w:rPr>
                              <w:t>vrećicu po isprekidanoj crti. Izvadite brizgalicu.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556AC6" id="_x0000_t202" coordsize="21600,21600" o:spt="202" path="m,l,21600r21600,l21600,xe">
                <v:stroke joinstyle="miter"/>
                <v:path gradientshapeok="t" o:connecttype="rect"/>
              </v:shapetype>
              <v:shape id="Text Box 2" o:spid="_x0000_s1026" type="#_x0000_t202" style="position:absolute;left:0;text-align:left;margin-left:54.3pt;margin-top:.75pt;width:55.35pt;height:145.4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" stroked="f">
                <v:textbox style="mso-fit-shape-to-text:t" inset="0,0,0,0">
                  <w:txbxContent>
                    <w:p w14:paraId="53556BEC" w14:textId="77777777" w:rsidR="00DE09BB" w:rsidRDefault="00DE09BB" w:rsidP="00AA16B2">
                      <w:pPr>
                        <w:spacing w:line="240" w:lineRule="auto"/>
                        <w:rPr>
                          <w:sz w:val="12"/>
                        </w:rPr>
                      </w:pPr>
                      <w:r>
                        <w:rPr>
                          <w:sz w:val="12"/>
                          <w:szCs w:val="12"/>
                          <w:highlight w:val="lightGray"/>
                        </w:rPr>
                        <w:t>Otvorite</w:t>
                      </w:r>
                      <w:r w:rsidRPr="008F0A8E">
                        <w:rPr>
                          <w:sz w:val="12"/>
                          <w:szCs w:val="12"/>
                          <w:highlight w:val="lightGray"/>
                        </w:rPr>
                        <w:t xml:space="preserve"> </w:t>
                      </w:r>
                      <w:r w:rsidRPr="003835C8">
                        <w:rPr>
                          <w:sz w:val="12"/>
                          <w:szCs w:val="12"/>
                          <w:highlight w:val="lightGray"/>
                        </w:rPr>
                        <w:t>vrećicu po isprekidanoj crti. Izvadite brizgalicu.</w:t>
                      </w:r>
                    </w:p>
                  </w:txbxContent>
                </v:textbox>
              </v:shape>
            </w:pict>
          </mc:Fallback>
        </mc:AlternateContent>
      </w:r>
      <w:r w:rsidRPr="00257586">
        <w:rPr>
          <w:noProof/>
          <w:color w:val="000000" w:themeColor="text1"/>
          <w:lang w:eastAsia="hr-HR"/>
        </w:rPr>
        <w:drawing>
          <wp:inline distT="0" distB="0" distL="0" distR="0" wp14:anchorId="53556AC8" wp14:editId="53556AC9">
            <wp:extent cx="723157" cy="93980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223721" name=""/>
                    <pic:cNvPicPr/>
                  </pic:nvPicPr>
                  <pic:blipFill>
                    <a:blip r:embed="rId10"/>
                    <a:srcRect r="3659" b="2686"/>
                    <a:stretch>
                      <a:fillRect/>
                    </a:stretch>
                  </pic:blipFill>
                  <pic:spPr bwMode="auto">
                    <a:xfrm>
                      <a:off x="0" y="0"/>
                      <a:ext cx="727489" cy="945430"/>
                    </a:xfrm>
                    <a:prstGeom prst="rect">
                      <a:avLst/>
                    </a:prstGeom>
                    <a:ln>
                      <a:noFill/>
                    </a:ln>
                    <a:extLst>
                      <a:ext uri="{53640926-AAD7-44D8-BBD7-CCE9431645EC}">
                        <a14:shadowObscured xmlns:a14="http://schemas.microsoft.com/office/drawing/2010/main"/>
                      </a:ext>
                    </a:extLst>
                  </pic:spPr>
                </pic:pic>
              </a:graphicData>
            </a:graphic>
          </wp:inline>
        </w:drawing>
      </w:r>
    </w:p>
    <w:p w14:paraId="5355644D" w14:textId="77777777" w:rsidR="00AA16B2" w:rsidRPr="00257586" w:rsidRDefault="00AA16B2" w:rsidP="00AA16B2">
      <w:pPr>
        <w:spacing w:line="240" w:lineRule="auto"/>
        <w:ind w:left="1440"/>
        <w:rPr>
          <w:noProof/>
          <w:szCs w:val="22"/>
        </w:rPr>
      </w:pPr>
    </w:p>
    <w:p w14:paraId="5355644E" w14:textId="77777777" w:rsidR="00AA16B2" w:rsidRPr="00257586" w:rsidRDefault="0042348C" w:rsidP="009B23D3">
      <w:pPr>
        <w:pStyle w:val="ListParagraph"/>
        <w:numPr>
          <w:ilvl w:val="1"/>
          <w:numId w:val="6"/>
        </w:numPr>
        <w:spacing w:line="240" w:lineRule="auto"/>
        <w:rPr>
          <w:noProof/>
          <w:szCs w:val="22"/>
        </w:rPr>
      </w:pPr>
      <w:r w:rsidRPr="00257586">
        <w:t xml:space="preserve">Uklonite crveni </w:t>
      </w:r>
      <w:r w:rsidR="006F59EE">
        <w:t>poklopac</w:t>
      </w:r>
      <w:r w:rsidRPr="00257586">
        <w:t>.</w:t>
      </w:r>
    </w:p>
    <w:p w14:paraId="5355644F" w14:textId="77777777" w:rsidR="00AA16B2" w:rsidRPr="00257586" w:rsidRDefault="0042348C" w:rsidP="009B23D3">
      <w:pPr>
        <w:pStyle w:val="ListParagraph"/>
        <w:numPr>
          <w:ilvl w:val="1"/>
          <w:numId w:val="6"/>
        </w:numPr>
        <w:spacing w:line="240" w:lineRule="auto"/>
        <w:rPr>
          <w:noProof/>
          <w:szCs w:val="22"/>
        </w:rPr>
      </w:pPr>
      <w:r w:rsidRPr="00257586">
        <w:t>Odaberite mjesto za injekciju i izložite golu kožu.</w:t>
      </w:r>
    </w:p>
    <w:p w14:paraId="53556450" w14:textId="77777777" w:rsidR="00AA16B2" w:rsidRPr="00257586" w:rsidRDefault="0042348C" w:rsidP="00AA16B2">
      <w:pPr>
        <w:pStyle w:val="ListParagraph"/>
        <w:spacing w:line="240" w:lineRule="auto"/>
        <w:ind w:left="1440"/>
        <w:rPr>
          <w:noProof/>
          <w:color w:val="000000" w:themeColor="text1"/>
          <w:szCs w:val="22"/>
        </w:rPr>
      </w:pPr>
      <w:r w:rsidRPr="00257586">
        <w:rPr>
          <w:noProof/>
          <w:color w:val="000000" w:themeColor="text1"/>
          <w:szCs w:val="22"/>
          <w:lang w:eastAsia="hr-HR"/>
        </w:rPr>
        <mc:AlternateContent>
          <mc:Choice Requires="wps">
            <w:drawing>
              <wp:anchor distT="45720" distB="45720" distL="114300" distR="114300" simplePos="0" relativeHeight="251664384" behindDoc="0" locked="0" layoutInCell="1" allowOverlap="1" wp14:anchorId="53556ACA" wp14:editId="53556ACB">
                <wp:simplePos x="0" y="0"/>
                <wp:positionH relativeFrom="margin">
                  <wp:posOffset>2684486</wp:posOffset>
                </wp:positionH>
                <wp:positionV relativeFrom="paragraph">
                  <wp:posOffset>325272</wp:posOffset>
                </wp:positionV>
                <wp:extent cx="429904" cy="1850644"/>
                <wp:effectExtent l="0" t="0" r="825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53556BED" w14:textId="77777777" w:rsidR="00DE09BB" w:rsidRDefault="00DE09BB" w:rsidP="00AA16B2">
                            <w:pPr>
                              <w:spacing w:line="240" w:lineRule="auto"/>
                              <w:jc w:val="center"/>
                              <w:rPr>
                                <w:sz w:val="12"/>
                              </w:rPr>
                            </w:pPr>
                            <w:r>
                              <w:rPr>
                                <w:sz w:val="12"/>
                                <w:szCs w:val="12"/>
                              </w:rPr>
                              <w:t xml:space="preserve">Prikaz </w:t>
                            </w:r>
                            <w:r>
                              <w:rPr>
                                <w:sz w:val="12"/>
                                <w:szCs w:val="12"/>
                              </w:rPr>
                              <w:t>straga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ACA" id="Text Box 4" o:spid="_x0000_s1027" type="#_x0000_t202" style="position:absolute;left:0;text-align:left;margin-left:211.4pt;margin-top:25.6pt;width:33.85pt;height:145.7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n34Bg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" stroked="f">
                <v:textbox style="mso-fit-shape-to-text:t" inset="0,0,0,0">
                  <w:txbxContent>
                    <w:p w14:paraId="53556BED" w14:textId="77777777" w:rsidR="00DE09BB" w:rsidRDefault="00DE09BB" w:rsidP="00AA16B2">
                      <w:pPr>
                        <w:spacing w:line="240" w:lineRule="auto"/>
                        <w:jc w:val="center"/>
                        <w:rPr>
                          <w:sz w:val="12"/>
                        </w:rPr>
                      </w:pPr>
                      <w:r>
                        <w:rPr>
                          <w:sz w:val="12"/>
                          <w:szCs w:val="12"/>
                        </w:rPr>
                        <w:t>Prikaz straga</w:t>
                      </w:r>
                    </w:p>
                  </w:txbxContent>
                </v:textbox>
                <w10:wrap anchorx="margin"/>
              </v:shape>
            </w:pict>
          </mc:Fallback>
        </mc:AlternateContent>
      </w:r>
      <w:r w:rsidRPr="00257586">
        <w:rPr>
          <w:noProof/>
          <w:color w:val="000000" w:themeColor="text1"/>
          <w:szCs w:val="22"/>
          <w:lang w:eastAsia="hr-HR"/>
        </w:rPr>
        <mc:AlternateContent>
          <mc:Choice Requires="wps">
            <w:drawing>
              <wp:anchor distT="45720" distB="45720" distL="114300" distR="114300" simplePos="0" relativeHeight="251660288" behindDoc="0" locked="0" layoutInCell="1" allowOverlap="1" wp14:anchorId="53556ACC" wp14:editId="53556ACD">
                <wp:simplePos x="0" y="0"/>
                <wp:positionH relativeFrom="column">
                  <wp:posOffset>769344</wp:posOffset>
                </wp:positionH>
                <wp:positionV relativeFrom="paragraph">
                  <wp:posOffset>76448</wp:posOffset>
                </wp:positionV>
                <wp:extent cx="549137" cy="230588"/>
                <wp:effectExtent l="0" t="0" r="381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137" cy="230588"/>
                        </a:xfrm>
                        <a:prstGeom prst="rect">
                          <a:avLst/>
                        </a:prstGeom>
                        <a:solidFill>
                          <a:srgbClr val="FFFFFF"/>
                        </a:solidFill>
                        <a:ln w="9525">
                          <a:noFill/>
                          <a:miter lim="800000"/>
                          <a:headEnd/>
                          <a:tailEnd/>
                        </a:ln>
                      </wps:spPr>
                      <wps:txbx>
                        <w:txbxContent>
                          <w:p w14:paraId="53556BEE" w14:textId="77777777" w:rsidR="00DE09BB" w:rsidRPr="00156DA3" w:rsidRDefault="00DE09BB" w:rsidP="006C180E">
                            <w:pPr>
                              <w:spacing w:line="240" w:lineRule="auto"/>
                              <w:rPr>
                                <w:sz w:val="12"/>
                                <w:szCs w:val="12"/>
                              </w:rPr>
                            </w:pPr>
                            <w:r w:rsidRPr="003835C8">
                              <w:rPr>
                                <w:sz w:val="12"/>
                                <w:szCs w:val="12"/>
                                <w:highlight w:val="lightGray"/>
                              </w:rPr>
                              <w:t xml:space="preserve">Uklonite </w:t>
                            </w:r>
                            <w:r w:rsidRPr="003835C8">
                              <w:rPr>
                                <w:sz w:val="12"/>
                                <w:szCs w:val="12"/>
                                <w:highlight w:val="lightGray"/>
                              </w:rPr>
                              <w:t xml:space="preserve">crveni </w:t>
                            </w:r>
                            <w:r>
                              <w:rPr>
                                <w:sz w:val="12"/>
                                <w:szCs w:val="12"/>
                                <w:highlight w:val="lightGray"/>
                              </w:rPr>
                              <w:t>poklopac</w:t>
                            </w:r>
                            <w:r w:rsidRPr="003835C8">
                              <w:rPr>
                                <w:sz w:val="12"/>
                                <w:szCs w:val="12"/>
                                <w:highlight w:val="lightGray"/>
                              </w:rPr>
                              <w:t>.</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53556ACC" id="Text Box 14" o:spid="_x0000_s1028" type="#_x0000_t202" style="position:absolute;left:0;text-align:left;margin-left:60.6pt;margin-top:6pt;width:43.25pt;height:18.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" stroked="f">
                <v:textbox inset="0,0,0,0">
                  <w:txbxContent>
                    <w:p w14:paraId="53556BEE" w14:textId="77777777" w:rsidR="00DE09BB" w:rsidRPr="00156DA3" w:rsidRDefault="00DE09BB" w:rsidP="006C180E">
                      <w:pPr>
                        <w:spacing w:line="240" w:lineRule="auto"/>
                        <w:rPr>
                          <w:sz w:val="12"/>
                          <w:szCs w:val="12"/>
                        </w:rPr>
                      </w:pPr>
                      <w:r w:rsidRPr="003835C8">
                        <w:rPr>
                          <w:sz w:val="12"/>
                          <w:szCs w:val="12"/>
                          <w:highlight w:val="lightGray"/>
                        </w:rPr>
                        <w:t xml:space="preserve">Uklonite crveni </w:t>
                      </w:r>
                      <w:r>
                        <w:rPr>
                          <w:sz w:val="12"/>
                          <w:szCs w:val="12"/>
                          <w:highlight w:val="lightGray"/>
                        </w:rPr>
                        <w:t>poklopac</w:t>
                      </w:r>
                      <w:r w:rsidRPr="003835C8">
                        <w:rPr>
                          <w:sz w:val="12"/>
                          <w:szCs w:val="12"/>
                          <w:highlight w:val="lightGray"/>
                        </w:rPr>
                        <w:t>.</w:t>
                      </w:r>
                    </w:p>
                  </w:txbxContent>
                </v:textbox>
              </v:shape>
            </w:pict>
          </mc:Fallback>
        </mc:AlternateContent>
      </w:r>
      <w:r w:rsidRPr="00257586">
        <w:rPr>
          <w:noProof/>
          <w:color w:val="000000" w:themeColor="text1"/>
          <w:szCs w:val="22"/>
          <w:lang w:eastAsia="hr-HR"/>
        </w:rPr>
        <mc:AlternateContent>
          <mc:Choice Requires="wps">
            <w:drawing>
              <wp:anchor distT="45720" distB="45720" distL="114300" distR="114300" simplePos="0" relativeHeight="251668480" behindDoc="0" locked="0" layoutInCell="1" allowOverlap="1" wp14:anchorId="53556ACE" wp14:editId="53556ACF">
                <wp:simplePos x="0" y="0"/>
                <wp:positionH relativeFrom="column">
                  <wp:posOffset>1821824</wp:posOffset>
                </wp:positionH>
                <wp:positionV relativeFrom="paragraph">
                  <wp:posOffset>995926</wp:posOffset>
                </wp:positionV>
                <wp:extent cx="1357952" cy="1844294"/>
                <wp:effectExtent l="0" t="0" r="0" b="63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53556BEF" w14:textId="77777777" w:rsidR="00DE09BB" w:rsidRDefault="00DE09BB" w:rsidP="006C180E">
                            <w:pPr>
                              <w:spacing w:line="240" w:lineRule="auto"/>
                              <w:jc w:val="center"/>
                              <w:rPr>
                                <w:sz w:val="16"/>
                              </w:rPr>
                            </w:pPr>
                            <w:r>
                              <w:rPr>
                                <w:sz w:val="16"/>
                                <w:szCs w:val="16"/>
                              </w:rPr>
                              <w:t>Donji dio abdomena, vanjski dio bedra ili vanjski dio nadlaktice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ACE" id="Text Box 6" o:spid="_x0000_s1029" type="#_x0000_t202" style="position:absolute;left:0;text-align:left;margin-left:143.45pt;margin-top:78.4pt;width:106.95pt;height:145.2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" stroked="f">
                <v:textbox style="mso-fit-shape-to-text:t" inset="0,0,0,0">
                  <w:txbxContent>
                    <w:p w14:paraId="53556BEF" w14:textId="77777777" w:rsidR="00DE09BB" w:rsidRDefault="00DE09BB" w:rsidP="006C180E">
                      <w:pPr>
                        <w:spacing w:line="240" w:lineRule="auto"/>
                        <w:jc w:val="center"/>
                        <w:rPr>
                          <w:sz w:val="16"/>
                        </w:rPr>
                      </w:pPr>
                      <w:r>
                        <w:rPr>
                          <w:sz w:val="16"/>
                          <w:szCs w:val="16"/>
                        </w:rPr>
                        <w:t>Donji dio abdomena, vanjski dio bedra ili vanjski dio nadlaktice</w:t>
                      </w:r>
                    </w:p>
                  </w:txbxContent>
                </v:textbox>
              </v:shape>
            </w:pict>
          </mc:Fallback>
        </mc:AlternateContent>
      </w:r>
      <w:r w:rsidRPr="00257586">
        <w:rPr>
          <w:noProof/>
          <w:color w:val="000000" w:themeColor="text1"/>
          <w:szCs w:val="22"/>
          <w:lang w:eastAsia="hr-HR"/>
        </w:rPr>
        <mc:AlternateContent>
          <mc:Choice Requires="wps">
            <w:drawing>
              <wp:anchor distT="45720" distB="45720" distL="114300" distR="114300" simplePos="0" relativeHeight="251666432" behindDoc="0" locked="0" layoutInCell="1" allowOverlap="1" wp14:anchorId="53556AD0" wp14:editId="53556AD1">
                <wp:simplePos x="0" y="0"/>
                <wp:positionH relativeFrom="column">
                  <wp:posOffset>1656715</wp:posOffset>
                </wp:positionH>
                <wp:positionV relativeFrom="paragraph">
                  <wp:posOffset>6568</wp:posOffset>
                </wp:positionV>
                <wp:extent cx="1692322" cy="1850644"/>
                <wp:effectExtent l="0" t="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322" cy="1850644"/>
                        </a:xfrm>
                        <a:prstGeom prst="rect">
                          <a:avLst/>
                        </a:prstGeom>
                        <a:solidFill>
                          <a:srgbClr val="FFFFFF"/>
                        </a:solidFill>
                        <a:ln w="9525">
                          <a:noFill/>
                          <a:miter lim="800000"/>
                          <a:headEnd/>
                          <a:tailEnd/>
                        </a:ln>
                      </wps:spPr>
                      <wps:txbx>
                        <w:txbxContent>
                          <w:p w14:paraId="53556BF0" w14:textId="77777777" w:rsidR="00DE09BB" w:rsidRDefault="00DE09BB" w:rsidP="00AA16B2">
                            <w:pPr>
                              <w:spacing w:line="240" w:lineRule="auto"/>
                              <w:jc w:val="center"/>
                              <w:rPr>
                                <w:sz w:val="14"/>
                              </w:rPr>
                            </w:pPr>
                            <w:r w:rsidRPr="003835C8">
                              <w:rPr>
                                <w:sz w:val="14"/>
                                <w:highlight w:val="lightGray"/>
                              </w:rPr>
                              <w:t xml:space="preserve">Odaberite </w:t>
                            </w:r>
                            <w:r w:rsidRPr="003835C8">
                              <w:rPr>
                                <w:sz w:val="14"/>
                                <w:highlight w:val="lightGray"/>
                              </w:rPr>
                              <w:t>mjesto za injekciju i izložite golu kožu</w:t>
                            </w:r>
                            <w:r>
                              <w:rPr>
                                <w:sz w:val="14"/>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AD0" id="Text Box 18" o:spid="_x0000_s1030" type="#_x0000_t202" style="position:absolute;left:0;text-align:left;margin-left:130.45pt;margin-top:.5pt;width:133.25pt;height:145.7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" stroked="f">
                <v:textbox style="mso-fit-shape-to-text:t" inset="0,0,0,0">
                  <w:txbxContent>
                    <w:p w14:paraId="53556BF0" w14:textId="77777777" w:rsidR="00DE09BB" w:rsidRDefault="00DE09BB" w:rsidP="00AA16B2">
                      <w:pPr>
                        <w:spacing w:line="240" w:lineRule="auto"/>
                        <w:jc w:val="center"/>
                        <w:rPr>
                          <w:sz w:val="14"/>
                        </w:rPr>
                      </w:pPr>
                      <w:r w:rsidRPr="003835C8">
                        <w:rPr>
                          <w:sz w:val="14"/>
                          <w:highlight w:val="lightGray"/>
                        </w:rPr>
                        <w:t>Odaberite mjesto za injekciju i izložite golu kožu</w:t>
                      </w:r>
                      <w:r>
                        <w:rPr>
                          <w:sz w:val="14"/>
                        </w:rPr>
                        <w:t>.</w:t>
                      </w:r>
                    </w:p>
                  </w:txbxContent>
                </v:textbox>
              </v:shape>
            </w:pict>
          </mc:Fallback>
        </mc:AlternateContent>
      </w:r>
      <w:r w:rsidRPr="00257586">
        <w:rPr>
          <w:noProof/>
          <w:color w:val="000000" w:themeColor="text1"/>
          <w:szCs w:val="22"/>
          <w:lang w:eastAsia="hr-HR"/>
        </w:rPr>
        <mc:AlternateContent>
          <mc:Choice Requires="wps">
            <w:drawing>
              <wp:anchor distT="45720" distB="45720" distL="114300" distR="114300" simplePos="0" relativeHeight="251662336" behindDoc="0" locked="0" layoutInCell="1" allowOverlap="1" wp14:anchorId="53556AD2" wp14:editId="53556AD3">
                <wp:simplePos x="0" y="0"/>
                <wp:positionH relativeFrom="column">
                  <wp:posOffset>1902555</wp:posOffset>
                </wp:positionH>
                <wp:positionV relativeFrom="paragraph">
                  <wp:posOffset>304743</wp:posOffset>
                </wp:positionV>
                <wp:extent cx="429904" cy="1850644"/>
                <wp:effectExtent l="0" t="0" r="825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53556BF1" w14:textId="77777777" w:rsidR="00DE09BB" w:rsidRDefault="00DE09BB" w:rsidP="00AA16B2">
                            <w:pPr>
                              <w:spacing w:line="240" w:lineRule="auto"/>
                              <w:jc w:val="center"/>
                              <w:rPr>
                                <w:sz w:val="12"/>
                              </w:rPr>
                            </w:pPr>
                            <w:r>
                              <w:rPr>
                                <w:sz w:val="12"/>
                                <w:szCs w:val="12"/>
                              </w:rPr>
                              <w:t>Prikaz sprijeda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AD2" id="Text Box 19" o:spid="_x0000_s1031" type="#_x0000_t202" style="position:absolute;left:0;text-align:left;margin-left:149.8pt;margin-top:24pt;width:33.85pt;height:145.7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0wCA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" stroked="f">
                <v:textbox style="mso-fit-shape-to-text:t" inset="0,0,0,0">
                  <w:txbxContent>
                    <w:p w14:paraId="53556BF1" w14:textId="77777777" w:rsidR="00DE09BB" w:rsidRDefault="00DE09BB" w:rsidP="00AA16B2">
                      <w:pPr>
                        <w:spacing w:line="240" w:lineRule="auto"/>
                        <w:jc w:val="center"/>
                        <w:rPr>
                          <w:sz w:val="12"/>
                        </w:rPr>
                      </w:pPr>
                      <w:r>
                        <w:rPr>
                          <w:sz w:val="12"/>
                          <w:szCs w:val="12"/>
                        </w:rPr>
                        <w:t>Prikaz sprijeda</w:t>
                      </w:r>
                    </w:p>
                  </w:txbxContent>
                </v:textbox>
              </v:shape>
            </w:pict>
          </mc:Fallback>
        </mc:AlternateContent>
      </w:r>
      <w:r w:rsidRPr="00257586">
        <w:rPr>
          <w:noProof/>
          <w:color w:val="000000" w:themeColor="text1"/>
          <w:lang w:eastAsia="hr-HR"/>
        </w:rPr>
        <w:drawing>
          <wp:inline distT="0" distB="0" distL="0" distR="0" wp14:anchorId="53556AD4" wp14:editId="53556AD5">
            <wp:extent cx="722821" cy="1136650"/>
            <wp:effectExtent l="0" t="0" r="127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40315" name=""/>
                    <pic:cNvPicPr/>
                  </pic:nvPicPr>
                  <pic:blipFill>
                    <a:blip r:embed="rId11"/>
                    <a:stretch>
                      <a:fillRect/>
                    </a:stretch>
                  </pic:blipFill>
                  <pic:spPr>
                    <a:xfrm>
                      <a:off x="0" y="0"/>
                      <a:ext cx="724260" cy="1138913"/>
                    </a:xfrm>
                    <a:prstGeom prst="rect">
                      <a:avLst/>
                    </a:prstGeom>
                  </pic:spPr>
                </pic:pic>
              </a:graphicData>
            </a:graphic>
          </wp:inline>
        </w:drawing>
      </w:r>
      <w:r w:rsidRPr="00257586">
        <w:rPr>
          <w:color w:val="000000" w:themeColor="text1"/>
        </w:rPr>
        <w:t xml:space="preserve"> </w:t>
      </w:r>
      <w:r w:rsidRPr="00257586">
        <w:rPr>
          <w:noProof/>
          <w:lang w:eastAsia="hr-HR"/>
        </w:rPr>
        <w:drawing>
          <wp:inline distT="0" distB="0" distL="0" distR="0" wp14:anchorId="53556AD6" wp14:editId="53556AD7">
            <wp:extent cx="1677562" cy="11938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481076" name=""/>
                    <pic:cNvPicPr/>
                  </pic:nvPicPr>
                  <pic:blipFill>
                    <a:blip r:embed="rId12"/>
                    <a:srcRect r="2494"/>
                    <a:stretch>
                      <a:fillRect/>
                    </a:stretch>
                  </pic:blipFill>
                  <pic:spPr bwMode="auto">
                    <a:xfrm>
                      <a:off x="0" y="0"/>
                      <a:ext cx="1685837" cy="1199688"/>
                    </a:xfrm>
                    <a:prstGeom prst="rect">
                      <a:avLst/>
                    </a:prstGeom>
                    <a:ln>
                      <a:noFill/>
                    </a:ln>
                    <a:extLst>
                      <a:ext uri="{53640926-AAD7-44D8-BBD7-CCE9431645EC}">
                        <a14:shadowObscured xmlns:a14="http://schemas.microsoft.com/office/drawing/2010/main"/>
                      </a:ext>
                    </a:extLst>
                  </pic:spPr>
                </pic:pic>
              </a:graphicData>
            </a:graphic>
          </wp:inline>
        </w:drawing>
      </w:r>
    </w:p>
    <w:p w14:paraId="53556451" w14:textId="77777777" w:rsidR="00AA16B2" w:rsidRPr="00257586" w:rsidRDefault="0042348C" w:rsidP="009B23D3">
      <w:pPr>
        <w:pStyle w:val="ListParagraph"/>
        <w:numPr>
          <w:ilvl w:val="0"/>
          <w:numId w:val="6"/>
        </w:numPr>
        <w:spacing w:line="240" w:lineRule="auto"/>
        <w:rPr>
          <w:noProof/>
          <w:szCs w:val="22"/>
        </w:rPr>
      </w:pPr>
      <w:r w:rsidRPr="00257586">
        <w:t>Ubrizgajte</w:t>
      </w:r>
    </w:p>
    <w:p w14:paraId="53556452" w14:textId="77777777" w:rsidR="00AA16B2" w:rsidRPr="00257586" w:rsidRDefault="0042348C" w:rsidP="009B23D3">
      <w:pPr>
        <w:pStyle w:val="ListParagraph"/>
        <w:numPr>
          <w:ilvl w:val="1"/>
          <w:numId w:val="6"/>
        </w:numPr>
        <w:spacing w:line="240" w:lineRule="auto"/>
        <w:rPr>
          <w:noProof/>
          <w:szCs w:val="22"/>
        </w:rPr>
      </w:pPr>
      <w:r w:rsidRPr="00257586">
        <w:rPr>
          <w:b/>
          <w:bCs/>
          <w:szCs w:val="22"/>
        </w:rPr>
        <w:t>Pritisnite</w:t>
      </w:r>
      <w:r w:rsidRPr="00257586">
        <w:t xml:space="preserve"> prema dolje na kožu kako biste započeli.</w:t>
      </w:r>
    </w:p>
    <w:p w14:paraId="53556453" w14:textId="77777777" w:rsidR="00AA16B2" w:rsidRPr="00257586" w:rsidRDefault="0042348C" w:rsidP="009B23D3">
      <w:pPr>
        <w:pStyle w:val="ListParagraph"/>
        <w:numPr>
          <w:ilvl w:val="1"/>
          <w:numId w:val="6"/>
        </w:numPr>
        <w:spacing w:line="240" w:lineRule="auto"/>
        <w:rPr>
          <w:noProof/>
          <w:szCs w:val="22"/>
        </w:rPr>
      </w:pPr>
      <w:r w:rsidRPr="00257586">
        <w:rPr>
          <w:b/>
          <w:bCs/>
          <w:szCs w:val="22"/>
        </w:rPr>
        <w:t>Držite</w:t>
      </w:r>
      <w:r w:rsidRPr="00257586">
        <w:t xml:space="preserve"> pritisnuto 5 sekundi.</w:t>
      </w:r>
    </w:p>
    <w:p w14:paraId="53556454" w14:textId="77777777" w:rsidR="00AA16B2" w:rsidRPr="00257586" w:rsidRDefault="0042348C" w:rsidP="009B23D3">
      <w:pPr>
        <w:pStyle w:val="ListParagraph"/>
        <w:numPr>
          <w:ilvl w:val="1"/>
          <w:numId w:val="6"/>
        </w:numPr>
        <w:spacing w:line="240" w:lineRule="auto"/>
        <w:rPr>
          <w:noProof/>
          <w:szCs w:val="22"/>
        </w:rPr>
      </w:pPr>
      <w:r w:rsidRPr="00257586">
        <w:rPr>
          <w:b/>
          <w:bCs/>
          <w:szCs w:val="22"/>
        </w:rPr>
        <w:lastRenderedPageBreak/>
        <w:t>Pričekajte</w:t>
      </w:r>
      <w:r w:rsidRPr="00257586">
        <w:t xml:space="preserve"> dok prozorčić ne postane crven.</w:t>
      </w:r>
    </w:p>
    <w:p w14:paraId="53556455" w14:textId="77777777" w:rsidR="00AA16B2" w:rsidRPr="00257586" w:rsidRDefault="00AA16B2" w:rsidP="00AA16B2">
      <w:pPr>
        <w:pStyle w:val="ListParagraph"/>
        <w:spacing w:line="240" w:lineRule="auto"/>
        <w:ind w:left="1440"/>
        <w:rPr>
          <w:noProof/>
          <w:szCs w:val="22"/>
        </w:rPr>
      </w:pPr>
    </w:p>
    <w:p w14:paraId="53556456" w14:textId="77777777" w:rsidR="00AA16B2" w:rsidRDefault="0042348C" w:rsidP="00AA16B2">
      <w:pPr>
        <w:pStyle w:val="ListParagraph"/>
        <w:spacing w:line="240" w:lineRule="auto"/>
        <w:ind w:left="1440"/>
        <w:rPr>
          <w:color w:val="000000" w:themeColor="text1"/>
        </w:rPr>
      </w:pPr>
      <w:r w:rsidRPr="00257586">
        <w:rPr>
          <w:noProof/>
          <w:color w:val="000000" w:themeColor="text1"/>
          <w:lang w:eastAsia="hr-HR"/>
        </w:rPr>
        <mc:AlternateContent>
          <mc:Choice Requires="wps">
            <w:drawing>
              <wp:anchor distT="45720" distB="45720" distL="114300" distR="114300" simplePos="0" relativeHeight="251674624" behindDoc="0" locked="0" layoutInCell="1" allowOverlap="1" wp14:anchorId="53556AD8" wp14:editId="53556AD9">
                <wp:simplePos x="0" y="0"/>
                <wp:positionH relativeFrom="margin">
                  <wp:posOffset>1661795</wp:posOffset>
                </wp:positionH>
                <wp:positionV relativeFrom="paragraph">
                  <wp:posOffset>803274</wp:posOffset>
                </wp:positionV>
                <wp:extent cx="847725" cy="219075"/>
                <wp:effectExtent l="0" t="0" r="9525"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19075"/>
                        </a:xfrm>
                        <a:prstGeom prst="rect">
                          <a:avLst/>
                        </a:prstGeom>
                        <a:solidFill>
                          <a:srgbClr val="FFFFFF"/>
                        </a:solidFill>
                        <a:ln w="9525">
                          <a:noFill/>
                          <a:miter lim="800000"/>
                          <a:headEnd/>
                          <a:tailEnd/>
                        </a:ln>
                      </wps:spPr>
                      <wps:txbx>
                        <w:txbxContent>
                          <w:p w14:paraId="53556BF2" w14:textId="77777777" w:rsidR="00DE09BB" w:rsidRPr="00156DA3" w:rsidRDefault="00DE09BB" w:rsidP="00AA16B2">
                            <w:pPr>
                              <w:spacing w:line="240" w:lineRule="auto"/>
                              <w:jc w:val="center"/>
                              <w:rPr>
                                <w:b/>
                                <w:sz w:val="10"/>
                              </w:rPr>
                            </w:pPr>
                            <w:r w:rsidRPr="003835C8">
                              <w:rPr>
                                <w:b/>
                                <w:sz w:val="10"/>
                                <w:highlight w:val="lightGray"/>
                              </w:rPr>
                              <w:t xml:space="preserve">Držite </w:t>
                            </w:r>
                            <w:r w:rsidRPr="003835C8">
                              <w:rPr>
                                <w:b/>
                                <w:sz w:val="10"/>
                                <w:highlight w:val="lightGray"/>
                              </w:rPr>
                              <w:t>pritisnuto 5 sekundi.</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53556AD8" id="Text Box 9" o:spid="_x0000_s1032" type="#_x0000_t202" style="position:absolute;left:0;text-align:left;margin-left:130.85pt;margin-top:63.25pt;width:66.75pt;height:17.2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" stroked="f">
                <v:textbox inset="0,0,0,0">
                  <w:txbxContent>
                    <w:p w14:paraId="53556BF2" w14:textId="77777777" w:rsidR="00DE09BB" w:rsidRPr="00156DA3" w:rsidRDefault="00DE09BB" w:rsidP="00AA16B2">
                      <w:pPr>
                        <w:spacing w:line="240" w:lineRule="auto"/>
                        <w:jc w:val="center"/>
                        <w:rPr>
                          <w:b/>
                          <w:sz w:val="10"/>
                        </w:rPr>
                      </w:pPr>
                      <w:r w:rsidRPr="003835C8">
                        <w:rPr>
                          <w:b/>
                          <w:sz w:val="10"/>
                          <w:highlight w:val="lightGray"/>
                        </w:rPr>
                        <w:t>Držite pritisnuto 5 sekundi.</w:t>
                      </w:r>
                    </w:p>
                  </w:txbxContent>
                </v:textbox>
                <w10:wrap anchorx="margin"/>
              </v:shape>
            </w:pict>
          </mc:Fallback>
        </mc:AlternateContent>
      </w:r>
      <w:r w:rsidRPr="00257586">
        <w:rPr>
          <w:noProof/>
          <w:color w:val="000000" w:themeColor="text1"/>
          <w:lang w:eastAsia="hr-HR"/>
        </w:rPr>
        <mc:AlternateContent>
          <mc:Choice Requires="wps">
            <w:drawing>
              <wp:anchor distT="45720" distB="45720" distL="114300" distR="114300" simplePos="0" relativeHeight="251680768" behindDoc="0" locked="0" layoutInCell="1" allowOverlap="1" wp14:anchorId="53556ADA" wp14:editId="53556ADB">
                <wp:simplePos x="0" y="0"/>
                <wp:positionH relativeFrom="column">
                  <wp:posOffset>1316935</wp:posOffset>
                </wp:positionH>
                <wp:positionV relativeFrom="paragraph">
                  <wp:posOffset>940435</wp:posOffset>
                </wp:positionV>
                <wp:extent cx="1407381" cy="1850644"/>
                <wp:effectExtent l="0" t="0" r="254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381" cy="1850644"/>
                        </a:xfrm>
                        <a:prstGeom prst="rect">
                          <a:avLst/>
                        </a:prstGeom>
                        <a:solidFill>
                          <a:srgbClr val="FFFFFF"/>
                        </a:solidFill>
                        <a:ln w="9525">
                          <a:noFill/>
                          <a:miter lim="800000"/>
                          <a:headEnd/>
                          <a:tailEnd/>
                        </a:ln>
                      </wps:spPr>
                      <wps:txbx>
                        <w:txbxContent>
                          <w:p w14:paraId="53556BF3" w14:textId="77777777" w:rsidR="00DE09BB" w:rsidRDefault="00DE09BB" w:rsidP="00AA16B2">
                            <w:pPr>
                              <w:spacing w:line="240" w:lineRule="auto"/>
                              <w:jc w:val="center"/>
                              <w:rPr>
                                <w:sz w:val="12"/>
                              </w:rPr>
                            </w:pPr>
                            <w:r w:rsidRPr="003835C8">
                              <w:rPr>
                                <w:sz w:val="12"/>
                                <w:szCs w:val="12"/>
                                <w:highlight w:val="lightGray"/>
                              </w:rPr>
                              <w:t xml:space="preserve">Podignite </w:t>
                            </w:r>
                            <w:r w:rsidRPr="003835C8">
                              <w:rPr>
                                <w:sz w:val="12"/>
                                <w:szCs w:val="12"/>
                                <w:highlight w:val="lightGray"/>
                              </w:rPr>
                              <w:t>brizgalicu ravno prema gore od mjesta injekcije.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ADA" id="Text Box 25" o:spid="_x0000_s1033" type="#_x0000_t202" style="position:absolute;left:0;text-align:left;margin-left:103.7pt;margin-top:74.05pt;width:110.8pt;height:145.7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" stroked="f">
                <v:textbox style="mso-fit-shape-to-text:t" inset="0,0,0,0">
                  <w:txbxContent>
                    <w:p w14:paraId="53556BF3" w14:textId="77777777" w:rsidR="00DE09BB" w:rsidRDefault="00DE09BB" w:rsidP="00AA16B2">
                      <w:pPr>
                        <w:spacing w:line="240" w:lineRule="auto"/>
                        <w:jc w:val="center"/>
                        <w:rPr>
                          <w:sz w:val="12"/>
                        </w:rPr>
                      </w:pPr>
                      <w:r w:rsidRPr="003835C8">
                        <w:rPr>
                          <w:sz w:val="12"/>
                          <w:szCs w:val="12"/>
                          <w:highlight w:val="lightGray"/>
                        </w:rPr>
                        <w:t>Podignite brizgalicu ravno prema gore od mjesta injekcije.</w:t>
                      </w:r>
                    </w:p>
                  </w:txbxContent>
                </v:textbox>
              </v:shape>
            </w:pict>
          </mc:Fallback>
        </mc:AlternateContent>
      </w:r>
      <w:r w:rsidR="004B260A" w:rsidRPr="00257586">
        <w:rPr>
          <w:noProof/>
          <w:color w:val="000000" w:themeColor="text1"/>
          <w:lang w:eastAsia="hr-HR"/>
        </w:rPr>
        <mc:AlternateContent>
          <mc:Choice Requires="wps">
            <w:drawing>
              <wp:anchor distT="45720" distB="45720" distL="114300" distR="114300" simplePos="0" relativeHeight="251678720" behindDoc="0" locked="0" layoutInCell="1" allowOverlap="1" wp14:anchorId="53556ADC" wp14:editId="53556ADD">
                <wp:simplePos x="0" y="0"/>
                <wp:positionH relativeFrom="margin">
                  <wp:posOffset>2449981</wp:posOffset>
                </wp:positionH>
                <wp:positionV relativeFrom="paragraph">
                  <wp:posOffset>5715</wp:posOffset>
                </wp:positionV>
                <wp:extent cx="602653" cy="1844294"/>
                <wp:effectExtent l="0" t="0" r="6985" b="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53" cy="1844294"/>
                        </a:xfrm>
                        <a:prstGeom prst="rect">
                          <a:avLst/>
                        </a:prstGeom>
                        <a:solidFill>
                          <a:srgbClr val="FFFFFF"/>
                        </a:solidFill>
                        <a:ln w="9525">
                          <a:noFill/>
                          <a:miter lim="800000"/>
                          <a:headEnd/>
                          <a:tailEnd/>
                        </a:ln>
                      </wps:spPr>
                      <wps:txbx>
                        <w:txbxContent>
                          <w:p w14:paraId="53556BF4" w14:textId="77777777" w:rsidR="00DE09BB" w:rsidRPr="00156DA3" w:rsidRDefault="00DE09BB" w:rsidP="006C180E">
                            <w:pPr>
                              <w:spacing w:line="240" w:lineRule="auto"/>
                              <w:jc w:val="center"/>
                              <w:rPr>
                                <w:sz w:val="12"/>
                              </w:rPr>
                            </w:pPr>
                            <w:r w:rsidRPr="003835C8">
                              <w:rPr>
                                <w:b/>
                                <w:bCs/>
                                <w:sz w:val="12"/>
                                <w:szCs w:val="12"/>
                                <w:highlight w:val="lightGray"/>
                              </w:rPr>
                              <w:t>Pričekajte</w:t>
                            </w:r>
                            <w:r w:rsidRPr="003835C8">
                              <w:rPr>
                                <w:sz w:val="12"/>
                                <w:szCs w:val="12"/>
                                <w:highlight w:val="lightGray"/>
                              </w:rPr>
                              <w:t xml:space="preserve"> </w:t>
                            </w:r>
                            <w:r w:rsidRPr="003835C8">
                              <w:rPr>
                                <w:sz w:val="12"/>
                                <w:szCs w:val="12"/>
                                <w:highlight w:val="lightGray"/>
                              </w:rPr>
                              <w:t>dok prozorčić ne postane crven.</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ADC" id="Text Box 7" o:spid="_x0000_s1034" type="#_x0000_t202" style="position:absolute;left:0;text-align:left;margin-left:192.9pt;margin-top:.45pt;width:47.45pt;height:145.2pt;z-index:251678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" stroked="f">
                <v:textbox style="mso-fit-shape-to-text:t" inset="0,0,0,0">
                  <w:txbxContent>
                    <w:p w14:paraId="53556BF4" w14:textId="77777777" w:rsidR="00DE09BB" w:rsidRPr="00156DA3" w:rsidRDefault="00DE09BB" w:rsidP="006C180E">
                      <w:pPr>
                        <w:spacing w:line="240" w:lineRule="auto"/>
                        <w:jc w:val="center"/>
                        <w:rPr>
                          <w:sz w:val="12"/>
                        </w:rPr>
                      </w:pPr>
                      <w:r w:rsidRPr="003835C8">
                        <w:rPr>
                          <w:b/>
                          <w:bCs/>
                          <w:sz w:val="12"/>
                          <w:szCs w:val="12"/>
                          <w:highlight w:val="lightGray"/>
                        </w:rPr>
                        <w:t>Pričekajte</w:t>
                      </w:r>
                      <w:r w:rsidRPr="003835C8">
                        <w:rPr>
                          <w:sz w:val="12"/>
                          <w:szCs w:val="12"/>
                          <w:highlight w:val="lightGray"/>
                        </w:rPr>
                        <w:t xml:space="preserve"> dok prozorčić ne postane crven.</w:t>
                      </w:r>
                    </w:p>
                  </w:txbxContent>
                </v:textbox>
                <w10:wrap anchorx="margin"/>
              </v:shape>
            </w:pict>
          </mc:Fallback>
        </mc:AlternateContent>
      </w:r>
      <w:r w:rsidR="004B260A" w:rsidRPr="00257586">
        <w:rPr>
          <w:noProof/>
          <w:color w:val="000000" w:themeColor="text1"/>
          <w:lang w:eastAsia="hr-HR"/>
        </w:rPr>
        <mc:AlternateContent>
          <mc:Choice Requires="wps">
            <w:drawing>
              <wp:anchor distT="45720" distB="45720" distL="114300" distR="114300" simplePos="0" relativeHeight="251672576" behindDoc="0" locked="0" layoutInCell="1" allowOverlap="1" wp14:anchorId="53556ADE" wp14:editId="53556ADF">
                <wp:simplePos x="0" y="0"/>
                <wp:positionH relativeFrom="column">
                  <wp:posOffset>1390650</wp:posOffset>
                </wp:positionH>
                <wp:positionV relativeFrom="paragraph">
                  <wp:posOffset>649871</wp:posOffset>
                </wp:positionV>
                <wp:extent cx="429895" cy="1850644"/>
                <wp:effectExtent l="0" t="0" r="825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53556BF5" w14:textId="77777777" w:rsidR="00DE09BB" w:rsidRDefault="00DE09BB" w:rsidP="00AA16B2">
                            <w:pPr>
                              <w:spacing w:line="240" w:lineRule="auto"/>
                              <w:jc w:val="center"/>
                              <w:rPr>
                                <w:sz w:val="12"/>
                              </w:rPr>
                            </w:pPr>
                            <w:r>
                              <w:rPr>
                                <w:sz w:val="12"/>
                              </w:rPr>
                              <w:t>„Klik”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ADE" id="Text Box 8" o:spid="_x0000_s1035" type="#_x0000_t202" style="position:absolute;left:0;text-align:left;margin-left:109.5pt;margin-top:51.15pt;width:33.85pt;height:145.7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BTBw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" stroked="f">
                <v:textbox style="mso-fit-shape-to-text:t" inset="0,0,0,0">
                  <w:txbxContent>
                    <w:p w14:paraId="53556BF5" w14:textId="77777777" w:rsidR="00DE09BB" w:rsidRDefault="00DE09BB" w:rsidP="00AA16B2">
                      <w:pPr>
                        <w:spacing w:line="240" w:lineRule="auto"/>
                        <w:jc w:val="center"/>
                        <w:rPr>
                          <w:sz w:val="12"/>
                        </w:rPr>
                      </w:pPr>
                      <w:r>
                        <w:rPr>
                          <w:sz w:val="12"/>
                        </w:rPr>
                        <w:t>„Klik”</w:t>
                      </w:r>
                    </w:p>
                  </w:txbxContent>
                </v:textbox>
              </v:shape>
            </w:pict>
          </mc:Fallback>
        </mc:AlternateContent>
      </w:r>
      <w:r w:rsidR="004B260A" w:rsidRPr="00257586">
        <w:rPr>
          <w:noProof/>
          <w:color w:val="000000" w:themeColor="text1"/>
          <w:lang w:eastAsia="hr-HR"/>
        </w:rPr>
        <mc:AlternateContent>
          <mc:Choice Requires="wps">
            <w:drawing>
              <wp:anchor distT="45720" distB="45720" distL="114300" distR="114300" simplePos="0" relativeHeight="251676672" behindDoc="0" locked="0" layoutInCell="1" allowOverlap="1" wp14:anchorId="53556AE0" wp14:editId="53556AE1">
                <wp:simplePos x="0" y="0"/>
                <wp:positionH relativeFrom="column">
                  <wp:posOffset>1781023</wp:posOffset>
                </wp:positionH>
                <wp:positionV relativeFrom="paragraph">
                  <wp:posOffset>5952</wp:posOffset>
                </wp:positionV>
                <wp:extent cx="580030" cy="1842389"/>
                <wp:effectExtent l="0" t="0" r="0" b="825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30" cy="1842389"/>
                        </a:xfrm>
                        <a:prstGeom prst="rect">
                          <a:avLst/>
                        </a:prstGeom>
                        <a:solidFill>
                          <a:srgbClr val="FFFFFF"/>
                        </a:solidFill>
                        <a:ln w="9525">
                          <a:noFill/>
                          <a:miter lim="800000"/>
                          <a:headEnd/>
                          <a:tailEnd/>
                        </a:ln>
                      </wps:spPr>
                      <wps:txbx>
                        <w:txbxContent>
                          <w:p w14:paraId="53556BF6" w14:textId="77777777" w:rsidR="00DE09BB" w:rsidRDefault="00DE09BB" w:rsidP="006C180E">
                            <w:pPr>
                              <w:spacing w:line="240" w:lineRule="auto"/>
                              <w:jc w:val="center"/>
                              <w:rPr>
                                <w:sz w:val="14"/>
                              </w:rPr>
                            </w:pPr>
                            <w:r w:rsidRPr="003835C8">
                              <w:rPr>
                                <w:b/>
                                <w:bCs/>
                                <w:sz w:val="14"/>
                                <w:szCs w:val="14"/>
                                <w:highlight w:val="lightGray"/>
                              </w:rPr>
                              <w:t>Držite</w:t>
                            </w:r>
                            <w:r w:rsidRPr="003835C8">
                              <w:rPr>
                                <w:sz w:val="14"/>
                                <w:szCs w:val="14"/>
                                <w:highlight w:val="lightGray"/>
                              </w:rPr>
                              <w:t xml:space="preserve"> pritisnuto 5 sekundi.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AE0" id="Text Box 27" o:spid="_x0000_s1036" type="#_x0000_t202" style="position:absolute;left:0;text-align:left;margin-left:140.25pt;margin-top:.45pt;width:45.65pt;height:145.05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" stroked="f">
                <v:textbox style="mso-fit-shape-to-text:t" inset="0,0,0,0">
                  <w:txbxContent>
                    <w:p w14:paraId="53556BF6" w14:textId="77777777" w:rsidR="00DE09BB" w:rsidRDefault="00DE09BB" w:rsidP="006C180E">
                      <w:pPr>
                        <w:spacing w:line="240" w:lineRule="auto"/>
                        <w:jc w:val="center"/>
                        <w:rPr>
                          <w:sz w:val="14"/>
                        </w:rPr>
                      </w:pPr>
                      <w:r w:rsidRPr="003835C8">
                        <w:rPr>
                          <w:b/>
                          <w:bCs/>
                          <w:sz w:val="14"/>
                          <w:szCs w:val="14"/>
                          <w:highlight w:val="lightGray"/>
                        </w:rPr>
                        <w:t>Držite</w:t>
                      </w:r>
                      <w:r w:rsidRPr="003835C8">
                        <w:rPr>
                          <w:sz w:val="14"/>
                          <w:szCs w:val="14"/>
                          <w:highlight w:val="lightGray"/>
                        </w:rPr>
                        <w:t xml:space="preserve"> pritisnuto 5 sekundi.</w:t>
                      </w:r>
                    </w:p>
                  </w:txbxContent>
                </v:textbox>
              </v:shape>
            </w:pict>
          </mc:Fallback>
        </mc:AlternateContent>
      </w:r>
      <w:r w:rsidR="004B260A" w:rsidRPr="00257586">
        <w:rPr>
          <w:noProof/>
          <w:color w:val="000000" w:themeColor="text1"/>
          <w:lang w:eastAsia="hr-HR"/>
        </w:rPr>
        <mc:AlternateContent>
          <mc:Choice Requires="wps">
            <w:drawing>
              <wp:anchor distT="45720" distB="45720" distL="114300" distR="114300" simplePos="0" relativeHeight="251670528" behindDoc="0" locked="0" layoutInCell="1" allowOverlap="1" wp14:anchorId="53556AE2" wp14:editId="53556AE3">
                <wp:simplePos x="0" y="0"/>
                <wp:positionH relativeFrom="column">
                  <wp:posOffset>948842</wp:posOffset>
                </wp:positionH>
                <wp:positionV relativeFrom="paragraph">
                  <wp:posOffset>6113</wp:posOffset>
                </wp:positionV>
                <wp:extent cx="593677" cy="1844294"/>
                <wp:effectExtent l="0" t="0" r="0" b="635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53556BF7" w14:textId="77777777" w:rsidR="00DE09BB" w:rsidRPr="00156DA3" w:rsidRDefault="00DE09BB" w:rsidP="006C180E">
                            <w:pPr>
                              <w:spacing w:line="240" w:lineRule="auto"/>
                              <w:jc w:val="center"/>
                              <w:rPr>
                                <w:sz w:val="12"/>
                              </w:rPr>
                            </w:pPr>
                            <w:r w:rsidRPr="003835C8">
                              <w:rPr>
                                <w:b/>
                                <w:bCs/>
                                <w:sz w:val="12"/>
                                <w:highlight w:val="lightGray"/>
                              </w:rPr>
                              <w:t>Pritisnite</w:t>
                            </w:r>
                            <w:r w:rsidRPr="003835C8">
                              <w:rPr>
                                <w:sz w:val="12"/>
                                <w:highlight w:val="lightGray"/>
                              </w:rPr>
                              <w:t xml:space="preserve"> </w:t>
                            </w:r>
                            <w:r w:rsidRPr="003835C8">
                              <w:rPr>
                                <w:sz w:val="12"/>
                                <w:highlight w:val="lightGray"/>
                              </w:rPr>
                              <w:t>prema dolje na kožu kako biste započeli.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AE2" id="Text Box 28" o:spid="_x0000_s1037" type="#_x0000_t202" style="position:absolute;left:0;text-align:left;margin-left:74.7pt;margin-top:.5pt;width:46.75pt;height:145.2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2HCQ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" stroked="f">
                <v:textbox style="mso-fit-shape-to-text:t" inset="0,0,0,0">
                  <w:txbxContent>
                    <w:p w14:paraId="53556BF7" w14:textId="77777777" w:rsidR="00DE09BB" w:rsidRPr="00156DA3" w:rsidRDefault="00DE09BB" w:rsidP="006C180E">
                      <w:pPr>
                        <w:spacing w:line="240" w:lineRule="auto"/>
                        <w:jc w:val="center"/>
                        <w:rPr>
                          <w:sz w:val="12"/>
                        </w:rPr>
                      </w:pPr>
                      <w:r w:rsidRPr="003835C8">
                        <w:rPr>
                          <w:b/>
                          <w:bCs/>
                          <w:sz w:val="12"/>
                          <w:highlight w:val="lightGray"/>
                        </w:rPr>
                        <w:t>Pritisnite</w:t>
                      </w:r>
                      <w:r w:rsidRPr="003835C8">
                        <w:rPr>
                          <w:sz w:val="12"/>
                          <w:highlight w:val="lightGray"/>
                        </w:rPr>
                        <w:t xml:space="preserve"> prema dolje na kožu kako biste započeli.</w:t>
                      </w:r>
                    </w:p>
                  </w:txbxContent>
                </v:textbox>
              </v:shape>
            </w:pict>
          </mc:Fallback>
        </mc:AlternateContent>
      </w:r>
      <w:r w:rsidR="004B260A" w:rsidRPr="00257586">
        <w:rPr>
          <w:color w:val="000000" w:themeColor="text1"/>
        </w:rPr>
        <w:t xml:space="preserve"> </w:t>
      </w:r>
      <w:r w:rsidR="004B260A" w:rsidRPr="00257586">
        <w:rPr>
          <w:noProof/>
          <w:lang w:eastAsia="hr-HR"/>
        </w:rPr>
        <w:drawing>
          <wp:inline distT="0" distB="0" distL="0" distR="0" wp14:anchorId="53556AE4" wp14:editId="53556AE5">
            <wp:extent cx="2083455" cy="10350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726973" name=""/>
                    <pic:cNvPicPr/>
                  </pic:nvPicPr>
                  <pic:blipFill>
                    <a:blip r:embed="rId13"/>
                    <a:srcRect b="2053"/>
                    <a:stretch>
                      <a:fillRect/>
                    </a:stretch>
                  </pic:blipFill>
                  <pic:spPr bwMode="auto">
                    <a:xfrm>
                      <a:off x="0" y="0"/>
                      <a:ext cx="2085553" cy="1036092"/>
                    </a:xfrm>
                    <a:prstGeom prst="rect">
                      <a:avLst/>
                    </a:prstGeom>
                    <a:ln>
                      <a:noFill/>
                    </a:ln>
                    <a:extLst>
                      <a:ext uri="{53640926-AAD7-44D8-BBD7-CCE9431645EC}">
                        <a14:shadowObscured xmlns:a14="http://schemas.microsoft.com/office/drawing/2010/main"/>
                      </a:ext>
                    </a:extLst>
                  </pic:spPr>
                </pic:pic>
              </a:graphicData>
            </a:graphic>
          </wp:inline>
        </w:drawing>
      </w:r>
    </w:p>
    <w:p w14:paraId="53556457" w14:textId="77777777" w:rsidR="00257586" w:rsidRPr="00257586" w:rsidRDefault="00257586" w:rsidP="00AA16B2">
      <w:pPr>
        <w:pStyle w:val="ListParagraph"/>
        <w:spacing w:line="240" w:lineRule="auto"/>
        <w:ind w:left="1440"/>
        <w:rPr>
          <w:noProof/>
          <w:color w:val="000000" w:themeColor="text1"/>
        </w:rPr>
      </w:pPr>
    </w:p>
    <w:p w14:paraId="53556458" w14:textId="77777777" w:rsidR="00AA16B2" w:rsidRPr="00257586" w:rsidRDefault="0042348C" w:rsidP="009B23D3">
      <w:pPr>
        <w:pStyle w:val="ListParagraph"/>
        <w:numPr>
          <w:ilvl w:val="1"/>
          <w:numId w:val="6"/>
        </w:numPr>
        <w:spacing w:line="240" w:lineRule="auto"/>
        <w:rPr>
          <w:noProof/>
          <w:szCs w:val="22"/>
        </w:rPr>
      </w:pPr>
      <w:r w:rsidRPr="00257586">
        <w:rPr>
          <w:b/>
          <w:bCs/>
          <w:szCs w:val="22"/>
        </w:rPr>
        <w:t xml:space="preserve"> </w:t>
      </w:r>
      <w:r w:rsidRPr="00257586">
        <w:t>Podignite brizgalicu ravno prema gore od mjesta injekcije.</w:t>
      </w:r>
    </w:p>
    <w:p w14:paraId="53556459" w14:textId="77777777" w:rsidR="00AA16B2" w:rsidRPr="00257586" w:rsidRDefault="00AA16B2" w:rsidP="00AA16B2">
      <w:pPr>
        <w:pStyle w:val="ListParagraph"/>
        <w:spacing w:line="240" w:lineRule="auto"/>
        <w:ind w:left="1440"/>
        <w:rPr>
          <w:noProof/>
          <w:szCs w:val="22"/>
        </w:rPr>
      </w:pPr>
    </w:p>
    <w:p w14:paraId="5355645A" w14:textId="77777777" w:rsidR="00AA16B2" w:rsidRPr="00257586" w:rsidRDefault="0042348C" w:rsidP="009B23D3">
      <w:pPr>
        <w:pStyle w:val="ListParagraph"/>
        <w:numPr>
          <w:ilvl w:val="0"/>
          <w:numId w:val="6"/>
        </w:numPr>
        <w:spacing w:line="240" w:lineRule="auto"/>
        <w:rPr>
          <w:noProof/>
          <w:szCs w:val="22"/>
        </w:rPr>
      </w:pPr>
      <w:r w:rsidRPr="00257586">
        <w:t>Pružite pomoć</w:t>
      </w:r>
    </w:p>
    <w:p w14:paraId="5355645B" w14:textId="77777777" w:rsidR="00AA16B2" w:rsidRPr="00257586" w:rsidRDefault="0042348C" w:rsidP="009B23D3">
      <w:pPr>
        <w:pStyle w:val="ListParagraph"/>
        <w:numPr>
          <w:ilvl w:val="1"/>
          <w:numId w:val="6"/>
        </w:numPr>
        <w:spacing w:line="240" w:lineRule="auto"/>
        <w:rPr>
          <w:noProof/>
          <w:szCs w:val="22"/>
        </w:rPr>
      </w:pPr>
      <w:r w:rsidRPr="00257586">
        <w:t>Okrenite bolesnika na bok.</w:t>
      </w:r>
    </w:p>
    <w:p w14:paraId="5355645C" w14:textId="77777777" w:rsidR="006A31EA" w:rsidRPr="00257586" w:rsidRDefault="0042348C" w:rsidP="00AA16B2">
      <w:pPr>
        <w:pStyle w:val="ListParagraph"/>
        <w:spacing w:line="240" w:lineRule="auto"/>
        <w:ind w:left="1440"/>
        <w:rPr>
          <w:noProof/>
          <w:szCs w:val="22"/>
        </w:rPr>
      </w:pPr>
      <w:r w:rsidRPr="00257586">
        <w:t>Pozovite hitnu medicinsku pomoć.</w:t>
      </w:r>
    </w:p>
    <w:p w14:paraId="5355645D" w14:textId="77777777" w:rsidR="006A31EA" w:rsidRPr="00257586" w:rsidRDefault="0042348C" w:rsidP="006A31EA">
      <w:pPr>
        <w:pStyle w:val="ListParagraph"/>
        <w:spacing w:line="240" w:lineRule="auto"/>
        <w:ind w:left="1440"/>
        <w:rPr>
          <w:noProof/>
          <w:szCs w:val="22"/>
        </w:rPr>
      </w:pPr>
      <w:r w:rsidRPr="00257586">
        <w:rPr>
          <w:noProof/>
          <w:color w:val="000000" w:themeColor="text1"/>
          <w:lang w:eastAsia="hr-HR"/>
        </w:rPr>
        <mc:AlternateContent>
          <mc:Choice Requires="wps">
            <w:drawing>
              <wp:anchor distT="45720" distB="45720" distL="114300" distR="114300" simplePos="0" relativeHeight="251682816" behindDoc="0" locked="0" layoutInCell="1" allowOverlap="1" wp14:anchorId="53556AE6" wp14:editId="53556AE7">
                <wp:simplePos x="0" y="0"/>
                <wp:positionH relativeFrom="margin">
                  <wp:posOffset>920115</wp:posOffset>
                </wp:positionH>
                <wp:positionV relativeFrom="paragraph">
                  <wp:posOffset>6985</wp:posOffset>
                </wp:positionV>
                <wp:extent cx="900752" cy="1842389"/>
                <wp:effectExtent l="0" t="0" r="0" b="825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752" cy="1842389"/>
                        </a:xfrm>
                        <a:prstGeom prst="rect">
                          <a:avLst/>
                        </a:prstGeom>
                        <a:solidFill>
                          <a:srgbClr val="FFFFFF"/>
                        </a:solidFill>
                        <a:ln w="9525">
                          <a:noFill/>
                          <a:miter lim="800000"/>
                          <a:headEnd/>
                          <a:tailEnd/>
                        </a:ln>
                      </wps:spPr>
                      <wps:txbx>
                        <w:txbxContent>
                          <w:p w14:paraId="53556BF8" w14:textId="77777777" w:rsidR="00DE09BB" w:rsidRPr="00156DA3" w:rsidRDefault="00DE09BB" w:rsidP="00AA16B2">
                            <w:pPr>
                              <w:spacing w:line="240" w:lineRule="auto"/>
                              <w:rPr>
                                <w:sz w:val="14"/>
                                <w:szCs w:val="14"/>
                              </w:rPr>
                            </w:pPr>
                            <w:r w:rsidRPr="003835C8">
                              <w:rPr>
                                <w:sz w:val="14"/>
                                <w:szCs w:val="14"/>
                                <w:highlight w:val="lightGray"/>
                              </w:rPr>
                              <w:t xml:space="preserve">Okrenite </w:t>
                            </w:r>
                            <w:r w:rsidRPr="003835C8">
                              <w:rPr>
                                <w:sz w:val="14"/>
                                <w:szCs w:val="14"/>
                                <w:highlight w:val="lightGray"/>
                              </w:rPr>
                              <w:t>bolesnika na bok. Pozovite hitnu medicinsku pomoć.</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AE6" id="Text Box 33" o:spid="_x0000_s1038" type="#_x0000_t202" style="position:absolute;left:0;text-align:left;margin-left:72.45pt;margin-top:.55pt;width:70.95pt;height:145.05pt;z-index:251682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" stroked="f">
                <v:textbox style="mso-fit-shape-to-text:t" inset="0,0,0,0">
                  <w:txbxContent>
                    <w:p w14:paraId="53556BF8" w14:textId="77777777" w:rsidR="00DE09BB" w:rsidRPr="00156DA3" w:rsidRDefault="00DE09BB" w:rsidP="00AA16B2">
                      <w:pPr>
                        <w:spacing w:line="240" w:lineRule="auto"/>
                        <w:rPr>
                          <w:sz w:val="14"/>
                          <w:szCs w:val="14"/>
                        </w:rPr>
                      </w:pPr>
                      <w:r w:rsidRPr="003835C8">
                        <w:rPr>
                          <w:sz w:val="14"/>
                          <w:szCs w:val="14"/>
                          <w:highlight w:val="lightGray"/>
                        </w:rPr>
                        <w:t>Okrenite bolesnika na bok. Pozovite hitnu medicinsku pomoć.</w:t>
                      </w:r>
                    </w:p>
                  </w:txbxContent>
                </v:textbox>
                <w10:wrap anchorx="margin"/>
              </v:shape>
            </w:pict>
          </mc:Fallback>
        </mc:AlternateContent>
      </w:r>
      <w:r w:rsidRPr="00257586">
        <w:rPr>
          <w:noProof/>
          <w:lang w:eastAsia="hr-HR"/>
        </w:rPr>
        <w:drawing>
          <wp:inline distT="0" distB="0" distL="0" distR="0" wp14:anchorId="53556AE8" wp14:editId="53556AE9">
            <wp:extent cx="807001" cy="10728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265500" name=""/>
                    <pic:cNvPicPr/>
                  </pic:nvPicPr>
                  <pic:blipFill>
                    <a:blip r:embed="rId14"/>
                    <a:srcRect r="3955"/>
                    <a:stretch>
                      <a:fillRect/>
                    </a:stretch>
                  </pic:blipFill>
                  <pic:spPr bwMode="auto">
                    <a:xfrm>
                      <a:off x="0" y="0"/>
                      <a:ext cx="815790" cy="1084519"/>
                    </a:xfrm>
                    <a:prstGeom prst="rect">
                      <a:avLst/>
                    </a:prstGeom>
                    <a:ln>
                      <a:noFill/>
                    </a:ln>
                    <a:extLst>
                      <a:ext uri="{53640926-AAD7-44D8-BBD7-CCE9431645EC}">
                        <a14:shadowObscured xmlns:a14="http://schemas.microsoft.com/office/drawing/2010/main"/>
                      </a:ext>
                    </a:extLst>
                  </pic:spPr>
                </pic:pic>
              </a:graphicData>
            </a:graphic>
          </wp:inline>
        </w:drawing>
      </w:r>
    </w:p>
    <w:p w14:paraId="5355645E" w14:textId="77777777" w:rsidR="00AA16B2" w:rsidRPr="00257586" w:rsidRDefault="0042348C" w:rsidP="009B23D3">
      <w:pPr>
        <w:pStyle w:val="ListParagraph"/>
        <w:numPr>
          <w:ilvl w:val="1"/>
          <w:numId w:val="6"/>
        </w:numPr>
        <w:spacing w:line="240" w:lineRule="auto"/>
        <w:rPr>
          <w:noProof/>
          <w:szCs w:val="22"/>
        </w:rPr>
      </w:pPr>
      <w:r w:rsidRPr="00257586">
        <w:t>Nakon ubrizgavanja, žut</w:t>
      </w:r>
      <w:r w:rsidR="00996F94">
        <w:t>i štitnik</w:t>
      </w:r>
      <w:r w:rsidRPr="00257586">
        <w:t xml:space="preserve"> za iglu blokirat će se preko igle.</w:t>
      </w:r>
    </w:p>
    <w:p w14:paraId="5355645F" w14:textId="77777777" w:rsidR="00AA16B2" w:rsidRPr="00257586" w:rsidRDefault="00AA16B2" w:rsidP="00AA16B2">
      <w:pPr>
        <w:pStyle w:val="ListParagraph"/>
        <w:spacing w:line="240" w:lineRule="auto"/>
        <w:ind w:left="1440"/>
        <w:rPr>
          <w:noProof/>
          <w:color w:val="000000" w:themeColor="text1"/>
          <w:szCs w:val="22"/>
        </w:rPr>
      </w:pPr>
    </w:p>
    <w:p w14:paraId="53556460" w14:textId="77777777" w:rsidR="00AA16B2" w:rsidRPr="00257586" w:rsidRDefault="0042348C" w:rsidP="00AA16B2">
      <w:pPr>
        <w:spacing w:line="240" w:lineRule="auto"/>
        <w:ind w:left="1440"/>
        <w:rPr>
          <w:noProof/>
          <w:color w:val="000000" w:themeColor="text1"/>
          <w:szCs w:val="22"/>
        </w:rPr>
      </w:pPr>
      <w:r w:rsidRPr="00257586">
        <w:rPr>
          <w:noProof/>
          <w:color w:val="000000" w:themeColor="text1"/>
          <w:szCs w:val="22"/>
          <w:lang w:eastAsia="hr-HR"/>
        </w:rPr>
        <mc:AlternateContent>
          <mc:Choice Requires="wps">
            <w:drawing>
              <wp:anchor distT="45720" distB="45720" distL="114300" distR="114300" simplePos="0" relativeHeight="251691008" behindDoc="0" locked="0" layoutInCell="1" allowOverlap="1" wp14:anchorId="53556AEA" wp14:editId="53556AEB">
                <wp:simplePos x="0" y="0"/>
                <wp:positionH relativeFrom="margin">
                  <wp:posOffset>4914265</wp:posOffset>
                </wp:positionH>
                <wp:positionV relativeFrom="paragraph">
                  <wp:posOffset>105616</wp:posOffset>
                </wp:positionV>
                <wp:extent cx="266065" cy="1847469"/>
                <wp:effectExtent l="0" t="0" r="635" b="31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1847469"/>
                        </a:xfrm>
                        <a:prstGeom prst="rect">
                          <a:avLst/>
                        </a:prstGeom>
                        <a:solidFill>
                          <a:srgbClr val="FF0000"/>
                        </a:solidFill>
                        <a:ln w="9525">
                          <a:noFill/>
                          <a:miter lim="800000"/>
                          <a:headEnd/>
                          <a:tailEnd/>
                        </a:ln>
                      </wps:spPr>
                      <wps:txbx>
                        <w:txbxContent>
                          <w:p w14:paraId="53556BF9" w14:textId="77777777" w:rsidR="00DE09BB" w:rsidRDefault="00DE09BB" w:rsidP="00AA16B2">
                            <w:pPr>
                              <w:spacing w:line="240" w:lineRule="auto"/>
                              <w:rPr>
                                <w:b/>
                                <w:color w:val="FFFFFF" w:themeColor="background1"/>
                                <w:sz w:val="14"/>
                              </w:rPr>
                            </w:pPr>
                            <w:r>
                              <w:rPr>
                                <w:b/>
                                <w:bCs/>
                                <w:color w:val="FFFFFF"/>
                                <w:sz w:val="14"/>
                                <w:szCs w:val="14"/>
                              </w:rPr>
                              <w:t xml:space="preserve">0,5 </w:t>
                            </w:r>
                            <w:r>
                              <w:rPr>
                                <w:b/>
                                <w:bCs/>
                                <w:color w:val="FFFFFF"/>
                                <w:sz w:val="14"/>
                                <w:szCs w:val="14"/>
                              </w:rPr>
                              <w:t>mg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AEA" id="Text Box 20" o:spid="_x0000_s1039" type="#_x0000_t202" style="position:absolute;left:0;text-align:left;margin-left:386.95pt;margin-top:8.3pt;width:20.95pt;height:145.45pt;z-index:2516910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" fillcolor="red" stroked="f">
                <v:textbox style="mso-fit-shape-to-text:t" inset="0,0,0,0">
                  <w:txbxContent>
                    <w:p w14:paraId="53556BF9" w14:textId="77777777" w:rsidR="00DE09BB" w:rsidRDefault="00DE09BB" w:rsidP="00AA16B2">
                      <w:pPr>
                        <w:spacing w:line="240" w:lineRule="auto"/>
                        <w:rPr>
                          <w:b/>
                          <w:color w:val="FFFFFF" w:themeColor="background1"/>
                          <w:sz w:val="14"/>
                        </w:rPr>
                      </w:pPr>
                      <w:r>
                        <w:rPr>
                          <w:b/>
                          <w:bCs/>
                          <w:color w:val="FFFFFF"/>
                          <w:sz w:val="14"/>
                          <w:szCs w:val="14"/>
                        </w:rPr>
                        <w:t>0,5 mg</w:t>
                      </w:r>
                    </w:p>
                  </w:txbxContent>
                </v:textbox>
                <w10:wrap anchorx="margin"/>
              </v:shape>
            </w:pict>
          </mc:Fallback>
        </mc:AlternateContent>
      </w:r>
      <w:r w:rsidRPr="00257586">
        <w:rPr>
          <w:noProof/>
          <w:color w:val="000000" w:themeColor="text1"/>
          <w:szCs w:val="22"/>
          <w:lang w:eastAsia="hr-HR"/>
        </w:rPr>
        <mc:AlternateContent>
          <mc:Choice Requires="wps">
            <w:drawing>
              <wp:anchor distT="45720" distB="45720" distL="114300" distR="114300" simplePos="0" relativeHeight="251688960" behindDoc="0" locked="0" layoutInCell="1" allowOverlap="1" wp14:anchorId="53556AEC" wp14:editId="53556AED">
                <wp:simplePos x="0" y="0"/>
                <wp:positionH relativeFrom="margin">
                  <wp:posOffset>4517221</wp:posOffset>
                </wp:positionH>
                <wp:positionV relativeFrom="paragraph">
                  <wp:posOffset>79599</wp:posOffset>
                </wp:positionV>
                <wp:extent cx="381663" cy="1850644"/>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63" cy="1850644"/>
                        </a:xfrm>
                        <a:prstGeom prst="rect">
                          <a:avLst/>
                        </a:prstGeom>
                        <a:solidFill>
                          <a:srgbClr val="FFFFFF"/>
                        </a:solidFill>
                        <a:ln w="9525">
                          <a:noFill/>
                          <a:miter lim="800000"/>
                          <a:headEnd/>
                          <a:tailEnd/>
                        </a:ln>
                      </wps:spPr>
                      <wps:txbx>
                        <w:txbxContent>
                          <w:p w14:paraId="53556BFA" w14:textId="77777777" w:rsidR="00DE09BB" w:rsidRPr="00513E9A" w:rsidRDefault="00DE09BB" w:rsidP="00AA16B2">
                            <w:pPr>
                              <w:spacing w:line="240" w:lineRule="auto"/>
                              <w:rPr>
                                <w:b/>
                                <w:bCs/>
                                <w:color w:val="FF0000"/>
                                <w:sz w:val="14"/>
                                <w:szCs w:val="14"/>
                              </w:rPr>
                            </w:pPr>
                            <w:r>
                              <w:rPr>
                                <w:b/>
                                <w:bCs/>
                                <w:color w:val="FF0000"/>
                                <w:sz w:val="14"/>
                                <w:szCs w:val="14"/>
                              </w:rPr>
                              <w:t>Ogluo</w:t>
                            </w:r>
                            <w:r>
                              <w:rPr>
                                <w:b/>
                                <w:bCs/>
                                <w:color w:val="FF0000"/>
                                <w:sz w:val="14"/>
                                <w:szCs w:val="14"/>
                                <w:vertAlign w:val="superscript"/>
                              </w:rPr>
                              <w:t>TM</w:t>
                            </w:r>
                          </w:p>
                          <w:p w14:paraId="53556BFB" w14:textId="77777777" w:rsidR="00DE09BB" w:rsidRPr="00513E9A" w:rsidRDefault="00DE09BB" w:rsidP="00AA16B2">
                            <w:pPr>
                              <w:spacing w:line="240" w:lineRule="auto"/>
                              <w:rPr>
                                <w:b/>
                                <w:bCs/>
                                <w:color w:val="FF0000"/>
                                <w:sz w:val="14"/>
                              </w:rPr>
                            </w:pPr>
                            <w:r>
                              <w:rPr>
                                <w:b/>
                                <w:bCs/>
                                <w:color w:val="FF0000"/>
                                <w:sz w:val="14"/>
                                <w:szCs w:val="14"/>
                              </w:rPr>
                              <w:t>Injekcija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AEC" id="Text Box 34" o:spid="_x0000_s1040" type="#_x0000_t202" style="position:absolute;left:0;text-align:left;margin-left:355.7pt;margin-top:6.25pt;width:30.05pt;height:145.7pt;z-index:2516889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" stroked="f">
                <v:textbox style="mso-fit-shape-to-text:t" inset="0,0,0,0">
                  <w:txbxContent>
                    <w:p w14:paraId="53556BFA" w14:textId="77777777" w:rsidR="00DE09BB" w:rsidRPr="00513E9A" w:rsidRDefault="00DE09BB" w:rsidP="00AA16B2">
                      <w:pPr>
                        <w:spacing w:line="240" w:lineRule="auto"/>
                        <w:rPr>
                          <w:b/>
                          <w:bCs/>
                          <w:color w:val="FF0000"/>
                          <w:sz w:val="14"/>
                          <w:szCs w:val="14"/>
                        </w:rPr>
                      </w:pPr>
                      <w:r>
                        <w:rPr>
                          <w:b/>
                          <w:bCs/>
                          <w:color w:val="FF0000"/>
                          <w:sz w:val="14"/>
                          <w:szCs w:val="14"/>
                        </w:rPr>
                        <w:t>Ogluo</w:t>
                      </w:r>
                      <w:r>
                        <w:rPr>
                          <w:b/>
                          <w:bCs/>
                          <w:color w:val="FF0000"/>
                          <w:sz w:val="14"/>
                          <w:szCs w:val="14"/>
                          <w:vertAlign w:val="superscript"/>
                        </w:rPr>
                        <w:t>TM</w:t>
                      </w:r>
                    </w:p>
                    <w:p w14:paraId="53556BFB" w14:textId="77777777" w:rsidR="00DE09BB" w:rsidRPr="00513E9A" w:rsidRDefault="00DE09BB" w:rsidP="00AA16B2">
                      <w:pPr>
                        <w:spacing w:line="240" w:lineRule="auto"/>
                        <w:rPr>
                          <w:b/>
                          <w:bCs/>
                          <w:color w:val="FF0000"/>
                          <w:sz w:val="14"/>
                        </w:rPr>
                      </w:pPr>
                      <w:r>
                        <w:rPr>
                          <w:b/>
                          <w:bCs/>
                          <w:color w:val="FF0000"/>
                          <w:sz w:val="14"/>
                          <w:szCs w:val="14"/>
                        </w:rPr>
                        <w:t>Injekcija</w:t>
                      </w:r>
                    </w:p>
                  </w:txbxContent>
                </v:textbox>
                <w10:wrap anchorx="margin"/>
              </v:shape>
            </w:pict>
          </mc:Fallback>
        </mc:AlternateContent>
      </w:r>
      <w:r w:rsidRPr="00257586">
        <w:rPr>
          <w:noProof/>
          <w:color w:val="000000" w:themeColor="text1"/>
          <w:lang w:eastAsia="hr-HR"/>
        </w:rPr>
        <mc:AlternateContent>
          <mc:Choice Requires="wps">
            <w:drawing>
              <wp:anchor distT="45720" distB="45720" distL="114300" distR="114300" simplePos="0" relativeHeight="251686912" behindDoc="0" locked="0" layoutInCell="1" allowOverlap="1" wp14:anchorId="53556AEE" wp14:editId="53556AEF">
                <wp:simplePos x="0" y="0"/>
                <wp:positionH relativeFrom="margin">
                  <wp:posOffset>1051977</wp:posOffset>
                </wp:positionH>
                <wp:positionV relativeFrom="paragraph">
                  <wp:posOffset>104775</wp:posOffset>
                </wp:positionV>
                <wp:extent cx="606804" cy="1842389"/>
                <wp:effectExtent l="0" t="0" r="3175" b="825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804" cy="1842389"/>
                        </a:xfrm>
                        <a:prstGeom prst="rect">
                          <a:avLst/>
                        </a:prstGeom>
                        <a:solidFill>
                          <a:srgbClr val="FFFFFF"/>
                        </a:solidFill>
                        <a:ln w="9525">
                          <a:noFill/>
                          <a:miter lim="800000"/>
                          <a:headEnd/>
                          <a:tailEnd/>
                        </a:ln>
                      </wps:spPr>
                      <wps:txbx>
                        <w:txbxContent>
                          <w:p w14:paraId="53556BFC" w14:textId="77777777" w:rsidR="00DE09BB" w:rsidRDefault="00DE09BB" w:rsidP="00AA16B2">
                            <w:pPr>
                              <w:spacing w:line="240" w:lineRule="auto"/>
                              <w:rPr>
                                <w:b/>
                              </w:rPr>
                            </w:pPr>
                            <w:r>
                              <w:rPr>
                                <w:b/>
                                <w:bCs/>
                                <w:szCs w:val="22"/>
                              </w:rPr>
                              <w:t xml:space="preserve">Crveni </w:t>
                            </w:r>
                            <w:r>
                              <w:rPr>
                                <w:b/>
                                <w:bCs/>
                                <w:szCs w:val="22"/>
                              </w:rPr>
                              <w:t>poklopac</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AEE" id="Text Box 35" o:spid="_x0000_s1041" type="#_x0000_t202" style="position:absolute;left:0;text-align:left;margin-left:82.85pt;margin-top:8.25pt;width:47.8pt;height:145.05pt;z-index:2516869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QuKCAIAAO4DAAAOAAAAZHJzL2Uyb0RvYy54bWysU9uO2yAQfa/Uf0C8N3bSTZS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" stroked="f">
                <v:textbox style="mso-fit-shape-to-text:t" inset="0,0,0,0">
                  <w:txbxContent>
                    <w:p w14:paraId="53556BFC" w14:textId="77777777" w:rsidR="00DE09BB" w:rsidRDefault="00DE09BB" w:rsidP="00AA16B2">
                      <w:pPr>
                        <w:spacing w:line="240" w:lineRule="auto"/>
                        <w:rPr>
                          <w:b/>
                        </w:rPr>
                      </w:pPr>
                      <w:r>
                        <w:rPr>
                          <w:b/>
                          <w:bCs/>
                          <w:szCs w:val="22"/>
                        </w:rPr>
                        <w:t>Crveni poklopac</w:t>
                      </w:r>
                    </w:p>
                  </w:txbxContent>
                </v:textbox>
                <w10:wrap anchorx="margin"/>
              </v:shape>
            </w:pict>
          </mc:Fallback>
        </mc:AlternateContent>
      </w:r>
      <w:r w:rsidRPr="00257586">
        <w:rPr>
          <w:noProof/>
          <w:color w:val="000000" w:themeColor="text1"/>
          <w:lang w:eastAsia="hr-HR"/>
        </w:rPr>
        <mc:AlternateContent>
          <mc:Choice Requires="wps">
            <w:drawing>
              <wp:anchor distT="45720" distB="45720" distL="114300" distR="114300" simplePos="0" relativeHeight="251684864" behindDoc="0" locked="0" layoutInCell="1" allowOverlap="1" wp14:anchorId="53556AF0" wp14:editId="53556AF1">
                <wp:simplePos x="0" y="0"/>
                <wp:positionH relativeFrom="margin">
                  <wp:posOffset>2428600</wp:posOffset>
                </wp:positionH>
                <wp:positionV relativeFrom="paragraph">
                  <wp:posOffset>89981</wp:posOffset>
                </wp:positionV>
                <wp:extent cx="798394" cy="1848739"/>
                <wp:effectExtent l="0" t="0" r="1905" b="190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394" cy="1848739"/>
                        </a:xfrm>
                        <a:prstGeom prst="rect">
                          <a:avLst/>
                        </a:prstGeom>
                        <a:solidFill>
                          <a:srgbClr val="FFFFFF"/>
                        </a:solidFill>
                        <a:ln w="9525">
                          <a:noFill/>
                          <a:miter lim="800000"/>
                          <a:headEnd/>
                          <a:tailEnd/>
                        </a:ln>
                      </wps:spPr>
                      <wps:txbx>
                        <w:txbxContent>
                          <w:p w14:paraId="53556BFD" w14:textId="77777777" w:rsidR="00DE09BB" w:rsidRDefault="00DE09BB" w:rsidP="00AA16B2">
                            <w:pPr>
                              <w:spacing w:line="240" w:lineRule="auto"/>
                              <w:rPr>
                                <w:b/>
                              </w:rPr>
                            </w:pPr>
                            <w:r>
                              <w:rPr>
                                <w:b/>
                                <w:bCs/>
                                <w:szCs w:val="22"/>
                              </w:rPr>
                              <w:t xml:space="preserve">Vrh </w:t>
                            </w:r>
                            <w:r>
                              <w:rPr>
                                <w:b/>
                                <w:bCs/>
                                <w:szCs w:val="22"/>
                              </w:rPr>
                              <w:t>igle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AF0" id="Text Box 52" o:spid="_x0000_s1042" type="#_x0000_t202" style="position:absolute;left:0;text-align:left;margin-left:191.25pt;margin-top:7.1pt;width:62.85pt;height:145.55pt;z-index:251684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" stroked="f">
                <v:textbox style="mso-fit-shape-to-text:t" inset="0,0,0,0">
                  <w:txbxContent>
                    <w:p w14:paraId="53556BFD" w14:textId="77777777" w:rsidR="00DE09BB" w:rsidRDefault="00DE09BB" w:rsidP="00AA16B2">
                      <w:pPr>
                        <w:spacing w:line="240" w:lineRule="auto"/>
                        <w:rPr>
                          <w:b/>
                        </w:rPr>
                      </w:pPr>
                      <w:r>
                        <w:rPr>
                          <w:b/>
                          <w:bCs/>
                          <w:szCs w:val="22"/>
                        </w:rPr>
                        <w:t>Vrh igle</w:t>
                      </w:r>
                    </w:p>
                  </w:txbxContent>
                </v:textbox>
                <w10:wrap anchorx="margin"/>
              </v:shape>
            </w:pict>
          </mc:Fallback>
        </mc:AlternateContent>
      </w:r>
      <w:r w:rsidRPr="00257586">
        <w:rPr>
          <w:noProof/>
          <w:color w:val="000000" w:themeColor="text1"/>
          <w:lang w:eastAsia="hr-HR"/>
        </w:rPr>
        <w:drawing>
          <wp:inline distT="0" distB="0" distL="0" distR="0" wp14:anchorId="53556AF2" wp14:editId="53556AF3">
            <wp:extent cx="4845050" cy="38243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668632" name=""/>
                    <pic:cNvPicPr/>
                  </pic:nvPicPr>
                  <pic:blipFill>
                    <a:blip r:embed="rId15"/>
                    <a:stretch>
                      <a:fillRect/>
                    </a:stretch>
                  </pic:blipFill>
                  <pic:spPr>
                    <a:xfrm>
                      <a:off x="0" y="0"/>
                      <a:ext cx="4918980" cy="388270"/>
                    </a:xfrm>
                    <a:prstGeom prst="rect">
                      <a:avLst/>
                    </a:prstGeom>
                  </pic:spPr>
                </pic:pic>
              </a:graphicData>
            </a:graphic>
          </wp:inline>
        </w:drawing>
      </w:r>
    </w:p>
    <w:p w14:paraId="53556461" w14:textId="77777777" w:rsidR="005F2F5C" w:rsidRPr="00257586" w:rsidRDefault="005F2F5C" w:rsidP="005F2F5C">
      <w:pPr>
        <w:spacing w:line="240" w:lineRule="auto"/>
        <w:rPr>
          <w:noProof/>
          <w:szCs w:val="22"/>
        </w:rPr>
      </w:pPr>
    </w:p>
    <w:p w14:paraId="53556462" w14:textId="77777777" w:rsidR="005F2F5C" w:rsidRPr="00257586" w:rsidRDefault="0042348C" w:rsidP="005F2F5C">
      <w:pPr>
        <w:spacing w:line="240" w:lineRule="auto"/>
        <w:rPr>
          <w:noProof/>
          <w:szCs w:val="22"/>
        </w:rPr>
      </w:pPr>
      <w:r w:rsidRPr="00257586">
        <w:t>Prije uporabe pročitajte uputu o lijeku.</w:t>
      </w:r>
    </w:p>
    <w:p w14:paraId="53556463" w14:textId="77777777" w:rsidR="005F2F5C" w:rsidRPr="00257586" w:rsidRDefault="005F2F5C" w:rsidP="005F2F5C">
      <w:pPr>
        <w:spacing w:line="240" w:lineRule="auto"/>
        <w:rPr>
          <w:noProof/>
          <w:color w:val="000000" w:themeColor="text1"/>
          <w:szCs w:val="22"/>
        </w:rPr>
      </w:pPr>
    </w:p>
    <w:p w14:paraId="53556464" w14:textId="77777777" w:rsidR="0058596C" w:rsidRPr="00257586" w:rsidRDefault="0042348C" w:rsidP="0058596C">
      <w:pPr>
        <w:spacing w:line="240" w:lineRule="auto"/>
        <w:rPr>
          <w:noProof/>
          <w:szCs w:val="22"/>
        </w:rPr>
      </w:pPr>
      <w:r w:rsidRPr="00257586">
        <w:t>supkutana primjena</w:t>
      </w:r>
    </w:p>
    <w:p w14:paraId="53556465" w14:textId="77777777" w:rsidR="0058596C" w:rsidRPr="00257586" w:rsidRDefault="0058596C" w:rsidP="005F2F5C">
      <w:pPr>
        <w:spacing w:line="240" w:lineRule="auto"/>
        <w:rPr>
          <w:noProof/>
          <w:color w:val="000000" w:themeColor="text1"/>
          <w:szCs w:val="22"/>
        </w:rPr>
      </w:pPr>
    </w:p>
    <w:p w14:paraId="53556466" w14:textId="77777777" w:rsidR="00AA16B2" w:rsidRPr="00257586" w:rsidRDefault="00AA16B2" w:rsidP="00AA16B2">
      <w:pPr>
        <w:spacing w:line="240" w:lineRule="auto"/>
        <w:ind w:left="1440"/>
        <w:rPr>
          <w:noProof/>
          <w:szCs w:val="22"/>
        </w:rPr>
      </w:pPr>
    </w:p>
    <w:p w14:paraId="53556467" w14:textId="77777777" w:rsidR="00AE12B9" w:rsidRPr="00257586" w:rsidRDefault="0042348C" w:rsidP="00A752BD">
      <w:pPr>
        <w:pStyle w:val="Style8"/>
        <w:rPr>
          <w:noProof/>
        </w:rPr>
      </w:pPr>
      <w:r w:rsidRPr="00257586">
        <w:t>POSEBNO UPOZORENJE O ČUVANJU LIJEKA IZVAN POGLEDA I DOHVATA DJECE</w:t>
      </w:r>
    </w:p>
    <w:p w14:paraId="53556468" w14:textId="77777777" w:rsidR="00AE12B9" w:rsidRPr="00257586" w:rsidRDefault="00AE12B9" w:rsidP="00AE12B9">
      <w:pPr>
        <w:spacing w:line="240" w:lineRule="auto"/>
        <w:rPr>
          <w:noProof/>
          <w:szCs w:val="22"/>
        </w:rPr>
      </w:pPr>
    </w:p>
    <w:p w14:paraId="53556469" w14:textId="77777777" w:rsidR="00AE12B9" w:rsidRPr="00257586" w:rsidRDefault="0042348C" w:rsidP="00AE12B9">
      <w:pPr>
        <w:rPr>
          <w:noProof/>
        </w:rPr>
      </w:pPr>
      <w:r w:rsidRPr="00257586">
        <w:t>Čuvati izvan pogleda i dohvata djece.</w:t>
      </w:r>
    </w:p>
    <w:p w14:paraId="5355646A" w14:textId="77777777" w:rsidR="00AE12B9" w:rsidRPr="00257586" w:rsidRDefault="00AE12B9" w:rsidP="00AE12B9">
      <w:pPr>
        <w:spacing w:line="240" w:lineRule="auto"/>
        <w:rPr>
          <w:noProof/>
          <w:szCs w:val="22"/>
        </w:rPr>
      </w:pPr>
    </w:p>
    <w:p w14:paraId="5355646B" w14:textId="77777777" w:rsidR="00AE12B9" w:rsidRPr="00257586" w:rsidRDefault="00AE12B9" w:rsidP="00AE12B9">
      <w:pPr>
        <w:spacing w:line="240" w:lineRule="auto"/>
        <w:rPr>
          <w:noProof/>
          <w:szCs w:val="22"/>
        </w:rPr>
      </w:pPr>
    </w:p>
    <w:p w14:paraId="5355646C" w14:textId="77777777" w:rsidR="00AE12B9" w:rsidRPr="00257586" w:rsidRDefault="0042348C" w:rsidP="00A752BD">
      <w:pPr>
        <w:pStyle w:val="Style8"/>
        <w:rPr>
          <w:noProof/>
        </w:rPr>
      </w:pPr>
      <w:r w:rsidRPr="00257586">
        <w:t>DRUGO(A) POSEBNO(A) UPOZORENJE(A), AKO JE POTREBNO</w:t>
      </w:r>
    </w:p>
    <w:p w14:paraId="5355646D" w14:textId="77777777" w:rsidR="00AE12B9" w:rsidRPr="00257586" w:rsidRDefault="00AE12B9" w:rsidP="00AE12B9">
      <w:pPr>
        <w:spacing w:line="240" w:lineRule="auto"/>
        <w:rPr>
          <w:noProof/>
          <w:szCs w:val="22"/>
        </w:rPr>
      </w:pPr>
    </w:p>
    <w:p w14:paraId="5355646E" w14:textId="77777777" w:rsidR="00AE12B9" w:rsidRPr="00257586" w:rsidRDefault="00AE12B9" w:rsidP="0083620A">
      <w:pPr>
        <w:spacing w:line="240" w:lineRule="auto"/>
      </w:pPr>
    </w:p>
    <w:p w14:paraId="5355646F" w14:textId="77777777" w:rsidR="000D5BC3" w:rsidRPr="00257586" w:rsidRDefault="000D5BC3" w:rsidP="00AE12B9">
      <w:pPr>
        <w:tabs>
          <w:tab w:val="left" w:pos="749"/>
        </w:tabs>
        <w:spacing w:line="240" w:lineRule="auto"/>
      </w:pPr>
    </w:p>
    <w:p w14:paraId="53556470" w14:textId="77777777" w:rsidR="00AE12B9" w:rsidRPr="00257586" w:rsidRDefault="0042348C" w:rsidP="00A752BD">
      <w:pPr>
        <w:pStyle w:val="Style8"/>
      </w:pPr>
      <w:r w:rsidRPr="00257586">
        <w:t>ROK VALJANOSTI</w:t>
      </w:r>
    </w:p>
    <w:p w14:paraId="53556471" w14:textId="77777777" w:rsidR="00AE12B9" w:rsidRPr="00257586" w:rsidRDefault="00AE12B9" w:rsidP="00AE12B9">
      <w:pPr>
        <w:spacing w:line="240" w:lineRule="auto"/>
      </w:pPr>
    </w:p>
    <w:p w14:paraId="53556472" w14:textId="77777777" w:rsidR="00AE12B9" w:rsidRPr="00257586" w:rsidRDefault="0042348C" w:rsidP="00AE12B9">
      <w:pPr>
        <w:spacing w:line="240" w:lineRule="auto"/>
        <w:rPr>
          <w:noProof/>
          <w:szCs w:val="22"/>
        </w:rPr>
      </w:pPr>
      <w:r w:rsidRPr="00257586">
        <w:t>EXP</w:t>
      </w:r>
    </w:p>
    <w:p w14:paraId="53556473" w14:textId="77777777" w:rsidR="00AE12B9" w:rsidRPr="00257586" w:rsidRDefault="00AE12B9" w:rsidP="00AE12B9">
      <w:pPr>
        <w:spacing w:line="240" w:lineRule="auto"/>
        <w:rPr>
          <w:noProof/>
          <w:szCs w:val="22"/>
        </w:rPr>
      </w:pPr>
    </w:p>
    <w:p w14:paraId="53556474" w14:textId="77777777" w:rsidR="00AE12B9" w:rsidRPr="00257586" w:rsidRDefault="00AE12B9" w:rsidP="00AE12B9">
      <w:pPr>
        <w:spacing w:line="240" w:lineRule="auto"/>
        <w:rPr>
          <w:noProof/>
          <w:szCs w:val="22"/>
        </w:rPr>
      </w:pPr>
    </w:p>
    <w:p w14:paraId="53556475" w14:textId="77777777" w:rsidR="00AE12B9" w:rsidRPr="00257586" w:rsidRDefault="0042348C" w:rsidP="00A752BD">
      <w:pPr>
        <w:pStyle w:val="Style8"/>
        <w:rPr>
          <w:noProof/>
        </w:rPr>
      </w:pPr>
      <w:r w:rsidRPr="00257586">
        <w:t>POSEBNE MJERE ČUVANJA</w:t>
      </w:r>
    </w:p>
    <w:p w14:paraId="53556476" w14:textId="77777777" w:rsidR="00AE12B9" w:rsidRPr="00257586" w:rsidRDefault="00AE12B9" w:rsidP="00AE12B9">
      <w:pPr>
        <w:spacing w:line="240" w:lineRule="auto"/>
        <w:rPr>
          <w:noProof/>
          <w:szCs w:val="22"/>
        </w:rPr>
      </w:pPr>
    </w:p>
    <w:p w14:paraId="53556477" w14:textId="77777777" w:rsidR="00342935" w:rsidRPr="00257586" w:rsidRDefault="0042348C" w:rsidP="00342935">
      <w:pPr>
        <w:spacing w:line="240" w:lineRule="auto"/>
        <w:rPr>
          <w:noProof/>
          <w:szCs w:val="22"/>
        </w:rPr>
      </w:pPr>
      <w:r w:rsidRPr="00257586">
        <w:t>Nemojte čuvati na temperaturi iznad 25 °C.</w:t>
      </w:r>
    </w:p>
    <w:p w14:paraId="53556478" w14:textId="77777777" w:rsidR="00342935" w:rsidRPr="00257586" w:rsidRDefault="00342935" w:rsidP="00342935">
      <w:pPr>
        <w:spacing w:line="240" w:lineRule="auto"/>
        <w:rPr>
          <w:noProof/>
          <w:szCs w:val="22"/>
          <w:lang w:val="es-ES"/>
        </w:rPr>
      </w:pPr>
    </w:p>
    <w:p w14:paraId="53556479" w14:textId="77777777" w:rsidR="00342935" w:rsidRPr="00257586" w:rsidRDefault="0042348C" w:rsidP="00342935">
      <w:pPr>
        <w:spacing w:line="240" w:lineRule="auto"/>
        <w:rPr>
          <w:noProof/>
          <w:szCs w:val="22"/>
        </w:rPr>
      </w:pPr>
      <w:r w:rsidRPr="00257586">
        <w:t>Ne odlagati u hladnjak ni zamrzavati. Nemojte čuvati na temperaturi ispod 15 °C.</w:t>
      </w:r>
    </w:p>
    <w:p w14:paraId="5355647A" w14:textId="77777777" w:rsidR="002E277B" w:rsidRPr="00257586" w:rsidRDefault="002E277B" w:rsidP="002E277B">
      <w:pPr>
        <w:spacing w:line="240" w:lineRule="auto"/>
        <w:rPr>
          <w:noProof/>
          <w:szCs w:val="22"/>
          <w:lang w:val="es-ES"/>
        </w:rPr>
      </w:pPr>
    </w:p>
    <w:p w14:paraId="5355647B" w14:textId="77777777" w:rsidR="002E277B" w:rsidRPr="00257586" w:rsidRDefault="0042348C" w:rsidP="002E277B">
      <w:pPr>
        <w:spacing w:line="240" w:lineRule="auto"/>
        <w:rPr>
          <w:noProof/>
          <w:szCs w:val="22"/>
        </w:rPr>
      </w:pPr>
      <w:r w:rsidRPr="00257586">
        <w:t xml:space="preserve">Čuvati u originalnoj zatvorenoj vrećici </w:t>
      </w:r>
      <w:r w:rsidR="00734D38">
        <w:t>od</w:t>
      </w:r>
      <w:r w:rsidRPr="00257586">
        <w:t xml:space="preserve"> folij</w:t>
      </w:r>
      <w:r w:rsidR="00734D38">
        <w:t>e</w:t>
      </w:r>
      <w:r w:rsidRPr="00257586">
        <w:t xml:space="preserve"> do primjene radi zaštite od svjetlosti i vlage.</w:t>
      </w:r>
    </w:p>
    <w:p w14:paraId="5355647C" w14:textId="77777777" w:rsidR="00342935" w:rsidRPr="00257586" w:rsidRDefault="00342935" w:rsidP="00342935">
      <w:pPr>
        <w:spacing w:line="240" w:lineRule="auto"/>
        <w:rPr>
          <w:noProof/>
          <w:szCs w:val="22"/>
        </w:rPr>
      </w:pPr>
    </w:p>
    <w:p w14:paraId="5355647D" w14:textId="77777777" w:rsidR="00AE12B9" w:rsidRPr="00257586" w:rsidRDefault="00AE12B9" w:rsidP="00AE12B9">
      <w:pPr>
        <w:spacing w:line="240" w:lineRule="auto"/>
        <w:ind w:left="567" w:hanging="567"/>
        <w:rPr>
          <w:noProof/>
          <w:color w:val="FF0000"/>
          <w:szCs w:val="22"/>
        </w:rPr>
      </w:pPr>
    </w:p>
    <w:p w14:paraId="5355647E" w14:textId="77777777" w:rsidR="00AE12B9" w:rsidRPr="00257586" w:rsidRDefault="0042348C" w:rsidP="00A752BD">
      <w:pPr>
        <w:pStyle w:val="Style8"/>
        <w:rPr>
          <w:noProof/>
        </w:rPr>
      </w:pPr>
      <w:r w:rsidRPr="00257586">
        <w:lastRenderedPageBreak/>
        <w:t>POSEBNE MJERE ZA ZBRINJAVANJE NEISKORIŠTENOG LIJEKA ILI OTPADNIH MATERIJALA KOJI POTJEČU OD LIJEKA, AKO JE POTREBNO</w:t>
      </w:r>
    </w:p>
    <w:p w14:paraId="5355647F" w14:textId="77777777" w:rsidR="00AE12B9" w:rsidRPr="00257586" w:rsidRDefault="00AE12B9" w:rsidP="00AE12B9">
      <w:pPr>
        <w:spacing w:line="240" w:lineRule="auto"/>
        <w:rPr>
          <w:noProof/>
          <w:szCs w:val="22"/>
        </w:rPr>
      </w:pPr>
    </w:p>
    <w:p w14:paraId="53556480" w14:textId="77777777" w:rsidR="00AE12B9" w:rsidRPr="00257586" w:rsidRDefault="0042348C" w:rsidP="00AE12B9">
      <w:pPr>
        <w:spacing w:line="240" w:lineRule="auto"/>
      </w:pPr>
      <w:r w:rsidRPr="00257586">
        <w:t>Neiskorišteni lijek ili otpadni materijal potrebno je zbrinuti sukladno nacionalnim propisima.</w:t>
      </w:r>
    </w:p>
    <w:p w14:paraId="53556481" w14:textId="77777777" w:rsidR="0083620A" w:rsidRPr="00257586" w:rsidRDefault="0083620A" w:rsidP="00AE12B9">
      <w:pPr>
        <w:spacing w:line="240" w:lineRule="auto"/>
      </w:pPr>
    </w:p>
    <w:p w14:paraId="53556482" w14:textId="77777777" w:rsidR="00AE12B9" w:rsidRPr="00257586" w:rsidRDefault="00AE12B9" w:rsidP="00AE12B9">
      <w:pPr>
        <w:spacing w:line="240" w:lineRule="auto"/>
        <w:rPr>
          <w:noProof/>
          <w:color w:val="FF0000"/>
          <w:szCs w:val="22"/>
        </w:rPr>
      </w:pPr>
    </w:p>
    <w:p w14:paraId="53556483" w14:textId="77777777" w:rsidR="00AE12B9" w:rsidRPr="00257586" w:rsidRDefault="0042348C" w:rsidP="00A752BD">
      <w:pPr>
        <w:pStyle w:val="Style8"/>
        <w:rPr>
          <w:noProof/>
        </w:rPr>
      </w:pPr>
      <w:r w:rsidRPr="00257586">
        <w:t>NAZIV I ADRESA NOSITELJA ODOBRENJA ZA STAVLJANJE LIJEKA U PROMET</w:t>
      </w:r>
    </w:p>
    <w:p w14:paraId="53556484" w14:textId="77777777" w:rsidR="00AE12B9" w:rsidRPr="00257586" w:rsidRDefault="00AE12B9" w:rsidP="00AE12B9">
      <w:pPr>
        <w:spacing w:line="240" w:lineRule="auto"/>
        <w:rPr>
          <w:noProof/>
          <w:szCs w:val="22"/>
        </w:rPr>
      </w:pPr>
    </w:p>
    <w:p w14:paraId="097FB38C" w14:textId="77777777" w:rsidR="0042348C" w:rsidRPr="00A0135C" w:rsidRDefault="0042348C" w:rsidP="0042348C">
      <w:pPr>
        <w:tabs>
          <w:tab w:val="clear" w:pos="567"/>
        </w:tabs>
        <w:spacing w:line="240" w:lineRule="auto"/>
        <w:rPr>
          <w:rFonts w:eastAsiaTheme="minorHAnsi"/>
          <w:szCs w:val="22"/>
          <w:lang w:val="nl-NL"/>
        </w:rPr>
      </w:pPr>
      <w:r w:rsidRPr="00A0135C">
        <w:rPr>
          <w:rFonts w:eastAsiaTheme="minorHAnsi"/>
          <w:szCs w:val="22"/>
          <w:lang w:val="nl-NL"/>
        </w:rPr>
        <w:t>Tetris Pharma B.V</w:t>
      </w:r>
    </w:p>
    <w:p w14:paraId="3E69835D" w14:textId="6863C895" w:rsidR="0042348C" w:rsidRPr="00A0135C" w:rsidRDefault="0042348C" w:rsidP="0042348C">
      <w:pPr>
        <w:tabs>
          <w:tab w:val="clear" w:pos="567"/>
        </w:tabs>
        <w:spacing w:line="240" w:lineRule="auto"/>
        <w:rPr>
          <w:rFonts w:eastAsiaTheme="minorHAnsi"/>
          <w:szCs w:val="22"/>
          <w:lang w:val="nl-NL"/>
        </w:rPr>
      </w:pPr>
      <w:r w:rsidRPr="00A0135C">
        <w:rPr>
          <w:rFonts w:eastAsiaTheme="minorHAnsi"/>
          <w:szCs w:val="22"/>
          <w:lang w:val="nl-NL"/>
        </w:rPr>
        <w:t>Bargelaan 200</w:t>
      </w:r>
    </w:p>
    <w:p w14:paraId="25A8B51C" w14:textId="77777777" w:rsidR="00562B97" w:rsidRPr="00A0135C" w:rsidRDefault="00562B97" w:rsidP="00562B97">
      <w:pPr>
        <w:tabs>
          <w:tab w:val="clear" w:pos="567"/>
        </w:tabs>
        <w:spacing w:line="240" w:lineRule="auto"/>
        <w:rPr>
          <w:rFonts w:eastAsiaTheme="minorHAnsi"/>
          <w:szCs w:val="22"/>
          <w:lang w:val="nl-NL"/>
        </w:rPr>
      </w:pPr>
      <w:r w:rsidRPr="00A0135C">
        <w:rPr>
          <w:rFonts w:eastAsiaTheme="minorHAnsi"/>
          <w:szCs w:val="22"/>
          <w:lang w:val="nl-NL"/>
        </w:rPr>
        <w:t>Element Offices</w:t>
      </w:r>
    </w:p>
    <w:p w14:paraId="70E166C5" w14:textId="77777777" w:rsidR="0042348C" w:rsidRPr="00A0135C" w:rsidRDefault="0042348C" w:rsidP="0042348C">
      <w:pPr>
        <w:tabs>
          <w:tab w:val="clear" w:pos="567"/>
        </w:tabs>
        <w:spacing w:line="240" w:lineRule="auto"/>
        <w:rPr>
          <w:rFonts w:eastAsiaTheme="minorHAnsi"/>
          <w:szCs w:val="22"/>
          <w:lang w:val="nl-NL"/>
        </w:rPr>
      </w:pPr>
      <w:r w:rsidRPr="00A0135C">
        <w:rPr>
          <w:rFonts w:eastAsiaTheme="minorHAnsi"/>
          <w:szCs w:val="22"/>
          <w:lang w:val="nl-NL"/>
        </w:rPr>
        <w:t>2333 CW Leiden</w:t>
      </w:r>
    </w:p>
    <w:p w14:paraId="5E210E7B" w14:textId="77777777" w:rsidR="00B55DD0" w:rsidRPr="00A0135C" w:rsidRDefault="00B55DD0" w:rsidP="00B55DD0">
      <w:pPr>
        <w:tabs>
          <w:tab w:val="clear" w:pos="567"/>
        </w:tabs>
        <w:spacing w:line="240" w:lineRule="auto"/>
        <w:rPr>
          <w:rFonts w:eastAsiaTheme="minorHAnsi"/>
          <w:szCs w:val="22"/>
          <w:lang w:val="nl-NL"/>
        </w:rPr>
      </w:pPr>
      <w:r w:rsidRPr="00A0135C">
        <w:rPr>
          <w:rFonts w:eastAsiaTheme="minorHAnsi"/>
          <w:szCs w:val="22"/>
          <w:lang w:val="nl-NL"/>
        </w:rPr>
        <w:t>Nizozemska</w:t>
      </w:r>
    </w:p>
    <w:p w14:paraId="5355648A" w14:textId="5075394B" w:rsidR="00D3178F" w:rsidRPr="00257586" w:rsidRDefault="00D3178F" w:rsidP="00D3178F">
      <w:pPr>
        <w:spacing w:line="240" w:lineRule="auto"/>
        <w:rPr>
          <w:noProof/>
          <w:szCs w:val="22"/>
        </w:rPr>
      </w:pPr>
    </w:p>
    <w:p w14:paraId="5355648B" w14:textId="77777777" w:rsidR="00AE12B9" w:rsidRPr="00257586" w:rsidRDefault="00AE12B9" w:rsidP="00AE12B9">
      <w:pPr>
        <w:spacing w:line="240" w:lineRule="auto"/>
        <w:rPr>
          <w:noProof/>
          <w:color w:val="FF0000"/>
          <w:szCs w:val="22"/>
        </w:rPr>
      </w:pPr>
    </w:p>
    <w:p w14:paraId="5355648C" w14:textId="77777777" w:rsidR="00AE12B9" w:rsidRPr="00257586" w:rsidRDefault="00AE12B9" w:rsidP="00AE12B9">
      <w:pPr>
        <w:spacing w:line="240" w:lineRule="auto"/>
        <w:rPr>
          <w:noProof/>
          <w:color w:val="FF0000"/>
          <w:szCs w:val="22"/>
        </w:rPr>
      </w:pPr>
    </w:p>
    <w:p w14:paraId="5355648D" w14:textId="77777777" w:rsidR="00AE12B9" w:rsidRPr="00257586" w:rsidRDefault="0042348C" w:rsidP="00A752BD">
      <w:pPr>
        <w:pStyle w:val="Style8"/>
        <w:rPr>
          <w:noProof/>
        </w:rPr>
      </w:pPr>
      <w:r w:rsidRPr="00257586">
        <w:t>BROJ(EVI) ODOBRENJA ZA STAVLJANJE LIJEKA U PROMET</w:t>
      </w:r>
    </w:p>
    <w:p w14:paraId="5355648E" w14:textId="77777777" w:rsidR="00AE12B9" w:rsidRPr="00257586" w:rsidRDefault="00AE12B9" w:rsidP="00AE12B9">
      <w:pPr>
        <w:spacing w:line="240" w:lineRule="auto"/>
        <w:rPr>
          <w:noProof/>
          <w:szCs w:val="22"/>
        </w:rPr>
      </w:pPr>
    </w:p>
    <w:p w14:paraId="5355648F" w14:textId="77777777" w:rsidR="00AE12B9" w:rsidRPr="00257586" w:rsidRDefault="0042348C" w:rsidP="00AE12B9">
      <w:pPr>
        <w:spacing w:line="240" w:lineRule="auto"/>
        <w:rPr>
          <w:noProof/>
          <w:highlight w:val="lightGray"/>
        </w:rPr>
      </w:pPr>
      <w:r w:rsidRPr="00257586">
        <w:t>EU/</w:t>
      </w:r>
      <w:r w:rsidR="00734D38">
        <w:t>1/20/1523/001</w:t>
      </w:r>
      <w:r w:rsidRPr="00257586">
        <w:t xml:space="preserve"> – </w:t>
      </w:r>
      <w:r w:rsidRPr="00257586">
        <w:rPr>
          <w:highlight w:val="lightGray"/>
        </w:rPr>
        <w:t xml:space="preserve">Ogluo 0,5 mg otopina za injekciju u napunjenoj brizgalici – 1 </w:t>
      </w:r>
      <w:r w:rsidR="00734D38">
        <w:rPr>
          <w:highlight w:val="lightGray"/>
        </w:rPr>
        <w:t xml:space="preserve">jednodozna </w:t>
      </w:r>
      <w:r w:rsidRPr="00257586">
        <w:rPr>
          <w:highlight w:val="lightGray"/>
        </w:rPr>
        <w:t>brizgalica</w:t>
      </w:r>
    </w:p>
    <w:p w14:paraId="53556490" w14:textId="77777777" w:rsidR="00AE12B9" w:rsidRPr="00257586" w:rsidRDefault="0042348C" w:rsidP="00AE12B9">
      <w:pPr>
        <w:spacing w:line="240" w:lineRule="auto"/>
        <w:rPr>
          <w:noProof/>
        </w:rPr>
      </w:pPr>
      <w:r w:rsidRPr="00257586">
        <w:rPr>
          <w:highlight w:val="lightGray"/>
        </w:rPr>
        <w:t>EU/</w:t>
      </w:r>
      <w:r w:rsidR="00734D38">
        <w:rPr>
          <w:highlight w:val="lightGray"/>
        </w:rPr>
        <w:t>1/20/1523/002</w:t>
      </w:r>
      <w:r w:rsidRPr="00257586">
        <w:rPr>
          <w:highlight w:val="lightGray"/>
        </w:rPr>
        <w:t xml:space="preserve"> – Ogluo 0,5 mg otopina za injekciju u napunjenoj brizgalici – 2 </w:t>
      </w:r>
      <w:r w:rsidR="00734D38">
        <w:rPr>
          <w:highlight w:val="lightGray"/>
        </w:rPr>
        <w:t xml:space="preserve">jednodozne </w:t>
      </w:r>
      <w:r w:rsidRPr="00257586">
        <w:rPr>
          <w:highlight w:val="lightGray"/>
        </w:rPr>
        <w:t>brizgalice</w:t>
      </w:r>
    </w:p>
    <w:p w14:paraId="53556491" w14:textId="77777777" w:rsidR="00AE12B9" w:rsidRPr="00257586" w:rsidRDefault="00AE12B9" w:rsidP="00AE12B9">
      <w:pPr>
        <w:spacing w:line="240" w:lineRule="auto"/>
        <w:rPr>
          <w:noProof/>
          <w:szCs w:val="22"/>
          <w:highlight w:val="yellow"/>
        </w:rPr>
      </w:pPr>
    </w:p>
    <w:p w14:paraId="53556492" w14:textId="77777777" w:rsidR="00AE12B9" w:rsidRPr="00257586" w:rsidRDefault="00AE12B9" w:rsidP="00AE12B9">
      <w:pPr>
        <w:spacing w:line="240" w:lineRule="auto"/>
        <w:rPr>
          <w:noProof/>
          <w:color w:val="FF0000"/>
          <w:szCs w:val="22"/>
        </w:rPr>
      </w:pPr>
    </w:p>
    <w:p w14:paraId="53556493" w14:textId="77777777" w:rsidR="00AE12B9" w:rsidRPr="00257586" w:rsidRDefault="0042348C" w:rsidP="00A752BD">
      <w:pPr>
        <w:pStyle w:val="Style8"/>
        <w:rPr>
          <w:noProof/>
        </w:rPr>
      </w:pPr>
      <w:r w:rsidRPr="00257586">
        <w:t>BROJ SERIJE</w:t>
      </w:r>
    </w:p>
    <w:p w14:paraId="53556494" w14:textId="77777777" w:rsidR="00AE12B9" w:rsidRPr="00257586" w:rsidRDefault="00AE12B9" w:rsidP="00AE12B9">
      <w:pPr>
        <w:spacing w:line="240" w:lineRule="auto"/>
        <w:rPr>
          <w:i/>
          <w:noProof/>
          <w:szCs w:val="22"/>
        </w:rPr>
      </w:pPr>
    </w:p>
    <w:p w14:paraId="53556495" w14:textId="77777777" w:rsidR="00AE12B9" w:rsidRPr="00257586" w:rsidRDefault="0042348C" w:rsidP="00AE12B9">
      <w:pPr>
        <w:spacing w:line="240" w:lineRule="auto"/>
        <w:rPr>
          <w:i/>
          <w:iCs/>
          <w:noProof/>
          <w:szCs w:val="22"/>
        </w:rPr>
      </w:pPr>
      <w:r w:rsidRPr="00257586">
        <w:t>Lot</w:t>
      </w:r>
    </w:p>
    <w:p w14:paraId="53556496" w14:textId="77777777" w:rsidR="00AE12B9" w:rsidRPr="00257586" w:rsidRDefault="00AE12B9" w:rsidP="00AE12B9">
      <w:pPr>
        <w:spacing w:line="240" w:lineRule="auto"/>
        <w:rPr>
          <w:noProof/>
          <w:szCs w:val="22"/>
        </w:rPr>
      </w:pPr>
    </w:p>
    <w:p w14:paraId="53556497" w14:textId="77777777" w:rsidR="00AE12B9" w:rsidRPr="00257586" w:rsidRDefault="00AE12B9" w:rsidP="00AE12B9">
      <w:pPr>
        <w:spacing w:line="240" w:lineRule="auto"/>
        <w:rPr>
          <w:noProof/>
          <w:szCs w:val="22"/>
        </w:rPr>
      </w:pPr>
    </w:p>
    <w:p w14:paraId="53556498" w14:textId="77777777" w:rsidR="00AE12B9" w:rsidRPr="00257586" w:rsidRDefault="0042348C" w:rsidP="00A752BD">
      <w:pPr>
        <w:pStyle w:val="Style8"/>
        <w:rPr>
          <w:noProof/>
        </w:rPr>
      </w:pPr>
      <w:r w:rsidRPr="00257586">
        <w:t>NAČIN IZDAVANJA LIJEKA</w:t>
      </w:r>
    </w:p>
    <w:p w14:paraId="53556499" w14:textId="77777777" w:rsidR="00AE12B9" w:rsidRPr="00257586" w:rsidRDefault="00AE12B9" w:rsidP="00AE12B9">
      <w:pPr>
        <w:spacing w:line="240" w:lineRule="auto"/>
        <w:rPr>
          <w:i/>
          <w:noProof/>
          <w:szCs w:val="22"/>
        </w:rPr>
      </w:pPr>
    </w:p>
    <w:p w14:paraId="5355649A" w14:textId="77777777" w:rsidR="00AE12B9" w:rsidRPr="00257586" w:rsidRDefault="00AE12B9" w:rsidP="00AE12B9">
      <w:pPr>
        <w:spacing w:line="240" w:lineRule="auto"/>
        <w:rPr>
          <w:noProof/>
          <w:szCs w:val="22"/>
        </w:rPr>
      </w:pPr>
    </w:p>
    <w:p w14:paraId="5355649B" w14:textId="77777777" w:rsidR="00AE12B9" w:rsidRPr="00257586" w:rsidRDefault="00AE12B9" w:rsidP="00AE12B9">
      <w:pPr>
        <w:spacing w:line="240" w:lineRule="auto"/>
        <w:rPr>
          <w:noProof/>
          <w:szCs w:val="22"/>
        </w:rPr>
      </w:pPr>
    </w:p>
    <w:p w14:paraId="5355649C" w14:textId="77777777" w:rsidR="00AE12B9" w:rsidRPr="00257586" w:rsidRDefault="0042348C" w:rsidP="00A752BD">
      <w:pPr>
        <w:pStyle w:val="Style8"/>
      </w:pPr>
      <w:r w:rsidRPr="00257586">
        <w:t>UPUTE ZA UPORABU</w:t>
      </w:r>
    </w:p>
    <w:p w14:paraId="5355649D" w14:textId="77777777" w:rsidR="00AE12B9" w:rsidRPr="00257586" w:rsidRDefault="00AE12B9" w:rsidP="00AE12B9">
      <w:pPr>
        <w:spacing w:line="240" w:lineRule="auto"/>
        <w:rPr>
          <w:noProof/>
          <w:szCs w:val="22"/>
        </w:rPr>
      </w:pPr>
    </w:p>
    <w:p w14:paraId="5355649E" w14:textId="77777777" w:rsidR="0083620A" w:rsidRPr="00257586" w:rsidRDefault="0083620A" w:rsidP="00AE12B9">
      <w:pPr>
        <w:spacing w:line="240" w:lineRule="auto"/>
        <w:rPr>
          <w:noProof/>
          <w:szCs w:val="22"/>
        </w:rPr>
      </w:pPr>
    </w:p>
    <w:p w14:paraId="5355649F" w14:textId="2D5B5449" w:rsidR="00AE12B9" w:rsidRPr="00257586" w:rsidRDefault="0042348C" w:rsidP="00A752BD">
      <w:pPr>
        <w:pStyle w:val="Style8"/>
      </w:pPr>
      <w:r w:rsidRPr="00257586">
        <w:t>PODACI NA BRAILLEOVOM PISMU</w:t>
      </w:r>
    </w:p>
    <w:p w14:paraId="535564A0" w14:textId="77777777" w:rsidR="00AE12B9" w:rsidRPr="00257586" w:rsidRDefault="00AE12B9" w:rsidP="00AE12B9">
      <w:pPr>
        <w:spacing w:line="240" w:lineRule="auto"/>
        <w:rPr>
          <w:noProof/>
          <w:szCs w:val="22"/>
        </w:rPr>
      </w:pPr>
    </w:p>
    <w:p w14:paraId="535564A1" w14:textId="77777777" w:rsidR="00AE12B9" w:rsidRPr="00257586" w:rsidRDefault="00AE12B9" w:rsidP="00AE12B9">
      <w:pPr>
        <w:spacing w:line="240" w:lineRule="auto"/>
        <w:rPr>
          <w:noProof/>
          <w:szCs w:val="22"/>
          <w:shd w:val="clear" w:color="auto" w:fill="CCCCCC"/>
        </w:rPr>
      </w:pPr>
    </w:p>
    <w:p w14:paraId="535564A2" w14:textId="77777777" w:rsidR="00AE12B9" w:rsidRPr="00257586" w:rsidRDefault="0042348C" w:rsidP="00A752BD">
      <w:pPr>
        <w:pStyle w:val="Style8"/>
      </w:pPr>
      <w:r w:rsidRPr="00257586">
        <w:t>JEDINSTVENI IDENTIFIKATOR – 2D BARKOD</w:t>
      </w:r>
    </w:p>
    <w:p w14:paraId="535564A3" w14:textId="77777777" w:rsidR="00AE12B9" w:rsidRPr="00257586" w:rsidRDefault="00AE12B9" w:rsidP="00AE12B9">
      <w:pPr>
        <w:tabs>
          <w:tab w:val="clear" w:pos="567"/>
        </w:tabs>
        <w:spacing w:line="240" w:lineRule="auto"/>
        <w:rPr>
          <w:noProof/>
        </w:rPr>
      </w:pPr>
    </w:p>
    <w:p w14:paraId="535564A4" w14:textId="77777777" w:rsidR="00AE12B9" w:rsidRPr="00257586" w:rsidRDefault="00AE12B9" w:rsidP="00AE12B9">
      <w:pPr>
        <w:tabs>
          <w:tab w:val="clear" w:pos="567"/>
        </w:tabs>
        <w:spacing w:line="240" w:lineRule="auto"/>
        <w:rPr>
          <w:noProof/>
        </w:rPr>
      </w:pPr>
    </w:p>
    <w:p w14:paraId="535564A5" w14:textId="23BD4179" w:rsidR="00AE12B9" w:rsidRPr="00257586" w:rsidRDefault="0042348C" w:rsidP="00A752BD">
      <w:pPr>
        <w:pStyle w:val="Style8"/>
      </w:pPr>
      <w:r w:rsidRPr="00257586">
        <w:t>JEDINSTVENI IDENTIFIKATOR – PODACI ČITLJIVI LJUDSKIM OKOM</w:t>
      </w:r>
    </w:p>
    <w:p w14:paraId="535564A6" w14:textId="77777777" w:rsidR="005860D3" w:rsidRPr="00257586" w:rsidRDefault="005860D3" w:rsidP="005C71E4">
      <w:pPr>
        <w:spacing w:line="240" w:lineRule="auto"/>
        <w:rPr>
          <w:noProof/>
          <w:color w:val="FF0000"/>
          <w:szCs w:val="22"/>
        </w:rPr>
      </w:pPr>
    </w:p>
    <w:p w14:paraId="535564A7" w14:textId="2E858757" w:rsidR="00812D16" w:rsidRPr="00257586" w:rsidRDefault="0042348C" w:rsidP="00EB73E7">
      <w:pPr>
        <w:pageBreakBefore/>
        <w:pBdr>
          <w:top w:val="single" w:sz="4" w:space="1" w:color="auto"/>
          <w:left w:val="single" w:sz="4" w:space="4" w:color="auto"/>
          <w:bottom w:val="single" w:sz="4" w:space="1" w:color="auto"/>
          <w:right w:val="single" w:sz="4" w:space="4" w:color="auto"/>
        </w:pBdr>
        <w:spacing w:line="240" w:lineRule="auto"/>
        <w:rPr>
          <w:b/>
          <w:noProof/>
          <w:szCs w:val="22"/>
        </w:rPr>
      </w:pPr>
      <w:r w:rsidRPr="00257586">
        <w:rPr>
          <w:b/>
          <w:szCs w:val="22"/>
        </w:rPr>
        <w:lastRenderedPageBreak/>
        <w:t>PODACI KOJE MORA NAJMANJE SADRŽAVATI MALO UNUTARNJE PAKIRANJE</w:t>
      </w:r>
    </w:p>
    <w:p w14:paraId="535564A8" w14:textId="77777777" w:rsidR="00812D16" w:rsidRPr="00257586" w:rsidRDefault="00812D16" w:rsidP="00204AAB">
      <w:pPr>
        <w:pBdr>
          <w:top w:val="single" w:sz="4" w:space="1" w:color="auto"/>
          <w:left w:val="single" w:sz="4" w:space="4" w:color="auto"/>
          <w:bottom w:val="single" w:sz="4" w:space="1" w:color="auto"/>
          <w:right w:val="single" w:sz="4" w:space="4" w:color="auto"/>
        </w:pBdr>
        <w:spacing w:line="240" w:lineRule="auto"/>
        <w:rPr>
          <w:b/>
          <w:noProof/>
          <w:szCs w:val="22"/>
        </w:rPr>
      </w:pPr>
    </w:p>
    <w:p w14:paraId="535564A9" w14:textId="77777777" w:rsidR="00812D16" w:rsidRPr="00257586" w:rsidRDefault="0042348C" w:rsidP="00204AAB">
      <w:pPr>
        <w:pBdr>
          <w:top w:val="single" w:sz="4" w:space="1" w:color="auto"/>
          <w:left w:val="single" w:sz="4" w:space="4" w:color="auto"/>
          <w:bottom w:val="single" w:sz="4" w:space="1" w:color="auto"/>
          <w:right w:val="single" w:sz="4" w:space="4" w:color="auto"/>
        </w:pBdr>
        <w:spacing w:line="240" w:lineRule="auto"/>
        <w:rPr>
          <w:b/>
          <w:noProof/>
          <w:szCs w:val="22"/>
        </w:rPr>
      </w:pPr>
      <w:r w:rsidRPr="00257586">
        <w:rPr>
          <w:b/>
          <w:szCs w:val="22"/>
        </w:rPr>
        <w:t>NALJEPNICA – NAPUNJENA BRIZGALICA (0,5 MG)</w:t>
      </w:r>
    </w:p>
    <w:p w14:paraId="535564AA" w14:textId="77777777" w:rsidR="00812D16" w:rsidRPr="00257586" w:rsidRDefault="00812D16" w:rsidP="00204AAB">
      <w:pPr>
        <w:spacing w:line="240" w:lineRule="auto"/>
        <w:rPr>
          <w:noProof/>
          <w:szCs w:val="22"/>
        </w:rPr>
      </w:pPr>
    </w:p>
    <w:p w14:paraId="535564AB" w14:textId="77777777" w:rsidR="00812D16" w:rsidRPr="00257586" w:rsidRDefault="00812D16" w:rsidP="00204AAB">
      <w:pPr>
        <w:spacing w:line="240" w:lineRule="auto"/>
        <w:rPr>
          <w:noProof/>
          <w:szCs w:val="22"/>
        </w:rPr>
      </w:pPr>
    </w:p>
    <w:p w14:paraId="535564AC" w14:textId="77777777" w:rsidR="00812D16" w:rsidRPr="00257586" w:rsidRDefault="0042348C" w:rsidP="00B729F2">
      <w:pPr>
        <w:pStyle w:val="Style9"/>
      </w:pPr>
      <w:r w:rsidRPr="00257586">
        <w:t>NAZIV LIJEKA I PUT(EVI) PRIMJENE LIJEKA</w:t>
      </w:r>
    </w:p>
    <w:p w14:paraId="535564AD" w14:textId="77777777" w:rsidR="00812D16" w:rsidRPr="00257586" w:rsidRDefault="00812D16" w:rsidP="00204AAB">
      <w:pPr>
        <w:spacing w:line="240" w:lineRule="auto"/>
        <w:ind w:left="567" w:hanging="567"/>
        <w:rPr>
          <w:noProof/>
          <w:szCs w:val="22"/>
        </w:rPr>
      </w:pPr>
    </w:p>
    <w:p w14:paraId="535564AE" w14:textId="77777777" w:rsidR="001F7AC3" w:rsidRPr="00257586" w:rsidRDefault="0042348C" w:rsidP="001F7AC3">
      <w:pPr>
        <w:spacing w:line="240" w:lineRule="auto"/>
        <w:rPr>
          <w:noProof/>
          <w:szCs w:val="22"/>
        </w:rPr>
      </w:pPr>
      <w:r w:rsidRPr="00257586">
        <w:t>Ogluo 0,5 mg injekcija</w:t>
      </w:r>
    </w:p>
    <w:p w14:paraId="535564AF" w14:textId="77777777" w:rsidR="001F7AC3" w:rsidRPr="00257586" w:rsidRDefault="0042348C" w:rsidP="001F7AC3">
      <w:pPr>
        <w:spacing w:line="240" w:lineRule="auto"/>
        <w:rPr>
          <w:noProof/>
          <w:szCs w:val="22"/>
        </w:rPr>
      </w:pPr>
      <w:r w:rsidRPr="00257586">
        <w:t>glukagon</w:t>
      </w:r>
    </w:p>
    <w:p w14:paraId="535564B0" w14:textId="77777777" w:rsidR="004A582F" w:rsidRPr="00257586" w:rsidRDefault="004A582F" w:rsidP="001F7AC3">
      <w:pPr>
        <w:spacing w:line="240" w:lineRule="auto"/>
        <w:rPr>
          <w:noProof/>
          <w:szCs w:val="22"/>
        </w:rPr>
      </w:pPr>
    </w:p>
    <w:p w14:paraId="535564B1" w14:textId="77777777" w:rsidR="001F7AC3" w:rsidRPr="00257586" w:rsidRDefault="0042348C" w:rsidP="001F7AC3">
      <w:pPr>
        <w:spacing w:line="240" w:lineRule="auto"/>
        <w:rPr>
          <w:noProof/>
          <w:szCs w:val="22"/>
        </w:rPr>
      </w:pPr>
      <w:r w:rsidRPr="00257586">
        <w:t>supkutana primjena</w:t>
      </w:r>
    </w:p>
    <w:p w14:paraId="535564B2" w14:textId="77777777" w:rsidR="001F7AC3" w:rsidRPr="00257586" w:rsidRDefault="001F7AC3" w:rsidP="001F7AC3">
      <w:pPr>
        <w:spacing w:line="240" w:lineRule="auto"/>
        <w:rPr>
          <w:b/>
          <w:szCs w:val="22"/>
        </w:rPr>
      </w:pPr>
    </w:p>
    <w:p w14:paraId="535564B3" w14:textId="77777777" w:rsidR="00812D16" w:rsidRPr="00257586" w:rsidRDefault="00812D16" w:rsidP="00204AAB">
      <w:pPr>
        <w:spacing w:line="240" w:lineRule="auto"/>
        <w:rPr>
          <w:noProof/>
          <w:szCs w:val="22"/>
        </w:rPr>
      </w:pPr>
    </w:p>
    <w:p w14:paraId="535564B4" w14:textId="77777777" w:rsidR="00812D16" w:rsidRPr="00257586" w:rsidRDefault="0042348C" w:rsidP="00B729F2">
      <w:pPr>
        <w:pStyle w:val="Style9"/>
      </w:pPr>
      <w:r w:rsidRPr="00257586">
        <w:t>NAČIN PRIMJENE LIJEKA</w:t>
      </w:r>
    </w:p>
    <w:p w14:paraId="535564B5" w14:textId="77777777" w:rsidR="00812D16" w:rsidRPr="00257586" w:rsidRDefault="00812D16" w:rsidP="00204AAB">
      <w:pPr>
        <w:spacing w:line="240" w:lineRule="auto"/>
        <w:rPr>
          <w:noProof/>
          <w:szCs w:val="22"/>
        </w:rPr>
      </w:pPr>
    </w:p>
    <w:p w14:paraId="535564B6" w14:textId="77777777" w:rsidR="00F43D8B" w:rsidRPr="00257586" w:rsidRDefault="0042348C" w:rsidP="00D6213C">
      <w:pPr>
        <w:spacing w:line="240" w:lineRule="auto"/>
        <w:rPr>
          <w:noProof/>
          <w:szCs w:val="22"/>
        </w:rPr>
      </w:pPr>
      <w:r w:rsidRPr="00257586">
        <w:t>Jedna doza</w:t>
      </w:r>
    </w:p>
    <w:p w14:paraId="535564B7" w14:textId="77777777" w:rsidR="00812D16" w:rsidRPr="00257586" w:rsidRDefault="00812D16" w:rsidP="00204AAB">
      <w:pPr>
        <w:spacing w:line="240" w:lineRule="auto"/>
        <w:rPr>
          <w:noProof/>
          <w:szCs w:val="22"/>
        </w:rPr>
      </w:pPr>
    </w:p>
    <w:p w14:paraId="535564B8" w14:textId="77777777" w:rsidR="00D6213C" w:rsidRPr="00257586" w:rsidRDefault="00D6213C" w:rsidP="00204AAB">
      <w:pPr>
        <w:spacing w:line="240" w:lineRule="auto"/>
        <w:rPr>
          <w:noProof/>
          <w:szCs w:val="22"/>
        </w:rPr>
      </w:pPr>
    </w:p>
    <w:p w14:paraId="535564B9" w14:textId="77777777" w:rsidR="00812D16" w:rsidRPr="00257586" w:rsidRDefault="0042348C" w:rsidP="00B729F2">
      <w:pPr>
        <w:pStyle w:val="Style9"/>
      </w:pPr>
      <w:r w:rsidRPr="00257586">
        <w:t>ROK VALJANOSTI</w:t>
      </w:r>
    </w:p>
    <w:p w14:paraId="535564BA" w14:textId="77777777" w:rsidR="00A7085B" w:rsidRPr="00257586" w:rsidRDefault="00A7085B" w:rsidP="00204AAB">
      <w:pPr>
        <w:spacing w:line="240" w:lineRule="auto"/>
        <w:rPr>
          <w:i/>
          <w:iCs/>
          <w:noProof/>
          <w:szCs w:val="22"/>
          <w:highlight w:val="lightGray"/>
        </w:rPr>
      </w:pPr>
    </w:p>
    <w:p w14:paraId="535564BB" w14:textId="77777777" w:rsidR="00D6213C" w:rsidRPr="00257586" w:rsidRDefault="0042348C" w:rsidP="00204AAB">
      <w:pPr>
        <w:spacing w:line="240" w:lineRule="auto"/>
        <w:rPr>
          <w:noProof/>
          <w:szCs w:val="22"/>
        </w:rPr>
      </w:pPr>
      <w:r w:rsidRPr="00257586">
        <w:t>EXP</w:t>
      </w:r>
    </w:p>
    <w:p w14:paraId="535564BC" w14:textId="77777777" w:rsidR="00C062F5" w:rsidRPr="00257586" w:rsidRDefault="00C062F5" w:rsidP="00204AAB">
      <w:pPr>
        <w:spacing w:line="240" w:lineRule="auto"/>
      </w:pPr>
    </w:p>
    <w:p w14:paraId="535564BD" w14:textId="77777777" w:rsidR="00812D16" w:rsidRPr="00257586" w:rsidRDefault="00812D16" w:rsidP="00204AAB">
      <w:pPr>
        <w:spacing w:line="240" w:lineRule="auto"/>
      </w:pPr>
    </w:p>
    <w:p w14:paraId="535564BE" w14:textId="77777777" w:rsidR="00812D16" w:rsidRPr="00257586" w:rsidRDefault="0042348C" w:rsidP="00B729F2">
      <w:pPr>
        <w:pStyle w:val="Style9"/>
      </w:pPr>
      <w:r w:rsidRPr="00257586">
        <w:t>BROJ SERIJE</w:t>
      </w:r>
    </w:p>
    <w:p w14:paraId="535564BF" w14:textId="77777777" w:rsidR="007C54AE" w:rsidRPr="00257586" w:rsidRDefault="007C54AE" w:rsidP="007C54AE">
      <w:pPr>
        <w:spacing w:line="240" w:lineRule="auto"/>
        <w:rPr>
          <w:noProof/>
          <w:szCs w:val="22"/>
          <w:highlight w:val="lightGray"/>
        </w:rPr>
      </w:pPr>
    </w:p>
    <w:p w14:paraId="535564C0" w14:textId="77777777" w:rsidR="00812D16" w:rsidRPr="00257586" w:rsidRDefault="0042348C" w:rsidP="00204AAB">
      <w:pPr>
        <w:spacing w:line="240" w:lineRule="auto"/>
        <w:ind w:right="113"/>
        <w:rPr>
          <w:noProof/>
          <w:szCs w:val="22"/>
        </w:rPr>
      </w:pPr>
      <w:r w:rsidRPr="00257586">
        <w:t>Lot</w:t>
      </w:r>
    </w:p>
    <w:p w14:paraId="535564C1" w14:textId="77777777" w:rsidR="00C062F5" w:rsidRPr="00257586" w:rsidRDefault="00C062F5" w:rsidP="00204AAB">
      <w:pPr>
        <w:spacing w:line="240" w:lineRule="auto"/>
        <w:ind w:right="113"/>
      </w:pPr>
    </w:p>
    <w:p w14:paraId="535564C2" w14:textId="77777777" w:rsidR="00812D16" w:rsidRPr="00257586" w:rsidRDefault="00812D16" w:rsidP="00204AAB">
      <w:pPr>
        <w:spacing w:line="240" w:lineRule="auto"/>
        <w:ind w:right="113"/>
      </w:pPr>
    </w:p>
    <w:p w14:paraId="535564C3" w14:textId="77777777" w:rsidR="00812D16" w:rsidRPr="00257586" w:rsidRDefault="0042348C" w:rsidP="00B729F2">
      <w:pPr>
        <w:pStyle w:val="Style9"/>
      </w:pPr>
      <w:r w:rsidRPr="00257586">
        <w:t>SADRŽAJ PO TEŽINI, VOLUMENU ILI DOZNOJ JEDINICI LIJEKA</w:t>
      </w:r>
    </w:p>
    <w:p w14:paraId="535564C4" w14:textId="77777777" w:rsidR="00812D16" w:rsidRPr="00257586" w:rsidRDefault="00812D16" w:rsidP="00204AAB">
      <w:pPr>
        <w:spacing w:line="240" w:lineRule="auto"/>
        <w:ind w:right="113"/>
        <w:rPr>
          <w:noProof/>
          <w:szCs w:val="22"/>
        </w:rPr>
      </w:pPr>
    </w:p>
    <w:p w14:paraId="535564C5" w14:textId="77777777" w:rsidR="007C54AE" w:rsidRPr="00257586" w:rsidRDefault="0042348C" w:rsidP="007C54AE">
      <w:pPr>
        <w:spacing w:line="240" w:lineRule="auto"/>
        <w:rPr>
          <w:noProof/>
          <w:szCs w:val="22"/>
        </w:rPr>
      </w:pPr>
      <w:r w:rsidRPr="00257586">
        <w:t>0,5 mg</w:t>
      </w:r>
    </w:p>
    <w:p w14:paraId="535564C6" w14:textId="77777777" w:rsidR="007C54AE" w:rsidRPr="00257586" w:rsidRDefault="007C54AE" w:rsidP="007C54AE">
      <w:pPr>
        <w:spacing w:line="240" w:lineRule="auto"/>
        <w:rPr>
          <w:noProof/>
          <w:szCs w:val="22"/>
        </w:rPr>
      </w:pPr>
    </w:p>
    <w:p w14:paraId="535564C7" w14:textId="77777777" w:rsidR="00812D16" w:rsidRPr="00257586" w:rsidRDefault="00812D16" w:rsidP="00204AAB">
      <w:pPr>
        <w:spacing w:line="240" w:lineRule="auto"/>
        <w:ind w:right="113"/>
        <w:rPr>
          <w:noProof/>
          <w:szCs w:val="22"/>
        </w:rPr>
      </w:pPr>
    </w:p>
    <w:p w14:paraId="535564C8" w14:textId="77777777" w:rsidR="00812D16" w:rsidRPr="00257586" w:rsidRDefault="0042348C" w:rsidP="00B729F2">
      <w:pPr>
        <w:pStyle w:val="Style9"/>
      </w:pPr>
      <w:r w:rsidRPr="00257586">
        <w:t>DRUGO</w:t>
      </w:r>
    </w:p>
    <w:p w14:paraId="535564C9" w14:textId="77777777" w:rsidR="00812D16" w:rsidRPr="00257586" w:rsidRDefault="00812D16" w:rsidP="00204AAB">
      <w:pPr>
        <w:spacing w:line="240" w:lineRule="auto"/>
        <w:ind w:right="113"/>
        <w:rPr>
          <w:noProof/>
          <w:szCs w:val="22"/>
        </w:rPr>
      </w:pPr>
    </w:p>
    <w:p w14:paraId="535564CA" w14:textId="77777777" w:rsidR="00A816BB" w:rsidRPr="00257586" w:rsidRDefault="0042348C" w:rsidP="00934E72">
      <w:pPr>
        <w:spacing w:line="240" w:lineRule="auto"/>
        <w:rPr>
          <w:noProof/>
          <w:szCs w:val="22"/>
        </w:rPr>
      </w:pPr>
      <w:r w:rsidRPr="00257586">
        <w:t>Vrh igle</w:t>
      </w:r>
    </w:p>
    <w:p w14:paraId="535564CB" w14:textId="53A5D9EA" w:rsidR="00A816BB" w:rsidRPr="00257586" w:rsidRDefault="0042348C" w:rsidP="00934E72">
      <w:pPr>
        <w:keepNext/>
        <w:pageBreakBefore/>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257586">
        <w:rPr>
          <w:b/>
          <w:color w:val="000000" w:themeColor="text1"/>
          <w:szCs w:val="22"/>
        </w:rPr>
        <w:lastRenderedPageBreak/>
        <w:t>PODACI KOJI SE MORAJU NALAZITI NA VANJSKOM PAKIRANJU</w:t>
      </w:r>
    </w:p>
    <w:p w14:paraId="535564CC" w14:textId="77777777" w:rsidR="00A816BB" w:rsidRPr="00257586" w:rsidRDefault="00A816BB" w:rsidP="00A816B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535564CD" w14:textId="77777777" w:rsidR="00A816BB" w:rsidRPr="00257586" w:rsidRDefault="0042348C" w:rsidP="00A816B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257586">
        <w:rPr>
          <w:b/>
          <w:color w:val="000000" w:themeColor="text1"/>
          <w:szCs w:val="22"/>
        </w:rPr>
        <w:t>VANJSKA KUTIJA – NAPUNJENA BRIZGALICA (1 MG)</w:t>
      </w:r>
    </w:p>
    <w:p w14:paraId="535564CE" w14:textId="77777777" w:rsidR="00A816BB" w:rsidRPr="00257586" w:rsidRDefault="00A816BB" w:rsidP="00A816BB">
      <w:pPr>
        <w:spacing w:line="240" w:lineRule="auto"/>
        <w:rPr>
          <w:color w:val="000000" w:themeColor="text1"/>
        </w:rPr>
      </w:pPr>
    </w:p>
    <w:p w14:paraId="535564CF" w14:textId="77777777" w:rsidR="00A816BB" w:rsidRPr="00257586" w:rsidRDefault="00A816BB" w:rsidP="00A816BB">
      <w:pPr>
        <w:spacing w:line="240" w:lineRule="auto"/>
        <w:rPr>
          <w:noProof/>
          <w:color w:val="000000" w:themeColor="text1"/>
          <w:szCs w:val="22"/>
        </w:rPr>
      </w:pPr>
    </w:p>
    <w:p w14:paraId="535564D0" w14:textId="77777777" w:rsidR="00A816BB" w:rsidRPr="00257586" w:rsidRDefault="0042348C" w:rsidP="00B729F2">
      <w:pPr>
        <w:pStyle w:val="Style9"/>
        <w:numPr>
          <w:ilvl w:val="0"/>
          <w:numId w:val="24"/>
        </w:numPr>
        <w:ind w:left="567" w:hanging="567"/>
      </w:pPr>
      <w:r w:rsidRPr="00257586">
        <w:t>NAZIV LIJEKA</w:t>
      </w:r>
    </w:p>
    <w:p w14:paraId="535564D1" w14:textId="77777777" w:rsidR="00A816BB" w:rsidRPr="00257586" w:rsidRDefault="00A816BB" w:rsidP="00A816BB">
      <w:pPr>
        <w:spacing w:line="240" w:lineRule="auto"/>
        <w:rPr>
          <w:noProof/>
          <w:color w:val="000000" w:themeColor="text1"/>
          <w:szCs w:val="22"/>
        </w:rPr>
      </w:pPr>
    </w:p>
    <w:p w14:paraId="535564D2" w14:textId="77777777" w:rsidR="00A816BB" w:rsidRPr="00257586" w:rsidRDefault="0042348C" w:rsidP="00A816BB">
      <w:pPr>
        <w:spacing w:line="240" w:lineRule="auto"/>
        <w:rPr>
          <w:noProof/>
          <w:color w:val="000000" w:themeColor="text1"/>
          <w:szCs w:val="22"/>
        </w:rPr>
      </w:pPr>
      <w:r w:rsidRPr="00257586">
        <w:rPr>
          <w:color w:val="000000" w:themeColor="text1"/>
          <w:szCs w:val="22"/>
        </w:rPr>
        <w:t>Ogluo 1 mg otopina za injekciju u napunjenoj brizgalici</w:t>
      </w:r>
    </w:p>
    <w:p w14:paraId="535564D3" w14:textId="77777777" w:rsidR="00A816BB" w:rsidRPr="00257586" w:rsidRDefault="0042348C" w:rsidP="00A816BB">
      <w:pPr>
        <w:spacing w:line="240" w:lineRule="auto"/>
        <w:rPr>
          <w:b/>
          <w:color w:val="000000" w:themeColor="text1"/>
          <w:szCs w:val="22"/>
        </w:rPr>
      </w:pPr>
      <w:r w:rsidRPr="00257586">
        <w:rPr>
          <w:color w:val="000000" w:themeColor="text1"/>
          <w:szCs w:val="22"/>
        </w:rPr>
        <w:t>glukagon</w:t>
      </w:r>
    </w:p>
    <w:p w14:paraId="535564D4" w14:textId="77777777" w:rsidR="00A816BB" w:rsidRPr="00257586" w:rsidRDefault="00A816BB" w:rsidP="00A816BB">
      <w:pPr>
        <w:spacing w:line="240" w:lineRule="auto"/>
        <w:rPr>
          <w:noProof/>
          <w:color w:val="000000" w:themeColor="text1"/>
          <w:szCs w:val="22"/>
        </w:rPr>
      </w:pPr>
    </w:p>
    <w:p w14:paraId="535564D5" w14:textId="77777777" w:rsidR="00A816BB" w:rsidRPr="00257586" w:rsidRDefault="00A816BB" w:rsidP="00A816BB">
      <w:pPr>
        <w:spacing w:line="240" w:lineRule="auto"/>
        <w:rPr>
          <w:noProof/>
          <w:color w:val="000000" w:themeColor="text1"/>
          <w:szCs w:val="22"/>
        </w:rPr>
      </w:pPr>
    </w:p>
    <w:p w14:paraId="535564D6" w14:textId="77777777" w:rsidR="00A816BB" w:rsidRPr="00257586" w:rsidRDefault="0042348C" w:rsidP="00B729F2">
      <w:pPr>
        <w:pStyle w:val="Style9"/>
      </w:pPr>
      <w:r w:rsidRPr="00257586">
        <w:t>NAVOĐENJE DJELATNE(IH) TVARI</w:t>
      </w:r>
    </w:p>
    <w:p w14:paraId="535564D7" w14:textId="77777777" w:rsidR="00A816BB" w:rsidRPr="00257586" w:rsidRDefault="00A816BB" w:rsidP="00A816BB">
      <w:pPr>
        <w:spacing w:line="240" w:lineRule="auto"/>
        <w:rPr>
          <w:noProof/>
          <w:color w:val="000000" w:themeColor="text1"/>
          <w:szCs w:val="22"/>
        </w:rPr>
      </w:pPr>
    </w:p>
    <w:p w14:paraId="535564D8" w14:textId="77777777" w:rsidR="00A816BB" w:rsidRPr="00257586" w:rsidRDefault="0042348C" w:rsidP="00A816BB">
      <w:pPr>
        <w:spacing w:line="240" w:lineRule="auto"/>
        <w:rPr>
          <w:noProof/>
          <w:color w:val="000000" w:themeColor="text1"/>
          <w:szCs w:val="22"/>
        </w:rPr>
      </w:pPr>
      <w:r>
        <w:rPr>
          <w:color w:val="000000" w:themeColor="text1"/>
          <w:szCs w:val="22"/>
        </w:rPr>
        <w:t>Jedna</w:t>
      </w:r>
      <w:r w:rsidR="004B260A" w:rsidRPr="00257586">
        <w:rPr>
          <w:color w:val="000000" w:themeColor="text1"/>
          <w:szCs w:val="22"/>
        </w:rPr>
        <w:t xml:space="preserve"> napunjena brizgalica sadrži 1 mg glukagona u 0,2 ml.</w:t>
      </w:r>
    </w:p>
    <w:p w14:paraId="535564D9" w14:textId="77777777" w:rsidR="00A816BB" w:rsidRPr="00257586" w:rsidRDefault="00A816BB" w:rsidP="00A816BB">
      <w:pPr>
        <w:spacing w:line="240" w:lineRule="auto"/>
        <w:rPr>
          <w:noProof/>
          <w:color w:val="000000" w:themeColor="text1"/>
          <w:szCs w:val="22"/>
        </w:rPr>
      </w:pPr>
    </w:p>
    <w:p w14:paraId="535564DA" w14:textId="77777777" w:rsidR="00A816BB" w:rsidRPr="00257586" w:rsidRDefault="00A816BB" w:rsidP="00A816BB">
      <w:pPr>
        <w:spacing w:line="240" w:lineRule="auto"/>
        <w:rPr>
          <w:noProof/>
          <w:color w:val="000000" w:themeColor="text1"/>
          <w:szCs w:val="22"/>
        </w:rPr>
      </w:pPr>
    </w:p>
    <w:p w14:paraId="535564DB" w14:textId="77777777" w:rsidR="00A816BB" w:rsidRPr="00257586" w:rsidRDefault="0042348C" w:rsidP="00B729F2">
      <w:pPr>
        <w:pStyle w:val="Style9"/>
      </w:pPr>
      <w:r w:rsidRPr="00257586">
        <w:t>POPIS POMOĆNIH TVARI</w:t>
      </w:r>
    </w:p>
    <w:p w14:paraId="535564DC" w14:textId="77777777" w:rsidR="00A816BB" w:rsidRPr="00257586" w:rsidRDefault="00A816BB" w:rsidP="00A816BB">
      <w:pPr>
        <w:spacing w:line="240" w:lineRule="auto"/>
        <w:rPr>
          <w:noProof/>
          <w:szCs w:val="22"/>
        </w:rPr>
      </w:pPr>
    </w:p>
    <w:p w14:paraId="535564DD" w14:textId="77777777" w:rsidR="00A816BB" w:rsidRPr="00257586" w:rsidRDefault="0042348C" w:rsidP="00A816BB">
      <w:pPr>
        <w:spacing w:line="240" w:lineRule="auto"/>
        <w:rPr>
          <w:noProof/>
          <w:color w:val="000000" w:themeColor="text1"/>
          <w:szCs w:val="22"/>
        </w:rPr>
      </w:pPr>
      <w:r w:rsidRPr="00257586">
        <w:rPr>
          <w:color w:val="000000" w:themeColor="text1"/>
          <w:szCs w:val="22"/>
        </w:rPr>
        <w:t>Također sadrži trehaloz</w:t>
      </w:r>
      <w:r w:rsidR="00734D38">
        <w:rPr>
          <w:color w:val="000000" w:themeColor="text1"/>
          <w:szCs w:val="22"/>
        </w:rPr>
        <w:t>u</w:t>
      </w:r>
      <w:r w:rsidRPr="00257586">
        <w:rPr>
          <w:color w:val="000000" w:themeColor="text1"/>
          <w:szCs w:val="22"/>
        </w:rPr>
        <w:t xml:space="preserve"> dihidrat, dimetilsulfoksid (DMSO), </w:t>
      </w:r>
      <w:r w:rsidR="00734D38">
        <w:rPr>
          <w:color w:val="000000" w:themeColor="text1"/>
          <w:szCs w:val="22"/>
        </w:rPr>
        <w:t>sulfatnu</w:t>
      </w:r>
      <w:r w:rsidRPr="00257586">
        <w:rPr>
          <w:color w:val="000000" w:themeColor="text1"/>
          <w:szCs w:val="22"/>
        </w:rPr>
        <w:t xml:space="preserve"> kiselinu i vodu za injekcije. Dodatne informacije potražite u uputi o lijeku.</w:t>
      </w:r>
    </w:p>
    <w:p w14:paraId="535564DE" w14:textId="77777777" w:rsidR="00A816BB" w:rsidRPr="00257586" w:rsidRDefault="00A816BB" w:rsidP="00A816BB">
      <w:pPr>
        <w:spacing w:line="240" w:lineRule="auto"/>
        <w:rPr>
          <w:noProof/>
          <w:color w:val="000000" w:themeColor="text1"/>
          <w:szCs w:val="22"/>
        </w:rPr>
      </w:pPr>
    </w:p>
    <w:p w14:paraId="535564DF" w14:textId="77777777" w:rsidR="00A816BB" w:rsidRPr="00257586" w:rsidRDefault="00A816BB" w:rsidP="00A816BB">
      <w:pPr>
        <w:spacing w:line="240" w:lineRule="auto"/>
        <w:rPr>
          <w:noProof/>
          <w:color w:val="000000" w:themeColor="text1"/>
          <w:szCs w:val="22"/>
        </w:rPr>
      </w:pPr>
    </w:p>
    <w:p w14:paraId="535564E0" w14:textId="77777777" w:rsidR="00A816BB" w:rsidRPr="00257586" w:rsidRDefault="0042348C" w:rsidP="00B729F2">
      <w:pPr>
        <w:pStyle w:val="Style9"/>
      </w:pPr>
      <w:r w:rsidRPr="00257586">
        <w:t>FARMACEUTSKI OBLIK I SADRŽAJ</w:t>
      </w:r>
    </w:p>
    <w:p w14:paraId="535564E1" w14:textId="77777777" w:rsidR="00A816BB" w:rsidRPr="00257586" w:rsidRDefault="00A816BB" w:rsidP="00A816BB">
      <w:pPr>
        <w:spacing w:line="240" w:lineRule="auto"/>
        <w:rPr>
          <w:noProof/>
          <w:color w:val="000000" w:themeColor="text1"/>
          <w:szCs w:val="22"/>
        </w:rPr>
      </w:pPr>
    </w:p>
    <w:p w14:paraId="535564E2" w14:textId="77777777" w:rsidR="00A816BB" w:rsidRPr="00257586" w:rsidRDefault="0042348C" w:rsidP="00A816BB">
      <w:pPr>
        <w:spacing w:line="240" w:lineRule="auto"/>
        <w:rPr>
          <w:noProof/>
          <w:color w:val="000000" w:themeColor="text1"/>
          <w:szCs w:val="22"/>
        </w:rPr>
      </w:pPr>
      <w:r w:rsidRPr="00257586">
        <w:rPr>
          <w:color w:val="000000" w:themeColor="text1"/>
          <w:szCs w:val="22"/>
          <w:highlight w:val="lightGray"/>
        </w:rPr>
        <w:t>Otopina za injekciju</w:t>
      </w:r>
    </w:p>
    <w:p w14:paraId="535564E3" w14:textId="77777777" w:rsidR="00A816BB" w:rsidRPr="00257586" w:rsidRDefault="00A816BB" w:rsidP="00A816BB">
      <w:pPr>
        <w:spacing w:line="240" w:lineRule="auto"/>
        <w:rPr>
          <w:noProof/>
          <w:color w:val="000000" w:themeColor="text1"/>
          <w:szCs w:val="22"/>
        </w:rPr>
      </w:pPr>
    </w:p>
    <w:p w14:paraId="535564E4" w14:textId="77777777" w:rsidR="00A816BB" w:rsidRPr="00257586" w:rsidRDefault="0042348C" w:rsidP="00DC2F40">
      <w:pPr>
        <w:spacing w:line="240" w:lineRule="auto"/>
        <w:rPr>
          <w:noProof/>
          <w:color w:val="000000" w:themeColor="text1"/>
          <w:szCs w:val="22"/>
        </w:rPr>
      </w:pPr>
      <w:r w:rsidRPr="00257586">
        <w:rPr>
          <w:color w:val="000000" w:themeColor="text1"/>
          <w:szCs w:val="22"/>
        </w:rPr>
        <w:t xml:space="preserve">1 </w:t>
      </w:r>
      <w:r w:rsidR="00F02861">
        <w:rPr>
          <w:color w:val="000000" w:themeColor="text1"/>
          <w:szCs w:val="22"/>
        </w:rPr>
        <w:t xml:space="preserve">jednodozna </w:t>
      </w:r>
      <w:r w:rsidRPr="00257586">
        <w:rPr>
          <w:color w:val="000000" w:themeColor="text1"/>
          <w:szCs w:val="22"/>
        </w:rPr>
        <w:t>napunjena brizgalica</w:t>
      </w:r>
    </w:p>
    <w:p w14:paraId="535564E5" w14:textId="77777777" w:rsidR="00A816BB" w:rsidRPr="00257586" w:rsidRDefault="0042348C" w:rsidP="001C4D8A">
      <w:pPr>
        <w:spacing w:line="240" w:lineRule="auto"/>
        <w:rPr>
          <w:noProof/>
          <w:color w:val="000000" w:themeColor="text1"/>
          <w:szCs w:val="22"/>
        </w:rPr>
      </w:pPr>
      <w:r w:rsidRPr="00257586">
        <w:rPr>
          <w:color w:val="000000" w:themeColor="text1"/>
          <w:szCs w:val="22"/>
          <w:highlight w:val="lightGray"/>
        </w:rPr>
        <w:t xml:space="preserve">2 </w:t>
      </w:r>
      <w:r w:rsidR="00F02861">
        <w:rPr>
          <w:color w:val="000000" w:themeColor="text1"/>
          <w:szCs w:val="22"/>
          <w:highlight w:val="lightGray"/>
        </w:rPr>
        <w:t xml:space="preserve">jednodozne </w:t>
      </w:r>
      <w:r w:rsidRPr="00257586">
        <w:rPr>
          <w:color w:val="000000" w:themeColor="text1"/>
          <w:szCs w:val="22"/>
          <w:highlight w:val="lightGray"/>
        </w:rPr>
        <w:t>napunjene brizgalice</w:t>
      </w:r>
    </w:p>
    <w:p w14:paraId="535564E6" w14:textId="77777777" w:rsidR="00A816BB" w:rsidRPr="00257586" w:rsidRDefault="00A816BB" w:rsidP="00A816BB">
      <w:pPr>
        <w:spacing w:line="240" w:lineRule="auto"/>
        <w:rPr>
          <w:noProof/>
          <w:color w:val="000000" w:themeColor="text1"/>
          <w:szCs w:val="22"/>
        </w:rPr>
      </w:pPr>
    </w:p>
    <w:p w14:paraId="535564E7" w14:textId="77777777" w:rsidR="00A816BB" w:rsidRPr="00257586" w:rsidRDefault="00A816BB" w:rsidP="00A816BB">
      <w:pPr>
        <w:spacing w:line="240" w:lineRule="auto"/>
        <w:rPr>
          <w:noProof/>
          <w:color w:val="000000" w:themeColor="text1"/>
          <w:szCs w:val="22"/>
        </w:rPr>
      </w:pPr>
    </w:p>
    <w:p w14:paraId="535564E8" w14:textId="77777777" w:rsidR="00A816BB" w:rsidRPr="00257586" w:rsidRDefault="0042348C" w:rsidP="00B729F2">
      <w:pPr>
        <w:pStyle w:val="Style9"/>
      </w:pPr>
      <w:r w:rsidRPr="00257586">
        <w:t>NAČIN I PUT(EVI) PRIMJENE LIJEKA</w:t>
      </w:r>
    </w:p>
    <w:p w14:paraId="535564E9" w14:textId="77777777" w:rsidR="00A816BB" w:rsidRPr="00257586" w:rsidRDefault="00A816BB" w:rsidP="00A816BB">
      <w:pPr>
        <w:spacing w:line="240" w:lineRule="auto"/>
        <w:rPr>
          <w:noProof/>
          <w:color w:val="000000" w:themeColor="text1"/>
          <w:szCs w:val="22"/>
        </w:rPr>
      </w:pPr>
    </w:p>
    <w:p w14:paraId="535564EA" w14:textId="77777777" w:rsidR="00DC2F40" w:rsidRPr="00257586" w:rsidRDefault="0042348C" w:rsidP="00A816BB">
      <w:pPr>
        <w:spacing w:line="240" w:lineRule="auto"/>
        <w:rPr>
          <w:noProof/>
          <w:color w:val="000000" w:themeColor="text1"/>
          <w:szCs w:val="22"/>
        </w:rPr>
      </w:pPr>
      <w:r w:rsidRPr="00257586">
        <w:rPr>
          <w:color w:val="000000" w:themeColor="text1"/>
          <w:szCs w:val="22"/>
        </w:rPr>
        <w:t>supkutana primjena</w:t>
      </w:r>
    </w:p>
    <w:p w14:paraId="535564EB" w14:textId="77777777" w:rsidR="00A816BB" w:rsidRPr="00257586" w:rsidRDefault="00A816BB" w:rsidP="00A816BB">
      <w:pPr>
        <w:spacing w:line="240" w:lineRule="auto"/>
        <w:rPr>
          <w:noProof/>
          <w:color w:val="000000" w:themeColor="text1"/>
          <w:szCs w:val="22"/>
        </w:rPr>
      </w:pPr>
    </w:p>
    <w:p w14:paraId="535564EC" w14:textId="77777777" w:rsidR="00A816BB" w:rsidRPr="00257586" w:rsidRDefault="0042348C" w:rsidP="00A816BB">
      <w:pPr>
        <w:spacing w:line="240" w:lineRule="auto"/>
        <w:rPr>
          <w:noProof/>
          <w:color w:val="000000" w:themeColor="text1"/>
          <w:szCs w:val="22"/>
        </w:rPr>
      </w:pPr>
      <w:r w:rsidRPr="00257586">
        <w:rPr>
          <w:color w:val="000000" w:themeColor="text1"/>
          <w:szCs w:val="22"/>
        </w:rPr>
        <w:t>Prije uporabe pročitajte uputu o lijeku.</w:t>
      </w:r>
    </w:p>
    <w:p w14:paraId="535564ED" w14:textId="77777777" w:rsidR="00A816BB" w:rsidRPr="00257586" w:rsidRDefault="00A816BB" w:rsidP="00A816BB">
      <w:pPr>
        <w:spacing w:line="240" w:lineRule="auto"/>
        <w:rPr>
          <w:noProof/>
          <w:color w:val="000000" w:themeColor="text1"/>
          <w:szCs w:val="22"/>
        </w:rPr>
      </w:pPr>
    </w:p>
    <w:p w14:paraId="535564EE" w14:textId="77777777" w:rsidR="00A816BB" w:rsidRPr="00257586" w:rsidRDefault="00A816BB" w:rsidP="00A816BB">
      <w:pPr>
        <w:spacing w:line="240" w:lineRule="auto"/>
        <w:rPr>
          <w:noProof/>
          <w:color w:val="000000" w:themeColor="text1"/>
          <w:szCs w:val="22"/>
        </w:rPr>
      </w:pPr>
    </w:p>
    <w:p w14:paraId="535564EF" w14:textId="77777777" w:rsidR="00A816BB" w:rsidRPr="00257586" w:rsidRDefault="0042348C" w:rsidP="00B729F2">
      <w:pPr>
        <w:pStyle w:val="Style9"/>
      </w:pPr>
      <w:r w:rsidRPr="00257586">
        <w:t>POSEBNO UPOZORENJE O ČUVANJU LIJEKA IZVAN POGLEDA I DOHVATA DJECE</w:t>
      </w:r>
    </w:p>
    <w:p w14:paraId="535564F0" w14:textId="77777777" w:rsidR="00A816BB" w:rsidRPr="00257586" w:rsidRDefault="00A816BB" w:rsidP="00A816BB">
      <w:pPr>
        <w:spacing w:line="240" w:lineRule="auto"/>
        <w:rPr>
          <w:noProof/>
          <w:color w:val="000000" w:themeColor="text1"/>
          <w:szCs w:val="22"/>
        </w:rPr>
      </w:pPr>
    </w:p>
    <w:p w14:paraId="535564F1" w14:textId="77777777" w:rsidR="00A816BB" w:rsidRPr="00257586" w:rsidRDefault="0042348C" w:rsidP="00A816BB">
      <w:pPr>
        <w:rPr>
          <w:noProof/>
          <w:color w:val="000000" w:themeColor="text1"/>
        </w:rPr>
      </w:pPr>
      <w:r w:rsidRPr="00257586">
        <w:rPr>
          <w:color w:val="000000" w:themeColor="text1"/>
        </w:rPr>
        <w:t>Čuvati izvan pogleda i dohvata djece.</w:t>
      </w:r>
    </w:p>
    <w:p w14:paraId="535564F2" w14:textId="77777777" w:rsidR="00A816BB" w:rsidRPr="00257586" w:rsidRDefault="00A816BB" w:rsidP="00A816BB">
      <w:pPr>
        <w:spacing w:line="240" w:lineRule="auto"/>
        <w:rPr>
          <w:noProof/>
          <w:color w:val="000000" w:themeColor="text1"/>
          <w:szCs w:val="22"/>
        </w:rPr>
      </w:pPr>
    </w:p>
    <w:p w14:paraId="535564F3" w14:textId="77777777" w:rsidR="00A816BB" w:rsidRPr="00257586" w:rsidRDefault="00A816BB" w:rsidP="00A816BB">
      <w:pPr>
        <w:spacing w:line="240" w:lineRule="auto"/>
        <w:rPr>
          <w:noProof/>
          <w:color w:val="000000" w:themeColor="text1"/>
          <w:szCs w:val="22"/>
        </w:rPr>
      </w:pPr>
    </w:p>
    <w:p w14:paraId="535564F4" w14:textId="77777777" w:rsidR="00A816BB" w:rsidRPr="00257586" w:rsidRDefault="0042348C" w:rsidP="00B729F2">
      <w:pPr>
        <w:pStyle w:val="Style9"/>
      </w:pPr>
      <w:r w:rsidRPr="00257586">
        <w:t>DRUGO(A) POSEBNO(A) UPOZORENJE(A), AKO JE POTREBNO</w:t>
      </w:r>
    </w:p>
    <w:p w14:paraId="535564F5" w14:textId="77777777" w:rsidR="00A816BB" w:rsidRPr="00257586" w:rsidRDefault="00A816BB" w:rsidP="00A816BB">
      <w:pPr>
        <w:spacing w:line="240" w:lineRule="auto"/>
        <w:rPr>
          <w:noProof/>
          <w:color w:val="000000" w:themeColor="text1"/>
          <w:szCs w:val="22"/>
        </w:rPr>
      </w:pPr>
    </w:p>
    <w:p w14:paraId="535564F6" w14:textId="77777777" w:rsidR="00A816BB" w:rsidRPr="00257586" w:rsidRDefault="00A816BB" w:rsidP="00A816BB">
      <w:pPr>
        <w:tabs>
          <w:tab w:val="left" w:pos="749"/>
        </w:tabs>
        <w:spacing w:line="240" w:lineRule="auto"/>
        <w:rPr>
          <w:color w:val="000000" w:themeColor="text1"/>
        </w:rPr>
      </w:pPr>
    </w:p>
    <w:p w14:paraId="535564F7" w14:textId="77777777" w:rsidR="00A816BB" w:rsidRPr="00257586" w:rsidRDefault="0042348C" w:rsidP="00B729F2">
      <w:pPr>
        <w:pStyle w:val="Style9"/>
      </w:pPr>
      <w:r w:rsidRPr="00257586">
        <w:t>ROK VALJANOSTI</w:t>
      </w:r>
    </w:p>
    <w:p w14:paraId="535564F8" w14:textId="77777777" w:rsidR="00A816BB" w:rsidRPr="00257586" w:rsidRDefault="00A816BB" w:rsidP="00143733">
      <w:pPr>
        <w:keepNext/>
        <w:spacing w:line="240" w:lineRule="auto"/>
        <w:rPr>
          <w:color w:val="000000" w:themeColor="text1"/>
        </w:rPr>
      </w:pPr>
    </w:p>
    <w:p w14:paraId="535564F9" w14:textId="77777777" w:rsidR="00A816BB" w:rsidRPr="00257586" w:rsidRDefault="0042348C" w:rsidP="00A816BB">
      <w:pPr>
        <w:spacing w:line="240" w:lineRule="auto"/>
        <w:rPr>
          <w:noProof/>
          <w:color w:val="000000" w:themeColor="text1"/>
          <w:szCs w:val="22"/>
        </w:rPr>
      </w:pPr>
      <w:r w:rsidRPr="00257586">
        <w:rPr>
          <w:color w:val="000000" w:themeColor="text1"/>
          <w:szCs w:val="22"/>
        </w:rPr>
        <w:t>EXP</w:t>
      </w:r>
    </w:p>
    <w:p w14:paraId="535564FA" w14:textId="77777777" w:rsidR="00C062F5" w:rsidRPr="00257586" w:rsidRDefault="00C062F5" w:rsidP="00A816BB">
      <w:pPr>
        <w:spacing w:line="240" w:lineRule="auto"/>
        <w:rPr>
          <w:noProof/>
          <w:color w:val="000000" w:themeColor="text1"/>
          <w:szCs w:val="22"/>
        </w:rPr>
      </w:pPr>
    </w:p>
    <w:p w14:paraId="535564FB" w14:textId="77777777" w:rsidR="00A816BB" w:rsidRPr="00257586" w:rsidRDefault="00A816BB" w:rsidP="00A816BB">
      <w:pPr>
        <w:spacing w:line="240" w:lineRule="auto"/>
        <w:rPr>
          <w:noProof/>
          <w:color w:val="000000" w:themeColor="text1"/>
          <w:szCs w:val="22"/>
        </w:rPr>
      </w:pPr>
    </w:p>
    <w:p w14:paraId="535564FC" w14:textId="77777777" w:rsidR="00A816BB" w:rsidRPr="00257586" w:rsidRDefault="0042348C" w:rsidP="00B729F2">
      <w:pPr>
        <w:pStyle w:val="Style9"/>
      </w:pPr>
      <w:r w:rsidRPr="00257586">
        <w:t>POSEBNE MJERE ČUVANJA</w:t>
      </w:r>
    </w:p>
    <w:p w14:paraId="535564FD" w14:textId="77777777" w:rsidR="00A816BB" w:rsidRPr="00257586" w:rsidRDefault="00A816BB" w:rsidP="00A816BB">
      <w:pPr>
        <w:spacing w:line="240" w:lineRule="auto"/>
        <w:rPr>
          <w:noProof/>
          <w:color w:val="000000" w:themeColor="text1"/>
          <w:szCs w:val="22"/>
        </w:rPr>
      </w:pPr>
    </w:p>
    <w:p w14:paraId="535564FE" w14:textId="77777777" w:rsidR="00A816BB" w:rsidRPr="00257586" w:rsidRDefault="0042348C" w:rsidP="00A816BB">
      <w:pPr>
        <w:spacing w:line="240" w:lineRule="auto"/>
        <w:rPr>
          <w:noProof/>
          <w:color w:val="000000" w:themeColor="text1"/>
          <w:szCs w:val="22"/>
        </w:rPr>
      </w:pPr>
      <w:r w:rsidRPr="00257586">
        <w:rPr>
          <w:color w:val="000000" w:themeColor="text1"/>
          <w:szCs w:val="22"/>
        </w:rPr>
        <w:t>Nemojte čuvati na temperaturi iznad 25 °C.</w:t>
      </w:r>
    </w:p>
    <w:p w14:paraId="535564FF" w14:textId="77777777" w:rsidR="00A816BB" w:rsidRPr="00257586" w:rsidRDefault="00A816BB" w:rsidP="00A816BB">
      <w:pPr>
        <w:spacing w:line="240" w:lineRule="auto"/>
        <w:rPr>
          <w:noProof/>
          <w:color w:val="000000" w:themeColor="text1"/>
          <w:szCs w:val="22"/>
          <w:lang w:val="es-ES"/>
        </w:rPr>
      </w:pPr>
    </w:p>
    <w:p w14:paraId="53556500" w14:textId="77777777" w:rsidR="00A816BB" w:rsidRPr="00257586" w:rsidRDefault="0042348C" w:rsidP="00A816BB">
      <w:pPr>
        <w:spacing w:line="240" w:lineRule="auto"/>
        <w:rPr>
          <w:noProof/>
          <w:color w:val="000000" w:themeColor="text1"/>
          <w:szCs w:val="22"/>
        </w:rPr>
      </w:pPr>
      <w:r w:rsidRPr="00257586">
        <w:rPr>
          <w:color w:val="000000" w:themeColor="text1"/>
          <w:szCs w:val="22"/>
        </w:rPr>
        <w:t>Nemojte odlagati u hladnjak ni zamrzavati. Nemojte čuvati na temperaturi ispod 15 °C.</w:t>
      </w:r>
    </w:p>
    <w:p w14:paraId="53556501" w14:textId="77777777" w:rsidR="00A816BB" w:rsidRPr="00257586" w:rsidRDefault="00A816BB" w:rsidP="00A816BB">
      <w:pPr>
        <w:spacing w:line="240" w:lineRule="auto"/>
        <w:rPr>
          <w:noProof/>
          <w:color w:val="000000" w:themeColor="text1"/>
          <w:szCs w:val="22"/>
          <w:lang w:val="es-ES"/>
        </w:rPr>
      </w:pPr>
    </w:p>
    <w:p w14:paraId="53556502" w14:textId="77777777" w:rsidR="00DC2F40" w:rsidRPr="00257586" w:rsidRDefault="0042348C" w:rsidP="00DC2F40">
      <w:pPr>
        <w:spacing w:line="240" w:lineRule="auto"/>
        <w:rPr>
          <w:noProof/>
          <w:color w:val="000000" w:themeColor="text1"/>
          <w:szCs w:val="22"/>
        </w:rPr>
      </w:pPr>
      <w:r w:rsidRPr="00257586">
        <w:rPr>
          <w:color w:val="000000" w:themeColor="text1"/>
          <w:szCs w:val="22"/>
        </w:rPr>
        <w:t xml:space="preserve">Čuvati u originalnoj zatvorenoj vrećici </w:t>
      </w:r>
      <w:r w:rsidR="00F02861">
        <w:rPr>
          <w:color w:val="000000" w:themeColor="text1"/>
          <w:szCs w:val="22"/>
        </w:rPr>
        <w:t>od</w:t>
      </w:r>
      <w:r w:rsidRPr="00257586">
        <w:rPr>
          <w:color w:val="000000" w:themeColor="text1"/>
          <w:szCs w:val="22"/>
        </w:rPr>
        <w:t xml:space="preserve"> folij</w:t>
      </w:r>
      <w:r w:rsidR="00F02861">
        <w:rPr>
          <w:color w:val="000000" w:themeColor="text1"/>
          <w:szCs w:val="22"/>
        </w:rPr>
        <w:t>e</w:t>
      </w:r>
      <w:r w:rsidRPr="00257586">
        <w:rPr>
          <w:color w:val="000000" w:themeColor="text1"/>
          <w:szCs w:val="22"/>
        </w:rPr>
        <w:t xml:space="preserve"> do primjene radi zaštite od svjetlosti i vlage.</w:t>
      </w:r>
    </w:p>
    <w:p w14:paraId="53556503" w14:textId="77777777" w:rsidR="00A816BB" w:rsidRPr="00257586" w:rsidRDefault="00A816BB" w:rsidP="00A816BB">
      <w:pPr>
        <w:spacing w:line="240" w:lineRule="auto"/>
        <w:rPr>
          <w:noProof/>
          <w:color w:val="000000" w:themeColor="text1"/>
          <w:szCs w:val="22"/>
        </w:rPr>
      </w:pPr>
    </w:p>
    <w:p w14:paraId="53556504" w14:textId="77777777" w:rsidR="00A816BB" w:rsidRPr="00257586" w:rsidRDefault="00A816BB" w:rsidP="00A816BB">
      <w:pPr>
        <w:spacing w:line="240" w:lineRule="auto"/>
        <w:rPr>
          <w:noProof/>
          <w:color w:val="000000" w:themeColor="text1"/>
          <w:szCs w:val="22"/>
          <w:lang w:val="es-ES"/>
        </w:rPr>
      </w:pPr>
    </w:p>
    <w:p w14:paraId="53556505" w14:textId="77777777" w:rsidR="00A816BB" w:rsidRPr="00257586" w:rsidRDefault="0042348C" w:rsidP="00B729F2">
      <w:pPr>
        <w:pStyle w:val="Style9"/>
      </w:pPr>
      <w:r w:rsidRPr="00257586">
        <w:t>POSEBNE MJERE ZA ZBRINJAVANJE NEISKORIŠTENOG LIJEKA ILI OTPADNIH MATERIJALA KOJI POTJEČU OD LIJEKA, AKO JE POTREBNO</w:t>
      </w:r>
    </w:p>
    <w:p w14:paraId="53556506" w14:textId="77777777" w:rsidR="00A816BB" w:rsidRPr="00257586" w:rsidRDefault="00A816BB" w:rsidP="00A816BB">
      <w:pPr>
        <w:spacing w:line="240" w:lineRule="auto"/>
        <w:rPr>
          <w:noProof/>
          <w:color w:val="000000" w:themeColor="text1"/>
          <w:szCs w:val="22"/>
        </w:rPr>
      </w:pPr>
    </w:p>
    <w:p w14:paraId="53556507" w14:textId="77777777" w:rsidR="00A816BB" w:rsidRPr="00257586" w:rsidRDefault="0042348C" w:rsidP="00A816BB">
      <w:pPr>
        <w:spacing w:line="240" w:lineRule="auto"/>
        <w:rPr>
          <w:color w:val="000000" w:themeColor="text1"/>
        </w:rPr>
      </w:pPr>
      <w:r w:rsidRPr="00257586">
        <w:rPr>
          <w:color w:val="000000" w:themeColor="text1"/>
        </w:rPr>
        <w:t>Neiskorišteni lijek ili otpadni materijal potrebno je zbrinuti sukladno nacionalnim propisima.</w:t>
      </w:r>
    </w:p>
    <w:p w14:paraId="53556508" w14:textId="77777777" w:rsidR="00C062F5" w:rsidRPr="00257586" w:rsidRDefault="00C062F5" w:rsidP="00A816BB">
      <w:pPr>
        <w:spacing w:line="240" w:lineRule="auto"/>
        <w:rPr>
          <w:color w:val="000000" w:themeColor="text1"/>
        </w:rPr>
      </w:pPr>
    </w:p>
    <w:p w14:paraId="53556509" w14:textId="77777777" w:rsidR="00A816BB" w:rsidRPr="00257586" w:rsidRDefault="00A816BB" w:rsidP="00A816BB">
      <w:pPr>
        <w:spacing w:line="240" w:lineRule="auto"/>
        <w:rPr>
          <w:noProof/>
          <w:color w:val="000000" w:themeColor="text1"/>
          <w:szCs w:val="22"/>
        </w:rPr>
      </w:pPr>
    </w:p>
    <w:p w14:paraId="5355650A" w14:textId="77777777" w:rsidR="00A816BB" w:rsidRPr="00257586" w:rsidRDefault="0042348C" w:rsidP="00B729F2">
      <w:pPr>
        <w:pStyle w:val="Style9"/>
      </w:pPr>
      <w:r w:rsidRPr="00257586">
        <w:t>NAZIV I ADRESA NOSITELJA ODOBRENJA ZA STAVLJANJE LIJEKA U PROMET</w:t>
      </w:r>
    </w:p>
    <w:p w14:paraId="5355650B" w14:textId="77777777" w:rsidR="00A816BB" w:rsidRPr="00257586" w:rsidRDefault="00A816BB" w:rsidP="00A816BB">
      <w:pPr>
        <w:spacing w:line="240" w:lineRule="auto"/>
        <w:rPr>
          <w:noProof/>
          <w:color w:val="000000" w:themeColor="text1"/>
          <w:szCs w:val="22"/>
        </w:rPr>
      </w:pPr>
    </w:p>
    <w:p w14:paraId="3844615B" w14:textId="77777777" w:rsidR="0042348C" w:rsidRPr="00A0135C" w:rsidRDefault="0042348C" w:rsidP="0042348C">
      <w:pPr>
        <w:tabs>
          <w:tab w:val="clear" w:pos="567"/>
        </w:tabs>
        <w:spacing w:line="240" w:lineRule="auto"/>
        <w:rPr>
          <w:rFonts w:eastAsiaTheme="minorHAnsi"/>
          <w:szCs w:val="22"/>
          <w:lang w:val="nl-NL"/>
        </w:rPr>
      </w:pPr>
      <w:r w:rsidRPr="00A0135C">
        <w:rPr>
          <w:rFonts w:eastAsiaTheme="minorHAnsi"/>
          <w:szCs w:val="22"/>
          <w:lang w:val="nl-NL"/>
        </w:rPr>
        <w:t>Tetris Pharma B.V</w:t>
      </w:r>
    </w:p>
    <w:p w14:paraId="66F1675A" w14:textId="6198FE54" w:rsidR="0042348C" w:rsidRPr="00A0135C" w:rsidRDefault="0042348C" w:rsidP="0042348C">
      <w:pPr>
        <w:tabs>
          <w:tab w:val="clear" w:pos="567"/>
        </w:tabs>
        <w:spacing w:line="240" w:lineRule="auto"/>
        <w:rPr>
          <w:rFonts w:eastAsiaTheme="minorHAnsi"/>
          <w:szCs w:val="22"/>
          <w:lang w:val="nl-NL"/>
        </w:rPr>
      </w:pPr>
      <w:r w:rsidRPr="00A0135C">
        <w:rPr>
          <w:rFonts w:eastAsiaTheme="minorHAnsi"/>
          <w:szCs w:val="22"/>
          <w:lang w:val="nl-NL"/>
        </w:rPr>
        <w:t>Bargelaan 200</w:t>
      </w:r>
    </w:p>
    <w:p w14:paraId="38DBA3C6" w14:textId="77777777" w:rsidR="000357F5" w:rsidRPr="00A0135C" w:rsidRDefault="000357F5" w:rsidP="000357F5">
      <w:pPr>
        <w:tabs>
          <w:tab w:val="clear" w:pos="567"/>
        </w:tabs>
        <w:spacing w:line="240" w:lineRule="auto"/>
        <w:rPr>
          <w:rFonts w:eastAsiaTheme="minorHAnsi"/>
          <w:szCs w:val="22"/>
          <w:lang w:val="nl-NL"/>
        </w:rPr>
      </w:pPr>
      <w:r w:rsidRPr="00A0135C">
        <w:rPr>
          <w:rFonts w:eastAsiaTheme="minorHAnsi"/>
          <w:szCs w:val="22"/>
          <w:lang w:val="nl-NL"/>
        </w:rPr>
        <w:t>Element Offices</w:t>
      </w:r>
    </w:p>
    <w:p w14:paraId="5616C73A" w14:textId="77777777" w:rsidR="0042348C" w:rsidRPr="00A0135C" w:rsidRDefault="0042348C" w:rsidP="0042348C">
      <w:pPr>
        <w:tabs>
          <w:tab w:val="clear" w:pos="567"/>
        </w:tabs>
        <w:spacing w:line="240" w:lineRule="auto"/>
        <w:rPr>
          <w:rFonts w:eastAsiaTheme="minorHAnsi"/>
          <w:szCs w:val="22"/>
          <w:lang w:val="nl-NL"/>
        </w:rPr>
      </w:pPr>
      <w:r w:rsidRPr="00A0135C">
        <w:rPr>
          <w:rFonts w:eastAsiaTheme="minorHAnsi"/>
          <w:szCs w:val="22"/>
          <w:lang w:val="nl-NL"/>
        </w:rPr>
        <w:t>2333 CW Leiden</w:t>
      </w:r>
    </w:p>
    <w:p w14:paraId="53556512" w14:textId="2590BAE5" w:rsidR="00A816BB" w:rsidRPr="00A0135C" w:rsidRDefault="00B55DD0" w:rsidP="00E37489">
      <w:pPr>
        <w:tabs>
          <w:tab w:val="clear" w:pos="567"/>
        </w:tabs>
        <w:spacing w:line="240" w:lineRule="auto"/>
        <w:rPr>
          <w:noProof/>
          <w:color w:val="000000" w:themeColor="text1"/>
          <w:szCs w:val="22"/>
        </w:rPr>
      </w:pPr>
      <w:r w:rsidRPr="00A0135C">
        <w:rPr>
          <w:rFonts w:eastAsiaTheme="minorHAnsi"/>
          <w:szCs w:val="22"/>
          <w:lang w:val="nl-NL"/>
        </w:rPr>
        <w:t>Nizozemska</w:t>
      </w:r>
    </w:p>
    <w:p w14:paraId="53556513" w14:textId="77777777" w:rsidR="00A816BB" w:rsidRPr="00257586" w:rsidRDefault="00A816BB" w:rsidP="00A816BB">
      <w:pPr>
        <w:spacing w:line="240" w:lineRule="auto"/>
        <w:rPr>
          <w:noProof/>
          <w:color w:val="000000" w:themeColor="text1"/>
          <w:szCs w:val="22"/>
        </w:rPr>
      </w:pPr>
    </w:p>
    <w:p w14:paraId="53556514" w14:textId="77777777" w:rsidR="00A816BB" w:rsidRPr="00257586" w:rsidRDefault="0042348C" w:rsidP="00B729F2">
      <w:pPr>
        <w:pStyle w:val="Style9"/>
      </w:pPr>
      <w:r w:rsidRPr="00257586">
        <w:t>BROJ(EVI) ODOBRENJA ZA STAVLJANJE LIJEKA U PROMET</w:t>
      </w:r>
    </w:p>
    <w:p w14:paraId="53556515" w14:textId="77777777" w:rsidR="00A816BB" w:rsidRPr="00257586" w:rsidRDefault="00A816BB" w:rsidP="00A816BB">
      <w:pPr>
        <w:spacing w:line="240" w:lineRule="auto"/>
        <w:rPr>
          <w:noProof/>
          <w:color w:val="000000" w:themeColor="text1"/>
          <w:szCs w:val="22"/>
        </w:rPr>
      </w:pPr>
    </w:p>
    <w:p w14:paraId="53556516" w14:textId="77777777" w:rsidR="00A816BB" w:rsidRPr="00257586" w:rsidRDefault="0042348C" w:rsidP="00A816BB">
      <w:pPr>
        <w:spacing w:line="240" w:lineRule="auto"/>
        <w:rPr>
          <w:highlight w:val="lightGray"/>
        </w:rPr>
      </w:pPr>
      <w:r w:rsidRPr="00257586">
        <w:rPr>
          <w:highlight w:val="lightGray"/>
        </w:rPr>
        <w:t>EU/</w:t>
      </w:r>
      <w:r w:rsidR="00734D38">
        <w:rPr>
          <w:highlight w:val="lightGray"/>
        </w:rPr>
        <w:t>1/20/1523/005</w:t>
      </w:r>
      <w:r w:rsidRPr="00257586">
        <w:rPr>
          <w:highlight w:val="lightGray"/>
        </w:rPr>
        <w:t xml:space="preserve"> – Ogluo 1 mg otopina za injekciju u napunjenoj brizgalici – 1 </w:t>
      </w:r>
      <w:r w:rsidR="00734D38">
        <w:rPr>
          <w:highlight w:val="lightGray"/>
        </w:rPr>
        <w:t xml:space="preserve">jednodozna </w:t>
      </w:r>
      <w:r w:rsidRPr="00257586">
        <w:rPr>
          <w:highlight w:val="lightGray"/>
        </w:rPr>
        <w:t>brizgalica</w:t>
      </w:r>
    </w:p>
    <w:p w14:paraId="53556517" w14:textId="77777777" w:rsidR="00A816BB" w:rsidRPr="00257586" w:rsidRDefault="0042348C" w:rsidP="00A816BB">
      <w:pPr>
        <w:spacing w:line="240" w:lineRule="auto"/>
        <w:rPr>
          <w:highlight w:val="lightGray"/>
        </w:rPr>
      </w:pPr>
      <w:r w:rsidRPr="00257586">
        <w:rPr>
          <w:highlight w:val="lightGray"/>
        </w:rPr>
        <w:t>EU/</w:t>
      </w:r>
      <w:r w:rsidR="00734D38">
        <w:rPr>
          <w:highlight w:val="lightGray"/>
        </w:rPr>
        <w:t>1/20/1523/006</w:t>
      </w:r>
      <w:r w:rsidRPr="00257586">
        <w:rPr>
          <w:highlight w:val="lightGray"/>
        </w:rPr>
        <w:t xml:space="preserve"> – Ogluo 1 mg otopina za injekciju u napunjenoj brizgalici – 2 </w:t>
      </w:r>
      <w:r w:rsidR="00734D38">
        <w:rPr>
          <w:highlight w:val="lightGray"/>
        </w:rPr>
        <w:t xml:space="preserve">jednodozne </w:t>
      </w:r>
      <w:r w:rsidRPr="00257586">
        <w:rPr>
          <w:highlight w:val="lightGray"/>
        </w:rPr>
        <w:t>brizgalice</w:t>
      </w:r>
    </w:p>
    <w:p w14:paraId="53556518" w14:textId="77777777" w:rsidR="00A816BB" w:rsidRPr="00257586" w:rsidRDefault="00A816BB" w:rsidP="00A816BB">
      <w:pPr>
        <w:spacing w:line="240" w:lineRule="auto"/>
        <w:rPr>
          <w:noProof/>
          <w:color w:val="000000" w:themeColor="text1"/>
          <w:szCs w:val="22"/>
          <w:highlight w:val="yellow"/>
        </w:rPr>
      </w:pPr>
    </w:p>
    <w:p w14:paraId="53556519" w14:textId="77777777" w:rsidR="00A816BB" w:rsidRPr="00257586" w:rsidRDefault="00A816BB" w:rsidP="00A816BB">
      <w:pPr>
        <w:spacing w:line="240" w:lineRule="auto"/>
        <w:rPr>
          <w:noProof/>
          <w:color w:val="000000" w:themeColor="text1"/>
          <w:szCs w:val="22"/>
        </w:rPr>
      </w:pPr>
    </w:p>
    <w:p w14:paraId="5355651A" w14:textId="77777777" w:rsidR="00A816BB" w:rsidRPr="00257586" w:rsidRDefault="0042348C" w:rsidP="00B729F2">
      <w:pPr>
        <w:pStyle w:val="Style9"/>
      </w:pPr>
      <w:r w:rsidRPr="00257586">
        <w:t>BROJ SERIJE</w:t>
      </w:r>
    </w:p>
    <w:p w14:paraId="5355651B" w14:textId="77777777" w:rsidR="00A816BB" w:rsidRPr="00257586" w:rsidRDefault="00A816BB" w:rsidP="00A816BB">
      <w:pPr>
        <w:spacing w:line="240" w:lineRule="auto"/>
        <w:rPr>
          <w:i/>
          <w:noProof/>
          <w:color w:val="000000" w:themeColor="text1"/>
          <w:szCs w:val="22"/>
        </w:rPr>
      </w:pPr>
    </w:p>
    <w:p w14:paraId="5355651C" w14:textId="77777777" w:rsidR="00A816BB" w:rsidRPr="00257586" w:rsidRDefault="0042348C" w:rsidP="00A816BB">
      <w:pPr>
        <w:spacing w:line="240" w:lineRule="auto"/>
        <w:rPr>
          <w:noProof/>
          <w:color w:val="000000" w:themeColor="text1"/>
          <w:szCs w:val="22"/>
        </w:rPr>
      </w:pPr>
      <w:r w:rsidRPr="00257586">
        <w:rPr>
          <w:color w:val="000000" w:themeColor="text1"/>
          <w:szCs w:val="22"/>
        </w:rPr>
        <w:t>Lot</w:t>
      </w:r>
    </w:p>
    <w:p w14:paraId="5355651D" w14:textId="77777777" w:rsidR="00A816BB" w:rsidRPr="00257586" w:rsidRDefault="00A816BB" w:rsidP="00A816BB">
      <w:pPr>
        <w:spacing w:line="240" w:lineRule="auto"/>
        <w:rPr>
          <w:noProof/>
          <w:color w:val="000000" w:themeColor="text1"/>
          <w:szCs w:val="22"/>
        </w:rPr>
      </w:pPr>
    </w:p>
    <w:p w14:paraId="5355651E" w14:textId="77777777" w:rsidR="00A816BB" w:rsidRPr="00257586" w:rsidRDefault="0042348C" w:rsidP="00B729F2">
      <w:pPr>
        <w:pStyle w:val="Style9"/>
      </w:pPr>
      <w:r w:rsidRPr="00257586">
        <w:t>NAČIN IZDAVANJA LIJEKA</w:t>
      </w:r>
    </w:p>
    <w:p w14:paraId="5355651F" w14:textId="77777777" w:rsidR="00A816BB" w:rsidRPr="00257586" w:rsidRDefault="00A816BB" w:rsidP="00A816BB">
      <w:pPr>
        <w:spacing w:line="240" w:lineRule="auto"/>
        <w:rPr>
          <w:noProof/>
          <w:color w:val="000000" w:themeColor="text1"/>
          <w:szCs w:val="22"/>
        </w:rPr>
      </w:pPr>
    </w:p>
    <w:p w14:paraId="53556520" w14:textId="77777777" w:rsidR="00A7085B" w:rsidRPr="00257586" w:rsidRDefault="00A7085B" w:rsidP="00A816BB">
      <w:pPr>
        <w:spacing w:line="240" w:lineRule="auto"/>
        <w:rPr>
          <w:noProof/>
          <w:color w:val="000000" w:themeColor="text1"/>
          <w:szCs w:val="22"/>
        </w:rPr>
      </w:pPr>
    </w:p>
    <w:p w14:paraId="53556521" w14:textId="77777777" w:rsidR="00A816BB" w:rsidRPr="00257586" w:rsidRDefault="0042348C" w:rsidP="00B729F2">
      <w:pPr>
        <w:pStyle w:val="Style9"/>
      </w:pPr>
      <w:r w:rsidRPr="00257586">
        <w:t>UPUTE ZA UPORABU</w:t>
      </w:r>
    </w:p>
    <w:p w14:paraId="53556522" w14:textId="77777777" w:rsidR="00A816BB" w:rsidRPr="00257586" w:rsidRDefault="00A816BB" w:rsidP="00A816BB">
      <w:pPr>
        <w:spacing w:line="240" w:lineRule="auto"/>
        <w:rPr>
          <w:noProof/>
          <w:color w:val="000000" w:themeColor="text1"/>
          <w:szCs w:val="22"/>
        </w:rPr>
      </w:pPr>
    </w:p>
    <w:p w14:paraId="53556523" w14:textId="77777777" w:rsidR="00A7085B" w:rsidRPr="00257586" w:rsidRDefault="00A7085B" w:rsidP="00A816BB">
      <w:pPr>
        <w:spacing w:line="240" w:lineRule="auto"/>
        <w:rPr>
          <w:noProof/>
          <w:color w:val="000000" w:themeColor="text1"/>
          <w:szCs w:val="22"/>
        </w:rPr>
      </w:pPr>
    </w:p>
    <w:p w14:paraId="53556524" w14:textId="1CA5C086" w:rsidR="00A816BB" w:rsidRPr="00257586" w:rsidRDefault="0042348C" w:rsidP="00B729F2">
      <w:pPr>
        <w:pStyle w:val="Style9"/>
      </w:pPr>
      <w:r w:rsidRPr="00257586">
        <w:t>PODACI NA BRAILLEOVOM PISMU</w:t>
      </w:r>
    </w:p>
    <w:p w14:paraId="53556525" w14:textId="77777777" w:rsidR="00A816BB" w:rsidRPr="00257586" w:rsidRDefault="00A816BB" w:rsidP="00A816BB">
      <w:pPr>
        <w:spacing w:line="240" w:lineRule="auto"/>
        <w:rPr>
          <w:noProof/>
          <w:color w:val="000000" w:themeColor="text1"/>
          <w:szCs w:val="22"/>
        </w:rPr>
      </w:pPr>
    </w:p>
    <w:p w14:paraId="53556526" w14:textId="77777777" w:rsidR="00A816BB" w:rsidRPr="00257586" w:rsidRDefault="0042348C" w:rsidP="00A816BB">
      <w:pPr>
        <w:spacing w:line="240" w:lineRule="auto"/>
        <w:rPr>
          <w:noProof/>
          <w:color w:val="000000" w:themeColor="text1"/>
          <w:szCs w:val="22"/>
        </w:rPr>
      </w:pPr>
      <w:r w:rsidRPr="00257586">
        <w:rPr>
          <w:color w:val="000000" w:themeColor="text1"/>
          <w:szCs w:val="22"/>
        </w:rPr>
        <w:t>Ogluo 1 mg</w:t>
      </w:r>
    </w:p>
    <w:p w14:paraId="53556527" w14:textId="77777777" w:rsidR="00A816BB" w:rsidRPr="00257586" w:rsidRDefault="00A816BB" w:rsidP="00A816BB">
      <w:pPr>
        <w:spacing w:line="240" w:lineRule="auto"/>
        <w:rPr>
          <w:noProof/>
          <w:color w:val="000000" w:themeColor="text1"/>
          <w:szCs w:val="22"/>
          <w:shd w:val="clear" w:color="auto" w:fill="CCCCCC"/>
        </w:rPr>
      </w:pPr>
    </w:p>
    <w:p w14:paraId="53556528" w14:textId="77777777" w:rsidR="00A816BB" w:rsidRPr="00257586" w:rsidRDefault="00A816BB" w:rsidP="00A816BB">
      <w:pPr>
        <w:spacing w:line="240" w:lineRule="auto"/>
        <w:rPr>
          <w:noProof/>
          <w:color w:val="000000" w:themeColor="text1"/>
          <w:szCs w:val="22"/>
          <w:shd w:val="clear" w:color="auto" w:fill="CCCCCC"/>
        </w:rPr>
      </w:pPr>
    </w:p>
    <w:p w14:paraId="53556529" w14:textId="77777777" w:rsidR="00A816BB" w:rsidRPr="00257586" w:rsidRDefault="0042348C" w:rsidP="00B729F2">
      <w:pPr>
        <w:pStyle w:val="Style9"/>
      </w:pPr>
      <w:r w:rsidRPr="00257586">
        <w:t>JEDINSTVENI IDENTIFIKATOR – 2D BARKOD</w:t>
      </w:r>
    </w:p>
    <w:p w14:paraId="5355652A" w14:textId="77777777" w:rsidR="00A816BB" w:rsidRPr="00257586" w:rsidRDefault="00A816BB" w:rsidP="00A816BB">
      <w:pPr>
        <w:tabs>
          <w:tab w:val="clear" w:pos="567"/>
        </w:tabs>
        <w:spacing w:line="240" w:lineRule="auto"/>
        <w:rPr>
          <w:noProof/>
          <w:color w:val="000000" w:themeColor="text1"/>
        </w:rPr>
      </w:pPr>
    </w:p>
    <w:p w14:paraId="5355652B" w14:textId="77777777" w:rsidR="00A816BB" w:rsidRPr="00257586" w:rsidRDefault="0042348C" w:rsidP="00A816BB">
      <w:pPr>
        <w:spacing w:line="240" w:lineRule="auto"/>
        <w:rPr>
          <w:noProof/>
          <w:color w:val="000000" w:themeColor="text1"/>
          <w:szCs w:val="22"/>
          <w:shd w:val="clear" w:color="auto" w:fill="CCCCCC"/>
        </w:rPr>
      </w:pPr>
      <w:r w:rsidRPr="00257586">
        <w:rPr>
          <w:color w:val="000000" w:themeColor="text1"/>
          <w:highlight w:val="lightGray"/>
        </w:rPr>
        <w:t>Sadrži 2D barkod s jedinstvenim identifikatorom.</w:t>
      </w:r>
    </w:p>
    <w:p w14:paraId="5355652C" w14:textId="77777777" w:rsidR="00A816BB" w:rsidRPr="00257586" w:rsidRDefault="00A816BB" w:rsidP="00A816BB">
      <w:pPr>
        <w:spacing w:line="240" w:lineRule="auto"/>
        <w:rPr>
          <w:noProof/>
          <w:color w:val="000000" w:themeColor="text1"/>
          <w:szCs w:val="22"/>
          <w:shd w:val="clear" w:color="auto" w:fill="CCCCCC"/>
        </w:rPr>
      </w:pPr>
    </w:p>
    <w:p w14:paraId="5355652D" w14:textId="77777777" w:rsidR="00A816BB" w:rsidRPr="00257586" w:rsidRDefault="00A816BB" w:rsidP="00A816BB">
      <w:pPr>
        <w:tabs>
          <w:tab w:val="clear" w:pos="567"/>
        </w:tabs>
        <w:spacing w:line="240" w:lineRule="auto"/>
        <w:rPr>
          <w:noProof/>
          <w:color w:val="000000" w:themeColor="text1"/>
        </w:rPr>
      </w:pPr>
    </w:p>
    <w:p w14:paraId="5355652E" w14:textId="1DD79858" w:rsidR="00A816BB" w:rsidRPr="00257586" w:rsidRDefault="0042348C" w:rsidP="00B729F2">
      <w:pPr>
        <w:pStyle w:val="Style9"/>
      </w:pPr>
      <w:r w:rsidRPr="00257586">
        <w:t>JEDINSTVENI IDENTIFIKATOR – PODACI ČITLJIVI LJUDSKIM OKOM</w:t>
      </w:r>
    </w:p>
    <w:p w14:paraId="5355652F" w14:textId="77777777" w:rsidR="00A816BB" w:rsidRPr="00257586" w:rsidRDefault="00A816BB" w:rsidP="00A816BB">
      <w:pPr>
        <w:tabs>
          <w:tab w:val="clear" w:pos="567"/>
        </w:tabs>
        <w:spacing w:line="240" w:lineRule="auto"/>
        <w:rPr>
          <w:noProof/>
          <w:color w:val="000000" w:themeColor="text1"/>
        </w:rPr>
      </w:pPr>
    </w:p>
    <w:p w14:paraId="53556530" w14:textId="77777777" w:rsidR="00A816BB" w:rsidRPr="00257586" w:rsidRDefault="0042348C" w:rsidP="00A816BB">
      <w:pPr>
        <w:rPr>
          <w:color w:val="000000" w:themeColor="text1"/>
          <w:szCs w:val="22"/>
        </w:rPr>
      </w:pPr>
      <w:r w:rsidRPr="00257586">
        <w:rPr>
          <w:color w:val="000000" w:themeColor="text1"/>
          <w:szCs w:val="22"/>
        </w:rPr>
        <w:t>PC</w:t>
      </w:r>
    </w:p>
    <w:p w14:paraId="53556531" w14:textId="77777777" w:rsidR="00A816BB" w:rsidRPr="00257586" w:rsidRDefault="0042348C" w:rsidP="00A816BB">
      <w:pPr>
        <w:rPr>
          <w:color w:val="000000" w:themeColor="text1"/>
          <w:szCs w:val="22"/>
        </w:rPr>
      </w:pPr>
      <w:r w:rsidRPr="00257586">
        <w:rPr>
          <w:color w:val="000000" w:themeColor="text1"/>
          <w:szCs w:val="22"/>
        </w:rPr>
        <w:t>SN</w:t>
      </w:r>
    </w:p>
    <w:p w14:paraId="53556532" w14:textId="77777777" w:rsidR="00A816BB" w:rsidRDefault="0042348C" w:rsidP="005860D3">
      <w:pPr>
        <w:rPr>
          <w:color w:val="000000" w:themeColor="text1"/>
          <w:szCs w:val="22"/>
        </w:rPr>
      </w:pPr>
      <w:r w:rsidRPr="00257586">
        <w:rPr>
          <w:color w:val="000000" w:themeColor="text1"/>
          <w:szCs w:val="22"/>
        </w:rPr>
        <w:t>NN</w:t>
      </w:r>
    </w:p>
    <w:p w14:paraId="53556533" w14:textId="3C5EAD85" w:rsidR="009F7D40" w:rsidRDefault="009F7D40">
      <w:pPr>
        <w:tabs>
          <w:tab w:val="clear" w:pos="567"/>
        </w:tabs>
        <w:spacing w:line="240" w:lineRule="auto"/>
        <w:rPr>
          <w:color w:val="000000" w:themeColor="text1"/>
          <w:szCs w:val="22"/>
        </w:rPr>
      </w:pPr>
    </w:p>
    <w:p w14:paraId="53556534" w14:textId="72FC1C44" w:rsidR="00A816BB" w:rsidRPr="00257586" w:rsidRDefault="0042348C"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257586">
        <w:rPr>
          <w:b/>
          <w:szCs w:val="22"/>
        </w:rPr>
        <w:lastRenderedPageBreak/>
        <w:t>PODACI KOJI SE MORAJU NALAZITI NA VANJSKOM PAKIRANJU</w:t>
      </w:r>
    </w:p>
    <w:p w14:paraId="53556535" w14:textId="77777777" w:rsidR="00A816BB" w:rsidRPr="00257586" w:rsidRDefault="00A816BB" w:rsidP="00A816BB">
      <w:pPr>
        <w:pBdr>
          <w:top w:val="single" w:sz="4" w:space="1" w:color="auto"/>
          <w:left w:val="single" w:sz="4" w:space="4" w:color="auto"/>
          <w:bottom w:val="single" w:sz="4" w:space="1" w:color="auto"/>
          <w:right w:val="single" w:sz="4" w:space="4" w:color="auto"/>
        </w:pBdr>
        <w:spacing w:line="240" w:lineRule="auto"/>
        <w:rPr>
          <w:b/>
          <w:noProof/>
          <w:szCs w:val="22"/>
        </w:rPr>
      </w:pPr>
    </w:p>
    <w:p w14:paraId="53556536" w14:textId="77777777" w:rsidR="00A816BB" w:rsidRPr="00257586" w:rsidRDefault="0042348C"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257586">
        <w:rPr>
          <w:b/>
          <w:szCs w:val="22"/>
        </w:rPr>
        <w:t xml:space="preserve">VREĆICA </w:t>
      </w:r>
      <w:r w:rsidR="00734D38">
        <w:rPr>
          <w:b/>
          <w:szCs w:val="22"/>
        </w:rPr>
        <w:t>OD</w:t>
      </w:r>
      <w:r w:rsidRPr="00257586">
        <w:rPr>
          <w:b/>
          <w:szCs w:val="22"/>
        </w:rPr>
        <w:t xml:space="preserve"> FOLIJ</w:t>
      </w:r>
      <w:r w:rsidR="00734D38">
        <w:rPr>
          <w:b/>
          <w:szCs w:val="22"/>
        </w:rPr>
        <w:t>E</w:t>
      </w:r>
      <w:r w:rsidRPr="00257586">
        <w:rPr>
          <w:b/>
          <w:szCs w:val="22"/>
        </w:rPr>
        <w:t xml:space="preserve"> – NAPUNJENA BRIZGALICA (1 MG)</w:t>
      </w:r>
    </w:p>
    <w:p w14:paraId="53556537" w14:textId="77777777" w:rsidR="00A816BB" w:rsidRPr="00257586" w:rsidRDefault="00A816BB" w:rsidP="00A816BB">
      <w:pPr>
        <w:spacing w:line="240" w:lineRule="auto"/>
        <w:rPr>
          <w:color w:val="000000" w:themeColor="text1"/>
        </w:rPr>
      </w:pPr>
    </w:p>
    <w:p w14:paraId="53556538" w14:textId="77777777" w:rsidR="00A816BB" w:rsidRPr="00257586" w:rsidRDefault="00A816BB" w:rsidP="00A816BB">
      <w:pPr>
        <w:spacing w:line="240" w:lineRule="auto"/>
        <w:rPr>
          <w:noProof/>
          <w:color w:val="000000" w:themeColor="text1"/>
          <w:szCs w:val="22"/>
        </w:rPr>
      </w:pPr>
    </w:p>
    <w:p w14:paraId="53556539" w14:textId="77777777" w:rsidR="00A816BB" w:rsidRPr="00257586" w:rsidRDefault="0042348C" w:rsidP="00F23125">
      <w:pPr>
        <w:pStyle w:val="Style9"/>
        <w:numPr>
          <w:ilvl w:val="0"/>
          <w:numId w:val="25"/>
        </w:numPr>
        <w:ind w:left="567" w:hanging="567"/>
      </w:pPr>
      <w:r w:rsidRPr="00257586">
        <w:t>NAZIV LIJEKA</w:t>
      </w:r>
    </w:p>
    <w:p w14:paraId="5355653A" w14:textId="77777777" w:rsidR="00A816BB" w:rsidRPr="00257586" w:rsidRDefault="00A816BB" w:rsidP="00A816BB">
      <w:pPr>
        <w:spacing w:line="240" w:lineRule="auto"/>
        <w:rPr>
          <w:noProof/>
          <w:color w:val="000000" w:themeColor="text1"/>
          <w:szCs w:val="22"/>
        </w:rPr>
      </w:pPr>
    </w:p>
    <w:p w14:paraId="5355653B" w14:textId="77777777" w:rsidR="00A816BB" w:rsidRPr="00257586" w:rsidRDefault="0042348C" w:rsidP="00A816BB">
      <w:pPr>
        <w:spacing w:line="240" w:lineRule="auto"/>
        <w:rPr>
          <w:noProof/>
          <w:color w:val="000000" w:themeColor="text1"/>
          <w:szCs w:val="22"/>
        </w:rPr>
      </w:pPr>
      <w:r w:rsidRPr="00257586">
        <w:rPr>
          <w:color w:val="000000" w:themeColor="text1"/>
          <w:szCs w:val="22"/>
        </w:rPr>
        <w:t>Ogluo 1 mg otopina za injekciju u napunjenoj brizgalici</w:t>
      </w:r>
    </w:p>
    <w:p w14:paraId="5355653C" w14:textId="77777777" w:rsidR="00A816BB" w:rsidRPr="00257586" w:rsidRDefault="0042348C" w:rsidP="00A816BB">
      <w:pPr>
        <w:spacing w:line="240" w:lineRule="auto"/>
        <w:rPr>
          <w:b/>
          <w:color w:val="000000" w:themeColor="text1"/>
          <w:szCs w:val="22"/>
        </w:rPr>
      </w:pPr>
      <w:r w:rsidRPr="00257586">
        <w:rPr>
          <w:color w:val="000000" w:themeColor="text1"/>
          <w:szCs w:val="22"/>
        </w:rPr>
        <w:t>glukagon</w:t>
      </w:r>
    </w:p>
    <w:p w14:paraId="5355653D" w14:textId="77777777" w:rsidR="00A816BB" w:rsidRPr="00257586" w:rsidRDefault="00A816BB" w:rsidP="00A816BB">
      <w:pPr>
        <w:spacing w:line="240" w:lineRule="auto"/>
        <w:rPr>
          <w:noProof/>
          <w:color w:val="000000" w:themeColor="text1"/>
          <w:szCs w:val="22"/>
        </w:rPr>
      </w:pPr>
    </w:p>
    <w:p w14:paraId="5355653E" w14:textId="77777777" w:rsidR="00A816BB" w:rsidRPr="00257586" w:rsidRDefault="00A816BB" w:rsidP="00A816BB">
      <w:pPr>
        <w:spacing w:line="240" w:lineRule="auto"/>
        <w:rPr>
          <w:noProof/>
          <w:color w:val="000000" w:themeColor="text1"/>
          <w:szCs w:val="22"/>
        </w:rPr>
      </w:pPr>
    </w:p>
    <w:p w14:paraId="5355653F" w14:textId="77777777" w:rsidR="00A816BB" w:rsidRPr="00257586" w:rsidRDefault="0042348C" w:rsidP="00F23125">
      <w:pPr>
        <w:pStyle w:val="Style9"/>
      </w:pPr>
      <w:r w:rsidRPr="00257586">
        <w:t>NAVOĐENJE DJELATNE(IH) TVARI</w:t>
      </w:r>
    </w:p>
    <w:p w14:paraId="53556540" w14:textId="77777777" w:rsidR="00A816BB" w:rsidRPr="00257586" w:rsidRDefault="00A816BB" w:rsidP="00A816BB">
      <w:pPr>
        <w:spacing w:line="240" w:lineRule="auto"/>
        <w:rPr>
          <w:noProof/>
          <w:color w:val="000000" w:themeColor="text1"/>
          <w:szCs w:val="22"/>
        </w:rPr>
      </w:pPr>
    </w:p>
    <w:p w14:paraId="53556541" w14:textId="77777777" w:rsidR="00A816BB" w:rsidRPr="00257586" w:rsidRDefault="0042348C" w:rsidP="00A816BB">
      <w:pPr>
        <w:spacing w:line="240" w:lineRule="auto"/>
        <w:rPr>
          <w:noProof/>
          <w:color w:val="000000" w:themeColor="text1"/>
          <w:szCs w:val="22"/>
        </w:rPr>
      </w:pPr>
      <w:r>
        <w:rPr>
          <w:color w:val="000000" w:themeColor="text1"/>
          <w:szCs w:val="22"/>
        </w:rPr>
        <w:t>Jedna</w:t>
      </w:r>
      <w:r w:rsidR="004B260A" w:rsidRPr="00257586">
        <w:rPr>
          <w:color w:val="000000" w:themeColor="text1"/>
          <w:szCs w:val="22"/>
        </w:rPr>
        <w:t xml:space="preserve"> napunjena brizgalica sadrži 1 mg glukagona u 0,2 ml.</w:t>
      </w:r>
    </w:p>
    <w:p w14:paraId="53556542" w14:textId="77777777" w:rsidR="00A816BB" w:rsidRPr="00257586" w:rsidRDefault="00A816BB" w:rsidP="00A816BB">
      <w:pPr>
        <w:spacing w:line="240" w:lineRule="auto"/>
        <w:rPr>
          <w:noProof/>
          <w:color w:val="000000" w:themeColor="text1"/>
          <w:szCs w:val="22"/>
        </w:rPr>
      </w:pPr>
    </w:p>
    <w:p w14:paraId="53556543" w14:textId="77777777" w:rsidR="00A816BB" w:rsidRPr="00257586" w:rsidRDefault="00A816BB" w:rsidP="00A816BB">
      <w:pPr>
        <w:spacing w:line="240" w:lineRule="auto"/>
        <w:rPr>
          <w:noProof/>
          <w:color w:val="000000" w:themeColor="text1"/>
          <w:szCs w:val="22"/>
        </w:rPr>
      </w:pPr>
    </w:p>
    <w:p w14:paraId="53556544" w14:textId="77777777" w:rsidR="00A816BB" w:rsidRPr="00257586" w:rsidRDefault="0042348C" w:rsidP="00F23125">
      <w:pPr>
        <w:pStyle w:val="Style9"/>
      </w:pPr>
      <w:r w:rsidRPr="00257586">
        <w:t>POPIS POMOĆNIH TVARI</w:t>
      </w:r>
    </w:p>
    <w:p w14:paraId="53556545" w14:textId="77777777" w:rsidR="00A816BB" w:rsidRPr="00257586" w:rsidRDefault="00A816BB" w:rsidP="00A816BB">
      <w:pPr>
        <w:spacing w:line="240" w:lineRule="auto"/>
        <w:rPr>
          <w:noProof/>
          <w:color w:val="000000" w:themeColor="text1"/>
          <w:szCs w:val="22"/>
        </w:rPr>
      </w:pPr>
    </w:p>
    <w:p w14:paraId="53556546" w14:textId="77777777" w:rsidR="00A816BB" w:rsidRPr="00257586" w:rsidRDefault="0042348C" w:rsidP="00A816BB">
      <w:pPr>
        <w:spacing w:line="240" w:lineRule="auto"/>
        <w:rPr>
          <w:noProof/>
          <w:color w:val="000000" w:themeColor="text1"/>
          <w:szCs w:val="22"/>
        </w:rPr>
      </w:pPr>
      <w:r w:rsidRPr="00257586">
        <w:rPr>
          <w:color w:val="000000" w:themeColor="text1"/>
          <w:szCs w:val="22"/>
        </w:rPr>
        <w:t>Također sadrži trehaloz</w:t>
      </w:r>
      <w:r w:rsidR="00734D38">
        <w:rPr>
          <w:color w:val="000000" w:themeColor="text1"/>
          <w:szCs w:val="22"/>
        </w:rPr>
        <w:t>u</w:t>
      </w:r>
      <w:r w:rsidRPr="00257586">
        <w:rPr>
          <w:color w:val="000000" w:themeColor="text1"/>
          <w:szCs w:val="22"/>
        </w:rPr>
        <w:t xml:space="preserve"> dihidrat, dimetilsulfoksid (DMSO), </w:t>
      </w:r>
      <w:r w:rsidR="00734D38">
        <w:rPr>
          <w:color w:val="000000" w:themeColor="text1"/>
          <w:szCs w:val="22"/>
        </w:rPr>
        <w:t>sulfatnu</w:t>
      </w:r>
      <w:r w:rsidRPr="00257586">
        <w:rPr>
          <w:color w:val="000000" w:themeColor="text1"/>
          <w:szCs w:val="22"/>
        </w:rPr>
        <w:t xml:space="preserve"> kiselinu i vodu za injekcije. Dodatne informacije potražite u uputi o lijeku.</w:t>
      </w:r>
    </w:p>
    <w:p w14:paraId="53556547" w14:textId="77777777" w:rsidR="00A816BB" w:rsidRPr="00257586" w:rsidRDefault="00A816BB" w:rsidP="00A816BB">
      <w:pPr>
        <w:spacing w:line="240" w:lineRule="auto"/>
        <w:rPr>
          <w:noProof/>
          <w:color w:val="000000" w:themeColor="text1"/>
          <w:szCs w:val="22"/>
        </w:rPr>
      </w:pPr>
    </w:p>
    <w:p w14:paraId="53556548" w14:textId="77777777" w:rsidR="00A816BB" w:rsidRPr="00257586" w:rsidRDefault="00A816BB" w:rsidP="00A816BB">
      <w:pPr>
        <w:spacing w:line="240" w:lineRule="auto"/>
        <w:rPr>
          <w:noProof/>
          <w:color w:val="000000" w:themeColor="text1"/>
          <w:szCs w:val="22"/>
        </w:rPr>
      </w:pPr>
    </w:p>
    <w:p w14:paraId="53556549" w14:textId="77777777" w:rsidR="00A816BB" w:rsidRPr="00257586" w:rsidRDefault="0042348C" w:rsidP="00F23125">
      <w:pPr>
        <w:pStyle w:val="Style9"/>
      </w:pPr>
      <w:r w:rsidRPr="00257586">
        <w:t>FARMACEUTSKI OBLIK I SADRŽAJ</w:t>
      </w:r>
    </w:p>
    <w:p w14:paraId="5355654A" w14:textId="77777777" w:rsidR="00A816BB" w:rsidRPr="00257586" w:rsidRDefault="00A816BB" w:rsidP="00A816BB">
      <w:pPr>
        <w:spacing w:line="240" w:lineRule="auto"/>
        <w:rPr>
          <w:noProof/>
          <w:color w:val="000000" w:themeColor="text1"/>
          <w:szCs w:val="22"/>
        </w:rPr>
      </w:pPr>
    </w:p>
    <w:p w14:paraId="5355654B" w14:textId="77777777" w:rsidR="00A816BB" w:rsidRPr="00257586" w:rsidRDefault="0042348C" w:rsidP="00A816BB">
      <w:pPr>
        <w:spacing w:line="240" w:lineRule="auto"/>
        <w:rPr>
          <w:noProof/>
          <w:color w:val="000000" w:themeColor="text1"/>
          <w:szCs w:val="22"/>
        </w:rPr>
      </w:pPr>
      <w:r w:rsidRPr="00257586">
        <w:rPr>
          <w:color w:val="000000" w:themeColor="text1"/>
          <w:szCs w:val="22"/>
          <w:highlight w:val="lightGray"/>
        </w:rPr>
        <w:t>Otopina za injekciju</w:t>
      </w:r>
    </w:p>
    <w:p w14:paraId="5355654C" w14:textId="77777777" w:rsidR="00A816BB" w:rsidRPr="00257586" w:rsidRDefault="00A816BB" w:rsidP="00A816BB">
      <w:pPr>
        <w:spacing w:line="240" w:lineRule="auto"/>
        <w:rPr>
          <w:noProof/>
          <w:color w:val="000000" w:themeColor="text1"/>
          <w:szCs w:val="22"/>
        </w:rPr>
      </w:pPr>
    </w:p>
    <w:p w14:paraId="5355654D" w14:textId="77777777" w:rsidR="00A816BB" w:rsidRDefault="0042348C" w:rsidP="00A816BB">
      <w:pPr>
        <w:spacing w:line="240" w:lineRule="auto"/>
        <w:rPr>
          <w:color w:val="000000" w:themeColor="text1"/>
          <w:szCs w:val="22"/>
        </w:rPr>
      </w:pPr>
      <w:r w:rsidRPr="00257586">
        <w:rPr>
          <w:color w:val="000000" w:themeColor="text1"/>
          <w:szCs w:val="22"/>
        </w:rPr>
        <w:t xml:space="preserve">1 </w:t>
      </w:r>
      <w:r w:rsidR="00734D38">
        <w:rPr>
          <w:color w:val="000000" w:themeColor="text1"/>
          <w:szCs w:val="22"/>
        </w:rPr>
        <w:t xml:space="preserve">jednodozna </w:t>
      </w:r>
      <w:r w:rsidRPr="00257586">
        <w:rPr>
          <w:color w:val="000000" w:themeColor="text1"/>
          <w:szCs w:val="22"/>
        </w:rPr>
        <w:t>napunjena brizgalica</w:t>
      </w:r>
    </w:p>
    <w:p w14:paraId="5355654E" w14:textId="77777777" w:rsidR="00734D38" w:rsidRPr="00257586" w:rsidRDefault="0042348C" w:rsidP="00A816BB">
      <w:pPr>
        <w:spacing w:line="240" w:lineRule="auto"/>
        <w:rPr>
          <w:noProof/>
          <w:color w:val="000000" w:themeColor="text1"/>
          <w:szCs w:val="22"/>
        </w:rPr>
      </w:pPr>
      <w:r w:rsidRPr="008F0A8E">
        <w:rPr>
          <w:color w:val="000000" w:themeColor="text1"/>
          <w:szCs w:val="22"/>
          <w:highlight w:val="lightGray"/>
        </w:rPr>
        <w:t>2 jednodozne napunjene brizgalice</w:t>
      </w:r>
    </w:p>
    <w:p w14:paraId="5355654F" w14:textId="77777777" w:rsidR="00A816BB" w:rsidRPr="00257586" w:rsidRDefault="00A816BB" w:rsidP="00A816BB">
      <w:pPr>
        <w:spacing w:line="240" w:lineRule="auto"/>
        <w:rPr>
          <w:noProof/>
          <w:color w:val="000000" w:themeColor="text1"/>
          <w:szCs w:val="22"/>
        </w:rPr>
      </w:pPr>
    </w:p>
    <w:p w14:paraId="53556550" w14:textId="77777777" w:rsidR="00A816BB" w:rsidRPr="00257586" w:rsidRDefault="00A816BB" w:rsidP="00A816BB">
      <w:pPr>
        <w:spacing w:line="240" w:lineRule="auto"/>
        <w:rPr>
          <w:noProof/>
          <w:color w:val="000000" w:themeColor="text1"/>
          <w:szCs w:val="22"/>
        </w:rPr>
      </w:pPr>
    </w:p>
    <w:p w14:paraId="53556551" w14:textId="77777777" w:rsidR="00A816BB" w:rsidRPr="00257586" w:rsidRDefault="0042348C" w:rsidP="00F23125">
      <w:pPr>
        <w:pStyle w:val="Style9"/>
      </w:pPr>
      <w:r w:rsidRPr="00257586">
        <w:t>NAČIN I PUT(EVI) PRIMJENE LIJEKA</w:t>
      </w:r>
    </w:p>
    <w:p w14:paraId="53556552" w14:textId="77777777" w:rsidR="00A816BB" w:rsidRPr="00257586" w:rsidRDefault="00A816BB" w:rsidP="00A816BB">
      <w:pPr>
        <w:spacing w:line="240" w:lineRule="auto"/>
        <w:rPr>
          <w:noProof/>
          <w:color w:val="000000" w:themeColor="text1"/>
          <w:szCs w:val="22"/>
        </w:rPr>
      </w:pPr>
    </w:p>
    <w:p w14:paraId="53556553" w14:textId="77777777" w:rsidR="00A816BB" w:rsidRPr="00257586" w:rsidRDefault="00A816BB" w:rsidP="00A816BB">
      <w:pPr>
        <w:spacing w:line="240" w:lineRule="auto"/>
        <w:rPr>
          <w:noProof/>
          <w:color w:val="000000" w:themeColor="text1"/>
          <w:szCs w:val="22"/>
        </w:rPr>
      </w:pPr>
    </w:p>
    <w:p w14:paraId="53556554" w14:textId="77777777" w:rsidR="00AA16B2" w:rsidRPr="00257586" w:rsidRDefault="0042348C" w:rsidP="009B23D3">
      <w:pPr>
        <w:pStyle w:val="ListParagraph"/>
        <w:numPr>
          <w:ilvl w:val="0"/>
          <w:numId w:val="12"/>
        </w:numPr>
        <w:spacing w:line="240" w:lineRule="auto"/>
        <w:rPr>
          <w:noProof/>
          <w:color w:val="000000" w:themeColor="text1"/>
          <w:szCs w:val="22"/>
        </w:rPr>
      </w:pPr>
      <w:r w:rsidRPr="00257586">
        <w:rPr>
          <w:color w:val="000000" w:themeColor="text1"/>
          <w:szCs w:val="22"/>
        </w:rPr>
        <w:t>Priprema</w:t>
      </w:r>
    </w:p>
    <w:p w14:paraId="53556555" w14:textId="77777777" w:rsidR="00AA16B2" w:rsidRPr="00257586" w:rsidRDefault="0042348C" w:rsidP="009B23D3">
      <w:pPr>
        <w:pStyle w:val="ListParagraph"/>
        <w:numPr>
          <w:ilvl w:val="1"/>
          <w:numId w:val="12"/>
        </w:numPr>
        <w:spacing w:line="240" w:lineRule="auto"/>
        <w:rPr>
          <w:noProof/>
          <w:color w:val="000000" w:themeColor="text1"/>
          <w:szCs w:val="22"/>
        </w:rPr>
      </w:pPr>
      <w:r w:rsidRPr="00257586">
        <w:rPr>
          <w:color w:val="000000" w:themeColor="text1"/>
          <w:szCs w:val="22"/>
        </w:rPr>
        <w:t>Ot</w:t>
      </w:r>
      <w:r w:rsidR="00734D38">
        <w:rPr>
          <w:color w:val="000000" w:themeColor="text1"/>
          <w:szCs w:val="22"/>
        </w:rPr>
        <w:t>vorite</w:t>
      </w:r>
      <w:r w:rsidRPr="00257586">
        <w:rPr>
          <w:color w:val="000000" w:themeColor="text1"/>
          <w:szCs w:val="22"/>
        </w:rPr>
        <w:t xml:space="preserve"> vrećicu po isprekidanoj crti. Izvadite brizgalicu.</w:t>
      </w:r>
    </w:p>
    <w:p w14:paraId="53556556" w14:textId="77777777" w:rsidR="00AA16B2" w:rsidRPr="00257586" w:rsidRDefault="00AA16B2" w:rsidP="00AA16B2">
      <w:pPr>
        <w:spacing w:line="240" w:lineRule="auto"/>
        <w:ind w:left="1080"/>
        <w:rPr>
          <w:noProof/>
          <w:color w:val="000000" w:themeColor="text1"/>
          <w:szCs w:val="22"/>
        </w:rPr>
      </w:pPr>
    </w:p>
    <w:p w14:paraId="53556557" w14:textId="77777777" w:rsidR="00AA16B2" w:rsidRPr="00257586" w:rsidRDefault="0042348C" w:rsidP="00AA16B2">
      <w:pPr>
        <w:spacing w:line="240" w:lineRule="auto"/>
        <w:ind w:left="1080"/>
        <w:rPr>
          <w:noProof/>
          <w:color w:val="000000" w:themeColor="text1"/>
          <w:szCs w:val="22"/>
        </w:rPr>
      </w:pPr>
      <w:r w:rsidRPr="00257586">
        <w:rPr>
          <w:noProof/>
          <w:color w:val="000000" w:themeColor="text1"/>
          <w:szCs w:val="22"/>
          <w:lang w:eastAsia="hr-HR"/>
        </w:rPr>
        <mc:AlternateContent>
          <mc:Choice Requires="wps">
            <w:drawing>
              <wp:anchor distT="45720" distB="45720" distL="114300" distR="114300" simplePos="0" relativeHeight="251693056" behindDoc="0" locked="0" layoutInCell="1" allowOverlap="1" wp14:anchorId="53556AF4" wp14:editId="53556AF5">
                <wp:simplePos x="0" y="0"/>
                <wp:positionH relativeFrom="column">
                  <wp:posOffset>689449</wp:posOffset>
                </wp:positionH>
                <wp:positionV relativeFrom="paragraph">
                  <wp:posOffset>9449</wp:posOffset>
                </wp:positionV>
                <wp:extent cx="702860" cy="1846834"/>
                <wp:effectExtent l="0" t="0" r="2540" b="381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860" cy="1846834"/>
                        </a:xfrm>
                        <a:prstGeom prst="rect">
                          <a:avLst/>
                        </a:prstGeom>
                        <a:solidFill>
                          <a:srgbClr val="FFFFFF"/>
                        </a:solidFill>
                        <a:ln w="9525">
                          <a:noFill/>
                          <a:miter lim="800000"/>
                          <a:headEnd/>
                          <a:tailEnd/>
                        </a:ln>
                      </wps:spPr>
                      <wps:txbx>
                        <w:txbxContent>
                          <w:p w14:paraId="53556BFE" w14:textId="77777777" w:rsidR="00DE09BB" w:rsidRDefault="00DE09BB" w:rsidP="00AA16B2">
                            <w:pPr>
                              <w:spacing w:line="240" w:lineRule="auto"/>
                              <w:rPr>
                                <w:sz w:val="12"/>
                              </w:rPr>
                            </w:pPr>
                            <w:r w:rsidRPr="008F0A8E">
                              <w:rPr>
                                <w:sz w:val="12"/>
                                <w:szCs w:val="12"/>
                                <w:highlight w:val="lightGray"/>
                              </w:rPr>
                              <w:t xml:space="preserve">Otvorite </w:t>
                            </w:r>
                            <w:r w:rsidRPr="003835C8">
                              <w:rPr>
                                <w:sz w:val="12"/>
                                <w:szCs w:val="12"/>
                                <w:highlight w:val="lightGray"/>
                              </w:rPr>
                              <w:t>vrećicu po isprekidanoj crti. Izvadite brizgalicu.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AF4" id="_x0000_s1043" type="#_x0000_t202" style="position:absolute;left:0;text-align:left;margin-left:54.3pt;margin-top:.75pt;width:55.35pt;height:145.4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" stroked="f">
                <v:textbox style="mso-fit-shape-to-text:t" inset="0,0,0,0">
                  <w:txbxContent>
                    <w:p w14:paraId="53556BFE" w14:textId="77777777" w:rsidR="00DE09BB" w:rsidRDefault="00DE09BB" w:rsidP="00AA16B2">
                      <w:pPr>
                        <w:spacing w:line="240" w:lineRule="auto"/>
                        <w:rPr>
                          <w:sz w:val="12"/>
                        </w:rPr>
                      </w:pPr>
                      <w:r w:rsidRPr="008F0A8E">
                        <w:rPr>
                          <w:sz w:val="12"/>
                          <w:szCs w:val="12"/>
                          <w:highlight w:val="lightGray"/>
                        </w:rPr>
                        <w:t xml:space="preserve">Otvorite </w:t>
                      </w:r>
                      <w:r w:rsidRPr="003835C8">
                        <w:rPr>
                          <w:sz w:val="12"/>
                          <w:szCs w:val="12"/>
                          <w:highlight w:val="lightGray"/>
                        </w:rPr>
                        <w:t>vrećicu po isprekidanoj crti. Izvadite brizgalicu.</w:t>
                      </w:r>
                    </w:p>
                  </w:txbxContent>
                </v:textbox>
              </v:shape>
            </w:pict>
          </mc:Fallback>
        </mc:AlternateContent>
      </w:r>
      <w:r w:rsidRPr="00257586">
        <w:rPr>
          <w:noProof/>
          <w:color w:val="000000" w:themeColor="text1"/>
          <w:lang w:eastAsia="hr-HR"/>
        </w:rPr>
        <w:drawing>
          <wp:inline distT="0" distB="0" distL="0" distR="0" wp14:anchorId="53556AF6" wp14:editId="53556AF7">
            <wp:extent cx="723157" cy="939800"/>
            <wp:effectExtent l="0" t="0" r="127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33473" name=""/>
                    <pic:cNvPicPr/>
                  </pic:nvPicPr>
                  <pic:blipFill>
                    <a:blip r:embed="rId10"/>
                    <a:srcRect r="3659" b="2686"/>
                    <a:stretch>
                      <a:fillRect/>
                    </a:stretch>
                  </pic:blipFill>
                  <pic:spPr bwMode="auto">
                    <a:xfrm>
                      <a:off x="0" y="0"/>
                      <a:ext cx="727489" cy="945430"/>
                    </a:xfrm>
                    <a:prstGeom prst="rect">
                      <a:avLst/>
                    </a:prstGeom>
                    <a:ln>
                      <a:noFill/>
                    </a:ln>
                    <a:extLst>
                      <a:ext uri="{53640926-AAD7-44D8-BBD7-CCE9431645EC}">
                        <a14:shadowObscured xmlns:a14="http://schemas.microsoft.com/office/drawing/2010/main"/>
                      </a:ext>
                    </a:extLst>
                  </pic:spPr>
                </pic:pic>
              </a:graphicData>
            </a:graphic>
          </wp:inline>
        </w:drawing>
      </w:r>
    </w:p>
    <w:p w14:paraId="53556558" w14:textId="77777777" w:rsidR="00AA16B2" w:rsidRPr="00257586" w:rsidRDefault="00AA16B2" w:rsidP="00AA16B2">
      <w:pPr>
        <w:spacing w:line="240" w:lineRule="auto"/>
        <w:ind w:left="1440"/>
        <w:rPr>
          <w:noProof/>
          <w:color w:val="000000" w:themeColor="text1"/>
          <w:szCs w:val="22"/>
        </w:rPr>
      </w:pPr>
    </w:p>
    <w:p w14:paraId="53556559" w14:textId="77777777" w:rsidR="00AA16B2" w:rsidRPr="00257586" w:rsidRDefault="0042348C" w:rsidP="009B23D3">
      <w:pPr>
        <w:pStyle w:val="ListParagraph"/>
        <w:numPr>
          <w:ilvl w:val="1"/>
          <w:numId w:val="12"/>
        </w:numPr>
        <w:spacing w:line="240" w:lineRule="auto"/>
        <w:rPr>
          <w:noProof/>
          <w:color w:val="000000" w:themeColor="text1"/>
          <w:szCs w:val="22"/>
        </w:rPr>
      </w:pPr>
      <w:r w:rsidRPr="00257586">
        <w:rPr>
          <w:color w:val="000000" w:themeColor="text1"/>
          <w:szCs w:val="22"/>
        </w:rPr>
        <w:t xml:space="preserve">Uklonite crveni </w:t>
      </w:r>
      <w:r w:rsidR="006F59EE">
        <w:rPr>
          <w:color w:val="000000" w:themeColor="text1"/>
          <w:szCs w:val="22"/>
        </w:rPr>
        <w:t>poklopac</w:t>
      </w:r>
      <w:r w:rsidRPr="00257586">
        <w:rPr>
          <w:color w:val="000000" w:themeColor="text1"/>
          <w:szCs w:val="22"/>
        </w:rPr>
        <w:t>.</w:t>
      </w:r>
    </w:p>
    <w:p w14:paraId="5355655A" w14:textId="77777777" w:rsidR="00AA16B2" w:rsidRPr="00257586" w:rsidRDefault="0042348C" w:rsidP="009B23D3">
      <w:pPr>
        <w:pStyle w:val="ListParagraph"/>
        <w:numPr>
          <w:ilvl w:val="1"/>
          <w:numId w:val="12"/>
        </w:numPr>
        <w:spacing w:line="240" w:lineRule="auto"/>
        <w:rPr>
          <w:noProof/>
          <w:szCs w:val="22"/>
        </w:rPr>
      </w:pPr>
      <w:r w:rsidRPr="00257586">
        <w:t>Odaberite mjesto za primjenu injekcije i izložite golu kožu.</w:t>
      </w:r>
    </w:p>
    <w:p w14:paraId="5355655B" w14:textId="77777777" w:rsidR="00AA16B2" w:rsidRPr="00257586" w:rsidRDefault="0042348C" w:rsidP="00AA16B2">
      <w:pPr>
        <w:pStyle w:val="ListParagraph"/>
        <w:spacing w:line="240" w:lineRule="auto"/>
        <w:ind w:left="1440"/>
        <w:rPr>
          <w:noProof/>
          <w:color w:val="000000" w:themeColor="text1"/>
          <w:szCs w:val="22"/>
        </w:rPr>
      </w:pPr>
      <w:r w:rsidRPr="00257586">
        <w:rPr>
          <w:noProof/>
          <w:color w:val="000000" w:themeColor="text1"/>
          <w:szCs w:val="22"/>
          <w:lang w:eastAsia="hr-HR"/>
        </w:rPr>
        <mc:AlternateContent>
          <mc:Choice Requires="wps">
            <w:drawing>
              <wp:anchor distT="45720" distB="45720" distL="114300" distR="114300" simplePos="0" relativeHeight="251699200" behindDoc="0" locked="0" layoutInCell="1" allowOverlap="1" wp14:anchorId="53556AF8" wp14:editId="53556AF9">
                <wp:simplePos x="0" y="0"/>
                <wp:positionH relativeFrom="margin">
                  <wp:posOffset>2684486</wp:posOffset>
                </wp:positionH>
                <wp:positionV relativeFrom="paragraph">
                  <wp:posOffset>325272</wp:posOffset>
                </wp:positionV>
                <wp:extent cx="429904" cy="1850644"/>
                <wp:effectExtent l="0" t="0" r="8255"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53556BFF" w14:textId="77777777" w:rsidR="00DE09BB" w:rsidRDefault="00DE09BB" w:rsidP="00AA16B2">
                            <w:pPr>
                              <w:spacing w:line="240" w:lineRule="auto"/>
                              <w:jc w:val="center"/>
                              <w:rPr>
                                <w:sz w:val="12"/>
                              </w:rPr>
                            </w:pPr>
                            <w:r>
                              <w:rPr>
                                <w:sz w:val="12"/>
                                <w:szCs w:val="12"/>
                              </w:rPr>
                              <w:t>Prikaz straga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AF8" id="Text Box 24" o:spid="_x0000_s1044" type="#_x0000_t202" style="position:absolute;left:0;text-align:left;margin-left:211.4pt;margin-top:25.6pt;width:33.85pt;height:145.7pt;z-index:2516992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HUICAIAAO4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" stroked="f">
                <v:textbox style="mso-fit-shape-to-text:t" inset="0,0,0,0">
                  <w:txbxContent>
                    <w:p w14:paraId="53556BFF" w14:textId="77777777" w:rsidR="00DE09BB" w:rsidRDefault="00DE09BB" w:rsidP="00AA16B2">
                      <w:pPr>
                        <w:spacing w:line="240" w:lineRule="auto"/>
                        <w:jc w:val="center"/>
                        <w:rPr>
                          <w:sz w:val="12"/>
                        </w:rPr>
                      </w:pPr>
                      <w:r>
                        <w:rPr>
                          <w:sz w:val="12"/>
                          <w:szCs w:val="12"/>
                        </w:rPr>
                        <w:t>Prikaz straga</w:t>
                      </w:r>
                    </w:p>
                  </w:txbxContent>
                </v:textbox>
                <w10:wrap anchorx="margin"/>
              </v:shape>
            </w:pict>
          </mc:Fallback>
        </mc:AlternateContent>
      </w:r>
      <w:r w:rsidRPr="00257586">
        <w:rPr>
          <w:noProof/>
          <w:color w:val="000000" w:themeColor="text1"/>
          <w:szCs w:val="22"/>
          <w:lang w:eastAsia="hr-HR"/>
        </w:rPr>
        <mc:AlternateContent>
          <mc:Choice Requires="wps">
            <w:drawing>
              <wp:anchor distT="45720" distB="45720" distL="114300" distR="114300" simplePos="0" relativeHeight="251695104" behindDoc="0" locked="0" layoutInCell="1" allowOverlap="1" wp14:anchorId="53556AFA" wp14:editId="53556AFB">
                <wp:simplePos x="0" y="0"/>
                <wp:positionH relativeFrom="column">
                  <wp:posOffset>769344</wp:posOffset>
                </wp:positionH>
                <wp:positionV relativeFrom="paragraph">
                  <wp:posOffset>76448</wp:posOffset>
                </wp:positionV>
                <wp:extent cx="549137" cy="230588"/>
                <wp:effectExtent l="0" t="0" r="381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137" cy="230588"/>
                        </a:xfrm>
                        <a:prstGeom prst="rect">
                          <a:avLst/>
                        </a:prstGeom>
                        <a:solidFill>
                          <a:srgbClr val="FFFFFF"/>
                        </a:solidFill>
                        <a:ln w="9525">
                          <a:noFill/>
                          <a:miter lim="800000"/>
                          <a:headEnd/>
                          <a:tailEnd/>
                        </a:ln>
                      </wps:spPr>
                      <wps:txbx>
                        <w:txbxContent>
                          <w:p w14:paraId="53556C00" w14:textId="77777777" w:rsidR="00DE09BB" w:rsidRPr="00156DA3" w:rsidRDefault="00DE09BB" w:rsidP="00D51032">
                            <w:pPr>
                              <w:spacing w:line="240" w:lineRule="auto"/>
                              <w:rPr>
                                <w:sz w:val="12"/>
                                <w:szCs w:val="12"/>
                              </w:rPr>
                            </w:pPr>
                            <w:r w:rsidRPr="003835C8">
                              <w:rPr>
                                <w:sz w:val="12"/>
                                <w:szCs w:val="12"/>
                                <w:highlight w:val="lightGray"/>
                              </w:rPr>
                              <w:t xml:space="preserve">Uklonite </w:t>
                            </w:r>
                            <w:r w:rsidRPr="003835C8">
                              <w:rPr>
                                <w:sz w:val="12"/>
                                <w:szCs w:val="12"/>
                                <w:highlight w:val="lightGray"/>
                              </w:rPr>
                              <w:t>crveni poklopac.</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53556AFA" id="Text Box 53" o:spid="_x0000_s1045" type="#_x0000_t202" style="position:absolute;left:0;text-align:left;margin-left:60.6pt;margin-top:6pt;width:43.25pt;height:18.1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" stroked="f">
                <v:textbox inset="0,0,0,0">
                  <w:txbxContent>
                    <w:p w14:paraId="53556C00" w14:textId="77777777" w:rsidR="00DE09BB" w:rsidRPr="00156DA3" w:rsidRDefault="00DE09BB" w:rsidP="00D51032">
                      <w:pPr>
                        <w:spacing w:line="240" w:lineRule="auto"/>
                        <w:rPr>
                          <w:sz w:val="12"/>
                          <w:szCs w:val="12"/>
                        </w:rPr>
                      </w:pPr>
                      <w:r w:rsidRPr="003835C8">
                        <w:rPr>
                          <w:sz w:val="12"/>
                          <w:szCs w:val="12"/>
                          <w:highlight w:val="lightGray"/>
                        </w:rPr>
                        <w:t>Uklonite crveni poklopac.</w:t>
                      </w:r>
                    </w:p>
                  </w:txbxContent>
                </v:textbox>
              </v:shape>
            </w:pict>
          </mc:Fallback>
        </mc:AlternateContent>
      </w:r>
      <w:r w:rsidRPr="00257586">
        <w:rPr>
          <w:noProof/>
          <w:color w:val="000000" w:themeColor="text1"/>
          <w:szCs w:val="22"/>
          <w:lang w:eastAsia="hr-HR"/>
        </w:rPr>
        <mc:AlternateContent>
          <mc:Choice Requires="wps">
            <w:drawing>
              <wp:anchor distT="45720" distB="45720" distL="114300" distR="114300" simplePos="0" relativeHeight="251703296" behindDoc="0" locked="0" layoutInCell="1" allowOverlap="1" wp14:anchorId="53556AFC" wp14:editId="53556AFD">
                <wp:simplePos x="0" y="0"/>
                <wp:positionH relativeFrom="column">
                  <wp:posOffset>1821824</wp:posOffset>
                </wp:positionH>
                <wp:positionV relativeFrom="paragraph">
                  <wp:posOffset>995926</wp:posOffset>
                </wp:positionV>
                <wp:extent cx="1357952" cy="1844294"/>
                <wp:effectExtent l="0" t="0" r="0" b="635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53556C01" w14:textId="77777777" w:rsidR="00DE09BB" w:rsidRDefault="00DE09BB" w:rsidP="00D51032">
                            <w:pPr>
                              <w:spacing w:line="240" w:lineRule="auto"/>
                              <w:jc w:val="center"/>
                              <w:rPr>
                                <w:sz w:val="16"/>
                              </w:rPr>
                            </w:pPr>
                            <w:r>
                              <w:rPr>
                                <w:sz w:val="16"/>
                                <w:szCs w:val="16"/>
                              </w:rPr>
                              <w:t xml:space="preserve">Donji </w:t>
                            </w:r>
                            <w:r>
                              <w:rPr>
                                <w:sz w:val="16"/>
                                <w:szCs w:val="16"/>
                              </w:rPr>
                              <w:t>dio abdomena, vanjski dio bedra ili vanjski dio nadlaktice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AFC" id="Text Box 54" o:spid="_x0000_s1046" type="#_x0000_t202" style="position:absolute;left:0;text-align:left;margin-left:143.45pt;margin-top:78.4pt;width:106.95pt;height:145.2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" stroked="f">
                <v:textbox style="mso-fit-shape-to-text:t" inset="0,0,0,0">
                  <w:txbxContent>
                    <w:p w14:paraId="53556C01" w14:textId="77777777" w:rsidR="00DE09BB" w:rsidRDefault="00DE09BB" w:rsidP="00D51032">
                      <w:pPr>
                        <w:spacing w:line="240" w:lineRule="auto"/>
                        <w:jc w:val="center"/>
                        <w:rPr>
                          <w:sz w:val="16"/>
                        </w:rPr>
                      </w:pPr>
                      <w:r>
                        <w:rPr>
                          <w:sz w:val="16"/>
                          <w:szCs w:val="16"/>
                        </w:rPr>
                        <w:t>Donji dio abdomena, vanjski dio bedra ili vanjski dio nadlaktice</w:t>
                      </w:r>
                    </w:p>
                  </w:txbxContent>
                </v:textbox>
              </v:shape>
            </w:pict>
          </mc:Fallback>
        </mc:AlternateContent>
      </w:r>
      <w:r w:rsidRPr="00257586">
        <w:rPr>
          <w:noProof/>
          <w:color w:val="000000" w:themeColor="text1"/>
          <w:szCs w:val="22"/>
          <w:lang w:eastAsia="hr-HR"/>
        </w:rPr>
        <mc:AlternateContent>
          <mc:Choice Requires="wps">
            <w:drawing>
              <wp:anchor distT="45720" distB="45720" distL="114300" distR="114300" simplePos="0" relativeHeight="251701248" behindDoc="0" locked="0" layoutInCell="1" allowOverlap="1" wp14:anchorId="53556AFE" wp14:editId="53556AFF">
                <wp:simplePos x="0" y="0"/>
                <wp:positionH relativeFrom="column">
                  <wp:posOffset>1656715</wp:posOffset>
                </wp:positionH>
                <wp:positionV relativeFrom="paragraph">
                  <wp:posOffset>6568</wp:posOffset>
                </wp:positionV>
                <wp:extent cx="1692322" cy="1850644"/>
                <wp:effectExtent l="0" t="0" r="3175"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322" cy="1850644"/>
                        </a:xfrm>
                        <a:prstGeom prst="rect">
                          <a:avLst/>
                        </a:prstGeom>
                        <a:solidFill>
                          <a:srgbClr val="FFFFFF"/>
                        </a:solidFill>
                        <a:ln w="9525">
                          <a:noFill/>
                          <a:miter lim="800000"/>
                          <a:headEnd/>
                          <a:tailEnd/>
                        </a:ln>
                      </wps:spPr>
                      <wps:txbx>
                        <w:txbxContent>
                          <w:p w14:paraId="53556C02" w14:textId="77777777" w:rsidR="00DE09BB" w:rsidRDefault="00DE09BB" w:rsidP="00AA16B2">
                            <w:pPr>
                              <w:spacing w:line="240" w:lineRule="auto"/>
                              <w:jc w:val="center"/>
                              <w:rPr>
                                <w:sz w:val="14"/>
                              </w:rPr>
                            </w:pPr>
                            <w:r w:rsidRPr="003835C8">
                              <w:rPr>
                                <w:sz w:val="14"/>
                                <w:highlight w:val="lightGray"/>
                              </w:rPr>
                              <w:t xml:space="preserve">Odaberite </w:t>
                            </w:r>
                            <w:r w:rsidRPr="003835C8">
                              <w:rPr>
                                <w:sz w:val="14"/>
                                <w:highlight w:val="lightGray"/>
                              </w:rPr>
                              <w:t>mjesto za primjenu injekcije i izložite golu kožu.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AFE" id="Text Box 55" o:spid="_x0000_s1047" type="#_x0000_t202" style="position:absolute;left:0;text-align:left;margin-left:130.45pt;margin-top:.5pt;width:133.25pt;height:145.7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" stroked="f">
                <v:textbox style="mso-fit-shape-to-text:t" inset="0,0,0,0">
                  <w:txbxContent>
                    <w:p w14:paraId="53556C02" w14:textId="77777777" w:rsidR="00DE09BB" w:rsidRDefault="00DE09BB" w:rsidP="00AA16B2">
                      <w:pPr>
                        <w:spacing w:line="240" w:lineRule="auto"/>
                        <w:jc w:val="center"/>
                        <w:rPr>
                          <w:sz w:val="14"/>
                        </w:rPr>
                      </w:pPr>
                      <w:r w:rsidRPr="003835C8">
                        <w:rPr>
                          <w:sz w:val="14"/>
                          <w:highlight w:val="lightGray"/>
                        </w:rPr>
                        <w:t>Odaberite mjesto za primjenu injekcije i izložite golu kožu.</w:t>
                      </w:r>
                    </w:p>
                  </w:txbxContent>
                </v:textbox>
              </v:shape>
            </w:pict>
          </mc:Fallback>
        </mc:AlternateContent>
      </w:r>
      <w:r w:rsidRPr="00257586">
        <w:rPr>
          <w:noProof/>
          <w:color w:val="000000" w:themeColor="text1"/>
          <w:szCs w:val="22"/>
          <w:lang w:eastAsia="hr-HR"/>
        </w:rPr>
        <mc:AlternateContent>
          <mc:Choice Requires="wps">
            <w:drawing>
              <wp:anchor distT="45720" distB="45720" distL="114300" distR="114300" simplePos="0" relativeHeight="251697152" behindDoc="0" locked="0" layoutInCell="1" allowOverlap="1" wp14:anchorId="53556B00" wp14:editId="53556B01">
                <wp:simplePos x="0" y="0"/>
                <wp:positionH relativeFrom="column">
                  <wp:posOffset>1902555</wp:posOffset>
                </wp:positionH>
                <wp:positionV relativeFrom="paragraph">
                  <wp:posOffset>304743</wp:posOffset>
                </wp:positionV>
                <wp:extent cx="429904" cy="1850644"/>
                <wp:effectExtent l="0" t="0" r="8255"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53556C03" w14:textId="77777777" w:rsidR="00DE09BB" w:rsidRDefault="00DE09BB" w:rsidP="00AA16B2">
                            <w:pPr>
                              <w:spacing w:line="240" w:lineRule="auto"/>
                              <w:jc w:val="center"/>
                              <w:rPr>
                                <w:sz w:val="12"/>
                              </w:rPr>
                            </w:pPr>
                            <w:r>
                              <w:rPr>
                                <w:sz w:val="12"/>
                                <w:szCs w:val="12"/>
                              </w:rPr>
                              <w:t xml:space="preserve">Prikaz </w:t>
                            </w:r>
                            <w:r>
                              <w:rPr>
                                <w:sz w:val="12"/>
                                <w:szCs w:val="12"/>
                              </w:rPr>
                              <w:t>sprijeda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00" id="Text Box 56" o:spid="_x0000_s1048" type="#_x0000_t202" style="position:absolute;left:0;text-align:left;margin-left:149.8pt;margin-top:24pt;width:33.85pt;height:145.7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" stroked="f">
                <v:textbox style="mso-fit-shape-to-text:t" inset="0,0,0,0">
                  <w:txbxContent>
                    <w:p w14:paraId="53556C03" w14:textId="77777777" w:rsidR="00DE09BB" w:rsidRDefault="00DE09BB" w:rsidP="00AA16B2">
                      <w:pPr>
                        <w:spacing w:line="240" w:lineRule="auto"/>
                        <w:jc w:val="center"/>
                        <w:rPr>
                          <w:sz w:val="12"/>
                        </w:rPr>
                      </w:pPr>
                      <w:r>
                        <w:rPr>
                          <w:sz w:val="12"/>
                          <w:szCs w:val="12"/>
                        </w:rPr>
                        <w:t>Prikaz sprijeda</w:t>
                      </w:r>
                    </w:p>
                  </w:txbxContent>
                </v:textbox>
              </v:shape>
            </w:pict>
          </mc:Fallback>
        </mc:AlternateContent>
      </w:r>
      <w:r w:rsidRPr="00257586">
        <w:rPr>
          <w:noProof/>
          <w:color w:val="000000" w:themeColor="text1"/>
          <w:lang w:eastAsia="hr-HR"/>
        </w:rPr>
        <w:drawing>
          <wp:inline distT="0" distB="0" distL="0" distR="0" wp14:anchorId="53556B02" wp14:editId="53556B03">
            <wp:extent cx="722821" cy="1136650"/>
            <wp:effectExtent l="0" t="0" r="127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172984" name=""/>
                    <pic:cNvPicPr/>
                  </pic:nvPicPr>
                  <pic:blipFill>
                    <a:blip r:embed="rId11"/>
                    <a:stretch>
                      <a:fillRect/>
                    </a:stretch>
                  </pic:blipFill>
                  <pic:spPr>
                    <a:xfrm>
                      <a:off x="0" y="0"/>
                      <a:ext cx="724260" cy="1138913"/>
                    </a:xfrm>
                    <a:prstGeom prst="rect">
                      <a:avLst/>
                    </a:prstGeom>
                  </pic:spPr>
                </pic:pic>
              </a:graphicData>
            </a:graphic>
          </wp:inline>
        </w:drawing>
      </w:r>
      <w:r w:rsidRPr="00257586">
        <w:rPr>
          <w:color w:val="000000" w:themeColor="text1"/>
        </w:rPr>
        <w:t xml:space="preserve"> </w:t>
      </w:r>
      <w:r w:rsidRPr="00257586">
        <w:rPr>
          <w:noProof/>
          <w:lang w:eastAsia="hr-HR"/>
        </w:rPr>
        <w:drawing>
          <wp:inline distT="0" distB="0" distL="0" distR="0" wp14:anchorId="53556B04" wp14:editId="53556B05">
            <wp:extent cx="1677562" cy="1193800"/>
            <wp:effectExtent l="0" t="0" r="0" b="6350"/>
            <wp:docPr id="2099501632" name="Picture 209950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810462" name=""/>
                    <pic:cNvPicPr/>
                  </pic:nvPicPr>
                  <pic:blipFill>
                    <a:blip r:embed="rId12"/>
                    <a:srcRect r="2494"/>
                    <a:stretch>
                      <a:fillRect/>
                    </a:stretch>
                  </pic:blipFill>
                  <pic:spPr bwMode="auto">
                    <a:xfrm>
                      <a:off x="0" y="0"/>
                      <a:ext cx="1685837" cy="1199688"/>
                    </a:xfrm>
                    <a:prstGeom prst="rect">
                      <a:avLst/>
                    </a:prstGeom>
                    <a:ln>
                      <a:noFill/>
                    </a:ln>
                    <a:extLst>
                      <a:ext uri="{53640926-AAD7-44D8-BBD7-CCE9431645EC}">
                        <a14:shadowObscured xmlns:a14="http://schemas.microsoft.com/office/drawing/2010/main"/>
                      </a:ext>
                    </a:extLst>
                  </pic:spPr>
                </pic:pic>
              </a:graphicData>
            </a:graphic>
          </wp:inline>
        </w:drawing>
      </w:r>
    </w:p>
    <w:p w14:paraId="5355655C" w14:textId="77777777" w:rsidR="00AA16B2" w:rsidRPr="00257586" w:rsidRDefault="0042348C" w:rsidP="009B23D3">
      <w:pPr>
        <w:pStyle w:val="ListParagraph"/>
        <w:numPr>
          <w:ilvl w:val="0"/>
          <w:numId w:val="12"/>
        </w:numPr>
        <w:spacing w:line="240" w:lineRule="auto"/>
        <w:rPr>
          <w:noProof/>
          <w:szCs w:val="22"/>
        </w:rPr>
      </w:pPr>
      <w:r w:rsidRPr="00257586">
        <w:t>Ubrizgajte</w:t>
      </w:r>
    </w:p>
    <w:p w14:paraId="5355655D" w14:textId="77777777" w:rsidR="00AA16B2" w:rsidRPr="00257586" w:rsidRDefault="0042348C" w:rsidP="009B23D3">
      <w:pPr>
        <w:pStyle w:val="ListParagraph"/>
        <w:numPr>
          <w:ilvl w:val="1"/>
          <w:numId w:val="12"/>
        </w:numPr>
        <w:spacing w:line="240" w:lineRule="auto"/>
        <w:rPr>
          <w:noProof/>
          <w:szCs w:val="22"/>
        </w:rPr>
      </w:pPr>
      <w:r w:rsidRPr="00257586">
        <w:rPr>
          <w:b/>
          <w:bCs/>
          <w:szCs w:val="22"/>
        </w:rPr>
        <w:t>Pritisnite</w:t>
      </w:r>
      <w:r w:rsidRPr="00257586">
        <w:t xml:space="preserve"> prema dolje na kožu kako biste započeli.</w:t>
      </w:r>
    </w:p>
    <w:p w14:paraId="5355655E" w14:textId="77777777" w:rsidR="00AA16B2" w:rsidRPr="00257586" w:rsidRDefault="0042348C" w:rsidP="009B23D3">
      <w:pPr>
        <w:pStyle w:val="ListParagraph"/>
        <w:numPr>
          <w:ilvl w:val="1"/>
          <w:numId w:val="12"/>
        </w:numPr>
        <w:spacing w:line="240" w:lineRule="auto"/>
        <w:rPr>
          <w:noProof/>
          <w:szCs w:val="22"/>
        </w:rPr>
      </w:pPr>
      <w:r w:rsidRPr="00257586">
        <w:rPr>
          <w:b/>
          <w:bCs/>
          <w:szCs w:val="22"/>
        </w:rPr>
        <w:lastRenderedPageBreak/>
        <w:t>Držite</w:t>
      </w:r>
      <w:r w:rsidRPr="00257586">
        <w:t xml:space="preserve"> pritisnuto 5 sekundi.</w:t>
      </w:r>
    </w:p>
    <w:p w14:paraId="5355655F" w14:textId="77777777" w:rsidR="00AA16B2" w:rsidRPr="00257586" w:rsidRDefault="0042348C" w:rsidP="009B23D3">
      <w:pPr>
        <w:pStyle w:val="ListParagraph"/>
        <w:numPr>
          <w:ilvl w:val="1"/>
          <w:numId w:val="12"/>
        </w:numPr>
        <w:spacing w:line="240" w:lineRule="auto"/>
        <w:rPr>
          <w:noProof/>
          <w:szCs w:val="22"/>
        </w:rPr>
      </w:pPr>
      <w:r w:rsidRPr="00257586">
        <w:rPr>
          <w:b/>
          <w:bCs/>
          <w:szCs w:val="22"/>
        </w:rPr>
        <w:t>Pričekajte</w:t>
      </w:r>
      <w:r w:rsidRPr="00257586">
        <w:t xml:space="preserve"> dok prozorčić ne postane crven.</w:t>
      </w:r>
    </w:p>
    <w:p w14:paraId="53556560" w14:textId="77777777" w:rsidR="00AA16B2" w:rsidRPr="00257586" w:rsidRDefault="00AA16B2" w:rsidP="00AA16B2">
      <w:pPr>
        <w:pStyle w:val="ListParagraph"/>
        <w:spacing w:line="240" w:lineRule="auto"/>
        <w:ind w:left="1440"/>
        <w:rPr>
          <w:noProof/>
          <w:szCs w:val="22"/>
        </w:rPr>
      </w:pPr>
    </w:p>
    <w:p w14:paraId="53556561" w14:textId="77777777" w:rsidR="00AA16B2" w:rsidRDefault="0042348C" w:rsidP="00AA16B2">
      <w:pPr>
        <w:pStyle w:val="ListParagraph"/>
        <w:spacing w:line="240" w:lineRule="auto"/>
        <w:ind w:left="1440"/>
        <w:rPr>
          <w:color w:val="000000" w:themeColor="text1"/>
        </w:rPr>
      </w:pPr>
      <w:r w:rsidRPr="00257586">
        <w:rPr>
          <w:noProof/>
          <w:color w:val="000000" w:themeColor="text1"/>
          <w:lang w:eastAsia="hr-HR"/>
        </w:rPr>
        <mc:AlternateContent>
          <mc:Choice Requires="wps">
            <w:drawing>
              <wp:anchor distT="45720" distB="45720" distL="114300" distR="114300" simplePos="0" relativeHeight="251709440" behindDoc="0" locked="0" layoutInCell="1" allowOverlap="1" wp14:anchorId="53556B06" wp14:editId="53556B07">
                <wp:simplePos x="0" y="0"/>
                <wp:positionH relativeFrom="margin">
                  <wp:posOffset>1661795</wp:posOffset>
                </wp:positionH>
                <wp:positionV relativeFrom="paragraph">
                  <wp:posOffset>795020</wp:posOffset>
                </wp:positionV>
                <wp:extent cx="876300" cy="183515"/>
                <wp:effectExtent l="0" t="0" r="0" b="698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183515"/>
                        </a:xfrm>
                        <a:prstGeom prst="rect">
                          <a:avLst/>
                        </a:prstGeom>
                        <a:solidFill>
                          <a:srgbClr val="FFFFFF"/>
                        </a:solidFill>
                        <a:ln w="9525">
                          <a:noFill/>
                          <a:miter lim="800000"/>
                          <a:headEnd/>
                          <a:tailEnd/>
                        </a:ln>
                      </wps:spPr>
                      <wps:txbx>
                        <w:txbxContent>
                          <w:p w14:paraId="53556C04" w14:textId="77777777" w:rsidR="00DE09BB" w:rsidRPr="00156DA3" w:rsidRDefault="00DE09BB" w:rsidP="00AA16B2">
                            <w:pPr>
                              <w:spacing w:line="240" w:lineRule="auto"/>
                              <w:jc w:val="center"/>
                              <w:rPr>
                                <w:b/>
                                <w:sz w:val="10"/>
                              </w:rPr>
                            </w:pPr>
                            <w:r w:rsidRPr="003835C8">
                              <w:rPr>
                                <w:b/>
                                <w:sz w:val="10"/>
                                <w:highlight w:val="lightGray"/>
                              </w:rPr>
                              <w:t xml:space="preserve">Držite </w:t>
                            </w:r>
                            <w:r w:rsidRPr="003835C8">
                              <w:rPr>
                                <w:b/>
                                <w:sz w:val="10"/>
                                <w:highlight w:val="lightGray"/>
                              </w:rPr>
                              <w:t>pritisnuto 5 sekundi.</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53556B06" id="Text Box 59" o:spid="_x0000_s1049" type="#_x0000_t202" style="position:absolute;left:0;text-align:left;margin-left:130.85pt;margin-top:62.6pt;width:69pt;height:14.45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" stroked="f">
                <v:textbox inset="0,0,0,0">
                  <w:txbxContent>
                    <w:p w14:paraId="53556C04" w14:textId="77777777" w:rsidR="00DE09BB" w:rsidRPr="00156DA3" w:rsidRDefault="00DE09BB" w:rsidP="00AA16B2">
                      <w:pPr>
                        <w:spacing w:line="240" w:lineRule="auto"/>
                        <w:jc w:val="center"/>
                        <w:rPr>
                          <w:b/>
                          <w:sz w:val="10"/>
                        </w:rPr>
                      </w:pPr>
                      <w:r w:rsidRPr="003835C8">
                        <w:rPr>
                          <w:b/>
                          <w:sz w:val="10"/>
                          <w:highlight w:val="lightGray"/>
                        </w:rPr>
                        <w:t>Držite pritisnuto 5 sekundi.</w:t>
                      </w:r>
                    </w:p>
                  </w:txbxContent>
                </v:textbox>
                <w10:wrap anchorx="margin"/>
              </v:shape>
            </w:pict>
          </mc:Fallback>
        </mc:AlternateContent>
      </w:r>
      <w:r w:rsidR="004B260A" w:rsidRPr="00257586">
        <w:rPr>
          <w:noProof/>
          <w:color w:val="000000" w:themeColor="text1"/>
          <w:lang w:eastAsia="hr-HR"/>
        </w:rPr>
        <mc:AlternateContent>
          <mc:Choice Requires="wps">
            <w:drawing>
              <wp:anchor distT="45720" distB="45720" distL="114300" distR="114300" simplePos="0" relativeHeight="251715584" behindDoc="0" locked="0" layoutInCell="1" allowOverlap="1" wp14:anchorId="53556B08" wp14:editId="53556B09">
                <wp:simplePos x="0" y="0"/>
                <wp:positionH relativeFrom="column">
                  <wp:posOffset>1316935</wp:posOffset>
                </wp:positionH>
                <wp:positionV relativeFrom="paragraph">
                  <wp:posOffset>940435</wp:posOffset>
                </wp:positionV>
                <wp:extent cx="1407381" cy="1850644"/>
                <wp:effectExtent l="0" t="0" r="254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381" cy="1850644"/>
                        </a:xfrm>
                        <a:prstGeom prst="rect">
                          <a:avLst/>
                        </a:prstGeom>
                        <a:solidFill>
                          <a:srgbClr val="FFFFFF"/>
                        </a:solidFill>
                        <a:ln w="9525">
                          <a:noFill/>
                          <a:miter lim="800000"/>
                          <a:headEnd/>
                          <a:tailEnd/>
                        </a:ln>
                      </wps:spPr>
                      <wps:txbx>
                        <w:txbxContent>
                          <w:p w14:paraId="53556C05" w14:textId="77777777" w:rsidR="00DE09BB" w:rsidRDefault="00DE09BB" w:rsidP="00AA16B2">
                            <w:pPr>
                              <w:spacing w:line="240" w:lineRule="auto"/>
                              <w:jc w:val="center"/>
                              <w:rPr>
                                <w:sz w:val="12"/>
                              </w:rPr>
                            </w:pPr>
                            <w:r w:rsidRPr="003835C8">
                              <w:rPr>
                                <w:sz w:val="12"/>
                                <w:szCs w:val="12"/>
                                <w:highlight w:val="lightGray"/>
                              </w:rPr>
                              <w:t xml:space="preserve">Podignite </w:t>
                            </w:r>
                            <w:r w:rsidRPr="003835C8">
                              <w:rPr>
                                <w:sz w:val="12"/>
                                <w:szCs w:val="12"/>
                                <w:highlight w:val="lightGray"/>
                              </w:rPr>
                              <w:t>brizgalicu ravno prema gore od mjesta primjene injekcije.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08" id="Text Box 57" o:spid="_x0000_s1050" type="#_x0000_t202" style="position:absolute;left:0;text-align:left;margin-left:103.7pt;margin-top:74.05pt;width:110.8pt;height:145.7pt;z-index:251715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" stroked="f">
                <v:textbox style="mso-fit-shape-to-text:t" inset="0,0,0,0">
                  <w:txbxContent>
                    <w:p w14:paraId="53556C05" w14:textId="77777777" w:rsidR="00DE09BB" w:rsidRDefault="00DE09BB" w:rsidP="00AA16B2">
                      <w:pPr>
                        <w:spacing w:line="240" w:lineRule="auto"/>
                        <w:jc w:val="center"/>
                        <w:rPr>
                          <w:sz w:val="12"/>
                        </w:rPr>
                      </w:pPr>
                      <w:r w:rsidRPr="003835C8">
                        <w:rPr>
                          <w:sz w:val="12"/>
                          <w:szCs w:val="12"/>
                          <w:highlight w:val="lightGray"/>
                        </w:rPr>
                        <w:t>Podignite brizgalicu ravno prema gore od mjesta primjene injekcije.</w:t>
                      </w:r>
                    </w:p>
                  </w:txbxContent>
                </v:textbox>
              </v:shape>
            </w:pict>
          </mc:Fallback>
        </mc:AlternateContent>
      </w:r>
      <w:r w:rsidR="004B260A" w:rsidRPr="00257586">
        <w:rPr>
          <w:noProof/>
          <w:color w:val="000000" w:themeColor="text1"/>
          <w:lang w:eastAsia="hr-HR"/>
        </w:rPr>
        <mc:AlternateContent>
          <mc:Choice Requires="wps">
            <w:drawing>
              <wp:anchor distT="45720" distB="45720" distL="114300" distR="114300" simplePos="0" relativeHeight="251713536" behindDoc="0" locked="0" layoutInCell="1" allowOverlap="1" wp14:anchorId="53556B0A" wp14:editId="53556B0B">
                <wp:simplePos x="0" y="0"/>
                <wp:positionH relativeFrom="margin">
                  <wp:posOffset>2449981</wp:posOffset>
                </wp:positionH>
                <wp:positionV relativeFrom="paragraph">
                  <wp:posOffset>5715</wp:posOffset>
                </wp:positionV>
                <wp:extent cx="602653" cy="1844294"/>
                <wp:effectExtent l="0" t="0" r="6985" b="635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53" cy="1844294"/>
                        </a:xfrm>
                        <a:prstGeom prst="rect">
                          <a:avLst/>
                        </a:prstGeom>
                        <a:solidFill>
                          <a:srgbClr val="FFFFFF"/>
                        </a:solidFill>
                        <a:ln w="9525">
                          <a:noFill/>
                          <a:miter lim="800000"/>
                          <a:headEnd/>
                          <a:tailEnd/>
                        </a:ln>
                      </wps:spPr>
                      <wps:txbx>
                        <w:txbxContent>
                          <w:p w14:paraId="53556C06" w14:textId="77777777" w:rsidR="00DE09BB" w:rsidRPr="00156DA3" w:rsidRDefault="00DE09BB" w:rsidP="00D51032">
                            <w:pPr>
                              <w:spacing w:line="240" w:lineRule="auto"/>
                              <w:jc w:val="center"/>
                              <w:rPr>
                                <w:sz w:val="12"/>
                              </w:rPr>
                            </w:pPr>
                            <w:r w:rsidRPr="003835C8">
                              <w:rPr>
                                <w:b/>
                                <w:bCs/>
                                <w:sz w:val="12"/>
                                <w:szCs w:val="12"/>
                                <w:highlight w:val="lightGray"/>
                              </w:rPr>
                              <w:t>Pričekajte</w:t>
                            </w:r>
                            <w:r w:rsidRPr="003835C8">
                              <w:rPr>
                                <w:sz w:val="12"/>
                                <w:szCs w:val="12"/>
                                <w:highlight w:val="lightGray"/>
                              </w:rPr>
                              <w:t xml:space="preserve"> </w:t>
                            </w:r>
                            <w:r w:rsidRPr="003835C8">
                              <w:rPr>
                                <w:sz w:val="12"/>
                                <w:szCs w:val="12"/>
                                <w:highlight w:val="lightGray"/>
                              </w:rPr>
                              <w:t>dok prozorčić ne postane crven.</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0A" id="Text Box 58" o:spid="_x0000_s1051" type="#_x0000_t202" style="position:absolute;left:0;text-align:left;margin-left:192.9pt;margin-top:.45pt;width:47.45pt;height:145.2pt;z-index:251713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" stroked="f">
                <v:textbox style="mso-fit-shape-to-text:t" inset="0,0,0,0">
                  <w:txbxContent>
                    <w:p w14:paraId="53556C06" w14:textId="77777777" w:rsidR="00DE09BB" w:rsidRPr="00156DA3" w:rsidRDefault="00DE09BB" w:rsidP="00D51032">
                      <w:pPr>
                        <w:spacing w:line="240" w:lineRule="auto"/>
                        <w:jc w:val="center"/>
                        <w:rPr>
                          <w:sz w:val="12"/>
                        </w:rPr>
                      </w:pPr>
                      <w:r w:rsidRPr="003835C8">
                        <w:rPr>
                          <w:b/>
                          <w:bCs/>
                          <w:sz w:val="12"/>
                          <w:szCs w:val="12"/>
                          <w:highlight w:val="lightGray"/>
                        </w:rPr>
                        <w:t>Pričekajte</w:t>
                      </w:r>
                      <w:r w:rsidRPr="003835C8">
                        <w:rPr>
                          <w:sz w:val="12"/>
                          <w:szCs w:val="12"/>
                          <w:highlight w:val="lightGray"/>
                        </w:rPr>
                        <w:t xml:space="preserve"> dok prozorčić ne postane crven.</w:t>
                      </w:r>
                    </w:p>
                  </w:txbxContent>
                </v:textbox>
                <w10:wrap anchorx="margin"/>
              </v:shape>
            </w:pict>
          </mc:Fallback>
        </mc:AlternateContent>
      </w:r>
      <w:r w:rsidR="004B260A" w:rsidRPr="00257586">
        <w:rPr>
          <w:noProof/>
          <w:color w:val="000000" w:themeColor="text1"/>
          <w:lang w:eastAsia="hr-HR"/>
        </w:rPr>
        <mc:AlternateContent>
          <mc:Choice Requires="wps">
            <w:drawing>
              <wp:anchor distT="45720" distB="45720" distL="114300" distR="114300" simplePos="0" relativeHeight="251707392" behindDoc="0" locked="0" layoutInCell="1" allowOverlap="1" wp14:anchorId="53556B0C" wp14:editId="53556B0D">
                <wp:simplePos x="0" y="0"/>
                <wp:positionH relativeFrom="column">
                  <wp:posOffset>1390650</wp:posOffset>
                </wp:positionH>
                <wp:positionV relativeFrom="paragraph">
                  <wp:posOffset>649871</wp:posOffset>
                </wp:positionV>
                <wp:extent cx="429895" cy="1850644"/>
                <wp:effectExtent l="0" t="0" r="825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53556C07" w14:textId="77777777" w:rsidR="00DE09BB" w:rsidRDefault="00DE09BB" w:rsidP="00AA16B2">
                            <w:pPr>
                              <w:spacing w:line="240" w:lineRule="auto"/>
                              <w:jc w:val="center"/>
                              <w:rPr>
                                <w:sz w:val="12"/>
                              </w:rPr>
                            </w:pPr>
                            <w:r>
                              <w:rPr>
                                <w:sz w:val="12"/>
                              </w:rPr>
                              <w:t>„Klik”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0C" id="Text Box 60" o:spid="_x0000_s1052" type="#_x0000_t202" style="position:absolute;left:0;text-align:left;margin-left:109.5pt;margin-top:51.15pt;width:33.85pt;height:145.7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" stroked="f">
                <v:textbox style="mso-fit-shape-to-text:t" inset="0,0,0,0">
                  <w:txbxContent>
                    <w:p w14:paraId="53556C07" w14:textId="77777777" w:rsidR="00DE09BB" w:rsidRDefault="00DE09BB" w:rsidP="00AA16B2">
                      <w:pPr>
                        <w:spacing w:line="240" w:lineRule="auto"/>
                        <w:jc w:val="center"/>
                        <w:rPr>
                          <w:sz w:val="12"/>
                        </w:rPr>
                      </w:pPr>
                      <w:r>
                        <w:rPr>
                          <w:sz w:val="12"/>
                        </w:rPr>
                        <w:t>„Klik”</w:t>
                      </w:r>
                    </w:p>
                  </w:txbxContent>
                </v:textbox>
              </v:shape>
            </w:pict>
          </mc:Fallback>
        </mc:AlternateContent>
      </w:r>
      <w:r w:rsidR="004B260A" w:rsidRPr="00257586">
        <w:rPr>
          <w:noProof/>
          <w:color w:val="000000" w:themeColor="text1"/>
          <w:lang w:eastAsia="hr-HR"/>
        </w:rPr>
        <mc:AlternateContent>
          <mc:Choice Requires="wps">
            <w:drawing>
              <wp:anchor distT="45720" distB="45720" distL="114300" distR="114300" simplePos="0" relativeHeight="251711488" behindDoc="0" locked="0" layoutInCell="1" allowOverlap="1" wp14:anchorId="53556B0E" wp14:editId="53556B0F">
                <wp:simplePos x="0" y="0"/>
                <wp:positionH relativeFrom="column">
                  <wp:posOffset>1781023</wp:posOffset>
                </wp:positionH>
                <wp:positionV relativeFrom="paragraph">
                  <wp:posOffset>5952</wp:posOffset>
                </wp:positionV>
                <wp:extent cx="580030" cy="1842389"/>
                <wp:effectExtent l="0" t="0" r="0" b="825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30" cy="1842389"/>
                        </a:xfrm>
                        <a:prstGeom prst="rect">
                          <a:avLst/>
                        </a:prstGeom>
                        <a:solidFill>
                          <a:srgbClr val="FFFFFF"/>
                        </a:solidFill>
                        <a:ln w="9525">
                          <a:noFill/>
                          <a:miter lim="800000"/>
                          <a:headEnd/>
                          <a:tailEnd/>
                        </a:ln>
                      </wps:spPr>
                      <wps:txbx>
                        <w:txbxContent>
                          <w:p w14:paraId="53556C08" w14:textId="77777777" w:rsidR="00DE09BB" w:rsidRDefault="00DE09BB" w:rsidP="00D51032">
                            <w:pPr>
                              <w:spacing w:line="240" w:lineRule="auto"/>
                              <w:jc w:val="center"/>
                              <w:rPr>
                                <w:sz w:val="14"/>
                              </w:rPr>
                            </w:pPr>
                            <w:r w:rsidRPr="003835C8">
                              <w:rPr>
                                <w:b/>
                                <w:bCs/>
                                <w:sz w:val="14"/>
                                <w:szCs w:val="14"/>
                                <w:highlight w:val="lightGray"/>
                              </w:rPr>
                              <w:t>Držite</w:t>
                            </w:r>
                            <w:r w:rsidRPr="003835C8">
                              <w:rPr>
                                <w:sz w:val="14"/>
                                <w:szCs w:val="14"/>
                                <w:highlight w:val="lightGray"/>
                              </w:rPr>
                              <w:t xml:space="preserve"> pritisnuto 5 sekundi.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0E" id="Text Box 61" o:spid="_x0000_s1053" type="#_x0000_t202" style="position:absolute;left:0;text-align:left;margin-left:140.25pt;margin-top:.45pt;width:45.65pt;height:145.05pt;z-index:251711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" stroked="f">
                <v:textbox style="mso-fit-shape-to-text:t" inset="0,0,0,0">
                  <w:txbxContent>
                    <w:p w14:paraId="53556C08" w14:textId="77777777" w:rsidR="00DE09BB" w:rsidRDefault="00DE09BB" w:rsidP="00D51032">
                      <w:pPr>
                        <w:spacing w:line="240" w:lineRule="auto"/>
                        <w:jc w:val="center"/>
                        <w:rPr>
                          <w:sz w:val="14"/>
                        </w:rPr>
                      </w:pPr>
                      <w:r w:rsidRPr="003835C8">
                        <w:rPr>
                          <w:b/>
                          <w:bCs/>
                          <w:sz w:val="14"/>
                          <w:szCs w:val="14"/>
                          <w:highlight w:val="lightGray"/>
                        </w:rPr>
                        <w:t>Držite</w:t>
                      </w:r>
                      <w:r w:rsidRPr="003835C8">
                        <w:rPr>
                          <w:sz w:val="14"/>
                          <w:szCs w:val="14"/>
                          <w:highlight w:val="lightGray"/>
                        </w:rPr>
                        <w:t xml:space="preserve"> pritisnuto 5 sekundi.</w:t>
                      </w:r>
                    </w:p>
                  </w:txbxContent>
                </v:textbox>
              </v:shape>
            </w:pict>
          </mc:Fallback>
        </mc:AlternateContent>
      </w:r>
      <w:r w:rsidR="004B260A" w:rsidRPr="00257586">
        <w:rPr>
          <w:noProof/>
          <w:color w:val="000000" w:themeColor="text1"/>
          <w:lang w:eastAsia="hr-HR"/>
        </w:rPr>
        <mc:AlternateContent>
          <mc:Choice Requires="wps">
            <w:drawing>
              <wp:anchor distT="45720" distB="45720" distL="114300" distR="114300" simplePos="0" relativeHeight="251705344" behindDoc="0" locked="0" layoutInCell="1" allowOverlap="1" wp14:anchorId="53556B10" wp14:editId="53556B11">
                <wp:simplePos x="0" y="0"/>
                <wp:positionH relativeFrom="column">
                  <wp:posOffset>948842</wp:posOffset>
                </wp:positionH>
                <wp:positionV relativeFrom="paragraph">
                  <wp:posOffset>6113</wp:posOffset>
                </wp:positionV>
                <wp:extent cx="593677" cy="1844294"/>
                <wp:effectExtent l="0" t="0" r="0" b="6350"/>
                <wp:wrapNone/>
                <wp:docPr id="2099501633" name="Text Box 2099501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53556C09" w14:textId="77777777" w:rsidR="00DE09BB" w:rsidRPr="00156DA3" w:rsidRDefault="00DE09BB" w:rsidP="00D51032">
                            <w:pPr>
                              <w:spacing w:line="240" w:lineRule="auto"/>
                              <w:jc w:val="center"/>
                              <w:rPr>
                                <w:sz w:val="12"/>
                              </w:rPr>
                            </w:pPr>
                            <w:r w:rsidRPr="003835C8">
                              <w:rPr>
                                <w:b/>
                                <w:bCs/>
                                <w:sz w:val="12"/>
                                <w:highlight w:val="lightGray"/>
                              </w:rPr>
                              <w:t>Pritisnite</w:t>
                            </w:r>
                            <w:r w:rsidRPr="003835C8">
                              <w:rPr>
                                <w:sz w:val="12"/>
                                <w:highlight w:val="lightGray"/>
                              </w:rPr>
                              <w:t xml:space="preserve"> </w:t>
                            </w:r>
                            <w:r w:rsidRPr="003835C8">
                              <w:rPr>
                                <w:sz w:val="12"/>
                                <w:highlight w:val="lightGray"/>
                              </w:rPr>
                              <w:t>prema dolje na kožu kako biste započeli.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10" id="Text Box 2099501633" o:spid="_x0000_s1054" type="#_x0000_t202" style="position:absolute;left:0;text-align:left;margin-left:74.7pt;margin-top:.5pt;width:46.75pt;height:145.2pt;z-index:251705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n4Cg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" stroked="f">
                <v:textbox style="mso-fit-shape-to-text:t" inset="0,0,0,0">
                  <w:txbxContent>
                    <w:p w14:paraId="53556C09" w14:textId="77777777" w:rsidR="00DE09BB" w:rsidRPr="00156DA3" w:rsidRDefault="00DE09BB" w:rsidP="00D51032">
                      <w:pPr>
                        <w:spacing w:line="240" w:lineRule="auto"/>
                        <w:jc w:val="center"/>
                        <w:rPr>
                          <w:sz w:val="12"/>
                        </w:rPr>
                      </w:pPr>
                      <w:r w:rsidRPr="003835C8">
                        <w:rPr>
                          <w:b/>
                          <w:bCs/>
                          <w:sz w:val="12"/>
                          <w:highlight w:val="lightGray"/>
                        </w:rPr>
                        <w:t>Pritisnite</w:t>
                      </w:r>
                      <w:r w:rsidRPr="003835C8">
                        <w:rPr>
                          <w:sz w:val="12"/>
                          <w:highlight w:val="lightGray"/>
                        </w:rPr>
                        <w:t xml:space="preserve"> prema dolje na kožu kako biste započeli.</w:t>
                      </w:r>
                    </w:p>
                  </w:txbxContent>
                </v:textbox>
              </v:shape>
            </w:pict>
          </mc:Fallback>
        </mc:AlternateContent>
      </w:r>
      <w:r w:rsidR="004B260A" w:rsidRPr="00257586">
        <w:rPr>
          <w:color w:val="000000" w:themeColor="text1"/>
        </w:rPr>
        <w:t xml:space="preserve"> </w:t>
      </w:r>
      <w:r w:rsidR="004B260A" w:rsidRPr="00257586">
        <w:rPr>
          <w:noProof/>
          <w:lang w:eastAsia="hr-HR"/>
        </w:rPr>
        <w:drawing>
          <wp:inline distT="0" distB="0" distL="0" distR="0" wp14:anchorId="53556B12" wp14:editId="53556B13">
            <wp:extent cx="2083455" cy="1035050"/>
            <wp:effectExtent l="0" t="0" r="0" b="0"/>
            <wp:docPr id="2099501641" name="Picture 209950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889078" name=""/>
                    <pic:cNvPicPr/>
                  </pic:nvPicPr>
                  <pic:blipFill>
                    <a:blip r:embed="rId13"/>
                    <a:srcRect b="2053"/>
                    <a:stretch>
                      <a:fillRect/>
                    </a:stretch>
                  </pic:blipFill>
                  <pic:spPr bwMode="auto">
                    <a:xfrm>
                      <a:off x="0" y="0"/>
                      <a:ext cx="2085553" cy="1036092"/>
                    </a:xfrm>
                    <a:prstGeom prst="rect">
                      <a:avLst/>
                    </a:prstGeom>
                    <a:ln>
                      <a:noFill/>
                    </a:ln>
                    <a:extLst>
                      <a:ext uri="{53640926-AAD7-44D8-BBD7-CCE9431645EC}">
                        <a14:shadowObscured xmlns:a14="http://schemas.microsoft.com/office/drawing/2010/main"/>
                      </a:ext>
                    </a:extLst>
                  </pic:spPr>
                </pic:pic>
              </a:graphicData>
            </a:graphic>
          </wp:inline>
        </w:drawing>
      </w:r>
    </w:p>
    <w:p w14:paraId="53556562" w14:textId="77777777" w:rsidR="00257586" w:rsidRPr="00257586" w:rsidRDefault="00257586" w:rsidP="00AA16B2">
      <w:pPr>
        <w:pStyle w:val="ListParagraph"/>
        <w:spacing w:line="240" w:lineRule="auto"/>
        <w:ind w:left="1440"/>
        <w:rPr>
          <w:noProof/>
          <w:color w:val="000000" w:themeColor="text1"/>
        </w:rPr>
      </w:pPr>
    </w:p>
    <w:p w14:paraId="53556563" w14:textId="77777777" w:rsidR="00AA16B2" w:rsidRPr="00257586" w:rsidRDefault="0042348C" w:rsidP="009B23D3">
      <w:pPr>
        <w:pStyle w:val="ListParagraph"/>
        <w:numPr>
          <w:ilvl w:val="1"/>
          <w:numId w:val="12"/>
        </w:numPr>
        <w:spacing w:line="240" w:lineRule="auto"/>
        <w:rPr>
          <w:noProof/>
          <w:szCs w:val="22"/>
        </w:rPr>
      </w:pPr>
      <w:r w:rsidRPr="00257586">
        <w:rPr>
          <w:b/>
          <w:bCs/>
          <w:szCs w:val="22"/>
        </w:rPr>
        <w:t xml:space="preserve"> </w:t>
      </w:r>
      <w:r w:rsidRPr="00257586">
        <w:t>Podignite brizgalicu ravno prema gore od mjesta primjene injekcije.</w:t>
      </w:r>
    </w:p>
    <w:p w14:paraId="53556564" w14:textId="77777777" w:rsidR="00AA16B2" w:rsidRPr="00257586" w:rsidRDefault="00AA16B2" w:rsidP="00AA16B2">
      <w:pPr>
        <w:pStyle w:val="ListParagraph"/>
        <w:spacing w:line="240" w:lineRule="auto"/>
        <w:ind w:left="1440"/>
        <w:rPr>
          <w:noProof/>
          <w:szCs w:val="22"/>
        </w:rPr>
      </w:pPr>
    </w:p>
    <w:p w14:paraId="53556565" w14:textId="77777777" w:rsidR="00AA16B2" w:rsidRPr="00257586" w:rsidRDefault="0042348C" w:rsidP="009B23D3">
      <w:pPr>
        <w:pStyle w:val="ListParagraph"/>
        <w:numPr>
          <w:ilvl w:val="0"/>
          <w:numId w:val="12"/>
        </w:numPr>
        <w:spacing w:line="240" w:lineRule="auto"/>
        <w:rPr>
          <w:noProof/>
          <w:szCs w:val="22"/>
        </w:rPr>
      </w:pPr>
      <w:r w:rsidRPr="00257586">
        <w:t>Pružite pomoć</w:t>
      </w:r>
    </w:p>
    <w:p w14:paraId="53556566" w14:textId="77777777" w:rsidR="00AA16B2" w:rsidRPr="00257586" w:rsidRDefault="0042348C" w:rsidP="009B23D3">
      <w:pPr>
        <w:pStyle w:val="ListParagraph"/>
        <w:numPr>
          <w:ilvl w:val="1"/>
          <w:numId w:val="12"/>
        </w:numPr>
        <w:spacing w:line="240" w:lineRule="auto"/>
        <w:rPr>
          <w:noProof/>
          <w:szCs w:val="22"/>
        </w:rPr>
      </w:pPr>
      <w:r w:rsidRPr="00257586">
        <w:t>Okrenite bolesnika na bok.</w:t>
      </w:r>
    </w:p>
    <w:p w14:paraId="53556567" w14:textId="77777777" w:rsidR="00AA16B2" w:rsidRPr="00257586" w:rsidRDefault="0042348C" w:rsidP="009B23D3">
      <w:pPr>
        <w:pStyle w:val="ListParagraph"/>
        <w:numPr>
          <w:ilvl w:val="1"/>
          <w:numId w:val="12"/>
        </w:numPr>
        <w:spacing w:line="240" w:lineRule="auto"/>
        <w:rPr>
          <w:noProof/>
          <w:szCs w:val="22"/>
        </w:rPr>
      </w:pPr>
      <w:r w:rsidRPr="00257586">
        <w:t>Pozovite hitnu medicinsku pomoć.</w:t>
      </w:r>
    </w:p>
    <w:p w14:paraId="53556568" w14:textId="77777777" w:rsidR="00AA16B2" w:rsidRPr="00257586" w:rsidRDefault="00AA16B2" w:rsidP="00AA16B2">
      <w:pPr>
        <w:pStyle w:val="ListParagraph"/>
        <w:spacing w:line="240" w:lineRule="auto"/>
        <w:ind w:left="1440"/>
        <w:rPr>
          <w:noProof/>
          <w:color w:val="000000" w:themeColor="text1"/>
          <w:szCs w:val="22"/>
        </w:rPr>
      </w:pPr>
    </w:p>
    <w:p w14:paraId="53556569" w14:textId="77777777" w:rsidR="00AA16B2" w:rsidRPr="00257586" w:rsidRDefault="0042348C" w:rsidP="00AA16B2">
      <w:pPr>
        <w:pStyle w:val="ListParagraph"/>
        <w:spacing w:line="240" w:lineRule="auto"/>
        <w:ind w:left="1440"/>
        <w:rPr>
          <w:noProof/>
          <w:color w:val="000000" w:themeColor="text1"/>
          <w:szCs w:val="22"/>
        </w:rPr>
      </w:pPr>
      <w:r w:rsidRPr="00257586">
        <w:rPr>
          <w:noProof/>
          <w:color w:val="000000" w:themeColor="text1"/>
          <w:lang w:eastAsia="hr-HR"/>
        </w:rPr>
        <mc:AlternateContent>
          <mc:Choice Requires="wps">
            <w:drawing>
              <wp:anchor distT="45720" distB="45720" distL="114300" distR="114300" simplePos="0" relativeHeight="251717632" behindDoc="0" locked="0" layoutInCell="1" allowOverlap="1" wp14:anchorId="53556B14" wp14:editId="53556B15">
                <wp:simplePos x="0" y="0"/>
                <wp:positionH relativeFrom="margin">
                  <wp:posOffset>909749</wp:posOffset>
                </wp:positionH>
                <wp:positionV relativeFrom="paragraph">
                  <wp:posOffset>20955</wp:posOffset>
                </wp:positionV>
                <wp:extent cx="900752" cy="1842389"/>
                <wp:effectExtent l="0" t="0" r="0" b="8255"/>
                <wp:wrapNone/>
                <wp:docPr id="2099501634" name="Text Box 2099501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752" cy="1842389"/>
                        </a:xfrm>
                        <a:prstGeom prst="rect">
                          <a:avLst/>
                        </a:prstGeom>
                        <a:solidFill>
                          <a:srgbClr val="FFFFFF"/>
                        </a:solidFill>
                        <a:ln w="9525">
                          <a:noFill/>
                          <a:miter lim="800000"/>
                          <a:headEnd/>
                          <a:tailEnd/>
                        </a:ln>
                      </wps:spPr>
                      <wps:txbx>
                        <w:txbxContent>
                          <w:p w14:paraId="53556C0A" w14:textId="77777777" w:rsidR="00DE09BB" w:rsidRPr="00156DA3" w:rsidRDefault="00DE09BB" w:rsidP="00AA16B2">
                            <w:pPr>
                              <w:spacing w:line="240" w:lineRule="auto"/>
                              <w:rPr>
                                <w:sz w:val="14"/>
                                <w:szCs w:val="14"/>
                              </w:rPr>
                            </w:pPr>
                            <w:r w:rsidRPr="003835C8">
                              <w:rPr>
                                <w:sz w:val="14"/>
                                <w:szCs w:val="14"/>
                                <w:highlight w:val="lightGray"/>
                              </w:rPr>
                              <w:t xml:space="preserve">Okrenite </w:t>
                            </w:r>
                            <w:r w:rsidRPr="003835C8">
                              <w:rPr>
                                <w:sz w:val="14"/>
                                <w:szCs w:val="14"/>
                                <w:highlight w:val="lightGray"/>
                              </w:rPr>
                              <w:t>bolesnika na bok. Pozovite hitnu medicinsku pomoć.</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14" id="Text Box 2099501634" o:spid="_x0000_s1055" type="#_x0000_t202" style="position:absolute;left:0;text-align:left;margin-left:71.65pt;margin-top:1.65pt;width:70.95pt;height:145.05pt;z-index:2517176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" stroked="f">
                <v:textbox style="mso-fit-shape-to-text:t" inset="0,0,0,0">
                  <w:txbxContent>
                    <w:p w14:paraId="53556C0A" w14:textId="77777777" w:rsidR="00DE09BB" w:rsidRPr="00156DA3" w:rsidRDefault="00DE09BB" w:rsidP="00AA16B2">
                      <w:pPr>
                        <w:spacing w:line="240" w:lineRule="auto"/>
                        <w:rPr>
                          <w:sz w:val="14"/>
                          <w:szCs w:val="14"/>
                        </w:rPr>
                      </w:pPr>
                      <w:r w:rsidRPr="003835C8">
                        <w:rPr>
                          <w:sz w:val="14"/>
                          <w:szCs w:val="14"/>
                          <w:highlight w:val="lightGray"/>
                        </w:rPr>
                        <w:t>Okrenite bolesnika na bok. Pozovite hitnu medicinsku pomoć.</w:t>
                      </w:r>
                    </w:p>
                  </w:txbxContent>
                </v:textbox>
                <w10:wrap anchorx="margin"/>
              </v:shape>
            </w:pict>
          </mc:Fallback>
        </mc:AlternateContent>
      </w:r>
      <w:r w:rsidRPr="00257586">
        <w:rPr>
          <w:noProof/>
          <w:color w:val="000000" w:themeColor="text1"/>
          <w:lang w:eastAsia="hr-HR"/>
        </w:rPr>
        <w:drawing>
          <wp:inline distT="0" distB="0" distL="0" distR="0" wp14:anchorId="53556B16" wp14:editId="53556B17">
            <wp:extent cx="988729" cy="1060450"/>
            <wp:effectExtent l="0" t="0" r="1905" b="6350"/>
            <wp:docPr id="2099501642" name="Picture 209950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56488" name=""/>
                    <pic:cNvPicPr/>
                  </pic:nvPicPr>
                  <pic:blipFill>
                    <a:blip r:embed="rId16"/>
                    <a:stretch>
                      <a:fillRect/>
                    </a:stretch>
                  </pic:blipFill>
                  <pic:spPr>
                    <a:xfrm>
                      <a:off x="0" y="0"/>
                      <a:ext cx="992637" cy="1064642"/>
                    </a:xfrm>
                    <a:prstGeom prst="rect">
                      <a:avLst/>
                    </a:prstGeom>
                  </pic:spPr>
                </pic:pic>
              </a:graphicData>
            </a:graphic>
          </wp:inline>
        </w:drawing>
      </w:r>
    </w:p>
    <w:p w14:paraId="5355656A" w14:textId="77777777" w:rsidR="00AA16B2" w:rsidRPr="00257586" w:rsidRDefault="0042348C" w:rsidP="009B23D3">
      <w:pPr>
        <w:pStyle w:val="ListParagraph"/>
        <w:numPr>
          <w:ilvl w:val="1"/>
          <w:numId w:val="9"/>
        </w:numPr>
        <w:spacing w:line="240" w:lineRule="auto"/>
        <w:ind w:left="1080"/>
        <w:rPr>
          <w:noProof/>
          <w:color w:val="000000" w:themeColor="text1"/>
          <w:szCs w:val="22"/>
        </w:rPr>
      </w:pPr>
      <w:r w:rsidRPr="00257586">
        <w:t>Nakon ubrizgavanja, žut</w:t>
      </w:r>
      <w:r w:rsidR="009A23DC">
        <w:t>i štitnik</w:t>
      </w:r>
      <w:r w:rsidRPr="00257586">
        <w:t xml:space="preserve"> za iglu blokirat će se preko igle.</w:t>
      </w:r>
    </w:p>
    <w:p w14:paraId="5355656B" w14:textId="77777777" w:rsidR="00AA16B2" w:rsidRPr="00257586" w:rsidRDefault="00AA16B2" w:rsidP="00AA16B2">
      <w:pPr>
        <w:pStyle w:val="ListParagraph"/>
        <w:spacing w:line="240" w:lineRule="auto"/>
        <w:ind w:left="1080"/>
        <w:rPr>
          <w:noProof/>
          <w:color w:val="000000" w:themeColor="text1"/>
          <w:szCs w:val="22"/>
        </w:rPr>
      </w:pPr>
    </w:p>
    <w:p w14:paraId="5355656C" w14:textId="77777777" w:rsidR="00AA16B2" w:rsidRPr="00257586" w:rsidRDefault="0042348C" w:rsidP="00AA16B2">
      <w:pPr>
        <w:pStyle w:val="ListParagraph"/>
        <w:spacing w:line="240" w:lineRule="auto"/>
        <w:ind w:left="1080"/>
        <w:rPr>
          <w:noProof/>
          <w:color w:val="000000" w:themeColor="text1"/>
        </w:rPr>
      </w:pPr>
      <w:r w:rsidRPr="00257586">
        <w:rPr>
          <w:noProof/>
          <w:color w:val="000000" w:themeColor="text1"/>
          <w:lang w:eastAsia="hr-HR"/>
        </w:rPr>
        <mc:AlternateContent>
          <mc:Choice Requires="wps">
            <w:drawing>
              <wp:anchor distT="45720" distB="45720" distL="114300" distR="114300" simplePos="0" relativeHeight="251723776" behindDoc="0" locked="0" layoutInCell="1" allowOverlap="1" wp14:anchorId="53556B18" wp14:editId="53556B19">
                <wp:simplePos x="0" y="0"/>
                <wp:positionH relativeFrom="margin">
                  <wp:posOffset>4161790</wp:posOffset>
                </wp:positionH>
                <wp:positionV relativeFrom="paragraph">
                  <wp:posOffset>101603</wp:posOffset>
                </wp:positionV>
                <wp:extent cx="334010" cy="1850644"/>
                <wp:effectExtent l="0" t="0" r="8890" b="0"/>
                <wp:wrapNone/>
                <wp:docPr id="2099501645" name="Text Box 2099501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1850644"/>
                        </a:xfrm>
                        <a:prstGeom prst="rect">
                          <a:avLst/>
                        </a:prstGeom>
                        <a:solidFill>
                          <a:srgbClr val="FFFFFF"/>
                        </a:solidFill>
                        <a:ln w="9525">
                          <a:noFill/>
                          <a:miter lim="800000"/>
                          <a:headEnd/>
                          <a:tailEnd/>
                        </a:ln>
                      </wps:spPr>
                      <wps:txbx>
                        <w:txbxContent>
                          <w:p w14:paraId="53556C0B" w14:textId="77777777" w:rsidR="00DE09BB" w:rsidRDefault="00DE09BB" w:rsidP="00AA16B2">
                            <w:pPr>
                              <w:tabs>
                                <w:tab w:val="clear" w:pos="567"/>
                                <w:tab w:val="left" w:pos="513"/>
                              </w:tabs>
                              <w:spacing w:line="240" w:lineRule="auto"/>
                              <w:rPr>
                                <w:b/>
                                <w:bCs/>
                                <w:color w:val="002060"/>
                                <w:sz w:val="13"/>
                                <w:szCs w:val="13"/>
                              </w:rPr>
                            </w:pPr>
                            <w:r>
                              <w:rPr>
                                <w:b/>
                                <w:bCs/>
                                <w:color w:val="002060"/>
                                <w:sz w:val="13"/>
                                <w:szCs w:val="13"/>
                              </w:rPr>
                              <w:t>Ogluo</w:t>
                            </w:r>
                            <w:r>
                              <w:rPr>
                                <w:b/>
                                <w:bCs/>
                                <w:color w:val="002060"/>
                                <w:sz w:val="11"/>
                                <w:szCs w:val="11"/>
                                <w:vertAlign w:val="superscript"/>
                              </w:rPr>
                              <w:t>TM</w:t>
                            </w:r>
                          </w:p>
                          <w:p w14:paraId="53556C0C" w14:textId="77777777" w:rsidR="00DE09BB" w:rsidRPr="00B75431" w:rsidRDefault="00DE09BB" w:rsidP="00AA16B2">
                            <w:pPr>
                              <w:tabs>
                                <w:tab w:val="clear" w:pos="567"/>
                                <w:tab w:val="left" w:pos="513"/>
                              </w:tabs>
                              <w:spacing w:line="240" w:lineRule="auto"/>
                              <w:rPr>
                                <w:b/>
                                <w:bCs/>
                                <w:color w:val="002060"/>
                                <w:sz w:val="13"/>
                                <w:szCs w:val="13"/>
                              </w:rPr>
                            </w:pPr>
                            <w:r>
                              <w:rPr>
                                <w:b/>
                                <w:bCs/>
                                <w:color w:val="002060"/>
                                <w:sz w:val="13"/>
                                <w:szCs w:val="13"/>
                              </w:rPr>
                              <w:t>Injekcija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18" id="Text Box 2099501645" o:spid="_x0000_s1056" type="#_x0000_t202" style="position:absolute;left:0;text-align:left;margin-left:327.7pt;margin-top:8pt;width:26.3pt;height:145.7pt;z-index:2517237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" stroked="f">
                <v:textbox style="mso-fit-shape-to-text:t" inset="0,0,0,0">
                  <w:txbxContent>
                    <w:p w14:paraId="53556C0B" w14:textId="77777777" w:rsidR="00DE09BB" w:rsidRDefault="00DE09BB" w:rsidP="00AA16B2">
                      <w:pPr>
                        <w:tabs>
                          <w:tab w:val="clear" w:pos="567"/>
                          <w:tab w:val="left" w:pos="513"/>
                        </w:tabs>
                        <w:spacing w:line="240" w:lineRule="auto"/>
                        <w:rPr>
                          <w:b/>
                          <w:bCs/>
                          <w:color w:val="002060"/>
                          <w:sz w:val="13"/>
                          <w:szCs w:val="13"/>
                        </w:rPr>
                      </w:pPr>
                      <w:r>
                        <w:rPr>
                          <w:b/>
                          <w:bCs/>
                          <w:color w:val="002060"/>
                          <w:sz w:val="13"/>
                          <w:szCs w:val="13"/>
                        </w:rPr>
                        <w:t>Ogluo</w:t>
                      </w:r>
                      <w:r>
                        <w:rPr>
                          <w:b/>
                          <w:bCs/>
                          <w:color w:val="002060"/>
                          <w:sz w:val="11"/>
                          <w:szCs w:val="11"/>
                          <w:vertAlign w:val="superscript"/>
                        </w:rPr>
                        <w:t>TM</w:t>
                      </w:r>
                    </w:p>
                    <w:p w14:paraId="53556C0C" w14:textId="77777777" w:rsidR="00DE09BB" w:rsidRPr="00B75431" w:rsidRDefault="00DE09BB" w:rsidP="00AA16B2">
                      <w:pPr>
                        <w:tabs>
                          <w:tab w:val="clear" w:pos="567"/>
                          <w:tab w:val="left" w:pos="513"/>
                        </w:tabs>
                        <w:spacing w:line="240" w:lineRule="auto"/>
                        <w:rPr>
                          <w:b/>
                          <w:bCs/>
                          <w:color w:val="002060"/>
                          <w:sz w:val="13"/>
                          <w:szCs w:val="13"/>
                        </w:rPr>
                      </w:pPr>
                      <w:r>
                        <w:rPr>
                          <w:b/>
                          <w:bCs/>
                          <w:color w:val="002060"/>
                          <w:sz w:val="13"/>
                          <w:szCs w:val="13"/>
                        </w:rPr>
                        <w:t>Injekcija</w:t>
                      </w:r>
                    </w:p>
                  </w:txbxContent>
                </v:textbox>
                <w10:wrap anchorx="margin"/>
              </v:shape>
            </w:pict>
          </mc:Fallback>
        </mc:AlternateContent>
      </w:r>
      <w:r w:rsidRPr="00257586">
        <w:rPr>
          <w:noProof/>
          <w:color w:val="000000" w:themeColor="text1"/>
          <w:lang w:eastAsia="hr-HR"/>
        </w:rPr>
        <mc:AlternateContent>
          <mc:Choice Requires="wps">
            <w:drawing>
              <wp:anchor distT="45720" distB="45720" distL="114300" distR="114300" simplePos="0" relativeHeight="251725824" behindDoc="0" locked="0" layoutInCell="1" allowOverlap="1" wp14:anchorId="53556B1A" wp14:editId="53556B1B">
                <wp:simplePos x="0" y="0"/>
                <wp:positionH relativeFrom="margin">
                  <wp:posOffset>4502491</wp:posOffset>
                </wp:positionH>
                <wp:positionV relativeFrom="paragraph">
                  <wp:posOffset>110405</wp:posOffset>
                </wp:positionV>
                <wp:extent cx="266132" cy="1847469"/>
                <wp:effectExtent l="0" t="0" r="635" b="3175"/>
                <wp:wrapNone/>
                <wp:docPr id="2099501646" name="Text Box 2099501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132" cy="1847469"/>
                        </a:xfrm>
                        <a:prstGeom prst="rect">
                          <a:avLst/>
                        </a:prstGeom>
                        <a:solidFill>
                          <a:srgbClr val="002060"/>
                        </a:solidFill>
                        <a:ln w="9525">
                          <a:noFill/>
                          <a:miter lim="800000"/>
                          <a:headEnd/>
                          <a:tailEnd/>
                        </a:ln>
                      </wps:spPr>
                      <wps:txbx>
                        <w:txbxContent>
                          <w:p w14:paraId="53556C0D" w14:textId="77777777" w:rsidR="00DE09BB" w:rsidRDefault="00DE09BB" w:rsidP="00AA16B2">
                            <w:pPr>
                              <w:spacing w:line="240" w:lineRule="auto"/>
                              <w:rPr>
                                <w:b/>
                                <w:color w:val="FFFFFF" w:themeColor="background1"/>
                                <w:sz w:val="14"/>
                              </w:rPr>
                            </w:pPr>
                            <w:r>
                              <w:rPr>
                                <w:b/>
                                <w:bCs/>
                                <w:color w:val="FFFFFF"/>
                                <w:sz w:val="14"/>
                                <w:szCs w:val="14"/>
                              </w:rPr>
                              <w:t xml:space="preserve">1 </w:t>
                            </w:r>
                            <w:r>
                              <w:rPr>
                                <w:b/>
                                <w:bCs/>
                                <w:color w:val="FFFFFF"/>
                                <w:sz w:val="14"/>
                                <w:szCs w:val="14"/>
                              </w:rPr>
                              <w:t>mg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1A" id="Text Box 2099501646" o:spid="_x0000_s1057" type="#_x0000_t202" style="position:absolute;left:0;text-align:left;margin-left:354.55pt;margin-top:8.7pt;width:20.95pt;height:145.45pt;z-index:2517258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" fillcolor="#002060" stroked="f">
                <v:textbox style="mso-fit-shape-to-text:t" inset="0,0,0,0">
                  <w:txbxContent>
                    <w:p w14:paraId="53556C0D" w14:textId="77777777" w:rsidR="00DE09BB" w:rsidRDefault="00DE09BB" w:rsidP="00AA16B2">
                      <w:pPr>
                        <w:spacing w:line="240" w:lineRule="auto"/>
                        <w:rPr>
                          <w:b/>
                          <w:color w:val="FFFFFF" w:themeColor="background1"/>
                          <w:sz w:val="14"/>
                        </w:rPr>
                      </w:pPr>
                      <w:r>
                        <w:rPr>
                          <w:b/>
                          <w:bCs/>
                          <w:color w:val="FFFFFF"/>
                          <w:sz w:val="14"/>
                          <w:szCs w:val="14"/>
                        </w:rPr>
                        <w:t>1 mg</w:t>
                      </w:r>
                    </w:p>
                  </w:txbxContent>
                </v:textbox>
                <w10:wrap anchorx="margin"/>
              </v:shape>
            </w:pict>
          </mc:Fallback>
        </mc:AlternateContent>
      </w:r>
      <w:r w:rsidRPr="00257586">
        <w:rPr>
          <w:noProof/>
          <w:color w:val="000000" w:themeColor="text1"/>
          <w:lang w:eastAsia="hr-HR"/>
        </w:rPr>
        <mc:AlternateContent>
          <mc:Choice Requires="wps">
            <w:drawing>
              <wp:anchor distT="45720" distB="45720" distL="114300" distR="114300" simplePos="0" relativeHeight="251719680" behindDoc="0" locked="0" layoutInCell="1" allowOverlap="1" wp14:anchorId="53556B1C" wp14:editId="53556B1D">
                <wp:simplePos x="0" y="0"/>
                <wp:positionH relativeFrom="margin">
                  <wp:posOffset>764625</wp:posOffset>
                </wp:positionH>
                <wp:positionV relativeFrom="paragraph">
                  <wp:posOffset>117636</wp:posOffset>
                </wp:positionV>
                <wp:extent cx="606425" cy="1842389"/>
                <wp:effectExtent l="0" t="0" r="3175" b="8255"/>
                <wp:wrapNone/>
                <wp:docPr id="2099501647" name="Text Box 2099501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1842389"/>
                        </a:xfrm>
                        <a:prstGeom prst="rect">
                          <a:avLst/>
                        </a:prstGeom>
                        <a:solidFill>
                          <a:srgbClr val="FFFFFF"/>
                        </a:solidFill>
                        <a:ln w="9525">
                          <a:noFill/>
                          <a:miter lim="800000"/>
                          <a:headEnd/>
                          <a:tailEnd/>
                        </a:ln>
                      </wps:spPr>
                      <wps:txbx>
                        <w:txbxContent>
                          <w:p w14:paraId="53556C0E" w14:textId="77777777" w:rsidR="00DE09BB" w:rsidRDefault="00DE09BB" w:rsidP="00AA16B2">
                            <w:pPr>
                              <w:spacing w:line="240" w:lineRule="auto"/>
                              <w:rPr>
                                <w:b/>
                              </w:rPr>
                            </w:pPr>
                            <w:r>
                              <w:rPr>
                                <w:b/>
                                <w:bCs/>
                                <w:szCs w:val="22"/>
                              </w:rPr>
                              <w:t xml:space="preserve">Crveni </w:t>
                            </w:r>
                            <w:r>
                              <w:rPr>
                                <w:b/>
                                <w:bCs/>
                                <w:szCs w:val="22"/>
                              </w:rPr>
                              <w:t>poklopac</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1C" id="Text Box 2099501647" o:spid="_x0000_s1058" type="#_x0000_t202" style="position:absolute;left:0;text-align:left;margin-left:60.2pt;margin-top:9.25pt;width:47.75pt;height:145.05pt;z-index:2517196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" stroked="f">
                <v:textbox style="mso-fit-shape-to-text:t" inset="0,0,0,0">
                  <w:txbxContent>
                    <w:p w14:paraId="53556C0E" w14:textId="77777777" w:rsidR="00DE09BB" w:rsidRDefault="00DE09BB" w:rsidP="00AA16B2">
                      <w:pPr>
                        <w:spacing w:line="240" w:lineRule="auto"/>
                        <w:rPr>
                          <w:b/>
                        </w:rPr>
                      </w:pPr>
                      <w:r>
                        <w:rPr>
                          <w:b/>
                          <w:bCs/>
                          <w:szCs w:val="22"/>
                        </w:rPr>
                        <w:t>Crveni poklopac</w:t>
                      </w:r>
                    </w:p>
                  </w:txbxContent>
                </v:textbox>
                <w10:wrap anchorx="margin"/>
              </v:shape>
            </w:pict>
          </mc:Fallback>
        </mc:AlternateContent>
      </w:r>
      <w:r w:rsidRPr="00257586">
        <w:rPr>
          <w:noProof/>
          <w:color w:val="000000" w:themeColor="text1"/>
          <w:lang w:eastAsia="hr-HR"/>
        </w:rPr>
        <mc:AlternateContent>
          <mc:Choice Requires="wps">
            <w:drawing>
              <wp:anchor distT="45720" distB="45720" distL="114300" distR="114300" simplePos="0" relativeHeight="251721728" behindDoc="0" locked="0" layoutInCell="1" allowOverlap="1" wp14:anchorId="53556B1E" wp14:editId="53556B1F">
                <wp:simplePos x="0" y="0"/>
                <wp:positionH relativeFrom="margin">
                  <wp:posOffset>2032635</wp:posOffset>
                </wp:positionH>
                <wp:positionV relativeFrom="paragraph">
                  <wp:posOffset>103505</wp:posOffset>
                </wp:positionV>
                <wp:extent cx="798195" cy="1848739"/>
                <wp:effectExtent l="0" t="0" r="1905" b="1905"/>
                <wp:wrapNone/>
                <wp:docPr id="2099501648" name="Text Box 2099501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848739"/>
                        </a:xfrm>
                        <a:prstGeom prst="rect">
                          <a:avLst/>
                        </a:prstGeom>
                        <a:solidFill>
                          <a:srgbClr val="FFFFFF"/>
                        </a:solidFill>
                        <a:ln w="9525">
                          <a:noFill/>
                          <a:miter lim="800000"/>
                          <a:headEnd/>
                          <a:tailEnd/>
                        </a:ln>
                      </wps:spPr>
                      <wps:txbx>
                        <w:txbxContent>
                          <w:p w14:paraId="53556C0F" w14:textId="77777777" w:rsidR="00DE09BB" w:rsidRDefault="00DE09BB" w:rsidP="00AA16B2">
                            <w:pPr>
                              <w:spacing w:line="240" w:lineRule="auto"/>
                              <w:rPr>
                                <w:b/>
                              </w:rPr>
                            </w:pPr>
                            <w:r>
                              <w:rPr>
                                <w:b/>
                                <w:bCs/>
                                <w:szCs w:val="22"/>
                              </w:rPr>
                              <w:t xml:space="preserve">Vrh </w:t>
                            </w:r>
                            <w:r>
                              <w:rPr>
                                <w:b/>
                                <w:bCs/>
                                <w:szCs w:val="22"/>
                              </w:rPr>
                              <w:t>igle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1E" id="Text Box 2099501648" o:spid="_x0000_s1059" type="#_x0000_t202" style="position:absolute;left:0;text-align:left;margin-left:160.05pt;margin-top:8.15pt;width:62.85pt;height:145.55pt;z-index:251721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" stroked="f">
                <v:textbox style="mso-fit-shape-to-text:t" inset="0,0,0,0">
                  <w:txbxContent>
                    <w:p w14:paraId="53556C0F" w14:textId="77777777" w:rsidR="00DE09BB" w:rsidRDefault="00DE09BB" w:rsidP="00AA16B2">
                      <w:pPr>
                        <w:spacing w:line="240" w:lineRule="auto"/>
                        <w:rPr>
                          <w:b/>
                        </w:rPr>
                      </w:pPr>
                      <w:r>
                        <w:rPr>
                          <w:b/>
                          <w:bCs/>
                          <w:szCs w:val="22"/>
                        </w:rPr>
                        <w:t>Vrh igle</w:t>
                      </w:r>
                    </w:p>
                  </w:txbxContent>
                </v:textbox>
                <w10:wrap anchorx="margin"/>
              </v:shape>
            </w:pict>
          </mc:Fallback>
        </mc:AlternateContent>
      </w:r>
      <w:r w:rsidRPr="00257586">
        <w:rPr>
          <w:color w:val="000000" w:themeColor="text1"/>
        </w:rPr>
        <w:t xml:space="preserve"> </w:t>
      </w:r>
      <w:r w:rsidRPr="00257586">
        <w:rPr>
          <w:noProof/>
          <w:lang w:eastAsia="hr-HR"/>
        </w:rPr>
        <w:drawing>
          <wp:inline distT="0" distB="0" distL="0" distR="0" wp14:anchorId="53556B20" wp14:editId="53556B21">
            <wp:extent cx="4591050" cy="385160"/>
            <wp:effectExtent l="0" t="0" r="0" b="0"/>
            <wp:docPr id="2099501649" name="Picture 209950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863666" name=""/>
                    <pic:cNvPicPr/>
                  </pic:nvPicPr>
                  <pic:blipFill>
                    <a:blip r:embed="rId17"/>
                    <a:stretch>
                      <a:fillRect/>
                    </a:stretch>
                  </pic:blipFill>
                  <pic:spPr>
                    <a:xfrm>
                      <a:off x="0" y="0"/>
                      <a:ext cx="4646659" cy="389825"/>
                    </a:xfrm>
                    <a:prstGeom prst="rect">
                      <a:avLst/>
                    </a:prstGeom>
                  </pic:spPr>
                </pic:pic>
              </a:graphicData>
            </a:graphic>
          </wp:inline>
        </w:drawing>
      </w:r>
    </w:p>
    <w:p w14:paraId="5355656D" w14:textId="77777777" w:rsidR="005F2F5C" w:rsidRPr="00257586" w:rsidRDefault="005F2F5C" w:rsidP="005F2F5C">
      <w:pPr>
        <w:spacing w:line="240" w:lineRule="auto"/>
        <w:rPr>
          <w:noProof/>
          <w:szCs w:val="22"/>
        </w:rPr>
      </w:pPr>
    </w:p>
    <w:p w14:paraId="5355656E" w14:textId="77777777" w:rsidR="005F2F5C" w:rsidRPr="00257586" w:rsidRDefault="0042348C" w:rsidP="005F2F5C">
      <w:pPr>
        <w:spacing w:line="240" w:lineRule="auto"/>
        <w:rPr>
          <w:noProof/>
          <w:szCs w:val="22"/>
        </w:rPr>
      </w:pPr>
      <w:r w:rsidRPr="00257586">
        <w:t>Prije uporabe pročitajte uputu o lijeku.</w:t>
      </w:r>
    </w:p>
    <w:p w14:paraId="5355656F" w14:textId="77777777" w:rsidR="005F2F5C" w:rsidRPr="00257586" w:rsidRDefault="005F2F5C" w:rsidP="005F2F5C">
      <w:pPr>
        <w:spacing w:line="240" w:lineRule="auto"/>
        <w:rPr>
          <w:noProof/>
          <w:color w:val="000000" w:themeColor="text1"/>
        </w:rPr>
      </w:pPr>
    </w:p>
    <w:p w14:paraId="53556570" w14:textId="77777777" w:rsidR="00616AE5" w:rsidRPr="00257586" w:rsidRDefault="0042348C" w:rsidP="00616AE5">
      <w:pPr>
        <w:spacing w:line="240" w:lineRule="auto"/>
        <w:rPr>
          <w:noProof/>
          <w:szCs w:val="22"/>
        </w:rPr>
      </w:pPr>
      <w:r w:rsidRPr="00257586">
        <w:t>supkutana primjena</w:t>
      </w:r>
    </w:p>
    <w:p w14:paraId="53556571" w14:textId="77777777" w:rsidR="00616AE5" w:rsidRPr="00257586" w:rsidRDefault="00616AE5" w:rsidP="005F2F5C">
      <w:pPr>
        <w:spacing w:line="240" w:lineRule="auto"/>
        <w:rPr>
          <w:noProof/>
          <w:color w:val="000000" w:themeColor="text1"/>
        </w:rPr>
      </w:pPr>
    </w:p>
    <w:p w14:paraId="53556572" w14:textId="77777777" w:rsidR="00AA16B2" w:rsidRPr="00257586" w:rsidRDefault="00AA16B2" w:rsidP="00AA16B2">
      <w:pPr>
        <w:pStyle w:val="ListParagraph"/>
        <w:spacing w:line="240" w:lineRule="auto"/>
        <w:ind w:left="1080"/>
        <w:rPr>
          <w:noProof/>
          <w:color w:val="000000" w:themeColor="text1"/>
          <w:szCs w:val="22"/>
        </w:rPr>
      </w:pPr>
    </w:p>
    <w:p w14:paraId="53556573" w14:textId="77777777" w:rsidR="00A816BB" w:rsidRPr="00257586" w:rsidRDefault="0042348C" w:rsidP="00F23125">
      <w:pPr>
        <w:pStyle w:val="Style9"/>
      </w:pPr>
      <w:r w:rsidRPr="00257586">
        <w:t>POSEBNO UPOZORENJE O ČUVANJU LIJEKA IZVAN POGLEDA I DOHVATA DJECE</w:t>
      </w:r>
    </w:p>
    <w:p w14:paraId="53556574" w14:textId="77777777" w:rsidR="00A816BB" w:rsidRPr="00257586" w:rsidRDefault="00A816BB" w:rsidP="00A816BB">
      <w:pPr>
        <w:spacing w:line="240" w:lineRule="auto"/>
        <w:rPr>
          <w:noProof/>
          <w:szCs w:val="22"/>
        </w:rPr>
      </w:pPr>
    </w:p>
    <w:p w14:paraId="53556575" w14:textId="77777777" w:rsidR="00A816BB" w:rsidRPr="00257586" w:rsidRDefault="0042348C" w:rsidP="00A816BB">
      <w:pPr>
        <w:rPr>
          <w:noProof/>
        </w:rPr>
      </w:pPr>
      <w:r w:rsidRPr="00257586">
        <w:t>Čuvati izvan pogleda i dohvata djece.</w:t>
      </w:r>
    </w:p>
    <w:p w14:paraId="53556576" w14:textId="77777777" w:rsidR="00A816BB" w:rsidRPr="00257586" w:rsidRDefault="00A816BB" w:rsidP="00A816BB">
      <w:pPr>
        <w:spacing w:line="240" w:lineRule="auto"/>
        <w:rPr>
          <w:noProof/>
          <w:szCs w:val="22"/>
        </w:rPr>
      </w:pPr>
    </w:p>
    <w:p w14:paraId="53556577" w14:textId="77777777" w:rsidR="00A816BB" w:rsidRPr="00257586" w:rsidRDefault="00A816BB" w:rsidP="00A816BB">
      <w:pPr>
        <w:spacing w:line="240" w:lineRule="auto"/>
        <w:rPr>
          <w:noProof/>
          <w:szCs w:val="22"/>
        </w:rPr>
      </w:pPr>
    </w:p>
    <w:p w14:paraId="53556578" w14:textId="77777777" w:rsidR="00A816BB" w:rsidRPr="00257586" w:rsidRDefault="0042348C" w:rsidP="00F23125">
      <w:pPr>
        <w:pStyle w:val="Style9"/>
      </w:pPr>
      <w:r w:rsidRPr="00257586">
        <w:t>DRUGO(A) POSEBNO(A) UPOZORENJE(A), AKO JE POTREBNO</w:t>
      </w:r>
    </w:p>
    <w:p w14:paraId="53556579" w14:textId="77777777" w:rsidR="00A816BB" w:rsidRPr="00257586" w:rsidRDefault="00A816BB" w:rsidP="00A816BB">
      <w:pPr>
        <w:spacing w:line="240" w:lineRule="auto"/>
        <w:rPr>
          <w:noProof/>
          <w:szCs w:val="22"/>
        </w:rPr>
      </w:pPr>
    </w:p>
    <w:p w14:paraId="5355657A" w14:textId="77777777" w:rsidR="00A816BB" w:rsidRPr="00257586" w:rsidRDefault="00A816BB" w:rsidP="00C062F5">
      <w:pPr>
        <w:spacing w:line="240" w:lineRule="auto"/>
      </w:pPr>
    </w:p>
    <w:p w14:paraId="5355657B" w14:textId="77777777" w:rsidR="00A816BB" w:rsidRPr="00257586" w:rsidRDefault="0042348C" w:rsidP="00F23125">
      <w:pPr>
        <w:pStyle w:val="Style9"/>
      </w:pPr>
      <w:r w:rsidRPr="00257586">
        <w:t>ROK VALJANOSTI</w:t>
      </w:r>
    </w:p>
    <w:p w14:paraId="5355657C" w14:textId="77777777" w:rsidR="00A816BB" w:rsidRPr="00257586" w:rsidRDefault="00A816BB" w:rsidP="00A816BB">
      <w:pPr>
        <w:spacing w:line="240" w:lineRule="auto"/>
      </w:pPr>
    </w:p>
    <w:p w14:paraId="5355657D" w14:textId="77777777" w:rsidR="00A816BB" w:rsidRPr="00257586" w:rsidRDefault="0042348C" w:rsidP="00A816BB">
      <w:pPr>
        <w:spacing w:line="240" w:lineRule="auto"/>
        <w:rPr>
          <w:noProof/>
          <w:szCs w:val="22"/>
        </w:rPr>
      </w:pPr>
      <w:r w:rsidRPr="00257586">
        <w:t>EXP</w:t>
      </w:r>
    </w:p>
    <w:p w14:paraId="5355657E" w14:textId="77777777" w:rsidR="00A816BB" w:rsidRPr="00257586" w:rsidRDefault="00A816BB" w:rsidP="00A816BB">
      <w:pPr>
        <w:spacing w:line="240" w:lineRule="auto"/>
        <w:rPr>
          <w:noProof/>
          <w:szCs w:val="22"/>
        </w:rPr>
      </w:pPr>
    </w:p>
    <w:p w14:paraId="5355657F" w14:textId="77777777" w:rsidR="00A816BB" w:rsidRPr="00257586" w:rsidRDefault="00A816BB" w:rsidP="00A816BB">
      <w:pPr>
        <w:spacing w:line="240" w:lineRule="auto"/>
        <w:rPr>
          <w:noProof/>
          <w:szCs w:val="22"/>
        </w:rPr>
      </w:pPr>
    </w:p>
    <w:p w14:paraId="53556580" w14:textId="77777777" w:rsidR="00A816BB" w:rsidRPr="00257586" w:rsidRDefault="0042348C" w:rsidP="00F23125">
      <w:pPr>
        <w:pStyle w:val="Style9"/>
      </w:pPr>
      <w:r w:rsidRPr="00257586">
        <w:t>POSEBNE MJERE ČUVANJA</w:t>
      </w:r>
    </w:p>
    <w:p w14:paraId="53556581" w14:textId="77777777" w:rsidR="00A816BB" w:rsidRPr="00257586" w:rsidRDefault="00A816BB" w:rsidP="00A816BB">
      <w:pPr>
        <w:spacing w:line="240" w:lineRule="auto"/>
        <w:rPr>
          <w:noProof/>
          <w:szCs w:val="22"/>
        </w:rPr>
      </w:pPr>
    </w:p>
    <w:p w14:paraId="53556582" w14:textId="77777777" w:rsidR="00A816BB" w:rsidRPr="00257586" w:rsidRDefault="0042348C" w:rsidP="00A816BB">
      <w:pPr>
        <w:spacing w:line="240" w:lineRule="auto"/>
        <w:rPr>
          <w:noProof/>
          <w:szCs w:val="22"/>
        </w:rPr>
      </w:pPr>
      <w:r w:rsidRPr="00257586">
        <w:t>Nemojte čuvati na temperaturi iznad 25 °C.</w:t>
      </w:r>
    </w:p>
    <w:p w14:paraId="53556583" w14:textId="77777777" w:rsidR="00A816BB" w:rsidRPr="00257586" w:rsidRDefault="00A816BB" w:rsidP="00A816BB">
      <w:pPr>
        <w:spacing w:line="240" w:lineRule="auto"/>
        <w:rPr>
          <w:noProof/>
          <w:szCs w:val="22"/>
          <w:lang w:val="es-ES"/>
        </w:rPr>
      </w:pPr>
    </w:p>
    <w:p w14:paraId="53556584" w14:textId="77777777" w:rsidR="00A816BB" w:rsidRPr="00257586" w:rsidRDefault="0042348C" w:rsidP="00A816BB">
      <w:pPr>
        <w:spacing w:line="240" w:lineRule="auto"/>
        <w:rPr>
          <w:noProof/>
          <w:szCs w:val="22"/>
        </w:rPr>
      </w:pPr>
      <w:r w:rsidRPr="00257586">
        <w:t>Nemojte odlagati u hladnjak ni zamrzavati. Nemojte čuvati na temperaturi ispod 15 °C.</w:t>
      </w:r>
    </w:p>
    <w:p w14:paraId="53556585" w14:textId="77777777" w:rsidR="00A816BB" w:rsidRPr="00257586" w:rsidRDefault="00A816BB" w:rsidP="00A816BB">
      <w:pPr>
        <w:spacing w:line="240" w:lineRule="auto"/>
        <w:rPr>
          <w:noProof/>
          <w:color w:val="000000" w:themeColor="text1"/>
          <w:szCs w:val="22"/>
          <w:lang w:val="es-ES"/>
        </w:rPr>
      </w:pPr>
    </w:p>
    <w:p w14:paraId="53556586" w14:textId="77777777" w:rsidR="00A816BB" w:rsidRPr="00257586" w:rsidRDefault="0042348C" w:rsidP="00A816BB">
      <w:pPr>
        <w:spacing w:line="240" w:lineRule="auto"/>
        <w:rPr>
          <w:noProof/>
          <w:color w:val="000000" w:themeColor="text1"/>
          <w:szCs w:val="22"/>
        </w:rPr>
      </w:pPr>
      <w:r w:rsidRPr="00257586">
        <w:rPr>
          <w:color w:val="000000" w:themeColor="text1"/>
          <w:szCs w:val="22"/>
        </w:rPr>
        <w:t xml:space="preserve">Čuvati u originalnoj zatvorenoj vrećici </w:t>
      </w:r>
      <w:r w:rsidR="009A23DC">
        <w:rPr>
          <w:color w:val="000000" w:themeColor="text1"/>
          <w:szCs w:val="22"/>
        </w:rPr>
        <w:t>od</w:t>
      </w:r>
      <w:r w:rsidRPr="00257586">
        <w:rPr>
          <w:color w:val="000000" w:themeColor="text1"/>
          <w:szCs w:val="22"/>
        </w:rPr>
        <w:t xml:space="preserve"> folij</w:t>
      </w:r>
      <w:r w:rsidR="009A23DC">
        <w:rPr>
          <w:color w:val="000000" w:themeColor="text1"/>
          <w:szCs w:val="22"/>
        </w:rPr>
        <w:t>e</w:t>
      </w:r>
      <w:r w:rsidRPr="00257586">
        <w:rPr>
          <w:color w:val="000000" w:themeColor="text1"/>
          <w:szCs w:val="22"/>
        </w:rPr>
        <w:t xml:space="preserve"> do primjene radi zaštite od svjetlosti i vlage.</w:t>
      </w:r>
    </w:p>
    <w:p w14:paraId="53556587" w14:textId="77777777" w:rsidR="00A816BB" w:rsidRPr="00257586" w:rsidRDefault="00A816BB" w:rsidP="00A816BB">
      <w:pPr>
        <w:spacing w:line="240" w:lineRule="auto"/>
        <w:rPr>
          <w:noProof/>
          <w:color w:val="000000" w:themeColor="text1"/>
          <w:szCs w:val="22"/>
        </w:rPr>
      </w:pPr>
    </w:p>
    <w:p w14:paraId="53556588" w14:textId="77777777" w:rsidR="00800812" w:rsidRPr="00257586" w:rsidRDefault="00800812" w:rsidP="00AA16B2">
      <w:pPr>
        <w:spacing w:line="240" w:lineRule="auto"/>
        <w:rPr>
          <w:noProof/>
          <w:color w:val="000000" w:themeColor="text1"/>
          <w:szCs w:val="22"/>
        </w:rPr>
      </w:pPr>
    </w:p>
    <w:p w14:paraId="53556589" w14:textId="77777777" w:rsidR="00800812" w:rsidRPr="00257586" w:rsidRDefault="00800812" w:rsidP="00A816BB">
      <w:pPr>
        <w:spacing w:line="240" w:lineRule="auto"/>
        <w:ind w:left="567" w:hanging="567"/>
        <w:rPr>
          <w:noProof/>
          <w:color w:val="000000" w:themeColor="text1"/>
          <w:szCs w:val="22"/>
        </w:rPr>
      </w:pPr>
    </w:p>
    <w:p w14:paraId="5355658A" w14:textId="77777777" w:rsidR="00A816BB" w:rsidRPr="00257586" w:rsidRDefault="0042348C" w:rsidP="00F23125">
      <w:pPr>
        <w:pStyle w:val="Style9"/>
      </w:pPr>
      <w:r w:rsidRPr="00257586">
        <w:t>POSEBNE MJERE ZA ZBRINJAVANJE NEISKORIŠTENOG LIJEKA ILI OTPADNIH MATERIJALA KOJI POTJEČU OD LIJEKA, AKO JE POTREBNO</w:t>
      </w:r>
    </w:p>
    <w:p w14:paraId="5355658B" w14:textId="77777777" w:rsidR="00A816BB" w:rsidRPr="00257586" w:rsidRDefault="00A816BB" w:rsidP="00A816BB">
      <w:pPr>
        <w:spacing w:line="240" w:lineRule="auto"/>
        <w:rPr>
          <w:noProof/>
          <w:color w:val="000000" w:themeColor="text1"/>
          <w:szCs w:val="22"/>
        </w:rPr>
      </w:pPr>
    </w:p>
    <w:p w14:paraId="5355658C" w14:textId="77777777" w:rsidR="00A816BB" w:rsidRPr="00257586" w:rsidRDefault="0042348C" w:rsidP="00A816BB">
      <w:pPr>
        <w:spacing w:line="240" w:lineRule="auto"/>
        <w:rPr>
          <w:color w:val="000000" w:themeColor="text1"/>
        </w:rPr>
      </w:pPr>
      <w:r w:rsidRPr="00257586">
        <w:rPr>
          <w:color w:val="000000" w:themeColor="text1"/>
        </w:rPr>
        <w:t>Neiskorišteni lijek ili otpadni materijal potrebno je zbrinuti sukladno nacionalnim propisima.</w:t>
      </w:r>
    </w:p>
    <w:p w14:paraId="5355658D" w14:textId="77777777" w:rsidR="00C062F5" w:rsidRPr="00257586" w:rsidRDefault="00C062F5" w:rsidP="00A816BB">
      <w:pPr>
        <w:spacing w:line="240" w:lineRule="auto"/>
        <w:rPr>
          <w:color w:val="000000" w:themeColor="text1"/>
        </w:rPr>
      </w:pPr>
    </w:p>
    <w:p w14:paraId="5355658E" w14:textId="77777777" w:rsidR="00A816BB" w:rsidRPr="00257586" w:rsidRDefault="00A816BB" w:rsidP="00A816BB">
      <w:pPr>
        <w:spacing w:line="240" w:lineRule="auto"/>
        <w:rPr>
          <w:noProof/>
          <w:color w:val="000000" w:themeColor="text1"/>
          <w:szCs w:val="22"/>
        </w:rPr>
      </w:pPr>
    </w:p>
    <w:p w14:paraId="5355658F" w14:textId="77777777" w:rsidR="00A816BB" w:rsidRPr="00257586" w:rsidRDefault="0042348C" w:rsidP="00F23125">
      <w:pPr>
        <w:pStyle w:val="Style9"/>
      </w:pPr>
      <w:r w:rsidRPr="00257586">
        <w:t>NAZIV I ADRESA NOSITELJA ODOBRENJA ZA STAVLJANJE LIJEKA U PROMET</w:t>
      </w:r>
    </w:p>
    <w:p w14:paraId="53556590" w14:textId="77777777" w:rsidR="00A816BB" w:rsidRPr="00257586" w:rsidRDefault="00A816BB" w:rsidP="00A816BB">
      <w:pPr>
        <w:spacing w:line="240" w:lineRule="auto"/>
        <w:rPr>
          <w:noProof/>
          <w:color w:val="000000" w:themeColor="text1"/>
          <w:szCs w:val="22"/>
        </w:rPr>
      </w:pPr>
    </w:p>
    <w:p w14:paraId="3430608B" w14:textId="77777777" w:rsidR="0042348C" w:rsidRPr="00A0135C" w:rsidRDefault="0042348C" w:rsidP="0042348C">
      <w:pPr>
        <w:tabs>
          <w:tab w:val="clear" w:pos="567"/>
        </w:tabs>
        <w:spacing w:line="240" w:lineRule="auto"/>
        <w:rPr>
          <w:rFonts w:eastAsiaTheme="minorHAnsi"/>
          <w:szCs w:val="22"/>
          <w:lang w:val="nl-NL"/>
        </w:rPr>
      </w:pPr>
      <w:r w:rsidRPr="00A0135C">
        <w:rPr>
          <w:rFonts w:eastAsiaTheme="minorHAnsi"/>
          <w:szCs w:val="22"/>
          <w:lang w:val="nl-NL"/>
        </w:rPr>
        <w:t>Tetris Pharma B.V</w:t>
      </w:r>
    </w:p>
    <w:p w14:paraId="436A946E" w14:textId="6F16CA2D" w:rsidR="0042348C" w:rsidRPr="00A0135C" w:rsidRDefault="0042348C" w:rsidP="0042348C">
      <w:pPr>
        <w:tabs>
          <w:tab w:val="clear" w:pos="567"/>
        </w:tabs>
        <w:spacing w:line="240" w:lineRule="auto"/>
        <w:rPr>
          <w:rFonts w:eastAsiaTheme="minorHAnsi"/>
          <w:szCs w:val="22"/>
          <w:lang w:val="nl-NL"/>
        </w:rPr>
      </w:pPr>
      <w:r w:rsidRPr="00A0135C">
        <w:rPr>
          <w:rFonts w:eastAsiaTheme="minorHAnsi"/>
          <w:szCs w:val="22"/>
          <w:lang w:val="nl-NL"/>
        </w:rPr>
        <w:t>Bargelaan 200</w:t>
      </w:r>
    </w:p>
    <w:p w14:paraId="6C3F4BC0" w14:textId="77777777" w:rsidR="00823A5F" w:rsidRPr="00A0135C" w:rsidRDefault="00823A5F" w:rsidP="00823A5F">
      <w:pPr>
        <w:tabs>
          <w:tab w:val="clear" w:pos="567"/>
        </w:tabs>
        <w:spacing w:line="240" w:lineRule="auto"/>
        <w:rPr>
          <w:rFonts w:eastAsiaTheme="minorHAnsi"/>
          <w:szCs w:val="22"/>
          <w:lang w:val="nl-NL"/>
        </w:rPr>
      </w:pPr>
      <w:r w:rsidRPr="00A0135C">
        <w:rPr>
          <w:rFonts w:eastAsiaTheme="minorHAnsi"/>
          <w:szCs w:val="22"/>
          <w:lang w:val="nl-NL"/>
        </w:rPr>
        <w:t>Element Offices</w:t>
      </w:r>
    </w:p>
    <w:p w14:paraId="6ACD057E" w14:textId="77777777" w:rsidR="0042348C" w:rsidRPr="00A0135C" w:rsidRDefault="0042348C" w:rsidP="0042348C">
      <w:pPr>
        <w:tabs>
          <w:tab w:val="clear" w:pos="567"/>
        </w:tabs>
        <w:spacing w:line="240" w:lineRule="auto"/>
        <w:rPr>
          <w:rFonts w:eastAsiaTheme="minorHAnsi"/>
          <w:szCs w:val="22"/>
          <w:lang w:val="nl-NL"/>
        </w:rPr>
      </w:pPr>
      <w:r w:rsidRPr="00A0135C">
        <w:rPr>
          <w:rFonts w:eastAsiaTheme="minorHAnsi"/>
          <w:szCs w:val="22"/>
          <w:lang w:val="nl-NL"/>
        </w:rPr>
        <w:t>2333 CW Leiden</w:t>
      </w:r>
    </w:p>
    <w:p w14:paraId="6C976648" w14:textId="77777777" w:rsidR="00B55DD0" w:rsidRPr="00A0135C" w:rsidRDefault="00B55DD0" w:rsidP="00B55DD0">
      <w:pPr>
        <w:tabs>
          <w:tab w:val="clear" w:pos="567"/>
        </w:tabs>
        <w:spacing w:line="240" w:lineRule="auto"/>
        <w:rPr>
          <w:rFonts w:eastAsiaTheme="minorHAnsi"/>
          <w:szCs w:val="22"/>
          <w:lang w:val="nl-NL"/>
        </w:rPr>
      </w:pPr>
      <w:r w:rsidRPr="00A0135C">
        <w:rPr>
          <w:rFonts w:eastAsiaTheme="minorHAnsi"/>
          <w:szCs w:val="22"/>
          <w:lang w:val="nl-NL"/>
        </w:rPr>
        <w:t>Nizozemska</w:t>
      </w:r>
    </w:p>
    <w:p w14:paraId="53556596" w14:textId="617C35E8" w:rsidR="00A816BB" w:rsidRPr="00257586" w:rsidRDefault="00A816BB" w:rsidP="00A816BB">
      <w:pPr>
        <w:spacing w:line="240" w:lineRule="auto"/>
        <w:rPr>
          <w:noProof/>
          <w:color w:val="000000" w:themeColor="text1"/>
          <w:szCs w:val="22"/>
        </w:rPr>
      </w:pPr>
    </w:p>
    <w:p w14:paraId="53556597" w14:textId="77777777" w:rsidR="00A816BB" w:rsidRPr="00257586" w:rsidRDefault="00A816BB" w:rsidP="00A816BB">
      <w:pPr>
        <w:spacing w:line="240" w:lineRule="auto"/>
        <w:rPr>
          <w:noProof/>
          <w:color w:val="000000" w:themeColor="text1"/>
          <w:szCs w:val="22"/>
        </w:rPr>
      </w:pPr>
    </w:p>
    <w:p w14:paraId="53556598" w14:textId="77777777" w:rsidR="00A816BB" w:rsidRPr="00257586" w:rsidRDefault="00A816BB" w:rsidP="00A816BB">
      <w:pPr>
        <w:spacing w:line="240" w:lineRule="auto"/>
        <w:rPr>
          <w:noProof/>
          <w:color w:val="000000" w:themeColor="text1"/>
          <w:szCs w:val="22"/>
        </w:rPr>
      </w:pPr>
    </w:p>
    <w:p w14:paraId="53556599" w14:textId="77777777" w:rsidR="00A816BB" w:rsidRPr="00257586" w:rsidRDefault="0042348C" w:rsidP="00F23125">
      <w:pPr>
        <w:pStyle w:val="Style9"/>
      </w:pPr>
      <w:r w:rsidRPr="00257586">
        <w:t>BROJ(EVI) ODOBRENJA ZA STAVLJANJE LIJEKA U PROMET</w:t>
      </w:r>
    </w:p>
    <w:p w14:paraId="5355659A" w14:textId="77777777" w:rsidR="00A816BB" w:rsidRPr="00257586" w:rsidRDefault="00A816BB" w:rsidP="00A816BB">
      <w:pPr>
        <w:spacing w:line="240" w:lineRule="auto"/>
        <w:rPr>
          <w:noProof/>
          <w:color w:val="000000" w:themeColor="text1"/>
          <w:szCs w:val="22"/>
        </w:rPr>
      </w:pPr>
    </w:p>
    <w:p w14:paraId="5355659B" w14:textId="77777777" w:rsidR="00A816BB" w:rsidRPr="00257586" w:rsidRDefault="0042348C" w:rsidP="00A816BB">
      <w:pPr>
        <w:spacing w:line="240" w:lineRule="auto"/>
        <w:rPr>
          <w:highlight w:val="lightGray"/>
        </w:rPr>
      </w:pPr>
      <w:r w:rsidRPr="00257586">
        <w:rPr>
          <w:highlight w:val="lightGray"/>
        </w:rPr>
        <w:t>EU/</w:t>
      </w:r>
      <w:r w:rsidR="009A23DC">
        <w:rPr>
          <w:highlight w:val="lightGray"/>
        </w:rPr>
        <w:t>1/20/1523/005</w:t>
      </w:r>
      <w:r w:rsidRPr="00257586">
        <w:rPr>
          <w:highlight w:val="lightGray"/>
        </w:rPr>
        <w:t xml:space="preserve"> – Ogluo 1 mg otopina za injekciju u napunjenoj brizgalici – 1 </w:t>
      </w:r>
      <w:r w:rsidR="009F69F2">
        <w:rPr>
          <w:highlight w:val="lightGray"/>
        </w:rPr>
        <w:t xml:space="preserve">jednodozna </w:t>
      </w:r>
      <w:r w:rsidRPr="00257586">
        <w:rPr>
          <w:highlight w:val="lightGray"/>
        </w:rPr>
        <w:t>brizgalica</w:t>
      </w:r>
    </w:p>
    <w:p w14:paraId="5355659C" w14:textId="77777777" w:rsidR="00A816BB" w:rsidRPr="00257586" w:rsidRDefault="0042348C" w:rsidP="00A816BB">
      <w:pPr>
        <w:spacing w:line="240" w:lineRule="auto"/>
        <w:rPr>
          <w:highlight w:val="lightGray"/>
        </w:rPr>
      </w:pPr>
      <w:r w:rsidRPr="00257586">
        <w:rPr>
          <w:highlight w:val="lightGray"/>
        </w:rPr>
        <w:t>EU/</w:t>
      </w:r>
      <w:r w:rsidR="009A23DC">
        <w:rPr>
          <w:highlight w:val="lightGray"/>
        </w:rPr>
        <w:t>1/20/1523/006</w:t>
      </w:r>
      <w:r w:rsidRPr="00257586">
        <w:rPr>
          <w:highlight w:val="lightGray"/>
        </w:rPr>
        <w:t xml:space="preserve"> – Ogluo 1 mg otopina za injekciju u napunjenoj brizgalici – 2 </w:t>
      </w:r>
      <w:r w:rsidR="009F69F2">
        <w:rPr>
          <w:highlight w:val="lightGray"/>
        </w:rPr>
        <w:t xml:space="preserve">jednodozne </w:t>
      </w:r>
      <w:r w:rsidRPr="00257586">
        <w:rPr>
          <w:highlight w:val="lightGray"/>
        </w:rPr>
        <w:t>brizgalice</w:t>
      </w:r>
    </w:p>
    <w:p w14:paraId="5355659D" w14:textId="77777777" w:rsidR="00A816BB" w:rsidRPr="00257586" w:rsidRDefault="00A816BB" w:rsidP="00A816BB">
      <w:pPr>
        <w:spacing w:line="240" w:lineRule="auto"/>
        <w:rPr>
          <w:noProof/>
          <w:color w:val="000000" w:themeColor="text1"/>
          <w:szCs w:val="22"/>
          <w:highlight w:val="yellow"/>
        </w:rPr>
      </w:pPr>
    </w:p>
    <w:p w14:paraId="5355659E" w14:textId="77777777" w:rsidR="00A816BB" w:rsidRPr="00257586" w:rsidRDefault="00A816BB" w:rsidP="00A816BB">
      <w:pPr>
        <w:spacing w:line="240" w:lineRule="auto"/>
        <w:rPr>
          <w:noProof/>
          <w:color w:val="000000" w:themeColor="text1"/>
          <w:szCs w:val="22"/>
        </w:rPr>
      </w:pPr>
    </w:p>
    <w:p w14:paraId="5355659F" w14:textId="77777777" w:rsidR="00A816BB" w:rsidRPr="00257586" w:rsidRDefault="0042348C" w:rsidP="00F23125">
      <w:pPr>
        <w:pStyle w:val="Style9"/>
      </w:pPr>
      <w:r w:rsidRPr="00257586">
        <w:t>BROJ SERIJE</w:t>
      </w:r>
    </w:p>
    <w:p w14:paraId="535565A0" w14:textId="77777777" w:rsidR="00A816BB" w:rsidRPr="00257586" w:rsidRDefault="00A816BB" w:rsidP="00A816BB">
      <w:pPr>
        <w:spacing w:line="240" w:lineRule="auto"/>
        <w:rPr>
          <w:i/>
          <w:noProof/>
          <w:color w:val="000000" w:themeColor="text1"/>
          <w:szCs w:val="22"/>
        </w:rPr>
      </w:pPr>
    </w:p>
    <w:p w14:paraId="535565A1" w14:textId="77777777" w:rsidR="00A816BB" w:rsidRPr="00257586" w:rsidRDefault="0042348C" w:rsidP="00A816BB">
      <w:pPr>
        <w:spacing w:line="240" w:lineRule="auto"/>
        <w:rPr>
          <w:noProof/>
          <w:color w:val="000000" w:themeColor="text1"/>
          <w:szCs w:val="22"/>
        </w:rPr>
      </w:pPr>
      <w:r w:rsidRPr="00257586">
        <w:rPr>
          <w:color w:val="000000" w:themeColor="text1"/>
          <w:szCs w:val="22"/>
        </w:rPr>
        <w:t>Lot</w:t>
      </w:r>
    </w:p>
    <w:p w14:paraId="535565A2" w14:textId="77777777" w:rsidR="00A816BB" w:rsidRPr="00257586" w:rsidRDefault="00A816BB" w:rsidP="00A816BB">
      <w:pPr>
        <w:spacing w:line="240" w:lineRule="auto"/>
        <w:rPr>
          <w:noProof/>
          <w:color w:val="000000" w:themeColor="text1"/>
          <w:szCs w:val="22"/>
        </w:rPr>
      </w:pPr>
    </w:p>
    <w:p w14:paraId="535565A3" w14:textId="77777777" w:rsidR="00A816BB" w:rsidRPr="00257586" w:rsidRDefault="00A816BB" w:rsidP="00A816BB">
      <w:pPr>
        <w:spacing w:line="240" w:lineRule="auto"/>
        <w:rPr>
          <w:noProof/>
          <w:color w:val="000000" w:themeColor="text1"/>
          <w:szCs w:val="22"/>
        </w:rPr>
      </w:pPr>
    </w:p>
    <w:p w14:paraId="535565A4" w14:textId="77777777" w:rsidR="00A816BB" w:rsidRPr="00257586" w:rsidRDefault="0042348C" w:rsidP="00F23125">
      <w:pPr>
        <w:pStyle w:val="Style9"/>
      </w:pPr>
      <w:r w:rsidRPr="00257586">
        <w:t>NAČIN IZDAVANJA LIJEKA</w:t>
      </w:r>
    </w:p>
    <w:p w14:paraId="535565A5" w14:textId="77777777" w:rsidR="00A816BB" w:rsidRPr="00257586" w:rsidRDefault="00A816BB" w:rsidP="00A816BB">
      <w:pPr>
        <w:spacing w:line="240" w:lineRule="auto"/>
        <w:rPr>
          <w:i/>
          <w:noProof/>
          <w:color w:val="000000" w:themeColor="text1"/>
          <w:szCs w:val="22"/>
        </w:rPr>
      </w:pPr>
    </w:p>
    <w:p w14:paraId="535565A6" w14:textId="77777777" w:rsidR="00A816BB" w:rsidRPr="00257586" w:rsidRDefault="00A816BB" w:rsidP="00A816BB">
      <w:pPr>
        <w:spacing w:line="240" w:lineRule="auto"/>
        <w:rPr>
          <w:noProof/>
          <w:color w:val="000000" w:themeColor="text1"/>
          <w:szCs w:val="22"/>
        </w:rPr>
      </w:pPr>
    </w:p>
    <w:p w14:paraId="535565A7" w14:textId="77777777" w:rsidR="00A816BB" w:rsidRPr="00257586" w:rsidRDefault="00A816BB" w:rsidP="00A816BB">
      <w:pPr>
        <w:spacing w:line="240" w:lineRule="auto"/>
        <w:rPr>
          <w:noProof/>
          <w:color w:val="000000" w:themeColor="text1"/>
          <w:szCs w:val="22"/>
        </w:rPr>
      </w:pPr>
    </w:p>
    <w:p w14:paraId="535565A8" w14:textId="77777777" w:rsidR="00A816BB" w:rsidRPr="00257586" w:rsidRDefault="0042348C" w:rsidP="00F23125">
      <w:pPr>
        <w:pStyle w:val="Style9"/>
      </w:pPr>
      <w:r w:rsidRPr="00257586">
        <w:t>UPUTE ZA UPORABU</w:t>
      </w:r>
    </w:p>
    <w:p w14:paraId="535565A9" w14:textId="77777777" w:rsidR="00A816BB" w:rsidRPr="00257586" w:rsidRDefault="00A816BB" w:rsidP="00A816BB">
      <w:pPr>
        <w:spacing w:line="240" w:lineRule="auto"/>
        <w:rPr>
          <w:noProof/>
          <w:color w:val="000000" w:themeColor="text1"/>
          <w:szCs w:val="22"/>
        </w:rPr>
      </w:pPr>
    </w:p>
    <w:p w14:paraId="535565AA" w14:textId="77777777" w:rsidR="00C062F5" w:rsidRPr="00257586" w:rsidRDefault="00C062F5" w:rsidP="00A816BB">
      <w:pPr>
        <w:spacing w:line="240" w:lineRule="auto"/>
        <w:rPr>
          <w:noProof/>
          <w:color w:val="000000" w:themeColor="text1"/>
          <w:szCs w:val="22"/>
        </w:rPr>
      </w:pPr>
    </w:p>
    <w:p w14:paraId="535565AB" w14:textId="4CD554AA" w:rsidR="00A816BB" w:rsidRPr="00257586" w:rsidRDefault="0042348C" w:rsidP="00F23125">
      <w:pPr>
        <w:pStyle w:val="Style9"/>
      </w:pPr>
      <w:r w:rsidRPr="00257586">
        <w:t>PODACI NA BRAILLEOVOM PISMU</w:t>
      </w:r>
    </w:p>
    <w:p w14:paraId="535565AC" w14:textId="77777777" w:rsidR="00A816BB" w:rsidRPr="00257586" w:rsidRDefault="00A816BB" w:rsidP="00A816BB">
      <w:pPr>
        <w:spacing w:line="240" w:lineRule="auto"/>
        <w:rPr>
          <w:noProof/>
          <w:szCs w:val="22"/>
        </w:rPr>
      </w:pPr>
    </w:p>
    <w:p w14:paraId="535565AD" w14:textId="77777777" w:rsidR="00A816BB" w:rsidRPr="00257586" w:rsidRDefault="00A816BB" w:rsidP="00A816BB">
      <w:pPr>
        <w:spacing w:line="240" w:lineRule="auto"/>
        <w:rPr>
          <w:noProof/>
          <w:szCs w:val="22"/>
          <w:shd w:val="clear" w:color="auto" w:fill="CCCCCC"/>
        </w:rPr>
      </w:pPr>
    </w:p>
    <w:p w14:paraId="535565AE" w14:textId="77777777" w:rsidR="00A816BB" w:rsidRPr="00257586" w:rsidRDefault="0042348C" w:rsidP="00F23125">
      <w:pPr>
        <w:pStyle w:val="Style9"/>
      </w:pPr>
      <w:r w:rsidRPr="00257586">
        <w:t>JEDINSTVENI IDENTIFIKATOR – 2D BARKOD</w:t>
      </w:r>
    </w:p>
    <w:p w14:paraId="535565AF" w14:textId="77777777" w:rsidR="00A816BB" w:rsidRPr="00257586" w:rsidRDefault="00A816BB" w:rsidP="00A816BB">
      <w:pPr>
        <w:tabs>
          <w:tab w:val="clear" w:pos="567"/>
        </w:tabs>
        <w:spacing w:line="240" w:lineRule="auto"/>
        <w:rPr>
          <w:noProof/>
        </w:rPr>
      </w:pPr>
    </w:p>
    <w:p w14:paraId="535565B0" w14:textId="77777777" w:rsidR="00A816BB" w:rsidRPr="00257586" w:rsidRDefault="00A816BB" w:rsidP="00A816BB">
      <w:pPr>
        <w:tabs>
          <w:tab w:val="clear" w:pos="567"/>
        </w:tabs>
        <w:spacing w:line="240" w:lineRule="auto"/>
        <w:rPr>
          <w:noProof/>
        </w:rPr>
      </w:pPr>
    </w:p>
    <w:p w14:paraId="535565B1" w14:textId="2F1DD041" w:rsidR="00A816BB" w:rsidRPr="00257586" w:rsidRDefault="0042348C" w:rsidP="00F23125">
      <w:pPr>
        <w:pStyle w:val="Style9"/>
      </w:pPr>
      <w:r w:rsidRPr="00257586">
        <w:t>JEDINSTVENI IDENTIFIKATOR – PODACI ČITLJIVI LJUDSKIM OKOM</w:t>
      </w:r>
    </w:p>
    <w:p w14:paraId="535565B2" w14:textId="77777777" w:rsidR="00A816BB" w:rsidRPr="00257586" w:rsidRDefault="00A816BB" w:rsidP="00A816BB">
      <w:pPr>
        <w:tabs>
          <w:tab w:val="clear" w:pos="567"/>
        </w:tabs>
        <w:spacing w:line="240" w:lineRule="auto"/>
        <w:rPr>
          <w:noProof/>
        </w:rPr>
      </w:pPr>
    </w:p>
    <w:p w14:paraId="535565B3" w14:textId="77777777" w:rsidR="00A816BB" w:rsidRPr="00257586" w:rsidRDefault="0042348C" w:rsidP="00A816BB">
      <w:pPr>
        <w:tabs>
          <w:tab w:val="clear" w:pos="567"/>
        </w:tabs>
        <w:spacing w:line="240" w:lineRule="auto"/>
        <w:rPr>
          <w:noProof/>
          <w:color w:val="FF0000"/>
          <w:szCs w:val="22"/>
          <w:shd w:val="clear" w:color="auto" w:fill="CCCCCC"/>
        </w:rPr>
      </w:pPr>
      <w:r w:rsidRPr="00257586">
        <w:br w:type="page"/>
      </w:r>
    </w:p>
    <w:p w14:paraId="535565B4" w14:textId="25CB26EE" w:rsidR="00A816BB" w:rsidRPr="00257586" w:rsidRDefault="0042348C"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257586">
        <w:rPr>
          <w:b/>
          <w:szCs w:val="22"/>
        </w:rPr>
        <w:lastRenderedPageBreak/>
        <w:t>PODACI KOJE MORA NAJMANJE SADRŽAVATI MALO UNUTARNJE PAKIRANJE</w:t>
      </w:r>
    </w:p>
    <w:p w14:paraId="535565B5" w14:textId="77777777" w:rsidR="00A816BB" w:rsidRPr="00257586" w:rsidRDefault="00A816BB" w:rsidP="00A816BB">
      <w:pPr>
        <w:pBdr>
          <w:top w:val="single" w:sz="4" w:space="1" w:color="auto"/>
          <w:left w:val="single" w:sz="4" w:space="4" w:color="auto"/>
          <w:bottom w:val="single" w:sz="4" w:space="1" w:color="auto"/>
          <w:right w:val="single" w:sz="4" w:space="4" w:color="auto"/>
        </w:pBdr>
        <w:spacing w:line="240" w:lineRule="auto"/>
        <w:rPr>
          <w:b/>
          <w:noProof/>
          <w:szCs w:val="22"/>
        </w:rPr>
      </w:pPr>
    </w:p>
    <w:p w14:paraId="535565B6" w14:textId="77777777" w:rsidR="00A816BB" w:rsidRPr="00257586" w:rsidRDefault="0042348C"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257586">
        <w:rPr>
          <w:b/>
          <w:szCs w:val="22"/>
        </w:rPr>
        <w:t>NALJEPNICA – NAPUNJENA BRIZGALICA (1 MG)</w:t>
      </w:r>
    </w:p>
    <w:p w14:paraId="535565B7" w14:textId="77777777" w:rsidR="00A816BB" w:rsidRPr="00257586" w:rsidRDefault="00A816BB" w:rsidP="00A816BB">
      <w:pPr>
        <w:spacing w:line="240" w:lineRule="auto"/>
        <w:rPr>
          <w:noProof/>
          <w:szCs w:val="22"/>
        </w:rPr>
      </w:pPr>
    </w:p>
    <w:p w14:paraId="535565B8" w14:textId="77777777" w:rsidR="00A816BB" w:rsidRPr="00257586" w:rsidRDefault="00A816BB" w:rsidP="00A816BB">
      <w:pPr>
        <w:spacing w:line="240" w:lineRule="auto"/>
        <w:rPr>
          <w:noProof/>
          <w:szCs w:val="22"/>
        </w:rPr>
      </w:pPr>
    </w:p>
    <w:p w14:paraId="535565B9" w14:textId="77777777" w:rsidR="00A816BB" w:rsidRPr="00257586" w:rsidRDefault="0042348C" w:rsidP="00F23125">
      <w:pPr>
        <w:pStyle w:val="Style9"/>
        <w:numPr>
          <w:ilvl w:val="0"/>
          <w:numId w:val="26"/>
        </w:numPr>
        <w:ind w:left="567" w:hanging="567"/>
      </w:pPr>
      <w:r w:rsidRPr="00257586">
        <w:t>NAZIV LIJEKA I PUT(EVI) PRIMJENE LIJEKA</w:t>
      </w:r>
    </w:p>
    <w:p w14:paraId="535565BA" w14:textId="77777777" w:rsidR="00A816BB" w:rsidRPr="00257586" w:rsidRDefault="00A816BB" w:rsidP="00A816BB">
      <w:pPr>
        <w:spacing w:line="240" w:lineRule="auto"/>
        <w:ind w:left="567" w:hanging="567"/>
        <w:rPr>
          <w:noProof/>
          <w:szCs w:val="22"/>
        </w:rPr>
      </w:pPr>
    </w:p>
    <w:p w14:paraId="535565BB" w14:textId="77777777" w:rsidR="00A816BB" w:rsidRPr="00257586" w:rsidRDefault="0042348C" w:rsidP="00A816BB">
      <w:pPr>
        <w:spacing w:line="240" w:lineRule="auto"/>
        <w:rPr>
          <w:noProof/>
          <w:szCs w:val="22"/>
        </w:rPr>
      </w:pPr>
      <w:r w:rsidRPr="00257586">
        <w:t>Ogluo 1 mg injekcija</w:t>
      </w:r>
    </w:p>
    <w:p w14:paraId="535565BC" w14:textId="77777777" w:rsidR="00A816BB" w:rsidRPr="00257586" w:rsidRDefault="0042348C" w:rsidP="00A816BB">
      <w:pPr>
        <w:spacing w:line="240" w:lineRule="auto"/>
        <w:rPr>
          <w:noProof/>
          <w:szCs w:val="22"/>
        </w:rPr>
      </w:pPr>
      <w:r w:rsidRPr="00257586">
        <w:t>glukagon</w:t>
      </w:r>
    </w:p>
    <w:p w14:paraId="535565BD" w14:textId="77777777" w:rsidR="00A816BB" w:rsidRPr="00257586" w:rsidRDefault="00A816BB" w:rsidP="00A816BB">
      <w:pPr>
        <w:spacing w:line="240" w:lineRule="auto"/>
        <w:rPr>
          <w:noProof/>
          <w:szCs w:val="22"/>
        </w:rPr>
      </w:pPr>
    </w:p>
    <w:p w14:paraId="535565BE" w14:textId="77777777" w:rsidR="00A816BB" w:rsidRPr="00257586" w:rsidRDefault="0042348C" w:rsidP="00A816BB">
      <w:pPr>
        <w:spacing w:line="240" w:lineRule="auto"/>
        <w:rPr>
          <w:noProof/>
          <w:szCs w:val="22"/>
        </w:rPr>
      </w:pPr>
      <w:r w:rsidRPr="00257586">
        <w:t>supkutana primjena</w:t>
      </w:r>
    </w:p>
    <w:p w14:paraId="535565BF" w14:textId="77777777" w:rsidR="00A816BB" w:rsidRPr="00257586" w:rsidRDefault="00A816BB" w:rsidP="00A816BB">
      <w:pPr>
        <w:spacing w:line="240" w:lineRule="auto"/>
        <w:rPr>
          <w:b/>
          <w:szCs w:val="22"/>
        </w:rPr>
      </w:pPr>
    </w:p>
    <w:p w14:paraId="535565C0" w14:textId="77777777" w:rsidR="00A816BB" w:rsidRPr="00257586" w:rsidRDefault="00A816BB" w:rsidP="00A816BB">
      <w:pPr>
        <w:spacing w:line="240" w:lineRule="auto"/>
        <w:rPr>
          <w:noProof/>
          <w:szCs w:val="22"/>
        </w:rPr>
      </w:pPr>
    </w:p>
    <w:p w14:paraId="535565C1" w14:textId="77777777" w:rsidR="00A816BB" w:rsidRPr="00257586" w:rsidRDefault="0042348C" w:rsidP="00F23125">
      <w:pPr>
        <w:pStyle w:val="Style9"/>
      </w:pPr>
      <w:r w:rsidRPr="00257586">
        <w:t>NAČIN PRIMJENE LIJEKA</w:t>
      </w:r>
    </w:p>
    <w:p w14:paraId="535565C2" w14:textId="77777777" w:rsidR="00A816BB" w:rsidRPr="00257586" w:rsidRDefault="00A816BB" w:rsidP="00A816BB">
      <w:pPr>
        <w:spacing w:line="240" w:lineRule="auto"/>
        <w:rPr>
          <w:noProof/>
          <w:szCs w:val="22"/>
        </w:rPr>
      </w:pPr>
    </w:p>
    <w:p w14:paraId="535565C3" w14:textId="77777777" w:rsidR="00A816BB" w:rsidRPr="00257586" w:rsidRDefault="0042348C" w:rsidP="00A816BB">
      <w:pPr>
        <w:spacing w:line="240" w:lineRule="auto"/>
        <w:rPr>
          <w:noProof/>
          <w:szCs w:val="22"/>
        </w:rPr>
      </w:pPr>
      <w:r w:rsidRPr="00257586">
        <w:t>jedna doza</w:t>
      </w:r>
    </w:p>
    <w:p w14:paraId="535565C4" w14:textId="77777777" w:rsidR="008E73EC" w:rsidRPr="00257586" w:rsidRDefault="008E73EC" w:rsidP="00A816BB">
      <w:pPr>
        <w:spacing w:line="240" w:lineRule="auto"/>
        <w:rPr>
          <w:noProof/>
          <w:szCs w:val="22"/>
        </w:rPr>
      </w:pPr>
    </w:p>
    <w:p w14:paraId="535565C5" w14:textId="77777777" w:rsidR="00A816BB" w:rsidRPr="00257586" w:rsidRDefault="00A816BB" w:rsidP="00A816BB">
      <w:pPr>
        <w:spacing w:line="240" w:lineRule="auto"/>
        <w:rPr>
          <w:noProof/>
          <w:szCs w:val="22"/>
        </w:rPr>
      </w:pPr>
    </w:p>
    <w:p w14:paraId="535565C6" w14:textId="77777777" w:rsidR="00A816BB" w:rsidRPr="00257586" w:rsidRDefault="0042348C" w:rsidP="00F23125">
      <w:pPr>
        <w:pStyle w:val="Style9"/>
      </w:pPr>
      <w:r w:rsidRPr="00257586">
        <w:t>ROK VALJANOSTI</w:t>
      </w:r>
    </w:p>
    <w:p w14:paraId="535565C7" w14:textId="77777777" w:rsidR="00BA4B27" w:rsidRPr="00257586" w:rsidRDefault="00BA4B27" w:rsidP="00A816BB">
      <w:pPr>
        <w:spacing w:line="240" w:lineRule="auto"/>
        <w:rPr>
          <w:i/>
          <w:iCs/>
          <w:noProof/>
          <w:szCs w:val="22"/>
          <w:highlight w:val="lightGray"/>
        </w:rPr>
      </w:pPr>
    </w:p>
    <w:p w14:paraId="535565C8" w14:textId="77777777" w:rsidR="00A816BB" w:rsidRPr="00257586" w:rsidRDefault="0042348C" w:rsidP="00A816BB">
      <w:pPr>
        <w:spacing w:line="240" w:lineRule="auto"/>
        <w:rPr>
          <w:noProof/>
          <w:szCs w:val="22"/>
        </w:rPr>
      </w:pPr>
      <w:r w:rsidRPr="00257586">
        <w:t>EXP</w:t>
      </w:r>
    </w:p>
    <w:p w14:paraId="535565C9" w14:textId="77777777" w:rsidR="00C062F5" w:rsidRPr="00257586" w:rsidRDefault="00C062F5" w:rsidP="00A816BB">
      <w:pPr>
        <w:spacing w:line="240" w:lineRule="auto"/>
      </w:pPr>
    </w:p>
    <w:p w14:paraId="535565CA" w14:textId="77777777" w:rsidR="00A816BB" w:rsidRPr="00257586" w:rsidRDefault="00A816BB" w:rsidP="00A816BB">
      <w:pPr>
        <w:spacing w:line="240" w:lineRule="auto"/>
      </w:pPr>
    </w:p>
    <w:p w14:paraId="535565CB" w14:textId="77777777" w:rsidR="00A816BB" w:rsidRPr="00257586" w:rsidRDefault="0042348C" w:rsidP="00F23125">
      <w:pPr>
        <w:pStyle w:val="Style9"/>
      </w:pPr>
      <w:r w:rsidRPr="00257586">
        <w:t>BROJ SERIJE</w:t>
      </w:r>
    </w:p>
    <w:p w14:paraId="535565CC" w14:textId="77777777" w:rsidR="00A816BB" w:rsidRPr="00257586" w:rsidRDefault="00A816BB" w:rsidP="00A816BB">
      <w:pPr>
        <w:spacing w:line="240" w:lineRule="auto"/>
        <w:rPr>
          <w:noProof/>
          <w:szCs w:val="22"/>
          <w:highlight w:val="lightGray"/>
        </w:rPr>
      </w:pPr>
    </w:p>
    <w:p w14:paraId="535565CD" w14:textId="77777777" w:rsidR="00A816BB" w:rsidRPr="00257586" w:rsidRDefault="0042348C" w:rsidP="00A816BB">
      <w:pPr>
        <w:spacing w:line="240" w:lineRule="auto"/>
        <w:ind w:right="113"/>
        <w:rPr>
          <w:noProof/>
          <w:szCs w:val="22"/>
        </w:rPr>
      </w:pPr>
      <w:r w:rsidRPr="00257586">
        <w:t>Lot</w:t>
      </w:r>
    </w:p>
    <w:p w14:paraId="535565CE" w14:textId="77777777" w:rsidR="00C062F5" w:rsidRPr="00257586" w:rsidRDefault="00C062F5" w:rsidP="00A816BB">
      <w:pPr>
        <w:spacing w:line="240" w:lineRule="auto"/>
        <w:ind w:right="113"/>
      </w:pPr>
    </w:p>
    <w:p w14:paraId="535565CF" w14:textId="77777777" w:rsidR="00A816BB" w:rsidRPr="00257586" w:rsidRDefault="00A816BB" w:rsidP="00A816BB">
      <w:pPr>
        <w:spacing w:line="240" w:lineRule="auto"/>
        <w:ind w:right="113"/>
      </w:pPr>
    </w:p>
    <w:p w14:paraId="535565D0" w14:textId="77777777" w:rsidR="00A816BB" w:rsidRPr="00257586" w:rsidRDefault="0042348C" w:rsidP="00F23125">
      <w:pPr>
        <w:pStyle w:val="Style9"/>
      </w:pPr>
      <w:r w:rsidRPr="00257586">
        <w:t>SADRŽAJ PO TEŽINI, VOLUMENU ILI DOZNOJ JEDINICI LIJEKA</w:t>
      </w:r>
    </w:p>
    <w:p w14:paraId="535565D1" w14:textId="77777777" w:rsidR="00A816BB" w:rsidRPr="00257586" w:rsidRDefault="00A816BB" w:rsidP="00A816BB">
      <w:pPr>
        <w:spacing w:line="240" w:lineRule="auto"/>
        <w:ind w:right="113"/>
        <w:rPr>
          <w:noProof/>
          <w:szCs w:val="22"/>
        </w:rPr>
      </w:pPr>
    </w:p>
    <w:p w14:paraId="535565D2" w14:textId="77777777" w:rsidR="00A816BB" w:rsidRPr="00257586" w:rsidRDefault="0042348C" w:rsidP="00A816BB">
      <w:pPr>
        <w:spacing w:line="240" w:lineRule="auto"/>
        <w:rPr>
          <w:noProof/>
          <w:szCs w:val="22"/>
        </w:rPr>
      </w:pPr>
      <w:r w:rsidRPr="00257586">
        <w:t>1 mg</w:t>
      </w:r>
    </w:p>
    <w:p w14:paraId="535565D3" w14:textId="77777777" w:rsidR="00A816BB" w:rsidRPr="00257586" w:rsidRDefault="00A816BB" w:rsidP="00A816BB">
      <w:pPr>
        <w:spacing w:line="240" w:lineRule="auto"/>
        <w:rPr>
          <w:noProof/>
          <w:szCs w:val="22"/>
        </w:rPr>
      </w:pPr>
    </w:p>
    <w:p w14:paraId="535565D4" w14:textId="77777777" w:rsidR="00A816BB" w:rsidRPr="00257586" w:rsidRDefault="00A816BB" w:rsidP="00A816BB">
      <w:pPr>
        <w:spacing w:line="240" w:lineRule="auto"/>
        <w:ind w:right="113"/>
        <w:rPr>
          <w:noProof/>
          <w:szCs w:val="22"/>
        </w:rPr>
      </w:pPr>
    </w:p>
    <w:p w14:paraId="535565D5" w14:textId="77777777" w:rsidR="00A816BB" w:rsidRPr="00257586" w:rsidRDefault="0042348C" w:rsidP="00F23125">
      <w:pPr>
        <w:pStyle w:val="Style9"/>
      </w:pPr>
      <w:r w:rsidRPr="00257586">
        <w:t>DRUGO</w:t>
      </w:r>
    </w:p>
    <w:p w14:paraId="535565D6" w14:textId="77777777" w:rsidR="00A816BB" w:rsidRPr="00257586" w:rsidRDefault="00A816BB" w:rsidP="00A816BB">
      <w:pPr>
        <w:spacing w:line="240" w:lineRule="auto"/>
        <w:ind w:right="113"/>
        <w:rPr>
          <w:noProof/>
          <w:szCs w:val="22"/>
        </w:rPr>
      </w:pPr>
    </w:p>
    <w:p w14:paraId="535565D7" w14:textId="77777777" w:rsidR="00A816BB" w:rsidRPr="00257586" w:rsidRDefault="0042348C" w:rsidP="00A816BB">
      <w:pPr>
        <w:spacing w:line="240" w:lineRule="auto"/>
        <w:rPr>
          <w:noProof/>
          <w:szCs w:val="22"/>
        </w:rPr>
      </w:pPr>
      <w:r w:rsidRPr="00257586">
        <w:t>Vrh igle</w:t>
      </w:r>
    </w:p>
    <w:p w14:paraId="535565D8" w14:textId="77777777" w:rsidR="00A816BB" w:rsidRPr="00257586" w:rsidRDefault="00A816BB" w:rsidP="007B496C">
      <w:pPr>
        <w:spacing w:line="240" w:lineRule="auto"/>
        <w:rPr>
          <w:noProof/>
          <w:szCs w:val="22"/>
        </w:rPr>
      </w:pPr>
    </w:p>
    <w:p w14:paraId="535565D9" w14:textId="77777777" w:rsidR="00FE401B" w:rsidRPr="00257586" w:rsidRDefault="0042348C" w:rsidP="00204AAB">
      <w:pPr>
        <w:spacing w:line="240" w:lineRule="auto"/>
        <w:outlineLvl w:val="0"/>
        <w:rPr>
          <w:b/>
        </w:rPr>
      </w:pPr>
      <w:r w:rsidRPr="00257586">
        <w:br w:type="page"/>
      </w:r>
    </w:p>
    <w:p w14:paraId="535565DA" w14:textId="7DA13FB7" w:rsidR="00F6539F" w:rsidRPr="00257586" w:rsidRDefault="0042348C"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257586">
        <w:rPr>
          <w:b/>
          <w:szCs w:val="22"/>
        </w:rPr>
        <w:lastRenderedPageBreak/>
        <w:t>PODACI KOJI SE MORAJU NALAZITI NA VANJSKOM PAKIRANJU</w:t>
      </w:r>
    </w:p>
    <w:p w14:paraId="535565DB" w14:textId="77777777" w:rsidR="00F127C6" w:rsidRPr="00257586" w:rsidRDefault="00F127C6" w:rsidP="00F6539F">
      <w:pPr>
        <w:pBdr>
          <w:top w:val="single" w:sz="4" w:space="1" w:color="auto"/>
          <w:left w:val="single" w:sz="4" w:space="4" w:color="auto"/>
          <w:bottom w:val="single" w:sz="4" w:space="1" w:color="auto"/>
          <w:right w:val="single" w:sz="4" w:space="4" w:color="auto"/>
        </w:pBdr>
        <w:spacing w:line="240" w:lineRule="auto"/>
        <w:rPr>
          <w:b/>
          <w:noProof/>
          <w:szCs w:val="22"/>
        </w:rPr>
      </w:pPr>
    </w:p>
    <w:p w14:paraId="535565DC" w14:textId="77777777" w:rsidR="00F6539F" w:rsidRPr="00257586" w:rsidRDefault="0042348C"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257586">
        <w:rPr>
          <w:b/>
          <w:szCs w:val="22"/>
        </w:rPr>
        <w:t>VANJSKA KUTIJA – NAPUNJENA ŠTRCALJKA (0,5 MG)</w:t>
      </w:r>
    </w:p>
    <w:p w14:paraId="535565DD" w14:textId="77777777" w:rsidR="00F6539F" w:rsidRPr="00257586" w:rsidRDefault="00F6539F" w:rsidP="00F6539F">
      <w:pPr>
        <w:spacing w:line="240" w:lineRule="auto"/>
        <w:rPr>
          <w:color w:val="FF0000"/>
        </w:rPr>
      </w:pPr>
    </w:p>
    <w:p w14:paraId="535565DE" w14:textId="77777777" w:rsidR="00F6539F" w:rsidRPr="00257586" w:rsidRDefault="00F6539F" w:rsidP="00F6539F">
      <w:pPr>
        <w:spacing w:line="240" w:lineRule="auto"/>
        <w:rPr>
          <w:noProof/>
          <w:szCs w:val="22"/>
        </w:rPr>
      </w:pPr>
    </w:p>
    <w:p w14:paraId="535565DF" w14:textId="77777777" w:rsidR="00F6539F" w:rsidRPr="00257586" w:rsidRDefault="0042348C" w:rsidP="00F23125">
      <w:pPr>
        <w:pStyle w:val="Style9"/>
        <w:numPr>
          <w:ilvl w:val="0"/>
          <w:numId w:val="27"/>
        </w:numPr>
        <w:ind w:left="567" w:hanging="567"/>
      </w:pPr>
      <w:r w:rsidRPr="00257586">
        <w:t>NAZIV LIJEKA</w:t>
      </w:r>
    </w:p>
    <w:p w14:paraId="535565E0" w14:textId="77777777" w:rsidR="00F6539F" w:rsidRPr="00257586" w:rsidRDefault="00F6539F" w:rsidP="00F6539F">
      <w:pPr>
        <w:spacing w:line="240" w:lineRule="auto"/>
        <w:rPr>
          <w:noProof/>
          <w:szCs w:val="22"/>
        </w:rPr>
      </w:pPr>
    </w:p>
    <w:p w14:paraId="535565E1" w14:textId="77777777" w:rsidR="00F6539F" w:rsidRPr="00257586" w:rsidRDefault="0042348C" w:rsidP="00F6539F">
      <w:pPr>
        <w:spacing w:line="240" w:lineRule="auto"/>
        <w:rPr>
          <w:noProof/>
          <w:szCs w:val="22"/>
        </w:rPr>
      </w:pPr>
      <w:r w:rsidRPr="00257586">
        <w:t>Ogluo 0,5 mg otopina za injekciju u napunjenoj štrcaljki</w:t>
      </w:r>
    </w:p>
    <w:p w14:paraId="535565E2" w14:textId="77777777" w:rsidR="00F6539F" w:rsidRPr="00257586" w:rsidRDefault="0042348C" w:rsidP="00F6539F">
      <w:pPr>
        <w:spacing w:line="240" w:lineRule="auto"/>
        <w:rPr>
          <w:b/>
          <w:szCs w:val="22"/>
        </w:rPr>
      </w:pPr>
      <w:r w:rsidRPr="00257586">
        <w:t>glukagon</w:t>
      </w:r>
    </w:p>
    <w:p w14:paraId="535565E3" w14:textId="77777777" w:rsidR="00F6539F" w:rsidRPr="00257586" w:rsidRDefault="00F6539F" w:rsidP="00F6539F">
      <w:pPr>
        <w:spacing w:line="240" w:lineRule="auto"/>
        <w:rPr>
          <w:noProof/>
          <w:color w:val="FF0000"/>
          <w:szCs w:val="22"/>
        </w:rPr>
      </w:pPr>
    </w:p>
    <w:p w14:paraId="535565E4" w14:textId="77777777" w:rsidR="00F6539F" w:rsidRPr="00257586" w:rsidRDefault="00F6539F" w:rsidP="00F6539F">
      <w:pPr>
        <w:spacing w:line="240" w:lineRule="auto"/>
        <w:rPr>
          <w:noProof/>
          <w:szCs w:val="22"/>
        </w:rPr>
      </w:pPr>
    </w:p>
    <w:p w14:paraId="535565E5" w14:textId="77777777" w:rsidR="00F6539F" w:rsidRPr="00257586" w:rsidRDefault="0042348C" w:rsidP="00F23125">
      <w:pPr>
        <w:pStyle w:val="Style9"/>
      </w:pPr>
      <w:r w:rsidRPr="00257586">
        <w:t>NAVOĐENJE DJELATNE(IH) TVARI</w:t>
      </w:r>
    </w:p>
    <w:p w14:paraId="535565E6" w14:textId="77777777" w:rsidR="00F6539F" w:rsidRPr="00257586" w:rsidRDefault="00F6539F" w:rsidP="00F6539F">
      <w:pPr>
        <w:spacing w:line="240" w:lineRule="auto"/>
        <w:rPr>
          <w:noProof/>
          <w:szCs w:val="22"/>
        </w:rPr>
      </w:pPr>
    </w:p>
    <w:p w14:paraId="535565E7" w14:textId="77777777" w:rsidR="00F6539F" w:rsidRPr="00257586" w:rsidRDefault="0042348C" w:rsidP="00F6539F">
      <w:pPr>
        <w:spacing w:line="240" w:lineRule="auto"/>
        <w:rPr>
          <w:noProof/>
          <w:szCs w:val="22"/>
        </w:rPr>
      </w:pPr>
      <w:r>
        <w:t>Jedna</w:t>
      </w:r>
      <w:r w:rsidR="004B260A" w:rsidRPr="00257586">
        <w:t xml:space="preserve"> napunjena štrcaljka sadrži 0,5 mg glukagona u 0,1 ml.</w:t>
      </w:r>
    </w:p>
    <w:p w14:paraId="535565E8" w14:textId="77777777" w:rsidR="00F6539F" w:rsidRPr="00257586" w:rsidRDefault="00F6539F" w:rsidP="00F6539F">
      <w:pPr>
        <w:spacing w:line="240" w:lineRule="auto"/>
        <w:rPr>
          <w:noProof/>
          <w:szCs w:val="22"/>
        </w:rPr>
      </w:pPr>
    </w:p>
    <w:p w14:paraId="535565E9" w14:textId="77777777" w:rsidR="00F6539F" w:rsidRPr="00257586" w:rsidRDefault="00F6539F" w:rsidP="00F6539F">
      <w:pPr>
        <w:spacing w:line="240" w:lineRule="auto"/>
        <w:rPr>
          <w:noProof/>
          <w:szCs w:val="22"/>
        </w:rPr>
      </w:pPr>
    </w:p>
    <w:p w14:paraId="535565EA" w14:textId="77777777" w:rsidR="00F6539F" w:rsidRPr="00257586" w:rsidRDefault="0042348C" w:rsidP="00F23125">
      <w:pPr>
        <w:pStyle w:val="Style9"/>
      </w:pPr>
      <w:r w:rsidRPr="00257586">
        <w:t>POPIS POMOĆNIH TVARI</w:t>
      </w:r>
    </w:p>
    <w:p w14:paraId="535565EB" w14:textId="77777777" w:rsidR="00F6539F" w:rsidRPr="00257586" w:rsidRDefault="00F6539F" w:rsidP="00F6539F">
      <w:pPr>
        <w:spacing w:line="240" w:lineRule="auto"/>
        <w:rPr>
          <w:noProof/>
          <w:szCs w:val="22"/>
        </w:rPr>
      </w:pPr>
    </w:p>
    <w:p w14:paraId="535565EC" w14:textId="77777777" w:rsidR="00F6539F" w:rsidRPr="00257586" w:rsidRDefault="0042348C" w:rsidP="00F6539F">
      <w:pPr>
        <w:spacing w:line="240" w:lineRule="auto"/>
        <w:rPr>
          <w:noProof/>
          <w:szCs w:val="22"/>
        </w:rPr>
      </w:pPr>
      <w:r w:rsidRPr="00257586">
        <w:t>Također sadrži trehaloz</w:t>
      </w:r>
      <w:r w:rsidR="00734D38">
        <w:t>u</w:t>
      </w:r>
      <w:r w:rsidRPr="00257586">
        <w:t xml:space="preserve"> dihidrat, dimetilsulfoksid (DMSO), </w:t>
      </w:r>
      <w:r w:rsidR="00734D38">
        <w:t>sulfatnu</w:t>
      </w:r>
      <w:r w:rsidRPr="00257586">
        <w:t xml:space="preserve"> kiselinu i vodu za injekcije. Dodatne informacije potražite u uputi o lijeku.</w:t>
      </w:r>
    </w:p>
    <w:p w14:paraId="535565ED" w14:textId="77777777" w:rsidR="00F6539F" w:rsidRPr="00257586" w:rsidRDefault="00F6539F" w:rsidP="00F6539F">
      <w:pPr>
        <w:spacing w:line="240" w:lineRule="auto"/>
        <w:rPr>
          <w:noProof/>
          <w:szCs w:val="22"/>
        </w:rPr>
      </w:pPr>
    </w:p>
    <w:p w14:paraId="535565EE" w14:textId="77777777" w:rsidR="00F6539F" w:rsidRPr="00257586" w:rsidRDefault="00F6539F" w:rsidP="00F6539F">
      <w:pPr>
        <w:spacing w:line="240" w:lineRule="auto"/>
        <w:rPr>
          <w:noProof/>
          <w:color w:val="FF0000"/>
          <w:szCs w:val="22"/>
        </w:rPr>
      </w:pPr>
    </w:p>
    <w:p w14:paraId="535565EF" w14:textId="77777777" w:rsidR="00F6539F" w:rsidRPr="00257586" w:rsidRDefault="0042348C" w:rsidP="00F23125">
      <w:pPr>
        <w:pStyle w:val="Style9"/>
      </w:pPr>
      <w:r w:rsidRPr="00257586">
        <w:t>FARMACEUTSKI OBLIK I SADRŽAJ</w:t>
      </w:r>
    </w:p>
    <w:p w14:paraId="535565F0" w14:textId="77777777" w:rsidR="00F6539F" w:rsidRPr="00257586" w:rsidRDefault="00F6539F" w:rsidP="00F6539F">
      <w:pPr>
        <w:spacing w:line="240" w:lineRule="auto"/>
        <w:rPr>
          <w:noProof/>
          <w:szCs w:val="22"/>
        </w:rPr>
      </w:pPr>
    </w:p>
    <w:p w14:paraId="535565F1" w14:textId="77777777" w:rsidR="007779CB" w:rsidRPr="00257586" w:rsidRDefault="0042348C" w:rsidP="00F6539F">
      <w:pPr>
        <w:spacing w:line="240" w:lineRule="auto"/>
        <w:rPr>
          <w:noProof/>
          <w:szCs w:val="22"/>
        </w:rPr>
      </w:pPr>
      <w:r w:rsidRPr="00257586">
        <w:rPr>
          <w:szCs w:val="22"/>
          <w:highlight w:val="lightGray"/>
        </w:rPr>
        <w:t>Otopina za injekciju</w:t>
      </w:r>
    </w:p>
    <w:p w14:paraId="535565F2" w14:textId="77777777" w:rsidR="00F6539F" w:rsidRPr="00257586" w:rsidRDefault="00F6539F" w:rsidP="00F6539F">
      <w:pPr>
        <w:spacing w:line="240" w:lineRule="auto"/>
        <w:rPr>
          <w:noProof/>
          <w:szCs w:val="22"/>
          <w:highlight w:val="yellow"/>
        </w:rPr>
      </w:pPr>
    </w:p>
    <w:p w14:paraId="535565F3" w14:textId="77777777" w:rsidR="00F6539F" w:rsidRPr="00257586" w:rsidRDefault="0042348C" w:rsidP="00F6539F">
      <w:pPr>
        <w:spacing w:line="240" w:lineRule="auto"/>
        <w:rPr>
          <w:noProof/>
          <w:szCs w:val="22"/>
        </w:rPr>
      </w:pPr>
      <w:r w:rsidRPr="00257586">
        <w:t xml:space="preserve">1 </w:t>
      </w:r>
      <w:r w:rsidR="00B95825">
        <w:t xml:space="preserve">jednodozna </w:t>
      </w:r>
      <w:r w:rsidRPr="00257586">
        <w:t>napunjena štrcaljka</w:t>
      </w:r>
    </w:p>
    <w:p w14:paraId="535565F4" w14:textId="77777777" w:rsidR="00F6539F" w:rsidRPr="00257586" w:rsidRDefault="0042348C" w:rsidP="00F6539F">
      <w:pPr>
        <w:spacing w:line="240" w:lineRule="auto"/>
        <w:rPr>
          <w:noProof/>
          <w:szCs w:val="22"/>
        </w:rPr>
      </w:pPr>
      <w:r w:rsidRPr="00257586">
        <w:rPr>
          <w:szCs w:val="22"/>
          <w:highlight w:val="lightGray"/>
        </w:rPr>
        <w:t xml:space="preserve">2 </w:t>
      </w:r>
      <w:r w:rsidR="00B95825">
        <w:rPr>
          <w:szCs w:val="22"/>
          <w:highlight w:val="lightGray"/>
        </w:rPr>
        <w:t xml:space="preserve">jednodozne </w:t>
      </w:r>
      <w:r w:rsidRPr="00257586">
        <w:rPr>
          <w:szCs w:val="22"/>
          <w:highlight w:val="lightGray"/>
        </w:rPr>
        <w:t>napunjene štrcaljke</w:t>
      </w:r>
    </w:p>
    <w:p w14:paraId="535565F5" w14:textId="77777777" w:rsidR="00F6539F" w:rsidRPr="00257586" w:rsidRDefault="00F6539F" w:rsidP="00F6539F">
      <w:pPr>
        <w:spacing w:line="240" w:lineRule="auto"/>
        <w:rPr>
          <w:noProof/>
          <w:szCs w:val="22"/>
          <w:highlight w:val="yellow"/>
        </w:rPr>
      </w:pPr>
    </w:p>
    <w:p w14:paraId="535565F6" w14:textId="77777777" w:rsidR="00F6539F" w:rsidRPr="00257586" w:rsidRDefault="00F6539F" w:rsidP="00F6539F">
      <w:pPr>
        <w:spacing w:line="240" w:lineRule="auto"/>
        <w:rPr>
          <w:noProof/>
          <w:color w:val="FF0000"/>
          <w:szCs w:val="22"/>
        </w:rPr>
      </w:pPr>
    </w:p>
    <w:p w14:paraId="535565F7" w14:textId="77777777" w:rsidR="00F6539F" w:rsidRPr="00257586" w:rsidRDefault="0042348C" w:rsidP="00F23125">
      <w:pPr>
        <w:pStyle w:val="Style9"/>
      </w:pPr>
      <w:r w:rsidRPr="00257586">
        <w:t>NAČIN I PUT(EVI) PRIMJENE LIJEKA</w:t>
      </w:r>
    </w:p>
    <w:p w14:paraId="535565F8" w14:textId="77777777" w:rsidR="00F6539F" w:rsidRPr="00257586" w:rsidRDefault="00F6539F" w:rsidP="00F6539F">
      <w:pPr>
        <w:spacing w:line="240" w:lineRule="auto"/>
        <w:rPr>
          <w:noProof/>
          <w:szCs w:val="22"/>
        </w:rPr>
      </w:pPr>
    </w:p>
    <w:p w14:paraId="535565F9" w14:textId="77777777" w:rsidR="00F6539F" w:rsidRPr="00257586" w:rsidRDefault="0042348C" w:rsidP="00F6539F">
      <w:pPr>
        <w:spacing w:line="240" w:lineRule="auto"/>
        <w:rPr>
          <w:noProof/>
          <w:szCs w:val="22"/>
        </w:rPr>
      </w:pPr>
      <w:r w:rsidRPr="00257586">
        <w:t>Prije uporabe pročitajte uputu o lijeku.</w:t>
      </w:r>
    </w:p>
    <w:p w14:paraId="535565FA" w14:textId="77777777" w:rsidR="008643C8" w:rsidRPr="00257586" w:rsidRDefault="0042348C" w:rsidP="008643C8">
      <w:pPr>
        <w:spacing w:line="240" w:lineRule="auto"/>
        <w:rPr>
          <w:noProof/>
          <w:szCs w:val="22"/>
        </w:rPr>
      </w:pPr>
      <w:r w:rsidRPr="00257586">
        <w:t>supkutana primjena</w:t>
      </w:r>
    </w:p>
    <w:p w14:paraId="535565FB" w14:textId="77777777" w:rsidR="00066288" w:rsidRPr="00257586" w:rsidRDefault="00066288" w:rsidP="00F6539F">
      <w:pPr>
        <w:spacing w:line="240" w:lineRule="auto"/>
        <w:rPr>
          <w:noProof/>
          <w:szCs w:val="22"/>
        </w:rPr>
      </w:pPr>
    </w:p>
    <w:p w14:paraId="535565FC" w14:textId="77777777" w:rsidR="00F6539F" w:rsidRPr="00257586" w:rsidRDefault="00F6539F" w:rsidP="00F6539F">
      <w:pPr>
        <w:spacing w:line="240" w:lineRule="auto"/>
        <w:rPr>
          <w:noProof/>
          <w:szCs w:val="22"/>
        </w:rPr>
      </w:pPr>
    </w:p>
    <w:p w14:paraId="535565FD" w14:textId="77777777" w:rsidR="00F6539F" w:rsidRPr="00257586" w:rsidRDefault="0042348C" w:rsidP="00F23125">
      <w:pPr>
        <w:pStyle w:val="Style9"/>
      </w:pPr>
      <w:r w:rsidRPr="00257586">
        <w:t>POSEBNO UPOZORENJE O ČUVANJU LIJEKA IZVAN POGLEDA I DOHVATA DJECE</w:t>
      </w:r>
    </w:p>
    <w:p w14:paraId="535565FE" w14:textId="77777777" w:rsidR="00F6539F" w:rsidRPr="00257586" w:rsidRDefault="00F6539F" w:rsidP="00F6539F">
      <w:pPr>
        <w:spacing w:line="240" w:lineRule="auto"/>
        <w:rPr>
          <w:noProof/>
          <w:szCs w:val="22"/>
        </w:rPr>
      </w:pPr>
    </w:p>
    <w:p w14:paraId="535565FF" w14:textId="77777777" w:rsidR="00F6539F" w:rsidRPr="00257586" w:rsidRDefault="0042348C" w:rsidP="00F6539F">
      <w:pPr>
        <w:rPr>
          <w:noProof/>
        </w:rPr>
      </w:pPr>
      <w:r w:rsidRPr="00257586">
        <w:t>Čuvati izvan pogleda i dohvata djece.</w:t>
      </w:r>
    </w:p>
    <w:p w14:paraId="53556600" w14:textId="77777777" w:rsidR="000D5BC3" w:rsidRPr="00257586" w:rsidRDefault="000D5BC3" w:rsidP="00F6539F">
      <w:pPr>
        <w:spacing w:line="240" w:lineRule="auto"/>
        <w:rPr>
          <w:noProof/>
          <w:szCs w:val="22"/>
        </w:rPr>
      </w:pPr>
    </w:p>
    <w:p w14:paraId="53556601" w14:textId="77777777" w:rsidR="00A7085B" w:rsidRPr="00257586" w:rsidRDefault="00A7085B" w:rsidP="00F6539F">
      <w:pPr>
        <w:spacing w:line="240" w:lineRule="auto"/>
        <w:rPr>
          <w:noProof/>
          <w:szCs w:val="22"/>
        </w:rPr>
      </w:pPr>
    </w:p>
    <w:p w14:paraId="53556602" w14:textId="77777777" w:rsidR="00F6539F" w:rsidRPr="00257586" w:rsidRDefault="0042348C" w:rsidP="00F23125">
      <w:pPr>
        <w:pStyle w:val="Style9"/>
      </w:pPr>
      <w:r w:rsidRPr="00257586">
        <w:t>DRUGO(A) POSEBNO(A) UPOZORENJE(A), AKO JE POTREBNO</w:t>
      </w:r>
    </w:p>
    <w:p w14:paraId="53556603" w14:textId="77777777" w:rsidR="00F6539F" w:rsidRPr="00257586" w:rsidRDefault="00F6539F" w:rsidP="00F6539F">
      <w:pPr>
        <w:spacing w:line="240" w:lineRule="auto"/>
        <w:rPr>
          <w:noProof/>
          <w:szCs w:val="22"/>
        </w:rPr>
      </w:pPr>
    </w:p>
    <w:p w14:paraId="53556604" w14:textId="77777777" w:rsidR="00F6539F" w:rsidRPr="00257586" w:rsidRDefault="00F6539F" w:rsidP="00730083">
      <w:pPr>
        <w:rPr>
          <w:noProof/>
          <w:szCs w:val="22"/>
        </w:rPr>
      </w:pPr>
    </w:p>
    <w:p w14:paraId="53556605" w14:textId="77777777" w:rsidR="004C1B0D" w:rsidRPr="00257586" w:rsidRDefault="0042348C" w:rsidP="00F23125">
      <w:pPr>
        <w:pStyle w:val="Style9"/>
      </w:pPr>
      <w:r w:rsidRPr="00257586">
        <w:t>ROK VALJANOSTI</w:t>
      </w:r>
    </w:p>
    <w:p w14:paraId="53556606" w14:textId="77777777" w:rsidR="00F6539F" w:rsidRPr="00257586" w:rsidRDefault="00F6539F" w:rsidP="00730083">
      <w:pPr>
        <w:rPr>
          <w:noProof/>
          <w:szCs w:val="22"/>
        </w:rPr>
      </w:pPr>
    </w:p>
    <w:p w14:paraId="53556607" w14:textId="77777777" w:rsidR="00F6539F" w:rsidRPr="00257586" w:rsidRDefault="0042348C" w:rsidP="00730083">
      <w:pPr>
        <w:rPr>
          <w:noProof/>
          <w:szCs w:val="22"/>
        </w:rPr>
      </w:pPr>
      <w:r w:rsidRPr="00257586">
        <w:t>EXP</w:t>
      </w:r>
    </w:p>
    <w:p w14:paraId="53556608" w14:textId="77777777" w:rsidR="006F1889" w:rsidRPr="00257586" w:rsidRDefault="006F1889" w:rsidP="00730083">
      <w:pPr>
        <w:rPr>
          <w:noProof/>
          <w:szCs w:val="22"/>
        </w:rPr>
      </w:pPr>
    </w:p>
    <w:p w14:paraId="53556609" w14:textId="77777777" w:rsidR="00F6539F" w:rsidRPr="00257586" w:rsidRDefault="00F6539F" w:rsidP="00730083">
      <w:pPr>
        <w:rPr>
          <w:noProof/>
          <w:szCs w:val="22"/>
        </w:rPr>
      </w:pPr>
    </w:p>
    <w:p w14:paraId="5355660A" w14:textId="77777777" w:rsidR="006F1889" w:rsidRPr="00257586" w:rsidRDefault="0042348C" w:rsidP="00F23125">
      <w:pPr>
        <w:pStyle w:val="Style9"/>
      </w:pPr>
      <w:r w:rsidRPr="00257586">
        <w:t>POSEBNE MJERE ČUVANJA</w:t>
      </w:r>
    </w:p>
    <w:p w14:paraId="5355660B" w14:textId="77777777" w:rsidR="00F6539F" w:rsidRPr="00257586" w:rsidRDefault="00F6539F" w:rsidP="00730083">
      <w:pPr>
        <w:rPr>
          <w:noProof/>
          <w:szCs w:val="22"/>
        </w:rPr>
      </w:pPr>
    </w:p>
    <w:p w14:paraId="5355660C" w14:textId="77777777" w:rsidR="00F6539F" w:rsidRPr="00257586" w:rsidRDefault="0042348C" w:rsidP="00730083">
      <w:pPr>
        <w:spacing w:line="240" w:lineRule="auto"/>
        <w:rPr>
          <w:noProof/>
          <w:szCs w:val="22"/>
        </w:rPr>
      </w:pPr>
      <w:r w:rsidRPr="00257586">
        <w:t>Nemojte čuvati na temperaturi iznad 25 °C.</w:t>
      </w:r>
    </w:p>
    <w:p w14:paraId="5355660D" w14:textId="77777777" w:rsidR="00F6539F" w:rsidRPr="00257586" w:rsidRDefault="00F6539F" w:rsidP="00F6539F">
      <w:pPr>
        <w:spacing w:line="240" w:lineRule="auto"/>
        <w:rPr>
          <w:noProof/>
          <w:szCs w:val="22"/>
          <w:lang w:val="es-ES"/>
        </w:rPr>
      </w:pPr>
    </w:p>
    <w:p w14:paraId="5355660E" w14:textId="77777777" w:rsidR="00F6539F" w:rsidRPr="00257586" w:rsidRDefault="0042348C" w:rsidP="00F6539F">
      <w:pPr>
        <w:spacing w:line="240" w:lineRule="auto"/>
        <w:rPr>
          <w:noProof/>
          <w:szCs w:val="22"/>
        </w:rPr>
      </w:pPr>
      <w:r w:rsidRPr="00257586">
        <w:lastRenderedPageBreak/>
        <w:t>Nemojte odlagati u hladnjak ni zamrzavati. Nemojte čuvati na temperaturi ispod 15 °C.</w:t>
      </w:r>
    </w:p>
    <w:p w14:paraId="5355660F" w14:textId="77777777" w:rsidR="00F24666" w:rsidRPr="00257586" w:rsidRDefault="00F24666" w:rsidP="00F24666">
      <w:pPr>
        <w:spacing w:line="240" w:lineRule="auto"/>
        <w:rPr>
          <w:noProof/>
          <w:szCs w:val="22"/>
          <w:lang w:val="es-ES"/>
        </w:rPr>
      </w:pPr>
    </w:p>
    <w:p w14:paraId="53556610" w14:textId="77777777" w:rsidR="00F24666" w:rsidRPr="00257586" w:rsidRDefault="0042348C" w:rsidP="00F24666">
      <w:pPr>
        <w:spacing w:line="240" w:lineRule="auto"/>
        <w:rPr>
          <w:noProof/>
          <w:szCs w:val="22"/>
        </w:rPr>
      </w:pPr>
      <w:r w:rsidRPr="00257586">
        <w:t xml:space="preserve">Čuvati u originalnoj zatvorenoj vrećici </w:t>
      </w:r>
      <w:r w:rsidR="00DC555C">
        <w:t>od</w:t>
      </w:r>
      <w:r w:rsidRPr="00257586">
        <w:t xml:space="preserve"> folij</w:t>
      </w:r>
      <w:r w:rsidR="00DC555C">
        <w:t>e</w:t>
      </w:r>
      <w:r w:rsidRPr="00257586">
        <w:t xml:space="preserve"> do primjene radi zaštite od svjetlosti i vlage.</w:t>
      </w:r>
    </w:p>
    <w:p w14:paraId="53556611" w14:textId="77777777" w:rsidR="00F6539F" w:rsidRPr="00257586" w:rsidRDefault="00F6539F" w:rsidP="00F6539F">
      <w:pPr>
        <w:spacing w:line="240" w:lineRule="auto"/>
        <w:rPr>
          <w:noProof/>
          <w:szCs w:val="22"/>
        </w:rPr>
      </w:pPr>
    </w:p>
    <w:p w14:paraId="53556612" w14:textId="77777777" w:rsidR="00F6539F" w:rsidRPr="00257586" w:rsidRDefault="00F6539F" w:rsidP="00F6539F">
      <w:pPr>
        <w:spacing w:line="240" w:lineRule="auto"/>
        <w:rPr>
          <w:noProof/>
          <w:szCs w:val="22"/>
          <w:lang w:val="es-ES"/>
        </w:rPr>
      </w:pPr>
    </w:p>
    <w:p w14:paraId="53556613" w14:textId="77777777" w:rsidR="00F6539F" w:rsidRPr="00257586" w:rsidRDefault="0042348C" w:rsidP="00F23125">
      <w:pPr>
        <w:pStyle w:val="Style9"/>
      </w:pPr>
      <w:r w:rsidRPr="00257586">
        <w:t>POSEBNE MJERE ZA ZBRINJAVANJE NEISKORIŠTENOG LIJEKA ILI OTPADNIH MATERIJALA KOJI POTJEČU OD LIJEKA, AKO JE POTREBNO</w:t>
      </w:r>
    </w:p>
    <w:p w14:paraId="53556614" w14:textId="77777777" w:rsidR="00F6539F" w:rsidRPr="00257586" w:rsidRDefault="00F6539F" w:rsidP="00F6539F">
      <w:pPr>
        <w:spacing w:line="240" w:lineRule="auto"/>
        <w:rPr>
          <w:noProof/>
          <w:szCs w:val="22"/>
        </w:rPr>
      </w:pPr>
    </w:p>
    <w:p w14:paraId="53556615" w14:textId="77777777" w:rsidR="00F24666" w:rsidRPr="00257586" w:rsidRDefault="0042348C" w:rsidP="00F24666">
      <w:pPr>
        <w:spacing w:line="240" w:lineRule="auto"/>
      </w:pPr>
      <w:r w:rsidRPr="00257586">
        <w:t>Neiskorišteni lijek ili otpadni materijal potrebno je zbrinuti sukladno nacionalnim propisima.</w:t>
      </w:r>
    </w:p>
    <w:p w14:paraId="53556616" w14:textId="77777777" w:rsidR="00F6539F" w:rsidRPr="00257586" w:rsidRDefault="00F6539F" w:rsidP="00F6539F">
      <w:pPr>
        <w:spacing w:line="240" w:lineRule="auto"/>
        <w:rPr>
          <w:noProof/>
          <w:color w:val="FF0000"/>
          <w:szCs w:val="22"/>
        </w:rPr>
      </w:pPr>
    </w:p>
    <w:p w14:paraId="53556617" w14:textId="77777777" w:rsidR="00F6539F" w:rsidRPr="00257586" w:rsidRDefault="00F6539F" w:rsidP="00F6539F">
      <w:pPr>
        <w:spacing w:line="240" w:lineRule="auto"/>
        <w:rPr>
          <w:noProof/>
          <w:color w:val="FF0000"/>
          <w:szCs w:val="22"/>
        </w:rPr>
      </w:pPr>
    </w:p>
    <w:p w14:paraId="53556618" w14:textId="77777777" w:rsidR="00F6539F" w:rsidRPr="00257586" w:rsidRDefault="0042348C" w:rsidP="00F23125">
      <w:pPr>
        <w:pStyle w:val="Style9"/>
      </w:pPr>
      <w:r w:rsidRPr="00257586">
        <w:t>NAZIV I ADRESA NOSITELJA ODOBRENJA ZA STAVLJANJE LIJEKA U PROMET</w:t>
      </w:r>
    </w:p>
    <w:p w14:paraId="53556619" w14:textId="77777777" w:rsidR="00F6539F" w:rsidRPr="00257586" w:rsidRDefault="00F6539F" w:rsidP="00F6539F">
      <w:pPr>
        <w:spacing w:line="240" w:lineRule="auto"/>
        <w:rPr>
          <w:noProof/>
          <w:szCs w:val="22"/>
        </w:rPr>
      </w:pPr>
    </w:p>
    <w:p w14:paraId="1D48C9EC" w14:textId="77777777" w:rsidR="0042348C" w:rsidRPr="00A0135C" w:rsidRDefault="0042348C" w:rsidP="0042348C">
      <w:pPr>
        <w:tabs>
          <w:tab w:val="clear" w:pos="567"/>
        </w:tabs>
        <w:spacing w:line="240" w:lineRule="auto"/>
        <w:rPr>
          <w:rFonts w:eastAsiaTheme="minorHAnsi"/>
          <w:szCs w:val="22"/>
          <w:lang w:val="nl-NL"/>
        </w:rPr>
      </w:pPr>
      <w:r w:rsidRPr="00A0135C">
        <w:rPr>
          <w:rFonts w:eastAsiaTheme="minorHAnsi"/>
          <w:szCs w:val="22"/>
          <w:lang w:val="nl-NL"/>
        </w:rPr>
        <w:t>Tetris Pharma B.V</w:t>
      </w:r>
    </w:p>
    <w:p w14:paraId="53B7F7F4" w14:textId="19AD0806" w:rsidR="0042348C" w:rsidRPr="00A0135C" w:rsidRDefault="0042348C" w:rsidP="0042348C">
      <w:pPr>
        <w:tabs>
          <w:tab w:val="clear" w:pos="567"/>
        </w:tabs>
        <w:spacing w:line="240" w:lineRule="auto"/>
        <w:rPr>
          <w:rFonts w:eastAsiaTheme="minorHAnsi"/>
          <w:szCs w:val="22"/>
          <w:lang w:val="nl-NL"/>
        </w:rPr>
      </w:pPr>
      <w:r w:rsidRPr="00A0135C">
        <w:rPr>
          <w:rFonts w:eastAsiaTheme="minorHAnsi"/>
          <w:szCs w:val="22"/>
          <w:lang w:val="nl-NL"/>
        </w:rPr>
        <w:t>Bargelaan 200</w:t>
      </w:r>
    </w:p>
    <w:p w14:paraId="67E67A1C" w14:textId="77777777" w:rsidR="00823A5F" w:rsidRPr="00A0135C" w:rsidRDefault="00823A5F" w:rsidP="00823A5F">
      <w:pPr>
        <w:tabs>
          <w:tab w:val="clear" w:pos="567"/>
        </w:tabs>
        <w:spacing w:line="240" w:lineRule="auto"/>
        <w:rPr>
          <w:rFonts w:eastAsiaTheme="minorHAnsi"/>
          <w:szCs w:val="22"/>
          <w:lang w:val="nl-NL"/>
        </w:rPr>
      </w:pPr>
      <w:r w:rsidRPr="00A0135C">
        <w:rPr>
          <w:rFonts w:eastAsiaTheme="minorHAnsi"/>
          <w:szCs w:val="22"/>
          <w:lang w:val="nl-NL"/>
        </w:rPr>
        <w:t>Element Offices</w:t>
      </w:r>
    </w:p>
    <w:p w14:paraId="53B03F41" w14:textId="77777777" w:rsidR="0042348C" w:rsidRPr="00A0135C" w:rsidRDefault="0042348C" w:rsidP="0042348C">
      <w:pPr>
        <w:tabs>
          <w:tab w:val="clear" w:pos="567"/>
        </w:tabs>
        <w:spacing w:line="240" w:lineRule="auto"/>
        <w:rPr>
          <w:rFonts w:eastAsiaTheme="minorHAnsi"/>
          <w:szCs w:val="22"/>
          <w:lang w:val="nl-NL"/>
        </w:rPr>
      </w:pPr>
      <w:r w:rsidRPr="00A0135C">
        <w:rPr>
          <w:rFonts w:eastAsiaTheme="minorHAnsi"/>
          <w:szCs w:val="22"/>
          <w:lang w:val="nl-NL"/>
        </w:rPr>
        <w:t>2333 CW Leiden</w:t>
      </w:r>
    </w:p>
    <w:p w14:paraId="195EC76B" w14:textId="77777777" w:rsidR="00B55DD0" w:rsidRPr="00947866" w:rsidRDefault="00B55DD0" w:rsidP="00B55DD0">
      <w:pPr>
        <w:tabs>
          <w:tab w:val="clear" w:pos="567"/>
        </w:tabs>
        <w:spacing w:line="240" w:lineRule="auto"/>
        <w:rPr>
          <w:rFonts w:eastAsiaTheme="minorHAnsi"/>
          <w:sz w:val="24"/>
          <w:szCs w:val="24"/>
          <w:lang w:val="nl-NL"/>
        </w:rPr>
      </w:pPr>
      <w:r w:rsidRPr="00A0135C">
        <w:rPr>
          <w:rFonts w:eastAsiaTheme="minorHAnsi"/>
          <w:szCs w:val="22"/>
          <w:lang w:val="nl-NL"/>
        </w:rPr>
        <w:t>Nizozemska</w:t>
      </w:r>
    </w:p>
    <w:p w14:paraId="5355661F" w14:textId="2E3C285C" w:rsidR="00F6539F" w:rsidRPr="00257586" w:rsidRDefault="00F6539F" w:rsidP="00F6539F">
      <w:pPr>
        <w:spacing w:line="240" w:lineRule="auto"/>
        <w:rPr>
          <w:noProof/>
          <w:szCs w:val="22"/>
        </w:rPr>
      </w:pPr>
    </w:p>
    <w:p w14:paraId="53556620" w14:textId="77777777" w:rsidR="00F6539F" w:rsidRPr="00257586" w:rsidRDefault="00F6539F" w:rsidP="00F6539F">
      <w:pPr>
        <w:spacing w:line="240" w:lineRule="auto"/>
        <w:rPr>
          <w:noProof/>
          <w:color w:val="FF0000"/>
          <w:szCs w:val="22"/>
        </w:rPr>
      </w:pPr>
    </w:p>
    <w:p w14:paraId="53556621" w14:textId="77777777" w:rsidR="00F6539F" w:rsidRPr="00257586" w:rsidRDefault="00F6539F" w:rsidP="00F6539F">
      <w:pPr>
        <w:spacing w:line="240" w:lineRule="auto"/>
        <w:rPr>
          <w:noProof/>
          <w:color w:val="FF0000"/>
          <w:szCs w:val="22"/>
        </w:rPr>
      </w:pPr>
    </w:p>
    <w:p w14:paraId="53556622" w14:textId="77777777" w:rsidR="00F6539F" w:rsidRPr="00257586" w:rsidRDefault="0042348C" w:rsidP="00F23125">
      <w:pPr>
        <w:pStyle w:val="Style9"/>
      </w:pPr>
      <w:r w:rsidRPr="00257586">
        <w:t>BROJ(EVI) ODOBRENJA ZA STAVLJANJE LIJEKA U PROMET</w:t>
      </w:r>
    </w:p>
    <w:p w14:paraId="53556623" w14:textId="77777777" w:rsidR="00F6539F" w:rsidRPr="00257586" w:rsidRDefault="00F6539F" w:rsidP="00F6539F">
      <w:pPr>
        <w:spacing w:line="240" w:lineRule="auto"/>
        <w:rPr>
          <w:noProof/>
          <w:szCs w:val="22"/>
        </w:rPr>
      </w:pPr>
    </w:p>
    <w:p w14:paraId="53556624" w14:textId="77777777" w:rsidR="00F6539F" w:rsidRPr="00257586" w:rsidRDefault="0042348C" w:rsidP="00F6539F">
      <w:pPr>
        <w:spacing w:line="240" w:lineRule="auto"/>
        <w:rPr>
          <w:highlight w:val="lightGray"/>
        </w:rPr>
      </w:pPr>
      <w:r w:rsidRPr="00257586">
        <w:t>EU/</w:t>
      </w:r>
      <w:r w:rsidR="00DC555C">
        <w:t>1/20/1523/003</w:t>
      </w:r>
      <w:r w:rsidRPr="00CE5F19">
        <w:rPr>
          <w:highlight w:val="lightGray"/>
        </w:rPr>
        <w:t xml:space="preserve"> – </w:t>
      </w:r>
      <w:r w:rsidRPr="00DC555C">
        <w:rPr>
          <w:highlight w:val="lightGray"/>
        </w:rPr>
        <w:t>O</w:t>
      </w:r>
      <w:r w:rsidRPr="00257586">
        <w:rPr>
          <w:highlight w:val="lightGray"/>
        </w:rPr>
        <w:t xml:space="preserve">gluo 0,5 mg otopina za injekciju u napunjenoj štrcaljki – 1 </w:t>
      </w:r>
      <w:r w:rsidR="00734D38">
        <w:rPr>
          <w:highlight w:val="lightGray"/>
        </w:rPr>
        <w:t xml:space="preserve">jednodozna </w:t>
      </w:r>
      <w:r w:rsidRPr="00257586">
        <w:rPr>
          <w:highlight w:val="lightGray"/>
        </w:rPr>
        <w:t>štrcaljka</w:t>
      </w:r>
    </w:p>
    <w:p w14:paraId="53556625" w14:textId="77777777" w:rsidR="00F6539F" w:rsidRPr="00257586" w:rsidRDefault="0042348C" w:rsidP="00F6539F">
      <w:pPr>
        <w:spacing w:line="240" w:lineRule="auto"/>
        <w:rPr>
          <w:highlight w:val="lightGray"/>
        </w:rPr>
      </w:pPr>
      <w:r w:rsidRPr="00257586">
        <w:rPr>
          <w:highlight w:val="lightGray"/>
        </w:rPr>
        <w:t>EU/</w:t>
      </w:r>
      <w:r w:rsidR="00DC555C">
        <w:rPr>
          <w:highlight w:val="lightGray"/>
        </w:rPr>
        <w:t>1/20/1523/004</w:t>
      </w:r>
      <w:r w:rsidRPr="00257586">
        <w:rPr>
          <w:highlight w:val="lightGray"/>
        </w:rPr>
        <w:t xml:space="preserve"> – Ogluo 0,5 mg otopina za injekciju u napunjenoj štrcaljki – 2 </w:t>
      </w:r>
      <w:r w:rsidR="00734D38">
        <w:rPr>
          <w:highlight w:val="lightGray"/>
        </w:rPr>
        <w:t xml:space="preserve">jednodozne </w:t>
      </w:r>
      <w:r w:rsidRPr="00257586">
        <w:rPr>
          <w:highlight w:val="lightGray"/>
        </w:rPr>
        <w:t>štrcaljke</w:t>
      </w:r>
    </w:p>
    <w:p w14:paraId="53556626" w14:textId="77777777" w:rsidR="00F6539F" w:rsidRPr="00257586" w:rsidRDefault="00F6539F" w:rsidP="00F6539F">
      <w:pPr>
        <w:spacing w:line="240" w:lineRule="auto"/>
        <w:rPr>
          <w:noProof/>
          <w:color w:val="FF0000"/>
          <w:szCs w:val="22"/>
        </w:rPr>
      </w:pPr>
    </w:p>
    <w:p w14:paraId="53556627" w14:textId="77777777" w:rsidR="00F6539F" w:rsidRPr="00257586" w:rsidRDefault="00F6539F" w:rsidP="00F6539F">
      <w:pPr>
        <w:spacing w:line="240" w:lineRule="auto"/>
        <w:rPr>
          <w:noProof/>
          <w:color w:val="FF0000"/>
          <w:szCs w:val="22"/>
        </w:rPr>
      </w:pPr>
    </w:p>
    <w:p w14:paraId="53556628" w14:textId="77777777" w:rsidR="00F6539F" w:rsidRPr="00257586" w:rsidRDefault="0042348C" w:rsidP="00F23125">
      <w:pPr>
        <w:pStyle w:val="Style9"/>
      </w:pPr>
      <w:r w:rsidRPr="00257586">
        <w:t>BROJ SERIJE</w:t>
      </w:r>
    </w:p>
    <w:p w14:paraId="53556629" w14:textId="77777777" w:rsidR="00F6539F" w:rsidRPr="00257586" w:rsidRDefault="00F6539F" w:rsidP="00F6539F">
      <w:pPr>
        <w:spacing w:line="240" w:lineRule="auto"/>
        <w:rPr>
          <w:i/>
          <w:noProof/>
          <w:szCs w:val="22"/>
        </w:rPr>
      </w:pPr>
    </w:p>
    <w:p w14:paraId="5355662A" w14:textId="77777777" w:rsidR="00F6539F" w:rsidRPr="00257586" w:rsidRDefault="0042348C" w:rsidP="00F6539F">
      <w:pPr>
        <w:spacing w:line="240" w:lineRule="auto"/>
        <w:rPr>
          <w:noProof/>
          <w:szCs w:val="22"/>
        </w:rPr>
      </w:pPr>
      <w:r w:rsidRPr="00257586">
        <w:t>Lot</w:t>
      </w:r>
    </w:p>
    <w:p w14:paraId="5355662B" w14:textId="77777777" w:rsidR="00F6539F" w:rsidRPr="00257586" w:rsidRDefault="00F6539F" w:rsidP="00F6539F">
      <w:pPr>
        <w:spacing w:line="240" w:lineRule="auto"/>
        <w:rPr>
          <w:noProof/>
          <w:szCs w:val="22"/>
        </w:rPr>
      </w:pPr>
    </w:p>
    <w:p w14:paraId="5355662C" w14:textId="77777777" w:rsidR="000D5BC3" w:rsidRPr="00257586" w:rsidRDefault="000D5BC3" w:rsidP="00F6539F">
      <w:pPr>
        <w:spacing w:line="240" w:lineRule="auto"/>
        <w:rPr>
          <w:noProof/>
          <w:szCs w:val="22"/>
        </w:rPr>
      </w:pPr>
    </w:p>
    <w:p w14:paraId="5355662D" w14:textId="77777777" w:rsidR="00F6539F" w:rsidRPr="00257586" w:rsidRDefault="0042348C" w:rsidP="00F23125">
      <w:pPr>
        <w:pStyle w:val="Style9"/>
      </w:pPr>
      <w:r w:rsidRPr="00257586">
        <w:t>NAČIN IZDAVANJA LIJEKA</w:t>
      </w:r>
    </w:p>
    <w:p w14:paraId="5355662E" w14:textId="77777777" w:rsidR="00F6539F" w:rsidRPr="00257586" w:rsidRDefault="00F6539F" w:rsidP="00F6539F">
      <w:pPr>
        <w:spacing w:line="240" w:lineRule="auto"/>
        <w:rPr>
          <w:noProof/>
          <w:szCs w:val="22"/>
        </w:rPr>
      </w:pPr>
    </w:p>
    <w:p w14:paraId="5355662F" w14:textId="77777777" w:rsidR="00F6539F" w:rsidRPr="00257586" w:rsidRDefault="00F6539F" w:rsidP="00F6539F">
      <w:pPr>
        <w:spacing w:line="240" w:lineRule="auto"/>
        <w:rPr>
          <w:noProof/>
          <w:szCs w:val="22"/>
        </w:rPr>
      </w:pPr>
    </w:p>
    <w:p w14:paraId="53556630" w14:textId="77777777" w:rsidR="00F6539F" w:rsidRPr="00257586" w:rsidRDefault="0042348C" w:rsidP="00F23125">
      <w:pPr>
        <w:pStyle w:val="Style9"/>
        <w:rPr>
          <w:rStyle w:val="Strong"/>
        </w:rPr>
      </w:pPr>
      <w:r w:rsidRPr="00257586">
        <w:t>UPUTE ZA UPORABU</w:t>
      </w:r>
    </w:p>
    <w:p w14:paraId="53556631" w14:textId="77777777" w:rsidR="00F6539F" w:rsidRPr="00257586" w:rsidRDefault="00F6539F" w:rsidP="00F6539F">
      <w:pPr>
        <w:spacing w:line="240" w:lineRule="auto"/>
        <w:rPr>
          <w:noProof/>
          <w:szCs w:val="22"/>
        </w:rPr>
      </w:pPr>
    </w:p>
    <w:p w14:paraId="53556632" w14:textId="77777777" w:rsidR="00F6539F" w:rsidRPr="00257586" w:rsidRDefault="00F6539F" w:rsidP="00F6539F">
      <w:pPr>
        <w:spacing w:line="240" w:lineRule="auto"/>
        <w:rPr>
          <w:noProof/>
          <w:szCs w:val="22"/>
        </w:rPr>
      </w:pPr>
    </w:p>
    <w:p w14:paraId="53556633" w14:textId="2E1645B8" w:rsidR="00F6539F" w:rsidRPr="00257586" w:rsidRDefault="0042348C" w:rsidP="00F23125">
      <w:pPr>
        <w:pStyle w:val="Style9"/>
      </w:pPr>
      <w:r w:rsidRPr="00257586">
        <w:t>PODACI NA BRAILLEOVOM PISMU</w:t>
      </w:r>
    </w:p>
    <w:p w14:paraId="53556634" w14:textId="77777777" w:rsidR="00F6539F" w:rsidRPr="00257586" w:rsidRDefault="00F6539F" w:rsidP="00F6539F">
      <w:pPr>
        <w:spacing w:line="240" w:lineRule="auto"/>
        <w:rPr>
          <w:noProof/>
          <w:szCs w:val="22"/>
        </w:rPr>
      </w:pPr>
    </w:p>
    <w:p w14:paraId="53556635" w14:textId="77777777" w:rsidR="00F6539F" w:rsidRPr="00257586" w:rsidRDefault="0042348C" w:rsidP="00F6539F">
      <w:pPr>
        <w:spacing w:line="240" w:lineRule="auto"/>
        <w:rPr>
          <w:noProof/>
          <w:szCs w:val="22"/>
        </w:rPr>
      </w:pPr>
      <w:r w:rsidRPr="00257586">
        <w:t>Ogluo 0,5 mg</w:t>
      </w:r>
    </w:p>
    <w:p w14:paraId="53556636" w14:textId="77777777" w:rsidR="00F6539F" w:rsidRPr="00257586" w:rsidRDefault="00F6539F" w:rsidP="00F6539F">
      <w:pPr>
        <w:spacing w:line="240" w:lineRule="auto"/>
        <w:rPr>
          <w:noProof/>
          <w:szCs w:val="22"/>
          <w:shd w:val="clear" w:color="auto" w:fill="CCCCCC"/>
        </w:rPr>
      </w:pPr>
    </w:p>
    <w:p w14:paraId="53556637" w14:textId="77777777" w:rsidR="00F6539F" w:rsidRPr="00257586" w:rsidRDefault="00F6539F" w:rsidP="00F6539F">
      <w:pPr>
        <w:spacing w:line="240" w:lineRule="auto"/>
        <w:rPr>
          <w:noProof/>
          <w:szCs w:val="22"/>
          <w:shd w:val="clear" w:color="auto" w:fill="CCCCCC"/>
        </w:rPr>
      </w:pPr>
    </w:p>
    <w:p w14:paraId="53556638" w14:textId="77777777" w:rsidR="00F6539F" w:rsidRPr="00257586" w:rsidRDefault="0042348C" w:rsidP="00F23125">
      <w:pPr>
        <w:pStyle w:val="Style9"/>
      </w:pPr>
      <w:r w:rsidRPr="00257586">
        <w:t>JEDINSTVENI IDENTIFIKATOR – 2D BARKOD</w:t>
      </w:r>
    </w:p>
    <w:p w14:paraId="53556639" w14:textId="77777777" w:rsidR="00F6539F" w:rsidRPr="00257586" w:rsidRDefault="00F6539F" w:rsidP="00F6539F">
      <w:pPr>
        <w:tabs>
          <w:tab w:val="clear" w:pos="567"/>
        </w:tabs>
        <w:spacing w:line="240" w:lineRule="auto"/>
        <w:rPr>
          <w:noProof/>
        </w:rPr>
      </w:pPr>
    </w:p>
    <w:p w14:paraId="5355663A" w14:textId="77777777" w:rsidR="00F6539F" w:rsidRPr="00257586" w:rsidRDefault="0042348C" w:rsidP="00F6539F">
      <w:pPr>
        <w:spacing w:line="240" w:lineRule="auto"/>
        <w:rPr>
          <w:noProof/>
        </w:rPr>
      </w:pPr>
      <w:r w:rsidRPr="00257586">
        <w:rPr>
          <w:highlight w:val="lightGray"/>
        </w:rPr>
        <w:t>Sadrži 2D barkod s jedinstvenim identifikatorom.</w:t>
      </w:r>
    </w:p>
    <w:p w14:paraId="5355663B" w14:textId="77777777" w:rsidR="00C6340C" w:rsidRPr="00257586" w:rsidRDefault="00C6340C" w:rsidP="00F6539F">
      <w:pPr>
        <w:spacing w:line="240" w:lineRule="auto"/>
        <w:rPr>
          <w:noProof/>
          <w:szCs w:val="22"/>
          <w:shd w:val="clear" w:color="auto" w:fill="CCCCCC"/>
        </w:rPr>
      </w:pPr>
    </w:p>
    <w:p w14:paraId="5355663C" w14:textId="277D6F99" w:rsidR="00F6539F" w:rsidRPr="00257586" w:rsidRDefault="0042348C" w:rsidP="00F23125">
      <w:pPr>
        <w:pStyle w:val="Style9"/>
      </w:pPr>
      <w:r w:rsidRPr="00257586">
        <w:t>JEDINSTVENI IDENTIFIKATOR – PODACI ČITLJIVI LJUDSKIM OKOM</w:t>
      </w:r>
    </w:p>
    <w:p w14:paraId="5355663D" w14:textId="77777777" w:rsidR="00F6539F" w:rsidRPr="00257586" w:rsidRDefault="00F6539F" w:rsidP="00F6539F">
      <w:pPr>
        <w:tabs>
          <w:tab w:val="clear" w:pos="567"/>
        </w:tabs>
        <w:spacing w:line="240" w:lineRule="auto"/>
        <w:rPr>
          <w:noProof/>
          <w:color w:val="FF0000"/>
        </w:rPr>
      </w:pPr>
    </w:p>
    <w:p w14:paraId="5355663E" w14:textId="77777777" w:rsidR="00F6539F" w:rsidRPr="003835C8" w:rsidRDefault="0042348C" w:rsidP="00F6539F">
      <w:pPr>
        <w:rPr>
          <w:szCs w:val="22"/>
        </w:rPr>
      </w:pPr>
      <w:r w:rsidRPr="003835C8">
        <w:rPr>
          <w:szCs w:val="22"/>
        </w:rPr>
        <w:t>PC</w:t>
      </w:r>
    </w:p>
    <w:p w14:paraId="5355663F" w14:textId="77777777" w:rsidR="00F6539F" w:rsidRPr="003835C8" w:rsidRDefault="0042348C" w:rsidP="00F6539F">
      <w:pPr>
        <w:rPr>
          <w:szCs w:val="22"/>
        </w:rPr>
      </w:pPr>
      <w:r w:rsidRPr="003835C8">
        <w:rPr>
          <w:szCs w:val="22"/>
        </w:rPr>
        <w:t>SN</w:t>
      </w:r>
    </w:p>
    <w:p w14:paraId="53556640" w14:textId="77777777" w:rsidR="00F6539F" w:rsidRPr="003835C8" w:rsidRDefault="0042348C" w:rsidP="005860D3">
      <w:pPr>
        <w:rPr>
          <w:szCs w:val="22"/>
        </w:rPr>
      </w:pPr>
      <w:r w:rsidRPr="003835C8">
        <w:rPr>
          <w:szCs w:val="22"/>
        </w:rPr>
        <w:t>NN</w:t>
      </w:r>
    </w:p>
    <w:p w14:paraId="53556641" w14:textId="77777777" w:rsidR="009F7D40" w:rsidRDefault="0042348C">
      <w:pPr>
        <w:tabs>
          <w:tab w:val="clear" w:pos="567"/>
        </w:tabs>
        <w:spacing w:line="240" w:lineRule="auto"/>
        <w:rPr>
          <w:b/>
          <w:szCs w:val="22"/>
        </w:rPr>
      </w:pPr>
      <w:r>
        <w:rPr>
          <w:b/>
          <w:szCs w:val="22"/>
        </w:rPr>
        <w:br w:type="page"/>
      </w:r>
    </w:p>
    <w:p w14:paraId="53556642" w14:textId="122F0C90" w:rsidR="00F6539F" w:rsidRPr="00257586" w:rsidRDefault="0042348C"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257586">
        <w:rPr>
          <w:b/>
          <w:szCs w:val="22"/>
        </w:rPr>
        <w:lastRenderedPageBreak/>
        <w:t>PODACI KOJI SE MORAJU NALAZITI NA VANJSKOM PAKIRANJU</w:t>
      </w:r>
    </w:p>
    <w:p w14:paraId="53556643" w14:textId="77777777" w:rsidR="00F6539F" w:rsidRPr="00257586" w:rsidRDefault="0042348C"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257586">
        <w:rPr>
          <w:b/>
          <w:szCs w:val="22"/>
        </w:rPr>
        <w:t xml:space="preserve">VREĆICA </w:t>
      </w:r>
      <w:r w:rsidR="00734D38">
        <w:rPr>
          <w:b/>
          <w:szCs w:val="22"/>
        </w:rPr>
        <w:t>OD</w:t>
      </w:r>
      <w:r w:rsidRPr="00257586">
        <w:rPr>
          <w:b/>
          <w:szCs w:val="22"/>
        </w:rPr>
        <w:t xml:space="preserve"> FOLIJ</w:t>
      </w:r>
      <w:r w:rsidR="00734D38">
        <w:rPr>
          <w:b/>
          <w:szCs w:val="22"/>
        </w:rPr>
        <w:t>E</w:t>
      </w:r>
      <w:r w:rsidRPr="00257586">
        <w:rPr>
          <w:b/>
          <w:szCs w:val="22"/>
        </w:rPr>
        <w:t xml:space="preserve"> – NAPUNJENA ŠTRCALJKA (0,5 MG)</w:t>
      </w:r>
    </w:p>
    <w:p w14:paraId="53556644" w14:textId="77777777" w:rsidR="00F6539F" w:rsidRPr="00257586" w:rsidRDefault="00F6539F" w:rsidP="00F6539F">
      <w:pPr>
        <w:spacing w:line="240" w:lineRule="auto"/>
        <w:rPr>
          <w:color w:val="FF0000"/>
        </w:rPr>
      </w:pPr>
    </w:p>
    <w:p w14:paraId="53556645" w14:textId="77777777" w:rsidR="00F6539F" w:rsidRPr="00257586" w:rsidRDefault="00F6539F" w:rsidP="00F6539F">
      <w:pPr>
        <w:spacing w:line="240" w:lineRule="auto"/>
        <w:rPr>
          <w:noProof/>
          <w:szCs w:val="22"/>
        </w:rPr>
      </w:pPr>
    </w:p>
    <w:p w14:paraId="53556646" w14:textId="77777777" w:rsidR="00F6539F" w:rsidRPr="00257586" w:rsidRDefault="0042348C" w:rsidP="00F23125">
      <w:pPr>
        <w:pStyle w:val="Style9"/>
        <w:numPr>
          <w:ilvl w:val="0"/>
          <w:numId w:val="28"/>
        </w:numPr>
        <w:ind w:left="567" w:hanging="567"/>
      </w:pPr>
      <w:r w:rsidRPr="00257586">
        <w:t>NAZIV LIJEKA</w:t>
      </w:r>
    </w:p>
    <w:p w14:paraId="53556647" w14:textId="77777777" w:rsidR="00F6539F" w:rsidRPr="00257586" w:rsidRDefault="00F6539F" w:rsidP="00F6539F">
      <w:pPr>
        <w:spacing w:line="240" w:lineRule="auto"/>
        <w:rPr>
          <w:noProof/>
          <w:szCs w:val="22"/>
        </w:rPr>
      </w:pPr>
    </w:p>
    <w:p w14:paraId="53556648" w14:textId="77777777" w:rsidR="00F6539F" w:rsidRPr="00257586" w:rsidRDefault="0042348C" w:rsidP="00F6539F">
      <w:pPr>
        <w:spacing w:line="240" w:lineRule="auto"/>
        <w:rPr>
          <w:noProof/>
          <w:szCs w:val="22"/>
        </w:rPr>
      </w:pPr>
      <w:r w:rsidRPr="00257586">
        <w:t>Ogluo 0,5 mg otopina za injekciju u napunjenoj štrcaljki</w:t>
      </w:r>
    </w:p>
    <w:p w14:paraId="53556649" w14:textId="77777777" w:rsidR="00F6539F" w:rsidRPr="00257586" w:rsidRDefault="0042348C" w:rsidP="00F6539F">
      <w:pPr>
        <w:spacing w:line="240" w:lineRule="auto"/>
        <w:rPr>
          <w:b/>
          <w:szCs w:val="22"/>
        </w:rPr>
      </w:pPr>
      <w:r w:rsidRPr="00257586">
        <w:t>glukagon</w:t>
      </w:r>
    </w:p>
    <w:p w14:paraId="5355664A" w14:textId="77777777" w:rsidR="00F6539F" w:rsidRPr="00257586" w:rsidRDefault="00F6539F" w:rsidP="00F6539F">
      <w:pPr>
        <w:spacing w:line="240" w:lineRule="auto"/>
        <w:rPr>
          <w:noProof/>
          <w:color w:val="FF0000"/>
          <w:szCs w:val="22"/>
        </w:rPr>
      </w:pPr>
    </w:p>
    <w:p w14:paraId="5355664B" w14:textId="77777777" w:rsidR="00F6539F" w:rsidRPr="00257586" w:rsidRDefault="00F6539F" w:rsidP="00F6539F">
      <w:pPr>
        <w:spacing w:line="240" w:lineRule="auto"/>
        <w:rPr>
          <w:noProof/>
          <w:szCs w:val="22"/>
        </w:rPr>
      </w:pPr>
    </w:p>
    <w:p w14:paraId="5355664C" w14:textId="77777777" w:rsidR="00F6539F" w:rsidRPr="00257586" w:rsidRDefault="0042348C" w:rsidP="00F23125">
      <w:pPr>
        <w:pStyle w:val="Style9"/>
      </w:pPr>
      <w:r w:rsidRPr="00257586">
        <w:t>NAVOĐENJE DJELATNE(IH) TVARI</w:t>
      </w:r>
    </w:p>
    <w:p w14:paraId="5355664D" w14:textId="77777777" w:rsidR="00F6539F" w:rsidRPr="00257586" w:rsidRDefault="00F6539F" w:rsidP="00F6539F">
      <w:pPr>
        <w:spacing w:line="240" w:lineRule="auto"/>
        <w:rPr>
          <w:noProof/>
          <w:szCs w:val="22"/>
        </w:rPr>
      </w:pPr>
    </w:p>
    <w:p w14:paraId="5355664E" w14:textId="77777777" w:rsidR="00F6539F" w:rsidRPr="00257586" w:rsidRDefault="0042348C" w:rsidP="00F6539F">
      <w:pPr>
        <w:spacing w:line="240" w:lineRule="auto"/>
        <w:rPr>
          <w:noProof/>
          <w:szCs w:val="22"/>
        </w:rPr>
      </w:pPr>
      <w:r>
        <w:t>Jedna</w:t>
      </w:r>
      <w:r w:rsidR="004B260A" w:rsidRPr="00257586">
        <w:t xml:space="preserve"> napunjena štrcaljka sadrži 0,5 mg glukagona u 0,1 ml.</w:t>
      </w:r>
    </w:p>
    <w:p w14:paraId="5355664F" w14:textId="77777777" w:rsidR="00F6539F" w:rsidRPr="00257586" w:rsidRDefault="00F6539F" w:rsidP="00F6539F">
      <w:pPr>
        <w:spacing w:line="240" w:lineRule="auto"/>
        <w:rPr>
          <w:noProof/>
          <w:szCs w:val="22"/>
        </w:rPr>
      </w:pPr>
    </w:p>
    <w:p w14:paraId="53556650" w14:textId="77777777" w:rsidR="00F6539F" w:rsidRPr="00257586" w:rsidRDefault="00F6539F" w:rsidP="00F6539F">
      <w:pPr>
        <w:spacing w:line="240" w:lineRule="auto"/>
        <w:rPr>
          <w:noProof/>
          <w:szCs w:val="22"/>
        </w:rPr>
      </w:pPr>
    </w:p>
    <w:p w14:paraId="53556651" w14:textId="77777777" w:rsidR="00F6539F" w:rsidRPr="00257586" w:rsidRDefault="0042348C" w:rsidP="00F23125">
      <w:pPr>
        <w:pStyle w:val="Style9"/>
      </w:pPr>
      <w:r w:rsidRPr="00257586">
        <w:t>POPIS POMOĆNIH TVARI</w:t>
      </w:r>
    </w:p>
    <w:p w14:paraId="53556652" w14:textId="77777777" w:rsidR="00F6539F" w:rsidRPr="00257586" w:rsidRDefault="00F6539F" w:rsidP="00F6539F">
      <w:pPr>
        <w:spacing w:line="240" w:lineRule="auto"/>
        <w:rPr>
          <w:noProof/>
          <w:szCs w:val="22"/>
        </w:rPr>
      </w:pPr>
    </w:p>
    <w:p w14:paraId="53556653" w14:textId="77777777" w:rsidR="00F6539F" w:rsidRPr="00257586" w:rsidRDefault="0042348C" w:rsidP="00F6539F">
      <w:pPr>
        <w:spacing w:line="240" w:lineRule="auto"/>
        <w:rPr>
          <w:noProof/>
          <w:szCs w:val="22"/>
        </w:rPr>
      </w:pPr>
      <w:r w:rsidRPr="00257586">
        <w:t>Također sadrži trehaloz</w:t>
      </w:r>
      <w:r w:rsidR="00734D38">
        <w:t>u</w:t>
      </w:r>
      <w:r w:rsidRPr="00257586">
        <w:t xml:space="preserve"> dihidrat, dimetilsulfoksid (DMSO), </w:t>
      </w:r>
      <w:r w:rsidR="00734D38">
        <w:t>sulfatnu</w:t>
      </w:r>
      <w:r w:rsidRPr="00257586">
        <w:t xml:space="preserve"> kiselinu i vodu za injekcije. Dodatne informacije potražite u uputi o lijeku.</w:t>
      </w:r>
    </w:p>
    <w:p w14:paraId="53556654" w14:textId="77777777" w:rsidR="00F6539F" w:rsidRPr="00257586" w:rsidRDefault="00F6539F" w:rsidP="00F6539F">
      <w:pPr>
        <w:spacing w:line="240" w:lineRule="auto"/>
        <w:rPr>
          <w:noProof/>
          <w:szCs w:val="22"/>
        </w:rPr>
      </w:pPr>
    </w:p>
    <w:p w14:paraId="53556655" w14:textId="77777777" w:rsidR="00F6539F" w:rsidRPr="00257586" w:rsidRDefault="00F6539F" w:rsidP="00F6539F">
      <w:pPr>
        <w:spacing w:line="240" w:lineRule="auto"/>
        <w:rPr>
          <w:noProof/>
          <w:color w:val="FF0000"/>
          <w:szCs w:val="22"/>
        </w:rPr>
      </w:pPr>
    </w:p>
    <w:p w14:paraId="53556656" w14:textId="77777777" w:rsidR="00F6539F" w:rsidRPr="00257586" w:rsidRDefault="0042348C" w:rsidP="00F23125">
      <w:pPr>
        <w:pStyle w:val="Style9"/>
      </w:pPr>
      <w:r w:rsidRPr="00257586">
        <w:t>FARMACEUTSKI OBLIK I SADRŽAJ</w:t>
      </w:r>
    </w:p>
    <w:p w14:paraId="53556657" w14:textId="77777777" w:rsidR="00F6539F" w:rsidRPr="00257586" w:rsidRDefault="00F6539F" w:rsidP="00F6539F">
      <w:pPr>
        <w:spacing w:line="240" w:lineRule="auto"/>
        <w:rPr>
          <w:noProof/>
          <w:szCs w:val="22"/>
        </w:rPr>
      </w:pPr>
    </w:p>
    <w:p w14:paraId="53556658" w14:textId="77777777" w:rsidR="00F6539F" w:rsidRPr="00257586" w:rsidRDefault="0042348C" w:rsidP="00F6539F">
      <w:pPr>
        <w:spacing w:line="240" w:lineRule="auto"/>
        <w:rPr>
          <w:noProof/>
          <w:szCs w:val="22"/>
        </w:rPr>
      </w:pPr>
      <w:r w:rsidRPr="00257586">
        <w:rPr>
          <w:szCs w:val="22"/>
          <w:highlight w:val="lightGray"/>
        </w:rPr>
        <w:t>Otopina za injekciju</w:t>
      </w:r>
    </w:p>
    <w:p w14:paraId="53556659" w14:textId="77777777" w:rsidR="00F6539F" w:rsidRPr="00257586" w:rsidRDefault="00F6539F" w:rsidP="00F6539F">
      <w:pPr>
        <w:spacing w:line="240" w:lineRule="auto"/>
        <w:rPr>
          <w:noProof/>
          <w:szCs w:val="22"/>
          <w:highlight w:val="yellow"/>
        </w:rPr>
      </w:pPr>
    </w:p>
    <w:p w14:paraId="5355665A" w14:textId="77777777" w:rsidR="00DC555C" w:rsidRDefault="0042348C" w:rsidP="00F6539F">
      <w:pPr>
        <w:spacing w:line="240" w:lineRule="auto"/>
      </w:pPr>
      <w:r w:rsidRPr="00257586">
        <w:t xml:space="preserve">1 </w:t>
      </w:r>
      <w:r>
        <w:t xml:space="preserve">jednodozna </w:t>
      </w:r>
      <w:r w:rsidRPr="00257586">
        <w:t>napunjena štrcaljka</w:t>
      </w:r>
    </w:p>
    <w:p w14:paraId="5355665B" w14:textId="77777777" w:rsidR="00F6539F" w:rsidRPr="00257586" w:rsidRDefault="0042348C" w:rsidP="00F6539F">
      <w:pPr>
        <w:spacing w:line="240" w:lineRule="auto"/>
        <w:rPr>
          <w:noProof/>
          <w:szCs w:val="22"/>
        </w:rPr>
      </w:pPr>
      <w:r w:rsidRPr="00CE5F19">
        <w:rPr>
          <w:highlight w:val="lightGray"/>
        </w:rPr>
        <w:t>2 jednodozne napunjene štrcaljke</w:t>
      </w:r>
    </w:p>
    <w:p w14:paraId="5355665C" w14:textId="77777777" w:rsidR="00F6539F" w:rsidRPr="00257586" w:rsidRDefault="00F6539F" w:rsidP="00F6539F">
      <w:pPr>
        <w:spacing w:line="240" w:lineRule="auto"/>
        <w:rPr>
          <w:noProof/>
          <w:szCs w:val="22"/>
          <w:highlight w:val="yellow"/>
        </w:rPr>
      </w:pPr>
    </w:p>
    <w:p w14:paraId="5355665D" w14:textId="77777777" w:rsidR="00F6539F" w:rsidRPr="00257586" w:rsidRDefault="00F6539F" w:rsidP="00F6539F">
      <w:pPr>
        <w:spacing w:line="240" w:lineRule="auto"/>
        <w:rPr>
          <w:noProof/>
          <w:color w:val="FF0000"/>
          <w:szCs w:val="22"/>
        </w:rPr>
      </w:pPr>
    </w:p>
    <w:p w14:paraId="5355665E" w14:textId="77777777" w:rsidR="00F6539F" w:rsidRPr="00257586" w:rsidRDefault="0042348C" w:rsidP="00F23125">
      <w:pPr>
        <w:pStyle w:val="Style9"/>
      </w:pPr>
      <w:r w:rsidRPr="00257586">
        <w:t>NAČIN I PUT(EVI) PRIMJENE LIJEKA</w:t>
      </w:r>
    </w:p>
    <w:p w14:paraId="5355665F" w14:textId="77777777" w:rsidR="00743505" w:rsidRPr="00257586" w:rsidRDefault="00743505" w:rsidP="00743505">
      <w:pPr>
        <w:spacing w:line="240" w:lineRule="auto"/>
        <w:rPr>
          <w:noProof/>
          <w:szCs w:val="22"/>
        </w:rPr>
      </w:pPr>
    </w:p>
    <w:p w14:paraId="53556660" w14:textId="77777777" w:rsidR="00AA16B2" w:rsidRPr="00257586" w:rsidRDefault="0042348C" w:rsidP="009B23D3">
      <w:pPr>
        <w:pStyle w:val="ListParagraph"/>
        <w:numPr>
          <w:ilvl w:val="0"/>
          <w:numId w:val="7"/>
        </w:numPr>
        <w:spacing w:line="240" w:lineRule="auto"/>
        <w:rPr>
          <w:noProof/>
          <w:color w:val="000000" w:themeColor="text1"/>
          <w:szCs w:val="22"/>
        </w:rPr>
      </w:pPr>
      <w:r w:rsidRPr="00257586">
        <w:rPr>
          <w:color w:val="000000" w:themeColor="text1"/>
          <w:szCs w:val="22"/>
        </w:rPr>
        <w:t>Priprema</w:t>
      </w:r>
    </w:p>
    <w:p w14:paraId="53556661" w14:textId="77777777" w:rsidR="00AA16B2" w:rsidRPr="00257586" w:rsidRDefault="0042348C" w:rsidP="009B23D3">
      <w:pPr>
        <w:pStyle w:val="ListParagraph"/>
        <w:numPr>
          <w:ilvl w:val="1"/>
          <w:numId w:val="7"/>
        </w:numPr>
        <w:spacing w:line="240" w:lineRule="auto"/>
        <w:rPr>
          <w:noProof/>
          <w:color w:val="000000" w:themeColor="text1"/>
          <w:szCs w:val="22"/>
        </w:rPr>
      </w:pPr>
      <w:r w:rsidRPr="00257586">
        <w:rPr>
          <w:color w:val="000000" w:themeColor="text1"/>
          <w:szCs w:val="22"/>
        </w:rPr>
        <w:t>Ot</w:t>
      </w:r>
      <w:r w:rsidR="00734D38">
        <w:rPr>
          <w:color w:val="000000" w:themeColor="text1"/>
          <w:szCs w:val="22"/>
        </w:rPr>
        <w:t>vorite</w:t>
      </w:r>
      <w:r w:rsidRPr="00257586">
        <w:rPr>
          <w:color w:val="000000" w:themeColor="text1"/>
          <w:szCs w:val="22"/>
        </w:rPr>
        <w:t xml:space="preserve"> vrećicu po isprekidanoj crti. Izvadite štrcaljku.</w:t>
      </w:r>
    </w:p>
    <w:p w14:paraId="53556662" w14:textId="77777777" w:rsidR="00AA16B2" w:rsidRPr="00257586" w:rsidRDefault="0042348C" w:rsidP="00AA16B2">
      <w:pPr>
        <w:spacing w:line="240" w:lineRule="auto"/>
        <w:ind w:left="1440"/>
        <w:rPr>
          <w:noProof/>
          <w:color w:val="000000" w:themeColor="text1"/>
          <w:szCs w:val="22"/>
        </w:rPr>
      </w:pPr>
      <w:r w:rsidRPr="00257586">
        <w:rPr>
          <w:noProof/>
          <w:color w:val="000000" w:themeColor="text1"/>
          <w:szCs w:val="22"/>
          <w:lang w:eastAsia="hr-HR"/>
        </w:rPr>
        <mc:AlternateContent>
          <mc:Choice Requires="wps">
            <w:drawing>
              <wp:anchor distT="45720" distB="45720" distL="114300" distR="114300" simplePos="0" relativeHeight="251727872" behindDoc="0" locked="0" layoutInCell="1" allowOverlap="1" wp14:anchorId="53556B22" wp14:editId="53556B23">
                <wp:simplePos x="0" y="0"/>
                <wp:positionH relativeFrom="column">
                  <wp:posOffset>911860</wp:posOffset>
                </wp:positionH>
                <wp:positionV relativeFrom="paragraph">
                  <wp:posOffset>13639</wp:posOffset>
                </wp:positionV>
                <wp:extent cx="808355" cy="362197"/>
                <wp:effectExtent l="0" t="0" r="0" b="8255"/>
                <wp:wrapNone/>
                <wp:docPr id="2099501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362197"/>
                        </a:xfrm>
                        <a:prstGeom prst="rect">
                          <a:avLst/>
                        </a:prstGeom>
                        <a:solidFill>
                          <a:srgbClr val="FFFFFF"/>
                        </a:solidFill>
                        <a:ln w="9525">
                          <a:noFill/>
                          <a:miter lim="800000"/>
                          <a:headEnd/>
                          <a:tailEnd/>
                        </a:ln>
                      </wps:spPr>
                      <wps:txbx>
                        <w:txbxContent>
                          <w:p w14:paraId="53556C10" w14:textId="77777777" w:rsidR="00DE09BB" w:rsidRDefault="00DE09BB" w:rsidP="00AA16B2">
                            <w:pPr>
                              <w:spacing w:line="240" w:lineRule="auto"/>
                              <w:rPr>
                                <w:sz w:val="14"/>
                              </w:rPr>
                            </w:pPr>
                            <w:r w:rsidRPr="00CE5F19">
                              <w:rPr>
                                <w:sz w:val="14"/>
                                <w:szCs w:val="14"/>
                                <w:highlight w:val="lightGray"/>
                              </w:rPr>
                              <w:t xml:space="preserve">Otvorite </w:t>
                            </w:r>
                            <w:r w:rsidRPr="003835C8">
                              <w:rPr>
                                <w:sz w:val="14"/>
                                <w:szCs w:val="14"/>
                                <w:highlight w:val="lightGray"/>
                              </w:rPr>
                              <w:t>vrećicu po isprekidanoj crti. Izvadite štrcaljku.</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3556B22" id="_x0000_s1060" type="#_x0000_t202" style="position:absolute;left:0;text-align:left;margin-left:71.8pt;margin-top:1.05pt;width:63.65pt;height:28.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" stroked="f">
                <v:textbox style="mso-fit-shape-to-text:t" inset="0,0,0,0">
                  <w:txbxContent>
                    <w:p w14:paraId="53556C10" w14:textId="77777777" w:rsidR="00DE09BB" w:rsidRDefault="00DE09BB" w:rsidP="00AA16B2">
                      <w:pPr>
                        <w:spacing w:line="240" w:lineRule="auto"/>
                        <w:rPr>
                          <w:sz w:val="14"/>
                        </w:rPr>
                      </w:pPr>
                      <w:r w:rsidRPr="00CE5F19">
                        <w:rPr>
                          <w:sz w:val="14"/>
                          <w:szCs w:val="14"/>
                          <w:highlight w:val="lightGray"/>
                        </w:rPr>
                        <w:t xml:space="preserve">Otvorite </w:t>
                      </w:r>
                      <w:r w:rsidRPr="003835C8">
                        <w:rPr>
                          <w:sz w:val="14"/>
                          <w:szCs w:val="14"/>
                          <w:highlight w:val="lightGray"/>
                        </w:rPr>
                        <w:t>vrećicu po isprekidanoj crti. Izvadite štrcaljku.</w:t>
                      </w:r>
                    </w:p>
                  </w:txbxContent>
                </v:textbox>
              </v:shape>
            </w:pict>
          </mc:Fallback>
        </mc:AlternateContent>
      </w:r>
      <w:r w:rsidRPr="00257586">
        <w:rPr>
          <w:noProof/>
          <w:color w:val="000000" w:themeColor="text1"/>
          <w:lang w:eastAsia="hr-HR"/>
        </w:rPr>
        <w:drawing>
          <wp:inline distT="0" distB="0" distL="0" distR="0" wp14:anchorId="53556B24" wp14:editId="53556B25">
            <wp:extent cx="808929" cy="1174750"/>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15369" name=""/>
                    <pic:cNvPicPr/>
                  </pic:nvPicPr>
                  <pic:blipFill>
                    <a:blip r:embed="rId18"/>
                    <a:stretch>
                      <a:fillRect/>
                    </a:stretch>
                  </pic:blipFill>
                  <pic:spPr>
                    <a:xfrm>
                      <a:off x="0" y="0"/>
                      <a:ext cx="812714" cy="1180246"/>
                    </a:xfrm>
                    <a:prstGeom prst="rect">
                      <a:avLst/>
                    </a:prstGeom>
                  </pic:spPr>
                </pic:pic>
              </a:graphicData>
            </a:graphic>
          </wp:inline>
        </w:drawing>
      </w:r>
    </w:p>
    <w:p w14:paraId="53556663" w14:textId="77777777" w:rsidR="00AA16B2" w:rsidRPr="00257586" w:rsidRDefault="00AA16B2" w:rsidP="00AA16B2">
      <w:pPr>
        <w:spacing w:line="240" w:lineRule="auto"/>
        <w:ind w:left="1440"/>
        <w:rPr>
          <w:noProof/>
          <w:color w:val="000000" w:themeColor="text1"/>
          <w:szCs w:val="22"/>
        </w:rPr>
      </w:pPr>
    </w:p>
    <w:p w14:paraId="53556664" w14:textId="77777777" w:rsidR="00AA16B2" w:rsidRPr="00257586" w:rsidRDefault="0042348C" w:rsidP="009B23D3">
      <w:pPr>
        <w:pStyle w:val="ListParagraph"/>
        <w:numPr>
          <w:ilvl w:val="1"/>
          <w:numId w:val="7"/>
        </w:numPr>
        <w:spacing w:line="240" w:lineRule="auto"/>
        <w:rPr>
          <w:noProof/>
          <w:color w:val="000000" w:themeColor="text1"/>
          <w:szCs w:val="22"/>
        </w:rPr>
      </w:pPr>
      <w:r w:rsidRPr="00257586">
        <w:rPr>
          <w:color w:val="000000" w:themeColor="text1"/>
          <w:szCs w:val="22"/>
        </w:rPr>
        <w:t>Odaberite mjesto za primjenu injekcije i izložite golu kožu.</w:t>
      </w:r>
    </w:p>
    <w:p w14:paraId="53556665" w14:textId="77777777" w:rsidR="00AA16B2" w:rsidRPr="00257586" w:rsidRDefault="00AA16B2" w:rsidP="00AA16B2">
      <w:pPr>
        <w:pStyle w:val="ListParagraph"/>
        <w:spacing w:line="240" w:lineRule="auto"/>
        <w:ind w:left="1440"/>
        <w:rPr>
          <w:noProof/>
          <w:color w:val="000000" w:themeColor="text1"/>
          <w:szCs w:val="22"/>
        </w:rPr>
      </w:pPr>
    </w:p>
    <w:p w14:paraId="53556666" w14:textId="77777777" w:rsidR="00AA16B2" w:rsidRPr="00257586" w:rsidRDefault="0042348C" w:rsidP="00AA16B2">
      <w:pPr>
        <w:pStyle w:val="ListParagraph"/>
        <w:spacing w:line="240" w:lineRule="auto"/>
        <w:ind w:left="1440"/>
        <w:rPr>
          <w:noProof/>
          <w:color w:val="000000" w:themeColor="text1"/>
          <w:szCs w:val="22"/>
        </w:rPr>
      </w:pPr>
      <w:r w:rsidRPr="00257586">
        <w:rPr>
          <w:noProof/>
          <w:color w:val="000000" w:themeColor="text1"/>
          <w:lang w:eastAsia="hr-HR"/>
        </w:rPr>
        <mc:AlternateContent>
          <mc:Choice Requires="wps">
            <w:drawing>
              <wp:anchor distT="45720" distB="45720" distL="114300" distR="114300" simplePos="0" relativeHeight="251729920" behindDoc="0" locked="0" layoutInCell="1" allowOverlap="1" wp14:anchorId="53556B26" wp14:editId="53556B27">
                <wp:simplePos x="0" y="0"/>
                <wp:positionH relativeFrom="column">
                  <wp:posOffset>1124379</wp:posOffset>
                </wp:positionH>
                <wp:positionV relativeFrom="paragraph">
                  <wp:posOffset>247650</wp:posOffset>
                </wp:positionV>
                <wp:extent cx="429895" cy="1850644"/>
                <wp:effectExtent l="0" t="0" r="8255" b="0"/>
                <wp:wrapNone/>
                <wp:docPr id="2099501651" name="Text Box 2099501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53556C11" w14:textId="77777777" w:rsidR="00DE09BB" w:rsidRDefault="00DE09BB" w:rsidP="00AA16B2">
                            <w:pPr>
                              <w:spacing w:line="240" w:lineRule="auto"/>
                              <w:jc w:val="center"/>
                              <w:rPr>
                                <w:sz w:val="12"/>
                              </w:rPr>
                            </w:pPr>
                            <w:r>
                              <w:rPr>
                                <w:sz w:val="12"/>
                                <w:szCs w:val="12"/>
                              </w:rPr>
                              <w:t xml:space="preserve">Prikaz </w:t>
                            </w:r>
                            <w:r>
                              <w:rPr>
                                <w:sz w:val="12"/>
                                <w:szCs w:val="12"/>
                              </w:rPr>
                              <w:t>sprijeda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26" id="Text Box 2099501651" o:spid="_x0000_s1061" type="#_x0000_t202" style="position:absolute;left:0;text-align:left;margin-left:88.55pt;margin-top:19.5pt;width:33.85pt;height:145.7pt;z-index:251729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" stroked="f">
                <v:textbox style="mso-fit-shape-to-text:t" inset="0,0,0,0">
                  <w:txbxContent>
                    <w:p w14:paraId="53556C11" w14:textId="77777777" w:rsidR="00DE09BB" w:rsidRDefault="00DE09BB" w:rsidP="00AA16B2">
                      <w:pPr>
                        <w:spacing w:line="240" w:lineRule="auto"/>
                        <w:jc w:val="center"/>
                        <w:rPr>
                          <w:sz w:val="12"/>
                        </w:rPr>
                      </w:pPr>
                      <w:r>
                        <w:rPr>
                          <w:sz w:val="12"/>
                          <w:szCs w:val="12"/>
                        </w:rPr>
                        <w:t>Prikaz sprijeda</w:t>
                      </w:r>
                    </w:p>
                  </w:txbxContent>
                </v:textbox>
              </v:shape>
            </w:pict>
          </mc:Fallback>
        </mc:AlternateContent>
      </w:r>
      <w:r w:rsidRPr="00257586">
        <w:rPr>
          <w:noProof/>
          <w:color w:val="000000" w:themeColor="text1"/>
          <w:lang w:eastAsia="hr-HR"/>
        </w:rPr>
        <mc:AlternateContent>
          <mc:Choice Requires="wps">
            <w:drawing>
              <wp:anchor distT="45720" distB="45720" distL="114300" distR="114300" simplePos="0" relativeHeight="251731968" behindDoc="0" locked="0" layoutInCell="1" allowOverlap="1" wp14:anchorId="53556B28" wp14:editId="53556B29">
                <wp:simplePos x="0" y="0"/>
                <wp:positionH relativeFrom="margin">
                  <wp:posOffset>1976961</wp:posOffset>
                </wp:positionH>
                <wp:positionV relativeFrom="paragraph">
                  <wp:posOffset>248285</wp:posOffset>
                </wp:positionV>
                <wp:extent cx="429895" cy="1850644"/>
                <wp:effectExtent l="0" t="0" r="8255" b="0"/>
                <wp:wrapNone/>
                <wp:docPr id="2099501643" name="Text Box 2099501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53556C12" w14:textId="77777777" w:rsidR="00DE09BB" w:rsidRDefault="00DE09BB" w:rsidP="00AA16B2">
                            <w:pPr>
                              <w:spacing w:line="240" w:lineRule="auto"/>
                              <w:jc w:val="center"/>
                              <w:rPr>
                                <w:sz w:val="12"/>
                              </w:rPr>
                            </w:pPr>
                            <w:r>
                              <w:rPr>
                                <w:sz w:val="12"/>
                                <w:szCs w:val="12"/>
                              </w:rPr>
                              <w:t xml:space="preserve">Prikaz </w:t>
                            </w:r>
                            <w:r>
                              <w:rPr>
                                <w:sz w:val="12"/>
                                <w:szCs w:val="12"/>
                              </w:rPr>
                              <w:t>straga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28" id="Text Box 2099501643" o:spid="_x0000_s1062" type="#_x0000_t202" style="position:absolute;left:0;text-align:left;margin-left:155.65pt;margin-top:19.55pt;width:33.85pt;height:145.7pt;z-index:2517319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" stroked="f">
                <v:textbox style="mso-fit-shape-to-text:t" inset="0,0,0,0">
                  <w:txbxContent>
                    <w:p w14:paraId="53556C12" w14:textId="77777777" w:rsidR="00DE09BB" w:rsidRDefault="00DE09BB" w:rsidP="00AA16B2">
                      <w:pPr>
                        <w:spacing w:line="240" w:lineRule="auto"/>
                        <w:jc w:val="center"/>
                        <w:rPr>
                          <w:sz w:val="12"/>
                        </w:rPr>
                      </w:pPr>
                      <w:r>
                        <w:rPr>
                          <w:sz w:val="12"/>
                          <w:szCs w:val="12"/>
                        </w:rPr>
                        <w:t>Prikaz straga</w:t>
                      </w:r>
                    </w:p>
                  </w:txbxContent>
                </v:textbox>
                <w10:wrap anchorx="margin"/>
              </v:shape>
            </w:pict>
          </mc:Fallback>
        </mc:AlternateContent>
      </w:r>
      <w:r w:rsidRPr="00257586">
        <w:rPr>
          <w:noProof/>
          <w:color w:val="000000" w:themeColor="text1"/>
          <w:lang w:eastAsia="hr-HR"/>
        </w:rPr>
        <mc:AlternateContent>
          <mc:Choice Requires="wps">
            <w:drawing>
              <wp:anchor distT="45720" distB="45720" distL="114300" distR="114300" simplePos="0" relativeHeight="251736064" behindDoc="0" locked="0" layoutInCell="1" allowOverlap="1" wp14:anchorId="53556B2A" wp14:editId="53556B2B">
                <wp:simplePos x="0" y="0"/>
                <wp:positionH relativeFrom="column">
                  <wp:posOffset>1065530</wp:posOffset>
                </wp:positionH>
                <wp:positionV relativeFrom="paragraph">
                  <wp:posOffset>1045647</wp:posOffset>
                </wp:positionV>
                <wp:extent cx="1357952" cy="1844294"/>
                <wp:effectExtent l="0" t="0" r="0" b="6350"/>
                <wp:wrapNone/>
                <wp:docPr id="2099501644" name="Text Box 2099501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53556C13" w14:textId="77777777" w:rsidR="00DE09BB" w:rsidRDefault="00DE09BB" w:rsidP="00D51032">
                            <w:pPr>
                              <w:spacing w:line="240" w:lineRule="auto"/>
                              <w:jc w:val="center"/>
                              <w:rPr>
                                <w:sz w:val="16"/>
                              </w:rPr>
                            </w:pPr>
                            <w:r>
                              <w:rPr>
                                <w:sz w:val="16"/>
                                <w:szCs w:val="16"/>
                              </w:rPr>
                              <w:t xml:space="preserve">Donji </w:t>
                            </w:r>
                            <w:r>
                              <w:rPr>
                                <w:sz w:val="16"/>
                                <w:szCs w:val="16"/>
                              </w:rPr>
                              <w:t>dio abdomena, vanjski dio bedara ili nadlaktica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2A" id="Text Box 2099501644" o:spid="_x0000_s1063" type="#_x0000_t202" style="position:absolute;left:0;text-align:left;margin-left:83.9pt;margin-top:82.35pt;width:106.95pt;height:145.2pt;z-index:251736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" stroked="f">
                <v:textbox style="mso-fit-shape-to-text:t" inset="0,0,0,0">
                  <w:txbxContent>
                    <w:p w14:paraId="53556C13" w14:textId="77777777" w:rsidR="00DE09BB" w:rsidRDefault="00DE09BB" w:rsidP="00D51032">
                      <w:pPr>
                        <w:spacing w:line="240" w:lineRule="auto"/>
                        <w:jc w:val="center"/>
                        <w:rPr>
                          <w:sz w:val="16"/>
                        </w:rPr>
                      </w:pPr>
                      <w:r>
                        <w:rPr>
                          <w:sz w:val="16"/>
                          <w:szCs w:val="16"/>
                        </w:rPr>
                        <w:t>Donji dio abdomena, vanjski dio bedara ili nadlaktica</w:t>
                      </w:r>
                    </w:p>
                  </w:txbxContent>
                </v:textbox>
              </v:shape>
            </w:pict>
          </mc:Fallback>
        </mc:AlternateContent>
      </w:r>
      <w:r w:rsidRPr="00257586">
        <w:rPr>
          <w:noProof/>
          <w:color w:val="000000" w:themeColor="text1"/>
          <w:lang w:eastAsia="hr-HR"/>
        </w:rPr>
        <mc:AlternateContent>
          <mc:Choice Requires="wps">
            <w:drawing>
              <wp:anchor distT="45720" distB="45720" distL="114300" distR="114300" simplePos="0" relativeHeight="251734016" behindDoc="0" locked="0" layoutInCell="1" allowOverlap="1" wp14:anchorId="53556B2C" wp14:editId="53556B2D">
                <wp:simplePos x="0" y="0"/>
                <wp:positionH relativeFrom="column">
                  <wp:posOffset>900430</wp:posOffset>
                </wp:positionH>
                <wp:positionV relativeFrom="paragraph">
                  <wp:posOffset>4445</wp:posOffset>
                </wp:positionV>
                <wp:extent cx="1692275" cy="1850644"/>
                <wp:effectExtent l="0" t="0" r="3175" b="0"/>
                <wp:wrapNone/>
                <wp:docPr id="2099501652" name="Text Box 2099501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1850644"/>
                        </a:xfrm>
                        <a:prstGeom prst="rect">
                          <a:avLst/>
                        </a:prstGeom>
                        <a:solidFill>
                          <a:srgbClr val="FFFFFF"/>
                        </a:solidFill>
                        <a:ln w="9525">
                          <a:noFill/>
                          <a:miter lim="800000"/>
                          <a:headEnd/>
                          <a:tailEnd/>
                        </a:ln>
                      </wps:spPr>
                      <wps:txbx>
                        <w:txbxContent>
                          <w:p w14:paraId="53556C14" w14:textId="77777777" w:rsidR="00DE09BB" w:rsidRDefault="00DE09BB" w:rsidP="00AA16B2">
                            <w:pPr>
                              <w:spacing w:line="240" w:lineRule="auto"/>
                              <w:jc w:val="center"/>
                              <w:rPr>
                                <w:sz w:val="14"/>
                              </w:rPr>
                            </w:pPr>
                            <w:r w:rsidRPr="003835C8">
                              <w:rPr>
                                <w:sz w:val="14"/>
                                <w:szCs w:val="14"/>
                                <w:highlight w:val="lightGray"/>
                              </w:rPr>
                              <w:t xml:space="preserve">Odaberite </w:t>
                            </w:r>
                            <w:r w:rsidRPr="003835C8">
                              <w:rPr>
                                <w:sz w:val="14"/>
                                <w:szCs w:val="14"/>
                                <w:highlight w:val="lightGray"/>
                              </w:rPr>
                              <w:t>mjesto za primjenu injekcije i izložite golu kožu.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2C" id="Text Box 2099501652" o:spid="_x0000_s1064" type="#_x0000_t202" style="position:absolute;left:0;text-align:left;margin-left:70.9pt;margin-top:.35pt;width:133.25pt;height:145.7pt;z-index:251734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" stroked="f">
                <v:textbox style="mso-fit-shape-to-text:t" inset="0,0,0,0">
                  <w:txbxContent>
                    <w:p w14:paraId="53556C14" w14:textId="77777777" w:rsidR="00DE09BB" w:rsidRDefault="00DE09BB" w:rsidP="00AA16B2">
                      <w:pPr>
                        <w:spacing w:line="240" w:lineRule="auto"/>
                        <w:jc w:val="center"/>
                        <w:rPr>
                          <w:sz w:val="14"/>
                        </w:rPr>
                      </w:pPr>
                      <w:r w:rsidRPr="003835C8">
                        <w:rPr>
                          <w:sz w:val="14"/>
                          <w:szCs w:val="14"/>
                          <w:highlight w:val="lightGray"/>
                        </w:rPr>
                        <w:t>Odaberite mjesto za primjenu injekcije i izložite golu kožu.</w:t>
                      </w:r>
                    </w:p>
                  </w:txbxContent>
                </v:textbox>
              </v:shape>
            </w:pict>
          </mc:Fallback>
        </mc:AlternateContent>
      </w:r>
      <w:r w:rsidRPr="00257586">
        <w:rPr>
          <w:color w:val="000000" w:themeColor="text1"/>
        </w:rPr>
        <w:t xml:space="preserve"> </w:t>
      </w:r>
      <w:r w:rsidRPr="00257586">
        <w:rPr>
          <w:noProof/>
          <w:lang w:eastAsia="hr-HR"/>
        </w:rPr>
        <w:drawing>
          <wp:inline distT="0" distB="0" distL="0" distR="0" wp14:anchorId="53556B2E" wp14:editId="53556B2F">
            <wp:extent cx="1631635" cy="1289050"/>
            <wp:effectExtent l="0" t="0" r="6985"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114959" name=""/>
                    <pic:cNvPicPr/>
                  </pic:nvPicPr>
                  <pic:blipFill>
                    <a:blip r:embed="rId19"/>
                    <a:srcRect b="2202"/>
                    <a:stretch>
                      <a:fillRect/>
                    </a:stretch>
                  </pic:blipFill>
                  <pic:spPr bwMode="auto">
                    <a:xfrm>
                      <a:off x="0" y="0"/>
                      <a:ext cx="1636418" cy="1292829"/>
                    </a:xfrm>
                    <a:prstGeom prst="rect">
                      <a:avLst/>
                    </a:prstGeom>
                    <a:ln>
                      <a:noFill/>
                    </a:ln>
                    <a:extLst>
                      <a:ext uri="{53640926-AAD7-44D8-BBD7-CCE9431645EC}">
                        <a14:shadowObscured xmlns:a14="http://schemas.microsoft.com/office/drawing/2010/main"/>
                      </a:ext>
                    </a:extLst>
                  </pic:spPr>
                </pic:pic>
              </a:graphicData>
            </a:graphic>
          </wp:inline>
        </w:drawing>
      </w:r>
    </w:p>
    <w:p w14:paraId="53556667" w14:textId="77777777" w:rsidR="00AA16B2" w:rsidRPr="00257586" w:rsidRDefault="00AA16B2" w:rsidP="00AA16B2">
      <w:pPr>
        <w:pStyle w:val="ListParagraph"/>
        <w:spacing w:line="240" w:lineRule="auto"/>
        <w:ind w:left="1440"/>
        <w:rPr>
          <w:noProof/>
          <w:color w:val="000000" w:themeColor="text1"/>
          <w:szCs w:val="22"/>
        </w:rPr>
      </w:pPr>
    </w:p>
    <w:p w14:paraId="53556668" w14:textId="77777777" w:rsidR="00AA16B2" w:rsidRPr="00257586" w:rsidRDefault="0042348C" w:rsidP="009B23D3">
      <w:pPr>
        <w:pStyle w:val="ListParagraph"/>
        <w:numPr>
          <w:ilvl w:val="1"/>
          <w:numId w:val="7"/>
        </w:numPr>
        <w:spacing w:line="240" w:lineRule="auto"/>
        <w:rPr>
          <w:noProof/>
          <w:color w:val="000000" w:themeColor="text1"/>
          <w:szCs w:val="22"/>
        </w:rPr>
      </w:pPr>
      <w:r w:rsidRPr="00257586">
        <w:rPr>
          <w:color w:val="000000" w:themeColor="text1"/>
          <w:szCs w:val="22"/>
        </w:rPr>
        <w:t xml:space="preserve">Uklonite </w:t>
      </w:r>
      <w:r w:rsidR="006F59EE">
        <w:rPr>
          <w:color w:val="000000" w:themeColor="text1"/>
          <w:szCs w:val="22"/>
        </w:rPr>
        <w:t>poklopac</w:t>
      </w:r>
      <w:r w:rsidRPr="00257586">
        <w:rPr>
          <w:color w:val="000000" w:themeColor="text1"/>
          <w:szCs w:val="22"/>
        </w:rPr>
        <w:t xml:space="preserve"> igle.</w:t>
      </w:r>
    </w:p>
    <w:p w14:paraId="53556669" w14:textId="77777777" w:rsidR="00AA16B2" w:rsidRPr="00257586" w:rsidRDefault="0042348C" w:rsidP="009B23D3">
      <w:pPr>
        <w:pStyle w:val="ListParagraph"/>
        <w:numPr>
          <w:ilvl w:val="1"/>
          <w:numId w:val="7"/>
        </w:numPr>
        <w:spacing w:line="240" w:lineRule="auto"/>
        <w:rPr>
          <w:noProof/>
          <w:color w:val="000000" w:themeColor="text1"/>
          <w:szCs w:val="22"/>
        </w:rPr>
      </w:pPr>
      <w:r w:rsidRPr="00257586">
        <w:rPr>
          <w:b/>
          <w:bCs/>
          <w:color w:val="000000" w:themeColor="text1"/>
          <w:szCs w:val="22"/>
        </w:rPr>
        <w:t>Ne</w:t>
      </w:r>
      <w:r w:rsidRPr="00257586">
        <w:rPr>
          <w:color w:val="000000" w:themeColor="text1"/>
          <w:szCs w:val="22"/>
        </w:rPr>
        <w:t xml:space="preserve"> uklanjajte mjehuriće zraka.</w:t>
      </w:r>
    </w:p>
    <w:p w14:paraId="5355666A" w14:textId="77777777" w:rsidR="00AA16B2" w:rsidRPr="00257586" w:rsidRDefault="0042348C" w:rsidP="00AA16B2">
      <w:pPr>
        <w:pStyle w:val="ListParagraph"/>
        <w:spacing w:line="240" w:lineRule="auto"/>
        <w:ind w:left="1440"/>
        <w:rPr>
          <w:noProof/>
          <w:color w:val="000000" w:themeColor="text1"/>
          <w:szCs w:val="22"/>
        </w:rPr>
      </w:pPr>
      <w:r w:rsidRPr="00257586">
        <w:rPr>
          <w:noProof/>
          <w:color w:val="000000" w:themeColor="text1"/>
          <w:lang w:eastAsia="hr-HR"/>
        </w:rPr>
        <w:lastRenderedPageBreak/>
        <mc:AlternateContent>
          <mc:Choice Requires="wps">
            <w:drawing>
              <wp:anchor distT="45720" distB="45720" distL="114300" distR="114300" simplePos="0" relativeHeight="251738112" behindDoc="0" locked="0" layoutInCell="1" allowOverlap="1" wp14:anchorId="53556B30" wp14:editId="53556B31">
                <wp:simplePos x="0" y="0"/>
                <wp:positionH relativeFrom="column">
                  <wp:posOffset>866775</wp:posOffset>
                </wp:positionH>
                <wp:positionV relativeFrom="paragraph">
                  <wp:posOffset>33816</wp:posOffset>
                </wp:positionV>
                <wp:extent cx="1088532" cy="1850644"/>
                <wp:effectExtent l="0" t="0" r="0" b="0"/>
                <wp:wrapNone/>
                <wp:docPr id="2099501653" name="Text Box 2099501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1850644"/>
                        </a:xfrm>
                        <a:prstGeom prst="rect">
                          <a:avLst/>
                        </a:prstGeom>
                        <a:solidFill>
                          <a:srgbClr val="FFFFFF"/>
                        </a:solidFill>
                        <a:ln w="9525">
                          <a:noFill/>
                          <a:miter lim="800000"/>
                          <a:headEnd/>
                          <a:tailEnd/>
                        </a:ln>
                      </wps:spPr>
                      <wps:txbx>
                        <w:txbxContent>
                          <w:p w14:paraId="53556C15" w14:textId="77777777" w:rsidR="00DE09BB" w:rsidRDefault="00DE09BB" w:rsidP="00AA16B2">
                            <w:pPr>
                              <w:spacing w:line="240" w:lineRule="auto"/>
                              <w:jc w:val="center"/>
                              <w:rPr>
                                <w:sz w:val="14"/>
                              </w:rPr>
                            </w:pPr>
                            <w:r w:rsidRPr="003835C8">
                              <w:rPr>
                                <w:sz w:val="14"/>
                                <w:szCs w:val="14"/>
                                <w:highlight w:val="lightGray"/>
                              </w:rPr>
                              <w:t xml:space="preserve">Uklonite </w:t>
                            </w:r>
                            <w:r w:rsidRPr="003835C8">
                              <w:rPr>
                                <w:sz w:val="14"/>
                                <w:szCs w:val="14"/>
                                <w:highlight w:val="lightGray"/>
                              </w:rPr>
                              <w:t>poklopac igle.</w:t>
                            </w:r>
                          </w:p>
                          <w:p w14:paraId="53556C16" w14:textId="77777777" w:rsidR="00DE09BB" w:rsidRDefault="00DE09BB" w:rsidP="00AA16B2">
                            <w:pPr>
                              <w:spacing w:line="240" w:lineRule="auto"/>
                              <w:jc w:val="center"/>
                              <w:rPr>
                                <w:color w:val="FF0000"/>
                                <w:sz w:val="14"/>
                              </w:rPr>
                            </w:pPr>
                            <w:r w:rsidRPr="003835C8">
                              <w:rPr>
                                <w:b/>
                                <w:bCs/>
                                <w:color w:val="FF0000"/>
                                <w:sz w:val="14"/>
                                <w:szCs w:val="14"/>
                                <w:highlight w:val="lightGray"/>
                              </w:rPr>
                              <w:t>NE</w:t>
                            </w:r>
                            <w:r w:rsidRPr="003835C8">
                              <w:rPr>
                                <w:color w:val="FF0000"/>
                                <w:sz w:val="14"/>
                                <w:szCs w:val="14"/>
                                <w:highlight w:val="lightGray"/>
                              </w:rPr>
                              <w:t xml:space="preserve"> uklanjajte mjehuriće zraka.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30" id="Text Box 2099501653" o:spid="_x0000_s1065" type="#_x0000_t202" style="position:absolute;left:0;text-align:left;margin-left:68.25pt;margin-top:2.65pt;width:85.7pt;height:145.7pt;z-index:251738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" stroked="f">
                <v:textbox style="mso-fit-shape-to-text:t" inset="0,0,0,0">
                  <w:txbxContent>
                    <w:p w14:paraId="53556C15" w14:textId="77777777" w:rsidR="00DE09BB" w:rsidRDefault="00DE09BB" w:rsidP="00AA16B2">
                      <w:pPr>
                        <w:spacing w:line="240" w:lineRule="auto"/>
                        <w:jc w:val="center"/>
                        <w:rPr>
                          <w:sz w:val="14"/>
                        </w:rPr>
                      </w:pPr>
                      <w:r w:rsidRPr="003835C8">
                        <w:rPr>
                          <w:sz w:val="14"/>
                          <w:szCs w:val="14"/>
                          <w:highlight w:val="lightGray"/>
                        </w:rPr>
                        <w:t>Uklonite poklopac igle.</w:t>
                      </w:r>
                    </w:p>
                    <w:p w14:paraId="53556C16" w14:textId="77777777" w:rsidR="00DE09BB" w:rsidRDefault="00DE09BB" w:rsidP="00AA16B2">
                      <w:pPr>
                        <w:spacing w:line="240" w:lineRule="auto"/>
                        <w:jc w:val="center"/>
                        <w:rPr>
                          <w:color w:val="FF0000"/>
                          <w:sz w:val="14"/>
                        </w:rPr>
                      </w:pPr>
                      <w:r w:rsidRPr="003835C8">
                        <w:rPr>
                          <w:b/>
                          <w:bCs/>
                          <w:color w:val="FF0000"/>
                          <w:sz w:val="14"/>
                          <w:szCs w:val="14"/>
                          <w:highlight w:val="lightGray"/>
                        </w:rPr>
                        <w:t>NE</w:t>
                      </w:r>
                      <w:r w:rsidRPr="003835C8">
                        <w:rPr>
                          <w:color w:val="FF0000"/>
                          <w:sz w:val="14"/>
                          <w:szCs w:val="14"/>
                          <w:highlight w:val="lightGray"/>
                        </w:rPr>
                        <w:t xml:space="preserve"> uklanjajte mjehuriće zraka.</w:t>
                      </w:r>
                    </w:p>
                  </w:txbxContent>
                </v:textbox>
              </v:shape>
            </w:pict>
          </mc:Fallback>
        </mc:AlternateContent>
      </w:r>
      <w:r w:rsidRPr="00257586">
        <w:rPr>
          <w:noProof/>
          <w:color w:val="000000" w:themeColor="text1"/>
          <w:lang w:eastAsia="hr-HR"/>
        </w:rPr>
        <w:drawing>
          <wp:inline distT="0" distB="0" distL="0" distR="0" wp14:anchorId="53556B32" wp14:editId="53556B33">
            <wp:extent cx="1009650" cy="127837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507657" name=""/>
                    <pic:cNvPicPr/>
                  </pic:nvPicPr>
                  <pic:blipFill>
                    <a:blip r:embed="rId20"/>
                    <a:srcRect r="2593" b="2631"/>
                    <a:stretch>
                      <a:fillRect/>
                    </a:stretch>
                  </pic:blipFill>
                  <pic:spPr bwMode="auto">
                    <a:xfrm>
                      <a:off x="0" y="0"/>
                      <a:ext cx="1012039" cy="1281403"/>
                    </a:xfrm>
                    <a:prstGeom prst="rect">
                      <a:avLst/>
                    </a:prstGeom>
                    <a:ln>
                      <a:noFill/>
                    </a:ln>
                    <a:extLst>
                      <a:ext uri="{53640926-AAD7-44D8-BBD7-CCE9431645EC}">
                        <a14:shadowObscured xmlns:a14="http://schemas.microsoft.com/office/drawing/2010/main"/>
                      </a:ext>
                    </a:extLst>
                  </pic:spPr>
                </pic:pic>
              </a:graphicData>
            </a:graphic>
          </wp:inline>
        </w:drawing>
      </w:r>
    </w:p>
    <w:p w14:paraId="5355666B" w14:textId="77777777" w:rsidR="00AA16B2" w:rsidRPr="00257586" w:rsidRDefault="00AA16B2" w:rsidP="00AA16B2">
      <w:pPr>
        <w:pStyle w:val="ListParagraph"/>
        <w:spacing w:line="240" w:lineRule="auto"/>
        <w:ind w:left="1440"/>
        <w:rPr>
          <w:noProof/>
          <w:color w:val="000000" w:themeColor="text1"/>
          <w:szCs w:val="22"/>
        </w:rPr>
      </w:pPr>
    </w:p>
    <w:p w14:paraId="5355666C" w14:textId="77777777" w:rsidR="00AA16B2" w:rsidRPr="00257586" w:rsidRDefault="0042348C" w:rsidP="009B23D3">
      <w:pPr>
        <w:pStyle w:val="ListParagraph"/>
        <w:numPr>
          <w:ilvl w:val="0"/>
          <w:numId w:val="7"/>
        </w:numPr>
        <w:spacing w:line="240" w:lineRule="auto"/>
        <w:rPr>
          <w:noProof/>
          <w:color w:val="000000" w:themeColor="text1"/>
          <w:szCs w:val="22"/>
        </w:rPr>
      </w:pPr>
      <w:r w:rsidRPr="00257586">
        <w:rPr>
          <w:color w:val="000000" w:themeColor="text1"/>
          <w:szCs w:val="22"/>
        </w:rPr>
        <w:t>Ubrizgajte</w:t>
      </w:r>
    </w:p>
    <w:p w14:paraId="5355666D" w14:textId="77777777" w:rsidR="00AA16B2" w:rsidRPr="00257586" w:rsidRDefault="0042348C" w:rsidP="009B23D3">
      <w:pPr>
        <w:pStyle w:val="ListParagraph"/>
        <w:numPr>
          <w:ilvl w:val="1"/>
          <w:numId w:val="7"/>
        </w:numPr>
        <w:spacing w:line="240" w:lineRule="auto"/>
        <w:rPr>
          <w:noProof/>
          <w:color w:val="000000" w:themeColor="text1"/>
          <w:szCs w:val="22"/>
        </w:rPr>
      </w:pPr>
      <w:r>
        <w:rPr>
          <w:b/>
          <w:bCs/>
          <w:color w:val="000000" w:themeColor="text1"/>
          <w:szCs w:val="22"/>
        </w:rPr>
        <w:t>Primite nabor</w:t>
      </w:r>
      <w:r w:rsidR="004B260A" w:rsidRPr="00257586">
        <w:rPr>
          <w:color w:val="000000" w:themeColor="text1"/>
          <w:szCs w:val="22"/>
        </w:rPr>
        <w:t xml:space="preserve"> kož</w:t>
      </w:r>
      <w:r>
        <w:rPr>
          <w:color w:val="000000" w:themeColor="text1"/>
          <w:szCs w:val="22"/>
        </w:rPr>
        <w:t>e</w:t>
      </w:r>
      <w:r w:rsidR="004B260A" w:rsidRPr="00257586">
        <w:rPr>
          <w:color w:val="000000" w:themeColor="text1"/>
          <w:szCs w:val="22"/>
        </w:rPr>
        <w:t>.</w:t>
      </w:r>
    </w:p>
    <w:p w14:paraId="5355666E" w14:textId="77777777" w:rsidR="00AA16B2" w:rsidRPr="00257586" w:rsidRDefault="0042348C" w:rsidP="009B23D3">
      <w:pPr>
        <w:pStyle w:val="ListParagraph"/>
        <w:numPr>
          <w:ilvl w:val="1"/>
          <w:numId w:val="7"/>
        </w:numPr>
        <w:spacing w:line="240" w:lineRule="auto"/>
        <w:rPr>
          <w:noProof/>
          <w:color w:val="000000" w:themeColor="text1"/>
          <w:szCs w:val="22"/>
        </w:rPr>
      </w:pPr>
      <w:r w:rsidRPr="00257586">
        <w:rPr>
          <w:b/>
          <w:bCs/>
          <w:color w:val="000000" w:themeColor="text1"/>
          <w:szCs w:val="22"/>
        </w:rPr>
        <w:t>U</w:t>
      </w:r>
      <w:r w:rsidR="00C501AD">
        <w:rPr>
          <w:b/>
          <w:bCs/>
          <w:color w:val="000000" w:themeColor="text1"/>
          <w:szCs w:val="22"/>
        </w:rPr>
        <w:t>bodite</w:t>
      </w:r>
      <w:r w:rsidRPr="00257586">
        <w:rPr>
          <w:color w:val="000000" w:themeColor="text1"/>
          <w:szCs w:val="22"/>
        </w:rPr>
        <w:t xml:space="preserve"> iglu pod kutom od 90 stupnjeva.</w:t>
      </w:r>
    </w:p>
    <w:p w14:paraId="5355666F" w14:textId="77777777" w:rsidR="00AA16B2" w:rsidRPr="00257586" w:rsidRDefault="0042348C" w:rsidP="009B23D3">
      <w:pPr>
        <w:pStyle w:val="ListParagraph"/>
        <w:numPr>
          <w:ilvl w:val="1"/>
          <w:numId w:val="7"/>
        </w:numPr>
        <w:spacing w:line="240" w:lineRule="auto"/>
        <w:rPr>
          <w:noProof/>
          <w:color w:val="000000" w:themeColor="text1"/>
          <w:szCs w:val="22"/>
        </w:rPr>
      </w:pPr>
      <w:r w:rsidRPr="00257586">
        <w:rPr>
          <w:b/>
          <w:bCs/>
          <w:color w:val="000000" w:themeColor="text1"/>
          <w:szCs w:val="22"/>
        </w:rPr>
        <w:t>Pritisnite</w:t>
      </w:r>
      <w:r w:rsidRPr="00257586">
        <w:rPr>
          <w:color w:val="000000" w:themeColor="text1"/>
          <w:szCs w:val="22"/>
        </w:rPr>
        <w:t xml:space="preserve"> klip prema dolje kako biste ubrizgali.</w:t>
      </w:r>
    </w:p>
    <w:p w14:paraId="53556670" w14:textId="77777777" w:rsidR="00AA16B2" w:rsidRPr="00257586" w:rsidRDefault="00AA16B2" w:rsidP="00AA16B2">
      <w:pPr>
        <w:pStyle w:val="ListParagraph"/>
        <w:spacing w:line="240" w:lineRule="auto"/>
        <w:ind w:left="1440"/>
        <w:rPr>
          <w:noProof/>
          <w:color w:val="000000" w:themeColor="text1"/>
          <w:szCs w:val="22"/>
        </w:rPr>
      </w:pPr>
    </w:p>
    <w:p w14:paraId="53556671" w14:textId="77777777" w:rsidR="00AA16B2" w:rsidRPr="00257586" w:rsidRDefault="0042348C" w:rsidP="00AA16B2">
      <w:pPr>
        <w:pStyle w:val="ListParagraph"/>
        <w:spacing w:line="240" w:lineRule="auto"/>
        <w:ind w:left="1440"/>
        <w:rPr>
          <w:noProof/>
          <w:color w:val="000000" w:themeColor="text1"/>
          <w:szCs w:val="22"/>
        </w:rPr>
      </w:pPr>
      <w:r w:rsidRPr="00257586">
        <w:rPr>
          <w:noProof/>
          <w:color w:val="000000" w:themeColor="text1"/>
          <w:szCs w:val="22"/>
          <w:lang w:eastAsia="hr-HR"/>
        </w:rPr>
        <mc:AlternateContent>
          <mc:Choice Requires="wps">
            <w:drawing>
              <wp:anchor distT="45720" distB="45720" distL="114300" distR="114300" simplePos="0" relativeHeight="251752448" behindDoc="0" locked="0" layoutInCell="1" allowOverlap="1" wp14:anchorId="53556B34" wp14:editId="53556B35">
                <wp:simplePos x="0" y="0"/>
                <wp:positionH relativeFrom="column">
                  <wp:posOffset>1324610</wp:posOffset>
                </wp:positionH>
                <wp:positionV relativeFrom="paragraph">
                  <wp:posOffset>1188926</wp:posOffset>
                </wp:positionV>
                <wp:extent cx="1686090" cy="1847469"/>
                <wp:effectExtent l="0" t="0" r="9525" b="3175"/>
                <wp:wrapNone/>
                <wp:docPr id="2099501655" name="Text Box 2099501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6090" cy="1847469"/>
                        </a:xfrm>
                        <a:prstGeom prst="rect">
                          <a:avLst/>
                        </a:prstGeom>
                        <a:solidFill>
                          <a:srgbClr val="FFFFFF"/>
                        </a:solidFill>
                        <a:ln w="9525">
                          <a:noFill/>
                          <a:miter lim="800000"/>
                          <a:headEnd/>
                          <a:tailEnd/>
                        </a:ln>
                      </wps:spPr>
                      <wps:txbx>
                        <w:txbxContent>
                          <w:p w14:paraId="53556C17" w14:textId="77777777" w:rsidR="00DE09BB" w:rsidRDefault="00DE09BB" w:rsidP="00AA16B2">
                            <w:pPr>
                              <w:spacing w:line="240" w:lineRule="auto"/>
                              <w:jc w:val="center"/>
                              <w:rPr>
                                <w:sz w:val="14"/>
                              </w:rPr>
                            </w:pPr>
                            <w:r w:rsidRPr="003835C8">
                              <w:rPr>
                                <w:sz w:val="14"/>
                                <w:szCs w:val="14"/>
                                <w:highlight w:val="lightGray"/>
                              </w:rPr>
                              <w:t xml:space="preserve">Podignite </w:t>
                            </w:r>
                            <w:r w:rsidRPr="003835C8">
                              <w:rPr>
                                <w:sz w:val="14"/>
                                <w:szCs w:val="14"/>
                                <w:highlight w:val="lightGray"/>
                              </w:rPr>
                              <w:t>štrcaljku ravno prema gore od mjesta primjene injekcije.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34" id="Text Box 2099501655" o:spid="_x0000_s1066" type="#_x0000_t202" style="position:absolute;left:0;text-align:left;margin-left:104.3pt;margin-top:93.6pt;width:132.75pt;height:145.45pt;z-index:2517524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" stroked="f">
                <v:textbox style="mso-fit-shape-to-text:t" inset="0,0,0,0">
                  <w:txbxContent>
                    <w:p w14:paraId="53556C17" w14:textId="77777777" w:rsidR="00DE09BB" w:rsidRDefault="00DE09BB" w:rsidP="00AA16B2">
                      <w:pPr>
                        <w:spacing w:line="240" w:lineRule="auto"/>
                        <w:jc w:val="center"/>
                        <w:rPr>
                          <w:sz w:val="14"/>
                        </w:rPr>
                      </w:pPr>
                      <w:r w:rsidRPr="003835C8">
                        <w:rPr>
                          <w:sz w:val="14"/>
                          <w:szCs w:val="14"/>
                          <w:highlight w:val="lightGray"/>
                        </w:rPr>
                        <w:t>Podignite štrcaljku ravno prema gore od mjesta primjene injekcije.</w:t>
                      </w:r>
                    </w:p>
                  </w:txbxContent>
                </v:textbox>
              </v:shape>
            </w:pict>
          </mc:Fallback>
        </mc:AlternateContent>
      </w:r>
      <w:r w:rsidRPr="00257586">
        <w:rPr>
          <w:noProof/>
          <w:color w:val="000000" w:themeColor="text1"/>
          <w:szCs w:val="22"/>
          <w:lang w:eastAsia="hr-HR"/>
        </w:rPr>
        <mc:AlternateContent>
          <mc:Choice Requires="wps">
            <w:drawing>
              <wp:anchor distT="45720" distB="45720" distL="114300" distR="114300" simplePos="0" relativeHeight="251750400" behindDoc="0" locked="0" layoutInCell="1" allowOverlap="1" wp14:anchorId="53556B36" wp14:editId="53556B37">
                <wp:simplePos x="0" y="0"/>
                <wp:positionH relativeFrom="margin">
                  <wp:posOffset>2584244</wp:posOffset>
                </wp:positionH>
                <wp:positionV relativeFrom="paragraph">
                  <wp:posOffset>50165</wp:posOffset>
                </wp:positionV>
                <wp:extent cx="668655" cy="1850644"/>
                <wp:effectExtent l="0" t="0" r="0" b="0"/>
                <wp:wrapNone/>
                <wp:docPr id="2099501654" name="Text Box 2099501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 cy="1850644"/>
                        </a:xfrm>
                        <a:prstGeom prst="rect">
                          <a:avLst/>
                        </a:prstGeom>
                        <a:solidFill>
                          <a:srgbClr val="FFFFFF"/>
                        </a:solidFill>
                        <a:ln w="9525">
                          <a:noFill/>
                          <a:miter lim="800000"/>
                          <a:headEnd/>
                          <a:tailEnd/>
                        </a:ln>
                      </wps:spPr>
                      <wps:txbx>
                        <w:txbxContent>
                          <w:p w14:paraId="53556C18" w14:textId="77777777" w:rsidR="00DE09BB" w:rsidRPr="00D41073" w:rsidRDefault="00DE09BB" w:rsidP="006C180E">
                            <w:pPr>
                              <w:spacing w:line="240" w:lineRule="auto"/>
                              <w:jc w:val="center"/>
                              <w:rPr>
                                <w:sz w:val="14"/>
                              </w:rPr>
                            </w:pPr>
                            <w:r w:rsidRPr="003835C8">
                              <w:rPr>
                                <w:b/>
                                <w:bCs/>
                                <w:sz w:val="14"/>
                                <w:szCs w:val="14"/>
                                <w:highlight w:val="lightGray"/>
                              </w:rPr>
                              <w:t>Pritisnite</w:t>
                            </w:r>
                            <w:r w:rsidRPr="003835C8">
                              <w:rPr>
                                <w:sz w:val="14"/>
                                <w:szCs w:val="14"/>
                                <w:highlight w:val="lightGray"/>
                              </w:rPr>
                              <w:t xml:space="preserve"> </w:t>
                            </w:r>
                            <w:r w:rsidRPr="003835C8">
                              <w:rPr>
                                <w:sz w:val="14"/>
                                <w:szCs w:val="14"/>
                                <w:highlight w:val="lightGray"/>
                              </w:rPr>
                              <w:t>klip prema dolje kako biste ubrizgali.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36" id="Text Box 2099501654" o:spid="_x0000_s1067" type="#_x0000_t202" style="position:absolute;left:0;text-align:left;margin-left:203.5pt;margin-top:3.95pt;width:52.65pt;height:145.7pt;z-index:2517504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" stroked="f">
                <v:textbox style="mso-fit-shape-to-text:t" inset="0,0,0,0">
                  <w:txbxContent>
                    <w:p w14:paraId="53556C18" w14:textId="77777777" w:rsidR="00DE09BB" w:rsidRPr="00D41073" w:rsidRDefault="00DE09BB" w:rsidP="006C180E">
                      <w:pPr>
                        <w:spacing w:line="240" w:lineRule="auto"/>
                        <w:jc w:val="center"/>
                        <w:rPr>
                          <w:sz w:val="14"/>
                        </w:rPr>
                      </w:pPr>
                      <w:r w:rsidRPr="003835C8">
                        <w:rPr>
                          <w:b/>
                          <w:bCs/>
                          <w:sz w:val="14"/>
                          <w:szCs w:val="14"/>
                          <w:highlight w:val="lightGray"/>
                        </w:rPr>
                        <w:t>Pritisnite</w:t>
                      </w:r>
                      <w:r w:rsidRPr="003835C8">
                        <w:rPr>
                          <w:sz w:val="14"/>
                          <w:szCs w:val="14"/>
                          <w:highlight w:val="lightGray"/>
                        </w:rPr>
                        <w:t xml:space="preserve"> klip prema dolje kako biste ubrizgali.</w:t>
                      </w:r>
                    </w:p>
                  </w:txbxContent>
                </v:textbox>
                <w10:wrap anchorx="margin"/>
              </v:shape>
            </w:pict>
          </mc:Fallback>
        </mc:AlternateContent>
      </w:r>
      <w:r w:rsidRPr="00257586">
        <w:rPr>
          <w:noProof/>
          <w:color w:val="000000" w:themeColor="text1"/>
          <w:szCs w:val="22"/>
          <w:lang w:eastAsia="hr-HR"/>
        </w:rPr>
        <mc:AlternateContent>
          <mc:Choice Requires="wps">
            <w:drawing>
              <wp:anchor distT="45720" distB="45720" distL="114300" distR="114300" simplePos="0" relativeHeight="251748352" behindDoc="0" locked="0" layoutInCell="1" allowOverlap="1" wp14:anchorId="53556B38" wp14:editId="53556B39">
                <wp:simplePos x="0" y="0"/>
                <wp:positionH relativeFrom="column">
                  <wp:posOffset>1805940</wp:posOffset>
                </wp:positionH>
                <wp:positionV relativeFrom="paragraph">
                  <wp:posOffset>46149</wp:posOffset>
                </wp:positionV>
                <wp:extent cx="654818" cy="1850644"/>
                <wp:effectExtent l="0" t="0" r="0" b="0"/>
                <wp:wrapNone/>
                <wp:docPr id="2099501656" name="Text Box 2099501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18" cy="1850644"/>
                        </a:xfrm>
                        <a:prstGeom prst="rect">
                          <a:avLst/>
                        </a:prstGeom>
                        <a:solidFill>
                          <a:srgbClr val="FFFFFF"/>
                        </a:solidFill>
                        <a:ln w="9525">
                          <a:noFill/>
                          <a:miter lim="800000"/>
                          <a:headEnd/>
                          <a:tailEnd/>
                        </a:ln>
                      </wps:spPr>
                      <wps:txbx>
                        <w:txbxContent>
                          <w:p w14:paraId="53556C19" w14:textId="77777777" w:rsidR="00DE09BB" w:rsidRPr="008643C8" w:rsidRDefault="00DE09BB" w:rsidP="006C180E">
                            <w:pPr>
                              <w:spacing w:line="240" w:lineRule="auto"/>
                              <w:jc w:val="center"/>
                              <w:rPr>
                                <w:sz w:val="14"/>
                                <w:szCs w:val="14"/>
                              </w:rPr>
                            </w:pPr>
                            <w:r w:rsidRPr="00CE5F19">
                              <w:rPr>
                                <w:b/>
                                <w:bCs/>
                                <w:sz w:val="14"/>
                                <w:szCs w:val="14"/>
                                <w:highlight w:val="lightGray"/>
                              </w:rPr>
                              <w:t>Ubodite</w:t>
                            </w:r>
                            <w:r w:rsidRPr="00CE5F19">
                              <w:rPr>
                                <w:sz w:val="14"/>
                                <w:szCs w:val="14"/>
                                <w:highlight w:val="lightGray"/>
                              </w:rPr>
                              <w:t xml:space="preserve"> </w:t>
                            </w:r>
                            <w:r w:rsidRPr="003835C8">
                              <w:rPr>
                                <w:sz w:val="14"/>
                                <w:szCs w:val="14"/>
                                <w:highlight w:val="lightGray"/>
                              </w:rPr>
                              <w:t>iglu pod kutom od 90 stupnjeva.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38" id="Text Box 2099501656" o:spid="_x0000_s1068" type="#_x0000_t202" style="position:absolute;left:0;text-align:left;margin-left:142.2pt;margin-top:3.65pt;width:51.55pt;height:145.7pt;z-index:251748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" stroked="f">
                <v:textbox style="mso-fit-shape-to-text:t" inset="0,0,0,0">
                  <w:txbxContent>
                    <w:p w14:paraId="53556C19" w14:textId="77777777" w:rsidR="00DE09BB" w:rsidRPr="008643C8" w:rsidRDefault="00DE09BB" w:rsidP="006C180E">
                      <w:pPr>
                        <w:spacing w:line="240" w:lineRule="auto"/>
                        <w:jc w:val="center"/>
                        <w:rPr>
                          <w:sz w:val="14"/>
                          <w:szCs w:val="14"/>
                        </w:rPr>
                      </w:pPr>
                      <w:r w:rsidRPr="00CE5F19">
                        <w:rPr>
                          <w:b/>
                          <w:bCs/>
                          <w:sz w:val="14"/>
                          <w:szCs w:val="14"/>
                          <w:highlight w:val="lightGray"/>
                        </w:rPr>
                        <w:t>Ubodite</w:t>
                      </w:r>
                      <w:r w:rsidRPr="00CE5F19">
                        <w:rPr>
                          <w:sz w:val="14"/>
                          <w:szCs w:val="14"/>
                          <w:highlight w:val="lightGray"/>
                        </w:rPr>
                        <w:t xml:space="preserve"> </w:t>
                      </w:r>
                      <w:r w:rsidRPr="003835C8">
                        <w:rPr>
                          <w:sz w:val="14"/>
                          <w:szCs w:val="14"/>
                          <w:highlight w:val="lightGray"/>
                        </w:rPr>
                        <w:t>iglu pod kutom od 90 stupnjeva.</w:t>
                      </w:r>
                    </w:p>
                  </w:txbxContent>
                </v:textbox>
              </v:shape>
            </w:pict>
          </mc:Fallback>
        </mc:AlternateContent>
      </w:r>
      <w:r w:rsidRPr="00257586">
        <w:rPr>
          <w:noProof/>
          <w:color w:val="000000" w:themeColor="text1"/>
          <w:szCs w:val="22"/>
          <w:lang w:eastAsia="hr-HR"/>
        </w:rPr>
        <mc:AlternateContent>
          <mc:Choice Requires="wps">
            <w:drawing>
              <wp:anchor distT="45720" distB="45720" distL="114300" distR="114300" simplePos="0" relativeHeight="251746304" behindDoc="0" locked="0" layoutInCell="1" allowOverlap="1" wp14:anchorId="53556B3A" wp14:editId="53556B3B">
                <wp:simplePos x="0" y="0"/>
                <wp:positionH relativeFrom="column">
                  <wp:posOffset>982355</wp:posOffset>
                </wp:positionH>
                <wp:positionV relativeFrom="paragraph">
                  <wp:posOffset>44943</wp:posOffset>
                </wp:positionV>
                <wp:extent cx="593677" cy="1844294"/>
                <wp:effectExtent l="0" t="0" r="0" b="6350"/>
                <wp:wrapNone/>
                <wp:docPr id="2099501657" name="Text Box 2099501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53556C1A" w14:textId="77777777" w:rsidR="00DE09BB" w:rsidRPr="00D41073" w:rsidRDefault="00DE09BB" w:rsidP="00AA16B2">
                            <w:pPr>
                              <w:spacing w:line="240" w:lineRule="auto"/>
                              <w:jc w:val="center"/>
                              <w:rPr>
                                <w:sz w:val="14"/>
                                <w:szCs w:val="14"/>
                              </w:rPr>
                            </w:pPr>
                            <w:r w:rsidRPr="00CE5F19">
                              <w:rPr>
                                <w:b/>
                                <w:bCs/>
                                <w:sz w:val="14"/>
                                <w:szCs w:val="14"/>
                                <w:highlight w:val="lightGray"/>
                              </w:rPr>
                              <w:t>Primite nabor</w:t>
                            </w:r>
                            <w:r w:rsidRPr="00CE5F19">
                              <w:rPr>
                                <w:sz w:val="14"/>
                                <w:szCs w:val="14"/>
                                <w:highlight w:val="lightGray"/>
                              </w:rPr>
                              <w:t xml:space="preserve"> kože.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3A" id="Text Box 2099501657" o:spid="_x0000_s1069" type="#_x0000_t202" style="position:absolute;left:0;text-align:left;margin-left:77.35pt;margin-top:3.55pt;width:46.75pt;height:145.2pt;z-index:251746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" stroked="f">
                <v:textbox style="mso-fit-shape-to-text:t" inset="0,0,0,0">
                  <w:txbxContent>
                    <w:p w14:paraId="53556C1A" w14:textId="77777777" w:rsidR="00DE09BB" w:rsidRPr="00D41073" w:rsidRDefault="00DE09BB" w:rsidP="00AA16B2">
                      <w:pPr>
                        <w:spacing w:line="240" w:lineRule="auto"/>
                        <w:jc w:val="center"/>
                        <w:rPr>
                          <w:sz w:val="14"/>
                          <w:szCs w:val="14"/>
                        </w:rPr>
                      </w:pPr>
                      <w:r w:rsidRPr="00CE5F19">
                        <w:rPr>
                          <w:b/>
                          <w:bCs/>
                          <w:sz w:val="14"/>
                          <w:szCs w:val="14"/>
                          <w:highlight w:val="lightGray"/>
                        </w:rPr>
                        <w:t>Primite nabor</w:t>
                      </w:r>
                      <w:r w:rsidRPr="00CE5F19">
                        <w:rPr>
                          <w:sz w:val="14"/>
                          <w:szCs w:val="14"/>
                          <w:highlight w:val="lightGray"/>
                        </w:rPr>
                        <w:t xml:space="preserve"> kože.</w:t>
                      </w:r>
                    </w:p>
                  </w:txbxContent>
                </v:textbox>
              </v:shape>
            </w:pict>
          </mc:Fallback>
        </mc:AlternateContent>
      </w:r>
      <w:r w:rsidRPr="00257586">
        <w:rPr>
          <w:noProof/>
          <w:color w:val="000000" w:themeColor="text1"/>
          <w:lang w:eastAsia="hr-HR"/>
        </w:rPr>
        <w:drawing>
          <wp:inline distT="0" distB="0" distL="0" distR="0" wp14:anchorId="53556B3C" wp14:editId="53556B3D">
            <wp:extent cx="2336213" cy="1323269"/>
            <wp:effectExtent l="0" t="0" r="698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377702" name=""/>
                    <pic:cNvPicPr/>
                  </pic:nvPicPr>
                  <pic:blipFill>
                    <a:blip r:embed="rId21"/>
                    <a:stretch>
                      <a:fillRect/>
                    </a:stretch>
                  </pic:blipFill>
                  <pic:spPr>
                    <a:xfrm>
                      <a:off x="0" y="0"/>
                      <a:ext cx="2356134" cy="1334553"/>
                    </a:xfrm>
                    <a:prstGeom prst="rect">
                      <a:avLst/>
                    </a:prstGeom>
                  </pic:spPr>
                </pic:pic>
              </a:graphicData>
            </a:graphic>
          </wp:inline>
        </w:drawing>
      </w:r>
    </w:p>
    <w:p w14:paraId="53556672" w14:textId="77777777" w:rsidR="00AA16B2" w:rsidRPr="00257586" w:rsidRDefault="0042348C" w:rsidP="009B23D3">
      <w:pPr>
        <w:pStyle w:val="ListParagraph"/>
        <w:numPr>
          <w:ilvl w:val="1"/>
          <w:numId w:val="7"/>
        </w:numPr>
        <w:spacing w:line="240" w:lineRule="auto"/>
        <w:rPr>
          <w:noProof/>
          <w:color w:val="000000" w:themeColor="text1"/>
          <w:szCs w:val="22"/>
        </w:rPr>
      </w:pPr>
      <w:r w:rsidRPr="00257586">
        <w:rPr>
          <w:color w:val="000000" w:themeColor="text1"/>
          <w:szCs w:val="22"/>
        </w:rPr>
        <w:t xml:space="preserve"> Podignite štrcaljku ravno prema gore od mjesta primjene injekcije.</w:t>
      </w:r>
    </w:p>
    <w:p w14:paraId="53556673" w14:textId="77777777" w:rsidR="00AA16B2" w:rsidRPr="00257586" w:rsidRDefault="0042348C" w:rsidP="009B23D3">
      <w:pPr>
        <w:pStyle w:val="ListParagraph"/>
        <w:numPr>
          <w:ilvl w:val="0"/>
          <w:numId w:val="7"/>
        </w:numPr>
        <w:spacing w:line="240" w:lineRule="auto"/>
        <w:rPr>
          <w:noProof/>
          <w:color w:val="000000" w:themeColor="text1"/>
          <w:szCs w:val="22"/>
        </w:rPr>
      </w:pPr>
      <w:r w:rsidRPr="00257586">
        <w:rPr>
          <w:color w:val="000000" w:themeColor="text1"/>
          <w:szCs w:val="22"/>
        </w:rPr>
        <w:t>Pružite pomoć</w:t>
      </w:r>
    </w:p>
    <w:p w14:paraId="53556674" w14:textId="77777777" w:rsidR="00AA16B2" w:rsidRPr="00257586" w:rsidRDefault="0042348C" w:rsidP="009B23D3">
      <w:pPr>
        <w:pStyle w:val="ListParagraph"/>
        <w:numPr>
          <w:ilvl w:val="1"/>
          <w:numId w:val="7"/>
        </w:numPr>
        <w:spacing w:line="240" w:lineRule="auto"/>
        <w:rPr>
          <w:noProof/>
          <w:color w:val="000000" w:themeColor="text1"/>
          <w:szCs w:val="22"/>
        </w:rPr>
      </w:pPr>
      <w:r w:rsidRPr="00257586">
        <w:rPr>
          <w:color w:val="000000" w:themeColor="text1"/>
          <w:szCs w:val="22"/>
        </w:rPr>
        <w:t>Okrenite bolesnika na bok.</w:t>
      </w:r>
    </w:p>
    <w:p w14:paraId="53556675" w14:textId="77777777" w:rsidR="00AA16B2" w:rsidRPr="00257586" w:rsidRDefault="0042348C" w:rsidP="009B23D3">
      <w:pPr>
        <w:pStyle w:val="ListParagraph"/>
        <w:numPr>
          <w:ilvl w:val="1"/>
          <w:numId w:val="7"/>
        </w:numPr>
        <w:spacing w:line="240" w:lineRule="auto"/>
        <w:rPr>
          <w:noProof/>
          <w:color w:val="000000" w:themeColor="text1"/>
          <w:szCs w:val="22"/>
        </w:rPr>
      </w:pPr>
      <w:r w:rsidRPr="00257586">
        <w:rPr>
          <w:color w:val="000000" w:themeColor="text1"/>
          <w:szCs w:val="22"/>
        </w:rPr>
        <w:t>Pozovite hitnu medicinsku pomoć.</w:t>
      </w:r>
    </w:p>
    <w:p w14:paraId="53556676" w14:textId="77777777" w:rsidR="00AA16B2" w:rsidRPr="00257586" w:rsidRDefault="0042348C" w:rsidP="00AA16B2">
      <w:pPr>
        <w:pStyle w:val="ListParagraph"/>
        <w:spacing w:line="240" w:lineRule="auto"/>
        <w:ind w:left="1440"/>
        <w:rPr>
          <w:noProof/>
          <w:color w:val="000000" w:themeColor="text1"/>
          <w:szCs w:val="22"/>
        </w:rPr>
      </w:pPr>
      <w:r w:rsidRPr="00257586">
        <w:rPr>
          <w:noProof/>
          <w:color w:val="000000" w:themeColor="text1"/>
          <w:szCs w:val="22"/>
          <w:lang w:eastAsia="hr-HR"/>
        </w:rPr>
        <mc:AlternateContent>
          <mc:Choice Requires="wps">
            <w:drawing>
              <wp:anchor distT="45720" distB="45720" distL="114300" distR="114300" simplePos="0" relativeHeight="251740160" behindDoc="0" locked="0" layoutInCell="1" allowOverlap="1" wp14:anchorId="53556B3E" wp14:editId="53556B3F">
                <wp:simplePos x="0" y="0"/>
                <wp:positionH relativeFrom="margin">
                  <wp:posOffset>914722</wp:posOffset>
                </wp:positionH>
                <wp:positionV relativeFrom="paragraph">
                  <wp:posOffset>159281</wp:posOffset>
                </wp:positionV>
                <wp:extent cx="955344" cy="1850644"/>
                <wp:effectExtent l="0" t="0" r="0" b="0"/>
                <wp:wrapNone/>
                <wp:docPr id="2099501658" name="Text Box 2099501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344" cy="1850644"/>
                        </a:xfrm>
                        <a:prstGeom prst="rect">
                          <a:avLst/>
                        </a:prstGeom>
                        <a:solidFill>
                          <a:srgbClr val="FFFFFF"/>
                        </a:solidFill>
                        <a:ln w="9525">
                          <a:noFill/>
                          <a:miter lim="800000"/>
                          <a:headEnd/>
                          <a:tailEnd/>
                        </a:ln>
                      </wps:spPr>
                      <wps:txbx>
                        <w:txbxContent>
                          <w:p w14:paraId="53556C1B" w14:textId="77777777" w:rsidR="00DE09BB" w:rsidRDefault="00DE09BB" w:rsidP="00AA16B2">
                            <w:pPr>
                              <w:spacing w:line="240" w:lineRule="auto"/>
                              <w:rPr>
                                <w:sz w:val="16"/>
                              </w:rPr>
                            </w:pPr>
                            <w:r w:rsidRPr="003835C8">
                              <w:rPr>
                                <w:sz w:val="16"/>
                                <w:szCs w:val="16"/>
                                <w:highlight w:val="lightGray"/>
                              </w:rPr>
                              <w:t>Okrenite bolesnika na bok. Pozovite hitnu medicinsku pomoć.</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3E" id="Text Box 2099501658" o:spid="_x0000_s1070" type="#_x0000_t202" style="position:absolute;left:0;text-align:left;margin-left:72.05pt;margin-top:12.55pt;width:75.2pt;height:145.7pt;z-index:2517401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" stroked="f">
                <v:textbox style="mso-fit-shape-to-text:t" inset="0,0,0,0">
                  <w:txbxContent>
                    <w:p w14:paraId="53556C1B" w14:textId="77777777" w:rsidR="00DE09BB" w:rsidRDefault="00DE09BB" w:rsidP="00AA16B2">
                      <w:pPr>
                        <w:spacing w:line="240" w:lineRule="auto"/>
                        <w:rPr>
                          <w:sz w:val="16"/>
                        </w:rPr>
                      </w:pPr>
                      <w:r w:rsidRPr="003835C8">
                        <w:rPr>
                          <w:sz w:val="16"/>
                          <w:szCs w:val="16"/>
                          <w:highlight w:val="lightGray"/>
                        </w:rPr>
                        <w:t>Okrenite bolesnika na bok. Pozovite hitnu medicinsku pomoć.</w:t>
                      </w:r>
                    </w:p>
                  </w:txbxContent>
                </v:textbox>
                <w10:wrap anchorx="margin"/>
              </v:shape>
            </w:pict>
          </mc:Fallback>
        </mc:AlternateContent>
      </w:r>
    </w:p>
    <w:p w14:paraId="53556677" w14:textId="77777777" w:rsidR="00AA16B2" w:rsidRPr="00257586" w:rsidRDefault="0042348C" w:rsidP="00AA16B2">
      <w:pPr>
        <w:pStyle w:val="ListParagraph"/>
        <w:spacing w:line="240" w:lineRule="auto"/>
        <w:ind w:left="1440"/>
        <w:rPr>
          <w:noProof/>
          <w:color w:val="000000" w:themeColor="text1"/>
          <w:szCs w:val="22"/>
        </w:rPr>
      </w:pPr>
      <w:r w:rsidRPr="00257586">
        <w:rPr>
          <w:noProof/>
          <w:color w:val="000000" w:themeColor="text1"/>
          <w:lang w:eastAsia="hr-HR"/>
        </w:rPr>
        <w:drawing>
          <wp:inline distT="0" distB="0" distL="0" distR="0" wp14:anchorId="53556B40" wp14:editId="53556B41">
            <wp:extent cx="1041288" cy="1384300"/>
            <wp:effectExtent l="0" t="0" r="6985"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485067" name=""/>
                    <pic:cNvPicPr/>
                  </pic:nvPicPr>
                  <pic:blipFill>
                    <a:blip r:embed="rId14"/>
                    <a:srcRect r="3955"/>
                    <a:stretch>
                      <a:fillRect/>
                    </a:stretch>
                  </pic:blipFill>
                  <pic:spPr bwMode="auto">
                    <a:xfrm>
                      <a:off x="0" y="0"/>
                      <a:ext cx="1044282" cy="1388280"/>
                    </a:xfrm>
                    <a:prstGeom prst="rect">
                      <a:avLst/>
                    </a:prstGeom>
                    <a:ln>
                      <a:noFill/>
                    </a:ln>
                    <a:extLst>
                      <a:ext uri="{53640926-AAD7-44D8-BBD7-CCE9431645EC}">
                        <a14:shadowObscured xmlns:a14="http://schemas.microsoft.com/office/drawing/2010/main"/>
                      </a:ext>
                    </a:extLst>
                  </pic:spPr>
                </pic:pic>
              </a:graphicData>
            </a:graphic>
          </wp:inline>
        </w:drawing>
      </w:r>
    </w:p>
    <w:p w14:paraId="53556678" w14:textId="77777777" w:rsidR="00AA16B2" w:rsidRPr="00257586" w:rsidRDefault="0042348C" w:rsidP="00AA16B2">
      <w:pPr>
        <w:spacing w:line="240" w:lineRule="auto"/>
        <w:rPr>
          <w:noProof/>
          <w:color w:val="000000" w:themeColor="text1"/>
          <w:szCs w:val="22"/>
        </w:rPr>
      </w:pPr>
      <w:r w:rsidRPr="00257586">
        <w:rPr>
          <w:noProof/>
          <w:lang w:eastAsia="hr-HR"/>
        </w:rPr>
        <mc:AlternateContent>
          <mc:Choice Requires="wps">
            <w:drawing>
              <wp:anchor distT="45720" distB="45720" distL="114300" distR="114300" simplePos="0" relativeHeight="251742208" behindDoc="0" locked="0" layoutInCell="1" allowOverlap="1" wp14:anchorId="53556B42" wp14:editId="53556B43">
                <wp:simplePos x="0" y="0"/>
                <wp:positionH relativeFrom="margin">
                  <wp:posOffset>214692</wp:posOffset>
                </wp:positionH>
                <wp:positionV relativeFrom="paragraph">
                  <wp:posOffset>245234</wp:posOffset>
                </wp:positionV>
                <wp:extent cx="1000899" cy="1848739"/>
                <wp:effectExtent l="0" t="0" r="8890" b="1905"/>
                <wp:wrapNone/>
                <wp:docPr id="2099501662" name="Text Box 2099501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899" cy="1848739"/>
                        </a:xfrm>
                        <a:prstGeom prst="rect">
                          <a:avLst/>
                        </a:prstGeom>
                        <a:solidFill>
                          <a:srgbClr val="FFFFFF"/>
                        </a:solidFill>
                        <a:ln w="9525">
                          <a:noFill/>
                          <a:miter lim="800000"/>
                          <a:headEnd/>
                          <a:tailEnd/>
                        </a:ln>
                      </wps:spPr>
                      <wps:txbx>
                        <w:txbxContent>
                          <w:p w14:paraId="53556C1C" w14:textId="77777777" w:rsidR="00DE09BB" w:rsidRDefault="00DE09BB" w:rsidP="00AA16B2">
                            <w:pPr>
                              <w:spacing w:line="240" w:lineRule="auto"/>
                              <w:rPr>
                                <w:b/>
                              </w:rPr>
                            </w:pPr>
                            <w:r>
                              <w:rPr>
                                <w:b/>
                                <w:bCs/>
                                <w:szCs w:val="22"/>
                              </w:rPr>
                              <w:t xml:space="preserve">Poklopac </w:t>
                            </w:r>
                            <w:r>
                              <w:rPr>
                                <w:b/>
                                <w:bCs/>
                                <w:szCs w:val="22"/>
                              </w:rPr>
                              <w:t>igle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42" id="Text Box 2099501662" o:spid="_x0000_s1071" type="#_x0000_t202" style="position:absolute;margin-left:16.9pt;margin-top:19.3pt;width:78.8pt;height:145.55pt;z-index:2517422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" stroked="f">
                <v:textbox style="mso-fit-shape-to-text:t" inset="0,0,0,0">
                  <w:txbxContent>
                    <w:p w14:paraId="53556C1C" w14:textId="77777777" w:rsidR="00DE09BB" w:rsidRDefault="00DE09BB" w:rsidP="00AA16B2">
                      <w:pPr>
                        <w:spacing w:line="240" w:lineRule="auto"/>
                        <w:rPr>
                          <w:b/>
                        </w:rPr>
                      </w:pPr>
                      <w:r>
                        <w:rPr>
                          <w:b/>
                          <w:bCs/>
                          <w:szCs w:val="22"/>
                        </w:rPr>
                        <w:t>Poklopac igle</w:t>
                      </w:r>
                    </w:p>
                  </w:txbxContent>
                </v:textbox>
                <w10:wrap anchorx="margin"/>
              </v:shape>
            </w:pict>
          </mc:Fallback>
        </mc:AlternateContent>
      </w:r>
      <w:r w:rsidR="004B260A" w:rsidRPr="00257586">
        <w:t xml:space="preserve">Nemojte ponovno stavljati </w:t>
      </w:r>
      <w:r w:rsidR="006F59EE">
        <w:t>poklopac</w:t>
      </w:r>
      <w:r w:rsidR="004B260A" w:rsidRPr="00257586">
        <w:t xml:space="preserve"> na štrcaljku. Bacite sukladno nacionalnim propisima.</w:t>
      </w:r>
      <w:r w:rsidR="004B260A" w:rsidRPr="00257586">
        <w:rPr>
          <w:noProof/>
          <w:color w:val="000000" w:themeColor="text1"/>
          <w:lang w:eastAsia="hr-HR"/>
        </w:rPr>
        <w:drawing>
          <wp:inline distT="0" distB="0" distL="0" distR="0" wp14:anchorId="53556B44" wp14:editId="53556B45">
            <wp:extent cx="5760085" cy="92329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636683" name=""/>
                    <pic:cNvPicPr/>
                  </pic:nvPicPr>
                  <pic:blipFill>
                    <a:blip r:embed="rId22"/>
                    <a:stretch>
                      <a:fillRect/>
                    </a:stretch>
                  </pic:blipFill>
                  <pic:spPr>
                    <a:xfrm>
                      <a:off x="0" y="0"/>
                      <a:ext cx="5760085" cy="923290"/>
                    </a:xfrm>
                    <a:prstGeom prst="rect">
                      <a:avLst/>
                    </a:prstGeom>
                  </pic:spPr>
                </pic:pic>
              </a:graphicData>
            </a:graphic>
          </wp:inline>
        </w:drawing>
      </w:r>
    </w:p>
    <w:p w14:paraId="53556679" w14:textId="77777777" w:rsidR="00F00DB4" w:rsidRPr="00257586" w:rsidRDefault="0042348C" w:rsidP="00F00DB4">
      <w:pPr>
        <w:spacing w:line="240" w:lineRule="auto"/>
        <w:rPr>
          <w:noProof/>
          <w:szCs w:val="22"/>
        </w:rPr>
      </w:pPr>
      <w:r w:rsidRPr="00257586">
        <w:rPr>
          <w:noProof/>
          <w:lang w:eastAsia="hr-HR"/>
        </w:rPr>
        <mc:AlternateContent>
          <mc:Choice Requires="wps">
            <w:drawing>
              <wp:anchor distT="45720" distB="45720" distL="114300" distR="114300" simplePos="0" relativeHeight="251756544" behindDoc="0" locked="0" layoutInCell="1" allowOverlap="1" wp14:anchorId="53556B46" wp14:editId="53556B47">
                <wp:simplePos x="0" y="0"/>
                <wp:positionH relativeFrom="margin">
                  <wp:posOffset>4578019</wp:posOffset>
                </wp:positionH>
                <wp:positionV relativeFrom="paragraph">
                  <wp:posOffset>-874395</wp:posOffset>
                </wp:positionV>
                <wp:extent cx="1029970" cy="1848739"/>
                <wp:effectExtent l="0" t="0" r="0" b="1905"/>
                <wp:wrapNone/>
                <wp:docPr id="2099501661" name="Text Box 2099501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1848739"/>
                        </a:xfrm>
                        <a:prstGeom prst="rect">
                          <a:avLst/>
                        </a:prstGeom>
                        <a:solidFill>
                          <a:srgbClr val="FFFFFF"/>
                        </a:solidFill>
                        <a:ln w="9525">
                          <a:noFill/>
                          <a:miter lim="800000"/>
                          <a:headEnd/>
                          <a:tailEnd/>
                        </a:ln>
                      </wps:spPr>
                      <wps:txbx>
                        <w:txbxContent>
                          <w:p w14:paraId="53556C1D" w14:textId="77777777" w:rsidR="00DE09BB" w:rsidRDefault="00DE09BB" w:rsidP="00AA16B2">
                            <w:pPr>
                              <w:spacing w:line="240" w:lineRule="auto"/>
                              <w:rPr>
                                <w:b/>
                              </w:rPr>
                            </w:pPr>
                            <w:r>
                              <w:rPr>
                                <w:b/>
                                <w:bCs/>
                                <w:szCs w:val="22"/>
                              </w:rPr>
                              <w:t xml:space="preserve">Prirubnica </w:t>
                            </w:r>
                            <w:r>
                              <w:rPr>
                                <w:b/>
                                <w:bCs/>
                                <w:szCs w:val="22"/>
                              </w:rPr>
                              <w:t>za prst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46" id="Text Box 2099501661" o:spid="_x0000_s1072" type="#_x0000_t202" style="position:absolute;margin-left:360.45pt;margin-top:-68.85pt;width:81.1pt;height:145.55pt;z-index:2517565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" stroked="f">
                <v:textbox style="mso-fit-shape-to-text:t" inset="0,0,0,0">
                  <w:txbxContent>
                    <w:p w14:paraId="53556C1D" w14:textId="77777777" w:rsidR="00DE09BB" w:rsidRDefault="00DE09BB" w:rsidP="00AA16B2">
                      <w:pPr>
                        <w:spacing w:line="240" w:lineRule="auto"/>
                        <w:rPr>
                          <w:b/>
                        </w:rPr>
                      </w:pPr>
                      <w:r>
                        <w:rPr>
                          <w:b/>
                          <w:bCs/>
                          <w:szCs w:val="22"/>
                        </w:rPr>
                        <w:t>Prirubnica za prst</w:t>
                      </w:r>
                    </w:p>
                  </w:txbxContent>
                </v:textbox>
                <w10:wrap anchorx="margin"/>
              </v:shape>
            </w:pict>
          </mc:Fallback>
        </mc:AlternateContent>
      </w:r>
      <w:r w:rsidRPr="00257586">
        <w:rPr>
          <w:noProof/>
          <w:lang w:eastAsia="hr-HR"/>
        </w:rPr>
        <mc:AlternateContent>
          <mc:Choice Requires="wps">
            <w:drawing>
              <wp:anchor distT="45720" distB="45720" distL="114300" distR="114300" simplePos="0" relativeHeight="251754496" behindDoc="0" locked="0" layoutInCell="1" allowOverlap="1" wp14:anchorId="53556B48" wp14:editId="53556B49">
                <wp:simplePos x="0" y="0"/>
                <wp:positionH relativeFrom="margin">
                  <wp:posOffset>4609824</wp:posOffset>
                </wp:positionH>
                <wp:positionV relativeFrom="paragraph">
                  <wp:posOffset>-564294</wp:posOffset>
                </wp:positionV>
                <wp:extent cx="777875" cy="169545"/>
                <wp:effectExtent l="0" t="0" r="3175" b="1905"/>
                <wp:wrapNone/>
                <wp:docPr id="2099501659" name="Text Box 2099501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169545"/>
                        </a:xfrm>
                        <a:prstGeom prst="rect">
                          <a:avLst/>
                        </a:prstGeom>
                        <a:solidFill>
                          <a:srgbClr val="FFFFFF"/>
                        </a:solidFill>
                        <a:ln w="9525">
                          <a:noFill/>
                          <a:miter lim="800000"/>
                          <a:headEnd/>
                          <a:tailEnd/>
                        </a:ln>
                      </wps:spPr>
                      <wps:txbx>
                        <w:txbxContent>
                          <w:p w14:paraId="53556C1E" w14:textId="77777777" w:rsidR="00DE09BB" w:rsidRDefault="00DE09BB" w:rsidP="00AA16B2">
                            <w:pPr>
                              <w:spacing w:line="240" w:lineRule="auto"/>
                              <w:rPr>
                                <w:b/>
                              </w:rPr>
                            </w:pPr>
                            <w:r>
                              <w:rPr>
                                <w:b/>
                                <w:bCs/>
                                <w:szCs w:val="22"/>
                              </w:rPr>
                              <w:t>Klip</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3556B48" id="Text Box 2099501659" o:spid="_x0000_s1073" type="#_x0000_t202" style="position:absolute;margin-left:363pt;margin-top:-44.45pt;width:61.25pt;height:13.35pt;z-index:25175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" stroked="f">
                <v:textbox style="mso-fit-shape-to-text:t" inset="0,0,0,0">
                  <w:txbxContent>
                    <w:p w14:paraId="53556C1E" w14:textId="77777777" w:rsidR="00DE09BB" w:rsidRDefault="00DE09BB" w:rsidP="00AA16B2">
                      <w:pPr>
                        <w:spacing w:line="240" w:lineRule="auto"/>
                        <w:rPr>
                          <w:b/>
                        </w:rPr>
                      </w:pPr>
                      <w:r>
                        <w:rPr>
                          <w:b/>
                          <w:bCs/>
                          <w:szCs w:val="22"/>
                        </w:rPr>
                        <w:t>Klip</w:t>
                      </w:r>
                    </w:p>
                  </w:txbxContent>
                </v:textbox>
                <w10:wrap anchorx="margin"/>
              </v:shape>
            </w:pict>
          </mc:Fallback>
        </mc:AlternateContent>
      </w:r>
      <w:r w:rsidRPr="00257586">
        <w:rPr>
          <w:noProof/>
          <w:lang w:eastAsia="hr-HR"/>
        </w:rPr>
        <mc:AlternateContent>
          <mc:Choice Requires="wps">
            <w:drawing>
              <wp:anchor distT="45720" distB="45720" distL="114300" distR="114300" simplePos="0" relativeHeight="251744256" behindDoc="0" locked="0" layoutInCell="1" allowOverlap="1" wp14:anchorId="53556B4A" wp14:editId="53556B4B">
                <wp:simplePos x="0" y="0"/>
                <wp:positionH relativeFrom="margin">
                  <wp:posOffset>1373643</wp:posOffset>
                </wp:positionH>
                <wp:positionV relativeFrom="paragraph">
                  <wp:posOffset>-858492</wp:posOffset>
                </wp:positionV>
                <wp:extent cx="798195" cy="1848739"/>
                <wp:effectExtent l="0" t="0" r="1905" b="1905"/>
                <wp:wrapNone/>
                <wp:docPr id="2099501663" name="Text Box 2099501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848739"/>
                        </a:xfrm>
                        <a:prstGeom prst="rect">
                          <a:avLst/>
                        </a:prstGeom>
                        <a:solidFill>
                          <a:srgbClr val="FFFFFF"/>
                        </a:solidFill>
                        <a:ln w="9525">
                          <a:noFill/>
                          <a:miter lim="800000"/>
                          <a:headEnd/>
                          <a:tailEnd/>
                        </a:ln>
                      </wps:spPr>
                      <wps:txbx>
                        <w:txbxContent>
                          <w:p w14:paraId="53556C1F" w14:textId="77777777" w:rsidR="00DE09BB" w:rsidRDefault="00DE09BB" w:rsidP="00AA16B2">
                            <w:pPr>
                              <w:spacing w:line="240" w:lineRule="auto"/>
                              <w:rPr>
                                <w:b/>
                              </w:rPr>
                            </w:pPr>
                            <w:r>
                              <w:rPr>
                                <w:b/>
                                <w:bCs/>
                                <w:szCs w:val="22"/>
                              </w:rPr>
                              <w:t>Igla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4A" id="Text Box 2099501663" o:spid="_x0000_s1074" type="#_x0000_t202" style="position:absolute;margin-left:108.15pt;margin-top:-67.6pt;width:62.85pt;height:145.55pt;z-index:2517442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" stroked="f">
                <v:textbox style="mso-fit-shape-to-text:t" inset="0,0,0,0">
                  <w:txbxContent>
                    <w:p w14:paraId="53556C1F" w14:textId="77777777" w:rsidR="00DE09BB" w:rsidRDefault="00DE09BB" w:rsidP="00AA16B2">
                      <w:pPr>
                        <w:spacing w:line="240" w:lineRule="auto"/>
                        <w:rPr>
                          <w:b/>
                        </w:rPr>
                      </w:pPr>
                      <w:r>
                        <w:rPr>
                          <w:b/>
                          <w:bCs/>
                          <w:szCs w:val="22"/>
                        </w:rPr>
                        <w:t>Igla</w:t>
                      </w:r>
                    </w:p>
                  </w:txbxContent>
                </v:textbox>
                <w10:wrap anchorx="margin"/>
              </v:shape>
            </w:pict>
          </mc:Fallback>
        </mc:AlternateContent>
      </w:r>
      <w:r w:rsidRPr="00257586">
        <w:rPr>
          <w:noProof/>
          <w:lang w:eastAsia="hr-HR"/>
        </w:rPr>
        <mc:AlternateContent>
          <mc:Choice Requires="wps">
            <w:drawing>
              <wp:anchor distT="45720" distB="45720" distL="114300" distR="114300" simplePos="0" relativeHeight="251758592" behindDoc="0" locked="0" layoutInCell="1" allowOverlap="1" wp14:anchorId="53556B4C" wp14:editId="53556B4D">
                <wp:simplePos x="0" y="0"/>
                <wp:positionH relativeFrom="margin">
                  <wp:posOffset>77580</wp:posOffset>
                </wp:positionH>
                <wp:positionV relativeFrom="paragraph">
                  <wp:posOffset>-238291</wp:posOffset>
                </wp:positionV>
                <wp:extent cx="2162810" cy="1848739"/>
                <wp:effectExtent l="0" t="0" r="8890" b="1905"/>
                <wp:wrapNone/>
                <wp:docPr id="2099501660" name="Text Box 2099501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810" cy="1848739"/>
                        </a:xfrm>
                        <a:prstGeom prst="rect">
                          <a:avLst/>
                        </a:prstGeom>
                        <a:solidFill>
                          <a:srgbClr val="FFFFFF"/>
                        </a:solidFill>
                        <a:ln w="9525">
                          <a:noFill/>
                          <a:miter lim="800000"/>
                          <a:headEnd/>
                          <a:tailEnd/>
                        </a:ln>
                      </wps:spPr>
                      <wps:txbx>
                        <w:txbxContent>
                          <w:p w14:paraId="53556C20" w14:textId="77777777" w:rsidR="00DE09BB" w:rsidRDefault="00DE09BB" w:rsidP="00AA16B2">
                            <w:pPr>
                              <w:spacing w:line="240" w:lineRule="auto"/>
                              <w:rPr>
                                <w:b/>
                              </w:rPr>
                            </w:pPr>
                            <w:r>
                              <w:rPr>
                                <w:b/>
                                <w:bCs/>
                                <w:szCs w:val="22"/>
                              </w:rPr>
                              <w:t xml:space="preserve">Prozorčić </w:t>
                            </w:r>
                            <w:r>
                              <w:rPr>
                                <w:b/>
                                <w:bCs/>
                                <w:szCs w:val="22"/>
                              </w:rPr>
                              <w:t>za gledanje / kućište štrcaljke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4C" id="Text Box 2099501660" o:spid="_x0000_s1075" type="#_x0000_t202" style="position:absolute;margin-left:6.1pt;margin-top:-18.75pt;width:170.3pt;height:145.55pt;z-index:2517585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" stroked="f">
                <v:textbox style="mso-fit-shape-to-text:t" inset="0,0,0,0">
                  <w:txbxContent>
                    <w:p w14:paraId="53556C20" w14:textId="77777777" w:rsidR="00DE09BB" w:rsidRDefault="00DE09BB" w:rsidP="00AA16B2">
                      <w:pPr>
                        <w:spacing w:line="240" w:lineRule="auto"/>
                        <w:rPr>
                          <w:b/>
                        </w:rPr>
                      </w:pPr>
                      <w:r>
                        <w:rPr>
                          <w:b/>
                          <w:bCs/>
                          <w:szCs w:val="22"/>
                        </w:rPr>
                        <w:t>Prozorčić za gledanje / kućište štrcaljke</w:t>
                      </w:r>
                    </w:p>
                  </w:txbxContent>
                </v:textbox>
                <w10:wrap anchorx="margin"/>
              </v:shape>
            </w:pict>
          </mc:Fallback>
        </mc:AlternateContent>
      </w:r>
    </w:p>
    <w:p w14:paraId="5355667A" w14:textId="77777777" w:rsidR="008643C8" w:rsidRPr="00257586" w:rsidRDefault="0042348C" w:rsidP="008643C8">
      <w:pPr>
        <w:spacing w:line="240" w:lineRule="auto"/>
        <w:rPr>
          <w:noProof/>
          <w:szCs w:val="22"/>
        </w:rPr>
      </w:pPr>
      <w:r w:rsidRPr="00257586">
        <w:t>supkutana primjena</w:t>
      </w:r>
    </w:p>
    <w:p w14:paraId="5355667B" w14:textId="77777777" w:rsidR="008643C8" w:rsidRPr="00257586" w:rsidRDefault="008643C8" w:rsidP="008643C8">
      <w:pPr>
        <w:spacing w:line="240" w:lineRule="auto"/>
        <w:rPr>
          <w:noProof/>
          <w:szCs w:val="22"/>
        </w:rPr>
      </w:pPr>
    </w:p>
    <w:p w14:paraId="5355667C" w14:textId="77777777" w:rsidR="008643C8" w:rsidRPr="00257586" w:rsidRDefault="0042348C" w:rsidP="008643C8">
      <w:pPr>
        <w:spacing w:line="240" w:lineRule="auto"/>
        <w:rPr>
          <w:noProof/>
          <w:szCs w:val="22"/>
        </w:rPr>
      </w:pPr>
      <w:r w:rsidRPr="00257586">
        <w:t>Prije uporabe pročitajte uputu o lijeku.</w:t>
      </w:r>
    </w:p>
    <w:p w14:paraId="5355667D" w14:textId="77777777" w:rsidR="008643C8" w:rsidRPr="00257586" w:rsidRDefault="008643C8" w:rsidP="00F00DB4">
      <w:pPr>
        <w:spacing w:line="240" w:lineRule="auto"/>
        <w:rPr>
          <w:noProof/>
          <w:szCs w:val="22"/>
        </w:rPr>
      </w:pPr>
    </w:p>
    <w:p w14:paraId="5355667E" w14:textId="77777777" w:rsidR="00A7085B" w:rsidRPr="00257586" w:rsidRDefault="00A7085B" w:rsidP="00F00DB4">
      <w:pPr>
        <w:spacing w:line="240" w:lineRule="auto"/>
        <w:rPr>
          <w:noProof/>
          <w:szCs w:val="22"/>
        </w:rPr>
      </w:pPr>
    </w:p>
    <w:p w14:paraId="5355667F" w14:textId="77777777" w:rsidR="00F6539F" w:rsidRPr="00257586" w:rsidRDefault="0042348C" w:rsidP="00F23125">
      <w:pPr>
        <w:pStyle w:val="Style9"/>
      </w:pPr>
      <w:r w:rsidRPr="00257586">
        <w:t>POSEBNO UPOZORENJE O ČUVANJU LIJEKA IZVAN POGLEDA I DOHVATA DJECE</w:t>
      </w:r>
    </w:p>
    <w:p w14:paraId="53556680" w14:textId="77777777" w:rsidR="00F6539F" w:rsidRPr="00257586" w:rsidRDefault="00F6539F" w:rsidP="00F6539F">
      <w:pPr>
        <w:spacing w:line="240" w:lineRule="auto"/>
        <w:rPr>
          <w:noProof/>
          <w:szCs w:val="22"/>
        </w:rPr>
      </w:pPr>
    </w:p>
    <w:p w14:paraId="53556681" w14:textId="77777777" w:rsidR="00F6539F" w:rsidRPr="00257586" w:rsidRDefault="0042348C" w:rsidP="00F6539F">
      <w:pPr>
        <w:rPr>
          <w:noProof/>
        </w:rPr>
      </w:pPr>
      <w:r w:rsidRPr="00257586">
        <w:t>Čuvati izvan pogleda i dohvata djece.</w:t>
      </w:r>
    </w:p>
    <w:p w14:paraId="53556682" w14:textId="77777777" w:rsidR="00F6539F" w:rsidRPr="00257586" w:rsidRDefault="00F6539F" w:rsidP="00F6539F">
      <w:pPr>
        <w:spacing w:line="240" w:lineRule="auto"/>
        <w:rPr>
          <w:noProof/>
          <w:szCs w:val="22"/>
        </w:rPr>
      </w:pPr>
    </w:p>
    <w:p w14:paraId="53556683" w14:textId="77777777" w:rsidR="00F6539F" w:rsidRPr="00257586" w:rsidRDefault="00F6539F" w:rsidP="00F6539F">
      <w:pPr>
        <w:spacing w:line="240" w:lineRule="auto"/>
        <w:rPr>
          <w:noProof/>
          <w:szCs w:val="22"/>
        </w:rPr>
      </w:pPr>
    </w:p>
    <w:p w14:paraId="53556684" w14:textId="77777777" w:rsidR="00F6539F" w:rsidRPr="00257586" w:rsidRDefault="0042348C" w:rsidP="00F23125">
      <w:pPr>
        <w:pStyle w:val="Style9"/>
      </w:pPr>
      <w:r w:rsidRPr="00257586">
        <w:t>DRUGO(A) POSEBNO(A) UPOZORENJE(A), AKO JE POTREBNO</w:t>
      </w:r>
    </w:p>
    <w:p w14:paraId="53556685" w14:textId="77777777" w:rsidR="00F6539F" w:rsidRPr="00257586" w:rsidRDefault="00F6539F" w:rsidP="00F6539F">
      <w:pPr>
        <w:spacing w:line="240" w:lineRule="auto"/>
        <w:rPr>
          <w:noProof/>
          <w:szCs w:val="22"/>
        </w:rPr>
      </w:pPr>
    </w:p>
    <w:p w14:paraId="53556686" w14:textId="77777777" w:rsidR="00F6539F" w:rsidRPr="00257586" w:rsidRDefault="00F6539F" w:rsidP="00F6539F">
      <w:pPr>
        <w:tabs>
          <w:tab w:val="left" w:pos="749"/>
        </w:tabs>
        <w:spacing w:line="240" w:lineRule="auto"/>
      </w:pPr>
    </w:p>
    <w:p w14:paraId="53556687" w14:textId="77777777" w:rsidR="00F6539F" w:rsidRPr="00257586" w:rsidRDefault="0042348C" w:rsidP="00F23125">
      <w:pPr>
        <w:pStyle w:val="Style9"/>
      </w:pPr>
      <w:r w:rsidRPr="00257586">
        <w:t>ROK VALJANOSTI</w:t>
      </w:r>
    </w:p>
    <w:p w14:paraId="53556688" w14:textId="77777777" w:rsidR="00F6539F" w:rsidRPr="00257586" w:rsidRDefault="00F6539F" w:rsidP="00F6539F">
      <w:pPr>
        <w:spacing w:line="240" w:lineRule="auto"/>
      </w:pPr>
    </w:p>
    <w:p w14:paraId="53556689" w14:textId="77777777" w:rsidR="00F6539F" w:rsidRPr="00257586" w:rsidRDefault="0042348C" w:rsidP="00F6539F">
      <w:pPr>
        <w:spacing w:line="240" w:lineRule="auto"/>
        <w:rPr>
          <w:noProof/>
          <w:szCs w:val="22"/>
        </w:rPr>
      </w:pPr>
      <w:r w:rsidRPr="00257586">
        <w:t>EXP</w:t>
      </w:r>
    </w:p>
    <w:p w14:paraId="5355668A" w14:textId="77777777" w:rsidR="00AA16B2" w:rsidRPr="00257586" w:rsidRDefault="00AA16B2" w:rsidP="00F6539F">
      <w:pPr>
        <w:spacing w:line="240" w:lineRule="auto"/>
        <w:rPr>
          <w:noProof/>
          <w:szCs w:val="22"/>
        </w:rPr>
      </w:pPr>
    </w:p>
    <w:p w14:paraId="5355668B" w14:textId="77777777" w:rsidR="00F6539F" w:rsidRPr="00257586" w:rsidRDefault="0042348C" w:rsidP="00F23125">
      <w:pPr>
        <w:pStyle w:val="Style9"/>
      </w:pPr>
      <w:r w:rsidRPr="00257586">
        <w:t>POSEBNE MJERE ČUVANJA</w:t>
      </w:r>
    </w:p>
    <w:p w14:paraId="5355668C" w14:textId="77777777" w:rsidR="00F6539F" w:rsidRPr="00257586" w:rsidRDefault="00F6539F" w:rsidP="00F6539F">
      <w:pPr>
        <w:spacing w:line="240" w:lineRule="auto"/>
        <w:rPr>
          <w:noProof/>
          <w:szCs w:val="22"/>
        </w:rPr>
      </w:pPr>
    </w:p>
    <w:p w14:paraId="5355668D" w14:textId="77777777" w:rsidR="00F6539F" w:rsidRPr="00257586" w:rsidRDefault="0042348C" w:rsidP="00F6539F">
      <w:pPr>
        <w:spacing w:line="240" w:lineRule="auto"/>
        <w:rPr>
          <w:noProof/>
          <w:szCs w:val="22"/>
        </w:rPr>
      </w:pPr>
      <w:r w:rsidRPr="00257586">
        <w:t>Nemojte čuvati na temperaturi iznad 25 °C.</w:t>
      </w:r>
    </w:p>
    <w:p w14:paraId="5355668E" w14:textId="77777777" w:rsidR="00F6539F" w:rsidRPr="00257586" w:rsidRDefault="00F6539F" w:rsidP="00F6539F">
      <w:pPr>
        <w:spacing w:line="240" w:lineRule="auto"/>
        <w:rPr>
          <w:noProof/>
          <w:szCs w:val="22"/>
          <w:lang w:val="es-ES"/>
        </w:rPr>
      </w:pPr>
    </w:p>
    <w:p w14:paraId="5355668F" w14:textId="77777777" w:rsidR="00F6539F" w:rsidRPr="00257586" w:rsidRDefault="0042348C" w:rsidP="00F6539F">
      <w:pPr>
        <w:spacing w:line="240" w:lineRule="auto"/>
        <w:rPr>
          <w:noProof/>
          <w:szCs w:val="22"/>
        </w:rPr>
      </w:pPr>
      <w:r w:rsidRPr="00257586">
        <w:t>Nemojte odlagati u hladnjak ni zamrzavati. Nemojte čuvati na temperaturi ispod 15 °C.</w:t>
      </w:r>
    </w:p>
    <w:p w14:paraId="53556690" w14:textId="77777777" w:rsidR="00743505" w:rsidRPr="00257586" w:rsidRDefault="00743505" w:rsidP="00F6539F">
      <w:pPr>
        <w:spacing w:line="240" w:lineRule="auto"/>
        <w:rPr>
          <w:noProof/>
          <w:color w:val="000000" w:themeColor="text1"/>
          <w:szCs w:val="22"/>
          <w:lang w:val="es-ES"/>
        </w:rPr>
      </w:pPr>
    </w:p>
    <w:p w14:paraId="53556691" w14:textId="77777777" w:rsidR="00743505" w:rsidRPr="00257586" w:rsidRDefault="0042348C" w:rsidP="00743505">
      <w:pPr>
        <w:spacing w:line="240" w:lineRule="auto"/>
        <w:rPr>
          <w:noProof/>
          <w:color w:val="000000" w:themeColor="text1"/>
          <w:szCs w:val="22"/>
        </w:rPr>
      </w:pPr>
      <w:r w:rsidRPr="00257586">
        <w:rPr>
          <w:color w:val="000000" w:themeColor="text1"/>
          <w:szCs w:val="22"/>
        </w:rPr>
        <w:t xml:space="preserve">Čuvati u originalnoj zatvorenoj vrećici </w:t>
      </w:r>
      <w:r w:rsidR="00B67E8A">
        <w:rPr>
          <w:color w:val="000000" w:themeColor="text1"/>
          <w:szCs w:val="22"/>
        </w:rPr>
        <w:t>od</w:t>
      </w:r>
      <w:r w:rsidRPr="00257586">
        <w:rPr>
          <w:color w:val="000000" w:themeColor="text1"/>
          <w:szCs w:val="22"/>
        </w:rPr>
        <w:t xml:space="preserve"> folij</w:t>
      </w:r>
      <w:r w:rsidR="00B67E8A">
        <w:rPr>
          <w:color w:val="000000" w:themeColor="text1"/>
          <w:szCs w:val="22"/>
        </w:rPr>
        <w:t>e</w:t>
      </w:r>
      <w:r w:rsidRPr="00257586">
        <w:rPr>
          <w:color w:val="000000" w:themeColor="text1"/>
          <w:szCs w:val="22"/>
        </w:rPr>
        <w:t xml:space="preserve"> do primjene radi zaštite od svjetlosti i vlage.</w:t>
      </w:r>
    </w:p>
    <w:p w14:paraId="53556692" w14:textId="77777777" w:rsidR="00F6539F" w:rsidRPr="00257586" w:rsidRDefault="00F6539F" w:rsidP="00F6539F">
      <w:pPr>
        <w:spacing w:line="240" w:lineRule="auto"/>
        <w:rPr>
          <w:noProof/>
          <w:color w:val="000000" w:themeColor="text1"/>
          <w:szCs w:val="22"/>
        </w:rPr>
      </w:pPr>
    </w:p>
    <w:p w14:paraId="53556693" w14:textId="77777777" w:rsidR="00F6539F" w:rsidRPr="00257586" w:rsidRDefault="00F6539F" w:rsidP="00F6539F">
      <w:pPr>
        <w:spacing w:line="240" w:lineRule="auto"/>
        <w:ind w:left="567" w:hanging="567"/>
        <w:rPr>
          <w:noProof/>
          <w:color w:val="000000" w:themeColor="text1"/>
          <w:szCs w:val="22"/>
        </w:rPr>
      </w:pPr>
    </w:p>
    <w:p w14:paraId="53556694" w14:textId="77777777" w:rsidR="00F6539F" w:rsidRPr="00257586" w:rsidRDefault="0042348C" w:rsidP="00F23125">
      <w:pPr>
        <w:pStyle w:val="Style9"/>
      </w:pPr>
      <w:r w:rsidRPr="00257586">
        <w:t>POSEBNE MJERE ZA ZBRINJAVANJE NEISKORIŠTENOG LIJEKA ILI OTPADNIH MATERIJALA KOJI POTJEČU OD LIJEKA, AKO JE POTREBNO</w:t>
      </w:r>
    </w:p>
    <w:p w14:paraId="53556695" w14:textId="77777777" w:rsidR="00F6539F" w:rsidRPr="00257586" w:rsidRDefault="00F6539F" w:rsidP="00F6539F">
      <w:pPr>
        <w:spacing w:line="240" w:lineRule="auto"/>
        <w:rPr>
          <w:noProof/>
          <w:color w:val="000000" w:themeColor="text1"/>
          <w:szCs w:val="22"/>
        </w:rPr>
      </w:pPr>
    </w:p>
    <w:p w14:paraId="53556696" w14:textId="77777777" w:rsidR="00743505" w:rsidRPr="00257586" w:rsidRDefault="0042348C" w:rsidP="00743505">
      <w:pPr>
        <w:spacing w:line="240" w:lineRule="auto"/>
        <w:rPr>
          <w:color w:val="000000" w:themeColor="text1"/>
        </w:rPr>
      </w:pPr>
      <w:r w:rsidRPr="00257586">
        <w:rPr>
          <w:color w:val="000000" w:themeColor="text1"/>
        </w:rPr>
        <w:t>Neiskorišteni lijek ili otpadni materijal potrebno je zbrinuti sukladno nacionalnim propisima.</w:t>
      </w:r>
    </w:p>
    <w:p w14:paraId="53556697" w14:textId="77777777" w:rsidR="00F6539F" w:rsidRPr="00257586" w:rsidRDefault="00F6539F" w:rsidP="00F6539F">
      <w:pPr>
        <w:spacing w:line="240" w:lineRule="auto"/>
        <w:rPr>
          <w:noProof/>
          <w:color w:val="000000" w:themeColor="text1"/>
          <w:szCs w:val="22"/>
        </w:rPr>
      </w:pPr>
    </w:p>
    <w:p w14:paraId="53556698" w14:textId="77777777" w:rsidR="00F6539F" w:rsidRPr="00257586" w:rsidRDefault="00F6539F" w:rsidP="00F6539F">
      <w:pPr>
        <w:spacing w:line="240" w:lineRule="auto"/>
        <w:rPr>
          <w:noProof/>
          <w:color w:val="000000" w:themeColor="text1"/>
          <w:szCs w:val="22"/>
        </w:rPr>
      </w:pPr>
    </w:p>
    <w:p w14:paraId="53556699" w14:textId="77777777" w:rsidR="00F6539F" w:rsidRPr="00257586" w:rsidRDefault="0042348C" w:rsidP="00F23125">
      <w:pPr>
        <w:pStyle w:val="Style9"/>
      </w:pPr>
      <w:r w:rsidRPr="00257586">
        <w:t>NAZIV I ADRESA NOSITELJA ODOBRENJA ZA STAVLJANJE LIJEKA U PROMET</w:t>
      </w:r>
    </w:p>
    <w:p w14:paraId="5355669A" w14:textId="77777777" w:rsidR="00F6539F" w:rsidRPr="00257586" w:rsidRDefault="00F6539F" w:rsidP="00F6539F">
      <w:pPr>
        <w:spacing w:line="240" w:lineRule="auto"/>
        <w:rPr>
          <w:noProof/>
          <w:color w:val="000000" w:themeColor="text1"/>
          <w:szCs w:val="22"/>
        </w:rPr>
      </w:pPr>
    </w:p>
    <w:p w14:paraId="478E9805" w14:textId="77777777" w:rsidR="0042348C" w:rsidRPr="00947866" w:rsidRDefault="0042348C" w:rsidP="0042348C">
      <w:pPr>
        <w:tabs>
          <w:tab w:val="clear" w:pos="567"/>
        </w:tabs>
        <w:spacing w:line="240" w:lineRule="auto"/>
        <w:rPr>
          <w:rFonts w:eastAsiaTheme="minorHAnsi"/>
          <w:sz w:val="24"/>
          <w:szCs w:val="24"/>
          <w:lang w:val="nl-NL"/>
        </w:rPr>
      </w:pPr>
      <w:r w:rsidRPr="00947866">
        <w:rPr>
          <w:rFonts w:eastAsiaTheme="minorHAnsi"/>
          <w:sz w:val="24"/>
          <w:szCs w:val="24"/>
          <w:lang w:val="nl-NL"/>
        </w:rPr>
        <w:t>Tetris Pharma B.V</w:t>
      </w:r>
    </w:p>
    <w:p w14:paraId="4F957BBD" w14:textId="3C0CAD3E" w:rsidR="0042348C" w:rsidRPr="00947866" w:rsidRDefault="0042348C" w:rsidP="0042348C">
      <w:pPr>
        <w:tabs>
          <w:tab w:val="clear" w:pos="567"/>
        </w:tabs>
        <w:spacing w:line="240" w:lineRule="auto"/>
        <w:rPr>
          <w:rFonts w:eastAsiaTheme="minorHAnsi"/>
          <w:sz w:val="24"/>
          <w:szCs w:val="24"/>
          <w:lang w:val="nl-NL"/>
        </w:rPr>
      </w:pPr>
      <w:r w:rsidRPr="00947866">
        <w:rPr>
          <w:rFonts w:eastAsiaTheme="minorHAnsi"/>
          <w:sz w:val="24"/>
          <w:szCs w:val="24"/>
          <w:lang w:val="nl-NL"/>
        </w:rPr>
        <w:t>Bargelaan 200</w:t>
      </w:r>
    </w:p>
    <w:p w14:paraId="47DE0C5D" w14:textId="77777777" w:rsidR="00823A5F" w:rsidRPr="00947866" w:rsidRDefault="00823A5F" w:rsidP="00823A5F">
      <w:pPr>
        <w:tabs>
          <w:tab w:val="clear" w:pos="567"/>
        </w:tabs>
        <w:spacing w:line="240" w:lineRule="auto"/>
        <w:rPr>
          <w:rFonts w:eastAsiaTheme="minorHAnsi"/>
          <w:sz w:val="24"/>
          <w:szCs w:val="24"/>
          <w:lang w:val="nl-NL"/>
        </w:rPr>
      </w:pPr>
      <w:r w:rsidRPr="00947866">
        <w:rPr>
          <w:rFonts w:eastAsiaTheme="minorHAnsi"/>
          <w:sz w:val="24"/>
          <w:szCs w:val="24"/>
          <w:lang w:val="nl-NL"/>
        </w:rPr>
        <w:t>Element Offices</w:t>
      </w:r>
    </w:p>
    <w:p w14:paraId="34B8E757" w14:textId="77777777" w:rsidR="0042348C" w:rsidRPr="00947866" w:rsidRDefault="0042348C" w:rsidP="0042348C">
      <w:pPr>
        <w:tabs>
          <w:tab w:val="clear" w:pos="567"/>
        </w:tabs>
        <w:spacing w:line="240" w:lineRule="auto"/>
        <w:rPr>
          <w:rFonts w:eastAsiaTheme="minorHAnsi"/>
          <w:sz w:val="24"/>
          <w:szCs w:val="24"/>
          <w:lang w:val="nl-NL"/>
        </w:rPr>
      </w:pPr>
      <w:r w:rsidRPr="00947866">
        <w:rPr>
          <w:rFonts w:eastAsiaTheme="minorHAnsi"/>
          <w:sz w:val="24"/>
          <w:szCs w:val="24"/>
          <w:lang w:val="nl-NL"/>
        </w:rPr>
        <w:t>2333 CW Leiden</w:t>
      </w:r>
    </w:p>
    <w:p w14:paraId="190C2D5F" w14:textId="77777777" w:rsidR="00B55DD0" w:rsidRPr="00947866" w:rsidRDefault="00B55DD0" w:rsidP="00B55DD0">
      <w:pPr>
        <w:tabs>
          <w:tab w:val="clear" w:pos="567"/>
        </w:tabs>
        <w:spacing w:line="240" w:lineRule="auto"/>
        <w:rPr>
          <w:rFonts w:eastAsiaTheme="minorHAnsi"/>
          <w:sz w:val="24"/>
          <w:szCs w:val="24"/>
          <w:lang w:val="nl-NL"/>
        </w:rPr>
      </w:pPr>
      <w:r>
        <w:rPr>
          <w:rFonts w:eastAsiaTheme="minorHAnsi"/>
          <w:sz w:val="24"/>
          <w:szCs w:val="24"/>
          <w:lang w:val="nl-NL"/>
        </w:rPr>
        <w:t>Nizozemska</w:t>
      </w:r>
    </w:p>
    <w:p w14:paraId="535566A0" w14:textId="3A88445D" w:rsidR="00F6539F" w:rsidRPr="00257586" w:rsidRDefault="00F6539F" w:rsidP="00F6539F">
      <w:pPr>
        <w:spacing w:line="240" w:lineRule="auto"/>
        <w:rPr>
          <w:noProof/>
          <w:color w:val="000000" w:themeColor="text1"/>
          <w:szCs w:val="22"/>
        </w:rPr>
      </w:pPr>
    </w:p>
    <w:p w14:paraId="535566A1" w14:textId="77777777" w:rsidR="00F6539F" w:rsidRPr="00257586" w:rsidRDefault="00F6539F" w:rsidP="00F6539F">
      <w:pPr>
        <w:spacing w:line="240" w:lineRule="auto"/>
        <w:rPr>
          <w:noProof/>
          <w:color w:val="000000" w:themeColor="text1"/>
          <w:szCs w:val="22"/>
        </w:rPr>
      </w:pPr>
    </w:p>
    <w:p w14:paraId="535566A2" w14:textId="77777777" w:rsidR="00F6539F" w:rsidRPr="00257586" w:rsidRDefault="00F6539F" w:rsidP="00F6539F">
      <w:pPr>
        <w:spacing w:line="240" w:lineRule="auto"/>
        <w:rPr>
          <w:noProof/>
          <w:color w:val="000000" w:themeColor="text1"/>
          <w:szCs w:val="22"/>
        </w:rPr>
      </w:pPr>
    </w:p>
    <w:p w14:paraId="535566A3" w14:textId="77777777" w:rsidR="00F6539F" w:rsidRPr="00257586" w:rsidRDefault="0042348C" w:rsidP="00F23125">
      <w:pPr>
        <w:pStyle w:val="Style9"/>
      </w:pPr>
      <w:r w:rsidRPr="00257586">
        <w:t>BROJ(EVI) ODOBRENJA ZA STAVLJANJE LIJEKA U PROMET</w:t>
      </w:r>
    </w:p>
    <w:p w14:paraId="535566A4" w14:textId="77777777" w:rsidR="00F6539F" w:rsidRPr="00257586" w:rsidRDefault="00F6539F" w:rsidP="00F6539F">
      <w:pPr>
        <w:spacing w:line="240" w:lineRule="auto"/>
        <w:rPr>
          <w:noProof/>
          <w:color w:val="000000" w:themeColor="text1"/>
          <w:szCs w:val="22"/>
        </w:rPr>
      </w:pPr>
    </w:p>
    <w:p w14:paraId="535566A5" w14:textId="77777777" w:rsidR="00F6539F" w:rsidRPr="00257586" w:rsidRDefault="0042348C" w:rsidP="00F6539F">
      <w:pPr>
        <w:spacing w:line="240" w:lineRule="auto"/>
        <w:rPr>
          <w:highlight w:val="lightGray"/>
        </w:rPr>
      </w:pPr>
      <w:r w:rsidRPr="00257586">
        <w:t>EU/</w:t>
      </w:r>
      <w:r w:rsidR="00F16A36">
        <w:t>1/20/1523/003</w:t>
      </w:r>
      <w:r w:rsidRPr="00CE5F19">
        <w:rPr>
          <w:highlight w:val="lightGray"/>
        </w:rPr>
        <w:t xml:space="preserve"> – </w:t>
      </w:r>
      <w:r w:rsidRPr="00A72AA4">
        <w:rPr>
          <w:highlight w:val="lightGray"/>
        </w:rPr>
        <w:t>O</w:t>
      </w:r>
      <w:r w:rsidRPr="00257586">
        <w:rPr>
          <w:highlight w:val="lightGray"/>
        </w:rPr>
        <w:t xml:space="preserve">gluo 0,5 mg otopina za injekciju u napunjenoj štrcaljki – 1 </w:t>
      </w:r>
      <w:r w:rsidR="00734D38">
        <w:rPr>
          <w:highlight w:val="lightGray"/>
        </w:rPr>
        <w:t xml:space="preserve">jednodozna </w:t>
      </w:r>
      <w:r w:rsidRPr="00257586">
        <w:rPr>
          <w:highlight w:val="lightGray"/>
        </w:rPr>
        <w:t>štrcaljka</w:t>
      </w:r>
    </w:p>
    <w:p w14:paraId="535566A6" w14:textId="77777777" w:rsidR="00F6539F" w:rsidRPr="00257586" w:rsidRDefault="0042348C" w:rsidP="00F6539F">
      <w:pPr>
        <w:spacing w:line="240" w:lineRule="auto"/>
        <w:rPr>
          <w:highlight w:val="lightGray"/>
        </w:rPr>
      </w:pPr>
      <w:r w:rsidRPr="00257586">
        <w:rPr>
          <w:highlight w:val="lightGray"/>
        </w:rPr>
        <w:t>EU/</w:t>
      </w:r>
      <w:r w:rsidR="00F16A36">
        <w:rPr>
          <w:highlight w:val="lightGray"/>
        </w:rPr>
        <w:t>1/20/1523/004</w:t>
      </w:r>
      <w:r w:rsidRPr="00257586">
        <w:rPr>
          <w:highlight w:val="lightGray"/>
        </w:rPr>
        <w:t xml:space="preserve"> – Ogluo 0,5 mg otopina za injekciju u napunjenoj štrcaljki – 2 </w:t>
      </w:r>
      <w:r w:rsidR="00734D38">
        <w:rPr>
          <w:highlight w:val="lightGray"/>
        </w:rPr>
        <w:t xml:space="preserve">jednodozne </w:t>
      </w:r>
      <w:r w:rsidRPr="00257586">
        <w:rPr>
          <w:highlight w:val="lightGray"/>
        </w:rPr>
        <w:t>štrcaljke</w:t>
      </w:r>
    </w:p>
    <w:p w14:paraId="535566A7" w14:textId="77777777" w:rsidR="00F6539F" w:rsidRPr="00257586" w:rsidRDefault="00F6539F" w:rsidP="00F6539F">
      <w:pPr>
        <w:spacing w:line="240" w:lineRule="auto"/>
        <w:rPr>
          <w:noProof/>
          <w:color w:val="000000" w:themeColor="text1"/>
          <w:szCs w:val="22"/>
        </w:rPr>
      </w:pPr>
    </w:p>
    <w:p w14:paraId="535566A8" w14:textId="77777777" w:rsidR="00A7085B" w:rsidRPr="00257586" w:rsidRDefault="00A7085B" w:rsidP="00F6539F">
      <w:pPr>
        <w:spacing w:line="240" w:lineRule="auto"/>
        <w:rPr>
          <w:noProof/>
          <w:color w:val="000000" w:themeColor="text1"/>
          <w:szCs w:val="22"/>
        </w:rPr>
      </w:pPr>
    </w:p>
    <w:p w14:paraId="535566A9" w14:textId="77777777" w:rsidR="00F6539F" w:rsidRPr="00257586" w:rsidRDefault="0042348C" w:rsidP="00F23125">
      <w:pPr>
        <w:pStyle w:val="Style9"/>
      </w:pPr>
      <w:r w:rsidRPr="00257586">
        <w:t>BROJ SERIJE</w:t>
      </w:r>
    </w:p>
    <w:p w14:paraId="535566AA" w14:textId="77777777" w:rsidR="00F6539F" w:rsidRPr="00257586" w:rsidRDefault="00F6539F" w:rsidP="000163ED">
      <w:pPr>
        <w:keepNext/>
        <w:spacing w:line="240" w:lineRule="auto"/>
        <w:rPr>
          <w:i/>
          <w:noProof/>
          <w:color w:val="000000" w:themeColor="text1"/>
          <w:szCs w:val="22"/>
        </w:rPr>
      </w:pPr>
    </w:p>
    <w:p w14:paraId="535566AB" w14:textId="77777777" w:rsidR="00F6539F" w:rsidRPr="00257586" w:rsidRDefault="0042348C" w:rsidP="00F6539F">
      <w:pPr>
        <w:spacing w:line="240" w:lineRule="auto"/>
        <w:rPr>
          <w:noProof/>
          <w:color w:val="000000" w:themeColor="text1"/>
          <w:szCs w:val="22"/>
        </w:rPr>
      </w:pPr>
      <w:r w:rsidRPr="00257586">
        <w:rPr>
          <w:color w:val="000000" w:themeColor="text1"/>
          <w:szCs w:val="22"/>
        </w:rPr>
        <w:t>Lot</w:t>
      </w:r>
    </w:p>
    <w:p w14:paraId="535566AC" w14:textId="77777777" w:rsidR="00F6539F" w:rsidRPr="00257586" w:rsidRDefault="00F6539F" w:rsidP="00F6539F">
      <w:pPr>
        <w:spacing w:line="240" w:lineRule="auto"/>
        <w:rPr>
          <w:noProof/>
          <w:color w:val="000000" w:themeColor="text1"/>
          <w:szCs w:val="22"/>
        </w:rPr>
      </w:pPr>
    </w:p>
    <w:p w14:paraId="535566AD" w14:textId="77777777" w:rsidR="00F6539F" w:rsidRPr="00257586" w:rsidRDefault="0042348C" w:rsidP="00F23125">
      <w:pPr>
        <w:pStyle w:val="Style9"/>
      </w:pPr>
      <w:r w:rsidRPr="00257586">
        <w:t>NAČIN IZDAVANJA LIJEKA</w:t>
      </w:r>
    </w:p>
    <w:p w14:paraId="535566AE" w14:textId="77777777" w:rsidR="00F6539F" w:rsidRPr="00257586" w:rsidRDefault="00F6539F" w:rsidP="00F6539F">
      <w:pPr>
        <w:spacing w:line="240" w:lineRule="auto"/>
        <w:rPr>
          <w:i/>
          <w:noProof/>
          <w:color w:val="000000" w:themeColor="text1"/>
          <w:szCs w:val="22"/>
        </w:rPr>
      </w:pPr>
    </w:p>
    <w:p w14:paraId="535566AF" w14:textId="77777777" w:rsidR="00F6539F" w:rsidRPr="00257586" w:rsidRDefault="00F6539F" w:rsidP="00F6539F">
      <w:pPr>
        <w:spacing w:line="240" w:lineRule="auto"/>
        <w:rPr>
          <w:noProof/>
          <w:color w:val="000000" w:themeColor="text1"/>
          <w:szCs w:val="22"/>
        </w:rPr>
      </w:pPr>
    </w:p>
    <w:p w14:paraId="535566B0" w14:textId="77777777" w:rsidR="00F6539F" w:rsidRPr="00257586" w:rsidRDefault="0042348C" w:rsidP="00532AD6">
      <w:pPr>
        <w:pStyle w:val="Style9"/>
      </w:pPr>
      <w:r w:rsidRPr="00257586">
        <w:t>UPUTE ZA UPORABU</w:t>
      </w:r>
    </w:p>
    <w:p w14:paraId="535566B1" w14:textId="77777777" w:rsidR="00F6539F" w:rsidRPr="00257586" w:rsidRDefault="00F6539F" w:rsidP="00F6539F">
      <w:pPr>
        <w:spacing w:line="240" w:lineRule="auto"/>
        <w:rPr>
          <w:noProof/>
          <w:color w:val="000000" w:themeColor="text1"/>
          <w:szCs w:val="22"/>
        </w:rPr>
      </w:pPr>
    </w:p>
    <w:p w14:paraId="535566B2" w14:textId="77777777" w:rsidR="00F6539F" w:rsidRPr="00257586" w:rsidRDefault="00F6539F" w:rsidP="00F6539F">
      <w:pPr>
        <w:spacing w:line="240" w:lineRule="auto"/>
        <w:rPr>
          <w:noProof/>
          <w:color w:val="000000" w:themeColor="text1"/>
          <w:szCs w:val="22"/>
        </w:rPr>
      </w:pPr>
    </w:p>
    <w:p w14:paraId="535566B3" w14:textId="3201AAD5" w:rsidR="00F6539F" w:rsidRPr="00257586" w:rsidRDefault="0042348C" w:rsidP="00532AD6">
      <w:pPr>
        <w:pStyle w:val="Style9"/>
      </w:pPr>
      <w:r w:rsidRPr="00257586">
        <w:t>PODACI NA BRAILLEOVOM PISMU</w:t>
      </w:r>
    </w:p>
    <w:p w14:paraId="535566B4" w14:textId="77777777" w:rsidR="00F6539F" w:rsidRPr="00257586" w:rsidRDefault="00F6539F" w:rsidP="00F6539F">
      <w:pPr>
        <w:spacing w:line="240" w:lineRule="auto"/>
        <w:rPr>
          <w:noProof/>
          <w:color w:val="000000" w:themeColor="text1"/>
          <w:szCs w:val="22"/>
        </w:rPr>
      </w:pPr>
    </w:p>
    <w:p w14:paraId="535566B5" w14:textId="77777777" w:rsidR="00F6539F" w:rsidRPr="00257586" w:rsidRDefault="00F6539F" w:rsidP="00F6539F">
      <w:pPr>
        <w:spacing w:line="240" w:lineRule="auto"/>
        <w:rPr>
          <w:noProof/>
          <w:color w:val="000000" w:themeColor="text1"/>
          <w:szCs w:val="22"/>
          <w:shd w:val="clear" w:color="auto" w:fill="CCCCCC"/>
        </w:rPr>
      </w:pPr>
    </w:p>
    <w:p w14:paraId="535566B6" w14:textId="77777777" w:rsidR="00F6539F" w:rsidRPr="00257586" w:rsidRDefault="0042348C" w:rsidP="00532AD6">
      <w:pPr>
        <w:pStyle w:val="Style9"/>
      </w:pPr>
      <w:r w:rsidRPr="00257586">
        <w:t>JEDINSTVENI IDENTIFIKATOR – 2D BARKOD</w:t>
      </w:r>
    </w:p>
    <w:p w14:paraId="535566B7" w14:textId="77777777" w:rsidR="00F6539F" w:rsidRPr="00257586" w:rsidRDefault="00F6539F" w:rsidP="00F6539F">
      <w:pPr>
        <w:tabs>
          <w:tab w:val="clear" w:pos="567"/>
        </w:tabs>
        <w:spacing w:line="240" w:lineRule="auto"/>
        <w:rPr>
          <w:noProof/>
          <w:color w:val="000000" w:themeColor="text1"/>
        </w:rPr>
      </w:pPr>
    </w:p>
    <w:p w14:paraId="535566B8" w14:textId="77777777" w:rsidR="003E1F04" w:rsidRPr="00257586" w:rsidRDefault="003E1F04" w:rsidP="00F6539F">
      <w:pPr>
        <w:tabs>
          <w:tab w:val="clear" w:pos="567"/>
        </w:tabs>
        <w:spacing w:line="240" w:lineRule="auto"/>
        <w:rPr>
          <w:noProof/>
          <w:color w:val="000000" w:themeColor="text1"/>
        </w:rPr>
      </w:pPr>
    </w:p>
    <w:p w14:paraId="535566B9" w14:textId="050381E7" w:rsidR="00F6539F" w:rsidRPr="00257586" w:rsidRDefault="0042348C" w:rsidP="00532AD6">
      <w:pPr>
        <w:pStyle w:val="Style9"/>
      </w:pPr>
      <w:r w:rsidRPr="00257586">
        <w:lastRenderedPageBreak/>
        <w:t>JEDINSTVENI IDENTIFIKATOR – PODACI ČITLJIVI LJUDSKIM OKOM</w:t>
      </w:r>
    </w:p>
    <w:p w14:paraId="535566BA" w14:textId="70E61433" w:rsidR="0014139B" w:rsidRDefault="0014139B">
      <w:pPr>
        <w:tabs>
          <w:tab w:val="clear" w:pos="567"/>
        </w:tabs>
        <w:spacing w:line="240" w:lineRule="auto"/>
        <w:rPr>
          <w:b/>
          <w:color w:val="000000" w:themeColor="text1"/>
          <w:szCs w:val="22"/>
        </w:rPr>
      </w:pPr>
      <w:r>
        <w:rPr>
          <w:b/>
          <w:color w:val="000000" w:themeColor="text1"/>
          <w:szCs w:val="22"/>
        </w:rPr>
        <w:br w:type="page"/>
      </w:r>
    </w:p>
    <w:p w14:paraId="45A1D0C1" w14:textId="77777777" w:rsidR="009F7D40" w:rsidRDefault="009F7D40">
      <w:pPr>
        <w:tabs>
          <w:tab w:val="clear" w:pos="567"/>
        </w:tabs>
        <w:spacing w:line="240" w:lineRule="auto"/>
        <w:rPr>
          <w:b/>
          <w:color w:val="000000" w:themeColor="text1"/>
          <w:szCs w:val="22"/>
        </w:rPr>
      </w:pPr>
    </w:p>
    <w:p w14:paraId="535566BB" w14:textId="729B2A32" w:rsidR="00F6539F" w:rsidRPr="00257586" w:rsidRDefault="0042348C" w:rsidP="00F6539F">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257586">
        <w:rPr>
          <w:b/>
          <w:color w:val="000000" w:themeColor="text1"/>
          <w:szCs w:val="22"/>
        </w:rPr>
        <w:t>PODACI KOJE MORA NAJMANJE SADRŽAVATI MALO UNUTARNJE PAKIRANJE</w:t>
      </w:r>
    </w:p>
    <w:p w14:paraId="535566BC" w14:textId="77777777" w:rsidR="00F6539F" w:rsidRPr="00257586" w:rsidRDefault="00F6539F" w:rsidP="00F6539F">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535566BD" w14:textId="77777777" w:rsidR="00F6539F" w:rsidRPr="00257586" w:rsidRDefault="0042348C" w:rsidP="00F6539F">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Pr>
          <w:b/>
          <w:color w:val="000000" w:themeColor="text1"/>
          <w:szCs w:val="22"/>
        </w:rPr>
        <w:t>NALJEPNICA</w:t>
      </w:r>
      <w:r w:rsidR="004B260A" w:rsidRPr="00257586">
        <w:rPr>
          <w:b/>
          <w:color w:val="000000" w:themeColor="text1"/>
          <w:szCs w:val="22"/>
        </w:rPr>
        <w:t xml:space="preserve"> – NAPUNJENA ŠTRCALJKA (0,5 MG)</w:t>
      </w:r>
    </w:p>
    <w:p w14:paraId="535566BE" w14:textId="77777777" w:rsidR="00F6539F" w:rsidRPr="00257586" w:rsidRDefault="00F6539F" w:rsidP="00F6539F">
      <w:pPr>
        <w:spacing w:line="240" w:lineRule="auto"/>
        <w:rPr>
          <w:noProof/>
          <w:color w:val="000000" w:themeColor="text1"/>
          <w:szCs w:val="22"/>
        </w:rPr>
      </w:pPr>
    </w:p>
    <w:p w14:paraId="535566BF" w14:textId="77777777" w:rsidR="00F6539F" w:rsidRPr="00257586" w:rsidRDefault="00F6539F" w:rsidP="00F6539F">
      <w:pPr>
        <w:spacing w:line="240" w:lineRule="auto"/>
        <w:rPr>
          <w:noProof/>
          <w:color w:val="000000" w:themeColor="text1"/>
          <w:szCs w:val="22"/>
        </w:rPr>
      </w:pPr>
    </w:p>
    <w:p w14:paraId="535566C0" w14:textId="77777777" w:rsidR="00F6539F" w:rsidRPr="00257586" w:rsidRDefault="0042348C" w:rsidP="00F23125">
      <w:pPr>
        <w:pStyle w:val="Style9"/>
        <w:numPr>
          <w:ilvl w:val="0"/>
          <w:numId w:val="29"/>
        </w:numPr>
        <w:ind w:left="567" w:hanging="567"/>
      </w:pPr>
      <w:r w:rsidRPr="00257586">
        <w:t>NAZIV LIJEKA I PUT(EVI) PRIMJENE LIJEKA</w:t>
      </w:r>
    </w:p>
    <w:p w14:paraId="535566C1" w14:textId="77777777" w:rsidR="00F6539F" w:rsidRPr="00257586" w:rsidRDefault="00F6539F" w:rsidP="00F6539F">
      <w:pPr>
        <w:spacing w:line="240" w:lineRule="auto"/>
        <w:ind w:left="567" w:hanging="567"/>
        <w:rPr>
          <w:noProof/>
          <w:color w:val="000000" w:themeColor="text1"/>
          <w:szCs w:val="22"/>
        </w:rPr>
      </w:pPr>
    </w:p>
    <w:p w14:paraId="535566C2" w14:textId="77777777" w:rsidR="00F6539F" w:rsidRPr="00257586" w:rsidRDefault="0042348C" w:rsidP="00F6539F">
      <w:pPr>
        <w:spacing w:line="240" w:lineRule="auto"/>
        <w:rPr>
          <w:noProof/>
          <w:color w:val="000000" w:themeColor="text1"/>
          <w:szCs w:val="22"/>
        </w:rPr>
      </w:pPr>
      <w:r w:rsidRPr="00257586">
        <w:rPr>
          <w:color w:val="000000" w:themeColor="text1"/>
          <w:szCs w:val="22"/>
        </w:rPr>
        <w:t>Ogluo 0,5 mg injekcija</w:t>
      </w:r>
    </w:p>
    <w:p w14:paraId="535566C3" w14:textId="77777777" w:rsidR="00DC44C7" w:rsidRPr="00257586" w:rsidRDefault="0042348C" w:rsidP="00F6539F">
      <w:pPr>
        <w:spacing w:line="240" w:lineRule="auto"/>
        <w:rPr>
          <w:noProof/>
          <w:color w:val="000000" w:themeColor="text1"/>
          <w:szCs w:val="22"/>
        </w:rPr>
      </w:pPr>
      <w:r w:rsidRPr="00257586">
        <w:rPr>
          <w:color w:val="000000" w:themeColor="text1"/>
          <w:szCs w:val="22"/>
        </w:rPr>
        <w:t>glukagon</w:t>
      </w:r>
    </w:p>
    <w:p w14:paraId="535566C4" w14:textId="77777777" w:rsidR="00F6539F" w:rsidRPr="00257586" w:rsidRDefault="00F6539F" w:rsidP="00F6539F">
      <w:pPr>
        <w:spacing w:line="240" w:lineRule="auto"/>
        <w:rPr>
          <w:noProof/>
          <w:color w:val="000000" w:themeColor="text1"/>
          <w:szCs w:val="22"/>
        </w:rPr>
      </w:pPr>
    </w:p>
    <w:p w14:paraId="535566C5" w14:textId="77777777" w:rsidR="00F6539F" w:rsidRPr="00257586" w:rsidRDefault="0042348C" w:rsidP="00F6539F">
      <w:pPr>
        <w:spacing w:line="240" w:lineRule="auto"/>
        <w:rPr>
          <w:noProof/>
          <w:color w:val="000000" w:themeColor="text1"/>
          <w:szCs w:val="22"/>
        </w:rPr>
      </w:pPr>
      <w:r w:rsidRPr="00257586">
        <w:rPr>
          <w:color w:val="000000" w:themeColor="text1"/>
          <w:szCs w:val="22"/>
        </w:rPr>
        <w:t>supkutana primjena</w:t>
      </w:r>
    </w:p>
    <w:p w14:paraId="535566C6" w14:textId="77777777" w:rsidR="00F6539F" w:rsidRPr="00257586" w:rsidRDefault="00F6539F" w:rsidP="00F6539F">
      <w:pPr>
        <w:spacing w:line="240" w:lineRule="auto"/>
        <w:rPr>
          <w:noProof/>
          <w:color w:val="000000" w:themeColor="text1"/>
          <w:szCs w:val="22"/>
        </w:rPr>
      </w:pPr>
    </w:p>
    <w:p w14:paraId="535566C7" w14:textId="77777777" w:rsidR="00F6539F" w:rsidRPr="00257586" w:rsidRDefault="00F6539F" w:rsidP="00F6539F">
      <w:pPr>
        <w:spacing w:line="240" w:lineRule="auto"/>
        <w:rPr>
          <w:noProof/>
          <w:color w:val="000000" w:themeColor="text1"/>
          <w:szCs w:val="22"/>
        </w:rPr>
      </w:pPr>
    </w:p>
    <w:p w14:paraId="535566C8" w14:textId="77777777" w:rsidR="00F6539F" w:rsidRPr="00257586" w:rsidRDefault="0042348C" w:rsidP="00F23125">
      <w:pPr>
        <w:pStyle w:val="Style9"/>
      </w:pPr>
      <w:r w:rsidRPr="00257586">
        <w:t>NAČIN PRIMJENE LIJEKA</w:t>
      </w:r>
    </w:p>
    <w:p w14:paraId="535566C9" w14:textId="77777777" w:rsidR="00F6539F" w:rsidRPr="00257586" w:rsidRDefault="00F6539F" w:rsidP="00F6539F">
      <w:pPr>
        <w:spacing w:line="240" w:lineRule="auto"/>
        <w:rPr>
          <w:noProof/>
          <w:color w:val="000000" w:themeColor="text1"/>
          <w:szCs w:val="22"/>
        </w:rPr>
      </w:pPr>
    </w:p>
    <w:p w14:paraId="535566CA" w14:textId="77777777" w:rsidR="00F6539F" w:rsidRPr="00257586" w:rsidRDefault="0042348C" w:rsidP="00F6539F">
      <w:pPr>
        <w:spacing w:line="240" w:lineRule="auto"/>
        <w:rPr>
          <w:noProof/>
          <w:color w:val="000000" w:themeColor="text1"/>
          <w:szCs w:val="22"/>
        </w:rPr>
      </w:pPr>
      <w:r w:rsidRPr="00257586">
        <w:rPr>
          <w:color w:val="000000" w:themeColor="text1"/>
          <w:szCs w:val="22"/>
        </w:rPr>
        <w:t>Jedna doza</w:t>
      </w:r>
    </w:p>
    <w:p w14:paraId="535566CB" w14:textId="77777777" w:rsidR="00F6539F" w:rsidRPr="00257586" w:rsidRDefault="00F6539F" w:rsidP="00F6539F">
      <w:pPr>
        <w:spacing w:line="240" w:lineRule="auto"/>
        <w:rPr>
          <w:noProof/>
          <w:color w:val="000000" w:themeColor="text1"/>
          <w:szCs w:val="22"/>
        </w:rPr>
      </w:pPr>
    </w:p>
    <w:p w14:paraId="535566CC" w14:textId="77777777" w:rsidR="00F6539F" w:rsidRPr="00257586" w:rsidRDefault="00F6539F" w:rsidP="00F6539F">
      <w:pPr>
        <w:spacing w:line="240" w:lineRule="auto"/>
        <w:rPr>
          <w:noProof/>
          <w:color w:val="000000" w:themeColor="text1"/>
          <w:szCs w:val="22"/>
        </w:rPr>
      </w:pPr>
    </w:p>
    <w:p w14:paraId="535566CD" w14:textId="77777777" w:rsidR="00F6539F" w:rsidRPr="00257586" w:rsidRDefault="0042348C" w:rsidP="00F23125">
      <w:pPr>
        <w:pStyle w:val="Style9"/>
      </w:pPr>
      <w:r w:rsidRPr="00257586">
        <w:t>ROK VALJANOSTI</w:t>
      </w:r>
    </w:p>
    <w:p w14:paraId="535566CE" w14:textId="77777777" w:rsidR="00F6539F" w:rsidRPr="00257586" w:rsidRDefault="00F6539F" w:rsidP="00F6539F">
      <w:pPr>
        <w:spacing w:line="240" w:lineRule="auto"/>
        <w:rPr>
          <w:color w:val="000000" w:themeColor="text1"/>
        </w:rPr>
      </w:pPr>
    </w:p>
    <w:p w14:paraId="535566CF" w14:textId="77777777" w:rsidR="00F6539F" w:rsidRPr="00257586" w:rsidRDefault="0042348C" w:rsidP="00F6539F">
      <w:pPr>
        <w:spacing w:line="240" w:lineRule="auto"/>
        <w:rPr>
          <w:noProof/>
          <w:color w:val="000000" w:themeColor="text1"/>
          <w:szCs w:val="22"/>
        </w:rPr>
      </w:pPr>
      <w:r w:rsidRPr="00257586">
        <w:rPr>
          <w:color w:val="000000" w:themeColor="text1"/>
          <w:szCs w:val="22"/>
        </w:rPr>
        <w:t>EXP</w:t>
      </w:r>
    </w:p>
    <w:p w14:paraId="535566D0" w14:textId="77777777" w:rsidR="00F6539F" w:rsidRPr="00257586" w:rsidRDefault="00F6539F" w:rsidP="00F6539F">
      <w:pPr>
        <w:spacing w:line="240" w:lineRule="auto"/>
        <w:rPr>
          <w:color w:val="000000" w:themeColor="text1"/>
        </w:rPr>
      </w:pPr>
    </w:p>
    <w:p w14:paraId="535566D1" w14:textId="77777777" w:rsidR="00F6539F" w:rsidRPr="00257586" w:rsidRDefault="00F6539F" w:rsidP="00F6539F">
      <w:pPr>
        <w:spacing w:line="240" w:lineRule="auto"/>
        <w:rPr>
          <w:color w:val="000000" w:themeColor="text1"/>
        </w:rPr>
      </w:pPr>
    </w:p>
    <w:p w14:paraId="535566D2" w14:textId="77777777" w:rsidR="00F6539F" w:rsidRPr="00257586" w:rsidRDefault="0042348C" w:rsidP="00F23125">
      <w:pPr>
        <w:pStyle w:val="Style9"/>
      </w:pPr>
      <w:r w:rsidRPr="00257586">
        <w:t>BROJ SERIJE</w:t>
      </w:r>
    </w:p>
    <w:p w14:paraId="535566D3" w14:textId="77777777" w:rsidR="00F6539F" w:rsidRPr="00257586" w:rsidRDefault="00F6539F" w:rsidP="00F6539F">
      <w:pPr>
        <w:spacing w:line="240" w:lineRule="auto"/>
        <w:rPr>
          <w:noProof/>
          <w:color w:val="000000" w:themeColor="text1"/>
          <w:szCs w:val="22"/>
          <w:highlight w:val="lightGray"/>
        </w:rPr>
      </w:pPr>
    </w:p>
    <w:p w14:paraId="535566D4" w14:textId="77777777" w:rsidR="00F6539F" w:rsidRPr="00257586" w:rsidRDefault="0042348C" w:rsidP="00F6539F">
      <w:pPr>
        <w:spacing w:line="240" w:lineRule="auto"/>
        <w:rPr>
          <w:noProof/>
          <w:color w:val="000000" w:themeColor="text1"/>
          <w:szCs w:val="22"/>
        </w:rPr>
      </w:pPr>
      <w:r w:rsidRPr="00257586">
        <w:rPr>
          <w:color w:val="000000" w:themeColor="text1"/>
          <w:szCs w:val="22"/>
        </w:rPr>
        <w:t>Lot</w:t>
      </w:r>
    </w:p>
    <w:p w14:paraId="535566D5" w14:textId="77777777" w:rsidR="00F6539F" w:rsidRPr="00257586" w:rsidRDefault="00F6539F" w:rsidP="00F6539F">
      <w:pPr>
        <w:spacing w:line="240" w:lineRule="auto"/>
        <w:ind w:right="113"/>
        <w:rPr>
          <w:color w:val="000000" w:themeColor="text1"/>
        </w:rPr>
      </w:pPr>
    </w:p>
    <w:p w14:paraId="535566D6" w14:textId="77777777" w:rsidR="00F6539F" w:rsidRPr="00257586" w:rsidRDefault="00F6539F" w:rsidP="00F6539F">
      <w:pPr>
        <w:spacing w:line="240" w:lineRule="auto"/>
        <w:ind w:right="113"/>
        <w:rPr>
          <w:color w:val="000000" w:themeColor="text1"/>
        </w:rPr>
      </w:pPr>
    </w:p>
    <w:p w14:paraId="535566D7" w14:textId="77777777" w:rsidR="00F6539F" w:rsidRPr="00257586" w:rsidRDefault="0042348C" w:rsidP="00F23125">
      <w:pPr>
        <w:pStyle w:val="Style9"/>
      </w:pPr>
      <w:r w:rsidRPr="00257586">
        <w:t>SADRŽAJ PO TEŽINI, VOLUMENU ILI DOZNOJ JEDINICI LIJEKA</w:t>
      </w:r>
    </w:p>
    <w:p w14:paraId="535566D8" w14:textId="77777777" w:rsidR="00F6539F" w:rsidRPr="00257586" w:rsidRDefault="00F6539F" w:rsidP="00F6539F">
      <w:pPr>
        <w:spacing w:line="240" w:lineRule="auto"/>
        <w:ind w:right="113"/>
        <w:rPr>
          <w:noProof/>
          <w:szCs w:val="22"/>
        </w:rPr>
      </w:pPr>
    </w:p>
    <w:p w14:paraId="535566D9" w14:textId="77777777" w:rsidR="00DC44C7" w:rsidRPr="00257586" w:rsidRDefault="0042348C" w:rsidP="00DC44C7">
      <w:pPr>
        <w:spacing w:line="240" w:lineRule="auto"/>
        <w:rPr>
          <w:noProof/>
          <w:szCs w:val="22"/>
        </w:rPr>
      </w:pPr>
      <w:r w:rsidRPr="00257586">
        <w:t>0,5 mg</w:t>
      </w:r>
    </w:p>
    <w:p w14:paraId="535566DA" w14:textId="77777777" w:rsidR="00DC44C7" w:rsidRPr="00257586" w:rsidRDefault="00DC44C7" w:rsidP="00DC44C7">
      <w:pPr>
        <w:spacing w:line="240" w:lineRule="auto"/>
        <w:rPr>
          <w:noProof/>
          <w:szCs w:val="22"/>
        </w:rPr>
      </w:pPr>
    </w:p>
    <w:p w14:paraId="535566DB" w14:textId="77777777" w:rsidR="00DC44C7" w:rsidRPr="00257586" w:rsidRDefault="00DC44C7" w:rsidP="00DC44C7">
      <w:pPr>
        <w:spacing w:line="240" w:lineRule="auto"/>
        <w:ind w:right="113"/>
        <w:rPr>
          <w:noProof/>
          <w:szCs w:val="22"/>
        </w:rPr>
      </w:pPr>
    </w:p>
    <w:p w14:paraId="535566DC" w14:textId="77777777" w:rsidR="00DC44C7" w:rsidRPr="00257586" w:rsidRDefault="0042348C" w:rsidP="00F23125">
      <w:pPr>
        <w:pStyle w:val="Style9"/>
      </w:pPr>
      <w:r w:rsidRPr="00257586">
        <w:t>DRUGO</w:t>
      </w:r>
    </w:p>
    <w:p w14:paraId="535566DD" w14:textId="77777777" w:rsidR="00B83D29" w:rsidRPr="00257586" w:rsidRDefault="00B83D29" w:rsidP="00AF5FC3">
      <w:pPr>
        <w:rPr>
          <w:noProof/>
        </w:rPr>
      </w:pPr>
    </w:p>
    <w:p w14:paraId="535566DE" w14:textId="45AEB19B" w:rsidR="00B83D29" w:rsidRPr="00257586" w:rsidRDefault="0042348C" w:rsidP="00934E72">
      <w:pPr>
        <w:pageBreakBefore/>
        <w:pBdr>
          <w:top w:val="single" w:sz="4" w:space="1" w:color="auto"/>
          <w:left w:val="single" w:sz="4" w:space="4" w:color="auto"/>
          <w:bottom w:val="single" w:sz="4" w:space="1" w:color="auto"/>
          <w:right w:val="single" w:sz="4" w:space="4" w:color="auto"/>
        </w:pBdr>
        <w:spacing w:line="240" w:lineRule="auto"/>
        <w:rPr>
          <w:b/>
          <w:noProof/>
          <w:szCs w:val="22"/>
        </w:rPr>
      </w:pPr>
      <w:r w:rsidRPr="00257586">
        <w:rPr>
          <w:b/>
          <w:szCs w:val="22"/>
        </w:rPr>
        <w:lastRenderedPageBreak/>
        <w:t>PODACI KOJI SE MORAJU NALAZITI NA VANJSKOM PAKIRANJU</w:t>
      </w:r>
    </w:p>
    <w:p w14:paraId="535566DF" w14:textId="77777777" w:rsidR="00B83D29" w:rsidRPr="00257586" w:rsidRDefault="00B83D29" w:rsidP="00B83D29">
      <w:pPr>
        <w:pBdr>
          <w:top w:val="single" w:sz="4" w:space="1" w:color="auto"/>
          <w:left w:val="single" w:sz="4" w:space="4" w:color="auto"/>
          <w:bottom w:val="single" w:sz="4" w:space="1" w:color="auto"/>
          <w:right w:val="single" w:sz="4" w:space="4" w:color="auto"/>
        </w:pBdr>
        <w:spacing w:line="240" w:lineRule="auto"/>
        <w:rPr>
          <w:b/>
          <w:noProof/>
          <w:szCs w:val="22"/>
        </w:rPr>
      </w:pPr>
    </w:p>
    <w:p w14:paraId="535566E0" w14:textId="77777777" w:rsidR="00B83D29" w:rsidRPr="00257586" w:rsidRDefault="0042348C" w:rsidP="00B83D29">
      <w:pPr>
        <w:pBdr>
          <w:top w:val="single" w:sz="4" w:space="1" w:color="auto"/>
          <w:left w:val="single" w:sz="4" w:space="4" w:color="auto"/>
          <w:bottom w:val="single" w:sz="4" w:space="1" w:color="auto"/>
          <w:right w:val="single" w:sz="4" w:space="4" w:color="auto"/>
        </w:pBdr>
        <w:spacing w:line="240" w:lineRule="auto"/>
        <w:rPr>
          <w:b/>
          <w:noProof/>
          <w:szCs w:val="22"/>
        </w:rPr>
      </w:pPr>
      <w:r w:rsidRPr="00257586">
        <w:rPr>
          <w:b/>
          <w:szCs w:val="22"/>
        </w:rPr>
        <w:t>VANJSKA KUTIJA – NAPUNJENA ŠTRCALJKA (1 MG)</w:t>
      </w:r>
    </w:p>
    <w:p w14:paraId="535566E1" w14:textId="77777777" w:rsidR="00B83D29" w:rsidRPr="00257586" w:rsidRDefault="00B83D29" w:rsidP="00B83D29">
      <w:pPr>
        <w:spacing w:line="240" w:lineRule="auto"/>
        <w:rPr>
          <w:color w:val="FF0000"/>
        </w:rPr>
      </w:pPr>
    </w:p>
    <w:p w14:paraId="535566E2" w14:textId="77777777" w:rsidR="00B83D29" w:rsidRPr="00257586" w:rsidRDefault="00B83D29" w:rsidP="00B83D29">
      <w:pPr>
        <w:spacing w:line="240" w:lineRule="auto"/>
        <w:rPr>
          <w:noProof/>
          <w:szCs w:val="22"/>
        </w:rPr>
      </w:pPr>
    </w:p>
    <w:p w14:paraId="535566E3" w14:textId="77777777" w:rsidR="00B83D29" w:rsidRPr="00257586" w:rsidRDefault="0042348C" w:rsidP="00F23125">
      <w:pPr>
        <w:pStyle w:val="Style9"/>
        <w:numPr>
          <w:ilvl w:val="0"/>
          <w:numId w:val="30"/>
        </w:numPr>
        <w:ind w:left="567" w:hanging="567"/>
      </w:pPr>
      <w:r w:rsidRPr="00257586">
        <w:t>NAZIV LIJEKA</w:t>
      </w:r>
    </w:p>
    <w:p w14:paraId="535566E4" w14:textId="77777777" w:rsidR="00B83D29" w:rsidRPr="00257586" w:rsidRDefault="00B83D29" w:rsidP="00B83D29">
      <w:pPr>
        <w:spacing w:line="240" w:lineRule="auto"/>
        <w:rPr>
          <w:noProof/>
          <w:szCs w:val="22"/>
        </w:rPr>
      </w:pPr>
    </w:p>
    <w:p w14:paraId="535566E5" w14:textId="77777777" w:rsidR="00B83D29" w:rsidRPr="00257586" w:rsidRDefault="0042348C" w:rsidP="00B83D29">
      <w:pPr>
        <w:spacing w:line="240" w:lineRule="auto"/>
        <w:rPr>
          <w:noProof/>
          <w:szCs w:val="22"/>
        </w:rPr>
      </w:pPr>
      <w:r w:rsidRPr="00257586">
        <w:t>Ogluo 1 mg otopina za injekciju u napunjenoj štrcaljki</w:t>
      </w:r>
    </w:p>
    <w:p w14:paraId="535566E6" w14:textId="77777777" w:rsidR="00B83D29" w:rsidRPr="00257586" w:rsidRDefault="0042348C" w:rsidP="00B83D29">
      <w:pPr>
        <w:spacing w:line="240" w:lineRule="auto"/>
        <w:rPr>
          <w:b/>
          <w:color w:val="000000" w:themeColor="text1"/>
          <w:szCs w:val="22"/>
        </w:rPr>
      </w:pPr>
      <w:r w:rsidRPr="00257586">
        <w:rPr>
          <w:color w:val="000000" w:themeColor="text1"/>
          <w:szCs w:val="22"/>
        </w:rPr>
        <w:t>glukagon</w:t>
      </w:r>
    </w:p>
    <w:p w14:paraId="535566E7" w14:textId="77777777" w:rsidR="00B83D29" w:rsidRPr="00257586" w:rsidRDefault="00B83D29" w:rsidP="00B83D29">
      <w:pPr>
        <w:spacing w:line="240" w:lineRule="auto"/>
        <w:rPr>
          <w:noProof/>
          <w:color w:val="000000" w:themeColor="text1"/>
          <w:szCs w:val="22"/>
        </w:rPr>
      </w:pPr>
    </w:p>
    <w:p w14:paraId="535566E8" w14:textId="77777777" w:rsidR="00B83D29" w:rsidRPr="00257586" w:rsidRDefault="00B83D29" w:rsidP="00B83D29">
      <w:pPr>
        <w:spacing w:line="240" w:lineRule="auto"/>
        <w:rPr>
          <w:noProof/>
          <w:color w:val="000000" w:themeColor="text1"/>
          <w:szCs w:val="22"/>
        </w:rPr>
      </w:pPr>
    </w:p>
    <w:p w14:paraId="535566E9" w14:textId="77777777" w:rsidR="00B83D29" w:rsidRPr="00257586" w:rsidRDefault="0042348C" w:rsidP="00F23125">
      <w:pPr>
        <w:pStyle w:val="Style9"/>
      </w:pPr>
      <w:r w:rsidRPr="00257586">
        <w:t>NAVOĐENJE DJELATNE(IH) TVARI</w:t>
      </w:r>
    </w:p>
    <w:p w14:paraId="535566EA" w14:textId="77777777" w:rsidR="00B83D29" w:rsidRPr="00257586" w:rsidRDefault="00B83D29" w:rsidP="00B83D29">
      <w:pPr>
        <w:spacing w:line="240" w:lineRule="auto"/>
        <w:rPr>
          <w:noProof/>
          <w:color w:val="000000" w:themeColor="text1"/>
          <w:szCs w:val="22"/>
        </w:rPr>
      </w:pPr>
    </w:p>
    <w:p w14:paraId="535566EB" w14:textId="77777777" w:rsidR="00B83D29" w:rsidRPr="00257586" w:rsidRDefault="0042348C" w:rsidP="00B83D29">
      <w:pPr>
        <w:spacing w:line="240" w:lineRule="auto"/>
        <w:rPr>
          <w:noProof/>
          <w:color w:val="000000" w:themeColor="text1"/>
          <w:szCs w:val="22"/>
        </w:rPr>
      </w:pPr>
      <w:r>
        <w:rPr>
          <w:color w:val="000000" w:themeColor="text1"/>
          <w:szCs w:val="22"/>
        </w:rPr>
        <w:t>Jedna</w:t>
      </w:r>
      <w:r w:rsidR="004B260A" w:rsidRPr="00257586">
        <w:rPr>
          <w:color w:val="000000" w:themeColor="text1"/>
          <w:szCs w:val="22"/>
        </w:rPr>
        <w:t xml:space="preserve"> napunjena štrcaljka sadrži 1 mg glukagona u 0,2 ml.</w:t>
      </w:r>
    </w:p>
    <w:p w14:paraId="535566EC" w14:textId="77777777" w:rsidR="00B83D29" w:rsidRPr="00257586" w:rsidRDefault="00B83D29" w:rsidP="00B83D29">
      <w:pPr>
        <w:spacing w:line="240" w:lineRule="auto"/>
        <w:rPr>
          <w:noProof/>
          <w:color w:val="000000" w:themeColor="text1"/>
          <w:szCs w:val="22"/>
        </w:rPr>
      </w:pPr>
    </w:p>
    <w:p w14:paraId="535566ED" w14:textId="77777777" w:rsidR="00B83D29" w:rsidRPr="00257586" w:rsidRDefault="00B83D29" w:rsidP="00B83D29">
      <w:pPr>
        <w:spacing w:line="240" w:lineRule="auto"/>
        <w:rPr>
          <w:noProof/>
          <w:color w:val="000000" w:themeColor="text1"/>
          <w:szCs w:val="22"/>
        </w:rPr>
      </w:pPr>
    </w:p>
    <w:p w14:paraId="535566EE" w14:textId="77777777" w:rsidR="00B83D29" w:rsidRPr="00257586" w:rsidRDefault="0042348C" w:rsidP="00F23125">
      <w:pPr>
        <w:pStyle w:val="Style9"/>
      </w:pPr>
      <w:r w:rsidRPr="00257586">
        <w:t>POPIS POMOĆNIH TVARI</w:t>
      </w:r>
    </w:p>
    <w:p w14:paraId="535566EF" w14:textId="77777777" w:rsidR="00B83D29" w:rsidRPr="00257586" w:rsidRDefault="00B83D29" w:rsidP="00B83D29">
      <w:pPr>
        <w:spacing w:line="240" w:lineRule="auto"/>
        <w:rPr>
          <w:noProof/>
          <w:color w:val="000000" w:themeColor="text1"/>
          <w:szCs w:val="22"/>
        </w:rPr>
      </w:pPr>
    </w:p>
    <w:p w14:paraId="535566F0" w14:textId="77777777" w:rsidR="00B83D29" w:rsidRPr="00257586" w:rsidRDefault="0042348C" w:rsidP="00B83D29">
      <w:pPr>
        <w:spacing w:line="240" w:lineRule="auto"/>
        <w:rPr>
          <w:noProof/>
          <w:color w:val="000000" w:themeColor="text1"/>
          <w:szCs w:val="22"/>
        </w:rPr>
      </w:pPr>
      <w:r w:rsidRPr="00257586">
        <w:rPr>
          <w:color w:val="000000" w:themeColor="text1"/>
          <w:szCs w:val="22"/>
        </w:rPr>
        <w:t>Također sadrži trehaloz</w:t>
      </w:r>
      <w:r w:rsidR="00E1515A">
        <w:rPr>
          <w:color w:val="000000" w:themeColor="text1"/>
          <w:szCs w:val="22"/>
        </w:rPr>
        <w:t>u</w:t>
      </w:r>
      <w:r w:rsidRPr="00257586">
        <w:rPr>
          <w:color w:val="000000" w:themeColor="text1"/>
          <w:szCs w:val="22"/>
        </w:rPr>
        <w:t xml:space="preserve"> dihidrat, dimetilsulfoksid (DMSO), </w:t>
      </w:r>
      <w:r w:rsidR="00E1515A">
        <w:rPr>
          <w:color w:val="000000" w:themeColor="text1"/>
          <w:szCs w:val="22"/>
        </w:rPr>
        <w:t>sulfatnu</w:t>
      </w:r>
      <w:r w:rsidRPr="00257586">
        <w:rPr>
          <w:color w:val="000000" w:themeColor="text1"/>
          <w:szCs w:val="22"/>
        </w:rPr>
        <w:t xml:space="preserve"> kiselinu i vodu za injekcije. Dodatne informacije potražite u uputi o lijeku.</w:t>
      </w:r>
    </w:p>
    <w:p w14:paraId="535566F1" w14:textId="77777777" w:rsidR="00B83D29" w:rsidRPr="00257586" w:rsidRDefault="00B83D29" w:rsidP="00B83D29">
      <w:pPr>
        <w:spacing w:line="240" w:lineRule="auto"/>
        <w:rPr>
          <w:noProof/>
          <w:color w:val="000000" w:themeColor="text1"/>
          <w:szCs w:val="22"/>
        </w:rPr>
      </w:pPr>
    </w:p>
    <w:p w14:paraId="535566F2" w14:textId="77777777" w:rsidR="00B83D29" w:rsidRPr="00257586" w:rsidRDefault="00B83D29" w:rsidP="00B83D29">
      <w:pPr>
        <w:spacing w:line="240" w:lineRule="auto"/>
        <w:rPr>
          <w:noProof/>
          <w:color w:val="000000" w:themeColor="text1"/>
          <w:szCs w:val="22"/>
        </w:rPr>
      </w:pPr>
    </w:p>
    <w:p w14:paraId="535566F3" w14:textId="77777777" w:rsidR="00B83D29" w:rsidRPr="00257586" w:rsidRDefault="0042348C" w:rsidP="00F23125">
      <w:pPr>
        <w:pStyle w:val="Style9"/>
      </w:pPr>
      <w:r w:rsidRPr="00257586">
        <w:t>FARMACEUTSKI OBLIK I SADRŽAJ</w:t>
      </w:r>
    </w:p>
    <w:p w14:paraId="535566F4" w14:textId="77777777" w:rsidR="00B83D29" w:rsidRPr="00257586" w:rsidRDefault="00B83D29" w:rsidP="00B83D29">
      <w:pPr>
        <w:spacing w:line="240" w:lineRule="auto"/>
        <w:rPr>
          <w:noProof/>
          <w:color w:val="000000" w:themeColor="text1"/>
          <w:szCs w:val="22"/>
        </w:rPr>
      </w:pPr>
    </w:p>
    <w:p w14:paraId="535566F5" w14:textId="77777777" w:rsidR="00B83D29" w:rsidRPr="00257586" w:rsidRDefault="0042348C" w:rsidP="00B83D29">
      <w:pPr>
        <w:spacing w:line="240" w:lineRule="auto"/>
        <w:rPr>
          <w:noProof/>
          <w:color w:val="000000" w:themeColor="text1"/>
          <w:szCs w:val="22"/>
        </w:rPr>
      </w:pPr>
      <w:r w:rsidRPr="00257586">
        <w:rPr>
          <w:color w:val="000000" w:themeColor="text1"/>
          <w:szCs w:val="22"/>
          <w:highlight w:val="lightGray"/>
        </w:rPr>
        <w:t>Otopina za injekciju</w:t>
      </w:r>
    </w:p>
    <w:p w14:paraId="535566F6" w14:textId="77777777" w:rsidR="00DE58BE" w:rsidRPr="00257586" w:rsidRDefault="00DE58BE" w:rsidP="00B83D29">
      <w:pPr>
        <w:spacing w:line="240" w:lineRule="auto"/>
        <w:rPr>
          <w:noProof/>
          <w:color w:val="000000" w:themeColor="text1"/>
          <w:szCs w:val="22"/>
        </w:rPr>
      </w:pPr>
    </w:p>
    <w:p w14:paraId="535566F7" w14:textId="77777777" w:rsidR="00B83D29" w:rsidRPr="00257586" w:rsidRDefault="0042348C" w:rsidP="00B83D29">
      <w:pPr>
        <w:spacing w:line="240" w:lineRule="auto"/>
        <w:rPr>
          <w:noProof/>
          <w:color w:val="000000" w:themeColor="text1"/>
          <w:szCs w:val="22"/>
        </w:rPr>
      </w:pPr>
      <w:r w:rsidRPr="00257586">
        <w:rPr>
          <w:color w:val="000000" w:themeColor="text1"/>
          <w:szCs w:val="22"/>
        </w:rPr>
        <w:t xml:space="preserve">1 </w:t>
      </w:r>
      <w:r w:rsidR="00972B9E">
        <w:rPr>
          <w:color w:val="000000" w:themeColor="text1"/>
          <w:szCs w:val="22"/>
        </w:rPr>
        <w:t xml:space="preserve">jednodozna </w:t>
      </w:r>
      <w:r w:rsidRPr="00257586">
        <w:rPr>
          <w:color w:val="000000" w:themeColor="text1"/>
          <w:szCs w:val="22"/>
        </w:rPr>
        <w:t>napunjena štrcaljka</w:t>
      </w:r>
    </w:p>
    <w:p w14:paraId="535566F8" w14:textId="77777777" w:rsidR="00B83D29" w:rsidRPr="00257586" w:rsidRDefault="0042348C" w:rsidP="00B83D29">
      <w:pPr>
        <w:spacing w:line="240" w:lineRule="auto"/>
        <w:rPr>
          <w:noProof/>
          <w:color w:val="000000" w:themeColor="text1"/>
          <w:szCs w:val="22"/>
        </w:rPr>
      </w:pPr>
      <w:r w:rsidRPr="00257586">
        <w:rPr>
          <w:color w:val="000000" w:themeColor="text1"/>
          <w:szCs w:val="22"/>
          <w:highlight w:val="lightGray"/>
        </w:rPr>
        <w:t xml:space="preserve">2 </w:t>
      </w:r>
      <w:r w:rsidR="00972B9E">
        <w:rPr>
          <w:color w:val="000000" w:themeColor="text1"/>
          <w:szCs w:val="22"/>
          <w:highlight w:val="lightGray"/>
        </w:rPr>
        <w:t xml:space="preserve">jednodozne </w:t>
      </w:r>
      <w:r w:rsidRPr="00257586">
        <w:rPr>
          <w:color w:val="000000" w:themeColor="text1"/>
          <w:szCs w:val="22"/>
          <w:highlight w:val="lightGray"/>
        </w:rPr>
        <w:t>napunjene štrcaljke</w:t>
      </w:r>
    </w:p>
    <w:p w14:paraId="535566F9" w14:textId="77777777" w:rsidR="00B83D29" w:rsidRPr="00257586" w:rsidRDefault="00B83D29" w:rsidP="00B83D29">
      <w:pPr>
        <w:spacing w:line="240" w:lineRule="auto"/>
        <w:rPr>
          <w:noProof/>
          <w:color w:val="000000" w:themeColor="text1"/>
          <w:szCs w:val="22"/>
          <w:highlight w:val="yellow"/>
        </w:rPr>
      </w:pPr>
    </w:p>
    <w:p w14:paraId="535566FA" w14:textId="77777777" w:rsidR="00B83D29" w:rsidRPr="00257586" w:rsidRDefault="00B83D29" w:rsidP="00B83D29">
      <w:pPr>
        <w:spacing w:line="240" w:lineRule="auto"/>
        <w:rPr>
          <w:noProof/>
          <w:color w:val="000000" w:themeColor="text1"/>
          <w:szCs w:val="22"/>
        </w:rPr>
      </w:pPr>
    </w:p>
    <w:p w14:paraId="535566FB" w14:textId="77777777" w:rsidR="00B83D29" w:rsidRPr="00257586" w:rsidRDefault="0042348C" w:rsidP="00F23125">
      <w:pPr>
        <w:pStyle w:val="Style9"/>
      </w:pPr>
      <w:r w:rsidRPr="00257586">
        <w:t>NAČIN I PUT(EVI) PRIMJENE LIJEKA</w:t>
      </w:r>
    </w:p>
    <w:p w14:paraId="535566FC" w14:textId="77777777" w:rsidR="00B83D29" w:rsidRPr="00257586" w:rsidRDefault="00B83D29" w:rsidP="00B83D29">
      <w:pPr>
        <w:spacing w:line="240" w:lineRule="auto"/>
        <w:rPr>
          <w:noProof/>
          <w:color w:val="000000" w:themeColor="text1"/>
          <w:szCs w:val="22"/>
        </w:rPr>
      </w:pPr>
    </w:p>
    <w:p w14:paraId="535566FD" w14:textId="77777777" w:rsidR="00B83D29" w:rsidRPr="00257586" w:rsidRDefault="0042348C" w:rsidP="00B83D29">
      <w:pPr>
        <w:spacing w:line="240" w:lineRule="auto"/>
        <w:rPr>
          <w:noProof/>
          <w:color w:val="000000" w:themeColor="text1"/>
          <w:szCs w:val="22"/>
        </w:rPr>
      </w:pPr>
      <w:r w:rsidRPr="00257586">
        <w:rPr>
          <w:color w:val="000000" w:themeColor="text1"/>
          <w:szCs w:val="22"/>
        </w:rPr>
        <w:t>supkutana primjena</w:t>
      </w:r>
    </w:p>
    <w:p w14:paraId="535566FE" w14:textId="77777777" w:rsidR="00B83D29" w:rsidRPr="00257586" w:rsidRDefault="00B83D29" w:rsidP="00B83D29">
      <w:pPr>
        <w:spacing w:line="240" w:lineRule="auto"/>
        <w:rPr>
          <w:noProof/>
          <w:color w:val="000000" w:themeColor="text1"/>
          <w:szCs w:val="22"/>
        </w:rPr>
      </w:pPr>
    </w:p>
    <w:p w14:paraId="535566FF" w14:textId="77777777" w:rsidR="00B83D29" w:rsidRPr="00257586" w:rsidRDefault="0042348C" w:rsidP="00B83D29">
      <w:pPr>
        <w:spacing w:line="240" w:lineRule="auto"/>
        <w:rPr>
          <w:noProof/>
          <w:color w:val="000000" w:themeColor="text1"/>
          <w:szCs w:val="22"/>
        </w:rPr>
      </w:pPr>
      <w:r w:rsidRPr="00257586">
        <w:rPr>
          <w:color w:val="000000" w:themeColor="text1"/>
          <w:szCs w:val="22"/>
        </w:rPr>
        <w:t>Prije uporabe pročitajte uputu o lijeku.</w:t>
      </w:r>
    </w:p>
    <w:p w14:paraId="53556700" w14:textId="77777777" w:rsidR="00B83D29" w:rsidRPr="00257586" w:rsidRDefault="00B83D29" w:rsidP="00B83D29">
      <w:pPr>
        <w:spacing w:line="240" w:lineRule="auto"/>
        <w:rPr>
          <w:noProof/>
          <w:color w:val="000000" w:themeColor="text1"/>
          <w:szCs w:val="22"/>
        </w:rPr>
      </w:pPr>
    </w:p>
    <w:p w14:paraId="53556701" w14:textId="77777777" w:rsidR="00B83D29" w:rsidRPr="00257586" w:rsidRDefault="00B83D29" w:rsidP="00B83D29">
      <w:pPr>
        <w:spacing w:line="240" w:lineRule="auto"/>
        <w:rPr>
          <w:noProof/>
          <w:color w:val="000000" w:themeColor="text1"/>
          <w:szCs w:val="22"/>
        </w:rPr>
      </w:pPr>
    </w:p>
    <w:p w14:paraId="53556702" w14:textId="77777777" w:rsidR="00B83D29" w:rsidRPr="00257586" w:rsidRDefault="0042348C" w:rsidP="00F23125">
      <w:pPr>
        <w:pStyle w:val="Style9"/>
      </w:pPr>
      <w:r w:rsidRPr="00257586">
        <w:t>POSEBNO UPOZORENJE O ČUVANJU LIJEKA IZVAN POGLEDA I DOHVATA DJECE</w:t>
      </w:r>
    </w:p>
    <w:p w14:paraId="53556703" w14:textId="77777777" w:rsidR="00B83D29" w:rsidRPr="00257586" w:rsidRDefault="00B83D29" w:rsidP="00B83D29">
      <w:pPr>
        <w:spacing w:line="240" w:lineRule="auto"/>
        <w:rPr>
          <w:noProof/>
          <w:color w:val="000000" w:themeColor="text1"/>
          <w:szCs w:val="22"/>
        </w:rPr>
      </w:pPr>
    </w:p>
    <w:p w14:paraId="53556704" w14:textId="77777777" w:rsidR="00B83D29" w:rsidRPr="00257586" w:rsidRDefault="0042348C" w:rsidP="00B83D29">
      <w:pPr>
        <w:rPr>
          <w:noProof/>
          <w:color w:val="000000" w:themeColor="text1"/>
        </w:rPr>
      </w:pPr>
      <w:r w:rsidRPr="00257586">
        <w:rPr>
          <w:color w:val="000000" w:themeColor="text1"/>
        </w:rPr>
        <w:t>Čuvati izvan pogleda i dohvata djece.</w:t>
      </w:r>
    </w:p>
    <w:p w14:paraId="53556705" w14:textId="77777777" w:rsidR="00B83D29" w:rsidRPr="00257586" w:rsidRDefault="00B83D29" w:rsidP="00B83D29">
      <w:pPr>
        <w:spacing w:line="240" w:lineRule="auto"/>
        <w:rPr>
          <w:noProof/>
          <w:color w:val="000000" w:themeColor="text1"/>
          <w:szCs w:val="22"/>
        </w:rPr>
      </w:pPr>
    </w:p>
    <w:p w14:paraId="53556706" w14:textId="77777777" w:rsidR="00B83D29" w:rsidRPr="00257586" w:rsidRDefault="00B83D29" w:rsidP="00B83D29">
      <w:pPr>
        <w:spacing w:line="240" w:lineRule="auto"/>
        <w:rPr>
          <w:noProof/>
          <w:color w:val="000000" w:themeColor="text1"/>
          <w:szCs w:val="22"/>
        </w:rPr>
      </w:pPr>
    </w:p>
    <w:p w14:paraId="53556707" w14:textId="77777777" w:rsidR="00B83D29" w:rsidRPr="00257586" w:rsidRDefault="0042348C" w:rsidP="00F23125">
      <w:pPr>
        <w:pStyle w:val="Style9"/>
      </w:pPr>
      <w:r w:rsidRPr="00257586">
        <w:t>DRUGO(A) POSEBNO(A) UPOZORENJE(A), AKO JE POTREBNO</w:t>
      </w:r>
    </w:p>
    <w:p w14:paraId="53556708" w14:textId="77777777" w:rsidR="00B83D29" w:rsidRPr="00257586" w:rsidRDefault="00B83D29" w:rsidP="00B83D29">
      <w:pPr>
        <w:spacing w:line="240" w:lineRule="auto"/>
        <w:rPr>
          <w:noProof/>
          <w:color w:val="000000" w:themeColor="text1"/>
          <w:szCs w:val="22"/>
        </w:rPr>
      </w:pPr>
    </w:p>
    <w:p w14:paraId="53556709" w14:textId="77777777" w:rsidR="00B83D29" w:rsidRPr="00257586" w:rsidRDefault="00B83D29" w:rsidP="00B83D29">
      <w:pPr>
        <w:rPr>
          <w:noProof/>
          <w:color w:val="000000" w:themeColor="text1"/>
          <w:szCs w:val="22"/>
        </w:rPr>
      </w:pPr>
    </w:p>
    <w:p w14:paraId="5355670A" w14:textId="77777777" w:rsidR="00B83D29" w:rsidRPr="00257586" w:rsidRDefault="0042348C" w:rsidP="00F23125">
      <w:pPr>
        <w:pStyle w:val="Style9"/>
      </w:pPr>
      <w:r w:rsidRPr="00257586">
        <w:t>ROK VALJANOSTI</w:t>
      </w:r>
    </w:p>
    <w:p w14:paraId="5355670B" w14:textId="77777777" w:rsidR="00B83D29" w:rsidRPr="00257586" w:rsidRDefault="00B83D29" w:rsidP="00B83D29">
      <w:pPr>
        <w:rPr>
          <w:noProof/>
          <w:color w:val="000000" w:themeColor="text1"/>
          <w:szCs w:val="22"/>
        </w:rPr>
      </w:pPr>
    </w:p>
    <w:p w14:paraId="5355670C" w14:textId="77777777" w:rsidR="00B83D29" w:rsidRPr="00257586" w:rsidRDefault="0042348C" w:rsidP="00B83D29">
      <w:pPr>
        <w:rPr>
          <w:noProof/>
          <w:color w:val="000000" w:themeColor="text1"/>
          <w:szCs w:val="22"/>
        </w:rPr>
      </w:pPr>
      <w:r w:rsidRPr="008B6EC1">
        <w:rPr>
          <w:color w:val="000000" w:themeColor="text1"/>
          <w:szCs w:val="22"/>
        </w:rPr>
        <w:t>EXP</w:t>
      </w:r>
    </w:p>
    <w:p w14:paraId="5355670D" w14:textId="77777777" w:rsidR="00B83D29" w:rsidRPr="00257586" w:rsidRDefault="00B83D29" w:rsidP="00B83D29">
      <w:pPr>
        <w:rPr>
          <w:noProof/>
          <w:color w:val="000000" w:themeColor="text1"/>
          <w:szCs w:val="22"/>
        </w:rPr>
      </w:pPr>
    </w:p>
    <w:p w14:paraId="5355670E" w14:textId="77777777" w:rsidR="00B83D29" w:rsidRPr="00257586" w:rsidRDefault="0042348C" w:rsidP="00F23125">
      <w:pPr>
        <w:pStyle w:val="Style9"/>
      </w:pPr>
      <w:r w:rsidRPr="00257586">
        <w:t>POSEBNE MJERE ČUVANJA</w:t>
      </w:r>
    </w:p>
    <w:p w14:paraId="5355670F" w14:textId="77777777" w:rsidR="00B83D29" w:rsidRPr="00257586" w:rsidRDefault="00B83D29" w:rsidP="00B83D29">
      <w:pPr>
        <w:rPr>
          <w:noProof/>
          <w:color w:val="000000" w:themeColor="text1"/>
          <w:szCs w:val="22"/>
        </w:rPr>
      </w:pPr>
    </w:p>
    <w:p w14:paraId="53556710" w14:textId="77777777" w:rsidR="00B83D29" w:rsidRPr="00257586" w:rsidRDefault="0042348C" w:rsidP="00B83D29">
      <w:pPr>
        <w:spacing w:line="240" w:lineRule="auto"/>
        <w:rPr>
          <w:noProof/>
          <w:color w:val="000000" w:themeColor="text1"/>
          <w:szCs w:val="22"/>
        </w:rPr>
      </w:pPr>
      <w:r w:rsidRPr="00257586">
        <w:rPr>
          <w:color w:val="000000" w:themeColor="text1"/>
          <w:szCs w:val="22"/>
        </w:rPr>
        <w:t>Nemojte čuvati na temperaturi iznad 25 °C.</w:t>
      </w:r>
    </w:p>
    <w:p w14:paraId="53556711" w14:textId="77777777" w:rsidR="00B83D29" w:rsidRPr="00257586" w:rsidRDefault="00B83D29" w:rsidP="00B83D29">
      <w:pPr>
        <w:spacing w:line="240" w:lineRule="auto"/>
        <w:rPr>
          <w:noProof/>
          <w:color w:val="000000" w:themeColor="text1"/>
          <w:szCs w:val="22"/>
          <w:lang w:val="es-ES"/>
        </w:rPr>
      </w:pPr>
    </w:p>
    <w:p w14:paraId="53556712" w14:textId="77777777" w:rsidR="00B83D29" w:rsidRPr="00257586" w:rsidRDefault="0042348C" w:rsidP="00B83D29">
      <w:pPr>
        <w:spacing w:line="240" w:lineRule="auto"/>
        <w:rPr>
          <w:noProof/>
          <w:szCs w:val="22"/>
        </w:rPr>
      </w:pPr>
      <w:r w:rsidRPr="00257586">
        <w:lastRenderedPageBreak/>
        <w:t>Ne odlagati u hladnjak ni zamrzavati. Nemojte čuvati na temperaturi ispod 15 °C.</w:t>
      </w:r>
    </w:p>
    <w:p w14:paraId="53556713" w14:textId="77777777" w:rsidR="00B83D29" w:rsidRPr="00257586" w:rsidRDefault="00B83D29" w:rsidP="00B83D29">
      <w:pPr>
        <w:spacing w:line="240" w:lineRule="auto"/>
        <w:rPr>
          <w:noProof/>
          <w:szCs w:val="22"/>
          <w:lang w:val="es-ES"/>
        </w:rPr>
      </w:pPr>
    </w:p>
    <w:p w14:paraId="53556714" w14:textId="77777777" w:rsidR="00B83D29" w:rsidRPr="00257586" w:rsidRDefault="0042348C" w:rsidP="00B83D29">
      <w:pPr>
        <w:spacing w:line="240" w:lineRule="auto"/>
        <w:rPr>
          <w:noProof/>
          <w:color w:val="000000" w:themeColor="text1"/>
          <w:szCs w:val="22"/>
        </w:rPr>
      </w:pPr>
      <w:r w:rsidRPr="00257586">
        <w:rPr>
          <w:color w:val="000000" w:themeColor="text1"/>
          <w:szCs w:val="22"/>
        </w:rPr>
        <w:t xml:space="preserve">Čuvati u originalnoj zatvorenoj vrećici </w:t>
      </w:r>
      <w:r w:rsidR="00700663">
        <w:rPr>
          <w:color w:val="000000" w:themeColor="text1"/>
          <w:szCs w:val="22"/>
        </w:rPr>
        <w:t>od</w:t>
      </w:r>
      <w:r w:rsidRPr="00257586">
        <w:rPr>
          <w:color w:val="000000" w:themeColor="text1"/>
          <w:szCs w:val="22"/>
        </w:rPr>
        <w:t xml:space="preserve"> folij</w:t>
      </w:r>
      <w:r w:rsidR="00700663">
        <w:rPr>
          <w:color w:val="000000" w:themeColor="text1"/>
          <w:szCs w:val="22"/>
        </w:rPr>
        <w:t>e</w:t>
      </w:r>
      <w:r w:rsidRPr="00257586">
        <w:rPr>
          <w:color w:val="000000" w:themeColor="text1"/>
          <w:szCs w:val="22"/>
        </w:rPr>
        <w:t xml:space="preserve"> do primjene radi zaštite od svjetlosti i vlage.</w:t>
      </w:r>
    </w:p>
    <w:p w14:paraId="53556715" w14:textId="77777777" w:rsidR="00B83D29" w:rsidRPr="00257586" w:rsidRDefault="00B83D29" w:rsidP="00B83D29">
      <w:pPr>
        <w:spacing w:line="240" w:lineRule="auto"/>
        <w:rPr>
          <w:noProof/>
          <w:color w:val="000000" w:themeColor="text1"/>
          <w:szCs w:val="22"/>
        </w:rPr>
      </w:pPr>
    </w:p>
    <w:p w14:paraId="53556716" w14:textId="77777777" w:rsidR="00B83D29" w:rsidRPr="00257586" w:rsidRDefault="00B83D29" w:rsidP="00B83D29">
      <w:pPr>
        <w:spacing w:line="240" w:lineRule="auto"/>
        <w:rPr>
          <w:noProof/>
          <w:color w:val="000000" w:themeColor="text1"/>
          <w:szCs w:val="22"/>
          <w:lang w:val="es-ES"/>
        </w:rPr>
      </w:pPr>
    </w:p>
    <w:p w14:paraId="53556717" w14:textId="77777777" w:rsidR="00B83D29" w:rsidRPr="00257586" w:rsidRDefault="0042348C" w:rsidP="00F23125">
      <w:pPr>
        <w:pStyle w:val="Style9"/>
      </w:pPr>
      <w:r w:rsidRPr="00257586">
        <w:t>POSEBNE MJERE ZA ZBRINJAVANJE NEISKORIŠTENOG LIJEKA ILI OTPADNIH MATERIJALA KOJI POTJEČU OD LIJEKA, AKO JE POTREBNO</w:t>
      </w:r>
    </w:p>
    <w:p w14:paraId="53556718" w14:textId="77777777" w:rsidR="00B83D29" w:rsidRPr="00257586" w:rsidRDefault="00B83D29" w:rsidP="00B83D29">
      <w:pPr>
        <w:spacing w:line="240" w:lineRule="auto"/>
        <w:rPr>
          <w:noProof/>
          <w:color w:val="000000" w:themeColor="text1"/>
          <w:szCs w:val="22"/>
        </w:rPr>
      </w:pPr>
    </w:p>
    <w:p w14:paraId="53556719" w14:textId="77777777" w:rsidR="00B83D29" w:rsidRPr="00257586" w:rsidRDefault="0042348C" w:rsidP="00B83D29">
      <w:pPr>
        <w:spacing w:line="240" w:lineRule="auto"/>
        <w:rPr>
          <w:color w:val="000000" w:themeColor="text1"/>
        </w:rPr>
      </w:pPr>
      <w:r w:rsidRPr="00257586">
        <w:rPr>
          <w:color w:val="000000" w:themeColor="text1"/>
        </w:rPr>
        <w:t>Neiskorišteni lijek ili otpadni materijal potrebno je zbrinuti sukladno nacionalnim propisima.</w:t>
      </w:r>
    </w:p>
    <w:p w14:paraId="5355671A" w14:textId="77777777" w:rsidR="00B83D29" w:rsidRPr="00257586" w:rsidRDefault="00B83D29" w:rsidP="00B83D29">
      <w:pPr>
        <w:spacing w:line="240" w:lineRule="auto"/>
        <w:rPr>
          <w:noProof/>
          <w:color w:val="000000" w:themeColor="text1"/>
          <w:szCs w:val="22"/>
        </w:rPr>
      </w:pPr>
    </w:p>
    <w:p w14:paraId="5355671B" w14:textId="77777777" w:rsidR="00B83D29" w:rsidRPr="00257586" w:rsidRDefault="00B83D29" w:rsidP="00B83D29">
      <w:pPr>
        <w:spacing w:line="240" w:lineRule="auto"/>
        <w:rPr>
          <w:noProof/>
          <w:color w:val="000000" w:themeColor="text1"/>
          <w:szCs w:val="22"/>
        </w:rPr>
      </w:pPr>
    </w:p>
    <w:p w14:paraId="5355671C" w14:textId="77777777" w:rsidR="00B83D29" w:rsidRPr="00257586" w:rsidRDefault="0042348C" w:rsidP="00F23125">
      <w:pPr>
        <w:pStyle w:val="Style9"/>
      </w:pPr>
      <w:r w:rsidRPr="00257586">
        <w:t>NAZIV I ADRESA NOSITELJA ODOBRENJA ZA STAVLJANJE LIJEKA U PROMET</w:t>
      </w:r>
    </w:p>
    <w:p w14:paraId="5355671D" w14:textId="77777777" w:rsidR="00B83D29" w:rsidRPr="00257586" w:rsidRDefault="00B83D29" w:rsidP="00B83D29">
      <w:pPr>
        <w:spacing w:line="240" w:lineRule="auto"/>
        <w:rPr>
          <w:noProof/>
          <w:color w:val="000000" w:themeColor="text1"/>
          <w:szCs w:val="22"/>
        </w:rPr>
      </w:pPr>
    </w:p>
    <w:p w14:paraId="15C2A645" w14:textId="77777777" w:rsidR="0042348C" w:rsidRPr="00947866" w:rsidRDefault="0042348C" w:rsidP="0042348C">
      <w:pPr>
        <w:tabs>
          <w:tab w:val="clear" w:pos="567"/>
        </w:tabs>
        <w:spacing w:line="240" w:lineRule="auto"/>
        <w:rPr>
          <w:rFonts w:eastAsiaTheme="minorHAnsi"/>
          <w:sz w:val="24"/>
          <w:szCs w:val="24"/>
          <w:lang w:val="nl-NL"/>
        </w:rPr>
      </w:pPr>
      <w:r w:rsidRPr="00947866">
        <w:rPr>
          <w:rFonts w:eastAsiaTheme="minorHAnsi"/>
          <w:sz w:val="24"/>
          <w:szCs w:val="24"/>
          <w:lang w:val="nl-NL"/>
        </w:rPr>
        <w:t>Tetris Pharma B.V</w:t>
      </w:r>
    </w:p>
    <w:p w14:paraId="0205822E" w14:textId="33E15115" w:rsidR="0042348C" w:rsidRPr="00947866" w:rsidRDefault="0042348C" w:rsidP="0042348C">
      <w:pPr>
        <w:tabs>
          <w:tab w:val="clear" w:pos="567"/>
        </w:tabs>
        <w:spacing w:line="240" w:lineRule="auto"/>
        <w:rPr>
          <w:rFonts w:eastAsiaTheme="minorHAnsi"/>
          <w:sz w:val="24"/>
          <w:szCs w:val="24"/>
          <w:lang w:val="nl-NL"/>
        </w:rPr>
      </w:pPr>
      <w:r w:rsidRPr="00947866">
        <w:rPr>
          <w:rFonts w:eastAsiaTheme="minorHAnsi"/>
          <w:sz w:val="24"/>
          <w:szCs w:val="24"/>
          <w:lang w:val="nl-NL"/>
        </w:rPr>
        <w:t>Bargelaan 200</w:t>
      </w:r>
    </w:p>
    <w:p w14:paraId="5A4F1548" w14:textId="77777777" w:rsidR="00823A5F" w:rsidRPr="00947866" w:rsidRDefault="00823A5F" w:rsidP="00823A5F">
      <w:pPr>
        <w:tabs>
          <w:tab w:val="clear" w:pos="567"/>
        </w:tabs>
        <w:spacing w:line="240" w:lineRule="auto"/>
        <w:rPr>
          <w:rFonts w:eastAsiaTheme="minorHAnsi"/>
          <w:sz w:val="24"/>
          <w:szCs w:val="24"/>
          <w:lang w:val="nl-NL"/>
        </w:rPr>
      </w:pPr>
      <w:r w:rsidRPr="00947866">
        <w:rPr>
          <w:rFonts w:eastAsiaTheme="minorHAnsi"/>
          <w:sz w:val="24"/>
          <w:szCs w:val="24"/>
          <w:lang w:val="nl-NL"/>
        </w:rPr>
        <w:t>Element Offices</w:t>
      </w:r>
    </w:p>
    <w:p w14:paraId="285FDE67" w14:textId="77777777" w:rsidR="0042348C" w:rsidRPr="00947866" w:rsidRDefault="0042348C" w:rsidP="0042348C">
      <w:pPr>
        <w:tabs>
          <w:tab w:val="clear" w:pos="567"/>
        </w:tabs>
        <w:spacing w:line="240" w:lineRule="auto"/>
        <w:rPr>
          <w:rFonts w:eastAsiaTheme="minorHAnsi"/>
          <w:sz w:val="24"/>
          <w:szCs w:val="24"/>
          <w:lang w:val="nl-NL"/>
        </w:rPr>
      </w:pPr>
      <w:r w:rsidRPr="00947866">
        <w:rPr>
          <w:rFonts w:eastAsiaTheme="minorHAnsi"/>
          <w:sz w:val="24"/>
          <w:szCs w:val="24"/>
          <w:lang w:val="nl-NL"/>
        </w:rPr>
        <w:t>2333 CW Leiden</w:t>
      </w:r>
    </w:p>
    <w:p w14:paraId="43E8EDBD" w14:textId="77777777" w:rsidR="00B55DD0" w:rsidRPr="00947866" w:rsidRDefault="00B55DD0" w:rsidP="00B55DD0">
      <w:pPr>
        <w:tabs>
          <w:tab w:val="clear" w:pos="567"/>
        </w:tabs>
        <w:spacing w:line="240" w:lineRule="auto"/>
        <w:rPr>
          <w:rFonts w:eastAsiaTheme="minorHAnsi"/>
          <w:sz w:val="24"/>
          <w:szCs w:val="24"/>
          <w:lang w:val="nl-NL"/>
        </w:rPr>
      </w:pPr>
      <w:r>
        <w:rPr>
          <w:rFonts w:eastAsiaTheme="minorHAnsi"/>
          <w:sz w:val="24"/>
          <w:szCs w:val="24"/>
          <w:lang w:val="nl-NL"/>
        </w:rPr>
        <w:t>Nizozemska</w:t>
      </w:r>
    </w:p>
    <w:p w14:paraId="53556725" w14:textId="77777777" w:rsidR="00B83D29" w:rsidRPr="00257586" w:rsidRDefault="00B83D29" w:rsidP="00B83D29">
      <w:pPr>
        <w:spacing w:line="240" w:lineRule="auto"/>
        <w:rPr>
          <w:noProof/>
          <w:color w:val="000000" w:themeColor="text1"/>
          <w:szCs w:val="22"/>
        </w:rPr>
      </w:pPr>
    </w:p>
    <w:p w14:paraId="53556726" w14:textId="77777777" w:rsidR="00B83D29" w:rsidRPr="00257586" w:rsidRDefault="0042348C" w:rsidP="00F23125">
      <w:pPr>
        <w:pStyle w:val="Style9"/>
      </w:pPr>
      <w:r w:rsidRPr="00257586">
        <w:t>BROJ(EVI) ODOBRENJA ZA STAVLJANJE LIJEKA U PROMET</w:t>
      </w:r>
    </w:p>
    <w:p w14:paraId="53556727" w14:textId="77777777" w:rsidR="00B83D29" w:rsidRPr="00257586" w:rsidRDefault="00B83D29" w:rsidP="00B83D29">
      <w:pPr>
        <w:spacing w:line="240" w:lineRule="auto"/>
        <w:rPr>
          <w:noProof/>
          <w:color w:val="000000" w:themeColor="text1"/>
          <w:szCs w:val="22"/>
        </w:rPr>
      </w:pPr>
    </w:p>
    <w:p w14:paraId="53556728" w14:textId="77777777" w:rsidR="00B83D29" w:rsidRPr="00257586" w:rsidRDefault="0042348C" w:rsidP="00B83D29">
      <w:pPr>
        <w:spacing w:line="240" w:lineRule="auto"/>
        <w:rPr>
          <w:highlight w:val="lightGray"/>
        </w:rPr>
      </w:pPr>
      <w:r w:rsidRPr="00257586">
        <w:rPr>
          <w:highlight w:val="lightGray"/>
        </w:rPr>
        <w:t xml:space="preserve">EU/1/20/1523/007 – Ogluo 1 mg otopina za injekciju u napunjenoj štrcaljki – 1 </w:t>
      </w:r>
      <w:r w:rsidR="00700663">
        <w:rPr>
          <w:highlight w:val="lightGray"/>
        </w:rPr>
        <w:t xml:space="preserve">jednodozna </w:t>
      </w:r>
      <w:r w:rsidRPr="00257586">
        <w:rPr>
          <w:highlight w:val="lightGray"/>
        </w:rPr>
        <w:t>štrcaljk</w:t>
      </w:r>
      <w:r w:rsidR="00700663">
        <w:rPr>
          <w:highlight w:val="lightGray"/>
        </w:rPr>
        <w:t>a</w:t>
      </w:r>
    </w:p>
    <w:p w14:paraId="53556729" w14:textId="77777777" w:rsidR="00B83D29" w:rsidRPr="00257586" w:rsidRDefault="0042348C" w:rsidP="00B83D29">
      <w:pPr>
        <w:spacing w:line="240" w:lineRule="auto"/>
      </w:pPr>
      <w:r w:rsidRPr="00257586">
        <w:rPr>
          <w:highlight w:val="lightGray"/>
        </w:rPr>
        <w:t xml:space="preserve">EU/1/20/1523/008 – Ogluo 1 mg otopina za injekciju u napunjenoj štrcaljki – 2 </w:t>
      </w:r>
      <w:r w:rsidR="00700663">
        <w:rPr>
          <w:highlight w:val="lightGray"/>
        </w:rPr>
        <w:t xml:space="preserve">jednodozne </w:t>
      </w:r>
      <w:r w:rsidRPr="00257586">
        <w:rPr>
          <w:highlight w:val="lightGray"/>
        </w:rPr>
        <w:t>štrcaljke</w:t>
      </w:r>
    </w:p>
    <w:p w14:paraId="5355672A" w14:textId="77777777" w:rsidR="00B83D29" w:rsidRPr="00257586" w:rsidRDefault="00B83D29" w:rsidP="00B83D29">
      <w:pPr>
        <w:spacing w:line="240" w:lineRule="auto"/>
        <w:rPr>
          <w:noProof/>
          <w:color w:val="000000" w:themeColor="text1"/>
          <w:szCs w:val="22"/>
        </w:rPr>
      </w:pPr>
    </w:p>
    <w:p w14:paraId="5355672B" w14:textId="77777777" w:rsidR="00B83D29" w:rsidRPr="00257586" w:rsidRDefault="00B83D29" w:rsidP="00B83D29">
      <w:pPr>
        <w:spacing w:line="240" w:lineRule="auto"/>
        <w:rPr>
          <w:noProof/>
          <w:color w:val="000000" w:themeColor="text1"/>
          <w:szCs w:val="22"/>
        </w:rPr>
      </w:pPr>
    </w:p>
    <w:p w14:paraId="5355672C" w14:textId="77777777" w:rsidR="00B83D29" w:rsidRPr="00257586" w:rsidRDefault="0042348C" w:rsidP="00F23125">
      <w:pPr>
        <w:pStyle w:val="Style9"/>
      </w:pPr>
      <w:r w:rsidRPr="00257586">
        <w:t>BROJ SERIJE</w:t>
      </w:r>
    </w:p>
    <w:p w14:paraId="5355672D" w14:textId="77777777" w:rsidR="00B83D29" w:rsidRPr="00257586" w:rsidRDefault="00B83D29" w:rsidP="00B83D29">
      <w:pPr>
        <w:spacing w:line="240" w:lineRule="auto"/>
        <w:rPr>
          <w:i/>
          <w:noProof/>
          <w:color w:val="000000" w:themeColor="text1"/>
          <w:szCs w:val="22"/>
        </w:rPr>
      </w:pPr>
    </w:p>
    <w:p w14:paraId="5355672E" w14:textId="77777777" w:rsidR="00B83D29" w:rsidRPr="00257586" w:rsidRDefault="0042348C" w:rsidP="00B83D29">
      <w:pPr>
        <w:spacing w:line="240" w:lineRule="auto"/>
        <w:rPr>
          <w:noProof/>
          <w:color w:val="000000" w:themeColor="text1"/>
          <w:szCs w:val="22"/>
        </w:rPr>
      </w:pPr>
      <w:r w:rsidRPr="00257586">
        <w:rPr>
          <w:color w:val="000000" w:themeColor="text1"/>
          <w:szCs w:val="22"/>
        </w:rPr>
        <w:t>Lot</w:t>
      </w:r>
    </w:p>
    <w:p w14:paraId="5355672F" w14:textId="77777777" w:rsidR="00B83D29" w:rsidRPr="00257586" w:rsidRDefault="00B83D29" w:rsidP="00B83D29">
      <w:pPr>
        <w:spacing w:line="240" w:lineRule="auto"/>
        <w:rPr>
          <w:noProof/>
          <w:color w:val="000000" w:themeColor="text1"/>
          <w:szCs w:val="22"/>
        </w:rPr>
      </w:pPr>
    </w:p>
    <w:p w14:paraId="53556730" w14:textId="77777777" w:rsidR="00B83D29" w:rsidRPr="00257586" w:rsidRDefault="00B83D29" w:rsidP="00B83D29">
      <w:pPr>
        <w:spacing w:line="240" w:lineRule="auto"/>
        <w:rPr>
          <w:noProof/>
          <w:color w:val="000000" w:themeColor="text1"/>
          <w:szCs w:val="22"/>
        </w:rPr>
      </w:pPr>
    </w:p>
    <w:p w14:paraId="53556731" w14:textId="77777777" w:rsidR="00B83D29" w:rsidRPr="00257586" w:rsidRDefault="0042348C" w:rsidP="00F23125">
      <w:pPr>
        <w:pStyle w:val="Style9"/>
      </w:pPr>
      <w:r w:rsidRPr="00257586">
        <w:t>NAČIN IZDAVANJA LIJEKA</w:t>
      </w:r>
    </w:p>
    <w:p w14:paraId="53556732" w14:textId="77777777" w:rsidR="00B83D29" w:rsidRPr="00257586" w:rsidRDefault="00B83D29" w:rsidP="00B83D29">
      <w:pPr>
        <w:spacing w:line="240" w:lineRule="auto"/>
        <w:rPr>
          <w:noProof/>
          <w:color w:val="000000" w:themeColor="text1"/>
          <w:szCs w:val="22"/>
        </w:rPr>
      </w:pPr>
    </w:p>
    <w:p w14:paraId="53556733" w14:textId="77777777" w:rsidR="00B83D29" w:rsidRPr="00257586" w:rsidRDefault="00B83D29" w:rsidP="00B83D29">
      <w:pPr>
        <w:spacing w:line="240" w:lineRule="auto"/>
        <w:rPr>
          <w:noProof/>
          <w:color w:val="000000" w:themeColor="text1"/>
          <w:szCs w:val="22"/>
        </w:rPr>
      </w:pPr>
    </w:p>
    <w:p w14:paraId="53556734" w14:textId="77777777" w:rsidR="00B83D29" w:rsidRPr="00257586" w:rsidRDefault="0042348C" w:rsidP="00F23125">
      <w:pPr>
        <w:pStyle w:val="Style9"/>
      </w:pPr>
      <w:r w:rsidRPr="00257586">
        <w:t>UPUTE ZA UPORABU</w:t>
      </w:r>
    </w:p>
    <w:p w14:paraId="53556735" w14:textId="77777777" w:rsidR="00B83D29" w:rsidRPr="00257586" w:rsidRDefault="00B83D29" w:rsidP="000163ED">
      <w:pPr>
        <w:keepNext/>
        <w:spacing w:line="240" w:lineRule="auto"/>
        <w:rPr>
          <w:noProof/>
          <w:color w:val="000000" w:themeColor="text1"/>
          <w:szCs w:val="22"/>
        </w:rPr>
      </w:pPr>
    </w:p>
    <w:p w14:paraId="53556736" w14:textId="77777777" w:rsidR="00B83D29" w:rsidRPr="00257586" w:rsidRDefault="00B83D29" w:rsidP="00B83D29">
      <w:pPr>
        <w:spacing w:line="240" w:lineRule="auto"/>
        <w:rPr>
          <w:noProof/>
          <w:color w:val="000000" w:themeColor="text1"/>
          <w:szCs w:val="22"/>
        </w:rPr>
      </w:pPr>
    </w:p>
    <w:p w14:paraId="53556737" w14:textId="59E06172" w:rsidR="00B83D29" w:rsidRPr="00257586" w:rsidRDefault="0042348C" w:rsidP="00F23125">
      <w:pPr>
        <w:pStyle w:val="Style9"/>
      </w:pPr>
      <w:r w:rsidRPr="00257586">
        <w:t>PODACI NA BRAILLEOVOM PISMU</w:t>
      </w:r>
    </w:p>
    <w:p w14:paraId="53556738" w14:textId="77777777" w:rsidR="00B83D29" w:rsidRPr="00257586" w:rsidRDefault="00B83D29" w:rsidP="00B83D29">
      <w:pPr>
        <w:spacing w:line="240" w:lineRule="auto"/>
        <w:rPr>
          <w:noProof/>
          <w:color w:val="000000" w:themeColor="text1"/>
          <w:szCs w:val="22"/>
        </w:rPr>
      </w:pPr>
    </w:p>
    <w:p w14:paraId="53556739" w14:textId="77777777" w:rsidR="00B83D29" w:rsidRPr="00257586" w:rsidRDefault="0042348C" w:rsidP="00B83D29">
      <w:pPr>
        <w:spacing w:line="240" w:lineRule="auto"/>
        <w:rPr>
          <w:noProof/>
          <w:color w:val="000000" w:themeColor="text1"/>
          <w:szCs w:val="22"/>
        </w:rPr>
      </w:pPr>
      <w:r w:rsidRPr="00257586">
        <w:rPr>
          <w:color w:val="000000" w:themeColor="text1"/>
          <w:szCs w:val="22"/>
        </w:rPr>
        <w:t>Ogluo 1 mg</w:t>
      </w:r>
    </w:p>
    <w:p w14:paraId="5355673A" w14:textId="77777777" w:rsidR="00B83D29" w:rsidRPr="00257586" w:rsidRDefault="00B83D29" w:rsidP="00B83D29">
      <w:pPr>
        <w:spacing w:line="240" w:lineRule="auto"/>
        <w:rPr>
          <w:noProof/>
          <w:color w:val="000000" w:themeColor="text1"/>
          <w:szCs w:val="22"/>
          <w:shd w:val="clear" w:color="auto" w:fill="CCCCCC"/>
        </w:rPr>
      </w:pPr>
    </w:p>
    <w:p w14:paraId="5355673B" w14:textId="77777777" w:rsidR="00B83D29" w:rsidRPr="00257586" w:rsidRDefault="0042348C" w:rsidP="00F23125">
      <w:pPr>
        <w:pStyle w:val="Style9"/>
      </w:pPr>
      <w:r w:rsidRPr="00257586">
        <w:t>JEDINSTVENI IDENTIFIKATOR – 2D BARKOD</w:t>
      </w:r>
    </w:p>
    <w:p w14:paraId="5355673C" w14:textId="77777777" w:rsidR="00B83D29" w:rsidRPr="00257586" w:rsidRDefault="00B83D29" w:rsidP="00B83D29">
      <w:pPr>
        <w:tabs>
          <w:tab w:val="clear" w:pos="567"/>
        </w:tabs>
        <w:spacing w:line="240" w:lineRule="auto"/>
        <w:rPr>
          <w:noProof/>
          <w:color w:val="000000" w:themeColor="text1"/>
        </w:rPr>
      </w:pPr>
    </w:p>
    <w:p w14:paraId="5355673D" w14:textId="77777777" w:rsidR="00B83D29" w:rsidRPr="00257586" w:rsidRDefault="0042348C" w:rsidP="00B83D29">
      <w:pPr>
        <w:spacing w:line="240" w:lineRule="auto"/>
      </w:pPr>
      <w:r w:rsidRPr="00257586">
        <w:rPr>
          <w:highlight w:val="lightGray"/>
        </w:rPr>
        <w:t>Sadrži 2D barkod s jedinstvenim identifikatorom.</w:t>
      </w:r>
    </w:p>
    <w:p w14:paraId="5355673E" w14:textId="77777777" w:rsidR="00B83D29" w:rsidRPr="00257586" w:rsidRDefault="00B83D29" w:rsidP="00B83D29">
      <w:pPr>
        <w:tabs>
          <w:tab w:val="clear" w:pos="567"/>
        </w:tabs>
        <w:spacing w:line="240" w:lineRule="auto"/>
        <w:rPr>
          <w:noProof/>
          <w:color w:val="000000" w:themeColor="text1"/>
          <w:szCs w:val="22"/>
        </w:rPr>
      </w:pPr>
    </w:p>
    <w:p w14:paraId="5355673F" w14:textId="77777777" w:rsidR="00B83D29" w:rsidRPr="00257586" w:rsidRDefault="00B83D29" w:rsidP="00B83D29">
      <w:pPr>
        <w:tabs>
          <w:tab w:val="clear" w:pos="567"/>
        </w:tabs>
        <w:spacing w:line="240" w:lineRule="auto"/>
        <w:rPr>
          <w:noProof/>
          <w:color w:val="000000" w:themeColor="text1"/>
        </w:rPr>
      </w:pPr>
    </w:p>
    <w:p w14:paraId="53556740" w14:textId="10073FF6" w:rsidR="00B83D29" w:rsidRPr="00257586" w:rsidRDefault="0042348C" w:rsidP="00F23125">
      <w:pPr>
        <w:pStyle w:val="Style9"/>
      </w:pPr>
      <w:r w:rsidRPr="00257586">
        <w:t>JEDINSTVENI IDENTIFIKATOR – PODACI ČITLJIVI LJUDSKIM OKOM</w:t>
      </w:r>
    </w:p>
    <w:p w14:paraId="53556741" w14:textId="77777777" w:rsidR="00B83D29" w:rsidRPr="00257586" w:rsidRDefault="00B83D29" w:rsidP="00B83D29">
      <w:pPr>
        <w:tabs>
          <w:tab w:val="clear" w:pos="567"/>
        </w:tabs>
        <w:spacing w:line="240" w:lineRule="auto"/>
        <w:rPr>
          <w:noProof/>
          <w:color w:val="000000" w:themeColor="text1"/>
        </w:rPr>
      </w:pPr>
    </w:p>
    <w:p w14:paraId="53556742" w14:textId="77777777" w:rsidR="00B83D29" w:rsidRPr="00257586" w:rsidRDefault="0042348C" w:rsidP="00B83D29">
      <w:pPr>
        <w:rPr>
          <w:color w:val="000000" w:themeColor="text1"/>
          <w:szCs w:val="22"/>
        </w:rPr>
      </w:pPr>
      <w:r w:rsidRPr="00257586">
        <w:rPr>
          <w:color w:val="000000" w:themeColor="text1"/>
          <w:szCs w:val="22"/>
        </w:rPr>
        <w:t>PC</w:t>
      </w:r>
    </w:p>
    <w:p w14:paraId="53556743" w14:textId="77777777" w:rsidR="00B83D29" w:rsidRPr="00257586" w:rsidRDefault="0042348C" w:rsidP="00B83D29">
      <w:pPr>
        <w:rPr>
          <w:color w:val="000000" w:themeColor="text1"/>
          <w:szCs w:val="22"/>
        </w:rPr>
      </w:pPr>
      <w:r w:rsidRPr="00257586">
        <w:rPr>
          <w:color w:val="000000" w:themeColor="text1"/>
          <w:szCs w:val="22"/>
        </w:rPr>
        <w:t>SN</w:t>
      </w:r>
    </w:p>
    <w:p w14:paraId="53556744" w14:textId="77777777" w:rsidR="009F7D40" w:rsidRDefault="0042348C" w:rsidP="009F7D40">
      <w:pPr>
        <w:tabs>
          <w:tab w:val="clear" w:pos="567"/>
        </w:tabs>
        <w:spacing w:line="240" w:lineRule="auto"/>
        <w:rPr>
          <w:b/>
          <w:color w:val="000000" w:themeColor="text1"/>
          <w:szCs w:val="22"/>
        </w:rPr>
      </w:pPr>
      <w:r w:rsidRPr="00257586">
        <w:rPr>
          <w:color w:val="000000" w:themeColor="text1"/>
          <w:szCs w:val="22"/>
        </w:rPr>
        <w:t>NN</w:t>
      </w:r>
      <w:r>
        <w:rPr>
          <w:b/>
          <w:color w:val="000000" w:themeColor="text1"/>
          <w:szCs w:val="22"/>
        </w:rPr>
        <w:br w:type="page"/>
      </w:r>
    </w:p>
    <w:p w14:paraId="53556745" w14:textId="012D8947" w:rsidR="00B83D29" w:rsidRDefault="0042348C" w:rsidP="00B83D29">
      <w:pPr>
        <w:pBdr>
          <w:top w:val="single" w:sz="4" w:space="1" w:color="auto"/>
          <w:left w:val="single" w:sz="4" w:space="4" w:color="auto"/>
          <w:bottom w:val="single" w:sz="4" w:space="1" w:color="auto"/>
          <w:right w:val="single" w:sz="4" w:space="4" w:color="auto"/>
        </w:pBdr>
        <w:spacing w:line="240" w:lineRule="auto"/>
        <w:rPr>
          <w:b/>
          <w:color w:val="000000" w:themeColor="text1"/>
          <w:szCs w:val="22"/>
        </w:rPr>
      </w:pPr>
      <w:r w:rsidRPr="00257586">
        <w:rPr>
          <w:b/>
          <w:color w:val="000000" w:themeColor="text1"/>
          <w:szCs w:val="22"/>
        </w:rPr>
        <w:lastRenderedPageBreak/>
        <w:t>PODACI KOJI SE MORAJU NALAZITI NA VANJSKOM PAKIRANJU</w:t>
      </w:r>
    </w:p>
    <w:p w14:paraId="53556746" w14:textId="77777777" w:rsidR="00700663" w:rsidRPr="00257586" w:rsidRDefault="00700663" w:rsidP="00B83D29">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53556747" w14:textId="77777777" w:rsidR="00B83D29" w:rsidRPr="00257586" w:rsidRDefault="0042348C" w:rsidP="00B83D29">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257586">
        <w:rPr>
          <w:b/>
          <w:color w:val="000000" w:themeColor="text1"/>
          <w:szCs w:val="22"/>
        </w:rPr>
        <w:t xml:space="preserve">VREĆICA </w:t>
      </w:r>
      <w:r w:rsidR="00E1515A">
        <w:rPr>
          <w:b/>
          <w:color w:val="000000" w:themeColor="text1"/>
          <w:szCs w:val="22"/>
        </w:rPr>
        <w:t>OD</w:t>
      </w:r>
      <w:r w:rsidRPr="00257586">
        <w:rPr>
          <w:b/>
          <w:color w:val="000000" w:themeColor="text1"/>
          <w:szCs w:val="22"/>
        </w:rPr>
        <w:t xml:space="preserve"> FOLIJ</w:t>
      </w:r>
      <w:r w:rsidR="00E1515A">
        <w:rPr>
          <w:b/>
          <w:color w:val="000000" w:themeColor="text1"/>
          <w:szCs w:val="22"/>
        </w:rPr>
        <w:t>E</w:t>
      </w:r>
      <w:r w:rsidRPr="00257586">
        <w:rPr>
          <w:b/>
          <w:color w:val="000000" w:themeColor="text1"/>
          <w:szCs w:val="22"/>
        </w:rPr>
        <w:t xml:space="preserve"> – NAPUNJENA ŠTRCALJKA (1 MG)</w:t>
      </w:r>
    </w:p>
    <w:p w14:paraId="53556748" w14:textId="77777777" w:rsidR="00B83D29" w:rsidRPr="00257586" w:rsidRDefault="00B83D29" w:rsidP="00B83D29">
      <w:pPr>
        <w:spacing w:line="240" w:lineRule="auto"/>
        <w:rPr>
          <w:color w:val="000000" w:themeColor="text1"/>
        </w:rPr>
      </w:pPr>
    </w:p>
    <w:p w14:paraId="53556749" w14:textId="77777777" w:rsidR="00B83D29" w:rsidRPr="00257586" w:rsidRDefault="00B83D29" w:rsidP="00B83D29">
      <w:pPr>
        <w:spacing w:line="240" w:lineRule="auto"/>
        <w:rPr>
          <w:noProof/>
          <w:color w:val="000000" w:themeColor="text1"/>
          <w:szCs w:val="22"/>
        </w:rPr>
      </w:pPr>
    </w:p>
    <w:p w14:paraId="5355674A" w14:textId="77777777" w:rsidR="00B83D29" w:rsidRPr="00257586" w:rsidRDefault="0042348C" w:rsidP="00F23125">
      <w:pPr>
        <w:pStyle w:val="Style9"/>
        <w:numPr>
          <w:ilvl w:val="0"/>
          <w:numId w:val="31"/>
        </w:numPr>
        <w:ind w:left="567" w:hanging="567"/>
      </w:pPr>
      <w:r w:rsidRPr="00257586">
        <w:t>NAZIV LIJEKA</w:t>
      </w:r>
    </w:p>
    <w:p w14:paraId="5355674B" w14:textId="77777777" w:rsidR="00B83D29" w:rsidRPr="00257586" w:rsidRDefault="00B83D29" w:rsidP="00B83D29">
      <w:pPr>
        <w:spacing w:line="240" w:lineRule="auto"/>
        <w:rPr>
          <w:noProof/>
          <w:color w:val="000000" w:themeColor="text1"/>
          <w:szCs w:val="22"/>
        </w:rPr>
      </w:pPr>
    </w:p>
    <w:p w14:paraId="5355674C" w14:textId="77777777" w:rsidR="00B83D29" w:rsidRPr="00257586" w:rsidRDefault="0042348C" w:rsidP="00B83D29">
      <w:pPr>
        <w:spacing w:line="240" w:lineRule="auto"/>
        <w:rPr>
          <w:noProof/>
          <w:color w:val="000000" w:themeColor="text1"/>
          <w:szCs w:val="22"/>
        </w:rPr>
      </w:pPr>
      <w:r w:rsidRPr="00257586">
        <w:rPr>
          <w:color w:val="000000" w:themeColor="text1"/>
          <w:szCs w:val="22"/>
        </w:rPr>
        <w:t>Ogluo 1 mg otopina za injekciju u napunjenoj štrcaljki</w:t>
      </w:r>
    </w:p>
    <w:p w14:paraId="5355674D" w14:textId="77777777" w:rsidR="00B83D29" w:rsidRPr="00257586" w:rsidRDefault="0042348C" w:rsidP="00B83D29">
      <w:pPr>
        <w:spacing w:line="240" w:lineRule="auto"/>
        <w:rPr>
          <w:b/>
          <w:color w:val="000000" w:themeColor="text1"/>
          <w:szCs w:val="22"/>
        </w:rPr>
      </w:pPr>
      <w:r w:rsidRPr="00257586">
        <w:rPr>
          <w:color w:val="000000" w:themeColor="text1"/>
          <w:szCs w:val="22"/>
        </w:rPr>
        <w:t>glukagon</w:t>
      </w:r>
    </w:p>
    <w:p w14:paraId="5355674E" w14:textId="77777777" w:rsidR="00B83D29" w:rsidRPr="00257586" w:rsidRDefault="00B83D29" w:rsidP="00B83D29">
      <w:pPr>
        <w:spacing w:line="240" w:lineRule="auto"/>
        <w:rPr>
          <w:noProof/>
          <w:color w:val="000000" w:themeColor="text1"/>
          <w:szCs w:val="22"/>
        </w:rPr>
      </w:pPr>
    </w:p>
    <w:p w14:paraId="5355674F" w14:textId="77777777" w:rsidR="00B83D29" w:rsidRPr="00257586" w:rsidRDefault="00B83D29" w:rsidP="00B83D29">
      <w:pPr>
        <w:spacing w:line="240" w:lineRule="auto"/>
        <w:rPr>
          <w:noProof/>
          <w:color w:val="000000" w:themeColor="text1"/>
          <w:szCs w:val="22"/>
        </w:rPr>
      </w:pPr>
    </w:p>
    <w:p w14:paraId="53556750" w14:textId="77777777" w:rsidR="00B83D29" w:rsidRPr="00257586" w:rsidRDefault="0042348C" w:rsidP="00F23125">
      <w:pPr>
        <w:pStyle w:val="Style9"/>
      </w:pPr>
      <w:r w:rsidRPr="00257586">
        <w:t>NAVOĐENJE DJELATNE(IH) TVARI</w:t>
      </w:r>
    </w:p>
    <w:p w14:paraId="53556751" w14:textId="77777777" w:rsidR="00B83D29" w:rsidRPr="00257586" w:rsidRDefault="00B83D29" w:rsidP="00B83D29">
      <w:pPr>
        <w:spacing w:line="240" w:lineRule="auto"/>
        <w:rPr>
          <w:noProof/>
          <w:color w:val="000000" w:themeColor="text1"/>
          <w:szCs w:val="22"/>
        </w:rPr>
      </w:pPr>
    </w:p>
    <w:p w14:paraId="53556752" w14:textId="77777777" w:rsidR="00B83D29" w:rsidRPr="00257586" w:rsidRDefault="0042348C" w:rsidP="00B83D29">
      <w:pPr>
        <w:spacing w:line="240" w:lineRule="auto"/>
        <w:rPr>
          <w:noProof/>
          <w:color w:val="000000" w:themeColor="text1"/>
          <w:szCs w:val="22"/>
        </w:rPr>
      </w:pPr>
      <w:r>
        <w:rPr>
          <w:color w:val="000000" w:themeColor="text1"/>
          <w:szCs w:val="22"/>
        </w:rPr>
        <w:t>Jedna</w:t>
      </w:r>
      <w:r w:rsidR="004B260A" w:rsidRPr="00257586">
        <w:rPr>
          <w:color w:val="000000" w:themeColor="text1"/>
          <w:szCs w:val="22"/>
        </w:rPr>
        <w:t xml:space="preserve"> napunjena štrcaljka sadrži 1 mg glukagona u 0,2 ml.</w:t>
      </w:r>
    </w:p>
    <w:p w14:paraId="53556753" w14:textId="77777777" w:rsidR="00B83D29" w:rsidRPr="00257586" w:rsidRDefault="00B83D29" w:rsidP="00B83D29">
      <w:pPr>
        <w:spacing w:line="240" w:lineRule="auto"/>
        <w:rPr>
          <w:noProof/>
          <w:color w:val="000000" w:themeColor="text1"/>
          <w:szCs w:val="22"/>
        </w:rPr>
      </w:pPr>
    </w:p>
    <w:p w14:paraId="53556754" w14:textId="77777777" w:rsidR="00B83D29" w:rsidRPr="00257586" w:rsidRDefault="00B83D29" w:rsidP="00B83D29">
      <w:pPr>
        <w:spacing w:line="240" w:lineRule="auto"/>
        <w:rPr>
          <w:noProof/>
          <w:color w:val="000000" w:themeColor="text1"/>
          <w:szCs w:val="22"/>
        </w:rPr>
      </w:pPr>
    </w:p>
    <w:p w14:paraId="53556755" w14:textId="77777777" w:rsidR="00B83D29" w:rsidRPr="00257586" w:rsidRDefault="0042348C" w:rsidP="00F23125">
      <w:pPr>
        <w:pStyle w:val="Style9"/>
      </w:pPr>
      <w:r w:rsidRPr="00257586">
        <w:t>POPIS POMOĆNIH TVARI</w:t>
      </w:r>
    </w:p>
    <w:p w14:paraId="53556756" w14:textId="77777777" w:rsidR="00B83D29" w:rsidRPr="00257586" w:rsidRDefault="00B83D29" w:rsidP="00B83D29">
      <w:pPr>
        <w:spacing w:line="240" w:lineRule="auto"/>
        <w:rPr>
          <w:noProof/>
          <w:color w:val="000000" w:themeColor="text1"/>
          <w:szCs w:val="22"/>
        </w:rPr>
      </w:pPr>
    </w:p>
    <w:p w14:paraId="53556757" w14:textId="77777777" w:rsidR="00B83D29" w:rsidRPr="00257586" w:rsidRDefault="0042348C" w:rsidP="00B83D29">
      <w:pPr>
        <w:spacing w:line="240" w:lineRule="auto"/>
        <w:rPr>
          <w:noProof/>
          <w:color w:val="000000" w:themeColor="text1"/>
          <w:szCs w:val="22"/>
        </w:rPr>
      </w:pPr>
      <w:r w:rsidRPr="00257586">
        <w:rPr>
          <w:color w:val="000000" w:themeColor="text1"/>
          <w:szCs w:val="22"/>
        </w:rPr>
        <w:t>Također sadrži trehaloz</w:t>
      </w:r>
      <w:r w:rsidR="00E1515A">
        <w:rPr>
          <w:color w:val="000000" w:themeColor="text1"/>
          <w:szCs w:val="22"/>
        </w:rPr>
        <w:t>u</w:t>
      </w:r>
      <w:r w:rsidRPr="00257586">
        <w:rPr>
          <w:color w:val="000000" w:themeColor="text1"/>
          <w:szCs w:val="22"/>
        </w:rPr>
        <w:t xml:space="preserve"> dihidrat, dimetilsulfoksid (DMSO), </w:t>
      </w:r>
      <w:r w:rsidR="00E1515A">
        <w:rPr>
          <w:color w:val="000000" w:themeColor="text1"/>
          <w:szCs w:val="22"/>
        </w:rPr>
        <w:t>sulfatnu</w:t>
      </w:r>
      <w:r w:rsidRPr="00257586">
        <w:rPr>
          <w:color w:val="000000" w:themeColor="text1"/>
          <w:szCs w:val="22"/>
        </w:rPr>
        <w:t xml:space="preserve"> kiselinu i vodu za injekcije. Dodatne informacije potražite u uputi o lijeku.</w:t>
      </w:r>
    </w:p>
    <w:p w14:paraId="53556758" w14:textId="77777777" w:rsidR="00B83D29" w:rsidRPr="00257586" w:rsidRDefault="00B83D29" w:rsidP="00B83D29">
      <w:pPr>
        <w:spacing w:line="240" w:lineRule="auto"/>
        <w:rPr>
          <w:noProof/>
          <w:color w:val="000000" w:themeColor="text1"/>
          <w:szCs w:val="22"/>
        </w:rPr>
      </w:pPr>
    </w:p>
    <w:p w14:paraId="53556759" w14:textId="77777777" w:rsidR="00B83D29" w:rsidRPr="00257586" w:rsidRDefault="00B83D29" w:rsidP="00B83D29">
      <w:pPr>
        <w:spacing w:line="240" w:lineRule="auto"/>
        <w:rPr>
          <w:noProof/>
          <w:color w:val="000000" w:themeColor="text1"/>
          <w:szCs w:val="22"/>
        </w:rPr>
      </w:pPr>
    </w:p>
    <w:p w14:paraId="5355675A" w14:textId="77777777" w:rsidR="00B83D29" w:rsidRPr="00257586" w:rsidRDefault="0042348C" w:rsidP="00F23125">
      <w:pPr>
        <w:pStyle w:val="Style9"/>
      </w:pPr>
      <w:r w:rsidRPr="00257586">
        <w:t>FARMACEUTSKI OBLIK I SADRŽAJ</w:t>
      </w:r>
    </w:p>
    <w:p w14:paraId="5355675B" w14:textId="77777777" w:rsidR="00B83D29" w:rsidRPr="00257586" w:rsidRDefault="00B83D29" w:rsidP="00B83D29">
      <w:pPr>
        <w:spacing w:line="240" w:lineRule="auto"/>
        <w:rPr>
          <w:noProof/>
          <w:color w:val="000000" w:themeColor="text1"/>
          <w:szCs w:val="22"/>
        </w:rPr>
      </w:pPr>
    </w:p>
    <w:p w14:paraId="5355675C" w14:textId="77777777" w:rsidR="00B83D29" w:rsidRPr="00257586" w:rsidRDefault="0042348C" w:rsidP="00B83D29">
      <w:pPr>
        <w:spacing w:line="240" w:lineRule="auto"/>
        <w:rPr>
          <w:noProof/>
          <w:color w:val="000000" w:themeColor="text1"/>
          <w:szCs w:val="22"/>
        </w:rPr>
      </w:pPr>
      <w:r w:rsidRPr="00257586">
        <w:rPr>
          <w:color w:val="000000" w:themeColor="text1"/>
          <w:szCs w:val="22"/>
          <w:highlight w:val="lightGray"/>
        </w:rPr>
        <w:t>Otopina za injekciju</w:t>
      </w:r>
    </w:p>
    <w:p w14:paraId="5355675D" w14:textId="77777777" w:rsidR="00B83D29" w:rsidRPr="00257586" w:rsidRDefault="00B83D29" w:rsidP="00B83D29">
      <w:pPr>
        <w:spacing w:line="240" w:lineRule="auto"/>
        <w:rPr>
          <w:noProof/>
          <w:color w:val="000000" w:themeColor="text1"/>
          <w:szCs w:val="22"/>
          <w:highlight w:val="yellow"/>
        </w:rPr>
      </w:pPr>
    </w:p>
    <w:p w14:paraId="5355675E" w14:textId="77777777" w:rsidR="007E260C" w:rsidRDefault="0042348C" w:rsidP="00B83D29">
      <w:pPr>
        <w:spacing w:line="240" w:lineRule="auto"/>
        <w:rPr>
          <w:color w:val="000000" w:themeColor="text1"/>
          <w:szCs w:val="22"/>
        </w:rPr>
      </w:pPr>
      <w:r w:rsidRPr="00257586">
        <w:rPr>
          <w:color w:val="000000" w:themeColor="text1"/>
          <w:szCs w:val="22"/>
        </w:rPr>
        <w:t xml:space="preserve">1 </w:t>
      </w:r>
      <w:r>
        <w:rPr>
          <w:color w:val="000000" w:themeColor="text1"/>
          <w:szCs w:val="22"/>
        </w:rPr>
        <w:t xml:space="preserve">jednodozna </w:t>
      </w:r>
      <w:r w:rsidRPr="00257586">
        <w:rPr>
          <w:color w:val="000000" w:themeColor="text1"/>
          <w:szCs w:val="22"/>
        </w:rPr>
        <w:t>napunjena štrcaljka</w:t>
      </w:r>
    </w:p>
    <w:p w14:paraId="5355675F" w14:textId="77777777" w:rsidR="00B83D29" w:rsidRPr="00257586" w:rsidRDefault="0042348C" w:rsidP="00B83D29">
      <w:pPr>
        <w:spacing w:line="240" w:lineRule="auto"/>
        <w:rPr>
          <w:noProof/>
          <w:color w:val="000000" w:themeColor="text1"/>
          <w:szCs w:val="22"/>
        </w:rPr>
      </w:pPr>
      <w:r w:rsidRPr="008B6EC1">
        <w:rPr>
          <w:color w:val="000000" w:themeColor="text1"/>
          <w:szCs w:val="22"/>
          <w:highlight w:val="lightGray"/>
        </w:rPr>
        <w:t>2 jednodozne napunjene štrcaljke</w:t>
      </w:r>
    </w:p>
    <w:p w14:paraId="53556760" w14:textId="77777777" w:rsidR="00B83D29" w:rsidRPr="00257586" w:rsidRDefault="00B83D29" w:rsidP="00B83D29">
      <w:pPr>
        <w:spacing w:line="240" w:lineRule="auto"/>
        <w:rPr>
          <w:noProof/>
          <w:color w:val="000000" w:themeColor="text1"/>
          <w:szCs w:val="22"/>
          <w:highlight w:val="yellow"/>
        </w:rPr>
      </w:pPr>
    </w:p>
    <w:p w14:paraId="53556761" w14:textId="77777777" w:rsidR="00B83D29" w:rsidRPr="00257586" w:rsidRDefault="00B83D29" w:rsidP="00B83D29">
      <w:pPr>
        <w:spacing w:line="240" w:lineRule="auto"/>
        <w:rPr>
          <w:noProof/>
          <w:color w:val="000000" w:themeColor="text1"/>
          <w:szCs w:val="22"/>
        </w:rPr>
      </w:pPr>
    </w:p>
    <w:p w14:paraId="53556762" w14:textId="77777777" w:rsidR="00B83D29" w:rsidRPr="00257586" w:rsidRDefault="0042348C" w:rsidP="00F23125">
      <w:pPr>
        <w:pStyle w:val="Style9"/>
      </w:pPr>
      <w:r w:rsidRPr="00257586">
        <w:t>NAČIN I PUT(EVI) PRIMJENE LIJEKA</w:t>
      </w:r>
    </w:p>
    <w:p w14:paraId="53556763" w14:textId="77777777" w:rsidR="00B83D29" w:rsidRPr="00257586" w:rsidRDefault="00B83D29" w:rsidP="00B83D29">
      <w:pPr>
        <w:spacing w:line="240" w:lineRule="auto"/>
        <w:rPr>
          <w:noProof/>
          <w:color w:val="000000" w:themeColor="text1"/>
          <w:szCs w:val="22"/>
        </w:rPr>
      </w:pPr>
    </w:p>
    <w:p w14:paraId="53556764" w14:textId="77777777" w:rsidR="00AA16B2" w:rsidRPr="00257586" w:rsidRDefault="0042348C" w:rsidP="009B23D3">
      <w:pPr>
        <w:pStyle w:val="ListParagraph"/>
        <w:numPr>
          <w:ilvl w:val="0"/>
          <w:numId w:val="13"/>
        </w:numPr>
        <w:spacing w:line="240" w:lineRule="auto"/>
        <w:rPr>
          <w:noProof/>
          <w:color w:val="000000" w:themeColor="text1"/>
          <w:szCs w:val="22"/>
        </w:rPr>
      </w:pPr>
      <w:r w:rsidRPr="00257586">
        <w:rPr>
          <w:color w:val="000000" w:themeColor="text1"/>
          <w:szCs w:val="22"/>
        </w:rPr>
        <w:t>Priprema</w:t>
      </w:r>
    </w:p>
    <w:p w14:paraId="53556765" w14:textId="77777777" w:rsidR="00AA16B2" w:rsidRPr="00257586" w:rsidRDefault="0042348C" w:rsidP="009B23D3">
      <w:pPr>
        <w:pStyle w:val="ListParagraph"/>
        <w:numPr>
          <w:ilvl w:val="1"/>
          <w:numId w:val="13"/>
        </w:numPr>
        <w:spacing w:line="240" w:lineRule="auto"/>
        <w:rPr>
          <w:noProof/>
          <w:color w:val="000000" w:themeColor="text1"/>
          <w:szCs w:val="22"/>
        </w:rPr>
      </w:pPr>
      <w:r w:rsidRPr="00257586">
        <w:rPr>
          <w:color w:val="000000" w:themeColor="text1"/>
          <w:szCs w:val="22"/>
        </w:rPr>
        <w:t>Ot</w:t>
      </w:r>
      <w:r w:rsidR="00E1515A">
        <w:rPr>
          <w:color w:val="000000" w:themeColor="text1"/>
          <w:szCs w:val="22"/>
        </w:rPr>
        <w:t>vorite</w:t>
      </w:r>
      <w:r w:rsidRPr="00257586">
        <w:rPr>
          <w:color w:val="000000" w:themeColor="text1"/>
          <w:szCs w:val="22"/>
        </w:rPr>
        <w:t xml:space="preserve"> vrećicu po isprekidanoj crti. Izvadite štrcaljku.</w:t>
      </w:r>
    </w:p>
    <w:p w14:paraId="53556766" w14:textId="77777777" w:rsidR="00AA16B2" w:rsidRPr="00257586" w:rsidRDefault="0042348C" w:rsidP="00AA16B2">
      <w:pPr>
        <w:spacing w:line="240" w:lineRule="auto"/>
        <w:ind w:left="1440"/>
        <w:rPr>
          <w:noProof/>
          <w:color w:val="000000" w:themeColor="text1"/>
          <w:szCs w:val="22"/>
        </w:rPr>
      </w:pPr>
      <w:r w:rsidRPr="00257586">
        <w:rPr>
          <w:noProof/>
          <w:color w:val="000000" w:themeColor="text1"/>
          <w:szCs w:val="22"/>
          <w:lang w:eastAsia="hr-HR"/>
        </w:rPr>
        <mc:AlternateContent>
          <mc:Choice Requires="wps">
            <w:drawing>
              <wp:anchor distT="45720" distB="45720" distL="114300" distR="114300" simplePos="0" relativeHeight="251760640" behindDoc="0" locked="0" layoutInCell="1" allowOverlap="1" wp14:anchorId="53556B4E" wp14:editId="53556B4F">
                <wp:simplePos x="0" y="0"/>
                <wp:positionH relativeFrom="column">
                  <wp:posOffset>906068</wp:posOffset>
                </wp:positionH>
                <wp:positionV relativeFrom="paragraph">
                  <wp:posOffset>12731</wp:posOffset>
                </wp:positionV>
                <wp:extent cx="808355" cy="423746"/>
                <wp:effectExtent l="0" t="0" r="0" b="0"/>
                <wp:wrapNone/>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423746"/>
                        </a:xfrm>
                        <a:prstGeom prst="rect">
                          <a:avLst/>
                        </a:prstGeom>
                        <a:solidFill>
                          <a:srgbClr val="FFFFFF"/>
                        </a:solidFill>
                        <a:ln w="9525">
                          <a:noFill/>
                          <a:miter lim="800000"/>
                          <a:headEnd/>
                          <a:tailEnd/>
                        </a:ln>
                      </wps:spPr>
                      <wps:txbx>
                        <w:txbxContent>
                          <w:p w14:paraId="53556C21" w14:textId="77777777" w:rsidR="00DE09BB" w:rsidRDefault="00DE09BB" w:rsidP="00AA16B2">
                            <w:pPr>
                              <w:spacing w:line="240" w:lineRule="auto"/>
                              <w:rPr>
                                <w:sz w:val="14"/>
                              </w:rPr>
                            </w:pPr>
                            <w:r w:rsidRPr="003835C8">
                              <w:rPr>
                                <w:sz w:val="14"/>
                                <w:szCs w:val="14"/>
                                <w:highlight w:val="lightGray"/>
                              </w:rPr>
                              <w:t>O</w:t>
                            </w:r>
                            <w:r w:rsidRPr="008B6EC1">
                              <w:rPr>
                                <w:sz w:val="14"/>
                                <w:szCs w:val="14"/>
                                <w:highlight w:val="lightGray"/>
                              </w:rPr>
                              <w:t xml:space="preserve">tvorite </w:t>
                            </w:r>
                            <w:r w:rsidRPr="003835C8">
                              <w:rPr>
                                <w:sz w:val="14"/>
                                <w:szCs w:val="14"/>
                                <w:highlight w:val="lightGray"/>
                              </w:rPr>
                              <w:t>vrećicu po isprekidanoj crti. Izvadite štrcaljku.</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53556B4E" id="_x0000_s1076" type="#_x0000_t202" style="position:absolute;left:0;text-align:left;margin-left:71.35pt;margin-top:1pt;width:63.65pt;height:33.35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" stroked="f">
                <v:textbox inset="0,0,0,0">
                  <w:txbxContent>
                    <w:p w14:paraId="53556C21" w14:textId="77777777" w:rsidR="00DE09BB" w:rsidRDefault="00DE09BB" w:rsidP="00AA16B2">
                      <w:pPr>
                        <w:spacing w:line="240" w:lineRule="auto"/>
                        <w:rPr>
                          <w:sz w:val="14"/>
                        </w:rPr>
                      </w:pPr>
                      <w:r w:rsidRPr="003835C8">
                        <w:rPr>
                          <w:sz w:val="14"/>
                          <w:szCs w:val="14"/>
                          <w:highlight w:val="lightGray"/>
                        </w:rPr>
                        <w:t>O</w:t>
                      </w:r>
                      <w:r w:rsidRPr="008B6EC1">
                        <w:rPr>
                          <w:sz w:val="14"/>
                          <w:szCs w:val="14"/>
                          <w:highlight w:val="lightGray"/>
                        </w:rPr>
                        <w:t xml:space="preserve">tvorite </w:t>
                      </w:r>
                      <w:r w:rsidRPr="003835C8">
                        <w:rPr>
                          <w:sz w:val="14"/>
                          <w:szCs w:val="14"/>
                          <w:highlight w:val="lightGray"/>
                        </w:rPr>
                        <w:t>vrećicu po isprekidanoj crti. Izvadite štrcaljku.</w:t>
                      </w:r>
                    </w:p>
                  </w:txbxContent>
                </v:textbox>
              </v:shape>
            </w:pict>
          </mc:Fallback>
        </mc:AlternateContent>
      </w:r>
      <w:r w:rsidRPr="00257586">
        <w:rPr>
          <w:noProof/>
          <w:color w:val="000000" w:themeColor="text1"/>
          <w:lang w:eastAsia="hr-HR"/>
        </w:rPr>
        <w:drawing>
          <wp:inline distT="0" distB="0" distL="0" distR="0" wp14:anchorId="53556B50" wp14:editId="53556B51">
            <wp:extent cx="808929" cy="1174750"/>
            <wp:effectExtent l="0" t="0" r="0" b="6350"/>
            <wp:docPr id="2099501669" name="Picture 209950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72223" name=""/>
                    <pic:cNvPicPr/>
                  </pic:nvPicPr>
                  <pic:blipFill>
                    <a:blip r:embed="rId18"/>
                    <a:stretch>
                      <a:fillRect/>
                    </a:stretch>
                  </pic:blipFill>
                  <pic:spPr>
                    <a:xfrm>
                      <a:off x="0" y="0"/>
                      <a:ext cx="812714" cy="1180246"/>
                    </a:xfrm>
                    <a:prstGeom prst="rect">
                      <a:avLst/>
                    </a:prstGeom>
                  </pic:spPr>
                </pic:pic>
              </a:graphicData>
            </a:graphic>
          </wp:inline>
        </w:drawing>
      </w:r>
    </w:p>
    <w:p w14:paraId="53556767" w14:textId="77777777" w:rsidR="00AA16B2" w:rsidRPr="00257586" w:rsidRDefault="00AA16B2" w:rsidP="00AA16B2">
      <w:pPr>
        <w:spacing w:line="240" w:lineRule="auto"/>
        <w:ind w:left="1440"/>
        <w:rPr>
          <w:noProof/>
          <w:color w:val="000000" w:themeColor="text1"/>
          <w:szCs w:val="22"/>
        </w:rPr>
      </w:pPr>
    </w:p>
    <w:p w14:paraId="53556768" w14:textId="77777777" w:rsidR="00AA16B2" w:rsidRPr="00257586" w:rsidRDefault="0042348C" w:rsidP="009B23D3">
      <w:pPr>
        <w:pStyle w:val="ListParagraph"/>
        <w:numPr>
          <w:ilvl w:val="1"/>
          <w:numId w:val="13"/>
        </w:numPr>
        <w:spacing w:line="240" w:lineRule="auto"/>
        <w:rPr>
          <w:noProof/>
          <w:color w:val="000000" w:themeColor="text1"/>
          <w:szCs w:val="22"/>
        </w:rPr>
      </w:pPr>
      <w:r w:rsidRPr="00257586">
        <w:rPr>
          <w:color w:val="000000" w:themeColor="text1"/>
          <w:szCs w:val="22"/>
        </w:rPr>
        <w:t>Odaberite mjesto za primjenu injekcije i izložite golu kožu.</w:t>
      </w:r>
    </w:p>
    <w:p w14:paraId="53556769" w14:textId="77777777" w:rsidR="00AA16B2" w:rsidRPr="00257586" w:rsidRDefault="00AA16B2" w:rsidP="00AA16B2">
      <w:pPr>
        <w:pStyle w:val="ListParagraph"/>
        <w:spacing w:line="240" w:lineRule="auto"/>
        <w:ind w:left="1440"/>
        <w:rPr>
          <w:noProof/>
          <w:color w:val="000000" w:themeColor="text1"/>
          <w:szCs w:val="22"/>
        </w:rPr>
      </w:pPr>
    </w:p>
    <w:p w14:paraId="5355676A" w14:textId="77777777" w:rsidR="00AA16B2" w:rsidRPr="00257586" w:rsidRDefault="0042348C" w:rsidP="00AA16B2">
      <w:pPr>
        <w:pStyle w:val="ListParagraph"/>
        <w:spacing w:line="240" w:lineRule="auto"/>
        <w:ind w:left="1440"/>
        <w:rPr>
          <w:noProof/>
          <w:color w:val="000000" w:themeColor="text1"/>
          <w:szCs w:val="22"/>
        </w:rPr>
      </w:pPr>
      <w:r w:rsidRPr="00257586">
        <w:rPr>
          <w:noProof/>
          <w:color w:val="000000" w:themeColor="text1"/>
          <w:lang w:eastAsia="hr-HR"/>
        </w:rPr>
        <mc:AlternateContent>
          <mc:Choice Requires="wps">
            <w:drawing>
              <wp:anchor distT="45720" distB="45720" distL="114300" distR="114300" simplePos="0" relativeHeight="251762688" behindDoc="0" locked="0" layoutInCell="1" allowOverlap="1" wp14:anchorId="53556B52" wp14:editId="53556B53">
                <wp:simplePos x="0" y="0"/>
                <wp:positionH relativeFrom="column">
                  <wp:posOffset>1124379</wp:posOffset>
                </wp:positionH>
                <wp:positionV relativeFrom="paragraph">
                  <wp:posOffset>247650</wp:posOffset>
                </wp:positionV>
                <wp:extent cx="429895" cy="1850644"/>
                <wp:effectExtent l="0" t="0" r="8255" b="0"/>
                <wp:wrapNone/>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53556C22" w14:textId="77777777" w:rsidR="00DE09BB" w:rsidRDefault="00DE09BB" w:rsidP="00AA16B2">
                            <w:pPr>
                              <w:spacing w:line="240" w:lineRule="auto"/>
                              <w:jc w:val="center"/>
                              <w:rPr>
                                <w:sz w:val="12"/>
                              </w:rPr>
                            </w:pPr>
                            <w:r>
                              <w:rPr>
                                <w:sz w:val="12"/>
                                <w:szCs w:val="12"/>
                              </w:rPr>
                              <w:t xml:space="preserve">Prikaz </w:t>
                            </w:r>
                            <w:r>
                              <w:rPr>
                                <w:sz w:val="12"/>
                                <w:szCs w:val="12"/>
                              </w:rPr>
                              <w:t>sprijeda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52" id="Text Box 213" o:spid="_x0000_s1077" type="#_x0000_t202" style="position:absolute;left:0;text-align:left;margin-left:88.55pt;margin-top:19.5pt;width:33.85pt;height:145.7pt;z-index:251762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d+lCAIAAO4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" stroked="f">
                <v:textbox style="mso-fit-shape-to-text:t" inset="0,0,0,0">
                  <w:txbxContent>
                    <w:p w14:paraId="53556C22" w14:textId="77777777" w:rsidR="00DE09BB" w:rsidRDefault="00DE09BB" w:rsidP="00AA16B2">
                      <w:pPr>
                        <w:spacing w:line="240" w:lineRule="auto"/>
                        <w:jc w:val="center"/>
                        <w:rPr>
                          <w:sz w:val="12"/>
                        </w:rPr>
                      </w:pPr>
                      <w:r>
                        <w:rPr>
                          <w:sz w:val="12"/>
                          <w:szCs w:val="12"/>
                        </w:rPr>
                        <w:t>Prikaz sprijeda</w:t>
                      </w:r>
                    </w:p>
                  </w:txbxContent>
                </v:textbox>
              </v:shape>
            </w:pict>
          </mc:Fallback>
        </mc:AlternateContent>
      </w:r>
      <w:r w:rsidRPr="00257586">
        <w:rPr>
          <w:noProof/>
          <w:color w:val="000000" w:themeColor="text1"/>
          <w:lang w:eastAsia="hr-HR"/>
        </w:rPr>
        <mc:AlternateContent>
          <mc:Choice Requires="wps">
            <w:drawing>
              <wp:anchor distT="45720" distB="45720" distL="114300" distR="114300" simplePos="0" relativeHeight="251764736" behindDoc="0" locked="0" layoutInCell="1" allowOverlap="1" wp14:anchorId="53556B54" wp14:editId="53556B55">
                <wp:simplePos x="0" y="0"/>
                <wp:positionH relativeFrom="margin">
                  <wp:posOffset>1976961</wp:posOffset>
                </wp:positionH>
                <wp:positionV relativeFrom="paragraph">
                  <wp:posOffset>248285</wp:posOffset>
                </wp:positionV>
                <wp:extent cx="429895" cy="1850644"/>
                <wp:effectExtent l="0" t="0" r="8255" b="0"/>
                <wp:wrapNone/>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53556C23" w14:textId="77777777" w:rsidR="00DE09BB" w:rsidRDefault="00DE09BB" w:rsidP="00AA16B2">
                            <w:pPr>
                              <w:spacing w:line="240" w:lineRule="auto"/>
                              <w:jc w:val="center"/>
                              <w:rPr>
                                <w:sz w:val="12"/>
                              </w:rPr>
                            </w:pPr>
                            <w:r>
                              <w:rPr>
                                <w:sz w:val="12"/>
                                <w:szCs w:val="12"/>
                              </w:rPr>
                              <w:t xml:space="preserve">Prikaz </w:t>
                            </w:r>
                            <w:r>
                              <w:rPr>
                                <w:sz w:val="12"/>
                                <w:szCs w:val="12"/>
                              </w:rPr>
                              <w:t>straga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54" id="Text Box 214" o:spid="_x0000_s1078" type="#_x0000_t202" style="position:absolute;left:0;text-align:left;margin-left:155.65pt;margin-top:19.55pt;width:33.85pt;height:145.7pt;z-index:2517647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X8eCQIAAO4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" stroked="f">
                <v:textbox style="mso-fit-shape-to-text:t" inset="0,0,0,0">
                  <w:txbxContent>
                    <w:p w14:paraId="53556C23" w14:textId="77777777" w:rsidR="00DE09BB" w:rsidRDefault="00DE09BB" w:rsidP="00AA16B2">
                      <w:pPr>
                        <w:spacing w:line="240" w:lineRule="auto"/>
                        <w:jc w:val="center"/>
                        <w:rPr>
                          <w:sz w:val="12"/>
                        </w:rPr>
                      </w:pPr>
                      <w:r>
                        <w:rPr>
                          <w:sz w:val="12"/>
                          <w:szCs w:val="12"/>
                        </w:rPr>
                        <w:t>Prikaz straga</w:t>
                      </w:r>
                    </w:p>
                  </w:txbxContent>
                </v:textbox>
                <w10:wrap anchorx="margin"/>
              </v:shape>
            </w:pict>
          </mc:Fallback>
        </mc:AlternateContent>
      </w:r>
      <w:r w:rsidRPr="00257586">
        <w:rPr>
          <w:noProof/>
          <w:color w:val="000000" w:themeColor="text1"/>
          <w:lang w:eastAsia="hr-HR"/>
        </w:rPr>
        <mc:AlternateContent>
          <mc:Choice Requires="wps">
            <w:drawing>
              <wp:anchor distT="45720" distB="45720" distL="114300" distR="114300" simplePos="0" relativeHeight="251768832" behindDoc="0" locked="0" layoutInCell="1" allowOverlap="1" wp14:anchorId="53556B56" wp14:editId="53556B57">
                <wp:simplePos x="0" y="0"/>
                <wp:positionH relativeFrom="column">
                  <wp:posOffset>1065530</wp:posOffset>
                </wp:positionH>
                <wp:positionV relativeFrom="paragraph">
                  <wp:posOffset>1045647</wp:posOffset>
                </wp:positionV>
                <wp:extent cx="1357952" cy="1844294"/>
                <wp:effectExtent l="0" t="0" r="0" b="6350"/>
                <wp:wrapNone/>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53556C24" w14:textId="77777777" w:rsidR="00DE09BB" w:rsidRDefault="00DE09BB" w:rsidP="00D51032">
                            <w:pPr>
                              <w:spacing w:line="240" w:lineRule="auto"/>
                              <w:jc w:val="center"/>
                              <w:rPr>
                                <w:sz w:val="16"/>
                              </w:rPr>
                            </w:pPr>
                            <w:r>
                              <w:rPr>
                                <w:sz w:val="16"/>
                                <w:szCs w:val="16"/>
                              </w:rPr>
                              <w:t xml:space="preserve">Donji </w:t>
                            </w:r>
                            <w:r>
                              <w:rPr>
                                <w:sz w:val="16"/>
                                <w:szCs w:val="16"/>
                              </w:rPr>
                              <w:t>dio abdomena, vanjski dio bedara ili nadlaktica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56" id="Text Box 215" o:spid="_x0000_s1079" type="#_x0000_t202" style="position:absolute;left:0;text-align:left;margin-left:83.9pt;margin-top:82.35pt;width:106.95pt;height:145.2pt;z-index:251768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" stroked="f">
                <v:textbox style="mso-fit-shape-to-text:t" inset="0,0,0,0">
                  <w:txbxContent>
                    <w:p w14:paraId="53556C24" w14:textId="77777777" w:rsidR="00DE09BB" w:rsidRDefault="00DE09BB" w:rsidP="00D51032">
                      <w:pPr>
                        <w:spacing w:line="240" w:lineRule="auto"/>
                        <w:jc w:val="center"/>
                        <w:rPr>
                          <w:sz w:val="16"/>
                        </w:rPr>
                      </w:pPr>
                      <w:r>
                        <w:rPr>
                          <w:sz w:val="16"/>
                          <w:szCs w:val="16"/>
                        </w:rPr>
                        <w:t>Donji dio abdomena, vanjski dio bedara ili nadlaktica</w:t>
                      </w:r>
                    </w:p>
                  </w:txbxContent>
                </v:textbox>
              </v:shape>
            </w:pict>
          </mc:Fallback>
        </mc:AlternateContent>
      </w:r>
      <w:r w:rsidRPr="00257586">
        <w:rPr>
          <w:noProof/>
          <w:color w:val="000000" w:themeColor="text1"/>
          <w:lang w:eastAsia="hr-HR"/>
        </w:rPr>
        <mc:AlternateContent>
          <mc:Choice Requires="wps">
            <w:drawing>
              <wp:anchor distT="45720" distB="45720" distL="114300" distR="114300" simplePos="0" relativeHeight="251766784" behindDoc="0" locked="0" layoutInCell="1" allowOverlap="1" wp14:anchorId="53556B58" wp14:editId="53556B59">
                <wp:simplePos x="0" y="0"/>
                <wp:positionH relativeFrom="column">
                  <wp:posOffset>900430</wp:posOffset>
                </wp:positionH>
                <wp:positionV relativeFrom="paragraph">
                  <wp:posOffset>4445</wp:posOffset>
                </wp:positionV>
                <wp:extent cx="1692275" cy="1850644"/>
                <wp:effectExtent l="0" t="0" r="3175" b="0"/>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1850644"/>
                        </a:xfrm>
                        <a:prstGeom prst="rect">
                          <a:avLst/>
                        </a:prstGeom>
                        <a:solidFill>
                          <a:srgbClr val="FFFFFF"/>
                        </a:solidFill>
                        <a:ln w="9525">
                          <a:noFill/>
                          <a:miter lim="800000"/>
                          <a:headEnd/>
                          <a:tailEnd/>
                        </a:ln>
                      </wps:spPr>
                      <wps:txbx>
                        <w:txbxContent>
                          <w:p w14:paraId="53556C25" w14:textId="77777777" w:rsidR="00DE09BB" w:rsidRDefault="00DE09BB" w:rsidP="00AA16B2">
                            <w:pPr>
                              <w:spacing w:line="240" w:lineRule="auto"/>
                              <w:jc w:val="center"/>
                              <w:rPr>
                                <w:sz w:val="14"/>
                              </w:rPr>
                            </w:pPr>
                            <w:r w:rsidRPr="003835C8">
                              <w:rPr>
                                <w:sz w:val="14"/>
                                <w:szCs w:val="14"/>
                                <w:highlight w:val="lightGray"/>
                              </w:rPr>
                              <w:t xml:space="preserve">Odaberite </w:t>
                            </w:r>
                            <w:r w:rsidRPr="003835C8">
                              <w:rPr>
                                <w:sz w:val="14"/>
                                <w:szCs w:val="14"/>
                                <w:highlight w:val="lightGray"/>
                              </w:rPr>
                              <w:t>mjesto za primjenu injekcije i izložite golu kožu.</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58" id="Text Box 216" o:spid="_x0000_s1080" type="#_x0000_t202" style="position:absolute;left:0;text-align:left;margin-left:70.9pt;margin-top:.35pt;width:133.25pt;height:145.7pt;z-index:2517667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" stroked="f">
                <v:textbox style="mso-fit-shape-to-text:t" inset="0,0,0,0">
                  <w:txbxContent>
                    <w:p w14:paraId="53556C25" w14:textId="77777777" w:rsidR="00DE09BB" w:rsidRDefault="00DE09BB" w:rsidP="00AA16B2">
                      <w:pPr>
                        <w:spacing w:line="240" w:lineRule="auto"/>
                        <w:jc w:val="center"/>
                        <w:rPr>
                          <w:sz w:val="14"/>
                        </w:rPr>
                      </w:pPr>
                      <w:r w:rsidRPr="003835C8">
                        <w:rPr>
                          <w:sz w:val="14"/>
                          <w:szCs w:val="14"/>
                          <w:highlight w:val="lightGray"/>
                        </w:rPr>
                        <w:t>Odaberite mjesto za primjenu injekcije i izložite golu kožu.</w:t>
                      </w:r>
                    </w:p>
                  </w:txbxContent>
                </v:textbox>
              </v:shape>
            </w:pict>
          </mc:Fallback>
        </mc:AlternateContent>
      </w:r>
      <w:r w:rsidRPr="00257586">
        <w:rPr>
          <w:color w:val="000000" w:themeColor="text1"/>
        </w:rPr>
        <w:t xml:space="preserve"> </w:t>
      </w:r>
      <w:r w:rsidRPr="00257586">
        <w:rPr>
          <w:noProof/>
          <w:lang w:eastAsia="hr-HR"/>
        </w:rPr>
        <w:drawing>
          <wp:inline distT="0" distB="0" distL="0" distR="0" wp14:anchorId="53556B5A" wp14:editId="53556B5B">
            <wp:extent cx="1631635" cy="1289050"/>
            <wp:effectExtent l="0" t="0" r="6985" b="6350"/>
            <wp:docPr id="2099501670" name="Picture 209950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25993" name=""/>
                    <pic:cNvPicPr/>
                  </pic:nvPicPr>
                  <pic:blipFill>
                    <a:blip r:embed="rId19"/>
                    <a:srcRect b="2202"/>
                    <a:stretch>
                      <a:fillRect/>
                    </a:stretch>
                  </pic:blipFill>
                  <pic:spPr bwMode="auto">
                    <a:xfrm>
                      <a:off x="0" y="0"/>
                      <a:ext cx="1636418" cy="1292829"/>
                    </a:xfrm>
                    <a:prstGeom prst="rect">
                      <a:avLst/>
                    </a:prstGeom>
                    <a:ln>
                      <a:noFill/>
                    </a:ln>
                    <a:extLst>
                      <a:ext uri="{53640926-AAD7-44D8-BBD7-CCE9431645EC}">
                        <a14:shadowObscured xmlns:a14="http://schemas.microsoft.com/office/drawing/2010/main"/>
                      </a:ext>
                    </a:extLst>
                  </pic:spPr>
                </pic:pic>
              </a:graphicData>
            </a:graphic>
          </wp:inline>
        </w:drawing>
      </w:r>
    </w:p>
    <w:p w14:paraId="5355676B" w14:textId="77777777" w:rsidR="00AA16B2" w:rsidRPr="00257586" w:rsidRDefault="00AA16B2" w:rsidP="00AA16B2">
      <w:pPr>
        <w:pStyle w:val="ListParagraph"/>
        <w:spacing w:line="240" w:lineRule="auto"/>
        <w:ind w:left="1440"/>
        <w:rPr>
          <w:noProof/>
          <w:color w:val="000000" w:themeColor="text1"/>
          <w:szCs w:val="22"/>
        </w:rPr>
      </w:pPr>
    </w:p>
    <w:p w14:paraId="5355676C" w14:textId="77777777" w:rsidR="00AA16B2" w:rsidRPr="00257586" w:rsidRDefault="0042348C" w:rsidP="009B23D3">
      <w:pPr>
        <w:pStyle w:val="ListParagraph"/>
        <w:numPr>
          <w:ilvl w:val="1"/>
          <w:numId w:val="13"/>
        </w:numPr>
        <w:spacing w:line="240" w:lineRule="auto"/>
        <w:rPr>
          <w:noProof/>
          <w:color w:val="000000" w:themeColor="text1"/>
          <w:szCs w:val="22"/>
        </w:rPr>
      </w:pPr>
      <w:r w:rsidRPr="00257586">
        <w:rPr>
          <w:color w:val="000000" w:themeColor="text1"/>
          <w:szCs w:val="22"/>
        </w:rPr>
        <w:t xml:space="preserve">Uklonite </w:t>
      </w:r>
      <w:r w:rsidR="006F59EE">
        <w:rPr>
          <w:color w:val="000000" w:themeColor="text1"/>
          <w:szCs w:val="22"/>
        </w:rPr>
        <w:t>poklopac</w:t>
      </w:r>
      <w:r w:rsidRPr="00257586">
        <w:rPr>
          <w:color w:val="000000" w:themeColor="text1"/>
          <w:szCs w:val="22"/>
        </w:rPr>
        <w:t xml:space="preserve"> igle.</w:t>
      </w:r>
    </w:p>
    <w:p w14:paraId="5355676D" w14:textId="77777777" w:rsidR="00AA16B2" w:rsidRPr="00257586" w:rsidRDefault="0042348C" w:rsidP="009B23D3">
      <w:pPr>
        <w:pStyle w:val="ListParagraph"/>
        <w:numPr>
          <w:ilvl w:val="1"/>
          <w:numId w:val="13"/>
        </w:numPr>
        <w:spacing w:line="240" w:lineRule="auto"/>
        <w:rPr>
          <w:noProof/>
          <w:color w:val="000000" w:themeColor="text1"/>
          <w:szCs w:val="22"/>
        </w:rPr>
      </w:pPr>
      <w:r w:rsidRPr="00257586">
        <w:rPr>
          <w:b/>
          <w:bCs/>
          <w:color w:val="000000" w:themeColor="text1"/>
          <w:szCs w:val="22"/>
        </w:rPr>
        <w:lastRenderedPageBreak/>
        <w:t>Ne</w:t>
      </w:r>
      <w:r w:rsidRPr="00257586">
        <w:rPr>
          <w:color w:val="000000" w:themeColor="text1"/>
          <w:szCs w:val="22"/>
        </w:rPr>
        <w:t xml:space="preserve"> uklanjajte mjehuriće zraka.</w:t>
      </w:r>
    </w:p>
    <w:p w14:paraId="5355676E" w14:textId="77777777" w:rsidR="00AA16B2" w:rsidRPr="00257586" w:rsidRDefault="0042348C" w:rsidP="00AA16B2">
      <w:pPr>
        <w:pStyle w:val="ListParagraph"/>
        <w:spacing w:line="240" w:lineRule="auto"/>
        <w:ind w:left="1440"/>
        <w:rPr>
          <w:noProof/>
          <w:color w:val="000000" w:themeColor="text1"/>
          <w:szCs w:val="22"/>
        </w:rPr>
      </w:pPr>
      <w:r w:rsidRPr="00257586">
        <w:rPr>
          <w:noProof/>
          <w:color w:val="000000" w:themeColor="text1"/>
          <w:lang w:eastAsia="hr-HR"/>
        </w:rPr>
        <mc:AlternateContent>
          <mc:Choice Requires="wps">
            <w:drawing>
              <wp:anchor distT="45720" distB="45720" distL="114300" distR="114300" simplePos="0" relativeHeight="251770880" behindDoc="0" locked="0" layoutInCell="1" allowOverlap="1" wp14:anchorId="53556B5C" wp14:editId="53556B5D">
                <wp:simplePos x="0" y="0"/>
                <wp:positionH relativeFrom="column">
                  <wp:posOffset>866775</wp:posOffset>
                </wp:positionH>
                <wp:positionV relativeFrom="paragraph">
                  <wp:posOffset>33816</wp:posOffset>
                </wp:positionV>
                <wp:extent cx="1088532" cy="1850644"/>
                <wp:effectExtent l="0" t="0" r="0" b="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1850644"/>
                        </a:xfrm>
                        <a:prstGeom prst="rect">
                          <a:avLst/>
                        </a:prstGeom>
                        <a:solidFill>
                          <a:srgbClr val="FFFFFF"/>
                        </a:solidFill>
                        <a:ln w="9525">
                          <a:noFill/>
                          <a:miter lim="800000"/>
                          <a:headEnd/>
                          <a:tailEnd/>
                        </a:ln>
                      </wps:spPr>
                      <wps:txbx>
                        <w:txbxContent>
                          <w:p w14:paraId="53556C26" w14:textId="77777777" w:rsidR="00DE09BB" w:rsidRDefault="00DE09BB" w:rsidP="00AA16B2">
                            <w:pPr>
                              <w:spacing w:line="240" w:lineRule="auto"/>
                              <w:jc w:val="center"/>
                              <w:rPr>
                                <w:sz w:val="14"/>
                              </w:rPr>
                            </w:pPr>
                            <w:r w:rsidRPr="008B6EC1">
                              <w:rPr>
                                <w:sz w:val="14"/>
                                <w:szCs w:val="14"/>
                                <w:highlight w:val="lightGray"/>
                              </w:rPr>
                              <w:t xml:space="preserve">Uklonite </w:t>
                            </w:r>
                            <w:r w:rsidRPr="008B6EC1">
                              <w:rPr>
                                <w:sz w:val="14"/>
                                <w:szCs w:val="14"/>
                                <w:highlight w:val="lightGray"/>
                              </w:rPr>
                              <w:t xml:space="preserve">poklopac </w:t>
                            </w:r>
                            <w:r w:rsidRPr="003835C8">
                              <w:rPr>
                                <w:sz w:val="14"/>
                                <w:szCs w:val="14"/>
                                <w:highlight w:val="lightGray"/>
                              </w:rPr>
                              <w:t>igle.</w:t>
                            </w:r>
                          </w:p>
                          <w:p w14:paraId="53556C27" w14:textId="77777777" w:rsidR="00DE09BB" w:rsidRDefault="00DE09BB" w:rsidP="00AA16B2">
                            <w:pPr>
                              <w:spacing w:line="240" w:lineRule="auto"/>
                              <w:jc w:val="center"/>
                              <w:rPr>
                                <w:color w:val="FF0000"/>
                                <w:sz w:val="14"/>
                              </w:rPr>
                            </w:pPr>
                            <w:r w:rsidRPr="003835C8">
                              <w:rPr>
                                <w:b/>
                                <w:bCs/>
                                <w:color w:val="FF0000"/>
                                <w:sz w:val="14"/>
                                <w:szCs w:val="14"/>
                                <w:highlight w:val="lightGray"/>
                              </w:rPr>
                              <w:t>NE</w:t>
                            </w:r>
                            <w:r w:rsidRPr="003835C8">
                              <w:rPr>
                                <w:color w:val="FF0000"/>
                                <w:sz w:val="14"/>
                                <w:szCs w:val="14"/>
                                <w:highlight w:val="lightGray"/>
                              </w:rPr>
                              <w:t xml:space="preserve"> uklanjajte mjehuriće zraka.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5C" id="Text Box 218" o:spid="_x0000_s1081" type="#_x0000_t202" style="position:absolute;left:0;text-align:left;margin-left:68.25pt;margin-top:2.65pt;width:85.7pt;height:145.7pt;z-index:2517708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" stroked="f">
                <v:textbox style="mso-fit-shape-to-text:t" inset="0,0,0,0">
                  <w:txbxContent>
                    <w:p w14:paraId="53556C26" w14:textId="77777777" w:rsidR="00DE09BB" w:rsidRDefault="00DE09BB" w:rsidP="00AA16B2">
                      <w:pPr>
                        <w:spacing w:line="240" w:lineRule="auto"/>
                        <w:jc w:val="center"/>
                        <w:rPr>
                          <w:sz w:val="14"/>
                        </w:rPr>
                      </w:pPr>
                      <w:r w:rsidRPr="008B6EC1">
                        <w:rPr>
                          <w:sz w:val="14"/>
                          <w:szCs w:val="14"/>
                          <w:highlight w:val="lightGray"/>
                        </w:rPr>
                        <w:t xml:space="preserve">Uklonite poklopac </w:t>
                      </w:r>
                      <w:r w:rsidRPr="003835C8">
                        <w:rPr>
                          <w:sz w:val="14"/>
                          <w:szCs w:val="14"/>
                          <w:highlight w:val="lightGray"/>
                        </w:rPr>
                        <w:t>igle.</w:t>
                      </w:r>
                    </w:p>
                    <w:p w14:paraId="53556C27" w14:textId="77777777" w:rsidR="00DE09BB" w:rsidRDefault="00DE09BB" w:rsidP="00AA16B2">
                      <w:pPr>
                        <w:spacing w:line="240" w:lineRule="auto"/>
                        <w:jc w:val="center"/>
                        <w:rPr>
                          <w:color w:val="FF0000"/>
                          <w:sz w:val="14"/>
                        </w:rPr>
                      </w:pPr>
                      <w:r w:rsidRPr="003835C8">
                        <w:rPr>
                          <w:b/>
                          <w:bCs/>
                          <w:color w:val="FF0000"/>
                          <w:sz w:val="14"/>
                          <w:szCs w:val="14"/>
                          <w:highlight w:val="lightGray"/>
                        </w:rPr>
                        <w:t>NE</w:t>
                      </w:r>
                      <w:r w:rsidRPr="003835C8">
                        <w:rPr>
                          <w:color w:val="FF0000"/>
                          <w:sz w:val="14"/>
                          <w:szCs w:val="14"/>
                          <w:highlight w:val="lightGray"/>
                        </w:rPr>
                        <w:t xml:space="preserve"> uklanjajte mjehuriće zraka.</w:t>
                      </w:r>
                    </w:p>
                  </w:txbxContent>
                </v:textbox>
              </v:shape>
            </w:pict>
          </mc:Fallback>
        </mc:AlternateContent>
      </w:r>
      <w:r w:rsidRPr="00257586">
        <w:rPr>
          <w:noProof/>
          <w:color w:val="000000" w:themeColor="text1"/>
          <w:lang w:eastAsia="hr-HR"/>
        </w:rPr>
        <w:drawing>
          <wp:inline distT="0" distB="0" distL="0" distR="0" wp14:anchorId="53556B5E" wp14:editId="53556B5F">
            <wp:extent cx="1009650" cy="1278378"/>
            <wp:effectExtent l="0" t="0" r="0" b="0"/>
            <wp:docPr id="2099501671" name="Picture 209950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854359" name=""/>
                    <pic:cNvPicPr/>
                  </pic:nvPicPr>
                  <pic:blipFill>
                    <a:blip r:embed="rId20"/>
                    <a:srcRect r="2593" b="2631"/>
                    <a:stretch>
                      <a:fillRect/>
                    </a:stretch>
                  </pic:blipFill>
                  <pic:spPr bwMode="auto">
                    <a:xfrm>
                      <a:off x="0" y="0"/>
                      <a:ext cx="1012039" cy="1281403"/>
                    </a:xfrm>
                    <a:prstGeom prst="rect">
                      <a:avLst/>
                    </a:prstGeom>
                    <a:ln>
                      <a:noFill/>
                    </a:ln>
                    <a:extLst>
                      <a:ext uri="{53640926-AAD7-44D8-BBD7-CCE9431645EC}">
                        <a14:shadowObscured xmlns:a14="http://schemas.microsoft.com/office/drawing/2010/main"/>
                      </a:ext>
                    </a:extLst>
                  </pic:spPr>
                </pic:pic>
              </a:graphicData>
            </a:graphic>
          </wp:inline>
        </w:drawing>
      </w:r>
    </w:p>
    <w:p w14:paraId="5355676F" w14:textId="77777777" w:rsidR="00AA16B2" w:rsidRPr="00257586" w:rsidRDefault="00AA16B2" w:rsidP="00AA16B2">
      <w:pPr>
        <w:pStyle w:val="ListParagraph"/>
        <w:spacing w:line="240" w:lineRule="auto"/>
        <w:ind w:left="1440"/>
        <w:rPr>
          <w:noProof/>
          <w:color w:val="000000" w:themeColor="text1"/>
          <w:szCs w:val="22"/>
        </w:rPr>
      </w:pPr>
    </w:p>
    <w:p w14:paraId="53556770" w14:textId="77777777" w:rsidR="00AA16B2" w:rsidRPr="00257586" w:rsidRDefault="0042348C" w:rsidP="009B23D3">
      <w:pPr>
        <w:pStyle w:val="ListParagraph"/>
        <w:numPr>
          <w:ilvl w:val="0"/>
          <w:numId w:val="13"/>
        </w:numPr>
        <w:spacing w:line="240" w:lineRule="auto"/>
        <w:rPr>
          <w:noProof/>
          <w:color w:val="000000" w:themeColor="text1"/>
          <w:szCs w:val="22"/>
        </w:rPr>
      </w:pPr>
      <w:r w:rsidRPr="00257586">
        <w:rPr>
          <w:color w:val="000000" w:themeColor="text1"/>
          <w:szCs w:val="22"/>
        </w:rPr>
        <w:t>Ubrizgajte</w:t>
      </w:r>
    </w:p>
    <w:p w14:paraId="53556771" w14:textId="77777777" w:rsidR="00AA16B2" w:rsidRPr="00257586" w:rsidRDefault="0042348C" w:rsidP="009B23D3">
      <w:pPr>
        <w:pStyle w:val="ListParagraph"/>
        <w:numPr>
          <w:ilvl w:val="1"/>
          <w:numId w:val="13"/>
        </w:numPr>
        <w:spacing w:line="240" w:lineRule="auto"/>
        <w:rPr>
          <w:noProof/>
          <w:color w:val="000000" w:themeColor="text1"/>
          <w:szCs w:val="22"/>
        </w:rPr>
      </w:pPr>
      <w:r>
        <w:rPr>
          <w:b/>
          <w:bCs/>
          <w:color w:val="000000" w:themeColor="text1"/>
          <w:szCs w:val="22"/>
        </w:rPr>
        <w:t>Primite nabor</w:t>
      </w:r>
      <w:r w:rsidR="004B260A" w:rsidRPr="00257586">
        <w:rPr>
          <w:color w:val="000000" w:themeColor="text1"/>
          <w:szCs w:val="22"/>
        </w:rPr>
        <w:t xml:space="preserve"> kož</w:t>
      </w:r>
      <w:r>
        <w:rPr>
          <w:color w:val="000000" w:themeColor="text1"/>
          <w:szCs w:val="22"/>
        </w:rPr>
        <w:t>e</w:t>
      </w:r>
      <w:r w:rsidR="004B260A" w:rsidRPr="00257586">
        <w:rPr>
          <w:color w:val="000000" w:themeColor="text1"/>
          <w:szCs w:val="22"/>
        </w:rPr>
        <w:t>.</w:t>
      </w:r>
    </w:p>
    <w:p w14:paraId="53556772" w14:textId="77777777" w:rsidR="00AA16B2" w:rsidRPr="00257586" w:rsidRDefault="0042348C" w:rsidP="009B23D3">
      <w:pPr>
        <w:pStyle w:val="ListParagraph"/>
        <w:numPr>
          <w:ilvl w:val="1"/>
          <w:numId w:val="13"/>
        </w:numPr>
        <w:spacing w:line="240" w:lineRule="auto"/>
        <w:rPr>
          <w:noProof/>
          <w:color w:val="000000" w:themeColor="text1"/>
          <w:szCs w:val="22"/>
        </w:rPr>
      </w:pPr>
      <w:r w:rsidRPr="00257586">
        <w:rPr>
          <w:b/>
          <w:bCs/>
          <w:color w:val="000000" w:themeColor="text1"/>
          <w:szCs w:val="22"/>
        </w:rPr>
        <w:t>U</w:t>
      </w:r>
      <w:r w:rsidR="0017452C">
        <w:rPr>
          <w:b/>
          <w:bCs/>
          <w:color w:val="000000" w:themeColor="text1"/>
          <w:szCs w:val="22"/>
        </w:rPr>
        <w:t>bodite</w:t>
      </w:r>
      <w:r w:rsidRPr="00257586">
        <w:rPr>
          <w:color w:val="000000" w:themeColor="text1"/>
          <w:szCs w:val="22"/>
        </w:rPr>
        <w:t xml:space="preserve"> iglu pod kutom od 90 stupnjeva.</w:t>
      </w:r>
    </w:p>
    <w:p w14:paraId="53556773" w14:textId="77777777" w:rsidR="00AA16B2" w:rsidRPr="00257586" w:rsidRDefault="0042348C" w:rsidP="009B23D3">
      <w:pPr>
        <w:pStyle w:val="ListParagraph"/>
        <w:numPr>
          <w:ilvl w:val="1"/>
          <w:numId w:val="13"/>
        </w:numPr>
        <w:spacing w:line="240" w:lineRule="auto"/>
        <w:rPr>
          <w:noProof/>
          <w:color w:val="000000" w:themeColor="text1"/>
          <w:szCs w:val="22"/>
        </w:rPr>
      </w:pPr>
      <w:r w:rsidRPr="00257586">
        <w:rPr>
          <w:b/>
          <w:bCs/>
          <w:color w:val="000000" w:themeColor="text1"/>
          <w:szCs w:val="22"/>
        </w:rPr>
        <w:t>Pritisnite</w:t>
      </w:r>
      <w:r w:rsidRPr="00257586">
        <w:rPr>
          <w:color w:val="000000" w:themeColor="text1"/>
          <w:szCs w:val="22"/>
        </w:rPr>
        <w:t xml:space="preserve"> klip prema dolje kako biste ubrizgali.</w:t>
      </w:r>
    </w:p>
    <w:p w14:paraId="53556774" w14:textId="77777777" w:rsidR="00AA16B2" w:rsidRPr="00257586" w:rsidRDefault="00AA16B2" w:rsidP="00AA16B2">
      <w:pPr>
        <w:pStyle w:val="ListParagraph"/>
        <w:spacing w:line="240" w:lineRule="auto"/>
        <w:ind w:left="1440"/>
        <w:rPr>
          <w:noProof/>
          <w:color w:val="000000" w:themeColor="text1"/>
          <w:szCs w:val="22"/>
        </w:rPr>
      </w:pPr>
    </w:p>
    <w:p w14:paraId="53556775" w14:textId="77777777" w:rsidR="00AA16B2" w:rsidRDefault="0042348C" w:rsidP="00AA16B2">
      <w:pPr>
        <w:pStyle w:val="ListParagraph"/>
        <w:spacing w:line="240" w:lineRule="auto"/>
        <w:ind w:left="1440"/>
        <w:rPr>
          <w:noProof/>
          <w:color w:val="000000" w:themeColor="text1"/>
          <w:szCs w:val="22"/>
        </w:rPr>
      </w:pPr>
      <w:r w:rsidRPr="00257586">
        <w:rPr>
          <w:noProof/>
          <w:color w:val="000000" w:themeColor="text1"/>
          <w:szCs w:val="22"/>
          <w:lang w:eastAsia="hr-HR"/>
        </w:rPr>
        <mc:AlternateContent>
          <mc:Choice Requires="wps">
            <w:drawing>
              <wp:anchor distT="45720" distB="45720" distL="114300" distR="114300" simplePos="0" relativeHeight="251772928" behindDoc="0" locked="0" layoutInCell="1" allowOverlap="1" wp14:anchorId="53556B60" wp14:editId="53556B61">
                <wp:simplePos x="0" y="0"/>
                <wp:positionH relativeFrom="column">
                  <wp:posOffset>982345</wp:posOffset>
                </wp:positionH>
                <wp:positionV relativeFrom="paragraph">
                  <wp:posOffset>44450</wp:posOffset>
                </wp:positionV>
                <wp:extent cx="593090" cy="1847469"/>
                <wp:effectExtent l="0" t="0" r="0" b="3175"/>
                <wp:wrapNone/>
                <wp:docPr id="22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 cy="1847469"/>
                        </a:xfrm>
                        <a:prstGeom prst="rect">
                          <a:avLst/>
                        </a:prstGeom>
                        <a:solidFill>
                          <a:srgbClr val="FFFFFF"/>
                        </a:solidFill>
                        <a:ln w="9525">
                          <a:noFill/>
                          <a:miter lim="800000"/>
                          <a:headEnd/>
                          <a:tailEnd/>
                        </a:ln>
                      </wps:spPr>
                      <wps:txbx>
                        <w:txbxContent>
                          <w:p w14:paraId="53556C28" w14:textId="77777777" w:rsidR="00DE09BB" w:rsidRPr="00D41073" w:rsidRDefault="00DE09BB" w:rsidP="00AA16B2">
                            <w:pPr>
                              <w:spacing w:line="240" w:lineRule="auto"/>
                              <w:jc w:val="center"/>
                              <w:rPr>
                                <w:sz w:val="14"/>
                                <w:szCs w:val="14"/>
                              </w:rPr>
                            </w:pPr>
                            <w:r w:rsidRPr="008B6EC1">
                              <w:rPr>
                                <w:b/>
                                <w:bCs/>
                                <w:sz w:val="14"/>
                                <w:szCs w:val="14"/>
                                <w:highlight w:val="lightGray"/>
                              </w:rPr>
                              <w:t xml:space="preserve">Primite </w:t>
                            </w:r>
                            <w:r w:rsidRPr="008B6EC1">
                              <w:rPr>
                                <w:b/>
                                <w:bCs/>
                                <w:sz w:val="14"/>
                                <w:szCs w:val="14"/>
                                <w:highlight w:val="lightGray"/>
                              </w:rPr>
                              <w:t>nabor</w:t>
                            </w:r>
                            <w:r w:rsidRPr="008B6EC1">
                              <w:rPr>
                                <w:sz w:val="14"/>
                                <w:szCs w:val="14"/>
                                <w:highlight w:val="lightGray"/>
                              </w:rPr>
                              <w:t xml:space="preserve"> kože.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60" id="Text Box 222" o:spid="_x0000_s1082" type="#_x0000_t202" style="position:absolute;left:0;text-align:left;margin-left:77.35pt;margin-top:3.5pt;width:46.7pt;height:145.45pt;z-index:2517729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" stroked="f">
                <v:textbox style="mso-fit-shape-to-text:t" inset="0,0,0,0">
                  <w:txbxContent>
                    <w:p w14:paraId="53556C28" w14:textId="77777777" w:rsidR="00DE09BB" w:rsidRPr="00D41073" w:rsidRDefault="00DE09BB" w:rsidP="00AA16B2">
                      <w:pPr>
                        <w:spacing w:line="240" w:lineRule="auto"/>
                        <w:jc w:val="center"/>
                        <w:rPr>
                          <w:sz w:val="14"/>
                          <w:szCs w:val="14"/>
                        </w:rPr>
                      </w:pPr>
                      <w:r w:rsidRPr="008B6EC1">
                        <w:rPr>
                          <w:b/>
                          <w:bCs/>
                          <w:sz w:val="14"/>
                          <w:szCs w:val="14"/>
                          <w:highlight w:val="lightGray"/>
                        </w:rPr>
                        <w:t>Primite nabor</w:t>
                      </w:r>
                      <w:r w:rsidRPr="008B6EC1">
                        <w:rPr>
                          <w:sz w:val="14"/>
                          <w:szCs w:val="14"/>
                          <w:highlight w:val="lightGray"/>
                        </w:rPr>
                        <w:t xml:space="preserve"> kože.</w:t>
                      </w:r>
                    </w:p>
                  </w:txbxContent>
                </v:textbox>
              </v:shape>
            </w:pict>
          </mc:Fallback>
        </mc:AlternateContent>
      </w:r>
      <w:r w:rsidR="004B260A" w:rsidRPr="00257586">
        <w:rPr>
          <w:noProof/>
          <w:color w:val="000000" w:themeColor="text1"/>
          <w:szCs w:val="22"/>
          <w:lang w:eastAsia="hr-HR"/>
        </w:rPr>
        <mc:AlternateContent>
          <mc:Choice Requires="wps">
            <w:drawing>
              <wp:anchor distT="45720" distB="45720" distL="114300" distR="114300" simplePos="0" relativeHeight="251779072" behindDoc="0" locked="0" layoutInCell="1" allowOverlap="1" wp14:anchorId="53556B62" wp14:editId="53556B63">
                <wp:simplePos x="0" y="0"/>
                <wp:positionH relativeFrom="column">
                  <wp:posOffset>1324610</wp:posOffset>
                </wp:positionH>
                <wp:positionV relativeFrom="paragraph">
                  <wp:posOffset>1188926</wp:posOffset>
                </wp:positionV>
                <wp:extent cx="1686090" cy="1847469"/>
                <wp:effectExtent l="0" t="0" r="9525" b="317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6090" cy="1847469"/>
                        </a:xfrm>
                        <a:prstGeom prst="rect">
                          <a:avLst/>
                        </a:prstGeom>
                        <a:solidFill>
                          <a:srgbClr val="FFFFFF"/>
                        </a:solidFill>
                        <a:ln w="9525">
                          <a:noFill/>
                          <a:miter lim="800000"/>
                          <a:headEnd/>
                          <a:tailEnd/>
                        </a:ln>
                      </wps:spPr>
                      <wps:txbx>
                        <w:txbxContent>
                          <w:p w14:paraId="53556C29" w14:textId="77777777" w:rsidR="00DE09BB" w:rsidRDefault="00DE09BB" w:rsidP="00AA16B2">
                            <w:pPr>
                              <w:spacing w:line="240" w:lineRule="auto"/>
                              <w:jc w:val="center"/>
                              <w:rPr>
                                <w:sz w:val="14"/>
                              </w:rPr>
                            </w:pPr>
                            <w:r>
                              <w:rPr>
                                <w:sz w:val="14"/>
                                <w:szCs w:val="14"/>
                              </w:rPr>
                              <w:t>Podignite štrcaljku ravno prema gore od mjesta injekcije.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62" id="Text Box 219" o:spid="_x0000_s1083" type="#_x0000_t202" style="position:absolute;left:0;text-align:left;margin-left:104.3pt;margin-top:93.6pt;width:132.75pt;height:145.45pt;z-index:251779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" stroked="f">
                <v:textbox style="mso-fit-shape-to-text:t" inset="0,0,0,0">
                  <w:txbxContent>
                    <w:p w14:paraId="53556C29" w14:textId="77777777" w:rsidR="00DE09BB" w:rsidRDefault="00DE09BB" w:rsidP="00AA16B2">
                      <w:pPr>
                        <w:spacing w:line="240" w:lineRule="auto"/>
                        <w:jc w:val="center"/>
                        <w:rPr>
                          <w:sz w:val="14"/>
                        </w:rPr>
                      </w:pPr>
                      <w:r>
                        <w:rPr>
                          <w:sz w:val="14"/>
                          <w:szCs w:val="14"/>
                        </w:rPr>
                        <w:t>Podignite štrcaljku ravno prema gore od mjesta injekcije.</w:t>
                      </w:r>
                    </w:p>
                  </w:txbxContent>
                </v:textbox>
              </v:shape>
            </w:pict>
          </mc:Fallback>
        </mc:AlternateContent>
      </w:r>
      <w:r w:rsidR="004B260A" w:rsidRPr="00257586">
        <w:rPr>
          <w:noProof/>
          <w:color w:val="000000" w:themeColor="text1"/>
          <w:szCs w:val="22"/>
          <w:lang w:eastAsia="hr-HR"/>
        </w:rPr>
        <mc:AlternateContent>
          <mc:Choice Requires="wps">
            <w:drawing>
              <wp:anchor distT="45720" distB="45720" distL="114300" distR="114300" simplePos="0" relativeHeight="251777024" behindDoc="0" locked="0" layoutInCell="1" allowOverlap="1" wp14:anchorId="53556B64" wp14:editId="53556B65">
                <wp:simplePos x="0" y="0"/>
                <wp:positionH relativeFrom="margin">
                  <wp:posOffset>2584244</wp:posOffset>
                </wp:positionH>
                <wp:positionV relativeFrom="paragraph">
                  <wp:posOffset>50165</wp:posOffset>
                </wp:positionV>
                <wp:extent cx="668655" cy="1850644"/>
                <wp:effectExtent l="0" t="0" r="0" b="0"/>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 cy="1850644"/>
                        </a:xfrm>
                        <a:prstGeom prst="rect">
                          <a:avLst/>
                        </a:prstGeom>
                        <a:solidFill>
                          <a:srgbClr val="FFFFFF"/>
                        </a:solidFill>
                        <a:ln w="9525">
                          <a:noFill/>
                          <a:miter lim="800000"/>
                          <a:headEnd/>
                          <a:tailEnd/>
                        </a:ln>
                      </wps:spPr>
                      <wps:txbx>
                        <w:txbxContent>
                          <w:p w14:paraId="53556C2A" w14:textId="77777777" w:rsidR="00DE09BB" w:rsidRPr="00D41073" w:rsidRDefault="00DE09BB" w:rsidP="006C180E">
                            <w:pPr>
                              <w:spacing w:line="240" w:lineRule="auto"/>
                              <w:jc w:val="center"/>
                              <w:rPr>
                                <w:sz w:val="14"/>
                              </w:rPr>
                            </w:pPr>
                            <w:r w:rsidRPr="003835C8">
                              <w:rPr>
                                <w:b/>
                                <w:bCs/>
                                <w:sz w:val="14"/>
                                <w:szCs w:val="14"/>
                                <w:highlight w:val="lightGray"/>
                              </w:rPr>
                              <w:t>Pritisnite</w:t>
                            </w:r>
                            <w:r w:rsidRPr="003835C8">
                              <w:rPr>
                                <w:sz w:val="14"/>
                                <w:szCs w:val="14"/>
                                <w:highlight w:val="lightGray"/>
                              </w:rPr>
                              <w:t xml:space="preserve"> </w:t>
                            </w:r>
                            <w:r w:rsidRPr="003835C8">
                              <w:rPr>
                                <w:sz w:val="14"/>
                                <w:szCs w:val="14"/>
                                <w:highlight w:val="lightGray"/>
                              </w:rPr>
                              <w:t>klip prema dolje kako biste ubrizgali.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64" id="Text Box 220" o:spid="_x0000_s1084" type="#_x0000_t202" style="position:absolute;left:0;text-align:left;margin-left:203.5pt;margin-top:3.95pt;width:52.65pt;height:145.7pt;z-index:2517770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" stroked="f">
                <v:textbox style="mso-fit-shape-to-text:t" inset="0,0,0,0">
                  <w:txbxContent>
                    <w:p w14:paraId="53556C2A" w14:textId="77777777" w:rsidR="00DE09BB" w:rsidRPr="00D41073" w:rsidRDefault="00DE09BB" w:rsidP="006C180E">
                      <w:pPr>
                        <w:spacing w:line="240" w:lineRule="auto"/>
                        <w:jc w:val="center"/>
                        <w:rPr>
                          <w:sz w:val="14"/>
                        </w:rPr>
                      </w:pPr>
                      <w:r w:rsidRPr="003835C8">
                        <w:rPr>
                          <w:b/>
                          <w:bCs/>
                          <w:sz w:val="14"/>
                          <w:szCs w:val="14"/>
                          <w:highlight w:val="lightGray"/>
                        </w:rPr>
                        <w:t>Pritisnite</w:t>
                      </w:r>
                      <w:r w:rsidRPr="003835C8">
                        <w:rPr>
                          <w:sz w:val="14"/>
                          <w:szCs w:val="14"/>
                          <w:highlight w:val="lightGray"/>
                        </w:rPr>
                        <w:t xml:space="preserve"> klip prema dolje kako biste ubrizgali.</w:t>
                      </w:r>
                    </w:p>
                  </w:txbxContent>
                </v:textbox>
                <w10:wrap anchorx="margin"/>
              </v:shape>
            </w:pict>
          </mc:Fallback>
        </mc:AlternateContent>
      </w:r>
      <w:r w:rsidR="004B260A" w:rsidRPr="00257586">
        <w:rPr>
          <w:noProof/>
          <w:color w:val="000000" w:themeColor="text1"/>
          <w:szCs w:val="22"/>
          <w:lang w:eastAsia="hr-HR"/>
        </w:rPr>
        <mc:AlternateContent>
          <mc:Choice Requires="wps">
            <w:drawing>
              <wp:anchor distT="45720" distB="45720" distL="114300" distR="114300" simplePos="0" relativeHeight="251774976" behindDoc="0" locked="0" layoutInCell="1" allowOverlap="1" wp14:anchorId="53556B66" wp14:editId="53556B67">
                <wp:simplePos x="0" y="0"/>
                <wp:positionH relativeFrom="column">
                  <wp:posOffset>1805940</wp:posOffset>
                </wp:positionH>
                <wp:positionV relativeFrom="paragraph">
                  <wp:posOffset>46149</wp:posOffset>
                </wp:positionV>
                <wp:extent cx="654818" cy="1850644"/>
                <wp:effectExtent l="0" t="0" r="0" b="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18" cy="1850644"/>
                        </a:xfrm>
                        <a:prstGeom prst="rect">
                          <a:avLst/>
                        </a:prstGeom>
                        <a:solidFill>
                          <a:srgbClr val="FFFFFF"/>
                        </a:solidFill>
                        <a:ln w="9525">
                          <a:noFill/>
                          <a:miter lim="800000"/>
                          <a:headEnd/>
                          <a:tailEnd/>
                        </a:ln>
                      </wps:spPr>
                      <wps:txbx>
                        <w:txbxContent>
                          <w:p w14:paraId="53556C2B" w14:textId="77777777" w:rsidR="00DE09BB" w:rsidRPr="0072261E" w:rsidRDefault="00DE09BB" w:rsidP="006C180E">
                            <w:pPr>
                              <w:spacing w:line="240" w:lineRule="auto"/>
                              <w:jc w:val="center"/>
                              <w:rPr>
                                <w:sz w:val="14"/>
                                <w:szCs w:val="14"/>
                              </w:rPr>
                            </w:pPr>
                            <w:r w:rsidRPr="008B6EC1">
                              <w:rPr>
                                <w:b/>
                                <w:bCs/>
                                <w:sz w:val="14"/>
                                <w:szCs w:val="14"/>
                                <w:highlight w:val="lightGray"/>
                              </w:rPr>
                              <w:t>Ubodite</w:t>
                            </w:r>
                            <w:r w:rsidRPr="003835C8">
                              <w:rPr>
                                <w:sz w:val="14"/>
                                <w:szCs w:val="14"/>
                                <w:highlight w:val="lightGray"/>
                              </w:rPr>
                              <w:t xml:space="preserve"> </w:t>
                            </w:r>
                            <w:r w:rsidRPr="003835C8">
                              <w:rPr>
                                <w:sz w:val="14"/>
                                <w:szCs w:val="14"/>
                                <w:highlight w:val="lightGray"/>
                              </w:rPr>
                              <w:t>iglu pod kutom od 90 stupnjeva.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66" id="Text Box 221" o:spid="_x0000_s1085" type="#_x0000_t202" style="position:absolute;left:0;text-align:left;margin-left:142.2pt;margin-top:3.65pt;width:51.55pt;height:145.7pt;z-index:2517749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" stroked="f">
                <v:textbox style="mso-fit-shape-to-text:t" inset="0,0,0,0">
                  <w:txbxContent>
                    <w:p w14:paraId="53556C2B" w14:textId="77777777" w:rsidR="00DE09BB" w:rsidRPr="0072261E" w:rsidRDefault="00DE09BB" w:rsidP="006C180E">
                      <w:pPr>
                        <w:spacing w:line="240" w:lineRule="auto"/>
                        <w:jc w:val="center"/>
                        <w:rPr>
                          <w:sz w:val="14"/>
                          <w:szCs w:val="14"/>
                        </w:rPr>
                      </w:pPr>
                      <w:r w:rsidRPr="008B6EC1">
                        <w:rPr>
                          <w:b/>
                          <w:bCs/>
                          <w:sz w:val="14"/>
                          <w:szCs w:val="14"/>
                          <w:highlight w:val="lightGray"/>
                        </w:rPr>
                        <w:t>Ubodite</w:t>
                      </w:r>
                      <w:r w:rsidRPr="003835C8">
                        <w:rPr>
                          <w:sz w:val="14"/>
                          <w:szCs w:val="14"/>
                          <w:highlight w:val="lightGray"/>
                        </w:rPr>
                        <w:t xml:space="preserve"> iglu pod kutom od 90 stupnjeva.</w:t>
                      </w:r>
                    </w:p>
                  </w:txbxContent>
                </v:textbox>
              </v:shape>
            </w:pict>
          </mc:Fallback>
        </mc:AlternateContent>
      </w:r>
      <w:r w:rsidR="004B260A" w:rsidRPr="00257586">
        <w:rPr>
          <w:noProof/>
          <w:color w:val="000000" w:themeColor="text1"/>
          <w:lang w:eastAsia="hr-HR"/>
        </w:rPr>
        <w:drawing>
          <wp:inline distT="0" distB="0" distL="0" distR="0" wp14:anchorId="53556B68" wp14:editId="53556B69">
            <wp:extent cx="2336213" cy="1323269"/>
            <wp:effectExtent l="0" t="0" r="6985" b="0"/>
            <wp:docPr id="2099501672" name="Picture 2099501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25068" name=""/>
                    <pic:cNvPicPr/>
                  </pic:nvPicPr>
                  <pic:blipFill>
                    <a:blip r:embed="rId21"/>
                    <a:stretch>
                      <a:fillRect/>
                    </a:stretch>
                  </pic:blipFill>
                  <pic:spPr>
                    <a:xfrm>
                      <a:off x="0" y="0"/>
                      <a:ext cx="2356134" cy="1334553"/>
                    </a:xfrm>
                    <a:prstGeom prst="rect">
                      <a:avLst/>
                    </a:prstGeom>
                  </pic:spPr>
                </pic:pic>
              </a:graphicData>
            </a:graphic>
          </wp:inline>
        </w:drawing>
      </w:r>
    </w:p>
    <w:p w14:paraId="53556776" w14:textId="77777777" w:rsidR="00257586" w:rsidRPr="00257586" w:rsidRDefault="00257586" w:rsidP="00AA16B2">
      <w:pPr>
        <w:pStyle w:val="ListParagraph"/>
        <w:spacing w:line="240" w:lineRule="auto"/>
        <w:ind w:left="1440"/>
        <w:rPr>
          <w:noProof/>
          <w:color w:val="000000" w:themeColor="text1"/>
          <w:szCs w:val="22"/>
        </w:rPr>
      </w:pPr>
    </w:p>
    <w:p w14:paraId="53556777" w14:textId="77777777" w:rsidR="00AA16B2" w:rsidRPr="00257586" w:rsidRDefault="0042348C" w:rsidP="009B23D3">
      <w:pPr>
        <w:pStyle w:val="ListParagraph"/>
        <w:numPr>
          <w:ilvl w:val="1"/>
          <w:numId w:val="13"/>
        </w:numPr>
        <w:spacing w:line="240" w:lineRule="auto"/>
        <w:rPr>
          <w:noProof/>
          <w:color w:val="000000" w:themeColor="text1"/>
          <w:szCs w:val="22"/>
        </w:rPr>
      </w:pPr>
      <w:r w:rsidRPr="00257586">
        <w:rPr>
          <w:color w:val="000000" w:themeColor="text1"/>
          <w:szCs w:val="22"/>
        </w:rPr>
        <w:t xml:space="preserve"> Podignite štrcaljku ravno prema gore od mjesta injekcije.</w:t>
      </w:r>
    </w:p>
    <w:p w14:paraId="53556778" w14:textId="77777777" w:rsidR="00AA16B2" w:rsidRPr="00257586" w:rsidRDefault="0042348C" w:rsidP="009B23D3">
      <w:pPr>
        <w:pStyle w:val="ListParagraph"/>
        <w:numPr>
          <w:ilvl w:val="0"/>
          <w:numId w:val="13"/>
        </w:numPr>
        <w:spacing w:line="240" w:lineRule="auto"/>
        <w:rPr>
          <w:noProof/>
          <w:color w:val="000000" w:themeColor="text1"/>
          <w:szCs w:val="22"/>
        </w:rPr>
      </w:pPr>
      <w:r w:rsidRPr="00257586">
        <w:rPr>
          <w:color w:val="000000" w:themeColor="text1"/>
          <w:szCs w:val="22"/>
        </w:rPr>
        <w:t>Pružite pomoć</w:t>
      </w:r>
    </w:p>
    <w:p w14:paraId="53556779" w14:textId="77777777" w:rsidR="00AA16B2" w:rsidRPr="00257586" w:rsidRDefault="0042348C" w:rsidP="009B23D3">
      <w:pPr>
        <w:pStyle w:val="ListParagraph"/>
        <w:numPr>
          <w:ilvl w:val="1"/>
          <w:numId w:val="13"/>
        </w:numPr>
        <w:spacing w:line="240" w:lineRule="auto"/>
        <w:rPr>
          <w:noProof/>
          <w:color w:val="000000" w:themeColor="text1"/>
          <w:szCs w:val="22"/>
        </w:rPr>
      </w:pPr>
      <w:r w:rsidRPr="00257586">
        <w:rPr>
          <w:color w:val="000000" w:themeColor="text1"/>
          <w:szCs w:val="22"/>
        </w:rPr>
        <w:t>Okrenite bolesnika na bok.</w:t>
      </w:r>
    </w:p>
    <w:p w14:paraId="5355677A" w14:textId="77777777" w:rsidR="00AA16B2" w:rsidRPr="00257586" w:rsidRDefault="0042348C" w:rsidP="009B23D3">
      <w:pPr>
        <w:pStyle w:val="ListParagraph"/>
        <w:numPr>
          <w:ilvl w:val="1"/>
          <w:numId w:val="13"/>
        </w:numPr>
        <w:spacing w:line="240" w:lineRule="auto"/>
        <w:rPr>
          <w:noProof/>
          <w:color w:val="000000" w:themeColor="text1"/>
          <w:szCs w:val="22"/>
        </w:rPr>
      </w:pPr>
      <w:r w:rsidRPr="00257586">
        <w:rPr>
          <w:color w:val="000000" w:themeColor="text1"/>
          <w:szCs w:val="22"/>
        </w:rPr>
        <w:t>Pozovite hitnu medicinsku pomoć.</w:t>
      </w:r>
    </w:p>
    <w:p w14:paraId="5355677B" w14:textId="77777777" w:rsidR="00B83D29" w:rsidRPr="00257586" w:rsidRDefault="0042348C" w:rsidP="00B83D29">
      <w:pPr>
        <w:pStyle w:val="ListParagraph"/>
        <w:spacing w:line="240" w:lineRule="auto"/>
        <w:ind w:left="1440"/>
        <w:rPr>
          <w:noProof/>
          <w:szCs w:val="22"/>
        </w:rPr>
      </w:pPr>
      <w:r w:rsidRPr="00257586">
        <w:rPr>
          <w:noProof/>
          <w:color w:val="000000" w:themeColor="text1"/>
          <w:szCs w:val="22"/>
          <w:lang w:eastAsia="hr-HR"/>
        </w:rPr>
        <mc:AlternateContent>
          <mc:Choice Requires="wps">
            <w:drawing>
              <wp:anchor distT="45720" distB="45720" distL="114300" distR="114300" simplePos="0" relativeHeight="251781120" behindDoc="0" locked="0" layoutInCell="1" allowOverlap="1" wp14:anchorId="53556B6A" wp14:editId="53556B6B">
                <wp:simplePos x="0" y="0"/>
                <wp:positionH relativeFrom="margin">
                  <wp:posOffset>898682</wp:posOffset>
                </wp:positionH>
                <wp:positionV relativeFrom="paragraph">
                  <wp:posOffset>135634</wp:posOffset>
                </wp:positionV>
                <wp:extent cx="1009402" cy="444500"/>
                <wp:effectExtent l="0" t="0" r="635" b="0"/>
                <wp:wrapNone/>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402" cy="444500"/>
                        </a:xfrm>
                        <a:prstGeom prst="rect">
                          <a:avLst/>
                        </a:prstGeom>
                        <a:solidFill>
                          <a:srgbClr val="FFFFFF"/>
                        </a:solidFill>
                        <a:ln w="9525">
                          <a:noFill/>
                          <a:miter lim="800000"/>
                          <a:headEnd/>
                          <a:tailEnd/>
                        </a:ln>
                      </wps:spPr>
                      <wps:txbx>
                        <w:txbxContent>
                          <w:p w14:paraId="53556C2C" w14:textId="77777777" w:rsidR="00DE09BB" w:rsidRDefault="00DE09BB" w:rsidP="00AA16B2">
                            <w:pPr>
                              <w:spacing w:line="240" w:lineRule="auto"/>
                              <w:rPr>
                                <w:sz w:val="16"/>
                              </w:rPr>
                            </w:pPr>
                            <w:r w:rsidRPr="003835C8">
                              <w:rPr>
                                <w:sz w:val="16"/>
                                <w:szCs w:val="16"/>
                                <w:highlight w:val="lightGray"/>
                              </w:rPr>
                              <w:t xml:space="preserve">Okrenite </w:t>
                            </w:r>
                            <w:r w:rsidRPr="003835C8">
                              <w:rPr>
                                <w:sz w:val="16"/>
                                <w:szCs w:val="16"/>
                                <w:highlight w:val="lightGray"/>
                              </w:rPr>
                              <w:t>bolesnika na bok. Pozovite hitnu medicinsku pomoć.</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53556B6A" id="Text Box 223" o:spid="_x0000_s1086" type="#_x0000_t202" style="position:absolute;left:0;text-align:left;margin-left:70.75pt;margin-top:10.7pt;width:79.5pt;height:35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" stroked="f">
                <v:textbox inset="0,0,0,0">
                  <w:txbxContent>
                    <w:p w14:paraId="53556C2C" w14:textId="77777777" w:rsidR="00DE09BB" w:rsidRDefault="00DE09BB" w:rsidP="00AA16B2">
                      <w:pPr>
                        <w:spacing w:line="240" w:lineRule="auto"/>
                        <w:rPr>
                          <w:sz w:val="16"/>
                        </w:rPr>
                      </w:pPr>
                      <w:r w:rsidRPr="003835C8">
                        <w:rPr>
                          <w:sz w:val="16"/>
                          <w:szCs w:val="16"/>
                          <w:highlight w:val="lightGray"/>
                        </w:rPr>
                        <w:t>Okrenite bolesnika na bok. Pozovite hitnu medicinsku pomoć.</w:t>
                      </w:r>
                    </w:p>
                  </w:txbxContent>
                </v:textbox>
                <w10:wrap anchorx="margin"/>
              </v:shape>
            </w:pict>
          </mc:Fallback>
        </mc:AlternateContent>
      </w:r>
    </w:p>
    <w:p w14:paraId="5355677C" w14:textId="77777777" w:rsidR="00B83D29" w:rsidRPr="00257586" w:rsidRDefault="0042348C" w:rsidP="00B83D29">
      <w:pPr>
        <w:pStyle w:val="ListParagraph"/>
        <w:spacing w:line="240" w:lineRule="auto"/>
        <w:ind w:left="1440"/>
        <w:rPr>
          <w:noProof/>
          <w:szCs w:val="22"/>
        </w:rPr>
      </w:pPr>
      <w:r w:rsidRPr="00257586">
        <w:rPr>
          <w:noProof/>
          <w:lang w:eastAsia="hr-HR"/>
        </w:rPr>
        <w:drawing>
          <wp:inline distT="0" distB="0" distL="0" distR="0" wp14:anchorId="53556B6C" wp14:editId="53556B6D">
            <wp:extent cx="1284722" cy="137791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37361" name=""/>
                    <pic:cNvPicPr/>
                  </pic:nvPicPr>
                  <pic:blipFill>
                    <a:blip r:embed="rId16"/>
                    <a:stretch>
                      <a:fillRect/>
                    </a:stretch>
                  </pic:blipFill>
                  <pic:spPr>
                    <a:xfrm>
                      <a:off x="0" y="0"/>
                      <a:ext cx="1297687" cy="1391819"/>
                    </a:xfrm>
                    <a:prstGeom prst="rect">
                      <a:avLst/>
                    </a:prstGeom>
                  </pic:spPr>
                </pic:pic>
              </a:graphicData>
            </a:graphic>
          </wp:inline>
        </w:drawing>
      </w:r>
    </w:p>
    <w:p w14:paraId="5355677D" w14:textId="77777777" w:rsidR="00B83D29" w:rsidRPr="00257586" w:rsidRDefault="0042348C" w:rsidP="009B23D3">
      <w:pPr>
        <w:pStyle w:val="ListParagraph"/>
        <w:numPr>
          <w:ilvl w:val="1"/>
          <w:numId w:val="10"/>
        </w:numPr>
        <w:spacing w:line="240" w:lineRule="auto"/>
        <w:rPr>
          <w:noProof/>
          <w:szCs w:val="22"/>
        </w:rPr>
      </w:pPr>
      <w:r w:rsidRPr="00257586">
        <w:t xml:space="preserve">Nemojte ponovno stavljati </w:t>
      </w:r>
      <w:r w:rsidR="006F59EE">
        <w:t>poklopac</w:t>
      </w:r>
      <w:r w:rsidRPr="00257586">
        <w:t xml:space="preserve"> na štrcaljku. Bacite sukladno nacionalnim propisima.</w:t>
      </w:r>
    </w:p>
    <w:p w14:paraId="5355677E" w14:textId="77777777" w:rsidR="00B83D29" w:rsidRPr="00257586" w:rsidRDefault="0042348C" w:rsidP="00B83D29">
      <w:pPr>
        <w:spacing w:line="240" w:lineRule="auto"/>
        <w:rPr>
          <w:noProof/>
          <w:szCs w:val="22"/>
        </w:rPr>
      </w:pPr>
      <w:r w:rsidRPr="00257586">
        <w:rPr>
          <w:noProof/>
          <w:color w:val="000000" w:themeColor="text1"/>
          <w:szCs w:val="22"/>
          <w:lang w:eastAsia="hr-HR"/>
        </w:rPr>
        <mc:AlternateContent>
          <mc:Choice Requires="wps">
            <w:drawing>
              <wp:anchor distT="45720" distB="45720" distL="114300" distR="114300" simplePos="0" relativeHeight="251828224" behindDoc="0" locked="0" layoutInCell="1" allowOverlap="1" wp14:anchorId="53556B6E" wp14:editId="53556B6F">
                <wp:simplePos x="0" y="0"/>
                <wp:positionH relativeFrom="margin">
                  <wp:posOffset>4611957</wp:posOffset>
                </wp:positionH>
                <wp:positionV relativeFrom="paragraph">
                  <wp:posOffset>367761</wp:posOffset>
                </wp:positionV>
                <wp:extent cx="777875" cy="217047"/>
                <wp:effectExtent l="0" t="0" r="3175" b="190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17047"/>
                        </a:xfrm>
                        <a:prstGeom prst="rect">
                          <a:avLst/>
                        </a:prstGeom>
                        <a:solidFill>
                          <a:srgbClr val="FFFFFF"/>
                        </a:solidFill>
                        <a:ln w="9525">
                          <a:noFill/>
                          <a:miter lim="800000"/>
                          <a:headEnd/>
                          <a:tailEnd/>
                        </a:ln>
                      </wps:spPr>
                      <wps:txbx>
                        <w:txbxContent>
                          <w:p w14:paraId="53556C2D" w14:textId="77777777" w:rsidR="00DE09BB" w:rsidRDefault="00DE09BB" w:rsidP="00432B1F">
                            <w:pPr>
                              <w:spacing w:line="240" w:lineRule="auto"/>
                              <w:rPr>
                                <w:b/>
                              </w:rPr>
                            </w:pPr>
                            <w:r>
                              <w:rPr>
                                <w:b/>
                                <w:bCs/>
                                <w:szCs w:val="22"/>
                              </w:rPr>
                              <w:t>Klip</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3556B6E" id="Text Box 37" o:spid="_x0000_s1087" type="#_x0000_t202" style="position:absolute;margin-left:363.15pt;margin-top:28.95pt;width:61.25pt;height:17.1pt;z-index:251828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" stroked="f">
                <v:textbox style="mso-fit-shape-to-text:t" inset="0,0,0,0">
                  <w:txbxContent>
                    <w:p w14:paraId="53556C2D" w14:textId="77777777" w:rsidR="00DE09BB" w:rsidRDefault="00DE09BB" w:rsidP="00432B1F">
                      <w:pPr>
                        <w:spacing w:line="240" w:lineRule="auto"/>
                        <w:rPr>
                          <w:b/>
                        </w:rPr>
                      </w:pPr>
                      <w:r>
                        <w:rPr>
                          <w:b/>
                          <w:bCs/>
                          <w:szCs w:val="22"/>
                        </w:rPr>
                        <w:t>Klip</w:t>
                      </w:r>
                    </w:p>
                  </w:txbxContent>
                </v:textbox>
                <w10:wrap anchorx="margin"/>
              </v:shape>
            </w:pict>
          </mc:Fallback>
        </mc:AlternateContent>
      </w:r>
      <w:r w:rsidRPr="00257586">
        <w:rPr>
          <w:noProof/>
          <w:color w:val="000000" w:themeColor="text1"/>
          <w:szCs w:val="22"/>
          <w:lang w:eastAsia="hr-HR"/>
        </w:rPr>
        <mc:AlternateContent>
          <mc:Choice Requires="wps">
            <w:drawing>
              <wp:anchor distT="45720" distB="45720" distL="114300" distR="114300" simplePos="0" relativeHeight="251826176" behindDoc="0" locked="0" layoutInCell="1" allowOverlap="1" wp14:anchorId="53556B70" wp14:editId="53556B71">
                <wp:simplePos x="0" y="0"/>
                <wp:positionH relativeFrom="margin">
                  <wp:posOffset>4611957</wp:posOffset>
                </wp:positionH>
                <wp:positionV relativeFrom="paragraph">
                  <wp:posOffset>39957</wp:posOffset>
                </wp:positionV>
                <wp:extent cx="1030406" cy="1848739"/>
                <wp:effectExtent l="0" t="0" r="0" b="190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406" cy="1848739"/>
                        </a:xfrm>
                        <a:prstGeom prst="rect">
                          <a:avLst/>
                        </a:prstGeom>
                        <a:solidFill>
                          <a:srgbClr val="FFFFFF"/>
                        </a:solidFill>
                        <a:ln w="9525">
                          <a:noFill/>
                          <a:miter lim="800000"/>
                          <a:headEnd/>
                          <a:tailEnd/>
                        </a:ln>
                      </wps:spPr>
                      <wps:txbx>
                        <w:txbxContent>
                          <w:p w14:paraId="53556C2E" w14:textId="77777777" w:rsidR="00DE09BB" w:rsidRDefault="00DE09BB" w:rsidP="00432B1F">
                            <w:pPr>
                              <w:spacing w:line="240" w:lineRule="auto"/>
                              <w:rPr>
                                <w:b/>
                              </w:rPr>
                            </w:pPr>
                            <w:r>
                              <w:rPr>
                                <w:b/>
                                <w:bCs/>
                                <w:szCs w:val="22"/>
                              </w:rPr>
                              <w:t>Prirubnica za prst</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70" id="Text Box 36" o:spid="_x0000_s1088" type="#_x0000_t202" style="position:absolute;margin-left:363.15pt;margin-top:3.15pt;width:81.15pt;height:145.55pt;z-index:2518261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" stroked="f">
                <v:textbox style="mso-fit-shape-to-text:t" inset="0,0,0,0">
                  <w:txbxContent>
                    <w:p w14:paraId="53556C2E" w14:textId="77777777" w:rsidR="00DE09BB" w:rsidRDefault="00DE09BB" w:rsidP="00432B1F">
                      <w:pPr>
                        <w:spacing w:line="240" w:lineRule="auto"/>
                        <w:rPr>
                          <w:b/>
                        </w:rPr>
                      </w:pPr>
                      <w:r>
                        <w:rPr>
                          <w:b/>
                          <w:bCs/>
                          <w:szCs w:val="22"/>
                        </w:rPr>
                        <w:t>Prirubnica za prst</w:t>
                      </w:r>
                    </w:p>
                  </w:txbxContent>
                </v:textbox>
                <w10:wrap anchorx="margin"/>
              </v:shape>
            </w:pict>
          </mc:Fallback>
        </mc:AlternateContent>
      </w:r>
      <w:r w:rsidRPr="00257586">
        <w:rPr>
          <w:noProof/>
          <w:color w:val="000000" w:themeColor="text1"/>
          <w:szCs w:val="22"/>
          <w:lang w:eastAsia="hr-HR"/>
        </w:rPr>
        <mc:AlternateContent>
          <mc:Choice Requires="wps">
            <w:drawing>
              <wp:anchor distT="45720" distB="45720" distL="114300" distR="114300" simplePos="0" relativeHeight="251824128" behindDoc="0" locked="0" layoutInCell="1" allowOverlap="1" wp14:anchorId="53556B72" wp14:editId="53556B73">
                <wp:simplePos x="0" y="0"/>
                <wp:positionH relativeFrom="margin">
                  <wp:posOffset>100342</wp:posOffset>
                </wp:positionH>
                <wp:positionV relativeFrom="paragraph">
                  <wp:posOffset>678312</wp:posOffset>
                </wp:positionV>
                <wp:extent cx="2163171" cy="1848739"/>
                <wp:effectExtent l="0" t="0" r="8890" b="190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3171" cy="1848739"/>
                        </a:xfrm>
                        <a:prstGeom prst="rect">
                          <a:avLst/>
                        </a:prstGeom>
                        <a:solidFill>
                          <a:srgbClr val="FFFFFF"/>
                        </a:solidFill>
                        <a:ln w="9525">
                          <a:noFill/>
                          <a:miter lim="800000"/>
                          <a:headEnd/>
                          <a:tailEnd/>
                        </a:ln>
                      </wps:spPr>
                      <wps:txbx>
                        <w:txbxContent>
                          <w:p w14:paraId="53556C2F" w14:textId="77777777" w:rsidR="00DE09BB" w:rsidRDefault="00DE09BB" w:rsidP="00432B1F">
                            <w:pPr>
                              <w:spacing w:line="240" w:lineRule="auto"/>
                              <w:rPr>
                                <w:b/>
                              </w:rPr>
                            </w:pPr>
                            <w:r>
                              <w:rPr>
                                <w:b/>
                                <w:bCs/>
                                <w:szCs w:val="22"/>
                              </w:rPr>
                              <w:t xml:space="preserve">Prozorčić </w:t>
                            </w:r>
                            <w:r>
                              <w:rPr>
                                <w:b/>
                                <w:bCs/>
                                <w:szCs w:val="22"/>
                              </w:rPr>
                              <w:t>za gledanje / kućište štrcaljke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72" id="Text Box 32" o:spid="_x0000_s1089" type="#_x0000_t202" style="position:absolute;margin-left:7.9pt;margin-top:53.4pt;width:170.35pt;height:145.55pt;z-index:2518241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" stroked="f">
                <v:textbox style="mso-fit-shape-to-text:t" inset="0,0,0,0">
                  <w:txbxContent>
                    <w:p w14:paraId="53556C2F" w14:textId="77777777" w:rsidR="00DE09BB" w:rsidRDefault="00DE09BB" w:rsidP="00432B1F">
                      <w:pPr>
                        <w:spacing w:line="240" w:lineRule="auto"/>
                        <w:rPr>
                          <w:b/>
                        </w:rPr>
                      </w:pPr>
                      <w:r>
                        <w:rPr>
                          <w:b/>
                          <w:bCs/>
                          <w:szCs w:val="22"/>
                        </w:rPr>
                        <w:t>Prozorčić za gledanje / kućište štrcaljke</w:t>
                      </w:r>
                    </w:p>
                  </w:txbxContent>
                </v:textbox>
                <w10:wrap anchorx="margin"/>
              </v:shape>
            </w:pict>
          </mc:Fallback>
        </mc:AlternateContent>
      </w:r>
      <w:r w:rsidRPr="00257586">
        <w:rPr>
          <w:noProof/>
          <w:color w:val="000000" w:themeColor="text1"/>
          <w:szCs w:val="22"/>
          <w:lang w:eastAsia="hr-HR"/>
        </w:rPr>
        <mc:AlternateContent>
          <mc:Choice Requires="wps">
            <w:drawing>
              <wp:anchor distT="45720" distB="45720" distL="114300" distR="114300" simplePos="0" relativeHeight="251822080" behindDoc="0" locked="0" layoutInCell="1" allowOverlap="1" wp14:anchorId="53556B74" wp14:editId="53556B75">
                <wp:simplePos x="0" y="0"/>
                <wp:positionH relativeFrom="margin">
                  <wp:posOffset>1325293</wp:posOffset>
                </wp:positionH>
                <wp:positionV relativeFrom="paragraph">
                  <wp:posOffset>77266</wp:posOffset>
                </wp:positionV>
                <wp:extent cx="798394" cy="1848739"/>
                <wp:effectExtent l="0" t="0" r="1905" b="190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394" cy="1848739"/>
                        </a:xfrm>
                        <a:prstGeom prst="rect">
                          <a:avLst/>
                        </a:prstGeom>
                        <a:solidFill>
                          <a:srgbClr val="FFFFFF"/>
                        </a:solidFill>
                        <a:ln w="9525">
                          <a:noFill/>
                          <a:miter lim="800000"/>
                          <a:headEnd/>
                          <a:tailEnd/>
                        </a:ln>
                      </wps:spPr>
                      <wps:txbx>
                        <w:txbxContent>
                          <w:p w14:paraId="53556C30" w14:textId="77777777" w:rsidR="00DE09BB" w:rsidRDefault="00DE09BB" w:rsidP="00432B1F">
                            <w:pPr>
                              <w:spacing w:line="240" w:lineRule="auto"/>
                              <w:rPr>
                                <w:b/>
                              </w:rPr>
                            </w:pPr>
                            <w:r>
                              <w:rPr>
                                <w:b/>
                                <w:bCs/>
                                <w:szCs w:val="22"/>
                              </w:rPr>
                              <w:t>Igla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74" id="Text Box 26" o:spid="_x0000_s1090" type="#_x0000_t202" style="position:absolute;margin-left:104.35pt;margin-top:6.1pt;width:62.85pt;height:145.55pt;z-index:2518220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" stroked="f">
                <v:textbox style="mso-fit-shape-to-text:t" inset="0,0,0,0">
                  <w:txbxContent>
                    <w:p w14:paraId="53556C30" w14:textId="77777777" w:rsidR="00DE09BB" w:rsidRDefault="00DE09BB" w:rsidP="00432B1F">
                      <w:pPr>
                        <w:spacing w:line="240" w:lineRule="auto"/>
                        <w:rPr>
                          <w:b/>
                        </w:rPr>
                      </w:pPr>
                      <w:r>
                        <w:rPr>
                          <w:b/>
                          <w:bCs/>
                          <w:szCs w:val="22"/>
                        </w:rPr>
                        <w:t>Igla</w:t>
                      </w:r>
                    </w:p>
                  </w:txbxContent>
                </v:textbox>
                <w10:wrap anchorx="margin"/>
              </v:shape>
            </w:pict>
          </mc:Fallback>
        </mc:AlternateContent>
      </w:r>
      <w:r w:rsidRPr="00257586">
        <w:rPr>
          <w:noProof/>
          <w:color w:val="000000" w:themeColor="text1"/>
          <w:szCs w:val="22"/>
          <w:lang w:eastAsia="hr-HR"/>
        </w:rPr>
        <mc:AlternateContent>
          <mc:Choice Requires="wps">
            <w:drawing>
              <wp:anchor distT="45720" distB="45720" distL="114300" distR="114300" simplePos="0" relativeHeight="251820032" behindDoc="0" locked="0" layoutInCell="1" allowOverlap="1" wp14:anchorId="53556B76" wp14:editId="53556B77">
                <wp:simplePos x="0" y="0"/>
                <wp:positionH relativeFrom="margin">
                  <wp:posOffset>393532</wp:posOffset>
                </wp:positionH>
                <wp:positionV relativeFrom="paragraph">
                  <wp:posOffset>65273</wp:posOffset>
                </wp:positionV>
                <wp:extent cx="845389" cy="181155"/>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389" cy="181155"/>
                        </a:xfrm>
                        <a:prstGeom prst="rect">
                          <a:avLst/>
                        </a:prstGeom>
                        <a:solidFill>
                          <a:srgbClr val="FFFFFF"/>
                        </a:solidFill>
                        <a:ln w="9525">
                          <a:noFill/>
                          <a:miter lim="800000"/>
                          <a:headEnd/>
                          <a:tailEnd/>
                        </a:ln>
                      </wps:spPr>
                      <wps:txbx>
                        <w:txbxContent>
                          <w:p w14:paraId="53556C31" w14:textId="77777777" w:rsidR="00DE09BB" w:rsidRDefault="00DE09BB" w:rsidP="00432B1F">
                            <w:pPr>
                              <w:spacing w:line="240" w:lineRule="auto"/>
                              <w:rPr>
                                <w:b/>
                              </w:rPr>
                            </w:pPr>
                            <w:r>
                              <w:rPr>
                                <w:b/>
                                <w:bCs/>
                                <w:szCs w:val="22"/>
                              </w:rPr>
                              <w:t>Poklopac igle</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3556B76" id="Text Box 1" o:spid="_x0000_s1091" type="#_x0000_t202" style="position:absolute;margin-left:31pt;margin-top:5.15pt;width:66.55pt;height:14.25pt;z-index:251820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" stroked="f">
                <v:textbox style="mso-fit-shape-to-text:t" inset="0,0,0,0">
                  <w:txbxContent>
                    <w:p w14:paraId="53556C31" w14:textId="77777777" w:rsidR="00DE09BB" w:rsidRDefault="00DE09BB" w:rsidP="00432B1F">
                      <w:pPr>
                        <w:spacing w:line="240" w:lineRule="auto"/>
                        <w:rPr>
                          <w:b/>
                        </w:rPr>
                      </w:pPr>
                      <w:r>
                        <w:rPr>
                          <w:b/>
                          <w:bCs/>
                          <w:szCs w:val="22"/>
                        </w:rPr>
                        <w:t>Poklopac igle</w:t>
                      </w:r>
                    </w:p>
                  </w:txbxContent>
                </v:textbox>
                <w10:wrap anchorx="margin"/>
              </v:shape>
            </w:pict>
          </mc:Fallback>
        </mc:AlternateContent>
      </w:r>
      <w:r w:rsidRPr="00257586">
        <w:rPr>
          <w:noProof/>
          <w:lang w:eastAsia="hr-HR"/>
        </w:rPr>
        <w:drawing>
          <wp:inline distT="0" distB="0" distL="0" distR="0" wp14:anchorId="53556B78" wp14:editId="53556B79">
            <wp:extent cx="5760085" cy="9232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333476" name=""/>
                    <pic:cNvPicPr/>
                  </pic:nvPicPr>
                  <pic:blipFill>
                    <a:blip r:embed="rId22"/>
                    <a:stretch>
                      <a:fillRect/>
                    </a:stretch>
                  </pic:blipFill>
                  <pic:spPr>
                    <a:xfrm>
                      <a:off x="0" y="0"/>
                      <a:ext cx="5760085" cy="923290"/>
                    </a:xfrm>
                    <a:prstGeom prst="rect">
                      <a:avLst/>
                    </a:prstGeom>
                  </pic:spPr>
                </pic:pic>
              </a:graphicData>
            </a:graphic>
          </wp:inline>
        </w:drawing>
      </w:r>
    </w:p>
    <w:p w14:paraId="5355677F" w14:textId="77777777" w:rsidR="00A7085B" w:rsidRPr="00257586" w:rsidRDefault="00A7085B" w:rsidP="00B83D29">
      <w:pPr>
        <w:spacing w:line="240" w:lineRule="auto"/>
        <w:rPr>
          <w:noProof/>
          <w:szCs w:val="22"/>
        </w:rPr>
      </w:pPr>
    </w:p>
    <w:p w14:paraId="53556780" w14:textId="77777777" w:rsidR="00B84768" w:rsidRDefault="00B84768" w:rsidP="008643C8">
      <w:pPr>
        <w:spacing w:line="240" w:lineRule="auto"/>
      </w:pPr>
    </w:p>
    <w:p w14:paraId="53556781" w14:textId="77777777" w:rsidR="008643C8" w:rsidRPr="00257586" w:rsidRDefault="0042348C" w:rsidP="008643C8">
      <w:pPr>
        <w:spacing w:line="240" w:lineRule="auto"/>
        <w:rPr>
          <w:noProof/>
          <w:szCs w:val="22"/>
        </w:rPr>
      </w:pPr>
      <w:r w:rsidRPr="00257586">
        <w:t>supkutana primjena</w:t>
      </w:r>
    </w:p>
    <w:p w14:paraId="53556782" w14:textId="77777777" w:rsidR="008643C8" w:rsidRPr="00257586" w:rsidRDefault="008643C8" w:rsidP="008643C8">
      <w:pPr>
        <w:spacing w:line="240" w:lineRule="auto"/>
        <w:rPr>
          <w:noProof/>
          <w:szCs w:val="22"/>
        </w:rPr>
      </w:pPr>
    </w:p>
    <w:p w14:paraId="53556783" w14:textId="77777777" w:rsidR="008643C8" w:rsidRPr="00257586" w:rsidRDefault="0042348C" w:rsidP="008643C8">
      <w:pPr>
        <w:spacing w:line="240" w:lineRule="auto"/>
        <w:rPr>
          <w:noProof/>
          <w:szCs w:val="22"/>
        </w:rPr>
      </w:pPr>
      <w:r w:rsidRPr="00257586">
        <w:t>Prije uporabe pročitajte uputu o lijeku.</w:t>
      </w:r>
    </w:p>
    <w:p w14:paraId="53556784" w14:textId="77777777" w:rsidR="008643C8" w:rsidRPr="00257586" w:rsidRDefault="008643C8" w:rsidP="00B83D29">
      <w:pPr>
        <w:spacing w:line="240" w:lineRule="auto"/>
        <w:rPr>
          <w:noProof/>
          <w:szCs w:val="22"/>
        </w:rPr>
      </w:pPr>
    </w:p>
    <w:p w14:paraId="53556785" w14:textId="77777777" w:rsidR="00B83D29" w:rsidRPr="00257586" w:rsidRDefault="0042348C" w:rsidP="00F23125">
      <w:pPr>
        <w:pStyle w:val="Style9"/>
      </w:pPr>
      <w:r w:rsidRPr="00257586">
        <w:t>POSEBNO UPOZORENJE O ČUVANJU LIJEKA IZVAN POGLEDA I DOHVATA DJECE</w:t>
      </w:r>
    </w:p>
    <w:p w14:paraId="53556786" w14:textId="77777777" w:rsidR="00B83D29" w:rsidRPr="00257586" w:rsidRDefault="00B83D29" w:rsidP="00B83D29">
      <w:pPr>
        <w:spacing w:line="240" w:lineRule="auto"/>
        <w:rPr>
          <w:noProof/>
          <w:szCs w:val="22"/>
        </w:rPr>
      </w:pPr>
    </w:p>
    <w:p w14:paraId="53556787" w14:textId="77777777" w:rsidR="00B83D29" w:rsidRPr="00257586" w:rsidRDefault="0042348C" w:rsidP="00B83D29">
      <w:pPr>
        <w:rPr>
          <w:noProof/>
        </w:rPr>
      </w:pPr>
      <w:r w:rsidRPr="00257586">
        <w:t>Čuvati izvan pogleda i dohvata djece.</w:t>
      </w:r>
    </w:p>
    <w:p w14:paraId="53556788" w14:textId="77777777" w:rsidR="00B83D29" w:rsidRPr="00257586" w:rsidRDefault="00B83D29" w:rsidP="00B83D29">
      <w:pPr>
        <w:spacing w:line="240" w:lineRule="auto"/>
        <w:rPr>
          <w:noProof/>
          <w:szCs w:val="22"/>
        </w:rPr>
      </w:pPr>
    </w:p>
    <w:p w14:paraId="53556789" w14:textId="77777777" w:rsidR="00B83D29" w:rsidRPr="00257586" w:rsidRDefault="00B83D29" w:rsidP="00B83D29">
      <w:pPr>
        <w:spacing w:line="240" w:lineRule="auto"/>
        <w:rPr>
          <w:noProof/>
          <w:szCs w:val="22"/>
        </w:rPr>
      </w:pPr>
    </w:p>
    <w:p w14:paraId="5355678A" w14:textId="77777777" w:rsidR="00B83D29" w:rsidRPr="00257586" w:rsidRDefault="0042348C" w:rsidP="00F23125">
      <w:pPr>
        <w:pStyle w:val="Style9"/>
      </w:pPr>
      <w:r w:rsidRPr="00257586">
        <w:t>DRUGO(A) POSEBNO(A) UPOZORENJE(A), AKO JE POTREBNO</w:t>
      </w:r>
    </w:p>
    <w:p w14:paraId="5355678B" w14:textId="77777777" w:rsidR="00B83D29" w:rsidRPr="00257586" w:rsidRDefault="00B83D29" w:rsidP="00B83D29">
      <w:pPr>
        <w:tabs>
          <w:tab w:val="left" w:pos="749"/>
        </w:tabs>
        <w:spacing w:line="240" w:lineRule="auto"/>
      </w:pPr>
    </w:p>
    <w:p w14:paraId="5355678C" w14:textId="77777777" w:rsidR="00AA16B2" w:rsidRPr="00257586" w:rsidRDefault="00AA16B2" w:rsidP="00B83D29">
      <w:pPr>
        <w:tabs>
          <w:tab w:val="left" w:pos="749"/>
        </w:tabs>
        <w:spacing w:line="240" w:lineRule="auto"/>
      </w:pPr>
    </w:p>
    <w:p w14:paraId="5355678D" w14:textId="77777777" w:rsidR="00B83D29" w:rsidRPr="00257586" w:rsidRDefault="0042348C" w:rsidP="00F23125">
      <w:pPr>
        <w:pStyle w:val="Style9"/>
      </w:pPr>
      <w:r w:rsidRPr="00257586">
        <w:t>ROK VALJANOSTI</w:t>
      </w:r>
    </w:p>
    <w:p w14:paraId="5355678E" w14:textId="77777777" w:rsidR="00B83D29" w:rsidRPr="00257586" w:rsidRDefault="00B83D29" w:rsidP="00B83D29">
      <w:pPr>
        <w:spacing w:line="240" w:lineRule="auto"/>
      </w:pPr>
    </w:p>
    <w:p w14:paraId="5355678F" w14:textId="77777777" w:rsidR="00B83D29" w:rsidRPr="00257586" w:rsidRDefault="0042348C" w:rsidP="00B83D29">
      <w:pPr>
        <w:spacing w:line="240" w:lineRule="auto"/>
        <w:rPr>
          <w:noProof/>
          <w:szCs w:val="22"/>
        </w:rPr>
      </w:pPr>
      <w:r w:rsidRPr="00257586">
        <w:t>EXP</w:t>
      </w:r>
    </w:p>
    <w:p w14:paraId="53556790" w14:textId="77777777" w:rsidR="00B83D29" w:rsidRPr="00257586" w:rsidRDefault="00B83D29" w:rsidP="00B83D29">
      <w:pPr>
        <w:spacing w:line="240" w:lineRule="auto"/>
        <w:rPr>
          <w:noProof/>
          <w:szCs w:val="22"/>
        </w:rPr>
      </w:pPr>
    </w:p>
    <w:p w14:paraId="53556791" w14:textId="77777777" w:rsidR="00B83D29" w:rsidRPr="00257586" w:rsidRDefault="00B83D29" w:rsidP="00B83D29">
      <w:pPr>
        <w:spacing w:line="240" w:lineRule="auto"/>
        <w:rPr>
          <w:noProof/>
          <w:szCs w:val="22"/>
        </w:rPr>
      </w:pPr>
    </w:p>
    <w:p w14:paraId="53556792" w14:textId="77777777" w:rsidR="00B83D29" w:rsidRPr="00257586" w:rsidRDefault="0042348C" w:rsidP="00F23125">
      <w:pPr>
        <w:pStyle w:val="Style9"/>
      </w:pPr>
      <w:r w:rsidRPr="00257586">
        <w:t>POSEBNE MJERE ČUVANJA</w:t>
      </w:r>
    </w:p>
    <w:p w14:paraId="53556793" w14:textId="77777777" w:rsidR="00B83D29" w:rsidRPr="00257586" w:rsidRDefault="00B83D29" w:rsidP="00B83D29">
      <w:pPr>
        <w:spacing w:line="240" w:lineRule="auto"/>
        <w:rPr>
          <w:noProof/>
          <w:szCs w:val="22"/>
        </w:rPr>
      </w:pPr>
    </w:p>
    <w:p w14:paraId="53556794" w14:textId="77777777" w:rsidR="00B83D29" w:rsidRPr="00257586" w:rsidRDefault="0042348C" w:rsidP="00B83D29">
      <w:pPr>
        <w:spacing w:line="240" w:lineRule="auto"/>
        <w:rPr>
          <w:noProof/>
          <w:szCs w:val="22"/>
        </w:rPr>
      </w:pPr>
      <w:r w:rsidRPr="00257586">
        <w:t>Nemojte čuvati na temperaturi iznad 25 °C.</w:t>
      </w:r>
    </w:p>
    <w:p w14:paraId="53556795" w14:textId="77777777" w:rsidR="00B83D29" w:rsidRPr="00257586" w:rsidRDefault="00B83D29" w:rsidP="00B83D29">
      <w:pPr>
        <w:spacing w:line="240" w:lineRule="auto"/>
        <w:rPr>
          <w:noProof/>
          <w:szCs w:val="22"/>
          <w:lang w:val="es-ES"/>
        </w:rPr>
      </w:pPr>
    </w:p>
    <w:p w14:paraId="53556796" w14:textId="77777777" w:rsidR="00B83D29" w:rsidRPr="00257586" w:rsidRDefault="0042348C" w:rsidP="00B83D29">
      <w:pPr>
        <w:spacing w:line="240" w:lineRule="auto"/>
        <w:rPr>
          <w:noProof/>
          <w:szCs w:val="22"/>
        </w:rPr>
      </w:pPr>
      <w:r w:rsidRPr="00257586">
        <w:t>Nemojte odlagati u hladnjak ni zamrzavati. Nemojte čuvati na temperaturi ispod 15 °C.</w:t>
      </w:r>
    </w:p>
    <w:p w14:paraId="53556797" w14:textId="77777777" w:rsidR="00B83D29" w:rsidRPr="00257586" w:rsidRDefault="00B83D29" w:rsidP="00B83D29">
      <w:pPr>
        <w:spacing w:line="240" w:lineRule="auto"/>
        <w:rPr>
          <w:noProof/>
          <w:szCs w:val="22"/>
          <w:lang w:val="es-ES"/>
        </w:rPr>
      </w:pPr>
    </w:p>
    <w:p w14:paraId="53556798" w14:textId="77777777" w:rsidR="00B83D29" w:rsidRPr="00257586" w:rsidRDefault="0042348C" w:rsidP="00B83D29">
      <w:pPr>
        <w:spacing w:line="240" w:lineRule="auto"/>
        <w:rPr>
          <w:noProof/>
          <w:szCs w:val="22"/>
        </w:rPr>
      </w:pPr>
      <w:r w:rsidRPr="00257586">
        <w:t xml:space="preserve">Čuvati u originalnoj zatvorenoj vrećici </w:t>
      </w:r>
      <w:r w:rsidR="00B84768">
        <w:t>od</w:t>
      </w:r>
      <w:r w:rsidRPr="00257586">
        <w:t xml:space="preserve"> folij</w:t>
      </w:r>
      <w:r w:rsidR="00B84768">
        <w:t>e</w:t>
      </w:r>
      <w:r w:rsidRPr="00257586">
        <w:t xml:space="preserve"> do primjene radi zaštite od svjetlosti i vlage.</w:t>
      </w:r>
    </w:p>
    <w:p w14:paraId="53556799" w14:textId="77777777" w:rsidR="00B83D29" w:rsidRPr="00257586" w:rsidRDefault="00B83D29" w:rsidP="00B83D29">
      <w:pPr>
        <w:spacing w:line="240" w:lineRule="auto"/>
        <w:rPr>
          <w:noProof/>
          <w:color w:val="000000" w:themeColor="text1"/>
          <w:szCs w:val="22"/>
        </w:rPr>
      </w:pPr>
    </w:p>
    <w:p w14:paraId="5355679A" w14:textId="77777777" w:rsidR="00B83D29" w:rsidRPr="00257586" w:rsidRDefault="00B83D29" w:rsidP="00B83D29">
      <w:pPr>
        <w:spacing w:line="240" w:lineRule="auto"/>
        <w:ind w:left="567" w:hanging="567"/>
        <w:rPr>
          <w:noProof/>
          <w:color w:val="000000" w:themeColor="text1"/>
          <w:szCs w:val="22"/>
        </w:rPr>
      </w:pPr>
    </w:p>
    <w:p w14:paraId="5355679B" w14:textId="77777777" w:rsidR="00B83D29" w:rsidRPr="00257586" w:rsidRDefault="0042348C" w:rsidP="00F23125">
      <w:pPr>
        <w:pStyle w:val="Style9"/>
      </w:pPr>
      <w:r w:rsidRPr="00257586">
        <w:t>POSEBNE MJERE ZA ZBRINJAVANJE NEISKORIŠTENOG LIJEKA ILI OTPADNIH MATERIJALA KOJI POTJEČU OD LIJEKA, AKO JE POTREBNO</w:t>
      </w:r>
    </w:p>
    <w:p w14:paraId="5355679C" w14:textId="77777777" w:rsidR="00B83D29" w:rsidRPr="00257586" w:rsidRDefault="00B83D29" w:rsidP="00B83D29">
      <w:pPr>
        <w:spacing w:line="240" w:lineRule="auto"/>
        <w:rPr>
          <w:noProof/>
          <w:color w:val="000000" w:themeColor="text1"/>
          <w:szCs w:val="22"/>
        </w:rPr>
      </w:pPr>
    </w:p>
    <w:p w14:paraId="5355679D" w14:textId="77777777" w:rsidR="00B83D29" w:rsidRPr="00257586" w:rsidRDefault="0042348C" w:rsidP="00B83D29">
      <w:pPr>
        <w:spacing w:line="240" w:lineRule="auto"/>
        <w:rPr>
          <w:color w:val="000000" w:themeColor="text1"/>
        </w:rPr>
      </w:pPr>
      <w:r w:rsidRPr="00257586">
        <w:rPr>
          <w:color w:val="000000" w:themeColor="text1"/>
        </w:rPr>
        <w:t>Neiskorišteni lijek ili otpadni materijal potrebno je zbrinuti sukladno nacionalnim propisima.</w:t>
      </w:r>
    </w:p>
    <w:p w14:paraId="5355679E" w14:textId="77777777" w:rsidR="00B83D29" w:rsidRPr="00257586" w:rsidRDefault="00B83D29" w:rsidP="00B83D29">
      <w:pPr>
        <w:spacing w:line="240" w:lineRule="auto"/>
        <w:rPr>
          <w:noProof/>
          <w:color w:val="000000" w:themeColor="text1"/>
          <w:szCs w:val="22"/>
        </w:rPr>
      </w:pPr>
    </w:p>
    <w:p w14:paraId="5355679F" w14:textId="77777777" w:rsidR="00B83D29" w:rsidRPr="00257586" w:rsidRDefault="00B83D29" w:rsidP="00B83D29">
      <w:pPr>
        <w:spacing w:line="240" w:lineRule="auto"/>
        <w:rPr>
          <w:noProof/>
          <w:color w:val="000000" w:themeColor="text1"/>
          <w:szCs w:val="22"/>
        </w:rPr>
      </w:pPr>
    </w:p>
    <w:p w14:paraId="535567A0" w14:textId="77777777" w:rsidR="00B83D29" w:rsidRPr="00257586" w:rsidRDefault="0042348C" w:rsidP="00F23125">
      <w:pPr>
        <w:pStyle w:val="Style9"/>
      </w:pPr>
      <w:r w:rsidRPr="00257586">
        <w:t>NAZIV I ADRESA NOSITELJA ODOBRENJA ZA STAVLJANJE LIJEKA U PROMET</w:t>
      </w:r>
    </w:p>
    <w:p w14:paraId="535567A1" w14:textId="77777777" w:rsidR="00B83D29" w:rsidRPr="00257586" w:rsidRDefault="00B83D29" w:rsidP="00B83D29">
      <w:pPr>
        <w:spacing w:line="240" w:lineRule="auto"/>
        <w:rPr>
          <w:noProof/>
          <w:color w:val="000000" w:themeColor="text1"/>
          <w:szCs w:val="22"/>
        </w:rPr>
      </w:pPr>
    </w:p>
    <w:p w14:paraId="08C4D650" w14:textId="77777777" w:rsidR="0042348C" w:rsidRPr="00A0135C" w:rsidRDefault="0042348C" w:rsidP="0042348C">
      <w:pPr>
        <w:tabs>
          <w:tab w:val="clear" w:pos="567"/>
        </w:tabs>
        <w:spacing w:line="240" w:lineRule="auto"/>
        <w:rPr>
          <w:rFonts w:eastAsiaTheme="minorHAnsi"/>
          <w:szCs w:val="22"/>
          <w:lang w:val="nl-NL"/>
        </w:rPr>
      </w:pPr>
      <w:r w:rsidRPr="00A0135C">
        <w:rPr>
          <w:rFonts w:eastAsiaTheme="minorHAnsi"/>
          <w:szCs w:val="22"/>
          <w:lang w:val="nl-NL"/>
        </w:rPr>
        <w:t>Tetris Pharma B.V</w:t>
      </w:r>
    </w:p>
    <w:p w14:paraId="7C4BFFA9" w14:textId="1D90C00D" w:rsidR="0042348C" w:rsidRPr="00A0135C" w:rsidRDefault="0042348C" w:rsidP="0042348C">
      <w:pPr>
        <w:tabs>
          <w:tab w:val="clear" w:pos="567"/>
        </w:tabs>
        <w:spacing w:line="240" w:lineRule="auto"/>
        <w:rPr>
          <w:rFonts w:eastAsiaTheme="minorHAnsi"/>
          <w:szCs w:val="22"/>
          <w:lang w:val="nl-NL"/>
        </w:rPr>
      </w:pPr>
      <w:r w:rsidRPr="00A0135C">
        <w:rPr>
          <w:rFonts w:eastAsiaTheme="minorHAnsi"/>
          <w:szCs w:val="22"/>
          <w:lang w:val="nl-NL"/>
        </w:rPr>
        <w:t>Bargelaan 200</w:t>
      </w:r>
    </w:p>
    <w:p w14:paraId="35EC65B0" w14:textId="77777777" w:rsidR="00823A5F" w:rsidRPr="00A0135C" w:rsidRDefault="00823A5F" w:rsidP="00823A5F">
      <w:pPr>
        <w:tabs>
          <w:tab w:val="clear" w:pos="567"/>
        </w:tabs>
        <w:spacing w:line="240" w:lineRule="auto"/>
        <w:rPr>
          <w:rFonts w:eastAsiaTheme="minorHAnsi"/>
          <w:szCs w:val="22"/>
          <w:lang w:val="nl-NL"/>
        </w:rPr>
      </w:pPr>
      <w:r w:rsidRPr="00A0135C">
        <w:rPr>
          <w:rFonts w:eastAsiaTheme="minorHAnsi"/>
          <w:szCs w:val="22"/>
          <w:lang w:val="nl-NL"/>
        </w:rPr>
        <w:t>Element Offices</w:t>
      </w:r>
    </w:p>
    <w:p w14:paraId="0A9BDF0A" w14:textId="77777777" w:rsidR="0042348C" w:rsidRPr="00A0135C" w:rsidRDefault="0042348C" w:rsidP="0042348C">
      <w:pPr>
        <w:tabs>
          <w:tab w:val="clear" w:pos="567"/>
        </w:tabs>
        <w:spacing w:line="240" w:lineRule="auto"/>
        <w:rPr>
          <w:rFonts w:eastAsiaTheme="minorHAnsi"/>
          <w:szCs w:val="22"/>
          <w:lang w:val="nl-NL"/>
        </w:rPr>
      </w:pPr>
      <w:r w:rsidRPr="00A0135C">
        <w:rPr>
          <w:rFonts w:eastAsiaTheme="minorHAnsi"/>
          <w:szCs w:val="22"/>
          <w:lang w:val="nl-NL"/>
        </w:rPr>
        <w:t>2333 CW Leiden</w:t>
      </w:r>
    </w:p>
    <w:p w14:paraId="0BB0CBC4" w14:textId="77777777" w:rsidR="00B55DD0" w:rsidRPr="00A0135C" w:rsidRDefault="00B55DD0" w:rsidP="00B55DD0">
      <w:pPr>
        <w:tabs>
          <w:tab w:val="clear" w:pos="567"/>
        </w:tabs>
        <w:spacing w:line="240" w:lineRule="auto"/>
        <w:rPr>
          <w:rFonts w:eastAsiaTheme="minorHAnsi"/>
          <w:szCs w:val="22"/>
          <w:lang w:val="nl-NL"/>
        </w:rPr>
      </w:pPr>
      <w:r w:rsidRPr="00A0135C">
        <w:rPr>
          <w:rFonts w:eastAsiaTheme="minorHAnsi"/>
          <w:szCs w:val="22"/>
          <w:lang w:val="nl-NL"/>
        </w:rPr>
        <w:t>Nizozemska</w:t>
      </w:r>
    </w:p>
    <w:p w14:paraId="535567A8" w14:textId="77777777" w:rsidR="00B83D29" w:rsidRPr="00257586" w:rsidRDefault="00B83D29" w:rsidP="00B83D29">
      <w:pPr>
        <w:spacing w:line="240" w:lineRule="auto"/>
        <w:rPr>
          <w:noProof/>
          <w:color w:val="000000" w:themeColor="text1"/>
          <w:szCs w:val="22"/>
        </w:rPr>
      </w:pPr>
    </w:p>
    <w:p w14:paraId="535567A9" w14:textId="77777777" w:rsidR="00B83D29" w:rsidRPr="00257586" w:rsidRDefault="00B83D29" w:rsidP="00B83D29">
      <w:pPr>
        <w:spacing w:line="240" w:lineRule="auto"/>
        <w:rPr>
          <w:noProof/>
          <w:color w:val="000000" w:themeColor="text1"/>
          <w:szCs w:val="22"/>
        </w:rPr>
      </w:pPr>
    </w:p>
    <w:p w14:paraId="535567AA" w14:textId="77777777" w:rsidR="00B83D29" w:rsidRPr="00257586" w:rsidRDefault="0042348C" w:rsidP="00F23125">
      <w:pPr>
        <w:pStyle w:val="Style9"/>
      </w:pPr>
      <w:r w:rsidRPr="00257586">
        <w:t>BROJ(EVI) ODOBRENJA ZA STAVLJANJE LIJEKA U PROMET</w:t>
      </w:r>
    </w:p>
    <w:p w14:paraId="535567AB" w14:textId="77777777" w:rsidR="00B83D29" w:rsidRPr="00257586" w:rsidRDefault="00B83D29" w:rsidP="00B83D29">
      <w:pPr>
        <w:spacing w:line="240" w:lineRule="auto"/>
        <w:rPr>
          <w:noProof/>
          <w:color w:val="000000" w:themeColor="text1"/>
          <w:szCs w:val="22"/>
        </w:rPr>
      </w:pPr>
    </w:p>
    <w:p w14:paraId="535567AC" w14:textId="77777777" w:rsidR="00B83D29" w:rsidRPr="00257586" w:rsidRDefault="0042348C" w:rsidP="00B83D29">
      <w:pPr>
        <w:spacing w:line="240" w:lineRule="auto"/>
        <w:rPr>
          <w:highlight w:val="lightGray"/>
        </w:rPr>
      </w:pPr>
      <w:r w:rsidRPr="00257586">
        <w:rPr>
          <w:highlight w:val="lightGray"/>
        </w:rPr>
        <w:t xml:space="preserve">EU/1/20/1523/007 – Ogluo 1 mg otopina za injekciju u napunjenoj štrcaljki – 1 </w:t>
      </w:r>
      <w:r w:rsidR="00B84768">
        <w:rPr>
          <w:highlight w:val="lightGray"/>
        </w:rPr>
        <w:t xml:space="preserve">jednodozna </w:t>
      </w:r>
      <w:r w:rsidRPr="00257586">
        <w:rPr>
          <w:highlight w:val="lightGray"/>
        </w:rPr>
        <w:t>štrcaljk</w:t>
      </w:r>
      <w:r w:rsidR="00B84768">
        <w:rPr>
          <w:highlight w:val="lightGray"/>
        </w:rPr>
        <w:t>a</w:t>
      </w:r>
    </w:p>
    <w:p w14:paraId="535567AD" w14:textId="77777777" w:rsidR="00B83D29" w:rsidRPr="00257586" w:rsidRDefault="0042348C" w:rsidP="00B83D29">
      <w:pPr>
        <w:spacing w:line="240" w:lineRule="auto"/>
      </w:pPr>
      <w:r w:rsidRPr="00257586">
        <w:rPr>
          <w:highlight w:val="lightGray"/>
        </w:rPr>
        <w:t xml:space="preserve">EU/1/20/1523/008 – Ogluo 1 mg otopina za injekciju u napunjenoj štrcaljki – 2 </w:t>
      </w:r>
      <w:r w:rsidR="00B84768">
        <w:rPr>
          <w:highlight w:val="lightGray"/>
        </w:rPr>
        <w:t xml:space="preserve">jednodozne </w:t>
      </w:r>
      <w:r w:rsidRPr="00257586">
        <w:rPr>
          <w:highlight w:val="lightGray"/>
        </w:rPr>
        <w:t>štrcaljke</w:t>
      </w:r>
    </w:p>
    <w:p w14:paraId="535567AE" w14:textId="77777777" w:rsidR="00B83D29" w:rsidRPr="00257586" w:rsidRDefault="00B83D29" w:rsidP="00B83D29">
      <w:pPr>
        <w:spacing w:line="240" w:lineRule="auto"/>
        <w:rPr>
          <w:noProof/>
          <w:color w:val="000000" w:themeColor="text1"/>
          <w:szCs w:val="22"/>
        </w:rPr>
      </w:pPr>
    </w:p>
    <w:p w14:paraId="535567AF" w14:textId="77777777" w:rsidR="00A7085B" w:rsidRPr="00257586" w:rsidRDefault="00A7085B" w:rsidP="00B83D29">
      <w:pPr>
        <w:spacing w:line="240" w:lineRule="auto"/>
        <w:rPr>
          <w:noProof/>
          <w:color w:val="000000" w:themeColor="text1"/>
          <w:szCs w:val="22"/>
        </w:rPr>
      </w:pPr>
    </w:p>
    <w:p w14:paraId="535567B0" w14:textId="77777777" w:rsidR="00B83D29" w:rsidRPr="00257586" w:rsidRDefault="0042348C" w:rsidP="00F23125">
      <w:pPr>
        <w:pStyle w:val="Style9"/>
      </w:pPr>
      <w:r w:rsidRPr="00257586">
        <w:t>BROJ SERIJE</w:t>
      </w:r>
    </w:p>
    <w:p w14:paraId="535567B1" w14:textId="77777777" w:rsidR="00B83D29" w:rsidRPr="00257586" w:rsidRDefault="00B83D29" w:rsidP="00C165C6">
      <w:pPr>
        <w:keepNext/>
        <w:spacing w:line="240" w:lineRule="auto"/>
        <w:rPr>
          <w:i/>
          <w:noProof/>
          <w:color w:val="000000" w:themeColor="text1"/>
          <w:szCs w:val="22"/>
        </w:rPr>
      </w:pPr>
    </w:p>
    <w:p w14:paraId="535567B2" w14:textId="77777777" w:rsidR="00B83D29" w:rsidRPr="00257586" w:rsidRDefault="0042348C" w:rsidP="00B83D29">
      <w:pPr>
        <w:spacing w:line="240" w:lineRule="auto"/>
        <w:rPr>
          <w:noProof/>
          <w:color w:val="000000" w:themeColor="text1"/>
          <w:szCs w:val="22"/>
        </w:rPr>
      </w:pPr>
      <w:r w:rsidRPr="00257586">
        <w:rPr>
          <w:color w:val="000000" w:themeColor="text1"/>
          <w:szCs w:val="22"/>
        </w:rPr>
        <w:t>Lot</w:t>
      </w:r>
    </w:p>
    <w:p w14:paraId="535567B3" w14:textId="77777777" w:rsidR="00B83D29" w:rsidRPr="00257586" w:rsidRDefault="00B83D29" w:rsidP="00B83D29">
      <w:pPr>
        <w:spacing w:line="240" w:lineRule="auto"/>
        <w:rPr>
          <w:noProof/>
          <w:color w:val="000000" w:themeColor="text1"/>
          <w:szCs w:val="22"/>
        </w:rPr>
      </w:pPr>
    </w:p>
    <w:p w14:paraId="535567B4" w14:textId="77777777" w:rsidR="00B83D29" w:rsidRPr="00257586" w:rsidRDefault="0042348C" w:rsidP="00F23125">
      <w:pPr>
        <w:pStyle w:val="Style9"/>
      </w:pPr>
      <w:r w:rsidRPr="00257586">
        <w:t>NAČIN IZDAVANJA LIJEKA</w:t>
      </w:r>
    </w:p>
    <w:p w14:paraId="535567B5" w14:textId="77777777" w:rsidR="00B83D29" w:rsidRPr="00257586" w:rsidRDefault="00B83D29" w:rsidP="00B83D29">
      <w:pPr>
        <w:spacing w:line="240" w:lineRule="auto"/>
        <w:rPr>
          <w:i/>
          <w:noProof/>
          <w:color w:val="000000" w:themeColor="text1"/>
          <w:szCs w:val="22"/>
        </w:rPr>
      </w:pPr>
    </w:p>
    <w:p w14:paraId="535567B6" w14:textId="77777777" w:rsidR="00B83D29" w:rsidRPr="00257586" w:rsidRDefault="00B83D29" w:rsidP="00B83D29">
      <w:pPr>
        <w:spacing w:line="240" w:lineRule="auto"/>
        <w:rPr>
          <w:noProof/>
          <w:color w:val="000000" w:themeColor="text1"/>
          <w:szCs w:val="22"/>
        </w:rPr>
      </w:pPr>
    </w:p>
    <w:p w14:paraId="535567B7" w14:textId="77777777" w:rsidR="00B83D29" w:rsidRPr="00257586" w:rsidRDefault="0042348C" w:rsidP="00F23125">
      <w:pPr>
        <w:pStyle w:val="Style9"/>
      </w:pPr>
      <w:r w:rsidRPr="00257586">
        <w:t>UPUTE ZA UPORABU</w:t>
      </w:r>
    </w:p>
    <w:p w14:paraId="535567B8" w14:textId="77777777" w:rsidR="00B83D29" w:rsidRPr="00257586" w:rsidRDefault="00B83D29" w:rsidP="00B83D29">
      <w:pPr>
        <w:spacing w:line="240" w:lineRule="auto"/>
        <w:rPr>
          <w:noProof/>
          <w:szCs w:val="22"/>
        </w:rPr>
      </w:pPr>
    </w:p>
    <w:p w14:paraId="535567B9" w14:textId="77777777" w:rsidR="00B83D29" w:rsidRPr="00257586" w:rsidRDefault="00B83D29" w:rsidP="00B83D29">
      <w:pPr>
        <w:spacing w:line="240" w:lineRule="auto"/>
        <w:rPr>
          <w:noProof/>
          <w:szCs w:val="22"/>
        </w:rPr>
      </w:pPr>
    </w:p>
    <w:p w14:paraId="535567BA" w14:textId="4AF81227" w:rsidR="00B83D29" w:rsidRPr="00257586" w:rsidRDefault="0042348C" w:rsidP="00F23125">
      <w:pPr>
        <w:pStyle w:val="Style9"/>
      </w:pPr>
      <w:r w:rsidRPr="00257586">
        <w:t>PODACI NA BRAILLEOVOM PISMU</w:t>
      </w:r>
    </w:p>
    <w:p w14:paraId="535567BB" w14:textId="77777777" w:rsidR="00B83D29" w:rsidRPr="00257586" w:rsidRDefault="00B83D29" w:rsidP="00B83D29">
      <w:pPr>
        <w:spacing w:line="240" w:lineRule="auto"/>
        <w:rPr>
          <w:noProof/>
          <w:szCs w:val="22"/>
        </w:rPr>
      </w:pPr>
    </w:p>
    <w:p w14:paraId="535567BC" w14:textId="77777777" w:rsidR="00B83D29" w:rsidRPr="00257586" w:rsidRDefault="00B83D29" w:rsidP="00B83D29">
      <w:pPr>
        <w:spacing w:line="240" w:lineRule="auto"/>
        <w:rPr>
          <w:noProof/>
          <w:szCs w:val="22"/>
          <w:shd w:val="clear" w:color="auto" w:fill="CCCCCC"/>
        </w:rPr>
      </w:pPr>
    </w:p>
    <w:p w14:paraId="535567BD" w14:textId="77777777" w:rsidR="00B83D29" w:rsidRPr="00257586" w:rsidRDefault="00B83D29" w:rsidP="00B83D29">
      <w:pPr>
        <w:spacing w:line="240" w:lineRule="auto"/>
        <w:rPr>
          <w:noProof/>
          <w:color w:val="000000" w:themeColor="text1"/>
          <w:szCs w:val="22"/>
          <w:shd w:val="clear" w:color="auto" w:fill="CCCCCC"/>
        </w:rPr>
      </w:pPr>
    </w:p>
    <w:p w14:paraId="535567BE" w14:textId="77777777" w:rsidR="00B83D29" w:rsidRPr="00257586" w:rsidRDefault="0042348C" w:rsidP="00F23125">
      <w:pPr>
        <w:pStyle w:val="Style9"/>
      </w:pPr>
      <w:r w:rsidRPr="00257586">
        <w:lastRenderedPageBreak/>
        <w:t>JEDINSTVENI IDENTIFIKATOR – 2D BARKOD</w:t>
      </w:r>
    </w:p>
    <w:p w14:paraId="535567BF" w14:textId="77777777" w:rsidR="00B83D29" w:rsidRPr="00257586" w:rsidRDefault="00B83D29" w:rsidP="00B83D29">
      <w:pPr>
        <w:tabs>
          <w:tab w:val="clear" w:pos="567"/>
        </w:tabs>
        <w:spacing w:line="240" w:lineRule="auto"/>
        <w:rPr>
          <w:noProof/>
          <w:color w:val="000000" w:themeColor="text1"/>
        </w:rPr>
      </w:pPr>
    </w:p>
    <w:p w14:paraId="535567C0" w14:textId="77777777" w:rsidR="00B83D29" w:rsidRPr="00257586" w:rsidRDefault="00B83D29" w:rsidP="00B83D29">
      <w:pPr>
        <w:tabs>
          <w:tab w:val="clear" w:pos="567"/>
        </w:tabs>
        <w:spacing w:line="240" w:lineRule="auto"/>
        <w:rPr>
          <w:noProof/>
          <w:color w:val="000000" w:themeColor="text1"/>
          <w:szCs w:val="22"/>
        </w:rPr>
      </w:pPr>
    </w:p>
    <w:p w14:paraId="535567C1" w14:textId="77777777" w:rsidR="00B83D29" w:rsidRPr="00257586" w:rsidRDefault="00B83D29" w:rsidP="00B83D29">
      <w:pPr>
        <w:tabs>
          <w:tab w:val="clear" w:pos="567"/>
        </w:tabs>
        <w:spacing w:line="240" w:lineRule="auto"/>
        <w:rPr>
          <w:noProof/>
          <w:color w:val="000000" w:themeColor="text1"/>
        </w:rPr>
      </w:pPr>
    </w:p>
    <w:p w14:paraId="535567C2" w14:textId="29DD4633" w:rsidR="00B83D29" w:rsidRPr="00257586" w:rsidRDefault="0042348C" w:rsidP="00F23125">
      <w:pPr>
        <w:pStyle w:val="Style9"/>
      </w:pPr>
      <w:r w:rsidRPr="00257586">
        <w:t>JEDINSTVENI IDENTIFIKATOR – PODACI ČITLJIVI LJUDSKIM OKOM</w:t>
      </w:r>
    </w:p>
    <w:p w14:paraId="535567C3" w14:textId="77777777" w:rsidR="00B83D29" w:rsidRPr="00257586" w:rsidRDefault="00B83D29" w:rsidP="00B83D29">
      <w:pPr>
        <w:spacing w:line="240" w:lineRule="auto"/>
        <w:rPr>
          <w:noProof/>
          <w:color w:val="000000" w:themeColor="text1"/>
          <w:szCs w:val="22"/>
          <w:shd w:val="clear" w:color="auto" w:fill="CCCCCC"/>
        </w:rPr>
      </w:pPr>
    </w:p>
    <w:p w14:paraId="535567C4" w14:textId="77777777" w:rsidR="00B83D29" w:rsidRPr="00257586" w:rsidRDefault="0042348C" w:rsidP="00B83D29">
      <w:pPr>
        <w:tabs>
          <w:tab w:val="clear" w:pos="567"/>
        </w:tabs>
        <w:spacing w:line="240" w:lineRule="auto"/>
        <w:rPr>
          <w:noProof/>
          <w:color w:val="FF0000"/>
          <w:szCs w:val="22"/>
          <w:shd w:val="clear" w:color="auto" w:fill="CCCCCC"/>
        </w:rPr>
      </w:pPr>
      <w:r w:rsidRPr="00257586">
        <w:br w:type="page"/>
      </w:r>
    </w:p>
    <w:p w14:paraId="535567C5" w14:textId="28DAE447" w:rsidR="00B83D29" w:rsidRPr="00257586" w:rsidRDefault="0042348C" w:rsidP="00B83D29">
      <w:pPr>
        <w:pBdr>
          <w:top w:val="single" w:sz="4" w:space="1" w:color="auto"/>
          <w:left w:val="single" w:sz="4" w:space="4" w:color="auto"/>
          <w:bottom w:val="single" w:sz="4" w:space="1" w:color="auto"/>
          <w:right w:val="single" w:sz="4" w:space="4" w:color="auto"/>
        </w:pBdr>
        <w:spacing w:line="240" w:lineRule="auto"/>
        <w:rPr>
          <w:b/>
          <w:noProof/>
          <w:szCs w:val="22"/>
        </w:rPr>
      </w:pPr>
      <w:r w:rsidRPr="00257586">
        <w:rPr>
          <w:b/>
          <w:szCs w:val="22"/>
        </w:rPr>
        <w:lastRenderedPageBreak/>
        <w:t>PODACI KOJE MORA NAJMANJE SADRŽAVATI MALO UNUTARNJE PAKIRANJE</w:t>
      </w:r>
    </w:p>
    <w:p w14:paraId="535567C6" w14:textId="77777777" w:rsidR="00B83D29" w:rsidRPr="00257586" w:rsidRDefault="00B83D29" w:rsidP="00B83D29">
      <w:pPr>
        <w:pBdr>
          <w:top w:val="single" w:sz="4" w:space="1" w:color="auto"/>
          <w:left w:val="single" w:sz="4" w:space="4" w:color="auto"/>
          <w:bottom w:val="single" w:sz="4" w:space="1" w:color="auto"/>
          <w:right w:val="single" w:sz="4" w:space="4" w:color="auto"/>
        </w:pBdr>
        <w:spacing w:line="240" w:lineRule="auto"/>
        <w:rPr>
          <w:b/>
          <w:noProof/>
          <w:szCs w:val="22"/>
        </w:rPr>
      </w:pPr>
    </w:p>
    <w:p w14:paraId="535567C7" w14:textId="77777777" w:rsidR="00B83D29" w:rsidRPr="00257586" w:rsidRDefault="0042348C" w:rsidP="00B83D29">
      <w:pPr>
        <w:pBdr>
          <w:top w:val="single" w:sz="4" w:space="1" w:color="auto"/>
          <w:left w:val="single" w:sz="4" w:space="4" w:color="auto"/>
          <w:bottom w:val="single" w:sz="4" w:space="1" w:color="auto"/>
          <w:right w:val="single" w:sz="4" w:space="4" w:color="auto"/>
        </w:pBdr>
        <w:spacing w:line="240" w:lineRule="auto"/>
        <w:rPr>
          <w:b/>
          <w:noProof/>
          <w:szCs w:val="22"/>
        </w:rPr>
      </w:pPr>
      <w:r w:rsidRPr="00257586">
        <w:rPr>
          <w:b/>
          <w:szCs w:val="22"/>
        </w:rPr>
        <w:t>NALJEPNICA – NAPUNJENA ŠTRCALJKA (1 MG)</w:t>
      </w:r>
    </w:p>
    <w:p w14:paraId="535567C8" w14:textId="77777777" w:rsidR="00B83D29" w:rsidRPr="00257586" w:rsidRDefault="00B83D29" w:rsidP="00B83D29">
      <w:pPr>
        <w:spacing w:line="240" w:lineRule="auto"/>
        <w:rPr>
          <w:noProof/>
          <w:szCs w:val="22"/>
        </w:rPr>
      </w:pPr>
    </w:p>
    <w:p w14:paraId="535567C9" w14:textId="77777777" w:rsidR="00B83D29" w:rsidRPr="00257586" w:rsidRDefault="00B83D29" w:rsidP="00B83D29">
      <w:pPr>
        <w:spacing w:line="240" w:lineRule="auto"/>
        <w:rPr>
          <w:noProof/>
          <w:szCs w:val="22"/>
        </w:rPr>
      </w:pPr>
    </w:p>
    <w:p w14:paraId="535567CA" w14:textId="77777777" w:rsidR="00B83D29" w:rsidRPr="00257586" w:rsidRDefault="0042348C" w:rsidP="00F23125">
      <w:pPr>
        <w:pStyle w:val="Style9"/>
        <w:numPr>
          <w:ilvl w:val="0"/>
          <w:numId w:val="32"/>
        </w:numPr>
        <w:ind w:left="567" w:hanging="567"/>
      </w:pPr>
      <w:r w:rsidRPr="00257586">
        <w:t>NAZIV LIJEKA I PUT(EVI) PRIMJENE LIJEKA</w:t>
      </w:r>
    </w:p>
    <w:p w14:paraId="535567CB" w14:textId="77777777" w:rsidR="00B83D29" w:rsidRPr="00257586" w:rsidRDefault="00B83D29" w:rsidP="00B83D29">
      <w:pPr>
        <w:spacing w:line="240" w:lineRule="auto"/>
        <w:ind w:left="567" w:hanging="567"/>
        <w:rPr>
          <w:noProof/>
          <w:szCs w:val="22"/>
        </w:rPr>
      </w:pPr>
    </w:p>
    <w:p w14:paraId="535567CC" w14:textId="77777777" w:rsidR="00B83D29" w:rsidRPr="00257586" w:rsidRDefault="0042348C" w:rsidP="00B83D29">
      <w:pPr>
        <w:spacing w:line="240" w:lineRule="auto"/>
        <w:rPr>
          <w:noProof/>
          <w:szCs w:val="22"/>
        </w:rPr>
      </w:pPr>
      <w:r w:rsidRPr="00257586">
        <w:t>Ogluo 1 mg injekcija</w:t>
      </w:r>
    </w:p>
    <w:p w14:paraId="535567CD" w14:textId="77777777" w:rsidR="00B83D29" w:rsidRPr="00257586" w:rsidRDefault="0042348C" w:rsidP="00B83D29">
      <w:pPr>
        <w:spacing w:line="240" w:lineRule="auto"/>
        <w:rPr>
          <w:noProof/>
          <w:szCs w:val="22"/>
        </w:rPr>
      </w:pPr>
      <w:r w:rsidRPr="00257586">
        <w:t>glukagon</w:t>
      </w:r>
    </w:p>
    <w:p w14:paraId="535567CE" w14:textId="77777777" w:rsidR="00B83D29" w:rsidRPr="00257586" w:rsidRDefault="00B83D29" w:rsidP="00B83D29">
      <w:pPr>
        <w:spacing w:line="240" w:lineRule="auto"/>
        <w:rPr>
          <w:noProof/>
          <w:szCs w:val="22"/>
        </w:rPr>
      </w:pPr>
    </w:p>
    <w:p w14:paraId="535567CF" w14:textId="77777777" w:rsidR="00B83D29" w:rsidRPr="00257586" w:rsidRDefault="0042348C" w:rsidP="00B83D29">
      <w:pPr>
        <w:spacing w:line="240" w:lineRule="auto"/>
        <w:rPr>
          <w:noProof/>
          <w:szCs w:val="22"/>
        </w:rPr>
      </w:pPr>
      <w:r w:rsidRPr="00257586">
        <w:t>supkutana primjena</w:t>
      </w:r>
    </w:p>
    <w:p w14:paraId="535567D0" w14:textId="77777777" w:rsidR="00B83D29" w:rsidRPr="00257586" w:rsidRDefault="00B83D29" w:rsidP="00B83D29">
      <w:pPr>
        <w:spacing w:line="240" w:lineRule="auto"/>
        <w:rPr>
          <w:noProof/>
          <w:szCs w:val="22"/>
        </w:rPr>
      </w:pPr>
    </w:p>
    <w:p w14:paraId="535567D1" w14:textId="77777777" w:rsidR="00B83D29" w:rsidRPr="00257586" w:rsidRDefault="00B83D29" w:rsidP="00B83D29">
      <w:pPr>
        <w:spacing w:line="240" w:lineRule="auto"/>
        <w:rPr>
          <w:noProof/>
          <w:szCs w:val="22"/>
        </w:rPr>
      </w:pPr>
    </w:p>
    <w:p w14:paraId="535567D2" w14:textId="77777777" w:rsidR="00B83D29" w:rsidRPr="00257586" w:rsidRDefault="0042348C" w:rsidP="00F23125">
      <w:pPr>
        <w:pStyle w:val="Style9"/>
      </w:pPr>
      <w:r w:rsidRPr="00257586">
        <w:t>NAČIN PRIMJENE LIJEKA</w:t>
      </w:r>
    </w:p>
    <w:p w14:paraId="535567D3" w14:textId="77777777" w:rsidR="00B83D29" w:rsidRPr="00257586" w:rsidRDefault="00B83D29" w:rsidP="00B83D29">
      <w:pPr>
        <w:spacing w:line="240" w:lineRule="auto"/>
        <w:rPr>
          <w:noProof/>
          <w:szCs w:val="22"/>
        </w:rPr>
      </w:pPr>
    </w:p>
    <w:p w14:paraId="535567D4" w14:textId="77777777" w:rsidR="00B83D29" w:rsidRPr="00257586" w:rsidRDefault="0042348C" w:rsidP="00B83D29">
      <w:pPr>
        <w:spacing w:line="240" w:lineRule="auto"/>
        <w:rPr>
          <w:noProof/>
          <w:szCs w:val="22"/>
        </w:rPr>
      </w:pPr>
      <w:r w:rsidRPr="00257586">
        <w:t>jedna doza</w:t>
      </w:r>
    </w:p>
    <w:p w14:paraId="535567D5" w14:textId="77777777" w:rsidR="00B83D29" w:rsidRPr="00257586" w:rsidRDefault="00B83D29" w:rsidP="00B83D29">
      <w:pPr>
        <w:spacing w:line="240" w:lineRule="auto"/>
        <w:rPr>
          <w:noProof/>
          <w:szCs w:val="22"/>
        </w:rPr>
      </w:pPr>
    </w:p>
    <w:p w14:paraId="535567D6" w14:textId="77777777" w:rsidR="00B83D29" w:rsidRPr="00257586" w:rsidRDefault="00B83D29" w:rsidP="00B83D29">
      <w:pPr>
        <w:spacing w:line="240" w:lineRule="auto"/>
        <w:rPr>
          <w:noProof/>
          <w:szCs w:val="22"/>
        </w:rPr>
      </w:pPr>
    </w:p>
    <w:p w14:paraId="535567D7" w14:textId="77777777" w:rsidR="00B83D29" w:rsidRPr="00257586" w:rsidRDefault="0042348C" w:rsidP="00F23125">
      <w:pPr>
        <w:pStyle w:val="Style9"/>
      </w:pPr>
      <w:r w:rsidRPr="00257586">
        <w:t>ROK VALJANOSTI</w:t>
      </w:r>
    </w:p>
    <w:p w14:paraId="535567D8" w14:textId="77777777" w:rsidR="00B83D29" w:rsidRPr="00257586" w:rsidRDefault="00B83D29" w:rsidP="00B83D29">
      <w:pPr>
        <w:spacing w:line="240" w:lineRule="auto"/>
      </w:pPr>
    </w:p>
    <w:p w14:paraId="535567D9" w14:textId="77777777" w:rsidR="00B83D29" w:rsidRPr="00257586" w:rsidRDefault="0042348C" w:rsidP="00B83D29">
      <w:pPr>
        <w:spacing w:line="240" w:lineRule="auto"/>
        <w:rPr>
          <w:noProof/>
          <w:szCs w:val="22"/>
        </w:rPr>
      </w:pPr>
      <w:r w:rsidRPr="00257586">
        <w:t>EXP</w:t>
      </w:r>
    </w:p>
    <w:p w14:paraId="535567DA" w14:textId="77777777" w:rsidR="00B83D29" w:rsidRPr="00257586" w:rsidRDefault="00B83D29" w:rsidP="00B83D29">
      <w:pPr>
        <w:spacing w:line="240" w:lineRule="auto"/>
      </w:pPr>
    </w:p>
    <w:p w14:paraId="535567DB" w14:textId="77777777" w:rsidR="00B83D29" w:rsidRPr="00257586" w:rsidRDefault="00B83D29" w:rsidP="00B83D29">
      <w:pPr>
        <w:spacing w:line="240" w:lineRule="auto"/>
      </w:pPr>
    </w:p>
    <w:p w14:paraId="535567DC" w14:textId="77777777" w:rsidR="00B83D29" w:rsidRPr="00257586" w:rsidRDefault="0042348C" w:rsidP="00F23125">
      <w:pPr>
        <w:pStyle w:val="Style9"/>
      </w:pPr>
      <w:r w:rsidRPr="00257586">
        <w:t>BROJ SERIJE</w:t>
      </w:r>
    </w:p>
    <w:p w14:paraId="535567DD" w14:textId="77777777" w:rsidR="00B83D29" w:rsidRPr="00257586" w:rsidRDefault="00B83D29" w:rsidP="00B83D29">
      <w:pPr>
        <w:spacing w:line="240" w:lineRule="auto"/>
        <w:rPr>
          <w:noProof/>
          <w:szCs w:val="22"/>
          <w:highlight w:val="lightGray"/>
        </w:rPr>
      </w:pPr>
    </w:p>
    <w:p w14:paraId="535567DE" w14:textId="77777777" w:rsidR="00B83D29" w:rsidRPr="00257586" w:rsidRDefault="0042348C" w:rsidP="00B83D29">
      <w:pPr>
        <w:spacing w:line="240" w:lineRule="auto"/>
        <w:rPr>
          <w:noProof/>
          <w:szCs w:val="22"/>
        </w:rPr>
      </w:pPr>
      <w:r w:rsidRPr="00257586">
        <w:t>Lot</w:t>
      </w:r>
    </w:p>
    <w:p w14:paraId="535567DF" w14:textId="77777777" w:rsidR="00B83D29" w:rsidRPr="00257586" w:rsidRDefault="00B83D29" w:rsidP="00B83D29">
      <w:pPr>
        <w:spacing w:line="240" w:lineRule="auto"/>
        <w:ind w:right="113"/>
      </w:pPr>
    </w:p>
    <w:p w14:paraId="535567E0" w14:textId="77777777" w:rsidR="00B83D29" w:rsidRPr="00257586" w:rsidRDefault="00B83D29" w:rsidP="00B83D29">
      <w:pPr>
        <w:spacing w:line="240" w:lineRule="auto"/>
        <w:ind w:right="113"/>
      </w:pPr>
    </w:p>
    <w:p w14:paraId="535567E1" w14:textId="77777777" w:rsidR="00B83D29" w:rsidRPr="00257586" w:rsidRDefault="0042348C" w:rsidP="00F23125">
      <w:pPr>
        <w:pStyle w:val="Style9"/>
      </w:pPr>
      <w:r w:rsidRPr="00257586">
        <w:t>SADRŽAJ PO TEŽINI, VOLUMENU ILI DOZNOJ JEDINICI LIJEKA</w:t>
      </w:r>
    </w:p>
    <w:p w14:paraId="535567E2" w14:textId="77777777" w:rsidR="00B83D29" w:rsidRPr="00257586" w:rsidRDefault="00B83D29" w:rsidP="00B83D29">
      <w:pPr>
        <w:spacing w:line="240" w:lineRule="auto"/>
        <w:ind w:right="113"/>
        <w:rPr>
          <w:noProof/>
          <w:szCs w:val="22"/>
        </w:rPr>
      </w:pPr>
    </w:p>
    <w:p w14:paraId="535567E3" w14:textId="77777777" w:rsidR="00B83D29" w:rsidRPr="00257586" w:rsidRDefault="0042348C" w:rsidP="00B83D29">
      <w:pPr>
        <w:spacing w:line="240" w:lineRule="auto"/>
        <w:rPr>
          <w:noProof/>
          <w:szCs w:val="22"/>
        </w:rPr>
      </w:pPr>
      <w:r w:rsidRPr="00257586">
        <w:t>1 mg</w:t>
      </w:r>
    </w:p>
    <w:p w14:paraId="535567E4" w14:textId="77777777" w:rsidR="00B83D29" w:rsidRPr="00257586" w:rsidRDefault="00B83D29" w:rsidP="00B83D29">
      <w:pPr>
        <w:spacing w:line="240" w:lineRule="auto"/>
        <w:rPr>
          <w:noProof/>
          <w:szCs w:val="22"/>
        </w:rPr>
      </w:pPr>
    </w:p>
    <w:p w14:paraId="535567E5" w14:textId="77777777" w:rsidR="00B83D29" w:rsidRPr="00257586" w:rsidRDefault="00B83D29" w:rsidP="00B83D29">
      <w:pPr>
        <w:spacing w:line="240" w:lineRule="auto"/>
        <w:ind w:right="113"/>
        <w:rPr>
          <w:noProof/>
          <w:szCs w:val="22"/>
        </w:rPr>
      </w:pPr>
    </w:p>
    <w:p w14:paraId="535567E6" w14:textId="77777777" w:rsidR="00B83D29" w:rsidRPr="00257586" w:rsidRDefault="0042348C" w:rsidP="00F23125">
      <w:pPr>
        <w:pStyle w:val="Style9"/>
      </w:pPr>
      <w:r w:rsidRPr="00257586">
        <w:t>DRUGO</w:t>
      </w:r>
    </w:p>
    <w:p w14:paraId="535567E7" w14:textId="77777777" w:rsidR="00FE401B" w:rsidRPr="00257586" w:rsidRDefault="00FE401B" w:rsidP="00AF5FC3">
      <w:pPr>
        <w:rPr>
          <w:noProof/>
        </w:rPr>
      </w:pPr>
    </w:p>
    <w:p w14:paraId="535567E8" w14:textId="77777777" w:rsidR="00FE401B" w:rsidRPr="00257586" w:rsidRDefault="00FE401B" w:rsidP="00934E72">
      <w:pPr>
        <w:pageBreakBefore/>
        <w:rPr>
          <w:noProof/>
        </w:rPr>
      </w:pPr>
    </w:p>
    <w:p w14:paraId="535567E9" w14:textId="77777777" w:rsidR="00B52B02" w:rsidRPr="00257586" w:rsidRDefault="00B52B02" w:rsidP="00B52B02">
      <w:pPr>
        <w:rPr>
          <w:noProof/>
        </w:rPr>
      </w:pPr>
    </w:p>
    <w:p w14:paraId="535567EA" w14:textId="77777777" w:rsidR="00B52B02" w:rsidRPr="00257586" w:rsidRDefault="00B52B02" w:rsidP="00B52B02">
      <w:pPr>
        <w:rPr>
          <w:noProof/>
        </w:rPr>
      </w:pPr>
    </w:p>
    <w:p w14:paraId="535567EB" w14:textId="77777777" w:rsidR="00B52B02" w:rsidRPr="00257586" w:rsidRDefault="00B52B02" w:rsidP="00B52B02">
      <w:pPr>
        <w:rPr>
          <w:noProof/>
        </w:rPr>
      </w:pPr>
    </w:p>
    <w:p w14:paraId="535567EC" w14:textId="77777777" w:rsidR="00B52B02" w:rsidRPr="00257586" w:rsidRDefault="00B52B02" w:rsidP="00B52B02">
      <w:pPr>
        <w:rPr>
          <w:noProof/>
        </w:rPr>
      </w:pPr>
    </w:p>
    <w:p w14:paraId="535567ED" w14:textId="77777777" w:rsidR="00B52B02" w:rsidRPr="00257586" w:rsidRDefault="00B52B02" w:rsidP="00B52B02">
      <w:pPr>
        <w:rPr>
          <w:noProof/>
        </w:rPr>
      </w:pPr>
    </w:p>
    <w:p w14:paraId="535567EE" w14:textId="77777777" w:rsidR="00B52B02" w:rsidRPr="00257586" w:rsidRDefault="00B52B02" w:rsidP="00B52B02">
      <w:pPr>
        <w:rPr>
          <w:noProof/>
        </w:rPr>
      </w:pPr>
    </w:p>
    <w:p w14:paraId="535567EF" w14:textId="77777777" w:rsidR="00B52B02" w:rsidRPr="00257586" w:rsidRDefault="00B52B02" w:rsidP="00B52B02">
      <w:pPr>
        <w:rPr>
          <w:noProof/>
        </w:rPr>
      </w:pPr>
    </w:p>
    <w:p w14:paraId="535567F0" w14:textId="77777777" w:rsidR="00B52B02" w:rsidRPr="00257586" w:rsidRDefault="00B52B02" w:rsidP="00B52B02">
      <w:pPr>
        <w:rPr>
          <w:noProof/>
        </w:rPr>
      </w:pPr>
    </w:p>
    <w:p w14:paraId="535567F1" w14:textId="77777777" w:rsidR="00B52B02" w:rsidRPr="00257586" w:rsidRDefault="00B52B02" w:rsidP="00B52B02">
      <w:pPr>
        <w:rPr>
          <w:noProof/>
        </w:rPr>
      </w:pPr>
    </w:p>
    <w:p w14:paraId="535567F2" w14:textId="77777777" w:rsidR="00B52B02" w:rsidRPr="00257586" w:rsidRDefault="00B52B02" w:rsidP="00B52B02">
      <w:pPr>
        <w:rPr>
          <w:noProof/>
        </w:rPr>
      </w:pPr>
    </w:p>
    <w:p w14:paraId="535567F3" w14:textId="77777777" w:rsidR="00B52B02" w:rsidRPr="00257586" w:rsidRDefault="00B52B02" w:rsidP="00B52B02">
      <w:pPr>
        <w:rPr>
          <w:noProof/>
        </w:rPr>
      </w:pPr>
    </w:p>
    <w:p w14:paraId="535567F4" w14:textId="77777777" w:rsidR="00B52B02" w:rsidRPr="00257586" w:rsidRDefault="00B52B02" w:rsidP="00B52B02">
      <w:pPr>
        <w:rPr>
          <w:noProof/>
        </w:rPr>
      </w:pPr>
    </w:p>
    <w:p w14:paraId="535567F5" w14:textId="77777777" w:rsidR="00B52B02" w:rsidRPr="00257586" w:rsidRDefault="00B52B02" w:rsidP="00B52B02">
      <w:pPr>
        <w:rPr>
          <w:noProof/>
        </w:rPr>
      </w:pPr>
    </w:p>
    <w:p w14:paraId="535567F6" w14:textId="77777777" w:rsidR="00B52B02" w:rsidRPr="00257586" w:rsidRDefault="00B52B02" w:rsidP="00B52B02">
      <w:pPr>
        <w:rPr>
          <w:noProof/>
        </w:rPr>
      </w:pPr>
    </w:p>
    <w:p w14:paraId="535567F7" w14:textId="77777777" w:rsidR="00B52B02" w:rsidRPr="00257586" w:rsidRDefault="00B52B02" w:rsidP="00B52B02">
      <w:pPr>
        <w:rPr>
          <w:noProof/>
        </w:rPr>
      </w:pPr>
    </w:p>
    <w:p w14:paraId="535567F8" w14:textId="77777777" w:rsidR="00B52B02" w:rsidRPr="00257586" w:rsidRDefault="00B52B02" w:rsidP="00B52B02">
      <w:pPr>
        <w:rPr>
          <w:noProof/>
        </w:rPr>
      </w:pPr>
    </w:p>
    <w:p w14:paraId="535567F9" w14:textId="77777777" w:rsidR="00B52B02" w:rsidRPr="00257586" w:rsidRDefault="00B52B02" w:rsidP="00B52B02">
      <w:pPr>
        <w:rPr>
          <w:noProof/>
        </w:rPr>
      </w:pPr>
    </w:p>
    <w:p w14:paraId="535567FA" w14:textId="77777777" w:rsidR="00B52B02" w:rsidRPr="00257586" w:rsidRDefault="00B52B02" w:rsidP="00B52B02">
      <w:pPr>
        <w:rPr>
          <w:noProof/>
        </w:rPr>
      </w:pPr>
    </w:p>
    <w:p w14:paraId="535567FB" w14:textId="77777777" w:rsidR="00B52B02" w:rsidRPr="00257586" w:rsidRDefault="0042348C" w:rsidP="00331113">
      <w:pPr>
        <w:pStyle w:val="Style4"/>
      </w:pPr>
      <w:bookmarkStart w:id="21" w:name="HR9"/>
      <w:bookmarkEnd w:id="21"/>
      <w:r w:rsidRPr="00257586">
        <w:t>UPUTA O LIJEKU</w:t>
      </w:r>
    </w:p>
    <w:p w14:paraId="535567FC" w14:textId="77777777" w:rsidR="00B52B02" w:rsidRPr="00257586" w:rsidRDefault="0042348C" w:rsidP="00B52B02">
      <w:pPr>
        <w:pStyle w:val="Header2"/>
        <w:jc w:val="center"/>
      </w:pPr>
      <w:r w:rsidRPr="00257586">
        <w:br w:type="page"/>
      </w:r>
      <w:r w:rsidRPr="00257586">
        <w:lastRenderedPageBreak/>
        <w:t>Uputa o lijeku: Informacije za korisnika</w:t>
      </w:r>
    </w:p>
    <w:p w14:paraId="535567FD" w14:textId="77777777" w:rsidR="00B52B02" w:rsidRPr="00257586" w:rsidRDefault="00B52B02" w:rsidP="00B52B02">
      <w:pPr>
        <w:numPr>
          <w:ilvl w:val="12"/>
          <w:numId w:val="0"/>
        </w:numPr>
        <w:tabs>
          <w:tab w:val="clear" w:pos="567"/>
        </w:tabs>
        <w:spacing w:line="240" w:lineRule="auto"/>
        <w:jc w:val="center"/>
        <w:rPr>
          <w:noProof/>
        </w:rPr>
      </w:pPr>
    </w:p>
    <w:p w14:paraId="535567FE" w14:textId="77777777" w:rsidR="00B52B02" w:rsidRPr="00257586" w:rsidRDefault="0042348C" w:rsidP="00B52B02">
      <w:pPr>
        <w:numPr>
          <w:ilvl w:val="12"/>
          <w:numId w:val="0"/>
        </w:numPr>
        <w:tabs>
          <w:tab w:val="clear" w:pos="567"/>
        </w:tabs>
        <w:spacing w:line="240" w:lineRule="auto"/>
        <w:jc w:val="center"/>
        <w:rPr>
          <w:b/>
          <w:noProof/>
        </w:rPr>
      </w:pPr>
      <w:r w:rsidRPr="00257586">
        <w:rPr>
          <w:b/>
        </w:rPr>
        <w:t>Ogluo 0,5 mg otopina za injekciju u napunjenoj brizgalici</w:t>
      </w:r>
    </w:p>
    <w:p w14:paraId="535567FF" w14:textId="77777777" w:rsidR="00B52B02" w:rsidRPr="00257586" w:rsidRDefault="0042348C" w:rsidP="00B52B02">
      <w:pPr>
        <w:numPr>
          <w:ilvl w:val="12"/>
          <w:numId w:val="0"/>
        </w:numPr>
        <w:tabs>
          <w:tab w:val="clear" w:pos="567"/>
        </w:tabs>
        <w:spacing w:line="240" w:lineRule="auto"/>
        <w:jc w:val="center"/>
        <w:rPr>
          <w:b/>
          <w:noProof/>
        </w:rPr>
      </w:pPr>
      <w:r w:rsidRPr="00257586">
        <w:rPr>
          <w:b/>
        </w:rPr>
        <w:t>Ogluo 1 mg otopina za injekciju u napunjenoj brizgalici</w:t>
      </w:r>
    </w:p>
    <w:p w14:paraId="53556800" w14:textId="77777777" w:rsidR="00B52B02" w:rsidRPr="00257586" w:rsidRDefault="0042348C" w:rsidP="00B52B02">
      <w:pPr>
        <w:numPr>
          <w:ilvl w:val="12"/>
          <w:numId w:val="0"/>
        </w:numPr>
        <w:tabs>
          <w:tab w:val="clear" w:pos="567"/>
        </w:tabs>
        <w:spacing w:line="240" w:lineRule="auto"/>
        <w:jc w:val="center"/>
        <w:rPr>
          <w:bCs/>
          <w:noProof/>
        </w:rPr>
      </w:pPr>
      <w:r w:rsidRPr="00257586">
        <w:t>glukagon</w:t>
      </w:r>
    </w:p>
    <w:p w14:paraId="53556801" w14:textId="77777777" w:rsidR="00B52B02" w:rsidRPr="00257586" w:rsidRDefault="00B52B02" w:rsidP="00B52B02">
      <w:pPr>
        <w:tabs>
          <w:tab w:val="clear" w:pos="567"/>
        </w:tabs>
        <w:spacing w:line="240" w:lineRule="auto"/>
        <w:rPr>
          <w:noProof/>
          <w:highlight w:val="yellow"/>
        </w:rPr>
      </w:pPr>
    </w:p>
    <w:p w14:paraId="53556802" w14:textId="77777777" w:rsidR="00B52B02" w:rsidRPr="00257586" w:rsidRDefault="00B52B02" w:rsidP="00B52B02">
      <w:pPr>
        <w:tabs>
          <w:tab w:val="clear" w:pos="567"/>
        </w:tabs>
        <w:spacing w:line="240" w:lineRule="auto"/>
        <w:rPr>
          <w:noProof/>
        </w:rPr>
      </w:pPr>
    </w:p>
    <w:p w14:paraId="53556803" w14:textId="77777777" w:rsidR="00B52B02" w:rsidRPr="00257586" w:rsidRDefault="0042348C" w:rsidP="00B52B02">
      <w:pPr>
        <w:keepNext/>
        <w:spacing w:line="240" w:lineRule="auto"/>
        <w:outlineLvl w:val="0"/>
        <w:rPr>
          <w:b/>
          <w:noProof/>
          <w:szCs w:val="22"/>
        </w:rPr>
      </w:pPr>
      <w:r w:rsidRPr="00257586">
        <w:rPr>
          <w:b/>
          <w:szCs w:val="22"/>
        </w:rPr>
        <w:t xml:space="preserve">Pažljivo pročitajte cijelu uputu prije nego što počnete primjenjivati ovaj lijek jer sadrži </w:t>
      </w:r>
      <w:r w:rsidR="00A91CB0">
        <w:rPr>
          <w:b/>
          <w:szCs w:val="22"/>
        </w:rPr>
        <w:t>V</w:t>
      </w:r>
      <w:r w:rsidRPr="00257586">
        <w:rPr>
          <w:b/>
          <w:szCs w:val="22"/>
        </w:rPr>
        <w:t>ama važne informacije.</w:t>
      </w:r>
    </w:p>
    <w:p w14:paraId="53556804" w14:textId="77777777" w:rsidR="00B52B02" w:rsidRPr="00257586" w:rsidRDefault="00B52B02" w:rsidP="00B52B02">
      <w:pPr>
        <w:keepNext/>
      </w:pPr>
    </w:p>
    <w:p w14:paraId="53556805" w14:textId="77777777" w:rsidR="00B52B02" w:rsidRPr="00257586" w:rsidRDefault="0042348C" w:rsidP="009B23D3">
      <w:pPr>
        <w:pStyle w:val="ListParagraph"/>
        <w:numPr>
          <w:ilvl w:val="0"/>
          <w:numId w:val="5"/>
        </w:numPr>
        <w:tabs>
          <w:tab w:val="clear" w:pos="567"/>
        </w:tabs>
        <w:spacing w:line="240" w:lineRule="auto"/>
        <w:ind w:left="1134" w:hanging="567"/>
        <w:rPr>
          <w:szCs w:val="22"/>
        </w:rPr>
      </w:pPr>
      <w:r w:rsidRPr="00257586">
        <w:t>Sačuvajte ovu uputu. Možda ćete je trebati ponovno pročitati.</w:t>
      </w:r>
    </w:p>
    <w:p w14:paraId="53556806" w14:textId="77777777" w:rsidR="00B52B02" w:rsidRPr="00257586" w:rsidRDefault="0042348C" w:rsidP="009B23D3">
      <w:pPr>
        <w:pStyle w:val="ListParagraph"/>
        <w:numPr>
          <w:ilvl w:val="0"/>
          <w:numId w:val="5"/>
        </w:numPr>
        <w:tabs>
          <w:tab w:val="clear" w:pos="567"/>
        </w:tabs>
        <w:spacing w:line="240" w:lineRule="auto"/>
        <w:ind w:left="1134" w:hanging="567"/>
        <w:rPr>
          <w:szCs w:val="22"/>
        </w:rPr>
      </w:pPr>
      <w:r w:rsidRPr="00257586">
        <w:t>Ako imate dodatnih pitanja, obratite se liječniku, ljekarniku ili medicinskoj sestri.</w:t>
      </w:r>
    </w:p>
    <w:p w14:paraId="53556807" w14:textId="77777777" w:rsidR="00B52B02" w:rsidRPr="00257586" w:rsidRDefault="0042348C" w:rsidP="009B23D3">
      <w:pPr>
        <w:pStyle w:val="ListParagraph"/>
        <w:numPr>
          <w:ilvl w:val="0"/>
          <w:numId w:val="5"/>
        </w:numPr>
        <w:tabs>
          <w:tab w:val="clear" w:pos="567"/>
        </w:tabs>
        <w:spacing w:line="240" w:lineRule="auto"/>
        <w:ind w:left="1134" w:hanging="567"/>
        <w:rPr>
          <w:szCs w:val="22"/>
        </w:rPr>
      </w:pPr>
      <w:r w:rsidRPr="00257586">
        <w:t xml:space="preserve">Ovaj je lijek propisan samo </w:t>
      </w:r>
      <w:r w:rsidR="00A91CB0">
        <w:t>V</w:t>
      </w:r>
      <w:r w:rsidRPr="00257586">
        <w:t xml:space="preserve">ama. Nemojte ga davati drugima. Može im naškoditi, čak i ako su njihovi znakovi bolesti jednaki </w:t>
      </w:r>
      <w:r w:rsidR="00A91CB0">
        <w:t>V</w:t>
      </w:r>
      <w:r w:rsidRPr="00257586">
        <w:t>ašima.</w:t>
      </w:r>
    </w:p>
    <w:p w14:paraId="53556808" w14:textId="77777777" w:rsidR="00B52B02" w:rsidRPr="00257586" w:rsidRDefault="0042348C" w:rsidP="009B23D3">
      <w:pPr>
        <w:pStyle w:val="ListParagraph"/>
        <w:numPr>
          <w:ilvl w:val="0"/>
          <w:numId w:val="5"/>
        </w:numPr>
        <w:tabs>
          <w:tab w:val="clear" w:pos="567"/>
        </w:tabs>
        <w:spacing w:line="240" w:lineRule="auto"/>
        <w:ind w:left="1134" w:hanging="567"/>
        <w:rPr>
          <w:szCs w:val="22"/>
        </w:rPr>
      </w:pPr>
      <w:r w:rsidRPr="00257586">
        <w:t>Ako primijetite bilo koju nuspojavu, potrebno je obavijestiti liječnika. To uključuje i svaku moguću nuspojavu koja nije navedena u ovoj uputi. Pogledajte dio 4.</w:t>
      </w:r>
    </w:p>
    <w:p w14:paraId="53556809" w14:textId="77777777" w:rsidR="00B52B02" w:rsidRPr="00257586" w:rsidRDefault="00B52B02" w:rsidP="00B52B02"/>
    <w:p w14:paraId="5355680A" w14:textId="77777777" w:rsidR="00B52B02" w:rsidRPr="00257586" w:rsidRDefault="0042348C" w:rsidP="00B52B02">
      <w:pPr>
        <w:keepNext/>
        <w:spacing w:line="240" w:lineRule="auto"/>
        <w:ind w:left="567" w:hanging="567"/>
        <w:outlineLvl w:val="0"/>
        <w:rPr>
          <w:b/>
          <w:noProof/>
          <w:szCs w:val="22"/>
        </w:rPr>
      </w:pPr>
      <w:r w:rsidRPr="00257586">
        <w:rPr>
          <w:b/>
          <w:szCs w:val="22"/>
        </w:rPr>
        <w:t>Što se nalazi u ovoj uputi:</w:t>
      </w:r>
    </w:p>
    <w:p w14:paraId="5355680B" w14:textId="77777777" w:rsidR="00B52B02" w:rsidRPr="00257586" w:rsidRDefault="00B52B02" w:rsidP="00B52B02">
      <w:pPr>
        <w:keepNext/>
        <w:rPr>
          <w:noProof/>
        </w:rPr>
      </w:pPr>
    </w:p>
    <w:p w14:paraId="5355680C" w14:textId="77777777" w:rsidR="00B52B02" w:rsidRPr="00257586" w:rsidRDefault="0042348C" w:rsidP="00644FB3">
      <w:pPr>
        <w:pStyle w:val="Style11"/>
      </w:pPr>
      <w:r w:rsidRPr="00257586">
        <w:t>Što je Ogluo i za što se koristi</w:t>
      </w:r>
    </w:p>
    <w:p w14:paraId="5355680D" w14:textId="77777777" w:rsidR="00B52B02" w:rsidRPr="00257586" w:rsidRDefault="0042348C" w:rsidP="00644FB3">
      <w:pPr>
        <w:pStyle w:val="Style11"/>
      </w:pPr>
      <w:r w:rsidRPr="00257586">
        <w:t xml:space="preserve">Što morate znati prije nego što </w:t>
      </w:r>
      <w:r w:rsidR="00A91CB0">
        <w:t>primijenite</w:t>
      </w:r>
      <w:r w:rsidRPr="00257586">
        <w:t xml:space="preserve"> Ogluo</w:t>
      </w:r>
    </w:p>
    <w:p w14:paraId="5355680E" w14:textId="77777777" w:rsidR="00B52B02" w:rsidRPr="00257586" w:rsidRDefault="0042348C" w:rsidP="00644FB3">
      <w:pPr>
        <w:pStyle w:val="Style11"/>
      </w:pPr>
      <w:r w:rsidRPr="00257586">
        <w:t>Kako primjenjivati Ogluo</w:t>
      </w:r>
    </w:p>
    <w:p w14:paraId="5355680F" w14:textId="77777777" w:rsidR="00B52B02" w:rsidRPr="00257586" w:rsidRDefault="0042348C" w:rsidP="00644FB3">
      <w:pPr>
        <w:pStyle w:val="Style11"/>
      </w:pPr>
      <w:r w:rsidRPr="00257586">
        <w:t>Moguće nuspojave</w:t>
      </w:r>
    </w:p>
    <w:p w14:paraId="53556810" w14:textId="77777777" w:rsidR="00B52B02" w:rsidRPr="00257586" w:rsidRDefault="0042348C" w:rsidP="00644FB3">
      <w:pPr>
        <w:pStyle w:val="Style11"/>
      </w:pPr>
      <w:r w:rsidRPr="00257586">
        <w:t>Kako čuvati Ogluo</w:t>
      </w:r>
    </w:p>
    <w:p w14:paraId="53556811" w14:textId="77777777" w:rsidR="00B52B02" w:rsidRPr="00257586" w:rsidRDefault="0042348C" w:rsidP="00644FB3">
      <w:pPr>
        <w:pStyle w:val="Style11"/>
      </w:pPr>
      <w:r w:rsidRPr="00257586">
        <w:t>Sadržaj pakiranja i druge informacije</w:t>
      </w:r>
    </w:p>
    <w:p w14:paraId="53556812" w14:textId="77777777" w:rsidR="00B52B02" w:rsidRPr="00257586" w:rsidRDefault="00B52B02" w:rsidP="00B52B02">
      <w:pPr>
        <w:numPr>
          <w:ilvl w:val="12"/>
          <w:numId w:val="0"/>
        </w:numPr>
        <w:tabs>
          <w:tab w:val="clear" w:pos="567"/>
        </w:tabs>
        <w:spacing w:line="240" w:lineRule="auto"/>
        <w:ind w:right="-2"/>
        <w:rPr>
          <w:noProof/>
          <w:highlight w:val="yellow"/>
        </w:rPr>
      </w:pPr>
    </w:p>
    <w:p w14:paraId="53556813" w14:textId="77777777" w:rsidR="00B52B02" w:rsidRPr="00257586" w:rsidRDefault="00B52B02" w:rsidP="00B52B02">
      <w:pPr>
        <w:numPr>
          <w:ilvl w:val="12"/>
          <w:numId w:val="0"/>
        </w:numPr>
        <w:tabs>
          <w:tab w:val="clear" w:pos="567"/>
        </w:tabs>
        <w:spacing w:line="240" w:lineRule="auto"/>
        <w:rPr>
          <w:noProof/>
          <w:szCs w:val="22"/>
        </w:rPr>
      </w:pPr>
    </w:p>
    <w:p w14:paraId="53556814" w14:textId="77777777" w:rsidR="00B52B02" w:rsidRPr="00257586" w:rsidRDefault="0042348C" w:rsidP="00644FB3">
      <w:pPr>
        <w:pStyle w:val="Style10"/>
      </w:pPr>
      <w:r w:rsidRPr="00257586">
        <w:t>Što je Ogluo i za što se koristi</w:t>
      </w:r>
    </w:p>
    <w:p w14:paraId="53556815" w14:textId="77777777" w:rsidR="00B52B02" w:rsidRPr="00257586" w:rsidRDefault="00B52B02" w:rsidP="00B52B02">
      <w:pPr>
        <w:keepNext/>
        <w:numPr>
          <w:ilvl w:val="12"/>
          <w:numId w:val="0"/>
        </w:numPr>
        <w:tabs>
          <w:tab w:val="clear" w:pos="567"/>
        </w:tabs>
        <w:spacing w:line="240" w:lineRule="auto"/>
        <w:rPr>
          <w:noProof/>
          <w:szCs w:val="22"/>
          <w:highlight w:val="yellow"/>
        </w:rPr>
      </w:pPr>
    </w:p>
    <w:p w14:paraId="53556816" w14:textId="77777777" w:rsidR="00B52B02" w:rsidRPr="00257586" w:rsidRDefault="0042348C" w:rsidP="00B52B02">
      <w:pPr>
        <w:numPr>
          <w:ilvl w:val="12"/>
          <w:numId w:val="0"/>
        </w:numPr>
        <w:tabs>
          <w:tab w:val="clear" w:pos="567"/>
        </w:tabs>
        <w:spacing w:line="240" w:lineRule="auto"/>
        <w:rPr>
          <w:noProof/>
        </w:rPr>
      </w:pPr>
      <w:r w:rsidRPr="00257586">
        <w:t>Ogluo sadrži djelatnu tvar glukagon, koja pripada skupini lijekova pod nazivom glikogenolitički hormoni.</w:t>
      </w:r>
    </w:p>
    <w:p w14:paraId="53556817" w14:textId="77777777" w:rsidR="00B52B02" w:rsidRPr="00257586" w:rsidRDefault="00B52B02" w:rsidP="00B52B02">
      <w:pPr>
        <w:numPr>
          <w:ilvl w:val="12"/>
          <w:numId w:val="0"/>
        </w:numPr>
        <w:tabs>
          <w:tab w:val="clear" w:pos="567"/>
        </w:tabs>
        <w:spacing w:line="240" w:lineRule="auto"/>
        <w:rPr>
          <w:noProof/>
        </w:rPr>
      </w:pPr>
    </w:p>
    <w:p w14:paraId="53556818" w14:textId="77777777" w:rsidR="00B52B02" w:rsidRPr="00257586" w:rsidRDefault="0042348C" w:rsidP="00B52B02">
      <w:pPr>
        <w:numPr>
          <w:ilvl w:val="12"/>
          <w:numId w:val="0"/>
        </w:numPr>
        <w:tabs>
          <w:tab w:val="clear" w:pos="567"/>
        </w:tabs>
        <w:spacing w:line="240" w:lineRule="auto"/>
        <w:rPr>
          <w:noProof/>
        </w:rPr>
      </w:pPr>
      <w:r w:rsidRPr="00257586">
        <w:t>Upotrebljava se za liječenje teške hipoglikemije (vrlo nizak šećer u krvi) u osoba s dijabetesom. Namijenjen je odraslima, adolescentima i djeci u dobi od 2 godine ili starijoj.</w:t>
      </w:r>
    </w:p>
    <w:p w14:paraId="53556819" w14:textId="77777777" w:rsidR="00B52B02" w:rsidRPr="00257586" w:rsidRDefault="00B52B02" w:rsidP="00B52B02">
      <w:pPr>
        <w:numPr>
          <w:ilvl w:val="12"/>
          <w:numId w:val="0"/>
        </w:numPr>
        <w:tabs>
          <w:tab w:val="clear" w:pos="567"/>
        </w:tabs>
        <w:spacing w:line="240" w:lineRule="auto"/>
        <w:rPr>
          <w:noProof/>
          <w:szCs w:val="22"/>
          <w:highlight w:val="yellow"/>
        </w:rPr>
      </w:pPr>
    </w:p>
    <w:p w14:paraId="5355681A" w14:textId="77777777" w:rsidR="00B52B02" w:rsidRPr="00257586" w:rsidRDefault="0042348C" w:rsidP="00B52B02">
      <w:pPr>
        <w:tabs>
          <w:tab w:val="clear" w:pos="567"/>
        </w:tabs>
        <w:spacing w:line="240" w:lineRule="auto"/>
        <w:ind w:right="-2"/>
        <w:rPr>
          <w:noProof/>
        </w:rPr>
      </w:pPr>
      <w:r w:rsidRPr="00257586">
        <w:t>Ogluo je napunjena brizgalica spremna za upotrebu koja sadrži jednu dozu djelatne tvari glukagona. To je supkutana injekcija, što znači da se lijek primjenjuje pod kožu s pomoću igle.</w:t>
      </w:r>
    </w:p>
    <w:p w14:paraId="5355681B" w14:textId="77777777" w:rsidR="00B52B02" w:rsidRPr="00257586" w:rsidRDefault="00B52B02" w:rsidP="00B52B02">
      <w:pPr>
        <w:tabs>
          <w:tab w:val="clear" w:pos="567"/>
        </w:tabs>
        <w:spacing w:line="240" w:lineRule="auto"/>
        <w:ind w:right="-2"/>
        <w:rPr>
          <w:noProof/>
        </w:rPr>
      </w:pPr>
    </w:p>
    <w:p w14:paraId="5355681C" w14:textId="77777777" w:rsidR="00B52B02" w:rsidRPr="00257586" w:rsidRDefault="0042348C" w:rsidP="00B52B02">
      <w:pPr>
        <w:tabs>
          <w:tab w:val="clear" w:pos="567"/>
        </w:tabs>
        <w:spacing w:line="240" w:lineRule="auto"/>
        <w:ind w:right="-2"/>
        <w:rPr>
          <w:noProof/>
          <w:szCs w:val="22"/>
          <w:highlight w:val="yellow"/>
        </w:rPr>
      </w:pPr>
      <w:r w:rsidRPr="00257586">
        <w:t>Glukagon je prirodni hormon koji proizvodi gušterača, a čiji je učinak u ljudskom organizmu suprotan učinku inzulina. Pomaže jetri da šećer pohranjen u jetri koji se naziva „glikogen” pretvori u glukozu (šećer). Glukoza se zatim oslobađa u krvotok, što dovodi do porasta razine šećera u krvi, smanjujući učinke hipoglikemije.</w:t>
      </w:r>
    </w:p>
    <w:p w14:paraId="5355681D" w14:textId="77777777" w:rsidR="00B52B02" w:rsidRPr="00257586" w:rsidRDefault="00B52B02" w:rsidP="00B52B02">
      <w:pPr>
        <w:tabs>
          <w:tab w:val="clear" w:pos="567"/>
        </w:tabs>
        <w:spacing w:line="240" w:lineRule="auto"/>
        <w:ind w:right="-2"/>
        <w:rPr>
          <w:b/>
          <w:bCs/>
          <w:noProof/>
          <w:szCs w:val="22"/>
        </w:rPr>
      </w:pPr>
    </w:p>
    <w:p w14:paraId="5355681E" w14:textId="77777777" w:rsidR="00B52B02" w:rsidRPr="00257586" w:rsidRDefault="0042348C" w:rsidP="00B52B02">
      <w:pPr>
        <w:keepNext/>
        <w:tabs>
          <w:tab w:val="clear" w:pos="567"/>
        </w:tabs>
        <w:spacing w:line="240" w:lineRule="auto"/>
        <w:ind w:right="-2"/>
        <w:rPr>
          <w:b/>
          <w:bCs/>
          <w:noProof/>
          <w:szCs w:val="22"/>
        </w:rPr>
      </w:pPr>
      <w:r w:rsidRPr="00257586">
        <w:rPr>
          <w:b/>
          <w:bCs/>
          <w:szCs w:val="22"/>
        </w:rPr>
        <w:t>Informacije o hipoglikemiji</w:t>
      </w:r>
    </w:p>
    <w:p w14:paraId="5355681F" w14:textId="77777777" w:rsidR="00B52B02" w:rsidRPr="00257586" w:rsidRDefault="0042348C" w:rsidP="00B52B02">
      <w:pPr>
        <w:tabs>
          <w:tab w:val="clear" w:pos="567"/>
        </w:tabs>
        <w:spacing w:line="240" w:lineRule="auto"/>
        <w:ind w:right="-2"/>
        <w:rPr>
          <w:noProof/>
          <w:szCs w:val="22"/>
        </w:rPr>
      </w:pPr>
      <w:r w:rsidRPr="00257586">
        <w:t>Rani simptomi hipoglikemije (nizak šećer u krvi) obuhvaćaju:</w:t>
      </w:r>
    </w:p>
    <w:p w14:paraId="53556820" w14:textId="77777777" w:rsidR="00B52B02" w:rsidRPr="00257586" w:rsidRDefault="00B52B02" w:rsidP="00B52B02">
      <w:pPr>
        <w:tabs>
          <w:tab w:val="clear" w:pos="567"/>
        </w:tabs>
        <w:spacing w:line="240" w:lineRule="auto"/>
        <w:ind w:right="-2"/>
        <w:rPr>
          <w:noProof/>
          <w:szCs w:val="22"/>
        </w:rPr>
      </w:pPr>
    </w:p>
    <w:p w14:paraId="53556821" w14:textId="77777777" w:rsidR="00B52B02" w:rsidRPr="00257586" w:rsidRDefault="00B52B02" w:rsidP="00B52B02">
      <w:pPr>
        <w:tabs>
          <w:tab w:val="clear" w:pos="567"/>
        </w:tabs>
        <w:spacing w:line="240" w:lineRule="auto"/>
        <w:ind w:right="-2"/>
        <w:rPr>
          <w:noProof/>
          <w:szCs w:val="22"/>
        </w:rPr>
        <w:sectPr w:rsidR="00B52B02" w:rsidRPr="00257586" w:rsidSect="000731EE">
          <w:headerReference w:type="default" r:id="rId23"/>
          <w:footerReference w:type="default" r:id="rId24"/>
          <w:headerReference w:type="first" r:id="rId25"/>
          <w:footerReference w:type="first" r:id="rId26"/>
          <w:endnotePr>
            <w:numFmt w:val="decimal"/>
          </w:endnotePr>
          <w:type w:val="continuous"/>
          <w:pgSz w:w="11907" w:h="16840" w:code="9"/>
          <w:pgMar w:top="1134" w:right="1418" w:bottom="1134" w:left="1418" w:header="737" w:footer="737" w:gutter="0"/>
          <w:cols w:space="720"/>
          <w:docGrid w:linePitch="299"/>
        </w:sectPr>
      </w:pPr>
    </w:p>
    <w:p w14:paraId="53556822"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znojenje</w:t>
      </w:r>
    </w:p>
    <w:p w14:paraId="53556823"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omamljenost</w:t>
      </w:r>
    </w:p>
    <w:p w14:paraId="53556824"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omaglicu</w:t>
      </w:r>
    </w:p>
    <w:p w14:paraId="53556825"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poremećaje spavanja</w:t>
      </w:r>
    </w:p>
    <w:p w14:paraId="53556826"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osjećaj lupanja srca</w:t>
      </w:r>
    </w:p>
    <w:p w14:paraId="53556827"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tjeskobu</w:t>
      </w:r>
    </w:p>
    <w:p w14:paraId="53556828"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nevoljno drhtanje</w:t>
      </w:r>
    </w:p>
    <w:p w14:paraId="53556829"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zamućen vid</w:t>
      </w:r>
    </w:p>
    <w:p w14:paraId="5355682A"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glad</w:t>
      </w:r>
    </w:p>
    <w:p w14:paraId="5355682B"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nerazgovjetan govor</w:t>
      </w:r>
    </w:p>
    <w:p w14:paraId="5355682C"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depresivno raspoloženje</w:t>
      </w:r>
    </w:p>
    <w:p w14:paraId="5355682D"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trnce u rukama, nogama, usnama ili jeziku</w:t>
      </w:r>
    </w:p>
    <w:p w14:paraId="5355682E"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razdražljivost</w:t>
      </w:r>
    </w:p>
    <w:p w14:paraId="5355682F"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ošamućenost</w:t>
      </w:r>
    </w:p>
    <w:p w14:paraId="53556830"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t>neuobičajeno</w:t>
      </w:r>
      <w:r w:rsidR="004B260A" w:rsidRPr="00257586">
        <w:t xml:space="preserve"> ponašanje</w:t>
      </w:r>
    </w:p>
    <w:p w14:paraId="53556831"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nemogućnost koncentriranja</w:t>
      </w:r>
    </w:p>
    <w:p w14:paraId="53556832"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nesigurno kretanje</w:t>
      </w:r>
    </w:p>
    <w:p w14:paraId="53556833"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lastRenderedPageBreak/>
        <w:t>glavobolju</w:t>
      </w:r>
    </w:p>
    <w:p w14:paraId="53556834" w14:textId="77777777" w:rsidR="00B52B02" w:rsidRPr="00257586" w:rsidRDefault="0042348C" w:rsidP="009B23D3">
      <w:pPr>
        <w:numPr>
          <w:ilvl w:val="0"/>
          <w:numId w:val="8"/>
        </w:numPr>
        <w:tabs>
          <w:tab w:val="clear" w:pos="567"/>
        </w:tabs>
        <w:spacing w:line="240" w:lineRule="auto"/>
        <w:ind w:left="1134" w:hanging="567"/>
        <w:contextualSpacing/>
        <w:rPr>
          <w:noProof/>
          <w:szCs w:val="22"/>
        </w:rPr>
        <w:sectPr w:rsidR="00B52B02" w:rsidRPr="00257586" w:rsidSect="00054659">
          <w:headerReference w:type="default" r:id="rId27"/>
          <w:headerReference w:type="first" r:id="rId28"/>
          <w:footerReference w:type="first" r:id="rId29"/>
          <w:endnotePr>
            <w:numFmt w:val="decimal"/>
          </w:endnotePr>
          <w:type w:val="continuous"/>
          <w:pgSz w:w="11907" w:h="16840" w:code="9"/>
          <w:pgMar w:top="1134" w:right="1418" w:bottom="1134" w:left="1418" w:header="737" w:footer="737" w:gutter="0"/>
          <w:cols w:num="2" w:space="720"/>
          <w:docGrid w:linePitch="299"/>
        </w:sectPr>
      </w:pPr>
      <w:r w:rsidRPr="00257586">
        <w:t>promjene osobnosti.</w:t>
      </w:r>
    </w:p>
    <w:p w14:paraId="53556835" w14:textId="77777777" w:rsidR="00B52B02" w:rsidRPr="00257586" w:rsidRDefault="00B52B02" w:rsidP="00B52B02">
      <w:pPr>
        <w:tabs>
          <w:tab w:val="clear" w:pos="567"/>
        </w:tabs>
        <w:spacing w:line="240" w:lineRule="auto"/>
        <w:ind w:right="-2"/>
        <w:rPr>
          <w:noProof/>
          <w:szCs w:val="22"/>
        </w:rPr>
      </w:pPr>
    </w:p>
    <w:p w14:paraId="53556836" w14:textId="77777777" w:rsidR="00B52B02" w:rsidRPr="00257586" w:rsidRDefault="0042348C" w:rsidP="00B52B02">
      <w:pPr>
        <w:keepNext/>
        <w:tabs>
          <w:tab w:val="clear" w:pos="567"/>
        </w:tabs>
        <w:spacing w:line="240" w:lineRule="auto"/>
        <w:ind w:right="-2"/>
        <w:rPr>
          <w:b/>
          <w:bCs/>
          <w:noProof/>
          <w:szCs w:val="22"/>
        </w:rPr>
      </w:pPr>
      <w:r w:rsidRPr="00257586">
        <w:rPr>
          <w:b/>
          <w:bCs/>
          <w:szCs w:val="22"/>
        </w:rPr>
        <w:t>Ako se ne liječi, kod bolesnika se može razviti teška hipoglikemija koja može obuhvaćati sljedeće:</w:t>
      </w:r>
    </w:p>
    <w:p w14:paraId="53556837"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smetenost</w:t>
      </w:r>
    </w:p>
    <w:p w14:paraId="53556838"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napadaje</w:t>
      </w:r>
    </w:p>
    <w:p w14:paraId="53556839"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nesvjesticu</w:t>
      </w:r>
    </w:p>
    <w:p w14:paraId="5355683A"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smrt.</w:t>
      </w:r>
    </w:p>
    <w:p w14:paraId="5355683B" w14:textId="77777777" w:rsidR="00B52B02" w:rsidRPr="00257586" w:rsidRDefault="00B52B02" w:rsidP="00B52B02">
      <w:pPr>
        <w:tabs>
          <w:tab w:val="clear" w:pos="567"/>
        </w:tabs>
        <w:spacing w:line="240" w:lineRule="auto"/>
        <w:ind w:left="851" w:hanging="284"/>
        <w:rPr>
          <w:noProof/>
          <w:szCs w:val="22"/>
          <w:highlight w:val="yellow"/>
        </w:rPr>
      </w:pPr>
    </w:p>
    <w:p w14:paraId="5355683C" w14:textId="77777777" w:rsidR="00B52B02" w:rsidRPr="00257586" w:rsidRDefault="00B52B02" w:rsidP="00B52B02">
      <w:pPr>
        <w:tabs>
          <w:tab w:val="clear" w:pos="567"/>
        </w:tabs>
        <w:spacing w:line="240" w:lineRule="auto"/>
        <w:ind w:right="-2"/>
        <w:rPr>
          <w:noProof/>
          <w:szCs w:val="22"/>
          <w:highlight w:val="yellow"/>
        </w:rPr>
      </w:pPr>
    </w:p>
    <w:p w14:paraId="5355683D" w14:textId="77777777" w:rsidR="00B52B02" w:rsidRPr="00257586" w:rsidRDefault="0042348C" w:rsidP="00644FB3">
      <w:pPr>
        <w:pStyle w:val="Style10"/>
      </w:pPr>
      <w:r w:rsidRPr="00257586">
        <w:t xml:space="preserve">Što morate znati prije nego što </w:t>
      </w:r>
      <w:r w:rsidR="00A91CB0">
        <w:t>primijenite</w:t>
      </w:r>
      <w:r w:rsidRPr="00257586">
        <w:t xml:space="preserve"> Ogluo</w:t>
      </w:r>
    </w:p>
    <w:p w14:paraId="5355683E" w14:textId="77777777" w:rsidR="00B52B02" w:rsidRPr="00257586" w:rsidRDefault="00B52B02" w:rsidP="00B52B02">
      <w:pPr>
        <w:keepNext/>
        <w:rPr>
          <w:noProof/>
          <w:highlight w:val="yellow"/>
        </w:rPr>
      </w:pPr>
    </w:p>
    <w:p w14:paraId="5355683F" w14:textId="77777777" w:rsidR="00B52B02" w:rsidRPr="00257586" w:rsidRDefault="0042348C" w:rsidP="00B52B02">
      <w:pPr>
        <w:keepNext/>
        <w:rPr>
          <w:b/>
          <w:bCs/>
          <w:noProof/>
        </w:rPr>
      </w:pPr>
      <w:r w:rsidRPr="00257586">
        <w:rPr>
          <w:b/>
          <w:bCs/>
        </w:rPr>
        <w:t>Važne informacije</w:t>
      </w:r>
    </w:p>
    <w:p w14:paraId="53556840" w14:textId="77777777" w:rsidR="00B52B02" w:rsidRPr="00257586" w:rsidRDefault="00B52B02" w:rsidP="00B52B02">
      <w:pPr>
        <w:rPr>
          <w:b/>
          <w:bCs/>
          <w:noProof/>
        </w:rPr>
      </w:pPr>
    </w:p>
    <w:p w14:paraId="53556841" w14:textId="77777777" w:rsidR="00B52B02" w:rsidRPr="00257586" w:rsidRDefault="0042348C" w:rsidP="009B23D3">
      <w:pPr>
        <w:numPr>
          <w:ilvl w:val="0"/>
          <w:numId w:val="1"/>
        </w:numPr>
        <w:ind w:left="567"/>
        <w:contextualSpacing/>
        <w:rPr>
          <w:noProof/>
        </w:rPr>
      </w:pPr>
      <w:r w:rsidRPr="00257586">
        <w:t xml:space="preserve">Pobrinite se da </w:t>
      </w:r>
      <w:r w:rsidR="00A91CB0">
        <w:t>V</w:t>
      </w:r>
      <w:r w:rsidRPr="00257586">
        <w:t xml:space="preserve">i, članovi </w:t>
      </w:r>
      <w:r w:rsidR="00A91CB0">
        <w:t>V</w:t>
      </w:r>
      <w:r w:rsidRPr="00257586">
        <w:t>aše obitelji, osobe s kojima radite i bliski prijatelji znaju za lijek Ogluo. Recite im da ako pokažete bilo kakve znakove teške hipoglikemije, uključujući smetenost, napadaje ili nesvjesticu (onesvijestite se), odmah trebaju primijeniti Ogluo. Uvijek trebate nositi Ogluo sa sobom.</w:t>
      </w:r>
    </w:p>
    <w:p w14:paraId="53556842" w14:textId="77777777" w:rsidR="00B52B02" w:rsidRPr="00257586" w:rsidRDefault="00B52B02" w:rsidP="00B52B02">
      <w:pPr>
        <w:ind w:left="567"/>
        <w:contextualSpacing/>
        <w:rPr>
          <w:noProof/>
        </w:rPr>
      </w:pPr>
    </w:p>
    <w:p w14:paraId="53556843" w14:textId="77777777" w:rsidR="00B52B02" w:rsidRPr="00257586" w:rsidRDefault="0042348C" w:rsidP="009B23D3">
      <w:pPr>
        <w:numPr>
          <w:ilvl w:val="0"/>
          <w:numId w:val="1"/>
        </w:numPr>
        <w:ind w:left="567"/>
        <w:contextualSpacing/>
        <w:rPr>
          <w:noProof/>
        </w:rPr>
      </w:pPr>
      <w:r w:rsidRPr="00257586">
        <w:t xml:space="preserve">Važno je da </w:t>
      </w:r>
      <w:r w:rsidR="00A91CB0">
        <w:t>V</w:t>
      </w:r>
      <w:r w:rsidRPr="00257586">
        <w:t xml:space="preserve">i ili osobe u </w:t>
      </w:r>
      <w:r w:rsidR="00A91CB0">
        <w:t>V</w:t>
      </w:r>
      <w:r w:rsidRPr="00257586">
        <w:t xml:space="preserve">ašoj okolini znate/znaju kako upotrijebiti Ogluo prije nego što </w:t>
      </w:r>
      <w:r w:rsidR="00FE45A3">
        <w:t>V</w:t>
      </w:r>
      <w:r w:rsidRPr="00257586">
        <w:t xml:space="preserve">am zatreba. Pokažite članovima svoje obitelji i drugima gdje držite Ogluo i kako ga upotrijebiti. Moraju brzo djelovati ako ostanete bez svijesti, jer ako nesvjestica potraje neko vrijeme, može biti štetna. Potrebno je da se </w:t>
      </w:r>
      <w:r w:rsidR="00A91CB0">
        <w:t>V</w:t>
      </w:r>
      <w:r w:rsidRPr="00257586">
        <w:t xml:space="preserve">i ili osoba koja </w:t>
      </w:r>
      <w:r w:rsidR="00A91CB0">
        <w:t>V</w:t>
      </w:r>
      <w:r w:rsidRPr="00257586">
        <w:t>am daje Ogluo pridržavate uputa u dijelu 3.: „Kako primjenjivati Ogluo”.</w:t>
      </w:r>
    </w:p>
    <w:p w14:paraId="53556844" w14:textId="77777777" w:rsidR="00B52B02" w:rsidRPr="00257586" w:rsidRDefault="00B52B02" w:rsidP="00B52B02">
      <w:pPr>
        <w:ind w:left="567"/>
        <w:contextualSpacing/>
        <w:rPr>
          <w:noProof/>
        </w:rPr>
      </w:pPr>
    </w:p>
    <w:p w14:paraId="53556845" w14:textId="77777777" w:rsidR="00B52B02" w:rsidRPr="00257586" w:rsidRDefault="0042348C" w:rsidP="009B23D3">
      <w:pPr>
        <w:numPr>
          <w:ilvl w:val="0"/>
          <w:numId w:val="1"/>
        </w:numPr>
        <w:ind w:left="567"/>
        <w:contextualSpacing/>
        <w:rPr>
          <w:noProof/>
        </w:rPr>
      </w:pPr>
      <w:r w:rsidRPr="00257586">
        <w:t xml:space="preserve">Važno je da Ogluo pravilno pohranite kako biste bili sigurni da se može odmah upotrijebiti ako </w:t>
      </w:r>
      <w:r w:rsidR="00FE45A3">
        <w:t>V</w:t>
      </w:r>
      <w:r w:rsidRPr="00257586">
        <w:t>am zatreba. Pogledajte dio 5. radi više informacija o pravilnom pohranjivanju ovog lijeka.</w:t>
      </w:r>
    </w:p>
    <w:p w14:paraId="53556846" w14:textId="77777777" w:rsidR="00B52B02" w:rsidRPr="00257586" w:rsidRDefault="00B52B02" w:rsidP="00B52B02">
      <w:pPr>
        <w:ind w:left="720"/>
        <w:contextualSpacing/>
        <w:rPr>
          <w:noProof/>
        </w:rPr>
      </w:pPr>
    </w:p>
    <w:p w14:paraId="53556847" w14:textId="77777777" w:rsidR="00B52B02" w:rsidRPr="00257586" w:rsidRDefault="0042348C" w:rsidP="00B52B02">
      <w:pPr>
        <w:keepNext/>
        <w:rPr>
          <w:b/>
          <w:bCs/>
          <w:noProof/>
        </w:rPr>
      </w:pPr>
      <w:r w:rsidRPr="00257586">
        <w:rPr>
          <w:b/>
          <w:bCs/>
        </w:rPr>
        <w:t xml:space="preserve">Nemojte </w:t>
      </w:r>
      <w:r w:rsidR="00FE45A3">
        <w:rPr>
          <w:b/>
          <w:bCs/>
        </w:rPr>
        <w:t>primijeniti</w:t>
      </w:r>
      <w:r w:rsidRPr="00257586">
        <w:rPr>
          <w:b/>
          <w:bCs/>
        </w:rPr>
        <w:t xml:space="preserve"> Ogluo:</w:t>
      </w:r>
    </w:p>
    <w:p w14:paraId="53556848" w14:textId="77777777" w:rsidR="00B52B02" w:rsidRPr="00257586" w:rsidRDefault="0042348C" w:rsidP="009B23D3">
      <w:pPr>
        <w:numPr>
          <w:ilvl w:val="0"/>
          <w:numId w:val="2"/>
        </w:numPr>
        <w:ind w:left="924" w:hanging="357"/>
        <w:contextualSpacing/>
        <w:rPr>
          <w:noProof/>
        </w:rPr>
      </w:pPr>
      <w:r w:rsidRPr="00257586">
        <w:t>ako ste alergični na glukagon ili neki drugi sastojak ovog lijeka (naveden u dijelu 6.)</w:t>
      </w:r>
    </w:p>
    <w:p w14:paraId="53556849" w14:textId="77777777" w:rsidR="00B52B02" w:rsidRPr="00257586" w:rsidRDefault="0042348C" w:rsidP="009B23D3">
      <w:pPr>
        <w:numPr>
          <w:ilvl w:val="0"/>
          <w:numId w:val="2"/>
        </w:numPr>
        <w:ind w:left="924" w:hanging="357"/>
        <w:contextualSpacing/>
        <w:rPr>
          <w:noProof/>
        </w:rPr>
      </w:pPr>
      <w:r w:rsidRPr="00257586">
        <w:t>ako imate tumor nadbubrežne žlijezde (feokromocitom).</w:t>
      </w:r>
    </w:p>
    <w:p w14:paraId="5355684A" w14:textId="77777777" w:rsidR="00B52B02" w:rsidRPr="00257586" w:rsidRDefault="00B52B02" w:rsidP="00B52B02">
      <w:pPr>
        <w:numPr>
          <w:ilvl w:val="12"/>
          <w:numId w:val="0"/>
        </w:numPr>
        <w:tabs>
          <w:tab w:val="clear" w:pos="567"/>
        </w:tabs>
        <w:spacing w:line="240" w:lineRule="auto"/>
        <w:rPr>
          <w:noProof/>
          <w:szCs w:val="22"/>
          <w:highlight w:val="yellow"/>
        </w:rPr>
      </w:pPr>
    </w:p>
    <w:p w14:paraId="5355684B" w14:textId="77777777" w:rsidR="00B52B02" w:rsidRPr="00257586" w:rsidRDefault="0042348C" w:rsidP="00B52B02">
      <w:pPr>
        <w:keepNext/>
        <w:rPr>
          <w:b/>
          <w:bCs/>
          <w:noProof/>
        </w:rPr>
      </w:pPr>
      <w:r w:rsidRPr="00257586">
        <w:rPr>
          <w:b/>
          <w:bCs/>
        </w:rPr>
        <w:t>Upozorenja i mjere opreza</w:t>
      </w:r>
    </w:p>
    <w:p w14:paraId="5355684C" w14:textId="77777777" w:rsidR="00B52B02" w:rsidRPr="00257586" w:rsidRDefault="0042348C" w:rsidP="00B52B02">
      <w:pPr>
        <w:numPr>
          <w:ilvl w:val="12"/>
          <w:numId w:val="0"/>
        </w:numPr>
        <w:tabs>
          <w:tab w:val="clear" w:pos="567"/>
        </w:tabs>
        <w:spacing w:line="240" w:lineRule="auto"/>
        <w:rPr>
          <w:noProof/>
        </w:rPr>
      </w:pPr>
      <w:r w:rsidRPr="00257586">
        <w:t>Obratite se svom liječniku, ljekarniku ili medicinskoj sestri prije nego što uzmete Ogluo.</w:t>
      </w:r>
    </w:p>
    <w:p w14:paraId="5355684D" w14:textId="77777777" w:rsidR="00B52B02" w:rsidRPr="00257586" w:rsidRDefault="00B52B02" w:rsidP="00B52B02">
      <w:pPr>
        <w:numPr>
          <w:ilvl w:val="12"/>
          <w:numId w:val="0"/>
        </w:numPr>
        <w:tabs>
          <w:tab w:val="clear" w:pos="567"/>
        </w:tabs>
        <w:spacing w:line="240" w:lineRule="auto"/>
        <w:rPr>
          <w:noProof/>
        </w:rPr>
      </w:pPr>
    </w:p>
    <w:p w14:paraId="5355684E" w14:textId="77777777" w:rsidR="00B52B02" w:rsidRPr="00257586" w:rsidRDefault="0042348C" w:rsidP="00B52B02">
      <w:pPr>
        <w:tabs>
          <w:tab w:val="clear" w:pos="567"/>
        </w:tabs>
        <w:contextualSpacing/>
        <w:rPr>
          <w:noProof/>
          <w:szCs w:val="22"/>
        </w:rPr>
      </w:pPr>
      <w:r w:rsidRPr="00257586">
        <w:t>Ogluo možda neće pravilno djelovati:</w:t>
      </w:r>
    </w:p>
    <w:p w14:paraId="5355684F"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ako ste dugo postili ili imali nisku razinu šećera u krvi</w:t>
      </w:r>
    </w:p>
    <w:p w14:paraId="53556850"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ako imate nisku razinu adrenalina</w:t>
      </w:r>
    </w:p>
    <w:p w14:paraId="53556851"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ako imate nisku razinu šećera u krvi zbog pijenja previše alkohola</w:t>
      </w:r>
    </w:p>
    <w:p w14:paraId="53556852"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ako imate tumor koji oslobađa glukagon ili inzulin.</w:t>
      </w:r>
    </w:p>
    <w:p w14:paraId="53556853" w14:textId="77777777" w:rsidR="00B52B02" w:rsidRPr="00257586" w:rsidRDefault="00B52B02" w:rsidP="00B52B02">
      <w:pPr>
        <w:tabs>
          <w:tab w:val="clear" w:pos="567"/>
        </w:tabs>
        <w:spacing w:line="240" w:lineRule="auto"/>
        <w:ind w:right="-2"/>
        <w:rPr>
          <w:noProof/>
          <w:szCs w:val="22"/>
        </w:rPr>
      </w:pPr>
    </w:p>
    <w:p w14:paraId="53556854" w14:textId="77777777" w:rsidR="00B52B02" w:rsidRPr="00257586" w:rsidRDefault="0042348C" w:rsidP="00B52B02">
      <w:pPr>
        <w:tabs>
          <w:tab w:val="clear" w:pos="567"/>
        </w:tabs>
        <w:spacing w:line="240" w:lineRule="auto"/>
        <w:ind w:right="-2"/>
        <w:rPr>
          <w:noProof/>
          <w:szCs w:val="22"/>
        </w:rPr>
      </w:pPr>
      <w:r w:rsidRPr="00257586">
        <w:t xml:space="preserve">Ako se bilo što od navedenog odnosi na </w:t>
      </w:r>
      <w:r w:rsidR="00A91CB0">
        <w:t>V</w:t>
      </w:r>
      <w:r w:rsidRPr="00257586">
        <w:t>as, obratite se liječniku ili ljekarniku.</w:t>
      </w:r>
    </w:p>
    <w:p w14:paraId="53556855" w14:textId="77777777" w:rsidR="00B52B02" w:rsidRPr="00257586" w:rsidRDefault="00B52B02" w:rsidP="00B52B02">
      <w:pPr>
        <w:tabs>
          <w:tab w:val="clear" w:pos="567"/>
        </w:tabs>
        <w:spacing w:line="240" w:lineRule="auto"/>
        <w:ind w:right="-2"/>
        <w:rPr>
          <w:noProof/>
          <w:szCs w:val="22"/>
        </w:rPr>
      </w:pPr>
    </w:p>
    <w:p w14:paraId="53556856" w14:textId="77777777" w:rsidR="00EA769C" w:rsidRPr="00FE4BBF" w:rsidRDefault="0042348C" w:rsidP="00EA769C">
      <w:pPr>
        <w:rPr>
          <w:noProof/>
        </w:rPr>
      </w:pPr>
      <w:r w:rsidRPr="00FE4BBF">
        <w:t>Imajte na umu da je približno 15 % bolesnika postiglo oporavak glukoze nakon 20 minuta ili više u ključnom ispitivanju.</w:t>
      </w:r>
    </w:p>
    <w:p w14:paraId="53556857" w14:textId="77777777" w:rsidR="00EA769C" w:rsidRPr="00257586" w:rsidRDefault="00EA769C" w:rsidP="00B52B02">
      <w:pPr>
        <w:tabs>
          <w:tab w:val="clear" w:pos="567"/>
        </w:tabs>
        <w:spacing w:line="240" w:lineRule="auto"/>
        <w:ind w:right="-2"/>
        <w:rPr>
          <w:noProof/>
          <w:szCs w:val="22"/>
        </w:rPr>
      </w:pPr>
    </w:p>
    <w:p w14:paraId="53556858" w14:textId="77777777" w:rsidR="00B52B02" w:rsidRPr="00257586" w:rsidRDefault="0042348C" w:rsidP="00B52B02">
      <w:pPr>
        <w:tabs>
          <w:tab w:val="clear" w:pos="567"/>
        </w:tabs>
        <w:spacing w:line="240" w:lineRule="auto"/>
        <w:ind w:right="-2"/>
        <w:rPr>
          <w:noProof/>
          <w:szCs w:val="22"/>
        </w:rPr>
      </w:pPr>
      <w:r w:rsidRPr="00257586">
        <w:t>Nakon primjene lijeka Ogluo, jedite što je prije moguće kako biste spriječili ponavljanje pojave niske razine šećera u krvi. Uzmite izvor šećera brzog djelovanja, kao što su voćni sok ili gazirano piće koje sadrži šećer.</w:t>
      </w:r>
    </w:p>
    <w:p w14:paraId="53556859" w14:textId="77777777" w:rsidR="00B52B02" w:rsidRPr="00257586" w:rsidRDefault="00B52B02" w:rsidP="00B52B02">
      <w:pPr>
        <w:numPr>
          <w:ilvl w:val="12"/>
          <w:numId w:val="0"/>
        </w:numPr>
        <w:tabs>
          <w:tab w:val="clear" w:pos="567"/>
        </w:tabs>
        <w:spacing w:line="240" w:lineRule="auto"/>
        <w:ind w:right="-2"/>
        <w:rPr>
          <w:noProof/>
          <w:szCs w:val="22"/>
        </w:rPr>
      </w:pPr>
    </w:p>
    <w:p w14:paraId="5355685A" w14:textId="77777777" w:rsidR="00B52B02" w:rsidRPr="00257586" w:rsidRDefault="0042348C" w:rsidP="00B52B02">
      <w:pPr>
        <w:keepNext/>
        <w:numPr>
          <w:ilvl w:val="12"/>
          <w:numId w:val="0"/>
        </w:numPr>
        <w:tabs>
          <w:tab w:val="clear" w:pos="567"/>
        </w:tabs>
        <w:spacing w:line="240" w:lineRule="auto"/>
        <w:rPr>
          <w:b/>
        </w:rPr>
      </w:pPr>
      <w:r w:rsidRPr="00257586">
        <w:rPr>
          <w:b/>
        </w:rPr>
        <w:t>Djeca</w:t>
      </w:r>
    </w:p>
    <w:p w14:paraId="5355685B" w14:textId="77777777" w:rsidR="00B52B02" w:rsidRPr="00257586" w:rsidRDefault="0042348C" w:rsidP="00B52B02">
      <w:r w:rsidRPr="00257586">
        <w:t>Ogluo se ne preporučuje za primjenu u djece mlađe od 2 godine jer nisu provedena ispitivanja za tu dobnu skupinu.</w:t>
      </w:r>
    </w:p>
    <w:p w14:paraId="5355685C" w14:textId="77777777" w:rsidR="00B52B02" w:rsidRPr="00257586" w:rsidRDefault="00B52B02" w:rsidP="00B52B02">
      <w:pPr>
        <w:tabs>
          <w:tab w:val="clear" w:pos="567"/>
        </w:tabs>
        <w:spacing w:line="240" w:lineRule="auto"/>
        <w:ind w:right="-2"/>
        <w:rPr>
          <w:noProof/>
          <w:szCs w:val="22"/>
        </w:rPr>
      </w:pPr>
    </w:p>
    <w:p w14:paraId="5355685D" w14:textId="77777777" w:rsidR="00B52B02" w:rsidRPr="00257586" w:rsidRDefault="0042348C" w:rsidP="00B52B02">
      <w:pPr>
        <w:keepNext/>
        <w:numPr>
          <w:ilvl w:val="12"/>
          <w:numId w:val="0"/>
        </w:numPr>
        <w:tabs>
          <w:tab w:val="clear" w:pos="567"/>
        </w:tabs>
        <w:spacing w:line="240" w:lineRule="auto"/>
        <w:rPr>
          <w:b/>
        </w:rPr>
      </w:pPr>
      <w:r w:rsidRPr="00257586">
        <w:rPr>
          <w:b/>
        </w:rPr>
        <w:lastRenderedPageBreak/>
        <w:t>Drugi lijekovi i Ogluo</w:t>
      </w:r>
    </w:p>
    <w:p w14:paraId="5355685E" w14:textId="77777777" w:rsidR="00B52B02" w:rsidRPr="00257586" w:rsidRDefault="0042348C" w:rsidP="00B52B02">
      <w:pPr>
        <w:numPr>
          <w:ilvl w:val="12"/>
          <w:numId w:val="0"/>
        </w:numPr>
        <w:tabs>
          <w:tab w:val="clear" w:pos="567"/>
        </w:tabs>
        <w:spacing w:line="240" w:lineRule="auto"/>
        <w:ind w:right="-2"/>
        <w:rPr>
          <w:noProof/>
          <w:szCs w:val="22"/>
        </w:rPr>
      </w:pPr>
      <w:r w:rsidRPr="00257586">
        <w:t>Obavijestite svog liječnika ako uzimate, nedavno ste uzeli ili biste mogli uzeti bilo koje druge lijekove.</w:t>
      </w:r>
    </w:p>
    <w:p w14:paraId="5355685F" w14:textId="77777777" w:rsidR="00B52B02" w:rsidRPr="00257586" w:rsidRDefault="00B52B02" w:rsidP="00B52B02">
      <w:pPr>
        <w:numPr>
          <w:ilvl w:val="12"/>
          <w:numId w:val="0"/>
        </w:numPr>
        <w:tabs>
          <w:tab w:val="clear" w:pos="567"/>
        </w:tabs>
        <w:spacing w:line="240" w:lineRule="auto"/>
        <w:ind w:right="-2"/>
        <w:rPr>
          <w:noProof/>
          <w:szCs w:val="22"/>
          <w:highlight w:val="yellow"/>
        </w:rPr>
      </w:pPr>
    </w:p>
    <w:p w14:paraId="53556860" w14:textId="77777777" w:rsidR="00B52B02" w:rsidRPr="00257586" w:rsidRDefault="0042348C" w:rsidP="00B52B02">
      <w:pPr>
        <w:numPr>
          <w:ilvl w:val="12"/>
          <w:numId w:val="0"/>
        </w:numPr>
        <w:tabs>
          <w:tab w:val="clear" w:pos="567"/>
        </w:tabs>
        <w:spacing w:line="240" w:lineRule="auto"/>
        <w:ind w:right="-2"/>
        <w:rPr>
          <w:noProof/>
          <w:szCs w:val="22"/>
        </w:rPr>
      </w:pPr>
      <w:r w:rsidRPr="00257586">
        <w:t>Sljedeći lijekovi mogu utjecati na način na koji Ogluo djeluje:</w:t>
      </w:r>
    </w:p>
    <w:p w14:paraId="53556861" w14:textId="77777777" w:rsidR="00B52B02" w:rsidRPr="00257586" w:rsidRDefault="0042348C" w:rsidP="009B23D3">
      <w:pPr>
        <w:numPr>
          <w:ilvl w:val="0"/>
          <w:numId w:val="3"/>
        </w:numPr>
        <w:tabs>
          <w:tab w:val="clear" w:pos="567"/>
        </w:tabs>
        <w:ind w:left="1134" w:hanging="567"/>
        <w:contextualSpacing/>
        <w:rPr>
          <w:noProof/>
          <w:szCs w:val="22"/>
        </w:rPr>
      </w:pPr>
      <w:r w:rsidRPr="00257586">
        <w:t>Inzulin – primjenjuje se za liječenje dijabetesa. Učinak inzulina na šećer u krvi suprotan je učinku glukagona.</w:t>
      </w:r>
    </w:p>
    <w:p w14:paraId="53556862" w14:textId="77777777" w:rsidR="00B52B02" w:rsidRPr="00257586" w:rsidRDefault="0042348C" w:rsidP="009B23D3">
      <w:pPr>
        <w:numPr>
          <w:ilvl w:val="0"/>
          <w:numId w:val="3"/>
        </w:numPr>
        <w:tabs>
          <w:tab w:val="clear" w:pos="567"/>
        </w:tabs>
        <w:ind w:left="1134" w:hanging="567"/>
        <w:contextualSpacing/>
        <w:rPr>
          <w:noProof/>
          <w:szCs w:val="22"/>
        </w:rPr>
      </w:pPr>
      <w:r w:rsidRPr="00257586">
        <w:t>Indometacin – primjenjuje se za liječenje bolova i ukočenosti zglobova. Indometacin smanjuje učinak glukagona.</w:t>
      </w:r>
    </w:p>
    <w:p w14:paraId="53556863" w14:textId="77777777" w:rsidR="00B52B02" w:rsidRPr="00257586" w:rsidRDefault="00B52B02" w:rsidP="00B52B02">
      <w:pPr>
        <w:numPr>
          <w:ilvl w:val="12"/>
          <w:numId w:val="0"/>
        </w:numPr>
        <w:tabs>
          <w:tab w:val="clear" w:pos="567"/>
        </w:tabs>
        <w:spacing w:line="240" w:lineRule="auto"/>
        <w:ind w:left="1134" w:right="-2" w:hanging="567"/>
        <w:rPr>
          <w:noProof/>
          <w:szCs w:val="22"/>
        </w:rPr>
      </w:pPr>
    </w:p>
    <w:p w14:paraId="53556864" w14:textId="77777777" w:rsidR="00B52B02" w:rsidRPr="00257586" w:rsidRDefault="0042348C" w:rsidP="00B52B02">
      <w:pPr>
        <w:numPr>
          <w:ilvl w:val="12"/>
          <w:numId w:val="0"/>
        </w:numPr>
        <w:tabs>
          <w:tab w:val="clear" w:pos="567"/>
        </w:tabs>
        <w:spacing w:line="240" w:lineRule="auto"/>
        <w:ind w:right="-2"/>
        <w:rPr>
          <w:noProof/>
          <w:szCs w:val="22"/>
        </w:rPr>
      </w:pPr>
      <w:r w:rsidRPr="00257586">
        <w:t>Ogluo može utjecati na djelovanje sljedećih lijekova:</w:t>
      </w:r>
    </w:p>
    <w:p w14:paraId="53556865" w14:textId="77777777" w:rsidR="00B52B02" w:rsidRPr="00257586" w:rsidRDefault="0042348C" w:rsidP="009B23D3">
      <w:pPr>
        <w:numPr>
          <w:ilvl w:val="0"/>
          <w:numId w:val="4"/>
        </w:numPr>
        <w:tabs>
          <w:tab w:val="clear" w:pos="567"/>
        </w:tabs>
        <w:ind w:left="1134" w:hanging="567"/>
        <w:contextualSpacing/>
        <w:rPr>
          <w:noProof/>
          <w:szCs w:val="22"/>
        </w:rPr>
      </w:pPr>
      <w:r w:rsidRPr="00257586">
        <w:t>Varfarin – primjenjuje se za sprečavanje stvaranja krvnih ugrušaka. Ogluo može pojačati učinak varfarina na razrjeđivanje krvi.</w:t>
      </w:r>
    </w:p>
    <w:p w14:paraId="53556866" w14:textId="77777777" w:rsidR="00B52B02" w:rsidRPr="00257586" w:rsidRDefault="0042348C" w:rsidP="009B23D3">
      <w:pPr>
        <w:numPr>
          <w:ilvl w:val="0"/>
          <w:numId w:val="4"/>
        </w:numPr>
        <w:tabs>
          <w:tab w:val="clear" w:pos="567"/>
        </w:tabs>
        <w:ind w:left="1134" w:hanging="567"/>
        <w:contextualSpacing/>
        <w:rPr>
          <w:noProof/>
          <w:szCs w:val="22"/>
        </w:rPr>
      </w:pPr>
      <w:r w:rsidRPr="00257586">
        <w:t xml:space="preserve">Beta-blokatori – primjenjuju se za liječenje visokog krvnog tlaka i nepravilnih otkucaja srca. Ogluo </w:t>
      </w:r>
      <w:r w:rsidR="00FE45A3">
        <w:t>V</w:t>
      </w:r>
      <w:r w:rsidRPr="00257586">
        <w:t>am može povećati krvni tlak i puls, ali to će trajati kratko vrijeme.</w:t>
      </w:r>
    </w:p>
    <w:p w14:paraId="53556867" w14:textId="77777777" w:rsidR="00B52B02" w:rsidRPr="00257586" w:rsidRDefault="00B52B02" w:rsidP="00B52B02">
      <w:pPr>
        <w:numPr>
          <w:ilvl w:val="12"/>
          <w:numId w:val="0"/>
        </w:numPr>
        <w:tabs>
          <w:tab w:val="clear" w:pos="567"/>
        </w:tabs>
        <w:spacing w:line="240" w:lineRule="auto"/>
        <w:ind w:right="-2"/>
        <w:rPr>
          <w:noProof/>
          <w:szCs w:val="22"/>
        </w:rPr>
      </w:pPr>
    </w:p>
    <w:p w14:paraId="53556868" w14:textId="77777777" w:rsidR="00B52B02" w:rsidRPr="00257586" w:rsidRDefault="0042348C" w:rsidP="00B52B02">
      <w:pPr>
        <w:numPr>
          <w:ilvl w:val="12"/>
          <w:numId w:val="0"/>
        </w:numPr>
        <w:tabs>
          <w:tab w:val="clear" w:pos="567"/>
        </w:tabs>
        <w:spacing w:line="240" w:lineRule="auto"/>
        <w:ind w:right="-2"/>
        <w:rPr>
          <w:noProof/>
          <w:szCs w:val="22"/>
        </w:rPr>
      </w:pPr>
      <w:r w:rsidRPr="00257586">
        <w:t xml:space="preserve">Ako se bilo što od navedenog odnosi na </w:t>
      </w:r>
      <w:r w:rsidR="00A91CB0">
        <w:t>V</w:t>
      </w:r>
      <w:r w:rsidRPr="00257586">
        <w:t>as (ili niste sigurni), razgovarajte sa svojim liječnikom ili ljekarnikom prije uzimanja lijeka Ogluo.</w:t>
      </w:r>
    </w:p>
    <w:p w14:paraId="53556869" w14:textId="77777777" w:rsidR="00B52B02" w:rsidRPr="00257586" w:rsidRDefault="00B52B02" w:rsidP="00B52B02">
      <w:pPr>
        <w:numPr>
          <w:ilvl w:val="12"/>
          <w:numId w:val="0"/>
        </w:numPr>
        <w:tabs>
          <w:tab w:val="clear" w:pos="567"/>
        </w:tabs>
        <w:spacing w:line="240" w:lineRule="auto"/>
        <w:ind w:right="-2"/>
        <w:rPr>
          <w:noProof/>
          <w:szCs w:val="22"/>
          <w:highlight w:val="yellow"/>
        </w:rPr>
      </w:pPr>
    </w:p>
    <w:p w14:paraId="5355686A" w14:textId="77777777" w:rsidR="00B52B02" w:rsidRPr="00257586" w:rsidRDefault="0042348C" w:rsidP="00B52B02">
      <w:pPr>
        <w:keepNext/>
        <w:numPr>
          <w:ilvl w:val="12"/>
          <w:numId w:val="0"/>
        </w:numPr>
        <w:tabs>
          <w:tab w:val="clear" w:pos="567"/>
        </w:tabs>
        <w:spacing w:line="240" w:lineRule="auto"/>
        <w:ind w:right="-2"/>
        <w:rPr>
          <w:b/>
          <w:bCs/>
          <w:noProof/>
        </w:rPr>
      </w:pPr>
      <w:r w:rsidRPr="00257586">
        <w:rPr>
          <w:b/>
          <w:bCs/>
        </w:rPr>
        <w:t>Trudnoća, dojenje i plodnost</w:t>
      </w:r>
    </w:p>
    <w:p w14:paraId="5355686B" w14:textId="77777777" w:rsidR="00B52B02" w:rsidRPr="00257586" w:rsidRDefault="0042348C" w:rsidP="00B52B02">
      <w:pPr>
        <w:numPr>
          <w:ilvl w:val="12"/>
          <w:numId w:val="0"/>
        </w:numPr>
        <w:tabs>
          <w:tab w:val="clear" w:pos="567"/>
        </w:tabs>
        <w:spacing w:line="240" w:lineRule="auto"/>
        <w:rPr>
          <w:noProof/>
          <w:szCs w:val="22"/>
        </w:rPr>
      </w:pPr>
      <w:r w:rsidRPr="00257586">
        <w:t>Ako imate vrlo nizak šećer u krvi dok ste trudni ili dojite, mislite da biste mogli biti trudni ili planirate imati dijete, možete primjenjivati Ogluo.</w:t>
      </w:r>
    </w:p>
    <w:p w14:paraId="5355686C" w14:textId="77777777" w:rsidR="00B52B02" w:rsidRPr="00257586" w:rsidRDefault="00B52B02" w:rsidP="00B52B02">
      <w:pPr>
        <w:numPr>
          <w:ilvl w:val="12"/>
          <w:numId w:val="0"/>
        </w:numPr>
        <w:tabs>
          <w:tab w:val="clear" w:pos="567"/>
        </w:tabs>
        <w:spacing w:line="240" w:lineRule="auto"/>
        <w:rPr>
          <w:noProof/>
          <w:szCs w:val="22"/>
        </w:rPr>
      </w:pPr>
    </w:p>
    <w:p w14:paraId="5355686D" w14:textId="77777777" w:rsidR="00B52B02" w:rsidRPr="00257586" w:rsidRDefault="0042348C" w:rsidP="00B52B02">
      <w:pPr>
        <w:numPr>
          <w:ilvl w:val="12"/>
          <w:numId w:val="0"/>
        </w:numPr>
        <w:tabs>
          <w:tab w:val="clear" w:pos="567"/>
        </w:tabs>
        <w:spacing w:line="240" w:lineRule="auto"/>
        <w:rPr>
          <w:noProof/>
          <w:szCs w:val="22"/>
          <w:highlight w:val="yellow"/>
        </w:rPr>
      </w:pPr>
      <w:r w:rsidRPr="00257586">
        <w:t>Obratite se svojem liječniku ili ljekarniku za savjet prije nego što uzmete bilo koji lijek ako ste trudni.</w:t>
      </w:r>
    </w:p>
    <w:p w14:paraId="5355686E" w14:textId="77777777" w:rsidR="00B52B02" w:rsidRPr="00257586" w:rsidRDefault="00B52B02" w:rsidP="00B52B02">
      <w:pPr>
        <w:rPr>
          <w:noProof/>
          <w:highlight w:val="yellow"/>
        </w:rPr>
      </w:pPr>
    </w:p>
    <w:p w14:paraId="5355686F" w14:textId="77777777" w:rsidR="00B52B02" w:rsidRPr="00257586" w:rsidRDefault="0042348C" w:rsidP="00B52B02">
      <w:pPr>
        <w:keepNext/>
        <w:rPr>
          <w:b/>
          <w:bCs/>
          <w:noProof/>
        </w:rPr>
      </w:pPr>
      <w:r w:rsidRPr="00257586">
        <w:rPr>
          <w:b/>
          <w:bCs/>
        </w:rPr>
        <w:t>Upravljanje vozilima i strojevima</w:t>
      </w:r>
    </w:p>
    <w:p w14:paraId="53556870" w14:textId="77777777" w:rsidR="00B52B02" w:rsidRPr="00257586" w:rsidRDefault="0042348C" w:rsidP="00D13312">
      <w:pPr>
        <w:keepNext/>
        <w:numPr>
          <w:ilvl w:val="12"/>
          <w:numId w:val="0"/>
        </w:numPr>
        <w:tabs>
          <w:tab w:val="clear" w:pos="567"/>
        </w:tabs>
        <w:spacing w:line="240" w:lineRule="auto"/>
        <w:ind w:right="-2"/>
        <w:rPr>
          <w:noProof/>
          <w:szCs w:val="22"/>
        </w:rPr>
      </w:pPr>
      <w:r w:rsidRPr="00257586">
        <w:t>Vaša sposobnost koncentracije i reagiranja nakon teškog hipoglikemijskog događaja može se smanjiti. Prije vožnje ili upravljanja bilo kojim alatom ili strojevima morate pričekati dok učinci vrlo niskog šećera u krvi ne prođu i dok se ne budete osjećali bolje.</w:t>
      </w:r>
    </w:p>
    <w:p w14:paraId="53556871" w14:textId="77777777" w:rsidR="00B52B02" w:rsidRDefault="00B52B02" w:rsidP="00B52B02">
      <w:pPr>
        <w:numPr>
          <w:ilvl w:val="12"/>
          <w:numId w:val="0"/>
        </w:numPr>
        <w:tabs>
          <w:tab w:val="clear" w:pos="567"/>
        </w:tabs>
        <w:spacing w:line="240" w:lineRule="auto"/>
        <w:ind w:right="-2"/>
        <w:rPr>
          <w:noProof/>
          <w:szCs w:val="22"/>
          <w:highlight w:val="yellow"/>
        </w:rPr>
      </w:pPr>
    </w:p>
    <w:p w14:paraId="53556872" w14:textId="77777777" w:rsidR="00FE5238" w:rsidRPr="00257586" w:rsidRDefault="00FE5238" w:rsidP="00B52B02">
      <w:pPr>
        <w:numPr>
          <w:ilvl w:val="12"/>
          <w:numId w:val="0"/>
        </w:numPr>
        <w:tabs>
          <w:tab w:val="clear" w:pos="567"/>
        </w:tabs>
        <w:spacing w:line="240" w:lineRule="auto"/>
        <w:ind w:right="-2"/>
        <w:rPr>
          <w:noProof/>
          <w:szCs w:val="22"/>
          <w:highlight w:val="yellow"/>
        </w:rPr>
      </w:pPr>
    </w:p>
    <w:p w14:paraId="53556873" w14:textId="77777777" w:rsidR="00B52B02" w:rsidRPr="00257586" w:rsidRDefault="0042348C" w:rsidP="00644FB3">
      <w:pPr>
        <w:pStyle w:val="Style10"/>
      </w:pPr>
      <w:r w:rsidRPr="00257586">
        <w:t>Kako primjenjivati Ogluo</w:t>
      </w:r>
    </w:p>
    <w:p w14:paraId="53556874" w14:textId="77777777" w:rsidR="00B52B02" w:rsidRPr="00257586" w:rsidRDefault="00B52B02" w:rsidP="00B52B02">
      <w:pPr>
        <w:keepNext/>
        <w:numPr>
          <w:ilvl w:val="12"/>
          <w:numId w:val="0"/>
        </w:numPr>
        <w:tabs>
          <w:tab w:val="clear" w:pos="567"/>
        </w:tabs>
        <w:spacing w:line="240" w:lineRule="auto"/>
        <w:ind w:right="-2"/>
        <w:rPr>
          <w:noProof/>
          <w:szCs w:val="22"/>
          <w:highlight w:val="yellow"/>
        </w:rPr>
      </w:pPr>
    </w:p>
    <w:p w14:paraId="53556875" w14:textId="77777777" w:rsidR="00B52B02" w:rsidRPr="00257586" w:rsidRDefault="0042348C" w:rsidP="00B52B02">
      <w:pPr>
        <w:numPr>
          <w:ilvl w:val="12"/>
          <w:numId w:val="0"/>
        </w:numPr>
        <w:tabs>
          <w:tab w:val="clear" w:pos="567"/>
        </w:tabs>
        <w:spacing w:line="240" w:lineRule="auto"/>
        <w:ind w:right="-2"/>
        <w:rPr>
          <w:noProof/>
          <w:szCs w:val="22"/>
        </w:rPr>
      </w:pPr>
      <w:r w:rsidRPr="00257586">
        <w:t xml:space="preserve">Uvijek uzmite (ili dajte) ovaj lijek točno onako kako je opisano u ovoj uputi ili kako </w:t>
      </w:r>
      <w:r w:rsidR="00BB4D99">
        <w:t>V</w:t>
      </w:r>
      <w:r w:rsidRPr="00257586">
        <w:t>am je rekao liječnik. Provjerite s liječnikom ili ljekarnikom ako niste sigurni.</w:t>
      </w:r>
    </w:p>
    <w:p w14:paraId="53556876" w14:textId="77777777" w:rsidR="00B52B02" w:rsidRPr="00257586" w:rsidRDefault="00B52B02" w:rsidP="00B52B02">
      <w:pPr>
        <w:numPr>
          <w:ilvl w:val="12"/>
          <w:numId w:val="0"/>
        </w:numPr>
        <w:tabs>
          <w:tab w:val="clear" w:pos="567"/>
        </w:tabs>
        <w:spacing w:line="240" w:lineRule="auto"/>
        <w:ind w:right="-2"/>
        <w:rPr>
          <w:noProof/>
          <w:szCs w:val="22"/>
        </w:rPr>
      </w:pPr>
    </w:p>
    <w:p w14:paraId="53556877" w14:textId="77777777" w:rsidR="00B52B02" w:rsidRPr="00257586" w:rsidRDefault="0042348C" w:rsidP="00B52B02">
      <w:pPr>
        <w:numPr>
          <w:ilvl w:val="12"/>
          <w:numId w:val="0"/>
        </w:numPr>
        <w:tabs>
          <w:tab w:val="clear" w:pos="567"/>
        </w:tabs>
        <w:spacing w:line="240" w:lineRule="auto"/>
        <w:ind w:right="-2"/>
        <w:rPr>
          <w:noProof/>
          <w:szCs w:val="22"/>
        </w:rPr>
      </w:pPr>
      <w:r w:rsidRPr="00257586">
        <w:t>Ogluo se daje injekcijom pod kožu (supkutana injekcija). Isporučuje se u brizgalici. Injektorska brizgalica sadrži izmjerenu količinu lijeka, pa ako slijedite ove upute, primjenjuje se cijela doza.</w:t>
      </w:r>
    </w:p>
    <w:p w14:paraId="53556878" w14:textId="77777777" w:rsidR="00B52B02" w:rsidRPr="00257586" w:rsidRDefault="00B52B02" w:rsidP="00B52B02">
      <w:pPr>
        <w:numPr>
          <w:ilvl w:val="12"/>
          <w:numId w:val="0"/>
        </w:numPr>
        <w:tabs>
          <w:tab w:val="clear" w:pos="567"/>
        </w:tabs>
        <w:spacing w:line="240" w:lineRule="auto"/>
        <w:ind w:right="-2"/>
        <w:rPr>
          <w:noProof/>
          <w:szCs w:val="22"/>
        </w:rPr>
      </w:pPr>
    </w:p>
    <w:p w14:paraId="53556879" w14:textId="77777777" w:rsidR="00B52B02" w:rsidRPr="00257586" w:rsidRDefault="0042348C" w:rsidP="00B52B02">
      <w:pPr>
        <w:keepNext/>
        <w:numPr>
          <w:ilvl w:val="12"/>
          <w:numId w:val="0"/>
        </w:numPr>
        <w:tabs>
          <w:tab w:val="clear" w:pos="567"/>
        </w:tabs>
        <w:spacing w:line="240" w:lineRule="auto"/>
        <w:ind w:right="-2"/>
        <w:rPr>
          <w:b/>
          <w:bCs/>
          <w:noProof/>
          <w:szCs w:val="22"/>
        </w:rPr>
      </w:pPr>
      <w:r w:rsidRPr="00257586">
        <w:rPr>
          <w:b/>
          <w:bCs/>
          <w:szCs w:val="22"/>
          <w:u w:val="single"/>
        </w:rPr>
        <w:t>Priprema</w:t>
      </w:r>
    </w:p>
    <w:p w14:paraId="5355687A" w14:textId="77777777" w:rsidR="00B52B02" w:rsidRPr="00257586" w:rsidRDefault="00B52B02" w:rsidP="00B52B02">
      <w:pPr>
        <w:keepNext/>
        <w:numPr>
          <w:ilvl w:val="12"/>
          <w:numId w:val="0"/>
        </w:numPr>
        <w:tabs>
          <w:tab w:val="clear" w:pos="567"/>
        </w:tabs>
        <w:spacing w:line="240" w:lineRule="auto"/>
        <w:ind w:right="-2"/>
        <w:rPr>
          <w:noProof/>
          <w:szCs w:val="22"/>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337"/>
        <w:gridCol w:w="4734"/>
      </w:tblGrid>
      <w:tr w:rsidR="00D55C1D" w14:paraId="53556887" w14:textId="77777777" w:rsidTr="009258E0">
        <w:trPr>
          <w:cantSplit/>
        </w:trPr>
        <w:tc>
          <w:tcPr>
            <w:tcW w:w="4530" w:type="dxa"/>
            <w:tcBorders>
              <w:top w:val="nil"/>
              <w:bottom w:val="single" w:sz="4" w:space="0" w:color="auto"/>
            </w:tcBorders>
          </w:tcPr>
          <w:p w14:paraId="5355687B" w14:textId="77777777" w:rsidR="00B52B02" w:rsidRPr="00257586" w:rsidRDefault="0042348C" w:rsidP="009258E0">
            <w:pPr>
              <w:spacing w:line="240" w:lineRule="auto"/>
              <w:rPr>
                <w:noProof/>
                <w:szCs w:val="22"/>
              </w:rPr>
            </w:pPr>
            <w:r w:rsidRPr="00257586">
              <w:t>Provjerite rok valjanosti otisnut na vrećici.</w:t>
            </w:r>
          </w:p>
          <w:p w14:paraId="5355687C" w14:textId="77777777" w:rsidR="00B52B02" w:rsidRPr="00257586" w:rsidRDefault="00B52B02" w:rsidP="009258E0">
            <w:pPr>
              <w:spacing w:line="240" w:lineRule="auto"/>
              <w:rPr>
                <w:noProof/>
                <w:szCs w:val="22"/>
              </w:rPr>
            </w:pPr>
          </w:p>
          <w:p w14:paraId="5355687D" w14:textId="77777777" w:rsidR="00B52B02" w:rsidRPr="00257586" w:rsidRDefault="0042348C" w:rsidP="009258E0">
            <w:pPr>
              <w:spacing w:line="240" w:lineRule="auto"/>
              <w:rPr>
                <w:b/>
                <w:bCs/>
                <w:noProof/>
                <w:szCs w:val="22"/>
              </w:rPr>
            </w:pPr>
            <w:r w:rsidRPr="00257586">
              <w:rPr>
                <w:b/>
                <w:bCs/>
                <w:szCs w:val="22"/>
              </w:rPr>
              <w:t>Važno:</w:t>
            </w:r>
          </w:p>
          <w:p w14:paraId="5355687E" w14:textId="77777777" w:rsidR="00B52B02" w:rsidRPr="00257586" w:rsidRDefault="0042348C" w:rsidP="009258E0">
            <w:pPr>
              <w:spacing w:line="240" w:lineRule="auto"/>
              <w:rPr>
                <w:noProof/>
                <w:szCs w:val="22"/>
              </w:rPr>
            </w:pPr>
            <w:r w:rsidRPr="00257586">
              <w:t>Nemojte upotrebljavati ovaj lijek ako je rok valjanosti istekao. Ako je ovom lijeku istekao rok valjanosti, bacite ga sukladno nacionalnim propisima i upotrijebite novi.</w:t>
            </w:r>
          </w:p>
          <w:p w14:paraId="5355687F" w14:textId="77777777" w:rsidR="00B52B02" w:rsidRPr="00257586" w:rsidRDefault="00B52B02" w:rsidP="009258E0">
            <w:pPr>
              <w:spacing w:line="240" w:lineRule="auto"/>
              <w:rPr>
                <w:noProof/>
                <w:szCs w:val="22"/>
              </w:rPr>
            </w:pPr>
          </w:p>
          <w:p w14:paraId="53556880" w14:textId="77777777" w:rsidR="00B52B02" w:rsidRPr="00257586" w:rsidRDefault="0042348C" w:rsidP="009258E0">
            <w:pPr>
              <w:spacing w:line="240" w:lineRule="auto"/>
              <w:rPr>
                <w:noProof/>
                <w:szCs w:val="22"/>
              </w:rPr>
            </w:pPr>
            <w:r w:rsidRPr="00257586">
              <w:t>Ot</w:t>
            </w:r>
            <w:r w:rsidR="00BB4D99">
              <w:t>vorite</w:t>
            </w:r>
            <w:r w:rsidRPr="00257586">
              <w:t xml:space="preserve"> vrećicu na isprekidanoj crti i izvadite brizgalicu (vidjeti sliku 1.).</w:t>
            </w:r>
          </w:p>
          <w:p w14:paraId="53556881" w14:textId="77777777" w:rsidR="00B52B02" w:rsidRPr="00257586" w:rsidRDefault="00B52B02" w:rsidP="009258E0">
            <w:pPr>
              <w:numPr>
                <w:ilvl w:val="12"/>
                <w:numId w:val="0"/>
              </w:numPr>
              <w:tabs>
                <w:tab w:val="clear" w:pos="567"/>
              </w:tabs>
              <w:spacing w:line="240" w:lineRule="auto"/>
              <w:ind w:right="-2"/>
              <w:rPr>
                <w:noProof/>
                <w:szCs w:val="22"/>
              </w:rPr>
            </w:pPr>
          </w:p>
        </w:tc>
        <w:tc>
          <w:tcPr>
            <w:tcW w:w="4531" w:type="dxa"/>
            <w:tcBorders>
              <w:top w:val="nil"/>
              <w:bottom w:val="single" w:sz="4" w:space="0" w:color="auto"/>
            </w:tcBorders>
          </w:tcPr>
          <w:p w14:paraId="53556882" w14:textId="77777777" w:rsidR="001C3DFC" w:rsidRPr="00257586" w:rsidRDefault="001C3DFC" w:rsidP="009258E0">
            <w:pPr>
              <w:spacing w:after="200" w:line="240" w:lineRule="auto"/>
              <w:rPr>
                <w:b/>
                <w:bCs/>
                <w:noProof/>
                <w:sz w:val="20"/>
              </w:rPr>
            </w:pPr>
          </w:p>
          <w:p w14:paraId="53556883" w14:textId="77777777" w:rsidR="001C3DFC" w:rsidRPr="00257586" w:rsidRDefault="001C3DFC" w:rsidP="009258E0">
            <w:pPr>
              <w:spacing w:after="200" w:line="240" w:lineRule="auto"/>
              <w:rPr>
                <w:b/>
                <w:bCs/>
                <w:noProof/>
                <w:sz w:val="20"/>
              </w:rPr>
            </w:pPr>
          </w:p>
          <w:p w14:paraId="53556884" w14:textId="5490ACCE" w:rsidR="00B52B02" w:rsidRPr="00257586" w:rsidRDefault="0042348C" w:rsidP="004105AC">
            <w:pPr>
              <w:pStyle w:val="Style13"/>
            </w:pPr>
            <w:r w:rsidRPr="00257586">
              <w:t>Slika </w:t>
            </w:r>
            <w:fldSimple w:instr=" SEQ Figure \* ARABIC \* MERGEFORMAT ">
              <w:r w:rsidR="009A6C9D">
                <w:t>1</w:t>
              </w:r>
            </w:fldSimple>
            <w:r w:rsidRPr="00257586">
              <w:t>.</w:t>
            </w:r>
            <w:r w:rsidRPr="00257586">
              <w:tab/>
            </w:r>
          </w:p>
          <w:p w14:paraId="53556885" w14:textId="77777777" w:rsidR="00B52B02" w:rsidRPr="00257586" w:rsidRDefault="0042348C" w:rsidP="009258E0">
            <w:pPr>
              <w:spacing w:line="240" w:lineRule="auto"/>
              <w:ind w:left="-103"/>
              <w:rPr>
                <w:noProof/>
                <w:szCs w:val="22"/>
              </w:rPr>
            </w:pPr>
            <w:r w:rsidRPr="00257586">
              <w:rPr>
                <w:noProof/>
                <w:lang w:eastAsia="hr-HR"/>
              </w:rPr>
              <w:drawing>
                <wp:inline distT="0" distB="0" distL="0" distR="0" wp14:anchorId="53556B7A" wp14:editId="38BEA62A">
                  <wp:extent cx="2933708" cy="685800"/>
                  <wp:effectExtent l="0" t="0" r="0" b="0"/>
                  <wp:docPr id="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521771" name="Picture 2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78324" cy="696230"/>
                          </a:xfrm>
                          <a:prstGeom prst="rect">
                            <a:avLst/>
                          </a:prstGeom>
                          <a:ln>
                            <a:noFill/>
                          </a:ln>
                          <a:extLst>
                            <a:ext uri="{53640926-AAD7-44D8-BBD7-CCE9431645EC}">
                              <a14:shadowObscured xmlns:a14="http://schemas.microsoft.com/office/drawing/2010/main"/>
                            </a:ext>
                          </a:extLst>
                        </pic:spPr>
                      </pic:pic>
                    </a:graphicData>
                  </a:graphic>
                </wp:inline>
              </w:drawing>
            </w:r>
          </w:p>
          <w:p w14:paraId="53556886" w14:textId="77777777" w:rsidR="00B52B02" w:rsidRPr="00257586" w:rsidRDefault="00B52B02" w:rsidP="009258E0">
            <w:pPr>
              <w:numPr>
                <w:ilvl w:val="12"/>
                <w:numId w:val="0"/>
              </w:numPr>
              <w:tabs>
                <w:tab w:val="clear" w:pos="567"/>
              </w:tabs>
              <w:spacing w:line="240" w:lineRule="auto"/>
              <w:ind w:right="-2"/>
              <w:rPr>
                <w:noProof/>
                <w:szCs w:val="22"/>
              </w:rPr>
            </w:pPr>
          </w:p>
        </w:tc>
      </w:tr>
      <w:tr w:rsidR="00D55C1D" w14:paraId="53556894" w14:textId="77777777" w:rsidTr="009258E0">
        <w:trPr>
          <w:cantSplit/>
        </w:trPr>
        <w:tc>
          <w:tcPr>
            <w:tcW w:w="4530" w:type="dxa"/>
            <w:tcBorders>
              <w:top w:val="single" w:sz="4" w:space="0" w:color="auto"/>
            </w:tcBorders>
          </w:tcPr>
          <w:p w14:paraId="53556888" w14:textId="77777777" w:rsidR="005913F2" w:rsidRPr="00257586" w:rsidRDefault="0042348C" w:rsidP="009258E0">
            <w:pPr>
              <w:spacing w:line="240" w:lineRule="auto"/>
              <w:rPr>
                <w:b/>
                <w:noProof/>
                <w:szCs w:val="22"/>
              </w:rPr>
            </w:pPr>
            <w:r w:rsidRPr="00257586">
              <w:rPr>
                <w:b/>
                <w:szCs w:val="22"/>
              </w:rPr>
              <w:lastRenderedPageBreak/>
              <w:t>Provjerite otopinu</w:t>
            </w:r>
          </w:p>
          <w:p w14:paraId="53556889" w14:textId="77777777" w:rsidR="005913F2" w:rsidRPr="00257586" w:rsidRDefault="005913F2" w:rsidP="009258E0">
            <w:pPr>
              <w:spacing w:line="240" w:lineRule="auto"/>
              <w:rPr>
                <w:noProof/>
                <w:szCs w:val="22"/>
              </w:rPr>
            </w:pPr>
          </w:p>
          <w:p w14:paraId="5355688A" w14:textId="77777777" w:rsidR="00B52B02" w:rsidRPr="00257586" w:rsidRDefault="0042348C" w:rsidP="009258E0">
            <w:pPr>
              <w:spacing w:line="240" w:lineRule="auto"/>
              <w:rPr>
                <w:noProof/>
                <w:szCs w:val="22"/>
              </w:rPr>
            </w:pPr>
            <w:r w:rsidRPr="00257586">
              <w:t>Pogledajte tekući lijek kroz prozorčić za gledanje. Tekućina mora biti bistra i bezbojna ili blijedožuta (vidjeti sliku 2.).</w:t>
            </w:r>
          </w:p>
          <w:p w14:paraId="5355688B" w14:textId="77777777" w:rsidR="00B52B02" w:rsidRPr="00257586" w:rsidRDefault="00B52B02" w:rsidP="009258E0">
            <w:pPr>
              <w:spacing w:line="240" w:lineRule="auto"/>
              <w:rPr>
                <w:noProof/>
                <w:szCs w:val="22"/>
              </w:rPr>
            </w:pPr>
          </w:p>
          <w:p w14:paraId="5355688C" w14:textId="77777777" w:rsidR="00B52B02" w:rsidRPr="00257586" w:rsidRDefault="0042348C" w:rsidP="009258E0">
            <w:pPr>
              <w:spacing w:line="240" w:lineRule="auto"/>
              <w:rPr>
                <w:b/>
                <w:bCs/>
                <w:noProof/>
                <w:szCs w:val="22"/>
              </w:rPr>
            </w:pPr>
            <w:r w:rsidRPr="00257586">
              <w:rPr>
                <w:b/>
                <w:bCs/>
                <w:szCs w:val="22"/>
              </w:rPr>
              <w:t>Važno:</w:t>
            </w:r>
          </w:p>
          <w:p w14:paraId="5355688D" w14:textId="77777777" w:rsidR="00B52B02" w:rsidRPr="00257586" w:rsidRDefault="0042348C" w:rsidP="009258E0">
            <w:pPr>
              <w:spacing w:line="240" w:lineRule="auto"/>
              <w:rPr>
                <w:noProof/>
                <w:szCs w:val="22"/>
              </w:rPr>
            </w:pPr>
            <w:r w:rsidRPr="00257586">
              <w:t xml:space="preserve">Nemojte upotrebljavati ili ubrizgavati ovaj lijek ako je tekućina promijenila boju, ako sadrži grudice, pahuljice ili </w:t>
            </w:r>
            <w:r w:rsidR="00E36971">
              <w:t xml:space="preserve">vidljive </w:t>
            </w:r>
            <w:r w:rsidRPr="00257586">
              <w:t>čestice.</w:t>
            </w:r>
          </w:p>
          <w:p w14:paraId="5355688E" w14:textId="77777777" w:rsidR="00B52B02" w:rsidRPr="00257586" w:rsidRDefault="0042348C" w:rsidP="009258E0">
            <w:pPr>
              <w:spacing w:line="240" w:lineRule="auto"/>
              <w:rPr>
                <w:noProof/>
                <w:szCs w:val="22"/>
              </w:rPr>
            </w:pPr>
            <w:r w:rsidRPr="00257586">
              <w:t>Ne ubrizgavajte ako otopina nije vidljiva u prozorčiću za gledanje.</w:t>
            </w:r>
          </w:p>
          <w:p w14:paraId="5355688F" w14:textId="77777777" w:rsidR="00B52B02" w:rsidRPr="00257586" w:rsidRDefault="0042348C" w:rsidP="009258E0">
            <w:pPr>
              <w:spacing w:line="240" w:lineRule="auto"/>
              <w:rPr>
                <w:noProof/>
                <w:szCs w:val="22"/>
              </w:rPr>
            </w:pPr>
            <w:r w:rsidRPr="00257586">
              <w:t>Nakon injekcije odmah nazovite hitnu medicinsku pomoć.</w:t>
            </w:r>
          </w:p>
          <w:p w14:paraId="53556890" w14:textId="77777777" w:rsidR="00792B91" w:rsidRPr="00257586" w:rsidRDefault="0042348C" w:rsidP="009258E0">
            <w:pPr>
              <w:spacing w:line="240" w:lineRule="auto"/>
              <w:rPr>
                <w:noProof/>
                <w:szCs w:val="22"/>
              </w:rPr>
            </w:pPr>
            <w:r w:rsidRPr="00257586">
              <w:t>Svaka brizgalica sadrži jednu dozu glukagona i ne može se ponovno upotrijebiti.</w:t>
            </w:r>
          </w:p>
          <w:p w14:paraId="53556891" w14:textId="77777777" w:rsidR="00B52B02" w:rsidRPr="00257586" w:rsidRDefault="00B52B02" w:rsidP="009258E0">
            <w:pPr>
              <w:spacing w:line="240" w:lineRule="auto"/>
              <w:rPr>
                <w:noProof/>
                <w:szCs w:val="22"/>
              </w:rPr>
            </w:pPr>
          </w:p>
        </w:tc>
        <w:tc>
          <w:tcPr>
            <w:tcW w:w="4531" w:type="dxa"/>
            <w:tcBorders>
              <w:top w:val="single" w:sz="4" w:space="0" w:color="auto"/>
            </w:tcBorders>
          </w:tcPr>
          <w:p w14:paraId="53556892" w14:textId="30C399D7" w:rsidR="00B52B02" w:rsidRPr="00257586" w:rsidRDefault="0042348C" w:rsidP="004105AC">
            <w:pPr>
              <w:pStyle w:val="Style13"/>
            </w:pPr>
            <w:r w:rsidRPr="00257586">
              <w:t>Slika </w:t>
            </w:r>
            <w:fldSimple w:instr=" SEQ Figure \* ARABIC \* MERGEFORMAT ">
              <w:r w:rsidR="009A6C9D">
                <w:t>2</w:t>
              </w:r>
            </w:fldSimple>
            <w:r w:rsidRPr="00257586">
              <w:t>.</w:t>
            </w:r>
            <w:r w:rsidRPr="00257586">
              <w:tab/>
            </w:r>
          </w:p>
          <w:p w14:paraId="53556893" w14:textId="77777777" w:rsidR="00B52B02" w:rsidRPr="00257586" w:rsidRDefault="0042348C" w:rsidP="009258E0">
            <w:pPr>
              <w:spacing w:after="200" w:line="240" w:lineRule="auto"/>
              <w:rPr>
                <w:b/>
                <w:bCs/>
                <w:noProof/>
                <w:sz w:val="20"/>
              </w:rPr>
            </w:pPr>
            <w:r w:rsidRPr="00257586">
              <w:rPr>
                <w:i/>
                <w:iCs/>
                <w:noProof/>
                <w:color w:val="1F497D" w:themeColor="text2"/>
                <w:sz w:val="18"/>
                <w:szCs w:val="18"/>
                <w:lang w:eastAsia="hr-HR"/>
              </w:rPr>
              <w:drawing>
                <wp:inline distT="0" distB="0" distL="0" distR="0" wp14:anchorId="53556B7C" wp14:editId="0DBA2233">
                  <wp:extent cx="1987550" cy="1119641"/>
                  <wp:effectExtent l="0" t="0" r="0" b="4445"/>
                  <wp:docPr id="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565783" name="Picture 23"/>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93911" cy="1123224"/>
                          </a:xfrm>
                          <a:prstGeom prst="rect">
                            <a:avLst/>
                          </a:prstGeom>
                          <a:ln>
                            <a:noFill/>
                          </a:ln>
                          <a:extLst>
                            <a:ext uri="{53640926-AAD7-44D8-BBD7-CCE9431645EC}">
                              <a14:shadowObscured xmlns:a14="http://schemas.microsoft.com/office/drawing/2010/main"/>
                            </a:ext>
                          </a:extLst>
                        </pic:spPr>
                      </pic:pic>
                    </a:graphicData>
                  </a:graphic>
                </wp:inline>
              </w:drawing>
            </w:r>
          </w:p>
        </w:tc>
      </w:tr>
      <w:tr w:rsidR="00D55C1D" w14:paraId="5355689F" w14:textId="77777777" w:rsidTr="009258E0">
        <w:trPr>
          <w:cantSplit/>
        </w:trPr>
        <w:tc>
          <w:tcPr>
            <w:tcW w:w="4530" w:type="dxa"/>
          </w:tcPr>
          <w:p w14:paraId="53556895" w14:textId="77777777" w:rsidR="00B52B02" w:rsidRPr="00257586" w:rsidRDefault="00B52B02" w:rsidP="009258E0">
            <w:pPr>
              <w:spacing w:line="240" w:lineRule="auto"/>
              <w:rPr>
                <w:noProof/>
                <w:szCs w:val="22"/>
              </w:rPr>
            </w:pPr>
          </w:p>
          <w:p w14:paraId="53556896" w14:textId="77777777" w:rsidR="00B52B02" w:rsidRPr="00257586" w:rsidRDefault="0042348C" w:rsidP="009258E0">
            <w:pPr>
              <w:spacing w:line="240" w:lineRule="auto"/>
              <w:rPr>
                <w:noProof/>
                <w:szCs w:val="22"/>
              </w:rPr>
            </w:pPr>
            <w:r w:rsidRPr="00257586">
              <w:t xml:space="preserve">Povucite crveni </w:t>
            </w:r>
            <w:r w:rsidR="006F59EE">
              <w:t>poklopac</w:t>
            </w:r>
            <w:r w:rsidRPr="00257586">
              <w:t xml:space="preserve"> igle ravno s brizgalice (vidjeti sliku 3.).</w:t>
            </w:r>
          </w:p>
          <w:p w14:paraId="53556897" w14:textId="77777777" w:rsidR="00B52B02" w:rsidRPr="00257586" w:rsidRDefault="00B52B02" w:rsidP="009258E0">
            <w:pPr>
              <w:spacing w:line="240" w:lineRule="auto"/>
              <w:rPr>
                <w:noProof/>
                <w:szCs w:val="22"/>
              </w:rPr>
            </w:pPr>
          </w:p>
          <w:p w14:paraId="53556898" w14:textId="77777777" w:rsidR="00B52B02" w:rsidRPr="00257586" w:rsidRDefault="0042348C" w:rsidP="009258E0">
            <w:pPr>
              <w:spacing w:line="240" w:lineRule="auto"/>
              <w:rPr>
                <w:b/>
                <w:bCs/>
                <w:noProof/>
                <w:szCs w:val="22"/>
              </w:rPr>
            </w:pPr>
            <w:r w:rsidRPr="00257586">
              <w:rPr>
                <w:b/>
                <w:bCs/>
                <w:szCs w:val="22"/>
              </w:rPr>
              <w:t>Važno:</w:t>
            </w:r>
          </w:p>
          <w:p w14:paraId="53556899" w14:textId="77777777" w:rsidR="00B52B02" w:rsidRPr="00257586" w:rsidRDefault="0042348C" w:rsidP="009258E0">
            <w:pPr>
              <w:spacing w:line="240" w:lineRule="auto"/>
              <w:rPr>
                <w:noProof/>
                <w:szCs w:val="22"/>
              </w:rPr>
            </w:pPr>
            <w:r w:rsidRPr="00257586">
              <w:t xml:space="preserve">Palac, prste ili ruku nemojte stavljati na </w:t>
            </w:r>
            <w:r w:rsidR="00E36971">
              <w:t>štitnik</w:t>
            </w:r>
            <w:r w:rsidRPr="00257586">
              <w:t xml:space="preserve"> za iglu ili blizu nje</w:t>
            </w:r>
            <w:r w:rsidR="00E36971">
              <w:t>ga</w:t>
            </w:r>
            <w:r w:rsidRPr="00257586">
              <w:t>, kao ni na otvor igle, kako biste spriječili slučajne ubode iglom.</w:t>
            </w:r>
          </w:p>
          <w:p w14:paraId="5355689A" w14:textId="77777777" w:rsidR="00B52B02" w:rsidRPr="00257586" w:rsidRDefault="00B52B02" w:rsidP="009258E0">
            <w:pPr>
              <w:spacing w:line="240" w:lineRule="auto"/>
              <w:rPr>
                <w:noProof/>
                <w:szCs w:val="22"/>
              </w:rPr>
            </w:pPr>
          </w:p>
        </w:tc>
        <w:tc>
          <w:tcPr>
            <w:tcW w:w="4531" w:type="dxa"/>
          </w:tcPr>
          <w:p w14:paraId="5355689B" w14:textId="77777777" w:rsidR="00B52B02" w:rsidRPr="00257586" w:rsidRDefault="00B52B02" w:rsidP="009258E0">
            <w:pPr>
              <w:spacing w:line="240" w:lineRule="auto"/>
              <w:rPr>
                <w:noProof/>
                <w:szCs w:val="22"/>
              </w:rPr>
            </w:pPr>
          </w:p>
          <w:p w14:paraId="5355689C" w14:textId="5FB7A022" w:rsidR="00B52B02" w:rsidRPr="00257586" w:rsidRDefault="0042348C" w:rsidP="004105AC">
            <w:pPr>
              <w:pStyle w:val="Style13"/>
            </w:pPr>
            <w:r w:rsidRPr="00257586">
              <w:t>Slika </w:t>
            </w:r>
            <w:fldSimple w:instr=" SEQ Figure \* ARABIC \* MERGEFORMAT ">
              <w:r w:rsidR="009A6C9D">
                <w:t>3</w:t>
              </w:r>
            </w:fldSimple>
            <w:r w:rsidRPr="00257586">
              <w:t>.</w:t>
            </w:r>
            <w:r w:rsidRPr="00257586">
              <w:tab/>
            </w:r>
          </w:p>
          <w:p w14:paraId="5355689D" w14:textId="77777777" w:rsidR="00B52B02" w:rsidRPr="00257586" w:rsidRDefault="0042348C" w:rsidP="009258E0">
            <w:pPr>
              <w:tabs>
                <w:tab w:val="left" w:pos="1410"/>
              </w:tabs>
              <w:spacing w:line="240" w:lineRule="auto"/>
              <w:ind w:left="360"/>
              <w:rPr>
                <w:noProof/>
                <w:szCs w:val="22"/>
              </w:rPr>
            </w:pPr>
            <w:r w:rsidRPr="00257586">
              <w:rPr>
                <w:noProof/>
                <w:color w:val="000000" w:themeColor="text1"/>
                <w:lang w:eastAsia="hr-HR"/>
              </w:rPr>
              <mc:AlternateContent>
                <mc:Choice Requires="wps">
                  <w:drawing>
                    <wp:anchor distT="45720" distB="45720" distL="114300" distR="114300" simplePos="0" relativeHeight="251783168" behindDoc="0" locked="0" layoutInCell="1" allowOverlap="1" wp14:anchorId="53556B7E" wp14:editId="53556B7F">
                      <wp:simplePos x="0" y="0"/>
                      <wp:positionH relativeFrom="column">
                        <wp:posOffset>781050</wp:posOffset>
                      </wp:positionH>
                      <wp:positionV relativeFrom="paragraph">
                        <wp:posOffset>775335</wp:posOffset>
                      </wp:positionV>
                      <wp:extent cx="1088532" cy="1846834"/>
                      <wp:effectExtent l="0" t="0" r="0" b="3810"/>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1846834"/>
                              </a:xfrm>
                              <a:prstGeom prst="rect">
                                <a:avLst/>
                              </a:prstGeom>
                              <a:solidFill>
                                <a:srgbClr val="FFFFFF"/>
                              </a:solidFill>
                              <a:ln w="9525">
                                <a:noFill/>
                                <a:miter lim="800000"/>
                                <a:headEnd/>
                                <a:tailEnd/>
                              </a:ln>
                            </wps:spPr>
                            <wps:txbx>
                              <w:txbxContent>
                                <w:p w14:paraId="53556C32" w14:textId="77777777" w:rsidR="00DE09BB" w:rsidRDefault="00DE09BB" w:rsidP="00AA16B2">
                                  <w:pPr>
                                    <w:spacing w:line="240" w:lineRule="auto"/>
                                    <w:jc w:val="center"/>
                                    <w:rPr>
                                      <w:b/>
                                      <w:bCs/>
                                      <w:sz w:val="20"/>
                                    </w:rPr>
                                  </w:pPr>
                                  <w:r>
                                    <w:rPr>
                                      <w:b/>
                                      <w:bCs/>
                                      <w:sz w:val="20"/>
                                    </w:rPr>
                                    <w:t xml:space="preserve">Uklonite </w:t>
                                  </w:r>
                                  <w:r>
                                    <w:rPr>
                                      <w:b/>
                                      <w:bCs/>
                                      <w:sz w:val="20"/>
                                    </w:rPr>
                                    <w:t>crveni poklopac</w:t>
                                  </w:r>
                                </w:p>
                                <w:p w14:paraId="53556C33" w14:textId="77777777" w:rsidR="00DE09BB" w:rsidRDefault="00DE09BB" w:rsidP="00AA16B2">
                                  <w:pPr>
                                    <w:spacing w:line="240" w:lineRule="auto"/>
                                    <w:jc w:val="center"/>
                                    <w:rPr>
                                      <w:b/>
                                      <w:sz w:val="20"/>
                                      <w:lang w:val="de-DE"/>
                                    </w:rPr>
                                  </w:pP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7E" id="Text Box 199" o:spid="_x0000_s1092" type="#_x0000_t202" style="position:absolute;left:0;text-align:left;margin-left:61.5pt;margin-top:61.05pt;width:85.7pt;height:145.4pt;z-index:251783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fPmCQIAAO8DAAAOAAAAZHJzL2Uyb0RvYy54bWysU9uO2yAQfa/Uf0C8N3aymyi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" stroked="f">
                      <v:textbox style="mso-fit-shape-to-text:t" inset="0,0,0,0">
                        <w:txbxContent>
                          <w:p w14:paraId="53556C32" w14:textId="77777777" w:rsidR="00DE09BB" w:rsidRDefault="00DE09BB" w:rsidP="00AA16B2">
                            <w:pPr>
                              <w:spacing w:line="240" w:lineRule="auto"/>
                              <w:jc w:val="center"/>
                              <w:rPr>
                                <w:b/>
                                <w:bCs/>
                                <w:sz w:val="20"/>
                              </w:rPr>
                            </w:pPr>
                            <w:r>
                              <w:rPr>
                                <w:b/>
                                <w:bCs/>
                                <w:sz w:val="20"/>
                              </w:rPr>
                              <w:t>Uklonite crveni poklopac</w:t>
                            </w:r>
                          </w:p>
                          <w:p w14:paraId="53556C33" w14:textId="77777777" w:rsidR="00DE09BB" w:rsidRDefault="00DE09BB" w:rsidP="00AA16B2">
                            <w:pPr>
                              <w:spacing w:line="240" w:lineRule="auto"/>
                              <w:jc w:val="center"/>
                              <w:rPr>
                                <w:b/>
                                <w:sz w:val="20"/>
                                <w:lang w:val="de-DE"/>
                              </w:rPr>
                            </w:pPr>
                          </w:p>
                        </w:txbxContent>
                      </v:textbox>
                    </v:shape>
                  </w:pict>
                </mc:Fallback>
              </mc:AlternateContent>
            </w:r>
            <w:r w:rsidRPr="00257586">
              <w:rPr>
                <w:noProof/>
                <w:lang w:eastAsia="hr-HR"/>
              </w:rPr>
              <w:drawing>
                <wp:inline distT="0" distB="0" distL="0" distR="0" wp14:anchorId="53556B80" wp14:editId="3540B059">
                  <wp:extent cx="1733550" cy="1147215"/>
                  <wp:effectExtent l="0" t="0" r="0" b="0"/>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196178" name="Picture 24"/>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36652" cy="1149268"/>
                          </a:xfrm>
                          <a:prstGeom prst="rect">
                            <a:avLst/>
                          </a:prstGeom>
                          <a:ln>
                            <a:noFill/>
                          </a:ln>
                          <a:extLst>
                            <a:ext uri="{53640926-AAD7-44D8-BBD7-CCE9431645EC}">
                              <a14:shadowObscured xmlns:a14="http://schemas.microsoft.com/office/drawing/2010/main"/>
                            </a:ext>
                          </a:extLst>
                        </pic:spPr>
                      </pic:pic>
                    </a:graphicData>
                  </a:graphic>
                </wp:inline>
              </w:drawing>
            </w:r>
          </w:p>
          <w:p w14:paraId="5355689E" w14:textId="77777777" w:rsidR="00B52B02" w:rsidRPr="00257586" w:rsidRDefault="00B52B02" w:rsidP="009258E0">
            <w:pPr>
              <w:spacing w:after="200" w:line="240" w:lineRule="auto"/>
              <w:rPr>
                <w:b/>
                <w:bCs/>
                <w:noProof/>
                <w:sz w:val="20"/>
              </w:rPr>
            </w:pPr>
          </w:p>
        </w:tc>
      </w:tr>
    </w:tbl>
    <w:p w14:paraId="535568A0" w14:textId="77777777" w:rsidR="00B52B02" w:rsidRPr="00257586" w:rsidRDefault="00B52B02" w:rsidP="00B52B02">
      <w:pPr>
        <w:tabs>
          <w:tab w:val="left" w:pos="1410"/>
        </w:tabs>
        <w:spacing w:line="240" w:lineRule="auto"/>
        <w:rPr>
          <w:b/>
          <w:bCs/>
          <w:noProof/>
          <w:szCs w:val="22"/>
        </w:rPr>
      </w:pPr>
    </w:p>
    <w:p w14:paraId="535568A1" w14:textId="77777777" w:rsidR="00B52B02" w:rsidRPr="00257586" w:rsidRDefault="00B52B02" w:rsidP="00B52B02">
      <w:pPr>
        <w:tabs>
          <w:tab w:val="left" w:pos="1410"/>
        </w:tabs>
        <w:spacing w:line="240" w:lineRule="auto"/>
        <w:ind w:left="360"/>
        <w:contextualSpacing/>
        <w:rPr>
          <w:noProof/>
          <w:szCs w:val="22"/>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435"/>
        <w:gridCol w:w="4636"/>
      </w:tblGrid>
      <w:tr w:rsidR="00D55C1D" w14:paraId="535568B0" w14:textId="77777777" w:rsidTr="009258E0">
        <w:trPr>
          <w:cantSplit/>
        </w:trPr>
        <w:tc>
          <w:tcPr>
            <w:tcW w:w="4530" w:type="dxa"/>
            <w:tcBorders>
              <w:bottom w:val="single" w:sz="4" w:space="0" w:color="auto"/>
            </w:tcBorders>
          </w:tcPr>
          <w:p w14:paraId="535568A2" w14:textId="77777777" w:rsidR="00B52B02" w:rsidRPr="00257586" w:rsidRDefault="0042348C" w:rsidP="009258E0">
            <w:pPr>
              <w:tabs>
                <w:tab w:val="left" w:pos="1410"/>
              </w:tabs>
              <w:spacing w:line="240" w:lineRule="auto"/>
              <w:rPr>
                <w:b/>
                <w:bCs/>
                <w:noProof/>
                <w:szCs w:val="22"/>
              </w:rPr>
            </w:pPr>
            <w:r w:rsidRPr="00257586">
              <w:rPr>
                <w:b/>
                <w:bCs/>
                <w:szCs w:val="22"/>
                <w:u w:val="single"/>
              </w:rPr>
              <w:t>Ubrizgajte</w:t>
            </w:r>
          </w:p>
          <w:p w14:paraId="535568A3" w14:textId="77777777" w:rsidR="00B52B02" w:rsidRPr="00257586" w:rsidRDefault="00B52B02" w:rsidP="009258E0">
            <w:pPr>
              <w:spacing w:line="240" w:lineRule="auto"/>
              <w:rPr>
                <w:noProof/>
                <w:szCs w:val="22"/>
              </w:rPr>
            </w:pPr>
          </w:p>
          <w:p w14:paraId="535568A4" w14:textId="77777777" w:rsidR="00900810" w:rsidRPr="00257586" w:rsidRDefault="0042348C" w:rsidP="009258E0">
            <w:pPr>
              <w:spacing w:line="240" w:lineRule="auto"/>
              <w:rPr>
                <w:noProof/>
                <w:szCs w:val="22"/>
              </w:rPr>
            </w:pPr>
            <w:r w:rsidRPr="00257586">
              <w:t>Odaberite mjesto za primjenu injekcije i izložite golu kožu.</w:t>
            </w:r>
          </w:p>
          <w:p w14:paraId="535568A5" w14:textId="77777777" w:rsidR="00900810" w:rsidRPr="00257586" w:rsidRDefault="00900810" w:rsidP="009258E0">
            <w:pPr>
              <w:spacing w:line="240" w:lineRule="auto"/>
              <w:rPr>
                <w:noProof/>
                <w:szCs w:val="22"/>
              </w:rPr>
            </w:pPr>
          </w:p>
          <w:p w14:paraId="535568A6" w14:textId="77777777" w:rsidR="00B52B02" w:rsidRPr="00257586" w:rsidRDefault="0042348C" w:rsidP="009258E0">
            <w:pPr>
              <w:spacing w:line="240" w:lineRule="auto"/>
              <w:rPr>
                <w:noProof/>
                <w:szCs w:val="22"/>
              </w:rPr>
            </w:pPr>
            <w:r w:rsidRPr="00257586">
              <w:t>Odaberite donji dio abdomena, vanjski dio bedra ili vanjski dio nadlaktice za mjesto primjene injekcije (vidjeti sliku 4.).</w:t>
            </w:r>
          </w:p>
          <w:p w14:paraId="535568A7" w14:textId="77777777" w:rsidR="00B52B02" w:rsidRPr="00257586" w:rsidRDefault="00B52B02" w:rsidP="009258E0">
            <w:pPr>
              <w:spacing w:line="240" w:lineRule="auto"/>
              <w:rPr>
                <w:noProof/>
                <w:szCs w:val="22"/>
              </w:rPr>
            </w:pPr>
          </w:p>
          <w:p w14:paraId="535568A8" w14:textId="77777777" w:rsidR="00B52B02" w:rsidRPr="00257586" w:rsidRDefault="0042348C" w:rsidP="009258E0">
            <w:pPr>
              <w:spacing w:line="240" w:lineRule="auto"/>
              <w:rPr>
                <w:noProof/>
                <w:szCs w:val="22"/>
              </w:rPr>
            </w:pPr>
            <w:r w:rsidRPr="00257586">
              <w:t>Uklonite svu odjeću koja pokriva mjesto primjene injekcije (vidjeti sliku 5.). Injekcija se mora primijeniti izravno u kožu.</w:t>
            </w:r>
          </w:p>
          <w:p w14:paraId="535568A9" w14:textId="77777777" w:rsidR="00B52B02" w:rsidRPr="00257586" w:rsidRDefault="00B52B02" w:rsidP="009258E0">
            <w:pPr>
              <w:spacing w:line="240" w:lineRule="auto"/>
              <w:rPr>
                <w:noProof/>
                <w:szCs w:val="22"/>
              </w:rPr>
            </w:pPr>
          </w:p>
          <w:p w14:paraId="535568AA" w14:textId="77777777" w:rsidR="00B52B02" w:rsidRPr="00257586" w:rsidRDefault="0042348C" w:rsidP="009258E0">
            <w:pPr>
              <w:spacing w:line="240" w:lineRule="auto"/>
              <w:rPr>
                <w:b/>
                <w:bCs/>
                <w:noProof/>
                <w:szCs w:val="22"/>
              </w:rPr>
            </w:pPr>
            <w:r w:rsidRPr="00257586">
              <w:rPr>
                <w:b/>
                <w:bCs/>
                <w:szCs w:val="22"/>
              </w:rPr>
              <w:t>Važno:</w:t>
            </w:r>
          </w:p>
          <w:p w14:paraId="535568AB" w14:textId="77777777" w:rsidR="00B52B02" w:rsidRPr="00257586" w:rsidRDefault="0042348C" w:rsidP="009258E0">
            <w:pPr>
              <w:spacing w:line="240" w:lineRule="auto"/>
              <w:rPr>
                <w:noProof/>
                <w:szCs w:val="22"/>
              </w:rPr>
            </w:pPr>
            <w:r w:rsidRPr="00257586">
              <w:t>Ne injektirajte kroz odjeću.</w:t>
            </w:r>
          </w:p>
          <w:p w14:paraId="535568AC" w14:textId="77777777" w:rsidR="00B52B02" w:rsidRPr="00257586" w:rsidRDefault="00B52B02" w:rsidP="009258E0">
            <w:pPr>
              <w:spacing w:line="240" w:lineRule="auto"/>
              <w:rPr>
                <w:noProof/>
                <w:szCs w:val="22"/>
              </w:rPr>
            </w:pPr>
          </w:p>
        </w:tc>
        <w:tc>
          <w:tcPr>
            <w:tcW w:w="4531" w:type="dxa"/>
            <w:tcBorders>
              <w:bottom w:val="single" w:sz="4" w:space="0" w:color="auto"/>
            </w:tcBorders>
          </w:tcPr>
          <w:p w14:paraId="535568AD" w14:textId="77777777" w:rsidR="00AA16B2" w:rsidRPr="00257586" w:rsidRDefault="00AA16B2" w:rsidP="00AA16B2">
            <w:pPr>
              <w:spacing w:after="200" w:line="240" w:lineRule="auto"/>
              <w:rPr>
                <w:b/>
                <w:bCs/>
                <w:noProof/>
                <w:sz w:val="20"/>
              </w:rPr>
            </w:pPr>
          </w:p>
          <w:p w14:paraId="535568AE" w14:textId="7B0E2DF8" w:rsidR="00AA16B2" w:rsidRPr="00257586" w:rsidRDefault="0042348C" w:rsidP="004105AC">
            <w:pPr>
              <w:pStyle w:val="Style13"/>
              <w:tabs>
                <w:tab w:val="clear" w:pos="567"/>
                <w:tab w:val="left" w:pos="2400"/>
              </w:tabs>
              <w:rPr>
                <w:color w:val="1F497D" w:themeColor="text2"/>
                <w:sz w:val="18"/>
                <w:szCs w:val="18"/>
              </w:rPr>
            </w:pPr>
            <w:r w:rsidRPr="00257586">
              <w:t>Slika </w:t>
            </w:r>
            <w:fldSimple w:instr=" SEQ Figure \* ARABIC \* MERGEFORMAT ">
              <w:r w:rsidR="009A6C9D">
                <w:t>4</w:t>
              </w:r>
            </w:fldSimple>
            <w:r w:rsidRPr="00257586">
              <w:t>.</w:t>
            </w:r>
            <w:r w:rsidRPr="00257586">
              <w:tab/>
              <w:t>Slika </w:t>
            </w:r>
            <w:fldSimple w:instr=" SEQ Figure \* ARABIC \* MERGEFORMAT ">
              <w:r w:rsidR="009A6C9D">
                <w:t>5</w:t>
              </w:r>
            </w:fldSimple>
            <w:r w:rsidRPr="00257586">
              <w:t>.</w:t>
            </w:r>
          </w:p>
          <w:p w14:paraId="535568AF" w14:textId="77777777" w:rsidR="00B52B02" w:rsidRPr="00257586" w:rsidRDefault="0042348C" w:rsidP="00AA16B2">
            <w:pPr>
              <w:spacing w:after="200" w:line="240" w:lineRule="auto"/>
              <w:rPr>
                <w:b/>
                <w:bCs/>
                <w:noProof/>
                <w:sz w:val="20"/>
              </w:rPr>
            </w:pPr>
            <w:r w:rsidRPr="00257586">
              <w:rPr>
                <w:b/>
                <w:bCs/>
                <w:noProof/>
                <w:color w:val="000000" w:themeColor="text1"/>
                <w:sz w:val="20"/>
                <w:lang w:eastAsia="hr-HR"/>
              </w:rPr>
              <mc:AlternateContent>
                <mc:Choice Requires="wps">
                  <w:drawing>
                    <wp:anchor distT="45720" distB="45720" distL="114300" distR="114300" simplePos="0" relativeHeight="251789312" behindDoc="0" locked="0" layoutInCell="1" allowOverlap="1" wp14:anchorId="53556B82" wp14:editId="53556B83">
                      <wp:simplePos x="0" y="0"/>
                      <wp:positionH relativeFrom="column">
                        <wp:posOffset>1526742</wp:posOffset>
                      </wp:positionH>
                      <wp:positionV relativeFrom="paragraph">
                        <wp:posOffset>20320</wp:posOffset>
                      </wp:positionV>
                      <wp:extent cx="1199820" cy="1847469"/>
                      <wp:effectExtent l="0" t="0" r="635" b="3175"/>
                      <wp:wrapNone/>
                      <wp:docPr id="2099501678" name="Text Box 2099501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820" cy="1847469"/>
                              </a:xfrm>
                              <a:prstGeom prst="rect">
                                <a:avLst/>
                              </a:prstGeom>
                              <a:solidFill>
                                <a:srgbClr val="FFFFFF"/>
                              </a:solidFill>
                              <a:ln w="9525">
                                <a:noFill/>
                                <a:miter lim="800000"/>
                                <a:headEnd/>
                                <a:tailEnd/>
                              </a:ln>
                            </wps:spPr>
                            <wps:txbx>
                              <w:txbxContent>
                                <w:p w14:paraId="53556C34" w14:textId="77777777" w:rsidR="00DE09BB" w:rsidRDefault="00DE09BB" w:rsidP="00AA16B2">
                                  <w:pPr>
                                    <w:spacing w:line="240" w:lineRule="auto"/>
                                    <w:jc w:val="center"/>
                                    <w:rPr>
                                      <w:b/>
                                      <w:sz w:val="14"/>
                                    </w:rPr>
                                  </w:pPr>
                                  <w:r>
                                    <w:rPr>
                                      <w:b/>
                                      <w:bCs/>
                                      <w:sz w:val="14"/>
                                      <w:szCs w:val="14"/>
                                    </w:rPr>
                                    <w:t xml:space="preserve">Izložite </w:t>
                                  </w:r>
                                  <w:r>
                                    <w:rPr>
                                      <w:b/>
                                      <w:bCs/>
                                      <w:sz w:val="14"/>
                                      <w:szCs w:val="14"/>
                                    </w:rPr>
                                    <w:t>kožu na mjestu primjene injekcije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82" id="Text Box 2099501678" o:spid="_x0000_s1093" type="#_x0000_t202" style="position:absolute;margin-left:120.2pt;margin-top:1.6pt;width:94.45pt;height:145.45pt;z-index:251789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" stroked="f">
                      <v:textbox style="mso-fit-shape-to-text:t" inset="0,0,0,0">
                        <w:txbxContent>
                          <w:p w14:paraId="53556C34" w14:textId="77777777" w:rsidR="00DE09BB" w:rsidRDefault="00DE09BB" w:rsidP="00AA16B2">
                            <w:pPr>
                              <w:spacing w:line="240" w:lineRule="auto"/>
                              <w:jc w:val="center"/>
                              <w:rPr>
                                <w:b/>
                                <w:sz w:val="14"/>
                              </w:rPr>
                            </w:pPr>
                            <w:r>
                              <w:rPr>
                                <w:b/>
                                <w:bCs/>
                                <w:sz w:val="14"/>
                                <w:szCs w:val="14"/>
                              </w:rPr>
                              <w:t>Izložite kožu na mjestu primjene injekcije</w:t>
                            </w:r>
                          </w:p>
                        </w:txbxContent>
                      </v:textbox>
                    </v:shape>
                  </w:pict>
                </mc:Fallback>
              </mc:AlternateContent>
            </w:r>
            <w:r w:rsidRPr="00257586">
              <w:rPr>
                <w:b/>
                <w:bCs/>
                <w:noProof/>
                <w:color w:val="000000" w:themeColor="text1"/>
                <w:sz w:val="20"/>
                <w:lang w:eastAsia="hr-HR"/>
              </w:rPr>
              <mc:AlternateContent>
                <mc:Choice Requires="wps">
                  <w:drawing>
                    <wp:anchor distT="45720" distB="45720" distL="114300" distR="114300" simplePos="0" relativeHeight="251787264" behindDoc="0" locked="0" layoutInCell="1" allowOverlap="1" wp14:anchorId="53556B84" wp14:editId="53556B85">
                      <wp:simplePos x="0" y="0"/>
                      <wp:positionH relativeFrom="column">
                        <wp:posOffset>693379</wp:posOffset>
                      </wp:positionH>
                      <wp:positionV relativeFrom="paragraph">
                        <wp:posOffset>21469</wp:posOffset>
                      </wp:positionV>
                      <wp:extent cx="465455" cy="1847469"/>
                      <wp:effectExtent l="0" t="0" r="0" b="3175"/>
                      <wp:wrapNone/>
                      <wp:docPr id="2099501677" name="Text Box 2099501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53556C35" w14:textId="77777777" w:rsidR="00DE09BB" w:rsidRDefault="00DE09BB" w:rsidP="00AA16B2">
                                  <w:pPr>
                                    <w:spacing w:line="240" w:lineRule="auto"/>
                                    <w:jc w:val="center"/>
                                    <w:rPr>
                                      <w:b/>
                                      <w:sz w:val="14"/>
                                    </w:rPr>
                                  </w:pPr>
                                  <w:r>
                                    <w:rPr>
                                      <w:b/>
                                      <w:bCs/>
                                      <w:sz w:val="14"/>
                                      <w:szCs w:val="14"/>
                                    </w:rPr>
                                    <w:t xml:space="preserve">Prikaz </w:t>
                                  </w:r>
                                  <w:r>
                                    <w:rPr>
                                      <w:b/>
                                      <w:bCs/>
                                      <w:sz w:val="14"/>
                                      <w:szCs w:val="14"/>
                                    </w:rPr>
                                    <w:t>straga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84" id="Text Box 2099501677" o:spid="_x0000_s1094" type="#_x0000_t202" style="position:absolute;margin-left:54.6pt;margin-top:1.7pt;width:36.65pt;height:145.45pt;z-index:251787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" stroked="f">
                      <v:textbox style="mso-fit-shape-to-text:t" inset="0,0,0,0">
                        <w:txbxContent>
                          <w:p w14:paraId="53556C35" w14:textId="77777777" w:rsidR="00DE09BB" w:rsidRDefault="00DE09BB" w:rsidP="00AA16B2">
                            <w:pPr>
                              <w:spacing w:line="240" w:lineRule="auto"/>
                              <w:jc w:val="center"/>
                              <w:rPr>
                                <w:b/>
                                <w:sz w:val="14"/>
                              </w:rPr>
                            </w:pPr>
                            <w:r>
                              <w:rPr>
                                <w:b/>
                                <w:bCs/>
                                <w:sz w:val="14"/>
                                <w:szCs w:val="14"/>
                              </w:rPr>
                              <w:t>Prikaz straga</w:t>
                            </w:r>
                          </w:p>
                        </w:txbxContent>
                      </v:textbox>
                    </v:shape>
                  </w:pict>
                </mc:Fallback>
              </mc:AlternateContent>
            </w:r>
            <w:r w:rsidRPr="00257586">
              <w:rPr>
                <w:b/>
                <w:bCs/>
                <w:noProof/>
                <w:color w:val="000000" w:themeColor="text1"/>
                <w:sz w:val="20"/>
                <w:lang w:eastAsia="hr-HR"/>
              </w:rPr>
              <mc:AlternateContent>
                <mc:Choice Requires="wps">
                  <w:drawing>
                    <wp:anchor distT="45720" distB="45720" distL="114300" distR="114300" simplePos="0" relativeHeight="251785216" behindDoc="0" locked="0" layoutInCell="1" allowOverlap="1" wp14:anchorId="53556B86" wp14:editId="53556B87">
                      <wp:simplePos x="0" y="0"/>
                      <wp:positionH relativeFrom="column">
                        <wp:posOffset>122837</wp:posOffset>
                      </wp:positionH>
                      <wp:positionV relativeFrom="paragraph">
                        <wp:posOffset>21197</wp:posOffset>
                      </wp:positionV>
                      <wp:extent cx="465455" cy="1847469"/>
                      <wp:effectExtent l="0" t="0" r="0" b="3175"/>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53556C36" w14:textId="77777777" w:rsidR="00DE09BB" w:rsidRDefault="00DE09BB" w:rsidP="00AA16B2">
                                  <w:pPr>
                                    <w:spacing w:line="240" w:lineRule="auto"/>
                                    <w:jc w:val="center"/>
                                    <w:rPr>
                                      <w:b/>
                                      <w:sz w:val="14"/>
                                    </w:rPr>
                                  </w:pPr>
                                  <w:r>
                                    <w:rPr>
                                      <w:b/>
                                      <w:bCs/>
                                      <w:sz w:val="14"/>
                                      <w:szCs w:val="14"/>
                                    </w:rPr>
                                    <w:t xml:space="preserve">Prikaz </w:t>
                                  </w:r>
                                  <w:r>
                                    <w:rPr>
                                      <w:b/>
                                      <w:bCs/>
                                      <w:sz w:val="14"/>
                                      <w:szCs w:val="14"/>
                                    </w:rPr>
                                    <w:t>sprijeda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86" id="Text Box 200" o:spid="_x0000_s1095" type="#_x0000_t202" style="position:absolute;margin-left:9.65pt;margin-top:1.65pt;width:36.65pt;height:145.45pt;z-index:251785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" stroked="f">
                      <v:textbox style="mso-fit-shape-to-text:t" inset="0,0,0,0">
                        <w:txbxContent>
                          <w:p w14:paraId="53556C36" w14:textId="77777777" w:rsidR="00DE09BB" w:rsidRDefault="00DE09BB" w:rsidP="00AA16B2">
                            <w:pPr>
                              <w:spacing w:line="240" w:lineRule="auto"/>
                              <w:jc w:val="center"/>
                              <w:rPr>
                                <w:b/>
                                <w:sz w:val="14"/>
                              </w:rPr>
                            </w:pPr>
                            <w:r>
                              <w:rPr>
                                <w:b/>
                                <w:bCs/>
                                <w:sz w:val="14"/>
                                <w:szCs w:val="14"/>
                              </w:rPr>
                              <w:t>Prikaz sprijeda</w:t>
                            </w:r>
                          </w:p>
                        </w:txbxContent>
                      </v:textbox>
                    </v:shape>
                  </w:pict>
                </mc:Fallback>
              </mc:AlternateContent>
            </w:r>
            <w:r w:rsidRPr="00257586">
              <w:rPr>
                <w:i/>
                <w:iCs/>
                <w:noProof/>
                <w:color w:val="1F497D" w:themeColor="text2"/>
                <w:sz w:val="18"/>
                <w:szCs w:val="18"/>
                <w:lang w:eastAsia="hr-HR"/>
              </w:rPr>
              <w:drawing>
                <wp:inline distT="0" distB="0" distL="0" distR="0" wp14:anchorId="53556B88" wp14:editId="50DFD023">
                  <wp:extent cx="2806700" cy="881929"/>
                  <wp:effectExtent l="0" t="0" r="0" b="0"/>
                  <wp:docPr id="1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86930" name="Picture 25"/>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27287" cy="888398"/>
                          </a:xfrm>
                          <a:prstGeom prst="rect">
                            <a:avLst/>
                          </a:prstGeom>
                          <a:ln>
                            <a:noFill/>
                          </a:ln>
                          <a:extLst>
                            <a:ext uri="{53640926-AAD7-44D8-BBD7-CCE9431645EC}">
                              <a14:shadowObscured xmlns:a14="http://schemas.microsoft.com/office/drawing/2010/main"/>
                            </a:ext>
                          </a:extLst>
                        </pic:spPr>
                      </pic:pic>
                    </a:graphicData>
                  </a:graphic>
                </wp:inline>
              </w:drawing>
            </w:r>
          </w:p>
        </w:tc>
      </w:tr>
      <w:tr w:rsidR="00D55C1D" w14:paraId="535568BF" w14:textId="77777777" w:rsidTr="009258E0">
        <w:trPr>
          <w:cantSplit/>
        </w:trPr>
        <w:tc>
          <w:tcPr>
            <w:tcW w:w="4530" w:type="dxa"/>
            <w:tcBorders>
              <w:top w:val="single" w:sz="4" w:space="0" w:color="auto"/>
              <w:bottom w:val="single" w:sz="4" w:space="0" w:color="auto"/>
            </w:tcBorders>
          </w:tcPr>
          <w:p w14:paraId="535568B1" w14:textId="77777777" w:rsidR="00B52B02" w:rsidRPr="00257586" w:rsidRDefault="00B52B02" w:rsidP="009258E0">
            <w:pPr>
              <w:spacing w:line="240" w:lineRule="auto"/>
              <w:rPr>
                <w:noProof/>
                <w:szCs w:val="22"/>
              </w:rPr>
            </w:pPr>
          </w:p>
          <w:p w14:paraId="535568B2" w14:textId="77777777" w:rsidR="00B52B02" w:rsidRPr="00257586" w:rsidRDefault="0042348C" w:rsidP="009258E0">
            <w:pPr>
              <w:spacing w:line="240" w:lineRule="auto"/>
              <w:rPr>
                <w:noProof/>
                <w:szCs w:val="22"/>
              </w:rPr>
            </w:pPr>
            <w:r>
              <w:t>Pritisnite</w:t>
            </w:r>
            <w:r w:rsidR="004B260A" w:rsidRPr="00257586">
              <w:t xml:space="preserve"> i držite ovaj lijek ravno prema dolje na mjestu primjene injekcije. Trebate čuti „klik”.</w:t>
            </w:r>
          </w:p>
          <w:p w14:paraId="535568B3" w14:textId="77777777" w:rsidR="00B52B02" w:rsidRPr="00257586" w:rsidRDefault="00B52B02" w:rsidP="009258E0">
            <w:pPr>
              <w:spacing w:line="240" w:lineRule="auto"/>
              <w:rPr>
                <w:noProof/>
                <w:szCs w:val="22"/>
              </w:rPr>
            </w:pPr>
          </w:p>
          <w:p w14:paraId="535568B4" w14:textId="77777777" w:rsidR="00B52B02" w:rsidRPr="00257586" w:rsidRDefault="0042348C" w:rsidP="009258E0">
            <w:pPr>
              <w:spacing w:line="240" w:lineRule="auto"/>
              <w:rPr>
                <w:noProof/>
                <w:szCs w:val="22"/>
              </w:rPr>
            </w:pPr>
            <w:r w:rsidRPr="00257586">
              <w:t>Nastavite držati brizgalicu pritisnutom i polako brojte do 5 (vidjeti sliku 6.).</w:t>
            </w:r>
          </w:p>
          <w:p w14:paraId="535568B5" w14:textId="77777777" w:rsidR="00B52B02" w:rsidRPr="00257586" w:rsidRDefault="00B52B02" w:rsidP="009258E0">
            <w:pPr>
              <w:spacing w:line="240" w:lineRule="auto"/>
              <w:rPr>
                <w:noProof/>
                <w:szCs w:val="22"/>
              </w:rPr>
            </w:pPr>
          </w:p>
          <w:p w14:paraId="535568B6" w14:textId="77777777" w:rsidR="00B52B02" w:rsidRPr="00257586" w:rsidRDefault="0042348C" w:rsidP="009258E0">
            <w:pPr>
              <w:spacing w:line="240" w:lineRule="auto"/>
              <w:rPr>
                <w:noProof/>
                <w:szCs w:val="22"/>
              </w:rPr>
            </w:pPr>
            <w:r w:rsidRPr="00257586">
              <w:t>Kad se injektiranje dovrši, prozorčić za gledanje bit će crven (vidjeti sliku 7.).</w:t>
            </w:r>
          </w:p>
          <w:p w14:paraId="535568B7" w14:textId="77777777" w:rsidR="00B52B02" w:rsidRPr="00257586" w:rsidRDefault="00B52B02" w:rsidP="009258E0">
            <w:pPr>
              <w:spacing w:line="240" w:lineRule="auto"/>
              <w:rPr>
                <w:noProof/>
                <w:szCs w:val="22"/>
              </w:rPr>
            </w:pPr>
          </w:p>
          <w:p w14:paraId="535568B8" w14:textId="77777777" w:rsidR="00B52B02" w:rsidRPr="00257586" w:rsidRDefault="0042348C" w:rsidP="009258E0">
            <w:pPr>
              <w:spacing w:line="240" w:lineRule="auto"/>
              <w:rPr>
                <w:b/>
                <w:bCs/>
                <w:noProof/>
                <w:szCs w:val="22"/>
              </w:rPr>
            </w:pPr>
            <w:r w:rsidRPr="00257586">
              <w:rPr>
                <w:b/>
                <w:bCs/>
                <w:szCs w:val="22"/>
              </w:rPr>
              <w:t>Važno:</w:t>
            </w:r>
          </w:p>
          <w:p w14:paraId="535568B9" w14:textId="77777777" w:rsidR="00B52B02" w:rsidRPr="00257586" w:rsidRDefault="0042348C" w:rsidP="009258E0">
            <w:pPr>
              <w:spacing w:line="240" w:lineRule="auto"/>
              <w:rPr>
                <w:noProof/>
                <w:szCs w:val="22"/>
              </w:rPr>
            </w:pPr>
            <w:r w:rsidRPr="00257586">
              <w:t>Nemojte podizati ovaj lijek dok ubrizgavanje ne bude dovršeno.</w:t>
            </w:r>
          </w:p>
          <w:p w14:paraId="535568BA" w14:textId="77777777" w:rsidR="00B52B02" w:rsidRPr="00257586" w:rsidRDefault="00B52B02" w:rsidP="009258E0">
            <w:pPr>
              <w:spacing w:line="240" w:lineRule="auto"/>
              <w:rPr>
                <w:noProof/>
                <w:szCs w:val="22"/>
              </w:rPr>
            </w:pPr>
          </w:p>
        </w:tc>
        <w:tc>
          <w:tcPr>
            <w:tcW w:w="4531" w:type="dxa"/>
            <w:tcBorders>
              <w:top w:val="single" w:sz="4" w:space="0" w:color="auto"/>
              <w:bottom w:val="single" w:sz="4" w:space="0" w:color="auto"/>
            </w:tcBorders>
          </w:tcPr>
          <w:p w14:paraId="535568BB" w14:textId="77777777" w:rsidR="00B52B02" w:rsidRPr="00257586" w:rsidRDefault="00B52B02" w:rsidP="009258E0">
            <w:pPr>
              <w:spacing w:after="200" w:line="240" w:lineRule="auto"/>
              <w:rPr>
                <w:b/>
                <w:bCs/>
                <w:noProof/>
                <w:sz w:val="20"/>
              </w:rPr>
            </w:pPr>
          </w:p>
          <w:p w14:paraId="535568BC" w14:textId="6A6F9D17" w:rsidR="00AA16B2" w:rsidRPr="00257586" w:rsidRDefault="0042348C" w:rsidP="004105AC">
            <w:pPr>
              <w:pStyle w:val="Style13"/>
              <w:tabs>
                <w:tab w:val="clear" w:pos="567"/>
                <w:tab w:val="left" w:pos="2258"/>
              </w:tabs>
            </w:pPr>
            <w:r w:rsidRPr="00257586">
              <w:t>Slika </w:t>
            </w:r>
            <w:fldSimple w:instr=" SEQ Figure \* ARABIC \* MERGEFORMAT ">
              <w:r w:rsidR="009A6C9D">
                <w:t>6</w:t>
              </w:r>
            </w:fldSimple>
            <w:r w:rsidRPr="00257586">
              <w:t>.</w:t>
            </w:r>
            <w:r w:rsidRPr="00257586">
              <w:rPr>
                <w:lang w:eastAsia="en-GB"/>
              </w:rPr>
              <w:tab/>
            </w:r>
            <w:r w:rsidRPr="00257586">
              <w:t>Slika </w:t>
            </w:r>
            <w:fldSimple w:instr=" SEQ Figure \* ARABIC \* MERGEFORMAT ">
              <w:r w:rsidR="009A6C9D">
                <w:t>7</w:t>
              </w:r>
            </w:fldSimple>
            <w:r w:rsidRPr="00257586">
              <w:t>.</w:t>
            </w:r>
          </w:p>
          <w:p w14:paraId="535568BD" w14:textId="77777777" w:rsidR="00AA16B2" w:rsidRPr="00257586" w:rsidRDefault="0042348C" w:rsidP="00AA16B2">
            <w:pPr>
              <w:spacing w:line="240" w:lineRule="auto"/>
              <w:jc w:val="center"/>
              <w:rPr>
                <w:noProof/>
                <w:szCs w:val="22"/>
              </w:rPr>
            </w:pPr>
            <w:r w:rsidRPr="00257586">
              <w:rPr>
                <w:noProof/>
                <w:color w:val="000000" w:themeColor="text1"/>
                <w:szCs w:val="22"/>
                <w:lang w:eastAsia="hr-HR"/>
              </w:rPr>
              <mc:AlternateContent>
                <mc:Choice Requires="wps">
                  <w:drawing>
                    <wp:anchor distT="45720" distB="45720" distL="114300" distR="114300" simplePos="0" relativeHeight="251793408" behindDoc="0" locked="0" layoutInCell="1" allowOverlap="1" wp14:anchorId="53556B8A" wp14:editId="53556B8B">
                      <wp:simplePos x="0" y="0"/>
                      <wp:positionH relativeFrom="column">
                        <wp:posOffset>681355</wp:posOffset>
                      </wp:positionH>
                      <wp:positionV relativeFrom="paragraph">
                        <wp:posOffset>8255</wp:posOffset>
                      </wp:positionV>
                      <wp:extent cx="633730" cy="1845564"/>
                      <wp:effectExtent l="0" t="0" r="0" b="5080"/>
                      <wp:wrapNone/>
                      <wp:docPr id="2099501679" name="Text Box 2099501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 cy="1845564"/>
                              </a:xfrm>
                              <a:prstGeom prst="rect">
                                <a:avLst/>
                              </a:prstGeom>
                              <a:solidFill>
                                <a:srgbClr val="FFFFFF"/>
                              </a:solidFill>
                              <a:ln w="9525">
                                <a:noFill/>
                                <a:miter lim="800000"/>
                                <a:headEnd/>
                                <a:tailEnd/>
                              </a:ln>
                            </wps:spPr>
                            <wps:txbx>
                              <w:txbxContent>
                                <w:p w14:paraId="53556C37" w14:textId="77777777" w:rsidR="00DE09BB" w:rsidRPr="00A01770" w:rsidRDefault="00DE09BB" w:rsidP="00AA16B2">
                                  <w:pPr>
                                    <w:spacing w:line="240" w:lineRule="auto"/>
                                    <w:jc w:val="center"/>
                                    <w:rPr>
                                      <w:b/>
                                      <w:color w:val="FF0000"/>
                                      <w:sz w:val="16"/>
                                    </w:rPr>
                                  </w:pPr>
                                  <w:r>
                                    <w:rPr>
                                      <w:b/>
                                      <w:bCs/>
                                      <w:color w:val="FF0000"/>
                                      <w:sz w:val="16"/>
                                      <w:szCs w:val="16"/>
                                    </w:rPr>
                                    <w:t xml:space="preserve">Držite </w:t>
                                  </w:r>
                                  <w:r>
                                    <w:rPr>
                                      <w:b/>
                                      <w:bCs/>
                                      <w:color w:val="FF0000"/>
                                      <w:sz w:val="16"/>
                                      <w:szCs w:val="16"/>
                                    </w:rPr>
                                    <w:t>pritisnuto 5 sekundi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8A" id="Text Box 2099501679" o:spid="_x0000_s1096" type="#_x0000_t202" style="position:absolute;left:0;text-align:left;margin-left:53.65pt;margin-top:.65pt;width:49.9pt;height:145.3pt;z-index:251793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" stroked="f">
                      <v:textbox style="mso-fit-shape-to-text:t" inset="0,0,0,0">
                        <w:txbxContent>
                          <w:p w14:paraId="53556C37" w14:textId="77777777" w:rsidR="00DE09BB" w:rsidRPr="00A01770" w:rsidRDefault="00DE09BB" w:rsidP="00AA16B2">
                            <w:pPr>
                              <w:spacing w:line="240" w:lineRule="auto"/>
                              <w:jc w:val="center"/>
                              <w:rPr>
                                <w:b/>
                                <w:color w:val="FF0000"/>
                                <w:sz w:val="16"/>
                              </w:rPr>
                            </w:pPr>
                            <w:r>
                              <w:rPr>
                                <w:b/>
                                <w:bCs/>
                                <w:color w:val="FF0000"/>
                                <w:sz w:val="16"/>
                                <w:szCs w:val="16"/>
                              </w:rPr>
                              <w:t>Držite pritisnuto 5 sekundi</w:t>
                            </w:r>
                          </w:p>
                        </w:txbxContent>
                      </v:textbox>
                    </v:shape>
                  </w:pict>
                </mc:Fallback>
              </mc:AlternateContent>
            </w:r>
            <w:r w:rsidRPr="00257586">
              <w:rPr>
                <w:noProof/>
                <w:color w:val="000000" w:themeColor="text1"/>
                <w:szCs w:val="22"/>
                <w:lang w:eastAsia="hr-HR"/>
              </w:rPr>
              <mc:AlternateContent>
                <mc:Choice Requires="wps">
                  <w:drawing>
                    <wp:anchor distT="45720" distB="45720" distL="114300" distR="114300" simplePos="0" relativeHeight="251795456" behindDoc="0" locked="0" layoutInCell="1" allowOverlap="1" wp14:anchorId="53556B8C" wp14:editId="53556B8D">
                      <wp:simplePos x="0" y="0"/>
                      <wp:positionH relativeFrom="column">
                        <wp:posOffset>416777</wp:posOffset>
                      </wp:positionH>
                      <wp:positionV relativeFrom="paragraph">
                        <wp:posOffset>600578</wp:posOffset>
                      </wp:positionV>
                      <wp:extent cx="348018" cy="179709"/>
                      <wp:effectExtent l="0" t="0" r="0" b="5080"/>
                      <wp:wrapNone/>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018" cy="179709"/>
                              </a:xfrm>
                              <a:prstGeom prst="rect">
                                <a:avLst/>
                              </a:prstGeom>
                              <a:solidFill>
                                <a:srgbClr val="FFFFFF"/>
                              </a:solidFill>
                              <a:ln w="9525">
                                <a:noFill/>
                                <a:miter lim="800000"/>
                                <a:headEnd/>
                                <a:tailEnd/>
                              </a:ln>
                            </wps:spPr>
                            <wps:txbx>
                              <w:txbxContent>
                                <w:p w14:paraId="53556C38" w14:textId="77777777" w:rsidR="00DE09BB" w:rsidRDefault="00DE09BB" w:rsidP="00D51032">
                                  <w:pPr>
                                    <w:rPr>
                                      <w:sz w:val="12"/>
                                    </w:rPr>
                                  </w:pPr>
                                  <w:r>
                                    <w:rPr>
                                      <w:b/>
                                      <w:bCs/>
                                      <w:sz w:val="16"/>
                                      <w:szCs w:val="14"/>
                                    </w:rPr>
                                    <w:t>„Klik”</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3556B8C" id="Text Box 204" o:spid="_x0000_s1097" type="#_x0000_t202" style="position:absolute;left:0;text-align:left;margin-left:32.8pt;margin-top:47.3pt;width:27.4pt;height:14.15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" stroked="f">
                      <v:textbox style="mso-fit-shape-to-text:t" inset="0,0,0,0">
                        <w:txbxContent>
                          <w:p w14:paraId="53556C38" w14:textId="77777777" w:rsidR="00DE09BB" w:rsidRDefault="00DE09BB" w:rsidP="00D51032">
                            <w:pPr>
                              <w:rPr>
                                <w:sz w:val="12"/>
                              </w:rPr>
                            </w:pPr>
                            <w:r>
                              <w:rPr>
                                <w:b/>
                                <w:bCs/>
                                <w:sz w:val="16"/>
                                <w:szCs w:val="14"/>
                              </w:rPr>
                              <w:t>„Klik”</w:t>
                            </w:r>
                          </w:p>
                        </w:txbxContent>
                      </v:textbox>
                    </v:shape>
                  </w:pict>
                </mc:Fallback>
              </mc:AlternateContent>
            </w:r>
            <w:r w:rsidRPr="00257586">
              <w:rPr>
                <w:noProof/>
                <w:color w:val="000000" w:themeColor="text1"/>
                <w:szCs w:val="22"/>
                <w:lang w:eastAsia="hr-HR"/>
              </w:rPr>
              <mc:AlternateContent>
                <mc:Choice Requires="wps">
                  <w:drawing>
                    <wp:anchor distT="45720" distB="45720" distL="114300" distR="114300" simplePos="0" relativeHeight="251791360" behindDoc="0" locked="0" layoutInCell="1" allowOverlap="1" wp14:anchorId="53556B8E" wp14:editId="53556B8F">
                      <wp:simplePos x="0" y="0"/>
                      <wp:positionH relativeFrom="column">
                        <wp:posOffset>59114</wp:posOffset>
                      </wp:positionH>
                      <wp:positionV relativeFrom="paragraph">
                        <wp:posOffset>20199</wp:posOffset>
                      </wp:positionV>
                      <wp:extent cx="593677" cy="1844294"/>
                      <wp:effectExtent l="0" t="0" r="0" b="6350"/>
                      <wp:wrapNone/>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53556C39" w14:textId="77777777" w:rsidR="00DE09BB" w:rsidRDefault="00DE09BB" w:rsidP="00AA16B2">
                                  <w:pPr>
                                    <w:spacing w:line="240" w:lineRule="auto"/>
                                    <w:jc w:val="center"/>
                                    <w:rPr>
                                      <w:b/>
                                      <w:sz w:val="16"/>
                                    </w:rPr>
                                  </w:pPr>
                                  <w:r>
                                    <w:rPr>
                                      <w:b/>
                                      <w:bCs/>
                                      <w:sz w:val="16"/>
                                      <w:szCs w:val="16"/>
                                    </w:rPr>
                                    <w:t>Pritisnite i držite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8E" id="Text Box 203" o:spid="_x0000_s1098" type="#_x0000_t202" style="position:absolute;left:0;text-align:left;margin-left:4.65pt;margin-top:1.6pt;width:46.75pt;height:145.2pt;z-index:251791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qcwCg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" stroked="f">
                      <v:textbox style="mso-fit-shape-to-text:t" inset="0,0,0,0">
                        <w:txbxContent>
                          <w:p w14:paraId="53556C39" w14:textId="77777777" w:rsidR="00DE09BB" w:rsidRDefault="00DE09BB" w:rsidP="00AA16B2">
                            <w:pPr>
                              <w:spacing w:line="240" w:lineRule="auto"/>
                              <w:jc w:val="center"/>
                              <w:rPr>
                                <w:b/>
                                <w:sz w:val="16"/>
                              </w:rPr>
                            </w:pPr>
                            <w:r>
                              <w:rPr>
                                <w:b/>
                                <w:bCs/>
                                <w:sz w:val="16"/>
                                <w:szCs w:val="16"/>
                              </w:rPr>
                              <w:t>Pritisnite i držite</w:t>
                            </w:r>
                          </w:p>
                        </w:txbxContent>
                      </v:textbox>
                    </v:shape>
                  </w:pict>
                </mc:Fallback>
              </mc:AlternateContent>
            </w:r>
            <w:r w:rsidRPr="00257586">
              <w:rPr>
                <w:noProof/>
                <w:lang w:eastAsia="hr-HR"/>
              </w:rPr>
              <w:drawing>
                <wp:inline distT="0" distB="0" distL="0" distR="0" wp14:anchorId="53556B90" wp14:editId="0036C994">
                  <wp:extent cx="2794000" cy="998077"/>
                  <wp:effectExtent l="0" t="0" r="6350" b="0"/>
                  <wp:docPr id="1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24147" name="Picture 26"/>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53133" cy="1019200"/>
                          </a:xfrm>
                          <a:prstGeom prst="rect">
                            <a:avLst/>
                          </a:prstGeom>
                          <a:ln>
                            <a:noFill/>
                          </a:ln>
                          <a:extLst>
                            <a:ext uri="{53640926-AAD7-44D8-BBD7-CCE9431645EC}">
                              <a14:shadowObscured xmlns:a14="http://schemas.microsoft.com/office/drawing/2010/main"/>
                            </a:ext>
                          </a:extLst>
                        </pic:spPr>
                      </pic:pic>
                    </a:graphicData>
                  </a:graphic>
                </wp:inline>
              </w:drawing>
            </w:r>
          </w:p>
          <w:p w14:paraId="535568BE" w14:textId="77777777" w:rsidR="00B52B02" w:rsidRPr="00257586" w:rsidRDefault="00B52B02" w:rsidP="009258E0"/>
        </w:tc>
      </w:tr>
      <w:tr w:rsidR="00D55C1D" w14:paraId="535568C7" w14:textId="77777777" w:rsidTr="009258E0">
        <w:trPr>
          <w:cantSplit/>
        </w:trPr>
        <w:tc>
          <w:tcPr>
            <w:tcW w:w="4530" w:type="dxa"/>
            <w:tcBorders>
              <w:top w:val="single" w:sz="4" w:space="0" w:color="auto"/>
            </w:tcBorders>
          </w:tcPr>
          <w:p w14:paraId="535568C0" w14:textId="77777777" w:rsidR="00B52B02" w:rsidRPr="00257586" w:rsidRDefault="0042348C" w:rsidP="009258E0">
            <w:pPr>
              <w:spacing w:line="240" w:lineRule="auto"/>
              <w:rPr>
                <w:noProof/>
                <w:szCs w:val="22"/>
              </w:rPr>
            </w:pPr>
            <w:r w:rsidRPr="00257586">
              <w:t>Podignite brizgalicu ravno prema gore od mjesta primjene injekcije (vidjeti sliku 8.).</w:t>
            </w:r>
          </w:p>
          <w:p w14:paraId="535568C1" w14:textId="77777777" w:rsidR="00B52B02" w:rsidRPr="00257586" w:rsidRDefault="00B52B02" w:rsidP="009258E0">
            <w:pPr>
              <w:spacing w:line="240" w:lineRule="auto"/>
              <w:rPr>
                <w:noProof/>
                <w:szCs w:val="22"/>
              </w:rPr>
            </w:pPr>
          </w:p>
          <w:p w14:paraId="535568C2" w14:textId="77777777" w:rsidR="00B52B02" w:rsidRPr="00257586" w:rsidRDefault="0042348C" w:rsidP="009258E0">
            <w:pPr>
              <w:spacing w:line="240" w:lineRule="auto"/>
              <w:rPr>
                <w:noProof/>
                <w:szCs w:val="22"/>
              </w:rPr>
            </w:pPr>
            <w:r w:rsidRPr="00257586">
              <w:t>Žut</w:t>
            </w:r>
            <w:r w:rsidR="0089217C">
              <w:t>i štitnik</w:t>
            </w:r>
            <w:r w:rsidRPr="00257586">
              <w:t xml:space="preserve"> za iglu blokirat će se preko igle.</w:t>
            </w:r>
          </w:p>
          <w:p w14:paraId="535568C3" w14:textId="77777777" w:rsidR="00B52B02" w:rsidRPr="00257586" w:rsidRDefault="00B52B02" w:rsidP="009258E0">
            <w:pPr>
              <w:spacing w:line="240" w:lineRule="auto"/>
              <w:rPr>
                <w:noProof/>
                <w:szCs w:val="22"/>
              </w:rPr>
            </w:pPr>
          </w:p>
        </w:tc>
        <w:tc>
          <w:tcPr>
            <w:tcW w:w="4531" w:type="dxa"/>
            <w:tcBorders>
              <w:top w:val="single" w:sz="4" w:space="0" w:color="auto"/>
            </w:tcBorders>
          </w:tcPr>
          <w:p w14:paraId="535568C4" w14:textId="33FF3DB5" w:rsidR="00AA16B2" w:rsidRPr="00257586" w:rsidRDefault="0042348C" w:rsidP="004105AC">
            <w:pPr>
              <w:pStyle w:val="Style13"/>
            </w:pPr>
            <w:r w:rsidRPr="00257586">
              <w:t>Slika </w:t>
            </w:r>
            <w:fldSimple w:instr=" SEQ Figure \* ARABIC \* MERGEFORMAT ">
              <w:r w:rsidR="009A6C9D">
                <w:t>8</w:t>
              </w:r>
            </w:fldSimple>
            <w:r w:rsidRPr="00257586">
              <w:t>.</w:t>
            </w:r>
            <w:r w:rsidRPr="00257586">
              <w:tab/>
            </w:r>
          </w:p>
          <w:p w14:paraId="535568C5" w14:textId="77777777" w:rsidR="00AA16B2" w:rsidRPr="00257586" w:rsidRDefault="0042348C" w:rsidP="00AA16B2">
            <w:pPr>
              <w:spacing w:line="240" w:lineRule="auto"/>
              <w:jc w:val="center"/>
              <w:rPr>
                <w:noProof/>
                <w:szCs w:val="22"/>
              </w:rPr>
            </w:pPr>
            <w:r w:rsidRPr="00257586">
              <w:rPr>
                <w:noProof/>
                <w:color w:val="000000" w:themeColor="text1"/>
                <w:szCs w:val="22"/>
                <w:lang w:eastAsia="hr-HR"/>
              </w:rPr>
              <mc:AlternateContent>
                <mc:Choice Requires="wps">
                  <w:drawing>
                    <wp:anchor distT="45720" distB="45720" distL="114300" distR="114300" simplePos="0" relativeHeight="251799552" behindDoc="0" locked="0" layoutInCell="1" allowOverlap="1" wp14:anchorId="53556B92" wp14:editId="53556B93">
                      <wp:simplePos x="0" y="0"/>
                      <wp:positionH relativeFrom="margin">
                        <wp:posOffset>377331</wp:posOffset>
                      </wp:positionH>
                      <wp:positionV relativeFrom="paragraph">
                        <wp:posOffset>692975</wp:posOffset>
                      </wp:positionV>
                      <wp:extent cx="1084997" cy="1850644"/>
                      <wp:effectExtent l="0" t="0" r="1270" b="0"/>
                      <wp:wrapNone/>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4997" cy="1850644"/>
                              </a:xfrm>
                              <a:prstGeom prst="rect">
                                <a:avLst/>
                              </a:prstGeom>
                              <a:solidFill>
                                <a:srgbClr val="FFFFFF"/>
                              </a:solidFill>
                              <a:ln w="9525">
                                <a:noFill/>
                                <a:miter lim="800000"/>
                                <a:headEnd/>
                                <a:tailEnd/>
                              </a:ln>
                            </wps:spPr>
                            <wps:txbx>
                              <w:txbxContent>
                                <w:p w14:paraId="53556C3A" w14:textId="77777777" w:rsidR="00DE09BB" w:rsidRDefault="00DE09BB" w:rsidP="00AA16B2">
                                  <w:pPr>
                                    <w:spacing w:line="240" w:lineRule="auto"/>
                                    <w:rPr>
                                      <w:b/>
                                      <w:sz w:val="20"/>
                                    </w:rPr>
                                  </w:pPr>
                                  <w:r>
                                    <w:rPr>
                                      <w:b/>
                                      <w:bCs/>
                                      <w:sz w:val="18"/>
                                      <w:szCs w:val="18"/>
                                    </w:rPr>
                                    <w:t xml:space="preserve">Žuti </w:t>
                                  </w:r>
                                  <w:r>
                                    <w:rPr>
                                      <w:b/>
                                      <w:bCs/>
                                      <w:sz w:val="18"/>
                                      <w:szCs w:val="18"/>
                                    </w:rPr>
                                    <w:t>štitnik za iglu blokira se preko igle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92" id="Text Box 206" o:spid="_x0000_s1099" type="#_x0000_t202" style="position:absolute;left:0;text-align:left;margin-left:29.7pt;margin-top:54.55pt;width:85.45pt;height:145.7pt;z-index:251799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" stroked="f">
                      <v:textbox style="mso-fit-shape-to-text:t" inset="0,0,0,0">
                        <w:txbxContent>
                          <w:p w14:paraId="53556C3A" w14:textId="77777777" w:rsidR="00DE09BB" w:rsidRDefault="00DE09BB" w:rsidP="00AA16B2">
                            <w:pPr>
                              <w:spacing w:line="240" w:lineRule="auto"/>
                              <w:rPr>
                                <w:b/>
                                <w:sz w:val="20"/>
                              </w:rPr>
                            </w:pPr>
                            <w:r>
                              <w:rPr>
                                <w:b/>
                                <w:bCs/>
                                <w:sz w:val="18"/>
                                <w:szCs w:val="18"/>
                              </w:rPr>
                              <w:t>Žuti štitnik za iglu blokira se preko igle</w:t>
                            </w:r>
                          </w:p>
                        </w:txbxContent>
                      </v:textbox>
                      <w10:wrap anchorx="margin"/>
                    </v:shape>
                  </w:pict>
                </mc:Fallback>
              </mc:AlternateContent>
            </w:r>
            <w:r w:rsidRPr="00257586">
              <w:rPr>
                <w:noProof/>
                <w:color w:val="000000" w:themeColor="text1"/>
                <w:szCs w:val="22"/>
                <w:lang w:eastAsia="hr-HR"/>
              </w:rPr>
              <mc:AlternateContent>
                <mc:Choice Requires="wps">
                  <w:drawing>
                    <wp:anchor distT="45720" distB="45720" distL="114300" distR="114300" simplePos="0" relativeHeight="251797504" behindDoc="0" locked="0" layoutInCell="1" allowOverlap="1" wp14:anchorId="53556B94" wp14:editId="53556B95">
                      <wp:simplePos x="0" y="0"/>
                      <wp:positionH relativeFrom="column">
                        <wp:posOffset>671830</wp:posOffset>
                      </wp:positionH>
                      <wp:positionV relativeFrom="paragraph">
                        <wp:posOffset>84698</wp:posOffset>
                      </wp:positionV>
                      <wp:extent cx="824685" cy="336616"/>
                      <wp:effectExtent l="0" t="0" r="0" b="3810"/>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685" cy="336616"/>
                              </a:xfrm>
                              <a:prstGeom prst="rect">
                                <a:avLst/>
                              </a:prstGeom>
                              <a:solidFill>
                                <a:srgbClr val="FFFFFF"/>
                              </a:solidFill>
                              <a:ln w="9525">
                                <a:noFill/>
                                <a:miter lim="800000"/>
                                <a:headEnd/>
                                <a:tailEnd/>
                              </a:ln>
                            </wps:spPr>
                            <wps:txbx>
                              <w:txbxContent>
                                <w:p w14:paraId="53556C3B" w14:textId="77777777" w:rsidR="00DE09BB" w:rsidRDefault="00DE09BB" w:rsidP="00AA16B2">
                                  <w:pPr>
                                    <w:spacing w:line="240" w:lineRule="auto"/>
                                    <w:rPr>
                                      <w:b/>
                                      <w:sz w:val="20"/>
                                    </w:rPr>
                                  </w:pPr>
                                  <w:r>
                                    <w:rPr>
                                      <w:b/>
                                      <w:bCs/>
                                      <w:sz w:val="20"/>
                                    </w:rPr>
                                    <w:t xml:space="preserve">Podignite </w:t>
                                  </w:r>
                                  <w:r>
                                    <w:rPr>
                                      <w:b/>
                                      <w:bCs/>
                                      <w:sz w:val="20"/>
                                    </w:rPr>
                                    <w:t>s kože</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53556B94" id="Text Box 207" o:spid="_x0000_s1100" type="#_x0000_t202" style="position:absolute;left:0;text-align:left;margin-left:52.9pt;margin-top:6.65pt;width:64.95pt;height:26.5pt;z-index:251797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" stroked="f">
                      <v:textbox style="mso-fit-shape-to-text:t" inset="0,0,0,0">
                        <w:txbxContent>
                          <w:p w14:paraId="53556C3B" w14:textId="77777777" w:rsidR="00DE09BB" w:rsidRDefault="00DE09BB" w:rsidP="00AA16B2">
                            <w:pPr>
                              <w:spacing w:line="240" w:lineRule="auto"/>
                              <w:rPr>
                                <w:b/>
                                <w:sz w:val="20"/>
                              </w:rPr>
                            </w:pPr>
                            <w:r>
                              <w:rPr>
                                <w:b/>
                                <w:bCs/>
                                <w:sz w:val="20"/>
                              </w:rPr>
                              <w:t>Podignite s kože</w:t>
                            </w:r>
                          </w:p>
                        </w:txbxContent>
                      </v:textbox>
                    </v:shape>
                  </w:pict>
                </mc:Fallback>
              </mc:AlternateContent>
            </w:r>
            <w:r w:rsidRPr="00257586">
              <w:rPr>
                <w:noProof/>
                <w:lang w:eastAsia="hr-HR"/>
              </w:rPr>
              <w:drawing>
                <wp:inline distT="0" distB="0" distL="0" distR="0" wp14:anchorId="53556B96" wp14:editId="20DAAD4B">
                  <wp:extent cx="2062798" cy="1168400"/>
                  <wp:effectExtent l="0" t="0" r="0" b="0"/>
                  <wp:docPr id="1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401310" name="Picture 27"/>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62798" cy="1168400"/>
                          </a:xfrm>
                          <a:prstGeom prst="rect">
                            <a:avLst/>
                          </a:prstGeom>
                          <a:ln>
                            <a:noFill/>
                          </a:ln>
                          <a:extLst>
                            <a:ext uri="{53640926-AAD7-44D8-BBD7-CCE9431645EC}">
                              <a14:shadowObscured xmlns:a14="http://schemas.microsoft.com/office/drawing/2010/main"/>
                            </a:ext>
                          </a:extLst>
                        </pic:spPr>
                      </pic:pic>
                    </a:graphicData>
                  </a:graphic>
                </wp:inline>
              </w:drawing>
            </w:r>
          </w:p>
          <w:p w14:paraId="535568C6" w14:textId="77777777" w:rsidR="00B52B02" w:rsidRPr="00257586" w:rsidRDefault="00B52B02" w:rsidP="009258E0">
            <w:pPr>
              <w:spacing w:after="200" w:line="240" w:lineRule="auto"/>
              <w:rPr>
                <w:b/>
                <w:bCs/>
                <w:noProof/>
                <w:sz w:val="20"/>
              </w:rPr>
            </w:pPr>
          </w:p>
        </w:tc>
      </w:tr>
      <w:tr w:rsidR="00D55C1D" w14:paraId="535568D7" w14:textId="77777777" w:rsidTr="009258E0">
        <w:trPr>
          <w:cantSplit/>
        </w:trPr>
        <w:tc>
          <w:tcPr>
            <w:tcW w:w="4530" w:type="dxa"/>
          </w:tcPr>
          <w:p w14:paraId="535568C8" w14:textId="77777777" w:rsidR="00B52B02" w:rsidRPr="00257586" w:rsidRDefault="0042348C" w:rsidP="009258E0">
            <w:pPr>
              <w:spacing w:line="240" w:lineRule="auto"/>
              <w:rPr>
                <w:b/>
                <w:bCs/>
                <w:noProof/>
                <w:szCs w:val="22"/>
              </w:rPr>
            </w:pPr>
            <w:r w:rsidRPr="00257586">
              <w:rPr>
                <w:b/>
                <w:bCs/>
                <w:szCs w:val="22"/>
                <w:u w:val="single"/>
              </w:rPr>
              <w:t>Pružite pomoć</w:t>
            </w:r>
          </w:p>
          <w:p w14:paraId="535568C9" w14:textId="77777777" w:rsidR="00B52B02" w:rsidRPr="00257586" w:rsidRDefault="00B52B02" w:rsidP="009258E0">
            <w:pPr>
              <w:spacing w:line="240" w:lineRule="auto"/>
              <w:rPr>
                <w:noProof/>
                <w:szCs w:val="22"/>
              </w:rPr>
            </w:pPr>
          </w:p>
          <w:p w14:paraId="535568CA" w14:textId="77777777" w:rsidR="00B52B02" w:rsidRPr="00257586" w:rsidRDefault="0042348C" w:rsidP="009258E0">
            <w:pPr>
              <w:spacing w:line="240" w:lineRule="auto"/>
              <w:rPr>
                <w:noProof/>
                <w:szCs w:val="22"/>
              </w:rPr>
            </w:pPr>
            <w:r w:rsidRPr="00257586">
              <w:t>Okrenite bolesnika na bok.</w:t>
            </w:r>
          </w:p>
          <w:p w14:paraId="535568CB" w14:textId="77777777" w:rsidR="00B52B02" w:rsidRPr="00257586" w:rsidRDefault="00B52B02" w:rsidP="009258E0">
            <w:pPr>
              <w:spacing w:line="240" w:lineRule="auto"/>
              <w:rPr>
                <w:noProof/>
                <w:szCs w:val="22"/>
              </w:rPr>
            </w:pPr>
          </w:p>
          <w:p w14:paraId="535568CC" w14:textId="77777777" w:rsidR="00B52B02" w:rsidRPr="00257586" w:rsidRDefault="0042348C" w:rsidP="009258E0">
            <w:pPr>
              <w:spacing w:line="240" w:lineRule="auto"/>
              <w:rPr>
                <w:noProof/>
                <w:szCs w:val="22"/>
              </w:rPr>
            </w:pPr>
            <w:r w:rsidRPr="00257586">
              <w:t>Kad se osobe bez svijesti probude, mogu povraćati. Ako je bolesnik u nesvijesti, okrenite ga na bok kako biste spriječili gušenje (vidjeti sliku 9.).</w:t>
            </w:r>
          </w:p>
          <w:p w14:paraId="535568CD" w14:textId="77777777" w:rsidR="00B52B02" w:rsidRPr="00257586" w:rsidRDefault="00B52B02" w:rsidP="009258E0">
            <w:pPr>
              <w:spacing w:line="240" w:lineRule="auto"/>
              <w:rPr>
                <w:noProof/>
                <w:szCs w:val="22"/>
              </w:rPr>
            </w:pPr>
          </w:p>
          <w:p w14:paraId="535568CE" w14:textId="77777777" w:rsidR="00B52B02" w:rsidRPr="00257586" w:rsidRDefault="0042348C" w:rsidP="009258E0">
            <w:pPr>
              <w:spacing w:line="240" w:lineRule="auto"/>
              <w:rPr>
                <w:noProof/>
                <w:szCs w:val="22"/>
              </w:rPr>
            </w:pPr>
            <w:r w:rsidRPr="00257586">
              <w:t>Nazovite hitnu medicinsku pomoć odmah nakon što je Ogluo ubrizgan. Nakon što bolesnik odgovori na liječenje, dajte mu izvor šećera brzog djelovanja, kao što su voćni sok ili gazirano piće koje sadrži šećer, kako bi se spriječilo ponavljanje pojave niske razine šećera u krvi. Ako bolesnik ne odgovori na liječenje u roku od 15 minuta, može se primijeniti dodatna doza lijeka Ogluo iz nove brizgalice/štrcaljke dok se čeka hitna pomoć.</w:t>
            </w:r>
          </w:p>
          <w:p w14:paraId="535568CF" w14:textId="77777777" w:rsidR="00B52B02" w:rsidRPr="00257586" w:rsidRDefault="00B52B02" w:rsidP="009258E0">
            <w:pPr>
              <w:spacing w:line="240" w:lineRule="auto"/>
              <w:rPr>
                <w:noProof/>
                <w:szCs w:val="22"/>
              </w:rPr>
            </w:pPr>
          </w:p>
        </w:tc>
        <w:tc>
          <w:tcPr>
            <w:tcW w:w="4531" w:type="dxa"/>
          </w:tcPr>
          <w:p w14:paraId="535568D0" w14:textId="77777777" w:rsidR="00B52B02" w:rsidRPr="00257586" w:rsidRDefault="00B52B02" w:rsidP="009258E0">
            <w:pPr>
              <w:spacing w:after="200" w:line="240" w:lineRule="auto"/>
              <w:rPr>
                <w:b/>
                <w:bCs/>
                <w:noProof/>
                <w:sz w:val="20"/>
              </w:rPr>
            </w:pPr>
          </w:p>
          <w:p w14:paraId="535568D1" w14:textId="4ABCFA5B" w:rsidR="00AA16B2" w:rsidRPr="00257586" w:rsidRDefault="0042348C" w:rsidP="004105AC">
            <w:pPr>
              <w:pStyle w:val="Style13"/>
            </w:pPr>
            <w:r w:rsidRPr="00257586">
              <w:rPr>
                <w:color w:val="000000" w:themeColor="text1"/>
                <w:szCs w:val="22"/>
                <w:lang w:eastAsia="hr-HR"/>
              </w:rPr>
              <mc:AlternateContent>
                <mc:Choice Requires="wps">
                  <w:drawing>
                    <wp:anchor distT="45720" distB="45720" distL="114300" distR="114300" simplePos="0" relativeHeight="251801600" behindDoc="0" locked="0" layoutInCell="1" allowOverlap="1" wp14:anchorId="53556B98" wp14:editId="53556B99">
                      <wp:simplePos x="0" y="0"/>
                      <wp:positionH relativeFrom="margin">
                        <wp:posOffset>830804</wp:posOffset>
                      </wp:positionH>
                      <wp:positionV relativeFrom="paragraph">
                        <wp:posOffset>113992</wp:posOffset>
                      </wp:positionV>
                      <wp:extent cx="1296063" cy="1848739"/>
                      <wp:effectExtent l="0" t="0" r="0" b="1905"/>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63" cy="1848739"/>
                              </a:xfrm>
                              <a:prstGeom prst="rect">
                                <a:avLst/>
                              </a:prstGeom>
                              <a:solidFill>
                                <a:srgbClr val="FFFFFF"/>
                              </a:solidFill>
                              <a:ln w="9525">
                                <a:noFill/>
                                <a:miter lim="800000"/>
                                <a:headEnd/>
                                <a:tailEnd/>
                              </a:ln>
                            </wps:spPr>
                            <wps:txbx>
                              <w:txbxContent>
                                <w:p w14:paraId="53556C3C" w14:textId="77777777" w:rsidR="00DE09BB" w:rsidRDefault="00DE09BB" w:rsidP="00AA16B2">
                                  <w:pPr>
                                    <w:spacing w:line="240" w:lineRule="auto"/>
                                    <w:rPr>
                                      <w:b/>
                                    </w:rPr>
                                  </w:pPr>
                                  <w:r>
                                    <w:rPr>
                                      <w:b/>
                                      <w:bCs/>
                                      <w:szCs w:val="22"/>
                                    </w:rPr>
                                    <w:t xml:space="preserve">Okrenite </w:t>
                                  </w:r>
                                  <w:r>
                                    <w:rPr>
                                      <w:b/>
                                      <w:bCs/>
                                      <w:szCs w:val="22"/>
                                    </w:rPr>
                                    <w:t>se na bok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98" id="Text Box 208" o:spid="_x0000_s1101" type="#_x0000_t202" style="position:absolute;margin-left:65.4pt;margin-top:9pt;width:102.05pt;height:145.55pt;z-index:251801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" stroked="f">
                      <v:textbox style="mso-fit-shape-to-text:t" inset="0,0,0,0">
                        <w:txbxContent>
                          <w:p w14:paraId="53556C3C" w14:textId="77777777" w:rsidR="00DE09BB" w:rsidRDefault="00DE09BB" w:rsidP="00AA16B2">
                            <w:pPr>
                              <w:spacing w:line="240" w:lineRule="auto"/>
                              <w:rPr>
                                <w:b/>
                              </w:rPr>
                            </w:pPr>
                            <w:r>
                              <w:rPr>
                                <w:b/>
                                <w:bCs/>
                                <w:szCs w:val="22"/>
                              </w:rPr>
                              <w:t>Okrenite se na bok</w:t>
                            </w:r>
                          </w:p>
                        </w:txbxContent>
                      </v:textbox>
                      <w10:wrap anchorx="margin"/>
                    </v:shape>
                  </w:pict>
                </mc:Fallback>
              </mc:AlternateContent>
            </w:r>
            <w:r w:rsidRPr="00257586">
              <w:t>Slika </w:t>
            </w:r>
            <w:fldSimple w:instr=" SEQ Figure \* ARABIC \* MERGEFORMAT ">
              <w:r w:rsidR="009A6C9D">
                <w:t>9</w:t>
              </w:r>
            </w:fldSimple>
            <w:r w:rsidRPr="00257586">
              <w:t>.</w:t>
            </w:r>
            <w:r w:rsidRPr="00257586">
              <w:tab/>
            </w:r>
          </w:p>
          <w:p w14:paraId="535568D2" w14:textId="77777777" w:rsidR="00AA16B2" w:rsidRPr="00257586" w:rsidRDefault="00AA16B2" w:rsidP="00AA16B2"/>
          <w:p w14:paraId="535568D3" w14:textId="77777777" w:rsidR="00AA16B2" w:rsidRPr="00257586" w:rsidRDefault="00AA16B2" w:rsidP="00AA16B2"/>
          <w:p w14:paraId="535568D4" w14:textId="77777777" w:rsidR="00AA16B2" w:rsidRPr="00257586" w:rsidRDefault="00AA16B2" w:rsidP="00AA16B2"/>
          <w:p w14:paraId="535568D5" w14:textId="77777777" w:rsidR="00AA16B2" w:rsidRPr="00257586" w:rsidRDefault="0042348C" w:rsidP="00AA16B2">
            <w:r w:rsidRPr="00257586">
              <w:rPr>
                <w:noProof/>
                <w:lang w:eastAsia="hr-HR"/>
              </w:rPr>
              <w:drawing>
                <wp:inline distT="0" distB="0" distL="0" distR="0" wp14:anchorId="53556B9A" wp14:editId="112057F3">
                  <wp:extent cx="2586990" cy="763675"/>
                  <wp:effectExtent l="0" t="0" r="3810" b="0"/>
                  <wp:docPr id="1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291725" name="Picture 28"/>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86990" cy="763675"/>
                          </a:xfrm>
                          <a:prstGeom prst="rect">
                            <a:avLst/>
                          </a:prstGeom>
                          <a:ln>
                            <a:noFill/>
                          </a:ln>
                          <a:extLst>
                            <a:ext uri="{53640926-AAD7-44D8-BBD7-CCE9431645EC}">
                              <a14:shadowObscured xmlns:a14="http://schemas.microsoft.com/office/drawing/2010/main"/>
                            </a:ext>
                          </a:extLst>
                        </pic:spPr>
                      </pic:pic>
                    </a:graphicData>
                  </a:graphic>
                </wp:inline>
              </w:drawing>
            </w:r>
          </w:p>
          <w:p w14:paraId="535568D6" w14:textId="77777777" w:rsidR="00B52B02" w:rsidRPr="00257586" w:rsidRDefault="00B52B02" w:rsidP="009258E0"/>
        </w:tc>
      </w:tr>
    </w:tbl>
    <w:p w14:paraId="535568D8" w14:textId="77777777" w:rsidR="00B52B02" w:rsidRPr="00257586" w:rsidRDefault="00B52B02" w:rsidP="00B52B02">
      <w:pPr>
        <w:tabs>
          <w:tab w:val="clear" w:pos="567"/>
        </w:tabs>
        <w:spacing w:line="240" w:lineRule="auto"/>
        <w:ind w:right="-2"/>
        <w:rPr>
          <w:noProof/>
          <w:szCs w:val="22"/>
        </w:rPr>
      </w:pPr>
    </w:p>
    <w:p w14:paraId="535568D9" w14:textId="77777777" w:rsidR="00B52B02" w:rsidRPr="00257586" w:rsidRDefault="0042348C" w:rsidP="00B52B02">
      <w:pPr>
        <w:keepNext/>
        <w:numPr>
          <w:ilvl w:val="12"/>
          <w:numId w:val="0"/>
        </w:numPr>
        <w:tabs>
          <w:tab w:val="clear" w:pos="567"/>
        </w:tabs>
        <w:spacing w:line="240" w:lineRule="auto"/>
        <w:ind w:right="-2"/>
        <w:rPr>
          <w:b/>
          <w:bCs/>
          <w:noProof/>
          <w:szCs w:val="22"/>
        </w:rPr>
      </w:pPr>
      <w:r w:rsidRPr="00257586">
        <w:rPr>
          <w:b/>
          <w:bCs/>
          <w:szCs w:val="22"/>
        </w:rPr>
        <w:t>Koliko prim</w:t>
      </w:r>
      <w:r w:rsidR="004D18FF">
        <w:rPr>
          <w:b/>
          <w:bCs/>
          <w:szCs w:val="22"/>
        </w:rPr>
        <w:t>ijeni</w:t>
      </w:r>
      <w:r w:rsidRPr="00257586">
        <w:rPr>
          <w:b/>
          <w:bCs/>
          <w:szCs w:val="22"/>
        </w:rPr>
        <w:t>ti</w:t>
      </w:r>
    </w:p>
    <w:p w14:paraId="535568DA" w14:textId="77777777" w:rsidR="00B52B02" w:rsidRPr="00257586" w:rsidRDefault="0042348C" w:rsidP="00B52B02">
      <w:pPr>
        <w:numPr>
          <w:ilvl w:val="12"/>
          <w:numId w:val="0"/>
        </w:numPr>
        <w:tabs>
          <w:tab w:val="clear" w:pos="567"/>
        </w:tabs>
        <w:spacing w:line="240" w:lineRule="auto"/>
        <w:ind w:right="-2"/>
        <w:rPr>
          <w:noProof/>
          <w:szCs w:val="22"/>
        </w:rPr>
      </w:pPr>
      <w:r w:rsidRPr="00257586">
        <w:t xml:space="preserve">Ovaj lijek sadrži 0,5 mg ili 1 mg djelatne tvari u fiksnoj dozi lijeka. Bit će </w:t>
      </w:r>
      <w:r w:rsidR="00CC1CEF">
        <w:t>V</w:t>
      </w:r>
      <w:r w:rsidRPr="00257586">
        <w:t xml:space="preserve">am propisana točna jačina (doza) lijeka za </w:t>
      </w:r>
      <w:r w:rsidR="00CC1CEF">
        <w:t>V</w:t>
      </w:r>
      <w:r w:rsidRPr="00257586">
        <w:t>ašu osobnu upotrebu.</w:t>
      </w:r>
    </w:p>
    <w:p w14:paraId="535568DB" w14:textId="77777777" w:rsidR="00B52B02" w:rsidRPr="00257586" w:rsidRDefault="00B52B02" w:rsidP="00B52B02">
      <w:pPr>
        <w:numPr>
          <w:ilvl w:val="12"/>
          <w:numId w:val="0"/>
        </w:numPr>
        <w:tabs>
          <w:tab w:val="clear" w:pos="567"/>
        </w:tabs>
        <w:spacing w:line="240" w:lineRule="auto"/>
        <w:ind w:right="-2"/>
        <w:rPr>
          <w:noProof/>
          <w:szCs w:val="22"/>
        </w:rPr>
      </w:pPr>
    </w:p>
    <w:p w14:paraId="535568DC" w14:textId="77777777" w:rsidR="00B52B02" w:rsidRPr="00257586" w:rsidRDefault="0042348C" w:rsidP="00B52B02">
      <w:pPr>
        <w:numPr>
          <w:ilvl w:val="12"/>
          <w:numId w:val="0"/>
        </w:numPr>
        <w:tabs>
          <w:tab w:val="clear" w:pos="567"/>
        </w:tabs>
        <w:spacing w:line="240" w:lineRule="auto"/>
        <w:ind w:right="-2"/>
        <w:rPr>
          <w:noProof/>
          <w:szCs w:val="22"/>
        </w:rPr>
      </w:pPr>
      <w:r w:rsidRPr="00257586">
        <w:t>Preporučena doza za odrasle, adolescente i djecu prikazana je u tablici u nastavku. U djece mlađe od 6 godina preporučena doza ovisit će o tome koliko imaju kilograma.</w:t>
      </w:r>
    </w:p>
    <w:p w14:paraId="535568DD" w14:textId="77777777" w:rsidR="00B52B02" w:rsidRPr="00257586" w:rsidRDefault="00B52B02" w:rsidP="00B52B02">
      <w:pPr>
        <w:numPr>
          <w:ilvl w:val="12"/>
          <w:numId w:val="0"/>
        </w:numPr>
        <w:tabs>
          <w:tab w:val="clear" w:pos="567"/>
        </w:tabs>
        <w:spacing w:line="240" w:lineRule="auto"/>
        <w:ind w:right="-2"/>
        <w:rPr>
          <w:noProof/>
          <w:szCs w:val="22"/>
        </w:rPr>
      </w:pPr>
    </w:p>
    <w:tbl>
      <w:tblPr>
        <w:tblStyle w:val="TableGrid"/>
        <w:tblW w:w="0" w:type="auto"/>
        <w:tblLook w:val="04A0" w:firstRow="1" w:lastRow="0" w:firstColumn="1" w:lastColumn="0" w:noHBand="0" w:noVBand="1"/>
      </w:tblPr>
      <w:tblGrid>
        <w:gridCol w:w="2547"/>
        <w:gridCol w:w="3827"/>
        <w:gridCol w:w="2687"/>
      </w:tblGrid>
      <w:tr w:rsidR="00D55C1D" w14:paraId="535568E1" w14:textId="77777777" w:rsidTr="009258E0">
        <w:tc>
          <w:tcPr>
            <w:tcW w:w="2547" w:type="dxa"/>
            <w:vAlign w:val="center"/>
          </w:tcPr>
          <w:p w14:paraId="535568DE" w14:textId="77777777" w:rsidR="00B52B02" w:rsidRPr="00257586" w:rsidRDefault="0042348C" w:rsidP="009258E0">
            <w:pPr>
              <w:keepNext/>
              <w:numPr>
                <w:ilvl w:val="12"/>
                <w:numId w:val="0"/>
              </w:numPr>
              <w:tabs>
                <w:tab w:val="clear" w:pos="567"/>
              </w:tabs>
              <w:spacing w:line="240" w:lineRule="auto"/>
              <w:ind w:right="-2"/>
              <w:jc w:val="center"/>
              <w:rPr>
                <w:b/>
                <w:bCs/>
                <w:noProof/>
                <w:szCs w:val="22"/>
              </w:rPr>
            </w:pPr>
            <w:r w:rsidRPr="00257586">
              <w:rPr>
                <w:b/>
                <w:bCs/>
                <w:szCs w:val="22"/>
              </w:rPr>
              <w:lastRenderedPageBreak/>
              <w:t>Dob</w:t>
            </w:r>
          </w:p>
        </w:tc>
        <w:tc>
          <w:tcPr>
            <w:tcW w:w="3827" w:type="dxa"/>
            <w:vAlign w:val="center"/>
          </w:tcPr>
          <w:p w14:paraId="535568DF" w14:textId="77777777" w:rsidR="00B52B02" w:rsidRPr="00257586" w:rsidRDefault="0042348C" w:rsidP="009258E0">
            <w:pPr>
              <w:keepNext/>
              <w:numPr>
                <w:ilvl w:val="12"/>
                <w:numId w:val="0"/>
              </w:numPr>
              <w:tabs>
                <w:tab w:val="clear" w:pos="567"/>
              </w:tabs>
              <w:spacing w:line="240" w:lineRule="auto"/>
              <w:ind w:right="-2"/>
              <w:jc w:val="center"/>
              <w:rPr>
                <w:b/>
                <w:bCs/>
                <w:noProof/>
                <w:szCs w:val="22"/>
              </w:rPr>
            </w:pPr>
            <w:r w:rsidRPr="00257586">
              <w:rPr>
                <w:b/>
                <w:bCs/>
                <w:szCs w:val="22"/>
              </w:rPr>
              <w:t>Težina</w:t>
            </w:r>
          </w:p>
        </w:tc>
        <w:tc>
          <w:tcPr>
            <w:tcW w:w="2687" w:type="dxa"/>
            <w:vAlign w:val="center"/>
          </w:tcPr>
          <w:p w14:paraId="535568E0" w14:textId="77777777" w:rsidR="00B52B02" w:rsidRPr="00257586" w:rsidRDefault="0042348C" w:rsidP="009258E0">
            <w:pPr>
              <w:keepNext/>
              <w:numPr>
                <w:ilvl w:val="12"/>
                <w:numId w:val="0"/>
              </w:numPr>
              <w:tabs>
                <w:tab w:val="clear" w:pos="567"/>
              </w:tabs>
              <w:spacing w:line="240" w:lineRule="auto"/>
              <w:ind w:right="-2"/>
              <w:jc w:val="center"/>
              <w:rPr>
                <w:b/>
                <w:bCs/>
                <w:noProof/>
                <w:szCs w:val="22"/>
              </w:rPr>
            </w:pPr>
            <w:r w:rsidRPr="00257586">
              <w:rPr>
                <w:b/>
                <w:bCs/>
                <w:szCs w:val="22"/>
              </w:rPr>
              <w:t xml:space="preserve">Preporučena doza lijeka Ogluo </w:t>
            </w:r>
          </w:p>
        </w:tc>
      </w:tr>
      <w:tr w:rsidR="00D55C1D" w14:paraId="535568E6" w14:textId="77777777" w:rsidTr="009258E0">
        <w:trPr>
          <w:trHeight w:val="624"/>
        </w:trPr>
        <w:tc>
          <w:tcPr>
            <w:tcW w:w="2547" w:type="dxa"/>
            <w:vAlign w:val="center"/>
          </w:tcPr>
          <w:p w14:paraId="535568E2" w14:textId="77777777" w:rsidR="00B52B02" w:rsidRPr="00257586" w:rsidRDefault="0042348C" w:rsidP="009258E0">
            <w:pPr>
              <w:keepNext/>
              <w:numPr>
                <w:ilvl w:val="12"/>
                <w:numId w:val="0"/>
              </w:numPr>
              <w:tabs>
                <w:tab w:val="clear" w:pos="567"/>
              </w:tabs>
              <w:spacing w:line="240" w:lineRule="auto"/>
              <w:ind w:right="-2"/>
              <w:rPr>
                <w:noProof/>
                <w:szCs w:val="22"/>
              </w:rPr>
            </w:pPr>
            <w:r w:rsidRPr="00257586">
              <w:t>Djeca u dobi od 2 godine do manje od 6 godina</w:t>
            </w:r>
          </w:p>
        </w:tc>
        <w:tc>
          <w:tcPr>
            <w:tcW w:w="3827" w:type="dxa"/>
            <w:vAlign w:val="center"/>
          </w:tcPr>
          <w:p w14:paraId="535568E3" w14:textId="77777777" w:rsidR="00B52B02" w:rsidRPr="00257586" w:rsidRDefault="0042348C" w:rsidP="009258E0">
            <w:pPr>
              <w:keepNext/>
              <w:numPr>
                <w:ilvl w:val="12"/>
                <w:numId w:val="0"/>
              </w:numPr>
              <w:tabs>
                <w:tab w:val="clear" w:pos="567"/>
              </w:tabs>
              <w:spacing w:line="240" w:lineRule="auto"/>
              <w:ind w:right="-2"/>
              <w:rPr>
                <w:noProof/>
                <w:szCs w:val="22"/>
              </w:rPr>
            </w:pPr>
            <w:r w:rsidRPr="00257586">
              <w:t>manje od 25 kg</w:t>
            </w:r>
          </w:p>
          <w:p w14:paraId="535568E4" w14:textId="77777777" w:rsidR="00B52B02" w:rsidRPr="00257586" w:rsidRDefault="00B52B02" w:rsidP="009258E0">
            <w:pPr>
              <w:keepNext/>
              <w:numPr>
                <w:ilvl w:val="12"/>
                <w:numId w:val="0"/>
              </w:numPr>
              <w:tabs>
                <w:tab w:val="clear" w:pos="567"/>
              </w:tabs>
              <w:spacing w:line="240" w:lineRule="auto"/>
              <w:ind w:right="-2"/>
              <w:rPr>
                <w:noProof/>
                <w:szCs w:val="22"/>
              </w:rPr>
            </w:pPr>
          </w:p>
        </w:tc>
        <w:tc>
          <w:tcPr>
            <w:tcW w:w="2687" w:type="dxa"/>
            <w:vAlign w:val="center"/>
          </w:tcPr>
          <w:p w14:paraId="535568E5" w14:textId="77777777" w:rsidR="00B52B02" w:rsidRPr="00257586" w:rsidRDefault="0042348C" w:rsidP="009258E0">
            <w:pPr>
              <w:keepNext/>
              <w:numPr>
                <w:ilvl w:val="12"/>
                <w:numId w:val="0"/>
              </w:numPr>
              <w:tabs>
                <w:tab w:val="clear" w:pos="567"/>
              </w:tabs>
              <w:spacing w:line="240" w:lineRule="auto"/>
              <w:ind w:right="-2"/>
              <w:rPr>
                <w:noProof/>
                <w:szCs w:val="22"/>
              </w:rPr>
            </w:pPr>
            <w:r w:rsidRPr="00257586">
              <w:t>0,5 mg</w:t>
            </w:r>
          </w:p>
        </w:tc>
      </w:tr>
      <w:tr w:rsidR="00D55C1D" w14:paraId="535568EB" w14:textId="77777777" w:rsidTr="009258E0">
        <w:trPr>
          <w:trHeight w:val="624"/>
        </w:trPr>
        <w:tc>
          <w:tcPr>
            <w:tcW w:w="2547" w:type="dxa"/>
            <w:vAlign w:val="center"/>
          </w:tcPr>
          <w:p w14:paraId="535568E7" w14:textId="77777777" w:rsidR="00B52B02" w:rsidRPr="00257586" w:rsidRDefault="0042348C" w:rsidP="009258E0">
            <w:pPr>
              <w:keepNext/>
              <w:numPr>
                <w:ilvl w:val="12"/>
                <w:numId w:val="0"/>
              </w:numPr>
              <w:tabs>
                <w:tab w:val="clear" w:pos="567"/>
              </w:tabs>
              <w:spacing w:line="240" w:lineRule="auto"/>
              <w:ind w:right="-2"/>
              <w:rPr>
                <w:noProof/>
                <w:szCs w:val="22"/>
              </w:rPr>
            </w:pPr>
            <w:r w:rsidRPr="00257586">
              <w:t>Djeca u dobi od 2 godine do manje od 6 godina</w:t>
            </w:r>
          </w:p>
        </w:tc>
        <w:tc>
          <w:tcPr>
            <w:tcW w:w="3827" w:type="dxa"/>
            <w:vAlign w:val="center"/>
          </w:tcPr>
          <w:p w14:paraId="535568E8" w14:textId="77777777" w:rsidR="00B52B02" w:rsidRPr="00257586" w:rsidRDefault="0042348C" w:rsidP="009258E0">
            <w:pPr>
              <w:keepNext/>
              <w:numPr>
                <w:ilvl w:val="12"/>
                <w:numId w:val="0"/>
              </w:numPr>
              <w:tabs>
                <w:tab w:val="clear" w:pos="567"/>
              </w:tabs>
              <w:spacing w:line="240" w:lineRule="auto"/>
              <w:ind w:right="-2"/>
              <w:rPr>
                <w:noProof/>
                <w:szCs w:val="22"/>
              </w:rPr>
            </w:pPr>
            <w:r w:rsidRPr="00257586">
              <w:t>više od ili jednako 25 kg</w:t>
            </w:r>
          </w:p>
          <w:p w14:paraId="535568E9" w14:textId="77777777" w:rsidR="00B52B02" w:rsidRPr="00257586" w:rsidRDefault="00B52B02" w:rsidP="009258E0">
            <w:pPr>
              <w:keepNext/>
              <w:numPr>
                <w:ilvl w:val="12"/>
                <w:numId w:val="0"/>
              </w:numPr>
              <w:tabs>
                <w:tab w:val="clear" w:pos="567"/>
              </w:tabs>
              <w:spacing w:line="240" w:lineRule="auto"/>
              <w:ind w:right="-2"/>
              <w:rPr>
                <w:noProof/>
                <w:szCs w:val="22"/>
              </w:rPr>
            </w:pPr>
          </w:p>
        </w:tc>
        <w:tc>
          <w:tcPr>
            <w:tcW w:w="2687" w:type="dxa"/>
            <w:vAlign w:val="center"/>
          </w:tcPr>
          <w:p w14:paraId="535568EA" w14:textId="77777777" w:rsidR="00B52B02" w:rsidRPr="00257586" w:rsidRDefault="0042348C" w:rsidP="009258E0">
            <w:pPr>
              <w:keepNext/>
              <w:numPr>
                <w:ilvl w:val="12"/>
                <w:numId w:val="0"/>
              </w:numPr>
              <w:tabs>
                <w:tab w:val="clear" w:pos="567"/>
              </w:tabs>
              <w:spacing w:line="240" w:lineRule="auto"/>
              <w:ind w:right="-2"/>
              <w:rPr>
                <w:noProof/>
                <w:szCs w:val="22"/>
              </w:rPr>
            </w:pPr>
            <w:r w:rsidRPr="00257586">
              <w:t>1 mg</w:t>
            </w:r>
          </w:p>
        </w:tc>
      </w:tr>
      <w:tr w:rsidR="00D55C1D" w14:paraId="535568F0" w14:textId="77777777" w:rsidTr="009258E0">
        <w:trPr>
          <w:trHeight w:val="624"/>
        </w:trPr>
        <w:tc>
          <w:tcPr>
            <w:tcW w:w="2547" w:type="dxa"/>
            <w:vAlign w:val="center"/>
          </w:tcPr>
          <w:p w14:paraId="535568EC" w14:textId="77777777" w:rsidR="00B52B02" w:rsidRPr="00257586" w:rsidRDefault="0042348C" w:rsidP="009258E0">
            <w:pPr>
              <w:numPr>
                <w:ilvl w:val="12"/>
                <w:numId w:val="0"/>
              </w:numPr>
              <w:tabs>
                <w:tab w:val="clear" w:pos="567"/>
              </w:tabs>
              <w:spacing w:line="240" w:lineRule="auto"/>
              <w:ind w:right="-2"/>
              <w:rPr>
                <w:noProof/>
                <w:szCs w:val="22"/>
              </w:rPr>
            </w:pPr>
            <w:r w:rsidRPr="00257586">
              <w:t>Odrasle osobe i adolescenti,</w:t>
            </w:r>
          </w:p>
          <w:p w14:paraId="535568ED" w14:textId="77777777" w:rsidR="00B52B02" w:rsidRPr="00257586" w:rsidRDefault="0042348C" w:rsidP="009258E0">
            <w:pPr>
              <w:numPr>
                <w:ilvl w:val="12"/>
                <w:numId w:val="0"/>
              </w:numPr>
              <w:tabs>
                <w:tab w:val="clear" w:pos="567"/>
              </w:tabs>
              <w:spacing w:line="240" w:lineRule="auto"/>
              <w:ind w:right="-2"/>
              <w:rPr>
                <w:noProof/>
                <w:szCs w:val="22"/>
              </w:rPr>
            </w:pPr>
            <w:r w:rsidRPr="00257586">
              <w:t>6 godina i stariji</w:t>
            </w:r>
          </w:p>
        </w:tc>
        <w:tc>
          <w:tcPr>
            <w:tcW w:w="3827" w:type="dxa"/>
            <w:vAlign w:val="center"/>
          </w:tcPr>
          <w:p w14:paraId="535568EE" w14:textId="77777777" w:rsidR="00B52B02" w:rsidRPr="00257586" w:rsidRDefault="0042348C" w:rsidP="009258E0">
            <w:pPr>
              <w:numPr>
                <w:ilvl w:val="12"/>
                <w:numId w:val="0"/>
              </w:numPr>
              <w:tabs>
                <w:tab w:val="clear" w:pos="567"/>
              </w:tabs>
              <w:spacing w:line="240" w:lineRule="auto"/>
              <w:ind w:right="-2"/>
              <w:rPr>
                <w:noProof/>
                <w:szCs w:val="22"/>
              </w:rPr>
            </w:pPr>
            <w:r w:rsidRPr="00257586">
              <w:t>nije primjenjivo</w:t>
            </w:r>
          </w:p>
        </w:tc>
        <w:tc>
          <w:tcPr>
            <w:tcW w:w="2687" w:type="dxa"/>
            <w:vAlign w:val="center"/>
          </w:tcPr>
          <w:p w14:paraId="535568EF" w14:textId="77777777" w:rsidR="00B52B02" w:rsidRPr="00257586" w:rsidRDefault="0042348C" w:rsidP="009258E0">
            <w:pPr>
              <w:numPr>
                <w:ilvl w:val="12"/>
                <w:numId w:val="0"/>
              </w:numPr>
              <w:tabs>
                <w:tab w:val="clear" w:pos="567"/>
              </w:tabs>
              <w:spacing w:line="240" w:lineRule="auto"/>
              <w:ind w:right="-2"/>
              <w:rPr>
                <w:noProof/>
                <w:szCs w:val="22"/>
              </w:rPr>
            </w:pPr>
            <w:r w:rsidRPr="00257586">
              <w:t>1 mg</w:t>
            </w:r>
          </w:p>
        </w:tc>
      </w:tr>
    </w:tbl>
    <w:p w14:paraId="535568F1" w14:textId="77777777" w:rsidR="00B52B02" w:rsidRPr="00257586" w:rsidRDefault="00B52B02" w:rsidP="00B52B02">
      <w:pPr>
        <w:numPr>
          <w:ilvl w:val="12"/>
          <w:numId w:val="0"/>
        </w:numPr>
        <w:tabs>
          <w:tab w:val="clear" w:pos="567"/>
        </w:tabs>
        <w:spacing w:line="240" w:lineRule="auto"/>
        <w:ind w:right="-2"/>
        <w:rPr>
          <w:noProof/>
          <w:szCs w:val="22"/>
        </w:rPr>
      </w:pPr>
    </w:p>
    <w:p w14:paraId="535568F2" w14:textId="77777777" w:rsidR="00B52B02" w:rsidRPr="00257586" w:rsidRDefault="0042348C" w:rsidP="00B52B02">
      <w:pPr>
        <w:numPr>
          <w:ilvl w:val="12"/>
          <w:numId w:val="0"/>
        </w:numPr>
        <w:tabs>
          <w:tab w:val="clear" w:pos="567"/>
        </w:tabs>
        <w:spacing w:line="240" w:lineRule="auto"/>
        <w:ind w:right="-2"/>
        <w:rPr>
          <w:noProof/>
          <w:szCs w:val="22"/>
          <w:highlight w:val="yellow"/>
        </w:rPr>
      </w:pPr>
      <w:r w:rsidRPr="00257586">
        <w:t>Nakon primjene ovog lijeka, jedite što je prije moguće kako biste spriječili ponavljanje pojave niske razine šećera u krvi. Uzmite izvor šećera brzog djelovanja, kao što su voćni sok ili gazirano piće koje sadrži šećer.</w:t>
      </w:r>
    </w:p>
    <w:p w14:paraId="535568F3" w14:textId="77777777" w:rsidR="00B52B02" w:rsidRPr="00257586" w:rsidRDefault="00B52B02" w:rsidP="00B52B02">
      <w:pPr>
        <w:numPr>
          <w:ilvl w:val="12"/>
          <w:numId w:val="0"/>
        </w:numPr>
        <w:tabs>
          <w:tab w:val="clear" w:pos="567"/>
        </w:tabs>
        <w:spacing w:line="240" w:lineRule="auto"/>
        <w:ind w:right="-2"/>
        <w:rPr>
          <w:noProof/>
          <w:szCs w:val="22"/>
          <w:highlight w:val="yellow"/>
        </w:rPr>
      </w:pPr>
    </w:p>
    <w:p w14:paraId="535568F4" w14:textId="77777777" w:rsidR="00B52B02" w:rsidRPr="00257586" w:rsidRDefault="0042348C" w:rsidP="00B52B02">
      <w:pPr>
        <w:keepNext/>
        <w:rPr>
          <w:b/>
          <w:bCs/>
          <w:noProof/>
        </w:rPr>
      </w:pPr>
      <w:r w:rsidRPr="00257586">
        <w:rPr>
          <w:b/>
          <w:bCs/>
        </w:rPr>
        <w:t>Ako primijenite više lijeka Ogluo nego što ste trebali</w:t>
      </w:r>
    </w:p>
    <w:p w14:paraId="535568F5" w14:textId="77777777" w:rsidR="00B52B02" w:rsidRPr="00257586" w:rsidRDefault="0042348C" w:rsidP="00B52B02">
      <w:pPr>
        <w:rPr>
          <w:noProof/>
        </w:rPr>
      </w:pPr>
      <w:r w:rsidRPr="00257586">
        <w:t>Previše lijeka može prouzročiti osjećaj mučnine ili povraćanje. Posebno liječenje najčešće nije potrebno.</w:t>
      </w:r>
    </w:p>
    <w:p w14:paraId="535568F6" w14:textId="77777777" w:rsidR="00B52B02" w:rsidRDefault="00B52B02" w:rsidP="00B52B02">
      <w:pPr>
        <w:rPr>
          <w:noProof/>
          <w:highlight w:val="yellow"/>
        </w:rPr>
      </w:pPr>
    </w:p>
    <w:p w14:paraId="535568F7" w14:textId="77777777" w:rsidR="00FE5238" w:rsidRPr="00257586" w:rsidRDefault="00FE5238" w:rsidP="00B52B02">
      <w:pPr>
        <w:rPr>
          <w:noProof/>
          <w:highlight w:val="yellow"/>
        </w:rPr>
      </w:pPr>
    </w:p>
    <w:p w14:paraId="535568F8" w14:textId="77777777" w:rsidR="00B52B02" w:rsidRPr="00257586" w:rsidRDefault="0042348C" w:rsidP="00644FB3">
      <w:pPr>
        <w:pStyle w:val="Style10"/>
      </w:pPr>
      <w:r w:rsidRPr="00257586">
        <w:t>Moguće nuspojave</w:t>
      </w:r>
    </w:p>
    <w:p w14:paraId="535568F9" w14:textId="77777777" w:rsidR="00B52B02" w:rsidRPr="00257586" w:rsidRDefault="00B52B02" w:rsidP="00B52B02">
      <w:pPr>
        <w:keepNext/>
        <w:numPr>
          <w:ilvl w:val="12"/>
          <w:numId w:val="0"/>
        </w:numPr>
        <w:tabs>
          <w:tab w:val="clear" w:pos="567"/>
        </w:tabs>
        <w:spacing w:line="240" w:lineRule="auto"/>
      </w:pPr>
    </w:p>
    <w:p w14:paraId="535568FA" w14:textId="77777777" w:rsidR="00B52B02" w:rsidRPr="00257586" w:rsidRDefault="0042348C" w:rsidP="00B52B02">
      <w:pPr>
        <w:numPr>
          <w:ilvl w:val="12"/>
          <w:numId w:val="0"/>
        </w:numPr>
        <w:tabs>
          <w:tab w:val="clear" w:pos="567"/>
        </w:tabs>
        <w:spacing w:line="240" w:lineRule="auto"/>
        <w:ind w:right="-29"/>
        <w:rPr>
          <w:noProof/>
          <w:szCs w:val="22"/>
        </w:rPr>
      </w:pPr>
      <w:r w:rsidRPr="00257586">
        <w:t>Kao i svi lijekovi, ovaj lijek može uzrokovati nuspojave iako se one neće javiti kod svakoga.</w:t>
      </w:r>
    </w:p>
    <w:p w14:paraId="535568FB" w14:textId="77777777" w:rsidR="00B52B02" w:rsidRPr="00257586" w:rsidRDefault="00B52B02" w:rsidP="00B52B02">
      <w:pPr>
        <w:numPr>
          <w:ilvl w:val="12"/>
          <w:numId w:val="0"/>
        </w:numPr>
        <w:tabs>
          <w:tab w:val="clear" w:pos="567"/>
        </w:tabs>
        <w:spacing w:line="240" w:lineRule="auto"/>
        <w:ind w:right="-29"/>
        <w:rPr>
          <w:noProof/>
          <w:szCs w:val="22"/>
        </w:rPr>
      </w:pPr>
    </w:p>
    <w:p w14:paraId="535568FC" w14:textId="77777777" w:rsidR="00B52B02" w:rsidRPr="00257586" w:rsidRDefault="0042348C" w:rsidP="00B52B02">
      <w:pPr>
        <w:numPr>
          <w:ilvl w:val="12"/>
          <w:numId w:val="0"/>
        </w:numPr>
        <w:tabs>
          <w:tab w:val="clear" w:pos="567"/>
        </w:tabs>
        <w:spacing w:line="240" w:lineRule="auto"/>
        <w:ind w:right="-29"/>
        <w:rPr>
          <w:noProof/>
          <w:szCs w:val="22"/>
        </w:rPr>
      </w:pPr>
      <w:r w:rsidRPr="00257586">
        <w:t>Odmah se obratite svojem liječniku ili zdravstvenom radniku ako primijetite bilo koju od sljedećih ozbiljnih nuspojava:</w:t>
      </w:r>
    </w:p>
    <w:p w14:paraId="535568FD" w14:textId="77777777" w:rsidR="00B52B02" w:rsidRPr="00257586" w:rsidRDefault="00B52B02" w:rsidP="00B52B02">
      <w:pPr>
        <w:numPr>
          <w:ilvl w:val="12"/>
          <w:numId w:val="0"/>
        </w:numPr>
        <w:tabs>
          <w:tab w:val="clear" w:pos="567"/>
        </w:tabs>
        <w:spacing w:line="240" w:lineRule="auto"/>
        <w:ind w:right="-29"/>
        <w:rPr>
          <w:noProof/>
          <w:szCs w:val="22"/>
        </w:rPr>
      </w:pPr>
    </w:p>
    <w:p w14:paraId="535568FE" w14:textId="77777777" w:rsidR="00B52B02" w:rsidRPr="00257586" w:rsidRDefault="0042348C" w:rsidP="00B52B02">
      <w:pPr>
        <w:keepNext/>
        <w:numPr>
          <w:ilvl w:val="12"/>
          <w:numId w:val="0"/>
        </w:numPr>
        <w:tabs>
          <w:tab w:val="clear" w:pos="567"/>
        </w:tabs>
        <w:spacing w:line="240" w:lineRule="auto"/>
        <w:ind w:right="-29"/>
        <w:rPr>
          <w:noProof/>
          <w:szCs w:val="22"/>
        </w:rPr>
      </w:pPr>
      <w:r w:rsidRPr="00257586">
        <w:rPr>
          <w:i/>
          <w:iCs/>
          <w:szCs w:val="22"/>
        </w:rPr>
        <w:t>Vrlo rijetko (mogu se javiti u do 1 na 10 000 osoba)</w:t>
      </w:r>
    </w:p>
    <w:p w14:paraId="535568FF"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alergijska reakcija – znakovi mogu uključivati piskanje, znojenje, ubrzane otkucaje srca, osip, otečeno lice (odnosno oticanje lica, usana, jezika i grla što može prouzročiti poteškoće pri gutanju ili disanju) ili kolaps. Alergijska reakcija nije zabilježena u slučaju lijeka Ogluo, ali je zabilježena kod drugih glukagonskih lijekova u obliku injekcije. Hitno potražite pomoć ako imate simptome alergijske reakcije.</w:t>
      </w:r>
    </w:p>
    <w:p w14:paraId="53556900" w14:textId="77777777" w:rsidR="00B52B02" w:rsidRPr="00257586" w:rsidRDefault="00B52B02" w:rsidP="00B52B02">
      <w:pPr>
        <w:numPr>
          <w:ilvl w:val="12"/>
          <w:numId w:val="0"/>
        </w:numPr>
        <w:tabs>
          <w:tab w:val="clear" w:pos="567"/>
        </w:tabs>
        <w:spacing w:line="240" w:lineRule="auto"/>
        <w:ind w:right="-29"/>
        <w:rPr>
          <w:noProof/>
          <w:szCs w:val="22"/>
        </w:rPr>
      </w:pPr>
    </w:p>
    <w:p w14:paraId="53556901" w14:textId="77777777" w:rsidR="0021341B" w:rsidRPr="00257586" w:rsidRDefault="0042348C" w:rsidP="00B52B02">
      <w:pPr>
        <w:numPr>
          <w:ilvl w:val="12"/>
          <w:numId w:val="0"/>
        </w:numPr>
        <w:tabs>
          <w:tab w:val="clear" w:pos="567"/>
        </w:tabs>
        <w:spacing w:line="240" w:lineRule="auto"/>
        <w:ind w:right="-29"/>
        <w:rPr>
          <w:noProof/>
          <w:szCs w:val="22"/>
        </w:rPr>
        <w:sectPr w:rsidR="0021341B" w:rsidRPr="00257586" w:rsidSect="00365CFF">
          <w:headerReference w:type="default" r:id="rId37"/>
          <w:headerReference w:type="first" r:id="rId38"/>
          <w:footerReference w:type="first" r:id="rId39"/>
          <w:endnotePr>
            <w:numFmt w:val="decimal"/>
          </w:endnotePr>
          <w:type w:val="continuous"/>
          <w:pgSz w:w="11907" w:h="16840" w:code="9"/>
          <w:pgMar w:top="1134" w:right="1418" w:bottom="1134" w:left="1418" w:header="737" w:footer="737" w:gutter="0"/>
          <w:cols w:space="720"/>
          <w:titlePg/>
          <w:docGrid w:linePitch="299"/>
        </w:sectPr>
      </w:pPr>
      <w:r w:rsidRPr="00257586">
        <w:t>Ostale nuspojave mogu uključivati:</w:t>
      </w:r>
    </w:p>
    <w:p w14:paraId="53556902" w14:textId="77777777" w:rsidR="000076AF" w:rsidRPr="00257586" w:rsidRDefault="000076AF" w:rsidP="00B52B02">
      <w:pPr>
        <w:numPr>
          <w:ilvl w:val="12"/>
          <w:numId w:val="0"/>
        </w:numPr>
        <w:tabs>
          <w:tab w:val="clear" w:pos="567"/>
        </w:tabs>
        <w:spacing w:line="240" w:lineRule="auto"/>
        <w:ind w:right="-29"/>
        <w:rPr>
          <w:noProof/>
          <w:szCs w:val="22"/>
          <w:u w:val="single"/>
        </w:rPr>
        <w:sectPr w:rsidR="000076AF" w:rsidRPr="00257586" w:rsidSect="0021341B">
          <w:endnotePr>
            <w:numFmt w:val="decimal"/>
          </w:endnotePr>
          <w:type w:val="continuous"/>
          <w:pgSz w:w="11907" w:h="16840" w:code="9"/>
          <w:pgMar w:top="1134" w:right="1418" w:bottom="1134" w:left="1418" w:header="737" w:footer="737" w:gutter="0"/>
          <w:cols w:num="2" w:space="720"/>
          <w:titlePg/>
          <w:docGrid w:linePitch="299"/>
        </w:sectPr>
      </w:pPr>
    </w:p>
    <w:p w14:paraId="53556903" w14:textId="77777777" w:rsidR="00B52B02" w:rsidRPr="00257586" w:rsidRDefault="0042348C" w:rsidP="00B52B02">
      <w:pPr>
        <w:tabs>
          <w:tab w:val="clear" w:pos="567"/>
        </w:tabs>
        <w:spacing w:line="240" w:lineRule="auto"/>
        <w:ind w:right="-29"/>
        <w:rPr>
          <w:i/>
          <w:iCs/>
          <w:noProof/>
          <w:szCs w:val="22"/>
        </w:rPr>
      </w:pPr>
      <w:r w:rsidRPr="00257586">
        <w:rPr>
          <w:i/>
          <w:iCs/>
          <w:szCs w:val="22"/>
        </w:rPr>
        <w:t>Vrlo često (mogu se pojaviti u više od 1 na 10 osoba)</w:t>
      </w:r>
    </w:p>
    <w:p w14:paraId="53556904"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mučnina</w:t>
      </w:r>
    </w:p>
    <w:p w14:paraId="53556905"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povraćanje</w:t>
      </w:r>
    </w:p>
    <w:p w14:paraId="53556906" w14:textId="77777777" w:rsidR="00B52B02" w:rsidRPr="00257586" w:rsidRDefault="00B52B02" w:rsidP="00B52B02">
      <w:pPr>
        <w:numPr>
          <w:ilvl w:val="12"/>
          <w:numId w:val="0"/>
        </w:numPr>
        <w:tabs>
          <w:tab w:val="clear" w:pos="567"/>
        </w:tabs>
        <w:spacing w:line="240" w:lineRule="auto"/>
        <w:ind w:right="-29"/>
        <w:rPr>
          <w:noProof/>
          <w:szCs w:val="22"/>
        </w:rPr>
      </w:pPr>
    </w:p>
    <w:p w14:paraId="53556907" w14:textId="77777777" w:rsidR="00B52B02" w:rsidRPr="00257586" w:rsidRDefault="0042348C" w:rsidP="00B52B02">
      <w:pPr>
        <w:numPr>
          <w:ilvl w:val="12"/>
          <w:numId w:val="0"/>
        </w:numPr>
        <w:tabs>
          <w:tab w:val="clear" w:pos="567"/>
        </w:tabs>
        <w:spacing w:line="240" w:lineRule="auto"/>
        <w:ind w:right="-29"/>
        <w:rPr>
          <w:i/>
          <w:iCs/>
          <w:noProof/>
          <w:szCs w:val="22"/>
        </w:rPr>
      </w:pPr>
      <w:r w:rsidRPr="00257586">
        <w:rPr>
          <w:i/>
          <w:iCs/>
          <w:szCs w:val="22"/>
        </w:rPr>
        <w:t>Često (mogu se pojaviti u do 1 na 10 osoba)</w:t>
      </w:r>
    </w:p>
    <w:p w14:paraId="53556908"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glavobolja</w:t>
      </w:r>
    </w:p>
    <w:p w14:paraId="53556909"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brzi otkucaji srca (tahikardija)</w:t>
      </w:r>
    </w:p>
    <w:p w14:paraId="5355690A"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nelagoda ili reakcija na mjestu</w:t>
      </w:r>
      <w:r w:rsidR="00164FED">
        <w:t xml:space="preserve"> primjene</w:t>
      </w:r>
      <w:r w:rsidRPr="00257586">
        <w:t xml:space="preserve"> injekcije</w:t>
      </w:r>
    </w:p>
    <w:p w14:paraId="5355690B"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edem (oticanje) na mjestu</w:t>
      </w:r>
      <w:r w:rsidR="00756AD3">
        <w:t xml:space="preserve"> primjene</w:t>
      </w:r>
      <w:r w:rsidRPr="00257586">
        <w:t xml:space="preserve"> injekcije</w:t>
      </w:r>
    </w:p>
    <w:p w14:paraId="5355690C"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proljev</w:t>
      </w:r>
    </w:p>
    <w:p w14:paraId="5355690D" w14:textId="77777777" w:rsidR="00B52B02" w:rsidRPr="00257586" w:rsidRDefault="00B52B02" w:rsidP="00B52B02">
      <w:pPr>
        <w:numPr>
          <w:ilvl w:val="12"/>
          <w:numId w:val="0"/>
        </w:numPr>
        <w:tabs>
          <w:tab w:val="clear" w:pos="567"/>
        </w:tabs>
        <w:spacing w:line="240" w:lineRule="auto"/>
        <w:ind w:right="-29"/>
        <w:rPr>
          <w:noProof/>
          <w:szCs w:val="22"/>
        </w:rPr>
      </w:pPr>
    </w:p>
    <w:p w14:paraId="5355690E" w14:textId="77777777" w:rsidR="00B52B02" w:rsidRPr="00257586" w:rsidRDefault="0042348C" w:rsidP="00B52B02">
      <w:pPr>
        <w:numPr>
          <w:ilvl w:val="12"/>
          <w:numId w:val="0"/>
        </w:numPr>
        <w:tabs>
          <w:tab w:val="clear" w:pos="567"/>
        </w:tabs>
        <w:spacing w:line="240" w:lineRule="auto"/>
        <w:ind w:right="-29"/>
        <w:rPr>
          <w:i/>
          <w:iCs/>
          <w:noProof/>
          <w:szCs w:val="22"/>
        </w:rPr>
      </w:pPr>
      <w:r w:rsidRPr="00257586">
        <w:rPr>
          <w:i/>
          <w:iCs/>
          <w:szCs w:val="22"/>
        </w:rPr>
        <w:t>Manje često (mogu se javiti u do 1 na 100 osoba)</w:t>
      </w:r>
    </w:p>
    <w:p w14:paraId="5355690F"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bol u trbuhu</w:t>
      </w:r>
    </w:p>
    <w:p w14:paraId="53556910"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stvaranje modrica na mjestu primjene injekcije</w:t>
      </w:r>
    </w:p>
    <w:p w14:paraId="53556911"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eritem (crvenilo) na mjestu primjene injekcije.</w:t>
      </w:r>
    </w:p>
    <w:p w14:paraId="53556912" w14:textId="77777777" w:rsidR="000076AF" w:rsidRPr="00257586" w:rsidRDefault="000076AF" w:rsidP="00B52B02">
      <w:pPr>
        <w:rPr>
          <w:b/>
          <w:bCs/>
          <w:noProof/>
        </w:rPr>
      </w:pPr>
    </w:p>
    <w:p w14:paraId="53556913" w14:textId="77777777" w:rsidR="000076AF" w:rsidRPr="00257586" w:rsidRDefault="0042348C" w:rsidP="000076AF">
      <w:pPr>
        <w:rPr>
          <w:noProof/>
        </w:rPr>
      </w:pPr>
      <w:r w:rsidRPr="00257586">
        <w:rPr>
          <w:b/>
          <w:bCs/>
        </w:rPr>
        <w:t>Dodatne nuspojave u djece</w:t>
      </w:r>
    </w:p>
    <w:p w14:paraId="53556914" w14:textId="77777777" w:rsidR="000076AF" w:rsidRPr="00257586" w:rsidRDefault="000076AF" w:rsidP="000076AF">
      <w:pPr>
        <w:numPr>
          <w:ilvl w:val="12"/>
          <w:numId w:val="0"/>
        </w:numPr>
        <w:tabs>
          <w:tab w:val="clear" w:pos="567"/>
        </w:tabs>
        <w:spacing w:line="240" w:lineRule="auto"/>
        <w:ind w:right="-29"/>
        <w:rPr>
          <w:noProof/>
          <w:szCs w:val="22"/>
        </w:rPr>
      </w:pPr>
    </w:p>
    <w:p w14:paraId="53556915" w14:textId="77777777" w:rsidR="000076AF" w:rsidRPr="00257586" w:rsidRDefault="0042348C" w:rsidP="000076AF">
      <w:pPr>
        <w:numPr>
          <w:ilvl w:val="12"/>
          <w:numId w:val="0"/>
        </w:numPr>
        <w:tabs>
          <w:tab w:val="clear" w:pos="567"/>
        </w:tabs>
        <w:spacing w:line="240" w:lineRule="auto"/>
        <w:ind w:right="-29"/>
        <w:rPr>
          <w:i/>
          <w:iCs/>
          <w:noProof/>
          <w:szCs w:val="22"/>
        </w:rPr>
      </w:pPr>
      <w:r w:rsidRPr="00257586">
        <w:rPr>
          <w:i/>
          <w:iCs/>
          <w:szCs w:val="22"/>
        </w:rPr>
        <w:t>Često (mogu se pojaviti u do 1 na 10 osoba)</w:t>
      </w:r>
    </w:p>
    <w:p w14:paraId="53556916" w14:textId="77777777" w:rsidR="000076AF" w:rsidRPr="00257586" w:rsidRDefault="0042348C" w:rsidP="009B23D3">
      <w:pPr>
        <w:numPr>
          <w:ilvl w:val="0"/>
          <w:numId w:val="8"/>
        </w:numPr>
        <w:tabs>
          <w:tab w:val="clear" w:pos="567"/>
        </w:tabs>
        <w:spacing w:line="240" w:lineRule="auto"/>
        <w:ind w:left="1134" w:hanging="567"/>
        <w:contextualSpacing/>
        <w:rPr>
          <w:noProof/>
          <w:szCs w:val="22"/>
        </w:rPr>
      </w:pPr>
      <w:r w:rsidRPr="00257586">
        <w:lastRenderedPageBreak/>
        <w:t>hiperglikemija</w:t>
      </w:r>
    </w:p>
    <w:p w14:paraId="53556917" w14:textId="77777777" w:rsidR="000076AF" w:rsidRPr="00257586" w:rsidRDefault="0042348C" w:rsidP="009B23D3">
      <w:pPr>
        <w:numPr>
          <w:ilvl w:val="0"/>
          <w:numId w:val="8"/>
        </w:numPr>
        <w:tabs>
          <w:tab w:val="clear" w:pos="567"/>
        </w:tabs>
        <w:spacing w:line="240" w:lineRule="auto"/>
        <w:ind w:left="1134" w:hanging="567"/>
        <w:contextualSpacing/>
        <w:rPr>
          <w:noProof/>
          <w:szCs w:val="22"/>
        </w:rPr>
      </w:pPr>
      <w:r w:rsidRPr="00257586">
        <w:t>bol u trbuhu</w:t>
      </w:r>
    </w:p>
    <w:p w14:paraId="53556918" w14:textId="77777777" w:rsidR="000076AF" w:rsidRPr="00257586" w:rsidRDefault="0042348C" w:rsidP="009B23D3">
      <w:pPr>
        <w:numPr>
          <w:ilvl w:val="0"/>
          <w:numId w:val="8"/>
        </w:numPr>
        <w:tabs>
          <w:tab w:val="clear" w:pos="567"/>
        </w:tabs>
        <w:spacing w:line="240" w:lineRule="auto"/>
        <w:ind w:left="1134" w:hanging="567"/>
        <w:contextualSpacing/>
        <w:rPr>
          <w:noProof/>
          <w:szCs w:val="22"/>
        </w:rPr>
      </w:pPr>
      <w:r w:rsidRPr="00257586">
        <w:t>koprivnjača (oticanje/crvenilo)</w:t>
      </w:r>
    </w:p>
    <w:p w14:paraId="53556919" w14:textId="77777777" w:rsidR="000076AF" w:rsidRPr="00257586" w:rsidRDefault="0042348C" w:rsidP="009B23D3">
      <w:pPr>
        <w:numPr>
          <w:ilvl w:val="0"/>
          <w:numId w:val="8"/>
        </w:numPr>
        <w:tabs>
          <w:tab w:val="clear" w:pos="567"/>
        </w:tabs>
        <w:spacing w:line="240" w:lineRule="auto"/>
        <w:ind w:left="1134" w:hanging="567"/>
        <w:contextualSpacing/>
        <w:rPr>
          <w:noProof/>
          <w:szCs w:val="22"/>
        </w:rPr>
      </w:pPr>
      <w:r w:rsidRPr="00257586">
        <w:t>ozljeda glave</w:t>
      </w:r>
    </w:p>
    <w:p w14:paraId="5355691A" w14:textId="77777777" w:rsidR="000076AF" w:rsidRPr="00257586" w:rsidRDefault="0042348C" w:rsidP="009B23D3">
      <w:pPr>
        <w:numPr>
          <w:ilvl w:val="0"/>
          <w:numId w:val="8"/>
        </w:numPr>
        <w:tabs>
          <w:tab w:val="clear" w:pos="567"/>
        </w:tabs>
        <w:spacing w:line="240" w:lineRule="auto"/>
        <w:ind w:left="1134" w:hanging="567"/>
        <w:contextualSpacing/>
        <w:rPr>
          <w:noProof/>
          <w:szCs w:val="22"/>
        </w:rPr>
        <w:sectPr w:rsidR="000076AF" w:rsidRPr="00257586" w:rsidSect="0003268D">
          <w:footerReference w:type="first" r:id="rId40"/>
          <w:endnotePr>
            <w:numFmt w:val="decimal"/>
          </w:endnotePr>
          <w:type w:val="continuous"/>
          <w:pgSz w:w="11907" w:h="16840" w:code="9"/>
          <w:pgMar w:top="1134" w:right="1418" w:bottom="1134" w:left="1418" w:header="737" w:footer="737" w:gutter="0"/>
          <w:cols w:space="720"/>
          <w:titlePg/>
          <w:docGrid w:linePitch="299"/>
        </w:sectPr>
      </w:pPr>
      <w:r w:rsidRPr="00257586">
        <w:t>omaglica.</w:t>
      </w:r>
    </w:p>
    <w:p w14:paraId="5355691B" w14:textId="77777777" w:rsidR="000076AF" w:rsidRPr="00257586" w:rsidRDefault="000076AF" w:rsidP="00B52B02">
      <w:pPr>
        <w:rPr>
          <w:b/>
          <w:bCs/>
          <w:noProof/>
        </w:rPr>
        <w:sectPr w:rsidR="000076AF" w:rsidRPr="00257586" w:rsidSect="000076AF">
          <w:endnotePr>
            <w:numFmt w:val="decimal"/>
          </w:endnotePr>
          <w:type w:val="continuous"/>
          <w:pgSz w:w="11907" w:h="16840" w:code="9"/>
          <w:pgMar w:top="1134" w:right="1418" w:bottom="1134" w:left="1418" w:header="737" w:footer="737" w:gutter="0"/>
          <w:cols w:space="720"/>
          <w:titlePg/>
          <w:docGrid w:linePitch="299"/>
        </w:sectPr>
      </w:pPr>
    </w:p>
    <w:p w14:paraId="5355691C" w14:textId="77777777" w:rsidR="000076AF" w:rsidRPr="00257586" w:rsidRDefault="000076AF" w:rsidP="00B52B02">
      <w:pPr>
        <w:rPr>
          <w:b/>
          <w:bCs/>
          <w:noProof/>
        </w:rPr>
        <w:sectPr w:rsidR="000076AF" w:rsidRPr="00257586" w:rsidSect="00365CFF">
          <w:endnotePr>
            <w:numFmt w:val="decimal"/>
          </w:endnotePr>
          <w:type w:val="continuous"/>
          <w:pgSz w:w="11907" w:h="16840" w:code="9"/>
          <w:pgMar w:top="1134" w:right="1418" w:bottom="1134" w:left="1418" w:header="737" w:footer="737" w:gutter="0"/>
          <w:cols w:space="720"/>
          <w:titlePg/>
          <w:docGrid w:linePitch="299"/>
        </w:sectPr>
      </w:pPr>
    </w:p>
    <w:p w14:paraId="5355691D" w14:textId="77777777" w:rsidR="00B52B02" w:rsidRPr="00257586" w:rsidRDefault="0042348C" w:rsidP="00B52B02">
      <w:pPr>
        <w:keepNext/>
        <w:rPr>
          <w:b/>
          <w:bCs/>
          <w:noProof/>
        </w:rPr>
      </w:pPr>
      <w:r w:rsidRPr="00257586">
        <w:rPr>
          <w:b/>
          <w:bCs/>
        </w:rPr>
        <w:t>Prijavljivanje nuspojava</w:t>
      </w:r>
    </w:p>
    <w:p w14:paraId="5355691E" w14:textId="77777777" w:rsidR="00B52B02" w:rsidRPr="00257586" w:rsidRDefault="0042348C" w:rsidP="003C043C">
      <w:pPr>
        <w:pStyle w:val="Style12"/>
        <w:rPr>
          <w:noProof/>
        </w:rPr>
      </w:pPr>
      <w:r w:rsidRPr="00257586">
        <w:t>Ako primijetite bilo koju nuspojavu, potrebno je obavijestiti liječnika. To uključuje i svaku moguću nuspojavu koja nije navedena u ovoj uputi.</w:t>
      </w:r>
      <w:r w:rsidRPr="00257586">
        <w:rPr>
          <w:rFonts w:ascii="Verdana" w:hAnsi="Verdana"/>
          <w:sz w:val="18"/>
        </w:rPr>
        <w:t xml:space="preserve"> </w:t>
      </w:r>
      <w:r w:rsidRPr="00257586">
        <w:t xml:space="preserve">Nuspojave možete prijaviti izravno putem nacionalnog sustava za prijavu nuspojava </w:t>
      </w:r>
      <w:r w:rsidRPr="00257586">
        <w:rPr>
          <w:highlight w:val="lightGray"/>
        </w:rPr>
        <w:t xml:space="preserve">navedenog u </w:t>
      </w:r>
      <w:hyperlink r:id="rId41" w:history="1">
        <w:r w:rsidRPr="00257586">
          <w:rPr>
            <w:rStyle w:val="Hyperlink"/>
            <w:color w:val="auto"/>
            <w:highlight w:val="lightGray"/>
          </w:rPr>
          <w:t>Dodatku V.</w:t>
        </w:r>
      </w:hyperlink>
      <w:r w:rsidRPr="00257586">
        <w:t xml:space="preserve"> Prijavljivanjem nuspojava možete pridonijeti u procjeni sigurnosti ovog lijeka.</w:t>
      </w:r>
    </w:p>
    <w:p w14:paraId="5355691F" w14:textId="77777777" w:rsidR="00B52B02" w:rsidRDefault="00B52B02" w:rsidP="00B52B02">
      <w:pPr>
        <w:autoSpaceDE w:val="0"/>
        <w:autoSpaceDN w:val="0"/>
        <w:adjustRightInd w:val="0"/>
        <w:spacing w:line="240" w:lineRule="auto"/>
        <w:rPr>
          <w:szCs w:val="22"/>
        </w:rPr>
      </w:pPr>
    </w:p>
    <w:p w14:paraId="53556920" w14:textId="77777777" w:rsidR="00E1515A" w:rsidRPr="00257586" w:rsidRDefault="00E1515A" w:rsidP="00B52B02">
      <w:pPr>
        <w:autoSpaceDE w:val="0"/>
        <w:autoSpaceDN w:val="0"/>
        <w:adjustRightInd w:val="0"/>
        <w:spacing w:line="240" w:lineRule="auto"/>
        <w:rPr>
          <w:szCs w:val="22"/>
        </w:rPr>
      </w:pPr>
    </w:p>
    <w:p w14:paraId="53556921" w14:textId="77777777" w:rsidR="00B52B02" w:rsidRPr="00257586" w:rsidRDefault="0042348C" w:rsidP="00644FB3">
      <w:pPr>
        <w:pStyle w:val="Style10"/>
      </w:pPr>
      <w:r w:rsidRPr="00257586">
        <w:t>Kako čuvati Ogluo</w:t>
      </w:r>
    </w:p>
    <w:p w14:paraId="53556922" w14:textId="77777777" w:rsidR="00B52B02" w:rsidRPr="00257586" w:rsidRDefault="00B52B02" w:rsidP="00B52B02">
      <w:pPr>
        <w:keepNext/>
        <w:numPr>
          <w:ilvl w:val="12"/>
          <w:numId w:val="0"/>
        </w:numPr>
        <w:tabs>
          <w:tab w:val="clear" w:pos="567"/>
        </w:tabs>
        <w:spacing w:line="240" w:lineRule="auto"/>
        <w:ind w:right="-2"/>
        <w:rPr>
          <w:noProof/>
          <w:szCs w:val="22"/>
        </w:rPr>
      </w:pPr>
    </w:p>
    <w:p w14:paraId="53556923" w14:textId="77777777" w:rsidR="00B52B02" w:rsidRPr="00257586" w:rsidRDefault="0042348C" w:rsidP="00B52B02">
      <w:pPr>
        <w:numPr>
          <w:ilvl w:val="12"/>
          <w:numId w:val="0"/>
        </w:numPr>
        <w:tabs>
          <w:tab w:val="clear" w:pos="567"/>
        </w:tabs>
        <w:spacing w:line="240" w:lineRule="auto"/>
        <w:ind w:right="-2"/>
        <w:rPr>
          <w:noProof/>
          <w:szCs w:val="22"/>
        </w:rPr>
      </w:pPr>
      <w:r w:rsidRPr="00257586">
        <w:t>Ovaj lijek se ne smije upotrijebiti nakon isteka roka valjanosti navedenog na brizgalici, vrećici i kutiji. Rok valjanosti odnosi se na zadnji dan navedenog mjeseca.</w:t>
      </w:r>
    </w:p>
    <w:p w14:paraId="53556924" w14:textId="77777777" w:rsidR="00B52B02" w:rsidRPr="00257586" w:rsidRDefault="00B52B02" w:rsidP="00B52B02">
      <w:pPr>
        <w:numPr>
          <w:ilvl w:val="12"/>
          <w:numId w:val="0"/>
        </w:numPr>
        <w:tabs>
          <w:tab w:val="clear" w:pos="567"/>
        </w:tabs>
        <w:spacing w:line="240" w:lineRule="auto"/>
        <w:ind w:right="-2"/>
        <w:rPr>
          <w:noProof/>
          <w:szCs w:val="22"/>
        </w:rPr>
      </w:pPr>
    </w:p>
    <w:p w14:paraId="53556925" w14:textId="77777777" w:rsidR="00B52B02" w:rsidRPr="00257586" w:rsidRDefault="0042348C" w:rsidP="00B52B02">
      <w:pPr>
        <w:numPr>
          <w:ilvl w:val="12"/>
          <w:numId w:val="0"/>
        </w:numPr>
        <w:tabs>
          <w:tab w:val="clear" w:pos="567"/>
        </w:tabs>
        <w:spacing w:line="240" w:lineRule="auto"/>
        <w:ind w:right="-2"/>
        <w:rPr>
          <w:noProof/>
          <w:szCs w:val="22"/>
        </w:rPr>
      </w:pPr>
      <w:r w:rsidRPr="00257586">
        <w:t>Lijek čuvajte izvan pogleda i dohvata djece.</w:t>
      </w:r>
    </w:p>
    <w:p w14:paraId="53556926" w14:textId="77777777" w:rsidR="00B52B02" w:rsidRPr="00257586" w:rsidRDefault="00B52B02" w:rsidP="00B52B02">
      <w:pPr>
        <w:numPr>
          <w:ilvl w:val="12"/>
          <w:numId w:val="0"/>
        </w:numPr>
        <w:tabs>
          <w:tab w:val="clear" w:pos="567"/>
        </w:tabs>
        <w:spacing w:line="240" w:lineRule="auto"/>
        <w:ind w:right="-2"/>
        <w:rPr>
          <w:noProof/>
          <w:szCs w:val="22"/>
        </w:rPr>
      </w:pPr>
    </w:p>
    <w:p w14:paraId="53556927" w14:textId="77777777" w:rsidR="00B52B02" w:rsidRPr="00257586" w:rsidRDefault="0042348C" w:rsidP="00B52B02">
      <w:pPr>
        <w:numPr>
          <w:ilvl w:val="12"/>
          <w:numId w:val="0"/>
        </w:numPr>
        <w:tabs>
          <w:tab w:val="clear" w:pos="567"/>
        </w:tabs>
        <w:spacing w:line="240" w:lineRule="auto"/>
        <w:ind w:right="-2"/>
        <w:rPr>
          <w:noProof/>
          <w:szCs w:val="22"/>
        </w:rPr>
      </w:pPr>
      <w:r w:rsidRPr="00257586">
        <w:t>Ovaj se lijek ne smije čuvati na temperaturi višoj od 25 °C.</w:t>
      </w:r>
    </w:p>
    <w:p w14:paraId="53556928" w14:textId="77777777" w:rsidR="00B52B02" w:rsidRPr="00257586" w:rsidRDefault="00B52B02" w:rsidP="00B52B02">
      <w:pPr>
        <w:numPr>
          <w:ilvl w:val="12"/>
          <w:numId w:val="0"/>
        </w:numPr>
        <w:tabs>
          <w:tab w:val="clear" w:pos="567"/>
        </w:tabs>
        <w:spacing w:line="240" w:lineRule="auto"/>
        <w:ind w:right="-2"/>
        <w:rPr>
          <w:noProof/>
          <w:szCs w:val="22"/>
        </w:rPr>
      </w:pPr>
    </w:p>
    <w:p w14:paraId="53556929" w14:textId="77777777" w:rsidR="00B52B02" w:rsidRPr="00257586" w:rsidRDefault="0042348C" w:rsidP="00B52B02">
      <w:pPr>
        <w:numPr>
          <w:ilvl w:val="12"/>
          <w:numId w:val="0"/>
        </w:numPr>
        <w:tabs>
          <w:tab w:val="clear" w:pos="567"/>
        </w:tabs>
        <w:spacing w:line="240" w:lineRule="auto"/>
        <w:ind w:right="-2"/>
        <w:rPr>
          <w:noProof/>
          <w:szCs w:val="22"/>
        </w:rPr>
      </w:pPr>
      <w:r w:rsidRPr="00257586">
        <w:t>Nemojte odlagati u hladnjak ni zamrzavati. Nemojte čuvati na temperaturi ispod 15 °C.</w:t>
      </w:r>
    </w:p>
    <w:p w14:paraId="5355692A" w14:textId="77777777" w:rsidR="00B52B02" w:rsidRPr="00257586" w:rsidRDefault="00B52B02" w:rsidP="00B52B02">
      <w:pPr>
        <w:numPr>
          <w:ilvl w:val="12"/>
          <w:numId w:val="0"/>
        </w:numPr>
        <w:tabs>
          <w:tab w:val="clear" w:pos="567"/>
        </w:tabs>
        <w:spacing w:line="240" w:lineRule="auto"/>
        <w:ind w:right="-2"/>
        <w:rPr>
          <w:noProof/>
          <w:szCs w:val="22"/>
        </w:rPr>
      </w:pPr>
    </w:p>
    <w:p w14:paraId="5355692B" w14:textId="77777777" w:rsidR="00B52B02" w:rsidRPr="00257586" w:rsidRDefault="0042348C" w:rsidP="00B52B02">
      <w:pPr>
        <w:numPr>
          <w:ilvl w:val="12"/>
          <w:numId w:val="0"/>
        </w:numPr>
        <w:tabs>
          <w:tab w:val="clear" w:pos="567"/>
        </w:tabs>
        <w:spacing w:line="240" w:lineRule="auto"/>
        <w:ind w:right="-2"/>
        <w:rPr>
          <w:noProof/>
          <w:szCs w:val="22"/>
        </w:rPr>
      </w:pPr>
      <w:r w:rsidRPr="00257586">
        <w:t xml:space="preserve">Čuvati u vrećici </w:t>
      </w:r>
      <w:r w:rsidR="003122F4">
        <w:t>od</w:t>
      </w:r>
      <w:r w:rsidRPr="00257586">
        <w:t xml:space="preserve"> folij</w:t>
      </w:r>
      <w:r w:rsidR="003122F4">
        <w:t>e</w:t>
      </w:r>
      <w:r w:rsidRPr="00257586">
        <w:t xml:space="preserve"> prije primjene radi zaštite od svjetlosti i vlage.</w:t>
      </w:r>
    </w:p>
    <w:p w14:paraId="5355692C" w14:textId="77777777" w:rsidR="00B52B02" w:rsidRPr="00257586" w:rsidRDefault="00B52B02" w:rsidP="00B52B02">
      <w:pPr>
        <w:numPr>
          <w:ilvl w:val="12"/>
          <w:numId w:val="0"/>
        </w:numPr>
        <w:tabs>
          <w:tab w:val="clear" w:pos="567"/>
        </w:tabs>
        <w:spacing w:line="240" w:lineRule="auto"/>
        <w:ind w:right="-2"/>
        <w:rPr>
          <w:noProof/>
          <w:szCs w:val="22"/>
        </w:rPr>
      </w:pPr>
    </w:p>
    <w:p w14:paraId="5355692D" w14:textId="77777777" w:rsidR="00B52B02" w:rsidRPr="00257586" w:rsidRDefault="0042348C" w:rsidP="00B52B02">
      <w:pPr>
        <w:numPr>
          <w:ilvl w:val="12"/>
          <w:numId w:val="0"/>
        </w:numPr>
        <w:tabs>
          <w:tab w:val="clear" w:pos="567"/>
        </w:tabs>
        <w:spacing w:line="240" w:lineRule="auto"/>
        <w:ind w:right="-2"/>
        <w:rPr>
          <w:noProof/>
          <w:szCs w:val="22"/>
        </w:rPr>
      </w:pPr>
      <w:r w:rsidRPr="00257586">
        <w:t xml:space="preserve">Nemojte upotrebljavati ovaj lijek ako primijetite da je otopina promijenila boju ili sadrži </w:t>
      </w:r>
      <w:r w:rsidR="003122F4">
        <w:t xml:space="preserve">vidljive </w:t>
      </w:r>
      <w:r w:rsidRPr="00257586">
        <w:t>čestice.</w:t>
      </w:r>
    </w:p>
    <w:p w14:paraId="5355692E" w14:textId="77777777" w:rsidR="00B52B02" w:rsidRPr="00257586" w:rsidRDefault="00B52B02" w:rsidP="00B52B02">
      <w:pPr>
        <w:numPr>
          <w:ilvl w:val="12"/>
          <w:numId w:val="0"/>
        </w:numPr>
        <w:tabs>
          <w:tab w:val="clear" w:pos="567"/>
        </w:tabs>
        <w:spacing w:line="240" w:lineRule="auto"/>
        <w:ind w:right="-2"/>
        <w:rPr>
          <w:noProof/>
          <w:szCs w:val="22"/>
        </w:rPr>
      </w:pPr>
    </w:p>
    <w:p w14:paraId="5355692F" w14:textId="77777777" w:rsidR="00B52B02" w:rsidRPr="00257586" w:rsidRDefault="0042348C" w:rsidP="00B52B02">
      <w:pPr>
        <w:numPr>
          <w:ilvl w:val="12"/>
          <w:numId w:val="0"/>
        </w:numPr>
        <w:tabs>
          <w:tab w:val="clear" w:pos="567"/>
        </w:tabs>
        <w:spacing w:line="240" w:lineRule="auto"/>
        <w:ind w:right="-2"/>
        <w:rPr>
          <w:noProof/>
          <w:szCs w:val="22"/>
        </w:rPr>
      </w:pPr>
      <w:r w:rsidRPr="00257586">
        <w:t>Nikada nemojte nikakve lijekove bacati u kućni otpad. Pitajte svog ljekarnika kako baciti lijekove koje više ne koristite. Ove će mjere pomoći u očuvanju okoliša.</w:t>
      </w:r>
    </w:p>
    <w:p w14:paraId="53556930" w14:textId="77777777" w:rsidR="00B52B02" w:rsidRDefault="00B52B02" w:rsidP="00B52B02">
      <w:pPr>
        <w:numPr>
          <w:ilvl w:val="12"/>
          <w:numId w:val="0"/>
        </w:numPr>
        <w:tabs>
          <w:tab w:val="clear" w:pos="567"/>
        </w:tabs>
        <w:spacing w:line="240" w:lineRule="auto"/>
        <w:ind w:right="-2"/>
        <w:rPr>
          <w:noProof/>
          <w:szCs w:val="22"/>
        </w:rPr>
      </w:pPr>
    </w:p>
    <w:p w14:paraId="53556931" w14:textId="77777777" w:rsidR="00E1515A" w:rsidRPr="00257586" w:rsidRDefault="00E1515A" w:rsidP="00B52B02">
      <w:pPr>
        <w:numPr>
          <w:ilvl w:val="12"/>
          <w:numId w:val="0"/>
        </w:numPr>
        <w:tabs>
          <w:tab w:val="clear" w:pos="567"/>
        </w:tabs>
        <w:spacing w:line="240" w:lineRule="auto"/>
        <w:ind w:right="-2"/>
        <w:rPr>
          <w:noProof/>
          <w:szCs w:val="22"/>
        </w:rPr>
      </w:pPr>
    </w:p>
    <w:p w14:paraId="53556932" w14:textId="77777777" w:rsidR="00B52B02" w:rsidRPr="00257586" w:rsidRDefault="0042348C" w:rsidP="00644FB3">
      <w:pPr>
        <w:pStyle w:val="Style10"/>
      </w:pPr>
      <w:r w:rsidRPr="00257586">
        <w:t>Sadržaj pakiranja i druge informacije</w:t>
      </w:r>
    </w:p>
    <w:p w14:paraId="53556933" w14:textId="77777777" w:rsidR="00B52B02" w:rsidRPr="00257586" w:rsidRDefault="00B52B02" w:rsidP="00B52B02">
      <w:pPr>
        <w:keepNext/>
        <w:numPr>
          <w:ilvl w:val="12"/>
          <w:numId w:val="0"/>
        </w:numPr>
        <w:tabs>
          <w:tab w:val="clear" w:pos="567"/>
        </w:tabs>
        <w:spacing w:line="240" w:lineRule="auto"/>
      </w:pPr>
    </w:p>
    <w:p w14:paraId="53556934" w14:textId="77777777" w:rsidR="00B52B02" w:rsidRPr="00257586" w:rsidRDefault="0042348C" w:rsidP="00B52B02">
      <w:pPr>
        <w:keepNext/>
        <w:numPr>
          <w:ilvl w:val="12"/>
          <w:numId w:val="0"/>
        </w:numPr>
        <w:tabs>
          <w:tab w:val="clear" w:pos="567"/>
        </w:tabs>
        <w:spacing w:line="240" w:lineRule="auto"/>
        <w:ind w:right="-2"/>
        <w:rPr>
          <w:b/>
        </w:rPr>
      </w:pPr>
      <w:r w:rsidRPr="00257586">
        <w:rPr>
          <w:b/>
        </w:rPr>
        <w:t>Što Ogluo sadrži</w:t>
      </w:r>
    </w:p>
    <w:p w14:paraId="53556935"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Djelatna tvar lijeka Ogluo je glukagon.</w:t>
      </w:r>
    </w:p>
    <w:p w14:paraId="53556936" w14:textId="77777777" w:rsidR="00AC59B9" w:rsidRPr="003835C8" w:rsidRDefault="0042348C" w:rsidP="00AC59B9">
      <w:pPr>
        <w:pStyle w:val="ListParagraph"/>
        <w:numPr>
          <w:ilvl w:val="0"/>
          <w:numId w:val="15"/>
        </w:numPr>
        <w:tabs>
          <w:tab w:val="clear" w:pos="567"/>
        </w:tabs>
        <w:spacing w:line="240" w:lineRule="auto"/>
        <w:ind w:left="1276" w:hanging="283"/>
        <w:rPr>
          <w:i/>
          <w:noProof/>
          <w:color w:val="000000" w:themeColor="text1"/>
          <w:szCs w:val="22"/>
        </w:rPr>
      </w:pPr>
      <w:r w:rsidRPr="003835C8">
        <w:rPr>
          <w:i/>
          <w:color w:val="000000" w:themeColor="text1"/>
          <w:szCs w:val="22"/>
        </w:rPr>
        <w:t>Ogluo 0,5 mg otopina za injekciju u napunjenoj brizgalici</w:t>
      </w:r>
    </w:p>
    <w:p w14:paraId="53556937" w14:textId="77777777" w:rsidR="00AC59B9" w:rsidRDefault="0042348C" w:rsidP="00225A98">
      <w:pPr>
        <w:tabs>
          <w:tab w:val="clear" w:pos="567"/>
        </w:tabs>
        <w:spacing w:line="240" w:lineRule="auto"/>
        <w:ind w:left="1276"/>
        <w:rPr>
          <w:color w:val="000000" w:themeColor="text1"/>
          <w:szCs w:val="22"/>
        </w:rPr>
      </w:pPr>
      <w:r>
        <w:rPr>
          <w:color w:val="000000" w:themeColor="text1"/>
          <w:szCs w:val="22"/>
        </w:rPr>
        <w:t>Jedna</w:t>
      </w:r>
      <w:r w:rsidR="004B260A" w:rsidRPr="00257586">
        <w:rPr>
          <w:color w:val="000000" w:themeColor="text1"/>
          <w:szCs w:val="22"/>
        </w:rPr>
        <w:t xml:space="preserve"> napunjena brizgalica sadrži 0,5 mg glukagona u 0,1 ml.</w:t>
      </w:r>
    </w:p>
    <w:p w14:paraId="53556938" w14:textId="77777777" w:rsidR="00B155DE" w:rsidRPr="00257586" w:rsidRDefault="00B155DE" w:rsidP="00225A98">
      <w:pPr>
        <w:tabs>
          <w:tab w:val="clear" w:pos="567"/>
        </w:tabs>
        <w:spacing w:line="240" w:lineRule="auto"/>
        <w:ind w:left="1276"/>
        <w:rPr>
          <w:noProof/>
          <w:color w:val="000000" w:themeColor="text1"/>
          <w:szCs w:val="22"/>
        </w:rPr>
      </w:pPr>
    </w:p>
    <w:p w14:paraId="53556939" w14:textId="77777777" w:rsidR="00AC59B9" w:rsidRPr="00FE4BBF" w:rsidRDefault="0042348C" w:rsidP="00AC59B9">
      <w:pPr>
        <w:pStyle w:val="ListParagraph"/>
        <w:numPr>
          <w:ilvl w:val="0"/>
          <w:numId w:val="15"/>
        </w:numPr>
        <w:tabs>
          <w:tab w:val="clear" w:pos="567"/>
        </w:tabs>
        <w:spacing w:line="240" w:lineRule="auto"/>
        <w:ind w:left="1276" w:hanging="283"/>
        <w:rPr>
          <w:i/>
          <w:noProof/>
          <w:color w:val="000000" w:themeColor="text1"/>
          <w:szCs w:val="22"/>
        </w:rPr>
      </w:pPr>
      <w:r w:rsidRPr="00FE4BBF">
        <w:rPr>
          <w:i/>
          <w:color w:val="000000" w:themeColor="text1"/>
          <w:szCs w:val="22"/>
        </w:rPr>
        <w:t>Ogluo 1 mg otopina za injekciju u napunjenoj brizgalici</w:t>
      </w:r>
    </w:p>
    <w:p w14:paraId="5355693A" w14:textId="77777777" w:rsidR="00AC59B9" w:rsidRPr="00257586" w:rsidRDefault="0042348C" w:rsidP="00FE4BBF">
      <w:pPr>
        <w:pStyle w:val="ListParagraph"/>
        <w:tabs>
          <w:tab w:val="clear" w:pos="567"/>
        </w:tabs>
        <w:spacing w:line="240" w:lineRule="auto"/>
        <w:ind w:firstLine="556"/>
        <w:rPr>
          <w:noProof/>
          <w:color w:val="000000" w:themeColor="text1"/>
          <w:szCs w:val="22"/>
        </w:rPr>
      </w:pPr>
      <w:r>
        <w:rPr>
          <w:color w:val="000000" w:themeColor="text1"/>
          <w:szCs w:val="22"/>
        </w:rPr>
        <w:t>Jedna</w:t>
      </w:r>
      <w:r w:rsidR="004B260A" w:rsidRPr="00257586">
        <w:rPr>
          <w:color w:val="000000" w:themeColor="text1"/>
          <w:szCs w:val="22"/>
        </w:rPr>
        <w:t xml:space="preserve"> napunjena brizgalica sadrži 1 mg glukagona u 0,2 ml.</w:t>
      </w:r>
    </w:p>
    <w:p w14:paraId="5355693B" w14:textId="77777777" w:rsidR="00AC59B9" w:rsidRPr="00257586" w:rsidRDefault="00AC59B9" w:rsidP="00AC59B9">
      <w:pPr>
        <w:tabs>
          <w:tab w:val="clear" w:pos="567"/>
        </w:tabs>
        <w:spacing w:line="240" w:lineRule="auto"/>
        <w:ind w:left="1134"/>
        <w:contextualSpacing/>
        <w:rPr>
          <w:noProof/>
          <w:szCs w:val="22"/>
        </w:rPr>
      </w:pPr>
    </w:p>
    <w:p w14:paraId="5355693C"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 xml:space="preserve">Drugi sastojci su trehaloza dihidrat, dimetilsulfoksid (DMSO), </w:t>
      </w:r>
      <w:r w:rsidR="00E1515A">
        <w:t>sulfatna</w:t>
      </w:r>
      <w:r w:rsidRPr="00257586">
        <w:t xml:space="preserve"> kiselina i voda za injekcije.</w:t>
      </w:r>
    </w:p>
    <w:p w14:paraId="5355693D" w14:textId="77777777" w:rsidR="00B52B02" w:rsidRPr="00257586" w:rsidRDefault="00B52B02" w:rsidP="00B52B02">
      <w:pPr>
        <w:rPr>
          <w:b/>
          <w:bCs/>
          <w:noProof/>
        </w:rPr>
      </w:pPr>
    </w:p>
    <w:p w14:paraId="5355693E" w14:textId="77777777" w:rsidR="00B52B02" w:rsidRPr="00257586" w:rsidRDefault="0042348C" w:rsidP="00B52B02">
      <w:pPr>
        <w:keepNext/>
        <w:rPr>
          <w:b/>
          <w:bCs/>
          <w:noProof/>
        </w:rPr>
      </w:pPr>
      <w:r w:rsidRPr="00257586">
        <w:rPr>
          <w:b/>
          <w:bCs/>
        </w:rPr>
        <w:t>Kako Ogluo izgleda i sadržaj pakiranja</w:t>
      </w:r>
    </w:p>
    <w:p w14:paraId="5355693F" w14:textId="77777777" w:rsidR="00B52B02" w:rsidRPr="00257586" w:rsidRDefault="0042348C" w:rsidP="00B52B02">
      <w:pPr>
        <w:rPr>
          <w:noProof/>
        </w:rPr>
      </w:pPr>
      <w:r w:rsidRPr="00257586">
        <w:t>Ogluo je bistra, bezbojna do blijedožuta otopina. Proizvodi se u</w:t>
      </w:r>
      <w:r w:rsidR="00532812">
        <w:t xml:space="preserve"> jednodoznoj</w:t>
      </w:r>
      <w:r w:rsidRPr="00257586">
        <w:t xml:space="preserve"> napunjenoj brizgalici spremnoj za upotrebu koja sadrži 0,5 mg ili 1 mg glukagona. Svaki je lijek pojedinačno zapakiran u vrećicu </w:t>
      </w:r>
      <w:r w:rsidR="00532812">
        <w:t>od</w:t>
      </w:r>
      <w:r w:rsidRPr="00257586">
        <w:t xml:space="preserve"> folij</w:t>
      </w:r>
      <w:r w:rsidR="00532812">
        <w:t>e</w:t>
      </w:r>
      <w:r w:rsidRPr="00257586">
        <w:t>. Cjelovit popis dostupnih lijekova Ogluo nalazi se u nastavku.</w:t>
      </w:r>
    </w:p>
    <w:p w14:paraId="53556940" w14:textId="77777777" w:rsidR="00B52B02" w:rsidRPr="00257586" w:rsidRDefault="00B52B02" w:rsidP="00B52B02">
      <w:pPr>
        <w:rPr>
          <w:noProof/>
        </w:rPr>
      </w:pPr>
    </w:p>
    <w:p w14:paraId="53556941"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t xml:space="preserve">Ogluo 0,5 mg otopina za injekciju u napunjenoj brizgalici, pakiranje od 1 ili 2 </w:t>
      </w:r>
      <w:r w:rsidR="00532812">
        <w:t xml:space="preserve">jednodozne </w:t>
      </w:r>
      <w:r w:rsidRPr="00257586">
        <w:t>napunjene brizgalice.</w:t>
      </w:r>
    </w:p>
    <w:p w14:paraId="53556942" w14:textId="77777777" w:rsidR="00B52B02" w:rsidRPr="00257586" w:rsidRDefault="00B52B02" w:rsidP="008556D7">
      <w:pPr>
        <w:tabs>
          <w:tab w:val="clear" w:pos="567"/>
        </w:tabs>
        <w:spacing w:line="240" w:lineRule="auto"/>
        <w:ind w:left="1134"/>
        <w:contextualSpacing/>
        <w:rPr>
          <w:noProof/>
          <w:szCs w:val="22"/>
        </w:rPr>
      </w:pPr>
    </w:p>
    <w:p w14:paraId="53556943" w14:textId="77777777" w:rsidR="00B52B02" w:rsidRPr="00257586" w:rsidRDefault="0042348C" w:rsidP="009B23D3">
      <w:pPr>
        <w:numPr>
          <w:ilvl w:val="0"/>
          <w:numId w:val="8"/>
        </w:numPr>
        <w:tabs>
          <w:tab w:val="clear" w:pos="567"/>
        </w:tabs>
        <w:spacing w:line="240" w:lineRule="auto"/>
        <w:ind w:left="1134" w:hanging="567"/>
        <w:contextualSpacing/>
        <w:rPr>
          <w:noProof/>
          <w:szCs w:val="22"/>
        </w:rPr>
      </w:pPr>
      <w:r w:rsidRPr="00257586">
        <w:lastRenderedPageBreak/>
        <w:t xml:space="preserve">Ogluo 1 mg otopina za injekciju u napunjenoj brizgalici, pakiranje od 1 ili 2 </w:t>
      </w:r>
      <w:r w:rsidR="00532812">
        <w:t xml:space="preserve">jednodozne </w:t>
      </w:r>
      <w:r w:rsidRPr="00257586">
        <w:t>napunjene brizgalice.</w:t>
      </w:r>
    </w:p>
    <w:p w14:paraId="53556944" w14:textId="77777777" w:rsidR="00B52B02" w:rsidRPr="00257586" w:rsidRDefault="00B52B02" w:rsidP="00B52B02">
      <w:pPr>
        <w:rPr>
          <w:b/>
          <w:bCs/>
          <w:noProof/>
          <w:color w:val="000000" w:themeColor="text1"/>
        </w:rPr>
      </w:pPr>
    </w:p>
    <w:p w14:paraId="53556945" w14:textId="77777777" w:rsidR="00B52B02" w:rsidRPr="00257586" w:rsidRDefault="0042348C" w:rsidP="00B52B02">
      <w:pPr>
        <w:numPr>
          <w:ilvl w:val="12"/>
          <w:numId w:val="0"/>
        </w:numPr>
        <w:tabs>
          <w:tab w:val="clear" w:pos="567"/>
        </w:tabs>
        <w:spacing w:line="240" w:lineRule="auto"/>
        <w:ind w:right="-2"/>
        <w:rPr>
          <w:noProof/>
        </w:rPr>
      </w:pPr>
      <w:r w:rsidRPr="00257586">
        <w:t>Na tržištu se ne moraju nalaziti sve veličine pakiranja.</w:t>
      </w:r>
    </w:p>
    <w:p w14:paraId="53556946" w14:textId="77777777" w:rsidR="00B52B02" w:rsidRPr="00257586" w:rsidRDefault="00B52B02" w:rsidP="00B52B02">
      <w:pPr>
        <w:numPr>
          <w:ilvl w:val="12"/>
          <w:numId w:val="0"/>
        </w:numPr>
        <w:tabs>
          <w:tab w:val="clear" w:pos="567"/>
        </w:tabs>
        <w:spacing w:line="240" w:lineRule="auto"/>
        <w:ind w:right="-2"/>
        <w:rPr>
          <w:noProof/>
          <w:szCs w:val="22"/>
          <w:highlight w:val="yellow"/>
          <w:lang w:val="fr-LU"/>
        </w:rPr>
      </w:pPr>
    </w:p>
    <w:p w14:paraId="53556947" w14:textId="77777777" w:rsidR="00B52B02" w:rsidRPr="00257586" w:rsidRDefault="0042348C" w:rsidP="00B52B02">
      <w:pPr>
        <w:keepNext/>
        <w:numPr>
          <w:ilvl w:val="12"/>
          <w:numId w:val="0"/>
        </w:numPr>
        <w:tabs>
          <w:tab w:val="clear" w:pos="567"/>
        </w:tabs>
        <w:spacing w:line="240" w:lineRule="auto"/>
        <w:ind w:right="-2"/>
        <w:rPr>
          <w:b/>
        </w:rPr>
      </w:pPr>
      <w:r w:rsidRPr="00257586">
        <w:rPr>
          <w:b/>
        </w:rPr>
        <w:t>Nositelj odobrenja za stavljanje lijeka u promet:</w:t>
      </w:r>
    </w:p>
    <w:p w14:paraId="58D94E2B" w14:textId="77777777" w:rsidR="0042348C" w:rsidRPr="00A0135C" w:rsidRDefault="0042348C" w:rsidP="0042348C">
      <w:pPr>
        <w:tabs>
          <w:tab w:val="clear" w:pos="567"/>
        </w:tabs>
        <w:spacing w:line="240" w:lineRule="auto"/>
        <w:rPr>
          <w:rFonts w:eastAsiaTheme="minorHAnsi"/>
          <w:szCs w:val="22"/>
          <w:lang w:val="nl-NL"/>
        </w:rPr>
      </w:pPr>
      <w:r w:rsidRPr="00A0135C">
        <w:rPr>
          <w:rFonts w:eastAsiaTheme="minorHAnsi"/>
          <w:szCs w:val="22"/>
          <w:lang w:val="nl-NL"/>
        </w:rPr>
        <w:t>Tetris Pharma B.V</w:t>
      </w:r>
    </w:p>
    <w:p w14:paraId="329C3059" w14:textId="57C1932C" w:rsidR="0042348C" w:rsidRPr="00A0135C" w:rsidRDefault="0042348C" w:rsidP="0042348C">
      <w:pPr>
        <w:tabs>
          <w:tab w:val="clear" w:pos="567"/>
        </w:tabs>
        <w:spacing w:line="240" w:lineRule="auto"/>
        <w:rPr>
          <w:rFonts w:eastAsiaTheme="minorHAnsi"/>
          <w:szCs w:val="22"/>
          <w:lang w:val="nl-NL"/>
        </w:rPr>
      </w:pPr>
      <w:r w:rsidRPr="00A0135C">
        <w:rPr>
          <w:rFonts w:eastAsiaTheme="minorHAnsi"/>
          <w:szCs w:val="22"/>
          <w:lang w:val="nl-NL"/>
        </w:rPr>
        <w:t>Bargelaan 200</w:t>
      </w:r>
    </w:p>
    <w:p w14:paraId="0293504E" w14:textId="77777777" w:rsidR="00823A5F" w:rsidRPr="00A0135C" w:rsidRDefault="00823A5F" w:rsidP="00823A5F">
      <w:pPr>
        <w:tabs>
          <w:tab w:val="clear" w:pos="567"/>
        </w:tabs>
        <w:spacing w:line="240" w:lineRule="auto"/>
        <w:rPr>
          <w:rFonts w:eastAsiaTheme="minorHAnsi"/>
          <w:szCs w:val="22"/>
          <w:lang w:val="nl-NL"/>
        </w:rPr>
      </w:pPr>
      <w:r w:rsidRPr="00A0135C">
        <w:rPr>
          <w:rFonts w:eastAsiaTheme="minorHAnsi"/>
          <w:szCs w:val="22"/>
          <w:lang w:val="nl-NL"/>
        </w:rPr>
        <w:t>Element Offices</w:t>
      </w:r>
    </w:p>
    <w:p w14:paraId="2CF7A15F" w14:textId="77777777" w:rsidR="0042348C" w:rsidRPr="00A0135C" w:rsidRDefault="0042348C" w:rsidP="0042348C">
      <w:pPr>
        <w:tabs>
          <w:tab w:val="clear" w:pos="567"/>
        </w:tabs>
        <w:spacing w:line="240" w:lineRule="auto"/>
        <w:rPr>
          <w:rFonts w:eastAsiaTheme="minorHAnsi"/>
          <w:szCs w:val="22"/>
          <w:lang w:val="nl-NL"/>
        </w:rPr>
      </w:pPr>
      <w:r w:rsidRPr="00A0135C">
        <w:rPr>
          <w:rFonts w:eastAsiaTheme="minorHAnsi"/>
          <w:szCs w:val="22"/>
          <w:lang w:val="nl-NL"/>
        </w:rPr>
        <w:t>2333 CW Leiden</w:t>
      </w:r>
    </w:p>
    <w:p w14:paraId="630E77C2" w14:textId="77777777" w:rsidR="00B55DD0" w:rsidRPr="00947866" w:rsidRDefault="00B55DD0" w:rsidP="00B55DD0">
      <w:pPr>
        <w:tabs>
          <w:tab w:val="clear" w:pos="567"/>
        </w:tabs>
        <w:spacing w:line="240" w:lineRule="auto"/>
        <w:rPr>
          <w:rFonts w:eastAsiaTheme="minorHAnsi"/>
          <w:sz w:val="24"/>
          <w:szCs w:val="24"/>
          <w:lang w:val="nl-NL"/>
        </w:rPr>
      </w:pPr>
      <w:r w:rsidRPr="00A0135C">
        <w:rPr>
          <w:rFonts w:eastAsiaTheme="minorHAnsi"/>
          <w:szCs w:val="22"/>
          <w:lang w:val="nl-NL"/>
        </w:rPr>
        <w:t>Nizozemska</w:t>
      </w:r>
    </w:p>
    <w:p w14:paraId="5355694D" w14:textId="29358873" w:rsidR="00B52B02" w:rsidRPr="00257586" w:rsidRDefault="00B52B02" w:rsidP="00B52B02">
      <w:pPr>
        <w:spacing w:line="240" w:lineRule="auto"/>
        <w:rPr>
          <w:noProof/>
          <w:szCs w:val="22"/>
        </w:rPr>
      </w:pPr>
    </w:p>
    <w:p w14:paraId="5355694E" w14:textId="77777777" w:rsidR="00B52B02" w:rsidRPr="00257586" w:rsidRDefault="00B52B02" w:rsidP="00B52B02">
      <w:pPr>
        <w:spacing w:line="240" w:lineRule="auto"/>
        <w:rPr>
          <w:noProof/>
          <w:szCs w:val="22"/>
        </w:rPr>
      </w:pPr>
    </w:p>
    <w:p w14:paraId="5355694F" w14:textId="77777777" w:rsidR="00B52B02" w:rsidRPr="00257586" w:rsidRDefault="0042348C" w:rsidP="00B52B02">
      <w:pPr>
        <w:keepNext/>
        <w:spacing w:line="240" w:lineRule="auto"/>
        <w:rPr>
          <w:b/>
          <w:bCs/>
          <w:noProof/>
          <w:szCs w:val="22"/>
        </w:rPr>
      </w:pPr>
      <w:r w:rsidRPr="00257586">
        <w:rPr>
          <w:b/>
          <w:bCs/>
          <w:szCs w:val="22"/>
        </w:rPr>
        <w:t>Proizvođač:</w:t>
      </w:r>
    </w:p>
    <w:p w14:paraId="52E9DC45" w14:textId="05CDFD4C" w:rsidR="003A6CFD" w:rsidRDefault="003A6CFD" w:rsidP="003A6CFD">
      <w:r w:rsidRPr="005B74F5">
        <w:t xml:space="preserve">AcertiPharma B.V., </w:t>
      </w:r>
    </w:p>
    <w:p w14:paraId="70B4121D" w14:textId="77777777" w:rsidR="003A6CFD" w:rsidRDefault="003A6CFD" w:rsidP="003A6CFD">
      <w:r w:rsidRPr="005B74F5">
        <w:t>Boschstraat 51,</w:t>
      </w:r>
    </w:p>
    <w:p w14:paraId="4727D493" w14:textId="13EDC2CB" w:rsidR="003A6CFD" w:rsidRDefault="003A6CFD" w:rsidP="003A6CFD">
      <w:r w:rsidRPr="005B74F5">
        <w:t xml:space="preserve">Breda, 4811 GC, </w:t>
      </w:r>
    </w:p>
    <w:p w14:paraId="5E12F6EC" w14:textId="77777777" w:rsidR="003A6CFD" w:rsidRDefault="003A6CFD" w:rsidP="003A6CFD">
      <w:pPr>
        <w:spacing w:line="240" w:lineRule="auto"/>
      </w:pPr>
      <w:r w:rsidRPr="005F6728">
        <w:t>N</w:t>
      </w:r>
      <w:r>
        <w:t>izozemska</w:t>
      </w:r>
    </w:p>
    <w:p w14:paraId="53F51FEF" w14:textId="77777777" w:rsidR="001E2C53" w:rsidRPr="00257586" w:rsidRDefault="001E2C53" w:rsidP="003A6CFD">
      <w:pPr>
        <w:spacing w:line="240" w:lineRule="auto"/>
        <w:rPr>
          <w:noProof/>
          <w:szCs w:val="22"/>
        </w:rPr>
      </w:pPr>
    </w:p>
    <w:p w14:paraId="08806E95" w14:textId="3A5B2106" w:rsidR="00A0135C" w:rsidRPr="00611D54" w:rsidRDefault="00A0135C" w:rsidP="00A0135C">
      <w:pPr>
        <w:tabs>
          <w:tab w:val="left" w:pos="1701"/>
        </w:tabs>
        <w:rPr>
          <w:strike/>
          <w:rPrChange w:id="22" w:author="Author">
            <w:rPr/>
          </w:rPrChange>
        </w:rPr>
      </w:pPr>
      <w:r w:rsidRPr="00611D54">
        <w:rPr>
          <w:strike/>
          <w:rPrChange w:id="23" w:author="Author">
            <w:rPr/>
          </w:rPrChange>
        </w:rPr>
        <w:t>Manufacturing Packaging Farmaca (MPF) B.V.</w:t>
      </w:r>
    </w:p>
    <w:p w14:paraId="421F0B18" w14:textId="2D9966FA" w:rsidR="00A0135C" w:rsidRPr="00611D54" w:rsidRDefault="00A0135C" w:rsidP="00A0135C">
      <w:pPr>
        <w:tabs>
          <w:tab w:val="left" w:pos="1701"/>
        </w:tabs>
        <w:rPr>
          <w:strike/>
          <w:rPrChange w:id="24" w:author="Author">
            <w:rPr/>
          </w:rPrChange>
        </w:rPr>
      </w:pPr>
      <w:r w:rsidRPr="00611D54">
        <w:rPr>
          <w:strike/>
          <w:rPrChange w:id="25" w:author="Author">
            <w:rPr/>
          </w:rPrChange>
        </w:rPr>
        <w:t>Neptunus 12</w:t>
      </w:r>
    </w:p>
    <w:p w14:paraId="3BF95DB4" w14:textId="1BB60EF3" w:rsidR="00A0135C" w:rsidRPr="00611D54" w:rsidRDefault="00A0135C" w:rsidP="00A0135C">
      <w:pPr>
        <w:tabs>
          <w:tab w:val="left" w:pos="1701"/>
        </w:tabs>
        <w:rPr>
          <w:strike/>
          <w:rPrChange w:id="26" w:author="Author">
            <w:rPr/>
          </w:rPrChange>
        </w:rPr>
      </w:pPr>
      <w:r w:rsidRPr="00611D54">
        <w:rPr>
          <w:strike/>
          <w:rPrChange w:id="27" w:author="Author">
            <w:rPr/>
          </w:rPrChange>
        </w:rPr>
        <w:t>Heerenveen, 8448CN</w:t>
      </w:r>
    </w:p>
    <w:p w14:paraId="688C8EE4" w14:textId="3F8E589A" w:rsidR="00A0135C" w:rsidRPr="00611D54" w:rsidRDefault="00A0135C" w:rsidP="00A0135C">
      <w:pPr>
        <w:spacing w:line="240" w:lineRule="auto"/>
        <w:rPr>
          <w:strike/>
          <w:noProof/>
          <w:szCs w:val="22"/>
          <w:rPrChange w:id="28" w:author="Author">
            <w:rPr>
              <w:noProof/>
              <w:szCs w:val="22"/>
            </w:rPr>
          </w:rPrChange>
        </w:rPr>
      </w:pPr>
      <w:r w:rsidRPr="00611D54">
        <w:rPr>
          <w:strike/>
          <w:rPrChange w:id="29" w:author="Author">
            <w:rPr/>
          </w:rPrChange>
        </w:rPr>
        <w:t>Nizozemska</w:t>
      </w:r>
    </w:p>
    <w:p w14:paraId="7352AC1F" w14:textId="77777777" w:rsidR="00A0135C" w:rsidRPr="00257586" w:rsidRDefault="00A0135C" w:rsidP="00A0135C">
      <w:pPr>
        <w:numPr>
          <w:ilvl w:val="12"/>
          <w:numId w:val="0"/>
        </w:numPr>
        <w:tabs>
          <w:tab w:val="clear" w:pos="567"/>
        </w:tabs>
        <w:spacing w:line="240" w:lineRule="auto"/>
        <w:ind w:right="-2"/>
        <w:rPr>
          <w:noProof/>
          <w:szCs w:val="22"/>
          <w:highlight w:val="yellow"/>
        </w:rPr>
      </w:pPr>
    </w:p>
    <w:p w14:paraId="53556956" w14:textId="77777777" w:rsidR="00B52B02" w:rsidRPr="00257586" w:rsidRDefault="00B52B02" w:rsidP="00B52B02">
      <w:pPr>
        <w:numPr>
          <w:ilvl w:val="12"/>
          <w:numId w:val="0"/>
        </w:numPr>
        <w:tabs>
          <w:tab w:val="clear" w:pos="567"/>
        </w:tabs>
        <w:spacing w:line="240" w:lineRule="auto"/>
        <w:ind w:right="-2"/>
        <w:rPr>
          <w:noProof/>
          <w:szCs w:val="22"/>
          <w:highlight w:val="yellow"/>
        </w:rPr>
      </w:pPr>
    </w:p>
    <w:p w14:paraId="53556957" w14:textId="77777777" w:rsidR="00B52B02" w:rsidRPr="00257586" w:rsidRDefault="00B52B02" w:rsidP="00B52B02">
      <w:pPr>
        <w:spacing w:line="240" w:lineRule="auto"/>
        <w:rPr>
          <w:noProof/>
          <w:szCs w:val="22"/>
        </w:rPr>
      </w:pPr>
    </w:p>
    <w:p w14:paraId="30CFAAA5" w14:textId="114CD721" w:rsidR="00D4532E" w:rsidRDefault="0042348C" w:rsidP="00D4532E">
      <w:pPr>
        <w:pStyle w:val="DNEx1"/>
      </w:pPr>
      <w:r w:rsidRPr="00257586">
        <w:rPr>
          <w:b/>
        </w:rPr>
        <w:t>Ova uputa je zadnji put revidirana u</w:t>
      </w:r>
      <w:r w:rsidR="00823A5F">
        <w:rPr>
          <w:b/>
        </w:rPr>
        <w:t xml:space="preserve">: </w:t>
      </w:r>
    </w:p>
    <w:p w14:paraId="53556958" w14:textId="29D24320" w:rsidR="00B52B02" w:rsidRPr="00257586" w:rsidRDefault="00B52B02" w:rsidP="00B52B02">
      <w:pPr>
        <w:rPr>
          <w:b/>
          <w:noProof/>
          <w:szCs w:val="22"/>
        </w:rPr>
      </w:pPr>
    </w:p>
    <w:p w14:paraId="53556959" w14:textId="77777777" w:rsidR="00B52B02" w:rsidRPr="00257586" w:rsidRDefault="00B52B02" w:rsidP="00B52B02">
      <w:pPr>
        <w:rPr>
          <w:b/>
          <w:noProof/>
          <w:szCs w:val="22"/>
        </w:rPr>
      </w:pPr>
    </w:p>
    <w:p w14:paraId="5355695A" w14:textId="77777777" w:rsidR="00B52B02" w:rsidRPr="00257586" w:rsidRDefault="0042348C" w:rsidP="00B52B02">
      <w:pPr>
        <w:keepNext/>
        <w:numPr>
          <w:ilvl w:val="12"/>
          <w:numId w:val="0"/>
        </w:numPr>
        <w:tabs>
          <w:tab w:val="clear" w:pos="567"/>
        </w:tabs>
        <w:spacing w:line="240" w:lineRule="auto"/>
        <w:ind w:right="-2"/>
        <w:rPr>
          <w:b/>
          <w:noProof/>
          <w:szCs w:val="22"/>
        </w:rPr>
      </w:pPr>
      <w:r w:rsidRPr="00257586">
        <w:rPr>
          <w:b/>
          <w:szCs w:val="22"/>
        </w:rPr>
        <w:t>Ostali izvori informacija</w:t>
      </w:r>
    </w:p>
    <w:p w14:paraId="5355695B" w14:textId="77777777" w:rsidR="00B52B02" w:rsidRPr="00257586" w:rsidRDefault="00B52B02" w:rsidP="00B52B02">
      <w:pPr>
        <w:keepNext/>
        <w:numPr>
          <w:ilvl w:val="12"/>
          <w:numId w:val="0"/>
        </w:numPr>
        <w:spacing w:line="240" w:lineRule="auto"/>
        <w:ind w:right="-2"/>
        <w:rPr>
          <w:szCs w:val="22"/>
        </w:rPr>
      </w:pPr>
    </w:p>
    <w:p w14:paraId="5355695D" w14:textId="46A58D4F" w:rsidR="00B52B02" w:rsidRPr="00257586" w:rsidRDefault="00F80CFE" w:rsidP="00B52B02">
      <w:pPr>
        <w:tabs>
          <w:tab w:val="clear" w:pos="567"/>
        </w:tabs>
        <w:spacing w:line="240" w:lineRule="auto"/>
        <w:rPr>
          <w:noProof/>
          <w:szCs w:val="22"/>
        </w:rPr>
      </w:pPr>
      <w:r w:rsidRPr="00257586">
        <w:t xml:space="preserve">Detaljnije informacije o ovom lijeku dostupne su na internetskoj straniciEuropske agencije za lijekove: </w:t>
      </w:r>
      <w:hyperlink r:id="rId42" w:history="1">
        <w:r w:rsidRPr="00257586">
          <w:rPr>
            <w:rStyle w:val="Hyperlink"/>
          </w:rPr>
          <w:t>http://www.ema.europa.eu</w:t>
        </w:r>
      </w:hyperlink>
    </w:p>
    <w:p w14:paraId="5355695E" w14:textId="77777777" w:rsidR="00B52B02" w:rsidRPr="00257586" w:rsidRDefault="00B52B02" w:rsidP="00AA0D49">
      <w:pPr>
        <w:pStyle w:val="C-BodyText"/>
      </w:pPr>
    </w:p>
    <w:p w14:paraId="5355695F" w14:textId="77777777" w:rsidR="000F7310" w:rsidRPr="00257586" w:rsidRDefault="0042348C" w:rsidP="00AA16B2">
      <w:pPr>
        <w:pStyle w:val="Header2"/>
        <w:ind w:left="0" w:firstLine="0"/>
      </w:pPr>
      <w:r w:rsidRPr="00257586">
        <w:br w:type="page"/>
      </w:r>
    </w:p>
    <w:p w14:paraId="53556960" w14:textId="77777777" w:rsidR="00BB23EB" w:rsidRPr="00257586" w:rsidRDefault="0042348C" w:rsidP="00BB23EB">
      <w:pPr>
        <w:pStyle w:val="Header2"/>
        <w:ind w:left="0" w:firstLine="0"/>
        <w:jc w:val="center"/>
      </w:pPr>
      <w:r w:rsidRPr="00257586">
        <w:lastRenderedPageBreak/>
        <w:t>Uputa o lijeku: Informacije za korisnika</w:t>
      </w:r>
    </w:p>
    <w:p w14:paraId="53556961" w14:textId="77777777" w:rsidR="00BB23EB" w:rsidRPr="00257586" w:rsidRDefault="00BB23EB" w:rsidP="00BB23EB">
      <w:pPr>
        <w:numPr>
          <w:ilvl w:val="12"/>
          <w:numId w:val="0"/>
        </w:numPr>
        <w:tabs>
          <w:tab w:val="clear" w:pos="567"/>
        </w:tabs>
        <w:spacing w:line="240" w:lineRule="auto"/>
        <w:jc w:val="center"/>
        <w:rPr>
          <w:noProof/>
        </w:rPr>
      </w:pPr>
    </w:p>
    <w:p w14:paraId="53556962" w14:textId="77777777" w:rsidR="00BB23EB" w:rsidRPr="00257586" w:rsidRDefault="0042348C" w:rsidP="00BB23EB">
      <w:pPr>
        <w:numPr>
          <w:ilvl w:val="12"/>
          <w:numId w:val="0"/>
        </w:numPr>
        <w:tabs>
          <w:tab w:val="clear" w:pos="567"/>
        </w:tabs>
        <w:spacing w:line="240" w:lineRule="auto"/>
        <w:jc w:val="center"/>
        <w:rPr>
          <w:b/>
          <w:noProof/>
        </w:rPr>
      </w:pPr>
      <w:r w:rsidRPr="00257586">
        <w:rPr>
          <w:b/>
        </w:rPr>
        <w:t>Ogluo 0,5 mg otopina za injekciju u napunjenoj štrcaljki</w:t>
      </w:r>
    </w:p>
    <w:p w14:paraId="53556963" w14:textId="77777777" w:rsidR="00BB23EB" w:rsidRPr="00257586" w:rsidRDefault="0042348C" w:rsidP="00BB23EB">
      <w:pPr>
        <w:numPr>
          <w:ilvl w:val="12"/>
          <w:numId w:val="0"/>
        </w:numPr>
        <w:tabs>
          <w:tab w:val="clear" w:pos="567"/>
        </w:tabs>
        <w:spacing w:line="240" w:lineRule="auto"/>
        <w:jc w:val="center"/>
        <w:rPr>
          <w:b/>
          <w:noProof/>
        </w:rPr>
      </w:pPr>
      <w:r w:rsidRPr="00257586">
        <w:rPr>
          <w:b/>
        </w:rPr>
        <w:t>Ogluo 1 mg otopina za injekciju u napunjenoj štrcaljki</w:t>
      </w:r>
    </w:p>
    <w:p w14:paraId="53556964" w14:textId="77777777" w:rsidR="00BB23EB" w:rsidRPr="00257586" w:rsidRDefault="0042348C" w:rsidP="00BB23EB">
      <w:pPr>
        <w:numPr>
          <w:ilvl w:val="12"/>
          <w:numId w:val="0"/>
        </w:numPr>
        <w:tabs>
          <w:tab w:val="clear" w:pos="567"/>
        </w:tabs>
        <w:spacing w:line="240" w:lineRule="auto"/>
        <w:jc w:val="center"/>
        <w:rPr>
          <w:bCs/>
          <w:noProof/>
        </w:rPr>
      </w:pPr>
      <w:r w:rsidRPr="00257586">
        <w:t>glukagon</w:t>
      </w:r>
    </w:p>
    <w:p w14:paraId="53556965" w14:textId="77777777" w:rsidR="00BB23EB" w:rsidRPr="00257586" w:rsidRDefault="00BB23EB" w:rsidP="00BB23EB">
      <w:pPr>
        <w:tabs>
          <w:tab w:val="clear" w:pos="567"/>
        </w:tabs>
        <w:spacing w:line="240" w:lineRule="auto"/>
        <w:rPr>
          <w:noProof/>
          <w:highlight w:val="yellow"/>
        </w:rPr>
      </w:pPr>
    </w:p>
    <w:p w14:paraId="53556966" w14:textId="77777777" w:rsidR="00BB23EB" w:rsidRPr="00257586" w:rsidRDefault="00BB23EB" w:rsidP="00BB23EB">
      <w:pPr>
        <w:tabs>
          <w:tab w:val="clear" w:pos="567"/>
        </w:tabs>
        <w:spacing w:line="240" w:lineRule="auto"/>
        <w:rPr>
          <w:noProof/>
        </w:rPr>
      </w:pPr>
    </w:p>
    <w:p w14:paraId="53556967" w14:textId="77777777" w:rsidR="00BB23EB" w:rsidRPr="00257586" w:rsidRDefault="0042348C" w:rsidP="00BB23EB">
      <w:pPr>
        <w:pStyle w:val="Header2"/>
        <w:ind w:left="0" w:firstLine="0"/>
      </w:pPr>
      <w:r w:rsidRPr="00257586">
        <w:t xml:space="preserve">Pažljivo pročitajte cijelu uputu prije nego što počnete primjenjivati ovaj lijek jer sadrži </w:t>
      </w:r>
      <w:r w:rsidR="00532812">
        <w:t>V</w:t>
      </w:r>
      <w:r w:rsidRPr="00257586">
        <w:t>ama važne informacije.</w:t>
      </w:r>
    </w:p>
    <w:p w14:paraId="53556968" w14:textId="77777777" w:rsidR="00BB23EB" w:rsidRPr="00257586" w:rsidRDefault="00BB23EB" w:rsidP="00BB23EB"/>
    <w:p w14:paraId="53556969"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Sačuvajte ovu uputu. Možda ćete je trebati ponovno pročitati.</w:t>
      </w:r>
    </w:p>
    <w:p w14:paraId="5355696A"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Ako imate dodatnih pitanja, obratite se liječniku, ljekarniku ili medicinskoj sestri.</w:t>
      </w:r>
    </w:p>
    <w:p w14:paraId="5355696B"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 xml:space="preserve">Ovaj je lijek propisan samo </w:t>
      </w:r>
      <w:r w:rsidR="00532812">
        <w:t>V</w:t>
      </w:r>
      <w:r w:rsidRPr="00257586">
        <w:t xml:space="preserve">ama. Nemojte ga davati drugima. Može im naškoditi, čak i ako su njihovi znakovi bolesti jednaki </w:t>
      </w:r>
      <w:r w:rsidR="00532812">
        <w:t>V</w:t>
      </w:r>
      <w:r w:rsidRPr="00257586">
        <w:t>ašima.</w:t>
      </w:r>
    </w:p>
    <w:p w14:paraId="5355696C"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Ako primijetite bilo koju nuspojavu, potrebno je obavijestiti liječnika. To uključuje i svaku moguću nuspojavu koja nije navedena u ovoj uputi. Pogledajte dio 4.</w:t>
      </w:r>
    </w:p>
    <w:p w14:paraId="5355696D" w14:textId="77777777" w:rsidR="00BB23EB" w:rsidRPr="00257586" w:rsidRDefault="00BB23EB" w:rsidP="00BB23EB"/>
    <w:p w14:paraId="5355696E" w14:textId="77777777" w:rsidR="00BB23EB" w:rsidRPr="00257586" w:rsidRDefault="0042348C" w:rsidP="00BB23EB">
      <w:pPr>
        <w:pStyle w:val="Header2"/>
        <w:keepNext/>
      </w:pPr>
      <w:r w:rsidRPr="00257586">
        <w:t>Što se nalazi u ovoj uputi:</w:t>
      </w:r>
    </w:p>
    <w:p w14:paraId="5355696F" w14:textId="77777777" w:rsidR="00BB23EB" w:rsidRPr="00257586" w:rsidRDefault="00BB23EB" w:rsidP="00BB23EB">
      <w:pPr>
        <w:keepNext/>
        <w:rPr>
          <w:noProof/>
        </w:rPr>
      </w:pPr>
    </w:p>
    <w:p w14:paraId="53556970" w14:textId="77777777" w:rsidR="00BB23EB" w:rsidRPr="00257586" w:rsidRDefault="0042348C" w:rsidP="00644FB3">
      <w:pPr>
        <w:pStyle w:val="Style11"/>
        <w:numPr>
          <w:ilvl w:val="0"/>
          <w:numId w:val="37"/>
        </w:numPr>
      </w:pPr>
      <w:r w:rsidRPr="00257586">
        <w:t>Što je Ogluo i za što se koristi</w:t>
      </w:r>
    </w:p>
    <w:p w14:paraId="53556971" w14:textId="77777777" w:rsidR="00BB23EB" w:rsidRPr="00257586" w:rsidRDefault="0042348C" w:rsidP="00644FB3">
      <w:pPr>
        <w:pStyle w:val="Style11"/>
      </w:pPr>
      <w:r w:rsidRPr="00257586">
        <w:t xml:space="preserve">Što morate znati prije nego što </w:t>
      </w:r>
      <w:r w:rsidR="00532812">
        <w:t>primijenite</w:t>
      </w:r>
      <w:r w:rsidRPr="00257586">
        <w:t xml:space="preserve"> Ogluo</w:t>
      </w:r>
    </w:p>
    <w:p w14:paraId="53556972" w14:textId="77777777" w:rsidR="00BB23EB" w:rsidRPr="00257586" w:rsidRDefault="0042348C" w:rsidP="00644FB3">
      <w:pPr>
        <w:pStyle w:val="Style11"/>
      </w:pPr>
      <w:r w:rsidRPr="00257586">
        <w:t>Kako primjenjivati Ogluo</w:t>
      </w:r>
    </w:p>
    <w:p w14:paraId="53556973" w14:textId="77777777" w:rsidR="00BB23EB" w:rsidRPr="00257586" w:rsidRDefault="0042348C" w:rsidP="00644FB3">
      <w:pPr>
        <w:pStyle w:val="Style11"/>
      </w:pPr>
      <w:r w:rsidRPr="00257586">
        <w:t>Moguće nuspojave</w:t>
      </w:r>
    </w:p>
    <w:p w14:paraId="53556974" w14:textId="77777777" w:rsidR="00BB23EB" w:rsidRPr="00257586" w:rsidRDefault="0042348C" w:rsidP="00644FB3">
      <w:pPr>
        <w:pStyle w:val="Style11"/>
      </w:pPr>
      <w:r w:rsidRPr="00257586">
        <w:t>Kako čuvati Ogluo</w:t>
      </w:r>
    </w:p>
    <w:p w14:paraId="53556975" w14:textId="77777777" w:rsidR="00BB23EB" w:rsidRPr="00257586" w:rsidRDefault="0042348C" w:rsidP="00644FB3">
      <w:pPr>
        <w:pStyle w:val="Style11"/>
      </w:pPr>
      <w:r w:rsidRPr="00257586">
        <w:t>Sadržaj pakiranja i druge informacije</w:t>
      </w:r>
    </w:p>
    <w:p w14:paraId="53556976" w14:textId="77777777" w:rsidR="00BB23EB" w:rsidRPr="00257586" w:rsidRDefault="00BB23EB" w:rsidP="00BB23EB">
      <w:pPr>
        <w:numPr>
          <w:ilvl w:val="12"/>
          <w:numId w:val="0"/>
        </w:numPr>
        <w:tabs>
          <w:tab w:val="clear" w:pos="567"/>
        </w:tabs>
        <w:spacing w:line="240" w:lineRule="auto"/>
        <w:rPr>
          <w:noProof/>
          <w:szCs w:val="22"/>
          <w:highlight w:val="yellow"/>
        </w:rPr>
      </w:pPr>
    </w:p>
    <w:p w14:paraId="53556977" w14:textId="77777777" w:rsidR="004E329E" w:rsidRPr="00257586" w:rsidRDefault="004E329E" w:rsidP="00BB23EB">
      <w:pPr>
        <w:numPr>
          <w:ilvl w:val="12"/>
          <w:numId w:val="0"/>
        </w:numPr>
        <w:tabs>
          <w:tab w:val="clear" w:pos="567"/>
        </w:tabs>
        <w:spacing w:line="240" w:lineRule="auto"/>
        <w:rPr>
          <w:noProof/>
          <w:szCs w:val="22"/>
        </w:rPr>
      </w:pPr>
    </w:p>
    <w:p w14:paraId="53556978" w14:textId="77777777" w:rsidR="00BB23EB" w:rsidRPr="00257586" w:rsidRDefault="0042348C" w:rsidP="00225A98">
      <w:pPr>
        <w:pStyle w:val="Style10"/>
        <w:numPr>
          <w:ilvl w:val="0"/>
          <w:numId w:val="35"/>
        </w:numPr>
        <w:ind w:left="567" w:hanging="567"/>
      </w:pPr>
      <w:r w:rsidRPr="00257586">
        <w:t>Što je Ogluo i za što se koristi</w:t>
      </w:r>
    </w:p>
    <w:p w14:paraId="53556979" w14:textId="77777777" w:rsidR="00BB23EB" w:rsidRPr="00257586" w:rsidRDefault="00BB23EB" w:rsidP="00BB23EB">
      <w:pPr>
        <w:keepNext/>
        <w:numPr>
          <w:ilvl w:val="12"/>
          <w:numId w:val="0"/>
        </w:numPr>
        <w:tabs>
          <w:tab w:val="clear" w:pos="567"/>
        </w:tabs>
        <w:spacing w:line="240" w:lineRule="auto"/>
        <w:rPr>
          <w:noProof/>
          <w:szCs w:val="22"/>
          <w:highlight w:val="yellow"/>
        </w:rPr>
      </w:pPr>
    </w:p>
    <w:p w14:paraId="5355697A" w14:textId="77777777" w:rsidR="00BB23EB" w:rsidRPr="00257586" w:rsidRDefault="0042348C" w:rsidP="00BB23EB">
      <w:pPr>
        <w:numPr>
          <w:ilvl w:val="12"/>
          <w:numId w:val="0"/>
        </w:numPr>
        <w:tabs>
          <w:tab w:val="clear" w:pos="567"/>
        </w:tabs>
        <w:spacing w:line="240" w:lineRule="auto"/>
        <w:rPr>
          <w:noProof/>
        </w:rPr>
      </w:pPr>
      <w:r w:rsidRPr="00257586">
        <w:t>Ogluo sadrži djelatnu tvar glukagon, koja pripada skupini lijekova pod nazivom glikogenolitički hormoni.</w:t>
      </w:r>
    </w:p>
    <w:p w14:paraId="5355697B" w14:textId="77777777" w:rsidR="00BB23EB" w:rsidRPr="00257586" w:rsidRDefault="00BB23EB" w:rsidP="00BB23EB">
      <w:pPr>
        <w:numPr>
          <w:ilvl w:val="12"/>
          <w:numId w:val="0"/>
        </w:numPr>
        <w:tabs>
          <w:tab w:val="clear" w:pos="567"/>
        </w:tabs>
        <w:spacing w:line="240" w:lineRule="auto"/>
        <w:rPr>
          <w:noProof/>
        </w:rPr>
      </w:pPr>
    </w:p>
    <w:p w14:paraId="5355697C" w14:textId="77777777" w:rsidR="00BB23EB" w:rsidRPr="00257586" w:rsidRDefault="0042348C" w:rsidP="00BB23EB">
      <w:pPr>
        <w:numPr>
          <w:ilvl w:val="12"/>
          <w:numId w:val="0"/>
        </w:numPr>
        <w:tabs>
          <w:tab w:val="clear" w:pos="567"/>
        </w:tabs>
        <w:spacing w:line="240" w:lineRule="auto"/>
        <w:rPr>
          <w:noProof/>
        </w:rPr>
      </w:pPr>
      <w:r w:rsidRPr="00257586">
        <w:t>Upotrebljava se za liječenje teške hipoglikemije (vrlo nizak šećer u krvi) u osoba s dijabetesom. Namijenjen je odraslima, adolescentima i djeci u dobi od 2 godine ili starijoj.</w:t>
      </w:r>
    </w:p>
    <w:p w14:paraId="5355697D" w14:textId="77777777" w:rsidR="00BB23EB" w:rsidRPr="00257586" w:rsidRDefault="00BB23EB" w:rsidP="00BB23EB">
      <w:pPr>
        <w:numPr>
          <w:ilvl w:val="12"/>
          <w:numId w:val="0"/>
        </w:numPr>
        <w:tabs>
          <w:tab w:val="clear" w:pos="567"/>
        </w:tabs>
        <w:spacing w:line="240" w:lineRule="auto"/>
        <w:rPr>
          <w:noProof/>
          <w:szCs w:val="22"/>
          <w:highlight w:val="yellow"/>
        </w:rPr>
      </w:pPr>
    </w:p>
    <w:p w14:paraId="5355697E" w14:textId="77777777" w:rsidR="00BB23EB" w:rsidRPr="00257586" w:rsidRDefault="0042348C" w:rsidP="00BB23EB">
      <w:pPr>
        <w:tabs>
          <w:tab w:val="clear" w:pos="567"/>
        </w:tabs>
        <w:spacing w:line="240" w:lineRule="auto"/>
        <w:ind w:right="-2"/>
        <w:rPr>
          <w:noProof/>
        </w:rPr>
      </w:pPr>
      <w:r w:rsidRPr="00257586">
        <w:t>Ogluo je napunjena štrcaljka spremna za upotrebu koja sadrži jednu dozu djelatne tvari glukagona. To je supkutana injekcija, što znači da se lijek primjenjuje pod kožu s pomoću igle.</w:t>
      </w:r>
    </w:p>
    <w:p w14:paraId="5355697F" w14:textId="77777777" w:rsidR="00BB23EB" w:rsidRPr="00257586" w:rsidRDefault="00BB23EB" w:rsidP="00BB23EB">
      <w:pPr>
        <w:tabs>
          <w:tab w:val="clear" w:pos="567"/>
        </w:tabs>
        <w:spacing w:line="240" w:lineRule="auto"/>
        <w:ind w:right="-2"/>
        <w:rPr>
          <w:noProof/>
        </w:rPr>
      </w:pPr>
    </w:p>
    <w:p w14:paraId="53556980" w14:textId="77777777" w:rsidR="00BB23EB" w:rsidRPr="00257586" w:rsidRDefault="0042348C" w:rsidP="00BB23EB">
      <w:pPr>
        <w:tabs>
          <w:tab w:val="clear" w:pos="567"/>
        </w:tabs>
        <w:spacing w:line="240" w:lineRule="auto"/>
        <w:ind w:right="-2"/>
        <w:rPr>
          <w:noProof/>
          <w:szCs w:val="22"/>
          <w:highlight w:val="yellow"/>
        </w:rPr>
      </w:pPr>
      <w:r w:rsidRPr="00257586">
        <w:t>Glukagon je prirodni hormon koji proizvodi gušterača, a čiji je učinak u ljudskom organizmu suprotan učinku inzulina. Pomaže jetri da šećer pohranjen u jetri koji se naziva „glikogen” pretvori u glukozu (šećer). Glukoza se zatim oslobađa u krvotok, što dovodi do porasta razine šećera u krvi, smanjujući učinke hipoglikemije.</w:t>
      </w:r>
    </w:p>
    <w:p w14:paraId="53556981" w14:textId="77777777" w:rsidR="00BB23EB" w:rsidRPr="00257586" w:rsidRDefault="00BB23EB" w:rsidP="00BB23EB">
      <w:pPr>
        <w:tabs>
          <w:tab w:val="clear" w:pos="567"/>
        </w:tabs>
        <w:spacing w:line="240" w:lineRule="auto"/>
        <w:ind w:right="-2"/>
        <w:rPr>
          <w:b/>
          <w:bCs/>
          <w:noProof/>
          <w:szCs w:val="22"/>
        </w:rPr>
      </w:pPr>
    </w:p>
    <w:p w14:paraId="53556982" w14:textId="77777777" w:rsidR="00BB23EB" w:rsidRPr="00257586" w:rsidRDefault="0042348C" w:rsidP="00BB23EB">
      <w:pPr>
        <w:tabs>
          <w:tab w:val="clear" w:pos="567"/>
        </w:tabs>
        <w:spacing w:line="240" w:lineRule="auto"/>
        <w:ind w:right="-2"/>
        <w:rPr>
          <w:b/>
          <w:bCs/>
          <w:noProof/>
          <w:szCs w:val="22"/>
        </w:rPr>
      </w:pPr>
      <w:r w:rsidRPr="00257586">
        <w:rPr>
          <w:b/>
          <w:bCs/>
          <w:szCs w:val="22"/>
        </w:rPr>
        <w:t>Informacije o hipoglikemiji</w:t>
      </w:r>
    </w:p>
    <w:p w14:paraId="53556983" w14:textId="77777777" w:rsidR="00BB23EB" w:rsidRPr="00257586" w:rsidRDefault="0042348C" w:rsidP="00BB23EB">
      <w:pPr>
        <w:tabs>
          <w:tab w:val="clear" w:pos="567"/>
        </w:tabs>
        <w:spacing w:line="240" w:lineRule="auto"/>
        <w:ind w:right="-2"/>
        <w:rPr>
          <w:noProof/>
          <w:szCs w:val="22"/>
        </w:rPr>
      </w:pPr>
      <w:r w:rsidRPr="00257586">
        <w:t>Rani simptomi hipoglikemije (nizak šećer u krvi) obuhvaćaju:</w:t>
      </w:r>
    </w:p>
    <w:p w14:paraId="53556984" w14:textId="77777777" w:rsidR="00BB23EB" w:rsidRPr="00257586" w:rsidRDefault="00BB23EB" w:rsidP="00BB23EB">
      <w:pPr>
        <w:tabs>
          <w:tab w:val="clear" w:pos="567"/>
        </w:tabs>
        <w:spacing w:line="240" w:lineRule="auto"/>
        <w:ind w:right="-2"/>
        <w:rPr>
          <w:noProof/>
          <w:szCs w:val="22"/>
        </w:rPr>
      </w:pPr>
    </w:p>
    <w:p w14:paraId="53556985" w14:textId="77777777" w:rsidR="00BB23EB" w:rsidRPr="00257586" w:rsidRDefault="00BB23EB" w:rsidP="00BB23EB">
      <w:pPr>
        <w:tabs>
          <w:tab w:val="clear" w:pos="567"/>
        </w:tabs>
        <w:spacing w:line="240" w:lineRule="auto"/>
        <w:ind w:right="-2"/>
        <w:rPr>
          <w:noProof/>
          <w:szCs w:val="22"/>
        </w:rPr>
        <w:sectPr w:rsidR="00BB23EB" w:rsidRPr="00257586" w:rsidSect="00365CFF">
          <w:endnotePr>
            <w:numFmt w:val="decimal"/>
          </w:endnotePr>
          <w:type w:val="continuous"/>
          <w:pgSz w:w="11907" w:h="16840" w:code="9"/>
          <w:pgMar w:top="1134" w:right="1418" w:bottom="1134" w:left="1418" w:header="737" w:footer="737" w:gutter="0"/>
          <w:cols w:space="720"/>
          <w:titlePg/>
          <w:docGrid w:linePitch="299"/>
        </w:sectPr>
      </w:pPr>
    </w:p>
    <w:p w14:paraId="53556986"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znojenje</w:t>
      </w:r>
    </w:p>
    <w:p w14:paraId="53556987"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omamljenost</w:t>
      </w:r>
    </w:p>
    <w:p w14:paraId="53556988"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omaglicu</w:t>
      </w:r>
    </w:p>
    <w:p w14:paraId="53556989"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poremećaje spavanja</w:t>
      </w:r>
    </w:p>
    <w:p w14:paraId="5355698A"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osjećaj lupanja srca</w:t>
      </w:r>
    </w:p>
    <w:p w14:paraId="5355698B"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tjeskobu</w:t>
      </w:r>
    </w:p>
    <w:p w14:paraId="5355698C"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nevoljno drhtanje</w:t>
      </w:r>
    </w:p>
    <w:p w14:paraId="5355698D"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zamućen vid</w:t>
      </w:r>
    </w:p>
    <w:p w14:paraId="5355698E"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glad</w:t>
      </w:r>
    </w:p>
    <w:p w14:paraId="5355698F"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nerazgovjetan govor</w:t>
      </w:r>
    </w:p>
    <w:p w14:paraId="53556990"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depresivno raspoloženje</w:t>
      </w:r>
    </w:p>
    <w:p w14:paraId="53556991"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trnce u rukama, nogama, usnama ili jeziku</w:t>
      </w:r>
    </w:p>
    <w:p w14:paraId="53556992"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razdražljivost</w:t>
      </w:r>
    </w:p>
    <w:p w14:paraId="53556993"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ošamućenost</w:t>
      </w:r>
    </w:p>
    <w:p w14:paraId="53556994"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t>neuobičajeno</w:t>
      </w:r>
      <w:r w:rsidR="004B260A" w:rsidRPr="00257586">
        <w:t xml:space="preserve"> ponašanje</w:t>
      </w:r>
    </w:p>
    <w:p w14:paraId="53556995"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nemogućnost koncentriranja</w:t>
      </w:r>
    </w:p>
    <w:p w14:paraId="53556996"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nesigurno kretanje</w:t>
      </w:r>
    </w:p>
    <w:p w14:paraId="53556997" w14:textId="77777777" w:rsidR="00BB23EB" w:rsidRPr="00257586" w:rsidRDefault="0042348C" w:rsidP="009B23D3">
      <w:pPr>
        <w:numPr>
          <w:ilvl w:val="0"/>
          <w:numId w:val="8"/>
        </w:numPr>
        <w:tabs>
          <w:tab w:val="clear" w:pos="567"/>
        </w:tabs>
        <w:spacing w:line="240" w:lineRule="auto"/>
        <w:ind w:left="1134" w:hanging="567"/>
        <w:contextualSpacing/>
      </w:pPr>
      <w:r w:rsidRPr="00257586">
        <w:lastRenderedPageBreak/>
        <w:t>glavobolju</w:t>
      </w:r>
    </w:p>
    <w:p w14:paraId="53556998"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promjene osobnosti.</w:t>
      </w:r>
    </w:p>
    <w:p w14:paraId="53556999" w14:textId="77777777" w:rsidR="00BB23EB" w:rsidRPr="00257586" w:rsidRDefault="00BB23EB" w:rsidP="00BB23EB">
      <w:pPr>
        <w:tabs>
          <w:tab w:val="clear" w:pos="567"/>
        </w:tabs>
        <w:spacing w:line="240" w:lineRule="auto"/>
        <w:ind w:right="-2"/>
        <w:rPr>
          <w:noProof/>
          <w:szCs w:val="22"/>
        </w:rPr>
        <w:sectPr w:rsidR="00BB23EB" w:rsidRPr="00257586" w:rsidSect="0090259B">
          <w:headerReference w:type="default" r:id="rId43"/>
          <w:headerReference w:type="first" r:id="rId44"/>
          <w:footerReference w:type="first" r:id="rId45"/>
          <w:endnotePr>
            <w:numFmt w:val="decimal"/>
          </w:endnotePr>
          <w:type w:val="continuous"/>
          <w:pgSz w:w="11907" w:h="16840" w:code="9"/>
          <w:pgMar w:top="1134" w:right="1418" w:bottom="1134" w:left="1418" w:header="737" w:footer="737" w:gutter="0"/>
          <w:cols w:num="2" w:space="720"/>
          <w:titlePg/>
          <w:docGrid w:linePitch="299"/>
        </w:sectPr>
      </w:pPr>
    </w:p>
    <w:p w14:paraId="5355699A" w14:textId="77777777" w:rsidR="00BB23EB" w:rsidRPr="00257586" w:rsidRDefault="00BB23EB" w:rsidP="00BB23EB">
      <w:pPr>
        <w:keepNext/>
        <w:tabs>
          <w:tab w:val="clear" w:pos="567"/>
        </w:tabs>
        <w:spacing w:line="240" w:lineRule="auto"/>
        <w:ind w:right="-2"/>
        <w:rPr>
          <w:b/>
          <w:bCs/>
          <w:noProof/>
          <w:szCs w:val="22"/>
        </w:rPr>
      </w:pPr>
    </w:p>
    <w:p w14:paraId="5355699B" w14:textId="77777777" w:rsidR="00BB23EB" w:rsidRPr="00257586" w:rsidRDefault="0042348C" w:rsidP="00BB23EB">
      <w:pPr>
        <w:keepNext/>
        <w:tabs>
          <w:tab w:val="clear" w:pos="567"/>
        </w:tabs>
        <w:spacing w:line="240" w:lineRule="auto"/>
        <w:ind w:right="-2"/>
        <w:rPr>
          <w:b/>
          <w:bCs/>
          <w:noProof/>
          <w:szCs w:val="22"/>
        </w:rPr>
      </w:pPr>
      <w:r w:rsidRPr="00257586">
        <w:rPr>
          <w:b/>
          <w:bCs/>
          <w:szCs w:val="22"/>
        </w:rPr>
        <w:t>Ako se ne liječi, u bolesnika se može razviti teška hipoglikemija koja može obuhvaćati sljedeće:</w:t>
      </w:r>
    </w:p>
    <w:p w14:paraId="5355699C"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smetenost</w:t>
      </w:r>
    </w:p>
    <w:p w14:paraId="5355699D"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napadaje</w:t>
      </w:r>
    </w:p>
    <w:p w14:paraId="5355699E"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nesvjesticu</w:t>
      </w:r>
    </w:p>
    <w:p w14:paraId="5355699F"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smrt.</w:t>
      </w:r>
    </w:p>
    <w:p w14:paraId="535569A0" w14:textId="77777777" w:rsidR="00BB23EB" w:rsidRDefault="00BB23EB" w:rsidP="00BB23EB">
      <w:pPr>
        <w:tabs>
          <w:tab w:val="clear" w:pos="567"/>
        </w:tabs>
        <w:spacing w:line="240" w:lineRule="auto"/>
        <w:ind w:right="-2"/>
        <w:rPr>
          <w:noProof/>
          <w:szCs w:val="22"/>
        </w:rPr>
      </w:pPr>
    </w:p>
    <w:p w14:paraId="535569A1" w14:textId="77777777" w:rsidR="00FE5238" w:rsidRPr="00257586" w:rsidRDefault="00FE5238" w:rsidP="00BB23EB">
      <w:pPr>
        <w:tabs>
          <w:tab w:val="clear" w:pos="567"/>
        </w:tabs>
        <w:spacing w:line="240" w:lineRule="auto"/>
        <w:ind w:right="-2"/>
        <w:rPr>
          <w:noProof/>
          <w:szCs w:val="22"/>
        </w:rPr>
      </w:pPr>
    </w:p>
    <w:p w14:paraId="535569A2" w14:textId="77777777" w:rsidR="00BB23EB" w:rsidRPr="00257586" w:rsidRDefault="0042348C" w:rsidP="00644FB3">
      <w:pPr>
        <w:pStyle w:val="Style10"/>
      </w:pPr>
      <w:r w:rsidRPr="00257586">
        <w:t xml:space="preserve">Što morate znati prije nego što </w:t>
      </w:r>
      <w:r w:rsidR="00532812">
        <w:t>primijenite</w:t>
      </w:r>
      <w:r w:rsidRPr="00257586">
        <w:t xml:space="preserve"> Ogluo</w:t>
      </w:r>
    </w:p>
    <w:p w14:paraId="535569A3" w14:textId="77777777" w:rsidR="00BB23EB" w:rsidRPr="00257586" w:rsidRDefault="00BB23EB" w:rsidP="00BB23EB">
      <w:pPr>
        <w:rPr>
          <w:noProof/>
          <w:highlight w:val="yellow"/>
        </w:rPr>
      </w:pPr>
    </w:p>
    <w:p w14:paraId="535569A4" w14:textId="77777777" w:rsidR="00BB23EB" w:rsidRPr="00257586" w:rsidRDefault="0042348C" w:rsidP="00BB23EB">
      <w:pPr>
        <w:keepNext/>
        <w:rPr>
          <w:b/>
          <w:bCs/>
          <w:noProof/>
        </w:rPr>
      </w:pPr>
      <w:r w:rsidRPr="00257586">
        <w:rPr>
          <w:b/>
          <w:bCs/>
        </w:rPr>
        <w:t>Važne informacije</w:t>
      </w:r>
    </w:p>
    <w:p w14:paraId="535569A5" w14:textId="77777777" w:rsidR="00BB23EB" w:rsidRPr="00257586" w:rsidRDefault="00BB23EB" w:rsidP="00BB23EB">
      <w:pPr>
        <w:keepNext/>
        <w:rPr>
          <w:b/>
          <w:bCs/>
          <w:noProof/>
        </w:rPr>
      </w:pPr>
    </w:p>
    <w:p w14:paraId="535569A6" w14:textId="77777777" w:rsidR="00BB23EB" w:rsidRPr="00257586" w:rsidRDefault="0042348C" w:rsidP="009B23D3">
      <w:pPr>
        <w:numPr>
          <w:ilvl w:val="0"/>
          <w:numId w:val="8"/>
        </w:numPr>
        <w:tabs>
          <w:tab w:val="clear" w:pos="567"/>
        </w:tabs>
        <w:spacing w:line="240" w:lineRule="auto"/>
        <w:ind w:left="1134" w:hanging="567"/>
        <w:contextualSpacing/>
        <w:rPr>
          <w:noProof/>
        </w:rPr>
      </w:pPr>
      <w:r w:rsidRPr="00257586">
        <w:t xml:space="preserve">Pobrinite se da </w:t>
      </w:r>
      <w:r w:rsidR="00532812">
        <w:t>V</w:t>
      </w:r>
      <w:r w:rsidRPr="00257586">
        <w:t xml:space="preserve">i, članovi </w:t>
      </w:r>
      <w:r w:rsidR="00532812">
        <w:t>V</w:t>
      </w:r>
      <w:r w:rsidRPr="00257586">
        <w:t>aše obitelji, osobe s kojima radite i bliski prijatelji znaju za lijek Ogluo. Recite im da ako pokažete bilo kakve znakove teške hipoglikemije, uključujući smetenost, napadaje ili nesvjesticu (onesvijestite se), odmah trebaju primijeniti Ogluo. Uvijek trebate nositi Ogluo sa sobom.</w:t>
      </w:r>
    </w:p>
    <w:p w14:paraId="535569A7" w14:textId="77777777" w:rsidR="00BB23EB" w:rsidRPr="00257586" w:rsidRDefault="00BB23EB" w:rsidP="00BB23EB">
      <w:pPr>
        <w:pStyle w:val="ListParagraph"/>
        <w:ind w:left="360"/>
        <w:rPr>
          <w:noProof/>
        </w:rPr>
      </w:pPr>
    </w:p>
    <w:p w14:paraId="535569A8" w14:textId="77777777" w:rsidR="00BB23EB" w:rsidRPr="00257586" w:rsidRDefault="0042348C" w:rsidP="009B23D3">
      <w:pPr>
        <w:numPr>
          <w:ilvl w:val="0"/>
          <w:numId w:val="8"/>
        </w:numPr>
        <w:tabs>
          <w:tab w:val="clear" w:pos="567"/>
        </w:tabs>
        <w:spacing w:line="240" w:lineRule="auto"/>
        <w:ind w:left="1134" w:hanging="567"/>
        <w:contextualSpacing/>
        <w:rPr>
          <w:noProof/>
        </w:rPr>
      </w:pPr>
      <w:r w:rsidRPr="00257586">
        <w:t xml:space="preserve">Važno je da </w:t>
      </w:r>
      <w:r w:rsidR="00532812">
        <w:t>V</w:t>
      </w:r>
      <w:r w:rsidRPr="00257586">
        <w:t xml:space="preserve">i ili osobe koje </w:t>
      </w:r>
      <w:r w:rsidR="00532812">
        <w:t>V</w:t>
      </w:r>
      <w:r w:rsidRPr="00257586">
        <w:t xml:space="preserve">as okružuju znate/znaju kako upotrijebiti Ogluo prije nego što </w:t>
      </w:r>
      <w:r w:rsidR="00532812">
        <w:t>V</w:t>
      </w:r>
      <w:r w:rsidRPr="00257586">
        <w:t xml:space="preserve">am zatreba. Pokažite članovima svoje obitelji i drugima gdje držite Ogluo i kako ga upotrijebiti. Moraju brzo djelovati ako ostanete bez svijesti, jer ako nesvjestica potraje neko vrijeme, može biti štetna. Potrebno je da se </w:t>
      </w:r>
      <w:r w:rsidR="00A61B52">
        <w:t>V</w:t>
      </w:r>
      <w:r w:rsidRPr="00257586">
        <w:t xml:space="preserve">i ili osoba koja </w:t>
      </w:r>
      <w:r w:rsidR="00A61B52">
        <w:t>V</w:t>
      </w:r>
      <w:r w:rsidRPr="00257586">
        <w:t>am daje Ogluo pridržavate uputa u dijelu 3.: „Kako primjenjivati Ogluo”.</w:t>
      </w:r>
    </w:p>
    <w:p w14:paraId="535569A9" w14:textId="77777777" w:rsidR="00BB23EB" w:rsidRPr="00257586" w:rsidRDefault="00BB23EB" w:rsidP="00BB23EB">
      <w:pPr>
        <w:pStyle w:val="ListParagraph"/>
        <w:tabs>
          <w:tab w:val="clear" w:pos="567"/>
        </w:tabs>
        <w:ind w:left="851"/>
        <w:rPr>
          <w:noProof/>
        </w:rPr>
      </w:pPr>
    </w:p>
    <w:p w14:paraId="535569AA" w14:textId="77777777" w:rsidR="00BB23EB" w:rsidRPr="00257586" w:rsidRDefault="0042348C" w:rsidP="009B23D3">
      <w:pPr>
        <w:numPr>
          <w:ilvl w:val="0"/>
          <w:numId w:val="8"/>
        </w:numPr>
        <w:tabs>
          <w:tab w:val="clear" w:pos="567"/>
        </w:tabs>
        <w:spacing w:line="240" w:lineRule="auto"/>
        <w:ind w:left="1134" w:hanging="567"/>
        <w:contextualSpacing/>
        <w:rPr>
          <w:noProof/>
        </w:rPr>
      </w:pPr>
      <w:r w:rsidRPr="00257586">
        <w:t xml:space="preserve">Važno je da Ogluo pravilno pohranite kako biste bili sigurni da se može odmah upotrijebiti ako </w:t>
      </w:r>
      <w:r w:rsidR="00A61B52">
        <w:t>V</w:t>
      </w:r>
      <w:r w:rsidRPr="00257586">
        <w:t>am zatreba. Pogledajte dio 5. radi više informacija o pravilnom pohranjivanju ovog lijeka.</w:t>
      </w:r>
    </w:p>
    <w:p w14:paraId="535569AB" w14:textId="77777777" w:rsidR="00BB23EB" w:rsidRPr="00257586" w:rsidRDefault="00BB23EB" w:rsidP="00BB23EB">
      <w:pPr>
        <w:pStyle w:val="ListParagraph"/>
        <w:rPr>
          <w:noProof/>
        </w:rPr>
      </w:pPr>
    </w:p>
    <w:p w14:paraId="535569AC" w14:textId="77777777" w:rsidR="00BB23EB" w:rsidRPr="00257586" w:rsidRDefault="0042348C" w:rsidP="00BB23EB">
      <w:pPr>
        <w:keepNext/>
        <w:rPr>
          <w:b/>
          <w:bCs/>
          <w:noProof/>
        </w:rPr>
      </w:pPr>
      <w:r w:rsidRPr="00257586">
        <w:rPr>
          <w:b/>
          <w:bCs/>
        </w:rPr>
        <w:t xml:space="preserve">Nemojte </w:t>
      </w:r>
      <w:r w:rsidR="00532812">
        <w:rPr>
          <w:b/>
          <w:bCs/>
        </w:rPr>
        <w:t>primijeniti</w:t>
      </w:r>
      <w:r w:rsidRPr="00257586">
        <w:rPr>
          <w:b/>
          <w:bCs/>
        </w:rPr>
        <w:t xml:space="preserve"> Ogluo:</w:t>
      </w:r>
    </w:p>
    <w:p w14:paraId="535569AD" w14:textId="77777777" w:rsidR="00BB23EB" w:rsidRPr="00257586" w:rsidRDefault="0042348C" w:rsidP="009B23D3">
      <w:pPr>
        <w:numPr>
          <w:ilvl w:val="0"/>
          <w:numId w:val="8"/>
        </w:numPr>
        <w:tabs>
          <w:tab w:val="clear" w:pos="567"/>
        </w:tabs>
        <w:spacing w:line="240" w:lineRule="auto"/>
        <w:ind w:left="1134" w:hanging="567"/>
        <w:contextualSpacing/>
        <w:rPr>
          <w:noProof/>
        </w:rPr>
      </w:pPr>
      <w:r w:rsidRPr="00257586">
        <w:t>ako ste alergični na glukagon ili neki drugi sastojak ovog lijeka (naveden u dijelu 6.)</w:t>
      </w:r>
    </w:p>
    <w:p w14:paraId="535569AE" w14:textId="77777777" w:rsidR="00BB23EB" w:rsidRPr="00257586" w:rsidRDefault="0042348C" w:rsidP="009B23D3">
      <w:pPr>
        <w:numPr>
          <w:ilvl w:val="0"/>
          <w:numId w:val="8"/>
        </w:numPr>
        <w:tabs>
          <w:tab w:val="clear" w:pos="567"/>
        </w:tabs>
        <w:spacing w:line="240" w:lineRule="auto"/>
        <w:ind w:left="1134" w:hanging="567"/>
        <w:contextualSpacing/>
        <w:rPr>
          <w:noProof/>
        </w:rPr>
      </w:pPr>
      <w:r w:rsidRPr="00257586">
        <w:t>ako imate tumor nadbubrežne žlijezde (feokromocitom).</w:t>
      </w:r>
    </w:p>
    <w:p w14:paraId="535569AF" w14:textId="77777777" w:rsidR="00BB23EB" w:rsidRPr="00257586" w:rsidRDefault="00BB23EB" w:rsidP="00BB23EB">
      <w:pPr>
        <w:numPr>
          <w:ilvl w:val="12"/>
          <w:numId w:val="0"/>
        </w:numPr>
        <w:tabs>
          <w:tab w:val="clear" w:pos="567"/>
        </w:tabs>
        <w:spacing w:line="240" w:lineRule="auto"/>
        <w:rPr>
          <w:noProof/>
          <w:szCs w:val="22"/>
          <w:highlight w:val="yellow"/>
        </w:rPr>
      </w:pPr>
    </w:p>
    <w:p w14:paraId="535569B0" w14:textId="77777777" w:rsidR="00BB23EB" w:rsidRPr="00257586" w:rsidRDefault="0042348C" w:rsidP="00BB23EB">
      <w:pPr>
        <w:keepNext/>
        <w:rPr>
          <w:b/>
          <w:bCs/>
          <w:noProof/>
        </w:rPr>
      </w:pPr>
      <w:r w:rsidRPr="00257586">
        <w:rPr>
          <w:b/>
          <w:bCs/>
        </w:rPr>
        <w:t>Upozorenja i mjere opreza</w:t>
      </w:r>
    </w:p>
    <w:p w14:paraId="535569B1" w14:textId="77777777" w:rsidR="00BB23EB" w:rsidRPr="00257586" w:rsidRDefault="0042348C" w:rsidP="00BB23EB">
      <w:pPr>
        <w:numPr>
          <w:ilvl w:val="12"/>
          <w:numId w:val="0"/>
        </w:numPr>
        <w:tabs>
          <w:tab w:val="clear" w:pos="567"/>
        </w:tabs>
        <w:spacing w:line="240" w:lineRule="auto"/>
        <w:rPr>
          <w:noProof/>
        </w:rPr>
      </w:pPr>
      <w:r w:rsidRPr="00257586">
        <w:t>Obratite se liječniku, ljekarniku ili medicinskoj sestri prije nego što uzmete Ogluo.</w:t>
      </w:r>
    </w:p>
    <w:p w14:paraId="535569B2" w14:textId="77777777" w:rsidR="00BB23EB" w:rsidRPr="00257586" w:rsidRDefault="00BB23EB" w:rsidP="00BB23EB">
      <w:pPr>
        <w:numPr>
          <w:ilvl w:val="12"/>
          <w:numId w:val="0"/>
        </w:numPr>
        <w:tabs>
          <w:tab w:val="clear" w:pos="567"/>
        </w:tabs>
        <w:spacing w:line="240" w:lineRule="auto"/>
        <w:rPr>
          <w:noProof/>
        </w:rPr>
      </w:pPr>
    </w:p>
    <w:p w14:paraId="535569B3" w14:textId="77777777" w:rsidR="00BB23EB" w:rsidRPr="00257586" w:rsidRDefault="0042348C" w:rsidP="00BB23EB">
      <w:pPr>
        <w:keepNext/>
        <w:numPr>
          <w:ilvl w:val="12"/>
          <w:numId w:val="0"/>
        </w:numPr>
        <w:tabs>
          <w:tab w:val="clear" w:pos="567"/>
        </w:tabs>
        <w:spacing w:line="240" w:lineRule="auto"/>
        <w:rPr>
          <w:noProof/>
        </w:rPr>
      </w:pPr>
      <w:r w:rsidRPr="00257586">
        <w:t>Ogluo možda neće pravilno djelovati:</w:t>
      </w:r>
    </w:p>
    <w:p w14:paraId="535569B4"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ako ste dugo postili ili imali nisku razinu šećera u krvi</w:t>
      </w:r>
    </w:p>
    <w:p w14:paraId="535569B5"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ako imate nisku razinu adrenalina</w:t>
      </w:r>
    </w:p>
    <w:p w14:paraId="535569B6"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ako imate nisku razinu šećera u krvi zbog pijenja previše alkohola</w:t>
      </w:r>
    </w:p>
    <w:p w14:paraId="535569B7"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ako imate tumor koji oslobađa glukagon ili inzulin.</w:t>
      </w:r>
    </w:p>
    <w:p w14:paraId="535569B8" w14:textId="77777777" w:rsidR="00BB23EB" w:rsidRPr="00257586" w:rsidRDefault="00BB23EB" w:rsidP="008556D7">
      <w:pPr>
        <w:tabs>
          <w:tab w:val="clear" w:pos="567"/>
        </w:tabs>
        <w:spacing w:line="240" w:lineRule="auto"/>
        <w:ind w:left="1134"/>
        <w:contextualSpacing/>
        <w:rPr>
          <w:noProof/>
          <w:szCs w:val="22"/>
        </w:rPr>
      </w:pPr>
    </w:p>
    <w:p w14:paraId="535569B9" w14:textId="77777777" w:rsidR="00BB23EB" w:rsidRPr="00257586" w:rsidRDefault="0042348C" w:rsidP="00BB23EB">
      <w:pPr>
        <w:tabs>
          <w:tab w:val="clear" w:pos="567"/>
        </w:tabs>
        <w:spacing w:line="240" w:lineRule="auto"/>
        <w:ind w:right="-2"/>
        <w:rPr>
          <w:noProof/>
          <w:szCs w:val="22"/>
        </w:rPr>
      </w:pPr>
      <w:r w:rsidRPr="00257586">
        <w:t xml:space="preserve">Ako se bilo što od navedenog odnosi na </w:t>
      </w:r>
      <w:r w:rsidR="00532812">
        <w:t>V</w:t>
      </w:r>
      <w:r w:rsidRPr="00257586">
        <w:t>as, obratite se liječniku ili ljekarniku.</w:t>
      </w:r>
    </w:p>
    <w:p w14:paraId="535569BA" w14:textId="77777777" w:rsidR="00BB23EB" w:rsidRPr="00257586" w:rsidRDefault="00BB23EB" w:rsidP="00BB23EB">
      <w:pPr>
        <w:tabs>
          <w:tab w:val="clear" w:pos="567"/>
        </w:tabs>
        <w:spacing w:line="240" w:lineRule="auto"/>
        <w:ind w:right="-2"/>
        <w:rPr>
          <w:noProof/>
          <w:szCs w:val="22"/>
        </w:rPr>
      </w:pPr>
    </w:p>
    <w:p w14:paraId="535569BB" w14:textId="77777777" w:rsidR="00A2535F" w:rsidRPr="00FE4BBF" w:rsidRDefault="0042348C" w:rsidP="00A2535F">
      <w:pPr>
        <w:rPr>
          <w:noProof/>
        </w:rPr>
      </w:pPr>
      <w:r w:rsidRPr="00FE4BBF">
        <w:t>Imajte na umu da je približno 15 % bolesnika postiglo oporavak glukoze nakon 20 minuta ili više u ključnom ispitivanju.</w:t>
      </w:r>
    </w:p>
    <w:p w14:paraId="535569BC" w14:textId="77777777" w:rsidR="00A2535F" w:rsidRPr="00257586" w:rsidRDefault="00A2535F" w:rsidP="00BB23EB">
      <w:pPr>
        <w:tabs>
          <w:tab w:val="clear" w:pos="567"/>
        </w:tabs>
        <w:spacing w:line="240" w:lineRule="auto"/>
        <w:ind w:right="-2"/>
        <w:rPr>
          <w:noProof/>
          <w:szCs w:val="22"/>
        </w:rPr>
      </w:pPr>
    </w:p>
    <w:p w14:paraId="535569BD" w14:textId="77777777" w:rsidR="00BB23EB" w:rsidRPr="00257586" w:rsidRDefault="0042348C" w:rsidP="00BB23EB">
      <w:pPr>
        <w:tabs>
          <w:tab w:val="clear" w:pos="567"/>
        </w:tabs>
        <w:spacing w:line="240" w:lineRule="auto"/>
        <w:ind w:right="-2"/>
        <w:rPr>
          <w:noProof/>
          <w:szCs w:val="22"/>
        </w:rPr>
      </w:pPr>
      <w:r w:rsidRPr="00257586">
        <w:t>Nakon primjene lijeka Ogluo, jedite što je prije moguće kako biste spriječili ponavljanje pojave niske razine šećera u krvi. Uzmite izvor šećera brzog djelovanja, kao što su voćni sok ili gazirano piće koje sadrži šećer.</w:t>
      </w:r>
    </w:p>
    <w:p w14:paraId="535569BE" w14:textId="77777777" w:rsidR="00BB23EB" w:rsidRPr="00257586" w:rsidRDefault="00BB23EB" w:rsidP="00BB23EB">
      <w:pPr>
        <w:numPr>
          <w:ilvl w:val="12"/>
          <w:numId w:val="0"/>
        </w:numPr>
        <w:tabs>
          <w:tab w:val="clear" w:pos="567"/>
        </w:tabs>
        <w:spacing w:line="240" w:lineRule="auto"/>
        <w:ind w:right="-2"/>
        <w:rPr>
          <w:noProof/>
          <w:szCs w:val="22"/>
        </w:rPr>
      </w:pPr>
    </w:p>
    <w:p w14:paraId="535569BF" w14:textId="77777777" w:rsidR="00BB23EB" w:rsidRPr="00257586" w:rsidRDefault="0042348C" w:rsidP="00BB23EB">
      <w:pPr>
        <w:keepNext/>
        <w:numPr>
          <w:ilvl w:val="12"/>
          <w:numId w:val="0"/>
        </w:numPr>
        <w:tabs>
          <w:tab w:val="clear" w:pos="567"/>
        </w:tabs>
        <w:spacing w:line="240" w:lineRule="auto"/>
        <w:rPr>
          <w:b/>
        </w:rPr>
      </w:pPr>
      <w:r w:rsidRPr="00257586">
        <w:rPr>
          <w:b/>
        </w:rPr>
        <w:t>Djeca</w:t>
      </w:r>
    </w:p>
    <w:p w14:paraId="535569C0" w14:textId="77777777" w:rsidR="00BB23EB" w:rsidRPr="00257586" w:rsidRDefault="0042348C" w:rsidP="00BB23EB">
      <w:r w:rsidRPr="00257586">
        <w:t>Ogluo se ne preporučuje za primjenu u djece mlađe od 2 godine jer nisu provedena ispitivanja za tu dobnu skupinu.</w:t>
      </w:r>
    </w:p>
    <w:p w14:paraId="535569C1" w14:textId="77777777" w:rsidR="00BB23EB" w:rsidRPr="00257586" w:rsidRDefault="00BB23EB" w:rsidP="00BB23EB">
      <w:pPr>
        <w:numPr>
          <w:ilvl w:val="12"/>
          <w:numId w:val="0"/>
        </w:numPr>
        <w:tabs>
          <w:tab w:val="clear" w:pos="567"/>
        </w:tabs>
        <w:spacing w:line="240" w:lineRule="auto"/>
        <w:ind w:right="-2"/>
        <w:rPr>
          <w:noProof/>
          <w:szCs w:val="22"/>
        </w:rPr>
      </w:pPr>
    </w:p>
    <w:p w14:paraId="535569C2" w14:textId="77777777" w:rsidR="00BB23EB" w:rsidRPr="00257586" w:rsidRDefault="0042348C" w:rsidP="00BB23EB">
      <w:pPr>
        <w:keepNext/>
        <w:numPr>
          <w:ilvl w:val="12"/>
          <w:numId w:val="0"/>
        </w:numPr>
        <w:tabs>
          <w:tab w:val="clear" w:pos="567"/>
        </w:tabs>
        <w:spacing w:line="240" w:lineRule="auto"/>
        <w:rPr>
          <w:b/>
        </w:rPr>
      </w:pPr>
      <w:r w:rsidRPr="00257586">
        <w:rPr>
          <w:b/>
        </w:rPr>
        <w:lastRenderedPageBreak/>
        <w:t>Drugi lijekovi i Ogluo</w:t>
      </w:r>
    </w:p>
    <w:p w14:paraId="535569C3" w14:textId="77777777" w:rsidR="00BB23EB" w:rsidRPr="00257586" w:rsidRDefault="0042348C" w:rsidP="00BB23EB">
      <w:pPr>
        <w:numPr>
          <w:ilvl w:val="12"/>
          <w:numId w:val="0"/>
        </w:numPr>
        <w:tabs>
          <w:tab w:val="clear" w:pos="567"/>
        </w:tabs>
        <w:spacing w:line="240" w:lineRule="auto"/>
        <w:ind w:right="-2"/>
        <w:rPr>
          <w:noProof/>
          <w:szCs w:val="22"/>
        </w:rPr>
      </w:pPr>
      <w:r w:rsidRPr="00257586">
        <w:t>Obavijestite svog liječnika ako uzimate, nedavno ste uzeli ili biste mogli uzeti bilo koje druge lijekove.</w:t>
      </w:r>
    </w:p>
    <w:p w14:paraId="535569C4" w14:textId="77777777" w:rsidR="00BB23EB" w:rsidRPr="00257586" w:rsidRDefault="00BB23EB" w:rsidP="00BB23EB">
      <w:pPr>
        <w:numPr>
          <w:ilvl w:val="12"/>
          <w:numId w:val="0"/>
        </w:numPr>
        <w:tabs>
          <w:tab w:val="clear" w:pos="567"/>
        </w:tabs>
        <w:spacing w:line="240" w:lineRule="auto"/>
        <w:ind w:right="-2"/>
        <w:rPr>
          <w:noProof/>
          <w:szCs w:val="22"/>
          <w:highlight w:val="yellow"/>
        </w:rPr>
      </w:pPr>
    </w:p>
    <w:p w14:paraId="535569C5" w14:textId="77777777" w:rsidR="00BB23EB" w:rsidRPr="00257586" w:rsidRDefault="0042348C" w:rsidP="00BB23EB">
      <w:pPr>
        <w:numPr>
          <w:ilvl w:val="12"/>
          <w:numId w:val="0"/>
        </w:numPr>
        <w:tabs>
          <w:tab w:val="clear" w:pos="567"/>
        </w:tabs>
        <w:spacing w:line="240" w:lineRule="auto"/>
        <w:ind w:right="-2"/>
        <w:rPr>
          <w:noProof/>
          <w:szCs w:val="22"/>
        </w:rPr>
      </w:pPr>
      <w:r w:rsidRPr="00257586">
        <w:t>Sljedeći lijekovi mogu utjecati na način na koji Ogluo djeluje:</w:t>
      </w:r>
    </w:p>
    <w:p w14:paraId="535569C6"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Inzulin – primjenjuje se za liječenje dijabetesa. Učinak inzulina na šećer u krvi suprotan je učinku glukagona.</w:t>
      </w:r>
    </w:p>
    <w:p w14:paraId="535569C7"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Indometacin – primjenjuje se za liječenje bolova i ukočenosti zglobova. Indometacin smanjuje učinak glukagona.</w:t>
      </w:r>
    </w:p>
    <w:p w14:paraId="535569C8" w14:textId="77777777" w:rsidR="00BB23EB" w:rsidRPr="00257586" w:rsidRDefault="00BB23EB" w:rsidP="00BB23EB">
      <w:pPr>
        <w:numPr>
          <w:ilvl w:val="12"/>
          <w:numId w:val="0"/>
        </w:numPr>
        <w:tabs>
          <w:tab w:val="clear" w:pos="567"/>
        </w:tabs>
        <w:spacing w:line="240" w:lineRule="auto"/>
        <w:ind w:right="-2"/>
        <w:rPr>
          <w:noProof/>
          <w:szCs w:val="22"/>
        </w:rPr>
      </w:pPr>
    </w:p>
    <w:p w14:paraId="535569C9" w14:textId="77777777" w:rsidR="00BB23EB" w:rsidRPr="00257586" w:rsidRDefault="0042348C" w:rsidP="00BB23EB">
      <w:pPr>
        <w:numPr>
          <w:ilvl w:val="12"/>
          <w:numId w:val="0"/>
        </w:numPr>
        <w:tabs>
          <w:tab w:val="clear" w:pos="567"/>
        </w:tabs>
        <w:spacing w:line="240" w:lineRule="auto"/>
        <w:ind w:right="-2"/>
        <w:rPr>
          <w:noProof/>
          <w:szCs w:val="22"/>
        </w:rPr>
      </w:pPr>
      <w:r w:rsidRPr="00257586">
        <w:t>Ogluo može utjecati na djelovanje sljedećih lijekova:</w:t>
      </w:r>
    </w:p>
    <w:p w14:paraId="535569CA"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Varfarin – primjenjuje se za sprečavanje stvaranja krvnih ugrušaka. Ogluo može pojačati učinak varfarina na razrjeđivanje krvi.</w:t>
      </w:r>
    </w:p>
    <w:p w14:paraId="535569CB"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 xml:space="preserve">Beta-blokatori – primjenjuju se za liječenje visokog krvnog tlaka i nepravilnih otkucaja srca. Ogluo </w:t>
      </w:r>
      <w:r w:rsidR="00532812">
        <w:t>V</w:t>
      </w:r>
      <w:r w:rsidRPr="00257586">
        <w:t>am može povećati krvni tlak i puls, ali to će trajati kratko vrijeme.</w:t>
      </w:r>
    </w:p>
    <w:p w14:paraId="535569CC" w14:textId="77777777" w:rsidR="00BB23EB" w:rsidRPr="00257586" w:rsidRDefault="00BB23EB" w:rsidP="00BB23EB">
      <w:pPr>
        <w:numPr>
          <w:ilvl w:val="12"/>
          <w:numId w:val="0"/>
        </w:numPr>
        <w:tabs>
          <w:tab w:val="clear" w:pos="567"/>
        </w:tabs>
        <w:spacing w:line="240" w:lineRule="auto"/>
        <w:ind w:right="-2"/>
        <w:rPr>
          <w:noProof/>
          <w:szCs w:val="22"/>
        </w:rPr>
      </w:pPr>
    </w:p>
    <w:p w14:paraId="535569CD" w14:textId="77777777" w:rsidR="00BB23EB" w:rsidRPr="00257586" w:rsidRDefault="0042348C" w:rsidP="00BB23EB">
      <w:pPr>
        <w:numPr>
          <w:ilvl w:val="12"/>
          <w:numId w:val="0"/>
        </w:numPr>
        <w:tabs>
          <w:tab w:val="clear" w:pos="567"/>
        </w:tabs>
        <w:spacing w:line="240" w:lineRule="auto"/>
        <w:ind w:right="-2"/>
        <w:rPr>
          <w:noProof/>
          <w:szCs w:val="22"/>
        </w:rPr>
      </w:pPr>
      <w:r w:rsidRPr="00257586">
        <w:t xml:space="preserve">Ako se bilo što od navedenog odnosi na </w:t>
      </w:r>
      <w:r w:rsidR="00532812">
        <w:t>V</w:t>
      </w:r>
      <w:r w:rsidRPr="00257586">
        <w:t>as (ili niste sigurni), razgovarajte sa svojim liječnikom ili ljekarnikom prije uzimanja lijeka Ogluo.</w:t>
      </w:r>
    </w:p>
    <w:p w14:paraId="535569CE" w14:textId="77777777" w:rsidR="00BB23EB" w:rsidRPr="00257586" w:rsidRDefault="00BB23EB" w:rsidP="00BB23EB">
      <w:pPr>
        <w:numPr>
          <w:ilvl w:val="12"/>
          <w:numId w:val="0"/>
        </w:numPr>
        <w:tabs>
          <w:tab w:val="clear" w:pos="567"/>
        </w:tabs>
        <w:spacing w:line="240" w:lineRule="auto"/>
        <w:ind w:right="-2"/>
        <w:rPr>
          <w:noProof/>
          <w:szCs w:val="22"/>
          <w:highlight w:val="yellow"/>
        </w:rPr>
      </w:pPr>
    </w:p>
    <w:p w14:paraId="535569CF" w14:textId="77777777" w:rsidR="00BB23EB" w:rsidRPr="00257586" w:rsidRDefault="0042348C" w:rsidP="00BB23EB">
      <w:pPr>
        <w:keepNext/>
        <w:numPr>
          <w:ilvl w:val="12"/>
          <w:numId w:val="0"/>
        </w:numPr>
        <w:tabs>
          <w:tab w:val="clear" w:pos="567"/>
        </w:tabs>
        <w:spacing w:line="240" w:lineRule="auto"/>
        <w:ind w:right="-2"/>
        <w:rPr>
          <w:b/>
          <w:bCs/>
          <w:noProof/>
        </w:rPr>
      </w:pPr>
      <w:r w:rsidRPr="00257586">
        <w:rPr>
          <w:b/>
          <w:bCs/>
        </w:rPr>
        <w:t>Trudnoća, dojenje i plodnost</w:t>
      </w:r>
    </w:p>
    <w:p w14:paraId="535569D0" w14:textId="77777777" w:rsidR="00BB23EB" w:rsidRPr="00257586" w:rsidRDefault="0042348C" w:rsidP="00BB23EB">
      <w:pPr>
        <w:numPr>
          <w:ilvl w:val="12"/>
          <w:numId w:val="0"/>
        </w:numPr>
        <w:tabs>
          <w:tab w:val="clear" w:pos="567"/>
        </w:tabs>
        <w:spacing w:line="240" w:lineRule="auto"/>
        <w:rPr>
          <w:noProof/>
          <w:szCs w:val="22"/>
        </w:rPr>
      </w:pPr>
      <w:r w:rsidRPr="00257586">
        <w:t>Ako imate vrlo nizak šećer u krvi dok ste trudni ili dojite, mislite da biste mogli biti trudni ili planirate imati dijete, možete primjenjivati Ogluo.</w:t>
      </w:r>
    </w:p>
    <w:p w14:paraId="535569D1" w14:textId="77777777" w:rsidR="00BB23EB" w:rsidRPr="00257586" w:rsidRDefault="00BB23EB" w:rsidP="00BB23EB">
      <w:pPr>
        <w:numPr>
          <w:ilvl w:val="12"/>
          <w:numId w:val="0"/>
        </w:numPr>
        <w:tabs>
          <w:tab w:val="clear" w:pos="567"/>
        </w:tabs>
        <w:spacing w:line="240" w:lineRule="auto"/>
        <w:rPr>
          <w:noProof/>
          <w:szCs w:val="22"/>
        </w:rPr>
      </w:pPr>
    </w:p>
    <w:p w14:paraId="535569D2" w14:textId="77777777" w:rsidR="00BB23EB" w:rsidRPr="00257586" w:rsidRDefault="0042348C" w:rsidP="00BB23EB">
      <w:pPr>
        <w:numPr>
          <w:ilvl w:val="12"/>
          <w:numId w:val="0"/>
        </w:numPr>
        <w:tabs>
          <w:tab w:val="clear" w:pos="567"/>
        </w:tabs>
        <w:spacing w:line="240" w:lineRule="auto"/>
        <w:rPr>
          <w:noProof/>
          <w:szCs w:val="22"/>
          <w:highlight w:val="yellow"/>
        </w:rPr>
      </w:pPr>
      <w:r w:rsidRPr="00257586">
        <w:t>Obratite se svojem liječniku ili ljekarniku za savjet prije nego što uzmete bilo koji lijek ako ste trudni.</w:t>
      </w:r>
    </w:p>
    <w:p w14:paraId="535569D3" w14:textId="77777777" w:rsidR="00BB23EB" w:rsidRPr="00257586" w:rsidRDefault="00BB23EB" w:rsidP="00BB23EB">
      <w:pPr>
        <w:rPr>
          <w:noProof/>
          <w:highlight w:val="yellow"/>
        </w:rPr>
      </w:pPr>
    </w:p>
    <w:p w14:paraId="535569D4" w14:textId="77777777" w:rsidR="00BB23EB" w:rsidRPr="00257586" w:rsidRDefault="0042348C" w:rsidP="00BB23EB">
      <w:pPr>
        <w:keepNext/>
        <w:rPr>
          <w:b/>
          <w:bCs/>
          <w:noProof/>
        </w:rPr>
      </w:pPr>
      <w:r w:rsidRPr="00257586">
        <w:rPr>
          <w:b/>
          <w:bCs/>
        </w:rPr>
        <w:t>Upravljanje vozilima i strojevima</w:t>
      </w:r>
    </w:p>
    <w:p w14:paraId="535569D5" w14:textId="77777777" w:rsidR="00BB23EB" w:rsidRPr="00257586" w:rsidRDefault="0042348C" w:rsidP="00BB23EB">
      <w:pPr>
        <w:numPr>
          <w:ilvl w:val="12"/>
          <w:numId w:val="0"/>
        </w:numPr>
        <w:tabs>
          <w:tab w:val="clear" w:pos="567"/>
        </w:tabs>
        <w:spacing w:line="240" w:lineRule="auto"/>
        <w:ind w:right="-2"/>
        <w:rPr>
          <w:noProof/>
          <w:szCs w:val="22"/>
        </w:rPr>
      </w:pPr>
      <w:r w:rsidRPr="00257586">
        <w:t>Vaša sposobnost koncentracije i reagiranja nakon teškog hipoglikemijskog događaja može se smanjiti. Prije vožnje ili upravljanja bilo kojim alatom ili strojevima morate pričekati dok učinci vrlo niskog šećera u krvi ne prođu i dok se ne budete osjećali bolje.</w:t>
      </w:r>
    </w:p>
    <w:p w14:paraId="535569D6" w14:textId="77777777" w:rsidR="00BB23EB" w:rsidRPr="00257586" w:rsidRDefault="00BB23EB" w:rsidP="00BB23EB">
      <w:pPr>
        <w:numPr>
          <w:ilvl w:val="12"/>
          <w:numId w:val="0"/>
        </w:numPr>
        <w:tabs>
          <w:tab w:val="clear" w:pos="567"/>
        </w:tabs>
        <w:spacing w:line="240" w:lineRule="auto"/>
        <w:ind w:right="-2"/>
        <w:rPr>
          <w:noProof/>
          <w:szCs w:val="22"/>
        </w:rPr>
      </w:pPr>
    </w:p>
    <w:p w14:paraId="535569D7" w14:textId="77777777" w:rsidR="00BB23EB" w:rsidRPr="00257586" w:rsidRDefault="00BB23EB" w:rsidP="00BB23EB">
      <w:pPr>
        <w:numPr>
          <w:ilvl w:val="12"/>
          <w:numId w:val="0"/>
        </w:numPr>
        <w:tabs>
          <w:tab w:val="clear" w:pos="567"/>
        </w:tabs>
        <w:spacing w:line="240" w:lineRule="auto"/>
        <w:ind w:right="-2"/>
        <w:rPr>
          <w:noProof/>
          <w:szCs w:val="22"/>
          <w:highlight w:val="yellow"/>
        </w:rPr>
      </w:pPr>
    </w:p>
    <w:p w14:paraId="535569D8" w14:textId="77777777" w:rsidR="00BB23EB" w:rsidRPr="00257586" w:rsidRDefault="0042348C" w:rsidP="00644FB3">
      <w:pPr>
        <w:pStyle w:val="Style10"/>
      </w:pPr>
      <w:r w:rsidRPr="00257586">
        <w:t>Kako primjenjivati Ogluo</w:t>
      </w:r>
    </w:p>
    <w:p w14:paraId="535569D9" w14:textId="77777777" w:rsidR="00BB23EB" w:rsidRPr="00257586" w:rsidRDefault="00BB23EB" w:rsidP="00BB23EB">
      <w:pPr>
        <w:keepNext/>
        <w:numPr>
          <w:ilvl w:val="12"/>
          <w:numId w:val="0"/>
        </w:numPr>
        <w:tabs>
          <w:tab w:val="clear" w:pos="567"/>
        </w:tabs>
        <w:spacing w:line="240" w:lineRule="auto"/>
        <w:ind w:right="-2"/>
        <w:rPr>
          <w:noProof/>
          <w:szCs w:val="22"/>
          <w:highlight w:val="yellow"/>
        </w:rPr>
      </w:pPr>
    </w:p>
    <w:p w14:paraId="535569DA" w14:textId="77777777" w:rsidR="00BB23EB" w:rsidRPr="00257586" w:rsidRDefault="0042348C" w:rsidP="00BB23EB">
      <w:pPr>
        <w:numPr>
          <w:ilvl w:val="12"/>
          <w:numId w:val="0"/>
        </w:numPr>
        <w:tabs>
          <w:tab w:val="clear" w:pos="567"/>
        </w:tabs>
        <w:spacing w:line="240" w:lineRule="auto"/>
        <w:ind w:right="-2"/>
        <w:rPr>
          <w:noProof/>
          <w:szCs w:val="22"/>
        </w:rPr>
      </w:pPr>
      <w:r w:rsidRPr="00257586">
        <w:t xml:space="preserve">Uvijek uzmite (ili dajte) ovaj lijek točno onako kako je opisano u ovoj uputi ili kako </w:t>
      </w:r>
      <w:r w:rsidR="00532812">
        <w:t>V</w:t>
      </w:r>
      <w:r w:rsidRPr="00257586">
        <w:t>am je rekao liječnik. Provjerite s liječnikom ili ljekarnikom ako niste sigurni.</w:t>
      </w:r>
    </w:p>
    <w:p w14:paraId="535569DB" w14:textId="77777777" w:rsidR="00BB23EB" w:rsidRPr="00257586" w:rsidRDefault="00BB23EB" w:rsidP="00BB23EB">
      <w:pPr>
        <w:numPr>
          <w:ilvl w:val="12"/>
          <w:numId w:val="0"/>
        </w:numPr>
        <w:tabs>
          <w:tab w:val="clear" w:pos="567"/>
        </w:tabs>
        <w:spacing w:line="240" w:lineRule="auto"/>
        <w:ind w:right="-2"/>
        <w:rPr>
          <w:noProof/>
          <w:szCs w:val="22"/>
        </w:rPr>
      </w:pPr>
    </w:p>
    <w:p w14:paraId="535569DC" w14:textId="77777777" w:rsidR="00BB23EB" w:rsidRPr="00257586" w:rsidRDefault="0042348C" w:rsidP="00BB23EB">
      <w:pPr>
        <w:numPr>
          <w:ilvl w:val="12"/>
          <w:numId w:val="0"/>
        </w:numPr>
        <w:tabs>
          <w:tab w:val="clear" w:pos="567"/>
        </w:tabs>
        <w:spacing w:line="240" w:lineRule="auto"/>
        <w:ind w:right="-2"/>
        <w:rPr>
          <w:noProof/>
          <w:szCs w:val="22"/>
        </w:rPr>
      </w:pPr>
      <w:r w:rsidRPr="00257586">
        <w:t>Ogluo se daje injekcijom pod kožu (supkutana injekcija). Isporučuje se u napunjenoj štrcaljki, što znači da sadrži izmjerenu količinu lijeka. Ako slijedite ove upute, primjenjuje se cijela doza.</w:t>
      </w:r>
    </w:p>
    <w:p w14:paraId="535569DD" w14:textId="77777777" w:rsidR="00BB23EB" w:rsidRPr="00257586" w:rsidRDefault="00BB23EB" w:rsidP="00BB23EB">
      <w:pPr>
        <w:numPr>
          <w:ilvl w:val="12"/>
          <w:numId w:val="0"/>
        </w:numPr>
        <w:tabs>
          <w:tab w:val="clear" w:pos="567"/>
        </w:tabs>
        <w:spacing w:line="240" w:lineRule="auto"/>
        <w:ind w:right="-2"/>
        <w:rPr>
          <w:noProof/>
          <w:szCs w:val="22"/>
        </w:rPr>
      </w:pPr>
    </w:p>
    <w:p w14:paraId="535569DE" w14:textId="77777777" w:rsidR="00BB23EB" w:rsidRPr="00257586" w:rsidRDefault="0042348C" w:rsidP="00BB23EB">
      <w:pPr>
        <w:keepNext/>
        <w:spacing w:line="240" w:lineRule="auto"/>
        <w:rPr>
          <w:b/>
          <w:bCs/>
          <w:noProof/>
          <w:szCs w:val="22"/>
          <w:u w:val="single"/>
        </w:rPr>
      </w:pPr>
      <w:r w:rsidRPr="00257586">
        <w:rPr>
          <w:b/>
          <w:bCs/>
          <w:szCs w:val="22"/>
          <w:u w:val="single"/>
        </w:rPr>
        <w:t>Priprema</w:t>
      </w:r>
    </w:p>
    <w:p w14:paraId="535569DF" w14:textId="77777777" w:rsidR="00BB23EB" w:rsidRPr="00257586" w:rsidRDefault="00BB23EB" w:rsidP="00BB23EB">
      <w:pPr>
        <w:pStyle w:val="ListParagraph"/>
        <w:keepNext/>
        <w:spacing w:line="240" w:lineRule="auto"/>
        <w:ind w:left="360"/>
        <w:rPr>
          <w:noProof/>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05"/>
        <w:gridCol w:w="4866"/>
      </w:tblGrid>
      <w:tr w:rsidR="00D55C1D" w14:paraId="535569EC" w14:textId="77777777" w:rsidTr="009258E0">
        <w:trPr>
          <w:cantSplit/>
        </w:trPr>
        <w:tc>
          <w:tcPr>
            <w:tcW w:w="4530" w:type="dxa"/>
            <w:tcBorders>
              <w:top w:val="nil"/>
              <w:bottom w:val="single" w:sz="4" w:space="0" w:color="auto"/>
            </w:tcBorders>
          </w:tcPr>
          <w:p w14:paraId="535569E0" w14:textId="77777777" w:rsidR="00BB23EB" w:rsidRPr="00257586" w:rsidRDefault="0042348C" w:rsidP="009258E0">
            <w:pPr>
              <w:spacing w:line="240" w:lineRule="auto"/>
              <w:rPr>
                <w:noProof/>
                <w:szCs w:val="22"/>
              </w:rPr>
            </w:pPr>
            <w:r w:rsidRPr="00257586">
              <w:t>Provjerite rok valjanosti otisnut na vrećici.</w:t>
            </w:r>
          </w:p>
          <w:p w14:paraId="535569E1" w14:textId="77777777" w:rsidR="00BB23EB" w:rsidRPr="00257586" w:rsidRDefault="00BB23EB" w:rsidP="009258E0">
            <w:pPr>
              <w:spacing w:line="240" w:lineRule="auto"/>
              <w:rPr>
                <w:noProof/>
                <w:szCs w:val="22"/>
              </w:rPr>
            </w:pPr>
          </w:p>
          <w:p w14:paraId="535569E2" w14:textId="77777777" w:rsidR="00BB23EB" w:rsidRPr="00257586" w:rsidRDefault="0042348C" w:rsidP="009258E0">
            <w:pPr>
              <w:spacing w:line="240" w:lineRule="auto"/>
              <w:rPr>
                <w:b/>
                <w:bCs/>
                <w:noProof/>
                <w:szCs w:val="22"/>
              </w:rPr>
            </w:pPr>
            <w:r w:rsidRPr="00257586">
              <w:rPr>
                <w:b/>
                <w:bCs/>
                <w:szCs w:val="22"/>
              </w:rPr>
              <w:t>Važno:</w:t>
            </w:r>
          </w:p>
          <w:p w14:paraId="535569E3" w14:textId="77777777" w:rsidR="00BB23EB" w:rsidRPr="00257586" w:rsidRDefault="0042348C" w:rsidP="009258E0">
            <w:pPr>
              <w:spacing w:line="240" w:lineRule="auto"/>
              <w:rPr>
                <w:noProof/>
                <w:szCs w:val="22"/>
              </w:rPr>
            </w:pPr>
            <w:r w:rsidRPr="00257586">
              <w:t>Nemojte upotrebljavati ovaj lijek ako je rok valjanosti istekao. Ako je ovom lijeku istekao rok trajanja, bacite ga u skladu s nacionalnim propisima i upotrijebite novi.</w:t>
            </w:r>
          </w:p>
          <w:p w14:paraId="535569E4" w14:textId="77777777" w:rsidR="00BB23EB" w:rsidRPr="00257586" w:rsidRDefault="00BB23EB" w:rsidP="009258E0">
            <w:pPr>
              <w:spacing w:line="240" w:lineRule="auto"/>
              <w:rPr>
                <w:noProof/>
                <w:szCs w:val="22"/>
              </w:rPr>
            </w:pPr>
          </w:p>
          <w:p w14:paraId="535569E5" w14:textId="77777777" w:rsidR="00BB23EB" w:rsidRPr="00257586" w:rsidRDefault="0042348C" w:rsidP="009258E0">
            <w:pPr>
              <w:spacing w:line="240" w:lineRule="auto"/>
              <w:rPr>
                <w:noProof/>
                <w:szCs w:val="22"/>
              </w:rPr>
            </w:pPr>
            <w:r w:rsidRPr="00257586">
              <w:t>Ot</w:t>
            </w:r>
            <w:r w:rsidR="0087449F">
              <w:t>vorite</w:t>
            </w:r>
            <w:r w:rsidRPr="00257586">
              <w:t xml:space="preserve"> vrećicu na isprekidanoj crti i izvadite napunjenu štrcaljku (vidjeti sliku 1.).</w:t>
            </w:r>
          </w:p>
          <w:p w14:paraId="535569E6" w14:textId="77777777" w:rsidR="00BB23EB" w:rsidRPr="00257586" w:rsidRDefault="00BB23EB" w:rsidP="009258E0">
            <w:pPr>
              <w:spacing w:line="240" w:lineRule="auto"/>
              <w:rPr>
                <w:noProof/>
                <w:szCs w:val="22"/>
              </w:rPr>
            </w:pPr>
          </w:p>
        </w:tc>
        <w:tc>
          <w:tcPr>
            <w:tcW w:w="4531" w:type="dxa"/>
            <w:tcBorders>
              <w:top w:val="nil"/>
              <w:bottom w:val="single" w:sz="4" w:space="0" w:color="auto"/>
            </w:tcBorders>
          </w:tcPr>
          <w:p w14:paraId="535569E7" w14:textId="77777777" w:rsidR="00242376" w:rsidRPr="00257586" w:rsidRDefault="00242376" w:rsidP="009258E0">
            <w:pPr>
              <w:pStyle w:val="Caption"/>
              <w:rPr>
                <w:b/>
                <w:bCs/>
                <w:i w:val="0"/>
                <w:iCs w:val="0"/>
                <w:noProof/>
                <w:color w:val="auto"/>
                <w:sz w:val="20"/>
                <w:szCs w:val="20"/>
              </w:rPr>
            </w:pPr>
          </w:p>
          <w:p w14:paraId="535569E8" w14:textId="77777777" w:rsidR="00242376" w:rsidRPr="00257586" w:rsidRDefault="00242376" w:rsidP="009258E0">
            <w:pPr>
              <w:pStyle w:val="Caption"/>
              <w:rPr>
                <w:b/>
                <w:bCs/>
                <w:i w:val="0"/>
                <w:iCs w:val="0"/>
                <w:noProof/>
                <w:color w:val="auto"/>
                <w:sz w:val="20"/>
                <w:szCs w:val="20"/>
              </w:rPr>
            </w:pPr>
          </w:p>
          <w:p w14:paraId="535569E9" w14:textId="77777777" w:rsidR="00242376" w:rsidRPr="00257586" w:rsidRDefault="00242376" w:rsidP="009258E0">
            <w:pPr>
              <w:pStyle w:val="Caption"/>
              <w:rPr>
                <w:b/>
                <w:bCs/>
                <w:i w:val="0"/>
                <w:iCs w:val="0"/>
                <w:noProof/>
                <w:color w:val="auto"/>
                <w:sz w:val="20"/>
                <w:szCs w:val="20"/>
              </w:rPr>
            </w:pPr>
          </w:p>
          <w:p w14:paraId="535569EA" w14:textId="77777777" w:rsidR="00BB23EB" w:rsidRPr="00257586" w:rsidRDefault="0042348C" w:rsidP="004105AC">
            <w:pPr>
              <w:pStyle w:val="Style13"/>
              <w:rPr>
                <w:i/>
                <w:iCs/>
              </w:rPr>
            </w:pPr>
            <w:r w:rsidRPr="00257586">
              <w:t>Slika 1.</w:t>
            </w:r>
            <w:r w:rsidRPr="00257586">
              <w:tab/>
            </w:r>
          </w:p>
          <w:p w14:paraId="535569EB" w14:textId="77777777" w:rsidR="00BB23EB" w:rsidRPr="00257586" w:rsidRDefault="0042348C" w:rsidP="009258E0">
            <w:pPr>
              <w:spacing w:line="240" w:lineRule="auto"/>
              <w:rPr>
                <w:noProof/>
                <w:szCs w:val="22"/>
              </w:rPr>
            </w:pPr>
            <w:r w:rsidRPr="00257586">
              <w:rPr>
                <w:noProof/>
                <w:lang w:eastAsia="hr-HR"/>
              </w:rPr>
              <w:drawing>
                <wp:inline distT="0" distB="0" distL="0" distR="0" wp14:anchorId="53556B9C" wp14:editId="600A95C4">
                  <wp:extent cx="2946400" cy="675691"/>
                  <wp:effectExtent l="0" t="0" r="6350" b="0"/>
                  <wp:docPr id="209950163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753753" name="Picture 29"/>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78457" cy="683043"/>
                          </a:xfrm>
                          <a:prstGeom prst="rect">
                            <a:avLst/>
                          </a:prstGeom>
                          <a:ln>
                            <a:noFill/>
                          </a:ln>
                          <a:extLst>
                            <a:ext uri="{53640926-AAD7-44D8-BBD7-CCE9431645EC}">
                              <a14:shadowObscured xmlns:a14="http://schemas.microsoft.com/office/drawing/2010/main"/>
                            </a:ext>
                          </a:extLst>
                        </pic:spPr>
                      </pic:pic>
                    </a:graphicData>
                  </a:graphic>
                </wp:inline>
              </w:drawing>
            </w:r>
          </w:p>
        </w:tc>
      </w:tr>
      <w:tr w:rsidR="00D55C1D" w14:paraId="53556A02" w14:textId="77777777" w:rsidTr="009258E0">
        <w:trPr>
          <w:cantSplit/>
        </w:trPr>
        <w:tc>
          <w:tcPr>
            <w:tcW w:w="4530" w:type="dxa"/>
            <w:tcBorders>
              <w:top w:val="single" w:sz="4" w:space="0" w:color="auto"/>
              <w:bottom w:val="single" w:sz="4" w:space="0" w:color="auto"/>
            </w:tcBorders>
          </w:tcPr>
          <w:p w14:paraId="535569ED" w14:textId="77777777" w:rsidR="00BB23EB" w:rsidRPr="00257586" w:rsidRDefault="00BB23EB" w:rsidP="009258E0">
            <w:pPr>
              <w:spacing w:line="240" w:lineRule="auto"/>
              <w:rPr>
                <w:noProof/>
                <w:szCs w:val="22"/>
              </w:rPr>
            </w:pPr>
          </w:p>
          <w:p w14:paraId="535569EE" w14:textId="77777777" w:rsidR="00BB23EB" w:rsidRPr="00257586" w:rsidRDefault="0042348C" w:rsidP="009258E0">
            <w:pPr>
              <w:spacing w:line="240" w:lineRule="auto"/>
              <w:rPr>
                <w:b/>
                <w:bCs/>
                <w:noProof/>
                <w:szCs w:val="22"/>
              </w:rPr>
            </w:pPr>
            <w:r w:rsidRPr="00257586">
              <w:rPr>
                <w:b/>
                <w:bCs/>
                <w:szCs w:val="22"/>
              </w:rPr>
              <w:t>Provjerite otopinu</w:t>
            </w:r>
          </w:p>
          <w:p w14:paraId="535569EF" w14:textId="77777777" w:rsidR="00BB23EB" w:rsidRPr="00257586" w:rsidRDefault="00BB23EB" w:rsidP="009258E0">
            <w:pPr>
              <w:spacing w:line="240" w:lineRule="auto"/>
              <w:rPr>
                <w:noProof/>
                <w:szCs w:val="22"/>
              </w:rPr>
            </w:pPr>
          </w:p>
          <w:p w14:paraId="535569F0" w14:textId="77777777" w:rsidR="00BB23EB" w:rsidRPr="00257586" w:rsidRDefault="0042348C" w:rsidP="009258E0">
            <w:pPr>
              <w:spacing w:line="240" w:lineRule="auto"/>
              <w:rPr>
                <w:noProof/>
                <w:szCs w:val="22"/>
              </w:rPr>
            </w:pPr>
            <w:r w:rsidRPr="00257586">
              <w:t>Pogledajte tekući lijek kroz štrcaljku. Tekućina mora biti bistra i bezbojna ili blijedožuta (vidjeti sliku 2.).</w:t>
            </w:r>
          </w:p>
          <w:p w14:paraId="535569F1" w14:textId="77777777" w:rsidR="00BB23EB" w:rsidRPr="00257586" w:rsidRDefault="00BB23EB" w:rsidP="009258E0">
            <w:pPr>
              <w:spacing w:line="240" w:lineRule="auto"/>
              <w:rPr>
                <w:noProof/>
                <w:szCs w:val="22"/>
              </w:rPr>
            </w:pPr>
          </w:p>
          <w:p w14:paraId="535569F2" w14:textId="77777777" w:rsidR="00BB23EB" w:rsidRPr="00257586" w:rsidRDefault="0042348C" w:rsidP="009258E0">
            <w:pPr>
              <w:spacing w:line="240" w:lineRule="auto"/>
              <w:rPr>
                <w:noProof/>
                <w:szCs w:val="22"/>
              </w:rPr>
            </w:pPr>
            <w:r w:rsidRPr="00257586">
              <w:t>Normalno je da se u lijeku vide mjehurići zraka.</w:t>
            </w:r>
          </w:p>
          <w:p w14:paraId="535569F3" w14:textId="77777777" w:rsidR="00BB23EB" w:rsidRPr="00257586" w:rsidRDefault="00BB23EB" w:rsidP="009258E0">
            <w:pPr>
              <w:spacing w:line="240" w:lineRule="auto"/>
              <w:rPr>
                <w:noProof/>
                <w:szCs w:val="22"/>
              </w:rPr>
            </w:pPr>
          </w:p>
          <w:p w14:paraId="535569F4" w14:textId="77777777" w:rsidR="00BB23EB" w:rsidRPr="00257586" w:rsidRDefault="0042348C" w:rsidP="009258E0">
            <w:pPr>
              <w:spacing w:line="240" w:lineRule="auto"/>
              <w:rPr>
                <w:b/>
                <w:bCs/>
                <w:noProof/>
                <w:szCs w:val="22"/>
              </w:rPr>
            </w:pPr>
            <w:r w:rsidRPr="00257586">
              <w:rPr>
                <w:b/>
                <w:bCs/>
                <w:szCs w:val="22"/>
              </w:rPr>
              <w:t>Važno:</w:t>
            </w:r>
          </w:p>
          <w:p w14:paraId="535569F5" w14:textId="77777777" w:rsidR="00BB23EB" w:rsidRPr="00257586" w:rsidRDefault="0042348C" w:rsidP="009258E0">
            <w:pPr>
              <w:spacing w:line="240" w:lineRule="auto"/>
              <w:rPr>
                <w:noProof/>
                <w:szCs w:val="22"/>
              </w:rPr>
            </w:pPr>
            <w:r w:rsidRPr="00257586">
              <w:t>Ne pokušavajte ukloniti mjehuriće zraka prije ubrizgavanja.</w:t>
            </w:r>
          </w:p>
          <w:p w14:paraId="535569F6" w14:textId="77777777" w:rsidR="00BB23EB" w:rsidRPr="00257586" w:rsidRDefault="00BB23EB" w:rsidP="009258E0">
            <w:pPr>
              <w:spacing w:line="240" w:lineRule="auto"/>
              <w:rPr>
                <w:noProof/>
                <w:szCs w:val="22"/>
              </w:rPr>
            </w:pPr>
          </w:p>
          <w:p w14:paraId="535569F7" w14:textId="77777777" w:rsidR="00BB23EB" w:rsidRPr="00257586" w:rsidRDefault="0042348C" w:rsidP="009258E0">
            <w:pPr>
              <w:spacing w:line="240" w:lineRule="auto"/>
              <w:rPr>
                <w:noProof/>
                <w:szCs w:val="22"/>
              </w:rPr>
            </w:pPr>
            <w:r w:rsidRPr="00257586">
              <w:t xml:space="preserve">Nemojte upotrebljavati ili ubrizgavati ovaj lijek ako je tekućina promijenila boju, ako sadrži grudice, pahuljice ili </w:t>
            </w:r>
            <w:r w:rsidR="003F70DF">
              <w:t xml:space="preserve">vidljive </w:t>
            </w:r>
            <w:r w:rsidRPr="00257586">
              <w:t>čestice.</w:t>
            </w:r>
          </w:p>
          <w:p w14:paraId="535569F8" w14:textId="77777777" w:rsidR="00BB23EB" w:rsidRPr="00257586" w:rsidRDefault="00BB23EB" w:rsidP="009258E0">
            <w:pPr>
              <w:spacing w:line="240" w:lineRule="auto"/>
              <w:rPr>
                <w:noProof/>
                <w:szCs w:val="22"/>
              </w:rPr>
            </w:pPr>
          </w:p>
          <w:p w14:paraId="535569F9" w14:textId="77777777" w:rsidR="00BB23EB" w:rsidRPr="00257586" w:rsidRDefault="0042348C" w:rsidP="009258E0">
            <w:pPr>
              <w:spacing w:line="240" w:lineRule="auto"/>
              <w:rPr>
                <w:noProof/>
                <w:szCs w:val="22"/>
              </w:rPr>
            </w:pPr>
            <w:r w:rsidRPr="00257586">
              <w:t>Ne ubrizgavajte ako otopina nije vidljiva u štrcaljki.</w:t>
            </w:r>
          </w:p>
          <w:p w14:paraId="535569FA" w14:textId="77777777" w:rsidR="00BB23EB" w:rsidRPr="00257586" w:rsidRDefault="00BB23EB" w:rsidP="009258E0">
            <w:pPr>
              <w:spacing w:line="240" w:lineRule="auto"/>
              <w:rPr>
                <w:noProof/>
                <w:szCs w:val="22"/>
              </w:rPr>
            </w:pPr>
          </w:p>
          <w:p w14:paraId="535569FB" w14:textId="77777777" w:rsidR="00BB23EB" w:rsidRPr="00257586" w:rsidRDefault="0042348C" w:rsidP="009258E0">
            <w:pPr>
              <w:spacing w:line="240" w:lineRule="auto"/>
              <w:rPr>
                <w:noProof/>
                <w:szCs w:val="22"/>
              </w:rPr>
            </w:pPr>
            <w:r w:rsidRPr="00257586">
              <w:t>Nakon injekcije odmah nazovite hitnu medicinsku pomoć.</w:t>
            </w:r>
          </w:p>
          <w:p w14:paraId="535569FC" w14:textId="77777777" w:rsidR="0018609F" w:rsidRPr="00257586" w:rsidRDefault="0042348C" w:rsidP="009258E0">
            <w:pPr>
              <w:spacing w:line="240" w:lineRule="auto"/>
              <w:rPr>
                <w:noProof/>
                <w:szCs w:val="22"/>
              </w:rPr>
            </w:pPr>
            <w:r w:rsidRPr="00257586">
              <w:t>Svaka štrcaljka sadrži jednu dozu glukagona i ne može se ponovno upotrijebiti.</w:t>
            </w:r>
          </w:p>
          <w:p w14:paraId="535569FD" w14:textId="77777777" w:rsidR="00BB23EB" w:rsidRPr="00257586" w:rsidRDefault="00BB23EB" w:rsidP="009258E0">
            <w:pPr>
              <w:spacing w:line="240" w:lineRule="auto"/>
              <w:rPr>
                <w:noProof/>
                <w:szCs w:val="22"/>
              </w:rPr>
            </w:pPr>
          </w:p>
          <w:p w14:paraId="535569FE" w14:textId="77777777" w:rsidR="00BB23EB" w:rsidRPr="00257586" w:rsidRDefault="00BB23EB" w:rsidP="009258E0">
            <w:pPr>
              <w:spacing w:line="240" w:lineRule="auto"/>
              <w:rPr>
                <w:noProof/>
                <w:szCs w:val="22"/>
              </w:rPr>
            </w:pPr>
          </w:p>
        </w:tc>
        <w:tc>
          <w:tcPr>
            <w:tcW w:w="4531" w:type="dxa"/>
            <w:tcBorders>
              <w:top w:val="single" w:sz="4" w:space="0" w:color="auto"/>
              <w:bottom w:val="single" w:sz="4" w:space="0" w:color="auto"/>
            </w:tcBorders>
          </w:tcPr>
          <w:p w14:paraId="535569FF" w14:textId="77777777" w:rsidR="00BB23EB" w:rsidRPr="00257586" w:rsidRDefault="00BB23EB" w:rsidP="009258E0">
            <w:pPr>
              <w:spacing w:line="240" w:lineRule="auto"/>
              <w:rPr>
                <w:b/>
                <w:bCs/>
                <w:noProof/>
                <w:sz w:val="20"/>
              </w:rPr>
            </w:pPr>
          </w:p>
          <w:p w14:paraId="53556A00" w14:textId="77777777" w:rsidR="00BB23EB" w:rsidRPr="00257586" w:rsidRDefault="0042348C" w:rsidP="004105AC">
            <w:pPr>
              <w:pStyle w:val="Style13"/>
              <w:rPr>
                <w:szCs w:val="22"/>
              </w:rPr>
            </w:pPr>
            <w:r w:rsidRPr="00257586">
              <w:t>Slika 2.</w:t>
            </w:r>
          </w:p>
          <w:p w14:paraId="53556A01" w14:textId="77777777" w:rsidR="00BB23EB" w:rsidRPr="00257586" w:rsidRDefault="0042348C" w:rsidP="009258E0">
            <w:pPr>
              <w:pStyle w:val="Caption"/>
              <w:rPr>
                <w:b/>
                <w:bCs/>
                <w:i w:val="0"/>
                <w:iCs w:val="0"/>
                <w:noProof/>
                <w:color w:val="auto"/>
                <w:sz w:val="20"/>
                <w:szCs w:val="20"/>
              </w:rPr>
            </w:pPr>
            <w:r w:rsidRPr="00257586">
              <w:rPr>
                <w:noProof/>
                <w:lang w:eastAsia="hr-HR"/>
              </w:rPr>
              <w:drawing>
                <wp:inline distT="0" distB="0" distL="0" distR="0" wp14:anchorId="53556B9E" wp14:editId="34A2AE6F">
                  <wp:extent cx="2927447" cy="1498600"/>
                  <wp:effectExtent l="0" t="0" r="6350" b="6350"/>
                  <wp:docPr id="209950163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47164" name="Picture 3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32012" cy="1500937"/>
                          </a:xfrm>
                          <a:prstGeom prst="rect">
                            <a:avLst/>
                          </a:prstGeom>
                          <a:ln>
                            <a:noFill/>
                          </a:ln>
                          <a:extLst>
                            <a:ext uri="{53640926-AAD7-44D8-BBD7-CCE9431645EC}">
                              <a14:shadowObscured xmlns:a14="http://schemas.microsoft.com/office/drawing/2010/main"/>
                            </a:ext>
                          </a:extLst>
                        </pic:spPr>
                      </pic:pic>
                    </a:graphicData>
                  </a:graphic>
                </wp:inline>
              </w:drawing>
            </w:r>
          </w:p>
        </w:tc>
      </w:tr>
      <w:tr w:rsidR="00D55C1D" w14:paraId="53556A14" w14:textId="77777777" w:rsidTr="009258E0">
        <w:trPr>
          <w:cantSplit/>
        </w:trPr>
        <w:tc>
          <w:tcPr>
            <w:tcW w:w="4530" w:type="dxa"/>
            <w:tcBorders>
              <w:top w:val="single" w:sz="4" w:space="0" w:color="auto"/>
              <w:bottom w:val="single" w:sz="4" w:space="0" w:color="auto"/>
            </w:tcBorders>
          </w:tcPr>
          <w:p w14:paraId="53556A03" w14:textId="77777777" w:rsidR="00BB23EB" w:rsidRPr="00257586" w:rsidRDefault="00BB23EB" w:rsidP="009258E0">
            <w:pPr>
              <w:spacing w:line="240" w:lineRule="auto"/>
              <w:rPr>
                <w:noProof/>
                <w:szCs w:val="22"/>
              </w:rPr>
            </w:pPr>
          </w:p>
          <w:p w14:paraId="53556A04" w14:textId="77777777" w:rsidR="00BB23EB" w:rsidRPr="00257586" w:rsidRDefault="0042348C" w:rsidP="009258E0">
            <w:pPr>
              <w:tabs>
                <w:tab w:val="left" w:pos="1410"/>
              </w:tabs>
              <w:spacing w:line="240" w:lineRule="auto"/>
              <w:rPr>
                <w:b/>
                <w:bCs/>
                <w:noProof/>
                <w:szCs w:val="22"/>
                <w:u w:val="single"/>
              </w:rPr>
            </w:pPr>
            <w:r w:rsidRPr="00257586">
              <w:rPr>
                <w:b/>
                <w:bCs/>
                <w:szCs w:val="22"/>
                <w:u w:val="single"/>
              </w:rPr>
              <w:t>Ubrizgajte</w:t>
            </w:r>
          </w:p>
          <w:p w14:paraId="53556A05" w14:textId="77777777" w:rsidR="00BB23EB" w:rsidRPr="00257586" w:rsidRDefault="00BB23EB" w:rsidP="009258E0">
            <w:pPr>
              <w:pStyle w:val="ListParagraph"/>
              <w:tabs>
                <w:tab w:val="left" w:pos="1410"/>
              </w:tabs>
              <w:spacing w:line="240" w:lineRule="auto"/>
              <w:ind w:left="360"/>
              <w:rPr>
                <w:noProof/>
                <w:szCs w:val="22"/>
              </w:rPr>
            </w:pPr>
          </w:p>
          <w:p w14:paraId="53556A06" w14:textId="77777777" w:rsidR="00BB23EB" w:rsidRPr="00257586" w:rsidRDefault="0042348C" w:rsidP="009258E0">
            <w:pPr>
              <w:tabs>
                <w:tab w:val="left" w:pos="1410"/>
              </w:tabs>
              <w:spacing w:line="240" w:lineRule="auto"/>
              <w:rPr>
                <w:noProof/>
                <w:szCs w:val="22"/>
              </w:rPr>
            </w:pPr>
            <w:r w:rsidRPr="00257586">
              <w:t>Odaberite mjesto za primjenu injekcij</w:t>
            </w:r>
            <w:r w:rsidR="003F70DF">
              <w:t>e</w:t>
            </w:r>
            <w:r w:rsidRPr="00257586">
              <w:t xml:space="preserve"> i izložite golu kožu.</w:t>
            </w:r>
          </w:p>
          <w:p w14:paraId="53556A07" w14:textId="77777777" w:rsidR="00BB23EB" w:rsidRPr="00257586" w:rsidRDefault="00BB23EB" w:rsidP="009258E0">
            <w:pPr>
              <w:pStyle w:val="ListParagraph"/>
              <w:tabs>
                <w:tab w:val="left" w:pos="1410"/>
              </w:tabs>
              <w:spacing w:line="240" w:lineRule="auto"/>
              <w:ind w:left="360"/>
              <w:rPr>
                <w:noProof/>
                <w:szCs w:val="22"/>
              </w:rPr>
            </w:pPr>
          </w:p>
          <w:p w14:paraId="53556A08" w14:textId="77777777" w:rsidR="00BB23EB" w:rsidRPr="00257586" w:rsidRDefault="0042348C" w:rsidP="009258E0">
            <w:pPr>
              <w:tabs>
                <w:tab w:val="left" w:pos="1410"/>
              </w:tabs>
              <w:spacing w:line="240" w:lineRule="auto"/>
              <w:rPr>
                <w:noProof/>
                <w:szCs w:val="22"/>
              </w:rPr>
            </w:pPr>
            <w:r w:rsidRPr="00257586">
              <w:t>Odaberite donji dio trbuha, vanjsk</w:t>
            </w:r>
            <w:r w:rsidR="003F70DF">
              <w:t>i</w:t>
            </w:r>
            <w:r w:rsidRPr="00257586">
              <w:t xml:space="preserve"> dio bedra ili vanjski dio nadlaktice za mjesto primjene injekcije (vidjeti sliku 3.).</w:t>
            </w:r>
          </w:p>
          <w:p w14:paraId="53556A09" w14:textId="77777777" w:rsidR="00BB23EB" w:rsidRPr="00257586" w:rsidRDefault="00BB23EB" w:rsidP="009258E0">
            <w:pPr>
              <w:tabs>
                <w:tab w:val="left" w:pos="1410"/>
              </w:tabs>
              <w:spacing w:line="240" w:lineRule="auto"/>
              <w:rPr>
                <w:noProof/>
                <w:szCs w:val="22"/>
              </w:rPr>
            </w:pPr>
          </w:p>
          <w:p w14:paraId="53556A0A" w14:textId="77777777" w:rsidR="00BB23EB" w:rsidRPr="00257586" w:rsidRDefault="0042348C" w:rsidP="009258E0">
            <w:pPr>
              <w:tabs>
                <w:tab w:val="left" w:pos="1410"/>
              </w:tabs>
              <w:spacing w:line="240" w:lineRule="auto"/>
              <w:rPr>
                <w:noProof/>
                <w:szCs w:val="22"/>
              </w:rPr>
            </w:pPr>
            <w:r w:rsidRPr="00257586">
              <w:t>Uklonite svu odjeću koja pokriva mjesto primjene injekcije (vidjeti sliku 4.). Injekcija se mora primijeniti izravno u kožu.</w:t>
            </w:r>
          </w:p>
          <w:p w14:paraId="53556A0B" w14:textId="77777777" w:rsidR="00BB23EB" w:rsidRPr="00257586" w:rsidRDefault="00BB23EB" w:rsidP="009258E0">
            <w:pPr>
              <w:pStyle w:val="ListParagraph"/>
              <w:tabs>
                <w:tab w:val="left" w:pos="1410"/>
              </w:tabs>
              <w:spacing w:line="240" w:lineRule="auto"/>
              <w:ind w:left="360"/>
              <w:rPr>
                <w:b/>
                <w:bCs/>
                <w:noProof/>
                <w:szCs w:val="22"/>
              </w:rPr>
            </w:pPr>
          </w:p>
          <w:p w14:paraId="53556A0C" w14:textId="77777777" w:rsidR="00BB23EB" w:rsidRPr="00257586" w:rsidRDefault="0042348C" w:rsidP="009258E0">
            <w:pPr>
              <w:tabs>
                <w:tab w:val="left" w:pos="1410"/>
              </w:tabs>
              <w:spacing w:line="240" w:lineRule="auto"/>
              <w:rPr>
                <w:b/>
                <w:bCs/>
                <w:noProof/>
                <w:szCs w:val="22"/>
              </w:rPr>
            </w:pPr>
            <w:r w:rsidRPr="00257586">
              <w:rPr>
                <w:b/>
                <w:bCs/>
                <w:szCs w:val="22"/>
              </w:rPr>
              <w:t>Važno:</w:t>
            </w:r>
          </w:p>
          <w:p w14:paraId="53556A0D" w14:textId="77777777" w:rsidR="00BB23EB" w:rsidRPr="00257586" w:rsidRDefault="0042348C" w:rsidP="009258E0">
            <w:pPr>
              <w:spacing w:line="240" w:lineRule="auto"/>
              <w:rPr>
                <w:noProof/>
                <w:szCs w:val="22"/>
              </w:rPr>
            </w:pPr>
            <w:r w:rsidRPr="00257586">
              <w:t>Ne injektirajte kroz odjeću.</w:t>
            </w:r>
          </w:p>
          <w:p w14:paraId="53556A0E" w14:textId="77777777" w:rsidR="00BB23EB" w:rsidRPr="00257586" w:rsidRDefault="00BB23EB" w:rsidP="009258E0">
            <w:pPr>
              <w:spacing w:line="240" w:lineRule="auto"/>
              <w:rPr>
                <w:noProof/>
                <w:szCs w:val="22"/>
              </w:rPr>
            </w:pPr>
          </w:p>
        </w:tc>
        <w:tc>
          <w:tcPr>
            <w:tcW w:w="4531" w:type="dxa"/>
            <w:tcBorders>
              <w:top w:val="single" w:sz="4" w:space="0" w:color="auto"/>
              <w:bottom w:val="single" w:sz="4" w:space="0" w:color="auto"/>
            </w:tcBorders>
          </w:tcPr>
          <w:p w14:paraId="53556A0F" w14:textId="77777777" w:rsidR="00BB23EB" w:rsidRPr="00257586" w:rsidRDefault="00BB23EB" w:rsidP="009258E0">
            <w:pPr>
              <w:spacing w:line="240" w:lineRule="auto"/>
              <w:rPr>
                <w:b/>
                <w:bCs/>
                <w:noProof/>
                <w:sz w:val="20"/>
              </w:rPr>
            </w:pPr>
          </w:p>
          <w:p w14:paraId="53556A10" w14:textId="77777777" w:rsidR="00AA16B2" w:rsidRPr="00257586" w:rsidRDefault="0042348C" w:rsidP="004105AC">
            <w:pPr>
              <w:pStyle w:val="Style13"/>
              <w:tabs>
                <w:tab w:val="clear" w:pos="567"/>
                <w:tab w:val="left" w:pos="2356"/>
              </w:tabs>
              <w:spacing w:after="0"/>
            </w:pPr>
            <w:r w:rsidRPr="00257586">
              <w:t>Slika 3.</w:t>
            </w:r>
            <w:r w:rsidRPr="00257586">
              <w:tab/>
              <w:t>Slika 4.</w:t>
            </w:r>
          </w:p>
          <w:p w14:paraId="53556A11" w14:textId="77777777" w:rsidR="00AA16B2" w:rsidRPr="00257586" w:rsidRDefault="0042348C" w:rsidP="00AA16B2">
            <w:pPr>
              <w:spacing w:line="240" w:lineRule="auto"/>
              <w:rPr>
                <w:b/>
                <w:bCs/>
                <w:noProof/>
                <w:sz w:val="20"/>
              </w:rPr>
            </w:pPr>
            <w:r w:rsidRPr="00257586">
              <w:rPr>
                <w:b/>
                <w:bCs/>
                <w:noProof/>
                <w:color w:val="000000" w:themeColor="text1"/>
                <w:sz w:val="20"/>
                <w:lang w:eastAsia="hr-HR"/>
              </w:rPr>
              <mc:AlternateContent>
                <mc:Choice Requires="wps">
                  <w:drawing>
                    <wp:anchor distT="45720" distB="45720" distL="114300" distR="114300" simplePos="0" relativeHeight="251805696" behindDoc="0" locked="0" layoutInCell="1" allowOverlap="1" wp14:anchorId="53556BA0" wp14:editId="53556BA1">
                      <wp:simplePos x="0" y="0"/>
                      <wp:positionH relativeFrom="column">
                        <wp:posOffset>685800</wp:posOffset>
                      </wp:positionH>
                      <wp:positionV relativeFrom="paragraph">
                        <wp:posOffset>133779</wp:posOffset>
                      </wp:positionV>
                      <wp:extent cx="465455" cy="1847469"/>
                      <wp:effectExtent l="0" t="0" r="0" b="3175"/>
                      <wp:wrapNone/>
                      <wp:docPr id="2099501683" name="Text Box 2099501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53556C3D" w14:textId="77777777" w:rsidR="00DE09BB" w:rsidRDefault="00DE09BB" w:rsidP="00AA16B2">
                                  <w:pPr>
                                    <w:spacing w:line="240" w:lineRule="auto"/>
                                    <w:jc w:val="center"/>
                                    <w:rPr>
                                      <w:b/>
                                      <w:sz w:val="14"/>
                                    </w:rPr>
                                  </w:pPr>
                                  <w:r>
                                    <w:rPr>
                                      <w:b/>
                                      <w:bCs/>
                                      <w:sz w:val="14"/>
                                      <w:szCs w:val="14"/>
                                    </w:rPr>
                                    <w:t xml:space="preserve">Prikaz </w:t>
                                  </w:r>
                                  <w:r>
                                    <w:rPr>
                                      <w:b/>
                                      <w:bCs/>
                                      <w:sz w:val="14"/>
                                      <w:szCs w:val="14"/>
                                    </w:rPr>
                                    <w:t>straga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A0" id="Text Box 2099501683" o:spid="_x0000_s1102" type="#_x0000_t202" style="position:absolute;margin-left:54pt;margin-top:10.55pt;width:36.65pt;height:145.45pt;z-index:251805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" stroked="f">
                      <v:textbox style="mso-fit-shape-to-text:t" inset="0,0,0,0">
                        <w:txbxContent>
                          <w:p w14:paraId="53556C3D" w14:textId="77777777" w:rsidR="00DE09BB" w:rsidRDefault="00DE09BB" w:rsidP="00AA16B2">
                            <w:pPr>
                              <w:spacing w:line="240" w:lineRule="auto"/>
                              <w:jc w:val="center"/>
                              <w:rPr>
                                <w:b/>
                                <w:sz w:val="14"/>
                              </w:rPr>
                            </w:pPr>
                            <w:r>
                              <w:rPr>
                                <w:b/>
                                <w:bCs/>
                                <w:sz w:val="14"/>
                                <w:szCs w:val="14"/>
                              </w:rPr>
                              <w:t>Prikaz straga</w:t>
                            </w:r>
                          </w:p>
                        </w:txbxContent>
                      </v:textbox>
                    </v:shape>
                  </w:pict>
                </mc:Fallback>
              </mc:AlternateContent>
            </w:r>
            <w:r w:rsidRPr="00257586">
              <w:rPr>
                <w:b/>
                <w:bCs/>
                <w:noProof/>
                <w:color w:val="000000" w:themeColor="text1"/>
                <w:sz w:val="20"/>
                <w:lang w:eastAsia="hr-HR"/>
              </w:rPr>
              <mc:AlternateContent>
                <mc:Choice Requires="wps">
                  <w:drawing>
                    <wp:anchor distT="45720" distB="45720" distL="114300" distR="114300" simplePos="0" relativeHeight="251803648" behindDoc="0" locked="0" layoutInCell="1" allowOverlap="1" wp14:anchorId="53556BA2" wp14:editId="53556BA3">
                      <wp:simplePos x="0" y="0"/>
                      <wp:positionH relativeFrom="column">
                        <wp:posOffset>109426</wp:posOffset>
                      </wp:positionH>
                      <wp:positionV relativeFrom="paragraph">
                        <wp:posOffset>129540</wp:posOffset>
                      </wp:positionV>
                      <wp:extent cx="465455" cy="1847469"/>
                      <wp:effectExtent l="0" t="0" r="0" b="3175"/>
                      <wp:wrapNone/>
                      <wp:docPr id="2099501682" name="Text Box 2099501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53556C3E" w14:textId="77777777" w:rsidR="00DE09BB" w:rsidRDefault="00DE09BB" w:rsidP="00AA16B2">
                                  <w:pPr>
                                    <w:spacing w:line="240" w:lineRule="auto"/>
                                    <w:jc w:val="center"/>
                                    <w:rPr>
                                      <w:b/>
                                      <w:sz w:val="14"/>
                                    </w:rPr>
                                  </w:pPr>
                                  <w:r>
                                    <w:rPr>
                                      <w:b/>
                                      <w:bCs/>
                                      <w:sz w:val="14"/>
                                      <w:szCs w:val="14"/>
                                    </w:rPr>
                                    <w:t xml:space="preserve">Prikaz </w:t>
                                  </w:r>
                                  <w:r>
                                    <w:rPr>
                                      <w:b/>
                                      <w:bCs/>
                                      <w:sz w:val="14"/>
                                      <w:szCs w:val="14"/>
                                    </w:rPr>
                                    <w:t>sprijeda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A2" id="Text Box 2099501682" o:spid="_x0000_s1103" type="#_x0000_t202" style="position:absolute;margin-left:8.6pt;margin-top:10.2pt;width:36.65pt;height:145.45pt;z-index:251803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" stroked="f">
                      <v:textbox style="mso-fit-shape-to-text:t" inset="0,0,0,0">
                        <w:txbxContent>
                          <w:p w14:paraId="53556C3E" w14:textId="77777777" w:rsidR="00DE09BB" w:rsidRDefault="00DE09BB" w:rsidP="00AA16B2">
                            <w:pPr>
                              <w:spacing w:line="240" w:lineRule="auto"/>
                              <w:jc w:val="center"/>
                              <w:rPr>
                                <w:b/>
                                <w:sz w:val="14"/>
                              </w:rPr>
                            </w:pPr>
                            <w:r>
                              <w:rPr>
                                <w:b/>
                                <w:bCs/>
                                <w:sz w:val="14"/>
                                <w:szCs w:val="14"/>
                              </w:rPr>
                              <w:t>Prikaz sprijeda</w:t>
                            </w:r>
                          </w:p>
                        </w:txbxContent>
                      </v:textbox>
                    </v:shape>
                  </w:pict>
                </mc:Fallback>
              </mc:AlternateContent>
            </w:r>
          </w:p>
          <w:p w14:paraId="53556A12" w14:textId="77777777" w:rsidR="00AA16B2" w:rsidRPr="00257586" w:rsidRDefault="0042348C" w:rsidP="00AA16B2">
            <w:pPr>
              <w:spacing w:line="240" w:lineRule="auto"/>
              <w:rPr>
                <w:noProof/>
                <w:szCs w:val="22"/>
              </w:rPr>
            </w:pPr>
            <w:r w:rsidRPr="00257586">
              <w:rPr>
                <w:b/>
                <w:bCs/>
                <w:noProof/>
                <w:color w:val="000000" w:themeColor="text1"/>
                <w:sz w:val="20"/>
                <w:lang w:eastAsia="hr-HR"/>
              </w:rPr>
              <mc:AlternateContent>
                <mc:Choice Requires="wps">
                  <w:drawing>
                    <wp:anchor distT="45720" distB="45720" distL="114300" distR="114300" simplePos="0" relativeHeight="251807744" behindDoc="0" locked="0" layoutInCell="1" allowOverlap="1" wp14:anchorId="53556BA4" wp14:editId="53556BA5">
                      <wp:simplePos x="0" y="0"/>
                      <wp:positionH relativeFrom="column">
                        <wp:posOffset>1525905</wp:posOffset>
                      </wp:positionH>
                      <wp:positionV relativeFrom="paragraph">
                        <wp:posOffset>5715</wp:posOffset>
                      </wp:positionV>
                      <wp:extent cx="1199515" cy="1847469"/>
                      <wp:effectExtent l="0" t="0" r="635" b="3175"/>
                      <wp:wrapNone/>
                      <wp:docPr id="2099501684" name="Text Box 2099501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1847469"/>
                              </a:xfrm>
                              <a:prstGeom prst="rect">
                                <a:avLst/>
                              </a:prstGeom>
                              <a:solidFill>
                                <a:srgbClr val="FFFFFF"/>
                              </a:solidFill>
                              <a:ln w="9525">
                                <a:noFill/>
                                <a:miter lim="800000"/>
                                <a:headEnd/>
                                <a:tailEnd/>
                              </a:ln>
                            </wps:spPr>
                            <wps:txbx>
                              <w:txbxContent>
                                <w:p w14:paraId="53556C3F" w14:textId="77777777" w:rsidR="00DE09BB" w:rsidRDefault="00DE09BB" w:rsidP="00AA16B2">
                                  <w:pPr>
                                    <w:spacing w:line="240" w:lineRule="auto"/>
                                    <w:jc w:val="center"/>
                                    <w:rPr>
                                      <w:b/>
                                      <w:sz w:val="14"/>
                                    </w:rPr>
                                  </w:pPr>
                                  <w:r>
                                    <w:rPr>
                                      <w:b/>
                                      <w:bCs/>
                                      <w:sz w:val="14"/>
                                      <w:szCs w:val="14"/>
                                    </w:rPr>
                                    <w:t xml:space="preserve">Izložite </w:t>
                                  </w:r>
                                  <w:r>
                                    <w:rPr>
                                      <w:b/>
                                      <w:bCs/>
                                      <w:sz w:val="14"/>
                                      <w:szCs w:val="14"/>
                                    </w:rPr>
                                    <w:t>kožu na mjestu primjene injekcije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A4" id="Text Box 2099501684" o:spid="_x0000_s1104" type="#_x0000_t202" style="position:absolute;margin-left:120.15pt;margin-top:.45pt;width:94.45pt;height:145.45pt;z-index:251807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" stroked="f">
                      <v:textbox style="mso-fit-shape-to-text:t" inset="0,0,0,0">
                        <w:txbxContent>
                          <w:p w14:paraId="53556C3F" w14:textId="77777777" w:rsidR="00DE09BB" w:rsidRDefault="00DE09BB" w:rsidP="00AA16B2">
                            <w:pPr>
                              <w:spacing w:line="240" w:lineRule="auto"/>
                              <w:jc w:val="center"/>
                              <w:rPr>
                                <w:b/>
                                <w:sz w:val="14"/>
                              </w:rPr>
                            </w:pPr>
                            <w:r>
                              <w:rPr>
                                <w:b/>
                                <w:bCs/>
                                <w:sz w:val="14"/>
                                <w:szCs w:val="14"/>
                              </w:rPr>
                              <w:t>Izložite kožu na mjestu primjene injekcije</w:t>
                            </w:r>
                          </w:p>
                        </w:txbxContent>
                      </v:textbox>
                    </v:shape>
                  </w:pict>
                </mc:Fallback>
              </mc:AlternateContent>
            </w:r>
            <w:r w:rsidRPr="00257586">
              <w:rPr>
                <w:noProof/>
                <w:lang w:eastAsia="hr-HR"/>
              </w:rPr>
              <w:drawing>
                <wp:inline distT="0" distB="0" distL="0" distR="0" wp14:anchorId="53556BA6" wp14:editId="6047916B">
                  <wp:extent cx="2794000" cy="874858"/>
                  <wp:effectExtent l="0" t="0" r="6350" b="1905"/>
                  <wp:docPr id="209950163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668654" name="Picture 32"/>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28031" cy="885514"/>
                          </a:xfrm>
                          <a:prstGeom prst="rect">
                            <a:avLst/>
                          </a:prstGeom>
                          <a:ln>
                            <a:noFill/>
                          </a:ln>
                          <a:extLst>
                            <a:ext uri="{53640926-AAD7-44D8-BBD7-CCE9431645EC}">
                              <a14:shadowObscured xmlns:a14="http://schemas.microsoft.com/office/drawing/2010/main"/>
                            </a:ext>
                          </a:extLst>
                        </pic:spPr>
                      </pic:pic>
                    </a:graphicData>
                  </a:graphic>
                </wp:inline>
              </w:drawing>
            </w:r>
          </w:p>
          <w:p w14:paraId="53556A13" w14:textId="77777777" w:rsidR="00BB23EB" w:rsidRPr="00257586" w:rsidRDefault="00BB23EB" w:rsidP="009258E0">
            <w:pPr>
              <w:spacing w:line="240" w:lineRule="auto"/>
              <w:rPr>
                <w:b/>
                <w:bCs/>
                <w:noProof/>
                <w:sz w:val="20"/>
              </w:rPr>
            </w:pPr>
          </w:p>
        </w:tc>
      </w:tr>
      <w:tr w:rsidR="00D55C1D" w14:paraId="53556A1E" w14:textId="77777777" w:rsidTr="009258E0">
        <w:trPr>
          <w:cantSplit/>
        </w:trPr>
        <w:tc>
          <w:tcPr>
            <w:tcW w:w="4530" w:type="dxa"/>
            <w:tcBorders>
              <w:top w:val="single" w:sz="4" w:space="0" w:color="auto"/>
              <w:bottom w:val="single" w:sz="4" w:space="0" w:color="auto"/>
            </w:tcBorders>
          </w:tcPr>
          <w:p w14:paraId="53556A15" w14:textId="77777777" w:rsidR="00BB23EB" w:rsidRPr="00257586" w:rsidRDefault="00BB23EB" w:rsidP="009258E0">
            <w:pPr>
              <w:spacing w:line="240" w:lineRule="auto"/>
              <w:rPr>
                <w:noProof/>
                <w:szCs w:val="22"/>
              </w:rPr>
            </w:pPr>
          </w:p>
          <w:p w14:paraId="53556A16" w14:textId="77777777" w:rsidR="00BB23EB" w:rsidRPr="00257586" w:rsidRDefault="0042348C" w:rsidP="009258E0">
            <w:pPr>
              <w:spacing w:line="240" w:lineRule="auto"/>
              <w:rPr>
                <w:noProof/>
                <w:szCs w:val="22"/>
              </w:rPr>
            </w:pPr>
            <w:r w:rsidRPr="00257586">
              <w:t xml:space="preserve">Povucite </w:t>
            </w:r>
            <w:r w:rsidR="006F59EE">
              <w:t>poklopac</w:t>
            </w:r>
            <w:r w:rsidRPr="00257586">
              <w:t xml:space="preserve"> igle ravno sa štrcaljke (vidjeti sliku 5.).</w:t>
            </w:r>
          </w:p>
          <w:p w14:paraId="53556A17" w14:textId="77777777" w:rsidR="00BB23EB" w:rsidRPr="00257586" w:rsidRDefault="00BB23EB" w:rsidP="009258E0">
            <w:pPr>
              <w:spacing w:line="240" w:lineRule="auto"/>
              <w:rPr>
                <w:b/>
                <w:bCs/>
                <w:noProof/>
                <w:szCs w:val="22"/>
              </w:rPr>
            </w:pPr>
          </w:p>
          <w:p w14:paraId="53556A18" w14:textId="77777777" w:rsidR="00BB23EB" w:rsidRPr="00257586" w:rsidRDefault="0042348C" w:rsidP="009258E0">
            <w:pPr>
              <w:spacing w:line="240" w:lineRule="auto"/>
              <w:rPr>
                <w:b/>
                <w:bCs/>
                <w:noProof/>
                <w:szCs w:val="22"/>
              </w:rPr>
            </w:pPr>
            <w:r w:rsidRPr="00257586">
              <w:rPr>
                <w:b/>
                <w:bCs/>
                <w:szCs w:val="22"/>
              </w:rPr>
              <w:t>Važno:</w:t>
            </w:r>
          </w:p>
          <w:p w14:paraId="53556A19" w14:textId="77777777" w:rsidR="00BB23EB" w:rsidRPr="00257586" w:rsidRDefault="0042348C" w:rsidP="009258E0">
            <w:pPr>
              <w:spacing w:line="240" w:lineRule="auto"/>
              <w:rPr>
                <w:b/>
                <w:bCs/>
                <w:noProof/>
                <w:szCs w:val="22"/>
              </w:rPr>
            </w:pPr>
            <w:r w:rsidRPr="00257586">
              <w:t>Palac, prste ili ruku nemojte stavljati na iglu kako biste spriječili slučajne ubode iglom.</w:t>
            </w:r>
          </w:p>
          <w:p w14:paraId="53556A1A" w14:textId="77777777" w:rsidR="00BB23EB" w:rsidRPr="00257586" w:rsidRDefault="00BB23EB" w:rsidP="009258E0">
            <w:pPr>
              <w:spacing w:line="240" w:lineRule="auto"/>
              <w:rPr>
                <w:noProof/>
                <w:szCs w:val="22"/>
              </w:rPr>
            </w:pPr>
          </w:p>
        </w:tc>
        <w:tc>
          <w:tcPr>
            <w:tcW w:w="4531" w:type="dxa"/>
            <w:tcBorders>
              <w:top w:val="single" w:sz="4" w:space="0" w:color="auto"/>
              <w:bottom w:val="single" w:sz="4" w:space="0" w:color="auto"/>
            </w:tcBorders>
          </w:tcPr>
          <w:p w14:paraId="53556A1B" w14:textId="77777777" w:rsidR="00BB23EB" w:rsidRPr="00257586" w:rsidRDefault="00BB23EB" w:rsidP="009258E0">
            <w:pPr>
              <w:spacing w:line="240" w:lineRule="auto"/>
              <w:rPr>
                <w:b/>
                <w:bCs/>
                <w:noProof/>
                <w:sz w:val="20"/>
              </w:rPr>
            </w:pPr>
          </w:p>
          <w:p w14:paraId="53556A1C" w14:textId="77777777" w:rsidR="00AA16B2" w:rsidRPr="00257586" w:rsidRDefault="0042348C" w:rsidP="004105AC">
            <w:pPr>
              <w:pStyle w:val="Style13"/>
              <w:spacing w:after="0"/>
            </w:pPr>
            <w:r w:rsidRPr="00257586">
              <w:t>Slika 5.</w:t>
            </w:r>
          </w:p>
          <w:p w14:paraId="53556A1D" w14:textId="77777777" w:rsidR="00BB23EB" w:rsidRPr="00257586" w:rsidRDefault="0042348C" w:rsidP="00AA16B2">
            <w:pPr>
              <w:spacing w:line="240" w:lineRule="auto"/>
              <w:rPr>
                <w:b/>
                <w:bCs/>
                <w:noProof/>
                <w:sz w:val="20"/>
              </w:rPr>
            </w:pPr>
            <w:r w:rsidRPr="00257586">
              <w:rPr>
                <w:noProof/>
                <w:color w:val="000000" w:themeColor="text1"/>
                <w:lang w:eastAsia="hr-HR"/>
              </w:rPr>
              <mc:AlternateContent>
                <mc:Choice Requires="wps">
                  <w:drawing>
                    <wp:anchor distT="45720" distB="45720" distL="114300" distR="114300" simplePos="0" relativeHeight="251809792" behindDoc="0" locked="0" layoutInCell="1" allowOverlap="1" wp14:anchorId="53556BA8" wp14:editId="53556BA9">
                      <wp:simplePos x="0" y="0"/>
                      <wp:positionH relativeFrom="column">
                        <wp:posOffset>99060</wp:posOffset>
                      </wp:positionH>
                      <wp:positionV relativeFrom="paragraph">
                        <wp:posOffset>94821</wp:posOffset>
                      </wp:positionV>
                      <wp:extent cx="1248771" cy="1850644"/>
                      <wp:effectExtent l="0" t="0" r="8890" b="0"/>
                      <wp:wrapNone/>
                      <wp:docPr id="2099501685" name="Text Box 2099501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8771" cy="1850644"/>
                              </a:xfrm>
                              <a:prstGeom prst="rect">
                                <a:avLst/>
                              </a:prstGeom>
                              <a:solidFill>
                                <a:srgbClr val="FFFFFF"/>
                              </a:solidFill>
                              <a:ln w="9525">
                                <a:noFill/>
                                <a:miter lim="800000"/>
                                <a:headEnd/>
                                <a:tailEnd/>
                              </a:ln>
                            </wps:spPr>
                            <wps:txbx>
                              <w:txbxContent>
                                <w:p w14:paraId="53556C40" w14:textId="77777777" w:rsidR="00DE09BB" w:rsidRDefault="00DE09BB" w:rsidP="00AA16B2">
                                  <w:pPr>
                                    <w:spacing w:line="240" w:lineRule="auto"/>
                                    <w:jc w:val="center"/>
                                    <w:rPr>
                                      <w:b/>
                                      <w:sz w:val="20"/>
                                    </w:rPr>
                                  </w:pPr>
                                  <w:r>
                                    <w:rPr>
                                      <w:b/>
                                      <w:bCs/>
                                      <w:sz w:val="20"/>
                                    </w:rPr>
                                    <w:t xml:space="preserve">Uklonite </w:t>
                                  </w:r>
                                  <w:r>
                                    <w:rPr>
                                      <w:b/>
                                      <w:bCs/>
                                      <w:sz w:val="20"/>
                                    </w:rPr>
                                    <w:t>poklopac igle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A8" id="Text Box 2099501685" o:spid="_x0000_s1105" type="#_x0000_t202" style="position:absolute;margin-left:7.8pt;margin-top:7.45pt;width:98.35pt;height:145.7pt;z-index:251809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" stroked="f">
                      <v:textbox style="mso-fit-shape-to-text:t" inset="0,0,0,0">
                        <w:txbxContent>
                          <w:p w14:paraId="53556C40" w14:textId="77777777" w:rsidR="00DE09BB" w:rsidRDefault="00DE09BB" w:rsidP="00AA16B2">
                            <w:pPr>
                              <w:spacing w:line="240" w:lineRule="auto"/>
                              <w:jc w:val="center"/>
                              <w:rPr>
                                <w:b/>
                                <w:sz w:val="20"/>
                              </w:rPr>
                            </w:pPr>
                            <w:r>
                              <w:rPr>
                                <w:b/>
                                <w:bCs/>
                                <w:sz w:val="20"/>
                              </w:rPr>
                              <w:t>Uklonite poklopac igle</w:t>
                            </w:r>
                          </w:p>
                        </w:txbxContent>
                      </v:textbox>
                    </v:shape>
                  </w:pict>
                </mc:Fallback>
              </mc:AlternateContent>
            </w:r>
            <w:r w:rsidRPr="00257586">
              <w:rPr>
                <w:noProof/>
                <w:lang w:eastAsia="hr-HR"/>
              </w:rPr>
              <w:drawing>
                <wp:inline distT="0" distB="0" distL="0" distR="0" wp14:anchorId="53556BAA" wp14:editId="10C7E923">
                  <wp:extent cx="1943100" cy="1061319"/>
                  <wp:effectExtent l="0" t="0" r="0" b="5715"/>
                  <wp:docPr id="20995016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6051" name="Picture 33"/>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47671" cy="1063816"/>
                          </a:xfrm>
                          <a:prstGeom prst="rect">
                            <a:avLst/>
                          </a:prstGeom>
                          <a:ln>
                            <a:noFill/>
                          </a:ln>
                          <a:extLst>
                            <a:ext uri="{53640926-AAD7-44D8-BBD7-CCE9431645EC}">
                              <a14:shadowObscured xmlns:a14="http://schemas.microsoft.com/office/drawing/2010/main"/>
                            </a:ext>
                          </a:extLst>
                        </pic:spPr>
                      </pic:pic>
                    </a:graphicData>
                  </a:graphic>
                </wp:inline>
              </w:drawing>
            </w:r>
          </w:p>
        </w:tc>
      </w:tr>
      <w:tr w:rsidR="00D55C1D" w14:paraId="53556A33" w14:textId="77777777" w:rsidTr="009258E0">
        <w:trPr>
          <w:cantSplit/>
        </w:trPr>
        <w:tc>
          <w:tcPr>
            <w:tcW w:w="4530" w:type="dxa"/>
            <w:tcBorders>
              <w:top w:val="single" w:sz="4" w:space="0" w:color="auto"/>
              <w:bottom w:val="single" w:sz="4" w:space="0" w:color="auto"/>
            </w:tcBorders>
          </w:tcPr>
          <w:p w14:paraId="53556A1F" w14:textId="77777777" w:rsidR="00BB23EB" w:rsidRPr="00257586" w:rsidRDefault="00BB23EB" w:rsidP="009258E0">
            <w:pPr>
              <w:spacing w:line="240" w:lineRule="auto"/>
              <w:rPr>
                <w:noProof/>
                <w:szCs w:val="22"/>
              </w:rPr>
            </w:pPr>
          </w:p>
          <w:p w14:paraId="53556A20" w14:textId="77777777" w:rsidR="00BB23EB" w:rsidRPr="00257586" w:rsidRDefault="0042348C" w:rsidP="009258E0">
            <w:pPr>
              <w:spacing w:line="240" w:lineRule="auto"/>
              <w:rPr>
                <w:noProof/>
                <w:szCs w:val="22"/>
              </w:rPr>
            </w:pPr>
            <w:r>
              <w:t>Primite nabor kože</w:t>
            </w:r>
            <w:r w:rsidR="004B260A" w:rsidRPr="00257586">
              <w:t xml:space="preserve">, </w:t>
            </w:r>
            <w:r>
              <w:t>ubodite</w:t>
            </w:r>
            <w:r w:rsidR="004B260A" w:rsidRPr="00257586">
              <w:t xml:space="preserve"> i pritisnite da biste započeli ubrizgavanje</w:t>
            </w:r>
          </w:p>
          <w:p w14:paraId="53556A21" w14:textId="77777777" w:rsidR="00BB23EB" w:rsidRPr="00257586" w:rsidRDefault="00BB23EB" w:rsidP="009258E0">
            <w:pPr>
              <w:spacing w:line="240" w:lineRule="auto"/>
              <w:rPr>
                <w:noProof/>
                <w:szCs w:val="22"/>
              </w:rPr>
            </w:pPr>
          </w:p>
          <w:p w14:paraId="53556A22" w14:textId="77777777" w:rsidR="00BB23EB" w:rsidRPr="00257586" w:rsidRDefault="0042348C" w:rsidP="009258E0">
            <w:pPr>
              <w:spacing w:line="240" w:lineRule="auto"/>
              <w:rPr>
                <w:noProof/>
                <w:szCs w:val="22"/>
              </w:rPr>
            </w:pPr>
            <w:r>
              <w:t>Primite nabor</w:t>
            </w:r>
            <w:r w:rsidR="004B260A" w:rsidRPr="00257586">
              <w:t xml:space="preserve"> kož</w:t>
            </w:r>
            <w:r>
              <w:t>e</w:t>
            </w:r>
            <w:r w:rsidR="004B260A" w:rsidRPr="00257586">
              <w:t xml:space="preserve"> izravno oko odabranog mjesta primjene injekcije i nastavite </w:t>
            </w:r>
            <w:r w:rsidR="00366F04">
              <w:t>držati</w:t>
            </w:r>
            <w:r w:rsidR="004B260A" w:rsidRPr="00257586">
              <w:t xml:space="preserve"> tijekom cijelog ubrizgavanja (vidjeti sliku 6.). To se preporučuje kako bi se osiguralo da se primjenjuje supkutana injekcija (pod kožu) i kako bi se spriječilo ubrizgavanje u mišić.</w:t>
            </w:r>
          </w:p>
          <w:p w14:paraId="53556A23" w14:textId="77777777" w:rsidR="00BB23EB" w:rsidRPr="00257586" w:rsidRDefault="00BB23EB" w:rsidP="009258E0">
            <w:pPr>
              <w:spacing w:line="240" w:lineRule="auto"/>
              <w:rPr>
                <w:noProof/>
                <w:szCs w:val="22"/>
              </w:rPr>
            </w:pPr>
          </w:p>
          <w:p w14:paraId="53556A24" w14:textId="77777777" w:rsidR="00BB23EB" w:rsidRPr="00257586" w:rsidRDefault="0042348C" w:rsidP="009258E0">
            <w:pPr>
              <w:spacing w:line="240" w:lineRule="auto"/>
              <w:rPr>
                <w:noProof/>
                <w:szCs w:val="22"/>
              </w:rPr>
            </w:pPr>
            <w:r w:rsidRPr="00257586">
              <w:t>Ne dodirujući klip, u</w:t>
            </w:r>
            <w:r w:rsidR="0017452C">
              <w:t>bodite</w:t>
            </w:r>
            <w:r w:rsidRPr="00257586">
              <w:t xml:space="preserve"> iglu u kožu na mjesto primjene injekcije pod kutom od 90 stupnjeva (vidjeti sliku 7.).</w:t>
            </w:r>
          </w:p>
          <w:p w14:paraId="53556A25" w14:textId="77777777" w:rsidR="00BB23EB" w:rsidRPr="00257586" w:rsidRDefault="00BB23EB" w:rsidP="009258E0">
            <w:pPr>
              <w:spacing w:line="240" w:lineRule="auto"/>
              <w:rPr>
                <w:noProof/>
                <w:szCs w:val="22"/>
              </w:rPr>
            </w:pPr>
          </w:p>
          <w:p w14:paraId="53556A26" w14:textId="77777777" w:rsidR="00BB23EB" w:rsidRPr="00257586" w:rsidRDefault="0042348C" w:rsidP="009258E0">
            <w:pPr>
              <w:spacing w:line="240" w:lineRule="auto"/>
              <w:rPr>
                <w:noProof/>
                <w:szCs w:val="22"/>
              </w:rPr>
            </w:pPr>
            <w:r w:rsidRPr="00257586">
              <w:t>Gurnite klip dolje do kraja kako biste ubrizgali sav tekući lijek u kožu (vidjeti sliku 8.). Vrlo brzo ubrizgajte lijek kako biste pomogli umanjiti bol.</w:t>
            </w:r>
          </w:p>
          <w:p w14:paraId="53556A27" w14:textId="77777777" w:rsidR="00BB23EB" w:rsidRPr="00257586" w:rsidRDefault="00BB23EB" w:rsidP="009258E0">
            <w:pPr>
              <w:spacing w:line="240" w:lineRule="auto"/>
              <w:rPr>
                <w:noProof/>
                <w:szCs w:val="22"/>
              </w:rPr>
            </w:pPr>
          </w:p>
          <w:p w14:paraId="53556A28" w14:textId="77777777" w:rsidR="00BB23EB" w:rsidRPr="00257586" w:rsidRDefault="0042348C" w:rsidP="009258E0">
            <w:pPr>
              <w:spacing w:line="240" w:lineRule="auto"/>
              <w:rPr>
                <w:noProof/>
                <w:szCs w:val="22"/>
              </w:rPr>
            </w:pPr>
            <w:r w:rsidRPr="00257586">
              <w:t>Podignite štrcaljku ravno prema gore od mjesta primjene injekcije.</w:t>
            </w:r>
          </w:p>
          <w:p w14:paraId="53556A29" w14:textId="77777777" w:rsidR="00BB23EB" w:rsidRPr="00257586" w:rsidRDefault="00BB23EB" w:rsidP="009258E0">
            <w:pPr>
              <w:spacing w:line="240" w:lineRule="auto"/>
              <w:rPr>
                <w:noProof/>
                <w:szCs w:val="22"/>
              </w:rPr>
            </w:pPr>
          </w:p>
          <w:p w14:paraId="53556A2A" w14:textId="77777777" w:rsidR="00BB23EB" w:rsidRPr="00257586" w:rsidRDefault="0042348C" w:rsidP="009258E0">
            <w:pPr>
              <w:spacing w:line="240" w:lineRule="auto"/>
              <w:rPr>
                <w:noProof/>
                <w:szCs w:val="22"/>
              </w:rPr>
            </w:pPr>
            <w:r w:rsidRPr="00257586">
              <w:rPr>
                <w:b/>
                <w:bCs/>
                <w:szCs w:val="22"/>
              </w:rPr>
              <w:t>Važno:</w:t>
            </w:r>
          </w:p>
          <w:p w14:paraId="53556A2B" w14:textId="77777777" w:rsidR="00BB23EB" w:rsidRPr="00257586" w:rsidRDefault="0042348C" w:rsidP="009258E0">
            <w:pPr>
              <w:spacing w:line="240" w:lineRule="auto"/>
              <w:rPr>
                <w:noProof/>
                <w:szCs w:val="22"/>
              </w:rPr>
            </w:pPr>
            <w:r w:rsidRPr="00257586">
              <w:t>Nemojte aspirirati (povući klip) nakon umetanja igle.</w:t>
            </w:r>
          </w:p>
          <w:p w14:paraId="53556A2C" w14:textId="77777777" w:rsidR="00BB23EB" w:rsidRPr="00257586" w:rsidRDefault="00BB23EB" w:rsidP="009258E0">
            <w:pPr>
              <w:spacing w:line="240" w:lineRule="auto"/>
              <w:rPr>
                <w:noProof/>
                <w:szCs w:val="22"/>
              </w:rPr>
            </w:pPr>
          </w:p>
          <w:p w14:paraId="53556A2D" w14:textId="77777777" w:rsidR="00BB23EB" w:rsidRPr="00257586" w:rsidRDefault="0042348C" w:rsidP="009258E0">
            <w:pPr>
              <w:spacing w:line="240" w:lineRule="auto"/>
              <w:rPr>
                <w:noProof/>
                <w:szCs w:val="22"/>
              </w:rPr>
            </w:pPr>
            <w:r w:rsidRPr="00257586">
              <w:t xml:space="preserve">Nemojte podizati Ogluo dok ubrizgavanje ne bude dovršeno. Nemojte ponovno stavljati </w:t>
            </w:r>
            <w:r w:rsidR="006F59EE">
              <w:t>poklopac</w:t>
            </w:r>
            <w:r w:rsidRPr="00257586">
              <w:t xml:space="preserve"> na štrcaljku.</w:t>
            </w:r>
          </w:p>
          <w:p w14:paraId="53556A2E" w14:textId="77777777" w:rsidR="00BB23EB" w:rsidRPr="00257586" w:rsidRDefault="00BB23EB" w:rsidP="009258E0">
            <w:pPr>
              <w:spacing w:line="240" w:lineRule="auto"/>
              <w:rPr>
                <w:noProof/>
                <w:szCs w:val="22"/>
              </w:rPr>
            </w:pPr>
          </w:p>
        </w:tc>
        <w:tc>
          <w:tcPr>
            <w:tcW w:w="4531" w:type="dxa"/>
            <w:tcBorders>
              <w:top w:val="single" w:sz="4" w:space="0" w:color="auto"/>
              <w:bottom w:val="single" w:sz="4" w:space="0" w:color="auto"/>
            </w:tcBorders>
          </w:tcPr>
          <w:p w14:paraId="53556A2F" w14:textId="77777777" w:rsidR="00BB23EB" w:rsidRPr="00257586" w:rsidRDefault="00BB23EB" w:rsidP="009258E0">
            <w:pPr>
              <w:spacing w:line="240" w:lineRule="auto"/>
              <w:rPr>
                <w:b/>
                <w:bCs/>
                <w:noProof/>
                <w:sz w:val="20"/>
              </w:rPr>
            </w:pPr>
          </w:p>
          <w:p w14:paraId="53556A30" w14:textId="77777777" w:rsidR="00AA16B2" w:rsidRPr="00257586" w:rsidRDefault="0042348C" w:rsidP="004105AC">
            <w:pPr>
              <w:pStyle w:val="Style13"/>
              <w:tabs>
                <w:tab w:val="clear" w:pos="567"/>
                <w:tab w:val="left" w:pos="1647"/>
                <w:tab w:val="left" w:pos="3193"/>
              </w:tabs>
              <w:spacing w:after="0"/>
            </w:pPr>
            <w:r w:rsidRPr="00257586">
              <w:t>Slika 6.</w:t>
            </w:r>
            <w:r w:rsidRPr="00257586">
              <w:rPr>
                <w:szCs w:val="22"/>
              </w:rPr>
              <w:tab/>
            </w:r>
            <w:r w:rsidRPr="00257586">
              <w:t>Slika 7.</w:t>
            </w:r>
            <w:r w:rsidRPr="00257586">
              <w:rPr>
                <w:szCs w:val="22"/>
              </w:rPr>
              <w:tab/>
            </w:r>
            <w:r w:rsidRPr="00257586">
              <w:t>Slika 8.</w:t>
            </w:r>
          </w:p>
          <w:p w14:paraId="53556A31" w14:textId="77777777" w:rsidR="00AA16B2" w:rsidRPr="00257586" w:rsidRDefault="0042348C" w:rsidP="00AA16B2">
            <w:pPr>
              <w:spacing w:line="240" w:lineRule="auto"/>
              <w:jc w:val="center"/>
              <w:rPr>
                <w:noProof/>
                <w:szCs w:val="22"/>
              </w:rPr>
            </w:pPr>
            <w:r w:rsidRPr="00257586">
              <w:rPr>
                <w:noProof/>
                <w:color w:val="000000" w:themeColor="text1"/>
                <w:szCs w:val="22"/>
                <w:lang w:eastAsia="hr-HR"/>
              </w:rPr>
              <mc:AlternateContent>
                <mc:Choice Requires="wps">
                  <w:drawing>
                    <wp:anchor distT="45720" distB="45720" distL="114300" distR="114300" simplePos="0" relativeHeight="251811840" behindDoc="0" locked="0" layoutInCell="1" allowOverlap="1" wp14:anchorId="53556BAC" wp14:editId="53556BAD">
                      <wp:simplePos x="0" y="0"/>
                      <wp:positionH relativeFrom="column">
                        <wp:posOffset>132715</wp:posOffset>
                      </wp:positionH>
                      <wp:positionV relativeFrom="paragraph">
                        <wp:posOffset>46354</wp:posOffset>
                      </wp:positionV>
                      <wp:extent cx="790575" cy="142875"/>
                      <wp:effectExtent l="0" t="0" r="9525" b="9525"/>
                      <wp:wrapNone/>
                      <wp:docPr id="2099501686" name="Text Box 2099501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42875"/>
                              </a:xfrm>
                              <a:prstGeom prst="rect">
                                <a:avLst/>
                              </a:prstGeom>
                              <a:solidFill>
                                <a:srgbClr val="FFC000"/>
                              </a:solidFill>
                              <a:ln w="9525">
                                <a:noFill/>
                                <a:miter lim="800000"/>
                                <a:headEnd/>
                                <a:tailEnd/>
                              </a:ln>
                            </wps:spPr>
                            <wps:txbx>
                              <w:txbxContent>
                                <w:p w14:paraId="53556C41" w14:textId="77777777" w:rsidR="00DE09BB" w:rsidRDefault="00DE09BB" w:rsidP="00AA16B2">
                                  <w:pPr>
                                    <w:spacing w:line="240" w:lineRule="auto"/>
                                    <w:jc w:val="center"/>
                                    <w:rPr>
                                      <w:b/>
                                      <w:sz w:val="14"/>
                                    </w:rPr>
                                  </w:pPr>
                                  <w:r>
                                    <w:rPr>
                                      <w:b/>
                                      <w:bCs/>
                                      <w:sz w:val="14"/>
                                      <w:szCs w:val="14"/>
                                    </w:rPr>
                                    <w:t xml:space="preserve">Primite </w:t>
                                  </w:r>
                                  <w:r>
                                    <w:rPr>
                                      <w:b/>
                                      <w:bCs/>
                                      <w:sz w:val="14"/>
                                      <w:szCs w:val="14"/>
                                    </w:rPr>
                                    <w:t>nabor kože</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53556BAC" id="Text Box 2099501686" o:spid="_x0000_s1106" type="#_x0000_t202" style="position:absolute;left:0;text-align:left;margin-left:10.45pt;margin-top:3.65pt;width:62.25pt;height:11.25pt;z-index:251811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" fillcolor="#ffc000" stroked="f">
                      <v:textbox inset="0,0,0,0">
                        <w:txbxContent>
                          <w:p w14:paraId="53556C41" w14:textId="77777777" w:rsidR="00DE09BB" w:rsidRDefault="00DE09BB" w:rsidP="00AA16B2">
                            <w:pPr>
                              <w:spacing w:line="240" w:lineRule="auto"/>
                              <w:jc w:val="center"/>
                              <w:rPr>
                                <w:b/>
                                <w:sz w:val="14"/>
                              </w:rPr>
                            </w:pPr>
                            <w:r>
                              <w:rPr>
                                <w:b/>
                                <w:bCs/>
                                <w:sz w:val="14"/>
                                <w:szCs w:val="14"/>
                              </w:rPr>
                              <w:t>Primite nabor kože</w:t>
                            </w:r>
                          </w:p>
                        </w:txbxContent>
                      </v:textbox>
                    </v:shape>
                  </w:pict>
                </mc:Fallback>
              </mc:AlternateContent>
            </w:r>
            <w:r w:rsidR="004B260A" w:rsidRPr="00257586">
              <w:rPr>
                <w:noProof/>
                <w:color w:val="000000" w:themeColor="text1"/>
                <w:szCs w:val="22"/>
                <w:lang w:eastAsia="hr-HR"/>
              </w:rPr>
              <mc:AlternateContent>
                <mc:Choice Requires="wps">
                  <w:drawing>
                    <wp:anchor distT="45720" distB="45720" distL="114300" distR="114300" simplePos="0" relativeHeight="251815936" behindDoc="0" locked="0" layoutInCell="1" allowOverlap="1" wp14:anchorId="53556BAE" wp14:editId="53556BAF">
                      <wp:simplePos x="0" y="0"/>
                      <wp:positionH relativeFrom="column">
                        <wp:posOffset>2160817</wp:posOffset>
                      </wp:positionH>
                      <wp:positionV relativeFrom="paragraph">
                        <wp:posOffset>35876</wp:posOffset>
                      </wp:positionV>
                      <wp:extent cx="429895" cy="1847469"/>
                      <wp:effectExtent l="0" t="0" r="8255" b="3175"/>
                      <wp:wrapNone/>
                      <wp:docPr id="2099501688" name="Text Box 2099501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7469"/>
                              </a:xfrm>
                              <a:prstGeom prst="rect">
                                <a:avLst/>
                              </a:prstGeom>
                              <a:solidFill>
                                <a:srgbClr val="FFC000"/>
                              </a:solidFill>
                              <a:ln w="9525">
                                <a:noFill/>
                                <a:miter lim="800000"/>
                                <a:headEnd/>
                                <a:tailEnd/>
                              </a:ln>
                            </wps:spPr>
                            <wps:txbx>
                              <w:txbxContent>
                                <w:p w14:paraId="53556C42" w14:textId="77777777" w:rsidR="00DE09BB" w:rsidRDefault="00DE09BB" w:rsidP="00AA16B2">
                                  <w:pPr>
                                    <w:spacing w:line="240" w:lineRule="auto"/>
                                    <w:jc w:val="center"/>
                                    <w:rPr>
                                      <w:b/>
                                      <w:sz w:val="14"/>
                                    </w:rPr>
                                  </w:pPr>
                                  <w:r>
                                    <w:rPr>
                                      <w:b/>
                                      <w:bCs/>
                                      <w:sz w:val="14"/>
                                      <w:szCs w:val="14"/>
                                    </w:rPr>
                                    <w:t>Pritisnite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AE" id="Text Box 2099501688" o:spid="_x0000_s1107" type="#_x0000_t202" style="position:absolute;left:0;text-align:left;margin-left:170.15pt;margin-top:2.8pt;width:33.85pt;height:145.45pt;z-index:251815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" fillcolor="#ffc000" stroked="f">
                      <v:textbox style="mso-fit-shape-to-text:t" inset="0,0,0,0">
                        <w:txbxContent>
                          <w:p w14:paraId="53556C42" w14:textId="77777777" w:rsidR="00DE09BB" w:rsidRDefault="00DE09BB" w:rsidP="00AA16B2">
                            <w:pPr>
                              <w:spacing w:line="240" w:lineRule="auto"/>
                              <w:jc w:val="center"/>
                              <w:rPr>
                                <w:b/>
                                <w:sz w:val="14"/>
                              </w:rPr>
                            </w:pPr>
                            <w:r>
                              <w:rPr>
                                <w:b/>
                                <w:bCs/>
                                <w:sz w:val="14"/>
                                <w:szCs w:val="14"/>
                              </w:rPr>
                              <w:t>Pritisnite</w:t>
                            </w:r>
                          </w:p>
                        </w:txbxContent>
                      </v:textbox>
                    </v:shape>
                  </w:pict>
                </mc:Fallback>
              </mc:AlternateContent>
            </w:r>
            <w:r w:rsidR="004B260A" w:rsidRPr="00257586">
              <w:rPr>
                <w:noProof/>
                <w:color w:val="000000" w:themeColor="text1"/>
                <w:szCs w:val="22"/>
                <w:lang w:eastAsia="hr-HR"/>
              </w:rPr>
              <mc:AlternateContent>
                <mc:Choice Requires="wps">
                  <w:drawing>
                    <wp:anchor distT="45720" distB="45720" distL="114300" distR="114300" simplePos="0" relativeHeight="251813888" behindDoc="0" locked="0" layoutInCell="1" allowOverlap="1" wp14:anchorId="53556BB0" wp14:editId="53556BB1">
                      <wp:simplePos x="0" y="0"/>
                      <wp:positionH relativeFrom="column">
                        <wp:posOffset>1224915</wp:posOffset>
                      </wp:positionH>
                      <wp:positionV relativeFrom="paragraph">
                        <wp:posOffset>31956</wp:posOffset>
                      </wp:positionV>
                      <wp:extent cx="429895" cy="1847469"/>
                      <wp:effectExtent l="0" t="0" r="8255" b="3175"/>
                      <wp:wrapNone/>
                      <wp:docPr id="2099501687" name="Text Box 2099501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7469"/>
                              </a:xfrm>
                              <a:prstGeom prst="rect">
                                <a:avLst/>
                              </a:prstGeom>
                              <a:solidFill>
                                <a:srgbClr val="FFC000"/>
                              </a:solidFill>
                              <a:ln w="9525">
                                <a:noFill/>
                                <a:miter lim="800000"/>
                                <a:headEnd/>
                                <a:tailEnd/>
                              </a:ln>
                            </wps:spPr>
                            <wps:txbx>
                              <w:txbxContent>
                                <w:p w14:paraId="53556C43" w14:textId="77777777" w:rsidR="00DE09BB" w:rsidRDefault="00DE09BB" w:rsidP="00AA16B2">
                                  <w:pPr>
                                    <w:spacing w:line="240" w:lineRule="auto"/>
                                    <w:jc w:val="center"/>
                                    <w:rPr>
                                      <w:b/>
                                      <w:sz w:val="14"/>
                                    </w:rPr>
                                  </w:pPr>
                                  <w:r>
                                    <w:rPr>
                                      <w:b/>
                                      <w:bCs/>
                                      <w:sz w:val="14"/>
                                      <w:szCs w:val="14"/>
                                    </w:rPr>
                                    <w:t>Ubodite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B0" id="Text Box 2099501687" o:spid="_x0000_s1108" type="#_x0000_t202" style="position:absolute;left:0;text-align:left;margin-left:96.45pt;margin-top:2.5pt;width:33.85pt;height:145.45pt;z-index:251813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" fillcolor="#ffc000" stroked="f">
                      <v:textbox style="mso-fit-shape-to-text:t" inset="0,0,0,0">
                        <w:txbxContent>
                          <w:p w14:paraId="53556C43" w14:textId="77777777" w:rsidR="00DE09BB" w:rsidRDefault="00DE09BB" w:rsidP="00AA16B2">
                            <w:pPr>
                              <w:spacing w:line="240" w:lineRule="auto"/>
                              <w:jc w:val="center"/>
                              <w:rPr>
                                <w:b/>
                                <w:sz w:val="14"/>
                              </w:rPr>
                            </w:pPr>
                            <w:r>
                              <w:rPr>
                                <w:b/>
                                <w:bCs/>
                                <w:sz w:val="14"/>
                                <w:szCs w:val="14"/>
                              </w:rPr>
                              <w:t>Ubodite</w:t>
                            </w:r>
                          </w:p>
                        </w:txbxContent>
                      </v:textbox>
                    </v:shape>
                  </w:pict>
                </mc:Fallback>
              </mc:AlternateContent>
            </w:r>
            <w:r w:rsidR="004B260A" w:rsidRPr="00257586">
              <w:rPr>
                <w:noProof/>
                <w:lang w:eastAsia="hr-HR"/>
              </w:rPr>
              <w:drawing>
                <wp:inline distT="0" distB="0" distL="0" distR="0" wp14:anchorId="53556BB2" wp14:editId="4F627FA6">
                  <wp:extent cx="2851150" cy="1056214"/>
                  <wp:effectExtent l="0" t="0" r="6350" b="0"/>
                  <wp:docPr id="209950163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760767" name="Picture 34"/>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65136" cy="1061395"/>
                          </a:xfrm>
                          <a:prstGeom prst="rect">
                            <a:avLst/>
                          </a:prstGeom>
                          <a:ln>
                            <a:noFill/>
                          </a:ln>
                          <a:extLst>
                            <a:ext uri="{53640926-AAD7-44D8-BBD7-CCE9431645EC}">
                              <a14:shadowObscured xmlns:a14="http://schemas.microsoft.com/office/drawing/2010/main"/>
                            </a:ext>
                          </a:extLst>
                        </pic:spPr>
                      </pic:pic>
                    </a:graphicData>
                  </a:graphic>
                </wp:inline>
              </w:drawing>
            </w:r>
          </w:p>
          <w:p w14:paraId="53556A32" w14:textId="77777777" w:rsidR="00BB23EB" w:rsidRPr="00257586" w:rsidRDefault="00BB23EB" w:rsidP="009258E0">
            <w:pPr>
              <w:spacing w:line="240" w:lineRule="auto"/>
              <w:rPr>
                <w:b/>
                <w:bCs/>
                <w:noProof/>
                <w:sz w:val="20"/>
              </w:rPr>
            </w:pPr>
          </w:p>
        </w:tc>
      </w:tr>
      <w:tr w:rsidR="00D55C1D" w14:paraId="53556A41" w14:textId="77777777" w:rsidTr="009258E0">
        <w:trPr>
          <w:cantSplit/>
        </w:trPr>
        <w:tc>
          <w:tcPr>
            <w:tcW w:w="4530" w:type="dxa"/>
            <w:tcBorders>
              <w:top w:val="single" w:sz="4" w:space="0" w:color="auto"/>
            </w:tcBorders>
          </w:tcPr>
          <w:p w14:paraId="53556A34" w14:textId="77777777" w:rsidR="00BB23EB" w:rsidRPr="00257586" w:rsidRDefault="00BB23EB" w:rsidP="009258E0">
            <w:pPr>
              <w:spacing w:line="240" w:lineRule="auto"/>
              <w:rPr>
                <w:noProof/>
                <w:szCs w:val="22"/>
              </w:rPr>
            </w:pPr>
          </w:p>
          <w:p w14:paraId="53556A35" w14:textId="77777777" w:rsidR="00BB23EB" w:rsidRPr="00257586" w:rsidRDefault="0042348C" w:rsidP="009258E0">
            <w:pPr>
              <w:pStyle w:val="ListParagraph"/>
              <w:spacing w:line="240" w:lineRule="auto"/>
              <w:ind w:left="0"/>
              <w:rPr>
                <w:b/>
                <w:bCs/>
                <w:noProof/>
                <w:szCs w:val="22"/>
                <w:u w:val="single"/>
              </w:rPr>
            </w:pPr>
            <w:r w:rsidRPr="00257586">
              <w:rPr>
                <w:b/>
                <w:bCs/>
                <w:szCs w:val="22"/>
                <w:u w:val="single"/>
              </w:rPr>
              <w:t>Pružite pomoć</w:t>
            </w:r>
          </w:p>
          <w:p w14:paraId="53556A36" w14:textId="77777777" w:rsidR="00BB23EB" w:rsidRPr="00257586" w:rsidRDefault="00BB23EB" w:rsidP="009258E0">
            <w:pPr>
              <w:spacing w:line="240" w:lineRule="auto"/>
              <w:rPr>
                <w:noProof/>
                <w:szCs w:val="22"/>
              </w:rPr>
            </w:pPr>
          </w:p>
          <w:p w14:paraId="53556A37" w14:textId="77777777" w:rsidR="00BB23EB" w:rsidRPr="00257586" w:rsidRDefault="0042348C" w:rsidP="009258E0">
            <w:pPr>
              <w:spacing w:line="240" w:lineRule="auto"/>
              <w:rPr>
                <w:noProof/>
                <w:szCs w:val="22"/>
              </w:rPr>
            </w:pPr>
            <w:r w:rsidRPr="00257586">
              <w:t>Okrenite bolesnika na bok</w:t>
            </w:r>
          </w:p>
          <w:p w14:paraId="53556A38" w14:textId="77777777" w:rsidR="00BB23EB" w:rsidRPr="00257586" w:rsidRDefault="00BB23EB" w:rsidP="009258E0">
            <w:pPr>
              <w:spacing w:line="240" w:lineRule="auto"/>
              <w:rPr>
                <w:noProof/>
                <w:szCs w:val="22"/>
              </w:rPr>
            </w:pPr>
          </w:p>
          <w:p w14:paraId="53556A39" w14:textId="77777777" w:rsidR="00BB23EB" w:rsidRPr="00257586" w:rsidRDefault="0042348C" w:rsidP="009258E0">
            <w:pPr>
              <w:spacing w:line="240" w:lineRule="auto"/>
              <w:rPr>
                <w:noProof/>
                <w:szCs w:val="22"/>
              </w:rPr>
            </w:pPr>
            <w:r w:rsidRPr="00257586">
              <w:t>Kad se osobe bez svijesti probude, mogu povraćati. Ako je bolesnik u nesvijesti, okrenite ga na bok kako biste spriječili gušenje (vidjeti sliku 9.).</w:t>
            </w:r>
          </w:p>
          <w:p w14:paraId="53556A3A" w14:textId="77777777" w:rsidR="00BB23EB" w:rsidRPr="00257586" w:rsidRDefault="00BB23EB" w:rsidP="009258E0">
            <w:pPr>
              <w:spacing w:line="240" w:lineRule="auto"/>
              <w:rPr>
                <w:noProof/>
                <w:szCs w:val="22"/>
              </w:rPr>
            </w:pPr>
          </w:p>
          <w:p w14:paraId="53556A3B" w14:textId="77777777" w:rsidR="00BB23EB" w:rsidRPr="00257586" w:rsidRDefault="0042348C" w:rsidP="009258E0">
            <w:pPr>
              <w:spacing w:line="240" w:lineRule="auto"/>
              <w:rPr>
                <w:noProof/>
                <w:szCs w:val="22"/>
              </w:rPr>
            </w:pPr>
            <w:r w:rsidRPr="00257586">
              <w:t>Nazovite hitnu medicinsku pomoć odmah nakon što je Ogluo ubrizgan. Nakon što je bolesnik odgovorio na liječenje, dajte mu izvor šećera brzog djelovanja, kao što su voćni sok ili gazirano piće koje sadrži šećer, kako bi se spriječilo ponavljanje pojave niske razine šećera u krvi. Ako bolesnik ne odgovori na liječenje u roku od 15 minuta, može se primijeniti dodatna doza lijeka Ogluo iz nove brizgalice/štrcaljke dok se čeka hitna pomoć.</w:t>
            </w:r>
          </w:p>
          <w:p w14:paraId="53556A3C" w14:textId="77777777" w:rsidR="00BB23EB" w:rsidRPr="00257586" w:rsidRDefault="00BB23EB" w:rsidP="009258E0">
            <w:pPr>
              <w:spacing w:line="240" w:lineRule="auto"/>
              <w:rPr>
                <w:noProof/>
                <w:szCs w:val="22"/>
              </w:rPr>
            </w:pPr>
          </w:p>
          <w:p w14:paraId="53556A3D" w14:textId="77777777" w:rsidR="00BB23EB" w:rsidRPr="00257586" w:rsidRDefault="00BB23EB" w:rsidP="009258E0">
            <w:pPr>
              <w:spacing w:line="240" w:lineRule="auto"/>
              <w:rPr>
                <w:noProof/>
                <w:szCs w:val="22"/>
              </w:rPr>
            </w:pPr>
          </w:p>
        </w:tc>
        <w:tc>
          <w:tcPr>
            <w:tcW w:w="4531" w:type="dxa"/>
            <w:tcBorders>
              <w:top w:val="single" w:sz="4" w:space="0" w:color="auto"/>
            </w:tcBorders>
          </w:tcPr>
          <w:p w14:paraId="53556A3E" w14:textId="77777777" w:rsidR="00BB23EB" w:rsidRPr="00257586" w:rsidRDefault="00BB23EB" w:rsidP="009258E0">
            <w:pPr>
              <w:spacing w:line="240" w:lineRule="auto"/>
              <w:rPr>
                <w:b/>
                <w:bCs/>
                <w:noProof/>
                <w:sz w:val="20"/>
              </w:rPr>
            </w:pPr>
          </w:p>
          <w:p w14:paraId="53556A3F" w14:textId="77777777" w:rsidR="00AA16B2" w:rsidRPr="00257586" w:rsidRDefault="0042348C" w:rsidP="004105AC">
            <w:pPr>
              <w:pStyle w:val="Style13"/>
              <w:spacing w:after="0"/>
            </w:pPr>
            <w:r w:rsidRPr="00257586">
              <w:rPr>
                <w:color w:val="000000" w:themeColor="text1"/>
                <w:szCs w:val="22"/>
                <w:lang w:eastAsia="hr-HR"/>
              </w:rPr>
              <mc:AlternateContent>
                <mc:Choice Requires="wps">
                  <w:drawing>
                    <wp:anchor distT="45720" distB="45720" distL="114300" distR="114300" simplePos="0" relativeHeight="251817984" behindDoc="0" locked="0" layoutInCell="1" allowOverlap="1" wp14:anchorId="53556BB4" wp14:editId="53556BB5">
                      <wp:simplePos x="0" y="0"/>
                      <wp:positionH relativeFrom="margin">
                        <wp:posOffset>807717</wp:posOffset>
                      </wp:positionH>
                      <wp:positionV relativeFrom="paragraph">
                        <wp:posOffset>116734</wp:posOffset>
                      </wp:positionV>
                      <wp:extent cx="1296063" cy="1848739"/>
                      <wp:effectExtent l="0" t="0" r="0" b="1905"/>
                      <wp:wrapNone/>
                      <wp:docPr id="2099501689" name="Text Box 2099501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63" cy="1848739"/>
                              </a:xfrm>
                              <a:prstGeom prst="rect">
                                <a:avLst/>
                              </a:prstGeom>
                              <a:solidFill>
                                <a:srgbClr val="FFFFFF"/>
                              </a:solidFill>
                              <a:ln w="9525">
                                <a:noFill/>
                                <a:miter lim="800000"/>
                                <a:headEnd/>
                                <a:tailEnd/>
                              </a:ln>
                            </wps:spPr>
                            <wps:txbx>
                              <w:txbxContent>
                                <w:p w14:paraId="53556C44" w14:textId="77777777" w:rsidR="00DE09BB" w:rsidRDefault="00DE09BB" w:rsidP="00AA16B2">
                                  <w:pPr>
                                    <w:spacing w:line="240" w:lineRule="auto"/>
                                    <w:rPr>
                                      <w:b/>
                                    </w:rPr>
                                  </w:pPr>
                                  <w:r>
                                    <w:rPr>
                                      <w:b/>
                                      <w:bCs/>
                                      <w:szCs w:val="22"/>
                                    </w:rPr>
                                    <w:t xml:space="preserve">Okrenite </w:t>
                                  </w:r>
                                  <w:r>
                                    <w:rPr>
                                      <w:b/>
                                      <w:bCs/>
                                      <w:szCs w:val="22"/>
                                    </w:rPr>
                                    <w:t>se na bok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556BB4" id="Text Box 2099501689" o:spid="_x0000_s1109" type="#_x0000_t202" style="position:absolute;margin-left:63.6pt;margin-top:9.2pt;width:102.05pt;height:145.55pt;z-index:2518179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" stroked="f">
                      <v:textbox style="mso-fit-shape-to-text:t" inset="0,0,0,0">
                        <w:txbxContent>
                          <w:p w14:paraId="53556C44" w14:textId="77777777" w:rsidR="00DE09BB" w:rsidRDefault="00DE09BB" w:rsidP="00AA16B2">
                            <w:pPr>
                              <w:spacing w:line="240" w:lineRule="auto"/>
                              <w:rPr>
                                <w:b/>
                              </w:rPr>
                            </w:pPr>
                            <w:r>
                              <w:rPr>
                                <w:b/>
                                <w:bCs/>
                                <w:szCs w:val="22"/>
                              </w:rPr>
                              <w:t>Okrenite se na bok</w:t>
                            </w:r>
                          </w:p>
                        </w:txbxContent>
                      </v:textbox>
                      <w10:wrap anchorx="margin"/>
                    </v:shape>
                  </w:pict>
                </mc:Fallback>
              </mc:AlternateContent>
            </w:r>
            <w:r w:rsidRPr="00257586">
              <w:t>Slika 9.</w:t>
            </w:r>
          </w:p>
          <w:p w14:paraId="53556A40" w14:textId="77777777" w:rsidR="00BB23EB" w:rsidRPr="00257586" w:rsidRDefault="0042348C" w:rsidP="00AA16B2">
            <w:pPr>
              <w:spacing w:line="240" w:lineRule="auto"/>
              <w:rPr>
                <w:b/>
                <w:bCs/>
                <w:noProof/>
                <w:sz w:val="20"/>
              </w:rPr>
            </w:pPr>
            <w:r w:rsidRPr="00257586">
              <w:rPr>
                <w:noProof/>
                <w:lang w:eastAsia="hr-HR"/>
              </w:rPr>
              <w:drawing>
                <wp:inline distT="0" distB="0" distL="0" distR="0" wp14:anchorId="53556BB6" wp14:editId="511C8D38">
                  <wp:extent cx="2448560" cy="708359"/>
                  <wp:effectExtent l="0" t="0" r="0" b="0"/>
                  <wp:docPr id="209950164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27861" name="Picture 35"/>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456919" cy="710777"/>
                          </a:xfrm>
                          <a:prstGeom prst="rect">
                            <a:avLst/>
                          </a:prstGeom>
                          <a:ln>
                            <a:noFill/>
                          </a:ln>
                          <a:extLst>
                            <a:ext uri="{53640926-AAD7-44D8-BBD7-CCE9431645EC}">
                              <a14:shadowObscured xmlns:a14="http://schemas.microsoft.com/office/drawing/2010/main"/>
                            </a:ext>
                          </a:extLst>
                        </pic:spPr>
                      </pic:pic>
                    </a:graphicData>
                  </a:graphic>
                </wp:inline>
              </w:drawing>
            </w:r>
          </w:p>
        </w:tc>
      </w:tr>
    </w:tbl>
    <w:p w14:paraId="53556A42" w14:textId="77777777" w:rsidR="00BB23EB" w:rsidRPr="00257586" w:rsidRDefault="00BB23EB" w:rsidP="00BB23EB">
      <w:pPr>
        <w:pBdr>
          <w:top w:val="single" w:sz="4" w:space="1" w:color="auto"/>
        </w:pBdr>
        <w:spacing w:line="240" w:lineRule="auto"/>
        <w:rPr>
          <w:noProof/>
          <w:szCs w:val="22"/>
        </w:rPr>
      </w:pPr>
    </w:p>
    <w:p w14:paraId="53556A43" w14:textId="77777777" w:rsidR="00BB23EB" w:rsidRPr="00257586" w:rsidRDefault="0042348C" w:rsidP="00BB23EB">
      <w:pPr>
        <w:keepNext/>
        <w:numPr>
          <w:ilvl w:val="12"/>
          <w:numId w:val="0"/>
        </w:numPr>
        <w:tabs>
          <w:tab w:val="clear" w:pos="567"/>
        </w:tabs>
        <w:spacing w:line="240" w:lineRule="auto"/>
        <w:ind w:right="-2"/>
        <w:rPr>
          <w:b/>
          <w:bCs/>
          <w:noProof/>
          <w:szCs w:val="22"/>
        </w:rPr>
      </w:pPr>
      <w:r w:rsidRPr="00257586">
        <w:rPr>
          <w:b/>
          <w:bCs/>
          <w:szCs w:val="22"/>
        </w:rPr>
        <w:lastRenderedPageBreak/>
        <w:t>Koliko prim</w:t>
      </w:r>
      <w:r w:rsidR="004D18FF">
        <w:rPr>
          <w:b/>
          <w:bCs/>
          <w:szCs w:val="22"/>
        </w:rPr>
        <w:t>ijeni</w:t>
      </w:r>
      <w:r w:rsidRPr="00257586">
        <w:rPr>
          <w:b/>
          <w:bCs/>
          <w:szCs w:val="22"/>
        </w:rPr>
        <w:t>ti</w:t>
      </w:r>
    </w:p>
    <w:p w14:paraId="53556A44" w14:textId="77777777" w:rsidR="00BB23EB" w:rsidRPr="00257586" w:rsidRDefault="0042348C" w:rsidP="00BB23EB">
      <w:pPr>
        <w:numPr>
          <w:ilvl w:val="12"/>
          <w:numId w:val="0"/>
        </w:numPr>
        <w:tabs>
          <w:tab w:val="clear" w:pos="567"/>
        </w:tabs>
        <w:spacing w:line="240" w:lineRule="auto"/>
        <w:ind w:right="-2"/>
        <w:rPr>
          <w:noProof/>
          <w:szCs w:val="22"/>
        </w:rPr>
      </w:pPr>
      <w:r w:rsidRPr="00257586">
        <w:t xml:space="preserve">Ovaj lijek sadrži 0,5 mg ili 1 mg djelatne tvari u fiksnoj dozi lijeka. Bit će </w:t>
      </w:r>
      <w:r w:rsidR="004D18FF">
        <w:t>V</w:t>
      </w:r>
      <w:r w:rsidRPr="00257586">
        <w:t xml:space="preserve">am propisana točna jačina (doza) lijeka za </w:t>
      </w:r>
      <w:r w:rsidR="004D18FF">
        <w:t>V</w:t>
      </w:r>
      <w:r w:rsidRPr="00257586">
        <w:t>ašu osobnu upotrebu.</w:t>
      </w:r>
    </w:p>
    <w:p w14:paraId="53556A45" w14:textId="77777777" w:rsidR="00BB23EB" w:rsidRPr="00257586" w:rsidRDefault="00BB23EB" w:rsidP="00BB23EB">
      <w:pPr>
        <w:numPr>
          <w:ilvl w:val="12"/>
          <w:numId w:val="0"/>
        </w:numPr>
        <w:tabs>
          <w:tab w:val="clear" w:pos="567"/>
        </w:tabs>
        <w:spacing w:line="240" w:lineRule="auto"/>
        <w:ind w:right="-2"/>
        <w:rPr>
          <w:noProof/>
          <w:szCs w:val="22"/>
        </w:rPr>
      </w:pPr>
    </w:p>
    <w:p w14:paraId="53556A46" w14:textId="77777777" w:rsidR="00BB23EB" w:rsidRPr="00257586" w:rsidRDefault="0042348C" w:rsidP="00BB23EB">
      <w:pPr>
        <w:numPr>
          <w:ilvl w:val="12"/>
          <w:numId w:val="0"/>
        </w:numPr>
        <w:tabs>
          <w:tab w:val="clear" w:pos="567"/>
        </w:tabs>
        <w:spacing w:line="240" w:lineRule="auto"/>
        <w:ind w:right="-2"/>
        <w:rPr>
          <w:noProof/>
          <w:szCs w:val="22"/>
        </w:rPr>
      </w:pPr>
      <w:r w:rsidRPr="00257586">
        <w:t>Preporučena doza za odrasle, adolescente i djecu prikazana je u tablici u nastavku. U djece mlađe od 6 godina preporučena doza ovisit će o tome koliko imaju kilograma.</w:t>
      </w:r>
    </w:p>
    <w:p w14:paraId="53556A47" w14:textId="77777777" w:rsidR="00BB23EB" w:rsidRPr="00257586" w:rsidRDefault="00BB23EB" w:rsidP="00BB23EB">
      <w:pPr>
        <w:numPr>
          <w:ilvl w:val="12"/>
          <w:numId w:val="0"/>
        </w:numPr>
        <w:tabs>
          <w:tab w:val="clear" w:pos="567"/>
        </w:tabs>
        <w:spacing w:line="240" w:lineRule="auto"/>
        <w:ind w:right="-2"/>
        <w:rPr>
          <w:noProof/>
          <w:szCs w:val="22"/>
        </w:rPr>
      </w:pPr>
    </w:p>
    <w:tbl>
      <w:tblPr>
        <w:tblStyle w:val="TableGrid"/>
        <w:tblW w:w="0" w:type="auto"/>
        <w:tblLook w:val="04A0" w:firstRow="1" w:lastRow="0" w:firstColumn="1" w:lastColumn="0" w:noHBand="0" w:noVBand="1"/>
      </w:tblPr>
      <w:tblGrid>
        <w:gridCol w:w="2547"/>
        <w:gridCol w:w="3827"/>
        <w:gridCol w:w="2687"/>
      </w:tblGrid>
      <w:tr w:rsidR="00D55C1D" w14:paraId="53556A4B" w14:textId="77777777" w:rsidTr="009258E0">
        <w:tc>
          <w:tcPr>
            <w:tcW w:w="2547" w:type="dxa"/>
            <w:vAlign w:val="center"/>
          </w:tcPr>
          <w:p w14:paraId="53556A48" w14:textId="77777777" w:rsidR="00BB23EB" w:rsidRPr="00257586" w:rsidRDefault="0042348C" w:rsidP="009258E0">
            <w:pPr>
              <w:keepNext/>
              <w:numPr>
                <w:ilvl w:val="12"/>
                <w:numId w:val="0"/>
              </w:numPr>
              <w:tabs>
                <w:tab w:val="clear" w:pos="567"/>
              </w:tabs>
              <w:spacing w:line="240" w:lineRule="auto"/>
              <w:ind w:right="-2"/>
              <w:jc w:val="center"/>
              <w:rPr>
                <w:b/>
                <w:bCs/>
                <w:noProof/>
                <w:szCs w:val="22"/>
              </w:rPr>
            </w:pPr>
            <w:r w:rsidRPr="00257586">
              <w:rPr>
                <w:b/>
                <w:bCs/>
                <w:szCs w:val="22"/>
              </w:rPr>
              <w:t>Dob</w:t>
            </w:r>
          </w:p>
        </w:tc>
        <w:tc>
          <w:tcPr>
            <w:tcW w:w="3827" w:type="dxa"/>
            <w:vAlign w:val="center"/>
          </w:tcPr>
          <w:p w14:paraId="53556A49" w14:textId="77777777" w:rsidR="00BB23EB" w:rsidRPr="00257586" w:rsidRDefault="0042348C" w:rsidP="009258E0">
            <w:pPr>
              <w:keepNext/>
              <w:numPr>
                <w:ilvl w:val="12"/>
                <w:numId w:val="0"/>
              </w:numPr>
              <w:tabs>
                <w:tab w:val="clear" w:pos="567"/>
              </w:tabs>
              <w:spacing w:line="240" w:lineRule="auto"/>
              <w:ind w:right="-2"/>
              <w:jc w:val="center"/>
              <w:rPr>
                <w:b/>
                <w:bCs/>
                <w:noProof/>
                <w:szCs w:val="22"/>
              </w:rPr>
            </w:pPr>
            <w:r w:rsidRPr="00257586">
              <w:rPr>
                <w:b/>
                <w:bCs/>
                <w:szCs w:val="22"/>
              </w:rPr>
              <w:t>Težina</w:t>
            </w:r>
          </w:p>
        </w:tc>
        <w:tc>
          <w:tcPr>
            <w:tcW w:w="2687" w:type="dxa"/>
            <w:vAlign w:val="center"/>
          </w:tcPr>
          <w:p w14:paraId="53556A4A" w14:textId="77777777" w:rsidR="00BB23EB" w:rsidRPr="00257586" w:rsidRDefault="0042348C" w:rsidP="009258E0">
            <w:pPr>
              <w:keepNext/>
              <w:numPr>
                <w:ilvl w:val="12"/>
                <w:numId w:val="0"/>
              </w:numPr>
              <w:tabs>
                <w:tab w:val="clear" w:pos="567"/>
              </w:tabs>
              <w:spacing w:line="240" w:lineRule="auto"/>
              <w:ind w:right="-2"/>
              <w:jc w:val="center"/>
              <w:rPr>
                <w:b/>
                <w:bCs/>
                <w:noProof/>
                <w:szCs w:val="22"/>
              </w:rPr>
            </w:pPr>
            <w:r w:rsidRPr="00257586">
              <w:rPr>
                <w:b/>
                <w:bCs/>
                <w:szCs w:val="22"/>
              </w:rPr>
              <w:t xml:space="preserve">Preporučena doza lijeka Ogluo </w:t>
            </w:r>
          </w:p>
        </w:tc>
      </w:tr>
      <w:tr w:rsidR="00D55C1D" w14:paraId="53556A4F" w14:textId="77777777" w:rsidTr="009258E0">
        <w:trPr>
          <w:trHeight w:val="624"/>
        </w:trPr>
        <w:tc>
          <w:tcPr>
            <w:tcW w:w="2547" w:type="dxa"/>
            <w:vAlign w:val="center"/>
          </w:tcPr>
          <w:p w14:paraId="53556A4C" w14:textId="77777777" w:rsidR="00BB23EB" w:rsidRPr="00257586" w:rsidRDefault="0042348C" w:rsidP="009258E0">
            <w:pPr>
              <w:keepNext/>
              <w:numPr>
                <w:ilvl w:val="12"/>
                <w:numId w:val="0"/>
              </w:numPr>
              <w:tabs>
                <w:tab w:val="clear" w:pos="567"/>
              </w:tabs>
              <w:spacing w:line="240" w:lineRule="auto"/>
              <w:ind w:right="-2"/>
              <w:rPr>
                <w:noProof/>
                <w:szCs w:val="22"/>
              </w:rPr>
            </w:pPr>
            <w:r w:rsidRPr="00257586">
              <w:t>Djeca u dobi od 2 godine do manje od 6 godina</w:t>
            </w:r>
          </w:p>
        </w:tc>
        <w:tc>
          <w:tcPr>
            <w:tcW w:w="3827" w:type="dxa"/>
            <w:vAlign w:val="center"/>
          </w:tcPr>
          <w:p w14:paraId="53556A4D" w14:textId="77777777" w:rsidR="00BB23EB" w:rsidRPr="00257586" w:rsidRDefault="0042348C" w:rsidP="009258E0">
            <w:pPr>
              <w:keepNext/>
              <w:numPr>
                <w:ilvl w:val="12"/>
                <w:numId w:val="0"/>
              </w:numPr>
              <w:tabs>
                <w:tab w:val="clear" w:pos="567"/>
              </w:tabs>
              <w:spacing w:line="240" w:lineRule="auto"/>
              <w:ind w:right="-2"/>
              <w:rPr>
                <w:noProof/>
                <w:szCs w:val="22"/>
              </w:rPr>
            </w:pPr>
            <w:r w:rsidRPr="00257586">
              <w:t>manje od 25 kg</w:t>
            </w:r>
          </w:p>
        </w:tc>
        <w:tc>
          <w:tcPr>
            <w:tcW w:w="2687" w:type="dxa"/>
            <w:vAlign w:val="center"/>
          </w:tcPr>
          <w:p w14:paraId="53556A4E" w14:textId="77777777" w:rsidR="00BB23EB" w:rsidRPr="00257586" w:rsidRDefault="0042348C" w:rsidP="009258E0">
            <w:pPr>
              <w:keepNext/>
              <w:numPr>
                <w:ilvl w:val="12"/>
                <w:numId w:val="0"/>
              </w:numPr>
              <w:tabs>
                <w:tab w:val="clear" w:pos="567"/>
              </w:tabs>
              <w:spacing w:line="240" w:lineRule="auto"/>
              <w:ind w:right="-2"/>
              <w:rPr>
                <w:noProof/>
                <w:szCs w:val="22"/>
              </w:rPr>
            </w:pPr>
            <w:r w:rsidRPr="00257586">
              <w:t>0,5 mg</w:t>
            </w:r>
          </w:p>
        </w:tc>
      </w:tr>
      <w:tr w:rsidR="00D55C1D" w14:paraId="53556A53" w14:textId="77777777" w:rsidTr="009258E0">
        <w:trPr>
          <w:trHeight w:val="624"/>
        </w:trPr>
        <w:tc>
          <w:tcPr>
            <w:tcW w:w="2547" w:type="dxa"/>
            <w:vAlign w:val="center"/>
          </w:tcPr>
          <w:p w14:paraId="53556A50" w14:textId="77777777" w:rsidR="00BB23EB" w:rsidRPr="00257586" w:rsidRDefault="0042348C" w:rsidP="009258E0">
            <w:pPr>
              <w:keepNext/>
              <w:numPr>
                <w:ilvl w:val="12"/>
                <w:numId w:val="0"/>
              </w:numPr>
              <w:tabs>
                <w:tab w:val="clear" w:pos="567"/>
              </w:tabs>
              <w:spacing w:line="240" w:lineRule="auto"/>
              <w:ind w:right="-2"/>
              <w:rPr>
                <w:noProof/>
                <w:szCs w:val="22"/>
              </w:rPr>
            </w:pPr>
            <w:r w:rsidRPr="00257586">
              <w:t>Djeca u dobi od 2 godine do manje od 6 godina</w:t>
            </w:r>
          </w:p>
        </w:tc>
        <w:tc>
          <w:tcPr>
            <w:tcW w:w="3827" w:type="dxa"/>
            <w:vAlign w:val="center"/>
          </w:tcPr>
          <w:p w14:paraId="53556A51" w14:textId="77777777" w:rsidR="00BB23EB" w:rsidRPr="00257586" w:rsidRDefault="0042348C" w:rsidP="009258E0">
            <w:pPr>
              <w:keepNext/>
              <w:numPr>
                <w:ilvl w:val="12"/>
                <w:numId w:val="0"/>
              </w:numPr>
              <w:tabs>
                <w:tab w:val="clear" w:pos="567"/>
              </w:tabs>
              <w:spacing w:line="240" w:lineRule="auto"/>
              <w:ind w:right="-2"/>
              <w:rPr>
                <w:noProof/>
                <w:szCs w:val="22"/>
              </w:rPr>
            </w:pPr>
            <w:r w:rsidRPr="00257586">
              <w:t xml:space="preserve">više od ili jednako 25 kg </w:t>
            </w:r>
          </w:p>
        </w:tc>
        <w:tc>
          <w:tcPr>
            <w:tcW w:w="2687" w:type="dxa"/>
            <w:vAlign w:val="center"/>
          </w:tcPr>
          <w:p w14:paraId="53556A52" w14:textId="77777777" w:rsidR="00BB23EB" w:rsidRPr="00257586" w:rsidRDefault="0042348C" w:rsidP="009258E0">
            <w:pPr>
              <w:keepNext/>
              <w:numPr>
                <w:ilvl w:val="12"/>
                <w:numId w:val="0"/>
              </w:numPr>
              <w:tabs>
                <w:tab w:val="clear" w:pos="567"/>
              </w:tabs>
              <w:spacing w:line="240" w:lineRule="auto"/>
              <w:ind w:right="-2"/>
              <w:rPr>
                <w:noProof/>
                <w:szCs w:val="22"/>
              </w:rPr>
            </w:pPr>
            <w:r w:rsidRPr="00257586">
              <w:t>1 mg</w:t>
            </w:r>
          </w:p>
        </w:tc>
      </w:tr>
      <w:tr w:rsidR="00D55C1D" w14:paraId="53556A58" w14:textId="77777777" w:rsidTr="009258E0">
        <w:trPr>
          <w:trHeight w:val="624"/>
        </w:trPr>
        <w:tc>
          <w:tcPr>
            <w:tcW w:w="2547" w:type="dxa"/>
            <w:vAlign w:val="center"/>
          </w:tcPr>
          <w:p w14:paraId="53556A54" w14:textId="77777777" w:rsidR="00BB23EB" w:rsidRPr="00257586" w:rsidRDefault="0042348C" w:rsidP="009258E0">
            <w:pPr>
              <w:numPr>
                <w:ilvl w:val="12"/>
                <w:numId w:val="0"/>
              </w:numPr>
              <w:tabs>
                <w:tab w:val="clear" w:pos="567"/>
              </w:tabs>
              <w:spacing w:line="240" w:lineRule="auto"/>
              <w:ind w:right="-2"/>
              <w:rPr>
                <w:noProof/>
                <w:szCs w:val="22"/>
              </w:rPr>
            </w:pPr>
            <w:r w:rsidRPr="00257586">
              <w:t>Odrasle osobe i adolescenti,</w:t>
            </w:r>
          </w:p>
          <w:p w14:paraId="53556A55" w14:textId="77777777" w:rsidR="00BB23EB" w:rsidRPr="00257586" w:rsidRDefault="0042348C" w:rsidP="009258E0">
            <w:pPr>
              <w:numPr>
                <w:ilvl w:val="12"/>
                <w:numId w:val="0"/>
              </w:numPr>
              <w:tabs>
                <w:tab w:val="clear" w:pos="567"/>
              </w:tabs>
              <w:spacing w:line="240" w:lineRule="auto"/>
              <w:ind w:right="-2"/>
              <w:rPr>
                <w:noProof/>
                <w:szCs w:val="22"/>
              </w:rPr>
            </w:pPr>
            <w:r w:rsidRPr="00257586">
              <w:t>6 godina i stariji</w:t>
            </w:r>
          </w:p>
        </w:tc>
        <w:tc>
          <w:tcPr>
            <w:tcW w:w="3827" w:type="dxa"/>
            <w:vAlign w:val="center"/>
          </w:tcPr>
          <w:p w14:paraId="53556A56" w14:textId="77777777" w:rsidR="00BB23EB" w:rsidRPr="00257586" w:rsidRDefault="0042348C" w:rsidP="009258E0">
            <w:pPr>
              <w:numPr>
                <w:ilvl w:val="12"/>
                <w:numId w:val="0"/>
              </w:numPr>
              <w:tabs>
                <w:tab w:val="clear" w:pos="567"/>
              </w:tabs>
              <w:spacing w:line="240" w:lineRule="auto"/>
              <w:ind w:right="-2"/>
              <w:rPr>
                <w:noProof/>
                <w:szCs w:val="22"/>
              </w:rPr>
            </w:pPr>
            <w:r w:rsidRPr="00257586">
              <w:t>nije primjenjivo</w:t>
            </w:r>
          </w:p>
        </w:tc>
        <w:tc>
          <w:tcPr>
            <w:tcW w:w="2687" w:type="dxa"/>
            <w:vAlign w:val="center"/>
          </w:tcPr>
          <w:p w14:paraId="53556A57" w14:textId="77777777" w:rsidR="00BB23EB" w:rsidRPr="00257586" w:rsidRDefault="0042348C" w:rsidP="009258E0">
            <w:pPr>
              <w:numPr>
                <w:ilvl w:val="12"/>
                <w:numId w:val="0"/>
              </w:numPr>
              <w:tabs>
                <w:tab w:val="clear" w:pos="567"/>
              </w:tabs>
              <w:spacing w:line="240" w:lineRule="auto"/>
              <w:ind w:right="-2"/>
              <w:rPr>
                <w:noProof/>
                <w:szCs w:val="22"/>
              </w:rPr>
            </w:pPr>
            <w:r w:rsidRPr="00257586">
              <w:t>1 mg</w:t>
            </w:r>
          </w:p>
        </w:tc>
      </w:tr>
    </w:tbl>
    <w:p w14:paraId="53556A59" w14:textId="77777777" w:rsidR="00BB23EB" w:rsidRPr="00257586" w:rsidRDefault="00BB23EB" w:rsidP="00BB23EB">
      <w:pPr>
        <w:numPr>
          <w:ilvl w:val="12"/>
          <w:numId w:val="0"/>
        </w:numPr>
        <w:tabs>
          <w:tab w:val="clear" w:pos="567"/>
        </w:tabs>
        <w:spacing w:line="240" w:lineRule="auto"/>
        <w:ind w:right="-2"/>
        <w:rPr>
          <w:noProof/>
          <w:szCs w:val="22"/>
        </w:rPr>
      </w:pPr>
    </w:p>
    <w:p w14:paraId="53556A5A" w14:textId="77777777" w:rsidR="00BB23EB" w:rsidRPr="00257586" w:rsidRDefault="0042348C" w:rsidP="00BB23EB">
      <w:pPr>
        <w:numPr>
          <w:ilvl w:val="12"/>
          <w:numId w:val="0"/>
        </w:numPr>
        <w:tabs>
          <w:tab w:val="clear" w:pos="567"/>
        </w:tabs>
        <w:spacing w:line="240" w:lineRule="auto"/>
        <w:ind w:right="-2"/>
        <w:rPr>
          <w:noProof/>
          <w:szCs w:val="22"/>
          <w:highlight w:val="yellow"/>
        </w:rPr>
      </w:pPr>
      <w:r w:rsidRPr="00257586">
        <w:t>Nakon primjene ovog lijeka, jedite što je prije moguće kako biste spriječili ponavljanje pojave niske razine šećera u krvi. Uzmite izvor šećera brzog djelovanja, kao što su voćni sok ili gazirano piće koje sadrži šećer.</w:t>
      </w:r>
    </w:p>
    <w:p w14:paraId="53556A5B" w14:textId="77777777" w:rsidR="00BB23EB" w:rsidRPr="00257586" w:rsidRDefault="00BB23EB" w:rsidP="00BB23EB">
      <w:pPr>
        <w:numPr>
          <w:ilvl w:val="12"/>
          <w:numId w:val="0"/>
        </w:numPr>
        <w:tabs>
          <w:tab w:val="clear" w:pos="567"/>
        </w:tabs>
        <w:spacing w:line="240" w:lineRule="auto"/>
        <w:ind w:right="-2"/>
        <w:rPr>
          <w:noProof/>
          <w:szCs w:val="22"/>
          <w:highlight w:val="yellow"/>
        </w:rPr>
      </w:pPr>
    </w:p>
    <w:p w14:paraId="53556A5C" w14:textId="77777777" w:rsidR="00BB23EB" w:rsidRPr="00257586" w:rsidRDefault="0042348C" w:rsidP="00BB23EB">
      <w:pPr>
        <w:keepNext/>
        <w:rPr>
          <w:b/>
          <w:bCs/>
          <w:noProof/>
        </w:rPr>
      </w:pPr>
      <w:r w:rsidRPr="00257586">
        <w:rPr>
          <w:b/>
          <w:bCs/>
        </w:rPr>
        <w:t>Ako primijenite više lijeka Ogluo nego što ste trebali</w:t>
      </w:r>
    </w:p>
    <w:p w14:paraId="53556A5D" w14:textId="77777777" w:rsidR="00BB23EB" w:rsidRPr="00257586" w:rsidRDefault="0042348C" w:rsidP="00BB23EB">
      <w:pPr>
        <w:rPr>
          <w:noProof/>
        </w:rPr>
      </w:pPr>
      <w:r w:rsidRPr="00257586">
        <w:t>Previše lijeka može prouzročiti osjećaj mučnine ili povraćanje. Posebno liječenje najčešće nije potrebno.</w:t>
      </w:r>
    </w:p>
    <w:p w14:paraId="53556A5E" w14:textId="77777777" w:rsidR="00BB23EB" w:rsidRDefault="00BB23EB" w:rsidP="00BB23EB">
      <w:pPr>
        <w:rPr>
          <w:noProof/>
        </w:rPr>
      </w:pPr>
    </w:p>
    <w:p w14:paraId="53556A5F" w14:textId="77777777" w:rsidR="00E1515A" w:rsidRPr="00257586" w:rsidRDefault="00E1515A" w:rsidP="00BB23EB">
      <w:pPr>
        <w:rPr>
          <w:noProof/>
        </w:rPr>
      </w:pPr>
    </w:p>
    <w:p w14:paraId="53556A60" w14:textId="77777777" w:rsidR="00BB23EB" w:rsidRPr="00257586" w:rsidRDefault="0042348C" w:rsidP="00644FB3">
      <w:pPr>
        <w:pStyle w:val="Style10"/>
      </w:pPr>
      <w:r w:rsidRPr="00257586">
        <w:t>Moguće nuspojave</w:t>
      </w:r>
    </w:p>
    <w:p w14:paraId="53556A61" w14:textId="77777777" w:rsidR="00BB23EB" w:rsidRPr="00257586" w:rsidRDefault="00BB23EB" w:rsidP="00BB23EB">
      <w:pPr>
        <w:keepNext/>
        <w:numPr>
          <w:ilvl w:val="12"/>
          <w:numId w:val="0"/>
        </w:numPr>
        <w:tabs>
          <w:tab w:val="clear" w:pos="567"/>
        </w:tabs>
        <w:spacing w:line="240" w:lineRule="auto"/>
      </w:pPr>
    </w:p>
    <w:p w14:paraId="53556A62" w14:textId="77777777" w:rsidR="00BB23EB" w:rsidRPr="00257586" w:rsidRDefault="0042348C" w:rsidP="00BB23EB">
      <w:pPr>
        <w:numPr>
          <w:ilvl w:val="12"/>
          <w:numId w:val="0"/>
        </w:numPr>
        <w:tabs>
          <w:tab w:val="clear" w:pos="567"/>
        </w:tabs>
        <w:spacing w:line="240" w:lineRule="auto"/>
        <w:ind w:right="-29"/>
        <w:rPr>
          <w:noProof/>
          <w:szCs w:val="22"/>
        </w:rPr>
      </w:pPr>
      <w:r w:rsidRPr="00257586">
        <w:t>Kao i svi lijekovi, ovaj lijek može uzrokovati nuspojave iako se one neće javiti kod svakoga.</w:t>
      </w:r>
    </w:p>
    <w:p w14:paraId="53556A63" w14:textId="77777777" w:rsidR="00BB23EB" w:rsidRPr="00257586" w:rsidRDefault="00BB23EB" w:rsidP="00BB23EB">
      <w:pPr>
        <w:numPr>
          <w:ilvl w:val="12"/>
          <w:numId w:val="0"/>
        </w:numPr>
        <w:tabs>
          <w:tab w:val="clear" w:pos="567"/>
        </w:tabs>
        <w:spacing w:line="240" w:lineRule="auto"/>
        <w:ind w:right="-29"/>
        <w:rPr>
          <w:noProof/>
          <w:szCs w:val="22"/>
        </w:rPr>
      </w:pPr>
    </w:p>
    <w:p w14:paraId="53556A64" w14:textId="77777777" w:rsidR="00BB23EB" w:rsidRPr="00257586" w:rsidRDefault="0042348C" w:rsidP="00BB23EB">
      <w:pPr>
        <w:numPr>
          <w:ilvl w:val="12"/>
          <w:numId w:val="0"/>
        </w:numPr>
        <w:tabs>
          <w:tab w:val="clear" w:pos="567"/>
        </w:tabs>
        <w:spacing w:line="240" w:lineRule="auto"/>
        <w:ind w:right="-29"/>
        <w:rPr>
          <w:noProof/>
          <w:szCs w:val="22"/>
        </w:rPr>
      </w:pPr>
      <w:r w:rsidRPr="00257586">
        <w:t>Odmah se obratite svojem liječniku ili zdravstvenom radniku ako primijetite bilo koju od sljedećih ozbiljnih nuspojava:</w:t>
      </w:r>
    </w:p>
    <w:p w14:paraId="53556A65" w14:textId="77777777" w:rsidR="0072477D" w:rsidRPr="00257586" w:rsidRDefault="0072477D" w:rsidP="00BB23EB">
      <w:pPr>
        <w:numPr>
          <w:ilvl w:val="12"/>
          <w:numId w:val="0"/>
        </w:numPr>
        <w:tabs>
          <w:tab w:val="clear" w:pos="567"/>
        </w:tabs>
        <w:spacing w:line="240" w:lineRule="auto"/>
        <w:ind w:right="-29"/>
        <w:rPr>
          <w:i/>
          <w:iCs/>
          <w:noProof/>
          <w:szCs w:val="22"/>
        </w:rPr>
      </w:pPr>
    </w:p>
    <w:p w14:paraId="53556A66" w14:textId="77777777" w:rsidR="00BB23EB" w:rsidRPr="00257586" w:rsidRDefault="0042348C" w:rsidP="00BB23EB">
      <w:pPr>
        <w:numPr>
          <w:ilvl w:val="12"/>
          <w:numId w:val="0"/>
        </w:numPr>
        <w:tabs>
          <w:tab w:val="clear" w:pos="567"/>
        </w:tabs>
        <w:spacing w:line="240" w:lineRule="auto"/>
        <w:ind w:right="-29"/>
        <w:rPr>
          <w:i/>
          <w:iCs/>
          <w:noProof/>
          <w:szCs w:val="22"/>
        </w:rPr>
      </w:pPr>
      <w:r w:rsidRPr="00257586">
        <w:rPr>
          <w:i/>
          <w:iCs/>
          <w:szCs w:val="22"/>
        </w:rPr>
        <w:t>Vrlo rijetko (mogu se javiti u do 1 na 10 000 osoba)</w:t>
      </w:r>
    </w:p>
    <w:p w14:paraId="53556A67"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alergijska reakcija – znakovi mogu uključivati piskanje, znojenje, ubrzane otkucaje srca, osip, otečeno lice (odnosno oticanje lica, usana, jezika i grla što može prouzročiti poteškoće pri gutanju ili disanju) ili kolaps. Alergijska reakcija nije zabilježena u slučaju lijeka Ogluo, ali je zabilježena kod drugih glukagonskih lijekova u obliku injekcije. Hitno potražite pomoć ako imate simptome alergijske reakcije.</w:t>
      </w:r>
    </w:p>
    <w:p w14:paraId="53556A68" w14:textId="77777777" w:rsidR="00BB23EB" w:rsidRPr="00257586" w:rsidRDefault="00BB23EB" w:rsidP="00BB23EB">
      <w:pPr>
        <w:numPr>
          <w:ilvl w:val="12"/>
          <w:numId w:val="0"/>
        </w:numPr>
        <w:tabs>
          <w:tab w:val="clear" w:pos="567"/>
        </w:tabs>
        <w:spacing w:line="240" w:lineRule="auto"/>
        <w:ind w:right="-29"/>
        <w:rPr>
          <w:noProof/>
          <w:szCs w:val="22"/>
        </w:rPr>
      </w:pPr>
    </w:p>
    <w:p w14:paraId="53556A69" w14:textId="77777777" w:rsidR="000076AF" w:rsidRPr="00257586" w:rsidRDefault="0042348C" w:rsidP="00BB23EB">
      <w:pPr>
        <w:numPr>
          <w:ilvl w:val="12"/>
          <w:numId w:val="0"/>
        </w:numPr>
        <w:tabs>
          <w:tab w:val="clear" w:pos="567"/>
        </w:tabs>
        <w:spacing w:line="240" w:lineRule="auto"/>
        <w:ind w:right="-29"/>
        <w:rPr>
          <w:noProof/>
          <w:szCs w:val="22"/>
        </w:rPr>
        <w:sectPr w:rsidR="000076AF" w:rsidRPr="00257586" w:rsidSect="00D12FFF">
          <w:footerReference w:type="first" r:id="rId52"/>
          <w:endnotePr>
            <w:numFmt w:val="decimal"/>
          </w:endnotePr>
          <w:type w:val="continuous"/>
          <w:pgSz w:w="11907" w:h="16840" w:code="9"/>
          <w:pgMar w:top="1134" w:right="1418" w:bottom="1134" w:left="1418" w:header="737" w:footer="737" w:gutter="0"/>
          <w:cols w:space="720"/>
          <w:titlePg/>
          <w:docGrid w:linePitch="299"/>
        </w:sectPr>
      </w:pPr>
      <w:r w:rsidRPr="00257586">
        <w:t>Ostale nuspojave mogu uključivati:</w:t>
      </w:r>
    </w:p>
    <w:p w14:paraId="53556A6A" w14:textId="77777777" w:rsidR="00C3414C" w:rsidRPr="00257586" w:rsidRDefault="00C3414C" w:rsidP="00BB23EB">
      <w:pPr>
        <w:numPr>
          <w:ilvl w:val="12"/>
          <w:numId w:val="0"/>
        </w:numPr>
        <w:tabs>
          <w:tab w:val="clear" w:pos="567"/>
        </w:tabs>
        <w:spacing w:line="240" w:lineRule="auto"/>
        <w:ind w:right="-29"/>
        <w:rPr>
          <w:noProof/>
          <w:szCs w:val="22"/>
          <w:u w:val="single"/>
        </w:rPr>
        <w:sectPr w:rsidR="00C3414C" w:rsidRPr="00257586" w:rsidSect="000076AF">
          <w:endnotePr>
            <w:numFmt w:val="decimal"/>
          </w:endnotePr>
          <w:type w:val="continuous"/>
          <w:pgSz w:w="11907" w:h="16840" w:code="9"/>
          <w:pgMar w:top="1134" w:right="1418" w:bottom="1134" w:left="1418" w:header="737" w:footer="737" w:gutter="0"/>
          <w:cols w:space="720"/>
          <w:titlePg/>
          <w:docGrid w:linePitch="299"/>
        </w:sectPr>
      </w:pPr>
    </w:p>
    <w:p w14:paraId="53556A6B" w14:textId="77777777" w:rsidR="00BB23EB" w:rsidRPr="00257586" w:rsidRDefault="0042348C" w:rsidP="00BB23EB">
      <w:pPr>
        <w:tabs>
          <w:tab w:val="clear" w:pos="567"/>
        </w:tabs>
        <w:spacing w:line="240" w:lineRule="auto"/>
        <w:ind w:right="-29"/>
        <w:rPr>
          <w:i/>
          <w:iCs/>
          <w:noProof/>
          <w:szCs w:val="22"/>
        </w:rPr>
      </w:pPr>
      <w:r w:rsidRPr="00257586">
        <w:rPr>
          <w:i/>
          <w:iCs/>
          <w:szCs w:val="22"/>
        </w:rPr>
        <w:t>Vrlo često (mogu se pojaviti u više od 1 na 10 osoba)</w:t>
      </w:r>
    </w:p>
    <w:p w14:paraId="53556A6C" w14:textId="77777777" w:rsidR="00BB23EB" w:rsidRPr="00257586" w:rsidRDefault="0042348C" w:rsidP="009B23D3">
      <w:pPr>
        <w:numPr>
          <w:ilvl w:val="0"/>
          <w:numId w:val="8"/>
        </w:numPr>
        <w:tabs>
          <w:tab w:val="clear" w:pos="567"/>
        </w:tabs>
        <w:spacing w:line="240" w:lineRule="auto"/>
        <w:ind w:left="1134" w:hanging="567"/>
        <w:contextualSpacing/>
      </w:pPr>
      <w:r w:rsidRPr="00257586">
        <w:t>mučnina</w:t>
      </w:r>
    </w:p>
    <w:p w14:paraId="53556A6D" w14:textId="77777777" w:rsidR="00BB23EB" w:rsidRPr="00257586" w:rsidRDefault="0042348C" w:rsidP="009B23D3">
      <w:pPr>
        <w:numPr>
          <w:ilvl w:val="0"/>
          <w:numId w:val="8"/>
        </w:numPr>
        <w:tabs>
          <w:tab w:val="clear" w:pos="567"/>
        </w:tabs>
        <w:spacing w:line="240" w:lineRule="auto"/>
        <w:ind w:left="1134" w:hanging="567"/>
        <w:contextualSpacing/>
      </w:pPr>
      <w:r w:rsidRPr="00257586">
        <w:t>povraćanje</w:t>
      </w:r>
    </w:p>
    <w:p w14:paraId="53556A6E" w14:textId="77777777" w:rsidR="00BB23EB" w:rsidRPr="00257586" w:rsidRDefault="00BB23EB" w:rsidP="00BB23EB">
      <w:pPr>
        <w:numPr>
          <w:ilvl w:val="12"/>
          <w:numId w:val="0"/>
        </w:numPr>
        <w:tabs>
          <w:tab w:val="clear" w:pos="567"/>
        </w:tabs>
        <w:spacing w:line="240" w:lineRule="auto"/>
        <w:ind w:right="-29"/>
        <w:rPr>
          <w:noProof/>
          <w:szCs w:val="22"/>
        </w:rPr>
      </w:pPr>
    </w:p>
    <w:p w14:paraId="53556A6F" w14:textId="77777777" w:rsidR="00BB23EB" w:rsidRPr="00257586" w:rsidRDefault="0042348C" w:rsidP="00BB23EB">
      <w:pPr>
        <w:numPr>
          <w:ilvl w:val="12"/>
          <w:numId w:val="0"/>
        </w:numPr>
        <w:tabs>
          <w:tab w:val="clear" w:pos="567"/>
        </w:tabs>
        <w:spacing w:line="240" w:lineRule="auto"/>
        <w:ind w:right="-29"/>
        <w:rPr>
          <w:i/>
          <w:iCs/>
          <w:noProof/>
          <w:szCs w:val="22"/>
        </w:rPr>
      </w:pPr>
      <w:r w:rsidRPr="00257586">
        <w:rPr>
          <w:i/>
          <w:iCs/>
          <w:szCs w:val="22"/>
        </w:rPr>
        <w:t>Često (mogu se pojaviti u do 1 na 10 osoba)</w:t>
      </w:r>
    </w:p>
    <w:p w14:paraId="53556A70"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glavobolja</w:t>
      </w:r>
    </w:p>
    <w:p w14:paraId="53556A71"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brzi otkucaji srca (tahikardija)</w:t>
      </w:r>
    </w:p>
    <w:p w14:paraId="53556A72"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nelagoda ili reakcija na mjestu</w:t>
      </w:r>
      <w:r w:rsidR="00756AD3">
        <w:t xml:space="preserve"> primjene</w:t>
      </w:r>
      <w:r w:rsidRPr="00257586">
        <w:t xml:space="preserve"> injekcije</w:t>
      </w:r>
    </w:p>
    <w:p w14:paraId="53556A73"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edem (oticanje) na mjestu</w:t>
      </w:r>
      <w:r w:rsidR="00756AD3">
        <w:t xml:space="preserve"> primjene</w:t>
      </w:r>
      <w:r w:rsidRPr="00257586">
        <w:t xml:space="preserve"> injekcije</w:t>
      </w:r>
    </w:p>
    <w:p w14:paraId="53556A74"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proljev</w:t>
      </w:r>
    </w:p>
    <w:p w14:paraId="53556A75" w14:textId="77777777" w:rsidR="00BB23EB" w:rsidRPr="00257586" w:rsidRDefault="00BB23EB" w:rsidP="00BB23EB">
      <w:pPr>
        <w:numPr>
          <w:ilvl w:val="12"/>
          <w:numId w:val="0"/>
        </w:numPr>
        <w:tabs>
          <w:tab w:val="clear" w:pos="567"/>
        </w:tabs>
        <w:spacing w:line="240" w:lineRule="auto"/>
        <w:ind w:right="-29"/>
        <w:rPr>
          <w:noProof/>
          <w:szCs w:val="22"/>
        </w:rPr>
      </w:pPr>
    </w:p>
    <w:p w14:paraId="53556A76" w14:textId="77777777" w:rsidR="00BB23EB" w:rsidRPr="00257586" w:rsidRDefault="0042348C" w:rsidP="00BB23EB">
      <w:pPr>
        <w:numPr>
          <w:ilvl w:val="12"/>
          <w:numId w:val="0"/>
        </w:numPr>
        <w:tabs>
          <w:tab w:val="clear" w:pos="567"/>
        </w:tabs>
        <w:spacing w:line="240" w:lineRule="auto"/>
        <w:ind w:right="-29"/>
        <w:rPr>
          <w:i/>
          <w:iCs/>
          <w:noProof/>
          <w:szCs w:val="22"/>
        </w:rPr>
      </w:pPr>
      <w:r w:rsidRPr="00257586">
        <w:rPr>
          <w:i/>
          <w:iCs/>
          <w:szCs w:val="22"/>
        </w:rPr>
        <w:t>Manje često (mogu se javiti u do 1 na 100 osoba)</w:t>
      </w:r>
    </w:p>
    <w:p w14:paraId="53556A77"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lastRenderedPageBreak/>
        <w:t>bol u trbuhu</w:t>
      </w:r>
    </w:p>
    <w:p w14:paraId="53556A78"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stvaranje modrica na mjestu</w:t>
      </w:r>
      <w:r w:rsidR="00756AD3">
        <w:t xml:space="preserve"> primjene</w:t>
      </w:r>
      <w:r w:rsidRPr="00257586">
        <w:t xml:space="preserve"> injekcije</w:t>
      </w:r>
    </w:p>
    <w:p w14:paraId="53556A79"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eritem (crvenilo) na mjestu</w:t>
      </w:r>
      <w:r w:rsidR="00756AD3">
        <w:t xml:space="preserve"> primjene</w:t>
      </w:r>
      <w:r w:rsidRPr="00257586">
        <w:t xml:space="preserve"> injekcije.</w:t>
      </w:r>
    </w:p>
    <w:p w14:paraId="53556A7A" w14:textId="77777777" w:rsidR="00BB23EB" w:rsidRPr="00257586" w:rsidRDefault="00BB23EB" w:rsidP="00BB23EB">
      <w:pPr>
        <w:numPr>
          <w:ilvl w:val="12"/>
          <w:numId w:val="0"/>
        </w:numPr>
        <w:tabs>
          <w:tab w:val="clear" w:pos="567"/>
        </w:tabs>
        <w:spacing w:line="240" w:lineRule="auto"/>
        <w:ind w:right="-29"/>
        <w:rPr>
          <w:noProof/>
          <w:szCs w:val="22"/>
        </w:rPr>
      </w:pPr>
    </w:p>
    <w:p w14:paraId="53556A7B" w14:textId="77777777" w:rsidR="00C80099" w:rsidRPr="00257586" w:rsidRDefault="0042348C" w:rsidP="00C80099">
      <w:pPr>
        <w:rPr>
          <w:noProof/>
        </w:rPr>
      </w:pPr>
      <w:r w:rsidRPr="00257586">
        <w:rPr>
          <w:b/>
          <w:bCs/>
        </w:rPr>
        <w:t>Dodatne nuspojave u djece</w:t>
      </w:r>
    </w:p>
    <w:p w14:paraId="53556A7C" w14:textId="77777777" w:rsidR="00C80099" w:rsidRPr="00257586" w:rsidRDefault="00C80099" w:rsidP="00C80099">
      <w:pPr>
        <w:numPr>
          <w:ilvl w:val="12"/>
          <w:numId w:val="0"/>
        </w:numPr>
        <w:tabs>
          <w:tab w:val="clear" w:pos="567"/>
        </w:tabs>
        <w:spacing w:line="240" w:lineRule="auto"/>
        <w:ind w:right="-29"/>
        <w:rPr>
          <w:noProof/>
          <w:szCs w:val="22"/>
        </w:rPr>
      </w:pPr>
    </w:p>
    <w:p w14:paraId="53556A7D" w14:textId="77777777" w:rsidR="00C80099" w:rsidRPr="00257586" w:rsidRDefault="0042348C" w:rsidP="00C80099">
      <w:pPr>
        <w:numPr>
          <w:ilvl w:val="12"/>
          <w:numId w:val="0"/>
        </w:numPr>
        <w:tabs>
          <w:tab w:val="clear" w:pos="567"/>
        </w:tabs>
        <w:spacing w:line="240" w:lineRule="auto"/>
        <w:ind w:right="-29"/>
        <w:rPr>
          <w:i/>
          <w:iCs/>
          <w:noProof/>
          <w:szCs w:val="22"/>
        </w:rPr>
      </w:pPr>
      <w:r w:rsidRPr="00257586">
        <w:rPr>
          <w:i/>
          <w:iCs/>
          <w:szCs w:val="22"/>
        </w:rPr>
        <w:t>Često (mogu se pojaviti u do 1 na 10 osoba)</w:t>
      </w:r>
    </w:p>
    <w:p w14:paraId="53556A7E" w14:textId="77777777" w:rsidR="00C80099" w:rsidRPr="00257586" w:rsidRDefault="0042348C" w:rsidP="009B23D3">
      <w:pPr>
        <w:numPr>
          <w:ilvl w:val="0"/>
          <w:numId w:val="8"/>
        </w:numPr>
        <w:tabs>
          <w:tab w:val="clear" w:pos="567"/>
        </w:tabs>
        <w:spacing w:line="240" w:lineRule="auto"/>
        <w:ind w:left="1134" w:hanging="567"/>
        <w:contextualSpacing/>
        <w:rPr>
          <w:noProof/>
          <w:szCs w:val="22"/>
        </w:rPr>
      </w:pPr>
      <w:r w:rsidRPr="00257586">
        <w:t>hiperglikemija</w:t>
      </w:r>
    </w:p>
    <w:p w14:paraId="53556A7F" w14:textId="77777777" w:rsidR="00C80099" w:rsidRPr="00257586" w:rsidRDefault="0042348C" w:rsidP="009B23D3">
      <w:pPr>
        <w:numPr>
          <w:ilvl w:val="0"/>
          <w:numId w:val="8"/>
        </w:numPr>
        <w:tabs>
          <w:tab w:val="clear" w:pos="567"/>
        </w:tabs>
        <w:spacing w:line="240" w:lineRule="auto"/>
        <w:ind w:left="1134" w:hanging="567"/>
        <w:contextualSpacing/>
        <w:rPr>
          <w:noProof/>
          <w:szCs w:val="22"/>
        </w:rPr>
      </w:pPr>
      <w:r w:rsidRPr="00257586">
        <w:t>bol u trbuhu</w:t>
      </w:r>
    </w:p>
    <w:p w14:paraId="53556A80" w14:textId="77777777" w:rsidR="00C80099" w:rsidRPr="00257586" w:rsidRDefault="0042348C" w:rsidP="009B23D3">
      <w:pPr>
        <w:numPr>
          <w:ilvl w:val="0"/>
          <w:numId w:val="8"/>
        </w:numPr>
        <w:tabs>
          <w:tab w:val="clear" w:pos="567"/>
        </w:tabs>
        <w:spacing w:line="240" w:lineRule="auto"/>
        <w:ind w:left="1134" w:hanging="567"/>
        <w:contextualSpacing/>
        <w:rPr>
          <w:noProof/>
          <w:szCs w:val="22"/>
        </w:rPr>
      </w:pPr>
      <w:r w:rsidRPr="00257586">
        <w:t>koprivnjača (oticanje/crvenilo)</w:t>
      </w:r>
    </w:p>
    <w:p w14:paraId="53556A81" w14:textId="77777777" w:rsidR="00C80099" w:rsidRPr="00257586" w:rsidRDefault="0042348C" w:rsidP="009B23D3">
      <w:pPr>
        <w:numPr>
          <w:ilvl w:val="0"/>
          <w:numId w:val="8"/>
        </w:numPr>
        <w:tabs>
          <w:tab w:val="clear" w:pos="567"/>
        </w:tabs>
        <w:spacing w:line="240" w:lineRule="auto"/>
        <w:ind w:left="1134" w:hanging="567"/>
        <w:contextualSpacing/>
        <w:rPr>
          <w:noProof/>
          <w:szCs w:val="22"/>
        </w:rPr>
      </w:pPr>
      <w:r w:rsidRPr="00257586">
        <w:t>ozljeda glave</w:t>
      </w:r>
    </w:p>
    <w:p w14:paraId="53556A82" w14:textId="77777777" w:rsidR="00C80099" w:rsidRPr="00257586" w:rsidRDefault="0042348C" w:rsidP="009B23D3">
      <w:pPr>
        <w:numPr>
          <w:ilvl w:val="0"/>
          <w:numId w:val="8"/>
        </w:numPr>
        <w:tabs>
          <w:tab w:val="clear" w:pos="567"/>
        </w:tabs>
        <w:spacing w:line="240" w:lineRule="auto"/>
        <w:ind w:left="1134" w:hanging="567"/>
        <w:contextualSpacing/>
        <w:rPr>
          <w:noProof/>
          <w:szCs w:val="22"/>
        </w:rPr>
      </w:pPr>
      <w:r w:rsidRPr="00257586">
        <w:t>omaglica.</w:t>
      </w:r>
    </w:p>
    <w:p w14:paraId="53556A83" w14:textId="77777777" w:rsidR="00C3414C" w:rsidRPr="00257586" w:rsidRDefault="00C3414C" w:rsidP="00345C50">
      <w:pPr>
        <w:numPr>
          <w:ilvl w:val="12"/>
          <w:numId w:val="0"/>
        </w:numPr>
        <w:tabs>
          <w:tab w:val="clear" w:pos="567"/>
        </w:tabs>
        <w:spacing w:line="240" w:lineRule="auto"/>
        <w:ind w:right="-29"/>
        <w:rPr>
          <w:noProof/>
          <w:szCs w:val="22"/>
        </w:rPr>
      </w:pPr>
    </w:p>
    <w:p w14:paraId="53556A84" w14:textId="77777777" w:rsidR="00C3414C" w:rsidRPr="00257586" w:rsidRDefault="00C3414C" w:rsidP="00345C50">
      <w:pPr>
        <w:numPr>
          <w:ilvl w:val="12"/>
          <w:numId w:val="0"/>
        </w:numPr>
        <w:tabs>
          <w:tab w:val="clear" w:pos="567"/>
        </w:tabs>
        <w:spacing w:line="240" w:lineRule="auto"/>
        <w:ind w:right="-29"/>
        <w:rPr>
          <w:noProof/>
          <w:szCs w:val="22"/>
        </w:rPr>
        <w:sectPr w:rsidR="00C3414C" w:rsidRPr="00257586" w:rsidSect="000076AF">
          <w:endnotePr>
            <w:numFmt w:val="decimal"/>
          </w:endnotePr>
          <w:type w:val="continuous"/>
          <w:pgSz w:w="11907" w:h="16840" w:code="9"/>
          <w:pgMar w:top="1134" w:right="1418" w:bottom="1134" w:left="1418" w:header="737" w:footer="737" w:gutter="0"/>
          <w:cols w:space="720"/>
          <w:titlePg/>
          <w:docGrid w:linePitch="299"/>
        </w:sectPr>
      </w:pPr>
    </w:p>
    <w:p w14:paraId="53556A85" w14:textId="77777777" w:rsidR="00C80099" w:rsidRPr="00257586" w:rsidRDefault="00C80099" w:rsidP="00BB23EB">
      <w:pPr>
        <w:keepNext/>
        <w:rPr>
          <w:b/>
          <w:bCs/>
          <w:noProof/>
        </w:rPr>
      </w:pPr>
    </w:p>
    <w:p w14:paraId="53556A86" w14:textId="77777777" w:rsidR="00BB23EB" w:rsidRPr="00257586" w:rsidRDefault="0042348C" w:rsidP="00BB23EB">
      <w:pPr>
        <w:keepNext/>
        <w:rPr>
          <w:b/>
          <w:bCs/>
          <w:noProof/>
        </w:rPr>
      </w:pPr>
      <w:r w:rsidRPr="00257586">
        <w:rPr>
          <w:b/>
          <w:bCs/>
        </w:rPr>
        <w:t>Prijavljivanje nuspojava</w:t>
      </w:r>
    </w:p>
    <w:p w14:paraId="53556A87" w14:textId="77777777" w:rsidR="00BB23EB" w:rsidRPr="00257586" w:rsidRDefault="0042348C" w:rsidP="00E67B91">
      <w:pPr>
        <w:pStyle w:val="Style12"/>
      </w:pPr>
      <w:r w:rsidRPr="00257586">
        <w:t xml:space="preserve">Ako primijetite bilo koju nuspojavu, potrebno je obavijestiti liječnika. To uključuje i svaku moguću nuspojavu koja nije navedena u ovoj uputi. Nuspojave možete prijaviti izravno </w:t>
      </w:r>
      <w:r w:rsidRPr="003835C8">
        <w:t>putem nacionalnog sustava za prijavu nuspojava</w:t>
      </w:r>
      <w:r w:rsidR="003122F4" w:rsidRPr="003835C8">
        <w:t>:</w:t>
      </w:r>
      <w:r w:rsidRPr="003835C8">
        <w:t xml:space="preserve"> </w:t>
      </w:r>
      <w:r w:rsidRPr="00257586">
        <w:rPr>
          <w:highlight w:val="lightGray"/>
        </w:rPr>
        <w:t xml:space="preserve">navedenog u </w:t>
      </w:r>
      <w:hyperlink r:id="rId53" w:history="1">
        <w:r w:rsidRPr="00257586">
          <w:rPr>
            <w:rStyle w:val="Hyperlink"/>
            <w:szCs w:val="22"/>
            <w:highlight w:val="lightGray"/>
          </w:rPr>
          <w:t>Dodatku V.</w:t>
        </w:r>
      </w:hyperlink>
      <w:r w:rsidRPr="00257586">
        <w:t xml:space="preserve"> Prijavljivanjem nuspojava možete pridonijeti u procjeni sigurnosti ovog lijeka.</w:t>
      </w:r>
    </w:p>
    <w:p w14:paraId="53556A88" w14:textId="77777777" w:rsidR="00BB23EB" w:rsidRDefault="00BB23EB" w:rsidP="00BB23EB">
      <w:pPr>
        <w:autoSpaceDE w:val="0"/>
        <w:autoSpaceDN w:val="0"/>
        <w:adjustRightInd w:val="0"/>
        <w:spacing w:line="240" w:lineRule="auto"/>
        <w:rPr>
          <w:szCs w:val="22"/>
        </w:rPr>
      </w:pPr>
    </w:p>
    <w:p w14:paraId="53556A89" w14:textId="77777777" w:rsidR="00E1515A" w:rsidRPr="00257586" w:rsidRDefault="00E1515A" w:rsidP="00BB23EB">
      <w:pPr>
        <w:autoSpaceDE w:val="0"/>
        <w:autoSpaceDN w:val="0"/>
        <w:adjustRightInd w:val="0"/>
        <w:spacing w:line="240" w:lineRule="auto"/>
        <w:rPr>
          <w:szCs w:val="22"/>
        </w:rPr>
      </w:pPr>
    </w:p>
    <w:p w14:paraId="53556A8A" w14:textId="77777777" w:rsidR="00BB23EB" w:rsidRPr="00257586" w:rsidRDefault="0042348C" w:rsidP="00644FB3">
      <w:pPr>
        <w:pStyle w:val="Style10"/>
      </w:pPr>
      <w:r w:rsidRPr="00257586">
        <w:t>Kako čuvati Ogluo</w:t>
      </w:r>
    </w:p>
    <w:p w14:paraId="53556A8B" w14:textId="77777777" w:rsidR="00BB23EB" w:rsidRPr="00257586" w:rsidRDefault="00BB23EB" w:rsidP="00BB23EB">
      <w:pPr>
        <w:keepNext/>
        <w:numPr>
          <w:ilvl w:val="12"/>
          <w:numId w:val="0"/>
        </w:numPr>
        <w:tabs>
          <w:tab w:val="clear" w:pos="567"/>
        </w:tabs>
        <w:spacing w:line="240" w:lineRule="auto"/>
        <w:ind w:right="-2"/>
        <w:rPr>
          <w:noProof/>
          <w:szCs w:val="22"/>
        </w:rPr>
      </w:pPr>
    </w:p>
    <w:p w14:paraId="53556A8C" w14:textId="77777777" w:rsidR="00BB23EB" w:rsidRPr="00257586" w:rsidRDefault="0042348C" w:rsidP="00BB23EB">
      <w:pPr>
        <w:numPr>
          <w:ilvl w:val="12"/>
          <w:numId w:val="0"/>
        </w:numPr>
        <w:tabs>
          <w:tab w:val="clear" w:pos="567"/>
        </w:tabs>
        <w:spacing w:line="240" w:lineRule="auto"/>
        <w:ind w:right="-2"/>
        <w:rPr>
          <w:noProof/>
          <w:szCs w:val="22"/>
        </w:rPr>
      </w:pPr>
      <w:r w:rsidRPr="00257586">
        <w:t>Ovaj lijek se ne smije upotrijebiti nakon isteka roka valjanosti navedenog na štrcaljki, vrećici i kutiji. Rok valjanosti odnosi se na zadnji dan navedenog mjeseca.</w:t>
      </w:r>
    </w:p>
    <w:p w14:paraId="53556A8D" w14:textId="77777777" w:rsidR="00BB23EB" w:rsidRPr="00257586" w:rsidRDefault="00BB23EB" w:rsidP="00BB23EB">
      <w:pPr>
        <w:numPr>
          <w:ilvl w:val="12"/>
          <w:numId w:val="0"/>
        </w:numPr>
        <w:tabs>
          <w:tab w:val="clear" w:pos="567"/>
        </w:tabs>
        <w:spacing w:line="240" w:lineRule="auto"/>
        <w:ind w:right="-2"/>
        <w:rPr>
          <w:noProof/>
          <w:szCs w:val="22"/>
        </w:rPr>
      </w:pPr>
    </w:p>
    <w:p w14:paraId="53556A8E" w14:textId="77777777" w:rsidR="00BB23EB" w:rsidRPr="00257586" w:rsidRDefault="0042348C" w:rsidP="00BB23EB">
      <w:pPr>
        <w:numPr>
          <w:ilvl w:val="12"/>
          <w:numId w:val="0"/>
        </w:numPr>
        <w:tabs>
          <w:tab w:val="clear" w:pos="567"/>
        </w:tabs>
        <w:spacing w:line="240" w:lineRule="auto"/>
        <w:ind w:right="-2"/>
        <w:rPr>
          <w:noProof/>
          <w:szCs w:val="22"/>
        </w:rPr>
      </w:pPr>
      <w:r w:rsidRPr="00257586">
        <w:t>Lijek čuvajte izvan pogleda i dohvata djece.</w:t>
      </w:r>
    </w:p>
    <w:p w14:paraId="53556A8F" w14:textId="77777777" w:rsidR="00BB23EB" w:rsidRPr="00257586" w:rsidRDefault="00BB23EB" w:rsidP="00BB23EB">
      <w:pPr>
        <w:numPr>
          <w:ilvl w:val="12"/>
          <w:numId w:val="0"/>
        </w:numPr>
        <w:tabs>
          <w:tab w:val="clear" w:pos="567"/>
        </w:tabs>
        <w:spacing w:line="240" w:lineRule="auto"/>
        <w:ind w:right="-2"/>
        <w:rPr>
          <w:noProof/>
          <w:szCs w:val="22"/>
        </w:rPr>
      </w:pPr>
    </w:p>
    <w:p w14:paraId="53556A90" w14:textId="77777777" w:rsidR="00BB23EB" w:rsidRPr="00257586" w:rsidRDefault="0042348C" w:rsidP="00BB23EB">
      <w:pPr>
        <w:numPr>
          <w:ilvl w:val="12"/>
          <w:numId w:val="0"/>
        </w:numPr>
        <w:tabs>
          <w:tab w:val="clear" w:pos="567"/>
        </w:tabs>
        <w:spacing w:line="240" w:lineRule="auto"/>
        <w:ind w:right="-2"/>
        <w:rPr>
          <w:noProof/>
          <w:szCs w:val="22"/>
        </w:rPr>
      </w:pPr>
      <w:r w:rsidRPr="00257586">
        <w:t>Ovaj se lijek ne smije čuvati na temperaturi višoj od 25 °C.</w:t>
      </w:r>
    </w:p>
    <w:p w14:paraId="53556A91" w14:textId="77777777" w:rsidR="00BB23EB" w:rsidRPr="00257586" w:rsidRDefault="00BB23EB" w:rsidP="00BB23EB">
      <w:pPr>
        <w:numPr>
          <w:ilvl w:val="12"/>
          <w:numId w:val="0"/>
        </w:numPr>
        <w:tabs>
          <w:tab w:val="clear" w:pos="567"/>
        </w:tabs>
        <w:spacing w:line="240" w:lineRule="auto"/>
        <w:ind w:right="-2"/>
        <w:rPr>
          <w:noProof/>
          <w:szCs w:val="22"/>
        </w:rPr>
      </w:pPr>
    </w:p>
    <w:p w14:paraId="53556A92" w14:textId="77777777" w:rsidR="00BB23EB" w:rsidRPr="00257586" w:rsidRDefault="0042348C" w:rsidP="00BB23EB">
      <w:pPr>
        <w:numPr>
          <w:ilvl w:val="12"/>
          <w:numId w:val="0"/>
        </w:numPr>
        <w:tabs>
          <w:tab w:val="clear" w:pos="567"/>
        </w:tabs>
        <w:spacing w:line="240" w:lineRule="auto"/>
        <w:ind w:right="-2"/>
        <w:rPr>
          <w:noProof/>
          <w:szCs w:val="22"/>
        </w:rPr>
      </w:pPr>
      <w:r w:rsidRPr="00257586">
        <w:t>Nemojte odlagati u hladnjak ni zamrzavati. Nemojte čuvati na temperaturi ispod 15 °C.</w:t>
      </w:r>
    </w:p>
    <w:p w14:paraId="53556A93" w14:textId="77777777" w:rsidR="00BB23EB" w:rsidRPr="00257586" w:rsidRDefault="00BB23EB" w:rsidP="00BB23EB">
      <w:pPr>
        <w:numPr>
          <w:ilvl w:val="12"/>
          <w:numId w:val="0"/>
        </w:numPr>
        <w:tabs>
          <w:tab w:val="clear" w:pos="567"/>
        </w:tabs>
        <w:spacing w:line="240" w:lineRule="auto"/>
        <w:ind w:right="-2"/>
        <w:rPr>
          <w:noProof/>
          <w:szCs w:val="22"/>
        </w:rPr>
      </w:pPr>
    </w:p>
    <w:p w14:paraId="53556A94" w14:textId="77777777" w:rsidR="00BB23EB" w:rsidRPr="00257586" w:rsidRDefault="0042348C" w:rsidP="00BB23EB">
      <w:pPr>
        <w:numPr>
          <w:ilvl w:val="12"/>
          <w:numId w:val="0"/>
        </w:numPr>
        <w:tabs>
          <w:tab w:val="clear" w:pos="567"/>
        </w:tabs>
        <w:spacing w:line="240" w:lineRule="auto"/>
        <w:ind w:right="-2"/>
        <w:rPr>
          <w:noProof/>
          <w:szCs w:val="22"/>
        </w:rPr>
      </w:pPr>
      <w:r w:rsidRPr="00257586">
        <w:t xml:space="preserve">Čuvati u vrećici </w:t>
      </w:r>
      <w:r w:rsidR="003122F4">
        <w:t>od</w:t>
      </w:r>
      <w:r w:rsidRPr="00257586">
        <w:t xml:space="preserve"> folij</w:t>
      </w:r>
      <w:r w:rsidR="003122F4">
        <w:t>e</w:t>
      </w:r>
      <w:r w:rsidRPr="00257586">
        <w:t xml:space="preserve"> prije primjene radi zaštite od svjetlosti i vlage.</w:t>
      </w:r>
    </w:p>
    <w:p w14:paraId="53556A95" w14:textId="77777777" w:rsidR="00BB23EB" w:rsidRPr="00257586" w:rsidRDefault="00BB23EB" w:rsidP="00BB23EB">
      <w:pPr>
        <w:numPr>
          <w:ilvl w:val="12"/>
          <w:numId w:val="0"/>
        </w:numPr>
        <w:tabs>
          <w:tab w:val="clear" w:pos="567"/>
        </w:tabs>
        <w:spacing w:line="240" w:lineRule="auto"/>
        <w:ind w:right="-2"/>
        <w:rPr>
          <w:noProof/>
          <w:szCs w:val="22"/>
        </w:rPr>
      </w:pPr>
    </w:p>
    <w:p w14:paraId="53556A96" w14:textId="77777777" w:rsidR="00BB23EB" w:rsidRPr="00257586" w:rsidRDefault="0042348C" w:rsidP="00BB23EB">
      <w:pPr>
        <w:numPr>
          <w:ilvl w:val="12"/>
          <w:numId w:val="0"/>
        </w:numPr>
        <w:tabs>
          <w:tab w:val="clear" w:pos="567"/>
        </w:tabs>
        <w:spacing w:line="240" w:lineRule="auto"/>
        <w:ind w:right="-2"/>
        <w:rPr>
          <w:noProof/>
          <w:szCs w:val="22"/>
        </w:rPr>
      </w:pPr>
      <w:r w:rsidRPr="00257586">
        <w:t xml:space="preserve">Nemojte upotrebljavati ovaj lijek ako primijetite da je otopina promijenila boju ili sadrži </w:t>
      </w:r>
      <w:r w:rsidR="003122F4">
        <w:t xml:space="preserve">vidljive </w:t>
      </w:r>
      <w:r w:rsidRPr="00257586">
        <w:t>čestice.</w:t>
      </w:r>
    </w:p>
    <w:p w14:paraId="53556A97" w14:textId="77777777" w:rsidR="00BB23EB" w:rsidRPr="00257586" w:rsidRDefault="00BB23EB" w:rsidP="00BB23EB">
      <w:pPr>
        <w:numPr>
          <w:ilvl w:val="12"/>
          <w:numId w:val="0"/>
        </w:numPr>
        <w:tabs>
          <w:tab w:val="clear" w:pos="567"/>
        </w:tabs>
        <w:spacing w:line="240" w:lineRule="auto"/>
        <w:ind w:right="-2"/>
        <w:rPr>
          <w:noProof/>
          <w:szCs w:val="22"/>
        </w:rPr>
      </w:pPr>
    </w:p>
    <w:p w14:paraId="53556A98" w14:textId="77777777" w:rsidR="00BB23EB" w:rsidRPr="00257586" w:rsidRDefault="0042348C" w:rsidP="00BB23EB">
      <w:pPr>
        <w:numPr>
          <w:ilvl w:val="12"/>
          <w:numId w:val="0"/>
        </w:numPr>
        <w:tabs>
          <w:tab w:val="clear" w:pos="567"/>
        </w:tabs>
        <w:spacing w:line="240" w:lineRule="auto"/>
        <w:ind w:right="-2"/>
        <w:rPr>
          <w:noProof/>
          <w:szCs w:val="22"/>
        </w:rPr>
      </w:pPr>
      <w:r w:rsidRPr="00257586">
        <w:t>Nikada nemojte nikakve lijekove bacati u kućni otpad. Pitajte svog ljekarnika kako baciti lijekove koje više ne koristite. Ove će mjere pomoći u očuvanju okoliša.</w:t>
      </w:r>
    </w:p>
    <w:p w14:paraId="53556A99" w14:textId="77777777" w:rsidR="00BB23EB" w:rsidRDefault="00BB23EB" w:rsidP="00BB23EB">
      <w:pPr>
        <w:numPr>
          <w:ilvl w:val="12"/>
          <w:numId w:val="0"/>
        </w:numPr>
        <w:tabs>
          <w:tab w:val="clear" w:pos="567"/>
        </w:tabs>
        <w:spacing w:line="240" w:lineRule="auto"/>
        <w:ind w:right="-2"/>
        <w:rPr>
          <w:noProof/>
          <w:szCs w:val="22"/>
          <w:highlight w:val="yellow"/>
        </w:rPr>
      </w:pPr>
    </w:p>
    <w:p w14:paraId="53556A9A" w14:textId="77777777" w:rsidR="00E1515A" w:rsidRPr="00257586" w:rsidRDefault="00E1515A" w:rsidP="00BB23EB">
      <w:pPr>
        <w:numPr>
          <w:ilvl w:val="12"/>
          <w:numId w:val="0"/>
        </w:numPr>
        <w:tabs>
          <w:tab w:val="clear" w:pos="567"/>
        </w:tabs>
        <w:spacing w:line="240" w:lineRule="auto"/>
        <w:ind w:right="-2"/>
        <w:rPr>
          <w:noProof/>
          <w:szCs w:val="22"/>
          <w:highlight w:val="yellow"/>
        </w:rPr>
      </w:pPr>
    </w:p>
    <w:p w14:paraId="53556A9B" w14:textId="77777777" w:rsidR="00BB23EB" w:rsidRPr="00257586" w:rsidRDefault="0042348C" w:rsidP="00644FB3">
      <w:pPr>
        <w:pStyle w:val="Style10"/>
      </w:pPr>
      <w:r w:rsidRPr="00257586">
        <w:t>Sadržaj pakiranja i druge informacije</w:t>
      </w:r>
    </w:p>
    <w:p w14:paraId="53556A9C" w14:textId="77777777" w:rsidR="00BB23EB" w:rsidRPr="00257586" w:rsidRDefault="00BB23EB" w:rsidP="00BB23EB">
      <w:pPr>
        <w:numPr>
          <w:ilvl w:val="12"/>
          <w:numId w:val="0"/>
        </w:numPr>
        <w:tabs>
          <w:tab w:val="clear" w:pos="567"/>
        </w:tabs>
        <w:spacing w:line="240" w:lineRule="auto"/>
      </w:pPr>
    </w:p>
    <w:p w14:paraId="53556A9D" w14:textId="77777777" w:rsidR="00BB23EB" w:rsidRPr="00257586" w:rsidRDefault="0042348C" w:rsidP="00BB23EB">
      <w:pPr>
        <w:keepNext/>
        <w:numPr>
          <w:ilvl w:val="12"/>
          <w:numId w:val="0"/>
        </w:numPr>
        <w:tabs>
          <w:tab w:val="clear" w:pos="567"/>
        </w:tabs>
        <w:spacing w:line="240" w:lineRule="auto"/>
        <w:ind w:right="-2"/>
        <w:rPr>
          <w:b/>
        </w:rPr>
      </w:pPr>
      <w:r w:rsidRPr="00257586">
        <w:rPr>
          <w:b/>
        </w:rPr>
        <w:t>Što Ogluo sadrži</w:t>
      </w:r>
    </w:p>
    <w:p w14:paraId="53556A9E"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Djelatna tvar lijeka Ogluo je glukagon.</w:t>
      </w:r>
    </w:p>
    <w:p w14:paraId="53556A9F" w14:textId="77777777" w:rsidR="00B71036" w:rsidRPr="00257586" w:rsidRDefault="00B71036" w:rsidP="00B71036">
      <w:pPr>
        <w:tabs>
          <w:tab w:val="clear" w:pos="567"/>
        </w:tabs>
        <w:spacing w:line="240" w:lineRule="auto"/>
        <w:ind w:left="1134"/>
        <w:contextualSpacing/>
        <w:rPr>
          <w:noProof/>
          <w:szCs w:val="22"/>
        </w:rPr>
      </w:pPr>
    </w:p>
    <w:p w14:paraId="53556AA0" w14:textId="77777777" w:rsidR="00B71036" w:rsidRPr="00257586" w:rsidRDefault="0042348C" w:rsidP="00FE4BBF">
      <w:pPr>
        <w:pStyle w:val="ListParagraph"/>
        <w:numPr>
          <w:ilvl w:val="0"/>
          <w:numId w:val="15"/>
        </w:numPr>
        <w:rPr>
          <w:noProof/>
        </w:rPr>
      </w:pPr>
      <w:r w:rsidRPr="00FE4BBF">
        <w:rPr>
          <w:i/>
          <w:szCs w:val="22"/>
        </w:rPr>
        <w:t>Ogluo 0,5 mg otopina za injekciju u napunjenoj štrcaljki</w:t>
      </w:r>
    </w:p>
    <w:p w14:paraId="53556AA1" w14:textId="77777777" w:rsidR="00B71036" w:rsidRPr="00257586" w:rsidRDefault="0042348C" w:rsidP="00B71036">
      <w:pPr>
        <w:spacing w:line="240" w:lineRule="auto"/>
        <w:ind w:left="1134"/>
        <w:rPr>
          <w:noProof/>
          <w:szCs w:val="22"/>
        </w:rPr>
      </w:pPr>
      <w:r>
        <w:t>Jedna</w:t>
      </w:r>
      <w:r w:rsidRPr="00257586">
        <w:t xml:space="preserve"> napunjena štrcaljka sadrži 0,5 mg glukagona u 0,1 ml.</w:t>
      </w:r>
    </w:p>
    <w:p w14:paraId="53556AA2" w14:textId="77777777" w:rsidR="00B71036" w:rsidRPr="00257586" w:rsidRDefault="00B71036" w:rsidP="00B71036">
      <w:pPr>
        <w:spacing w:line="240" w:lineRule="auto"/>
        <w:ind w:left="1134"/>
        <w:rPr>
          <w:noProof/>
          <w:szCs w:val="22"/>
        </w:rPr>
      </w:pPr>
    </w:p>
    <w:p w14:paraId="53556AA3" w14:textId="77777777" w:rsidR="00B71036" w:rsidRPr="00257586" w:rsidRDefault="0042348C" w:rsidP="00FE4BBF">
      <w:pPr>
        <w:pStyle w:val="ListParagraph"/>
        <w:numPr>
          <w:ilvl w:val="0"/>
          <w:numId w:val="15"/>
        </w:numPr>
        <w:rPr>
          <w:lang w:val="es-ES"/>
        </w:rPr>
      </w:pPr>
      <w:r w:rsidRPr="00FE4BBF">
        <w:rPr>
          <w:i/>
          <w:szCs w:val="22"/>
        </w:rPr>
        <w:t>Ogluo 1 mg otopina za injekciju u napunjenoj štrcaljki</w:t>
      </w:r>
    </w:p>
    <w:p w14:paraId="53556AA4" w14:textId="77777777" w:rsidR="008B01B1" w:rsidRDefault="0042348C" w:rsidP="00FE4BBF">
      <w:pPr>
        <w:tabs>
          <w:tab w:val="clear" w:pos="567"/>
        </w:tabs>
        <w:spacing w:line="240" w:lineRule="auto"/>
        <w:ind w:left="1134"/>
        <w:contextualSpacing/>
      </w:pPr>
      <w:r>
        <w:t>Jedna</w:t>
      </w:r>
      <w:r w:rsidR="00B71036" w:rsidRPr="00257586">
        <w:t xml:space="preserve"> napunjena štrcaljka sadrži 1 mg glukagona u 0,2 ml.</w:t>
      </w:r>
    </w:p>
    <w:p w14:paraId="53556AA5" w14:textId="77777777" w:rsidR="008B01B1" w:rsidRDefault="008B01B1" w:rsidP="00FE4BBF">
      <w:pPr>
        <w:tabs>
          <w:tab w:val="clear" w:pos="567"/>
        </w:tabs>
        <w:spacing w:line="240" w:lineRule="auto"/>
        <w:ind w:left="1134"/>
        <w:contextualSpacing/>
      </w:pPr>
    </w:p>
    <w:p w14:paraId="53556AA6" w14:textId="77777777" w:rsidR="00BB23EB" w:rsidRPr="008B01B1" w:rsidRDefault="0042348C" w:rsidP="008B01B1">
      <w:pPr>
        <w:numPr>
          <w:ilvl w:val="0"/>
          <w:numId w:val="8"/>
        </w:numPr>
        <w:tabs>
          <w:tab w:val="clear" w:pos="567"/>
        </w:tabs>
        <w:spacing w:line="240" w:lineRule="auto"/>
        <w:ind w:left="1134" w:hanging="567"/>
        <w:contextualSpacing/>
        <w:rPr>
          <w:noProof/>
          <w:szCs w:val="22"/>
        </w:rPr>
      </w:pPr>
      <w:r w:rsidRPr="00257586">
        <w:t xml:space="preserve">Drugi sastojci su trehaloza dihidrat, dimetilsulfoksid (DMSO), </w:t>
      </w:r>
      <w:r w:rsidR="00E1515A">
        <w:t>sulfatna</w:t>
      </w:r>
      <w:r w:rsidRPr="00257586">
        <w:t xml:space="preserve"> kiselina i voda za injekcije.</w:t>
      </w:r>
    </w:p>
    <w:p w14:paraId="53556AA7" w14:textId="77777777" w:rsidR="00BB23EB" w:rsidRPr="00257586" w:rsidRDefault="00BB23EB" w:rsidP="00BB23EB">
      <w:pPr>
        <w:rPr>
          <w:b/>
          <w:bCs/>
          <w:noProof/>
        </w:rPr>
      </w:pPr>
    </w:p>
    <w:p w14:paraId="53556AA8" w14:textId="77777777" w:rsidR="00BB23EB" w:rsidRPr="00257586" w:rsidRDefault="0042348C" w:rsidP="00BB23EB">
      <w:pPr>
        <w:keepNext/>
        <w:rPr>
          <w:b/>
          <w:bCs/>
          <w:noProof/>
        </w:rPr>
      </w:pPr>
      <w:r w:rsidRPr="00257586">
        <w:rPr>
          <w:b/>
          <w:bCs/>
        </w:rPr>
        <w:lastRenderedPageBreak/>
        <w:t>Kako Ogluo izgleda i sadržaj pakiranja</w:t>
      </w:r>
    </w:p>
    <w:p w14:paraId="53556AA9" w14:textId="77777777" w:rsidR="00BB23EB" w:rsidRPr="00257586" w:rsidRDefault="0042348C" w:rsidP="00BB23EB">
      <w:pPr>
        <w:rPr>
          <w:noProof/>
        </w:rPr>
      </w:pPr>
      <w:r w:rsidRPr="00257586">
        <w:t xml:space="preserve">Ogluo je bistra, bezbojna do blijedožuta otopina. Proizvodi se u </w:t>
      </w:r>
      <w:r w:rsidR="005B75D0">
        <w:t xml:space="preserve">jednodoznoj </w:t>
      </w:r>
      <w:r w:rsidRPr="00257586">
        <w:t xml:space="preserve">napunjenoj štrcaljki spremnoj za upotrebu koja sadrži 0,5 mg ili 1 mg glukagona. Svaki je lijek pojedinačno zapakiran u vrećicu </w:t>
      </w:r>
      <w:r w:rsidR="005B75D0">
        <w:t>od</w:t>
      </w:r>
      <w:r w:rsidRPr="00257586">
        <w:t xml:space="preserve"> folij</w:t>
      </w:r>
      <w:r w:rsidR="005B75D0">
        <w:t>e</w:t>
      </w:r>
      <w:r w:rsidRPr="00257586">
        <w:t>. Cjelovit popis dostupnih lijekova Ogluo nalazi se u nastavku.</w:t>
      </w:r>
    </w:p>
    <w:p w14:paraId="53556AAA" w14:textId="77777777" w:rsidR="00BB23EB" w:rsidRPr="00257586" w:rsidRDefault="00BB23EB" w:rsidP="00BB23EB">
      <w:pPr>
        <w:rPr>
          <w:noProof/>
        </w:rPr>
      </w:pPr>
    </w:p>
    <w:p w14:paraId="53556AAB"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 xml:space="preserve">Ogluo 0,5 mg otopina za injekciju u napunjenoj štrcaljki, pakiranje od 1 ili 2 </w:t>
      </w:r>
      <w:r w:rsidR="0072793C">
        <w:t xml:space="preserve">jednodozne </w:t>
      </w:r>
      <w:r w:rsidRPr="00257586">
        <w:t>napunjene štrcaljke.</w:t>
      </w:r>
    </w:p>
    <w:p w14:paraId="53556AAC" w14:textId="77777777" w:rsidR="00BB23EB" w:rsidRPr="00257586" w:rsidRDefault="0042348C" w:rsidP="009B23D3">
      <w:pPr>
        <w:numPr>
          <w:ilvl w:val="0"/>
          <w:numId w:val="8"/>
        </w:numPr>
        <w:tabs>
          <w:tab w:val="clear" w:pos="567"/>
        </w:tabs>
        <w:spacing w:line="240" w:lineRule="auto"/>
        <w:ind w:left="1134" w:hanging="567"/>
        <w:contextualSpacing/>
        <w:rPr>
          <w:noProof/>
          <w:szCs w:val="22"/>
        </w:rPr>
      </w:pPr>
      <w:r w:rsidRPr="00257586">
        <w:t xml:space="preserve">Ogluo 1 mg otopina za injekciju u napunjenoj štrcaljki, pakiranje od 1 ili 2 </w:t>
      </w:r>
      <w:r w:rsidR="0072793C">
        <w:t xml:space="preserve">jednodozne </w:t>
      </w:r>
      <w:r w:rsidRPr="00257586">
        <w:t>napunjene štrcaljke.</w:t>
      </w:r>
    </w:p>
    <w:p w14:paraId="53556AAD" w14:textId="77777777" w:rsidR="00BB23EB" w:rsidRPr="00257586" w:rsidRDefault="00BB23EB" w:rsidP="00BB23EB">
      <w:pPr>
        <w:rPr>
          <w:b/>
          <w:bCs/>
          <w:noProof/>
          <w:color w:val="FF0000"/>
        </w:rPr>
      </w:pPr>
    </w:p>
    <w:p w14:paraId="53556AAE" w14:textId="77777777" w:rsidR="00BB23EB" w:rsidRPr="00257586" w:rsidRDefault="0042348C" w:rsidP="00BB23EB">
      <w:pPr>
        <w:numPr>
          <w:ilvl w:val="12"/>
          <w:numId w:val="0"/>
        </w:numPr>
        <w:tabs>
          <w:tab w:val="clear" w:pos="567"/>
        </w:tabs>
        <w:spacing w:line="240" w:lineRule="auto"/>
        <w:ind w:right="-2"/>
      </w:pPr>
      <w:r w:rsidRPr="00257586">
        <w:t>Na tržištu se ne moraju nalaziti sve veličine pakiranja.</w:t>
      </w:r>
    </w:p>
    <w:p w14:paraId="53556AAF" w14:textId="77777777" w:rsidR="00BB23EB" w:rsidRPr="00257586" w:rsidRDefault="00BB23EB" w:rsidP="00BB23EB">
      <w:pPr>
        <w:numPr>
          <w:ilvl w:val="12"/>
          <w:numId w:val="0"/>
        </w:numPr>
        <w:tabs>
          <w:tab w:val="clear" w:pos="567"/>
        </w:tabs>
        <w:spacing w:line="240" w:lineRule="auto"/>
        <w:ind w:right="-2"/>
        <w:rPr>
          <w:noProof/>
          <w:szCs w:val="22"/>
          <w:highlight w:val="yellow"/>
          <w:lang w:val="fr-LU"/>
        </w:rPr>
      </w:pPr>
    </w:p>
    <w:p w14:paraId="53556AB0" w14:textId="77777777" w:rsidR="00BB23EB" w:rsidRPr="00257586" w:rsidRDefault="0042348C" w:rsidP="00BB23EB">
      <w:pPr>
        <w:numPr>
          <w:ilvl w:val="12"/>
          <w:numId w:val="0"/>
        </w:numPr>
        <w:tabs>
          <w:tab w:val="clear" w:pos="567"/>
        </w:tabs>
        <w:spacing w:line="240" w:lineRule="auto"/>
        <w:ind w:right="-2"/>
        <w:rPr>
          <w:b/>
        </w:rPr>
      </w:pPr>
      <w:r w:rsidRPr="00257586">
        <w:rPr>
          <w:b/>
        </w:rPr>
        <w:t>Nositelj odobrenja za stavljanje lijeka u promet:</w:t>
      </w:r>
    </w:p>
    <w:p w14:paraId="112362B0" w14:textId="77777777" w:rsidR="0042348C" w:rsidRPr="00A0135C" w:rsidRDefault="0042348C" w:rsidP="0042348C">
      <w:pPr>
        <w:tabs>
          <w:tab w:val="clear" w:pos="567"/>
        </w:tabs>
        <w:spacing w:line="240" w:lineRule="auto"/>
        <w:rPr>
          <w:rFonts w:eastAsiaTheme="minorHAnsi"/>
          <w:szCs w:val="22"/>
          <w:lang w:val="nl-NL"/>
        </w:rPr>
      </w:pPr>
      <w:r w:rsidRPr="00A0135C">
        <w:rPr>
          <w:rFonts w:eastAsiaTheme="minorHAnsi"/>
          <w:szCs w:val="22"/>
          <w:lang w:val="nl-NL"/>
        </w:rPr>
        <w:t>Tetris Pharma B.V</w:t>
      </w:r>
    </w:p>
    <w:p w14:paraId="78AF9CC1" w14:textId="123AA797" w:rsidR="0042348C" w:rsidRPr="00A0135C" w:rsidRDefault="0042348C" w:rsidP="0042348C">
      <w:pPr>
        <w:tabs>
          <w:tab w:val="clear" w:pos="567"/>
        </w:tabs>
        <w:spacing w:line="240" w:lineRule="auto"/>
        <w:rPr>
          <w:rFonts w:eastAsiaTheme="minorHAnsi"/>
          <w:szCs w:val="22"/>
          <w:lang w:val="nl-NL"/>
        </w:rPr>
      </w:pPr>
      <w:r w:rsidRPr="00A0135C">
        <w:rPr>
          <w:rFonts w:eastAsiaTheme="minorHAnsi"/>
          <w:szCs w:val="22"/>
          <w:lang w:val="nl-NL"/>
        </w:rPr>
        <w:t>Bargelaan 200</w:t>
      </w:r>
    </w:p>
    <w:p w14:paraId="53A5B8C6" w14:textId="77777777" w:rsidR="00254209" w:rsidRPr="00A0135C" w:rsidRDefault="00254209" w:rsidP="00254209">
      <w:pPr>
        <w:tabs>
          <w:tab w:val="clear" w:pos="567"/>
        </w:tabs>
        <w:spacing w:line="240" w:lineRule="auto"/>
        <w:rPr>
          <w:rFonts w:eastAsiaTheme="minorHAnsi"/>
          <w:szCs w:val="22"/>
          <w:lang w:val="nl-NL"/>
        </w:rPr>
      </w:pPr>
      <w:r w:rsidRPr="00A0135C">
        <w:rPr>
          <w:rFonts w:eastAsiaTheme="minorHAnsi"/>
          <w:szCs w:val="22"/>
          <w:lang w:val="nl-NL"/>
        </w:rPr>
        <w:t>Element Offices</w:t>
      </w:r>
    </w:p>
    <w:p w14:paraId="041D7F38" w14:textId="77777777" w:rsidR="0042348C" w:rsidRPr="00A0135C" w:rsidRDefault="0042348C" w:rsidP="0042348C">
      <w:pPr>
        <w:tabs>
          <w:tab w:val="clear" w:pos="567"/>
        </w:tabs>
        <w:spacing w:line="240" w:lineRule="auto"/>
        <w:rPr>
          <w:rFonts w:eastAsiaTheme="minorHAnsi"/>
          <w:szCs w:val="22"/>
          <w:lang w:val="nl-NL"/>
        </w:rPr>
      </w:pPr>
      <w:r w:rsidRPr="00A0135C">
        <w:rPr>
          <w:rFonts w:eastAsiaTheme="minorHAnsi"/>
          <w:szCs w:val="22"/>
          <w:lang w:val="nl-NL"/>
        </w:rPr>
        <w:t>2333 CW Leiden</w:t>
      </w:r>
    </w:p>
    <w:p w14:paraId="713B8CF4" w14:textId="77777777" w:rsidR="00B55DD0" w:rsidRPr="00A0135C" w:rsidRDefault="00B55DD0" w:rsidP="00B55DD0">
      <w:pPr>
        <w:tabs>
          <w:tab w:val="clear" w:pos="567"/>
        </w:tabs>
        <w:spacing w:line="240" w:lineRule="auto"/>
        <w:rPr>
          <w:rFonts w:eastAsiaTheme="minorHAnsi"/>
          <w:szCs w:val="22"/>
          <w:lang w:val="nl-NL"/>
        </w:rPr>
      </w:pPr>
      <w:r w:rsidRPr="00A0135C">
        <w:rPr>
          <w:rFonts w:eastAsiaTheme="minorHAnsi"/>
          <w:szCs w:val="22"/>
          <w:lang w:val="nl-NL"/>
        </w:rPr>
        <w:t>Nizozemska</w:t>
      </w:r>
    </w:p>
    <w:p w14:paraId="0FA68969" w14:textId="77777777" w:rsidR="0042348C" w:rsidRPr="00257586" w:rsidRDefault="0042348C" w:rsidP="0042348C">
      <w:pPr>
        <w:spacing w:line="240" w:lineRule="auto"/>
        <w:rPr>
          <w:szCs w:val="22"/>
        </w:rPr>
      </w:pPr>
    </w:p>
    <w:p w14:paraId="53556AB7" w14:textId="77777777" w:rsidR="00BB23EB" w:rsidRPr="00257586" w:rsidRDefault="00BB23EB" w:rsidP="00BB23EB">
      <w:pPr>
        <w:spacing w:line="240" w:lineRule="auto"/>
        <w:rPr>
          <w:noProof/>
          <w:szCs w:val="22"/>
        </w:rPr>
      </w:pPr>
    </w:p>
    <w:p w14:paraId="53556AB8" w14:textId="77777777" w:rsidR="00BB23EB" w:rsidRPr="00257586" w:rsidRDefault="0042348C" w:rsidP="00BB23EB">
      <w:pPr>
        <w:spacing w:line="240" w:lineRule="auto"/>
        <w:rPr>
          <w:b/>
          <w:bCs/>
          <w:noProof/>
          <w:szCs w:val="22"/>
        </w:rPr>
      </w:pPr>
      <w:r w:rsidRPr="00257586">
        <w:rPr>
          <w:b/>
          <w:bCs/>
          <w:szCs w:val="22"/>
        </w:rPr>
        <w:t>Proizvođač:</w:t>
      </w:r>
    </w:p>
    <w:p w14:paraId="618DC68B" w14:textId="7C8B2A91" w:rsidR="00554BBF" w:rsidRDefault="00554BBF" w:rsidP="00554BBF">
      <w:r w:rsidRPr="005B74F5">
        <w:t xml:space="preserve">AcertiPharma B.V., </w:t>
      </w:r>
    </w:p>
    <w:p w14:paraId="1706B19E" w14:textId="77777777" w:rsidR="00554BBF" w:rsidRDefault="00554BBF" w:rsidP="00554BBF">
      <w:r w:rsidRPr="005B74F5">
        <w:t>Boschstraat 51,</w:t>
      </w:r>
    </w:p>
    <w:p w14:paraId="76D8BC2F" w14:textId="2B75BADB" w:rsidR="00554BBF" w:rsidRDefault="00554BBF" w:rsidP="00554BBF">
      <w:r w:rsidRPr="005B74F5">
        <w:t xml:space="preserve">Breda, 4811 GC, </w:t>
      </w:r>
    </w:p>
    <w:p w14:paraId="73B84358" w14:textId="77777777" w:rsidR="00554BBF" w:rsidRDefault="00554BBF" w:rsidP="00554BBF">
      <w:pPr>
        <w:spacing w:line="240" w:lineRule="auto"/>
      </w:pPr>
      <w:r w:rsidRPr="005F6728">
        <w:t>N</w:t>
      </w:r>
      <w:r>
        <w:t>izozemska</w:t>
      </w:r>
    </w:p>
    <w:p w14:paraId="491F6D6B" w14:textId="77777777" w:rsidR="001E2C53" w:rsidRPr="00257586" w:rsidRDefault="001E2C53" w:rsidP="00554BBF">
      <w:pPr>
        <w:spacing w:line="240" w:lineRule="auto"/>
        <w:rPr>
          <w:noProof/>
          <w:szCs w:val="22"/>
        </w:rPr>
      </w:pPr>
    </w:p>
    <w:p w14:paraId="7B5E06B0" w14:textId="1518350F" w:rsidR="00A0135C" w:rsidRPr="00611D54" w:rsidRDefault="00A0135C" w:rsidP="00A0135C">
      <w:pPr>
        <w:tabs>
          <w:tab w:val="left" w:pos="1701"/>
        </w:tabs>
        <w:rPr>
          <w:strike/>
          <w:rPrChange w:id="30" w:author="Author">
            <w:rPr/>
          </w:rPrChange>
        </w:rPr>
      </w:pPr>
      <w:r w:rsidRPr="00611D54">
        <w:rPr>
          <w:strike/>
          <w:rPrChange w:id="31" w:author="Author">
            <w:rPr/>
          </w:rPrChange>
        </w:rPr>
        <w:t>Manufacturing Packaging Farmaca (MPF) B.V.</w:t>
      </w:r>
    </w:p>
    <w:p w14:paraId="61338200" w14:textId="240E415B" w:rsidR="00A0135C" w:rsidRPr="00611D54" w:rsidRDefault="00A0135C" w:rsidP="00A0135C">
      <w:pPr>
        <w:tabs>
          <w:tab w:val="left" w:pos="1701"/>
        </w:tabs>
        <w:rPr>
          <w:strike/>
          <w:rPrChange w:id="32" w:author="Author">
            <w:rPr/>
          </w:rPrChange>
        </w:rPr>
      </w:pPr>
      <w:r w:rsidRPr="00611D54">
        <w:rPr>
          <w:strike/>
          <w:rPrChange w:id="33" w:author="Author">
            <w:rPr/>
          </w:rPrChange>
        </w:rPr>
        <w:t>Neptunus 12</w:t>
      </w:r>
    </w:p>
    <w:p w14:paraId="100F21C7" w14:textId="31E0D237" w:rsidR="00A0135C" w:rsidRPr="00611D54" w:rsidRDefault="00A0135C" w:rsidP="00A0135C">
      <w:pPr>
        <w:tabs>
          <w:tab w:val="left" w:pos="1701"/>
        </w:tabs>
        <w:rPr>
          <w:strike/>
          <w:rPrChange w:id="34" w:author="Author">
            <w:rPr/>
          </w:rPrChange>
        </w:rPr>
      </w:pPr>
      <w:r w:rsidRPr="00611D54">
        <w:rPr>
          <w:strike/>
          <w:rPrChange w:id="35" w:author="Author">
            <w:rPr/>
          </w:rPrChange>
        </w:rPr>
        <w:t>Heerenveen, 8448CN</w:t>
      </w:r>
    </w:p>
    <w:p w14:paraId="2F8F98B9" w14:textId="2750CB23" w:rsidR="00A0135C" w:rsidRPr="00611D54" w:rsidRDefault="00A0135C" w:rsidP="00A0135C">
      <w:pPr>
        <w:spacing w:line="240" w:lineRule="auto"/>
        <w:rPr>
          <w:strike/>
          <w:noProof/>
          <w:szCs w:val="22"/>
          <w:rPrChange w:id="36" w:author="Author">
            <w:rPr>
              <w:noProof/>
              <w:szCs w:val="22"/>
            </w:rPr>
          </w:rPrChange>
        </w:rPr>
      </w:pPr>
      <w:r w:rsidRPr="00611D54">
        <w:rPr>
          <w:strike/>
          <w:rPrChange w:id="37" w:author="Author">
            <w:rPr/>
          </w:rPrChange>
        </w:rPr>
        <w:t>Nizozemska</w:t>
      </w:r>
    </w:p>
    <w:p w14:paraId="32E2CB59" w14:textId="77777777" w:rsidR="00A0135C" w:rsidRPr="00257586" w:rsidRDefault="00A0135C" w:rsidP="00A0135C">
      <w:pPr>
        <w:numPr>
          <w:ilvl w:val="12"/>
          <w:numId w:val="0"/>
        </w:numPr>
        <w:tabs>
          <w:tab w:val="clear" w:pos="567"/>
        </w:tabs>
        <w:spacing w:line="240" w:lineRule="auto"/>
        <w:ind w:right="-2"/>
        <w:rPr>
          <w:noProof/>
          <w:szCs w:val="22"/>
          <w:highlight w:val="yellow"/>
        </w:rPr>
      </w:pPr>
    </w:p>
    <w:p w14:paraId="53556ABF" w14:textId="77777777" w:rsidR="00BB23EB" w:rsidRPr="00257586" w:rsidRDefault="00BB23EB" w:rsidP="00BB23EB">
      <w:pPr>
        <w:numPr>
          <w:ilvl w:val="12"/>
          <w:numId w:val="0"/>
        </w:numPr>
        <w:tabs>
          <w:tab w:val="clear" w:pos="567"/>
        </w:tabs>
        <w:spacing w:line="240" w:lineRule="auto"/>
        <w:ind w:right="-2"/>
        <w:rPr>
          <w:noProof/>
          <w:szCs w:val="22"/>
          <w:highlight w:val="yellow"/>
        </w:rPr>
      </w:pPr>
    </w:p>
    <w:p w14:paraId="53556AC0" w14:textId="77777777" w:rsidR="00BB23EB" w:rsidRPr="00257586" w:rsidRDefault="00BB23EB" w:rsidP="00BB23EB">
      <w:pPr>
        <w:spacing w:line="240" w:lineRule="auto"/>
        <w:rPr>
          <w:noProof/>
          <w:szCs w:val="22"/>
        </w:rPr>
      </w:pPr>
    </w:p>
    <w:p w14:paraId="540007DA" w14:textId="21D6C324" w:rsidR="00D4532E" w:rsidRDefault="0042348C" w:rsidP="00D4532E">
      <w:pPr>
        <w:pStyle w:val="DNEx1"/>
      </w:pPr>
      <w:r w:rsidRPr="00257586">
        <w:rPr>
          <w:b/>
        </w:rPr>
        <w:t>Ova uputa je zadnji put revidirana u</w:t>
      </w:r>
      <w:r w:rsidR="00254209">
        <w:rPr>
          <w:b/>
        </w:rPr>
        <w:t xml:space="preserve">: </w:t>
      </w:r>
    </w:p>
    <w:p w14:paraId="53556AC1" w14:textId="203A0B2B" w:rsidR="00BB23EB" w:rsidRPr="00257586" w:rsidRDefault="00BB23EB" w:rsidP="00BB23EB">
      <w:pPr>
        <w:keepNext/>
        <w:numPr>
          <w:ilvl w:val="12"/>
          <w:numId w:val="0"/>
        </w:numPr>
        <w:tabs>
          <w:tab w:val="clear" w:pos="567"/>
        </w:tabs>
        <w:spacing w:line="240" w:lineRule="auto"/>
        <w:ind w:right="-2"/>
        <w:outlineLvl w:val="0"/>
        <w:rPr>
          <w:b/>
          <w:noProof/>
          <w:szCs w:val="22"/>
        </w:rPr>
      </w:pPr>
    </w:p>
    <w:p w14:paraId="53556AC2" w14:textId="77777777" w:rsidR="00BB23EB" w:rsidRPr="00257586" w:rsidRDefault="00BB23EB" w:rsidP="00BB23EB">
      <w:pPr>
        <w:rPr>
          <w:noProof/>
        </w:rPr>
      </w:pPr>
    </w:p>
    <w:p w14:paraId="53556AC3" w14:textId="77777777" w:rsidR="00BB23EB" w:rsidRPr="00257586" w:rsidRDefault="0042348C" w:rsidP="00BB23EB">
      <w:pPr>
        <w:keepNext/>
        <w:numPr>
          <w:ilvl w:val="12"/>
          <w:numId w:val="0"/>
        </w:numPr>
        <w:tabs>
          <w:tab w:val="clear" w:pos="567"/>
        </w:tabs>
        <w:spacing w:line="240" w:lineRule="auto"/>
        <w:ind w:right="-2"/>
        <w:rPr>
          <w:b/>
          <w:noProof/>
          <w:szCs w:val="22"/>
        </w:rPr>
      </w:pPr>
      <w:r w:rsidRPr="00257586">
        <w:rPr>
          <w:b/>
          <w:szCs w:val="22"/>
        </w:rPr>
        <w:t>Ostali izvori informacija</w:t>
      </w:r>
    </w:p>
    <w:p w14:paraId="53556AC4" w14:textId="77777777" w:rsidR="00BB23EB" w:rsidRPr="00257586" w:rsidRDefault="00BB23EB" w:rsidP="00BB23EB">
      <w:pPr>
        <w:keepNext/>
        <w:numPr>
          <w:ilvl w:val="12"/>
          <w:numId w:val="0"/>
        </w:numPr>
        <w:spacing w:line="240" w:lineRule="auto"/>
        <w:ind w:right="-2"/>
        <w:rPr>
          <w:szCs w:val="22"/>
        </w:rPr>
      </w:pPr>
    </w:p>
    <w:p w14:paraId="53556AC5" w14:textId="2F4A5192" w:rsidR="00CC3F4D" w:rsidRPr="00257586" w:rsidRDefault="00F80CFE" w:rsidP="00F80CFE">
      <w:pPr>
        <w:pStyle w:val="DNEx1"/>
      </w:pPr>
      <w:r w:rsidRPr="00257586">
        <w:t xml:space="preserve">Detaljnije informacije o ovom lijeku dostupne su na internetskoj straniciEuropske agencije za lijekove: </w:t>
      </w:r>
      <w:hyperlink r:id="rId54" w:history="1">
        <w:r w:rsidRPr="00257586">
          <w:rPr>
            <w:rStyle w:val="Hyperlink"/>
          </w:rPr>
          <w:t>http://www.ema.europa.eu</w:t>
        </w:r>
      </w:hyperlink>
    </w:p>
    <w:sectPr w:rsidR="00CC3F4D" w:rsidRPr="00257586" w:rsidSect="00D12FFF">
      <w:endnotePr>
        <w:numFmt w:val="decimal"/>
      </w:endnotePr>
      <w:type w:val="continuous"/>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802EE" w14:textId="77777777" w:rsidR="00D740E5" w:rsidRDefault="00D740E5">
      <w:pPr>
        <w:spacing w:line="240" w:lineRule="auto"/>
      </w:pPr>
      <w:r>
        <w:separator/>
      </w:r>
    </w:p>
  </w:endnote>
  <w:endnote w:type="continuationSeparator" w:id="0">
    <w:p w14:paraId="11DA179E" w14:textId="77777777" w:rsidR="00D740E5" w:rsidRDefault="00D740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2020803070505020304"/>
    <w:charset w:val="00"/>
    <w:family w:val="auto"/>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051571085"/>
      <w:docPartObj>
        <w:docPartGallery w:val="Page Numbers (Bottom of Page)"/>
        <w:docPartUnique/>
      </w:docPartObj>
    </w:sdtPr>
    <w:sdtEndPr>
      <w:rPr>
        <w:noProof/>
      </w:rPr>
    </w:sdtEndPr>
    <w:sdtContent>
      <w:p w14:paraId="53556BBF" w14:textId="6ED36117" w:rsidR="00DE09BB" w:rsidRDefault="00DE09BB">
        <w:pPr>
          <w:pStyle w:val="Footer"/>
          <w:jc w:val="center"/>
        </w:pPr>
        <w:r>
          <w:rPr>
            <w:noProof w:val="0"/>
          </w:rPr>
          <w:fldChar w:fldCharType="begin"/>
        </w:r>
        <w:r>
          <w:instrText xml:space="preserve"> PAGE   \* MERGEFORMAT </w:instrText>
        </w:r>
        <w:r>
          <w:rPr>
            <w:noProof w:val="0"/>
          </w:rPr>
          <w:fldChar w:fldCharType="separate"/>
        </w:r>
        <w:r w:rsidR="00F53F7F">
          <w:t>5</w:t>
        </w:r>
        <w:r w:rsidR="00F53F7F">
          <w:t>9</w:t>
        </w:r>
        <w:r>
          <w:fldChar w:fldCharType="end"/>
        </w:r>
      </w:p>
    </w:sdtContent>
  </w:sdt>
  <w:p w14:paraId="53556BC0" w14:textId="77777777" w:rsidR="00DE09BB" w:rsidRPr="00257586" w:rsidRDefault="00DE09BB">
    <w:pPr>
      <w:pStyle w:val="Footer"/>
      <w:tabs>
        <w:tab w:val="right" w:pos="8931"/>
      </w:tabs>
      <w:ind w:right="9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56BC6" w14:textId="77777777" w:rsidR="00DE09BB" w:rsidRPr="00257586" w:rsidRDefault="00DE09BB">
    <w:pPr>
      <w:pStyle w:val="Footer"/>
      <w:tabs>
        <w:tab w:val="right" w:pos="8931"/>
      </w:tabs>
      <w:ind w:right="96"/>
      <w:jc w:val="center"/>
    </w:pPr>
    <w:r w:rsidRPr="00257586">
      <w:fldChar w:fldCharType="begin"/>
    </w:r>
    <w:r w:rsidRPr="00257586">
      <w:instrText xml:space="preserve"> EQ </w:instrText>
    </w:r>
    <w:r w:rsidRPr="0025758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56BD1" w14:textId="77777777" w:rsidR="00DE09BB" w:rsidRPr="00257586" w:rsidRDefault="00DE09BB">
    <w:pPr>
      <w:pStyle w:val="Footer"/>
      <w:tabs>
        <w:tab w:val="right" w:pos="8931"/>
      </w:tabs>
      <w:ind w:right="96"/>
      <w:jc w:val="center"/>
    </w:pPr>
    <w:r w:rsidRPr="00257586">
      <w:fldChar w:fldCharType="begin"/>
    </w:r>
    <w:r w:rsidRPr="00257586">
      <w:instrText xml:space="preserve"> EQ </w:instrText>
    </w:r>
    <w:r w:rsidRPr="00257586">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56BDC" w14:textId="77777777" w:rsidR="00DE09BB" w:rsidRPr="00257586" w:rsidRDefault="00DE09BB">
    <w:pPr>
      <w:pStyle w:val="Footer"/>
      <w:tabs>
        <w:tab w:val="right" w:pos="8931"/>
      </w:tabs>
      <w:ind w:right="96"/>
      <w:jc w:val="center"/>
    </w:pPr>
    <w:r w:rsidRPr="00257586">
      <w:fldChar w:fldCharType="begin"/>
    </w:r>
    <w:r w:rsidRPr="00257586">
      <w:instrText xml:space="preserve"> EQ </w:instrText>
    </w:r>
    <w:r w:rsidRPr="00257586">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56BDD" w14:textId="77777777" w:rsidR="00DE09BB" w:rsidRPr="00257586" w:rsidRDefault="00DE09BB">
    <w:pPr>
      <w:pStyle w:val="Footer"/>
      <w:tabs>
        <w:tab w:val="right" w:pos="8931"/>
      </w:tabs>
      <w:ind w:right="96"/>
      <w:jc w:val="center"/>
    </w:pPr>
    <w:r w:rsidRPr="00257586">
      <w:fldChar w:fldCharType="begin"/>
    </w:r>
    <w:r w:rsidRPr="00257586">
      <w:instrText xml:space="preserve"> EQ </w:instrText>
    </w:r>
    <w:r w:rsidRPr="00257586">
      <w:fldChar w:fldCharType="end"/>
    </w:r>
    <w:r w:rsidRPr="00257586">
      <w:rPr>
        <w:rStyle w:val="PageNumber"/>
        <w:rFonts w:cs="Arial"/>
      </w:rPr>
      <w:fldChar w:fldCharType="begin"/>
    </w:r>
    <w:r w:rsidRPr="00257586">
      <w:rPr>
        <w:rStyle w:val="PageNumber"/>
        <w:rFonts w:cs="Arial"/>
      </w:rPr>
      <w:instrText xml:space="preserve">PAGE  </w:instrText>
    </w:r>
    <w:r w:rsidRPr="00257586">
      <w:rPr>
        <w:rStyle w:val="PageNumber"/>
        <w:rFonts w:cs="Arial"/>
      </w:rPr>
      <w:fldChar w:fldCharType="separate"/>
    </w:r>
    <w:r w:rsidRPr="00257586">
      <w:rPr>
        <w:rStyle w:val="PageNumber"/>
        <w:rFonts w:cs="Arial"/>
      </w:rPr>
      <w:t>5</w:t>
    </w:r>
    <w:r w:rsidRPr="00257586">
      <w:rPr>
        <w:rStyle w:val="PageNumber"/>
        <w:rFonts w:cs="Arial"/>
      </w:rPr>
      <w:t>6</w:t>
    </w:r>
    <w:r w:rsidRPr="00257586">
      <w:rPr>
        <w:rStyle w:val="PageNumber"/>
        <w:rFonts w:cs="Arial"/>
      </w:rPr>
      <w:fldChar w:fldCharType="end"/>
    </w:r>
  </w:p>
  <w:p w14:paraId="53556BDE" w14:textId="77777777" w:rsidR="00DE09BB" w:rsidRPr="00257586" w:rsidRDefault="00DE09B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56BE9" w14:textId="77777777" w:rsidR="00DE09BB" w:rsidRPr="00257586" w:rsidRDefault="00DE09BB">
    <w:pPr>
      <w:pStyle w:val="Footer"/>
      <w:tabs>
        <w:tab w:val="right" w:pos="8931"/>
      </w:tabs>
      <w:ind w:right="96"/>
      <w:jc w:val="center"/>
    </w:pPr>
    <w:r w:rsidRPr="00257586">
      <w:fldChar w:fldCharType="begin"/>
    </w:r>
    <w:r w:rsidRPr="00257586">
      <w:instrText xml:space="preserve"> EQ </w:instrText>
    </w:r>
    <w:r w:rsidRPr="00257586">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56BEA" w14:textId="77777777" w:rsidR="00DE09BB" w:rsidRPr="00257586" w:rsidRDefault="00DE09BB">
    <w:pPr>
      <w:pStyle w:val="Footer"/>
      <w:tabs>
        <w:tab w:val="right" w:pos="8931"/>
      </w:tabs>
      <w:ind w:right="96"/>
      <w:jc w:val="center"/>
    </w:pPr>
    <w:r w:rsidRPr="00257586">
      <w:fldChar w:fldCharType="begin"/>
    </w:r>
    <w:r w:rsidRPr="00257586">
      <w:instrText xml:space="preserve"> EQ </w:instrText>
    </w:r>
    <w:r w:rsidRPr="00257586">
      <w:fldChar w:fldCharType="end"/>
    </w:r>
    <w:r w:rsidRPr="00257586">
      <w:rPr>
        <w:rStyle w:val="PageNumber"/>
        <w:rFonts w:cs="Arial"/>
      </w:rPr>
      <w:fldChar w:fldCharType="begin"/>
    </w:r>
    <w:r w:rsidRPr="00257586">
      <w:rPr>
        <w:rStyle w:val="PageNumber"/>
        <w:rFonts w:cs="Arial"/>
      </w:rPr>
      <w:instrText xml:space="preserve">PAGE  </w:instrText>
    </w:r>
    <w:r w:rsidRPr="00257586">
      <w:rPr>
        <w:rStyle w:val="PageNumber"/>
        <w:rFonts w:cs="Arial"/>
      </w:rPr>
      <w:fldChar w:fldCharType="separate"/>
    </w:r>
    <w:r w:rsidRPr="00257586">
      <w:rPr>
        <w:rStyle w:val="PageNumber"/>
        <w:rFonts w:cs="Arial"/>
      </w:rPr>
      <w:t>5</w:t>
    </w:r>
    <w:r w:rsidRPr="00257586">
      <w:rPr>
        <w:rStyle w:val="PageNumber"/>
        <w:rFonts w:cs="Arial"/>
      </w:rPr>
      <w:t>6</w:t>
    </w:r>
    <w:r w:rsidRPr="00257586">
      <w:rPr>
        <w:rStyle w:val="PageNumber"/>
        <w:rFonts w:cs="Arial"/>
      </w:rPr>
      <w:fldChar w:fldCharType="end"/>
    </w:r>
  </w:p>
  <w:p w14:paraId="53556BEB" w14:textId="77777777" w:rsidR="00DE09BB" w:rsidRPr="00257586" w:rsidRDefault="00DE09B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F782B" w14:textId="77777777" w:rsidR="00D740E5" w:rsidRDefault="00D740E5">
      <w:pPr>
        <w:spacing w:line="240" w:lineRule="auto"/>
      </w:pPr>
      <w:r>
        <w:separator/>
      </w:r>
    </w:p>
  </w:footnote>
  <w:footnote w:type="continuationSeparator" w:id="0">
    <w:p w14:paraId="445CF24F" w14:textId="77777777" w:rsidR="00D740E5" w:rsidRDefault="00D740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DE09BB" w14:paraId="53556BBC" w14:textId="77777777" w:rsidTr="00CC3F4D">
      <w:tc>
        <w:tcPr>
          <w:tcW w:w="3024" w:type="dxa"/>
        </w:tcPr>
        <w:p w14:paraId="53556BB9" w14:textId="77777777" w:rsidR="00DE09BB" w:rsidRPr="00257586" w:rsidRDefault="00DE09BB" w:rsidP="00CC3F4D">
          <w:pPr>
            <w:pStyle w:val="Header"/>
            <w:ind w:left="-115"/>
          </w:pPr>
        </w:p>
      </w:tc>
      <w:tc>
        <w:tcPr>
          <w:tcW w:w="3024" w:type="dxa"/>
        </w:tcPr>
        <w:p w14:paraId="53556BBA" w14:textId="77777777" w:rsidR="00DE09BB" w:rsidRPr="00257586" w:rsidRDefault="00DE09BB" w:rsidP="00CC3F4D">
          <w:pPr>
            <w:pStyle w:val="Header"/>
            <w:jc w:val="center"/>
          </w:pPr>
        </w:p>
      </w:tc>
      <w:tc>
        <w:tcPr>
          <w:tcW w:w="3024" w:type="dxa"/>
        </w:tcPr>
        <w:p w14:paraId="53556BBB" w14:textId="77777777" w:rsidR="00DE09BB" w:rsidRPr="00257586" w:rsidRDefault="00DE09BB" w:rsidP="00CC3F4D">
          <w:pPr>
            <w:pStyle w:val="Header"/>
            <w:ind w:right="-115"/>
            <w:jc w:val="right"/>
          </w:pPr>
        </w:p>
      </w:tc>
    </w:tr>
  </w:tbl>
  <w:p w14:paraId="53556BBD" w14:textId="77777777" w:rsidR="00DE09BB" w:rsidRPr="00257586" w:rsidRDefault="00DE09BB" w:rsidP="00CC3F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DE09BB" w14:paraId="53556BC4" w14:textId="77777777" w:rsidTr="00CC3F4D">
      <w:tc>
        <w:tcPr>
          <w:tcW w:w="3024" w:type="dxa"/>
        </w:tcPr>
        <w:p w14:paraId="53556BC1" w14:textId="77777777" w:rsidR="00DE09BB" w:rsidRPr="00257586" w:rsidRDefault="00DE09BB" w:rsidP="00CC3F4D">
          <w:pPr>
            <w:pStyle w:val="Header"/>
            <w:ind w:left="-115"/>
          </w:pPr>
        </w:p>
      </w:tc>
      <w:tc>
        <w:tcPr>
          <w:tcW w:w="3024" w:type="dxa"/>
        </w:tcPr>
        <w:p w14:paraId="53556BC2" w14:textId="77777777" w:rsidR="00DE09BB" w:rsidRPr="00257586" w:rsidRDefault="00DE09BB" w:rsidP="00CC3F4D">
          <w:pPr>
            <w:pStyle w:val="Header"/>
            <w:jc w:val="center"/>
          </w:pPr>
        </w:p>
      </w:tc>
      <w:tc>
        <w:tcPr>
          <w:tcW w:w="3024" w:type="dxa"/>
        </w:tcPr>
        <w:p w14:paraId="53556BC3" w14:textId="77777777" w:rsidR="00DE09BB" w:rsidRPr="00257586" w:rsidRDefault="00DE09BB" w:rsidP="00CC3F4D">
          <w:pPr>
            <w:pStyle w:val="Header"/>
            <w:ind w:right="-115"/>
            <w:jc w:val="right"/>
          </w:pPr>
        </w:p>
      </w:tc>
    </w:tr>
  </w:tbl>
  <w:p w14:paraId="53556BC5" w14:textId="77777777" w:rsidR="00DE09BB" w:rsidRPr="00257586" w:rsidRDefault="00DE09BB" w:rsidP="00CC3F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DE09BB" w14:paraId="53556BCA" w14:textId="77777777" w:rsidTr="00CC3F4D">
      <w:tc>
        <w:tcPr>
          <w:tcW w:w="3024" w:type="dxa"/>
        </w:tcPr>
        <w:p w14:paraId="53556BC7" w14:textId="77777777" w:rsidR="00DE09BB" w:rsidRPr="00257586" w:rsidRDefault="00DE09BB" w:rsidP="00CC3F4D">
          <w:pPr>
            <w:pStyle w:val="Header"/>
            <w:ind w:left="-115"/>
          </w:pPr>
        </w:p>
      </w:tc>
      <w:tc>
        <w:tcPr>
          <w:tcW w:w="3024" w:type="dxa"/>
        </w:tcPr>
        <w:p w14:paraId="53556BC8" w14:textId="77777777" w:rsidR="00DE09BB" w:rsidRPr="00257586" w:rsidRDefault="00DE09BB" w:rsidP="00CC3F4D">
          <w:pPr>
            <w:pStyle w:val="Header"/>
            <w:jc w:val="center"/>
          </w:pPr>
        </w:p>
      </w:tc>
      <w:tc>
        <w:tcPr>
          <w:tcW w:w="3024" w:type="dxa"/>
        </w:tcPr>
        <w:p w14:paraId="53556BC9" w14:textId="77777777" w:rsidR="00DE09BB" w:rsidRPr="00257586" w:rsidRDefault="00DE09BB" w:rsidP="00CC3F4D">
          <w:pPr>
            <w:pStyle w:val="Header"/>
            <w:ind w:right="-115"/>
            <w:jc w:val="right"/>
          </w:pPr>
        </w:p>
      </w:tc>
    </w:tr>
  </w:tbl>
  <w:p w14:paraId="53556BCB" w14:textId="77777777" w:rsidR="00DE09BB" w:rsidRPr="00257586" w:rsidRDefault="00DE09BB" w:rsidP="00CC3F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DE09BB" w14:paraId="53556BCF" w14:textId="77777777" w:rsidTr="00CC3F4D">
      <w:tc>
        <w:tcPr>
          <w:tcW w:w="3024" w:type="dxa"/>
        </w:tcPr>
        <w:p w14:paraId="53556BCC" w14:textId="77777777" w:rsidR="00DE09BB" w:rsidRPr="00257586" w:rsidRDefault="00DE09BB" w:rsidP="00CC3F4D">
          <w:pPr>
            <w:pStyle w:val="Header"/>
            <w:ind w:left="-115"/>
          </w:pPr>
        </w:p>
      </w:tc>
      <w:tc>
        <w:tcPr>
          <w:tcW w:w="3024" w:type="dxa"/>
        </w:tcPr>
        <w:p w14:paraId="53556BCD" w14:textId="77777777" w:rsidR="00DE09BB" w:rsidRPr="00257586" w:rsidRDefault="00DE09BB" w:rsidP="00CC3F4D">
          <w:pPr>
            <w:pStyle w:val="Header"/>
            <w:jc w:val="center"/>
          </w:pPr>
        </w:p>
      </w:tc>
      <w:tc>
        <w:tcPr>
          <w:tcW w:w="3024" w:type="dxa"/>
        </w:tcPr>
        <w:p w14:paraId="53556BCE" w14:textId="77777777" w:rsidR="00DE09BB" w:rsidRPr="00257586" w:rsidRDefault="00DE09BB" w:rsidP="00CC3F4D">
          <w:pPr>
            <w:pStyle w:val="Header"/>
            <w:ind w:right="-115"/>
            <w:jc w:val="right"/>
          </w:pPr>
        </w:p>
      </w:tc>
    </w:tr>
  </w:tbl>
  <w:p w14:paraId="53556BD0" w14:textId="77777777" w:rsidR="00DE09BB" w:rsidRPr="00257586" w:rsidRDefault="00DE09BB" w:rsidP="00CC3F4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DE09BB" w14:paraId="53556BD5" w14:textId="77777777" w:rsidTr="00CC3F4D">
      <w:tc>
        <w:tcPr>
          <w:tcW w:w="3024" w:type="dxa"/>
        </w:tcPr>
        <w:p w14:paraId="53556BD2" w14:textId="77777777" w:rsidR="00DE09BB" w:rsidRPr="00257586" w:rsidRDefault="00DE09BB" w:rsidP="00CC3F4D">
          <w:pPr>
            <w:pStyle w:val="Header"/>
            <w:ind w:left="-115"/>
          </w:pPr>
        </w:p>
      </w:tc>
      <w:tc>
        <w:tcPr>
          <w:tcW w:w="3024" w:type="dxa"/>
        </w:tcPr>
        <w:p w14:paraId="53556BD3" w14:textId="77777777" w:rsidR="00DE09BB" w:rsidRPr="00257586" w:rsidRDefault="00DE09BB" w:rsidP="00CC3F4D">
          <w:pPr>
            <w:pStyle w:val="Header"/>
            <w:jc w:val="center"/>
          </w:pPr>
        </w:p>
      </w:tc>
      <w:tc>
        <w:tcPr>
          <w:tcW w:w="3024" w:type="dxa"/>
        </w:tcPr>
        <w:p w14:paraId="53556BD4" w14:textId="77777777" w:rsidR="00DE09BB" w:rsidRPr="00257586" w:rsidRDefault="00DE09BB" w:rsidP="00CC3F4D">
          <w:pPr>
            <w:pStyle w:val="Header"/>
            <w:ind w:right="-115"/>
            <w:jc w:val="right"/>
          </w:pPr>
        </w:p>
      </w:tc>
    </w:tr>
  </w:tbl>
  <w:p w14:paraId="53556BD6" w14:textId="77777777" w:rsidR="00DE09BB" w:rsidRPr="00257586" w:rsidRDefault="00DE09BB" w:rsidP="00CC3F4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DE09BB" w14:paraId="53556BDA" w14:textId="77777777" w:rsidTr="00CC3F4D">
      <w:tc>
        <w:tcPr>
          <w:tcW w:w="3024" w:type="dxa"/>
        </w:tcPr>
        <w:p w14:paraId="53556BD7" w14:textId="77777777" w:rsidR="00DE09BB" w:rsidRPr="00257586" w:rsidRDefault="00DE09BB" w:rsidP="00CC3F4D">
          <w:pPr>
            <w:pStyle w:val="Header"/>
            <w:ind w:left="-115"/>
          </w:pPr>
        </w:p>
      </w:tc>
      <w:tc>
        <w:tcPr>
          <w:tcW w:w="3024" w:type="dxa"/>
        </w:tcPr>
        <w:p w14:paraId="53556BD8" w14:textId="77777777" w:rsidR="00DE09BB" w:rsidRPr="00257586" w:rsidRDefault="00DE09BB" w:rsidP="00CC3F4D">
          <w:pPr>
            <w:pStyle w:val="Header"/>
            <w:jc w:val="center"/>
          </w:pPr>
        </w:p>
      </w:tc>
      <w:tc>
        <w:tcPr>
          <w:tcW w:w="3024" w:type="dxa"/>
        </w:tcPr>
        <w:p w14:paraId="53556BD9" w14:textId="77777777" w:rsidR="00DE09BB" w:rsidRPr="00257586" w:rsidRDefault="00DE09BB" w:rsidP="00CC3F4D">
          <w:pPr>
            <w:pStyle w:val="Header"/>
            <w:ind w:right="-115"/>
            <w:jc w:val="right"/>
          </w:pPr>
        </w:p>
      </w:tc>
    </w:tr>
  </w:tbl>
  <w:p w14:paraId="53556BDB" w14:textId="77777777" w:rsidR="00DE09BB" w:rsidRPr="00257586" w:rsidRDefault="00DE09BB" w:rsidP="00CC3F4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DE09BB" w14:paraId="53556BE2" w14:textId="77777777" w:rsidTr="00CC3F4D">
      <w:tc>
        <w:tcPr>
          <w:tcW w:w="3024" w:type="dxa"/>
        </w:tcPr>
        <w:p w14:paraId="53556BDF" w14:textId="77777777" w:rsidR="00DE09BB" w:rsidRPr="00257586" w:rsidRDefault="00DE09BB" w:rsidP="00CC3F4D">
          <w:pPr>
            <w:pStyle w:val="Header"/>
            <w:ind w:left="-115"/>
          </w:pPr>
        </w:p>
      </w:tc>
      <w:tc>
        <w:tcPr>
          <w:tcW w:w="3024" w:type="dxa"/>
        </w:tcPr>
        <w:p w14:paraId="53556BE0" w14:textId="77777777" w:rsidR="00DE09BB" w:rsidRPr="00257586" w:rsidRDefault="00DE09BB" w:rsidP="00CC3F4D">
          <w:pPr>
            <w:pStyle w:val="Header"/>
            <w:jc w:val="center"/>
          </w:pPr>
        </w:p>
      </w:tc>
      <w:tc>
        <w:tcPr>
          <w:tcW w:w="3024" w:type="dxa"/>
        </w:tcPr>
        <w:p w14:paraId="53556BE1" w14:textId="77777777" w:rsidR="00DE09BB" w:rsidRPr="00257586" w:rsidRDefault="00DE09BB" w:rsidP="00CC3F4D">
          <w:pPr>
            <w:pStyle w:val="Header"/>
            <w:ind w:right="-115"/>
            <w:jc w:val="right"/>
          </w:pPr>
        </w:p>
      </w:tc>
    </w:tr>
  </w:tbl>
  <w:p w14:paraId="53556BE3" w14:textId="77777777" w:rsidR="00DE09BB" w:rsidRPr="00257586" w:rsidRDefault="00DE09BB" w:rsidP="00CC3F4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DE09BB" w14:paraId="53556BE7" w14:textId="77777777" w:rsidTr="00CC3F4D">
      <w:tc>
        <w:tcPr>
          <w:tcW w:w="3024" w:type="dxa"/>
        </w:tcPr>
        <w:p w14:paraId="53556BE4" w14:textId="77777777" w:rsidR="00DE09BB" w:rsidRPr="00257586" w:rsidRDefault="00DE09BB" w:rsidP="00CC3F4D">
          <w:pPr>
            <w:pStyle w:val="Header"/>
            <w:ind w:left="-115"/>
          </w:pPr>
        </w:p>
      </w:tc>
      <w:tc>
        <w:tcPr>
          <w:tcW w:w="3024" w:type="dxa"/>
        </w:tcPr>
        <w:p w14:paraId="53556BE5" w14:textId="77777777" w:rsidR="00DE09BB" w:rsidRPr="00257586" w:rsidRDefault="00DE09BB" w:rsidP="00CC3F4D">
          <w:pPr>
            <w:pStyle w:val="Header"/>
            <w:jc w:val="center"/>
          </w:pPr>
        </w:p>
      </w:tc>
      <w:tc>
        <w:tcPr>
          <w:tcW w:w="3024" w:type="dxa"/>
        </w:tcPr>
        <w:p w14:paraId="53556BE6" w14:textId="77777777" w:rsidR="00DE09BB" w:rsidRPr="00257586" w:rsidRDefault="00DE09BB" w:rsidP="00CC3F4D">
          <w:pPr>
            <w:pStyle w:val="Header"/>
            <w:ind w:right="-115"/>
            <w:jc w:val="right"/>
          </w:pPr>
        </w:p>
      </w:tc>
    </w:tr>
  </w:tbl>
  <w:p w14:paraId="53556BE8" w14:textId="77777777" w:rsidR="00DE09BB" w:rsidRPr="00257586" w:rsidRDefault="00DE09BB" w:rsidP="00CC3F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17AC"/>
    <w:multiLevelType w:val="hybridMultilevel"/>
    <w:tmpl w:val="51F6A4F6"/>
    <w:lvl w:ilvl="0" w:tplc="CC2C346C">
      <w:start w:val="1"/>
      <w:numFmt w:val="decimal"/>
      <w:lvlText w:val="%1."/>
      <w:lvlJc w:val="left"/>
      <w:pPr>
        <w:ind w:left="720" w:hanging="360"/>
      </w:pPr>
      <w:rPr>
        <w:rFonts w:hint="default"/>
      </w:rPr>
    </w:lvl>
    <w:lvl w:ilvl="1" w:tplc="92126630">
      <w:start w:val="1"/>
      <w:numFmt w:val="bullet"/>
      <w:lvlText w:val="-"/>
      <w:lvlJc w:val="left"/>
      <w:pPr>
        <w:ind w:left="1440" w:hanging="360"/>
      </w:pPr>
    </w:lvl>
    <w:lvl w:ilvl="2" w:tplc="9BACB7B2" w:tentative="1">
      <w:start w:val="1"/>
      <w:numFmt w:val="lowerRoman"/>
      <w:lvlText w:val="%3."/>
      <w:lvlJc w:val="right"/>
      <w:pPr>
        <w:ind w:left="2160" w:hanging="180"/>
      </w:pPr>
    </w:lvl>
    <w:lvl w:ilvl="3" w:tplc="9ECC640A" w:tentative="1">
      <w:start w:val="1"/>
      <w:numFmt w:val="decimal"/>
      <w:lvlText w:val="%4."/>
      <w:lvlJc w:val="left"/>
      <w:pPr>
        <w:ind w:left="2880" w:hanging="360"/>
      </w:pPr>
    </w:lvl>
    <w:lvl w:ilvl="4" w:tplc="67163C1E" w:tentative="1">
      <w:start w:val="1"/>
      <w:numFmt w:val="lowerLetter"/>
      <w:lvlText w:val="%5."/>
      <w:lvlJc w:val="left"/>
      <w:pPr>
        <w:ind w:left="3600" w:hanging="360"/>
      </w:pPr>
    </w:lvl>
    <w:lvl w:ilvl="5" w:tplc="B42C9D06" w:tentative="1">
      <w:start w:val="1"/>
      <w:numFmt w:val="lowerRoman"/>
      <w:lvlText w:val="%6."/>
      <w:lvlJc w:val="right"/>
      <w:pPr>
        <w:ind w:left="4320" w:hanging="180"/>
      </w:pPr>
    </w:lvl>
    <w:lvl w:ilvl="6" w:tplc="93965776" w:tentative="1">
      <w:start w:val="1"/>
      <w:numFmt w:val="decimal"/>
      <w:lvlText w:val="%7."/>
      <w:lvlJc w:val="left"/>
      <w:pPr>
        <w:ind w:left="5040" w:hanging="360"/>
      </w:pPr>
    </w:lvl>
    <w:lvl w:ilvl="7" w:tplc="D436CB00" w:tentative="1">
      <w:start w:val="1"/>
      <w:numFmt w:val="lowerLetter"/>
      <w:lvlText w:val="%8."/>
      <w:lvlJc w:val="left"/>
      <w:pPr>
        <w:ind w:left="5760" w:hanging="360"/>
      </w:pPr>
    </w:lvl>
    <w:lvl w:ilvl="8" w:tplc="66684080" w:tentative="1">
      <w:start w:val="1"/>
      <w:numFmt w:val="lowerRoman"/>
      <w:lvlText w:val="%9."/>
      <w:lvlJc w:val="right"/>
      <w:pPr>
        <w:ind w:left="6480" w:hanging="180"/>
      </w:pPr>
    </w:lvl>
  </w:abstractNum>
  <w:abstractNum w:abstractNumId="1" w15:restartNumberingAfterBreak="0">
    <w:nsid w:val="05D90E9D"/>
    <w:multiLevelType w:val="hybridMultilevel"/>
    <w:tmpl w:val="81262910"/>
    <w:lvl w:ilvl="0" w:tplc="8634DEFC">
      <w:start w:val="1"/>
      <w:numFmt w:val="bullet"/>
      <w:lvlText w:val=""/>
      <w:lvlJc w:val="left"/>
      <w:pPr>
        <w:ind w:left="1080" w:hanging="360"/>
      </w:pPr>
      <w:rPr>
        <w:rFonts w:ascii="Symbol" w:hAnsi="Symbol" w:hint="default"/>
      </w:rPr>
    </w:lvl>
    <w:lvl w:ilvl="1" w:tplc="12EEAC2C" w:tentative="1">
      <w:start w:val="1"/>
      <w:numFmt w:val="bullet"/>
      <w:lvlText w:val="o"/>
      <w:lvlJc w:val="left"/>
      <w:pPr>
        <w:ind w:left="1800" w:hanging="360"/>
      </w:pPr>
      <w:rPr>
        <w:rFonts w:ascii="Courier New" w:hAnsi="Courier New" w:cs="Courier New" w:hint="default"/>
      </w:rPr>
    </w:lvl>
    <w:lvl w:ilvl="2" w:tplc="9E7ECED6" w:tentative="1">
      <w:start w:val="1"/>
      <w:numFmt w:val="bullet"/>
      <w:lvlText w:val=""/>
      <w:lvlJc w:val="left"/>
      <w:pPr>
        <w:ind w:left="2520" w:hanging="360"/>
      </w:pPr>
      <w:rPr>
        <w:rFonts w:ascii="Wingdings" w:hAnsi="Wingdings" w:hint="default"/>
      </w:rPr>
    </w:lvl>
    <w:lvl w:ilvl="3" w:tplc="6B9012E6" w:tentative="1">
      <w:start w:val="1"/>
      <w:numFmt w:val="bullet"/>
      <w:lvlText w:val=""/>
      <w:lvlJc w:val="left"/>
      <w:pPr>
        <w:ind w:left="3240" w:hanging="360"/>
      </w:pPr>
      <w:rPr>
        <w:rFonts w:ascii="Symbol" w:hAnsi="Symbol" w:hint="default"/>
      </w:rPr>
    </w:lvl>
    <w:lvl w:ilvl="4" w:tplc="6A8E3F4A" w:tentative="1">
      <w:start w:val="1"/>
      <w:numFmt w:val="bullet"/>
      <w:lvlText w:val="o"/>
      <w:lvlJc w:val="left"/>
      <w:pPr>
        <w:ind w:left="3960" w:hanging="360"/>
      </w:pPr>
      <w:rPr>
        <w:rFonts w:ascii="Courier New" w:hAnsi="Courier New" w:cs="Courier New" w:hint="default"/>
      </w:rPr>
    </w:lvl>
    <w:lvl w:ilvl="5" w:tplc="6580422E" w:tentative="1">
      <w:start w:val="1"/>
      <w:numFmt w:val="bullet"/>
      <w:lvlText w:val=""/>
      <w:lvlJc w:val="left"/>
      <w:pPr>
        <w:ind w:left="4680" w:hanging="360"/>
      </w:pPr>
      <w:rPr>
        <w:rFonts w:ascii="Wingdings" w:hAnsi="Wingdings" w:hint="default"/>
      </w:rPr>
    </w:lvl>
    <w:lvl w:ilvl="6" w:tplc="47FC1F5C" w:tentative="1">
      <w:start w:val="1"/>
      <w:numFmt w:val="bullet"/>
      <w:lvlText w:val=""/>
      <w:lvlJc w:val="left"/>
      <w:pPr>
        <w:ind w:left="5400" w:hanging="360"/>
      </w:pPr>
      <w:rPr>
        <w:rFonts w:ascii="Symbol" w:hAnsi="Symbol" w:hint="default"/>
      </w:rPr>
    </w:lvl>
    <w:lvl w:ilvl="7" w:tplc="502C197A" w:tentative="1">
      <w:start w:val="1"/>
      <w:numFmt w:val="bullet"/>
      <w:lvlText w:val="o"/>
      <w:lvlJc w:val="left"/>
      <w:pPr>
        <w:ind w:left="6120" w:hanging="360"/>
      </w:pPr>
      <w:rPr>
        <w:rFonts w:ascii="Courier New" w:hAnsi="Courier New" w:cs="Courier New" w:hint="default"/>
      </w:rPr>
    </w:lvl>
    <w:lvl w:ilvl="8" w:tplc="C08670F4" w:tentative="1">
      <w:start w:val="1"/>
      <w:numFmt w:val="bullet"/>
      <w:lvlText w:val=""/>
      <w:lvlJc w:val="left"/>
      <w:pPr>
        <w:ind w:left="6840" w:hanging="360"/>
      </w:pPr>
      <w:rPr>
        <w:rFonts w:ascii="Wingdings" w:hAnsi="Wingdings" w:hint="default"/>
      </w:rPr>
    </w:lvl>
  </w:abstractNum>
  <w:abstractNum w:abstractNumId="2" w15:restartNumberingAfterBreak="0">
    <w:nsid w:val="08AA0CE2"/>
    <w:multiLevelType w:val="multilevel"/>
    <w:tmpl w:val="BE74FAEA"/>
    <w:lvl w:ilvl="0">
      <w:start w:val="1"/>
      <w:numFmt w:val="decimal"/>
      <w:pStyle w:val="Style1"/>
      <w:lvlText w:val="%1."/>
      <w:lvlJc w:val="left"/>
      <w:pPr>
        <w:ind w:left="930" w:hanging="570"/>
      </w:pPr>
      <w:rPr>
        <w:rFonts w:hint="default"/>
      </w:rPr>
    </w:lvl>
    <w:lvl w:ilvl="1">
      <w:start w:val="1"/>
      <w:numFmt w:val="decimal"/>
      <w:pStyle w:val="Style5"/>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9937103"/>
    <w:multiLevelType w:val="hybridMultilevel"/>
    <w:tmpl w:val="A4D86AF0"/>
    <w:lvl w:ilvl="0" w:tplc="2A7C2080">
      <w:start w:val="1"/>
      <w:numFmt w:val="bullet"/>
      <w:lvlText w:val="-"/>
      <w:lvlJc w:val="left"/>
      <w:pPr>
        <w:ind w:left="927" w:hanging="360"/>
      </w:pPr>
    </w:lvl>
    <w:lvl w:ilvl="1" w:tplc="1F22B5EE" w:tentative="1">
      <w:start w:val="1"/>
      <w:numFmt w:val="bullet"/>
      <w:lvlText w:val="o"/>
      <w:lvlJc w:val="left"/>
      <w:pPr>
        <w:ind w:left="1647" w:hanging="360"/>
      </w:pPr>
      <w:rPr>
        <w:rFonts w:ascii="Courier New" w:hAnsi="Courier New" w:cs="Courier New" w:hint="default"/>
      </w:rPr>
    </w:lvl>
    <w:lvl w:ilvl="2" w:tplc="22FEC8F6">
      <w:start w:val="1"/>
      <w:numFmt w:val="bullet"/>
      <w:lvlText w:val=""/>
      <w:lvlJc w:val="left"/>
      <w:pPr>
        <w:ind w:left="2367" w:hanging="360"/>
      </w:pPr>
      <w:rPr>
        <w:rFonts w:ascii="Wingdings" w:hAnsi="Wingdings" w:hint="default"/>
      </w:rPr>
    </w:lvl>
    <w:lvl w:ilvl="3" w:tplc="1C2AB83E" w:tentative="1">
      <w:start w:val="1"/>
      <w:numFmt w:val="bullet"/>
      <w:lvlText w:val=""/>
      <w:lvlJc w:val="left"/>
      <w:pPr>
        <w:ind w:left="3087" w:hanging="360"/>
      </w:pPr>
      <w:rPr>
        <w:rFonts w:ascii="Symbol" w:hAnsi="Symbol" w:hint="default"/>
      </w:rPr>
    </w:lvl>
    <w:lvl w:ilvl="4" w:tplc="D3481D90" w:tentative="1">
      <w:start w:val="1"/>
      <w:numFmt w:val="bullet"/>
      <w:lvlText w:val="o"/>
      <w:lvlJc w:val="left"/>
      <w:pPr>
        <w:ind w:left="3807" w:hanging="360"/>
      </w:pPr>
      <w:rPr>
        <w:rFonts w:ascii="Courier New" w:hAnsi="Courier New" w:cs="Courier New" w:hint="default"/>
      </w:rPr>
    </w:lvl>
    <w:lvl w:ilvl="5" w:tplc="75F0EEA8" w:tentative="1">
      <w:start w:val="1"/>
      <w:numFmt w:val="bullet"/>
      <w:lvlText w:val=""/>
      <w:lvlJc w:val="left"/>
      <w:pPr>
        <w:ind w:left="4527" w:hanging="360"/>
      </w:pPr>
      <w:rPr>
        <w:rFonts w:ascii="Wingdings" w:hAnsi="Wingdings" w:hint="default"/>
      </w:rPr>
    </w:lvl>
    <w:lvl w:ilvl="6" w:tplc="41F8129C" w:tentative="1">
      <w:start w:val="1"/>
      <w:numFmt w:val="bullet"/>
      <w:lvlText w:val=""/>
      <w:lvlJc w:val="left"/>
      <w:pPr>
        <w:ind w:left="5247" w:hanging="360"/>
      </w:pPr>
      <w:rPr>
        <w:rFonts w:ascii="Symbol" w:hAnsi="Symbol" w:hint="default"/>
      </w:rPr>
    </w:lvl>
    <w:lvl w:ilvl="7" w:tplc="2A682FDE" w:tentative="1">
      <w:start w:val="1"/>
      <w:numFmt w:val="bullet"/>
      <w:lvlText w:val="o"/>
      <w:lvlJc w:val="left"/>
      <w:pPr>
        <w:ind w:left="5967" w:hanging="360"/>
      </w:pPr>
      <w:rPr>
        <w:rFonts w:ascii="Courier New" w:hAnsi="Courier New" w:cs="Courier New" w:hint="default"/>
      </w:rPr>
    </w:lvl>
    <w:lvl w:ilvl="8" w:tplc="A6626BA2" w:tentative="1">
      <w:start w:val="1"/>
      <w:numFmt w:val="bullet"/>
      <w:lvlText w:val=""/>
      <w:lvlJc w:val="left"/>
      <w:pPr>
        <w:ind w:left="6687" w:hanging="360"/>
      </w:pPr>
      <w:rPr>
        <w:rFonts w:ascii="Wingdings" w:hAnsi="Wingdings" w:hint="default"/>
      </w:rPr>
    </w:lvl>
  </w:abstractNum>
  <w:abstractNum w:abstractNumId="4" w15:restartNumberingAfterBreak="0">
    <w:nsid w:val="0AF62A9C"/>
    <w:multiLevelType w:val="hybridMultilevel"/>
    <w:tmpl w:val="DCE24E9E"/>
    <w:lvl w:ilvl="0" w:tplc="CD20D460">
      <w:start w:val="1"/>
      <w:numFmt w:val="upperLetter"/>
      <w:pStyle w:val="Style3"/>
      <w:lvlText w:val="%1."/>
      <w:lvlJc w:val="left"/>
      <w:pPr>
        <w:ind w:left="930" w:hanging="570"/>
      </w:pPr>
      <w:rPr>
        <w:rFonts w:hint="default"/>
      </w:rPr>
    </w:lvl>
    <w:lvl w:ilvl="1" w:tplc="13C48760">
      <w:start w:val="1"/>
      <w:numFmt w:val="decimal"/>
      <w:pStyle w:val="Style7"/>
      <w:lvlText w:val="%2."/>
      <w:lvlJc w:val="left"/>
      <w:pPr>
        <w:ind w:left="1650" w:hanging="570"/>
      </w:pPr>
      <w:rPr>
        <w:rFonts w:hint="default"/>
      </w:rPr>
    </w:lvl>
    <w:lvl w:ilvl="2" w:tplc="0256FA10" w:tentative="1">
      <w:start w:val="1"/>
      <w:numFmt w:val="lowerRoman"/>
      <w:lvlText w:val="%3."/>
      <w:lvlJc w:val="right"/>
      <w:pPr>
        <w:ind w:left="2160" w:hanging="180"/>
      </w:pPr>
    </w:lvl>
    <w:lvl w:ilvl="3" w:tplc="E4762562" w:tentative="1">
      <w:start w:val="1"/>
      <w:numFmt w:val="decimal"/>
      <w:lvlText w:val="%4."/>
      <w:lvlJc w:val="left"/>
      <w:pPr>
        <w:ind w:left="2880" w:hanging="360"/>
      </w:pPr>
    </w:lvl>
    <w:lvl w:ilvl="4" w:tplc="AA68E1BE" w:tentative="1">
      <w:start w:val="1"/>
      <w:numFmt w:val="lowerLetter"/>
      <w:lvlText w:val="%5."/>
      <w:lvlJc w:val="left"/>
      <w:pPr>
        <w:ind w:left="3600" w:hanging="360"/>
      </w:pPr>
    </w:lvl>
    <w:lvl w:ilvl="5" w:tplc="B22011B6" w:tentative="1">
      <w:start w:val="1"/>
      <w:numFmt w:val="lowerRoman"/>
      <w:lvlText w:val="%6."/>
      <w:lvlJc w:val="right"/>
      <w:pPr>
        <w:ind w:left="4320" w:hanging="180"/>
      </w:pPr>
    </w:lvl>
    <w:lvl w:ilvl="6" w:tplc="DB26CB0A" w:tentative="1">
      <w:start w:val="1"/>
      <w:numFmt w:val="decimal"/>
      <w:lvlText w:val="%7."/>
      <w:lvlJc w:val="left"/>
      <w:pPr>
        <w:ind w:left="5040" w:hanging="360"/>
      </w:pPr>
    </w:lvl>
    <w:lvl w:ilvl="7" w:tplc="D552630E" w:tentative="1">
      <w:start w:val="1"/>
      <w:numFmt w:val="lowerLetter"/>
      <w:lvlText w:val="%8."/>
      <w:lvlJc w:val="left"/>
      <w:pPr>
        <w:ind w:left="5760" w:hanging="360"/>
      </w:pPr>
    </w:lvl>
    <w:lvl w:ilvl="8" w:tplc="A2983EF8" w:tentative="1">
      <w:start w:val="1"/>
      <w:numFmt w:val="lowerRoman"/>
      <w:lvlText w:val="%9."/>
      <w:lvlJc w:val="right"/>
      <w:pPr>
        <w:ind w:left="6480" w:hanging="180"/>
      </w:pPr>
    </w:lvl>
  </w:abstractNum>
  <w:abstractNum w:abstractNumId="5" w15:restartNumberingAfterBreak="0">
    <w:nsid w:val="13240181"/>
    <w:multiLevelType w:val="hybridMultilevel"/>
    <w:tmpl w:val="DD546616"/>
    <w:lvl w:ilvl="0" w:tplc="A65A43DC">
      <w:start w:val="1"/>
      <w:numFmt w:val="decimal"/>
      <w:lvlText w:val="%1."/>
      <w:lvlJc w:val="left"/>
      <w:pPr>
        <w:ind w:left="720" w:hanging="360"/>
      </w:pPr>
    </w:lvl>
    <w:lvl w:ilvl="1" w:tplc="D1F43EDC" w:tentative="1">
      <w:start w:val="1"/>
      <w:numFmt w:val="lowerLetter"/>
      <w:lvlText w:val="%2."/>
      <w:lvlJc w:val="left"/>
      <w:pPr>
        <w:ind w:left="1440" w:hanging="360"/>
      </w:pPr>
    </w:lvl>
    <w:lvl w:ilvl="2" w:tplc="E29E6836" w:tentative="1">
      <w:start w:val="1"/>
      <w:numFmt w:val="lowerRoman"/>
      <w:lvlText w:val="%3."/>
      <w:lvlJc w:val="right"/>
      <w:pPr>
        <w:ind w:left="2160" w:hanging="180"/>
      </w:pPr>
    </w:lvl>
    <w:lvl w:ilvl="3" w:tplc="6C1E24BA" w:tentative="1">
      <w:start w:val="1"/>
      <w:numFmt w:val="decimal"/>
      <w:lvlText w:val="%4."/>
      <w:lvlJc w:val="left"/>
      <w:pPr>
        <w:ind w:left="2880" w:hanging="360"/>
      </w:pPr>
    </w:lvl>
    <w:lvl w:ilvl="4" w:tplc="367C99D4" w:tentative="1">
      <w:start w:val="1"/>
      <w:numFmt w:val="lowerLetter"/>
      <w:lvlText w:val="%5."/>
      <w:lvlJc w:val="left"/>
      <w:pPr>
        <w:ind w:left="3600" w:hanging="360"/>
      </w:pPr>
    </w:lvl>
    <w:lvl w:ilvl="5" w:tplc="E736C6C6" w:tentative="1">
      <w:start w:val="1"/>
      <w:numFmt w:val="lowerRoman"/>
      <w:lvlText w:val="%6."/>
      <w:lvlJc w:val="right"/>
      <w:pPr>
        <w:ind w:left="4320" w:hanging="180"/>
      </w:pPr>
    </w:lvl>
    <w:lvl w:ilvl="6" w:tplc="1E644E58" w:tentative="1">
      <w:start w:val="1"/>
      <w:numFmt w:val="decimal"/>
      <w:lvlText w:val="%7."/>
      <w:lvlJc w:val="left"/>
      <w:pPr>
        <w:ind w:left="5040" w:hanging="360"/>
      </w:pPr>
    </w:lvl>
    <w:lvl w:ilvl="7" w:tplc="1598CEAA" w:tentative="1">
      <w:start w:val="1"/>
      <w:numFmt w:val="lowerLetter"/>
      <w:lvlText w:val="%8."/>
      <w:lvlJc w:val="left"/>
      <w:pPr>
        <w:ind w:left="5760" w:hanging="360"/>
      </w:pPr>
    </w:lvl>
    <w:lvl w:ilvl="8" w:tplc="0038AFA2" w:tentative="1">
      <w:start w:val="1"/>
      <w:numFmt w:val="lowerRoman"/>
      <w:lvlText w:val="%9."/>
      <w:lvlJc w:val="right"/>
      <w:pPr>
        <w:ind w:left="6480" w:hanging="180"/>
      </w:pPr>
    </w:lvl>
  </w:abstractNum>
  <w:abstractNum w:abstractNumId="6" w15:restartNumberingAfterBreak="0">
    <w:nsid w:val="21BA0975"/>
    <w:multiLevelType w:val="hybridMultilevel"/>
    <w:tmpl w:val="84867004"/>
    <w:lvl w:ilvl="0" w:tplc="54C69216">
      <w:start w:val="1"/>
      <w:numFmt w:val="upperLetter"/>
      <w:pStyle w:val="Style2"/>
      <w:lvlText w:val="%1."/>
      <w:lvlJc w:val="left"/>
      <w:pPr>
        <w:ind w:left="1698" w:hanging="705"/>
      </w:pPr>
      <w:rPr>
        <w:rFonts w:hint="default"/>
      </w:rPr>
    </w:lvl>
    <w:lvl w:ilvl="1" w:tplc="C14ADF3E">
      <w:start w:val="1"/>
      <w:numFmt w:val="decimal"/>
      <w:pStyle w:val="Style8"/>
      <w:lvlText w:val="%2."/>
      <w:lvlJc w:val="left"/>
      <w:pPr>
        <w:ind w:left="2283" w:hanging="570"/>
      </w:pPr>
      <w:rPr>
        <w:rFonts w:hint="default"/>
      </w:rPr>
    </w:lvl>
    <w:lvl w:ilvl="2" w:tplc="E730D1D6" w:tentative="1">
      <w:start w:val="1"/>
      <w:numFmt w:val="lowerRoman"/>
      <w:lvlText w:val="%3."/>
      <w:lvlJc w:val="right"/>
      <w:pPr>
        <w:ind w:left="2793" w:hanging="180"/>
      </w:pPr>
    </w:lvl>
    <w:lvl w:ilvl="3" w:tplc="849E2072" w:tentative="1">
      <w:start w:val="1"/>
      <w:numFmt w:val="decimal"/>
      <w:lvlText w:val="%4."/>
      <w:lvlJc w:val="left"/>
      <w:pPr>
        <w:ind w:left="3513" w:hanging="360"/>
      </w:pPr>
    </w:lvl>
    <w:lvl w:ilvl="4" w:tplc="2B7A2B4A" w:tentative="1">
      <w:start w:val="1"/>
      <w:numFmt w:val="lowerLetter"/>
      <w:lvlText w:val="%5."/>
      <w:lvlJc w:val="left"/>
      <w:pPr>
        <w:ind w:left="4233" w:hanging="360"/>
      </w:pPr>
    </w:lvl>
    <w:lvl w:ilvl="5" w:tplc="05168F0A" w:tentative="1">
      <w:start w:val="1"/>
      <w:numFmt w:val="lowerRoman"/>
      <w:lvlText w:val="%6."/>
      <w:lvlJc w:val="right"/>
      <w:pPr>
        <w:ind w:left="4953" w:hanging="180"/>
      </w:pPr>
    </w:lvl>
    <w:lvl w:ilvl="6" w:tplc="004CA982" w:tentative="1">
      <w:start w:val="1"/>
      <w:numFmt w:val="decimal"/>
      <w:lvlText w:val="%7."/>
      <w:lvlJc w:val="left"/>
      <w:pPr>
        <w:ind w:left="5673" w:hanging="360"/>
      </w:pPr>
    </w:lvl>
    <w:lvl w:ilvl="7" w:tplc="9446DC90" w:tentative="1">
      <w:start w:val="1"/>
      <w:numFmt w:val="lowerLetter"/>
      <w:lvlText w:val="%8."/>
      <w:lvlJc w:val="left"/>
      <w:pPr>
        <w:ind w:left="6393" w:hanging="360"/>
      </w:pPr>
    </w:lvl>
    <w:lvl w:ilvl="8" w:tplc="3CBAF660" w:tentative="1">
      <w:start w:val="1"/>
      <w:numFmt w:val="lowerRoman"/>
      <w:lvlText w:val="%9."/>
      <w:lvlJc w:val="right"/>
      <w:pPr>
        <w:ind w:left="7113" w:hanging="180"/>
      </w:pPr>
    </w:lvl>
  </w:abstractNum>
  <w:abstractNum w:abstractNumId="7" w15:restartNumberingAfterBreak="0">
    <w:nsid w:val="22BC438B"/>
    <w:multiLevelType w:val="hybridMultilevel"/>
    <w:tmpl w:val="FFB092F2"/>
    <w:lvl w:ilvl="0" w:tplc="E4D41C74">
      <w:start w:val="1"/>
      <w:numFmt w:val="decimal"/>
      <w:lvlText w:val="%1."/>
      <w:lvlJc w:val="left"/>
      <w:pPr>
        <w:ind w:left="720" w:hanging="360"/>
      </w:pPr>
    </w:lvl>
    <w:lvl w:ilvl="1" w:tplc="D750D8BE" w:tentative="1">
      <w:start w:val="1"/>
      <w:numFmt w:val="lowerLetter"/>
      <w:lvlText w:val="%2."/>
      <w:lvlJc w:val="left"/>
      <w:pPr>
        <w:ind w:left="1440" w:hanging="360"/>
      </w:pPr>
    </w:lvl>
    <w:lvl w:ilvl="2" w:tplc="7ACED25E" w:tentative="1">
      <w:start w:val="1"/>
      <w:numFmt w:val="lowerRoman"/>
      <w:lvlText w:val="%3."/>
      <w:lvlJc w:val="right"/>
      <w:pPr>
        <w:ind w:left="2160" w:hanging="180"/>
      </w:pPr>
    </w:lvl>
    <w:lvl w:ilvl="3" w:tplc="0DF8535A" w:tentative="1">
      <w:start w:val="1"/>
      <w:numFmt w:val="decimal"/>
      <w:lvlText w:val="%4."/>
      <w:lvlJc w:val="left"/>
      <w:pPr>
        <w:ind w:left="2880" w:hanging="360"/>
      </w:pPr>
    </w:lvl>
    <w:lvl w:ilvl="4" w:tplc="156E89B2" w:tentative="1">
      <w:start w:val="1"/>
      <w:numFmt w:val="lowerLetter"/>
      <w:lvlText w:val="%5."/>
      <w:lvlJc w:val="left"/>
      <w:pPr>
        <w:ind w:left="3600" w:hanging="360"/>
      </w:pPr>
    </w:lvl>
    <w:lvl w:ilvl="5" w:tplc="06A2B220" w:tentative="1">
      <w:start w:val="1"/>
      <w:numFmt w:val="lowerRoman"/>
      <w:lvlText w:val="%6."/>
      <w:lvlJc w:val="right"/>
      <w:pPr>
        <w:ind w:left="4320" w:hanging="180"/>
      </w:pPr>
    </w:lvl>
    <w:lvl w:ilvl="6" w:tplc="EA4601A4" w:tentative="1">
      <w:start w:val="1"/>
      <w:numFmt w:val="decimal"/>
      <w:lvlText w:val="%7."/>
      <w:lvlJc w:val="left"/>
      <w:pPr>
        <w:ind w:left="5040" w:hanging="360"/>
      </w:pPr>
    </w:lvl>
    <w:lvl w:ilvl="7" w:tplc="50A6581C" w:tentative="1">
      <w:start w:val="1"/>
      <w:numFmt w:val="lowerLetter"/>
      <w:lvlText w:val="%8."/>
      <w:lvlJc w:val="left"/>
      <w:pPr>
        <w:ind w:left="5760" w:hanging="360"/>
      </w:pPr>
    </w:lvl>
    <w:lvl w:ilvl="8" w:tplc="A8FC6A5A" w:tentative="1">
      <w:start w:val="1"/>
      <w:numFmt w:val="lowerRoman"/>
      <w:lvlText w:val="%9."/>
      <w:lvlJc w:val="right"/>
      <w:pPr>
        <w:ind w:left="6480" w:hanging="180"/>
      </w:pPr>
    </w:lvl>
  </w:abstractNum>
  <w:abstractNum w:abstractNumId="8" w15:restartNumberingAfterBreak="0">
    <w:nsid w:val="26D61985"/>
    <w:multiLevelType w:val="hybridMultilevel"/>
    <w:tmpl w:val="57FA8432"/>
    <w:lvl w:ilvl="0" w:tplc="B64AD68E">
      <w:start w:val="1"/>
      <w:numFmt w:val="decimal"/>
      <w:lvlText w:val="%1."/>
      <w:lvlJc w:val="left"/>
      <w:pPr>
        <w:ind w:left="720" w:hanging="360"/>
      </w:pPr>
    </w:lvl>
    <w:lvl w:ilvl="1" w:tplc="8F02B00C" w:tentative="1">
      <w:start w:val="1"/>
      <w:numFmt w:val="lowerLetter"/>
      <w:lvlText w:val="%2."/>
      <w:lvlJc w:val="left"/>
      <w:pPr>
        <w:ind w:left="1440" w:hanging="360"/>
      </w:pPr>
    </w:lvl>
    <w:lvl w:ilvl="2" w:tplc="60C85C8C" w:tentative="1">
      <w:start w:val="1"/>
      <w:numFmt w:val="lowerRoman"/>
      <w:lvlText w:val="%3."/>
      <w:lvlJc w:val="right"/>
      <w:pPr>
        <w:ind w:left="2160" w:hanging="180"/>
      </w:pPr>
    </w:lvl>
    <w:lvl w:ilvl="3" w:tplc="D346C65C" w:tentative="1">
      <w:start w:val="1"/>
      <w:numFmt w:val="decimal"/>
      <w:lvlText w:val="%4."/>
      <w:lvlJc w:val="left"/>
      <w:pPr>
        <w:ind w:left="2880" w:hanging="360"/>
      </w:pPr>
    </w:lvl>
    <w:lvl w:ilvl="4" w:tplc="5C348E6A" w:tentative="1">
      <w:start w:val="1"/>
      <w:numFmt w:val="lowerLetter"/>
      <w:lvlText w:val="%5."/>
      <w:lvlJc w:val="left"/>
      <w:pPr>
        <w:ind w:left="3600" w:hanging="360"/>
      </w:pPr>
    </w:lvl>
    <w:lvl w:ilvl="5" w:tplc="ECC4D062" w:tentative="1">
      <w:start w:val="1"/>
      <w:numFmt w:val="lowerRoman"/>
      <w:lvlText w:val="%6."/>
      <w:lvlJc w:val="right"/>
      <w:pPr>
        <w:ind w:left="4320" w:hanging="180"/>
      </w:pPr>
    </w:lvl>
    <w:lvl w:ilvl="6" w:tplc="F13C4A8E" w:tentative="1">
      <w:start w:val="1"/>
      <w:numFmt w:val="decimal"/>
      <w:lvlText w:val="%7."/>
      <w:lvlJc w:val="left"/>
      <w:pPr>
        <w:ind w:left="5040" w:hanging="360"/>
      </w:pPr>
    </w:lvl>
    <w:lvl w:ilvl="7" w:tplc="8C0C1466" w:tentative="1">
      <w:start w:val="1"/>
      <w:numFmt w:val="lowerLetter"/>
      <w:lvlText w:val="%8."/>
      <w:lvlJc w:val="left"/>
      <w:pPr>
        <w:ind w:left="5760" w:hanging="360"/>
      </w:pPr>
    </w:lvl>
    <w:lvl w:ilvl="8" w:tplc="D2582CB2" w:tentative="1">
      <w:start w:val="1"/>
      <w:numFmt w:val="lowerRoman"/>
      <w:lvlText w:val="%9."/>
      <w:lvlJc w:val="right"/>
      <w:pPr>
        <w:ind w:left="6480" w:hanging="180"/>
      </w:pPr>
    </w:lvl>
  </w:abstractNum>
  <w:abstractNum w:abstractNumId="9" w15:restartNumberingAfterBreak="0">
    <w:nsid w:val="3BD51A53"/>
    <w:multiLevelType w:val="hybridMultilevel"/>
    <w:tmpl w:val="60AAE928"/>
    <w:lvl w:ilvl="0" w:tplc="286623D8">
      <w:start w:val="1"/>
      <w:numFmt w:val="bullet"/>
      <w:lvlText w:val=""/>
      <w:lvlJc w:val="left"/>
      <w:pPr>
        <w:ind w:left="720" w:hanging="360"/>
      </w:pPr>
      <w:rPr>
        <w:rFonts w:ascii="Symbol" w:hAnsi="Symbol" w:hint="default"/>
      </w:rPr>
    </w:lvl>
    <w:lvl w:ilvl="1" w:tplc="7A244A08" w:tentative="1">
      <w:start w:val="1"/>
      <w:numFmt w:val="bullet"/>
      <w:lvlText w:val="o"/>
      <w:lvlJc w:val="left"/>
      <w:pPr>
        <w:ind w:left="1440" w:hanging="360"/>
      </w:pPr>
      <w:rPr>
        <w:rFonts w:ascii="Courier New" w:hAnsi="Courier New" w:cs="Courier New" w:hint="default"/>
      </w:rPr>
    </w:lvl>
    <w:lvl w:ilvl="2" w:tplc="97087994" w:tentative="1">
      <w:start w:val="1"/>
      <w:numFmt w:val="bullet"/>
      <w:lvlText w:val=""/>
      <w:lvlJc w:val="left"/>
      <w:pPr>
        <w:ind w:left="2160" w:hanging="360"/>
      </w:pPr>
      <w:rPr>
        <w:rFonts w:ascii="Wingdings" w:hAnsi="Wingdings" w:hint="default"/>
      </w:rPr>
    </w:lvl>
    <w:lvl w:ilvl="3" w:tplc="889A1C9C" w:tentative="1">
      <w:start w:val="1"/>
      <w:numFmt w:val="bullet"/>
      <w:lvlText w:val=""/>
      <w:lvlJc w:val="left"/>
      <w:pPr>
        <w:ind w:left="2880" w:hanging="360"/>
      </w:pPr>
      <w:rPr>
        <w:rFonts w:ascii="Symbol" w:hAnsi="Symbol" w:hint="default"/>
      </w:rPr>
    </w:lvl>
    <w:lvl w:ilvl="4" w:tplc="1032D46E" w:tentative="1">
      <w:start w:val="1"/>
      <w:numFmt w:val="bullet"/>
      <w:lvlText w:val="o"/>
      <w:lvlJc w:val="left"/>
      <w:pPr>
        <w:ind w:left="3600" w:hanging="360"/>
      </w:pPr>
      <w:rPr>
        <w:rFonts w:ascii="Courier New" w:hAnsi="Courier New" w:cs="Courier New" w:hint="default"/>
      </w:rPr>
    </w:lvl>
    <w:lvl w:ilvl="5" w:tplc="2E921718" w:tentative="1">
      <w:start w:val="1"/>
      <w:numFmt w:val="bullet"/>
      <w:lvlText w:val=""/>
      <w:lvlJc w:val="left"/>
      <w:pPr>
        <w:ind w:left="4320" w:hanging="360"/>
      </w:pPr>
      <w:rPr>
        <w:rFonts w:ascii="Wingdings" w:hAnsi="Wingdings" w:hint="default"/>
      </w:rPr>
    </w:lvl>
    <w:lvl w:ilvl="6" w:tplc="579429F8" w:tentative="1">
      <w:start w:val="1"/>
      <w:numFmt w:val="bullet"/>
      <w:lvlText w:val=""/>
      <w:lvlJc w:val="left"/>
      <w:pPr>
        <w:ind w:left="5040" w:hanging="360"/>
      </w:pPr>
      <w:rPr>
        <w:rFonts w:ascii="Symbol" w:hAnsi="Symbol" w:hint="default"/>
      </w:rPr>
    </w:lvl>
    <w:lvl w:ilvl="7" w:tplc="61183F26" w:tentative="1">
      <w:start w:val="1"/>
      <w:numFmt w:val="bullet"/>
      <w:lvlText w:val="o"/>
      <w:lvlJc w:val="left"/>
      <w:pPr>
        <w:ind w:left="5760" w:hanging="360"/>
      </w:pPr>
      <w:rPr>
        <w:rFonts w:ascii="Courier New" w:hAnsi="Courier New" w:cs="Courier New" w:hint="default"/>
      </w:rPr>
    </w:lvl>
    <w:lvl w:ilvl="8" w:tplc="F564AF8A" w:tentative="1">
      <w:start w:val="1"/>
      <w:numFmt w:val="bullet"/>
      <w:lvlText w:val=""/>
      <w:lvlJc w:val="left"/>
      <w:pPr>
        <w:ind w:left="6480" w:hanging="360"/>
      </w:pPr>
      <w:rPr>
        <w:rFonts w:ascii="Wingdings" w:hAnsi="Wingdings" w:hint="default"/>
      </w:rPr>
    </w:lvl>
  </w:abstractNum>
  <w:abstractNum w:abstractNumId="10" w15:restartNumberingAfterBreak="0">
    <w:nsid w:val="42A31843"/>
    <w:multiLevelType w:val="hybridMultilevel"/>
    <w:tmpl w:val="6846A41A"/>
    <w:lvl w:ilvl="0" w:tplc="0EAAF3DE">
      <w:start w:val="1"/>
      <w:numFmt w:val="upperLetter"/>
      <w:pStyle w:val="Style4"/>
      <w:suff w:val="space"/>
      <w:lvlText w:val="%1."/>
      <w:lvlJc w:val="left"/>
      <w:pPr>
        <w:ind w:left="720" w:hanging="360"/>
      </w:pPr>
      <w:rPr>
        <w:rFonts w:hint="default"/>
      </w:rPr>
    </w:lvl>
    <w:lvl w:ilvl="1" w:tplc="2CDEBEFE" w:tentative="1">
      <w:start w:val="1"/>
      <w:numFmt w:val="lowerLetter"/>
      <w:lvlText w:val="%2."/>
      <w:lvlJc w:val="left"/>
      <w:pPr>
        <w:ind w:left="1440" w:hanging="360"/>
      </w:pPr>
    </w:lvl>
    <w:lvl w:ilvl="2" w:tplc="A20068EE" w:tentative="1">
      <w:start w:val="1"/>
      <w:numFmt w:val="lowerRoman"/>
      <w:lvlText w:val="%3."/>
      <w:lvlJc w:val="right"/>
      <w:pPr>
        <w:ind w:left="2160" w:hanging="180"/>
      </w:pPr>
    </w:lvl>
    <w:lvl w:ilvl="3" w:tplc="FB7A2E5E" w:tentative="1">
      <w:start w:val="1"/>
      <w:numFmt w:val="decimal"/>
      <w:lvlText w:val="%4."/>
      <w:lvlJc w:val="left"/>
      <w:pPr>
        <w:ind w:left="2880" w:hanging="360"/>
      </w:pPr>
    </w:lvl>
    <w:lvl w:ilvl="4" w:tplc="435EE41C" w:tentative="1">
      <w:start w:val="1"/>
      <w:numFmt w:val="lowerLetter"/>
      <w:lvlText w:val="%5."/>
      <w:lvlJc w:val="left"/>
      <w:pPr>
        <w:ind w:left="3600" w:hanging="360"/>
      </w:pPr>
    </w:lvl>
    <w:lvl w:ilvl="5" w:tplc="C1345A2A" w:tentative="1">
      <w:start w:val="1"/>
      <w:numFmt w:val="lowerRoman"/>
      <w:lvlText w:val="%6."/>
      <w:lvlJc w:val="right"/>
      <w:pPr>
        <w:ind w:left="4320" w:hanging="180"/>
      </w:pPr>
    </w:lvl>
    <w:lvl w:ilvl="6" w:tplc="7C2C4256" w:tentative="1">
      <w:start w:val="1"/>
      <w:numFmt w:val="decimal"/>
      <w:lvlText w:val="%7."/>
      <w:lvlJc w:val="left"/>
      <w:pPr>
        <w:ind w:left="5040" w:hanging="360"/>
      </w:pPr>
    </w:lvl>
    <w:lvl w:ilvl="7" w:tplc="42A0599C" w:tentative="1">
      <w:start w:val="1"/>
      <w:numFmt w:val="lowerLetter"/>
      <w:lvlText w:val="%8."/>
      <w:lvlJc w:val="left"/>
      <w:pPr>
        <w:ind w:left="5760" w:hanging="360"/>
      </w:pPr>
    </w:lvl>
    <w:lvl w:ilvl="8" w:tplc="47B2F188" w:tentative="1">
      <w:start w:val="1"/>
      <w:numFmt w:val="lowerRoman"/>
      <w:lvlText w:val="%9."/>
      <w:lvlJc w:val="right"/>
      <w:pPr>
        <w:ind w:left="6480" w:hanging="180"/>
      </w:pPr>
    </w:lvl>
  </w:abstractNum>
  <w:abstractNum w:abstractNumId="11" w15:restartNumberingAfterBreak="0">
    <w:nsid w:val="439B61B9"/>
    <w:multiLevelType w:val="hybridMultilevel"/>
    <w:tmpl w:val="2B96A834"/>
    <w:lvl w:ilvl="0" w:tplc="314EF94E">
      <w:start w:val="1"/>
      <w:numFmt w:val="decimal"/>
      <w:pStyle w:val="Style11"/>
      <w:lvlText w:val="%1."/>
      <w:lvlJc w:val="left"/>
      <w:pPr>
        <w:ind w:left="1137" w:hanging="570"/>
      </w:pPr>
      <w:rPr>
        <w:rFonts w:hint="default"/>
      </w:rPr>
    </w:lvl>
    <w:lvl w:ilvl="1" w:tplc="B41622E4" w:tentative="1">
      <w:start w:val="1"/>
      <w:numFmt w:val="lowerLetter"/>
      <w:lvlText w:val="%2."/>
      <w:lvlJc w:val="left"/>
      <w:pPr>
        <w:ind w:left="1647" w:hanging="360"/>
      </w:pPr>
    </w:lvl>
    <w:lvl w:ilvl="2" w:tplc="F490C464" w:tentative="1">
      <w:start w:val="1"/>
      <w:numFmt w:val="lowerRoman"/>
      <w:lvlText w:val="%3."/>
      <w:lvlJc w:val="right"/>
      <w:pPr>
        <w:ind w:left="2367" w:hanging="180"/>
      </w:pPr>
    </w:lvl>
    <w:lvl w:ilvl="3" w:tplc="BD980BE2" w:tentative="1">
      <w:start w:val="1"/>
      <w:numFmt w:val="decimal"/>
      <w:lvlText w:val="%4."/>
      <w:lvlJc w:val="left"/>
      <w:pPr>
        <w:ind w:left="3087" w:hanging="360"/>
      </w:pPr>
    </w:lvl>
    <w:lvl w:ilvl="4" w:tplc="1E96D366" w:tentative="1">
      <w:start w:val="1"/>
      <w:numFmt w:val="lowerLetter"/>
      <w:lvlText w:val="%5."/>
      <w:lvlJc w:val="left"/>
      <w:pPr>
        <w:ind w:left="3807" w:hanging="360"/>
      </w:pPr>
    </w:lvl>
    <w:lvl w:ilvl="5" w:tplc="708E5EFC" w:tentative="1">
      <w:start w:val="1"/>
      <w:numFmt w:val="lowerRoman"/>
      <w:lvlText w:val="%6."/>
      <w:lvlJc w:val="right"/>
      <w:pPr>
        <w:ind w:left="4527" w:hanging="180"/>
      </w:pPr>
    </w:lvl>
    <w:lvl w:ilvl="6" w:tplc="74123778" w:tentative="1">
      <w:start w:val="1"/>
      <w:numFmt w:val="decimal"/>
      <w:lvlText w:val="%7."/>
      <w:lvlJc w:val="left"/>
      <w:pPr>
        <w:ind w:left="5247" w:hanging="360"/>
      </w:pPr>
    </w:lvl>
    <w:lvl w:ilvl="7" w:tplc="566E0E30" w:tentative="1">
      <w:start w:val="1"/>
      <w:numFmt w:val="lowerLetter"/>
      <w:lvlText w:val="%8."/>
      <w:lvlJc w:val="left"/>
      <w:pPr>
        <w:ind w:left="5967" w:hanging="360"/>
      </w:pPr>
    </w:lvl>
    <w:lvl w:ilvl="8" w:tplc="9D9E2C0A" w:tentative="1">
      <w:start w:val="1"/>
      <w:numFmt w:val="lowerRoman"/>
      <w:lvlText w:val="%9."/>
      <w:lvlJc w:val="right"/>
      <w:pPr>
        <w:ind w:left="6687" w:hanging="180"/>
      </w:pPr>
    </w:lvl>
  </w:abstractNum>
  <w:abstractNum w:abstractNumId="12" w15:restartNumberingAfterBreak="0">
    <w:nsid w:val="49A15D6C"/>
    <w:multiLevelType w:val="hybridMultilevel"/>
    <w:tmpl w:val="E8C68DCA"/>
    <w:lvl w:ilvl="0" w:tplc="76587260">
      <w:start w:val="1"/>
      <w:numFmt w:val="decimal"/>
      <w:pStyle w:val="Style9"/>
      <w:lvlText w:val="%1."/>
      <w:lvlJc w:val="left"/>
      <w:pPr>
        <w:ind w:left="930" w:hanging="570"/>
      </w:pPr>
      <w:rPr>
        <w:rFonts w:hint="default"/>
        <w:b/>
        <w:bCs w:val="0"/>
      </w:rPr>
    </w:lvl>
    <w:lvl w:ilvl="1" w:tplc="362827F6" w:tentative="1">
      <w:start w:val="1"/>
      <w:numFmt w:val="lowerLetter"/>
      <w:lvlText w:val="%2."/>
      <w:lvlJc w:val="left"/>
      <w:pPr>
        <w:ind w:left="1440" w:hanging="360"/>
      </w:pPr>
    </w:lvl>
    <w:lvl w:ilvl="2" w:tplc="60D66C6A" w:tentative="1">
      <w:start w:val="1"/>
      <w:numFmt w:val="lowerRoman"/>
      <w:lvlText w:val="%3."/>
      <w:lvlJc w:val="right"/>
      <w:pPr>
        <w:ind w:left="2160" w:hanging="180"/>
      </w:pPr>
    </w:lvl>
    <w:lvl w:ilvl="3" w:tplc="9AF2BFFE" w:tentative="1">
      <w:start w:val="1"/>
      <w:numFmt w:val="decimal"/>
      <w:lvlText w:val="%4."/>
      <w:lvlJc w:val="left"/>
      <w:pPr>
        <w:ind w:left="2880" w:hanging="360"/>
      </w:pPr>
    </w:lvl>
    <w:lvl w:ilvl="4" w:tplc="E9A6208A" w:tentative="1">
      <w:start w:val="1"/>
      <w:numFmt w:val="lowerLetter"/>
      <w:lvlText w:val="%5."/>
      <w:lvlJc w:val="left"/>
      <w:pPr>
        <w:ind w:left="3600" w:hanging="360"/>
      </w:pPr>
    </w:lvl>
    <w:lvl w:ilvl="5" w:tplc="B04A9BF4" w:tentative="1">
      <w:start w:val="1"/>
      <w:numFmt w:val="lowerRoman"/>
      <w:lvlText w:val="%6."/>
      <w:lvlJc w:val="right"/>
      <w:pPr>
        <w:ind w:left="4320" w:hanging="180"/>
      </w:pPr>
    </w:lvl>
    <w:lvl w:ilvl="6" w:tplc="69460B24" w:tentative="1">
      <w:start w:val="1"/>
      <w:numFmt w:val="decimal"/>
      <w:lvlText w:val="%7."/>
      <w:lvlJc w:val="left"/>
      <w:pPr>
        <w:ind w:left="5040" w:hanging="360"/>
      </w:pPr>
    </w:lvl>
    <w:lvl w:ilvl="7" w:tplc="B784B8BE" w:tentative="1">
      <w:start w:val="1"/>
      <w:numFmt w:val="lowerLetter"/>
      <w:lvlText w:val="%8."/>
      <w:lvlJc w:val="left"/>
      <w:pPr>
        <w:ind w:left="5760" w:hanging="360"/>
      </w:pPr>
    </w:lvl>
    <w:lvl w:ilvl="8" w:tplc="D90890F8" w:tentative="1">
      <w:start w:val="1"/>
      <w:numFmt w:val="lowerRoman"/>
      <w:lvlText w:val="%9."/>
      <w:lvlJc w:val="right"/>
      <w:pPr>
        <w:ind w:left="6480" w:hanging="180"/>
      </w:pPr>
    </w:lvl>
  </w:abstractNum>
  <w:abstractNum w:abstractNumId="13" w15:restartNumberingAfterBreak="0">
    <w:nsid w:val="4B634BAB"/>
    <w:multiLevelType w:val="hybridMultilevel"/>
    <w:tmpl w:val="31EE064A"/>
    <w:lvl w:ilvl="0" w:tplc="5FB8774C">
      <w:start w:val="1"/>
      <w:numFmt w:val="bullet"/>
      <w:lvlText w:val=""/>
      <w:lvlJc w:val="left"/>
      <w:pPr>
        <w:ind w:left="360" w:hanging="360"/>
      </w:pPr>
      <w:rPr>
        <w:rFonts w:ascii="Symbol" w:hAnsi="Symbol" w:hint="default"/>
      </w:rPr>
    </w:lvl>
    <w:lvl w:ilvl="1" w:tplc="36A006C8">
      <w:start w:val="1"/>
      <w:numFmt w:val="bullet"/>
      <w:lvlText w:val="o"/>
      <w:lvlJc w:val="left"/>
      <w:pPr>
        <w:ind w:left="1080" w:hanging="360"/>
      </w:pPr>
      <w:rPr>
        <w:rFonts w:ascii="Courier New" w:hAnsi="Courier New" w:cs="Courier New" w:hint="default"/>
      </w:rPr>
    </w:lvl>
    <w:lvl w:ilvl="2" w:tplc="7E9CA932" w:tentative="1">
      <w:start w:val="1"/>
      <w:numFmt w:val="bullet"/>
      <w:lvlText w:val=""/>
      <w:lvlJc w:val="left"/>
      <w:pPr>
        <w:ind w:left="1800" w:hanging="360"/>
      </w:pPr>
      <w:rPr>
        <w:rFonts w:ascii="Wingdings" w:hAnsi="Wingdings" w:hint="default"/>
      </w:rPr>
    </w:lvl>
    <w:lvl w:ilvl="3" w:tplc="5EC4F3EE" w:tentative="1">
      <w:start w:val="1"/>
      <w:numFmt w:val="bullet"/>
      <w:lvlText w:val=""/>
      <w:lvlJc w:val="left"/>
      <w:pPr>
        <w:ind w:left="2520" w:hanging="360"/>
      </w:pPr>
      <w:rPr>
        <w:rFonts w:ascii="Symbol" w:hAnsi="Symbol" w:hint="default"/>
      </w:rPr>
    </w:lvl>
    <w:lvl w:ilvl="4" w:tplc="91C8421E" w:tentative="1">
      <w:start w:val="1"/>
      <w:numFmt w:val="bullet"/>
      <w:lvlText w:val="o"/>
      <w:lvlJc w:val="left"/>
      <w:pPr>
        <w:ind w:left="3240" w:hanging="360"/>
      </w:pPr>
      <w:rPr>
        <w:rFonts w:ascii="Courier New" w:hAnsi="Courier New" w:cs="Courier New" w:hint="default"/>
      </w:rPr>
    </w:lvl>
    <w:lvl w:ilvl="5" w:tplc="F6329A18" w:tentative="1">
      <w:start w:val="1"/>
      <w:numFmt w:val="bullet"/>
      <w:lvlText w:val=""/>
      <w:lvlJc w:val="left"/>
      <w:pPr>
        <w:ind w:left="3960" w:hanging="360"/>
      </w:pPr>
      <w:rPr>
        <w:rFonts w:ascii="Wingdings" w:hAnsi="Wingdings" w:hint="default"/>
      </w:rPr>
    </w:lvl>
    <w:lvl w:ilvl="6" w:tplc="08B431B0" w:tentative="1">
      <w:start w:val="1"/>
      <w:numFmt w:val="bullet"/>
      <w:lvlText w:val=""/>
      <w:lvlJc w:val="left"/>
      <w:pPr>
        <w:ind w:left="4680" w:hanging="360"/>
      </w:pPr>
      <w:rPr>
        <w:rFonts w:ascii="Symbol" w:hAnsi="Symbol" w:hint="default"/>
      </w:rPr>
    </w:lvl>
    <w:lvl w:ilvl="7" w:tplc="BA8AC37E" w:tentative="1">
      <w:start w:val="1"/>
      <w:numFmt w:val="bullet"/>
      <w:lvlText w:val="o"/>
      <w:lvlJc w:val="left"/>
      <w:pPr>
        <w:ind w:left="5400" w:hanging="360"/>
      </w:pPr>
      <w:rPr>
        <w:rFonts w:ascii="Courier New" w:hAnsi="Courier New" w:cs="Courier New" w:hint="default"/>
      </w:rPr>
    </w:lvl>
    <w:lvl w:ilvl="8" w:tplc="60343322" w:tentative="1">
      <w:start w:val="1"/>
      <w:numFmt w:val="bullet"/>
      <w:lvlText w:val=""/>
      <w:lvlJc w:val="left"/>
      <w:pPr>
        <w:ind w:left="6120" w:hanging="360"/>
      </w:pPr>
      <w:rPr>
        <w:rFonts w:ascii="Wingdings" w:hAnsi="Wingdings" w:hint="default"/>
      </w:rPr>
    </w:lvl>
  </w:abstractNum>
  <w:abstractNum w:abstractNumId="14" w15:restartNumberingAfterBreak="0">
    <w:nsid w:val="4FC908D9"/>
    <w:multiLevelType w:val="hybridMultilevel"/>
    <w:tmpl w:val="51F6A4F6"/>
    <w:lvl w:ilvl="0" w:tplc="A8B84788">
      <w:start w:val="1"/>
      <w:numFmt w:val="decimal"/>
      <w:lvlText w:val="%1."/>
      <w:lvlJc w:val="left"/>
      <w:pPr>
        <w:ind w:left="720" w:hanging="360"/>
      </w:pPr>
      <w:rPr>
        <w:rFonts w:hint="default"/>
      </w:rPr>
    </w:lvl>
    <w:lvl w:ilvl="1" w:tplc="C3FC29CC">
      <w:start w:val="1"/>
      <w:numFmt w:val="bullet"/>
      <w:lvlText w:val="-"/>
      <w:lvlJc w:val="left"/>
      <w:pPr>
        <w:ind w:left="1440" w:hanging="360"/>
      </w:pPr>
    </w:lvl>
    <w:lvl w:ilvl="2" w:tplc="02A85560" w:tentative="1">
      <w:start w:val="1"/>
      <w:numFmt w:val="lowerRoman"/>
      <w:lvlText w:val="%3."/>
      <w:lvlJc w:val="right"/>
      <w:pPr>
        <w:ind w:left="2160" w:hanging="180"/>
      </w:pPr>
    </w:lvl>
    <w:lvl w:ilvl="3" w:tplc="AAD41912" w:tentative="1">
      <w:start w:val="1"/>
      <w:numFmt w:val="decimal"/>
      <w:lvlText w:val="%4."/>
      <w:lvlJc w:val="left"/>
      <w:pPr>
        <w:ind w:left="2880" w:hanging="360"/>
      </w:pPr>
    </w:lvl>
    <w:lvl w:ilvl="4" w:tplc="0C429CEE" w:tentative="1">
      <w:start w:val="1"/>
      <w:numFmt w:val="lowerLetter"/>
      <w:lvlText w:val="%5."/>
      <w:lvlJc w:val="left"/>
      <w:pPr>
        <w:ind w:left="3600" w:hanging="360"/>
      </w:pPr>
    </w:lvl>
    <w:lvl w:ilvl="5" w:tplc="DB501F7E" w:tentative="1">
      <w:start w:val="1"/>
      <w:numFmt w:val="lowerRoman"/>
      <w:lvlText w:val="%6."/>
      <w:lvlJc w:val="right"/>
      <w:pPr>
        <w:ind w:left="4320" w:hanging="180"/>
      </w:pPr>
    </w:lvl>
    <w:lvl w:ilvl="6" w:tplc="9C82A21C" w:tentative="1">
      <w:start w:val="1"/>
      <w:numFmt w:val="decimal"/>
      <w:lvlText w:val="%7."/>
      <w:lvlJc w:val="left"/>
      <w:pPr>
        <w:ind w:left="5040" w:hanging="360"/>
      </w:pPr>
    </w:lvl>
    <w:lvl w:ilvl="7" w:tplc="8D5EC932" w:tentative="1">
      <w:start w:val="1"/>
      <w:numFmt w:val="lowerLetter"/>
      <w:lvlText w:val="%8."/>
      <w:lvlJc w:val="left"/>
      <w:pPr>
        <w:ind w:left="5760" w:hanging="360"/>
      </w:pPr>
    </w:lvl>
    <w:lvl w:ilvl="8" w:tplc="31829578" w:tentative="1">
      <w:start w:val="1"/>
      <w:numFmt w:val="lowerRoman"/>
      <w:lvlText w:val="%9."/>
      <w:lvlJc w:val="right"/>
      <w:pPr>
        <w:ind w:left="6480" w:hanging="180"/>
      </w:pPr>
    </w:lvl>
  </w:abstractNum>
  <w:abstractNum w:abstractNumId="15" w15:restartNumberingAfterBreak="0">
    <w:nsid w:val="5289101B"/>
    <w:multiLevelType w:val="hybridMultilevel"/>
    <w:tmpl w:val="FA74FCD0"/>
    <w:lvl w:ilvl="0" w:tplc="5A6EA0F6">
      <w:start w:val="1"/>
      <w:numFmt w:val="bullet"/>
      <w:lvlText w:val=""/>
      <w:lvlJc w:val="left"/>
      <w:pPr>
        <w:ind w:left="360" w:hanging="360"/>
      </w:pPr>
      <w:rPr>
        <w:rFonts w:ascii="Symbol" w:hAnsi="Symbol" w:hint="default"/>
      </w:rPr>
    </w:lvl>
    <w:lvl w:ilvl="1" w:tplc="94CA85AE">
      <w:start w:val="1"/>
      <w:numFmt w:val="bullet"/>
      <w:lvlText w:val="o"/>
      <w:lvlJc w:val="left"/>
      <w:pPr>
        <w:ind w:left="1080" w:hanging="360"/>
      </w:pPr>
      <w:rPr>
        <w:rFonts w:ascii="Courier New" w:hAnsi="Courier New" w:cs="Courier New" w:hint="default"/>
      </w:rPr>
    </w:lvl>
    <w:lvl w:ilvl="2" w:tplc="EBA22F9E" w:tentative="1">
      <w:start w:val="1"/>
      <w:numFmt w:val="bullet"/>
      <w:lvlText w:val=""/>
      <w:lvlJc w:val="left"/>
      <w:pPr>
        <w:ind w:left="1800" w:hanging="360"/>
      </w:pPr>
      <w:rPr>
        <w:rFonts w:ascii="Wingdings" w:hAnsi="Wingdings" w:hint="default"/>
      </w:rPr>
    </w:lvl>
    <w:lvl w:ilvl="3" w:tplc="1102D2FA" w:tentative="1">
      <w:start w:val="1"/>
      <w:numFmt w:val="bullet"/>
      <w:lvlText w:val=""/>
      <w:lvlJc w:val="left"/>
      <w:pPr>
        <w:ind w:left="2520" w:hanging="360"/>
      </w:pPr>
      <w:rPr>
        <w:rFonts w:ascii="Symbol" w:hAnsi="Symbol" w:hint="default"/>
      </w:rPr>
    </w:lvl>
    <w:lvl w:ilvl="4" w:tplc="6B869240" w:tentative="1">
      <w:start w:val="1"/>
      <w:numFmt w:val="bullet"/>
      <w:lvlText w:val="o"/>
      <w:lvlJc w:val="left"/>
      <w:pPr>
        <w:ind w:left="3240" w:hanging="360"/>
      </w:pPr>
      <w:rPr>
        <w:rFonts w:ascii="Courier New" w:hAnsi="Courier New" w:cs="Courier New" w:hint="default"/>
      </w:rPr>
    </w:lvl>
    <w:lvl w:ilvl="5" w:tplc="4CEE9624" w:tentative="1">
      <w:start w:val="1"/>
      <w:numFmt w:val="bullet"/>
      <w:lvlText w:val=""/>
      <w:lvlJc w:val="left"/>
      <w:pPr>
        <w:ind w:left="3960" w:hanging="360"/>
      </w:pPr>
      <w:rPr>
        <w:rFonts w:ascii="Wingdings" w:hAnsi="Wingdings" w:hint="default"/>
      </w:rPr>
    </w:lvl>
    <w:lvl w:ilvl="6" w:tplc="7D8492F0" w:tentative="1">
      <w:start w:val="1"/>
      <w:numFmt w:val="bullet"/>
      <w:lvlText w:val=""/>
      <w:lvlJc w:val="left"/>
      <w:pPr>
        <w:ind w:left="4680" w:hanging="360"/>
      </w:pPr>
      <w:rPr>
        <w:rFonts w:ascii="Symbol" w:hAnsi="Symbol" w:hint="default"/>
      </w:rPr>
    </w:lvl>
    <w:lvl w:ilvl="7" w:tplc="7DB29794" w:tentative="1">
      <w:start w:val="1"/>
      <w:numFmt w:val="bullet"/>
      <w:lvlText w:val="o"/>
      <w:lvlJc w:val="left"/>
      <w:pPr>
        <w:ind w:left="5400" w:hanging="360"/>
      </w:pPr>
      <w:rPr>
        <w:rFonts w:ascii="Courier New" w:hAnsi="Courier New" w:cs="Courier New" w:hint="default"/>
      </w:rPr>
    </w:lvl>
    <w:lvl w:ilvl="8" w:tplc="9DCE6DFE" w:tentative="1">
      <w:start w:val="1"/>
      <w:numFmt w:val="bullet"/>
      <w:lvlText w:val=""/>
      <w:lvlJc w:val="left"/>
      <w:pPr>
        <w:ind w:left="6120" w:hanging="360"/>
      </w:pPr>
      <w:rPr>
        <w:rFonts w:ascii="Wingdings" w:hAnsi="Wingdings" w:hint="default"/>
      </w:rPr>
    </w:lvl>
  </w:abstractNum>
  <w:abstractNum w:abstractNumId="16" w15:restartNumberingAfterBreak="0">
    <w:nsid w:val="5CED3E8F"/>
    <w:multiLevelType w:val="hybridMultilevel"/>
    <w:tmpl w:val="490E1316"/>
    <w:lvl w:ilvl="0" w:tplc="7D2A1D6E">
      <w:start w:val="1"/>
      <w:numFmt w:val="bullet"/>
      <w:lvlText w:val=""/>
      <w:lvlJc w:val="left"/>
      <w:pPr>
        <w:ind w:left="360" w:hanging="360"/>
      </w:pPr>
      <w:rPr>
        <w:rFonts w:ascii="Symbol" w:hAnsi="Symbol" w:hint="default"/>
      </w:rPr>
    </w:lvl>
    <w:lvl w:ilvl="1" w:tplc="81761444">
      <w:start w:val="1"/>
      <w:numFmt w:val="bullet"/>
      <w:lvlText w:val="o"/>
      <w:lvlJc w:val="left"/>
      <w:pPr>
        <w:ind w:left="1080" w:hanging="360"/>
      </w:pPr>
      <w:rPr>
        <w:rFonts w:ascii="Courier New" w:hAnsi="Courier New" w:cs="Courier New" w:hint="default"/>
      </w:rPr>
    </w:lvl>
    <w:lvl w:ilvl="2" w:tplc="E98897F4" w:tentative="1">
      <w:start w:val="1"/>
      <w:numFmt w:val="bullet"/>
      <w:lvlText w:val=""/>
      <w:lvlJc w:val="left"/>
      <w:pPr>
        <w:ind w:left="1800" w:hanging="360"/>
      </w:pPr>
      <w:rPr>
        <w:rFonts w:ascii="Wingdings" w:hAnsi="Wingdings" w:hint="default"/>
      </w:rPr>
    </w:lvl>
    <w:lvl w:ilvl="3" w:tplc="04A6D62C" w:tentative="1">
      <w:start w:val="1"/>
      <w:numFmt w:val="bullet"/>
      <w:lvlText w:val=""/>
      <w:lvlJc w:val="left"/>
      <w:pPr>
        <w:ind w:left="2520" w:hanging="360"/>
      </w:pPr>
      <w:rPr>
        <w:rFonts w:ascii="Symbol" w:hAnsi="Symbol" w:hint="default"/>
      </w:rPr>
    </w:lvl>
    <w:lvl w:ilvl="4" w:tplc="F066379A" w:tentative="1">
      <w:start w:val="1"/>
      <w:numFmt w:val="bullet"/>
      <w:lvlText w:val="o"/>
      <w:lvlJc w:val="left"/>
      <w:pPr>
        <w:ind w:left="3240" w:hanging="360"/>
      </w:pPr>
      <w:rPr>
        <w:rFonts w:ascii="Courier New" w:hAnsi="Courier New" w:cs="Courier New" w:hint="default"/>
      </w:rPr>
    </w:lvl>
    <w:lvl w:ilvl="5" w:tplc="99B2AD84" w:tentative="1">
      <w:start w:val="1"/>
      <w:numFmt w:val="bullet"/>
      <w:lvlText w:val=""/>
      <w:lvlJc w:val="left"/>
      <w:pPr>
        <w:ind w:left="3960" w:hanging="360"/>
      </w:pPr>
      <w:rPr>
        <w:rFonts w:ascii="Wingdings" w:hAnsi="Wingdings" w:hint="default"/>
      </w:rPr>
    </w:lvl>
    <w:lvl w:ilvl="6" w:tplc="3686FB60" w:tentative="1">
      <w:start w:val="1"/>
      <w:numFmt w:val="bullet"/>
      <w:lvlText w:val=""/>
      <w:lvlJc w:val="left"/>
      <w:pPr>
        <w:ind w:left="4680" w:hanging="360"/>
      </w:pPr>
      <w:rPr>
        <w:rFonts w:ascii="Symbol" w:hAnsi="Symbol" w:hint="default"/>
      </w:rPr>
    </w:lvl>
    <w:lvl w:ilvl="7" w:tplc="2A4E6E04" w:tentative="1">
      <w:start w:val="1"/>
      <w:numFmt w:val="bullet"/>
      <w:lvlText w:val="o"/>
      <w:lvlJc w:val="left"/>
      <w:pPr>
        <w:ind w:left="5400" w:hanging="360"/>
      </w:pPr>
      <w:rPr>
        <w:rFonts w:ascii="Courier New" w:hAnsi="Courier New" w:cs="Courier New" w:hint="default"/>
      </w:rPr>
    </w:lvl>
    <w:lvl w:ilvl="8" w:tplc="1F601F54" w:tentative="1">
      <w:start w:val="1"/>
      <w:numFmt w:val="bullet"/>
      <w:lvlText w:val=""/>
      <w:lvlJc w:val="left"/>
      <w:pPr>
        <w:ind w:left="6120" w:hanging="360"/>
      </w:pPr>
      <w:rPr>
        <w:rFonts w:ascii="Wingdings" w:hAnsi="Wingdings" w:hint="default"/>
      </w:rPr>
    </w:lvl>
  </w:abstractNum>
  <w:abstractNum w:abstractNumId="17" w15:restartNumberingAfterBreak="0">
    <w:nsid w:val="5FDD5DC1"/>
    <w:multiLevelType w:val="hybridMultilevel"/>
    <w:tmpl w:val="0D70CC60"/>
    <w:lvl w:ilvl="0" w:tplc="15E077CC">
      <w:start w:val="1"/>
      <w:numFmt w:val="decimal"/>
      <w:lvlText w:val="%1."/>
      <w:lvlJc w:val="left"/>
      <w:pPr>
        <w:ind w:left="720" w:hanging="360"/>
      </w:pPr>
    </w:lvl>
    <w:lvl w:ilvl="1" w:tplc="2C2844F4" w:tentative="1">
      <w:start w:val="1"/>
      <w:numFmt w:val="lowerLetter"/>
      <w:lvlText w:val="%2."/>
      <w:lvlJc w:val="left"/>
      <w:pPr>
        <w:ind w:left="1440" w:hanging="360"/>
      </w:pPr>
    </w:lvl>
    <w:lvl w:ilvl="2" w:tplc="CE4CDC98" w:tentative="1">
      <w:start w:val="1"/>
      <w:numFmt w:val="lowerRoman"/>
      <w:lvlText w:val="%3."/>
      <w:lvlJc w:val="right"/>
      <w:pPr>
        <w:ind w:left="2160" w:hanging="180"/>
      </w:pPr>
    </w:lvl>
    <w:lvl w:ilvl="3" w:tplc="4AA2A9E6" w:tentative="1">
      <w:start w:val="1"/>
      <w:numFmt w:val="decimal"/>
      <w:lvlText w:val="%4."/>
      <w:lvlJc w:val="left"/>
      <w:pPr>
        <w:ind w:left="2880" w:hanging="360"/>
      </w:pPr>
    </w:lvl>
    <w:lvl w:ilvl="4" w:tplc="76B4780E" w:tentative="1">
      <w:start w:val="1"/>
      <w:numFmt w:val="lowerLetter"/>
      <w:lvlText w:val="%5."/>
      <w:lvlJc w:val="left"/>
      <w:pPr>
        <w:ind w:left="3600" w:hanging="360"/>
      </w:pPr>
    </w:lvl>
    <w:lvl w:ilvl="5" w:tplc="46AA753A" w:tentative="1">
      <w:start w:val="1"/>
      <w:numFmt w:val="lowerRoman"/>
      <w:lvlText w:val="%6."/>
      <w:lvlJc w:val="right"/>
      <w:pPr>
        <w:ind w:left="4320" w:hanging="180"/>
      </w:pPr>
    </w:lvl>
    <w:lvl w:ilvl="6" w:tplc="BF243F72" w:tentative="1">
      <w:start w:val="1"/>
      <w:numFmt w:val="decimal"/>
      <w:lvlText w:val="%7."/>
      <w:lvlJc w:val="left"/>
      <w:pPr>
        <w:ind w:left="5040" w:hanging="360"/>
      </w:pPr>
    </w:lvl>
    <w:lvl w:ilvl="7" w:tplc="7A72D270" w:tentative="1">
      <w:start w:val="1"/>
      <w:numFmt w:val="lowerLetter"/>
      <w:lvlText w:val="%8."/>
      <w:lvlJc w:val="left"/>
      <w:pPr>
        <w:ind w:left="5760" w:hanging="360"/>
      </w:pPr>
    </w:lvl>
    <w:lvl w:ilvl="8" w:tplc="89E8F95A" w:tentative="1">
      <w:start w:val="1"/>
      <w:numFmt w:val="lowerRoman"/>
      <w:lvlText w:val="%9."/>
      <w:lvlJc w:val="right"/>
      <w:pPr>
        <w:ind w:left="6480" w:hanging="180"/>
      </w:pPr>
    </w:lvl>
  </w:abstractNum>
  <w:abstractNum w:abstractNumId="18" w15:restartNumberingAfterBreak="0">
    <w:nsid w:val="600D0CF3"/>
    <w:multiLevelType w:val="hybridMultilevel"/>
    <w:tmpl w:val="E1A40912"/>
    <w:lvl w:ilvl="0" w:tplc="B30C6646">
      <w:start w:val="1"/>
      <w:numFmt w:val="bullet"/>
      <w:lvlText w:val="-"/>
      <w:lvlJc w:val="left"/>
      <w:pPr>
        <w:ind w:left="720" w:hanging="360"/>
      </w:pPr>
      <w:rPr>
        <w:rFonts w:hint="default"/>
      </w:rPr>
    </w:lvl>
    <w:lvl w:ilvl="1" w:tplc="0BBCA414">
      <w:start w:val="1"/>
      <w:numFmt w:val="bullet"/>
      <w:lvlText w:val="o"/>
      <w:lvlJc w:val="left"/>
      <w:pPr>
        <w:ind w:left="1440" w:hanging="360"/>
      </w:pPr>
      <w:rPr>
        <w:rFonts w:ascii="Courier New" w:hAnsi="Courier New" w:cs="Courier New" w:hint="default"/>
      </w:rPr>
    </w:lvl>
    <w:lvl w:ilvl="2" w:tplc="14E05B94" w:tentative="1">
      <w:start w:val="1"/>
      <w:numFmt w:val="bullet"/>
      <w:lvlText w:val=""/>
      <w:lvlJc w:val="left"/>
      <w:pPr>
        <w:ind w:left="2160" w:hanging="360"/>
      </w:pPr>
      <w:rPr>
        <w:rFonts w:ascii="Wingdings" w:hAnsi="Wingdings" w:hint="default"/>
      </w:rPr>
    </w:lvl>
    <w:lvl w:ilvl="3" w:tplc="CE3EB0F0" w:tentative="1">
      <w:start w:val="1"/>
      <w:numFmt w:val="bullet"/>
      <w:lvlText w:val=""/>
      <w:lvlJc w:val="left"/>
      <w:pPr>
        <w:ind w:left="2880" w:hanging="360"/>
      </w:pPr>
      <w:rPr>
        <w:rFonts w:ascii="Symbol" w:hAnsi="Symbol" w:hint="default"/>
      </w:rPr>
    </w:lvl>
    <w:lvl w:ilvl="4" w:tplc="7A7EB760" w:tentative="1">
      <w:start w:val="1"/>
      <w:numFmt w:val="bullet"/>
      <w:lvlText w:val="o"/>
      <w:lvlJc w:val="left"/>
      <w:pPr>
        <w:ind w:left="3600" w:hanging="360"/>
      </w:pPr>
      <w:rPr>
        <w:rFonts w:ascii="Courier New" w:hAnsi="Courier New" w:cs="Courier New" w:hint="default"/>
      </w:rPr>
    </w:lvl>
    <w:lvl w:ilvl="5" w:tplc="7D188E18" w:tentative="1">
      <w:start w:val="1"/>
      <w:numFmt w:val="bullet"/>
      <w:lvlText w:val=""/>
      <w:lvlJc w:val="left"/>
      <w:pPr>
        <w:ind w:left="4320" w:hanging="360"/>
      </w:pPr>
      <w:rPr>
        <w:rFonts w:ascii="Wingdings" w:hAnsi="Wingdings" w:hint="default"/>
      </w:rPr>
    </w:lvl>
    <w:lvl w:ilvl="6" w:tplc="A0A8FDE8" w:tentative="1">
      <w:start w:val="1"/>
      <w:numFmt w:val="bullet"/>
      <w:lvlText w:val=""/>
      <w:lvlJc w:val="left"/>
      <w:pPr>
        <w:ind w:left="5040" w:hanging="360"/>
      </w:pPr>
      <w:rPr>
        <w:rFonts w:ascii="Symbol" w:hAnsi="Symbol" w:hint="default"/>
      </w:rPr>
    </w:lvl>
    <w:lvl w:ilvl="7" w:tplc="5C6C2788" w:tentative="1">
      <w:start w:val="1"/>
      <w:numFmt w:val="bullet"/>
      <w:lvlText w:val="o"/>
      <w:lvlJc w:val="left"/>
      <w:pPr>
        <w:ind w:left="5760" w:hanging="360"/>
      </w:pPr>
      <w:rPr>
        <w:rFonts w:ascii="Courier New" w:hAnsi="Courier New" w:cs="Courier New" w:hint="default"/>
      </w:rPr>
    </w:lvl>
    <w:lvl w:ilvl="8" w:tplc="F8766F7C" w:tentative="1">
      <w:start w:val="1"/>
      <w:numFmt w:val="bullet"/>
      <w:lvlText w:val=""/>
      <w:lvlJc w:val="left"/>
      <w:pPr>
        <w:ind w:left="6480" w:hanging="360"/>
      </w:pPr>
      <w:rPr>
        <w:rFonts w:ascii="Wingdings" w:hAnsi="Wingdings" w:hint="default"/>
      </w:rPr>
    </w:lvl>
  </w:abstractNum>
  <w:abstractNum w:abstractNumId="19" w15:restartNumberingAfterBreak="0">
    <w:nsid w:val="62D147AD"/>
    <w:multiLevelType w:val="hybridMultilevel"/>
    <w:tmpl w:val="51F6A4F6"/>
    <w:lvl w:ilvl="0" w:tplc="B31CBEB4">
      <w:start w:val="1"/>
      <w:numFmt w:val="decimal"/>
      <w:lvlText w:val="%1."/>
      <w:lvlJc w:val="left"/>
      <w:pPr>
        <w:ind w:left="720" w:hanging="360"/>
      </w:pPr>
      <w:rPr>
        <w:rFonts w:hint="default"/>
      </w:rPr>
    </w:lvl>
    <w:lvl w:ilvl="1" w:tplc="A6FA6D44">
      <w:start w:val="1"/>
      <w:numFmt w:val="bullet"/>
      <w:lvlText w:val="-"/>
      <w:lvlJc w:val="left"/>
      <w:pPr>
        <w:ind w:left="1440" w:hanging="360"/>
      </w:pPr>
    </w:lvl>
    <w:lvl w:ilvl="2" w:tplc="4B30D674" w:tentative="1">
      <w:start w:val="1"/>
      <w:numFmt w:val="lowerRoman"/>
      <w:lvlText w:val="%3."/>
      <w:lvlJc w:val="right"/>
      <w:pPr>
        <w:ind w:left="2160" w:hanging="180"/>
      </w:pPr>
    </w:lvl>
    <w:lvl w:ilvl="3" w:tplc="9BC2C90A" w:tentative="1">
      <w:start w:val="1"/>
      <w:numFmt w:val="decimal"/>
      <w:lvlText w:val="%4."/>
      <w:lvlJc w:val="left"/>
      <w:pPr>
        <w:ind w:left="2880" w:hanging="360"/>
      </w:pPr>
    </w:lvl>
    <w:lvl w:ilvl="4" w:tplc="FB7C772E" w:tentative="1">
      <w:start w:val="1"/>
      <w:numFmt w:val="lowerLetter"/>
      <w:lvlText w:val="%5."/>
      <w:lvlJc w:val="left"/>
      <w:pPr>
        <w:ind w:left="3600" w:hanging="360"/>
      </w:pPr>
    </w:lvl>
    <w:lvl w:ilvl="5" w:tplc="AC304A6A" w:tentative="1">
      <w:start w:val="1"/>
      <w:numFmt w:val="lowerRoman"/>
      <w:lvlText w:val="%6."/>
      <w:lvlJc w:val="right"/>
      <w:pPr>
        <w:ind w:left="4320" w:hanging="180"/>
      </w:pPr>
    </w:lvl>
    <w:lvl w:ilvl="6" w:tplc="2FE0316A" w:tentative="1">
      <w:start w:val="1"/>
      <w:numFmt w:val="decimal"/>
      <w:lvlText w:val="%7."/>
      <w:lvlJc w:val="left"/>
      <w:pPr>
        <w:ind w:left="5040" w:hanging="360"/>
      </w:pPr>
    </w:lvl>
    <w:lvl w:ilvl="7" w:tplc="116C9C06" w:tentative="1">
      <w:start w:val="1"/>
      <w:numFmt w:val="lowerLetter"/>
      <w:lvlText w:val="%8."/>
      <w:lvlJc w:val="left"/>
      <w:pPr>
        <w:ind w:left="5760" w:hanging="360"/>
      </w:pPr>
    </w:lvl>
    <w:lvl w:ilvl="8" w:tplc="3C5C0FFC" w:tentative="1">
      <w:start w:val="1"/>
      <w:numFmt w:val="lowerRoman"/>
      <w:lvlText w:val="%9."/>
      <w:lvlJc w:val="right"/>
      <w:pPr>
        <w:ind w:left="6480" w:hanging="180"/>
      </w:pPr>
    </w:lvl>
  </w:abstractNum>
  <w:abstractNum w:abstractNumId="20" w15:restartNumberingAfterBreak="0">
    <w:nsid w:val="64B2416D"/>
    <w:multiLevelType w:val="hybridMultilevel"/>
    <w:tmpl w:val="597EC682"/>
    <w:lvl w:ilvl="0" w:tplc="818C5200">
      <w:start w:val="1"/>
      <w:numFmt w:val="decimal"/>
      <w:pStyle w:val="Style10"/>
      <w:lvlText w:val="%1."/>
      <w:lvlJc w:val="left"/>
      <w:pPr>
        <w:ind w:left="930" w:hanging="570"/>
      </w:pPr>
      <w:rPr>
        <w:rFonts w:hint="default"/>
      </w:rPr>
    </w:lvl>
    <w:lvl w:ilvl="1" w:tplc="3DD0C69A" w:tentative="1">
      <w:start w:val="1"/>
      <w:numFmt w:val="lowerLetter"/>
      <w:lvlText w:val="%2."/>
      <w:lvlJc w:val="left"/>
      <w:pPr>
        <w:ind w:left="1440" w:hanging="360"/>
      </w:pPr>
    </w:lvl>
    <w:lvl w:ilvl="2" w:tplc="AB4E6044" w:tentative="1">
      <w:start w:val="1"/>
      <w:numFmt w:val="lowerRoman"/>
      <w:lvlText w:val="%3."/>
      <w:lvlJc w:val="right"/>
      <w:pPr>
        <w:ind w:left="2160" w:hanging="180"/>
      </w:pPr>
    </w:lvl>
    <w:lvl w:ilvl="3" w:tplc="73BC70C8" w:tentative="1">
      <w:start w:val="1"/>
      <w:numFmt w:val="decimal"/>
      <w:lvlText w:val="%4."/>
      <w:lvlJc w:val="left"/>
      <w:pPr>
        <w:ind w:left="2880" w:hanging="360"/>
      </w:pPr>
    </w:lvl>
    <w:lvl w:ilvl="4" w:tplc="3982985A" w:tentative="1">
      <w:start w:val="1"/>
      <w:numFmt w:val="lowerLetter"/>
      <w:lvlText w:val="%5."/>
      <w:lvlJc w:val="left"/>
      <w:pPr>
        <w:ind w:left="3600" w:hanging="360"/>
      </w:pPr>
    </w:lvl>
    <w:lvl w:ilvl="5" w:tplc="5A1A0BC2" w:tentative="1">
      <w:start w:val="1"/>
      <w:numFmt w:val="lowerRoman"/>
      <w:lvlText w:val="%6."/>
      <w:lvlJc w:val="right"/>
      <w:pPr>
        <w:ind w:left="4320" w:hanging="180"/>
      </w:pPr>
    </w:lvl>
    <w:lvl w:ilvl="6" w:tplc="877C2894" w:tentative="1">
      <w:start w:val="1"/>
      <w:numFmt w:val="decimal"/>
      <w:lvlText w:val="%7."/>
      <w:lvlJc w:val="left"/>
      <w:pPr>
        <w:ind w:left="5040" w:hanging="360"/>
      </w:pPr>
    </w:lvl>
    <w:lvl w:ilvl="7" w:tplc="24C64AE2" w:tentative="1">
      <w:start w:val="1"/>
      <w:numFmt w:val="lowerLetter"/>
      <w:lvlText w:val="%8."/>
      <w:lvlJc w:val="left"/>
      <w:pPr>
        <w:ind w:left="5760" w:hanging="360"/>
      </w:pPr>
    </w:lvl>
    <w:lvl w:ilvl="8" w:tplc="3D7C1886" w:tentative="1">
      <w:start w:val="1"/>
      <w:numFmt w:val="lowerRoman"/>
      <w:lvlText w:val="%9."/>
      <w:lvlJc w:val="right"/>
      <w:pPr>
        <w:ind w:left="6480" w:hanging="180"/>
      </w:pPr>
    </w:lvl>
  </w:abstractNum>
  <w:abstractNum w:abstractNumId="21" w15:restartNumberingAfterBreak="0">
    <w:nsid w:val="66255B2D"/>
    <w:multiLevelType w:val="hybridMultilevel"/>
    <w:tmpl w:val="51F6A4F6"/>
    <w:lvl w:ilvl="0" w:tplc="BFD86F54">
      <w:start w:val="1"/>
      <w:numFmt w:val="decimal"/>
      <w:lvlText w:val="%1."/>
      <w:lvlJc w:val="left"/>
      <w:pPr>
        <w:ind w:left="720" w:hanging="360"/>
      </w:pPr>
      <w:rPr>
        <w:rFonts w:hint="default"/>
      </w:rPr>
    </w:lvl>
    <w:lvl w:ilvl="1" w:tplc="71C28DCC">
      <w:start w:val="1"/>
      <w:numFmt w:val="bullet"/>
      <w:lvlText w:val="-"/>
      <w:lvlJc w:val="left"/>
      <w:pPr>
        <w:ind w:left="1440" w:hanging="360"/>
      </w:pPr>
    </w:lvl>
    <w:lvl w:ilvl="2" w:tplc="2FE2649E" w:tentative="1">
      <w:start w:val="1"/>
      <w:numFmt w:val="lowerRoman"/>
      <w:lvlText w:val="%3."/>
      <w:lvlJc w:val="right"/>
      <w:pPr>
        <w:ind w:left="2160" w:hanging="180"/>
      </w:pPr>
    </w:lvl>
    <w:lvl w:ilvl="3" w:tplc="982E83D0" w:tentative="1">
      <w:start w:val="1"/>
      <w:numFmt w:val="decimal"/>
      <w:lvlText w:val="%4."/>
      <w:lvlJc w:val="left"/>
      <w:pPr>
        <w:ind w:left="2880" w:hanging="360"/>
      </w:pPr>
    </w:lvl>
    <w:lvl w:ilvl="4" w:tplc="543873A4" w:tentative="1">
      <w:start w:val="1"/>
      <w:numFmt w:val="lowerLetter"/>
      <w:lvlText w:val="%5."/>
      <w:lvlJc w:val="left"/>
      <w:pPr>
        <w:ind w:left="3600" w:hanging="360"/>
      </w:pPr>
    </w:lvl>
    <w:lvl w:ilvl="5" w:tplc="FAB69AD4" w:tentative="1">
      <w:start w:val="1"/>
      <w:numFmt w:val="lowerRoman"/>
      <w:lvlText w:val="%6."/>
      <w:lvlJc w:val="right"/>
      <w:pPr>
        <w:ind w:left="4320" w:hanging="180"/>
      </w:pPr>
    </w:lvl>
    <w:lvl w:ilvl="6" w:tplc="3E20E24C" w:tentative="1">
      <w:start w:val="1"/>
      <w:numFmt w:val="decimal"/>
      <w:lvlText w:val="%7."/>
      <w:lvlJc w:val="left"/>
      <w:pPr>
        <w:ind w:left="5040" w:hanging="360"/>
      </w:pPr>
    </w:lvl>
    <w:lvl w:ilvl="7" w:tplc="386CF9D6" w:tentative="1">
      <w:start w:val="1"/>
      <w:numFmt w:val="lowerLetter"/>
      <w:lvlText w:val="%8."/>
      <w:lvlJc w:val="left"/>
      <w:pPr>
        <w:ind w:left="5760" w:hanging="360"/>
      </w:pPr>
    </w:lvl>
    <w:lvl w:ilvl="8" w:tplc="316C8938" w:tentative="1">
      <w:start w:val="1"/>
      <w:numFmt w:val="lowerRoman"/>
      <w:lvlText w:val="%9."/>
      <w:lvlJc w:val="right"/>
      <w:pPr>
        <w:ind w:left="6480" w:hanging="180"/>
      </w:pPr>
    </w:lvl>
  </w:abstractNum>
  <w:abstractNum w:abstractNumId="22" w15:restartNumberingAfterBreak="0">
    <w:nsid w:val="67E21042"/>
    <w:multiLevelType w:val="hybridMultilevel"/>
    <w:tmpl w:val="D5D4DA50"/>
    <w:lvl w:ilvl="0" w:tplc="B36A9FF8">
      <w:start w:val="1"/>
      <w:numFmt w:val="bullet"/>
      <w:lvlText w:val=""/>
      <w:lvlJc w:val="left"/>
      <w:pPr>
        <w:ind w:left="360" w:hanging="360"/>
      </w:pPr>
      <w:rPr>
        <w:rFonts w:ascii="Symbol" w:hAnsi="Symbol" w:hint="default"/>
      </w:rPr>
    </w:lvl>
    <w:lvl w:ilvl="1" w:tplc="8F24BAC8">
      <w:start w:val="1"/>
      <w:numFmt w:val="bullet"/>
      <w:lvlText w:val="o"/>
      <w:lvlJc w:val="left"/>
      <w:pPr>
        <w:ind w:left="1080" w:hanging="360"/>
      </w:pPr>
      <w:rPr>
        <w:rFonts w:ascii="Courier New" w:hAnsi="Courier New" w:cs="Courier New" w:hint="default"/>
      </w:rPr>
    </w:lvl>
    <w:lvl w:ilvl="2" w:tplc="3FE45A9C" w:tentative="1">
      <w:start w:val="1"/>
      <w:numFmt w:val="bullet"/>
      <w:lvlText w:val=""/>
      <w:lvlJc w:val="left"/>
      <w:pPr>
        <w:ind w:left="1800" w:hanging="360"/>
      </w:pPr>
      <w:rPr>
        <w:rFonts w:ascii="Wingdings" w:hAnsi="Wingdings" w:hint="default"/>
      </w:rPr>
    </w:lvl>
    <w:lvl w:ilvl="3" w:tplc="8A6EFFE4" w:tentative="1">
      <w:start w:val="1"/>
      <w:numFmt w:val="bullet"/>
      <w:lvlText w:val=""/>
      <w:lvlJc w:val="left"/>
      <w:pPr>
        <w:ind w:left="2520" w:hanging="360"/>
      </w:pPr>
      <w:rPr>
        <w:rFonts w:ascii="Symbol" w:hAnsi="Symbol" w:hint="default"/>
      </w:rPr>
    </w:lvl>
    <w:lvl w:ilvl="4" w:tplc="9C609958" w:tentative="1">
      <w:start w:val="1"/>
      <w:numFmt w:val="bullet"/>
      <w:lvlText w:val="o"/>
      <w:lvlJc w:val="left"/>
      <w:pPr>
        <w:ind w:left="3240" w:hanging="360"/>
      </w:pPr>
      <w:rPr>
        <w:rFonts w:ascii="Courier New" w:hAnsi="Courier New" w:cs="Courier New" w:hint="default"/>
      </w:rPr>
    </w:lvl>
    <w:lvl w:ilvl="5" w:tplc="3418F0B2" w:tentative="1">
      <w:start w:val="1"/>
      <w:numFmt w:val="bullet"/>
      <w:lvlText w:val=""/>
      <w:lvlJc w:val="left"/>
      <w:pPr>
        <w:ind w:left="3960" w:hanging="360"/>
      </w:pPr>
      <w:rPr>
        <w:rFonts w:ascii="Wingdings" w:hAnsi="Wingdings" w:hint="default"/>
      </w:rPr>
    </w:lvl>
    <w:lvl w:ilvl="6" w:tplc="76F6292A" w:tentative="1">
      <w:start w:val="1"/>
      <w:numFmt w:val="bullet"/>
      <w:lvlText w:val=""/>
      <w:lvlJc w:val="left"/>
      <w:pPr>
        <w:ind w:left="4680" w:hanging="360"/>
      </w:pPr>
      <w:rPr>
        <w:rFonts w:ascii="Symbol" w:hAnsi="Symbol" w:hint="default"/>
      </w:rPr>
    </w:lvl>
    <w:lvl w:ilvl="7" w:tplc="80D2998E" w:tentative="1">
      <w:start w:val="1"/>
      <w:numFmt w:val="bullet"/>
      <w:lvlText w:val="o"/>
      <w:lvlJc w:val="left"/>
      <w:pPr>
        <w:ind w:left="5400" w:hanging="360"/>
      </w:pPr>
      <w:rPr>
        <w:rFonts w:ascii="Courier New" w:hAnsi="Courier New" w:cs="Courier New" w:hint="default"/>
      </w:rPr>
    </w:lvl>
    <w:lvl w:ilvl="8" w:tplc="56460D82" w:tentative="1">
      <w:start w:val="1"/>
      <w:numFmt w:val="bullet"/>
      <w:lvlText w:val=""/>
      <w:lvlJc w:val="left"/>
      <w:pPr>
        <w:ind w:left="6120" w:hanging="360"/>
      </w:pPr>
      <w:rPr>
        <w:rFonts w:ascii="Wingdings" w:hAnsi="Wingdings" w:hint="default"/>
      </w:rPr>
    </w:lvl>
  </w:abstractNum>
  <w:abstractNum w:abstractNumId="23" w15:restartNumberingAfterBreak="0">
    <w:nsid w:val="75C55822"/>
    <w:multiLevelType w:val="hybridMultilevel"/>
    <w:tmpl w:val="3078BD90"/>
    <w:lvl w:ilvl="0" w:tplc="B88EC034">
      <w:start w:val="1"/>
      <w:numFmt w:val="bullet"/>
      <w:lvlText w:val=""/>
      <w:lvlJc w:val="left"/>
      <w:pPr>
        <w:ind w:left="720" w:hanging="360"/>
      </w:pPr>
      <w:rPr>
        <w:rFonts w:ascii="Symbol" w:hAnsi="Symbol" w:hint="default"/>
      </w:rPr>
    </w:lvl>
    <w:lvl w:ilvl="1" w:tplc="007048DA">
      <w:start w:val="1"/>
      <w:numFmt w:val="bullet"/>
      <w:lvlText w:val="o"/>
      <w:lvlJc w:val="left"/>
      <w:pPr>
        <w:ind w:left="1440" w:hanging="360"/>
      </w:pPr>
      <w:rPr>
        <w:rFonts w:ascii="Courier New" w:hAnsi="Courier New" w:cs="Courier New" w:hint="default"/>
      </w:rPr>
    </w:lvl>
    <w:lvl w:ilvl="2" w:tplc="43E4E6A8" w:tentative="1">
      <w:start w:val="1"/>
      <w:numFmt w:val="bullet"/>
      <w:lvlText w:val=""/>
      <w:lvlJc w:val="left"/>
      <w:pPr>
        <w:ind w:left="2160" w:hanging="360"/>
      </w:pPr>
      <w:rPr>
        <w:rFonts w:ascii="Wingdings" w:hAnsi="Wingdings" w:hint="default"/>
      </w:rPr>
    </w:lvl>
    <w:lvl w:ilvl="3" w:tplc="3FFE826E" w:tentative="1">
      <w:start w:val="1"/>
      <w:numFmt w:val="bullet"/>
      <w:lvlText w:val=""/>
      <w:lvlJc w:val="left"/>
      <w:pPr>
        <w:ind w:left="2880" w:hanging="360"/>
      </w:pPr>
      <w:rPr>
        <w:rFonts w:ascii="Symbol" w:hAnsi="Symbol" w:hint="default"/>
      </w:rPr>
    </w:lvl>
    <w:lvl w:ilvl="4" w:tplc="155CF214" w:tentative="1">
      <w:start w:val="1"/>
      <w:numFmt w:val="bullet"/>
      <w:lvlText w:val="o"/>
      <w:lvlJc w:val="left"/>
      <w:pPr>
        <w:ind w:left="3600" w:hanging="360"/>
      </w:pPr>
      <w:rPr>
        <w:rFonts w:ascii="Courier New" w:hAnsi="Courier New" w:cs="Courier New" w:hint="default"/>
      </w:rPr>
    </w:lvl>
    <w:lvl w:ilvl="5" w:tplc="A8D47E46" w:tentative="1">
      <w:start w:val="1"/>
      <w:numFmt w:val="bullet"/>
      <w:lvlText w:val=""/>
      <w:lvlJc w:val="left"/>
      <w:pPr>
        <w:ind w:left="4320" w:hanging="360"/>
      </w:pPr>
      <w:rPr>
        <w:rFonts w:ascii="Wingdings" w:hAnsi="Wingdings" w:hint="default"/>
      </w:rPr>
    </w:lvl>
    <w:lvl w:ilvl="6" w:tplc="DF8A4570" w:tentative="1">
      <w:start w:val="1"/>
      <w:numFmt w:val="bullet"/>
      <w:lvlText w:val=""/>
      <w:lvlJc w:val="left"/>
      <w:pPr>
        <w:ind w:left="5040" w:hanging="360"/>
      </w:pPr>
      <w:rPr>
        <w:rFonts w:ascii="Symbol" w:hAnsi="Symbol" w:hint="default"/>
      </w:rPr>
    </w:lvl>
    <w:lvl w:ilvl="7" w:tplc="26A4AE80" w:tentative="1">
      <w:start w:val="1"/>
      <w:numFmt w:val="bullet"/>
      <w:lvlText w:val="o"/>
      <w:lvlJc w:val="left"/>
      <w:pPr>
        <w:ind w:left="5760" w:hanging="360"/>
      </w:pPr>
      <w:rPr>
        <w:rFonts w:ascii="Courier New" w:hAnsi="Courier New" w:cs="Courier New" w:hint="default"/>
      </w:rPr>
    </w:lvl>
    <w:lvl w:ilvl="8" w:tplc="FF560FEC" w:tentative="1">
      <w:start w:val="1"/>
      <w:numFmt w:val="bullet"/>
      <w:lvlText w:val=""/>
      <w:lvlJc w:val="left"/>
      <w:pPr>
        <w:ind w:left="6480" w:hanging="360"/>
      </w:pPr>
      <w:rPr>
        <w:rFonts w:ascii="Wingdings" w:hAnsi="Wingdings" w:hint="default"/>
      </w:rPr>
    </w:lvl>
  </w:abstractNum>
  <w:abstractNum w:abstractNumId="24" w15:restartNumberingAfterBreak="0">
    <w:nsid w:val="7A0D10BE"/>
    <w:multiLevelType w:val="hybridMultilevel"/>
    <w:tmpl w:val="51F6A4F6"/>
    <w:lvl w:ilvl="0" w:tplc="1270C8B6">
      <w:start w:val="1"/>
      <w:numFmt w:val="decimal"/>
      <w:lvlText w:val="%1."/>
      <w:lvlJc w:val="left"/>
      <w:pPr>
        <w:ind w:left="720" w:hanging="360"/>
      </w:pPr>
      <w:rPr>
        <w:rFonts w:hint="default"/>
      </w:rPr>
    </w:lvl>
    <w:lvl w:ilvl="1" w:tplc="A8F8ADD6">
      <w:start w:val="1"/>
      <w:numFmt w:val="bullet"/>
      <w:lvlText w:val="-"/>
      <w:lvlJc w:val="left"/>
      <w:pPr>
        <w:ind w:left="1440" w:hanging="360"/>
      </w:pPr>
    </w:lvl>
    <w:lvl w:ilvl="2" w:tplc="8ED616B6" w:tentative="1">
      <w:start w:val="1"/>
      <w:numFmt w:val="lowerRoman"/>
      <w:lvlText w:val="%3."/>
      <w:lvlJc w:val="right"/>
      <w:pPr>
        <w:ind w:left="2160" w:hanging="180"/>
      </w:pPr>
    </w:lvl>
    <w:lvl w:ilvl="3" w:tplc="90E2D40E" w:tentative="1">
      <w:start w:val="1"/>
      <w:numFmt w:val="decimal"/>
      <w:lvlText w:val="%4."/>
      <w:lvlJc w:val="left"/>
      <w:pPr>
        <w:ind w:left="2880" w:hanging="360"/>
      </w:pPr>
    </w:lvl>
    <w:lvl w:ilvl="4" w:tplc="9EB06C62" w:tentative="1">
      <w:start w:val="1"/>
      <w:numFmt w:val="lowerLetter"/>
      <w:lvlText w:val="%5."/>
      <w:lvlJc w:val="left"/>
      <w:pPr>
        <w:ind w:left="3600" w:hanging="360"/>
      </w:pPr>
    </w:lvl>
    <w:lvl w:ilvl="5" w:tplc="605E66FA" w:tentative="1">
      <w:start w:val="1"/>
      <w:numFmt w:val="lowerRoman"/>
      <w:lvlText w:val="%6."/>
      <w:lvlJc w:val="right"/>
      <w:pPr>
        <w:ind w:left="4320" w:hanging="180"/>
      </w:pPr>
    </w:lvl>
    <w:lvl w:ilvl="6" w:tplc="E7AA0824" w:tentative="1">
      <w:start w:val="1"/>
      <w:numFmt w:val="decimal"/>
      <w:lvlText w:val="%7."/>
      <w:lvlJc w:val="left"/>
      <w:pPr>
        <w:ind w:left="5040" w:hanging="360"/>
      </w:pPr>
    </w:lvl>
    <w:lvl w:ilvl="7" w:tplc="B374F9B6" w:tentative="1">
      <w:start w:val="1"/>
      <w:numFmt w:val="lowerLetter"/>
      <w:lvlText w:val="%8."/>
      <w:lvlJc w:val="left"/>
      <w:pPr>
        <w:ind w:left="5760" w:hanging="360"/>
      </w:pPr>
    </w:lvl>
    <w:lvl w:ilvl="8" w:tplc="6FFE01BA" w:tentative="1">
      <w:start w:val="1"/>
      <w:numFmt w:val="lowerRoman"/>
      <w:lvlText w:val="%9."/>
      <w:lvlJc w:val="right"/>
      <w:pPr>
        <w:ind w:left="6480" w:hanging="180"/>
      </w:pPr>
    </w:lvl>
  </w:abstractNum>
  <w:abstractNum w:abstractNumId="25" w15:restartNumberingAfterBreak="0">
    <w:nsid w:val="7B467AEC"/>
    <w:multiLevelType w:val="hybridMultilevel"/>
    <w:tmpl w:val="51F6A4F6"/>
    <w:lvl w:ilvl="0" w:tplc="837E1FFA">
      <w:start w:val="1"/>
      <w:numFmt w:val="decimal"/>
      <w:lvlText w:val="%1."/>
      <w:lvlJc w:val="left"/>
      <w:pPr>
        <w:ind w:left="720" w:hanging="360"/>
      </w:pPr>
      <w:rPr>
        <w:rFonts w:hint="default"/>
      </w:rPr>
    </w:lvl>
    <w:lvl w:ilvl="1" w:tplc="1DB2901E">
      <w:start w:val="1"/>
      <w:numFmt w:val="bullet"/>
      <w:lvlText w:val="-"/>
      <w:lvlJc w:val="left"/>
      <w:pPr>
        <w:ind w:left="1440" w:hanging="360"/>
      </w:pPr>
    </w:lvl>
    <w:lvl w:ilvl="2" w:tplc="735AC29C" w:tentative="1">
      <w:start w:val="1"/>
      <w:numFmt w:val="lowerRoman"/>
      <w:lvlText w:val="%3."/>
      <w:lvlJc w:val="right"/>
      <w:pPr>
        <w:ind w:left="2160" w:hanging="180"/>
      </w:pPr>
    </w:lvl>
    <w:lvl w:ilvl="3" w:tplc="73D060F0" w:tentative="1">
      <w:start w:val="1"/>
      <w:numFmt w:val="decimal"/>
      <w:lvlText w:val="%4."/>
      <w:lvlJc w:val="left"/>
      <w:pPr>
        <w:ind w:left="2880" w:hanging="360"/>
      </w:pPr>
    </w:lvl>
    <w:lvl w:ilvl="4" w:tplc="3F7CD59A" w:tentative="1">
      <w:start w:val="1"/>
      <w:numFmt w:val="lowerLetter"/>
      <w:lvlText w:val="%5."/>
      <w:lvlJc w:val="left"/>
      <w:pPr>
        <w:ind w:left="3600" w:hanging="360"/>
      </w:pPr>
    </w:lvl>
    <w:lvl w:ilvl="5" w:tplc="2DE04840" w:tentative="1">
      <w:start w:val="1"/>
      <w:numFmt w:val="lowerRoman"/>
      <w:lvlText w:val="%6."/>
      <w:lvlJc w:val="right"/>
      <w:pPr>
        <w:ind w:left="4320" w:hanging="180"/>
      </w:pPr>
    </w:lvl>
    <w:lvl w:ilvl="6" w:tplc="17F0B1EA" w:tentative="1">
      <w:start w:val="1"/>
      <w:numFmt w:val="decimal"/>
      <w:lvlText w:val="%7."/>
      <w:lvlJc w:val="left"/>
      <w:pPr>
        <w:ind w:left="5040" w:hanging="360"/>
      </w:pPr>
    </w:lvl>
    <w:lvl w:ilvl="7" w:tplc="E634E836" w:tentative="1">
      <w:start w:val="1"/>
      <w:numFmt w:val="lowerLetter"/>
      <w:lvlText w:val="%8."/>
      <w:lvlJc w:val="left"/>
      <w:pPr>
        <w:ind w:left="5760" w:hanging="360"/>
      </w:pPr>
    </w:lvl>
    <w:lvl w:ilvl="8" w:tplc="E048C576" w:tentative="1">
      <w:start w:val="1"/>
      <w:numFmt w:val="lowerRoman"/>
      <w:lvlText w:val="%9."/>
      <w:lvlJc w:val="right"/>
      <w:pPr>
        <w:ind w:left="6480" w:hanging="180"/>
      </w:pPr>
    </w:lvl>
  </w:abstractNum>
  <w:abstractNum w:abstractNumId="26" w15:restartNumberingAfterBreak="0">
    <w:nsid w:val="7FCD4306"/>
    <w:multiLevelType w:val="hybridMultilevel"/>
    <w:tmpl w:val="045EE36E"/>
    <w:lvl w:ilvl="0" w:tplc="53E60A22">
      <w:start w:val="1"/>
      <w:numFmt w:val="bullet"/>
      <w:lvlText w:val=""/>
      <w:lvlJc w:val="left"/>
      <w:pPr>
        <w:ind w:left="720" w:hanging="360"/>
      </w:pPr>
      <w:rPr>
        <w:rFonts w:ascii="Symbol" w:hAnsi="Symbol" w:hint="default"/>
      </w:rPr>
    </w:lvl>
    <w:lvl w:ilvl="1" w:tplc="0EE84672">
      <w:start w:val="1"/>
      <w:numFmt w:val="bullet"/>
      <w:lvlText w:val=""/>
      <w:lvlJc w:val="left"/>
      <w:pPr>
        <w:ind w:left="1440" w:hanging="360"/>
      </w:pPr>
      <w:rPr>
        <w:rFonts w:ascii="Symbol" w:hAnsi="Symbol" w:hint="default"/>
      </w:rPr>
    </w:lvl>
    <w:lvl w:ilvl="2" w:tplc="D3BEAD36" w:tentative="1">
      <w:start w:val="1"/>
      <w:numFmt w:val="bullet"/>
      <w:lvlText w:val=""/>
      <w:lvlJc w:val="left"/>
      <w:pPr>
        <w:ind w:left="2160" w:hanging="360"/>
      </w:pPr>
      <w:rPr>
        <w:rFonts w:ascii="Wingdings" w:hAnsi="Wingdings" w:hint="default"/>
      </w:rPr>
    </w:lvl>
    <w:lvl w:ilvl="3" w:tplc="7C10E338" w:tentative="1">
      <w:start w:val="1"/>
      <w:numFmt w:val="bullet"/>
      <w:lvlText w:val=""/>
      <w:lvlJc w:val="left"/>
      <w:pPr>
        <w:ind w:left="2880" w:hanging="360"/>
      </w:pPr>
      <w:rPr>
        <w:rFonts w:ascii="Symbol" w:hAnsi="Symbol" w:hint="default"/>
      </w:rPr>
    </w:lvl>
    <w:lvl w:ilvl="4" w:tplc="A1BC1F92" w:tentative="1">
      <w:start w:val="1"/>
      <w:numFmt w:val="bullet"/>
      <w:lvlText w:val="o"/>
      <w:lvlJc w:val="left"/>
      <w:pPr>
        <w:ind w:left="3600" w:hanging="360"/>
      </w:pPr>
      <w:rPr>
        <w:rFonts w:ascii="Courier New" w:hAnsi="Courier New" w:cs="Courier New" w:hint="default"/>
      </w:rPr>
    </w:lvl>
    <w:lvl w:ilvl="5" w:tplc="9E36EDB6" w:tentative="1">
      <w:start w:val="1"/>
      <w:numFmt w:val="bullet"/>
      <w:lvlText w:val=""/>
      <w:lvlJc w:val="left"/>
      <w:pPr>
        <w:ind w:left="4320" w:hanging="360"/>
      </w:pPr>
      <w:rPr>
        <w:rFonts w:ascii="Wingdings" w:hAnsi="Wingdings" w:hint="default"/>
      </w:rPr>
    </w:lvl>
    <w:lvl w:ilvl="6" w:tplc="FBB6F776" w:tentative="1">
      <w:start w:val="1"/>
      <w:numFmt w:val="bullet"/>
      <w:lvlText w:val=""/>
      <w:lvlJc w:val="left"/>
      <w:pPr>
        <w:ind w:left="5040" w:hanging="360"/>
      </w:pPr>
      <w:rPr>
        <w:rFonts w:ascii="Symbol" w:hAnsi="Symbol" w:hint="default"/>
      </w:rPr>
    </w:lvl>
    <w:lvl w:ilvl="7" w:tplc="34CE3486" w:tentative="1">
      <w:start w:val="1"/>
      <w:numFmt w:val="bullet"/>
      <w:lvlText w:val="o"/>
      <w:lvlJc w:val="left"/>
      <w:pPr>
        <w:ind w:left="5760" w:hanging="360"/>
      </w:pPr>
      <w:rPr>
        <w:rFonts w:ascii="Courier New" w:hAnsi="Courier New" w:cs="Courier New" w:hint="default"/>
      </w:rPr>
    </w:lvl>
    <w:lvl w:ilvl="8" w:tplc="488EC1D2" w:tentative="1">
      <w:start w:val="1"/>
      <w:numFmt w:val="bullet"/>
      <w:lvlText w:val=""/>
      <w:lvlJc w:val="left"/>
      <w:pPr>
        <w:ind w:left="6480" w:hanging="360"/>
      </w:pPr>
      <w:rPr>
        <w:rFonts w:ascii="Wingdings" w:hAnsi="Wingdings" w:hint="default"/>
      </w:rPr>
    </w:lvl>
  </w:abstractNum>
  <w:num w:numId="1" w16cid:durableId="191111668">
    <w:abstractNumId w:val="22"/>
  </w:num>
  <w:num w:numId="2" w16cid:durableId="606546287">
    <w:abstractNumId w:val="15"/>
  </w:num>
  <w:num w:numId="3" w16cid:durableId="584648956">
    <w:abstractNumId w:val="13"/>
  </w:num>
  <w:num w:numId="4" w16cid:durableId="1086268578">
    <w:abstractNumId w:val="16"/>
  </w:num>
  <w:num w:numId="5" w16cid:durableId="1014648413">
    <w:abstractNumId w:val="9"/>
  </w:num>
  <w:num w:numId="6" w16cid:durableId="437022912">
    <w:abstractNumId w:val="24"/>
  </w:num>
  <w:num w:numId="7" w16cid:durableId="1385593192">
    <w:abstractNumId w:val="25"/>
  </w:num>
  <w:num w:numId="8" w16cid:durableId="1764374754">
    <w:abstractNumId w:val="23"/>
  </w:num>
  <w:num w:numId="9" w16cid:durableId="1446995574">
    <w:abstractNumId w:val="19"/>
  </w:num>
  <w:num w:numId="10" w16cid:durableId="313073995">
    <w:abstractNumId w:val="21"/>
  </w:num>
  <w:num w:numId="11" w16cid:durableId="798499031">
    <w:abstractNumId w:val="26"/>
  </w:num>
  <w:num w:numId="12" w16cid:durableId="227880080">
    <w:abstractNumId w:val="14"/>
  </w:num>
  <w:num w:numId="13" w16cid:durableId="1254784767">
    <w:abstractNumId w:val="0"/>
  </w:num>
  <w:num w:numId="14" w16cid:durableId="972103057">
    <w:abstractNumId w:val="18"/>
  </w:num>
  <w:num w:numId="15" w16cid:durableId="41828643">
    <w:abstractNumId w:val="3"/>
  </w:num>
  <w:num w:numId="16" w16cid:durableId="1119224110">
    <w:abstractNumId w:val="5"/>
  </w:num>
  <w:num w:numId="17" w16cid:durableId="1071199573">
    <w:abstractNumId w:val="2"/>
  </w:num>
  <w:num w:numId="18" w16cid:durableId="553927835">
    <w:abstractNumId w:val="6"/>
  </w:num>
  <w:num w:numId="19" w16cid:durableId="1878158853">
    <w:abstractNumId w:val="4"/>
  </w:num>
  <w:num w:numId="20" w16cid:durableId="2040549375">
    <w:abstractNumId w:val="10"/>
  </w:num>
  <w:num w:numId="21" w16cid:durableId="2128966478">
    <w:abstractNumId w:val="17"/>
  </w:num>
  <w:num w:numId="22" w16cid:durableId="1115058211">
    <w:abstractNumId w:val="7"/>
  </w:num>
  <w:num w:numId="23" w16cid:durableId="1235552538">
    <w:abstractNumId w:val="12"/>
  </w:num>
  <w:num w:numId="24" w16cid:durableId="747925942">
    <w:abstractNumId w:val="12"/>
    <w:lvlOverride w:ilvl="0">
      <w:startOverride w:val="1"/>
    </w:lvlOverride>
  </w:num>
  <w:num w:numId="25" w16cid:durableId="837429227">
    <w:abstractNumId w:val="12"/>
    <w:lvlOverride w:ilvl="0">
      <w:startOverride w:val="1"/>
    </w:lvlOverride>
  </w:num>
  <w:num w:numId="26" w16cid:durableId="1863397562">
    <w:abstractNumId w:val="12"/>
    <w:lvlOverride w:ilvl="0">
      <w:startOverride w:val="1"/>
    </w:lvlOverride>
  </w:num>
  <w:num w:numId="27" w16cid:durableId="1648625616">
    <w:abstractNumId w:val="12"/>
    <w:lvlOverride w:ilvl="0">
      <w:startOverride w:val="1"/>
    </w:lvlOverride>
  </w:num>
  <w:num w:numId="28" w16cid:durableId="1101220834">
    <w:abstractNumId w:val="12"/>
    <w:lvlOverride w:ilvl="0">
      <w:startOverride w:val="1"/>
    </w:lvlOverride>
  </w:num>
  <w:num w:numId="29" w16cid:durableId="864363101">
    <w:abstractNumId w:val="12"/>
    <w:lvlOverride w:ilvl="0">
      <w:startOverride w:val="1"/>
    </w:lvlOverride>
  </w:num>
  <w:num w:numId="30" w16cid:durableId="555745844">
    <w:abstractNumId w:val="12"/>
    <w:lvlOverride w:ilvl="0">
      <w:startOverride w:val="1"/>
    </w:lvlOverride>
  </w:num>
  <w:num w:numId="31" w16cid:durableId="1251085360">
    <w:abstractNumId w:val="12"/>
    <w:lvlOverride w:ilvl="0">
      <w:startOverride w:val="1"/>
    </w:lvlOverride>
  </w:num>
  <w:num w:numId="32" w16cid:durableId="961767417">
    <w:abstractNumId w:val="12"/>
    <w:lvlOverride w:ilvl="0">
      <w:startOverride w:val="1"/>
    </w:lvlOverride>
  </w:num>
  <w:num w:numId="33" w16cid:durableId="199703589">
    <w:abstractNumId w:val="8"/>
  </w:num>
  <w:num w:numId="34" w16cid:durableId="703792006">
    <w:abstractNumId w:val="20"/>
  </w:num>
  <w:num w:numId="35" w16cid:durableId="1035042610">
    <w:abstractNumId w:val="20"/>
    <w:lvlOverride w:ilvl="0">
      <w:startOverride w:val="1"/>
    </w:lvlOverride>
  </w:num>
  <w:num w:numId="36" w16cid:durableId="1182662844">
    <w:abstractNumId w:val="11"/>
  </w:num>
  <w:num w:numId="37" w16cid:durableId="394666408">
    <w:abstractNumId w:val="11"/>
    <w:lvlOverride w:ilvl="0">
      <w:startOverride w:val="1"/>
    </w:lvlOverride>
  </w:num>
  <w:num w:numId="38" w16cid:durableId="1002046536">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F39"/>
    <w:rsid w:val="00001FE6"/>
    <w:rsid w:val="0000232E"/>
    <w:rsid w:val="00002907"/>
    <w:rsid w:val="00002C03"/>
    <w:rsid w:val="00002DE7"/>
    <w:rsid w:val="000031DE"/>
    <w:rsid w:val="000034B2"/>
    <w:rsid w:val="0000362A"/>
    <w:rsid w:val="00003ABA"/>
    <w:rsid w:val="00003ACA"/>
    <w:rsid w:val="00003AEF"/>
    <w:rsid w:val="00004590"/>
    <w:rsid w:val="00004638"/>
    <w:rsid w:val="00005701"/>
    <w:rsid w:val="000057E8"/>
    <w:rsid w:val="00005918"/>
    <w:rsid w:val="000065CB"/>
    <w:rsid w:val="000071DE"/>
    <w:rsid w:val="000074C1"/>
    <w:rsid w:val="00007528"/>
    <w:rsid w:val="000076AF"/>
    <w:rsid w:val="0001164F"/>
    <w:rsid w:val="00011DA3"/>
    <w:rsid w:val="00012A70"/>
    <w:rsid w:val="000131FB"/>
    <w:rsid w:val="000137DC"/>
    <w:rsid w:val="00014158"/>
    <w:rsid w:val="0001417B"/>
    <w:rsid w:val="00014869"/>
    <w:rsid w:val="00014A62"/>
    <w:rsid w:val="00014A90"/>
    <w:rsid w:val="000150D3"/>
    <w:rsid w:val="0001578C"/>
    <w:rsid w:val="00016073"/>
    <w:rsid w:val="000163ED"/>
    <w:rsid w:val="0001640C"/>
    <w:rsid w:val="000166C1"/>
    <w:rsid w:val="00016B20"/>
    <w:rsid w:val="00017089"/>
    <w:rsid w:val="00017BA2"/>
    <w:rsid w:val="0002006B"/>
    <w:rsid w:val="000207B5"/>
    <w:rsid w:val="00020AE8"/>
    <w:rsid w:val="00020D77"/>
    <w:rsid w:val="000212BB"/>
    <w:rsid w:val="00023150"/>
    <w:rsid w:val="000234B8"/>
    <w:rsid w:val="00023A2C"/>
    <w:rsid w:val="00023FAB"/>
    <w:rsid w:val="0002406B"/>
    <w:rsid w:val="00025EBE"/>
    <w:rsid w:val="00026212"/>
    <w:rsid w:val="00026BF2"/>
    <w:rsid w:val="00026EA0"/>
    <w:rsid w:val="000270C7"/>
    <w:rsid w:val="000271F6"/>
    <w:rsid w:val="00027A36"/>
    <w:rsid w:val="00030445"/>
    <w:rsid w:val="000318C7"/>
    <w:rsid w:val="00031A86"/>
    <w:rsid w:val="0003268D"/>
    <w:rsid w:val="00032855"/>
    <w:rsid w:val="00033D26"/>
    <w:rsid w:val="00033FDB"/>
    <w:rsid w:val="000344F6"/>
    <w:rsid w:val="00034D79"/>
    <w:rsid w:val="000353A4"/>
    <w:rsid w:val="000353B9"/>
    <w:rsid w:val="000357F5"/>
    <w:rsid w:val="00035CBF"/>
    <w:rsid w:val="00036829"/>
    <w:rsid w:val="000369AE"/>
    <w:rsid w:val="00036BD2"/>
    <w:rsid w:val="00036E6F"/>
    <w:rsid w:val="000374AC"/>
    <w:rsid w:val="00037C2B"/>
    <w:rsid w:val="00037C98"/>
    <w:rsid w:val="0004078C"/>
    <w:rsid w:val="0004086E"/>
    <w:rsid w:val="00042263"/>
    <w:rsid w:val="000425A9"/>
    <w:rsid w:val="00043505"/>
    <w:rsid w:val="00043C70"/>
    <w:rsid w:val="00043DAF"/>
    <w:rsid w:val="00043E88"/>
    <w:rsid w:val="00044042"/>
    <w:rsid w:val="00044497"/>
    <w:rsid w:val="000453AA"/>
    <w:rsid w:val="000463A7"/>
    <w:rsid w:val="00046A53"/>
    <w:rsid w:val="000474D2"/>
    <w:rsid w:val="000479C5"/>
    <w:rsid w:val="00047B93"/>
    <w:rsid w:val="00050AB6"/>
    <w:rsid w:val="00050DFD"/>
    <w:rsid w:val="00051285"/>
    <w:rsid w:val="0005225E"/>
    <w:rsid w:val="00052633"/>
    <w:rsid w:val="00052CAA"/>
    <w:rsid w:val="00053809"/>
    <w:rsid w:val="00053914"/>
    <w:rsid w:val="00054454"/>
    <w:rsid w:val="00054659"/>
    <w:rsid w:val="00054756"/>
    <w:rsid w:val="00054E18"/>
    <w:rsid w:val="000550A9"/>
    <w:rsid w:val="000555FA"/>
    <w:rsid w:val="000556C8"/>
    <w:rsid w:val="00055D68"/>
    <w:rsid w:val="00055D77"/>
    <w:rsid w:val="000560C5"/>
    <w:rsid w:val="000565BF"/>
    <w:rsid w:val="000567C4"/>
    <w:rsid w:val="00056C49"/>
    <w:rsid w:val="00056FE0"/>
    <w:rsid w:val="00060090"/>
    <w:rsid w:val="000603C8"/>
    <w:rsid w:val="000607F7"/>
    <w:rsid w:val="000608A4"/>
    <w:rsid w:val="00060AA1"/>
    <w:rsid w:val="000611D6"/>
    <w:rsid w:val="00061434"/>
    <w:rsid w:val="00061FEE"/>
    <w:rsid w:val="000631FD"/>
    <w:rsid w:val="000642A0"/>
    <w:rsid w:val="000643D3"/>
    <w:rsid w:val="000643EB"/>
    <w:rsid w:val="00064B1C"/>
    <w:rsid w:val="00065465"/>
    <w:rsid w:val="00066288"/>
    <w:rsid w:val="000671D0"/>
    <w:rsid w:val="0006785B"/>
    <w:rsid w:val="00067B16"/>
    <w:rsid w:val="000703A3"/>
    <w:rsid w:val="000716E6"/>
    <w:rsid w:val="00071D0E"/>
    <w:rsid w:val="00071F8A"/>
    <w:rsid w:val="000722A7"/>
    <w:rsid w:val="00072A82"/>
    <w:rsid w:val="00072FF8"/>
    <w:rsid w:val="000731EE"/>
    <w:rsid w:val="000735F4"/>
    <w:rsid w:val="00073C10"/>
    <w:rsid w:val="00073CA0"/>
    <w:rsid w:val="00073E04"/>
    <w:rsid w:val="0007401B"/>
    <w:rsid w:val="0007479D"/>
    <w:rsid w:val="00075283"/>
    <w:rsid w:val="00075591"/>
    <w:rsid w:val="0007568C"/>
    <w:rsid w:val="000757B2"/>
    <w:rsid w:val="000757C2"/>
    <w:rsid w:val="000758BE"/>
    <w:rsid w:val="00075AC2"/>
    <w:rsid w:val="0007609A"/>
    <w:rsid w:val="0007628D"/>
    <w:rsid w:val="00077A77"/>
    <w:rsid w:val="000809D7"/>
    <w:rsid w:val="0008166D"/>
    <w:rsid w:val="00081DAB"/>
    <w:rsid w:val="00082017"/>
    <w:rsid w:val="0008203C"/>
    <w:rsid w:val="000826DA"/>
    <w:rsid w:val="00083DBE"/>
    <w:rsid w:val="0008448B"/>
    <w:rsid w:val="00084DB3"/>
    <w:rsid w:val="00085131"/>
    <w:rsid w:val="00086378"/>
    <w:rsid w:val="000872C2"/>
    <w:rsid w:val="00087976"/>
    <w:rsid w:val="000911D8"/>
    <w:rsid w:val="00091869"/>
    <w:rsid w:val="00091B91"/>
    <w:rsid w:val="00092829"/>
    <w:rsid w:val="00092992"/>
    <w:rsid w:val="00092B09"/>
    <w:rsid w:val="0009351E"/>
    <w:rsid w:val="00093AE0"/>
    <w:rsid w:val="00093BAE"/>
    <w:rsid w:val="00093D4C"/>
    <w:rsid w:val="00094000"/>
    <w:rsid w:val="0009479A"/>
    <w:rsid w:val="0009484B"/>
    <w:rsid w:val="00094AD6"/>
    <w:rsid w:val="00094D00"/>
    <w:rsid w:val="000953FB"/>
    <w:rsid w:val="00095415"/>
    <w:rsid w:val="00095D61"/>
    <w:rsid w:val="00095E44"/>
    <w:rsid w:val="000968B5"/>
    <w:rsid w:val="00096D8D"/>
    <w:rsid w:val="00097436"/>
    <w:rsid w:val="0009755A"/>
    <w:rsid w:val="00097B17"/>
    <w:rsid w:val="000A0519"/>
    <w:rsid w:val="000A0983"/>
    <w:rsid w:val="000A0F7C"/>
    <w:rsid w:val="000A1232"/>
    <w:rsid w:val="000A19FC"/>
    <w:rsid w:val="000A27BF"/>
    <w:rsid w:val="000A2C20"/>
    <w:rsid w:val="000A2CF6"/>
    <w:rsid w:val="000A3013"/>
    <w:rsid w:val="000A3015"/>
    <w:rsid w:val="000A30E5"/>
    <w:rsid w:val="000A31A0"/>
    <w:rsid w:val="000A40D0"/>
    <w:rsid w:val="000A4DBD"/>
    <w:rsid w:val="000A62F7"/>
    <w:rsid w:val="000A7502"/>
    <w:rsid w:val="000A7760"/>
    <w:rsid w:val="000A7D87"/>
    <w:rsid w:val="000A7EEF"/>
    <w:rsid w:val="000A7F71"/>
    <w:rsid w:val="000B000F"/>
    <w:rsid w:val="000B0097"/>
    <w:rsid w:val="000B085F"/>
    <w:rsid w:val="000B101F"/>
    <w:rsid w:val="000B155F"/>
    <w:rsid w:val="000B1B19"/>
    <w:rsid w:val="000B1F4B"/>
    <w:rsid w:val="000B26EA"/>
    <w:rsid w:val="000B2F27"/>
    <w:rsid w:val="000B2F58"/>
    <w:rsid w:val="000B3259"/>
    <w:rsid w:val="000B37A8"/>
    <w:rsid w:val="000B3BB0"/>
    <w:rsid w:val="000B4164"/>
    <w:rsid w:val="000B51D9"/>
    <w:rsid w:val="000B55F9"/>
    <w:rsid w:val="000B5809"/>
    <w:rsid w:val="000B6520"/>
    <w:rsid w:val="000B71BF"/>
    <w:rsid w:val="000B7CF3"/>
    <w:rsid w:val="000C03FB"/>
    <w:rsid w:val="000C053D"/>
    <w:rsid w:val="000C07BA"/>
    <w:rsid w:val="000C0D73"/>
    <w:rsid w:val="000C12D1"/>
    <w:rsid w:val="000C308F"/>
    <w:rsid w:val="000C4FF2"/>
    <w:rsid w:val="000C5A4E"/>
    <w:rsid w:val="000C5A9C"/>
    <w:rsid w:val="000C5B6B"/>
    <w:rsid w:val="000C635D"/>
    <w:rsid w:val="000C6E62"/>
    <w:rsid w:val="000C72AD"/>
    <w:rsid w:val="000C77A9"/>
    <w:rsid w:val="000C78F6"/>
    <w:rsid w:val="000C7F49"/>
    <w:rsid w:val="000D12A6"/>
    <w:rsid w:val="000D1AEE"/>
    <w:rsid w:val="000D1F4F"/>
    <w:rsid w:val="000D21DA"/>
    <w:rsid w:val="000D23CD"/>
    <w:rsid w:val="000D3269"/>
    <w:rsid w:val="000D34E9"/>
    <w:rsid w:val="000D3ECB"/>
    <w:rsid w:val="000D4BF4"/>
    <w:rsid w:val="000D4D07"/>
    <w:rsid w:val="000D5BC3"/>
    <w:rsid w:val="000D69FE"/>
    <w:rsid w:val="000D7535"/>
    <w:rsid w:val="000D78FC"/>
    <w:rsid w:val="000E0298"/>
    <w:rsid w:val="000E07B1"/>
    <w:rsid w:val="000E165D"/>
    <w:rsid w:val="000E1BAF"/>
    <w:rsid w:val="000E2008"/>
    <w:rsid w:val="000E218D"/>
    <w:rsid w:val="000E223E"/>
    <w:rsid w:val="000E2491"/>
    <w:rsid w:val="000E26CB"/>
    <w:rsid w:val="000E2EA9"/>
    <w:rsid w:val="000E2EC4"/>
    <w:rsid w:val="000E38D9"/>
    <w:rsid w:val="000E44C2"/>
    <w:rsid w:val="000E46A3"/>
    <w:rsid w:val="000E4916"/>
    <w:rsid w:val="000E4E88"/>
    <w:rsid w:val="000E5726"/>
    <w:rsid w:val="000E6182"/>
    <w:rsid w:val="000E6C94"/>
    <w:rsid w:val="000F112D"/>
    <w:rsid w:val="000F171E"/>
    <w:rsid w:val="000F1BB2"/>
    <w:rsid w:val="000F217A"/>
    <w:rsid w:val="000F21F6"/>
    <w:rsid w:val="000F34CC"/>
    <w:rsid w:val="000F3F94"/>
    <w:rsid w:val="000F4A5F"/>
    <w:rsid w:val="000F5235"/>
    <w:rsid w:val="000F5712"/>
    <w:rsid w:val="000F5B21"/>
    <w:rsid w:val="000F6BE7"/>
    <w:rsid w:val="000F7310"/>
    <w:rsid w:val="000F7759"/>
    <w:rsid w:val="00100E86"/>
    <w:rsid w:val="001011A1"/>
    <w:rsid w:val="001021A5"/>
    <w:rsid w:val="0010253F"/>
    <w:rsid w:val="00102E26"/>
    <w:rsid w:val="00102F0F"/>
    <w:rsid w:val="00103501"/>
    <w:rsid w:val="00103B2D"/>
    <w:rsid w:val="00103CD2"/>
    <w:rsid w:val="00104061"/>
    <w:rsid w:val="00104D5A"/>
    <w:rsid w:val="00104D70"/>
    <w:rsid w:val="0010571C"/>
    <w:rsid w:val="001066AA"/>
    <w:rsid w:val="001067DB"/>
    <w:rsid w:val="001069EF"/>
    <w:rsid w:val="00107186"/>
    <w:rsid w:val="00107236"/>
    <w:rsid w:val="001074B3"/>
    <w:rsid w:val="00107A7D"/>
    <w:rsid w:val="00107DFA"/>
    <w:rsid w:val="001100A9"/>
    <w:rsid w:val="001101A2"/>
    <w:rsid w:val="00110257"/>
    <w:rsid w:val="001103C7"/>
    <w:rsid w:val="001106F7"/>
    <w:rsid w:val="001108A9"/>
    <w:rsid w:val="00110B1A"/>
    <w:rsid w:val="00111157"/>
    <w:rsid w:val="001111FD"/>
    <w:rsid w:val="00112EDA"/>
    <w:rsid w:val="00114174"/>
    <w:rsid w:val="00115EBF"/>
    <w:rsid w:val="00116A9F"/>
    <w:rsid w:val="00116F6C"/>
    <w:rsid w:val="001171B4"/>
    <w:rsid w:val="00117365"/>
    <w:rsid w:val="00117B4A"/>
    <w:rsid w:val="00117C1D"/>
    <w:rsid w:val="00120437"/>
    <w:rsid w:val="00121653"/>
    <w:rsid w:val="00121734"/>
    <w:rsid w:val="00121AA8"/>
    <w:rsid w:val="00121CF5"/>
    <w:rsid w:val="001231C3"/>
    <w:rsid w:val="0012338A"/>
    <w:rsid w:val="001233F1"/>
    <w:rsid w:val="00123688"/>
    <w:rsid w:val="001237C5"/>
    <w:rsid w:val="00124270"/>
    <w:rsid w:val="0012444B"/>
    <w:rsid w:val="00124CD0"/>
    <w:rsid w:val="00125A81"/>
    <w:rsid w:val="0012638C"/>
    <w:rsid w:val="00127F47"/>
    <w:rsid w:val="00130249"/>
    <w:rsid w:val="00130251"/>
    <w:rsid w:val="0013071F"/>
    <w:rsid w:val="0013202A"/>
    <w:rsid w:val="001332A9"/>
    <w:rsid w:val="00133572"/>
    <w:rsid w:val="00133AA4"/>
    <w:rsid w:val="00133DA8"/>
    <w:rsid w:val="00134990"/>
    <w:rsid w:val="00134B84"/>
    <w:rsid w:val="00134E4A"/>
    <w:rsid w:val="0013513B"/>
    <w:rsid w:val="001356A7"/>
    <w:rsid w:val="00135FAA"/>
    <w:rsid w:val="00136051"/>
    <w:rsid w:val="001364FB"/>
    <w:rsid w:val="001365F2"/>
    <w:rsid w:val="001369EE"/>
    <w:rsid w:val="00136D7A"/>
    <w:rsid w:val="0013701E"/>
    <w:rsid w:val="001374C5"/>
    <w:rsid w:val="0014139B"/>
    <w:rsid w:val="00141470"/>
    <w:rsid w:val="00141540"/>
    <w:rsid w:val="001424BE"/>
    <w:rsid w:val="00143075"/>
    <w:rsid w:val="001435E9"/>
    <w:rsid w:val="00143733"/>
    <w:rsid w:val="00143DA7"/>
    <w:rsid w:val="00143F9E"/>
    <w:rsid w:val="001449DF"/>
    <w:rsid w:val="00144FF0"/>
    <w:rsid w:val="0014569B"/>
    <w:rsid w:val="00145C95"/>
    <w:rsid w:val="00146F6A"/>
    <w:rsid w:val="00147039"/>
    <w:rsid w:val="001470E0"/>
    <w:rsid w:val="00150060"/>
    <w:rsid w:val="00150BC1"/>
    <w:rsid w:val="001525BF"/>
    <w:rsid w:val="00152E0C"/>
    <w:rsid w:val="00153C08"/>
    <w:rsid w:val="00154457"/>
    <w:rsid w:val="00154C69"/>
    <w:rsid w:val="00154E9A"/>
    <w:rsid w:val="0015550A"/>
    <w:rsid w:val="00156193"/>
    <w:rsid w:val="00156311"/>
    <w:rsid w:val="00156DA3"/>
    <w:rsid w:val="0015704C"/>
    <w:rsid w:val="00157333"/>
    <w:rsid w:val="00157895"/>
    <w:rsid w:val="00157966"/>
    <w:rsid w:val="001579C2"/>
    <w:rsid w:val="00160C29"/>
    <w:rsid w:val="001614E1"/>
    <w:rsid w:val="00161701"/>
    <w:rsid w:val="00161907"/>
    <w:rsid w:val="00161E76"/>
    <w:rsid w:val="00161E87"/>
    <w:rsid w:val="00163B5F"/>
    <w:rsid w:val="001647B6"/>
    <w:rsid w:val="00164FED"/>
    <w:rsid w:val="0016566C"/>
    <w:rsid w:val="001657D3"/>
    <w:rsid w:val="00166141"/>
    <w:rsid w:val="00167568"/>
    <w:rsid w:val="00170F04"/>
    <w:rsid w:val="00171819"/>
    <w:rsid w:val="001724FE"/>
    <w:rsid w:val="001727F0"/>
    <w:rsid w:val="00172B06"/>
    <w:rsid w:val="00172EC9"/>
    <w:rsid w:val="00173457"/>
    <w:rsid w:val="0017347E"/>
    <w:rsid w:val="00173F63"/>
    <w:rsid w:val="00174383"/>
    <w:rsid w:val="0017452C"/>
    <w:rsid w:val="001746B7"/>
    <w:rsid w:val="001747B1"/>
    <w:rsid w:val="001752BF"/>
    <w:rsid w:val="001752D8"/>
    <w:rsid w:val="001758B0"/>
    <w:rsid w:val="00175931"/>
    <w:rsid w:val="001759E2"/>
    <w:rsid w:val="00176B25"/>
    <w:rsid w:val="00176BEC"/>
    <w:rsid w:val="001822A1"/>
    <w:rsid w:val="0018238B"/>
    <w:rsid w:val="00182454"/>
    <w:rsid w:val="00183419"/>
    <w:rsid w:val="001834B6"/>
    <w:rsid w:val="0018394A"/>
    <w:rsid w:val="001843D8"/>
    <w:rsid w:val="00184DCC"/>
    <w:rsid w:val="0018539A"/>
    <w:rsid w:val="00185EDC"/>
    <w:rsid w:val="0018609F"/>
    <w:rsid w:val="00186A9D"/>
    <w:rsid w:val="00186FAD"/>
    <w:rsid w:val="001874A6"/>
    <w:rsid w:val="0018765B"/>
    <w:rsid w:val="001904AE"/>
    <w:rsid w:val="00190913"/>
    <w:rsid w:val="00191246"/>
    <w:rsid w:val="00191278"/>
    <w:rsid w:val="00191EE8"/>
    <w:rsid w:val="0019236A"/>
    <w:rsid w:val="00192736"/>
    <w:rsid w:val="00192A99"/>
    <w:rsid w:val="001933C9"/>
    <w:rsid w:val="00193B21"/>
    <w:rsid w:val="00193DD3"/>
    <w:rsid w:val="001948AA"/>
    <w:rsid w:val="00195038"/>
    <w:rsid w:val="00195F65"/>
    <w:rsid w:val="001960EF"/>
    <w:rsid w:val="0019613E"/>
    <w:rsid w:val="001978A3"/>
    <w:rsid w:val="00197D25"/>
    <w:rsid w:val="001A03C8"/>
    <w:rsid w:val="001A054A"/>
    <w:rsid w:val="001A07E2"/>
    <w:rsid w:val="001A0A5D"/>
    <w:rsid w:val="001A0B46"/>
    <w:rsid w:val="001A13D7"/>
    <w:rsid w:val="001A16C4"/>
    <w:rsid w:val="001A190F"/>
    <w:rsid w:val="001A2018"/>
    <w:rsid w:val="001A29A9"/>
    <w:rsid w:val="001A3180"/>
    <w:rsid w:val="001A4548"/>
    <w:rsid w:val="001A4D76"/>
    <w:rsid w:val="001A50C6"/>
    <w:rsid w:val="001A5655"/>
    <w:rsid w:val="001A56F1"/>
    <w:rsid w:val="001A593F"/>
    <w:rsid w:val="001A5D0E"/>
    <w:rsid w:val="001A77F7"/>
    <w:rsid w:val="001B01C8"/>
    <w:rsid w:val="001B0B3D"/>
    <w:rsid w:val="001B0B52"/>
    <w:rsid w:val="001B13F6"/>
    <w:rsid w:val="001B1539"/>
    <w:rsid w:val="001B1747"/>
    <w:rsid w:val="001B1DBF"/>
    <w:rsid w:val="001B2D44"/>
    <w:rsid w:val="001B3ED4"/>
    <w:rsid w:val="001B3FF7"/>
    <w:rsid w:val="001B4A65"/>
    <w:rsid w:val="001B4E88"/>
    <w:rsid w:val="001B5082"/>
    <w:rsid w:val="001B5564"/>
    <w:rsid w:val="001B5EA1"/>
    <w:rsid w:val="001B61E9"/>
    <w:rsid w:val="001B66F6"/>
    <w:rsid w:val="001B6F5F"/>
    <w:rsid w:val="001B7400"/>
    <w:rsid w:val="001B752A"/>
    <w:rsid w:val="001B7C4F"/>
    <w:rsid w:val="001B7CC0"/>
    <w:rsid w:val="001C0357"/>
    <w:rsid w:val="001C12FB"/>
    <w:rsid w:val="001C1D2E"/>
    <w:rsid w:val="001C23CF"/>
    <w:rsid w:val="001C2A30"/>
    <w:rsid w:val="001C2DB4"/>
    <w:rsid w:val="001C3228"/>
    <w:rsid w:val="001C35E9"/>
    <w:rsid w:val="001C36BD"/>
    <w:rsid w:val="001C3733"/>
    <w:rsid w:val="001C3DFC"/>
    <w:rsid w:val="001C3E68"/>
    <w:rsid w:val="001C434F"/>
    <w:rsid w:val="001C47AC"/>
    <w:rsid w:val="001C49B3"/>
    <w:rsid w:val="001C4D8A"/>
    <w:rsid w:val="001C5B30"/>
    <w:rsid w:val="001C79C8"/>
    <w:rsid w:val="001D00D2"/>
    <w:rsid w:val="001D1B18"/>
    <w:rsid w:val="001D1FBD"/>
    <w:rsid w:val="001D204F"/>
    <w:rsid w:val="001D211F"/>
    <w:rsid w:val="001D2284"/>
    <w:rsid w:val="001D2953"/>
    <w:rsid w:val="001D2AF8"/>
    <w:rsid w:val="001D3C05"/>
    <w:rsid w:val="001D3D6E"/>
    <w:rsid w:val="001D4356"/>
    <w:rsid w:val="001D4804"/>
    <w:rsid w:val="001D48D7"/>
    <w:rsid w:val="001D5154"/>
    <w:rsid w:val="001D6283"/>
    <w:rsid w:val="001D65F7"/>
    <w:rsid w:val="001D6AF4"/>
    <w:rsid w:val="001D71FE"/>
    <w:rsid w:val="001D788B"/>
    <w:rsid w:val="001E0500"/>
    <w:rsid w:val="001E0CC1"/>
    <w:rsid w:val="001E11A2"/>
    <w:rsid w:val="001E13C7"/>
    <w:rsid w:val="001E17D6"/>
    <w:rsid w:val="001E1C10"/>
    <w:rsid w:val="001E1DEA"/>
    <w:rsid w:val="001E2C53"/>
    <w:rsid w:val="001E3037"/>
    <w:rsid w:val="001E371A"/>
    <w:rsid w:val="001E3CC0"/>
    <w:rsid w:val="001E42F9"/>
    <w:rsid w:val="001E5F62"/>
    <w:rsid w:val="001E6821"/>
    <w:rsid w:val="001E729F"/>
    <w:rsid w:val="001E77C3"/>
    <w:rsid w:val="001F090B"/>
    <w:rsid w:val="001F0BFC"/>
    <w:rsid w:val="001F180A"/>
    <w:rsid w:val="001F1A28"/>
    <w:rsid w:val="001F1AD0"/>
    <w:rsid w:val="001F25BC"/>
    <w:rsid w:val="001F27BF"/>
    <w:rsid w:val="001F2FB7"/>
    <w:rsid w:val="001F34E9"/>
    <w:rsid w:val="001F35E8"/>
    <w:rsid w:val="001F3D14"/>
    <w:rsid w:val="001F4014"/>
    <w:rsid w:val="001F445E"/>
    <w:rsid w:val="001F52DA"/>
    <w:rsid w:val="001F55D6"/>
    <w:rsid w:val="001F6423"/>
    <w:rsid w:val="001F6901"/>
    <w:rsid w:val="001F762C"/>
    <w:rsid w:val="001F7A34"/>
    <w:rsid w:val="001F7AC3"/>
    <w:rsid w:val="001F7D83"/>
    <w:rsid w:val="00200290"/>
    <w:rsid w:val="00201213"/>
    <w:rsid w:val="0020165E"/>
    <w:rsid w:val="00201757"/>
    <w:rsid w:val="0020272E"/>
    <w:rsid w:val="00202E50"/>
    <w:rsid w:val="002033F0"/>
    <w:rsid w:val="00204AAB"/>
    <w:rsid w:val="00205144"/>
    <w:rsid w:val="00205180"/>
    <w:rsid w:val="002052F9"/>
    <w:rsid w:val="002065D0"/>
    <w:rsid w:val="002069E8"/>
    <w:rsid w:val="00207176"/>
    <w:rsid w:val="00207751"/>
    <w:rsid w:val="00207D09"/>
    <w:rsid w:val="00207E27"/>
    <w:rsid w:val="00207F81"/>
    <w:rsid w:val="00210364"/>
    <w:rsid w:val="002109F4"/>
    <w:rsid w:val="00210CE1"/>
    <w:rsid w:val="0021111F"/>
    <w:rsid w:val="0021121D"/>
    <w:rsid w:val="0021133A"/>
    <w:rsid w:val="00211FDA"/>
    <w:rsid w:val="0021341B"/>
    <w:rsid w:val="00214579"/>
    <w:rsid w:val="002145FD"/>
    <w:rsid w:val="00215088"/>
    <w:rsid w:val="00215DF5"/>
    <w:rsid w:val="00215FDA"/>
    <w:rsid w:val="002160C2"/>
    <w:rsid w:val="00216EEA"/>
    <w:rsid w:val="00217103"/>
    <w:rsid w:val="00217960"/>
    <w:rsid w:val="00217E6F"/>
    <w:rsid w:val="00217F2F"/>
    <w:rsid w:val="00220251"/>
    <w:rsid w:val="002211E4"/>
    <w:rsid w:val="00221669"/>
    <w:rsid w:val="002217EB"/>
    <w:rsid w:val="0022199E"/>
    <w:rsid w:val="0022285B"/>
    <w:rsid w:val="00222BB9"/>
    <w:rsid w:val="00223AC7"/>
    <w:rsid w:val="00224B42"/>
    <w:rsid w:val="002258D6"/>
    <w:rsid w:val="00225A98"/>
    <w:rsid w:val="00225CEC"/>
    <w:rsid w:val="002269C2"/>
    <w:rsid w:val="002274EF"/>
    <w:rsid w:val="002274FB"/>
    <w:rsid w:val="0023008A"/>
    <w:rsid w:val="002309D2"/>
    <w:rsid w:val="00231B61"/>
    <w:rsid w:val="00233145"/>
    <w:rsid w:val="0023315B"/>
    <w:rsid w:val="002339B7"/>
    <w:rsid w:val="002339C8"/>
    <w:rsid w:val="002347FE"/>
    <w:rsid w:val="00234D5B"/>
    <w:rsid w:val="00235B8A"/>
    <w:rsid w:val="002360D3"/>
    <w:rsid w:val="002364CB"/>
    <w:rsid w:val="00236E10"/>
    <w:rsid w:val="002409C9"/>
    <w:rsid w:val="00240D52"/>
    <w:rsid w:val="00240E17"/>
    <w:rsid w:val="00240E86"/>
    <w:rsid w:val="002412FD"/>
    <w:rsid w:val="0024178D"/>
    <w:rsid w:val="00242376"/>
    <w:rsid w:val="0024319D"/>
    <w:rsid w:val="002432B6"/>
    <w:rsid w:val="0024392B"/>
    <w:rsid w:val="002442FB"/>
    <w:rsid w:val="002450C6"/>
    <w:rsid w:val="00245A60"/>
    <w:rsid w:val="00245DCF"/>
    <w:rsid w:val="00246226"/>
    <w:rsid w:val="002467E6"/>
    <w:rsid w:val="00246BBE"/>
    <w:rsid w:val="00246C65"/>
    <w:rsid w:val="00246EF4"/>
    <w:rsid w:val="0024721F"/>
    <w:rsid w:val="00247B5C"/>
    <w:rsid w:val="0025039A"/>
    <w:rsid w:val="00250A7C"/>
    <w:rsid w:val="00251A10"/>
    <w:rsid w:val="00251DF2"/>
    <w:rsid w:val="00251E2D"/>
    <w:rsid w:val="00252BFF"/>
    <w:rsid w:val="0025349D"/>
    <w:rsid w:val="00253732"/>
    <w:rsid w:val="00253B45"/>
    <w:rsid w:val="00253EC4"/>
    <w:rsid w:val="00254209"/>
    <w:rsid w:val="002542A8"/>
    <w:rsid w:val="00254E8A"/>
    <w:rsid w:val="00255DD0"/>
    <w:rsid w:val="00256BB2"/>
    <w:rsid w:val="0025720B"/>
    <w:rsid w:val="002573C5"/>
    <w:rsid w:val="00257586"/>
    <w:rsid w:val="00260A11"/>
    <w:rsid w:val="00260BB3"/>
    <w:rsid w:val="00260DE9"/>
    <w:rsid w:val="00260E2C"/>
    <w:rsid w:val="0026169A"/>
    <w:rsid w:val="00261807"/>
    <w:rsid w:val="00261BA4"/>
    <w:rsid w:val="00262763"/>
    <w:rsid w:val="00262A88"/>
    <w:rsid w:val="002637AA"/>
    <w:rsid w:val="00263AD5"/>
    <w:rsid w:val="00264BEA"/>
    <w:rsid w:val="002671A9"/>
    <w:rsid w:val="002674F6"/>
    <w:rsid w:val="00267850"/>
    <w:rsid w:val="00267FC8"/>
    <w:rsid w:val="002703EC"/>
    <w:rsid w:val="00270F95"/>
    <w:rsid w:val="00271032"/>
    <w:rsid w:val="0027177F"/>
    <w:rsid w:val="002718DB"/>
    <w:rsid w:val="00271B02"/>
    <w:rsid w:val="00272C39"/>
    <w:rsid w:val="00273AB7"/>
    <w:rsid w:val="00273E3E"/>
    <w:rsid w:val="00274147"/>
    <w:rsid w:val="00275189"/>
    <w:rsid w:val="002756DC"/>
    <w:rsid w:val="00275830"/>
    <w:rsid w:val="00276412"/>
    <w:rsid w:val="00276437"/>
    <w:rsid w:val="00280053"/>
    <w:rsid w:val="0028063F"/>
    <w:rsid w:val="00280740"/>
    <w:rsid w:val="00280AC2"/>
    <w:rsid w:val="00280F9E"/>
    <w:rsid w:val="002812AB"/>
    <w:rsid w:val="00281366"/>
    <w:rsid w:val="0028168A"/>
    <w:rsid w:val="00281790"/>
    <w:rsid w:val="00282B72"/>
    <w:rsid w:val="00283B02"/>
    <w:rsid w:val="00283C5D"/>
    <w:rsid w:val="0028403E"/>
    <w:rsid w:val="002844B0"/>
    <w:rsid w:val="00284756"/>
    <w:rsid w:val="00284EE3"/>
    <w:rsid w:val="00284F33"/>
    <w:rsid w:val="002850D0"/>
    <w:rsid w:val="00286055"/>
    <w:rsid w:val="00286322"/>
    <w:rsid w:val="002865F7"/>
    <w:rsid w:val="00287A63"/>
    <w:rsid w:val="00287F1C"/>
    <w:rsid w:val="00290A0C"/>
    <w:rsid w:val="0029152A"/>
    <w:rsid w:val="00291536"/>
    <w:rsid w:val="002919DC"/>
    <w:rsid w:val="00292077"/>
    <w:rsid w:val="00293B36"/>
    <w:rsid w:val="00293CDF"/>
    <w:rsid w:val="00293D7A"/>
    <w:rsid w:val="00293E95"/>
    <w:rsid w:val="00294D54"/>
    <w:rsid w:val="00295169"/>
    <w:rsid w:val="00295FBE"/>
    <w:rsid w:val="0029614F"/>
    <w:rsid w:val="002967C0"/>
    <w:rsid w:val="00296B03"/>
    <w:rsid w:val="00296C1F"/>
    <w:rsid w:val="00296F35"/>
    <w:rsid w:val="00296FB1"/>
    <w:rsid w:val="00297090"/>
    <w:rsid w:val="002A094C"/>
    <w:rsid w:val="002A1D3A"/>
    <w:rsid w:val="002A2011"/>
    <w:rsid w:val="002A2583"/>
    <w:rsid w:val="002A2CD9"/>
    <w:rsid w:val="002A2D48"/>
    <w:rsid w:val="002A3335"/>
    <w:rsid w:val="002A367C"/>
    <w:rsid w:val="002A3F73"/>
    <w:rsid w:val="002A41E6"/>
    <w:rsid w:val="002A44C8"/>
    <w:rsid w:val="002A545A"/>
    <w:rsid w:val="002A550E"/>
    <w:rsid w:val="002A5E48"/>
    <w:rsid w:val="002A6E2F"/>
    <w:rsid w:val="002A7039"/>
    <w:rsid w:val="002A78C1"/>
    <w:rsid w:val="002A7FFD"/>
    <w:rsid w:val="002B0059"/>
    <w:rsid w:val="002B0455"/>
    <w:rsid w:val="002B0EC2"/>
    <w:rsid w:val="002B1176"/>
    <w:rsid w:val="002B1ADF"/>
    <w:rsid w:val="002B1F15"/>
    <w:rsid w:val="002B2340"/>
    <w:rsid w:val="002B254D"/>
    <w:rsid w:val="002B261C"/>
    <w:rsid w:val="002B2714"/>
    <w:rsid w:val="002B27C6"/>
    <w:rsid w:val="002B287C"/>
    <w:rsid w:val="002B2BEE"/>
    <w:rsid w:val="002B35C5"/>
    <w:rsid w:val="002B3926"/>
    <w:rsid w:val="002B3935"/>
    <w:rsid w:val="002B406A"/>
    <w:rsid w:val="002B41D4"/>
    <w:rsid w:val="002B4524"/>
    <w:rsid w:val="002B4935"/>
    <w:rsid w:val="002B543F"/>
    <w:rsid w:val="002B5EFA"/>
    <w:rsid w:val="002B6165"/>
    <w:rsid w:val="002B659B"/>
    <w:rsid w:val="002B751F"/>
    <w:rsid w:val="002B7901"/>
    <w:rsid w:val="002B7A76"/>
    <w:rsid w:val="002B7C75"/>
    <w:rsid w:val="002B7D73"/>
    <w:rsid w:val="002C06E3"/>
    <w:rsid w:val="002C0801"/>
    <w:rsid w:val="002C0E01"/>
    <w:rsid w:val="002C145F"/>
    <w:rsid w:val="002C2E42"/>
    <w:rsid w:val="002C33B3"/>
    <w:rsid w:val="002C3A4C"/>
    <w:rsid w:val="002C3C7D"/>
    <w:rsid w:val="002C3DE7"/>
    <w:rsid w:val="002C44B0"/>
    <w:rsid w:val="002C4E07"/>
    <w:rsid w:val="002C57F2"/>
    <w:rsid w:val="002C5876"/>
    <w:rsid w:val="002C69F6"/>
    <w:rsid w:val="002C6B8B"/>
    <w:rsid w:val="002C7198"/>
    <w:rsid w:val="002C785B"/>
    <w:rsid w:val="002D0586"/>
    <w:rsid w:val="002D1023"/>
    <w:rsid w:val="002D1459"/>
    <w:rsid w:val="002D1470"/>
    <w:rsid w:val="002D1DF0"/>
    <w:rsid w:val="002D1F50"/>
    <w:rsid w:val="002D21CF"/>
    <w:rsid w:val="002D25C2"/>
    <w:rsid w:val="002D2FAD"/>
    <w:rsid w:val="002D3078"/>
    <w:rsid w:val="002D3326"/>
    <w:rsid w:val="002D3DB7"/>
    <w:rsid w:val="002D46A9"/>
    <w:rsid w:val="002D4705"/>
    <w:rsid w:val="002D4A60"/>
    <w:rsid w:val="002D526A"/>
    <w:rsid w:val="002D5B65"/>
    <w:rsid w:val="002D5BDA"/>
    <w:rsid w:val="002D6396"/>
    <w:rsid w:val="002D6C9C"/>
    <w:rsid w:val="002D730B"/>
    <w:rsid w:val="002D7E5E"/>
    <w:rsid w:val="002E057F"/>
    <w:rsid w:val="002E07BA"/>
    <w:rsid w:val="002E07EF"/>
    <w:rsid w:val="002E0D06"/>
    <w:rsid w:val="002E1810"/>
    <w:rsid w:val="002E277B"/>
    <w:rsid w:val="002E2A12"/>
    <w:rsid w:val="002E3AFF"/>
    <w:rsid w:val="002E4E94"/>
    <w:rsid w:val="002E57C1"/>
    <w:rsid w:val="002E62EC"/>
    <w:rsid w:val="002E67A1"/>
    <w:rsid w:val="002E770C"/>
    <w:rsid w:val="002F1F28"/>
    <w:rsid w:val="002F2D24"/>
    <w:rsid w:val="002F352B"/>
    <w:rsid w:val="002F4117"/>
    <w:rsid w:val="002F43CA"/>
    <w:rsid w:val="002F57AA"/>
    <w:rsid w:val="002F5986"/>
    <w:rsid w:val="002F5A47"/>
    <w:rsid w:val="002F5B4A"/>
    <w:rsid w:val="002F6872"/>
    <w:rsid w:val="002F6B42"/>
    <w:rsid w:val="002F6EF7"/>
    <w:rsid w:val="002F714C"/>
    <w:rsid w:val="002F7169"/>
    <w:rsid w:val="002F77BF"/>
    <w:rsid w:val="003004A2"/>
    <w:rsid w:val="003019B7"/>
    <w:rsid w:val="0030247B"/>
    <w:rsid w:val="00303337"/>
    <w:rsid w:val="00303DD5"/>
    <w:rsid w:val="003042BB"/>
    <w:rsid w:val="0030494C"/>
    <w:rsid w:val="00304C79"/>
    <w:rsid w:val="00306A81"/>
    <w:rsid w:val="00306BC9"/>
    <w:rsid w:val="00307077"/>
    <w:rsid w:val="00307B74"/>
    <w:rsid w:val="00307E3D"/>
    <w:rsid w:val="00307FFA"/>
    <w:rsid w:val="00310139"/>
    <w:rsid w:val="00310764"/>
    <w:rsid w:val="00311006"/>
    <w:rsid w:val="00311BFD"/>
    <w:rsid w:val="003122F4"/>
    <w:rsid w:val="00312A7E"/>
    <w:rsid w:val="00313071"/>
    <w:rsid w:val="00313183"/>
    <w:rsid w:val="0031383E"/>
    <w:rsid w:val="00313B4C"/>
    <w:rsid w:val="00314718"/>
    <w:rsid w:val="0031488A"/>
    <w:rsid w:val="00315DF7"/>
    <w:rsid w:val="003167F3"/>
    <w:rsid w:val="003169E1"/>
    <w:rsid w:val="003175E1"/>
    <w:rsid w:val="00320203"/>
    <w:rsid w:val="00321681"/>
    <w:rsid w:val="00321CDC"/>
    <w:rsid w:val="00322002"/>
    <w:rsid w:val="003247B0"/>
    <w:rsid w:val="00325198"/>
    <w:rsid w:val="0032540D"/>
    <w:rsid w:val="0032598A"/>
    <w:rsid w:val="00325D65"/>
    <w:rsid w:val="00325E81"/>
    <w:rsid w:val="00326948"/>
    <w:rsid w:val="00327052"/>
    <w:rsid w:val="0032799E"/>
    <w:rsid w:val="00327A8F"/>
    <w:rsid w:val="00327DA3"/>
    <w:rsid w:val="00327EB5"/>
    <w:rsid w:val="00330022"/>
    <w:rsid w:val="00330345"/>
    <w:rsid w:val="00330669"/>
    <w:rsid w:val="00331113"/>
    <w:rsid w:val="0033148B"/>
    <w:rsid w:val="003326BB"/>
    <w:rsid w:val="003328A9"/>
    <w:rsid w:val="00332BB0"/>
    <w:rsid w:val="0033486D"/>
    <w:rsid w:val="00334BE3"/>
    <w:rsid w:val="00335176"/>
    <w:rsid w:val="00335228"/>
    <w:rsid w:val="00335A68"/>
    <w:rsid w:val="003367C4"/>
    <w:rsid w:val="00336C1B"/>
    <w:rsid w:val="00336D8E"/>
    <w:rsid w:val="00336E6A"/>
    <w:rsid w:val="00337046"/>
    <w:rsid w:val="003376B3"/>
    <w:rsid w:val="00340B68"/>
    <w:rsid w:val="003420BF"/>
    <w:rsid w:val="003422F1"/>
    <w:rsid w:val="00342935"/>
    <w:rsid w:val="00342DBA"/>
    <w:rsid w:val="003430B9"/>
    <w:rsid w:val="00344434"/>
    <w:rsid w:val="003447A8"/>
    <w:rsid w:val="00344CAD"/>
    <w:rsid w:val="00345C50"/>
    <w:rsid w:val="00345F79"/>
    <w:rsid w:val="00345F9C"/>
    <w:rsid w:val="003460A7"/>
    <w:rsid w:val="00346148"/>
    <w:rsid w:val="00346D79"/>
    <w:rsid w:val="00347776"/>
    <w:rsid w:val="00347B2E"/>
    <w:rsid w:val="00347DF8"/>
    <w:rsid w:val="003501BD"/>
    <w:rsid w:val="003507A7"/>
    <w:rsid w:val="00350A95"/>
    <w:rsid w:val="003517C7"/>
    <w:rsid w:val="00351A91"/>
    <w:rsid w:val="00351FF3"/>
    <w:rsid w:val="003520C4"/>
    <w:rsid w:val="003524A2"/>
    <w:rsid w:val="003533AE"/>
    <w:rsid w:val="00354029"/>
    <w:rsid w:val="00354E7A"/>
    <w:rsid w:val="00355718"/>
    <w:rsid w:val="00355E14"/>
    <w:rsid w:val="00356374"/>
    <w:rsid w:val="00356C14"/>
    <w:rsid w:val="00356D89"/>
    <w:rsid w:val="00357C5E"/>
    <w:rsid w:val="003608BD"/>
    <w:rsid w:val="00360ECB"/>
    <w:rsid w:val="00361280"/>
    <w:rsid w:val="003615F1"/>
    <w:rsid w:val="00361795"/>
    <w:rsid w:val="00361A6E"/>
    <w:rsid w:val="003626AF"/>
    <w:rsid w:val="00362CAC"/>
    <w:rsid w:val="00363354"/>
    <w:rsid w:val="003635E5"/>
    <w:rsid w:val="00363D7F"/>
    <w:rsid w:val="00364140"/>
    <w:rsid w:val="00364A7A"/>
    <w:rsid w:val="00364DFA"/>
    <w:rsid w:val="00365CFF"/>
    <w:rsid w:val="00365E6C"/>
    <w:rsid w:val="0036655E"/>
    <w:rsid w:val="00366F04"/>
    <w:rsid w:val="003672F4"/>
    <w:rsid w:val="003673F5"/>
    <w:rsid w:val="00367C66"/>
    <w:rsid w:val="00367D0E"/>
    <w:rsid w:val="0037005F"/>
    <w:rsid w:val="003700B2"/>
    <w:rsid w:val="0037056A"/>
    <w:rsid w:val="00370BCE"/>
    <w:rsid w:val="0037233D"/>
    <w:rsid w:val="003724EE"/>
    <w:rsid w:val="00372787"/>
    <w:rsid w:val="003736EF"/>
    <w:rsid w:val="003737E3"/>
    <w:rsid w:val="00373EE8"/>
    <w:rsid w:val="0037545C"/>
    <w:rsid w:val="00376F09"/>
    <w:rsid w:val="003775BF"/>
    <w:rsid w:val="003800C5"/>
    <w:rsid w:val="00380A1A"/>
    <w:rsid w:val="00380D80"/>
    <w:rsid w:val="00380F76"/>
    <w:rsid w:val="00381AD1"/>
    <w:rsid w:val="00381C89"/>
    <w:rsid w:val="00381D34"/>
    <w:rsid w:val="00381E5D"/>
    <w:rsid w:val="00382363"/>
    <w:rsid w:val="003835C8"/>
    <w:rsid w:val="003837B4"/>
    <w:rsid w:val="003839DE"/>
    <w:rsid w:val="00383B4B"/>
    <w:rsid w:val="00383F71"/>
    <w:rsid w:val="0038500E"/>
    <w:rsid w:val="003865F0"/>
    <w:rsid w:val="00386680"/>
    <w:rsid w:val="00386B66"/>
    <w:rsid w:val="0038761D"/>
    <w:rsid w:val="00390514"/>
    <w:rsid w:val="003906F8"/>
    <w:rsid w:val="0039081B"/>
    <w:rsid w:val="003914EF"/>
    <w:rsid w:val="003923E4"/>
    <w:rsid w:val="00392579"/>
    <w:rsid w:val="00392D78"/>
    <w:rsid w:val="003935EE"/>
    <w:rsid w:val="00393EE9"/>
    <w:rsid w:val="0039408A"/>
    <w:rsid w:val="003945F5"/>
    <w:rsid w:val="00395638"/>
    <w:rsid w:val="003957DF"/>
    <w:rsid w:val="00395EBE"/>
    <w:rsid w:val="0039673D"/>
    <w:rsid w:val="003975DA"/>
    <w:rsid w:val="00397893"/>
    <w:rsid w:val="00397FD3"/>
    <w:rsid w:val="003A0182"/>
    <w:rsid w:val="003A0495"/>
    <w:rsid w:val="003A2407"/>
    <w:rsid w:val="003A272A"/>
    <w:rsid w:val="003A2881"/>
    <w:rsid w:val="003A2ABB"/>
    <w:rsid w:val="003A2CF0"/>
    <w:rsid w:val="003A2FEB"/>
    <w:rsid w:val="003A33D3"/>
    <w:rsid w:val="003A3880"/>
    <w:rsid w:val="003A38C7"/>
    <w:rsid w:val="003A4197"/>
    <w:rsid w:val="003A459C"/>
    <w:rsid w:val="003A4B52"/>
    <w:rsid w:val="003A5126"/>
    <w:rsid w:val="003A5BC5"/>
    <w:rsid w:val="003A5D55"/>
    <w:rsid w:val="003A6CFD"/>
    <w:rsid w:val="003A7362"/>
    <w:rsid w:val="003A75E6"/>
    <w:rsid w:val="003A7634"/>
    <w:rsid w:val="003A7ADD"/>
    <w:rsid w:val="003B12AF"/>
    <w:rsid w:val="003B1BC3"/>
    <w:rsid w:val="003B255B"/>
    <w:rsid w:val="003B2F74"/>
    <w:rsid w:val="003B3317"/>
    <w:rsid w:val="003B4B2F"/>
    <w:rsid w:val="003B4C50"/>
    <w:rsid w:val="003B52D4"/>
    <w:rsid w:val="003B56D8"/>
    <w:rsid w:val="003B5C5E"/>
    <w:rsid w:val="003B5E8D"/>
    <w:rsid w:val="003B60EC"/>
    <w:rsid w:val="003B6800"/>
    <w:rsid w:val="003B6ADF"/>
    <w:rsid w:val="003B757C"/>
    <w:rsid w:val="003B7FEF"/>
    <w:rsid w:val="003C043C"/>
    <w:rsid w:val="003C08CF"/>
    <w:rsid w:val="003C0B30"/>
    <w:rsid w:val="003C1103"/>
    <w:rsid w:val="003C121B"/>
    <w:rsid w:val="003C1CA5"/>
    <w:rsid w:val="003C1EC7"/>
    <w:rsid w:val="003C2322"/>
    <w:rsid w:val="003C3D8E"/>
    <w:rsid w:val="003C3FBD"/>
    <w:rsid w:val="003C44E4"/>
    <w:rsid w:val="003C47C9"/>
    <w:rsid w:val="003C4C14"/>
    <w:rsid w:val="003C4FC9"/>
    <w:rsid w:val="003C5110"/>
    <w:rsid w:val="003C54D6"/>
    <w:rsid w:val="003C5DB7"/>
    <w:rsid w:val="003C5E61"/>
    <w:rsid w:val="003C64A0"/>
    <w:rsid w:val="003C697A"/>
    <w:rsid w:val="003C6BC2"/>
    <w:rsid w:val="003C6C65"/>
    <w:rsid w:val="003C6F0B"/>
    <w:rsid w:val="003C7BA3"/>
    <w:rsid w:val="003C7CF4"/>
    <w:rsid w:val="003C7D65"/>
    <w:rsid w:val="003D1C83"/>
    <w:rsid w:val="003D1DB0"/>
    <w:rsid w:val="003D1EC6"/>
    <w:rsid w:val="003D22D7"/>
    <w:rsid w:val="003D2B89"/>
    <w:rsid w:val="003D3642"/>
    <w:rsid w:val="003D4992"/>
    <w:rsid w:val="003D4E9C"/>
    <w:rsid w:val="003D5EE8"/>
    <w:rsid w:val="003D6715"/>
    <w:rsid w:val="003D68D9"/>
    <w:rsid w:val="003D70F2"/>
    <w:rsid w:val="003D7301"/>
    <w:rsid w:val="003D7BC1"/>
    <w:rsid w:val="003E0291"/>
    <w:rsid w:val="003E0549"/>
    <w:rsid w:val="003E05D3"/>
    <w:rsid w:val="003E0D78"/>
    <w:rsid w:val="003E136E"/>
    <w:rsid w:val="003E1CB1"/>
    <w:rsid w:val="003E1F04"/>
    <w:rsid w:val="003E307B"/>
    <w:rsid w:val="003E3A1D"/>
    <w:rsid w:val="003E63C4"/>
    <w:rsid w:val="003E66AF"/>
    <w:rsid w:val="003E6CA0"/>
    <w:rsid w:val="003E7809"/>
    <w:rsid w:val="003E7E44"/>
    <w:rsid w:val="003F0450"/>
    <w:rsid w:val="003F0A85"/>
    <w:rsid w:val="003F0E34"/>
    <w:rsid w:val="003F1083"/>
    <w:rsid w:val="003F17AB"/>
    <w:rsid w:val="003F1F41"/>
    <w:rsid w:val="003F2589"/>
    <w:rsid w:val="003F2630"/>
    <w:rsid w:val="003F2FDE"/>
    <w:rsid w:val="003F308A"/>
    <w:rsid w:val="003F330B"/>
    <w:rsid w:val="003F463E"/>
    <w:rsid w:val="003F480E"/>
    <w:rsid w:val="003F4ACB"/>
    <w:rsid w:val="003F58B9"/>
    <w:rsid w:val="003F6324"/>
    <w:rsid w:val="003F6FDF"/>
    <w:rsid w:val="003F70DF"/>
    <w:rsid w:val="00400655"/>
    <w:rsid w:val="0040079A"/>
    <w:rsid w:val="004016AD"/>
    <w:rsid w:val="004016F5"/>
    <w:rsid w:val="00401F4D"/>
    <w:rsid w:val="00402C05"/>
    <w:rsid w:val="00403064"/>
    <w:rsid w:val="004045AA"/>
    <w:rsid w:val="0040549A"/>
    <w:rsid w:val="004059F2"/>
    <w:rsid w:val="00405CC9"/>
    <w:rsid w:val="00406300"/>
    <w:rsid w:val="0040711E"/>
    <w:rsid w:val="00407D67"/>
    <w:rsid w:val="00407E4E"/>
    <w:rsid w:val="00407FB3"/>
    <w:rsid w:val="004105AC"/>
    <w:rsid w:val="004105C9"/>
    <w:rsid w:val="004111A5"/>
    <w:rsid w:val="0041173C"/>
    <w:rsid w:val="00412450"/>
    <w:rsid w:val="004124AB"/>
    <w:rsid w:val="004138DE"/>
    <w:rsid w:val="00413B39"/>
    <w:rsid w:val="00414993"/>
    <w:rsid w:val="00414B2F"/>
    <w:rsid w:val="00414F20"/>
    <w:rsid w:val="00415453"/>
    <w:rsid w:val="004154EB"/>
    <w:rsid w:val="00415E58"/>
    <w:rsid w:val="0041606D"/>
    <w:rsid w:val="00416231"/>
    <w:rsid w:val="004169F6"/>
    <w:rsid w:val="0041702A"/>
    <w:rsid w:val="00420418"/>
    <w:rsid w:val="0042076B"/>
    <w:rsid w:val="004208AB"/>
    <w:rsid w:val="004219EF"/>
    <w:rsid w:val="00421A72"/>
    <w:rsid w:val="0042348C"/>
    <w:rsid w:val="004234C9"/>
    <w:rsid w:val="00423F0A"/>
    <w:rsid w:val="00424348"/>
    <w:rsid w:val="0042447B"/>
    <w:rsid w:val="00424D4E"/>
    <w:rsid w:val="00424E32"/>
    <w:rsid w:val="00425450"/>
    <w:rsid w:val="00426425"/>
    <w:rsid w:val="00426A65"/>
    <w:rsid w:val="00426CD9"/>
    <w:rsid w:val="00426DE7"/>
    <w:rsid w:val="0042702B"/>
    <w:rsid w:val="0042720B"/>
    <w:rsid w:val="0042728C"/>
    <w:rsid w:val="00430213"/>
    <w:rsid w:val="00430384"/>
    <w:rsid w:val="00430FEB"/>
    <w:rsid w:val="004310EE"/>
    <w:rsid w:val="0043165A"/>
    <w:rsid w:val="00432B1F"/>
    <w:rsid w:val="00432F8E"/>
    <w:rsid w:val="00433403"/>
    <w:rsid w:val="00433547"/>
    <w:rsid w:val="0043360B"/>
    <w:rsid w:val="00433677"/>
    <w:rsid w:val="00433DE7"/>
    <w:rsid w:val="004340D5"/>
    <w:rsid w:val="0043461D"/>
    <w:rsid w:val="00434880"/>
    <w:rsid w:val="00434A21"/>
    <w:rsid w:val="0043526D"/>
    <w:rsid w:val="004352FD"/>
    <w:rsid w:val="00435A8F"/>
    <w:rsid w:val="00435E37"/>
    <w:rsid w:val="00436118"/>
    <w:rsid w:val="00436646"/>
    <w:rsid w:val="004366B2"/>
    <w:rsid w:val="00437B31"/>
    <w:rsid w:val="004400B5"/>
    <w:rsid w:val="0044063A"/>
    <w:rsid w:val="00440DEA"/>
    <w:rsid w:val="00440FF3"/>
    <w:rsid w:val="0044197A"/>
    <w:rsid w:val="0044232C"/>
    <w:rsid w:val="0044320C"/>
    <w:rsid w:val="00443716"/>
    <w:rsid w:val="004438F5"/>
    <w:rsid w:val="00444C41"/>
    <w:rsid w:val="00444E3D"/>
    <w:rsid w:val="004460E9"/>
    <w:rsid w:val="0044623B"/>
    <w:rsid w:val="004469B8"/>
    <w:rsid w:val="00446BBD"/>
    <w:rsid w:val="004476D0"/>
    <w:rsid w:val="00447B6F"/>
    <w:rsid w:val="00447D93"/>
    <w:rsid w:val="004509D4"/>
    <w:rsid w:val="004517D0"/>
    <w:rsid w:val="0045254C"/>
    <w:rsid w:val="00453407"/>
    <w:rsid w:val="00453431"/>
    <w:rsid w:val="00453623"/>
    <w:rsid w:val="00453C11"/>
    <w:rsid w:val="004541A4"/>
    <w:rsid w:val="0045423F"/>
    <w:rsid w:val="00455706"/>
    <w:rsid w:val="004557B0"/>
    <w:rsid w:val="00455D5C"/>
    <w:rsid w:val="00456A36"/>
    <w:rsid w:val="00457946"/>
    <w:rsid w:val="00457D8B"/>
    <w:rsid w:val="00457DD3"/>
    <w:rsid w:val="0046047D"/>
    <w:rsid w:val="00460A17"/>
    <w:rsid w:val="0046120A"/>
    <w:rsid w:val="0046123D"/>
    <w:rsid w:val="00462F70"/>
    <w:rsid w:val="00462F79"/>
    <w:rsid w:val="004632F3"/>
    <w:rsid w:val="00463438"/>
    <w:rsid w:val="00463ECE"/>
    <w:rsid w:val="00464375"/>
    <w:rsid w:val="0046491F"/>
    <w:rsid w:val="004649CD"/>
    <w:rsid w:val="00464F80"/>
    <w:rsid w:val="00465388"/>
    <w:rsid w:val="00466096"/>
    <w:rsid w:val="004668C3"/>
    <w:rsid w:val="0046704E"/>
    <w:rsid w:val="004677C9"/>
    <w:rsid w:val="00470CB5"/>
    <w:rsid w:val="004710B8"/>
    <w:rsid w:val="00471BB5"/>
    <w:rsid w:val="00471C24"/>
    <w:rsid w:val="00471EAB"/>
    <w:rsid w:val="004723EE"/>
    <w:rsid w:val="00472E49"/>
    <w:rsid w:val="00473F73"/>
    <w:rsid w:val="00474DB2"/>
    <w:rsid w:val="004751C0"/>
    <w:rsid w:val="004756CB"/>
    <w:rsid w:val="00475A92"/>
    <w:rsid w:val="00475D93"/>
    <w:rsid w:val="00476207"/>
    <w:rsid w:val="00476290"/>
    <w:rsid w:val="004776CA"/>
    <w:rsid w:val="00477BB9"/>
    <w:rsid w:val="00477CBA"/>
    <w:rsid w:val="00480687"/>
    <w:rsid w:val="00480F69"/>
    <w:rsid w:val="00481760"/>
    <w:rsid w:val="00481BA0"/>
    <w:rsid w:val="00482C37"/>
    <w:rsid w:val="00483686"/>
    <w:rsid w:val="004848F9"/>
    <w:rsid w:val="004859EE"/>
    <w:rsid w:val="004867C2"/>
    <w:rsid w:val="0048683E"/>
    <w:rsid w:val="00487366"/>
    <w:rsid w:val="004873E4"/>
    <w:rsid w:val="0049021B"/>
    <w:rsid w:val="0049025C"/>
    <w:rsid w:val="0049072C"/>
    <w:rsid w:val="00490751"/>
    <w:rsid w:val="00490AE0"/>
    <w:rsid w:val="00490EA6"/>
    <w:rsid w:val="00490FD1"/>
    <w:rsid w:val="00491AD2"/>
    <w:rsid w:val="00491D5C"/>
    <w:rsid w:val="00492529"/>
    <w:rsid w:val="0049294D"/>
    <w:rsid w:val="00492CE0"/>
    <w:rsid w:val="004935C0"/>
    <w:rsid w:val="00493905"/>
    <w:rsid w:val="00493B43"/>
    <w:rsid w:val="00494EB1"/>
    <w:rsid w:val="00495B3B"/>
    <w:rsid w:val="00496414"/>
    <w:rsid w:val="00497A38"/>
    <w:rsid w:val="004A0BCC"/>
    <w:rsid w:val="004A1B3C"/>
    <w:rsid w:val="004A21DD"/>
    <w:rsid w:val="004A2ED7"/>
    <w:rsid w:val="004A3646"/>
    <w:rsid w:val="004A45BD"/>
    <w:rsid w:val="004A45F6"/>
    <w:rsid w:val="004A4656"/>
    <w:rsid w:val="004A4B9B"/>
    <w:rsid w:val="004A582F"/>
    <w:rsid w:val="004A5F0E"/>
    <w:rsid w:val="004A77B0"/>
    <w:rsid w:val="004A7DD6"/>
    <w:rsid w:val="004A7EBB"/>
    <w:rsid w:val="004B08A9"/>
    <w:rsid w:val="004B08DC"/>
    <w:rsid w:val="004B1CED"/>
    <w:rsid w:val="004B2441"/>
    <w:rsid w:val="004B260A"/>
    <w:rsid w:val="004B2E29"/>
    <w:rsid w:val="004B34A7"/>
    <w:rsid w:val="004B3B06"/>
    <w:rsid w:val="004B3ED5"/>
    <w:rsid w:val="004B4643"/>
    <w:rsid w:val="004B4BAF"/>
    <w:rsid w:val="004B51EF"/>
    <w:rsid w:val="004B5524"/>
    <w:rsid w:val="004B72B9"/>
    <w:rsid w:val="004B7322"/>
    <w:rsid w:val="004B73F2"/>
    <w:rsid w:val="004B76F8"/>
    <w:rsid w:val="004B7F67"/>
    <w:rsid w:val="004C0207"/>
    <w:rsid w:val="004C06BE"/>
    <w:rsid w:val="004C0938"/>
    <w:rsid w:val="004C164A"/>
    <w:rsid w:val="004C182E"/>
    <w:rsid w:val="004C1994"/>
    <w:rsid w:val="004C1B0D"/>
    <w:rsid w:val="004C5AB6"/>
    <w:rsid w:val="004C60E1"/>
    <w:rsid w:val="004C6288"/>
    <w:rsid w:val="004C66B0"/>
    <w:rsid w:val="004C6C74"/>
    <w:rsid w:val="004C6C96"/>
    <w:rsid w:val="004C70FC"/>
    <w:rsid w:val="004C749A"/>
    <w:rsid w:val="004C7920"/>
    <w:rsid w:val="004D022C"/>
    <w:rsid w:val="004D1620"/>
    <w:rsid w:val="004D18FF"/>
    <w:rsid w:val="004D1BCC"/>
    <w:rsid w:val="004D1E35"/>
    <w:rsid w:val="004D2675"/>
    <w:rsid w:val="004D2ACB"/>
    <w:rsid w:val="004D2F0F"/>
    <w:rsid w:val="004D318F"/>
    <w:rsid w:val="004D4080"/>
    <w:rsid w:val="004D4D9E"/>
    <w:rsid w:val="004D5BA0"/>
    <w:rsid w:val="004D67CE"/>
    <w:rsid w:val="004D74E9"/>
    <w:rsid w:val="004E05FD"/>
    <w:rsid w:val="004E126B"/>
    <w:rsid w:val="004E166F"/>
    <w:rsid w:val="004E16BB"/>
    <w:rsid w:val="004E16E9"/>
    <w:rsid w:val="004E1A0D"/>
    <w:rsid w:val="004E1DD4"/>
    <w:rsid w:val="004E23F5"/>
    <w:rsid w:val="004E25DC"/>
    <w:rsid w:val="004E2763"/>
    <w:rsid w:val="004E2855"/>
    <w:rsid w:val="004E2F76"/>
    <w:rsid w:val="004E329E"/>
    <w:rsid w:val="004E367C"/>
    <w:rsid w:val="004E5418"/>
    <w:rsid w:val="004E596F"/>
    <w:rsid w:val="004E63E5"/>
    <w:rsid w:val="004E6A47"/>
    <w:rsid w:val="004E6B76"/>
    <w:rsid w:val="004E6ED0"/>
    <w:rsid w:val="004E7FF1"/>
    <w:rsid w:val="004F1437"/>
    <w:rsid w:val="004F3540"/>
    <w:rsid w:val="004F3A66"/>
    <w:rsid w:val="004F3F41"/>
    <w:rsid w:val="004F4145"/>
    <w:rsid w:val="004F4FE2"/>
    <w:rsid w:val="004F52DB"/>
    <w:rsid w:val="004F5334"/>
    <w:rsid w:val="004F5481"/>
    <w:rsid w:val="004F5624"/>
    <w:rsid w:val="004F5DA4"/>
    <w:rsid w:val="004F5DEC"/>
    <w:rsid w:val="004F62B2"/>
    <w:rsid w:val="004F6424"/>
    <w:rsid w:val="004F730B"/>
    <w:rsid w:val="004F76B0"/>
    <w:rsid w:val="004F7CCB"/>
    <w:rsid w:val="004F7DED"/>
    <w:rsid w:val="005004E9"/>
    <w:rsid w:val="00500A93"/>
    <w:rsid w:val="00500FC7"/>
    <w:rsid w:val="00502273"/>
    <w:rsid w:val="005036DE"/>
    <w:rsid w:val="00503D2A"/>
    <w:rsid w:val="00503F17"/>
    <w:rsid w:val="005040CD"/>
    <w:rsid w:val="00504229"/>
    <w:rsid w:val="0050475E"/>
    <w:rsid w:val="00505229"/>
    <w:rsid w:val="00505475"/>
    <w:rsid w:val="0050647F"/>
    <w:rsid w:val="00507F98"/>
    <w:rsid w:val="00510132"/>
    <w:rsid w:val="00510189"/>
    <w:rsid w:val="005108A3"/>
    <w:rsid w:val="00510DB5"/>
    <w:rsid w:val="00510F6E"/>
    <w:rsid w:val="005112FE"/>
    <w:rsid w:val="00511422"/>
    <w:rsid w:val="005116EA"/>
    <w:rsid w:val="005118AE"/>
    <w:rsid w:val="0051212F"/>
    <w:rsid w:val="005124B2"/>
    <w:rsid w:val="005129FE"/>
    <w:rsid w:val="005132B2"/>
    <w:rsid w:val="005133F3"/>
    <w:rsid w:val="00513DA7"/>
    <w:rsid w:val="00513E9A"/>
    <w:rsid w:val="0051587A"/>
    <w:rsid w:val="005158FA"/>
    <w:rsid w:val="005169AD"/>
    <w:rsid w:val="005171E5"/>
    <w:rsid w:val="0051776D"/>
    <w:rsid w:val="005208B9"/>
    <w:rsid w:val="00521B31"/>
    <w:rsid w:val="005221F0"/>
    <w:rsid w:val="00522817"/>
    <w:rsid w:val="0052359D"/>
    <w:rsid w:val="00524807"/>
    <w:rsid w:val="005252FE"/>
    <w:rsid w:val="005257A1"/>
    <w:rsid w:val="00525D2E"/>
    <w:rsid w:val="00525FF9"/>
    <w:rsid w:val="00526883"/>
    <w:rsid w:val="00526912"/>
    <w:rsid w:val="00526914"/>
    <w:rsid w:val="005301BE"/>
    <w:rsid w:val="00530754"/>
    <w:rsid w:val="00530E6E"/>
    <w:rsid w:val="0053194A"/>
    <w:rsid w:val="00531F41"/>
    <w:rsid w:val="005321EB"/>
    <w:rsid w:val="0053268E"/>
    <w:rsid w:val="00532749"/>
    <w:rsid w:val="00532812"/>
    <w:rsid w:val="00532AD6"/>
    <w:rsid w:val="00532C41"/>
    <w:rsid w:val="00532D3F"/>
    <w:rsid w:val="0053386D"/>
    <w:rsid w:val="00533C36"/>
    <w:rsid w:val="00534700"/>
    <w:rsid w:val="0053488B"/>
    <w:rsid w:val="00534CB4"/>
    <w:rsid w:val="00535D58"/>
    <w:rsid w:val="00537079"/>
    <w:rsid w:val="005370E8"/>
    <w:rsid w:val="0053791F"/>
    <w:rsid w:val="00540062"/>
    <w:rsid w:val="0054012D"/>
    <w:rsid w:val="00540312"/>
    <w:rsid w:val="005427B5"/>
    <w:rsid w:val="0054318C"/>
    <w:rsid w:val="0054363C"/>
    <w:rsid w:val="005437AF"/>
    <w:rsid w:val="00543934"/>
    <w:rsid w:val="00543C94"/>
    <w:rsid w:val="00544127"/>
    <w:rsid w:val="005448F7"/>
    <w:rsid w:val="005450B0"/>
    <w:rsid w:val="00546622"/>
    <w:rsid w:val="00547538"/>
    <w:rsid w:val="00550F38"/>
    <w:rsid w:val="00551851"/>
    <w:rsid w:val="00551D5D"/>
    <w:rsid w:val="005521FC"/>
    <w:rsid w:val="005535A4"/>
    <w:rsid w:val="005537CD"/>
    <w:rsid w:val="00553BFA"/>
    <w:rsid w:val="005547AA"/>
    <w:rsid w:val="00554BBF"/>
    <w:rsid w:val="00554D05"/>
    <w:rsid w:val="0055596B"/>
    <w:rsid w:val="00555B1C"/>
    <w:rsid w:val="00555B27"/>
    <w:rsid w:val="00555C36"/>
    <w:rsid w:val="00555DB6"/>
    <w:rsid w:val="005572FD"/>
    <w:rsid w:val="005574AA"/>
    <w:rsid w:val="00557BFD"/>
    <w:rsid w:val="00557EE1"/>
    <w:rsid w:val="0056077E"/>
    <w:rsid w:val="00560E95"/>
    <w:rsid w:val="00560EDA"/>
    <w:rsid w:val="005629EE"/>
    <w:rsid w:val="00562B97"/>
    <w:rsid w:val="00562D8E"/>
    <w:rsid w:val="00563195"/>
    <w:rsid w:val="005648FA"/>
    <w:rsid w:val="00564D50"/>
    <w:rsid w:val="00564DC0"/>
    <w:rsid w:val="005655DE"/>
    <w:rsid w:val="00566B8C"/>
    <w:rsid w:val="00566D04"/>
    <w:rsid w:val="00567346"/>
    <w:rsid w:val="005675E1"/>
    <w:rsid w:val="0057169C"/>
    <w:rsid w:val="00571854"/>
    <w:rsid w:val="0057214A"/>
    <w:rsid w:val="00572C50"/>
    <w:rsid w:val="0057371B"/>
    <w:rsid w:val="00573AAB"/>
    <w:rsid w:val="00574789"/>
    <w:rsid w:val="00575EA6"/>
    <w:rsid w:val="00575EB8"/>
    <w:rsid w:val="0057613A"/>
    <w:rsid w:val="005763D6"/>
    <w:rsid w:val="00576CE5"/>
    <w:rsid w:val="005809AF"/>
    <w:rsid w:val="00580B7B"/>
    <w:rsid w:val="0058140A"/>
    <w:rsid w:val="00581EAC"/>
    <w:rsid w:val="0058230B"/>
    <w:rsid w:val="00582A9B"/>
    <w:rsid w:val="00582ECA"/>
    <w:rsid w:val="005832AB"/>
    <w:rsid w:val="00583ECB"/>
    <w:rsid w:val="00583EE4"/>
    <w:rsid w:val="0058437C"/>
    <w:rsid w:val="0058447B"/>
    <w:rsid w:val="00584502"/>
    <w:rsid w:val="00584DAB"/>
    <w:rsid w:val="0058501C"/>
    <w:rsid w:val="00585024"/>
    <w:rsid w:val="0058596C"/>
    <w:rsid w:val="005860D3"/>
    <w:rsid w:val="0058696F"/>
    <w:rsid w:val="00587393"/>
    <w:rsid w:val="00590297"/>
    <w:rsid w:val="00590D0E"/>
    <w:rsid w:val="00590EAA"/>
    <w:rsid w:val="005913F2"/>
    <w:rsid w:val="0059311B"/>
    <w:rsid w:val="00593132"/>
    <w:rsid w:val="005935F4"/>
    <w:rsid w:val="00593E0A"/>
    <w:rsid w:val="00594888"/>
    <w:rsid w:val="00594A5A"/>
    <w:rsid w:val="00596EC2"/>
    <w:rsid w:val="005971B0"/>
    <w:rsid w:val="00597E73"/>
    <w:rsid w:val="005A03C7"/>
    <w:rsid w:val="005A0C29"/>
    <w:rsid w:val="005A167F"/>
    <w:rsid w:val="005A1C19"/>
    <w:rsid w:val="005A2952"/>
    <w:rsid w:val="005A33A7"/>
    <w:rsid w:val="005A346E"/>
    <w:rsid w:val="005A37C0"/>
    <w:rsid w:val="005A3FE3"/>
    <w:rsid w:val="005A46D4"/>
    <w:rsid w:val="005A5494"/>
    <w:rsid w:val="005A5A3E"/>
    <w:rsid w:val="005A5B49"/>
    <w:rsid w:val="005A73CF"/>
    <w:rsid w:val="005B0014"/>
    <w:rsid w:val="005B1171"/>
    <w:rsid w:val="005B1AE6"/>
    <w:rsid w:val="005B1F1A"/>
    <w:rsid w:val="005B2483"/>
    <w:rsid w:val="005B3EB1"/>
    <w:rsid w:val="005B3F6F"/>
    <w:rsid w:val="005B3F84"/>
    <w:rsid w:val="005B484D"/>
    <w:rsid w:val="005B4941"/>
    <w:rsid w:val="005B4FE9"/>
    <w:rsid w:val="005B657A"/>
    <w:rsid w:val="005B686B"/>
    <w:rsid w:val="005B6A7E"/>
    <w:rsid w:val="005B74BA"/>
    <w:rsid w:val="005B757A"/>
    <w:rsid w:val="005B75D0"/>
    <w:rsid w:val="005B798B"/>
    <w:rsid w:val="005C06EC"/>
    <w:rsid w:val="005C1D5B"/>
    <w:rsid w:val="005C1FAE"/>
    <w:rsid w:val="005C21A2"/>
    <w:rsid w:val="005C38B7"/>
    <w:rsid w:val="005C39E8"/>
    <w:rsid w:val="005C44A6"/>
    <w:rsid w:val="005C464E"/>
    <w:rsid w:val="005C5660"/>
    <w:rsid w:val="005C6B8A"/>
    <w:rsid w:val="005C7035"/>
    <w:rsid w:val="005C71E4"/>
    <w:rsid w:val="005C72E3"/>
    <w:rsid w:val="005D0444"/>
    <w:rsid w:val="005D0611"/>
    <w:rsid w:val="005D11B2"/>
    <w:rsid w:val="005D3718"/>
    <w:rsid w:val="005D371F"/>
    <w:rsid w:val="005D4B68"/>
    <w:rsid w:val="005D4FA0"/>
    <w:rsid w:val="005D5DA7"/>
    <w:rsid w:val="005D68E2"/>
    <w:rsid w:val="005D6DEE"/>
    <w:rsid w:val="005D7CC1"/>
    <w:rsid w:val="005E0213"/>
    <w:rsid w:val="005E09FD"/>
    <w:rsid w:val="005E0A4E"/>
    <w:rsid w:val="005E11C1"/>
    <w:rsid w:val="005E1CAE"/>
    <w:rsid w:val="005E2187"/>
    <w:rsid w:val="005E2563"/>
    <w:rsid w:val="005E30D2"/>
    <w:rsid w:val="005E31F4"/>
    <w:rsid w:val="005E394C"/>
    <w:rsid w:val="005E3A5D"/>
    <w:rsid w:val="005E3EFD"/>
    <w:rsid w:val="005E4109"/>
    <w:rsid w:val="005E42BF"/>
    <w:rsid w:val="005E448B"/>
    <w:rsid w:val="005E4E70"/>
    <w:rsid w:val="005E57DF"/>
    <w:rsid w:val="005E65BB"/>
    <w:rsid w:val="005E69FA"/>
    <w:rsid w:val="005E6F98"/>
    <w:rsid w:val="005F011B"/>
    <w:rsid w:val="005F02D1"/>
    <w:rsid w:val="005F0593"/>
    <w:rsid w:val="005F095E"/>
    <w:rsid w:val="005F0DA0"/>
    <w:rsid w:val="005F2767"/>
    <w:rsid w:val="005F2F5C"/>
    <w:rsid w:val="005F3061"/>
    <w:rsid w:val="005F315E"/>
    <w:rsid w:val="005F34CB"/>
    <w:rsid w:val="005F38E9"/>
    <w:rsid w:val="005F4790"/>
    <w:rsid w:val="005F4914"/>
    <w:rsid w:val="005F55DC"/>
    <w:rsid w:val="005F623F"/>
    <w:rsid w:val="005F62B7"/>
    <w:rsid w:val="005F6366"/>
    <w:rsid w:val="005F67FC"/>
    <w:rsid w:val="005F6869"/>
    <w:rsid w:val="005F6BB9"/>
    <w:rsid w:val="005F7EE9"/>
    <w:rsid w:val="0060079C"/>
    <w:rsid w:val="006018AC"/>
    <w:rsid w:val="00601A7C"/>
    <w:rsid w:val="00602262"/>
    <w:rsid w:val="00602E0C"/>
    <w:rsid w:val="00603148"/>
    <w:rsid w:val="00603691"/>
    <w:rsid w:val="00603921"/>
    <w:rsid w:val="00603C3B"/>
    <w:rsid w:val="00603FC7"/>
    <w:rsid w:val="00605AB1"/>
    <w:rsid w:val="00605C49"/>
    <w:rsid w:val="00605D46"/>
    <w:rsid w:val="00606FC7"/>
    <w:rsid w:val="00610456"/>
    <w:rsid w:val="00611473"/>
    <w:rsid w:val="00611983"/>
    <w:rsid w:val="00611B36"/>
    <w:rsid w:val="00611D54"/>
    <w:rsid w:val="00611DC9"/>
    <w:rsid w:val="00612490"/>
    <w:rsid w:val="00612911"/>
    <w:rsid w:val="00612EA6"/>
    <w:rsid w:val="00613A34"/>
    <w:rsid w:val="00613D7C"/>
    <w:rsid w:val="00613F07"/>
    <w:rsid w:val="006145B2"/>
    <w:rsid w:val="006150F2"/>
    <w:rsid w:val="00615ADA"/>
    <w:rsid w:val="00616AE5"/>
    <w:rsid w:val="006221CD"/>
    <w:rsid w:val="00622220"/>
    <w:rsid w:val="00622F99"/>
    <w:rsid w:val="006235E6"/>
    <w:rsid w:val="00623E93"/>
    <w:rsid w:val="006243F4"/>
    <w:rsid w:val="006256C9"/>
    <w:rsid w:val="00625D80"/>
    <w:rsid w:val="00626042"/>
    <w:rsid w:val="006262A3"/>
    <w:rsid w:val="006266A9"/>
    <w:rsid w:val="00627C48"/>
    <w:rsid w:val="00627D10"/>
    <w:rsid w:val="00630426"/>
    <w:rsid w:val="0063080F"/>
    <w:rsid w:val="006308E2"/>
    <w:rsid w:val="00630E2B"/>
    <w:rsid w:val="00630EC4"/>
    <w:rsid w:val="006316C1"/>
    <w:rsid w:val="0063195A"/>
    <w:rsid w:val="00631ED4"/>
    <w:rsid w:val="006325F6"/>
    <w:rsid w:val="00632CCA"/>
    <w:rsid w:val="00633BC7"/>
    <w:rsid w:val="00634145"/>
    <w:rsid w:val="00634DE5"/>
    <w:rsid w:val="00635198"/>
    <w:rsid w:val="00635AC7"/>
    <w:rsid w:val="00635E9C"/>
    <w:rsid w:val="00636BD2"/>
    <w:rsid w:val="0063753F"/>
    <w:rsid w:val="0063769F"/>
    <w:rsid w:val="00637B41"/>
    <w:rsid w:val="00637C44"/>
    <w:rsid w:val="00637E86"/>
    <w:rsid w:val="00640479"/>
    <w:rsid w:val="0064053D"/>
    <w:rsid w:val="006408FC"/>
    <w:rsid w:val="006414EE"/>
    <w:rsid w:val="006416A3"/>
    <w:rsid w:val="00642524"/>
    <w:rsid w:val="00642D0A"/>
    <w:rsid w:val="0064395D"/>
    <w:rsid w:val="00643DE7"/>
    <w:rsid w:val="00644A89"/>
    <w:rsid w:val="00644CEF"/>
    <w:rsid w:val="00644D26"/>
    <w:rsid w:val="00644FB3"/>
    <w:rsid w:val="00645D2C"/>
    <w:rsid w:val="0064630E"/>
    <w:rsid w:val="00646C81"/>
    <w:rsid w:val="00646FE1"/>
    <w:rsid w:val="00647075"/>
    <w:rsid w:val="00647822"/>
    <w:rsid w:val="006514D1"/>
    <w:rsid w:val="00651FFD"/>
    <w:rsid w:val="006539C5"/>
    <w:rsid w:val="00653A32"/>
    <w:rsid w:val="00655422"/>
    <w:rsid w:val="0065581D"/>
    <w:rsid w:val="00655C2F"/>
    <w:rsid w:val="006568B8"/>
    <w:rsid w:val="00656ECB"/>
    <w:rsid w:val="00656F6C"/>
    <w:rsid w:val="00657387"/>
    <w:rsid w:val="00660403"/>
    <w:rsid w:val="00660E39"/>
    <w:rsid w:val="00660F4F"/>
    <w:rsid w:val="00661140"/>
    <w:rsid w:val="00661831"/>
    <w:rsid w:val="006619A1"/>
    <w:rsid w:val="006632BF"/>
    <w:rsid w:val="00663F5E"/>
    <w:rsid w:val="00664074"/>
    <w:rsid w:val="00664E8D"/>
    <w:rsid w:val="00666CD9"/>
    <w:rsid w:val="006671AB"/>
    <w:rsid w:val="00670D14"/>
    <w:rsid w:val="006710DD"/>
    <w:rsid w:val="006712DB"/>
    <w:rsid w:val="00671718"/>
    <w:rsid w:val="00671FC9"/>
    <w:rsid w:val="00671FF7"/>
    <w:rsid w:val="006722DA"/>
    <w:rsid w:val="0067266C"/>
    <w:rsid w:val="00673200"/>
    <w:rsid w:val="00673577"/>
    <w:rsid w:val="00673A93"/>
    <w:rsid w:val="00674492"/>
    <w:rsid w:val="00674BFE"/>
    <w:rsid w:val="0067501E"/>
    <w:rsid w:val="0067707B"/>
    <w:rsid w:val="006773D2"/>
    <w:rsid w:val="00680581"/>
    <w:rsid w:val="00680871"/>
    <w:rsid w:val="00680A56"/>
    <w:rsid w:val="00680ACA"/>
    <w:rsid w:val="00680D3F"/>
    <w:rsid w:val="00681100"/>
    <w:rsid w:val="00681122"/>
    <w:rsid w:val="00681A41"/>
    <w:rsid w:val="006820B1"/>
    <w:rsid w:val="006821B2"/>
    <w:rsid w:val="00682BFB"/>
    <w:rsid w:val="00682EA3"/>
    <w:rsid w:val="006838C0"/>
    <w:rsid w:val="00684D11"/>
    <w:rsid w:val="00685856"/>
    <w:rsid w:val="00685901"/>
    <w:rsid w:val="00685BB9"/>
    <w:rsid w:val="0068625F"/>
    <w:rsid w:val="00686912"/>
    <w:rsid w:val="00686969"/>
    <w:rsid w:val="00686BC4"/>
    <w:rsid w:val="006875EB"/>
    <w:rsid w:val="00687863"/>
    <w:rsid w:val="00687E06"/>
    <w:rsid w:val="00690127"/>
    <w:rsid w:val="0069051A"/>
    <w:rsid w:val="00690547"/>
    <w:rsid w:val="00691BFF"/>
    <w:rsid w:val="00692550"/>
    <w:rsid w:val="006926C7"/>
    <w:rsid w:val="00692713"/>
    <w:rsid w:val="006928CB"/>
    <w:rsid w:val="00692AE9"/>
    <w:rsid w:val="00693E5F"/>
    <w:rsid w:val="00693ECE"/>
    <w:rsid w:val="0069490E"/>
    <w:rsid w:val="006949F3"/>
    <w:rsid w:val="00694B9F"/>
    <w:rsid w:val="00694E75"/>
    <w:rsid w:val="006953C1"/>
    <w:rsid w:val="00696EB2"/>
    <w:rsid w:val="0069741A"/>
    <w:rsid w:val="00697B5E"/>
    <w:rsid w:val="00697E44"/>
    <w:rsid w:val="006A0AD2"/>
    <w:rsid w:val="006A0DEA"/>
    <w:rsid w:val="006A115F"/>
    <w:rsid w:val="006A16E9"/>
    <w:rsid w:val="006A1BAE"/>
    <w:rsid w:val="006A21E3"/>
    <w:rsid w:val="006A224A"/>
    <w:rsid w:val="006A31EA"/>
    <w:rsid w:val="006A35AB"/>
    <w:rsid w:val="006A3707"/>
    <w:rsid w:val="006A37B2"/>
    <w:rsid w:val="006A425C"/>
    <w:rsid w:val="006A4F03"/>
    <w:rsid w:val="006A4FFD"/>
    <w:rsid w:val="006A5450"/>
    <w:rsid w:val="006A558D"/>
    <w:rsid w:val="006A622A"/>
    <w:rsid w:val="006A66D3"/>
    <w:rsid w:val="006A6824"/>
    <w:rsid w:val="006A7051"/>
    <w:rsid w:val="006A7D0A"/>
    <w:rsid w:val="006A7F4C"/>
    <w:rsid w:val="006B0199"/>
    <w:rsid w:val="006B0640"/>
    <w:rsid w:val="006B0A32"/>
    <w:rsid w:val="006B0BD8"/>
    <w:rsid w:val="006B11AE"/>
    <w:rsid w:val="006B1450"/>
    <w:rsid w:val="006B2FAC"/>
    <w:rsid w:val="006B38A6"/>
    <w:rsid w:val="006B4557"/>
    <w:rsid w:val="006B54B2"/>
    <w:rsid w:val="006B614E"/>
    <w:rsid w:val="006C0251"/>
    <w:rsid w:val="006C0320"/>
    <w:rsid w:val="006C049B"/>
    <w:rsid w:val="006C180E"/>
    <w:rsid w:val="006C1F41"/>
    <w:rsid w:val="006C2640"/>
    <w:rsid w:val="006C2663"/>
    <w:rsid w:val="006C2B9A"/>
    <w:rsid w:val="006C39BB"/>
    <w:rsid w:val="006C3A04"/>
    <w:rsid w:val="006C3D69"/>
    <w:rsid w:val="006C4031"/>
    <w:rsid w:val="006C43CC"/>
    <w:rsid w:val="006C44EE"/>
    <w:rsid w:val="006C4502"/>
    <w:rsid w:val="006C4914"/>
    <w:rsid w:val="006C6114"/>
    <w:rsid w:val="006C63C8"/>
    <w:rsid w:val="006C6797"/>
    <w:rsid w:val="006C7019"/>
    <w:rsid w:val="006C735E"/>
    <w:rsid w:val="006C739C"/>
    <w:rsid w:val="006D1FE2"/>
    <w:rsid w:val="006D2288"/>
    <w:rsid w:val="006D2A25"/>
    <w:rsid w:val="006D306A"/>
    <w:rsid w:val="006D3BB1"/>
    <w:rsid w:val="006D4464"/>
    <w:rsid w:val="006D565F"/>
    <w:rsid w:val="006D5E32"/>
    <w:rsid w:val="006D5E91"/>
    <w:rsid w:val="006D637F"/>
    <w:rsid w:val="006D78A1"/>
    <w:rsid w:val="006D78E0"/>
    <w:rsid w:val="006D7A53"/>
    <w:rsid w:val="006D7E87"/>
    <w:rsid w:val="006E14E6"/>
    <w:rsid w:val="006E182A"/>
    <w:rsid w:val="006E1AEE"/>
    <w:rsid w:val="006E21ED"/>
    <w:rsid w:val="006E242F"/>
    <w:rsid w:val="006E2D84"/>
    <w:rsid w:val="006E2F52"/>
    <w:rsid w:val="006E32A9"/>
    <w:rsid w:val="006E3324"/>
    <w:rsid w:val="006E3A07"/>
    <w:rsid w:val="006E3B9C"/>
    <w:rsid w:val="006E48DD"/>
    <w:rsid w:val="006E51A2"/>
    <w:rsid w:val="006E5B89"/>
    <w:rsid w:val="006E5C32"/>
    <w:rsid w:val="006E6E5F"/>
    <w:rsid w:val="006E777D"/>
    <w:rsid w:val="006E77BD"/>
    <w:rsid w:val="006F0DE2"/>
    <w:rsid w:val="006F11BD"/>
    <w:rsid w:val="006F1889"/>
    <w:rsid w:val="006F1DF3"/>
    <w:rsid w:val="006F200D"/>
    <w:rsid w:val="006F235C"/>
    <w:rsid w:val="006F25B4"/>
    <w:rsid w:val="006F32C7"/>
    <w:rsid w:val="006F3392"/>
    <w:rsid w:val="006F3495"/>
    <w:rsid w:val="006F3B59"/>
    <w:rsid w:val="006F417D"/>
    <w:rsid w:val="006F460B"/>
    <w:rsid w:val="006F59EE"/>
    <w:rsid w:val="006F5A3C"/>
    <w:rsid w:val="006F5C83"/>
    <w:rsid w:val="006F5E83"/>
    <w:rsid w:val="006F67CC"/>
    <w:rsid w:val="006F6B89"/>
    <w:rsid w:val="006F6DDB"/>
    <w:rsid w:val="006F7B54"/>
    <w:rsid w:val="00700663"/>
    <w:rsid w:val="00700C69"/>
    <w:rsid w:val="00701C2D"/>
    <w:rsid w:val="00702162"/>
    <w:rsid w:val="007032E2"/>
    <w:rsid w:val="007036C5"/>
    <w:rsid w:val="00703930"/>
    <w:rsid w:val="00704A0A"/>
    <w:rsid w:val="00704EF4"/>
    <w:rsid w:val="00705160"/>
    <w:rsid w:val="00705445"/>
    <w:rsid w:val="0070610E"/>
    <w:rsid w:val="007061B2"/>
    <w:rsid w:val="00706E32"/>
    <w:rsid w:val="00707759"/>
    <w:rsid w:val="00707D6C"/>
    <w:rsid w:val="00710081"/>
    <w:rsid w:val="00710B0D"/>
    <w:rsid w:val="00711A2A"/>
    <w:rsid w:val="00711AC5"/>
    <w:rsid w:val="00712703"/>
    <w:rsid w:val="0071277B"/>
    <w:rsid w:val="00712A93"/>
    <w:rsid w:val="00713329"/>
    <w:rsid w:val="00713517"/>
    <w:rsid w:val="007135BE"/>
    <w:rsid w:val="007139D1"/>
    <w:rsid w:val="00713CB5"/>
    <w:rsid w:val="00713D30"/>
    <w:rsid w:val="00714934"/>
    <w:rsid w:val="00714E3F"/>
    <w:rsid w:val="0071509F"/>
    <w:rsid w:val="0071558B"/>
    <w:rsid w:val="00716EB1"/>
    <w:rsid w:val="00716FB3"/>
    <w:rsid w:val="0071776A"/>
    <w:rsid w:val="007206EA"/>
    <w:rsid w:val="00720754"/>
    <w:rsid w:val="00721189"/>
    <w:rsid w:val="007221C3"/>
    <w:rsid w:val="0072261E"/>
    <w:rsid w:val="007227E4"/>
    <w:rsid w:val="00722F2C"/>
    <w:rsid w:val="007233C4"/>
    <w:rsid w:val="0072385C"/>
    <w:rsid w:val="00724136"/>
    <w:rsid w:val="007243FB"/>
    <w:rsid w:val="0072477D"/>
    <w:rsid w:val="0072524E"/>
    <w:rsid w:val="007254D1"/>
    <w:rsid w:val="00725506"/>
    <w:rsid w:val="00725B32"/>
    <w:rsid w:val="00725B3C"/>
    <w:rsid w:val="00725DBF"/>
    <w:rsid w:val="00726DB6"/>
    <w:rsid w:val="0072793C"/>
    <w:rsid w:val="00730083"/>
    <w:rsid w:val="00730973"/>
    <w:rsid w:val="00731889"/>
    <w:rsid w:val="00732805"/>
    <w:rsid w:val="007329F8"/>
    <w:rsid w:val="00733D54"/>
    <w:rsid w:val="00734AC9"/>
    <w:rsid w:val="00734CEE"/>
    <w:rsid w:val="00734D38"/>
    <w:rsid w:val="00734EBA"/>
    <w:rsid w:val="00735C56"/>
    <w:rsid w:val="00735D88"/>
    <w:rsid w:val="0073644F"/>
    <w:rsid w:val="00736617"/>
    <w:rsid w:val="00736A4F"/>
    <w:rsid w:val="007371DE"/>
    <w:rsid w:val="00737753"/>
    <w:rsid w:val="00737768"/>
    <w:rsid w:val="00737FFA"/>
    <w:rsid w:val="00740BB8"/>
    <w:rsid w:val="00740CE9"/>
    <w:rsid w:val="007415DC"/>
    <w:rsid w:val="007425D8"/>
    <w:rsid w:val="00742877"/>
    <w:rsid w:val="007428E3"/>
    <w:rsid w:val="00743505"/>
    <w:rsid w:val="0074394E"/>
    <w:rsid w:val="0074422D"/>
    <w:rsid w:val="007444B8"/>
    <w:rsid w:val="007445DA"/>
    <w:rsid w:val="00744F83"/>
    <w:rsid w:val="007460B7"/>
    <w:rsid w:val="00747297"/>
    <w:rsid w:val="00747593"/>
    <w:rsid w:val="00747CCA"/>
    <w:rsid w:val="00750CD4"/>
    <w:rsid w:val="00750D0A"/>
    <w:rsid w:val="00751559"/>
    <w:rsid w:val="0075178C"/>
    <w:rsid w:val="00751D93"/>
    <w:rsid w:val="00752300"/>
    <w:rsid w:val="00752765"/>
    <w:rsid w:val="0075342F"/>
    <w:rsid w:val="00753BF5"/>
    <w:rsid w:val="007546F8"/>
    <w:rsid w:val="00754DC9"/>
    <w:rsid w:val="0075522A"/>
    <w:rsid w:val="0075579B"/>
    <w:rsid w:val="00755BAB"/>
    <w:rsid w:val="00756AD3"/>
    <w:rsid w:val="007571EA"/>
    <w:rsid w:val="00757433"/>
    <w:rsid w:val="007579DF"/>
    <w:rsid w:val="00757AD0"/>
    <w:rsid w:val="0076080E"/>
    <w:rsid w:val="00760BEB"/>
    <w:rsid w:val="007617E0"/>
    <w:rsid w:val="00761943"/>
    <w:rsid w:val="00762EC0"/>
    <w:rsid w:val="007632BF"/>
    <w:rsid w:val="00763392"/>
    <w:rsid w:val="00763A60"/>
    <w:rsid w:val="0076411D"/>
    <w:rsid w:val="00764A5F"/>
    <w:rsid w:val="00764B70"/>
    <w:rsid w:val="00765AAD"/>
    <w:rsid w:val="00766652"/>
    <w:rsid w:val="007670F8"/>
    <w:rsid w:val="007671D4"/>
    <w:rsid w:val="00767B58"/>
    <w:rsid w:val="00770461"/>
    <w:rsid w:val="00770A85"/>
    <w:rsid w:val="007717AA"/>
    <w:rsid w:val="00773DC9"/>
    <w:rsid w:val="0077410C"/>
    <w:rsid w:val="0077448E"/>
    <w:rsid w:val="00775583"/>
    <w:rsid w:val="0077572E"/>
    <w:rsid w:val="007759CB"/>
    <w:rsid w:val="007764CC"/>
    <w:rsid w:val="0077668C"/>
    <w:rsid w:val="00776B71"/>
    <w:rsid w:val="00776B9D"/>
    <w:rsid w:val="00777483"/>
    <w:rsid w:val="007779CB"/>
    <w:rsid w:val="00777ACF"/>
    <w:rsid w:val="00777BE4"/>
    <w:rsid w:val="00777C15"/>
    <w:rsid w:val="0078015E"/>
    <w:rsid w:val="0078018B"/>
    <w:rsid w:val="0078031B"/>
    <w:rsid w:val="00781C2F"/>
    <w:rsid w:val="00782F29"/>
    <w:rsid w:val="00784923"/>
    <w:rsid w:val="00784F44"/>
    <w:rsid w:val="00785A9A"/>
    <w:rsid w:val="00786672"/>
    <w:rsid w:val="00786A57"/>
    <w:rsid w:val="007870BF"/>
    <w:rsid w:val="007872CF"/>
    <w:rsid w:val="007907FD"/>
    <w:rsid w:val="00790A8F"/>
    <w:rsid w:val="00791A46"/>
    <w:rsid w:val="0079201C"/>
    <w:rsid w:val="007921BE"/>
    <w:rsid w:val="007922F4"/>
    <w:rsid w:val="00792B91"/>
    <w:rsid w:val="00792FFC"/>
    <w:rsid w:val="0079307F"/>
    <w:rsid w:val="007932DB"/>
    <w:rsid w:val="00793401"/>
    <w:rsid w:val="007940C5"/>
    <w:rsid w:val="007947C4"/>
    <w:rsid w:val="00795812"/>
    <w:rsid w:val="00795CE1"/>
    <w:rsid w:val="0079744C"/>
    <w:rsid w:val="0079769B"/>
    <w:rsid w:val="007A0646"/>
    <w:rsid w:val="007A06AC"/>
    <w:rsid w:val="007A07E7"/>
    <w:rsid w:val="007A0DFD"/>
    <w:rsid w:val="007A1B2F"/>
    <w:rsid w:val="007A1BE4"/>
    <w:rsid w:val="007A1E35"/>
    <w:rsid w:val="007A2952"/>
    <w:rsid w:val="007A2E58"/>
    <w:rsid w:val="007A4636"/>
    <w:rsid w:val="007A4EF1"/>
    <w:rsid w:val="007A522B"/>
    <w:rsid w:val="007A560C"/>
    <w:rsid w:val="007A5719"/>
    <w:rsid w:val="007A5CD6"/>
    <w:rsid w:val="007A7377"/>
    <w:rsid w:val="007A770D"/>
    <w:rsid w:val="007B1014"/>
    <w:rsid w:val="007B103C"/>
    <w:rsid w:val="007B103F"/>
    <w:rsid w:val="007B146E"/>
    <w:rsid w:val="007B1484"/>
    <w:rsid w:val="007B15CB"/>
    <w:rsid w:val="007B1A10"/>
    <w:rsid w:val="007B26B5"/>
    <w:rsid w:val="007B2B5C"/>
    <w:rsid w:val="007B31AB"/>
    <w:rsid w:val="007B31B7"/>
    <w:rsid w:val="007B3268"/>
    <w:rsid w:val="007B37F1"/>
    <w:rsid w:val="007B3F2E"/>
    <w:rsid w:val="007B42D3"/>
    <w:rsid w:val="007B46D9"/>
    <w:rsid w:val="007B496C"/>
    <w:rsid w:val="007B4BCF"/>
    <w:rsid w:val="007B509E"/>
    <w:rsid w:val="007B5B6C"/>
    <w:rsid w:val="007B5FF0"/>
    <w:rsid w:val="007B6307"/>
    <w:rsid w:val="007B65F1"/>
    <w:rsid w:val="007B6659"/>
    <w:rsid w:val="007B6C39"/>
    <w:rsid w:val="007B76AB"/>
    <w:rsid w:val="007B7A88"/>
    <w:rsid w:val="007B7C92"/>
    <w:rsid w:val="007B7DBD"/>
    <w:rsid w:val="007C01C4"/>
    <w:rsid w:val="007C02EE"/>
    <w:rsid w:val="007C07DC"/>
    <w:rsid w:val="007C09EA"/>
    <w:rsid w:val="007C19AF"/>
    <w:rsid w:val="007C1C42"/>
    <w:rsid w:val="007C264B"/>
    <w:rsid w:val="007C45D3"/>
    <w:rsid w:val="007C503D"/>
    <w:rsid w:val="007C54AE"/>
    <w:rsid w:val="007C597B"/>
    <w:rsid w:val="007C653F"/>
    <w:rsid w:val="007C6EF9"/>
    <w:rsid w:val="007C760C"/>
    <w:rsid w:val="007C79B4"/>
    <w:rsid w:val="007D0157"/>
    <w:rsid w:val="007D01EB"/>
    <w:rsid w:val="007D023B"/>
    <w:rsid w:val="007D055E"/>
    <w:rsid w:val="007D0616"/>
    <w:rsid w:val="007D08FD"/>
    <w:rsid w:val="007D10F0"/>
    <w:rsid w:val="007D1584"/>
    <w:rsid w:val="007D167C"/>
    <w:rsid w:val="007D1E08"/>
    <w:rsid w:val="007D2044"/>
    <w:rsid w:val="007D2123"/>
    <w:rsid w:val="007D32F7"/>
    <w:rsid w:val="007D3791"/>
    <w:rsid w:val="007D37D2"/>
    <w:rsid w:val="007D44F2"/>
    <w:rsid w:val="007D4578"/>
    <w:rsid w:val="007D474C"/>
    <w:rsid w:val="007D4C37"/>
    <w:rsid w:val="007D4F33"/>
    <w:rsid w:val="007D52D4"/>
    <w:rsid w:val="007D554B"/>
    <w:rsid w:val="007D65C7"/>
    <w:rsid w:val="007D74D2"/>
    <w:rsid w:val="007D7652"/>
    <w:rsid w:val="007D7894"/>
    <w:rsid w:val="007D79B5"/>
    <w:rsid w:val="007E02C0"/>
    <w:rsid w:val="007E0430"/>
    <w:rsid w:val="007E0B1E"/>
    <w:rsid w:val="007E115E"/>
    <w:rsid w:val="007E1A1D"/>
    <w:rsid w:val="007E2334"/>
    <w:rsid w:val="007E23CE"/>
    <w:rsid w:val="007E260C"/>
    <w:rsid w:val="007E2CE7"/>
    <w:rsid w:val="007E3EE5"/>
    <w:rsid w:val="007E43D0"/>
    <w:rsid w:val="007E47ED"/>
    <w:rsid w:val="007E4C98"/>
    <w:rsid w:val="007E4F00"/>
    <w:rsid w:val="007E54F8"/>
    <w:rsid w:val="007E5804"/>
    <w:rsid w:val="007E5987"/>
    <w:rsid w:val="007E5BD8"/>
    <w:rsid w:val="007E6029"/>
    <w:rsid w:val="007E65C6"/>
    <w:rsid w:val="007E74AF"/>
    <w:rsid w:val="007E75A0"/>
    <w:rsid w:val="007E7673"/>
    <w:rsid w:val="007E7BF9"/>
    <w:rsid w:val="007F02BC"/>
    <w:rsid w:val="007F126A"/>
    <w:rsid w:val="007F14D0"/>
    <w:rsid w:val="007F1D17"/>
    <w:rsid w:val="007F20D7"/>
    <w:rsid w:val="007F2E65"/>
    <w:rsid w:val="007F324B"/>
    <w:rsid w:val="007F3954"/>
    <w:rsid w:val="007F398A"/>
    <w:rsid w:val="007F3CDD"/>
    <w:rsid w:val="007F3E20"/>
    <w:rsid w:val="007F3E6E"/>
    <w:rsid w:val="007F4155"/>
    <w:rsid w:val="007F43BA"/>
    <w:rsid w:val="007F45D1"/>
    <w:rsid w:val="007F4B95"/>
    <w:rsid w:val="007F5172"/>
    <w:rsid w:val="007F5686"/>
    <w:rsid w:val="007F62F7"/>
    <w:rsid w:val="007F64BE"/>
    <w:rsid w:val="007F6DC3"/>
    <w:rsid w:val="007F72BB"/>
    <w:rsid w:val="007F7C27"/>
    <w:rsid w:val="008006B4"/>
    <w:rsid w:val="00800812"/>
    <w:rsid w:val="008015B6"/>
    <w:rsid w:val="00802F15"/>
    <w:rsid w:val="00803FD4"/>
    <w:rsid w:val="008046F3"/>
    <w:rsid w:val="008047B4"/>
    <w:rsid w:val="0080481C"/>
    <w:rsid w:val="00804C54"/>
    <w:rsid w:val="008056DD"/>
    <w:rsid w:val="00805ADB"/>
    <w:rsid w:val="008062C2"/>
    <w:rsid w:val="0080653E"/>
    <w:rsid w:val="008100E4"/>
    <w:rsid w:val="0081104C"/>
    <w:rsid w:val="00811749"/>
    <w:rsid w:val="00811D74"/>
    <w:rsid w:val="008121F2"/>
    <w:rsid w:val="00812463"/>
    <w:rsid w:val="00812638"/>
    <w:rsid w:val="00812D16"/>
    <w:rsid w:val="00813844"/>
    <w:rsid w:val="0081460F"/>
    <w:rsid w:val="00816364"/>
    <w:rsid w:val="00816C51"/>
    <w:rsid w:val="0081710B"/>
    <w:rsid w:val="008202C1"/>
    <w:rsid w:val="00820ED4"/>
    <w:rsid w:val="00821865"/>
    <w:rsid w:val="00821D26"/>
    <w:rsid w:val="008225EB"/>
    <w:rsid w:val="00822E8B"/>
    <w:rsid w:val="0082327D"/>
    <w:rsid w:val="00823A5F"/>
    <w:rsid w:val="00823DB8"/>
    <w:rsid w:val="0082433D"/>
    <w:rsid w:val="00825E73"/>
    <w:rsid w:val="00826509"/>
    <w:rsid w:val="00826631"/>
    <w:rsid w:val="0082681A"/>
    <w:rsid w:val="0082729E"/>
    <w:rsid w:val="008311F4"/>
    <w:rsid w:val="00831338"/>
    <w:rsid w:val="00832766"/>
    <w:rsid w:val="00832B1D"/>
    <w:rsid w:val="0083354D"/>
    <w:rsid w:val="00833FF7"/>
    <w:rsid w:val="008345B0"/>
    <w:rsid w:val="0083491E"/>
    <w:rsid w:val="00834ED3"/>
    <w:rsid w:val="008352EE"/>
    <w:rsid w:val="0083561B"/>
    <w:rsid w:val="00835B01"/>
    <w:rsid w:val="00835D36"/>
    <w:rsid w:val="00835E18"/>
    <w:rsid w:val="00835FA7"/>
    <w:rsid w:val="0083620A"/>
    <w:rsid w:val="00837D78"/>
    <w:rsid w:val="008403D2"/>
    <w:rsid w:val="008407BA"/>
    <w:rsid w:val="008407D7"/>
    <w:rsid w:val="00840D79"/>
    <w:rsid w:val="00840F4A"/>
    <w:rsid w:val="00841FDD"/>
    <w:rsid w:val="00842667"/>
    <w:rsid w:val="00842939"/>
    <w:rsid w:val="00842A21"/>
    <w:rsid w:val="0084316F"/>
    <w:rsid w:val="0084556F"/>
    <w:rsid w:val="00845DAD"/>
    <w:rsid w:val="00846827"/>
    <w:rsid w:val="00846D0F"/>
    <w:rsid w:val="00847CC6"/>
    <w:rsid w:val="00850568"/>
    <w:rsid w:val="00850694"/>
    <w:rsid w:val="00851140"/>
    <w:rsid w:val="00851377"/>
    <w:rsid w:val="008522E6"/>
    <w:rsid w:val="00852DAA"/>
    <w:rsid w:val="0085437C"/>
    <w:rsid w:val="008548E2"/>
    <w:rsid w:val="0085495C"/>
    <w:rsid w:val="00854B2F"/>
    <w:rsid w:val="008552D7"/>
    <w:rsid w:val="00855481"/>
    <w:rsid w:val="008555E1"/>
    <w:rsid w:val="008556D7"/>
    <w:rsid w:val="00856354"/>
    <w:rsid w:val="00856371"/>
    <w:rsid w:val="008568E1"/>
    <w:rsid w:val="00856BE9"/>
    <w:rsid w:val="00856C92"/>
    <w:rsid w:val="00857065"/>
    <w:rsid w:val="008578F8"/>
    <w:rsid w:val="00857F7D"/>
    <w:rsid w:val="00860566"/>
    <w:rsid w:val="00860DEB"/>
    <w:rsid w:val="0086114C"/>
    <w:rsid w:val="0086129A"/>
    <w:rsid w:val="0086165C"/>
    <w:rsid w:val="00861B26"/>
    <w:rsid w:val="00862EED"/>
    <w:rsid w:val="00863629"/>
    <w:rsid w:val="00863682"/>
    <w:rsid w:val="00863B74"/>
    <w:rsid w:val="00863D64"/>
    <w:rsid w:val="008643C8"/>
    <w:rsid w:val="008643FC"/>
    <w:rsid w:val="008649B9"/>
    <w:rsid w:val="00864A31"/>
    <w:rsid w:val="00864E52"/>
    <w:rsid w:val="00864FDB"/>
    <w:rsid w:val="008655EE"/>
    <w:rsid w:val="00865C8D"/>
    <w:rsid w:val="00865D1A"/>
    <w:rsid w:val="00866583"/>
    <w:rsid w:val="008665B9"/>
    <w:rsid w:val="0086784F"/>
    <w:rsid w:val="0086789F"/>
    <w:rsid w:val="0087035B"/>
    <w:rsid w:val="00870394"/>
    <w:rsid w:val="0087073B"/>
    <w:rsid w:val="00870880"/>
    <w:rsid w:val="00870C9D"/>
    <w:rsid w:val="008710EF"/>
    <w:rsid w:val="008711E4"/>
    <w:rsid w:val="0087124D"/>
    <w:rsid w:val="008718A1"/>
    <w:rsid w:val="00871B06"/>
    <w:rsid w:val="00872434"/>
    <w:rsid w:val="00872614"/>
    <w:rsid w:val="00872CC0"/>
    <w:rsid w:val="00873549"/>
    <w:rsid w:val="00873608"/>
    <w:rsid w:val="00873818"/>
    <w:rsid w:val="00873967"/>
    <w:rsid w:val="008739F4"/>
    <w:rsid w:val="00873D1E"/>
    <w:rsid w:val="008743BB"/>
    <w:rsid w:val="0087449F"/>
    <w:rsid w:val="00874BA7"/>
    <w:rsid w:val="00875C56"/>
    <w:rsid w:val="00876090"/>
    <w:rsid w:val="00876411"/>
    <w:rsid w:val="008770D4"/>
    <w:rsid w:val="00877158"/>
    <w:rsid w:val="00877855"/>
    <w:rsid w:val="008800E0"/>
    <w:rsid w:val="008800E5"/>
    <w:rsid w:val="0088060E"/>
    <w:rsid w:val="0088127F"/>
    <w:rsid w:val="008815EF"/>
    <w:rsid w:val="008822FB"/>
    <w:rsid w:val="008826F4"/>
    <w:rsid w:val="00883ED5"/>
    <w:rsid w:val="008843A8"/>
    <w:rsid w:val="00884C14"/>
    <w:rsid w:val="00884EB8"/>
    <w:rsid w:val="00885273"/>
    <w:rsid w:val="0088556D"/>
    <w:rsid w:val="00885F2C"/>
    <w:rsid w:val="008860EE"/>
    <w:rsid w:val="00886386"/>
    <w:rsid w:val="00886E4E"/>
    <w:rsid w:val="0088701C"/>
    <w:rsid w:val="008874EA"/>
    <w:rsid w:val="008877CA"/>
    <w:rsid w:val="00890017"/>
    <w:rsid w:val="008902DE"/>
    <w:rsid w:val="00891048"/>
    <w:rsid w:val="0089217C"/>
    <w:rsid w:val="00892459"/>
    <w:rsid w:val="00892628"/>
    <w:rsid w:val="0089293B"/>
    <w:rsid w:val="008929AA"/>
    <w:rsid w:val="00892AA5"/>
    <w:rsid w:val="008930A9"/>
    <w:rsid w:val="0089499B"/>
    <w:rsid w:val="00894ACA"/>
    <w:rsid w:val="00894D4F"/>
    <w:rsid w:val="00894EC5"/>
    <w:rsid w:val="00896357"/>
    <w:rsid w:val="00896658"/>
    <w:rsid w:val="008967B5"/>
    <w:rsid w:val="00896C5C"/>
    <w:rsid w:val="0089706D"/>
    <w:rsid w:val="0089794B"/>
    <w:rsid w:val="00897AAB"/>
    <w:rsid w:val="00897ED1"/>
    <w:rsid w:val="008A03AC"/>
    <w:rsid w:val="008A1008"/>
    <w:rsid w:val="008A199C"/>
    <w:rsid w:val="008A1B2A"/>
    <w:rsid w:val="008A28AF"/>
    <w:rsid w:val="008A2B31"/>
    <w:rsid w:val="008A2FC5"/>
    <w:rsid w:val="008A305C"/>
    <w:rsid w:val="008A345A"/>
    <w:rsid w:val="008A3DB9"/>
    <w:rsid w:val="008A4271"/>
    <w:rsid w:val="008A53FB"/>
    <w:rsid w:val="008A57B8"/>
    <w:rsid w:val="008A57E8"/>
    <w:rsid w:val="008A6666"/>
    <w:rsid w:val="008A6A5C"/>
    <w:rsid w:val="008A7316"/>
    <w:rsid w:val="008A7655"/>
    <w:rsid w:val="008B019B"/>
    <w:rsid w:val="008B01B1"/>
    <w:rsid w:val="008B040E"/>
    <w:rsid w:val="008B0629"/>
    <w:rsid w:val="008B0887"/>
    <w:rsid w:val="008B19A5"/>
    <w:rsid w:val="008B2947"/>
    <w:rsid w:val="008B2984"/>
    <w:rsid w:val="008B2C76"/>
    <w:rsid w:val="008B33A4"/>
    <w:rsid w:val="008B35DB"/>
    <w:rsid w:val="008B4535"/>
    <w:rsid w:val="008B4867"/>
    <w:rsid w:val="008B4A1C"/>
    <w:rsid w:val="008B4DD4"/>
    <w:rsid w:val="008B4EE6"/>
    <w:rsid w:val="008B500A"/>
    <w:rsid w:val="008B552C"/>
    <w:rsid w:val="008B598D"/>
    <w:rsid w:val="008B66D7"/>
    <w:rsid w:val="008B67CE"/>
    <w:rsid w:val="008B6A41"/>
    <w:rsid w:val="008B6EC1"/>
    <w:rsid w:val="008B7E13"/>
    <w:rsid w:val="008C090B"/>
    <w:rsid w:val="008C1610"/>
    <w:rsid w:val="008C2135"/>
    <w:rsid w:val="008C2C3D"/>
    <w:rsid w:val="008C2F1E"/>
    <w:rsid w:val="008C30E5"/>
    <w:rsid w:val="008C33D1"/>
    <w:rsid w:val="008C33D9"/>
    <w:rsid w:val="008C3559"/>
    <w:rsid w:val="008C3B5B"/>
    <w:rsid w:val="008C409F"/>
    <w:rsid w:val="008C4243"/>
    <w:rsid w:val="008C4858"/>
    <w:rsid w:val="008C517F"/>
    <w:rsid w:val="008C52B8"/>
    <w:rsid w:val="008C602D"/>
    <w:rsid w:val="008C6BCC"/>
    <w:rsid w:val="008C6BD5"/>
    <w:rsid w:val="008C6C60"/>
    <w:rsid w:val="008C6E9A"/>
    <w:rsid w:val="008C77C2"/>
    <w:rsid w:val="008D098D"/>
    <w:rsid w:val="008D135A"/>
    <w:rsid w:val="008D2205"/>
    <w:rsid w:val="008D2331"/>
    <w:rsid w:val="008D2877"/>
    <w:rsid w:val="008D2C1C"/>
    <w:rsid w:val="008D2CA6"/>
    <w:rsid w:val="008D347F"/>
    <w:rsid w:val="008D35AD"/>
    <w:rsid w:val="008D36CD"/>
    <w:rsid w:val="008D4272"/>
    <w:rsid w:val="008D4380"/>
    <w:rsid w:val="008D4868"/>
    <w:rsid w:val="008D48D1"/>
    <w:rsid w:val="008D4D86"/>
    <w:rsid w:val="008D5162"/>
    <w:rsid w:val="008D572B"/>
    <w:rsid w:val="008D6BE8"/>
    <w:rsid w:val="008D75C3"/>
    <w:rsid w:val="008E0AFB"/>
    <w:rsid w:val="008E2305"/>
    <w:rsid w:val="008E27E9"/>
    <w:rsid w:val="008E29B4"/>
    <w:rsid w:val="008E2AAD"/>
    <w:rsid w:val="008E2D10"/>
    <w:rsid w:val="008E3AF3"/>
    <w:rsid w:val="008E42DE"/>
    <w:rsid w:val="008E468F"/>
    <w:rsid w:val="008E6148"/>
    <w:rsid w:val="008E73EC"/>
    <w:rsid w:val="008E7E2E"/>
    <w:rsid w:val="008F0A8E"/>
    <w:rsid w:val="008F0DB9"/>
    <w:rsid w:val="008F1A9E"/>
    <w:rsid w:val="008F2C49"/>
    <w:rsid w:val="008F2D32"/>
    <w:rsid w:val="008F36F0"/>
    <w:rsid w:val="008F4239"/>
    <w:rsid w:val="008F5D28"/>
    <w:rsid w:val="008F60AD"/>
    <w:rsid w:val="008F6675"/>
    <w:rsid w:val="008F66BC"/>
    <w:rsid w:val="008F68E3"/>
    <w:rsid w:val="008F7573"/>
    <w:rsid w:val="008F76DD"/>
    <w:rsid w:val="008F7A04"/>
    <w:rsid w:val="008F7CFF"/>
    <w:rsid w:val="008F7ED1"/>
    <w:rsid w:val="00900810"/>
    <w:rsid w:val="00900948"/>
    <w:rsid w:val="00900E61"/>
    <w:rsid w:val="0090192A"/>
    <w:rsid w:val="00901C8D"/>
    <w:rsid w:val="00901CE6"/>
    <w:rsid w:val="0090259B"/>
    <w:rsid w:val="009026BC"/>
    <w:rsid w:val="009031A1"/>
    <w:rsid w:val="00904A4D"/>
    <w:rsid w:val="00905643"/>
    <w:rsid w:val="00905EE9"/>
    <w:rsid w:val="009063EB"/>
    <w:rsid w:val="009065F4"/>
    <w:rsid w:val="00906C02"/>
    <w:rsid w:val="009075A7"/>
    <w:rsid w:val="00907DFB"/>
    <w:rsid w:val="00910037"/>
    <w:rsid w:val="009105E3"/>
    <w:rsid w:val="00910624"/>
    <w:rsid w:val="00910EC2"/>
    <w:rsid w:val="00910FBA"/>
    <w:rsid w:val="009113D6"/>
    <w:rsid w:val="009115AC"/>
    <w:rsid w:val="00911D39"/>
    <w:rsid w:val="00911E70"/>
    <w:rsid w:val="00912B9F"/>
    <w:rsid w:val="00914059"/>
    <w:rsid w:val="00914067"/>
    <w:rsid w:val="00914444"/>
    <w:rsid w:val="0091529E"/>
    <w:rsid w:val="00915C14"/>
    <w:rsid w:val="00915C9A"/>
    <w:rsid w:val="00915DE6"/>
    <w:rsid w:val="00916919"/>
    <w:rsid w:val="00917202"/>
    <w:rsid w:val="00917C0F"/>
    <w:rsid w:val="00917D30"/>
    <w:rsid w:val="00920192"/>
    <w:rsid w:val="0092040E"/>
    <w:rsid w:val="00920C6C"/>
    <w:rsid w:val="00920EB4"/>
    <w:rsid w:val="0092104B"/>
    <w:rsid w:val="00921897"/>
    <w:rsid w:val="00921AB9"/>
    <w:rsid w:val="00921AE1"/>
    <w:rsid w:val="00921C6D"/>
    <w:rsid w:val="00922228"/>
    <w:rsid w:val="009227D9"/>
    <w:rsid w:val="009230B9"/>
    <w:rsid w:val="0092337B"/>
    <w:rsid w:val="00923C44"/>
    <w:rsid w:val="00923C93"/>
    <w:rsid w:val="00923CC7"/>
    <w:rsid w:val="00924490"/>
    <w:rsid w:val="0092570A"/>
    <w:rsid w:val="009258E0"/>
    <w:rsid w:val="00925FB8"/>
    <w:rsid w:val="009265E0"/>
    <w:rsid w:val="0092740D"/>
    <w:rsid w:val="00927791"/>
    <w:rsid w:val="009278B9"/>
    <w:rsid w:val="009301B3"/>
    <w:rsid w:val="009305BE"/>
    <w:rsid w:val="00930607"/>
    <w:rsid w:val="00930D0A"/>
    <w:rsid w:val="009313B7"/>
    <w:rsid w:val="009316A0"/>
    <w:rsid w:val="00931CAA"/>
    <w:rsid w:val="00932113"/>
    <w:rsid w:val="009329BA"/>
    <w:rsid w:val="0093304D"/>
    <w:rsid w:val="009343ED"/>
    <w:rsid w:val="009345D1"/>
    <w:rsid w:val="00934E72"/>
    <w:rsid w:val="00934E99"/>
    <w:rsid w:val="00934EE6"/>
    <w:rsid w:val="00936939"/>
    <w:rsid w:val="0093702E"/>
    <w:rsid w:val="0094053B"/>
    <w:rsid w:val="009416D9"/>
    <w:rsid w:val="00942040"/>
    <w:rsid w:val="0094216A"/>
    <w:rsid w:val="0094298F"/>
    <w:rsid w:val="00942C9F"/>
    <w:rsid w:val="009430CC"/>
    <w:rsid w:val="00943BDB"/>
    <w:rsid w:val="00943F98"/>
    <w:rsid w:val="0094540B"/>
    <w:rsid w:val="00945631"/>
    <w:rsid w:val="00945F25"/>
    <w:rsid w:val="00947549"/>
    <w:rsid w:val="00947CF3"/>
    <w:rsid w:val="00950C3F"/>
    <w:rsid w:val="00950F71"/>
    <w:rsid w:val="009513A4"/>
    <w:rsid w:val="009522FF"/>
    <w:rsid w:val="009525E0"/>
    <w:rsid w:val="009532E3"/>
    <w:rsid w:val="00953301"/>
    <w:rsid w:val="009542EA"/>
    <w:rsid w:val="00954408"/>
    <w:rsid w:val="00954762"/>
    <w:rsid w:val="00955A0D"/>
    <w:rsid w:val="00956E32"/>
    <w:rsid w:val="00956EF1"/>
    <w:rsid w:val="0095793C"/>
    <w:rsid w:val="00957DC3"/>
    <w:rsid w:val="00960EA5"/>
    <w:rsid w:val="0096111E"/>
    <w:rsid w:val="00961125"/>
    <w:rsid w:val="00961320"/>
    <w:rsid w:val="00961F1E"/>
    <w:rsid w:val="009623D8"/>
    <w:rsid w:val="00963362"/>
    <w:rsid w:val="00963BD1"/>
    <w:rsid w:val="009664E8"/>
    <w:rsid w:val="009665B6"/>
    <w:rsid w:val="00966B1F"/>
    <w:rsid w:val="00966BFF"/>
    <w:rsid w:val="00967121"/>
    <w:rsid w:val="00967F03"/>
    <w:rsid w:val="0097018B"/>
    <w:rsid w:val="0097077B"/>
    <w:rsid w:val="00970A7E"/>
    <w:rsid w:val="0097116E"/>
    <w:rsid w:val="00971BA6"/>
    <w:rsid w:val="009724AC"/>
    <w:rsid w:val="009728E0"/>
    <w:rsid w:val="00972B9E"/>
    <w:rsid w:val="00973C82"/>
    <w:rsid w:val="00974518"/>
    <w:rsid w:val="009752E1"/>
    <w:rsid w:val="009759AD"/>
    <w:rsid w:val="00975CBC"/>
    <w:rsid w:val="0097682F"/>
    <w:rsid w:val="0097702D"/>
    <w:rsid w:val="00977352"/>
    <w:rsid w:val="00977E14"/>
    <w:rsid w:val="00980346"/>
    <w:rsid w:val="00980474"/>
    <w:rsid w:val="009807AE"/>
    <w:rsid w:val="00980AEC"/>
    <w:rsid w:val="00980EC8"/>
    <w:rsid w:val="00980FE0"/>
    <w:rsid w:val="009825A0"/>
    <w:rsid w:val="00982C76"/>
    <w:rsid w:val="00982CCC"/>
    <w:rsid w:val="009840F6"/>
    <w:rsid w:val="00984C8D"/>
    <w:rsid w:val="00985F8B"/>
    <w:rsid w:val="00986E41"/>
    <w:rsid w:val="00987029"/>
    <w:rsid w:val="00987752"/>
    <w:rsid w:val="00990A43"/>
    <w:rsid w:val="00990B70"/>
    <w:rsid w:val="00990C3B"/>
    <w:rsid w:val="00991C7F"/>
    <w:rsid w:val="00991CBD"/>
    <w:rsid w:val="009921E6"/>
    <w:rsid w:val="009927AB"/>
    <w:rsid w:val="009928B7"/>
    <w:rsid w:val="0099321A"/>
    <w:rsid w:val="009935DC"/>
    <w:rsid w:val="009947E8"/>
    <w:rsid w:val="00995430"/>
    <w:rsid w:val="00995E69"/>
    <w:rsid w:val="009960B7"/>
    <w:rsid w:val="00996BBE"/>
    <w:rsid w:val="00996F08"/>
    <w:rsid w:val="00996F94"/>
    <w:rsid w:val="009972FE"/>
    <w:rsid w:val="009A0A27"/>
    <w:rsid w:val="009A1D61"/>
    <w:rsid w:val="009A23DC"/>
    <w:rsid w:val="009A294F"/>
    <w:rsid w:val="009A43D2"/>
    <w:rsid w:val="009A4EAA"/>
    <w:rsid w:val="009A579F"/>
    <w:rsid w:val="009A599F"/>
    <w:rsid w:val="009A5BFB"/>
    <w:rsid w:val="009A6C9D"/>
    <w:rsid w:val="009A7E45"/>
    <w:rsid w:val="009B0688"/>
    <w:rsid w:val="009B150D"/>
    <w:rsid w:val="009B23D3"/>
    <w:rsid w:val="009B35F3"/>
    <w:rsid w:val="009B536C"/>
    <w:rsid w:val="009B5A66"/>
    <w:rsid w:val="009B5C19"/>
    <w:rsid w:val="009B62DF"/>
    <w:rsid w:val="009B6496"/>
    <w:rsid w:val="009B6EFC"/>
    <w:rsid w:val="009B7FA6"/>
    <w:rsid w:val="009C01DA"/>
    <w:rsid w:val="009C0783"/>
    <w:rsid w:val="009C09F7"/>
    <w:rsid w:val="009C1528"/>
    <w:rsid w:val="009C20CC"/>
    <w:rsid w:val="009C20E2"/>
    <w:rsid w:val="009C21DC"/>
    <w:rsid w:val="009C2422"/>
    <w:rsid w:val="009C2BDF"/>
    <w:rsid w:val="009C3558"/>
    <w:rsid w:val="009C36FF"/>
    <w:rsid w:val="009C4327"/>
    <w:rsid w:val="009C50D3"/>
    <w:rsid w:val="009C562E"/>
    <w:rsid w:val="009C5E44"/>
    <w:rsid w:val="009C6381"/>
    <w:rsid w:val="009C640D"/>
    <w:rsid w:val="009C666A"/>
    <w:rsid w:val="009C6A05"/>
    <w:rsid w:val="009C7531"/>
    <w:rsid w:val="009D0050"/>
    <w:rsid w:val="009D020B"/>
    <w:rsid w:val="009D0E11"/>
    <w:rsid w:val="009D220C"/>
    <w:rsid w:val="009D221F"/>
    <w:rsid w:val="009D2B33"/>
    <w:rsid w:val="009D34C3"/>
    <w:rsid w:val="009D39ED"/>
    <w:rsid w:val="009D46BC"/>
    <w:rsid w:val="009D4A2D"/>
    <w:rsid w:val="009D507F"/>
    <w:rsid w:val="009D5ED6"/>
    <w:rsid w:val="009D5F70"/>
    <w:rsid w:val="009D6568"/>
    <w:rsid w:val="009D69B7"/>
    <w:rsid w:val="009D6C67"/>
    <w:rsid w:val="009D7DF2"/>
    <w:rsid w:val="009D7E56"/>
    <w:rsid w:val="009E015C"/>
    <w:rsid w:val="009E09F0"/>
    <w:rsid w:val="009E19E8"/>
    <w:rsid w:val="009E1F69"/>
    <w:rsid w:val="009E22BE"/>
    <w:rsid w:val="009E2560"/>
    <w:rsid w:val="009E377C"/>
    <w:rsid w:val="009E3AEC"/>
    <w:rsid w:val="009E411C"/>
    <w:rsid w:val="009E41B2"/>
    <w:rsid w:val="009E458A"/>
    <w:rsid w:val="009E5316"/>
    <w:rsid w:val="009E5D7C"/>
    <w:rsid w:val="009E5DFC"/>
    <w:rsid w:val="009E6F03"/>
    <w:rsid w:val="009F0050"/>
    <w:rsid w:val="009F0FCA"/>
    <w:rsid w:val="009F1432"/>
    <w:rsid w:val="009F1789"/>
    <w:rsid w:val="009F1B40"/>
    <w:rsid w:val="009F1BF5"/>
    <w:rsid w:val="009F1BFB"/>
    <w:rsid w:val="009F2051"/>
    <w:rsid w:val="009F2E3B"/>
    <w:rsid w:val="009F36D2"/>
    <w:rsid w:val="009F39E9"/>
    <w:rsid w:val="009F3B6B"/>
    <w:rsid w:val="009F4504"/>
    <w:rsid w:val="009F456C"/>
    <w:rsid w:val="009F4851"/>
    <w:rsid w:val="009F4C2E"/>
    <w:rsid w:val="009F502C"/>
    <w:rsid w:val="009F57BE"/>
    <w:rsid w:val="009F5F4F"/>
    <w:rsid w:val="009F603B"/>
    <w:rsid w:val="009F6987"/>
    <w:rsid w:val="009F69F2"/>
    <w:rsid w:val="009F720F"/>
    <w:rsid w:val="009F7D40"/>
    <w:rsid w:val="00A0056B"/>
    <w:rsid w:val="00A010E7"/>
    <w:rsid w:val="00A0135C"/>
    <w:rsid w:val="00A01437"/>
    <w:rsid w:val="00A01770"/>
    <w:rsid w:val="00A01A17"/>
    <w:rsid w:val="00A01A60"/>
    <w:rsid w:val="00A01E87"/>
    <w:rsid w:val="00A02B70"/>
    <w:rsid w:val="00A03616"/>
    <w:rsid w:val="00A03B9B"/>
    <w:rsid w:val="00A03D43"/>
    <w:rsid w:val="00A044C1"/>
    <w:rsid w:val="00A06C67"/>
    <w:rsid w:val="00A06E6E"/>
    <w:rsid w:val="00A076F9"/>
    <w:rsid w:val="00A07997"/>
    <w:rsid w:val="00A07F87"/>
    <w:rsid w:val="00A10321"/>
    <w:rsid w:val="00A120B2"/>
    <w:rsid w:val="00A129EA"/>
    <w:rsid w:val="00A12D06"/>
    <w:rsid w:val="00A13659"/>
    <w:rsid w:val="00A145B9"/>
    <w:rsid w:val="00A147FE"/>
    <w:rsid w:val="00A14BEF"/>
    <w:rsid w:val="00A152EC"/>
    <w:rsid w:val="00A1637F"/>
    <w:rsid w:val="00A16AAE"/>
    <w:rsid w:val="00A20312"/>
    <w:rsid w:val="00A206ED"/>
    <w:rsid w:val="00A20806"/>
    <w:rsid w:val="00A20C78"/>
    <w:rsid w:val="00A20C7F"/>
    <w:rsid w:val="00A20CF5"/>
    <w:rsid w:val="00A2104E"/>
    <w:rsid w:val="00A2124E"/>
    <w:rsid w:val="00A21D41"/>
    <w:rsid w:val="00A21F97"/>
    <w:rsid w:val="00A228A9"/>
    <w:rsid w:val="00A22DBA"/>
    <w:rsid w:val="00A2329D"/>
    <w:rsid w:val="00A234E6"/>
    <w:rsid w:val="00A23ADC"/>
    <w:rsid w:val="00A23DE5"/>
    <w:rsid w:val="00A243B4"/>
    <w:rsid w:val="00A2490E"/>
    <w:rsid w:val="00A2535F"/>
    <w:rsid w:val="00A25442"/>
    <w:rsid w:val="00A254F9"/>
    <w:rsid w:val="00A25539"/>
    <w:rsid w:val="00A25BFF"/>
    <w:rsid w:val="00A26648"/>
    <w:rsid w:val="00A26AB5"/>
    <w:rsid w:val="00A26F79"/>
    <w:rsid w:val="00A27522"/>
    <w:rsid w:val="00A302CB"/>
    <w:rsid w:val="00A30B63"/>
    <w:rsid w:val="00A3136F"/>
    <w:rsid w:val="00A31BA8"/>
    <w:rsid w:val="00A33F4C"/>
    <w:rsid w:val="00A34713"/>
    <w:rsid w:val="00A34D0C"/>
    <w:rsid w:val="00A34D76"/>
    <w:rsid w:val="00A34DE8"/>
    <w:rsid w:val="00A34F52"/>
    <w:rsid w:val="00A35125"/>
    <w:rsid w:val="00A35D17"/>
    <w:rsid w:val="00A35F22"/>
    <w:rsid w:val="00A365D0"/>
    <w:rsid w:val="00A4008E"/>
    <w:rsid w:val="00A402B8"/>
    <w:rsid w:val="00A4043E"/>
    <w:rsid w:val="00A41B75"/>
    <w:rsid w:val="00A42A5C"/>
    <w:rsid w:val="00A437D9"/>
    <w:rsid w:val="00A43B77"/>
    <w:rsid w:val="00A43C16"/>
    <w:rsid w:val="00A440D3"/>
    <w:rsid w:val="00A4437E"/>
    <w:rsid w:val="00A443A6"/>
    <w:rsid w:val="00A449D6"/>
    <w:rsid w:val="00A449EE"/>
    <w:rsid w:val="00A44E2A"/>
    <w:rsid w:val="00A456D0"/>
    <w:rsid w:val="00A45807"/>
    <w:rsid w:val="00A45A1A"/>
    <w:rsid w:val="00A45E61"/>
    <w:rsid w:val="00A46037"/>
    <w:rsid w:val="00A46480"/>
    <w:rsid w:val="00A47B6C"/>
    <w:rsid w:val="00A47F32"/>
    <w:rsid w:val="00A503FF"/>
    <w:rsid w:val="00A50B33"/>
    <w:rsid w:val="00A50BA7"/>
    <w:rsid w:val="00A5315A"/>
    <w:rsid w:val="00A53220"/>
    <w:rsid w:val="00A538E6"/>
    <w:rsid w:val="00A54514"/>
    <w:rsid w:val="00A55D3F"/>
    <w:rsid w:val="00A56102"/>
    <w:rsid w:val="00A566DF"/>
    <w:rsid w:val="00A56800"/>
    <w:rsid w:val="00A56B10"/>
    <w:rsid w:val="00A56D7E"/>
    <w:rsid w:val="00A57404"/>
    <w:rsid w:val="00A5750F"/>
    <w:rsid w:val="00A575BD"/>
    <w:rsid w:val="00A60B1A"/>
    <w:rsid w:val="00A60D82"/>
    <w:rsid w:val="00A60EEC"/>
    <w:rsid w:val="00A61B52"/>
    <w:rsid w:val="00A61C34"/>
    <w:rsid w:val="00A621D7"/>
    <w:rsid w:val="00A62E21"/>
    <w:rsid w:val="00A630BA"/>
    <w:rsid w:val="00A630E6"/>
    <w:rsid w:val="00A63B83"/>
    <w:rsid w:val="00A643C6"/>
    <w:rsid w:val="00A65BD9"/>
    <w:rsid w:val="00A66718"/>
    <w:rsid w:val="00A671EF"/>
    <w:rsid w:val="00A67E16"/>
    <w:rsid w:val="00A7018B"/>
    <w:rsid w:val="00A70749"/>
    <w:rsid w:val="00A7085B"/>
    <w:rsid w:val="00A70B31"/>
    <w:rsid w:val="00A70DB2"/>
    <w:rsid w:val="00A714A5"/>
    <w:rsid w:val="00A71683"/>
    <w:rsid w:val="00A718C3"/>
    <w:rsid w:val="00A7208E"/>
    <w:rsid w:val="00A72581"/>
    <w:rsid w:val="00A728F2"/>
    <w:rsid w:val="00A72A24"/>
    <w:rsid w:val="00A72AA4"/>
    <w:rsid w:val="00A73916"/>
    <w:rsid w:val="00A73A74"/>
    <w:rsid w:val="00A73F60"/>
    <w:rsid w:val="00A752BD"/>
    <w:rsid w:val="00A75480"/>
    <w:rsid w:val="00A754D2"/>
    <w:rsid w:val="00A759FE"/>
    <w:rsid w:val="00A75C42"/>
    <w:rsid w:val="00A75CF1"/>
    <w:rsid w:val="00A75FE1"/>
    <w:rsid w:val="00A760B7"/>
    <w:rsid w:val="00A76D67"/>
    <w:rsid w:val="00A77562"/>
    <w:rsid w:val="00A775B1"/>
    <w:rsid w:val="00A776B8"/>
    <w:rsid w:val="00A80288"/>
    <w:rsid w:val="00A8062A"/>
    <w:rsid w:val="00A807DF"/>
    <w:rsid w:val="00A816BB"/>
    <w:rsid w:val="00A81EB6"/>
    <w:rsid w:val="00A828DC"/>
    <w:rsid w:val="00A82DE9"/>
    <w:rsid w:val="00A83325"/>
    <w:rsid w:val="00A837FE"/>
    <w:rsid w:val="00A83EA6"/>
    <w:rsid w:val="00A84323"/>
    <w:rsid w:val="00A85357"/>
    <w:rsid w:val="00A854C0"/>
    <w:rsid w:val="00A856B8"/>
    <w:rsid w:val="00A86294"/>
    <w:rsid w:val="00A86966"/>
    <w:rsid w:val="00A86A50"/>
    <w:rsid w:val="00A86A99"/>
    <w:rsid w:val="00A86B14"/>
    <w:rsid w:val="00A86D67"/>
    <w:rsid w:val="00A871E5"/>
    <w:rsid w:val="00A877D9"/>
    <w:rsid w:val="00A90047"/>
    <w:rsid w:val="00A900F3"/>
    <w:rsid w:val="00A902DD"/>
    <w:rsid w:val="00A90406"/>
    <w:rsid w:val="00A9052F"/>
    <w:rsid w:val="00A91617"/>
    <w:rsid w:val="00A91CB0"/>
    <w:rsid w:val="00A92245"/>
    <w:rsid w:val="00A922EE"/>
    <w:rsid w:val="00A9258C"/>
    <w:rsid w:val="00A9298C"/>
    <w:rsid w:val="00A92B98"/>
    <w:rsid w:val="00A93C1C"/>
    <w:rsid w:val="00A93EAA"/>
    <w:rsid w:val="00A9428D"/>
    <w:rsid w:val="00A9559D"/>
    <w:rsid w:val="00A95C2B"/>
    <w:rsid w:val="00A962C7"/>
    <w:rsid w:val="00A96CB9"/>
    <w:rsid w:val="00A96FA8"/>
    <w:rsid w:val="00A976B6"/>
    <w:rsid w:val="00A9770A"/>
    <w:rsid w:val="00AA0A43"/>
    <w:rsid w:val="00AA0D15"/>
    <w:rsid w:val="00AA0D49"/>
    <w:rsid w:val="00AA0DD3"/>
    <w:rsid w:val="00AA112B"/>
    <w:rsid w:val="00AA12DC"/>
    <w:rsid w:val="00AA16B2"/>
    <w:rsid w:val="00AA1C07"/>
    <w:rsid w:val="00AA3688"/>
    <w:rsid w:val="00AA4006"/>
    <w:rsid w:val="00AA41B0"/>
    <w:rsid w:val="00AA4B71"/>
    <w:rsid w:val="00AA4D06"/>
    <w:rsid w:val="00AA5887"/>
    <w:rsid w:val="00AA6807"/>
    <w:rsid w:val="00AA71C0"/>
    <w:rsid w:val="00AA76CB"/>
    <w:rsid w:val="00AA7A79"/>
    <w:rsid w:val="00AB09EC"/>
    <w:rsid w:val="00AB1351"/>
    <w:rsid w:val="00AB16C6"/>
    <w:rsid w:val="00AB19F8"/>
    <w:rsid w:val="00AB1CDC"/>
    <w:rsid w:val="00AB1E52"/>
    <w:rsid w:val="00AB2064"/>
    <w:rsid w:val="00AB2A61"/>
    <w:rsid w:val="00AB3118"/>
    <w:rsid w:val="00AB3A12"/>
    <w:rsid w:val="00AB4C6F"/>
    <w:rsid w:val="00AB5A8D"/>
    <w:rsid w:val="00AB64B7"/>
    <w:rsid w:val="00AB6642"/>
    <w:rsid w:val="00AB69F9"/>
    <w:rsid w:val="00AB7D4B"/>
    <w:rsid w:val="00AC0373"/>
    <w:rsid w:val="00AC086C"/>
    <w:rsid w:val="00AC0BB4"/>
    <w:rsid w:val="00AC0FCD"/>
    <w:rsid w:val="00AC2294"/>
    <w:rsid w:val="00AC26A9"/>
    <w:rsid w:val="00AC2AE7"/>
    <w:rsid w:val="00AC2E24"/>
    <w:rsid w:val="00AC2EFE"/>
    <w:rsid w:val="00AC34DF"/>
    <w:rsid w:val="00AC3930"/>
    <w:rsid w:val="00AC3AB1"/>
    <w:rsid w:val="00AC3D8F"/>
    <w:rsid w:val="00AC59B9"/>
    <w:rsid w:val="00AC5B90"/>
    <w:rsid w:val="00AC5E95"/>
    <w:rsid w:val="00AC680F"/>
    <w:rsid w:val="00AC68C6"/>
    <w:rsid w:val="00AC7612"/>
    <w:rsid w:val="00AC79C1"/>
    <w:rsid w:val="00AC7CA4"/>
    <w:rsid w:val="00AD0B8D"/>
    <w:rsid w:val="00AD0E31"/>
    <w:rsid w:val="00AD2A98"/>
    <w:rsid w:val="00AD382A"/>
    <w:rsid w:val="00AD3F6F"/>
    <w:rsid w:val="00AD493B"/>
    <w:rsid w:val="00AD4962"/>
    <w:rsid w:val="00AD4A64"/>
    <w:rsid w:val="00AD4BA6"/>
    <w:rsid w:val="00AD4D4E"/>
    <w:rsid w:val="00AD564C"/>
    <w:rsid w:val="00AD598F"/>
    <w:rsid w:val="00AD5B4D"/>
    <w:rsid w:val="00AD5BBD"/>
    <w:rsid w:val="00AD61E5"/>
    <w:rsid w:val="00AD676B"/>
    <w:rsid w:val="00AD6D09"/>
    <w:rsid w:val="00AD6D39"/>
    <w:rsid w:val="00AD6E04"/>
    <w:rsid w:val="00AD729A"/>
    <w:rsid w:val="00AD73BE"/>
    <w:rsid w:val="00AD751E"/>
    <w:rsid w:val="00AE02B1"/>
    <w:rsid w:val="00AE07DA"/>
    <w:rsid w:val="00AE0873"/>
    <w:rsid w:val="00AE098E"/>
    <w:rsid w:val="00AE0BBA"/>
    <w:rsid w:val="00AE0EF5"/>
    <w:rsid w:val="00AE12B9"/>
    <w:rsid w:val="00AE21BA"/>
    <w:rsid w:val="00AE2291"/>
    <w:rsid w:val="00AE258E"/>
    <w:rsid w:val="00AE25C8"/>
    <w:rsid w:val="00AE2608"/>
    <w:rsid w:val="00AE3519"/>
    <w:rsid w:val="00AE3ADD"/>
    <w:rsid w:val="00AE4003"/>
    <w:rsid w:val="00AE4113"/>
    <w:rsid w:val="00AE4380"/>
    <w:rsid w:val="00AE4395"/>
    <w:rsid w:val="00AE4900"/>
    <w:rsid w:val="00AE4FAC"/>
    <w:rsid w:val="00AE5525"/>
    <w:rsid w:val="00AE626C"/>
    <w:rsid w:val="00AE6381"/>
    <w:rsid w:val="00AE656F"/>
    <w:rsid w:val="00AE664D"/>
    <w:rsid w:val="00AE6B10"/>
    <w:rsid w:val="00AE713F"/>
    <w:rsid w:val="00AE7D78"/>
    <w:rsid w:val="00AF08BD"/>
    <w:rsid w:val="00AF3572"/>
    <w:rsid w:val="00AF41F6"/>
    <w:rsid w:val="00AF438E"/>
    <w:rsid w:val="00AF45CA"/>
    <w:rsid w:val="00AF5026"/>
    <w:rsid w:val="00AF56AC"/>
    <w:rsid w:val="00AF5CEE"/>
    <w:rsid w:val="00AF5FC3"/>
    <w:rsid w:val="00AF613D"/>
    <w:rsid w:val="00AF615F"/>
    <w:rsid w:val="00AF7506"/>
    <w:rsid w:val="00AF767B"/>
    <w:rsid w:val="00B007DD"/>
    <w:rsid w:val="00B0098A"/>
    <w:rsid w:val="00B01016"/>
    <w:rsid w:val="00B0145C"/>
    <w:rsid w:val="00B0146E"/>
    <w:rsid w:val="00B01F9D"/>
    <w:rsid w:val="00B02160"/>
    <w:rsid w:val="00B026E4"/>
    <w:rsid w:val="00B027CB"/>
    <w:rsid w:val="00B0352B"/>
    <w:rsid w:val="00B03E2C"/>
    <w:rsid w:val="00B0411F"/>
    <w:rsid w:val="00B04216"/>
    <w:rsid w:val="00B046DD"/>
    <w:rsid w:val="00B05A98"/>
    <w:rsid w:val="00B06005"/>
    <w:rsid w:val="00B06468"/>
    <w:rsid w:val="00B06781"/>
    <w:rsid w:val="00B06AAB"/>
    <w:rsid w:val="00B06EE3"/>
    <w:rsid w:val="00B073E6"/>
    <w:rsid w:val="00B074F8"/>
    <w:rsid w:val="00B10095"/>
    <w:rsid w:val="00B10823"/>
    <w:rsid w:val="00B11A3D"/>
    <w:rsid w:val="00B11BBF"/>
    <w:rsid w:val="00B121B0"/>
    <w:rsid w:val="00B12ED2"/>
    <w:rsid w:val="00B13ABF"/>
    <w:rsid w:val="00B13B87"/>
    <w:rsid w:val="00B141E3"/>
    <w:rsid w:val="00B14A9D"/>
    <w:rsid w:val="00B1501F"/>
    <w:rsid w:val="00B155DE"/>
    <w:rsid w:val="00B156B6"/>
    <w:rsid w:val="00B164AE"/>
    <w:rsid w:val="00B17FAB"/>
    <w:rsid w:val="00B2076D"/>
    <w:rsid w:val="00B2114A"/>
    <w:rsid w:val="00B214E0"/>
    <w:rsid w:val="00B21BE7"/>
    <w:rsid w:val="00B21C69"/>
    <w:rsid w:val="00B22C5F"/>
    <w:rsid w:val="00B23687"/>
    <w:rsid w:val="00B250B5"/>
    <w:rsid w:val="00B25710"/>
    <w:rsid w:val="00B257C4"/>
    <w:rsid w:val="00B25925"/>
    <w:rsid w:val="00B26769"/>
    <w:rsid w:val="00B26C3B"/>
    <w:rsid w:val="00B2773B"/>
    <w:rsid w:val="00B27B03"/>
    <w:rsid w:val="00B27B59"/>
    <w:rsid w:val="00B27CFC"/>
    <w:rsid w:val="00B30852"/>
    <w:rsid w:val="00B30A6F"/>
    <w:rsid w:val="00B31B62"/>
    <w:rsid w:val="00B31E70"/>
    <w:rsid w:val="00B3208E"/>
    <w:rsid w:val="00B33711"/>
    <w:rsid w:val="00B338C9"/>
    <w:rsid w:val="00B33CA9"/>
    <w:rsid w:val="00B34217"/>
    <w:rsid w:val="00B34889"/>
    <w:rsid w:val="00B34FFB"/>
    <w:rsid w:val="00B35263"/>
    <w:rsid w:val="00B35845"/>
    <w:rsid w:val="00B3687E"/>
    <w:rsid w:val="00B37550"/>
    <w:rsid w:val="00B375BB"/>
    <w:rsid w:val="00B3779E"/>
    <w:rsid w:val="00B402C6"/>
    <w:rsid w:val="00B4094A"/>
    <w:rsid w:val="00B40E24"/>
    <w:rsid w:val="00B4181B"/>
    <w:rsid w:val="00B41DC1"/>
    <w:rsid w:val="00B42382"/>
    <w:rsid w:val="00B4270A"/>
    <w:rsid w:val="00B429D7"/>
    <w:rsid w:val="00B42F69"/>
    <w:rsid w:val="00B4316F"/>
    <w:rsid w:val="00B43654"/>
    <w:rsid w:val="00B43A33"/>
    <w:rsid w:val="00B4523F"/>
    <w:rsid w:val="00B45403"/>
    <w:rsid w:val="00B46EC7"/>
    <w:rsid w:val="00B50736"/>
    <w:rsid w:val="00B50A91"/>
    <w:rsid w:val="00B50EAF"/>
    <w:rsid w:val="00B5160B"/>
    <w:rsid w:val="00B51761"/>
    <w:rsid w:val="00B51871"/>
    <w:rsid w:val="00B52022"/>
    <w:rsid w:val="00B52187"/>
    <w:rsid w:val="00B52B02"/>
    <w:rsid w:val="00B54691"/>
    <w:rsid w:val="00B54990"/>
    <w:rsid w:val="00B54E3A"/>
    <w:rsid w:val="00B554A3"/>
    <w:rsid w:val="00B55DD0"/>
    <w:rsid w:val="00B563C7"/>
    <w:rsid w:val="00B575C7"/>
    <w:rsid w:val="00B5763C"/>
    <w:rsid w:val="00B576E3"/>
    <w:rsid w:val="00B607E4"/>
    <w:rsid w:val="00B60B97"/>
    <w:rsid w:val="00B60CCD"/>
    <w:rsid w:val="00B61819"/>
    <w:rsid w:val="00B61B22"/>
    <w:rsid w:val="00B61D0A"/>
    <w:rsid w:val="00B6266E"/>
    <w:rsid w:val="00B62854"/>
    <w:rsid w:val="00B62EF1"/>
    <w:rsid w:val="00B632F4"/>
    <w:rsid w:val="00B640CC"/>
    <w:rsid w:val="00B645B6"/>
    <w:rsid w:val="00B6471A"/>
    <w:rsid w:val="00B64B2F"/>
    <w:rsid w:val="00B64F21"/>
    <w:rsid w:val="00B64F49"/>
    <w:rsid w:val="00B65264"/>
    <w:rsid w:val="00B652E2"/>
    <w:rsid w:val="00B653E6"/>
    <w:rsid w:val="00B65432"/>
    <w:rsid w:val="00B667BF"/>
    <w:rsid w:val="00B674D6"/>
    <w:rsid w:val="00B6797D"/>
    <w:rsid w:val="00B67E8A"/>
    <w:rsid w:val="00B70407"/>
    <w:rsid w:val="00B706EE"/>
    <w:rsid w:val="00B71036"/>
    <w:rsid w:val="00B716C2"/>
    <w:rsid w:val="00B7245B"/>
    <w:rsid w:val="00B729F2"/>
    <w:rsid w:val="00B7305B"/>
    <w:rsid w:val="00B735B8"/>
    <w:rsid w:val="00B73AB4"/>
    <w:rsid w:val="00B73F56"/>
    <w:rsid w:val="00B74477"/>
    <w:rsid w:val="00B74743"/>
    <w:rsid w:val="00B74858"/>
    <w:rsid w:val="00B752B0"/>
    <w:rsid w:val="00B752EB"/>
    <w:rsid w:val="00B75431"/>
    <w:rsid w:val="00B75C61"/>
    <w:rsid w:val="00B75E46"/>
    <w:rsid w:val="00B75F6B"/>
    <w:rsid w:val="00B7603B"/>
    <w:rsid w:val="00B766EF"/>
    <w:rsid w:val="00B77BE4"/>
    <w:rsid w:val="00B81244"/>
    <w:rsid w:val="00B812BE"/>
    <w:rsid w:val="00B813D5"/>
    <w:rsid w:val="00B8258D"/>
    <w:rsid w:val="00B825B4"/>
    <w:rsid w:val="00B82723"/>
    <w:rsid w:val="00B8398C"/>
    <w:rsid w:val="00B83D29"/>
    <w:rsid w:val="00B84768"/>
    <w:rsid w:val="00B847F2"/>
    <w:rsid w:val="00B84E7E"/>
    <w:rsid w:val="00B860D5"/>
    <w:rsid w:val="00B86608"/>
    <w:rsid w:val="00B87847"/>
    <w:rsid w:val="00B87992"/>
    <w:rsid w:val="00B87DCF"/>
    <w:rsid w:val="00B90477"/>
    <w:rsid w:val="00B91BE4"/>
    <w:rsid w:val="00B91FEB"/>
    <w:rsid w:val="00B92883"/>
    <w:rsid w:val="00B928E7"/>
    <w:rsid w:val="00B92AA5"/>
    <w:rsid w:val="00B93904"/>
    <w:rsid w:val="00B93ACE"/>
    <w:rsid w:val="00B94223"/>
    <w:rsid w:val="00B948FF"/>
    <w:rsid w:val="00B95532"/>
    <w:rsid w:val="00B955CF"/>
    <w:rsid w:val="00B955FE"/>
    <w:rsid w:val="00B95825"/>
    <w:rsid w:val="00B96744"/>
    <w:rsid w:val="00B97427"/>
    <w:rsid w:val="00BA0B9F"/>
    <w:rsid w:val="00BA2C0C"/>
    <w:rsid w:val="00BA3287"/>
    <w:rsid w:val="00BA32BF"/>
    <w:rsid w:val="00BA332B"/>
    <w:rsid w:val="00BA4409"/>
    <w:rsid w:val="00BA456D"/>
    <w:rsid w:val="00BA4B27"/>
    <w:rsid w:val="00BA571C"/>
    <w:rsid w:val="00BA5C02"/>
    <w:rsid w:val="00BA5D12"/>
    <w:rsid w:val="00BA60B0"/>
    <w:rsid w:val="00BA6246"/>
    <w:rsid w:val="00BA63EB"/>
    <w:rsid w:val="00BA6419"/>
    <w:rsid w:val="00BA64BE"/>
    <w:rsid w:val="00BA64DA"/>
    <w:rsid w:val="00BA6550"/>
    <w:rsid w:val="00BA7159"/>
    <w:rsid w:val="00BB0508"/>
    <w:rsid w:val="00BB0638"/>
    <w:rsid w:val="00BB11AA"/>
    <w:rsid w:val="00BB1AA7"/>
    <w:rsid w:val="00BB23EB"/>
    <w:rsid w:val="00BB2C48"/>
    <w:rsid w:val="00BB2CBE"/>
    <w:rsid w:val="00BB2E80"/>
    <w:rsid w:val="00BB3642"/>
    <w:rsid w:val="00BB3B6B"/>
    <w:rsid w:val="00BB3DB1"/>
    <w:rsid w:val="00BB4A3B"/>
    <w:rsid w:val="00BB4D99"/>
    <w:rsid w:val="00BB4F71"/>
    <w:rsid w:val="00BB57F2"/>
    <w:rsid w:val="00BB59F6"/>
    <w:rsid w:val="00BB5EF0"/>
    <w:rsid w:val="00BB66AB"/>
    <w:rsid w:val="00BB6981"/>
    <w:rsid w:val="00BB69A0"/>
    <w:rsid w:val="00BB7BBA"/>
    <w:rsid w:val="00BC0015"/>
    <w:rsid w:val="00BC0AD6"/>
    <w:rsid w:val="00BC0C88"/>
    <w:rsid w:val="00BC0C9D"/>
    <w:rsid w:val="00BC122E"/>
    <w:rsid w:val="00BC1501"/>
    <w:rsid w:val="00BC1BEB"/>
    <w:rsid w:val="00BC21FC"/>
    <w:rsid w:val="00BC2E60"/>
    <w:rsid w:val="00BC30CB"/>
    <w:rsid w:val="00BC3412"/>
    <w:rsid w:val="00BC3584"/>
    <w:rsid w:val="00BC44E5"/>
    <w:rsid w:val="00BC4974"/>
    <w:rsid w:val="00BC4DFB"/>
    <w:rsid w:val="00BC4E28"/>
    <w:rsid w:val="00BC5683"/>
    <w:rsid w:val="00BC5838"/>
    <w:rsid w:val="00BC6033"/>
    <w:rsid w:val="00BC6DC2"/>
    <w:rsid w:val="00BD0D74"/>
    <w:rsid w:val="00BD0E2E"/>
    <w:rsid w:val="00BD0FC6"/>
    <w:rsid w:val="00BD101A"/>
    <w:rsid w:val="00BD2B8A"/>
    <w:rsid w:val="00BD35D4"/>
    <w:rsid w:val="00BD36E8"/>
    <w:rsid w:val="00BD4578"/>
    <w:rsid w:val="00BD674C"/>
    <w:rsid w:val="00BD67E4"/>
    <w:rsid w:val="00BD6EE8"/>
    <w:rsid w:val="00BD7493"/>
    <w:rsid w:val="00BD79A2"/>
    <w:rsid w:val="00BD79E6"/>
    <w:rsid w:val="00BE0114"/>
    <w:rsid w:val="00BE1018"/>
    <w:rsid w:val="00BE12DC"/>
    <w:rsid w:val="00BE1701"/>
    <w:rsid w:val="00BE1CE1"/>
    <w:rsid w:val="00BE318C"/>
    <w:rsid w:val="00BE32DE"/>
    <w:rsid w:val="00BE442D"/>
    <w:rsid w:val="00BE4B2C"/>
    <w:rsid w:val="00BE4ED6"/>
    <w:rsid w:val="00BE4F9B"/>
    <w:rsid w:val="00BE54F3"/>
    <w:rsid w:val="00BE5B4F"/>
    <w:rsid w:val="00BE5DCA"/>
    <w:rsid w:val="00BE5F67"/>
    <w:rsid w:val="00BE5FDF"/>
    <w:rsid w:val="00BE7145"/>
    <w:rsid w:val="00BE7920"/>
    <w:rsid w:val="00BF00D6"/>
    <w:rsid w:val="00BF0DEE"/>
    <w:rsid w:val="00BF185A"/>
    <w:rsid w:val="00BF1A62"/>
    <w:rsid w:val="00BF1E46"/>
    <w:rsid w:val="00BF1F37"/>
    <w:rsid w:val="00BF2A3A"/>
    <w:rsid w:val="00BF2CD1"/>
    <w:rsid w:val="00BF33CB"/>
    <w:rsid w:val="00BF4B6A"/>
    <w:rsid w:val="00BF5135"/>
    <w:rsid w:val="00BF56F7"/>
    <w:rsid w:val="00BF5A41"/>
    <w:rsid w:val="00BF6DF1"/>
    <w:rsid w:val="00BF723F"/>
    <w:rsid w:val="00BF7679"/>
    <w:rsid w:val="00C001D4"/>
    <w:rsid w:val="00C00312"/>
    <w:rsid w:val="00C00828"/>
    <w:rsid w:val="00C009F5"/>
    <w:rsid w:val="00C01129"/>
    <w:rsid w:val="00C01A90"/>
    <w:rsid w:val="00C01CD2"/>
    <w:rsid w:val="00C01DD9"/>
    <w:rsid w:val="00C02239"/>
    <w:rsid w:val="00C022E1"/>
    <w:rsid w:val="00C02559"/>
    <w:rsid w:val="00C038DA"/>
    <w:rsid w:val="00C0398D"/>
    <w:rsid w:val="00C05316"/>
    <w:rsid w:val="00C05382"/>
    <w:rsid w:val="00C05A83"/>
    <w:rsid w:val="00C05C3D"/>
    <w:rsid w:val="00C06129"/>
    <w:rsid w:val="00C062F5"/>
    <w:rsid w:val="00C06581"/>
    <w:rsid w:val="00C0679B"/>
    <w:rsid w:val="00C071AC"/>
    <w:rsid w:val="00C109A2"/>
    <w:rsid w:val="00C10C3C"/>
    <w:rsid w:val="00C11707"/>
    <w:rsid w:val="00C11E4C"/>
    <w:rsid w:val="00C12B3D"/>
    <w:rsid w:val="00C1349B"/>
    <w:rsid w:val="00C13667"/>
    <w:rsid w:val="00C138F0"/>
    <w:rsid w:val="00C14954"/>
    <w:rsid w:val="00C1586D"/>
    <w:rsid w:val="00C15E7A"/>
    <w:rsid w:val="00C16147"/>
    <w:rsid w:val="00C163A7"/>
    <w:rsid w:val="00C165C6"/>
    <w:rsid w:val="00C16D43"/>
    <w:rsid w:val="00C179B0"/>
    <w:rsid w:val="00C20245"/>
    <w:rsid w:val="00C203BD"/>
    <w:rsid w:val="00C20CA6"/>
    <w:rsid w:val="00C21024"/>
    <w:rsid w:val="00C2172A"/>
    <w:rsid w:val="00C21AD6"/>
    <w:rsid w:val="00C226F9"/>
    <w:rsid w:val="00C22A22"/>
    <w:rsid w:val="00C22BA0"/>
    <w:rsid w:val="00C22D40"/>
    <w:rsid w:val="00C22ECD"/>
    <w:rsid w:val="00C2332E"/>
    <w:rsid w:val="00C23398"/>
    <w:rsid w:val="00C234D2"/>
    <w:rsid w:val="00C237B1"/>
    <w:rsid w:val="00C23B23"/>
    <w:rsid w:val="00C2428B"/>
    <w:rsid w:val="00C25010"/>
    <w:rsid w:val="00C2518E"/>
    <w:rsid w:val="00C252D2"/>
    <w:rsid w:val="00C256B9"/>
    <w:rsid w:val="00C26204"/>
    <w:rsid w:val="00C26C22"/>
    <w:rsid w:val="00C26C92"/>
    <w:rsid w:val="00C26E69"/>
    <w:rsid w:val="00C271D9"/>
    <w:rsid w:val="00C278F8"/>
    <w:rsid w:val="00C27B03"/>
    <w:rsid w:val="00C27DA2"/>
    <w:rsid w:val="00C27E9B"/>
    <w:rsid w:val="00C27EFF"/>
    <w:rsid w:val="00C27F23"/>
    <w:rsid w:val="00C3089B"/>
    <w:rsid w:val="00C30C3A"/>
    <w:rsid w:val="00C32258"/>
    <w:rsid w:val="00C32A1A"/>
    <w:rsid w:val="00C32F14"/>
    <w:rsid w:val="00C3321E"/>
    <w:rsid w:val="00C34005"/>
    <w:rsid w:val="00C34018"/>
    <w:rsid w:val="00C34107"/>
    <w:rsid w:val="00C3414C"/>
    <w:rsid w:val="00C34159"/>
    <w:rsid w:val="00C34B40"/>
    <w:rsid w:val="00C350A8"/>
    <w:rsid w:val="00C35836"/>
    <w:rsid w:val="00C361BC"/>
    <w:rsid w:val="00C36239"/>
    <w:rsid w:val="00C36735"/>
    <w:rsid w:val="00C3716C"/>
    <w:rsid w:val="00C37743"/>
    <w:rsid w:val="00C3798A"/>
    <w:rsid w:val="00C37ED0"/>
    <w:rsid w:val="00C4009F"/>
    <w:rsid w:val="00C410D6"/>
    <w:rsid w:val="00C41CD3"/>
    <w:rsid w:val="00C43438"/>
    <w:rsid w:val="00C43A5A"/>
    <w:rsid w:val="00C44264"/>
    <w:rsid w:val="00C46251"/>
    <w:rsid w:val="00C46AF9"/>
    <w:rsid w:val="00C46EC7"/>
    <w:rsid w:val="00C4713D"/>
    <w:rsid w:val="00C47530"/>
    <w:rsid w:val="00C4790F"/>
    <w:rsid w:val="00C47F3D"/>
    <w:rsid w:val="00C47FC0"/>
    <w:rsid w:val="00C501AD"/>
    <w:rsid w:val="00C50685"/>
    <w:rsid w:val="00C51720"/>
    <w:rsid w:val="00C5189F"/>
    <w:rsid w:val="00C51CCF"/>
    <w:rsid w:val="00C51DEE"/>
    <w:rsid w:val="00C528CC"/>
    <w:rsid w:val="00C5295A"/>
    <w:rsid w:val="00C532A9"/>
    <w:rsid w:val="00C53375"/>
    <w:rsid w:val="00C53ABD"/>
    <w:rsid w:val="00C53AD3"/>
    <w:rsid w:val="00C53C94"/>
    <w:rsid w:val="00C545BF"/>
    <w:rsid w:val="00C54E25"/>
    <w:rsid w:val="00C55696"/>
    <w:rsid w:val="00C55D31"/>
    <w:rsid w:val="00C56654"/>
    <w:rsid w:val="00C574C8"/>
    <w:rsid w:val="00C57741"/>
    <w:rsid w:val="00C577AB"/>
    <w:rsid w:val="00C578C1"/>
    <w:rsid w:val="00C57A76"/>
    <w:rsid w:val="00C57C84"/>
    <w:rsid w:val="00C60098"/>
    <w:rsid w:val="00C6074F"/>
    <w:rsid w:val="00C613C1"/>
    <w:rsid w:val="00C61545"/>
    <w:rsid w:val="00C6181B"/>
    <w:rsid w:val="00C61880"/>
    <w:rsid w:val="00C61DCF"/>
    <w:rsid w:val="00C62568"/>
    <w:rsid w:val="00C6296C"/>
    <w:rsid w:val="00C6328A"/>
    <w:rsid w:val="00C6340C"/>
    <w:rsid w:val="00C640D8"/>
    <w:rsid w:val="00C64143"/>
    <w:rsid w:val="00C6434D"/>
    <w:rsid w:val="00C652E5"/>
    <w:rsid w:val="00C6558A"/>
    <w:rsid w:val="00C65967"/>
    <w:rsid w:val="00C65D99"/>
    <w:rsid w:val="00C67446"/>
    <w:rsid w:val="00C70962"/>
    <w:rsid w:val="00C71674"/>
    <w:rsid w:val="00C71931"/>
    <w:rsid w:val="00C7217D"/>
    <w:rsid w:val="00C7242B"/>
    <w:rsid w:val="00C733F7"/>
    <w:rsid w:val="00C73E0F"/>
    <w:rsid w:val="00C74476"/>
    <w:rsid w:val="00C74A4F"/>
    <w:rsid w:val="00C76289"/>
    <w:rsid w:val="00C7628C"/>
    <w:rsid w:val="00C7697F"/>
    <w:rsid w:val="00C7716A"/>
    <w:rsid w:val="00C77A56"/>
    <w:rsid w:val="00C77C76"/>
    <w:rsid w:val="00C80099"/>
    <w:rsid w:val="00C80189"/>
    <w:rsid w:val="00C80595"/>
    <w:rsid w:val="00C80EF2"/>
    <w:rsid w:val="00C8136C"/>
    <w:rsid w:val="00C81483"/>
    <w:rsid w:val="00C8173D"/>
    <w:rsid w:val="00C81ED4"/>
    <w:rsid w:val="00C82259"/>
    <w:rsid w:val="00C823A2"/>
    <w:rsid w:val="00C8264E"/>
    <w:rsid w:val="00C82927"/>
    <w:rsid w:val="00C82FAC"/>
    <w:rsid w:val="00C82FFA"/>
    <w:rsid w:val="00C83567"/>
    <w:rsid w:val="00C835A9"/>
    <w:rsid w:val="00C83C0F"/>
    <w:rsid w:val="00C84032"/>
    <w:rsid w:val="00C843BB"/>
    <w:rsid w:val="00C84A1B"/>
    <w:rsid w:val="00C84BC7"/>
    <w:rsid w:val="00C85521"/>
    <w:rsid w:val="00C856C0"/>
    <w:rsid w:val="00C85E07"/>
    <w:rsid w:val="00C863EE"/>
    <w:rsid w:val="00C90303"/>
    <w:rsid w:val="00C903D2"/>
    <w:rsid w:val="00C92646"/>
    <w:rsid w:val="00C92ED2"/>
    <w:rsid w:val="00C9316A"/>
    <w:rsid w:val="00C932F8"/>
    <w:rsid w:val="00C936B6"/>
    <w:rsid w:val="00C937E7"/>
    <w:rsid w:val="00C93B5E"/>
    <w:rsid w:val="00C944CE"/>
    <w:rsid w:val="00C95093"/>
    <w:rsid w:val="00C95C78"/>
    <w:rsid w:val="00C95D8D"/>
    <w:rsid w:val="00C96877"/>
    <w:rsid w:val="00C97C7F"/>
    <w:rsid w:val="00CA024F"/>
    <w:rsid w:val="00CA03D1"/>
    <w:rsid w:val="00CA057C"/>
    <w:rsid w:val="00CA2283"/>
    <w:rsid w:val="00CA2A1E"/>
    <w:rsid w:val="00CA2AEF"/>
    <w:rsid w:val="00CA2CA3"/>
    <w:rsid w:val="00CA325F"/>
    <w:rsid w:val="00CA33B8"/>
    <w:rsid w:val="00CA351D"/>
    <w:rsid w:val="00CA4C00"/>
    <w:rsid w:val="00CA6251"/>
    <w:rsid w:val="00CA6363"/>
    <w:rsid w:val="00CA6BD9"/>
    <w:rsid w:val="00CA6DD8"/>
    <w:rsid w:val="00CA7098"/>
    <w:rsid w:val="00CA79EA"/>
    <w:rsid w:val="00CB0B38"/>
    <w:rsid w:val="00CB123E"/>
    <w:rsid w:val="00CB1582"/>
    <w:rsid w:val="00CB1DEF"/>
    <w:rsid w:val="00CB22B7"/>
    <w:rsid w:val="00CB2627"/>
    <w:rsid w:val="00CB2BE6"/>
    <w:rsid w:val="00CB2D66"/>
    <w:rsid w:val="00CB31DA"/>
    <w:rsid w:val="00CB3BC1"/>
    <w:rsid w:val="00CB413D"/>
    <w:rsid w:val="00CB4BEB"/>
    <w:rsid w:val="00CB5032"/>
    <w:rsid w:val="00CB5BFF"/>
    <w:rsid w:val="00CB6D65"/>
    <w:rsid w:val="00CB7DF6"/>
    <w:rsid w:val="00CC0DB8"/>
    <w:rsid w:val="00CC0F84"/>
    <w:rsid w:val="00CC12C5"/>
    <w:rsid w:val="00CC1334"/>
    <w:rsid w:val="00CC1CC1"/>
    <w:rsid w:val="00CC1CEF"/>
    <w:rsid w:val="00CC1E4C"/>
    <w:rsid w:val="00CC2871"/>
    <w:rsid w:val="00CC2B6B"/>
    <w:rsid w:val="00CC303F"/>
    <w:rsid w:val="00CC3C96"/>
    <w:rsid w:val="00CC3F4D"/>
    <w:rsid w:val="00CC462E"/>
    <w:rsid w:val="00CC5279"/>
    <w:rsid w:val="00CC52EE"/>
    <w:rsid w:val="00CC5326"/>
    <w:rsid w:val="00CC68B5"/>
    <w:rsid w:val="00CC6CCE"/>
    <w:rsid w:val="00CD077C"/>
    <w:rsid w:val="00CD10B4"/>
    <w:rsid w:val="00CD342A"/>
    <w:rsid w:val="00CD3940"/>
    <w:rsid w:val="00CD4022"/>
    <w:rsid w:val="00CD4351"/>
    <w:rsid w:val="00CD51D5"/>
    <w:rsid w:val="00CD5DC1"/>
    <w:rsid w:val="00CD651E"/>
    <w:rsid w:val="00CE052D"/>
    <w:rsid w:val="00CE2759"/>
    <w:rsid w:val="00CE2F14"/>
    <w:rsid w:val="00CE3989"/>
    <w:rsid w:val="00CE45CA"/>
    <w:rsid w:val="00CE465D"/>
    <w:rsid w:val="00CE4B4D"/>
    <w:rsid w:val="00CE52B8"/>
    <w:rsid w:val="00CE5C64"/>
    <w:rsid w:val="00CE5F19"/>
    <w:rsid w:val="00CE6547"/>
    <w:rsid w:val="00CE6A0B"/>
    <w:rsid w:val="00CE7BF6"/>
    <w:rsid w:val="00CF0950"/>
    <w:rsid w:val="00CF13A9"/>
    <w:rsid w:val="00CF1705"/>
    <w:rsid w:val="00CF1858"/>
    <w:rsid w:val="00CF1BDC"/>
    <w:rsid w:val="00CF1E31"/>
    <w:rsid w:val="00CF3B07"/>
    <w:rsid w:val="00CF4760"/>
    <w:rsid w:val="00CF4C13"/>
    <w:rsid w:val="00CF4D48"/>
    <w:rsid w:val="00CF5384"/>
    <w:rsid w:val="00CF6124"/>
    <w:rsid w:val="00CF62E0"/>
    <w:rsid w:val="00CF6384"/>
    <w:rsid w:val="00CF6902"/>
    <w:rsid w:val="00CF711E"/>
    <w:rsid w:val="00CF74D5"/>
    <w:rsid w:val="00D001D2"/>
    <w:rsid w:val="00D00E14"/>
    <w:rsid w:val="00D029E4"/>
    <w:rsid w:val="00D02B8F"/>
    <w:rsid w:val="00D02DB1"/>
    <w:rsid w:val="00D0401F"/>
    <w:rsid w:val="00D049AE"/>
    <w:rsid w:val="00D04A15"/>
    <w:rsid w:val="00D04B44"/>
    <w:rsid w:val="00D06E88"/>
    <w:rsid w:val="00D06F66"/>
    <w:rsid w:val="00D112B3"/>
    <w:rsid w:val="00D1133D"/>
    <w:rsid w:val="00D1141F"/>
    <w:rsid w:val="00D11886"/>
    <w:rsid w:val="00D11C25"/>
    <w:rsid w:val="00D11F90"/>
    <w:rsid w:val="00D124A8"/>
    <w:rsid w:val="00D12FFF"/>
    <w:rsid w:val="00D13312"/>
    <w:rsid w:val="00D13527"/>
    <w:rsid w:val="00D137E0"/>
    <w:rsid w:val="00D13C8C"/>
    <w:rsid w:val="00D140AF"/>
    <w:rsid w:val="00D1425D"/>
    <w:rsid w:val="00D1440E"/>
    <w:rsid w:val="00D15748"/>
    <w:rsid w:val="00D15E4E"/>
    <w:rsid w:val="00D16A15"/>
    <w:rsid w:val="00D17455"/>
    <w:rsid w:val="00D17601"/>
    <w:rsid w:val="00D20A95"/>
    <w:rsid w:val="00D20D6E"/>
    <w:rsid w:val="00D2118C"/>
    <w:rsid w:val="00D21300"/>
    <w:rsid w:val="00D21339"/>
    <w:rsid w:val="00D22682"/>
    <w:rsid w:val="00D22F7B"/>
    <w:rsid w:val="00D230DC"/>
    <w:rsid w:val="00D23249"/>
    <w:rsid w:val="00D23BF5"/>
    <w:rsid w:val="00D23FFA"/>
    <w:rsid w:val="00D240CD"/>
    <w:rsid w:val="00D243F5"/>
    <w:rsid w:val="00D24E2A"/>
    <w:rsid w:val="00D250A7"/>
    <w:rsid w:val="00D250F1"/>
    <w:rsid w:val="00D2583E"/>
    <w:rsid w:val="00D25DB1"/>
    <w:rsid w:val="00D2618D"/>
    <w:rsid w:val="00D26301"/>
    <w:rsid w:val="00D2670D"/>
    <w:rsid w:val="00D26C9A"/>
    <w:rsid w:val="00D26D43"/>
    <w:rsid w:val="00D27089"/>
    <w:rsid w:val="00D303E8"/>
    <w:rsid w:val="00D30A44"/>
    <w:rsid w:val="00D311E5"/>
    <w:rsid w:val="00D31479"/>
    <w:rsid w:val="00D3178F"/>
    <w:rsid w:val="00D31BA6"/>
    <w:rsid w:val="00D3206D"/>
    <w:rsid w:val="00D32676"/>
    <w:rsid w:val="00D335E1"/>
    <w:rsid w:val="00D34679"/>
    <w:rsid w:val="00D34A0C"/>
    <w:rsid w:val="00D3545E"/>
    <w:rsid w:val="00D3585A"/>
    <w:rsid w:val="00D35FEA"/>
    <w:rsid w:val="00D366E4"/>
    <w:rsid w:val="00D368DC"/>
    <w:rsid w:val="00D3709C"/>
    <w:rsid w:val="00D37611"/>
    <w:rsid w:val="00D37CF2"/>
    <w:rsid w:val="00D40BB0"/>
    <w:rsid w:val="00D41073"/>
    <w:rsid w:val="00D41C43"/>
    <w:rsid w:val="00D41CF3"/>
    <w:rsid w:val="00D423AC"/>
    <w:rsid w:val="00D42CF4"/>
    <w:rsid w:val="00D4355D"/>
    <w:rsid w:val="00D435A8"/>
    <w:rsid w:val="00D43EFF"/>
    <w:rsid w:val="00D443BC"/>
    <w:rsid w:val="00D44B15"/>
    <w:rsid w:val="00D44C12"/>
    <w:rsid w:val="00D44DC6"/>
    <w:rsid w:val="00D4532E"/>
    <w:rsid w:val="00D4663A"/>
    <w:rsid w:val="00D468CE"/>
    <w:rsid w:val="00D46D86"/>
    <w:rsid w:val="00D4761F"/>
    <w:rsid w:val="00D476EA"/>
    <w:rsid w:val="00D50AED"/>
    <w:rsid w:val="00D51032"/>
    <w:rsid w:val="00D514E5"/>
    <w:rsid w:val="00D5182F"/>
    <w:rsid w:val="00D51DDD"/>
    <w:rsid w:val="00D52CC0"/>
    <w:rsid w:val="00D52DE2"/>
    <w:rsid w:val="00D53589"/>
    <w:rsid w:val="00D539D5"/>
    <w:rsid w:val="00D53BEF"/>
    <w:rsid w:val="00D544D5"/>
    <w:rsid w:val="00D550EC"/>
    <w:rsid w:val="00D55C1D"/>
    <w:rsid w:val="00D57897"/>
    <w:rsid w:val="00D6012A"/>
    <w:rsid w:val="00D602DE"/>
    <w:rsid w:val="00D6096A"/>
    <w:rsid w:val="00D60ABE"/>
    <w:rsid w:val="00D60CE5"/>
    <w:rsid w:val="00D61168"/>
    <w:rsid w:val="00D6179A"/>
    <w:rsid w:val="00D61811"/>
    <w:rsid w:val="00D61B70"/>
    <w:rsid w:val="00D6213C"/>
    <w:rsid w:val="00D62216"/>
    <w:rsid w:val="00D62940"/>
    <w:rsid w:val="00D62E4B"/>
    <w:rsid w:val="00D630C0"/>
    <w:rsid w:val="00D63281"/>
    <w:rsid w:val="00D63F9F"/>
    <w:rsid w:val="00D6465E"/>
    <w:rsid w:val="00D646D3"/>
    <w:rsid w:val="00D65942"/>
    <w:rsid w:val="00D662F2"/>
    <w:rsid w:val="00D665F1"/>
    <w:rsid w:val="00D66762"/>
    <w:rsid w:val="00D6706D"/>
    <w:rsid w:val="00D6711E"/>
    <w:rsid w:val="00D67B33"/>
    <w:rsid w:val="00D67F71"/>
    <w:rsid w:val="00D70CBC"/>
    <w:rsid w:val="00D71772"/>
    <w:rsid w:val="00D71E86"/>
    <w:rsid w:val="00D729BC"/>
    <w:rsid w:val="00D730D4"/>
    <w:rsid w:val="00D73142"/>
    <w:rsid w:val="00D73361"/>
    <w:rsid w:val="00D73B08"/>
    <w:rsid w:val="00D73C0E"/>
    <w:rsid w:val="00D73FB7"/>
    <w:rsid w:val="00D740E5"/>
    <w:rsid w:val="00D747C0"/>
    <w:rsid w:val="00D74F58"/>
    <w:rsid w:val="00D7527D"/>
    <w:rsid w:val="00D76057"/>
    <w:rsid w:val="00D761D8"/>
    <w:rsid w:val="00D775CD"/>
    <w:rsid w:val="00D80127"/>
    <w:rsid w:val="00D8037C"/>
    <w:rsid w:val="00D804E2"/>
    <w:rsid w:val="00D805D1"/>
    <w:rsid w:val="00D806B2"/>
    <w:rsid w:val="00D81847"/>
    <w:rsid w:val="00D81B7A"/>
    <w:rsid w:val="00D81BE8"/>
    <w:rsid w:val="00D81FB3"/>
    <w:rsid w:val="00D824F9"/>
    <w:rsid w:val="00D82FD7"/>
    <w:rsid w:val="00D83193"/>
    <w:rsid w:val="00D845C9"/>
    <w:rsid w:val="00D84FA6"/>
    <w:rsid w:val="00D8512A"/>
    <w:rsid w:val="00D853F7"/>
    <w:rsid w:val="00D85C5F"/>
    <w:rsid w:val="00D85ECC"/>
    <w:rsid w:val="00D864C7"/>
    <w:rsid w:val="00D86EB7"/>
    <w:rsid w:val="00D872C5"/>
    <w:rsid w:val="00D87C32"/>
    <w:rsid w:val="00D90495"/>
    <w:rsid w:val="00D90FDA"/>
    <w:rsid w:val="00D91141"/>
    <w:rsid w:val="00D91998"/>
    <w:rsid w:val="00D91C6E"/>
    <w:rsid w:val="00D91E9F"/>
    <w:rsid w:val="00D92025"/>
    <w:rsid w:val="00D9204D"/>
    <w:rsid w:val="00D92AFC"/>
    <w:rsid w:val="00D92B5E"/>
    <w:rsid w:val="00D92E79"/>
    <w:rsid w:val="00D93388"/>
    <w:rsid w:val="00D93CFF"/>
    <w:rsid w:val="00D94188"/>
    <w:rsid w:val="00D948FB"/>
    <w:rsid w:val="00D95457"/>
    <w:rsid w:val="00D960B0"/>
    <w:rsid w:val="00D96546"/>
    <w:rsid w:val="00D966A0"/>
    <w:rsid w:val="00D96717"/>
    <w:rsid w:val="00D974CB"/>
    <w:rsid w:val="00D97A30"/>
    <w:rsid w:val="00D97A7B"/>
    <w:rsid w:val="00DA01A3"/>
    <w:rsid w:val="00DA0B15"/>
    <w:rsid w:val="00DA0F49"/>
    <w:rsid w:val="00DA1259"/>
    <w:rsid w:val="00DA1AAD"/>
    <w:rsid w:val="00DA1AB7"/>
    <w:rsid w:val="00DA1C2F"/>
    <w:rsid w:val="00DA1CF3"/>
    <w:rsid w:val="00DA1E08"/>
    <w:rsid w:val="00DA359D"/>
    <w:rsid w:val="00DA4118"/>
    <w:rsid w:val="00DA45F0"/>
    <w:rsid w:val="00DA4A52"/>
    <w:rsid w:val="00DA4D9A"/>
    <w:rsid w:val="00DA4E78"/>
    <w:rsid w:val="00DA4FBC"/>
    <w:rsid w:val="00DA50A4"/>
    <w:rsid w:val="00DA5D0E"/>
    <w:rsid w:val="00DA60FD"/>
    <w:rsid w:val="00DA61B9"/>
    <w:rsid w:val="00DA7457"/>
    <w:rsid w:val="00DB1083"/>
    <w:rsid w:val="00DB1524"/>
    <w:rsid w:val="00DB1B31"/>
    <w:rsid w:val="00DB1B4E"/>
    <w:rsid w:val="00DB1FB5"/>
    <w:rsid w:val="00DB234A"/>
    <w:rsid w:val="00DB2995"/>
    <w:rsid w:val="00DB2AEA"/>
    <w:rsid w:val="00DB2ED0"/>
    <w:rsid w:val="00DB31EF"/>
    <w:rsid w:val="00DB38F0"/>
    <w:rsid w:val="00DB3E62"/>
    <w:rsid w:val="00DB3EE8"/>
    <w:rsid w:val="00DB4701"/>
    <w:rsid w:val="00DB4811"/>
    <w:rsid w:val="00DB4D51"/>
    <w:rsid w:val="00DB4E76"/>
    <w:rsid w:val="00DB5857"/>
    <w:rsid w:val="00DB5902"/>
    <w:rsid w:val="00DB59C0"/>
    <w:rsid w:val="00DB71C1"/>
    <w:rsid w:val="00DB7622"/>
    <w:rsid w:val="00DB7657"/>
    <w:rsid w:val="00DB7D17"/>
    <w:rsid w:val="00DC0146"/>
    <w:rsid w:val="00DC03EE"/>
    <w:rsid w:val="00DC0FE5"/>
    <w:rsid w:val="00DC16D6"/>
    <w:rsid w:val="00DC26E5"/>
    <w:rsid w:val="00DC2E8D"/>
    <w:rsid w:val="00DC2F40"/>
    <w:rsid w:val="00DC36B8"/>
    <w:rsid w:val="00DC3C7E"/>
    <w:rsid w:val="00DC44C7"/>
    <w:rsid w:val="00DC4580"/>
    <w:rsid w:val="00DC46B9"/>
    <w:rsid w:val="00DC4D9F"/>
    <w:rsid w:val="00DC53F2"/>
    <w:rsid w:val="00DC555C"/>
    <w:rsid w:val="00DC5989"/>
    <w:rsid w:val="00DC5DC3"/>
    <w:rsid w:val="00DC6B01"/>
    <w:rsid w:val="00DC6DE0"/>
    <w:rsid w:val="00DC707D"/>
    <w:rsid w:val="00DC7797"/>
    <w:rsid w:val="00DC791D"/>
    <w:rsid w:val="00DC7CE7"/>
    <w:rsid w:val="00DC7E53"/>
    <w:rsid w:val="00DD078A"/>
    <w:rsid w:val="00DD0C54"/>
    <w:rsid w:val="00DD0C8F"/>
    <w:rsid w:val="00DD1737"/>
    <w:rsid w:val="00DD1CC1"/>
    <w:rsid w:val="00DD1EDA"/>
    <w:rsid w:val="00DD23DC"/>
    <w:rsid w:val="00DD29F6"/>
    <w:rsid w:val="00DD34E1"/>
    <w:rsid w:val="00DD45E7"/>
    <w:rsid w:val="00DD4F51"/>
    <w:rsid w:val="00DD6772"/>
    <w:rsid w:val="00DD71F6"/>
    <w:rsid w:val="00DD7667"/>
    <w:rsid w:val="00DD777C"/>
    <w:rsid w:val="00DE0198"/>
    <w:rsid w:val="00DE025C"/>
    <w:rsid w:val="00DE04D9"/>
    <w:rsid w:val="00DE09BB"/>
    <w:rsid w:val="00DE0A14"/>
    <w:rsid w:val="00DE0CCF"/>
    <w:rsid w:val="00DE0D2F"/>
    <w:rsid w:val="00DE0D75"/>
    <w:rsid w:val="00DE0E4A"/>
    <w:rsid w:val="00DE19EB"/>
    <w:rsid w:val="00DE21B3"/>
    <w:rsid w:val="00DE2A5F"/>
    <w:rsid w:val="00DE2F9C"/>
    <w:rsid w:val="00DE4C0F"/>
    <w:rsid w:val="00DE5554"/>
    <w:rsid w:val="00DE58BE"/>
    <w:rsid w:val="00DE5B0F"/>
    <w:rsid w:val="00DE5C1B"/>
    <w:rsid w:val="00DE5DE3"/>
    <w:rsid w:val="00DE5F77"/>
    <w:rsid w:val="00DE69E8"/>
    <w:rsid w:val="00DE7078"/>
    <w:rsid w:val="00DE71AB"/>
    <w:rsid w:val="00DE7DB7"/>
    <w:rsid w:val="00DF030A"/>
    <w:rsid w:val="00DF044A"/>
    <w:rsid w:val="00DF0FE3"/>
    <w:rsid w:val="00DF24AF"/>
    <w:rsid w:val="00DF2526"/>
    <w:rsid w:val="00DF2CB1"/>
    <w:rsid w:val="00DF3747"/>
    <w:rsid w:val="00DF3D32"/>
    <w:rsid w:val="00DF4B7A"/>
    <w:rsid w:val="00DF5127"/>
    <w:rsid w:val="00DF5C5B"/>
    <w:rsid w:val="00DF69F9"/>
    <w:rsid w:val="00DF7794"/>
    <w:rsid w:val="00E00C9E"/>
    <w:rsid w:val="00E00E0A"/>
    <w:rsid w:val="00E015AE"/>
    <w:rsid w:val="00E01847"/>
    <w:rsid w:val="00E02579"/>
    <w:rsid w:val="00E02B50"/>
    <w:rsid w:val="00E03C46"/>
    <w:rsid w:val="00E03DA2"/>
    <w:rsid w:val="00E042A4"/>
    <w:rsid w:val="00E04B3F"/>
    <w:rsid w:val="00E04D70"/>
    <w:rsid w:val="00E060C1"/>
    <w:rsid w:val="00E06ACF"/>
    <w:rsid w:val="00E06B1E"/>
    <w:rsid w:val="00E07787"/>
    <w:rsid w:val="00E078E2"/>
    <w:rsid w:val="00E1018E"/>
    <w:rsid w:val="00E10AAF"/>
    <w:rsid w:val="00E11C10"/>
    <w:rsid w:val="00E11D49"/>
    <w:rsid w:val="00E12F11"/>
    <w:rsid w:val="00E135E7"/>
    <w:rsid w:val="00E136A1"/>
    <w:rsid w:val="00E13D2D"/>
    <w:rsid w:val="00E14221"/>
    <w:rsid w:val="00E14467"/>
    <w:rsid w:val="00E147D5"/>
    <w:rsid w:val="00E14C0E"/>
    <w:rsid w:val="00E1515A"/>
    <w:rsid w:val="00E16548"/>
    <w:rsid w:val="00E16642"/>
    <w:rsid w:val="00E167BD"/>
    <w:rsid w:val="00E170F3"/>
    <w:rsid w:val="00E171A9"/>
    <w:rsid w:val="00E175C1"/>
    <w:rsid w:val="00E1787C"/>
    <w:rsid w:val="00E2004B"/>
    <w:rsid w:val="00E20C5D"/>
    <w:rsid w:val="00E2109F"/>
    <w:rsid w:val="00E2113A"/>
    <w:rsid w:val="00E212E5"/>
    <w:rsid w:val="00E2249E"/>
    <w:rsid w:val="00E22923"/>
    <w:rsid w:val="00E22B50"/>
    <w:rsid w:val="00E22B62"/>
    <w:rsid w:val="00E22B76"/>
    <w:rsid w:val="00E234F1"/>
    <w:rsid w:val="00E23BFD"/>
    <w:rsid w:val="00E23C89"/>
    <w:rsid w:val="00E241ED"/>
    <w:rsid w:val="00E24360"/>
    <w:rsid w:val="00E24E3A"/>
    <w:rsid w:val="00E25AF8"/>
    <w:rsid w:val="00E26558"/>
    <w:rsid w:val="00E26C55"/>
    <w:rsid w:val="00E26F6C"/>
    <w:rsid w:val="00E270A7"/>
    <w:rsid w:val="00E27298"/>
    <w:rsid w:val="00E27516"/>
    <w:rsid w:val="00E277D6"/>
    <w:rsid w:val="00E278D4"/>
    <w:rsid w:val="00E3113A"/>
    <w:rsid w:val="00E319E3"/>
    <w:rsid w:val="00E31BD0"/>
    <w:rsid w:val="00E31FD1"/>
    <w:rsid w:val="00E32960"/>
    <w:rsid w:val="00E330A5"/>
    <w:rsid w:val="00E3469C"/>
    <w:rsid w:val="00E34CA3"/>
    <w:rsid w:val="00E34E72"/>
    <w:rsid w:val="00E35C4A"/>
    <w:rsid w:val="00E3620C"/>
    <w:rsid w:val="00E36971"/>
    <w:rsid w:val="00E369E7"/>
    <w:rsid w:val="00E3730A"/>
    <w:rsid w:val="00E3736F"/>
    <w:rsid w:val="00E37489"/>
    <w:rsid w:val="00E3763E"/>
    <w:rsid w:val="00E3773D"/>
    <w:rsid w:val="00E37A0F"/>
    <w:rsid w:val="00E37DA6"/>
    <w:rsid w:val="00E37F97"/>
    <w:rsid w:val="00E37FE3"/>
    <w:rsid w:val="00E40DC6"/>
    <w:rsid w:val="00E40EB7"/>
    <w:rsid w:val="00E4329F"/>
    <w:rsid w:val="00E43AAA"/>
    <w:rsid w:val="00E43F35"/>
    <w:rsid w:val="00E44C09"/>
    <w:rsid w:val="00E44C62"/>
    <w:rsid w:val="00E44CDF"/>
    <w:rsid w:val="00E468B2"/>
    <w:rsid w:val="00E471F3"/>
    <w:rsid w:val="00E47BBB"/>
    <w:rsid w:val="00E50815"/>
    <w:rsid w:val="00E50BF9"/>
    <w:rsid w:val="00E51B27"/>
    <w:rsid w:val="00E52403"/>
    <w:rsid w:val="00E52991"/>
    <w:rsid w:val="00E5387C"/>
    <w:rsid w:val="00E53C7C"/>
    <w:rsid w:val="00E53F42"/>
    <w:rsid w:val="00E5457A"/>
    <w:rsid w:val="00E5465C"/>
    <w:rsid w:val="00E54AB7"/>
    <w:rsid w:val="00E54EF2"/>
    <w:rsid w:val="00E54FE4"/>
    <w:rsid w:val="00E559FF"/>
    <w:rsid w:val="00E5785F"/>
    <w:rsid w:val="00E6031C"/>
    <w:rsid w:val="00E60DC5"/>
    <w:rsid w:val="00E610E0"/>
    <w:rsid w:val="00E625A5"/>
    <w:rsid w:val="00E629A4"/>
    <w:rsid w:val="00E63559"/>
    <w:rsid w:val="00E64992"/>
    <w:rsid w:val="00E6603E"/>
    <w:rsid w:val="00E66D1D"/>
    <w:rsid w:val="00E66DA8"/>
    <w:rsid w:val="00E66DF8"/>
    <w:rsid w:val="00E67180"/>
    <w:rsid w:val="00E676E2"/>
    <w:rsid w:val="00E67B91"/>
    <w:rsid w:val="00E70885"/>
    <w:rsid w:val="00E7359D"/>
    <w:rsid w:val="00E73C2C"/>
    <w:rsid w:val="00E74FA5"/>
    <w:rsid w:val="00E756A8"/>
    <w:rsid w:val="00E7589C"/>
    <w:rsid w:val="00E75B05"/>
    <w:rsid w:val="00E76032"/>
    <w:rsid w:val="00E768F2"/>
    <w:rsid w:val="00E76908"/>
    <w:rsid w:val="00E7701A"/>
    <w:rsid w:val="00E77DE2"/>
    <w:rsid w:val="00E77E9E"/>
    <w:rsid w:val="00E77F6A"/>
    <w:rsid w:val="00E80B54"/>
    <w:rsid w:val="00E80DA1"/>
    <w:rsid w:val="00E81B14"/>
    <w:rsid w:val="00E81B5D"/>
    <w:rsid w:val="00E81DED"/>
    <w:rsid w:val="00E82316"/>
    <w:rsid w:val="00E823F3"/>
    <w:rsid w:val="00E824BD"/>
    <w:rsid w:val="00E825B3"/>
    <w:rsid w:val="00E82C23"/>
    <w:rsid w:val="00E833A8"/>
    <w:rsid w:val="00E849DE"/>
    <w:rsid w:val="00E85948"/>
    <w:rsid w:val="00E86536"/>
    <w:rsid w:val="00E87F1E"/>
    <w:rsid w:val="00E901D4"/>
    <w:rsid w:val="00E90543"/>
    <w:rsid w:val="00E9105A"/>
    <w:rsid w:val="00E911BD"/>
    <w:rsid w:val="00E9167E"/>
    <w:rsid w:val="00E92068"/>
    <w:rsid w:val="00E922A4"/>
    <w:rsid w:val="00E9241C"/>
    <w:rsid w:val="00E925CE"/>
    <w:rsid w:val="00E92CB9"/>
    <w:rsid w:val="00E93C08"/>
    <w:rsid w:val="00E93F3F"/>
    <w:rsid w:val="00E967CB"/>
    <w:rsid w:val="00E9717B"/>
    <w:rsid w:val="00E972C6"/>
    <w:rsid w:val="00E978B9"/>
    <w:rsid w:val="00E97AFC"/>
    <w:rsid w:val="00E97C06"/>
    <w:rsid w:val="00E97DFF"/>
    <w:rsid w:val="00EA0283"/>
    <w:rsid w:val="00EA05D9"/>
    <w:rsid w:val="00EA1104"/>
    <w:rsid w:val="00EA1BF6"/>
    <w:rsid w:val="00EA1FB0"/>
    <w:rsid w:val="00EA3216"/>
    <w:rsid w:val="00EA5257"/>
    <w:rsid w:val="00EA5625"/>
    <w:rsid w:val="00EA59B6"/>
    <w:rsid w:val="00EA60BD"/>
    <w:rsid w:val="00EA6192"/>
    <w:rsid w:val="00EA6200"/>
    <w:rsid w:val="00EA63F4"/>
    <w:rsid w:val="00EA65E7"/>
    <w:rsid w:val="00EA6F14"/>
    <w:rsid w:val="00EA7415"/>
    <w:rsid w:val="00EA769C"/>
    <w:rsid w:val="00EA7D0E"/>
    <w:rsid w:val="00EB0433"/>
    <w:rsid w:val="00EB09A1"/>
    <w:rsid w:val="00EB0FEE"/>
    <w:rsid w:val="00EB1370"/>
    <w:rsid w:val="00EB1B8B"/>
    <w:rsid w:val="00EB22EE"/>
    <w:rsid w:val="00EB24EC"/>
    <w:rsid w:val="00EB2C6B"/>
    <w:rsid w:val="00EB357D"/>
    <w:rsid w:val="00EB3B86"/>
    <w:rsid w:val="00EB3C54"/>
    <w:rsid w:val="00EB3FB6"/>
    <w:rsid w:val="00EB4062"/>
    <w:rsid w:val="00EB4283"/>
    <w:rsid w:val="00EB466B"/>
    <w:rsid w:val="00EB490D"/>
    <w:rsid w:val="00EB4951"/>
    <w:rsid w:val="00EB4BB9"/>
    <w:rsid w:val="00EB4C29"/>
    <w:rsid w:val="00EB595B"/>
    <w:rsid w:val="00EB73E7"/>
    <w:rsid w:val="00EB79D6"/>
    <w:rsid w:val="00EC01BD"/>
    <w:rsid w:val="00EC098E"/>
    <w:rsid w:val="00EC0BCB"/>
    <w:rsid w:val="00EC0E71"/>
    <w:rsid w:val="00EC2821"/>
    <w:rsid w:val="00EC2B50"/>
    <w:rsid w:val="00EC2B9D"/>
    <w:rsid w:val="00EC3B84"/>
    <w:rsid w:val="00EC402B"/>
    <w:rsid w:val="00EC5A95"/>
    <w:rsid w:val="00EC7099"/>
    <w:rsid w:val="00ED03F2"/>
    <w:rsid w:val="00ED1585"/>
    <w:rsid w:val="00ED1796"/>
    <w:rsid w:val="00ED1984"/>
    <w:rsid w:val="00ED38A8"/>
    <w:rsid w:val="00ED3ED3"/>
    <w:rsid w:val="00ED5330"/>
    <w:rsid w:val="00ED613A"/>
    <w:rsid w:val="00ED63A0"/>
    <w:rsid w:val="00ED6CFA"/>
    <w:rsid w:val="00ED6D53"/>
    <w:rsid w:val="00ED6EFB"/>
    <w:rsid w:val="00EE023E"/>
    <w:rsid w:val="00EE029C"/>
    <w:rsid w:val="00EE07CE"/>
    <w:rsid w:val="00EE0F9C"/>
    <w:rsid w:val="00EE1855"/>
    <w:rsid w:val="00EE18B1"/>
    <w:rsid w:val="00EE1B19"/>
    <w:rsid w:val="00EE1E1F"/>
    <w:rsid w:val="00EE1F4F"/>
    <w:rsid w:val="00EE210B"/>
    <w:rsid w:val="00EE21CC"/>
    <w:rsid w:val="00EE244C"/>
    <w:rsid w:val="00EE2B68"/>
    <w:rsid w:val="00EE3733"/>
    <w:rsid w:val="00EE37CD"/>
    <w:rsid w:val="00EE395E"/>
    <w:rsid w:val="00EE470F"/>
    <w:rsid w:val="00EE56F2"/>
    <w:rsid w:val="00EE57F3"/>
    <w:rsid w:val="00EE64A7"/>
    <w:rsid w:val="00EE6B38"/>
    <w:rsid w:val="00EE6D5A"/>
    <w:rsid w:val="00EE6D70"/>
    <w:rsid w:val="00EF0C0B"/>
    <w:rsid w:val="00EF0D81"/>
    <w:rsid w:val="00EF1386"/>
    <w:rsid w:val="00EF1577"/>
    <w:rsid w:val="00EF1EA4"/>
    <w:rsid w:val="00EF2491"/>
    <w:rsid w:val="00EF24B8"/>
    <w:rsid w:val="00EF24D0"/>
    <w:rsid w:val="00EF256B"/>
    <w:rsid w:val="00EF2A94"/>
    <w:rsid w:val="00EF36EA"/>
    <w:rsid w:val="00EF4D8C"/>
    <w:rsid w:val="00EF4DD8"/>
    <w:rsid w:val="00EF4F5F"/>
    <w:rsid w:val="00EF5277"/>
    <w:rsid w:val="00EF59AD"/>
    <w:rsid w:val="00EF5CAD"/>
    <w:rsid w:val="00EF611F"/>
    <w:rsid w:val="00EF6201"/>
    <w:rsid w:val="00EF6219"/>
    <w:rsid w:val="00EF6AF2"/>
    <w:rsid w:val="00EF6D0E"/>
    <w:rsid w:val="00EF7223"/>
    <w:rsid w:val="00EF76E1"/>
    <w:rsid w:val="00F0060A"/>
    <w:rsid w:val="00F00C20"/>
    <w:rsid w:val="00F00DB4"/>
    <w:rsid w:val="00F01294"/>
    <w:rsid w:val="00F013F3"/>
    <w:rsid w:val="00F01777"/>
    <w:rsid w:val="00F02861"/>
    <w:rsid w:val="00F029AF"/>
    <w:rsid w:val="00F02C13"/>
    <w:rsid w:val="00F035F9"/>
    <w:rsid w:val="00F0398C"/>
    <w:rsid w:val="00F04099"/>
    <w:rsid w:val="00F0561A"/>
    <w:rsid w:val="00F05692"/>
    <w:rsid w:val="00F05B66"/>
    <w:rsid w:val="00F05D11"/>
    <w:rsid w:val="00F0682B"/>
    <w:rsid w:val="00F07851"/>
    <w:rsid w:val="00F10177"/>
    <w:rsid w:val="00F1030E"/>
    <w:rsid w:val="00F10925"/>
    <w:rsid w:val="00F10EE4"/>
    <w:rsid w:val="00F10F8B"/>
    <w:rsid w:val="00F11254"/>
    <w:rsid w:val="00F112CB"/>
    <w:rsid w:val="00F127C6"/>
    <w:rsid w:val="00F12F6C"/>
    <w:rsid w:val="00F13386"/>
    <w:rsid w:val="00F139E9"/>
    <w:rsid w:val="00F13C9F"/>
    <w:rsid w:val="00F13DAE"/>
    <w:rsid w:val="00F157D8"/>
    <w:rsid w:val="00F16A36"/>
    <w:rsid w:val="00F16BF1"/>
    <w:rsid w:val="00F1704E"/>
    <w:rsid w:val="00F200D0"/>
    <w:rsid w:val="00F201AD"/>
    <w:rsid w:val="00F205D7"/>
    <w:rsid w:val="00F20AC3"/>
    <w:rsid w:val="00F20D34"/>
    <w:rsid w:val="00F21481"/>
    <w:rsid w:val="00F21B21"/>
    <w:rsid w:val="00F222BB"/>
    <w:rsid w:val="00F225CF"/>
    <w:rsid w:val="00F229B3"/>
    <w:rsid w:val="00F23125"/>
    <w:rsid w:val="00F233D5"/>
    <w:rsid w:val="00F24127"/>
    <w:rsid w:val="00F24666"/>
    <w:rsid w:val="00F2491A"/>
    <w:rsid w:val="00F24EF6"/>
    <w:rsid w:val="00F2521A"/>
    <w:rsid w:val="00F254E4"/>
    <w:rsid w:val="00F257F8"/>
    <w:rsid w:val="00F26478"/>
    <w:rsid w:val="00F26AAB"/>
    <w:rsid w:val="00F26DB2"/>
    <w:rsid w:val="00F26F5D"/>
    <w:rsid w:val="00F272AF"/>
    <w:rsid w:val="00F274F8"/>
    <w:rsid w:val="00F27AC2"/>
    <w:rsid w:val="00F27B29"/>
    <w:rsid w:val="00F304E8"/>
    <w:rsid w:val="00F30C0C"/>
    <w:rsid w:val="00F30C92"/>
    <w:rsid w:val="00F312D2"/>
    <w:rsid w:val="00F313B4"/>
    <w:rsid w:val="00F31A05"/>
    <w:rsid w:val="00F3381E"/>
    <w:rsid w:val="00F33ABD"/>
    <w:rsid w:val="00F340A3"/>
    <w:rsid w:val="00F34986"/>
    <w:rsid w:val="00F349F9"/>
    <w:rsid w:val="00F34C32"/>
    <w:rsid w:val="00F34C92"/>
    <w:rsid w:val="00F34CDD"/>
    <w:rsid w:val="00F34D04"/>
    <w:rsid w:val="00F34E52"/>
    <w:rsid w:val="00F3521C"/>
    <w:rsid w:val="00F35275"/>
    <w:rsid w:val="00F35D19"/>
    <w:rsid w:val="00F35E6F"/>
    <w:rsid w:val="00F362BA"/>
    <w:rsid w:val="00F366A8"/>
    <w:rsid w:val="00F36719"/>
    <w:rsid w:val="00F370E8"/>
    <w:rsid w:val="00F377A2"/>
    <w:rsid w:val="00F377AE"/>
    <w:rsid w:val="00F37886"/>
    <w:rsid w:val="00F37DC8"/>
    <w:rsid w:val="00F400EE"/>
    <w:rsid w:val="00F40496"/>
    <w:rsid w:val="00F40B21"/>
    <w:rsid w:val="00F41269"/>
    <w:rsid w:val="00F41319"/>
    <w:rsid w:val="00F41A87"/>
    <w:rsid w:val="00F43369"/>
    <w:rsid w:val="00F43575"/>
    <w:rsid w:val="00F43D8B"/>
    <w:rsid w:val="00F44491"/>
    <w:rsid w:val="00F447EA"/>
    <w:rsid w:val="00F44B13"/>
    <w:rsid w:val="00F450CD"/>
    <w:rsid w:val="00F45B30"/>
    <w:rsid w:val="00F45BE7"/>
    <w:rsid w:val="00F45D7F"/>
    <w:rsid w:val="00F4615C"/>
    <w:rsid w:val="00F462AC"/>
    <w:rsid w:val="00F463D7"/>
    <w:rsid w:val="00F46EAE"/>
    <w:rsid w:val="00F47609"/>
    <w:rsid w:val="00F47D17"/>
    <w:rsid w:val="00F50163"/>
    <w:rsid w:val="00F510E2"/>
    <w:rsid w:val="00F515F1"/>
    <w:rsid w:val="00F51628"/>
    <w:rsid w:val="00F51892"/>
    <w:rsid w:val="00F5273A"/>
    <w:rsid w:val="00F52918"/>
    <w:rsid w:val="00F52D6B"/>
    <w:rsid w:val="00F52E18"/>
    <w:rsid w:val="00F52EDB"/>
    <w:rsid w:val="00F535E2"/>
    <w:rsid w:val="00F536E8"/>
    <w:rsid w:val="00F53F7F"/>
    <w:rsid w:val="00F53FA5"/>
    <w:rsid w:val="00F5406B"/>
    <w:rsid w:val="00F54516"/>
    <w:rsid w:val="00F546FB"/>
    <w:rsid w:val="00F55297"/>
    <w:rsid w:val="00F55335"/>
    <w:rsid w:val="00F55CB7"/>
    <w:rsid w:val="00F55CF7"/>
    <w:rsid w:val="00F5641C"/>
    <w:rsid w:val="00F57070"/>
    <w:rsid w:val="00F57728"/>
    <w:rsid w:val="00F57D1C"/>
    <w:rsid w:val="00F603C0"/>
    <w:rsid w:val="00F605A1"/>
    <w:rsid w:val="00F6077A"/>
    <w:rsid w:val="00F6086A"/>
    <w:rsid w:val="00F6169B"/>
    <w:rsid w:val="00F61D43"/>
    <w:rsid w:val="00F61D45"/>
    <w:rsid w:val="00F61D93"/>
    <w:rsid w:val="00F61F30"/>
    <w:rsid w:val="00F6253D"/>
    <w:rsid w:val="00F62824"/>
    <w:rsid w:val="00F62D7C"/>
    <w:rsid w:val="00F634C8"/>
    <w:rsid w:val="00F64310"/>
    <w:rsid w:val="00F64322"/>
    <w:rsid w:val="00F6539F"/>
    <w:rsid w:val="00F654D5"/>
    <w:rsid w:val="00F65747"/>
    <w:rsid w:val="00F6578F"/>
    <w:rsid w:val="00F65B3A"/>
    <w:rsid w:val="00F65BEE"/>
    <w:rsid w:val="00F67155"/>
    <w:rsid w:val="00F7058F"/>
    <w:rsid w:val="00F70C86"/>
    <w:rsid w:val="00F70D21"/>
    <w:rsid w:val="00F70FEF"/>
    <w:rsid w:val="00F716DC"/>
    <w:rsid w:val="00F726D9"/>
    <w:rsid w:val="00F72719"/>
    <w:rsid w:val="00F73F06"/>
    <w:rsid w:val="00F7448D"/>
    <w:rsid w:val="00F74F3A"/>
    <w:rsid w:val="00F7504A"/>
    <w:rsid w:val="00F75C02"/>
    <w:rsid w:val="00F761ED"/>
    <w:rsid w:val="00F76690"/>
    <w:rsid w:val="00F766AC"/>
    <w:rsid w:val="00F76768"/>
    <w:rsid w:val="00F76C94"/>
    <w:rsid w:val="00F7795E"/>
    <w:rsid w:val="00F77ECB"/>
    <w:rsid w:val="00F80079"/>
    <w:rsid w:val="00F803E5"/>
    <w:rsid w:val="00F80602"/>
    <w:rsid w:val="00F80CFE"/>
    <w:rsid w:val="00F81936"/>
    <w:rsid w:val="00F81BF8"/>
    <w:rsid w:val="00F81D46"/>
    <w:rsid w:val="00F81E47"/>
    <w:rsid w:val="00F82222"/>
    <w:rsid w:val="00F824EF"/>
    <w:rsid w:val="00F8263F"/>
    <w:rsid w:val="00F84408"/>
    <w:rsid w:val="00F84445"/>
    <w:rsid w:val="00F84638"/>
    <w:rsid w:val="00F8539C"/>
    <w:rsid w:val="00F85C8F"/>
    <w:rsid w:val="00F86474"/>
    <w:rsid w:val="00F868B4"/>
    <w:rsid w:val="00F86954"/>
    <w:rsid w:val="00F86B27"/>
    <w:rsid w:val="00F8730A"/>
    <w:rsid w:val="00F87E3C"/>
    <w:rsid w:val="00F87E7B"/>
    <w:rsid w:val="00F9016F"/>
    <w:rsid w:val="00F90481"/>
    <w:rsid w:val="00F90601"/>
    <w:rsid w:val="00F93703"/>
    <w:rsid w:val="00F9469F"/>
    <w:rsid w:val="00F959E0"/>
    <w:rsid w:val="00F96762"/>
    <w:rsid w:val="00F9678D"/>
    <w:rsid w:val="00F97B14"/>
    <w:rsid w:val="00FA0820"/>
    <w:rsid w:val="00FA0943"/>
    <w:rsid w:val="00FA0EB9"/>
    <w:rsid w:val="00FA10E4"/>
    <w:rsid w:val="00FA139B"/>
    <w:rsid w:val="00FA167C"/>
    <w:rsid w:val="00FA1A91"/>
    <w:rsid w:val="00FA1B5D"/>
    <w:rsid w:val="00FA23AD"/>
    <w:rsid w:val="00FA2783"/>
    <w:rsid w:val="00FA36B8"/>
    <w:rsid w:val="00FA38BA"/>
    <w:rsid w:val="00FA3ACD"/>
    <w:rsid w:val="00FA7277"/>
    <w:rsid w:val="00FA78FD"/>
    <w:rsid w:val="00FA7A0D"/>
    <w:rsid w:val="00FB01A9"/>
    <w:rsid w:val="00FB0692"/>
    <w:rsid w:val="00FB0815"/>
    <w:rsid w:val="00FB0A23"/>
    <w:rsid w:val="00FB0E50"/>
    <w:rsid w:val="00FB11BE"/>
    <w:rsid w:val="00FB12F6"/>
    <w:rsid w:val="00FB1357"/>
    <w:rsid w:val="00FB1629"/>
    <w:rsid w:val="00FB1799"/>
    <w:rsid w:val="00FB1B56"/>
    <w:rsid w:val="00FB24A5"/>
    <w:rsid w:val="00FB2634"/>
    <w:rsid w:val="00FB27F1"/>
    <w:rsid w:val="00FB37F8"/>
    <w:rsid w:val="00FB4296"/>
    <w:rsid w:val="00FB4C6F"/>
    <w:rsid w:val="00FB504E"/>
    <w:rsid w:val="00FB6113"/>
    <w:rsid w:val="00FB61F6"/>
    <w:rsid w:val="00FB7618"/>
    <w:rsid w:val="00FC0146"/>
    <w:rsid w:val="00FC0E5C"/>
    <w:rsid w:val="00FC1BD7"/>
    <w:rsid w:val="00FC1E47"/>
    <w:rsid w:val="00FC2A1E"/>
    <w:rsid w:val="00FC2C75"/>
    <w:rsid w:val="00FC3039"/>
    <w:rsid w:val="00FC3238"/>
    <w:rsid w:val="00FC3937"/>
    <w:rsid w:val="00FC3D6F"/>
    <w:rsid w:val="00FC49B5"/>
    <w:rsid w:val="00FC4A12"/>
    <w:rsid w:val="00FC543B"/>
    <w:rsid w:val="00FC5E76"/>
    <w:rsid w:val="00FC69CF"/>
    <w:rsid w:val="00FC7214"/>
    <w:rsid w:val="00FC7FB3"/>
    <w:rsid w:val="00FD058F"/>
    <w:rsid w:val="00FD07FE"/>
    <w:rsid w:val="00FD0B70"/>
    <w:rsid w:val="00FD11B8"/>
    <w:rsid w:val="00FD1440"/>
    <w:rsid w:val="00FD1489"/>
    <w:rsid w:val="00FD1494"/>
    <w:rsid w:val="00FD17D7"/>
    <w:rsid w:val="00FD1D8A"/>
    <w:rsid w:val="00FD2201"/>
    <w:rsid w:val="00FD2A05"/>
    <w:rsid w:val="00FD2DA9"/>
    <w:rsid w:val="00FD2E62"/>
    <w:rsid w:val="00FD35FA"/>
    <w:rsid w:val="00FD44CC"/>
    <w:rsid w:val="00FD4950"/>
    <w:rsid w:val="00FD4CC0"/>
    <w:rsid w:val="00FD5639"/>
    <w:rsid w:val="00FD563B"/>
    <w:rsid w:val="00FD59F1"/>
    <w:rsid w:val="00FD66A4"/>
    <w:rsid w:val="00FD6C6D"/>
    <w:rsid w:val="00FD6FE2"/>
    <w:rsid w:val="00FD74CB"/>
    <w:rsid w:val="00FD7543"/>
    <w:rsid w:val="00FD7BF5"/>
    <w:rsid w:val="00FE0FBA"/>
    <w:rsid w:val="00FE1016"/>
    <w:rsid w:val="00FE10D5"/>
    <w:rsid w:val="00FE15C2"/>
    <w:rsid w:val="00FE185C"/>
    <w:rsid w:val="00FE1BD0"/>
    <w:rsid w:val="00FE1DBD"/>
    <w:rsid w:val="00FE3C5F"/>
    <w:rsid w:val="00FE3EE6"/>
    <w:rsid w:val="00FE401B"/>
    <w:rsid w:val="00FE45A3"/>
    <w:rsid w:val="00FE4705"/>
    <w:rsid w:val="00FE4B2A"/>
    <w:rsid w:val="00FE4BBF"/>
    <w:rsid w:val="00FE5238"/>
    <w:rsid w:val="00FE5388"/>
    <w:rsid w:val="00FE557C"/>
    <w:rsid w:val="00FE5A2F"/>
    <w:rsid w:val="00FE5EC3"/>
    <w:rsid w:val="00FE61BD"/>
    <w:rsid w:val="00FE62EB"/>
    <w:rsid w:val="00FE66DF"/>
    <w:rsid w:val="00FE6923"/>
    <w:rsid w:val="00FE6F5D"/>
    <w:rsid w:val="00FE758F"/>
    <w:rsid w:val="00FE7DC7"/>
    <w:rsid w:val="00FF0169"/>
    <w:rsid w:val="00FF0295"/>
    <w:rsid w:val="00FF064E"/>
    <w:rsid w:val="00FF172D"/>
    <w:rsid w:val="00FF1B45"/>
    <w:rsid w:val="00FF22C6"/>
    <w:rsid w:val="00FF39E3"/>
    <w:rsid w:val="00FF4769"/>
    <w:rsid w:val="00FF4998"/>
    <w:rsid w:val="00FF4C3A"/>
    <w:rsid w:val="00FF5392"/>
    <w:rsid w:val="00FF572F"/>
    <w:rsid w:val="00FF58BB"/>
    <w:rsid w:val="00FF5984"/>
    <w:rsid w:val="00FF62F4"/>
    <w:rsid w:val="00FF6519"/>
    <w:rsid w:val="00FF6692"/>
    <w:rsid w:val="00FF7637"/>
    <w:rsid w:val="00FF7AB9"/>
    <w:rsid w:val="00FF7D91"/>
    <w:rsid w:val="04AF1EE0"/>
    <w:rsid w:val="0A0F4FB9"/>
    <w:rsid w:val="0A4796C0"/>
    <w:rsid w:val="105814E6"/>
    <w:rsid w:val="124E5865"/>
    <w:rsid w:val="146E4578"/>
    <w:rsid w:val="1479901F"/>
    <w:rsid w:val="164ADDA5"/>
    <w:rsid w:val="17A7AA71"/>
    <w:rsid w:val="19C409C1"/>
    <w:rsid w:val="1D27ABE6"/>
    <w:rsid w:val="29DA7047"/>
    <w:rsid w:val="34456D4D"/>
    <w:rsid w:val="3CAEF70F"/>
    <w:rsid w:val="41F986A7"/>
    <w:rsid w:val="463CC5E7"/>
    <w:rsid w:val="4B0DEA72"/>
    <w:rsid w:val="4B5E38D1"/>
    <w:rsid w:val="4FFCC431"/>
    <w:rsid w:val="51E0590A"/>
    <w:rsid w:val="5E2ED8B7"/>
    <w:rsid w:val="6780D057"/>
    <w:rsid w:val="69AA011D"/>
    <w:rsid w:val="6A751AB4"/>
    <w:rsid w:val="6B04BD1B"/>
    <w:rsid w:val="7093608F"/>
    <w:rsid w:val="7E07B72E"/>
    <w:rsid w:val="7E4B483F"/>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55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hr-HR"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07D7"/>
    <w:pPr>
      <w:tabs>
        <w:tab w:val="left" w:pos="567"/>
      </w:tabs>
      <w:spacing w:line="260" w:lineRule="exact"/>
    </w:pPr>
    <w:rPr>
      <w:rFonts w:eastAsia="Times New Roman"/>
      <w:sz w:val="22"/>
      <w:lang w:eastAsia="en-US"/>
    </w:rPr>
  </w:style>
  <w:style w:type="paragraph" w:styleId="Heading1">
    <w:name w:val="heading 1"/>
    <w:basedOn w:val="Title"/>
    <w:next w:val="Normal"/>
    <w:link w:val="Heading1Char"/>
    <w:qFormat/>
    <w:rsid w:val="006A7D0A"/>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Kommentarer,Tekst opmerking"/>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hr-HR"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hr-HR"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uiPriority w:val="99"/>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hr-HR"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styleId="Title">
    <w:name w:val="Title"/>
    <w:aliases w:val="Section Header"/>
    <w:basedOn w:val="Normal"/>
    <w:next w:val="Normal"/>
    <w:link w:val="TitleChar"/>
    <w:qFormat/>
    <w:rsid w:val="006A7D0A"/>
    <w:pPr>
      <w:suppressAutoHyphens/>
      <w:spacing w:line="240" w:lineRule="auto"/>
      <w:ind w:left="567" w:hanging="567"/>
    </w:pPr>
    <w:rPr>
      <w:b/>
      <w:caps/>
      <w:noProof/>
      <w:szCs w:val="22"/>
    </w:rPr>
  </w:style>
  <w:style w:type="character" w:customStyle="1" w:styleId="TitleChar">
    <w:name w:val="Title Char"/>
    <w:aliases w:val="Section Header Char"/>
    <w:basedOn w:val="DefaultParagraphFont"/>
    <w:link w:val="Title"/>
    <w:rsid w:val="006A7D0A"/>
    <w:rPr>
      <w:rFonts w:eastAsia="Times New Roman"/>
      <w:b/>
      <w:caps/>
      <w:noProof/>
      <w:sz w:val="22"/>
      <w:szCs w:val="22"/>
      <w:lang w:eastAsia="en-US"/>
    </w:rPr>
  </w:style>
  <w:style w:type="character" w:customStyle="1" w:styleId="Heading1Char">
    <w:name w:val="Heading 1 Char"/>
    <w:basedOn w:val="DefaultParagraphFont"/>
    <w:link w:val="Heading1"/>
    <w:rsid w:val="006A7D0A"/>
    <w:rPr>
      <w:rFonts w:eastAsia="Times New Roman"/>
      <w:b/>
      <w:caps/>
      <w:noProof/>
      <w:sz w:val="22"/>
      <w:szCs w:val="22"/>
      <w:lang w:eastAsia="en-US"/>
    </w:rPr>
  </w:style>
  <w:style w:type="paragraph" w:customStyle="1" w:styleId="Header2">
    <w:name w:val="Header 2"/>
    <w:basedOn w:val="Normal"/>
    <w:link w:val="Header2Char"/>
    <w:qFormat/>
    <w:rsid w:val="00BC30CB"/>
    <w:pPr>
      <w:spacing w:line="240" w:lineRule="auto"/>
      <w:ind w:left="567" w:hanging="567"/>
      <w:outlineLvl w:val="0"/>
    </w:pPr>
    <w:rPr>
      <w:b/>
      <w:noProof/>
      <w:szCs w:val="22"/>
    </w:rPr>
  </w:style>
  <w:style w:type="paragraph" w:customStyle="1" w:styleId="Header3">
    <w:name w:val="Header 3"/>
    <w:basedOn w:val="Normal"/>
    <w:link w:val="Header3Char"/>
    <w:qFormat/>
    <w:rsid w:val="00B338C9"/>
    <w:rPr>
      <w:noProof/>
      <w:u w:val="single"/>
    </w:rPr>
  </w:style>
  <w:style w:type="character" w:customStyle="1" w:styleId="Header2Char">
    <w:name w:val="Header 2 Char"/>
    <w:basedOn w:val="DefaultParagraphFont"/>
    <w:link w:val="Header2"/>
    <w:rsid w:val="00BC30CB"/>
    <w:rPr>
      <w:rFonts w:eastAsia="Times New Roman"/>
      <w:b/>
      <w:noProof/>
      <w:sz w:val="22"/>
      <w:szCs w:val="22"/>
      <w:lang w:eastAsia="en-US"/>
    </w:rPr>
  </w:style>
  <w:style w:type="character" w:styleId="Strong">
    <w:name w:val="Strong"/>
    <w:basedOn w:val="DefaultParagraphFont"/>
    <w:qFormat/>
    <w:rsid w:val="00AF5FC3"/>
    <w:rPr>
      <w:b/>
      <w:bCs/>
    </w:rPr>
  </w:style>
  <w:style w:type="character" w:customStyle="1" w:styleId="Header3Char">
    <w:name w:val="Header 3 Char"/>
    <w:basedOn w:val="DefaultParagraphFont"/>
    <w:link w:val="Header3"/>
    <w:rsid w:val="00B338C9"/>
    <w:rPr>
      <w:rFonts w:eastAsia="Times New Roman"/>
      <w:noProof/>
      <w:sz w:val="22"/>
      <w:u w:val="single"/>
      <w:lang w:eastAsia="en-US"/>
    </w:rPr>
  </w:style>
  <w:style w:type="paragraph" w:styleId="ListParagraph">
    <w:name w:val="List Paragraph"/>
    <w:basedOn w:val="Normal"/>
    <w:uiPriority w:val="34"/>
    <w:qFormat/>
    <w:rsid w:val="00EE023E"/>
    <w:pPr>
      <w:ind w:left="720"/>
      <w:contextualSpacing/>
    </w:pPr>
  </w:style>
  <w:style w:type="table" w:styleId="TableGrid">
    <w:name w:val="Table Grid"/>
    <w:basedOn w:val="TableNormal"/>
    <w:uiPriority w:val="39"/>
    <w:rsid w:val="00D346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sid w:val="007D0157"/>
    <w:rPr>
      <w:color w:val="605E5C"/>
      <w:shd w:val="clear" w:color="auto" w:fill="E1DFDD"/>
    </w:rPr>
  </w:style>
  <w:style w:type="paragraph" w:customStyle="1" w:styleId="TableFooter">
    <w:name w:val="Table Footer"/>
    <w:basedOn w:val="Normal"/>
    <w:rsid w:val="0052359D"/>
    <w:pPr>
      <w:tabs>
        <w:tab w:val="clear" w:pos="567"/>
      </w:tabs>
      <w:spacing w:before="60" w:line="240" w:lineRule="auto"/>
      <w:ind w:left="330" w:hanging="330"/>
    </w:pPr>
    <w:rPr>
      <w:rFonts w:ascii="Arial" w:hAnsi="Arial" w:cs="Arial"/>
      <w:sz w:val="18"/>
      <w:szCs w:val="18"/>
    </w:rPr>
  </w:style>
  <w:style w:type="paragraph" w:customStyle="1" w:styleId="C-BodyText">
    <w:name w:val="C-Body Text"/>
    <w:rsid w:val="0052359D"/>
    <w:pPr>
      <w:spacing w:before="120" w:after="120" w:line="280" w:lineRule="atLeast"/>
    </w:pPr>
    <w:rPr>
      <w:rFonts w:asciiTheme="minorHAnsi" w:eastAsia="Times New Roman" w:hAnsiTheme="minorHAnsi" w:cstheme="minorBidi"/>
      <w:sz w:val="24"/>
      <w:szCs w:val="22"/>
      <w:lang w:eastAsia="en-US"/>
    </w:rPr>
  </w:style>
  <w:style w:type="character" w:styleId="FollowedHyperlink">
    <w:name w:val="FollowedHyperlink"/>
    <w:basedOn w:val="DefaultParagraphFont"/>
    <w:semiHidden/>
    <w:unhideWhenUsed/>
    <w:rsid w:val="005450B0"/>
    <w:rPr>
      <w:color w:val="800080" w:themeColor="followedHyperlink"/>
      <w:u w:val="single"/>
    </w:rPr>
  </w:style>
  <w:style w:type="character" w:customStyle="1" w:styleId="Mention1">
    <w:name w:val="Mention1"/>
    <w:basedOn w:val="DefaultParagraphFont"/>
    <w:uiPriority w:val="99"/>
    <w:unhideWhenUsed/>
    <w:rsid w:val="00EF24B8"/>
    <w:rPr>
      <w:color w:val="2B579A"/>
      <w:shd w:val="clear" w:color="auto" w:fill="E1DFDD"/>
    </w:rPr>
  </w:style>
  <w:style w:type="paragraph" w:customStyle="1" w:styleId="Default">
    <w:name w:val="Default"/>
    <w:rsid w:val="00532749"/>
    <w:pPr>
      <w:autoSpaceDE w:val="0"/>
      <w:autoSpaceDN w:val="0"/>
      <w:adjustRightInd w:val="0"/>
    </w:pPr>
    <w:rPr>
      <w:color w:val="000000"/>
      <w:sz w:val="24"/>
      <w:szCs w:val="24"/>
    </w:rPr>
  </w:style>
  <w:style w:type="paragraph" w:styleId="Caption">
    <w:name w:val="caption"/>
    <w:basedOn w:val="Normal"/>
    <w:next w:val="Normal"/>
    <w:unhideWhenUsed/>
    <w:qFormat/>
    <w:rsid w:val="00047B93"/>
    <w:pPr>
      <w:spacing w:after="200" w:line="240" w:lineRule="auto"/>
    </w:pPr>
    <w:rPr>
      <w:i/>
      <w:iCs/>
      <w:color w:val="1F497D" w:themeColor="text2"/>
      <w:sz w:val="18"/>
      <w:szCs w:val="18"/>
    </w:rPr>
  </w:style>
  <w:style w:type="character" w:customStyle="1" w:styleId="FooterChar">
    <w:name w:val="Footer Char"/>
    <w:basedOn w:val="DefaultParagraphFont"/>
    <w:link w:val="Footer"/>
    <w:uiPriority w:val="99"/>
    <w:rsid w:val="007D7894"/>
    <w:rPr>
      <w:rFonts w:ascii="Arial" w:eastAsia="Times New Roman" w:hAnsi="Arial"/>
      <w:noProof/>
      <w:sz w:val="16"/>
      <w:lang w:eastAsia="en-US"/>
    </w:rPr>
  </w:style>
  <w:style w:type="character" w:customStyle="1" w:styleId="HeaderChar">
    <w:name w:val="Header Char"/>
    <w:basedOn w:val="DefaultParagraphFont"/>
    <w:link w:val="Header"/>
    <w:rsid w:val="007D7894"/>
    <w:rPr>
      <w:rFonts w:ascii="Arial" w:eastAsia="Times New Roman" w:hAnsi="Arial"/>
      <w:lang w:eastAsia="en-US"/>
    </w:rPr>
  </w:style>
  <w:style w:type="character" w:customStyle="1" w:styleId="UnresolvedMention2">
    <w:name w:val="Unresolved Mention2"/>
    <w:basedOn w:val="DefaultParagraphFont"/>
    <w:uiPriority w:val="99"/>
    <w:unhideWhenUsed/>
    <w:rsid w:val="00D630C0"/>
    <w:rPr>
      <w:color w:val="605E5C"/>
      <w:shd w:val="clear" w:color="auto" w:fill="E1DFDD"/>
    </w:rPr>
  </w:style>
  <w:style w:type="character" w:customStyle="1" w:styleId="Mention2">
    <w:name w:val="Mention2"/>
    <w:basedOn w:val="DefaultParagraphFont"/>
    <w:uiPriority w:val="99"/>
    <w:unhideWhenUsed/>
    <w:rsid w:val="00D630C0"/>
    <w:rPr>
      <w:color w:val="2B579A"/>
      <w:shd w:val="clear" w:color="auto" w:fill="E1DFDD"/>
    </w:rPr>
  </w:style>
  <w:style w:type="paragraph" w:customStyle="1" w:styleId="C-TableHeader">
    <w:name w:val="C-Table Header"/>
    <w:next w:val="C-TableText"/>
    <w:rsid w:val="00C0679B"/>
    <w:pPr>
      <w:keepNext/>
      <w:spacing w:before="60" w:after="60"/>
    </w:pPr>
    <w:rPr>
      <w:rFonts w:eastAsia="Times New Roman"/>
      <w:b/>
      <w:sz w:val="22"/>
      <w:lang w:eastAsia="en-US"/>
    </w:rPr>
  </w:style>
  <w:style w:type="paragraph" w:customStyle="1" w:styleId="C-TableText">
    <w:name w:val="C-Table Text"/>
    <w:rsid w:val="00C0679B"/>
    <w:pPr>
      <w:spacing w:before="60" w:after="60"/>
    </w:pPr>
    <w:rPr>
      <w:rFonts w:eastAsia="Times New Roman"/>
      <w:sz w:val="22"/>
      <w:lang w:eastAsia="en-US"/>
    </w:rPr>
  </w:style>
  <w:style w:type="table" w:customStyle="1" w:styleId="C-Table">
    <w:name w:val="C-Table"/>
    <w:basedOn w:val="TableNormal"/>
    <w:rsid w:val="00C0679B"/>
    <w:rPr>
      <w:rFonts w:eastAsia="Times New Roman"/>
      <w:lang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UnresolvedMention3">
    <w:name w:val="Unresolved Mention3"/>
    <w:basedOn w:val="DefaultParagraphFont"/>
    <w:rsid w:val="006308E2"/>
    <w:rPr>
      <w:color w:val="605E5C"/>
      <w:shd w:val="clear" w:color="auto" w:fill="E1DFDD"/>
    </w:rPr>
  </w:style>
  <w:style w:type="character" w:customStyle="1" w:styleId="Mention3">
    <w:name w:val="Mention3"/>
    <w:basedOn w:val="DefaultParagraphFont"/>
    <w:rsid w:val="006308E2"/>
    <w:rPr>
      <w:color w:val="2B579A"/>
      <w:shd w:val="clear" w:color="auto" w:fill="E1DFDD"/>
    </w:rPr>
  </w:style>
  <w:style w:type="paragraph" w:customStyle="1" w:styleId="Style1">
    <w:name w:val="Style1"/>
    <w:basedOn w:val="Heading1"/>
    <w:qFormat/>
    <w:rsid w:val="00530E6E"/>
    <w:pPr>
      <w:keepNext/>
      <w:numPr>
        <w:numId w:val="17"/>
      </w:numPr>
      <w:ind w:left="567" w:hanging="567"/>
    </w:pPr>
  </w:style>
  <w:style w:type="paragraph" w:customStyle="1" w:styleId="Style2">
    <w:name w:val="Style2"/>
    <w:basedOn w:val="Normal"/>
    <w:qFormat/>
    <w:rsid w:val="00331113"/>
    <w:pPr>
      <w:numPr>
        <w:numId w:val="18"/>
      </w:numPr>
      <w:spacing w:line="240" w:lineRule="auto"/>
      <w:ind w:right="1416"/>
    </w:pPr>
    <w:rPr>
      <w:b/>
      <w:noProof/>
      <w:szCs w:val="22"/>
    </w:rPr>
  </w:style>
  <w:style w:type="paragraph" w:customStyle="1" w:styleId="Style3">
    <w:name w:val="Style3"/>
    <w:basedOn w:val="Heading1"/>
    <w:qFormat/>
    <w:rsid w:val="000E07B1"/>
    <w:pPr>
      <w:keepNext/>
      <w:numPr>
        <w:numId w:val="19"/>
      </w:numPr>
      <w:ind w:left="567" w:hanging="567"/>
    </w:pPr>
  </w:style>
  <w:style w:type="paragraph" w:customStyle="1" w:styleId="Style4">
    <w:name w:val="Style4"/>
    <w:basedOn w:val="Heading1"/>
    <w:qFormat/>
    <w:rsid w:val="00331113"/>
    <w:pPr>
      <w:numPr>
        <w:numId w:val="20"/>
      </w:numPr>
      <w:tabs>
        <w:tab w:val="clear" w:pos="567"/>
      </w:tabs>
      <w:jc w:val="center"/>
    </w:pPr>
  </w:style>
  <w:style w:type="paragraph" w:customStyle="1" w:styleId="DNEx1">
    <w:name w:val="DNEx1"/>
    <w:basedOn w:val="Normal"/>
    <w:qFormat/>
    <w:rsid w:val="00AC5B90"/>
    <w:pPr>
      <w:numPr>
        <w:ilvl w:val="12"/>
      </w:numPr>
      <w:tabs>
        <w:tab w:val="clear" w:pos="567"/>
      </w:tabs>
      <w:spacing w:line="240" w:lineRule="auto"/>
    </w:pPr>
    <w:rPr>
      <w:noProof/>
      <w:szCs w:val="22"/>
    </w:rPr>
  </w:style>
  <w:style w:type="paragraph" w:customStyle="1" w:styleId="Style5">
    <w:name w:val="Style5"/>
    <w:basedOn w:val="Header2"/>
    <w:qFormat/>
    <w:rsid w:val="00530E6E"/>
    <w:pPr>
      <w:numPr>
        <w:ilvl w:val="1"/>
        <w:numId w:val="17"/>
      </w:numPr>
      <w:ind w:left="567" w:hanging="567"/>
    </w:pPr>
  </w:style>
  <w:style w:type="paragraph" w:customStyle="1" w:styleId="Style6">
    <w:name w:val="Style6"/>
    <w:basedOn w:val="Header2"/>
    <w:qFormat/>
    <w:rsid w:val="00530E6E"/>
  </w:style>
  <w:style w:type="paragraph" w:customStyle="1" w:styleId="Style7">
    <w:name w:val="Style7"/>
    <w:basedOn w:val="Normal"/>
    <w:qFormat/>
    <w:rsid w:val="00530E6E"/>
    <w:pPr>
      <w:numPr>
        <w:ilvl w:val="1"/>
        <w:numId w:val="19"/>
      </w:numPr>
      <w:pBdr>
        <w:top w:val="single" w:sz="4" w:space="1" w:color="auto"/>
        <w:left w:val="single" w:sz="4" w:space="4" w:color="auto"/>
        <w:bottom w:val="single" w:sz="4" w:space="1" w:color="auto"/>
        <w:right w:val="single" w:sz="4" w:space="4" w:color="auto"/>
      </w:pBdr>
      <w:spacing w:line="240" w:lineRule="auto"/>
      <w:ind w:left="567" w:hanging="567"/>
      <w:outlineLvl w:val="0"/>
    </w:pPr>
    <w:rPr>
      <w:b/>
      <w:color w:val="000000" w:themeColor="text1"/>
    </w:rPr>
  </w:style>
  <w:style w:type="paragraph" w:customStyle="1" w:styleId="Style8">
    <w:name w:val="Style8"/>
    <w:basedOn w:val="Normal"/>
    <w:qFormat/>
    <w:rsid w:val="00A752BD"/>
    <w:pPr>
      <w:numPr>
        <w:ilvl w:val="1"/>
        <w:numId w:val="18"/>
      </w:numPr>
      <w:pBdr>
        <w:top w:val="single" w:sz="4" w:space="1" w:color="auto"/>
        <w:left w:val="single" w:sz="4" w:space="4" w:color="auto"/>
        <w:bottom w:val="single" w:sz="4" w:space="1" w:color="auto"/>
        <w:right w:val="single" w:sz="4" w:space="4" w:color="auto"/>
      </w:pBdr>
      <w:spacing w:line="240" w:lineRule="auto"/>
      <w:ind w:left="567" w:hanging="567"/>
      <w:outlineLvl w:val="0"/>
    </w:pPr>
    <w:rPr>
      <w:b/>
    </w:rPr>
  </w:style>
  <w:style w:type="paragraph" w:customStyle="1" w:styleId="Style9">
    <w:name w:val="Style9"/>
    <w:basedOn w:val="Normal"/>
    <w:qFormat/>
    <w:rsid w:val="00B729F2"/>
    <w:pPr>
      <w:numPr>
        <w:numId w:val="23"/>
      </w:numPr>
      <w:pBdr>
        <w:top w:val="single" w:sz="4" w:space="1" w:color="auto"/>
        <w:left w:val="single" w:sz="4" w:space="4" w:color="auto"/>
        <w:bottom w:val="single" w:sz="4" w:space="1" w:color="auto"/>
        <w:right w:val="single" w:sz="4" w:space="4" w:color="auto"/>
      </w:pBdr>
      <w:spacing w:line="240" w:lineRule="auto"/>
      <w:ind w:left="567" w:hanging="567"/>
      <w:outlineLvl w:val="0"/>
    </w:pPr>
    <w:rPr>
      <w:b/>
      <w:noProof/>
      <w:szCs w:val="22"/>
    </w:rPr>
  </w:style>
  <w:style w:type="paragraph" w:customStyle="1" w:styleId="Style10">
    <w:name w:val="Style10"/>
    <w:basedOn w:val="Normal"/>
    <w:qFormat/>
    <w:rsid w:val="00644FB3"/>
    <w:pPr>
      <w:keepNext/>
      <w:numPr>
        <w:numId w:val="34"/>
      </w:numPr>
      <w:spacing w:line="240" w:lineRule="auto"/>
      <w:ind w:left="567" w:hanging="567"/>
      <w:outlineLvl w:val="0"/>
    </w:pPr>
    <w:rPr>
      <w:b/>
      <w:noProof/>
      <w:szCs w:val="22"/>
    </w:rPr>
  </w:style>
  <w:style w:type="paragraph" w:customStyle="1" w:styleId="Style11">
    <w:name w:val="Style11"/>
    <w:basedOn w:val="Normal"/>
    <w:qFormat/>
    <w:rsid w:val="00644FB3"/>
    <w:pPr>
      <w:numPr>
        <w:numId w:val="36"/>
      </w:numPr>
      <w:tabs>
        <w:tab w:val="clear" w:pos="567"/>
      </w:tabs>
      <w:spacing w:line="240" w:lineRule="auto"/>
      <w:ind w:right="-29"/>
    </w:pPr>
    <w:rPr>
      <w:noProof/>
    </w:rPr>
  </w:style>
  <w:style w:type="character" w:customStyle="1" w:styleId="UnresolvedMention4">
    <w:name w:val="Unresolved Mention4"/>
    <w:basedOn w:val="DefaultParagraphFont"/>
    <w:rsid w:val="00644FB3"/>
    <w:rPr>
      <w:color w:val="605E5C"/>
      <w:shd w:val="clear" w:color="auto" w:fill="E1DFDD"/>
    </w:rPr>
  </w:style>
  <w:style w:type="paragraph" w:customStyle="1" w:styleId="Style12">
    <w:name w:val="Style12"/>
    <w:basedOn w:val="Normal"/>
    <w:qFormat/>
    <w:rsid w:val="003C043C"/>
    <w:rPr>
      <w:rFonts w:eastAsia="Verdana" w:cs="Verdana"/>
      <w:szCs w:val="18"/>
      <w:lang w:eastAsia="en-GB"/>
    </w:rPr>
  </w:style>
  <w:style w:type="paragraph" w:customStyle="1" w:styleId="Style13">
    <w:name w:val="Style13"/>
    <w:basedOn w:val="Normal"/>
    <w:qFormat/>
    <w:rsid w:val="004105AC"/>
    <w:pPr>
      <w:spacing w:after="200" w:line="240" w:lineRule="auto"/>
    </w:pPr>
    <w:rPr>
      <w:b/>
      <w:bCs/>
      <w:noProof/>
      <w:sz w:val="20"/>
    </w:rPr>
  </w:style>
  <w:style w:type="paragraph" w:styleId="HTMLPreformatted">
    <w:name w:val="HTML Preformatted"/>
    <w:basedOn w:val="Normal"/>
    <w:link w:val="HTMLPreformattedChar"/>
    <w:uiPriority w:val="99"/>
    <w:semiHidden/>
    <w:unhideWhenUsed/>
    <w:rsid w:val="00622F99"/>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val="en-GB" w:eastAsia="en-GB"/>
    </w:rPr>
  </w:style>
  <w:style w:type="character" w:customStyle="1" w:styleId="HTMLPreformattedChar">
    <w:name w:val="HTML Preformatted Char"/>
    <w:basedOn w:val="DefaultParagraphFont"/>
    <w:link w:val="HTMLPreformatted"/>
    <w:uiPriority w:val="99"/>
    <w:semiHidden/>
    <w:rsid w:val="00622F99"/>
    <w:rPr>
      <w:rFonts w:ascii="Courier New" w:eastAsia="Times New Roman" w:hAnsi="Courier New" w:cs="Courier New"/>
      <w:lang w:val="en-GB"/>
    </w:rPr>
  </w:style>
  <w:style w:type="character" w:customStyle="1" w:styleId="y2iqfc">
    <w:name w:val="y2iqfc"/>
    <w:basedOn w:val="DefaultParagraphFont"/>
    <w:rsid w:val="00622F99"/>
  </w:style>
  <w:style w:type="character" w:customStyle="1" w:styleId="UnresolvedMention5">
    <w:name w:val="Unresolved Mention5"/>
    <w:basedOn w:val="DefaultParagraphFont"/>
    <w:rsid w:val="002542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037348">
      <w:bodyDiv w:val="1"/>
      <w:marLeft w:val="0"/>
      <w:marRight w:val="0"/>
      <w:marTop w:val="0"/>
      <w:marBottom w:val="0"/>
      <w:divBdr>
        <w:top w:val="none" w:sz="0" w:space="0" w:color="auto"/>
        <w:left w:val="none" w:sz="0" w:space="0" w:color="auto"/>
        <w:bottom w:val="none" w:sz="0" w:space="0" w:color="auto"/>
        <w:right w:val="none" w:sz="0" w:space="0" w:color="auto"/>
      </w:divBdr>
    </w:div>
    <w:div w:id="1377045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2.xml"/><Relationship Id="rId39" Type="http://schemas.openxmlformats.org/officeDocument/2006/relationships/footer" Target="footer4.xml"/><Relationship Id="rId21" Type="http://schemas.openxmlformats.org/officeDocument/2006/relationships/image" Target="media/image12.png"/><Relationship Id="rId34" Type="http://schemas.openxmlformats.org/officeDocument/2006/relationships/image" Target="media/image18.jpeg"/><Relationship Id="rId42" Type="http://schemas.openxmlformats.org/officeDocument/2006/relationships/hyperlink" Target="http://www.ema.europa.eu" TargetMode="External"/><Relationship Id="rId47" Type="http://schemas.openxmlformats.org/officeDocument/2006/relationships/image" Target="media/image22.jpeg"/><Relationship Id="rId50" Type="http://schemas.openxmlformats.org/officeDocument/2006/relationships/image" Target="media/image25.jpe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footer" Target="footer3.xml"/><Relationship Id="rId11" Type="http://schemas.openxmlformats.org/officeDocument/2006/relationships/image" Target="media/image2.png"/><Relationship Id="rId24" Type="http://schemas.openxmlformats.org/officeDocument/2006/relationships/footer" Target="footer1.xml"/><Relationship Id="rId32" Type="http://schemas.openxmlformats.org/officeDocument/2006/relationships/image" Target="media/image16.jpeg"/><Relationship Id="rId37" Type="http://schemas.openxmlformats.org/officeDocument/2006/relationships/header" Target="header5.xml"/><Relationship Id="rId40" Type="http://schemas.openxmlformats.org/officeDocument/2006/relationships/footer" Target="footer5.xml"/><Relationship Id="rId45" Type="http://schemas.openxmlformats.org/officeDocument/2006/relationships/footer" Target="footer6.xml"/><Relationship Id="rId53" Type="http://schemas.openxmlformats.org/officeDocument/2006/relationships/hyperlink" Target="http://www.ema.europa.eu/docs/en_GB/document_library/Template_or_form/2013/03/WC500139752.doc" TargetMode="External"/><Relationship Id="rId58" Type="http://schemas.openxmlformats.org/officeDocument/2006/relationships/customXml" Target="../customXml/item3.xml"/><Relationship Id="rId5" Type="http://schemas.openxmlformats.org/officeDocument/2006/relationships/webSettings" Target="webSettings.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3.xml"/><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header" Target="header7.xml"/><Relationship Id="rId48" Type="http://schemas.openxmlformats.org/officeDocument/2006/relationships/image" Target="media/image23.jpeg"/><Relationship Id="rId56" Type="http://schemas.openxmlformats.org/officeDocument/2006/relationships/theme" Target="theme/theme1.xml"/><Relationship Id="rId8" Type="http://schemas.openxmlformats.org/officeDocument/2006/relationships/hyperlink" Target="http://www.ema.europa.eu/docs/en_GB/document_library/Template_or_form/2013/03/WC500139752.doc" TargetMode="External"/><Relationship Id="rId51" Type="http://schemas.openxmlformats.org/officeDocument/2006/relationships/image" Target="media/image26.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2.xml"/><Relationship Id="rId33" Type="http://schemas.openxmlformats.org/officeDocument/2006/relationships/image" Target="media/image17.jpeg"/><Relationship Id="rId38" Type="http://schemas.openxmlformats.org/officeDocument/2006/relationships/header" Target="header6.xml"/><Relationship Id="rId46" Type="http://schemas.openxmlformats.org/officeDocument/2006/relationships/image" Target="media/image21.jpeg"/><Relationship Id="rId59" Type="http://schemas.openxmlformats.org/officeDocument/2006/relationships/customXml" Target="../customXml/item4.xml"/><Relationship Id="rId20" Type="http://schemas.openxmlformats.org/officeDocument/2006/relationships/image" Target="media/image11.png"/><Relationship Id="rId41" Type="http://schemas.openxmlformats.org/officeDocument/2006/relationships/hyperlink" Target="http://www.ema.europa.eu/docs/en_GB/document_library/Template_or_form/2013/03/WC500139752.doc" TargetMode="External"/><Relationship Id="rId54"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header" Target="header4.xml"/><Relationship Id="rId36" Type="http://schemas.openxmlformats.org/officeDocument/2006/relationships/image" Target="media/image20.jpeg"/><Relationship Id="rId49" Type="http://schemas.openxmlformats.org/officeDocument/2006/relationships/image" Target="media/image24.jpeg"/><Relationship Id="rId57" Type="http://schemas.openxmlformats.org/officeDocument/2006/relationships/customXml" Target="../customXml/item2.xml"/><Relationship Id="rId10" Type="http://schemas.openxmlformats.org/officeDocument/2006/relationships/image" Target="media/image1.png"/><Relationship Id="rId31" Type="http://schemas.openxmlformats.org/officeDocument/2006/relationships/image" Target="media/image15.jpeg"/><Relationship Id="rId44" Type="http://schemas.openxmlformats.org/officeDocument/2006/relationships/header" Target="header8.xml"/><Relationship Id="rId52" Type="http://schemas.openxmlformats.org/officeDocument/2006/relationships/footer" Target="footer7.xml"/><Relationship Id="rId60"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EMADOC-1700519818-2135864</_dlc_DocId>
    <_dlc_DocIdUrl xmlns="a034c160-bfb7-45f5-8632-2eb7e0508071">
      <Url>https://euema.sharepoint.com/sites/CRM/_layouts/15/DocIdRedir.aspx?ID=EMADOC-1700519818-2135864</Url>
      <Description>EMADOC-1700519818-2135864</Description>
    </_dlc_DocIdUrl>
    <Sign_x002d_off xmlns="62874b74-7561-4a92-a6e7-f8370cb4455a" xsi:nil="true"/>
  </documentManagement>
</p:properties>
</file>

<file path=customXml/itemProps1.xml><?xml version="1.0" encoding="utf-8"?>
<ds:datastoreItem xmlns:ds="http://schemas.openxmlformats.org/officeDocument/2006/customXml" ds:itemID="{D548381D-FF09-4380-ACB6-7507BEEEE5E6}">
  <ds:schemaRefs>
    <ds:schemaRef ds:uri="http://schemas.openxmlformats.org/officeDocument/2006/bibliography"/>
  </ds:schemaRefs>
</ds:datastoreItem>
</file>

<file path=customXml/itemProps2.xml><?xml version="1.0" encoding="utf-8"?>
<ds:datastoreItem xmlns:ds="http://schemas.openxmlformats.org/officeDocument/2006/customXml" ds:itemID="{146F2B69-97E3-466D-A818-29CAC52BFF16}"/>
</file>

<file path=customXml/itemProps3.xml><?xml version="1.0" encoding="utf-8"?>
<ds:datastoreItem xmlns:ds="http://schemas.openxmlformats.org/officeDocument/2006/customXml" ds:itemID="{CA295282-C15F-4C1B-AFFE-A609F0B0B372}"/>
</file>

<file path=customXml/itemProps4.xml><?xml version="1.0" encoding="utf-8"?>
<ds:datastoreItem xmlns:ds="http://schemas.openxmlformats.org/officeDocument/2006/customXml" ds:itemID="{54FD4884-A687-4E43-8454-1E3908E53AC0}"/>
</file>

<file path=customXml/itemProps5.xml><?xml version="1.0" encoding="utf-8"?>
<ds:datastoreItem xmlns:ds="http://schemas.openxmlformats.org/officeDocument/2006/customXml" ds:itemID="{10A870ED-62F7-4305-A54F-D985232E1C38}"/>
</file>

<file path=docProps/app.xml><?xml version="1.0" encoding="utf-8"?>
<Properties xmlns="http://schemas.openxmlformats.org/officeDocument/2006/extended-properties" xmlns:vt="http://schemas.openxmlformats.org/officeDocument/2006/docPropsVTypes">
  <Template>Normal</Template>
  <TotalTime>0</TotalTime>
  <Pages>59</Pages>
  <Words>10932</Words>
  <Characters>62317</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2024-09-04T13:22:00Z</dcterms:created>
  <dcterms:modified xsi:type="dcterms:W3CDTF">2025-05-12T10:52:00Z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4f81ff35-28ee-4adb-ab28-31b2755a511c</vt:lpwstr>
  </property>
</Properties>
</file>