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tbl>
      <w:tblPr>
        <w:tblpPr w:leftFromText="180" w:rightFromText="180" w:vertAnchor="page" w:horzAnchor="margin" w:tblpY="545"/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6"/>
        <w:gridCol w:w="7418"/>
        <w:gridCol w:w="7236"/>
      </w:tblGrid>
      <w:tr w14:paraId="2AEA031F" w14:textId="77777777">
        <w:tblPrEx>
          <w:tblW w:w="1531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c>
          <w:tcPr>
            <w:tcW w:w="656" w:type="dxa"/>
            <w:tcBorders>
              <w:top w:val="single" w:sz="4" w:space="0" w:color="auto"/>
            </w:tcBorders>
            <w:shd w:val="clear" w:color="auto" w:fill="E0E0E0"/>
          </w:tcPr>
          <w:p w:rsidR="00F373E2" w:rsidP="00F373E2" w14:paraId="259BE1F4" w14:textId="77777777">
            <w:pPr>
              <w:rPr>
                <w:noProof/>
                <w:sz w:val="22"/>
                <w:lang w:val="pt-PT"/>
              </w:rPr>
            </w:pPr>
            <w:r>
              <w:rPr>
                <w:noProof/>
                <w:sz w:val="22"/>
                <w:lang w:val="pt-PT"/>
              </w:rPr>
              <w:t>Ref</w:t>
            </w:r>
          </w:p>
        </w:tc>
        <w:tc>
          <w:tcPr>
            <w:tcW w:w="7418" w:type="dxa"/>
            <w:tcBorders>
              <w:top w:val="single" w:sz="4" w:space="0" w:color="auto"/>
            </w:tcBorders>
            <w:shd w:val="clear" w:color="auto" w:fill="E0E0E0"/>
          </w:tcPr>
          <w:p w:rsidR="00F373E2" w:rsidP="00F373E2" w14:paraId="683806CF" w14:textId="77777777">
            <w:pPr>
              <w:pStyle w:val="Heading1"/>
              <w:rPr>
                <w:noProof/>
                <w:lang w:val="da-DK"/>
              </w:rPr>
            </w:pPr>
            <w:r>
              <w:rPr>
                <w:noProof/>
                <w:lang w:val="da-DK"/>
              </w:rPr>
              <w:t>EN</w:t>
            </w:r>
          </w:p>
        </w:tc>
        <w:tc>
          <w:tcPr>
            <w:tcW w:w="7236" w:type="dxa"/>
            <w:tcBorders>
              <w:top w:val="single" w:sz="4" w:space="0" w:color="auto"/>
            </w:tcBorders>
            <w:shd w:val="clear" w:color="auto" w:fill="E0E0E0"/>
          </w:tcPr>
          <w:p w:rsidR="00F373E2" w:rsidP="00F373E2" w14:paraId="486A23BE" w14:textId="77777777">
            <w:pPr>
              <w:pStyle w:val="Heading1"/>
              <w:rPr>
                <w:noProof/>
                <w:lang w:val="pt-PT"/>
              </w:rPr>
            </w:pPr>
            <w:r>
              <w:rPr>
                <w:noProof/>
                <w:lang w:val="pt-PT"/>
              </w:rPr>
              <w:t>IS</w:t>
            </w:r>
          </w:p>
        </w:tc>
      </w:tr>
      <w:tr w14:paraId="60F56FC8" w14:textId="77777777">
        <w:tblPrEx>
          <w:tblW w:w="15310" w:type="dxa"/>
          <w:tblLayout w:type="fixed"/>
          <w:tblLook w:val="0000"/>
        </w:tblPrEx>
        <w:tc>
          <w:tcPr>
            <w:tcW w:w="656" w:type="dxa"/>
          </w:tcPr>
          <w:p w:rsidR="00F373E2" w:rsidP="00F373E2" w14:paraId="6E868098" w14:textId="77777777">
            <w:pPr>
              <w:rPr>
                <w:noProof/>
                <w:sz w:val="22"/>
                <w:lang w:val="pt-PT"/>
              </w:rPr>
            </w:pPr>
          </w:p>
        </w:tc>
        <w:tc>
          <w:tcPr>
            <w:tcW w:w="7418" w:type="dxa"/>
          </w:tcPr>
          <w:p w:rsidR="00F373E2" w:rsidP="00F373E2" w14:paraId="39003A3C" w14:textId="77777777">
            <w:pPr>
              <w:pStyle w:val="EndnoteText"/>
              <w:tabs>
                <w:tab w:val="clear" w:pos="567"/>
              </w:tabs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[MedDRA frequency convention]</w:t>
            </w:r>
          </w:p>
        </w:tc>
        <w:tc>
          <w:tcPr>
            <w:tcW w:w="7236" w:type="dxa"/>
          </w:tcPr>
          <w:p w:rsidR="00F373E2" w:rsidP="00F373E2" w14:paraId="58C6E2BE" w14:textId="77777777">
            <w:pPr>
              <w:pStyle w:val="EndnoteText"/>
              <w:tabs>
                <w:tab w:val="clear" w:pos="567"/>
              </w:tabs>
              <w:rPr>
                <w:b/>
                <w:i/>
                <w:noProof/>
                <w:lang w:val="hu-HU"/>
              </w:rPr>
            </w:pPr>
            <w:r>
              <w:rPr>
                <w:b/>
                <w:i/>
                <w:noProof/>
                <w:lang w:val="pt-PT"/>
              </w:rPr>
              <w:t>[MedDRA tíðniflokkun]</w:t>
            </w:r>
          </w:p>
        </w:tc>
      </w:tr>
      <w:tr w14:paraId="4C1FE997" w14:textId="77777777">
        <w:tblPrEx>
          <w:tblW w:w="15310" w:type="dxa"/>
          <w:tblLayout w:type="fixed"/>
          <w:tblLook w:val="0000"/>
        </w:tblPrEx>
        <w:tc>
          <w:tcPr>
            <w:tcW w:w="656" w:type="dxa"/>
          </w:tcPr>
          <w:p w:rsidR="00F373E2" w:rsidP="00F373E2" w14:paraId="42CE46EA" w14:textId="77777777">
            <w:pPr>
              <w:rPr>
                <w:noProof/>
                <w:sz w:val="22"/>
                <w:lang w:val="sv-SE"/>
              </w:rPr>
            </w:pPr>
            <w:r>
              <w:rPr>
                <w:noProof/>
                <w:sz w:val="22"/>
                <w:lang w:val="sv-SE"/>
              </w:rPr>
              <w:t>001</w:t>
            </w:r>
          </w:p>
        </w:tc>
        <w:tc>
          <w:tcPr>
            <w:tcW w:w="7418" w:type="dxa"/>
          </w:tcPr>
          <w:p w:rsidR="00F373E2" w:rsidP="00F373E2" w14:paraId="7E835120" w14:textId="77777777">
            <w:pPr>
              <w:pStyle w:val="EndnoteText"/>
              <w:tabs>
                <w:tab w:val="clear" w:pos="567"/>
              </w:tabs>
              <w:rPr>
                <w:noProof/>
              </w:rPr>
            </w:pPr>
            <w:r>
              <w:rPr>
                <w:noProof/>
              </w:rPr>
              <w:t>&lt;Very common (</w:t>
            </w:r>
            <w:r>
              <w:rPr>
                <w:rFonts w:ascii="Symbol" w:hAnsi="Symbol"/>
                <w:noProof/>
              </w:rPr>
              <w:sym w:font="Symbol" w:char="F0B3"/>
            </w:r>
            <w:r>
              <w:rPr>
                <w:noProof/>
              </w:rPr>
              <w:t>1/10)&gt;</w:t>
            </w:r>
          </w:p>
        </w:tc>
        <w:tc>
          <w:tcPr>
            <w:tcW w:w="7236" w:type="dxa"/>
          </w:tcPr>
          <w:p w:rsidR="00F373E2" w:rsidP="00F373E2" w14:paraId="0ECC3BD4" w14:textId="77777777">
            <w:pPr>
              <w:pStyle w:val="Title"/>
              <w:jc w:val="left"/>
              <w:rPr>
                <w:b w:val="0"/>
                <w:noProof/>
                <w:lang w:val="hu-HU"/>
              </w:rPr>
            </w:pPr>
            <w:r>
              <w:rPr>
                <w:b w:val="0"/>
                <w:noProof/>
                <w:lang w:val="hu-HU"/>
              </w:rPr>
              <w:t>&lt;Mjög algengar (</w:t>
            </w:r>
            <w:r>
              <w:rPr>
                <w:rFonts w:ascii="Symbol" w:hAnsi="Symbol"/>
                <w:b w:val="0"/>
                <w:noProof/>
                <w:lang w:val="hu-HU"/>
              </w:rPr>
              <w:sym w:font="Symbol" w:char="F0B3"/>
            </w:r>
            <w:r>
              <w:rPr>
                <w:b w:val="0"/>
                <w:noProof/>
                <w:lang w:val="hu-HU"/>
              </w:rPr>
              <w:t>1/10)&gt;</w:t>
            </w:r>
          </w:p>
        </w:tc>
      </w:tr>
      <w:tr w14:paraId="54DE6CC4" w14:textId="77777777">
        <w:tblPrEx>
          <w:tblW w:w="15310" w:type="dxa"/>
          <w:tblLayout w:type="fixed"/>
          <w:tblLook w:val="0000"/>
        </w:tblPrEx>
        <w:tc>
          <w:tcPr>
            <w:tcW w:w="656" w:type="dxa"/>
          </w:tcPr>
          <w:p w:rsidR="00F373E2" w:rsidP="00F373E2" w14:paraId="7F511AD2" w14:textId="77777777">
            <w:pPr>
              <w:rPr>
                <w:noProof/>
                <w:sz w:val="22"/>
                <w:lang w:val="sv-SE"/>
              </w:rPr>
            </w:pPr>
            <w:r>
              <w:rPr>
                <w:noProof/>
                <w:sz w:val="22"/>
                <w:lang w:val="sv-SE"/>
              </w:rPr>
              <w:t>002</w:t>
            </w:r>
          </w:p>
        </w:tc>
        <w:tc>
          <w:tcPr>
            <w:tcW w:w="7418" w:type="dxa"/>
          </w:tcPr>
          <w:p w:rsidR="00F373E2" w:rsidP="00F373E2" w14:paraId="657EE9BD" w14:textId="77777777">
            <w:pPr>
              <w:pStyle w:val="EndnoteText"/>
              <w:tabs>
                <w:tab w:val="clear" w:pos="567"/>
              </w:tabs>
              <w:rPr>
                <w:noProof/>
              </w:rPr>
            </w:pPr>
            <w:r>
              <w:rPr>
                <w:noProof/>
              </w:rPr>
              <w:t>&lt;Common (</w:t>
            </w:r>
            <w:r>
              <w:rPr>
                <w:rFonts w:ascii="Symbol" w:hAnsi="Symbol"/>
                <w:noProof/>
              </w:rPr>
              <w:sym w:font="Symbol" w:char="F0B3"/>
            </w:r>
            <w:r>
              <w:rPr>
                <w:noProof/>
              </w:rPr>
              <w:t>1/100 to &lt;1/10)&gt;</w:t>
            </w:r>
          </w:p>
        </w:tc>
        <w:tc>
          <w:tcPr>
            <w:tcW w:w="7236" w:type="dxa"/>
          </w:tcPr>
          <w:p w:rsidR="00F373E2" w:rsidP="00F373E2" w14:paraId="50D9F6D0" w14:textId="77777777">
            <w:pPr>
              <w:pStyle w:val="Title"/>
              <w:jc w:val="left"/>
              <w:rPr>
                <w:b w:val="0"/>
                <w:noProof/>
                <w:lang w:val="hu-HU"/>
              </w:rPr>
            </w:pPr>
            <w:r>
              <w:rPr>
                <w:b w:val="0"/>
                <w:noProof/>
                <w:lang w:val="hu-HU"/>
              </w:rPr>
              <w:t>&lt;Algengar (</w:t>
            </w:r>
            <w:r>
              <w:rPr>
                <w:rFonts w:ascii="Symbol" w:hAnsi="Symbol"/>
                <w:b w:val="0"/>
                <w:noProof/>
                <w:lang w:val="hu-HU"/>
              </w:rPr>
              <w:sym w:font="Symbol" w:char="F0B3"/>
            </w:r>
            <w:r>
              <w:rPr>
                <w:b w:val="0"/>
                <w:noProof/>
                <w:lang w:val="hu-HU"/>
              </w:rPr>
              <w:t>1/100 til &lt;1/10)&gt;</w:t>
            </w:r>
          </w:p>
        </w:tc>
      </w:tr>
      <w:tr w14:paraId="68D0CFA7" w14:textId="77777777">
        <w:tblPrEx>
          <w:tblW w:w="15310" w:type="dxa"/>
          <w:tblLayout w:type="fixed"/>
          <w:tblLook w:val="0000"/>
        </w:tblPrEx>
        <w:tc>
          <w:tcPr>
            <w:tcW w:w="656" w:type="dxa"/>
          </w:tcPr>
          <w:p w:rsidR="00F373E2" w:rsidP="00F373E2" w14:paraId="73FF87EC" w14:textId="77777777">
            <w:pPr>
              <w:rPr>
                <w:noProof/>
                <w:sz w:val="22"/>
                <w:lang w:val="sv-SE"/>
              </w:rPr>
            </w:pPr>
            <w:r>
              <w:rPr>
                <w:noProof/>
                <w:sz w:val="22"/>
                <w:lang w:val="sv-SE"/>
              </w:rPr>
              <w:t>003</w:t>
            </w:r>
          </w:p>
        </w:tc>
        <w:tc>
          <w:tcPr>
            <w:tcW w:w="7418" w:type="dxa"/>
          </w:tcPr>
          <w:p w:rsidR="00F373E2" w:rsidP="00F373E2" w14:paraId="2D0E5814" w14:textId="0EC18CBC">
            <w:pPr>
              <w:pStyle w:val="EndnoteText"/>
              <w:tabs>
                <w:tab w:val="clear" w:pos="567"/>
              </w:tabs>
              <w:rPr>
                <w:noProof/>
              </w:rPr>
            </w:pPr>
            <w:r>
              <w:rPr>
                <w:noProof/>
              </w:rPr>
              <w:t>&lt;Uncommon (</w:t>
            </w:r>
            <w:r>
              <w:rPr>
                <w:rFonts w:ascii="Symbol" w:hAnsi="Symbol"/>
                <w:noProof/>
              </w:rPr>
              <w:sym w:font="Symbol" w:char="F0B3"/>
            </w:r>
            <w:r>
              <w:rPr>
                <w:noProof/>
              </w:rPr>
              <w:t>1/1</w:t>
            </w:r>
            <w:r w:rsidR="00145807">
              <w:rPr>
                <w:noProof/>
              </w:rPr>
              <w:t xml:space="preserve"> </w:t>
            </w:r>
            <w:r>
              <w:rPr>
                <w:noProof/>
              </w:rPr>
              <w:t>000 to &lt;1/100)&gt;</w:t>
            </w:r>
          </w:p>
        </w:tc>
        <w:tc>
          <w:tcPr>
            <w:tcW w:w="7236" w:type="dxa"/>
          </w:tcPr>
          <w:p w:rsidR="00F373E2" w:rsidP="00F373E2" w14:paraId="1A55CE1C" w14:textId="77777777">
            <w:pPr>
              <w:pStyle w:val="Title"/>
              <w:jc w:val="left"/>
              <w:rPr>
                <w:b w:val="0"/>
                <w:noProof/>
                <w:lang w:val="hu-HU"/>
              </w:rPr>
            </w:pPr>
            <w:r>
              <w:rPr>
                <w:b w:val="0"/>
                <w:noProof/>
                <w:lang w:val="hu-HU"/>
              </w:rPr>
              <w:t>&lt;Sjaldgæfar (</w:t>
            </w:r>
            <w:r>
              <w:rPr>
                <w:rFonts w:ascii="Symbol" w:hAnsi="Symbol"/>
                <w:b w:val="0"/>
                <w:noProof/>
                <w:lang w:val="hu-HU"/>
              </w:rPr>
              <w:sym w:font="Symbol" w:char="F0B3"/>
            </w:r>
            <w:r>
              <w:rPr>
                <w:b w:val="0"/>
                <w:noProof/>
                <w:lang w:val="hu-HU"/>
              </w:rPr>
              <w:t xml:space="preserve">1/1.000 til </w:t>
            </w:r>
            <w:r>
              <w:rPr>
                <w:b w:val="0"/>
                <w:noProof/>
                <w:lang w:val="hu-HU"/>
              </w:rPr>
              <w:t>&lt;1/100)&gt;</w:t>
            </w:r>
          </w:p>
        </w:tc>
      </w:tr>
      <w:tr w14:paraId="6FBDEAD1" w14:textId="77777777">
        <w:tblPrEx>
          <w:tblW w:w="15310" w:type="dxa"/>
          <w:tblLayout w:type="fixed"/>
          <w:tblLook w:val="0000"/>
        </w:tblPrEx>
        <w:tc>
          <w:tcPr>
            <w:tcW w:w="656" w:type="dxa"/>
          </w:tcPr>
          <w:p w:rsidR="00F373E2" w:rsidP="00F373E2" w14:paraId="2DBB1E73" w14:textId="77777777">
            <w:pPr>
              <w:rPr>
                <w:noProof/>
                <w:sz w:val="22"/>
                <w:lang w:val="sv-SE"/>
              </w:rPr>
            </w:pPr>
            <w:r>
              <w:rPr>
                <w:noProof/>
                <w:sz w:val="22"/>
                <w:lang w:val="sv-SE"/>
              </w:rPr>
              <w:t>004</w:t>
            </w:r>
          </w:p>
        </w:tc>
        <w:tc>
          <w:tcPr>
            <w:tcW w:w="7418" w:type="dxa"/>
          </w:tcPr>
          <w:p w:rsidR="00F373E2" w:rsidP="00F373E2" w14:paraId="7E8BE103" w14:textId="7BC62630">
            <w:pPr>
              <w:pStyle w:val="EndnoteText"/>
              <w:tabs>
                <w:tab w:val="clear" w:pos="567"/>
              </w:tabs>
              <w:rPr>
                <w:noProof/>
              </w:rPr>
            </w:pPr>
            <w:r>
              <w:rPr>
                <w:noProof/>
              </w:rPr>
              <w:t>&lt;Rare (</w:t>
            </w:r>
            <w:r>
              <w:rPr>
                <w:rFonts w:ascii="Symbol" w:hAnsi="Symbol"/>
                <w:noProof/>
              </w:rPr>
              <w:sym w:font="Symbol" w:char="F0B3"/>
            </w:r>
            <w:r>
              <w:rPr>
                <w:noProof/>
              </w:rPr>
              <w:t>1/10</w:t>
            </w:r>
            <w:r w:rsidR="00145807">
              <w:rPr>
                <w:noProof/>
              </w:rPr>
              <w:t xml:space="preserve"> </w:t>
            </w:r>
            <w:r>
              <w:rPr>
                <w:noProof/>
              </w:rPr>
              <w:t>000 to &lt;1/1</w:t>
            </w:r>
            <w:r w:rsidR="00145807">
              <w:rPr>
                <w:noProof/>
              </w:rPr>
              <w:t xml:space="preserve"> </w:t>
            </w:r>
            <w:r>
              <w:rPr>
                <w:noProof/>
              </w:rPr>
              <w:t>000)&gt;</w:t>
            </w:r>
          </w:p>
        </w:tc>
        <w:tc>
          <w:tcPr>
            <w:tcW w:w="7236" w:type="dxa"/>
          </w:tcPr>
          <w:p w:rsidR="00F373E2" w:rsidP="00F373E2" w14:paraId="57443BFB" w14:textId="77777777">
            <w:pPr>
              <w:pStyle w:val="Title"/>
              <w:jc w:val="left"/>
              <w:rPr>
                <w:b w:val="0"/>
                <w:noProof/>
                <w:lang w:val="hu-HU"/>
              </w:rPr>
            </w:pPr>
            <w:r>
              <w:rPr>
                <w:b w:val="0"/>
                <w:noProof/>
                <w:lang w:val="hu-HU"/>
              </w:rPr>
              <w:t>&lt;Mjög sjaldgæfar (</w:t>
            </w:r>
            <w:r>
              <w:rPr>
                <w:rFonts w:ascii="Symbol" w:hAnsi="Symbol"/>
                <w:b w:val="0"/>
                <w:noProof/>
                <w:lang w:val="hu-HU"/>
              </w:rPr>
              <w:sym w:font="Symbol" w:char="F0B3"/>
            </w:r>
            <w:r>
              <w:rPr>
                <w:b w:val="0"/>
                <w:noProof/>
                <w:lang w:val="hu-HU"/>
              </w:rPr>
              <w:t>1/10.000 til &lt;1/1.000)&gt;</w:t>
            </w:r>
          </w:p>
        </w:tc>
      </w:tr>
      <w:tr w14:paraId="1A6C2EFF" w14:textId="77777777">
        <w:tblPrEx>
          <w:tblW w:w="15310" w:type="dxa"/>
          <w:tblLayout w:type="fixed"/>
          <w:tblLook w:val="0000"/>
        </w:tblPrEx>
        <w:tc>
          <w:tcPr>
            <w:tcW w:w="656" w:type="dxa"/>
          </w:tcPr>
          <w:p w:rsidR="00F373E2" w:rsidP="00F373E2" w14:paraId="63E63D93" w14:textId="77777777">
            <w:pPr>
              <w:rPr>
                <w:noProof/>
                <w:sz w:val="22"/>
                <w:highlight w:val="yellow"/>
                <w:lang w:val="sv-SE"/>
              </w:rPr>
            </w:pPr>
            <w:r>
              <w:rPr>
                <w:noProof/>
                <w:sz w:val="22"/>
                <w:lang w:val="sv-SE"/>
              </w:rPr>
              <w:t>005</w:t>
            </w:r>
          </w:p>
        </w:tc>
        <w:tc>
          <w:tcPr>
            <w:tcW w:w="7418" w:type="dxa"/>
          </w:tcPr>
          <w:p w:rsidR="00F373E2" w:rsidP="00F373E2" w14:paraId="12D50EBD" w14:textId="7BB402DC">
            <w:pPr>
              <w:pStyle w:val="EndnoteText"/>
              <w:tabs>
                <w:tab w:val="clear" w:pos="567"/>
              </w:tabs>
              <w:rPr>
                <w:noProof/>
              </w:rPr>
            </w:pPr>
            <w:r>
              <w:rPr>
                <w:noProof/>
              </w:rPr>
              <w:t>&lt;Very rare (&lt;1/10</w:t>
            </w:r>
            <w:r w:rsidR="00145807">
              <w:rPr>
                <w:noProof/>
              </w:rPr>
              <w:t xml:space="preserve"> </w:t>
            </w:r>
            <w:r>
              <w:rPr>
                <w:noProof/>
              </w:rPr>
              <w:t>000)&gt;</w:t>
            </w:r>
          </w:p>
        </w:tc>
        <w:tc>
          <w:tcPr>
            <w:tcW w:w="7236" w:type="dxa"/>
          </w:tcPr>
          <w:p w:rsidR="00F373E2" w:rsidP="00F373E2" w14:paraId="12A33670" w14:textId="77777777">
            <w:pPr>
              <w:pStyle w:val="Title"/>
              <w:jc w:val="left"/>
              <w:rPr>
                <w:b w:val="0"/>
                <w:noProof/>
                <w:lang w:val="hu-HU"/>
              </w:rPr>
            </w:pPr>
            <w:r>
              <w:rPr>
                <w:b w:val="0"/>
                <w:noProof/>
                <w:lang w:val="hu-HU"/>
              </w:rPr>
              <w:t xml:space="preserve">&lt;Koma örsjaldan fyrir (&lt;1/10.000)&gt; </w:t>
            </w:r>
          </w:p>
        </w:tc>
      </w:tr>
      <w:tr w14:paraId="2E0671B8" w14:textId="77777777">
        <w:tblPrEx>
          <w:tblW w:w="15310" w:type="dxa"/>
          <w:tblLayout w:type="fixed"/>
          <w:tblLook w:val="0000"/>
        </w:tblPrEx>
        <w:tc>
          <w:tcPr>
            <w:tcW w:w="656" w:type="dxa"/>
          </w:tcPr>
          <w:p w:rsidR="00F373E2" w:rsidP="00F373E2" w14:paraId="4353AAFA" w14:textId="77777777">
            <w:pPr>
              <w:rPr>
                <w:noProof/>
                <w:sz w:val="22"/>
                <w:lang w:val="sv-SE"/>
              </w:rPr>
            </w:pPr>
            <w:r>
              <w:rPr>
                <w:noProof/>
                <w:sz w:val="22"/>
                <w:lang w:val="sv-SE"/>
              </w:rPr>
              <w:t>006</w:t>
            </w:r>
          </w:p>
        </w:tc>
        <w:tc>
          <w:tcPr>
            <w:tcW w:w="7418" w:type="dxa"/>
          </w:tcPr>
          <w:p w:rsidR="00F373E2" w:rsidP="00F373E2" w14:paraId="7BD31774" w14:textId="77777777">
            <w:pPr>
              <w:pStyle w:val="EndnoteText"/>
              <w:tabs>
                <w:tab w:val="clear" w:pos="567"/>
              </w:tabs>
              <w:rPr>
                <w:noProof/>
              </w:rPr>
            </w:pPr>
            <w:r>
              <w:rPr>
                <w:noProof/>
              </w:rPr>
              <w:t>&lt;not known (cannot be estimated from the available data)&gt;</w:t>
            </w:r>
          </w:p>
        </w:tc>
        <w:tc>
          <w:tcPr>
            <w:tcW w:w="7236" w:type="dxa"/>
          </w:tcPr>
          <w:p w:rsidR="00F373E2" w:rsidP="00F373E2" w14:paraId="6C37A6CA" w14:textId="77777777">
            <w:pPr>
              <w:pStyle w:val="Title"/>
              <w:jc w:val="left"/>
              <w:rPr>
                <w:b w:val="0"/>
                <w:noProof/>
                <w:lang w:val="hu-HU"/>
              </w:rPr>
            </w:pPr>
            <w:r>
              <w:rPr>
                <w:b w:val="0"/>
                <w:noProof/>
                <w:lang w:val="hu-HU"/>
              </w:rPr>
              <w:t xml:space="preserve">&lt;tíðni ekki þekkt (ekki hægt að </w:t>
            </w:r>
            <w:r>
              <w:rPr>
                <w:b w:val="0"/>
                <w:noProof/>
                <w:lang w:val="hu-HU"/>
              </w:rPr>
              <w:t>áætla tíðni út frá fyrirliggjandi gögnum)&gt;</w:t>
            </w:r>
          </w:p>
        </w:tc>
      </w:tr>
      <w:tr w14:paraId="76243393" w14:textId="77777777">
        <w:tblPrEx>
          <w:tblW w:w="15310" w:type="dxa"/>
          <w:tblLayout w:type="fixed"/>
          <w:tblLook w:val="0000"/>
        </w:tblPrEx>
        <w:tc>
          <w:tcPr>
            <w:tcW w:w="656" w:type="dxa"/>
          </w:tcPr>
          <w:p w:rsidR="00F373E2" w:rsidP="00F373E2" w14:paraId="48456DB2" w14:textId="77777777">
            <w:pPr>
              <w:rPr>
                <w:noProof/>
                <w:sz w:val="22"/>
                <w:lang w:val="hu-HU"/>
              </w:rPr>
            </w:pPr>
          </w:p>
        </w:tc>
        <w:tc>
          <w:tcPr>
            <w:tcW w:w="7418" w:type="dxa"/>
          </w:tcPr>
          <w:p w:rsidR="00F373E2" w:rsidP="00F373E2" w14:paraId="2A8E14F1" w14:textId="77777777">
            <w:pPr>
              <w:pStyle w:val="Title"/>
              <w:jc w:val="left"/>
              <w:rPr>
                <w:i/>
                <w:noProof/>
              </w:rPr>
            </w:pPr>
            <w:r>
              <w:rPr>
                <w:i/>
                <w:noProof/>
                <w:lang w:val="en-US"/>
              </w:rPr>
              <w:t>[MedDRA- system organ class database]</w:t>
            </w:r>
          </w:p>
        </w:tc>
        <w:tc>
          <w:tcPr>
            <w:tcW w:w="7236" w:type="dxa"/>
          </w:tcPr>
          <w:p w:rsidR="00F373E2" w:rsidP="00F373E2" w14:paraId="27C61BC6" w14:textId="77777777">
            <w:pPr>
              <w:pStyle w:val="Title"/>
              <w:jc w:val="left"/>
              <w:rPr>
                <w:i/>
                <w:noProof/>
                <w:lang w:val="hu-HU"/>
              </w:rPr>
            </w:pPr>
            <w:r>
              <w:rPr>
                <w:i/>
                <w:noProof/>
                <w:lang w:val="hu-HU"/>
              </w:rPr>
              <w:t>[MedDRA flokkun eftir líffærum]</w:t>
            </w:r>
          </w:p>
        </w:tc>
      </w:tr>
      <w:tr w14:paraId="1B2A7FF5" w14:textId="77777777">
        <w:tblPrEx>
          <w:tblW w:w="15310" w:type="dxa"/>
          <w:tblLayout w:type="fixed"/>
          <w:tblLook w:val="0000"/>
        </w:tblPrEx>
        <w:tc>
          <w:tcPr>
            <w:tcW w:w="656" w:type="dxa"/>
          </w:tcPr>
          <w:p w:rsidR="00F373E2" w:rsidP="00F373E2" w14:paraId="65DB7487" w14:textId="77777777">
            <w:pPr>
              <w:rPr>
                <w:noProof/>
                <w:sz w:val="22"/>
                <w:lang w:val="sv-SE"/>
              </w:rPr>
            </w:pPr>
            <w:r>
              <w:rPr>
                <w:noProof/>
                <w:sz w:val="22"/>
                <w:lang w:val="sv-SE"/>
              </w:rPr>
              <w:t>007</w:t>
            </w:r>
          </w:p>
        </w:tc>
        <w:tc>
          <w:tcPr>
            <w:tcW w:w="7418" w:type="dxa"/>
          </w:tcPr>
          <w:p w:rsidR="00F373E2" w:rsidP="00F373E2" w14:paraId="2F124F10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>Infections and infestations</w:t>
            </w:r>
          </w:p>
        </w:tc>
        <w:tc>
          <w:tcPr>
            <w:tcW w:w="7236" w:type="dxa"/>
          </w:tcPr>
          <w:p w:rsidR="00F373E2" w:rsidP="00F373E2" w14:paraId="6C6FE17E" w14:textId="77777777">
            <w:pPr>
              <w:pStyle w:val="Title"/>
              <w:jc w:val="left"/>
              <w:rPr>
                <w:b w:val="0"/>
                <w:lang w:val="hu-HU"/>
              </w:rPr>
            </w:pPr>
            <w:r>
              <w:rPr>
                <w:b w:val="0"/>
                <w:lang w:val="hu-HU"/>
              </w:rPr>
              <w:t>Sýkingar</w:t>
            </w:r>
            <w:r>
              <w:rPr>
                <w:b w:val="0"/>
                <w:lang w:val="hu-HU"/>
              </w:rPr>
              <w:t xml:space="preserve"> </w:t>
            </w:r>
            <w:r>
              <w:rPr>
                <w:b w:val="0"/>
                <w:lang w:val="hu-HU"/>
              </w:rPr>
              <w:t>af</w:t>
            </w:r>
            <w:r>
              <w:rPr>
                <w:b w:val="0"/>
                <w:lang w:val="hu-HU"/>
              </w:rPr>
              <w:t xml:space="preserve"> </w:t>
            </w:r>
            <w:r>
              <w:rPr>
                <w:b w:val="0"/>
                <w:lang w:val="hu-HU"/>
              </w:rPr>
              <w:t>völdum</w:t>
            </w:r>
            <w:r>
              <w:rPr>
                <w:b w:val="0"/>
                <w:lang w:val="hu-HU"/>
              </w:rPr>
              <w:t xml:space="preserve"> </w:t>
            </w:r>
            <w:r>
              <w:rPr>
                <w:b w:val="0"/>
                <w:lang w:val="hu-HU"/>
              </w:rPr>
              <w:t>sýkla</w:t>
            </w:r>
            <w:r>
              <w:rPr>
                <w:b w:val="0"/>
                <w:lang w:val="hu-HU"/>
              </w:rPr>
              <w:t xml:space="preserve"> </w:t>
            </w:r>
            <w:r>
              <w:rPr>
                <w:b w:val="0"/>
                <w:lang w:val="hu-HU"/>
              </w:rPr>
              <w:t>og</w:t>
            </w:r>
            <w:r>
              <w:rPr>
                <w:b w:val="0"/>
                <w:lang w:val="hu-HU"/>
              </w:rPr>
              <w:t xml:space="preserve"> </w:t>
            </w:r>
            <w:r>
              <w:rPr>
                <w:b w:val="0"/>
                <w:lang w:val="hu-HU"/>
              </w:rPr>
              <w:t>sníkjudýra</w:t>
            </w:r>
            <w:r>
              <w:rPr>
                <w:b w:val="0"/>
                <w:lang w:val="hu-HU"/>
              </w:rPr>
              <w:t xml:space="preserve"> </w:t>
            </w:r>
          </w:p>
        </w:tc>
      </w:tr>
      <w:tr w14:paraId="0B86B43E" w14:textId="77777777">
        <w:tblPrEx>
          <w:tblW w:w="15310" w:type="dxa"/>
          <w:tblLayout w:type="fixed"/>
          <w:tblLook w:val="0000"/>
        </w:tblPrEx>
        <w:tc>
          <w:tcPr>
            <w:tcW w:w="656" w:type="dxa"/>
          </w:tcPr>
          <w:p w:rsidR="00F373E2" w:rsidP="00F373E2" w14:paraId="487BA41C" w14:textId="77777777">
            <w:pPr>
              <w:rPr>
                <w:noProof/>
                <w:sz w:val="22"/>
                <w:lang w:val="sv-SE"/>
              </w:rPr>
            </w:pPr>
            <w:r>
              <w:rPr>
                <w:noProof/>
                <w:sz w:val="22"/>
                <w:lang w:val="sv-SE"/>
              </w:rPr>
              <w:t>009</w:t>
            </w:r>
          </w:p>
        </w:tc>
        <w:tc>
          <w:tcPr>
            <w:tcW w:w="7418" w:type="dxa"/>
          </w:tcPr>
          <w:p w:rsidR="00F373E2" w:rsidRPr="00145807" w:rsidP="00F373E2" w14:paraId="4A53924C" w14:textId="77777777">
            <w:pPr>
              <w:pStyle w:val="Title"/>
              <w:jc w:val="left"/>
              <w:rPr>
                <w:b w:val="0"/>
                <w:noProof/>
              </w:rPr>
            </w:pPr>
            <w:r w:rsidRPr="00145807">
              <w:rPr>
                <w:b w:val="0"/>
                <w:noProof/>
              </w:rPr>
              <w:t xml:space="preserve">Neoplasms benign, malignant and unspecified (incl cysts and </w:t>
            </w:r>
            <w:r w:rsidRPr="00145807">
              <w:rPr>
                <w:b w:val="0"/>
                <w:noProof/>
              </w:rPr>
              <w:t>polyps)</w:t>
            </w:r>
          </w:p>
        </w:tc>
        <w:tc>
          <w:tcPr>
            <w:tcW w:w="7236" w:type="dxa"/>
          </w:tcPr>
          <w:p w:rsidR="00F373E2" w:rsidP="00F373E2" w14:paraId="03205C6F" w14:textId="77777777">
            <w:pPr>
              <w:pStyle w:val="Title"/>
              <w:jc w:val="left"/>
              <w:rPr>
                <w:b w:val="0"/>
                <w:lang w:val="hu-HU"/>
              </w:rPr>
            </w:pPr>
            <w:r>
              <w:rPr>
                <w:b w:val="0"/>
                <w:lang w:val="hu-HU"/>
              </w:rPr>
              <w:t>Æxli</w:t>
            </w:r>
            <w:r>
              <w:rPr>
                <w:b w:val="0"/>
                <w:lang w:val="hu-HU"/>
              </w:rPr>
              <w:t xml:space="preserve">, </w:t>
            </w:r>
            <w:r>
              <w:rPr>
                <w:b w:val="0"/>
                <w:lang w:val="hu-HU"/>
              </w:rPr>
              <w:t>góðkynja</w:t>
            </w:r>
            <w:r w:rsidR="00E833B9">
              <w:rPr>
                <w:b w:val="0"/>
                <w:lang w:val="hu-HU"/>
              </w:rPr>
              <w:t>,</w:t>
            </w:r>
            <w:r>
              <w:rPr>
                <w:b w:val="0"/>
                <w:lang w:val="hu-HU"/>
              </w:rPr>
              <w:t xml:space="preserve"> </w:t>
            </w:r>
            <w:r>
              <w:rPr>
                <w:b w:val="0"/>
                <w:lang w:val="hu-HU"/>
              </w:rPr>
              <w:t>illkynja</w:t>
            </w:r>
            <w:r w:rsidR="00E833B9">
              <w:rPr>
                <w:b w:val="0"/>
                <w:lang w:val="hu-HU"/>
              </w:rPr>
              <w:t xml:space="preserve"> </w:t>
            </w:r>
            <w:r w:rsidR="00E833B9">
              <w:rPr>
                <w:b w:val="0"/>
                <w:lang w:val="hu-HU"/>
              </w:rPr>
              <w:t>og</w:t>
            </w:r>
            <w:r w:rsidR="00E833B9">
              <w:rPr>
                <w:b w:val="0"/>
                <w:lang w:val="hu-HU"/>
              </w:rPr>
              <w:t xml:space="preserve"> </w:t>
            </w:r>
            <w:r w:rsidR="00E833B9">
              <w:rPr>
                <w:b w:val="0"/>
                <w:lang w:val="hu-HU"/>
              </w:rPr>
              <w:t>ótilgreind</w:t>
            </w:r>
            <w:r>
              <w:rPr>
                <w:b w:val="0"/>
                <w:lang w:val="hu-HU"/>
              </w:rPr>
              <w:t xml:space="preserve"> (</w:t>
            </w:r>
            <w:r>
              <w:rPr>
                <w:b w:val="0"/>
                <w:lang w:val="hu-HU"/>
              </w:rPr>
              <w:t>einnig</w:t>
            </w:r>
            <w:r>
              <w:rPr>
                <w:b w:val="0"/>
                <w:lang w:val="hu-HU"/>
              </w:rPr>
              <w:t xml:space="preserve"> </w:t>
            </w:r>
            <w:r>
              <w:rPr>
                <w:b w:val="0"/>
                <w:lang w:val="hu-HU"/>
              </w:rPr>
              <w:t>blöðrur</w:t>
            </w:r>
            <w:r>
              <w:rPr>
                <w:b w:val="0"/>
                <w:lang w:val="hu-HU"/>
              </w:rPr>
              <w:t xml:space="preserve"> </w:t>
            </w:r>
            <w:r>
              <w:rPr>
                <w:b w:val="0"/>
                <w:lang w:val="hu-HU"/>
              </w:rPr>
              <w:t>og</w:t>
            </w:r>
            <w:r>
              <w:rPr>
                <w:b w:val="0"/>
                <w:lang w:val="hu-HU"/>
              </w:rPr>
              <w:t xml:space="preserve"> </w:t>
            </w:r>
            <w:r>
              <w:rPr>
                <w:b w:val="0"/>
                <w:lang w:val="hu-HU"/>
              </w:rPr>
              <w:t>separ</w:t>
            </w:r>
            <w:r>
              <w:rPr>
                <w:b w:val="0"/>
                <w:lang w:val="hu-HU"/>
              </w:rPr>
              <w:t>)</w:t>
            </w:r>
          </w:p>
        </w:tc>
      </w:tr>
      <w:tr w14:paraId="1A60D786" w14:textId="77777777">
        <w:tblPrEx>
          <w:tblW w:w="15310" w:type="dxa"/>
          <w:tblLayout w:type="fixed"/>
          <w:tblLook w:val="0000"/>
        </w:tblPrEx>
        <w:tc>
          <w:tcPr>
            <w:tcW w:w="656" w:type="dxa"/>
          </w:tcPr>
          <w:p w:rsidR="00F373E2" w:rsidP="00F373E2" w14:paraId="49BD5E8E" w14:textId="77777777">
            <w:pPr>
              <w:rPr>
                <w:noProof/>
                <w:sz w:val="22"/>
                <w:lang w:val="sv-SE"/>
              </w:rPr>
            </w:pPr>
            <w:r>
              <w:rPr>
                <w:noProof/>
                <w:sz w:val="22"/>
                <w:lang w:val="sv-SE"/>
              </w:rPr>
              <w:t>009</w:t>
            </w:r>
          </w:p>
        </w:tc>
        <w:tc>
          <w:tcPr>
            <w:tcW w:w="7418" w:type="dxa"/>
          </w:tcPr>
          <w:p w:rsidR="00F373E2" w:rsidRPr="00145807" w:rsidP="00F373E2" w14:paraId="00E1489E" w14:textId="77777777">
            <w:pPr>
              <w:pStyle w:val="Title"/>
              <w:jc w:val="left"/>
              <w:rPr>
                <w:b w:val="0"/>
                <w:noProof/>
              </w:rPr>
            </w:pPr>
            <w:r w:rsidRPr="00145807">
              <w:rPr>
                <w:b w:val="0"/>
                <w:noProof/>
              </w:rPr>
              <w:t xml:space="preserve">Blood and lymphatic system disorders </w:t>
            </w:r>
          </w:p>
        </w:tc>
        <w:tc>
          <w:tcPr>
            <w:tcW w:w="7236" w:type="dxa"/>
          </w:tcPr>
          <w:p w:rsidR="00F373E2" w:rsidP="00F373E2" w14:paraId="5DAB9430" w14:textId="77777777">
            <w:pPr>
              <w:pStyle w:val="Title"/>
              <w:jc w:val="left"/>
              <w:rPr>
                <w:b w:val="0"/>
                <w:lang w:val="hu-HU"/>
              </w:rPr>
            </w:pPr>
            <w:r>
              <w:rPr>
                <w:b w:val="0"/>
                <w:lang w:val="hu-HU"/>
              </w:rPr>
              <w:t>Blóð</w:t>
            </w:r>
            <w:r>
              <w:rPr>
                <w:b w:val="0"/>
                <w:lang w:val="hu-HU"/>
              </w:rPr>
              <w:t xml:space="preserve"> </w:t>
            </w:r>
            <w:r>
              <w:rPr>
                <w:b w:val="0"/>
                <w:lang w:val="hu-HU"/>
              </w:rPr>
              <w:t>og</w:t>
            </w:r>
            <w:r>
              <w:rPr>
                <w:b w:val="0"/>
                <w:lang w:val="hu-HU"/>
              </w:rPr>
              <w:t xml:space="preserve"> </w:t>
            </w:r>
            <w:r>
              <w:rPr>
                <w:b w:val="0"/>
                <w:lang w:val="hu-HU"/>
              </w:rPr>
              <w:t>eitlar</w:t>
            </w:r>
            <w:r>
              <w:rPr>
                <w:b w:val="0"/>
                <w:lang w:val="hu-HU"/>
              </w:rPr>
              <w:t xml:space="preserve"> </w:t>
            </w:r>
          </w:p>
        </w:tc>
      </w:tr>
      <w:tr w14:paraId="22DB925A" w14:textId="77777777">
        <w:tblPrEx>
          <w:tblW w:w="15310" w:type="dxa"/>
          <w:tblLayout w:type="fixed"/>
          <w:tblLook w:val="0000"/>
        </w:tblPrEx>
        <w:tc>
          <w:tcPr>
            <w:tcW w:w="656" w:type="dxa"/>
          </w:tcPr>
          <w:p w:rsidR="00F373E2" w:rsidP="00F373E2" w14:paraId="1038E5B5" w14:textId="77777777">
            <w:pPr>
              <w:rPr>
                <w:noProof/>
                <w:sz w:val="22"/>
                <w:lang w:val="sv-SE"/>
              </w:rPr>
            </w:pPr>
            <w:r>
              <w:rPr>
                <w:noProof/>
                <w:sz w:val="22"/>
                <w:lang w:val="sv-SE"/>
              </w:rPr>
              <w:t>010</w:t>
            </w:r>
          </w:p>
        </w:tc>
        <w:tc>
          <w:tcPr>
            <w:tcW w:w="7418" w:type="dxa"/>
          </w:tcPr>
          <w:p w:rsidR="00F373E2" w:rsidP="00F373E2" w14:paraId="71D102CE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Immune system disorders </w:t>
            </w:r>
          </w:p>
        </w:tc>
        <w:tc>
          <w:tcPr>
            <w:tcW w:w="7236" w:type="dxa"/>
          </w:tcPr>
          <w:p w:rsidR="00F373E2" w:rsidP="00F373E2" w14:paraId="7A657F8F" w14:textId="77777777">
            <w:pPr>
              <w:pStyle w:val="Title"/>
              <w:jc w:val="left"/>
              <w:rPr>
                <w:b w:val="0"/>
                <w:lang w:val="hu-HU"/>
              </w:rPr>
            </w:pPr>
            <w:r>
              <w:rPr>
                <w:b w:val="0"/>
                <w:lang w:val="hu-HU"/>
              </w:rPr>
              <w:t>Ónæmiskerfi</w:t>
            </w:r>
            <w:r>
              <w:rPr>
                <w:b w:val="0"/>
                <w:lang w:val="hu-HU"/>
              </w:rPr>
              <w:t xml:space="preserve"> </w:t>
            </w:r>
          </w:p>
        </w:tc>
      </w:tr>
      <w:tr w14:paraId="3AB646A5" w14:textId="77777777">
        <w:tblPrEx>
          <w:tblW w:w="15310" w:type="dxa"/>
          <w:tblLayout w:type="fixed"/>
          <w:tblLook w:val="0000"/>
        </w:tblPrEx>
        <w:tc>
          <w:tcPr>
            <w:tcW w:w="656" w:type="dxa"/>
          </w:tcPr>
          <w:p w:rsidR="00F373E2" w:rsidP="00F373E2" w14:paraId="5C8A54D8" w14:textId="77777777">
            <w:pPr>
              <w:rPr>
                <w:noProof/>
                <w:sz w:val="22"/>
                <w:lang w:val="sv-SE"/>
              </w:rPr>
            </w:pPr>
            <w:r>
              <w:rPr>
                <w:noProof/>
                <w:sz w:val="22"/>
                <w:lang w:val="sv-SE"/>
              </w:rPr>
              <w:t>011</w:t>
            </w:r>
          </w:p>
        </w:tc>
        <w:tc>
          <w:tcPr>
            <w:tcW w:w="7418" w:type="dxa"/>
          </w:tcPr>
          <w:p w:rsidR="00F373E2" w:rsidP="00F373E2" w14:paraId="41E5CD9E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Endocrine disorders </w:t>
            </w:r>
          </w:p>
        </w:tc>
        <w:tc>
          <w:tcPr>
            <w:tcW w:w="7236" w:type="dxa"/>
          </w:tcPr>
          <w:p w:rsidR="00F373E2" w:rsidP="00F373E2" w14:paraId="280DF680" w14:textId="77777777">
            <w:pPr>
              <w:pStyle w:val="Title"/>
              <w:jc w:val="left"/>
              <w:rPr>
                <w:b w:val="0"/>
                <w:lang w:val="hu-HU"/>
              </w:rPr>
            </w:pPr>
            <w:r>
              <w:rPr>
                <w:b w:val="0"/>
                <w:lang w:val="hu-HU"/>
              </w:rPr>
              <w:t>Innkirtlar</w:t>
            </w:r>
            <w:r>
              <w:rPr>
                <w:b w:val="0"/>
                <w:lang w:val="hu-HU"/>
              </w:rPr>
              <w:t xml:space="preserve"> </w:t>
            </w:r>
          </w:p>
        </w:tc>
      </w:tr>
      <w:tr w14:paraId="1D0CBF75" w14:textId="77777777">
        <w:tblPrEx>
          <w:tblW w:w="15310" w:type="dxa"/>
          <w:tblLayout w:type="fixed"/>
          <w:tblLook w:val="0000"/>
        </w:tblPrEx>
        <w:tc>
          <w:tcPr>
            <w:tcW w:w="656" w:type="dxa"/>
          </w:tcPr>
          <w:p w:rsidR="00F373E2" w:rsidP="00F373E2" w14:paraId="7DC0FFFB" w14:textId="77777777">
            <w:pPr>
              <w:rPr>
                <w:noProof/>
                <w:sz w:val="22"/>
                <w:lang w:val="sv-SE"/>
              </w:rPr>
            </w:pPr>
            <w:r>
              <w:rPr>
                <w:noProof/>
                <w:sz w:val="22"/>
                <w:lang w:val="sv-SE"/>
              </w:rPr>
              <w:t>012</w:t>
            </w:r>
          </w:p>
        </w:tc>
        <w:tc>
          <w:tcPr>
            <w:tcW w:w="7418" w:type="dxa"/>
          </w:tcPr>
          <w:p w:rsidR="00F373E2" w:rsidP="00F373E2" w14:paraId="70292A6E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Metabolism and nutrition disorders </w:t>
            </w:r>
          </w:p>
        </w:tc>
        <w:tc>
          <w:tcPr>
            <w:tcW w:w="7236" w:type="dxa"/>
          </w:tcPr>
          <w:p w:rsidR="00F373E2" w:rsidP="00F373E2" w14:paraId="764DADAD" w14:textId="77777777">
            <w:pPr>
              <w:pStyle w:val="Title"/>
              <w:jc w:val="left"/>
              <w:rPr>
                <w:b w:val="0"/>
                <w:lang w:val="hu-HU"/>
              </w:rPr>
            </w:pPr>
            <w:r>
              <w:rPr>
                <w:b w:val="0"/>
                <w:lang w:val="hu-HU"/>
              </w:rPr>
              <w:t>Efnaskipti</w:t>
            </w:r>
            <w:r>
              <w:rPr>
                <w:b w:val="0"/>
                <w:lang w:val="hu-HU"/>
              </w:rPr>
              <w:t xml:space="preserve"> </w:t>
            </w:r>
            <w:r>
              <w:rPr>
                <w:b w:val="0"/>
                <w:lang w:val="hu-HU"/>
              </w:rPr>
              <w:t>og</w:t>
            </w:r>
            <w:r>
              <w:rPr>
                <w:b w:val="0"/>
                <w:lang w:val="hu-HU"/>
              </w:rPr>
              <w:t xml:space="preserve"> </w:t>
            </w:r>
            <w:r>
              <w:rPr>
                <w:b w:val="0"/>
                <w:lang w:val="hu-HU"/>
              </w:rPr>
              <w:t>næring</w:t>
            </w:r>
            <w:r>
              <w:rPr>
                <w:b w:val="0"/>
                <w:lang w:val="hu-HU"/>
              </w:rPr>
              <w:t xml:space="preserve"> </w:t>
            </w:r>
          </w:p>
        </w:tc>
      </w:tr>
      <w:tr w14:paraId="3793820B" w14:textId="77777777">
        <w:tblPrEx>
          <w:tblW w:w="15310" w:type="dxa"/>
          <w:tblLayout w:type="fixed"/>
          <w:tblLook w:val="0000"/>
        </w:tblPrEx>
        <w:tc>
          <w:tcPr>
            <w:tcW w:w="656" w:type="dxa"/>
          </w:tcPr>
          <w:p w:rsidR="00F373E2" w:rsidP="00F373E2" w14:paraId="0D19BDDB" w14:textId="77777777">
            <w:pPr>
              <w:rPr>
                <w:noProof/>
                <w:sz w:val="22"/>
                <w:lang w:val="sv-SE"/>
              </w:rPr>
            </w:pPr>
            <w:r>
              <w:rPr>
                <w:noProof/>
                <w:sz w:val="22"/>
                <w:lang w:val="sv-SE"/>
              </w:rPr>
              <w:t>013</w:t>
            </w:r>
          </w:p>
        </w:tc>
        <w:tc>
          <w:tcPr>
            <w:tcW w:w="7418" w:type="dxa"/>
          </w:tcPr>
          <w:p w:rsidR="00F373E2" w:rsidP="00F373E2" w14:paraId="2F951F93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Psychiatric disorders </w:t>
            </w:r>
          </w:p>
        </w:tc>
        <w:tc>
          <w:tcPr>
            <w:tcW w:w="7236" w:type="dxa"/>
          </w:tcPr>
          <w:p w:rsidR="00F373E2" w:rsidP="00F373E2" w14:paraId="06E919E8" w14:textId="77777777">
            <w:pPr>
              <w:pStyle w:val="Title"/>
              <w:jc w:val="left"/>
              <w:rPr>
                <w:b w:val="0"/>
                <w:lang w:val="hu-HU"/>
              </w:rPr>
            </w:pPr>
            <w:r>
              <w:rPr>
                <w:b w:val="0"/>
                <w:lang w:val="hu-HU"/>
              </w:rPr>
              <w:t>Geðræn</w:t>
            </w:r>
            <w:r>
              <w:rPr>
                <w:b w:val="0"/>
                <w:lang w:val="hu-HU"/>
              </w:rPr>
              <w:t xml:space="preserve"> </w:t>
            </w:r>
            <w:r>
              <w:rPr>
                <w:b w:val="0"/>
                <w:lang w:val="hu-HU"/>
              </w:rPr>
              <w:t>vandamál</w:t>
            </w:r>
            <w:r>
              <w:rPr>
                <w:b w:val="0"/>
                <w:lang w:val="hu-HU"/>
              </w:rPr>
              <w:t xml:space="preserve"> </w:t>
            </w:r>
          </w:p>
        </w:tc>
      </w:tr>
      <w:tr w14:paraId="52D3F950" w14:textId="77777777">
        <w:tblPrEx>
          <w:tblW w:w="15310" w:type="dxa"/>
          <w:tblLayout w:type="fixed"/>
          <w:tblLook w:val="0000"/>
        </w:tblPrEx>
        <w:tc>
          <w:tcPr>
            <w:tcW w:w="656" w:type="dxa"/>
          </w:tcPr>
          <w:p w:rsidR="00F373E2" w:rsidP="00F373E2" w14:paraId="30F0B2A5" w14:textId="77777777">
            <w:pPr>
              <w:rPr>
                <w:noProof/>
                <w:sz w:val="22"/>
                <w:lang w:val="sv-SE"/>
              </w:rPr>
            </w:pPr>
            <w:r>
              <w:rPr>
                <w:noProof/>
                <w:sz w:val="22"/>
                <w:lang w:val="sv-SE"/>
              </w:rPr>
              <w:t>014</w:t>
            </w:r>
          </w:p>
        </w:tc>
        <w:tc>
          <w:tcPr>
            <w:tcW w:w="7418" w:type="dxa"/>
          </w:tcPr>
          <w:p w:rsidR="00F373E2" w:rsidP="00F373E2" w14:paraId="1D0224D5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Nervous system disorders </w:t>
            </w:r>
          </w:p>
        </w:tc>
        <w:tc>
          <w:tcPr>
            <w:tcW w:w="7236" w:type="dxa"/>
          </w:tcPr>
          <w:p w:rsidR="00F373E2" w:rsidP="00F373E2" w14:paraId="764BBE64" w14:textId="77777777">
            <w:pPr>
              <w:pStyle w:val="Title"/>
              <w:jc w:val="left"/>
              <w:rPr>
                <w:b w:val="0"/>
                <w:lang w:val="hu-HU"/>
              </w:rPr>
            </w:pPr>
            <w:r>
              <w:rPr>
                <w:b w:val="0"/>
                <w:lang w:val="hu-HU"/>
              </w:rPr>
              <w:t>Taugakerfi</w:t>
            </w:r>
            <w:r>
              <w:rPr>
                <w:b w:val="0"/>
                <w:lang w:val="hu-HU"/>
              </w:rPr>
              <w:t xml:space="preserve"> </w:t>
            </w:r>
          </w:p>
        </w:tc>
      </w:tr>
      <w:tr w14:paraId="32279D6B" w14:textId="77777777">
        <w:tblPrEx>
          <w:tblW w:w="15310" w:type="dxa"/>
          <w:tblLayout w:type="fixed"/>
          <w:tblLook w:val="0000"/>
        </w:tblPrEx>
        <w:tc>
          <w:tcPr>
            <w:tcW w:w="656" w:type="dxa"/>
          </w:tcPr>
          <w:p w:rsidR="00F373E2" w:rsidP="00F373E2" w14:paraId="29105CFD" w14:textId="77777777">
            <w:pPr>
              <w:rPr>
                <w:noProof/>
                <w:sz w:val="22"/>
                <w:lang w:val="sv-SE"/>
              </w:rPr>
            </w:pPr>
            <w:r>
              <w:rPr>
                <w:noProof/>
                <w:sz w:val="22"/>
                <w:lang w:val="sv-SE"/>
              </w:rPr>
              <w:t>015</w:t>
            </w:r>
          </w:p>
        </w:tc>
        <w:tc>
          <w:tcPr>
            <w:tcW w:w="7418" w:type="dxa"/>
          </w:tcPr>
          <w:p w:rsidR="00F373E2" w:rsidP="00F373E2" w14:paraId="73CC111A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Eye disorders </w:t>
            </w:r>
          </w:p>
        </w:tc>
        <w:tc>
          <w:tcPr>
            <w:tcW w:w="7236" w:type="dxa"/>
          </w:tcPr>
          <w:p w:rsidR="00F373E2" w:rsidP="00F373E2" w14:paraId="76B8FF50" w14:textId="77777777">
            <w:pPr>
              <w:pStyle w:val="Title"/>
              <w:jc w:val="left"/>
              <w:rPr>
                <w:b w:val="0"/>
                <w:lang w:val="hu-HU"/>
              </w:rPr>
            </w:pPr>
            <w:r>
              <w:rPr>
                <w:b w:val="0"/>
                <w:lang w:val="hu-HU"/>
              </w:rPr>
              <w:t>Augu</w:t>
            </w:r>
            <w:r>
              <w:rPr>
                <w:b w:val="0"/>
                <w:lang w:val="hu-HU"/>
              </w:rPr>
              <w:t xml:space="preserve"> </w:t>
            </w:r>
          </w:p>
        </w:tc>
      </w:tr>
      <w:tr w14:paraId="1615DA66" w14:textId="77777777">
        <w:tblPrEx>
          <w:tblW w:w="15310" w:type="dxa"/>
          <w:tblLayout w:type="fixed"/>
          <w:tblLook w:val="0000"/>
        </w:tblPrEx>
        <w:tc>
          <w:tcPr>
            <w:tcW w:w="656" w:type="dxa"/>
          </w:tcPr>
          <w:p w:rsidR="00F373E2" w:rsidP="00F373E2" w14:paraId="34CEE75E" w14:textId="77777777">
            <w:pPr>
              <w:rPr>
                <w:noProof/>
                <w:sz w:val="22"/>
                <w:lang w:val="sv-SE"/>
              </w:rPr>
            </w:pPr>
            <w:r>
              <w:rPr>
                <w:noProof/>
                <w:sz w:val="22"/>
                <w:lang w:val="sv-SE"/>
              </w:rPr>
              <w:t>016</w:t>
            </w:r>
          </w:p>
        </w:tc>
        <w:tc>
          <w:tcPr>
            <w:tcW w:w="7418" w:type="dxa"/>
          </w:tcPr>
          <w:p w:rsidR="00F373E2" w:rsidP="00F373E2" w14:paraId="008EBE4B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Ear and labyrinth disorders </w:t>
            </w:r>
          </w:p>
        </w:tc>
        <w:tc>
          <w:tcPr>
            <w:tcW w:w="7236" w:type="dxa"/>
          </w:tcPr>
          <w:p w:rsidR="00F373E2" w:rsidP="00F373E2" w14:paraId="7F26FF1C" w14:textId="77777777">
            <w:pPr>
              <w:pStyle w:val="Title"/>
              <w:jc w:val="left"/>
              <w:rPr>
                <w:b w:val="0"/>
                <w:lang w:val="hu-HU"/>
              </w:rPr>
            </w:pPr>
            <w:r>
              <w:rPr>
                <w:b w:val="0"/>
                <w:lang w:val="hu-HU"/>
              </w:rPr>
              <w:t>Eyru</w:t>
            </w:r>
            <w:r>
              <w:rPr>
                <w:b w:val="0"/>
                <w:lang w:val="hu-HU"/>
              </w:rPr>
              <w:t xml:space="preserve"> </w:t>
            </w:r>
            <w:r>
              <w:rPr>
                <w:b w:val="0"/>
                <w:lang w:val="hu-HU"/>
              </w:rPr>
              <w:t>og</w:t>
            </w:r>
            <w:r>
              <w:rPr>
                <w:b w:val="0"/>
                <w:lang w:val="hu-HU"/>
              </w:rPr>
              <w:t xml:space="preserve"> </w:t>
            </w:r>
            <w:r>
              <w:rPr>
                <w:b w:val="0"/>
                <w:lang w:val="hu-HU"/>
              </w:rPr>
              <w:t>völundarhús</w:t>
            </w:r>
            <w:r>
              <w:rPr>
                <w:b w:val="0"/>
                <w:lang w:val="hu-HU"/>
              </w:rPr>
              <w:t xml:space="preserve"> </w:t>
            </w:r>
          </w:p>
        </w:tc>
      </w:tr>
      <w:tr w14:paraId="0501BF07" w14:textId="77777777">
        <w:tblPrEx>
          <w:tblW w:w="15310" w:type="dxa"/>
          <w:tblLayout w:type="fixed"/>
          <w:tblLook w:val="0000"/>
        </w:tblPrEx>
        <w:tc>
          <w:tcPr>
            <w:tcW w:w="656" w:type="dxa"/>
          </w:tcPr>
          <w:p w:rsidR="00F373E2" w:rsidP="00F373E2" w14:paraId="5F68386B" w14:textId="77777777">
            <w:pPr>
              <w:rPr>
                <w:noProof/>
                <w:sz w:val="22"/>
                <w:lang w:val="sv-SE"/>
              </w:rPr>
            </w:pPr>
            <w:r>
              <w:rPr>
                <w:noProof/>
                <w:sz w:val="22"/>
                <w:lang w:val="sv-SE"/>
              </w:rPr>
              <w:t>017</w:t>
            </w:r>
          </w:p>
        </w:tc>
        <w:tc>
          <w:tcPr>
            <w:tcW w:w="7418" w:type="dxa"/>
          </w:tcPr>
          <w:p w:rsidR="00F373E2" w:rsidP="00F373E2" w14:paraId="3C495802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Cardiac disorders </w:t>
            </w:r>
          </w:p>
        </w:tc>
        <w:tc>
          <w:tcPr>
            <w:tcW w:w="7236" w:type="dxa"/>
          </w:tcPr>
          <w:p w:rsidR="00F373E2" w:rsidP="00F373E2" w14:paraId="64C21738" w14:textId="77777777">
            <w:pPr>
              <w:pStyle w:val="Title"/>
              <w:jc w:val="left"/>
              <w:rPr>
                <w:b w:val="0"/>
                <w:lang w:val="hu-HU"/>
              </w:rPr>
            </w:pPr>
            <w:r>
              <w:rPr>
                <w:b w:val="0"/>
                <w:lang w:val="hu-HU"/>
              </w:rPr>
              <w:t>Hjarta</w:t>
            </w:r>
            <w:r>
              <w:rPr>
                <w:b w:val="0"/>
                <w:lang w:val="hu-HU"/>
              </w:rPr>
              <w:t xml:space="preserve"> </w:t>
            </w:r>
          </w:p>
        </w:tc>
      </w:tr>
      <w:tr w14:paraId="13ED206A" w14:textId="77777777">
        <w:tblPrEx>
          <w:tblW w:w="15310" w:type="dxa"/>
          <w:tblLayout w:type="fixed"/>
          <w:tblLook w:val="0000"/>
        </w:tblPrEx>
        <w:tc>
          <w:tcPr>
            <w:tcW w:w="656" w:type="dxa"/>
          </w:tcPr>
          <w:p w:rsidR="00F373E2" w:rsidP="00F373E2" w14:paraId="2F0A1070" w14:textId="77777777">
            <w:pPr>
              <w:rPr>
                <w:noProof/>
                <w:sz w:val="22"/>
                <w:lang w:val="sv-SE"/>
              </w:rPr>
            </w:pPr>
            <w:r>
              <w:rPr>
                <w:noProof/>
                <w:sz w:val="22"/>
                <w:lang w:val="sv-SE"/>
              </w:rPr>
              <w:t>018</w:t>
            </w:r>
          </w:p>
        </w:tc>
        <w:tc>
          <w:tcPr>
            <w:tcW w:w="7418" w:type="dxa"/>
          </w:tcPr>
          <w:p w:rsidR="00F373E2" w:rsidP="00F373E2" w14:paraId="30256890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Vascular disorders </w:t>
            </w:r>
          </w:p>
        </w:tc>
        <w:tc>
          <w:tcPr>
            <w:tcW w:w="7236" w:type="dxa"/>
          </w:tcPr>
          <w:p w:rsidR="00F373E2" w:rsidP="00F373E2" w14:paraId="262927EB" w14:textId="77777777">
            <w:pPr>
              <w:pStyle w:val="Title"/>
              <w:jc w:val="left"/>
              <w:rPr>
                <w:b w:val="0"/>
                <w:lang w:val="hu-HU"/>
              </w:rPr>
            </w:pPr>
            <w:r>
              <w:rPr>
                <w:b w:val="0"/>
                <w:lang w:val="hu-HU"/>
              </w:rPr>
              <w:t>Æðar</w:t>
            </w:r>
            <w:r>
              <w:rPr>
                <w:b w:val="0"/>
                <w:lang w:val="hu-HU"/>
              </w:rPr>
              <w:t xml:space="preserve"> </w:t>
            </w:r>
          </w:p>
        </w:tc>
      </w:tr>
      <w:tr w14:paraId="6EE412E2" w14:textId="77777777">
        <w:tblPrEx>
          <w:tblW w:w="15310" w:type="dxa"/>
          <w:tblLayout w:type="fixed"/>
          <w:tblLook w:val="0000"/>
        </w:tblPrEx>
        <w:tc>
          <w:tcPr>
            <w:tcW w:w="656" w:type="dxa"/>
          </w:tcPr>
          <w:p w:rsidR="00F373E2" w:rsidP="00F373E2" w14:paraId="0B014546" w14:textId="77777777">
            <w:pPr>
              <w:rPr>
                <w:noProof/>
                <w:sz w:val="22"/>
                <w:lang w:val="sv-SE"/>
              </w:rPr>
            </w:pPr>
            <w:r>
              <w:rPr>
                <w:noProof/>
                <w:sz w:val="22"/>
                <w:lang w:val="sv-SE"/>
              </w:rPr>
              <w:t>019</w:t>
            </w:r>
          </w:p>
        </w:tc>
        <w:tc>
          <w:tcPr>
            <w:tcW w:w="7418" w:type="dxa"/>
          </w:tcPr>
          <w:p w:rsidR="00F373E2" w:rsidRPr="00145807" w:rsidP="00F373E2" w14:paraId="4ACB3BD6" w14:textId="77777777">
            <w:pPr>
              <w:pStyle w:val="Title"/>
              <w:jc w:val="left"/>
              <w:rPr>
                <w:b w:val="0"/>
                <w:noProof/>
              </w:rPr>
            </w:pPr>
            <w:r w:rsidRPr="00145807">
              <w:rPr>
                <w:b w:val="0"/>
                <w:noProof/>
              </w:rPr>
              <w:t xml:space="preserve">Respiratory, thoracic and mediastinal disorders </w:t>
            </w:r>
          </w:p>
        </w:tc>
        <w:tc>
          <w:tcPr>
            <w:tcW w:w="7236" w:type="dxa"/>
          </w:tcPr>
          <w:p w:rsidR="00F373E2" w:rsidP="00F373E2" w14:paraId="71C35D6D" w14:textId="77777777">
            <w:pPr>
              <w:pStyle w:val="Title"/>
              <w:jc w:val="left"/>
              <w:rPr>
                <w:b w:val="0"/>
                <w:lang w:val="hu-HU"/>
              </w:rPr>
            </w:pPr>
            <w:r>
              <w:rPr>
                <w:b w:val="0"/>
                <w:lang w:val="hu-HU"/>
              </w:rPr>
              <w:t>Öndunarfæri</w:t>
            </w:r>
            <w:r>
              <w:rPr>
                <w:b w:val="0"/>
                <w:lang w:val="hu-HU"/>
              </w:rPr>
              <w:t xml:space="preserve">, </w:t>
            </w:r>
            <w:r>
              <w:rPr>
                <w:b w:val="0"/>
                <w:lang w:val="hu-HU"/>
              </w:rPr>
              <w:t>brjósthol</w:t>
            </w:r>
            <w:r>
              <w:rPr>
                <w:b w:val="0"/>
                <w:lang w:val="hu-HU"/>
              </w:rPr>
              <w:t xml:space="preserve"> </w:t>
            </w:r>
            <w:r>
              <w:rPr>
                <w:b w:val="0"/>
                <w:lang w:val="hu-HU"/>
              </w:rPr>
              <w:t>og</w:t>
            </w:r>
            <w:r>
              <w:rPr>
                <w:b w:val="0"/>
                <w:lang w:val="hu-HU"/>
              </w:rPr>
              <w:t xml:space="preserve"> </w:t>
            </w:r>
            <w:r>
              <w:rPr>
                <w:b w:val="0"/>
                <w:lang w:val="hu-HU"/>
              </w:rPr>
              <w:t>miðmæti</w:t>
            </w:r>
            <w:r>
              <w:rPr>
                <w:b w:val="0"/>
                <w:lang w:val="hu-HU"/>
              </w:rPr>
              <w:t xml:space="preserve"> </w:t>
            </w:r>
          </w:p>
        </w:tc>
      </w:tr>
      <w:tr w14:paraId="39769548" w14:textId="77777777">
        <w:tblPrEx>
          <w:tblW w:w="15310" w:type="dxa"/>
          <w:tblLayout w:type="fixed"/>
          <w:tblLook w:val="0000"/>
        </w:tblPrEx>
        <w:tc>
          <w:tcPr>
            <w:tcW w:w="656" w:type="dxa"/>
          </w:tcPr>
          <w:p w:rsidR="00F373E2" w:rsidP="00F373E2" w14:paraId="3EB564B5" w14:textId="77777777">
            <w:pPr>
              <w:rPr>
                <w:noProof/>
                <w:sz w:val="22"/>
                <w:lang w:val="sv-SE"/>
              </w:rPr>
            </w:pPr>
            <w:r>
              <w:rPr>
                <w:noProof/>
                <w:sz w:val="22"/>
                <w:lang w:val="sv-SE"/>
              </w:rPr>
              <w:t>020</w:t>
            </w:r>
          </w:p>
        </w:tc>
        <w:tc>
          <w:tcPr>
            <w:tcW w:w="7418" w:type="dxa"/>
          </w:tcPr>
          <w:p w:rsidR="00F373E2" w:rsidP="00F373E2" w14:paraId="4FE5504A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Gastrointestinal disorders </w:t>
            </w:r>
          </w:p>
        </w:tc>
        <w:tc>
          <w:tcPr>
            <w:tcW w:w="7236" w:type="dxa"/>
          </w:tcPr>
          <w:p w:rsidR="00F373E2" w:rsidP="00F373E2" w14:paraId="2B460D3D" w14:textId="77777777">
            <w:pPr>
              <w:pStyle w:val="Title"/>
              <w:jc w:val="left"/>
              <w:rPr>
                <w:b w:val="0"/>
                <w:lang w:val="hu-HU"/>
              </w:rPr>
            </w:pPr>
            <w:r>
              <w:rPr>
                <w:b w:val="0"/>
                <w:lang w:val="hu-HU"/>
              </w:rPr>
              <w:t>Meltingarfæri</w:t>
            </w:r>
            <w:r>
              <w:rPr>
                <w:b w:val="0"/>
                <w:lang w:val="hu-HU"/>
              </w:rPr>
              <w:t xml:space="preserve"> </w:t>
            </w:r>
          </w:p>
        </w:tc>
      </w:tr>
      <w:tr w14:paraId="072621A7" w14:textId="77777777">
        <w:tblPrEx>
          <w:tblW w:w="15310" w:type="dxa"/>
          <w:tblLayout w:type="fixed"/>
          <w:tblLook w:val="0000"/>
        </w:tblPrEx>
        <w:tc>
          <w:tcPr>
            <w:tcW w:w="656" w:type="dxa"/>
          </w:tcPr>
          <w:p w:rsidR="00F373E2" w:rsidP="00F373E2" w14:paraId="1549C6DF" w14:textId="77777777">
            <w:pPr>
              <w:rPr>
                <w:noProof/>
                <w:sz w:val="22"/>
                <w:lang w:val="sv-SE"/>
              </w:rPr>
            </w:pPr>
            <w:r>
              <w:rPr>
                <w:noProof/>
                <w:sz w:val="22"/>
                <w:lang w:val="sv-SE"/>
              </w:rPr>
              <w:t>021</w:t>
            </w:r>
          </w:p>
        </w:tc>
        <w:tc>
          <w:tcPr>
            <w:tcW w:w="7418" w:type="dxa"/>
          </w:tcPr>
          <w:p w:rsidR="00F373E2" w:rsidP="00F373E2" w14:paraId="4A5F1913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Hepatobiliary disorders </w:t>
            </w:r>
          </w:p>
        </w:tc>
        <w:tc>
          <w:tcPr>
            <w:tcW w:w="7236" w:type="dxa"/>
          </w:tcPr>
          <w:p w:rsidR="00F373E2" w:rsidP="00F373E2" w14:paraId="3D51D35B" w14:textId="77777777">
            <w:pPr>
              <w:pStyle w:val="Title"/>
              <w:jc w:val="left"/>
              <w:rPr>
                <w:b w:val="0"/>
                <w:lang w:val="hu-HU"/>
              </w:rPr>
            </w:pPr>
            <w:r>
              <w:rPr>
                <w:b w:val="0"/>
                <w:lang w:val="hu-HU"/>
              </w:rPr>
              <w:t>Lifur</w:t>
            </w:r>
            <w:r>
              <w:rPr>
                <w:b w:val="0"/>
                <w:lang w:val="hu-HU"/>
              </w:rPr>
              <w:t xml:space="preserve"> </w:t>
            </w:r>
            <w:r>
              <w:rPr>
                <w:b w:val="0"/>
                <w:lang w:val="hu-HU"/>
              </w:rPr>
              <w:t>og</w:t>
            </w:r>
            <w:r>
              <w:rPr>
                <w:b w:val="0"/>
                <w:lang w:val="hu-HU"/>
              </w:rPr>
              <w:t xml:space="preserve"> gall </w:t>
            </w:r>
          </w:p>
        </w:tc>
      </w:tr>
      <w:tr w14:paraId="07CFEA8E" w14:textId="77777777">
        <w:tblPrEx>
          <w:tblW w:w="15310" w:type="dxa"/>
          <w:tblLayout w:type="fixed"/>
          <w:tblLook w:val="0000"/>
        </w:tblPrEx>
        <w:tc>
          <w:tcPr>
            <w:tcW w:w="656" w:type="dxa"/>
          </w:tcPr>
          <w:p w:rsidR="00F373E2" w:rsidP="00F373E2" w14:paraId="5CE5C41B" w14:textId="77777777">
            <w:pPr>
              <w:rPr>
                <w:noProof/>
                <w:sz w:val="22"/>
                <w:lang w:val="sv-SE"/>
              </w:rPr>
            </w:pPr>
            <w:r>
              <w:rPr>
                <w:noProof/>
                <w:sz w:val="22"/>
                <w:lang w:val="sv-SE"/>
              </w:rPr>
              <w:t>022</w:t>
            </w:r>
          </w:p>
        </w:tc>
        <w:tc>
          <w:tcPr>
            <w:tcW w:w="7418" w:type="dxa"/>
          </w:tcPr>
          <w:p w:rsidR="00F373E2" w:rsidRPr="00145807" w:rsidP="00F373E2" w14:paraId="75A121BD" w14:textId="77777777">
            <w:pPr>
              <w:pStyle w:val="Title"/>
              <w:jc w:val="left"/>
              <w:rPr>
                <w:b w:val="0"/>
                <w:noProof/>
              </w:rPr>
            </w:pPr>
            <w:r w:rsidRPr="00145807">
              <w:rPr>
                <w:b w:val="0"/>
                <w:noProof/>
              </w:rPr>
              <w:t xml:space="preserve">Skin and subcutaneous tissue disorders </w:t>
            </w:r>
          </w:p>
        </w:tc>
        <w:tc>
          <w:tcPr>
            <w:tcW w:w="7236" w:type="dxa"/>
          </w:tcPr>
          <w:p w:rsidR="00F373E2" w:rsidP="00F373E2" w14:paraId="41983902" w14:textId="77777777">
            <w:pPr>
              <w:pStyle w:val="Title"/>
              <w:jc w:val="left"/>
              <w:rPr>
                <w:b w:val="0"/>
                <w:lang w:val="hu-HU"/>
              </w:rPr>
            </w:pPr>
            <w:r>
              <w:rPr>
                <w:b w:val="0"/>
                <w:lang w:val="hu-HU"/>
              </w:rPr>
              <w:t>Húð</w:t>
            </w:r>
            <w:r>
              <w:rPr>
                <w:b w:val="0"/>
                <w:lang w:val="hu-HU"/>
              </w:rPr>
              <w:t xml:space="preserve"> </w:t>
            </w:r>
            <w:r>
              <w:rPr>
                <w:b w:val="0"/>
                <w:lang w:val="hu-HU"/>
              </w:rPr>
              <w:t>og</w:t>
            </w:r>
            <w:r>
              <w:rPr>
                <w:b w:val="0"/>
                <w:lang w:val="hu-HU"/>
              </w:rPr>
              <w:t xml:space="preserve"> </w:t>
            </w:r>
            <w:r>
              <w:rPr>
                <w:b w:val="0"/>
                <w:lang w:val="hu-HU"/>
              </w:rPr>
              <w:t>undirhúð</w:t>
            </w:r>
            <w:r>
              <w:rPr>
                <w:b w:val="0"/>
                <w:lang w:val="hu-HU"/>
              </w:rPr>
              <w:t xml:space="preserve"> </w:t>
            </w:r>
          </w:p>
        </w:tc>
      </w:tr>
      <w:tr w14:paraId="22A628E1" w14:textId="77777777">
        <w:tblPrEx>
          <w:tblW w:w="15310" w:type="dxa"/>
          <w:tblLayout w:type="fixed"/>
          <w:tblLook w:val="0000"/>
        </w:tblPrEx>
        <w:tc>
          <w:tcPr>
            <w:tcW w:w="656" w:type="dxa"/>
          </w:tcPr>
          <w:p w:rsidR="00F373E2" w:rsidP="00F373E2" w14:paraId="4E66017B" w14:textId="77777777">
            <w:pPr>
              <w:rPr>
                <w:noProof/>
                <w:sz w:val="22"/>
                <w:lang w:val="sv-SE"/>
              </w:rPr>
            </w:pPr>
            <w:r>
              <w:rPr>
                <w:noProof/>
                <w:sz w:val="22"/>
                <w:lang w:val="sv-SE"/>
              </w:rPr>
              <w:t>023</w:t>
            </w:r>
          </w:p>
        </w:tc>
        <w:tc>
          <w:tcPr>
            <w:tcW w:w="7418" w:type="dxa"/>
          </w:tcPr>
          <w:p w:rsidR="00F373E2" w:rsidRPr="00145807" w:rsidP="00F373E2" w14:paraId="3A53B8DB" w14:textId="77777777">
            <w:pPr>
              <w:pStyle w:val="Title"/>
              <w:jc w:val="left"/>
              <w:rPr>
                <w:b w:val="0"/>
                <w:noProof/>
              </w:rPr>
            </w:pPr>
            <w:r w:rsidRPr="00145807">
              <w:rPr>
                <w:b w:val="0"/>
                <w:noProof/>
              </w:rPr>
              <w:t xml:space="preserve">Musculoskeletal and connective tissue disorders </w:t>
            </w:r>
          </w:p>
        </w:tc>
        <w:tc>
          <w:tcPr>
            <w:tcW w:w="7236" w:type="dxa"/>
          </w:tcPr>
          <w:p w:rsidR="00F373E2" w:rsidP="00F373E2" w14:paraId="38E775FC" w14:textId="77777777">
            <w:pPr>
              <w:pStyle w:val="Title"/>
              <w:jc w:val="left"/>
              <w:rPr>
                <w:b w:val="0"/>
                <w:lang w:val="hu-HU"/>
              </w:rPr>
            </w:pPr>
            <w:r>
              <w:rPr>
                <w:b w:val="0"/>
                <w:lang w:val="hu-HU"/>
              </w:rPr>
              <w:t>Stoðkerfi</w:t>
            </w:r>
            <w:r>
              <w:rPr>
                <w:b w:val="0"/>
                <w:lang w:val="hu-HU"/>
              </w:rPr>
              <w:t xml:space="preserve"> </w:t>
            </w:r>
            <w:r>
              <w:rPr>
                <w:b w:val="0"/>
                <w:lang w:val="hu-HU"/>
              </w:rPr>
              <w:t>og</w:t>
            </w:r>
            <w:r>
              <w:rPr>
                <w:b w:val="0"/>
                <w:lang w:val="hu-HU"/>
              </w:rPr>
              <w:t xml:space="preserve"> </w:t>
            </w:r>
            <w:r w:rsidR="00AC69B5">
              <w:rPr>
                <w:b w:val="0"/>
                <w:lang w:val="hu-HU"/>
              </w:rPr>
              <w:t>band</w:t>
            </w:r>
            <w:r>
              <w:rPr>
                <w:b w:val="0"/>
                <w:lang w:val="hu-HU"/>
              </w:rPr>
              <w:t>vefur</w:t>
            </w:r>
            <w:r>
              <w:rPr>
                <w:b w:val="0"/>
                <w:lang w:val="hu-HU"/>
              </w:rPr>
              <w:t xml:space="preserve"> </w:t>
            </w:r>
          </w:p>
        </w:tc>
      </w:tr>
      <w:tr w14:paraId="2602BA2F" w14:textId="77777777">
        <w:tblPrEx>
          <w:tblW w:w="15310" w:type="dxa"/>
          <w:tblLayout w:type="fixed"/>
          <w:tblLook w:val="0000"/>
        </w:tblPrEx>
        <w:tc>
          <w:tcPr>
            <w:tcW w:w="656" w:type="dxa"/>
          </w:tcPr>
          <w:p w:rsidR="00F373E2" w:rsidP="00F373E2" w14:paraId="5B7AFB88" w14:textId="77777777">
            <w:pPr>
              <w:rPr>
                <w:noProof/>
                <w:sz w:val="22"/>
                <w:lang w:val="sv-SE"/>
              </w:rPr>
            </w:pPr>
            <w:r>
              <w:rPr>
                <w:noProof/>
                <w:sz w:val="22"/>
                <w:lang w:val="sv-SE"/>
              </w:rPr>
              <w:t>024</w:t>
            </w:r>
          </w:p>
        </w:tc>
        <w:tc>
          <w:tcPr>
            <w:tcW w:w="7418" w:type="dxa"/>
          </w:tcPr>
          <w:p w:rsidR="00F373E2" w:rsidP="00F373E2" w14:paraId="1810684D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Renal and urinary disorders </w:t>
            </w:r>
          </w:p>
        </w:tc>
        <w:tc>
          <w:tcPr>
            <w:tcW w:w="7236" w:type="dxa"/>
          </w:tcPr>
          <w:p w:rsidR="00F373E2" w:rsidP="00F373E2" w14:paraId="487E07EC" w14:textId="77777777">
            <w:pPr>
              <w:pStyle w:val="Title"/>
              <w:jc w:val="left"/>
              <w:rPr>
                <w:b w:val="0"/>
                <w:lang w:val="hu-HU"/>
              </w:rPr>
            </w:pPr>
            <w:r>
              <w:rPr>
                <w:b w:val="0"/>
                <w:lang w:val="hu-HU"/>
              </w:rPr>
              <w:t>Nýru</w:t>
            </w:r>
            <w:r>
              <w:rPr>
                <w:b w:val="0"/>
                <w:lang w:val="hu-HU"/>
              </w:rPr>
              <w:t xml:space="preserve"> </w:t>
            </w:r>
            <w:r>
              <w:rPr>
                <w:b w:val="0"/>
                <w:lang w:val="hu-HU"/>
              </w:rPr>
              <w:t>og</w:t>
            </w:r>
            <w:r>
              <w:rPr>
                <w:b w:val="0"/>
                <w:lang w:val="hu-HU"/>
              </w:rPr>
              <w:t xml:space="preserve"> </w:t>
            </w:r>
            <w:r>
              <w:rPr>
                <w:b w:val="0"/>
                <w:lang w:val="hu-HU"/>
              </w:rPr>
              <w:t>þvagfæri</w:t>
            </w:r>
            <w:r>
              <w:rPr>
                <w:b w:val="0"/>
                <w:lang w:val="hu-HU"/>
              </w:rPr>
              <w:t xml:space="preserve"> </w:t>
            </w:r>
          </w:p>
        </w:tc>
      </w:tr>
      <w:tr w14:paraId="42601462" w14:textId="77777777">
        <w:tblPrEx>
          <w:tblW w:w="15310" w:type="dxa"/>
          <w:tblLayout w:type="fixed"/>
          <w:tblLook w:val="0000"/>
        </w:tblPrEx>
        <w:tc>
          <w:tcPr>
            <w:tcW w:w="656" w:type="dxa"/>
          </w:tcPr>
          <w:p w:rsidR="00F373E2" w:rsidP="00F373E2" w14:paraId="51AD618F" w14:textId="77777777">
            <w:pPr>
              <w:rPr>
                <w:noProof/>
                <w:sz w:val="22"/>
                <w:lang w:val="sv-SE"/>
              </w:rPr>
            </w:pPr>
            <w:r>
              <w:rPr>
                <w:noProof/>
                <w:sz w:val="22"/>
                <w:lang w:val="sv-SE"/>
              </w:rPr>
              <w:t>025</w:t>
            </w:r>
          </w:p>
        </w:tc>
        <w:tc>
          <w:tcPr>
            <w:tcW w:w="7418" w:type="dxa"/>
          </w:tcPr>
          <w:p w:rsidR="00F373E2" w:rsidRPr="00145807" w:rsidP="00F373E2" w14:paraId="0384858B" w14:textId="77777777">
            <w:pPr>
              <w:pStyle w:val="Title"/>
              <w:jc w:val="left"/>
              <w:rPr>
                <w:b w:val="0"/>
                <w:noProof/>
              </w:rPr>
            </w:pPr>
            <w:r w:rsidRPr="00145807">
              <w:rPr>
                <w:b w:val="0"/>
                <w:noProof/>
              </w:rPr>
              <w:t xml:space="preserve">Pregnancy, puerperium and perinatal conditions </w:t>
            </w:r>
          </w:p>
        </w:tc>
        <w:tc>
          <w:tcPr>
            <w:tcW w:w="7236" w:type="dxa"/>
          </w:tcPr>
          <w:p w:rsidR="00F373E2" w:rsidP="00F373E2" w14:paraId="0E03C9C4" w14:textId="77777777">
            <w:pPr>
              <w:pStyle w:val="Title"/>
              <w:jc w:val="left"/>
              <w:rPr>
                <w:b w:val="0"/>
                <w:lang w:val="hu-HU"/>
              </w:rPr>
            </w:pPr>
            <w:r>
              <w:rPr>
                <w:b w:val="0"/>
                <w:lang w:val="hu-HU"/>
              </w:rPr>
              <w:t>Meðganga</w:t>
            </w:r>
            <w:r>
              <w:rPr>
                <w:b w:val="0"/>
                <w:lang w:val="hu-HU"/>
              </w:rPr>
              <w:t xml:space="preserve">, </w:t>
            </w:r>
            <w:r>
              <w:rPr>
                <w:b w:val="0"/>
                <w:lang w:val="hu-HU"/>
              </w:rPr>
              <w:t>sængurlega</w:t>
            </w:r>
            <w:r>
              <w:rPr>
                <w:b w:val="0"/>
                <w:lang w:val="hu-HU"/>
              </w:rPr>
              <w:t xml:space="preserve"> </w:t>
            </w:r>
            <w:r>
              <w:rPr>
                <w:b w:val="0"/>
                <w:lang w:val="hu-HU"/>
              </w:rPr>
              <w:t>og</w:t>
            </w:r>
            <w:r>
              <w:rPr>
                <w:b w:val="0"/>
                <w:lang w:val="hu-HU"/>
              </w:rPr>
              <w:t xml:space="preserve"> </w:t>
            </w:r>
            <w:r>
              <w:rPr>
                <w:b w:val="0"/>
                <w:lang w:val="hu-HU"/>
              </w:rPr>
              <w:t>burðarmál</w:t>
            </w:r>
          </w:p>
        </w:tc>
      </w:tr>
      <w:tr w14:paraId="736C8163" w14:textId="77777777">
        <w:tblPrEx>
          <w:tblW w:w="15310" w:type="dxa"/>
          <w:tblLayout w:type="fixed"/>
          <w:tblLook w:val="0000"/>
        </w:tblPrEx>
        <w:tc>
          <w:tcPr>
            <w:tcW w:w="656" w:type="dxa"/>
          </w:tcPr>
          <w:p w:rsidR="00F373E2" w:rsidP="00F373E2" w14:paraId="7AFAC592" w14:textId="77777777">
            <w:pPr>
              <w:rPr>
                <w:noProof/>
                <w:sz w:val="22"/>
                <w:lang w:val="sv-SE"/>
              </w:rPr>
            </w:pPr>
            <w:r>
              <w:rPr>
                <w:noProof/>
                <w:sz w:val="22"/>
                <w:lang w:val="sv-SE"/>
              </w:rPr>
              <w:t>026</w:t>
            </w:r>
          </w:p>
        </w:tc>
        <w:tc>
          <w:tcPr>
            <w:tcW w:w="7418" w:type="dxa"/>
          </w:tcPr>
          <w:p w:rsidR="00F373E2" w:rsidRPr="00145807" w:rsidP="00F373E2" w14:paraId="017A674E" w14:textId="77777777">
            <w:pPr>
              <w:pStyle w:val="Title"/>
              <w:jc w:val="left"/>
              <w:rPr>
                <w:b w:val="0"/>
                <w:noProof/>
              </w:rPr>
            </w:pPr>
            <w:r w:rsidRPr="00145807">
              <w:rPr>
                <w:b w:val="0"/>
                <w:noProof/>
              </w:rPr>
              <w:t xml:space="preserve">Reproductive system and breast disorders </w:t>
            </w:r>
          </w:p>
        </w:tc>
        <w:tc>
          <w:tcPr>
            <w:tcW w:w="7236" w:type="dxa"/>
          </w:tcPr>
          <w:p w:rsidR="00F373E2" w:rsidP="00F373E2" w14:paraId="4FD9D927" w14:textId="77777777">
            <w:pPr>
              <w:pStyle w:val="Title"/>
              <w:jc w:val="left"/>
              <w:rPr>
                <w:b w:val="0"/>
                <w:lang w:val="hu-HU"/>
              </w:rPr>
            </w:pPr>
            <w:r>
              <w:rPr>
                <w:b w:val="0"/>
                <w:lang w:val="hu-HU"/>
              </w:rPr>
              <w:t>Æxlunarfæri</w:t>
            </w:r>
            <w:r>
              <w:rPr>
                <w:b w:val="0"/>
                <w:lang w:val="hu-HU"/>
              </w:rPr>
              <w:t xml:space="preserve"> </w:t>
            </w:r>
            <w:r>
              <w:rPr>
                <w:b w:val="0"/>
                <w:lang w:val="hu-HU"/>
              </w:rPr>
              <w:t>og</w:t>
            </w:r>
            <w:r>
              <w:rPr>
                <w:b w:val="0"/>
                <w:lang w:val="hu-HU"/>
              </w:rPr>
              <w:t xml:space="preserve"> </w:t>
            </w:r>
            <w:r>
              <w:rPr>
                <w:b w:val="0"/>
                <w:lang w:val="hu-HU"/>
              </w:rPr>
              <w:t>brjóst</w:t>
            </w:r>
            <w:r>
              <w:rPr>
                <w:b w:val="0"/>
                <w:lang w:val="hu-HU"/>
              </w:rPr>
              <w:t xml:space="preserve"> </w:t>
            </w:r>
          </w:p>
        </w:tc>
      </w:tr>
      <w:tr w14:paraId="1EFD2BAE" w14:textId="77777777">
        <w:tblPrEx>
          <w:tblW w:w="15310" w:type="dxa"/>
          <w:tblLayout w:type="fixed"/>
          <w:tblLook w:val="0000"/>
        </w:tblPrEx>
        <w:tc>
          <w:tcPr>
            <w:tcW w:w="656" w:type="dxa"/>
          </w:tcPr>
          <w:p w:rsidR="00F373E2" w:rsidP="00F373E2" w14:paraId="24AC9E90" w14:textId="77777777">
            <w:pPr>
              <w:rPr>
                <w:noProof/>
                <w:sz w:val="22"/>
                <w:lang w:val="sv-SE"/>
              </w:rPr>
            </w:pPr>
            <w:r>
              <w:rPr>
                <w:noProof/>
                <w:sz w:val="22"/>
                <w:lang w:val="sv-SE"/>
              </w:rPr>
              <w:t>027</w:t>
            </w:r>
          </w:p>
        </w:tc>
        <w:tc>
          <w:tcPr>
            <w:tcW w:w="7418" w:type="dxa"/>
          </w:tcPr>
          <w:p w:rsidR="00F373E2" w:rsidRPr="00145807" w:rsidP="00F373E2" w14:paraId="0D4BCDDC" w14:textId="77777777">
            <w:pPr>
              <w:pStyle w:val="Title"/>
              <w:jc w:val="left"/>
              <w:rPr>
                <w:b w:val="0"/>
                <w:noProof/>
              </w:rPr>
            </w:pPr>
            <w:r w:rsidRPr="00145807">
              <w:rPr>
                <w:b w:val="0"/>
                <w:noProof/>
              </w:rPr>
              <w:t xml:space="preserve">Congenital, familial and genetic disorders </w:t>
            </w:r>
          </w:p>
        </w:tc>
        <w:tc>
          <w:tcPr>
            <w:tcW w:w="7236" w:type="dxa"/>
          </w:tcPr>
          <w:p w:rsidR="00F373E2" w:rsidP="00F373E2" w14:paraId="302538B4" w14:textId="77777777">
            <w:pPr>
              <w:pStyle w:val="Title"/>
              <w:jc w:val="left"/>
              <w:rPr>
                <w:b w:val="0"/>
                <w:lang w:val="hu-HU"/>
              </w:rPr>
            </w:pPr>
            <w:r>
              <w:rPr>
                <w:b w:val="0"/>
                <w:lang w:val="hu-HU"/>
              </w:rPr>
              <w:t>Meðfætt</w:t>
            </w:r>
            <w:r>
              <w:rPr>
                <w:b w:val="0"/>
                <w:lang w:val="hu-HU"/>
              </w:rPr>
              <w:t xml:space="preserve"> </w:t>
            </w:r>
            <w:r>
              <w:rPr>
                <w:b w:val="0"/>
                <w:lang w:val="hu-HU"/>
              </w:rPr>
              <w:t>og</w:t>
            </w:r>
            <w:r>
              <w:rPr>
                <w:b w:val="0"/>
                <w:lang w:val="hu-HU"/>
              </w:rPr>
              <w:t xml:space="preserve"> </w:t>
            </w:r>
            <w:r>
              <w:rPr>
                <w:b w:val="0"/>
                <w:lang w:val="hu-HU"/>
              </w:rPr>
              <w:t>fjölskyldubundið</w:t>
            </w:r>
            <w:r>
              <w:rPr>
                <w:b w:val="0"/>
                <w:lang w:val="hu-HU"/>
              </w:rPr>
              <w:t>/</w:t>
            </w:r>
            <w:r>
              <w:rPr>
                <w:b w:val="0"/>
                <w:lang w:val="hu-HU"/>
              </w:rPr>
              <w:t>arfgengt</w:t>
            </w:r>
            <w:r>
              <w:rPr>
                <w:b w:val="0"/>
                <w:lang w:val="hu-HU"/>
              </w:rPr>
              <w:t xml:space="preserve"> </w:t>
            </w:r>
            <w:r>
              <w:rPr>
                <w:b w:val="0"/>
                <w:lang w:val="hu-HU"/>
              </w:rPr>
              <w:t>ástand</w:t>
            </w:r>
            <w:r>
              <w:rPr>
                <w:b w:val="0"/>
                <w:lang w:val="hu-HU"/>
              </w:rPr>
              <w:t xml:space="preserve"> </w:t>
            </w:r>
          </w:p>
        </w:tc>
      </w:tr>
      <w:tr w14:paraId="7E1142F2" w14:textId="77777777">
        <w:tblPrEx>
          <w:tblW w:w="15310" w:type="dxa"/>
          <w:tblLayout w:type="fixed"/>
          <w:tblLook w:val="0000"/>
        </w:tblPrEx>
        <w:tc>
          <w:tcPr>
            <w:tcW w:w="656" w:type="dxa"/>
          </w:tcPr>
          <w:p w:rsidR="00F373E2" w:rsidP="00F373E2" w14:paraId="71818754" w14:textId="77777777">
            <w:pPr>
              <w:rPr>
                <w:noProof/>
                <w:sz w:val="22"/>
                <w:lang w:val="sv-SE"/>
              </w:rPr>
            </w:pPr>
            <w:r>
              <w:rPr>
                <w:noProof/>
                <w:sz w:val="22"/>
                <w:lang w:val="sv-SE"/>
              </w:rPr>
              <w:t>028</w:t>
            </w:r>
          </w:p>
        </w:tc>
        <w:tc>
          <w:tcPr>
            <w:tcW w:w="7418" w:type="dxa"/>
          </w:tcPr>
          <w:p w:rsidR="00F373E2" w:rsidRPr="00145807" w:rsidP="00F373E2" w14:paraId="1131888C" w14:textId="77777777">
            <w:pPr>
              <w:pStyle w:val="Title"/>
              <w:jc w:val="left"/>
              <w:rPr>
                <w:b w:val="0"/>
                <w:noProof/>
              </w:rPr>
            </w:pPr>
            <w:r w:rsidRPr="00145807">
              <w:rPr>
                <w:b w:val="0"/>
                <w:noProof/>
              </w:rPr>
              <w:t>Gener</w:t>
            </w:r>
            <w:r w:rsidRPr="00145807">
              <w:rPr>
                <w:b w:val="0"/>
                <w:noProof/>
              </w:rPr>
              <w:t xml:space="preserve">al disorders and administration site conditions </w:t>
            </w:r>
          </w:p>
        </w:tc>
        <w:tc>
          <w:tcPr>
            <w:tcW w:w="7236" w:type="dxa"/>
          </w:tcPr>
          <w:p w:rsidR="00F373E2" w:rsidP="00F373E2" w14:paraId="34500D0C" w14:textId="77777777">
            <w:pPr>
              <w:pStyle w:val="Title"/>
              <w:jc w:val="left"/>
              <w:rPr>
                <w:b w:val="0"/>
                <w:lang w:val="hu-HU"/>
              </w:rPr>
            </w:pPr>
            <w:r>
              <w:rPr>
                <w:b w:val="0"/>
                <w:lang w:val="hu-HU"/>
              </w:rPr>
              <w:t>Almennar</w:t>
            </w:r>
            <w:r>
              <w:rPr>
                <w:b w:val="0"/>
                <w:lang w:val="hu-HU"/>
              </w:rPr>
              <w:t xml:space="preserve"> </w:t>
            </w:r>
            <w:r>
              <w:rPr>
                <w:b w:val="0"/>
                <w:lang w:val="hu-HU"/>
              </w:rPr>
              <w:t>aukaverkanir</w:t>
            </w:r>
            <w:r>
              <w:rPr>
                <w:b w:val="0"/>
                <w:lang w:val="hu-HU"/>
              </w:rPr>
              <w:t xml:space="preserve"> </w:t>
            </w:r>
            <w:r>
              <w:rPr>
                <w:b w:val="0"/>
                <w:lang w:val="hu-HU"/>
              </w:rPr>
              <w:t>og</w:t>
            </w:r>
            <w:r>
              <w:rPr>
                <w:b w:val="0"/>
                <w:lang w:val="hu-HU"/>
              </w:rPr>
              <w:t xml:space="preserve"> </w:t>
            </w:r>
            <w:r>
              <w:rPr>
                <w:b w:val="0"/>
                <w:lang w:val="hu-HU"/>
              </w:rPr>
              <w:t>aukaverkanir</w:t>
            </w:r>
            <w:r>
              <w:rPr>
                <w:b w:val="0"/>
                <w:lang w:val="hu-HU"/>
              </w:rPr>
              <w:t xml:space="preserve"> á </w:t>
            </w:r>
            <w:r>
              <w:rPr>
                <w:b w:val="0"/>
                <w:lang w:val="hu-HU"/>
              </w:rPr>
              <w:t>íkomustað</w:t>
            </w:r>
            <w:r>
              <w:rPr>
                <w:b w:val="0"/>
                <w:lang w:val="hu-HU"/>
              </w:rPr>
              <w:t xml:space="preserve"> </w:t>
            </w:r>
          </w:p>
        </w:tc>
      </w:tr>
      <w:tr w14:paraId="7D1CABFB" w14:textId="77777777">
        <w:tblPrEx>
          <w:tblW w:w="15310" w:type="dxa"/>
          <w:tblLayout w:type="fixed"/>
          <w:tblLook w:val="0000"/>
        </w:tblPrEx>
        <w:tc>
          <w:tcPr>
            <w:tcW w:w="656" w:type="dxa"/>
          </w:tcPr>
          <w:p w:rsidR="00F373E2" w:rsidP="00F373E2" w14:paraId="774249F4" w14:textId="77777777">
            <w:pPr>
              <w:rPr>
                <w:noProof/>
                <w:sz w:val="22"/>
                <w:lang w:val="sv-SE"/>
              </w:rPr>
            </w:pPr>
            <w:r>
              <w:rPr>
                <w:noProof/>
                <w:sz w:val="22"/>
                <w:lang w:val="sv-SE"/>
              </w:rPr>
              <w:t>029</w:t>
            </w:r>
          </w:p>
        </w:tc>
        <w:tc>
          <w:tcPr>
            <w:tcW w:w="7418" w:type="dxa"/>
          </w:tcPr>
          <w:p w:rsidR="00F373E2" w:rsidP="00F373E2" w14:paraId="451C0236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Investigations </w:t>
            </w:r>
          </w:p>
        </w:tc>
        <w:tc>
          <w:tcPr>
            <w:tcW w:w="7236" w:type="dxa"/>
          </w:tcPr>
          <w:p w:rsidR="00F373E2" w:rsidP="00F373E2" w14:paraId="5E8DB319" w14:textId="77777777">
            <w:pPr>
              <w:pStyle w:val="Title"/>
              <w:jc w:val="left"/>
              <w:rPr>
                <w:b w:val="0"/>
                <w:lang w:val="hu-HU"/>
              </w:rPr>
            </w:pPr>
            <w:r>
              <w:rPr>
                <w:b w:val="0"/>
                <w:lang w:val="hu-HU"/>
              </w:rPr>
              <w:t>Rannsóknaniðurstöður</w:t>
            </w:r>
            <w:r>
              <w:rPr>
                <w:b w:val="0"/>
                <w:lang w:val="hu-HU"/>
              </w:rPr>
              <w:t xml:space="preserve"> </w:t>
            </w:r>
          </w:p>
        </w:tc>
      </w:tr>
      <w:tr w14:paraId="75F8AED1" w14:textId="77777777">
        <w:tblPrEx>
          <w:tblW w:w="15310" w:type="dxa"/>
          <w:tblLayout w:type="fixed"/>
          <w:tblLook w:val="0000"/>
        </w:tblPrEx>
        <w:tc>
          <w:tcPr>
            <w:tcW w:w="656" w:type="dxa"/>
          </w:tcPr>
          <w:p w:rsidR="00F373E2" w:rsidP="00F373E2" w14:paraId="4FFEBD96" w14:textId="77777777">
            <w:pPr>
              <w:rPr>
                <w:noProof/>
                <w:sz w:val="22"/>
                <w:lang w:val="sv-SE"/>
              </w:rPr>
            </w:pPr>
            <w:r>
              <w:rPr>
                <w:noProof/>
                <w:sz w:val="22"/>
                <w:lang w:val="sv-SE"/>
              </w:rPr>
              <w:t>030</w:t>
            </w:r>
          </w:p>
        </w:tc>
        <w:tc>
          <w:tcPr>
            <w:tcW w:w="7418" w:type="dxa"/>
          </w:tcPr>
          <w:p w:rsidR="00F373E2" w:rsidRPr="00145807" w:rsidP="00F373E2" w14:paraId="7ABBF1A4" w14:textId="77777777">
            <w:pPr>
              <w:pStyle w:val="Title"/>
              <w:jc w:val="left"/>
              <w:rPr>
                <w:b w:val="0"/>
                <w:noProof/>
              </w:rPr>
            </w:pPr>
            <w:r w:rsidRPr="00145807">
              <w:rPr>
                <w:b w:val="0"/>
                <w:noProof/>
              </w:rPr>
              <w:t xml:space="preserve">Injury, poisoning and procedural complications </w:t>
            </w:r>
          </w:p>
        </w:tc>
        <w:tc>
          <w:tcPr>
            <w:tcW w:w="7236" w:type="dxa"/>
          </w:tcPr>
          <w:p w:rsidR="00F373E2" w:rsidP="00F373E2" w14:paraId="17320BBA" w14:textId="77777777">
            <w:pPr>
              <w:pStyle w:val="Title"/>
              <w:jc w:val="left"/>
              <w:rPr>
                <w:b w:val="0"/>
                <w:lang w:val="hu-HU"/>
              </w:rPr>
            </w:pPr>
            <w:r>
              <w:rPr>
                <w:b w:val="0"/>
                <w:lang w:val="hu-HU"/>
              </w:rPr>
              <w:t>Áverkar</w:t>
            </w:r>
            <w:r w:rsidR="00E833B9">
              <w:rPr>
                <w:b w:val="0"/>
                <w:lang w:val="hu-HU"/>
              </w:rPr>
              <w:t>,</w:t>
            </w:r>
            <w:r>
              <w:rPr>
                <w:b w:val="0"/>
                <w:lang w:val="hu-HU"/>
              </w:rPr>
              <w:t xml:space="preserve"> </w:t>
            </w:r>
            <w:r>
              <w:rPr>
                <w:b w:val="0"/>
                <w:lang w:val="hu-HU"/>
              </w:rPr>
              <w:t>eitranir</w:t>
            </w:r>
            <w:r w:rsidR="00E833B9">
              <w:rPr>
                <w:b w:val="0"/>
                <w:lang w:val="hu-HU"/>
              </w:rPr>
              <w:t xml:space="preserve"> </w:t>
            </w:r>
            <w:r w:rsidR="00E833B9">
              <w:rPr>
                <w:b w:val="0"/>
                <w:lang w:val="hu-HU"/>
              </w:rPr>
              <w:t>og</w:t>
            </w:r>
            <w:r w:rsidR="00E833B9">
              <w:rPr>
                <w:b w:val="0"/>
                <w:lang w:val="hu-HU"/>
              </w:rPr>
              <w:t xml:space="preserve"> </w:t>
            </w:r>
            <w:r w:rsidR="00E833B9">
              <w:rPr>
                <w:b w:val="0"/>
                <w:lang w:val="hu-HU"/>
              </w:rPr>
              <w:t>fylgikvillar</w:t>
            </w:r>
            <w:r w:rsidR="00E833B9">
              <w:rPr>
                <w:b w:val="0"/>
                <w:lang w:val="hu-HU"/>
              </w:rPr>
              <w:t xml:space="preserve"> </w:t>
            </w:r>
            <w:r w:rsidR="00E833B9">
              <w:rPr>
                <w:b w:val="0"/>
                <w:lang w:val="hu-HU"/>
              </w:rPr>
              <w:t>aðgerðar</w:t>
            </w:r>
            <w:r>
              <w:rPr>
                <w:b w:val="0"/>
                <w:lang w:val="hu-HU"/>
              </w:rPr>
              <w:t xml:space="preserve"> </w:t>
            </w:r>
          </w:p>
        </w:tc>
      </w:tr>
      <w:tr w14:paraId="28563FF9" w14:textId="77777777">
        <w:tblPrEx>
          <w:tblW w:w="15310" w:type="dxa"/>
          <w:tblLayout w:type="fixed"/>
          <w:tblLook w:val="0000"/>
        </w:tblPrEx>
        <w:tc>
          <w:tcPr>
            <w:tcW w:w="656" w:type="dxa"/>
          </w:tcPr>
          <w:p w:rsidR="00F373E2" w:rsidP="00F373E2" w14:paraId="6057765E" w14:textId="77777777">
            <w:pPr>
              <w:rPr>
                <w:noProof/>
                <w:sz w:val="22"/>
                <w:lang w:val="sv-SE"/>
              </w:rPr>
            </w:pPr>
            <w:r>
              <w:rPr>
                <w:noProof/>
                <w:sz w:val="22"/>
                <w:lang w:val="sv-SE"/>
              </w:rPr>
              <w:t>031</w:t>
            </w:r>
          </w:p>
        </w:tc>
        <w:tc>
          <w:tcPr>
            <w:tcW w:w="7418" w:type="dxa"/>
          </w:tcPr>
          <w:p w:rsidR="00F373E2" w:rsidP="00F373E2" w14:paraId="1664EA77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 xml:space="preserve">Surgical and medical procedures </w:t>
            </w:r>
          </w:p>
        </w:tc>
        <w:tc>
          <w:tcPr>
            <w:tcW w:w="7236" w:type="dxa"/>
          </w:tcPr>
          <w:p w:rsidR="00F373E2" w:rsidP="00F373E2" w14:paraId="38838370" w14:textId="77777777">
            <w:pPr>
              <w:pStyle w:val="Title"/>
              <w:jc w:val="left"/>
              <w:rPr>
                <w:b w:val="0"/>
                <w:lang w:val="hu-HU"/>
              </w:rPr>
            </w:pPr>
            <w:r>
              <w:rPr>
                <w:b w:val="0"/>
                <w:lang w:val="hu-HU"/>
              </w:rPr>
              <w:t>Skurðaðgerðir</w:t>
            </w:r>
            <w:r>
              <w:rPr>
                <w:b w:val="0"/>
                <w:lang w:val="hu-HU"/>
              </w:rPr>
              <w:t xml:space="preserve"> </w:t>
            </w:r>
            <w:r>
              <w:rPr>
                <w:b w:val="0"/>
                <w:lang w:val="hu-HU"/>
              </w:rPr>
              <w:t>og</w:t>
            </w:r>
            <w:r>
              <w:rPr>
                <w:b w:val="0"/>
                <w:lang w:val="hu-HU"/>
              </w:rPr>
              <w:t xml:space="preserve"> </w:t>
            </w:r>
            <w:r>
              <w:rPr>
                <w:b w:val="0"/>
                <w:lang w:val="hu-HU"/>
              </w:rPr>
              <w:t>aðrar</w:t>
            </w:r>
            <w:r>
              <w:rPr>
                <w:b w:val="0"/>
                <w:lang w:val="hu-HU"/>
              </w:rPr>
              <w:t xml:space="preserve"> </w:t>
            </w:r>
            <w:r>
              <w:rPr>
                <w:b w:val="0"/>
                <w:lang w:val="hu-HU"/>
              </w:rPr>
              <w:t>aðgerðir</w:t>
            </w:r>
            <w:r>
              <w:rPr>
                <w:b w:val="0"/>
                <w:lang w:val="hu-HU"/>
              </w:rPr>
              <w:t xml:space="preserve"> </w:t>
            </w:r>
          </w:p>
        </w:tc>
      </w:tr>
      <w:tr w14:paraId="1646F0A6" w14:textId="77777777">
        <w:tblPrEx>
          <w:tblW w:w="15310" w:type="dxa"/>
          <w:tblLayout w:type="fixed"/>
          <w:tblLook w:val="0000"/>
        </w:tblPrEx>
        <w:tc>
          <w:tcPr>
            <w:tcW w:w="656" w:type="dxa"/>
          </w:tcPr>
          <w:p w:rsidR="00F373E2" w:rsidP="00F373E2" w14:paraId="0FE0F699" w14:textId="77777777">
            <w:pPr>
              <w:rPr>
                <w:noProof/>
                <w:sz w:val="22"/>
                <w:lang w:val="sv-SE"/>
              </w:rPr>
            </w:pPr>
            <w:r>
              <w:rPr>
                <w:noProof/>
                <w:sz w:val="22"/>
                <w:lang w:val="sv-SE"/>
              </w:rPr>
              <w:t>032</w:t>
            </w:r>
          </w:p>
        </w:tc>
        <w:tc>
          <w:tcPr>
            <w:tcW w:w="7418" w:type="dxa"/>
          </w:tcPr>
          <w:p w:rsidR="00F373E2" w:rsidP="00F373E2" w14:paraId="4460F578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>Social circumstances</w:t>
            </w:r>
          </w:p>
        </w:tc>
        <w:tc>
          <w:tcPr>
            <w:tcW w:w="7236" w:type="dxa"/>
          </w:tcPr>
          <w:p w:rsidR="00F373E2" w:rsidP="00F373E2" w14:paraId="56B5C4AC" w14:textId="77777777">
            <w:pPr>
              <w:pStyle w:val="Title"/>
              <w:jc w:val="left"/>
              <w:rPr>
                <w:lang w:val="hu-HU"/>
              </w:rPr>
            </w:pPr>
            <w:r>
              <w:rPr>
                <w:b w:val="0"/>
                <w:lang w:val="hu-HU"/>
              </w:rPr>
              <w:t>Félagslegar</w:t>
            </w:r>
            <w:r>
              <w:rPr>
                <w:b w:val="0"/>
                <w:lang w:val="hu-HU"/>
              </w:rPr>
              <w:t xml:space="preserve"> </w:t>
            </w:r>
            <w:r>
              <w:rPr>
                <w:b w:val="0"/>
                <w:lang w:val="hu-HU"/>
              </w:rPr>
              <w:t>aðstæður</w:t>
            </w:r>
            <w:r>
              <w:rPr>
                <w:b w:val="0"/>
                <w:lang w:val="hu-HU"/>
              </w:rPr>
              <w:t xml:space="preserve"> </w:t>
            </w:r>
          </w:p>
        </w:tc>
      </w:tr>
      <w:tr w14:paraId="14F30D18" w14:textId="77777777">
        <w:tblPrEx>
          <w:tblW w:w="15310" w:type="dxa"/>
          <w:tblLayout w:type="fixed"/>
          <w:tblLook w:val="0000"/>
        </w:tblPrEx>
        <w:tc>
          <w:tcPr>
            <w:tcW w:w="656" w:type="dxa"/>
          </w:tcPr>
          <w:p w:rsidR="00E833B9" w:rsidP="00F373E2" w14:paraId="3A8AD4F1" w14:textId="77777777">
            <w:pPr>
              <w:rPr>
                <w:noProof/>
                <w:sz w:val="22"/>
                <w:lang w:val="sv-SE"/>
              </w:rPr>
            </w:pPr>
            <w:r>
              <w:rPr>
                <w:noProof/>
                <w:sz w:val="22"/>
                <w:lang w:val="sv-SE"/>
              </w:rPr>
              <w:t>033</w:t>
            </w:r>
          </w:p>
        </w:tc>
        <w:tc>
          <w:tcPr>
            <w:tcW w:w="7418" w:type="dxa"/>
          </w:tcPr>
          <w:p w:rsidR="00E833B9" w:rsidP="00F373E2" w14:paraId="7B17E3B6" w14:textId="77777777">
            <w:pPr>
              <w:pStyle w:val="Title"/>
              <w:jc w:val="left"/>
              <w:rPr>
                <w:b w:val="0"/>
                <w:noProof/>
                <w:lang w:val="da-DK"/>
              </w:rPr>
            </w:pPr>
            <w:r>
              <w:rPr>
                <w:b w:val="0"/>
                <w:noProof/>
                <w:lang w:val="da-DK"/>
              </w:rPr>
              <w:t>Product issues</w:t>
            </w:r>
          </w:p>
        </w:tc>
        <w:tc>
          <w:tcPr>
            <w:tcW w:w="7236" w:type="dxa"/>
          </w:tcPr>
          <w:p w:rsidR="00E833B9" w:rsidP="00F373E2" w14:paraId="5E87A5DE" w14:textId="77777777">
            <w:pPr>
              <w:pStyle w:val="Title"/>
              <w:jc w:val="left"/>
              <w:rPr>
                <w:b w:val="0"/>
                <w:lang w:val="hu-HU"/>
              </w:rPr>
            </w:pPr>
            <w:r>
              <w:rPr>
                <w:b w:val="0"/>
                <w:lang w:val="hu-HU"/>
              </w:rPr>
              <w:t xml:space="preserve">Vandamál tengd </w:t>
            </w:r>
            <w:r>
              <w:rPr>
                <w:b w:val="0"/>
                <w:lang w:val="hu-HU"/>
              </w:rPr>
              <w:t>lyfinu</w:t>
            </w:r>
          </w:p>
        </w:tc>
      </w:tr>
    </w:tbl>
    <w:p w:rsidR="00CE4C0C" w14:paraId="4B4A0438" w14:textId="77777777"/>
    <w:sectPr w:rsidSect="006A702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6838" w:h="11906" w:orient="landscape" w:code="9"/>
      <w:pgMar w:top="680" w:right="255" w:bottom="1021" w:left="1021" w:header="567" w:footer="567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D60C5" w14:paraId="32F2BC2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D60C5" w14:paraId="5409CCC3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D60C5" w14:paraId="714C5DF4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D60C5" w14:paraId="446AC5E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D60C5" w14:paraId="631432EE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D60C5" w14:paraId="25AD40C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1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C55"/>
    <w:rsid w:val="00003965"/>
    <w:rsid w:val="00051578"/>
    <w:rsid w:val="000A2F4E"/>
    <w:rsid w:val="00145807"/>
    <w:rsid w:val="0016558E"/>
    <w:rsid w:val="001F5650"/>
    <w:rsid w:val="00354C55"/>
    <w:rsid w:val="00363CE8"/>
    <w:rsid w:val="00450BBC"/>
    <w:rsid w:val="00544AB7"/>
    <w:rsid w:val="00544D71"/>
    <w:rsid w:val="00561551"/>
    <w:rsid w:val="0058078E"/>
    <w:rsid w:val="005C4A29"/>
    <w:rsid w:val="005D2640"/>
    <w:rsid w:val="00630D3F"/>
    <w:rsid w:val="00634C55"/>
    <w:rsid w:val="00672B60"/>
    <w:rsid w:val="006947E7"/>
    <w:rsid w:val="006A7027"/>
    <w:rsid w:val="006B6CD8"/>
    <w:rsid w:val="006D61CD"/>
    <w:rsid w:val="006D7F3C"/>
    <w:rsid w:val="006E4DC3"/>
    <w:rsid w:val="0071679C"/>
    <w:rsid w:val="00743731"/>
    <w:rsid w:val="007A2C99"/>
    <w:rsid w:val="007E6702"/>
    <w:rsid w:val="00803EF5"/>
    <w:rsid w:val="008427C6"/>
    <w:rsid w:val="00843298"/>
    <w:rsid w:val="008A2645"/>
    <w:rsid w:val="0090582C"/>
    <w:rsid w:val="00956E51"/>
    <w:rsid w:val="00981C7E"/>
    <w:rsid w:val="009D64B2"/>
    <w:rsid w:val="00A81764"/>
    <w:rsid w:val="00AC69B5"/>
    <w:rsid w:val="00B16492"/>
    <w:rsid w:val="00B65D36"/>
    <w:rsid w:val="00BD4FED"/>
    <w:rsid w:val="00C606FB"/>
    <w:rsid w:val="00CE4C0C"/>
    <w:rsid w:val="00CF0918"/>
    <w:rsid w:val="00DD5EB7"/>
    <w:rsid w:val="00DF3920"/>
    <w:rsid w:val="00E1080D"/>
    <w:rsid w:val="00E138F0"/>
    <w:rsid w:val="00E833B9"/>
    <w:rsid w:val="00EA665E"/>
    <w:rsid w:val="00ED60C5"/>
    <w:rsid w:val="00F22C54"/>
    <w:rsid w:val="00F25205"/>
    <w:rsid w:val="00F373E2"/>
    <w:rsid w:val="00F64162"/>
    <w:rsid w:val="00F86FF5"/>
    <w:rsid w:val="00FB747C"/>
  </w:rsids>
  <w:docVars>
    <w:docVar w:name="Registered" w:val="-1"/>
    <w:docVar w:name="Version" w:val="0"/>
  </w:docVar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BDD39E8-A849-4937-89CA-924A62F30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3E2"/>
    <w:rPr>
      <w:rFonts w:eastAsia="Times New Roman"/>
      <w:lang w:eastAsia="en-US"/>
    </w:rPr>
  </w:style>
  <w:style w:type="paragraph" w:styleId="Heading1">
    <w:name w:val="heading 1"/>
    <w:basedOn w:val="Normal"/>
    <w:next w:val="Normal"/>
    <w:qFormat/>
    <w:rsid w:val="00F373E2"/>
    <w:pPr>
      <w:keepNext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8306"/>
      </w:tabs>
    </w:pPr>
    <w:rPr>
      <w:rFonts w:ascii="Arial" w:hAnsi="Arial"/>
      <w:noProof/>
      <w:sz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Arial" w:hAnsi="Arial"/>
    </w:rPr>
  </w:style>
  <w:style w:type="paragraph" w:customStyle="1" w:styleId="MemoHeaderStyle">
    <w:name w:val="MemoHeaderStyle"/>
    <w:basedOn w:val="Normal"/>
    <w:next w:val="Normal"/>
    <w:pPr>
      <w:spacing w:line="120" w:lineRule="atLeast"/>
      <w:ind w:left="1418"/>
      <w:jc w:val="both"/>
    </w:pPr>
    <w:rPr>
      <w:rFonts w:ascii="Arial" w:hAnsi="Arial"/>
      <w:b/>
      <w:smallCaps/>
    </w:rPr>
  </w:style>
  <w:style w:type="paragraph" w:styleId="Title">
    <w:name w:val="Title"/>
    <w:basedOn w:val="Normal"/>
    <w:qFormat/>
    <w:rsid w:val="00F373E2"/>
    <w:pPr>
      <w:jc w:val="center"/>
    </w:pPr>
    <w:rPr>
      <w:b/>
      <w:sz w:val="22"/>
    </w:rPr>
  </w:style>
  <w:style w:type="paragraph" w:styleId="EndnoteText">
    <w:name w:val="endnote text"/>
    <w:basedOn w:val="Normal"/>
    <w:semiHidden/>
    <w:rsid w:val="00F373E2"/>
    <w:pPr>
      <w:tabs>
        <w:tab w:val="left" w:pos="567"/>
      </w:tabs>
    </w:pPr>
    <w:rPr>
      <w:sz w:val="22"/>
    </w:rPr>
  </w:style>
  <w:style w:type="character" w:styleId="CommentReference">
    <w:name w:val="annotation reference"/>
    <w:rsid w:val="00E833B9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33B9"/>
  </w:style>
  <w:style w:type="character" w:customStyle="1" w:styleId="CommentTextChar">
    <w:name w:val="Comment Text Char"/>
    <w:link w:val="CommentText"/>
    <w:rsid w:val="00E833B9"/>
    <w:rPr>
      <w:rFonts w:eastAsia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833B9"/>
    <w:rPr>
      <w:b/>
      <w:bCs/>
    </w:rPr>
  </w:style>
  <w:style w:type="character" w:customStyle="1" w:styleId="CommentSubjectChar">
    <w:name w:val="Comment Subject Char"/>
    <w:link w:val="CommentSubject"/>
    <w:rsid w:val="00E833B9"/>
    <w:rPr>
      <w:rFonts w:eastAsia="Times New Roman"/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E833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833B9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HappendixIIis</vt:lpstr>
    </vt:vector>
  </TitlesOfParts>
  <Company>EMEA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HappendixII_is</dc:title>
  <dc:creator>Administrator</dc:creator>
  <cp:lastModifiedBy>Akhtar Tia</cp:lastModifiedBy>
  <cp:revision>5</cp:revision>
  <dcterms:created xsi:type="dcterms:W3CDTF">2017-06-16T08:59:00Z</dcterms:created>
  <dcterms:modified xsi:type="dcterms:W3CDTF">2022-06-07T09:55:00Z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Category">
    <vt:lpwstr>General</vt:lpwstr>
  </property>
  <property fmtid="{D5CDD505-2E9C-101B-9397-08002B2CF9AE}" pid="4" name="DM_Creation_Date">
    <vt:lpwstr>07/06/2022 11:55:31</vt:lpwstr>
  </property>
  <property fmtid="{D5CDD505-2E9C-101B-9397-08002B2CF9AE}" pid="5" name="DM_Creator_Name">
    <vt:lpwstr>Akhtar Timea</vt:lpwstr>
  </property>
  <property fmtid="{D5CDD505-2E9C-101B-9397-08002B2CF9AE}" pid="6" name="DM_DocRefId">
    <vt:lpwstr>EMA/298146/2018</vt:lpwstr>
  </property>
  <property fmtid="{D5CDD505-2E9C-101B-9397-08002B2CF9AE}" pid="7" name="DM_emea_doc_ref_id">
    <vt:lpwstr>EMA/298146/2018</vt:lpwstr>
  </property>
  <property fmtid="{D5CDD505-2E9C-101B-9397-08002B2CF9AE}" pid="8" name="DM_Keywords">
    <vt:lpwstr/>
  </property>
  <property fmtid="{D5CDD505-2E9C-101B-9397-08002B2CF9AE}" pid="9" name="DM_Language">
    <vt:lpwstr/>
  </property>
  <property fmtid="{D5CDD505-2E9C-101B-9397-08002B2CF9AE}" pid="10" name="DM_Modifer_Name">
    <vt:lpwstr>Akhtar Timea</vt:lpwstr>
  </property>
  <property fmtid="{D5CDD505-2E9C-101B-9397-08002B2CF9AE}" pid="11" name="DM_Modified_Date">
    <vt:lpwstr>09/06/2022 09:55:59</vt:lpwstr>
  </property>
  <property fmtid="{D5CDD505-2E9C-101B-9397-08002B2CF9AE}" pid="12" name="DM_Modifier_Name">
    <vt:lpwstr>Akhtar Timea</vt:lpwstr>
  </property>
  <property fmtid="{D5CDD505-2E9C-101B-9397-08002B2CF9AE}" pid="13" name="DM_Modify_Date">
    <vt:lpwstr>09/06/2022 09:55:59</vt:lpwstr>
  </property>
  <property fmtid="{D5CDD505-2E9C-101B-9397-08002B2CF9AE}" pid="14" name="DM_Name">
    <vt:lpwstr>HappendixII_is</vt:lpwstr>
  </property>
  <property fmtid="{D5CDD505-2E9C-101B-9397-08002B2CF9AE}" pid="15" name="DM_Path">
    <vt:lpwstr>/02b. Administration of Scientific Meeting/WPs SAGs DGs and other WGs/CxMP - QRD/3. Other activities/02. Procedures/02. Annexes and appendices/02. Appendices/App II MedDRA/Revision 2017/Responses from MSs</vt:lpwstr>
  </property>
  <property fmtid="{D5CDD505-2E9C-101B-9397-08002B2CF9AE}" pid="16" name="DM_Status">
    <vt:lpwstr/>
  </property>
  <property fmtid="{D5CDD505-2E9C-101B-9397-08002B2CF9AE}" pid="17" name="DM_Subject">
    <vt:lpwstr/>
  </property>
  <property fmtid="{D5CDD505-2E9C-101B-9397-08002B2CF9AE}" pid="18" name="DM_Title">
    <vt:lpwstr/>
  </property>
  <property fmtid="{D5CDD505-2E9C-101B-9397-08002B2CF9AE}" pid="19" name="DM_Type">
    <vt:lpwstr>emea_document</vt:lpwstr>
  </property>
  <property fmtid="{D5CDD505-2E9C-101B-9397-08002B2CF9AE}" pid="20" name="DM_Version">
    <vt:lpwstr>3.1,CURRENT</vt:lpwstr>
  </property>
  <property fmtid="{D5CDD505-2E9C-101B-9397-08002B2CF9AE}" pid="21" name="MSIP_Label_0eea11ca-d417-4147-80ed-01a58412c458_ActionId">
    <vt:lpwstr>1fb285f6-51c2-443e-a40c-dbfa028d2990</vt:lpwstr>
  </property>
  <property fmtid="{D5CDD505-2E9C-101B-9397-08002B2CF9AE}" pid="22" name="MSIP_Label_0eea11ca-d417-4147-80ed-01a58412c458_ContentBits">
    <vt:lpwstr>2</vt:lpwstr>
  </property>
  <property fmtid="{D5CDD505-2E9C-101B-9397-08002B2CF9AE}" pid="23" name="MSIP_Label_0eea11ca-d417-4147-80ed-01a58412c458_Enabled">
    <vt:lpwstr>true</vt:lpwstr>
  </property>
  <property fmtid="{D5CDD505-2E9C-101B-9397-08002B2CF9AE}" pid="24" name="MSIP_Label_0eea11ca-d417-4147-80ed-01a58412c458_Method">
    <vt:lpwstr>Standard</vt:lpwstr>
  </property>
  <property fmtid="{D5CDD505-2E9C-101B-9397-08002B2CF9AE}" pid="25" name="MSIP_Label_0eea11ca-d417-4147-80ed-01a58412c458_Name">
    <vt:lpwstr>0eea11ca-d417-4147-80ed-01a58412c458</vt:lpwstr>
  </property>
  <property fmtid="{D5CDD505-2E9C-101B-9397-08002B2CF9AE}" pid="26" name="MSIP_Label_0eea11ca-d417-4147-80ed-01a58412c458_SetDate">
    <vt:lpwstr>2022-06-07T09:55:19Z</vt:lpwstr>
  </property>
  <property fmtid="{D5CDD505-2E9C-101B-9397-08002B2CF9AE}" pid="27" name="MSIP_Label_0eea11ca-d417-4147-80ed-01a58412c458_SiteId">
    <vt:lpwstr>bc9dc15c-61bc-4f03-b60b-e5b6d8922839</vt:lpwstr>
  </property>
</Properties>
</file>