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F088" w14:textId="77777777" w:rsidR="00A574E1" w:rsidRPr="009B7B98" w:rsidRDefault="00A574E1" w:rsidP="00A574E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A62AC" wp14:editId="4D682C29">
                <wp:simplePos x="0" y="0"/>
                <wp:positionH relativeFrom="margin">
                  <wp:posOffset>-51435</wp:posOffset>
                </wp:positionH>
                <wp:positionV relativeFrom="paragraph">
                  <wp:posOffset>-43180</wp:posOffset>
                </wp:positionV>
                <wp:extent cx="5794375" cy="885825"/>
                <wp:effectExtent l="0" t="0" r="15875" b="28575"/>
                <wp:wrapNone/>
                <wp:docPr id="13048610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375" cy="885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0B9B6" id="Rectangle 1" o:spid="_x0000_s1026" style="position:absolute;margin-left:-4.05pt;margin-top:-3.4pt;width:456.2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0GhAIAAGgFAAAOAAAAZHJzL2Uyb0RvYy54bWysVE1v2zAMvQ/YfxB0X+1kyZIGdYqgRYcB&#10;RVusHXpWZak2IIsapcTJfv0o+SNBV+wwLAeFMslH8onkxeW+MWyn0NdgCz45yzlTVkJZ29eC/3i6&#10;+bTkzAdhS2HAqoIflOeX648fLlq3UlOowJQKGYFYv2pdwasQ3CrLvKxUI/wZOGVJqQEbEeiKr1mJ&#10;oiX0xmTTPP+StYClQ5DKe/p63Sn5OuFrrWS419qrwEzBKbeQTkznSzyz9YVYvaJwVS37NMQ/ZNGI&#10;2lLQEepaBMG2WP8B1dQSwYMOZxKaDLSupUo1UDWT/E01j5VwKtVC5Hg30uT/H6y82z26ByQaWudX&#10;nsRYxV5jE/8pP7ZPZB1GstQ+MEkf54vz2efFnDNJuuVyvpzOI5vZ0duhD18VNCwKBUd6jMSR2N36&#10;0JkOJjGYhZvamPQgxrKWumm6yPPk4cHUZdRGu9Qb6sog2wl61bCf9HFPrCgLYymZY1FJCgejIoSx&#10;35VmdUllTLsAsd+OmEJKZcOkU1WiVF2oeU6/IdjgkUpOgBFZU5Ijdg8wWHYgA3ZHQG8fXVVq19G5&#10;r/xvzqNHigw2jM5NbQHfq8xQVX3kzn4gqaMmsvQC5eEBGUI3LN7Jm5oe8Fb48CCQpoPmiCY+3NOh&#10;DdBDQS9xVgH+eu97tKemJS1nLU1bwf3PrUDFmflmqZ3PJ7NZHM90mc0XU7rgqeblVGO3zRXQ009o&#10;tziZxGgfzCBqhOaZFsMmRiWVsJJiF1wGHC5XodsCtFqk2mySGY2kE+HWPjoZwSOrsUGf9s8CXd/F&#10;gfr/DobJFKs3zdzZRk8Lm20AXadOP/La803jnBqnXz1xX5zek9VxQa5/AwAA//8DAFBLAwQUAAYA&#10;CAAAACEAEEUgQ+EAAAAJAQAADwAAAGRycy9kb3ducmV2LnhtbEyPQUvDQBCF74L/YRnBS2k3qaXW&#10;mE0RRemhCFY9eJskYzY2Oxuy2zb+e8eTnobH+3jzXr4eXaeONITWs4F0loAirnzdcmPg7fVxugIV&#10;InKNnWcy8E0B1sX5WY5Z7U/8QsddbJSEcMjQgI2xz7QOlSWHYeZ7YvE+/eAwihwaXQ94knDX6XmS&#10;LLXDluWDxZ7uLVX73cEZ+NiMsflKn+J2j5P3ycaW1fNDaczlxXh3CyrSGP9g+K0v1aGQTqU/cB1U&#10;Z2C6SoWUu5QF4t8kiwWoUsCr+TXoItf/FxQ/AAAA//8DAFBLAQItABQABgAIAAAAIQC2gziS/gAA&#10;AOEBAAATAAAAAAAAAAAAAAAAAAAAAABbQ29udGVudF9UeXBlc10ueG1sUEsBAi0AFAAGAAgAAAAh&#10;ADj9If/WAAAAlAEAAAsAAAAAAAAAAAAAAAAALwEAAF9yZWxzLy5yZWxzUEsBAi0AFAAGAAgAAAAh&#10;AAWRTQaEAgAAaAUAAA4AAAAAAAAAAAAAAAAALgIAAGRycy9lMm9Eb2MueG1sUEsBAi0AFAAGAAgA&#10;AAAhABBFIEPhAAAACQEAAA8AAAAAAAAAAAAAAAAA3g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Il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presente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documento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riporta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le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informazioni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sul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prodotto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approvate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relative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Axitinib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Accord, con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evidenziate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le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modifiche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che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vi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sono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state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apportate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seguito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alla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procedura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precedente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(EMEA/H/C/006206/0000).</w:t>
      </w:r>
    </w:p>
    <w:p w14:paraId="293953B8" w14:textId="77777777" w:rsidR="00A574E1" w:rsidRPr="009B7B98" w:rsidRDefault="00A574E1" w:rsidP="00A574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4D8A2B" w14:textId="77777777" w:rsidR="00A574E1" w:rsidRDefault="00A574E1" w:rsidP="00A574E1">
      <w:pPr>
        <w:rPr>
          <w:rFonts w:ascii="Times New Roman" w:eastAsia="Times New Roman" w:hAnsi="Times New Roman" w:cs="Times New Roman"/>
          <w:sz w:val="20"/>
          <w:szCs w:val="20"/>
        </w:rPr>
      </w:pPr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Per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maggiori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informazioni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consultare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il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sito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web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dell’Agenzia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B7B98">
        <w:rPr>
          <w:rFonts w:ascii="Times New Roman" w:eastAsia="Times New Roman" w:hAnsi="Times New Roman" w:cs="Times New Roman"/>
          <w:sz w:val="20"/>
          <w:szCs w:val="20"/>
        </w:rPr>
        <w:t>europea</w:t>
      </w:r>
      <w:proofErr w:type="spellEnd"/>
      <w:r w:rsidRPr="009B7B98">
        <w:rPr>
          <w:rFonts w:ascii="Times New Roman" w:eastAsia="Times New Roman" w:hAnsi="Times New Roman" w:cs="Times New Roman"/>
          <w:sz w:val="20"/>
          <w:szCs w:val="20"/>
        </w:rPr>
        <w:t xml:space="preserve"> per i medicinali: </w:t>
      </w:r>
      <w:hyperlink r:id="rId7" w:history="1">
        <w:r w:rsidRPr="00503164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-GB"/>
          </w:rPr>
          <w:t>https://www.ema.europa.eu/en/medicines/human/epar/axitinib-accord</w:t>
        </w:r>
      </w:hyperlink>
      <w:r w:rsidRPr="00503164">
        <w:rPr>
          <w:rFonts w:ascii="Times New Roman" w:eastAsia="Times New Roman" w:hAnsi="Times New Roman" w:cs="Times New Roman"/>
          <w:sz w:val="20"/>
          <w:szCs w:val="20"/>
          <w:lang w:val="en-GB"/>
        </w:rPr>
        <w:t> </w:t>
      </w:r>
    </w:p>
    <w:p w14:paraId="38150952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1357C6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1AF741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8C7EE2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EC911F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883730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BA1FFB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69971B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D6C61F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7B4889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9A8F3B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758DA5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C7CA29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A34ADA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7B83BC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798468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D98411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AC4470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CA4260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610D82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4FE349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CF1DB2" w14:textId="77777777" w:rsidR="001A349E" w:rsidRDefault="001A349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18B2F5A8" w14:textId="77777777" w:rsidR="001A349E" w:rsidRPr="00FC5C5F" w:rsidRDefault="004A33D5">
      <w:pPr>
        <w:pStyle w:val="Heading1"/>
        <w:spacing w:before="72"/>
        <w:ind w:left="0" w:right="1"/>
        <w:jc w:val="center"/>
        <w:rPr>
          <w:b w:val="0"/>
          <w:bCs w:val="0"/>
          <w:lang w:val="it-IT"/>
        </w:rPr>
      </w:pPr>
      <w:bookmarkStart w:id="0" w:name="RIASSUNTO_DELLE_CARATTERISTICHE_DEL_PROD"/>
      <w:bookmarkEnd w:id="0"/>
      <w:r w:rsidRPr="00FC5C5F">
        <w:rPr>
          <w:spacing w:val="-1"/>
          <w:lang w:val="it-IT"/>
        </w:rPr>
        <w:t>ALLEGATO</w:t>
      </w:r>
      <w:r w:rsidRPr="00FC5C5F">
        <w:rPr>
          <w:spacing w:val="1"/>
          <w:lang w:val="it-IT"/>
        </w:rPr>
        <w:t xml:space="preserve"> </w:t>
      </w:r>
      <w:r w:rsidRPr="00FC5C5F">
        <w:rPr>
          <w:lang w:val="it-IT"/>
        </w:rPr>
        <w:t>I</w:t>
      </w:r>
    </w:p>
    <w:p w14:paraId="2486E628" w14:textId="77777777" w:rsidR="001A349E" w:rsidRPr="00FC5C5F" w:rsidRDefault="001A349E">
      <w:pPr>
        <w:spacing w:before="10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63841E1" w14:textId="77777777" w:rsidR="001A349E" w:rsidRPr="00FC5C5F" w:rsidRDefault="004A33D5">
      <w:pPr>
        <w:jc w:val="center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b/>
          <w:spacing w:val="-1"/>
          <w:lang w:val="it-IT"/>
        </w:rPr>
        <w:t xml:space="preserve">RIASSUNTO DELLE CARATTERISTICHE DEL </w:t>
      </w:r>
      <w:r w:rsidRPr="00FC5C5F">
        <w:rPr>
          <w:rFonts w:ascii="Times New Roman"/>
          <w:b/>
          <w:spacing w:val="-2"/>
          <w:lang w:val="it-IT"/>
        </w:rPr>
        <w:t>PRODOTTO</w:t>
      </w:r>
    </w:p>
    <w:p w14:paraId="17443B2B" w14:textId="77777777" w:rsidR="001A349E" w:rsidRPr="00FC5C5F" w:rsidRDefault="001A349E">
      <w:pPr>
        <w:jc w:val="center"/>
        <w:rPr>
          <w:rFonts w:ascii="Times New Roman" w:eastAsia="Times New Roman" w:hAnsi="Times New Roman" w:cs="Times New Roman"/>
          <w:lang w:val="it-IT"/>
        </w:rPr>
        <w:sectPr w:rsidR="001A349E" w:rsidRPr="00FC5C5F" w:rsidSect="005E23BE">
          <w:footerReference w:type="default" r:id="rId8"/>
          <w:type w:val="continuous"/>
          <w:pgSz w:w="11910" w:h="16840" w:code="9"/>
          <w:pgMar w:top="1138" w:right="1411" w:bottom="1138" w:left="1411" w:header="720" w:footer="696" w:gutter="0"/>
          <w:pgNumType w:start="1"/>
          <w:cols w:space="720"/>
          <w:docGrid w:linePitch="299"/>
        </w:sectPr>
      </w:pPr>
    </w:p>
    <w:p w14:paraId="2F9E9FB6" w14:textId="77777777" w:rsidR="001A349E" w:rsidRDefault="004A33D5" w:rsidP="00FC5C5F">
      <w:pPr>
        <w:numPr>
          <w:ilvl w:val="0"/>
          <w:numId w:val="11"/>
        </w:numPr>
        <w:tabs>
          <w:tab w:val="left" w:pos="683"/>
        </w:tabs>
        <w:spacing w:before="60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lastRenderedPageBreak/>
        <w:t>DENOMINAZIONE DEL MEDICINALE</w:t>
      </w:r>
    </w:p>
    <w:p w14:paraId="7361E0B5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02A100D7" w14:textId="1EA928A8" w:rsidR="00E970F4" w:rsidRDefault="004A33D5" w:rsidP="00FC5C5F">
      <w:pPr>
        <w:pStyle w:val="BodyText"/>
        <w:ind w:left="0"/>
        <w:jc w:val="both"/>
        <w:rPr>
          <w:spacing w:val="27"/>
          <w:lang w:val="it-IT"/>
        </w:rPr>
      </w:pPr>
      <w:r w:rsidRPr="00FC5C5F">
        <w:rPr>
          <w:spacing w:val="-1"/>
          <w:lang w:val="it-IT"/>
        </w:rPr>
        <w:t xml:space="preserve">Axitinib Accord </w:t>
      </w:r>
      <w:r w:rsidRPr="00FC5C5F">
        <w:rPr>
          <w:lang w:val="it-IT"/>
        </w:rPr>
        <w:t xml:space="preserve">1 </w:t>
      </w:r>
      <w:r w:rsidRPr="00FC5C5F">
        <w:rPr>
          <w:spacing w:val="-1"/>
          <w:lang w:val="it-IT"/>
        </w:rPr>
        <w:t>mg compresse rivestite con film</w:t>
      </w:r>
    </w:p>
    <w:p w14:paraId="69CBC4BA" w14:textId="6552AB32" w:rsidR="00E970F4" w:rsidRDefault="004A33D5" w:rsidP="00FC5C5F">
      <w:pPr>
        <w:pStyle w:val="BodyText"/>
        <w:ind w:left="0"/>
        <w:jc w:val="both"/>
        <w:rPr>
          <w:spacing w:val="27"/>
          <w:lang w:val="it-IT"/>
        </w:rPr>
      </w:pPr>
      <w:r w:rsidRPr="00FC5C5F">
        <w:rPr>
          <w:spacing w:val="-1"/>
          <w:lang w:val="it-IT"/>
        </w:rPr>
        <w:t xml:space="preserve">Axitinib Accord </w:t>
      </w:r>
      <w:r w:rsidRPr="00FC5C5F">
        <w:rPr>
          <w:lang w:val="it-IT"/>
        </w:rPr>
        <w:t xml:space="preserve">3 </w:t>
      </w:r>
      <w:r w:rsidRPr="00FC5C5F">
        <w:rPr>
          <w:spacing w:val="-1"/>
          <w:lang w:val="it-IT"/>
        </w:rPr>
        <w:t>mg compresse rivestite con film</w:t>
      </w:r>
    </w:p>
    <w:p w14:paraId="553F484F" w14:textId="27035559" w:rsidR="00E970F4" w:rsidRDefault="004A33D5" w:rsidP="00FC5C5F">
      <w:pPr>
        <w:pStyle w:val="BodyText"/>
        <w:ind w:left="0"/>
        <w:jc w:val="both"/>
        <w:rPr>
          <w:spacing w:val="27"/>
          <w:lang w:val="it-IT"/>
        </w:rPr>
      </w:pPr>
      <w:r w:rsidRPr="00FC5C5F">
        <w:rPr>
          <w:spacing w:val="-1"/>
          <w:lang w:val="it-IT"/>
        </w:rPr>
        <w:t xml:space="preserve">Axitinib Accord </w:t>
      </w:r>
      <w:r w:rsidRPr="00FC5C5F">
        <w:rPr>
          <w:lang w:val="it-IT"/>
        </w:rPr>
        <w:t xml:space="preserve">5 </w:t>
      </w:r>
      <w:r w:rsidRPr="00FC5C5F">
        <w:rPr>
          <w:spacing w:val="-1"/>
          <w:lang w:val="it-IT"/>
        </w:rPr>
        <w:t>mg compresse rivestite con film</w:t>
      </w:r>
    </w:p>
    <w:p w14:paraId="63C93784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963AC4E" w14:textId="77777777" w:rsidR="001A349E" w:rsidRPr="00FC5C5F" w:rsidRDefault="001A349E" w:rsidP="00E970F4">
      <w:pPr>
        <w:spacing w:before="2"/>
        <w:rPr>
          <w:rFonts w:ascii="Times New Roman" w:eastAsia="Times New Roman" w:hAnsi="Times New Roman" w:cs="Times New Roman"/>
          <w:lang w:val="it-IT"/>
        </w:rPr>
      </w:pPr>
    </w:p>
    <w:p w14:paraId="3FD5EEA6" w14:textId="77777777" w:rsidR="001A349E" w:rsidRDefault="004A33D5" w:rsidP="00FC5C5F">
      <w:pPr>
        <w:pStyle w:val="Heading1"/>
        <w:numPr>
          <w:ilvl w:val="0"/>
          <w:numId w:val="11"/>
        </w:numPr>
        <w:tabs>
          <w:tab w:val="left" w:pos="683"/>
        </w:tabs>
        <w:ind w:left="566" w:hanging="566"/>
        <w:jc w:val="both"/>
        <w:rPr>
          <w:b w:val="0"/>
          <w:bCs w:val="0"/>
        </w:rPr>
      </w:pPr>
      <w:r>
        <w:rPr>
          <w:spacing w:val="-1"/>
        </w:rPr>
        <w:t xml:space="preserve">COMPOSIZIONE QUALITATIVA </w:t>
      </w:r>
      <w:r>
        <w:t>E</w:t>
      </w:r>
      <w:r>
        <w:rPr>
          <w:spacing w:val="-1"/>
        </w:rPr>
        <w:t xml:space="preserve"> QUANTITATIVA</w:t>
      </w:r>
    </w:p>
    <w:p w14:paraId="0D3126A2" w14:textId="77777777" w:rsidR="001A349E" w:rsidRDefault="001A349E" w:rsidP="00E970F4">
      <w:pPr>
        <w:rPr>
          <w:rFonts w:ascii="Times New Roman" w:eastAsia="Times New Roman" w:hAnsi="Times New Roman" w:cs="Times New Roman"/>
          <w:b/>
          <w:bCs/>
        </w:rPr>
      </w:pPr>
    </w:p>
    <w:p w14:paraId="31A3BD8A" w14:textId="5CDE06EF" w:rsidR="001A349E" w:rsidRPr="00FC5C5F" w:rsidRDefault="004A33D5" w:rsidP="00FC5C5F">
      <w:pPr>
        <w:pStyle w:val="BodyText"/>
        <w:spacing w:line="252" w:lineRule="exact"/>
        <w:ind w:left="0"/>
        <w:jc w:val="both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Axitinib Accord </w:t>
      </w:r>
      <w:r w:rsidRPr="00FC5C5F">
        <w:rPr>
          <w:u w:val="single" w:color="000000"/>
          <w:lang w:val="it-IT"/>
        </w:rPr>
        <w:t>1</w:t>
      </w:r>
      <w:r w:rsidRPr="00FC5C5F">
        <w:rPr>
          <w:spacing w:val="-1"/>
          <w:u w:val="single" w:color="000000"/>
          <w:lang w:val="it-IT"/>
        </w:rPr>
        <w:t xml:space="preserve"> mg compresse rivestite con film</w:t>
      </w:r>
    </w:p>
    <w:p w14:paraId="71AB22CF" w14:textId="77777777" w:rsidR="001A349E" w:rsidRPr="00FC5C5F" w:rsidRDefault="004A33D5" w:rsidP="00FC5C5F">
      <w:pPr>
        <w:pStyle w:val="BodyText"/>
        <w:spacing w:line="252" w:lineRule="exact"/>
        <w:ind w:left="0"/>
        <w:jc w:val="both"/>
        <w:rPr>
          <w:lang w:val="it-IT"/>
        </w:rPr>
      </w:pPr>
      <w:r w:rsidRPr="00FC5C5F">
        <w:rPr>
          <w:spacing w:val="-1"/>
          <w:lang w:val="it-IT"/>
        </w:rPr>
        <w:t xml:space="preserve">Ogni compressa rivestita con film contiene </w:t>
      </w:r>
      <w:r w:rsidRPr="00FC5C5F">
        <w:rPr>
          <w:lang w:val="it-IT"/>
        </w:rPr>
        <w:t>1</w:t>
      </w:r>
      <w:r w:rsidRPr="00FC5C5F">
        <w:rPr>
          <w:spacing w:val="-1"/>
          <w:lang w:val="it-IT"/>
        </w:rPr>
        <w:t xml:space="preserve"> mg di axitinib.</w:t>
      </w:r>
    </w:p>
    <w:p w14:paraId="4D634A92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7530A81D" w14:textId="4CBCE52D" w:rsidR="001A349E" w:rsidRPr="00FC5C5F" w:rsidRDefault="004A33D5" w:rsidP="00FC5C5F">
      <w:pPr>
        <w:pStyle w:val="BodyText"/>
        <w:spacing w:line="252" w:lineRule="exact"/>
        <w:ind w:left="0"/>
        <w:jc w:val="both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Axitinib Accord </w:t>
      </w:r>
      <w:r w:rsidRPr="00FC5C5F">
        <w:rPr>
          <w:u w:val="single" w:color="000000"/>
          <w:lang w:val="it-IT"/>
        </w:rPr>
        <w:t>3</w:t>
      </w:r>
      <w:r w:rsidRPr="00FC5C5F">
        <w:rPr>
          <w:spacing w:val="-1"/>
          <w:u w:val="single" w:color="000000"/>
          <w:lang w:val="it-IT"/>
        </w:rPr>
        <w:t xml:space="preserve"> mg compresse rivestite con film</w:t>
      </w:r>
    </w:p>
    <w:p w14:paraId="66AE6202" w14:textId="77777777" w:rsidR="001A349E" w:rsidRPr="00FC5C5F" w:rsidRDefault="004A33D5" w:rsidP="00FC5C5F">
      <w:pPr>
        <w:pStyle w:val="BodyText"/>
        <w:spacing w:line="252" w:lineRule="exact"/>
        <w:ind w:left="0"/>
        <w:jc w:val="both"/>
        <w:rPr>
          <w:lang w:val="it-IT"/>
        </w:rPr>
      </w:pPr>
      <w:r w:rsidRPr="00FC5C5F">
        <w:rPr>
          <w:spacing w:val="-1"/>
          <w:lang w:val="it-IT"/>
        </w:rPr>
        <w:t>Ogni compressa rivestita con film contiene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 xml:space="preserve">3 </w:t>
      </w:r>
      <w:r w:rsidRPr="00FC5C5F">
        <w:rPr>
          <w:spacing w:val="-1"/>
          <w:lang w:val="it-IT"/>
        </w:rPr>
        <w:t>mg di axitinib.</w:t>
      </w:r>
    </w:p>
    <w:p w14:paraId="4AF2E222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2DA1268" w14:textId="05B0CDD6" w:rsidR="001A349E" w:rsidRPr="00FC5C5F" w:rsidRDefault="004A33D5" w:rsidP="00FC5C5F">
      <w:pPr>
        <w:pStyle w:val="BodyText"/>
        <w:spacing w:line="252" w:lineRule="exact"/>
        <w:ind w:left="0"/>
        <w:jc w:val="both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Axitinib Accord </w:t>
      </w:r>
      <w:r w:rsidRPr="00FC5C5F">
        <w:rPr>
          <w:u w:val="single" w:color="000000"/>
          <w:lang w:val="it-IT"/>
        </w:rPr>
        <w:t>5</w:t>
      </w:r>
      <w:r w:rsidRPr="00FC5C5F">
        <w:rPr>
          <w:spacing w:val="-1"/>
          <w:u w:val="single" w:color="000000"/>
          <w:lang w:val="it-IT"/>
        </w:rPr>
        <w:t xml:space="preserve"> mg compresse rivestite con film</w:t>
      </w:r>
    </w:p>
    <w:p w14:paraId="63011ABD" w14:textId="77777777" w:rsidR="001A349E" w:rsidRPr="00FC5C5F" w:rsidRDefault="004A33D5" w:rsidP="00FC5C5F">
      <w:pPr>
        <w:pStyle w:val="BodyText"/>
        <w:spacing w:line="252" w:lineRule="exact"/>
        <w:ind w:left="0"/>
        <w:jc w:val="both"/>
        <w:rPr>
          <w:lang w:val="it-IT"/>
        </w:rPr>
      </w:pPr>
      <w:r w:rsidRPr="00FC5C5F">
        <w:rPr>
          <w:spacing w:val="-1"/>
          <w:lang w:val="it-IT"/>
        </w:rPr>
        <w:t>Ogni compressa rivestita con film contiene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 xml:space="preserve">5 </w:t>
      </w:r>
      <w:r w:rsidRPr="00FC5C5F">
        <w:rPr>
          <w:spacing w:val="-1"/>
          <w:lang w:val="it-IT"/>
        </w:rPr>
        <w:t>mg di axitinib.</w:t>
      </w:r>
    </w:p>
    <w:p w14:paraId="3C6BA146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C05CD53" w14:textId="196409AA" w:rsidR="001A349E" w:rsidRPr="00FC5C5F" w:rsidRDefault="004A33D5" w:rsidP="00FC5C5F">
      <w:pPr>
        <w:pStyle w:val="BodyText"/>
        <w:spacing w:before="1" w:line="478" w:lineRule="auto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Eccipienti con effetti</w:t>
      </w:r>
      <w:r w:rsidRPr="00FC5C5F">
        <w:rPr>
          <w:spacing w:val="-2"/>
          <w:u w:val="single" w:color="000000"/>
          <w:lang w:val="it-IT"/>
        </w:rPr>
        <w:t xml:space="preserve"> </w:t>
      </w:r>
      <w:r w:rsidRPr="00FC5C5F">
        <w:rPr>
          <w:spacing w:val="-1"/>
          <w:u w:val="single" w:color="000000"/>
          <w:lang w:val="it-IT"/>
        </w:rPr>
        <w:t>noti</w:t>
      </w:r>
      <w:r w:rsidRPr="00FC5C5F">
        <w:rPr>
          <w:spacing w:val="-1"/>
          <w:lang w:val="it-IT"/>
        </w:rPr>
        <w:t>:</w:t>
      </w:r>
    </w:p>
    <w:p w14:paraId="35A2EB9A" w14:textId="0E308A89" w:rsidR="001A349E" w:rsidRPr="00FC5C5F" w:rsidRDefault="004A33D5" w:rsidP="00FC5C5F">
      <w:pPr>
        <w:spacing w:before="11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u w:val="single" w:color="000000"/>
          <w:lang w:val="it-IT"/>
        </w:rPr>
        <w:t xml:space="preserve">Axitinib Accord 1 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>mg compressa rivestita con film</w:t>
      </w:r>
    </w:p>
    <w:p w14:paraId="463555ED" w14:textId="5536A811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>Ogni compressa rivestita con film contiene 5</w:t>
      </w:r>
      <w:r>
        <w:rPr>
          <w:spacing w:val="-1"/>
          <w:lang w:val="it-IT"/>
        </w:rPr>
        <w:t>4,2</w:t>
      </w:r>
      <w:r w:rsidRPr="00FC5C5F">
        <w:rPr>
          <w:spacing w:val="-1"/>
          <w:lang w:val="it-IT"/>
        </w:rPr>
        <w:t xml:space="preserve"> mg di lattosio.</w:t>
      </w:r>
    </w:p>
    <w:p w14:paraId="072E3CEB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13E3B25B" w14:textId="2CDA7177" w:rsidR="001A349E" w:rsidRPr="00FC5C5F" w:rsidRDefault="004A33D5" w:rsidP="00243C28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u w:val="single" w:color="000000"/>
          <w:lang w:val="it-IT"/>
        </w:rPr>
        <w:t xml:space="preserve">Axitinib Accord 3 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>mg compressa rivestita con film</w:t>
      </w:r>
    </w:p>
    <w:p w14:paraId="213DFC44" w14:textId="4A30E8FC" w:rsidR="001A349E" w:rsidRPr="00FC5C5F" w:rsidRDefault="004A33D5" w:rsidP="00243C28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Ogni compressa rivestita con film contiene </w:t>
      </w:r>
      <w:r>
        <w:rPr>
          <w:spacing w:val="-1"/>
          <w:lang w:val="it-IT"/>
        </w:rPr>
        <w:t>32,5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mg di lattosio.</w:t>
      </w:r>
    </w:p>
    <w:p w14:paraId="620380D0" w14:textId="77777777" w:rsidR="001A349E" w:rsidRPr="00FC5C5F" w:rsidRDefault="001A349E" w:rsidP="00243C28">
      <w:pPr>
        <w:rPr>
          <w:rFonts w:ascii="Times New Roman" w:eastAsia="Times New Roman" w:hAnsi="Times New Roman" w:cs="Times New Roman"/>
          <w:lang w:val="it-IT"/>
        </w:rPr>
      </w:pPr>
    </w:p>
    <w:p w14:paraId="3B7189AC" w14:textId="5166EB01" w:rsidR="001A349E" w:rsidRPr="00FC5C5F" w:rsidRDefault="004A33D5" w:rsidP="00243C28">
      <w:pPr>
        <w:spacing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u w:val="single" w:color="000000"/>
          <w:lang w:val="it-IT"/>
        </w:rPr>
        <w:t xml:space="preserve">Axitinib Accord 5 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>mg compressa rivestita con film</w:t>
      </w:r>
    </w:p>
    <w:p w14:paraId="0DBB6AB9" w14:textId="1976C468" w:rsidR="001A349E" w:rsidRPr="00FC5C5F" w:rsidRDefault="004A33D5" w:rsidP="00243C28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lang w:val="it-IT"/>
        </w:rPr>
        <w:t>Ogni compressa rivestita con film contiene</w:t>
      </w:r>
      <w:r w:rsidRPr="00FC5C5F"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54,2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mg di lattosio.</w:t>
      </w:r>
    </w:p>
    <w:p w14:paraId="69F9E983" w14:textId="77777777" w:rsidR="001A349E" w:rsidRPr="00FC5C5F" w:rsidRDefault="001A349E" w:rsidP="00243C28">
      <w:pPr>
        <w:rPr>
          <w:rFonts w:ascii="Times New Roman" w:eastAsia="Times New Roman" w:hAnsi="Times New Roman" w:cs="Times New Roman"/>
          <w:lang w:val="it-IT"/>
        </w:rPr>
      </w:pPr>
    </w:p>
    <w:p w14:paraId="3532FF07" w14:textId="3D4A79BA" w:rsidR="001A349E" w:rsidRPr="00FC5C5F" w:rsidRDefault="004A33D5" w:rsidP="00243C28">
      <w:pPr>
        <w:pStyle w:val="BodyText"/>
        <w:spacing w:line="480" w:lineRule="auto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Per l’elenco completo degli eccipienti, </w:t>
      </w:r>
      <w:r w:rsidRPr="00FC5C5F">
        <w:rPr>
          <w:spacing w:val="-2"/>
          <w:lang w:val="it-IT"/>
        </w:rPr>
        <w:t>vedere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paragrafo 6.1.</w:t>
      </w:r>
    </w:p>
    <w:p w14:paraId="006E881D" w14:textId="77777777" w:rsidR="00C41FB1" w:rsidRPr="00FC5C5F" w:rsidRDefault="004A33D5" w:rsidP="00243C28">
      <w:pPr>
        <w:pStyle w:val="BodyText"/>
        <w:numPr>
          <w:ilvl w:val="0"/>
          <w:numId w:val="11"/>
        </w:numPr>
        <w:tabs>
          <w:tab w:val="left" w:pos="683"/>
          <w:tab w:val="left" w:pos="7371"/>
        </w:tabs>
        <w:spacing w:line="500" w:lineRule="atLeast"/>
        <w:ind w:left="0" w:firstLine="0"/>
        <w:rPr>
          <w:lang w:val="it-IT"/>
        </w:rPr>
      </w:pPr>
      <w:r w:rsidRPr="00FC5C5F">
        <w:rPr>
          <w:b/>
          <w:spacing w:val="-1"/>
          <w:lang w:val="it-IT"/>
        </w:rPr>
        <w:t>FORMA FARMACEUTICA</w:t>
      </w:r>
      <w:r w:rsidRPr="00FC5C5F">
        <w:rPr>
          <w:b/>
          <w:spacing w:val="21"/>
          <w:lang w:val="it-IT"/>
        </w:rPr>
        <w:t xml:space="preserve"> </w:t>
      </w:r>
    </w:p>
    <w:p w14:paraId="2B686879" w14:textId="77777777" w:rsidR="00C41FB1" w:rsidRDefault="004A33D5" w:rsidP="00243C28">
      <w:pPr>
        <w:pStyle w:val="BodyText"/>
        <w:tabs>
          <w:tab w:val="left" w:pos="683"/>
          <w:tab w:val="left" w:pos="7371"/>
        </w:tabs>
        <w:spacing w:line="500" w:lineRule="atLeast"/>
        <w:ind w:left="0"/>
        <w:rPr>
          <w:spacing w:val="27"/>
          <w:lang w:val="it-IT"/>
        </w:rPr>
      </w:pPr>
      <w:r w:rsidRPr="00FC5C5F">
        <w:rPr>
          <w:spacing w:val="-1"/>
          <w:lang w:val="it-IT"/>
        </w:rPr>
        <w:t>Compressa rivestita con film (compressa).</w:t>
      </w:r>
      <w:r w:rsidRPr="00FC5C5F">
        <w:rPr>
          <w:spacing w:val="27"/>
          <w:lang w:val="it-IT"/>
        </w:rPr>
        <w:t xml:space="preserve"> </w:t>
      </w:r>
    </w:p>
    <w:p w14:paraId="5F7CBCAD" w14:textId="6D2C9887" w:rsidR="001A349E" w:rsidRPr="00FC5C5F" w:rsidRDefault="004A33D5" w:rsidP="00243C28">
      <w:pPr>
        <w:pStyle w:val="BodyText"/>
        <w:tabs>
          <w:tab w:val="left" w:pos="683"/>
          <w:tab w:val="left" w:pos="7371"/>
        </w:tabs>
        <w:spacing w:line="500" w:lineRule="atLeas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Axitinib Accord </w:t>
      </w:r>
      <w:r w:rsidRPr="00FC5C5F">
        <w:rPr>
          <w:u w:val="single" w:color="000000"/>
          <w:lang w:val="it-IT"/>
        </w:rPr>
        <w:t>1</w:t>
      </w:r>
      <w:r w:rsidRPr="00FC5C5F">
        <w:rPr>
          <w:spacing w:val="-1"/>
          <w:u w:val="single" w:color="000000"/>
          <w:lang w:val="it-IT"/>
        </w:rPr>
        <w:t xml:space="preserve"> mg compresse rivestite con film</w:t>
      </w:r>
    </w:p>
    <w:p w14:paraId="4F5F3291" w14:textId="7195B5EA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Compressa rivestita con film, di colore rosso, </w:t>
      </w:r>
      <w:r w:rsidR="006E507D">
        <w:rPr>
          <w:spacing w:val="-1"/>
          <w:lang w:val="it-IT"/>
        </w:rPr>
        <w:t xml:space="preserve">a forma di capsula modificata, biconvessa, </w:t>
      </w:r>
      <w:r w:rsidRPr="00FC5C5F">
        <w:rPr>
          <w:spacing w:val="-1"/>
          <w:lang w:val="it-IT"/>
        </w:rPr>
        <w:t>con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impresso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“</w:t>
      </w:r>
      <w:r w:rsidR="00973B4F">
        <w:rPr>
          <w:spacing w:val="-1"/>
          <w:lang w:val="it-IT"/>
        </w:rPr>
        <w:t>S14</w:t>
      </w:r>
      <w:r w:rsidRPr="00FC5C5F">
        <w:rPr>
          <w:spacing w:val="-1"/>
          <w:lang w:val="it-IT"/>
        </w:rPr>
        <w:t xml:space="preserve">” su un lato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="00973B4F">
        <w:rPr>
          <w:spacing w:val="-1"/>
          <w:lang w:val="it-IT"/>
        </w:rPr>
        <w:t xml:space="preserve">liscia </w:t>
      </w:r>
      <w:r w:rsidRPr="00FC5C5F">
        <w:rPr>
          <w:spacing w:val="-1"/>
          <w:lang w:val="it-IT"/>
        </w:rPr>
        <w:t>sull’altro lato.</w:t>
      </w:r>
      <w:r w:rsidR="00973B4F" w:rsidRPr="00FC5C5F">
        <w:rPr>
          <w:spacing w:val="-1"/>
          <w:lang w:val="it-IT"/>
        </w:rPr>
        <w:t xml:space="preserve"> </w:t>
      </w:r>
      <w:r w:rsidR="00973B4F">
        <w:rPr>
          <w:spacing w:val="-1"/>
          <w:lang w:val="it-IT"/>
        </w:rPr>
        <w:t>Le dimensioni della compressa sono circa 9,1</w:t>
      </w:r>
      <w:r w:rsidR="00973B4F" w:rsidRPr="00FC5C5F">
        <w:rPr>
          <w:spacing w:val="-1"/>
          <w:lang w:val="it-IT"/>
        </w:rPr>
        <w:t xml:space="preserve"> ± 0,2 mm x 4,6 ± 0,2 mm.</w:t>
      </w:r>
    </w:p>
    <w:p w14:paraId="1223D49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3A0997A" w14:textId="1770CBB2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Axitinib Accord </w:t>
      </w:r>
      <w:r w:rsidRPr="00FC5C5F">
        <w:rPr>
          <w:u w:val="single" w:color="000000"/>
          <w:lang w:val="it-IT"/>
        </w:rPr>
        <w:t>3</w:t>
      </w:r>
      <w:r w:rsidRPr="00FC5C5F">
        <w:rPr>
          <w:spacing w:val="-1"/>
          <w:u w:val="single" w:color="000000"/>
          <w:lang w:val="it-IT"/>
        </w:rPr>
        <w:t xml:space="preserve"> </w:t>
      </w:r>
      <w:r w:rsidRPr="00FC5C5F">
        <w:rPr>
          <w:spacing w:val="-2"/>
          <w:u w:val="single" w:color="000000"/>
          <w:lang w:val="it-IT"/>
        </w:rPr>
        <w:t xml:space="preserve">mg </w:t>
      </w:r>
      <w:r w:rsidRPr="00FC5C5F">
        <w:rPr>
          <w:spacing w:val="-1"/>
          <w:u w:val="single" w:color="000000"/>
          <w:lang w:val="it-IT"/>
        </w:rPr>
        <w:t>compresse rivestite con film</w:t>
      </w:r>
    </w:p>
    <w:p w14:paraId="432C9C43" w14:textId="67245C01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Compressa rivestita con film, di colore rosso,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rotonda, </w:t>
      </w:r>
      <w:r>
        <w:rPr>
          <w:spacing w:val="-1"/>
          <w:lang w:val="it-IT"/>
        </w:rPr>
        <w:t xml:space="preserve">biconvessa, </w:t>
      </w:r>
      <w:r w:rsidRPr="00FC5C5F">
        <w:rPr>
          <w:spacing w:val="-1"/>
          <w:lang w:val="it-IT"/>
        </w:rPr>
        <w:t>con impresso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“</w:t>
      </w:r>
      <w:r>
        <w:rPr>
          <w:spacing w:val="-1"/>
          <w:lang w:val="it-IT"/>
        </w:rPr>
        <w:t>S95</w:t>
      </w:r>
      <w:r w:rsidRPr="00FC5C5F">
        <w:rPr>
          <w:spacing w:val="-1"/>
          <w:lang w:val="it-IT"/>
        </w:rPr>
        <w:t xml:space="preserve">” su un lato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="00B25837">
        <w:rPr>
          <w:lang w:val="it-IT"/>
        </w:rPr>
        <w:t xml:space="preserve">liscia </w:t>
      </w:r>
      <w:r w:rsidRPr="00FC5C5F">
        <w:rPr>
          <w:spacing w:val="-1"/>
          <w:lang w:val="it-IT"/>
        </w:rPr>
        <w:t>sull’altro lato.</w:t>
      </w:r>
      <w:r w:rsidR="00B25837" w:rsidRPr="00FC5C5F">
        <w:rPr>
          <w:spacing w:val="-1"/>
          <w:lang w:val="it-IT"/>
        </w:rPr>
        <w:t xml:space="preserve"> </w:t>
      </w:r>
      <w:r w:rsidR="00B25837">
        <w:rPr>
          <w:spacing w:val="-1"/>
          <w:lang w:val="it-IT"/>
        </w:rPr>
        <w:t>L</w:t>
      </w:r>
      <w:r w:rsidR="00973B4F">
        <w:rPr>
          <w:spacing w:val="-1"/>
          <w:lang w:val="it-IT"/>
        </w:rPr>
        <w:t>e</w:t>
      </w:r>
      <w:r w:rsidR="00B25837">
        <w:rPr>
          <w:spacing w:val="-1"/>
          <w:lang w:val="it-IT"/>
        </w:rPr>
        <w:t xml:space="preserve"> dimension</w:t>
      </w:r>
      <w:r w:rsidR="00973B4F">
        <w:rPr>
          <w:spacing w:val="-1"/>
          <w:lang w:val="it-IT"/>
        </w:rPr>
        <w:t>i</w:t>
      </w:r>
      <w:r w:rsidR="00B25837">
        <w:rPr>
          <w:spacing w:val="-1"/>
          <w:lang w:val="it-IT"/>
        </w:rPr>
        <w:t xml:space="preserve"> della compressa </w:t>
      </w:r>
      <w:r w:rsidR="00973B4F">
        <w:rPr>
          <w:spacing w:val="-1"/>
          <w:lang w:val="it-IT"/>
        </w:rPr>
        <w:t xml:space="preserve">sono </w:t>
      </w:r>
      <w:r w:rsidR="00B25837">
        <w:rPr>
          <w:spacing w:val="-1"/>
          <w:lang w:val="it-IT"/>
        </w:rPr>
        <w:t>circa 5</w:t>
      </w:r>
      <w:r w:rsidR="00973B4F">
        <w:rPr>
          <w:spacing w:val="-1"/>
          <w:lang w:val="it-IT"/>
        </w:rPr>
        <w:t>,</w:t>
      </w:r>
      <w:r w:rsidR="00B25837" w:rsidRPr="00FC5C5F">
        <w:rPr>
          <w:spacing w:val="-1"/>
          <w:lang w:val="it-IT"/>
        </w:rPr>
        <w:t>3 ± 0</w:t>
      </w:r>
      <w:r w:rsidR="00973B4F">
        <w:rPr>
          <w:spacing w:val="-1"/>
          <w:lang w:val="it-IT"/>
        </w:rPr>
        <w:t>,</w:t>
      </w:r>
      <w:r w:rsidR="00B25837" w:rsidRPr="00FC5C5F">
        <w:rPr>
          <w:spacing w:val="-1"/>
          <w:lang w:val="it-IT"/>
        </w:rPr>
        <w:t xml:space="preserve">3 mm </w:t>
      </w:r>
      <w:r w:rsidR="00B25837">
        <w:rPr>
          <w:spacing w:val="-1"/>
          <w:lang w:val="it-IT"/>
        </w:rPr>
        <w:t>x</w:t>
      </w:r>
      <w:r w:rsidR="00B25837" w:rsidRPr="00FC5C5F">
        <w:rPr>
          <w:spacing w:val="-1"/>
          <w:lang w:val="it-IT"/>
        </w:rPr>
        <w:t xml:space="preserve"> </w:t>
      </w:r>
      <w:r w:rsidR="00B25837">
        <w:rPr>
          <w:spacing w:val="-1"/>
          <w:lang w:val="it-IT"/>
        </w:rPr>
        <w:t>2</w:t>
      </w:r>
      <w:r w:rsidR="00973B4F">
        <w:rPr>
          <w:spacing w:val="-1"/>
          <w:lang w:val="it-IT"/>
        </w:rPr>
        <w:t>,</w:t>
      </w:r>
      <w:r w:rsidR="00B25837">
        <w:rPr>
          <w:spacing w:val="-1"/>
          <w:lang w:val="it-IT"/>
        </w:rPr>
        <w:t>6</w:t>
      </w:r>
      <w:r w:rsidR="00B25837" w:rsidRPr="00FC5C5F">
        <w:rPr>
          <w:spacing w:val="-1"/>
          <w:lang w:val="it-IT"/>
        </w:rPr>
        <w:t xml:space="preserve"> ± 0</w:t>
      </w:r>
      <w:r w:rsidR="00973B4F">
        <w:rPr>
          <w:spacing w:val="-1"/>
          <w:lang w:val="it-IT"/>
        </w:rPr>
        <w:t>,</w:t>
      </w:r>
      <w:r w:rsidR="00B25837" w:rsidRPr="00FC5C5F">
        <w:rPr>
          <w:spacing w:val="-1"/>
          <w:lang w:val="it-IT"/>
        </w:rPr>
        <w:t>3 mm</w:t>
      </w:r>
      <w:r w:rsidR="00B25837">
        <w:rPr>
          <w:spacing w:val="-1"/>
          <w:lang w:val="it-IT"/>
        </w:rPr>
        <w:t>.</w:t>
      </w:r>
    </w:p>
    <w:p w14:paraId="21737FF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7022251" w14:textId="78EA8BF8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Axitinib Accord </w:t>
      </w:r>
      <w:r w:rsidRPr="00FC5C5F">
        <w:rPr>
          <w:u w:val="single" w:color="000000"/>
          <w:lang w:val="it-IT"/>
        </w:rPr>
        <w:t>5</w:t>
      </w:r>
      <w:r w:rsidRPr="00FC5C5F">
        <w:rPr>
          <w:spacing w:val="-1"/>
          <w:u w:val="single" w:color="000000"/>
          <w:lang w:val="it-IT"/>
        </w:rPr>
        <w:t xml:space="preserve"> mg compresse rivestite con film</w:t>
      </w:r>
    </w:p>
    <w:p w14:paraId="7B9950B3" w14:textId="6F2892FD" w:rsidR="00243C28" w:rsidRPr="00FC5C5F" w:rsidRDefault="004A33D5" w:rsidP="00FC5C5F">
      <w:pPr>
        <w:pStyle w:val="BodyText"/>
        <w:spacing w:before="1"/>
        <w:ind w:left="0"/>
        <w:rPr>
          <w:lang w:val="it-IT"/>
        </w:rPr>
        <w:sectPr w:rsidR="00243C28" w:rsidRPr="00FC5C5F" w:rsidSect="005E23BE">
          <w:pgSz w:w="11910" w:h="16840"/>
          <w:pgMar w:top="1138" w:right="1411" w:bottom="1138" w:left="1411" w:header="0" w:footer="697" w:gutter="0"/>
          <w:cols w:space="720"/>
          <w:docGrid w:linePitch="299"/>
        </w:sectPr>
      </w:pPr>
      <w:r w:rsidRPr="00FC5C5F">
        <w:rPr>
          <w:spacing w:val="-1"/>
          <w:lang w:val="it-IT"/>
        </w:rPr>
        <w:t>Compressa rivestita con film, di colore rosso,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triangolare, </w:t>
      </w:r>
      <w:r w:rsidR="007F048D">
        <w:rPr>
          <w:spacing w:val="-1"/>
          <w:lang w:val="it-IT"/>
        </w:rPr>
        <w:t xml:space="preserve">biconvessa, </w:t>
      </w:r>
      <w:r w:rsidRPr="00FC5C5F">
        <w:rPr>
          <w:spacing w:val="-1"/>
          <w:lang w:val="it-IT"/>
        </w:rPr>
        <w:t>con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impresso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“</w:t>
      </w:r>
      <w:r w:rsidR="007F048D">
        <w:rPr>
          <w:spacing w:val="-1"/>
          <w:lang w:val="it-IT"/>
        </w:rPr>
        <w:t>S15</w:t>
      </w:r>
      <w:r w:rsidRPr="00FC5C5F">
        <w:rPr>
          <w:spacing w:val="-1"/>
          <w:lang w:val="it-IT"/>
        </w:rPr>
        <w:t xml:space="preserve">” su un lato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="007F048D">
        <w:rPr>
          <w:spacing w:val="-1"/>
          <w:lang w:val="it-IT"/>
        </w:rPr>
        <w:t>liscia</w:t>
      </w:r>
      <w:r w:rsidRPr="00FC5C5F">
        <w:rPr>
          <w:spacing w:val="38"/>
          <w:lang w:val="it-IT"/>
        </w:rPr>
        <w:t xml:space="preserve"> </w:t>
      </w:r>
      <w:r w:rsidRPr="00FC5C5F">
        <w:rPr>
          <w:spacing w:val="-1"/>
          <w:lang w:val="it-IT"/>
        </w:rPr>
        <w:t>sull’altro lato.</w:t>
      </w:r>
      <w:r w:rsidR="007F048D">
        <w:rPr>
          <w:spacing w:val="-1"/>
          <w:lang w:val="it-IT"/>
        </w:rPr>
        <w:t xml:space="preserve"> L</w:t>
      </w:r>
      <w:r w:rsidR="00973B4F">
        <w:rPr>
          <w:spacing w:val="-1"/>
          <w:lang w:val="it-IT"/>
        </w:rPr>
        <w:t>e</w:t>
      </w:r>
      <w:r w:rsidR="007F048D">
        <w:rPr>
          <w:spacing w:val="-1"/>
          <w:lang w:val="it-IT"/>
        </w:rPr>
        <w:t xml:space="preserve"> dimension</w:t>
      </w:r>
      <w:r w:rsidR="00973B4F">
        <w:rPr>
          <w:spacing w:val="-1"/>
          <w:lang w:val="it-IT"/>
        </w:rPr>
        <w:t>i</w:t>
      </w:r>
      <w:r w:rsidR="007F048D">
        <w:rPr>
          <w:spacing w:val="-1"/>
          <w:lang w:val="it-IT"/>
        </w:rPr>
        <w:t xml:space="preserve"> della compressa </w:t>
      </w:r>
      <w:r w:rsidR="00973B4F">
        <w:rPr>
          <w:spacing w:val="-1"/>
          <w:lang w:val="it-IT"/>
        </w:rPr>
        <w:t>sono</w:t>
      </w:r>
      <w:r w:rsidR="007F048D">
        <w:rPr>
          <w:spacing w:val="-1"/>
          <w:lang w:val="it-IT"/>
        </w:rPr>
        <w:t xml:space="preserve"> circa 6,4</w:t>
      </w:r>
      <w:r w:rsidR="007F048D" w:rsidRPr="007F048D">
        <w:rPr>
          <w:spacing w:val="-1"/>
          <w:lang w:val="it-IT"/>
        </w:rPr>
        <w:t xml:space="preserve"> ± 0</w:t>
      </w:r>
      <w:r w:rsidR="00973B4F">
        <w:rPr>
          <w:spacing w:val="-1"/>
          <w:lang w:val="it-IT"/>
        </w:rPr>
        <w:t>,</w:t>
      </w:r>
      <w:r w:rsidR="007F048D" w:rsidRPr="007F048D">
        <w:rPr>
          <w:spacing w:val="-1"/>
          <w:lang w:val="it-IT"/>
        </w:rPr>
        <w:t xml:space="preserve">3 mm </w:t>
      </w:r>
      <w:r w:rsidR="007F048D">
        <w:rPr>
          <w:spacing w:val="-1"/>
          <w:lang w:val="it-IT"/>
        </w:rPr>
        <w:t>x</w:t>
      </w:r>
      <w:r w:rsidR="007F048D" w:rsidRPr="007F048D">
        <w:rPr>
          <w:spacing w:val="-1"/>
          <w:lang w:val="it-IT"/>
        </w:rPr>
        <w:t xml:space="preserve"> 6</w:t>
      </w:r>
      <w:r w:rsidR="007F048D">
        <w:rPr>
          <w:spacing w:val="-1"/>
          <w:lang w:val="it-IT"/>
        </w:rPr>
        <w:t>,</w:t>
      </w:r>
      <w:r w:rsidR="00C97B96">
        <w:rPr>
          <w:spacing w:val="-1"/>
          <w:lang w:val="it-IT"/>
        </w:rPr>
        <w:t>3</w:t>
      </w:r>
      <w:r w:rsidR="007F048D">
        <w:rPr>
          <w:spacing w:val="-1"/>
          <w:lang w:val="it-IT"/>
        </w:rPr>
        <w:t xml:space="preserve"> ± 0,</w:t>
      </w:r>
      <w:r w:rsidR="007F048D" w:rsidRPr="007F048D">
        <w:rPr>
          <w:spacing w:val="-1"/>
          <w:lang w:val="it-IT"/>
        </w:rPr>
        <w:t>3 mm</w:t>
      </w:r>
      <w:r w:rsidR="00B25837">
        <w:rPr>
          <w:spacing w:val="-1"/>
          <w:lang w:val="it-IT"/>
        </w:rPr>
        <w:t>.</w:t>
      </w:r>
    </w:p>
    <w:p w14:paraId="2047AD3A" w14:textId="77777777" w:rsidR="001A349E" w:rsidRDefault="004A33D5" w:rsidP="00FC5C5F">
      <w:pPr>
        <w:pStyle w:val="Heading1"/>
        <w:numPr>
          <w:ilvl w:val="0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r>
        <w:rPr>
          <w:spacing w:val="-1"/>
        </w:rPr>
        <w:lastRenderedPageBreak/>
        <w:t>INFORMAZIONI CLINICHE</w:t>
      </w:r>
    </w:p>
    <w:p w14:paraId="78CD5BD0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9484148" w14:textId="77777777" w:rsidR="001A349E" w:rsidRDefault="004A33D5" w:rsidP="00FC5C5F">
      <w:pPr>
        <w:numPr>
          <w:ilvl w:val="1"/>
          <w:numId w:val="11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b/>
          <w:spacing w:val="-1"/>
        </w:rPr>
        <w:t>Indicazioni</w:t>
      </w:r>
      <w:proofErr w:type="spellEnd"/>
      <w:r>
        <w:rPr>
          <w:rFonts w:ascii="Times New Roman"/>
          <w:b/>
          <w:spacing w:val="1"/>
        </w:rPr>
        <w:t xml:space="preserve"> </w:t>
      </w:r>
      <w:proofErr w:type="spellStart"/>
      <w:r>
        <w:rPr>
          <w:rFonts w:ascii="Times New Roman"/>
          <w:b/>
          <w:spacing w:val="-1"/>
        </w:rPr>
        <w:t>terapeutiche</w:t>
      </w:r>
      <w:proofErr w:type="spellEnd"/>
    </w:p>
    <w:p w14:paraId="63FD57C6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091D2112" w14:textId="26256C8C" w:rsidR="001A349E" w:rsidRPr="00FC5C5F" w:rsidRDefault="00E268B9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indicato per il trattamento del carcinoma renale (RCC) avanzato nei pazienti adulti, dopo</w:t>
      </w:r>
      <w:r w:rsidR="004A33D5" w:rsidRPr="00FC5C5F">
        <w:rPr>
          <w:spacing w:val="30"/>
          <w:lang w:val="it-IT"/>
        </w:rPr>
        <w:t xml:space="preserve"> </w:t>
      </w:r>
      <w:r w:rsidR="004A33D5" w:rsidRPr="00FC5C5F">
        <w:rPr>
          <w:spacing w:val="-1"/>
          <w:lang w:val="it-IT"/>
        </w:rPr>
        <w:t>fallimento di un precedente trattamento con</w:t>
      </w:r>
      <w:r w:rsidR="004A33D5" w:rsidRPr="00FC5C5F">
        <w:rPr>
          <w:spacing w:val="-4"/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sunitinib </w:t>
      </w:r>
      <w:r w:rsidR="004A33D5" w:rsidRPr="00FC5C5F">
        <w:rPr>
          <w:lang w:val="it-IT"/>
        </w:rPr>
        <w:t>o</w:t>
      </w:r>
      <w:r w:rsidR="004A33D5" w:rsidRPr="00FC5C5F">
        <w:rPr>
          <w:spacing w:val="-1"/>
          <w:lang w:val="it-IT"/>
        </w:rPr>
        <w:t xml:space="preserve"> con una citochina.</w:t>
      </w:r>
    </w:p>
    <w:p w14:paraId="3D8A76B9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03F9601E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t>Posologia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modo di </w:t>
      </w:r>
      <w:proofErr w:type="spellStart"/>
      <w:r>
        <w:rPr>
          <w:spacing w:val="-1"/>
        </w:rPr>
        <w:t>somministrazione</w:t>
      </w:r>
      <w:proofErr w:type="spellEnd"/>
    </w:p>
    <w:p w14:paraId="10E90843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6EEB001" w14:textId="04C20C82" w:rsidR="001A349E" w:rsidRPr="00FC5C5F" w:rsidRDefault="004A33D5" w:rsidP="00FC5C5F">
      <w:pPr>
        <w:pStyle w:val="BodyText"/>
        <w:spacing w:line="245" w:lineRule="auto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La terapia con </w:t>
      </w:r>
      <w:r w:rsidR="00E268B9" w:rsidRPr="00FC5C5F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 xml:space="preserve"> deve essere iniziata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seguita da un medico esperto nell’uso di terapie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>antitumorali.</w:t>
      </w:r>
    </w:p>
    <w:p w14:paraId="1DE30303" w14:textId="77777777" w:rsidR="001A349E" w:rsidRPr="00FC5C5F" w:rsidRDefault="001A349E" w:rsidP="00E970F4">
      <w:pPr>
        <w:spacing w:before="8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28F74C1A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u w:val="single" w:color="000000"/>
          <w:lang w:val="it-IT"/>
        </w:rPr>
        <w:t>Posologia</w:t>
      </w:r>
    </w:p>
    <w:p w14:paraId="322F5C42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5DF32F82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La dose raccomandata di axitinib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di </w:t>
      </w:r>
      <w:r w:rsidRPr="00FC5C5F">
        <w:rPr>
          <w:lang w:val="it-IT"/>
        </w:rPr>
        <w:t>5</w:t>
      </w:r>
      <w:r w:rsidRPr="00FC5C5F">
        <w:rPr>
          <w:spacing w:val="-1"/>
          <w:lang w:val="it-IT"/>
        </w:rPr>
        <w:t xml:space="preserve"> mg due volte al giorno.</w:t>
      </w:r>
    </w:p>
    <w:p w14:paraId="55727EC5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24761EAA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2"/>
          <w:lang w:val="it-IT"/>
        </w:rPr>
        <w:t>Il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trattamento deve proseguire finché si </w:t>
      </w:r>
      <w:r w:rsidRPr="00FC5C5F">
        <w:rPr>
          <w:spacing w:val="-2"/>
          <w:lang w:val="it-IT"/>
        </w:rPr>
        <w:t>osserva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beneficio clinico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fino alla comparsa di </w:t>
      </w:r>
      <w:r w:rsidRPr="00FC5C5F">
        <w:rPr>
          <w:spacing w:val="-2"/>
          <w:lang w:val="it-IT"/>
        </w:rPr>
        <w:t>tossicità</w:t>
      </w:r>
      <w:r w:rsidRPr="00FC5C5F">
        <w:rPr>
          <w:spacing w:val="48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inaccettabile che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possibile gestire con la somministrazione di farmaci concomitanti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con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aggiustamenti della dose.</w:t>
      </w:r>
    </w:p>
    <w:p w14:paraId="62832417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5C0C795E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Se il paziente vomita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salta una dose, non si deve somministrare una dose aggiuntiva.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La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successiva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dose prescritta deve essere assunta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all’orario abituale.</w:t>
      </w:r>
    </w:p>
    <w:p w14:paraId="65990461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14:paraId="3A49F965" w14:textId="77777777" w:rsidR="001A349E" w:rsidRPr="00FC5C5F" w:rsidRDefault="004A33D5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>Aggiustamenti della dose</w:t>
      </w:r>
    </w:p>
    <w:p w14:paraId="42F170B5" w14:textId="77777777" w:rsidR="001A349E" w:rsidRPr="00FC5C5F" w:rsidRDefault="001A349E" w:rsidP="00E970F4">
      <w:pPr>
        <w:rPr>
          <w:rFonts w:ascii="Times New Roman" w:eastAsia="Times New Roman" w:hAnsi="Times New Roman" w:cs="Times New Roman"/>
          <w:i/>
          <w:sz w:val="17"/>
          <w:szCs w:val="17"/>
          <w:lang w:val="it-IT"/>
        </w:rPr>
      </w:pPr>
    </w:p>
    <w:p w14:paraId="437DA180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Si raccomanda di aumentare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ridurre la dose in base alla sicurezza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tollerabilità del singolo paziente.</w:t>
      </w:r>
    </w:p>
    <w:p w14:paraId="45A98BDC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14:paraId="14674107" w14:textId="14FD4853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Nei pazienti che tollerano la dose iniziale di axitinib di </w:t>
      </w:r>
      <w:r w:rsidRPr="00FC5C5F">
        <w:rPr>
          <w:lang w:val="it-IT"/>
        </w:rPr>
        <w:t>5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mg due volte al giorno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senza la comparsa di</w:t>
      </w:r>
      <w:r w:rsidRPr="00FC5C5F">
        <w:rPr>
          <w:spacing w:val="38"/>
          <w:lang w:val="it-IT"/>
        </w:rPr>
        <w:t xml:space="preserve"> </w:t>
      </w:r>
      <w:r w:rsidRPr="00FC5C5F">
        <w:rPr>
          <w:spacing w:val="-1"/>
          <w:lang w:val="it-IT"/>
        </w:rPr>
        <w:t xml:space="preserve">reazioni avverse di Grado superiore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2</w:t>
      </w:r>
      <w:r w:rsidRPr="00FC5C5F">
        <w:rPr>
          <w:spacing w:val="-1"/>
          <w:lang w:val="it-IT"/>
        </w:rPr>
        <w:t xml:space="preserve"> (vale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dire, senza reazioni avverse gravi in base ai Criteri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Comuni di Terminologia per gli Eventi Avversi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[CTCAE] versione 3.0) per due settimane consecutive,</w:t>
      </w:r>
      <w:r w:rsidRPr="00FC5C5F">
        <w:rPr>
          <w:spacing w:val="26"/>
          <w:lang w:val="it-IT"/>
        </w:rPr>
        <w:t xml:space="preserve">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possibile aumentare la dose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7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mg</w:t>
      </w:r>
      <w:r w:rsidRPr="00FC5C5F">
        <w:rPr>
          <w:spacing w:val="-1"/>
          <w:lang w:val="it-IT"/>
        </w:rPr>
        <w:t xml:space="preserve"> due volte al giorno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meno che la pressione arteriosa del paziente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sia </w:t>
      </w:r>
      <w:r w:rsidRPr="00FC5C5F">
        <w:rPr>
          <w:lang w:val="it-IT"/>
        </w:rPr>
        <w:t xml:space="preserve">&gt; </w:t>
      </w:r>
      <w:r w:rsidRPr="00FC5C5F">
        <w:rPr>
          <w:spacing w:val="-1"/>
          <w:lang w:val="it-IT"/>
        </w:rPr>
        <w:t>150/90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mmHg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il paziente sia in trattamento con antipertensivi. Successivamente, in base agli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stessi criteri, nei pazienti che tollerano una dose di axitinib di </w:t>
      </w:r>
      <w:r w:rsidRPr="00FC5C5F">
        <w:rPr>
          <w:lang w:val="it-IT"/>
        </w:rPr>
        <w:t>7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mg due volte al </w:t>
      </w:r>
      <w:r w:rsidRPr="00FC5C5F">
        <w:rPr>
          <w:spacing w:val="-2"/>
          <w:lang w:val="it-IT"/>
        </w:rPr>
        <w:t>giorno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possibile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>aumentare la dose fino ad un massimo di 10 mg due volte al giorno.</w:t>
      </w:r>
      <w:r w:rsidR="00F80C6A">
        <w:rPr>
          <w:spacing w:val="-1"/>
          <w:lang w:val="it-IT"/>
        </w:rPr>
        <w:t xml:space="preserve"> Altri prodotti sono disponibili per la dose aumentata di 7 mg.</w:t>
      </w:r>
    </w:p>
    <w:p w14:paraId="583675A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C4D0FF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In caso di insorgenza di alcune reazioni avverse potrebbe essere necessario sospendere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temporaneamente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definitivamente il trattamento e/o ridurre la dose di axitinib </w:t>
      </w:r>
      <w:r w:rsidRPr="00FC5C5F">
        <w:rPr>
          <w:spacing w:val="-2"/>
          <w:lang w:val="it-IT"/>
        </w:rPr>
        <w:t>(vedere</w:t>
      </w:r>
      <w:r w:rsidRPr="00FC5C5F">
        <w:rPr>
          <w:spacing w:val="-1"/>
          <w:lang w:val="it-IT"/>
        </w:rPr>
        <w:t xml:space="preserve"> paragrafo 4.4).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caso di riduzione, la dose di axitinib può essere ridotta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3</w:t>
      </w:r>
      <w:r w:rsidRPr="00FC5C5F">
        <w:rPr>
          <w:spacing w:val="-1"/>
          <w:lang w:val="it-IT"/>
        </w:rPr>
        <w:t xml:space="preserve"> mg due volte al giorno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successivamente</w:t>
      </w:r>
      <w:r w:rsidRPr="00FC5C5F">
        <w:rPr>
          <w:spacing w:val="32"/>
          <w:lang w:val="it-IT"/>
        </w:rPr>
        <w:t xml:space="preserve"> </w:t>
      </w:r>
      <w:r w:rsidRPr="00FC5C5F">
        <w:rPr>
          <w:lang w:val="it-IT"/>
        </w:rPr>
        <w:t xml:space="preserve">a 2 </w:t>
      </w:r>
      <w:r w:rsidRPr="00FC5C5F">
        <w:rPr>
          <w:spacing w:val="-1"/>
          <w:lang w:val="it-IT"/>
        </w:rPr>
        <w:t>mg due volte al giorno.</w:t>
      </w:r>
    </w:p>
    <w:p w14:paraId="73695CD3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2C1B0769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Non sono necessari aggiustamenti di dose in base ad età, appartenenza etnica, genere,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peso </w:t>
      </w:r>
      <w:r w:rsidRPr="00FC5C5F">
        <w:rPr>
          <w:spacing w:val="-2"/>
          <w:lang w:val="it-IT"/>
        </w:rPr>
        <w:t>corporeo</w:t>
      </w:r>
      <w:r w:rsidRPr="00FC5C5F">
        <w:rPr>
          <w:spacing w:val="42"/>
          <w:lang w:val="it-IT"/>
        </w:rPr>
        <w:t xml:space="preserve"> </w:t>
      </w:r>
      <w:r w:rsidRPr="00FC5C5F">
        <w:rPr>
          <w:spacing w:val="-1"/>
          <w:lang w:val="it-IT"/>
        </w:rPr>
        <w:t>del paziente.</w:t>
      </w:r>
    </w:p>
    <w:p w14:paraId="23F80B42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7DD49AB8" w14:textId="77777777" w:rsidR="001A349E" w:rsidRPr="00FC5C5F" w:rsidRDefault="004A33D5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lang w:val="it-IT"/>
        </w:rPr>
        <w:t>Uso concomitante di inibitori potenti del CYP3A4/5</w:t>
      </w:r>
    </w:p>
    <w:p w14:paraId="60408A70" w14:textId="77777777" w:rsidR="001A349E" w:rsidRPr="00FC5C5F" w:rsidRDefault="004A33D5" w:rsidP="00FC5C5F">
      <w:pPr>
        <w:pStyle w:val="BodyText"/>
        <w:spacing w:before="6" w:line="246" w:lineRule="auto"/>
        <w:ind w:left="0"/>
        <w:rPr>
          <w:lang w:val="it-IT"/>
        </w:rPr>
      </w:pPr>
      <w:r w:rsidRPr="00FC5C5F">
        <w:rPr>
          <w:spacing w:val="-1"/>
          <w:lang w:val="it-IT"/>
        </w:rPr>
        <w:t>La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co-somministrazione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di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axitinib con inibitori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potenti del CYP3A4/5 può aumentare le</w:t>
      </w:r>
      <w:r w:rsidRPr="00FC5C5F">
        <w:rPr>
          <w:spacing w:val="54"/>
          <w:lang w:val="it-IT"/>
        </w:rPr>
        <w:t xml:space="preserve"> </w:t>
      </w:r>
      <w:r w:rsidRPr="00FC5C5F">
        <w:rPr>
          <w:spacing w:val="-1"/>
          <w:lang w:val="it-IT"/>
        </w:rPr>
        <w:t>concentrazioni plasmatiche di axitinib (vedere paragrafo 4.5). Si raccomanda di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prendere in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considerazione la scelta di un medicinale concomitante alternativo con nessun potenziale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con un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potenziale minimo di inibizione del CYP3A4/5.</w:t>
      </w:r>
    </w:p>
    <w:p w14:paraId="270BE5CC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0E7B874C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Benché non siano stati studiati aggiustamenti di dose di axitinib in pazienti che assumono inibitori</w:t>
      </w:r>
      <w:r w:rsidRPr="00FC5C5F">
        <w:rPr>
          <w:spacing w:val="28"/>
          <w:lang w:val="it-IT"/>
        </w:rPr>
        <w:t xml:space="preserve"> </w:t>
      </w:r>
      <w:r w:rsidRPr="00FC5C5F">
        <w:rPr>
          <w:lang w:val="it-IT"/>
        </w:rPr>
        <w:t>potenti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del CYP3A4/5, se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necessario </w:t>
      </w:r>
      <w:r w:rsidRPr="00FC5C5F">
        <w:rPr>
          <w:spacing w:val="-2"/>
          <w:lang w:val="it-IT"/>
        </w:rPr>
        <w:t>co-somministrare</w:t>
      </w:r>
      <w:r w:rsidRPr="00FC5C5F">
        <w:rPr>
          <w:spacing w:val="-1"/>
          <w:lang w:val="it-IT"/>
        </w:rPr>
        <w:t xml:space="preserve"> un inibitore potente del CYP3A4/5, si</w:t>
      </w:r>
      <w:r w:rsidRPr="00FC5C5F">
        <w:rPr>
          <w:spacing w:val="44"/>
          <w:lang w:val="it-IT"/>
        </w:rPr>
        <w:t xml:space="preserve"> </w:t>
      </w:r>
      <w:r w:rsidRPr="00FC5C5F">
        <w:rPr>
          <w:spacing w:val="-1"/>
          <w:lang w:val="it-IT"/>
        </w:rPr>
        <w:t xml:space="preserve">raccomanda di ridurre la dose di axitinib di circa la metà (ad es.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possibile ridurre la dose iniziale di</w:t>
      </w:r>
    </w:p>
    <w:p w14:paraId="34022D53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5291A444" w14:textId="77777777" w:rsidR="001A349E" w:rsidRPr="00FC5C5F" w:rsidRDefault="004A33D5" w:rsidP="00FC5C5F">
      <w:pPr>
        <w:pStyle w:val="BodyText"/>
        <w:spacing w:before="55"/>
        <w:ind w:left="0"/>
        <w:rPr>
          <w:lang w:val="it-IT"/>
        </w:rPr>
      </w:pPr>
      <w:r w:rsidRPr="00FC5C5F">
        <w:rPr>
          <w:lang w:val="it-IT"/>
        </w:rPr>
        <w:lastRenderedPageBreak/>
        <w:t xml:space="preserve">5 </w:t>
      </w:r>
      <w:r w:rsidRPr="00FC5C5F">
        <w:rPr>
          <w:spacing w:val="-1"/>
          <w:lang w:val="it-IT"/>
        </w:rPr>
        <w:t xml:space="preserve">mg due volte al giorno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2</w:t>
      </w:r>
      <w:r w:rsidRPr="00FC5C5F">
        <w:rPr>
          <w:spacing w:val="-1"/>
          <w:lang w:val="it-IT"/>
        </w:rPr>
        <w:t xml:space="preserve"> mg due volte al giorno).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La gestione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 alcune reazioni avverse potrebbe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richiedere la sospensione temporanea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definitiva del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trattamento con axitinib (vedere paragrafo 4.4).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Se si sospende la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co-somministrazione dell’inibitore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potente, deve essere considerata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la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somministrazione della stessa dose di axitinib assunta prima di iniziare la terapia con l’inibitore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potente del CYP3A4/5 (vedere paragrafo 4.5).</w:t>
      </w:r>
    </w:p>
    <w:p w14:paraId="385799B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13B21473" w14:textId="77777777" w:rsidR="001A349E" w:rsidRPr="00FC5C5F" w:rsidRDefault="004A33D5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lang w:val="it-IT"/>
        </w:rPr>
        <w:t>Uso concomitante di potenti induttori del CYP3A4/5</w:t>
      </w:r>
    </w:p>
    <w:p w14:paraId="31C72E02" w14:textId="77777777" w:rsidR="001A349E" w:rsidRPr="00FC5C5F" w:rsidRDefault="004A33D5" w:rsidP="00FC5C5F">
      <w:pPr>
        <w:pStyle w:val="BodyText"/>
        <w:spacing w:before="4" w:line="246" w:lineRule="auto"/>
        <w:ind w:left="0"/>
        <w:rPr>
          <w:lang w:val="it-IT"/>
        </w:rPr>
      </w:pPr>
      <w:r w:rsidRPr="00FC5C5F">
        <w:rPr>
          <w:spacing w:val="-1"/>
          <w:lang w:val="it-IT"/>
        </w:rPr>
        <w:t>La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co-somministrazione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axitinib con induttori potenti del CYP3A4/5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può ridurre le concentrazioni</w:t>
      </w:r>
      <w:r w:rsidRPr="00FC5C5F">
        <w:rPr>
          <w:spacing w:val="66"/>
          <w:lang w:val="it-IT"/>
        </w:rPr>
        <w:t xml:space="preserve"> </w:t>
      </w:r>
      <w:r w:rsidRPr="00FC5C5F">
        <w:rPr>
          <w:spacing w:val="-1"/>
          <w:lang w:val="it-IT"/>
        </w:rPr>
        <w:t>plasmatiche di axitinib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(vedere paragrafo 4.5). Si raccomanda di prendere in considerazione la scelta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 un medicinale concomitante alternativo con nessun potenziale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con un potenziale minimo di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induzione del CYP3A4/5.</w:t>
      </w:r>
    </w:p>
    <w:p w14:paraId="413CDF57" w14:textId="77777777" w:rsidR="001A349E" w:rsidRPr="00FC5C5F" w:rsidRDefault="001A349E" w:rsidP="00E970F4">
      <w:pPr>
        <w:spacing w:before="8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5750D390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Benché non siano stati studiati aggiustamenti di dose di axitinib in pazienti che assumono potenti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induttori di CYP3A4/5, se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necessaria la </w:t>
      </w:r>
      <w:r w:rsidRPr="00FC5C5F">
        <w:rPr>
          <w:spacing w:val="-2"/>
          <w:lang w:val="it-IT"/>
        </w:rPr>
        <w:t>co-somministrazione</w:t>
      </w:r>
      <w:r w:rsidRPr="00FC5C5F">
        <w:rPr>
          <w:spacing w:val="-1"/>
          <w:lang w:val="it-IT"/>
        </w:rPr>
        <w:t xml:space="preserve"> di un potente induttore del CYP3A4/5,</w:t>
      </w:r>
      <w:r w:rsidRPr="00FC5C5F">
        <w:rPr>
          <w:spacing w:val="56"/>
          <w:lang w:val="it-IT"/>
        </w:rPr>
        <w:t xml:space="preserve"> </w:t>
      </w:r>
      <w:r w:rsidRPr="00FC5C5F">
        <w:rPr>
          <w:spacing w:val="-1"/>
          <w:lang w:val="it-IT"/>
        </w:rPr>
        <w:t xml:space="preserve">si raccomanda di aumentare gradualmente la dose di axitinib.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osservato che l’induzione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massima con dosi elevate di induttori potenti del CYP3A4/5 si verificano entro una settimana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dall’inizio del trattamento con l’induttore. Se si aumenta la dose di axitinib, il paziente deve essere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attentamente monitorato in caso di tossicità.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La gestione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 alcune reazioni avverse potrebbe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richiedere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la sospensione temporanea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definitiva del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trattamento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con axitinib e/o la riduzione della dose di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axitinib (vedere paragrafo 4.4). Se si sospende la</w:t>
      </w:r>
      <w:r w:rsidRPr="00FC5C5F">
        <w:rPr>
          <w:spacing w:val="-2"/>
          <w:lang w:val="it-IT"/>
        </w:rPr>
        <w:t xml:space="preserve"> co-somministrazione</w:t>
      </w:r>
      <w:r w:rsidRPr="00FC5C5F">
        <w:rPr>
          <w:spacing w:val="-1"/>
          <w:lang w:val="it-IT"/>
        </w:rPr>
        <w:t xml:space="preserve"> dell’induttore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potente, la dose</w:t>
      </w:r>
    </w:p>
    <w:p w14:paraId="52D115AD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 xml:space="preserve">di </w:t>
      </w:r>
      <w:r w:rsidRPr="00FC5C5F">
        <w:rPr>
          <w:spacing w:val="-1"/>
          <w:lang w:val="it-IT"/>
        </w:rPr>
        <w:t>axitinib deve essere immediatamente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ripristinata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alla dose assunta prima di iniziare la terapia con il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medicinale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induttore potente del CYP3A4/5 (vedere paragrafo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4.5).</w:t>
      </w:r>
    </w:p>
    <w:p w14:paraId="3A3969E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47A1D8BB" w14:textId="77777777" w:rsidR="001A349E" w:rsidRPr="00FC5C5F" w:rsidRDefault="004A33D5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>Popolazioni speciali</w:t>
      </w:r>
    </w:p>
    <w:p w14:paraId="27044EC8" w14:textId="77777777" w:rsidR="001A349E" w:rsidRPr="00FC5C5F" w:rsidRDefault="001A349E" w:rsidP="00E970F4">
      <w:pPr>
        <w:spacing w:before="6"/>
        <w:rPr>
          <w:rFonts w:ascii="Times New Roman" w:eastAsia="Times New Roman" w:hAnsi="Times New Roman" w:cs="Times New Roman"/>
          <w:i/>
          <w:sz w:val="15"/>
          <w:szCs w:val="15"/>
          <w:lang w:val="it-IT"/>
        </w:rPr>
      </w:pPr>
    </w:p>
    <w:p w14:paraId="6B4F281E" w14:textId="77777777" w:rsidR="001A349E" w:rsidRPr="00FC5C5F" w:rsidRDefault="004A33D5" w:rsidP="00FC5C5F">
      <w:pPr>
        <w:spacing w:before="72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i/>
          <w:spacing w:val="-1"/>
          <w:lang w:val="it-IT"/>
        </w:rPr>
        <w:t>Anziani (≥</w:t>
      </w:r>
      <w:r w:rsidRPr="00FC5C5F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i/>
          <w:spacing w:val="-1"/>
          <w:lang w:val="it-IT"/>
        </w:rPr>
        <w:t>65 anni)</w:t>
      </w:r>
    </w:p>
    <w:p w14:paraId="56C30274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necessario alcun aggiustamento della dose (vedere paragrafi 4.4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5.2).</w:t>
      </w:r>
    </w:p>
    <w:p w14:paraId="12420A37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A8E8CF1" w14:textId="77777777" w:rsidR="001A349E" w:rsidRPr="00FC5C5F" w:rsidRDefault="004A33D5" w:rsidP="00FC5C5F">
      <w:pPr>
        <w:spacing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lang w:val="it-IT"/>
        </w:rPr>
        <w:t>Compromissione renale</w:t>
      </w:r>
    </w:p>
    <w:p w14:paraId="19C1AC6E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necessario alcun aggiustamento della dose (vedere paragrafo 5.2).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dati sul trattamento con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axitinib in pazienti con clearance della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 xml:space="preserve">creatinina </w:t>
      </w:r>
      <w:r w:rsidRPr="00FC5C5F">
        <w:rPr>
          <w:lang w:val="it-IT"/>
        </w:rPr>
        <w:t xml:space="preserve">&lt; </w:t>
      </w:r>
      <w:r w:rsidRPr="00FC5C5F">
        <w:rPr>
          <w:spacing w:val="-1"/>
          <w:lang w:val="it-IT"/>
        </w:rPr>
        <w:t>15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ml/min non sono disponibili.</w:t>
      </w:r>
    </w:p>
    <w:p w14:paraId="3600B84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54A9433E" w14:textId="77777777" w:rsidR="001A349E" w:rsidRPr="00FC5C5F" w:rsidRDefault="004A33D5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lang w:val="it-IT"/>
        </w:rPr>
        <w:t>Compromissione epatica</w:t>
      </w:r>
    </w:p>
    <w:p w14:paraId="7C85931D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necessario alcun aggiustamento della dose quando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axitinib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somministrato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pazienti con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compromissione epatica lieve (stadio </w:t>
      </w:r>
      <w:r w:rsidRPr="00FC5C5F">
        <w:rPr>
          <w:spacing w:val="-2"/>
          <w:lang w:val="it-IT"/>
        </w:rPr>
        <w:t>Child-Pugh</w:t>
      </w:r>
      <w:r w:rsidRPr="00FC5C5F">
        <w:rPr>
          <w:spacing w:val="-1"/>
          <w:lang w:val="it-IT"/>
        </w:rPr>
        <w:t xml:space="preserve"> A). Si raccomanda di ridurre la dose in caso di</w:t>
      </w:r>
      <w:r w:rsidRPr="00FC5C5F">
        <w:rPr>
          <w:spacing w:val="42"/>
          <w:lang w:val="it-IT"/>
        </w:rPr>
        <w:t xml:space="preserve"> </w:t>
      </w:r>
      <w:r w:rsidRPr="00FC5C5F">
        <w:rPr>
          <w:spacing w:val="-1"/>
          <w:lang w:val="it-IT"/>
        </w:rPr>
        <w:t xml:space="preserve">somministrazione di axitinib in pazienti con compromissione epatica moderata (Stadio </w:t>
      </w:r>
      <w:r w:rsidRPr="00FC5C5F">
        <w:rPr>
          <w:spacing w:val="-2"/>
          <w:lang w:val="it-IT"/>
        </w:rPr>
        <w:t>Child-Pugh</w:t>
      </w:r>
      <w:r w:rsidRPr="00FC5C5F">
        <w:rPr>
          <w:spacing w:val="-1"/>
          <w:lang w:val="it-IT"/>
        </w:rPr>
        <w:t xml:space="preserve"> B)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 xml:space="preserve">(es. riduzione della dose iniziale di </w:t>
      </w:r>
      <w:r w:rsidRPr="00FC5C5F">
        <w:rPr>
          <w:lang w:val="it-IT"/>
        </w:rPr>
        <w:t>5</w:t>
      </w:r>
      <w:r w:rsidRPr="00FC5C5F">
        <w:rPr>
          <w:spacing w:val="-1"/>
          <w:lang w:val="it-IT"/>
        </w:rPr>
        <w:t xml:space="preserve"> mg due volte al giorno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2</w:t>
      </w:r>
      <w:r w:rsidRPr="00FC5C5F">
        <w:rPr>
          <w:spacing w:val="-1"/>
          <w:lang w:val="it-IT"/>
        </w:rPr>
        <w:t xml:space="preserve"> mg due volte al giorno). L’impiego di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 xml:space="preserve">axitinib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studiato in pazienti con </w:t>
      </w:r>
      <w:r w:rsidRPr="00FC5C5F">
        <w:rPr>
          <w:spacing w:val="-2"/>
          <w:lang w:val="it-IT"/>
        </w:rPr>
        <w:t>grave</w:t>
      </w:r>
      <w:r w:rsidRPr="00FC5C5F">
        <w:rPr>
          <w:spacing w:val="-1"/>
          <w:lang w:val="it-IT"/>
        </w:rPr>
        <w:t xml:space="preserve"> compromissione epatica (stadio </w:t>
      </w:r>
      <w:r w:rsidRPr="00FC5C5F">
        <w:rPr>
          <w:spacing w:val="-2"/>
          <w:lang w:val="it-IT"/>
        </w:rPr>
        <w:t>Child-Pugh</w:t>
      </w:r>
      <w:r w:rsidRPr="00FC5C5F">
        <w:rPr>
          <w:spacing w:val="-1"/>
          <w:lang w:val="it-IT"/>
        </w:rPr>
        <w:t xml:space="preserve"> C),</w:t>
      </w:r>
      <w:r w:rsidRPr="00FC5C5F">
        <w:rPr>
          <w:spacing w:val="42"/>
          <w:lang w:val="it-IT"/>
        </w:rPr>
        <w:t xml:space="preserve"> </w:t>
      </w:r>
      <w:r w:rsidRPr="00FC5C5F">
        <w:rPr>
          <w:spacing w:val="-1"/>
          <w:lang w:val="it-IT"/>
        </w:rPr>
        <w:t>pertanto axitinib non deve essere utilizzato in questa popolazione di pazienti (vedere paragrafi 4.4</w:t>
      </w:r>
    </w:p>
    <w:p w14:paraId="2B69A776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lang w:val="it-IT"/>
        </w:rPr>
        <w:t>e 5.2).</w:t>
      </w:r>
    </w:p>
    <w:p w14:paraId="0F4A3150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2C527C91" w14:textId="77777777" w:rsidR="001A349E" w:rsidRPr="00FC5C5F" w:rsidRDefault="004A33D5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lang w:val="it-IT"/>
        </w:rPr>
        <w:t>Popolazione pediatrica</w:t>
      </w:r>
    </w:p>
    <w:p w14:paraId="73818A7C" w14:textId="2DADA68B" w:rsidR="001A349E" w:rsidRPr="00FC5C5F" w:rsidRDefault="004A33D5" w:rsidP="00FC5C5F">
      <w:pPr>
        <w:pStyle w:val="BodyText"/>
        <w:spacing w:before="6" w:line="248" w:lineRule="auto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La sicurezza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l’efficacia di </w:t>
      </w:r>
      <w:r w:rsidR="00E268B9" w:rsidRPr="00FC5C5F">
        <w:rPr>
          <w:spacing w:val="-1"/>
          <w:lang w:val="it-IT"/>
        </w:rPr>
        <w:t xml:space="preserve">Axitinib Accord </w:t>
      </w:r>
      <w:r w:rsidRPr="00FC5C5F">
        <w:rPr>
          <w:spacing w:val="-1"/>
          <w:lang w:val="it-IT"/>
        </w:rPr>
        <w:t xml:space="preserve">nei bambini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negli adolescenti di età </w:t>
      </w:r>
      <w:r w:rsidRPr="00FC5C5F">
        <w:rPr>
          <w:lang w:val="it-IT"/>
        </w:rPr>
        <w:t xml:space="preserve">&lt; </w:t>
      </w:r>
      <w:r w:rsidRPr="00FC5C5F">
        <w:rPr>
          <w:spacing w:val="-1"/>
          <w:lang w:val="it-IT"/>
        </w:rPr>
        <w:t>18 anni non sono state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>stabilite. Non ci sono dati disponibili.</w:t>
      </w:r>
    </w:p>
    <w:p w14:paraId="4BAA9FA5" w14:textId="77777777" w:rsidR="001A349E" w:rsidRPr="00FC5C5F" w:rsidRDefault="001A349E" w:rsidP="00E970F4">
      <w:pPr>
        <w:spacing w:before="4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BBB6CA8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Modo di somministrazione</w:t>
      </w:r>
    </w:p>
    <w:p w14:paraId="10446291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2A862021" w14:textId="77777777" w:rsidR="001A349E" w:rsidRDefault="004A33D5" w:rsidP="00FC5C5F">
      <w:pPr>
        <w:pStyle w:val="BodyText"/>
        <w:spacing w:before="72"/>
        <w:ind w:left="0"/>
      </w:pPr>
      <w:r w:rsidRPr="00FC5C5F">
        <w:rPr>
          <w:lang w:val="it-IT"/>
        </w:rPr>
        <w:t>Axitinib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per uso orale. Le compresse devono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essere assunte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per via orale due volte al giorno </w:t>
      </w:r>
      <w:r w:rsidRPr="00FC5C5F">
        <w:rPr>
          <w:lang w:val="it-IT"/>
        </w:rPr>
        <w:t>a</w:t>
      </w:r>
      <w:r w:rsidRPr="00FC5C5F">
        <w:rPr>
          <w:spacing w:val="33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distanza di circa 12 ore con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senza cibo (vedere paragrafo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 xml:space="preserve">5.2). </w:t>
      </w:r>
      <w:proofErr w:type="spellStart"/>
      <w:r>
        <w:rPr>
          <w:spacing w:val="-1"/>
        </w:rPr>
        <w:t>Devono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deglutite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intere</w:t>
      </w:r>
      <w:proofErr w:type="spellEnd"/>
      <w:r>
        <w:rPr>
          <w:spacing w:val="-1"/>
        </w:rPr>
        <w:t xml:space="preserve"> con un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bicchiere</w:t>
      </w:r>
      <w:proofErr w:type="spellEnd"/>
      <w:r>
        <w:rPr>
          <w:spacing w:val="-1"/>
        </w:rPr>
        <w:t xml:space="preserve"> di </w:t>
      </w:r>
      <w:proofErr w:type="spellStart"/>
      <w:r>
        <w:rPr>
          <w:spacing w:val="-1"/>
        </w:rPr>
        <w:t>acqua</w:t>
      </w:r>
      <w:proofErr w:type="spellEnd"/>
      <w:r>
        <w:rPr>
          <w:spacing w:val="-1"/>
        </w:rPr>
        <w:t>.</w:t>
      </w:r>
    </w:p>
    <w:p w14:paraId="768B6874" w14:textId="77777777" w:rsidR="001A349E" w:rsidRDefault="001A349E" w:rsidP="00E970F4">
      <w:pPr>
        <w:spacing w:before="5"/>
        <w:rPr>
          <w:rFonts w:ascii="Times New Roman" w:eastAsia="Times New Roman" w:hAnsi="Times New Roman" w:cs="Times New Roman"/>
        </w:rPr>
      </w:pPr>
    </w:p>
    <w:p w14:paraId="5D331B81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t>Controindicazioni</w:t>
      </w:r>
      <w:proofErr w:type="spellEnd"/>
    </w:p>
    <w:p w14:paraId="0CB31D53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E78BD7D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Ipersensibilità </w:t>
      </w:r>
      <w:r w:rsidRPr="00FC5C5F">
        <w:rPr>
          <w:lang w:val="it-IT"/>
        </w:rPr>
        <w:t>ad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axitinib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ad uno qualsiasi degli eccipienti elencati al paragrafo 6.1.</w:t>
      </w:r>
    </w:p>
    <w:p w14:paraId="090A3111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670905AE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spacing w:before="60"/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lastRenderedPageBreak/>
        <w:t>Avvertenze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speciali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precauzioni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d’impiego</w:t>
      </w:r>
      <w:proofErr w:type="spellEnd"/>
    </w:p>
    <w:p w14:paraId="602BE05E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0E4B4F2B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Alcuni eventi specifici relativi alla sicurezza devono essere monitorati prima dell’inizio del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trattamento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periodicamente durante il trattamento con axitinib, come indicato di seguito.</w:t>
      </w:r>
    </w:p>
    <w:p w14:paraId="7A28D000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0AC096BA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Eventi di insufficienza cardiaca</w:t>
      </w:r>
    </w:p>
    <w:p w14:paraId="19630177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>In studi clinici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per il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trattamento di pazienti affetti da RCC, sono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>stati riportati eventi di insufficienza cardiaca (inclusi insufficienza cardiaca, insufficienza cardiaca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>congestizia, insufficienza cardiopolmonare, disfunzione ventricolare sinistra, frazione di eiezione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ridotta</w:t>
      </w:r>
      <w:r w:rsidRPr="00FC5C5F">
        <w:rPr>
          <w:lang w:val="it-IT"/>
        </w:rPr>
        <w:t xml:space="preserve"> e</w:t>
      </w:r>
      <w:r w:rsidRPr="00FC5C5F">
        <w:rPr>
          <w:spacing w:val="-1"/>
          <w:lang w:val="it-IT"/>
        </w:rPr>
        <w:t xml:space="preserve"> insufficienza ventricolare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destra) (vedere paragrafo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4.8).</w:t>
      </w:r>
    </w:p>
    <w:p w14:paraId="063BE5E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42F0C20A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segni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sintomi dell'insufficienza cardiaca devono essere monitorati periodicamente durante tutto il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>trattamento con axitinib. La gestione degli eventi di insufficienza cardiaca può richiedere l'interruzione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temporanea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la sospensione permanente e/o la riduzione del dosaggio della terapia con axitinib.</w:t>
      </w:r>
    </w:p>
    <w:p w14:paraId="2950C6A9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1AE210BF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Ipertensione</w:t>
      </w:r>
    </w:p>
    <w:p w14:paraId="6DA93092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In studi clinici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per il trattamento di pazienti affetti da RCC,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l’ipertensione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 segnalata molto comunemente (vedere paragrafo 4.8).</w:t>
      </w:r>
    </w:p>
    <w:p w14:paraId="0EB9524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7696C775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2"/>
          <w:lang w:val="it-IT"/>
        </w:rPr>
        <w:t>In</w:t>
      </w:r>
      <w:r w:rsidRPr="00FC5C5F">
        <w:rPr>
          <w:spacing w:val="-1"/>
          <w:lang w:val="it-IT"/>
        </w:rPr>
        <w:t xml:space="preserve"> uno studio clinico controllato, </w:t>
      </w:r>
      <w:r w:rsidRPr="00FC5C5F">
        <w:rPr>
          <w:lang w:val="it-IT"/>
        </w:rPr>
        <w:t>il</w:t>
      </w:r>
      <w:r w:rsidRPr="00FC5C5F">
        <w:rPr>
          <w:spacing w:val="-1"/>
          <w:lang w:val="it-IT"/>
        </w:rPr>
        <w:t xml:space="preserve"> tempo mediano di insorgenza dell’ipertensione (pressione arteriosa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 xml:space="preserve">sistolica </w:t>
      </w:r>
      <w:r w:rsidRPr="00FC5C5F">
        <w:rPr>
          <w:lang w:val="it-IT"/>
        </w:rPr>
        <w:t xml:space="preserve">&gt; </w:t>
      </w:r>
      <w:r w:rsidRPr="00FC5C5F">
        <w:rPr>
          <w:spacing w:val="-2"/>
          <w:lang w:val="it-IT"/>
        </w:rPr>
        <w:t>150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mmHg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diastolica </w:t>
      </w:r>
      <w:r w:rsidRPr="00FC5C5F">
        <w:rPr>
          <w:lang w:val="it-IT"/>
        </w:rPr>
        <w:t xml:space="preserve">&gt; </w:t>
      </w:r>
      <w:r w:rsidRPr="00FC5C5F">
        <w:rPr>
          <w:spacing w:val="-2"/>
          <w:lang w:val="it-IT"/>
        </w:rPr>
        <w:t>100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mmHg)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entro il primo mese di trattamento con axitinib</w:t>
      </w:r>
      <w:r w:rsidRPr="00FC5C5F">
        <w:rPr>
          <w:spacing w:val="34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sono stati osservati aumenti pressori già dopo </w:t>
      </w:r>
      <w:r w:rsidRPr="00FC5C5F">
        <w:rPr>
          <w:lang w:val="it-IT"/>
        </w:rPr>
        <w:t>4</w:t>
      </w:r>
      <w:r w:rsidRPr="00FC5C5F">
        <w:rPr>
          <w:spacing w:val="-1"/>
          <w:lang w:val="it-IT"/>
        </w:rPr>
        <w:t xml:space="preserve"> giorni dall’inizio del trattamento.</w:t>
      </w:r>
    </w:p>
    <w:p w14:paraId="116EC6E6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1D10E8A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La pressione arteriosa deve essere ben controllata prima di iniziare il trattamento con axitinib. </w:t>
      </w:r>
      <w:r w:rsidRPr="00FC5C5F">
        <w:rPr>
          <w:lang w:val="it-IT"/>
        </w:rPr>
        <w:t>I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pazienti devono essere monitorati per l’insorgenza di </w:t>
      </w:r>
      <w:r w:rsidRPr="00FC5C5F">
        <w:rPr>
          <w:spacing w:val="-2"/>
          <w:lang w:val="it-IT"/>
        </w:rPr>
        <w:t>ipertensione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trattati se necessario con una</w:t>
      </w:r>
      <w:r w:rsidRPr="00FC5C5F">
        <w:rPr>
          <w:spacing w:val="44"/>
          <w:lang w:val="it-IT"/>
        </w:rPr>
        <w:t xml:space="preserve"> </w:t>
      </w:r>
      <w:r w:rsidRPr="00FC5C5F">
        <w:rPr>
          <w:spacing w:val="-1"/>
          <w:lang w:val="it-IT"/>
        </w:rPr>
        <w:t>terapia antipertensiva standard. In caso di ipertensione persistente, nonostante l’impiego di medicinali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antipertensivi, la dose di axitinib deve essere ridotta. Nei pazienti che sviluppano grave ipertensione, </w:t>
      </w:r>
      <w:r w:rsidRPr="00FC5C5F">
        <w:rPr>
          <w:lang w:val="it-IT"/>
        </w:rPr>
        <w:t>è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necessario sospendere temporaneamente axitinib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ricominciare il trattamento ad una dose inferiore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una volta che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valori pressori si sono normalizzati. Se si interrompe il trattamento con axitinib, </w:t>
      </w:r>
      <w:r w:rsidRPr="00FC5C5F">
        <w:rPr>
          <w:lang w:val="it-IT"/>
        </w:rPr>
        <w:t>i</w:t>
      </w:r>
      <w:r w:rsidRPr="00FC5C5F">
        <w:rPr>
          <w:spacing w:val="31"/>
          <w:lang w:val="it-IT"/>
        </w:rPr>
        <w:t xml:space="preserve"> </w:t>
      </w:r>
      <w:r w:rsidRPr="00FC5C5F">
        <w:rPr>
          <w:spacing w:val="-1"/>
          <w:lang w:val="it-IT"/>
        </w:rPr>
        <w:t>pazienti che assumono medicinali antipertensivi devono essere monitorati per il verificarsi di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ipotensione (vedere paragrafo 4.2).</w:t>
      </w:r>
    </w:p>
    <w:p w14:paraId="2C27ABAF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14:paraId="08F23377" w14:textId="77777777" w:rsidR="001A349E" w:rsidRPr="00FC5C5F" w:rsidRDefault="004A33D5" w:rsidP="00FC5C5F">
      <w:pPr>
        <w:pStyle w:val="BodyText"/>
        <w:spacing w:line="246" w:lineRule="auto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caso di ipertensione arteriosa grave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persistente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di sintomi riconducibili alla sindrome di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encefalopatia posteriore reversibile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(</w:t>
      </w:r>
      <w:r w:rsidRPr="00FC5C5F">
        <w:rPr>
          <w:i/>
          <w:spacing w:val="-1"/>
          <w:lang w:val="it-IT"/>
        </w:rPr>
        <w:t xml:space="preserve">posterior reversibile encephalopathy syndrome </w:t>
      </w:r>
      <w:r w:rsidRPr="00FC5C5F">
        <w:rPr>
          <w:i/>
          <w:lang w:val="it-IT"/>
        </w:rPr>
        <w:t>-</w:t>
      </w:r>
      <w:r w:rsidRPr="00FC5C5F">
        <w:rPr>
          <w:i/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PRES)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(vedere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seguito), si deve considerare di sottoporre il paziente ad una procedura diagnostica di risonanza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magnetica (MRI) cerebrale.</w:t>
      </w:r>
    </w:p>
    <w:p w14:paraId="4EAD1C5E" w14:textId="77777777" w:rsidR="001A349E" w:rsidRPr="00FC5C5F" w:rsidRDefault="001A349E" w:rsidP="00E970F4">
      <w:pPr>
        <w:spacing w:before="8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2262E9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Disfunzione tiroidea</w:t>
      </w:r>
    </w:p>
    <w:p w14:paraId="6DD56A82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>In studi clinici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per il trattamento di pazienti </w:t>
      </w:r>
      <w:r w:rsidRPr="00FC5C5F">
        <w:rPr>
          <w:spacing w:val="-2"/>
          <w:lang w:val="it-IT"/>
        </w:rPr>
        <w:t>affetti</w:t>
      </w:r>
      <w:r w:rsidRPr="00FC5C5F">
        <w:rPr>
          <w:spacing w:val="-1"/>
          <w:lang w:val="it-IT"/>
        </w:rPr>
        <w:t xml:space="preserve"> da RCC, sono</w:t>
      </w:r>
      <w:r w:rsidRPr="00FC5C5F">
        <w:rPr>
          <w:spacing w:val="44"/>
          <w:lang w:val="it-IT"/>
        </w:rPr>
        <w:t xml:space="preserve"> </w:t>
      </w:r>
      <w:r w:rsidRPr="00FC5C5F">
        <w:rPr>
          <w:spacing w:val="-1"/>
          <w:lang w:val="it-IT"/>
        </w:rPr>
        <w:t>stati segnalati eventi di ipotiroidismo e, in misura minore, di ipertiroidismo (vedere paragrafo 4.8).</w:t>
      </w:r>
    </w:p>
    <w:p w14:paraId="2F63E467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263E21E8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La funzionalità tiroidea deve essere monitorata prima dell’inizio del trattamento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periodicamente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>durante il trattamento con axitinib.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L’ipotiroidismo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l’ipertiroidismo devono essere trattati secondo la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pratica medica corrente per mantenere uno stato eutiroideo.</w:t>
      </w:r>
    </w:p>
    <w:p w14:paraId="38A776A2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0B7EE4EB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Eventi arteriosi embolici </w:t>
      </w:r>
      <w:r w:rsidRPr="00FC5C5F">
        <w:rPr>
          <w:u w:val="single" w:color="000000"/>
          <w:lang w:val="it-IT"/>
        </w:rPr>
        <w:t>e</w:t>
      </w:r>
      <w:r w:rsidRPr="00FC5C5F">
        <w:rPr>
          <w:spacing w:val="-1"/>
          <w:u w:val="single" w:color="000000"/>
          <w:lang w:val="it-IT"/>
        </w:rPr>
        <w:t xml:space="preserve"> trombotici</w:t>
      </w:r>
    </w:p>
    <w:p w14:paraId="1E20CA77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Negli studi clinici con axitinib, sono stati segnalati eventi arteriosi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trombotici</w:t>
      </w:r>
      <w:r w:rsidRPr="00FC5C5F">
        <w:rPr>
          <w:spacing w:val="-1"/>
          <w:lang w:val="it-IT"/>
        </w:rPr>
        <w:t xml:space="preserve"> (tra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quali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 xml:space="preserve">attacco ischemico transitorio, infarto del miocardio, accidente cerebrovascolare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occlusione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dell’arteria retinica) (vedere paragrafo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4.8).</w:t>
      </w:r>
    </w:p>
    <w:p w14:paraId="6B03E875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FF9B74F" w14:textId="77777777" w:rsidR="001A349E" w:rsidRPr="00FC5C5F" w:rsidRDefault="004A33D5" w:rsidP="00FC5C5F">
      <w:pPr>
        <w:pStyle w:val="BodyText"/>
        <w:ind w:left="0"/>
        <w:jc w:val="both"/>
        <w:rPr>
          <w:lang w:val="it-IT"/>
        </w:rPr>
      </w:pPr>
      <w:r w:rsidRPr="00FC5C5F">
        <w:rPr>
          <w:spacing w:val="-1"/>
          <w:lang w:val="it-IT"/>
        </w:rPr>
        <w:t xml:space="preserve">Axitinib deve essere usato con cautela in pazienti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rischio di tali eventi,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con una storia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anamnesica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 questo tipo di eventi. Axitinib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studiato in pazienti che hanno avuto un evento arterioso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embolico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trombotico nei 12 mesi precedenti l’inizio dello studio.</w:t>
      </w:r>
    </w:p>
    <w:p w14:paraId="79FA0D44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8DBD30E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Eventi venosi embolici </w:t>
      </w:r>
      <w:r w:rsidRPr="00FC5C5F">
        <w:rPr>
          <w:u w:val="single" w:color="000000"/>
          <w:lang w:val="it-IT"/>
        </w:rPr>
        <w:t>e</w:t>
      </w:r>
      <w:r w:rsidRPr="00FC5C5F">
        <w:rPr>
          <w:spacing w:val="-1"/>
          <w:u w:val="single" w:color="000000"/>
          <w:lang w:val="it-IT"/>
        </w:rPr>
        <w:t xml:space="preserve"> trombotici</w:t>
      </w:r>
    </w:p>
    <w:p w14:paraId="743C828B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Negli studi clinici con axitinib, </w:t>
      </w:r>
      <w:r w:rsidRPr="00FC5C5F">
        <w:rPr>
          <w:spacing w:val="-2"/>
          <w:lang w:val="it-IT"/>
        </w:rPr>
        <w:t>sono</w:t>
      </w:r>
      <w:r w:rsidRPr="00FC5C5F">
        <w:rPr>
          <w:spacing w:val="-1"/>
          <w:lang w:val="it-IT"/>
        </w:rPr>
        <w:t xml:space="preserve"> stati segnalati eventi venosi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 (tra cui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embolia polmonare, trombosi venosa profonda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occlusione/trombosi della vena retinica) (vedere</w:t>
      </w:r>
    </w:p>
    <w:p w14:paraId="5069131E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6A0F5337" w14:textId="77777777" w:rsidR="001A349E" w:rsidRPr="00FC5C5F" w:rsidRDefault="004A33D5" w:rsidP="00FC5C5F">
      <w:pPr>
        <w:pStyle w:val="BodyText"/>
        <w:spacing w:before="55"/>
        <w:ind w:left="0"/>
        <w:rPr>
          <w:lang w:val="it-IT"/>
        </w:rPr>
      </w:pPr>
      <w:r w:rsidRPr="00FC5C5F">
        <w:rPr>
          <w:spacing w:val="-1"/>
          <w:lang w:val="it-IT"/>
        </w:rPr>
        <w:lastRenderedPageBreak/>
        <w:t>paragrafo 4.8).</w:t>
      </w:r>
    </w:p>
    <w:p w14:paraId="68F865B5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1C62ACD8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Axitinib deve essere usato con cautela in pazienti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rischio di tali eventi, </w:t>
      </w:r>
      <w:r w:rsidRPr="00FC5C5F">
        <w:rPr>
          <w:lang w:val="it-IT"/>
        </w:rPr>
        <w:t>o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con una storia anamnesica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 questo tipo di eventi. Axitinib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studiato in pazienti che hanno avuto un evento venoso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embolico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trombotico nei </w:t>
      </w:r>
      <w:r w:rsidRPr="00FC5C5F">
        <w:rPr>
          <w:lang w:val="it-IT"/>
        </w:rPr>
        <w:t>6</w:t>
      </w:r>
      <w:r w:rsidRPr="00FC5C5F">
        <w:rPr>
          <w:spacing w:val="-1"/>
          <w:lang w:val="it-IT"/>
        </w:rPr>
        <w:t xml:space="preserve"> mesi precedenti l’inizio dello studio.</w:t>
      </w:r>
    </w:p>
    <w:p w14:paraId="108D9704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22E71EF1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Aumento dei livelli di emoglobina </w:t>
      </w:r>
      <w:r w:rsidRPr="00FC5C5F">
        <w:rPr>
          <w:u w:val="single" w:color="000000"/>
          <w:lang w:val="it-IT"/>
        </w:rPr>
        <w:t>o</w:t>
      </w:r>
      <w:r w:rsidRPr="00FC5C5F">
        <w:rPr>
          <w:spacing w:val="-1"/>
          <w:u w:val="single" w:color="000000"/>
          <w:lang w:val="it-IT"/>
        </w:rPr>
        <w:t xml:space="preserve"> ematocrito</w:t>
      </w:r>
    </w:p>
    <w:p w14:paraId="179AB6A8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Durante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il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trattamento con axitinib, si possono verificare aumenti nei livelli di emoglobina </w:t>
      </w:r>
      <w:r w:rsidRPr="00FC5C5F">
        <w:rPr>
          <w:lang w:val="it-IT"/>
        </w:rPr>
        <w:t>o</w:t>
      </w:r>
      <w:r w:rsidRPr="00FC5C5F">
        <w:rPr>
          <w:spacing w:val="25"/>
          <w:lang w:val="it-IT"/>
        </w:rPr>
        <w:t xml:space="preserve"> </w:t>
      </w:r>
      <w:r w:rsidRPr="00FC5C5F">
        <w:rPr>
          <w:spacing w:val="-1"/>
          <w:lang w:val="it-IT"/>
        </w:rPr>
        <w:t>dell’ematocrito, che riflettono l’aumento della massa dei globuli rossi (vedere paragrafo 4.8,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policitemia). L’aumento della massa dei globuli rossi può determinare un aumento del rischio di eventi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trombotici.</w:t>
      </w:r>
    </w:p>
    <w:p w14:paraId="255DF9DD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21475AEB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livelli di emoglobina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l’ematocrito devono essere monitorati prima dell’inizio del trattamento </w:t>
      </w:r>
      <w:r w:rsidRPr="00FC5C5F">
        <w:rPr>
          <w:lang w:val="it-IT"/>
        </w:rPr>
        <w:t>e</w:t>
      </w:r>
      <w:r w:rsidRPr="00FC5C5F">
        <w:rPr>
          <w:spacing w:val="23"/>
          <w:lang w:val="it-IT"/>
        </w:rPr>
        <w:t xml:space="preserve"> </w:t>
      </w:r>
      <w:r w:rsidRPr="00FC5C5F">
        <w:rPr>
          <w:spacing w:val="-1"/>
          <w:lang w:val="it-IT"/>
        </w:rPr>
        <w:t xml:space="preserve">periodicamente durante il trattamento con axitinib. Se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livelli di emoglobina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l’ematocrito aumentano</w:t>
      </w:r>
      <w:r w:rsidRPr="00FC5C5F">
        <w:rPr>
          <w:spacing w:val="22"/>
          <w:lang w:val="it-IT"/>
        </w:rPr>
        <w:t xml:space="preserve"> </w:t>
      </w:r>
      <w:r w:rsidRPr="00FC5C5F">
        <w:rPr>
          <w:lang w:val="it-IT"/>
        </w:rPr>
        <w:t xml:space="preserve">al </w:t>
      </w:r>
      <w:r w:rsidRPr="00FC5C5F">
        <w:rPr>
          <w:spacing w:val="-1"/>
          <w:lang w:val="it-IT"/>
        </w:rPr>
        <w:t xml:space="preserve">di sopra dei valori normali,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pazienti devono essere trattati secondo la pratica medica corrente per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riportare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livelli di emoglobina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ematocrito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valori accettabili.</w:t>
      </w:r>
    </w:p>
    <w:p w14:paraId="4977B5B9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10835792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Emorragia</w:t>
      </w:r>
    </w:p>
    <w:p w14:paraId="19C33BF5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>Negli studi clinici con axitinib, sono stati segnalati eventi emorragici (vedere paragrafo 4.8).</w:t>
      </w:r>
    </w:p>
    <w:p w14:paraId="71DFD727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34DF95E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Axitinib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studiato in pazienti con evidenza di metastasi cerebrali non trattate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recente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sanguinamento gastrointestinale attivo, pertanto non deve essere utilizzato in questi pazienti. Qualora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si verifichi un sanguinamento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che richieda </w:t>
      </w:r>
      <w:r w:rsidRPr="00FC5C5F">
        <w:rPr>
          <w:lang w:val="it-IT"/>
        </w:rPr>
        <w:t xml:space="preserve">un </w:t>
      </w:r>
      <w:r w:rsidRPr="00FC5C5F">
        <w:rPr>
          <w:spacing w:val="-1"/>
          <w:lang w:val="it-IT"/>
        </w:rPr>
        <w:t>intervento medico, sospendere temporaneamente la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somministrazione di axitinib.</w:t>
      </w:r>
    </w:p>
    <w:p w14:paraId="51644AE9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F9ABC97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Aneurismi </w:t>
      </w:r>
      <w:r w:rsidRPr="00FC5C5F">
        <w:rPr>
          <w:u w:val="single" w:color="000000"/>
          <w:lang w:val="it-IT"/>
        </w:rPr>
        <w:t>e</w:t>
      </w:r>
      <w:r w:rsidRPr="00FC5C5F">
        <w:rPr>
          <w:spacing w:val="-1"/>
          <w:u w:val="single" w:color="000000"/>
          <w:lang w:val="it-IT"/>
        </w:rPr>
        <w:t xml:space="preserve"> dissezioni arteriose</w:t>
      </w:r>
    </w:p>
    <w:p w14:paraId="3E41AE91" w14:textId="79DADBBD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L’uso di inibitori del pathway del VEGF in pazienti con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senza ipertensione può favorire la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formazione di aneurismi e/o dissezioni arteriose. Prima di iniziare con </w:t>
      </w:r>
      <w:r w:rsidR="00E268B9" w:rsidRPr="00E268B9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>, questo rischio deve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essere attentamente considerato in pazienti con fattori di rischio quali ipertensione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storia di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aneurisma.</w:t>
      </w:r>
    </w:p>
    <w:p w14:paraId="78D2D5FA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4B67C7D6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Perforazione gastrointestinale </w:t>
      </w:r>
      <w:r w:rsidRPr="00FC5C5F">
        <w:rPr>
          <w:u w:val="single" w:color="000000"/>
          <w:lang w:val="it-IT"/>
        </w:rPr>
        <w:t>e</w:t>
      </w:r>
      <w:r w:rsidRPr="00FC5C5F">
        <w:rPr>
          <w:spacing w:val="-1"/>
          <w:u w:val="single" w:color="000000"/>
          <w:lang w:val="it-IT"/>
        </w:rPr>
        <w:t xml:space="preserve"> formazione di fistole</w:t>
      </w:r>
    </w:p>
    <w:p w14:paraId="676A4BDC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>Negli studi clinici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con axitinib, sono stati segnalati eventi di perforazione gastrointestinale </w:t>
      </w:r>
      <w:r w:rsidRPr="00FC5C5F">
        <w:rPr>
          <w:lang w:val="it-IT"/>
        </w:rPr>
        <w:t>e</w:t>
      </w:r>
      <w:r w:rsidRPr="00FC5C5F">
        <w:rPr>
          <w:spacing w:val="25"/>
          <w:lang w:val="it-IT"/>
        </w:rPr>
        <w:t xml:space="preserve"> </w:t>
      </w:r>
      <w:r w:rsidRPr="00FC5C5F">
        <w:rPr>
          <w:spacing w:val="-1"/>
          <w:lang w:val="it-IT"/>
        </w:rPr>
        <w:t>formazione di fistole (vedere paragrafo 4.8).</w:t>
      </w:r>
    </w:p>
    <w:p w14:paraId="73ED1F12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ACDE1CF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necessario sottoporre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pazienti al monitoraggio periodico dei sintomi di perforazione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gastrointestinale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di fistole durante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il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trattamento con axitinib.</w:t>
      </w:r>
    </w:p>
    <w:p w14:paraId="775CAE2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9929E15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Complicanze nella guarigione delle ferite</w:t>
      </w:r>
    </w:p>
    <w:p w14:paraId="48C76C36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lang w:val="it-IT"/>
        </w:rPr>
        <w:t>Non sono stati condotti formali studi clinici sull’effetto di axitinib nella guarigione delle ferite.</w:t>
      </w:r>
    </w:p>
    <w:p w14:paraId="258F32A1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1960A42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2"/>
          <w:lang w:val="it-IT"/>
        </w:rPr>
        <w:t>Il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trattamento con axitinib deve essere interrotto almeno 24 ore prima dell’intervento chirurgico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>programmato. La decisione di riprendere il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trattamento con axitinib dopo l’intervento chirurgico si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deve basare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sul giudizio clinico </w:t>
      </w:r>
      <w:r w:rsidRPr="00FC5C5F">
        <w:rPr>
          <w:spacing w:val="-2"/>
          <w:lang w:val="it-IT"/>
        </w:rPr>
        <w:t>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adeguata guarigione della ferita.</w:t>
      </w:r>
    </w:p>
    <w:p w14:paraId="74142931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447D24E1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Sindrome di encefalopatia posteriore reversibile</w:t>
      </w:r>
      <w:r w:rsidRPr="00FC5C5F">
        <w:rPr>
          <w:spacing w:val="-2"/>
          <w:u w:val="single" w:color="000000"/>
          <w:lang w:val="it-IT"/>
        </w:rPr>
        <w:t xml:space="preserve"> </w:t>
      </w:r>
      <w:r w:rsidRPr="00FC5C5F">
        <w:rPr>
          <w:spacing w:val="-1"/>
          <w:u w:val="single" w:color="000000"/>
          <w:lang w:val="it-IT"/>
        </w:rPr>
        <w:t>(PRES)</w:t>
      </w:r>
    </w:p>
    <w:p w14:paraId="0FFC964C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lang w:val="it-IT"/>
        </w:rPr>
        <w:t xml:space="preserve">Negli </w:t>
      </w:r>
      <w:r w:rsidRPr="00FC5C5F">
        <w:rPr>
          <w:spacing w:val="-1"/>
          <w:lang w:val="it-IT"/>
        </w:rPr>
        <w:t>studi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clinici con axitinib, sono stati segnalati eventi di PRES (vedere paragrafo 4.8).</w:t>
      </w:r>
    </w:p>
    <w:p w14:paraId="681E8AD1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76C0706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La PRES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un disturbo neurologico che si può manifestare con cefalea, convulsioni, letargia,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confusione, cecità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altri disturbi visivi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neurologici. Può essere presente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anche ipertensione da lieve </w:t>
      </w:r>
      <w:r w:rsidRPr="00FC5C5F">
        <w:rPr>
          <w:lang w:val="it-IT"/>
        </w:rPr>
        <w:t>a</w:t>
      </w:r>
      <w:r w:rsidRPr="00FC5C5F">
        <w:rPr>
          <w:spacing w:val="27"/>
          <w:lang w:val="it-IT"/>
        </w:rPr>
        <w:t xml:space="preserve"> </w:t>
      </w:r>
      <w:r w:rsidRPr="00FC5C5F">
        <w:rPr>
          <w:spacing w:val="-1"/>
          <w:lang w:val="it-IT"/>
        </w:rPr>
        <w:t xml:space="preserve">grave. La diagnosi di PRES </w:t>
      </w:r>
      <w:r w:rsidRPr="00FC5C5F">
        <w:rPr>
          <w:spacing w:val="-2"/>
          <w:lang w:val="it-IT"/>
        </w:rPr>
        <w:t>deve</w:t>
      </w:r>
      <w:r w:rsidRPr="00FC5C5F">
        <w:rPr>
          <w:spacing w:val="-1"/>
          <w:lang w:val="it-IT"/>
        </w:rPr>
        <w:t xml:space="preserve"> essere confermata da risonanza magnetica. Nei pazienti che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presentano segni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sintomi di PRES, si deve sospendere temporaneamente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interrompere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>definitivamente il trattamento con axitinib. Non</w:t>
      </w:r>
      <w:r w:rsidRPr="00FC5C5F">
        <w:rPr>
          <w:lang w:val="it-IT"/>
        </w:rPr>
        <w:t xml:space="preserve"> è</w:t>
      </w:r>
      <w:r w:rsidRPr="00FC5C5F">
        <w:rPr>
          <w:spacing w:val="-1"/>
          <w:lang w:val="it-IT"/>
        </w:rPr>
        <w:t xml:space="preserve"> noto se la ripresa della terapia con axitinib in pazienti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che hanno manifestato PRES sia sicura.</w:t>
      </w:r>
    </w:p>
    <w:p w14:paraId="4FA42E20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688A6940" w14:textId="77777777" w:rsidR="001A349E" w:rsidRPr="00FC5C5F" w:rsidRDefault="004A33D5" w:rsidP="00FC5C5F">
      <w:pPr>
        <w:pStyle w:val="BodyText"/>
        <w:spacing w:before="55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lastRenderedPageBreak/>
        <w:t>Proteinuria</w:t>
      </w:r>
    </w:p>
    <w:p w14:paraId="20F49E1C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Negli studi clinici con axitinib,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 segnalata proteinuria, anche con gravità di Grado </w:t>
      </w:r>
      <w:r w:rsidRPr="00FC5C5F">
        <w:rPr>
          <w:lang w:val="it-IT"/>
        </w:rPr>
        <w:t>3</w:t>
      </w:r>
      <w:r w:rsidRPr="00FC5C5F">
        <w:rPr>
          <w:spacing w:val="-6"/>
          <w:lang w:val="it-IT"/>
        </w:rPr>
        <w:t xml:space="preserve"> </w:t>
      </w:r>
      <w:r w:rsidRPr="00FC5C5F">
        <w:rPr>
          <w:lang w:val="it-IT"/>
        </w:rPr>
        <w:t xml:space="preserve">e 4 </w:t>
      </w:r>
      <w:r w:rsidRPr="00FC5C5F">
        <w:rPr>
          <w:spacing w:val="-1"/>
          <w:lang w:val="it-IT"/>
        </w:rPr>
        <w:t>(vedere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paragrafo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4.8).</w:t>
      </w:r>
    </w:p>
    <w:p w14:paraId="6362543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4E44A23C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Si raccomanda il </w:t>
      </w:r>
      <w:r w:rsidRPr="00FC5C5F">
        <w:rPr>
          <w:spacing w:val="-2"/>
          <w:lang w:val="it-IT"/>
        </w:rPr>
        <w:t>monitoraggio</w:t>
      </w:r>
      <w:r w:rsidRPr="00FC5C5F">
        <w:rPr>
          <w:spacing w:val="-1"/>
          <w:lang w:val="it-IT"/>
        </w:rPr>
        <w:t xml:space="preserve"> della proteinuria prima dell’inizio del trattamento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periodicamente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 xml:space="preserve">durante il trattamento con axitinib. Nei pazienti che sviluppano proteinuria da moderata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grave, si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deve ridurre la dose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sospendere temporaneamente il trattamento con </w:t>
      </w:r>
      <w:r w:rsidRPr="00FC5C5F">
        <w:rPr>
          <w:spacing w:val="-2"/>
          <w:lang w:val="it-IT"/>
        </w:rPr>
        <w:t>axitinib</w:t>
      </w:r>
      <w:r w:rsidRPr="00FC5C5F">
        <w:rPr>
          <w:spacing w:val="-1"/>
          <w:lang w:val="it-IT"/>
        </w:rPr>
        <w:t xml:space="preserve"> (vedere paragrafo 4.2).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 xml:space="preserve">La terapia con axitinib deve </w:t>
      </w:r>
      <w:r w:rsidRPr="00FC5C5F">
        <w:rPr>
          <w:spacing w:val="-2"/>
          <w:lang w:val="it-IT"/>
        </w:rPr>
        <w:t>essere</w:t>
      </w:r>
      <w:r w:rsidRPr="00FC5C5F">
        <w:rPr>
          <w:spacing w:val="-1"/>
          <w:lang w:val="it-IT"/>
        </w:rPr>
        <w:t xml:space="preserve"> sospesa se il paziente sviluppa la sindrome nefrosica.</w:t>
      </w:r>
    </w:p>
    <w:p w14:paraId="3A10A7B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2C001CF6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Reazioni avverse </w:t>
      </w:r>
      <w:r w:rsidRPr="00FC5C5F">
        <w:rPr>
          <w:u w:val="single" w:color="000000"/>
          <w:lang w:val="it-IT"/>
        </w:rPr>
        <w:t>a</w:t>
      </w:r>
      <w:r w:rsidRPr="00FC5C5F">
        <w:rPr>
          <w:spacing w:val="-1"/>
          <w:u w:val="single" w:color="000000"/>
          <w:lang w:val="it-IT"/>
        </w:rPr>
        <w:t xml:space="preserve"> livello epatico</w:t>
      </w:r>
    </w:p>
    <w:p w14:paraId="1B63C34A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uno studio clinico controllato 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per il trattamento di </w:t>
      </w:r>
      <w:r w:rsidRPr="00FC5C5F">
        <w:rPr>
          <w:spacing w:val="-2"/>
          <w:lang w:val="it-IT"/>
        </w:rPr>
        <w:t>pazienti</w:t>
      </w:r>
      <w:r w:rsidRPr="00FC5C5F">
        <w:rPr>
          <w:spacing w:val="43"/>
          <w:lang w:val="it-IT"/>
        </w:rPr>
        <w:t xml:space="preserve"> </w:t>
      </w:r>
      <w:r w:rsidRPr="00FC5C5F">
        <w:rPr>
          <w:spacing w:val="-1"/>
          <w:lang w:val="it-IT"/>
        </w:rPr>
        <w:t xml:space="preserve">affetti da RCC, sono state segnalate reazioni avverse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livello epatico. Le reazioni avverse segnalate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con maggiore frequenza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livello epatico sono state aumenti dell’alanino amino-transferasi</w:t>
      </w:r>
      <w:r w:rsidRPr="00FC5C5F">
        <w:rPr>
          <w:lang w:val="it-IT"/>
        </w:rPr>
        <w:t xml:space="preserve"> (ALT),</w:t>
      </w:r>
      <w:r w:rsidRPr="00FC5C5F">
        <w:rPr>
          <w:spacing w:val="33"/>
          <w:lang w:val="it-IT"/>
        </w:rPr>
        <w:t xml:space="preserve"> </w:t>
      </w:r>
      <w:r w:rsidRPr="00FC5C5F">
        <w:rPr>
          <w:spacing w:val="-1"/>
          <w:lang w:val="it-IT"/>
        </w:rPr>
        <w:t xml:space="preserve">aumenti dell’aspartato </w:t>
      </w:r>
      <w:r w:rsidRPr="00FC5C5F">
        <w:rPr>
          <w:spacing w:val="-2"/>
          <w:lang w:val="it-IT"/>
        </w:rPr>
        <w:t>amino-transferasi</w:t>
      </w:r>
      <w:r w:rsidRPr="00FC5C5F">
        <w:rPr>
          <w:spacing w:val="-1"/>
          <w:lang w:val="it-IT"/>
        </w:rPr>
        <w:t xml:space="preserve"> (AST)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bilirubinemia (vedere paragrafo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4.8). Non sono stati</w:t>
      </w:r>
      <w:r w:rsidRPr="00FC5C5F">
        <w:rPr>
          <w:spacing w:val="50"/>
          <w:lang w:val="it-IT"/>
        </w:rPr>
        <w:t xml:space="preserve"> </w:t>
      </w:r>
      <w:r w:rsidRPr="00FC5C5F">
        <w:rPr>
          <w:spacing w:val="-1"/>
          <w:lang w:val="it-IT"/>
        </w:rPr>
        <w:t xml:space="preserve">osservati aumenti concomitanti di ALT (&gt; </w:t>
      </w:r>
      <w:r w:rsidRPr="00FC5C5F">
        <w:rPr>
          <w:lang w:val="it-IT"/>
        </w:rPr>
        <w:t xml:space="preserve">3 </w:t>
      </w:r>
      <w:r w:rsidRPr="00FC5C5F">
        <w:rPr>
          <w:spacing w:val="-1"/>
          <w:lang w:val="it-IT"/>
        </w:rPr>
        <w:t xml:space="preserve">volte il limite superiore della norma [ULN])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bilirubina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(&gt;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 xml:space="preserve">2 </w:t>
      </w:r>
      <w:r w:rsidRPr="00FC5C5F">
        <w:rPr>
          <w:spacing w:val="-1"/>
          <w:lang w:val="it-IT"/>
        </w:rPr>
        <w:t>volte ULN).</w:t>
      </w:r>
    </w:p>
    <w:p w14:paraId="5D47B104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225EDD1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uno studio clinico dose-finding, sono stati osservati aumenti concomitanti di ALT </w:t>
      </w:r>
      <w:r w:rsidRPr="00FC5C5F">
        <w:rPr>
          <w:lang w:val="it-IT"/>
        </w:rPr>
        <w:t xml:space="preserve">(12 </w:t>
      </w:r>
      <w:r w:rsidRPr="00FC5C5F">
        <w:rPr>
          <w:spacing w:val="-1"/>
          <w:lang w:val="it-IT"/>
        </w:rPr>
        <w:t xml:space="preserve">volte ULN) </w:t>
      </w:r>
      <w:r w:rsidRPr="00FC5C5F">
        <w:rPr>
          <w:lang w:val="it-IT"/>
        </w:rPr>
        <w:t>e</w:t>
      </w:r>
      <w:r w:rsidRPr="00FC5C5F">
        <w:rPr>
          <w:spacing w:val="31"/>
          <w:lang w:val="it-IT"/>
        </w:rPr>
        <w:t xml:space="preserve"> </w:t>
      </w:r>
      <w:r w:rsidRPr="00FC5C5F">
        <w:rPr>
          <w:spacing w:val="-1"/>
          <w:lang w:val="it-IT"/>
        </w:rPr>
        <w:t xml:space="preserve">bilirubina (2,3 volte ULN), considerati </w:t>
      </w:r>
      <w:r w:rsidRPr="00FC5C5F">
        <w:rPr>
          <w:spacing w:val="-2"/>
          <w:lang w:val="it-IT"/>
        </w:rPr>
        <w:t>come</w:t>
      </w:r>
      <w:r w:rsidRPr="00FC5C5F">
        <w:rPr>
          <w:spacing w:val="-1"/>
          <w:lang w:val="it-IT"/>
        </w:rPr>
        <w:t xml:space="preserve"> epatotossicità correlata al farmaco, in </w:t>
      </w:r>
      <w:r w:rsidRPr="00FC5C5F">
        <w:rPr>
          <w:lang w:val="it-IT"/>
        </w:rPr>
        <w:t>1</w:t>
      </w:r>
      <w:r w:rsidRPr="00FC5C5F">
        <w:rPr>
          <w:spacing w:val="-1"/>
          <w:lang w:val="it-IT"/>
        </w:rPr>
        <w:t xml:space="preserve"> paziente che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assumeva axitinib ad una dose iniziale di 20 mg due volte al giorno (4 volte la dose iniziale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>raccomandata).</w:t>
      </w:r>
    </w:p>
    <w:p w14:paraId="2C539D42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1EC4BCC7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test di funzionalità epatica devono essere monitorati prima dell’inizio del trattamento</w:t>
      </w:r>
      <w:r w:rsidRPr="00FC5C5F">
        <w:rPr>
          <w:spacing w:val="-5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durante il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trattamento con axitinib.</w:t>
      </w:r>
    </w:p>
    <w:p w14:paraId="7C8AE2E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7730869F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Compromissione epatica</w:t>
      </w:r>
    </w:p>
    <w:p w14:paraId="1BA96A97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Negli studi clinici con axitinib, l’esposizione sistemica ad axitinib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 di circa due volte superiore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nei soggetti con compromissione epatica moderata (stadio </w:t>
      </w:r>
      <w:r w:rsidRPr="00FC5C5F">
        <w:rPr>
          <w:spacing w:val="-2"/>
          <w:lang w:val="it-IT"/>
        </w:rPr>
        <w:t>Child-Pugh</w:t>
      </w:r>
      <w:r w:rsidRPr="00FC5C5F">
        <w:rPr>
          <w:spacing w:val="-1"/>
          <w:lang w:val="it-IT"/>
        </w:rPr>
        <w:t xml:space="preserve"> B) rispetto ai soggetti con</w:t>
      </w:r>
      <w:r w:rsidRPr="00FC5C5F">
        <w:rPr>
          <w:spacing w:val="38"/>
          <w:lang w:val="it-IT"/>
        </w:rPr>
        <w:t xml:space="preserve"> </w:t>
      </w:r>
      <w:r w:rsidRPr="00FC5C5F">
        <w:rPr>
          <w:spacing w:val="-1"/>
          <w:lang w:val="it-IT"/>
        </w:rPr>
        <w:t>funzionalità epatica nella norma. Si raccomanda la riduzione della dose in caso di somministrazione di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axitinib in pazienti con compromissione epatica moderata (stadio </w:t>
      </w:r>
      <w:r w:rsidRPr="00FC5C5F">
        <w:rPr>
          <w:spacing w:val="-2"/>
          <w:lang w:val="it-IT"/>
        </w:rPr>
        <w:t>Child-Pugh</w:t>
      </w:r>
      <w:r w:rsidRPr="00FC5C5F">
        <w:rPr>
          <w:spacing w:val="-1"/>
          <w:lang w:val="it-IT"/>
        </w:rPr>
        <w:t xml:space="preserve"> B) (vedere</w:t>
      </w:r>
    </w:p>
    <w:p w14:paraId="4D6ADAD4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>paragrafo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4.2).</w:t>
      </w:r>
    </w:p>
    <w:p w14:paraId="1759C4C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9DF680D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L’impiego di axitinib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studiato in soggetti con grave compromissione epatica (stadio Child-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Pugh C), pertanto il suo uso in questa popolazione di pazienti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raccomandato.</w:t>
      </w:r>
    </w:p>
    <w:p w14:paraId="3AA79F6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4B9BF73B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Anziani</w:t>
      </w:r>
      <w:r w:rsidRPr="00FC5C5F">
        <w:rPr>
          <w:u w:val="single" w:color="000000"/>
          <w:lang w:val="it-IT"/>
        </w:rPr>
        <w:t xml:space="preserve"> </w:t>
      </w:r>
      <w:r w:rsidRPr="00FC5C5F">
        <w:rPr>
          <w:spacing w:val="-1"/>
          <w:u w:val="single" w:color="000000"/>
          <w:lang w:val="it-IT"/>
        </w:rPr>
        <w:t>(≥</w:t>
      </w:r>
      <w:r w:rsidRPr="00FC5C5F">
        <w:rPr>
          <w:spacing w:val="1"/>
          <w:u w:val="single" w:color="000000"/>
          <w:lang w:val="it-IT"/>
        </w:rPr>
        <w:t xml:space="preserve"> </w:t>
      </w:r>
      <w:r w:rsidRPr="00FC5C5F">
        <w:rPr>
          <w:spacing w:val="-1"/>
          <w:u w:val="single" w:color="000000"/>
          <w:lang w:val="it-IT"/>
        </w:rPr>
        <w:t>65 anni) ed appartenenza etnica</w:t>
      </w:r>
    </w:p>
    <w:p w14:paraId="39687C15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In uno studio clinico controllato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axitinib per il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trattamento di pazienti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affetti da RCC, il 34% dei pazienti trattati con axitinib aveva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≥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65 anni di età. La maggior parte dei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 xml:space="preserve">pazienti era bianca (77%)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asiatica (21%). Benché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non si possa escludere una maggiore sensibilità </w:t>
      </w:r>
      <w:r w:rsidRPr="00FC5C5F">
        <w:rPr>
          <w:lang w:val="it-IT"/>
        </w:rPr>
        <w:t>a</w:t>
      </w:r>
      <w:r w:rsidRPr="00FC5C5F">
        <w:rPr>
          <w:spacing w:val="39"/>
          <w:lang w:val="it-IT"/>
        </w:rPr>
        <w:t xml:space="preserve"> </w:t>
      </w:r>
      <w:r w:rsidRPr="00FC5C5F">
        <w:rPr>
          <w:spacing w:val="-1"/>
          <w:lang w:val="it-IT"/>
        </w:rPr>
        <w:t>sviluppare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reazioni avverse da parte di alcuni pazienti anziani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asiatici, complessivamente non sono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 xml:space="preserve">state osservate differenze rilevanti nella sicurezza ed efficacia di axitinib tra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pazienti di età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≥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65</w:t>
      </w:r>
      <w:r w:rsidRPr="00FC5C5F">
        <w:rPr>
          <w:spacing w:val="-1"/>
          <w:lang w:val="it-IT"/>
        </w:rPr>
        <w:t xml:space="preserve"> anni</w:t>
      </w:r>
      <w:r w:rsidRPr="00FC5C5F">
        <w:rPr>
          <w:spacing w:val="28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pazienti non anziani né tra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pazienti di etnia caucasica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pazienti di diversa appartenenza etnica.</w:t>
      </w:r>
    </w:p>
    <w:p w14:paraId="786D0FD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B0484C5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necessario alcun aggiustamento della dose in base ad età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appartenenza etnica dei pazienti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(vedere paragrafi 4.2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5.2).</w:t>
      </w:r>
    </w:p>
    <w:p w14:paraId="476623C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47660B5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Eccipienti</w:t>
      </w:r>
    </w:p>
    <w:p w14:paraId="3C68BF12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1976DBAD" w14:textId="77777777" w:rsidR="001A349E" w:rsidRPr="00FC5C5F" w:rsidRDefault="004A33D5" w:rsidP="00FC5C5F">
      <w:pPr>
        <w:spacing w:before="72"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u w:val="single" w:color="000000"/>
          <w:lang w:val="it-IT"/>
        </w:rPr>
        <w:t>Lattosio</w:t>
      </w:r>
    </w:p>
    <w:p w14:paraId="7FD62FEB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Questo medicinale contiene lattosio.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pazienti affetti da rari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problemi ereditari di intolleranza al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galattosio, da deficit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totale di lattasi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da malassorbimento di </w:t>
      </w:r>
      <w:r w:rsidRPr="00FC5C5F">
        <w:rPr>
          <w:spacing w:val="-2"/>
          <w:lang w:val="it-IT"/>
        </w:rPr>
        <w:t>glucosio-galattosio</w:t>
      </w:r>
      <w:r w:rsidRPr="00FC5C5F">
        <w:rPr>
          <w:spacing w:val="-1"/>
          <w:lang w:val="it-IT"/>
        </w:rPr>
        <w:t xml:space="preserve"> non devono assumere</w:t>
      </w:r>
      <w:r w:rsidRPr="00FC5C5F">
        <w:rPr>
          <w:spacing w:val="56"/>
          <w:lang w:val="it-IT"/>
        </w:rPr>
        <w:t xml:space="preserve"> </w:t>
      </w:r>
      <w:r w:rsidRPr="00FC5C5F">
        <w:rPr>
          <w:spacing w:val="-1"/>
          <w:lang w:val="it-IT"/>
        </w:rPr>
        <w:t>questo medicinale.</w:t>
      </w:r>
    </w:p>
    <w:p w14:paraId="56F953CA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6104B51" w14:textId="77777777" w:rsidR="001A349E" w:rsidRPr="00FC5C5F" w:rsidRDefault="004A33D5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u w:val="single" w:color="000000"/>
          <w:lang w:val="it-IT"/>
        </w:rPr>
        <w:t>Sodio</w:t>
      </w:r>
    </w:p>
    <w:p w14:paraId="2A264196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Questo medicinale contiene meno di </w:t>
      </w:r>
      <w:r w:rsidRPr="00FC5C5F">
        <w:rPr>
          <w:lang w:val="it-IT"/>
        </w:rPr>
        <w:t>1</w:t>
      </w:r>
      <w:r w:rsidRPr="00FC5C5F">
        <w:rPr>
          <w:spacing w:val="-1"/>
          <w:lang w:val="it-IT"/>
        </w:rPr>
        <w:t xml:space="preserve"> mmol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(23 mg) </w:t>
      </w:r>
      <w:r w:rsidRPr="00FC5C5F">
        <w:rPr>
          <w:lang w:val="it-IT"/>
        </w:rPr>
        <w:t xml:space="preserve">di sodio </w:t>
      </w:r>
      <w:r w:rsidRPr="00FC5C5F">
        <w:rPr>
          <w:spacing w:val="-1"/>
          <w:lang w:val="it-IT"/>
        </w:rPr>
        <w:t>per</w:t>
      </w:r>
      <w:r w:rsidRPr="00FC5C5F">
        <w:rPr>
          <w:spacing w:val="54"/>
          <w:lang w:val="it-IT"/>
        </w:rPr>
        <w:t xml:space="preserve"> </w:t>
      </w:r>
      <w:r w:rsidRPr="00FC5C5F">
        <w:rPr>
          <w:spacing w:val="-1"/>
          <w:lang w:val="it-IT"/>
        </w:rPr>
        <w:t>compressa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rivestita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con </w:t>
      </w:r>
      <w:r w:rsidRPr="00FC5C5F">
        <w:rPr>
          <w:spacing w:val="-2"/>
          <w:lang w:val="it-IT"/>
        </w:rPr>
        <w:t>film,</w:t>
      </w:r>
      <w:r w:rsidRPr="00FC5C5F">
        <w:rPr>
          <w:lang w:val="it-IT"/>
        </w:rPr>
        <w:t xml:space="preserve"> cioè</w:t>
      </w:r>
      <w:r w:rsidRPr="00FC5C5F">
        <w:rPr>
          <w:spacing w:val="39"/>
          <w:lang w:val="it-IT"/>
        </w:rPr>
        <w:t xml:space="preserve"> </w:t>
      </w:r>
      <w:r w:rsidRPr="00FC5C5F">
        <w:rPr>
          <w:spacing w:val="-1"/>
          <w:lang w:val="it-IT"/>
        </w:rPr>
        <w:t>essenzialmente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“senza sodio”.</w:t>
      </w:r>
    </w:p>
    <w:p w14:paraId="18AEE532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089B7081" w14:textId="77777777" w:rsidR="001A349E" w:rsidRPr="00FC5C5F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spacing w:before="60"/>
        <w:ind w:left="566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lastRenderedPageBreak/>
        <w:t>Interazioni con altri medicinali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ed altre forme </w:t>
      </w:r>
      <w:r w:rsidRPr="00FC5C5F">
        <w:rPr>
          <w:spacing w:val="-2"/>
          <w:lang w:val="it-IT"/>
        </w:rPr>
        <w:t>d’interazione</w:t>
      </w:r>
    </w:p>
    <w:p w14:paraId="4E37C753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CE69969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dati</w:t>
      </w:r>
      <w:r w:rsidRPr="00FC5C5F">
        <w:rPr>
          <w:spacing w:val="1"/>
          <w:lang w:val="it-IT"/>
        </w:rPr>
        <w:t xml:space="preserve"> </w:t>
      </w:r>
      <w:r w:rsidRPr="00FC5C5F">
        <w:rPr>
          <w:i/>
          <w:spacing w:val="-1"/>
          <w:lang w:val="it-IT"/>
        </w:rPr>
        <w:t>in</w:t>
      </w:r>
      <w:r w:rsidRPr="00FC5C5F">
        <w:rPr>
          <w:i/>
          <w:lang w:val="it-IT"/>
        </w:rPr>
        <w:t xml:space="preserve"> </w:t>
      </w:r>
      <w:r w:rsidRPr="00FC5C5F">
        <w:rPr>
          <w:i/>
          <w:spacing w:val="-1"/>
          <w:lang w:val="it-IT"/>
        </w:rPr>
        <w:t>vitro</w:t>
      </w:r>
      <w:r w:rsidRPr="00FC5C5F">
        <w:rPr>
          <w:i/>
          <w:lang w:val="it-IT"/>
        </w:rPr>
        <w:t xml:space="preserve"> </w:t>
      </w:r>
      <w:r w:rsidRPr="00FC5C5F">
        <w:rPr>
          <w:spacing w:val="-1"/>
          <w:lang w:val="it-IT"/>
        </w:rPr>
        <w:t xml:space="preserve">indicano che axitinib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metabolizzato principalmente dal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CYP3A4/5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in quantità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inferiori da CYP1A2, CYP2C19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uridin-difosfo-glicuronosil-transferasi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(UGT) 1A1.</w:t>
      </w:r>
    </w:p>
    <w:p w14:paraId="45983E51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7C9B75D9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Inibitori del CYP3A4/5</w:t>
      </w:r>
    </w:p>
    <w:p w14:paraId="73051086" w14:textId="77777777" w:rsidR="001A349E" w:rsidRPr="00FC5C5F" w:rsidRDefault="004A33D5" w:rsidP="00FC5C5F">
      <w:pPr>
        <w:pStyle w:val="BodyText"/>
        <w:spacing w:before="6" w:line="246" w:lineRule="auto"/>
        <w:ind w:left="0"/>
        <w:rPr>
          <w:lang w:val="it-IT"/>
        </w:rPr>
      </w:pPr>
      <w:r w:rsidRPr="00FC5C5F">
        <w:rPr>
          <w:spacing w:val="-1"/>
          <w:lang w:val="it-IT"/>
        </w:rPr>
        <w:t>Ketoconazolo, un inibitore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 xml:space="preserve">potente </w:t>
      </w:r>
      <w:r w:rsidRPr="00FC5C5F">
        <w:rPr>
          <w:spacing w:val="-1"/>
          <w:lang w:val="it-IT"/>
        </w:rPr>
        <w:t>del CYP3A4/5, somministrato ad una dose di 400 mg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una volta al</w:t>
      </w:r>
      <w:r w:rsidRPr="00FC5C5F">
        <w:rPr>
          <w:spacing w:val="27"/>
          <w:lang w:val="it-IT"/>
        </w:rPr>
        <w:t xml:space="preserve"> </w:t>
      </w:r>
      <w:r w:rsidRPr="00FC5C5F">
        <w:rPr>
          <w:spacing w:val="-1"/>
          <w:lang w:val="it-IT"/>
        </w:rPr>
        <w:t xml:space="preserve">giorno per </w:t>
      </w:r>
      <w:r w:rsidRPr="00FC5C5F">
        <w:rPr>
          <w:lang w:val="it-IT"/>
        </w:rPr>
        <w:t xml:space="preserve">7 </w:t>
      </w:r>
      <w:r w:rsidRPr="00FC5C5F">
        <w:rPr>
          <w:spacing w:val="-1"/>
          <w:lang w:val="it-IT"/>
        </w:rPr>
        <w:t xml:space="preserve">giorni, ha determinato un incremento dell’area sotto la curva (AUC) media di </w:t>
      </w:r>
      <w:r w:rsidRPr="00FC5C5F">
        <w:rPr>
          <w:lang w:val="it-IT"/>
        </w:rPr>
        <w:t>2</w:t>
      </w:r>
      <w:r w:rsidRPr="00FC5C5F">
        <w:rPr>
          <w:spacing w:val="-1"/>
          <w:lang w:val="it-IT"/>
        </w:rPr>
        <w:t xml:space="preserve"> volte </w:t>
      </w:r>
      <w:r w:rsidRPr="00FC5C5F">
        <w:rPr>
          <w:lang w:val="it-IT"/>
        </w:rPr>
        <w:t>e</w:t>
      </w:r>
      <w:r w:rsidRPr="00FC5C5F">
        <w:rPr>
          <w:spacing w:val="33"/>
          <w:lang w:val="it-IT"/>
        </w:rPr>
        <w:t xml:space="preserve"> </w:t>
      </w:r>
      <w:r w:rsidRPr="00FC5C5F">
        <w:rPr>
          <w:position w:val="2"/>
          <w:lang w:val="it-IT"/>
        </w:rPr>
        <w:t>della</w:t>
      </w:r>
      <w:r w:rsidRPr="00FC5C5F">
        <w:rPr>
          <w:spacing w:val="-1"/>
          <w:position w:val="2"/>
          <w:lang w:val="it-IT"/>
        </w:rPr>
        <w:t xml:space="preserve"> C</w:t>
      </w:r>
      <w:r w:rsidRPr="00FC5C5F">
        <w:rPr>
          <w:spacing w:val="-1"/>
          <w:sz w:val="14"/>
          <w:szCs w:val="14"/>
          <w:lang w:val="it-IT"/>
        </w:rPr>
        <w:t>max</w:t>
      </w:r>
      <w:r w:rsidRPr="00FC5C5F">
        <w:rPr>
          <w:spacing w:val="17"/>
          <w:sz w:val="14"/>
          <w:szCs w:val="14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>di 1,5 volte di una singola dose</w:t>
      </w:r>
      <w:r w:rsidRPr="00FC5C5F">
        <w:rPr>
          <w:spacing w:val="-2"/>
          <w:position w:val="2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 xml:space="preserve">orale da </w:t>
      </w:r>
      <w:r w:rsidRPr="00FC5C5F">
        <w:rPr>
          <w:position w:val="2"/>
          <w:lang w:val="it-IT"/>
        </w:rPr>
        <w:t xml:space="preserve">5 </w:t>
      </w:r>
      <w:r w:rsidRPr="00FC5C5F">
        <w:rPr>
          <w:spacing w:val="-1"/>
          <w:position w:val="2"/>
          <w:lang w:val="it-IT"/>
        </w:rPr>
        <w:t>mg di axitinib nei</w:t>
      </w:r>
      <w:r w:rsidRPr="00FC5C5F">
        <w:rPr>
          <w:spacing w:val="-2"/>
          <w:position w:val="2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 xml:space="preserve">volontari sani. La </w:t>
      </w:r>
      <w:r w:rsidRPr="00FC5C5F">
        <w:rPr>
          <w:position w:val="2"/>
          <w:lang w:val="it-IT"/>
        </w:rPr>
        <w:t>co-</w:t>
      </w:r>
      <w:r w:rsidRPr="00FC5C5F">
        <w:rPr>
          <w:spacing w:val="35"/>
          <w:position w:val="2"/>
          <w:lang w:val="it-IT"/>
        </w:rPr>
        <w:t xml:space="preserve"> </w:t>
      </w:r>
      <w:r w:rsidRPr="00FC5C5F">
        <w:rPr>
          <w:spacing w:val="-1"/>
          <w:lang w:val="it-IT"/>
        </w:rPr>
        <w:t>somministrazione di axitinib con inibitori potenti del CYP3A4/5 (per es. ketoconazolo, itraconazolo,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 xml:space="preserve">claritromicina, eritromicina, atazanavir, indinavir, nefazodone, nelfinavir, ritonavir, </w:t>
      </w:r>
      <w:r w:rsidRPr="00FC5C5F">
        <w:rPr>
          <w:spacing w:val="-2"/>
          <w:lang w:val="it-IT"/>
        </w:rPr>
        <w:t>saquinavir</w:t>
      </w:r>
      <w:r w:rsidRPr="00FC5C5F">
        <w:rPr>
          <w:spacing w:val="1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33"/>
          <w:lang w:val="it-IT"/>
        </w:rPr>
        <w:t xml:space="preserve"> </w:t>
      </w:r>
      <w:r w:rsidRPr="00FC5C5F">
        <w:rPr>
          <w:spacing w:val="-1"/>
          <w:lang w:val="it-IT"/>
        </w:rPr>
        <w:t>telitromicina) può aumentare le concentrazioni plasmatiche di axitinib. Anche il pompelmo può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 xml:space="preserve">aumentare le concentrazioni plasmatiche di </w:t>
      </w:r>
      <w:r w:rsidRPr="00FC5C5F">
        <w:rPr>
          <w:spacing w:val="-2"/>
          <w:lang w:val="it-IT"/>
        </w:rPr>
        <w:t>axitinib.</w:t>
      </w:r>
      <w:r w:rsidRPr="00FC5C5F">
        <w:rPr>
          <w:spacing w:val="-1"/>
          <w:lang w:val="it-IT"/>
        </w:rPr>
        <w:t xml:space="preserve"> Si raccomanda di prendere in considerazione la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 xml:space="preserve">scelta di un medicinale concomitante alternativo con nessun potenziale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con un potenziale minimo di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inibizione del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CYP3A4/5. Se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possibile evitare la co-somministrazione di un inibitore potente di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CYP3A4/5, si raccomanda un aggiustamento della dose di axitinib (vedere paragrafo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4.2).</w:t>
      </w:r>
    </w:p>
    <w:p w14:paraId="2457C6EA" w14:textId="77777777" w:rsidR="001A349E" w:rsidRPr="00FC5C5F" w:rsidRDefault="001A349E" w:rsidP="00E970F4">
      <w:pPr>
        <w:spacing w:before="8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5676B794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Inibitori del CYP1A2 </w:t>
      </w:r>
      <w:r w:rsidRPr="00FC5C5F">
        <w:rPr>
          <w:u w:val="single" w:color="000000"/>
          <w:lang w:val="it-IT"/>
        </w:rPr>
        <w:t>e</w:t>
      </w:r>
      <w:r w:rsidRPr="00FC5C5F">
        <w:rPr>
          <w:spacing w:val="-1"/>
          <w:u w:val="single" w:color="000000"/>
          <w:lang w:val="it-IT"/>
        </w:rPr>
        <w:t xml:space="preserve"> del CYP2C19</w:t>
      </w:r>
    </w:p>
    <w:p w14:paraId="236D87ED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2"/>
          <w:lang w:val="it-IT"/>
        </w:rPr>
        <w:t>Il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CYP1A2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il CYP2C19 sono due vie minori (&lt;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10%) di metabolizzazione di axitinib. L’effetto di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potenti inibitori di questi </w:t>
      </w:r>
      <w:r w:rsidRPr="00FC5C5F">
        <w:rPr>
          <w:spacing w:val="-2"/>
          <w:lang w:val="it-IT"/>
        </w:rPr>
        <w:t>isoenzimi</w:t>
      </w:r>
      <w:r w:rsidRPr="00FC5C5F">
        <w:rPr>
          <w:spacing w:val="-1"/>
          <w:lang w:val="it-IT"/>
        </w:rPr>
        <w:t xml:space="preserve"> sulla farmacocinetica di axitinib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studiato. Deve essere</w:t>
      </w:r>
      <w:r w:rsidRPr="00FC5C5F">
        <w:rPr>
          <w:spacing w:val="40"/>
          <w:lang w:val="it-IT"/>
        </w:rPr>
        <w:t xml:space="preserve"> </w:t>
      </w:r>
      <w:r w:rsidRPr="00FC5C5F">
        <w:rPr>
          <w:lang w:val="it-IT"/>
        </w:rPr>
        <w:t xml:space="preserve">prestata </w:t>
      </w:r>
      <w:r w:rsidRPr="00FC5C5F">
        <w:rPr>
          <w:spacing w:val="-1"/>
          <w:lang w:val="it-IT"/>
        </w:rPr>
        <w:t xml:space="preserve">cautela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causa del rischio </w:t>
      </w:r>
      <w:r w:rsidRPr="00FC5C5F">
        <w:rPr>
          <w:lang w:val="it-IT"/>
        </w:rPr>
        <w:t>di</w:t>
      </w:r>
      <w:r w:rsidRPr="00FC5C5F">
        <w:rPr>
          <w:spacing w:val="-1"/>
          <w:lang w:val="it-IT"/>
        </w:rPr>
        <w:t xml:space="preserve"> incrementi delle concentrazioni plasmatiche di axitinib nei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pazienti che assumono medicinali che sono potenti inibitori di questi isoenzimi.</w:t>
      </w:r>
    </w:p>
    <w:p w14:paraId="3C045CC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E68E5D0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2"/>
          <w:u w:val="single" w:color="000000"/>
          <w:lang w:val="it-IT"/>
        </w:rPr>
        <w:t>Induttori</w:t>
      </w:r>
      <w:r w:rsidRPr="00FC5C5F">
        <w:rPr>
          <w:spacing w:val="-1"/>
          <w:u w:val="single" w:color="000000"/>
          <w:lang w:val="it-IT"/>
        </w:rPr>
        <w:t xml:space="preserve"> del CYP3A4/5</w:t>
      </w:r>
    </w:p>
    <w:p w14:paraId="69451F06" w14:textId="77777777" w:rsidR="001A349E" w:rsidRPr="00FC5C5F" w:rsidRDefault="004A33D5" w:rsidP="00FC5C5F">
      <w:pPr>
        <w:pStyle w:val="BodyText"/>
        <w:spacing w:line="239" w:lineRule="auto"/>
        <w:ind w:left="0"/>
        <w:jc w:val="both"/>
        <w:rPr>
          <w:lang w:val="it-IT"/>
        </w:rPr>
      </w:pPr>
      <w:r w:rsidRPr="00FC5C5F">
        <w:rPr>
          <w:spacing w:val="-1"/>
          <w:lang w:val="it-IT"/>
        </w:rPr>
        <w:t>La rifampicina, un potente induttore di CYP3A4/5, somministrato ad una dose di 600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mg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una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volta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al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 xml:space="preserve">giorno per </w:t>
      </w:r>
      <w:r w:rsidRPr="00FC5C5F">
        <w:rPr>
          <w:position w:val="2"/>
          <w:lang w:val="it-IT"/>
        </w:rPr>
        <w:t xml:space="preserve">9 </w:t>
      </w:r>
      <w:r w:rsidRPr="00FC5C5F">
        <w:rPr>
          <w:spacing w:val="-1"/>
          <w:position w:val="2"/>
          <w:lang w:val="it-IT"/>
        </w:rPr>
        <w:t>giorni, ha ridotto del 79% l’AUC media</w:t>
      </w:r>
      <w:r w:rsidRPr="00FC5C5F">
        <w:rPr>
          <w:spacing w:val="-2"/>
          <w:position w:val="2"/>
          <w:lang w:val="it-IT"/>
        </w:rPr>
        <w:t xml:space="preserve"> </w:t>
      </w:r>
      <w:r w:rsidRPr="00FC5C5F">
        <w:rPr>
          <w:position w:val="2"/>
          <w:lang w:val="it-IT"/>
        </w:rPr>
        <w:t>e</w:t>
      </w:r>
      <w:r w:rsidRPr="00FC5C5F">
        <w:rPr>
          <w:spacing w:val="-1"/>
          <w:position w:val="2"/>
          <w:lang w:val="it-IT"/>
        </w:rPr>
        <w:t xml:space="preserve"> del 71%</w:t>
      </w:r>
      <w:r w:rsidRPr="00FC5C5F">
        <w:rPr>
          <w:spacing w:val="-3"/>
          <w:position w:val="2"/>
          <w:lang w:val="it-IT"/>
        </w:rPr>
        <w:t xml:space="preserve"> </w:t>
      </w:r>
      <w:r w:rsidRPr="00FC5C5F">
        <w:rPr>
          <w:position w:val="2"/>
          <w:lang w:val="it-IT"/>
        </w:rPr>
        <w:t>la</w:t>
      </w:r>
      <w:r w:rsidRPr="00FC5C5F">
        <w:rPr>
          <w:spacing w:val="1"/>
          <w:position w:val="2"/>
          <w:lang w:val="it-IT"/>
        </w:rPr>
        <w:t xml:space="preserve"> </w:t>
      </w:r>
      <w:r w:rsidRPr="00FC5C5F">
        <w:rPr>
          <w:spacing w:val="-2"/>
          <w:position w:val="2"/>
          <w:lang w:val="it-IT"/>
        </w:rPr>
        <w:t>C</w:t>
      </w:r>
      <w:r w:rsidRPr="00FC5C5F">
        <w:rPr>
          <w:spacing w:val="-2"/>
          <w:sz w:val="14"/>
          <w:szCs w:val="14"/>
          <w:lang w:val="it-IT"/>
        </w:rPr>
        <w:t>max</w:t>
      </w:r>
      <w:r w:rsidRPr="00FC5C5F">
        <w:rPr>
          <w:spacing w:val="17"/>
          <w:sz w:val="14"/>
          <w:szCs w:val="14"/>
          <w:lang w:val="it-IT"/>
        </w:rPr>
        <w:t xml:space="preserve"> </w:t>
      </w:r>
      <w:r w:rsidRPr="00FC5C5F">
        <w:rPr>
          <w:position w:val="2"/>
          <w:lang w:val="it-IT"/>
        </w:rPr>
        <w:t>di una dose singola</w:t>
      </w:r>
      <w:r w:rsidRPr="00FC5C5F">
        <w:rPr>
          <w:spacing w:val="-3"/>
          <w:position w:val="2"/>
          <w:lang w:val="it-IT"/>
        </w:rPr>
        <w:t xml:space="preserve"> </w:t>
      </w:r>
      <w:r w:rsidRPr="00FC5C5F">
        <w:rPr>
          <w:position w:val="2"/>
          <w:lang w:val="it-IT"/>
        </w:rPr>
        <w:t>di</w:t>
      </w:r>
      <w:r w:rsidRPr="00FC5C5F">
        <w:rPr>
          <w:spacing w:val="-1"/>
          <w:position w:val="2"/>
          <w:lang w:val="it-IT"/>
        </w:rPr>
        <w:t xml:space="preserve"> </w:t>
      </w:r>
      <w:r w:rsidRPr="00FC5C5F">
        <w:rPr>
          <w:position w:val="2"/>
          <w:lang w:val="it-IT"/>
        </w:rPr>
        <w:t xml:space="preserve">5 </w:t>
      </w:r>
      <w:r w:rsidRPr="00FC5C5F">
        <w:rPr>
          <w:spacing w:val="-1"/>
          <w:position w:val="2"/>
          <w:lang w:val="it-IT"/>
        </w:rPr>
        <w:t>mg</w:t>
      </w:r>
      <w:r w:rsidRPr="00FC5C5F">
        <w:rPr>
          <w:spacing w:val="-3"/>
          <w:position w:val="2"/>
          <w:lang w:val="it-IT"/>
        </w:rPr>
        <w:t xml:space="preserve"> </w:t>
      </w:r>
      <w:r w:rsidRPr="00FC5C5F">
        <w:rPr>
          <w:spacing w:val="-2"/>
          <w:position w:val="2"/>
          <w:lang w:val="it-IT"/>
        </w:rPr>
        <w:t>di</w:t>
      </w:r>
      <w:r w:rsidRPr="00FC5C5F">
        <w:rPr>
          <w:spacing w:val="27"/>
          <w:position w:val="2"/>
          <w:lang w:val="it-IT"/>
        </w:rPr>
        <w:t xml:space="preserve"> </w:t>
      </w:r>
      <w:r w:rsidRPr="00FC5C5F">
        <w:rPr>
          <w:spacing w:val="-1"/>
          <w:lang w:val="it-IT"/>
        </w:rPr>
        <w:t>axitinib nei volontari sani.</w:t>
      </w:r>
    </w:p>
    <w:p w14:paraId="1BC40771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A5E40DC" w14:textId="77777777" w:rsidR="001A349E" w:rsidRPr="00FC5C5F" w:rsidRDefault="004A33D5" w:rsidP="00FC5C5F">
      <w:pPr>
        <w:pStyle w:val="BodyText"/>
        <w:spacing w:line="246" w:lineRule="auto"/>
        <w:ind w:left="0"/>
        <w:rPr>
          <w:lang w:val="it-IT"/>
        </w:rPr>
      </w:pPr>
      <w:r w:rsidRPr="00FC5C5F">
        <w:rPr>
          <w:spacing w:val="-1"/>
          <w:lang w:val="it-IT"/>
        </w:rPr>
        <w:t>La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co-somministrazione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axitinib</w:t>
      </w:r>
      <w:r w:rsidRPr="00FC5C5F">
        <w:rPr>
          <w:spacing w:val="-1"/>
          <w:lang w:val="it-IT"/>
        </w:rPr>
        <w:t xml:space="preserve"> con induttori potenti del CYP3A4/5 (per es. rifampicina,</w:t>
      </w:r>
      <w:r w:rsidRPr="00FC5C5F">
        <w:rPr>
          <w:spacing w:val="54"/>
          <w:lang w:val="it-IT"/>
        </w:rPr>
        <w:t xml:space="preserve"> </w:t>
      </w:r>
      <w:r w:rsidRPr="00FC5C5F">
        <w:rPr>
          <w:spacing w:val="-1"/>
          <w:lang w:val="it-IT"/>
        </w:rPr>
        <w:t>desametasone, fenitoina, carbamazepina, rifabutina, rifapentina, fenobarbital ed iperico (</w:t>
      </w:r>
      <w:r w:rsidRPr="00FC5C5F">
        <w:rPr>
          <w:i/>
          <w:spacing w:val="-1"/>
          <w:lang w:val="it-IT"/>
        </w:rPr>
        <w:t>Hypericum</w:t>
      </w:r>
      <w:r w:rsidRPr="00FC5C5F">
        <w:rPr>
          <w:i/>
          <w:spacing w:val="20"/>
          <w:lang w:val="it-IT"/>
        </w:rPr>
        <w:t xml:space="preserve"> </w:t>
      </w:r>
      <w:r w:rsidRPr="00FC5C5F">
        <w:rPr>
          <w:i/>
          <w:spacing w:val="-1"/>
          <w:lang w:val="it-IT"/>
        </w:rPr>
        <w:t>perforatum</w:t>
      </w:r>
      <w:r w:rsidRPr="00FC5C5F">
        <w:rPr>
          <w:spacing w:val="-1"/>
          <w:lang w:val="it-IT"/>
        </w:rPr>
        <w:t xml:space="preserve">) [erba di San </w:t>
      </w:r>
      <w:r w:rsidRPr="00FC5C5F">
        <w:rPr>
          <w:spacing w:val="-2"/>
          <w:lang w:val="it-IT"/>
        </w:rPr>
        <w:t>Giovanni])</w:t>
      </w:r>
      <w:r w:rsidRPr="00FC5C5F">
        <w:rPr>
          <w:spacing w:val="-1"/>
          <w:lang w:val="it-IT"/>
        </w:rPr>
        <w:t xml:space="preserve"> può determinare una riduzione delle concentrazioni plasmatiche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>di axitinib. Si raccomanda di prendere in considerazione la scelta di un medicinale concomitante</w:t>
      </w:r>
      <w:r w:rsidRPr="00FC5C5F">
        <w:rPr>
          <w:spacing w:val="25"/>
          <w:lang w:val="it-IT"/>
        </w:rPr>
        <w:t xml:space="preserve"> </w:t>
      </w:r>
      <w:r w:rsidRPr="00FC5C5F">
        <w:rPr>
          <w:spacing w:val="-1"/>
          <w:lang w:val="it-IT"/>
        </w:rPr>
        <w:t xml:space="preserve">alternativo con nessun potenziale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con un potenziale minimo di indurre il CYP3A4/5. Se non </w:t>
      </w:r>
      <w:r w:rsidRPr="00FC5C5F">
        <w:rPr>
          <w:lang w:val="it-IT"/>
        </w:rPr>
        <w:t>è</w:t>
      </w:r>
      <w:r w:rsidRPr="00FC5C5F">
        <w:rPr>
          <w:spacing w:val="27"/>
          <w:lang w:val="it-IT"/>
        </w:rPr>
        <w:t xml:space="preserve"> </w:t>
      </w:r>
      <w:r w:rsidRPr="00FC5C5F">
        <w:rPr>
          <w:spacing w:val="-1"/>
          <w:lang w:val="it-IT"/>
        </w:rPr>
        <w:t>possibile evitare la co-somministrazione di un induttore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potente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 CYP3A4/5, si raccomanda un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aggiustamento della dose di axitinib (vedere paragrafo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4.2).</w:t>
      </w:r>
    </w:p>
    <w:p w14:paraId="1CEB045A" w14:textId="77777777" w:rsidR="001A349E" w:rsidRPr="00FC5C5F" w:rsidRDefault="001A349E" w:rsidP="00E970F4">
      <w:pPr>
        <w:spacing w:before="8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7F12AEA8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Studi in vitro </w:t>
      </w:r>
      <w:r w:rsidRPr="00FC5C5F">
        <w:rPr>
          <w:spacing w:val="-2"/>
          <w:u w:val="single" w:color="000000"/>
          <w:lang w:val="it-IT"/>
        </w:rPr>
        <w:t>sull’inibizione</w:t>
      </w:r>
      <w:r w:rsidRPr="00FC5C5F">
        <w:rPr>
          <w:spacing w:val="-1"/>
          <w:u w:val="single" w:color="000000"/>
          <w:lang w:val="it-IT"/>
        </w:rPr>
        <w:t xml:space="preserve"> </w:t>
      </w:r>
      <w:r w:rsidRPr="00FC5C5F">
        <w:rPr>
          <w:u w:val="single" w:color="000000"/>
          <w:lang w:val="it-IT"/>
        </w:rPr>
        <w:t>e</w:t>
      </w:r>
      <w:r w:rsidRPr="00FC5C5F">
        <w:rPr>
          <w:spacing w:val="-1"/>
          <w:u w:val="single" w:color="000000"/>
          <w:lang w:val="it-IT"/>
        </w:rPr>
        <w:t xml:space="preserve"> l’induzione del CYP </w:t>
      </w:r>
      <w:r w:rsidRPr="00FC5C5F">
        <w:rPr>
          <w:u w:val="single" w:color="000000"/>
          <w:lang w:val="it-IT"/>
        </w:rPr>
        <w:t>e</w:t>
      </w:r>
      <w:r w:rsidRPr="00FC5C5F">
        <w:rPr>
          <w:spacing w:val="-1"/>
          <w:u w:val="single" w:color="000000"/>
          <w:lang w:val="it-IT"/>
        </w:rPr>
        <w:t xml:space="preserve"> UGT</w:t>
      </w:r>
    </w:p>
    <w:p w14:paraId="0AC36B8E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Studi</w:t>
      </w:r>
      <w:r w:rsidRPr="00FC5C5F">
        <w:rPr>
          <w:spacing w:val="-2"/>
          <w:lang w:val="it-IT"/>
        </w:rPr>
        <w:t xml:space="preserve"> </w:t>
      </w:r>
      <w:r w:rsidRPr="00FC5C5F">
        <w:rPr>
          <w:rFonts w:cs="Times New Roman"/>
          <w:i/>
          <w:spacing w:val="-1"/>
          <w:lang w:val="it-IT"/>
        </w:rPr>
        <w:t>in</w:t>
      </w:r>
      <w:r w:rsidRPr="00FC5C5F">
        <w:rPr>
          <w:rFonts w:cs="Times New Roman"/>
          <w:i/>
          <w:lang w:val="it-IT"/>
        </w:rPr>
        <w:t xml:space="preserve"> </w:t>
      </w:r>
      <w:r w:rsidRPr="00FC5C5F">
        <w:rPr>
          <w:rFonts w:cs="Times New Roman"/>
          <w:i/>
          <w:spacing w:val="-1"/>
          <w:lang w:val="it-IT"/>
        </w:rPr>
        <w:t>vitro</w:t>
      </w:r>
      <w:r w:rsidRPr="00FC5C5F">
        <w:rPr>
          <w:rFonts w:cs="Times New Roman"/>
          <w:i/>
          <w:lang w:val="it-IT"/>
        </w:rPr>
        <w:t xml:space="preserve"> </w:t>
      </w:r>
      <w:r w:rsidRPr="00FC5C5F">
        <w:rPr>
          <w:spacing w:val="-1"/>
          <w:lang w:val="it-IT"/>
        </w:rPr>
        <w:t>hanno evidenziato che axitinib non inibisce il CYP2A6, CYP2C9, CYP2C19, CYP2D6,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 xml:space="preserve">CYP2E1, CYP3A4/5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l’UGT1A1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concentrazioni plasmatiche terapeutiche.</w:t>
      </w:r>
    </w:p>
    <w:p w14:paraId="0601D844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0FD26C97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Studi</w:t>
      </w:r>
      <w:r w:rsidRPr="00FC5C5F">
        <w:rPr>
          <w:spacing w:val="-2"/>
          <w:lang w:val="it-IT"/>
        </w:rPr>
        <w:t xml:space="preserve"> </w:t>
      </w:r>
      <w:r w:rsidRPr="00FC5C5F">
        <w:rPr>
          <w:i/>
          <w:spacing w:val="-1"/>
          <w:lang w:val="it-IT"/>
        </w:rPr>
        <w:t>in vitro</w:t>
      </w:r>
      <w:r w:rsidRPr="00FC5C5F">
        <w:rPr>
          <w:i/>
          <w:lang w:val="it-IT"/>
        </w:rPr>
        <w:t xml:space="preserve"> </w:t>
      </w:r>
      <w:r w:rsidRPr="00FC5C5F">
        <w:rPr>
          <w:spacing w:val="-1"/>
          <w:lang w:val="it-IT"/>
        </w:rPr>
        <w:t xml:space="preserve">hanno evidenziato che axitinib potenzialmente inibisce il CYP1A2. Pertanto, la </w:t>
      </w:r>
      <w:r w:rsidRPr="00FC5C5F">
        <w:rPr>
          <w:lang w:val="it-IT"/>
        </w:rPr>
        <w:t>co-</w:t>
      </w:r>
      <w:r w:rsidRPr="00FC5C5F">
        <w:rPr>
          <w:spacing w:val="31"/>
          <w:lang w:val="it-IT"/>
        </w:rPr>
        <w:t xml:space="preserve"> </w:t>
      </w:r>
      <w:r w:rsidRPr="00FC5C5F">
        <w:rPr>
          <w:spacing w:val="-1"/>
          <w:lang w:val="it-IT"/>
        </w:rPr>
        <w:t xml:space="preserve">somministrazione di axitinib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substrati del CYP1A2 può determinare un aumento delle concentrazioni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plasmatiche dei substrati del CYP1A2 (per es. teofillina).</w:t>
      </w:r>
    </w:p>
    <w:p w14:paraId="169CA61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129B790D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Studi</w:t>
      </w:r>
      <w:r w:rsidRPr="00FC5C5F">
        <w:rPr>
          <w:spacing w:val="-2"/>
          <w:lang w:val="it-IT"/>
        </w:rPr>
        <w:t xml:space="preserve"> </w:t>
      </w:r>
      <w:r w:rsidRPr="00FC5C5F">
        <w:rPr>
          <w:rFonts w:cs="Times New Roman"/>
          <w:i/>
          <w:spacing w:val="-1"/>
          <w:lang w:val="it-IT"/>
        </w:rPr>
        <w:t>in vitro</w:t>
      </w:r>
      <w:r w:rsidRPr="00FC5C5F">
        <w:rPr>
          <w:rFonts w:cs="Times New Roman"/>
          <w:i/>
          <w:lang w:val="it-IT"/>
        </w:rPr>
        <w:t xml:space="preserve"> </w:t>
      </w:r>
      <w:r w:rsidRPr="00FC5C5F">
        <w:rPr>
          <w:spacing w:val="-1"/>
          <w:lang w:val="it-IT"/>
        </w:rPr>
        <w:t>hanno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anche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evidenziato che axitinib potenzialmente inibisce il CYP2C8.</w:t>
      </w:r>
      <w:r w:rsidRPr="00FC5C5F">
        <w:rPr>
          <w:spacing w:val="-22"/>
          <w:lang w:val="it-IT"/>
        </w:rPr>
        <w:t xml:space="preserve"> </w:t>
      </w:r>
      <w:r w:rsidRPr="00FC5C5F">
        <w:rPr>
          <w:lang w:val="it-IT"/>
        </w:rPr>
        <w:t>Tuttavia, la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co-</w:t>
      </w:r>
      <w:r w:rsidRPr="00FC5C5F">
        <w:rPr>
          <w:spacing w:val="23"/>
          <w:lang w:val="it-IT"/>
        </w:rPr>
        <w:t xml:space="preserve"> </w:t>
      </w:r>
      <w:r w:rsidRPr="00FC5C5F">
        <w:rPr>
          <w:spacing w:val="-1"/>
          <w:lang w:val="it-IT"/>
        </w:rPr>
        <w:t>somministrazione 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axitinib con paclitaxel, un noto </w:t>
      </w:r>
      <w:r w:rsidRPr="00FC5C5F">
        <w:rPr>
          <w:spacing w:val="-2"/>
          <w:lang w:val="it-IT"/>
        </w:rPr>
        <w:t>substrato</w:t>
      </w:r>
      <w:r w:rsidRPr="00FC5C5F">
        <w:rPr>
          <w:spacing w:val="-1"/>
          <w:lang w:val="it-IT"/>
        </w:rPr>
        <w:t xml:space="preserve"> del CYP2C8, non ha determinato</w:t>
      </w:r>
      <w:r w:rsidRPr="00FC5C5F">
        <w:rPr>
          <w:spacing w:val="38"/>
          <w:lang w:val="it-IT"/>
        </w:rPr>
        <w:t xml:space="preserve"> </w:t>
      </w:r>
      <w:r w:rsidRPr="00FC5C5F">
        <w:rPr>
          <w:spacing w:val="-1"/>
          <w:lang w:val="it-IT"/>
        </w:rPr>
        <w:t xml:space="preserve">aumenti delle concentrazioni plasmatiche di paclitaxel in pazienti </w:t>
      </w:r>
      <w:r w:rsidRPr="00FC5C5F">
        <w:rPr>
          <w:spacing w:val="-2"/>
          <w:lang w:val="it-IT"/>
        </w:rPr>
        <w:t>affetti</w:t>
      </w:r>
      <w:r w:rsidRPr="00FC5C5F">
        <w:rPr>
          <w:spacing w:val="-1"/>
          <w:lang w:val="it-IT"/>
        </w:rPr>
        <w:t xml:space="preserve"> da cancro avanzato, il che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>suggerisce l’assenza di inibizione del CYP2C8 da un punto di vista clinico.</w:t>
      </w:r>
    </w:p>
    <w:p w14:paraId="717F94E7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46805010" w14:textId="77777777" w:rsidR="001A349E" w:rsidRPr="00FC5C5F" w:rsidRDefault="004A33D5" w:rsidP="00FC5C5F">
      <w:pPr>
        <w:pStyle w:val="BodyText"/>
        <w:ind w:left="0"/>
        <w:jc w:val="both"/>
        <w:rPr>
          <w:lang w:val="it-IT"/>
        </w:rPr>
      </w:pPr>
      <w:r w:rsidRPr="00FC5C5F">
        <w:rPr>
          <w:spacing w:val="-1"/>
          <w:lang w:val="it-IT"/>
        </w:rPr>
        <w:t xml:space="preserve">Inoltre, studi </w:t>
      </w:r>
      <w:r w:rsidRPr="00FC5C5F">
        <w:rPr>
          <w:i/>
          <w:spacing w:val="-1"/>
          <w:lang w:val="it-IT"/>
        </w:rPr>
        <w:t>in</w:t>
      </w:r>
      <w:r w:rsidRPr="00FC5C5F">
        <w:rPr>
          <w:i/>
          <w:lang w:val="it-IT"/>
        </w:rPr>
        <w:t xml:space="preserve"> </w:t>
      </w:r>
      <w:r w:rsidRPr="00FC5C5F">
        <w:rPr>
          <w:i/>
          <w:spacing w:val="-1"/>
          <w:lang w:val="it-IT"/>
        </w:rPr>
        <w:t>vitro</w:t>
      </w:r>
      <w:r w:rsidRPr="00FC5C5F">
        <w:rPr>
          <w:i/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sugli epatociti umani hanno anche evidenziato che axitinib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un induttore del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CYP1A1, CYP1A2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CYP3A4/5.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Pertanto, in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caso di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co-somministrazione 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axitinib con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substrati del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CYP1A1, CYP1A2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CYP3A4/5 </w:t>
      </w:r>
      <w:r w:rsidRPr="00FC5C5F">
        <w:rPr>
          <w:i/>
          <w:spacing w:val="-1"/>
          <w:lang w:val="it-IT"/>
        </w:rPr>
        <w:t>in vivo</w:t>
      </w:r>
      <w:r w:rsidRPr="00FC5C5F">
        <w:rPr>
          <w:spacing w:val="-1"/>
          <w:lang w:val="it-IT"/>
        </w:rPr>
        <w:t>,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non sono attese riduzioni della concentrazione plasmatica.</w:t>
      </w:r>
    </w:p>
    <w:p w14:paraId="438C504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78EF8A4D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Studi in vitro con glicoproteina </w:t>
      </w:r>
      <w:r w:rsidRPr="00FC5C5F">
        <w:rPr>
          <w:u w:val="single" w:color="000000"/>
          <w:lang w:val="it-IT"/>
        </w:rPr>
        <w:t>P</w:t>
      </w:r>
    </w:p>
    <w:p w14:paraId="1899B11F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Studi</w:t>
      </w:r>
      <w:r w:rsidRPr="00FC5C5F">
        <w:rPr>
          <w:spacing w:val="-2"/>
          <w:lang w:val="it-IT"/>
        </w:rPr>
        <w:t xml:space="preserve"> </w:t>
      </w:r>
      <w:r w:rsidRPr="00FC5C5F">
        <w:rPr>
          <w:i/>
          <w:spacing w:val="-1"/>
          <w:lang w:val="it-IT"/>
        </w:rPr>
        <w:t>in</w:t>
      </w:r>
      <w:r w:rsidRPr="00FC5C5F">
        <w:rPr>
          <w:i/>
          <w:lang w:val="it-IT"/>
        </w:rPr>
        <w:t xml:space="preserve"> </w:t>
      </w:r>
      <w:r w:rsidRPr="00FC5C5F">
        <w:rPr>
          <w:i/>
          <w:spacing w:val="-1"/>
          <w:lang w:val="it-IT"/>
        </w:rPr>
        <w:t>vitro</w:t>
      </w:r>
      <w:r w:rsidRPr="00FC5C5F">
        <w:rPr>
          <w:i/>
          <w:lang w:val="it-IT"/>
        </w:rPr>
        <w:t xml:space="preserve"> </w:t>
      </w:r>
      <w:r w:rsidRPr="00FC5C5F">
        <w:rPr>
          <w:spacing w:val="-1"/>
          <w:lang w:val="it-IT"/>
        </w:rPr>
        <w:t xml:space="preserve">hanno evidenziato che axitinib inibisce la </w:t>
      </w:r>
      <w:r w:rsidRPr="00FC5C5F">
        <w:rPr>
          <w:spacing w:val="-2"/>
          <w:lang w:val="it-IT"/>
        </w:rPr>
        <w:t>glicoproteina</w:t>
      </w:r>
      <w:r w:rsidRPr="00FC5C5F">
        <w:rPr>
          <w:spacing w:val="-1"/>
          <w:lang w:val="it-IT"/>
        </w:rPr>
        <w:t xml:space="preserve"> P. Tuttavia,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non si prevede che</w:t>
      </w:r>
      <w:r w:rsidRPr="00FC5C5F">
        <w:rPr>
          <w:spacing w:val="50"/>
          <w:lang w:val="it-IT"/>
        </w:rPr>
        <w:t xml:space="preserve"> </w:t>
      </w:r>
      <w:r w:rsidRPr="00FC5C5F">
        <w:rPr>
          <w:spacing w:val="-1"/>
          <w:lang w:val="it-IT"/>
        </w:rPr>
        <w:t xml:space="preserve">axitinib inibisca la glicoproteina </w:t>
      </w:r>
      <w:r w:rsidRPr="00FC5C5F">
        <w:rPr>
          <w:lang w:val="it-IT"/>
        </w:rPr>
        <w:t>P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concentrazioni plasmatiche terapeutiche. Pertanto, in caso di co-</w:t>
      </w:r>
    </w:p>
    <w:p w14:paraId="5B2CC38F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5F5721DC" w14:textId="77777777" w:rsidR="001A349E" w:rsidRPr="00FC5C5F" w:rsidRDefault="004A33D5" w:rsidP="00FC5C5F">
      <w:pPr>
        <w:pStyle w:val="BodyText"/>
        <w:spacing w:before="55"/>
        <w:ind w:left="0"/>
        <w:rPr>
          <w:lang w:val="it-IT"/>
        </w:rPr>
      </w:pPr>
      <w:r w:rsidRPr="00FC5C5F">
        <w:rPr>
          <w:spacing w:val="-1"/>
          <w:lang w:val="it-IT"/>
        </w:rPr>
        <w:lastRenderedPageBreak/>
        <w:t>somministrazione</w:t>
      </w:r>
      <w:r w:rsidRPr="00FC5C5F">
        <w:rPr>
          <w:lang w:val="it-IT"/>
        </w:rPr>
        <w:t xml:space="preserve"> di</w:t>
      </w:r>
      <w:r w:rsidRPr="00FC5C5F">
        <w:rPr>
          <w:spacing w:val="-1"/>
          <w:lang w:val="it-IT"/>
        </w:rPr>
        <w:t xml:space="preserve"> axitinib non sono attesi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aumenti della concentrazione plasmatica di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digossina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di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>altri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substrati della glicoproteina</w:t>
      </w:r>
      <w:r w:rsidRPr="00FC5C5F">
        <w:rPr>
          <w:lang w:val="it-IT"/>
        </w:rPr>
        <w:t xml:space="preserve"> P</w:t>
      </w:r>
      <w:r w:rsidRPr="00FC5C5F">
        <w:rPr>
          <w:spacing w:val="-3"/>
          <w:lang w:val="it-IT"/>
        </w:rPr>
        <w:t xml:space="preserve"> </w:t>
      </w:r>
      <w:r w:rsidRPr="00FC5C5F">
        <w:rPr>
          <w:i/>
          <w:lang w:val="it-IT"/>
        </w:rPr>
        <w:t xml:space="preserve">in </w:t>
      </w:r>
      <w:r w:rsidRPr="00FC5C5F">
        <w:rPr>
          <w:i/>
          <w:spacing w:val="-1"/>
          <w:lang w:val="it-IT"/>
        </w:rPr>
        <w:t>vivo</w:t>
      </w:r>
      <w:r w:rsidRPr="00FC5C5F">
        <w:rPr>
          <w:spacing w:val="-1"/>
          <w:lang w:val="it-IT"/>
        </w:rPr>
        <w:t>.</w:t>
      </w:r>
    </w:p>
    <w:p w14:paraId="2CBAD7C1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16F3D0FF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t>Fertilità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gravidanza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allattamento</w:t>
      </w:r>
      <w:proofErr w:type="spellEnd"/>
    </w:p>
    <w:p w14:paraId="22A57DDC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1DA35BE" w14:textId="77777777" w:rsidR="001A349E" w:rsidRDefault="004A33D5" w:rsidP="00FC5C5F">
      <w:pPr>
        <w:pStyle w:val="BodyText"/>
        <w:ind w:left="0"/>
      </w:pPr>
      <w:proofErr w:type="spellStart"/>
      <w:r>
        <w:rPr>
          <w:spacing w:val="-1"/>
          <w:u w:val="single" w:color="000000"/>
        </w:rPr>
        <w:t>Gravidanza</w:t>
      </w:r>
      <w:proofErr w:type="spellEnd"/>
    </w:p>
    <w:p w14:paraId="6B4C852D" w14:textId="77777777" w:rsidR="001A349E" w:rsidRPr="00FC5C5F" w:rsidRDefault="004A33D5" w:rsidP="00FC5C5F">
      <w:pPr>
        <w:pStyle w:val="BodyText"/>
        <w:spacing w:before="4"/>
        <w:ind w:left="0"/>
        <w:rPr>
          <w:lang w:val="it-IT"/>
        </w:rPr>
      </w:pPr>
      <w:r w:rsidRPr="00FC5C5F">
        <w:rPr>
          <w:spacing w:val="-1"/>
          <w:lang w:val="it-IT"/>
        </w:rPr>
        <w:t>Non ci sono dati relativi all’uso di axitinib in donne in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gravidanza. In base alle proprietà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farmacologiche di axitinib, se somministrato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donne in gravidanza potrebbe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causare danni </w:t>
      </w:r>
      <w:r w:rsidRPr="00FC5C5F">
        <w:rPr>
          <w:lang w:val="it-IT"/>
        </w:rPr>
        <w:t>al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 xml:space="preserve">feto. </w:t>
      </w:r>
      <w:r w:rsidRPr="00FC5C5F">
        <w:rPr>
          <w:spacing w:val="-1"/>
          <w:lang w:val="it-IT"/>
        </w:rPr>
        <w:t>Gli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>studi sugli animali hanno mostrato una tossicità riproduttiva, incluse malformazioni fetali (vedere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paragrafo 5.3).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Axitinib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non deve essere usato durante la gravidanza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meno che le condizioni cliniche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della donna rendano necessario il </w:t>
      </w:r>
      <w:r w:rsidRPr="00FC5C5F">
        <w:rPr>
          <w:spacing w:val="-2"/>
          <w:lang w:val="it-IT"/>
        </w:rPr>
        <w:t>trattamento</w:t>
      </w:r>
      <w:r w:rsidRPr="00FC5C5F">
        <w:rPr>
          <w:spacing w:val="-1"/>
          <w:lang w:val="it-IT"/>
        </w:rPr>
        <w:t xml:space="preserve"> con questo medicinale.</w:t>
      </w:r>
    </w:p>
    <w:p w14:paraId="719DF04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5318BBF9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Le donne in età fertile devono usare misure contraccettive efficaci durante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fino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1</w:t>
      </w:r>
      <w:r w:rsidRPr="00FC5C5F">
        <w:rPr>
          <w:spacing w:val="-1"/>
          <w:lang w:val="it-IT"/>
        </w:rPr>
        <w:t xml:space="preserve"> settimana dopo il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trattamento.</w:t>
      </w:r>
    </w:p>
    <w:p w14:paraId="76F01EFD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74E1C073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Allattamento</w:t>
      </w:r>
    </w:p>
    <w:p w14:paraId="13A0F564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noto se axitinib sia escreto nel latte materno.</w:t>
      </w:r>
      <w:r w:rsidRPr="00FC5C5F">
        <w:rPr>
          <w:spacing w:val="-2"/>
          <w:lang w:val="it-IT"/>
        </w:rPr>
        <w:t xml:space="preserve"> Il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rischio per il lattante non può essere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escluso.</w:t>
      </w:r>
      <w:r w:rsidRPr="00FC5C5F">
        <w:rPr>
          <w:spacing w:val="39"/>
          <w:lang w:val="it-IT"/>
        </w:rPr>
        <w:t xml:space="preserve"> </w:t>
      </w:r>
      <w:r w:rsidRPr="00FC5C5F">
        <w:rPr>
          <w:spacing w:val="-1"/>
          <w:lang w:val="it-IT"/>
        </w:rPr>
        <w:t>Axitinib non deve</w:t>
      </w:r>
      <w:r w:rsidRPr="00FC5C5F">
        <w:rPr>
          <w:lang w:val="it-IT"/>
        </w:rPr>
        <w:t xml:space="preserve"> essere </w:t>
      </w:r>
      <w:r w:rsidRPr="00FC5C5F">
        <w:rPr>
          <w:spacing w:val="-1"/>
          <w:lang w:val="it-IT"/>
        </w:rPr>
        <w:t>utilizzato durante l’allattamento.</w:t>
      </w:r>
    </w:p>
    <w:p w14:paraId="20F2A950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18562D7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Fertilità</w:t>
      </w:r>
    </w:p>
    <w:p w14:paraId="3D1A178D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dati preclinici suggeriscono che axitinib può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compromettere potenzialmente la funzionalità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riproduttiva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la fertilità negli esseri umani (vedere paragrafo 5.3).</w:t>
      </w:r>
    </w:p>
    <w:p w14:paraId="2D064B59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658567FA" w14:textId="77777777" w:rsidR="001A349E" w:rsidRPr="00FC5C5F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ind w:left="566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 xml:space="preserve">Effetti sulla capacità di guidare veicoli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sull’uso di macchinari</w:t>
      </w:r>
    </w:p>
    <w:p w14:paraId="49F2C912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lang w:val="it-IT"/>
        </w:rPr>
      </w:pPr>
    </w:p>
    <w:p w14:paraId="02189CEC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Axitinib altera lievemente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la capacità di guidare veicoli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di usare macchinari.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pazienti devono essere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avvertiti della possibile comparsa di capogiri e/o affaticamento durante il trattamento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 xml:space="preserve">con </w:t>
      </w:r>
      <w:r w:rsidRPr="00FC5C5F">
        <w:rPr>
          <w:spacing w:val="-1"/>
          <w:lang w:val="it-IT"/>
        </w:rPr>
        <w:t>axitinib.</w:t>
      </w:r>
    </w:p>
    <w:p w14:paraId="0548B3FF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512E0233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t>Effetti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indesiderati</w:t>
      </w:r>
      <w:proofErr w:type="spellEnd"/>
    </w:p>
    <w:p w14:paraId="6D1730B6" w14:textId="77777777" w:rsidR="001A349E" w:rsidRDefault="001A349E" w:rsidP="00E970F4">
      <w:pPr>
        <w:rPr>
          <w:rFonts w:ascii="Times New Roman" w:eastAsia="Times New Roman" w:hAnsi="Times New Roman" w:cs="Times New Roman"/>
          <w:b/>
          <w:bCs/>
        </w:rPr>
      </w:pPr>
    </w:p>
    <w:p w14:paraId="2DB4B100" w14:textId="77777777" w:rsidR="001A349E" w:rsidRDefault="004A33D5" w:rsidP="00FC5C5F">
      <w:pPr>
        <w:pStyle w:val="BodyText"/>
        <w:ind w:left="0"/>
      </w:pPr>
      <w:proofErr w:type="spellStart"/>
      <w:r>
        <w:rPr>
          <w:spacing w:val="-1"/>
          <w:u w:val="single" w:color="000000"/>
        </w:rPr>
        <w:t>Riassunto</w:t>
      </w:r>
      <w:proofErr w:type="spellEnd"/>
      <w:r>
        <w:rPr>
          <w:spacing w:val="-1"/>
          <w:u w:val="single" w:color="000000"/>
        </w:rPr>
        <w:t xml:space="preserve"> del </w:t>
      </w:r>
      <w:proofErr w:type="spellStart"/>
      <w:r>
        <w:rPr>
          <w:spacing w:val="-1"/>
          <w:u w:val="single" w:color="000000"/>
        </w:rPr>
        <w:t>profilo</w:t>
      </w:r>
      <w:proofErr w:type="spellEnd"/>
      <w:r>
        <w:rPr>
          <w:spacing w:val="-1"/>
          <w:u w:val="single" w:color="000000"/>
        </w:rPr>
        <w:t xml:space="preserve"> di </w:t>
      </w:r>
      <w:proofErr w:type="spellStart"/>
      <w:r>
        <w:rPr>
          <w:spacing w:val="-1"/>
          <w:u w:val="single" w:color="000000"/>
        </w:rPr>
        <w:t>sicurezza</w:t>
      </w:r>
      <w:proofErr w:type="spellEnd"/>
    </w:p>
    <w:p w14:paraId="07F722A6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lang w:val="it-IT"/>
        </w:rPr>
        <w:t>I</w:t>
      </w:r>
      <w:r w:rsidRPr="00FC5C5F">
        <w:rPr>
          <w:spacing w:val="-4"/>
          <w:lang w:val="it-IT"/>
        </w:rPr>
        <w:t xml:space="preserve"> </w:t>
      </w:r>
      <w:r w:rsidRPr="00FC5C5F">
        <w:rPr>
          <w:lang w:val="it-IT"/>
        </w:rPr>
        <w:t xml:space="preserve">seguenti </w:t>
      </w:r>
      <w:r w:rsidRPr="00FC5C5F">
        <w:rPr>
          <w:spacing w:val="-1"/>
          <w:lang w:val="it-IT"/>
        </w:rPr>
        <w:t>rischi, nonché le azioni da intraprendere,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sono descritti più dettagliatamente nel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paragrafo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4.4: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eventi di insufficienza cardiaca, ipertensione, disfunzione tiroidea,</w:t>
      </w:r>
      <w:r w:rsidRPr="00FC5C5F">
        <w:rPr>
          <w:spacing w:val="-4"/>
          <w:lang w:val="it-IT"/>
        </w:rPr>
        <w:t xml:space="preserve"> </w:t>
      </w:r>
      <w:r w:rsidRPr="00FC5C5F">
        <w:rPr>
          <w:lang w:val="it-IT"/>
        </w:rPr>
        <w:t>eventi</w:t>
      </w:r>
      <w:r w:rsidRPr="00FC5C5F">
        <w:rPr>
          <w:spacing w:val="23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tromboembolici arteriosi, eventi tromboembolici venosi, aumento dei livelli di emoglobina </w:t>
      </w:r>
      <w:r w:rsidRPr="00FC5C5F">
        <w:rPr>
          <w:lang w:val="it-IT"/>
        </w:rPr>
        <w:t>o</w:t>
      </w:r>
    </w:p>
    <w:p w14:paraId="2EF8DF05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dell’ematocrito, emorragia,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perforazione gastrointestinale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formazione di fistola, complicanze nella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guarigione delle ferite,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sindrome da encefalopatia posteriore reversibile (PRES),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proteinuria</w:t>
      </w:r>
      <w:r w:rsidRPr="00FC5C5F">
        <w:rPr>
          <w:lang w:val="it-IT"/>
        </w:rPr>
        <w:t xml:space="preserve"> e</w:t>
      </w:r>
      <w:r w:rsidRPr="00FC5C5F">
        <w:rPr>
          <w:spacing w:val="-1"/>
          <w:lang w:val="it-IT"/>
        </w:rPr>
        <w:t xml:space="preserve"> aumento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dei livelli degli enzimi epatici.</w:t>
      </w:r>
    </w:p>
    <w:p w14:paraId="1C909CC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72DC6A7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 xml:space="preserve">Le </w:t>
      </w:r>
      <w:r w:rsidRPr="00FC5C5F">
        <w:rPr>
          <w:spacing w:val="-1"/>
          <w:lang w:val="it-IT"/>
        </w:rPr>
        <w:t xml:space="preserve">reazioni avverse più comuni </w:t>
      </w:r>
      <w:r w:rsidRPr="00FC5C5F">
        <w:rPr>
          <w:lang w:val="it-IT"/>
        </w:rPr>
        <w:t>(≥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20%) osservate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durante il trattamento con axitinib sono state</w:t>
      </w:r>
      <w:r w:rsidRPr="00FC5C5F">
        <w:rPr>
          <w:spacing w:val="39"/>
          <w:lang w:val="it-IT"/>
        </w:rPr>
        <w:t xml:space="preserve"> </w:t>
      </w:r>
      <w:r w:rsidRPr="00FC5C5F">
        <w:rPr>
          <w:spacing w:val="-1"/>
          <w:lang w:val="it-IT"/>
        </w:rPr>
        <w:t>diarrea, ipertensione, affaticamento,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riduzione dell’appetito, nausea, riduzione di peso,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disfonia,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 xml:space="preserve">eritrodisestesia </w:t>
      </w:r>
      <w:r w:rsidRPr="00FC5C5F">
        <w:rPr>
          <w:spacing w:val="-2"/>
          <w:lang w:val="it-IT"/>
        </w:rPr>
        <w:t>palmo-plantare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(sindrome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mano-piede), emorragia, ipotiroidismo, vomito, proteinuria,</w:t>
      </w:r>
      <w:r w:rsidRPr="00FC5C5F">
        <w:rPr>
          <w:spacing w:val="44"/>
          <w:lang w:val="it-IT"/>
        </w:rPr>
        <w:t xml:space="preserve"> </w:t>
      </w:r>
      <w:r w:rsidRPr="00FC5C5F">
        <w:rPr>
          <w:spacing w:val="-1"/>
          <w:lang w:val="it-IT"/>
        </w:rPr>
        <w:t xml:space="preserve">tosse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stipsi.</w:t>
      </w:r>
    </w:p>
    <w:p w14:paraId="0CEC6891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4742B5C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u w:val="single" w:color="000000"/>
          <w:lang w:val="it-IT"/>
        </w:rPr>
        <w:t xml:space="preserve">Tabella </w:t>
      </w:r>
      <w:r w:rsidRPr="00FC5C5F">
        <w:rPr>
          <w:spacing w:val="-1"/>
          <w:u w:val="single" w:color="000000"/>
          <w:lang w:val="it-IT"/>
        </w:rPr>
        <w:t>delle reazioni avverse</w:t>
      </w:r>
    </w:p>
    <w:p w14:paraId="57B05A76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Nella Tabella </w:t>
      </w:r>
      <w:r w:rsidRPr="00FC5C5F">
        <w:rPr>
          <w:lang w:val="it-IT"/>
        </w:rPr>
        <w:t>1</w:t>
      </w:r>
      <w:r w:rsidRPr="00FC5C5F">
        <w:rPr>
          <w:spacing w:val="-1"/>
          <w:lang w:val="it-IT"/>
        </w:rPr>
        <w:t xml:space="preserve"> sono illustrate le reazioni avverse segnalate in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una serie di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dati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aggregati</w:t>
      </w:r>
      <w:r w:rsidRPr="00FC5C5F">
        <w:rPr>
          <w:spacing w:val="1"/>
          <w:lang w:val="it-IT"/>
        </w:rPr>
        <w:t xml:space="preserve"> </w:t>
      </w:r>
      <w:r w:rsidRPr="00FC5C5F">
        <w:rPr>
          <w:lang w:val="it-IT"/>
        </w:rPr>
        <w:t>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2"/>
          <w:lang w:val="it-IT"/>
        </w:rPr>
        <w:t>672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>pazienti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che hanno assunto axitinib in studi clinici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per il trattamento di pazienti affetti da RCC (vedere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>paragrafo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5.1).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Sono inoltre incluse reazioni avverse post-marketing identificate in studi clinici.</w:t>
      </w:r>
    </w:p>
    <w:p w14:paraId="238B4C3E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1F8A52A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Le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reazioni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avverse sono elencate secondo la </w:t>
      </w:r>
      <w:r w:rsidRPr="00FC5C5F">
        <w:rPr>
          <w:spacing w:val="-2"/>
          <w:lang w:val="it-IT"/>
        </w:rPr>
        <w:t>classificazione</w:t>
      </w:r>
      <w:r w:rsidRPr="00FC5C5F">
        <w:rPr>
          <w:spacing w:val="-1"/>
          <w:lang w:val="it-IT"/>
        </w:rPr>
        <w:t xml:space="preserve"> per sistemi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organi, frequenza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gravità.</w:t>
      </w:r>
      <w:r w:rsidRPr="00FC5C5F">
        <w:rPr>
          <w:spacing w:val="54"/>
          <w:lang w:val="it-IT"/>
        </w:rPr>
        <w:t xml:space="preserve"> </w:t>
      </w:r>
      <w:r w:rsidRPr="00FC5C5F">
        <w:rPr>
          <w:spacing w:val="-1"/>
          <w:lang w:val="it-IT"/>
        </w:rPr>
        <w:t xml:space="preserve">Le frequenze </w:t>
      </w:r>
      <w:r w:rsidRPr="00FC5C5F">
        <w:rPr>
          <w:spacing w:val="-2"/>
          <w:lang w:val="it-IT"/>
        </w:rPr>
        <w:t>sono</w:t>
      </w:r>
      <w:r w:rsidRPr="00FC5C5F">
        <w:rPr>
          <w:spacing w:val="-1"/>
          <w:lang w:val="it-IT"/>
        </w:rPr>
        <w:t xml:space="preserve"> definite come segue: molto comune (≥1/10), comune (≥1/100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&lt;1/10), non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comune (≥1/1.000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&lt;1/100), raro (≥1/10.000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&lt;1/1.000), molto raro (&lt;1/10.000), non nota (la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>frequenza non può essere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definita sulla base dei dati disponibili). </w:t>
      </w:r>
      <w:r w:rsidRPr="00FC5C5F">
        <w:rPr>
          <w:spacing w:val="-2"/>
          <w:lang w:val="it-IT"/>
        </w:rPr>
        <w:t>Il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database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sicurezza</w:t>
      </w:r>
      <w:r w:rsidRPr="00FC5C5F">
        <w:rPr>
          <w:spacing w:val="-1"/>
          <w:lang w:val="it-IT"/>
        </w:rPr>
        <w:t xml:space="preserve"> attualmente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disponibile per axitinib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troppo limitato per individuare le reazioni avverse rare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molto rare.</w:t>
      </w:r>
    </w:p>
    <w:p w14:paraId="2AE51067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0B31895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Le categorie sono state assegnate</w:t>
      </w:r>
      <w:r w:rsidRPr="00FC5C5F">
        <w:rPr>
          <w:lang w:val="it-IT"/>
        </w:rPr>
        <w:t xml:space="preserve"> in </w:t>
      </w:r>
      <w:r w:rsidRPr="00FC5C5F">
        <w:rPr>
          <w:spacing w:val="-1"/>
          <w:lang w:val="it-IT"/>
        </w:rPr>
        <w:t>base alle frequenze assolute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dai dati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aggregati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degli studi clinici.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 xml:space="preserve">All’interno di ciascuna classe </w:t>
      </w:r>
      <w:r w:rsidRPr="00FC5C5F">
        <w:rPr>
          <w:spacing w:val="-2"/>
          <w:lang w:val="it-IT"/>
        </w:rPr>
        <w:t>(sistemi</w:t>
      </w:r>
      <w:r w:rsidRPr="00FC5C5F">
        <w:rPr>
          <w:spacing w:val="-1"/>
          <w:lang w:val="it-IT"/>
        </w:rPr>
        <w:t xml:space="preserve"> ed organi), </w:t>
      </w:r>
      <w:r w:rsidRPr="00FC5C5F">
        <w:rPr>
          <w:lang w:val="it-IT"/>
        </w:rPr>
        <w:t>le</w:t>
      </w:r>
      <w:r w:rsidRPr="00FC5C5F">
        <w:rPr>
          <w:spacing w:val="-1"/>
          <w:lang w:val="it-IT"/>
        </w:rPr>
        <w:t xml:space="preserve"> reazioni avverse con la stessa frequenza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sono</w:t>
      </w:r>
      <w:r w:rsidRPr="00FC5C5F">
        <w:rPr>
          <w:spacing w:val="38"/>
          <w:lang w:val="it-IT"/>
        </w:rPr>
        <w:t xml:space="preserve"> </w:t>
      </w:r>
      <w:r w:rsidRPr="00FC5C5F">
        <w:rPr>
          <w:spacing w:val="-1"/>
          <w:lang w:val="it-IT"/>
        </w:rPr>
        <w:t>riportate in ordine di gravità decrescente.</w:t>
      </w:r>
    </w:p>
    <w:p w14:paraId="61C2EBD0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0DDD62AE" w14:textId="77777777" w:rsidR="001A349E" w:rsidRPr="00FC5C5F" w:rsidRDefault="004A33D5" w:rsidP="00FC5C5F">
      <w:pPr>
        <w:pStyle w:val="Heading1"/>
        <w:spacing w:before="50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lastRenderedPageBreak/>
        <w:t>Tabella 1. Reazioni avverse segnalate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in</w:t>
      </w:r>
      <w:r w:rsidRPr="00FC5C5F">
        <w:rPr>
          <w:spacing w:val="-1"/>
          <w:lang w:val="it-IT"/>
        </w:rPr>
        <w:t xml:space="preserve"> studi </w:t>
      </w:r>
      <w:r w:rsidRPr="00FC5C5F">
        <w:rPr>
          <w:spacing w:val="-2"/>
          <w:lang w:val="it-IT"/>
        </w:rPr>
        <w:t>clinici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in pazienti affetti da RCC che assumevano</w:t>
      </w:r>
      <w:r w:rsidRPr="00FC5C5F">
        <w:rPr>
          <w:spacing w:val="38"/>
          <w:lang w:val="it-IT"/>
        </w:rPr>
        <w:t xml:space="preserve"> </w:t>
      </w:r>
      <w:r w:rsidRPr="00FC5C5F">
        <w:rPr>
          <w:spacing w:val="-1"/>
          <w:lang w:val="it-IT"/>
        </w:rPr>
        <w:t>axitinib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(N </w:t>
      </w:r>
      <w:r w:rsidRPr="00FC5C5F">
        <w:rPr>
          <w:lang w:val="it-IT"/>
        </w:rPr>
        <w:t>=</w:t>
      </w:r>
      <w:r w:rsidRPr="00FC5C5F">
        <w:rPr>
          <w:spacing w:val="-1"/>
          <w:lang w:val="it-IT"/>
        </w:rPr>
        <w:t xml:space="preserve"> 672)</w:t>
      </w: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2268"/>
        <w:gridCol w:w="1085"/>
        <w:gridCol w:w="1087"/>
        <w:gridCol w:w="1087"/>
      </w:tblGrid>
      <w:tr w:rsidR="001A349E" w14:paraId="45BAEB48" w14:textId="77777777">
        <w:trPr>
          <w:trHeight w:hRule="exact" w:val="7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F7812" w14:textId="77777777" w:rsidR="001A349E" w:rsidRPr="00FC5C5F" w:rsidRDefault="004A33D5" w:rsidP="00FC5C5F">
            <w:pPr>
              <w:pStyle w:val="TableParagraph"/>
              <w:spacing w:before="132" w:line="245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b/>
                <w:spacing w:val="-1"/>
                <w:lang w:val="it-IT"/>
              </w:rPr>
              <w:t>Classificazione per</w:t>
            </w:r>
            <w:r w:rsidRPr="00FC5C5F">
              <w:rPr>
                <w:rFonts w:ascii="Times New Roman"/>
                <w:b/>
                <w:spacing w:val="21"/>
                <w:lang w:val="it-IT"/>
              </w:rPr>
              <w:t xml:space="preserve"> </w:t>
            </w:r>
            <w:r w:rsidRPr="00FC5C5F">
              <w:rPr>
                <w:rFonts w:ascii="Times New Roman"/>
                <w:b/>
                <w:spacing w:val="-1"/>
                <w:lang w:val="it-IT"/>
              </w:rPr>
              <w:t xml:space="preserve">sistemi </w:t>
            </w:r>
            <w:r w:rsidRPr="00FC5C5F">
              <w:rPr>
                <w:rFonts w:ascii="Times New Roman"/>
                <w:b/>
                <w:lang w:val="it-IT"/>
              </w:rPr>
              <w:t>e</w:t>
            </w:r>
            <w:r w:rsidRPr="00FC5C5F">
              <w:rPr>
                <w:rFonts w:ascii="Times New Roman"/>
                <w:b/>
                <w:spacing w:val="-1"/>
                <w:lang w:val="it-IT"/>
              </w:rPr>
              <w:t xml:space="preserve"> organi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DE943" w14:textId="77777777" w:rsidR="001A349E" w:rsidRPr="00FC5C5F" w:rsidRDefault="001A349E" w:rsidP="00E970F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5AFA74F3" w14:textId="77777777" w:rsidR="001A349E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Frequenza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569CD" w14:textId="77777777" w:rsidR="001A349E" w:rsidRDefault="001A349E" w:rsidP="00E970F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E98C5A0" w14:textId="77777777" w:rsidR="001A349E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Reazioni</w:t>
            </w:r>
            <w:proofErr w:type="spellEnd"/>
            <w:r>
              <w:rPr>
                <w:rFonts w:asci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avverse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25109" w14:textId="77777777" w:rsidR="001A349E" w:rsidRDefault="004A33D5" w:rsidP="00FC5C5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</w:rPr>
              <w:t xml:space="preserve">Tutti i </w:t>
            </w:r>
            <w:proofErr w:type="spellStart"/>
            <w:r>
              <w:rPr>
                <w:rFonts w:ascii="Times New Roman"/>
                <w:b/>
              </w:rPr>
              <w:t>gradi</w:t>
            </w:r>
            <w:proofErr w:type="spellEnd"/>
            <w:r>
              <w:rPr>
                <w:rFonts w:ascii="Times New Roman"/>
                <w:b/>
                <w:position w:val="8"/>
                <w:sz w:val="14"/>
              </w:rPr>
              <w:t>b</w:t>
            </w:r>
          </w:p>
          <w:p w14:paraId="464B8BCE" w14:textId="77777777" w:rsidR="001A349E" w:rsidRDefault="004A33D5" w:rsidP="00E970F4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%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F26E4" w14:textId="77777777" w:rsidR="001A349E" w:rsidRDefault="004A33D5" w:rsidP="00FC5C5F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</w:rPr>
              <w:t>Grado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3</w:t>
            </w:r>
            <w:r>
              <w:rPr>
                <w:rFonts w:ascii="Times New Roman"/>
                <w:b/>
                <w:spacing w:val="-1"/>
                <w:position w:val="8"/>
                <w:sz w:val="14"/>
              </w:rPr>
              <w:t>b</w:t>
            </w:r>
          </w:p>
          <w:p w14:paraId="20C3D67E" w14:textId="77777777" w:rsidR="001A349E" w:rsidRDefault="004A33D5" w:rsidP="00FC5C5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%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85533" w14:textId="77777777" w:rsidR="001A349E" w:rsidRDefault="004A33D5" w:rsidP="00FC5C5F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</w:rPr>
              <w:t>Grado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4</w:t>
            </w:r>
            <w:r>
              <w:rPr>
                <w:rFonts w:ascii="Times New Roman"/>
                <w:b/>
                <w:spacing w:val="-1"/>
                <w:position w:val="8"/>
                <w:sz w:val="14"/>
              </w:rPr>
              <w:t>b</w:t>
            </w:r>
          </w:p>
          <w:p w14:paraId="1EB94C90" w14:textId="77777777" w:rsidR="001A349E" w:rsidRDefault="004A33D5" w:rsidP="00FC5C5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%</w:t>
            </w:r>
          </w:p>
        </w:tc>
      </w:tr>
      <w:tr w:rsidR="001A349E" w14:paraId="4FAFBF49" w14:textId="77777777">
        <w:trPr>
          <w:trHeight w:hRule="exact" w:val="26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E10120" w14:textId="77777777" w:rsidR="001A349E" w:rsidRDefault="004A33D5" w:rsidP="00FC5C5F">
            <w:pPr>
              <w:pStyle w:val="TableParagraph"/>
              <w:spacing w:before="2" w:line="24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Patologie</w:t>
            </w:r>
            <w:proofErr w:type="spellEnd"/>
            <w:r>
              <w:rPr>
                <w:rFonts w:ascii="Times New Roman"/>
                <w:spacing w:val="-1"/>
              </w:rPr>
              <w:t xml:space="preserve"> del</w:t>
            </w:r>
            <w:r>
              <w:rPr>
                <w:rFonts w:asci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sistema</w:t>
            </w:r>
            <w:proofErr w:type="spellEnd"/>
            <w:r>
              <w:rPr>
                <w:rFonts w:ascii="Times New Roman"/>
                <w:spacing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emolinfopoietico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F4E58C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6D2D3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Anemia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2AD83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751A9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4766B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</w:t>
            </w:r>
          </w:p>
        </w:tc>
      </w:tr>
      <w:tr w:rsidR="001A349E" w14:paraId="0EA950CD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4A3A40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A95DD9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23B4D" w14:textId="77777777" w:rsidR="001A349E" w:rsidRDefault="004A33D5" w:rsidP="00FC5C5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Trombocitopenia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9E145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40E47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47716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0962B63B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8D78BB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D5083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67C5D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</w:rPr>
              <w:t>Policitemia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c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E06A1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1184B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DCBDD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2F1661D8" w14:textId="77777777">
        <w:trPr>
          <w:trHeight w:hRule="exact" w:val="26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F599DA" w14:textId="77777777" w:rsidR="001A349E" w:rsidRDefault="001A349E" w:rsidP="00E970F4"/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1BFE50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Non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80CCA" w14:textId="77777777" w:rsidR="001A349E" w:rsidRDefault="004A33D5" w:rsidP="00FC5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Neutropenia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F9766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FDAD4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AC864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3958E0E4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47A2F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000F8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1DDCB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Leucopenia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69B53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18C41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E6FEF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7C010FE0" w14:textId="77777777">
        <w:trPr>
          <w:trHeight w:hRule="exact" w:val="26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B86618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Patologie</w:t>
            </w:r>
            <w:proofErr w:type="spellEnd"/>
            <w:r>
              <w:rPr>
                <w:rFonts w:ascii="Times New Roman"/>
                <w:spacing w:val="-1"/>
              </w:rPr>
              <w:t xml:space="preserve"> endocrine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16356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Molto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B210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</w:rPr>
              <w:t>Ipotiroidismo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c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7BECB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F4750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FB289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217F08BA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B09F9" w14:textId="77777777" w:rsidR="001A349E" w:rsidRDefault="001A349E" w:rsidP="00E970F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A6A34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91114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</w:rPr>
              <w:t>Ipertiroidismo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c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0EAFC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37A4D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78AA7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</w:tr>
      <w:tr w:rsidR="001A349E" w14:paraId="10C64458" w14:textId="77777777">
        <w:trPr>
          <w:trHeight w:hRule="exact" w:val="51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7E9C2B" w14:textId="77777777" w:rsidR="001A349E" w:rsidRPr="00FC5C5F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Disturbi del</w:t>
            </w:r>
            <w:r w:rsidRPr="00FC5C5F">
              <w:rPr>
                <w:rFonts w:ascii="Times New Roman"/>
                <w:spacing w:val="21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 xml:space="preserve">metabolismo </w:t>
            </w:r>
            <w:r w:rsidRPr="00FC5C5F">
              <w:rPr>
                <w:rFonts w:ascii="Times New Roman"/>
                <w:lang w:val="it-IT"/>
              </w:rPr>
              <w:t>e</w:t>
            </w:r>
            <w:r w:rsidRPr="00FC5C5F">
              <w:rPr>
                <w:rFonts w:ascii="Times New Roman"/>
                <w:spacing w:val="22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della nutrizione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9D3DF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Molto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1D8F7" w14:textId="77777777" w:rsidR="001A349E" w:rsidRDefault="004A33D5" w:rsidP="00FC5C5F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Riduzione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dell’appetito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D7C74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C70BD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DF393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</w:tr>
      <w:tr w:rsidR="001A349E" w14:paraId="57BC6AF7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3893DA" w14:textId="77777777" w:rsidR="001A349E" w:rsidRDefault="001A349E" w:rsidP="00E970F4"/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8CC84C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CC4A1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Disidratazione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03718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E6F0F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75608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</w:tr>
      <w:tr w:rsidR="001A349E" w14:paraId="30A8C55E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605B85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A3FCB1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20A6A" w14:textId="77777777" w:rsidR="001A349E" w:rsidRDefault="004A33D5" w:rsidP="00FC5C5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Iperkaliemia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63E94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B84D6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3F41D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</w:tr>
      <w:tr w:rsidR="001A349E" w14:paraId="730B0DBC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86FE7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9D912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94D72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Ipercalcemia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CFA4F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B981E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7948F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</w:tr>
      <w:tr w:rsidR="001A349E" w14:paraId="11130AFB" w14:textId="77777777">
        <w:trPr>
          <w:trHeight w:hRule="exact" w:val="26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1AD2B2" w14:textId="77777777" w:rsidR="001A349E" w:rsidRDefault="004A33D5" w:rsidP="00FC5C5F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Patologie</w:t>
            </w:r>
            <w:proofErr w:type="spellEnd"/>
            <w:r>
              <w:rPr>
                <w:rFonts w:ascii="Times New Roman"/>
                <w:spacing w:val="-1"/>
              </w:rPr>
              <w:t xml:space="preserve"> del</w:t>
            </w:r>
            <w:r>
              <w:rPr>
                <w:rFonts w:asci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sistema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nervoso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11B1A2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Molto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86BD1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Cefalea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D1434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D0295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8D2FC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5EA4104F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98F55C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98A69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FBCA1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Disgeusia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44833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2B2F4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2018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16A89ABE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128D80" w14:textId="77777777" w:rsidR="001A349E" w:rsidRDefault="001A349E" w:rsidP="00E970F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B496E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EA4F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Capogiri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5C187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E1003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9373B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7F9BD923" w14:textId="77777777">
        <w:trPr>
          <w:trHeight w:hRule="exact" w:val="77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5295D" w14:textId="77777777" w:rsidR="001A349E" w:rsidRDefault="001A349E" w:rsidP="00E970F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B36B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Non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FF985" w14:textId="77777777" w:rsidR="001A349E" w:rsidRPr="00FC5C5F" w:rsidRDefault="004A33D5" w:rsidP="00FC5C5F">
            <w:pPr>
              <w:pStyle w:val="TableParagraph"/>
              <w:spacing w:line="237" w:lineRule="auto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 xml:space="preserve">Sindrome </w:t>
            </w:r>
            <w:r w:rsidRPr="00FC5C5F">
              <w:rPr>
                <w:rFonts w:ascii="Times New Roman"/>
                <w:lang w:val="it-IT"/>
              </w:rPr>
              <w:t>di</w:t>
            </w:r>
            <w:r w:rsidRPr="00FC5C5F">
              <w:rPr>
                <w:rFonts w:ascii="Times New Roman"/>
                <w:spacing w:val="22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encefalopatia</w:t>
            </w:r>
            <w:r w:rsidRPr="00FC5C5F">
              <w:rPr>
                <w:rFonts w:ascii="Times New Roman"/>
                <w:spacing w:val="20"/>
                <w:lang w:val="it-IT"/>
              </w:rPr>
              <w:t xml:space="preserve"> </w:t>
            </w:r>
            <w:r w:rsidRPr="00FC5C5F">
              <w:rPr>
                <w:rFonts w:ascii="Times New Roman"/>
                <w:lang w:val="it-IT"/>
              </w:rPr>
              <w:t>posteriore</w:t>
            </w:r>
            <w:r w:rsidRPr="00FC5C5F">
              <w:rPr>
                <w:rFonts w:ascii="Times New Roman"/>
                <w:spacing w:val="-3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reversibile</w:t>
            </w:r>
            <w:r w:rsidRPr="00FC5C5F">
              <w:rPr>
                <w:rFonts w:ascii="Times New Roman"/>
                <w:spacing w:val="-1"/>
                <w:position w:val="8"/>
                <w:sz w:val="14"/>
                <w:lang w:val="it-IT"/>
              </w:rPr>
              <w:t>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4181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B1B3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B16F1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66CB853F" w14:textId="77777777">
        <w:trPr>
          <w:trHeight w:hRule="exact" w:val="76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61FC2" w14:textId="77777777" w:rsidR="001A349E" w:rsidRPr="00FC5C5F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Patologie</w:t>
            </w:r>
            <w:r w:rsidRPr="00FC5C5F">
              <w:rPr>
                <w:rFonts w:ascii="Times New Roman"/>
                <w:spacing w:val="20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dell'orecchio</w:t>
            </w:r>
            <w:r w:rsidRPr="00FC5C5F">
              <w:rPr>
                <w:rFonts w:ascii="Times New Roman"/>
                <w:spacing w:val="-3"/>
                <w:lang w:val="it-IT"/>
              </w:rPr>
              <w:t xml:space="preserve"> </w:t>
            </w:r>
            <w:r w:rsidRPr="00FC5C5F">
              <w:rPr>
                <w:rFonts w:ascii="Times New Roman"/>
                <w:lang w:val="it-IT"/>
              </w:rPr>
              <w:t xml:space="preserve">e </w:t>
            </w:r>
            <w:r w:rsidRPr="00FC5C5F">
              <w:rPr>
                <w:rFonts w:ascii="Times New Roman"/>
                <w:spacing w:val="-1"/>
                <w:lang w:val="it-IT"/>
              </w:rPr>
              <w:t>del</w:t>
            </w:r>
            <w:r w:rsidRPr="00FC5C5F">
              <w:rPr>
                <w:rFonts w:ascii="Times New Roman"/>
                <w:spacing w:val="21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labirinto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D1BAF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E9FB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Acufeni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C211D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F5B0F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51C4D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7DAE3B83" w14:textId="77777777">
        <w:trPr>
          <w:trHeight w:hRule="exact" w:val="51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3A279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Patologie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cardiache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B49A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95E12" w14:textId="77777777" w:rsidR="001A349E" w:rsidRPr="00FC5C5F" w:rsidRDefault="004A33D5" w:rsidP="00FC5C5F">
            <w:pPr>
              <w:pStyle w:val="TableParagraph"/>
              <w:spacing w:line="236" w:lineRule="auto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Eventi di insufficienza</w:t>
            </w:r>
            <w:r w:rsidRPr="00FC5C5F">
              <w:rPr>
                <w:rFonts w:ascii="Times New Roman"/>
                <w:spacing w:val="22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cardiaca</w:t>
            </w:r>
            <w:r w:rsidRPr="00FC5C5F">
              <w:rPr>
                <w:rFonts w:ascii="Times New Roman"/>
                <w:spacing w:val="-1"/>
                <w:position w:val="8"/>
                <w:sz w:val="14"/>
                <w:lang w:val="it-IT"/>
              </w:rPr>
              <w:t>c,d,f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AC88F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CDEA1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5A7AC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0,7</w:t>
            </w:r>
          </w:p>
        </w:tc>
      </w:tr>
      <w:tr w:rsidR="001A349E" w14:paraId="5175B458" w14:textId="77777777">
        <w:trPr>
          <w:trHeight w:hRule="exact" w:val="26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2DFC1D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Patologie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vascolari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2DB130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Molto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3514F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</w:rPr>
              <w:t>Ipertensione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g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3197E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5CFCA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14A21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</w:t>
            </w:r>
          </w:p>
        </w:tc>
      </w:tr>
      <w:tr w:rsidR="001A349E" w14:paraId="3CDBF04F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948470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988D0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28262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/>
                <w:spacing w:val="-1"/>
              </w:rPr>
              <w:t>Emorragia</w:t>
            </w:r>
            <w:r>
              <w:rPr>
                <w:rFonts w:ascii="Times New Roman"/>
                <w:spacing w:val="-1"/>
                <w:position w:val="8"/>
                <w:sz w:val="14"/>
              </w:rPr>
              <w:t>c,d</w:t>
            </w:r>
            <w:proofErr w:type="gramEnd"/>
            <w:r>
              <w:rPr>
                <w:rFonts w:ascii="Times New Roman"/>
                <w:spacing w:val="-1"/>
                <w:position w:val="8"/>
                <w:sz w:val="14"/>
              </w:rPr>
              <w:t>,h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0B5F4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12F00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4F947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</w:t>
            </w:r>
          </w:p>
        </w:tc>
      </w:tr>
      <w:tr w:rsidR="001A349E" w14:paraId="63F52214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9EE688" w14:textId="77777777" w:rsidR="001A349E" w:rsidRDefault="001A349E" w:rsidP="00E970F4"/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FED575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FD27B" w14:textId="77777777" w:rsidR="001A349E" w:rsidRPr="00FC5C5F" w:rsidRDefault="004A33D5" w:rsidP="00FC5C5F">
            <w:pPr>
              <w:pStyle w:val="TableParagraph"/>
              <w:spacing w:line="236" w:lineRule="auto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 xml:space="preserve">Eventi embolici </w:t>
            </w:r>
            <w:r w:rsidRPr="00FC5C5F">
              <w:rPr>
                <w:rFonts w:ascii="Times New Roman"/>
                <w:lang w:val="it-IT"/>
              </w:rPr>
              <w:t>e</w:t>
            </w:r>
            <w:r w:rsidRPr="00FC5C5F">
              <w:rPr>
                <w:rFonts w:ascii="Times New Roman"/>
                <w:spacing w:val="23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trombotici</w:t>
            </w:r>
            <w:r w:rsidRPr="00FC5C5F">
              <w:rPr>
                <w:rFonts w:ascii="Times New Roman"/>
                <w:spacing w:val="-4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venosi</w:t>
            </w:r>
            <w:r w:rsidRPr="00FC5C5F">
              <w:rPr>
                <w:rFonts w:ascii="Times New Roman"/>
                <w:spacing w:val="-1"/>
                <w:position w:val="8"/>
                <w:sz w:val="14"/>
                <w:lang w:val="it-IT"/>
              </w:rPr>
              <w:t>c,d,i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A7E84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472E3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81548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1,2</w:t>
            </w:r>
          </w:p>
        </w:tc>
      </w:tr>
      <w:tr w:rsidR="001A349E" w14:paraId="0B333094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294F94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EB357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2CA86" w14:textId="77777777" w:rsidR="001A349E" w:rsidRPr="00FC5C5F" w:rsidRDefault="004A33D5" w:rsidP="00FC5C5F">
            <w:pPr>
              <w:pStyle w:val="TableParagraph"/>
              <w:spacing w:line="236" w:lineRule="auto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 xml:space="preserve">Eventi embolici </w:t>
            </w:r>
            <w:r w:rsidRPr="00FC5C5F">
              <w:rPr>
                <w:rFonts w:ascii="Times New Roman"/>
                <w:lang w:val="it-IT"/>
              </w:rPr>
              <w:t>e</w:t>
            </w:r>
            <w:r w:rsidRPr="00FC5C5F">
              <w:rPr>
                <w:rFonts w:ascii="Times New Roman"/>
                <w:spacing w:val="23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trombotici</w:t>
            </w:r>
            <w:r w:rsidRPr="00FC5C5F">
              <w:rPr>
                <w:rFonts w:ascii="Times New Roman"/>
                <w:spacing w:val="-4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arteriosi</w:t>
            </w:r>
            <w:r w:rsidRPr="00FC5C5F">
              <w:rPr>
                <w:rFonts w:ascii="Times New Roman"/>
                <w:spacing w:val="-1"/>
                <w:position w:val="8"/>
                <w:sz w:val="14"/>
                <w:lang w:val="it-IT"/>
              </w:rPr>
              <w:t>c,d,j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0602E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694F5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D6974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1,3</w:t>
            </w:r>
          </w:p>
        </w:tc>
      </w:tr>
      <w:tr w:rsidR="001A349E" w14:paraId="67063AAB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B6266" w14:textId="77777777" w:rsidR="001A349E" w:rsidRDefault="001A349E" w:rsidP="00E970F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ACB95" w14:textId="77777777" w:rsidR="001A349E" w:rsidRDefault="004A33D5" w:rsidP="00FC5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Non nota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0D585" w14:textId="77777777" w:rsidR="001A349E" w:rsidRDefault="004A33D5" w:rsidP="00FC5C5F">
            <w:pPr>
              <w:pStyle w:val="TableParagraph"/>
              <w:spacing w:line="23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</w:rPr>
              <w:t>Aneurismi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dissezioni</w:t>
            </w:r>
            <w:proofErr w:type="spellEnd"/>
            <w:r>
              <w:rPr>
                <w:rFonts w:asci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/>
              </w:rPr>
              <w:t>arteriose</w:t>
            </w:r>
            <w:proofErr w:type="spellEnd"/>
            <w:r>
              <w:rPr>
                <w:rFonts w:ascii="Times New Roman"/>
                <w:position w:val="8"/>
                <w:sz w:val="14"/>
              </w:rPr>
              <w:t>d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C003E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23BD0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D8CFA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A349E" w14:paraId="72799F2A" w14:textId="77777777">
        <w:trPr>
          <w:trHeight w:hRule="exact" w:val="26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05A8E1" w14:textId="77777777" w:rsidR="001A349E" w:rsidRPr="00FC5C5F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Patologie</w:t>
            </w:r>
            <w:r w:rsidRPr="00FC5C5F">
              <w:rPr>
                <w:rFonts w:ascii="Times New Roman"/>
                <w:spacing w:val="20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respiratorie,</w:t>
            </w:r>
            <w:r w:rsidRPr="00FC5C5F">
              <w:rPr>
                <w:rFonts w:ascii="Times New Roman"/>
                <w:spacing w:val="20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toraciche</w:t>
            </w:r>
            <w:r w:rsidRPr="00FC5C5F">
              <w:rPr>
                <w:rFonts w:ascii="Times New Roman"/>
                <w:lang w:val="it-IT"/>
              </w:rPr>
              <w:t xml:space="preserve"> e</w:t>
            </w:r>
            <w:r w:rsidRPr="00FC5C5F">
              <w:rPr>
                <w:rFonts w:ascii="Times New Roman"/>
                <w:spacing w:val="22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mediastiniche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2CBC1E" w14:textId="77777777" w:rsidR="001A349E" w:rsidRDefault="004A33D5" w:rsidP="00FC5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Molto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9B8D1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</w:rPr>
              <w:t>Dispnea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d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415BF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328D6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27B85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0,6</w:t>
            </w:r>
          </w:p>
        </w:tc>
      </w:tr>
      <w:tr w:rsidR="001A349E" w14:paraId="0BDFC36E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DC0638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E764D8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4656B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Tosse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3A77D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D5CA6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8180E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2900B013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590D7B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6FC34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62C8A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Disfonia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74ED9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8B4D2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DD2E6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</w:tr>
      <w:tr w:rsidR="001A349E" w14:paraId="2E6C46A0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9FBF" w14:textId="77777777" w:rsidR="001A349E" w:rsidRDefault="001A349E" w:rsidP="00E970F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029DE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30E6D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Dolore </w:t>
            </w:r>
            <w:proofErr w:type="spellStart"/>
            <w:r>
              <w:rPr>
                <w:rFonts w:ascii="Times New Roman"/>
                <w:spacing w:val="-1"/>
              </w:rPr>
              <w:t>orofaringeo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D5134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0F70F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2B2A5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151BABD1" w14:textId="77777777">
        <w:trPr>
          <w:trHeight w:hRule="exact" w:val="26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DE2412" w14:textId="77777777" w:rsidR="001A349E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Patologie</w:t>
            </w:r>
            <w:proofErr w:type="spellEnd"/>
            <w:r>
              <w:rPr>
                <w:rFonts w:ascii="Times New Roman"/>
                <w:spacing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gastrointestinali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1A8602" w14:textId="77777777" w:rsidR="001A349E" w:rsidRDefault="004A33D5" w:rsidP="00FC5C5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Molto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3A86F" w14:textId="77777777" w:rsidR="001A349E" w:rsidRDefault="004A33D5" w:rsidP="00FC5C5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Diarrea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17C84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2DE1E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02300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</w:tr>
      <w:tr w:rsidR="001A349E" w14:paraId="7F76542C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9B2B38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D5E953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4D0CB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Vomito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AEC10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F065D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414FF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</w:tr>
      <w:tr w:rsidR="001A349E" w14:paraId="0831BB2F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881E82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074B3F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EB0FE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Nausea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8B28D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6A07D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7D05F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</w:tr>
      <w:tr w:rsidR="001A349E" w14:paraId="6D732190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E6B87D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407904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F4D9F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Dolore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addominale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184F5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68DAE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654E1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</w:tr>
      <w:tr w:rsidR="001A349E" w14:paraId="57430F6C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DB8BBE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8CF0BC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C27C0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Stipsi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DC738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07A59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27B5B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63245F61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B3995F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0FAF78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B8642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Stomatite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A4899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FFF62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5185D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30F65D9F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C03E7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E6B78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D9710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Dispepsia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90AB0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C05E2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AAA5C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</w:tbl>
    <w:p w14:paraId="76725A33" w14:textId="77777777" w:rsidR="001A349E" w:rsidRDefault="001A349E" w:rsidP="00E970F4">
      <w:pPr>
        <w:spacing w:line="251" w:lineRule="exact"/>
        <w:jc w:val="center"/>
        <w:rPr>
          <w:rFonts w:ascii="Times New Roman" w:eastAsia="Times New Roman" w:hAnsi="Times New Roman" w:cs="Times New Roman"/>
        </w:rPr>
        <w:sectPr w:rsidR="001A349E" w:rsidSect="005E23BE">
          <w:footerReference w:type="default" r:id="rId9"/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1BFB54A2" w14:textId="77777777" w:rsidR="001A349E" w:rsidRDefault="001A349E" w:rsidP="00E970F4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2268"/>
        <w:gridCol w:w="1085"/>
        <w:gridCol w:w="1087"/>
        <w:gridCol w:w="1087"/>
      </w:tblGrid>
      <w:tr w:rsidR="001A349E" w14:paraId="7A5A99F4" w14:textId="77777777">
        <w:trPr>
          <w:trHeight w:hRule="exact" w:val="7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A994E" w14:textId="77777777" w:rsidR="001A349E" w:rsidRPr="00FC5C5F" w:rsidRDefault="004A33D5" w:rsidP="00FC5C5F">
            <w:pPr>
              <w:pStyle w:val="TableParagraph"/>
              <w:spacing w:before="134" w:line="245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b/>
                <w:spacing w:val="-1"/>
                <w:lang w:val="it-IT"/>
              </w:rPr>
              <w:t>Classificazione per</w:t>
            </w:r>
            <w:r w:rsidRPr="00FC5C5F">
              <w:rPr>
                <w:rFonts w:ascii="Times New Roman"/>
                <w:b/>
                <w:spacing w:val="21"/>
                <w:lang w:val="it-IT"/>
              </w:rPr>
              <w:t xml:space="preserve"> </w:t>
            </w:r>
            <w:r w:rsidRPr="00FC5C5F">
              <w:rPr>
                <w:rFonts w:ascii="Times New Roman"/>
                <w:b/>
                <w:spacing w:val="-1"/>
                <w:lang w:val="it-IT"/>
              </w:rPr>
              <w:t xml:space="preserve">sistemi </w:t>
            </w:r>
            <w:r w:rsidRPr="00FC5C5F">
              <w:rPr>
                <w:rFonts w:ascii="Times New Roman"/>
                <w:b/>
                <w:lang w:val="it-IT"/>
              </w:rPr>
              <w:t>e</w:t>
            </w:r>
            <w:r w:rsidRPr="00FC5C5F">
              <w:rPr>
                <w:rFonts w:ascii="Times New Roman"/>
                <w:b/>
                <w:spacing w:val="-1"/>
                <w:lang w:val="it-IT"/>
              </w:rPr>
              <w:t xml:space="preserve"> organi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7FFA2" w14:textId="77777777" w:rsidR="001A349E" w:rsidRPr="00FC5C5F" w:rsidRDefault="001A349E" w:rsidP="00E970F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0FE6A978" w14:textId="77777777" w:rsidR="001A349E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Frequenza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01C3D" w14:textId="77777777" w:rsidR="001A349E" w:rsidRDefault="001A349E" w:rsidP="00E970F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2481A1D" w14:textId="77777777" w:rsidR="001A349E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Reazioni</w:t>
            </w:r>
            <w:proofErr w:type="spellEnd"/>
            <w:r>
              <w:rPr>
                <w:rFonts w:asci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avverse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EAF18" w14:textId="77777777" w:rsidR="001A349E" w:rsidRDefault="004A33D5" w:rsidP="00FC5C5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</w:rPr>
              <w:t xml:space="preserve">Tutti i </w:t>
            </w:r>
            <w:proofErr w:type="spellStart"/>
            <w:r>
              <w:rPr>
                <w:rFonts w:ascii="Times New Roman"/>
                <w:b/>
              </w:rPr>
              <w:t>gradi</w:t>
            </w:r>
            <w:proofErr w:type="spellEnd"/>
            <w:r>
              <w:rPr>
                <w:rFonts w:ascii="Times New Roman"/>
                <w:b/>
                <w:position w:val="8"/>
                <w:sz w:val="14"/>
              </w:rPr>
              <w:t>b</w:t>
            </w:r>
          </w:p>
          <w:p w14:paraId="4B2FD60E" w14:textId="77777777" w:rsidR="001A349E" w:rsidRDefault="004A33D5" w:rsidP="00E970F4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%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3A29F" w14:textId="77777777" w:rsidR="001A349E" w:rsidRDefault="004A33D5" w:rsidP="00FC5C5F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</w:rPr>
              <w:t>Grado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3</w:t>
            </w:r>
            <w:r>
              <w:rPr>
                <w:rFonts w:ascii="Times New Roman"/>
                <w:b/>
                <w:spacing w:val="-1"/>
                <w:position w:val="8"/>
                <w:sz w:val="14"/>
              </w:rPr>
              <w:t>b</w:t>
            </w:r>
          </w:p>
          <w:p w14:paraId="28F2557A" w14:textId="77777777" w:rsidR="001A349E" w:rsidRDefault="004A33D5" w:rsidP="00FC5C5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%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5E722" w14:textId="77777777" w:rsidR="001A349E" w:rsidRDefault="004A33D5" w:rsidP="00FC5C5F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</w:rPr>
              <w:t>Grado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4</w:t>
            </w:r>
            <w:r>
              <w:rPr>
                <w:rFonts w:ascii="Times New Roman"/>
                <w:b/>
                <w:spacing w:val="-1"/>
                <w:position w:val="8"/>
                <w:sz w:val="14"/>
              </w:rPr>
              <w:t>b</w:t>
            </w:r>
          </w:p>
          <w:p w14:paraId="0A40FDF0" w14:textId="77777777" w:rsidR="001A349E" w:rsidRDefault="004A33D5" w:rsidP="00FC5C5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%</w:t>
            </w:r>
          </w:p>
        </w:tc>
      </w:tr>
      <w:tr w:rsidR="001A349E" w14:paraId="13C94302" w14:textId="77777777">
        <w:trPr>
          <w:trHeight w:hRule="exact" w:val="51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D12792" w14:textId="77777777" w:rsidR="001A349E" w:rsidRDefault="001A349E" w:rsidP="00E970F4"/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E7BE50" w14:textId="77777777" w:rsidR="001A349E" w:rsidRDefault="004A33D5" w:rsidP="00FC5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CFEB2" w14:textId="77777777" w:rsidR="001A349E" w:rsidRDefault="004A33D5" w:rsidP="00FC5C5F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Dolore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addominale</w:t>
            </w:r>
            <w:proofErr w:type="spellEnd"/>
            <w:r>
              <w:rPr>
                <w:rFonts w:ascii="Times New Roman"/>
                <w:spacing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superiore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CCCE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4C204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402B9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469E501A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1C685D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DC79F2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21AA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Flatulenza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B4E34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3D365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18D81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5BF1C498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73BECD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6B91A4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F323E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Emorroidi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7637F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0B2FD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6210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353CC1B7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0FF1AE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B780B8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1EAE3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Glossodinia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CCA59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BA7E6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50E27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32214D66" w14:textId="77777777">
        <w:trPr>
          <w:trHeight w:hRule="exact" w:val="79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05142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A51A2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A62AF" w14:textId="77777777" w:rsidR="001A349E" w:rsidRPr="00FC5C5F" w:rsidRDefault="004A33D5" w:rsidP="00FC5C5F">
            <w:pPr>
              <w:pStyle w:val="TableParagraph"/>
              <w:spacing w:before="5" w:line="243" w:lineRule="auto"/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Perforazione</w:t>
            </w:r>
            <w:r w:rsidRPr="00FC5C5F">
              <w:rPr>
                <w:rFonts w:ascii="Times New Roman"/>
                <w:spacing w:val="20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 xml:space="preserve">gastrointestinale </w:t>
            </w:r>
            <w:r w:rsidRPr="00FC5C5F">
              <w:rPr>
                <w:rFonts w:ascii="Times New Roman"/>
                <w:lang w:val="it-IT"/>
              </w:rPr>
              <w:t>e</w:t>
            </w:r>
            <w:r w:rsidRPr="00FC5C5F">
              <w:rPr>
                <w:rFonts w:ascii="Times New Roman"/>
                <w:spacing w:val="22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fistola</w:t>
            </w:r>
            <w:r w:rsidRPr="00FC5C5F">
              <w:rPr>
                <w:rFonts w:ascii="Times New Roman"/>
                <w:spacing w:val="-1"/>
                <w:position w:val="8"/>
                <w:sz w:val="14"/>
                <w:lang w:val="it-IT"/>
              </w:rPr>
              <w:t>c,k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89B35" w14:textId="77777777" w:rsidR="001A349E" w:rsidRDefault="004A33D5" w:rsidP="00FC5C5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70C9B" w14:textId="77777777" w:rsidR="001A349E" w:rsidRDefault="004A33D5" w:rsidP="00FC5C5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B73AB" w14:textId="77777777" w:rsidR="001A349E" w:rsidRDefault="004A33D5" w:rsidP="00FC5C5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</w:tr>
      <w:tr w:rsidR="001A349E" w14:paraId="4A53051E" w14:textId="77777777">
        <w:trPr>
          <w:trHeight w:hRule="exact" w:val="26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A31992" w14:textId="77777777" w:rsidR="001A349E" w:rsidRDefault="004A33D5" w:rsidP="00FC5C5F">
            <w:pPr>
              <w:pStyle w:val="TableParagraph"/>
              <w:spacing w:before="2" w:line="24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Patologie</w:t>
            </w:r>
            <w:proofErr w:type="spellEnd"/>
            <w:r>
              <w:rPr>
                <w:rFonts w:asci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epatobiliari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18D5E0" w14:textId="77777777" w:rsidR="001A349E" w:rsidRDefault="004A33D5" w:rsidP="00FC5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1B211" w14:textId="77777777" w:rsidR="001A349E" w:rsidRDefault="004A33D5" w:rsidP="00FC5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Iperbilirubinemia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8F8C9" w14:textId="77777777" w:rsidR="001A349E" w:rsidRDefault="004A33D5" w:rsidP="00FC5C5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D2338" w14:textId="77777777" w:rsidR="001A349E" w:rsidRDefault="004A33D5" w:rsidP="00FC5C5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CF0EA" w14:textId="77777777" w:rsidR="001A349E" w:rsidRDefault="004A33D5" w:rsidP="00FC5C5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</w:tr>
      <w:tr w:rsidR="001A349E" w14:paraId="44694BE0" w14:textId="77777777">
        <w:trPr>
          <w:trHeight w:hRule="exact" w:val="27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82E02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9E1F5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E6F1C" w14:textId="77777777" w:rsidR="001A349E" w:rsidRDefault="004A33D5" w:rsidP="00FC5C5F">
            <w:pPr>
              <w:pStyle w:val="TableParagraph"/>
              <w:spacing w:line="255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</w:rPr>
              <w:t>Colecistite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n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96FB8" w14:textId="77777777" w:rsidR="001A349E" w:rsidRDefault="004A33D5" w:rsidP="00FC5C5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FCAEB" w14:textId="77777777" w:rsidR="001A349E" w:rsidRDefault="004A33D5" w:rsidP="00FC5C5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89AD8" w14:textId="77777777" w:rsidR="001A349E" w:rsidRDefault="004A33D5" w:rsidP="00FC5C5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</w:tr>
      <w:tr w:rsidR="001A349E" w14:paraId="18ED0D69" w14:textId="77777777">
        <w:trPr>
          <w:trHeight w:hRule="exact" w:val="1020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90B070" w14:textId="77777777" w:rsidR="001A349E" w:rsidRPr="00FC5C5F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Patologie della cute</w:t>
            </w:r>
            <w:r w:rsidRPr="00FC5C5F">
              <w:rPr>
                <w:rFonts w:ascii="Times New Roman"/>
                <w:spacing w:val="23"/>
                <w:lang w:val="it-IT"/>
              </w:rPr>
              <w:t xml:space="preserve"> </w:t>
            </w:r>
            <w:r w:rsidRPr="00FC5C5F">
              <w:rPr>
                <w:rFonts w:ascii="Times New Roman"/>
                <w:lang w:val="it-IT"/>
              </w:rPr>
              <w:t>e</w:t>
            </w:r>
            <w:r w:rsidRPr="00FC5C5F">
              <w:rPr>
                <w:rFonts w:ascii="Times New Roman"/>
                <w:spacing w:val="-1"/>
                <w:lang w:val="it-IT"/>
              </w:rPr>
              <w:t xml:space="preserve"> del tessuto</w:t>
            </w:r>
            <w:r w:rsidRPr="00FC5C5F">
              <w:rPr>
                <w:rFonts w:ascii="Times New Roman"/>
                <w:spacing w:val="21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sottocutaneo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CD66EB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Molto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221FC" w14:textId="77777777" w:rsidR="001A349E" w:rsidRPr="00FC5C5F" w:rsidRDefault="004A33D5" w:rsidP="00FC5C5F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Eritrodisestesia palmo-</w:t>
            </w:r>
            <w:r w:rsidRPr="00FC5C5F">
              <w:rPr>
                <w:rFonts w:ascii="Times New Roman"/>
                <w:spacing w:val="26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plantare</w:t>
            </w:r>
          </w:p>
          <w:p w14:paraId="3D0E8781" w14:textId="77777777" w:rsidR="001A349E" w:rsidRPr="00FC5C5F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(sindrome</w:t>
            </w:r>
            <w:r w:rsidRPr="00FC5C5F">
              <w:rPr>
                <w:rFonts w:ascii="Times New Roman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mano-</w:t>
            </w:r>
            <w:r w:rsidRPr="00FC5C5F">
              <w:rPr>
                <w:rFonts w:ascii="Times New Roman"/>
                <w:spacing w:val="23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piede)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13A39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39F29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DA484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7ACA76B4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282420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FEB531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A0347" w14:textId="71FAD6B8" w:rsidR="001A349E" w:rsidRDefault="008A394B" w:rsidP="00FC5C5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Eruzione cutanea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C729E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5D73D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F0FB5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65B87166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38E36F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9DF88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145D0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Secchezza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della</w:t>
            </w:r>
            <w:proofErr w:type="spellEnd"/>
            <w:r>
              <w:rPr>
                <w:rFonts w:ascii="Times New Roman"/>
                <w:spacing w:val="-1"/>
              </w:rPr>
              <w:t xml:space="preserve"> cute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01B7F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BB64C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D4F50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46A9E371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E33EE0" w14:textId="77777777" w:rsidR="001A349E" w:rsidRDefault="001A349E" w:rsidP="00E970F4"/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F01BFF" w14:textId="77777777" w:rsidR="001A349E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EF2F5" w14:textId="77777777" w:rsidR="001A349E" w:rsidRDefault="004A33D5" w:rsidP="00FC5C5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Prurito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B7B71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B811B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4C799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17ED5189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873BFE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1571B1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754DD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Eritema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F79A8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ACD91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CFB9B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7CE11AC1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C1A6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ABEB7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36246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Alopecia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DF192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93538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B949D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15EB6612" w14:textId="77777777">
        <w:trPr>
          <w:trHeight w:hRule="exact" w:val="27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CC6881" w14:textId="77777777" w:rsidR="001A349E" w:rsidRPr="00FC5C5F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Patologie del</w:t>
            </w:r>
            <w:r w:rsidRPr="00FC5C5F">
              <w:rPr>
                <w:rFonts w:ascii="Times New Roman"/>
                <w:spacing w:val="21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sistema</w:t>
            </w:r>
            <w:r w:rsidRPr="00FC5C5F">
              <w:rPr>
                <w:rFonts w:ascii="Times New Roman"/>
                <w:spacing w:val="22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muscoloscheletrico</w:t>
            </w:r>
            <w:r w:rsidRPr="00FC5C5F">
              <w:rPr>
                <w:rFonts w:ascii="Times New Roman"/>
                <w:spacing w:val="20"/>
                <w:lang w:val="it-IT"/>
              </w:rPr>
              <w:t xml:space="preserve"> </w:t>
            </w:r>
            <w:r w:rsidRPr="00FC5C5F">
              <w:rPr>
                <w:rFonts w:ascii="Times New Roman"/>
                <w:lang w:val="it-IT"/>
              </w:rPr>
              <w:t xml:space="preserve">e </w:t>
            </w:r>
            <w:r w:rsidRPr="00FC5C5F">
              <w:rPr>
                <w:rFonts w:ascii="Times New Roman"/>
                <w:spacing w:val="-1"/>
                <w:lang w:val="it-IT"/>
              </w:rPr>
              <w:t>del tessuto</w:t>
            </w:r>
            <w:r w:rsidRPr="00FC5C5F">
              <w:rPr>
                <w:rFonts w:ascii="Times New Roman"/>
                <w:spacing w:val="22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connettivo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D20995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Molto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68879" w14:textId="77777777" w:rsidR="001A349E" w:rsidRDefault="004A33D5" w:rsidP="00FC5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Artralgia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E60A7" w14:textId="77777777" w:rsidR="001A349E" w:rsidRDefault="004A33D5" w:rsidP="00FC5C5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EA037" w14:textId="77777777" w:rsidR="001A349E" w:rsidRDefault="004A33D5" w:rsidP="00FC5C5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524A4" w14:textId="77777777" w:rsidR="001A349E" w:rsidRDefault="004A33D5" w:rsidP="00FC5C5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</w:tr>
      <w:tr w:rsidR="001A349E" w14:paraId="1ADC7181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B786C0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92ECB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500AF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Dolore alle </w:t>
            </w:r>
            <w:proofErr w:type="spellStart"/>
            <w:r>
              <w:rPr>
                <w:rFonts w:ascii="Times New Roman" w:hAnsi="Times New Roman"/>
                <w:spacing w:val="-1"/>
              </w:rPr>
              <w:t>estremità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80960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C6C83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B9FC0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</w:tr>
      <w:tr w:rsidR="001A349E" w14:paraId="5A49C8CC" w14:textId="77777777">
        <w:trPr>
          <w:trHeight w:hRule="exact" w:val="74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B12F2" w14:textId="77777777" w:rsidR="001A349E" w:rsidRDefault="001A349E" w:rsidP="00E970F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2806A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54CAE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Mialgia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B97D0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BCFEB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43D8B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</w:tr>
      <w:tr w:rsidR="001A349E" w14:paraId="1A915662" w14:textId="77777777">
        <w:trPr>
          <w:trHeight w:hRule="exact" w:val="26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A92900" w14:textId="77777777" w:rsidR="001A349E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Patologie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renali</w:t>
            </w:r>
            <w:proofErr w:type="spellEnd"/>
            <w:r>
              <w:rPr>
                <w:rFonts w:ascii="Times New Roman"/>
              </w:rPr>
              <w:t xml:space="preserve"> e</w:t>
            </w:r>
            <w:r>
              <w:rPr>
                <w:rFonts w:asci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/>
              </w:rPr>
              <w:t>urinarie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6DE9D" w14:textId="77777777" w:rsidR="001A349E" w:rsidRDefault="004A33D5" w:rsidP="00FC5C5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Molto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6D8F1" w14:textId="77777777" w:rsidR="001A349E" w:rsidRDefault="004A33D5" w:rsidP="00FC5C5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</w:rPr>
              <w:t>Proteinuria</w:t>
            </w:r>
            <w:r>
              <w:rPr>
                <w:rFonts w:ascii="Times New Roman"/>
                <w:spacing w:val="-1"/>
                <w:position w:val="8"/>
                <w:sz w:val="14"/>
              </w:rPr>
              <w:t>l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D8053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0C3C7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51AF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</w:tr>
      <w:tr w:rsidR="001A349E" w14:paraId="3A08E9A9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BB3BC" w14:textId="77777777" w:rsidR="001A349E" w:rsidRDefault="001A349E" w:rsidP="00E970F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B0DBC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C85A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</w:rPr>
              <w:t>Insufficienza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renale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m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5037A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356E8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9D839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</w:tr>
      <w:tr w:rsidR="001A349E" w14:paraId="3D3B4693" w14:textId="77777777">
        <w:trPr>
          <w:trHeight w:hRule="exact" w:val="26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F8C1E7" w14:textId="77777777" w:rsidR="001A349E" w:rsidRPr="00FC5C5F" w:rsidRDefault="004A33D5" w:rsidP="00FC5C5F">
            <w:pPr>
              <w:pStyle w:val="TableParagraph"/>
              <w:spacing w:line="239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Patologie</w:t>
            </w:r>
            <w:r w:rsidRPr="00FC5C5F">
              <w:rPr>
                <w:rFonts w:ascii="Times New Roman"/>
                <w:spacing w:val="20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 xml:space="preserve">sistemiche </w:t>
            </w:r>
            <w:r w:rsidRPr="00FC5C5F">
              <w:rPr>
                <w:rFonts w:ascii="Times New Roman"/>
                <w:lang w:val="it-IT"/>
              </w:rPr>
              <w:t>e</w:t>
            </w:r>
            <w:r w:rsidRPr="00FC5C5F">
              <w:rPr>
                <w:rFonts w:ascii="Times New Roman"/>
                <w:spacing w:val="22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condizioni relative</w:t>
            </w:r>
            <w:r w:rsidRPr="00FC5C5F">
              <w:rPr>
                <w:rFonts w:ascii="Times New Roman"/>
                <w:spacing w:val="21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alla sede di</w:t>
            </w:r>
            <w:r w:rsidRPr="00FC5C5F">
              <w:rPr>
                <w:rFonts w:ascii="Times New Roman"/>
                <w:spacing w:val="22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somministrazione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3375AA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Molto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5BDD1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Affaticamento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00193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9279E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8941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</w:tr>
      <w:tr w:rsidR="001A349E" w14:paraId="61755160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0F4594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ECFFE1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12EA8" w14:textId="77777777" w:rsidR="001A349E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pacing w:val="-1"/>
              </w:rPr>
              <w:t>Astenia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d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7CDA8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96BB7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62278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</w:tr>
      <w:tr w:rsidR="001A349E" w14:paraId="3D3BD332" w14:textId="77777777">
        <w:trPr>
          <w:trHeight w:hRule="exact" w:val="74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FAC69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1E80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CCCC5" w14:textId="77777777" w:rsidR="001A349E" w:rsidRDefault="004A33D5" w:rsidP="00FC5C5F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Infiammazione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della</w:t>
            </w:r>
            <w:proofErr w:type="spellEnd"/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mucosa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88B38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9B52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04033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0F9B95BE" w14:textId="77777777">
        <w:trPr>
          <w:trHeight w:hRule="exact" w:val="26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209DE" w14:textId="77777777" w:rsidR="001A349E" w:rsidRDefault="004A33D5" w:rsidP="00FC5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Esami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diagnostici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16849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Molto </w:t>
            </w: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A7BCF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Riduzione</w:t>
            </w:r>
            <w:proofErr w:type="spellEnd"/>
            <w:r>
              <w:rPr>
                <w:rFonts w:ascii="Times New Roman"/>
                <w:spacing w:val="-1"/>
              </w:rPr>
              <w:t xml:space="preserve"> di peso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C6C06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8E205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3AA5E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039A05EF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CC5956" w14:textId="77777777" w:rsidR="001A349E" w:rsidRDefault="001A349E" w:rsidP="00E970F4"/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8C24BD" w14:textId="77777777" w:rsidR="001A349E" w:rsidRDefault="004A33D5" w:rsidP="00FC5C5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Comune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A4118" w14:textId="77777777" w:rsidR="001A349E" w:rsidRDefault="004A33D5" w:rsidP="00FC5C5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Aumento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della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lipasi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03F23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300A6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CBF78" w14:textId="77777777" w:rsidR="001A349E" w:rsidRDefault="004A33D5" w:rsidP="00FC5C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0,7</w:t>
            </w:r>
          </w:p>
        </w:tc>
      </w:tr>
      <w:tr w:rsidR="001A349E" w14:paraId="111AD3A4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E26329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0304B7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8E51A" w14:textId="77777777" w:rsidR="001A349E" w:rsidRDefault="004A33D5" w:rsidP="00FC5C5F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Aumento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dell’alanino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amino-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transferasi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A03C4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F50A4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586A2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127655EE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35E570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AFCFA2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D3A71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Aumento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dell’amilasi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7CA8E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8AB1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F91BA" w14:textId="77777777" w:rsidR="001A349E" w:rsidRDefault="004A33D5" w:rsidP="00FC5C5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</w:t>
            </w:r>
          </w:p>
        </w:tc>
      </w:tr>
      <w:tr w:rsidR="001A349E" w14:paraId="6B4E1FC0" w14:textId="77777777">
        <w:trPr>
          <w:trHeight w:hRule="exact" w:val="77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CB3844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3A7A5E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5570B" w14:textId="77777777" w:rsidR="001A349E" w:rsidRDefault="004A33D5" w:rsidP="00FC5C5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Aumento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dell’aspartato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amino-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transferasi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143D" w14:textId="77777777" w:rsidR="001A349E" w:rsidRDefault="004A33D5" w:rsidP="00FC5C5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A60CB" w14:textId="77777777" w:rsidR="001A349E" w:rsidRDefault="004A33D5" w:rsidP="00FC5C5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036AB" w14:textId="77777777" w:rsidR="001A349E" w:rsidRDefault="004A33D5" w:rsidP="00FC5C5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30E7D467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24FC97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FAFFCD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4383D" w14:textId="77777777" w:rsidR="001A349E" w:rsidRDefault="004A33D5" w:rsidP="00FC5C5F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Aumento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della</w:t>
            </w:r>
            <w:proofErr w:type="spellEnd"/>
            <w:r>
              <w:rPr>
                <w:rFonts w:asci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fosfatasi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alcalina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E2AB1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89A6C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8FE13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0B079B4A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CC416B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F68315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F94F8" w14:textId="77777777" w:rsidR="001A349E" w:rsidRDefault="004A33D5" w:rsidP="00FC5C5F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Aumento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della</w:t>
            </w:r>
            <w:proofErr w:type="spellEnd"/>
            <w:r>
              <w:rPr>
                <w:rFonts w:asci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creatinina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2CDDB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00348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AA7E3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1A349E" w14:paraId="189FABDA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D27F8" w14:textId="77777777" w:rsidR="001A349E" w:rsidRDefault="001A349E" w:rsidP="00E970F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336DF" w14:textId="77777777" w:rsidR="001A349E" w:rsidRDefault="001A349E" w:rsidP="00E970F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D0AC9" w14:textId="77777777" w:rsidR="001A349E" w:rsidRPr="00FC5C5F" w:rsidRDefault="004A33D5" w:rsidP="00FC5C5F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 w:eastAsia="Times New Roman" w:hAnsi="Times New Roman" w:cs="Times New Roman"/>
                <w:spacing w:val="-1"/>
                <w:lang w:val="it-IT"/>
              </w:rPr>
              <w:t>Aumento dell’ormone</w:t>
            </w:r>
            <w:r w:rsidRPr="00FC5C5F">
              <w:rPr>
                <w:rFonts w:ascii="Times New Roman" w:eastAsia="Times New Roman" w:hAnsi="Times New Roman" w:cs="Times New Roman"/>
                <w:spacing w:val="22"/>
                <w:lang w:val="it-IT"/>
              </w:rPr>
              <w:t xml:space="preserve"> </w:t>
            </w:r>
            <w:r w:rsidRPr="00FC5C5F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stimolante la tiroide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3B1F1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E13C4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8F5EF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</w:tbl>
    <w:p w14:paraId="40909A12" w14:textId="77777777" w:rsidR="001A349E" w:rsidRPr="00FC5C5F" w:rsidRDefault="004A33D5" w:rsidP="00FC5C5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t>a</w:t>
      </w:r>
      <w:r w:rsidRPr="00FC5C5F">
        <w:rPr>
          <w:rFonts w:ascii="Times New Roman"/>
          <w:spacing w:val="-4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Le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reazioni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avverse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sono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riportate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secondo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la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frequenza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delle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reazioni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emergenti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dal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trattamento,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comprensive</w:t>
      </w:r>
      <w:r w:rsidRPr="00FC5C5F">
        <w:rPr>
          <w:rFonts w:ascii="Times New Roman"/>
          <w:spacing w:val="29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di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tutte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le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cause.</w:t>
      </w:r>
    </w:p>
    <w:p w14:paraId="06737025" w14:textId="77777777" w:rsidR="001A349E" w:rsidRPr="00FC5C5F" w:rsidRDefault="004A33D5" w:rsidP="00FC5C5F">
      <w:pPr>
        <w:spacing w:line="225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t>b</w:t>
      </w:r>
      <w:r w:rsidRPr="00FC5C5F">
        <w:rPr>
          <w:rFonts w:ascii="Times New Roman"/>
          <w:spacing w:val="11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i/>
          <w:sz w:val="20"/>
          <w:lang w:val="it-IT"/>
        </w:rPr>
        <w:t>National</w:t>
      </w:r>
      <w:r w:rsidRPr="00FC5C5F">
        <w:rPr>
          <w:rFonts w:ascii="Times New Roman"/>
          <w:i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i/>
          <w:sz w:val="20"/>
          <w:lang w:val="it-IT"/>
        </w:rPr>
        <w:t>Cancer</w:t>
      </w:r>
      <w:r w:rsidRPr="00FC5C5F">
        <w:rPr>
          <w:rFonts w:ascii="Times New Roman"/>
          <w:i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i/>
          <w:sz w:val="20"/>
          <w:lang w:val="it-IT"/>
        </w:rPr>
        <w:t>Institute</w:t>
      </w:r>
      <w:r w:rsidRPr="00FC5C5F">
        <w:rPr>
          <w:rFonts w:ascii="Times New Roman"/>
          <w:i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i/>
          <w:sz w:val="20"/>
          <w:lang w:val="it-IT"/>
        </w:rPr>
        <w:t>Common</w:t>
      </w:r>
      <w:r w:rsidRPr="00FC5C5F">
        <w:rPr>
          <w:rFonts w:ascii="Times New Roman"/>
          <w:i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i/>
          <w:sz w:val="20"/>
          <w:lang w:val="it-IT"/>
        </w:rPr>
        <w:t>Terminology</w:t>
      </w:r>
      <w:r w:rsidRPr="00FC5C5F">
        <w:rPr>
          <w:rFonts w:ascii="Times New Roman"/>
          <w:i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i/>
          <w:sz w:val="20"/>
          <w:lang w:val="it-IT"/>
        </w:rPr>
        <w:t>Criteria</w:t>
      </w:r>
      <w:r w:rsidRPr="00FC5C5F">
        <w:rPr>
          <w:rFonts w:ascii="Times New Roman"/>
          <w:i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per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gli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eventi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avversi,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Versione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3.0</w:t>
      </w:r>
    </w:p>
    <w:p w14:paraId="15A1F97C" w14:textId="77777777" w:rsidR="001A349E" w:rsidRPr="00FC5C5F" w:rsidRDefault="004A33D5" w:rsidP="00FC5C5F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t>c</w:t>
      </w:r>
      <w:r w:rsidRPr="00FC5C5F">
        <w:rPr>
          <w:rFonts w:ascii="Times New Roman"/>
          <w:spacing w:val="-4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Vedere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paragrafo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Descrizione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di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alcune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reazioni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avverse.</w:t>
      </w:r>
    </w:p>
    <w:p w14:paraId="01ECCCD0" w14:textId="77777777" w:rsidR="001A349E" w:rsidRPr="00FC5C5F" w:rsidRDefault="004A33D5" w:rsidP="00FC5C5F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t>d</w:t>
      </w:r>
      <w:r w:rsidRPr="00FC5C5F">
        <w:rPr>
          <w:rFonts w:ascii="Times New Roman"/>
          <w:spacing w:val="-3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Sono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stati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segnalati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casi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fatali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(Grado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5).</w:t>
      </w:r>
    </w:p>
    <w:p w14:paraId="7479F4F7" w14:textId="77777777" w:rsidR="001A349E" w:rsidRPr="00FC5C5F" w:rsidRDefault="004A33D5" w:rsidP="00FC5C5F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t>e</w:t>
      </w:r>
      <w:r w:rsidRPr="00FC5C5F">
        <w:rPr>
          <w:rFonts w:ascii="Times New Roman"/>
          <w:spacing w:val="-8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Inclusa</w:t>
      </w:r>
      <w:r w:rsidRPr="00FC5C5F">
        <w:rPr>
          <w:rFonts w:ascii="Times New Roman"/>
          <w:spacing w:val="-13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leucoencefalopatia.</w:t>
      </w:r>
    </w:p>
    <w:p w14:paraId="05B7AAC9" w14:textId="77777777" w:rsidR="001A349E" w:rsidRPr="00FC5C5F" w:rsidRDefault="004A33D5" w:rsidP="00FC5C5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t>f</w:t>
      </w:r>
      <w:r w:rsidRPr="00FC5C5F">
        <w:rPr>
          <w:rFonts w:ascii="Times New Roman"/>
          <w:spacing w:val="-5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Incluse</w:t>
      </w:r>
      <w:r w:rsidRPr="00FC5C5F">
        <w:rPr>
          <w:rFonts w:ascii="Times New Roman"/>
          <w:spacing w:val="-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insufficienza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cardiaca,</w:t>
      </w:r>
      <w:r w:rsidRPr="00FC5C5F">
        <w:rPr>
          <w:rFonts w:ascii="Times New Roman"/>
          <w:spacing w:val="-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insufficienza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cardiaca</w:t>
      </w:r>
      <w:r w:rsidRPr="00FC5C5F">
        <w:rPr>
          <w:rFonts w:ascii="Times New Roman"/>
          <w:spacing w:val="-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congestizia,</w:t>
      </w:r>
      <w:r w:rsidRPr="00FC5C5F">
        <w:rPr>
          <w:rFonts w:ascii="Times New Roman"/>
          <w:spacing w:val="-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insufficienza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cardiopolmonare,</w:t>
      </w:r>
      <w:r w:rsidRPr="00FC5C5F">
        <w:rPr>
          <w:rFonts w:ascii="Times New Roman"/>
          <w:spacing w:val="-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frazione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di</w:t>
      </w:r>
      <w:r w:rsidRPr="00FC5C5F">
        <w:rPr>
          <w:rFonts w:ascii="Times New Roman"/>
          <w:spacing w:val="23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eiezione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ridotta,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disfunzione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ventricolare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sinistra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insufficienza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ventricolare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destra.</w:t>
      </w:r>
    </w:p>
    <w:p w14:paraId="35AF4A23" w14:textId="77777777" w:rsidR="00616571" w:rsidRDefault="004A33D5" w:rsidP="00616571">
      <w:pPr>
        <w:spacing w:line="228" w:lineRule="exact"/>
        <w:rPr>
          <w:rFonts w:ascii="Times New Roman"/>
          <w:sz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lastRenderedPageBreak/>
        <w:t>g</w:t>
      </w:r>
      <w:r w:rsidRPr="00FC5C5F">
        <w:rPr>
          <w:rFonts w:ascii="Times New Roman"/>
          <w:spacing w:val="-7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Incluse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ipertensione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accelerata,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pressione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arteriosa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aumentata,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ipertensione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crisi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ipertensiva.</w:t>
      </w:r>
    </w:p>
    <w:p w14:paraId="47B81F8E" w14:textId="6B0B9064" w:rsidR="001A349E" w:rsidRPr="00FC5C5F" w:rsidRDefault="004A33D5" w:rsidP="00616571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 w:eastAsia="Times New Roman" w:hAnsi="Times New Roman" w:cs="Times New Roman"/>
          <w:position w:val="7"/>
          <w:sz w:val="13"/>
          <w:szCs w:val="13"/>
          <w:lang w:val="it-IT"/>
        </w:rPr>
        <w:t>h</w:t>
      </w:r>
      <w:r w:rsidRPr="00FC5C5F">
        <w:rPr>
          <w:rFonts w:ascii="Times New Roman" w:eastAsia="Times New Roman" w:hAnsi="Times New Roman" w:cs="Times New Roman"/>
          <w:spacing w:val="-4"/>
          <w:position w:val="7"/>
          <w:sz w:val="13"/>
          <w:szCs w:val="13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Inclusi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tempo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tromboplastina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parziale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attivata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prolungato,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anale,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arteriosa,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sangue</w:t>
      </w:r>
      <w:r w:rsidRPr="00FC5C5F">
        <w:rPr>
          <w:rFonts w:ascii="Times New Roman" w:eastAsia="Times New Roman" w:hAnsi="Times New Roman" w:cs="Times New Roman"/>
          <w:spacing w:val="29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presente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nell'urina,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sistema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nervoso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centrale,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cerebrale,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tempo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coagulazione</w:t>
      </w:r>
      <w:r w:rsidRPr="00FC5C5F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prolungato,</w:t>
      </w:r>
      <w:r w:rsidRPr="00FC5C5F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congiuntivale,</w:t>
      </w:r>
      <w:r w:rsidRPr="00FC5C5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contusione,</w:t>
      </w:r>
      <w:r w:rsidRPr="00FC5C5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diarrea</w:t>
      </w:r>
      <w:r w:rsidRPr="00FC5C5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emorragica,</w:t>
      </w:r>
      <w:r w:rsidRPr="00FC5C5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sanguinamento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uterino</w:t>
      </w:r>
      <w:r w:rsidRPr="00FC5C5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disfunzionale,</w:t>
      </w:r>
      <w:r w:rsidRPr="00FC5C5F">
        <w:rPr>
          <w:rFonts w:ascii="Times New Roman" w:eastAsia="Times New Roman" w:hAnsi="Times New Roman" w:cs="Times New Roman"/>
          <w:spacing w:val="21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epistassi,</w:t>
      </w:r>
      <w:r w:rsidRPr="00FC5C5F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gastrica,</w:t>
      </w:r>
      <w:r w:rsidRPr="00FC5C5F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gastrointestinale,</w:t>
      </w:r>
      <w:r w:rsidRPr="00FC5C5F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sanguinamento</w:t>
      </w:r>
      <w:r w:rsidRPr="00FC5C5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gengivale,</w:t>
      </w:r>
      <w:r w:rsidRPr="00FC5C5F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ematemesi,</w:t>
      </w:r>
      <w:r w:rsidRPr="00FC5C5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ematochezia,</w:t>
      </w:r>
      <w:r w:rsidRPr="00FC5C5F">
        <w:rPr>
          <w:rFonts w:ascii="Times New Roman" w:eastAsia="Times New Roman" w:hAnsi="Times New Roman" w:cs="Times New Roman"/>
          <w:spacing w:val="29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ematocrito</w:t>
      </w:r>
      <w:r w:rsidRPr="00FC5C5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ridotto,</w:t>
      </w:r>
      <w:r w:rsidRPr="00FC5C5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ematoma,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ematuria,</w:t>
      </w:r>
      <w:r w:rsidRPr="00FC5C5F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riduzione</w:t>
      </w:r>
      <w:r w:rsidRPr="00FC5C5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dell'emoglobina,</w:t>
      </w:r>
      <w:r w:rsidRPr="00FC5C5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emottisi,</w:t>
      </w:r>
      <w:r w:rsidRPr="00FC5C5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emorragia,</w:t>
      </w:r>
      <w:r w:rsidRPr="00FC5C5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dell’arteria</w:t>
      </w:r>
      <w:r w:rsidRPr="00FC5C5F">
        <w:rPr>
          <w:rFonts w:ascii="Times New Roman" w:eastAsia="Times New Roman" w:hAnsi="Times New Roman" w:cs="Times New Roman"/>
          <w:spacing w:val="33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coronarica,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delle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vie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urinarie,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delle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emorroidi,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emostasi,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tendenza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all'ecchimosi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aumentata,</w:t>
      </w:r>
      <w:r w:rsidRPr="00FC5C5F">
        <w:rPr>
          <w:rFonts w:ascii="Times New Roman" w:eastAsia="Times New Roman" w:hAnsi="Times New Roman" w:cs="Times New Roman"/>
          <w:spacing w:val="21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aumento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rapporto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internazionale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normalizzato,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tratto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gastrointestinale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inferiore,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melena,</w:t>
      </w:r>
      <w:r w:rsidRPr="00FC5C5F">
        <w:rPr>
          <w:rFonts w:ascii="Times New Roman" w:eastAsia="Times New Roman" w:hAnsi="Times New Roman" w:cs="Times New Roman"/>
          <w:spacing w:val="21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petecchie,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faringe,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tempo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protrombina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prolungato,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polmonare,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porpora,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21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rettale,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conta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eritrocitaria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diminuita,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renale,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della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sclera,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ematocele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dello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scroto,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ematoma</w:t>
      </w:r>
      <w:r w:rsidRPr="00FC5C5F">
        <w:rPr>
          <w:rFonts w:ascii="Times New Roman" w:eastAsia="Times New Roman" w:hAnsi="Times New Roman" w:cs="Times New Roman"/>
          <w:spacing w:val="22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della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milza,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scheggia,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subaracnoidea,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della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lingua,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tratto</w:t>
      </w:r>
      <w:r w:rsidRPr="00FC5C5F">
        <w:rPr>
          <w:rFonts w:ascii="Times New Roman" w:eastAsia="Times New Roman" w:hAnsi="Times New Roman" w:cs="Times New Roman"/>
          <w:spacing w:val="24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gastrointestinale</w:t>
      </w:r>
      <w:r w:rsidRPr="00FC5C5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superiore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ed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emorragia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della</w:t>
      </w:r>
      <w:r w:rsidRPr="00FC5C5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vagina.</w:t>
      </w:r>
    </w:p>
    <w:p w14:paraId="7D9F77D4" w14:textId="77777777" w:rsidR="001A349E" w:rsidRPr="00FC5C5F" w:rsidRDefault="004A33D5" w:rsidP="00FC5C5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t>i</w:t>
      </w:r>
      <w:r w:rsidRPr="00FC5C5F">
        <w:rPr>
          <w:rFonts w:ascii="Times New Roman"/>
          <w:spacing w:val="-3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Incluse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sindrome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di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Budd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Chiari,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trombosi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venosa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profonda,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trombosi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della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vena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giugulare,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trombosi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venosa</w:t>
      </w:r>
      <w:r w:rsidRPr="00FC5C5F">
        <w:rPr>
          <w:rFonts w:ascii="Times New Roman"/>
          <w:spacing w:val="29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pelvica,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embolia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polmonare,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occlusione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della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vena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retinica,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trombosi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della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vena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retinica,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trombosi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della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vena</w:t>
      </w:r>
      <w:r w:rsidRPr="00FC5C5F">
        <w:rPr>
          <w:rFonts w:ascii="Times New Roman"/>
          <w:spacing w:val="24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succlavia,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trombosi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venosa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trombosi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venosa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un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arto.</w:t>
      </w:r>
    </w:p>
    <w:p w14:paraId="69C4F9C6" w14:textId="77777777" w:rsidR="001A349E" w:rsidRPr="00FC5C5F" w:rsidRDefault="004A33D5" w:rsidP="00FC5C5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 w:eastAsia="Times New Roman" w:hAnsi="Times New Roman" w:cs="Times New Roman"/>
          <w:position w:val="7"/>
          <w:sz w:val="13"/>
          <w:szCs w:val="13"/>
          <w:lang w:val="it-IT"/>
        </w:rPr>
        <w:t>j</w:t>
      </w:r>
      <w:r w:rsidRPr="00FC5C5F">
        <w:rPr>
          <w:rFonts w:ascii="Times New Roman" w:eastAsia="Times New Roman" w:hAnsi="Times New Roman" w:cs="Times New Roman"/>
          <w:spacing w:val="-4"/>
          <w:position w:val="7"/>
          <w:sz w:val="13"/>
          <w:szCs w:val="13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Inclusi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infarto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miocardico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acuto,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embolia,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infarto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miocardico,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occlusione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dell’arteria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retinica</w:t>
      </w:r>
      <w:r w:rsidRPr="00FC5C5F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attacco</w:t>
      </w:r>
      <w:r w:rsidRPr="00FC5C5F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ischemico</w:t>
      </w:r>
      <w:r w:rsidRPr="00FC5C5F">
        <w:rPr>
          <w:rFonts w:ascii="Times New Roman" w:eastAsia="Times New Roman" w:hAnsi="Times New Roman" w:cs="Times New Roman"/>
          <w:spacing w:val="-17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transitorio.</w:t>
      </w:r>
    </w:p>
    <w:p w14:paraId="44AF0136" w14:textId="77777777" w:rsidR="001A349E" w:rsidRPr="00FC5C5F" w:rsidRDefault="004A33D5" w:rsidP="00FC5C5F">
      <w:pPr>
        <w:spacing w:line="239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t>k</w:t>
      </w:r>
      <w:r w:rsidRPr="00FC5C5F">
        <w:rPr>
          <w:rFonts w:ascii="Times New Roman"/>
          <w:spacing w:val="-6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Perforazione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gastrointestinale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fistola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comprende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seguenti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termini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preferenziali: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ascesso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addominale,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ascesso</w:t>
      </w:r>
      <w:r w:rsidRPr="00FC5C5F">
        <w:rPr>
          <w:rFonts w:ascii="Times New Roman"/>
          <w:spacing w:val="26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anale,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fistola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anale,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fistola,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perdita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anastomotica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gastrointestinale,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perforazione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gastrointestinale,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perforazione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di</w:t>
      </w:r>
      <w:r w:rsidRPr="00FC5C5F">
        <w:rPr>
          <w:rFonts w:ascii="Times New Roman"/>
          <w:spacing w:val="32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intestino</w:t>
      </w:r>
      <w:r w:rsidRPr="00FC5C5F">
        <w:rPr>
          <w:rFonts w:ascii="Times New Roman"/>
          <w:spacing w:val="-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crasso,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fistola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esofagobronchiale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</w:t>
      </w:r>
      <w:r w:rsidRPr="00FC5C5F">
        <w:rPr>
          <w:rFonts w:ascii="Times New Roman"/>
          <w:spacing w:val="-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peritonite.</w:t>
      </w:r>
    </w:p>
    <w:p w14:paraId="08CE5E1F" w14:textId="77777777" w:rsidR="001A349E" w:rsidRPr="00FC5C5F" w:rsidRDefault="004A33D5" w:rsidP="00FC5C5F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t>l</w:t>
      </w:r>
      <w:r w:rsidRPr="00FC5C5F">
        <w:rPr>
          <w:rFonts w:ascii="Times New Roman"/>
          <w:spacing w:val="-4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Proteinuria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include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seguenti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termini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preferenziali: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proteine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nelle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urine,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proteine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urinarie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presenti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proteinuria.</w:t>
      </w:r>
    </w:p>
    <w:p w14:paraId="6FFD7525" w14:textId="77777777" w:rsidR="001A349E" w:rsidRPr="00FC5C5F" w:rsidRDefault="004A33D5" w:rsidP="00FC5C5F">
      <w:pPr>
        <w:spacing w:line="233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t>m</w:t>
      </w:r>
      <w:r w:rsidRPr="00FC5C5F">
        <w:rPr>
          <w:rFonts w:ascii="Times New Roman"/>
          <w:spacing w:val="-7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Inclusa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insufficienza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renale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acuta.</w:t>
      </w:r>
    </w:p>
    <w:p w14:paraId="6983FAE2" w14:textId="77777777" w:rsidR="001A349E" w:rsidRPr="00FC5C5F" w:rsidRDefault="004A33D5" w:rsidP="00FC5C5F">
      <w:pPr>
        <w:spacing w:before="1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position w:val="7"/>
          <w:sz w:val="13"/>
          <w:lang w:val="it-IT"/>
        </w:rPr>
        <w:t xml:space="preserve">n </w:t>
      </w:r>
      <w:r w:rsidRPr="00FC5C5F">
        <w:rPr>
          <w:rFonts w:ascii="Times New Roman"/>
          <w:spacing w:val="1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Colecistite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include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colecistite</w:t>
      </w:r>
      <w:r w:rsidRPr="00FC5C5F">
        <w:rPr>
          <w:rFonts w:ascii="Times New Roman"/>
          <w:spacing w:val="-3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acuta,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colecistite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colecistite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infettiva.</w:t>
      </w:r>
    </w:p>
    <w:p w14:paraId="073CA66B" w14:textId="77777777" w:rsidR="001A349E" w:rsidRPr="00FC5C5F" w:rsidRDefault="001A349E" w:rsidP="00E970F4">
      <w:pPr>
        <w:spacing w:before="6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CC90314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Descrizione </w:t>
      </w:r>
      <w:r w:rsidRPr="00FC5C5F">
        <w:rPr>
          <w:spacing w:val="-2"/>
          <w:u w:val="single" w:color="000000"/>
          <w:lang w:val="it-IT"/>
        </w:rPr>
        <w:t>di</w:t>
      </w:r>
      <w:r w:rsidRPr="00FC5C5F">
        <w:rPr>
          <w:spacing w:val="-1"/>
          <w:u w:val="single" w:color="000000"/>
          <w:lang w:val="it-IT"/>
        </w:rPr>
        <w:t xml:space="preserve"> alcune reazioni avverse</w:t>
      </w:r>
    </w:p>
    <w:p w14:paraId="0687F68D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290A425C" w14:textId="77777777" w:rsidR="001A349E" w:rsidRPr="00FC5C5F" w:rsidRDefault="004A33D5" w:rsidP="00FC5C5F">
      <w:pPr>
        <w:spacing w:before="72"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>Eventi di insufficienza cardiaca (vedere paragrafo 4.4)</w:t>
      </w:r>
    </w:p>
    <w:p w14:paraId="09A093AC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uno studio clinico controllato 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somministrato axitinib (N </w:t>
      </w:r>
      <w:r w:rsidRPr="00FC5C5F">
        <w:rPr>
          <w:lang w:val="it-IT"/>
        </w:rPr>
        <w:t>=</w:t>
      </w:r>
      <w:r w:rsidRPr="00FC5C5F">
        <w:rPr>
          <w:spacing w:val="-1"/>
          <w:lang w:val="it-IT"/>
        </w:rPr>
        <w:t xml:space="preserve"> 359) </w:t>
      </w:r>
      <w:r w:rsidRPr="00FC5C5F">
        <w:rPr>
          <w:spacing w:val="-2"/>
          <w:lang w:val="it-IT"/>
        </w:rPr>
        <w:t>per</w:t>
      </w:r>
      <w:r w:rsidRPr="00FC5C5F">
        <w:rPr>
          <w:spacing w:val="-1"/>
          <w:lang w:val="it-IT"/>
        </w:rPr>
        <w:t xml:space="preserve"> il trattamento di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pazienti affetti da RCC, sono stati segnalati eventi di </w:t>
      </w:r>
      <w:r w:rsidRPr="00FC5C5F">
        <w:rPr>
          <w:spacing w:val="-2"/>
          <w:lang w:val="it-IT"/>
        </w:rPr>
        <w:t>insufficienza</w:t>
      </w:r>
      <w:r w:rsidRPr="00FC5C5F">
        <w:rPr>
          <w:spacing w:val="-1"/>
          <w:lang w:val="it-IT"/>
        </w:rPr>
        <w:t xml:space="preserve"> cardiaca nell'1,7% dei pazienti in</w:t>
      </w:r>
      <w:r w:rsidRPr="00FC5C5F">
        <w:rPr>
          <w:spacing w:val="50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trattamento con axitinib, inclusi insufficienza cardiaca (0,6%), </w:t>
      </w:r>
      <w:r w:rsidRPr="00FC5C5F">
        <w:rPr>
          <w:spacing w:val="-2"/>
          <w:lang w:val="it-IT"/>
        </w:rPr>
        <w:t>insufficienza</w:t>
      </w:r>
      <w:r w:rsidRPr="00FC5C5F">
        <w:rPr>
          <w:spacing w:val="-1"/>
          <w:lang w:val="it-IT"/>
        </w:rPr>
        <w:t xml:space="preserve"> cardiopolmonare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(0,6%),</w:t>
      </w:r>
      <w:r w:rsidRPr="00FC5C5F">
        <w:rPr>
          <w:spacing w:val="53"/>
          <w:lang w:val="it-IT"/>
        </w:rPr>
        <w:t xml:space="preserve"> </w:t>
      </w:r>
      <w:r w:rsidRPr="00FC5C5F">
        <w:rPr>
          <w:spacing w:val="-1"/>
          <w:lang w:val="it-IT"/>
        </w:rPr>
        <w:t>disfunzione ventricolare sinistra (0,3%)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insufficienza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ventricolare destra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(0,3%). Reazioni avverse di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insufficienza cardiaca di grado </w:t>
      </w:r>
      <w:r w:rsidRPr="00FC5C5F">
        <w:rPr>
          <w:lang w:val="it-IT"/>
        </w:rPr>
        <w:t>4</w:t>
      </w:r>
      <w:r w:rsidRPr="00FC5C5F">
        <w:rPr>
          <w:spacing w:val="-1"/>
          <w:lang w:val="it-IT"/>
        </w:rPr>
        <w:t xml:space="preserve"> sono state segnalate nello 0,6% dei pazienti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in trattamento con</w:t>
      </w:r>
      <w:r w:rsidRPr="00FC5C5F">
        <w:rPr>
          <w:spacing w:val="30"/>
          <w:lang w:val="it-IT"/>
        </w:rPr>
        <w:t xml:space="preserve"> </w:t>
      </w:r>
      <w:r w:rsidRPr="00FC5C5F">
        <w:rPr>
          <w:lang w:val="it-IT"/>
        </w:rPr>
        <w:t xml:space="preserve">axitinib. </w:t>
      </w:r>
      <w:r w:rsidRPr="00FC5C5F">
        <w:rPr>
          <w:spacing w:val="-1"/>
          <w:lang w:val="it-IT"/>
        </w:rPr>
        <w:t>Insufficienza cardiaca fatale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stata</w:t>
      </w:r>
      <w:r w:rsidRPr="00FC5C5F">
        <w:rPr>
          <w:spacing w:val="-1"/>
          <w:lang w:val="it-IT"/>
        </w:rPr>
        <w:t xml:space="preserve"> segnalata nello 0,6% dei pazienti in trattamento con</w:t>
      </w:r>
      <w:r w:rsidRPr="00FC5C5F">
        <w:rPr>
          <w:spacing w:val="28"/>
          <w:lang w:val="it-IT"/>
        </w:rPr>
        <w:t xml:space="preserve"> </w:t>
      </w:r>
      <w:r w:rsidRPr="00FC5C5F">
        <w:rPr>
          <w:lang w:val="it-IT"/>
        </w:rPr>
        <w:t>axitinib.</w:t>
      </w:r>
    </w:p>
    <w:p w14:paraId="704DF590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79D28B79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Negli studi 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in monoterapia (N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 xml:space="preserve">= </w:t>
      </w:r>
      <w:r w:rsidRPr="00FC5C5F">
        <w:rPr>
          <w:spacing w:val="-1"/>
          <w:lang w:val="it-IT"/>
        </w:rPr>
        <w:t>672) per il trattamento di pazienti</w:t>
      </w:r>
      <w:r w:rsidRPr="00FC5C5F">
        <w:rPr>
          <w:spacing w:val="45"/>
          <w:lang w:val="it-IT"/>
        </w:rPr>
        <w:t xml:space="preserve"> </w:t>
      </w:r>
      <w:r w:rsidRPr="00FC5C5F">
        <w:rPr>
          <w:spacing w:val="-1"/>
          <w:lang w:val="it-IT"/>
        </w:rPr>
        <w:t xml:space="preserve">affetti da RCC, sono stati segnalati eventi di </w:t>
      </w:r>
      <w:r w:rsidRPr="00FC5C5F">
        <w:rPr>
          <w:spacing w:val="-2"/>
          <w:lang w:val="it-IT"/>
        </w:rPr>
        <w:t>insufficienza</w:t>
      </w:r>
      <w:r w:rsidRPr="00FC5C5F">
        <w:rPr>
          <w:spacing w:val="-1"/>
          <w:lang w:val="it-IT"/>
        </w:rPr>
        <w:t xml:space="preserve"> cardiaca (inclusi insufficienza cardiaca,</w:t>
      </w:r>
      <w:r w:rsidRPr="00FC5C5F">
        <w:rPr>
          <w:spacing w:val="51"/>
          <w:lang w:val="it-IT"/>
        </w:rPr>
        <w:t xml:space="preserve"> </w:t>
      </w:r>
      <w:r w:rsidRPr="00FC5C5F">
        <w:rPr>
          <w:spacing w:val="-1"/>
          <w:lang w:val="it-IT"/>
        </w:rPr>
        <w:t>insufficienza cardiaca congestizia, insufficienza cardiopolmonare, disfunzione ventricolare sinistra,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frazione di eiezione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ridotta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insufficienza </w:t>
      </w:r>
      <w:r w:rsidRPr="00FC5C5F">
        <w:rPr>
          <w:spacing w:val="-2"/>
          <w:lang w:val="it-IT"/>
        </w:rPr>
        <w:t>ventricolare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destra) nell'1,8% dei pazienti in trattamento</w:t>
      </w:r>
    </w:p>
    <w:p w14:paraId="1D3D8C08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 xml:space="preserve">con </w:t>
      </w:r>
      <w:r w:rsidRPr="00FC5C5F">
        <w:rPr>
          <w:spacing w:val="-1"/>
          <w:lang w:val="it-IT"/>
        </w:rPr>
        <w:t xml:space="preserve">axitinib. Eventi di insufficienza cardiaca </w:t>
      </w:r>
      <w:r w:rsidRPr="00FC5C5F">
        <w:rPr>
          <w:spacing w:val="-2"/>
          <w:lang w:val="it-IT"/>
        </w:rPr>
        <w:t>di</w:t>
      </w:r>
      <w:r w:rsidRPr="00FC5C5F">
        <w:rPr>
          <w:spacing w:val="-1"/>
          <w:lang w:val="it-IT"/>
        </w:rPr>
        <w:t xml:space="preserve"> grado 3/4 sono stati segnalati nell'1,0% dei pazienti ed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>eventi di insufficienza cardiaca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fatali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sono stati segnalati nello 0,3% dei pazienti in </w:t>
      </w:r>
      <w:r w:rsidRPr="00FC5C5F">
        <w:rPr>
          <w:spacing w:val="-2"/>
          <w:lang w:val="it-IT"/>
        </w:rPr>
        <w:t>trattamento</w:t>
      </w:r>
      <w:r w:rsidRPr="00FC5C5F">
        <w:rPr>
          <w:spacing w:val="-1"/>
          <w:lang w:val="it-IT"/>
        </w:rPr>
        <w:t xml:space="preserve"> con</w:t>
      </w:r>
      <w:r w:rsidRPr="00FC5C5F">
        <w:rPr>
          <w:spacing w:val="52"/>
          <w:lang w:val="it-IT"/>
        </w:rPr>
        <w:t xml:space="preserve"> </w:t>
      </w:r>
      <w:r w:rsidRPr="00FC5C5F">
        <w:rPr>
          <w:lang w:val="it-IT"/>
        </w:rPr>
        <w:t>axitinib.</w:t>
      </w:r>
    </w:p>
    <w:p w14:paraId="5D31D81C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5C3C95C4" w14:textId="77777777" w:rsidR="001A349E" w:rsidRPr="00FC5C5F" w:rsidRDefault="004A33D5" w:rsidP="00FC5C5F">
      <w:pPr>
        <w:spacing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 xml:space="preserve">Disfunzione tiroidea (vedere paragrafo </w:t>
      </w:r>
      <w:r w:rsidRPr="00FC5C5F">
        <w:rPr>
          <w:rFonts w:ascii="Times New Roman"/>
          <w:i/>
          <w:u w:val="single" w:color="000000"/>
          <w:lang w:val="it-IT"/>
        </w:rPr>
        <w:t>4.4)</w:t>
      </w:r>
    </w:p>
    <w:p w14:paraId="1B4A7A1D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uno studio clinico controllato 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per il trattamento di pazienti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affetti da RCC,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segnalato ipotiroidismo nel 20,9% dei pazienti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ipertiroidismo</w:t>
      </w:r>
      <w:r w:rsidRPr="00FC5C5F">
        <w:rPr>
          <w:spacing w:val="-1"/>
          <w:lang w:val="it-IT"/>
        </w:rPr>
        <w:t xml:space="preserve"> nell'1,1% dei</w:t>
      </w:r>
      <w:r w:rsidRPr="00FC5C5F">
        <w:rPr>
          <w:spacing w:val="48"/>
          <w:lang w:val="it-IT"/>
        </w:rPr>
        <w:t xml:space="preserve"> </w:t>
      </w:r>
      <w:r w:rsidRPr="00FC5C5F">
        <w:rPr>
          <w:spacing w:val="-1"/>
          <w:lang w:val="it-IT"/>
        </w:rPr>
        <w:t>pazienti. Aumenti dei livelli dell’ormone stimolante la tiroide (TSH) sono stati segnalati come eventi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2"/>
          <w:lang w:val="it-IT"/>
        </w:rPr>
        <w:t>avversi</w:t>
      </w:r>
      <w:r w:rsidRPr="00FC5C5F">
        <w:rPr>
          <w:spacing w:val="-1"/>
          <w:lang w:val="it-IT"/>
        </w:rPr>
        <w:t xml:space="preserve"> nel 5,3% dei pazienti che assumevano axitinib. Negli esami di laboratorio di routine, in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 xml:space="preserve">pazienti che presentavano TSH </w:t>
      </w:r>
      <w:r w:rsidRPr="00FC5C5F">
        <w:rPr>
          <w:lang w:val="it-IT"/>
        </w:rPr>
        <w:t>&lt; 5</w:t>
      </w:r>
      <w:r w:rsidRPr="00FC5C5F">
        <w:rPr>
          <w:spacing w:val="-3"/>
          <w:lang w:val="it-IT"/>
        </w:rPr>
        <w:t xml:space="preserve"> </w:t>
      </w:r>
      <w:r>
        <w:rPr>
          <w:spacing w:val="-2"/>
        </w:rPr>
        <w:t>μ</w:t>
      </w:r>
      <w:r w:rsidRPr="00FC5C5F">
        <w:rPr>
          <w:spacing w:val="-2"/>
          <w:lang w:val="it-IT"/>
        </w:rPr>
        <w:t>U/ml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prima del trattamento, sono stati rilevati aumenti del TSH</w:t>
      </w:r>
      <w:r w:rsidRPr="00FC5C5F">
        <w:rPr>
          <w:spacing w:val="30"/>
          <w:lang w:val="it-IT"/>
        </w:rPr>
        <w:t xml:space="preserve"> </w:t>
      </w:r>
      <w:r w:rsidRPr="00FC5C5F">
        <w:rPr>
          <w:lang w:val="it-IT"/>
        </w:rPr>
        <w:t>fino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≥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 xml:space="preserve">10 </w:t>
      </w:r>
      <w:r>
        <w:rPr>
          <w:spacing w:val="-2"/>
        </w:rPr>
        <w:t>μ</w:t>
      </w:r>
      <w:r w:rsidRPr="00FC5C5F">
        <w:rPr>
          <w:spacing w:val="-2"/>
          <w:lang w:val="it-IT"/>
        </w:rPr>
        <w:t>U/ml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nel 32,2% dei pazienti che assumevano axitinib.</w:t>
      </w:r>
    </w:p>
    <w:p w14:paraId="133B7252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A9D67B6" w14:textId="77777777" w:rsidR="001A349E" w:rsidRPr="00FC5C5F" w:rsidRDefault="004A33D5" w:rsidP="00FC5C5F">
      <w:pPr>
        <w:pStyle w:val="BodyText"/>
        <w:ind w:left="0"/>
        <w:jc w:val="both"/>
        <w:rPr>
          <w:lang w:val="it-IT"/>
        </w:rPr>
      </w:pPr>
      <w:r w:rsidRPr="00FC5C5F">
        <w:rPr>
          <w:spacing w:val="-1"/>
          <w:lang w:val="it-IT"/>
        </w:rPr>
        <w:t>Negli studi clinici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aggregati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(N </w:t>
      </w:r>
      <w:r w:rsidRPr="00FC5C5F">
        <w:rPr>
          <w:lang w:val="it-IT"/>
        </w:rPr>
        <w:t>=</w:t>
      </w:r>
      <w:r w:rsidRPr="00FC5C5F">
        <w:rPr>
          <w:spacing w:val="-1"/>
          <w:lang w:val="it-IT"/>
        </w:rPr>
        <w:t xml:space="preserve"> 672) per </w:t>
      </w:r>
      <w:r w:rsidRPr="00FC5C5F">
        <w:rPr>
          <w:lang w:val="it-IT"/>
        </w:rPr>
        <w:t>il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trattamento di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pazienti affetti da RCC,</w:t>
      </w:r>
      <w:r w:rsidRPr="00FC5C5F">
        <w:rPr>
          <w:lang w:val="it-IT"/>
        </w:rPr>
        <w:t xml:space="preserve"> è </w:t>
      </w:r>
      <w:r w:rsidRPr="00FC5C5F">
        <w:rPr>
          <w:spacing w:val="-1"/>
          <w:lang w:val="it-IT"/>
        </w:rPr>
        <w:t xml:space="preserve">stato segnalato ipotiroidismo nel 24,6% dei pazienti che </w:t>
      </w:r>
      <w:r w:rsidRPr="00FC5C5F">
        <w:rPr>
          <w:spacing w:val="-2"/>
          <w:lang w:val="it-IT"/>
        </w:rPr>
        <w:t>assumevano</w:t>
      </w:r>
      <w:r w:rsidRPr="00FC5C5F">
        <w:rPr>
          <w:spacing w:val="38"/>
          <w:lang w:val="it-IT"/>
        </w:rPr>
        <w:t xml:space="preserve"> </w:t>
      </w:r>
      <w:r w:rsidRPr="00FC5C5F">
        <w:rPr>
          <w:lang w:val="it-IT"/>
        </w:rPr>
        <w:t xml:space="preserve">axitinib. </w:t>
      </w:r>
      <w:r w:rsidRPr="00FC5C5F">
        <w:rPr>
          <w:spacing w:val="-1"/>
          <w:lang w:val="it-IT"/>
        </w:rPr>
        <w:t xml:space="preserve">L’ipertiroidismo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segnalato nell'1,6% dei pazienti che assumevano axitinib.</w:t>
      </w:r>
    </w:p>
    <w:p w14:paraId="33A0AC9A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60A509C" w14:textId="77777777" w:rsidR="001A349E" w:rsidRPr="00FC5C5F" w:rsidRDefault="004A33D5" w:rsidP="00FC5C5F">
      <w:pPr>
        <w:spacing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 xml:space="preserve">Eventi embolici </w:t>
      </w:r>
      <w:r w:rsidRPr="00FC5C5F">
        <w:rPr>
          <w:rFonts w:ascii="Times New Roman"/>
          <w:i/>
          <w:u w:val="single" w:color="000000"/>
          <w:lang w:val="it-IT"/>
        </w:rPr>
        <w:t>e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 xml:space="preserve"> trombotici venosi (vedere </w:t>
      </w:r>
      <w:r w:rsidRPr="00FC5C5F">
        <w:rPr>
          <w:rFonts w:ascii="Times New Roman"/>
          <w:i/>
          <w:spacing w:val="-2"/>
          <w:u w:val="single" w:color="000000"/>
          <w:lang w:val="it-IT"/>
        </w:rPr>
        <w:t>paragrafo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 xml:space="preserve"> 4.4)</w:t>
      </w:r>
    </w:p>
    <w:p w14:paraId="44C34125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uno studio clinico controllato 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per il trattamento di pazienti</w:t>
      </w:r>
      <w:r w:rsidRPr="00FC5C5F">
        <w:rPr>
          <w:spacing w:val="31"/>
          <w:lang w:val="it-IT"/>
        </w:rPr>
        <w:t xml:space="preserve"> </w:t>
      </w:r>
      <w:r w:rsidRPr="00FC5C5F">
        <w:rPr>
          <w:spacing w:val="-1"/>
          <w:lang w:val="it-IT"/>
        </w:rPr>
        <w:t>affetti da RCC, sono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stati segnalati </w:t>
      </w:r>
      <w:r w:rsidRPr="00FC5C5F">
        <w:rPr>
          <w:spacing w:val="-2"/>
          <w:lang w:val="it-IT"/>
        </w:rPr>
        <w:t>eventi</w:t>
      </w:r>
      <w:r w:rsidRPr="00FC5C5F">
        <w:rPr>
          <w:spacing w:val="-1"/>
          <w:lang w:val="it-IT"/>
        </w:rPr>
        <w:t xml:space="preserve">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venosi come reazioni avverse nel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 xml:space="preserve">3,9% dei pazienti che </w:t>
      </w:r>
      <w:r w:rsidRPr="00FC5C5F">
        <w:rPr>
          <w:spacing w:val="-2"/>
          <w:lang w:val="it-IT"/>
        </w:rPr>
        <w:t>assumevano</w:t>
      </w:r>
      <w:r w:rsidRPr="00FC5C5F">
        <w:rPr>
          <w:spacing w:val="-1"/>
          <w:lang w:val="it-IT"/>
        </w:rPr>
        <w:t xml:space="preserve"> axitinib, </w:t>
      </w:r>
      <w:r w:rsidRPr="00FC5C5F">
        <w:rPr>
          <w:spacing w:val="-2"/>
          <w:lang w:val="it-IT"/>
        </w:rPr>
        <w:t>inclusi</w:t>
      </w:r>
      <w:r w:rsidRPr="00FC5C5F">
        <w:rPr>
          <w:spacing w:val="-1"/>
          <w:lang w:val="it-IT"/>
        </w:rPr>
        <w:t xml:space="preserve"> embolia polmonare (2,2%), occlusione/trombosi</w:t>
      </w:r>
    </w:p>
    <w:p w14:paraId="31E9DED0" w14:textId="00714B8F" w:rsidR="001A349E" w:rsidRPr="00FC5C5F" w:rsidRDefault="004A33D5" w:rsidP="00616571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lang w:val="it-IT"/>
        </w:rPr>
        <w:lastRenderedPageBreak/>
        <w:t xml:space="preserve">della vena retinica (0,6%)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trombosi venosa profonda (0,6%). Sono state segnalate reazioni avverse</w:t>
      </w:r>
      <w:r w:rsidRPr="00FC5C5F">
        <w:rPr>
          <w:lang w:val="it-IT"/>
        </w:rPr>
        <w:t xml:space="preserve"> di</w:t>
      </w:r>
      <w:r w:rsidR="00616571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eventi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venosi di grado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3/4 nel 3,1% dei pazienti che assumevano axitinib.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</w:t>
      </w:r>
      <w:r w:rsidRPr="00FC5C5F">
        <w:rPr>
          <w:spacing w:val="31"/>
          <w:lang w:val="it-IT"/>
        </w:rPr>
        <w:t xml:space="preserve"> </w:t>
      </w:r>
      <w:r w:rsidRPr="00FC5C5F">
        <w:rPr>
          <w:spacing w:val="-1"/>
          <w:lang w:val="it-IT"/>
        </w:rPr>
        <w:t>segnalata embolia polmonare fatale in un paziente (0,3%) che assumeva axitinib.</w:t>
      </w:r>
    </w:p>
    <w:p w14:paraId="7415AF85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7EFB78F9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Negli studi clinici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aggregati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</w:t>
      </w:r>
      <w:r w:rsidRPr="00FC5C5F">
        <w:rPr>
          <w:spacing w:val="-2"/>
          <w:lang w:val="it-IT"/>
        </w:rPr>
        <w:t>somministrato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axitinib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(N </w:t>
      </w:r>
      <w:r w:rsidRPr="00FC5C5F">
        <w:rPr>
          <w:lang w:val="it-IT"/>
        </w:rPr>
        <w:t>=</w:t>
      </w:r>
      <w:r w:rsidRPr="00FC5C5F">
        <w:rPr>
          <w:spacing w:val="-1"/>
          <w:lang w:val="it-IT"/>
        </w:rPr>
        <w:t xml:space="preserve"> 672) per il trattamento di</w:t>
      </w:r>
      <w:r w:rsidRPr="00FC5C5F">
        <w:rPr>
          <w:spacing w:val="52"/>
          <w:lang w:val="it-IT"/>
        </w:rPr>
        <w:t xml:space="preserve"> </w:t>
      </w:r>
      <w:r w:rsidRPr="00FC5C5F">
        <w:rPr>
          <w:spacing w:val="-1"/>
          <w:lang w:val="it-IT"/>
        </w:rPr>
        <w:t>pazienti affetti da RCC,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sono stati segnalati eventi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venosi nel 2,8% dei pazienti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che assumevano</w:t>
      </w:r>
      <w:r w:rsidRPr="00FC5C5F">
        <w:rPr>
          <w:lang w:val="it-IT"/>
        </w:rPr>
        <w:t xml:space="preserve"> axitinib. </w:t>
      </w:r>
      <w:r w:rsidRPr="00FC5C5F">
        <w:rPr>
          <w:spacing w:val="-1"/>
          <w:lang w:val="it-IT"/>
        </w:rPr>
        <w:t>Sono stati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segnalati eventi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venosi di grado </w:t>
      </w:r>
      <w:r w:rsidRPr="00FC5C5F">
        <w:rPr>
          <w:lang w:val="it-IT"/>
        </w:rPr>
        <w:t>3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nello</w:t>
      </w:r>
      <w:r w:rsidRPr="00FC5C5F">
        <w:rPr>
          <w:spacing w:val="27"/>
          <w:lang w:val="it-IT"/>
        </w:rPr>
        <w:t xml:space="preserve"> </w:t>
      </w:r>
      <w:r w:rsidRPr="00FC5C5F">
        <w:rPr>
          <w:lang w:val="it-IT"/>
        </w:rPr>
        <w:t>0,9%</w:t>
      </w:r>
      <w:r w:rsidRPr="00FC5C5F">
        <w:rPr>
          <w:spacing w:val="-1"/>
          <w:lang w:val="it-IT"/>
        </w:rPr>
        <w:t xml:space="preserve"> dei pazienti.</w:t>
      </w:r>
      <w:r w:rsidRPr="00FC5C5F">
        <w:rPr>
          <w:spacing w:val="54"/>
          <w:lang w:val="it-IT"/>
        </w:rPr>
        <w:t xml:space="preserve"> </w:t>
      </w:r>
      <w:r w:rsidRPr="00FC5C5F">
        <w:rPr>
          <w:spacing w:val="-1"/>
          <w:lang w:val="it-IT"/>
        </w:rPr>
        <w:t>Sono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stati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segnalati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eventi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venosi di grado</w:t>
      </w:r>
      <w:r w:rsidRPr="00FC5C5F">
        <w:rPr>
          <w:lang w:val="it-IT"/>
        </w:rPr>
        <w:t xml:space="preserve"> 4 </w:t>
      </w:r>
      <w:r w:rsidRPr="00FC5C5F">
        <w:rPr>
          <w:spacing w:val="-1"/>
          <w:lang w:val="it-IT"/>
        </w:rPr>
        <w:t>nell'1,2%</w:t>
      </w:r>
      <w:r w:rsidRPr="00FC5C5F">
        <w:rPr>
          <w:lang w:val="it-IT"/>
        </w:rPr>
        <w:t xml:space="preserve"> dei</w:t>
      </w:r>
      <w:r w:rsidRPr="00FC5C5F">
        <w:rPr>
          <w:spacing w:val="35"/>
          <w:lang w:val="it-IT"/>
        </w:rPr>
        <w:t xml:space="preserve"> </w:t>
      </w:r>
      <w:r w:rsidRPr="00FC5C5F">
        <w:rPr>
          <w:spacing w:val="-1"/>
          <w:lang w:val="it-IT"/>
        </w:rPr>
        <w:t>pazienti.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Sono stati segnalati eventi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venosi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fatali nello 0,1%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dei pazienti che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>assumevano axitinib.</w:t>
      </w:r>
    </w:p>
    <w:p w14:paraId="105CEBC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57CF27B5" w14:textId="77777777" w:rsidR="001A349E" w:rsidRPr="00FC5C5F" w:rsidRDefault="004A33D5" w:rsidP="00FC5C5F">
      <w:pPr>
        <w:spacing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 xml:space="preserve">Eventi embolici </w:t>
      </w:r>
      <w:r w:rsidRPr="00FC5C5F">
        <w:rPr>
          <w:rFonts w:ascii="Times New Roman"/>
          <w:i/>
          <w:u w:val="single" w:color="000000"/>
          <w:lang w:val="it-IT"/>
        </w:rPr>
        <w:t>e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 xml:space="preserve"> trombotici </w:t>
      </w:r>
      <w:r w:rsidRPr="00FC5C5F">
        <w:rPr>
          <w:rFonts w:ascii="Times New Roman"/>
          <w:i/>
          <w:spacing w:val="-2"/>
          <w:u w:val="single" w:color="000000"/>
          <w:lang w:val="it-IT"/>
        </w:rPr>
        <w:t>arteriosi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 xml:space="preserve"> (vedere paragrafo</w:t>
      </w:r>
      <w:r w:rsidRPr="00FC5C5F">
        <w:rPr>
          <w:rFonts w:ascii="Times New Roman"/>
          <w:i/>
          <w:u w:val="single" w:color="000000"/>
          <w:lang w:val="it-IT"/>
        </w:rPr>
        <w:t xml:space="preserve"> 4.4)</w:t>
      </w:r>
    </w:p>
    <w:p w14:paraId="41333DD8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uno studio clinico controllato 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</w:t>
      </w:r>
      <w:r w:rsidRPr="00FC5C5F">
        <w:rPr>
          <w:spacing w:val="-5"/>
          <w:lang w:val="it-IT"/>
        </w:rPr>
        <w:t xml:space="preserve"> </w:t>
      </w:r>
      <w:r w:rsidRPr="00FC5C5F">
        <w:rPr>
          <w:spacing w:val="-1"/>
          <w:lang w:val="it-IT"/>
        </w:rPr>
        <w:t xml:space="preserve">per il trattamento </w:t>
      </w:r>
      <w:r w:rsidRPr="00FC5C5F">
        <w:rPr>
          <w:spacing w:val="-2"/>
          <w:lang w:val="it-IT"/>
        </w:rPr>
        <w:t>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pazienti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affetti da RCC, sono state segnalate reazioni avverse di eventi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 arteriosi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nel 4,7%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dei pazienti che assumevano axitinib, tra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quali infarto miocardico (1,4%), attacco ischemico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transitorio (0,8%)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accidente cerebrovascolare (0,6%). Sono stati segnalati eventi embolici </w:t>
      </w:r>
      <w:r w:rsidRPr="00FC5C5F">
        <w:rPr>
          <w:lang w:val="it-IT"/>
        </w:rPr>
        <w:t>e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trombotici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arteriosi di grado 3/4 come reazioni avverse nel 3,3% dei pazienti che assumevano axitinib.</w:t>
      </w:r>
      <w:r w:rsidRPr="00FC5C5F">
        <w:rPr>
          <w:spacing w:val="31"/>
          <w:lang w:val="it-IT"/>
        </w:rPr>
        <w:t xml:space="preserve"> </w:t>
      </w:r>
      <w:r w:rsidRPr="00FC5C5F">
        <w:rPr>
          <w:spacing w:val="-1"/>
          <w:lang w:val="it-IT"/>
        </w:rPr>
        <w:t xml:space="preserve">Sono stati segnalati un infarto miocardico acuto fatale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un accidente </w:t>
      </w:r>
      <w:r w:rsidRPr="00FC5C5F">
        <w:rPr>
          <w:spacing w:val="-2"/>
          <w:lang w:val="it-IT"/>
        </w:rPr>
        <w:t>cerebrovascolare</w:t>
      </w:r>
      <w:r w:rsidRPr="00FC5C5F">
        <w:rPr>
          <w:spacing w:val="-1"/>
          <w:lang w:val="it-IT"/>
        </w:rPr>
        <w:t xml:space="preserve"> fatale in un</w:t>
      </w:r>
      <w:r w:rsidRPr="00FC5C5F">
        <w:rPr>
          <w:spacing w:val="52"/>
          <w:lang w:val="it-IT"/>
        </w:rPr>
        <w:t xml:space="preserve"> </w:t>
      </w:r>
      <w:r w:rsidRPr="00FC5C5F">
        <w:rPr>
          <w:spacing w:val="-1"/>
          <w:lang w:val="it-IT"/>
        </w:rPr>
        <w:t>paziente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ciascuno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(0,3%). Negli studi che prevedevano la monoterapia con axitinib (N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=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850), sono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state segnalate reazioni avverse di eventi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 arteriosi (tra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quali attacco ischemico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transitorio, infarto del miocardio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accidente </w:t>
      </w:r>
      <w:r w:rsidRPr="00FC5C5F">
        <w:rPr>
          <w:spacing w:val="-2"/>
          <w:lang w:val="it-IT"/>
        </w:rPr>
        <w:t>cerebrovascolare)</w:t>
      </w:r>
      <w:r w:rsidRPr="00FC5C5F">
        <w:rPr>
          <w:spacing w:val="-1"/>
          <w:lang w:val="it-IT"/>
        </w:rPr>
        <w:t xml:space="preserve"> nel 5,3% dei pazienti che assumevano</w:t>
      </w:r>
      <w:r w:rsidRPr="00FC5C5F">
        <w:rPr>
          <w:spacing w:val="57"/>
          <w:lang w:val="it-IT"/>
        </w:rPr>
        <w:t xml:space="preserve"> </w:t>
      </w:r>
      <w:r w:rsidRPr="00FC5C5F">
        <w:rPr>
          <w:spacing w:val="-1"/>
          <w:lang w:val="it-IT"/>
        </w:rPr>
        <w:t>axitinib.</w:t>
      </w:r>
    </w:p>
    <w:p w14:paraId="65D8614E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3919E55F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Negli studi clinici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aggregati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(N </w:t>
      </w:r>
      <w:r w:rsidRPr="00FC5C5F">
        <w:rPr>
          <w:lang w:val="it-IT"/>
        </w:rPr>
        <w:t>=</w:t>
      </w:r>
      <w:r w:rsidRPr="00FC5C5F">
        <w:rPr>
          <w:spacing w:val="-1"/>
          <w:lang w:val="it-IT"/>
        </w:rPr>
        <w:t xml:space="preserve"> 672) per il trattamento</w:t>
      </w:r>
      <w:r w:rsidRPr="00FC5C5F">
        <w:rPr>
          <w:lang w:val="it-IT"/>
        </w:rPr>
        <w:t xml:space="preserve"> di </w:t>
      </w:r>
      <w:r w:rsidRPr="00FC5C5F">
        <w:rPr>
          <w:spacing w:val="25"/>
          <w:lang w:val="it-IT"/>
        </w:rPr>
        <w:t xml:space="preserve"> </w:t>
      </w:r>
      <w:r w:rsidRPr="00FC5C5F">
        <w:rPr>
          <w:spacing w:val="-1"/>
          <w:lang w:val="it-IT"/>
        </w:rPr>
        <w:t xml:space="preserve">pazienti affetti da RCC, sono stati segnalati eventi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 </w:t>
      </w:r>
      <w:r w:rsidRPr="00FC5C5F">
        <w:rPr>
          <w:spacing w:val="-2"/>
          <w:lang w:val="it-IT"/>
        </w:rPr>
        <w:t>arteriosi</w:t>
      </w:r>
      <w:r w:rsidRPr="00FC5C5F">
        <w:rPr>
          <w:spacing w:val="-1"/>
          <w:lang w:val="it-IT"/>
        </w:rPr>
        <w:t xml:space="preserve"> nel 2,8% dei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pazienti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>che assumevano axitinib. Sono stati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segnalati eventi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arteriosi di grado </w:t>
      </w:r>
      <w:r w:rsidRPr="00FC5C5F">
        <w:rPr>
          <w:lang w:val="it-IT"/>
        </w:rPr>
        <w:t xml:space="preserve">3 </w:t>
      </w:r>
      <w:r w:rsidRPr="00FC5C5F">
        <w:rPr>
          <w:spacing w:val="-1"/>
          <w:lang w:val="it-IT"/>
        </w:rPr>
        <w:t>nell'1,2%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dei pazienti. </w:t>
      </w:r>
      <w:r w:rsidRPr="00FC5C5F">
        <w:rPr>
          <w:spacing w:val="-2"/>
          <w:lang w:val="it-IT"/>
        </w:rPr>
        <w:t>Sono</w:t>
      </w:r>
      <w:r w:rsidRPr="00FC5C5F">
        <w:rPr>
          <w:spacing w:val="-1"/>
          <w:lang w:val="it-IT"/>
        </w:rPr>
        <w:t xml:space="preserve"> stati segnalati eventi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arteriosi di grado </w:t>
      </w:r>
      <w:r w:rsidRPr="00FC5C5F">
        <w:rPr>
          <w:lang w:val="it-IT"/>
        </w:rPr>
        <w:t>4</w:t>
      </w:r>
      <w:r w:rsidRPr="00FC5C5F">
        <w:rPr>
          <w:spacing w:val="-1"/>
          <w:lang w:val="it-IT"/>
        </w:rPr>
        <w:t xml:space="preserve"> nell'1,3% dei</w:t>
      </w:r>
      <w:r w:rsidRPr="00FC5C5F">
        <w:rPr>
          <w:lang w:val="it-IT"/>
        </w:rPr>
        <w:t xml:space="preserve"> 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pazienti. Sono stati segnalati eventi embolici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trombotici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arteriosi fatali nello 0,3% dei pazienti che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assumevano axitinib.</w:t>
      </w:r>
    </w:p>
    <w:p w14:paraId="318146E7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4789DA25" w14:textId="77777777" w:rsidR="001A349E" w:rsidRPr="00FC5C5F" w:rsidRDefault="004A33D5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 xml:space="preserve">Policitemia (vedere Aumento dei livelli di emoglobina </w:t>
      </w:r>
      <w:r w:rsidRPr="00FC5C5F">
        <w:rPr>
          <w:rFonts w:ascii="Times New Roman"/>
          <w:i/>
          <w:u w:val="single" w:color="000000"/>
          <w:lang w:val="it-IT"/>
        </w:rPr>
        <w:t>o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 xml:space="preserve"> ematocrito</w:t>
      </w:r>
      <w:r w:rsidRPr="00FC5C5F">
        <w:rPr>
          <w:rFonts w:ascii="Times New Roman"/>
          <w:i/>
          <w:spacing w:val="-2"/>
          <w:u w:val="single" w:color="000000"/>
          <w:lang w:val="it-IT"/>
        </w:rPr>
        <w:t xml:space="preserve"> 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>al</w:t>
      </w:r>
      <w:r w:rsidRPr="00FC5C5F">
        <w:rPr>
          <w:rFonts w:ascii="Times New Roman"/>
          <w:i/>
          <w:spacing w:val="1"/>
          <w:u w:val="single" w:color="000000"/>
          <w:lang w:val="it-IT"/>
        </w:rPr>
        <w:t xml:space="preserve"> 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>paragrafo 4.4)</w:t>
      </w:r>
    </w:p>
    <w:p w14:paraId="0E828932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uno studio clinico controllato 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per il </w:t>
      </w:r>
      <w:r w:rsidRPr="00FC5C5F">
        <w:rPr>
          <w:spacing w:val="-2"/>
          <w:lang w:val="it-IT"/>
        </w:rPr>
        <w:t>trattamento</w:t>
      </w:r>
      <w:r w:rsidRPr="00FC5C5F">
        <w:rPr>
          <w:spacing w:val="-1"/>
          <w:lang w:val="it-IT"/>
        </w:rPr>
        <w:t xml:space="preserve"> di pazienti</w:t>
      </w:r>
      <w:r w:rsidRPr="00FC5C5F">
        <w:rPr>
          <w:spacing w:val="42"/>
          <w:lang w:val="it-IT"/>
        </w:rPr>
        <w:t xml:space="preserve"> </w:t>
      </w:r>
      <w:r w:rsidRPr="00FC5C5F">
        <w:rPr>
          <w:spacing w:val="-1"/>
          <w:lang w:val="it-IT"/>
        </w:rPr>
        <w:t xml:space="preserve">affetti da RCC,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 </w:t>
      </w:r>
      <w:r w:rsidRPr="00FC5C5F">
        <w:rPr>
          <w:spacing w:val="-2"/>
          <w:lang w:val="it-IT"/>
        </w:rPr>
        <w:t>segnalata</w:t>
      </w:r>
      <w:r w:rsidRPr="00FC5C5F">
        <w:rPr>
          <w:spacing w:val="-1"/>
          <w:lang w:val="it-IT"/>
        </w:rPr>
        <w:t xml:space="preserve"> policitemia nell'1,4% dei pazienti che assumevano axitinib. Negli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 xml:space="preserve">esami di </w:t>
      </w:r>
      <w:r w:rsidRPr="00FC5C5F">
        <w:rPr>
          <w:spacing w:val="-2"/>
          <w:lang w:val="it-IT"/>
        </w:rPr>
        <w:t>laboratorio</w:t>
      </w:r>
      <w:r w:rsidRPr="00FC5C5F">
        <w:rPr>
          <w:spacing w:val="-1"/>
          <w:lang w:val="it-IT"/>
        </w:rPr>
        <w:t xml:space="preserve"> di routine sono stati rilevati aumenti dei livelli di emoglobina al di sopra</w:t>
      </w:r>
      <w:r w:rsidRPr="00FC5C5F">
        <w:rPr>
          <w:spacing w:val="50"/>
          <w:lang w:val="it-IT"/>
        </w:rPr>
        <w:t xml:space="preserve"> </w:t>
      </w:r>
      <w:r w:rsidRPr="00FC5C5F">
        <w:rPr>
          <w:spacing w:val="-1"/>
          <w:lang w:val="it-IT"/>
        </w:rPr>
        <w:t xml:space="preserve">dell’ULN nel 9,7% </w:t>
      </w:r>
      <w:r w:rsidRPr="00FC5C5F">
        <w:rPr>
          <w:spacing w:val="-2"/>
          <w:lang w:val="it-IT"/>
        </w:rPr>
        <w:t>dei</w:t>
      </w:r>
      <w:r w:rsidRPr="00FC5C5F">
        <w:rPr>
          <w:spacing w:val="-1"/>
          <w:lang w:val="it-IT"/>
        </w:rPr>
        <w:t xml:space="preserve"> pazienti che </w:t>
      </w:r>
      <w:r w:rsidRPr="00FC5C5F">
        <w:rPr>
          <w:spacing w:val="-2"/>
          <w:lang w:val="it-IT"/>
        </w:rPr>
        <w:t>assumevano</w:t>
      </w:r>
      <w:r w:rsidRPr="00FC5C5F">
        <w:rPr>
          <w:spacing w:val="-1"/>
          <w:lang w:val="it-IT"/>
        </w:rPr>
        <w:t xml:space="preserve"> axitinib. In quattro studi clinici con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axitinib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nel</w:t>
      </w:r>
    </w:p>
    <w:p w14:paraId="40D60F24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trattamento di pazienti affetti da RCC (N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 xml:space="preserve">= </w:t>
      </w:r>
      <w:r w:rsidRPr="00FC5C5F">
        <w:rPr>
          <w:spacing w:val="-1"/>
          <w:lang w:val="it-IT"/>
        </w:rPr>
        <w:t>537),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sono stati rilevati aumenti dei livelli di emoglobina al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>di sopra dell’ULN nel 13,6% dei pazienti che assumevano axitinib.</w:t>
      </w:r>
    </w:p>
    <w:p w14:paraId="6F0FB8F5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493789E3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Negli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studi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clinici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aggregati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</w:t>
      </w:r>
      <w:r w:rsidRPr="00FC5C5F">
        <w:rPr>
          <w:lang w:val="it-IT"/>
        </w:rPr>
        <w:t>(N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=</w:t>
      </w:r>
      <w:r w:rsidRPr="00FC5C5F">
        <w:rPr>
          <w:spacing w:val="-1"/>
          <w:lang w:val="it-IT"/>
        </w:rPr>
        <w:t xml:space="preserve"> 672) per il trattamento di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pazienti affetti da RCC,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segnalata policitemia nell'1,5% dei pazienti che assumevano axitinib.</w:t>
      </w:r>
    </w:p>
    <w:p w14:paraId="72B19F1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2331C041" w14:textId="77777777" w:rsidR="001A349E" w:rsidRPr="00FC5C5F" w:rsidRDefault="004A33D5" w:rsidP="00FC5C5F">
      <w:pPr>
        <w:spacing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>Emorragia (vedere paragrafo 4.4)</w:t>
      </w:r>
    </w:p>
    <w:p w14:paraId="46A93163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uno studio clinico controllato in cui </w:t>
      </w:r>
      <w:r w:rsidRPr="00FC5C5F">
        <w:rPr>
          <w:lang w:val="it-IT"/>
        </w:rPr>
        <w:t>è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stato somministrato axitinib per il trattamento di pazienti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affetti da RCC da cui erano esclusi pazienti con metastasi cerebrali non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trattate, sono state segnalate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emorragie come reazioni avverse nel 21,4% dei pazienti che assumevano axitinib. Le reazioni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avverse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 tipo emorragico nei pazienti trattati con axitinib hanno compreso epistassi (7,8%), ematuria </w:t>
      </w:r>
      <w:r w:rsidRPr="00FC5C5F">
        <w:rPr>
          <w:spacing w:val="-2"/>
          <w:lang w:val="it-IT"/>
        </w:rPr>
        <w:t>(3,6%),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>emottisi (2,5%), emorragia rettale (2,2%), sanguinamento gengivale (1,1%), emorragia gastrica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(0,6%), emorragia cerebrale (0,3%) ed emorragia </w:t>
      </w:r>
      <w:r w:rsidRPr="00FC5C5F">
        <w:rPr>
          <w:spacing w:val="-2"/>
          <w:lang w:val="it-IT"/>
        </w:rPr>
        <w:t>del</w:t>
      </w:r>
      <w:r w:rsidRPr="00FC5C5F">
        <w:rPr>
          <w:spacing w:val="-1"/>
          <w:lang w:val="it-IT"/>
        </w:rPr>
        <w:t xml:space="preserve"> tratto gastrointestinale inferiore (0,3%). Sono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state segnalate reazioni avverse di tipo emorragico di grado</w:t>
      </w:r>
      <w:r w:rsidRPr="00FC5C5F">
        <w:rPr>
          <w:lang w:val="it-IT"/>
        </w:rPr>
        <w:t xml:space="preserve"> </w:t>
      </w:r>
      <w:r w:rsidRPr="00FC5C5F">
        <w:rPr>
          <w:u w:val="single" w:color="000000"/>
          <w:lang w:val="it-IT"/>
        </w:rPr>
        <w:t>&gt;</w:t>
      </w:r>
      <w:r w:rsidRPr="00FC5C5F">
        <w:rPr>
          <w:spacing w:val="-2"/>
          <w:u w:val="single" w:color="000000"/>
          <w:lang w:val="it-IT"/>
        </w:rPr>
        <w:t xml:space="preserve"> </w:t>
      </w:r>
      <w:r w:rsidRPr="00FC5C5F">
        <w:rPr>
          <w:lang w:val="it-IT"/>
        </w:rPr>
        <w:t>3</w:t>
      </w:r>
      <w:r w:rsidRPr="00FC5C5F">
        <w:rPr>
          <w:spacing w:val="-1"/>
          <w:lang w:val="it-IT"/>
        </w:rPr>
        <w:t xml:space="preserve"> nel 3,1% dei pazienti che assumevano</w:t>
      </w:r>
      <w:r w:rsidRPr="00FC5C5F">
        <w:rPr>
          <w:spacing w:val="33"/>
          <w:lang w:val="it-IT"/>
        </w:rPr>
        <w:t xml:space="preserve"> </w:t>
      </w:r>
      <w:r w:rsidRPr="00FC5C5F">
        <w:rPr>
          <w:spacing w:val="-1"/>
          <w:lang w:val="it-IT"/>
        </w:rPr>
        <w:t xml:space="preserve">axitinib (incluse emorragia cerebrale, emorragia gastrica, emorragia del tratto </w:t>
      </w:r>
      <w:r w:rsidRPr="00FC5C5F">
        <w:rPr>
          <w:spacing w:val="-2"/>
          <w:lang w:val="it-IT"/>
        </w:rPr>
        <w:t>gastrointestinale</w:t>
      </w:r>
      <w:r w:rsidRPr="00FC5C5F">
        <w:rPr>
          <w:spacing w:val="50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inferiore ed emottisi).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segnalato un caso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di emorragia fatale in un paziente (0,3%) che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>assumeva axitinib (emorragia gastrica). Negli studi clinici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che prevedevano la monoterapia con</w:t>
      </w:r>
      <w:r w:rsidRPr="00FC5C5F">
        <w:rPr>
          <w:spacing w:val="20"/>
          <w:lang w:val="it-IT"/>
        </w:rPr>
        <w:t xml:space="preserve"> </w:t>
      </w:r>
      <w:r w:rsidRPr="00FC5C5F">
        <w:rPr>
          <w:lang w:val="it-IT"/>
        </w:rPr>
        <w:t>axitinib (N</w:t>
      </w:r>
      <w:r w:rsidRPr="00FC5C5F">
        <w:rPr>
          <w:spacing w:val="-4"/>
          <w:lang w:val="it-IT"/>
        </w:rPr>
        <w:t xml:space="preserve"> </w:t>
      </w:r>
      <w:r w:rsidRPr="00FC5C5F">
        <w:rPr>
          <w:lang w:val="it-IT"/>
        </w:rPr>
        <w:t xml:space="preserve">= </w:t>
      </w:r>
      <w:r w:rsidRPr="00FC5C5F">
        <w:rPr>
          <w:spacing w:val="-1"/>
          <w:lang w:val="it-IT"/>
        </w:rPr>
        <w:t xml:space="preserve">850),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 segnalata emottisi nel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3,9% dei pazienti; </w:t>
      </w:r>
      <w:r w:rsidRPr="00FC5C5F">
        <w:rPr>
          <w:lang w:val="it-IT"/>
        </w:rPr>
        <w:t xml:space="preserve">è </w:t>
      </w:r>
      <w:r w:rsidRPr="00FC5C5F">
        <w:rPr>
          <w:spacing w:val="-1"/>
          <w:lang w:val="it-IT"/>
        </w:rPr>
        <w:t>stata segnalata emottisi di</w:t>
      </w:r>
    </w:p>
    <w:p w14:paraId="63D89082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>grado</w:t>
      </w:r>
      <w:r w:rsidRPr="00FC5C5F">
        <w:rPr>
          <w:lang w:val="it-IT"/>
        </w:rPr>
        <w:t xml:space="preserve"> </w:t>
      </w:r>
      <w:r w:rsidRPr="00FC5C5F">
        <w:rPr>
          <w:u w:val="single" w:color="000000"/>
          <w:lang w:val="it-IT"/>
        </w:rPr>
        <w:t xml:space="preserve">&gt; </w:t>
      </w:r>
      <w:r w:rsidRPr="00FC5C5F">
        <w:rPr>
          <w:lang w:val="it-IT"/>
        </w:rPr>
        <w:t xml:space="preserve">3 </w:t>
      </w:r>
      <w:r w:rsidRPr="00FC5C5F">
        <w:rPr>
          <w:spacing w:val="-1"/>
          <w:lang w:val="it-IT"/>
        </w:rPr>
        <w:t>nello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0,5% dei pazienti.</w:t>
      </w:r>
    </w:p>
    <w:p w14:paraId="062CBA80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7CFB69DB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Negli studi clinici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aggregati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 xml:space="preserve">(N </w:t>
      </w:r>
      <w:r w:rsidRPr="00FC5C5F">
        <w:rPr>
          <w:lang w:val="it-IT"/>
        </w:rPr>
        <w:t>=</w:t>
      </w:r>
      <w:r w:rsidRPr="00FC5C5F">
        <w:rPr>
          <w:spacing w:val="-1"/>
          <w:lang w:val="it-IT"/>
        </w:rPr>
        <w:t xml:space="preserve"> 672) per il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trattamento di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pazienti affetti da RCC, sono stati segnalati eventi emorragici nel 25,7% dei pazienti che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assumevano</w:t>
      </w:r>
      <w:r w:rsidRPr="00FC5C5F">
        <w:rPr>
          <w:spacing w:val="26"/>
          <w:lang w:val="it-IT"/>
        </w:rPr>
        <w:t xml:space="preserve"> </w:t>
      </w:r>
      <w:r w:rsidRPr="00FC5C5F">
        <w:rPr>
          <w:lang w:val="it-IT"/>
        </w:rPr>
        <w:t xml:space="preserve">axitinib. </w:t>
      </w:r>
      <w:r w:rsidRPr="00FC5C5F">
        <w:rPr>
          <w:spacing w:val="-1"/>
          <w:lang w:val="it-IT"/>
        </w:rPr>
        <w:t xml:space="preserve">Sono state segnalate reazioni avverse di tipo emorragico di grado </w:t>
      </w:r>
      <w:r w:rsidRPr="00FC5C5F">
        <w:rPr>
          <w:lang w:val="it-IT"/>
        </w:rPr>
        <w:t>3</w:t>
      </w:r>
      <w:r w:rsidRPr="00FC5C5F">
        <w:rPr>
          <w:spacing w:val="-1"/>
          <w:lang w:val="it-IT"/>
        </w:rPr>
        <w:t xml:space="preserve"> nel 3% dei pazienti.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Sono</w:t>
      </w:r>
    </w:p>
    <w:p w14:paraId="541900F3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footerReference w:type="default" r:id="rId10"/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5E4656FF" w14:textId="77777777" w:rsidR="001A349E" w:rsidRPr="00FC5C5F" w:rsidRDefault="004A33D5" w:rsidP="00FC5C5F">
      <w:pPr>
        <w:pStyle w:val="BodyText"/>
        <w:spacing w:before="55"/>
        <w:ind w:left="0"/>
        <w:rPr>
          <w:lang w:val="it-IT"/>
        </w:rPr>
      </w:pPr>
      <w:r w:rsidRPr="00FC5C5F">
        <w:rPr>
          <w:spacing w:val="-1"/>
          <w:lang w:val="it-IT"/>
        </w:rPr>
        <w:lastRenderedPageBreak/>
        <w:t>state segnalate reazioni avverse di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tipo emorragico di grado </w:t>
      </w:r>
      <w:r w:rsidRPr="00FC5C5F">
        <w:rPr>
          <w:lang w:val="it-IT"/>
        </w:rPr>
        <w:t>4</w:t>
      </w:r>
      <w:r w:rsidRPr="00FC5C5F">
        <w:rPr>
          <w:spacing w:val="-1"/>
          <w:lang w:val="it-IT"/>
        </w:rPr>
        <w:t xml:space="preserve"> nell'1% dei pazienti ed emorragia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fatale</w:t>
      </w:r>
      <w:r w:rsidRPr="00FC5C5F">
        <w:rPr>
          <w:spacing w:val="39"/>
          <w:lang w:val="it-IT"/>
        </w:rPr>
        <w:t xml:space="preserve"> </w:t>
      </w:r>
      <w:r w:rsidRPr="00FC5C5F">
        <w:rPr>
          <w:spacing w:val="-1"/>
          <w:lang w:val="it-IT"/>
        </w:rPr>
        <w:t>nello 0,4% dei pazienti che assumevano</w:t>
      </w:r>
      <w:r w:rsidRPr="00FC5C5F">
        <w:rPr>
          <w:lang w:val="it-IT"/>
        </w:rPr>
        <w:t xml:space="preserve"> axitinib.</w:t>
      </w:r>
    </w:p>
    <w:p w14:paraId="4B8463F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0FC6AE0" w14:textId="77777777" w:rsidR="001A349E" w:rsidRPr="00FC5C5F" w:rsidRDefault="004A33D5" w:rsidP="00FC5C5F">
      <w:pPr>
        <w:spacing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 xml:space="preserve">Perforazione gastrointestinale </w:t>
      </w:r>
      <w:r w:rsidRPr="00FC5C5F">
        <w:rPr>
          <w:rFonts w:ascii="Times New Roman"/>
          <w:i/>
          <w:u w:val="single" w:color="000000"/>
          <w:lang w:val="it-IT"/>
        </w:rPr>
        <w:t>e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 xml:space="preserve"> formazione di fistole (vedere paragrafo </w:t>
      </w:r>
      <w:r w:rsidRPr="00FC5C5F">
        <w:rPr>
          <w:rFonts w:ascii="Times New Roman"/>
          <w:i/>
          <w:u w:val="single" w:color="000000"/>
          <w:lang w:val="it-IT"/>
        </w:rPr>
        <w:t>4.4)</w:t>
      </w:r>
    </w:p>
    <w:p w14:paraId="5E9CF348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uno studio clinico controllato 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per il trattamento di pazienti affetti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da RCC, sono stati segnalati eventi tipo perforazione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gastrointestinale nell’1,7% dei pazienti che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assumevano axitinib, inclusa fistola anale (0,6%), fistola (0,3%)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perforazione gastrointestinale</w:t>
      </w:r>
      <w:r w:rsidRPr="00FC5C5F">
        <w:rPr>
          <w:spacing w:val="35"/>
          <w:lang w:val="it-IT"/>
        </w:rPr>
        <w:t xml:space="preserve"> </w:t>
      </w:r>
      <w:r w:rsidRPr="00FC5C5F">
        <w:rPr>
          <w:spacing w:val="-1"/>
          <w:lang w:val="it-IT"/>
        </w:rPr>
        <w:t>(0,3%). Negli studi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clinici che prevedevano la monoterapia con axitinib (N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 xml:space="preserve">= </w:t>
      </w:r>
      <w:r w:rsidRPr="00FC5C5F">
        <w:rPr>
          <w:spacing w:val="-1"/>
          <w:lang w:val="it-IT"/>
        </w:rPr>
        <w:t xml:space="preserve">850), sono </w:t>
      </w:r>
      <w:r w:rsidRPr="00FC5C5F">
        <w:rPr>
          <w:spacing w:val="-2"/>
          <w:lang w:val="it-IT"/>
        </w:rPr>
        <w:t>stati</w:t>
      </w:r>
      <w:r w:rsidRPr="00FC5C5F">
        <w:rPr>
          <w:spacing w:val="-1"/>
          <w:lang w:val="it-IT"/>
        </w:rPr>
        <w:t xml:space="preserve"> segnalati</w:t>
      </w:r>
      <w:r w:rsidRPr="00FC5C5F">
        <w:rPr>
          <w:spacing w:val="36"/>
          <w:lang w:val="it-IT"/>
        </w:rPr>
        <w:t xml:space="preserve"> </w:t>
      </w:r>
      <w:r w:rsidRPr="00FC5C5F">
        <w:rPr>
          <w:lang w:val="it-IT"/>
        </w:rPr>
        <w:t>eventi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tipo perforazione gastrointestinale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nell’1,9%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dei pazienti ed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 segnalata perforazione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gastrointestinale fatale in un paziente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(0,1%).</w:t>
      </w:r>
    </w:p>
    <w:p w14:paraId="462DFE2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D7CE933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 xml:space="preserve">Negli </w:t>
      </w:r>
      <w:r w:rsidRPr="00FC5C5F">
        <w:rPr>
          <w:spacing w:val="-1"/>
          <w:lang w:val="it-IT"/>
        </w:rPr>
        <w:t>studi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clinici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aggregati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(N </w:t>
      </w:r>
      <w:r w:rsidRPr="00FC5C5F">
        <w:rPr>
          <w:lang w:val="it-IT"/>
        </w:rPr>
        <w:t>=</w:t>
      </w:r>
      <w:r w:rsidRPr="00FC5C5F">
        <w:rPr>
          <w:spacing w:val="-1"/>
          <w:lang w:val="it-IT"/>
        </w:rPr>
        <w:t xml:space="preserve"> 672) per il trattamento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pazienti affetti da RCC, sono state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segnalate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perforazione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gastrointestinale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fistola nell’1,9% dei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pazienti che assumevano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axitinib.</w:t>
      </w:r>
    </w:p>
    <w:p w14:paraId="6C0B3619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05273E9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Segnalazione delle reazioni avverse sospette</w:t>
      </w:r>
    </w:p>
    <w:p w14:paraId="4D98004A" w14:textId="77777777" w:rsidR="001A349E" w:rsidRPr="00FC5C5F" w:rsidRDefault="004A33D5" w:rsidP="00FC5C5F">
      <w:pPr>
        <w:pStyle w:val="BodyText"/>
        <w:spacing w:before="6" w:line="246" w:lineRule="auto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La segnalazione delle reazioni avverse sospette che si verificano dopo l’autorizzazione del medicinale </w:t>
      </w:r>
      <w:r w:rsidRPr="00FC5C5F">
        <w:rPr>
          <w:spacing w:val="24"/>
          <w:lang w:val="it-IT"/>
        </w:rPr>
        <w:t xml:space="preserve">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importante, in quanto permette un monitoraggio continuo del rapporto beneficio/rischio del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medicinale. Agli operatori sanitari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richiesto di segnalare qualsiasi reazione avversa sospetta tramite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highlight w:val="lightGray"/>
          <w:lang w:val="it-IT"/>
        </w:rPr>
        <w:t>il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highlight w:val="lightGray"/>
          <w:lang w:val="it-IT"/>
        </w:rPr>
        <w:t>sistema nazionale di</w:t>
      </w:r>
      <w:r w:rsidRPr="00FC5C5F">
        <w:rPr>
          <w:highlight w:val="lightGray"/>
          <w:lang w:val="it-IT"/>
        </w:rPr>
        <w:t xml:space="preserve"> </w:t>
      </w:r>
      <w:r w:rsidRPr="00FC5C5F">
        <w:rPr>
          <w:spacing w:val="-1"/>
          <w:highlight w:val="lightGray"/>
          <w:lang w:val="it-IT"/>
        </w:rPr>
        <w:t>segnalazione riportato nell’</w:t>
      </w:r>
      <w:r w:rsidRPr="00FC5C5F">
        <w:rPr>
          <w:spacing w:val="-1"/>
          <w:highlight w:val="lightGray"/>
          <w:u w:val="single" w:color="0000FF"/>
          <w:lang w:val="it-IT"/>
        </w:rPr>
        <w:t xml:space="preserve">Allegato </w:t>
      </w:r>
      <w:r w:rsidRPr="00FC5C5F">
        <w:rPr>
          <w:highlight w:val="lightGray"/>
          <w:u w:val="single" w:color="0000FF"/>
          <w:lang w:val="it-IT"/>
        </w:rPr>
        <w:t>V</w:t>
      </w:r>
      <w:r w:rsidRPr="00FC5C5F">
        <w:rPr>
          <w:highlight w:val="lightGray"/>
          <w:lang w:val="it-IT"/>
        </w:rPr>
        <w:t>.</w:t>
      </w:r>
    </w:p>
    <w:p w14:paraId="5B4FF8E3" w14:textId="77777777" w:rsidR="001A349E" w:rsidRPr="00FC5C5F" w:rsidRDefault="001A349E" w:rsidP="00E970F4">
      <w:pPr>
        <w:spacing w:before="4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260C0CC9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spacing w:before="72"/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t>Sovradosaggio</w:t>
      </w:r>
      <w:proofErr w:type="spellEnd"/>
    </w:p>
    <w:p w14:paraId="37533936" w14:textId="77777777" w:rsidR="001A349E" w:rsidRDefault="001A349E" w:rsidP="00E970F4">
      <w:pPr>
        <w:rPr>
          <w:rFonts w:ascii="Times New Roman" w:eastAsia="Times New Roman" w:hAnsi="Times New Roman" w:cs="Times New Roman"/>
          <w:b/>
          <w:bCs/>
        </w:rPr>
      </w:pPr>
    </w:p>
    <w:p w14:paraId="0EC69D5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Non c’è un antidoto specifico per il sovradosaggio con </w:t>
      </w:r>
      <w:r w:rsidRPr="00FC5C5F">
        <w:rPr>
          <w:lang w:val="it-IT"/>
        </w:rPr>
        <w:t>axitinib.</w:t>
      </w:r>
    </w:p>
    <w:p w14:paraId="748DF7F3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056E2915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uno studio clinico controllato in cui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somministrato axitinib per il trattamento di pazienti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affetti da RCC, un paziente ha </w:t>
      </w:r>
      <w:r w:rsidRPr="00FC5C5F">
        <w:rPr>
          <w:spacing w:val="-2"/>
          <w:lang w:val="it-IT"/>
        </w:rPr>
        <w:t>inavvertitamente</w:t>
      </w:r>
      <w:r w:rsidRPr="00FC5C5F">
        <w:rPr>
          <w:spacing w:val="-1"/>
          <w:lang w:val="it-IT"/>
        </w:rPr>
        <w:t xml:space="preserve"> assunto una dose da 20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mg due volte </w:t>
      </w:r>
      <w:r w:rsidRPr="00FC5C5F">
        <w:rPr>
          <w:spacing w:val="-2"/>
          <w:lang w:val="it-IT"/>
        </w:rPr>
        <w:t>al</w:t>
      </w:r>
      <w:r w:rsidRPr="00FC5C5F">
        <w:rPr>
          <w:spacing w:val="-1"/>
          <w:lang w:val="it-IT"/>
        </w:rPr>
        <w:t xml:space="preserve"> giorno, per </w:t>
      </w:r>
      <w:r w:rsidRPr="00FC5C5F">
        <w:rPr>
          <w:lang w:val="it-IT"/>
        </w:rPr>
        <w:t>4</w:t>
      </w:r>
      <w:r w:rsidRPr="00FC5C5F">
        <w:rPr>
          <w:spacing w:val="65"/>
          <w:lang w:val="it-IT"/>
        </w:rPr>
        <w:t xml:space="preserve"> </w:t>
      </w:r>
      <w:r w:rsidRPr="00FC5C5F">
        <w:rPr>
          <w:spacing w:val="-1"/>
          <w:lang w:val="it-IT"/>
        </w:rPr>
        <w:t>giorni, manifestando capogiri (Grado 1).</w:t>
      </w:r>
    </w:p>
    <w:p w14:paraId="6E2AAB38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75F78411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lang w:val="it-IT"/>
        </w:rPr>
        <w:t>In uno studio clinico di dose-finding</w:t>
      </w:r>
      <w:r w:rsidRPr="00FC5C5F">
        <w:rPr>
          <w:lang w:val="it-IT"/>
        </w:rPr>
        <w:t xml:space="preserve"> con </w:t>
      </w:r>
      <w:r w:rsidRPr="00FC5C5F">
        <w:rPr>
          <w:spacing w:val="-1"/>
          <w:lang w:val="it-IT"/>
        </w:rPr>
        <w:t>axitinib, nei soggetti che assumevano la dose iniziale da</w:t>
      </w:r>
    </w:p>
    <w:p w14:paraId="339282C7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 xml:space="preserve">10 </w:t>
      </w:r>
      <w:r w:rsidRPr="00FC5C5F">
        <w:rPr>
          <w:spacing w:val="-1"/>
          <w:lang w:val="it-IT"/>
        </w:rPr>
        <w:t xml:space="preserve">mg due volte al giorno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da 20 mg due volte al </w:t>
      </w:r>
      <w:r w:rsidRPr="00FC5C5F">
        <w:rPr>
          <w:spacing w:val="-2"/>
          <w:lang w:val="it-IT"/>
        </w:rPr>
        <w:t>giorno</w:t>
      </w:r>
      <w:r w:rsidRPr="00FC5C5F">
        <w:rPr>
          <w:spacing w:val="-1"/>
          <w:lang w:val="it-IT"/>
        </w:rPr>
        <w:t xml:space="preserve"> sono state segnalate reazioni avverse tra le</w:t>
      </w:r>
      <w:r w:rsidRPr="00FC5C5F">
        <w:rPr>
          <w:spacing w:val="46"/>
          <w:lang w:val="it-IT"/>
        </w:rPr>
        <w:t xml:space="preserve"> </w:t>
      </w:r>
      <w:r w:rsidRPr="00FC5C5F">
        <w:rPr>
          <w:spacing w:val="-1"/>
          <w:lang w:val="it-IT"/>
        </w:rPr>
        <w:t>quali ipertensione, convulsioni associate all’ipertensione ed emottisi fatale.</w:t>
      </w:r>
    </w:p>
    <w:p w14:paraId="16AFD6D9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72D21267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2"/>
          <w:lang w:val="it-IT"/>
        </w:rPr>
        <w:t>In</w:t>
      </w:r>
      <w:r w:rsidRPr="00FC5C5F">
        <w:rPr>
          <w:lang w:val="it-IT"/>
        </w:rPr>
        <w:t xml:space="preserve"> caso di sospetto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sovradosaggio, sospendere il trattamento con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axitinib ed istituire una terapia di</w:t>
      </w:r>
      <w:r w:rsidRPr="00FC5C5F">
        <w:rPr>
          <w:spacing w:val="22"/>
          <w:lang w:val="it-IT"/>
        </w:rPr>
        <w:t xml:space="preserve"> </w:t>
      </w:r>
      <w:r w:rsidRPr="00FC5C5F">
        <w:rPr>
          <w:lang w:val="it-IT"/>
        </w:rPr>
        <w:t>supporto.</w:t>
      </w:r>
    </w:p>
    <w:p w14:paraId="0018F5E1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589D60F9" w14:textId="77777777" w:rsidR="001A349E" w:rsidRPr="00FC5C5F" w:rsidRDefault="001A349E" w:rsidP="00E970F4">
      <w:pPr>
        <w:spacing w:before="4"/>
        <w:rPr>
          <w:rFonts w:ascii="Times New Roman" w:eastAsia="Times New Roman" w:hAnsi="Times New Roman" w:cs="Times New Roman"/>
          <w:lang w:val="it-IT"/>
        </w:rPr>
      </w:pPr>
    </w:p>
    <w:p w14:paraId="289E1F0E" w14:textId="77777777" w:rsidR="001A349E" w:rsidRDefault="004A33D5" w:rsidP="00FC5C5F">
      <w:pPr>
        <w:pStyle w:val="Heading1"/>
        <w:numPr>
          <w:ilvl w:val="0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r>
        <w:rPr>
          <w:spacing w:val="-1"/>
        </w:rPr>
        <w:t>PROPRIETÀ FARMACOLOGICHE</w:t>
      </w:r>
    </w:p>
    <w:p w14:paraId="551A2118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6747AB8" w14:textId="77777777" w:rsidR="001A349E" w:rsidRDefault="004A33D5" w:rsidP="00FC5C5F">
      <w:pPr>
        <w:numPr>
          <w:ilvl w:val="1"/>
          <w:numId w:val="11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spacing w:val="-1"/>
        </w:rPr>
        <w:t>Proprietà</w:t>
      </w:r>
      <w:proofErr w:type="spellEnd"/>
      <w:r>
        <w:rPr>
          <w:rFonts w:ascii="Times New Roman" w:hAnsi="Times New Roman"/>
          <w:b/>
          <w:spacing w:val="-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farmacodinamiche</w:t>
      </w:r>
      <w:proofErr w:type="spellEnd"/>
    </w:p>
    <w:p w14:paraId="1D94DF5B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734958DB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Categoria farmacoterapeutica: Agenti antineoplastici,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inibitori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delle protein chinasi, codice ATC: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>L01EK01</w:t>
      </w:r>
    </w:p>
    <w:p w14:paraId="5FE2CF9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1B434580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Meccanismo d’azione</w:t>
      </w:r>
    </w:p>
    <w:p w14:paraId="7ECE115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Axitinib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un </w:t>
      </w:r>
      <w:r w:rsidRPr="00FC5C5F">
        <w:rPr>
          <w:spacing w:val="-2"/>
          <w:lang w:val="it-IT"/>
        </w:rPr>
        <w:t>inibitore</w:t>
      </w:r>
      <w:r w:rsidRPr="00FC5C5F">
        <w:rPr>
          <w:spacing w:val="-1"/>
          <w:lang w:val="it-IT"/>
        </w:rPr>
        <w:t xml:space="preserve"> potente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selettivo della tirosin chinasi che agisce sui recettori del fattore di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 xml:space="preserve">crescita vascolare endoteliale </w:t>
      </w:r>
      <w:r w:rsidRPr="00FC5C5F">
        <w:rPr>
          <w:spacing w:val="-2"/>
          <w:lang w:val="it-IT"/>
        </w:rPr>
        <w:t>(VEGFR)-1,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VEGFR-2</w:t>
      </w:r>
      <w:r w:rsidRPr="00FC5C5F">
        <w:rPr>
          <w:lang w:val="it-IT"/>
        </w:rPr>
        <w:t xml:space="preserve"> e </w:t>
      </w:r>
      <w:r w:rsidRPr="00FC5C5F">
        <w:rPr>
          <w:spacing w:val="-1"/>
          <w:lang w:val="it-IT"/>
        </w:rPr>
        <w:t>VEGFR-3.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Tali recettori sono implicati</w:t>
      </w:r>
      <w:r w:rsidRPr="00FC5C5F">
        <w:rPr>
          <w:spacing w:val="48"/>
          <w:lang w:val="it-IT"/>
        </w:rPr>
        <w:t xml:space="preserve"> </w:t>
      </w:r>
      <w:r w:rsidRPr="00FC5C5F">
        <w:rPr>
          <w:spacing w:val="-1"/>
          <w:lang w:val="it-IT"/>
        </w:rPr>
        <w:t xml:space="preserve">nell’angiogenesi patologica, nella crescita tumorale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nella progressione </w:t>
      </w:r>
      <w:r w:rsidRPr="00FC5C5F">
        <w:rPr>
          <w:spacing w:val="-2"/>
          <w:lang w:val="it-IT"/>
        </w:rPr>
        <w:t>metastatica</w:t>
      </w:r>
      <w:r w:rsidRPr="00FC5C5F">
        <w:rPr>
          <w:spacing w:val="-1"/>
          <w:lang w:val="it-IT"/>
        </w:rPr>
        <w:t xml:space="preserve"> del cancro.</w:t>
      </w:r>
    </w:p>
    <w:p w14:paraId="427B5E1E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Axitinib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ha </w:t>
      </w:r>
      <w:r w:rsidRPr="00FC5C5F">
        <w:rPr>
          <w:spacing w:val="-2"/>
          <w:lang w:val="it-IT"/>
        </w:rPr>
        <w:t>dimostrato</w:t>
      </w:r>
      <w:r w:rsidRPr="00FC5C5F">
        <w:rPr>
          <w:spacing w:val="-1"/>
          <w:lang w:val="it-IT"/>
        </w:rPr>
        <w:t xml:space="preserve"> 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inibire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potentemente</w:t>
      </w:r>
      <w:r w:rsidRPr="00FC5C5F">
        <w:rPr>
          <w:spacing w:val="-1"/>
          <w:lang w:val="it-IT"/>
        </w:rPr>
        <w:t xml:space="preserve"> la proliferazione </w:t>
      </w:r>
      <w:r w:rsidRPr="00FC5C5F">
        <w:rPr>
          <w:lang w:val="it-IT"/>
        </w:rPr>
        <w:t>e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la sopravvivenza delle cellule</w:t>
      </w:r>
      <w:r w:rsidRPr="00FC5C5F">
        <w:rPr>
          <w:spacing w:val="58"/>
          <w:lang w:val="it-IT"/>
        </w:rPr>
        <w:t xml:space="preserve"> </w:t>
      </w:r>
      <w:r w:rsidRPr="00FC5C5F">
        <w:rPr>
          <w:spacing w:val="-1"/>
          <w:lang w:val="it-IT"/>
        </w:rPr>
        <w:t xml:space="preserve">endoteliali VEGF-mediate. Axitinib ha inibito la fosforilazione del </w:t>
      </w:r>
      <w:r w:rsidRPr="00FC5C5F">
        <w:rPr>
          <w:spacing w:val="-2"/>
          <w:lang w:val="it-IT"/>
        </w:rPr>
        <w:t>VEGFR-2</w:t>
      </w:r>
      <w:r w:rsidRPr="00FC5C5F">
        <w:rPr>
          <w:spacing w:val="-1"/>
          <w:lang w:val="it-IT"/>
        </w:rPr>
        <w:t xml:space="preserve"> nella vascolarizzazione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 tumori xenograft che esprimevano </w:t>
      </w:r>
      <w:r w:rsidRPr="00FC5C5F">
        <w:rPr>
          <w:lang w:val="it-IT"/>
        </w:rPr>
        <w:t>il target</w:t>
      </w:r>
      <w:r w:rsidRPr="00FC5C5F">
        <w:rPr>
          <w:spacing w:val="-3"/>
          <w:lang w:val="it-IT"/>
        </w:rPr>
        <w:t xml:space="preserve"> </w:t>
      </w:r>
      <w:r w:rsidRPr="00FC5C5F">
        <w:rPr>
          <w:i/>
          <w:spacing w:val="-1"/>
          <w:lang w:val="it-IT"/>
        </w:rPr>
        <w:t xml:space="preserve">in vivo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ha determinato ritardo nella crescita tumorale,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regressione, nonché inibizione delle </w:t>
      </w:r>
      <w:r w:rsidRPr="00FC5C5F">
        <w:rPr>
          <w:spacing w:val="-2"/>
          <w:lang w:val="it-IT"/>
        </w:rPr>
        <w:t>metastasi</w:t>
      </w:r>
      <w:r w:rsidRPr="00FC5C5F">
        <w:rPr>
          <w:spacing w:val="-1"/>
          <w:lang w:val="it-IT"/>
        </w:rPr>
        <w:t xml:space="preserve"> in numerosi modelli sperimentali di cancro.</w:t>
      </w:r>
    </w:p>
    <w:p w14:paraId="11D66AF6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9D20C79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Effetto sull’intervallo QTc</w:t>
      </w:r>
    </w:p>
    <w:p w14:paraId="3A356522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2"/>
          <w:lang w:val="it-IT"/>
        </w:rPr>
        <w:t>In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uno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studio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clinico randomizzato, con disegno crossover </w:t>
      </w:r>
      <w:r w:rsidRPr="00FC5C5F">
        <w:rPr>
          <w:lang w:val="it-IT"/>
        </w:rPr>
        <w:t xml:space="preserve">a </w:t>
      </w:r>
      <w:r w:rsidRPr="00FC5C5F">
        <w:rPr>
          <w:spacing w:val="-1"/>
          <w:lang w:val="it-IT"/>
        </w:rPr>
        <w:t>due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vie,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35 volontari sani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somministrata una singola dose </w:t>
      </w:r>
      <w:r w:rsidRPr="00FC5C5F">
        <w:rPr>
          <w:spacing w:val="-2"/>
          <w:lang w:val="it-IT"/>
        </w:rPr>
        <w:t>orale</w:t>
      </w:r>
      <w:r w:rsidRPr="00FC5C5F">
        <w:rPr>
          <w:spacing w:val="-1"/>
          <w:lang w:val="it-IT"/>
        </w:rPr>
        <w:t xml:space="preserve"> di axitinib </w:t>
      </w:r>
      <w:r w:rsidRPr="00FC5C5F">
        <w:rPr>
          <w:lang w:val="it-IT"/>
        </w:rPr>
        <w:t xml:space="preserve">(5 </w:t>
      </w:r>
      <w:r w:rsidRPr="00FC5C5F">
        <w:rPr>
          <w:spacing w:val="-1"/>
          <w:lang w:val="it-IT"/>
        </w:rPr>
        <w:t>mg), in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associazione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meno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400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mg di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ketoconazolo per </w:t>
      </w:r>
      <w:r w:rsidRPr="00FC5C5F">
        <w:rPr>
          <w:lang w:val="it-IT"/>
        </w:rPr>
        <w:t>7</w:t>
      </w:r>
      <w:r w:rsidRPr="00FC5C5F">
        <w:rPr>
          <w:spacing w:val="-1"/>
          <w:lang w:val="it-IT"/>
        </w:rPr>
        <w:t xml:space="preserve"> giorni.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Dai risultati di questo studio emerge che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una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concentrazione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plasmatica di</w:t>
      </w:r>
    </w:p>
    <w:p w14:paraId="2D75A7C3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pgSz w:w="11910" w:h="16840"/>
          <w:pgMar w:top="1060" w:right="1300" w:bottom="880" w:left="1300" w:header="0" w:footer="696" w:gutter="0"/>
          <w:cols w:space="720"/>
        </w:sectPr>
      </w:pPr>
    </w:p>
    <w:p w14:paraId="15B1B896" w14:textId="77777777" w:rsidR="001A349E" w:rsidRPr="00FC5C5F" w:rsidRDefault="004A33D5" w:rsidP="00FC5C5F">
      <w:pPr>
        <w:pStyle w:val="BodyText"/>
        <w:spacing w:before="55"/>
        <w:ind w:left="0"/>
        <w:rPr>
          <w:lang w:val="it-IT"/>
        </w:rPr>
      </w:pPr>
      <w:r w:rsidRPr="00FC5C5F">
        <w:rPr>
          <w:spacing w:val="-1"/>
          <w:lang w:val="it-IT"/>
        </w:rPr>
        <w:lastRenderedPageBreak/>
        <w:t xml:space="preserve">axitinib fino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due volte superiore ai livelli terapeutici previsti con una dose di </w:t>
      </w:r>
      <w:r w:rsidRPr="00FC5C5F">
        <w:rPr>
          <w:lang w:val="it-IT"/>
        </w:rPr>
        <w:t>5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mg, non ha prodotto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un prolungamento clinicamente </w:t>
      </w:r>
      <w:r w:rsidRPr="00FC5C5F">
        <w:rPr>
          <w:spacing w:val="-2"/>
          <w:lang w:val="it-IT"/>
        </w:rPr>
        <w:t>significativo</w:t>
      </w:r>
      <w:r w:rsidRPr="00FC5C5F">
        <w:rPr>
          <w:spacing w:val="-1"/>
          <w:lang w:val="it-IT"/>
        </w:rPr>
        <w:t xml:space="preserve"> dell’intervallo QT.</w:t>
      </w:r>
    </w:p>
    <w:p w14:paraId="5E0316A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789CFED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u w:val="single" w:color="000000"/>
          <w:lang w:val="it-IT"/>
        </w:rPr>
        <w:t>Efficacia</w:t>
      </w:r>
      <w:r w:rsidRPr="00FC5C5F">
        <w:rPr>
          <w:spacing w:val="-3"/>
          <w:u w:val="single" w:color="000000"/>
          <w:lang w:val="it-IT"/>
        </w:rPr>
        <w:t xml:space="preserve"> </w:t>
      </w:r>
      <w:r w:rsidRPr="00FC5C5F">
        <w:rPr>
          <w:u w:val="single" w:color="000000"/>
          <w:lang w:val="it-IT"/>
        </w:rPr>
        <w:t>e</w:t>
      </w:r>
      <w:r w:rsidRPr="00FC5C5F">
        <w:rPr>
          <w:spacing w:val="-1"/>
          <w:u w:val="single" w:color="000000"/>
          <w:lang w:val="it-IT"/>
        </w:rPr>
        <w:t xml:space="preserve"> sicurezza clinica</w:t>
      </w:r>
    </w:p>
    <w:p w14:paraId="3CFA9236" w14:textId="77777777" w:rsidR="001A349E" w:rsidRPr="00FC5C5F" w:rsidRDefault="004A33D5" w:rsidP="00FC5C5F">
      <w:pPr>
        <w:pStyle w:val="BodyText"/>
        <w:spacing w:before="4" w:line="246" w:lineRule="auto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La sicurezza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l’efficacia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axitinib</w:t>
      </w:r>
      <w:r w:rsidRPr="00FC5C5F">
        <w:rPr>
          <w:spacing w:val="-1"/>
          <w:lang w:val="it-IT"/>
        </w:rPr>
        <w:t xml:space="preserve"> sono state valutate in uno studio clinico </w:t>
      </w:r>
      <w:r w:rsidRPr="00FC5C5F">
        <w:rPr>
          <w:spacing w:val="-2"/>
          <w:lang w:val="it-IT"/>
        </w:rPr>
        <w:t>randomizzato,</w:t>
      </w:r>
      <w:r w:rsidRPr="00FC5C5F">
        <w:rPr>
          <w:spacing w:val="-1"/>
          <w:lang w:val="it-IT"/>
        </w:rPr>
        <w:t xml:space="preserve"> in aperto,</w:t>
      </w:r>
      <w:r w:rsidRPr="00FC5C5F">
        <w:rPr>
          <w:spacing w:val="64"/>
          <w:lang w:val="it-IT"/>
        </w:rPr>
        <w:t xml:space="preserve"> </w:t>
      </w:r>
      <w:r w:rsidRPr="00FC5C5F">
        <w:rPr>
          <w:spacing w:val="-1"/>
          <w:lang w:val="it-IT"/>
        </w:rPr>
        <w:t>multicentrico di Fase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III. Sono stati randomizzati (1:1) pazienti (N</w:t>
      </w:r>
      <w:r w:rsidRPr="00FC5C5F">
        <w:rPr>
          <w:spacing w:val="-4"/>
          <w:lang w:val="it-IT"/>
        </w:rPr>
        <w:t xml:space="preserve"> </w:t>
      </w:r>
      <w:r w:rsidRPr="00FC5C5F">
        <w:rPr>
          <w:lang w:val="it-IT"/>
        </w:rPr>
        <w:t xml:space="preserve">= </w:t>
      </w:r>
      <w:r w:rsidRPr="00FC5C5F">
        <w:rPr>
          <w:spacing w:val="-1"/>
          <w:lang w:val="it-IT"/>
        </w:rPr>
        <w:t>723) affetti da carcinoma renale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avanzato la cui patologia era progredita durante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in seguito ad un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precedente trattamento</w:t>
      </w:r>
      <w:r w:rsidRPr="00FC5C5F">
        <w:rPr>
          <w:lang w:val="it-IT"/>
        </w:rPr>
        <w:t xml:space="preserve"> sistemico,</w:t>
      </w:r>
      <w:r w:rsidRPr="00FC5C5F">
        <w:rPr>
          <w:spacing w:val="31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inclusi regimi terapeutici contenenti sunitinib, bevacizumab, temsirolimus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citochine; tali pazienti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sono stati </w:t>
      </w:r>
      <w:r w:rsidRPr="00FC5C5F">
        <w:rPr>
          <w:spacing w:val="-2"/>
          <w:lang w:val="it-IT"/>
        </w:rPr>
        <w:t>assegnati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trattamento con axitinib </w:t>
      </w:r>
      <w:r w:rsidRPr="00FC5C5F">
        <w:rPr>
          <w:lang w:val="it-IT"/>
        </w:rPr>
        <w:t>(N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=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361)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sorafenib </w:t>
      </w:r>
      <w:r w:rsidRPr="00FC5C5F">
        <w:rPr>
          <w:lang w:val="it-IT"/>
        </w:rPr>
        <w:t>(N</w:t>
      </w:r>
      <w:r w:rsidRPr="00FC5C5F">
        <w:rPr>
          <w:spacing w:val="-4"/>
          <w:lang w:val="it-IT"/>
        </w:rPr>
        <w:t xml:space="preserve"> </w:t>
      </w:r>
      <w:r w:rsidRPr="00FC5C5F">
        <w:rPr>
          <w:lang w:val="it-IT"/>
        </w:rPr>
        <w:t xml:space="preserve">= </w:t>
      </w:r>
      <w:r w:rsidRPr="00FC5C5F">
        <w:rPr>
          <w:spacing w:val="-1"/>
          <w:lang w:val="it-IT"/>
        </w:rPr>
        <w:t>362).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L’</w:t>
      </w:r>
      <w:r w:rsidRPr="00FC5C5F">
        <w:rPr>
          <w:rFonts w:cs="Times New Roman"/>
          <w:i/>
          <w:spacing w:val="-1"/>
          <w:lang w:val="it-IT"/>
        </w:rPr>
        <w:t>endpoint</w:t>
      </w:r>
      <w:r w:rsidRPr="00FC5C5F">
        <w:rPr>
          <w:rFonts w:cs="Times New Roman"/>
          <w:i/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primario, la</w:t>
      </w:r>
      <w:r w:rsidRPr="00FC5C5F">
        <w:rPr>
          <w:spacing w:val="38"/>
          <w:lang w:val="it-IT"/>
        </w:rPr>
        <w:t xml:space="preserve"> </w:t>
      </w:r>
      <w:r w:rsidRPr="00FC5C5F">
        <w:rPr>
          <w:spacing w:val="-1"/>
          <w:lang w:val="it-IT"/>
        </w:rPr>
        <w:t xml:space="preserve">sopravvivenza libera da progressione (PFS),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valutato facendo ricorso ad un comitato di revisione</w:t>
      </w:r>
      <w:r w:rsidRPr="00FC5C5F">
        <w:rPr>
          <w:spacing w:val="42"/>
          <w:lang w:val="it-IT"/>
        </w:rPr>
        <w:t xml:space="preserve"> </w:t>
      </w:r>
      <w:r w:rsidRPr="00FC5C5F">
        <w:rPr>
          <w:spacing w:val="-1"/>
          <w:lang w:val="it-IT"/>
        </w:rPr>
        <w:t xml:space="preserve">centralizzato indipendente in cieco. Gli </w:t>
      </w:r>
      <w:r w:rsidRPr="00FC5C5F">
        <w:rPr>
          <w:rFonts w:cs="Times New Roman"/>
          <w:i/>
          <w:spacing w:val="-1"/>
          <w:lang w:val="it-IT"/>
        </w:rPr>
        <w:t>endpoints</w:t>
      </w:r>
      <w:r w:rsidRPr="00FC5C5F">
        <w:rPr>
          <w:rFonts w:cs="Times New Roman"/>
          <w:i/>
          <w:lang w:val="it-IT"/>
        </w:rPr>
        <w:t xml:space="preserve"> </w:t>
      </w:r>
      <w:r w:rsidRPr="00FC5C5F">
        <w:rPr>
          <w:spacing w:val="-1"/>
          <w:lang w:val="it-IT"/>
        </w:rPr>
        <w:t>secondari includevano il tasso di risposta obiettiva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(ORR)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la sopravvivenza globale (OS).</w:t>
      </w:r>
    </w:p>
    <w:p w14:paraId="73C7F6A8" w14:textId="77777777" w:rsidR="001A349E" w:rsidRPr="00FC5C5F" w:rsidRDefault="001A349E" w:rsidP="00E970F4">
      <w:pPr>
        <w:spacing w:before="8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594E9174" w14:textId="5C2CD92B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Dei pazienti arruolati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nello studio, 389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pazienti (53,8%) avevano precedentemente assunto un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trattamento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base di sunitinib, 251 pazienti (34,7%) un trattamento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base di citochine </w:t>
      </w:r>
      <w:r w:rsidRPr="00FC5C5F">
        <w:rPr>
          <w:spacing w:val="-2"/>
          <w:lang w:val="it-IT"/>
        </w:rPr>
        <w:t>(interleukina-2</w:t>
      </w:r>
      <w:r w:rsidRPr="00FC5C5F">
        <w:rPr>
          <w:spacing w:val="55"/>
          <w:lang w:val="it-IT"/>
        </w:rPr>
        <w:t xml:space="preserve">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interferone-alfa),</w:t>
      </w:r>
      <w:r w:rsidRPr="00FC5C5F">
        <w:rPr>
          <w:lang w:val="it-IT"/>
        </w:rPr>
        <w:t xml:space="preserve"> 59 </w:t>
      </w:r>
      <w:r w:rsidRPr="00FC5C5F">
        <w:rPr>
          <w:spacing w:val="-1"/>
          <w:lang w:val="it-IT"/>
        </w:rPr>
        <w:t xml:space="preserve">pazienti (8,2%) un trattamento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base di bevacizumab </w:t>
      </w:r>
      <w:r w:rsidRPr="00FC5C5F">
        <w:rPr>
          <w:lang w:val="it-IT"/>
        </w:rPr>
        <w:t>e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 xml:space="preserve">24 pazienti </w:t>
      </w:r>
      <w:r w:rsidRPr="00FC5C5F">
        <w:rPr>
          <w:spacing w:val="-1"/>
          <w:lang w:val="it-IT"/>
        </w:rPr>
        <w:t xml:space="preserve">(3,3%) </w:t>
      </w:r>
      <w:r w:rsidRPr="00FC5C5F">
        <w:rPr>
          <w:lang w:val="it-IT"/>
        </w:rPr>
        <w:t>un</w:t>
      </w:r>
      <w:r w:rsidRPr="00FC5C5F">
        <w:rPr>
          <w:spacing w:val="27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trattamento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base di temsirolimus. Le caratteristiche demografiche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di malattia al basale erano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sovrapponibili tra il gruppo axitinib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il gruppo sorafenib in termini di età, genere, appartenenza etnica,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>performance status ECOG (Eastern Cooperative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Oncology Group), regione geografica </w:t>
      </w:r>
      <w:r w:rsidRPr="00FC5C5F">
        <w:rPr>
          <w:lang w:val="it-IT"/>
        </w:rPr>
        <w:t xml:space="preserve">e </w:t>
      </w:r>
      <w:r w:rsidRPr="00FC5C5F">
        <w:rPr>
          <w:spacing w:val="-1"/>
          <w:lang w:val="it-IT"/>
        </w:rPr>
        <w:t>precedenti trattamenti.</w:t>
      </w:r>
    </w:p>
    <w:p w14:paraId="362EE3E3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3FE93FA6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Su tutta la popolazione complessiva di pazienti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nei due principali sottogruppi (precedente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trattamento con sunitinib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precedente trattamento con citochine), si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riscontrato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un vantaggio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 xml:space="preserve">statisticamente significativo di axitinib rispetto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sorafenib relativamente </w:t>
      </w:r>
      <w:r w:rsidRPr="00FC5C5F">
        <w:rPr>
          <w:spacing w:val="-2"/>
          <w:lang w:val="it-IT"/>
        </w:rPr>
        <w:t>all’</w:t>
      </w:r>
      <w:r w:rsidRPr="00FC5C5F">
        <w:rPr>
          <w:rFonts w:cs="Times New Roman"/>
          <w:i/>
          <w:spacing w:val="-2"/>
          <w:lang w:val="it-IT"/>
        </w:rPr>
        <w:t xml:space="preserve">endpoint </w:t>
      </w:r>
      <w:r w:rsidRPr="00FC5C5F">
        <w:rPr>
          <w:spacing w:val="-1"/>
          <w:lang w:val="it-IT"/>
        </w:rPr>
        <w:t>primario di PFS</w:t>
      </w:r>
      <w:r w:rsidRPr="00FC5C5F">
        <w:rPr>
          <w:spacing w:val="48"/>
          <w:lang w:val="it-IT"/>
        </w:rPr>
        <w:t xml:space="preserve"> </w:t>
      </w:r>
      <w:r w:rsidRPr="00FC5C5F">
        <w:rPr>
          <w:spacing w:val="-1"/>
          <w:lang w:val="it-IT"/>
        </w:rPr>
        <w:t xml:space="preserve">(vedere Tabella </w:t>
      </w:r>
      <w:r w:rsidRPr="00FC5C5F">
        <w:rPr>
          <w:lang w:val="it-IT"/>
        </w:rPr>
        <w:t>2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Figure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 xml:space="preserve">1, 2 e </w:t>
      </w:r>
      <w:r w:rsidRPr="00FC5C5F">
        <w:rPr>
          <w:spacing w:val="-1"/>
          <w:lang w:val="it-IT"/>
        </w:rPr>
        <w:t>3). L’entità dell’effetto della PFS mediana era differente nei due</w:t>
      </w:r>
    </w:p>
    <w:p w14:paraId="723BA86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sottogruppi in base al trattamento precedentemente effettuato. Due dei sottogruppi erano troppo </w:t>
      </w:r>
      <w:r w:rsidRPr="00FC5C5F">
        <w:rPr>
          <w:spacing w:val="-2"/>
          <w:lang w:val="it-IT"/>
        </w:rPr>
        <w:t>piccoli</w:t>
      </w:r>
      <w:r w:rsidRPr="00FC5C5F">
        <w:rPr>
          <w:spacing w:val="38"/>
          <w:lang w:val="it-IT"/>
        </w:rPr>
        <w:t xml:space="preserve"> </w:t>
      </w:r>
      <w:r w:rsidRPr="00FC5C5F">
        <w:rPr>
          <w:spacing w:val="-1"/>
          <w:lang w:val="it-IT"/>
        </w:rPr>
        <w:t>per dare risultati attendibili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 xml:space="preserve">(precedente trattamento con temsirolimus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precedente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trattamento con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 xml:space="preserve">bevacizumab). Non ci sono state differenze statisticamente significative tra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bracci dello studio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relativamente all’OS nella popolazione complessiva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nei due sottogruppi sulla base del precedente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trattamento.</w:t>
      </w:r>
    </w:p>
    <w:p w14:paraId="75B792B6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1E844B87" w14:textId="77777777" w:rsidR="001A349E" w:rsidRDefault="004A33D5" w:rsidP="00FC5C5F">
      <w:pPr>
        <w:pStyle w:val="Heading1"/>
        <w:ind w:left="0"/>
        <w:rPr>
          <w:b w:val="0"/>
          <w:bCs w:val="0"/>
        </w:rPr>
      </w:pPr>
      <w:proofErr w:type="spellStart"/>
      <w:r>
        <w:rPr>
          <w:spacing w:val="-1"/>
        </w:rPr>
        <w:t>Tabella</w:t>
      </w:r>
      <w:proofErr w:type="spellEnd"/>
      <w:r>
        <w:rPr>
          <w:spacing w:val="-1"/>
        </w:rPr>
        <w:t xml:space="preserve"> 2. </w:t>
      </w:r>
      <w:proofErr w:type="spellStart"/>
      <w:r>
        <w:rPr>
          <w:spacing w:val="-1"/>
        </w:rPr>
        <w:t>Risultati</w:t>
      </w:r>
      <w:proofErr w:type="spellEnd"/>
      <w:r>
        <w:rPr>
          <w:spacing w:val="-1"/>
        </w:rPr>
        <w:t xml:space="preserve"> di </w:t>
      </w:r>
      <w:proofErr w:type="spellStart"/>
      <w:r>
        <w:rPr>
          <w:spacing w:val="-1"/>
        </w:rPr>
        <w:t>efficacia</w:t>
      </w:r>
      <w:proofErr w:type="spellEnd"/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834"/>
        <w:gridCol w:w="1702"/>
        <w:gridCol w:w="1560"/>
        <w:gridCol w:w="1985"/>
        <w:gridCol w:w="991"/>
      </w:tblGrid>
      <w:tr w:rsidR="001A349E" w14:paraId="2C1B030A" w14:textId="77777777">
        <w:trPr>
          <w:trHeight w:hRule="exact" w:val="516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233D0" w14:textId="77777777" w:rsidR="001A349E" w:rsidRDefault="004A33D5" w:rsidP="00FC5C5F">
            <w:pPr>
              <w:pStyle w:val="TableParagraph"/>
              <w:spacing w:line="241" w:lineRule="auto"/>
              <w:ind w:left="922" w:hanging="9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 xml:space="preserve">Endpoint </w:t>
            </w:r>
            <w:r>
              <w:rPr>
                <w:rFonts w:ascii="Times New Roman"/>
                <w:b/>
              </w:rPr>
              <w:t>/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popolazione</w:t>
            </w:r>
            <w:proofErr w:type="spellEnd"/>
            <w:r>
              <w:rPr>
                <w:rFonts w:ascii="Times New Roman"/>
                <w:b/>
                <w:spacing w:val="-1"/>
              </w:rPr>
              <w:t xml:space="preserve"> in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studio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A8E1F" w14:textId="77777777" w:rsidR="001A349E" w:rsidRDefault="004A33D5" w:rsidP="00FC5C5F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axitinib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B3A1D" w14:textId="77777777" w:rsidR="001A349E" w:rsidRDefault="004A33D5" w:rsidP="00FC5C5F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sorafenib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1584F" w14:textId="77777777" w:rsidR="001A349E" w:rsidRDefault="004A33D5" w:rsidP="00FC5C5F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HR</w:t>
            </w:r>
            <w:r>
              <w:rPr>
                <w:rFonts w:ascii="Times New Roman"/>
                <w:b/>
                <w:spacing w:val="-1"/>
              </w:rPr>
              <w:t xml:space="preserve"> (IC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95%)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58639" w14:textId="77777777" w:rsidR="001A349E" w:rsidRDefault="004A33D5" w:rsidP="00E970F4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</w:t>
            </w:r>
          </w:p>
        </w:tc>
      </w:tr>
      <w:tr w:rsidR="001A349E" w14:paraId="267E37F2" w14:textId="77777777">
        <w:trPr>
          <w:trHeight w:hRule="exact" w:val="264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0514E" w14:textId="77777777" w:rsidR="001A349E" w:rsidRDefault="004A33D5" w:rsidP="00FC5C5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 xml:space="preserve">ITT </w:t>
            </w:r>
            <w:proofErr w:type="spellStart"/>
            <w:r>
              <w:rPr>
                <w:rFonts w:ascii="Times New Roman"/>
                <w:b/>
                <w:spacing w:val="-1"/>
              </w:rPr>
              <w:t>complessiva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BD96D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=</w:t>
            </w:r>
            <w:r>
              <w:rPr>
                <w:rFonts w:ascii="Times New Roman"/>
                <w:b/>
                <w:spacing w:val="-1"/>
              </w:rPr>
              <w:t xml:space="preserve"> 361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11E5E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=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362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6A19C" w14:textId="77777777" w:rsidR="001A349E" w:rsidRDefault="001A349E" w:rsidP="00FC5C5F">
            <w:pPr>
              <w:jc w:val="center"/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2D6FB" w14:textId="77777777" w:rsidR="001A349E" w:rsidRDefault="001A349E" w:rsidP="00FC5C5F">
            <w:pPr>
              <w:jc w:val="center"/>
            </w:pPr>
          </w:p>
        </w:tc>
      </w:tr>
      <w:tr w:rsidR="001A349E" w14:paraId="0D825BDC" w14:textId="77777777">
        <w:trPr>
          <w:trHeight w:hRule="exact" w:val="270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3513CF" w14:textId="77777777" w:rsidR="001A349E" w:rsidRPr="00FC5C5F" w:rsidRDefault="004A33D5" w:rsidP="00FC5C5F">
            <w:pPr>
              <w:pStyle w:val="TableParagraph"/>
              <w:spacing w:line="253" w:lineRule="exact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PFS</w:t>
            </w:r>
            <w:r w:rsidRPr="00FC5C5F">
              <w:rPr>
                <w:rFonts w:ascii="Times New Roman"/>
                <w:spacing w:val="-3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mediana</w:t>
            </w:r>
            <w:r w:rsidRPr="00FC5C5F">
              <w:rPr>
                <w:rFonts w:ascii="Times New Roman"/>
                <w:spacing w:val="-19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position w:val="8"/>
                <w:sz w:val="14"/>
                <w:lang w:val="it-IT"/>
              </w:rPr>
              <w:t>a,b</w:t>
            </w:r>
            <w:r w:rsidRPr="00FC5C5F">
              <w:rPr>
                <w:rFonts w:ascii="Times New Roman"/>
                <w:spacing w:val="19"/>
                <w:position w:val="8"/>
                <w:sz w:val="14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in</w:t>
            </w:r>
            <w:r w:rsidRPr="00FC5C5F">
              <w:rPr>
                <w:rFonts w:ascii="Times New Roman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mesi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645BE52" w14:textId="77777777" w:rsidR="001A349E" w:rsidRDefault="004A33D5" w:rsidP="00FC5C5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 (6,4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8,3)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A32CA0" w14:textId="77777777" w:rsidR="001A349E" w:rsidRDefault="004A33D5" w:rsidP="00FC5C5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4,7 (4,6 -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6.3)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F3D1FE" w14:textId="77777777" w:rsidR="001A349E" w:rsidRDefault="004A33D5" w:rsidP="00FC5C5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0,67 (0,56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0,81)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CBA4E9" w14:textId="77777777" w:rsidR="001A349E" w:rsidRDefault="004A33D5" w:rsidP="00FC5C5F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</w:rPr>
              <w:t>&lt;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0,0001</w:t>
            </w:r>
            <w:r>
              <w:rPr>
                <w:rFonts w:ascii="Times New Roman"/>
                <w:position w:val="8"/>
                <w:sz w:val="14"/>
              </w:rPr>
              <w:t>c</w:t>
            </w:r>
          </w:p>
        </w:tc>
      </w:tr>
      <w:tr w:rsidR="001A349E" w14:paraId="3ECA9D32" w14:textId="77777777">
        <w:trPr>
          <w:trHeight w:hRule="exact" w:val="245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0AB8E6" w14:textId="77777777" w:rsidR="001A349E" w:rsidRDefault="004A33D5" w:rsidP="00FC5C5F">
            <w:pPr>
              <w:pStyle w:val="TableParagraph"/>
              <w:spacing w:line="24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(IC 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642F4F" w14:textId="77777777" w:rsidR="001A349E" w:rsidRDefault="001A349E" w:rsidP="00FC5C5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77EF26" w14:textId="77777777" w:rsidR="001A349E" w:rsidRDefault="001A349E" w:rsidP="00FC5C5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1E4B9D" w14:textId="77777777" w:rsidR="001A349E" w:rsidRDefault="001A349E" w:rsidP="00FC5C5F">
            <w:pPr>
              <w:jc w:val="center"/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479276" w14:textId="77777777" w:rsidR="001A349E" w:rsidRDefault="001A349E" w:rsidP="00FC5C5F">
            <w:pPr>
              <w:jc w:val="center"/>
            </w:pPr>
          </w:p>
        </w:tc>
      </w:tr>
      <w:tr w:rsidR="001A349E" w14:paraId="6578AE9E" w14:textId="77777777">
        <w:trPr>
          <w:trHeight w:hRule="exact" w:val="260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FD6964" w14:textId="77777777" w:rsidR="001A349E" w:rsidRDefault="004A33D5" w:rsidP="00FC5C5F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OS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mediana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d</w:t>
            </w:r>
            <w:r>
              <w:rPr>
                <w:rFonts w:ascii="Times New Roman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mesi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DC1268C" w14:textId="77777777" w:rsidR="001A349E" w:rsidRDefault="004A33D5" w:rsidP="00FC5C5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20,1 (16,7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23,4)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F0C78F" w14:textId="77777777" w:rsidR="001A349E" w:rsidRDefault="004A33D5" w:rsidP="00FC5C5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19,2 (17,5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124BF26" w14:textId="77777777" w:rsidR="001A349E" w:rsidRDefault="004A33D5" w:rsidP="00FC5C5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0,97 (0,80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1,17)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9C5D491" w14:textId="77777777" w:rsidR="001A349E" w:rsidRDefault="004A33D5" w:rsidP="00E970F4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NS</w:t>
            </w:r>
          </w:p>
        </w:tc>
      </w:tr>
      <w:tr w:rsidR="001A349E" w14:paraId="40490498" w14:textId="77777777">
        <w:trPr>
          <w:trHeight w:hRule="exact" w:val="247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FCB79" w14:textId="77777777" w:rsidR="001A349E" w:rsidRDefault="004A33D5" w:rsidP="00FC5C5F">
            <w:pPr>
              <w:pStyle w:val="TableParagraph"/>
              <w:spacing w:line="24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95%)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DC642" w14:textId="77777777" w:rsidR="001A349E" w:rsidRDefault="001A349E" w:rsidP="00FC5C5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BC1FF" w14:textId="77777777" w:rsidR="001A349E" w:rsidRDefault="004A33D5" w:rsidP="00FC5C5F">
            <w:pPr>
              <w:pStyle w:val="TableParagraph"/>
              <w:spacing w:line="24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22,3)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E1C64" w14:textId="77777777" w:rsidR="001A349E" w:rsidRDefault="001A349E" w:rsidP="00FC5C5F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4107A" w14:textId="77777777" w:rsidR="001A349E" w:rsidRDefault="001A349E" w:rsidP="00FC5C5F">
            <w:pPr>
              <w:jc w:val="center"/>
            </w:pPr>
          </w:p>
        </w:tc>
      </w:tr>
      <w:tr w:rsidR="001A349E" w14:paraId="4157E727" w14:textId="77777777">
        <w:trPr>
          <w:trHeight w:hRule="exact" w:val="266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200D4" w14:textId="77777777" w:rsidR="001A349E" w:rsidRDefault="004A33D5" w:rsidP="00FC5C5F">
            <w:pPr>
              <w:pStyle w:val="TableParagraph"/>
              <w:spacing w:line="253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ORR</w:t>
            </w:r>
            <w:r>
              <w:rPr>
                <w:rFonts w:ascii="Times New Roman"/>
                <w:spacing w:val="-21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position w:val="8"/>
                <w:sz w:val="14"/>
              </w:rPr>
              <w:t>b,e</w:t>
            </w:r>
            <w:proofErr w:type="spellEnd"/>
            <w:proofErr w:type="gramEnd"/>
            <w:r>
              <w:rPr>
                <w:rFonts w:ascii="Times New Roman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Times New Roman"/>
              </w:rPr>
              <w:t>%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(IC 95%)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6950B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19,4 (15,4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23,9)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07A2C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9,4 (6,6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12,9)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BC626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2,06</w:t>
            </w:r>
            <w:r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6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(1,41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3,00)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D6352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</w:rPr>
              <w:t>0,0001</w:t>
            </w:r>
            <w:r>
              <w:rPr>
                <w:rFonts w:ascii="Times New Roman"/>
                <w:position w:val="8"/>
                <w:sz w:val="14"/>
              </w:rPr>
              <w:t>g</w:t>
            </w:r>
          </w:p>
        </w:tc>
      </w:tr>
      <w:tr w:rsidR="001A349E" w14:paraId="7805C7DA" w14:textId="77777777">
        <w:trPr>
          <w:trHeight w:hRule="exact" w:val="516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B9D01" w14:textId="77777777" w:rsidR="001A349E" w:rsidRDefault="004A33D5" w:rsidP="00FC5C5F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Precedente</w:t>
            </w:r>
            <w:proofErr w:type="spellEnd"/>
            <w:r>
              <w:rPr>
                <w:rFonts w:asci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trattamento</w:t>
            </w:r>
            <w:proofErr w:type="spellEnd"/>
            <w:r>
              <w:rPr>
                <w:rFonts w:ascii="Times New Roman"/>
                <w:b/>
                <w:spacing w:val="-1"/>
              </w:rPr>
              <w:t xml:space="preserve"> con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sunitinib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32766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=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194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B4D72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=</w:t>
            </w:r>
            <w:r>
              <w:rPr>
                <w:rFonts w:ascii="Times New Roman"/>
                <w:b/>
                <w:spacing w:val="-1"/>
              </w:rPr>
              <w:t xml:space="preserve"> 195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6DCA3" w14:textId="77777777" w:rsidR="001A349E" w:rsidRDefault="001A349E" w:rsidP="00FC5C5F">
            <w:pPr>
              <w:jc w:val="center"/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4B55" w14:textId="77777777" w:rsidR="001A349E" w:rsidRDefault="001A349E" w:rsidP="00FC5C5F">
            <w:pPr>
              <w:jc w:val="center"/>
            </w:pPr>
          </w:p>
        </w:tc>
      </w:tr>
      <w:tr w:rsidR="001A349E" w14:paraId="5F446228" w14:textId="77777777">
        <w:trPr>
          <w:trHeight w:hRule="exact" w:val="268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D0FD72" w14:textId="77777777" w:rsidR="001A349E" w:rsidRPr="00FC5C5F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PFS</w:t>
            </w:r>
            <w:r w:rsidRPr="00FC5C5F">
              <w:rPr>
                <w:rFonts w:ascii="Times New Roman"/>
                <w:spacing w:val="-2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mediana</w:t>
            </w:r>
            <w:r w:rsidRPr="00FC5C5F">
              <w:rPr>
                <w:rFonts w:ascii="Times New Roman"/>
                <w:spacing w:val="-19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position w:val="8"/>
                <w:sz w:val="14"/>
                <w:lang w:val="it-IT"/>
              </w:rPr>
              <w:t>a,b</w:t>
            </w:r>
            <w:r w:rsidRPr="00FC5C5F">
              <w:rPr>
                <w:rFonts w:ascii="Times New Roman"/>
                <w:spacing w:val="19"/>
                <w:position w:val="8"/>
                <w:sz w:val="14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in</w:t>
            </w:r>
            <w:r w:rsidRPr="00FC5C5F">
              <w:rPr>
                <w:rFonts w:ascii="Times New Roman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mesi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97ACA5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 (4,5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6,5)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C7128E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 (2,8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4,7)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1F988A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0,74 (0,58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0,94)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2BE6DB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</w:rPr>
              <w:t>0,0063</w:t>
            </w:r>
            <w:r>
              <w:rPr>
                <w:rFonts w:ascii="Times New Roman"/>
                <w:position w:val="8"/>
                <w:sz w:val="14"/>
              </w:rPr>
              <w:t>h</w:t>
            </w:r>
          </w:p>
        </w:tc>
      </w:tr>
      <w:tr w:rsidR="001A349E" w14:paraId="569C1A23" w14:textId="77777777">
        <w:trPr>
          <w:trHeight w:hRule="exact" w:val="246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768972" w14:textId="77777777" w:rsidR="001A349E" w:rsidRDefault="004A33D5" w:rsidP="00FC5C5F">
            <w:pPr>
              <w:pStyle w:val="TableParagraph"/>
              <w:spacing w:line="24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(IC 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83D05A" w14:textId="77777777" w:rsidR="001A349E" w:rsidRDefault="001A349E" w:rsidP="00FC5C5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DCE2CB" w14:textId="77777777" w:rsidR="001A349E" w:rsidRDefault="001A349E" w:rsidP="00FC5C5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F52DE8" w14:textId="77777777" w:rsidR="001A349E" w:rsidRDefault="001A349E" w:rsidP="00FC5C5F">
            <w:pPr>
              <w:jc w:val="center"/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EF04E7" w14:textId="77777777" w:rsidR="001A349E" w:rsidRDefault="001A349E" w:rsidP="00FC5C5F">
            <w:pPr>
              <w:jc w:val="center"/>
            </w:pPr>
          </w:p>
        </w:tc>
      </w:tr>
      <w:tr w:rsidR="001A349E" w14:paraId="105DD39E" w14:textId="77777777">
        <w:trPr>
          <w:trHeight w:hRule="exact" w:val="260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3933F" w14:textId="77777777" w:rsidR="001A349E" w:rsidRDefault="004A33D5" w:rsidP="00FC5C5F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OS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mediana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d</w:t>
            </w:r>
            <w:r>
              <w:rPr>
                <w:rFonts w:ascii="Times New Roman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mesi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54AC41" w14:textId="77777777" w:rsidR="001A349E" w:rsidRDefault="004A33D5" w:rsidP="00FC5C5F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15,2 (12,8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18,3)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6127B0" w14:textId="77777777" w:rsidR="001A349E" w:rsidRDefault="004A33D5" w:rsidP="00FC5C5F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16,5 (13,7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19,2)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3C37E5" w14:textId="77777777" w:rsidR="001A349E" w:rsidRDefault="004A33D5" w:rsidP="00FC5C5F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1,00 (0,78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1,27)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39256F" w14:textId="77777777" w:rsidR="001A349E" w:rsidRDefault="004A33D5" w:rsidP="00E970F4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NS</w:t>
            </w:r>
          </w:p>
        </w:tc>
      </w:tr>
      <w:tr w:rsidR="001A349E" w14:paraId="51DF5CAD" w14:textId="77777777">
        <w:trPr>
          <w:trHeight w:hRule="exact" w:val="245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8C0207" w14:textId="77777777" w:rsidR="001A349E" w:rsidRDefault="004A33D5" w:rsidP="00FC5C5F">
            <w:pPr>
              <w:pStyle w:val="TableParagraph"/>
              <w:spacing w:line="24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(IC 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36B822" w14:textId="77777777" w:rsidR="001A349E" w:rsidRDefault="001A349E" w:rsidP="00FC5C5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42D848" w14:textId="77777777" w:rsidR="001A349E" w:rsidRDefault="001A349E" w:rsidP="00FC5C5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6FF329" w14:textId="77777777" w:rsidR="001A349E" w:rsidRDefault="001A349E" w:rsidP="00FC5C5F">
            <w:pPr>
              <w:jc w:val="center"/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D03DCA" w14:textId="77777777" w:rsidR="001A349E" w:rsidRDefault="001A349E" w:rsidP="00FC5C5F">
            <w:pPr>
              <w:jc w:val="center"/>
            </w:pPr>
          </w:p>
        </w:tc>
      </w:tr>
      <w:tr w:rsidR="001A349E" w14:paraId="6745CE3B" w14:textId="77777777">
        <w:trPr>
          <w:trHeight w:hRule="exact" w:val="258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34114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ORR</w:t>
            </w:r>
            <w:r>
              <w:rPr>
                <w:rFonts w:ascii="Times New Roman"/>
                <w:spacing w:val="-21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position w:val="8"/>
                <w:sz w:val="14"/>
              </w:rPr>
              <w:t>b,e</w:t>
            </w:r>
            <w:proofErr w:type="spellEnd"/>
            <w:proofErr w:type="gramEnd"/>
            <w:r>
              <w:rPr>
                <w:rFonts w:ascii="Times New Roman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Times New Roman"/>
              </w:rPr>
              <w:t>%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(IC</w:t>
            </w:r>
            <w:r>
              <w:rPr>
                <w:rFonts w:ascii="Times New Roman"/>
              </w:rPr>
              <w:t xml:space="preserve"> 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442C8" w14:textId="77777777" w:rsidR="001A349E" w:rsidRDefault="004A33D5" w:rsidP="00FC5C5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11,3 (7,2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16,7)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2B413" w14:textId="77777777" w:rsidR="001A349E" w:rsidRDefault="004A33D5" w:rsidP="00FC5C5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7,7 (4,4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12,4)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2EB78" w14:textId="77777777" w:rsidR="001A349E" w:rsidRDefault="004A33D5" w:rsidP="00FC5C5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1,48</w:t>
            </w:r>
            <w:r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6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(0,79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2,75)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04361" w14:textId="77777777" w:rsidR="001A349E" w:rsidRDefault="004A33D5" w:rsidP="00E970F4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NS</w:t>
            </w:r>
          </w:p>
        </w:tc>
      </w:tr>
      <w:tr w:rsidR="001A349E" w14:paraId="4EE3680B" w14:textId="77777777">
        <w:trPr>
          <w:trHeight w:hRule="exact" w:val="516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5A025" w14:textId="77777777" w:rsidR="001A349E" w:rsidRDefault="004A33D5" w:rsidP="00FC5C5F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Precedente</w:t>
            </w:r>
            <w:proofErr w:type="spellEnd"/>
            <w:r>
              <w:rPr>
                <w:rFonts w:asci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trattamento</w:t>
            </w:r>
            <w:proofErr w:type="spellEnd"/>
            <w:r>
              <w:rPr>
                <w:rFonts w:ascii="Times New Roman"/>
                <w:b/>
                <w:spacing w:val="-1"/>
              </w:rPr>
              <w:t xml:space="preserve"> con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citochine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DAF29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=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126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5C4B0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=</w:t>
            </w:r>
            <w:r>
              <w:rPr>
                <w:rFonts w:ascii="Times New Roman"/>
                <w:b/>
                <w:spacing w:val="-1"/>
              </w:rPr>
              <w:t xml:space="preserve"> 125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531B" w14:textId="77777777" w:rsidR="001A349E" w:rsidRDefault="001A349E" w:rsidP="00FC5C5F">
            <w:pPr>
              <w:jc w:val="center"/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BEB02" w14:textId="77777777" w:rsidR="001A349E" w:rsidRDefault="001A349E" w:rsidP="00FC5C5F">
            <w:pPr>
              <w:jc w:val="center"/>
            </w:pPr>
          </w:p>
        </w:tc>
      </w:tr>
      <w:tr w:rsidR="001A349E" w14:paraId="3EF9067F" w14:textId="77777777">
        <w:trPr>
          <w:trHeight w:hRule="exact" w:val="268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1B504E" w14:textId="77777777" w:rsidR="001A349E" w:rsidRPr="00FC5C5F" w:rsidRDefault="004A33D5" w:rsidP="00FC5C5F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lang w:val="it-IT"/>
              </w:rPr>
            </w:pPr>
            <w:r w:rsidRPr="00FC5C5F">
              <w:rPr>
                <w:rFonts w:ascii="Times New Roman"/>
                <w:spacing w:val="-1"/>
                <w:lang w:val="it-IT"/>
              </w:rPr>
              <w:t>PFS</w:t>
            </w:r>
            <w:r w:rsidRPr="00FC5C5F">
              <w:rPr>
                <w:rFonts w:ascii="Times New Roman"/>
                <w:spacing w:val="-2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mediana</w:t>
            </w:r>
            <w:r w:rsidRPr="00FC5C5F">
              <w:rPr>
                <w:rFonts w:ascii="Times New Roman"/>
                <w:spacing w:val="-19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position w:val="8"/>
                <w:sz w:val="14"/>
                <w:lang w:val="it-IT"/>
              </w:rPr>
              <w:t>a,b</w:t>
            </w:r>
            <w:r w:rsidRPr="00FC5C5F">
              <w:rPr>
                <w:rFonts w:ascii="Times New Roman"/>
                <w:spacing w:val="19"/>
                <w:position w:val="8"/>
                <w:sz w:val="14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in</w:t>
            </w:r>
            <w:r w:rsidRPr="00FC5C5F">
              <w:rPr>
                <w:rFonts w:ascii="Times New Roman"/>
                <w:lang w:val="it-IT"/>
              </w:rPr>
              <w:t xml:space="preserve"> </w:t>
            </w:r>
            <w:r w:rsidRPr="00FC5C5F">
              <w:rPr>
                <w:rFonts w:ascii="Times New Roman"/>
                <w:spacing w:val="-1"/>
                <w:lang w:val="it-IT"/>
              </w:rPr>
              <w:t>mesi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E47FCE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12,0 (10,1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13,9)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07AF8A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6,6 (6,4 -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8,3)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E639B1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0,52 (0,38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0,72)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401F2F" w14:textId="77777777" w:rsidR="001A349E" w:rsidRDefault="004A33D5" w:rsidP="00FC5C5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</w:rPr>
              <w:t>&lt;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0,0001</w:t>
            </w:r>
            <w:r>
              <w:rPr>
                <w:rFonts w:ascii="Times New Roman"/>
                <w:position w:val="8"/>
                <w:sz w:val="14"/>
              </w:rPr>
              <w:t>h</w:t>
            </w:r>
          </w:p>
        </w:tc>
      </w:tr>
      <w:tr w:rsidR="001A349E" w14:paraId="7A94034D" w14:textId="77777777">
        <w:trPr>
          <w:trHeight w:hRule="exact" w:val="246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7B075B" w14:textId="77777777" w:rsidR="001A349E" w:rsidRDefault="004A33D5" w:rsidP="00FC5C5F">
            <w:pPr>
              <w:pStyle w:val="TableParagraph"/>
              <w:spacing w:line="24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 xml:space="preserve">(IC </w:t>
            </w:r>
            <w:r>
              <w:rPr>
                <w:rFonts w:ascii="Times New Roman"/>
              </w:rPr>
              <w:t>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D62A5D" w14:textId="77777777" w:rsidR="001A349E" w:rsidRDefault="001A349E" w:rsidP="00FC5C5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2418CF" w14:textId="77777777" w:rsidR="001A349E" w:rsidRDefault="001A349E" w:rsidP="00FC5C5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D8B41D" w14:textId="77777777" w:rsidR="001A349E" w:rsidRDefault="001A349E" w:rsidP="00FC5C5F">
            <w:pPr>
              <w:jc w:val="center"/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827A1F" w14:textId="77777777" w:rsidR="001A349E" w:rsidRDefault="001A349E" w:rsidP="00FC5C5F">
            <w:pPr>
              <w:jc w:val="center"/>
            </w:pPr>
          </w:p>
        </w:tc>
      </w:tr>
      <w:tr w:rsidR="001A349E" w14:paraId="07FF958D" w14:textId="77777777">
        <w:trPr>
          <w:trHeight w:hRule="exact" w:val="260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4F8D8C" w14:textId="77777777" w:rsidR="001A349E" w:rsidRDefault="004A33D5" w:rsidP="00FC5C5F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OS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mediana</w:t>
            </w:r>
            <w:proofErr w:type="spellEnd"/>
            <w:r>
              <w:rPr>
                <w:rFonts w:ascii="Times New Roman"/>
                <w:spacing w:val="-1"/>
                <w:position w:val="8"/>
                <w:sz w:val="14"/>
              </w:rPr>
              <w:t>d</w:t>
            </w:r>
            <w:r>
              <w:rPr>
                <w:rFonts w:ascii="Times New Roman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</w:rPr>
              <w:t>mesi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F5EEFA" w14:textId="77777777" w:rsidR="001A349E" w:rsidRDefault="004A33D5" w:rsidP="00FC5C5F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29,4 </w:t>
            </w:r>
            <w:r>
              <w:rPr>
                <w:rFonts w:ascii="Times New Roman"/>
                <w:spacing w:val="-1"/>
              </w:rPr>
              <w:t xml:space="preserve">(24,5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NE)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DDD2B9" w14:textId="77777777" w:rsidR="001A349E" w:rsidRDefault="004A33D5" w:rsidP="00FC5C5F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27,8 (23,1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34,5)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E9DE3F" w14:textId="77777777" w:rsidR="001A349E" w:rsidRDefault="004A33D5" w:rsidP="00FC5C5F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0,81 (0,56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1,19)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FFE4F7" w14:textId="77777777" w:rsidR="001A349E" w:rsidRDefault="004A33D5" w:rsidP="00E970F4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NS</w:t>
            </w:r>
          </w:p>
        </w:tc>
      </w:tr>
      <w:tr w:rsidR="001A349E" w14:paraId="7FE795F0" w14:textId="77777777">
        <w:trPr>
          <w:trHeight w:hRule="exact" w:val="245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8F013" w14:textId="77777777" w:rsidR="001A349E" w:rsidRDefault="004A33D5" w:rsidP="00FC5C5F">
            <w:pPr>
              <w:pStyle w:val="TableParagraph"/>
              <w:spacing w:line="24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(IC 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BF0F67" w14:textId="77777777" w:rsidR="001A349E" w:rsidRDefault="001A349E" w:rsidP="00FC5C5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BE97B2" w14:textId="77777777" w:rsidR="001A349E" w:rsidRDefault="001A349E" w:rsidP="00FC5C5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CE40C3" w14:textId="77777777" w:rsidR="001A349E" w:rsidRDefault="001A349E" w:rsidP="00FC5C5F">
            <w:pPr>
              <w:jc w:val="center"/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973C0C" w14:textId="77777777" w:rsidR="001A349E" w:rsidRDefault="001A349E" w:rsidP="00FC5C5F">
            <w:pPr>
              <w:jc w:val="center"/>
            </w:pPr>
          </w:p>
        </w:tc>
      </w:tr>
      <w:tr w:rsidR="001A349E" w14:paraId="0E4CD07A" w14:textId="77777777">
        <w:trPr>
          <w:trHeight w:hRule="exact" w:val="258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00282" w14:textId="77777777" w:rsidR="001A349E" w:rsidRDefault="004A33D5" w:rsidP="00FC5C5F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ORR</w:t>
            </w:r>
            <w:r>
              <w:rPr>
                <w:rFonts w:ascii="Times New Roman"/>
                <w:spacing w:val="-21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position w:val="8"/>
                <w:sz w:val="14"/>
              </w:rPr>
              <w:t>b,e</w:t>
            </w:r>
            <w:proofErr w:type="spellEnd"/>
            <w:proofErr w:type="gramEnd"/>
            <w:r>
              <w:rPr>
                <w:rFonts w:ascii="Times New Roman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Times New Roman"/>
              </w:rPr>
              <w:t>%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(IC 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D2BD6" w14:textId="77777777" w:rsidR="001A349E" w:rsidRDefault="004A33D5" w:rsidP="00FC5C5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32,5 (24,5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41,5)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79F43" w14:textId="77777777" w:rsidR="001A349E" w:rsidRDefault="004A33D5" w:rsidP="00FC5C5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13,6 (8,1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20,9)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5A41C" w14:textId="77777777" w:rsidR="001A349E" w:rsidRDefault="004A33D5" w:rsidP="00FC5C5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2,39</w:t>
            </w:r>
            <w:r>
              <w:rPr>
                <w:rFonts w:ascii="Times New Roman"/>
                <w:position w:val="8"/>
                <w:sz w:val="14"/>
              </w:rPr>
              <w:t>f</w:t>
            </w:r>
            <w:r>
              <w:rPr>
                <w:rFonts w:ascii="Times New Roman"/>
                <w:spacing w:val="16"/>
                <w:position w:val="8"/>
                <w:sz w:val="14"/>
              </w:rPr>
              <w:t xml:space="preserve"> </w:t>
            </w:r>
            <w:r>
              <w:rPr>
                <w:rFonts w:ascii="Times New Roman"/>
              </w:rPr>
              <w:t>(1,43 -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3,99)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586B0" w14:textId="77777777" w:rsidR="001A349E" w:rsidRDefault="004A33D5" w:rsidP="00FC5C5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</w:rPr>
              <w:t>0,0002</w:t>
            </w:r>
            <w:r>
              <w:rPr>
                <w:rFonts w:ascii="Times New Roman"/>
                <w:position w:val="8"/>
                <w:sz w:val="14"/>
              </w:rPr>
              <w:t>i</w:t>
            </w:r>
          </w:p>
        </w:tc>
      </w:tr>
    </w:tbl>
    <w:p w14:paraId="33E69730" w14:textId="77777777" w:rsidR="001A349E" w:rsidRPr="00FC5C5F" w:rsidRDefault="004A33D5" w:rsidP="00FC5C5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sz w:val="20"/>
          <w:lang w:val="it-IT"/>
        </w:rPr>
        <w:t>IC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=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Intervallo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di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confidenza,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HR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=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Hazard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ratio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(axitinib/sorafenib);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ITT: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Intent-to-treat;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ORR: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Tasso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di</w:t>
      </w:r>
      <w:r w:rsidRPr="00FC5C5F">
        <w:rPr>
          <w:rFonts w:ascii="Times New Roman"/>
          <w:spacing w:val="35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risposta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obiettiva;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PFS: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Sopravvivenza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libera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da</w:t>
      </w:r>
      <w:r w:rsidRPr="00FC5C5F">
        <w:rPr>
          <w:rFonts w:ascii="Times New Roman"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progressione</w:t>
      </w:r>
    </w:p>
    <w:p w14:paraId="3042CF20" w14:textId="3F943C09" w:rsidR="001A349E" w:rsidRPr="00FC5C5F" w:rsidRDefault="004A33D5" w:rsidP="00FC5C5F">
      <w:pPr>
        <w:tabs>
          <w:tab w:val="left" w:pos="399"/>
        </w:tabs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w w:val="95"/>
          <w:position w:val="7"/>
          <w:sz w:val="13"/>
          <w:lang w:val="it-IT"/>
        </w:rPr>
        <w:t>a</w:t>
      </w:r>
      <w:r w:rsidR="00E970F4">
        <w:rPr>
          <w:rFonts w:ascii="Times New Roman"/>
          <w:w w:val="95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Tempo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intercorso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tra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la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randomizzazione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la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progressione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il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decesso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per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qualsiasi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causa,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seconda</w:t>
      </w:r>
    </w:p>
    <w:p w14:paraId="0E10CB6E" w14:textId="77777777" w:rsidR="001A349E" w:rsidRPr="00FC5C5F" w:rsidRDefault="001A349E" w:rsidP="00E970F4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3558F568" w14:textId="77777777" w:rsidR="001A349E" w:rsidRPr="00FC5C5F" w:rsidRDefault="004A33D5" w:rsidP="00FC5C5F">
      <w:pPr>
        <w:spacing w:before="57" w:line="228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lastRenderedPageBreak/>
        <w:t>dell’evento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che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verifica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primo.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Data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Cutoff: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03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giugno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2011.</w:t>
      </w:r>
    </w:p>
    <w:p w14:paraId="30CB6455" w14:textId="34CFF0F3" w:rsidR="001A349E" w:rsidRPr="00FC5C5F" w:rsidRDefault="004A33D5" w:rsidP="00FC5C5F">
      <w:pPr>
        <w:tabs>
          <w:tab w:val="left" w:pos="559"/>
        </w:tabs>
        <w:ind w:left="284" w:hanging="28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w w:val="95"/>
          <w:position w:val="7"/>
          <w:sz w:val="13"/>
          <w:lang w:val="it-IT"/>
        </w:rPr>
        <w:t>b</w:t>
      </w:r>
      <w:r w:rsidR="00E970F4">
        <w:rPr>
          <w:rFonts w:ascii="Times New Roman"/>
          <w:w w:val="95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Valutato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una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revisione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radiologica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indipendente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secondo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criteri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di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valutazione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della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risposta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nei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tumori</w:t>
      </w:r>
      <w:r w:rsidRPr="00FC5C5F">
        <w:rPr>
          <w:rFonts w:ascii="Times New Roman"/>
          <w:spacing w:val="23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solidi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(</w:t>
      </w:r>
      <w:r w:rsidRPr="00FC5C5F">
        <w:rPr>
          <w:rFonts w:ascii="Times New Roman"/>
          <w:i/>
          <w:sz w:val="20"/>
          <w:lang w:val="it-IT"/>
        </w:rPr>
        <w:t>Response</w:t>
      </w:r>
      <w:r w:rsidRPr="00FC5C5F">
        <w:rPr>
          <w:rFonts w:ascii="Times New Roman"/>
          <w:i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i/>
          <w:spacing w:val="-1"/>
          <w:sz w:val="20"/>
          <w:lang w:val="it-IT"/>
        </w:rPr>
        <w:t>Evaluation</w:t>
      </w:r>
      <w:r w:rsidRPr="00FC5C5F">
        <w:rPr>
          <w:rFonts w:ascii="Times New Roman"/>
          <w:i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i/>
          <w:sz w:val="20"/>
          <w:lang w:val="it-IT"/>
        </w:rPr>
        <w:t>Criteria</w:t>
      </w:r>
      <w:r w:rsidRPr="00FC5C5F">
        <w:rPr>
          <w:rFonts w:ascii="Times New Roman"/>
          <w:i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i/>
          <w:sz w:val="20"/>
          <w:lang w:val="it-IT"/>
        </w:rPr>
        <w:t>in</w:t>
      </w:r>
      <w:r w:rsidRPr="00FC5C5F">
        <w:rPr>
          <w:rFonts w:ascii="Times New Roman"/>
          <w:i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i/>
          <w:sz w:val="20"/>
          <w:lang w:val="it-IT"/>
        </w:rPr>
        <w:t>Solid</w:t>
      </w:r>
      <w:r w:rsidRPr="00FC5C5F">
        <w:rPr>
          <w:rFonts w:ascii="Times New Roman"/>
          <w:i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i/>
          <w:spacing w:val="-1"/>
          <w:sz w:val="20"/>
          <w:lang w:val="it-IT"/>
        </w:rPr>
        <w:t>Tumours</w:t>
      </w:r>
      <w:r w:rsidRPr="00FC5C5F">
        <w:rPr>
          <w:rFonts w:ascii="Times New Roman"/>
          <w:i/>
          <w:spacing w:val="-8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RECIST).</w:t>
      </w:r>
    </w:p>
    <w:p w14:paraId="05D4EAA6" w14:textId="285B5F4A" w:rsidR="001A349E" w:rsidRPr="00FC5C5F" w:rsidRDefault="004A33D5" w:rsidP="00FC5C5F">
      <w:pPr>
        <w:tabs>
          <w:tab w:val="left" w:pos="619"/>
        </w:tabs>
        <w:ind w:left="344" w:hanging="34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w w:val="95"/>
          <w:position w:val="7"/>
          <w:sz w:val="13"/>
          <w:lang w:val="it-IT"/>
        </w:rPr>
        <w:t>c</w:t>
      </w:r>
      <w:r w:rsidR="00E970F4">
        <w:rPr>
          <w:rFonts w:ascii="Times New Roman"/>
          <w:w w:val="95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Valore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ad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una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coda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calcolato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con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test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log-rank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trattamento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stratificato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base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al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5A2EF9">
        <w:rPr>
          <w:rFonts w:ascii="Times New Roman"/>
          <w:sz w:val="20"/>
          <w:lang w:val="it-IT"/>
        </w:rPr>
        <w:t>performance</w:t>
      </w:r>
      <w:r w:rsidRPr="005A2EF9">
        <w:rPr>
          <w:rFonts w:ascii="Times New Roman"/>
          <w:spacing w:val="-4"/>
          <w:sz w:val="20"/>
          <w:lang w:val="it-IT"/>
        </w:rPr>
        <w:t xml:space="preserve"> </w:t>
      </w:r>
      <w:r w:rsidRPr="005A2EF9">
        <w:rPr>
          <w:rFonts w:ascii="Times New Roman"/>
          <w:spacing w:val="-1"/>
          <w:sz w:val="20"/>
          <w:lang w:val="it-IT"/>
        </w:rPr>
        <w:t>status</w:t>
      </w:r>
      <w:r w:rsidRPr="00FC5C5F">
        <w:rPr>
          <w:rFonts w:ascii="Times New Roman"/>
          <w:spacing w:val="24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ECOG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alla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terapia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precedente.</w:t>
      </w:r>
    </w:p>
    <w:p w14:paraId="543A86A5" w14:textId="54635886" w:rsidR="001A349E" w:rsidRPr="00FC5C5F" w:rsidRDefault="004A33D5" w:rsidP="00FC5C5F">
      <w:pPr>
        <w:tabs>
          <w:tab w:val="left" w:pos="619"/>
        </w:tabs>
        <w:spacing w:line="225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w w:val="95"/>
          <w:position w:val="7"/>
          <w:sz w:val="13"/>
          <w:lang w:val="it-IT"/>
        </w:rPr>
        <w:t>d</w:t>
      </w:r>
      <w:r w:rsidR="00E970F4">
        <w:rPr>
          <w:rFonts w:ascii="Times New Roman"/>
          <w:w w:val="95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Data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Cutoff: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01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novembre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2011.</w:t>
      </w:r>
    </w:p>
    <w:p w14:paraId="644C4573" w14:textId="0247E0D4" w:rsidR="001A349E" w:rsidRPr="00FC5C5F" w:rsidRDefault="004A33D5" w:rsidP="00FC5C5F">
      <w:pPr>
        <w:tabs>
          <w:tab w:val="left" w:pos="595"/>
        </w:tabs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w w:val="95"/>
          <w:position w:val="7"/>
          <w:sz w:val="13"/>
          <w:lang w:val="it-IT"/>
        </w:rPr>
        <w:t>e</w:t>
      </w:r>
      <w:r w:rsidR="00E970F4">
        <w:rPr>
          <w:rFonts w:ascii="Times New Roman"/>
          <w:w w:val="95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Data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Cutoff: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31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agosto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2010.</w:t>
      </w:r>
    </w:p>
    <w:p w14:paraId="5D1140FD" w14:textId="1A88D7D2" w:rsidR="001A349E" w:rsidRPr="00FC5C5F" w:rsidRDefault="004A33D5" w:rsidP="00FC5C5F">
      <w:pPr>
        <w:tabs>
          <w:tab w:val="left" w:pos="619"/>
        </w:tabs>
        <w:ind w:left="344" w:hanging="34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 w:eastAsia="Times New Roman" w:hAnsi="Times New Roman" w:cs="Times New Roman"/>
          <w:w w:val="95"/>
          <w:position w:val="7"/>
          <w:sz w:val="13"/>
          <w:szCs w:val="13"/>
          <w:lang w:val="it-IT"/>
        </w:rPr>
        <w:t>f</w:t>
      </w:r>
      <w:r w:rsidR="00E970F4">
        <w:rPr>
          <w:rFonts w:ascii="Times New Roman" w:eastAsia="Times New Roman" w:hAnsi="Times New Roman" w:cs="Times New Roman"/>
          <w:w w:val="95"/>
          <w:position w:val="7"/>
          <w:sz w:val="13"/>
          <w:szCs w:val="13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calcolare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l’ORR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stato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usato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risk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ratio.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Un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risk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ratio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&gt;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1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indicava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una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probabilità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risposta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superiore</w:t>
      </w:r>
      <w:r w:rsidRPr="00FC5C5F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nel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braccio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axitinib;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un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risk</w:t>
      </w:r>
      <w:r w:rsidRPr="00FC5C5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ratio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&lt;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1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indicava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una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probabilità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risposta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superiore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nel</w:t>
      </w:r>
      <w:r w:rsidRPr="00FC5C5F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braccio</w:t>
      </w:r>
      <w:r w:rsidRPr="00FC5C5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z w:val="20"/>
          <w:szCs w:val="20"/>
          <w:lang w:val="it-IT"/>
        </w:rPr>
        <w:t>sorafenib.</w:t>
      </w:r>
    </w:p>
    <w:p w14:paraId="79F71F8B" w14:textId="4EA3EBCA" w:rsidR="001A349E" w:rsidRPr="00FC5C5F" w:rsidRDefault="004A33D5" w:rsidP="00FC5C5F">
      <w:pPr>
        <w:tabs>
          <w:tab w:val="left" w:pos="619"/>
        </w:tabs>
        <w:ind w:left="344" w:hanging="34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w w:val="95"/>
          <w:position w:val="7"/>
          <w:sz w:val="13"/>
          <w:lang w:val="it-IT"/>
        </w:rPr>
        <w:t>g</w:t>
      </w:r>
      <w:r w:rsidR="00E970F4">
        <w:rPr>
          <w:rFonts w:ascii="Times New Roman"/>
          <w:w w:val="95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Valore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ad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1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coda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calcolato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con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test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Cochran-Mantel-Haenszel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trattamento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stratificato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base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al</w:t>
      </w:r>
      <w:r w:rsidRPr="00FC5C5F">
        <w:rPr>
          <w:rFonts w:ascii="Times New Roman"/>
          <w:spacing w:val="75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performance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status</w:t>
      </w:r>
      <w:r w:rsidR="00E970F4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ECOG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alla</w:t>
      </w:r>
      <w:r w:rsidRPr="00FC5C5F">
        <w:rPr>
          <w:rFonts w:ascii="Times New Roman"/>
          <w:spacing w:val="-7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terapia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precedente.</w:t>
      </w:r>
    </w:p>
    <w:p w14:paraId="18821E72" w14:textId="01998C8A" w:rsidR="001A349E" w:rsidRPr="00FC5C5F" w:rsidRDefault="004A33D5" w:rsidP="00FC5C5F">
      <w:pPr>
        <w:tabs>
          <w:tab w:val="left" w:pos="592"/>
        </w:tabs>
        <w:ind w:left="344" w:hanging="34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w w:val="95"/>
          <w:position w:val="7"/>
          <w:sz w:val="13"/>
          <w:lang w:val="it-IT"/>
        </w:rPr>
        <w:t>h</w:t>
      </w:r>
      <w:r w:rsidR="00E970F4">
        <w:rPr>
          <w:rFonts w:ascii="Times New Roman"/>
          <w:w w:val="95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Valore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ad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una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coda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calcolato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con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test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log-rank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trattamento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stratificato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base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valutazione</w:t>
      </w:r>
      <w:r w:rsidRPr="00FC5C5F">
        <w:rPr>
          <w:rFonts w:ascii="Times New Roman"/>
          <w:spacing w:val="-4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</w:t>
      </w:r>
      <w:r w:rsidRPr="00FC5C5F">
        <w:rPr>
          <w:rFonts w:ascii="Times New Roman"/>
          <w:spacing w:val="29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performance</w:t>
      </w:r>
      <w:r w:rsidRPr="00FC5C5F">
        <w:rPr>
          <w:rFonts w:ascii="Times New Roman"/>
          <w:spacing w:val="-11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status</w:t>
      </w:r>
      <w:r w:rsidRPr="00FC5C5F">
        <w:rPr>
          <w:rFonts w:ascii="Times New Roman"/>
          <w:spacing w:val="-10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ECOG.</w:t>
      </w:r>
    </w:p>
    <w:p w14:paraId="52D6B422" w14:textId="7AB129AD" w:rsidR="001A349E" w:rsidRPr="00FC5C5F" w:rsidRDefault="004A33D5" w:rsidP="00FC5C5F">
      <w:pPr>
        <w:tabs>
          <w:tab w:val="left" w:pos="542"/>
        </w:tabs>
        <w:ind w:left="344" w:hanging="34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C5C5F">
        <w:rPr>
          <w:rFonts w:ascii="Times New Roman"/>
          <w:w w:val="95"/>
          <w:position w:val="7"/>
          <w:sz w:val="13"/>
          <w:lang w:val="it-IT"/>
        </w:rPr>
        <w:t>i</w:t>
      </w:r>
      <w:r w:rsidR="00E970F4">
        <w:rPr>
          <w:rFonts w:ascii="Times New Roman"/>
          <w:w w:val="95"/>
          <w:position w:val="7"/>
          <w:sz w:val="13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Valore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ad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1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coda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calcolato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con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test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pacing w:val="-1"/>
          <w:sz w:val="20"/>
          <w:lang w:val="it-IT"/>
        </w:rPr>
        <w:t>Cochran-Mantel-Haenszel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del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trattamento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stratificato</w:t>
      </w:r>
      <w:r w:rsidRPr="00FC5C5F">
        <w:rPr>
          <w:rFonts w:ascii="Times New Roman"/>
          <w:spacing w:val="-6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in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base</w:t>
      </w:r>
      <w:r w:rsidRPr="00FC5C5F">
        <w:rPr>
          <w:rFonts w:ascii="Times New Roman"/>
          <w:spacing w:val="-5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al</w:t>
      </w:r>
      <w:r w:rsidRPr="00FC5C5F">
        <w:rPr>
          <w:rFonts w:ascii="Times New Roman"/>
          <w:spacing w:val="39"/>
          <w:w w:val="99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performance</w:t>
      </w:r>
      <w:r w:rsidRPr="00FC5C5F">
        <w:rPr>
          <w:rFonts w:ascii="Times New Roman"/>
          <w:spacing w:val="-11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status</w:t>
      </w:r>
      <w:r w:rsidRPr="00FC5C5F">
        <w:rPr>
          <w:rFonts w:ascii="Times New Roman"/>
          <w:spacing w:val="-10"/>
          <w:sz w:val="20"/>
          <w:lang w:val="it-IT"/>
        </w:rPr>
        <w:t xml:space="preserve"> </w:t>
      </w:r>
      <w:r w:rsidRPr="00FC5C5F">
        <w:rPr>
          <w:rFonts w:ascii="Times New Roman"/>
          <w:sz w:val="20"/>
          <w:lang w:val="it-IT"/>
        </w:rPr>
        <w:t>ECOG.</w:t>
      </w:r>
    </w:p>
    <w:p w14:paraId="11C96973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76DF263C" w14:textId="77777777" w:rsidR="001A349E" w:rsidRPr="00FC5C5F" w:rsidRDefault="00D772D4" w:rsidP="00FC5C5F">
      <w:pPr>
        <w:pStyle w:val="Heading1"/>
        <w:ind w:left="0"/>
        <w:rPr>
          <w:b w:val="0"/>
          <w:bCs w:val="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D2A15E8" wp14:editId="3C4A8B26">
                <wp:simplePos x="0" y="0"/>
                <wp:positionH relativeFrom="page">
                  <wp:posOffset>800100</wp:posOffset>
                </wp:positionH>
                <wp:positionV relativeFrom="paragraph">
                  <wp:posOffset>516890</wp:posOffset>
                </wp:positionV>
                <wp:extent cx="5828030" cy="2942590"/>
                <wp:effectExtent l="0" t="0" r="1270" b="0"/>
                <wp:wrapNone/>
                <wp:docPr id="443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2942590"/>
                          <a:chOff x="1262" y="810"/>
                          <a:chExt cx="9178" cy="4634"/>
                        </a:xfrm>
                      </wpg:grpSpPr>
                      <pic:pic xmlns:pic="http://schemas.openxmlformats.org/drawingml/2006/picture">
                        <pic:nvPicPr>
                          <pic:cNvPr id="444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2" y="810"/>
                            <a:ext cx="8928" cy="44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45" name="Group 462"/>
                        <wpg:cNvGrpSpPr>
                          <a:grpSpLocks/>
                        </wpg:cNvGrpSpPr>
                        <wpg:grpSpPr bwMode="auto">
                          <a:xfrm>
                            <a:off x="7879" y="1155"/>
                            <a:ext cx="2326" cy="2722"/>
                            <a:chOff x="7879" y="1155"/>
                            <a:chExt cx="2326" cy="2722"/>
                          </a:xfrm>
                        </wpg:grpSpPr>
                        <wps:wsp>
                          <wps:cNvPr id="446" name="Freeform 463"/>
                          <wps:cNvSpPr>
                            <a:spLocks/>
                          </wps:cNvSpPr>
                          <wps:spPr bwMode="auto">
                            <a:xfrm>
                              <a:off x="7879" y="1155"/>
                              <a:ext cx="2326" cy="2722"/>
                            </a:xfrm>
                            <a:custGeom>
                              <a:avLst/>
                              <a:gdLst>
                                <a:gd name="T0" fmla="+- 0 7879 7879"/>
                                <a:gd name="T1" fmla="*/ T0 w 2326"/>
                                <a:gd name="T2" fmla="+- 0 1155 1155"/>
                                <a:gd name="T3" fmla="*/ 1155 h 2722"/>
                                <a:gd name="T4" fmla="+- 0 10205 7879"/>
                                <a:gd name="T5" fmla="*/ T4 w 2326"/>
                                <a:gd name="T6" fmla="+- 0 1155 1155"/>
                                <a:gd name="T7" fmla="*/ 1155 h 2722"/>
                                <a:gd name="T8" fmla="+- 0 10205 7879"/>
                                <a:gd name="T9" fmla="*/ T8 w 2326"/>
                                <a:gd name="T10" fmla="+- 0 3877 1155"/>
                                <a:gd name="T11" fmla="*/ 3877 h 2722"/>
                                <a:gd name="T12" fmla="+- 0 7879 7879"/>
                                <a:gd name="T13" fmla="*/ T12 w 2326"/>
                                <a:gd name="T14" fmla="+- 0 3877 1155"/>
                                <a:gd name="T15" fmla="*/ 3877 h 2722"/>
                                <a:gd name="T16" fmla="+- 0 7879 7879"/>
                                <a:gd name="T17" fmla="*/ T16 w 2326"/>
                                <a:gd name="T18" fmla="+- 0 1155 1155"/>
                                <a:gd name="T19" fmla="*/ 1155 h 27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6" h="2722">
                                  <a:moveTo>
                                    <a:pt x="0" y="0"/>
                                  </a:moveTo>
                                  <a:lnTo>
                                    <a:pt x="2326" y="0"/>
                                  </a:lnTo>
                                  <a:lnTo>
                                    <a:pt x="2326" y="2722"/>
                                  </a:lnTo>
                                  <a:lnTo>
                                    <a:pt x="0" y="27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60"/>
                        <wpg:cNvGrpSpPr>
                          <a:grpSpLocks/>
                        </wpg:cNvGrpSpPr>
                        <wpg:grpSpPr bwMode="auto">
                          <a:xfrm>
                            <a:off x="8136" y="1211"/>
                            <a:ext cx="1952" cy="207"/>
                            <a:chOff x="8136" y="1211"/>
                            <a:chExt cx="1952" cy="207"/>
                          </a:xfrm>
                        </wpg:grpSpPr>
                        <wps:wsp>
                          <wps:cNvPr id="448" name="Freeform 461"/>
                          <wps:cNvSpPr>
                            <a:spLocks/>
                          </wps:cNvSpPr>
                          <wps:spPr bwMode="auto">
                            <a:xfrm>
                              <a:off x="8136" y="1211"/>
                              <a:ext cx="1952" cy="207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952"/>
                                <a:gd name="T2" fmla="+- 0 1211 1211"/>
                                <a:gd name="T3" fmla="*/ 1211 h 207"/>
                                <a:gd name="T4" fmla="+- 0 10087 8136"/>
                                <a:gd name="T5" fmla="*/ T4 w 1952"/>
                                <a:gd name="T6" fmla="+- 0 1211 1211"/>
                                <a:gd name="T7" fmla="*/ 1211 h 207"/>
                                <a:gd name="T8" fmla="+- 0 10087 8136"/>
                                <a:gd name="T9" fmla="*/ T8 w 1952"/>
                                <a:gd name="T10" fmla="+- 0 1417 1211"/>
                                <a:gd name="T11" fmla="*/ 1417 h 207"/>
                                <a:gd name="T12" fmla="+- 0 8136 8136"/>
                                <a:gd name="T13" fmla="*/ T12 w 1952"/>
                                <a:gd name="T14" fmla="+- 0 1417 1211"/>
                                <a:gd name="T15" fmla="*/ 1417 h 207"/>
                                <a:gd name="T16" fmla="+- 0 8136 8136"/>
                                <a:gd name="T17" fmla="*/ T16 w 1952"/>
                                <a:gd name="T18" fmla="+- 0 1211 1211"/>
                                <a:gd name="T19" fmla="*/ 121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2" h="207">
                                  <a:moveTo>
                                    <a:pt x="0" y="0"/>
                                  </a:moveTo>
                                  <a:lnTo>
                                    <a:pt x="1951" y="0"/>
                                  </a:lnTo>
                                  <a:lnTo>
                                    <a:pt x="1951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58"/>
                        <wpg:cNvGrpSpPr>
                          <a:grpSpLocks/>
                        </wpg:cNvGrpSpPr>
                        <wpg:grpSpPr bwMode="auto">
                          <a:xfrm>
                            <a:off x="8136" y="1417"/>
                            <a:ext cx="1952" cy="209"/>
                            <a:chOff x="8136" y="1417"/>
                            <a:chExt cx="1952" cy="209"/>
                          </a:xfrm>
                        </wpg:grpSpPr>
                        <wps:wsp>
                          <wps:cNvPr id="450" name="Freeform 459"/>
                          <wps:cNvSpPr>
                            <a:spLocks/>
                          </wps:cNvSpPr>
                          <wps:spPr bwMode="auto">
                            <a:xfrm>
                              <a:off x="8136" y="1417"/>
                              <a:ext cx="1952" cy="209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952"/>
                                <a:gd name="T2" fmla="+- 0 1417 1417"/>
                                <a:gd name="T3" fmla="*/ 1417 h 209"/>
                                <a:gd name="T4" fmla="+- 0 10087 8136"/>
                                <a:gd name="T5" fmla="*/ T4 w 1952"/>
                                <a:gd name="T6" fmla="+- 0 1417 1417"/>
                                <a:gd name="T7" fmla="*/ 1417 h 209"/>
                                <a:gd name="T8" fmla="+- 0 10087 8136"/>
                                <a:gd name="T9" fmla="*/ T8 w 1952"/>
                                <a:gd name="T10" fmla="+- 0 1626 1417"/>
                                <a:gd name="T11" fmla="*/ 1626 h 209"/>
                                <a:gd name="T12" fmla="+- 0 8136 8136"/>
                                <a:gd name="T13" fmla="*/ T12 w 1952"/>
                                <a:gd name="T14" fmla="+- 0 1626 1417"/>
                                <a:gd name="T15" fmla="*/ 1626 h 209"/>
                                <a:gd name="T16" fmla="+- 0 8136 8136"/>
                                <a:gd name="T17" fmla="*/ T16 w 1952"/>
                                <a:gd name="T18" fmla="+- 0 1417 1417"/>
                                <a:gd name="T19" fmla="*/ 141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2" h="209">
                                  <a:moveTo>
                                    <a:pt x="0" y="0"/>
                                  </a:moveTo>
                                  <a:lnTo>
                                    <a:pt x="1951" y="0"/>
                                  </a:lnTo>
                                  <a:lnTo>
                                    <a:pt x="1951" y="20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56"/>
                        <wpg:cNvGrpSpPr>
                          <a:grpSpLocks/>
                        </wpg:cNvGrpSpPr>
                        <wpg:grpSpPr bwMode="auto">
                          <a:xfrm>
                            <a:off x="8136" y="1637"/>
                            <a:ext cx="1952" cy="2"/>
                            <a:chOff x="8136" y="1637"/>
                            <a:chExt cx="1952" cy="2"/>
                          </a:xfrm>
                        </wpg:grpSpPr>
                        <wps:wsp>
                          <wps:cNvPr id="452" name="Freeform 457"/>
                          <wps:cNvSpPr>
                            <a:spLocks/>
                          </wps:cNvSpPr>
                          <wps:spPr bwMode="auto">
                            <a:xfrm>
                              <a:off x="8136" y="1637"/>
                              <a:ext cx="1952" cy="2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952"/>
                                <a:gd name="T2" fmla="+- 0 10087 8136"/>
                                <a:gd name="T3" fmla="*/ T2 w 1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2">
                                  <a:moveTo>
                                    <a:pt x="0" y="0"/>
                                  </a:moveTo>
                                  <a:lnTo>
                                    <a:pt x="195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54"/>
                        <wpg:cNvGrpSpPr>
                          <a:grpSpLocks/>
                        </wpg:cNvGrpSpPr>
                        <wpg:grpSpPr bwMode="auto">
                          <a:xfrm>
                            <a:off x="8136" y="1648"/>
                            <a:ext cx="1952" cy="207"/>
                            <a:chOff x="8136" y="1648"/>
                            <a:chExt cx="1952" cy="207"/>
                          </a:xfrm>
                        </wpg:grpSpPr>
                        <wps:wsp>
                          <wps:cNvPr id="454" name="Freeform 455"/>
                          <wps:cNvSpPr>
                            <a:spLocks/>
                          </wps:cNvSpPr>
                          <wps:spPr bwMode="auto">
                            <a:xfrm>
                              <a:off x="8136" y="1648"/>
                              <a:ext cx="1952" cy="207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952"/>
                                <a:gd name="T2" fmla="+- 0 1648 1648"/>
                                <a:gd name="T3" fmla="*/ 1648 h 207"/>
                                <a:gd name="T4" fmla="+- 0 10087 8136"/>
                                <a:gd name="T5" fmla="*/ T4 w 1952"/>
                                <a:gd name="T6" fmla="+- 0 1648 1648"/>
                                <a:gd name="T7" fmla="*/ 1648 h 207"/>
                                <a:gd name="T8" fmla="+- 0 10087 8136"/>
                                <a:gd name="T9" fmla="*/ T8 w 1952"/>
                                <a:gd name="T10" fmla="+- 0 1854 1648"/>
                                <a:gd name="T11" fmla="*/ 1854 h 207"/>
                                <a:gd name="T12" fmla="+- 0 8136 8136"/>
                                <a:gd name="T13" fmla="*/ T12 w 1952"/>
                                <a:gd name="T14" fmla="+- 0 1854 1648"/>
                                <a:gd name="T15" fmla="*/ 1854 h 207"/>
                                <a:gd name="T16" fmla="+- 0 8136 8136"/>
                                <a:gd name="T17" fmla="*/ T16 w 1952"/>
                                <a:gd name="T18" fmla="+- 0 1648 1648"/>
                                <a:gd name="T19" fmla="*/ 164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2" h="207">
                                  <a:moveTo>
                                    <a:pt x="0" y="0"/>
                                  </a:moveTo>
                                  <a:lnTo>
                                    <a:pt x="1951" y="0"/>
                                  </a:lnTo>
                                  <a:lnTo>
                                    <a:pt x="1951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52"/>
                        <wpg:cNvGrpSpPr>
                          <a:grpSpLocks/>
                        </wpg:cNvGrpSpPr>
                        <wpg:grpSpPr bwMode="auto">
                          <a:xfrm>
                            <a:off x="8136" y="1854"/>
                            <a:ext cx="1952" cy="209"/>
                            <a:chOff x="8136" y="1854"/>
                            <a:chExt cx="1952" cy="209"/>
                          </a:xfrm>
                        </wpg:grpSpPr>
                        <wps:wsp>
                          <wps:cNvPr id="456" name="Freeform 453"/>
                          <wps:cNvSpPr>
                            <a:spLocks/>
                          </wps:cNvSpPr>
                          <wps:spPr bwMode="auto">
                            <a:xfrm>
                              <a:off x="8136" y="1854"/>
                              <a:ext cx="1952" cy="209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952"/>
                                <a:gd name="T2" fmla="+- 0 1854 1854"/>
                                <a:gd name="T3" fmla="*/ 1854 h 209"/>
                                <a:gd name="T4" fmla="+- 0 10087 8136"/>
                                <a:gd name="T5" fmla="*/ T4 w 1952"/>
                                <a:gd name="T6" fmla="+- 0 1854 1854"/>
                                <a:gd name="T7" fmla="*/ 1854 h 209"/>
                                <a:gd name="T8" fmla="+- 0 10087 8136"/>
                                <a:gd name="T9" fmla="*/ T8 w 1952"/>
                                <a:gd name="T10" fmla="+- 0 2063 1854"/>
                                <a:gd name="T11" fmla="*/ 2063 h 209"/>
                                <a:gd name="T12" fmla="+- 0 8136 8136"/>
                                <a:gd name="T13" fmla="*/ T12 w 1952"/>
                                <a:gd name="T14" fmla="+- 0 2063 1854"/>
                                <a:gd name="T15" fmla="*/ 2063 h 209"/>
                                <a:gd name="T16" fmla="+- 0 8136 8136"/>
                                <a:gd name="T17" fmla="*/ T16 w 1952"/>
                                <a:gd name="T18" fmla="+- 0 1854 1854"/>
                                <a:gd name="T19" fmla="*/ 185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2" h="209">
                                  <a:moveTo>
                                    <a:pt x="0" y="0"/>
                                  </a:moveTo>
                                  <a:lnTo>
                                    <a:pt x="1951" y="0"/>
                                  </a:lnTo>
                                  <a:lnTo>
                                    <a:pt x="1951" y="20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50"/>
                        <wpg:cNvGrpSpPr>
                          <a:grpSpLocks/>
                        </wpg:cNvGrpSpPr>
                        <wpg:grpSpPr bwMode="auto">
                          <a:xfrm>
                            <a:off x="8136" y="2062"/>
                            <a:ext cx="1952" cy="70"/>
                            <a:chOff x="8136" y="2062"/>
                            <a:chExt cx="1952" cy="70"/>
                          </a:xfrm>
                        </wpg:grpSpPr>
                        <wps:wsp>
                          <wps:cNvPr id="458" name="Freeform 451"/>
                          <wps:cNvSpPr>
                            <a:spLocks/>
                          </wps:cNvSpPr>
                          <wps:spPr bwMode="auto">
                            <a:xfrm>
                              <a:off x="8136" y="2062"/>
                              <a:ext cx="1952" cy="70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952"/>
                                <a:gd name="T2" fmla="+- 0 2131 2062"/>
                                <a:gd name="T3" fmla="*/ 2131 h 70"/>
                                <a:gd name="T4" fmla="+- 0 10087 8136"/>
                                <a:gd name="T5" fmla="*/ T4 w 1952"/>
                                <a:gd name="T6" fmla="+- 0 2131 2062"/>
                                <a:gd name="T7" fmla="*/ 2131 h 70"/>
                                <a:gd name="T8" fmla="+- 0 10087 8136"/>
                                <a:gd name="T9" fmla="*/ T8 w 1952"/>
                                <a:gd name="T10" fmla="+- 0 2062 2062"/>
                                <a:gd name="T11" fmla="*/ 2062 h 70"/>
                                <a:gd name="T12" fmla="+- 0 8136 8136"/>
                                <a:gd name="T13" fmla="*/ T12 w 1952"/>
                                <a:gd name="T14" fmla="+- 0 2062 2062"/>
                                <a:gd name="T15" fmla="*/ 2062 h 70"/>
                                <a:gd name="T16" fmla="+- 0 8136 8136"/>
                                <a:gd name="T17" fmla="*/ T16 w 1952"/>
                                <a:gd name="T18" fmla="+- 0 2131 2062"/>
                                <a:gd name="T19" fmla="*/ 2131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2" h="70">
                                  <a:moveTo>
                                    <a:pt x="0" y="69"/>
                                  </a:moveTo>
                                  <a:lnTo>
                                    <a:pt x="1951" y="69"/>
                                  </a:lnTo>
                                  <a:lnTo>
                                    <a:pt x="19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48"/>
                        <wpg:cNvGrpSpPr>
                          <a:grpSpLocks/>
                        </wpg:cNvGrpSpPr>
                        <wpg:grpSpPr bwMode="auto">
                          <a:xfrm>
                            <a:off x="8136" y="2130"/>
                            <a:ext cx="1952" cy="209"/>
                            <a:chOff x="8136" y="2130"/>
                            <a:chExt cx="1952" cy="209"/>
                          </a:xfrm>
                        </wpg:grpSpPr>
                        <wps:wsp>
                          <wps:cNvPr id="460" name="Freeform 449"/>
                          <wps:cNvSpPr>
                            <a:spLocks/>
                          </wps:cNvSpPr>
                          <wps:spPr bwMode="auto">
                            <a:xfrm>
                              <a:off x="8136" y="2130"/>
                              <a:ext cx="1952" cy="209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952"/>
                                <a:gd name="T2" fmla="+- 0 2130 2130"/>
                                <a:gd name="T3" fmla="*/ 2130 h 209"/>
                                <a:gd name="T4" fmla="+- 0 10087 8136"/>
                                <a:gd name="T5" fmla="*/ T4 w 1952"/>
                                <a:gd name="T6" fmla="+- 0 2130 2130"/>
                                <a:gd name="T7" fmla="*/ 2130 h 209"/>
                                <a:gd name="T8" fmla="+- 0 10087 8136"/>
                                <a:gd name="T9" fmla="*/ T8 w 1952"/>
                                <a:gd name="T10" fmla="+- 0 2339 2130"/>
                                <a:gd name="T11" fmla="*/ 2339 h 209"/>
                                <a:gd name="T12" fmla="+- 0 8136 8136"/>
                                <a:gd name="T13" fmla="*/ T12 w 1952"/>
                                <a:gd name="T14" fmla="+- 0 2339 2130"/>
                                <a:gd name="T15" fmla="*/ 2339 h 209"/>
                                <a:gd name="T16" fmla="+- 0 8136 8136"/>
                                <a:gd name="T17" fmla="*/ T16 w 1952"/>
                                <a:gd name="T18" fmla="+- 0 2130 2130"/>
                                <a:gd name="T19" fmla="*/ 213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2" h="209">
                                  <a:moveTo>
                                    <a:pt x="0" y="0"/>
                                  </a:moveTo>
                                  <a:lnTo>
                                    <a:pt x="1951" y="0"/>
                                  </a:lnTo>
                                  <a:lnTo>
                                    <a:pt x="1951" y="20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46"/>
                        <wpg:cNvGrpSpPr>
                          <a:grpSpLocks/>
                        </wpg:cNvGrpSpPr>
                        <wpg:grpSpPr bwMode="auto">
                          <a:xfrm>
                            <a:off x="8136" y="2339"/>
                            <a:ext cx="1952" cy="207"/>
                            <a:chOff x="8136" y="2339"/>
                            <a:chExt cx="1952" cy="207"/>
                          </a:xfrm>
                        </wpg:grpSpPr>
                        <wps:wsp>
                          <wps:cNvPr id="462" name="Freeform 447"/>
                          <wps:cNvSpPr>
                            <a:spLocks/>
                          </wps:cNvSpPr>
                          <wps:spPr bwMode="auto">
                            <a:xfrm>
                              <a:off x="8136" y="2339"/>
                              <a:ext cx="1952" cy="207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952"/>
                                <a:gd name="T2" fmla="+- 0 2339 2339"/>
                                <a:gd name="T3" fmla="*/ 2339 h 207"/>
                                <a:gd name="T4" fmla="+- 0 10087 8136"/>
                                <a:gd name="T5" fmla="*/ T4 w 1952"/>
                                <a:gd name="T6" fmla="+- 0 2339 2339"/>
                                <a:gd name="T7" fmla="*/ 2339 h 207"/>
                                <a:gd name="T8" fmla="+- 0 10087 8136"/>
                                <a:gd name="T9" fmla="*/ T8 w 1952"/>
                                <a:gd name="T10" fmla="+- 0 2545 2339"/>
                                <a:gd name="T11" fmla="*/ 2545 h 207"/>
                                <a:gd name="T12" fmla="+- 0 8136 8136"/>
                                <a:gd name="T13" fmla="*/ T12 w 1952"/>
                                <a:gd name="T14" fmla="+- 0 2545 2339"/>
                                <a:gd name="T15" fmla="*/ 2545 h 207"/>
                                <a:gd name="T16" fmla="+- 0 8136 8136"/>
                                <a:gd name="T17" fmla="*/ T16 w 1952"/>
                                <a:gd name="T18" fmla="+- 0 2339 2339"/>
                                <a:gd name="T19" fmla="*/ 2339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2" h="207">
                                  <a:moveTo>
                                    <a:pt x="0" y="0"/>
                                  </a:moveTo>
                                  <a:lnTo>
                                    <a:pt x="1951" y="0"/>
                                  </a:lnTo>
                                  <a:lnTo>
                                    <a:pt x="1951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44"/>
                        <wpg:cNvGrpSpPr>
                          <a:grpSpLocks/>
                        </wpg:cNvGrpSpPr>
                        <wpg:grpSpPr bwMode="auto">
                          <a:xfrm>
                            <a:off x="8136" y="2545"/>
                            <a:ext cx="1952" cy="1244"/>
                            <a:chOff x="8136" y="2545"/>
                            <a:chExt cx="1952" cy="1244"/>
                          </a:xfrm>
                        </wpg:grpSpPr>
                        <wps:wsp>
                          <wps:cNvPr id="464" name="Freeform 445"/>
                          <wps:cNvSpPr>
                            <a:spLocks/>
                          </wps:cNvSpPr>
                          <wps:spPr bwMode="auto">
                            <a:xfrm>
                              <a:off x="8136" y="2545"/>
                              <a:ext cx="1952" cy="1244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952"/>
                                <a:gd name="T2" fmla="+- 0 2545 2545"/>
                                <a:gd name="T3" fmla="*/ 2545 h 1244"/>
                                <a:gd name="T4" fmla="+- 0 10087 8136"/>
                                <a:gd name="T5" fmla="*/ T4 w 1952"/>
                                <a:gd name="T6" fmla="+- 0 2545 2545"/>
                                <a:gd name="T7" fmla="*/ 2545 h 1244"/>
                                <a:gd name="T8" fmla="+- 0 10087 8136"/>
                                <a:gd name="T9" fmla="*/ T8 w 1952"/>
                                <a:gd name="T10" fmla="+- 0 3789 2545"/>
                                <a:gd name="T11" fmla="*/ 3789 h 1244"/>
                                <a:gd name="T12" fmla="+- 0 8136 8136"/>
                                <a:gd name="T13" fmla="*/ T12 w 1952"/>
                                <a:gd name="T14" fmla="+- 0 3789 2545"/>
                                <a:gd name="T15" fmla="*/ 3789 h 1244"/>
                                <a:gd name="T16" fmla="+- 0 8136 8136"/>
                                <a:gd name="T17" fmla="*/ T16 w 1952"/>
                                <a:gd name="T18" fmla="+- 0 2545 2545"/>
                                <a:gd name="T19" fmla="*/ 2545 h 1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2" h="1244">
                                  <a:moveTo>
                                    <a:pt x="0" y="0"/>
                                  </a:moveTo>
                                  <a:lnTo>
                                    <a:pt x="1951" y="0"/>
                                  </a:lnTo>
                                  <a:lnTo>
                                    <a:pt x="1951" y="1244"/>
                                  </a:lnTo>
                                  <a:lnTo>
                                    <a:pt x="0" y="12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42"/>
                        <wpg:cNvGrpSpPr>
                          <a:grpSpLocks/>
                        </wpg:cNvGrpSpPr>
                        <wpg:grpSpPr bwMode="auto">
                          <a:xfrm>
                            <a:off x="5395" y="5084"/>
                            <a:ext cx="1779" cy="360"/>
                            <a:chOff x="5395" y="5084"/>
                            <a:chExt cx="1779" cy="360"/>
                          </a:xfrm>
                        </wpg:grpSpPr>
                        <wps:wsp>
                          <wps:cNvPr id="466" name="Freeform 443"/>
                          <wps:cNvSpPr>
                            <a:spLocks/>
                          </wps:cNvSpPr>
                          <wps:spPr bwMode="auto">
                            <a:xfrm>
                              <a:off x="5395" y="5084"/>
                              <a:ext cx="1779" cy="360"/>
                            </a:xfrm>
                            <a:custGeom>
                              <a:avLst/>
                              <a:gdLst>
                                <a:gd name="T0" fmla="+- 0 5395 5395"/>
                                <a:gd name="T1" fmla="*/ T0 w 1779"/>
                                <a:gd name="T2" fmla="+- 0 5084 5084"/>
                                <a:gd name="T3" fmla="*/ 5084 h 360"/>
                                <a:gd name="T4" fmla="+- 0 7174 5395"/>
                                <a:gd name="T5" fmla="*/ T4 w 1779"/>
                                <a:gd name="T6" fmla="+- 0 5084 5084"/>
                                <a:gd name="T7" fmla="*/ 5084 h 360"/>
                                <a:gd name="T8" fmla="+- 0 7174 5395"/>
                                <a:gd name="T9" fmla="*/ T8 w 1779"/>
                                <a:gd name="T10" fmla="+- 0 5444 5084"/>
                                <a:gd name="T11" fmla="*/ 5444 h 360"/>
                                <a:gd name="T12" fmla="+- 0 5395 5395"/>
                                <a:gd name="T13" fmla="*/ T12 w 1779"/>
                                <a:gd name="T14" fmla="+- 0 5444 5084"/>
                                <a:gd name="T15" fmla="*/ 5444 h 360"/>
                                <a:gd name="T16" fmla="+- 0 5395 5395"/>
                                <a:gd name="T17" fmla="*/ T16 w 1779"/>
                                <a:gd name="T18" fmla="+- 0 5084 5084"/>
                                <a:gd name="T19" fmla="*/ 50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9" h="360">
                                  <a:moveTo>
                                    <a:pt x="0" y="0"/>
                                  </a:moveTo>
                                  <a:lnTo>
                                    <a:pt x="1779" y="0"/>
                                  </a:lnTo>
                                  <a:lnTo>
                                    <a:pt x="177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40"/>
                        <wpg:cNvGrpSpPr>
                          <a:grpSpLocks/>
                        </wpg:cNvGrpSpPr>
                        <wpg:grpSpPr bwMode="auto">
                          <a:xfrm>
                            <a:off x="1879" y="1333"/>
                            <a:ext cx="58" cy="2873"/>
                            <a:chOff x="1879" y="1333"/>
                            <a:chExt cx="58" cy="2873"/>
                          </a:xfrm>
                        </wpg:grpSpPr>
                        <wps:wsp>
                          <wps:cNvPr id="468" name="Freeform 441"/>
                          <wps:cNvSpPr>
                            <a:spLocks/>
                          </wps:cNvSpPr>
                          <wps:spPr bwMode="auto">
                            <a:xfrm>
                              <a:off x="1879" y="1333"/>
                              <a:ext cx="58" cy="2873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58"/>
                                <a:gd name="T2" fmla="+- 0 1333 1333"/>
                                <a:gd name="T3" fmla="*/ 1333 h 2873"/>
                                <a:gd name="T4" fmla="+- 0 1937 1879"/>
                                <a:gd name="T5" fmla="*/ T4 w 58"/>
                                <a:gd name="T6" fmla="+- 0 1333 1333"/>
                                <a:gd name="T7" fmla="*/ 1333 h 2873"/>
                                <a:gd name="T8" fmla="+- 0 1937 1879"/>
                                <a:gd name="T9" fmla="*/ T8 w 58"/>
                                <a:gd name="T10" fmla="+- 0 4205 1333"/>
                                <a:gd name="T11" fmla="*/ 4205 h 2873"/>
                                <a:gd name="T12" fmla="+- 0 1879 1879"/>
                                <a:gd name="T13" fmla="*/ T12 w 58"/>
                                <a:gd name="T14" fmla="+- 0 4205 1333"/>
                                <a:gd name="T15" fmla="*/ 4205 h 2873"/>
                                <a:gd name="T16" fmla="+- 0 1879 1879"/>
                                <a:gd name="T17" fmla="*/ T16 w 58"/>
                                <a:gd name="T18" fmla="+- 0 1333 1333"/>
                                <a:gd name="T19" fmla="*/ 1333 h 28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" h="2873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58" y="2872"/>
                                  </a:lnTo>
                                  <a:lnTo>
                                    <a:pt x="0" y="28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38"/>
                        <wpg:cNvGrpSpPr>
                          <a:grpSpLocks/>
                        </wpg:cNvGrpSpPr>
                        <wpg:grpSpPr bwMode="auto">
                          <a:xfrm>
                            <a:off x="1262" y="903"/>
                            <a:ext cx="617" cy="3720"/>
                            <a:chOff x="1262" y="903"/>
                            <a:chExt cx="617" cy="3720"/>
                          </a:xfrm>
                        </wpg:grpSpPr>
                        <wps:wsp>
                          <wps:cNvPr id="470" name="Freeform 439"/>
                          <wps:cNvSpPr>
                            <a:spLocks/>
                          </wps:cNvSpPr>
                          <wps:spPr bwMode="auto">
                            <a:xfrm>
                              <a:off x="1262" y="903"/>
                              <a:ext cx="617" cy="3720"/>
                            </a:xfrm>
                            <a:custGeom>
                              <a:avLst/>
                              <a:gdLst>
                                <a:gd name="T0" fmla="+- 0 1262 1262"/>
                                <a:gd name="T1" fmla="*/ T0 w 617"/>
                                <a:gd name="T2" fmla="+- 0 903 903"/>
                                <a:gd name="T3" fmla="*/ 903 h 3720"/>
                                <a:gd name="T4" fmla="+- 0 1879 1262"/>
                                <a:gd name="T5" fmla="*/ T4 w 617"/>
                                <a:gd name="T6" fmla="+- 0 903 903"/>
                                <a:gd name="T7" fmla="*/ 903 h 3720"/>
                                <a:gd name="T8" fmla="+- 0 1879 1262"/>
                                <a:gd name="T9" fmla="*/ T8 w 617"/>
                                <a:gd name="T10" fmla="+- 0 4623 903"/>
                                <a:gd name="T11" fmla="*/ 4623 h 3720"/>
                                <a:gd name="T12" fmla="+- 0 1262 1262"/>
                                <a:gd name="T13" fmla="*/ T12 w 617"/>
                                <a:gd name="T14" fmla="+- 0 4623 903"/>
                                <a:gd name="T15" fmla="*/ 4623 h 3720"/>
                                <a:gd name="T16" fmla="+- 0 1262 1262"/>
                                <a:gd name="T17" fmla="*/ T16 w 617"/>
                                <a:gd name="T18" fmla="+- 0 903 903"/>
                                <a:gd name="T19" fmla="*/ 903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7" h="3720">
                                  <a:moveTo>
                                    <a:pt x="0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617" y="3720"/>
                                  </a:lnTo>
                                  <a:lnTo>
                                    <a:pt x="0" y="37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34"/>
                        <wpg:cNvGrpSpPr>
                          <a:grpSpLocks/>
                        </wpg:cNvGrpSpPr>
                        <wpg:grpSpPr bwMode="auto">
                          <a:xfrm>
                            <a:off x="1262" y="903"/>
                            <a:ext cx="8943" cy="4407"/>
                            <a:chOff x="1262" y="903"/>
                            <a:chExt cx="8943" cy="4407"/>
                          </a:xfrm>
                        </wpg:grpSpPr>
                        <wps:wsp>
                          <wps:cNvPr id="472" name="Freeform 437"/>
                          <wps:cNvSpPr>
                            <a:spLocks/>
                          </wps:cNvSpPr>
                          <wps:spPr bwMode="auto">
                            <a:xfrm>
                              <a:off x="1262" y="903"/>
                              <a:ext cx="617" cy="3720"/>
                            </a:xfrm>
                            <a:custGeom>
                              <a:avLst/>
                              <a:gdLst>
                                <a:gd name="T0" fmla="+- 0 1262 1262"/>
                                <a:gd name="T1" fmla="*/ T0 w 617"/>
                                <a:gd name="T2" fmla="+- 0 903 903"/>
                                <a:gd name="T3" fmla="*/ 903 h 3720"/>
                                <a:gd name="T4" fmla="+- 0 1262 1262"/>
                                <a:gd name="T5" fmla="*/ T4 w 617"/>
                                <a:gd name="T6" fmla="+- 0 4623 903"/>
                                <a:gd name="T7" fmla="*/ 4623 h 3720"/>
                                <a:gd name="T8" fmla="+- 0 1879 1262"/>
                                <a:gd name="T9" fmla="*/ T8 w 617"/>
                                <a:gd name="T10" fmla="+- 0 4623 903"/>
                                <a:gd name="T11" fmla="*/ 4623 h 3720"/>
                                <a:gd name="T12" fmla="+- 0 1879 1262"/>
                                <a:gd name="T13" fmla="*/ T12 w 617"/>
                                <a:gd name="T14" fmla="+- 0 903 903"/>
                                <a:gd name="T15" fmla="*/ 903 h 3720"/>
                                <a:gd name="T16" fmla="+- 0 1262 1262"/>
                                <a:gd name="T17" fmla="*/ T16 w 617"/>
                                <a:gd name="T18" fmla="+- 0 903 903"/>
                                <a:gd name="T19" fmla="*/ 903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7" h="3720">
                                  <a:moveTo>
                                    <a:pt x="0" y="0"/>
                                  </a:moveTo>
                                  <a:lnTo>
                                    <a:pt x="0" y="3720"/>
                                  </a:lnTo>
                                  <a:lnTo>
                                    <a:pt x="617" y="3720"/>
                                  </a:lnTo>
                                  <a:lnTo>
                                    <a:pt x="61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Text Box 4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5" y="1233"/>
                              <a:ext cx="2040" cy="20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073F1F" w14:textId="62C37E3F" w:rsidR="00C97B96" w:rsidRPr="00FC5C5F" w:rsidRDefault="00C97B96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E970F4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it-IT"/>
                                  </w:rPr>
                                  <w:t xml:space="preserve">Axitinib </w:t>
                                </w:r>
                                <w:r w:rsidRPr="00FC5C5F">
                                  <w:rPr>
                                    <w:rFonts w:ascii="Arial"/>
                                    <w:b/>
                                    <w:sz w:val="18"/>
                                    <w:lang w:val="it-IT"/>
                                  </w:rPr>
                                  <w:t>(N=361)</w:t>
                                </w:r>
                              </w:p>
                              <w:p w14:paraId="20C82ACF" w14:textId="77777777" w:rsidR="00C97B96" w:rsidRDefault="00C97B96">
                                <w:pPr>
                                  <w:spacing w:line="253" w:lineRule="auto"/>
                                  <w:ind w:right="3"/>
                                  <w:rPr>
                                    <w:rFonts w:ascii="Arial"/>
                                    <w:b/>
                                    <w:sz w:val="18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Arial"/>
                                    <w:b/>
                                    <w:sz w:val="18"/>
                                    <w:lang w:val="it-IT"/>
                                  </w:rPr>
                                  <w:t xml:space="preserve">Mediana 6,8 mesi </w:t>
                                </w:r>
                              </w:p>
                              <w:p w14:paraId="5852788B" w14:textId="77777777" w:rsidR="00C97B96" w:rsidRDefault="00C97B96">
                                <w:pPr>
                                  <w:spacing w:line="253" w:lineRule="auto"/>
                                  <w:ind w:right="3"/>
                                  <w:rPr>
                                    <w:rFonts w:ascii="Arial"/>
                                    <w:b/>
                                    <w:sz w:val="18"/>
                                    <w:lang w:val="it-IT"/>
                                  </w:rPr>
                                </w:pPr>
                              </w:p>
                              <w:p w14:paraId="530D5177" w14:textId="075EBBAC" w:rsidR="00C97B96" w:rsidRPr="00FC5C5F" w:rsidRDefault="00C97B96">
                                <w:pPr>
                                  <w:spacing w:line="253" w:lineRule="auto"/>
                                  <w:ind w:right="3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it-IT"/>
                                  </w:rPr>
                                  <w:t>Sorafenib</w:t>
                                </w:r>
                                <w:r w:rsidRPr="00FC5C5F">
                                  <w:rPr>
                                    <w:rFonts w:ascii="Arial"/>
                                    <w:b/>
                                    <w:sz w:val="18"/>
                                    <w:lang w:val="it-IT"/>
                                  </w:rPr>
                                  <w:t xml:space="preserve"> (N=362)</w:t>
                                </w:r>
                                <w:r w:rsidRPr="00FC5C5F">
                                  <w:rPr>
                                    <w:rFonts w:ascii="Arial"/>
                                    <w:b/>
                                    <w:spacing w:val="27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it-IT"/>
                                  </w:rPr>
                                  <w:t>Mediana 4,7 mesi</w:t>
                                </w:r>
                              </w:p>
                              <w:p w14:paraId="40FB2DD4" w14:textId="77777777" w:rsidR="00C97B96" w:rsidRDefault="00C97B96">
                                <w:pPr>
                                  <w:spacing w:before="58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Hazard Ratio=0,67 95%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CI [0.56, 0.81]</w:t>
                                </w:r>
                              </w:p>
                              <w:p w14:paraId="7F19F18F" w14:textId="77777777" w:rsidR="00C97B96" w:rsidRDefault="00C97B96">
                                <w:pPr>
                                  <w:spacing w:before="2" w:line="203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p &lt;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0,0001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4" name="Text Box 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0" y="5110"/>
                              <a:ext cx="13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7F1828" w14:textId="77777777" w:rsidR="00C97B96" w:rsidRDefault="00C97B96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Tempo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(mesi)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A15E8" id="Group 433" o:spid="_x0000_s1026" style="position:absolute;margin-left:63pt;margin-top:40.7pt;width:458.9pt;height:231.7pt;z-index:251649024;mso-position-horizontal-relative:page" coordorigin="1262,810" coordsize="9178,4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9B2Pkw4AANt9AAAOAAAAZHJzL2Uyb0RvYy54bWzsnW2P27gRx98X6HcQ&#10;/LJFspb8bGRzuCaXwwHXNui5H0Bra23jbMuVtA/pp+9/hiJFUqTt3Vj2tlWArGVrSI5mSM5PpER+&#10;+OF5uwkekyxfp7vbTvi+2wmS3TxdrHfL284/Z1/ejTtBXsS7RbxJd8lt51uSd374+Mc/fHjaT5Mo&#10;XaWbRZIFyGSXT5/2t51VUeynNzf5fJVs4/x9uk92OHmfZtu4wNdsebPI4ifkvt3cRN3u8OYpzRb7&#10;LJ0neY5fP4uTnY+c//19Mi/+fn+fJ0Wwue1At4L/Zvz3jv7efPwQT5dZvF+t56Ua8Su02MbrHQpV&#10;WX2Oizh4yNa1rLbreZbm6X3xfp5ub9L7+/U84WvA1YRd62p+ztKHPV/Lcvq03CszwbSWnV6d7fxv&#10;jz9n+9/2XzOhPQ5/Tee/57DLzdN+OdXP0/elEA7unv6aLuDP+KFI+cKf77MtZYFLCp7Zvt+UfZPn&#10;Ipjjx8E4Gnd7cMMc56JJPxpMSg/MV3ATpQujYdQJcHocqlM/lckn4Qi1idL2h70+ue4mnopyWddS&#10;t48f9uv5FP9Le+GoZq/j9Qqpiocs6ZSZbE/KYxtnvz/s38G1+7hY36036+IbV1OYiJTaPX5dz8nU&#10;9AWm/ZoF6wUup9/vBLt4C3viPBUb9Id8gVJOpIrpqtg9wS79tIp3y+THfI86DrshA/lTlqVPqyRe&#10;5PQzWcnMhb8amtxt1vsv682G/EfH5TWjmVjVzGE2UYU/p/OHbbIrRJvMkg0uP93lq/U+7wTZNNne&#10;JbjO7JcFKxRP82z+D+jNrS8vsqSYr6jweyhR/g7XqhOscaUkXU6OGnu0EoaD0KpMsiaOJ5GsSv3B&#10;yKhKMHKWFz8n6TagA2gNRbmKx4+/5qQyVJMipPQuJdtJO5NipcmhJ/VDZaMRh7rTB9Lp3M7h8ogU&#10;sVsd9SnnapWj8WjCrSsMBwMqLJ5Ki0S9aFg2zFHEisRT1Sod6eYr2SzrKT3N8mmPPj6XtQvfavXr&#10;Rd3Yb6t4n8AxlK1uVlyGaEtfsiShyAHL9oRlWVB2drne02lnKL+TqpfDKn5rKpvArA+ifpH5ZZ2C&#10;lxeoXfTTclHqP0NPeb/dIB79+V3QDag4/iMcV4mh7QuxP90Es27wFLBH2LuVEBqClhf5P6gqQSXW&#10;k2LIi4VWQaTqQyWG/krPrRt1B07VUMUr1foe1eAwPTOfaiMpdlg1tGs9N69qaAiVamOPaghCem69&#10;8WjkNFuo+4Cl3Haj/kjTzu9S3Q+zMPKpZ/rBr57uh0Pqma7wq6f7YhYOfepZvvB5NtR9YdU6tBvV&#10;MuKV6IDRhJ53ZWvBUYBASKxBjWef5oQRM/gDnDDjdo8sIEVnPcKwDgnLOHBYWHSgM3icuvxjWYdw&#10;JOUdcnd7XByGZfGJnrtIVl4whSObZrNOAJq9Ex0D0IPsxNbAYfAE1uLOfYUDast0Zps+JrOUZQqL&#10;11BadXaz06VEPlCQ2QyC8rT83HNmSkx2HV5JNC/kdqKYXeh8k+aJcAJdswjM8uLJZlo/m6eb9UIy&#10;Tp4t7z5tsuAxxl3BF/5XmtsQ23CdqcI7XS4KkfFBRJ67dPENKJKlIAVcDW6FcLBKs393gifcVtx2&#10;8n89xMSRm192CHiTsN+HWMFfgB4RvmT6mTv9TLybI6vbTtFBHafDTwW+IcnDPlsvVygpZG/u0h/B&#10;4fdrphPST2hVKouYy0cGiDBUKNpQIIr6J4KnZBI2epNMMg576HVQC8JItKmKScLJAP0l3yx0uXHC&#10;p/JGwZGsQpJaQtQG140CmeoCRIJusEYk3H1Q+UCXsxGJwyiSSPwmMRvKC4CESgu4SIs19GDIQMKF&#10;W0JmJCTnB1UNqEhDD4QshMAqK0MlZcbBsNsdj5ya6XFwRjzi0swMgl7N9Bjo18wKgV7N9BA4Ixxx&#10;aWbhSNgPgSOq2VTmMHCEpZxWs2jE70/dCYJGnNpZXvBqp3vhgHamH/za6Y4QMOLUzvKEr8KZMEJS&#10;ynboRVoWYeL5DhZh3wTEImjGr0cRZCMYz6YCE0WUWNQdljFeCshPwSwIqkQiJ0nZRbYgcn4QQX9o&#10;gMhgTO67DIig4xIo7QqeTOZOEFHJ3CAikf56IDJAJbdBZMBqNQciyiheWyo2exsgwlFLaV3FVD0G&#10;qqBVVoZKygqB3nCvh8BTQcSnmR7//JpZ4c+r2atAZBgNAypaNJvKHCaIkBQF05rVGgYRr3a6F0K/&#10;ds2CiM+tJoiQlLJdCyJ8s4+BmvOAyOSiICIDgQQQ+WmCyClSLYg0PiJClGmCCHPkZUBk2PODiOhq&#10;HeMhKpETQyiZirjmtOllRkNoSKcGIXyZzUGIMokDQgyDvA0E8cZmnUFmNCkgb3S/KyDIXuTwuDfK&#10;1gZ+WRalnqELPvs9INQ6Oh6sRnVpUJeGyMP+ZDzkMGCMAZ84VIwHNXYLHuCiifefyuMiXm/EMVT6&#10;nx87HqCGmD0lP8JwoZ6yz/eHLx07Hspkzr5SjDPCd1e8ZcMNRa235LmkBntLaRRHb2mZ5G30l/Bi&#10;ECpXVncfendJ56uRPH2WvclbNp9mxi2bV7NGb9nGg77TaOYtG0mp8U/dag3fsnm1M27Z/No1e8vm&#10;c6t5y2b4Fb1IO3Z8Fl5ox475Qb0TyeT/cBIbj7ZZINL4g3U8C8qT2OiSxJ2ZK3iWA1+OmzaVzA0i&#10;cjDgiiCCHrUGIo08VvcSWyo2exsgwlFLudIDIiSkRvL0kNokiPg0M0DEq1mTIIIpt14QOoxmgAhL&#10;Oa3WLIj4tdNB5IB2zYKIz60miBh+bUGkHTvWR3Lk6HM7iX32SWy8WWCBCA+1XWREBF1S+RR/HURG&#10;rAZCZu1huiqVi0NEOhVzrzJ6jFBUw5Bmn6WrbOKzpLLIm6CQKOyFmGSV7ndTCAutAlkTKqEGIcSr&#10;mA4hXsUaZpDIaTKbQSKQW91mjSOIRzkLQTzKNUogXp8aBGI4tQWQcwIIaqN/AmUo7xt9D/Srx+OU&#10;pMQB+SkmpZWcnCuSp+WnPnd9ikytvBY/zo8f9jN0Ylz/MvgR4j1fnhCrB031AJCDP1QyF3+UCVW4&#10;vQaADB3P0PW5mTU2IYPe85gtlUneCoF0g0rrCi70CRk6f/FxEC7UpZmFIB7NGmWQXm/iNJrJICR1&#10;jXEQr3YGhPi1a5pC3BXOphDNry2GnBNDqGv2c4gkgqMYIgUlVshPi0KqQCAF5KfOIadJ2UW2IHJ2&#10;EBnaz9D1L/cMXYQuyQ8i5eN1DhBRydwgwglV1L0KiDieo+s3+xzdCbZUJnkbIMJRS7nSAyIk5HzG&#10;ocmxEJ9mBoh4NWsURAb9AZaQkM2mMpoJIiTltFrDoyFe7QwQ8WvXLIj43GqCiOHXFkTOCyLtW4Xt&#10;8gZizST1vqBc3gDrAJkTMlh461JvFUboknwgEkZCEeeUjErnIhGZUsXdq6AIAqU9KSMutrkxEWWV&#10;+vhSzSZvg0UoJFWVoAqrxqAICa3wTr+sD5VYkzDiU82AEb9qTdJIbzTGsAjKFm2nsodBIyzltluz&#10;OOJXT8eRQ+o1yyM+z5o8Yrq2BZJzAgm35csNjciuA06UYyLyUx8bOVGsHRxp/AXDIToKETzLJZf6&#10;jT+tOuhNUCje5hp0x/bTqiNaIZKWXOphpoMncNTgiCOZhiR2wusSCXrVGpE08rSqwyiKSLwmeTWQ&#10;UGkBF8mu0aKhXFdQrgEZUuGWkLnkEjk/qGpAlZcOJCy0ClRlqKRMHhmFI2RG9coqUw+DYqEDh2Jm&#10;DPQqpuOIXzGTRryK1dc5cChmLbg0wEq9TpMZMMJSTptZLOL3pu6CcsEll3amD/za6U44oJ3lBm9d&#10;0/1QLrjk0s50hNerBoqYbm1J5BwkQr6hl2aoEX8HiHA22ivAEivkZzlHI8XKLuMIh5wm1WJI8xiC&#10;Rm1iCBu9yYdFQrUada/Hsbl6exerPYl1H8ej8oyiEEeqikLsdNeFEFxEDUIaeVbVYRMJIV6LvJpB&#10;qDC8sFHHi9qyj2LNLv0VF5NAQvg9oD82NOjhj4Uw0aBqgg9BwkkPqyE69NKjHyNIXS8z8nn10gPf&#10;Ab3MwOfVq0Ygdb0s/ujTOtsugxn8wVJui1kA4nel7gEBIA7lTPzwK6c74JBylhe89Ux3g+APh3KW&#10;E3xVzaAPy6ctfpwBP+AafmOX2u/r6YNyOcoepRC6Cr6FPoIeJ4q17NE8e6AnNNij1/hij2qfmUnX&#10;Qo8hVrETAyC0OLc5AlJPVaFHLd1V2QOPhdfYQ8zon3tKpm4TiR5+i7yePbA9EGZH6u+21NiDCreG&#10;Ikz4gOMD5fyKKfTARyK4j1f1oJIyI58Iow6t9MDH5OHQygx6Hq30iOfXygp5HD8dWtW4w6GVDR7D&#10;yGktkztIyG0vmzu8btTNL7jDpZxpfmyc41ZONz8LeZQzXUDVy13HdC8I7nApZ3rB41ADO0yPttRx&#10;Buogx/CYBzXe12MHZ3OUO6SU7CmOgMeJYi14NA4eI/vBVLGtXKODHtQhE8qi0YsAJcPleNJH78fb&#10;2/XlDgfVqEctWUUe9YTXRQ9cnz3sIdaxbNFD7OTliQl67DNDgj6EYsY+b7DSY99p6OELo3rUOxBF&#10;zbDnRaI3AB8+LqK9mqotwXjTLVd8Nx3g8SX2e6ry8jszbNHj4M5cqC3oKv+7Nts6E3qIDSmOssLJ&#10;7CEFbawwp29EqbbMS96Jqa2sik2cBoxg7cKqtFUY4JbiIG/KVR6ojX2b2RETA29lQJ4Ra/wlfQ76&#10;2HMLd8daQA6KZ5yQr/6Ue2Me2FNWSyryyU/ZkXUc0uMuaNIhXjAw8Sfq0sZoYrOvrtxcT6x3Vu23&#10;+tItWcWyu/oerc6FeIvnu+fSHC/czw0qi73ccCD2ccOB2MMNB2fcv+1CVQXBTbCbVlXs5WYvU1UG&#10;Q9opGlVlEGIwgodyJCnjzWGAe1lV6JTi3YvUFN6zWc3jvdUKUz0Izj3OknYQZ0uVu53TFuX6d5aa&#10;JnJP9o//AQAA//8DAFBLAwQKAAAAAAAAACEA5FWvsnxQAAB8UAAAFAAAAGRycy9tZWRpYS9pbWFn&#10;ZTEucG5niVBORw0KGgoAAAANSUhEUgAAAy0AAAGcCAMAAADjx7/NAAADAFBMVEUAAAABAQECAgID&#10;AwMEBAQFBQUGBgYHBwcICAgJCQkKCgoLCwsMDAwNDQ0ODg4PDw8QEBARERESEhITExMUFBQVFRUW&#10;FhYXFxcYGBgZGRkaGhobGxscHBwdHR0eHh4fHx8gICAgICAiIiIjIyMkJCQkJCQmJiYnJycoKCgo&#10;KCgqKiorKyssLCwsLCwuLi4vLy8wMDAwMDAyMjIzMzM0NDQ0NDQ2NjY3Nzc4ODg4ODg6Ojo7Ozs8&#10;PDw8PDw+Pj4/Pz9AQEBBQUFBQUFDQ0NERERFRUVGRkZHR0dISEhJSUlJSUlLS0tMTExNTU1OTk5P&#10;T09QUFBRUVFRUVFTU1NUVFRVVVVWVlZXV1dYWFhZWVlZWVlbW1tcXFxdXV1eXl5fX19gYGBhYWFh&#10;YWFjY2NkZGRlZWVmZmZnZ2doaGhpaWlpaWlra2tsbGxtbW1ubm5vb29wcHBxcXFxcXFzc3N0dHR1&#10;dXV2dnZ3d3d4eHh5eXl5eXl7e3t8fHx9fX1+fn5/f3+AgICBgYGCgoKDg4ODg4OFhYWGhoaHh4eI&#10;iIiJiYmKioqLi4uMjIyNjY2Ojo6Pj4+QkJCRkZGSkpKTk5OTk5OVlZWWlpaXl5eYmJiZmZmampqb&#10;m5ucnJydnZ2enp6fn5+goKChoaGioqKjo6Ojo6OlpaWmpqanp6eoqKipqamqqqqrq6usrKytra2u&#10;rq6vr6+wsLCxsbGysrKzs7Ozs7O1tbW2tra3t7e4uLi5ubm6urq7u7u8vLy9vb2+vr6/v7/AwMDB&#10;wcHCwsLDw8PDw8PFxcXGxsbHx8fIyMjJycnKysrLy8vMzMzNzc3Ozs7Pz8/Q0NDR0dHS0tLT09PT&#10;09PV1dXW1tbX19fY2NjZ2dna2trb29vc3Nzd3d3e3t7f39/g4ODh4eHi4uLj4+Pj4+Pl5eXm5ubn&#10;5+fo6Ojp6enq6urr6+vs7Ozt7e3u7u7v7+/w8PDx8fHy8vLz8/Pz8/P19fX29vb39/f4+Pj5+fn6&#10;+vr7+/v8/Pz9/f3+/v7///8OeeLkAAAAAWJLR0QAiAUdSAAAAAlwSFlzAAAOxAAADsQBlSsOGwAA&#10;IABJREFUeJztnQdYE0kbx/fUO+9OPf0sZ68oevaz3dmxnOU8e++9K/ZekCIgVRBFelNABQsgUi0o&#10;ih1FRekC0nsvIfNlk2yym4Rkl2zYBOf3PJDZnXdnJrvzz04fBEAgEHIgTCcAAlEZoFogELJAtUAg&#10;ZIFqgUDIAtUCgZAFqgUCIQtUCwRCFqgWCIQsUC0QCFmgWiAQskC1QCBkgWqBQMgC1QKBkIU+tVSX&#10;FUMgDYryGkWp5dyAPyCQBsWAYEWpZfkkf/97ARzu+UMgDYJOtjSqpSy9XHiwUlOeoCAQ5WO03GrJ&#10;u7Aljee6ekT7aKjg/KqtAISvXr1646NqeRIIgSgNI+2Ix5TVUvlipUY01/XpuLHvwb0lmMeqbeDh&#10;3wiHvzPkTCMEohzIrZaqBC+9WK7rqn0xiDz1DvPYpJm7COHiLGcaIRDlQG61AJCgF8P9tHctB8mu&#10;IRwX+5nRmTODz3wczFNL371nuOiYuFVVl5eXocaZL97lypt2CKR+oUEt0bo8tdi5VYCvrg85Lrb3&#10;omnTOurFjeKppcfkaVzGNUUOhzy4ecMkAjzZMX76/jds+dMPgdQfNKjl05kv3M+rtoXgzakP2On1&#10;mnnreGrBoqi6NHX0+HnnbMfsDpmBnp8O3y4QlYIGtXw2iAXs6Ndl785efXpyZzF2evUWcF8dFcWw&#10;OKFt0fgmUeCD/TFuGa3957qmGgJhAhrUknEvA7A8zFPAlfUTpoULTqMtyK9G9e27gNAkltfZkVP+&#10;Sl2KqqVNRJ2SDIEwBA1qYbM4+b+yvAZUZ8RkCasiqFpAaUlJOcG48u+f3EoBONMcQZr21i4uTM+q&#10;rEOqIRAmoEEttcBVixjs7OGd/Utynu3u0+nwBTXXte0HXsijLUoIRKHUt1o4pbAPBVrqapsSvxbG&#10;/db2RwRpZUNblBCIQql/tXCIebixxQkAKg41Qqsv6zNpixMCUSSMqAWAzJ3ITlDh/j9ULVtgQzJE&#10;NWBILSDbw3Dh/C0/oWrRLJFmCIEoDUypBYArCNJ1eTu0PyaEtjghEEXCmFpeDeu8u82uLujL5Rgc&#10;AQNRCRhTiwcyJv1/LX5E1bKujLZIIRAFwphanvZQf/nv9Nbc8WIfaYsUAlEgjKml7NKAlcsPdkDV&#10;MtCftkghEAXCXC0/z7J/x9bd0Fax/ndpixQCUSDMqQWAeLdt69pz1DLuKW2RQiAKhEm1gELLuVN7&#10;N/7FpEamJQSiBDCqFlAe7Wc3rCcsiEFUA2bVAmI2797fZU0WbZFCVAEEwf5JOkKEDkQA0U8Ykkgw&#10;xFiEp3BunqNu+ZxZtRSfMEja2uSXY7RFClEF+PpACEcET/6nLLUgosEQIkHwyhO1q1NGZ1Ytcbvf&#10;gJVIr/NFtMUKUQEwtSD4I6KvpHcGgohIAhOUiB3/UBgsXp21mJODWbVEbYvmqGWoGxyF/F0hSy34&#10;V4YUtUgIRsRTRCf8l4xouORhVi3Za66C9UgLPTjb+LsC0wchRxO9xUtmtaoFiIiBWF8BIkoEqqsW&#10;cGeX/khk4nPaIoWoAoI8LMzMRLUgktQibgdEgxGr5mAmYrV8UKeszrBa2H6m3RBt2uKEqAQy1EJo&#10;zapdLYi4WkSjwSovEmr5dXq5MKwWDjZ9jtAWJ0QlIIpEQl4XLZfhPkVfOsRgxGMS1IHE6jcqqRaw&#10;aQ9tcUJUgjqqRVKdhBiMmA1eRw1CLQmT/0ukLVKIKkBs3KVBLVgwKqCWgkLMVVqIO01SLS/nN0IW&#10;RlKPFaK64PUhqFuIGRDdEmrpCMFbYguysqmlMNzTI6wCdbE/XrvxVNhzQk4t+VPR7zkxhmq0EBWm&#10;ftSC4P4LnAyr5c4qR4tlT9GZ9fGah2zXWwg8VpNSy+Xf0e/5wz6q0UJUGII+pLZbARFREJwED/FR&#10;McIAa2kTo55wedVSZq9fmnvjAjp0xdUypcxxvWDZY3LvFqt23C+ykWK0EFWG+Dapu1rEgyHGgu9k&#10;EbOrw6tFbrUk2AUC8GoLuo6+o1UuuLoEXXiSnRkXm/nfDjLXPxqAfpGOtrItIUpK/oMH+YxEXJf8&#10;Lt/V8qrls1MEAG/6J3CccZpnHiwcl85x1QQaapv12U/m+vITzTlqWVZAMVqI0mDbqlWrZlqMRC2P&#10;XOp0rbxqSXXy5bxbNnP3aHlofXfRiFKOg50R/TH6352kAsi9PKfpP18pxgpRGmxbooWDX3czErk8&#10;aqnLRfKqpdJqFzvP4kppRkJF8ZuYb/vWC1bSW7eFVACBxlf+6XoVDqtUUdJ/49U3fotmJPo6y6Vu&#10;F8rdJvbq6NaZx+Jr7l/PLnFcus5UuN0XuVp+gtYNi37qxwOoRgupJzSkM7AJTy2NesswZPp70IL8&#10;vZNfzM685lRaokpApIEhbidJcmp5cLl8E3LAbhHlaCH1A0ITTH8PWmB65EuQR9Hd4fvd/6UtWgi9&#10;QLXgYFotkUeDwcmBZu60RQupX1byimJDmU5HvcC0Wsq0DzhPQ1Yw02APkZ/y+a0QpFW/7+MBMq0W&#10;kL0C/WUKoi1aSH3zQEvrHqULEHwXu2QD2f0hIqW7Opb2KF7DvFqmod9zYrlsS0gDQZCxa8vhJNQi&#10;UhmqQ+VIwmBOmTCulqD+6NcckUBbvBBlh5RaZAUBxN9R1OSikmoxa/sD51uq3aEtXoiyI79aEJGh&#10;lqKD8cmlguoVSqCWub+ho5Bb6dIWL0TZwc2XxI2ox/wE0yDxPghh2RaxTC5h6grPHEFEYiD4IPhw&#10;yRTlGFfLwfE9OalsNIe2eCHKjqhacJUOYe+MIEcjRJcwBGK1RfAfFwwQuRwfAd6AaCIFxtXydNbP&#10;aCr/pi1eiLIjohbB24OQ6/HvF4IN75T0Wj5CCI0YLAJwgYscyiqZMa6WyrXc7zn0G20RQ5QcMbVg&#10;ZyU4BeUm7Dx2UvBfYCVWUsOVvUSCxalFeEgi6zOuFrAe/ZqN5oXBbcC/F/h5VbS8JUEtIh611urF&#10;S2KE/2TUQiza1QLzapk+XXfizK16QVAt3wuk1YKvwWDnAc4h45iaWsjohXm1nDySbj731N4EqJbv&#10;BTG1EHwAAOIaqRe1yC6OMa+W5IvHJzeZYEpbvBBlh5dPgbB+LVaZRwgZWkIdvJaSV61qkRCQWL2F&#10;GINEmFcLyDg7GJn6mLZ4IcoOLqsTayfCUhmxjCZJLbhLiMdCQ4IKEURMHggCag9CIkqgFgDOIkPW&#10;P6yiLWaIciOqFoDLpoI8jKt5E3M1wBkCSUEAcbUIvYnnRAxVoN4CQNBwTjI1PtIWMwSiGJRBLXtQ&#10;Ube/Cav5ECVHGdSyjauWO1AtECWHtFq4pTwqIZNWS+rKpj8gSK/XVAKHQBiApFoQXAsCSUirZcfs&#10;88OR5rPgvsYQZYecWggNFSQhq5bC0w5lJq3mrIonHzQEwghk1SLW7SoTsmrJNfEFru3Xz48iHzQE&#10;wgjMq6Xq8AHg0XHNrBzyQUMgjCC/WthfsTn1NfEvM4XnSddbnh89M6/d8mMkrSEQxqBUb5HU15li&#10;bWRiyn0v5Fw1dDxmVoN5kG9B/jgVafHn6kSy5hAIQ1BpE5M4MMBj6S3vHb7oGvkvj17JPDEpD/Mg&#10;t5Meis+ScR0mtVz+tJrsBRAII5Dtb6lNLLmWlwF4dAZt/v168rDF3lPcRQurKirAcrJqSdlk5tl2&#10;AoJMCID7UkCUGrn3BnN8CsDraSkcZ+mariN7n0BP1ry95RXytybJILyNU624WtwJu1wgSo28aolx&#10;fAJA5KgkjvPRad8Cu13oLmE1YdbnLw/cSzKICF3DNeh2ek22Z1OMHAKpV+Qd+ZJxnlMSCzbMr64E&#10;djZVIMH0PuZDvt5yuNNKdBTyD1AtEOVG7pEvdqvePNG9XfYmtNTbMOyj17m3mAd5tfhOX7WyTaMW&#10;P8/OIHsFBMIEco98yTzea5BJMdv1XGq+xWi1cZ6Chi3yLcj3DMPubWk+XaMFnEAJUWrk750sjE0o&#10;AqAorxoUJcUmlwnOk1fLuwsm69o26ril06aQMtnWEAhTMD/yBYBKt26tf2/aXc3JeqATi8WC81wg&#10;SooyqAWYdPfU7h00Z3/s2YFDhgwZZSf7CgiEAeQe+VIrFNRyYioojAROE2OLA9zd3ef1eEU+Fgik&#10;/pB75EutUFCL0Zhn768vn3GA1yaWvKzPtmRYHIMoH/KOfKkdCmp5v37k+DEIcqiIdxh3bO6ZQCpR&#10;QSD1Avl6C1UoqAWcQ/4c095g00vsOFpPfcN2U+5elLnfKqjHDYEoAqVQS/WlhfdNmxrsDRWcyd+z&#10;Yln3NadPn9PZuubkG+qRQ5QbckWVWm1qa3HCdaCLeeMCw63cx18EkFyqyddbSIYnhIJaKl3OgaJF&#10;yOIIX/7EspS31QDYzZ45vTX6dVbCXpgGBrlqcO0mtagFAcKGKFFvXIS4ZV4pyoV0mxjlaj6Vkpj3&#10;2rfVOUP/e/OHB3qUc8dUy+QBd/j+TjTOjgGwzt+gEKyyKj07SfcW9xWsbizBG7eQLG5ZV8ESsyQz&#10;tnKoJdvuuN9NHafCIZoBAfGsa/OvRhstieJI5PUkNM6ms9zKyYcFUXpq+/2vxYykL27lZHFvwmrh&#10;fCfeklzOVoa1KjkU+xka+5aC1f369bv8YZ3hy1dhR09lgMd/dejI1WhzJzhRrAFBzJr4Fb3xS3wT&#10;yksCf0HeFh7hQyWsBC72Gy/xNaJ6agE1FZU1nApMcVFRpf3/+vTt069723c1q5A1W3lft8szWBhr&#10;QOBzOa7ywB/ojuAcYv6CgpNYaQcnEiBJLUKlSVAZuYwvWy11aQ9DoaYWHKGHHqRlJjqcSC3SUeva&#10;ivd1G1nBduSGBCEPY/9xdQt8rifUNfCjsITngKTraolT0vtGor0EyKqFumbqrJY8kz3fwMvVVytK&#10;t1g/HP9zE65azGDNpYGB4MUhUkYSvkHE/YVqEXjgHARBSYpTVGUk61A8lFAtINVcY8BcpxzAPqZz&#10;QvfFavTWNbGBFZeGh0imJzTw4t4thGMqahGrt4jW7cUul4EyqgXkhd5+Vsr5TDJX66bR5Tc1BFkd&#10;D+stDQZCDpXw7iDooS5qwUQhWy1iBTLpKKVaBDw8auK0ZYD9lLX6hfIHBlEEiQ8eUL1ElloIx8Ss&#10;DsipRaQejz9PuE4scBkot1pStH1A8P/W2z7U+yZ/YBD6Kd/WQ0OjxzOKVyGCt4hILZ93lnCMiKiH&#10;RC0fSFSLhGDxNg1ALVXW6+3O/tqt8AtUi3Iyz5rzL/FvinIhlJDwLcR4T5FjIEEttbQg86+SGCfe&#10;RUwGmYSTUQseMmHyoEMtIMfdwGVtU9MvlrAkxhAaArD14d4KTx1dxj0T3U54qvbr8ODzEk43gmNi&#10;mYngjyuJETMksWwlllVxURJlI1omk4KSqwWAkqp3m2boLvaBiyQzg/DRY0J4IDw1zol3qrl4BhG/&#10;TvEpVfjFytKXL43Cfc2RIS4ldAUHoYJUtQy7xTvVWhnUIo9cSF6qAmopNUDveZdHNAUHoQ+Do9yP&#10;/FYMp4OPHGohZ6YCavk8jvsTZUtTcBD6KO8XjX4sc2I4HRh1zb1kryOvllpfVoJ+Qza7BneaNrXE&#10;TUPF0tiNpuAgNPJ26DotrX4GTCejvpBbLaz0F5G8FVqKP7+OfBElmOdIm1qKTVr8gCDtqTbqQ+qD&#10;cictrWimE1FvyK2Wt7s1t47+jLq+2p8ynT1JsJE3fbX8tB1NEKTtTTj2BcIw8qqlymb/148GNsUc&#10;Z2X2t7RjiwRjhcmvsS+LlAmcd0tjdVjNhzCMvGpJPn8NgLCdWbyjj9p+Ap81W+RPHY+oZtxq/i64&#10;YQWEWeTeSc/hKQDvBifyjkx3cqstbI+Zo0e3Oyp/6riUmfPa7dvdoilACLMQuvElG5DqAcEPiaTc&#10;eS6MiQIUV3YV8453fsipu8znDeOKPHqNd/at3YULI8nupCeDiqB/mvLiPgpnhDUIBPmotvxNTi2I&#10;fGqhMOBFgLxrvhSbngXgjkkBKGcBlt7BYqHPxs2UElIrsYa2Oj9z494EB4s1CEiphUwoYqeopYJs&#10;TELkXqvSb872TZrhlSEuaSBZyxXnQVeb2HPdqiSuWBqdhfMnGwS0qEXCtdSyPiNqKXVbsdalCoR6&#10;ZYG0d/htVulSy/szUVWHW/yCIP98oCdACMMggpWQ8IPyMT8Ev2kj5iNpwLH4mHyiLzYonxADwQfB&#10;h0umJKcU6yBLJdty09OYTt3n/3YgPaWUniAhjCKqFlwhX1jgJ05hEasISFILPgZMDITL8RHgDYgm&#10;UlCKdZClE7VFx+TXXXm79twxvZJLU5gQBhFRi+DtIXQKp7AAIGoDhOdEQ8W58aERg0Xwl4scysrn&#10;yrGyq3RqvjpP+QwSHz0x2Wr3rka2PUS5EVMLdlaCU1Buws4LDKSrhfBfLFicWoSHJPK2KqilKuLq&#10;hWtoG3VmsPbam3SFCmEKfl4VLW9JUIuIh1BB+CP8OSBuQFItgEzuVoER+6yAlZY9Nxolcpzsb/uG&#10;R/LHi5UXwyYy1YS0WvA1GOw871P8x1tutZDRiwqo5cMu/5hu17Zd45bBvu0c9qyyqqqq8oWh5sVE&#10;mmKA1CtiaiH4AADENVIvapFdHFOKfSel4zWYVdy96x7nFO7R1xNbbwbcC7Ad07xpy8WZ6KQamqKB&#10;1Be8fAqE9WuxyjxCyNC11MEl6IN4hFOLhIDE6i3iwYihFHsaS8e7RyZ43X7a9RzeYbrLVc9r3mvR&#10;7v32V8G78+ZhVTRFBKkfhHlXpHaCz2f4MppUtdTuRVAhgojJA0HwhmRyOOlaPu6DHLSpJemIUSHo&#10;1y4Eaw0ryc7Oztn2Aycxv268NLBtW/V119PgC0aFEFULwGVTQR7G1byJuZoYDDm1CGMgnhMxpKne&#10;Ivwu0kPDQ5ta2PGnV49BjuURTt7oyvlqbVdPQb/hD73mv6IpLghECiqgFgBirprYifRLFpxtjvTW&#10;CZ7Jf39qRrx5+ebja7/nsFQGURwqoRZJZLqZ++eVbOGrZazFFXezZRMHjNvyOCWRpdCIId8vKlBv&#10;QamwSZB0uvzuUJ5alr6MjrFujLr+XrLw9CcaY4ZABKhAmxhKacd7kj0CV47nJGsA2sN/U9AKfxqO&#10;voQoAhXob0GJ7RVci0/Nu42LdvmjsypvC9SyBs7ghygCFejLB+DbFasOh7NkWUVN5jaQcf4WSyy2&#10;QSByogpqydw93k3tT0uZW7i8WDBs+DC011LtCqzoQxQAud2OJA3MkQV9agkd9OJZx/2zL8s0rGFV&#10;eLRDU7k2W6YtBEIZFVBLzf2NekM6rOq2v1i2LYjqjKZy4Vea4oZAcKhCSezxmOkvM1N2/fOYhG20&#10;GqqWzWSEBYFQRBXUErdid1rVstldLEjYVpijRbEDcNwYRAGQbkEGFDsnaVRLkdWszcsbWU3QImNc&#10;fP/G3ROXymQbQiBUobCKBWO1/Jq7473C+xif9CJ7wS0X2D0JUQAUxokh4ovSSIPG/pZs44W2fcd6&#10;F5G1tz8Alx6DKADyahGZFCoTOvvyM4yMuo10I7mwa6XNqO7/6KXSFzsEwoMGtVQLN+fGL+tN76hK&#10;3RZzN26JJGVr24ZTYmx6HI7dh9ANabXgproRyPM2uHCdt/pKvKuJkXDwI51qqbq5DNloPGZXChnj&#10;qdwK1mi4xDiEbiisJyb51XJ3wXHttc/R10ul6Ybz+84KVsejUy15M/5ZuO70kUnHOLX3clnVlwnc&#10;1I5Ppy96CIQL+RH7kj2LLhgD4GuB/pAnHbKIjk4WjNDaQNveYADkdEVeLkY0Bva7fPf5dadb+VKN&#10;F3PV0sMBLjcGoRl5eycTHYMAeLka/SF/q7nZQOsO72yIv//k3bQkkEvpjkYXjNv/+MvAIf9bbH5x&#10;q32FNONbfzZC5fJnvDQjCIQ68vZOxjg/BSCKu5Ne5Lpz+TrT0cUm2M5j/vij5TH6UlkT2r+T/njk&#10;t8HDumn4RTiNspfan2LZGlVLn3D64odAUOTtnUy1vQlA+EF0ra8Xlm/BJ4Mw9GxVSXHxsm00JpNl&#10;26YJ0qj9wB5NO3Tu27c1InV/Y78+aEr7wnVgIDQjb+9khfWR/G+OziU5X6s/693KD9UR9AvSt6cx&#10;ytveXTsPdrdu09fkRm7asTb8AZblJZWsspJqEduMRU0Q5Md/4chKCM3I3d8SsXLFtpVJ7CtnEqqd&#10;1iyfbSHo5qB3zZfipTrWG87ozlGfkgE+rbiej9Zcqt85Gtl6GZ31EW0le7ppxPC57nRGD4EAGtRS&#10;+SXgQSwbZCSWg4K3AU+Fy37RvELSJ51hbVu27jF+xID+c2+w1vW/DcCDDbbea2fsvXbaTaSRjJ2d&#10;GLjXFG3W/hoWGEXYCbk8MjAsmdaEQb4f5O6drBW61xOLDwkOCnr04Z2vz7MKEK72+/CRPZaF/LnI&#10;cU1qyuRrosZJm7p07n84I2pm396DLHEbJBVajlDruyya3pRBvhfk7p2sFcWuvvfa3Vl304NQpM3f&#10;rcfM6HpV1PvCj5wEd3bagKZ73OPCLB7ZucGjOCcar8vLKQDgyzs4OAZCCXl7J2tHwWtVApBnHZKz&#10;Z/DeASfN+w6ZPQflIObFPoTKpNnsFuhHh60XzXiYW679H/eMlf6RB7s0xhnmKDiJkIaFKsydrIUS&#10;u53xX9au2Z71ZOO+o0dQ9q9Zs3YPt8p/hKuWvX+h6yUNsQkO5BOk3wn1mBBye90YzmdrSwUnEdKw&#10;IK0W7vr9VEJWuFpAkvlZm3UDtlucCOOfKNy8aSOydJ/2cxDcm5PeqZ+vd0eQX/VxPf/ZaNnsfzcA&#10;eMxdBrbrNh9FJxLSgKCysqsy1Vu4ZHtduX3/pvsL3OphRYNGLlyx70GJ1+rF2x9wXj8rlhgk4S95&#10;fXjRqguc+kp+T/Qbdex9VOGJhDQcyK8azuRsMNJUuml+RudORgHAGxxTJTZDv4T3fxfnO/1kcvu0&#10;s39m/SYRorqoxtxJ0hToPANPAl9b35JpGT3/71G74jw7I79owiX56xdBLqK2sDbOXNrqduQCFbuc&#10;fyx94byGphbdMLDz11Ne3rJNKzJTK2OmozfmX5lrxkLohD61IBIMSAUqdjl2/F2ppdTO8Ev+P1Ou&#10;vSdn7t8fvTHNT8GpMPUJHWrhfyC1GJAKCmeO2wqTdyz5Mkr1FoZWSKJC6rojgePaiPVW1sKTkdzf&#10;kW6wc78+oU0togGQDo+wwSvA7eYlIyAV2e2IPImhviMQbZLG+au536qFPezVr0dEMiWWsXB5TJDX&#10;hEOuCE2yImrBl6IkblAsWr4SV4vkBIqiIrsdUaDQQa3x9Cckt6Tw5k6FaTQXTuKvRwiZVJiPBS5x&#10;2Yj+WBNKYsTrAP6c0F6mWgjmtaVchfvya+G05p23N9aTWTOZQ+m55uhtav9csWmC4EEQXO4VKwMR&#10;NrFHxP4TQxBeKwiLry7iBWIpwH+IqrH2twK1PY2pwJBasme6gQu2zocKyJlHcddTaiF1LiaEXghq&#10;wU4IXIRTBC1JaUHGKQ/XGkVFLbjIvyO1xGm+BzMOfzYhufVkiSZ6o1vBWcn1CLFARHhL4Cod0tVC&#10;DAaRoRYSJTHhh5TMTmFePkUYUkvm5FCwTCtgD8l3C7g/9ScE6RZSI9sSQhNi9RaRFlyRrF+bWoCY&#10;uZKoRfTVSQaG1MLacvDlgn9MbMnuPJl38EcEab0Qjt2vP0TUInQR6g1k1FJ7vUXkAskpgGoBKfr/&#10;dUHGhsk25BHHXazvh0C4r2u9Ia4WXt1etIAGiLJARNWCtxEtiUmv5YsU5SREKZmG1yYGrP/r3H+l&#10;fhJJ68hJqFp+hLsg1x9iJTGErxYRF8DLgvBbTXgLCT35VwvPSUkCrrIk4bgWGp5a4rc+W3iycucR&#10;kpvpJS5Bb1PTYMUmCoJDvJaPL70Q6jJCWSCSeyfxIWDvKOwCaXlZ6E+o/QA61IIQvgw5mFJL0JVi&#10;Xc2kCxoktwersUV7XJqYwb33IDKhrhaycmFKLQ8t48HWrY/3kd2RImos+qXGwXHIEJlQakEmtFzI&#10;gim1JK62K9w2zsaa7LbGCQtRtfQIToEDkSEyoNY7iS9KCmBhFWR2dWWVsN+CKbXU3NpiOa/ZkTiy&#10;9rnH0CX5G7Xs7CC6QiwEQkRutbDT7gfxFn9kv73l+0g4bZexNrGqTw8mzMsm+2oBNe+n8EqYXfwV&#10;mSpIA0Butbw+YKC1MQZ15Z495hUgHMzLmFoAqFy9noI12+UHnlxOwlZkiFTIzwbDPohqYdnuTPho&#10;6oQ2QEUaXv2UIJwospo5tYCtq6hY+/GbLzqYkn4hQb5LKM8GE3m1pF68AUDE/iyO88W+/Sanuetz&#10;sYuys8sWbldEesmxmZJa4mbzv91EOIcSIg3Ks8FE1BLt9AKAN0MTOc68p8FhFifQltia+xbGtv33&#10;0Z9asqxYQcWaHbVbjfv1+nrxz5TD3heFIuyIwHfbE8eJSTQWOUfs0SD0cBD7OkS7PvDHwu5MmemW&#10;ty8/3i4EgLfzsN6KFGt0HyJ2dPC9kPE07jtJlaDd9pTss325GyE3n3AMHbqffmDNanu4gbjiIIwz&#10;wZVZJA09QQjG+LNi41vwh7X7iB0rQC21dUwWGmsB4HmpqDi35ss7zltGRzALcT2te4NR5MQUihfc&#10;/w9BfuJ8wyXJoGITWoc5Y2X5Gtb6FQK+kCI+whKIvgQE3mJDXySexJuLDLERTYCwMi4Wr2TkXsXC&#10;Z63RkcMRlX4O2S90Thge0cvDPBhsEwPgWK8AildEnuiNqqXpfL2t3G/6G4JM8VBI2r57JAqAMIZY&#10;zFa0OZY45FLUVigE8QhFjsXeMVKh3iYmQtmd5fNusMFd18yqm0v/NU4QeDCqlrt/TKB8zRb0xjVR&#10;mzoU+2lARkS84PD8+RtYLKMTQmbFnxRvRartSJJaRF8tEiOUkAAFqIV0gAIYVQu4PCwmiuKOeRd+&#10;5Qikoz+IUcPU0uuUoQEH/S3WibCfnz5EM6sg68utFlwFh1htIV5OKIlBtQBg0d68HMZKAAAgAElE&#10;QVRKWz+ihMolX9b06tZnfSGovDC0h1oz9G5PiU5NTk5OTb28QzsKsFDghGQawGVWXAlfWNknmEo+&#10;kqwWQlhirV4ijQRiJbDvVy3luoO8kx3mBVDK3Vlh996g0/nLP4c8PdSlWbPOxnyP0vfHzF+Ho4SF&#10;lUsLAUIKYWaWkI8lvRXEjqSUxPgiBOL19/pTS631llphVC3P7PcNTU50vpgn21QyJV7HTtwQrITB&#10;8jymf5aD4cnZtzMyCmCXv5xws6qkegYisvMJFbXgvGrXERY9EOZm2tUi+mojA6NqCXB2btFr1P2D&#10;gUV1rXCwyspwDcgVBfkoBZm63dq3X/AcFshogJpaxNsE5FGLpNP0qQVQFguzagnRffHFo9WOnvN3&#10;O9G7msuN3xCk0Zp4WsP83hBvE8NnWAmyAER5AMlqkR4sqE+1UIdRteQbbC+MbfKbxYdXG+3onOVV&#10;ovkL50fjr2c0Bvn9geudlFAmElULInKJ0FJEQgghRFywkrWmuJIYtbcKD2bbxL5Y7Bn0m0XRlglt&#10;dtW57iKB0l0/c27yqMc0BvkdgivWi9e3iWoh1AEk5He8l8RgMd0QwqifNjEqMKsWkB96sOM3cO2y&#10;2jo63y0sV/TdMiuGxiC/Rwitu+JNV6J1e/H8jDMlvJaI4QotRQxFLEVDr5UGt7KrkG8L33D+/9v6&#10;P186Az05d9SkW7CWzzAU8iNpSxrfLdQbxRhXS8m17XeiPGes3rdz82532kItPvnXeONs2oKD1Amo&#10;FtrJMDB0OOZQBAJXDWpy/LhReYKNluEHvh8r8PRxlzo0l7HcBzVC/rf3C60JhVCFfFYkm2NJhdhA&#10;28T4xL2I5X5GLf/vv7WvTyMj1x58wT1R6Lh77n8bTBIph1g6GL2tTczpTCWEMlS7M2gKsWGrBU/V&#10;gWPt3wMDE+7QlZhFLwHIWeRIOZQS3pDLs7QnD6ICkFEL5Y5JLsqmltjurwed8D+39X66n5+v4TKv&#10;gOLIuevvf6I47qukL/du7MpXTCIhSg0JtVAf9MJF2dQS/+e7TUOGdvndIah///5dfxkwMuFoy8aN&#10;p/q8oDRQuWIZulYf0vlMiqLSCVFeZKuF2N1KHmVTS95xy7jsZF2j3OqSkpKHc+6lFsaN6t5pgv62&#10;a5S2/w5f1KYx52a00lNUOiHKCxm14D/Io2xqYb8cfvi2ydYg7kGFw4oLLtvaTlfbVP7w4FNKwZRc&#10;7IK+Xf6tgrP26wqZBlaq+U00QHx/JK57U7xTkgrfj1oA632wl19sBe+g9OUNjye6Xst2gHQ7e2r5&#10;3odb0R8REJou2xYiCTL9ERTzm2iA+KEvEsbDUI+Ay3ekFgCqiyqEByWFwMU9Nt19hosbta75T6M5&#10;d7ztbudTV2JT4PulLgh/9GXaUAqSoBbxfyIjl6FaqPHgUBiwQ2Z9pHZVVcCBBVs9U786Hz69JxTO&#10;168DZH7eyeU3kWKVhDH5ksfx162Z9/tWS/Ht+eN7IaMo5/ic+DTO/9wPr86ODFVAsho8tYz+JYyM&#10;FGZv8XGQwnDqrhaFlcTwkA9ZBdQCynxMrTaOrvv1qfP0n71+ySNKdBmlqsQouK+4RGpXizCbiahF&#10;PPsRjqmqBW9Lge9bLShuveS4OMTKzsUZxfXyWb9cwkuq5MS/k9e9kDNxDROxqoOEt4nokVi9REQ6&#10;+A8G1VJXVEUt7xzkuLgg9gOPT68uHjZxSq4q5VNe4v0b54FugttZSkDst5egBUnvllrUAADxWAXU&#10;UiG5YUhV1AJKM2gJ5tut82tMPFz5uDvNQ2dZtr1MS9gNDLGCCr7xSmJJTIK+VPLdUhTq6OKGbeAQ&#10;/1Q4UVE11FLx+PR+C396WrZq7to6YDjaLUKXvkT2wEYzccQzKpatiUqRohZlrbfIIGilzpFRj3mv&#10;l/zN/wknwauEWqr9tgxTd9jyXgH9JujqMEhPQ9iFKY40tWD+EktiYlfVtU1MYiJkI69aii0MQKWX&#10;AXedOta17ouFY3MZ3ZGCLGnHLtmoPzi0r0C2KVXSlw7uP/W03Wv6Q1Z5JGRURKgMQCyJIcJavviF&#10;kms+hGMRFeKqR9QTLq9aYi/eAyB8Cdr/ACL099oXcc9mRb19O2sn9dTUOx8crp/u0Kxrm68KCJud&#10;9qUsUetcTGKFbNvvC2lqIdZbBMUvWU2yOH8Re4IPLhAm1PLF+RkAbwagG1FkrzvgpPUezRpsxxFq&#10;ai2OU09NvZNwZrS+e59LPf0VtC7F22k/NetzBS56QURSRhVtEBNWY3A5XWqYmL+oPUEhYoU3Ssir&#10;lhS7O5x3yy50l9ZHYzp2aT0DXWcFFKYkJc3fQT019Q7LfFygb4sNG08rph+Rrfsj5/GMeKuQwCH1&#10;DsV1kMW8q8/vrsy8aFNSnFpenPjJ5kBEKeazThXqLeD+ook9fhwQcFYx/SLpi9B71sIENow1DORe&#10;8+XtskGDNsWxPIzRov/Hm8KJuyrRJgai9K2fvHl105CePhdRkueg96zZaUrzzSBKi9xrVbI+eN16&#10;z6kAfEIn7JbkCH9FVUMtpe67A4Pmzn6imPxccQhVy4B3cAuLhkGDXdmVLN+uexz90YnO1V/xvFr/&#10;R+Nu3goKHFLffPdqASDHs0+RwgJPebC1lZOH16uYZ2/j4+KKFRYPpD5owOsgk+ZFH0WOrI854GSn&#10;NWPW2MmzZ88+THHiGUS5aMgru5LlSR+FrmtcWfJ1If/uNdYsk20PUVqgWgB4pi46kYtmEhpht6+9&#10;CeypVGHg/BYAHnSMVuxOxYltMbX8NOAkOnfsSi1b8aUlw2UxlBmoFpClN9baQxEDxQTkrviRr5b/&#10;DEcO59BDK15CK1yG09Y1lxJga7Py0kB3aaVAttnik2v/3atIubBfrunbrZd6n95TfHgnHmtfupIo&#10;alW4G73Fi8XOQ5SGBroDOAUCphpOanNsqIFCW3fzYsMi42OjsREDeQ+DRu74JMKFH7i32EuR6YDI&#10;BelaPu6DHKqiluuNd/r0erCx15P6jJRVrdtVTQR+5QaqRXmh1jvZENXi3sw5qX233xCH+m2tKkmM&#10;EeESr+XMrV6TAaECVEv4hEP+Yyb8ggxhelvv0sO8hoCXDKcDUitQLaUXe/btdPTIzMU2TG/Jkus5&#10;i/N6aTr3M8PpgNQGrLeA3LNtkY5L+htbMv1yAaW70K1hfrwAp8MoKbBNDIDEdWdc/DsOOcz4b3r2&#10;em7VZUEtfZcQpoH9LZyf9MtrvwLDn48xPmerzAp9tyBjYc1FSYF9+Rw+rz5p59H9CtPJACB5BqqW&#10;2bFMpwMiGXI7UjTsUZUA5N25bt9moYmpqb6RG6OjhJ/MUG8zwKlUtiGECaBaeFQ4L+v++88//9FB&#10;3b4y88WzLKbS8d57lRkcpqyswJIYl5o7p+5vWLz34BPXiStMLAx1Dd4zlmVdTvt8UNTEZ4h8wP4W&#10;LpUGPk/+bL51t+HZgQ5/XMzJO7j2HUMpYZ3v+OsYx3wAquErRumAauFSaer7Znq739v07jrUev2j&#10;t59zRlmy4t98Es4Sq057916hMyz5sB8P4JR32x174ufiEQ4nWioZJNSC4CEfskqpheVr8OjohiXz&#10;XLVHTGj3h3qr97MMI2f1+stWsAj60+1/jtR7rvi5J1V70W1fkCa//Ny0afvL8PWiXFBUC4WQVUot&#10;IGfr2qV92qpNHD913Mbo2O6Oc+ebun4NPXOFr4+Yw0ZJaeYait9HskqzqfBud3iQwyWf8Z4gCBe4&#10;QhKftPArTna6p6xfhu+59KzvYE31Y4Wg4ta2JHZVJYd1q/MAeHc8qJyl4OoE26sT7sepszqXP8zY&#10;GAqNHCID+dXC+iaY45SYkiws26uYWgAoq6ouzONUFT5eNda8OKPR78MGDVUf8CZLYyCHH1t5hg4a&#10;1LP7oKELzBS7lWTJ/l8EYmlq8ZDLmqFPQkN4BCYoNHaIVORWS8KpNbuP8nYEC9TSm7FZ4KFyahFQ&#10;GP+t4vnsFb63fA5MiC/38+KwavG7jDv2A35aiegedlbA1kg40sJCVvLVMoMf0zs99ys8ru115g+5&#10;zAv1TSwI83wNC2n1iLyr77Hc1t71PeHLXTPl64tTY4VzmVRXLVye7nXL8N9swt+p6PPKvR+j9Lru&#10;+hYMwrXeKzruWPP9O1bNWXwqkl/wYuWnpPJIP3eQOyyGHTZnoPr4aYN7jtCDfTP1h7zriWVfdADg&#10;gT6v7Sh3/rAYgc/GzaK2KgXb18jdxDwVO7x2xNXp6PoAAPReWoUrPPKavMykT7GSVgp4f9SjrKCg&#10;PGYs9kDaXFV4aiAY8qol1vkxp6Sgkcw9SHfcxNUNO2jvxo29D9Ke2Pol80MCbg+83I9xX71MQXXz&#10;f3YxuZVklcN+20uXnE4Jn8hMxTfUQfjIve8kqpb3E5P5hx+0XnH+swN2rVvX6xANyVMunm/1jlqG&#10;HFXcGuMkiL9z3cvrlv0AgVp6+TGZnO8LedWSfdERgGA99I2SzvmXZvMI81HxkpgkKvyPO7i03KiY&#10;nZGo4TkUQZpzOzI7WDOdlu8HeWeDsVzXBfgd8it/e784Ut/jiclJ7C2j6rV8yXx68W4ToqUE7VA1&#10;95bO1huFPpPe95lOy/eD3DON446v2nWoAHhfSi/ZufDgKuHOPg1SLQCk+s7cdDmS6VTwsO7bDGna&#10;8F7hyov8q1hUp6bxXeycJFwzTsNUS9H+dfqB65d8YDodXNjhp0f2s0r69jXmK+zkrw/gGGRKsCN2&#10;vdPQ+zxznZKMpy9wHNJ53PzJ/Sd5K3aXAAgXqBZKVPrYly5p2fbHf256RzOdFg7Vhm2bIAi6fvKv&#10;l2EvpeKBaqEE6+GhuLC5jZAhM9pNTZVtrmiejRY0JPe9nfKZyMcUuBkMzcDV96iRvvjEsSPDEc07&#10;f04wZ76u4NdfoJZmm0x0CZzddfoT0+lraMDV96hR89JQrdOOv46F/LG4pz3ja7O8EAyAQQb6xBIX&#10;IY/1P24R9oDDoxTlqGM1AODqe1RJnTFY+2bs1R87txvz3x2Ge15KLnfmi+UXO7GklN2zuuLmdsVZ&#10;+1aFpGsh1IFrvlDGbOf48zl7kXYOoXPG1sdUfWkUBLnyuC0+BJNdmPz169fkBJstZq7Ozva3kiVc&#10;D6EEVAtlEuwH/D6220/If2fCOyxVgclZiY6XXZycru08wXRCVB9KJTFKITdYtYDkW9oL+y/Q1tTN&#10;7YQwtZASFSpLOADdDmfOaLumM50YlQbW8utEyaZFnP+3WyFrzpyJYDoxpMjegT6/1tqMDqBWdWAL&#10;ct1w6rffSWfG8pWzpi8OZDotpLjanvtz1+UJ8+3eqgvsnawbBZenDRl29AvH9VkZBvDL5nxjXunA&#10;EzYn1x2olrpS9pa3tPikeUEoEaVh3M8gJd1O4n4/3sRkJid+qjxQLfJyoE9flIVfJ3I/+15gOkGS&#10;SdvX6X/NW3ac8xWwlGB6jopCac0XWMuXQGVxAUpxTRH3syA9SbErKNWV3NCLp0wur7Pwd3d+AweQ&#10;1Q2qq1iQbxj7XtQiim3nZTk5+QDko2uyFihTN3pVefaZ1s1atmgx5h6pqj6s4YgC1UI3WSd+Vlef&#10;ymL9g67J2luf6eQQeNiB9wQniizyVPo6WHQ+Wc07X3ffr/WXNJUA9uXTTvHzhw+fs9nP0TVZJ61g&#10;OjV4Ki//wFNL45Up+POxW3p3H2FL2He80nRg145d/75VvwlUduCoSoWyYQnTKcBT49kYG99PWL7K&#10;7CfOqT8Ig3hCunPtpivHlGplAfblK5Ro5ZpikrxKMB1m4iQBE3kdl0Mn4U714pn9vDuX6TQrE7Av&#10;X6Hc8GE6BURizXR2tkJl0MtAX4DuX+iZH7YIz+ifXcJXVRsTppOsTMD+FoWytJ0X00kQJe9QUwTp&#10;fg1/yqMdRxeLCHPbvmrw5TILLo8hBKpFoQQMWsB0EsT4pr1mgzPhTKbtxnUHREZTP9o5kbuRzBy4&#10;+aUQqBbFotXrAahRsuVY2GVivfks8X4h1vPhqFrWscu+wnHLfGC9RbH4DO7n7OhuHKCK5RmbYR1b&#10;ttt3V3vtcbh4LA+528RYn277fuD1bH0Lvv1YOOEVqoWLM9LjxMVhvbwyVbBnPNxGz8BwBOex938J&#10;x8qgyN3f8m75gIHbYtGsUHx+5IAptwV9XFAtXEyQJQ+eG7UYe/GeYverVBR3WqLtZQtVY1qCopG3&#10;L59lsas8y9GmhON8fyWy0nWjYIf5tVvkT10D4MyPvfp1a40g5ppns5hOS11w5f5M/q6k8xDqGXl3&#10;aU2xuw3AU0107ZMqTmXWQINbQC9O//Zt4Xb6UqnCHO16L9NlItLkXur260ynpS48+ZMjlkYHsior&#10;WXDWpbxq+eL8DIAPAxN5Ry+PeqAfbMeRvXu3OE5PClUct547U+x/a7Lnr4g1ekynpS5Uuff+6af/&#10;XQzy8w1VyXcjrci7p3HsxQDOu2URb1OKT0cseG2T6W9evJi5i6YkqjZFWr8OGN1o/udBV/ZZ1LBB&#10;DR/A5n2yuQ6mEymN0oi7fp43rl+3Pakay3UoEnl3aS06bwiqvA3yq0pqwItD53GjitbDeguXvCA3&#10;mynnisd1a9d5qO2ToXxem/A+l6dM5/wfpWQDZESpyc/JjT5+NSc1Jfu7bhyTVy0gcKXesb+eVrvq&#10;p73TUD99+WYh5gHbxARUPDw/pdMsay/3D9/c+WS+4X3eK77N+d9FBUZjVV7YY2x0VPs90+lgErnn&#10;txQG2zs6lYMwn/xEC4ubV4IFHS5QLThibL3ipHhP7RIUNJPLfPEVWpUEduLT8GfX9Z4wnQ4moWE2&#10;WLng5cwqL6sQlMGhWsjjb/jmzWkuJ1dt/8x0aqSQb3nEw5OAh/vtTI5H5k1b76j4pBKmE6hYyKiF&#10;8kQwLlAtdeJMI2VuaC7yPWdtcxmPreW2pxyxnO7Tpve0eQs0G/bS5CTUQn0iGBeolroxzIPpFEih&#10;pqK4kEhJxnGfEnC5DT+XXFKmZTtoR7ZaeEKhLheoljpRPdgT/aiJcr0Uki/LWBmovmTsfmccXyxN&#10;tuYwnR5FQkYt+A/yQLXUCZ5aWE93zdLYbKoKo7Nq3jpdNB/OV0vjXXlMp0eRQLUoGdVqbpz/mYYX&#10;AHix3F1VyjUXfuappZWVKk5NIA1Ui5LBmusf//Kl1S7/N5+rQgxVZbuVb7u6t+0xqE/bvh8AqMgj&#10;tR9nfnKy0raW1wZUi7JRztJUU+vQWq3vXBBpoDK1gKo3jq9KQxe1NIh6Zr3HiMRKNwn7Ro/RU7UW&#10;NKgW5SM3JcXvkEdC8lcznS/Z2dkV5dnZORJ/rmuqlGhYcDXI3NIMaTG1Z7OfflnwvrpKKtW5q5oi&#10;yM+aGRw7FRpLQ6pNDAf5kKFa5MFhXbC7ersOaurq6j5X1dV7z5GQp3LCbr9Spu5AF7Tywl0Ns8my&#10;+wH3pBHq0Ra162r4gHPwiumEkwaqRTnJ9ndz0A959jgsLCwzLSxMH5ldLWqSduCgu6aO8pTVqs2E&#10;2WSct6eHNG5dbo6aNd3u6+l3cprKvF3gOshKCjsrG9e8VHG2tViWOmGUGGM8wyI/Ijz8+fPwF4Wi&#10;/vVNzVWBWFoYZEsnJ/p31G5MaF5+/LrfvBhPO0mgWlSDMocpvDVXPYEPz6HR6s8FMw4bzZo8YsnO&#10;IQP3HNVlfHxZqmYbBNm1txnyy16ZaxCwzzdDkNZW1SByVafGfQ6pSC8NVIuKUGNqyCUCvOU59FuO&#10;WoCc/PIf0s398OAh6pdOuDBe5c/2sXfKyvW290qVbVvmbW/vkwXKzqDvmHYqsr8fVIvKsm7uzckT&#10;1yzb3nHNqF79kH/+3nxqPZcD5YDvco3jfa5/BW6gH1sMla63M2MDt/4SynQ6yAHVorK8XDy/L4Js&#10;P9dpzbCpwwZN/G/Pfllq0UCymU60KEWaqFo6vmQ6HeSAalFd7rdqf8Z6d98RH89vmLHzoeUlmQuw&#10;ZhxXvjVag2e2QX7RUpF9L6BaVJiD2+7YLu7WfOIEBOl7cus9ppNTN9LPj/39K5DemVlVXcN4pQwF&#10;qkWFKbmzYNx575Wjx0ycOG5zuOyVY8qeJmUqYWPt++HXQvylcu/2U6VIN1TL90ONNzJtp/1nsW5O&#10;pil0MjExlcqlPSekLWtQb0C1fD/Eruja9ZcD+xnvlxGnWjrsXLvtnsowxgeq5buB7bk870uPm3+b&#10;Zoht36LkFBxs3bSbsRK0UEC1fDdU3TEApWqzf28z/ZaKycWoNYIgo8KYTgZUy3dEtY8OKF6p2elM&#10;+DYHptNCjWlon0zPa7INFQ1Uy3cD+9W2O2FzNJd/BGaGpGY3Kg2rUbUMCmI6GbSoJV3YtVSDe8VD&#10;tSgbZQ8Md/6vTbth/yx2VoI6AAXu90InAQR8YryiL7daYo3PHl6VyXVW3dF6LPSAalE+PvuPnOPg&#10;0hdxZToh1KgO0Dk0pt3osVuYXgNHXrWwXVcHui3z5o7Wi9VbhHsMUC3KyE1N53u9p+osX8Zh5WEV&#10;GSjP0Uv4VM7r5WcHhueNyauWLDNbAEKPcQtj356fx6ll02Y5kwZRAFW3z+kdjXqwE2UREs10ckjj&#10;1QXdomwBw/UtedXy2eYRAM8n8BbvqHZ15n6ynxqePj1oPw3Jg9BOiWChFdZFlZniC/zVUbUsKWM2&#10;FfKqJcblKQCRo79yD0qc+Gq5uXTmzE5HaEgeRIGUelpZoDwDXyx4ZATzPt1BhR3X8YLpNGJ8W89R&#10;SwcnFS+JZV/gBHBXKw+gg0RLHByFPnBvMGUnY8YYLnYgiOcYE32W97keFM3mOpSgj4NP6MKJw+d+&#10;ZDgRcreJOa8K8DxwsywqLJ+jFlc3ocdqWMtXfRIexjOdBAHFzwwSGE6C3GrJPtNv4Iky4GHOKQ6X&#10;P8Nt5AnbxBoAFq3XMJ0EIZ+1PjCcAvl7J6uKiio5/yvR6RX43XmhWhoAFbvn0BqeXHO64k95Km6A&#10;G6mUwZEvEGkcm5JdAGpysrOz88szP0al1zblrCL+ZXxF2vuYsrzomILacl7559ffqioS3yZW8k+w&#10;UyM/pJFWUNmdc3VqQS6JiUqUsXxHVdKreBLtbVAtEGkY/9ZnBcgY1qdPn177Fs5fOvGRZLMim1VL&#10;lu9YtnvxrmVHVu+tZd/jDON1u7ddurh900J7fuaNmDZrpQbpfV9rHhrURS3Zx4YeXH5Z6tzLUrcN&#10;O7afiZEZFFQLRBrZr5+8B5XPnjx58oe67cdovT2SOzSNNtz/fKDphni3jrPffDbR+SLJptxE70nC&#10;3XFzn3+5e9qH+46KPKr/4bPRXonWEqh5dK4Ou8NkOZwISQzdKnWWguvhe/Hvju2XOasUqgVCjvHr&#10;Of/yLCQOMcvc5whqvKZNLfY+MfgLKF1mIMkod3go5/0yYkoRAHc0uC+Xqxc47nxzJ5IpYD81rUO6&#10;3+mi7c6BFlK2wik/fYXz//7uKFlhQbVAyKE9ZoaGxtTB3daCyqUaXOxfafCx2Thq8sihvRtr7J6K&#10;DNCY1aqVhtU7vtc7K75jeWKvvyZr/PVbS8vXU0cio9FTG1dM09CYMqTz4kqwlmdkGcW3DgeXeI5l&#10;3zbwHEYgcrDaPzPnTtV44cQ7s7gcrOe5zD/wLwsDNny/b5v5XsnrJ0/WmKLRc1iEK+/MolKwkecy&#10;+8T7/OvfWE+N81lG92RVoaBaIOS4uXC/1cWDGmvtQbU1b23ZsERDPi8nDbWx+AeZ5uTSeJD+hS1/&#10;bTQMSeF7pYTwHZfT/l5qYXm2e7+ILJ1pC86ipwwW7bay2tZvu3U1sOcZBafyrWPBfZ7DOt+R5/AH&#10;yftG9FdDNhkmPOaduVQFHHiuIOyyL+Ah3y/fme+VtHGpuZXZuLna8eG8MxcrAT/IwG+8T6Ppzs8t&#10;n/lMT4JqgdBDnLWZ/y1tS8mrXTrONw9fjiy6b6b+97XgczYSxzZXuR7yfmb17wKrO646vLUp0030&#10;7gYYnCVddWe/fBHS/Q3FdOfc1vcMttaMkGYTvOF8hOtKXZlhQbVASPLe5Jy2Vm3Le9vusNE7cPaC&#10;paO+mZllomSbGptzNjpe7qcumPjy28QizxkYmVIazlLdP5CKOUqRh47ZwWvS57/d0rLVdZC9SDRU&#10;C4QsNfkFta/wx8qpBpX5xYBdlF97eaYst5rzLw/Xs5GfT63DsaAfmQnHn2ztInADMIvzZb6+KnPJ&#10;DG+GaoGoEgX9SCz9Ej0HQf7yU0C/P1QLRJUo6HLp8ycZRO5DV70YrYBBZVAtEFWidNZmI13pGJwY&#10;z93OTwGzDaBaIKoEOyMuJlY6iZG7ULE0VsCeA1AtkIYG+0qzRkiTCbH0hwzVAmlw5DjOb73wogIW&#10;tIFqgTQ8qjI+XPPKpz9cqBZIgyTgBny3QCCkqPC9LlEtWTc9Ptd9AidUC6QhUuHrJWn+1/uV6r2m&#10;3qnzOktQLZCGSMUdp8TiQhHKEvejbcsj6txvCdUCaYhU3TtlZntZBKcTvbn9lnXuiYFqgTREapLu&#10;enheE+GG3QRULG3rvAInVAvkO8K7J4I0O5Qr21AyUC2Q74gy93//1aqzWGhWC376A1QLpKEht1qq&#10;YoMexfNasDMjQiKFU9SgWiANDbnV8nzV8q2ruHKp0Fm4b429oOsHqgXS0JBXLRXWh3NSHJzQ/TND&#10;DMPzr+5Jw3zWwB0pIA0MedWSausNQPihHI7TyakMfDTirtNZXVZaunwbPSmEQJQFufcGc34KQNSQ&#10;RI7T3rUcfHUN5bjYLmMHDGh5jJ4UQiDKgrxqSXQMAuDVSnTZTFQtcZfuo2fjA3x8NDTpSSEEoizI&#10;q5YiS2PA9j5fWFMJvE2SwMP9giWgN8A9jSENDHnVwg5ceVJn1ctqH7vM9ANbDJbrCZYwg21ikIaG&#10;3C3IRbd1zD2qQERgHnhsYXBBuLsAVAukoUFDX36VcJkz/Hp/K/bWLUUQiLIy2oZ4TN84seX99fX1&#10;TcwN9HmYmBvyXYbmxpjL2khf4I0ZWlhh54xNz4kZGpqaYN6WAkNzUwMxQws+S6EAAAz9SURBVKPz&#10;5wSGF8QMDUwFlwgNjcwEyTE3ERiaSDM8dx5zCQ0NTM31SRqaYYZWFvpihsbWhvpSDE1MDcUMz5kZ&#10;ixkaCG43zhD/NLAbanBeaCjhsRmbCZ+G4AEKnwbusZlJfWxCQzPcMzAUuLCLDcxMMUPhYzOR/tgu&#10;YfcJZ2h2SV/MEP80TMUfm6mZgZihEXrvmtsrSi0us6dMmTSwi8YUHgO6jeO7xnYZxHeNQf7kuyYN&#10;7IoZtvmV75gypPfffNdoZBh2cZ+BkzHDZphh934aYobDO2MXT2ndXMxwYr9+E/nnhgkMh6uNEBj+&#10;IclwtJjh352H810TBIYafXtMETfsNEJg+Ie44a/tMNdfAsOhyFi+S0O9J+b9C2Y4eYA65j1EYPhX&#10;76GY4c+/Yxd3GTRJYIg9g4FdMde4rgP5roldBvFv7aRBgsc2UPDYhvT+i+8ai2CxjFUfgD2Ndr9M&#10;kWCIPd+xfYSGgufboy8/lsnDO43hnxvRCXsaE3r1ETPkPI0J/HPC5ztCDXsGU5BeUwSG2GNTQ6aI&#10;Gf7deZiYoUa/7pihes8JAkPskmEI5+nPe64otXB5bI65gsywlZsLDLGlbHPbv8W8Q89hrgNLMNdT&#10;N2xgQPbvkXxXvnso5r1tNuay8cNcWb9jex5G6Qo2g9oyH3NZ3OY7au7exUaAvtfDDD86CbaJO+/D&#10;d7Bu3cHG8nwwzhIzTNP9xHdVCw1vXsCC+XQVW9Tqm060wBALG3hZYa6ZezBX2jnskpftC7CTN6wx&#10;17R9mCvYE5tK+0q9mO9KcRVM3ZhyAHMZCFYOftqxhO8Ks8RcRcb3MW99gWGYYHOvEFNs5N8rj298&#10;V2GHl5jLMxgz3Dcdcz1zTcXC7oM9tgIPgeGemZjLyhtzfTqTw3fFnMOeRrWtO+Z94Sbfwb5zC9vt&#10;7pMuljlirn7GDPvbCQxvY9OJXfpivtFO2MPKNMIW9mfdFhjetsQMPW2wWNJ1McOPahL24qBXLTWh&#10;xlil5pk7dtvzXF/xXTlzseSzn7thCdy7CLs60h+7c1lzsLyWFyCQt9ERzGV1s0pgiDUzfHHMwLzP&#10;CfpJrz3gx1J66xYm3i9OmGGMbxxm6PmIb1j+4CHWyvfGIEXMMN0Ry9tCw+r71wXfwBmb1JrmECcw&#10;fMTf0rc65AZmeFDwq5J4Frskai62DkN1sCBf7bPAXM+CsCWAnvbBHuS3u4INUvdikq1yeYXJOHI+&#10;JrAQMyx7FlzFBFbpjD0X9isX7IZGXMUk+9Q1ge/Kn4dtOZcf9AyLz2K/4EvfxfJxVm8s7LxAgaH5&#10;Qcx1IxR75rH22DeIOpvEd5XfCsAMr9/nG1Y8fIDtPBnriGWOKOd3mOFq7NcQZ+i3EvON88UeVrI+&#10;9jNd/gAzrH4gWAo26CZ2cYYjtnXrWzXsNwAHvWqpDjqH5TW2cKWNGoGTJXCxBYP9d80D4pfgDAWu&#10;GsElll4VYobCAHGGgouLvb2LxQzZbAmxCF0v9b6KG9ZIveS14ztyhsIkxutgl7CFiy1IMhSee9wz&#10;U5ohLmZBiIEmWRIukfA0cLE4C35LpD8N4bmMHs/IGQrji9RJkOAtySW8xFGwAZKkhAm/tPCxJem+&#10;kmAowSW8J6+6fwVi0KyWYGPZW8iIsH8p5WisvKnGUnzzZrFsKyKvDCTcL+m8caplM+zaiT9L+ZLw&#10;/pmyjYgEmWXJNiLyxCVOthGRjD+eyzYi8u5sgmwjkUuc3so2IpKkX9uuTbXypl+K+Ema1fJW6sbL&#10;ErnpSDka//BKileUhYdT3kw6zotypowLSqR6SdoNyppM0KOs/MjblFdy/BicJtuISJFekmwjIkk3&#10;pOw9LJmEIOoyvhFP9ZIUXQnrk9GrFnZlCeWlzspKZNuIUFpONRZ2OeVLQFUJ5XWoqspkbsEuCquE&#10;8iXVhZS/S2VJ7bt81XZJGeWvX1NI/btQv8nVZZR/kVkl1C8plHDHaG4Tg0AaMFAtEAhZoFogELJA&#10;tUAgZIFqgUDIQrNaqDdXgDKqrcF1ooJyAzIop94ohEK9kQeU1nkReCqUU7/RVFrS+M+xksKN5l9S&#10;QaH3rJLMNvcisfCCZ5fKsMPBKkO/eHWZ6HehVS0Fga4OFyVtDFA7+X62Lv6U+wJuh1Ozr3zu6uZI&#10;rS8g/6HLleuxFHJLtvdTzs394uLpGkj2knTfx5z88tHjyuX7ZNuE0915g2LKBCPSZMHOsg/hJs/Z&#10;7VqBTGseBWGhnMcY4XTdOZCkxLJvu7hezweF1xxsHpG8JM/X1vleAUgyc3HxlDAmS2K6rjq6BqK2&#10;pREfSD6aNJerV6/nAlaoo/21ZHKXlD5xcvLMZadedXW9nUHwoVMtbP+lFlqj7lNqc7+7T99gv59s&#10;OwIv2myndsGnnRdcdlNbO/rOxssuB1eQ7wasuTlLJwuUmi10PLo8mVzeL/deeKQQVJ/dc2nvvijZ&#10;5ihVwerjubE5/Ux2w2vWrd6HWaDaf7WjzR4JQ58kXvJk65YkUHlsg9fJLZ9km6PpCVx/3mDtk6pb&#10;q3X01twiF4uPpr7BwUCW90hjk5khpO4YK3SD7oUZLhzXo/+0yZViqu4usrJYGMz6fFDbxjCCXMI+&#10;nDlltl073/GAnfNYV4IPnWrJtzQANf6WlJad9XsCylwvUosn82A7Q0qdbSzv5UEPvlDrn/NYG/z6&#10;tAb5F2W1/3nnNPDWOBSkm3qRe5IFQZd18kHpnXiQZOBJLpbiTysmcz7YEUua3CGZsJoATbdSkGt/&#10;IuRNKsk3WOXzy0cTQZGB4WvXg+SGjFSHB4Ny97t5q24AsH0HuYKlzyPA8rSpeMP5odhyndQllaEc&#10;2wWnAIjR/M+Q3D0ujngF2HrXK4xPBoQlkqwmRIdXg2uj06wNHodpECe40KmWePtQAN7oUh0v8mx/&#10;CCX78ouWun6USvolNn//M1ibWrpS1vzxr/pVKp3m96+kAn/LVFB68zzJInJNxFne8AqPI9EyTAUY&#10;T+CIJVnrZj8f2bZ8HF1LQYbJuP4LbUkPm/isyynoaQ9a0H0S+TpF4pFXRf3vAnDjEunfmCgj7qP/&#10;MvymLEsBCQfvgCLLA74W5H/84heEgVl9Jo80J/87nmZgXfVY7S+1ucR3Pq1qcXkCwFuqasnavoBS&#10;2a3mzixPUzOSRVAeBcaLviTtcaE0uipoh+fT0/oUaoZctdyyygfV98+RzZV8tXzaYkJalqhais9v&#10;DRtqRnpXUkeXUpCufywrYtlTslkMVUvR4cPRxqtIyzjL5kBZVW9OodrLmmz1KF/7CProE04ZZci0&#10;xS7Rv5zPclh858rRNLK3LMv8TCaYNDkuUe8S2VjKbNaklF/eG3B3/S1CLHSqJc2B8x5+rkdNLVkb&#10;5iRSuqDyUOeev7fTpVKuyrPWBuCmAZV42NoHOMrfQLYqjRLqlgrCLD+BQmdHkj/INc/0OFm+5sN2&#10;E/JNiefGce7Z3E5qP7azkW3Mw965FCQ7BIIK02tkZRytEweCzaNBob2VbGMu6QYbE0HZIM5Lwt6Y&#10;5M9S6rF96IjSlON7STfAJJ/TSQT5B9qrdepiTu4ms1OsTnKqa1MPAaA7g2QslS5rn4OkPo8AMLEn&#10;NIvRqRaWzdbSdDOnItmWQlI017yupFSsYmfGf9Y2ojRwl+Wz82vuZTcqFSq21t7K8ifzPsu2FICq&#10;JVHPuvT5/lCSUuaqhR0w+3R6Del3ixHn3cJKif3YzzhHtjEPB867JfuSUWnszkCyb3FULQEmb8vT&#10;HO1kG6PEndr3vJxVecYhq2CPCbmv/3Xn2jcVLBC3X/sT2Vb3pNVb3pRUs7LiPjgc+kbuln3auv19&#10;WQ0wOJuWd4jk2sO5uktDS1gJ3YMqKgwdFKYWELe1/x/rEinVpvf/3HrIlNuy7YiEhFGrsmdpq/fd&#10;Sa2a/3ZV//6jbKj00rwMyATVITP6DyVdfqv5cKUYZP/7Q8ehm0jP8vDX531qkZ/k4R9QDljPl/Yf&#10;bE62iASSXL+BXPO/+4/QJvmzdKF5m0Fj7tZ8OTx01AmSL+S9P7caOC2g3Kh5hyEDyVXCqs63bNV/&#10;INomBj54yzLmUWretOXAwfdBptHIQbtJ3jLvDr/0H+tUdm3pwP7zniusJMapufj4faQ2mjwyONg3&#10;mFIlBKVA0nBqaXzz842mNpq85pOPz33SuQulpIATQ/lLH/LzQthluTWgIiI00OcZ6TpVMb9rIpN8&#10;N10hercqo3wCSPZqcKjM5ZQNv4X6BJJVcXxQkN+9VMCO8Q+QMItKIm+Dg/1CvrFiQgJ9fchdUxP7&#10;KNjPB52qwi7JI5fPquNCgn190zmFmMC7ZIvVqQ9C/O7FgeqXvj5viD+XcOQLBEIWqBYIhCxQLRAI&#10;WaBaIBCyQLVAIGSBaoFAyALVAoGQBaoFAiELVAsEQhaoFgiELFAtEAhZoFogELJAtUAgZIFqgUDI&#10;AtUCgZAFqgUCIcv/AawADurOdCqjAAAAAElFTkSuQmCCUEsDBBQABgAIAAAAIQBl5qze4AAAAAsB&#10;AAAPAAAAZHJzL2Rvd25yZXYueG1sTI9Ba8JAEIXvhf6HZQq91U00SkizEZG2JylUC6W3MTsmwexs&#10;yK5J/PddT/X4mMeb78vXk2nFQL1rLCuIZxEI4tLqhisF34f3lxSE88gaW8uk4EoO1sXjQ46ZtiN/&#10;0bD3lQgj7DJUUHvfZVK6siaDbmY74nA72d6gD7GvpO5xDOOmlfMoWkmDDYcPNXa0rak87y9GwceI&#10;42YRvw2782l7/T0sP392MSn1/DRtXkF4mvx/GW74AR2KwHS0F9ZOtCHPV8HFK0jjBMStECWLIHNU&#10;sEySFGSRy3uH4g8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O&#10;9B2Pkw4AANt9AAAOAAAAAAAAAAAAAAAAADoCAABkcnMvZTJvRG9jLnhtbFBLAQItAAoAAAAAAAAA&#10;IQDkVa+yfFAAAHxQAAAUAAAAAAAAAAAAAAAAAPkQAABkcnMvbWVkaWEvaW1hZ2UxLnBuZ1BLAQIt&#10;ABQABgAIAAAAIQBl5qze4AAAAAsBAAAPAAAAAAAAAAAAAAAAAKdhAABkcnMvZG93bnJldi54bWxQ&#10;SwECLQAUAAYACAAAACEAqiYOvrwAAAAhAQAAGQAAAAAAAAAAAAAAAAC0YgAAZHJzL19yZWxzL2Uy&#10;b0RvYy54bWwucmVsc1BLBQYAAAAABgAGAHwBAACn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4" o:spid="_x0000_s1027" type="#_x0000_t75" style="position:absolute;left:1512;top:810;width:892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EcxQAAANwAAAAPAAAAZHJzL2Rvd25yZXYueG1sRI/NasMw&#10;EITvgb6D2EBvsZzWhOJGCaHFkENzqB16Xqz1T22tjKXa7ttXgUKOw8x8w+yPi+nFRKNrLSvYRjEI&#10;4tLqlmsF1yLbvIBwHlljb5kU/JKD4+FhtcdU25k/acp9LQKEXYoKGu+HVEpXNmTQRXYgDl5lR4M+&#10;yLGWesQ5wE0vn+J4Jw22HBYaHOitobLLf4yC53yOL/NWfhcf79nZ+a77GqpOqcf1cnoF4Wnx9/B/&#10;+6wVJEkCtzPhCMjDHwAAAP//AwBQSwECLQAUAAYACAAAACEA2+H2y+4AAACFAQAAEwAAAAAAAAAA&#10;AAAAAAAAAAAAW0NvbnRlbnRfVHlwZXNdLnhtbFBLAQItABQABgAIAAAAIQBa9CxbvwAAABUBAAAL&#10;AAAAAAAAAAAAAAAAAB8BAABfcmVscy8ucmVsc1BLAQItABQABgAIAAAAIQCiZxEcxQAAANwAAAAP&#10;AAAAAAAAAAAAAAAAAAcCAABkcnMvZG93bnJldi54bWxQSwUGAAAAAAMAAwC3AAAA+QIAAAAA&#10;">
                  <v:imagedata r:id="rId12" o:title=""/>
                </v:shape>
                <v:group id="Group 462" o:spid="_x0000_s1028" style="position:absolute;left:7879;top:1155;width:2326;height:2722" coordorigin="7879,1155" coordsize="2326,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63" o:spid="_x0000_s1029" style="position:absolute;left:7879;top:1155;width:2326;height:2722;visibility:visible;mso-wrap-style:square;v-text-anchor:top" coordsize="2326,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p6AxgAAANwAAAAPAAAAZHJzL2Rvd25yZXYueG1sRI9Ba8JA&#10;FITvQv/D8gq96aYiQVJXKUWlDR40ben1kX0mabNvQ3arm3/vCoLHYWa+YRarYFpxot41lhU8TxIQ&#10;xKXVDVcKvj434zkI55E1tpZJwUAOVsuH0QIzbc98oFPhKxEh7DJUUHvfZVK6siaDbmI74ugdbW/Q&#10;R9lXUvd4jnDTymmSpNJgw3Ghxo7eair/in+jYDvsErP/2Pv19Ptnl2+OefMbUqWeHsPrCwhPwd/D&#10;t/a7VjCbpXA9E4+AXF4AAAD//wMAUEsBAi0AFAAGAAgAAAAhANvh9svuAAAAhQEAABMAAAAAAAAA&#10;AAAAAAAAAAAAAFtDb250ZW50X1R5cGVzXS54bWxQSwECLQAUAAYACAAAACEAWvQsW78AAAAVAQAA&#10;CwAAAAAAAAAAAAAAAAAfAQAAX3JlbHMvLnJlbHNQSwECLQAUAAYACAAAACEA16aegMYAAADcAAAA&#10;DwAAAAAAAAAAAAAAAAAHAgAAZHJzL2Rvd25yZXYueG1sUEsFBgAAAAADAAMAtwAAAPoCAAAAAA==&#10;" path="m,l2326,r,2722l,2722,,xe" stroked="f">
                    <v:path arrowok="t" o:connecttype="custom" o:connectlocs="0,1155;2326,1155;2326,3877;0,3877;0,1155" o:connectangles="0,0,0,0,0"/>
                  </v:shape>
                </v:group>
                <v:group id="Group 460" o:spid="_x0000_s1030" style="position:absolute;left:8136;top:1211;width:1952;height:207" coordorigin="8136,1211" coordsize="19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61" o:spid="_x0000_s1031" style="position:absolute;left:8136;top:1211;width:1952;height:207;visibility:visible;mso-wrap-style:square;v-text-anchor:top" coordsize="19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eLwQAAANwAAAAPAAAAZHJzL2Rvd25yZXYueG1sRE/LasJA&#10;FN0L/YfhFtzpTCWIpE5CKZTGjaD2sb3NXJPQzJ2QGZP4985CcHk4720+2VYM1PvGsYaXpQJBXDrT&#10;cKXh6/Sx2IDwAdlg65g0XMlDnj3NtpgaN/KBhmOoRAxhn6KGOoQuldKXNVn0S9cRR+7seoshwr6S&#10;pscxhttWrpRaS4sNx4YaO3qvqfw/XqyGS/L5+/fzveKkGK77sfBqdw5K6/nz9PYKItAUHuK7uzAa&#10;kiSujWfiEZDZDQAA//8DAFBLAQItABQABgAIAAAAIQDb4fbL7gAAAIUBAAATAAAAAAAAAAAAAAAA&#10;AAAAAABbQ29udGVudF9UeXBlc10ueG1sUEsBAi0AFAAGAAgAAAAhAFr0LFu/AAAAFQEAAAsAAAAA&#10;AAAAAAAAAAAAHwEAAF9yZWxzLy5yZWxzUEsBAi0AFAAGAAgAAAAhAA+I94vBAAAA3AAAAA8AAAAA&#10;AAAAAAAAAAAABwIAAGRycy9kb3ducmV2LnhtbFBLBQYAAAAAAwADALcAAAD1AgAAAAA=&#10;" path="m,l1951,r,206l,206,,xe" stroked="f">
                    <v:path arrowok="t" o:connecttype="custom" o:connectlocs="0,1211;1951,1211;1951,1417;0,1417;0,1211" o:connectangles="0,0,0,0,0"/>
                  </v:shape>
                </v:group>
                <v:group id="Group 458" o:spid="_x0000_s1032" style="position:absolute;left:8136;top:1417;width:1952;height:209" coordorigin="8136,1417" coordsize="195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59" o:spid="_x0000_s1033" style="position:absolute;left:8136;top:1417;width:1952;height:209;visibility:visible;mso-wrap-style:square;v-text-anchor:top" coordsize="195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rjwAAAANwAAAAPAAAAZHJzL2Rvd25yZXYueG1sRE/LagIx&#10;FN0X/IdwBXc1sWiR0ShqEdx04RPcXSZ3HpjcDJOo4983C6HLw3nPl52z4kFtqD1rGA0VCOLcm5pL&#10;Dafj9nMKIkRkg9YzaXhRgOWi9zHHzPgn7+lxiKVIIRwy1FDF2GRShrwih2HoG+LEFb51GBNsS2la&#10;fKZwZ+WXUt/SYc2pocKGNhXlt8PdaVBnVYzWl0tnzq/fzbU4WTv52Wo96HerGYhIXfwXv907o2E8&#10;SfPTmXQE5OIPAAD//wMAUEsBAi0AFAAGAAgAAAAhANvh9svuAAAAhQEAABMAAAAAAAAAAAAAAAAA&#10;AAAAAFtDb250ZW50X1R5cGVzXS54bWxQSwECLQAUAAYACAAAACEAWvQsW78AAAAVAQAACwAAAAAA&#10;AAAAAAAAAAAfAQAAX3JlbHMvLnJlbHNQSwECLQAUAAYACAAAACEAGpYq48AAAADcAAAADwAAAAAA&#10;AAAAAAAAAAAHAgAAZHJzL2Rvd25yZXYueG1sUEsFBgAAAAADAAMAtwAAAPQCAAAAAA==&#10;" path="m,l1951,r,209l,209,,xe" stroked="f">
                    <v:path arrowok="t" o:connecttype="custom" o:connectlocs="0,1417;1951,1417;1951,1626;0,1626;0,1417" o:connectangles="0,0,0,0,0"/>
                  </v:shape>
                </v:group>
                <v:group id="Group 456" o:spid="_x0000_s1034" style="position:absolute;left:8136;top:1637;width:1952;height:2" coordorigin="8136,1637" coordsize="1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457" o:spid="_x0000_s1035" style="position:absolute;left:8136;top:1637;width:1952;height:2;visibility:visible;mso-wrap-style:square;v-text-anchor:top" coordsize="1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RsKyAAAANwAAAAPAAAAZHJzL2Rvd25yZXYueG1sRI9BT8JA&#10;FITvJP6HzTPhQmBbomAqC1GIygUTqR68PbvPtrH7tuyutPx7l8SE42RmvsksVr1pxJGcry0rSCcJ&#10;COLC6ppLBe/50/gOhA/IGhvLpOBEHlbLq8ECM207fqPjPpQiQthnqKAKoc2k9EVFBv3EtsTR+7bO&#10;YIjSlVI77CLcNHKaJDNpsOa4UGFL64qKn/2viZTP9LD5yh9fX55nbpd/pKPTvBspNbzuH+5BBOrD&#10;Jfzf3moFN7dTOJ+JR0Au/wAAAP//AwBQSwECLQAUAAYACAAAACEA2+H2y+4AAACFAQAAEwAAAAAA&#10;AAAAAAAAAAAAAAAAW0NvbnRlbnRfVHlwZXNdLnhtbFBLAQItABQABgAIAAAAIQBa9CxbvwAAABUB&#10;AAALAAAAAAAAAAAAAAAAAB8BAABfcmVscy8ucmVsc1BLAQItABQABgAIAAAAIQAQxRsKyAAAANwA&#10;AAAPAAAAAAAAAAAAAAAAAAcCAABkcnMvZG93bnJldi54bWxQSwUGAAAAAAMAAwC3AAAA/AIAAAAA&#10;" path="m,l1951,e" filled="f" strokecolor="white" strokeweight="1.18pt">
                    <v:path arrowok="t" o:connecttype="custom" o:connectlocs="0,0;1951,0" o:connectangles="0,0"/>
                  </v:shape>
                </v:group>
                <v:group id="Group 454" o:spid="_x0000_s1036" style="position:absolute;left:8136;top:1648;width:1952;height:207" coordorigin="8136,1648" coordsize="19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455" o:spid="_x0000_s1037" style="position:absolute;left:8136;top:1648;width:1952;height:207;visibility:visible;mso-wrap-style:square;v-text-anchor:top" coordsize="19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tTxAAAANwAAAAPAAAAZHJzL2Rvd25yZXYueG1sRI9Ba8JA&#10;FITvgv9heYXedLeSikRXKYKYXgra2l6f2WcSmn0bsmsS/71bKHgcZuYbZrUZbC06an3lWMPLVIEg&#10;zp2puNDw9bmbLED4gGywdkwabuRhsx6PVpga1/OBumMoRISwT1FDGUKTSunzkiz6qWuIo3dxrcUQ&#10;ZVtI02If4baWM6Xm0mLFcaHEhrYl5b/Hq9VwTfY/5+/TjJOsu330mVfvl6C0fn4a3pYgAg3hEf5v&#10;Z0ZD8prA35l4BOT6DgAA//8DAFBLAQItABQABgAIAAAAIQDb4fbL7gAAAIUBAAATAAAAAAAAAAAA&#10;AAAAAAAAAABbQ29udGVudF9UeXBlc10ueG1sUEsBAi0AFAAGAAgAAAAhAFr0LFu/AAAAFQEAAAsA&#10;AAAAAAAAAAAAAAAAHwEAAF9yZWxzLy5yZWxzUEsBAi0AFAAGAAgAAAAhAAsca1PEAAAA3AAAAA8A&#10;AAAAAAAAAAAAAAAABwIAAGRycy9kb3ducmV2LnhtbFBLBQYAAAAAAwADALcAAAD4AgAAAAA=&#10;" path="m,l1951,r,206l,206,,xe" stroked="f">
                    <v:path arrowok="t" o:connecttype="custom" o:connectlocs="0,1648;1951,1648;1951,1854;0,1854;0,1648" o:connectangles="0,0,0,0,0"/>
                  </v:shape>
                </v:group>
                <v:group id="Group 452" o:spid="_x0000_s1038" style="position:absolute;left:8136;top:1854;width:1952;height:209" coordorigin="8136,1854" coordsize="195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453" o:spid="_x0000_s1039" style="position:absolute;left:8136;top:1854;width:1952;height:209;visibility:visible;mso-wrap-style:square;v-text-anchor:top" coordsize="195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xcMxAAAANwAAAAPAAAAZHJzL2Rvd25yZXYueG1sRI/NawIx&#10;FMTvgv9DeEJvmliqyNYoahF68eAneHts3n7Q5GXZpLr+90Yo9DjMzG+Y+bJzVtyoDbVnDeORAkGc&#10;e1NzqeF03A5nIEJENmg9k4YHBVgu+r05ZsbfeU+3QyxFgnDIUEMVY5NJGfKKHIaRb4iTV/jWYUyy&#10;LaVp8Z7gzsp3pabSYc1pocKGNhXlP4dfp0GdVTFeXy6dOT92m2txsnbytdX6bdCtPkFE6uJ/+K/9&#10;bTR8TKbwOpOOgFw8AQAA//8DAFBLAQItABQABgAIAAAAIQDb4fbL7gAAAIUBAAATAAAAAAAAAAAA&#10;AAAAAAAAAABbQ29udGVudF9UeXBlc10ueG1sUEsBAi0AFAAGAAgAAAAhAFr0LFu/AAAAFQEAAAsA&#10;AAAAAAAAAAAAAAAAHwEAAF9yZWxzLy5yZWxzUEsBAi0AFAAGAAgAAAAhAPozFwzEAAAA3AAAAA8A&#10;AAAAAAAAAAAAAAAABwIAAGRycy9kb3ducmV2LnhtbFBLBQYAAAAAAwADALcAAAD4AgAAAAA=&#10;" path="m,l1951,r,209l,209,,xe" stroked="f">
                    <v:path arrowok="t" o:connecttype="custom" o:connectlocs="0,1854;1951,1854;1951,2063;0,2063;0,1854" o:connectangles="0,0,0,0,0"/>
                  </v:shape>
                </v:group>
                <v:group id="Group 450" o:spid="_x0000_s1040" style="position:absolute;left:8136;top:2062;width:1952;height:70" coordorigin="8136,2062" coordsize="195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451" o:spid="_x0000_s1041" style="position:absolute;left:8136;top:2062;width:1952;height:70;visibility:visible;mso-wrap-style:square;v-text-anchor:top" coordsize="195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nGMwQAAANwAAAAPAAAAZHJzL2Rvd25yZXYueG1sRE/LisIw&#10;FN0P+A/hCu7G1OIMUk1FBXE2guMDdXdpbh/Y3JQmaufvJwvB5eG8Z/PO1OJBrassKxgNIxDEmdUV&#10;FwqOh/XnBITzyBpry6TgjxzM097HDBNtn/xLj70vRAhhl6CC0vsmkdJlJRl0Q9sQBy63rUEfYFtI&#10;3eIzhJtaxlH0LQ1WHBpKbGhVUnbb340C2h62+rTRuzgjGeeX6yaeLM9KDfrdYgrCU+ff4pf7RysY&#10;f4W14Uw4AjL9BwAA//8DAFBLAQItABQABgAIAAAAIQDb4fbL7gAAAIUBAAATAAAAAAAAAAAAAAAA&#10;AAAAAABbQ29udGVudF9UeXBlc10ueG1sUEsBAi0AFAAGAAgAAAAhAFr0LFu/AAAAFQEAAAsAAAAA&#10;AAAAAAAAAAAAHwEAAF9yZWxzLy5yZWxzUEsBAi0AFAAGAAgAAAAhALjecYzBAAAA3AAAAA8AAAAA&#10;AAAAAAAAAAAABwIAAGRycy9kb3ducmV2LnhtbFBLBQYAAAAAAwADALcAAAD1AgAAAAA=&#10;" path="m,69r1951,l1951,,,,,69xe" stroked="f">
                    <v:path arrowok="t" o:connecttype="custom" o:connectlocs="0,2131;1951,2131;1951,2062;0,2062;0,2131" o:connectangles="0,0,0,0,0"/>
                  </v:shape>
                </v:group>
                <v:group id="Group 448" o:spid="_x0000_s1042" style="position:absolute;left:8136;top:2130;width:1952;height:209" coordorigin="8136,2130" coordsize="195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449" o:spid="_x0000_s1043" style="position:absolute;left:8136;top:2130;width:1952;height:209;visibility:visible;mso-wrap-style:square;v-text-anchor:top" coordsize="195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BewQAAANwAAAAPAAAAZHJzL2Rvd25yZXYueG1sRE/LagIx&#10;FN0L/kO4he40UarIaJSqCN24qC9wd5nceWByM0xSHf/eLIQuD+e9WHXOiju1ofasYTRUIIhzb2ou&#10;NZyOu8EMRIjIBq1n0vCkAKtlv7fAzPgH/9L9EEuRQjhkqKGKscmkDHlFDsPQN8SJK3zrMCbYltK0&#10;+EjhzsqxUlPpsObUUGFDm4ry2+HPaVBnVYzWl0tnzs/95lqcrJ1sd1p/fnTfcxCRuvgvfrt/jIav&#10;aZqfzqQjIJcvAAAA//8DAFBLAQItABQABgAIAAAAIQDb4fbL7gAAAIUBAAATAAAAAAAAAAAAAAAA&#10;AAAAAABbQ29udGVudF9UeXBlc10ueG1sUEsBAi0AFAAGAAgAAAAhAFr0LFu/AAAAFQEAAAsAAAAA&#10;AAAAAAAAAAAAHwEAAF9yZWxzLy5yZWxzUEsBAi0AFAAGAAgAAAAhANT64F7BAAAA3AAAAA8AAAAA&#10;AAAAAAAAAAAABwIAAGRycy9kb3ducmV2LnhtbFBLBQYAAAAAAwADALcAAAD1AgAAAAA=&#10;" path="m,l1951,r,209l,209,,xe" stroked="f">
                    <v:path arrowok="t" o:connecttype="custom" o:connectlocs="0,2130;1951,2130;1951,2339;0,2339;0,2130" o:connectangles="0,0,0,0,0"/>
                  </v:shape>
                </v:group>
                <v:group id="Group 446" o:spid="_x0000_s1044" style="position:absolute;left:8136;top:2339;width:1952;height:207" coordorigin="8136,2339" coordsize="19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447" o:spid="_x0000_s1045" style="position:absolute;left:8136;top:2339;width:1952;height:207;visibility:visible;mso-wrap-style:square;v-text-anchor:top" coordsize="19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ZwBxQAAANwAAAAPAAAAZHJzL2Rvd25yZXYueG1sRI9Ba8JA&#10;FITvBf/D8oTemt2GICV1lVIQ00tBq+31NftMQrNvQ3ZN4r/vCoLHYWa+YZbrybZioN43jjU8JwoE&#10;celMw5WGw9fm6QWED8gGW8ek4UIe1qvZwxJz40be0bAPlYgQ9jlqqEPocil9WZNFn7iOOHon11sM&#10;UfaVND2OEW5bmSq1kBYbjgs1dvReU/m3P1sN52z78/t9TDkrhsvnWHj1cQpK68f59PYKItAU7uFb&#10;uzAaskUK1zPxCMjVPwAAAP//AwBQSwECLQAUAAYACAAAACEA2+H2y+4AAACFAQAAEwAAAAAAAAAA&#10;AAAAAAAAAAAAW0NvbnRlbnRfVHlwZXNdLnhtbFBLAQItABQABgAIAAAAIQBa9CxbvwAAABUBAAAL&#10;AAAAAAAAAAAAAAAAAB8BAABfcmVscy8ucmVsc1BLAQItABQABgAIAAAAIQAl1ZwBxQAAANwAAAAP&#10;AAAAAAAAAAAAAAAAAAcCAABkcnMvZG93bnJldi54bWxQSwUGAAAAAAMAAwC3AAAA+QIAAAAA&#10;" path="m,l1951,r,206l,206,,xe" stroked="f">
                    <v:path arrowok="t" o:connecttype="custom" o:connectlocs="0,2339;1951,2339;1951,2545;0,2545;0,2339" o:connectangles="0,0,0,0,0"/>
                  </v:shape>
                </v:group>
                <v:group id="Group 444" o:spid="_x0000_s1046" style="position:absolute;left:8136;top:2545;width:1952;height:1244" coordorigin="8136,2545" coordsize="195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445" o:spid="_x0000_s1047" style="position:absolute;left:8136;top:2545;width:1952;height:1244;visibility:visible;mso-wrap-style:square;v-text-anchor:top" coordsize="195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8kjwQAAANwAAAAPAAAAZHJzL2Rvd25yZXYueG1sRI9Bi8Iw&#10;FITvgv8hPMGbpkqpWo0iirDgad31/miebbV5KUnU+u83woLHYWa+YVabzjTiQc7XlhVMxgkI4sLq&#10;mksFvz+H0RyED8gaG8uk4EUeNut+b4W5tk/+pscplCJC2OeooAqhzaX0RUUG/di2xNG7WGcwROlK&#10;qR0+I9w0cpokmTRYc1yosKVdRcXtdDcK6us23bl51sm9PJZhdjaLlzZKDQfddgkiUBc+4f/2l1aQ&#10;Zim8z8QjINd/AAAA//8DAFBLAQItABQABgAIAAAAIQDb4fbL7gAAAIUBAAATAAAAAAAAAAAAAAAA&#10;AAAAAABbQ29udGVudF9UeXBlc10ueG1sUEsBAi0AFAAGAAgAAAAhAFr0LFu/AAAAFQEAAAsAAAAA&#10;AAAAAAAAAAAAHwEAAF9yZWxzLy5yZWxzUEsBAi0AFAAGAAgAAAAhALpHySPBAAAA3AAAAA8AAAAA&#10;AAAAAAAAAAAABwIAAGRycy9kb3ducmV2LnhtbFBLBQYAAAAAAwADALcAAAD1AgAAAAA=&#10;" path="m,l1951,r,1244l,1244,,xe" stroked="f">
                    <v:path arrowok="t" o:connecttype="custom" o:connectlocs="0,2545;1951,2545;1951,3789;0,3789;0,2545" o:connectangles="0,0,0,0,0"/>
                  </v:shape>
                </v:group>
                <v:group id="Group 442" o:spid="_x0000_s1048" style="position:absolute;left:5395;top:5084;width:1779;height:360" coordorigin="5395,5084" coordsize="17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443" o:spid="_x0000_s1049" style="position:absolute;left:5395;top:5084;width:1779;height:360;visibility:visible;mso-wrap-style:square;v-text-anchor:top" coordsize="17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0YawgAAANwAAAAPAAAAZHJzL2Rvd25yZXYueG1sRI9PawIx&#10;FMTvhX6H8Aq91axSFrsaRSqCPfqn98fmuQkmL9tNdLd+elMoeBxm5jfMfDl4J67URRtYwXhUgCCu&#10;g7bcKDgeNm9TEDEha3SBScEvRVgunp/mWOnQ846u+9SIDOFYoQKTUltJGWtDHuMotMTZO4XOY8qy&#10;a6TusM9w7+SkKErp0XJeMNjSp6H6vL94BT8fWztdr/XtS2Pvvs1tY50eK/X6MqxmIBIN6RH+b2+1&#10;gveyhL8z+QjIxR0AAP//AwBQSwECLQAUAAYACAAAACEA2+H2y+4AAACFAQAAEwAAAAAAAAAAAAAA&#10;AAAAAAAAW0NvbnRlbnRfVHlwZXNdLnhtbFBLAQItABQABgAIAAAAIQBa9CxbvwAAABUBAAALAAAA&#10;AAAAAAAAAAAAAB8BAABfcmVscy8ucmVsc1BLAQItABQABgAIAAAAIQChk0YawgAAANwAAAAPAAAA&#10;AAAAAAAAAAAAAAcCAABkcnMvZG93bnJldi54bWxQSwUGAAAAAAMAAwC3AAAA9gIAAAAA&#10;" path="m,l1779,r,360l,360,,xe" stroked="f">
                    <v:path arrowok="t" o:connecttype="custom" o:connectlocs="0,5084;1779,5084;1779,5444;0,5444;0,5084" o:connectangles="0,0,0,0,0"/>
                  </v:shape>
                </v:group>
                <v:group id="Group 440" o:spid="_x0000_s1050" style="position:absolute;left:1879;top:1333;width:58;height:2873" coordorigin="1879,1333" coordsize="58,2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441" o:spid="_x0000_s1051" style="position:absolute;left:1879;top:1333;width:58;height:2873;visibility:visible;mso-wrap-style:square;v-text-anchor:top" coordsize="58,2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CmowgAAANwAAAAPAAAAZHJzL2Rvd25yZXYueG1sRE/Pa8Iw&#10;FL4P/B/CE3abqTKcVKOIMCYexqw9eHw0z6bYvNQk1vrfL4fBjh/f79VmsK3oyYfGsYLpJANBXDnd&#10;cK2gPH2+LUCEiKyxdUwKnhRgsx69rDDX7sFH6otYixTCIUcFJsYulzJUhiyGieuIE3dx3mJM0NdS&#10;e3ykcNvKWZbNpcWGU4PBjnaGqmtxtwo+bnrXf3+d/U9xLovDrDT6pI9KvY6H7RJEpCH+i//ce63g&#10;fZ7WpjPpCMj1LwAAAP//AwBQSwECLQAUAAYACAAAACEA2+H2y+4AAACFAQAAEwAAAAAAAAAAAAAA&#10;AAAAAAAAW0NvbnRlbnRfVHlwZXNdLnhtbFBLAQItABQABgAIAAAAIQBa9CxbvwAAABUBAAALAAAA&#10;AAAAAAAAAAAAAB8BAABfcmVscy8ucmVsc1BLAQItABQABgAIAAAAIQAApCmowgAAANwAAAAPAAAA&#10;AAAAAAAAAAAAAAcCAABkcnMvZG93bnJldi54bWxQSwUGAAAAAAMAAwC3AAAA9gIAAAAA&#10;" path="m,l58,r,2872l,2872,,xe" stroked="f">
                    <v:path arrowok="t" o:connecttype="custom" o:connectlocs="0,1333;58,1333;58,4205;0,4205;0,1333" o:connectangles="0,0,0,0,0"/>
                  </v:shape>
                </v:group>
                <v:group id="Group 438" o:spid="_x0000_s1052" style="position:absolute;left:1262;top:903;width:617;height:3720" coordorigin="1262,903" coordsize="617,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439" o:spid="_x0000_s1053" style="position:absolute;left:1262;top:903;width:617;height:3720;visibility:visible;mso-wrap-style:square;v-text-anchor:top" coordsize="617,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VYwQAAANwAAAAPAAAAZHJzL2Rvd25yZXYueG1sRE/LisIw&#10;FN0L/kO4gjtN1RlnqEYRURiZjY/ZzO7SXNtic1OTaOvfm4Xg8nDe82VrKnEn50vLCkbDBARxZnXJ&#10;uYK/03bwDcIHZI2VZVLwIA/LRbczx1Tbhg90P4ZcxBD2KSooQqhTKX1WkEE/tDVx5M7WGQwRulxq&#10;h00MN5UcJ8lUGiw5NhRY07qg7HK8GQW//25qd/baXCdBf24Oe9lOxlKpfq9dzUAEasNb/HL/aAUf&#10;X3F+PBOPgFw8AQAA//8DAFBLAQItABQABgAIAAAAIQDb4fbL7gAAAIUBAAATAAAAAAAAAAAAAAAA&#10;AAAAAABbQ29udGVudF9UeXBlc10ueG1sUEsBAi0AFAAGAAgAAAAhAFr0LFu/AAAAFQEAAAsAAAAA&#10;AAAAAAAAAAAAHwEAAF9yZWxzLy5yZWxzUEsBAi0AFAAGAAgAAAAhABaexVjBAAAA3AAAAA8AAAAA&#10;AAAAAAAAAAAABwIAAGRycy9kb3ducmV2LnhtbFBLBQYAAAAAAwADALcAAAD1AgAAAAA=&#10;" path="m,l617,r,3720l,3720,,xe" stroked="f">
                    <v:path arrowok="t" o:connecttype="custom" o:connectlocs="0,903;617,903;617,4623;0,4623;0,903" o:connectangles="0,0,0,0,0"/>
                  </v:shape>
                </v:group>
                <v:group id="Group 434" o:spid="_x0000_s1054" style="position:absolute;left:1262;top:903;width:8943;height:4407" coordorigin="1262,903" coordsize="8943,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437" o:spid="_x0000_s1055" style="position:absolute;left:1262;top:903;width:617;height:3720;visibility:visible;mso-wrap-style:square;v-text-anchor:top" coordsize="617,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vCxAAAANwAAAAPAAAAZHJzL2Rvd25yZXYueG1sRI9BawIx&#10;FITvBf9DeAVvNavIVrZGKUKheFLr0utj87pZu3kJm6irv94IgsdhZr5h5svetuJEXWgcKxiPMhDE&#10;ldMN1wr2P19vMxAhImtsHZOCCwVYLgYvcyy0O/OWTrtYiwThUKACE6MvpAyVIYth5Dxx8v5cZzEm&#10;2dVSd3hOcNvKSZbl0mLDacGgp5Wh6n93tAryTX71s4v5XdPB+/1RlodyXCo1fO0/P0BE6uMz/Gh/&#10;awXT9wncz6QjIBc3AAAA//8DAFBLAQItABQABgAIAAAAIQDb4fbL7gAAAIUBAAATAAAAAAAAAAAA&#10;AAAAAAAAAABbQ29udGVudF9UeXBlc10ueG1sUEsBAi0AFAAGAAgAAAAhAFr0LFu/AAAAFQEAAAsA&#10;AAAAAAAAAAAAAAAAHwEAAF9yZWxzLy5yZWxzUEsBAi0AFAAGAAgAAAAhAF6dW8LEAAAA3AAAAA8A&#10;AAAAAAAAAAAAAAAABwIAAGRycy9kb3ducmV2LnhtbFBLBQYAAAAAAwADALcAAAD4AgAAAAA=&#10;" path="m,l,3720r617,l617,,,xe" filled="f" strokecolor="white">
                    <v:path arrowok="t" o:connecttype="custom" o:connectlocs="0,903;0,4623;617,4623;617,903;0,90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36" o:spid="_x0000_s1056" type="#_x0000_t202" style="position:absolute;left:8165;top:1233;width:2040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9h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pGQfYcYAAADcAAAA&#10;DwAAAAAAAAAAAAAAAAAHAgAAZHJzL2Rvd25yZXYueG1sUEsFBgAAAAADAAMAtwAAAPoCAAAAAA==&#10;" filled="f" stroked="f">
                    <v:textbox inset="0,0,0,0">
                      <w:txbxContent>
                        <w:p w14:paraId="0A073F1F" w14:textId="62C37E3F" w:rsidR="00C97B96" w:rsidRPr="00FC5C5F" w:rsidRDefault="00C97B96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E970F4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it-IT"/>
                            </w:rPr>
                            <w:t xml:space="preserve">Axitinib </w:t>
                          </w:r>
                          <w:r w:rsidRPr="00FC5C5F">
                            <w:rPr>
                              <w:rFonts w:ascii="Arial"/>
                              <w:b/>
                              <w:sz w:val="18"/>
                              <w:lang w:val="it-IT"/>
                            </w:rPr>
                            <w:t>(N=361)</w:t>
                          </w:r>
                        </w:p>
                        <w:p w14:paraId="20C82ACF" w14:textId="77777777" w:rsidR="00C97B96" w:rsidRDefault="00C97B96">
                          <w:pPr>
                            <w:spacing w:line="253" w:lineRule="auto"/>
                            <w:ind w:right="3"/>
                            <w:rPr>
                              <w:rFonts w:ascii="Arial"/>
                              <w:b/>
                              <w:sz w:val="18"/>
                              <w:lang w:val="it-IT"/>
                            </w:rPr>
                          </w:pPr>
                          <w:r w:rsidRPr="00FC5C5F">
                            <w:rPr>
                              <w:rFonts w:ascii="Arial"/>
                              <w:b/>
                              <w:sz w:val="18"/>
                              <w:lang w:val="it-IT"/>
                            </w:rPr>
                            <w:t xml:space="preserve">Mediana 6,8 mesi </w:t>
                          </w:r>
                        </w:p>
                        <w:p w14:paraId="5852788B" w14:textId="77777777" w:rsidR="00C97B96" w:rsidRDefault="00C97B96">
                          <w:pPr>
                            <w:spacing w:line="253" w:lineRule="auto"/>
                            <w:ind w:right="3"/>
                            <w:rPr>
                              <w:rFonts w:ascii="Arial"/>
                              <w:b/>
                              <w:sz w:val="18"/>
                              <w:lang w:val="it-IT"/>
                            </w:rPr>
                          </w:pPr>
                        </w:p>
                        <w:p w14:paraId="530D5177" w14:textId="075EBBAC" w:rsidR="00C97B96" w:rsidRPr="00FC5C5F" w:rsidRDefault="00C97B96">
                          <w:pPr>
                            <w:spacing w:line="253" w:lineRule="auto"/>
                            <w:ind w:right="3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FC5C5F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it-IT"/>
                            </w:rPr>
                            <w:t>Sorafenib</w:t>
                          </w:r>
                          <w:r w:rsidRPr="00FC5C5F">
                            <w:rPr>
                              <w:rFonts w:ascii="Arial"/>
                              <w:b/>
                              <w:sz w:val="18"/>
                              <w:lang w:val="it-IT"/>
                            </w:rPr>
                            <w:t xml:space="preserve"> (N=362)</w:t>
                          </w:r>
                          <w:r w:rsidRPr="00FC5C5F">
                            <w:rPr>
                              <w:rFonts w:ascii="Arial"/>
                              <w:b/>
                              <w:spacing w:val="27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it-IT"/>
                            </w:rPr>
                            <w:t>Mediana 4,7 mesi</w:t>
                          </w:r>
                        </w:p>
                        <w:p w14:paraId="40FB2DD4" w14:textId="77777777" w:rsidR="00C97B96" w:rsidRDefault="00C97B96">
                          <w:pPr>
                            <w:spacing w:before="5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Hazard Ratio=0,67 95%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CI [0.56, 0.81]</w:t>
                          </w:r>
                        </w:p>
                        <w:p w14:paraId="7F19F18F" w14:textId="77777777" w:rsidR="00C97B96" w:rsidRDefault="00C97B96">
                          <w:pPr>
                            <w:spacing w:before="2" w:line="203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p &lt;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0,0001</w:t>
                          </w:r>
                        </w:p>
                      </w:txbxContent>
                    </v:textbox>
                  </v:shape>
                  <v:shape id="Text Box 435" o:spid="_x0000_s1057" type="#_x0000_t202" style="position:absolute;left:5630;top:5110;width:13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 filled="f" stroked="f">
                    <v:textbox inset="0,0,0,0">
                      <w:txbxContent>
                        <w:p w14:paraId="517F1828" w14:textId="77777777" w:rsidR="00C97B96" w:rsidRDefault="00C97B96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Tempo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(mesi)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2BF9AE" wp14:editId="3C1647C0">
                <wp:simplePos x="0" y="0"/>
                <wp:positionH relativeFrom="page">
                  <wp:posOffset>916305</wp:posOffset>
                </wp:positionH>
                <wp:positionV relativeFrom="paragraph">
                  <wp:posOffset>664845</wp:posOffset>
                </wp:positionV>
                <wp:extent cx="152400" cy="2162810"/>
                <wp:effectExtent l="1905" t="3175" r="0" b="0"/>
                <wp:wrapNone/>
                <wp:docPr id="442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16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6EE46" w14:textId="77777777" w:rsidR="00C97B96" w:rsidRDefault="00C97B96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</w:rPr>
                              <w:t>Proporzione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libera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progressione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F9AE" id="Text Box 432" o:spid="_x0000_s1058" type="#_x0000_t202" style="position:absolute;margin-left:72.15pt;margin-top:52.35pt;width:12pt;height:170.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eB2QEAAJsDAAAOAAAAZHJzL2Uyb0RvYy54bWysU8tu2zAQvBfoPxC817KENg0Ey0GaIEWB&#10;9AGk/YAVRUlEJS67pC3577ukLKePW9ELseJjdmZ2tLuZx0EcNXmDtpL5ZiuFtgobY7tKfvv68Opa&#10;Ch/ANjCg1ZU8aS9v9i9f7CZX6gJ7HBpNgkGsLydXyT4EV2aZV70ewW/QacuHLdIIgT+pyxqCidHH&#10;ISu226tsQmocodLe8+79cij3Cb9ttQqf29brIIZKMreQVkprHddsv4OyI3C9UWca8A8sRjCWm16g&#10;7iGAOJD5C2o0itBjGzYKxwzb1iidNLCafPuHmqcenE5a2BzvLjb5/werPh2f3BcSYX6HMw8wifDu&#10;EdV3Lyze9WA7fUuEU6+h4cZ5tCybnC/PT6PVvvQRpJ4+YsNDhkPABDS3NEZXWKdgdB7A6WK6noNQ&#10;seWb4vWWTxQfFflVcZ2nqWRQrq8d+fBe4yhiUUnioSZ0OD76ENlAuV6JzSw+mGFIgx3sbxt8Me4k&#10;9pHwQj3M9SxMw92jtCimxubEcgiXuHC8uYhr8ZaJTpyWSvofByAtxfDBsisxWmtBa1GvBVjVI4cu&#10;SLGUd2GJ4MGR6XoGX3y3eMvOtSaJeiZyZswJSFrPaY0R+/U73Xr+p/Y/AQAA//8DAFBLAwQUAAYA&#10;CAAAACEAGOdxId4AAAALAQAADwAAAGRycy9kb3ducmV2LnhtbEyPzW7CMBCE75X6DtYi9VYcGpOi&#10;NA6qIqHekEp5gCV24wj/pLEh4e27nNrbzu5o9ptqOzvLrnqMffASVssMmPZtUL3vJBy/ds8bYDGh&#10;V2iD1xJuOsK2fnyosFRh8p/6ekgdoxAfS5RgUhpKzmNrtMO4DIP2dPsOo8NEcuy4GnGicGf5S5YV&#10;3GHv6YPBQTdGt+fDxUnY37iZcrc+tk1T7Iv8Z4fnDyvl02J+fwOW9Jz+zHDHJ3SoiekULl5FZkkL&#10;kZOVhky8Ars7ig1tThKEWOfA64r/71D/AgAA//8DAFBLAQItABQABgAIAAAAIQC2gziS/gAAAOEB&#10;AAATAAAAAAAAAAAAAAAAAAAAAABbQ29udGVudF9UeXBlc10ueG1sUEsBAi0AFAAGAAgAAAAhADj9&#10;If/WAAAAlAEAAAsAAAAAAAAAAAAAAAAALwEAAF9yZWxzLy5yZWxzUEsBAi0AFAAGAAgAAAAhAKo1&#10;R4HZAQAAmwMAAA4AAAAAAAAAAAAAAAAALgIAAGRycy9lMm9Eb2MueG1sUEsBAi0AFAAGAAgAAAAh&#10;ABjncSHeAAAACw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77E6EE46" w14:textId="77777777" w:rsidR="00C97B96" w:rsidRDefault="00C97B96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Proporzione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libera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progressione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33D5" w:rsidRPr="00FC5C5F">
        <w:rPr>
          <w:spacing w:val="-1"/>
          <w:lang w:val="it-IT"/>
        </w:rPr>
        <w:t>Figura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1. Curva di Kaplan-Meier della </w:t>
      </w:r>
      <w:r w:rsidR="004A33D5" w:rsidRPr="00FC5C5F">
        <w:rPr>
          <w:spacing w:val="-2"/>
          <w:lang w:val="it-IT"/>
        </w:rPr>
        <w:t>sopravvivenza</w:t>
      </w:r>
      <w:r w:rsidR="004A33D5" w:rsidRPr="00FC5C5F">
        <w:rPr>
          <w:spacing w:val="-1"/>
          <w:lang w:val="it-IT"/>
        </w:rPr>
        <w:t xml:space="preserve"> libera da progressione della popolazione</w:t>
      </w:r>
      <w:r w:rsidR="004A33D5" w:rsidRPr="00FC5C5F">
        <w:rPr>
          <w:spacing w:val="52"/>
          <w:lang w:val="it-IT"/>
        </w:rPr>
        <w:t xml:space="preserve"> </w:t>
      </w:r>
      <w:r w:rsidR="004A33D5" w:rsidRPr="00FC5C5F">
        <w:rPr>
          <w:spacing w:val="-1"/>
          <w:lang w:val="it-IT"/>
        </w:rPr>
        <w:t>complessiva alla valutazione indipendente</w:t>
      </w:r>
    </w:p>
    <w:p w14:paraId="69CAB43F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2071B6D2" w14:textId="77777777" w:rsidR="001A349E" w:rsidRPr="00FC5C5F" w:rsidRDefault="00D772D4" w:rsidP="00FC5C5F">
      <w:pPr>
        <w:pStyle w:val="Heading1"/>
        <w:spacing w:before="55"/>
        <w:ind w:left="0"/>
        <w:rPr>
          <w:b w:val="0"/>
          <w:bCs w:val="0"/>
          <w:lang w:val="it-I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B6BCA" wp14:editId="3FF2F275">
                <wp:simplePos x="0" y="0"/>
                <wp:positionH relativeFrom="page">
                  <wp:posOffset>803275</wp:posOffset>
                </wp:positionH>
                <wp:positionV relativeFrom="paragraph">
                  <wp:posOffset>702945</wp:posOffset>
                </wp:positionV>
                <wp:extent cx="390525" cy="2362200"/>
                <wp:effectExtent l="12700" t="13970" r="6350" b="5080"/>
                <wp:wrapNone/>
                <wp:docPr id="441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7CE66" w14:textId="77777777" w:rsidR="00C97B96" w:rsidRDefault="00C97B96">
                            <w:pPr>
                              <w:spacing w:before="167"/>
                              <w:ind w:left="1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</w:rPr>
                              <w:t>Proporzione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libera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progressione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6BCA" id="Text Box 431" o:spid="_x0000_s1059" type="#_x0000_t202" style="position:absolute;margin-left:63.25pt;margin-top:55.35pt;width:30.7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hICQIAACUEAAAOAAAAZHJzL2Uyb0RvYy54bWysU9tu2zAMfR+wfxD0vthx0a414hRdugwD&#10;ugvQ7QNkWbaFyaJGKbH796NkJ93lrZgeCOp2SB4ebm6nwbCjQq/BVny9yjlTVkKjbVfx79/2b645&#10;80HYRhiwquJPyvPb7etXm9GVqoAeTKOQEYj15egq3ofgyizzsleD8CtwytJlCziIQFvssgbFSOiD&#10;yYo8v8pGwMYhSOU9nd7Pl3yb8NtWyfClbb0KzFSccgvJYrJ1tNl2I8oOheu1XNIQL8hiENpS0DPU&#10;vQiCHVD/AzVoieChDSsJQwZtq6VKNVA16/yvah574VSqhcjx7kyT/3+w8vPx0X1FFqZ3MFEDUxHe&#10;PYD84ZmFXS9sp+4QYeyVaCjwOlKWjc6Xy9dItS99BKnHT9BQk8UhQAKaWhwiK1QnI3RqwNOZdDUF&#10;Junw4ia/LC45k3RVXFwV1NUUQpSn3w59+KBgYNGpOFJTE7o4PvgQsxHl6UkM5sHoZq+NSRvs6p1B&#10;dhQkgH1aC/ofz4xlY8VvYiIvhRh0ICUbPVT8Oo9r1lak7b1tks6C0Gb2KWVjFx4jdTOJYaonphvi&#10;JP6NtNbQPBGxCLNwadDIibZ4S2SOpNuK+58HgYoz89FSf6LITw6enPrkCCt7IPkHzmZ3F+ZhODjU&#10;XU/gswIs3FEPW53ofU5kyZi0mFhf5iaK/fd9evU83dtfAAAA//8DAFBLAwQUAAYACAAAACEAzQSM&#10;Vt8AAAALAQAADwAAAGRycy9kb3ducmV2LnhtbEyPy07DMBBF90j8gzVI7KiTlLRWGqdCCDYIoRKq&#10;rt14mkTEdmS7Tfh7pivYzdUc3Ue5nc3ALuhD76yEdJEAQ9s43dtWwv7r9UEAC1FZrQZnUcIPBthW&#10;tzelKrSb7Cde6tgyMrGhUBK6GMeC89B0aFRYuBEt/U7OGxVJ+pZrryYyNwPPkmTFjeotJXRqxOcO&#10;m+/6bCT0+8P7shZpzg/Lxuvd2+7jJZ+kvL+bnzbAIs7xD4ZrfaoOFXU6urPVgQ2ks1VOKB1psgZ2&#10;JYSgdUcJjyJbA69K/n9D9QsAAP//AwBQSwECLQAUAAYACAAAACEAtoM4kv4AAADhAQAAEwAAAAAA&#10;AAAAAAAAAAAAAAAAW0NvbnRlbnRfVHlwZXNdLnhtbFBLAQItABQABgAIAAAAIQA4/SH/1gAAAJQB&#10;AAALAAAAAAAAAAAAAAAAAC8BAABfcmVscy8ucmVsc1BLAQItABQABgAIAAAAIQDzPDhICQIAACUE&#10;AAAOAAAAAAAAAAAAAAAAAC4CAABkcnMvZTJvRG9jLnhtbFBLAQItABQABgAIAAAAIQDNBIxW3wAA&#10;AAsBAAAPAAAAAAAAAAAAAAAAAGMEAABkcnMvZG93bnJldi54bWxQSwUGAAAAAAQABADzAAAAbwUA&#10;AAAA&#10;" strokecolor="white">
                <v:textbox style="layout-flow:vertical;mso-layout-flow-alt:bottom-to-top" inset="0,0,0,0">
                  <w:txbxContent>
                    <w:p w14:paraId="21F7CE66" w14:textId="77777777" w:rsidR="00C97B96" w:rsidRDefault="00C97B96">
                      <w:pPr>
                        <w:spacing w:before="167"/>
                        <w:ind w:left="18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Proporzione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libera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progressione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33D5" w:rsidRPr="00FC5C5F">
        <w:rPr>
          <w:lang w:val="it-IT"/>
        </w:rPr>
        <w:t xml:space="preserve">Figura </w:t>
      </w:r>
      <w:r w:rsidR="004A33D5" w:rsidRPr="00FC5C5F">
        <w:rPr>
          <w:spacing w:val="-1"/>
          <w:lang w:val="it-IT"/>
        </w:rPr>
        <w:t>2. Curva di Kaplan-Meier della sopravvivenza libera da progressione per</w:t>
      </w:r>
      <w:r w:rsidR="004A33D5" w:rsidRPr="00FC5C5F">
        <w:rPr>
          <w:spacing w:val="-3"/>
          <w:lang w:val="it-IT"/>
        </w:rPr>
        <w:t xml:space="preserve"> </w:t>
      </w:r>
      <w:r w:rsidR="004A33D5" w:rsidRPr="00FC5C5F">
        <w:rPr>
          <w:lang w:val="it-IT"/>
        </w:rPr>
        <w:t>il</w:t>
      </w:r>
      <w:r w:rsidR="004A33D5" w:rsidRPr="00FC5C5F">
        <w:rPr>
          <w:spacing w:val="-2"/>
          <w:lang w:val="it-IT"/>
        </w:rPr>
        <w:t xml:space="preserve"> </w:t>
      </w:r>
      <w:r w:rsidR="004A33D5" w:rsidRPr="00FC5C5F">
        <w:rPr>
          <w:spacing w:val="-1"/>
          <w:lang w:val="it-IT"/>
        </w:rPr>
        <w:t>sottogruppo</w:t>
      </w:r>
      <w:r w:rsidR="004A33D5" w:rsidRPr="00FC5C5F">
        <w:rPr>
          <w:spacing w:val="24"/>
          <w:lang w:val="it-IT"/>
        </w:rPr>
        <w:t xml:space="preserve"> </w:t>
      </w:r>
      <w:r w:rsidR="004A33D5" w:rsidRPr="00FC5C5F">
        <w:rPr>
          <w:spacing w:val="-1"/>
          <w:lang w:val="it-IT"/>
        </w:rPr>
        <w:t>trattato precedentemente con sunitinib alla valutazione indipendente</w:t>
      </w:r>
    </w:p>
    <w:p w14:paraId="457F5946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190BB1B" w14:textId="3980EDD8" w:rsidR="001A349E" w:rsidRPr="00FC5C5F" w:rsidRDefault="00E970F4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B68AE2" wp14:editId="47D3F6CA">
                <wp:simplePos x="0" y="0"/>
                <wp:positionH relativeFrom="page">
                  <wp:posOffset>807720</wp:posOffset>
                </wp:positionH>
                <wp:positionV relativeFrom="paragraph">
                  <wp:posOffset>13335</wp:posOffset>
                </wp:positionV>
                <wp:extent cx="5709285" cy="3329940"/>
                <wp:effectExtent l="0" t="0" r="5715" b="3810"/>
                <wp:wrapNone/>
                <wp:docPr id="43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285" cy="3329940"/>
                          <a:chOff x="1267" y="-5478"/>
                          <a:chExt cx="8991" cy="5244"/>
                        </a:xfrm>
                      </wpg:grpSpPr>
                      <pic:pic xmlns:pic="http://schemas.openxmlformats.org/drawingml/2006/picture">
                        <pic:nvPicPr>
                          <pic:cNvPr id="431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-5478"/>
                            <a:ext cx="8842" cy="5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32" name="Group 427"/>
                        <wpg:cNvGrpSpPr>
                          <a:grpSpLocks/>
                        </wpg:cNvGrpSpPr>
                        <wpg:grpSpPr bwMode="auto">
                          <a:xfrm>
                            <a:off x="5359" y="-638"/>
                            <a:ext cx="1683" cy="404"/>
                            <a:chOff x="5359" y="-638"/>
                            <a:chExt cx="1683" cy="404"/>
                          </a:xfrm>
                        </wpg:grpSpPr>
                        <wps:wsp>
                          <wps:cNvPr id="433" name="Freeform 428"/>
                          <wps:cNvSpPr>
                            <a:spLocks/>
                          </wps:cNvSpPr>
                          <wps:spPr bwMode="auto">
                            <a:xfrm>
                              <a:off x="5359" y="-638"/>
                              <a:ext cx="1683" cy="404"/>
                            </a:xfrm>
                            <a:custGeom>
                              <a:avLst/>
                              <a:gdLst>
                                <a:gd name="T0" fmla="+- 0 5359 5359"/>
                                <a:gd name="T1" fmla="*/ T0 w 1683"/>
                                <a:gd name="T2" fmla="+- 0 -638 -638"/>
                                <a:gd name="T3" fmla="*/ -638 h 404"/>
                                <a:gd name="T4" fmla="+- 0 7042 5359"/>
                                <a:gd name="T5" fmla="*/ T4 w 1683"/>
                                <a:gd name="T6" fmla="+- 0 -638 -638"/>
                                <a:gd name="T7" fmla="*/ -638 h 404"/>
                                <a:gd name="T8" fmla="+- 0 7042 5359"/>
                                <a:gd name="T9" fmla="*/ T8 w 1683"/>
                                <a:gd name="T10" fmla="+- 0 -235 -638"/>
                                <a:gd name="T11" fmla="*/ -235 h 404"/>
                                <a:gd name="T12" fmla="+- 0 5359 5359"/>
                                <a:gd name="T13" fmla="*/ T12 w 1683"/>
                                <a:gd name="T14" fmla="+- 0 -235 -638"/>
                                <a:gd name="T15" fmla="*/ -235 h 404"/>
                                <a:gd name="T16" fmla="+- 0 5359 5359"/>
                                <a:gd name="T17" fmla="*/ T16 w 1683"/>
                                <a:gd name="T18" fmla="+- 0 -638 -638"/>
                                <a:gd name="T19" fmla="*/ -638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3" h="404">
                                  <a:moveTo>
                                    <a:pt x="0" y="0"/>
                                  </a:moveTo>
                                  <a:lnTo>
                                    <a:pt x="1683" y="0"/>
                                  </a:lnTo>
                                  <a:lnTo>
                                    <a:pt x="1683" y="403"/>
                                  </a:lnTo>
                                  <a:lnTo>
                                    <a:pt x="0" y="4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25"/>
                        <wpg:cNvGrpSpPr>
                          <a:grpSpLocks/>
                        </wpg:cNvGrpSpPr>
                        <wpg:grpSpPr bwMode="auto">
                          <a:xfrm>
                            <a:off x="7793" y="-5114"/>
                            <a:ext cx="2040" cy="2501"/>
                            <a:chOff x="7793" y="-5114"/>
                            <a:chExt cx="2040" cy="2501"/>
                          </a:xfrm>
                        </wpg:grpSpPr>
                        <wps:wsp>
                          <wps:cNvPr id="435" name="Freeform 426"/>
                          <wps:cNvSpPr>
                            <a:spLocks/>
                          </wps:cNvSpPr>
                          <wps:spPr bwMode="auto">
                            <a:xfrm>
                              <a:off x="7793" y="-5114"/>
                              <a:ext cx="2040" cy="250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2040"/>
                                <a:gd name="T2" fmla="+- 0 -5114 -5114"/>
                                <a:gd name="T3" fmla="*/ -5114 h 2501"/>
                                <a:gd name="T4" fmla="+- 0 9833 7793"/>
                                <a:gd name="T5" fmla="*/ T4 w 2040"/>
                                <a:gd name="T6" fmla="+- 0 -5114 -5114"/>
                                <a:gd name="T7" fmla="*/ -5114 h 2501"/>
                                <a:gd name="T8" fmla="+- 0 9833 7793"/>
                                <a:gd name="T9" fmla="*/ T8 w 2040"/>
                                <a:gd name="T10" fmla="+- 0 -2613 -5114"/>
                                <a:gd name="T11" fmla="*/ -2613 h 2501"/>
                                <a:gd name="T12" fmla="+- 0 7793 7793"/>
                                <a:gd name="T13" fmla="*/ T12 w 2040"/>
                                <a:gd name="T14" fmla="+- 0 -2613 -5114"/>
                                <a:gd name="T15" fmla="*/ -2613 h 2501"/>
                                <a:gd name="T16" fmla="+- 0 7793 7793"/>
                                <a:gd name="T17" fmla="*/ T16 w 2040"/>
                                <a:gd name="T18" fmla="+- 0 -5114 -5114"/>
                                <a:gd name="T19" fmla="*/ -5114 h 2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0" h="2501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  <a:lnTo>
                                    <a:pt x="2040" y="2501"/>
                                  </a:lnTo>
                                  <a:lnTo>
                                    <a:pt x="0" y="25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21"/>
                        <wpg:cNvGrpSpPr>
                          <a:grpSpLocks/>
                        </wpg:cNvGrpSpPr>
                        <wpg:grpSpPr bwMode="auto">
                          <a:xfrm>
                            <a:off x="1267" y="-5188"/>
                            <a:ext cx="8646" cy="4832"/>
                            <a:chOff x="1267" y="-5188"/>
                            <a:chExt cx="8646" cy="4832"/>
                          </a:xfrm>
                        </wpg:grpSpPr>
                        <wps:wsp>
                          <wps:cNvPr id="437" name="Freeform 424"/>
                          <wps:cNvSpPr>
                            <a:spLocks/>
                          </wps:cNvSpPr>
                          <wps:spPr bwMode="auto">
                            <a:xfrm>
                              <a:off x="1267" y="-5188"/>
                              <a:ext cx="612" cy="3720"/>
                            </a:xfrm>
                            <a:custGeom>
                              <a:avLst/>
                              <a:gdLst>
                                <a:gd name="T0" fmla="+- 0 1267 1267"/>
                                <a:gd name="T1" fmla="*/ T0 w 612"/>
                                <a:gd name="T2" fmla="+- 0 -5188 -5188"/>
                                <a:gd name="T3" fmla="*/ -5188 h 3720"/>
                                <a:gd name="T4" fmla="+- 0 1879 1267"/>
                                <a:gd name="T5" fmla="*/ T4 w 612"/>
                                <a:gd name="T6" fmla="+- 0 -5188 -5188"/>
                                <a:gd name="T7" fmla="*/ -5188 h 3720"/>
                                <a:gd name="T8" fmla="+- 0 1879 1267"/>
                                <a:gd name="T9" fmla="*/ T8 w 612"/>
                                <a:gd name="T10" fmla="+- 0 -1468 -5188"/>
                                <a:gd name="T11" fmla="*/ -1468 h 3720"/>
                                <a:gd name="T12" fmla="+- 0 1267 1267"/>
                                <a:gd name="T13" fmla="*/ T12 w 612"/>
                                <a:gd name="T14" fmla="+- 0 -1468 -5188"/>
                                <a:gd name="T15" fmla="*/ -1468 h 3720"/>
                                <a:gd name="T16" fmla="+- 0 1267 1267"/>
                                <a:gd name="T17" fmla="*/ T16 w 612"/>
                                <a:gd name="T18" fmla="+- 0 -5188 -5188"/>
                                <a:gd name="T19" fmla="*/ -5188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" h="3720">
                                  <a:moveTo>
                                    <a:pt x="0" y="0"/>
                                  </a:moveTo>
                                  <a:lnTo>
                                    <a:pt x="612" y="0"/>
                                  </a:lnTo>
                                  <a:lnTo>
                                    <a:pt x="612" y="3720"/>
                                  </a:lnTo>
                                  <a:lnTo>
                                    <a:pt x="0" y="37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Text Box 4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7" y="-5036"/>
                              <a:ext cx="2036" cy="25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1572F7" w14:textId="00CF1A9F" w:rsidR="00C97B96" w:rsidRPr="00FC5C5F" w:rsidRDefault="00C97B96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E970F4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it-IT"/>
                                  </w:rPr>
                                  <w:t xml:space="preserve">Axitinib </w:t>
                                </w:r>
                                <w:r w:rsidRPr="00FC5C5F">
                                  <w:rPr>
                                    <w:rFonts w:ascii="Arial"/>
                                    <w:b/>
                                    <w:sz w:val="18"/>
                                    <w:lang w:val="it-IT"/>
                                  </w:rPr>
                                  <w:t>(N=194)</w:t>
                                </w:r>
                              </w:p>
                              <w:p w14:paraId="7F6D9202" w14:textId="77777777" w:rsidR="00C97B96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Mediana 4,8 mesi </w:t>
                                </w:r>
                              </w:p>
                              <w:p w14:paraId="65D1F0CA" w14:textId="77777777" w:rsidR="00C97B96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</w:p>
                              <w:p w14:paraId="6F7B5D30" w14:textId="77777777" w:rsidR="00C97B96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</w:p>
                              <w:p w14:paraId="2EBD1866" w14:textId="77777777" w:rsidR="00C97B96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Sorafenib (N=195) Mediana 3,4 mesi </w:t>
                                </w:r>
                              </w:p>
                              <w:p w14:paraId="17194DD3" w14:textId="77777777" w:rsidR="00C97B96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</w:p>
                              <w:p w14:paraId="7CE82F24" w14:textId="551EBBD9" w:rsidR="00C97B96" w:rsidRPr="00FC5C5F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Hazard 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18"/>
                                    <w:szCs w:val="18"/>
                                    <w:lang w:val="it-IT"/>
                                  </w:rPr>
                                  <w:t>Ratio=0,74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8"/>
                                    <w:sz w:val="18"/>
                                    <w:szCs w:val="18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IC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sz w:val="18"/>
                                    <w:szCs w:val="18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95%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6"/>
                                    <w:sz w:val="18"/>
                                    <w:szCs w:val="18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[0,58 –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sz w:val="18"/>
                                    <w:szCs w:val="18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0,94]</w:t>
                                </w:r>
                              </w:p>
                              <w:p w14:paraId="726567DE" w14:textId="77777777" w:rsidR="00C97B96" w:rsidRDefault="00C97B96">
                                <w:pPr>
                                  <w:spacing w:line="191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 = 0,0063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9" name="Text Box 4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9" y="-556"/>
                              <a:ext cx="13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C88F6C" w14:textId="77777777" w:rsidR="00C97B96" w:rsidRDefault="00C97B96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Tempo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(mesi)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68AE2" id="Group 420" o:spid="_x0000_s1060" style="position:absolute;margin-left:63.6pt;margin-top:1.05pt;width:449.55pt;height:262.2pt;z-index:251654144;mso-position-horizontal-relative:page" coordorigin="1267,-5478" coordsize="8991,5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jJMpigcAAIQjAAAOAAAAZHJzL2Uyb0RvYy54bWzsWl2Pm0YUfa/U/zDi&#10;sZVjg8Ff2t0oTZooUtpGjfsDMMYGBTN0wGtvf33PnWFgwOD1bnb3aSPFOzCXO2fux9zji6/eHncJ&#10;uw1FHvP02rLfjCwWpgFfx+n22vpn+XEws1he+OnaT3gaXlt3YW69vfn5p6tDtggdHvFkHQoGJWm+&#10;OGTXVlQU2WI4zIMo3Pn5G56FKSY3XOz8ApdiO1wL/wDtu2TojEaT4YGLdSZ4EOY57n5Qk9aN1L/Z&#10;hEHx12aThwVLri1gK+SnkJ8r+hzeXPmLrfCzKA5KGP4jUOz8OMWilaoPfuGzvYhPVO3iQPCcb4o3&#10;Ad8N+WYTB6HcA3Zjj1q7+ST4PpN72S4O26wyE0zbstOj1QZ/3n4S2bfsq1DoMfzCg+857DI8ZNuF&#10;OU/XWyXMVoc/+Br+9PcFlxs/bsSOVGBL7Cjte1fZNzwWLMBNbzqaOzPPYgHmxmNnPndLDwQR3ETP&#10;2c5kajFMDzx3OlPuCaLfSwWz+dxWT3uO69Ls0F+olSXaEt3NVRYHC/wvLYbRicXujyw8VexFaJVK&#10;dhfp2Pni+z4bwLmZX8SrOImLOxmoMBKBSm+/xgEZmy5g3K+Cxetryx1jX6m/g0UxT8sy15nTBrWc&#10;esqnXUkHsZS/j/x0G77LM0Q5LAcF+pYQ/BCF/jqn22SlphZ52UCySuLsY5wk5EEal3tGorQCrcNs&#10;Kog/8GC/C9NCZaUIE2yfp3kUZ7nFxCLcrULsU3xeS0D+IhfB38ANcBgXIiyCiIYbgCjvw7XVhERc&#10;g6Tt5IjZe8PQdu1JO5x0NM5mrqODyZk2gglmFnnxKeQ7RgPgBlQZ5v7tl5xAA5wWIdgpJ+tpSxO0&#10;0uhASmdRmThqaLodCJTbZa7D6RJIO/PoXHmqzPTG3lyZZDIuE0xbxJ7Mxsoi7khml7+oErPjsTov&#10;Tx7sSctDhlM+19GFq5P4etBB9i3ysxBuIbWmUbEJZdSPIgypdsCucquloD7ucvOskyrUDIldFF4d&#10;Rum1ZWUSGHWvgosiRwcUXLxGaNGt7bqEv0TF2uwSFKRfB2zEaDX5QbFqiiH1ldgvQ7YcsQOT/mgJ&#10;IdIMXQM4n9FHWxdsV+mSQhGrgqEG5mopCWw6cp1OYDjqK2VLtwcYEvQSYCgLla5+YKAbhrJeYMiA&#10;Stly1gPMbpp/4Iy9TpPZpv2lVKfN7KYH+r1pumBpO33omj7oR2c64Qy6phv60Zl+WNqTPnRNR/SG&#10;m216oulWJEyVEn6kjl3kzjEt0wQjhgJILIPSIeM5EYglnAH6sByXBzqkaLZHGLYhYX36nxdWx+YS&#10;7lYF4Ly0DTeSbtu7TFzRniUMYmiHDbBKuWEqQm0eKywGHruiZ2ACvyA76SE7oPzLIz0Cw8CJThM7&#10;fhsuuRQpWkQNi9WzSWpKKTXYjuRrENTT+m8mlVVi7kjbXwvov0oQmQVll0m1lwwSnofKRrRhVYv1&#10;zslgxuma8yRea2KTi+3qfSLYrY8vAx/lv9LWDbFEBkxd0WmzWEQXBVVuVnx9B/4hOMgBNoNvQBhE&#10;XPxnsQO+TVxb+b97n8hj8jlFlZvbLqguK+SF600dXAhzZmXO+GkAVddWYSHAafi+wBUe2Wci3kZY&#10;yZa+TPk70O9NLAkJ4VOoSrAotHLU4B6SR5zSEJwlTRoig/Y5ach0OlcJMvBsuyQbunY6IzIWfUlw&#10;vFHJFysi0vVgzUROH0VEdH1DIHO9ABXBAXNCRSYUdbQ+OMuTUZEus/TbszJKM10eQEZoPSYXlUdP&#10;TQ3MYijJiHRJS6hZCmUIMCMQam1mLVRiEauDopZrFsP5bNwNzqyFkpB0gWtWwjPgzFJ4DlyzFvaC&#10;M0uhJCVd4E5IycQed5uuRUtIrtt2LWLS71nTGYqYdCJs+mLg9CM03aHkehA2XdKP0PSIIiedCJsO&#10;OePhJj2hk8qwIZLolaD8KEGR/mEgKDKrH89QlJ57GUolpg8ROFFTE/3XpCgXir1ylOfnKDgDmhxF&#10;MoPn5ChGM9KetXols4kLQMRR3NnYUfy74ihdD9Yc5fTRqhw3u5gvxFFwaJ5wFMnInpqjdJlFc5QJ&#10;VSHZFyZyrOi97imbjP4BFIWWY3LNFvs4oSi0eEvmhKHM0C/xqjComYdZFKUAKsS43IPZpGlWRXs2&#10;nXdiM0uiZCgd2JrVUC3aic0sh+ewNethL7YTgtKBrc1PbHfSY7gmP5Fy3ZZr8ZN+t5quUPykC2DT&#10;EYMzAE1fKLkegE2H9AM0/aHoSRfApjfOuLfNThCiNcBXdiI7Az/WPiH3EDmRCf14ciLV3MtNtJQ+&#10;Pe6hJheK6cNUs5vX9skD2icvVIGR8aoCL6kc/saPeGEhG2hGBWbFERMae/nq4swrP+NR1W246I3G&#10;dDbFIYVQHXijsWxU+Atdoh26U7Zlxs23r/XbsIe+MFPdNfMNWme/rTiujupNqW6ePLADV3Xfqs4b&#10;BqrrhsETdtxeKGRQi09CRpIYw+8vEzKe56rO+MDzWhFjj9G+UxEz0ueQJnX69elzB0zZydTN0Ytb&#10;ti8WMDXnL9u1+KmHLF3lz1LotyTmtZSqfzxz8z8AAAD//wMAUEsDBAoAAAAAAAAAIQB3SzC2uVAA&#10;ALlQAAAUAAAAZHJzL21lZGlhL2ltYWdlMS5wbmeJUE5HDQoaCgAAAA1JSERSAAADYwAAAcMIAwAA&#10;AJ5sMvwAAAMAUExURQAAAAEBAQICAgMDAwQEBAUFBQYGBgcHBwgICAkJCQoKCgsLCwwMDA0NDQ4O&#10;Dg8PDxAQEBERERISEhMTExQUFBUVFRYWFhcXFxgYGBkZGRoaGhsbGxwcHB0dHR4eHh8fHyAgICAg&#10;ICIiIiMjIyQkJCQkJCYmJicnJygoKCgoKCoqKisrKywsLCwsLC4uLi8vLzAwMDAwMDIyMjMzMzQ0&#10;NDQ0NDY2Njc3Nzg4ODg4ODo6Ojs7Ozw8PDw8PD4+Pj8/P0BAQEFBQUFBQUNDQ0REREVFRUZGRkdH&#10;R0hISElJSUlJSUtLS0xMTE1NTU5OTk9PT1BQUFFRUVFRUVNTU1RUVFVVVVZWVldXV1hYWFlZWVlZ&#10;WVtbW1xcXF1dXV5eXl9fX2BgYGFhYWFhYWNjY2RkZGVlZWZmZmdnZ2hoaGlpaWlpaWtra2xsbG1t&#10;bW5ubm9vb3BwcHFxcXFxcXNzc3R0dHV1dXZ2dnd3d3h4eHl5eXl5eXt7e3x8fH19fX5+fn9/f4CA&#10;gIGBgYKCgoODg4ODg4WFhYaGhoeHh4iIiImJiYqKiouLi4yMjI2NjY6Ojo+Pj5CQkJGRkZKSkpOT&#10;k5OTk5WVlZaWlpeXl5iYmJmZmZqampubm5ycnJ2dnZ6enp+fn6CgoKGhoaKioqOjo6Ojo6Wlpaam&#10;pqenp6ioqKmpqaqqqqurq6ysrK2tra6urq+vr7CwsLGxsbKysrOzs7Ozs7W1tba2tre3t7i4uLm5&#10;ubq6uru7u7y8vL29vb6+vr+/v8DAwMHBwcLCwsPDw8PDw8XFxcbGxsfHx8jIyMnJycrKysvLy8zM&#10;zM3Nzc7Ozs/Pz9DQ0NHR0dLS0tPT09PT09XV1dbW1tfX19jY2NnZ2dra2tvb29zc3N3d3d7e3t/f&#10;3+Dg4OHh4eLi4uPj4+Pj4+Xl5ebm5ufn5+jo6Onp6erq6uvr6+zs7O3t7e7u7u/v7/Dw8PHx8fLy&#10;8vPz8/Pz8/X19fb29vf39/j4+Pn5+fr6+vv7+/z8/P39/f7+/v///w554uQAAAABYktHRACIBR1I&#10;AAAACXBIWXMAAA7EAAAOxAGVKw4bAAAgAElEQVR4nO2dCXyTx5n/33ab7bbdHtntbrvdtttjm7b/&#10;btNst2fabtN20yZt1DRNAuEIgQBBpOQihFNgbggIDBgwlm9jkG+wweYUhzEYDBhhDiMuW7bBiFOA&#10;70PP/33nPSXreN9XenX5+X4+lkfzzjszevX+NPM+M/MMBQiCaAkV6QogSJyDGkMQbUGNIYi2oMYQ&#10;RFtQYwiiLagxBNEW1BiCaAtqDEG0BTWGINqCGkMQbUGNIYi2oMYQRFtQYwiiLagxBNEW1BiCaAtq&#10;DEG0BTWGINqCGkMQbUGNIYi2oMYQRFtQYwiiLagxBNEW1BiCaAtqDEG0BTWGINqCGkMQbUGNIYi2&#10;aKmxXeW7dyFI/LO3+GpkNNb5dMnOHTv27qFfECSe2TNmddg0duOO5M3D4SHNG0GilrREPwdDoLHq&#10;+ZyyOnKSkotdQnzbsC7oLRwxOssZfBkIEs2sW+XnYPAa2zlu2iU2tGbB3etz9wgH2ob19r1F0Yzu&#10;DLoQBIlmNNbY7Rs7LpBA9zobwJ4E4UDvcMihCAVBF4Ig0YzGGgMoZjV2t4DuM17IIJ3FCydqTx16&#10;AcaxGvvBpEm7Ly6fNOmtd2Z3haA8BIkytNZYD6+xvFu0uLKJxiq3bivP08FYVmM/XLikYNfaRYsS&#10;f0bdD748BIk2wqWxjjQ7wP55QnzbMEhlNZZCvyPSK/i7lNLigs15a+4FXyyCRA2aa8x8jn4YO/kA&#10;Uta33V9ZKMS3D+vtncpI7K8OPqrz0P6irYdrrb8+3Ntj/OMfV/QFXzqCRB6tNdZ7uAXg5ltX4fZ7&#10;65JW9QvxjO0e1j3/5/m9ksQX3njhQ4CFK8vHMOqbFHzpCBJ5NLd5MLiItq5el0QRjQ1krx7g4ZWq&#10;f2M09s9NISoeQSJJWDTmBR8aO/edSvq14ctEY1btikeQsBFlGoMpOfSL44eMxj6DGkPigWjT2NUb&#10;h5+7DpmfpCX2sumuduUjSLiINo0BtOvOA5x+a4z1/qZr2pWPxB4UxfxVi2/4VwATZWQDRsrExPKQ&#10;OB2lk+RiNXlm4k4ZH2fWUXqxK2Wlo03qelbRpzF444XxE95uBujY1Oxy+UqEDD5YjemcwhtRJE4d&#10;ZWP+28hhd41Z6f+iOOx0Ao9M3LDycTqSgZmLdjDRTsqupt5RqLGbtTU1x493QFdG+s69O7SrAhJj&#10;sBpjGirw1BhUU3rmn45voSTyMVFm7hwGvWVAJlKq+cbPTBmdzCunKj2JtujV1DsKNUYYTf8sXa+r&#10;Gfv91/f4TYcMHliNGdkWy0NjYKDKmH6eQZqY4KR7ijqKX0JloZwDMpFgpPXIdzCd5GRWjEYdiXZS&#10;FhX1jlaN/bWEWfPyzkco6tFS7WqBxBKsxpw6Pf9GKhI7fcRJiZ054YiFFl+ZoA2dCTwzkXYs6bTc&#10;ifw/PZsH14U0SZ/s5BKtGlv3zAclyQs+xnz0X+IKM4SB1RgRzUCN0ToqY4+IiQl6ykE/TXGdvGrS&#10;l3TPxN1AAh7tGPPORj+WsdHVQl9UAdGqMdj/+Y//YjL56N+9oV01kBiC0xjdLbR70RjoaNwTM9hJ&#10;99HANXAm8t8jk4GlAPMkZqYlZiCmDp2Bj7ZLnuxkE60a695QZIfWrzIa+32HdtVAYgheY0Q2AzVm&#10;o9iHLDExg5m0PNWcgVAnnCXJZGApQCyVNAZWjg6x76iisxitGru8GODE5G/TH/NfD2hXCySW4DVG&#10;Hq8Gasz7G/eeoOQsIRPvfUVwmCgd6SKa+f7lgDJkEq0asy0DaNq56GfLhhdpVwkkphA0BnqdU6bG&#10;rIKCrGKseyY+NEawU0b30bZ40lhnAmMJynoscdQZ7SqBxBSixmyUUabG+Acx9rEM9JKzhEwGlgK8&#10;zcNCrB1SjakYIYtWjcGl4ear698zp78yF9dqIgRRY2Ci5GlMMCgS86LU5iHJZGApwDzHmWgZ6oXB&#10;gDi0eQBcL0nbcg+g+wV0PYAQJBpz6niNDXjYkiRmHrr4WVRWYqy3Sp+t+EwGlgK8zUOYSyXY7lVM&#10;WYxejRFqZi38Zpp2tUBiCYnGmDlPbJR/jUms+WyQMcN7ZjKwFAYH3cwZrB7Rhngag2Y5pD/2HvXB&#10;Vu2qgQwyLMKsKjXE11wqQveq3bDs8TnrcR1ZHFL9myd+E4EZ33pz4DQ+McfVnGDC3fXdsPbbLxSr&#10;WlGARDWLP0d38T73StjLtQfRkMXP2haRjsVHoecHj2/EyVRxx/7Pkeeoz6ow0wWJVX2R8bNGU0Lu&#10;uHv9v/joRrTexx0/44wVX490RcJAdGusZ8fi9B8/2aZdNRCNSKBCQ0KkP0gIiG6NAdx0nBirXS0Q&#10;rUCNiWissZNzxpawnoC7S6alXhQPyNUYQOWIoGuBhB3UmIi2Grs4s65p2TYm5Mpdbds7S/Btr0Bj&#10;76sZ9kOinZ99ilbQx741GNbfaqux8jKA1vGMmh6m3gDYuVc40jdcrsbsY4KtBRKNJHyC+sR4JfPk&#10;dEYL+xvtsBi9/+5KJ4L4xipJ4TTrKJ1ZmTVfMuNRHtpqLMcG0DOFMb13ptDBDdtJbGO9zXbyxR6Z&#10;edhGB1sLJC6geG9S3ufygkyNOSQpHOykRJ3DT3pPjIqXuGiqMVdKI0D/KrI3xI5plXn/t5NEb0vL&#10;3rjuWbkGedQYQqAoPdt86fR+NBYQ6ckmMufXrGgyvfJlZNq2Y1tOAHS8/oCEj5p3mfaRkMvlgoey&#10;n8dQYwiBolhvh3bBP9vAFIFzMUon26tZ3BxtGqv8kP4z9ve3dsC5m9C1vEE40iFbY43jg60FEhdQ&#10;lI2sTynjHbGBRU/puEm69HOVWewrWo0U4yiAnOQwckH2FOFkBp2bkw76QBmlK2MaNm5NC3lac8+G&#10;dC5ZFwRctnQtpBP0B6KtxpwfLp+nt8OdmQ1gmWyckSsekW1XdG3/+blgq4HEA8ytzfqY4heakPud&#10;W99MUeyyZuavjLX7s5LQ8UEG0YsboYzrK5ZxBZATrQb+DLEAMRteY0Y+EVeYnwn5Go+PdZ0+ch2g&#10;t7UHoLnmsuSAXI09eOEz1KMf9AdOiMQ79K1toJzgpG96IhMLZXAy3tmsJGgHu4HXGNkzws516uhE&#10;Ft6blMSLG4uFkQ7fFnJpuVcxV4tbNmK2Zdx7u+AK3DsqNcY0xmBUYo7xQK7GFjG/ER/frr4gJF4g&#10;XTkrWdBM7nMD52XUyHvtsIl2RYe1zMCJwQGirKRe3AikNeJNHnxaJ3eGnnv807tl45mtjjJa/Bv/&#10;1WnMwDaYimye7sjV2DPkIgzBhgyh7zjGnYaJsg3w2SaxXXDy4w64u4hz8+LGRpiFV/e03nJ105jw&#10;3ippCb2jSmNMK00x/ozVLxOQq7G/kIs1HvdIQsi9riN2igAaM1F6i9UxUGOU5BSQxusk75RqjLOw&#10;+DF6qNIY4xdL3pi6T+RqbA65JEmqy0HiBlY9VqZvSG48vbja0kA8BNvF5zHgXdXL05j0n/iq53qg&#10;+gAao0u2+JOCKo25fRZ1yNRY3/iXv/Dxb+re71ZdEBIvMHdbNWvB420eDubVyLzo3G0eNs5VvacY&#10;PN4YKQvZZMwoOSC+8jaPMg+NOd3e60UDiw9UaUzPtmMONQ4dOWRqrG1E//6/f7dxzFXVBSHxAnMb&#10;0x1A0WxhECdCkaCJ15iZa61s/jRGsnObS+WpMTfbvRBJn6KXvq+mpHYTbwTxPEb/Uqj3PyJTYx3P&#10;d4NxytnXW1UXhMQL3B0u2M8ZFzb0vc3qw30MmnHbZrOyW0MD+NaY+5zgARqTjkELr1Y9XQVpImY8&#10;zVAGvgnCrkiJmxYqR6bG+l9dBt15Q4IoCEEijMrxMQutMr0aX3M8cm0ejUPGzv7hhGtBlIQgkSXa&#10;fQ1AW8WLz/VqVw8E0Zpon+dBk4vOBpBYJtrnedBkDlNdCoJEnmif50GTOVx1KQgSeaJ9ngegxpAY&#10;J8rneTCYn7qguhgEiThRPs+DYcWnfrmrQ3VBCBJhonyeB83Gz1LUJ99QXRCCRJgon+cB0PljpqRP&#10;X1FfFIJElGif5wGtjzEa+9TBIMpCkEgS9fM8en9HNIYT75FYRZXGDMHs98ki/3ks5xGK+viEoAtE&#10;kAihcnws6HIV2BV3f5Maif48kJhFlcbsBnMQUxUJ8jVWPz/5W/+1NcjiECRiqByD9vCLoBzZGusx&#10;5LZOGP/VYDWNIJFCY41dyEzcxoY6S7My9oiLVGRr7GQ2tI+fP65EXmoEiTq0tSs2vF++7f1DJLhm&#10;xtEq4yHhiGyN7dgOPWeXz58ebFUQJEJoq7G9GwEap5LWa14mwMadwpFOuRo7tcwF/a+OKw+2KggS&#10;IRRrTNEz2KZ6gO5Jt5jg9RHDXx7L7pLU2dHRcWuoTI31rcrsOER954yCUhEkmlCpMXlKY/f4W8d4&#10;goR9Cw/tml1HoqcNHTr0xV/JNcc/2Pzqb/+celRmagSJNjTVGOSdplutMXfoUMdqG8ChdcSntqJ2&#10;jDl3y8zzh2WnRpDoQluN7dsAcHJWn6ut917qdQCr6FNb9vMYw66ptagxJFbRVmO3l6amG6xwf1mD&#10;a9OK1I3LtwhHFMzzANiBGkOA8TjKbFkZeCq600T5WHbldWWx1QRkxzI+gSdlfJxZR+mtXDJ26Mrk&#10;b/9MHm01BnfzVl0C6D7XAXB86fp68YAijW175xRqDOE8Z1M6/9t9sbuKGb0e8aYxu45Zccxl6uXG&#10;Fja3ZYtnxGvnNeYk204EQGON+USRxg6vrkGNIUbieNsReGkwuwOf76Pu7/VkkwrO/9PAG7uan2ph&#10;poxkAwo7ozFewhYZrgBUaExK4AJ8oEhjALtRYwh3uzkD3nb+E3gctbD7sBjJ9koDTzVSZi5Ox+3b&#10;aWLO4TusTn8bQXPEhMa6Huw9prokJF7QuzVPkv0e7Mw2z2SnPS6CvTMtem6DS7pdM7LHuL6imUvJ&#10;oDOReKdODyBsfyTe3vzOuOJeFHqpxsCkC1jvqF+jybDbcNSEO2kOeqyUrkx4/JHuW8T0Hsso4WmJ&#10;k4c0hY47xmqM7ALNdfKq+f1rLcw+YwM1BoK4+HaMYho3q4nuXTqF8/0SExor/+DOwk7t6oLECDY9&#10;Y8wg9zS//x55lmKFJW61x28B6GR2+rMSFTqZfQB5jen4U4HZRsnOnUE2bvfWNROex+hy2K0DjaLx&#10;xR7YkW9MaKxiGqSj9zcEwFFt0pGmid1H1s7uI8t2IR3WMoPbBn1ss2PkU0h32eROBX69MRNvZzL2&#10;ozEnaQy5zToZobN7tVMBO4uqNRakZVGhxvpMqDGExSLu3Se1xRvE7p1nh0+MlaR3+0dey+imzU9f&#10;ERwm5jFOcuNL9xv0Q6xoLA33RxrsCHech1DYoInSW6yOoDQGep3Tn8YIdsnIG5c4UMVjQmPlU/qX&#10;NwdVHBL7GLknKKIDtq9oY/uKTCy79awkrKeEoWpPjbGnst5B9RKN2RhryMCC3WweFqaDyJs/mO5m&#10;YGfZMaGxXTNh8xpsyOKL6r889ZcdSk6wUZSFvrVtZAyat3mUiQqycQYJ0ebhYF6NAzXGnKobYPMg&#10;b/zaPEzE7GLnn8TMTBZa2jzCqbGuPuhI2H0eH8niiMSfbdm/5RlFGyaYuR4caYCklnnpQZsQw6Zg&#10;9sjz1JhJyIUZEKgWziBmjYHlutk8iLq4IJNFNRVwymJM2BXhwDkoSVtxQLPaIOFm/1Pk3+hMJSfZ&#10;TTpxTrBkDJq8p4VjsFkpkxjDzCA2OWCgxtzHoEWdkolTA4uV2DwoA6soJzM9mFTEoNUYtFkX3rlU&#10;+gz6pXbBedXFIWEmQTIZKMFbJLsB8aknAqRM8Mw45FioQFOM/aHJXCoGs3BRVNWLQYnGmlN140p6&#10;4Nb7Y66pLg8JLwE19j4bRUVcY6APxuu1WYs5wQw6GeINgAKNtc6zTF++NrkbIH8N+guOEQJqbCyJ&#10;afha5DVmD6Ih02ZtC4kP/kFNvsb6c4vsz85O/9YZukF7GhuyOCGZ/f1PfDfC9WCwqt/WXJs1mgzG&#10;oLqwBPka6yrKT3v+6ZsT59PhSau2lJQUb7sZbOlIxHlm+j24l/izwTANVZXGHDpD+Pzdu/KfuvZw&#10;FCS+dAegqfLQoaqqRDk/HkiUs+Rz1OfevRfpWoSDqPd3Twvr+V3QV5RUfJaPKB+ZpbpcBAk3MaAx&#10;0I+b/uprnR828O/vZP1IdbkIEm5iYQz66Hu1B8cdXiqJeTMT94dGYoVY0BhUvPPS176xSRLRPD/H&#10;ydIe8pohUYrOaOEWilmM3idXSGbV+8BJZoO4x1kV3uaS+Y3yULvnup6i9GUKyvFEmV+qxycPO/Cb&#10;NElM6xvDWIafCqISSCxB8b6jvM/cBTkaY+cnudnMHAqfeIzyFrRIUKcxbj2cQUFBHijRWO+YQvtY&#10;qHIbHHP1smzDDV0GC/SvOtt86fR+NOYXM+tUym1uhq/MfFdDTklSVM6lMtj5RQYBuHiW09L1M2fO&#10;XLgrxCvRWPuE644f/6bj7VIvx/bslZ0NEttQlJlzMGBWqzF23ZdbMqPXqfZ+qyGnJCkq51KRGST2&#10;gK4MuvPGTFjOdqLzxox5/ZlFwhElGusacgzuL7v0mjcfi9vSW+56iUbiD4qyEddRZRTvuVdw7kZm&#10;qZvFvqLUDxzv9k2gTNo0WITMyKlllK6MzMc187l6ZsOa06Vz95nnJoO/Idug5lIFVPOxeV2wZYPg&#10;ti2rRjiiRGOuOa+3A8yb0OPl2JnknA1tsnNCYhjm1maeTgyU2wIx8sDCOKxiFzEzf25+4Hi3bxxG&#10;N1f4NkrioIOiyIlWA3+Gd+9xrMaMfCKuMD8zeLVtxwoOAXSO5TVwNlFyaKSCWTQd7/4lafjLrV6P&#10;dd9Owu7ioIC+tRlfU076pucXOvPO3fhV0cIKMcEPnOj2jcNi1Ikic+qkrqi4tNyrh385IRsx2zLu&#10;vZ1Zd+Zn/n0Qz2P2gM9jruQrAP2reVvFKq5BXTV16tT3ftvn/1w3enem/tzn4rGqiSeDnj6JRD+k&#10;K2cFK++5V+LczcC56BDsioIfONHtm4hJaHQMlMNNY2xa/pltgH858VFM8l5HGS3+7z9t7YoZV2l9&#10;JHAaO7WWc8lxoLS0NP85bz0/31x9udiHKG+M/Jd//9VJRZkhsQh9RzPOM0yUzYfjKfF5TPQDJ3U7&#10;xePkmzWz1M+Ae1pvubppTHhPP88JT4XeCWZ8LPAisgo6yb032F5hz3o3n/UjlKyDvrF67Pf/kvHA&#10;67FxzNX82W0FuSExCbnXdcTpaACNSfzAedOYxJ7gNidQncY4C4sfo4e28zzqZjXczch1dZTfATi5&#10;QrrAUtEYtGtNMrzTtHWj14PfZa7Rx7YFV1Ek+mHVYxUcTUmcuxk417+URBFOLxpjbfcO/uEpgMa8&#10;+5fzJl27xZ/5T1uN9Zd/kLC6De4uagE45vZApUhjjcs74KXl1TlnK7w4gPs5c40+czzYqiLRDnMb&#10;V7MWPN7mwTt3s3Au7AWNCX7g3MVAxqCdRncjoM++ohf/csA9r0ne6yWO9r2jao8/BfPue3wY1hVp&#10;zJYBsG1OSfGR714fkH/vps/S9fijot3MkFiEudvoDqBophCdu7FBE68xiR84jwZH9NnmKS0YqLEB&#10;/uU4GwfdsEneV7Nl+VlLrbXGfKFIY/cNdfTrubUwLLOqSjrj3rp42OuZ6x7/+islqiuCxArcHS7x&#10;MS84d/Mcgxb9wHk+jwk+2+RozNO/HGvj0NNVkCZixtMM/ubuxsS8e8gbX+XcNeUcmCZOnFgoRjfO&#10;ONzlLE7qvFW3J+QVRJAQoU5jzC64Vr/tYyAU7lV70LR+DWef721geQj3kvJbm5pvJdnghBm3AESi&#10;FVUaI1O8mK6t+tUtCjUGfXd5Fe0eyXIQtvz4hZGjxv2puBYujwnWvwiCaIUqjRmoamZLXHsQi1uU&#10;aswr+SfAZfnR68cB0nBbFyRaUTsn2MnMWQyXzcMX5+ccNaQsfGZZM6S2BJ8bgmiCWo1J9pxRRUg0&#10;BnW/HZ338oOqxf1pqDEkWlGlMT1lN1JWqI50XxFgTJXjJ8thdVMWagyJVlRpzMLPElPvTDREGhte&#10;D7sngNGZgU66kWhFne2+jMyB1FerLzdEGluX0mv7r5f/rWwTagyJVmJjDNonfevX7HhzRnL2lizv&#10;k/IRJOLEyBi0T3rPWq+4YN/x9WdCkh2ChJxYGYP2z8TKoroQZocgISSmx6AFJr387VHo1QOJTmJ6&#10;DJrn3BfpNvWRitBliCChI7bHoFlcC8k6m/+9H7IcESR0xPgYNKHn10Rjj6N3KiQaifExaIJrCdHY&#10;Vy6GLEcECR0xPgbNcuofiMj+gl65kSgkxsegWfp2fIOIbHPoskSQUBEXGgN4XJ5PVQQJPyo1xrht&#10;BGMQi49DrLFvMxL7ZGUos0SQ0BCEL25g3W6pI6Qaa37ri1+lqE9NCV2OCBIyVNoVDU4yRhZ4wmJ3&#10;hxB0SafthlJjLYv2jmx477FRBQeq0c0iEnWo3BvJKXUI7htX4ew5C7hNkLa+s3Sp6JU+lBpbtxv+&#10;0Opam1tethLN90jUoXqPP1kaOznZfiOjgHiUsi26cn/XBeFICDXWP+ISTPqJpWQ7QNkHWeYBroQR&#10;JKKonOdB2jGHv43NCFt2AdyfSNSUlNtUJ9nWr3t46NqxDfsBVqxMtgNcWbrwxfl8dJsD15QhUUAQ&#10;z2POwHuupzN7/C0hLcusH5ZkTLhHYmv3V1bt+LOy/cf80TTr8P1jM7awDhiPDONGoi3f+9r3Au8J&#10;jyBao+kef660qwB9y4k/m1lTXGDOJtH7i7aW5j7nZQsWtZxPXLduJxd+uLqA/Ld9ia7gZ/cB3G68&#10;FbqSEEQxavf4M8ja46/kMH3Tj3jIBGdtAzhnFFxmuxTt8ReQqymH+WDDit37LPsOjSW/AlP7kx5/&#10;7L83K9kXF0FCi7bzPE7Mb4eiJFdXzQPYu6y9Z61YWIjHoGFOGh96cORAZeWhI8OJxqaVP8LsAMg3&#10;ctB0AR0KI2FG3Tpouc85PUWzp665DncTGqHbPPu9bHGFV6g1Nj/HI+Lw52hxfXTqS0RqLxYVFhQU&#10;FJUs+/7XH08JabkIEgiV42Oy879yqhugv43ZpvbKeclmtZprDFZ94xNfefcc25wNrak5evTo6feZ&#10;8CNpNbhDOxJGVGnMbjAHu0+K9hqD5u0XAEo/Tcvq77gtACcTwX2SoibdCGnhSDgYuCmf0jO5jSkN&#10;Ns8Ednm5Ok3Mnn/CUmDPnS6tPnJQOQYd3n00ZeBFYyzGz3/qC/xUk3eEer/T7yM5ErWETGNkE1sp&#10;Rgpk5apnN8cVs6WkEQ5fOcSLxmam+TpiO3CZD279CF/vpzt9JUeilVBojPwzew46yczQSvZg13so&#10;1Mq/14dUYyEg1BqzNslJteSxR/6OaOz5EI7OIeEhZBobkIHMDE1ETVb3mRcOfmK8URffGmsr2r1X&#10;1hOivbaKLDX71b0Qlo6EBQ+NMUsY+Q3R+U6VNM6uY1orYS92aQ4eGbAne+yyDgOftwwU8yjmcG8F&#10;DVxP0UJZNeor6s0qnUGFVGP2D1ckfbDqrLzEC0hLhhb8mMNdY2XsDShohJGCWxyZ6UeeoIxe+4pi&#10;YonG2AlMBj65u8a4gJuULBQ7E8MmkbInQWqM/iVQJ7JQaqx/YylMSdwwsyNwUprtH2eq/dPukBWP&#10;hAfJTUfeVdM/rsJtbdPRypDEsUqzkCcowwCbh909A+GFT+99BpM3jenYZszJNJoh1ZiN0tsYCz7d&#10;PzUGnBfsnVBq7H7yjeynvvH+q42yUueTdux/0OgRa7hrjO60WcsE9VRzG5wIcRTFPDsYiJpsnrZ7&#10;O4BHYu5FT9Lbfawn8aKxam7LBwNTXEg1xlYdGH/3zoDrW7wTSo09TJpjPvu/bbr5gZPS1D7KXOeF&#10;ISsdCRMefTaDRG5mbnsTMY494KEK8t+o47yCeiSWLIgU/gXsK+rJIxpdfjWEWGPSOqu034fUh+nc&#10;ZwBeXT1tSJus5Knfe+w7z94MWelImHC/102U3mJ1CHIjupHE+daYgxse80wcWGOszcMpsXnw9g/K&#10;M6kbKudSce2YLio0BmdHJm37w5dPr5G5BPpGY9O8U6ErHQkP7hojL4xXGXAYeOdNYpzQ1jFysrtp&#10;jH7o0nlLLPYVbT76ZmbOdi96seG7ihpozEy6tHbGcqPW531INda9ILn25N2WWfKMHgx70K4Yc3hq&#10;zAZO8jilowxO/gAfJ8rJ3eZB/umJMtwSO91tHt731bNyR0UP9Ca38ejQjo+JazQpHzaYQIR2fKx6&#10;8clbR95V4Bq82ee0ECRacdeYmWs4bJIunRjHJyY3qslDY3aiKUliHUW3XANt9wPQkaN6MSs9JR2V&#10;DfEYNLNG08CoS+1WmiGe51GzKe3ZIwrSX00PZelIOPCwPZiYyb1Mx03STxPihMRex6DLmI29JImt&#10;err7OHAMegAOZk6wySlm5a6q+J7nAeA6M0pJ8sbMkJaOIL6JF43BpeG3FGzb0oDtGBIu1PYV9XS/&#10;VP2O66HX2NWx/7pk9FaZiftSn/i377z9MKQVQBAfaOqXyg8h1ljbir1/XvhwyQl5qUtI7f+GUz2Q&#10;cBCE7d4W2L+ib0KssaOrYd5PEsdmy0v9HNHYVy+FsgYI4oOgx6BVEmKN7ctMfbH43sIX5U1Q/inR&#10;2FdkTtRHkKAIei6VSkKsscs/n0m/1vy2WFbqCURjT+B8KiQcxEk71j9Cb7vy8+dKxslKfeZ7tMT+&#10;BR11I2Eh2LlUagm1XfHAX3I3/emduhXyUt/cMGvCovaQVgBBfKC1XbFfMN71tLdLZBVqjV0zbpk1&#10;/mu/kb9bbbdpPm5WFmOYdZSenSwomYFrpnTsIJKdzN7gsJp0lIGbXCddPjbAgZs0K6fZ/ZBnUkkF&#10;SBmUkKlfghkfkzFTsWZDbgk7U/dyVv4myQkhH4M+9Ni0OT9KWi5/WnBPtpLJV0jkYacLMn0nuyiM&#10;MsrKzX43UnYhqZE9zkz9GoUAACAASURBVC4Vc9eYhwM3SVYOtgBxB2aPpJIKMPDrYrTSmEzOvnrE&#10;trScBEs2t7ZKJmKEXGMVebcz9JCd7SDI6QcWHQ1tDRBtMVNGMpXX7tZkMT6riQyk/qKMpLlxWniv&#10;Amws+e/pwE2SlYnkYBbWrngmlVSAgff1po3GZPu731IAcGcycZ0x6+1jeyTru3pDuMcfIbceLj3b&#10;WPnLYYTtMs4oRI3FFDpuiaRJ9FQDkqWVOtGzjI1ve6qJgNw05unAzSMrSfIBSSUVAImvN200Jtff&#10;vSuTrmTfdNL2Fk+qyEw4R6IvWevOVL8Quj3+CJYkYPY6q+VKlnFGKa7TjCn4W1rvJgy+HZNE0eLg&#10;lzlZBrRjng7cPLICrlUEL0klFZD6etNGY3L93bvS6I/YnyRsR1Qyi/w7UFy6bXMo9/hjeLh8s8Oe&#10;mcHtNJauC+xsO/VDMtHDVnHa40DrjlNyNIqEF74ZoZi+oNVEUWSVSRlVbaVl4uZXhk0p4KYxT2G4&#10;ZcX2FcvczxOSSiog9fWmjcb8L62WUHwCoH2k8IEvbSD3rovmYaifx6B58sqZM/h5vvf+GGgyYu+K&#10;z1OPzn8Aaz5B/cNsaeIe83eoT0y87/NEJEKYGQmwK5d5kwarDMau6LYi2eO+DKAxMSsLY9TQ+ew7&#10;Siog9fUWYY0d+rAHKo2uvqbe3r0N0FecLBxpD7nGAG6Izn97n70aoCGr/Hum/plVzB6AVL7kQPU/&#10;MDFLQl47JEicxKxnYB/AmM6gWbRyMJYLwYivSGPSrFi9mTzOE5JKKiD19RZhu2JHUnLp3PNwY+xV&#10;V978LWlzW4QjIbcruuP625Pb/Kd4k1zP59npwcP27Kzg2Pc2ifnhwV1517SsIaIYh4lZoyy5pUWz&#10;On3Pi0Z83iObkMyfxiRZmbm+otn9PDGpUAE3X28R1hj01VbSva7eG/TDV/POYxqOQQ9g3jro7ery&#10;bVhZQqQ09FXyb/TePTyWmazG9u3/czHcv4XrX6IM6UizcHcztj/BiM+7OwTeXuHF5uH0tnULrxl3&#10;m4dnUqYCbh05DTTm8BgMV4fmGjMVQebQoS9M8XX8ArO3xGf3NX2X/vfPNZIDVx6jYz65BSB55orH&#10;/vPp89pWE5ENa3KwMM0Mb33g7Rw6nZtKBEe/JjffopyvHXcHbpKsBj5/eUtqIdYOTTU2YDBcHZpr&#10;jKbr4cNjQ3werXn+B7pKgCPPPvFshduBhjd/8DvmAa2LLIH5VbC/JkiIIIPDNuICke/VceaJMiYg&#10;ace4MWi6a0faPC9j0KIDN0lWRspCxpj5hnJgUqECIMk39BozMd7snAaJI0dVhENjNDcet0DpqFFD&#10;vf0iuFpIR7Dzmuf2Eq4W1uHw78ivyfyjuP1EVOAUpzJxQa4Tx7ZnnBGfhZtQy96k7kuxPBy4SbKS&#10;NB/+kgqGFs00puMG5tQvayGESWNw4z7cu3LlT5cDpxzIL1iNDcP10tGBg/HWxjYqzOxdYb6skbXb&#10;lwl2RZpqA6UzcQ2Ou8Y8HbhJshLnBHtPKqmAJN/Qa0xuxgEIl8ZYRg/ZAVVvMihZ+zyFkdjjt17f&#10;joaPuEDJPaskKWqMoeVIE7RW0gxX4vPt2u//6R++XAzbp6BT4bhAwT1breBRCDXmzkJFj5HdR0qZ&#10;TuaZTG0qg4QXGZMmeIyBk8jPdJBprOH6yeHDhw9ZoOikC4Ua1QYJKwo0FtJMVWhMiuqqRUhjAB3N&#10;zc27/6roFNviM7c1qg0yCBh0GmOwjVeS+trzj375Zzu1qgsS98SNv3tFOM7LX73WO4n5MfkeTsRH&#10;VDIoNVaf/pP3ZPf+bv83o7GPyPfGgyBuDEaN7Us4OWbusnMyU98lGqMmaFolRAbs44nO5G8an7LH&#10;F0/HU5L30kM2A0WxpTrJpmUK6z0INXYr8Srom86skdld7H+NfLVfv6JtrZCA8EYAf3NllWnM0/GU&#10;5L0kaGWDjN7Y2VRW77n5YhBq7GKKC8ZO7DPJ9WF66TPMdf1inaaVQgLDOUH06zpXkcY8HU9J3kuC&#10;TmZTaaeRKdXMOuzxviW7Twahxuz0dTr5tD1NdgV+z2jsqXuBEyKawunH6W+urCKNeTqekryXBKvZ&#10;achMqexkXaXm9EGosW5TcnLK4zr5Q/mHv0xRn5e3WwWiIW5ze/nFY2TNs9VIcds4i6vIuNQWveih&#10;w3PIydPxlOS9JCj1jcpQptQFvTqNmXWxPD527aVnZ/8ycdlJ2Sdcyk1cgBqLOO7tmJFxqUGrwMjc&#10;9cKiE0+NGaSLYDw1NtC3h/BPEtRRzP1u5B4CjZTiXR5U7ikR02PQ9jVXrzmhZo18B291v/3kP77b&#10;EjgdoiXcghPueczKLa60cX5v7MKiZInGLNxqR+9WCnkaI25yOJsHnaNRF5Z2TEfJcHXvn0hq7Ew5&#10;wClz2wrZay8vMg4JqDla1gkJjGBXZO92xsEA6Ngeo8NaZvCmMd4lh/cHA9kac7g5wTIpvP2D2uMv&#10;CCKpsUtJ/VA8/fpC2e1YBfET9020ekQWj/ExC92E2djb3SD0qjw05t7hUtdXpDidCpYWv0YXL6jS&#10;mNHdt5YaIqmx7kUlXduGLN8v+4SKjzNfzA9xw7LI4vHTzjieN5M70UTpLVaHco15Op6SvHcLepau&#10;sI1RpTGHzhCky5zIzqW6v3DYUz+pku8M/Ox/MF8MujWNMJ63tolysB47OEOjm8ZYyen9tgaejqck&#10;792CduDsmLyjDWUDZNr6CfZNZOcEu9rypypJv/XH1D+ORgdVEcbzdrNR7N5H9AEb5yObMwRW828t&#10;5FnK4uN5zNPxlOS9JGhn7CasG3wyBu00hud5TK7G7Lk5x4THnoYb4oHIagxg2zRFyR1bJuNcqkgz&#10;4HbTcw0Kb+e2sWnIW6PUdu9r9pWH4ynpe0nQ7BkrY/9YKdqOQbdMq6ibd5B7c+tZic0z0hor/JvC&#10;E3ITl2lSEUQ2AzRm4f0Bk5m6pGPH+inV0UEutVnPz+f1wkDHU8J7SRCq9dwIN7tbrVKjurYaK88C&#10;aJ7DPvj0r3pnv3gk5Hv8KeSq4o1qbz6PNg9EDcHsB13m8zBP1hmAnpnsUq2N605wPwDNly5fPv1i&#10;iPf405pNv/vMt779XnPghAjijjqNceMRgfqlLhN9T/YnNzHhExPvWzmNbU3JyEp6tk9pVUPKpQPK&#10;0ud+hHzisegzGFGKyrlUBjtZuRZoUklBHUD3G3eY4AeTCgzv7CHdxr6+vv77r8TU85iL9ctNfbJB&#10;m+ogcYzKuVTEZGoPON69Lx3g/Nw+V1c/XLNdMae2CBvvdUTY5lGqyHYPrp9zpqt6jeqDxC9BzaUK&#10;aLu//daaiik1cPNNYvg+vl88Emm7okKNAbtPGfUV3PcPUYq27Rg4du2+DNBZQzZC6eoQD0RcY8rG&#10;x6DhWWZT28+sxc3YEaUE8TxmD/w85ptIa6zkPYUn3ClOXJ659JgmlUHiGk3tin6ItMaqn7yg4qwd&#10;64rWF+4hD5VV+QW1Ia4TEp8EMz4WzCKySGsM2tSMHdye+wWK+pihGyD1c3TPMSfktULikEHoz4Oj&#10;P3CSgbzMNN8fLW+r/TQTePJWWztPm6r8kEHAoNXYwioVJz38X9JHfj2XbP9HfX5BRgqPafatkNcR&#10;iQtU7Y0U82tbaKb8acqU9/cqPKn7T+RTZ7fvIf9/eMV5m+fBi2c0qScS8wxajV23VFTMWar0rIov&#10;0x961APomvIIRX0uS3pIb8KxM8Qbg7avqJLTbw1NJsN8+SOG73c/smBtJCqERD1BzfPQK/MdIiUq&#10;NNYX0rn/V1c3CdwMZcZIbBOMxpyx3FdkKFXcV/SHc+ZIgVHojBHhUawxOyVBoXN9CVGhMfMMrXLe&#10;I3fnJST+Ud6OGUWJ6RRuEiMhKjRWMFujjO/MSzwW2fVxSPQwGH2YCpg10pjjjxT1EUMUfEAkGlCl&#10;MYP6ucA8UaGxfT979dVaSB0d6sn0K8hskNIQ54rEKCrXtgRdblRorK+1oaEd7H8IcbaukaQnvSHE&#10;2SIxiiqN2Q3mmPYT7I7rqfETx+0LZY5kptVHMkOZJRK7DE4/we5cOlw1P/jer4RT36cvzY8fhjJL&#10;JHZBjbFsSyAo9Fbli4X0pfl3E87ERxhwLhXLiXzC+fuhyKxvLPkBKglFXkjMgxpz56WKEMzsvfoY&#10;0djc4HNC4gBt/QT7Jjo1dmP5E+nGuUHPYrz+faKxxaGoEhLzDFZ/Hl7pXGke0XZ7XtDbq/dPZa7O&#10;p7ff4daWReFHRcKHtn6CfROVGru4Cl6+C+dXBV21a7MepZ6YV5JnZsjLykUP3oMZjf0r+iQqNWbL&#10;gqEvvfL2tvrhrxDWwNvMv2eSlWd19vD1Tn6JdMPqttDXFYkZtPUTDNDawFmw+69dtd/sFOKjUmPN&#10;s7pdzgcbZ/TeZLkPd5h/OzcFl23XspP2BhGPcbO227cBbtWdQR3GK9q2Yz2567NnkrTQvasw7WXR&#10;p2FUaqw/x2C7tf/VQwMOdAc1o7GvMLuwgKd4tbti83/14x+v2v+TL3/lr8FOnUGiFG39BB96825b&#10;AbujtaurLW2t+FzSHo0ag75D44fNGLhtRK8+uGEzV2dHp8DxTOmhK4wTuY/9E2MjGdXh43QkttHW&#10;rlh4AKBjArf/ZPHTNeKRSO/boojeF+6GLrPGhSXbyni2zxTnzHziaOgKQaIITf0Eu9Ia6A7YCm5U&#10;90L54nwSOLx9x64iXa+SakaW3qH3QphZ7Z79Aofnixr7++rQFYJEEZrO83BlXqH7Xwmt/Pt9c8hz&#10;zdkjx2r2/SWG9qrtHaJZo3vuUUZen2JeRuPK6fhE27lUZXRT9+Bt5gZ1Mc3WpRThSE+E91xXhOvJ&#10;kDrXcWPto4984m+5X6SoLy3dvDFnI/2j1GjDzd3jiiD6iobAe0qcnnbxRnoBtBXc607defPqCtFG&#10;EpV2RZ+UD9cu78YdVhc0r8+ou1hXdzan4tLoL3z2j7gFUzyhSmNOndy5VLtMm9ffhVszmqAmOT9z&#10;c5SPj/nk+BthKujI9tHMhf3B7TCVh4SB4OZSBW7J2gRrgeuedJQ1tjTWE5IlLzI4Pvnr5NfLGK4C&#10;Ee1ROc8jPudS+aT1SJgK6jz4DUZij7x+MkwFItqj9VwqX8SWxs78e2W4inqd0djvMtEHavygsq/I&#10;tWNG1eXGlsZcs1ICJwoN537zxS/8os48JZ0l54qXNN2Nl+6Eqz5I0KizK5bpbMxcqnhbP+abpevC&#10;VlTXyeMOOLNsCcu4twemsDz7//7zSfQsFzME6TNHtd+cGNOY+TsR2oml7s0BUU1fIi5St0SgNoga&#10;UGPy+Ov5yJRb/fTeXe7sWfIRctnnRaZCiGLQZ4486iM09+JB6a6d7uxb/FGisa/NxMUwsQFqLOa4&#10;+K9cB2JEZ+DESORBv1TyWLEkqyBa9u1b/xlWYx+vi3RNEDmgXypZXPj1T7+29P0IPZMNoLGCdeC4&#10;sg2gaWv2flzcGdWgXyo5tK88CROPHDVGTZ3fY3/kXrm56zv0vyHR0sIi3kC/VHI4oQeY/1RCXgiX&#10;agbH6SceISIb+VXy791I1wfxA86lksOZqQB9xxM3Rc/CLvvbRFxf+Hvy7+uZWws9KMi9Guk6IizY&#10;jsmhL5nZH8I06Ub0LFU++VlGXP/1CaKxn1YeO+rJugou5fnkvfjAFkm09Uvlm9jSGFxPSC7IGvmn&#10;32ZGuiICXSNobX0k4w/EwLjeS4Lj7LaFnXMepT6JfuUiCdoV5dGWP6uwHVLFbSJckd5drHXS0OEb&#10;oGnqUz9/Idfb8YO7XTT9q8g3Nd0V6j2vEdlo6pfKD7GmMULTa88sXfT+6/MqejsK1qdkRXqxch/R&#10;jfOOd2/6xxJS09LSNv2IaOxLWclmdEQcIXCeh3wOJMz43oJnxha9Om/tUlPjrcz3nZGukT96Whrt&#10;dvutD4jGhly/YGqKdI0GK6o0Zgh+9+QY1JhrVmXFy9VvvX1xY/LQsQA3+9K2R7pKMrj2JPPAVgk9&#10;RaixCKHSrhh0uTGosfvm3vQlO3//C92wp/7rD9D7+0R7fqSrJIfrU/7wcmUfdGwKwQahiBpUacxu&#10;MAdrqIpBjXWtaTmZcqgs+17DtilLAQoWnMyLdJUU0Ff0Nj6QRYYg14+pLjcGNQabZt9ITR9uaJoy&#10;Y8r4I7B/VEJMtQw9Txc1RLoOgxPUmHx6liWM/NrXv/L17354oertxWOo3y20wc75LHbYwgaqoWZh&#10;aaRr6oUO4xepf5uHg9ERQGu74gPBwO26I938JBY1BtBYdOz41q17++iuV4m5vDCnCWpyWG7AITZw&#10;Duo/fC7S9fTCeuYn8SNVka7GYERbjbkqk5JXsI9uD7OTEgvEqUixqTF5OMbSL9G2BfSTpN/x9P5S&#10;L5Tl74l09eIZ5RpzmHWUzixvaOjMNPvDZVkkmPzhvRsfirv/xLPGrv/PhNcNKcnRteDkJ0Rj46oO&#10;eKEy5/lIVy+eUawxB+vrXifLsFhUDtD+AVkSf+EOwDbJgFIcL5R3nXtj2qXmogVRNSCVyXjaefSi&#10;94OOUeGtzOBCscZMlMEJTgNlkpG5K43+TvuW3ODe3pnB7kR2pGLX7pJY2uNPKQ2mC5UAu9MjXQ83&#10;cn5N/a+vwYarI8NalUGGYo3pKKab6JC1rMWVZqc1tpzrNPUs4L7iI+U79xTHs8ayk2zfG/aX1MJI&#10;18Md5yGfS0yb/nr6VG1t7akTN3ylQNSjWGOcvV6e2b6UfgDrmMj2Cm9N2SQ50h1Le/wpZd9auH/j&#10;wzElka6HbHq25G6myX93RqRrEo9oq7Gj8+93lGe5uk51QMu7a3s6xbarPY5tHtC5ZEdPX9I3ayNd&#10;D8XsRqcFGqCtxrqXzUqc1gqO8Q2w/IWc1NXijj/xbFcEsC9fmjpy5e3So5GuiELKp0S6BvGIthoD&#10;uOeg267+dhc8vHf7pkP0hxHfGoNe5rM2Tf+fGNuqr+wtF0ukKxJXqNBY0L7uGeJcYxyjeiJdA2Wc&#10;+PkrLC+1RroqcQRqTEt+PS+pDXJX0iTVRLousnh4m3BnQ1ldQ6TrEjfgOmgt2bU+pR0K1tFMHBfp&#10;uijivf/48ndzIl2JeAE1Fh4Oj4l0DZRQ9S+MDxDcLzc0oMbCQ+OuHpZ+Fxfog3420AuunigbkH+X&#10;PAj85j1FLI4aL8pRBmosTBwcynKihQtkwEk2MAvujHxpIpwqq9jaHOlacswgGhu7Uwk7FuA2Mt5B&#10;jYWJ7vssvf1coBN62UAb9N+/OGTP9AOnCmfcinQ1WQ79Iy2xTx9RdtLO09pUJuZBjUUF9/6whnFv&#10;vr8o0hXhyPjFJ38iZ9a3BFcptmPeQY1FBQ8/NcQJB3LWvZaVk2ODs9zi6kY4yQZOgJ2LOt+zkQ3s&#10;17ZC9+ruKDzDVdqoSU1iH9RYVNC3QOeAgkUf/Gne/Pkn4TDnJOQc7GUDu6GeizravZANRJ9PrKJh&#10;k2hWRs/eNtECaixKWHeMfsmrCJiOx5KmXV3U4azcv3+/Zc6VSNcj6kCNRQmHp6cUJ66Sb/5Onqdh&#10;ZYJgk4+l1oMY1Fi0cKs8/6AC12zbnxxBcxCKR4x4OaA18tzuvWGay9WfE11uTKIB1FiM0nejkeYh&#10;OBsbnwtk0KucXXFoTnFYquVamXfy+PHjxy5GeuuoKAI1FvuMu+T/+PXZDwDuTz8QlsrsSyvIy8vb&#10;+va+sJQWE6DGYh9dNhyuIOztg4Ns6B7UsoGKNsh9b2/FwZ4zKeG84rP9OwzqunkPXFE2gUwzUGOx&#10;T8YKWDmZMLsbFrMhO2SxgckOSPjD9MmPV141hXMx2wK/s/ZPPf+TX48eOeSNAA1wnIAai3/uLG6C&#10;zPTFYV3BNs/fvlEtP+CWH/48SuaOaQtqbBBQPr6kbP7OsBY5e8rxoz6ZxS/x/aj88cAYBjU2GLDn&#10;bBqiHzeWZlIbJIwl1EM6GxhrhyQ2cBC2s4EsODs6uJlRtalbinxQXDFC0FiUuaDUBtTYIKGJcVJa&#10;W2vthfMkUPsAGtlAbQdcYQO3oJUN2OH+87u1q8veRziN/UusOe5SBWoM8cr7GmoM1n+eor5EUf+4&#10;TsMyogfUGOKVdzTdLuncuh0Xq3auPa5lGVEDagzxirYaY9l5UPsyogCNNXb2nbF53LBM/9G9kgOo&#10;sSgnHBrbWh04TRygrcYuJxw5t5DbdOzAK0vFbTRRY9HO2DCY1QvTz6ihLsZ2l9FWY9uLABxvsQ3Z&#10;JWuRZPmeawRqLKrZe1V7h9zn03I2KmfzOlNsrQPVVmPp9QC9s7gtN6/lc5fmVFVV1Z7nY8xN9aDj&#10;xv9F67Tem7lK/SBEFk015trQSD+HreVWFNl5jS2aOHHi+Kf6fJ+HRAH906JupTXHnTzUmEjxKYDO&#10;cQ/YN4LGCCOxrxjlLCqIdA18cMuMGhM5lAhwdE1/3/Vu+k3jZonG0OYR9SSMEl1kVUW6MlJQY1Kc&#10;ayf9bVoD3Hy3gX5zvaJTPIIai3pOf7jwBFQvJJRGujJSbhbE1r2j8fhY15ED1wF6GpiL0tcpsVSh&#10;xmKLm1G0w+bdlSWWgFQr8I2iMTjPA5FDy4uRroGEzW+/FZCnoscBJWoMkUPr/9XX1z8ERz1LO1xn&#10;A3fgLhtoga6H7qf4HZxhDvYF9KtDsuhX5X4nbaWas5ThkmcbR40hcuic8Nprr52E3NdY6iGFDZTD&#10;XjaQBDsM0hOO5uRm+nQD59iQsX5XWU5a5l1/ZbYmZaUd6S7OStvY6S+Zd5LWKD9HIVsyMjMcMtKh&#10;xpAQUTpZ+iah9MzqeT7Wed79cHFtwROvHj9sWOzHQnhv3vzTloWvJxw9PG19t+LaaK8x8zuVNUsM&#10;1wInRI0hIaJ0thi+bWA8Hlu2eU9ZTN//NyYwnbmFub7z25FKv9Q/wTR1C04ork2Gf8dYwXP5A+Z1&#10;fUnglKgxJETs+R+DYe4DSDbQDP/RVSgzvPX76XT49jkDSzUcJv9njWm5Znht1A/HGmbPyZrHHtsA&#10;9xNIYEEHrGGjXmyB5YY3vzWUzuHsCDbqBOzn8joHFWxgF9Tx2Xdygc3QYjD8/rkFhhXQu5SNWgeZ&#10;bGDeQ7aCBsNFKOXSN0MeX8EqLsrm4ALboZ4NpIBzDhvKYSv48k9X9AJcWh/Ygx1qDAkRD3cUFW3p&#10;BAvjs2P+H+9CbcmScQV0+OE1zpHHZbjIBmbVOYuWTPrd2qKtRvNWNmofdJSQQGk37Gaj3qmDiqKk&#10;/55bVNRxcD4b1QDnubxa4DQbOAPNfPY9XKAa7hYVjf3NyuId0LedjdoLlWyAr2BR0Q2o5dLfgaMe&#10;FSxqvc8FTsF1NrAf2tkKFlWxFTQ8v7MPwJob2CKDGkM0oH1qJf1q8jGr+MASgM6/JtChZX726qxb&#10;QN8ix77TDNA8VcZTjweXxr6p+BxFOBNuA3QvlTEDBjWGaMGxaWmb56Y98H7QlTcvzzTk3Y2bp2/x&#10;Y/3uz0/IzVq0ZE7Wpg+2qVlnk6ax88ZDYzJzZ2+WMdSNGkM04dbRY8d8CqjXWnPs5uVjNWf9ZtFv&#10;PXasBc4fq7mgpgLtKbfVnKaAs0ePWeWkQ40h8Yn2GpMLagyJT1BjqDFEW9pN9yNdBQ7UGBKftK84&#10;3dzsd65WuECNIfGJa90rw4ePaop0NQA1hsQ1G2sjXQNAjSFxTa4s47rGoMaQOAY1hiDaghpDEG3J&#10;PR3pGgBqDIlrso73Rt5XLmoMiWNKFqUmRtxvHWoMiWO6W28cTQq8ilJbUGNIfHMtI9K7l2isse7a&#10;GicXdNackqy1QY0h4cGeHt8ae5CSUjyljgSbVuakLhU98KHGkPAQ7xo7lNgDOxPJItZ1+dC7Wtxt&#10;px01hoSFeNdYQS1A12Sm9erIaqIlN1c40oEaQ8JCoymuNeYy2QH6yB5/dwruAFzMJU3a1pSMzKRn&#10;Iz9ugQwGWsxxbVd0ZV+iNTaT8Vfs3Ey/1iUTjTXZLl2xvqjc9SuCKEemU3oN0bavuGMngGMy8zvS&#10;u+EcQMkM4Uj3cOwrIoMDbTV2/q2D1qXbwGm6CeXzrIdn1ghH0K6IDBY0Hh8rX5yysRvuLL4G/QUb&#10;jNvFA23DI91LRpDwkBypeR5/vtPe1tHVxtPZwYfau9r5YJfXyE4vkZ3eIju8RUqC3d6yFysini4J&#10;Sqosyb67zctxMXuxdpLspZGSinqL7PZSOx8f3lv2YmSHWNEur2X6vyLSb0E8SZJ9l5eUksuo4FsQ&#10;TxI/fKDsvaWUZi9+eDH7Du/fQoCKSC6jt9vF/R7qXLosMhrr/SCnoCA3NZ8jL21jARsqyE0zc5EF&#10;qTl85GYTH1mUnlkkRObxKbPSC/nI1M38SdnpfPZmkxC5Kc3MBQtTNkmy54L5adl8TjlpQvbZQva5&#10;qUJkjpj9Bj5UmCN8pCJTLp99Ziafe356FpdTYVYGH1mQkSV8eCH7wgzhpLwNfGR+Wo4QaRJqL+Yk&#10;XsbCLKF2BalC5EZTEV+7tCz+Mm4SLmN+unDBN6UKlyktm48UL2NRRgafU4FQp4LsNP4ymdOE2omX&#10;SVJl8VsqMm3kTpJ+S8Jlkn5LOWlC7YTboWBjOl978TJJbqwiU46QvfAtFWRk8t+CeI+I35Ike8m3&#10;lL9BuCI5wmXMF66t5G7LSxcueDb9ObZO97F9jdYag7am5pbqlc0cDWkHW9hQS82Gi1xky1oLH2k1&#10;XuIiryesvcZFnhYiW7ak85F16+v4kyo28tlfNAqRJ5IvcMFrY/bzkWeW85HNKeV8TgfSGvjst5n4&#10;lIdX2fnI3dl89ueGNfKRe9bykdfG7+JPKi7kc29OK+Wyv1aYzUe2mEv5lNUr+TKvbcznj18cdpkL&#10;2dP38ZFXV9TwJ23J4yOvmKr4D7clgy+yZbVwbcvf4Epvvj49jf+ctUa+zKbMPXzKU+vP88GUcj5U&#10;v/wcF7y+bOl1Pvsk4VvakSykTK7lg3sz+CvWYDzBR55ef4av6MQyvva25XxkS2YxX9GWMULtd6/j&#10;Q8dXXOEP70/nnQT/5wAADTpJREFUr33DsHo+8tBqvszrbxXyOZ0dJnx1Gwv4b2FbqnCZigqFDy/c&#10;WNcKc/jaNQ0Talf8N/7D21dXDrzbGtOFG2t70bXmJoe/bSe01BhDS4YQLL7Eh67nC2OGOef50J0U&#10;4fFtUTYfuidGHha2gbpv5idIQm0FH+pJE3ztOfKETRmHnRNO2iBYYAqEra4uiYsiagr4UINY5TPC&#10;4+WD54XIc5uF4KiTfOjQQSGyuJoP7RefTi2CLahJnAlTYeFD3X8WzM9bRLfUGa186MhePtRf2MAH&#10;D28VUmYK17bmDSFympkP3UoRIssE59i3ze18sEjwO9OxQYhMNAonZdfzoVohz45CwYHoefEypgi7&#10;Tt4zC67wxx3mQ92pQmSpeMWGCR/5zEY+dMMkHL4oZv9nYT7slUwhUr+HD90Xv6WdB/hQTZEQWSmU&#10;eVu8sfaXC8eHCPeQRbyMmZf50MkdQmSJTYishABorbEG4Y7q3XWVD14vFy5V2UU+dKdAUMaiTD50&#10;t0BQxgnhSt7dfo8PnhGuZLtJ+MpvbG/jg0uu8CFnvhC54wwfqi8RrrR1Jx9qKhF+lM4Lu5I8mCuI&#10;4LS4ad1y4eaoOSpE7hZu2GP7xUhh95JrRUKZB4XIzgR+LLF/jyCXnjTBrdlJ8S7dYRciBeHBFuHa&#10;Vk8QItMECd8s4Mt07RWqfGu7cL/nC78AD/OFyOJCIadS4Vs6K9yQ9/OEXwDbHv6K9Rbc4CMl31Ji&#10;HR9qSxF21RR/dWCJsBlnvdDnchQKo6vnS/hr35sgfImNW4Rvac1xoU5zhchy4cOf3iUUdEz4lm6L&#10;d9sx4R5yvSLcQycFI0b/lgY+KN5tfbuFb0nyJfsgfBqDDuHe6usQNunoEFq0/nYhUtSYJLJbuCj9&#10;Hf0DIyUa6xNPaheUIclJLFOiMTGnXuGXHHqESJcYKdFYh5B9lzhO0SncHGKeEo1JaieeJMlerJ1E&#10;Y91iyg4vVZZcW4nGOoWc+tq9RYqXUdRYf7sQKflIkjoJv44SjYmR0gsuZi/WTqIx8TKBWKaYk+Qy&#10;iRoDMVLyLYnZSy6jqLFusXbiR/J6Y0k01iv5SF4vuHBFIq+xqxtUnDQ3Vfk57etV7JNzvlDF8MKp&#10;7MBpBrBTxiZWnvRssAdO5MnhMcrPgc1HA6fxxLnpuvKT2tap8FB/rlDFPI6yPYHTeOJ6QcU9VG0J&#10;lEJrjbVWBE4zAElXXTZd252BE3liP6ji27u6N3CaARz3v0eQV3orbio/6ZKaTZIP1AdO40mbxc9m&#10;6r7o3K7CQ31jZeCNLAdw9JTyc2Dtw8BpPKkP6BdLa42pmkrmUrPfW5+Kk9TVTs1J/SpuE1UfCdSc&#10;E77ahe1bUvWRVF3vgAVprTEEGeygxhBEW1BjCKItqDEE0RbUGIJoC2oMQbRFY431X65vC5zKgzv1&#10;l9T4QAlsRB1A03nlQ6L3bReUDlt1kZo11Ssa4SRDNR0X6jsCJZQWxM1j6Fdi7W4jtbt5vkXBOfCQ&#10;MXPfrL/wIGBKgVv1l5mvte3CRQXfbmN9M/Ov9XxjoJQiXRfquVE4BQXdqr/EXIf+K/UKNr+9fZ6c&#10;1Fh/2d9cBm019mBtevpSpXuJWldmrV7VGTidByem3AucyJ0dK8xzdgZO5saF1ZlZqw8HTifSUTiU&#10;uX03r8lcXhcwMc/1t1bQr43GzNSpzbJPOjyeHby//YH8MeX23MnMnKiqpTmrSwIm5ukyzeqmL8Wa&#10;rNy5sod6a5dnJmW3w621KckZcgeie7eu2LhiH8CeRblryuT+hN5anpL5IZmyu2OB3MpB1eKspJRO&#10;cKUas1bYAidnObEgK3l9O5iTc1JT/fzYaKuxfUndkLdJ4cjeuiroVHYXM9yf8qpSMbcufABXle6s&#10;s5K+98vfVXLGibxnTgKcWnQHDi2VO3Wrf9ucVXRbVF4ErpQyuQXdWruCTH/tm6qT/6mOmpaco69e&#10;4gXokD8zojJhEX1PZe4FWJMj95w5e6FzcQUsTenrXrpe5jmODQ6w/+1he9J5ePiB3JbsRE4fFJno&#10;m84+9Fm5lYP0ffRNVwWVywCar8k8p6/gAPTMu9D9Ct1VG3XGdzptNZZBl+xcrrC3yDTw6X6q7J3V&#10;m/MvBk7lxpGUvJSawMncqZ26au1sRZMPe2DSMYDsjfTPf+bVwMm5k1qz6OvASNK8X+45fX3sTPyS&#10;ZTvk73vXAwW0IM8ZzWnlgRPzdD1IpzsNtdPXrh99TO45TM8k+Vjfmsu0rhNltknMZI1bc9uZiR4d&#10;M+ROj2T6yTvy6E7pjOV6uZUjJ609A2kL81POBUwsVI/+W3jJlZOwbuEaP02zthobz/z2vKp81l1V&#10;otJZLZZVUCz394en6EnT1vf2KzypbeLEd3UKHg4YJtBK3sSsi8g7HjAtD+/79spCBU9xh5mJsBcW&#10;9FZfCJhUJJfuwR76z4VbEwoCp+VpS6E11vTLyZPGKZklejwRbm+mH3eu5Sp4jFu3n/xLVzIT+67R&#10;DlBQfne8gnPg+CqAVb/OMs9sUHDSzuW9UPr83GdX+kmjrcbG0U1L72jFGjv7qtJm7Moz60rfMil4&#10;WmXITQA4vUqJTYH+6cqj26Mdy5VN12c0lswsqNxcGzAtTyOrsZuTdysoiNFY59CZ22YZFfwKMBrb&#10;9muAO7PkG4Ae0BrrX7ONPjlTvqXp6Fvn4U7ubcbnqOyujWvjcrJexZKg4C66s6QU4NgfCjY8VSJ/&#10;ku/Jd+mbNYHuKx5MCZyY5+g79XBzrgO65vmZ862txgrox6rGJKUu4A5Plf3UydM6b86M595TZBkD&#10;2E3fI85EZb8AHRl0IW1JjsApJYyjO1Sb1tKFrZZ/XmMaozHbnCMBU0qoogXZmTJ35pDXTwZOzLOR&#10;7iseZqwDifI72w823IOHM2mlOFfKlot1wgn6N2rWUfox0xg4NUf6IqKSgrkKDMC3ljArn+vmzZ7w&#10;/+T/bJyazvyur6T7mHXyn7aPz6Mv2dFicFvyPgBtNVY36+LFOQo3OXSVjtp7+7oK14yFym58Wpiz&#10;qi+uSVM2qbs/1dTYVLhEmQfkN+kuYuvSAw1pH8rvAhON1YzMv3lNweNsFdfoVV72n86NjXQ71ra+&#10;5GLxbPmmbkZjffO3NF3N2iizHXMVvVR1t7kDzAsu1c+Xu7br4fTJDa03XD2r3jjtaJXbdzj7araj&#10;hXRhb8p+HusveLX6zrUOOGA4fm5VvsyTXDkv1Ny+1nllxulrl2b5+S3UeHys4sM5KxQug+xfNDM3&#10;JVNhk0TjOq/Ydn987mxTe+Bkbtxck5j0ocJ29gSz0ur4B8uWK2gzH5yjxZ/95ubUlPOBE/Nc4xZ1&#10;XlXyc3OB+a1vmj5nWWvApALdZ+kfwSuJa5fNk9s/702YsjF17RWAjAWL/Pzmu2MbuiY7Ob/XOXp5&#10;7oaNcp/8CkZkp60ndukHsg0y3QkfbExJo2u3d/IMc+DkLH0z3tuUktYAuxdvWJrn56dG83keKtb+&#10;9HV1dalZ/aMCNV5We9W6P1bh/t9FX4owOXNXU0y3kpP6u7o6+5UW1NvV1e0S/smtVleX4i+2X82V&#10;5r8e/8/0OJcKQbQFNYYg2oIaQxBtQY0hiLagxhBEW1BjCKItqDEE0RbUGIJoC2oMQbQFNYYg2oIa&#10;QxBtQY0hiLagxhBEW1BjCKItqDEE0RbUGIJoC2oMQbQFNYYg2oIaQxBtQY0hiLagxhBEW1BjCKIt&#10;qLFogBKggzLSW01yc7aT3AfGm+TvOoEECWosGlCoMbtOrj9PIwXeNeak7EoqiAQBaixakNWAsegt&#10;ijL1mrNF/r5BSHCgxqIF+RqzULI3JPKtMSclW6hIcKDGogVOCcw/+q+M0pUBmCmK9b5u0VM6QRM6&#10;E3hLY9ZROjObhcPIBoXup5k7xGREGcizmEkXvs82uEGNRQtuGitjxGE1MK+MNkiAMrAJq6lq8JuG&#10;onRcJK8xI5+ojH3qswjZINqDGosW3DRmcNI9Qu6V6RzSIaeBYm2BJoo1Fg5IYwe7gZEPF6kDoa9I&#10;vy/j3tsZdTHPYnZKtnESCQrUWLTgpjEHCTm59wYSclLs1ng6ik3nnkZPlGdn5MMfEl+E9zrKaOEf&#10;5ijsLIYH1Fi04P48BtJX0bLvHu+extvpEpsHebXSmfAPdgoMmUgw4HWOFsKiMVpl9LOZziqJQLQG&#10;r3O04Edjejdjvd6rxti+oo3tKwqHBmqM7k9auAgcIQsPqLFowY/GLJTBwbyyz2O8zWNAGmLzKPPQ&#10;mNPtvZ4xJtpJEG0e4QI1Fi340Rhnl9exuzxbOdu91zQG90gdRbdWkvfVbJ/TRII4ZTE8oMaiBX8a&#10;A7OeFga/kbrOQ0h8GnEMWni16imdWyJmPM1QxoQMaFYME6ix2EPBXCrf4FyqsIEai0H05uDzMKPF&#10;I1ygxmIQe/ANGa5tCR+osVhE/hpNX+AazfCBGkMQbUGNIYi2oMYQRFtQYwiiLagxBNEW1BiCaAtq&#10;DEG0BTWGINqCGkMQbUGNIYi2oMYQRFtQYwiiLagxBNEW1BiCaMv/B+b/iksFed4EAAAAAElFTkSu&#10;QmCCUEsDBBQABgAIAAAAIQBIP/KK3wAAAAoBAAAPAAAAZHJzL2Rvd25yZXYueG1sTI9BS8NAFITv&#10;gv9heYI3u8mWRInZlFLUUxFsBfH2mrwmodm3IbtN0n/v9mSPwwwz3+Sr2XRipMG1ljXEiwgEcWmr&#10;lmsN3/v3pxcQziNX2FkmDRdysCru73LMKjvxF407X4tQwi5DDY33fSalKxsy6Ba2Jw7e0Q4GfZBD&#10;LasBp1BuOqmiKJUGWw4LDfa0aag87c5Gw8eE03oZv43b03Fz+d0nnz/bmLR+fJjXryA8zf4/DFf8&#10;gA5FYDrYM1dOdEGrZxWiGlQM4upHKl2COGhIVJqALHJ5e6H4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+MkymKBwAAhCMAAA4AAAAAAAAAAAAAAAAAOgIAAGRy&#10;cy9lMm9Eb2MueG1sUEsBAi0ACgAAAAAAAAAhAHdLMLa5UAAAuVAAABQAAAAAAAAAAAAAAAAA8AkA&#10;AGRycy9tZWRpYS9pbWFnZTEucG5nUEsBAi0AFAAGAAgAAAAhAEg/8orfAAAACgEAAA8AAAAAAAAA&#10;AAAAAAAA21oAAGRycy9kb3ducmV2LnhtbFBLAQItABQABgAIAAAAIQCqJg6+vAAAACEBAAAZAAAA&#10;AAAAAAAAAAAAAOdbAABkcnMvX3JlbHMvZTJvRG9jLnhtbC5yZWxzUEsFBgAAAAAGAAYAfAEAANpc&#10;AAAAAA==&#10;">
                <v:shape id="Picture 429" o:spid="_x0000_s1061" type="#_x0000_t75" style="position:absolute;left:1416;top:-5478;width:8842;height:5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tg8xgAAANwAAAAPAAAAZHJzL2Rvd25yZXYueG1sRI9BawIx&#10;FITvBf9DeEJvNWsrpa5GEaHUQw9W68HbM3nurm5etknqrv++KQgeh5n5hpnOO1uLC/lQOVYwHGQg&#10;iLUzFRcKvrfvT28gQkQ2WDsmBVcKMJ/1HqaYG9fyF102sRAJwiFHBWWMTS5l0CVZDAPXECfv6LzF&#10;mKQvpPHYJrit5XOWvUqLFaeFEhtalqTPm1+rQP/s9uflaqT9aXyQxfaz/dBxrdRjv1tMQETq4j18&#10;a6+MgtHLEP7PpCMgZ38AAAD//wMAUEsBAi0AFAAGAAgAAAAhANvh9svuAAAAhQEAABMAAAAAAAAA&#10;AAAAAAAAAAAAAFtDb250ZW50X1R5cGVzXS54bWxQSwECLQAUAAYACAAAACEAWvQsW78AAAAVAQAA&#10;CwAAAAAAAAAAAAAAAAAfAQAAX3JlbHMvLnJlbHNQSwECLQAUAAYACAAAACEAOabYPMYAAADcAAAA&#10;DwAAAAAAAAAAAAAAAAAHAgAAZHJzL2Rvd25yZXYueG1sUEsFBgAAAAADAAMAtwAAAPoCAAAAAA==&#10;">
                  <v:imagedata r:id="rId14" o:title=""/>
                </v:shape>
                <v:group id="Group 427" o:spid="_x0000_s1062" style="position:absolute;left:5359;top:-638;width:1683;height:404" coordorigin="5359,-638" coordsize="1683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28" o:spid="_x0000_s1063" style="position:absolute;left:5359;top:-638;width:1683;height:404;visibility:visible;mso-wrap-style:square;v-text-anchor:top" coordsize="1683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IZqwgAAANwAAAAPAAAAZHJzL2Rvd25yZXYueG1sRI/disIw&#10;FITvhX2HcBb2TtPVRaQaRWQXCir49wCH5tgUm5PSxNq+/UYQvBxm5htmsepsJVpqfOlYwfcoAUGc&#10;O11yoeBy/hvOQPiArLFyTAp68rBafgwWmGr34CO1p1CICGGfogITQp1K6XNDFv3I1cTRu7rGYoiy&#10;KaRu8BHhtpLjJJlKiyXHBYM1bQzlt9PdKlgb0+/ImMtht93ss22bZD3/KvX12a3nIAJ14R1+tTOt&#10;4GcygeeZeATk8h8AAP//AwBQSwECLQAUAAYACAAAACEA2+H2y+4AAACFAQAAEwAAAAAAAAAAAAAA&#10;AAAAAAAAW0NvbnRlbnRfVHlwZXNdLnhtbFBLAQItABQABgAIAAAAIQBa9CxbvwAAABUBAAALAAAA&#10;AAAAAAAAAAAAAB8BAABfcmVscy8ucmVsc1BLAQItABQABgAIAAAAIQCxpIZqwgAAANwAAAAPAAAA&#10;AAAAAAAAAAAAAAcCAABkcnMvZG93bnJldi54bWxQSwUGAAAAAAMAAwC3AAAA9gIAAAAA&#10;" path="m,l1683,r,403l,403,,xe" stroked="f">
                    <v:path arrowok="t" o:connecttype="custom" o:connectlocs="0,-638;1683,-638;1683,-235;0,-235;0,-638" o:connectangles="0,0,0,0,0"/>
                  </v:shape>
                </v:group>
                <v:group id="Group 425" o:spid="_x0000_s1064" style="position:absolute;left:7793;top:-5114;width:2040;height:2501" coordorigin="7793,-5114" coordsize="2040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26" o:spid="_x0000_s1065" style="position:absolute;left:7793;top:-5114;width:2040;height:2501;visibility:visible;mso-wrap-style:square;v-text-anchor:top" coordsize="2040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O18xwAAANwAAAAPAAAAZHJzL2Rvd25yZXYueG1sRI9Ba8JA&#10;FITvBf/D8oTe6kYbpaauolKlh1aoeujxkX0m0ezbmF2T9N93CwWPw8x8w8wWnSlFQ7UrLCsYDiIQ&#10;xKnVBWcKjofN0wsI55E1lpZJwQ85WMx7DzNMtG35i5q9z0SAsEtQQe59lUjp0pwMuoGtiIN3srVB&#10;H2SdSV1jG+CmlKMomkiDBYeFHCta55Re9jej4PKxnI5HB7PdfX5Hb2Uc31bX806px363fAXhqfP3&#10;8H/7XSuIn8fwdyYcATn/BQAA//8DAFBLAQItABQABgAIAAAAIQDb4fbL7gAAAIUBAAATAAAAAAAA&#10;AAAAAAAAAAAAAABbQ29udGVudF9UeXBlc10ueG1sUEsBAi0AFAAGAAgAAAAhAFr0LFu/AAAAFQEA&#10;AAsAAAAAAAAAAAAAAAAAHwEAAF9yZWxzLy5yZWxzUEsBAi0AFAAGAAgAAAAhAKr47XzHAAAA3AAA&#10;AA8AAAAAAAAAAAAAAAAABwIAAGRycy9kb3ducmV2LnhtbFBLBQYAAAAAAwADALcAAAD7AgAAAAA=&#10;" path="m,l2040,r,2501l,2501,,xe" stroked="f">
                    <v:path arrowok="t" o:connecttype="custom" o:connectlocs="0,-5114;2040,-5114;2040,-2613;0,-2613;0,-5114" o:connectangles="0,0,0,0,0"/>
                  </v:shape>
                </v:group>
                <v:group id="Group 421" o:spid="_x0000_s1066" style="position:absolute;left:1267;top:-5188;width:8646;height:4832" coordorigin="1267,-5188" coordsize="8646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24" o:spid="_x0000_s1067" style="position:absolute;left:1267;top:-5188;width:612;height:3720;visibility:visible;mso-wrap-style:square;v-text-anchor:top" coordsize="612,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ebbxgAAANwAAAAPAAAAZHJzL2Rvd25yZXYueG1sRI9PawIx&#10;FMTvBb9DeIKXUrOt4patUUQoeFH8U9rrY/O62Zq8bDdR12/fFASPw8z8hpnOO2fFmdpQe1bwPMxA&#10;EJde11wp+Di8P72CCBFZo/VMCq4UYD7rPUyx0P7COzrvYyUShEOBCkyMTSFlKA05DEPfECfv27cO&#10;Y5JtJXWLlwR3Vr5k2UQ6rDktGGxoaag87k9Owch+Ljf1o9teu/FPZb5WaPP1r1KDfrd4AxGpi/fw&#10;rb3SCsajHP7PpCMgZ38AAAD//wMAUEsBAi0AFAAGAAgAAAAhANvh9svuAAAAhQEAABMAAAAAAAAA&#10;AAAAAAAAAAAAAFtDb250ZW50X1R5cGVzXS54bWxQSwECLQAUAAYACAAAACEAWvQsW78AAAAVAQAA&#10;CwAAAAAAAAAAAAAAAAAfAQAAX3JlbHMvLnJlbHNQSwECLQAUAAYACAAAACEAnE3m28YAAADcAAAA&#10;DwAAAAAAAAAAAAAAAAAHAgAAZHJzL2Rvd25yZXYueG1sUEsFBgAAAAADAAMAtwAAAPoCAAAAAA==&#10;" path="m,l612,r,3720l,3720,,xe" stroked="f">
                    <v:path arrowok="t" o:connecttype="custom" o:connectlocs="0,-5188;612,-5188;612,-1468;0,-1468;0,-5188" o:connectangles="0,0,0,0,0"/>
                  </v:shape>
                  <v:shape id="Text Box 423" o:spid="_x0000_s1068" type="#_x0000_t202" style="position:absolute;left:7877;top:-5036;width:2036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  <v:textbox inset="0,0,0,0">
                      <w:txbxContent>
                        <w:p w14:paraId="271572F7" w14:textId="00CF1A9F" w:rsidR="00C97B96" w:rsidRPr="00FC5C5F" w:rsidRDefault="00C97B96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E970F4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it-IT"/>
                            </w:rPr>
                            <w:t xml:space="preserve">Axitinib </w:t>
                          </w:r>
                          <w:r w:rsidRPr="00FC5C5F">
                            <w:rPr>
                              <w:rFonts w:ascii="Arial"/>
                              <w:b/>
                              <w:sz w:val="18"/>
                              <w:lang w:val="it-IT"/>
                            </w:rPr>
                            <w:t>(N=194)</w:t>
                          </w:r>
                        </w:p>
                        <w:p w14:paraId="7F6D9202" w14:textId="77777777" w:rsidR="00C97B96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Mediana 4,8 mesi </w:t>
                          </w:r>
                        </w:p>
                        <w:p w14:paraId="65D1F0CA" w14:textId="77777777" w:rsidR="00C97B96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6F7B5D30" w14:textId="77777777" w:rsidR="00C97B96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2EBD1866" w14:textId="77777777" w:rsidR="00C97B96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Sorafenib (N=195) Mediana 3,4 mesi </w:t>
                          </w:r>
                        </w:p>
                        <w:p w14:paraId="17194DD3" w14:textId="77777777" w:rsidR="00C97B96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7CE82F24" w14:textId="551EBBD9" w:rsidR="00C97B96" w:rsidRPr="00FC5C5F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Hazard 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Ratio=0,74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pacing w:val="28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IC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95%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[0,58 –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0,94]</w:t>
                          </w:r>
                        </w:p>
                        <w:p w14:paraId="726567DE" w14:textId="77777777" w:rsidR="00C97B96" w:rsidRDefault="00C97B96">
                          <w:pPr>
                            <w:spacing w:line="191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 = 0,0063</w:t>
                          </w:r>
                        </w:p>
                      </w:txbxContent>
                    </v:textbox>
                  </v:shape>
                  <v:shape id="Text Box 422" o:spid="_x0000_s1069" type="#_x0000_t202" style="position:absolute;left:5549;top:-556;width:13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  <v:textbox inset="0,0,0,0">
                      <w:txbxContent>
                        <w:p w14:paraId="60C88F6C" w14:textId="77777777" w:rsidR="00C97B96" w:rsidRDefault="00C97B96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Tempo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(mesi)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6866CB21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A8BA667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A7B8918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20474918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9CBDC5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CD18991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D9758D8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52380FCA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BC2908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022E495C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4C0ED24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8566A0E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62F5BB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1DFA539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BD258B2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0FA1681A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E237334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71076FD9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55ACF7E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7D6F1C2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C058947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B702E8E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9B6B52F" w14:textId="77777777" w:rsidR="001A349E" w:rsidRPr="00FC5C5F" w:rsidRDefault="001A349E" w:rsidP="00E970F4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</w:p>
    <w:p w14:paraId="31519D5F" w14:textId="7D66388B" w:rsidR="001A349E" w:rsidRPr="00FC5C5F" w:rsidRDefault="00D772D4" w:rsidP="00FC5C5F">
      <w:pPr>
        <w:pStyle w:val="Heading1"/>
        <w:ind w:left="0"/>
        <w:rPr>
          <w:b w:val="0"/>
          <w:bCs w:val="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4C56AE" wp14:editId="22315848">
                <wp:simplePos x="0" y="0"/>
                <wp:positionH relativeFrom="page">
                  <wp:posOffset>751205</wp:posOffset>
                </wp:positionH>
                <wp:positionV relativeFrom="paragraph">
                  <wp:posOffset>657225</wp:posOffset>
                </wp:positionV>
                <wp:extent cx="346075" cy="2362200"/>
                <wp:effectExtent l="0" t="1905" r="0" b="0"/>
                <wp:wrapNone/>
                <wp:docPr id="440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46650" w14:textId="77777777" w:rsidR="00C97B96" w:rsidRDefault="00C97B96">
                            <w:pP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36E60E6A" w14:textId="77777777" w:rsidR="00C97B96" w:rsidRDefault="00C97B96">
                            <w:pP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32C3BC05" w14:textId="77777777" w:rsidR="00C97B96" w:rsidRDefault="00C97B96">
                            <w:pP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1A10D88C" w14:textId="77777777" w:rsidR="00C97B96" w:rsidRPr="00FC5C5F" w:rsidRDefault="00C97B96">
                            <w:pPr>
                              <w:spacing w:before="86" w:line="128" w:lineRule="auto"/>
                              <w:ind w:left="320" w:right="61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Arial"/>
                                <w:b/>
                                <w:sz w:val="16"/>
                                <w:lang w:val="it-IT"/>
                              </w:rPr>
                              <w:t>e n</w:t>
                            </w:r>
                          </w:p>
                          <w:p w14:paraId="13502657" w14:textId="77777777" w:rsidR="00C97B96" w:rsidRPr="00FC5C5F" w:rsidRDefault="00C97B96">
                            <w:pPr>
                              <w:spacing w:before="43" w:line="59" w:lineRule="auto"/>
                              <w:ind w:left="320" w:right="61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Arial"/>
                                <w:b/>
                                <w:sz w:val="16"/>
                                <w:lang w:val="it-IT"/>
                              </w:rPr>
                              <w:t>o i</w:t>
                            </w:r>
                          </w:p>
                          <w:p w14:paraId="04DB82EB" w14:textId="77777777" w:rsidR="00C97B96" w:rsidRPr="00FC5C5F" w:rsidRDefault="00C97B96">
                            <w:pPr>
                              <w:spacing w:before="12" w:line="104" w:lineRule="auto"/>
                              <w:ind w:left="320" w:right="61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Arial"/>
                                <w:b/>
                                <w:sz w:val="16"/>
                                <w:lang w:val="it-IT"/>
                              </w:rPr>
                              <w:t>s s e r</w:t>
                            </w:r>
                          </w:p>
                          <w:p w14:paraId="743A2465" w14:textId="77777777" w:rsidR="00C97B96" w:rsidRPr="00FC5C5F" w:rsidRDefault="00C97B96">
                            <w:pPr>
                              <w:spacing w:before="18" w:line="104" w:lineRule="auto"/>
                              <w:ind w:left="320" w:right="61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Arial"/>
                                <w:b/>
                                <w:sz w:val="16"/>
                                <w:lang w:val="it-IT"/>
                              </w:rPr>
                              <w:t>g o r</w:t>
                            </w:r>
                          </w:p>
                          <w:p w14:paraId="75932B47" w14:textId="77777777" w:rsidR="00C97B96" w:rsidRPr="00FC5C5F" w:rsidRDefault="00C97B96">
                            <w:pPr>
                              <w:spacing w:line="123" w:lineRule="exact"/>
                              <w:ind w:left="320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Arial"/>
                                <w:b/>
                                <w:sz w:val="16"/>
                                <w:lang w:val="it-IT"/>
                              </w:rPr>
                              <w:t>P</w:t>
                            </w:r>
                          </w:p>
                          <w:p w14:paraId="29F034E9" w14:textId="77777777" w:rsidR="00C97B96" w:rsidRPr="00FC5C5F" w:rsidRDefault="00C97B96">
                            <w:pPr>
                              <w:spacing w:before="65" w:line="128" w:lineRule="auto"/>
                              <w:ind w:left="320" w:right="61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Arial"/>
                                <w:b/>
                                <w:sz w:val="16"/>
                                <w:lang w:val="it-IT"/>
                              </w:rPr>
                              <w:t>a d</w:t>
                            </w:r>
                          </w:p>
                          <w:p w14:paraId="7F2A9AB1" w14:textId="77777777" w:rsidR="00C97B96" w:rsidRPr="00FC5C5F" w:rsidRDefault="00C97B96">
                            <w:pPr>
                              <w:spacing w:before="54" w:line="98" w:lineRule="auto"/>
                              <w:ind w:left="320" w:right="61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Arial"/>
                                <w:b/>
                                <w:sz w:val="16"/>
                                <w:lang w:val="it-IT"/>
                              </w:rPr>
                              <w:t>a r e</w:t>
                            </w:r>
                          </w:p>
                          <w:p w14:paraId="207D8684" w14:textId="77777777" w:rsidR="00C97B96" w:rsidRPr="00FC5C5F" w:rsidRDefault="00C97B96">
                            <w:pPr>
                              <w:spacing w:before="48" w:line="57" w:lineRule="auto"/>
                              <w:ind w:left="320" w:right="61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Arial"/>
                                <w:b/>
                                <w:sz w:val="16"/>
                                <w:lang w:val="it-IT"/>
                              </w:rPr>
                              <w:t>b i l</w:t>
                            </w:r>
                          </w:p>
                          <w:p w14:paraId="0A9E4681" w14:textId="77777777" w:rsidR="00C97B96" w:rsidRPr="00FC5C5F" w:rsidRDefault="00C97B96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3"/>
                                <w:szCs w:val="3"/>
                                <w:lang w:val="it-IT"/>
                              </w:rPr>
                            </w:pPr>
                          </w:p>
                          <w:p w14:paraId="75038074" w14:textId="77777777" w:rsidR="00C97B96" w:rsidRPr="00FC5C5F" w:rsidRDefault="00C97B96">
                            <w:pPr>
                              <w:spacing w:line="128" w:lineRule="auto"/>
                              <w:ind w:left="320" w:right="61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Arial"/>
                                <w:b/>
                                <w:sz w:val="16"/>
                                <w:lang w:val="it-IT"/>
                              </w:rPr>
                              <w:t>e n</w:t>
                            </w:r>
                          </w:p>
                          <w:p w14:paraId="2263C7D2" w14:textId="77777777" w:rsidR="00C97B96" w:rsidRDefault="00C97B96">
                            <w:pPr>
                              <w:spacing w:before="30" w:line="80" w:lineRule="auto"/>
                              <w:ind w:left="320" w:right="61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 i z r</w:t>
                            </w:r>
                          </w:p>
                          <w:p w14:paraId="68F5897F" w14:textId="77777777" w:rsidR="00C97B96" w:rsidRDefault="00C97B96">
                            <w:pPr>
                              <w:spacing w:before="6" w:line="128" w:lineRule="auto"/>
                              <w:ind w:left="320" w:right="61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 p</w:t>
                            </w:r>
                          </w:p>
                          <w:p w14:paraId="2EA8AE8B" w14:textId="77777777" w:rsidR="00C97B96" w:rsidRDefault="00C97B96">
                            <w:pPr>
                              <w:spacing w:before="29" w:line="81" w:lineRule="auto"/>
                              <w:ind w:left="320" w:right="61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 r</w:t>
                            </w:r>
                          </w:p>
                          <w:p w14:paraId="183CE96F" w14:textId="77777777" w:rsidR="00C97B96" w:rsidRDefault="00C97B96">
                            <w:pPr>
                              <w:spacing w:line="130" w:lineRule="exact"/>
                              <w:ind w:left="320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56AE" id="Text Box 430" o:spid="_x0000_s1070" type="#_x0000_t202" style="position:absolute;margin-left:59.15pt;margin-top:51.75pt;width:27.25pt;height:18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ixa2gEAAJgDAAAOAAAAZHJzL2Uyb0RvYy54bWysU9uO0zAQfUfiHyy/06RdKChqulp2tQhp&#10;uUgLH+A4TmKReMyM26R8PWOn6XJ5Q7xY47F95pwz4931NPTiaJAsuFKuV7kUxmmorWtL+fXL/Ys3&#10;UlBQrlY9OFPKkyF5vX/+bDf6wmygg742KBjEUTH6UnYh+CLLSHdmULQCbxwfNoCDCrzFNqtRjYw+&#10;9Nkmz7fZCFh7BG2IOHs3H8p9wm8ao8OnpiETRF9K5hbSimmt4prtd6poUfnO6jMN9Q8sBmUdF71A&#10;3amgxAHtX1CD1QgETVhpGDJoGqtN0sBq1vkfah475U3SwuaQv9hE/w9Wfzw++s8owvQWJm5gEkH+&#10;AfQ3Eg5uO+Vac4MIY2dUzYXX0bJs9FScn0arqaAIUo0foOYmq0OABDQ1OERXWKdgdG7A6WK6mYLQ&#10;nLx6uc1fv5JC89HmarvhrqYSqlhee6TwzsAgYlBK5KYmdHV8oBDZqGK5Eos5uLd9nxrbu98SfDFm&#10;EvtIeKYepmoSti7lNtaNYiqoTywHYR4XHm8OOsAfUow8KqWk7weFRor+vWNL4lwtAS5BtQTKaX5a&#10;yiDFHN6Gef4OHm3bMfJsuoMbtq2xSdETizNdbn8Seh7VOF+/7tOtpw+1/wkAAP//AwBQSwMEFAAG&#10;AAgAAAAhAIhIdUzgAAAACwEAAA8AAABkcnMvZG93bnJldi54bWxMj8tOwzAQRfdI/IM1SOyo3Zb0&#10;kcapKgQrJEQaFiyd2E2sxuMQu234e6arspurObqPbDu6jp3NEKxHCdOJAGaw9tpiI+GrfHtaAQtR&#10;oVadRyPh1wTY5vd3mUq1v2BhzvvYMDLBkCoJbYx9ynmoW+NUmPjeIP0OfnAqkhwargd1IXPX8ZkQ&#10;C+6URUpoVW9eWlMf9ycnYfeNxav9+ag+i0Nhy3It8H1xlPLxYdxtgEUzxhsM1/pUHXLqVPkT6sA6&#10;0tPVnFA6xDwBdiWWMxpTSXheJgnwPOP/N+R/AAAA//8DAFBLAQItABQABgAIAAAAIQC2gziS/gAA&#10;AOEBAAATAAAAAAAAAAAAAAAAAAAAAABbQ29udGVudF9UeXBlc10ueG1sUEsBAi0AFAAGAAgAAAAh&#10;ADj9If/WAAAAlAEAAAsAAAAAAAAAAAAAAAAALwEAAF9yZWxzLy5yZWxzUEsBAi0AFAAGAAgAAAAh&#10;APwmLFraAQAAmAMAAA4AAAAAAAAAAAAAAAAALgIAAGRycy9lMm9Eb2MueG1sUEsBAi0AFAAGAAgA&#10;AAAhAIhIdUzgAAAACwEAAA8AAAAAAAAAAAAAAAAANAQAAGRycy9kb3ducmV2LnhtbFBLBQYAAAAA&#10;BAAEAPMAAABBBQAAAAA=&#10;" filled="f" stroked="f">
                <v:textbox inset="0,0,0,0">
                  <w:txbxContent>
                    <w:p w14:paraId="6E546650" w14:textId="77777777" w:rsidR="00C97B96" w:rsidRDefault="00C97B96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36E60E6A" w14:textId="77777777" w:rsidR="00C97B96" w:rsidRDefault="00C97B96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32C3BC05" w14:textId="77777777" w:rsidR="00C97B96" w:rsidRDefault="00C97B96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1A10D88C" w14:textId="77777777" w:rsidR="00C97B96" w:rsidRPr="00FC5C5F" w:rsidRDefault="00C97B96">
                      <w:pPr>
                        <w:spacing w:before="86" w:line="128" w:lineRule="auto"/>
                        <w:ind w:left="320" w:right="61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C5C5F">
                        <w:rPr>
                          <w:rFonts w:ascii="Arial"/>
                          <w:b/>
                          <w:sz w:val="16"/>
                          <w:lang w:val="it-IT"/>
                        </w:rPr>
                        <w:t>e n</w:t>
                      </w:r>
                    </w:p>
                    <w:p w14:paraId="13502657" w14:textId="77777777" w:rsidR="00C97B96" w:rsidRPr="00FC5C5F" w:rsidRDefault="00C97B96">
                      <w:pPr>
                        <w:spacing w:before="43" w:line="59" w:lineRule="auto"/>
                        <w:ind w:left="320" w:right="61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C5C5F">
                        <w:rPr>
                          <w:rFonts w:ascii="Arial"/>
                          <w:b/>
                          <w:sz w:val="16"/>
                          <w:lang w:val="it-IT"/>
                        </w:rPr>
                        <w:t>o i</w:t>
                      </w:r>
                    </w:p>
                    <w:p w14:paraId="04DB82EB" w14:textId="77777777" w:rsidR="00C97B96" w:rsidRPr="00FC5C5F" w:rsidRDefault="00C97B96">
                      <w:pPr>
                        <w:spacing w:before="12" w:line="104" w:lineRule="auto"/>
                        <w:ind w:left="320" w:right="61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C5C5F">
                        <w:rPr>
                          <w:rFonts w:ascii="Arial"/>
                          <w:b/>
                          <w:sz w:val="16"/>
                          <w:lang w:val="it-IT"/>
                        </w:rPr>
                        <w:t>s s e r</w:t>
                      </w:r>
                    </w:p>
                    <w:p w14:paraId="743A2465" w14:textId="77777777" w:rsidR="00C97B96" w:rsidRPr="00FC5C5F" w:rsidRDefault="00C97B96">
                      <w:pPr>
                        <w:spacing w:before="18" w:line="104" w:lineRule="auto"/>
                        <w:ind w:left="320" w:right="61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C5C5F">
                        <w:rPr>
                          <w:rFonts w:ascii="Arial"/>
                          <w:b/>
                          <w:sz w:val="16"/>
                          <w:lang w:val="it-IT"/>
                        </w:rPr>
                        <w:t>g o r</w:t>
                      </w:r>
                    </w:p>
                    <w:p w14:paraId="75932B47" w14:textId="77777777" w:rsidR="00C97B96" w:rsidRPr="00FC5C5F" w:rsidRDefault="00C97B96">
                      <w:pPr>
                        <w:spacing w:line="123" w:lineRule="exact"/>
                        <w:ind w:left="320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C5C5F">
                        <w:rPr>
                          <w:rFonts w:ascii="Arial"/>
                          <w:b/>
                          <w:sz w:val="16"/>
                          <w:lang w:val="it-IT"/>
                        </w:rPr>
                        <w:t>P</w:t>
                      </w:r>
                    </w:p>
                    <w:p w14:paraId="29F034E9" w14:textId="77777777" w:rsidR="00C97B96" w:rsidRPr="00FC5C5F" w:rsidRDefault="00C97B96">
                      <w:pPr>
                        <w:spacing w:before="65" w:line="128" w:lineRule="auto"/>
                        <w:ind w:left="320" w:right="61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C5C5F">
                        <w:rPr>
                          <w:rFonts w:ascii="Arial"/>
                          <w:b/>
                          <w:sz w:val="16"/>
                          <w:lang w:val="it-IT"/>
                        </w:rPr>
                        <w:t>a d</w:t>
                      </w:r>
                    </w:p>
                    <w:p w14:paraId="7F2A9AB1" w14:textId="77777777" w:rsidR="00C97B96" w:rsidRPr="00FC5C5F" w:rsidRDefault="00C97B96">
                      <w:pPr>
                        <w:spacing w:before="54" w:line="98" w:lineRule="auto"/>
                        <w:ind w:left="320" w:right="61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C5C5F">
                        <w:rPr>
                          <w:rFonts w:ascii="Arial"/>
                          <w:b/>
                          <w:sz w:val="16"/>
                          <w:lang w:val="it-IT"/>
                        </w:rPr>
                        <w:t>a r e</w:t>
                      </w:r>
                    </w:p>
                    <w:p w14:paraId="207D8684" w14:textId="77777777" w:rsidR="00C97B96" w:rsidRPr="00FC5C5F" w:rsidRDefault="00C97B96">
                      <w:pPr>
                        <w:spacing w:before="48" w:line="57" w:lineRule="auto"/>
                        <w:ind w:left="320" w:right="61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C5C5F">
                        <w:rPr>
                          <w:rFonts w:ascii="Arial"/>
                          <w:b/>
                          <w:sz w:val="16"/>
                          <w:lang w:val="it-IT"/>
                        </w:rPr>
                        <w:t>b i l</w:t>
                      </w:r>
                    </w:p>
                    <w:p w14:paraId="0A9E4681" w14:textId="77777777" w:rsidR="00C97B96" w:rsidRPr="00FC5C5F" w:rsidRDefault="00C97B96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3"/>
                          <w:szCs w:val="3"/>
                          <w:lang w:val="it-IT"/>
                        </w:rPr>
                      </w:pPr>
                    </w:p>
                    <w:p w14:paraId="75038074" w14:textId="77777777" w:rsidR="00C97B96" w:rsidRPr="00FC5C5F" w:rsidRDefault="00C97B96">
                      <w:pPr>
                        <w:spacing w:line="128" w:lineRule="auto"/>
                        <w:ind w:left="320" w:right="61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C5C5F">
                        <w:rPr>
                          <w:rFonts w:ascii="Arial"/>
                          <w:b/>
                          <w:sz w:val="16"/>
                          <w:lang w:val="it-IT"/>
                        </w:rPr>
                        <w:t>e n</w:t>
                      </w:r>
                    </w:p>
                    <w:p w14:paraId="2263C7D2" w14:textId="77777777" w:rsidR="00C97B96" w:rsidRDefault="00C97B96">
                      <w:pPr>
                        <w:spacing w:before="30" w:line="80" w:lineRule="auto"/>
                        <w:ind w:left="320" w:right="61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o i z r</w:t>
                      </w:r>
                    </w:p>
                    <w:p w14:paraId="68F5897F" w14:textId="77777777" w:rsidR="00C97B96" w:rsidRDefault="00C97B96">
                      <w:pPr>
                        <w:spacing w:before="6" w:line="128" w:lineRule="auto"/>
                        <w:ind w:left="320" w:right="61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o p</w:t>
                      </w:r>
                    </w:p>
                    <w:p w14:paraId="2EA8AE8B" w14:textId="77777777" w:rsidR="00C97B96" w:rsidRDefault="00C97B96">
                      <w:pPr>
                        <w:spacing w:before="29" w:line="81" w:lineRule="auto"/>
                        <w:ind w:left="320" w:right="61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o r</w:t>
                      </w:r>
                    </w:p>
                    <w:p w14:paraId="183CE96F" w14:textId="77777777" w:rsidR="00C97B96" w:rsidRDefault="00C97B96">
                      <w:pPr>
                        <w:spacing w:line="130" w:lineRule="exact"/>
                        <w:ind w:left="320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59227" wp14:editId="2DA981A0">
                <wp:simplePos x="0" y="0"/>
                <wp:positionH relativeFrom="page">
                  <wp:posOffset>866140</wp:posOffset>
                </wp:positionH>
                <wp:positionV relativeFrom="paragraph">
                  <wp:posOffset>748665</wp:posOffset>
                </wp:positionV>
                <wp:extent cx="152400" cy="2162810"/>
                <wp:effectExtent l="0" t="0" r="635" b="1270"/>
                <wp:wrapNone/>
                <wp:docPr id="415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16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DB9D3" w14:textId="77777777" w:rsidR="00C97B96" w:rsidRDefault="00C97B96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</w:rPr>
                              <w:t>Proporzione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libera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progressione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59227" id="Text Box 405" o:spid="_x0000_s1071" type="#_x0000_t202" style="position:absolute;margin-left:68.2pt;margin-top:58.95pt;width:12pt;height:170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K+2gEAAJsDAAAOAAAAZHJzL2Uyb0RvYy54bWysU9tu1DAQfUfiHyy/s7kI2irabFVaFSEV&#10;qFT6AY5jJxaJx4y9m+zfM3Y2WyhviBdr4suZc86cbK/ncWAHhd6ArXmxyTlTVkJrbFfz5+/37644&#10;80HYVgxgVc2PyvPr3ds328lVqoQehlYhIxDrq8nVvA/BVVnmZa9G4TfglKVDDTiKQJ/YZS2KidDH&#10;ISvz/CKbAFuHIJX3tHu3HPJdwtdayfBNa68CG2pO3EJaMa1NXLPdVlQdCtcbeaIh/oHFKIylpmeo&#10;OxEE26P5C2o0EsGDDhsJYwZaG6mSBlJT5K/UPPXCqaSFzPHubJP/f7Dy6+HJPSIL80eYaYBJhHcP&#10;IH94ZuG2F7ZTN4gw9Uq01LiIlmWT89XpabTaVz6CNNMXaGnIYh8gAc0ax+gK6WSETgM4nk1Xc2Ay&#10;tvxQvs/pRNJRWVyUV0WaSiaq9bVDHz4pGFksao401IQuDg8+RDaiWq/EZhbuzTCkwQ72jw26GHcS&#10;+0h4oR7mZmamrflllBbFNNAeSQ7CEheKNxVxLS+J6ERpqbn/uReoOBs+W3IlRmstcC2atRBW9kCh&#10;C5wt5W1YIrh3aLqewBffLdyQc9okUS9ETowpAUnrKa0xYr9/p1sv/9TuFwAAAP//AwBQSwMEFAAG&#10;AAgAAAAhAN/THJLeAAAACwEAAA8AAABkcnMvZG93bnJldi54bWxMj81OwzAQhO9IvIO1SNyoU9KY&#10;EuJUKFLFrRKlD7CNTRzVPyF2m/Tt2Z7gtrM7mv2m2szOsoseYx+8hOUiA6Z9G1TvOwmHr+3TGlhM&#10;6BXa4LWEq46wqe/vKixVmPynvuxTxyjExxIlmJSGkvPYGu0wLsKgPd2+w+gwkRw7rkacKNxZ/pxl&#10;gjvsPX0wOOjG6Pa0PzsJuys3U+6KQ9s0Yifyny2ePqyUjw/z+xuwpOf0Z4YbPqFDTUzHcPYqMks6&#10;Fyuy0rB8eQV2c4iMNkcJq2JdAK8r/r9D/QsAAP//AwBQSwECLQAUAAYACAAAACEAtoM4kv4AAADh&#10;AQAAEwAAAAAAAAAAAAAAAAAAAAAAW0NvbnRlbnRfVHlwZXNdLnhtbFBLAQItABQABgAIAAAAIQA4&#10;/SH/1gAAAJQBAAALAAAAAAAAAAAAAAAAAC8BAABfcmVscy8ucmVsc1BLAQItABQABgAIAAAAIQCp&#10;l3K+2gEAAJsDAAAOAAAAAAAAAAAAAAAAAC4CAABkcnMvZTJvRG9jLnhtbFBLAQItABQABgAIAAAA&#10;IQDf0xyS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0B9DB9D3" w14:textId="77777777" w:rsidR="00C97B96" w:rsidRDefault="00C97B96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Proporzione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libera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progressione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33D5" w:rsidRPr="00FC5C5F">
        <w:rPr>
          <w:lang w:val="it-IT"/>
        </w:rPr>
        <w:t xml:space="preserve">Figura </w:t>
      </w:r>
      <w:r w:rsidR="004A33D5" w:rsidRPr="00FC5C5F">
        <w:rPr>
          <w:spacing w:val="-1"/>
          <w:lang w:val="it-IT"/>
        </w:rPr>
        <w:t>3. Curva di Kaplan-Meier della sopravvivenza libera da progressione per il sottogruppo</w:t>
      </w:r>
      <w:r w:rsidR="004A33D5" w:rsidRPr="00FC5C5F">
        <w:rPr>
          <w:spacing w:val="22"/>
          <w:lang w:val="it-IT"/>
        </w:rPr>
        <w:t xml:space="preserve"> </w:t>
      </w:r>
      <w:r w:rsidR="004A33D5" w:rsidRPr="00FC5C5F">
        <w:rPr>
          <w:spacing w:val="-1"/>
          <w:lang w:val="it-IT"/>
        </w:rPr>
        <w:t>trattato precedentemente con citochine alla valutazione indipendente</w:t>
      </w:r>
    </w:p>
    <w:p w14:paraId="230F226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6A86C11" w14:textId="559419AA" w:rsidR="001A349E" w:rsidRPr="00FC5C5F" w:rsidRDefault="00E970F4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10A2376" wp14:editId="5149BBE2">
                <wp:simplePos x="0" y="0"/>
                <wp:positionH relativeFrom="page">
                  <wp:posOffset>754380</wp:posOffset>
                </wp:positionH>
                <wp:positionV relativeFrom="paragraph">
                  <wp:posOffset>14605</wp:posOffset>
                </wp:positionV>
                <wp:extent cx="5542915" cy="3140710"/>
                <wp:effectExtent l="0" t="0" r="635" b="2540"/>
                <wp:wrapNone/>
                <wp:docPr id="416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2915" cy="3140710"/>
                          <a:chOff x="1183" y="760"/>
                          <a:chExt cx="8729" cy="4946"/>
                        </a:xfrm>
                      </wpg:grpSpPr>
                      <pic:pic xmlns:pic="http://schemas.openxmlformats.org/drawingml/2006/picture">
                        <pic:nvPicPr>
                          <pic:cNvPr id="417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760"/>
                            <a:ext cx="8496" cy="49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18" name="Group 417"/>
                        <wpg:cNvGrpSpPr>
                          <a:grpSpLocks/>
                        </wpg:cNvGrpSpPr>
                        <wpg:grpSpPr bwMode="auto">
                          <a:xfrm>
                            <a:off x="1728" y="1309"/>
                            <a:ext cx="72" cy="2988"/>
                            <a:chOff x="1728" y="1309"/>
                            <a:chExt cx="72" cy="2988"/>
                          </a:xfrm>
                        </wpg:grpSpPr>
                        <wps:wsp>
                          <wps:cNvPr id="419" name="Freeform 418"/>
                          <wps:cNvSpPr>
                            <a:spLocks/>
                          </wps:cNvSpPr>
                          <wps:spPr bwMode="auto">
                            <a:xfrm>
                              <a:off x="1728" y="1309"/>
                              <a:ext cx="72" cy="2988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72"/>
                                <a:gd name="T2" fmla="+- 0 1309 1309"/>
                                <a:gd name="T3" fmla="*/ 1309 h 2988"/>
                                <a:gd name="T4" fmla="+- 0 1800 1728"/>
                                <a:gd name="T5" fmla="*/ T4 w 72"/>
                                <a:gd name="T6" fmla="+- 0 1309 1309"/>
                                <a:gd name="T7" fmla="*/ 1309 h 2988"/>
                                <a:gd name="T8" fmla="+- 0 1800 1728"/>
                                <a:gd name="T9" fmla="*/ T8 w 72"/>
                                <a:gd name="T10" fmla="+- 0 4297 1309"/>
                                <a:gd name="T11" fmla="*/ 4297 h 2988"/>
                                <a:gd name="T12" fmla="+- 0 1728 1728"/>
                                <a:gd name="T13" fmla="*/ T12 w 72"/>
                                <a:gd name="T14" fmla="+- 0 4297 1309"/>
                                <a:gd name="T15" fmla="*/ 4297 h 2988"/>
                                <a:gd name="T16" fmla="+- 0 1728 1728"/>
                                <a:gd name="T17" fmla="*/ T16 w 72"/>
                                <a:gd name="T18" fmla="+- 0 1309 1309"/>
                                <a:gd name="T19" fmla="*/ 1309 h 29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2988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2988"/>
                                  </a:lnTo>
                                  <a:lnTo>
                                    <a:pt x="0" y="29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15"/>
                        <wpg:cNvGrpSpPr>
                          <a:grpSpLocks/>
                        </wpg:cNvGrpSpPr>
                        <wpg:grpSpPr bwMode="auto">
                          <a:xfrm>
                            <a:off x="5076" y="5290"/>
                            <a:ext cx="1728" cy="375"/>
                            <a:chOff x="5076" y="5290"/>
                            <a:chExt cx="1728" cy="375"/>
                          </a:xfrm>
                        </wpg:grpSpPr>
                        <wps:wsp>
                          <wps:cNvPr id="421" name="Freeform 416"/>
                          <wps:cNvSpPr>
                            <a:spLocks/>
                          </wps:cNvSpPr>
                          <wps:spPr bwMode="auto">
                            <a:xfrm>
                              <a:off x="5076" y="5290"/>
                              <a:ext cx="1728" cy="375"/>
                            </a:xfrm>
                            <a:custGeom>
                              <a:avLst/>
                              <a:gdLst>
                                <a:gd name="T0" fmla="+- 0 5076 5076"/>
                                <a:gd name="T1" fmla="*/ T0 w 1728"/>
                                <a:gd name="T2" fmla="+- 0 5290 5290"/>
                                <a:gd name="T3" fmla="*/ 5290 h 375"/>
                                <a:gd name="T4" fmla="+- 0 6804 5076"/>
                                <a:gd name="T5" fmla="*/ T4 w 1728"/>
                                <a:gd name="T6" fmla="+- 0 5290 5290"/>
                                <a:gd name="T7" fmla="*/ 5290 h 375"/>
                                <a:gd name="T8" fmla="+- 0 6804 5076"/>
                                <a:gd name="T9" fmla="*/ T8 w 1728"/>
                                <a:gd name="T10" fmla="+- 0 5665 5290"/>
                                <a:gd name="T11" fmla="*/ 5665 h 375"/>
                                <a:gd name="T12" fmla="+- 0 5076 5076"/>
                                <a:gd name="T13" fmla="*/ T12 w 1728"/>
                                <a:gd name="T14" fmla="+- 0 5665 5290"/>
                                <a:gd name="T15" fmla="*/ 5665 h 375"/>
                                <a:gd name="T16" fmla="+- 0 5076 5076"/>
                                <a:gd name="T17" fmla="*/ T16 w 1728"/>
                                <a:gd name="T18" fmla="+- 0 5290 5290"/>
                                <a:gd name="T19" fmla="*/ 5290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8" h="375">
                                  <a:moveTo>
                                    <a:pt x="0" y="0"/>
                                  </a:moveTo>
                                  <a:lnTo>
                                    <a:pt x="1728" y="0"/>
                                  </a:lnTo>
                                  <a:lnTo>
                                    <a:pt x="1728" y="375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13"/>
                        <wpg:cNvGrpSpPr>
                          <a:grpSpLocks/>
                        </wpg:cNvGrpSpPr>
                        <wpg:grpSpPr bwMode="auto">
                          <a:xfrm>
                            <a:off x="7577" y="1145"/>
                            <a:ext cx="2040" cy="2324"/>
                            <a:chOff x="7577" y="1145"/>
                            <a:chExt cx="2040" cy="2324"/>
                          </a:xfrm>
                        </wpg:grpSpPr>
                        <wps:wsp>
                          <wps:cNvPr id="423" name="Freeform 414"/>
                          <wps:cNvSpPr>
                            <a:spLocks/>
                          </wps:cNvSpPr>
                          <wps:spPr bwMode="auto">
                            <a:xfrm>
                              <a:off x="7577" y="1145"/>
                              <a:ext cx="2040" cy="2324"/>
                            </a:xfrm>
                            <a:custGeom>
                              <a:avLst/>
                              <a:gdLst>
                                <a:gd name="T0" fmla="+- 0 7577 7577"/>
                                <a:gd name="T1" fmla="*/ T0 w 2040"/>
                                <a:gd name="T2" fmla="+- 0 1145 1145"/>
                                <a:gd name="T3" fmla="*/ 1145 h 2324"/>
                                <a:gd name="T4" fmla="+- 0 9617 7577"/>
                                <a:gd name="T5" fmla="*/ T4 w 2040"/>
                                <a:gd name="T6" fmla="+- 0 1145 1145"/>
                                <a:gd name="T7" fmla="*/ 1145 h 2324"/>
                                <a:gd name="T8" fmla="+- 0 9617 7577"/>
                                <a:gd name="T9" fmla="*/ T8 w 2040"/>
                                <a:gd name="T10" fmla="+- 0 3469 1145"/>
                                <a:gd name="T11" fmla="*/ 3469 h 2324"/>
                                <a:gd name="T12" fmla="+- 0 7577 7577"/>
                                <a:gd name="T13" fmla="*/ T12 w 2040"/>
                                <a:gd name="T14" fmla="+- 0 3469 1145"/>
                                <a:gd name="T15" fmla="*/ 3469 h 2324"/>
                                <a:gd name="T16" fmla="+- 0 7577 7577"/>
                                <a:gd name="T17" fmla="*/ T16 w 2040"/>
                                <a:gd name="T18" fmla="+- 0 1145 1145"/>
                                <a:gd name="T19" fmla="*/ 1145 h 2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0" h="2324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  <a:lnTo>
                                    <a:pt x="2040" y="2324"/>
                                  </a:lnTo>
                                  <a:lnTo>
                                    <a:pt x="0" y="23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11"/>
                        <wpg:cNvGrpSpPr>
                          <a:grpSpLocks/>
                        </wpg:cNvGrpSpPr>
                        <wpg:grpSpPr bwMode="auto">
                          <a:xfrm>
                            <a:off x="1183" y="1035"/>
                            <a:ext cx="545" cy="3720"/>
                            <a:chOff x="1183" y="1035"/>
                            <a:chExt cx="545" cy="3720"/>
                          </a:xfrm>
                        </wpg:grpSpPr>
                        <wps:wsp>
                          <wps:cNvPr id="425" name="Freeform 412"/>
                          <wps:cNvSpPr>
                            <a:spLocks/>
                          </wps:cNvSpPr>
                          <wps:spPr bwMode="auto">
                            <a:xfrm>
                              <a:off x="1183" y="1035"/>
                              <a:ext cx="545" cy="3720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545"/>
                                <a:gd name="T2" fmla="+- 0 1035 1035"/>
                                <a:gd name="T3" fmla="*/ 1035 h 3720"/>
                                <a:gd name="T4" fmla="+- 0 1728 1183"/>
                                <a:gd name="T5" fmla="*/ T4 w 545"/>
                                <a:gd name="T6" fmla="+- 0 1035 1035"/>
                                <a:gd name="T7" fmla="*/ 1035 h 3720"/>
                                <a:gd name="T8" fmla="+- 0 1728 1183"/>
                                <a:gd name="T9" fmla="*/ T8 w 545"/>
                                <a:gd name="T10" fmla="+- 0 4755 1035"/>
                                <a:gd name="T11" fmla="*/ 4755 h 3720"/>
                                <a:gd name="T12" fmla="+- 0 1183 1183"/>
                                <a:gd name="T13" fmla="*/ T12 w 545"/>
                                <a:gd name="T14" fmla="+- 0 4755 1035"/>
                                <a:gd name="T15" fmla="*/ 4755 h 3720"/>
                                <a:gd name="T16" fmla="+- 0 1183 1183"/>
                                <a:gd name="T17" fmla="*/ T16 w 545"/>
                                <a:gd name="T18" fmla="+- 0 1035 1035"/>
                                <a:gd name="T19" fmla="*/ 1035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5" h="3720">
                                  <a:moveTo>
                                    <a:pt x="0" y="0"/>
                                  </a:moveTo>
                                  <a:lnTo>
                                    <a:pt x="545" y="0"/>
                                  </a:lnTo>
                                  <a:lnTo>
                                    <a:pt x="545" y="3720"/>
                                  </a:lnTo>
                                  <a:lnTo>
                                    <a:pt x="0" y="37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07"/>
                        <wpg:cNvGrpSpPr>
                          <a:grpSpLocks/>
                        </wpg:cNvGrpSpPr>
                        <wpg:grpSpPr bwMode="auto">
                          <a:xfrm>
                            <a:off x="1183" y="1035"/>
                            <a:ext cx="8496" cy="4482"/>
                            <a:chOff x="1183" y="1035"/>
                            <a:chExt cx="8496" cy="4482"/>
                          </a:xfrm>
                        </wpg:grpSpPr>
                        <wps:wsp>
                          <wps:cNvPr id="427" name="Freeform 410"/>
                          <wps:cNvSpPr>
                            <a:spLocks/>
                          </wps:cNvSpPr>
                          <wps:spPr bwMode="auto">
                            <a:xfrm>
                              <a:off x="1183" y="1035"/>
                              <a:ext cx="545" cy="3720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545"/>
                                <a:gd name="T2" fmla="+- 0 1035 1035"/>
                                <a:gd name="T3" fmla="*/ 1035 h 3720"/>
                                <a:gd name="T4" fmla="+- 0 1183 1183"/>
                                <a:gd name="T5" fmla="*/ T4 w 545"/>
                                <a:gd name="T6" fmla="+- 0 4755 1035"/>
                                <a:gd name="T7" fmla="*/ 4755 h 3720"/>
                                <a:gd name="T8" fmla="+- 0 1728 1183"/>
                                <a:gd name="T9" fmla="*/ T8 w 545"/>
                                <a:gd name="T10" fmla="+- 0 4755 1035"/>
                                <a:gd name="T11" fmla="*/ 4755 h 3720"/>
                                <a:gd name="T12" fmla="+- 0 1728 1183"/>
                                <a:gd name="T13" fmla="*/ T12 w 545"/>
                                <a:gd name="T14" fmla="+- 0 1035 1035"/>
                                <a:gd name="T15" fmla="*/ 1035 h 3720"/>
                                <a:gd name="T16" fmla="+- 0 1183 1183"/>
                                <a:gd name="T17" fmla="*/ T16 w 545"/>
                                <a:gd name="T18" fmla="+- 0 1035 1035"/>
                                <a:gd name="T19" fmla="*/ 1035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5" h="3720">
                                  <a:moveTo>
                                    <a:pt x="0" y="0"/>
                                  </a:moveTo>
                                  <a:lnTo>
                                    <a:pt x="0" y="3720"/>
                                  </a:lnTo>
                                  <a:lnTo>
                                    <a:pt x="545" y="3720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Text Box 4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39" y="1224"/>
                              <a:ext cx="2040" cy="2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3EA590" w14:textId="243CF02C" w:rsidR="00C97B96" w:rsidRPr="00FC5C5F" w:rsidRDefault="00C97B96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E970F4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it-IT"/>
                                  </w:rPr>
                                  <w:t>Axitinib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Arial"/>
                                    <w:b/>
                                    <w:sz w:val="18"/>
                                    <w:lang w:val="it-IT"/>
                                  </w:rPr>
                                  <w:t>(N=126)</w:t>
                                </w:r>
                              </w:p>
                              <w:p w14:paraId="27E1DAF1" w14:textId="77777777" w:rsidR="00C97B96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Mediana 12,0 mesi </w:t>
                                </w:r>
                              </w:p>
                              <w:p w14:paraId="7351F5FE" w14:textId="77777777" w:rsidR="00C97B96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</w:p>
                              <w:p w14:paraId="4B7F0320" w14:textId="77777777" w:rsidR="00C97B96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</w:p>
                              <w:p w14:paraId="12C2D839" w14:textId="77777777" w:rsidR="00C97B96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Sorafenib (N=125) Mediana 6,6 mesi </w:t>
                                </w:r>
                              </w:p>
                              <w:p w14:paraId="0F96CE44" w14:textId="77777777" w:rsidR="00C97B96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</w:p>
                              <w:p w14:paraId="6662435A" w14:textId="31227A84" w:rsidR="00C97B96" w:rsidRPr="00FC5C5F" w:rsidRDefault="00C97B96">
                                <w:pPr>
                                  <w:spacing w:line="253" w:lineRule="auto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Hazard Ratio=0,52 IC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sz w:val="18"/>
                                    <w:szCs w:val="18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95%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6"/>
                                    <w:sz w:val="18"/>
                                    <w:szCs w:val="18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[0,38 –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sz w:val="18"/>
                                    <w:szCs w:val="18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18"/>
                                    <w:szCs w:val="18"/>
                                    <w:lang w:val="it-IT"/>
                                  </w:rPr>
                                  <w:t>0,72]</w:t>
                                </w:r>
                              </w:p>
                              <w:p w14:paraId="62BEBCD1" w14:textId="77777777" w:rsidR="00C97B96" w:rsidRDefault="00C97B96">
                                <w:pPr>
                                  <w:spacing w:line="191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 &lt; 0,0001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9" name="Text Box 4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0" y="5317"/>
                              <a:ext cx="13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FC5423" w14:textId="77777777" w:rsidR="00C97B96" w:rsidRDefault="00C97B96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Tempo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(mesi)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A2376" id="Group 406" o:spid="_x0000_s1072" style="position:absolute;margin-left:59.4pt;margin-top:1.15pt;width:436.45pt;height:247.3pt;z-index:251657216;mso-position-horizontal-relative:page" coordorigin="1183,760" coordsize="8729,4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lD7LQkAAIk0AAAOAAAAZHJzL2Uyb0RvYy54bWzsW3+P2zYS/f+A+w6E&#10;/rxDYsuWfyLeopc0QYFeG1x8H0CWZVuoLekkee3009+boSiREmV7t+u0BTZAvJQ5oh7nDTlP0vjd&#10;d+fDXjyGWR4l8cJx3/YdEcZBso7i7cL57/Ljm6kj8sKP1/4+icOF8zXMne8e/v63d6d0Hg6SXbJf&#10;h5nAIHE+P6ULZ1cU6bzXy4NdePDzt0kaxujcJNnBL3CYbXvrzD9h9MO+N+j3x71Tkq3TLAnCPMe3&#10;H2Sn88DjbzZhUPyy2eRhIfYLB9gK/sz4c0WfvYd3/nyb+ekuCkoY/jNQHPwoxkWroT74hS+OWdQa&#10;6hAFWZInm+JtkBx6yWYTBSHPAbNx+43ZfMqSY8pz2c5P27RyE1zb8NOzhw1+fvyUpV/Sz5lEj+ZP&#10;SfBrDr/0Tul2rvfT8VYai9Xp38kafPrHIuGJnzfZgYbAlMSZ/fu18m94LkSAL0cjbzBzR44I0Dd0&#10;vf7ELRkIdqCJznPd6dAR6J6Mq64fytOnk8FMnuvNvDFR1/Pn8rqMtcT28C6Ngjn+l/5Cq+Wv63GF&#10;s4pjFjrlIIebxjj42a/H9A2oTf0iWkX7qPjKYQoXEaj48XMUkKvpAK79nIlovXA8d+KI2D/An+in&#10;ywrPndEElZ08y6dZMT0iTt7v/Hgbfp+niHH4DQOor7IsOe1Cf53T1+QlcxQ+NJCs9lH6MdrviT9q&#10;l3PGMmmEmcVtMoQ/JMHxEMaFXJNZuMf0kzjfRWnuiGweHlYh5pn9uGZA/jzPgv8AN8ChXWRhEeyo&#10;uQGI8ntQW3Uw4hokTSdHxF4NQtdzx2YwqUicejP0UBi2QglOzvLiU5gcBDWAGkA5xP3Hn3KCDGjK&#10;hEDHCflO+ZmAlS4HTtqHykUjmzrp2Bol6bzOQfmE2GquOtpTXmpVupMBLopZu8M+x5c/Vx6ZDKQ/&#10;BrPplGD483pNts8KdmpRNs/rWJKnFPt7riILR63YetIW9mXnpyFIoWF1l2J/kC79mIUhZQ14ladT&#10;GqqNLtd3OR5C9pAZMXg9tNo+6fJk5RG49Cgji9yrogn8rhFX9NV2XaJfIlVtDntkon++EX1BtPGH&#10;JKY2w6qXZv/oiWVfnATYYO5qE9CqjwTeRU1+bYZNtxqJ+sVO1JFQm3nKTOKa9iW45kWxxVejLT0r&#10;Liy/W3BhY6xGuoALUa2P1oUL4VGNtpxacSEj6UMhYU2sDnN137OV3WNug4BOKnUGlu7ADs70fzc4&#10;nYBL4BosdILTaVi6Yzu4BgldoYbMVrPQ4BRrpVoN/k5ut1g257hcIWgJpD1SFrRg0iQn0bAEF9jU&#10;lkOKQwwBK97A7MbwDRnzZnvVGFjJGGzfMrQrtcsSGucmc7iVR+e9WGGRf8sJU/JpatfMEdCuK7no&#10;IDTIT+wNNMUJ0gkht1s4vH7p+0PyGC4Ttiga2gzXqnv3sW5FowAcqzCYqU71N+WhSiO1VXTaYVFh&#10;rBvNmpcM9kkeSn/SbGUCVtMmb2m7ap7so7XSMnm2Xb3fZ+LRh/r/yP9KXgyzPUdLncZpsriIygUy&#10;y6yS9VfkhSyBIsBscMuDxi7JfnPECbcPCyf/39Envbj/MUZym7meB7OCD7zRZICDTO9Z6T1+HGCo&#10;hVM4iG5qvi9whFOOaRZtd7iSy/EeJ99Db28iViGET6IqwSK/cssQHCweKlWhBCfBMbUHR+w9tceo&#10;P5FibDSYldJeZUwpS/imYMI4wKm6IbCcVouP1omIBtsNAbnq/upjQCKcVbymPvg+ha4PmfKlvM36&#10;3erD4pROX1YuMRfKE+QHXU3wJbEIdZWip0CWH8xHw8jMf0S+qCOgVhZ6+mOjnRiqYKitzPw3nvY9&#10;KzA9/bH+sAEzc18nMD31dQMzc18nMD31sQCxAWtIkNF4PLK6zJAgbGX1WUOBdLOpUyAViBWdyUE3&#10;Op2EC+gaNHTGms6DlCBWdCYRnawaIsSkFQvmVYOwiPodGoS5IRVCi/j5IkQOc1WGVGbllgEKlU5R&#10;f6VeQdrDYLdZvcqQ+8sQJAdThrCEv6cMmYwmUnW7rldqDZU6B32SbCRDBsOBJ+V1pUMs59U6pH1m&#10;lXXNJ5PfSIhgJ28JEZ7QSwsRi1e6vVn55NlKhC4n+JoNkdFSIsxIw8hUIsS/qIOg1hh6GmQj3NhX&#10;8VCbmWlwNnbtyPQsyFLEhszMgZ3I9BR4AZmZAjuRtbSIDVlDiwy9MZ4fVSun9oahRdjK7rWGGOkm&#10;VGdBihErPJOFbng6DZfgmUx0w9OpkGrECs+kopNYQ400mH2VI3zDXz8Des4jESaHH4rQSn6+HpHj&#10;XNUjlZnaOK4IkhvNXhXJ/RUJNhRTkfCTv3sqkuqVp9sfNhTJCBJFviylB0iczipBYjmtFiStE6vc&#10;+4foEcyipUf4TcVL6xGLU5Qe6XbJs+UIXQ3ZEG+sG0qjJUfo4g2bhhoB96IOgDqx6nmQ+vFiZlgF&#10;Q21m5kG6H7IC09MgqxELMDMF8jVtwPQMeAFYIwN2AWuJEQuwhhbxJiO7ywwtwlZ2nzW0SDebOgdS&#10;i9jQmRR0o9M5uISuwUNnrOlESCliQ9fgoSvcTCVixturEnkBJULcyOci2NGfL0R4mKs6RFmpHeOK&#10;DLnR7FWG3F+GYPEbMqR//9oQymP0dKze7FXq1KplvGlZYXCbDmmf+ccKEeyVLSHC4fwqRFStSVdm&#10;0JPghXxvZsHOnKonwduESGdC1fPfhXzaSIB/ZiHShY3KC+r6Fa4RsaX6BgVdhFIhZjXaBUaphk4v&#10;rnkVIq36k79ilcgLCRH1RkXen3YKjJuViDJsigzbe5ymzVMKRapyD3pVRFUzs9FAvqkyakNuLCFB&#10;oXa85hs8Krz9oWwXfrSXbfZLWaaRcxUAJZy/Sk0JYf0G5RPYoWVyXpLw+FdyFp6sUtWSsyjO6FD1&#10;MGUhxYXSZ+1UWcdD3r9a3TkZD+WSdgfqRZDSQvLRHr8kclHQAs4rRVOXBT+1clhWHOmlxNYapOK8&#10;OnPBeFXS+sQIwmKVFUloyGokNGQlEhovWIX0jSIGJLUipvJNWXDzbSJmNKCSKqjn0VCWcdeV1Shx&#10;xPMgjpi+2rHUryVUHfm9A4YLDImUP2vA1I8leZfk37vw0ip/m0M/qNGP2ar+BdHD/wEAAP//AwBQ&#10;SwMECgAAAAAAAAAhAPYmprYMUgAADFIAABQAAABkcnMvbWVkaWEvaW1hZ2UxLnBuZ4lQTkcNChoK&#10;AAAADUlIRFIAAANMAAABtQgDAAAA/UGEfQAAAwBQTFRFAAAAAQEBAgICAwMDBAQEBQUFBgYGBwcH&#10;CAgICQkJCgoKCwsLDAwMDQ0NDg4ODw8PEBAQEREREhISExMTFBQUFRUVFhYWFxcXGBgYGRkZGhoa&#10;GxsbHBwcHR0dHh4eHx8fICAgICAgIiIiIyMjJCQkJCQkJiYmJycnKCgoKCgoKioqKysrLCwsLCws&#10;Li4uLy8vMDAwMDAwMjIyMzMzNDQ0NDQ0NjY2Nzc3ODg4ODg4Ojo6Ozs7PDw8PDw8Pj4+Pz8/QEBA&#10;QUFBQUFBQ0NDRERERUVFRkZGR0dHSEhISUlJSUlJS0tLTExMTU1NTk5OT09PUFBQUVFRUVFRU1NT&#10;VFRUVVVVVlZWV1dXWFhYWVlZWVlZW1tbXFxcXV1dXl5eX19fYGBgYWFhYWFhY2NjZGRkZWVlZmZm&#10;Z2dnaGhoaWlpaWlpa2trbGxsbW1tbm5ub29vcHBwcXFxcXFxc3NzdHR0dXV1dnZ2d3d3eHh4eXl5&#10;eXl5e3t7fHx8fX19fn5+f39/gICAgYGBgoKCg4ODg4ODhYWFhoaGh4eHiIiIiYmJioqKi4uLjIyM&#10;jY2Njo6Oj4+PkJCQkZGRkpKSk5OTk5OTlZWVlpaWl5eXmJiYmZmZmpqam5ubnJycnZ2dnp6en5+f&#10;oKCgoaGhoqKio6Ojo6OjpaWlpqamp6enqKioqampqqqqq6urrKysra2trq6ur6+vsLCwsbGxsrKy&#10;s7Ozs7OztbW1tra2t7e3uLi4ubm5urq6u7u7vLy8vb29vr6+v7+/wMDAwcHBwsLCw8PDw8PDxcXF&#10;xsbGx8fHyMjIycnJysrKy8vLzMzMzc3Nzs7Oz8/P0NDQ0dHR0tLS09PT09PT1dXV1tbW19fX2NjY&#10;2dnZ2tra29vb3Nzc3d3d3t7e39/f4ODg4eHh4uLi4+Pj4+Pj5eXl5ubm5+fn6Ojo6enp6urq6+vr&#10;7Ozs7e3t7u7u7+/v8PDw8fHx8vLy8/Pz8/Pz9fX19vb29/f3+Pj4+fn5+vr6+/v7/Pz8/f39/v7+&#10;////Dnni5AAAAAFiS0dEAIgFHUgAAAAJcEhZcwAADsQAAA7EAZUrDhsAACAASURBVHic7Z0HfNNm&#10;+sdV2l6vd71r73+z7V2P9q7tUbpp6aSlQIEWXDalZbdQXMrew2GTEDAjzOAwwjQQIJCwIVBm2JhN&#10;EiCYbRKCQ/by+9erbVuOJFu2bOf5fj5RXkmvXr2W9fO7n4dAAACoAqF1BgAgXAAxAYBKgJgAQCVA&#10;TACgEiAmAFAJEBMAqASICQBUAsQEACoBYgIAlQAxAYBKgJgAQCVATACgEiAmAFAJEBMAqASICQBU&#10;AsQEACoBYgIAlQAxAYBKgJgAQCVATACgEiAmAFAJEBMAqIR6YlrWqS0AVA1+OORfMX31ldE4dfbc&#10;GUYACHf+O0kVMZUdvcuEzi9cfFJw4pvF5ObkdodyGQJAiNElUuyoUjFdHPbKNjp0qevypYMFamo2&#10;G21s8eLfP+5f4mUGASBU+E6Vksmy5X9LqEDJ7PlFhcv78meaz7/8HkFSbQkUTkCYo46YilHTRVTg&#10;YfsLCJ1uVcSdabHY9BgWE/Feodd5BICQQB0xIdSYFtP9N24hdDXiNg7Pepvk6Y2Tq1FiIt54W8A7&#10;7zCBWtt9yT0ABBEqiym3/RWEznfJxeHrh0k+Xxb7OKWld/YcFlC/ywmSI4cPG1eV+pJ9AAge1BJT&#10;gwUIOYrLi2ekOBwpHfj2UavYrFpYS7+NdYr+w4hyEjLw61xLWnrmlct50KQCQh21xNR8KUJ5hlOO&#10;A+23bB62jT/ebDY68+Ef//h/04ucoo/4Zw2SY/nl1uhx0b2e/fvfaq5QfEsACC7UElN6FkLFm26h&#10;0u1TJ/1awR8nxYTsWVlZ5c7RC25fJymudwpVlDzsh4uuj+4ovicABBVqiYmCElFhobDGhsXkmZeX&#10;ZVy5ankfi+m5ZO/uCQDBgqpiEqFyMTWvUbPm628/isX0l5Wq3RMANEFbMZUXFxXl7fnP7wjisX8v&#10;Ve2eAKAJ2ooJk/P0G88RxNP/6wx95EBoo72Yct//84d/Iet5z0M9DwhttBcTOvdtKtUF0ahcMioA&#10;BDFBIKaCCW2pORINYPYeENIEgZhQ1qg/YDG1hEYTENIEg5hQ+dA/EsRfl6t2UyCkIQj8l8rvsFuE&#10;TISRDhgJEz7KQh3TETpBKhaTayLOJDHH7GbyOpONCqcZCIIMmizeZTwoxIRspk+IRsWq3RQIaWgx&#10;6ezcDq8Gu45Iw//TqNPOYrKQ/3kVWMkILok4YWGOkSlidDYmBXyNnbB6lfHgEBNCGfWaq3ZPILSh&#10;xYSLHuQqJpRK6PE/HVvmCHRiIszMNRh9ilsiQlLZ4oy8xo7sBlzi2QmdFdmNhBml6L3KeLCICY2r&#10;sTdPtbsCoQwtJiNdBrmICRmIJFxFMwgjU5BSIDVmZ/ZSCLtbIgJIxXB1Q/piAgvMzKRjJ1K8yXiQ&#10;iKlg5n+qvTr4rnREIPyhxWTX6dkdoRqs5Bny1bcKI1OkkCpL4kSgMyHXRIR1QjKus8DwnpFP1SRs&#10;fckmSMS090/kh3x8TJlq9wVCF1pMlDrcxUQKJok+w0em0BM2ZCOY+lkqVQ10TsS5t8JZTGm4UCIL&#10;KbOOMNq465USJGJaQX3Kz2EZBsCJiazRWUXEhHQkzpExVqrmZ2AKFxP13yUR97twGOj+DAPdAYFT&#10;M7lfIUmQiGklJaav7NIxgbCHFROlD3cxpRF0Q4iPjDFTZQnd7GFbQi6JuN+FxUB1A5JisuGEcBKE&#10;N/W8IBHTxY9JLf0LRpoAxIuJagK5i0l8x7kSJ7iKS8RzNY/WEm5iIboDQlx+kgSJmNCxFgTxv4Oq&#10;3RYIYTgxIb3OLlNMFk4qFv6ocyKexGQz6OiSziAQYkiL6dRLBPHbr06rdl8gdOHFlEYYZYqJbSzR&#10;TSekF1zFJeJ+F4xFZ6CnP5AVPJyGnerEILwZaQoSMZXPoH4zJqh2XyB04cWETIQ8MXHdeFSnnrAD&#10;QpCI+10Qpz4maMeSSgrxDojiUZSY+krHBMIegZjwZB/6kFuDSBAZN4zYiUQWqi/cwnaNCxNxvwui&#10;lcYmbaYCWJaphDfT84JETI551Of4zzbpqEC4IxATnvZDH6pcTILOcjqoMyC3RNzvIkiZ2kvVEzqq&#10;O9Dgz0FbC652Gm3K05fbZlpBG1Gud1z5LQDAjRTCl2EWv04nogazED21VhkyxXR9yDeUmP4yByZB&#10;hBmpX7z9xdbA31Zv9uFisx8nuqaQLTNqaoanVtnDc4eu0Cpw3DuTJpywKlNMKZ/GYi09P2DZNVnx&#10;gVAh8hnye32mXcDva/WhaPLrEgw8GVdYkXWldGyngY1TKBOUl375odW4fP6UTDGd6Bb7pz/9jnhv&#10;UKwXVUkgeNnzDFXjeNqbzjHfsHh/S78uDmSF5ElMiROvFe8y3iRDhRHbiu5O3cifai5PTIUrO3ds&#10;+x7xh7/NlBUdCBZGE+owWusPogayxKSnSyabp5GsLiPJorHvCTL04D1S1DtnUEeL7Lm5eV/PkZeP&#10;y4YPnniEfKjfZsnNORAMgJgEKGgz2Q2Eh0Zd59HkpvYGclOyIMZ2vhslpooTS83mzW/KLWwdK/8P&#10;P9Tqe2TGB4ICEJMABb15BD9W7ML35ImKrygfgLd6mca/PQuHKjJS9u49+sF8uTk5/Qq+xZPr5cYH&#10;QoGZlOEp4rHuWmckEMgcZ0oh5aT32Pc+ZAxCt0dfwsGyh2fOxglss8psM5EUjyUf+m9egcmu4cWH&#10;v8daerlIOmboo8oMiPMRy/aOmZtTNCcDXZx+eMXAdP6UbBsQCF3oVPuFp96bcUvZvYEgZ/STxJPd&#10;Hyi4QGdMobt0bSlG8YkIlXWGcYiZ8qL2TeS+WVm/uWCiX2WoMwPCPHBY7/PI3ukgutx+TJ8EwRkF&#10;YkJ55zsSxCOtz8i/AghDCNamkPgEVSRPTGKmvCj09L6SHBllLspQaQZE+X0u+NDphBIxoV018H2G&#10;gWXXKg3ZoKBfdZ2+EjFJIGbKi8JCGKzIqhcu1pWRI3k3VWcGhGcUiYnyx0n0fCgdEwhfCIJeWGTl&#10;zHG5x5BKQ9SUF4WJkpHFU8e05/upJSapGRCVoEhMsX/EYvqlSjRWAU8QRBq1jCKJYKtqKXpCx/R+&#10;kQ0gM/8u4tYHPc2bIGxGJkjtipnyojBQ04xsTM80eTiJ0CVRqy/M7A1cUyToehlBRmLuQGaIMLhP&#10;k1BlBkQlKBLTnfpkrv++qCAfU+CQvgAIQ/CLS1saYl44Az8uQzV4jOy7mESP2NAvvI4N8snwpHFn&#10;nJdxEASVhsXAXszfi0+RFZORjcTc1613W5UZEJWgSExod+8GrzWZNn82ySzjOmg7VUnINw0XH3by&#10;laZeedzIwK0eCxUkGzwG/sc9lbJKSV1ERkohRGyAURh0dufD3D/qMmbL3yDFKUX+DknMvpUz1CxE&#10;lRkQlaBMTGj+5PRLqSm7MQtGQHWvSkJVvSzUklnqLTYwRoOMrKWHNL6WZLMkGZhX3YacBSQMG/iF&#10;s65ioi+zM4f0TGtN75Si6x10hDFFrG9dlRkQlaBQTPrnvv/pPB28MtJqzxGSW6D89kDoQb6v2AQD&#10;7ilwtSokUAKjM+aEkzkiLhkWgZbcxOS8db2Bk5i4fWwKSScyhUGVGRCVoFBMF5bMfZG54vrAiVOn&#10;8BhnjtA1mQYLNMIf6k3WUd1wEmIyke+kxSYlJs6UFwVbzhkEkZSKien5cOuBCBIbEAJaM6swStNO&#10;njwlYOwfCeKpNt6t2gJCCFomFlyto15dPb/Mz0D1a1udOsTsEmLiTXlRmJmucXeHNXw1L42u5nGn&#10;xO5gTXHvjpMlJoP3S4CVi+mrGNRHbILeL9SvU5LIGSCswC9pKt1ZxnZA2PDWiDc65w6INNwzUamY&#10;rC6NEwvTxWARROK3bAdEkouY7E77er7jwwmZ40wKnwePcjFdvIPeFJs6/i0lplVe5wQIEfBLStbd&#10;cHtf2DVOTb+hgiZWTGam/pdWiZiEpryY3gOMXhhJsBV2jSPBJXrhfiqdotsUBllishrM3jZWlIuJ&#10;5IP1FRUVCFUwIAe5Ke9AfYB1XuYDCBmY91dg8dusp1zNUkGnQVtSKYY0C+3eFiFRMRGuYrLhia4m&#10;uzCScCsYtOW2Fj2ZG2EkPC5lcK8kyRy0FeRIGV6JqWH1N954N7v4kzco+qL1+N9fqj1a7ZGm0GYC&#10;gpagFNPt86dPnymrOHea4hq6j/9dOjb34z+8MfSeF+kBQCAIvt48j5QP+l21ar/pnKNaggCgKiEk&#10;pr6/wWVjtcOqJQgAqiIpJi+qdkJUFFMHZlojTIAFghOZYvJaUiqK6XtKS09fVi1BAFCVEBLTyNd+&#10;/+jjv4d1uECwEkJiQqjhX//xWp+E+9IRAUADQkpMjf70FFnRi6lQMUkAUI2QEtMvT+BWU71cFZME&#10;ANUIKTFN/xMW099h3BYISmSISYji9FUV06dUHnqomCIAqIc6Yiq/dPguE7QdOCS0yaqqmGY8h/Mw&#10;+ABm/8FrKqYMAL6jygyI4k3R04fRC0QyZkRHzxAsQVRVTKjhdwN+7jxtdgzJrDFGsBEBBBWqiOnX&#10;4fttkVOwPemKhKlF+fFG/pS6YvoEr5zPe4gpPDJGiQFrAPA7qohp8ASE8vufJEMVB4evWNZLsNKj&#10;raquAD8V+CRMH7H/0kWS89dL1LwFAHiLbDFV1vnQYRS5of0zXX2/p772Bero+m4k/473PY88rwt8&#10;Atjmz1sST2LuvkXNWwCAt6gjpghy82YiuSmZM956Y8E46uiOkSSvLFIhkxwJV/hwRfblDMyNOtFq&#10;3gIAvEUVMY2chlBBN7w2Iuedy2QF7Cd+xk8b/3t8btPtwgnM8fPFfr8XAHhGFTHtGno0f/bUByXJ&#10;dwrarM6+n9CZ92OhbgfEuBMiB9dMWLmEZNnCgZfUvBcAKEQVMRUsHx0dcQrljjyDzk6Mjo7awZ9S&#10;V0xvJIgcLMu6cYvkduZgMakBQKBQZ6VtwaWTt8i3+moeQtctFqHRE3XFJOzNcyd6x527d3huPyhX&#10;894AIIE8MZl1QTGdqHIxVSweFRklYNrXYBcMCCSyxGQOkrl5EiXTg6sZQq5+JvrZAMBPyLTo6o3N&#10;fopAismV7yaWgb2IUMSOrU4apN85u4nw4OVIYISfx2JClEcnNoIrIv7Z2TLE5O4mUATZngO9RF0x&#10;fbhJSewlb73e45Z0NCDIsDGNCp2YDyQh2JWfUfSMmJisOuyyj0lU5JUW8c9uZcVkJ+RYP5UlJiMh&#10;9bE8oq6YGqxV0qdQfPXA8Atq3h4ICEbKFrJN2rce7X/M81nnfT3lCcDJ/YUQMf/sVk6rKXKcZsoS&#10;k83ZK4cS1BVTdv29iuIXTT+eD116oQZbQkhWiCqP4HI2hXZlYaRcyrhfKuqfPYVr39jltHSC0jyy&#10;Z2ptVxT93oS2X0zKUjUHgN/ROxU4Akv6Vp3B2cM6/UZyztiFDtKpP7PAAbvORB236/QIca5iBEb9&#10;xfyz82JCJh2SJMTE9MFORdHX/+cR4rEW16AbIqSwELokroki9PGCK35OHtapN1LcQTpdChGc85hU&#10;quuBPJ5C+fhyExNyKa0o/+xGwmIiCMplRirbdVEJIWQeGaNMTKVdqEc1pFDVPAD+Jk2Pexaol9fJ&#10;/TmtIN7RGOsLjXXGzjtIp8WkYy9F2PuMlbmC8jItVi44HaP8sxv5nhCruzsmN8JaTNba1LP4IU/V&#10;PAD+x5Zq0lGFjZv7c4GHddY9GeeMnXeIzvoVZC5FbEsIH6d8CUqJiXYtSPekm2kVS9fz5DqIJn8r&#10;9N64wNRUTPbGlJgGQzUvFEnhnZgJu7p5D+tudTX+qCC+0z9qm0QWVhLVPKF/dkZHMto48sTEfACD&#10;WNzK0bbNtOp5Mte/mX5BBufTYMFucMC9tS6KoIMCD+veignpdfZKxeTsn527j2TOZU4nIiuuKE26&#10;498dlcVUQ+Gq2pXNGn7Ra8rkaGmmj5m6LumOqpkFvMLItHKoF17c/bldEBY4Y3cVE30pXQToBWJK&#10;w10T7jdmj/H+2XVMFRLXFAnpkSaZ04mozhWrjGqjKyqLaejpXYwZlfNxpmThYsCyFNNC0VHqguys&#10;e3KIfpIg2p5RNbcASWrzus23KrkgjSBS7Oxvt4j7c87DOtcBwTpjdxUTvlTn1gGBaK/R7jdmjgn8&#10;s9OtJTNOQrUOCNG+Q3moLCaEqh+j/l3o1aiJbjlvKNkR17lJfcMN79M9+TrV8edr9gAXpn+YuCex&#10;sZz5AxzsvGrqnXZ1fy7wsM4c4Z2xu4rJJGibWNiucQyeMeR+X4HSmMofM7MIJ5FKSE/PC7GSCaE3&#10;M/H2/tA9COUOmsMd3qu/i9Casd6nu+IR/NjqSg8mAEJG82OQxGixg9WpI10WS8QcLUzUatLxE11d&#10;3J8LPKyzRzhn7G5tJqdBW16Q1Nwh98/Cta74lhSe86qnMmJQa9CWbjNZg6DNhNA/O48cOdXW6cUI&#10;w8ixdZ/fc3wkTe29i0ZG9P+XfuQsdI05tF9Rugm/w8/v0Y9WgCEJJUiKqT115NTbSsTkF1K8n2CK&#10;1JxOFDy9eQjN0HfrNvxW8w97duvWrdH/Nu7vRvPbI5O7deteq2m3MSiDObRtgxL3tzc6VqM+43P7&#10;VM5weCMppoH0IUJzMSG98qKAx6zaRFdmnMmbRU2qi4nm0iC83TScO9AT1/ge9s0WRvpqjJIkLw74&#10;C/W1jrqRefUGeK1RiQ/penNmdY3zgXArxfuiScUlGD7gJzE9GNFi34k5ffg55Jf7xxza1DjGyUdn&#10;mzlu11VGzteUmF5pWL9+w7bg010d5tG/6NP7aZwPjEW6P84TKi4O9AE/iQldjYhdNG2b4MDh6fNi&#10;JuY4xfm2ljJzRVMFFZGP5PwSAdI0HvYAPZj+YZVwsiDL2Rn/jilO319iQuiWi43xguuuTtCOvKqs&#10;aLo98Xn+k84GZ5/qEPUM8Uy/quFjIXTFJINWCsv1kibcB310ECwqBBQSqtU8WbR68aCyCwbzPxv+&#10;N+sMhBvyxIRXwFsIzxMqbiydtpMan3GciZ09Z76gd1lTMV3YrtD97YluTxFPEU8QxNsdJ/y6fx/F&#10;ngz/ZA4IO2SJibLbgmdWeFiEcSMqZufA9WU4eG3Hji0Rw/hTmooJjd6l8IL721bv27A1aZXlePzy&#10;lRRrR09DafNX3PZL/gARdMYUZuFSilF82oGY7SEX0gzMrAgP+zIQzOWTiSwxGYhUvBze6mnUdvGE&#10;bHRkQiYOOiocN/UCW+PNNRVT42cPeXllxcMHNLnJU9fVeebPLS+qmjHAMwRbBRKfjorkiMlCVdV5&#10;W2Gu+zIwylx3IUDuRFc7np/nKenu40kVfcF2VCf3pNvuZUUkTZV1qKnMzTdW+pzGiZ4f4C+iy80y&#10;V8ph0aE/IAg9XSDp9JWIqVLseMW63chNf3Pdl5cNOXdyQq6YBFPc3aE8B37A1AHv6Jkm04yaJH9Y&#10;oSQ3qlPfdzGd+5z6Vas+ZNpkF8ZuLJW+HFAKQZiZtepmb8WUSsnGzk3Mdt2Xlw05d3JClpj0hNVI&#10;WMgseajmdR1L1os60BpybPyF6VTOTiepP09JblSnri/zsWjKZj2OxVR745ljzljWzbqsQhYBFwgi&#10;jWqcJxGsjVXOlhc1h9zMV/OEZr9YK18Yo8vsH+d98tIkQpdELecws6m6JkOPBAlnnuMpdYZKZ0LI&#10;ElMKPcREeFrSMTuqwHFpfIYjn/ylvv3jAeGplrMqu7vfqSfm0Ekhl758hCAej3YfxM1YeN731AFX&#10;8DuMf7UNhNOCJeqHHJstopfJ4j8ns1+slS+MjsD6MHIdDs77BEFdaDGwV4gbC6PFZGQjMTerbIKq&#10;vK5xUsikjvSeFvukj5l/cMiaioKZZ0jh9XeamKBpb54j6+3ZZb6ncqXT889HiJgLuzZr9emDsNJd&#10;bch3GFscspNvt6stL3bdLbdiiTP7xVv5opMwOHU4OO8zcZmtizkxLhk+2SRm34rri5XNHldn0Pby&#10;3Mmb81DJ7hsIZWU6ndFSTI79P731zZJ83xMqKyoSm1yUt278tNax0AuhMlQtzIIsrI1VgS0vA2PW&#10;gevN48x+8Va+6CTwUnYz1+HgvM/GtTNXuJkT45tLgn2yZEuR6A1UZ9AWVXgqALQU0/7B69LSek8v&#10;8NsNHOVly5ZBJ4TKkK8uNrhgItLYF5qby+Zqq4g3+yU0PsQKhe9wcN4XxhW1gCQUE7ePe9d1la9C&#10;UmXQthI0FFP5IBP6bFJ2R7+upli1AsSkMtRLraOsRkqISWD2y1lMBj6eyL53YmK6OyrrgVBl0LYS&#10;NBRT7swjaNDv9k/dJh3Ve8wgJrWhZWLhxmIEtrwMjJFWQvDq20XERPet27kGjvO+q5jEzYmJJIus&#10;KZX2lasyaFsJGoqpYMImhOouH/GrP28CYlId/Jal0v1mbAcEa8srhTEfzomJM/vl/NZbcb8BKSG2&#10;JuW87yomEXNiiKkaCvb1AiPnHlBl0LYStGwzzW+7N6dWnTF+dSmTsBqWaqgMfsvIuhvB2e7ibXnR&#10;QRMrJoHZL5cihD7DO48R7LuLyc2cGNPhQMYX7KfS96psVY8qg7aVoKWYiof0W9ui/gHpiD4Qt8Cv&#10;yVdFmFdZYN+bs+XlOmjLm/1yERNK1bNjrfQxfl9ETK7mxOgOB/IKp0h4XMpQaa+BKoO2laDtrPHM&#10;1DN+XTCbHvVZ/fj7/rwDEEKoMmhbCdqKCZPgv2HV0j7kj8xTRv/1vQMhRVivtKV4aY/fkk6ujovs&#10;xtf9dgMgpAh/Mb3rv0ZTDGVS+ctMv90ACClkigmPVyGjFy7Xg0BM5/yW9PlaWExtFa6NB8IVBeaR&#10;Ed07qQztxfRSC7/1jZfH/JYgam+GznGAQmZvnsFOjTUpN4mpvZjWP6W8D1IuOeuj//HlXb8lD4QW&#10;Ml3K2IWTmJSgvZhQzbP+TD25JzhIA2hkOzsLWTEVD5y16ODZxbHbPcbYE7vwlNfJl80GMQE0MmdA&#10;UCWTTYZbT1c0F1NhxIzase1qL00a3E68PpYVPX7jqv5eLwjO/aXfSd8XIALhgII2kz0onJ0pJXnC&#10;2df2/LfexYorERGiEXZG3kLFe8Zf8DL98kOR8b540QLCh5BzdqaUmBT06suP/6MBuvXaU7UwM1FM&#10;LZqrqEmtWu9Uf+njHmhf9f++761Rsv3LcqQjAVUAuc7ODMHl7Ew+MXvQpZhuo4ZVFE1/eT8mE13d&#10;T1OAju7fv3NszMEzyBZh7NrJyzukLrldWgrd40D4z4CIN95H2W/0tKDyJZ1FI2yYRm4yZ16b0tXL&#10;O1xsUOP119+EbghA3kpb763PaS6m7K4zTu1/719bLLM6i7/v136edTx18JByg7clU9m1C+fP9gNX&#10;g4DMcSav09dcTOjy6qgZ2zfMiErwNB/VmjDZuP0emtjLl7tMPVAqoKQUXKVVQWSJyWowezEtj0J7&#10;MaHSvHyECvI891+X5eU7yK0vHdyOaTMSN27gWXOwSvidBJyQOWjLG4hRSBCISSYF2YU+FCcXNm8S&#10;sH22EXziVj3UEVPWoT1pjGGRB/v2nRJYPw0ZMWV9/+XWJG/LX4R96Qg5G39DvawBIYIqvXlFo1v3&#10;bZNC9Q4XGuoOrX+UPxUqYsru/8eWh3tPL5GOKYuLM3+9bnXlOgzuhjeqiGllpA1tHo9/ix0nu93O&#10;vXmTP9UiNMTkWD68Vy+Ub0hWKb2bUQOjI12IHmyCeUdhjcJqnt4s9uvacQRCD3vi8qgiueey+ESq&#10;xufIs2Vl5TTS1NmZbMpWbJ/8UWLyJ6PUSvDBjZuuZCVOgl6JsEahmMRdGXYeQ27e34CDy1+Yt6bT&#10;ahyqOLZo+fKk1+NUzrB/KJ8/c1/Dz+r+a74/b3J4/EUVvAgAQYssMaUR+jTcQU6kIVFXht+PJF/H&#10;xniNQ8WaSIT2tsL2ehyZ+1NTLR/Hqp5lv2D+/Ffybf/Mr34OL0YumL7fnzcAtEWmrXGqoxfbGreL&#10;LcMYOYFsJQzBnr/Kk0wIXWjKm5ILkTYTqjD/YJw7/m9+rZQWp59rpnwRCxAyyF4cyP4X6x5PHzN/&#10;51BTbu7EC+j096aEntH8qVDpzUPoVK9+19tN8fNNhvT28w0ADZE5nYgpmXQeVtsmjogenY6yux9B&#10;ZRsHDxvwgD8TOmLCfGf08w16f+fnGwAaIktMZuwmALeZzJ7sjVfk4i3lRK8ieNxwKqblRD/fYGlf&#10;v7oRADRF6eLAyj3kuhNKYkqa9eHnO/3be31lWbpf0we0RMHiQAOWkVLngSEkpk0/rWz4Xc9Nfr3H&#10;pfmw7il8CfvFgbLJnmBGzWN2D/HrDFV79GSYUxS2gJhY0hamo71W1NO/I0E7o676NX1AQ+RW8/QE&#10;oVfuHjqUxHQ9ejdC82ZMPO3Xu2SsgLUZEnD9xYpX/PBDOHQTP801glVeqnYTdn7GVyEESybs2C+a&#10;ycPqgrC3TiSbkulDbajN0/GF0lF94OKklYcPHoE5epWgmpgo/5xCjASSlaqenjjH7lp5Mdl1vEtQ&#10;dxR0jaeFpN08+dya/83HfyLW+fcmhVvnr9zw9dBO3zVZC40ncdQQE/XP7PrrLzNBC+UwWs9J0Upw&#10;w49mwmTHPqnFxyMVD9oqJITEhB4e2Lzng6V+vklxdvaZ135L/rr9o+9DP98qRFFNTG4JyEzQRMnI&#10;whUdKfxwEG0Nxe4hIcXTiRQSSmLCNAmAw+eBT1J1hd/HZVozKa6AW1wBLmLCrsFY781sdUt4zKrD&#10;5Q/nOFqYgksC9MUuLqEF6bL3NRC40mDjyrUUt7FVX8RURUomTP0ALBlpznx3LSZGTsRE9xgDjSge&#10;ZzEl0c+KEwN+552OUY0PqpVjFK3m8ZEFYjII+wBcxcQEuH0jYTERuH7HkuahvaN0OpFSQk1Munj/&#10;36MD/dU9tugujW3jxDz/3zVkECyeo/ZSqS4A5mSajpSA4BgtqRSqlWNw64CwOifAbdj44rN53MXk&#10;spLPILaoD0Fvniu5ASgj9r/1GNbSJ7fZA8emZpeVilJWIzKzugAAIABJREFUBe3vOYuJrG9ZkjiZ&#10;pBK0wz3uGEHgjjV6jVCaa9c4MwohiMxs9FR8qwevLq5iouRIlihsUWIgPLjPUzLOFJK2xhVSWBqA&#10;m5yO+rZR1/H8xKKTI5cnbRRl7d6qV2a5VLcMAl2ZCXo6G3+MPuHy+lP/jTrmlXeJLFhHxP2rvJrH&#10;Htax6XlyRQkzIJxp4e/ePIryosJigan/3F83bEoWY6spym3gMexxfqlN5I+4xcbpinqPBcc8i8nG&#10;DDO5RpYWE90BYRfvWLcZdB6/krC3Na6QQHRAiFDugcuLvfUbFbo4i4keK8Vbm4EdLOWPcaUXfsGt&#10;TmIiG0Y6sch8NS/NQzXPzHSNsx6cdYy4cGyLzuDZuGL42xpXRqOFWufAiZumqucQwFVMaXiUlMBv&#10;ocHOnmCP8bpx7oCg/umpOqFTZLtzB4T4BDkLc5atzdGtJTPurrBW2m9QBWyNKyLIxGQbPLjKmYZ1&#10;FpOZqYKlCWpj/DE2MtUuMrmIyUqJRxBZRzb8RbrG3aDnDOnZpJg5RDi2yaVG6AzYGncmuMSUG9v4&#10;9S5Hq1iPnktHgAnPWMV1LsFLyB3jIosO2iZR0374yBY9WfNzH7R1w4YnutLjSnQlkYxNd79VLgQQ&#10;kzONF2udAwHl8U+Qz7wBzDMPEaA3z5m6c7XOgYDcHvgH7Jm1WucDkAeIScjDHY0j5l/ROhccufRa&#10;gHla5wOQh7SYbGbnlVLKCCkx5S8a2nly53aeXAwGnKIBWEvP/qp1PgB5SIrJVulyKElCSkz7R95p&#10;sh79uEbrfHDs/OQx4m+RD6QjAsGApJhMuHffbuBGsEQpPZ3C/JwXHNy2+aDgTEiJafVy1LDpqI6d&#10;TmidEY60mT++t1HrTAAykRSTjlncUdnqi8K10bP7HaGCl3+ZMy9BcCqkxLRqRsnq1+s93chw0aF1&#10;Vni+Gah1DgCZSIrJw6w/J3YMP5YzIzqbDFXsmXUjV3gqpMSU3nPj5rhDNRM3tryndVZ4+g7SOgeA&#10;TFQRU//xZGO5z3EyVLGk7vTRgwWV/DYzVchkwEgc8eZ7/X97HtXbHTxFU8/BWucAkIkqYuqAHe41&#10;3IaD56amrOtGe8FY0ZLkuYDMwlYLx+nX2mxd2edqz+0gJg3BEw7oiXGCuQJmQkdPpbMKzZlYTDrC&#10;kIqYyIi7yN1el93EGf+ym11POe0Lpyhwpr3kTFlQT0xvbWB3TzejFuEcnEHyRlBNz5GmJ5nf15Z1&#10;y9A6HzxVT0x0/zGe7CMwspVEWFLpialGgp8Swi6CpaTnLCYXe11MqjiiWwe1S1RWSzqhaS+VxCRE&#10;PJEx0xHK7XmMDDnw2rqLrfhmU2hV8xC60H3W0f812KF1NgT8PFTrHAQYM2Gk5qdanQohvHKBet8t&#10;AuMJRqoEs6ewC9Tpo9R/V3tdZtwfnULNXjUxs8DZDmrXqOzRNGfTXgES097B+x4Yp+cWr7lZHrf+&#10;bmaMgZ+aGVIdEJijcSv/RXzS/LzW+eDQf1PFDOyxy4dMTnaBuDV9Ot4AQxpbmqQ6ve3MokJne110&#10;qoJlG7w4XKNS2CitCU17qSAmORStHTNx/AWUO/qcY9/kyPEzBasGQk5MKD97cs0mj3abEywGg073&#10;WF61po2z77rezWId1o7Q7paJYFpLKMWtZHK110WRRAmGWZ7H1etEoxqEY0GBFBMqtqZlIVR+uxA5&#10;7mZczhGcCT0xocLR22//b1PENq3zwbJ8fiDsUgQPbMlEOBnZSiJSLaSOnHwq0zE5nMQk0tY30g0x&#10;RlJmbmmgWLeAk628NMaqmFTOYaKrG1vG21F66e5JwVI0JS4r0zoLAYVa2EqvjRUa2UqievNMwpaN&#10;y+stJaYUo45WUwruVtCluFznlJpOWDDRpr1ATF6weE0xQvX+99fXmmmdE5qksUEz8zYg0D1oBrqR&#10;5Gxki+qR4PrIlYoJYS1iCdEaNblcJ4yaKlzRzixgBzF5wcmhmQhdmBi5/D9a54Ti7uQ6+kPl0vHC&#10;B5sJr4IVvLt8r7WBsPF95EivrJqHcOVRx9t0MDtfJ4wqTJk1BgFi8oLSbjFX7hz7MfPSZ1rnBJP/&#10;01OPPvbfbcEziBwghEOz3GuMe9y4PnKsB6YDgu48EOmAELXXxYrHuQNCGFXQGcGb9gIxeYMt5u0a&#10;Px1C5fZibFX/BnZWkXtbaFvfkWXN9XSx2uyojqskw6tQ0UR3K6TggkNoZIs6pXOSA2eSle7WcxKT&#10;uL0uG77CtSRyjSqs5QlMe6klJrOuqtiAoCi5n03N4Tj7Gsk/+6Py48NbDNrGeUErTP651rgDAXq9&#10;J1TDz/3HywWBuV0QQI2mplGm7QRGtjBJOCAomZhBW7JaSJViIoO2QntdZKp2I06B3FCjwmzR5xpV&#10;0M0hNO2lkpjMEoO2lRCSYmIpzyMZ3hodHZ6Un9Yzge1Ui+92KmenPkDLjPa/jJ/7oy/1qTJu2u38&#10;dCKBkS3EllBMHzkNY/qYLlOcjRO52OtCfFKC6UTiUckmE1McCU17qSQmnQd3ATIIaTFRLO50SD/o&#10;QOqhOX0yzx7ArP3qTsHhA31rHTkVCLdKRYOeor/OJteRgyUA99UQG56SShcTvJEthEsUqrxI4nrz&#10;SFINhM7EzNVzFpOrvS7EJ8VPdPUQVWBtTHUxeVEisYS+mNCa1/71du333vvg9bM93sO89l906b33&#10;X//ny0TTE8X+v/2DGbV/T32fY3fv2kmzLeWm/+8buih5XZVEVUdMRsLr6WFhICZkG44d3Wb0OUvv&#10;Xn4LL4Pc0WLmDw1axWcF4P43P6LE1H3OnNkUc6b1DqmFLYFGgZhSK7XGoDRZWWKyVWatvHLCQUxo&#10;ct1tNsvwFUwPxIMhg8/dOdDxz5HHb1zvtigAU31KOmEt/eMUf2RDvP/vGrooaNyLO3r2NlGw6CqD&#10;irHfzx5q4jwlZfY2TBvyTbv8UbWu7p58u7ILVeJgkxeefWspP6mofE1sBecOLQD3DzG8elHVSBTE&#10;JIub29KFu6e35P/aF+16abh9SUBMVl5PXnNasOtI7Lt+FcOybVXPHVqwAoO2XpI+7ggaNXR3VLYW&#10;N89csZxhRUyfq4IT52fOzdQiQwAGxOQlheZhR3vVGb1BOqZ/yZ3Mi6l8+ycE8c2pSmID/kSJT1tx&#10;11CVE7ZiQvnL535DjNQ6F+jOmDMlBRSFJZZ3cVW8K9T7NAK8rXtN+Y3EcanS0fzMvRET4+ZRxC74&#10;iZp69GWou0djFjGZKutBVtZ8d7dUxO2LBxEeG1aYbdnTibAX+DQDody3bRiLKTgoPrlt23aGWc/j&#10;t7BZIMa+/Anb21WZfXtlYnK1VCTYFw/iCXt+EpOONq5krdRGsjjhLSbzeq1z4ITD8FvybfjPdq3z&#10;4SP0a2yv9Ldb0avuan5IsC8exPPG/SUmV/eGCghvMXXor3UOnNnyOP5t7RHiM8yZ18xe2W+3nFfR&#10;wg7JupofEuyLB5GRMEPJFGD6/aP5r1rnQcgOqqLS9K7W+fANp99udjETtfbVYiQYV7T8qiYmdope&#10;YNUBk6rn5OBqfkiwLx5ERJI3JYeCNpMV2kyupK+pGa11HoRspsT0Xb7W+fAN55LJSC2HsOHVR0kE&#10;tzjDVUwu7tPtSTpCn+SyrE8wF5z7Jx50ii0f6M3zjY5BJaZ7Hclv6a+Ltc6GjzDrIpjfbguzQDCN&#10;sa9i5dZDCMSUwngRoxduWM1k+WV1TTBYxESPM3mzqCncxdR2itY5cOLu4k4NFoV4k4nvzaN7qSmr&#10;Wzq6smezJBnExMSacTAyCZhdEhT+01xMEmxu+HZvdnSjbPdWwZlwF1P7URlL41eeC57lejk9O4S6&#10;OWWXcaYUslBKo5enGpxW6gnE5Dx5NMhLpspJjVh/eJqJ8cp09OXJglPhLqY99aq/3eD5z2ODpjSo&#10;mPFh1+HDOjbteUjrnHiNm3kuE1nLw78QJrJ2ZLFJi8m1zeRqfkiwLx4UyYUcZLmUkZo1Hkk2HG4N&#10;O0eFbUO6TxWcCnMxlXXt3HrOHVOv73YFSdl0p/vfn3z0N78hiEdfCKp+RiW4vmYmgraiz3bvOYmJ&#10;1pbeffmqoDfP1fyQYF88KJYLGagipq5jyU3dzThYNH/Kflo/jtunz527/vk8xVkKJa6/V3thRu6d&#10;j0dtCsACdhk4FlbjvquPLhbkV05hcHoEcH3N0gjaZQx5Io2xm0zF0RGp7G4KgZevphBOi/0snswP&#10;CfbFg2K5kIEq1byO2NnZp8k4uKXB4eRR1DhHxa7RUVEzXlqkOEuhROaXz7zw2utvPD50TKK3a5FV&#10;Ja8n/8P3VD9jVOWMXqx1fkVxe431zFgTayUrjY5D7RqFXeOeJiCJWyrSI49BsVxIo2gGhN7DoG33&#10;kQgV9MbOzirmvFSz+t+/pY6WkL99BU3mKM5SKJEzfnDHZTfMz/7+s7feDQarq0VDeTG9uDnjXKVc&#10;XlG7IhjLJrfXOIW13Ep50qQqYlQcs44MMrHNZK3O49RYV/NDgn3xoFgupFEiJrun9NeNOG9fNeFm&#10;6Z4sVFqQu2WsYNCweXi3mdDGds9+NufNaj89cEyqm6l1Zkj2v8Jq6ZERkmO3B56fH7slaLpOQh9J&#10;MVkJAXqxyGQZFDkw7tO16E6DXXjv9DLBqTDvgECOKzO+//45YuHxE9trbZWO7n8Ot3iNpustqagP&#10;9cQjj/xfeDdqA4p0yWTktaSziEUmKT176BZZyblZ4nYm3MWESWvycu133v3g2aBxjyaT49SXWvt0&#10;EFRPwwMwQuk7js9xB8yJWpstofVabqfE9Jv2ob7+KWiQJSaD8gmuLFVBTGhOnTHrFtbvsu81rTOi&#10;jCOPUCXTSk/1DUAhMpdgeJ1+lRATWtKobt2Ih2l/XLgilOYd5HR+miBqRq4BMamELDFZDeYqbdFV&#10;JlltG732otaZUELOvDY/7L2+PF06JiAHMEKpKtfGap0DxdycshAaTeoAYqrq5G3QzdQ6D2ECGKFU&#10;lcw1WufAC/p30DoHYQKISVW2Eb0xG9GG3jSSI6eakz7t/VcnXdI6F2EBWHRVlTvj+mOSUVJ/miKt&#10;cyRFyXhcfR8YjHP0Qg6wAeFfjMFuXvVCLfzNvjr9DPim8Rmw6Opf/nVU6xxIkEj9TL700+J7Wuck&#10;9AG7ef7lzQytcyDBuQ+wmBqs3RAIb9dhDlh09S//rhvkgziO5OoE8dwv7T7o7+IDMbVby0GZLpFT&#10;W2K+XVEeqNyFFlAy+Zfdf7qodRYkKN07L35mg2rEY31zhIcPvkoWWK2dJ0dcrEm3nf8WXPbNggaw&#10;6Opn3gh2MWHGP0FK5EnTnds3Ge7cHEMtMBxw685N7ti1kezYfcMc6TSrINCb519KalzQOgvSFH9H&#10;L1eLjopkmDS+LnXonahJkdyxsbVZMdWzSidaBQGLrv7FcbbuWzRDj7z1lujD1p5y2gzLdOs1Fmvm&#10;aOrQD9d4rFciWDE1e6h1loMSmAHhb84dp7ny8HiPNlpnxgMnP6lGVOvotDLgfO1HiGqfnnaO9ia1&#10;Aop4IjKguQsZQEwBZFo7rXPgiczZfVc4+413pM/qteiqc6zy9JguHdu30sXnoaL0jOCwFBhMKKjm&#10;GaCa5yOTvtM6Bx4pd5/3VF7ovgq/PD8/L2PhGXRv9At/GQ52jVyQJSa7Djog1CCIxaQA29LTJT8/&#10;ThCPGYJ+4mGAUTadSHnZBGISML6l1jlQg7uxa1bjQSjij6bzRzCHj1zXOk/BgcwZEDBoqwbzg8wF&#10;rncUb43u9ywW02PdZk7BRA+KgikRGNWnEzmcJ/ODmMKQCmtbLKautytojka6G0ysisis5jElk1Es&#10;Mj6zJekY3blTbtm1bd0V/gyIScCdK9JxQoNjX1d/oQ23ovDkJBATRl5vXpIuDU8n8tQBkWf4fmib&#10;LaU4WLZtwcBnd/CnQEwCJrTWOgeqcTd1L+/T/YRHMRXfvV0amAwFAwoNqogbVVk0IReljGNaobYh&#10;/QSnWoCYeKKCdpzJNzyKKWts2xbRdwKbGQ1RRUwdhiBU8NNheifl/WmUrBz2G7du2b6cq25+Q5rw&#10;6Bp35/g0Dyf64cmyQwOaFy1RZQZElzHkplYivZN3MupH/L/iyIIlSza8HudT9sKLyC5a58A/WNob&#10;Z4gxkfrx/WvUeknnNuGBKmL6bgTZWGq6i9290CiX3DquHz1x4vynsT5lL7yY9OJurbPgF7LHtGop&#10;RmNKTE991uqs1jkMDKpYJxobjZB10HkyVH6uAqEMPb/cBdpMAg7rvfeAEJJ8Ri2Jv7f+sNYZCQyq&#10;rGey9hyd1Hte7oMhp8sXdU82dxBUoaE3z5kDE8f0H19lJgwcI9X00frsZUe0zkhgUMc60Yphs6Za&#10;Uc7AUyhz6Lyp4/L4MyAmZzq9aOjd+uewGW+S4sK46DPo/pozWucjMKhlA4JvYhY5DSyAmJzIfHMC&#10;uf1xo9b5CChXhs26gkqPbD0ha9LRlbjpQeHP1AvAOlFAOfTcK23btp/S6ccqU9Mjf4M7/eOfXyUY&#10;36r+7sxC6diH6/7+kRenyogYhIB1ooCyY8Aso3HqjP5P7NM6JwGjdBZubj/7DLn5swyvv+1w7Ge2&#10;+D9ffgCsEwWUcxG4l7jdJ/94M8audV4CxM36/Hj/Sw2l+OK3VMQXcbhtqtZ5VwhYJwooZUl1Rya3&#10;7ZL0+jDjmiqytC67Ay+mVvFSzP03bSgJhz/x4n3TFLBOFFjKds2f+9UO9NHpu51uap2XwOBIwDW8&#10;l98mN2+flo4+CGuJttDet59U5CADDKoEmtKrU86h9/+X/lEoWKdUg4emV57sf+Lgx8SXqTIc19zs&#10;8STxWiLV7/fzQH9nTWVkicng/cA9iMmNvHGp6MpL61tVmcGmsowzeWST+4Q8x28Pzpy4TIfCU0w6&#10;70sqEJMb5YP7Z6Izo0ZWlR4IrwlPMVkNZptYNBmAmNy5PuvjmjVH3ZWOWMUJTzFVtpZJAhCTCEWZ&#10;6S+syb5ny0blNpo8lM+EytB92z2wPoz5ZbDWOVAIiEkbGr1ao0aNOuhGDZoJaDYTOo8a13j19Sqy&#10;AKhSKrr3dbeC6YqjuLikpDhITFBAb5425GeRpZCnkun0i+CyBV2LrfHGEil3huXmAX2HD+4zJDhm&#10;TICYgpB7NUBMtvaPEsRjUyVirfy/R0iIR/67SyJiQJAWk82sI3Rmb7ueQExecPOFB1pnQXO2/x03&#10;Kz7acLgyUv/Ftj++DAYzmJJistF2xnVedueBmLzgXivbr3sortj2pHrbkRraxFfDr91vXnm7UrjG&#10;/Pt50kn6HUkxmQiDHdkNhMm79EFMXnHno/cpZm17/8/jtc6MJhx9GWvkqxuVx/qUFVNQ2H2SFJOO&#10;wDU8mxerLyhATL7SK9RGW9QhP/JV4pGaUlNvdtYiiOf+Sjz+9vqAZEoCSTEx3eFe9IpTgJh8JeRG&#10;W1TCcbzn4PNlUrEsg1qvX95i6JygWK0BYgp2elZRMSmhxLxf6yxgQEzBDohJmpwVICZABp16ap2D&#10;4Cd0xFS5nXEJQEy+sj08rcCqCogJkMW+oGhbBzehIiZZFGdY2BUF9nNnhYsLQEy+0ulnrXMQ/IST&#10;mPKnjV41kP44VwYvmBd9lT8FYvIV6ICQJpzEtHtQyu3YKDztpWJ3VEZ63AL+FIjJV0BM0oSTmAZM&#10;RqjkF2xRxpFVgFCCwI1M61k+ZA5AnJgcl4+ckxzCrKqEk5jaR5Cb+qyF6BOf0QYxFtYn+esyHzIH&#10;IFZMeT/0Xz61zzmtMxOkhJOYOo4iN7U20DtXO0TRAcsKklrgOdBHfh6Et/N7n3h4Y04PKJtECScx&#10;TZyOUHa/U1Q4rVu8cBExVPN8pXt/NP7DD//8ct06ja5+W+tDiiFaZyrICCcxHRq8I2f23IdFS6+h&#10;Q+8Pu3JbsE4UOiB8JdOKzm5f9eOSHdt35Q2ZvZ3i1GqQkxBFYpJhCdNLVBFT6TrDhOlXUe6EC2jl&#10;9xFRkwRj9iAmdeiNu3fuvn+H2TU21jIzQYcCMd1f8IHBXy521Rm0Lbl7w05K/n4Jyn1w99btXP4M&#10;iEkd1g/elWkZMIj1WzSzhaa5CTZyVsqdJlLQ7Wniidf9NKkEDKqEBmVbJo6fsJ6zpxfTSsvMBB05&#10;SzblyGPTX/CsuDb+saYLYgoRyu33H/BGQ2Ia3AFDlTyls/9TQx7P0e6frH7JBogpJFn3rxpSVrCq&#10;FIV3bsljHTZ69OjP/nHzCWIKScpysysZcirH70pouoX1N+Vj//bEH97Y6Z/EQUyhyn1PJsBKL29e&#10;ejAtxfxrdkDzEyIUbR0TN/yyf9IGMYUqg3qJHy/e0ilqyTvEtwl9+stziFTlyI1K90/CIKZQpV9f&#10;8eN7Iq4hNPGF3QiNmx/YHIUK9sg0/yQMYgpV+tVNTLSiw4kUmyqKNtChcwt0SRvM3eoY1ufc+T6O&#10;OpSCsulziRnoJB3YWFy+iQ6dtFW52bMPQEyAMwkN6tTZgkbUoWhSmv0FHYpdVr1+nY9eePrVOmeL&#10;PqxNHeqMztDn6pjRJDpQ737x13Ro0vyvtP4kgQbEBMhkx5A7CMW8ewShuGlyJplXvckUICZAJrmm&#10;HjExXT6JiBnf6Yyc+DOaIVQaDD4kAgaICZCLY3bLluM29WvZWs4MtPzNzWrHRy+N2x4kzvcCAYgJ&#10;8Ad55hEd/vjekx0X9kko0DovAQPEBPiDg99kJRKzxk9EmWNl1QnDAhAT4A/WfYBm/y59/bvth/58&#10;Quu8BAwQE+AP1r6FznbYv7LOiFdfvah1XgIGiAnwB1e6zEaHOrVZido0qjoz+UBMgF9IG93r6+b1&#10;Px36SpTWOQkcICbAP2SbTWcuxSfVEX0PwhMQE+BXzmRonYPAAWICAJUAMQF+JaIKmbEGMQF+RTde&#10;6xwEjmAXU3ERP0HZyWImiCk0aD22qKiogvweKYpRBR0gv9ZSJuRATKAEVfjPKGogCG4xOdZ/XrPb&#10;FTpcsmm40DgBiCk06P18zZo1T6LmNSmao5N0oOYiFEEH3s4u+ogO9UaxHhb5hgjBLaa9ESnp02Io&#10;C+PlCY07XBOcAjGFBvar6enphehaOsU1VEgH0nPQXTqQUe64TIduofEttc6uTwS3mMZNRujuIGqm&#10;ZEWWZZzACyeIKRyZ9J3WOfCJ4BZTl7Hk5uNkeicnkhaTw3r42LH0T2M9XwaEKGErJh/bgqqIqQP2&#10;HPj5Znrn3kRaTBW7x02ePPM/C33JHRCUhKmYbqyLXWnxJWFVxKQnxZTfj5nDz4oJVZSRfAPVvPAj&#10;1MUUdVPs8B1dtUceecmXGqAqYkoeddJmmnineONtcsc2SmgvszmIKfwY21zrHPiEfXj8HhEMvyEI&#10;4jFffNurIqayqYPmfZGM7n6FvZw9WHJbcAo6IMKQ1dO1zoFPlEx/X4x/UA4yaviQsEqDthmHssjt&#10;fXcjNyCmMOTGxgSKW+jofa3zoh5xlJja+JACTCcCFLP5i7oUB9Ab27TOi3pc/PxJotrHl3xIAcQE&#10;+EBtPzln0YTLxnajfPLaDmICfOCDcBKTz4CYAB8AMQkBMQE+AGISAmICfMB/YgqY/+tc9ZICMQE+&#10;8OpmvyTrWN1z3uhdfknahW0T5o87rFZiICbAB1Zd90uy+5tE757ZcK1f0nYiucuivbHdD6iUGogJ&#10;CDqKjJvIrbGP3+1iZk3eR25nTVJp6BnEBPjAkCYUXdB1OtBkMVrIhK6jLnRgCDrMHDoUS/9vlZ/X&#10;kg5NRsnMuZOoHx3oji5/+mLDJk2aflo/YzFz8q6jPR2IQHuZQ8dimEBXays6EIMSmEPnUU860BOd&#10;Zw4lICZ+swel39Kh8WhH7Zrk/1350Sp5IgUxAT6QbKJYiR7QAdMRdJgJPUAr6UAyusYcyjxI/19c&#10;UryYDqWgc8y5myiRDqxGWWObz4iLi4vQpx+lD8U9RMvo0BZ0mYl/fS8TMOcwae1FFubQXbSWDqxF&#10;d5lDFsTEX1hYvoQO7UCX+jWbFheXnjXDl2kPAkBMQNBRNmMNuR0z0O8uo4rHrie3s6bZ1UkOxAQE&#10;HY6zbXRRXX885f87HWqom9Lsu/MqpQZiAoKQCwlJW24E4kZnNyRtTlcrMRATEJQEzDSfijcCMQGA&#10;SoCYAEAlQEwAoBIgJgBQCRATAKgEiAkAVALEBAAqAWICAJUAMQGASqgjpqtJS7czsxItS5cdEZwB&#10;MQFVBlXEdD+qV//mG4vJkCND33tAZ8HyEBATUGVQRUxzxxWhg2Oww8DSZasRWtWdP9UCxARUFVQR&#10;U/shCBV1PUiGHna+jNDhurjK58i+kpl5s/5c3/MIACGBOp4Dx5Cbd/E6q+znrAhdGU5uUMVhU3x8&#10;Ys04n7MIAKGBKmL6fiRCJc2xPxl7U7JkOtsS2yJz3D597lzG5/N8zyMAhASqiGl8FFkcDbmIHKhk&#10;8g6EdnzDn2o5y5fcAUAIoYqYrnUanvBjXN59/THHoXaL530tMB8IvXlAlUGdcaYNxsXzbqPccedQ&#10;xWrT3Hll/BkQE1BlUGsGRBEXKnVyH6gDb+tAVaFTpNhR9aYTtXypYcPGusYNaRo1/bohG9R9xQa/&#10;1jV0P/+VrhETatyUiylIqYkgpa+5g034lLjg103YlBo2acodbNqIu4i/Z9PGXEzZKfEXNf6msftB&#10;wecUfBA+JeFH5i8SS6mhaEp87gQfpIng0/G5555oQ53IY5ZKqaFoSi0FKXEZFaTEfxBBnoRfvUie&#10;+G+5YQv+1eAvatasIXcR/xxacAcFX1hL7mBzsZS+ac6nxH9ksZS+asVfzr95rfjvBqf0tKivX/XE&#10;dHpVfPy0plPiaWZ3HcKE4uc0H8UGRzRbzIRM7fqyByObzmFC0zpFsAdnNJ3EhOb+OIg9OLfFCCa0&#10;QN+bTSmufU/2fL/u85nQoh4d2YPDusxkQrHdBrIHx3ZiM7qoZ89FbKKderDnB3SL5c5/z+W+ywwm&#10;NLNJNHtwQic2uEDHfU5j59FscNCP85jQHP6RRHSGpZoKAAAOjUlEQVSexh5sEskejOwYxYQWN2M/&#10;p/CRfNuH/cjz+EfyY9cF7O31vdjz/duyzyG++TDuI38ziw1+z33k2G4D2IM/dWJTEjySwa3Z5xD/&#10;p6HcR9axTzS+Yw82puCR9OwQx+bpG+6RDG/JPof41v3Z0KSm7BONf6U1G5rTlHskn33IhgSPpH11&#10;NiR4JEP/xB18XceGYpuMZ4Nfvsud5x/Jj//kDvKPZNQf2GPz23IZnf079guL171ObtaKGlRST0yY&#10;vOmskb+KRM4WmmNWBhs8P5OLGs+5QbzLqTx/DWeLqXDaPTa48Th30Vxu+tLOvdzBFSls6CDvqWHr&#10;KjZ0Zn0pG9x0jA1lrn7ABlO4y9HqrWzoSDJ3cPcKNnRhLVvFLTFyxrFvrs5igzO4z5m79iobPL6R&#10;DTn4R5KWkM8eNN5lD95dY2ODMy+wIcEjWbyPyxP/SJISuYPbf2VDqXyNe85pNpQZw9XKV+zmzidz&#10;0yu3rOYO8o/khIk7+D6X0q3pJWxwFffESo3cc9i1krto5mU2dJYfOYnjnFHcm1bIBlvN585P5x7J&#10;sL58StwjWf41d5B/JKff5w6250uNqdw7P56fq8M/kqSG3MHl3EfOeIM7uDCVDTleZb8wFNMZeUJd&#10;Md2MtDKh3K3cm5O7Mo0Nnl3pYEJFidy3mBbJvthZmy6yB7OW3mJCedtPsAfzzKwRwZLEzazhpuIk&#10;zrXB4V3s216+h9PV6S1s8nmruZcoI/k2G3PvPjalks3c63hsB2tjtDyJG4w+t4U1+/5gyU324NVk&#10;9gsrXc7Z3r2+xMIGT2xnv4aH27hHcmEz++Y9XMI+MZS2mNVNxUruR0PwSBIPsRnN5x+JeTn7Ypfu&#10;OcA+3GPruHfUfJo9eHkFZ800LonVVcEO7vfl181sSoJHcopTPXqXe8zXlnHm7zfvYVN6sIR7cfcn&#10;FzOhkuiT7MFzq/LY4NqjbJ5uLeUUOJWT5YNI7n1ZtogNCR7Jbr7xzz+SA+9yB2duYEOFS7nftDWx&#10;3Hn+kZjrcQeT9rMf5OoQ7vJ13MPJH5DDBid9hzyhspgmsq9GRT7XUVHxkPshK+YcW1XkcefTJrJv&#10;e3keF7M8l+0oFE1JICZHHvfmFBawj8lRwL0ExXlsTIGYSvLKuJicaV5HPhcsymcvKk/ifpyL89kH&#10;XsHlDpXyKeVyuReIiU9J8EFK8viUuHKTFxN6yL6NwkfCf05BSryYHAXc+aI89jkIUirN5UomEycm&#10;QUqF+fzD455D8UPO2Nw7nJgEKeVzT1zwSAq525dM4sRUwqfEf/VlfEq5XO4fTOTElM8JUPBBinin&#10;ZfwjOfAOH5P/QvmHW8C7VONTWvmFICU2z2WcbBx8Rh05XO6j2iFP+EtMCuDFJJ+S9ZuUmxTMW5Ui&#10;HcmV8o0m6UiuXI/3wuBv2iIvDI6uXFYiHckV08Zy6UiuvOOFb6OSSSekI7kiEJN8BGKSj/kL6Thu&#10;BExMWWvuSUdy5caafOlILpQdPOKQjuVC4a9evOLlh7crv+jejsvSkVy5sf2mdCRX9u4ulY7kyvbD&#10;XogpyouPVLY2QzqSK/lrvDCXfDlK+TXoWIwXF21f5PGUumKqKPbCBG15sXJdoFIv3iFHSZl0JPc7&#10;efHTX1Hixdvq1UWlJV48vBIvHh4q8sa6cLEXH8nhzUUVRdJx3Cgrlo7jRqnni9QVEwBUYUBMAKAS&#10;ICYAUAkQEwCoBIgJAFQCxAQAKqGqmO5sSkhV3Pt8bm3CCS+6d+89lI7jeqeE9YqdbefsSFiv0BFq&#10;Vjru2s3ckHBWwUVX8MQXx5GEBAUDM44MZjLfNQUDdcVX8ayCimMJ625JxuUoOYvH1c+sTdiXKxmX&#10;JT2R+l5t6xKOyO/qPp6QgEdszyckWGS/E8X7ExKvU6EH9yWi8uSvT9iWT91pQ4bsO+XtSNiaRT7u&#10;jQnbRcdT1RTTw0mf1W1+UOEgwcken33e8ZRiNd3svEfhFY6L3b74bLj8l4GiYGGzevX6K1FT2ZkB&#10;P9vJL6lvw7ptLdLRmdscbNKL/LetYd06P16VjM2QnViPHnQ82eC4RFSeq5O740kJ6zvV+3Cm7AG0&#10;u6tqbiN/Hvp/Ua/zarmjTZf6f16349GKgqEf1m2/Ru6NDrb/7LO+VselVp998cMOmdeUz2tT9+OB&#10;eN7h1YhkydgM+YNr161nKkfn2tf7IjJbOj5FwdJGdb+cV3xn3JdftDaJ6VZNMe2ako32dbgrHVHI&#10;hi0IJUxTOjBa1OPNTQovKViciCrOyH1wDDeGHUFFU1ZIR+Rvs6bX8CzkmD0SoWnT5Y4k2lZ91ZaU&#10;+7xEhHqslI5Oc2HuB/3x/5x+hPyZPrv69DpCljS9dqOKQ4XS0WmOx/1zHUKb55Jv+3i5473b1zlQ&#10;YvTDYz1K0K9d5D6H+XsRmptYunseQvEdZV5TPOwSyutFXpgX+ck6mdeg2+3y0Pm2D4pNs1D5Rblv&#10;7F3TdXQ9KuPgGBtKjxSrdqgppiEbyB/mT84ou6igHFVEL1NaOUyoM2unwkuyWkaYFymdX1a4qNGI&#10;Ll1kFxYIeyG+PPkeerAohXzbY+VOtqtApuZ4/ogDVYzZKh2dvWhET/KfY9LUV36VjMxRPJeMnPFD&#10;1GqT/JlfZagRKfHMzt36t14vtw5RRH6ls5c8NG91oHsxcot2supe/POu8mKyvFkpujBcBAdZW7vx&#10;8znkSP45epV0dOYiUt6He+TfiRi6ZqHsOWYVhQ50oOet7FHtDd/GitWs1RTTe8vIG446LB3RheOt&#10;rim7wHF61LU9Su9z87GPV4zpcls6opDyjW+1+7KzsubZpUn30OWF58jyZor8PM5sQf83j1dQsg/8&#10;hdwkDs5reFT+NXkx5I946itdlw7snCMdm6WemWyRtNa1+3SL/GvQ5daW8klH8BocBT986+tSD+Bg&#10;PwVNOhQ7oBydjLi0b4N0VI6s/nHoypf1VkUMUTA5+2H/n9HD0Z9/W2ex2M+/mmLqQpayjtby6+8M&#10;hwduUDjtq7zru4NatZ2h7KKrzx5FpaZlyi661OECKhon90eS5iIppjuLU0n58svQJGHElNR5v0RE&#10;IVhM2R82MDz37X7ZT/AhFtP+H9JRkU52k44W06SZCB0bIH+G/6H+y4rL5x1yoPtx8sW+o08qLvtO&#10;/+R5OqkbJbMHXkEFfV8Y2bypWfZzeDB82AN0pvde5BholH2n/JiIG2j5Lzko48ddIqfVFNPi1WQF&#10;vl6mwqv2909QeqOKBQO6N2wyXtlFt5pcIn/GFa6n2FWd3ER/rugaLKayqeSblzRH/m8/Lab13VKl&#10;IgrBYsqZ10//t6a7lInpXF/y13iAgjn0WExfkeVs+Q8XpCPTWEYsJr+pnVMQSv9Rdo1y61Dqt/jA&#10;L2b5eSud0Yv8ZvNXD/qpQb0Fcp9D1sRIsjJ5bfoxhPoPkY5Oc392FPlJ+n1LBr8Qs6iippgu95ud&#10;2G+e7GYtTfJ/22/YcFz5jOTN+6TjOFGyts/a6b2UdFeTZHw7f+OyHtMUXXNuFFlR2fTT4oQuy+V/&#10;rOj65Camet/NCQpWOug70/9rHpR/Te4k8je1KHKMeeIPNunYLLXiEYrqbV5vlH3R9v+137jhIrr2&#10;3aJVEaPl9vDO/vPPmzZerdj+34ab1sj9Wckb9d/Jm5OpvvENq6Uis9xoXGNJYkphccLA9WPbyq2M&#10;Z7V7ftbGXQ/Xfrs4eWYzsaVxqo4zJc9bPEvpmpykgfHLFu9VLKayDIXtLLJgj1sQkygdzYmKM7OW&#10;zFurrM2Uc4z8PSnaNsdkVrC4y7KJvFncyJVL4xT0w+/bQ/9fpaDWX3IKf0PXF82fomRx17o0sglo&#10;ils4XXYtdEu/2BWLTzrQ7tj5i+/IvcjUZ/GSpRfLdw5cuHS+3IWc+dOMyxetwD9BFekXJWMzZPab&#10;tjxuQz66u3LBWNldgLbho1YtSLxftHX20ik7xX4fVF7PpHxViQOVFhd7s77GC7xZkuMo8jJzZYqf&#10;BdlYKCn2ZjGPN3ixSguVKnqA5Pda5qh0/Y8b5MtQRF7kQGXF8h+7o6JY8VNzIPIiaimYgooUGZ28&#10;iLxTeaF4nyZMJwIAlQAxAYBKgJgAQCVATACgEiAmAFAJEBMAqASICQBUAsQEACoBYgIAlQAxAYBK&#10;gJg0hOAggzLiW2TPebdSqbsfNylYdgEoBcSkIQrFZNXZpSNRGAkkLiY74YWbEkAmICaNkVUk0ehl&#10;e8QhPIkJpehl3w5QCohJY+SLKYWQWzBVIiY74YWPKkAeICaNYV55/I/8SyJ0SQiZCYJeaZqiJ3Tc&#10;y68zIbE4Zh2hM9NJ2Ix0kKs5mplTOCHCQLWXTLrAfbaqBohJY5zElIRVYDHgLRYBFSAMdMRUIhVV&#10;GocgdMxBVkxGNlIS3TJL4ZIB/AGISWOcxGSwk5U5ZovrdWTIbiDoHjgTQXfRucWxIqsB64Q5qENc&#10;NY/cT2L2rVhGuL1kJbxwKwrIAsSkMU5islEhO7NvoEJ2graeoyPoeM5x9JTErFgn7Cl+w+3rCGMK&#10;2+AioJ7nL0BMGuPcZkLCLd9x7nzcOY7Y5YIOCGprIRNhG18Kug8BZcCT1ZiAiImUE9l+og3lgZj8&#10;BjxZjalETHqnvnC9qJjoal4aXc3jTrmLiawKpjAHYKTJX4CYNKYSMaUQBhve0m0mtgPCLQ7VAZHk&#10;Iia7074ed+FZqSB0QPgPEJPGVCImpttbR9t9tDBd46JxDM4HdQRZ/gj2U+nqookKwvQ8fwFi0pjK&#10;xITMelIBrA1VnYti2Dj8oC23tegJnVMkPC5lSMIhA3Tm+Q0QU8igYDqRZ2A6kR8BMYUOegXW7D1h&#10;hu4H/wFiCh2svhdNsATDn4CYQgj5iwM9AYsD/QmICQBUAsQEACoBYgIAlQAxAYBKgJgAQCVATACg&#10;EiAmAFAJEBMAqASICQBUAsQEACoBYgIAlQAxAYBKgJgAQCVATACgEiAmAFAJEBMAqASICQBU4v8B&#10;Edk35hCatMYAAAAASUVORK5CYIJQSwMEFAAGAAgAAAAhAIRdNirgAAAACQEAAA8AAABkcnMvZG93&#10;bnJldi54bWxMj0FrwkAUhO+F/oflFXqrm9XWmjQbEWl7EqFaEG9r8kyC2bchuybx3/f11B6HGWa+&#10;SZejbUSPna8daVCTCARS7oqaSg3f+4+nBQgfDBWmcYQabuhhmd3fpSYp3EBf2O9CKbiEfGI0VCG0&#10;iZQ+r9AaP3EtEntn11kTWHalLDozcLlt5DSK5tKamnihMi2uK8wvu6vV8DmYYTVT7/3mcl7fjvuX&#10;7WGjUOvHh3H1BiLgGP7C8IvP6JAx08ldqfCiYa0WjB40TGcg2I9j9QripOE5nscgs1T+f5D9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OWUPstCQAAiTQAAA4A&#10;AAAAAAAAAAAAAAAAOgIAAGRycy9lMm9Eb2MueG1sUEsBAi0ACgAAAAAAAAAhAPYmprYMUgAADFIA&#10;ABQAAAAAAAAAAAAAAAAAkwsAAGRycy9tZWRpYS9pbWFnZTEucG5nUEsBAi0AFAAGAAgAAAAhAIRd&#10;NirgAAAACQEAAA8AAAAAAAAAAAAAAAAA0V0AAGRycy9kb3ducmV2LnhtbFBLAQItABQABgAIAAAA&#10;IQCqJg6+vAAAACEBAAAZAAAAAAAAAAAAAAAAAN5eAABkcnMvX3JlbHMvZTJvRG9jLnhtbC5yZWxz&#10;UEsFBgAAAAAGAAYAfAEAANFfAAAAAA==&#10;">
                <v:shape id="Picture 419" o:spid="_x0000_s1073" type="#_x0000_t75" style="position:absolute;left:1416;top:760;width:8496;height:4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2EgxQAAANwAAAAPAAAAZHJzL2Rvd25yZXYueG1sRI/dagIx&#10;FITvC75DOIXelJq1lFa3RlFB6kUV/HmA4+Z0s3RzsiSpm769KRS8HGbmG2Y6T7YVF/KhcaxgNCxA&#10;EFdON1wrOB3XT2MQISJrbB2Tgl8KMJ8N7qZYatfzni6HWIsM4VCiAhNjV0oZKkMWw9B1xNn7ct5i&#10;zNLXUnvsM9y28rkoXqXFhvOCwY5Whqrvw49VQGfehbT/GH/268nSP8a0TVuj1MN9WryDiJTiLfzf&#10;3mgFL6M3+DuTj4CcXQEAAP//AwBQSwECLQAUAAYACAAAACEA2+H2y+4AAACFAQAAEwAAAAAAAAAA&#10;AAAAAAAAAAAAW0NvbnRlbnRfVHlwZXNdLnhtbFBLAQItABQABgAIAAAAIQBa9CxbvwAAABUBAAAL&#10;AAAAAAAAAAAAAAAAAB8BAABfcmVscy8ucmVsc1BLAQItABQABgAIAAAAIQD7g2EgxQAAANwAAAAP&#10;AAAAAAAAAAAAAAAAAAcCAABkcnMvZG93bnJldi54bWxQSwUGAAAAAAMAAwC3AAAA+QIAAAAA&#10;">
                  <v:imagedata r:id="rId16" o:title=""/>
                </v:shape>
                <v:group id="Group 417" o:spid="_x0000_s1074" style="position:absolute;left:1728;top:1309;width:72;height:2988" coordorigin="1728,1309" coordsize="72,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18" o:spid="_x0000_s1075" style="position:absolute;left:1728;top:1309;width:72;height:2988;visibility:visible;mso-wrap-style:square;v-text-anchor:top" coordsize="72,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9gxAAAANwAAAAPAAAAZHJzL2Rvd25yZXYueG1sRI/RasJA&#10;FETfBf9huYJvulGstqmr2IIQEARjPuCSvU2C2btpdhu3f98tCD4OM3OG2e6DacVAvWssK1jMExDE&#10;pdUNVwqK63H2CsJ5ZI2tZVLwSw72u/Foi6m2d77QkPtKRAi7FBXU3neplK6syaCb2444el+2N+ij&#10;7Cupe7xHuGnlMknW0mDDcaHGjj5rKm/5j1Ew6JfNx3mdLU/F5VB8Zz6s8ltQajoJh3cQnoJ/hh/t&#10;TCtYLd7g/0w8AnL3BwAA//8DAFBLAQItABQABgAIAAAAIQDb4fbL7gAAAIUBAAATAAAAAAAAAAAA&#10;AAAAAAAAAABbQ29udGVudF9UeXBlc10ueG1sUEsBAi0AFAAGAAgAAAAhAFr0LFu/AAAAFQEAAAsA&#10;AAAAAAAAAAAAAAAAHwEAAF9yZWxzLy5yZWxzUEsBAi0AFAAGAAgAAAAhAOOZn2DEAAAA3AAAAA8A&#10;AAAAAAAAAAAAAAAABwIAAGRycy9kb3ducmV2LnhtbFBLBQYAAAAAAwADALcAAAD4AgAAAAA=&#10;" path="m,l72,r,2988l,2988,,xe" stroked="f">
                    <v:path arrowok="t" o:connecttype="custom" o:connectlocs="0,1309;72,1309;72,4297;0,4297;0,1309" o:connectangles="0,0,0,0,0"/>
                  </v:shape>
                </v:group>
                <v:group id="Group 415" o:spid="_x0000_s1076" style="position:absolute;left:5076;top:5290;width:1728;height:375" coordorigin="5076,5290" coordsize="172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16" o:spid="_x0000_s1077" style="position:absolute;left:5076;top:5290;width:1728;height:375;visibility:visible;mso-wrap-style:square;v-text-anchor:top" coordsize="172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DPWxAAAANwAAAAPAAAAZHJzL2Rvd25yZXYueG1sRI9BawIx&#10;FITvBf9DeEJvNauUUlajyIKsliLU6v2xee6ubl7iJmr6702h0OMwM98ws0U0nbhR71vLCsajDARx&#10;ZXXLtYL99+rlHYQPyBo7y6Tghzws5oOnGeba3vmLbrtQiwRhn6OCJgSXS+mrhgz6kXXEyTva3mBI&#10;sq+l7vGe4KaTkyx7kwZbTgsNOioaqs67q1FQuEsZ/SkrY7myn1tZbJaHD6fU8zAupyACxfAf/muv&#10;tYLXyRh+z6QjIOcPAAAA//8DAFBLAQItABQABgAIAAAAIQDb4fbL7gAAAIUBAAATAAAAAAAAAAAA&#10;AAAAAAAAAABbQ29udGVudF9UeXBlc10ueG1sUEsBAi0AFAAGAAgAAAAhAFr0LFu/AAAAFQEAAAsA&#10;AAAAAAAAAAAAAAAAHwEAAF9yZWxzLy5yZWxzUEsBAi0AFAAGAAgAAAAhAI0AM9bEAAAA3AAAAA8A&#10;AAAAAAAAAAAAAAAABwIAAGRycy9kb3ducmV2LnhtbFBLBQYAAAAAAwADALcAAAD4AgAAAAA=&#10;" path="m,l1728,r,375l,375,,xe" stroked="f">
                    <v:path arrowok="t" o:connecttype="custom" o:connectlocs="0,5290;1728,5290;1728,5665;0,5665;0,5290" o:connectangles="0,0,0,0,0"/>
                  </v:shape>
                </v:group>
                <v:group id="Group 413" o:spid="_x0000_s1078" style="position:absolute;left:7577;top:1145;width:2040;height:2324" coordorigin="7577,1145" coordsize="2040,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14" o:spid="_x0000_s1079" style="position:absolute;left:7577;top:1145;width:2040;height:2324;visibility:visible;mso-wrap-style:square;v-text-anchor:top" coordsize="2040,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hDxgAAANwAAAAPAAAAZHJzL2Rvd25yZXYueG1sRI9BawIx&#10;FITvhf6H8ApeSs26FVu2RhHBUhSF2orXx+Z1s+3mZUlSd/33Rij0OMzMN8x03ttGnMiH2rGC0TAD&#10;QVw6XXOl4PNj9fAMIkRkjY1jUnCmAPPZ7c0UC+06fqfTPlYiQTgUqMDE2BZShtKQxTB0LXHyvpy3&#10;GJP0ldQeuwS3jcyzbCIt1pwWDLa0NFT+7H+tgh2uLW/GRm6O2/vq6TXv/OF7odTgrl+8gIjUx//w&#10;X/tNKxjnj3A9k46AnF0AAAD//wMAUEsBAi0AFAAGAAgAAAAhANvh9svuAAAAhQEAABMAAAAAAAAA&#10;AAAAAAAAAAAAAFtDb250ZW50X1R5cGVzXS54bWxQSwECLQAUAAYACAAAACEAWvQsW78AAAAVAQAA&#10;CwAAAAAAAAAAAAAAAAAfAQAAX3JlbHMvLnJlbHNQSwECLQAUAAYACAAAACEApbiIQ8YAAADcAAAA&#10;DwAAAAAAAAAAAAAAAAAHAgAAZHJzL2Rvd25yZXYueG1sUEsFBgAAAAADAAMAtwAAAPoCAAAAAA==&#10;" path="m,l2040,r,2324l,2324,,xe" stroked="f">
                    <v:path arrowok="t" o:connecttype="custom" o:connectlocs="0,1145;2040,1145;2040,3469;0,3469;0,1145" o:connectangles="0,0,0,0,0"/>
                  </v:shape>
                </v:group>
                <v:group id="Group 411" o:spid="_x0000_s1080" style="position:absolute;left:1183;top:1035;width:545;height:3720" coordorigin="1183,1035" coordsize="545,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12" o:spid="_x0000_s1081" style="position:absolute;left:1183;top:1035;width:545;height:3720;visibility:visible;mso-wrap-style:square;v-text-anchor:top" coordsize="545,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RLIxAAAANwAAAAPAAAAZHJzL2Rvd25yZXYueG1sRI9Ba8JA&#10;FITvBf/D8oTe6kapYqMbEaWQW6m19PrMPpOY7NuQfdX033cLBY/DzHzDrDeDa9WV+lB7NjCdJKCI&#10;C29rLg0cP16flqCCIFtsPZOBHwqwyUYPa0ytv/E7XQ9SqgjhkKKBSqRLtQ5FRQ7DxHfE0Tv73qFE&#10;2Zfa9niLcNfqWZIstMOa40KFHe0qKprDtzOQN/nb8lO27T7Ivvg6nhYvlzka8zgetitQQoPcw//t&#10;3Bp4ns3h70w8Ajr7BQAA//8DAFBLAQItABQABgAIAAAAIQDb4fbL7gAAAIUBAAATAAAAAAAAAAAA&#10;AAAAAAAAAABbQ29udGVudF9UeXBlc10ueG1sUEsBAi0AFAAGAAgAAAAhAFr0LFu/AAAAFQEAAAsA&#10;AAAAAAAAAAAAAAAAHwEAAF9yZWxzLy5yZWxzUEsBAi0AFAAGAAgAAAAhAPtJEsjEAAAA3AAAAA8A&#10;AAAAAAAAAAAAAAAABwIAAGRycy9kb3ducmV2LnhtbFBLBQYAAAAAAwADALcAAAD4AgAAAAA=&#10;" path="m,l545,r,3720l,3720,,xe" stroked="f">
                    <v:path arrowok="t" o:connecttype="custom" o:connectlocs="0,1035;545,1035;545,4755;0,4755;0,1035" o:connectangles="0,0,0,0,0"/>
                  </v:shape>
                </v:group>
                <v:group id="Group 407" o:spid="_x0000_s1082" style="position:absolute;left:1183;top:1035;width:8496;height:4482" coordorigin="1183,1035" coordsize="8496,4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10" o:spid="_x0000_s1083" style="position:absolute;left:1183;top:1035;width:545;height:3720;visibility:visible;mso-wrap-style:square;v-text-anchor:top" coordsize="545,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w75wwAAANwAAAAPAAAAZHJzL2Rvd25yZXYueG1sRI9Ra8JA&#10;EITfC/0Pxxb6Vi8VsW30lCoExAfBtD9guVuTkNxeyK0a/31PEPo4zMw3zHI9+k5daIhNYAPvkwwU&#10;sQ2u4crA70/x9gkqCrLDLjAZuFGE9er5aYm5C1c+0qWUSiUIxxwN1CJ9rnW0NXmMk9ATJ+8UBo+S&#10;5FBpN+A1wX2np1k21x4bTgs19rStybbl2Rvo29AdtnZ22xSVLfdOpN0XX8a8vozfC1BCo/yHH+2d&#10;MzCbfsD9TDoCevUHAAD//wMAUEsBAi0AFAAGAAgAAAAhANvh9svuAAAAhQEAABMAAAAAAAAAAAAA&#10;AAAAAAAAAFtDb250ZW50X1R5cGVzXS54bWxQSwECLQAUAAYACAAAACEAWvQsW78AAAAVAQAACwAA&#10;AAAAAAAAAAAAAAAfAQAAX3JlbHMvLnJlbHNQSwECLQAUAAYACAAAACEA2w8O+cMAAADcAAAADwAA&#10;AAAAAAAAAAAAAAAHAgAAZHJzL2Rvd25yZXYueG1sUEsFBgAAAAADAAMAtwAAAPcCAAAAAA==&#10;" path="m,l,3720r545,l545,,,xe" filled="f" strokecolor="white">
                    <v:path arrowok="t" o:connecttype="custom" o:connectlocs="0,1035;0,4755;545,4755;545,1035;0,1035" o:connectangles="0,0,0,0,0"/>
                  </v:shape>
                  <v:shape id="Text Box 409" o:spid="_x0000_s1084" type="#_x0000_t202" style="position:absolute;left:7639;top:1224;width:2040;height:2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  <v:textbox inset="0,0,0,0">
                      <w:txbxContent>
                        <w:p w14:paraId="083EA590" w14:textId="243CF02C" w:rsidR="00C97B96" w:rsidRPr="00FC5C5F" w:rsidRDefault="00C97B96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E970F4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it-IT"/>
                            </w:rPr>
                            <w:t>Axitinib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Arial"/>
                              <w:b/>
                              <w:sz w:val="18"/>
                              <w:lang w:val="it-IT"/>
                            </w:rPr>
                            <w:t>(N=126)</w:t>
                          </w:r>
                        </w:p>
                        <w:p w14:paraId="27E1DAF1" w14:textId="77777777" w:rsidR="00C97B96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Mediana 12,0 mesi </w:t>
                          </w:r>
                        </w:p>
                        <w:p w14:paraId="7351F5FE" w14:textId="77777777" w:rsidR="00C97B96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4B7F0320" w14:textId="77777777" w:rsidR="00C97B96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12C2D839" w14:textId="77777777" w:rsidR="00C97B96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Sorafenib (N=125) Mediana 6,6 mesi </w:t>
                          </w:r>
                        </w:p>
                        <w:p w14:paraId="0F96CE44" w14:textId="77777777" w:rsidR="00C97B96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6662435A" w14:textId="31227A84" w:rsidR="00C97B96" w:rsidRPr="00FC5C5F" w:rsidRDefault="00C97B96">
                          <w:pPr>
                            <w:spacing w:line="253" w:lineRule="auto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Hazard Ratio=0,52 IC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95%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[0,38 –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0,72]</w:t>
                          </w:r>
                        </w:p>
                        <w:p w14:paraId="62BEBCD1" w14:textId="77777777" w:rsidR="00C97B96" w:rsidRDefault="00C97B96">
                          <w:pPr>
                            <w:spacing w:line="191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 &lt; 0,0001</w:t>
                          </w:r>
                        </w:p>
                      </w:txbxContent>
                    </v:textbox>
                  </v:shape>
                  <v:shape id="Text Box 408" o:spid="_x0000_s1085" type="#_x0000_t202" style="position:absolute;left:5220;top:5317;width:13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  <v:textbox inset="0,0,0,0">
                      <w:txbxContent>
                        <w:p w14:paraId="29FC5423" w14:textId="77777777" w:rsidR="00C97B96" w:rsidRDefault="00C97B96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Tempo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(mesi)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5646920E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C5E00A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D4C9B4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2EEECA7E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9DAFE72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01601783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5E72A3A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EFC235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59E3B8D6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036BE7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F368599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09AFFD4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F9527B9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5821B94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20CCAC4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6FB274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C1F44D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6A172E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5AC0FC1A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8944D88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2C6F3D50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14:paraId="428FF6E9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Popolazione pediatrica</w:t>
      </w:r>
    </w:p>
    <w:p w14:paraId="2800221C" w14:textId="53385197" w:rsidR="001A349E" w:rsidRPr="00FC5C5F" w:rsidRDefault="004A33D5" w:rsidP="00FC5C5F">
      <w:pPr>
        <w:pStyle w:val="BodyText"/>
        <w:spacing w:before="4" w:line="246" w:lineRule="auto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L’Agenzia Europea </w:t>
      </w:r>
      <w:r w:rsidR="00CC1D89">
        <w:rPr>
          <w:spacing w:val="-1"/>
          <w:lang w:val="it-IT"/>
        </w:rPr>
        <w:t xml:space="preserve">per </w:t>
      </w:r>
      <w:r w:rsidRPr="00FC5C5F">
        <w:rPr>
          <w:spacing w:val="-1"/>
          <w:lang w:val="it-IT"/>
        </w:rPr>
        <w:t xml:space="preserve">i Medicinali ha previsto l’esonero dall’obbligo di presentare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risultati degli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 xml:space="preserve">studi con axitinib in tutti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sottogruppi della popolazione pediatrica per il trattamento dei carcinomi del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rene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della pelvi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renale (con l’esclusione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 nefroblastoma, nefroblastomatosi, </w:t>
      </w:r>
      <w:r w:rsidRPr="00FC5C5F">
        <w:rPr>
          <w:spacing w:val="-2"/>
          <w:lang w:val="it-IT"/>
        </w:rPr>
        <w:t>sarcoma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cellule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 xml:space="preserve">chiare, nefroma mesoblastico, carcinoma midollare renale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tumore rabdoide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del </w:t>
      </w:r>
      <w:r w:rsidRPr="00FC5C5F">
        <w:rPr>
          <w:spacing w:val="-2"/>
          <w:lang w:val="it-IT"/>
        </w:rPr>
        <w:t>rene)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(vedere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paragrafo 4.2 per informazioni sull’uso pediatrico).</w:t>
      </w:r>
    </w:p>
    <w:p w14:paraId="2829615E" w14:textId="77777777" w:rsidR="001A349E" w:rsidRPr="00FC5C5F" w:rsidRDefault="001A349E" w:rsidP="00E970F4">
      <w:pPr>
        <w:spacing w:line="246" w:lineRule="auto"/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56891AC7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spacing w:before="60"/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lastRenderedPageBreak/>
        <w:t>Proprietà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farmacocinetiche</w:t>
      </w:r>
      <w:proofErr w:type="spellEnd"/>
    </w:p>
    <w:p w14:paraId="64D53702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62AC2516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Dopo somministrazione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orale di axitinib in compresse, la biodisponibilità assoluta media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del 58%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rispetto alla somministrazione per via endovenosa. </w:t>
      </w:r>
      <w:r w:rsidRPr="00FC5C5F">
        <w:rPr>
          <w:spacing w:val="-2"/>
          <w:lang w:val="it-IT"/>
        </w:rPr>
        <w:t>L’emivita</w:t>
      </w:r>
      <w:r w:rsidRPr="00FC5C5F">
        <w:rPr>
          <w:spacing w:val="-1"/>
          <w:lang w:val="it-IT"/>
        </w:rPr>
        <w:t xml:space="preserve"> plasmatica </w:t>
      </w:r>
      <w:r w:rsidRPr="00FC5C5F">
        <w:rPr>
          <w:spacing w:val="-2"/>
          <w:lang w:val="it-IT"/>
        </w:rPr>
        <w:t>di</w:t>
      </w:r>
      <w:r w:rsidRPr="00FC5C5F">
        <w:rPr>
          <w:spacing w:val="-1"/>
          <w:lang w:val="it-IT"/>
        </w:rPr>
        <w:t xml:space="preserve"> axitinib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compresa tra</w:t>
      </w:r>
    </w:p>
    <w:p w14:paraId="0117A346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2,5 e 6,1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ore. La somministrazione di axitinib </w:t>
      </w:r>
      <w:r w:rsidRPr="00FC5C5F">
        <w:rPr>
          <w:lang w:val="it-IT"/>
        </w:rPr>
        <w:t>5</w:t>
      </w:r>
      <w:r w:rsidRPr="00FC5C5F">
        <w:rPr>
          <w:spacing w:val="-1"/>
          <w:lang w:val="it-IT"/>
        </w:rPr>
        <w:t xml:space="preserve"> mg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due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volte al giorno ha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determinato un accumulo di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due volte </w:t>
      </w:r>
      <w:r w:rsidRPr="00FC5C5F">
        <w:rPr>
          <w:spacing w:val="-2"/>
          <w:lang w:val="it-IT"/>
        </w:rPr>
        <w:t>inferiore</w:t>
      </w:r>
      <w:r w:rsidRPr="00FC5C5F">
        <w:rPr>
          <w:spacing w:val="-1"/>
          <w:lang w:val="it-IT"/>
        </w:rPr>
        <w:t xml:space="preserve"> rispetto alla somministrazione di una singola dose. Tenendo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conto della ridotta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>emivita</w:t>
      </w:r>
      <w:r w:rsidRPr="00FC5C5F">
        <w:rPr>
          <w:lang w:val="it-IT"/>
        </w:rPr>
        <w:t xml:space="preserve"> di </w:t>
      </w:r>
      <w:r w:rsidRPr="00FC5C5F">
        <w:rPr>
          <w:spacing w:val="-1"/>
          <w:lang w:val="it-IT"/>
        </w:rPr>
        <w:t xml:space="preserve">axitinib, si attende che lo steady state sia raggiunto entro </w:t>
      </w:r>
      <w:r w:rsidRPr="00FC5C5F">
        <w:rPr>
          <w:spacing w:val="-2"/>
          <w:lang w:val="it-IT"/>
        </w:rPr>
        <w:t>2-3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giorni dalla somministrazione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iniziale.</w:t>
      </w:r>
    </w:p>
    <w:p w14:paraId="02DF6596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4F48E4F6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Assorbimento</w:t>
      </w:r>
      <w:r w:rsidRPr="00FC5C5F">
        <w:rPr>
          <w:u w:val="single" w:color="000000"/>
          <w:lang w:val="it-IT"/>
        </w:rPr>
        <w:t xml:space="preserve"> e </w:t>
      </w:r>
      <w:r w:rsidRPr="00FC5C5F">
        <w:rPr>
          <w:spacing w:val="-2"/>
          <w:u w:val="single" w:color="000000"/>
          <w:lang w:val="it-IT"/>
        </w:rPr>
        <w:t>distribuzione</w:t>
      </w:r>
    </w:p>
    <w:p w14:paraId="3A84A2EB" w14:textId="77777777" w:rsidR="001A349E" w:rsidRPr="00FC5C5F" w:rsidRDefault="004A33D5" w:rsidP="00FC5C5F">
      <w:pPr>
        <w:pStyle w:val="BodyText"/>
        <w:spacing w:before="2" w:line="239" w:lineRule="auto"/>
        <w:ind w:left="0"/>
        <w:rPr>
          <w:lang w:val="it-IT"/>
        </w:rPr>
      </w:pPr>
      <w:r w:rsidRPr="00FC5C5F">
        <w:rPr>
          <w:spacing w:val="-1"/>
          <w:lang w:val="it-IT"/>
        </w:rPr>
        <w:t>Le concentrazioni di picco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 axitinib nel plasma si raggiungono generalmente entro </w:t>
      </w:r>
      <w:r w:rsidRPr="00FC5C5F">
        <w:rPr>
          <w:lang w:val="it-IT"/>
        </w:rPr>
        <w:t>4</w:t>
      </w:r>
      <w:r w:rsidRPr="00FC5C5F">
        <w:rPr>
          <w:spacing w:val="-1"/>
          <w:lang w:val="it-IT"/>
        </w:rPr>
        <w:t xml:space="preserve"> ore</w:t>
      </w:r>
      <w:r w:rsidRPr="00FC5C5F">
        <w:rPr>
          <w:spacing w:val="27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>dall’assunzione</w:t>
      </w:r>
      <w:r w:rsidRPr="00FC5C5F">
        <w:rPr>
          <w:spacing w:val="-2"/>
          <w:position w:val="2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 xml:space="preserve">orale di axitinib </w:t>
      </w:r>
      <w:r w:rsidRPr="00FC5C5F">
        <w:rPr>
          <w:position w:val="2"/>
          <w:lang w:val="it-IT"/>
        </w:rPr>
        <w:t>e</w:t>
      </w:r>
      <w:r w:rsidRPr="00FC5C5F">
        <w:rPr>
          <w:spacing w:val="-1"/>
          <w:position w:val="2"/>
          <w:lang w:val="it-IT"/>
        </w:rPr>
        <w:t xml:space="preserve"> il T</w:t>
      </w:r>
      <w:r w:rsidRPr="00FC5C5F">
        <w:rPr>
          <w:spacing w:val="-1"/>
          <w:sz w:val="14"/>
          <w:szCs w:val="14"/>
          <w:lang w:val="it-IT"/>
        </w:rPr>
        <w:t>max</w:t>
      </w:r>
      <w:r w:rsidRPr="00FC5C5F">
        <w:rPr>
          <w:spacing w:val="19"/>
          <w:sz w:val="14"/>
          <w:szCs w:val="14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>mediano</w:t>
      </w:r>
      <w:r w:rsidRPr="00FC5C5F">
        <w:rPr>
          <w:position w:val="2"/>
          <w:lang w:val="it-IT"/>
        </w:rPr>
        <w:t xml:space="preserve"> varia da 2,5</w:t>
      </w:r>
      <w:r w:rsidRPr="00FC5C5F">
        <w:rPr>
          <w:spacing w:val="-3"/>
          <w:position w:val="2"/>
          <w:lang w:val="it-IT"/>
        </w:rPr>
        <w:t xml:space="preserve"> </w:t>
      </w:r>
      <w:r w:rsidRPr="00FC5C5F">
        <w:rPr>
          <w:position w:val="2"/>
          <w:lang w:val="it-IT"/>
        </w:rPr>
        <w:t xml:space="preserve">a 4,1 </w:t>
      </w:r>
      <w:r w:rsidRPr="00FC5C5F">
        <w:rPr>
          <w:spacing w:val="-1"/>
          <w:position w:val="2"/>
          <w:lang w:val="it-IT"/>
        </w:rPr>
        <w:t>ore.</w:t>
      </w:r>
      <w:r w:rsidRPr="00FC5C5F">
        <w:rPr>
          <w:spacing w:val="-2"/>
          <w:position w:val="2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>La somministrazione di</w:t>
      </w:r>
      <w:r w:rsidRPr="00FC5C5F">
        <w:rPr>
          <w:spacing w:val="28"/>
          <w:position w:val="2"/>
          <w:lang w:val="it-IT"/>
        </w:rPr>
        <w:t xml:space="preserve"> </w:t>
      </w:r>
      <w:r w:rsidRPr="00FC5C5F">
        <w:rPr>
          <w:spacing w:val="-1"/>
          <w:lang w:val="it-IT"/>
        </w:rPr>
        <w:t xml:space="preserve">axitinib con un pasto </w:t>
      </w:r>
      <w:r w:rsidRPr="00FC5C5F">
        <w:rPr>
          <w:lang w:val="it-IT"/>
        </w:rPr>
        <w:t xml:space="preserve">a </w:t>
      </w:r>
      <w:r w:rsidRPr="00FC5C5F">
        <w:rPr>
          <w:spacing w:val="-2"/>
          <w:lang w:val="it-IT"/>
        </w:rPr>
        <w:t>moderato</w:t>
      </w:r>
      <w:r w:rsidRPr="00FC5C5F">
        <w:rPr>
          <w:spacing w:val="-1"/>
          <w:lang w:val="it-IT"/>
        </w:rPr>
        <w:t xml:space="preserve"> contenuto di grassi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ha determinato un’esposizione inferiore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del 10%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 xml:space="preserve">rispetto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quanto osservato dopo una notte di digiuno.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 xml:space="preserve">Un pasto ad elevato contenuto di grassi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calorie</w:t>
      </w:r>
      <w:r w:rsidRPr="00FC5C5F">
        <w:rPr>
          <w:spacing w:val="35"/>
          <w:lang w:val="it-IT"/>
        </w:rPr>
        <w:t xml:space="preserve"> </w:t>
      </w:r>
      <w:r w:rsidRPr="00FC5C5F">
        <w:rPr>
          <w:spacing w:val="-1"/>
          <w:lang w:val="it-IT"/>
        </w:rPr>
        <w:t xml:space="preserve">ha determinato un’esposizione superiore del 19% rispetto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quanto osservato </w:t>
      </w:r>
      <w:r w:rsidRPr="00FC5C5F">
        <w:rPr>
          <w:spacing w:val="-2"/>
          <w:lang w:val="it-IT"/>
        </w:rPr>
        <w:t>dopo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una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notte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di 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digiuno.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Axitinib può essere somministrato con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senza cibo (vedere paragrafo 4.2).</w:t>
      </w:r>
    </w:p>
    <w:p w14:paraId="0D6AF208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5AD3DC85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position w:val="2"/>
          <w:lang w:val="it-IT"/>
        </w:rPr>
        <w:t>La</w:t>
      </w:r>
      <w:r w:rsidRPr="00FC5C5F">
        <w:rPr>
          <w:spacing w:val="-1"/>
          <w:position w:val="2"/>
          <w:lang w:val="it-IT"/>
        </w:rPr>
        <w:t xml:space="preserve"> C</w:t>
      </w:r>
      <w:r w:rsidRPr="00FC5C5F">
        <w:rPr>
          <w:spacing w:val="-1"/>
          <w:sz w:val="14"/>
          <w:szCs w:val="14"/>
          <w:lang w:val="it-IT"/>
        </w:rPr>
        <w:t>max</w:t>
      </w:r>
      <w:r w:rsidRPr="00FC5C5F">
        <w:rPr>
          <w:spacing w:val="-2"/>
          <w:sz w:val="14"/>
          <w:szCs w:val="14"/>
          <w:lang w:val="it-IT"/>
        </w:rPr>
        <w:t xml:space="preserve"> </w:t>
      </w:r>
      <w:r w:rsidRPr="00FC5C5F">
        <w:rPr>
          <w:position w:val="2"/>
          <w:lang w:val="it-IT"/>
        </w:rPr>
        <w:t>e</w:t>
      </w:r>
      <w:r w:rsidRPr="00FC5C5F">
        <w:rPr>
          <w:spacing w:val="-1"/>
          <w:position w:val="2"/>
          <w:lang w:val="it-IT"/>
        </w:rPr>
        <w:t xml:space="preserve"> l’AUC medie aumentavano in modo</w:t>
      </w:r>
      <w:r w:rsidRPr="00FC5C5F">
        <w:rPr>
          <w:spacing w:val="-2"/>
          <w:position w:val="2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>proporzionale ad una dose di axitinib compresa</w:t>
      </w:r>
      <w:r w:rsidRPr="00FC5C5F">
        <w:rPr>
          <w:spacing w:val="-2"/>
          <w:position w:val="2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 xml:space="preserve">tra </w:t>
      </w:r>
      <w:r w:rsidRPr="00FC5C5F">
        <w:rPr>
          <w:position w:val="2"/>
          <w:lang w:val="it-IT"/>
        </w:rPr>
        <w:t>5</w:t>
      </w:r>
      <w:r w:rsidRPr="00FC5C5F">
        <w:rPr>
          <w:spacing w:val="-3"/>
          <w:position w:val="2"/>
          <w:lang w:val="it-IT"/>
        </w:rPr>
        <w:t xml:space="preserve"> </w:t>
      </w:r>
      <w:r w:rsidRPr="00FC5C5F">
        <w:rPr>
          <w:position w:val="2"/>
          <w:lang w:val="it-IT"/>
        </w:rPr>
        <w:t>e</w:t>
      </w:r>
      <w:r w:rsidRPr="00FC5C5F">
        <w:rPr>
          <w:spacing w:val="31"/>
          <w:position w:val="2"/>
          <w:lang w:val="it-IT"/>
        </w:rPr>
        <w:t xml:space="preserve"> </w:t>
      </w:r>
      <w:r w:rsidRPr="00FC5C5F">
        <w:rPr>
          <w:lang w:val="it-IT"/>
        </w:rPr>
        <w:t xml:space="preserve">10 </w:t>
      </w:r>
      <w:r w:rsidRPr="00FC5C5F">
        <w:rPr>
          <w:spacing w:val="-1"/>
          <w:lang w:val="it-IT"/>
        </w:rPr>
        <w:t>mg. Nei test</w:t>
      </w:r>
      <w:r w:rsidRPr="00FC5C5F">
        <w:rPr>
          <w:spacing w:val="1"/>
          <w:lang w:val="it-IT"/>
        </w:rPr>
        <w:t xml:space="preserve"> </w:t>
      </w:r>
      <w:r w:rsidRPr="00FC5C5F">
        <w:rPr>
          <w:rFonts w:cs="Times New Roman"/>
          <w:i/>
          <w:spacing w:val="-1"/>
          <w:lang w:val="it-IT"/>
        </w:rPr>
        <w:t xml:space="preserve">in vitro, </w:t>
      </w:r>
      <w:r w:rsidRPr="00FC5C5F">
        <w:rPr>
          <w:spacing w:val="-1"/>
          <w:lang w:val="it-IT"/>
        </w:rPr>
        <w:t>il legame di axitinib alle proteine plasmatiche umane</w:t>
      </w:r>
      <w:r w:rsidRPr="00FC5C5F">
        <w:rPr>
          <w:lang w:val="it-IT"/>
        </w:rPr>
        <w:t xml:space="preserve"> è </w:t>
      </w:r>
      <w:r w:rsidRPr="00FC5C5F">
        <w:rPr>
          <w:spacing w:val="-1"/>
          <w:lang w:val="it-IT"/>
        </w:rPr>
        <w:t>stato superiore al 99%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>con</w:t>
      </w:r>
      <w:r w:rsidRPr="00FC5C5F">
        <w:rPr>
          <w:spacing w:val="-2"/>
          <w:position w:val="2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>un legame preferenziale all’albumina ed un legame moderato all’</w:t>
      </w:r>
      <w:r>
        <w:rPr>
          <w:spacing w:val="-1"/>
          <w:position w:val="2"/>
        </w:rPr>
        <w:t>α</w:t>
      </w:r>
      <w:r w:rsidRPr="00FC5C5F">
        <w:rPr>
          <w:spacing w:val="-1"/>
          <w:sz w:val="14"/>
          <w:szCs w:val="14"/>
          <w:lang w:val="it-IT"/>
        </w:rPr>
        <w:t>1-</w:t>
      </w:r>
      <w:r w:rsidRPr="00FC5C5F">
        <w:rPr>
          <w:spacing w:val="-1"/>
          <w:position w:val="2"/>
          <w:lang w:val="it-IT"/>
        </w:rPr>
        <w:t>glicoproteina</w:t>
      </w:r>
      <w:r w:rsidRPr="00FC5C5F">
        <w:rPr>
          <w:spacing w:val="-2"/>
          <w:position w:val="2"/>
          <w:lang w:val="it-IT"/>
        </w:rPr>
        <w:t xml:space="preserve"> </w:t>
      </w:r>
      <w:r w:rsidRPr="00FC5C5F">
        <w:rPr>
          <w:spacing w:val="-1"/>
          <w:position w:val="2"/>
          <w:lang w:val="it-IT"/>
        </w:rPr>
        <w:t>acida. Nei</w:t>
      </w:r>
      <w:r w:rsidRPr="00FC5C5F">
        <w:rPr>
          <w:spacing w:val="24"/>
          <w:position w:val="2"/>
          <w:lang w:val="it-IT"/>
        </w:rPr>
        <w:t xml:space="preserve"> </w:t>
      </w:r>
      <w:r w:rsidRPr="00FC5C5F">
        <w:rPr>
          <w:spacing w:val="-1"/>
          <w:lang w:val="it-IT"/>
        </w:rPr>
        <w:t>pazienti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affetti</w:t>
      </w:r>
      <w:r w:rsidRPr="00FC5C5F">
        <w:rPr>
          <w:spacing w:val="-1"/>
          <w:lang w:val="it-IT"/>
        </w:rPr>
        <w:t xml:space="preserve"> da carcinoma renale avanzato, alla dose di </w:t>
      </w:r>
      <w:r w:rsidRPr="00FC5C5F">
        <w:rPr>
          <w:lang w:val="it-IT"/>
        </w:rPr>
        <w:t>5</w:t>
      </w:r>
      <w:r w:rsidRPr="00FC5C5F">
        <w:rPr>
          <w:spacing w:val="-1"/>
          <w:lang w:val="it-IT"/>
        </w:rPr>
        <w:t xml:space="preserve"> mg due volte al giorno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stomaco pieno, la</w:t>
      </w:r>
      <w:r w:rsidRPr="00FC5C5F">
        <w:rPr>
          <w:spacing w:val="42"/>
          <w:lang w:val="it-IT"/>
        </w:rPr>
        <w:t xml:space="preserve"> </w:t>
      </w:r>
      <w:r w:rsidRPr="00FC5C5F">
        <w:rPr>
          <w:spacing w:val="-1"/>
          <w:lang w:val="it-IT"/>
        </w:rPr>
        <w:t xml:space="preserve">media geometrica della concentrazione di picco plasmatico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l’AUC nelle 24 ore sono state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rispettivamente di 27,8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2"/>
          <w:lang w:val="it-IT"/>
        </w:rPr>
        <w:t>ng/ml</w:t>
      </w:r>
      <w:r w:rsidRPr="00FC5C5F">
        <w:rPr>
          <w:spacing w:val="1"/>
          <w:lang w:val="it-IT"/>
        </w:rPr>
        <w:t xml:space="preserve"> </w:t>
      </w:r>
      <w:r w:rsidRPr="00FC5C5F">
        <w:rPr>
          <w:lang w:val="it-IT"/>
        </w:rPr>
        <w:t xml:space="preserve">e 265 </w:t>
      </w:r>
      <w:r w:rsidRPr="00FC5C5F">
        <w:rPr>
          <w:spacing w:val="-1"/>
          <w:lang w:val="it-IT"/>
        </w:rPr>
        <w:t xml:space="preserve">ng.h/ml. La media geometrica della clearance orale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il </w:t>
      </w:r>
      <w:r w:rsidRPr="00FC5C5F">
        <w:rPr>
          <w:spacing w:val="-2"/>
          <w:lang w:val="it-IT"/>
        </w:rPr>
        <w:t>volume</w:t>
      </w:r>
      <w:r w:rsidRPr="00FC5C5F">
        <w:rPr>
          <w:spacing w:val="33"/>
          <w:lang w:val="it-IT"/>
        </w:rPr>
        <w:t xml:space="preserve"> </w:t>
      </w:r>
      <w:r w:rsidRPr="00FC5C5F">
        <w:rPr>
          <w:spacing w:val="-1"/>
          <w:lang w:val="it-IT"/>
        </w:rPr>
        <w:t xml:space="preserve">apparente di distribuzione sono stati rispettivamente di 38 L/h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160 L.</w:t>
      </w:r>
    </w:p>
    <w:p w14:paraId="0CBFBC53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2A8861C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Biotrasformazione ed</w:t>
      </w:r>
      <w:r w:rsidRPr="00FC5C5F">
        <w:rPr>
          <w:spacing w:val="-3"/>
          <w:u w:val="single" w:color="000000"/>
          <w:lang w:val="it-IT"/>
        </w:rPr>
        <w:t xml:space="preserve"> </w:t>
      </w:r>
      <w:r w:rsidRPr="00FC5C5F">
        <w:rPr>
          <w:spacing w:val="-1"/>
          <w:u w:val="single" w:color="000000"/>
          <w:lang w:val="it-IT"/>
        </w:rPr>
        <w:t>eliminazione</w:t>
      </w:r>
    </w:p>
    <w:p w14:paraId="062D9E5E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Axitinib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metabolizzato </w:t>
      </w:r>
      <w:r w:rsidRPr="00FC5C5F">
        <w:rPr>
          <w:spacing w:val="-2"/>
          <w:lang w:val="it-IT"/>
        </w:rPr>
        <w:t>principalmente</w:t>
      </w:r>
      <w:r w:rsidRPr="00FC5C5F">
        <w:rPr>
          <w:spacing w:val="-1"/>
          <w:lang w:val="it-IT"/>
        </w:rPr>
        <w:t xml:space="preserve"> nel fegato dal CYP3A4/5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in quantità inferiori da CYP1A2,</w:t>
      </w:r>
      <w:r w:rsidRPr="00FC5C5F">
        <w:rPr>
          <w:spacing w:val="46"/>
          <w:lang w:val="it-IT"/>
        </w:rPr>
        <w:t xml:space="preserve"> </w:t>
      </w:r>
      <w:r w:rsidRPr="00FC5C5F">
        <w:rPr>
          <w:spacing w:val="-1"/>
          <w:lang w:val="it-IT"/>
        </w:rPr>
        <w:t xml:space="preserve">CYP2C19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UGT1A1.</w:t>
      </w:r>
    </w:p>
    <w:p w14:paraId="1F21267C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55CE2E93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Dopo somministrazione orale di una dose radioattiva da </w:t>
      </w:r>
      <w:r w:rsidRPr="00FC5C5F">
        <w:rPr>
          <w:lang w:val="it-IT"/>
        </w:rPr>
        <w:t>5</w:t>
      </w:r>
      <w:r w:rsidRPr="00FC5C5F">
        <w:rPr>
          <w:spacing w:val="-1"/>
          <w:lang w:val="it-IT"/>
        </w:rPr>
        <w:t xml:space="preserve"> mg di axitinib, il </w:t>
      </w:r>
      <w:r w:rsidRPr="00FC5C5F">
        <w:rPr>
          <w:spacing w:val="-2"/>
          <w:lang w:val="it-IT"/>
        </w:rPr>
        <w:t>30-60%</w:t>
      </w:r>
      <w:r w:rsidRPr="00FC5C5F">
        <w:rPr>
          <w:spacing w:val="-1"/>
          <w:lang w:val="it-IT"/>
        </w:rPr>
        <w:t xml:space="preserve"> della radioattività</w:t>
      </w:r>
      <w:r w:rsidRPr="00FC5C5F">
        <w:rPr>
          <w:spacing w:val="36"/>
          <w:lang w:val="it-IT"/>
        </w:rPr>
        <w:t xml:space="preserve"> </w:t>
      </w:r>
      <w:r w:rsidRPr="00FC5C5F">
        <w:rPr>
          <w:lang w:val="it-IT"/>
        </w:rPr>
        <w:t xml:space="preserve">è </w:t>
      </w:r>
      <w:r w:rsidRPr="00FC5C5F">
        <w:rPr>
          <w:spacing w:val="-1"/>
          <w:lang w:val="it-IT"/>
        </w:rPr>
        <w:t>stata rilevata nelle</w:t>
      </w:r>
      <w:r w:rsidRPr="00FC5C5F">
        <w:rPr>
          <w:lang w:val="it-IT"/>
        </w:rPr>
        <w:t xml:space="preserve"> feci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il 23% della radioattività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 </w:t>
      </w:r>
      <w:r w:rsidRPr="00FC5C5F">
        <w:rPr>
          <w:spacing w:val="-2"/>
          <w:lang w:val="it-IT"/>
        </w:rPr>
        <w:t>rilevata</w:t>
      </w:r>
      <w:r w:rsidRPr="00FC5C5F">
        <w:rPr>
          <w:spacing w:val="-1"/>
          <w:lang w:val="it-IT"/>
        </w:rPr>
        <w:t xml:space="preserve"> nelle urine. Axitinib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il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 xml:space="preserve">principale composto ad essere identificato nelle feci in forma </w:t>
      </w:r>
      <w:r w:rsidRPr="00FC5C5F">
        <w:rPr>
          <w:spacing w:val="-2"/>
          <w:lang w:val="it-IT"/>
        </w:rPr>
        <w:t>immodificata,</w:t>
      </w:r>
      <w:r w:rsidRPr="00FC5C5F">
        <w:rPr>
          <w:spacing w:val="-1"/>
          <w:lang w:val="it-IT"/>
        </w:rPr>
        <w:t xml:space="preserve"> in una percentuale pari al</w:t>
      </w:r>
      <w:r w:rsidRPr="00FC5C5F">
        <w:rPr>
          <w:spacing w:val="48"/>
          <w:lang w:val="it-IT"/>
        </w:rPr>
        <w:t xml:space="preserve"> </w:t>
      </w:r>
      <w:r w:rsidRPr="00FC5C5F">
        <w:rPr>
          <w:spacing w:val="-1"/>
          <w:lang w:val="it-IT"/>
        </w:rPr>
        <w:t xml:space="preserve">12% della dose.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rilevato axitinib </w:t>
      </w:r>
      <w:r w:rsidRPr="00FC5C5F">
        <w:rPr>
          <w:spacing w:val="-2"/>
          <w:lang w:val="it-IT"/>
        </w:rPr>
        <w:t>immodificato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nelle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urine;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l’acido carbossilico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il</w:t>
      </w:r>
      <w:r w:rsidRPr="00FC5C5F">
        <w:rPr>
          <w:spacing w:val="46"/>
          <w:lang w:val="it-IT"/>
        </w:rPr>
        <w:t xml:space="preserve"> </w:t>
      </w:r>
      <w:r w:rsidRPr="00FC5C5F">
        <w:rPr>
          <w:spacing w:val="-1"/>
          <w:lang w:val="it-IT"/>
        </w:rPr>
        <w:t>metabolita sulfossido sono state le componenti radioattive maggiori nelle urine. Nel plasma, il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metabolita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N-glucuronide</w:t>
      </w:r>
      <w:r w:rsidRPr="00FC5C5F">
        <w:rPr>
          <w:lang w:val="it-IT"/>
        </w:rPr>
        <w:t xml:space="preserve"> è </w:t>
      </w:r>
      <w:r w:rsidRPr="00FC5C5F">
        <w:rPr>
          <w:spacing w:val="-2"/>
          <w:lang w:val="it-IT"/>
        </w:rPr>
        <w:t>stato</w:t>
      </w:r>
      <w:r w:rsidRPr="00FC5C5F">
        <w:rPr>
          <w:spacing w:val="-1"/>
          <w:lang w:val="it-IT"/>
        </w:rPr>
        <w:t xml:space="preserve"> la componente radioattiva predominante (50% della radioattività</w:t>
      </w:r>
      <w:r w:rsidRPr="00FC5C5F">
        <w:rPr>
          <w:spacing w:val="46"/>
          <w:lang w:val="it-IT"/>
        </w:rPr>
        <w:t xml:space="preserve"> </w:t>
      </w:r>
      <w:r w:rsidRPr="00FC5C5F">
        <w:rPr>
          <w:spacing w:val="-1"/>
          <w:lang w:val="it-IT"/>
        </w:rPr>
        <w:t>circolante)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mentre il 20% della radioattività circolante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attribuito ad axitinib immodificato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al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metabolita sulfossido.</w:t>
      </w:r>
    </w:p>
    <w:p w14:paraId="61DD9AD6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D89F0FE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2"/>
          <w:lang w:val="it-IT"/>
        </w:rPr>
        <w:t>Il</w:t>
      </w:r>
      <w:r w:rsidRPr="00FC5C5F">
        <w:rPr>
          <w:spacing w:val="3"/>
          <w:lang w:val="it-IT"/>
        </w:rPr>
        <w:t xml:space="preserve"> </w:t>
      </w:r>
      <w:r w:rsidRPr="00FC5C5F">
        <w:rPr>
          <w:spacing w:val="-2"/>
          <w:lang w:val="it-IT"/>
        </w:rPr>
        <w:t>metabolita</w:t>
      </w:r>
      <w:r w:rsidRPr="00FC5C5F">
        <w:rPr>
          <w:spacing w:val="-1"/>
          <w:lang w:val="it-IT"/>
        </w:rPr>
        <w:t xml:space="preserve"> sulfossido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il metabolita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2"/>
          <w:lang w:val="it-IT"/>
        </w:rPr>
        <w:t>N-glucuronide</w:t>
      </w:r>
      <w:r w:rsidRPr="00FC5C5F">
        <w:rPr>
          <w:spacing w:val="-1"/>
          <w:lang w:val="it-IT"/>
        </w:rPr>
        <w:t xml:space="preserve"> hanno mostrato una potenza</w:t>
      </w:r>
      <w:r w:rsidRPr="00FC5C5F">
        <w:rPr>
          <w:spacing w:val="-4"/>
          <w:lang w:val="it-IT"/>
        </w:rPr>
        <w:t xml:space="preserve"> </w:t>
      </w:r>
      <w:r w:rsidRPr="00FC5C5F">
        <w:rPr>
          <w:i/>
          <w:spacing w:val="-1"/>
          <w:lang w:val="it-IT"/>
        </w:rPr>
        <w:t>in</w:t>
      </w:r>
      <w:r w:rsidRPr="00FC5C5F">
        <w:rPr>
          <w:i/>
          <w:lang w:val="it-IT"/>
        </w:rPr>
        <w:t xml:space="preserve"> </w:t>
      </w:r>
      <w:r w:rsidRPr="00FC5C5F">
        <w:rPr>
          <w:i/>
          <w:spacing w:val="-1"/>
          <w:lang w:val="it-IT"/>
        </w:rPr>
        <w:t xml:space="preserve">vitro </w:t>
      </w:r>
      <w:r w:rsidRPr="00FC5C5F">
        <w:rPr>
          <w:spacing w:val="-1"/>
          <w:lang w:val="it-IT"/>
        </w:rPr>
        <w:t>contro il</w:t>
      </w:r>
      <w:r w:rsidRPr="00FC5C5F">
        <w:rPr>
          <w:spacing w:val="56"/>
          <w:lang w:val="it-IT"/>
        </w:rPr>
        <w:t xml:space="preserve"> </w:t>
      </w:r>
      <w:r w:rsidRPr="00FC5C5F">
        <w:rPr>
          <w:spacing w:val="-2"/>
          <w:lang w:val="it-IT"/>
        </w:rPr>
        <w:t>VEGFR-2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rispettivamente circa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400</w:t>
      </w:r>
      <w:r w:rsidRPr="00FC5C5F">
        <w:rPr>
          <w:lang w:val="it-IT"/>
        </w:rPr>
        <w:t xml:space="preserve"> e </w:t>
      </w:r>
      <w:r w:rsidRPr="00FC5C5F">
        <w:rPr>
          <w:spacing w:val="-2"/>
          <w:lang w:val="it-IT"/>
        </w:rPr>
        <w:t>8000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volte inferiore </w:t>
      </w:r>
      <w:r w:rsidRPr="00FC5C5F">
        <w:rPr>
          <w:lang w:val="it-IT"/>
        </w:rPr>
        <w:t>in</w:t>
      </w:r>
      <w:r w:rsidRPr="00FC5C5F">
        <w:rPr>
          <w:spacing w:val="-1"/>
          <w:lang w:val="it-IT"/>
        </w:rPr>
        <w:t xml:space="preserve"> confronto ad axitinib.</w:t>
      </w:r>
    </w:p>
    <w:p w14:paraId="7FEEED4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C12A98C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Popolazioni particolari</w:t>
      </w:r>
    </w:p>
    <w:p w14:paraId="42FF1C07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4FE30CE9" w14:textId="77777777" w:rsidR="001A349E" w:rsidRPr="00FC5C5F" w:rsidRDefault="004A33D5" w:rsidP="00FC5C5F">
      <w:pPr>
        <w:spacing w:before="72"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>Anziani, genere ed appartenenza etnica</w:t>
      </w:r>
    </w:p>
    <w:p w14:paraId="547334B7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Le analisi di farmacocinetica della </w:t>
      </w:r>
      <w:r w:rsidRPr="00FC5C5F">
        <w:rPr>
          <w:spacing w:val="-2"/>
          <w:lang w:val="it-IT"/>
        </w:rPr>
        <w:t>popolazione</w:t>
      </w:r>
      <w:r w:rsidRPr="00FC5C5F">
        <w:rPr>
          <w:spacing w:val="-1"/>
          <w:lang w:val="it-IT"/>
        </w:rPr>
        <w:t xml:space="preserve"> in pazienti con carcinoma avanzato (incluso RCC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 xml:space="preserve">avanzato)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in volontari sani indicano che l’età,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il genere, il </w:t>
      </w:r>
      <w:r w:rsidRPr="00FC5C5F">
        <w:rPr>
          <w:spacing w:val="-2"/>
          <w:lang w:val="it-IT"/>
        </w:rPr>
        <w:t>peso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corporeo, l’appartenenza etnica, la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funzionalità renale, il genotipo UGT1A1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il genotipo CYP2C19 non producono effetti clinicamente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>rilevanti.</w:t>
      </w:r>
    </w:p>
    <w:p w14:paraId="62BA23CD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19FC48B7" w14:textId="77777777" w:rsidR="001A349E" w:rsidRPr="00FC5C5F" w:rsidRDefault="004A33D5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>Popolazione pediatrica</w:t>
      </w:r>
    </w:p>
    <w:p w14:paraId="7E7E54C4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Axitinib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studiato in pazienti di età inferiore ai 18 anni.</w:t>
      </w:r>
    </w:p>
    <w:p w14:paraId="4F86DD8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3EEA89F" w14:textId="77777777" w:rsidR="001A349E" w:rsidRPr="00FC5C5F" w:rsidRDefault="004A33D5" w:rsidP="00FC5C5F">
      <w:pPr>
        <w:spacing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>Compromissione</w:t>
      </w:r>
      <w:r w:rsidRPr="00FC5C5F">
        <w:rPr>
          <w:rFonts w:ascii="Times New Roman"/>
          <w:i/>
          <w:u w:val="single" w:color="000000"/>
          <w:lang w:val="it-IT"/>
        </w:rPr>
        <w:t xml:space="preserve"> 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>epatica</w:t>
      </w:r>
    </w:p>
    <w:p w14:paraId="75C77DED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dati</w:t>
      </w:r>
      <w:r w:rsidRPr="00FC5C5F">
        <w:rPr>
          <w:spacing w:val="1"/>
          <w:lang w:val="it-IT"/>
        </w:rPr>
        <w:t xml:space="preserve"> </w:t>
      </w:r>
      <w:r w:rsidRPr="00FC5C5F">
        <w:rPr>
          <w:i/>
          <w:lang w:val="it-IT"/>
        </w:rPr>
        <w:t>in</w:t>
      </w:r>
      <w:r w:rsidRPr="00FC5C5F">
        <w:rPr>
          <w:i/>
          <w:spacing w:val="-1"/>
          <w:lang w:val="it-IT"/>
        </w:rPr>
        <w:t xml:space="preserve"> vitro</w:t>
      </w:r>
      <w:r w:rsidRPr="00FC5C5F">
        <w:rPr>
          <w:i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2"/>
          <w:lang w:val="it-IT"/>
        </w:rPr>
        <w:t xml:space="preserve"> </w:t>
      </w:r>
      <w:r w:rsidRPr="00FC5C5F">
        <w:rPr>
          <w:i/>
          <w:lang w:val="it-IT"/>
        </w:rPr>
        <w:t>in vivo</w:t>
      </w:r>
      <w:r w:rsidRPr="00FC5C5F">
        <w:rPr>
          <w:i/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indicano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che axitinib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metabolizzato principalmente nel fegato.</w:t>
      </w:r>
    </w:p>
    <w:p w14:paraId="0136E6B6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23D801A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In confronto ai soggetti che presentano funzionalità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epatica nella norma, l’esposizione sistemica in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seguito alla somministrazione di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una</w:t>
      </w:r>
      <w:r w:rsidRPr="00FC5C5F">
        <w:rPr>
          <w:spacing w:val="-1"/>
          <w:lang w:val="it-IT"/>
        </w:rPr>
        <w:t xml:space="preserve"> singola dose 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2"/>
          <w:lang w:val="it-IT"/>
        </w:rPr>
        <w:t>axitinib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 sovrapponibile nei soggetti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con</w:t>
      </w:r>
    </w:p>
    <w:p w14:paraId="7C6830D2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4425E9A7" w14:textId="77777777" w:rsidR="001A349E" w:rsidRPr="00FC5C5F" w:rsidRDefault="004A33D5" w:rsidP="00FC5C5F">
      <w:pPr>
        <w:pStyle w:val="BodyText"/>
        <w:spacing w:before="55"/>
        <w:ind w:left="0"/>
        <w:rPr>
          <w:lang w:val="it-IT"/>
        </w:rPr>
      </w:pPr>
      <w:r w:rsidRPr="00FC5C5F">
        <w:rPr>
          <w:spacing w:val="-1"/>
          <w:lang w:val="it-IT"/>
        </w:rPr>
        <w:lastRenderedPageBreak/>
        <w:t xml:space="preserve">lieve compromissione epatica (stadio </w:t>
      </w:r>
      <w:r w:rsidRPr="00FC5C5F">
        <w:rPr>
          <w:spacing w:val="-2"/>
          <w:lang w:val="it-IT"/>
        </w:rPr>
        <w:t>Child-Pugh</w:t>
      </w:r>
      <w:r w:rsidRPr="00FC5C5F">
        <w:rPr>
          <w:spacing w:val="-1"/>
          <w:lang w:val="it-IT"/>
        </w:rPr>
        <w:t xml:space="preserve"> A)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più elevata (di circa il doppio) nei soggetti con</w:t>
      </w:r>
      <w:r w:rsidRPr="00FC5C5F">
        <w:rPr>
          <w:spacing w:val="42"/>
          <w:lang w:val="it-IT"/>
        </w:rPr>
        <w:t xml:space="preserve"> </w:t>
      </w:r>
      <w:r w:rsidRPr="00FC5C5F">
        <w:rPr>
          <w:spacing w:val="-2"/>
          <w:lang w:val="it-IT"/>
        </w:rPr>
        <w:t>moderata</w:t>
      </w:r>
      <w:r w:rsidRPr="00FC5C5F">
        <w:rPr>
          <w:spacing w:val="-1"/>
          <w:lang w:val="it-IT"/>
        </w:rPr>
        <w:t xml:space="preserve"> compromissione epatica (stadio </w:t>
      </w:r>
      <w:r w:rsidRPr="00FC5C5F">
        <w:rPr>
          <w:spacing w:val="-2"/>
          <w:lang w:val="it-IT"/>
        </w:rPr>
        <w:t>Child-Pugh</w:t>
      </w:r>
      <w:r w:rsidRPr="00FC5C5F">
        <w:rPr>
          <w:spacing w:val="-1"/>
          <w:lang w:val="it-IT"/>
        </w:rPr>
        <w:t xml:space="preserve"> B). L’impiego di axitinib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studiato in</w:t>
      </w:r>
      <w:r w:rsidRPr="00FC5C5F">
        <w:rPr>
          <w:spacing w:val="52"/>
          <w:lang w:val="it-IT"/>
        </w:rPr>
        <w:t xml:space="preserve"> </w:t>
      </w:r>
      <w:r w:rsidRPr="00FC5C5F">
        <w:rPr>
          <w:spacing w:val="-1"/>
          <w:lang w:val="it-IT"/>
        </w:rPr>
        <w:t xml:space="preserve">soggetti con grave compromissione epatica </w:t>
      </w:r>
      <w:r w:rsidRPr="00FC5C5F">
        <w:rPr>
          <w:spacing w:val="-2"/>
          <w:lang w:val="it-IT"/>
        </w:rPr>
        <w:t>(stadio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Child-Pugh C), pertanto il suo uso in questa</w:t>
      </w:r>
      <w:r w:rsidRPr="00FC5C5F">
        <w:rPr>
          <w:spacing w:val="44"/>
          <w:lang w:val="it-IT"/>
        </w:rPr>
        <w:t xml:space="preserve"> </w:t>
      </w:r>
      <w:r w:rsidRPr="00FC5C5F">
        <w:rPr>
          <w:spacing w:val="-1"/>
          <w:lang w:val="it-IT"/>
        </w:rPr>
        <w:t xml:space="preserve">popolazione di pazienti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raccomandato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(vedere paragrafo 4.2 per le raccomandazioni relative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all’aggiustamento della dose).</w:t>
      </w:r>
    </w:p>
    <w:p w14:paraId="7D81898D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6D86D6EA" w14:textId="77777777" w:rsidR="001A349E" w:rsidRPr="00FC5C5F" w:rsidRDefault="004A33D5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i/>
          <w:spacing w:val="-1"/>
          <w:u w:val="single" w:color="000000"/>
          <w:lang w:val="it-IT"/>
        </w:rPr>
        <w:t>Compromissione</w:t>
      </w:r>
      <w:r w:rsidRPr="00FC5C5F">
        <w:rPr>
          <w:rFonts w:ascii="Times New Roman"/>
          <w:i/>
          <w:u w:val="single" w:color="000000"/>
          <w:lang w:val="it-IT"/>
        </w:rPr>
        <w:t xml:space="preserve"> </w:t>
      </w:r>
      <w:r w:rsidRPr="00FC5C5F">
        <w:rPr>
          <w:rFonts w:ascii="Times New Roman"/>
          <w:i/>
          <w:spacing w:val="-1"/>
          <w:u w:val="single" w:color="000000"/>
          <w:lang w:val="it-IT"/>
        </w:rPr>
        <w:t>renale</w:t>
      </w:r>
    </w:p>
    <w:p w14:paraId="68EFB00A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rilevato axitinib immodificato nelle urine.</w:t>
      </w:r>
    </w:p>
    <w:p w14:paraId="4E41522A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AF9E9A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L’impiego di axitinib in soggetti con compromissione renale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studiato. Negli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studi clinici in</w:t>
      </w:r>
      <w:r w:rsidRPr="00FC5C5F">
        <w:rPr>
          <w:spacing w:val="28"/>
          <w:lang w:val="it-IT"/>
        </w:rPr>
        <w:t xml:space="preserve"> </w:t>
      </w:r>
      <w:r w:rsidRPr="00FC5C5F">
        <w:rPr>
          <w:lang w:val="it-IT"/>
        </w:rPr>
        <w:t>cui è</w:t>
      </w:r>
      <w:r w:rsidRPr="00FC5C5F">
        <w:rPr>
          <w:spacing w:val="-1"/>
          <w:lang w:val="it-IT"/>
        </w:rPr>
        <w:t xml:space="preserve"> stato somministrato axitinib per il trattamento di pazienti con carcinoma renale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avanzato, sono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stati esclusi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pazienti con creatinina sierica 1,5 volte superiore al limite superiore della norma (ULN) </w:t>
      </w:r>
      <w:r w:rsidRPr="00FC5C5F">
        <w:rPr>
          <w:spacing w:val="36"/>
          <w:lang w:val="it-IT"/>
        </w:rPr>
        <w:t xml:space="preserve">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con clearance della creatinina calcolata inferiore</w:t>
      </w:r>
      <w:r w:rsidRPr="00FC5C5F">
        <w:rPr>
          <w:lang w:val="it-IT"/>
        </w:rPr>
        <w:t xml:space="preserve"> 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60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ml/min. Dalle analisi farmacocinetiche di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 xml:space="preserve">popolazione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emerso che la clearance di axitinib non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risulta alterata in soggetti con compromissione</w:t>
      </w:r>
      <w:r w:rsidRPr="00FC5C5F">
        <w:rPr>
          <w:spacing w:val="35"/>
          <w:lang w:val="it-IT"/>
        </w:rPr>
        <w:t xml:space="preserve"> </w:t>
      </w:r>
      <w:r w:rsidRPr="00FC5C5F">
        <w:rPr>
          <w:spacing w:val="-1"/>
          <w:lang w:val="it-IT"/>
        </w:rPr>
        <w:t xml:space="preserve">renale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non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pertanto necessario alcun aggiustamento della dose di axitinib.</w:t>
      </w:r>
    </w:p>
    <w:p w14:paraId="20848D32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18298A7D" w14:textId="7527977D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r>
        <w:rPr>
          <w:spacing w:val="-1"/>
        </w:rPr>
        <w:t xml:space="preserve">Dati </w:t>
      </w:r>
      <w:proofErr w:type="spellStart"/>
      <w:r>
        <w:rPr>
          <w:spacing w:val="-1"/>
        </w:rPr>
        <w:t>preclinici</w:t>
      </w:r>
      <w:proofErr w:type="spellEnd"/>
      <w:r>
        <w:rPr>
          <w:spacing w:val="-1"/>
        </w:rPr>
        <w:t xml:space="preserve"> di </w:t>
      </w:r>
      <w:proofErr w:type="spellStart"/>
      <w:r>
        <w:rPr>
          <w:spacing w:val="-1"/>
        </w:rPr>
        <w:t>sic</w:t>
      </w:r>
      <w:r w:rsidR="00E970F4">
        <w:rPr>
          <w:spacing w:val="-1"/>
        </w:rPr>
        <w:t>#</w:t>
      </w:r>
      <w:r>
        <w:rPr>
          <w:spacing w:val="-1"/>
        </w:rPr>
        <w:t>urezza</w:t>
      </w:r>
      <w:proofErr w:type="spellEnd"/>
    </w:p>
    <w:p w14:paraId="0CB2904A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3956272C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Studi di tossicità con dosi ripetute</w:t>
      </w:r>
    </w:p>
    <w:p w14:paraId="392996FB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Gli studi preclinici su topi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cani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dosi ripetute </w:t>
      </w:r>
      <w:r w:rsidRPr="00FC5C5F">
        <w:rPr>
          <w:spacing w:val="-2"/>
          <w:lang w:val="it-IT"/>
        </w:rPr>
        <w:t>per</w:t>
      </w:r>
      <w:r w:rsidRPr="00FC5C5F">
        <w:rPr>
          <w:spacing w:val="-1"/>
          <w:lang w:val="it-IT"/>
        </w:rPr>
        <w:t xml:space="preserve"> periodi fino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9</w:t>
      </w:r>
      <w:r w:rsidRPr="00FC5C5F">
        <w:rPr>
          <w:spacing w:val="-1"/>
          <w:lang w:val="it-IT"/>
        </w:rPr>
        <w:t xml:space="preserve"> mesi hanno rilevato tossicità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 xml:space="preserve">maggiore nei sistemi gastrointestinale, emopoietico, riproduttivo, scheletrico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dentale,</w:t>
      </w:r>
      <w:r w:rsidRPr="00FC5C5F">
        <w:rPr>
          <w:spacing w:val="-1"/>
          <w:lang w:val="it-IT"/>
        </w:rPr>
        <w:t xml:space="preserve"> con NOAEL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(</w:t>
      </w:r>
      <w:r w:rsidRPr="00FC5C5F">
        <w:rPr>
          <w:rFonts w:cs="Times New Roman"/>
          <w:i/>
          <w:spacing w:val="-1"/>
          <w:lang w:val="it-IT"/>
        </w:rPr>
        <w:t xml:space="preserve">No Observed Adverse Effect </w:t>
      </w:r>
      <w:r w:rsidRPr="00FC5C5F">
        <w:rPr>
          <w:rFonts w:cs="Times New Roman"/>
          <w:i/>
          <w:spacing w:val="-2"/>
          <w:lang w:val="it-IT"/>
        </w:rPr>
        <w:t>Level</w:t>
      </w:r>
      <w:r w:rsidRPr="00FC5C5F">
        <w:rPr>
          <w:spacing w:val="-2"/>
          <w:lang w:val="it-IT"/>
        </w:rPr>
        <w:t>)</w:t>
      </w:r>
      <w:r w:rsidRPr="00FC5C5F">
        <w:rPr>
          <w:spacing w:val="-1"/>
          <w:lang w:val="it-IT"/>
        </w:rPr>
        <w:t xml:space="preserve"> approssimativamente equivalente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inferiore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quello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atteso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nell’uomo </w:t>
      </w:r>
      <w:r w:rsidRPr="00FC5C5F">
        <w:rPr>
          <w:lang w:val="it-IT"/>
        </w:rPr>
        <w:t xml:space="preserve">dopo </w:t>
      </w:r>
      <w:r w:rsidRPr="00FC5C5F">
        <w:rPr>
          <w:spacing w:val="-1"/>
          <w:lang w:val="it-IT"/>
        </w:rPr>
        <w:t>esposizione alla dose clinica iniziale raccomandata (in base ai livelli di AUC).</w:t>
      </w:r>
    </w:p>
    <w:p w14:paraId="0B91E66A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7741321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Carcinogenicità</w:t>
      </w:r>
    </w:p>
    <w:p w14:paraId="1B2AB3E8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>Non sono stati condotti studi di carcinogenicità con axitinib.</w:t>
      </w:r>
    </w:p>
    <w:p w14:paraId="50449D54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7354756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Genotossicità</w:t>
      </w:r>
    </w:p>
    <w:p w14:paraId="0A281097" w14:textId="77777777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>Gli studi convenzionali di genotossicità</w:t>
      </w:r>
      <w:r w:rsidRPr="00FC5C5F">
        <w:rPr>
          <w:spacing w:val="-4"/>
          <w:lang w:val="it-IT"/>
        </w:rPr>
        <w:t xml:space="preserve"> </w:t>
      </w:r>
      <w:r w:rsidRPr="00FC5C5F">
        <w:rPr>
          <w:rFonts w:cs="Times New Roman"/>
          <w:i/>
          <w:spacing w:val="-1"/>
          <w:lang w:val="it-IT"/>
        </w:rPr>
        <w:t>in</w:t>
      </w:r>
      <w:r w:rsidRPr="00FC5C5F">
        <w:rPr>
          <w:rFonts w:cs="Times New Roman"/>
          <w:i/>
          <w:lang w:val="it-IT"/>
        </w:rPr>
        <w:t xml:space="preserve"> </w:t>
      </w:r>
      <w:r w:rsidRPr="00FC5C5F">
        <w:rPr>
          <w:rFonts w:cs="Times New Roman"/>
          <w:i/>
          <w:spacing w:val="-1"/>
          <w:lang w:val="it-IT"/>
        </w:rPr>
        <w:t>vitro</w:t>
      </w:r>
      <w:r w:rsidRPr="00FC5C5F">
        <w:rPr>
          <w:rFonts w:cs="Times New Roman"/>
          <w:i/>
          <w:lang w:val="it-IT"/>
        </w:rPr>
        <w:t xml:space="preserve"> </w:t>
      </w:r>
      <w:r w:rsidRPr="00FC5C5F">
        <w:rPr>
          <w:spacing w:val="-1"/>
          <w:lang w:val="it-IT"/>
        </w:rPr>
        <w:t xml:space="preserve">non hanno evidenziato </w:t>
      </w:r>
      <w:r w:rsidRPr="00FC5C5F">
        <w:rPr>
          <w:spacing w:val="-2"/>
          <w:lang w:val="it-IT"/>
        </w:rPr>
        <w:t>alcun</w:t>
      </w:r>
      <w:r w:rsidRPr="00FC5C5F">
        <w:rPr>
          <w:spacing w:val="-1"/>
          <w:lang w:val="it-IT"/>
        </w:rPr>
        <w:t xml:space="preserve"> potenziale mutagenico </w:t>
      </w:r>
      <w:r w:rsidRPr="00FC5C5F">
        <w:rPr>
          <w:lang w:val="it-IT"/>
        </w:rPr>
        <w:t>o</w:t>
      </w:r>
      <w:r w:rsidRPr="00FC5C5F">
        <w:rPr>
          <w:spacing w:val="37"/>
          <w:lang w:val="it-IT"/>
        </w:rPr>
        <w:t xml:space="preserve"> </w:t>
      </w:r>
      <w:r w:rsidRPr="00FC5C5F">
        <w:rPr>
          <w:spacing w:val="-1"/>
          <w:lang w:val="it-IT"/>
        </w:rPr>
        <w:t xml:space="preserve">clastogenico di axitinib.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osservato un aumento significativo di poliploidia</w:t>
      </w:r>
      <w:r w:rsidRPr="00FC5C5F">
        <w:rPr>
          <w:spacing w:val="-4"/>
          <w:lang w:val="it-IT"/>
        </w:rPr>
        <w:t xml:space="preserve"> </w:t>
      </w:r>
      <w:r w:rsidRPr="00FC5C5F">
        <w:rPr>
          <w:rFonts w:cs="Times New Roman"/>
          <w:i/>
          <w:spacing w:val="-1"/>
          <w:lang w:val="it-IT"/>
        </w:rPr>
        <w:t>in</w:t>
      </w:r>
      <w:r w:rsidRPr="00FC5C5F">
        <w:rPr>
          <w:rFonts w:cs="Times New Roman"/>
          <w:i/>
          <w:lang w:val="it-IT"/>
        </w:rPr>
        <w:t xml:space="preserve"> </w:t>
      </w:r>
      <w:r w:rsidRPr="00FC5C5F">
        <w:rPr>
          <w:rFonts w:cs="Times New Roman"/>
          <w:i/>
          <w:spacing w:val="-1"/>
          <w:lang w:val="it-IT"/>
        </w:rPr>
        <w:t>vitro</w:t>
      </w:r>
      <w:r w:rsidRPr="00FC5C5F">
        <w:rPr>
          <w:rFonts w:cs="Times New Roman"/>
          <w:i/>
          <w:lang w:val="it-IT"/>
        </w:rPr>
        <w:t xml:space="preserve"> </w:t>
      </w:r>
      <w:r w:rsidRPr="00FC5C5F">
        <w:rPr>
          <w:lang w:val="it-IT"/>
        </w:rPr>
        <w:t>a</w:t>
      </w:r>
      <w:r w:rsidRPr="00FC5C5F">
        <w:rPr>
          <w:spacing w:val="27"/>
          <w:lang w:val="it-IT"/>
        </w:rPr>
        <w:t xml:space="preserve"> </w:t>
      </w:r>
      <w:r w:rsidRPr="00FC5C5F">
        <w:rPr>
          <w:spacing w:val="-1"/>
          <w:lang w:val="it-IT"/>
        </w:rPr>
        <w:t>concentrazioni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&gt; 0,22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µg/ml,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sono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stati osservati aumenti di eritrociti policromatici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micronucleati</w:t>
      </w:r>
      <w:r w:rsidRPr="00FC5C5F">
        <w:rPr>
          <w:spacing w:val="-3"/>
          <w:lang w:val="it-IT"/>
        </w:rPr>
        <w:t xml:space="preserve"> </w:t>
      </w:r>
      <w:r w:rsidRPr="00FC5C5F">
        <w:rPr>
          <w:rFonts w:cs="Times New Roman"/>
          <w:i/>
          <w:lang w:val="it-IT"/>
        </w:rPr>
        <w:t>in</w:t>
      </w:r>
      <w:r w:rsidRPr="00FC5C5F">
        <w:rPr>
          <w:rFonts w:cs="Times New Roman"/>
          <w:i/>
          <w:spacing w:val="23"/>
          <w:lang w:val="it-IT"/>
        </w:rPr>
        <w:t xml:space="preserve"> </w:t>
      </w:r>
      <w:r w:rsidRPr="00FC5C5F">
        <w:rPr>
          <w:rFonts w:cs="Times New Roman"/>
          <w:i/>
          <w:lang w:val="it-IT"/>
        </w:rPr>
        <w:t>vivo</w:t>
      </w:r>
      <w:r w:rsidRPr="00FC5C5F">
        <w:rPr>
          <w:rFonts w:cs="Times New Roman"/>
          <w:i/>
          <w:spacing w:val="-3"/>
          <w:lang w:val="it-IT"/>
        </w:rPr>
        <w:t xml:space="preserve"> </w:t>
      </w:r>
      <w:r w:rsidRPr="00FC5C5F">
        <w:rPr>
          <w:lang w:val="it-IT"/>
        </w:rPr>
        <w:t xml:space="preserve">con </w:t>
      </w:r>
      <w:r w:rsidRPr="00FC5C5F">
        <w:rPr>
          <w:spacing w:val="-1"/>
          <w:lang w:val="it-IT"/>
        </w:rPr>
        <w:t>NOEL (</w:t>
      </w:r>
      <w:r w:rsidRPr="00FC5C5F">
        <w:rPr>
          <w:rFonts w:cs="Times New Roman"/>
          <w:i/>
          <w:spacing w:val="-1"/>
          <w:lang w:val="it-IT"/>
        </w:rPr>
        <w:t>No Observed Effect Level</w:t>
      </w:r>
      <w:r w:rsidRPr="00FC5C5F">
        <w:rPr>
          <w:spacing w:val="-1"/>
          <w:lang w:val="it-IT"/>
        </w:rPr>
        <w:t xml:space="preserve">) 69 volte superiore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quello atteso nell’uomo.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risultati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relativi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alla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genotossicità</w:t>
      </w:r>
      <w:r w:rsidRPr="00FC5C5F">
        <w:rPr>
          <w:spacing w:val="-1"/>
          <w:lang w:val="it-IT"/>
        </w:rPr>
        <w:t xml:space="preserve"> non sono considerati clinicamente rilevanti ai livelli di esposizione</w:t>
      </w:r>
      <w:r w:rsidRPr="00FC5C5F">
        <w:rPr>
          <w:spacing w:val="44"/>
          <w:lang w:val="it-IT"/>
        </w:rPr>
        <w:t xml:space="preserve"> </w:t>
      </w:r>
      <w:r w:rsidRPr="00FC5C5F">
        <w:rPr>
          <w:spacing w:val="-1"/>
          <w:lang w:val="it-IT"/>
        </w:rPr>
        <w:t>nell’uomo.</w:t>
      </w:r>
    </w:p>
    <w:p w14:paraId="3E111831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30D9F781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Tossicità riproduttiva</w:t>
      </w:r>
    </w:p>
    <w:p w14:paraId="34F8D253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Sono stati osservati degli effetti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correlati ad axitinib nei testicoli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negli epididimi tra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quali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riduzione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 xml:space="preserve">del peso degli organi, atrofia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degenerazione, riduzione del numero di </w:t>
      </w:r>
      <w:r w:rsidRPr="00FC5C5F">
        <w:rPr>
          <w:spacing w:val="-2"/>
          <w:lang w:val="it-IT"/>
        </w:rPr>
        <w:t>cellule</w:t>
      </w:r>
      <w:r w:rsidRPr="00FC5C5F">
        <w:rPr>
          <w:spacing w:val="-1"/>
          <w:lang w:val="it-IT"/>
        </w:rPr>
        <w:t xml:space="preserve"> germinali, ipospermia </w:t>
      </w:r>
      <w:r w:rsidRPr="00FC5C5F">
        <w:rPr>
          <w:lang w:val="it-IT"/>
        </w:rPr>
        <w:t>o</w:t>
      </w:r>
      <w:r w:rsidRPr="00FC5C5F">
        <w:rPr>
          <w:spacing w:val="35"/>
          <w:lang w:val="it-IT"/>
        </w:rPr>
        <w:t xml:space="preserve"> </w:t>
      </w:r>
      <w:r w:rsidRPr="00FC5C5F">
        <w:rPr>
          <w:spacing w:val="-1"/>
          <w:lang w:val="it-IT"/>
        </w:rPr>
        <w:t xml:space="preserve">anomalia nelle forme dello sperma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ridotta densità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conta spermatica. </w:t>
      </w:r>
      <w:r w:rsidRPr="00FC5C5F">
        <w:rPr>
          <w:spacing w:val="-2"/>
          <w:lang w:val="it-IT"/>
        </w:rPr>
        <w:t>Tali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risultati sono stati</w:t>
      </w:r>
      <w:r w:rsidRPr="00FC5C5F">
        <w:rPr>
          <w:spacing w:val="35"/>
          <w:lang w:val="it-IT"/>
        </w:rPr>
        <w:t xml:space="preserve"> </w:t>
      </w:r>
      <w:r w:rsidRPr="00FC5C5F">
        <w:rPr>
          <w:spacing w:val="-1"/>
          <w:lang w:val="it-IT"/>
        </w:rPr>
        <w:t xml:space="preserve">osservati in studi sui topi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livelli di esposizione di circa 12 volte l’esposizione attesa nell’uomo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in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studi sui cani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livelli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di esposizione inferiori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quelli attesi nell’uomo. Non sono stati osservati effetti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sull’accoppiamento né sulla fertilità nei topi maschi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livelli di esposizione </w:t>
      </w:r>
      <w:r w:rsidRPr="00FC5C5F">
        <w:rPr>
          <w:spacing w:val="-2"/>
          <w:lang w:val="it-IT"/>
        </w:rPr>
        <w:t>di</w:t>
      </w:r>
      <w:r w:rsidRPr="00FC5C5F">
        <w:rPr>
          <w:spacing w:val="-1"/>
          <w:lang w:val="it-IT"/>
        </w:rPr>
        <w:t xml:space="preserve"> circa 57 volte quelli</w:t>
      </w:r>
      <w:r w:rsidRPr="00FC5C5F">
        <w:rPr>
          <w:spacing w:val="38"/>
          <w:lang w:val="it-IT"/>
        </w:rPr>
        <w:t xml:space="preserve"> </w:t>
      </w:r>
      <w:r w:rsidRPr="00FC5C5F">
        <w:rPr>
          <w:spacing w:val="-1"/>
          <w:lang w:val="it-IT"/>
        </w:rPr>
        <w:t>attesi nell’uomo. Per quanto riguarda le femmine, sono stati osservati segni di ritardo nella maturità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sessuale, riduzione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assenza dei corpi lutei, ridotto peso dell’utero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atrofia dell’utero</w:t>
      </w:r>
      <w:r w:rsidRPr="00FC5C5F">
        <w:rPr>
          <w:lang w:val="it-IT"/>
        </w:rPr>
        <w:t xml:space="preserve"> a </w:t>
      </w:r>
      <w:r w:rsidRPr="00FC5C5F">
        <w:rPr>
          <w:spacing w:val="-1"/>
          <w:lang w:val="it-IT"/>
        </w:rPr>
        <w:t>livelli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esposizione equivalenti circa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quelli attesi nell’uomo. Sono stati osservati una ridotta fertilità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una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 xml:space="preserve">ridotta vitalità embrionale </w:t>
      </w:r>
      <w:r w:rsidRPr="00FC5C5F">
        <w:rPr>
          <w:spacing w:val="-2"/>
          <w:lang w:val="it-IT"/>
        </w:rPr>
        <w:t>nelle</w:t>
      </w:r>
      <w:r w:rsidRPr="00FC5C5F">
        <w:rPr>
          <w:spacing w:val="-1"/>
          <w:lang w:val="it-IT"/>
        </w:rPr>
        <w:t xml:space="preserve"> femmine di topo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tutte le dosi testate, con livelli di esposizione alla</w:t>
      </w:r>
      <w:r w:rsidRPr="00FC5C5F">
        <w:rPr>
          <w:spacing w:val="34"/>
          <w:lang w:val="it-IT"/>
        </w:rPr>
        <w:t xml:space="preserve"> </w:t>
      </w:r>
      <w:r w:rsidRPr="00FC5C5F">
        <w:rPr>
          <w:lang w:val="it-IT"/>
        </w:rPr>
        <w:t xml:space="preserve">dose </w:t>
      </w:r>
      <w:r w:rsidRPr="00FC5C5F">
        <w:rPr>
          <w:spacing w:val="-1"/>
          <w:lang w:val="it-IT"/>
        </w:rPr>
        <w:t>più bassa di circa 10 volte quelli attesi nell’uomo.</w:t>
      </w:r>
    </w:p>
    <w:p w14:paraId="48A99869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2D48E151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topi </w:t>
      </w:r>
      <w:r w:rsidRPr="00FC5C5F">
        <w:rPr>
          <w:lang w:val="it-IT"/>
        </w:rPr>
        <w:t>in</w:t>
      </w:r>
      <w:r w:rsidRPr="00FC5C5F">
        <w:rPr>
          <w:spacing w:val="-1"/>
          <w:lang w:val="it-IT"/>
        </w:rPr>
        <w:t xml:space="preserve"> gravidanza esposti ad axitinib hanno mostrato un aumento nella comparsa di malformazioni di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palatoschisi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alterazioni scheletriche, incluso ritardo nell’ossificazione,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livelli di esposizione</w:t>
      </w:r>
      <w:r w:rsidRPr="00FC5C5F">
        <w:rPr>
          <w:lang w:val="it-IT"/>
        </w:rPr>
        <w:t xml:space="preserve"> </w:t>
      </w:r>
      <w:r w:rsidRPr="00FC5C5F">
        <w:rPr>
          <w:spacing w:val="21"/>
          <w:lang w:val="it-IT"/>
        </w:rPr>
        <w:t xml:space="preserve"> </w:t>
      </w:r>
      <w:r w:rsidRPr="00FC5C5F">
        <w:rPr>
          <w:spacing w:val="-1"/>
          <w:lang w:val="it-IT"/>
        </w:rPr>
        <w:t>inferiori</w:t>
      </w:r>
      <w:r w:rsidRPr="00FC5C5F">
        <w:rPr>
          <w:lang w:val="it-IT"/>
        </w:rPr>
        <w:t xml:space="preserve"> a </w:t>
      </w:r>
      <w:r w:rsidRPr="00FC5C5F">
        <w:rPr>
          <w:spacing w:val="-1"/>
          <w:lang w:val="it-IT"/>
        </w:rPr>
        <w:t>quelli attesi nell’uomo. Non sono stati condotti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studi sugli effetti di tossicità sullo sviluppo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perinatale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postnatale.</w:t>
      </w:r>
    </w:p>
    <w:p w14:paraId="5FF8ACDA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20C0B86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u w:val="single" w:color="000000"/>
          <w:lang w:val="it-IT"/>
        </w:rPr>
        <w:t>Tossicità negli animali immaturi</w:t>
      </w:r>
    </w:p>
    <w:p w14:paraId="0322F5D7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stata osservata displasia della fisi reversibile nei topi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nei cani che hanno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ricevuto axitinib </w:t>
      </w:r>
      <w:r w:rsidRPr="00FC5C5F">
        <w:rPr>
          <w:spacing w:val="-2"/>
          <w:lang w:val="it-IT"/>
        </w:rPr>
        <w:t>per</w:t>
      </w:r>
      <w:r w:rsidRPr="00FC5C5F">
        <w:rPr>
          <w:spacing w:val="35"/>
          <w:lang w:val="it-IT"/>
        </w:rPr>
        <w:t xml:space="preserve"> </w:t>
      </w:r>
      <w:r w:rsidRPr="00FC5C5F">
        <w:rPr>
          <w:spacing w:val="-1"/>
          <w:lang w:val="it-IT"/>
        </w:rPr>
        <w:t xml:space="preserve">almeno </w:t>
      </w:r>
      <w:r w:rsidRPr="00FC5C5F">
        <w:rPr>
          <w:lang w:val="it-IT"/>
        </w:rPr>
        <w:t>1</w:t>
      </w:r>
      <w:r w:rsidRPr="00FC5C5F">
        <w:rPr>
          <w:spacing w:val="-1"/>
          <w:lang w:val="it-IT"/>
        </w:rPr>
        <w:t xml:space="preserve"> mese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livelli di esposizione di </w:t>
      </w:r>
      <w:r w:rsidRPr="00FC5C5F">
        <w:rPr>
          <w:spacing w:val="-2"/>
          <w:lang w:val="it-IT"/>
        </w:rPr>
        <w:t>circa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6</w:t>
      </w:r>
      <w:r w:rsidRPr="00FC5C5F">
        <w:rPr>
          <w:spacing w:val="-1"/>
          <w:lang w:val="it-IT"/>
        </w:rPr>
        <w:t xml:space="preserve"> volte superiori all’esposizione attesa nell’uomo. Sono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state osservate carie </w:t>
      </w:r>
      <w:r w:rsidRPr="00FC5C5F">
        <w:rPr>
          <w:spacing w:val="-2"/>
          <w:lang w:val="it-IT"/>
        </w:rPr>
        <w:t>dentali</w:t>
      </w:r>
      <w:r w:rsidRPr="00FC5C5F">
        <w:rPr>
          <w:spacing w:val="-1"/>
          <w:lang w:val="it-IT"/>
        </w:rPr>
        <w:t xml:space="preserve"> parzialmente reversibili in topi trattati per più di </w:t>
      </w:r>
      <w:r w:rsidRPr="00FC5C5F">
        <w:rPr>
          <w:lang w:val="it-IT"/>
        </w:rPr>
        <w:t>1</w:t>
      </w:r>
      <w:r w:rsidRPr="00FC5C5F">
        <w:rPr>
          <w:spacing w:val="-1"/>
          <w:lang w:val="it-IT"/>
        </w:rPr>
        <w:t xml:space="preserve"> mese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livelli di</w:t>
      </w:r>
    </w:p>
    <w:p w14:paraId="6F3DEAA1" w14:textId="77777777" w:rsidR="001A349E" w:rsidRPr="00FC5C5F" w:rsidRDefault="001A349E" w:rsidP="00E970F4">
      <w:pPr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355F252B" w14:textId="77777777" w:rsidR="001A349E" w:rsidRPr="00FC5C5F" w:rsidRDefault="004A33D5" w:rsidP="00FC5C5F">
      <w:pPr>
        <w:pStyle w:val="BodyText"/>
        <w:spacing w:before="55"/>
        <w:ind w:left="0"/>
        <w:rPr>
          <w:lang w:val="it-IT"/>
        </w:rPr>
      </w:pPr>
      <w:r w:rsidRPr="00FC5C5F">
        <w:rPr>
          <w:spacing w:val="-1"/>
          <w:lang w:val="it-IT"/>
        </w:rPr>
        <w:lastRenderedPageBreak/>
        <w:t xml:space="preserve">esposizione analoghi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quelli attesi </w:t>
      </w:r>
      <w:r w:rsidRPr="00FC5C5F">
        <w:rPr>
          <w:spacing w:val="-2"/>
          <w:lang w:val="it-IT"/>
        </w:rPr>
        <w:t>nell’uomo.</w:t>
      </w:r>
      <w:r w:rsidRPr="00FC5C5F">
        <w:rPr>
          <w:spacing w:val="-1"/>
          <w:lang w:val="it-IT"/>
        </w:rPr>
        <w:t xml:space="preserve"> Non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sono stati valutati altri potenziali effetti di tossicità</w:t>
      </w:r>
      <w:r w:rsidRPr="00FC5C5F">
        <w:rPr>
          <w:spacing w:val="42"/>
          <w:lang w:val="it-IT"/>
        </w:rPr>
        <w:t xml:space="preserve"> </w:t>
      </w:r>
      <w:r w:rsidRPr="00FC5C5F">
        <w:rPr>
          <w:spacing w:val="-1"/>
          <w:lang w:val="it-IT"/>
        </w:rPr>
        <w:t xml:space="preserve">per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pazienti pediatrici in animali giovani.</w:t>
      </w:r>
    </w:p>
    <w:p w14:paraId="1E21A4C9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BBB7569" w14:textId="77777777" w:rsidR="001A349E" w:rsidRPr="00FC5C5F" w:rsidRDefault="001A349E" w:rsidP="00E970F4">
      <w:pPr>
        <w:spacing w:before="4"/>
        <w:rPr>
          <w:rFonts w:ascii="Times New Roman" w:eastAsia="Times New Roman" w:hAnsi="Times New Roman" w:cs="Times New Roman"/>
          <w:lang w:val="it-IT"/>
        </w:rPr>
      </w:pPr>
    </w:p>
    <w:p w14:paraId="3193EE13" w14:textId="77777777" w:rsidR="001A349E" w:rsidRDefault="004A33D5" w:rsidP="00FC5C5F">
      <w:pPr>
        <w:pStyle w:val="Heading1"/>
        <w:numPr>
          <w:ilvl w:val="0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r>
        <w:rPr>
          <w:spacing w:val="-1"/>
        </w:rPr>
        <w:t>INFORMAZIONI FARMACEUTICHE</w:t>
      </w:r>
    </w:p>
    <w:p w14:paraId="132119D5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7E8CC6E" w14:textId="77777777" w:rsidR="001A349E" w:rsidRDefault="004A33D5" w:rsidP="00FC5C5F">
      <w:pPr>
        <w:numPr>
          <w:ilvl w:val="1"/>
          <w:numId w:val="11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b/>
          <w:spacing w:val="-1"/>
        </w:rPr>
        <w:t>Elenco</w:t>
      </w:r>
      <w:proofErr w:type="spellEnd"/>
      <w:r>
        <w:rPr>
          <w:rFonts w:ascii="Times New Roman"/>
          <w:b/>
          <w:spacing w:val="-1"/>
        </w:rPr>
        <w:t xml:space="preserve"> </w:t>
      </w:r>
      <w:proofErr w:type="spellStart"/>
      <w:r>
        <w:rPr>
          <w:rFonts w:ascii="Times New Roman"/>
          <w:b/>
          <w:spacing w:val="-1"/>
        </w:rPr>
        <w:t>degli</w:t>
      </w:r>
      <w:proofErr w:type="spellEnd"/>
      <w:r>
        <w:rPr>
          <w:rFonts w:ascii="Times New Roman"/>
          <w:b/>
          <w:spacing w:val="-1"/>
        </w:rPr>
        <w:t xml:space="preserve"> </w:t>
      </w:r>
      <w:proofErr w:type="spellStart"/>
      <w:r>
        <w:rPr>
          <w:rFonts w:ascii="Times New Roman"/>
          <w:b/>
          <w:spacing w:val="-1"/>
        </w:rPr>
        <w:t>eccipienti</w:t>
      </w:r>
      <w:proofErr w:type="spellEnd"/>
    </w:p>
    <w:p w14:paraId="38F77FD0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E3988B5" w14:textId="77777777" w:rsidR="005A2EF9" w:rsidRDefault="004A33D5" w:rsidP="00FC5C5F">
      <w:pPr>
        <w:pStyle w:val="BodyText"/>
        <w:spacing w:line="241" w:lineRule="auto"/>
        <w:ind w:left="0"/>
        <w:rPr>
          <w:spacing w:val="20"/>
          <w:lang w:val="it-IT"/>
        </w:rPr>
      </w:pPr>
      <w:r w:rsidRPr="00FC5C5F">
        <w:rPr>
          <w:spacing w:val="-1"/>
          <w:u w:val="single" w:color="000000"/>
          <w:lang w:val="it-IT"/>
        </w:rPr>
        <w:t>Nucleo della compressa</w:t>
      </w:r>
      <w:r w:rsidRPr="00FC5C5F">
        <w:rPr>
          <w:spacing w:val="20"/>
          <w:lang w:val="it-IT"/>
        </w:rPr>
        <w:t xml:space="preserve"> </w:t>
      </w:r>
    </w:p>
    <w:p w14:paraId="09EF1F1D" w14:textId="2636C53D" w:rsidR="00B2144D" w:rsidRDefault="008E0BD4" w:rsidP="00FC5C5F">
      <w:pPr>
        <w:pStyle w:val="BodyText"/>
        <w:spacing w:line="241" w:lineRule="auto"/>
        <w:ind w:left="0"/>
        <w:rPr>
          <w:spacing w:val="-1"/>
          <w:lang w:val="it-IT"/>
        </w:rPr>
      </w:pPr>
      <w:r w:rsidRPr="006E5AA4">
        <w:rPr>
          <w:spacing w:val="-1"/>
          <w:lang w:val="it-IT"/>
        </w:rPr>
        <w:t>Lattosio</w:t>
      </w:r>
      <w:r w:rsidRPr="008E0BD4">
        <w:rPr>
          <w:spacing w:val="-1"/>
          <w:lang w:val="it-IT"/>
        </w:rPr>
        <w:t xml:space="preserve"> </w:t>
      </w:r>
    </w:p>
    <w:p w14:paraId="35895921" w14:textId="77777777" w:rsidR="00056190" w:rsidRDefault="004A33D5" w:rsidP="00FC5C5F">
      <w:pPr>
        <w:pStyle w:val="BodyText"/>
        <w:tabs>
          <w:tab w:val="left" w:pos="3261"/>
        </w:tabs>
        <w:spacing w:line="241" w:lineRule="auto"/>
        <w:ind w:left="0"/>
        <w:rPr>
          <w:spacing w:val="-1"/>
          <w:lang w:val="it-IT"/>
        </w:rPr>
      </w:pPr>
      <w:r w:rsidRPr="00FC5C5F">
        <w:rPr>
          <w:spacing w:val="-1"/>
          <w:lang w:val="it-IT"/>
        </w:rPr>
        <w:t>Cellulosa microcristallina</w:t>
      </w:r>
      <w:r w:rsidR="008E0BD4">
        <w:rPr>
          <w:spacing w:val="-1"/>
          <w:lang w:val="it-IT"/>
        </w:rPr>
        <w:t xml:space="preserve"> (E460)</w:t>
      </w:r>
    </w:p>
    <w:p w14:paraId="712D064D" w14:textId="5FC8A5DE" w:rsidR="008E0BD4" w:rsidRDefault="00056190" w:rsidP="00FC5C5F">
      <w:pPr>
        <w:pStyle w:val="BodyText"/>
        <w:spacing w:line="241" w:lineRule="auto"/>
        <w:ind w:left="0"/>
        <w:rPr>
          <w:spacing w:val="29"/>
          <w:lang w:val="it-IT"/>
        </w:rPr>
      </w:pPr>
      <w:r w:rsidRPr="00FC5C5F">
        <w:rPr>
          <w:spacing w:val="-1"/>
          <w:lang w:val="it-IT"/>
        </w:rPr>
        <w:t>Silice colloidale anidra</w:t>
      </w:r>
      <w:r w:rsidR="004A33D5" w:rsidRPr="00FC5C5F">
        <w:rPr>
          <w:spacing w:val="21"/>
          <w:lang w:val="it-IT"/>
        </w:rPr>
        <w:t xml:space="preserve"> </w:t>
      </w:r>
    </w:p>
    <w:p w14:paraId="6757A477" w14:textId="77777777" w:rsidR="008E0BD4" w:rsidRDefault="008E0BD4" w:rsidP="00FC5C5F">
      <w:pPr>
        <w:pStyle w:val="BodyText"/>
        <w:spacing w:line="241" w:lineRule="auto"/>
        <w:ind w:left="0"/>
        <w:rPr>
          <w:spacing w:val="-1"/>
          <w:lang w:val="it-IT"/>
        </w:rPr>
      </w:pPr>
      <w:r>
        <w:rPr>
          <w:spacing w:val="-1"/>
          <w:lang w:val="it-IT"/>
        </w:rPr>
        <w:t xml:space="preserve">Idrossipropilcellulosa </w:t>
      </w:r>
      <w:r w:rsidRPr="008E0BD4">
        <w:rPr>
          <w:spacing w:val="-1"/>
          <w:lang w:val="it-IT"/>
        </w:rPr>
        <w:t>(300–600 mPa*s)</w:t>
      </w:r>
      <w:r>
        <w:rPr>
          <w:spacing w:val="-1"/>
          <w:lang w:val="it-IT"/>
        </w:rPr>
        <w:t xml:space="preserve"> </w:t>
      </w:r>
    </w:p>
    <w:p w14:paraId="284D6A09" w14:textId="77777777" w:rsidR="008E0BD4" w:rsidRDefault="004A33D5" w:rsidP="00FC5C5F">
      <w:pPr>
        <w:pStyle w:val="BodyText"/>
        <w:tabs>
          <w:tab w:val="left" w:pos="3119"/>
        </w:tabs>
        <w:spacing w:line="241" w:lineRule="auto"/>
        <w:ind w:left="0"/>
        <w:rPr>
          <w:spacing w:val="21"/>
          <w:lang w:val="it-IT"/>
        </w:rPr>
      </w:pPr>
      <w:r w:rsidRPr="00FC5C5F">
        <w:rPr>
          <w:spacing w:val="-1"/>
          <w:lang w:val="it-IT"/>
        </w:rPr>
        <w:t>Croscaramellosa sodica</w:t>
      </w:r>
      <w:r w:rsidR="008E0BD4">
        <w:rPr>
          <w:spacing w:val="-1"/>
          <w:lang w:val="it-IT"/>
        </w:rPr>
        <w:t xml:space="preserve"> (E468)</w:t>
      </w:r>
      <w:r w:rsidRPr="00FC5C5F">
        <w:rPr>
          <w:spacing w:val="21"/>
          <w:lang w:val="it-IT"/>
        </w:rPr>
        <w:t xml:space="preserve"> </w:t>
      </w:r>
    </w:p>
    <w:p w14:paraId="3CE997F6" w14:textId="77777777" w:rsidR="008E0BD4" w:rsidRDefault="008E0BD4" w:rsidP="00FC5C5F">
      <w:pPr>
        <w:pStyle w:val="BodyText"/>
        <w:spacing w:line="241" w:lineRule="auto"/>
        <w:ind w:left="0"/>
        <w:rPr>
          <w:spacing w:val="-1"/>
          <w:lang w:val="it-IT"/>
        </w:rPr>
      </w:pPr>
      <w:r>
        <w:rPr>
          <w:spacing w:val="-1"/>
          <w:lang w:val="it-IT"/>
        </w:rPr>
        <w:t>Talco</w:t>
      </w:r>
    </w:p>
    <w:p w14:paraId="68779726" w14:textId="77777777" w:rsidR="001A349E" w:rsidRPr="00FC5C5F" w:rsidRDefault="004A33D5" w:rsidP="00FC5C5F">
      <w:pPr>
        <w:pStyle w:val="BodyText"/>
        <w:spacing w:line="241" w:lineRule="auto"/>
        <w:ind w:left="0"/>
        <w:rPr>
          <w:lang w:val="it-IT"/>
        </w:rPr>
      </w:pPr>
      <w:r w:rsidRPr="00FC5C5F">
        <w:rPr>
          <w:spacing w:val="-1"/>
          <w:lang w:val="it-IT"/>
        </w:rPr>
        <w:t>Magnesio stearato</w:t>
      </w:r>
      <w:r w:rsidR="008E0BD4">
        <w:rPr>
          <w:spacing w:val="-1"/>
          <w:lang w:val="it-IT"/>
        </w:rPr>
        <w:t xml:space="preserve"> (E 470b)</w:t>
      </w:r>
    </w:p>
    <w:p w14:paraId="4EEE8464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3FD56900" w14:textId="77777777" w:rsidR="00E970F4" w:rsidRDefault="004A33D5" w:rsidP="00E970F4">
      <w:pPr>
        <w:pStyle w:val="BodyText"/>
        <w:ind w:left="0"/>
        <w:rPr>
          <w:spacing w:val="29"/>
          <w:lang w:val="it-IT"/>
        </w:rPr>
      </w:pPr>
      <w:r w:rsidRPr="00FC5C5F">
        <w:rPr>
          <w:spacing w:val="-1"/>
          <w:u w:val="single" w:color="000000"/>
          <w:lang w:val="it-IT"/>
        </w:rPr>
        <w:t xml:space="preserve">Film di </w:t>
      </w:r>
      <w:r w:rsidRPr="00FC5C5F">
        <w:rPr>
          <w:spacing w:val="-2"/>
          <w:u w:val="single" w:color="000000"/>
          <w:lang w:val="it-IT"/>
        </w:rPr>
        <w:t>rivestimento</w:t>
      </w:r>
      <w:r w:rsidRPr="00FC5C5F">
        <w:rPr>
          <w:spacing w:val="-1"/>
          <w:u w:val="single" w:color="000000"/>
          <w:lang w:val="it-IT"/>
        </w:rPr>
        <w:t xml:space="preserve"> della compressa</w:t>
      </w:r>
    </w:p>
    <w:p w14:paraId="2F59C646" w14:textId="06016C51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Ipromellosa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2910 (15 mPa</w:t>
      </w:r>
      <w:r w:rsidR="00056190">
        <w:rPr>
          <w:spacing w:val="-1"/>
          <w:lang w:val="it-IT"/>
        </w:rPr>
        <w:t>*</w:t>
      </w:r>
      <w:r w:rsidRPr="00FC5C5F">
        <w:rPr>
          <w:spacing w:val="-1"/>
          <w:lang w:val="it-IT"/>
        </w:rPr>
        <w:t>s)</w:t>
      </w:r>
      <w:r w:rsidR="00056190">
        <w:rPr>
          <w:spacing w:val="-1"/>
          <w:lang w:val="it-IT"/>
        </w:rPr>
        <w:t xml:space="preserve"> (E464)</w:t>
      </w:r>
      <w:r w:rsidRPr="00FC5C5F">
        <w:rPr>
          <w:spacing w:val="23"/>
          <w:lang w:val="it-IT"/>
        </w:rPr>
        <w:t xml:space="preserve"> </w:t>
      </w:r>
    </w:p>
    <w:p w14:paraId="22182C05" w14:textId="77777777" w:rsidR="00B2144D" w:rsidRDefault="004A33D5" w:rsidP="00FC5C5F">
      <w:pPr>
        <w:pStyle w:val="BodyText"/>
        <w:ind w:left="0"/>
        <w:rPr>
          <w:spacing w:val="28"/>
          <w:lang w:val="it-IT"/>
        </w:rPr>
      </w:pPr>
      <w:r w:rsidRPr="00FC5C5F">
        <w:rPr>
          <w:spacing w:val="-1"/>
          <w:lang w:val="it-IT"/>
        </w:rPr>
        <w:t>Lattosio monoidrato</w:t>
      </w:r>
      <w:r w:rsidRPr="00FC5C5F">
        <w:rPr>
          <w:spacing w:val="28"/>
          <w:lang w:val="it-IT"/>
        </w:rPr>
        <w:t xml:space="preserve"> </w:t>
      </w:r>
    </w:p>
    <w:p w14:paraId="04D765FB" w14:textId="329EF183" w:rsidR="00E970F4" w:rsidRDefault="003B11EB" w:rsidP="00E970F4">
      <w:pPr>
        <w:pStyle w:val="BodyText"/>
        <w:ind w:left="0"/>
        <w:rPr>
          <w:spacing w:val="-1"/>
          <w:lang w:val="it-IT"/>
        </w:rPr>
      </w:pPr>
      <w:r>
        <w:rPr>
          <w:spacing w:val="-1"/>
          <w:lang w:val="it-IT"/>
        </w:rPr>
        <w:t>T</w:t>
      </w:r>
      <w:r w:rsidR="00056190" w:rsidRPr="000B3870">
        <w:rPr>
          <w:spacing w:val="-1"/>
          <w:lang w:val="it-IT"/>
        </w:rPr>
        <w:t xml:space="preserve">itanio </w:t>
      </w:r>
      <w:r>
        <w:rPr>
          <w:spacing w:val="-1"/>
          <w:lang w:val="it-IT"/>
        </w:rPr>
        <w:t>b</w:t>
      </w:r>
      <w:r w:rsidRPr="000B3870">
        <w:rPr>
          <w:spacing w:val="-1"/>
          <w:lang w:val="it-IT"/>
        </w:rPr>
        <w:t xml:space="preserve">iossido </w:t>
      </w:r>
      <w:r w:rsidR="00056190" w:rsidRPr="000B3870">
        <w:rPr>
          <w:spacing w:val="-1"/>
          <w:lang w:val="it-IT"/>
        </w:rPr>
        <w:t>(E171)</w:t>
      </w:r>
      <w:r w:rsidR="00056190">
        <w:rPr>
          <w:spacing w:val="-1"/>
          <w:lang w:val="it-IT"/>
        </w:rPr>
        <w:t xml:space="preserve"> </w:t>
      </w:r>
    </w:p>
    <w:p w14:paraId="145D8553" w14:textId="7FA518D1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Triacetina</w:t>
      </w:r>
    </w:p>
    <w:p w14:paraId="62D07BE5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lang w:val="it-IT"/>
        </w:rPr>
        <w:t>Ossido di ferro rosso (E172)</w:t>
      </w:r>
    </w:p>
    <w:p w14:paraId="732DE99D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3681BAE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t>Incompatibilità</w:t>
      </w:r>
      <w:proofErr w:type="spellEnd"/>
    </w:p>
    <w:p w14:paraId="0BFAAE91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B07A7AD" w14:textId="77777777" w:rsidR="001A349E" w:rsidRDefault="004A33D5" w:rsidP="00FC5C5F">
      <w:pPr>
        <w:pStyle w:val="BodyText"/>
        <w:ind w:left="0"/>
      </w:pPr>
      <w:r>
        <w:rPr>
          <w:spacing w:val="-1"/>
        </w:rPr>
        <w:t xml:space="preserve">Non </w:t>
      </w:r>
      <w:proofErr w:type="spellStart"/>
      <w:r>
        <w:rPr>
          <w:spacing w:val="-1"/>
        </w:rPr>
        <w:t>pertinente</w:t>
      </w:r>
      <w:proofErr w:type="spellEnd"/>
      <w:r>
        <w:rPr>
          <w:spacing w:val="-1"/>
        </w:rPr>
        <w:t>.</w:t>
      </w:r>
    </w:p>
    <w:p w14:paraId="5FB857C3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</w:rPr>
      </w:pPr>
    </w:p>
    <w:p w14:paraId="3E0BAB5B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t>Periodo</w:t>
      </w:r>
      <w:proofErr w:type="spellEnd"/>
      <w:r>
        <w:rPr>
          <w:spacing w:val="-1"/>
        </w:rPr>
        <w:t xml:space="preserve"> di </w:t>
      </w:r>
      <w:proofErr w:type="spellStart"/>
      <w:r>
        <w:rPr>
          <w:spacing w:val="-1"/>
        </w:rPr>
        <w:t>validità</w:t>
      </w:r>
      <w:proofErr w:type="spellEnd"/>
    </w:p>
    <w:p w14:paraId="60B9A1E4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C848DE1" w14:textId="7BB60F5F" w:rsidR="001A349E" w:rsidRDefault="00F80C6A" w:rsidP="00FC5C5F">
      <w:pPr>
        <w:pStyle w:val="BodyText"/>
        <w:ind w:left="0"/>
      </w:pPr>
      <w:r>
        <w:t xml:space="preserve">Blister e </w:t>
      </w:r>
      <w:proofErr w:type="spellStart"/>
      <w:r>
        <w:t>flacone</w:t>
      </w:r>
      <w:proofErr w:type="spellEnd"/>
      <w:r>
        <w:t xml:space="preserve">: </w:t>
      </w:r>
      <w:r w:rsidR="00624588">
        <w:t xml:space="preserve">2 </w:t>
      </w:r>
      <w:r w:rsidR="004A33D5">
        <w:t>anni.</w:t>
      </w:r>
    </w:p>
    <w:p w14:paraId="555EA326" w14:textId="027EAD90" w:rsidR="00F80C6A" w:rsidRPr="00FC5C5F" w:rsidRDefault="00F80C6A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Durata di conservazione dopo prima apertura del flacone:</w:t>
      </w:r>
      <w:r>
        <w:rPr>
          <w:lang w:val="it-IT"/>
        </w:rPr>
        <w:t xml:space="preserve"> 1 mg - 45 giorni e 3,5 mg - 30 giorni</w:t>
      </w:r>
    </w:p>
    <w:p w14:paraId="1443D9B7" w14:textId="77777777" w:rsidR="001A349E" w:rsidRPr="00FC5C5F" w:rsidRDefault="001A349E" w:rsidP="00E970F4">
      <w:pPr>
        <w:spacing w:before="8"/>
        <w:rPr>
          <w:rFonts w:ascii="Times New Roman" w:eastAsia="Times New Roman" w:hAnsi="Times New Roman" w:cs="Times New Roman"/>
          <w:lang w:val="it-IT"/>
        </w:rPr>
      </w:pPr>
    </w:p>
    <w:p w14:paraId="0A040751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t>Precauzioni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particolari</w:t>
      </w:r>
      <w:proofErr w:type="spellEnd"/>
      <w:r>
        <w:rPr>
          <w:spacing w:val="-1"/>
        </w:rPr>
        <w:t xml:space="preserve"> per la </w:t>
      </w:r>
      <w:proofErr w:type="spellStart"/>
      <w:r>
        <w:rPr>
          <w:spacing w:val="-1"/>
        </w:rPr>
        <w:t>conservazione</w:t>
      </w:r>
      <w:proofErr w:type="spellEnd"/>
    </w:p>
    <w:p w14:paraId="57996CFD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3F71973" w14:textId="12789CAF" w:rsidR="001A349E" w:rsidRDefault="004A33D5" w:rsidP="00FC5C5F">
      <w:pPr>
        <w:pStyle w:val="BodyText"/>
        <w:ind w:left="0"/>
        <w:rPr>
          <w:spacing w:val="-1"/>
          <w:lang w:val="it-IT"/>
        </w:rPr>
      </w:pPr>
      <w:r w:rsidRPr="00FC5C5F">
        <w:rPr>
          <w:spacing w:val="-1"/>
          <w:lang w:val="it-IT"/>
        </w:rPr>
        <w:t xml:space="preserve">Questo medicinale non richiede alcuna </w:t>
      </w:r>
      <w:r w:rsidR="00463CB2">
        <w:rPr>
          <w:spacing w:val="-1"/>
          <w:lang w:val="it-IT"/>
        </w:rPr>
        <w:t>temperatura particolare</w:t>
      </w:r>
      <w:r w:rsidRPr="00FC5C5F">
        <w:rPr>
          <w:spacing w:val="-1"/>
          <w:lang w:val="it-IT"/>
        </w:rPr>
        <w:t xml:space="preserve"> di conservazione.</w:t>
      </w:r>
    </w:p>
    <w:p w14:paraId="29982E11" w14:textId="77777777" w:rsidR="00624588" w:rsidRDefault="00624588" w:rsidP="00FC5C5F">
      <w:pPr>
        <w:pStyle w:val="BodyText"/>
        <w:ind w:left="0"/>
        <w:rPr>
          <w:spacing w:val="-1"/>
          <w:lang w:val="it-IT"/>
        </w:rPr>
      </w:pPr>
    </w:p>
    <w:p w14:paraId="4E2BFB1F" w14:textId="77777777" w:rsidR="00624588" w:rsidRPr="00FC5C5F" w:rsidRDefault="00624588" w:rsidP="00FC5C5F">
      <w:pPr>
        <w:pStyle w:val="BodyText"/>
        <w:ind w:left="0"/>
        <w:rPr>
          <w:spacing w:val="-1"/>
          <w:u w:val="single"/>
          <w:lang w:val="it-IT"/>
        </w:rPr>
      </w:pPr>
      <w:r w:rsidRPr="00FC5C5F">
        <w:rPr>
          <w:spacing w:val="-1"/>
          <w:u w:val="single"/>
          <w:lang w:val="it-IT"/>
        </w:rPr>
        <w:t>Blister OPA/Alluminio/PVC/Alluminio:</w:t>
      </w:r>
    </w:p>
    <w:p w14:paraId="084DAFE7" w14:textId="77777777" w:rsidR="00624588" w:rsidRDefault="00624588" w:rsidP="00FC5C5F">
      <w:pPr>
        <w:pStyle w:val="BodyText"/>
        <w:ind w:left="0"/>
        <w:rPr>
          <w:spacing w:val="-1"/>
          <w:lang w:val="it-IT"/>
        </w:rPr>
      </w:pPr>
      <w:r>
        <w:rPr>
          <w:spacing w:val="-1"/>
          <w:lang w:val="it-IT"/>
        </w:rPr>
        <w:t>Conservare nella confezione originale per proteggere dall’umidità.</w:t>
      </w:r>
    </w:p>
    <w:p w14:paraId="2761EA04" w14:textId="77777777" w:rsidR="00624588" w:rsidRDefault="00624588" w:rsidP="00FC5C5F">
      <w:pPr>
        <w:pStyle w:val="BodyText"/>
        <w:ind w:left="0"/>
        <w:rPr>
          <w:spacing w:val="-1"/>
          <w:lang w:val="it-IT"/>
        </w:rPr>
      </w:pPr>
    </w:p>
    <w:p w14:paraId="725B5EA9" w14:textId="77777777" w:rsidR="00624588" w:rsidRPr="00FC5C5F" w:rsidRDefault="00624588" w:rsidP="00FC5C5F">
      <w:pPr>
        <w:pStyle w:val="BodyText"/>
        <w:ind w:left="0"/>
        <w:rPr>
          <w:spacing w:val="-1"/>
          <w:u w:val="single"/>
          <w:lang w:val="it-IT"/>
        </w:rPr>
      </w:pPr>
      <w:r w:rsidRPr="00FC5C5F">
        <w:rPr>
          <w:spacing w:val="-1"/>
          <w:u w:val="single"/>
          <w:lang w:val="it-IT"/>
        </w:rPr>
        <w:t>Flacone HDPE:</w:t>
      </w:r>
    </w:p>
    <w:p w14:paraId="364B76FA" w14:textId="77777777" w:rsidR="00624588" w:rsidRPr="00FC5C5F" w:rsidRDefault="00624588" w:rsidP="00FC5C5F">
      <w:pPr>
        <w:pStyle w:val="BodyText"/>
        <w:ind w:left="0"/>
        <w:rPr>
          <w:lang w:val="it-IT"/>
        </w:rPr>
      </w:pPr>
      <w:r>
        <w:rPr>
          <w:spacing w:val="-1"/>
          <w:lang w:val="it-IT"/>
        </w:rPr>
        <w:t>Tenere il flacone ben chiuso per proteggere dall’umidità.</w:t>
      </w:r>
    </w:p>
    <w:p w14:paraId="082018C9" w14:textId="77777777" w:rsidR="001A349E" w:rsidRPr="00FC5C5F" w:rsidRDefault="001A349E" w:rsidP="00E970F4">
      <w:pPr>
        <w:spacing w:before="8"/>
        <w:rPr>
          <w:rFonts w:ascii="Times New Roman" w:eastAsia="Times New Roman" w:hAnsi="Times New Roman" w:cs="Times New Roman"/>
          <w:lang w:val="it-IT"/>
        </w:rPr>
      </w:pPr>
    </w:p>
    <w:p w14:paraId="526380D4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r>
        <w:rPr>
          <w:spacing w:val="-1"/>
        </w:rPr>
        <w:t xml:space="preserve">Natura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contenuto</w:t>
      </w:r>
      <w:proofErr w:type="spellEnd"/>
      <w:r>
        <w:t xml:space="preserve"> </w:t>
      </w:r>
      <w:r>
        <w:rPr>
          <w:spacing w:val="-1"/>
        </w:rPr>
        <w:t xml:space="preserve">del </w:t>
      </w:r>
      <w:proofErr w:type="spellStart"/>
      <w:r>
        <w:rPr>
          <w:spacing w:val="-1"/>
        </w:rPr>
        <w:t>contenitore</w:t>
      </w:r>
      <w:proofErr w:type="spellEnd"/>
    </w:p>
    <w:p w14:paraId="4E522C7E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4181B1B1" w14:textId="381FB214" w:rsidR="001A349E" w:rsidRPr="00FC5C5F" w:rsidRDefault="00624588" w:rsidP="00FC5C5F">
      <w:pPr>
        <w:spacing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u w:val="single" w:color="000000"/>
          <w:lang w:val="it-IT"/>
        </w:rPr>
        <w:t>Axitinib Accord</w:t>
      </w:r>
      <w:r w:rsidR="004A33D5" w:rsidRPr="00FC5C5F">
        <w:rPr>
          <w:rFonts w:ascii="Times New Roman"/>
          <w:u w:val="single" w:color="000000"/>
          <w:lang w:val="it-IT"/>
        </w:rPr>
        <w:t xml:space="preserve"> 1 </w:t>
      </w:r>
      <w:r w:rsidR="004A33D5" w:rsidRPr="00FC5C5F">
        <w:rPr>
          <w:rFonts w:ascii="Times New Roman"/>
          <w:spacing w:val="-1"/>
          <w:u w:val="single" w:color="000000"/>
          <w:lang w:val="it-IT"/>
        </w:rPr>
        <w:t>mg compressa rivestita con film</w:t>
      </w:r>
    </w:p>
    <w:p w14:paraId="278ABDED" w14:textId="0C337891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Blister in </w:t>
      </w:r>
      <w:r w:rsidR="00624588">
        <w:rPr>
          <w:spacing w:val="-1"/>
          <w:lang w:val="it-IT"/>
        </w:rPr>
        <w:t>OPA/A</w:t>
      </w:r>
      <w:r w:rsidRPr="00FC5C5F">
        <w:rPr>
          <w:spacing w:val="-1"/>
          <w:lang w:val="it-IT"/>
        </w:rPr>
        <w:t>lluminio/</w:t>
      </w:r>
      <w:r w:rsidR="00624588">
        <w:rPr>
          <w:spacing w:val="-1"/>
          <w:lang w:val="it-IT"/>
        </w:rPr>
        <w:t>PVC/A</w:t>
      </w:r>
      <w:r w:rsidRPr="00FC5C5F">
        <w:rPr>
          <w:spacing w:val="-1"/>
          <w:lang w:val="it-IT"/>
        </w:rPr>
        <w:t>lluminio contenente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14 compresse rivestite con film. Ciascuna confezione</w:t>
      </w:r>
      <w:r w:rsidRPr="00FC5C5F">
        <w:rPr>
          <w:spacing w:val="31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contiene 28 </w:t>
      </w:r>
      <w:r w:rsidRPr="00FC5C5F">
        <w:rPr>
          <w:lang w:val="it-IT"/>
        </w:rPr>
        <w:t>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56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compresse rivestite con film</w:t>
      </w:r>
      <w:r w:rsidR="00624588">
        <w:rPr>
          <w:spacing w:val="-1"/>
          <w:lang w:val="it-IT"/>
        </w:rPr>
        <w:t xml:space="preserve"> o blister perforati divisibili per dose unitaria da 28 x 1 o 56 x 1 compresse rivestite con film</w:t>
      </w:r>
      <w:r w:rsidRPr="00FC5C5F">
        <w:rPr>
          <w:spacing w:val="-1"/>
          <w:lang w:val="it-IT"/>
        </w:rPr>
        <w:t>.</w:t>
      </w:r>
    </w:p>
    <w:p w14:paraId="10A4F2C9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2302B9A6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Flaconi in polietilene ad alta densità (HDPE), con </w:t>
      </w:r>
      <w:r w:rsidRPr="00FC5C5F">
        <w:rPr>
          <w:spacing w:val="-2"/>
          <w:lang w:val="it-IT"/>
        </w:rPr>
        <w:t>chiusura</w:t>
      </w:r>
      <w:r w:rsidRPr="00FC5C5F">
        <w:rPr>
          <w:spacing w:val="-1"/>
          <w:lang w:val="it-IT"/>
        </w:rPr>
        <w:t xml:space="preserve"> di polipropilene</w:t>
      </w:r>
      <w:r w:rsidR="00624588">
        <w:rPr>
          <w:spacing w:val="-1"/>
          <w:lang w:val="it-IT"/>
        </w:rPr>
        <w:t xml:space="preserve"> a prova di bambino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dissecante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base di gel</w:t>
      </w:r>
      <w:r w:rsidRPr="00FC5C5F">
        <w:rPr>
          <w:spacing w:val="40"/>
          <w:lang w:val="it-IT"/>
        </w:rPr>
        <w:t xml:space="preserve"> </w:t>
      </w:r>
      <w:r w:rsidRPr="00FC5C5F">
        <w:rPr>
          <w:lang w:val="it-IT"/>
        </w:rPr>
        <w:t>di silice,</w:t>
      </w:r>
      <w:r w:rsidRPr="00FC5C5F">
        <w:rPr>
          <w:spacing w:val="-1"/>
          <w:lang w:val="it-IT"/>
        </w:rPr>
        <w:t xml:space="preserve"> contenenti </w:t>
      </w:r>
      <w:r w:rsidRPr="00FC5C5F">
        <w:rPr>
          <w:lang w:val="it-IT"/>
        </w:rPr>
        <w:t>180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compresse rivestite con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2"/>
          <w:lang w:val="it-IT"/>
        </w:rPr>
        <w:t>film.</w:t>
      </w:r>
    </w:p>
    <w:p w14:paraId="3A98EAB9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177197BF" w14:textId="2DA50494" w:rsidR="001A349E" w:rsidRPr="00FC5C5F" w:rsidRDefault="00624588" w:rsidP="00FC5C5F">
      <w:pPr>
        <w:spacing w:line="252" w:lineRule="exact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u w:val="single" w:color="000000"/>
          <w:lang w:val="it-IT"/>
        </w:rPr>
        <w:t>Axitinib Accord</w:t>
      </w:r>
      <w:r w:rsidR="004A33D5" w:rsidRPr="00FC5C5F">
        <w:rPr>
          <w:rFonts w:ascii="Times New Roman"/>
          <w:spacing w:val="-1"/>
          <w:u w:val="single" w:color="000000"/>
          <w:lang w:val="it-IT"/>
        </w:rPr>
        <w:t xml:space="preserve"> </w:t>
      </w:r>
      <w:r w:rsidR="004A33D5" w:rsidRPr="00FC5C5F">
        <w:rPr>
          <w:rFonts w:ascii="Times New Roman"/>
          <w:u w:val="single" w:color="000000"/>
          <w:lang w:val="it-IT"/>
        </w:rPr>
        <w:t xml:space="preserve">3 </w:t>
      </w:r>
      <w:r w:rsidR="004A33D5" w:rsidRPr="00FC5C5F">
        <w:rPr>
          <w:rFonts w:ascii="Times New Roman"/>
          <w:spacing w:val="-1"/>
          <w:u w:val="single" w:color="000000"/>
          <w:lang w:val="it-IT"/>
        </w:rPr>
        <w:t>mg compressa rivestita con film</w:t>
      </w:r>
    </w:p>
    <w:p w14:paraId="7BD73A5F" w14:textId="50437CCA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Blister in </w:t>
      </w:r>
      <w:r w:rsidR="00624588">
        <w:rPr>
          <w:spacing w:val="-1"/>
          <w:lang w:val="it-IT"/>
        </w:rPr>
        <w:t>OPA/A</w:t>
      </w:r>
      <w:r w:rsidRPr="00FC5C5F">
        <w:rPr>
          <w:spacing w:val="-1"/>
          <w:lang w:val="it-IT"/>
        </w:rPr>
        <w:t>lluminio/</w:t>
      </w:r>
      <w:r w:rsidR="00624588">
        <w:rPr>
          <w:spacing w:val="-1"/>
          <w:lang w:val="it-IT"/>
        </w:rPr>
        <w:t>PVC/A</w:t>
      </w:r>
      <w:r w:rsidRPr="00FC5C5F">
        <w:rPr>
          <w:spacing w:val="-1"/>
          <w:lang w:val="it-IT"/>
        </w:rPr>
        <w:t>lluminio contenente 14 compresse rivestite con film. Ciascuna confezione</w:t>
      </w:r>
      <w:r w:rsidRPr="00FC5C5F">
        <w:rPr>
          <w:spacing w:val="33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contiene 28 </w:t>
      </w:r>
      <w:r w:rsidRPr="00FC5C5F">
        <w:rPr>
          <w:lang w:val="it-IT"/>
        </w:rPr>
        <w:t xml:space="preserve">o </w:t>
      </w:r>
      <w:r w:rsidRPr="00FC5C5F">
        <w:rPr>
          <w:spacing w:val="-2"/>
          <w:lang w:val="it-IT"/>
        </w:rPr>
        <w:t>56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compresse rivestite con film</w:t>
      </w:r>
      <w:r w:rsidR="00BF2900">
        <w:rPr>
          <w:spacing w:val="-1"/>
          <w:lang w:val="it-IT"/>
        </w:rPr>
        <w:t xml:space="preserve"> o blister perforati divisibili per dose unitaria </w:t>
      </w:r>
      <w:r w:rsidR="00BF2900">
        <w:rPr>
          <w:spacing w:val="-1"/>
          <w:lang w:val="it-IT"/>
        </w:rPr>
        <w:lastRenderedPageBreak/>
        <w:t>da 28 x 1 o 56 x 1 compresse rivestite con film</w:t>
      </w:r>
      <w:r w:rsidRPr="00FC5C5F">
        <w:rPr>
          <w:spacing w:val="-1"/>
          <w:lang w:val="it-IT"/>
        </w:rPr>
        <w:t>.</w:t>
      </w:r>
    </w:p>
    <w:p w14:paraId="0AE7535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6775CC35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Flaconi in polietilene ad alta densità (HDPE),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con chiusura di polipropilene</w:t>
      </w:r>
      <w:r w:rsidR="003E3B23">
        <w:rPr>
          <w:spacing w:val="-1"/>
          <w:lang w:val="it-IT"/>
        </w:rPr>
        <w:t xml:space="preserve"> a prova di bambino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dissecante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base di gel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 silice, contenenti </w:t>
      </w:r>
      <w:r w:rsidRPr="00FC5C5F">
        <w:rPr>
          <w:lang w:val="it-IT"/>
        </w:rPr>
        <w:t xml:space="preserve">60 </w:t>
      </w:r>
      <w:r w:rsidRPr="00FC5C5F">
        <w:rPr>
          <w:spacing w:val="-1"/>
          <w:lang w:val="it-IT"/>
        </w:rPr>
        <w:t>compresse rivestite con film.</w:t>
      </w:r>
    </w:p>
    <w:p w14:paraId="2D27FAA7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71C793A2" w14:textId="48173E1B" w:rsidR="001A349E" w:rsidRPr="00FC5C5F" w:rsidRDefault="00624588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u w:val="single" w:color="000000"/>
          <w:lang w:val="it-IT"/>
        </w:rPr>
        <w:t>Axitinib Accord</w:t>
      </w:r>
      <w:r w:rsidR="004A33D5" w:rsidRPr="00FC5C5F">
        <w:rPr>
          <w:rFonts w:ascii="Times New Roman"/>
          <w:spacing w:val="-1"/>
          <w:u w:val="single" w:color="000000"/>
          <w:lang w:val="it-IT"/>
        </w:rPr>
        <w:t xml:space="preserve"> </w:t>
      </w:r>
      <w:r w:rsidR="004A33D5" w:rsidRPr="00FC5C5F">
        <w:rPr>
          <w:rFonts w:ascii="Times New Roman"/>
          <w:u w:val="single" w:color="000000"/>
          <w:lang w:val="it-IT"/>
        </w:rPr>
        <w:t xml:space="preserve">5 </w:t>
      </w:r>
      <w:r w:rsidR="004A33D5" w:rsidRPr="00FC5C5F">
        <w:rPr>
          <w:rFonts w:ascii="Times New Roman"/>
          <w:spacing w:val="-1"/>
          <w:u w:val="single" w:color="000000"/>
          <w:lang w:val="it-IT"/>
        </w:rPr>
        <w:t>mg compressa rivestita con film</w:t>
      </w:r>
    </w:p>
    <w:p w14:paraId="1077AC2F" w14:textId="74C5CE12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Blister in </w:t>
      </w:r>
      <w:r w:rsidR="00BF2900">
        <w:rPr>
          <w:spacing w:val="-1"/>
          <w:lang w:val="it-IT"/>
        </w:rPr>
        <w:t>OPA/A</w:t>
      </w:r>
      <w:r w:rsidRPr="00FC5C5F">
        <w:rPr>
          <w:spacing w:val="-1"/>
          <w:lang w:val="it-IT"/>
        </w:rPr>
        <w:t>lluminio/</w:t>
      </w:r>
      <w:r w:rsidR="00BF2900">
        <w:rPr>
          <w:spacing w:val="-1"/>
          <w:lang w:val="it-IT"/>
        </w:rPr>
        <w:t>PVC/A</w:t>
      </w:r>
      <w:r w:rsidRPr="00FC5C5F">
        <w:rPr>
          <w:spacing w:val="-1"/>
          <w:lang w:val="it-IT"/>
        </w:rPr>
        <w:t>lluminio contenente 14 compresse rivestite con film. Ciascuna confezione</w:t>
      </w:r>
      <w:r w:rsidRPr="00FC5C5F">
        <w:rPr>
          <w:spacing w:val="22"/>
          <w:lang w:val="it-IT"/>
        </w:rPr>
        <w:t xml:space="preserve"> </w:t>
      </w:r>
      <w:r w:rsidRPr="00FC5C5F">
        <w:rPr>
          <w:lang w:val="it-IT"/>
        </w:rPr>
        <w:t>contiene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28 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56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 xml:space="preserve">compresse </w:t>
      </w:r>
      <w:r w:rsidRPr="00FC5C5F">
        <w:rPr>
          <w:spacing w:val="-1"/>
          <w:lang w:val="it-IT"/>
        </w:rPr>
        <w:t>rivestite con film</w:t>
      </w:r>
      <w:r w:rsidR="00BF2900">
        <w:rPr>
          <w:spacing w:val="-1"/>
          <w:lang w:val="it-IT"/>
        </w:rPr>
        <w:t xml:space="preserve"> o blister perforati divisibili per dose unitaria da 28 x 1 o 56 x 1 compresse rivestite con film</w:t>
      </w:r>
      <w:r w:rsidRPr="00FC5C5F">
        <w:rPr>
          <w:spacing w:val="-1"/>
          <w:lang w:val="it-IT"/>
        </w:rPr>
        <w:t>.</w:t>
      </w:r>
    </w:p>
    <w:p w14:paraId="5A154424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7CE3F456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Flaconi in polietilene ad alta densità (HDPE), con chiusura di polipropilene</w:t>
      </w:r>
      <w:r w:rsidRPr="00FC5C5F">
        <w:rPr>
          <w:spacing w:val="-3"/>
          <w:lang w:val="it-IT"/>
        </w:rPr>
        <w:t xml:space="preserve"> </w:t>
      </w:r>
      <w:r w:rsidR="009F2C15">
        <w:rPr>
          <w:spacing w:val="-3"/>
          <w:lang w:val="it-IT"/>
        </w:rPr>
        <w:t xml:space="preserve">a prova di bambino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dissecante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base di gel</w:t>
      </w:r>
      <w:r w:rsidRPr="00FC5C5F">
        <w:rPr>
          <w:spacing w:val="28"/>
          <w:lang w:val="it-IT"/>
        </w:rPr>
        <w:t xml:space="preserve"> </w:t>
      </w:r>
      <w:r w:rsidRPr="00FC5C5F">
        <w:rPr>
          <w:lang w:val="it-IT"/>
        </w:rPr>
        <w:t>di silice,</w:t>
      </w:r>
      <w:r w:rsidRPr="00FC5C5F">
        <w:rPr>
          <w:spacing w:val="-1"/>
          <w:lang w:val="it-IT"/>
        </w:rPr>
        <w:t xml:space="preserve"> contenenti </w:t>
      </w:r>
      <w:r w:rsidRPr="00FC5C5F">
        <w:rPr>
          <w:lang w:val="it-IT"/>
        </w:rPr>
        <w:t xml:space="preserve">60 </w:t>
      </w:r>
      <w:r w:rsidRPr="00FC5C5F">
        <w:rPr>
          <w:spacing w:val="-1"/>
          <w:lang w:val="it-IT"/>
        </w:rPr>
        <w:t>compresse rivestite con film.</w:t>
      </w:r>
    </w:p>
    <w:p w14:paraId="34B6CB80" w14:textId="77777777" w:rsidR="001A349E" w:rsidRPr="00FC5C5F" w:rsidRDefault="001A349E" w:rsidP="00E970F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3A9B820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possibile che non tutte le confezioni siano commercializzate.</w:t>
      </w:r>
    </w:p>
    <w:p w14:paraId="0109A089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69605360" w14:textId="77777777" w:rsidR="001A349E" w:rsidRDefault="004A33D5" w:rsidP="00FC5C5F">
      <w:pPr>
        <w:pStyle w:val="Heading1"/>
        <w:numPr>
          <w:ilvl w:val="1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t>Precauzioni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particolari</w:t>
      </w:r>
      <w:proofErr w:type="spellEnd"/>
      <w:r>
        <w:rPr>
          <w:spacing w:val="-1"/>
        </w:rPr>
        <w:t xml:space="preserve"> per lo </w:t>
      </w:r>
      <w:proofErr w:type="spellStart"/>
      <w:r>
        <w:rPr>
          <w:spacing w:val="-1"/>
        </w:rPr>
        <w:t>smaltimento</w:t>
      </w:r>
      <w:proofErr w:type="spellEnd"/>
    </w:p>
    <w:p w14:paraId="2F6B7F24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49F95148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2"/>
          <w:lang w:val="it-IT"/>
        </w:rPr>
        <w:t>Il</w:t>
      </w:r>
      <w:r w:rsidRPr="00FC5C5F">
        <w:rPr>
          <w:spacing w:val="3"/>
          <w:lang w:val="it-IT"/>
        </w:rPr>
        <w:t xml:space="preserve"> </w:t>
      </w:r>
      <w:r w:rsidRPr="00FC5C5F">
        <w:rPr>
          <w:spacing w:val="-1"/>
          <w:lang w:val="it-IT"/>
        </w:rPr>
        <w:t xml:space="preserve">medicinale non utilizzato ed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rifiuti derivati da tale medicinale devono essere smaltiti in conformità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alla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normativa locale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vigente.</w:t>
      </w:r>
    </w:p>
    <w:p w14:paraId="7CB022C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0C3219A9" w14:textId="77777777" w:rsidR="001A349E" w:rsidRPr="00FC5C5F" w:rsidRDefault="001A349E" w:rsidP="00E970F4">
      <w:pPr>
        <w:spacing w:before="7"/>
        <w:rPr>
          <w:rFonts w:ascii="Times New Roman" w:eastAsia="Times New Roman" w:hAnsi="Times New Roman" w:cs="Times New Roman"/>
          <w:lang w:val="it-IT"/>
        </w:rPr>
      </w:pPr>
    </w:p>
    <w:p w14:paraId="790F303F" w14:textId="77777777" w:rsidR="001A349E" w:rsidRDefault="004A33D5" w:rsidP="00FC5C5F">
      <w:pPr>
        <w:pStyle w:val="Heading1"/>
        <w:numPr>
          <w:ilvl w:val="0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r>
        <w:rPr>
          <w:spacing w:val="-1"/>
        </w:rPr>
        <w:t>TITOLARE DELL'AUTORIZZAZIONE ALL'IMMISSIONE IN COMMERCIO</w:t>
      </w:r>
    </w:p>
    <w:p w14:paraId="56BAE882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5B76945F" w14:textId="77777777" w:rsidR="009F2C15" w:rsidRPr="009F2C15" w:rsidRDefault="009F2C15" w:rsidP="00FC5C5F">
      <w:pPr>
        <w:pStyle w:val="BodyText"/>
        <w:ind w:left="0"/>
        <w:rPr>
          <w:spacing w:val="-1"/>
          <w:lang w:val="en-GB"/>
        </w:rPr>
      </w:pPr>
      <w:r w:rsidRPr="009F2C15">
        <w:rPr>
          <w:spacing w:val="-1"/>
          <w:lang w:val="en-GB"/>
        </w:rPr>
        <w:t>Accord Healthcare S.L.U.</w:t>
      </w:r>
    </w:p>
    <w:p w14:paraId="6F26F5D9" w14:textId="77777777" w:rsidR="009F2C15" w:rsidRPr="00FC5C5F" w:rsidRDefault="009F2C15" w:rsidP="00FC5C5F">
      <w:pPr>
        <w:pStyle w:val="BodyText"/>
        <w:ind w:left="0"/>
        <w:rPr>
          <w:spacing w:val="-1"/>
          <w:lang w:val="es-ES_tradnl"/>
        </w:rPr>
      </w:pPr>
      <w:r w:rsidRPr="00FC5C5F">
        <w:rPr>
          <w:spacing w:val="-1"/>
          <w:lang w:val="es-ES_tradnl"/>
        </w:rPr>
        <w:t>World Trade Center, Moll de Barcelona, s/n</w:t>
      </w:r>
    </w:p>
    <w:p w14:paraId="44B270E8" w14:textId="77777777" w:rsidR="009F2C15" w:rsidRPr="00FC5C5F" w:rsidRDefault="009F2C15" w:rsidP="00FC5C5F">
      <w:pPr>
        <w:pStyle w:val="BodyText"/>
        <w:ind w:left="0"/>
        <w:rPr>
          <w:spacing w:val="-1"/>
          <w:lang w:val="es-ES_tradnl"/>
        </w:rPr>
      </w:pPr>
      <w:r w:rsidRPr="00FC5C5F">
        <w:rPr>
          <w:spacing w:val="-1"/>
          <w:lang w:val="es-ES_tradnl"/>
        </w:rPr>
        <w:t>Edifici Est, 6</w:t>
      </w:r>
      <w:r w:rsidRPr="00FC5C5F">
        <w:rPr>
          <w:spacing w:val="-1"/>
          <w:vertAlign w:val="superscript"/>
          <w:lang w:val="es-ES_tradnl"/>
        </w:rPr>
        <w:t>a</w:t>
      </w:r>
      <w:r w:rsidRPr="00FC5C5F">
        <w:rPr>
          <w:spacing w:val="-1"/>
          <w:lang w:val="es-ES_tradnl"/>
        </w:rPr>
        <w:t xml:space="preserve"> Planta</w:t>
      </w:r>
    </w:p>
    <w:p w14:paraId="0CA23D7D" w14:textId="77777777" w:rsidR="009F2C15" w:rsidRPr="00FC5C5F" w:rsidRDefault="009F2C15" w:rsidP="00FC5C5F">
      <w:pPr>
        <w:pStyle w:val="BodyText"/>
        <w:ind w:left="0"/>
        <w:rPr>
          <w:spacing w:val="-1"/>
          <w:lang w:val="es-ES_tradnl"/>
        </w:rPr>
      </w:pPr>
      <w:r w:rsidRPr="00FC5C5F">
        <w:rPr>
          <w:spacing w:val="-1"/>
          <w:lang w:val="es-ES_tradnl"/>
        </w:rPr>
        <w:t>08039 Barcel</w:t>
      </w:r>
      <w:r>
        <w:rPr>
          <w:spacing w:val="-1"/>
          <w:lang w:val="es-ES_tradnl"/>
        </w:rPr>
        <w:t>l</w:t>
      </w:r>
      <w:r w:rsidRPr="00FC5C5F">
        <w:rPr>
          <w:spacing w:val="-1"/>
          <w:lang w:val="es-ES_tradnl"/>
        </w:rPr>
        <w:t>ona</w:t>
      </w:r>
    </w:p>
    <w:p w14:paraId="471DA9A5" w14:textId="77777777" w:rsidR="009F2C15" w:rsidRPr="009F2C15" w:rsidRDefault="009F2C15" w:rsidP="00FC5C5F">
      <w:pPr>
        <w:pStyle w:val="BodyText"/>
        <w:ind w:left="0"/>
        <w:rPr>
          <w:spacing w:val="-1"/>
          <w:lang w:val="en-GB"/>
        </w:rPr>
      </w:pPr>
      <w:r>
        <w:rPr>
          <w:spacing w:val="-1"/>
          <w:lang w:val="en-GB"/>
        </w:rPr>
        <w:t>Spag</w:t>
      </w:r>
      <w:r w:rsidRPr="009F2C15">
        <w:rPr>
          <w:spacing w:val="-1"/>
          <w:lang w:val="en-GB"/>
        </w:rPr>
        <w:t>n</w:t>
      </w:r>
      <w:r>
        <w:rPr>
          <w:spacing w:val="-1"/>
          <w:lang w:val="en-GB"/>
        </w:rPr>
        <w:t>a</w:t>
      </w:r>
    </w:p>
    <w:p w14:paraId="3A29CB17" w14:textId="1FE44B11" w:rsidR="001A349E" w:rsidRDefault="009F2C15" w:rsidP="00E970F4">
      <w:pPr>
        <w:rPr>
          <w:rFonts w:ascii="Times New Roman" w:eastAsia="Times New Roman" w:hAnsi="Times New Roman" w:cs="Times New Roman"/>
        </w:rPr>
      </w:pPr>
      <w:r w:rsidRPr="009F2C15" w:rsidDel="009F2C15">
        <w:rPr>
          <w:spacing w:val="-1"/>
        </w:rPr>
        <w:t xml:space="preserve"> </w:t>
      </w:r>
    </w:p>
    <w:p w14:paraId="70610679" w14:textId="77777777" w:rsidR="001A349E" w:rsidRDefault="001A349E" w:rsidP="00E970F4">
      <w:pPr>
        <w:spacing w:before="7"/>
        <w:rPr>
          <w:rFonts w:ascii="Times New Roman" w:eastAsia="Times New Roman" w:hAnsi="Times New Roman" w:cs="Times New Roman"/>
        </w:rPr>
      </w:pPr>
    </w:p>
    <w:p w14:paraId="554236FC" w14:textId="77777777" w:rsidR="001A349E" w:rsidRPr="00FC5C5F" w:rsidRDefault="004A33D5" w:rsidP="00FC5C5F">
      <w:pPr>
        <w:pStyle w:val="Heading1"/>
        <w:numPr>
          <w:ilvl w:val="0"/>
          <w:numId w:val="11"/>
        </w:numPr>
        <w:tabs>
          <w:tab w:val="left" w:pos="683"/>
        </w:tabs>
        <w:ind w:left="566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NUMERO(I) DELL’AUTORIZZAZIONE ALL’IMMISSIONE IN COMMERCIO</w:t>
      </w:r>
    </w:p>
    <w:p w14:paraId="68443218" w14:textId="77777777" w:rsidR="001A349E" w:rsidRPr="00FC5C5F" w:rsidRDefault="001A349E" w:rsidP="00E970F4">
      <w:pPr>
        <w:rPr>
          <w:rFonts w:ascii="Times New Roman" w:eastAsia="Times New Roman" w:hAnsi="Times New Roman" w:cs="Times New Roman"/>
          <w:b/>
          <w:bCs/>
          <w:lang w:val="it-IT"/>
        </w:rPr>
      </w:pPr>
    </w:p>
    <w:p w14:paraId="106CF5A1" w14:textId="34378901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1 mg compressa rivestita con film</w:t>
      </w:r>
    </w:p>
    <w:p w14:paraId="3F17D677" w14:textId="77777777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</w:p>
    <w:p w14:paraId="108B56D2" w14:textId="77CBE0EC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EU/1/24/1847/001   28 compresse</w:t>
      </w:r>
    </w:p>
    <w:p w14:paraId="4C8E639F" w14:textId="5D1A70E6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EU/1/24/1847/002   28 x 1 compresse (dose unitaria)</w:t>
      </w:r>
    </w:p>
    <w:p w14:paraId="0D90A07C" w14:textId="318D5CCD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EU/1/24/1847/003   56 compresse</w:t>
      </w:r>
    </w:p>
    <w:p w14:paraId="006960BC" w14:textId="59FAFAD0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EU/1/24/1847/004   56 x 1 compresse (dose unitaria)</w:t>
      </w:r>
    </w:p>
    <w:p w14:paraId="65B0BBCD" w14:textId="79AEF9A1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EU/1/24/1847/005   180 compresse (flacone)</w:t>
      </w:r>
    </w:p>
    <w:p w14:paraId="48218775" w14:textId="77777777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</w:p>
    <w:p w14:paraId="49566F84" w14:textId="1225DDBB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3 mg compressa rivestita con film</w:t>
      </w:r>
    </w:p>
    <w:p w14:paraId="1400F6E5" w14:textId="77777777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</w:p>
    <w:p w14:paraId="040C5DCD" w14:textId="794CDC76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EU/1/24/1847/006   28 compresse</w:t>
      </w:r>
    </w:p>
    <w:p w14:paraId="69773432" w14:textId="224FFABC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EU/1/24/1847/007   28 x 1 compresse (dose unitaria)</w:t>
      </w:r>
    </w:p>
    <w:p w14:paraId="1D1A613F" w14:textId="0F354B2E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EU/1/24/1847/008   56 compresse</w:t>
      </w:r>
    </w:p>
    <w:p w14:paraId="181163C3" w14:textId="1752659D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EU/1/24/1847/009   56 x 1 compresse (dose unitaria)</w:t>
      </w:r>
    </w:p>
    <w:p w14:paraId="6E2CFA51" w14:textId="5869C3C7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EU/1/24/1847/010   60 compresse (flacone)</w:t>
      </w:r>
    </w:p>
    <w:p w14:paraId="4E8BE465" w14:textId="77777777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</w:p>
    <w:p w14:paraId="67C5D0FA" w14:textId="1DA58C46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lang w:val="it-IT"/>
        </w:rPr>
        <w:t>5 mg compressa rivestita con film</w:t>
      </w:r>
    </w:p>
    <w:p w14:paraId="2AEF024E" w14:textId="77777777" w:rsidR="00F80C6A" w:rsidRPr="00FC5C5F" w:rsidRDefault="00F80C6A" w:rsidP="00F80C6A">
      <w:pPr>
        <w:rPr>
          <w:rFonts w:ascii="Times New Roman" w:eastAsia="Times New Roman" w:hAnsi="Times New Roman" w:cs="Times New Roman"/>
          <w:lang w:val="it-IT"/>
        </w:rPr>
      </w:pPr>
    </w:p>
    <w:p w14:paraId="2E382B00" w14:textId="4BDC43DE" w:rsidR="00F80C6A" w:rsidRPr="00FC5C5F" w:rsidRDefault="00F80C6A" w:rsidP="00F80C6A">
      <w:pPr>
        <w:rPr>
          <w:rFonts w:ascii="Times New Roman" w:eastAsia="Times New Roman" w:hAnsi="Times New Roman" w:cs="Times New Roman"/>
          <w:lang w:val="es-ES_tradnl"/>
        </w:rPr>
      </w:pPr>
      <w:r w:rsidRPr="00FC5C5F">
        <w:rPr>
          <w:rFonts w:ascii="Times New Roman" w:eastAsia="Times New Roman" w:hAnsi="Times New Roman" w:cs="Times New Roman"/>
          <w:lang w:val="es-ES_tradnl"/>
        </w:rPr>
        <w:t xml:space="preserve">EU/1/24/1847/011   28 </w:t>
      </w:r>
      <w:r>
        <w:rPr>
          <w:rFonts w:ascii="Times New Roman" w:eastAsia="Times New Roman" w:hAnsi="Times New Roman" w:cs="Times New Roman"/>
          <w:lang w:val="es-ES_tradnl"/>
        </w:rPr>
        <w:t>compresse</w:t>
      </w:r>
    </w:p>
    <w:p w14:paraId="3BD66F79" w14:textId="7FC176CD" w:rsidR="00F80C6A" w:rsidRPr="00FC5C5F" w:rsidRDefault="00F80C6A" w:rsidP="00F80C6A">
      <w:pPr>
        <w:rPr>
          <w:rFonts w:ascii="Times New Roman" w:eastAsia="Times New Roman" w:hAnsi="Times New Roman" w:cs="Times New Roman"/>
          <w:lang w:val="es-ES_tradnl"/>
        </w:rPr>
      </w:pPr>
      <w:r w:rsidRPr="00FC5C5F">
        <w:rPr>
          <w:rFonts w:ascii="Times New Roman" w:eastAsia="Times New Roman" w:hAnsi="Times New Roman" w:cs="Times New Roman"/>
          <w:lang w:val="es-ES_tradnl"/>
        </w:rPr>
        <w:t xml:space="preserve">EU/1/24/1847/012   28 x 1 </w:t>
      </w:r>
      <w:r>
        <w:rPr>
          <w:rFonts w:ascii="Times New Roman" w:eastAsia="Times New Roman" w:hAnsi="Times New Roman" w:cs="Times New Roman"/>
          <w:lang w:val="es-ES_tradnl"/>
        </w:rPr>
        <w:t>compresse</w:t>
      </w:r>
      <w:r w:rsidRPr="00FC5C5F">
        <w:rPr>
          <w:rFonts w:ascii="Times New Roman" w:eastAsia="Times New Roman" w:hAnsi="Times New Roman" w:cs="Times New Roman"/>
          <w:lang w:val="es-ES_tradnl"/>
        </w:rPr>
        <w:t xml:space="preserve"> (</w:t>
      </w:r>
      <w:r>
        <w:rPr>
          <w:rFonts w:ascii="Times New Roman" w:eastAsia="Times New Roman" w:hAnsi="Times New Roman" w:cs="Times New Roman"/>
          <w:lang w:val="es-ES_tradnl"/>
        </w:rPr>
        <w:t>dose unitaria</w:t>
      </w:r>
      <w:r w:rsidRPr="00FC5C5F">
        <w:rPr>
          <w:rFonts w:ascii="Times New Roman" w:eastAsia="Times New Roman" w:hAnsi="Times New Roman" w:cs="Times New Roman"/>
          <w:lang w:val="es-ES_tradnl"/>
        </w:rPr>
        <w:t>)</w:t>
      </w:r>
    </w:p>
    <w:p w14:paraId="2C7F51F2" w14:textId="225C939E" w:rsidR="00F80C6A" w:rsidRPr="00FC5C5F" w:rsidRDefault="00F80C6A" w:rsidP="00F80C6A">
      <w:pPr>
        <w:rPr>
          <w:rFonts w:ascii="Times New Roman" w:eastAsia="Times New Roman" w:hAnsi="Times New Roman" w:cs="Times New Roman"/>
          <w:lang w:val="es-ES_tradnl"/>
        </w:rPr>
      </w:pPr>
      <w:r w:rsidRPr="00FC5C5F">
        <w:rPr>
          <w:rFonts w:ascii="Times New Roman" w:eastAsia="Times New Roman" w:hAnsi="Times New Roman" w:cs="Times New Roman"/>
          <w:lang w:val="es-ES_tradnl"/>
        </w:rPr>
        <w:t xml:space="preserve">EU/1/24/1847/013   56 </w:t>
      </w:r>
      <w:r>
        <w:rPr>
          <w:rFonts w:ascii="Times New Roman" w:eastAsia="Times New Roman" w:hAnsi="Times New Roman" w:cs="Times New Roman"/>
          <w:lang w:val="es-ES_tradnl"/>
        </w:rPr>
        <w:t>compresse</w:t>
      </w:r>
    </w:p>
    <w:p w14:paraId="2B77745A" w14:textId="5F87FAC7" w:rsidR="00F80C6A" w:rsidRPr="00FC5C5F" w:rsidRDefault="00F80C6A" w:rsidP="00F80C6A">
      <w:pPr>
        <w:rPr>
          <w:rFonts w:ascii="Times New Roman" w:eastAsia="Times New Roman" w:hAnsi="Times New Roman" w:cs="Times New Roman"/>
          <w:lang w:val="es-ES_tradnl"/>
        </w:rPr>
      </w:pPr>
      <w:r w:rsidRPr="00FC5C5F">
        <w:rPr>
          <w:rFonts w:ascii="Times New Roman" w:eastAsia="Times New Roman" w:hAnsi="Times New Roman" w:cs="Times New Roman"/>
          <w:lang w:val="es-ES_tradnl"/>
        </w:rPr>
        <w:t xml:space="preserve">EU/1/24/1847/014   56 x 1 </w:t>
      </w:r>
      <w:r>
        <w:rPr>
          <w:rFonts w:ascii="Times New Roman" w:eastAsia="Times New Roman" w:hAnsi="Times New Roman" w:cs="Times New Roman"/>
          <w:lang w:val="es-ES_tradnl"/>
        </w:rPr>
        <w:t>compresse</w:t>
      </w:r>
      <w:r w:rsidRPr="00FC5C5F">
        <w:rPr>
          <w:rFonts w:ascii="Times New Roman" w:eastAsia="Times New Roman" w:hAnsi="Times New Roman" w:cs="Times New Roman"/>
          <w:lang w:val="es-ES_tradnl"/>
        </w:rPr>
        <w:t xml:space="preserve"> (</w:t>
      </w:r>
      <w:r>
        <w:rPr>
          <w:rFonts w:ascii="Times New Roman" w:eastAsia="Times New Roman" w:hAnsi="Times New Roman" w:cs="Times New Roman"/>
          <w:lang w:val="es-ES_tradnl"/>
        </w:rPr>
        <w:t>dose unitaria</w:t>
      </w:r>
      <w:r w:rsidRPr="00FC5C5F">
        <w:rPr>
          <w:rFonts w:ascii="Times New Roman" w:eastAsia="Times New Roman" w:hAnsi="Times New Roman" w:cs="Times New Roman"/>
          <w:lang w:val="es-ES_tradnl"/>
        </w:rPr>
        <w:t>)</w:t>
      </w:r>
    </w:p>
    <w:p w14:paraId="20B76675" w14:textId="3A55D130" w:rsidR="00F80C6A" w:rsidRPr="00F80C6A" w:rsidRDefault="00F80C6A" w:rsidP="00F80C6A">
      <w:pPr>
        <w:rPr>
          <w:rFonts w:ascii="Times New Roman" w:eastAsia="Times New Roman" w:hAnsi="Times New Roman" w:cs="Times New Roman"/>
        </w:rPr>
      </w:pPr>
      <w:r w:rsidRPr="00F80C6A">
        <w:rPr>
          <w:rFonts w:ascii="Times New Roman" w:eastAsia="Times New Roman" w:hAnsi="Times New Roman" w:cs="Times New Roman"/>
        </w:rPr>
        <w:t xml:space="preserve">EU/1/24/1847/015   60 </w:t>
      </w:r>
      <w:proofErr w:type="spellStart"/>
      <w:r>
        <w:rPr>
          <w:rFonts w:ascii="Times New Roman" w:eastAsia="Times New Roman" w:hAnsi="Times New Roman" w:cs="Times New Roman"/>
        </w:rPr>
        <w:t>compresse</w:t>
      </w:r>
      <w:proofErr w:type="spellEnd"/>
      <w:r w:rsidRPr="00F80C6A"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flacone</w:t>
      </w:r>
      <w:proofErr w:type="spellEnd"/>
      <w:r w:rsidRPr="00F80C6A">
        <w:rPr>
          <w:rFonts w:ascii="Times New Roman" w:eastAsia="Times New Roman" w:hAnsi="Times New Roman" w:cs="Times New Roman"/>
        </w:rPr>
        <w:t>)</w:t>
      </w:r>
    </w:p>
    <w:p w14:paraId="553DDD2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4158F189" w14:textId="77777777" w:rsidR="001A349E" w:rsidRPr="00FC5C5F" w:rsidRDefault="001A349E" w:rsidP="00E970F4">
      <w:pPr>
        <w:spacing w:before="4"/>
        <w:rPr>
          <w:rFonts w:ascii="Times New Roman" w:eastAsia="Times New Roman" w:hAnsi="Times New Roman" w:cs="Times New Roman"/>
          <w:lang w:val="it-IT"/>
        </w:rPr>
      </w:pPr>
    </w:p>
    <w:p w14:paraId="0C36F79A" w14:textId="7D989B07" w:rsidR="001A349E" w:rsidRPr="00FC5C5F" w:rsidRDefault="004A33D5" w:rsidP="00FC5C5F">
      <w:pPr>
        <w:pStyle w:val="Heading1"/>
        <w:numPr>
          <w:ilvl w:val="0"/>
          <w:numId w:val="11"/>
        </w:numPr>
        <w:tabs>
          <w:tab w:val="left" w:pos="683"/>
        </w:tabs>
        <w:ind w:left="566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lastRenderedPageBreak/>
        <w:t>DATA DELLA PRIMA AUTORIZZAZIONE</w:t>
      </w:r>
    </w:p>
    <w:p w14:paraId="33C598D3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3E84B43D" w14:textId="0640BFDD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Data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della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prima</w:t>
      </w:r>
      <w:r w:rsidRPr="00FC5C5F">
        <w:rPr>
          <w:spacing w:val="-1"/>
          <w:lang w:val="it-IT"/>
        </w:rPr>
        <w:t xml:space="preserve"> autorizzazione: </w:t>
      </w:r>
      <w:r w:rsidR="009300F3">
        <w:rPr>
          <w:spacing w:val="-1"/>
          <w:lang w:val="it-IT"/>
        </w:rPr>
        <w:t xml:space="preserve">19 </w:t>
      </w:r>
      <w:r w:rsidR="009300F3" w:rsidRPr="009300F3">
        <w:rPr>
          <w:spacing w:val="-1"/>
          <w:lang w:val="it-IT"/>
        </w:rPr>
        <w:t>settembre</w:t>
      </w:r>
      <w:r w:rsidR="009300F3">
        <w:rPr>
          <w:spacing w:val="-1"/>
          <w:lang w:val="it-IT"/>
        </w:rPr>
        <w:t xml:space="preserve"> 2024.</w:t>
      </w:r>
    </w:p>
    <w:p w14:paraId="04035CFC" w14:textId="41B3D984" w:rsidR="001A349E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2BAC7C30" w14:textId="77777777" w:rsidR="00616571" w:rsidRPr="00FC5C5F" w:rsidRDefault="00616571" w:rsidP="00E970F4">
      <w:pPr>
        <w:rPr>
          <w:rFonts w:ascii="Times New Roman" w:eastAsia="Times New Roman" w:hAnsi="Times New Roman" w:cs="Times New Roman"/>
          <w:lang w:val="it-IT"/>
        </w:rPr>
      </w:pPr>
    </w:p>
    <w:p w14:paraId="3D68C833" w14:textId="0C465040" w:rsidR="001A349E" w:rsidRPr="00243C28" w:rsidRDefault="004A33D5" w:rsidP="00FC5C5F">
      <w:pPr>
        <w:pStyle w:val="Heading1"/>
        <w:numPr>
          <w:ilvl w:val="0"/>
          <w:numId w:val="11"/>
        </w:numPr>
        <w:tabs>
          <w:tab w:val="left" w:pos="683"/>
        </w:tabs>
        <w:ind w:left="566" w:hanging="566"/>
        <w:rPr>
          <w:b w:val="0"/>
          <w:bCs w:val="0"/>
        </w:rPr>
      </w:pPr>
      <w:r>
        <w:rPr>
          <w:spacing w:val="-1"/>
        </w:rPr>
        <w:t>DATA DI REVISIONE DEL</w:t>
      </w:r>
      <w:r>
        <w:rPr>
          <w:spacing w:val="-2"/>
        </w:rPr>
        <w:t xml:space="preserve"> </w:t>
      </w:r>
      <w:r>
        <w:rPr>
          <w:spacing w:val="-1"/>
        </w:rPr>
        <w:t>TESTO</w:t>
      </w:r>
    </w:p>
    <w:p w14:paraId="00816299" w14:textId="77777777" w:rsidR="00243C28" w:rsidRDefault="00243C28" w:rsidP="00243C28">
      <w:pPr>
        <w:pStyle w:val="Heading1"/>
        <w:tabs>
          <w:tab w:val="left" w:pos="683"/>
        </w:tabs>
        <w:ind w:left="566"/>
        <w:rPr>
          <w:b w:val="0"/>
          <w:bCs w:val="0"/>
        </w:rPr>
      </w:pPr>
    </w:p>
    <w:p w14:paraId="77D52803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476CF2FA" w14:textId="16A3F866" w:rsidR="001A349E" w:rsidRPr="00FC5C5F" w:rsidRDefault="004A33D5" w:rsidP="00FC5C5F">
      <w:pPr>
        <w:pStyle w:val="BodyText"/>
        <w:spacing w:line="245" w:lineRule="auto"/>
        <w:ind w:left="0"/>
        <w:rPr>
          <w:lang w:val="it-IT"/>
        </w:rPr>
      </w:pPr>
      <w:r w:rsidRPr="00FC5C5F">
        <w:rPr>
          <w:spacing w:val="-1"/>
          <w:lang w:val="it-IT"/>
        </w:rPr>
        <w:t>Informazioni più dettagliate su questo medicinale sono disponibili sul sito web della Agenzia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europea</w:t>
      </w:r>
      <w:r w:rsidRPr="00FC5C5F">
        <w:rPr>
          <w:spacing w:val="28"/>
          <w:lang w:val="it-IT"/>
        </w:rPr>
        <w:t xml:space="preserve"> </w:t>
      </w:r>
      <w:r w:rsidR="00CC1D89">
        <w:rPr>
          <w:lang w:val="it-IT"/>
        </w:rPr>
        <w:t xml:space="preserve">per </w:t>
      </w:r>
      <w:r w:rsidRPr="00FC5C5F">
        <w:rPr>
          <w:lang w:val="it-IT"/>
        </w:rPr>
        <w:t xml:space="preserve">i </w:t>
      </w:r>
      <w:r w:rsidRPr="00FC5C5F">
        <w:rPr>
          <w:spacing w:val="-1"/>
          <w:lang w:val="it-IT"/>
        </w:rPr>
        <w:t>medicinali:</w:t>
      </w:r>
      <w:r w:rsidRPr="00FC5C5F">
        <w:rPr>
          <w:spacing w:val="1"/>
          <w:lang w:val="it-IT"/>
        </w:rPr>
        <w:t xml:space="preserve"> </w:t>
      </w:r>
      <w:hyperlink r:id="rId17" w:history="1">
        <w:r w:rsidR="00E311A5" w:rsidRPr="00FC5C5F">
          <w:rPr>
            <w:rStyle w:val="Hyperlink"/>
            <w:lang w:val="it-IT"/>
          </w:rPr>
          <w:t>http</w:t>
        </w:r>
        <w:r w:rsidR="00E311A5" w:rsidRPr="00E122DA">
          <w:rPr>
            <w:rStyle w:val="Hyperlink"/>
            <w:spacing w:val="-1"/>
            <w:u w:color="0000FF"/>
            <w:lang w:val="it-IT"/>
          </w:rPr>
          <w:t>s</w:t>
        </w:r>
        <w:r w:rsidR="00E311A5" w:rsidRPr="00FC5C5F">
          <w:rPr>
            <w:rStyle w:val="Hyperlink"/>
            <w:lang w:val="it-IT"/>
          </w:rPr>
          <w:t>://www.ema.europa.eu.</w:t>
        </w:r>
      </w:hyperlink>
    </w:p>
    <w:p w14:paraId="39B22C46" w14:textId="77777777" w:rsidR="001A349E" w:rsidRPr="00FC5C5F" w:rsidRDefault="001A349E">
      <w:pPr>
        <w:spacing w:line="245" w:lineRule="auto"/>
        <w:rPr>
          <w:lang w:val="it-IT"/>
        </w:rPr>
        <w:sectPr w:rsidR="001A349E" w:rsidRPr="00FC5C5F" w:rsidSect="005E23BE">
          <w:footerReference w:type="default" r:id="rId18"/>
          <w:pgSz w:w="11910" w:h="16840"/>
          <w:pgMar w:top="1138" w:right="1411" w:bottom="1138" w:left="1411" w:header="0" w:footer="696" w:gutter="0"/>
          <w:pgNumType w:start="21"/>
          <w:cols w:space="720"/>
          <w:docGrid w:linePitch="299"/>
        </w:sectPr>
      </w:pPr>
    </w:p>
    <w:p w14:paraId="03594FE7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45AF590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08B41F9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96EAAD2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59C316E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42100A1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1221F1E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5109AD8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910F4E2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A8F6695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A5F2BDB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0226692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2C5CC2D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936ABB8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16695B8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78AB8EC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FE4D99F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97DA931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4D07D2B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D5E8F38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FA944D0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C1C7EF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F056888" w14:textId="77777777" w:rsidR="001A349E" w:rsidRPr="00FC5C5F" w:rsidRDefault="001A349E">
      <w:pPr>
        <w:spacing w:before="6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14:paraId="3D8819F3" w14:textId="77777777" w:rsidR="001A349E" w:rsidRDefault="004A33D5">
      <w:pPr>
        <w:pStyle w:val="Heading1"/>
        <w:ind w:left="0"/>
        <w:jc w:val="center"/>
        <w:rPr>
          <w:b w:val="0"/>
          <w:bCs w:val="0"/>
        </w:rPr>
      </w:pPr>
      <w:r>
        <w:rPr>
          <w:spacing w:val="-1"/>
        </w:rPr>
        <w:t>ALLEGATO II</w:t>
      </w:r>
    </w:p>
    <w:p w14:paraId="29585286" w14:textId="77777777" w:rsidR="001A349E" w:rsidRDefault="001A349E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C62B0F4" w14:textId="77777777" w:rsidR="001A349E" w:rsidRPr="00FC5C5F" w:rsidRDefault="004A33D5">
      <w:pPr>
        <w:numPr>
          <w:ilvl w:val="0"/>
          <w:numId w:val="10"/>
        </w:numPr>
        <w:tabs>
          <w:tab w:val="left" w:pos="1296"/>
        </w:tabs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b/>
          <w:spacing w:val="-1"/>
          <w:lang w:val="it-IT"/>
        </w:rPr>
        <w:t>PRODUTTORE RESPONSABILE DEL RILASCIO DEI</w:t>
      </w:r>
      <w:r w:rsidRPr="00FC5C5F">
        <w:rPr>
          <w:rFonts w:ascii="Times New Roman"/>
          <w:b/>
          <w:lang w:val="it-IT"/>
        </w:rPr>
        <w:t xml:space="preserve"> </w:t>
      </w:r>
      <w:r w:rsidRPr="00FC5C5F">
        <w:rPr>
          <w:rFonts w:ascii="Times New Roman"/>
          <w:b/>
          <w:spacing w:val="-1"/>
          <w:lang w:val="it-IT"/>
        </w:rPr>
        <w:t>LOTTI</w:t>
      </w:r>
    </w:p>
    <w:p w14:paraId="312B450D" w14:textId="77777777" w:rsidR="001A349E" w:rsidRPr="00FC5C5F" w:rsidRDefault="001A349E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6404D757" w14:textId="77777777" w:rsidR="001A349E" w:rsidRPr="00FC5C5F" w:rsidRDefault="004A33D5">
      <w:pPr>
        <w:numPr>
          <w:ilvl w:val="0"/>
          <w:numId w:val="10"/>
        </w:numPr>
        <w:tabs>
          <w:tab w:val="left" w:pos="1296"/>
        </w:tabs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b/>
          <w:spacing w:val="-1"/>
          <w:lang w:val="it-IT"/>
        </w:rPr>
        <w:t xml:space="preserve">CONDIZIONI </w:t>
      </w:r>
      <w:r w:rsidRPr="00FC5C5F">
        <w:rPr>
          <w:rFonts w:ascii="Times New Roman"/>
          <w:b/>
          <w:lang w:val="it-IT"/>
        </w:rPr>
        <w:t>O</w:t>
      </w:r>
      <w:r w:rsidRPr="00FC5C5F">
        <w:rPr>
          <w:rFonts w:ascii="Times New Roman"/>
          <w:b/>
          <w:spacing w:val="-1"/>
          <w:lang w:val="it-IT"/>
        </w:rPr>
        <w:t xml:space="preserve"> LIMITAZIONI DI FORNITURA </w:t>
      </w:r>
      <w:r w:rsidRPr="00FC5C5F">
        <w:rPr>
          <w:rFonts w:ascii="Times New Roman"/>
          <w:b/>
          <w:lang w:val="it-IT"/>
        </w:rPr>
        <w:t>E</w:t>
      </w:r>
      <w:r w:rsidRPr="00FC5C5F">
        <w:rPr>
          <w:rFonts w:ascii="Times New Roman"/>
          <w:b/>
          <w:spacing w:val="-1"/>
          <w:lang w:val="it-IT"/>
        </w:rPr>
        <w:t xml:space="preserve"> UTILIZZO</w:t>
      </w:r>
    </w:p>
    <w:p w14:paraId="28C619B8" w14:textId="77777777" w:rsidR="001A349E" w:rsidRPr="00FC5C5F" w:rsidRDefault="001A349E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52D57E03" w14:textId="77777777" w:rsidR="001A349E" w:rsidRPr="00FC5C5F" w:rsidRDefault="004A33D5">
      <w:pPr>
        <w:numPr>
          <w:ilvl w:val="0"/>
          <w:numId w:val="10"/>
        </w:numPr>
        <w:tabs>
          <w:tab w:val="left" w:pos="1296"/>
        </w:tabs>
        <w:spacing w:line="248" w:lineRule="auto"/>
        <w:ind w:right="866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ALTRE CONDIZIONI </w:t>
      </w:r>
      <w:r w:rsidRPr="00FC5C5F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REQUISITI DELL’AUTORIZZAZIONE</w:t>
      </w:r>
      <w:r w:rsidRPr="00FC5C5F">
        <w:rPr>
          <w:rFonts w:ascii="Times New Roman" w:eastAsia="Times New Roman" w:hAnsi="Times New Roman" w:cs="Times New Roman"/>
          <w:b/>
          <w:bCs/>
          <w:spacing w:val="23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ALL’IMMISSIONE IN COMMERCIO</w:t>
      </w:r>
    </w:p>
    <w:p w14:paraId="63500E95" w14:textId="77777777" w:rsidR="001A349E" w:rsidRPr="00FC5C5F" w:rsidRDefault="001A349E">
      <w:pPr>
        <w:spacing w:before="4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114C4DA3" w14:textId="77777777" w:rsidR="001A349E" w:rsidRPr="00FC5C5F" w:rsidRDefault="004A33D5">
      <w:pPr>
        <w:numPr>
          <w:ilvl w:val="0"/>
          <w:numId w:val="10"/>
        </w:numPr>
        <w:tabs>
          <w:tab w:val="left" w:pos="1296"/>
        </w:tabs>
        <w:spacing w:line="248" w:lineRule="auto"/>
        <w:ind w:right="1326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CONDIZIONI </w:t>
      </w:r>
      <w:r w:rsidRPr="00FC5C5F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LIMITAZIONI PER QUANTO RIGUARDA</w:t>
      </w:r>
      <w:r w:rsidRPr="00FC5C5F">
        <w:rPr>
          <w:rFonts w:ascii="Times New Roman" w:eastAsia="Times New Roman" w:hAnsi="Times New Roman" w:cs="Times New Roman"/>
          <w:b/>
          <w:bCs/>
          <w:spacing w:val="25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L’USO</w:t>
      </w:r>
      <w:r w:rsidRPr="00FC5C5F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SICURO ED EFFICACE DEL MEDICINALE</w:t>
      </w:r>
    </w:p>
    <w:p w14:paraId="374B2215" w14:textId="77777777" w:rsidR="001A349E" w:rsidRPr="00FC5C5F" w:rsidRDefault="001A349E">
      <w:pPr>
        <w:spacing w:line="248" w:lineRule="auto"/>
        <w:rPr>
          <w:rFonts w:ascii="Times New Roman" w:eastAsia="Times New Roman" w:hAnsi="Times New Roman" w:cs="Times New Roman"/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58675E7D" w14:textId="77777777" w:rsidR="001A349E" w:rsidRPr="00FC5C5F" w:rsidRDefault="004A33D5">
      <w:pPr>
        <w:numPr>
          <w:ilvl w:val="0"/>
          <w:numId w:val="9"/>
        </w:numPr>
        <w:tabs>
          <w:tab w:val="left" w:pos="683"/>
        </w:tabs>
        <w:spacing w:before="55"/>
        <w:ind w:hanging="566"/>
        <w:rPr>
          <w:rFonts w:ascii="Times New Roman" w:eastAsia="Times New Roman" w:hAnsi="Times New Roman" w:cs="Times New Roman"/>
          <w:lang w:val="it-IT"/>
        </w:rPr>
      </w:pPr>
      <w:bookmarkStart w:id="1" w:name="A._PRODUTTORE_RESPONSABILE_DEL_RILASCIO_"/>
      <w:bookmarkStart w:id="2" w:name="B._CONDIZIONI_O_LIMITAZIONI_DI_FORNITURA"/>
      <w:bookmarkStart w:id="3" w:name="C._ALTRE_CONDIZIONI_E_REQUISITI_DELL’AUT"/>
      <w:bookmarkStart w:id="4" w:name="D._CONDIZIONI_O_LIMITAZIONI_PER_QUANTO_R"/>
      <w:bookmarkEnd w:id="1"/>
      <w:bookmarkEnd w:id="2"/>
      <w:bookmarkEnd w:id="3"/>
      <w:bookmarkEnd w:id="4"/>
      <w:r w:rsidRPr="00FC5C5F">
        <w:rPr>
          <w:rFonts w:ascii="Times New Roman"/>
          <w:b/>
          <w:spacing w:val="-1"/>
          <w:lang w:val="it-IT"/>
        </w:rPr>
        <w:lastRenderedPageBreak/>
        <w:t xml:space="preserve">PRODUTTORE </w:t>
      </w:r>
      <w:r w:rsidRPr="00FC5C5F">
        <w:rPr>
          <w:rFonts w:ascii="Times New Roman"/>
          <w:b/>
          <w:spacing w:val="-2"/>
          <w:lang w:val="it-IT"/>
        </w:rPr>
        <w:t>RESPONSABILE</w:t>
      </w:r>
      <w:r w:rsidRPr="00FC5C5F">
        <w:rPr>
          <w:rFonts w:ascii="Times New Roman"/>
          <w:b/>
          <w:spacing w:val="-1"/>
          <w:lang w:val="it-IT"/>
        </w:rPr>
        <w:t xml:space="preserve"> DEL RILASCIO DEI LOTTI</w:t>
      </w:r>
    </w:p>
    <w:p w14:paraId="10A0B99B" w14:textId="77777777" w:rsidR="001A349E" w:rsidRPr="00FC5C5F" w:rsidRDefault="001A349E" w:rsidP="00FC5C5F">
      <w:pPr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00FD1AC5" w14:textId="77777777" w:rsidR="001A349E" w:rsidRPr="00FC5C5F" w:rsidRDefault="004A33D5" w:rsidP="00E970F4">
      <w:pPr>
        <w:pStyle w:val="BodyText"/>
        <w:ind w:left="116"/>
        <w:rPr>
          <w:lang w:val="it-IT"/>
        </w:rPr>
      </w:pPr>
      <w:r w:rsidRPr="00FC5C5F">
        <w:rPr>
          <w:spacing w:val="-2"/>
          <w:u w:val="single" w:color="000000"/>
          <w:lang w:val="it-IT"/>
        </w:rPr>
        <w:t>Nome</w:t>
      </w:r>
      <w:r w:rsidRPr="00FC5C5F">
        <w:rPr>
          <w:spacing w:val="-1"/>
          <w:u w:val="single" w:color="000000"/>
          <w:lang w:val="it-IT"/>
        </w:rPr>
        <w:t xml:space="preserve"> </w:t>
      </w:r>
      <w:r w:rsidRPr="00FC5C5F">
        <w:rPr>
          <w:u w:val="single" w:color="000000"/>
          <w:lang w:val="it-IT"/>
        </w:rPr>
        <w:t xml:space="preserve">e </w:t>
      </w:r>
      <w:r w:rsidRPr="00FC5C5F">
        <w:rPr>
          <w:spacing w:val="-1"/>
          <w:u w:val="single" w:color="000000"/>
          <w:lang w:val="it-IT"/>
        </w:rPr>
        <w:t>indirizzo del produttore responsabile del rilascio dei lotti</w:t>
      </w:r>
    </w:p>
    <w:p w14:paraId="08F8B888" w14:textId="77777777" w:rsidR="001A349E" w:rsidRPr="00FC5C5F" w:rsidRDefault="001A349E" w:rsidP="00FC5C5F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48CBFF64" w14:textId="77777777" w:rsidR="009F2C15" w:rsidRPr="009F2C15" w:rsidRDefault="009F2C15" w:rsidP="00FC5C5F">
      <w:pPr>
        <w:pStyle w:val="BodyText"/>
        <w:ind w:right="4367"/>
        <w:rPr>
          <w:spacing w:val="-1"/>
        </w:rPr>
      </w:pPr>
      <w:r w:rsidRPr="009F2C15">
        <w:rPr>
          <w:bCs/>
          <w:spacing w:val="-1"/>
        </w:rPr>
        <w:t xml:space="preserve">APIS Labor GmbH </w:t>
      </w:r>
    </w:p>
    <w:p w14:paraId="55117755" w14:textId="77777777" w:rsidR="009F2C15" w:rsidRPr="009F2C15" w:rsidRDefault="009F2C15" w:rsidP="00FC5C5F">
      <w:pPr>
        <w:pStyle w:val="BodyText"/>
        <w:ind w:right="4367"/>
        <w:rPr>
          <w:spacing w:val="-1"/>
        </w:rPr>
      </w:pPr>
      <w:proofErr w:type="spellStart"/>
      <w:r w:rsidRPr="009F2C15">
        <w:rPr>
          <w:spacing w:val="-1"/>
        </w:rPr>
        <w:t>Resslstra</w:t>
      </w:r>
      <w:proofErr w:type="spellEnd"/>
      <w:r w:rsidRPr="009F2C15">
        <w:rPr>
          <w:spacing w:val="-1"/>
        </w:rPr>
        <w:t xml:space="preserve">βe 9, 9065 </w:t>
      </w:r>
      <w:proofErr w:type="spellStart"/>
      <w:r w:rsidRPr="009F2C15">
        <w:rPr>
          <w:spacing w:val="-1"/>
        </w:rPr>
        <w:t>Ebenthal</w:t>
      </w:r>
      <w:proofErr w:type="spellEnd"/>
      <w:r w:rsidRPr="009F2C15">
        <w:rPr>
          <w:spacing w:val="-1"/>
        </w:rPr>
        <w:t xml:space="preserve"> in Kärnten, </w:t>
      </w:r>
    </w:p>
    <w:p w14:paraId="1A1BCB80" w14:textId="77777777" w:rsidR="009F2C15" w:rsidRPr="00FC5C5F" w:rsidRDefault="009F2C15" w:rsidP="00FC5C5F">
      <w:pPr>
        <w:pStyle w:val="BodyText"/>
        <w:ind w:right="4367"/>
        <w:rPr>
          <w:spacing w:val="-1"/>
          <w:lang w:val="it-IT"/>
        </w:rPr>
      </w:pPr>
      <w:r w:rsidRPr="00FC5C5F">
        <w:rPr>
          <w:spacing w:val="-1"/>
          <w:lang w:val="it-IT"/>
        </w:rPr>
        <w:t>Austria</w:t>
      </w:r>
    </w:p>
    <w:p w14:paraId="375ABC40" w14:textId="77777777" w:rsidR="009F2C15" w:rsidRPr="00FC5C5F" w:rsidRDefault="009F2C15" w:rsidP="00FC5C5F">
      <w:pPr>
        <w:pStyle w:val="BodyText"/>
        <w:ind w:right="4367"/>
        <w:rPr>
          <w:spacing w:val="-1"/>
          <w:lang w:val="it-IT"/>
        </w:rPr>
      </w:pPr>
    </w:p>
    <w:p w14:paraId="2EF4B96B" w14:textId="77777777" w:rsidR="009F2C15" w:rsidRPr="0023290B" w:rsidRDefault="009F2C15" w:rsidP="00FC5C5F">
      <w:pPr>
        <w:pStyle w:val="BodyText"/>
        <w:ind w:right="4367"/>
        <w:rPr>
          <w:bCs/>
          <w:spacing w:val="-1"/>
          <w:lang w:val="it-IT"/>
          <w:rPrChange w:id="5" w:author="Guido Tajana" w:date="2025-07-07T16:18:00Z" w16du:dateUtc="2025-07-07T14:18:00Z">
            <w:rPr>
              <w:b/>
              <w:spacing w:val="-1"/>
              <w:lang w:val="it-IT"/>
            </w:rPr>
          </w:rPrChange>
        </w:rPr>
      </w:pPr>
      <w:r w:rsidRPr="0023290B">
        <w:rPr>
          <w:bCs/>
          <w:spacing w:val="-1"/>
          <w:lang w:val="it-IT"/>
          <w:rPrChange w:id="6" w:author="Guido Tajana" w:date="2025-07-07T16:18:00Z" w16du:dateUtc="2025-07-07T14:18:00Z">
            <w:rPr>
              <w:b/>
              <w:spacing w:val="-1"/>
              <w:lang w:val="it-IT"/>
            </w:rPr>
          </w:rPrChange>
        </w:rPr>
        <w:t>Accord Healthcare Polska Sp.z.o.o</w:t>
      </w:r>
    </w:p>
    <w:p w14:paraId="7D7A135C" w14:textId="77777777" w:rsidR="009F2C15" w:rsidRPr="00FC5C5F" w:rsidRDefault="009F2C15" w:rsidP="00FC5C5F">
      <w:pPr>
        <w:pStyle w:val="BodyText"/>
        <w:ind w:right="4367"/>
        <w:rPr>
          <w:spacing w:val="-1"/>
          <w:lang w:val="it-IT"/>
        </w:rPr>
      </w:pPr>
      <w:r w:rsidRPr="00FC5C5F">
        <w:rPr>
          <w:spacing w:val="-1"/>
          <w:lang w:val="it-IT"/>
        </w:rPr>
        <w:t xml:space="preserve">ul Lutomierska 50,95-200 </w:t>
      </w:r>
    </w:p>
    <w:p w14:paraId="4F45BA4A" w14:textId="77777777" w:rsidR="009F2C15" w:rsidRDefault="009F2C15" w:rsidP="00FC5C5F">
      <w:pPr>
        <w:pStyle w:val="BodyText"/>
        <w:ind w:right="4367"/>
        <w:rPr>
          <w:spacing w:val="-1"/>
          <w:lang w:val="it-IT"/>
        </w:rPr>
      </w:pPr>
      <w:r w:rsidRPr="00FC5C5F">
        <w:rPr>
          <w:spacing w:val="-1"/>
          <w:lang w:val="it-IT"/>
        </w:rPr>
        <w:t>Pabianice, Polonia</w:t>
      </w:r>
    </w:p>
    <w:p w14:paraId="4E0F31F5" w14:textId="77777777" w:rsidR="0023290B" w:rsidRDefault="0023290B" w:rsidP="00FC5C5F">
      <w:pPr>
        <w:pStyle w:val="BodyText"/>
        <w:ind w:right="4367"/>
        <w:rPr>
          <w:spacing w:val="-1"/>
          <w:lang w:val="it-IT"/>
        </w:rPr>
      </w:pPr>
    </w:p>
    <w:p w14:paraId="45071318" w14:textId="77777777" w:rsidR="0023290B" w:rsidRPr="0023290B" w:rsidRDefault="0023290B" w:rsidP="0023290B">
      <w:pPr>
        <w:pStyle w:val="BodyText"/>
        <w:ind w:right="4367"/>
        <w:rPr>
          <w:ins w:id="7" w:author="Guido Tajana" w:date="2025-07-07T16:13:00Z" w16du:dateUtc="2025-07-07T14:13:00Z"/>
          <w:spacing w:val="-1"/>
          <w:lang w:val="it-IT"/>
        </w:rPr>
      </w:pPr>
    </w:p>
    <w:p w14:paraId="3B746180" w14:textId="77777777" w:rsidR="0023290B" w:rsidRPr="0023290B" w:rsidRDefault="0023290B" w:rsidP="0023290B">
      <w:pPr>
        <w:pStyle w:val="BodyText"/>
        <w:ind w:right="4367"/>
        <w:rPr>
          <w:ins w:id="8" w:author="Guido Tajana" w:date="2025-07-07T16:13:00Z" w16du:dateUtc="2025-07-07T14:13:00Z"/>
          <w:spacing w:val="-1"/>
          <w:lang w:val="it-IT"/>
        </w:rPr>
      </w:pPr>
      <w:ins w:id="9" w:author="Guido Tajana" w:date="2025-07-07T16:13:00Z" w16du:dateUtc="2025-07-07T14:13:00Z">
        <w:r w:rsidRPr="0023290B">
          <w:rPr>
            <w:spacing w:val="-1"/>
            <w:lang w:val="it-IT"/>
          </w:rPr>
          <w:t>Accord Healthcare single member S.A.</w:t>
        </w:r>
      </w:ins>
    </w:p>
    <w:p w14:paraId="7ACD46E9" w14:textId="77777777" w:rsidR="0023290B" w:rsidRPr="0023290B" w:rsidRDefault="0023290B" w:rsidP="0023290B">
      <w:pPr>
        <w:pStyle w:val="BodyText"/>
        <w:ind w:right="4367"/>
        <w:rPr>
          <w:ins w:id="10" w:author="Guido Tajana" w:date="2025-07-07T16:13:00Z" w16du:dateUtc="2025-07-07T14:13:00Z"/>
          <w:spacing w:val="-1"/>
          <w:lang w:val="it-IT"/>
        </w:rPr>
      </w:pPr>
      <w:ins w:id="11" w:author="Guido Tajana" w:date="2025-07-07T16:13:00Z" w16du:dateUtc="2025-07-07T14:13:00Z">
        <w:r w:rsidRPr="0023290B">
          <w:rPr>
            <w:spacing w:val="-1"/>
            <w:lang w:val="it-IT"/>
          </w:rPr>
          <w:t xml:space="preserve">64th Km National Road Athens, Lamia, </w:t>
        </w:r>
      </w:ins>
    </w:p>
    <w:p w14:paraId="68F94A02" w14:textId="45217E90" w:rsidR="0023290B" w:rsidRPr="00FC5C5F" w:rsidRDefault="0023290B" w:rsidP="0023290B">
      <w:pPr>
        <w:pStyle w:val="BodyText"/>
        <w:ind w:right="4367"/>
        <w:rPr>
          <w:spacing w:val="-1"/>
          <w:lang w:val="it-IT"/>
        </w:rPr>
      </w:pPr>
      <w:ins w:id="12" w:author="Guido Tajana" w:date="2025-07-07T16:13:00Z" w16du:dateUtc="2025-07-07T14:13:00Z">
        <w:r w:rsidRPr="0023290B">
          <w:rPr>
            <w:spacing w:val="-1"/>
            <w:lang w:val="it-IT"/>
          </w:rPr>
          <w:t>Schimatari, 32009, Gre</w:t>
        </w:r>
        <w:r>
          <w:rPr>
            <w:spacing w:val="-1"/>
            <w:lang w:val="it-IT"/>
          </w:rPr>
          <w:t>cia</w:t>
        </w:r>
      </w:ins>
    </w:p>
    <w:p w14:paraId="0FF087A3" w14:textId="77777777" w:rsidR="00E311A5" w:rsidRDefault="00E311A5">
      <w:pPr>
        <w:pStyle w:val="BodyText"/>
        <w:spacing w:before="1" w:line="242" w:lineRule="auto"/>
        <w:ind w:right="7579"/>
        <w:rPr>
          <w:spacing w:val="-1"/>
          <w:lang w:val="it-IT"/>
        </w:rPr>
      </w:pPr>
    </w:p>
    <w:p w14:paraId="1D566800" w14:textId="4EDA67BF" w:rsidR="001A349E" w:rsidRDefault="008A5D78" w:rsidP="00243C28">
      <w:pPr>
        <w:spacing w:before="2"/>
        <w:ind w:left="18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8A5D78">
        <w:rPr>
          <w:rFonts w:ascii="Times New Roman" w:eastAsia="Times New Roman" w:hAnsi="Times New Roman" w:cs="Times New Roman"/>
          <w:sz w:val="23"/>
          <w:szCs w:val="23"/>
          <w:lang w:val="it-IT"/>
        </w:rPr>
        <w:t>Il foglietto illustrativo stampato del medicinale</w:t>
      </w:r>
      <w:r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8A5D78">
        <w:rPr>
          <w:rFonts w:ascii="Times New Roman" w:eastAsia="Times New Roman" w:hAnsi="Times New Roman" w:cs="Times New Roman"/>
          <w:sz w:val="23"/>
          <w:szCs w:val="23"/>
          <w:lang w:val="it-IT"/>
        </w:rPr>
        <w:t>deve indicare il nome e l'indirizzo del produttore responsabile del rilascio del lotto interessato</w:t>
      </w:r>
      <w:r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</w:p>
    <w:p w14:paraId="3FA084F9" w14:textId="77777777" w:rsidR="008A5D78" w:rsidRPr="00FC5C5F" w:rsidRDefault="008A5D78">
      <w:pPr>
        <w:spacing w:before="2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16E08FEF" w14:textId="77777777" w:rsidR="001A349E" w:rsidRPr="00FC5C5F" w:rsidRDefault="004A33D5">
      <w:pPr>
        <w:pStyle w:val="Heading1"/>
        <w:numPr>
          <w:ilvl w:val="0"/>
          <w:numId w:val="9"/>
        </w:numPr>
        <w:tabs>
          <w:tab w:val="left" w:pos="683"/>
        </w:tabs>
        <w:ind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 xml:space="preserve">CONDIZIONI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LIMITAZIONI</w:t>
      </w:r>
      <w:r w:rsidRPr="00FC5C5F">
        <w:rPr>
          <w:spacing w:val="-1"/>
          <w:lang w:val="it-IT"/>
        </w:rPr>
        <w:t xml:space="preserve"> DI FORNITURA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UTILIZZO</w:t>
      </w:r>
    </w:p>
    <w:p w14:paraId="3FFE85B0" w14:textId="77777777" w:rsidR="001A349E" w:rsidRPr="00FC5C5F" w:rsidRDefault="001A349E">
      <w:pPr>
        <w:spacing w:before="10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25B7DD1" w14:textId="77777777" w:rsidR="001A349E" w:rsidRPr="00FC5C5F" w:rsidRDefault="004A33D5">
      <w:pPr>
        <w:pStyle w:val="BodyText"/>
        <w:spacing w:line="248" w:lineRule="auto"/>
        <w:ind w:left="116" w:right="162"/>
        <w:rPr>
          <w:lang w:val="it-IT"/>
        </w:rPr>
      </w:pPr>
      <w:r w:rsidRPr="00FC5C5F">
        <w:rPr>
          <w:spacing w:val="-1"/>
          <w:lang w:val="it-IT"/>
        </w:rPr>
        <w:t xml:space="preserve">Medicinale soggetto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prescrizione medica limitativa (vedere allegato </w:t>
      </w:r>
      <w:r w:rsidRPr="00FC5C5F">
        <w:rPr>
          <w:spacing w:val="-2"/>
          <w:lang w:val="it-IT"/>
        </w:rPr>
        <w:t>I: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riassunto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 xml:space="preserve">delle </w:t>
      </w:r>
      <w:r w:rsidRPr="00FC5C5F">
        <w:rPr>
          <w:spacing w:val="-1"/>
          <w:lang w:val="it-IT"/>
        </w:rPr>
        <w:t>caratteristiche</w:t>
      </w:r>
      <w:r w:rsidRPr="00FC5C5F">
        <w:rPr>
          <w:spacing w:val="29"/>
          <w:lang w:val="it-IT"/>
        </w:rPr>
        <w:t xml:space="preserve"> </w:t>
      </w:r>
      <w:r w:rsidRPr="00FC5C5F">
        <w:rPr>
          <w:lang w:val="it-IT"/>
        </w:rPr>
        <w:t xml:space="preserve">del </w:t>
      </w:r>
      <w:r w:rsidRPr="00FC5C5F">
        <w:rPr>
          <w:spacing w:val="-2"/>
          <w:lang w:val="it-IT"/>
        </w:rPr>
        <w:t>prodotto,</w:t>
      </w:r>
      <w:r w:rsidRPr="00FC5C5F">
        <w:rPr>
          <w:spacing w:val="-1"/>
          <w:lang w:val="it-IT"/>
        </w:rPr>
        <w:t xml:space="preserve"> paragrafo 4.2).</w:t>
      </w:r>
    </w:p>
    <w:p w14:paraId="2AF67C57" w14:textId="77777777" w:rsidR="001A349E" w:rsidRPr="00FC5C5F" w:rsidRDefault="001A349E">
      <w:pPr>
        <w:rPr>
          <w:rFonts w:ascii="Times New Roman" w:eastAsia="Times New Roman" w:hAnsi="Times New Roman" w:cs="Times New Roman"/>
          <w:lang w:val="it-IT"/>
        </w:rPr>
      </w:pPr>
    </w:p>
    <w:p w14:paraId="4D0CDF09" w14:textId="77777777" w:rsidR="001A349E" w:rsidRPr="00FC5C5F" w:rsidRDefault="001A349E">
      <w:pPr>
        <w:spacing w:before="8"/>
        <w:rPr>
          <w:rFonts w:ascii="Times New Roman" w:eastAsia="Times New Roman" w:hAnsi="Times New Roman" w:cs="Times New Roman"/>
          <w:lang w:val="it-IT"/>
        </w:rPr>
      </w:pPr>
    </w:p>
    <w:p w14:paraId="01D5366A" w14:textId="77777777" w:rsidR="001A349E" w:rsidRPr="00FC5C5F" w:rsidRDefault="004A33D5">
      <w:pPr>
        <w:pStyle w:val="Heading1"/>
        <w:numPr>
          <w:ilvl w:val="0"/>
          <w:numId w:val="9"/>
        </w:numPr>
        <w:tabs>
          <w:tab w:val="left" w:pos="683"/>
        </w:tabs>
        <w:ind w:right="264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 xml:space="preserve">ALTRE </w:t>
      </w:r>
      <w:r w:rsidRPr="00FC5C5F">
        <w:rPr>
          <w:spacing w:val="-2"/>
          <w:lang w:val="it-IT"/>
        </w:rPr>
        <w:t>CONDIZIONI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REQUISITI DELL’AUTORIZZAZIONE ALL’IMMISSIONE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IN COMMERCIO</w:t>
      </w:r>
    </w:p>
    <w:p w14:paraId="6B952153" w14:textId="77777777" w:rsidR="001A349E" w:rsidRPr="00FC5C5F" w:rsidRDefault="001A349E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532C5C6C" w14:textId="77777777" w:rsidR="001A349E" w:rsidRPr="00FC5C5F" w:rsidRDefault="004A33D5">
      <w:pPr>
        <w:numPr>
          <w:ilvl w:val="0"/>
          <w:numId w:val="8"/>
        </w:numPr>
        <w:tabs>
          <w:tab w:val="left" w:pos="683"/>
        </w:tabs>
        <w:ind w:hanging="566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b/>
          <w:spacing w:val="-1"/>
          <w:lang w:val="it-IT"/>
        </w:rPr>
        <w:t>Rapporti periodici di aggiornamento sulla sicurezza (PSUR)</w:t>
      </w:r>
    </w:p>
    <w:p w14:paraId="67E281F5" w14:textId="77777777" w:rsidR="001A349E" w:rsidRPr="00FC5C5F" w:rsidRDefault="001A349E">
      <w:pPr>
        <w:spacing w:before="2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77A09554" w14:textId="2B7D114F" w:rsidR="001A349E" w:rsidRPr="00FC5C5F" w:rsidRDefault="004A33D5">
      <w:pPr>
        <w:pStyle w:val="BodyText"/>
        <w:ind w:right="162"/>
        <w:rPr>
          <w:lang w:val="it-IT"/>
        </w:rPr>
      </w:pPr>
      <w:r w:rsidRPr="00FC5C5F">
        <w:rPr>
          <w:lang w:val="it-IT"/>
        </w:rPr>
        <w:t xml:space="preserve">I </w:t>
      </w:r>
      <w:r w:rsidRPr="00FC5C5F">
        <w:rPr>
          <w:spacing w:val="-1"/>
          <w:lang w:val="it-IT"/>
        </w:rPr>
        <w:t>requisiti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per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la presentazione degli PSUR per questo medicinale sono definiti nell’elenco delle date di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riferimento per l’Unione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europea (elenco EURD) di cui all’articolo 107</w:t>
      </w:r>
      <w:r w:rsidRPr="00FC5C5F">
        <w:rPr>
          <w:lang w:val="it-IT"/>
        </w:rPr>
        <w:t xml:space="preserve"> </w:t>
      </w:r>
      <w:r w:rsidRPr="00FC5C5F">
        <w:rPr>
          <w:rFonts w:cs="Times New Roman"/>
          <w:i/>
          <w:spacing w:val="-1"/>
          <w:lang w:val="it-IT"/>
        </w:rPr>
        <w:t>quater</w:t>
      </w:r>
      <w:r w:rsidRPr="00FC5C5F">
        <w:rPr>
          <w:spacing w:val="-1"/>
          <w:lang w:val="it-IT"/>
        </w:rPr>
        <w:t>, paragrafo 7, della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Direttiva 2001/83/CE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successive modifiche, pubblicato sul sito web dell'Agenzia europea </w:t>
      </w:r>
      <w:r w:rsidR="003B11EB">
        <w:rPr>
          <w:spacing w:val="-1"/>
          <w:lang w:val="it-IT"/>
        </w:rPr>
        <w:t xml:space="preserve">per </w:t>
      </w:r>
      <w:r w:rsidRPr="00FC5C5F">
        <w:rPr>
          <w:spacing w:val="-1"/>
          <w:lang w:val="it-IT"/>
        </w:rPr>
        <w:t>i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>medicinali.</w:t>
      </w:r>
    </w:p>
    <w:p w14:paraId="668DA4FC" w14:textId="77777777" w:rsidR="001A349E" w:rsidRPr="00FC5C5F" w:rsidRDefault="001A349E">
      <w:pPr>
        <w:rPr>
          <w:rFonts w:ascii="Times New Roman" w:eastAsia="Times New Roman" w:hAnsi="Times New Roman" w:cs="Times New Roman"/>
          <w:lang w:val="it-IT"/>
        </w:rPr>
      </w:pPr>
    </w:p>
    <w:p w14:paraId="62FF3FEC" w14:textId="77777777" w:rsidR="001A349E" w:rsidRPr="00FC5C5F" w:rsidRDefault="001A349E">
      <w:pPr>
        <w:spacing w:before="11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75441B8B" w14:textId="77777777" w:rsidR="001A349E" w:rsidRPr="00FC5C5F" w:rsidRDefault="004A33D5">
      <w:pPr>
        <w:pStyle w:val="Heading1"/>
        <w:numPr>
          <w:ilvl w:val="0"/>
          <w:numId w:val="9"/>
        </w:numPr>
        <w:tabs>
          <w:tab w:val="left" w:pos="683"/>
        </w:tabs>
        <w:ind w:right="698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 xml:space="preserve">CONDIZIONI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LIMITAZIONI PER QUANTO RIGUARDA L’USO SICURO ED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>EFFICACE DEL MEDICINALE</w:t>
      </w:r>
    </w:p>
    <w:p w14:paraId="50E1A964" w14:textId="77777777" w:rsidR="001A349E" w:rsidRPr="00FC5C5F" w:rsidRDefault="001A349E">
      <w:pPr>
        <w:spacing w:before="9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7C2C51F1" w14:textId="77777777" w:rsidR="001A349E" w:rsidRPr="00FC5C5F" w:rsidRDefault="004A33D5">
      <w:pPr>
        <w:numPr>
          <w:ilvl w:val="0"/>
          <w:numId w:val="8"/>
        </w:numPr>
        <w:tabs>
          <w:tab w:val="left" w:pos="683"/>
        </w:tabs>
        <w:ind w:hanging="566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b/>
          <w:spacing w:val="-1"/>
          <w:lang w:val="it-IT"/>
        </w:rPr>
        <w:t>Piano di gestione del rischio</w:t>
      </w:r>
      <w:r w:rsidRPr="00FC5C5F">
        <w:rPr>
          <w:rFonts w:ascii="Times New Roman"/>
          <w:b/>
          <w:lang w:val="it-IT"/>
        </w:rPr>
        <w:t xml:space="preserve"> </w:t>
      </w:r>
      <w:r w:rsidRPr="00FC5C5F">
        <w:rPr>
          <w:rFonts w:ascii="Times New Roman"/>
          <w:b/>
          <w:spacing w:val="-1"/>
          <w:lang w:val="it-IT"/>
        </w:rPr>
        <w:t>(RMP)</w:t>
      </w:r>
    </w:p>
    <w:p w14:paraId="4B508AFA" w14:textId="77777777" w:rsidR="001A349E" w:rsidRPr="00FC5C5F" w:rsidRDefault="001A349E">
      <w:pPr>
        <w:spacing w:before="4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BF07F8B" w14:textId="77777777" w:rsidR="001A349E" w:rsidRPr="00FC5C5F" w:rsidRDefault="004A33D5">
      <w:pPr>
        <w:pStyle w:val="BodyText"/>
        <w:spacing w:line="246" w:lineRule="auto"/>
        <w:ind w:right="162"/>
        <w:rPr>
          <w:lang w:val="it-IT"/>
        </w:rPr>
      </w:pPr>
      <w:r w:rsidRPr="00FC5C5F">
        <w:rPr>
          <w:spacing w:val="-2"/>
          <w:lang w:val="it-IT"/>
        </w:rPr>
        <w:t>Il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titolare </w:t>
      </w:r>
      <w:r w:rsidRPr="00FC5C5F">
        <w:rPr>
          <w:spacing w:val="-2"/>
          <w:lang w:val="it-IT"/>
        </w:rPr>
        <w:t>dell’autorizzazione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all'immissione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in commercio deve effettuare le attività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le azioni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spacing w:val="78"/>
          <w:lang w:val="it-IT"/>
        </w:rPr>
        <w:t xml:space="preserve"> </w:t>
      </w:r>
      <w:r w:rsidRPr="00FC5C5F">
        <w:rPr>
          <w:spacing w:val="-1"/>
          <w:lang w:val="it-IT"/>
        </w:rPr>
        <w:t>farmacovigilanza richieste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dettagliate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nel RMP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approvato</w:t>
      </w:r>
      <w:r w:rsidRPr="00FC5C5F">
        <w:rPr>
          <w:lang w:val="it-IT"/>
        </w:rPr>
        <w:t xml:space="preserve"> e</w:t>
      </w:r>
      <w:r w:rsidRPr="00FC5C5F">
        <w:rPr>
          <w:spacing w:val="-1"/>
          <w:lang w:val="it-IT"/>
        </w:rPr>
        <w:t xml:space="preserve"> presentato nel modulo 1.8.2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2"/>
          <w:lang w:val="it-IT"/>
        </w:rPr>
        <w:t>dell’autorizzazione</w:t>
      </w:r>
      <w:r w:rsidRPr="00FC5C5F">
        <w:rPr>
          <w:spacing w:val="-1"/>
          <w:lang w:val="it-IT"/>
        </w:rPr>
        <w:t xml:space="preserve"> all'immissione in commercio </w:t>
      </w:r>
      <w:r w:rsidRPr="00FC5C5F">
        <w:rPr>
          <w:lang w:val="it-IT"/>
        </w:rPr>
        <w:t>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in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ogni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successivo aggiornamento approvato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del</w:t>
      </w:r>
      <w:r w:rsidRPr="00FC5C5F">
        <w:rPr>
          <w:spacing w:val="54"/>
          <w:lang w:val="it-IT"/>
        </w:rPr>
        <w:t xml:space="preserve"> </w:t>
      </w:r>
      <w:r w:rsidRPr="00FC5C5F">
        <w:rPr>
          <w:spacing w:val="-1"/>
          <w:lang w:val="it-IT"/>
        </w:rPr>
        <w:t>RMP.</w:t>
      </w:r>
    </w:p>
    <w:p w14:paraId="0459F8D4" w14:textId="77777777" w:rsidR="001A349E" w:rsidRPr="00FC5C5F" w:rsidRDefault="001A349E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0AAB7DEA" w14:textId="77777777" w:rsidR="001A349E" w:rsidRPr="00FC5C5F" w:rsidRDefault="004A33D5">
      <w:pPr>
        <w:pStyle w:val="BodyText"/>
        <w:ind w:right="261"/>
        <w:rPr>
          <w:lang w:val="it-IT"/>
        </w:rPr>
      </w:pPr>
      <w:r w:rsidRPr="00FC5C5F">
        <w:rPr>
          <w:spacing w:val="-2"/>
          <w:lang w:val="it-IT"/>
        </w:rPr>
        <w:t>Il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RMP aggiornato deve essere presentato:</w:t>
      </w:r>
    </w:p>
    <w:p w14:paraId="700A2384" w14:textId="77777777" w:rsidR="001A349E" w:rsidRPr="00FC5C5F" w:rsidRDefault="004A33D5">
      <w:pPr>
        <w:pStyle w:val="BodyText"/>
        <w:numPr>
          <w:ilvl w:val="0"/>
          <w:numId w:val="8"/>
        </w:numPr>
        <w:tabs>
          <w:tab w:val="left" w:pos="683"/>
        </w:tabs>
        <w:spacing w:before="2"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 xml:space="preserve">su richiesta dell’Agenzia europea per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medicinali;</w:t>
      </w:r>
    </w:p>
    <w:p w14:paraId="500170EB" w14:textId="77777777" w:rsidR="001A349E" w:rsidRPr="00FC5C5F" w:rsidRDefault="004A33D5">
      <w:pPr>
        <w:pStyle w:val="BodyText"/>
        <w:numPr>
          <w:ilvl w:val="0"/>
          <w:numId w:val="8"/>
        </w:numPr>
        <w:tabs>
          <w:tab w:val="left" w:pos="683"/>
        </w:tabs>
        <w:ind w:right="595" w:hanging="566"/>
        <w:rPr>
          <w:lang w:val="it-IT"/>
        </w:rPr>
      </w:pPr>
      <w:r w:rsidRPr="00FC5C5F">
        <w:rPr>
          <w:spacing w:val="-1"/>
          <w:lang w:val="it-IT"/>
        </w:rPr>
        <w:t xml:space="preserve">ogni volta che il sistema di gestione del rischio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modificato, in particolare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seguito del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ricevimento di nuove informazioni che possono portare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un cambiamento </w:t>
      </w:r>
      <w:r w:rsidRPr="00FC5C5F">
        <w:rPr>
          <w:spacing w:val="-2"/>
          <w:lang w:val="it-IT"/>
        </w:rPr>
        <w:t>significativo</w:t>
      </w:r>
      <w:r w:rsidRPr="00FC5C5F">
        <w:rPr>
          <w:lang w:val="it-IT"/>
        </w:rPr>
        <w:t xml:space="preserve"> del</w:t>
      </w:r>
      <w:r w:rsidRPr="00FC5C5F">
        <w:rPr>
          <w:spacing w:val="43"/>
          <w:lang w:val="it-IT"/>
        </w:rPr>
        <w:t xml:space="preserve"> </w:t>
      </w:r>
      <w:r w:rsidRPr="00FC5C5F">
        <w:rPr>
          <w:spacing w:val="-1"/>
          <w:lang w:val="it-IT"/>
        </w:rPr>
        <w:t xml:space="preserve">profilo beneficio/rischio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a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seguito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del raggiungimento di un importante obiettivo (di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farmacovigilanza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di minimizzazione del rischio).</w:t>
      </w:r>
    </w:p>
    <w:p w14:paraId="6255CBD9" w14:textId="77777777" w:rsidR="001A349E" w:rsidRPr="00FC5C5F" w:rsidRDefault="001A349E">
      <w:pPr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107A33EE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B26DABF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CA2AE72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80B3C2E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21098B7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1BF5C74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54A9BEB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A4C4EAD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C73278D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8C12ADC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595FD36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61FB871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9F386E3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E8AA961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890ABE7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11FA990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6B8E1D7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DBCB77E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BD83410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0523B1B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DB246DC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2957555" w14:textId="77777777" w:rsidR="001A349E" w:rsidRPr="00FC5C5F" w:rsidRDefault="001A349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AC2ED9D" w14:textId="77777777" w:rsidR="001A349E" w:rsidRPr="00FC5C5F" w:rsidRDefault="001A349E">
      <w:pPr>
        <w:spacing w:before="1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3224832" w14:textId="77777777" w:rsidR="001A349E" w:rsidRPr="00FC5C5F" w:rsidRDefault="004A33D5">
      <w:pPr>
        <w:pStyle w:val="Heading1"/>
        <w:spacing w:line="494" w:lineRule="auto"/>
        <w:ind w:left="1867" w:right="1606" w:firstLine="1624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ALLEGATO III</w:t>
      </w:r>
      <w:r w:rsidRPr="00FC5C5F">
        <w:rPr>
          <w:spacing w:val="21"/>
          <w:lang w:val="it-IT"/>
        </w:rPr>
        <w:t xml:space="preserve"> </w:t>
      </w:r>
      <w:r w:rsidRPr="00FC5C5F">
        <w:rPr>
          <w:spacing w:val="-1"/>
          <w:lang w:val="it-IT"/>
        </w:rPr>
        <w:t xml:space="preserve">ETICHETTATURA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FOGLIO ILLUSTRATIVO</w:t>
      </w:r>
    </w:p>
    <w:p w14:paraId="05388DCB" w14:textId="77777777" w:rsidR="001A349E" w:rsidRPr="00FC5C5F" w:rsidRDefault="001A349E">
      <w:pPr>
        <w:spacing w:line="494" w:lineRule="auto"/>
        <w:rPr>
          <w:lang w:val="it-IT"/>
        </w:rPr>
        <w:sectPr w:rsidR="001A349E" w:rsidRPr="00FC5C5F" w:rsidSect="005E23BE">
          <w:pgSz w:w="11910" w:h="16840"/>
          <w:pgMar w:top="1580" w:right="1680" w:bottom="880" w:left="1680" w:header="0" w:footer="696" w:gutter="0"/>
          <w:cols w:space="720"/>
        </w:sectPr>
      </w:pPr>
    </w:p>
    <w:p w14:paraId="65A46050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E0FC669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E3B92D1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7E7C52AF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027D0009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0770182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081A076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7F59D3E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49E2D37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3395AB7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A5A001D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29C32603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E9613E3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E85BA4B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0B488606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784A3F2F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5366F851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0511A36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2675AD7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214C00C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31187350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20C8D92" w14:textId="77777777" w:rsidR="001A349E" w:rsidRPr="00FC5C5F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069FD4C9" w14:textId="77777777" w:rsidR="001A349E" w:rsidRPr="00FC5C5F" w:rsidRDefault="001A349E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14:paraId="3CB2E615" w14:textId="77777777" w:rsidR="001A349E" w:rsidRDefault="004A33D5">
      <w:pPr>
        <w:numPr>
          <w:ilvl w:val="1"/>
          <w:numId w:val="9"/>
        </w:numPr>
        <w:tabs>
          <w:tab w:val="left" w:pos="3440"/>
        </w:tabs>
        <w:spacing w:before="72"/>
        <w:jc w:val="left"/>
        <w:rPr>
          <w:rFonts w:ascii="Times New Roman" w:eastAsia="Times New Roman" w:hAnsi="Times New Roman" w:cs="Times New Roman"/>
        </w:rPr>
      </w:pPr>
      <w:bookmarkStart w:id="13" w:name="A._ETICHETTATURA"/>
      <w:bookmarkEnd w:id="13"/>
      <w:r>
        <w:rPr>
          <w:rFonts w:ascii="Times New Roman"/>
          <w:b/>
          <w:spacing w:val="-2"/>
        </w:rPr>
        <w:t>ETICHETTATURA</w:t>
      </w:r>
    </w:p>
    <w:p w14:paraId="36317CE9" w14:textId="77777777" w:rsidR="001A349E" w:rsidRDefault="001A349E">
      <w:pPr>
        <w:rPr>
          <w:rFonts w:ascii="Times New Roman" w:eastAsia="Times New Roman" w:hAnsi="Times New Roman" w:cs="Times New Roman"/>
        </w:rPr>
        <w:sectPr w:rsidR="001A349E" w:rsidSect="005E23BE">
          <w:pgSz w:w="11910" w:h="16840"/>
          <w:pgMar w:top="1580" w:right="1680" w:bottom="880" w:left="1680" w:header="0" w:footer="696" w:gutter="0"/>
          <w:cols w:space="720"/>
        </w:sectPr>
      </w:pPr>
    </w:p>
    <w:p w14:paraId="2391C2D9" w14:textId="77777777" w:rsidR="001A349E" w:rsidRDefault="001A349E">
      <w:pPr>
        <w:spacing w:before="3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14:paraId="29ECCE42" w14:textId="77777777" w:rsidR="001A349E" w:rsidRDefault="00D772D4" w:rsidP="00243C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91CE7DE" wp14:editId="64F81540">
                <wp:extent cx="5904230" cy="501650"/>
                <wp:effectExtent l="11430" t="11430" r="8890" b="10795"/>
                <wp:docPr id="414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16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276A23" w14:textId="77777777" w:rsidR="00C97B96" w:rsidRPr="00FC5C5F" w:rsidRDefault="00C97B96">
                            <w:pPr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INFORMAZIONI DA APPORRE SUL CONFEZIONAMENTO SECONDARIO</w:t>
                            </w:r>
                          </w:p>
                          <w:p w14:paraId="511F7CF5" w14:textId="77777777" w:rsidR="00C97B96" w:rsidRPr="00FC5C5F" w:rsidRDefault="00C97B96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  <w:p w14:paraId="40099E58" w14:textId="77777777" w:rsidR="00C97B96" w:rsidRDefault="00C97B96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ASTUCCIO ESTERNO PER 1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1CE7DE" id="Text Box 620" o:spid="_x0000_s1086" type="#_x0000_t202" style="width:464.9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S+DgIAAPoDAAAOAAAAZHJzL2Uyb0RvYy54bWysU9uO0zAQfUfiHyy/06RdWpao6Wrpsghp&#10;uUgLH+A4TmLheMzYbVK+nrGTdlfwhsiDNc6Mj+ecOd7ejL1hR4Vegy35cpFzpqyEWtu25N+/3b+6&#10;5swHYWthwKqSn5TnN7uXL7aDK9QKOjC1QkYg1heDK3kXgiuyzMtO9cIvwClLyQawF4G22GY1ioHQ&#10;e5Ot8nyTDYC1Q5DKe/p7NyX5LuE3jZLhS9N4FZgpOfUW0oppreKa7baiaFG4Tsu5DfEPXfRCW7r0&#10;AnUngmAH1H9B9VoieGjCQkKfQdNoqRIHYrPM/2Dz2AmnEhcSx7uLTP7/wcrPx0f3FVkY38FIA0wk&#10;vHsA+cMzC/tO2FbdIsLQKVHTxcsoWTY4X8xHo9S+8BGkGj5BTUMWhwAJaGywj6oQT0boNIDTRXQ1&#10;Bibp5/pt/np1RSlJuXW+3KzTVDJRnE879OGDgp7FoORIQ03o4vjgQ+xGFOeSeJmFe21MGqyxbCj5&#10;m6vNZuIFRtcxGcs8ttXeIDuKaI30JWqUeV7W60AGNbov+fWlSBRRjfe2TrcEoc0UUyfGzvJERSZt&#10;wliNTNekXWIW5aqgPpFgCJMh6QFR0AH+4mwgM5bc/zwIVJyZj5ZEj849B3gOqnMgrKSjJQ+cTeE+&#10;TA4/ONRtR8jTWC3c0mAanTR76mLulwyWpJwfQ3Tw832qenqyu98AAAD//wMAUEsDBBQABgAIAAAA&#10;IQC6q34v2wAAAAQBAAAPAAAAZHJzL2Rvd25yZXYueG1sTI9BS8NAEIXvgv9hGcGb3bRINTGbIoLg&#10;QahWL96m2TEJZmdDdjdN++sdvejlwfCG975XbmbXq4nG0Hk2sFxkoIhrbztuDLy/PV7dggoR2WLv&#10;mQwcKcCmOj8rsbD+wK807WKjJIRDgQbaGIdC61C35DAs/EAs3qcfHUY5x0bbEQ8S7nq9yrK1dtix&#10;NLQ40ENL9dcuOQMppY9tnpFOp+Uznl6m6+N2/WTM5cV8fwcq0hz/nuEHX9ChEqa9T2yD6g3IkPir&#10;4uWrXGbsDdzkGeiq1P/hq28AAAD//wMAUEsBAi0AFAAGAAgAAAAhALaDOJL+AAAA4QEAABMAAAAA&#10;AAAAAAAAAAAAAAAAAFtDb250ZW50X1R5cGVzXS54bWxQSwECLQAUAAYACAAAACEAOP0h/9YAAACU&#10;AQAACwAAAAAAAAAAAAAAAAAvAQAAX3JlbHMvLnJlbHNQSwECLQAUAAYACAAAACEAJjH0vg4CAAD6&#10;AwAADgAAAAAAAAAAAAAAAAAuAgAAZHJzL2Uyb0RvYy54bWxQSwECLQAUAAYACAAAACEAuqt+L9sA&#10;AAAEAQAADwAAAAAAAAAAAAAAAABoBAAAZHJzL2Rvd25yZXYueG1sUEsFBgAAAAAEAAQA8wAAAHAF&#10;AAAAAA==&#10;" filled="f" strokeweight=".58pt">
                <v:textbox inset="0,0,0,0">
                  <w:txbxContent>
                    <w:p w14:paraId="26276A23" w14:textId="77777777" w:rsidR="00C97B96" w:rsidRPr="00FC5C5F" w:rsidRDefault="00C97B96">
                      <w:pPr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INFORMAZIONI DA APPORRE SUL CONFEZIONAMENTO SECONDARIO</w:t>
                      </w:r>
                    </w:p>
                    <w:p w14:paraId="511F7CF5" w14:textId="77777777" w:rsidR="00C97B96" w:rsidRPr="00FC5C5F" w:rsidRDefault="00C97B96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  <w:lang w:val="it-IT"/>
                        </w:rPr>
                      </w:pPr>
                    </w:p>
                    <w:p w14:paraId="40099E58" w14:textId="77777777" w:rsidR="00C97B96" w:rsidRDefault="00C97B96">
                      <w:pPr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ASTUCCIO ESTERNO PER 1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B18221" w14:textId="77777777" w:rsidR="001A349E" w:rsidRDefault="001A34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DA291E" w14:textId="77777777" w:rsidR="001A349E" w:rsidRDefault="001A349E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C684AEE" w14:textId="77777777" w:rsidR="001A349E" w:rsidRDefault="00D772D4" w:rsidP="00DE28D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C541DC8" wp14:editId="4734711C">
                <wp:extent cx="5904230" cy="170815"/>
                <wp:effectExtent l="11430" t="5080" r="8890" b="5080"/>
                <wp:docPr id="413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D47049" w14:textId="77777777" w:rsidR="00C97B96" w:rsidRDefault="00C97B96" w:rsidP="00243C28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9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DENOMINAZIONE DEL MEDICINALE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541DC8" id="Text Box 619" o:spid="_x0000_s1087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AZNDgIAAPoDAAAOAAAAZHJzL2Uyb0RvYy54bWysU9tu2zAMfR+wfxD0vthJ1zQz4hRdug4D&#10;ugvQ7QNkWbaFyaJGKbG7ry8lO2mxvQ3Tg0CJ1CF5eLS9HnvDjgq9Blvy5SLnTFkJtbZtyX98v3uz&#10;4cwHYWthwKqSPyrPr3evX20HV6gVdGBqhYxArC8GV/IuBFdkmZed6oVfgFOWnA1gLwIdsc1qFAOh&#10;9yZb5fk6GwBrhyCV93R7Ozn5LuE3jZLha9N4FZgpOdUW0o5pr+Ke7baiaFG4Tsu5DPEPVfRCW0p6&#10;hroVQbAD6r+gei0RPDRhIaHPoGm0VKkH6maZ/9HNQyecSr0QOd6dafL/D1Z+OT64b8jC+B5GGmBq&#10;wrt7kD89s7DvhG3VDSIMnRI1JV5GyrLB+WJ+Gqn2hY8g1fAZahqyOARIQGODfWSF+mSETgN4PJOu&#10;xsAkXV6+y9+uLsglybe8yjfLy5RCFKfXDn34qKBn0Sg50lATujje+xCrEcUpJCazcKeNSYM1lg0l&#10;v7pYr6e+wOg6OmOYx7baG2RHEaWR1pzXvwzrdSCBGt2XfHMOEkVk44OtU5YgtJlsqsTYmZ7IyMRN&#10;GKuR6Zq6S+RFuiqoH4kwhEmQ9IHI6AB/czaQGEvufx0EKs7MJ0ukR+WeDDwZ1ckQVtLTkgfOJnMf&#10;JoUfHOq2I+RprBZuaDCNTpw9VzHXSwJLVM6fISr45TlFPX/Z3RMA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C8ZAZN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10D47049" w14:textId="77777777" w:rsidR="00C97B96" w:rsidRDefault="00C97B96" w:rsidP="00243C28">
                      <w:pPr>
                        <w:tabs>
                          <w:tab w:val="left" w:pos="668"/>
                        </w:tabs>
                        <w:spacing w:before="2"/>
                        <w:ind w:left="9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DENOMINAZIONE DEL MEDICINALE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0F3693" w14:textId="77777777" w:rsidR="001A349E" w:rsidRDefault="001A349E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4B9F9C5" w14:textId="2B3E12CD" w:rsidR="00607952" w:rsidRDefault="00F22CBB" w:rsidP="00E970F4">
      <w:pPr>
        <w:pStyle w:val="BodyText"/>
        <w:spacing w:before="72"/>
        <w:ind w:left="0" w:right="4305"/>
        <w:rPr>
          <w:spacing w:val="28"/>
          <w:lang w:val="it-IT"/>
        </w:rPr>
      </w:pPr>
      <w:r w:rsidRPr="00FC5C5F">
        <w:rPr>
          <w:spacing w:val="-1"/>
          <w:lang w:val="it-IT"/>
        </w:rPr>
        <w:t xml:space="preserve">Axitinib Accord </w:t>
      </w:r>
      <w:r w:rsidR="004A33D5" w:rsidRPr="00FC5C5F">
        <w:rPr>
          <w:lang w:val="it-IT"/>
        </w:rPr>
        <w:t xml:space="preserve">1 </w:t>
      </w:r>
      <w:r w:rsidR="004A33D5" w:rsidRPr="00FC5C5F">
        <w:rPr>
          <w:spacing w:val="-1"/>
          <w:lang w:val="it-IT"/>
        </w:rPr>
        <w:t xml:space="preserve">mg compresse </w:t>
      </w:r>
      <w:r w:rsidR="004A33D5" w:rsidRPr="00FC5C5F">
        <w:rPr>
          <w:spacing w:val="-2"/>
          <w:lang w:val="it-IT"/>
        </w:rPr>
        <w:t>rivestite</w:t>
      </w:r>
      <w:r w:rsidR="004A33D5" w:rsidRPr="00FC5C5F">
        <w:rPr>
          <w:spacing w:val="-1"/>
          <w:lang w:val="it-IT"/>
        </w:rPr>
        <w:t xml:space="preserve"> con film</w:t>
      </w:r>
    </w:p>
    <w:p w14:paraId="1AAD5C07" w14:textId="0763FD25" w:rsidR="001A349E" w:rsidRPr="00FC5C5F" w:rsidRDefault="004A33D5" w:rsidP="00FC5C5F">
      <w:pPr>
        <w:pStyle w:val="BodyText"/>
        <w:spacing w:before="72"/>
        <w:ind w:left="0" w:right="4305"/>
        <w:rPr>
          <w:lang w:val="it-IT"/>
        </w:rPr>
      </w:pPr>
      <w:r w:rsidRPr="00FC5C5F">
        <w:rPr>
          <w:spacing w:val="-1"/>
          <w:lang w:val="it-IT"/>
        </w:rPr>
        <w:t>axitinib</w:t>
      </w:r>
    </w:p>
    <w:p w14:paraId="07B03BF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EF9D1F2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0F7E883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A4342E0" wp14:editId="11696DAF">
                <wp:extent cx="5917565" cy="344170"/>
                <wp:effectExtent l="2540" t="6350" r="4445" b="1905"/>
                <wp:docPr id="402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403" name="Group 40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404" name="Freeform 40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9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406" name="Freeform 40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97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408" name="Freeform 398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93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410" name="Freeform 396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Text Box 3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D9166D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2" name="Text Box 3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2"/>
                              <a:ext cx="8492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09DC6D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COMPOSIZIONE QUALITATIVA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 QUANTITATIVA IN TERMINI DI PRINCIPIO(I)</w:t>
                                </w:r>
                              </w:p>
                              <w:p w14:paraId="735A3595" w14:textId="77777777" w:rsidR="00C97B96" w:rsidRDefault="00C97B96">
                                <w:pPr>
                                  <w:spacing w:before="8" w:line="24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ATTIVO(I)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4342E0" id="Group 392" o:spid="_x0000_s1088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LHVGwUAAGQbAAAOAAAAZHJzL2Uyb0RvYy54bWzsWVtv2zYUfh+w/0DocUNjy5KviFN0aRMM&#10;6LYC9X4ALVEXTBI1Uo6c/vp9JEVZkp118ZIUw5IHhxIPD8/14+HR5dt9npE7JmTKi7XjXowdwoqA&#10;h2kRr53fNzdvFg6RFS1CmvGCrZ17Jp23V99/d1mXKzbhCc9CJgiYFHJVl2snqapyNRrJIGE5lRe8&#10;ZAUmIy5yWuFRxKNQ0Brc82w0GY9no5qLsBQ8YFLi7Xsz6Vxp/lHEguq3KJKsItnagWyV/hX6d6t+&#10;R1eXdBULWiZp0IhBz5Aip2mBTVtW72lFyU6kR6zyNBBc8qi6CHg+4lGUBkzrAG3c8UCbW8F3pdYl&#10;XtVx2ZoJph3Y6Wy2wa93t6L8XH4SRnoMP/LgDwm7jOoyXnXn1XNsiMm2/oWH8CfdVVwrvo9ErlhA&#10;JbLX9r1v7cv2FQnwcrp059PZ1CEB5jzfd+eNA4IEXjpaFiQfmoVLz12aVVN/onw2oiuzoRayEUo5&#10;vZHQDCH8J0HScO34Y88hBc0hsTYq8ceu4jNUUTnwqUwwcwjUnJkQsyZYemNkhNJf60FXreo98q7q&#10;vQUPKo70kYcIkf8uQj4ntGQ68KSKgNaIvjXijWBMJSXsqPWoS01o40h2g6gzo8gkYu2r4dMzxgO2&#10;a00BI+5kdcu4DkB691FWJq1DjHRYh43vN4CAKM+Q4T++IWMyI4134pbAtQQ/jMhmTGqiHdaws1wm&#10;lkhzQXB6x4wQb2YnxWjSYQSxYysYTayswb5ohMWIUIWeY51XJZcqMTYQzCYUOIBIKfYALfYe0po1&#10;zRYCsDgEROEQAOLWRGtJKyWZ2kINSb12tB3Ui5zfsQ3XU9UgZbHJYTYrulRYPu9JZaaxQm2gE7rd&#10;VMnacWjBb9Is0y7ICiXK3JvNtG0kz9JQTSpppIi315kgd1RBvf5rkKJHBkgtQs0sYTT80IwrmmZm&#10;jM0z2Ba4YkJVYYRcbXl4j7AV3BwgOPAwSLj44pAah8fakX/uqGAOyX4ukHtL1/fVaaMf/Ol8ggfR&#10;ndl2Z2gRgNXaqRw4Xg2vK3NC7UqRxgl2crW6BX8HtI1SFd1aPiNV84D016MeAmo0a2GuzWNAcBcM&#10;veXyucHQNfGLf9r2NqWRSQoLp5PmfYuGA/oDHvZXwFunz4EXgUOglDFjBw71ifbUcDiwxmnrtbbo&#10;p88j8NB1iXXQaUQEQUJaZx1o+oA49U7x6QKiomgZQe4zABEZhcABLKpk+AogNrRel9asORcQExOz&#10;5+OhEWkKYDDyv8IhijQDlC8PhziZ+nA4V155/tpw6j2yOmwXHPBwUFC2IDAsjF8EEFHaDgDRWy6M&#10;LTtVIM7qp6kPW3NYQHzIGGcj4muFeLgyv1aI/6MKEdftPiTqw/M5IdHkLs50W4LYpO5XfEhl2yw4&#10;WnFAxf6abwqKLo76I1DUuP/UVeKRPU5bsLXG2aj4Wid2Ool/C4uvdeJ/4tqsMvH522fqFmeQYKMy&#10;8ye+J95yOiiPSLXHhL3yN4USKfh1gqYQeycEr1XjAk0Gc/XpgYh6+Ef9NVf1U4G1pptKVxYpXHRW&#10;THfS3Mg7WFEK02MjarB2VA9JdyXs/RKklkRdi3pdm94LEJ7osFT77V63at22ofjIpgtw1jRcMDDN&#10;FgxMowWDJ7xVvFC04Aw7ihb/m0TLbIGG0YloWfjL5qD1F/Zybb8D2Fh49nBpCpNH9+heLFwON7Gm&#10;P4dPObpn0Xx2Ut+Kus+a6vBx7OovAAAA//8DAFBLAwQUAAYACAAAACEAwQvg/dwAAAAEAQAADwAA&#10;AGRycy9kb3ducmV2LnhtbEyPQWvCQBCF7wX/wzKCt7qJ1lJjNiJie5JCtVC8jdkxCWZnQ3ZN4r/v&#10;tpf2MvB4j/e+SdeDqUVHrassK4inEQji3OqKCwWfx9fHFxDOI2usLZOCOzlYZ6OHFBNte/6g7uAL&#10;EUrYJaig9L5JpHR5SQbd1DbEwbvY1qAPsi2kbrEP5aaWsyh6lgYrDgslNrQtKb8ebkbBW4/9Zh7v&#10;uv31sr2fjov3r31MSk3Gw2YFwtPg/8Lwgx/QIQtMZ3tj7UStIDzif2/wlvN4CeKsYPE0A5ml8j98&#10;9g0AAP//AwBQSwECLQAUAAYACAAAACEAtoM4kv4AAADhAQAAEwAAAAAAAAAAAAAAAAAAAAAAW0Nv&#10;bnRlbnRfVHlwZXNdLnhtbFBLAQItABQABgAIAAAAIQA4/SH/1gAAAJQBAAALAAAAAAAAAAAAAAAA&#10;AC8BAABfcmVscy8ucmVsc1BLAQItABQABgAIAAAAIQB04LHVGwUAAGQbAAAOAAAAAAAAAAAAAAAA&#10;AC4CAABkcnMvZTJvRG9jLnhtbFBLAQItABQABgAIAAAAIQDBC+D93AAAAAQBAAAPAAAAAAAAAAAA&#10;AAAAAHUHAABkcnMvZG93bnJldi54bWxQSwUGAAAAAAQABADzAAAAfggAAAAA&#10;">
                <v:group id="Group 401" o:spid="_x0000_s1089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402" o:spid="_x0000_s1090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5y8xQAAANwAAAAPAAAAZHJzL2Rvd25yZXYueG1sRI/dasJA&#10;FITvC32H5RR6VzdKKpq6SikUSqGKiXh9zJ4mwezZmN389O27guDlMDPfMKvNaGrRU+sqywqmkwgE&#10;cW51xYWCQ/b5sgDhPLLG2jIp+CMHm/XjwwoTbQfeU5/6QgQIuwQVlN43iZQuL8mgm9iGOHi/tjXo&#10;g2wLqVscAtzUchZFc2mw4rBQYkMfJeXntDMKduP3qUazXAzZvLvE1c9x+4pGqeen8f0NhKfR38O3&#10;9pdWEEcxXM+EIyDX/wAAAP//AwBQSwECLQAUAAYACAAAACEA2+H2y+4AAACFAQAAEwAAAAAAAAAA&#10;AAAAAAAAAAAAW0NvbnRlbnRfVHlwZXNdLnhtbFBLAQItABQABgAIAAAAIQBa9CxbvwAAABUBAAAL&#10;AAAAAAAAAAAAAAAAAB8BAABfcmVscy8ucmVsc1BLAQItABQABgAIAAAAIQAuC5y8xQAAANw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399" o:spid="_x0000_s1091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400" o:spid="_x0000_s1092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RCJxQAAANwAAAAPAAAAZHJzL2Rvd25yZXYueG1sRI/Ni8Iw&#10;FMTvC/4P4Qne1lQR0WoUdT/wsB78wPOjeTbV5qU02dr1r98IC3scZuY3zHzZ2lI0VPvCsYJBPwFB&#10;nDldcK7gdPx4nYDwAVlj6ZgU/JCH5aLzMsdUuzvvqTmEXEQI+xQVmBCqVEqfGbLo+64ijt7F1RZD&#10;lHUudY33CLelHCbJWFosOC4YrGhjKLsdvq2C1fvV3D7N12Pn12c/bcrzW8NDpXrddjUDEagN/+G/&#10;9lYrGCVjeJ6JR0AufgEAAP//AwBQSwECLQAUAAYACAAAACEA2+H2y+4AAACFAQAAEwAAAAAAAAAA&#10;AAAAAAAAAAAAW0NvbnRlbnRfVHlwZXNdLnhtbFBLAQItABQABgAIAAAAIQBa9CxbvwAAABUBAAAL&#10;AAAAAAAAAAAAAAAAAB8BAABfcmVscy8ucmVsc1BLAQItABQABgAIAAAAIQB+VRCJxQAAANwAAAAP&#10;AAAAAAAAAAAAAAAAAAcCAABkcnMvZG93bnJldi54bWxQSwUGAAAAAAMAAwC3AAAA+QIAAAAA&#10;" path="m,l,520e" filled="f" strokeweight=".58pt">
                    <v:path arrowok="t" o:connecttype="custom" o:connectlocs="0,11;0,531" o:connectangles="0,0"/>
                  </v:shape>
                </v:group>
                <v:group id="Group 397" o:spid="_x0000_s1093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98" o:spid="_x0000_s1094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a5wAAAANwAAAAPAAAAZHJzL2Rvd25yZXYueG1sRE/LisIw&#10;FN0P+A/hCu7GVFHRjlFEEERQ8YHrO821LTY3tYm2/r1ZCC4P5z2dN6YQT6pcbllBrxuBIE6szjlV&#10;cD6tfscgnEfWWFgmBS9yMJ+1fqYYa1vzgZ5Hn4oQwi5GBZn3ZSylSzIy6Lq2JA7c1VYGfYBVKnWF&#10;dQg3hexH0UgazDk0ZFjSMqPkdnwYBftm81+gmYzr0+hxH+Tby26IRqlOu1n8gfDU+K/4415rBYMo&#10;rA1nwhGQszcAAAD//wMAUEsBAi0AFAAGAAgAAAAhANvh9svuAAAAhQEAABMAAAAAAAAAAAAAAAAA&#10;AAAAAFtDb250ZW50X1R5cGVzXS54bWxQSwECLQAUAAYACAAAACEAWvQsW78AAAAVAQAACwAAAAAA&#10;AAAAAAAAAAAfAQAAX3JlbHMvLnJlbHNQSwECLQAUAAYACAAAACEAr0aWucAAAADcAAAADwAAAAAA&#10;AAAAAAAAAAAHAgAAZHJzL2Rvd25yZXYueG1sUEsFBgAAAAADAAMAtwAAAPQCAAAAAA==&#10;" path="m,l9307,e" filled="f" strokeweight=".58pt">
                    <v:path arrowok="t" o:connecttype="custom" o:connectlocs="0,0;9307,0" o:connectangles="0,0"/>
                  </v:shape>
                </v:group>
                <v:group id="Group 393" o:spid="_x0000_s1095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396" o:spid="_x0000_s1096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u7wQAAANwAAAAPAAAAZHJzL2Rvd25yZXYueG1sRE+7bsIw&#10;FN0r9R+sW4kNHBBCbYpBvMVQBtKK+Sq+jVPi6yg2IfD1eEDqeHTe03lnK9FS40vHCoaDBARx7nTJ&#10;hYKf723/HYQPyBorx6TgRh7ms9eXKabaXflIbRYKEUPYp6jAhFCnUvrckEU/cDVx5H5dYzFE2BRS&#10;N3iN4baSoySZSIslxwaDNa0M5efsYhUsNn/mvDNf94NfnvxHW53WLY+U6r11i08QgbrwL36691rB&#10;eBjnxzPxCMjZAwAA//8DAFBLAQItABQABgAIAAAAIQDb4fbL7gAAAIUBAAATAAAAAAAAAAAAAAAA&#10;AAAAAABbQ29udGVudF9UeXBlc10ueG1sUEsBAi0AFAAGAAgAAAAhAFr0LFu/AAAAFQEAAAsAAAAA&#10;AAAAAAAAAAAAHwEAAF9yZWxzLy5yZWxzUEsBAi0AFAAGAAgAAAAhABspu7vBAAAA3AAAAA8AAAAA&#10;AAAAAAAAAAAABwIAAGRycy9kb3ducmV2LnhtbFBLBQYAAAAAAwADALcAAAD1AgAAAAA=&#10;" path="m,l,520e" filled="f" strokeweight=".58pt">
                    <v:path arrowok="t" o:connecttype="custom" o:connectlocs="0,11;0,531" o:connectangles="0,0"/>
                  </v:shape>
                  <v:shape id="Text Box 395" o:spid="_x0000_s1097" type="#_x0000_t202" style="position:absolute;left:119;top:4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  <v:textbox inset="0,0,0,0">
                      <w:txbxContent>
                        <w:p w14:paraId="11D9166D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2.</w:t>
                          </w:r>
                        </w:p>
                      </w:txbxContent>
                    </v:textbox>
                  </v:shape>
                  <v:shape id="Text Box 394" o:spid="_x0000_s1098" type="#_x0000_t202" style="position:absolute;left:685;top:42;width:8492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  <v:textbox inset="0,0,0,0">
                      <w:txbxContent>
                        <w:p w14:paraId="7609DC6D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COMPOSIZIONE QUALITATIVA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 QUANTITATIVA IN TERMINI DI PRINCIPIO(I)</w:t>
                          </w:r>
                        </w:p>
                        <w:p w14:paraId="735A3595" w14:textId="77777777" w:rsidR="00C97B96" w:rsidRDefault="00C97B96">
                          <w:pPr>
                            <w:spacing w:before="8" w:line="24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ATTIVO(I)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19FBAE3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47D17360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Ogni compressa rivestita con film contiene </w:t>
      </w:r>
      <w:r w:rsidRPr="00FC5C5F">
        <w:rPr>
          <w:lang w:val="it-IT"/>
        </w:rPr>
        <w:t xml:space="preserve">1 </w:t>
      </w:r>
      <w:r w:rsidRPr="00FC5C5F">
        <w:rPr>
          <w:spacing w:val="-2"/>
          <w:lang w:val="it-IT"/>
        </w:rPr>
        <w:t>mg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axitinib.</w:t>
      </w:r>
    </w:p>
    <w:p w14:paraId="49440CB5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2A845A2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C843571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4A1920B" wp14:editId="156C5DB5">
                <wp:extent cx="5904230" cy="170815"/>
                <wp:effectExtent l="11430" t="12700" r="8890" b="6985"/>
                <wp:docPr id="401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6423BA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ELENCO DEGLI ECCIPIENTI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A1920B" id="Text Box 618" o:spid="_x0000_s1099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aVDgIAAPoDAAAOAAAAZHJzL2Uyb0RvYy54bWysU9tu2zAMfR+wfxD0vthJ2zQz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69zS9XF+SS5Fte55vlVUohitNrhz58UNCzaJQcaagJXRwffIjViOIUEpNZuNfGpMEay4aS&#10;X1+s11NfYHQdnTHMY1vtDbKjiNJIa87rX4b1OpBAje5LvjkHiSKy8d7WKUsQ2kw2VWLsTE9kZOIm&#10;jNXIdE3dXcYMka4K6iciDGESJH0gMjrAX5wNJMaS+58HgYoz89ES6VG5JwNPRnUyhJX0tOSBs8nc&#10;h0nhB4e67Qh5GquFWxpMoxNnz1XM9ZLAEpXzZ4gKfnlOUc9fdvcb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CCWnaV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6C6423BA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ELENCO DEGLI ECCIPIENTI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02DE82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641EEC61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Contiene lattosio. Per ulteriori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informazioni, vedere il foglio </w:t>
      </w:r>
      <w:r w:rsidRPr="00FC5C5F">
        <w:rPr>
          <w:spacing w:val="-2"/>
          <w:lang w:val="it-IT"/>
        </w:rPr>
        <w:t>illustrativo.</w:t>
      </w:r>
    </w:p>
    <w:p w14:paraId="115F2633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A4927A8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3830331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9539495" wp14:editId="1678224D">
                <wp:extent cx="5904230" cy="170815"/>
                <wp:effectExtent l="11430" t="13335" r="8890" b="6350"/>
                <wp:docPr id="400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7ACAF5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FORMA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FARMACEUTICA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CONTENUTO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539495" id="Text Box 617" o:spid="_x0000_s1100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zADQIAAPoDAAAOAAAAZHJzL2Uyb0RvYy54bWysU9tu2zAMfR+wfxD0vthJ1zQz4hRdug4D&#10;ugvQ7QNkWbaFyaJGKbG7ry8lO2mxvQ3Tg0CJ1CHPIbW9HnvDjgq9Blvy5SLnTFkJtbZtyX98v3uz&#10;4cwHYWthwKqSPyrPr3evX20HV6gVdGBqhYxArC8GV/IuBFdkmZed6oVfgFOWnA1gLwIdsc1qFAOh&#10;9yZb5fk6GwBrhyCV93R7Ozn5LuE3jZLha9N4FZgpOdUW0o5pr+Ke7baiaFG4Tsu5DPEPVfRCW0p6&#10;hroVQbAD6r+gei0RPDRhIaHPoGm0VIkDsVnmf7B56IRTiQuJ491ZJv//YOWX44P7hiyM72GkBiYS&#10;3t2D/OmZhX0nbKtuEGHolKgp8TJKlg3OF/PTKLUvfASphs9QU5PFIUACGhvsoyrEkxE6NeDxLLoa&#10;A5N0efkuf7u6IJck3/Iq3ywvUwpRnF479OGjgp5Fo+RITU3o4njvQ6xGFKeQmMzCnTYmNdZYNpT8&#10;6mK9nniB0XV0xjCPbbU3yI4ijkZac17/MqzXgQbU6L7km3OQKKIaH2ydsgShzWRTJcbO8kRFJm3C&#10;WI1M18QuMYtyVVA/kmAI00DSByKjA/zN2UDDWHL/6yBQcWY+WRI9Tu7JwJNRnQxhJT0teeBsMvdh&#10;mvCDQ912hDy11cINNabRSbPnKuZ6acCSlPNniBP88pyinr/s7gkAAP//AwBQSwMEFAAGAAgAAAAh&#10;AGPBgQDaAAAABAEAAA8AAABkcnMvZG93bnJldi54bWxMj0FLw0AQhe+C/2EZwZvdNEgwMZsiguBB&#10;qLZevE2TMQlmZ0N2N0376x296OXB8Ib3vlduFjuomSbfOzawXiWgiGvX9NwaeN8/3dyB8gG5wcEx&#10;GTiRh011eVFi0bgjv9G8C62SEPYFGuhCGAutfd2RRb9yI7F4n26yGOScWt1MeJRwO+g0STJtsWdp&#10;6HCkx47qr120BmKMH9s8IR3P6xc8v863p232bMz11fJwDyrQEv6e4Qdf0KESpoOL3Hg1GJAh4VfF&#10;y9NcZhwMpFkOuir1f/jqGwAA//8DAFBLAQItABQABgAIAAAAIQC2gziS/gAAAOEBAAATAAAAAAAA&#10;AAAAAAAAAAAAAABbQ29udGVudF9UeXBlc10ueG1sUEsBAi0AFAAGAAgAAAAhADj9If/WAAAAlAEA&#10;AAsAAAAAAAAAAAAAAAAALwEAAF9yZWxzLy5yZWxzUEsBAi0AFAAGAAgAAAAhADGo3MANAgAA+gMA&#10;AA4AAAAAAAAAAAAAAAAALgIAAGRycy9lMm9Eb2MueG1sUEsBAi0AFAAGAAgAAAAhAGPBgQDaAAAA&#10;BAEAAA8AAAAAAAAAAAAAAAAAZwQAAGRycy9kb3ducmV2LnhtbFBLBQYAAAAABAAEAPMAAABuBQAA&#10;AAA=&#10;" filled="f" strokeweight=".58pt">
                <v:textbox inset="0,0,0,0">
                  <w:txbxContent>
                    <w:p w14:paraId="2B7ACAF5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FORMA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FARMACEUTICA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CONTENUTO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1E3A41" w14:textId="77777777" w:rsidR="001A349E" w:rsidRPr="005E23BE" w:rsidRDefault="001A349E" w:rsidP="00E970F4">
      <w:pPr>
        <w:spacing w:before="9"/>
        <w:rPr>
          <w:rFonts w:ascii="Times New Roman" w:eastAsia="Times New Roman" w:hAnsi="Times New Roman" w:cs="Times New Roman"/>
        </w:rPr>
      </w:pPr>
    </w:p>
    <w:p w14:paraId="56ADA614" w14:textId="77777777" w:rsidR="00F22CBB" w:rsidRPr="00DE28DE" w:rsidRDefault="00F22CBB" w:rsidP="00FC5C5F">
      <w:pPr>
        <w:pStyle w:val="BodyText"/>
        <w:spacing w:line="243" w:lineRule="auto"/>
        <w:ind w:left="0" w:right="5864"/>
        <w:rPr>
          <w:spacing w:val="-1"/>
          <w:highlight w:val="lightGray"/>
          <w:lang w:val="it-IT"/>
        </w:rPr>
      </w:pPr>
      <w:r w:rsidRPr="00DE28DE">
        <w:rPr>
          <w:spacing w:val="-1"/>
          <w:highlight w:val="lightGray"/>
          <w:lang w:val="it-IT"/>
        </w:rPr>
        <w:t>Compressa rivestita con film</w:t>
      </w:r>
    </w:p>
    <w:p w14:paraId="5EC93EA1" w14:textId="77777777" w:rsidR="00A03C75" w:rsidRPr="00DE28DE" w:rsidRDefault="004A33D5" w:rsidP="00FC5C5F">
      <w:pPr>
        <w:pStyle w:val="BodyText"/>
        <w:spacing w:line="243" w:lineRule="auto"/>
        <w:ind w:left="0" w:right="5864"/>
        <w:rPr>
          <w:spacing w:val="21"/>
          <w:lang w:val="it-IT"/>
        </w:rPr>
      </w:pPr>
      <w:r w:rsidRPr="00DE28DE">
        <w:rPr>
          <w:spacing w:val="-1"/>
          <w:lang w:val="it-IT"/>
        </w:rPr>
        <w:t>28</w:t>
      </w:r>
      <w:r w:rsidRPr="00DE28DE">
        <w:rPr>
          <w:lang w:val="it-IT"/>
        </w:rPr>
        <w:t xml:space="preserve"> </w:t>
      </w:r>
      <w:r w:rsidRPr="00DE28DE">
        <w:rPr>
          <w:spacing w:val="-1"/>
          <w:lang w:val="it-IT"/>
        </w:rPr>
        <w:t>compresse</w:t>
      </w:r>
      <w:r w:rsidR="00F22CBB" w:rsidRPr="00DE28DE">
        <w:rPr>
          <w:spacing w:val="-1"/>
          <w:lang w:val="it-IT"/>
        </w:rPr>
        <w:t xml:space="preserve"> rivestite con film</w:t>
      </w:r>
      <w:r w:rsidRPr="00DE28DE">
        <w:rPr>
          <w:spacing w:val="21"/>
          <w:lang w:val="it-IT"/>
        </w:rPr>
        <w:t xml:space="preserve"> </w:t>
      </w:r>
    </w:p>
    <w:p w14:paraId="03383E41" w14:textId="77777777" w:rsidR="00DC6D5F" w:rsidRPr="00DE28DE" w:rsidRDefault="00DC6D5F" w:rsidP="00DC6D5F">
      <w:pPr>
        <w:pStyle w:val="BodyText"/>
        <w:spacing w:line="243" w:lineRule="auto"/>
        <w:ind w:left="0" w:right="5864"/>
        <w:rPr>
          <w:spacing w:val="-1"/>
          <w:highlight w:val="lightGray"/>
          <w:lang w:val="it-IT"/>
        </w:rPr>
      </w:pPr>
      <w:r w:rsidRPr="00DE28DE">
        <w:rPr>
          <w:spacing w:val="-1"/>
          <w:highlight w:val="lightGray"/>
          <w:lang w:val="it-IT"/>
        </w:rPr>
        <w:t>28 x 1 compresse rivestite con film</w:t>
      </w:r>
    </w:p>
    <w:p w14:paraId="69749FDF" w14:textId="77777777" w:rsidR="001A349E" w:rsidRPr="00DE28DE" w:rsidRDefault="004A33D5" w:rsidP="00FC5C5F">
      <w:pPr>
        <w:pStyle w:val="BodyText"/>
        <w:spacing w:line="243" w:lineRule="auto"/>
        <w:ind w:left="0" w:right="5864"/>
        <w:rPr>
          <w:spacing w:val="-1"/>
          <w:lang w:val="it-IT"/>
        </w:rPr>
      </w:pPr>
      <w:r w:rsidRPr="00DE28DE">
        <w:rPr>
          <w:spacing w:val="-1"/>
          <w:highlight w:val="lightGray"/>
          <w:lang w:val="it-IT"/>
        </w:rPr>
        <w:t>56 compresse</w:t>
      </w:r>
      <w:r w:rsidR="00F22CBB" w:rsidRPr="00DE28DE">
        <w:rPr>
          <w:spacing w:val="-1"/>
          <w:lang w:val="it-IT"/>
        </w:rPr>
        <w:t xml:space="preserve"> </w:t>
      </w:r>
      <w:r w:rsidR="00F22CBB" w:rsidRPr="00DE28DE">
        <w:rPr>
          <w:spacing w:val="-1"/>
          <w:highlight w:val="lightGray"/>
          <w:lang w:val="it-IT"/>
        </w:rPr>
        <w:t>rivestite con film</w:t>
      </w:r>
    </w:p>
    <w:p w14:paraId="618376CB" w14:textId="77777777" w:rsidR="00F22CBB" w:rsidRPr="00DE28DE" w:rsidRDefault="00F22CBB" w:rsidP="00FC5C5F">
      <w:pPr>
        <w:pStyle w:val="BodyText"/>
        <w:spacing w:line="243" w:lineRule="auto"/>
        <w:ind w:left="0" w:right="5864"/>
        <w:rPr>
          <w:spacing w:val="-1"/>
          <w:highlight w:val="lightGray"/>
          <w:lang w:val="it-IT"/>
        </w:rPr>
      </w:pPr>
      <w:r w:rsidRPr="00DE28DE">
        <w:rPr>
          <w:spacing w:val="-1"/>
          <w:highlight w:val="lightGray"/>
          <w:lang w:val="it-IT"/>
        </w:rPr>
        <w:t>56 x 1 compresse rivestite con film</w:t>
      </w:r>
    </w:p>
    <w:p w14:paraId="0B71429C" w14:textId="77777777" w:rsidR="001A349E" w:rsidRPr="005E23BE" w:rsidRDefault="001A349E" w:rsidP="00E970F4">
      <w:pPr>
        <w:rPr>
          <w:rFonts w:ascii="Times New Roman" w:eastAsia="Times New Roman" w:hAnsi="Times New Roman" w:cs="Times New Roman"/>
          <w:lang w:val="it-IT"/>
        </w:rPr>
      </w:pPr>
    </w:p>
    <w:p w14:paraId="13150DA0" w14:textId="77777777" w:rsidR="001A349E" w:rsidRPr="005E23BE" w:rsidRDefault="001A349E" w:rsidP="00E970F4">
      <w:pPr>
        <w:spacing w:before="7"/>
        <w:rPr>
          <w:rFonts w:ascii="Times New Roman" w:eastAsia="Times New Roman" w:hAnsi="Times New Roman" w:cs="Times New Roman"/>
          <w:lang w:val="it-IT"/>
        </w:rPr>
      </w:pPr>
    </w:p>
    <w:p w14:paraId="29B87A62" w14:textId="77777777" w:rsidR="001A349E" w:rsidRPr="005E23BE" w:rsidRDefault="00D772D4" w:rsidP="00FC5C5F">
      <w:pPr>
        <w:spacing w:line="200" w:lineRule="atLeast"/>
        <w:rPr>
          <w:rFonts w:ascii="Times New Roman" w:eastAsia="Times New Roman" w:hAnsi="Times New Roman" w:cs="Times New Roman"/>
        </w:rPr>
      </w:pPr>
      <w:r w:rsidRPr="005E23B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9C8955A" wp14:editId="3F166C12">
                <wp:extent cx="5904230" cy="172720"/>
                <wp:effectExtent l="11430" t="6985" r="8890" b="10795"/>
                <wp:docPr id="399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92573D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MODO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VIA DI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SOMMINISTRAZIONE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C8955A" id="Text Box 616" o:spid="_x0000_s1101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FpDwIAAPoDAAAOAAAAZHJzL2Uyb0RvYy54bWysU9uO0zAQfUfiHyy/07RdaJeo6Wrpsghp&#10;uUgLH+A4TmJhe8zYbVK+nrHTdlfwhvCDNfaMz8w5M97cjNawg8KgwVV8MZtzppyERruu4t+/3b+6&#10;5ixE4RphwKmKH1XgN9uXLzaDL9USejCNQkYgLpSDr3gfoy+LIsheWRFm4JUjZwtoRaQjdkWDYiB0&#10;a4rlfL4qBsDGI0gVAt3eTU6+zfhtq2T80rZBRWYqTrXFvGPe67QX240oOxS+1/JUhviHKqzQjpJe&#10;oO5EFGyP+i8oqyVCgDbOJNgC2lZLlTkQm8X8DzaPvfAqcyFxgr/IFP4frPx8ePRfkcXxHYzUwEwi&#10;+AeQPwJzsOuF69QtIgy9Eg0lXiTJisGH8vQ0SR3KkEDq4RM01GSxj5CBxhZtUoV4MkKnBhwvoqsx&#10;MkmXb97OXy+vyCXJt1gv18vclUKU59ceQ/ygwLJkVBypqRldHB5CTNWI8hySkjm418bkxhrHhoqv&#10;r1ariRcY3SRnCgvY1TuD7CDSaOSVqZHneZjVkQbUaFvx60uQKJMa712Ts0ShzWRTJcad5EmKTNrE&#10;sR6ZbojdKmVIctXQHEkwhGkg6QOR0QP+4mygYax4+LkXqDgzHx2Jnib3bODZqM+GcJKeVjxyNpm7&#10;OE343qPuekKe2urglhrT6qzZUxWnemnAspSnz5Am+Pk5Rz192e1vAA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DaOIWk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5592573D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MODO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VIA DI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SOMMINISTRAZIONE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3BD17A" w14:textId="77777777" w:rsidR="001A349E" w:rsidRPr="005E23BE" w:rsidRDefault="001A349E" w:rsidP="00E970F4">
      <w:pPr>
        <w:spacing w:before="11"/>
        <w:rPr>
          <w:rFonts w:ascii="Times New Roman" w:eastAsia="Times New Roman" w:hAnsi="Times New Roman" w:cs="Times New Roman"/>
        </w:rPr>
      </w:pPr>
    </w:p>
    <w:p w14:paraId="1E4701AD" w14:textId="77777777" w:rsidR="00607952" w:rsidRPr="00DE28DE" w:rsidRDefault="004A33D5" w:rsidP="00FC5C5F">
      <w:pPr>
        <w:pStyle w:val="BodyText"/>
        <w:spacing w:line="245" w:lineRule="auto"/>
        <w:ind w:left="0" w:right="5154"/>
        <w:rPr>
          <w:spacing w:val="25"/>
          <w:lang w:val="it-IT"/>
        </w:rPr>
      </w:pPr>
      <w:r w:rsidRPr="00DE28DE">
        <w:rPr>
          <w:spacing w:val="-1"/>
          <w:highlight w:val="lightGray"/>
          <w:lang w:val="it-IT"/>
        </w:rPr>
        <w:t>Leggere il foglio illustrativo prima dell’uso.</w:t>
      </w:r>
    </w:p>
    <w:p w14:paraId="02E000ED" w14:textId="0999C52D" w:rsidR="001A349E" w:rsidRPr="00DE28DE" w:rsidRDefault="004A33D5" w:rsidP="00FC5C5F">
      <w:pPr>
        <w:pStyle w:val="BodyText"/>
        <w:spacing w:line="245" w:lineRule="auto"/>
        <w:ind w:left="0" w:right="5154"/>
      </w:pPr>
      <w:r w:rsidRPr="00DE28DE">
        <w:t xml:space="preserve">Uso </w:t>
      </w:r>
      <w:proofErr w:type="spellStart"/>
      <w:r w:rsidRPr="00DE28DE">
        <w:t>orale</w:t>
      </w:r>
      <w:proofErr w:type="spellEnd"/>
    </w:p>
    <w:p w14:paraId="66904223" w14:textId="77777777" w:rsidR="001A349E" w:rsidRPr="005E23BE" w:rsidRDefault="001A349E" w:rsidP="00E970F4">
      <w:pPr>
        <w:rPr>
          <w:rFonts w:ascii="Times New Roman" w:eastAsia="Times New Roman" w:hAnsi="Times New Roman" w:cs="Times New Roman"/>
        </w:rPr>
      </w:pPr>
    </w:p>
    <w:p w14:paraId="474621D7" w14:textId="77777777" w:rsidR="001A349E" w:rsidRPr="005E23BE" w:rsidRDefault="001A349E" w:rsidP="00E970F4">
      <w:pPr>
        <w:spacing w:before="11"/>
        <w:rPr>
          <w:rFonts w:ascii="Times New Roman" w:eastAsia="Times New Roman" w:hAnsi="Times New Roman" w:cs="Times New Roman"/>
        </w:rPr>
      </w:pPr>
    </w:p>
    <w:p w14:paraId="688D1FE0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A3CC83A" wp14:editId="68DA432B">
                <wp:extent cx="5917565" cy="344170"/>
                <wp:effectExtent l="2540" t="5715" r="4445" b="2540"/>
                <wp:docPr id="38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389" name="Group 38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390" name="Freeform 38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8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392" name="Freeform 38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83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394" name="Freeform 384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79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396" name="Freeform 382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Text Box 3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4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C83C32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8" name="Text Box 3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4"/>
                              <a:ext cx="8148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AA9907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AVVERTENZA PARTICOLARE CHE PRESCRIVA DI TENERE IL MEDICINALE</w:t>
                                </w:r>
                              </w:p>
                              <w:p w14:paraId="41BD5CA9" w14:textId="77777777" w:rsidR="00C97B96" w:rsidRPr="00FC5C5F" w:rsidRDefault="00C97B96">
                                <w:pPr>
                                  <w:spacing w:before="6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FUORI DALLA VISTA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 DALLA PORTATA DEI BAMBINI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3CC83A" id="Group 378" o:spid="_x0000_s1102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LbLgUAAGQbAAAOAAAAZHJzL2Uyb0RvYy54bWzsWW1v2zYQ/j5g/4HQxw2NLVt+E+IUXdoE&#10;A7qtQN0fQEvUCyaJGilHzn79HpKiLNlOu3iOhw3JB+ckHo93x7uHx9P1222ekQcmZMqLpeNeDR3C&#10;ioCHaREvnS+ruzdzh8iKFiHNeMGWziOTztub77+7rkufjXjCs5AJAiGF9Oty6SRVVfqDgQwSllN5&#10;xUtWYDDiIqcVHkU8CAWtIT3PBqPhcDqouQhLwQMmJd6+N4POjZYfRSyofosiySqSLR3oVulfoX/X&#10;6ndwc039WNAySYNGDXqCFjlNCyzainpPK0o2Ij0QlaeB4JJH1VXA8wGPojRg2gZY4w73rLkXfFNq&#10;W2K/jsvWTXDtnp9OFhv8+nAvys/lJ2G0B/mRB79L+GVQl7HfHVfPsWEm6/oXHmI/6abi2vBtJHIl&#10;AiaRrfbvY+tftq1IgJeThTubTCcOCTA29jx31mxAkGCXDqYFyYdm4mLsLsysiTdSezagvllQK9ko&#10;pTa90dCQUP6TIGmIxeaYX9AcGmunkvF8puTsm6g28FwumDoEZk5NiFkXLMZDZISyX9tB/db0HnvX&#10;9N6EJw1H+shdhMh/FiGfE1oyHXhSRYB14gIZZJx4JxhTSQk/zo0fNaONI9kNos5IXUpfIta+GT49&#10;Zzzhu9YVcOJGVveM6wCkDx9lZdI6BKXDOmzUXsGAKM+Q4T++IUMyJc3uxC2Daxl+GJDVkNREb1gj&#10;zkoZWSYtBcE5PhQ0tjxK0KgjCGrHVjGaWF2DbdEoC4pQhZ5DnVcllyoxVlDMJhQkgEkZ9gQv1t7n&#10;NXOaJQRgcR8QhUMAiGsTrSWtlGZqCUWSeuloP6gXOX9gK66Hqr2UxSK70azocmH6rKeVGcYMtYBO&#10;6HZRpWtnQwt+l2aZ3oKsUKrMxtOp9o3kWRqqQaWNFPH6NhPkgSqo13/KGAjrsQFSi1ALSxgNPzR0&#10;RdPM0ODP4FvgiglVhRHSX/PwEWEruDlAcOCBSLj40yE1Do+lI//YUMEckv1cIPcWruep00Y/eJPZ&#10;CA+iO7LujtAigKilUznYeEXeVuaE2pQijROs5GpzC/4OaBulKrq1fkar5gHpr6keAmo0a2GuzWME&#10;Ux8MJyaJ+3h/TjB0Tfzin/a9TWlkksLCyah536LhHv8OD/szsFvHz4GLwCF0OYBDjSgqZICbZ4PD&#10;PW8c917ri376PAMPXZfYDTqOiGBISLtZOx44ogOrk/ExOV1AVBytIOh9AiAioxA4gEWT418FxIZ3&#10;3OXFqphzKiAmJmZPx0Oj0gTAYPR/hcOl0wDl5eEQodmHQx0pL18bTsbPrA7bCTs83CsoWxDYL4wv&#10;AoiedWSnPvRUhJ8bEE192LrDAuJTzjgZEV8rxN2VWbxWiLpaRIr9/ytEXNJ7kDhbmDR+uQrR5C7O&#10;dFuC2KTuV3xIZdssOJixQ8X+nH8XFIFVB1WivvyfGxQP/HHcg603TkbF1zqx00n8Kiy+1on/iWuz&#10;ysQLtM/QATFIsFKZ+RPfon2mLzAdJCDVFgP2yt800kjBbxM0hdg7IXitGhdoMpirT2eqKbP+Vn/N&#10;Vf1UYK2nqzPqW6Rw0Vkx3UlzI+9gRSlMj40oYumoHpLuStj7JVgti7oW9bo2vRdgPHJ+Vtv1Vrdq&#10;3aYx++ymC65UpuECwjRbQJhGC4gz3iouFC3oEx9Ei74udrb8MtEynaMcOBItc9drmtne3F5k7XcA&#10;GwsvHi5t//mZPbqLhcvuJtb05/ApB5TqrunPTupbUfdZc/ntx7GbvwAAAP//AwBQSwMEFAAGAAgA&#10;AAAhAMEL4P3cAAAABAEAAA8AAABkcnMvZG93bnJldi54bWxMj0FrwkAQhe8F/8Mygre6idZSYzYi&#10;YnuSQrVQvI3ZMQlmZ0N2TeK/77aX9jLweI/3vknXg6lFR62rLCuIpxEI4tzqigsFn8fXxxcQziNr&#10;rC2Tgjs5WGejhxQTbXv+oO7gCxFK2CWooPS+SaR0eUkG3dQ2xMG72NagD7ItpG6xD+WmlrMoepYG&#10;Kw4LJTa0LSm/Hm5GwVuP/WYe77r99bK9n46L9699TEpNxsNmBcLT4P/C8IMf0CELTGd7Y+1ErSA8&#10;4n9v8JbzeAnirGDxNAOZpfI/fPYNAAD//wMAUEsBAi0AFAAGAAgAAAAhALaDOJL+AAAA4QEAABMA&#10;AAAAAAAAAAAAAAAAAAAAAFtDb250ZW50X1R5cGVzXS54bWxQSwECLQAUAAYACAAAACEAOP0h/9YA&#10;AACUAQAACwAAAAAAAAAAAAAAAAAvAQAAX3JlbHMvLnJlbHNQSwECLQAUAAYACAAAACEAgmty2y4F&#10;AABkGwAADgAAAAAAAAAAAAAAAAAuAgAAZHJzL2Uyb0RvYy54bWxQSwECLQAUAAYACAAAACEAwQvg&#10;/dwAAAAEAQAADwAAAAAAAAAAAAAAAACIBwAAZHJzL2Rvd25yZXYueG1sUEsFBgAAAAAEAAQA8wAA&#10;AJEIAAAAAA==&#10;">
                <v:group id="Group 387" o:spid="_x0000_s1103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88" o:spid="_x0000_s1104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MJdwgAAANwAAAAPAAAAZHJzL2Rvd25yZXYueG1sRE/LasJA&#10;FN0X/IfhCu6aSVsVTR1DEQoiWPFB17eZ2yQ0cydmJg//vrMQXB7Oe5UOphIdNa60rOAlikEQZ1aX&#10;nCu4nD+fFyCcR9ZYWSYFN3KQrkdPK0y07flI3cnnIoSwS1BB4X2dSOmyggy6yNbEgfu1jUEfYJNL&#10;3WAfwk0lX+N4Lg2WHBoKrGlTUPZ3ao2Cw7D7qdAsF/153l6n5f77a4ZGqcl4+HgH4WnwD/HdvdUK&#10;3pZhfjgTjoBc/wMAAP//AwBQSwECLQAUAAYACAAAACEA2+H2y+4AAACFAQAAEwAAAAAAAAAAAAAA&#10;AAAAAAAAW0NvbnRlbnRfVHlwZXNdLnhtbFBLAQItABQABgAIAAAAIQBa9CxbvwAAABUBAAALAAAA&#10;AAAAAAAAAAAAAB8BAABfcmVscy8ucmVsc1BLAQItABQABgAIAAAAIQB5kMJdwgAAANw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v:group id="Group 385" o:spid="_x0000_s1105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86" o:spid="_x0000_s1106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k5oxQAAANwAAAAPAAAAZHJzL2Rvd25yZXYueG1sRI9Lb8Iw&#10;EITvSPwHa5F6A4dUqkrAIKAP9QAHHuK8ipc4EK+j2A1pf32NVInjaGa+0cwWna1ES40vHSsYjxIQ&#10;xLnTJRcKjoeP4SsIH5A1Vo5JwQ95WMz7vRlm2t14R+0+FCJC2GeowIRQZ1L63JBFP3I1cfTOrrEY&#10;omwKqRu8RbitZJokL9JiyXHBYE1rQ/l1/20VLN8v5vppNr9bvzr5SVud3lpOlXoadMspiEBdeIT/&#10;219awfMkhfuZeATk/A8AAP//AwBQSwECLQAUAAYACAAAACEA2+H2y+4AAACFAQAAEwAAAAAAAAAA&#10;AAAAAAAAAAAAW0NvbnRlbnRfVHlwZXNdLnhtbFBLAQItABQABgAIAAAAIQBa9CxbvwAAABUBAAAL&#10;AAAAAAAAAAAAAAAAAB8BAABfcmVscy8ucmVsc1BLAQItABQABgAIAAAAIQApzk5oxQAAANwAAAAP&#10;AAAAAAAAAAAAAAAAAAcCAABkcnMvZG93bnJldi54bWxQSwUGAAAAAAMAAwC3AAAA+QIAAAAA&#10;" path="m,l,520e" filled="f" strokeweight=".58pt">
                    <v:path arrowok="t" o:connecttype="custom" o:connectlocs="0,11;0,531" o:connectangles="0,0"/>
                  </v:shape>
                </v:group>
                <v:group id="Group 383" o:spid="_x0000_s1107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84" o:spid="_x0000_s1108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8RexQAAANwAAAAPAAAAZHJzL2Rvd25yZXYueG1sRI9Ba8JA&#10;FITvBf/D8gRvzaatSkxdpRQKItRiIp6f2dckNPs2za4m/vuuIPQ4zMw3zHI9mEZcqHO1ZQVPUQyC&#10;uLC65lLBIf94TEA4j6yxsUwKruRgvRo9LDHVtuc9XTJfigBhl6KCyvs2ldIVFRl0kW2Jg/dtO4M+&#10;yK6UusM+wE0jn+N4Lg3WHBYqbOm9ouInOxsFX8P21KBZJH0+P/9O68/jboZGqcl4eHsF4Wnw/+F7&#10;e6MVvCymcDsTjoBc/QEAAP//AwBQSwECLQAUAAYACAAAACEA2+H2y+4AAACFAQAAEwAAAAAAAAAA&#10;AAAAAAAAAAAAW0NvbnRlbnRfVHlwZXNdLnhtbFBLAQItABQABgAIAAAAIQBa9CxbvwAAABUBAAAL&#10;AAAAAAAAAAAAAAAAAB8BAABfcmVscy8ucmVsc1BLAQItABQABgAIAAAAIQAGq8RexQAAANw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379" o:spid="_x0000_s1109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82" o:spid="_x0000_s1110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UhrxQAAANwAAAAPAAAAZHJzL2Rvd25yZXYueG1sRI9Lb8Iw&#10;EITvSP0P1lbiBk6phErAoPQpDvTAQ5xX8RKHxOsoNiHtr8dIlXoczcw3msWqt7XoqPWlYwVP4wQE&#10;ce50yYWCw/5z9ALCB2SNtWNS8EMeVsuHwQJT7a68pW4XChEh7FNUYEJoUil9bsiiH7uGOHon11oM&#10;UbaF1C1eI9zWcpIkU2mx5LhgsKE3Q3m1u1gF2cfZVF9m8/vtX49+1tXH944nSg0f+2wOIlAf/sN/&#10;7bVW8Dybwv1MPAJyeQMAAP//AwBQSwECLQAUAAYACAAAACEA2+H2y+4AAACFAQAAEwAAAAAAAAAA&#10;AAAAAAAAAAAAW0NvbnRlbnRfVHlwZXNdLnhtbFBLAQItABQABgAIAAAAIQBa9CxbvwAAABUBAAAL&#10;AAAAAAAAAAAAAAAAAB8BAABfcmVscy8ucmVsc1BLAQItABQABgAIAAAAIQBW9UhrxQAAANwAAAAP&#10;AAAAAAAAAAAAAAAAAAcCAABkcnMvZG93bnJldi54bWxQSwUGAAAAAAMAAwC3AAAA+QIAAAAA&#10;" path="m,l,520e" filled="f" strokeweight=".58pt">
                    <v:path arrowok="t" o:connecttype="custom" o:connectlocs="0,11;0,531" o:connectangles="0,0"/>
                  </v:shape>
                  <v:shape id="Text Box 381" o:spid="_x0000_s1111" type="#_x0000_t202" style="position:absolute;left:119;top:44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L9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Cr+TL9xQAAANwAAAAP&#10;AAAAAAAAAAAAAAAAAAcCAABkcnMvZG93bnJldi54bWxQSwUGAAAAAAMAAwC3AAAA+QIAAAAA&#10;" filled="f" stroked="f">
                    <v:textbox inset="0,0,0,0">
                      <w:txbxContent>
                        <w:p w14:paraId="59C83C32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380" o:spid="_x0000_s1112" type="#_x0000_t202" style="position:absolute;left:685;top:44;width:814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aP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2mamj8MAAADcAAAADwAA&#10;AAAAAAAAAAAAAAAHAgAAZHJzL2Rvd25yZXYueG1sUEsFBgAAAAADAAMAtwAAAPcCAAAAAA==&#10;" filled="f" stroked="f">
                    <v:textbox inset="0,0,0,0">
                      <w:txbxContent>
                        <w:p w14:paraId="0EAA9907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AVVERTENZA PARTICOLARE CHE PRESCRIVA DI TENERE IL MEDICINALE</w:t>
                          </w:r>
                        </w:p>
                        <w:p w14:paraId="41BD5CA9" w14:textId="77777777" w:rsidR="00C97B96" w:rsidRPr="00FC5C5F" w:rsidRDefault="00C97B96">
                          <w:pPr>
                            <w:spacing w:before="6" w:line="249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FUORI DALLA VISTA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 DALLA PORTATA DEI BAMBINI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90CCE5D" w14:textId="77777777" w:rsidR="001A349E" w:rsidRPr="005E23BE" w:rsidRDefault="001A349E" w:rsidP="00E970F4">
      <w:pPr>
        <w:spacing w:before="8"/>
        <w:rPr>
          <w:rFonts w:ascii="Times New Roman" w:eastAsia="Times New Roman" w:hAnsi="Times New Roman" w:cs="Times New Roman"/>
        </w:rPr>
      </w:pPr>
    </w:p>
    <w:p w14:paraId="4B556E2C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Tenere fuori dalla vista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dalla portata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dei bambini.</w:t>
      </w:r>
    </w:p>
    <w:p w14:paraId="27706427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DBF01AA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43AF93E6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84FAA41" wp14:editId="43434D17">
                <wp:extent cx="5904230" cy="170815"/>
                <wp:effectExtent l="11430" t="7620" r="8890" b="12065"/>
                <wp:docPr id="387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A2FA6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7.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ALTRA(E) AVVERTENZA(E)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1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PARTICOLARE(I), SE 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4FAA41" id="Text Box 615" o:spid="_x0000_s1113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8KNDgIAAPoDAAAOAAAAZHJzL2Uyb0RvYy54bWysU9tu2zAMfR+wfxD0vthJ1zQ1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5e529XF+SS5Fte5ZvlZUohitNrhz58UNCzaJQcaagJXRwffIjViOIUEpNZuNfGpMEay4aS&#10;X12s11NfYHQdnTHMY1vtDbKjiNJIa87rX4b1OpBAje5LvjkHiSKy8d7WKUsQ2kw2VWLsTE9kZOIm&#10;jNXIdE3dXccMka4K6iciDGESJH0gMjrAX5wNJMaS+58HgYoz89ES6VG5JwNPRnUyhJX0tOSBs8nc&#10;h0nhB4e67Qh5GquFWxpMoxNnz1XM9ZLAEpXzZ4gKfnlOUc9fdvcb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Dn+8KN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330A2FA6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7.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ALTRA(E) AVVERTENZA(E)</w:t>
                      </w:r>
                      <w:r w:rsidRPr="00FC5C5F">
                        <w:rPr>
                          <w:rFonts w:ascii="Times New Roman"/>
                          <w:b/>
                          <w:spacing w:val="1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PARTICOLARE(I), SE 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C9C0C9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F5BDE0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358238EE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7F13E28" wp14:editId="4CEA2CFE">
                <wp:extent cx="5904230" cy="172720"/>
                <wp:effectExtent l="11430" t="10795" r="8890" b="6985"/>
                <wp:docPr id="386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518A6B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 DI SCADENZA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F13E28" id="Text Box 614" o:spid="_x0000_s1114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m5DgIAAPoDAAAOAAAAZHJzL2Uyb0RvYy54bWysU9uO0zAQfUfiHyy/07RdaJeo6Wrpsghp&#10;uUgLH+DYTmLheMzYbVK+nrHTdlfwhsiDNc6Mj+ecOd7cjL1lB43BgKv4YjbnTDsJyri24t+/3b+6&#10;5ixE4ZSw4HTFjzrwm+3LF5vBl3oJHVilkRGIC+XgK97F6MuiCLLTvQgz8NpRsgHsRaQttoVCMRB6&#10;b4vlfL4qBkDlEaQOgf7eTUm+zfhNo2X80jRBR2YrTr3FvGJe67QW240oWxS+M/LUhviHLnphHF16&#10;gboTUbA9mr+geiMRAjRxJqEvoGmM1JkDsVnM/2Dz2AmvMxcSJ/iLTOH/wcrPh0f/FVkc38FIA8wk&#10;gn8A+SMwB7tOuFbfIsLQaaHo4kWSrBh8KE9Hk9ShDAmkHj6BoiGLfYQMNDbYJ1WIJyN0GsDxIroe&#10;I5P0883b+evlFaUk5Rbr5XqZp1KI8nzaY4gfNPQsBRVHGmpGF4eHEFM3ojyXpMsc3Btr82CtY0PF&#10;11er1cQLrFEpmcoCtvXOIjuIZI38ZWqUeV7Wm0gGtaav+PWlSJRJjfdO5VuiMHaKqRPrTvIkRSZt&#10;4liPzKiKT8ySXDWoIwmGMBmSHhAFHeAvzgYyY8XDz71AzZn96Ej05NxzgOegPgfCSTpa8cjZFO7i&#10;5PC9R9N2hDyN1cEtDaYxWbOnLk79ksGylKfHkBz8fJ+rnp7s9jcAAAD//wMAUEsDBBQABgAIAAAA&#10;IQAJYRHP2wAAAAQBAAAPAAAAZHJzL2Rvd25yZXYueG1sTI9BS8NAEIXvgv9hGcGb3TRINTGbIoLg&#10;QahWL96myTQJzc6G7G6a9tc7etHLg+EN732vWM+2VxONvnNsYLlIQBFXru64MfD58XxzD8oH5Bp7&#10;x2TgRB7W5eVFgXntjvxO0zY0SkLY52igDWHItfZVSxb9wg3E4u3daDHIOTa6HvEo4bbXaZKstMWO&#10;paHFgZ5aqg7baA3EGL82WUI6npeveH6bbk+b1Ysx11fz4wOoQHP4e4YffEGHUph2LnLtVW9AhoRf&#10;FS9LM5mxM5DepaDLQv+HL78BAAD//wMAUEsBAi0AFAAGAAgAAAAhALaDOJL+AAAA4QEAABMAAAAA&#10;AAAAAAAAAAAAAAAAAFtDb250ZW50X1R5cGVzXS54bWxQSwECLQAUAAYACAAAACEAOP0h/9YAAACU&#10;AQAACwAAAAAAAAAAAAAAAAAvAQAAX3JlbHMvLnJlbHNQSwECLQAUAAYACAAAACEAkX7puQ4CAAD6&#10;AwAADgAAAAAAAAAAAAAAAAAuAgAAZHJzL2Uyb0RvYy54bWxQSwECLQAUAAYACAAAACEACWERz9sA&#10;AAAEAQAADwAAAAAAAAAAAAAAAABoBAAAZHJzL2Rvd25yZXYueG1sUEsFBgAAAAAEAAQA8wAAAHAF&#10;AAAAAA==&#10;" filled="f" strokeweight=".58pt">
                <v:textbox inset="0,0,0,0">
                  <w:txbxContent>
                    <w:p w14:paraId="38518A6B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 DI SCADENZA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CED45B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1CB5955B" w14:textId="77777777" w:rsidR="001A349E" w:rsidRDefault="004A33D5" w:rsidP="00FC5C5F">
      <w:pPr>
        <w:pStyle w:val="BodyText"/>
        <w:spacing w:before="72"/>
        <w:ind w:left="0"/>
      </w:pPr>
      <w:proofErr w:type="spellStart"/>
      <w:r>
        <w:t>Scad</w:t>
      </w:r>
      <w:proofErr w:type="spellEnd"/>
      <w:r>
        <w:t>.</w:t>
      </w:r>
    </w:p>
    <w:p w14:paraId="7D2F85EB" w14:textId="644657F0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A8746B" w14:textId="5C133F1C" w:rsidR="00D5475E" w:rsidRDefault="00D5475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6904E3" w14:textId="3D9ADE5B" w:rsidR="00D5475E" w:rsidRDefault="00D5475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13015" w14:textId="77777777" w:rsidR="00D5475E" w:rsidRDefault="00D5475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317B9D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3C5FF799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4ECCE969" wp14:editId="26233285">
                <wp:extent cx="5904230" cy="172720"/>
                <wp:effectExtent l="11430" t="5715" r="8890" b="12065"/>
                <wp:docPr id="385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41F57E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PRECAUZIONI PARTICOLARI PER LA CONSERVAZIONE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CCE969" id="Text Box 613" o:spid="_x0000_s1115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PsDgIAAPoDAAAOAAAAZHJzL2Uyb0RvYy54bWysU9uO0zAQfUfiHyy/07RZaJeo6Wrpsghp&#10;uUgLH+A4TmLheMzYbVK+nrGTdlfwhsiDNc6Mj+ecOd7ejL1hR4Vegy35arHkTFkJtbZtyb9/u391&#10;zZkPwtbCgFUlPynPb3YvX2wHV6gcOjC1QkYg1heDK3kXgiuyzMtO9cIvwClLyQawF4G22GY1ioHQ&#10;e5Ply+U6GwBrhyCV9/T3bkryXcJvGiXDl6bxKjBTcuotpBXTWsU1221F0aJwnZZzG+IfuuiFtnTp&#10;BepOBMEOqP+C6rVE8NCEhYQ+g6bRUiUOxGa1/IPNYyecSlxIHO8uMvn/Bys/Hx/dV2RhfAcjDTCR&#10;8O4B5A/PLOw7YVt1iwhDp0RNF6+iZNngfDEfjVL7wkeQavgENQ1ZHAIkoLHBPqpCPBmh0wBOF9HV&#10;GJikn2/eLl/nV5SSlFtt8k2eppKJ4nzaoQ8fFPQsBiVHGmpCF8cHH2I3ojiXxMss3Gtj0mCNZUPJ&#10;N1fr9cQLjK5jMpZ5bKu9QXYU0RrpS9Qo87ys14EManRf8utLkSiiGu9tnW4JQpsppk6MneWJikza&#10;hLEama5LnifxolwV1CcSDGEyJD0gCjrAX5wNZMaS+58HgYoz89GS6NG55wDPQXUOhJV0tOSBsync&#10;h8nhB4e67Qh5GquFWxpMo5NmT13M/ZLBkpTzY4gOfr5PVU9PdvcbAAD//wMAUEsDBBQABgAIAAAA&#10;IQAJYRHP2wAAAAQBAAAPAAAAZHJzL2Rvd25yZXYueG1sTI9BS8NAEIXvgv9hGcGb3TRINTGbIoLg&#10;QahWL96myTQJzc6G7G6a9tc7etHLg+EN732vWM+2VxONvnNsYLlIQBFXru64MfD58XxzD8oH5Bp7&#10;x2TgRB7W5eVFgXntjvxO0zY0SkLY52igDWHItfZVSxb9wg3E4u3daDHIOTa6HvEo4bbXaZKstMWO&#10;paHFgZ5aqg7baA3EGL82WUI6npeveH6bbk+b1Ysx11fz4wOoQHP4e4YffEGHUph2LnLtVW9AhoRf&#10;FS9LM5mxM5DepaDLQv+HL78BAAD//wMAUEsBAi0AFAAGAAgAAAAhALaDOJL+AAAA4QEAABMAAAAA&#10;AAAAAAAAAAAAAAAAAFtDb250ZW50X1R5cGVzXS54bWxQSwECLQAUAAYACAAAACEAOP0h/9YAAACU&#10;AQAACwAAAAAAAAAAAAAAAAAvAQAAX3JlbHMvLnJlbHNQSwECLQAUAAYACAAAACEAIoxD7A4CAAD6&#10;AwAADgAAAAAAAAAAAAAAAAAuAgAAZHJzL2Uyb0RvYy54bWxQSwECLQAUAAYACAAAACEACWERz9sA&#10;AAAEAQAADwAAAAAAAAAAAAAAAABoBAAAZHJzL2Rvd25yZXYueG1sUEsFBgAAAAAEAAQA8wAAAHAF&#10;AAAAAA==&#10;" filled="f" strokeweight=".58pt">
                <v:textbox inset="0,0,0,0">
                  <w:txbxContent>
                    <w:p w14:paraId="1E41F57E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9.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PRECAUZIONI PARTICOLARI PER LA CONSERVAZIONE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AA7FF3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FB5F2C" w14:textId="77777777" w:rsidR="00F22CBB" w:rsidRPr="00FC5C5F" w:rsidRDefault="00F22CBB" w:rsidP="00E970F4">
      <w:pPr>
        <w:rPr>
          <w:rFonts w:ascii="Times New Roman" w:eastAsia="Times New Roman" w:hAnsi="Times New Roman"/>
          <w:lang w:val="it-IT"/>
        </w:rPr>
      </w:pPr>
      <w:r w:rsidRPr="005E23BE">
        <w:rPr>
          <w:rFonts w:ascii="Times New Roman" w:eastAsia="Times New Roman" w:hAnsi="Times New Roman"/>
          <w:highlight w:val="lightGray"/>
          <w:lang w:val="it-IT"/>
        </w:rPr>
        <w:t>Questo medicinale non richiede alcuna temperatura particolare di conservazione.</w:t>
      </w:r>
    </w:p>
    <w:p w14:paraId="797F0947" w14:textId="77777777" w:rsidR="00F22CBB" w:rsidRPr="00FC5C5F" w:rsidRDefault="008056B7" w:rsidP="00E970F4">
      <w:pPr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lang w:val="it-IT"/>
        </w:rPr>
        <w:t>Conservare nella confezione originale per proteggere dall’umidità</w:t>
      </w:r>
      <w:r w:rsidR="00F22CBB" w:rsidRPr="00FC5C5F">
        <w:rPr>
          <w:rFonts w:ascii="Times New Roman" w:eastAsia="Times New Roman" w:hAnsi="Times New Roman"/>
          <w:lang w:val="it-IT"/>
        </w:rPr>
        <w:t>.</w:t>
      </w:r>
    </w:p>
    <w:p w14:paraId="1993D105" w14:textId="036B06EF" w:rsidR="001A349E" w:rsidRDefault="001A349E" w:rsidP="00E970F4">
      <w:pPr>
        <w:spacing w:before="11"/>
        <w:rPr>
          <w:rFonts w:ascii="Times New Roman" w:eastAsia="Times New Roman" w:hAnsi="Times New Roman"/>
          <w:lang w:val="it-IT"/>
        </w:rPr>
      </w:pPr>
    </w:p>
    <w:p w14:paraId="3BF5A4BD" w14:textId="77777777" w:rsidR="00D5475E" w:rsidRPr="00FC5C5F" w:rsidRDefault="00D5475E" w:rsidP="00E970F4">
      <w:pPr>
        <w:spacing w:before="11"/>
        <w:rPr>
          <w:rFonts w:ascii="Times New Roman" w:eastAsia="Times New Roman" w:hAnsi="Times New Roman"/>
          <w:lang w:val="it-IT"/>
        </w:rPr>
      </w:pPr>
    </w:p>
    <w:p w14:paraId="56C679C4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F55D5D5" wp14:editId="0AF92B18">
                <wp:extent cx="5904230" cy="502920"/>
                <wp:effectExtent l="11430" t="13970" r="8890" b="6985"/>
                <wp:docPr id="384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29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9A03F2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5" w:line="245" w:lineRule="auto"/>
                              <w:ind w:left="668" w:right="249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10.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PRECAUZIONI PARTICOLARI PER LO SMALTIMENTO DEL MEDICINALE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NON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27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UTILIZZATO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DEI RIFIUTI DERIVATI DA TALE MEDICINALE, SE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27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55D5D5" id="Text Box 612" o:spid="_x0000_s1116" type="#_x0000_t202" style="width:464.9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+RDwIAAPoDAAAOAAAAZHJzL2Uyb0RvYy54bWysU9tu2zAMfR+wfxD0vthx16w14hRdug4D&#10;ugvQ7QNkWbaFyaJGKbGzry8lJ2mxvQ3Tg0CJ1CF5eLS+mQbD9gq9Blvx5SLnTFkJjbZdxX98v39z&#10;xZkPwjbCgFUVPyjPbzavX61HV6oCejCNQkYg1pejq3gfgiuzzMteDcIvwClLzhZwEIGO2GUNipHQ&#10;B5MVeb7KRsDGIUjlPd3ezU6+Sfhtq2T42rZeBWYqTrWFtGPa67hnm7UoOxSu1/JYhviHKgahLSU9&#10;Q92JINgO9V9Qg5YIHtqwkDBk0LZaqtQDdbPM/+jmsRdOpV6IHO/ONPn/Byu/7B/dN2Rheg8TDTA1&#10;4d0DyJ+eWdj2wnbqFhHGXomGEi8jZdnofHl8Gqn2pY8g9fgZGhqy2AVIQFOLQ2SF+mSETgM4nElX&#10;U2CSLi+v87fFBbkk+S7z4rpIU8lEeXrt0IePCgYWjYojDTWhi/2DD7EaUZ5CYjIL99qYNFhj2Vjx&#10;dxer1dwXGN1EZwzz2NVbg2wvojTSSq2R52XYoAMJ1Oih4lfnIFFGNj7YJmUJQpvZpkqMPdITGZm5&#10;CVM9Md1UvChihkhXDc2BCEOYBUkfiIwe8DdnI4mx4v7XTqDizHyyRHpU7snAk1GfDGElPa144Gw2&#10;t2FW+M6h7npCnsdq4ZYG0+rE2XMVx3pJYInK42eICn55TlHPX3bzBAAA//8DAFBLAwQUAAYACAAA&#10;ACEAS63KW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Nwl6Wgy0L/hy+/AQAA//8DAFBLAQItABQABgAIAAAAIQC2gziS/gAAAOEBAAATAAAA&#10;AAAAAAAAAAAAAAAAAABbQ29udGVudF9UeXBlc10ueG1sUEsBAi0AFAAGAAgAAAAhADj9If/WAAAA&#10;lAEAAAsAAAAAAAAAAAAAAAAALwEAAF9yZWxzLy5yZWxzUEsBAi0AFAAGAAgAAAAhANcxL5EPAgAA&#10;+gMAAA4AAAAAAAAAAAAAAAAALgIAAGRycy9lMm9Eb2MueG1sUEsBAi0AFAAGAAgAAAAhAEutylvb&#10;AAAABAEAAA8AAAAAAAAAAAAAAAAAaQQAAGRycy9kb3ducmV2LnhtbFBLBQYAAAAABAAEAPMAAABx&#10;BQAAAAA=&#10;" filled="f" strokeweight=".58pt">
                <v:textbox inset="0,0,0,0">
                  <w:txbxContent>
                    <w:p w14:paraId="649A03F2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5" w:line="245" w:lineRule="auto"/>
                        <w:ind w:left="668" w:right="249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10.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PRECAUZIONI PARTICOLARI PER LO SMALTIMENTO DEL MEDICINALE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NON</w:t>
                      </w:r>
                      <w:r w:rsidRPr="00FC5C5F">
                        <w:rPr>
                          <w:rFonts w:ascii="Times New Roman"/>
                          <w:b/>
                          <w:spacing w:val="27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UTILIZZATO 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O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DEI RIFIUTI DERIVATI DA TALE MEDICINALE, SE</w:t>
                      </w:r>
                      <w:r w:rsidRPr="00FC5C5F">
                        <w:rPr>
                          <w:rFonts w:ascii="Times New Roman"/>
                          <w:b/>
                          <w:spacing w:val="27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72996" w14:textId="77777777" w:rsidR="001A349E" w:rsidRPr="00FC5C5F" w:rsidRDefault="001A349E" w:rsidP="00E970F4">
      <w:pPr>
        <w:spacing w:before="2"/>
        <w:rPr>
          <w:rFonts w:ascii="Times New Roman" w:eastAsia="Times New Roman" w:hAnsi="Times New Roman" w:cs="Times New Roman"/>
        </w:rPr>
      </w:pPr>
    </w:p>
    <w:p w14:paraId="1D8D60FD" w14:textId="77777777" w:rsidR="00607952" w:rsidRPr="00FC5C5F" w:rsidRDefault="00607952" w:rsidP="00E970F4">
      <w:pPr>
        <w:spacing w:before="2"/>
        <w:rPr>
          <w:rFonts w:ascii="Times New Roman" w:eastAsia="Times New Roman" w:hAnsi="Times New Roman" w:cs="Times New Roman"/>
        </w:rPr>
      </w:pPr>
    </w:p>
    <w:p w14:paraId="46733A01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3F6DB9D" wp14:editId="0053C9BD">
                <wp:extent cx="5904230" cy="337185"/>
                <wp:effectExtent l="11430" t="13970" r="8890" b="10795"/>
                <wp:docPr id="383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371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6C5F84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 w:line="248" w:lineRule="auto"/>
                              <w:ind w:left="668" w:right="1984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11.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NOME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INDIRIZZO DEL TITOLARE DELL’AUTORIZZAZIONE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4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>ALL’IMMISSIONE IN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6DB9D" id="Text Box 611" o:spid="_x0000_s1117" type="#_x0000_t202" style="width:464.9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A4DwIAAPoDAAAOAAAAZHJzL2Uyb0RvYy54bWysU9tu2zAMfR+wfxD0vjiXNc2M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V69m79drsglybdaXS82VymFyM+vHfrwUUHHolFwpKEmdHF88CFWI/JzSExm4V4bkwZrLOsL&#10;fr1ar8e+wOgqOmOYx6bcG2RHEaWR1pTXvwzrdCCBGt0VfHMJEnlk44OtUpYgtBltqsTYiZ7IyMhN&#10;GMqB6argy1XMEOkqoToRYQijIOkDkdEC/uasJzEW3P86CFScmU+WSI/KPRt4NsqzIaykpwUPnI3m&#10;PowKPzjUTUvI41gt3NJgap04e65iqpcElqicPkNU8Mtzinr+srsnAAAA//8DAFBLAwQUAAYACAAA&#10;ACEAoYpNS9sAAAAEAQAADwAAAGRycy9kb3ducmV2LnhtbEyPQUvDQBCF74L/YRnBm92kajExmyKC&#10;4EGorV68TZMxCWZnQ3Y3TfvrHb3o5cHwhve+V6xn26uJRt85NpAuElDElas7bgy8vz1d3YHyAbnG&#10;3jEZOJKHdXl+VmBeuwNvadqFRkkI+xwNtCEMuda+asmiX7iBWLxPN1oMco6Nrkc8SLjt9TJJVtpi&#10;x9LQ4kCPLVVfu2gNxBg/NllCOp7SFzy9TjfHzerZmMuL+eEeVKA5/D3DD76gQylMexe59qo3IEPC&#10;r4qXLTOZsTdwe52CLgv9H778BgAA//8DAFBLAQItABQABgAIAAAAIQC2gziS/gAAAOEBAAATAAAA&#10;AAAAAAAAAAAAAAAAAABbQ29udGVudF9UeXBlc10ueG1sUEsBAi0AFAAGAAgAAAAhADj9If/WAAAA&#10;lAEAAAsAAAAAAAAAAAAAAAAALwEAAF9yZWxzLy5yZWxzUEsBAi0AFAAGAAgAAAAhADEpQDgPAgAA&#10;+gMAAA4AAAAAAAAAAAAAAAAALgIAAGRycy9lMm9Eb2MueG1sUEsBAi0AFAAGAAgAAAAhAKGKTUvb&#10;AAAABAEAAA8AAAAAAAAAAAAAAAAAaQQAAGRycy9kb3ducmV2LnhtbFBLBQYAAAAABAAEAPMAAABx&#10;BQAAAAA=&#10;" filled="f" strokeweight=".58pt">
                <v:textbox inset="0,0,0,0">
                  <w:txbxContent>
                    <w:p w14:paraId="376C5F84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 w:line="248" w:lineRule="auto"/>
                        <w:ind w:left="668" w:right="1984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11.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NOME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INDIRIZZO DEL TITOLARE DELL’AUTORIZZAZIONE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4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>ALL’IMMISSIONE IN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852263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07850AA2" w14:textId="77777777" w:rsidR="00F22CBB" w:rsidRPr="00F22CBB" w:rsidRDefault="00F22CBB" w:rsidP="00E970F4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en-GB"/>
        </w:rPr>
      </w:pPr>
      <w:r w:rsidRPr="00F22CBB">
        <w:rPr>
          <w:rFonts w:ascii="Times New Roman" w:eastAsia="TimesNewRoman" w:hAnsi="Times New Roman" w:cs="Times New Roman"/>
          <w:color w:val="000000"/>
          <w:lang w:val="en-GB"/>
        </w:rPr>
        <w:t>Accord Healthcare S.L.U.</w:t>
      </w:r>
    </w:p>
    <w:p w14:paraId="15F59417" w14:textId="77777777" w:rsidR="00F22CBB" w:rsidRPr="00FC5C5F" w:rsidRDefault="00F22CBB" w:rsidP="00E970F4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es-ES_tradnl"/>
        </w:rPr>
      </w:pPr>
      <w:r w:rsidRPr="00FC5C5F">
        <w:rPr>
          <w:rFonts w:ascii="Times New Roman" w:eastAsia="TimesNewRoman" w:hAnsi="Times New Roman" w:cs="Times New Roman"/>
          <w:color w:val="000000"/>
          <w:lang w:val="es-ES_tradnl"/>
        </w:rPr>
        <w:t xml:space="preserve">World Trade Center, Moll de Barcelona s/n, Edifici Est, 6a Planta, </w:t>
      </w:r>
    </w:p>
    <w:p w14:paraId="392455AB" w14:textId="32FDB018" w:rsidR="0023290B" w:rsidRDefault="0023290B" w:rsidP="00E970F4">
      <w:pPr>
        <w:widowControl/>
        <w:tabs>
          <w:tab w:val="left" w:pos="567"/>
        </w:tabs>
        <w:spacing w:line="260" w:lineRule="exact"/>
        <w:jc w:val="both"/>
        <w:rPr>
          <w:ins w:id="14" w:author="Guido Tajana" w:date="2025-07-07T16:14:00Z" w16du:dateUtc="2025-07-07T14:14:00Z"/>
          <w:rFonts w:ascii="Times New Roman" w:eastAsia="TimesNewRoman" w:hAnsi="Times New Roman" w:cs="Times New Roman"/>
          <w:color w:val="000000"/>
          <w:lang w:val="es-ES_tradnl"/>
        </w:rPr>
      </w:pPr>
      <w:ins w:id="15" w:author="Guido Tajana" w:date="2025-07-07T16:14:00Z" w16du:dateUtc="2025-07-07T14:14:00Z">
        <w:r>
          <w:rPr>
            <w:rFonts w:ascii="Times New Roman" w:eastAsia="TimesNewRoman" w:hAnsi="Times New Roman" w:cs="Times New Roman"/>
            <w:color w:val="000000"/>
            <w:lang w:val="es-ES_tradnl"/>
          </w:rPr>
          <w:t>08039, Barcellona</w:t>
        </w:r>
      </w:ins>
    </w:p>
    <w:p w14:paraId="093EE26B" w14:textId="565294D3" w:rsidR="00F22CBB" w:rsidRPr="00FC5C5F" w:rsidDel="0023290B" w:rsidRDefault="00F22CBB" w:rsidP="00E970F4">
      <w:pPr>
        <w:widowControl/>
        <w:tabs>
          <w:tab w:val="left" w:pos="567"/>
        </w:tabs>
        <w:spacing w:line="260" w:lineRule="exact"/>
        <w:jc w:val="both"/>
        <w:rPr>
          <w:del w:id="16" w:author="Guido Tajana" w:date="2025-07-07T16:14:00Z" w16du:dateUtc="2025-07-07T14:14:00Z"/>
          <w:rFonts w:ascii="Times New Roman" w:eastAsia="TimesNewRoman" w:hAnsi="Times New Roman" w:cs="Times New Roman"/>
          <w:color w:val="000000"/>
          <w:lang w:val="es-ES_tradnl"/>
        </w:rPr>
      </w:pPr>
      <w:del w:id="17" w:author="Guido Tajana" w:date="2025-07-07T16:14:00Z" w16du:dateUtc="2025-07-07T14:14:00Z">
        <w:r w:rsidRPr="00FC5C5F" w:rsidDel="0023290B">
          <w:rPr>
            <w:rFonts w:ascii="Times New Roman" w:eastAsia="TimesNewRoman" w:hAnsi="Times New Roman" w:cs="Times New Roman"/>
            <w:color w:val="000000"/>
            <w:lang w:val="es-ES_tradnl"/>
          </w:rPr>
          <w:delText>Barce</w:delText>
        </w:r>
        <w:r w:rsidDel="0023290B">
          <w:rPr>
            <w:rFonts w:ascii="Times New Roman" w:eastAsia="TimesNewRoman" w:hAnsi="Times New Roman" w:cs="Times New Roman"/>
            <w:color w:val="000000"/>
            <w:lang w:val="es-ES_tradnl"/>
          </w:rPr>
          <w:delText>l</w:delText>
        </w:r>
        <w:r w:rsidRPr="00FC5C5F" w:rsidDel="0023290B">
          <w:rPr>
            <w:rFonts w:ascii="Times New Roman" w:eastAsia="TimesNewRoman" w:hAnsi="Times New Roman" w:cs="Times New Roman"/>
            <w:color w:val="000000"/>
            <w:lang w:val="es-ES_tradnl"/>
          </w:rPr>
          <w:delText>lona, 08039</w:delText>
        </w:r>
      </w:del>
    </w:p>
    <w:p w14:paraId="4C80CEDB" w14:textId="77777777" w:rsidR="00F22CBB" w:rsidRPr="00F22CBB" w:rsidRDefault="00F22CBB" w:rsidP="00E970F4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en-GB"/>
        </w:rPr>
      </w:pPr>
      <w:r>
        <w:rPr>
          <w:rFonts w:ascii="Times New Roman" w:eastAsia="TimesNewRoman" w:hAnsi="Times New Roman" w:cs="Times New Roman"/>
          <w:color w:val="000000"/>
          <w:lang w:val="en-GB"/>
        </w:rPr>
        <w:t>Spag</w:t>
      </w:r>
      <w:r w:rsidRPr="00F22CBB">
        <w:rPr>
          <w:rFonts w:ascii="Times New Roman" w:eastAsia="TimesNewRoman" w:hAnsi="Times New Roman" w:cs="Times New Roman"/>
          <w:color w:val="000000"/>
          <w:lang w:val="en-GB"/>
        </w:rPr>
        <w:t>n</w:t>
      </w:r>
      <w:r>
        <w:rPr>
          <w:rFonts w:ascii="Times New Roman" w:eastAsia="TimesNewRoman" w:hAnsi="Times New Roman" w:cs="Times New Roman"/>
          <w:color w:val="000000"/>
          <w:lang w:val="en-GB"/>
        </w:rPr>
        <w:t>a</w:t>
      </w:r>
    </w:p>
    <w:p w14:paraId="1B2230B0" w14:textId="5FF084B8" w:rsidR="001A349E" w:rsidRDefault="001A349E" w:rsidP="00FC5C5F">
      <w:pPr>
        <w:pStyle w:val="BodyText"/>
        <w:spacing w:before="1"/>
        <w:ind w:left="0"/>
      </w:pPr>
    </w:p>
    <w:p w14:paraId="248CFB76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4F979EC1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96F17E0" wp14:editId="25F3B968">
                <wp:extent cx="5904230" cy="170815"/>
                <wp:effectExtent l="11430" t="8890" r="8890" b="10795"/>
                <wp:docPr id="382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65111B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12.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>NUMERO(I) DELL’AUTORIZZAZIONE ALL’IMMISSIONE IN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6F17E0" id="Text Box 610" o:spid="_x0000_s1118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FjDwIAAPoDAAAOAAAAZHJzL2Uyb0RvYy54bWysU9tu2zAMfR+wfxD0vthJ2zQz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69zS9XF+SS5Fte55vlVUohitNrhz58UNCzaJQcaagJXRwffIjViOIUEpNZuNfGpMEay4aS&#10;X1+s11NfYHQdnTHMY1vtDbKjiNJIa87rX4b1OpBAje5LvjkHiSKy8d7WKUsQ2kw2VWLsTE9kZOIm&#10;jNXIdF3y1WXMEOmqoH4iwhAmQdIHIqMD/MXZQGIsuf95EKg4Mx8tkR6VezLwZFQnQ1hJT0seOJvM&#10;fZgUfnCo246Qp7FauKXBNDpx9lzFXC8JLFE5f4ao4JfnFPX8ZXe/AQ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zoMxYw8CAAD6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3265111B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12.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>NUMERO(I) DELL’AUTORIZZAZIONE ALL’IMMISSIONE IN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B2377F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7C25EB36" w14:textId="77777777" w:rsidR="00FE4DD3" w:rsidRPr="00FE4DD3" w:rsidRDefault="00FE4DD3" w:rsidP="00FE4DD3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FE4DD3">
        <w:rPr>
          <w:rFonts w:ascii="Times New Roman" w:eastAsia="Times New Roman" w:hAnsi="Times New Roman" w:cs="Times New Roman"/>
          <w:bCs/>
          <w:color w:val="000000"/>
          <w:lang w:val="en-GB"/>
        </w:rPr>
        <w:t>EU/1/24/1847/001</w:t>
      </w:r>
    </w:p>
    <w:p w14:paraId="55BD7F19" w14:textId="77777777" w:rsidR="00FE4DD3" w:rsidRPr="00FE4DD3" w:rsidRDefault="00FE4DD3" w:rsidP="00FE4DD3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FE4DD3">
        <w:rPr>
          <w:rFonts w:ascii="Times New Roman" w:eastAsia="Times New Roman" w:hAnsi="Times New Roman" w:cs="Times New Roman"/>
          <w:bCs/>
          <w:color w:val="000000"/>
          <w:lang w:val="en-GB"/>
        </w:rPr>
        <w:t>EU/1/24/1847/002</w:t>
      </w:r>
    </w:p>
    <w:p w14:paraId="61C1C9B5" w14:textId="77777777" w:rsidR="00FE4DD3" w:rsidRPr="00FE4DD3" w:rsidRDefault="00FE4DD3" w:rsidP="00FE4DD3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FE4DD3">
        <w:rPr>
          <w:rFonts w:ascii="Times New Roman" w:eastAsia="Times New Roman" w:hAnsi="Times New Roman" w:cs="Times New Roman"/>
          <w:bCs/>
          <w:color w:val="000000"/>
          <w:lang w:val="en-GB"/>
        </w:rPr>
        <w:t>EU/1/24/1847/003</w:t>
      </w:r>
    </w:p>
    <w:p w14:paraId="6264069C" w14:textId="77777777" w:rsidR="00FE4DD3" w:rsidRPr="00FE4DD3" w:rsidRDefault="00FE4DD3" w:rsidP="00FE4DD3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FE4DD3">
        <w:rPr>
          <w:rFonts w:ascii="Times New Roman" w:eastAsia="Times New Roman" w:hAnsi="Times New Roman" w:cs="Times New Roman"/>
          <w:bCs/>
          <w:color w:val="000000"/>
          <w:lang w:val="en-GB"/>
        </w:rPr>
        <w:t>EU/1/24/1847/004</w:t>
      </w:r>
    </w:p>
    <w:p w14:paraId="0793E69E" w14:textId="77777777" w:rsidR="001A349E" w:rsidRDefault="001A349E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5002F6AB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1CBDCB99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AF5EB01" wp14:editId="47458D6F">
                <wp:extent cx="5904230" cy="172720"/>
                <wp:effectExtent l="11430" t="5715" r="8890" b="12065"/>
                <wp:docPr id="374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5C2351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NUMERO DI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LOTTO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F5EB01" id="Text Box 609" o:spid="_x0000_s1119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lhEAIAAPoDAAAOAAAAZHJzL2Uyb0RvYy54bWysU9tu2zAMfR+wfxD0vjhx16Q14hRdug4D&#10;ugvQ7QNkWbaFyaJGKbGzry8lJ2mxvg3Tg0CJ1CF5eLS+GXvD9gq9BlvyxWzOmbISam3bkv/8cf/u&#10;ijMfhK2FAatKflCe32zevlkPrlA5dGBqhYxArC8GV/IuBFdkmZed6oWfgVOWnA1gLwIdsc1qFAOh&#10;9ybL5/NlNgDWDkEq7+n2bnLyTcJvGiXDt6bxKjBTcqotpB3TXsU926xF0aJwnZbHMsQ/VNELbSnp&#10;GepOBMF2qF9B9VoieGjCTEKfQdNoqVIP1M1i/lc3j51wKvVC5Hh3psn/P1j5df/oviML4wcYaYCp&#10;Ce8eQP7yzMK2E7ZVt4gwdErUlHgRKcsG54vj00i1L3wEqYYvUNOQxS5AAhob7CMr1CcjdBrA4Uy6&#10;GgOTdHl5PX+fX5BLkm+xyld5mkomitNrhz58UtCzaJQcaagJXewffIjViOIUEpNZuNfGpMEay4aS&#10;ry6Wy6kvMLqOzhjmsa22BtleRGmklVojz8uwXgcSqNF9ya/OQaKIbHy0dcoShDaTTZUYe6QnMjJx&#10;E8ZqZLoueX4ZM0S6KqgPRBjCJEj6QGR0gH84G0iMJfe/dwIVZ+azJdKjck8GnozqZAgr6WnJA2eT&#10;uQ2TwncOddsR8jRWC7c0mEYnzp6rONZLAktUHj9DVPDLc4p6/rKbJ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CvQJlhEAIA&#10;APo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7C5C2351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NUMERO DI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LOTTO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387F61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6A7B7B10" w14:textId="77777777" w:rsidR="001A349E" w:rsidRDefault="004A33D5" w:rsidP="00FC5C5F">
      <w:pPr>
        <w:pStyle w:val="BodyText"/>
        <w:spacing w:before="72"/>
        <w:ind w:left="0"/>
      </w:pPr>
      <w:r>
        <w:t>Lotto</w:t>
      </w:r>
    </w:p>
    <w:p w14:paraId="1E2CF1F3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4AC8A6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79006C2E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24FAFC5" wp14:editId="5616E73D">
                <wp:extent cx="5904230" cy="172720"/>
                <wp:effectExtent l="11430" t="13970" r="8890" b="13335"/>
                <wp:docPr id="373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572F5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CONDIZIONE GENERALE DI FORNITURA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4FAFC5" id="Text Box 608" o:spid="_x0000_s1120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2afDwIAAPoDAAAOAAAAZHJzL2Uyb0RvYy54bWysU9uO0zAQfUfiHyy/07RZaJeo6Wrpsghp&#10;uUgLH+A4TmLheMzYbVK+nrGTdlfwhvCDNfaMz8ycOd7ejL1hR4Vegy35arHkTFkJtbZtyb9/u391&#10;zZkPwtbCgFUlPynPb3YvX2wHV6gcOjC1QkYg1heDK3kXgiuyzMtO9cIvwClLzgawF4GO2GY1ioHQ&#10;e5Ply+U6GwBrhyCV93R7Nzn5LuE3jZLhS9N4FZgpOdUW0o5pr+Ke7baiaFG4Tsu5DPEPVfRCW0p6&#10;gboTQbAD6r+gei0RPDRhIaHPoGm0VKkH6ma1/KObx044lXohcry70OT/H6z8fHx0X5GF8R2MNMDU&#10;hHcPIH94ZmHfCduqW0QYOiVqSryKlGWD88X8NFLtCx9BquET1DRkcQiQgMYG+8gK9ckInQZwupCu&#10;xsAkXb55u3ydX5FLkm+1yTd5mkomivNrhz58UNCzaJQcaagJXRwffIjViOIcEpNZuNfGpMEay4aS&#10;b67W66kvMLqOzhjmsa32BtlRRGmklVojz/OwXgcSqNF9ya8vQaKIbLy3dcoShDaTTZUYO9MTGZm4&#10;CWM1Ml2XPF/HDJGuCuoTEYYwCZI+EBkd4C/OBhJjyf3Pg0DFmfloifSo3LOBZ6M6G8JKelrywNlk&#10;7sOk8IND3XaEPI3Vwi0NptGJs6cq5npJYInK+TNEBT8/p6inL7v7DQ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HpXZp8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772572F5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CONDIZIONE GENERALE DI FORNITURA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4325C9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0D5A46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5A4D097E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7B204B9" wp14:editId="136C06D3">
                <wp:extent cx="5904230" cy="170815"/>
                <wp:effectExtent l="11430" t="7620" r="8890" b="12065"/>
                <wp:docPr id="372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29D3A9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ISTRUZIONI PER L’USO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B204B9" id="Text Box 607" o:spid="_x0000_s1121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6dDwIAAPoDAAAOAAAAZHJzL2Uyb0RvYy54bWysU9tu2zAMfR+wfxD0vthJ1yQz4hRdug4D&#10;ugvQ7QNkWY6FyaJGKbGzry8lO2mxvQ3Tg0CJ1CF5eLS5GTrDjgq9Blvy+SznTFkJtbb7kv/4fv9m&#10;zZkPwtbCgFUlPynPb7avX216V6gFtGBqhYxArC96V/I2BFdkmZet6oSfgVOWnA1gJwIdcZ/VKHpC&#10;70y2yPNl1gPWDkEq7+n2bnTybcJvGiXD16bxKjBTcqotpB3TXsU9225EsUfhWi2nMsQ/VNEJbSnp&#10;BepOBMEOqP+C6rRE8NCEmYQug6bRUqUeqJt5/kc3j61wKvVC5Hh3ocn/P1j55fjoviELw3sYaICp&#10;Ce8eQP70zMKuFXavbhGhb5WoKfE8Upb1zhfT00i1L3wEqfrPUNOQxSFAAhoa7CIr1CcjdBrA6UK6&#10;GgKTdHn9Ln+7uCKXJN98la/n1ymFKM6vHfrwUUHHolFypKEmdHF88CFWI4pzSExm4V4bkwZrLOtL&#10;vrpaLse+wOg6OmOYx321M8iOIkojrSmvfxnW6UACNbor+foSJIrIxgdbpyxBaDPaVImxEz2RkZGb&#10;MFQD03XJF6uYIdJVQX0iwhBGQdIHIqMF/M1ZT2Isuf91EKg4M58skR6VezbwbFRnQ1hJT0seOBvN&#10;XRgVfnCo9y0hj2O1cEuDaXTi7LmKqV4SWKJy+gxRwS/PKer5y26fAA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G5TOnQ8CAAD6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1B29D3A9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ISTRUZIONI PER L’USO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720D59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7702B9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32B0428F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24E896C" wp14:editId="09FAB3A1">
                <wp:extent cx="5904230" cy="172720"/>
                <wp:effectExtent l="11430" t="10795" r="8890" b="6985"/>
                <wp:docPr id="371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5FF494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INFORMAZIONI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E896C" id="Text Box 606" o:spid="_x0000_s1122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15EAIAAPoDAAAOAAAAZHJzL2Uyb0RvYy54bWysU9tu2zAMfR+wfxD0vjhxtyQz4hRdug4D&#10;ugvQ7gNkWbaFyaJGKbGzrx8lJ2mxvg3Tg0CJ1CF5eLS5HnvDDgq9BlvyxWzOmbISam3bkv94vHuz&#10;5swHYWthwKqSH5Xn19vXrzaDK1QOHZhaISMQ64vBlbwLwRVZ5mWneuFn4JQlZwPYi0BHbLMaxUDo&#10;vcny+XyZDYC1Q5DKe7q9nZx8m/CbRsnwrWm8CsyUnGoLace0V3HPthtRtChcp+WpDPEPVfRCW0p6&#10;gboVQbA96hdQvZYIHpowk9Bn0DRaqtQDdbOY/9XNQyecSr0QOd5daPL/D1Z+PTy478jC+AFGGmBq&#10;wrt7kD89s7DrhG3VDSIMnRI1JV5EyrLB+eL0NFLtCx9BquEL1DRksQ+QgMYG+8gK9ckInQZwvJCu&#10;xsAkXb57P3+bX5FLkm+xyld5mkomivNrhz58UtCzaJQcaagJXRzufYjViOIcEpNZuNPGpMEay4aS&#10;r66Wy6kvMLqOzhjmsa12BtlBRGmklVojz/OwXgcSqNF9ydeXIFFENj7aOmUJQpvJpkqMPdETGZm4&#10;CWM1Ml2XPF/HDJGuCuojEYYwCZI+EBkd4G/OBhJjyf2vvUDFmflsifSo3LOBZ6M6G8JKelrywNlk&#10;7sKk8L1D3XaEPI3Vwg0NptGJs6cqTvWSwBKVp88QFfz8nKKevuz2D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DK4S15EAIA&#10;APo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415FF494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INFORMAZIONI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F62923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3494FE9B" w14:textId="181CCA78" w:rsidR="001A349E" w:rsidRDefault="00F810A0" w:rsidP="00FC5C5F">
      <w:pPr>
        <w:pStyle w:val="BodyText"/>
        <w:spacing w:before="72"/>
        <w:ind w:left="0"/>
      </w:pPr>
      <w:proofErr w:type="spellStart"/>
      <w:r w:rsidRPr="00F810A0">
        <w:rPr>
          <w:spacing w:val="-1"/>
        </w:rPr>
        <w:t>Axitinib</w:t>
      </w:r>
      <w:proofErr w:type="spellEnd"/>
      <w:r w:rsidRPr="00F810A0">
        <w:rPr>
          <w:spacing w:val="-1"/>
        </w:rPr>
        <w:t xml:space="preserve"> Accord</w:t>
      </w:r>
      <w:r w:rsidR="004A33D5">
        <w:rPr>
          <w:spacing w:val="1"/>
        </w:rPr>
        <w:t xml:space="preserve"> </w:t>
      </w:r>
      <w:r w:rsidR="004A33D5">
        <w:t xml:space="preserve">1 </w:t>
      </w:r>
      <w:r w:rsidR="004A33D5">
        <w:rPr>
          <w:spacing w:val="-2"/>
        </w:rPr>
        <w:t>mg</w:t>
      </w:r>
    </w:p>
    <w:p w14:paraId="52F84072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CD41D7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5638237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1C9CE39" wp14:editId="65F95D63">
                <wp:extent cx="5904230" cy="193675"/>
                <wp:effectExtent l="8255" t="10160" r="12065" b="5715"/>
                <wp:docPr id="370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710CDD" w14:textId="77777777" w:rsidR="00C97B96" w:rsidRPr="00FC5C5F" w:rsidRDefault="00C97B96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17.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IDENTIFICATIVO UNICO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 xml:space="preserve">–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CODICE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A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BARRE BIDIMENSIONALE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C9CE39" id="Text Box 605" o:spid="_x0000_s1123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veDwIAAPoDAAAOAAAAZHJzL2Uyb0RvYy54bWysU9tu2zAMfR+wfxD0vjiXNW2MOEWXrsOA&#10;7gJ0+wBZlm1hsqhRSuzs60fJTlpsb8P0IFAidUgeHm1vh86wo0KvwRZ8MZtzpqyEStum4N+/Pby5&#10;4cwHYSthwKqCn5Tnt7vXr7a9y9USWjCVQkYg1ue9K3gbgsuzzMtWdcLPwClLzhqwE4GO2GQVip7Q&#10;O5Mt5/N11gNWDkEq7+n2fnTyXcKvayXDl7r2KjBTcKotpB3TXsY9221F3qBwrZZTGeIfquiEtpT0&#10;AnUvgmAH1H9BdVoieKjDTEKXQV1rqVIP1M1i/kc3T61wKvVC5Hh3ocn/P1j5+fjkviILwzsYaICp&#10;Ce8eQf7wzMK+FbZRd4jQt0pUlHgRKct65/PpaaTa5z6ClP0nqGjI4hAgAQ01dpEV6pMROg3gdCFd&#10;DYFJurzazN8uV+SS5FtsVuvrq5RC5OfXDn34oKBj0Sg40lATujg++hCrEfk5JCaz8KCNSYM1lvUF&#10;v16t12NfYHQVnTHMY1PuDbKjiNJIa8rrX4Z1OpBAje4KfnMJEnlk472tUpYgtBltqsTYiZ7IyMhN&#10;GMqB6argy03MEOkqoToRYQijIOkDkdEC/uKsJzEW3P88CFScmY+WSI/KPRt4NsqzIaykpwUPnI3m&#10;PowKPzjUTUvI41gt3NFgap04e65iqpcElqicPkNU8Mtzinr+srvfAA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ChGFveDwIA&#10;APo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5E710CDD" w14:textId="77777777" w:rsidR="00C97B96" w:rsidRPr="00FC5C5F" w:rsidRDefault="00C97B96">
                      <w:pPr>
                        <w:tabs>
                          <w:tab w:val="left" w:pos="673"/>
                        </w:tabs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17.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IDENTIFICATIVO UNICO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 xml:space="preserve">–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CODICE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A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BARRE BIDIMENSIONALE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8738CC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4F9AA228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highlight w:val="lightGray"/>
          <w:lang w:val="it-IT"/>
        </w:rPr>
        <w:t xml:space="preserve">Codice </w:t>
      </w:r>
      <w:r w:rsidRPr="00FC5C5F">
        <w:rPr>
          <w:highlight w:val="lightGray"/>
          <w:lang w:val="it-IT"/>
        </w:rPr>
        <w:t>a</w:t>
      </w:r>
      <w:r w:rsidRPr="00FC5C5F">
        <w:rPr>
          <w:spacing w:val="-1"/>
          <w:highlight w:val="lightGray"/>
          <w:lang w:val="it-IT"/>
        </w:rPr>
        <w:t xml:space="preserve"> barre bidimensionale </w:t>
      </w:r>
      <w:r w:rsidRPr="00FC5C5F">
        <w:rPr>
          <w:highlight w:val="lightGray"/>
          <w:lang w:val="it-IT"/>
        </w:rPr>
        <w:t>con</w:t>
      </w:r>
      <w:r w:rsidRPr="00FC5C5F">
        <w:rPr>
          <w:spacing w:val="-1"/>
          <w:highlight w:val="lightGray"/>
          <w:lang w:val="it-IT"/>
        </w:rPr>
        <w:t xml:space="preserve"> identificativo unico incluso.</w:t>
      </w:r>
    </w:p>
    <w:p w14:paraId="7A4BAD46" w14:textId="77777777" w:rsidR="001A349E" w:rsidRPr="00FC5C5F" w:rsidRDefault="001A349E" w:rsidP="00E970F4">
      <w:pPr>
        <w:spacing w:before="7"/>
        <w:rPr>
          <w:rFonts w:ascii="Times New Roman" w:eastAsia="Times New Roman" w:hAnsi="Times New Roman" w:cs="Times New Roman"/>
          <w:lang w:val="it-IT"/>
        </w:rPr>
      </w:pPr>
    </w:p>
    <w:p w14:paraId="444340FA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A808265" wp14:editId="1F1737F5">
                <wp:extent cx="5905500" cy="192405"/>
                <wp:effectExtent l="6350" t="12065" r="12700" b="5080"/>
                <wp:docPr id="369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69880" w14:textId="77777777" w:rsidR="00C97B96" w:rsidRDefault="00C97B96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IDENTIFICATIVO UNICO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DATI RESI LEGGIBILI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808265" id="Text Box 604" o:spid="_x0000_s112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HpDgIAAPoDAAAOAAAAZHJzL2Uyb0RvYy54bWysU9tu2zAMfR+wfxD0vthJl6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m2+TilEcXrt0IePCnoWjZIjDTWhi+O9D7EaUZxCYjILd9qYNFhj2VDy&#10;dxebzdQXGF1HZwzz2FZ7g+woojTSmvP6l2G9DiRQo/uSX56DRBHZ+GDrlCUIbSabKjF2picyMnET&#10;xmpkui75RdJbpKuC+pEIQ5gESR+IjA7wN2cDibHk/tdBoOLMfLJEelTuycCTUZ0MYSU9LXngbDL3&#10;YVL4waFuO0KexmrhhgbT6MTZcxVzvSSwROX8GaKCX55T1POX3T0B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AlxIHp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5EF69880" w14:textId="77777777" w:rsidR="00C97B96" w:rsidRDefault="00C97B96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IDENTIFICATIVO UNICO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DATI RESI LEGGIBILI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209C0C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750F6168" w14:textId="65516FFB" w:rsidR="001A349E" w:rsidRDefault="00616571" w:rsidP="00616571">
      <w:pPr>
        <w:pStyle w:val="BodyText"/>
        <w:spacing w:before="72" w:line="245" w:lineRule="auto"/>
        <w:ind w:left="0" w:right="8728"/>
        <w:jc w:val="both"/>
        <w:rPr>
          <w:lang w:val="it-IT"/>
        </w:rPr>
      </w:pPr>
      <w:r>
        <w:rPr>
          <w:lang w:val="it-IT"/>
        </w:rPr>
        <w:t>PC</w:t>
      </w:r>
    </w:p>
    <w:p w14:paraId="0041EFCA" w14:textId="1CB79661" w:rsidR="00616571" w:rsidRDefault="00616571" w:rsidP="00616571">
      <w:pPr>
        <w:pStyle w:val="BodyText"/>
        <w:spacing w:before="72" w:line="245" w:lineRule="auto"/>
        <w:ind w:left="0" w:right="8728"/>
        <w:jc w:val="both"/>
        <w:rPr>
          <w:lang w:val="it-IT"/>
        </w:rPr>
      </w:pPr>
      <w:r>
        <w:rPr>
          <w:lang w:val="it-IT"/>
        </w:rPr>
        <w:t>SN</w:t>
      </w:r>
    </w:p>
    <w:p w14:paraId="4A10C1FB" w14:textId="3DF9EBB1" w:rsidR="00616571" w:rsidRDefault="00616571" w:rsidP="00616571">
      <w:pPr>
        <w:pStyle w:val="BodyText"/>
        <w:spacing w:before="72" w:line="245" w:lineRule="auto"/>
        <w:ind w:left="0" w:right="8728"/>
        <w:jc w:val="both"/>
        <w:rPr>
          <w:lang w:val="it-IT"/>
        </w:rPr>
      </w:pPr>
      <w:r>
        <w:rPr>
          <w:lang w:val="it-IT"/>
        </w:rPr>
        <w:lastRenderedPageBreak/>
        <w:t>NN</w:t>
      </w:r>
    </w:p>
    <w:p w14:paraId="435CD993" w14:textId="77777777" w:rsidR="00F810A0" w:rsidRPr="00FC5C5F" w:rsidRDefault="00F810A0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b/>
          <w:noProof/>
          <w:lang w:val="it-IT"/>
        </w:rPr>
      </w:pP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>INFORMAZIONI MINIME DA APPORRE SU</w:t>
      </w:r>
      <w:r w:rsidR="001539E8">
        <w:rPr>
          <w:rFonts w:ascii="Times New Roman" w:eastAsia="Times New Roman" w:hAnsi="Times New Roman" w:cs="Times New Roman"/>
          <w:b/>
          <w:noProof/>
          <w:lang w:val="it-IT"/>
        </w:rPr>
        <w:t xml:space="preserve"> BLISTER</w:t>
      </w: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 xml:space="preserve"> O STRIP</w:t>
      </w:r>
    </w:p>
    <w:p w14:paraId="5C13B411" w14:textId="77777777" w:rsidR="00F810A0" w:rsidRPr="00FC5C5F" w:rsidRDefault="00F810A0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it-IT"/>
        </w:rPr>
      </w:pPr>
    </w:p>
    <w:p w14:paraId="7AEFDDF1" w14:textId="77777777" w:rsidR="00F810A0" w:rsidRPr="00FC5C5F" w:rsidRDefault="00F810A0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it-IT"/>
        </w:rPr>
      </w:pP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>BLISTER PER 1 mg</w:t>
      </w:r>
    </w:p>
    <w:p w14:paraId="5F226AB9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466524EE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3146A39E" w14:textId="77777777" w:rsidR="00F810A0" w:rsidRPr="00FC5C5F" w:rsidRDefault="00F810A0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>1.</w:t>
      </w: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ab/>
        <w:t>DENOMINAZIONE DEL MEDICINALE</w:t>
      </w:r>
    </w:p>
    <w:p w14:paraId="7DFFA01D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2AE6FD2" w14:textId="39357A44" w:rsidR="00F810A0" w:rsidRPr="00FC5C5F" w:rsidRDefault="00FE4DD3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 w:rsidRPr="00B30876">
        <w:rPr>
          <w:rFonts w:ascii="Times New Roman" w:eastAsia="Times New Roman" w:hAnsi="Times New Roman" w:cs="Times New Roman"/>
          <w:szCs w:val="20"/>
          <w:lang w:val="it-IT"/>
        </w:rPr>
        <w:t>Axitinib Accord 1 mg compresse</w:t>
      </w:r>
    </w:p>
    <w:p w14:paraId="0904ABBA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 w:rsidRPr="00FC5C5F">
        <w:rPr>
          <w:rFonts w:ascii="Times New Roman" w:eastAsia="Times New Roman" w:hAnsi="Times New Roman" w:cs="Times New Roman"/>
          <w:szCs w:val="20"/>
          <w:highlight w:val="lightGray"/>
          <w:lang w:val="it-IT"/>
        </w:rPr>
        <w:t>axitinib</w:t>
      </w:r>
    </w:p>
    <w:p w14:paraId="133CA948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1936F72A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6CB4CF16" w14:textId="77777777" w:rsidR="00F810A0" w:rsidRPr="00FC5C5F" w:rsidRDefault="00F810A0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szCs w:val="20"/>
          <w:lang w:val="it-IT"/>
        </w:rPr>
      </w:pPr>
      <w:r w:rsidRPr="00FC5C5F">
        <w:rPr>
          <w:rFonts w:ascii="Times New Roman" w:eastAsia="Times New Roman" w:hAnsi="Times New Roman" w:cs="Times New Roman"/>
          <w:b/>
          <w:szCs w:val="20"/>
          <w:lang w:val="it-IT"/>
        </w:rPr>
        <w:t>2.</w:t>
      </w:r>
      <w:r w:rsidRPr="00FC5C5F">
        <w:rPr>
          <w:rFonts w:ascii="Times New Roman" w:eastAsia="Times New Roman" w:hAnsi="Times New Roman" w:cs="Times New Roman"/>
          <w:b/>
          <w:szCs w:val="20"/>
          <w:lang w:val="it-IT"/>
        </w:rPr>
        <w:tab/>
      </w:r>
      <w:r w:rsidRPr="00F810A0">
        <w:rPr>
          <w:rFonts w:ascii="Times New Roman" w:eastAsia="Times New Roman" w:hAnsi="Times New Roman" w:cs="Times New Roman"/>
          <w:b/>
          <w:szCs w:val="20"/>
          <w:lang w:val="it-IT"/>
        </w:rPr>
        <w:t>NOME DEL TITOLARE DELL’AUTORIZZAZIONE ALL’IMMISSIONE IN COMMERCIO</w:t>
      </w:r>
    </w:p>
    <w:p w14:paraId="6F796E1C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20821066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D5475E">
        <w:rPr>
          <w:rFonts w:ascii="Times New Roman" w:eastAsia="TimesNewRoman" w:hAnsi="Times New Roman" w:cs="Times New Roman"/>
          <w:color w:val="000000"/>
          <w:highlight w:val="lightGray"/>
          <w:lang w:val="it-IT"/>
        </w:rPr>
        <w:t>Accord</w:t>
      </w:r>
    </w:p>
    <w:p w14:paraId="38BBE602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1B73A31C" w14:textId="77777777" w:rsidR="00F810A0" w:rsidRPr="00FC5C5F" w:rsidRDefault="00F810A0" w:rsidP="00E970F4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>3.</w:t>
      </w: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ab/>
        <w:t>DATA DI SCADENZA</w:t>
      </w:r>
    </w:p>
    <w:p w14:paraId="3E452E7B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F14FF32" w14:textId="432C9EBF" w:rsidR="00F810A0" w:rsidRPr="00FC5C5F" w:rsidRDefault="00D5475E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>
        <w:rPr>
          <w:rFonts w:ascii="Times New Roman" w:eastAsia="Times New Roman" w:hAnsi="Times New Roman" w:cs="Times New Roman"/>
          <w:noProof/>
          <w:lang w:val="it-IT"/>
        </w:rPr>
        <w:t>EXP</w:t>
      </w:r>
    </w:p>
    <w:p w14:paraId="638F0B30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1AD0B2E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669295E9" w14:textId="77777777" w:rsidR="00F810A0" w:rsidRPr="00FC5C5F" w:rsidRDefault="00F810A0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>4.</w:t>
      </w: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ab/>
        <w:t>NUMERO DI LOTTO</w:t>
      </w:r>
    </w:p>
    <w:p w14:paraId="208E0050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2AEC06D" w14:textId="2C773669" w:rsidR="00F810A0" w:rsidRPr="00FC5C5F" w:rsidRDefault="00D5475E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>
        <w:rPr>
          <w:rFonts w:ascii="Times New Roman" w:eastAsia="Times New Roman" w:hAnsi="Times New Roman" w:cs="Times New Roman"/>
          <w:noProof/>
          <w:lang w:val="it-IT"/>
        </w:rPr>
        <w:t>Lot</w:t>
      </w:r>
    </w:p>
    <w:p w14:paraId="0518D464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2498BC0D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12730047" w14:textId="77777777" w:rsidR="00F810A0" w:rsidRPr="00FC5C5F" w:rsidRDefault="00F810A0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>5.</w:t>
      </w: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ab/>
      </w:r>
      <w:r>
        <w:rPr>
          <w:rFonts w:ascii="Times New Roman" w:eastAsia="Times New Roman" w:hAnsi="Times New Roman" w:cs="Times New Roman"/>
          <w:b/>
          <w:noProof/>
          <w:lang w:val="it-IT"/>
        </w:rPr>
        <w:t>ALTRO</w:t>
      </w:r>
    </w:p>
    <w:p w14:paraId="60DE6BE9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4FDEB01C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FC5C5F">
        <w:rPr>
          <w:rFonts w:ascii="Times New Roman" w:eastAsia="Times New Roman" w:hAnsi="Times New Roman" w:cs="Times New Roman"/>
          <w:noProof/>
          <w:highlight w:val="lightGray"/>
          <w:lang w:val="it-IT"/>
        </w:rPr>
        <w:t>Uso orale</w:t>
      </w:r>
    </w:p>
    <w:p w14:paraId="2D16F7E4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6530B7DF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190AE23F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51964481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0CCEFCDB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7BC717ED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1FEDCC0C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00B9A009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6C3D2B2B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01AE0FC8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0DA00DC1" w14:textId="6A67DDFB" w:rsidR="00F810A0" w:rsidRDefault="00F810A0" w:rsidP="00E970F4">
      <w:pPr>
        <w:spacing w:line="245" w:lineRule="auto"/>
        <w:jc w:val="both"/>
        <w:rPr>
          <w:lang w:val="it-IT"/>
        </w:rPr>
      </w:pPr>
    </w:p>
    <w:p w14:paraId="2DBBD634" w14:textId="77777777" w:rsidR="00616571" w:rsidRPr="00FC5C5F" w:rsidRDefault="00616571" w:rsidP="00E970F4">
      <w:pPr>
        <w:spacing w:line="245" w:lineRule="auto"/>
        <w:jc w:val="both"/>
        <w:rPr>
          <w:lang w:val="it-IT"/>
        </w:rPr>
      </w:pPr>
    </w:p>
    <w:p w14:paraId="503C4B07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341738F0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79F03084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0E823649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34694B96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468594C1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0DA89319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171FD78A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3B9C781D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7CB8C61A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5794BDEB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0046BE8F" w14:textId="77777777" w:rsidR="00F810A0" w:rsidRPr="00FC5C5F" w:rsidRDefault="00F810A0" w:rsidP="00E970F4">
      <w:pPr>
        <w:spacing w:line="245" w:lineRule="auto"/>
        <w:jc w:val="both"/>
        <w:rPr>
          <w:lang w:val="it-IT"/>
        </w:rPr>
      </w:pPr>
    </w:p>
    <w:p w14:paraId="3D149CEF" w14:textId="77777777" w:rsidR="00F810A0" w:rsidRPr="00F308D1" w:rsidRDefault="00F810A0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>INFORMAZIONI MINIME DA APPORRE SU BLISTER O STRIP</w:t>
      </w:r>
    </w:p>
    <w:p w14:paraId="5AD548CD" w14:textId="77777777" w:rsidR="00F810A0" w:rsidRPr="00F308D1" w:rsidRDefault="00F810A0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it-IT"/>
        </w:rPr>
      </w:pPr>
    </w:p>
    <w:p w14:paraId="4356C15B" w14:textId="77777777" w:rsidR="00F810A0" w:rsidRPr="00F308D1" w:rsidRDefault="00F810A0" w:rsidP="00FC5C5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 xml:space="preserve">BLISTER </w:t>
      </w:r>
      <w:r>
        <w:rPr>
          <w:rFonts w:ascii="Times New Roman" w:eastAsia="Times New Roman" w:hAnsi="Times New Roman" w:cs="Times New Roman"/>
          <w:b/>
          <w:noProof/>
          <w:lang w:val="it-IT"/>
        </w:rPr>
        <w:t>DIVISIBILE PER DOSE UNITARIA (28 x 1 COMPRESSE, 56 x 1 COMPRESSE) PER 1 mg</w:t>
      </w:r>
    </w:p>
    <w:p w14:paraId="72449493" w14:textId="77777777" w:rsidR="00F810A0" w:rsidRPr="00F308D1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4C04C769" w14:textId="77777777" w:rsidR="00F810A0" w:rsidRPr="00F308D1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6E62D24C" w14:textId="77777777" w:rsidR="00F810A0" w:rsidRPr="00F308D1" w:rsidRDefault="00F810A0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>1.</w:t>
      </w: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ab/>
        <w:t>DENOMINAZIONE DEL MEDICINALE</w:t>
      </w:r>
    </w:p>
    <w:p w14:paraId="602A8E91" w14:textId="77777777" w:rsidR="00F810A0" w:rsidRPr="00F308D1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BAC2C50" w14:textId="1BC582FF" w:rsidR="00F810A0" w:rsidRPr="00F308D1" w:rsidRDefault="0027065C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>
        <w:rPr>
          <w:rFonts w:ascii="Times New Roman" w:eastAsia="Times New Roman" w:hAnsi="Times New Roman" w:cs="Times New Roman"/>
          <w:szCs w:val="20"/>
          <w:lang w:val="it-IT"/>
        </w:rPr>
        <w:t>Axitinib Accord 1 mg compresse</w:t>
      </w:r>
    </w:p>
    <w:p w14:paraId="772CD885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 w:rsidRPr="00FC5C5F">
        <w:rPr>
          <w:rFonts w:ascii="Times New Roman" w:eastAsia="Times New Roman" w:hAnsi="Times New Roman" w:cs="Times New Roman"/>
          <w:szCs w:val="20"/>
          <w:highlight w:val="lightGray"/>
          <w:lang w:val="it-IT"/>
        </w:rPr>
        <w:t>axitinib</w:t>
      </w:r>
    </w:p>
    <w:p w14:paraId="0E7B4FE5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2BB4B51F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4E953130" w14:textId="77777777" w:rsidR="00F810A0" w:rsidRPr="00F308D1" w:rsidRDefault="00F810A0" w:rsidP="00FC5C5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szCs w:val="20"/>
          <w:lang w:val="it-IT"/>
        </w:rPr>
      </w:pPr>
      <w:r w:rsidRPr="00F308D1">
        <w:rPr>
          <w:rFonts w:ascii="Times New Roman" w:eastAsia="Times New Roman" w:hAnsi="Times New Roman" w:cs="Times New Roman"/>
          <w:b/>
          <w:szCs w:val="20"/>
          <w:lang w:val="it-IT"/>
        </w:rPr>
        <w:t>2.</w:t>
      </w:r>
      <w:r w:rsidRPr="00F308D1">
        <w:rPr>
          <w:rFonts w:ascii="Times New Roman" w:eastAsia="Times New Roman" w:hAnsi="Times New Roman" w:cs="Times New Roman"/>
          <w:b/>
          <w:szCs w:val="20"/>
          <w:lang w:val="it-IT"/>
        </w:rPr>
        <w:tab/>
      </w:r>
      <w:r w:rsidRPr="00F810A0">
        <w:rPr>
          <w:rFonts w:ascii="Times New Roman" w:eastAsia="Times New Roman" w:hAnsi="Times New Roman" w:cs="Times New Roman"/>
          <w:b/>
          <w:szCs w:val="20"/>
          <w:lang w:val="it-IT"/>
        </w:rPr>
        <w:t>NOME DEL TITOLARE DELL’AUTORIZZAZIONE ALL’IMMISSIONE IN COMMERCIO</w:t>
      </w:r>
    </w:p>
    <w:p w14:paraId="4C8CF0DA" w14:textId="77777777" w:rsidR="00F810A0" w:rsidRPr="00F308D1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600C30B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FC5C5F">
        <w:rPr>
          <w:rFonts w:ascii="Times New Roman" w:eastAsia="TimesNewRoman" w:hAnsi="Times New Roman" w:cs="Times New Roman"/>
          <w:color w:val="000000"/>
          <w:highlight w:val="lightGray"/>
          <w:lang w:val="it-IT"/>
        </w:rPr>
        <w:t>Accord</w:t>
      </w:r>
    </w:p>
    <w:p w14:paraId="764773C1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2E30AF7F" w14:textId="77777777" w:rsidR="00F810A0" w:rsidRPr="00FC5C5F" w:rsidRDefault="00F810A0" w:rsidP="00E970F4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>3.</w:t>
      </w:r>
      <w:r w:rsidRPr="00FC5C5F">
        <w:rPr>
          <w:rFonts w:ascii="Times New Roman" w:eastAsia="Times New Roman" w:hAnsi="Times New Roman" w:cs="Times New Roman"/>
          <w:b/>
          <w:noProof/>
          <w:lang w:val="it-IT"/>
        </w:rPr>
        <w:tab/>
        <w:t>DATA DI SCADENZA</w:t>
      </w:r>
    </w:p>
    <w:p w14:paraId="1CC962B2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4DC0C0B" w14:textId="7B9ADDAD" w:rsidR="00F810A0" w:rsidRPr="00F308D1" w:rsidRDefault="00D5475E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>
        <w:rPr>
          <w:rFonts w:ascii="Times New Roman" w:eastAsia="Times New Roman" w:hAnsi="Times New Roman" w:cs="Times New Roman"/>
          <w:noProof/>
          <w:lang w:val="it-IT"/>
        </w:rPr>
        <w:t>EXP</w:t>
      </w:r>
    </w:p>
    <w:p w14:paraId="38C709D8" w14:textId="77777777" w:rsidR="00F810A0" w:rsidRPr="00F308D1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46D16315" w14:textId="77777777" w:rsidR="00F810A0" w:rsidRPr="00F308D1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69D2FEA2" w14:textId="77777777" w:rsidR="00F810A0" w:rsidRPr="00F308D1" w:rsidRDefault="00F810A0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>4.</w:t>
      </w: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ab/>
        <w:t>NUMERO DI LOTTO</w:t>
      </w:r>
    </w:p>
    <w:p w14:paraId="5E7F7D2B" w14:textId="77777777" w:rsidR="00F810A0" w:rsidRPr="00F308D1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BF1BF2C" w14:textId="4DD93A7A" w:rsidR="00F810A0" w:rsidRPr="00F308D1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noProof/>
          <w:lang w:val="it-IT"/>
        </w:rPr>
        <w:t>Lot</w:t>
      </w:r>
    </w:p>
    <w:p w14:paraId="643FF20B" w14:textId="77777777" w:rsidR="00F810A0" w:rsidRPr="00F308D1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43581E4" w14:textId="77777777" w:rsidR="00F810A0" w:rsidRPr="00F308D1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13C4BEE7" w14:textId="77777777" w:rsidR="00F810A0" w:rsidRPr="00F308D1" w:rsidRDefault="00F810A0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>5.</w:t>
      </w: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ab/>
      </w:r>
      <w:r>
        <w:rPr>
          <w:rFonts w:ascii="Times New Roman" w:eastAsia="Times New Roman" w:hAnsi="Times New Roman" w:cs="Times New Roman"/>
          <w:b/>
          <w:noProof/>
          <w:lang w:val="it-IT"/>
        </w:rPr>
        <w:t>ALTRO</w:t>
      </w:r>
    </w:p>
    <w:p w14:paraId="7DDC6ACC" w14:textId="77777777" w:rsidR="00F810A0" w:rsidRPr="00F308D1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BFA0DDF" w14:textId="77777777" w:rsidR="00F810A0" w:rsidRPr="00FC5C5F" w:rsidRDefault="00F810A0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FC5C5F">
        <w:rPr>
          <w:rFonts w:ascii="Times New Roman" w:eastAsia="Times New Roman" w:hAnsi="Times New Roman" w:cs="Times New Roman"/>
          <w:noProof/>
          <w:highlight w:val="lightGray"/>
          <w:lang w:val="it-IT"/>
        </w:rPr>
        <w:t>Uso orale</w:t>
      </w:r>
    </w:p>
    <w:p w14:paraId="12F2DDEF" w14:textId="77777777" w:rsidR="00F810A0" w:rsidRPr="00FC5C5F" w:rsidRDefault="00F810A0" w:rsidP="00E970F4">
      <w:pPr>
        <w:spacing w:line="245" w:lineRule="auto"/>
        <w:jc w:val="both"/>
        <w:rPr>
          <w:lang w:val="it-IT"/>
        </w:rPr>
        <w:sectPr w:rsidR="00F810A0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0A38DCF7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sz w:val="7"/>
          <w:szCs w:val="7"/>
          <w:lang w:val="it-IT"/>
        </w:rPr>
      </w:pPr>
    </w:p>
    <w:p w14:paraId="4281999E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8CA6E9F" wp14:editId="6902A193">
                <wp:extent cx="5904230" cy="501650"/>
                <wp:effectExtent l="11430" t="11430" r="8890" b="10795"/>
                <wp:docPr id="368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16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B02E03" w14:textId="77777777" w:rsidR="00C97B96" w:rsidRPr="00FC5C5F" w:rsidRDefault="00C97B96">
                            <w:pPr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INFORMAZIONI DA APPORRE SUL CONFEZIONAMENTO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PRIMARIO</w:t>
                            </w:r>
                          </w:p>
                          <w:p w14:paraId="41E211EA" w14:textId="77777777" w:rsidR="00C97B96" w:rsidRPr="00FC5C5F" w:rsidRDefault="00C97B96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  <w:p w14:paraId="18D61C45" w14:textId="77777777" w:rsidR="00C97B96" w:rsidRPr="00FC5C5F" w:rsidRDefault="00C97B96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STUCCIO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ESTERN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ED ETICHETTA PER FLACONE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HDPE PER 1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CA6E9F" id="Text Box 603" o:spid="_x0000_s1125" type="#_x0000_t202" style="width:464.9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RPDwIAAPoDAAAOAAAAZHJzL2Uyb0RvYy54bWysU8tu2zAQvBfoPxC815Lt2k0Fy0HqNEWB&#10;9AEk/QCKoiSiFJdd0pbcr++Ssp2guRXVgVhql8Od2eHmeuwNOyj0GmzJ57OcM2Ul1Nq2Jf/xePfm&#10;ijMfhK2FAatKflSeX29fv9oMrlAL6MDUChmBWF8MruRdCK7IMi871Qs/A6csJRvAXgTaYpvVKAZC&#10;7022yPN1NgDWDkEq7+nv7ZTk24TfNEqGb03jVWCm5NRbSCumtYprtt2IokXhOi1PbYh/6KIX2tKl&#10;F6hbEQTbo34B1WuJ4KEJMwl9Bk2jpUociM08/4vNQyecSlxIHO8uMvn/Byu/Hh7cd2Rh/AAjDTCR&#10;8O4e5E/PLOw6YVt1gwhDp0RNF8+jZNngfHE6GqX2hY8g1fAFahqy2AdIQGODfVSFeDJCpwEcL6Kr&#10;MTBJP1fv87eLJaUk5Vb5fL1KU8lEcT7t0IdPCnoWg5IjDTWhi8O9D7EbUZxL4mUW7rQxabDGsqHk&#10;75br9cQLjK5jMpZ5bKudQXYQ0RrpS9Qo87ys14EManRf8qtLkSiiGh9tnW4JQpsppk6MPckTFZm0&#10;CWM1Ml2XfJnEi3JVUB9JMITJkPSAKOgAf3M2kBlL7n/tBSrOzGdLokfnngM8B9U5EFbS0ZIHzqZw&#10;FyaH7x3qtiPkaawWbmgwjU6aPXVx6pcMlqQ8PYbo4Of7VPX0ZLd/AAAA//8DAFBLAwQUAAYACAAA&#10;ACEAuqt+L9sAAAAEAQAADwAAAGRycy9kb3ducmV2LnhtbEyPQUvDQBCF74L/YRnBm920SDUxmyKC&#10;4EGoVi/eptkxCWZnQ3Y3TfvrHb3o5cHwhve+V25m16uJxtB5NrBcZKCIa287bgy8vz1e3YIKEdli&#10;75kMHCnApjo/K7Gw/sCvNO1ioySEQ4EG2hiHQutQt+QwLPxALN6nHx1GOcdG2xEPEu56vcqytXbY&#10;sTS0ONBDS/XXLjkDKaWPbZ6RTqflM55epuvjdv1kzOXFfH8HKtIc/57hB1/QoRKmvU9sg+oNyJD4&#10;q+Llq1xm7A3c5BnoqtT/4atvAAAA//8DAFBLAQItABQABgAIAAAAIQC2gziS/gAAAOEBAAATAAAA&#10;AAAAAAAAAAAAAAAAAABbQ29udGVudF9UeXBlc10ueG1sUEsBAi0AFAAGAAgAAAAhADj9If/WAAAA&#10;lAEAAAsAAAAAAAAAAAAAAAAALwEAAF9yZWxzLy5yZWxzUEsBAi0AFAAGAAgAAAAhAB1SJE8PAgAA&#10;+gMAAA4AAAAAAAAAAAAAAAAALgIAAGRycy9lMm9Eb2MueG1sUEsBAi0AFAAGAAgAAAAhALqrfi/b&#10;AAAABAEAAA8AAAAAAAAAAAAAAAAAaQQAAGRycy9kb3ducmV2LnhtbFBLBQYAAAAABAAEAPMAAABx&#10;BQAAAAA=&#10;" filled="f" strokeweight=".58pt">
                <v:textbox inset="0,0,0,0">
                  <w:txbxContent>
                    <w:p w14:paraId="40B02E03" w14:textId="77777777" w:rsidR="00C97B96" w:rsidRPr="00FC5C5F" w:rsidRDefault="00C97B96">
                      <w:pPr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INFORMAZIONI DA APPORRE SUL CONFEZIONAMENTO</w:t>
                      </w:r>
                      <w:r w:rsidRPr="00FC5C5F">
                        <w:rPr>
                          <w:rFonts w:ascii="Times New Roman"/>
                          <w:b/>
                          <w:spacing w:val="-3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PRIMARIO</w:t>
                      </w:r>
                    </w:p>
                    <w:p w14:paraId="41E211EA" w14:textId="77777777" w:rsidR="00C97B96" w:rsidRPr="00FC5C5F" w:rsidRDefault="00C97B96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it-IT"/>
                        </w:rPr>
                      </w:pPr>
                    </w:p>
                    <w:p w14:paraId="18D61C45" w14:textId="77777777" w:rsidR="00C97B96" w:rsidRPr="00FC5C5F" w:rsidRDefault="00C97B96">
                      <w:pPr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STUCCIO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ESTERN</w:t>
                      </w:r>
                      <w:r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O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ED ETICHETTA PER FLACONE</w:t>
                      </w:r>
                      <w:r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HDPE PER 1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EF0A7C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71E07B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44BDB9AF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4FD801C" wp14:editId="2C2887BE">
                <wp:extent cx="5904230" cy="170815"/>
                <wp:effectExtent l="11430" t="5080" r="8890" b="5080"/>
                <wp:docPr id="367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9E2CD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DENOMINAZIONE DEL MEDICINALE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D801C" id="Text Box 602" o:spid="_x0000_s1126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MXDwIAAPoDAAAOAAAAZHJzL2Uyb0RvYy54bWysU9tu2zAMfR+wfxD0vthJ1jQz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Hn1Ln+7WJJLkm9+na/nVymFKM6vHfrwUUHHolFypKEmdHF88CFWI4pzSExm4V4bkwZrLOtL&#10;fr1crca+wOg6OmOYx321M8iOIkojrSmvfxnW6UACNbor+foSJIrIxgdbpyxBaDPaVImxEz2RkZGb&#10;MFQD03XJl4uYIdJVQX0iwhBGQdIHIqMF/M1ZT2Isuf91EKg4M58skR6VezbwbFRnQ1hJT0seOBvN&#10;XRgVfnCo9y0hj2O1cEuDaXTi7LmKqV4SWKJy+gxRwS/PKer5y26fAA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4eKDFw8CAAD6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57A9E2CD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DENOMINAZIONE DEL MEDICINALE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893C46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76078C50" w14:textId="23900DC6" w:rsidR="00607952" w:rsidRDefault="00F810A0" w:rsidP="00E970F4">
      <w:pPr>
        <w:pStyle w:val="BodyText"/>
        <w:spacing w:before="72"/>
        <w:ind w:left="0" w:right="4305"/>
        <w:rPr>
          <w:spacing w:val="27"/>
          <w:lang w:val="it-IT"/>
        </w:rPr>
      </w:pPr>
      <w:r w:rsidRPr="00FC5C5F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 xml:space="preserve">1 </w:t>
      </w:r>
      <w:r w:rsidR="004A33D5" w:rsidRPr="00FC5C5F">
        <w:rPr>
          <w:spacing w:val="-1"/>
          <w:lang w:val="it-IT"/>
        </w:rPr>
        <w:t>mg compresse rivestite con film</w:t>
      </w:r>
    </w:p>
    <w:p w14:paraId="54DA3121" w14:textId="686D36E6" w:rsidR="001A349E" w:rsidRPr="00FC5C5F" w:rsidRDefault="004A33D5" w:rsidP="00FC5C5F">
      <w:pPr>
        <w:pStyle w:val="BodyText"/>
        <w:spacing w:before="72"/>
        <w:ind w:left="0" w:right="4305"/>
        <w:rPr>
          <w:lang w:val="it-IT"/>
        </w:rPr>
      </w:pPr>
      <w:r w:rsidRPr="00FC5C5F">
        <w:rPr>
          <w:lang w:val="it-IT"/>
        </w:rPr>
        <w:t>axitinib</w:t>
      </w:r>
    </w:p>
    <w:p w14:paraId="519BA7D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B81B4D2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A02C976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9EC4823" wp14:editId="68981E76">
                <wp:extent cx="5917565" cy="344170"/>
                <wp:effectExtent l="2540" t="6350" r="4445" b="1905"/>
                <wp:docPr id="35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357" name="Group 35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358" name="Freeform 35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5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360" name="Freeform 35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51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362" name="Freeform 352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47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364" name="Freeform 350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67B8A1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6" name="Text Box 3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2"/>
                              <a:ext cx="8491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A0F58D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COMPOSIZIONE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QUALITATIVA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QUANTITATIVA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IN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TERMINI DI PRINCIPIO(I)</w:t>
                                </w:r>
                              </w:p>
                              <w:p w14:paraId="6EF8F3AB" w14:textId="77777777" w:rsidR="00C97B96" w:rsidRDefault="00C97B96">
                                <w:pPr>
                                  <w:spacing w:before="8" w:line="24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ATTIVO(I)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EC4823" id="Group 346" o:spid="_x0000_s1127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2+4HgUAAGQbAAAOAAAAZHJzL2Uyb0RvYy54bWzsWVtv2zYUfh+w/0DocUNjy7o4NuIUXdoE&#10;A7qtQN0fQOuOSaJGypazX7+PpChLttMubi7Y4Dw4lHh4eK4feY6u3m6LnGwiLjJWLiz7YmyRqAxY&#10;mJXJwvqyvH1zaRFR0zKkOSujhXUfCevt9Y8/XDXVPJqwlOVhxAmYlGLeVAsrretqPhqJII0KKi5Y&#10;FZWYjBkvaI1HnoxCThtwL/LRZDz2Rw3jYcVZEAmBt+/1pHWt+MdxFNR/xLGIapIvLMhWq1+uflfy&#10;d3R9RecJp1WaBa0Y9AQpCpqV2LRj9Z7WlKx5dsCqyALOBIvri4AVIxbHWRApHaCNPd7T5o6zdaV0&#10;SeZNUnVmgmn37HQy2+D3zR2vPlefuJYew48s+FPALqOmSub9efmcaGKyan5jIfxJ1zVTim9jXkgW&#10;UIlslX3vO/tG25oEeOnN7KnnexYJMOe4rj1tHRCk8NLBsiD90C6cOfZMr/LcifTZiM71hkrIVijp&#10;9FZCPYTwnzjJQmzmTS1S0gISK6MSx/Mkn30VpQOfygS+RaCmr0PMmGDmjJERUn+lB513qg/I+6oP&#10;FjyoONJH7CJEfF+EfE5pFanAEzICOiNCdG3EWx5FMilhR6VgUylCE0eiH0S9GUkmEGvfDJ+BMR6w&#10;XWcKGHEt6ruIqQCkm4+i1mkdYqTCOmzFXgIC4iJHhv/8hoyJT1rvJB2BbQh+GpHlmDREOaxlZ7hM&#10;DJHiguB0Dhk5hkYymvQYQezECEZTI2uwLVthMSJUoudY5VXFhEyMJQQzCQUOIJKKPUCLvfdp9Zp2&#10;Cw5Y3AdEbhEA4kpHa0VrKZncQg5Js7CUHeSLgm2iJVNT9V7KYpPdbF72qbAcGdiTSk9jhdxAJXS3&#10;qZS159CS3WZ5rlyQl1KUqeP7yjaC5VkoJ6U0gierm5yTDZVQr/5apBiQAVLLUDFLIxp+aMc1zXI9&#10;xuY5bAtc0aEqMULMVyy8R9hypg8QHHgYpIz/bZEGh8fCEn+tKY8skv9aIvdmtuvK00Y9uN50ggfe&#10;n1n1Z2gZgNXCqi04Xg5van1CrSueJSl2spW6JXsHtI0zGd1KPi1V+4D0V6MBAio062Cuy2OA6RAM&#10;necGQ1vHL/4p25uURiZJLPQm7fsODffod3g4XAFvHT8HXgIOfXj1AA5dbcke6CE0vxcO96xx3Hqd&#10;LYbp8wg8tG1iHHQcEUGQks5ZO5ohIHrOMT59QJQUHSPIfQIgwvYIHMCiTIZvAGJLq4Lc0Or/pwJi&#10;qmP2dDzUInkABi3/GQ4XVguULw6HPrBpCIcqqp7/bug5j7wddgt2eLh3oURYvyIgAgcOAFHdc5/n&#10;ftiZwwDiQ8Y4GRHPN8RdyczPN0R1W0SK/e9viD5O6wEkulN9rxl2BJ6yXNa5izPdXEFMUg9vfEhl&#10;0yw4WLFDxeGa1wVF15iyVzSrY/+pQfHAHsct2FnjZFQ83xN7ncSvwuL5nvifKJtlJj5/+0x2PjWo&#10;LmVm/sK2xHFne/UiqbeYMCV/WzmSkt2kaApF7zhnjWxcoMmgS58BiMiHf9Vfs2U/FViru6l0bpDC&#10;RmdFdyd1Rd7DiorrHhuRg4Ule0iqK2HqS5AaElkWDbo2gxcgPHJ+1tvVVrdq217Eo5suKKl0wwUD&#10;3WzBQDdaMHjCquKFogWeOIiWy1eJFv8SkXskWi7dGUon2cBxL01xbb4DmFh49nDpGi6P7NG9WLjs&#10;PlG0/Tl8ylE9i/azk/xW1H9WVLuPY9f/AAAA//8DAFBLAwQUAAYACAAAACEAwQvg/dwAAAAEAQAA&#10;DwAAAGRycy9kb3ducmV2LnhtbEyPQWvCQBCF7wX/wzKCt7qJ1lJjNiJie5JCtVC8jdkxCWZnQ3ZN&#10;4r/vtpf2MvB4j/e+SdeDqUVHrassK4inEQji3OqKCwWfx9fHFxDOI2usLZOCOzlYZ6OHFBNte/6g&#10;7uALEUrYJaig9L5JpHR5SQbd1DbEwbvY1qAPsi2kbrEP5aaWsyh6lgYrDgslNrQtKb8ebkbBW4/9&#10;Zh7vuv31sr2fjov3r31MSk3Gw2YFwtPg/8Lwgx/QIQtMZ3tj7UStIDzif2/wlvN4CeKsYPE0A5ml&#10;8j989g0AAP//AwBQSwECLQAUAAYACAAAACEAtoM4kv4AAADhAQAAEwAAAAAAAAAAAAAAAAAAAAAA&#10;W0NvbnRlbnRfVHlwZXNdLnhtbFBLAQItABQABgAIAAAAIQA4/SH/1gAAAJQBAAALAAAAAAAAAAAA&#10;AAAAAC8BAABfcmVscy8ucmVsc1BLAQItABQABgAIAAAAIQAMD2+4HgUAAGQbAAAOAAAAAAAAAAAA&#10;AAAAAC4CAABkcnMvZTJvRG9jLnhtbFBLAQItABQABgAIAAAAIQDBC+D93AAAAAQBAAAPAAAAAAAA&#10;AAAAAAAAAHgHAABkcnMvZG93bnJldi54bWxQSwUGAAAAAAQABADzAAAAgQgAAAAA&#10;">
                <v:group id="Group 355" o:spid="_x0000_s1128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56" o:spid="_x0000_s1129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3TBwQAAANwAAAAPAAAAZHJzL2Rvd25yZXYueG1sRE/LisIw&#10;FN0L/kO4A+40HR9FO0YRQRBhFB+4vtPcacs0N7WJtv79ZCG4PJz3fNmaUjyodoVlBZ+DCARxanXB&#10;mYLLedOfgnAeWWNpmRQ8ycFy0e3MMdG24SM9Tj4TIYRdggpy76tESpfmZNANbEUcuF9bG/QB1pnU&#10;NTYh3JRyGEWxNFhwaMixonVO6d/pbhQc2t1PiWY2bc7x/TYuvq/7CRqleh/t6guEp9a/xS/3VisY&#10;TcLacCYcAbn4BwAA//8DAFBLAQItABQABgAIAAAAIQDb4fbL7gAAAIUBAAATAAAAAAAAAAAAAAAA&#10;AAAAAABbQ29udGVudF9UeXBlc10ueG1sUEsBAi0AFAAGAAgAAAAhAFr0LFu/AAAAFQEAAAsAAAAA&#10;AAAAAAAAAAAAHwEAAF9yZWxzLy5yZWxzUEsBAi0AFAAGAAgAAAAhAHxfdMHBAAAA3AAAAA8AAAAA&#10;AAAAAAAAAAAABwIAAGRycy9kb3ducmV2LnhtbFBLBQYAAAAAAwADALcAAAD1AgAAAAA=&#10;" path="m,l9307,e" filled="f" strokeweight=".58pt">
                    <v:path arrowok="t" o:connecttype="custom" o:connectlocs="0,0;9307,0" o:connectangles="0,0"/>
                  </v:shape>
                </v:group>
                <v:group id="Group 353" o:spid="_x0000_s1130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54" o:spid="_x0000_s1131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WjwQAAANwAAAAPAAAAZHJzL2Rvd25yZXYueG1sRE+7bsIw&#10;FN0r8Q/WRepWHEBCJWAQbzG0QwExX8WXOBBfR7EbAl+Ph0odj857Om9tKRqqfeFYQb+XgCDOnC44&#10;V3A6bj8+QfiArLF0TAoe5GE+67xNMdXuzj/UHEIuYgj7FBWYEKpUSp8Zsuh7riKO3MXVFkOEdS51&#10;jfcYbks5SJKRtFhwbDBY0cpQdjv8WgWLzdXcdubr+e2XZz9uyvO64YFS7912MQERqA3/4j/3XisY&#10;juL8eCYeATl7AQAA//8DAFBLAQItABQABgAIAAAAIQDb4fbL7gAAAIUBAAATAAAAAAAAAAAAAAAA&#10;AAAAAABbQ29udGVudF9UeXBlc10ueG1sUEsBAi0AFAAGAAgAAAAhAFr0LFu/AAAAFQEAAAsAAAAA&#10;AAAAAAAAAAAAHwEAAF9yZWxzLy5yZWxzUEsBAi0AFAAGAAgAAAAhAIOFBaPBAAAA3AAAAA8AAAAA&#10;AAAAAAAAAAAABwIAAGRycy9kb3ducmV2LnhtbFBLBQYAAAAAAwADALcAAAD1AgAAAAA=&#10;" path="m,l,520e" filled="f" strokeweight=".58pt">
                    <v:path arrowok="t" o:connecttype="custom" o:connectlocs="0,11;0,531" o:connectangles="0,0"/>
                  </v:shape>
                </v:group>
                <v:group id="Group 351" o:spid="_x0000_s1132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52" o:spid="_x0000_s1133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4mWxQAAANwAAAAPAAAAZHJzL2Rvd25yZXYueG1sRI/dasJA&#10;FITvC77DcoTe1Y22DTFmFRGEUmjFH7w+Zo9JMHs2ZleTvn23UPBymJlvmGzRm1rcqXWVZQXjUQSC&#10;OLe64kLBYb9+SUA4j6yxtkwKfsjBYj54yjDVtuMt3Xe+EAHCLkUFpfdNKqXLSzLoRrYhDt7ZtgZ9&#10;kG0hdYtdgJtaTqIolgYrDgslNrQqKb/sbkbBpv881WimSbePb9e36uv4/Y5Gqedhv5yB8NT7R/i/&#10;/aEVvMYT+DsTjoCc/wIAAP//AwBQSwECLQAUAAYACAAAACEA2+H2y+4AAACFAQAAEwAAAAAAAAAA&#10;AAAAAAAAAAAAW0NvbnRlbnRfVHlwZXNdLnhtbFBLAQItABQABgAIAAAAIQBa9CxbvwAAABUBAAAL&#10;AAAAAAAAAAAAAAAAAB8BAABfcmVscy8ucmVsc1BLAQItABQABgAIAAAAIQDT24mWxQAAANw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347" o:spid="_x0000_s1134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50" o:spid="_x0000_s1135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gOgxgAAANwAAAAPAAAAZHJzL2Rvd25yZXYueG1sRI/NbsIw&#10;EITvlXgHa5G4NQ5QIRowiJ+24gAHKOK8irdxSryOYjekffoaqVKPo5n5RjNfdrYSLTW+dKxgmKQg&#10;iHOnSy4UnN9fH6cgfEDWWDkmBd/kYbnoPcwx0+7GR2pPoRARwj5DBSaEOpPS54Ys+sTVxNH7cI3F&#10;EGVTSN3gLcJtJUdpOpEWS44LBmvaGMqvpy+rYPXyaa5vZv9z8OuLf26ry7blkVKDfreagQjUhf/w&#10;X3unFYwnT3A/E4+AXPwCAAD//wMAUEsBAi0AFAAGAAgAAAAhANvh9svuAAAAhQEAABMAAAAAAAAA&#10;AAAAAAAAAAAAAFtDb250ZW50X1R5cGVzXS54bWxQSwECLQAUAAYACAAAACEAWvQsW78AAAAVAQAA&#10;CwAAAAAAAAAAAAAAAAAfAQAAX3JlbHMvLnJlbHNQSwECLQAUAAYACAAAACEA/L4DoMYAAADcAAAA&#10;DwAAAAAAAAAAAAAAAAAHAgAAZHJzL2Rvd25yZXYueG1sUEsFBgAAAAADAAMAtwAAAPoCAAAAAA==&#10;" path="m,l,520e" filled="f" strokeweight=".58pt">
                    <v:path arrowok="t" o:connecttype="custom" o:connectlocs="0,11;0,531" o:connectangles="0,0"/>
                  </v:shape>
                  <v:shape id="Text Box 349" o:spid="_x0000_s1136" type="#_x0000_t202" style="position:absolute;left:119;top:4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  <v:textbox inset="0,0,0,0">
                      <w:txbxContent>
                        <w:p w14:paraId="5167B8A1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2.</w:t>
                          </w:r>
                        </w:p>
                      </w:txbxContent>
                    </v:textbox>
                  </v:shape>
                  <v:shape id="Text Box 348" o:spid="_x0000_s1137" type="#_x0000_t202" style="position:absolute;left:685;top:42;width:8491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  <v:textbox inset="0,0,0,0">
                      <w:txbxContent>
                        <w:p w14:paraId="39A0F58D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COMPOSIZIONE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QUALITATIVA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QUANTITATIVA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IN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TERMINI DI PRINCIPIO(I)</w:t>
                          </w:r>
                        </w:p>
                        <w:p w14:paraId="6EF8F3AB" w14:textId="77777777" w:rsidR="00C97B96" w:rsidRDefault="00C97B96">
                          <w:pPr>
                            <w:spacing w:before="8" w:line="24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ATTIVO(I)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7F7804A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6D01A193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Ogni compressa rivestita con film contiene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 xml:space="preserve">1 </w:t>
      </w:r>
      <w:r w:rsidRPr="00FC5C5F">
        <w:rPr>
          <w:spacing w:val="-1"/>
          <w:lang w:val="it-IT"/>
        </w:rPr>
        <w:t>mg di axitinib.</w:t>
      </w:r>
    </w:p>
    <w:p w14:paraId="72A066A1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E8E33CA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0658542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ED5741A" wp14:editId="4DD3DE1D">
                <wp:extent cx="5904230" cy="170815"/>
                <wp:effectExtent l="11430" t="12700" r="8890" b="6985"/>
                <wp:docPr id="355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8BF1D4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ELENCO DEGLI ECCIPIENTI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5741A" id="Text Box 601" o:spid="_x0000_s1138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ZkDgIAAPoDAAAOAAAAZHJzL2Uyb0RvYy54bWysU9tu2zAMfR+wfxD0vthJ1jQz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Hn1Ln+7WJJLkm9+na/nVymFKM6vHfrwUUHHolFypKEmdHF88CFWI4pzSExm4V4bkwZrLOtL&#10;fr1crca+wOg6OmOYx321M8iOIkojrSmvfxnW6UACNbor+foSJIrIxgdbpyxBaDPaVImxEz2RkZGb&#10;MFQD03XJl6mzSFcF9YkIQxgFSR+IjBbwN2c9ibHk/tdBoOLMfLJEelTu2cCzUZ0NYSU9LXngbDR3&#10;YVT4waHet4Q8jtXCLQ2m0Ymz5yqmeklgicrpM0QFvzynqOcvu30C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C5OaZk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6A8BF1D4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ELENCO DEGLI ECCIPIENTI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B5E348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49DD24BD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Contiene lattosio. Per ulteriori informazioni, vedere il foglio illustrativo.</w:t>
      </w:r>
    </w:p>
    <w:p w14:paraId="43D737E2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287AF0C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A531FF3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3FCE21D" wp14:editId="277B5BBC">
                <wp:extent cx="5904230" cy="170815"/>
                <wp:effectExtent l="11430" t="13335" r="8890" b="6350"/>
                <wp:docPr id="354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32236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FORMA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FARMACEUTICA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CONTENUTO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FCE21D" id="Text Box 600" o:spid="_x0000_s1139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maDwIAAPoDAAAOAAAAZHJzL2Uyb0RvYy54bWysU9tu2zAMfR+wfxD0vthJ1jQz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Hn1Ln+7WJJLkm9+na/nVymFKM6vHfrwUUHHolFypKEmdHF88CFWI4pzSExm4V4bkwZrLOtL&#10;fr1crca+wOg6OmOYx321M8iOIkojrSmvfxnW6UACNbor+foSJIrIxgdbpyxBaDPaVImxEz2RkZGb&#10;MFQD03XJl6uYIdJVQX0iwhBGQdIHIqMF/M1ZT2Isuf91EKg4M58skR6VezbwbFRnQ1hJT0seOBvN&#10;XRgVfnCo9y0hj2O1cEuDaXTi7LmKqV4SWKJy+gxRwS/PKer5y26fAA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bC5Zmg8CAAD6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67332236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FORMA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FARMACEUTICA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CONTENUTO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FD76C9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73C2B7C3" w14:textId="77777777" w:rsidR="00F810A0" w:rsidRPr="00FC5C5F" w:rsidRDefault="00F810A0" w:rsidP="00FC5C5F">
      <w:pPr>
        <w:pStyle w:val="BodyText"/>
        <w:ind w:left="0"/>
        <w:rPr>
          <w:spacing w:val="-1"/>
          <w:lang w:val="it-IT"/>
        </w:rPr>
      </w:pPr>
      <w:r w:rsidRPr="00FC5C5F">
        <w:rPr>
          <w:spacing w:val="-1"/>
          <w:highlight w:val="lightGray"/>
          <w:lang w:val="it-IT"/>
        </w:rPr>
        <w:t>Compresse rivestite con film</w:t>
      </w:r>
    </w:p>
    <w:p w14:paraId="10109D45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180 compresse</w:t>
      </w:r>
      <w:r w:rsidR="00F810A0" w:rsidRPr="00FC5C5F">
        <w:rPr>
          <w:spacing w:val="-1"/>
          <w:lang w:val="it-IT"/>
        </w:rPr>
        <w:t xml:space="preserve"> rivestite con film</w:t>
      </w:r>
    </w:p>
    <w:p w14:paraId="686E19FC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2E7C20B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00C169B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27B1609" wp14:editId="07092FD7">
                <wp:extent cx="5904230" cy="170815"/>
                <wp:effectExtent l="11430" t="10160" r="8890" b="9525"/>
                <wp:docPr id="353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6E433F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MODO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VIA DI SOMMINISTRAZIONE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7B1609" id="Text Box 599" o:spid="_x0000_s1140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PPDwIAAPoDAAAOAAAAZHJzL2Uyb0RvYy54bWysU9tu2zAMfR+wfxD0vthJ1jQz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Hn1Ln+7WJJLkm9+na/nVymFKM6vHfrwUUHHolFypKEmdHF88CFWI4pzSExm4V4bkwZrLOtL&#10;fr1crca+wOg6OmOYx321M8iOIkojrSmvfxnW6UACNbor+foSJIrIxgdbpyxBaDPaVImxEz2RkZGb&#10;MFQD03XJl9cxQ6SrgvpEhCGMgqQPREYL+JuznsRYcv/rIFBxZj5ZIj0q92zg2ajOhrCSnpY8cDaa&#10;uzAq/OBQ71tCHsdq4ZYG0+jE2XMVU70ksETl9Bmigl+eU9Tzl90+AQ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39zzzw8CAAD6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376E433F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MODO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VIA DI SOMMINISTRAZIONE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CC26C1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0E171A1B" w14:textId="77777777" w:rsidR="00607952" w:rsidRDefault="004A33D5" w:rsidP="00E970F4">
      <w:pPr>
        <w:pStyle w:val="BodyText"/>
        <w:spacing w:before="72" w:line="245" w:lineRule="auto"/>
        <w:ind w:left="0" w:right="5144"/>
        <w:rPr>
          <w:spacing w:val="30"/>
          <w:lang w:val="it-IT"/>
        </w:rPr>
      </w:pPr>
      <w:r w:rsidRPr="00FC5C5F">
        <w:rPr>
          <w:spacing w:val="-1"/>
          <w:highlight w:val="lightGray"/>
          <w:lang w:val="it-IT"/>
        </w:rPr>
        <w:t>Leggere il foglio illustrativo prima dell’uso.</w:t>
      </w:r>
    </w:p>
    <w:p w14:paraId="24F78A10" w14:textId="40E00AD1" w:rsidR="001A349E" w:rsidRDefault="004A33D5" w:rsidP="00FC5C5F">
      <w:pPr>
        <w:pStyle w:val="BodyText"/>
        <w:spacing w:before="72" w:line="245" w:lineRule="auto"/>
        <w:ind w:left="0" w:right="5144"/>
      </w:pPr>
      <w:r>
        <w:t xml:space="preserve">Uso </w:t>
      </w:r>
      <w:proofErr w:type="spellStart"/>
      <w:r>
        <w:t>orale</w:t>
      </w:r>
      <w:proofErr w:type="spellEnd"/>
      <w:r>
        <w:t>.</w:t>
      </w:r>
    </w:p>
    <w:p w14:paraId="47785A62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3041E2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295C649A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67CF30C" wp14:editId="0284BFB9">
                <wp:extent cx="5917565" cy="344170"/>
                <wp:effectExtent l="2540" t="5080" r="4445" b="3175"/>
                <wp:docPr id="34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343" name="Group 34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344" name="Freeform 34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3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346" name="Freeform 34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37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348" name="Freeform 338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33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350" name="Freeform 336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Text Box 3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63C171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2" name="Text Box 3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2"/>
                              <a:ext cx="8148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C8B84E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AVVERTENZA PARTICOLARE CHE PRESCRIVA DI TENERE IL MEDICINALE</w:t>
                                </w:r>
                              </w:p>
                              <w:p w14:paraId="3E537715" w14:textId="77777777" w:rsidR="00C97B96" w:rsidRPr="00FC5C5F" w:rsidRDefault="00C97B96">
                                <w:pPr>
                                  <w:spacing w:before="8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FUORI DALLA VISTA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DALLA PORTATA DEI BAMBINI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7CF30C" id="Group 332" o:spid="_x0000_s1141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wKFgUAAGQbAAAOAAAAZHJzL2Uyb0RvYy54bWzsWVtv2zYUfh+w/0DocUNjy5J8Q5yiS5tg&#10;QLcVqPcDaN0xSdRIOXL66/eRFGVJdtbFc1wMSx4cSjw8PNePh0fXb3d5Rh5CLlJWrCz7amyRsPBZ&#10;kBbxyvp9ffdmbhFR0SKgGSvClfUYCuvtzfffXdflMpywhGVByAmYFGJZlysrqapyORoJPwlzKq5Y&#10;GRaYjBjPaYVHHo8CTmtwz7PRZDyejmrGg5IzPxQCb9/rSetG8Y+i0K9+iyIRViRbWZCtUr9c/W7k&#10;7+jmmi5jTssk9Rsx6AlS5DQtsGnL6j2tKNny9IBVnvqcCRZVVz7LRyyKUj9UOkAbezzQ5p6zbal0&#10;iZd1XLZmgmkHdjqZrf/rwz0vP5efuJYew4/M/0PALqO6jJfdefkca2KyqX9hAfxJtxVTiu8inksW&#10;UInslH0fW/uGu4r4eOkt7Jk39SziY85xXXvWOMBP4KWDZX7yoVm4cOyFXuW5E+mzEV3qDZWQjVDS&#10;6Y2EegjhP3GSBnIzxyIFzSGxMipxXFvyGaooHXguE0wtAjWnOsSMCRbOGBkh9Vd60GWreo+8q3pv&#10;wZOKI33EPkLEv4uQzwktQxV4QkZAa0TXGPGOh6FMSthR6VGXitDEkegGUWdGkgnE2lfDp2eMJ2zX&#10;mgJG3IrqPmQqAOnDR1HptA4wUmEdNL5fAwKiPEOG//iGjMmUNN6JWwLbEPwwIusxqYlyWMPOcJkY&#10;IsUFwekcMkK86Z0ko0mHEcSOjWA0MbL6u6IRFiNCJXqOVV6VTMjEWEMwk1DgACKp2BO02HtIq9c0&#10;W3DA4hAQuUUAiBsdrSWtpGRyCzkk9cpSdpAvcvYQrpmaqgYpi032s1nRpcLyWU8qPY0VcgOV0O2m&#10;UtaOQwt2l2aZckFWSFFmznSqbCNYlgZyUkojeLy5zTh5oBLq1V+DFD0yQGoRKGZJSIMPzbiiaabH&#10;2DyDbYErOlQlRojlhgWPCFvO9AGCAw+DhPEvFqlxeKws8eeW8tAi2c8Fcm9hu648bdSD680meODd&#10;mU13hhY+WK2syoLj5fC20ifUtuRpnGAnW6lbsHdA2yiV0a3k01I1D0h/NeohoEKzFubaPAYE98DQ&#10;Wbw0GNo6fvFP2d6kNDJJYqE3ad63aDig3+NhfwW8dfwcuAgcAqW0GTtwqE60c8PhwBrHrdfaop8+&#10;z8BD2ybGQccREQQJaZ21p+kDoucc49MFREnRMoLcJwAiMgqBA1iUyfAVQGxonS6tXnMqICY6Zk/H&#10;Qy2SB2DQ8r/C4cpqgPLycIiTqQ+HM+mVl68NPeeZ1WG7YI+Hg4KyBYFhYXwRQERpOwREZ65t2akC&#10;cVafpz5szWEA8SljnIyIrxXi/sr8WiH+jypEXLf7kKgOz5eERJ27ONNNCWKSul/xIZVNs+BgxR4V&#10;+2u+KSh6OOoPQFHh/rmrxAN7HLdga42TUfG1Tux0Ev8WFl/rxP/EtVlm4su3zzzcgTUSrGVm/sR2&#10;xHG8QXlEqh0mzJW/KZRIwW4TNIXCd5yzWjYu0GTQV58eiMiHf9Rfs2U/FViru3d0aZDCRmdFdyf1&#10;jbyDFSXXPTYiBytL9pBUV8LcL0FqSOS1qNe16b0A4ZEOS7Xb7HSrti0Yn9l0Ac7qhgsGutmCgW60&#10;YHDGW8WFogVn2EG0uN8kWqZzNIyORMvcdptmtjs3l2vzHcDEwouHS9O6enaP7mLhsr+JNf05fMpR&#10;PYvms5P8VtR9VlT7j2M3fwEAAP//AwBQSwMEFAAGAAgAAAAhAMEL4P3cAAAABAEAAA8AAABkcnMv&#10;ZG93bnJldi54bWxMj0FrwkAQhe8F/8Mygre6idZSYzYiYnuSQrVQvI3ZMQlmZ0N2TeK/77aX9jLw&#10;eI/3vknXg6lFR62rLCuIpxEI4tzqigsFn8fXxxcQziNrrC2Tgjs5WGejhxQTbXv+oO7gCxFK2CWo&#10;oPS+SaR0eUkG3dQ2xMG72NagD7ItpG6xD+WmlrMoepYGKw4LJTa0LSm/Hm5GwVuP/WYe77r99bK9&#10;n46L9699TEpNxsNmBcLT4P/C8IMf0CELTGd7Y+1ErSA84n9v8JbzeAnirGDxNAOZpfI/fPYNAAD/&#10;/wMAUEsBAi0AFAAGAAgAAAAhALaDOJL+AAAA4QEAABMAAAAAAAAAAAAAAAAAAAAAAFtDb250ZW50&#10;X1R5cGVzXS54bWxQSwECLQAUAAYACAAAACEAOP0h/9YAAACUAQAACwAAAAAAAAAAAAAAAAAvAQAA&#10;X3JlbHMvLnJlbHNQSwECLQAUAAYACAAAACEA0MK8ChYFAABkGwAADgAAAAAAAAAAAAAAAAAuAgAA&#10;ZHJzL2Uyb0RvYy54bWxQSwECLQAUAAYACAAAACEAwQvg/dwAAAAEAQAADwAAAAAAAAAAAAAAAABw&#10;BwAAZHJzL2Rvd25yZXYueG1sUEsFBgAAAAAEAAQA8wAAAHkIAAAAAA==&#10;">
                <v:group id="Group 341" o:spid="_x0000_s1142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42" o:spid="_x0000_s1143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+gZxQAAANwAAAAPAAAAZHJzL2Rvd25yZXYueG1sRI/dasJA&#10;FITvC77DcoTeNRttKja6CVIolEIVf/D6NHtMgtmzaXY16dt3hYKXw8x8wyzzwTTiSp2rLSuYRDEI&#10;4sLqmksFh/370xyE88gaG8uk4Jcc5NnoYYmptj1v6brzpQgQdikqqLxvUyldUZFBF9mWOHgn2xn0&#10;QXal1B32AW4aOY3jmTRYc1iosKW3iorz7mIUbIbP7wbN67zfzy4/Sf11XL+gUepxPKwWIDwN/h7+&#10;b39oBc9JArcz4QjI7A8AAP//AwBQSwECLQAUAAYACAAAACEA2+H2y+4AAACFAQAAEwAAAAAAAAAA&#10;AAAAAAAAAAAAW0NvbnRlbnRfVHlwZXNdLnhtbFBLAQItABQABgAIAAAAIQBa9CxbvwAAABUBAAAL&#10;AAAAAAAAAAAAAAAAAB8BAABfcmVscy8ucmVsc1BLAQItABQABgAIAAAAIQB4y+gZxQAAANw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339" o:spid="_x0000_s1144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40" o:spid="_x0000_s1145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WQsxgAAANwAAAAPAAAAZHJzL2Rvd25yZXYueG1sRI/NbsIw&#10;EITvlXgHa5G4NQ5QIRowiJ+24gAHKOK8irdxSryOYjekffoaqVKPo5n5RjNfdrYSLTW+dKxgmKQg&#10;iHOnSy4UnN9fH6cgfEDWWDkmBd/kYbnoPcwx0+7GR2pPoRARwj5DBSaEOpPS54Ys+sTVxNH7cI3F&#10;EGVTSN3gLcJtJUdpOpEWS44LBmvaGMqvpy+rYPXyaa5vZv9z8OuLf26ry7blkVKDfreagQjUhf/w&#10;X3unFYyfJnA/E4+AXPwCAAD//wMAUEsBAi0AFAAGAAgAAAAhANvh9svuAAAAhQEAABMAAAAAAAAA&#10;AAAAAAAAAAAAAFtDb250ZW50X1R5cGVzXS54bWxQSwECLQAUAAYACAAAACEAWvQsW78AAAAVAQAA&#10;CwAAAAAAAAAAAAAAAAAfAQAAX3JlbHMvLnJlbHNQSwECLQAUAAYACAAAACEAKJVkLMYAAADcAAAA&#10;DwAAAAAAAAAAAAAAAAAHAgAAZHJzL2Rvd25yZXYueG1sUEsFBgAAAAADAAMAtwAAAPoCAAAAAA==&#10;" path="m,l,520e" filled="f" strokeweight=".58pt">
                    <v:path arrowok="t" o:connecttype="custom" o:connectlocs="0,11;0,531" o:connectangles="0,0"/>
                  </v:shape>
                </v:group>
                <v:group id="Group 337" o:spid="_x0000_s1146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38" o:spid="_x0000_s1147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uIcwQAAANwAAAAPAAAAZHJzL2Rvd25yZXYueG1sRE/LisIw&#10;FN0P+A/hCu7G1NEpWo0igjAMqPjA9bW5tsXmptNEW//eLAZcHs57tmhNKR5Uu8KygkE/AkGcWl1w&#10;puB0XH+OQTiPrLG0TAqe5GAx73zMMNG24T09Dj4TIYRdggpy76tESpfmZND1bUUcuKutDfoA60zq&#10;GpsQbkr5FUWxNFhwaMixolVO6e1wNwp27e+lRDMZN8f4/jcqNuftNxqlet12OQXhqfVv8b/7RysY&#10;jsLacCYcATl/AQAA//8DAFBLAQItABQABgAIAAAAIQDb4fbL7gAAAIUBAAATAAAAAAAAAAAAAAAA&#10;AAAAAABbQ29udGVudF9UeXBlc10ueG1sUEsBAi0AFAAGAAgAAAAhAFr0LFu/AAAAFQEAAAsAAAAA&#10;AAAAAAAAAAAAHwEAAF9yZWxzLy5yZWxzUEsBAi0AFAAGAAgAAAAhAPmG4hzBAAAA3AAAAA8AAAAA&#10;AAAAAAAAAAAABwIAAGRycy9kb3ducmV2LnhtbFBLBQYAAAAAAwADALcAAAD1AgAAAAA=&#10;" path="m,l9307,e" filled="f" strokeweight=".58pt">
                    <v:path arrowok="t" o:connecttype="custom" o:connectlocs="0,0;9307,0" o:connectangles="0,0"/>
                  </v:shape>
                </v:group>
                <v:group id="Group 333" o:spid="_x0000_s1148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36" o:spid="_x0000_s1149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c8ewgAAANwAAAAPAAAAZHJzL2Rvd25yZXYueG1sRE/JbsIw&#10;EL0j8Q/WIHErDqAiCBgE3cQBDiziPIqHOBCPo9gNab++PlTi+PT2xaq1pWio9oVjBcNBAoI4c7rg&#10;XMH59PkyBeEDssbSMSn4IQ+rZbezwFS7Bx+oOYZcxBD2KSowIVSplD4zZNEPXEUcuaurLYYI61zq&#10;Gh8x3JZylCQTabHg2GCwojdD2f34bRWsP27m/mV2v3u/ufhZU17eGx4p1e+16zmIQG14iv/dW61g&#10;/BrnxzPxCMjlHwAAAP//AwBQSwECLQAUAAYACAAAACEA2+H2y+4AAACFAQAAEwAAAAAAAAAAAAAA&#10;AAAAAAAAW0NvbnRlbnRfVHlwZXNdLnhtbFBLAQItABQABgAIAAAAIQBa9CxbvwAAABUBAAALAAAA&#10;AAAAAAAAAAAAAB8BAABfcmVscy8ucmVsc1BLAQItABQABgAIAAAAIQBN6c8ewgAAANwAAAAPAAAA&#10;AAAAAAAAAAAAAAcCAABkcnMvZG93bnJldi54bWxQSwUGAAAAAAMAAwC3AAAA9gIAAAAA&#10;" path="m,l,520e" filled="f" strokeweight=".58pt">
                    <v:path arrowok="t" o:connecttype="custom" o:connectlocs="0,11;0,531" o:connectangles="0,0"/>
                  </v:shape>
                  <v:shape id="Text Box 335" o:spid="_x0000_s1150" type="#_x0000_t202" style="position:absolute;left:119;top:4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WI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sOW1iMYAAADcAAAA&#10;DwAAAAAAAAAAAAAAAAAHAgAAZHJzL2Rvd25yZXYueG1sUEsFBgAAAAADAAMAtwAAAPoCAAAAAA==&#10;" filled="f" stroked="f">
                    <v:textbox inset="0,0,0,0">
                      <w:txbxContent>
                        <w:p w14:paraId="2C63C171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334" o:spid="_x0000_s1151" type="#_x0000_t202" style="position:absolute;left:685;top:42;width:8148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  <v:textbox inset="0,0,0,0">
                      <w:txbxContent>
                        <w:p w14:paraId="5BC8B84E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AVVERTENZA PARTICOLARE CHE PRESCRIVA DI TENERE IL MEDICINALE</w:t>
                          </w:r>
                        </w:p>
                        <w:p w14:paraId="3E537715" w14:textId="77777777" w:rsidR="00C97B96" w:rsidRPr="00FC5C5F" w:rsidRDefault="00C97B96">
                          <w:pPr>
                            <w:spacing w:before="8" w:line="249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FUORI DALLA VISTA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DALLA PORTATA DEI BAMBINI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88C3831" w14:textId="77777777" w:rsidR="001A349E" w:rsidRDefault="001A349E" w:rsidP="00E970F4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16549E3F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Tenere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fuori dalla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vista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dalla portata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dei bambini.</w:t>
      </w:r>
    </w:p>
    <w:p w14:paraId="4747A6A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2D27293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E82338F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9BBBDB3" wp14:editId="72695D49">
                <wp:extent cx="5904230" cy="172720"/>
                <wp:effectExtent l="11430" t="13335" r="8890" b="13970"/>
                <wp:docPr id="341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842B4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5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7.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ALTRA(E) AVVERTENZA(E) PARTICOLARE(I), SE 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BBBDB3" id="Text Box 598" o:spid="_x0000_s1152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eODwIAAPoDAAAOAAAAZHJzL2Uyb0RvYy54bWysU8tu2zAQvBfoPxC817Kd1EkFy0HqNEWB&#10;9AGk/QCKoiSiJJdd0pbcr8+Ssp2gvRXVgVhql8Od2eH6ZrSG7RUGDa7ii9mcM+UkNNp1Ff/x/f7N&#10;NWchCtcIA05V/KACv9m8frUefKmW0INpFDICcaEcfMX7GH1ZFEH2yoowA68cJVtAKyJtsSsaFAOh&#10;W1Ms5/NVMQA2HkGqEOjv3ZTkm4zftkrGr20bVGSm4tRbzCvmtU5rsVmLskPhey2PbYh/6MIK7ejS&#10;M9SdiILtUP8FZbVECNDGmQRbQNtqqTIHYrOY/8HmsRdeZS4kTvBnmcL/g5Vf9o/+G7I4voeRBphJ&#10;BP8A8mdgDra9cJ26RYShV6KhixdJsmLwoTweTVKHMiSQevgMDQ1Z7CJkoLFFm1QhnozQaQCHs+hq&#10;jEzSz7fv5pfLC0pJyi2ullfLPJVClKfTHkP8qMCyFFQcaagZXewfQkzdiPJUki5zcK+NyYM1jg0V&#10;v7pYrSZeYHSTkqksYFdvDbK9SNbIX6ZGmZdlVkcyqNG24tfnIlEmNT64Jt8ShTZTTJ0Yd5QnKTJp&#10;E8d6ZLqp+GVmluSqoTmQYAiTIekBUdAD/uZsIDNWPPzaCVScmU+ORE/OPQV4CupTIJykoxWPnE3h&#10;Nk4O33nUXU/I01gd3NJgWp01e+7i2C8ZLEt5fAzJwS/3uer5yW6eAA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EjKF44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241842B4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5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7.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ALTRA(E) AVVERTENZA(E) PARTICOLARE(I), SE 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01040F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05B142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736DE37A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F2CA185" wp14:editId="7E3D49A6">
                <wp:extent cx="5904230" cy="170815"/>
                <wp:effectExtent l="11430" t="6985" r="8890" b="12700"/>
                <wp:docPr id="340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24862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DI SCADENZA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2CA185" id="Text Box 597" o:spid="_x0000_s1153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+MDgIAAPoDAAAOAAAAZHJzL2Uyb0RvYy54bWysU9tu2zAMfR+wfxD0vthJ2zQz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69zS9XF+SS5Fte55vlVUohitNrhz58UNCzaJQcaagJXRwffIjViOIUEpNZuNfGpMEay4aS&#10;X1+s11NfYHQdnTHMY1vtDbKjiNJIa87rX4b1OpBAje5LvjkHiSKy8d7WKUsQ2kw2VWLsTE9kZOIm&#10;jNXIdF3yy0RepKuC+okIQ5gESR+IjA7wF2cDibHk/udBoOLMfLREelTuycCTUZ0MYSU9LXngbDL3&#10;YVL4waFuO0KexmrhlgbT6MTZcxVzvSSwROX8GaKCX55T1POX3f0G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ApCb+M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5C524862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DI SCADENZA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BCA97E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35BF2F73" w14:textId="77777777" w:rsidR="001A349E" w:rsidRDefault="004A33D5" w:rsidP="00FC5C5F">
      <w:pPr>
        <w:pStyle w:val="BodyText"/>
        <w:spacing w:before="72"/>
        <w:ind w:left="0"/>
      </w:pPr>
      <w:proofErr w:type="spellStart"/>
      <w:r>
        <w:t>Scad</w:t>
      </w:r>
      <w:proofErr w:type="spellEnd"/>
      <w:r>
        <w:t>.</w:t>
      </w:r>
    </w:p>
    <w:p w14:paraId="028C1F1B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F9542F" w14:textId="6E0BD807" w:rsidR="00BD7D9F" w:rsidRPr="00FC5C5F" w:rsidRDefault="0027065C" w:rsidP="00E970F4">
      <w:pPr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lang w:val="it-IT"/>
        </w:rPr>
        <w:t>Dopo la prima apertura del flacone: utilizzare entro 45 giorni</w:t>
      </w:r>
    </w:p>
    <w:p w14:paraId="5491F77E" w14:textId="0A4F41FB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ED08ED0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03F5972" wp14:editId="695732DE">
                <wp:extent cx="5904230" cy="170815"/>
                <wp:effectExtent l="11430" t="12700" r="8890" b="6985"/>
                <wp:docPr id="339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A99BD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PRECAUZIONI PARTICOLARI PER LA CONSERVAZIONE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3F5972" id="Text Box 596" o:spid="_x0000_s1154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kByDwIAAPoDAAAOAAAAZHJzL2Uyb0RvYy54bWysU9tu2zAMfR+wfxD0vthJ2zQz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69zS9XF+SS5Fte55vlVUohitNrhz58UNCzaJQcaagJXRwffIjViOIUEpNZuNfGpMEay4aS&#10;X1+s11NfYHQdnTHMY1vtDbKjiNJIa87rX4b1OpBAje5LvjkHiSKy8d7WKUsQ2kw2VWLsTE9kZOIm&#10;jNXIdF3yy1XMEOmqoH4iwhAmQdIHIqMD/MXZQGIsuf95EKg4Mx8tkR6VezLwZFQnQ1hJT0seOJvM&#10;fZgUfnCo246Qp7FauKXBNDpx9lzFXC8JLFE5f4ao4JfnFPX8ZXe/AQ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/B5Acg8CAAD6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02BA99BD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9.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PRECAUZIONI PARTICOLARI PER LA CONSERVAZIONE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03C3F1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80AA21" w14:textId="77777777" w:rsidR="00F60FCF" w:rsidRPr="00FC5C5F" w:rsidRDefault="00F60FCF" w:rsidP="00E970F4">
      <w:pPr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highlight w:val="lightGray"/>
          <w:lang w:val="it-IT"/>
        </w:rPr>
        <w:t>Questo medicinale non richiede alcuna temperatura particolare di conservazione.</w:t>
      </w:r>
    </w:p>
    <w:p w14:paraId="340B6298" w14:textId="77777777" w:rsidR="001A349E" w:rsidRPr="00FC5C5F" w:rsidRDefault="008056B7" w:rsidP="00E970F4">
      <w:pPr>
        <w:spacing w:before="1"/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lang w:val="it-IT"/>
        </w:rPr>
        <w:t>Tenere il flacone ben chiuso per proteggere dall’umidità</w:t>
      </w:r>
      <w:r w:rsidR="001539E8" w:rsidRPr="00FC5C5F">
        <w:rPr>
          <w:rFonts w:ascii="Times New Roman" w:eastAsia="Times New Roman" w:hAnsi="Times New Roman"/>
          <w:lang w:val="it-IT"/>
        </w:rPr>
        <w:t>.</w:t>
      </w:r>
    </w:p>
    <w:p w14:paraId="2C6F18FB" w14:textId="77777777" w:rsidR="00607952" w:rsidRPr="00FC5C5F" w:rsidRDefault="00607952" w:rsidP="00E970F4">
      <w:pPr>
        <w:spacing w:before="1"/>
        <w:rPr>
          <w:rFonts w:ascii="Times New Roman" w:eastAsia="Times New Roman" w:hAnsi="Times New Roman"/>
          <w:lang w:val="it-IT"/>
        </w:rPr>
      </w:pPr>
    </w:p>
    <w:p w14:paraId="33D23A4F" w14:textId="77777777" w:rsidR="001A349E" w:rsidRDefault="00D772D4" w:rsidP="00E970F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147614A" wp14:editId="3A6C2A47">
                <wp:extent cx="5904230" cy="501650"/>
                <wp:effectExtent l="11430" t="6350" r="8890" b="6350"/>
                <wp:docPr id="338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16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34EC53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 w:line="246" w:lineRule="auto"/>
                              <w:ind w:left="668" w:right="249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10.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PRECAUZIONI PARTICOLARI PER LO SMALTIMENTO DEL MEDICINALE NON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30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>UTILIZZATO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DEI RIFIUTI DERIVATI DA TALE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MEDICINALE, SE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26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47614A" id="Text Box 595" o:spid="_x0000_s1155" type="#_x0000_t202" style="width:464.9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KBEAIAAPoDAAAOAAAAZHJzL2Uyb0RvYy54bWysU9tu2zAMfR+wfxD0vthJmqwz4hRdug4D&#10;ugvQ7QNkWbaFyaJGKbGzry8lJ2mxvQ3Tg0CJ1CF5eLS5GXvDDgq9Blvy+SznTFkJtbZtyX98v39z&#10;zZkPwtbCgFUlPyrPb7avX20GV6gFdGBqhYxArC8GV/IuBFdkmZed6oWfgVOWnA1gLwIdsc1qFAOh&#10;9yZb5Pk6GwBrhyCV93R7Nzn5NuE3jZLha9N4FZgpOdUW0o5pr+KebTeiaFG4TstTGeIfquiFtpT0&#10;AnUngmB71H9B9VoieGjCTEKfQdNoqVIP1M08/6Obx044lXohcry70OT/H6z8cnh035CF8T2MNMDU&#10;hHcPIH96ZmHXCduqW0QYOiVqSjyPlGWD88XpaaTaFz6CVMNnqGnIYh8gAY0N9pEV6pMROg3geCFd&#10;jYFJuly9y68WS3JJ8q3y+XqVppKJ4vzaoQ8fFfQsGiVHGmpCF4cHH2I1ojiHxGQW7rUxabDGsqHk&#10;b5fr9dQXGF1HZwzz2FY7g+wgojTSSq2R52VYrwMJ1Oi+5NeXIFFENj7YOmUJQpvJpkqMPdETGZm4&#10;CWM1Ml2X/GoZM0S6KqiPRBjCJEj6QGR0gL85G0iMJfe/9gIVZ+aTJdKjcs8Gno3qbAgr6WnJA2eT&#10;uQuTwvcOddsR8jRWC7c0mEYnzp6rONVLAktUnj5DVPDLc4p6/rLbJwAAAP//AwBQSwMEFAAGAAgA&#10;AAAhALqrfi/bAAAABAEAAA8AAABkcnMvZG93bnJldi54bWxMj0FLw0AQhe+C/2EZwZvdtEg1MZsi&#10;guBBqFYv3qbZMQlmZ0N2N0376x296OXB8Ib3vlduZtericbQeTawXGSgiGtvO24MvL89Xt2CChHZ&#10;Yu+ZDBwpwKY6PyuxsP7ArzTtYqMkhEOBBtoYh0LrULfkMCz8QCzepx8dRjnHRtsRDxLuer3KsrV2&#10;2LE0tDjQQ0v11y45Aymlj22ekU6n5TOeXqbr43b9ZMzlxXx/ByrSHP+e4Qdf0KESpr1PbIPqDciQ&#10;+Kvi5atcZuwN3OQZ6KrU/+GrbwAAAP//AwBQSwECLQAUAAYACAAAACEAtoM4kv4AAADhAQAAEwAA&#10;AAAAAAAAAAAAAAAAAAAAW0NvbnRlbnRfVHlwZXNdLnhtbFBLAQItABQABgAIAAAAIQA4/SH/1gAA&#10;AJQBAAALAAAAAAAAAAAAAAAAAC8BAABfcmVscy8ucmVsc1BLAQItABQABgAIAAAAIQBmS7KBEAIA&#10;APoDAAAOAAAAAAAAAAAAAAAAAC4CAABkcnMvZTJvRG9jLnhtbFBLAQItABQABgAIAAAAIQC6q34v&#10;2wAAAAQBAAAPAAAAAAAAAAAAAAAAAGoEAABkcnMvZG93bnJldi54bWxQSwUGAAAAAAQABADzAAAA&#10;cgUAAAAA&#10;" filled="f" strokeweight=".58pt">
                <v:textbox inset="0,0,0,0">
                  <w:txbxContent>
                    <w:p w14:paraId="1D34EC53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 w:line="246" w:lineRule="auto"/>
                        <w:ind w:left="668" w:right="249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10.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PRECAUZIONI PARTICOLARI PER LO SMALTIMENTO DEL MEDICINALE NON</w:t>
                      </w:r>
                      <w:r w:rsidRPr="00FC5C5F">
                        <w:rPr>
                          <w:rFonts w:ascii="Times New Roman"/>
                          <w:b/>
                          <w:spacing w:val="30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>UTILIZZATO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O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DEI RIFIUTI DERIVATI DA TALE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MEDICINALE, SE</w:t>
                      </w:r>
                      <w:r w:rsidRPr="00FC5C5F">
                        <w:rPr>
                          <w:rFonts w:ascii="Times New Roman"/>
                          <w:b/>
                          <w:spacing w:val="26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A20769" w14:textId="77777777" w:rsidR="00607952" w:rsidRDefault="00607952" w:rsidP="00E970F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60A7E85A" w14:textId="77777777" w:rsidR="00607952" w:rsidRDefault="00607952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7EFDBBF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57CDF8DD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29EA9D3" wp14:editId="7BE60127">
                <wp:extent cx="5904230" cy="337185"/>
                <wp:effectExtent l="11430" t="6985" r="8890" b="8255"/>
                <wp:docPr id="337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371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27BF4E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5" w:line="245" w:lineRule="auto"/>
                              <w:ind w:left="668" w:right="1984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11.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NOME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INDIRIZZO DEL TITOLARE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lang w:val="it-IT"/>
                              </w:rPr>
                              <w:t>DELL’AUTORIZZAZIONE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>ALL’IMMISSIONE IN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9EA9D3" id="Text Box 594" o:spid="_x0000_s1156" type="#_x0000_t202" style="width:464.9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t8DwIAAPoDAAAOAAAAZHJzL2Uyb0RvYy54bWysU9tu2zAMfR+wfxD0vji3ppkRp+jSdRjQ&#10;XYBuHyDLsi1MFjVKid19/SjZSYvtbZgeBEqkDsnDo93N0Bl2Uug12IIvZnPOlJVQadsU/Pu3+zdb&#10;znwQthIGrCr4k/L8Zv/61a53uVpCC6ZSyAjE+rx3BW9DcHmWedmqTvgZOGXJWQN2ItARm6xC0RN6&#10;Z7LlfL7JesDKIUjlPd3ejU6+T/h1rWT4UtdeBWYKTrWFtGPay7hn+53IGxSu1XIqQ/xDFZ3QlpJe&#10;oO5EEOyI+i+oTksED3WYSegyqGstVeqBulnM/+jmsRVOpV6IHO8uNPn/Bys/nx7dV2RheAcDDTA1&#10;4d0DyB+eWTi0wjbqFhH6VomKEi8iZVnvfD49jVT73EeQsv8EFQ1ZHAMkoKHGLrJCfTJCpwE8XUhX&#10;Q2CSLq/eztfLFbkk+Var68X2KqUQ+fm1Qx8+KOhYNAqONNSELk4PPsRqRH4Oicks3Gtj0mCNZX3B&#10;r1ebzdgXGF1FZwzz2JQHg+wkojTSmvL6l2GdDiRQo7uCby9BIo9svLdVyhKENqNNlRg70RMZGbkJ&#10;QzkwXRV8vY4ZIl0lVE9EGMIoSPpAZLSAvzjrSYwF9z+PAhVn5qMl0qNyzwaejfJsCCvpacEDZ6N5&#10;CKPCjw510xLyOFYLtzSYWifOnquY6iWBJSqnzxAV/PKcop6/7P43AAAA//8DAFBLAwQUAAYACAAA&#10;ACEAoYpNS9sAAAAEAQAADwAAAGRycy9kb3ducmV2LnhtbEyPQUvDQBCF74L/YRnBm92kajExmyKC&#10;4EGorV68TZMxCWZnQ3Y3TfvrHb3o5cHwhve+V6xn26uJRt85NpAuElDElas7bgy8vz1d3YHyAbnG&#10;3jEZOJKHdXl+VmBeuwNvadqFRkkI+xwNtCEMuda+asmiX7iBWLxPN1oMco6Nrkc8SLjt9TJJVtpi&#10;x9LQ4kCPLVVfu2gNxBg/NllCOp7SFzy9TjfHzerZmMuL+eEeVKA5/D3DD76gQylMexe59qo3IEPC&#10;r4qXLTOZsTdwe52CLgv9H778BgAA//8DAFBLAQItABQABgAIAAAAIQC2gziS/gAAAOEBAAATAAAA&#10;AAAAAAAAAAAAAAAAAABbQ29udGVudF9UeXBlc10ueG1sUEsBAi0AFAAGAAgAAAAhADj9If/WAAAA&#10;lAEAAAsAAAAAAAAAAAAAAAAALwEAAF9yZWxzLy5yZWxzUEsBAi0AFAAGAAgAAAAhALBGm3wPAgAA&#10;+gMAAA4AAAAAAAAAAAAAAAAALgIAAGRycy9lMm9Eb2MueG1sUEsBAi0AFAAGAAgAAAAhAKGKTUvb&#10;AAAABAEAAA8AAAAAAAAAAAAAAAAAaQQAAGRycy9kb3ducmV2LnhtbFBLBQYAAAAABAAEAPMAAABx&#10;BQAAAAA=&#10;" filled="f" strokeweight=".58pt">
                <v:textbox inset="0,0,0,0">
                  <w:txbxContent>
                    <w:p w14:paraId="4527BF4E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5" w:line="245" w:lineRule="auto"/>
                        <w:ind w:left="668" w:right="1984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11.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NOME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INDIRIZZO DEL TITOLARE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lang w:val="it-IT"/>
                        </w:rPr>
                        <w:t>DELL’AUTORIZZAZIONE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>ALL’IMMISSIONE IN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D12542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598F08D3" w14:textId="77777777" w:rsidR="00F60FCF" w:rsidRPr="00F60FCF" w:rsidRDefault="00F60FCF" w:rsidP="00E970F4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en-GB"/>
        </w:rPr>
      </w:pPr>
      <w:r w:rsidRPr="00F60FCF">
        <w:rPr>
          <w:rFonts w:ascii="Times New Roman" w:eastAsia="TimesNewRoman" w:hAnsi="Times New Roman" w:cs="Times New Roman"/>
          <w:color w:val="000000"/>
          <w:lang w:val="en-GB"/>
        </w:rPr>
        <w:t>Accord Healthcare S.L.U.</w:t>
      </w:r>
    </w:p>
    <w:p w14:paraId="5F527B2A" w14:textId="77777777" w:rsidR="00F60FCF" w:rsidRPr="00FC5C5F" w:rsidRDefault="00F60FCF" w:rsidP="00E970F4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es-ES_tradnl"/>
        </w:rPr>
      </w:pPr>
      <w:r w:rsidRPr="00FC5C5F">
        <w:rPr>
          <w:rFonts w:ascii="Times New Roman" w:eastAsia="TimesNewRoman" w:hAnsi="Times New Roman" w:cs="Times New Roman"/>
          <w:color w:val="000000"/>
          <w:lang w:val="es-ES_tradnl"/>
        </w:rPr>
        <w:t xml:space="preserve">World Trade Center, Moll de Barcelona s/n, Edifici Est, 6a Planta, </w:t>
      </w:r>
    </w:p>
    <w:p w14:paraId="601A4DC3" w14:textId="0C02EDE5" w:rsidR="0023290B" w:rsidRDefault="0023290B" w:rsidP="00E970F4">
      <w:pPr>
        <w:widowControl/>
        <w:tabs>
          <w:tab w:val="left" w:pos="567"/>
        </w:tabs>
        <w:spacing w:line="260" w:lineRule="exact"/>
        <w:jc w:val="both"/>
        <w:rPr>
          <w:ins w:id="18" w:author="Guido Tajana" w:date="2025-07-07T16:15:00Z" w16du:dateUtc="2025-07-07T14:15:00Z"/>
          <w:rFonts w:ascii="Times New Roman" w:eastAsia="TimesNewRoman" w:hAnsi="Times New Roman" w:cs="Times New Roman"/>
          <w:color w:val="000000"/>
          <w:lang w:val="es-ES_tradnl"/>
        </w:rPr>
      </w:pPr>
      <w:ins w:id="19" w:author="Guido Tajana" w:date="2025-07-07T16:15:00Z" w16du:dateUtc="2025-07-07T14:15:00Z">
        <w:r>
          <w:rPr>
            <w:rFonts w:ascii="Times New Roman" w:eastAsia="TimesNewRoman" w:hAnsi="Times New Roman" w:cs="Times New Roman"/>
            <w:color w:val="000000"/>
            <w:lang w:val="es-ES_tradnl"/>
          </w:rPr>
          <w:t>08039, Barcellona</w:t>
        </w:r>
      </w:ins>
    </w:p>
    <w:p w14:paraId="7A4BE567" w14:textId="47A6ABD1" w:rsidR="00F60FCF" w:rsidRPr="00FC5C5F" w:rsidDel="0023290B" w:rsidRDefault="00F60FCF" w:rsidP="00E970F4">
      <w:pPr>
        <w:widowControl/>
        <w:tabs>
          <w:tab w:val="left" w:pos="567"/>
        </w:tabs>
        <w:spacing w:line="260" w:lineRule="exact"/>
        <w:jc w:val="both"/>
        <w:rPr>
          <w:del w:id="20" w:author="Guido Tajana" w:date="2025-07-07T16:15:00Z" w16du:dateUtc="2025-07-07T14:15:00Z"/>
          <w:rFonts w:ascii="Times New Roman" w:eastAsia="TimesNewRoman" w:hAnsi="Times New Roman" w:cs="Times New Roman"/>
          <w:color w:val="000000"/>
          <w:lang w:val="es-ES_tradnl"/>
        </w:rPr>
      </w:pPr>
      <w:del w:id="21" w:author="Guido Tajana" w:date="2025-07-07T16:15:00Z" w16du:dateUtc="2025-07-07T14:15:00Z">
        <w:r w:rsidRPr="00FC5C5F" w:rsidDel="0023290B">
          <w:rPr>
            <w:rFonts w:ascii="Times New Roman" w:eastAsia="TimesNewRoman" w:hAnsi="Times New Roman" w:cs="Times New Roman"/>
            <w:color w:val="000000"/>
            <w:lang w:val="es-ES_tradnl"/>
          </w:rPr>
          <w:delText>Barcel</w:delText>
        </w:r>
        <w:r w:rsidDel="0023290B">
          <w:rPr>
            <w:rFonts w:ascii="Times New Roman" w:eastAsia="TimesNewRoman" w:hAnsi="Times New Roman" w:cs="Times New Roman"/>
            <w:color w:val="000000"/>
            <w:lang w:val="es-ES_tradnl"/>
          </w:rPr>
          <w:delText>l</w:delText>
        </w:r>
        <w:r w:rsidRPr="00FC5C5F" w:rsidDel="0023290B">
          <w:rPr>
            <w:rFonts w:ascii="Times New Roman" w:eastAsia="TimesNewRoman" w:hAnsi="Times New Roman" w:cs="Times New Roman"/>
            <w:color w:val="000000"/>
            <w:lang w:val="es-ES_tradnl"/>
          </w:rPr>
          <w:delText>ona, 08039</w:delText>
        </w:r>
      </w:del>
    </w:p>
    <w:p w14:paraId="4CAC96E1" w14:textId="77777777" w:rsidR="00F60FCF" w:rsidRPr="00F60FCF" w:rsidRDefault="00F60FCF" w:rsidP="00E970F4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>
        <w:rPr>
          <w:rFonts w:ascii="Times New Roman" w:eastAsia="TimesNewRoman" w:hAnsi="Times New Roman" w:cs="Times New Roman"/>
          <w:color w:val="000000"/>
          <w:lang w:val="en-GB"/>
        </w:rPr>
        <w:t>Spag</w:t>
      </w:r>
      <w:r w:rsidRPr="00F60FCF">
        <w:rPr>
          <w:rFonts w:ascii="Times New Roman" w:eastAsia="TimesNewRoman" w:hAnsi="Times New Roman" w:cs="Times New Roman"/>
          <w:color w:val="000000"/>
          <w:lang w:val="en-GB"/>
        </w:rPr>
        <w:t>n</w:t>
      </w:r>
      <w:r>
        <w:rPr>
          <w:rFonts w:ascii="Times New Roman" w:eastAsia="TimesNewRoman" w:hAnsi="Times New Roman" w:cs="Times New Roman"/>
          <w:color w:val="000000"/>
          <w:lang w:val="en-GB"/>
        </w:rPr>
        <w:t>a</w:t>
      </w:r>
    </w:p>
    <w:p w14:paraId="4B9B463C" w14:textId="6B9017A5" w:rsidR="001A349E" w:rsidRDefault="00F60FCF" w:rsidP="00E970F4">
      <w:pPr>
        <w:rPr>
          <w:rFonts w:ascii="Times New Roman" w:eastAsia="Times New Roman" w:hAnsi="Times New Roman" w:cs="Times New Roman"/>
          <w:sz w:val="20"/>
          <w:szCs w:val="20"/>
        </w:rPr>
      </w:pPr>
      <w:r w:rsidDel="00F60FCF">
        <w:t xml:space="preserve"> </w:t>
      </w:r>
    </w:p>
    <w:p w14:paraId="1EE25BD1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6CE9299B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1C73EE3" wp14:editId="13C45EE9">
                <wp:extent cx="5904230" cy="172720"/>
                <wp:effectExtent l="11430" t="8890" r="8890" b="8890"/>
                <wp:docPr id="336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BD5403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12.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NUMERO(I)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lang w:val="it-IT"/>
                              </w:rPr>
                              <w:t>DELL’AUTORIZZAZIONE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ALL’IMMISSIONE IN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C73EE3" id="Text Box 593" o:spid="_x0000_s1157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GdWEAIAAPoDAAAOAAAAZHJzL2Uyb0RvYy54bWysU9tu2zAMfR+wfxD0vjhJ27Qz4hRdug4D&#10;ugvQ7QNkWbaFSaJGKbGzrx8lJ2mxvQ3Tg0CJ1CF5eLS+Ha1he4VBg6v4YjbnTDkJjXZdxb9/e3hz&#10;w1mIwjXCgFMVP6jAbzevX60HX6ol9GAahYxAXCgHX/E+Rl8WRZC9siLMwCtHzhbQikhH7IoGxUDo&#10;1hTL+XxVDICNR5AqBLq9n5x8k/HbVsn4pW2DisxUnGqLece812kvNmtRdih8r+WxDPEPVVihHSU9&#10;Q92LKNgO9V9QVkuEAG2cSbAFtK2WKvdA3Szmf3Tz1Auvci9ETvBnmsL/g5Wf90/+K7I4voORBpib&#10;CP4R5I/AHGx74Tp1hwhDr0RDiReJsmLwoTw+TVSHMiSQevgEDQ1Z7CJkoLFFm1ihPhmh0wAOZ9LV&#10;GJmky6u388vlBbkk+RbXy+tlnkohytNrjyF+UGBZMiqONNSMLvaPIaZqRHkKSckcPGhj8mCNY0PF&#10;ry9Wq6kvMLpJzhQWsKu3BtleJGnklVsjz8swqyMJ1Ghb8ZtzkCgTG+9dk7NEoc1kUyXGHelJjEzc&#10;xLEemW4qfnmVMiS6amgORBjCJEj6QGT0gL84G0iMFQ8/dwIVZ+ajI9KTck8Gnoz6ZAgn6WnFI2eT&#10;uY2TwnceddcT8jRWB3c0mFZnzp6rONZLAstUHj9DUvDLc456/rKb3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B29GdWEAIA&#10;APo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3BBD5403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12.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NUMERO(I)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lang w:val="it-IT"/>
                        </w:rPr>
                        <w:t>DELL’AUTORIZZAZIONE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ALL’IMMISSIONE IN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EE007E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27A1FE89" w14:textId="77777777" w:rsidR="0089763A" w:rsidRPr="0089763A" w:rsidRDefault="0089763A" w:rsidP="0089763A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89763A">
        <w:rPr>
          <w:rFonts w:ascii="Times New Roman" w:eastAsia="Times New Roman" w:hAnsi="Times New Roman" w:cs="Times New Roman"/>
          <w:bCs/>
          <w:color w:val="000000"/>
          <w:lang w:val="en-GB"/>
        </w:rPr>
        <w:t>EU/1/24/1847/005</w:t>
      </w:r>
    </w:p>
    <w:p w14:paraId="58EFA2DD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7E71A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6D79C315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F79DF51" wp14:editId="31791BFD">
                <wp:extent cx="5904230" cy="172720"/>
                <wp:effectExtent l="11430" t="7620" r="8890" b="10160"/>
                <wp:docPr id="335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A7643E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NUMERO DI LOTTO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79DF51" id="Text Box 592" o:spid="_x0000_s1158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5ioEAIAAPoDAAAOAAAAZHJzL2Uyb0RvYy54bWysU9tu2zAMfR+wfxD0vjhJu7Qz4hRdug4D&#10;ugvQ7QNkWbaFSaJGKbGzry8lJ2mxvQ3Tg0CJ1CF5eLS+Ga1he4VBg6v4YjbnTDkJjXZdxX98v39z&#10;zVmIwjXCgFMVP6jAbzavX60HX6ol9GAahYxAXCgHX/E+Rl8WRZC9siLMwCtHzhbQikhH7IoGxUDo&#10;1hTL+XxVDICNR5AqBLq9m5x8k/HbVsn4tW2DisxUnGqLece812kvNmtRdih8r+WxDPEPVVihHSU9&#10;Q92JKNgO9V9QVkuEAG2cSbAFtK2WKvdA3Szmf3Tz2Auvci9ETvBnmsL/g5Vf9o/+G7I4voeRBpib&#10;CP4B5M/AHGx74Tp1iwhDr0RDiReJsmLwoTw+TVSHMiSQevgMDQ1Z7CJkoLFFm1ihPhmh0wAOZ9LV&#10;GJmky7fv5pfLC3JJ8i2ullfLPJVClKfXHkP8qMCyZFQcaagZXewfQkzViPIUkpI5uNfG5MEax4aK&#10;X12sVlNfYHSTnCksYFdvDbK9SNLIK7dGnpdhVkcSqNG24tfnIFEmNj64JmeJQpvJpkqMO9KTGJm4&#10;iWM9Mt1U/HKVMiS6amgORBjCJEj6QGT0gL85G0iMFQ+/dgIVZ+aTI9KTck8Gnoz6ZAgn6WnFI2eT&#10;uY2TwnceddcT8jRWB7c0mFZnzp6rONZLAstUHj9DUvDLc456/rKbJ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Cj45ioEAIA&#10;APo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43A7643E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NUMERO DI LOTTO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3DF988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2B9ACED1" w14:textId="77777777" w:rsidR="001A349E" w:rsidRDefault="004A33D5" w:rsidP="00FC5C5F">
      <w:pPr>
        <w:pStyle w:val="BodyText"/>
        <w:spacing w:before="72"/>
        <w:ind w:left="0"/>
      </w:pPr>
      <w:r>
        <w:t>Lotto</w:t>
      </w:r>
    </w:p>
    <w:p w14:paraId="6CFCFDDE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A4149A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71B72199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E33929A" wp14:editId="6B8BE1AE">
                <wp:extent cx="5904230" cy="172720"/>
                <wp:effectExtent l="11430" t="6985" r="8890" b="10795"/>
                <wp:docPr id="334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405C9F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CONDIZIONE GENERALE DI FORNITURA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33929A" id="Text Box 591" o:spid="_x0000_s1159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L9EAIAAPoDAAAOAAAAZHJzL2Uyb0RvYy54bWysU9tu2zAMfR+wfxD0vjhJu6Qz4hRdug4D&#10;ugvQ7QNkWbaFSaJGKbG7ry8lJ2mxvQ3Tg0CJ1CF5eLS5Hq1hB4VBg6v4YjbnTDkJjXZdxX98v3tz&#10;xVmIwjXCgFMVf1SBX29fv9oMvlRL6ME0ChmBuFAOvuJ9jL4siiB7ZUWYgVeOnC2gFZGO2BUNioHQ&#10;rSmW8/mqGAAbjyBVCHR7Ozn5NuO3rZLxa9sGFZmpONUW8455r9NebDei7FD4XstjGeIfqrBCO0p6&#10;hroVUbA96r+grJYIAdo4k2ALaFstVe6BulnM/+jmoRde5V6InODPNIX/Byu/HB78N2RxfA8jDTA3&#10;Efw9yJ+BOdj1wnXqBhGGXomGEi8SZcXgQ3l8mqgOZUgg9fAZGhqy2EfIQGOLNrFCfTJCpwE8nklX&#10;Y2SSLt++m18uL8glybdYL9fLPJVClKfXHkP8qMCyZFQcaagZXRzuQ0zViPIUkpI5uNPG5MEax4aK&#10;ry9Wq6kvMLpJzhQWsKt3BtlBJGnklVsjz8swqyMJ1Ghb8atzkCgTGx9ck7NEoc1kUyXGHelJjEzc&#10;xLEemW4qfrlOGRJdNTSPRBjCJEj6QGT0gL85G0iMFQ+/9gIVZ+aTI9KTck8Gnoz6ZAgn6WnFI2eT&#10;uYuTwvceddcT8jRWBzc0mFZnzp6rONZLAstUHj9DUvDLc456/rLbJ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AQETL9EAIA&#10;APo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0D405C9F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CONDIZIONE GENERALE DI FORNITURA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90D9A1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F9B074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59F35078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05DB1D7" wp14:editId="557C7905">
                <wp:extent cx="5904230" cy="172720"/>
                <wp:effectExtent l="11430" t="8890" r="8890" b="8890"/>
                <wp:docPr id="333" name="Text 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0A1AA1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5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ISTRUZIONI PER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L’USO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5DB1D7" id="Text Box 590" o:spid="_x0000_s1160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NOEAIAAPoDAAAOAAAAZHJzL2Uyb0RvYy54bWysU9tu2zAMfR+wfxD0vjhJuyQz4hRdug4D&#10;ugvQ7QNkWbaFyaJGKbGzry8lO2mxvQ3Tg0CJ1CF5eLS9GTrDjgq9BlvwxWzOmbISKm2bgv/4fv9m&#10;w5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Pn23fx6eUUuSb7FerlepqlkIj+/dujDRwUdi0bBkYaa0MXxwYdYjcjPITGZhXttTBqssawv&#10;+PpqtRr7AqOr6IxhHptyb5AdRZRGWqk18rwM63QggRrdFXxzCRJ5ZOODrVKWILQZbarE2ImeyMjI&#10;TRjKgemq4NebmCHSVUJ1IsIQRkHSByKjBfzNWU9iLLj/dRCoODOfLJEelXs28GyUZ0NYSU8LHjgb&#10;zX0YFX5wqJuWkMexWrilwdQ6cfZcxVQvCSxROX2GqOCX5xT1/GV3T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ATVdNOEAIA&#10;APo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730A1AA1" w14:textId="77777777" w:rsidR="00C97B96" w:rsidRDefault="00C97B96">
                      <w:pPr>
                        <w:tabs>
                          <w:tab w:val="left" w:pos="668"/>
                        </w:tabs>
                        <w:spacing w:before="5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ISTRUZIONI PER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L’USO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62EEDF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72D4B3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5C56C240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33B8EA8" wp14:editId="3EDC94B4">
                <wp:extent cx="5904230" cy="170815"/>
                <wp:effectExtent l="11430" t="12065" r="8890" b="7620"/>
                <wp:docPr id="332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75D730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INFORMAZIONI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3B8EA8" id="Text Box 589" o:spid="_x0000_s1161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tMDwIAAPoDAAAOAAAAZHJzL2Uyb0RvYy54bWysU9tu2zAMfR+wfxD0vthJ2zQ14hRdug4D&#10;ugvQ7QNkWbaFyaJGKbGzry8lJ2mxvQ3Tg0CJ1CF5eLS+HXvD9gq9Blvy+SznTFkJtbZtyX98f3i3&#10;4swHYWthwKqSH5Tnt5u3b9aDK9QCOjC1QkYg1heDK3kXgiuyzMtO9cLPwClLzgawF4GO2GY1ioHQ&#10;e5Mt8nyZDYC1Q5DKe7q9n5x8k/CbRsnwtWm8CsyUnGoLace0V3HPNmtRtChcp+WxDPEPVfRCW0p6&#10;hroXQbAd6r+gei0RPDRhJqHPoGm0VKkH6mae/9HNUyecSr0QOd6dafL/D1Z+2T+5b8jC+B5GGmBq&#10;wrtHkD89s7DthG3VHSIMnRI1JZ5HyrLB+eL4NFLtCx9BquEz1DRksQuQgMYG+8gK9ckInQZwOJOu&#10;xsAkXV7d5JeLC3JJ8s2v89X8KqUQxem1Qx8+KuhZNEqONNSELvaPPsRqRHEKicksPGhj0mCNZUPJ&#10;ry+Wy6kvMLqOzhjmsa22BtleRGmkdczrX4f1OpBAje5LvjoHiSKy8cHWKUsQ2kw2VWLskZ7IyMRN&#10;GKuR6brklzcxQ6SrgvpAhCFMgqQPREYH+JuzgcRYcv9rJ1BxZj5ZIj0q92TgyahOhrCSnpY8cDaZ&#10;2zApfOdQtx0hT2O1cEeDaXTi7KWKY70ksETl8TNEBb8+p6iXL7t5Bg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cpZ7TA8CAAD6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2975D730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INFORMAZIONI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66E865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11EE27B0" w14:textId="0E6EEA67" w:rsidR="001A349E" w:rsidRDefault="00F60FCF" w:rsidP="00FC5C5F">
      <w:pPr>
        <w:pStyle w:val="BodyText"/>
        <w:spacing w:before="72"/>
        <w:ind w:left="0"/>
      </w:pPr>
      <w:proofErr w:type="spellStart"/>
      <w:r w:rsidRPr="00F60FCF">
        <w:rPr>
          <w:spacing w:val="-1"/>
        </w:rPr>
        <w:t>Axitinib</w:t>
      </w:r>
      <w:proofErr w:type="spellEnd"/>
      <w:r w:rsidRPr="00F60FCF">
        <w:rPr>
          <w:spacing w:val="-1"/>
        </w:rPr>
        <w:t xml:space="preserve"> Accord </w:t>
      </w:r>
      <w:r w:rsidR="004A33D5">
        <w:t xml:space="preserve">1 </w:t>
      </w:r>
      <w:r w:rsidR="004A33D5">
        <w:rPr>
          <w:spacing w:val="-2"/>
        </w:rPr>
        <w:t>mg</w:t>
      </w:r>
    </w:p>
    <w:p w14:paraId="787538DE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1383C0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3BB23431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F4196C8" wp14:editId="024244E3">
                <wp:extent cx="5904230" cy="192405"/>
                <wp:effectExtent l="8255" t="13335" r="12065" b="13335"/>
                <wp:docPr id="331" name="Text 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1BFB" w14:textId="77777777" w:rsidR="00C97B96" w:rsidRPr="00FC5C5F" w:rsidRDefault="00C97B96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17.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IDENTIFICATIVO UNICO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 xml:space="preserve">–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CODICE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A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BARRE BIDIMENSIONALE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196C8" id="Text Box 588" o:spid="_x0000_s1162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D5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paTXqLdFVQH4kwhEmQ9IHI6AB/cTaQGEvuf+4FKs7MR0ukR+WeDDwZ1ckQVtLTkgfOJnMX&#10;JoXvHeq2I+RprBbuaDCNTpw9VzHXSwJLVM6fISr45TlFPX/Z7W8A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N290Pk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5C5A1BFB" w14:textId="77777777" w:rsidR="00C97B96" w:rsidRPr="00FC5C5F" w:rsidRDefault="00C97B96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17.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IDENTIFICATIVO UNICO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 xml:space="preserve">–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CODICE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A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BARRE BIDIMENSIONALE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8914AB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2BEAA7EF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highlight w:val="lightGray"/>
          <w:lang w:val="it-IT"/>
        </w:rPr>
        <w:t xml:space="preserve">Codice </w:t>
      </w:r>
      <w:r w:rsidRPr="00FC5C5F">
        <w:rPr>
          <w:highlight w:val="lightGray"/>
          <w:lang w:val="it-IT"/>
        </w:rPr>
        <w:t>a</w:t>
      </w:r>
      <w:r w:rsidRPr="00FC5C5F">
        <w:rPr>
          <w:spacing w:val="-1"/>
          <w:highlight w:val="lightGray"/>
          <w:lang w:val="it-IT"/>
        </w:rPr>
        <w:t xml:space="preserve"> barre bidimensionale con identificativo</w:t>
      </w:r>
      <w:r w:rsidRPr="00FC5C5F">
        <w:rPr>
          <w:highlight w:val="lightGray"/>
          <w:lang w:val="it-IT"/>
        </w:rPr>
        <w:t xml:space="preserve"> </w:t>
      </w:r>
      <w:r w:rsidRPr="00FC5C5F">
        <w:rPr>
          <w:spacing w:val="-1"/>
          <w:highlight w:val="lightGray"/>
          <w:lang w:val="it-IT"/>
        </w:rPr>
        <w:t>unico incluso.</w:t>
      </w:r>
    </w:p>
    <w:p w14:paraId="64393E0F" w14:textId="77777777" w:rsidR="001A349E" w:rsidRPr="00FC5C5F" w:rsidRDefault="001A349E" w:rsidP="00E970F4">
      <w:pPr>
        <w:spacing w:before="7"/>
        <w:rPr>
          <w:rFonts w:ascii="Times New Roman" w:eastAsia="Times New Roman" w:hAnsi="Times New Roman" w:cs="Times New Roman"/>
          <w:lang w:val="it-IT"/>
        </w:rPr>
      </w:pPr>
    </w:p>
    <w:p w14:paraId="030EB52C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3595DDB" wp14:editId="5672668A">
                <wp:extent cx="5904230" cy="192405"/>
                <wp:effectExtent l="8255" t="6985" r="12065" b="10160"/>
                <wp:docPr id="330" name="Text 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568A61" w14:textId="77777777" w:rsidR="00C97B96" w:rsidRDefault="00C97B96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IDENTIFICATIVO UNICO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DATI RESI LEGGIBILI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595DDB" id="Text Box 587" o:spid="_x0000_s1163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qs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paTeRFuiqoj0QYwiRI+kBkdIC/OBtIjCX3P/cCFWfmoyXSo3JPBp6M6mQIK+lpyQNnk7kL&#10;k8L3DnXbEfI0Vgt3NJhGJ86eq5jrJYElKufPEBX88pyinr/s9jcA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G5Peqw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27568A61" w14:textId="77777777" w:rsidR="00C97B96" w:rsidRDefault="00C97B96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IDENTIFICATIVO UNICO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DATI RESI LEGGIBILI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4905CA" w14:textId="77777777" w:rsidR="001A349E" w:rsidRDefault="001A349E" w:rsidP="00E970F4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1A70080E" w14:textId="77777777" w:rsidR="001A349E" w:rsidRDefault="004A33D5" w:rsidP="006B39C1">
      <w:pPr>
        <w:pStyle w:val="BodyText"/>
        <w:spacing w:before="72" w:line="246" w:lineRule="auto"/>
        <w:ind w:left="0" w:right="8728"/>
        <w:jc w:val="both"/>
      </w:pPr>
      <w:r>
        <w:rPr>
          <w:spacing w:val="-1"/>
        </w:rPr>
        <w:t>PC</w:t>
      </w:r>
      <w:r>
        <w:rPr>
          <w:spacing w:val="19"/>
        </w:rPr>
        <w:t xml:space="preserve"> </w:t>
      </w:r>
      <w:r>
        <w:rPr>
          <w:spacing w:val="-1"/>
        </w:rPr>
        <w:t>SN</w:t>
      </w:r>
      <w:r>
        <w:rPr>
          <w:spacing w:val="19"/>
        </w:rPr>
        <w:t xml:space="preserve"> </w:t>
      </w:r>
      <w:r>
        <w:rPr>
          <w:spacing w:val="-2"/>
        </w:rPr>
        <w:t>NN</w:t>
      </w:r>
    </w:p>
    <w:p w14:paraId="56F1BA41" w14:textId="77777777" w:rsidR="001A349E" w:rsidRDefault="001A349E" w:rsidP="00E970F4">
      <w:pPr>
        <w:spacing w:line="246" w:lineRule="auto"/>
        <w:jc w:val="both"/>
        <w:sectPr w:rsidR="001A349E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00C8A7B5" w14:textId="77777777" w:rsidR="001A349E" w:rsidRDefault="001A349E" w:rsidP="00E970F4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2CD66F18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631E78B" wp14:editId="038C9418">
                <wp:extent cx="5904230" cy="501650"/>
                <wp:effectExtent l="11430" t="11430" r="8890" b="10795"/>
                <wp:docPr id="313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16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254B49" w14:textId="77777777" w:rsidR="00C97B96" w:rsidRPr="00FC5C5F" w:rsidRDefault="00C97B96">
                            <w:pPr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>INFORMAZIONI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DA APPORRE SUL CONFEZIONAMENTO SECONDARIO</w:t>
                            </w:r>
                          </w:p>
                          <w:p w14:paraId="11C61C05" w14:textId="77777777" w:rsidR="00C97B96" w:rsidRPr="00FC5C5F" w:rsidRDefault="00C97B96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  <w:p w14:paraId="782D9FE3" w14:textId="77777777" w:rsidR="00C97B96" w:rsidRDefault="00C97B96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ASTUCCIO ESTERNO PER 3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31E78B" id="Text Box 581" o:spid="_x0000_s1164" type="#_x0000_t202" style="width:464.9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WGDwIAAPoDAAAOAAAAZHJzL2Uyb0RvYy54bWysU9uO0zAQfUfiHyy/06RdWpao6Wrpsghp&#10;uUgLH+A4TmLheMzYbVK+nrGTdlfwhvCDNfaMz8w5M97ejL1hR4Vegy35cpFzpqyEWtu25N+/3b+6&#10;5swHYWthwKqSn5TnN7uXL7aDK9QKOjC1QkYg1heDK3kXgiuyzMtO9cIvwClLzgawF4GO2GY1ioHQ&#10;e5Ot8nyTDYC1Q5DKe7q9m5x8l/CbRsnwpWm8CsyUnGoLace0V3HPdltRtChcp+VchviHKnqhLSW9&#10;QN2JINgB9V9QvZYIHpqwkNBn0DRaqsSB2CzzP9g8dsKpxIXE8e4ik/9/sPLz8dF9RRbGdzBSAxMJ&#10;7x5A/vDMwr4TtlW3iDB0StSUeBklywbni/lplNoXPoJUwyeoqcniECABjQ32URXiyQidGnC6iK7G&#10;wCRdrt/mr1dX5JLkW+fLzTp1JRPF+bVDHz4o6Fk0So7U1IQujg8+xGpEcQ6JySzca2NSY41lQ8nf&#10;XG02Ey8wuo7OGOaxrfYG2VHE0UgrUSPP87BeBxpQo/uSX1+CRBHVeG/rlCUIbSabKjF2licqMmkT&#10;xmpkuiZ2q5ghylVBfSLBEKaBpA9ERgf4i7OBhrHk/udBoOLMfLQkepzcs4Fnozobwkp6WvLA2WTu&#10;wzThB4e67Qh5aquFW2pMo5NmT1XM9dKAJSnnzxAn+Pk5RT192d1vAAAA//8DAFBLAwQUAAYACAAA&#10;ACEAuqt+L9sAAAAEAQAADwAAAGRycy9kb3ducmV2LnhtbEyPQUvDQBCF74L/YRnBm920SDUxmyKC&#10;4EGoVi/eptkxCWZnQ3Y3TfvrHb3o5cHwhve+V25m16uJxtB5NrBcZKCIa287bgy8vz1e3YIKEdli&#10;75kMHCnApjo/K7Gw/sCvNO1ioySEQ4EG2hiHQutQt+QwLPxALN6nHx1GOcdG2xEPEu56vcqytXbY&#10;sTS0ONBDS/XXLjkDKaWPbZ6RTqflM55epuvjdv1kzOXFfH8HKtIc/57hB1/QoRKmvU9sg+oNyJD4&#10;q+Llq1xm7A3c5BnoqtT/4atvAAAA//8DAFBLAQItABQABgAIAAAAIQC2gziS/gAAAOEBAAATAAAA&#10;AAAAAAAAAAAAAAAAAABbQ29udGVudF9UeXBlc10ueG1sUEsBAi0AFAAGAAgAAAAhADj9If/WAAAA&#10;lAEAAAsAAAAAAAAAAAAAAAAALwEAAF9yZWxzLy5yZWxzUEsBAi0AFAAGAAgAAAAhABHxJYYPAgAA&#10;+gMAAA4AAAAAAAAAAAAAAAAALgIAAGRycy9lMm9Eb2MueG1sUEsBAi0AFAAGAAgAAAAhALqrfi/b&#10;AAAABAEAAA8AAAAAAAAAAAAAAAAAaQQAAGRycy9kb3ducmV2LnhtbFBLBQYAAAAABAAEAPMAAABx&#10;BQAAAAA=&#10;" filled="f" strokeweight=".58pt">
                <v:textbox inset="0,0,0,0">
                  <w:txbxContent>
                    <w:p w14:paraId="60254B49" w14:textId="77777777" w:rsidR="00C97B96" w:rsidRPr="00FC5C5F" w:rsidRDefault="00C97B96">
                      <w:pPr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>INFORMAZIONI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DA APPORRE SUL CONFEZIONAMENTO SECONDARIO</w:t>
                      </w:r>
                    </w:p>
                    <w:p w14:paraId="11C61C05" w14:textId="77777777" w:rsidR="00C97B96" w:rsidRPr="00FC5C5F" w:rsidRDefault="00C97B96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it-IT"/>
                        </w:rPr>
                      </w:pPr>
                    </w:p>
                    <w:p w14:paraId="782D9FE3" w14:textId="77777777" w:rsidR="00C97B96" w:rsidRDefault="00C97B96">
                      <w:pPr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ASTUCCIO ESTERNO PER 3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70C93B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E4B5C9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7F1EBDFA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31A12F8" wp14:editId="5A567B0D">
                <wp:extent cx="5904230" cy="170815"/>
                <wp:effectExtent l="11430" t="5080" r="8890" b="5080"/>
                <wp:docPr id="312" name="Text 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694D0A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DENOMINAZIONE DEL MEDICINALE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1A12F8" id="Text Box 580" o:spid="_x0000_s1165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d1DgIAAPoDAAAOAAAAZHJzL2Uyb0RvYy54bWysU9tu2zAMfR+wfxD0vthJ1jQz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Hn1Ln+7WJJLkm9+na/nVymFKM6vHfrwUUHHolFypKEmdHF88CFWI4pzSExm4V4bkwZrLOtL&#10;fr1crca+wOg6OmOYx321M8iOIkojrSmvfxnW6UACNbor+foSJIrIxgdbpyxBaDPaVImxEz2RkZGb&#10;MFQD0zW1uowZIl0V1CciDGEUJH0gMlrA35z1JMaS+18HgYoz88kS6VG5ZwPPRnU2hJX0tOSBs9Hc&#10;hVHhB4d63xLyOFYLtzSYRifOnquY6iWBJSqnzxAV/PKcop6/7PYJ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CLpNd1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22694D0A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DENOMINAZIONE DEL MEDICINALE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6B177B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72E718CC" w14:textId="76BA1CFA" w:rsidR="00607952" w:rsidRDefault="000B0936" w:rsidP="00FC5C5F">
      <w:pPr>
        <w:pStyle w:val="BodyText"/>
        <w:ind w:left="0" w:right="3596"/>
        <w:rPr>
          <w:spacing w:val="26"/>
          <w:lang w:val="it-IT"/>
        </w:rPr>
      </w:pPr>
      <w:r>
        <w:rPr>
          <w:spacing w:val="-1"/>
          <w:lang w:val="it-IT"/>
        </w:rPr>
        <w:t>Axitinib Accord</w:t>
      </w:r>
      <w:r w:rsidRPr="00FC5C5F">
        <w:rPr>
          <w:spacing w:val="1"/>
          <w:lang w:val="it-IT"/>
        </w:rPr>
        <w:t xml:space="preserve"> </w:t>
      </w:r>
      <w:r w:rsidR="004A33D5" w:rsidRPr="00FC5C5F">
        <w:rPr>
          <w:lang w:val="it-IT"/>
        </w:rPr>
        <w:t xml:space="preserve">3 </w:t>
      </w:r>
      <w:r w:rsidR="004A33D5" w:rsidRPr="00FC5C5F">
        <w:rPr>
          <w:spacing w:val="-1"/>
          <w:lang w:val="it-IT"/>
        </w:rPr>
        <w:t>mg compresse rivestite con film</w:t>
      </w:r>
    </w:p>
    <w:p w14:paraId="7C70A6AB" w14:textId="5CF68A39" w:rsidR="001A349E" w:rsidRPr="00FC5C5F" w:rsidRDefault="004A33D5" w:rsidP="00FC5C5F">
      <w:pPr>
        <w:pStyle w:val="BodyText"/>
        <w:ind w:left="0" w:right="3596"/>
        <w:rPr>
          <w:lang w:val="it-IT"/>
        </w:rPr>
      </w:pPr>
      <w:r w:rsidRPr="00FC5C5F">
        <w:rPr>
          <w:lang w:val="it-IT"/>
        </w:rPr>
        <w:t>axitinib</w:t>
      </w:r>
    </w:p>
    <w:p w14:paraId="08B6D7EC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9863E7E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E1845BB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2BB7C16" wp14:editId="2D943415">
                <wp:extent cx="5917565" cy="344170"/>
                <wp:effectExtent l="2540" t="6350" r="4445" b="1905"/>
                <wp:docPr id="30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302" name="Group 30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303" name="Freeform 30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9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305" name="Freeform 29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96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307" name="Freeform 297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92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309" name="Freeform 295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2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1E16A9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1" name="Text Box 2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2"/>
                              <a:ext cx="8492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93368B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COMPOSIZIONE QUALITATIVA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 QUANTITATIVA IN TERMINI DI PRINCIPIO(I)</w:t>
                                </w:r>
                              </w:p>
                              <w:p w14:paraId="5BA050C1" w14:textId="77777777" w:rsidR="00C97B96" w:rsidRDefault="00C97B96">
                                <w:pPr>
                                  <w:spacing w:before="8" w:line="24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>ATTIVO(I)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BB7C16" id="Group 291" o:spid="_x0000_s1166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QBHQUAAGQbAAAOAAAAZHJzL2Uyb0RvYy54bWzsWd1u2zYUvh+wdyB0uaGxJVu2ZcQpurQJ&#10;BnRrgXoPQOsfk0SNlCOnT7+PpChLstMgbpxtWHLhUOLh4fn9eHh0+XaXZ+Qu5CJlxcqyL8YWCQuf&#10;BWkRr6w/1jdvFhYRFS0CmrEiXFn3obDeXv34w2VdLkOHJSwLQk7ApBDLulxZSVWVy9FI+EmYU3HB&#10;yrDAZMR4Tis88ngUcFqDe56NnPF4NqoZD0rO/FAIvH2vJ60rxT+KQr/6FEUirEi2siBbpX65+t3I&#10;39HVJV3GnJZJ6jdi0BOkyGlaYNOW1XtaUbLl6QGrPPU5EyyqLnyWj1gUpX6odIA29nigzS1n21Lp&#10;Ei/ruGzNBNMO7HQyW//3u1tefik/cy09hh+Z/6eAXUZ1GS+78/I51sRkU//GAviTbiumFN9FPJcs&#10;oBLZKfvet/YNdxXx8dL17Lk7cy3iY24yndrzxgF+Ai8dLPOTD81Cb2J7epU7daTPRnSpN1RCNkJJ&#10;pzcS6iGE/8xJGmCzsWORguaQWBmVTMZq66GK0oHPZYKZRaDmTIeYMYE3GSMjpP5KD7psVe+Rd1Xv&#10;LXhQcaSP2EeI+L4I+ZLQMlSBJ2QEtEacGCPe8DCUSQk72lLBulSEJo5EN4g6M5JMINYeDZ+eMR6w&#10;XWsKGHErqtuQqQCkdx9FpdM6wEiFddD4fg0IiPIMGf7zGzImM9J4J24JbEPw04isx6QmymENO8MF&#10;sdThguCcHDKCqTSNZOR0GEHs2AhGEyOrvysaYTEiVKLnWOVVyYRMjDUEMwkFDiCSij1Ai72HtHpN&#10;swUHLA4BkVsEgLjR0VrSSkomt5BDUq8sZQf5Imd34ZqpqWqQsthkP5sVXSosn/ek0tNYITdQCd1u&#10;KmXtOLRgN2mWKRdkhRRlPpnNlG0Ey9JATkppBI831xknd1RCvfprkKJHBkgtAsUsCWnwoRlXNM30&#10;GJtnsC1wRYeqju0NC+4RtpzpAwQHHgYJ418tUuPwWFniry3loUWyXwvknmdPp/K0UQ9Td+7ggXdn&#10;Nt0ZWvhgtbIqC46Xw+tKn1Dbkqdxgp1spW7B3gFto1RGt5JPS9U8IP3VqIeACs0OwXBq8liDoeMt&#10;dBL38f45wdDW8Yt/yvYmpZFJEgtdp3nfouGAfo+H/RXw1vFz4EXgECeZPlNaOHQ8T1uyA3oIze+F&#10;w4E1jluvtUU/fZ6Ah7ZNjIOOIyIIEtI6a0/TB0R3coxPFxAlRcsIcp8AiMgoBA5gUSbDI4DY0E66&#10;tHrNqYCY6Jg9HQ+1SC6AQcv/CocrqwHKl4dDVBvd2tDxVFlw/trQnTyxOmwX7PFwUFC2IDAsjF8E&#10;EHHEHwDi/ByAqOvD1hwGEB8yxsmI+Foh7q/MrxXi/6hCxCW1D4nqunpOSNS5izPdlCAmqfsVH1LZ&#10;NAsOVuxRsb/mnwVFdC4OQNE9Byge2OO4BVtrnIyKr3Vip5P4TVh8rRP/E9dmedk/f/vMRtGvkWAt&#10;M/MXtiOONx0gAal2mDBX/ubmSAp2naApFL7jnNWycYEmg7769DpvpmnxaH/Nlv1UYK3uptKlQQob&#10;nRXdndQ38g5WlFz32IgcrCzZQ1JdCXO/BKkhkdeiXtem9wKERzos1W6zU61at7XIE5susK5uuGCg&#10;my0Y6EYLBs94q3ihaEHH5CBa1BW24/KXiZbZAp2OI9GymHrNQTtdmMu1+Q5gYuHs4dIepf/WcNnf&#10;xJr+HD7lqJ5F89lJfivqPiuq/cexq78BAAD//wMAUEsDBBQABgAIAAAAIQDBC+D93AAAAAQBAAAP&#10;AAAAZHJzL2Rvd25yZXYueG1sTI9Ba8JAEIXvBf/DMoK3uonWUmM2ImJ7kkK1ULyN2TEJZmdDdk3i&#10;v++2l/Yy8HiP975J14OpRUetqywriKcRCOLc6ooLBZ/H18cXEM4ja6wtk4I7OVhno4cUE217/qDu&#10;4AsRStglqKD0vkmkdHlJBt3UNsTBu9jWoA+yLaRusQ/lppazKHqWBisOCyU2tC0pvx5uRsFbj/1m&#10;Hu+6/fWyvZ+Oi/evfUxKTcbDZgXC0+D/wvCDH9AhC0xne2PtRK0gPOJ/b/CW83gJ4qxg8TQDmaXy&#10;P3z2DQAA//8DAFBLAQItABQABgAIAAAAIQC2gziS/gAAAOEBAAATAAAAAAAAAAAAAAAAAAAAAABb&#10;Q29udGVudF9UeXBlc10ueG1sUEsBAi0AFAAGAAgAAAAhADj9If/WAAAAlAEAAAsAAAAAAAAAAAAA&#10;AAAALwEAAF9yZWxzLy5yZWxzUEsBAi0AFAAGAAgAAAAhAF2UdAEdBQAAZBsAAA4AAAAAAAAAAAAA&#10;AAAALgIAAGRycy9lMm9Eb2MueG1sUEsBAi0AFAAGAAgAAAAhAMEL4P3cAAAABAEAAA8AAAAAAAAA&#10;AAAAAAAAdwcAAGRycy9kb3ducmV2LnhtbFBLBQYAAAAABAAEAPMAAACACAAAAAA=&#10;">
                <v:group id="Group 300" o:spid="_x0000_s1167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301" o:spid="_x0000_s1168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mtxAAAANwAAAAPAAAAZHJzL2Rvd25yZXYueG1sRI9bi8Iw&#10;FITfhf0P4Szsm6brDe0aRYQFEVS84POxOduWbU5qE23990YQfBxm5htmMmtMIW5Uudyygu9OBII4&#10;sTrnVMHx8NsegXAeWWNhmRTcycFs+tGaYKxtzTu67X0qAoRdjAoy78tYSpdkZNB1bEkcvD9bGfRB&#10;VqnUFdYBbgrZjaKhNJhzWMiwpEVGyf/+ahRsm9W5QDMe1Yfh9dLP16fNAI1SX5/N/AeEp8a/w6/2&#10;UivoRT14nglHQE4fAAAA//8DAFBLAQItABQABgAIAAAAIQDb4fbL7gAAAIUBAAATAAAAAAAAAAAA&#10;AAAAAAAAAABbQ29udGVudF9UeXBlc10ueG1sUEsBAi0AFAAGAAgAAAAhAFr0LFu/AAAAFQEAAAsA&#10;AAAAAAAAAAAAAAAAHwEAAF9yZWxzLy5yZWxzUEsBAi0AFAAGAAgAAAAhAGFIya3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298" o:spid="_x0000_s1169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299" o:spid="_x0000_s1170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ObxgAAANwAAAAPAAAAZHJzL2Rvd25yZXYueG1sRI/NbsIw&#10;EITvlXgHa5F6AwdQEU0xiJ8W9QCHAuK8irdxIF5HsRtSnr5GQupxNDPfaKbz1paiodoXjhUM+gkI&#10;4szpgnMFx8NHbwLCB2SNpWNS8Ese5rPO0xRT7a78Rc0+5CJC2KeowIRQpVL6zJBF33cVcfS+XW0x&#10;RFnnUtd4jXBbymGSjKXFguOCwYpWhrLL/scqWLyfzWVjtredX578a1Oe1g0PlXrutos3EIHa8B9+&#10;tD+1glHyAvcz8QjI2R8AAAD//wMAUEsBAi0AFAAGAAgAAAAhANvh9svuAAAAhQEAABMAAAAAAAAA&#10;AAAAAAAAAAAAAFtDb250ZW50X1R5cGVzXS54bWxQSwECLQAUAAYACAAAACEAWvQsW78AAAAVAQAA&#10;CwAAAAAAAAAAAAAAAAAfAQAAX3JlbHMvLnJlbHNQSwECLQAUAAYACAAAACEATi1Dm8YAAADcAAAA&#10;DwAAAAAAAAAAAAAAAAAHAgAAZHJzL2Rvd25yZXYueG1sUEsFBgAAAAADAAMAtwAAAPoCAAAAAA==&#10;" path="m,l,520e" filled="f" strokeweight=".58pt">
                    <v:path arrowok="t" o:connecttype="custom" o:connectlocs="0,11;0,531" o:connectangles="0,0"/>
                  </v:shape>
                </v:group>
                <v:group id="Group 296" o:spid="_x0000_s1171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297" o:spid="_x0000_s1172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+uxQAAANwAAAAPAAAAZHJzL2Rvd25yZXYueG1sRI9Ba8JA&#10;FITvBf/D8oTemo2t2hizSikUiqClKp6f2WcSzL5Ns6tJ/31XEHocZuYbJlv2phZXal1lWcEoikEQ&#10;51ZXXCjY7z6eEhDOI2usLZOCX3KwXAweMky17fibrltfiABhl6KC0vsmldLlJRl0kW2Ig3eyrUEf&#10;ZFtI3WIX4KaWz3E8lQYrDgslNvReUn7eXoyCr351rNHMkm43vfyMq/VhM0Gj1OOwf5uD8NT7//C9&#10;/akVvMSvcDsTjoBc/AEAAP//AwBQSwECLQAUAAYACAAAACEA2+H2y+4AAACFAQAAEwAAAAAAAAAA&#10;AAAAAAAAAAAAW0NvbnRlbnRfVHlwZXNdLnhtbFBLAQItABQABgAIAAAAIQBa9CxbvwAAABUBAAAL&#10;AAAAAAAAAAAAAAAAAB8BAABfcmVscy8ucmVsc1BLAQItABQABgAIAAAAIQAec8+uxQAAANw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292" o:spid="_x0000_s1173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295" o:spid="_x0000_s1174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mexQAAANwAAAAPAAAAZHJzL2Rvd25yZXYueG1sRI9Ba8JA&#10;FITvQv/D8gredFMFqdFNUNtKD3qoLZ4f2Wc2Nfs2ZLcx+uu7QqHHYWa+YZZ5b2vRUesrxwqexgkI&#10;4sLpiksFX59vo2cQPiBrrB2Tgit5yLOHwRJT7S78Qd0hlCJC2KeowITQpFL6wpBFP3YNcfROrrUY&#10;omxLqVu8RLit5SRJZtJixXHBYEMbQ8X58GMVrF6/zXlrdre9Xx/9vKuPLx1PlBo+9qsFiEB9+A//&#10;td+1gmkyh/uZeARk9gsAAP//AwBQSwECLQAUAAYACAAAACEA2+H2y+4AAACFAQAAEwAAAAAAAAAA&#10;AAAAAAAAAAAAW0NvbnRlbnRfVHlwZXNdLnhtbFBLAQItABQABgAIAAAAIQBa9CxbvwAAABUBAAAL&#10;AAAAAAAAAAAAAAAAAB8BAABfcmVscy8ucmVsc1BLAQItABQABgAIAAAAIQDPYEmexQAAANwAAAAP&#10;AAAAAAAAAAAAAAAAAAcCAABkcnMvZG93bnJldi54bWxQSwUGAAAAAAMAAwC3AAAA+QIAAAAA&#10;" path="m,l,520e" filled="f" strokeweight=".58pt">
                    <v:path arrowok="t" o:connecttype="custom" o:connectlocs="0,11;0,531" o:connectangles="0,0"/>
                  </v:shape>
                  <v:shape id="Text Box 294" o:spid="_x0000_s1175" type="#_x0000_t202" style="position:absolute;left:119;top:4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  <v:textbox inset="0,0,0,0">
                      <w:txbxContent>
                        <w:p w14:paraId="411E16A9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2.</w:t>
                          </w:r>
                        </w:p>
                      </w:txbxContent>
                    </v:textbox>
                  </v:shape>
                  <v:shape id="Text Box 293" o:spid="_x0000_s1176" type="#_x0000_t202" style="position:absolute;left:685;top:42;width:8492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  <v:textbox inset="0,0,0,0">
                      <w:txbxContent>
                        <w:p w14:paraId="6593368B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COMPOSIZIONE QUALITATIVA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 QUANTITATIVA IN TERMINI DI PRINCIPIO(I)</w:t>
                          </w:r>
                        </w:p>
                        <w:p w14:paraId="5BA050C1" w14:textId="77777777" w:rsidR="00C97B96" w:rsidRDefault="00C97B96">
                          <w:pPr>
                            <w:spacing w:before="8" w:line="24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ATTIVO(I)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4380E98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5594BA21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Ogni compressa rivestita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con film contiene </w:t>
      </w:r>
      <w:r w:rsidRPr="00FC5C5F">
        <w:rPr>
          <w:lang w:val="it-IT"/>
        </w:rPr>
        <w:t xml:space="preserve">3 </w:t>
      </w:r>
      <w:r w:rsidRPr="00FC5C5F">
        <w:rPr>
          <w:spacing w:val="-1"/>
          <w:lang w:val="it-IT"/>
        </w:rPr>
        <w:t>mg di axitinib.</w:t>
      </w:r>
    </w:p>
    <w:p w14:paraId="45B566D2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B36502B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4DAE5F35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99EC62C" wp14:editId="4B2556D5">
                <wp:extent cx="5904230" cy="170815"/>
                <wp:effectExtent l="11430" t="12700" r="8890" b="6985"/>
                <wp:docPr id="300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7061F3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ELENCO DEGLI ECCIPIENTI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9EC62C" id="Text Box 579" o:spid="_x0000_s1177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etDgIAAPoDAAAOAAAAZHJzL2Uyb0RvYy54bWysU9tu2zAMfR+wfxD0vthJ1zQz4hRdug4D&#10;ugvQ7QNkWbaFyaJGKbG7ry8lO2mxvQ3Tg0CJ1CF5eLS9HnvDjgq9Blvy5SLnTFkJtbZtyX98v3uz&#10;4cwHYWthwKqSPyrPr3evX20HV6gVdGBqhYxArC8GV/IuBFdkmZed6oVfgFOWnA1gLwIdsc1qFAOh&#10;9yZb5fk6GwBrhyCV93R7Ozn5LuE3jZLha9N4FZgpOdUW0o5pr+Ke7baiaFG4Tsu5DPEPVfRCW0p6&#10;hroVQbAD6r+gei0RPDRhIaHPoGm0VKkH6maZ/9HNQyecSr0QOd6dafL/D1Z+OT64b8jC+B5GGmBq&#10;wrt7kD89s7DvhG3VDSIMnRI1JV5GyrLB+WJ+Gqn2hY8g1fAZahqyOARIQGODfWSF+mSETgN4PJOu&#10;xsAkXV6+y9+uLsglybe8yjfLy5RCFKfXDn34qKBn0Sg50lATujje+xCrEcUpJCazcKeNSYM1lg0l&#10;v7pYr6e+wOg6OmOYx7baG2RHEaWR1pzXvwzrdSCBGt2XfHMOEkVk44OtU5YgtJlsqsTYmZ7IyMRN&#10;GKuR6ZpaXccMka4K6kciDGESJH0gMjrA35wNJMaS+18HgYoz88kS6VG5JwNPRnUyhJX0tOSBs8nc&#10;h0nhB4e67Qh5GquFGxpMoxNnz1XM9ZLAEpXzZ4gKfnlOUc9fdvcE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C1mqet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2B7061F3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ELENCO DEGLI ECCIPIENTI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874913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220B290F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Contiene lattosio. Per ulteriori informazioni, vedere il foglio illustrativo.</w:t>
      </w:r>
    </w:p>
    <w:p w14:paraId="2132DF0C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7A3847C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71E5A92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28102D7" wp14:editId="5A56EDA9">
                <wp:extent cx="5904230" cy="170815"/>
                <wp:effectExtent l="11430" t="13335" r="8890" b="6350"/>
                <wp:docPr id="299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ADDAE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FORMA FARMACEUTICA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CONTENUTO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8102D7" id="Text Box 578" o:spid="_x0000_s1178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34DgIAAPoDAAAOAAAAZHJzL2Uyb0RvYy54bWysU9tu2zAMfR+wfxD0vthJ1yQz4hRdug4D&#10;ugvQ7QNkWY6FyaJGKbGzry8lO2mxvQ3Tg0CJ1CF5eLS5GTrDjgq9Blvy+SznTFkJtbb7kv/4fv9m&#10;zZkPwtbCgFUlPynPb7avX216V6gFtGBqhYxArC96V/I2BFdkmZet6oSfgVOWnA1gJwIdcZ/VKHpC&#10;70y2yPNl1gPWDkEq7+n2bnTybcJvGiXD16bxKjBTcqotpB3TXsU9225EsUfhWi2nMsQ/VNEJbSnp&#10;BepOBMEOqP+C6rRE8NCEmYQug6bRUqUeqJt5/kc3j61wKvVC5Hh3ocn/P1j55fjoviELw3sYaICp&#10;Ce8eQP70zMKuFXavbhGhb5WoKfE8Upb1zhfT00i1L3wEqfrPUNOQxSFAAhoa7CIr1CcjdBrA6UK6&#10;GgKTdHn9Ln+7uCKXJN98la/n1ymFKM6vHfrwUUHHolFypKEmdHF88CFWI4pzSExm4V4bkwZrLOtL&#10;vrpaLse+wOg6OmOYx321M8iOIkojrSmvfxnW6UACNbor+foSJIrIxgdbpyxBaDPaVImxEz2RkZGb&#10;MFQD0zW1uooZIl0V1CciDGEUJH0gMlrA35z1JMaS+18HgYoz88kS6VG5ZwPPRnU2hJX0tOSBs9Hc&#10;hVHhB4d63xLyOFYLtzSYRifOnquY6iWBJSqnzxAV/PKcop6/7PYJ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AGaA34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39BADDAE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FORMA FARMACEUTICA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CONTENUTO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855E7F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5186DE3D" w14:textId="77777777" w:rsidR="000B0936" w:rsidRPr="00FC5C5F" w:rsidRDefault="000B0936" w:rsidP="00FC5C5F">
      <w:pPr>
        <w:pStyle w:val="BodyText"/>
        <w:tabs>
          <w:tab w:val="left" w:pos="4253"/>
        </w:tabs>
        <w:spacing w:before="20" w:line="243" w:lineRule="auto"/>
        <w:ind w:left="0"/>
        <w:rPr>
          <w:spacing w:val="-1"/>
          <w:lang w:val="it-IT"/>
        </w:rPr>
      </w:pPr>
      <w:r w:rsidRPr="00FC5C5F">
        <w:rPr>
          <w:spacing w:val="-1"/>
          <w:highlight w:val="lightGray"/>
          <w:lang w:val="it-IT"/>
        </w:rPr>
        <w:t>Compressa rivestita con film</w:t>
      </w:r>
    </w:p>
    <w:p w14:paraId="3E08BB88" w14:textId="77777777" w:rsidR="003F7295" w:rsidRDefault="004A33D5" w:rsidP="00FC5C5F">
      <w:pPr>
        <w:pStyle w:val="BodyText"/>
        <w:tabs>
          <w:tab w:val="left" w:pos="4253"/>
        </w:tabs>
        <w:spacing w:before="20" w:line="243" w:lineRule="auto"/>
        <w:ind w:left="0"/>
        <w:rPr>
          <w:spacing w:val="21"/>
          <w:lang w:val="it-IT"/>
        </w:rPr>
      </w:pPr>
      <w:r w:rsidRPr="00FC5C5F">
        <w:rPr>
          <w:spacing w:val="-1"/>
          <w:lang w:val="it-IT"/>
        </w:rPr>
        <w:t>28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compresse</w:t>
      </w:r>
      <w:r w:rsidR="000B0936" w:rsidRPr="00FC5C5F">
        <w:rPr>
          <w:spacing w:val="-1"/>
          <w:lang w:val="it-IT"/>
        </w:rPr>
        <w:t xml:space="preserve"> rivestite con film</w:t>
      </w:r>
      <w:r w:rsidRPr="00FC5C5F">
        <w:rPr>
          <w:spacing w:val="21"/>
          <w:lang w:val="it-IT"/>
        </w:rPr>
        <w:t xml:space="preserve"> </w:t>
      </w:r>
    </w:p>
    <w:p w14:paraId="5679F417" w14:textId="77777777" w:rsidR="00BB3868" w:rsidRPr="00FC5C5F" w:rsidRDefault="00BB3868" w:rsidP="00BB3868">
      <w:pPr>
        <w:pStyle w:val="BodyText"/>
        <w:tabs>
          <w:tab w:val="left" w:pos="4253"/>
        </w:tabs>
        <w:spacing w:before="20" w:line="243" w:lineRule="auto"/>
        <w:ind w:left="0"/>
        <w:rPr>
          <w:spacing w:val="-1"/>
          <w:highlight w:val="lightGray"/>
          <w:lang w:val="it-IT"/>
        </w:rPr>
      </w:pPr>
      <w:r w:rsidRPr="00FC5C5F">
        <w:rPr>
          <w:spacing w:val="-1"/>
          <w:highlight w:val="lightGray"/>
          <w:lang w:val="it-IT"/>
        </w:rPr>
        <w:t>28 x 1 compresse rivestite con film</w:t>
      </w:r>
    </w:p>
    <w:p w14:paraId="700F1410" w14:textId="77777777" w:rsidR="001A349E" w:rsidRPr="00FC5C5F" w:rsidRDefault="004A33D5" w:rsidP="00FC5C5F">
      <w:pPr>
        <w:pStyle w:val="BodyText"/>
        <w:tabs>
          <w:tab w:val="left" w:pos="4253"/>
        </w:tabs>
        <w:spacing w:before="20" w:line="243" w:lineRule="auto"/>
        <w:ind w:left="0"/>
        <w:rPr>
          <w:spacing w:val="-1"/>
          <w:highlight w:val="lightGray"/>
          <w:lang w:val="it-IT"/>
        </w:rPr>
      </w:pPr>
      <w:r w:rsidRPr="00FC5C5F">
        <w:rPr>
          <w:spacing w:val="-1"/>
          <w:highlight w:val="lightGray"/>
          <w:lang w:val="it-IT"/>
        </w:rPr>
        <w:t>56 compresse</w:t>
      </w:r>
      <w:r w:rsidR="000B0936" w:rsidRPr="00FC5C5F">
        <w:rPr>
          <w:spacing w:val="-1"/>
          <w:lang w:val="it-IT"/>
        </w:rPr>
        <w:t xml:space="preserve"> </w:t>
      </w:r>
      <w:r w:rsidR="000B0936" w:rsidRPr="00FC5C5F">
        <w:rPr>
          <w:spacing w:val="-1"/>
          <w:highlight w:val="lightGray"/>
          <w:lang w:val="it-IT"/>
        </w:rPr>
        <w:t>rivestite con film</w:t>
      </w:r>
    </w:p>
    <w:p w14:paraId="4283CBDA" w14:textId="77777777" w:rsidR="000B0936" w:rsidRPr="00FC5C5F" w:rsidRDefault="000B0936" w:rsidP="00FC5C5F">
      <w:pPr>
        <w:pStyle w:val="BodyText"/>
        <w:tabs>
          <w:tab w:val="left" w:pos="4253"/>
        </w:tabs>
        <w:spacing w:before="20" w:line="243" w:lineRule="auto"/>
        <w:ind w:left="0"/>
        <w:rPr>
          <w:lang w:val="it-IT"/>
        </w:rPr>
      </w:pPr>
      <w:r w:rsidRPr="00FC5C5F">
        <w:rPr>
          <w:spacing w:val="-1"/>
          <w:highlight w:val="lightGray"/>
          <w:lang w:val="it-IT"/>
        </w:rPr>
        <w:t>56 x 1 compresse rivestite con film</w:t>
      </w:r>
    </w:p>
    <w:p w14:paraId="55304A8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8A8F3B1" w14:textId="77777777" w:rsidR="001A349E" w:rsidRPr="00FC5C5F" w:rsidRDefault="001A349E" w:rsidP="00E970F4">
      <w:pPr>
        <w:spacing w:before="7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4499996E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3E85A77" wp14:editId="13E35A8E">
                <wp:extent cx="5904230" cy="172720"/>
                <wp:effectExtent l="11430" t="11430" r="8890" b="6350"/>
                <wp:docPr id="298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F6A5C1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MODO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VIA DI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SOMMINISTRAZIONE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85A77" id="Text Box 577" o:spid="_x0000_s1179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4cDwIAAPoDAAAOAAAAZHJzL2Uyb0RvYy54bWysU9uO0zAQfUfiHyy/07Rd6Jao6Wrpsghp&#10;uUgLH+A4TmJhe8zYbVK+nrHTdlfwhvCDNfaMz8w5M97cjNawg8KgwVV8MZtzppyERruu4t+/3b9a&#10;cxaicI0w4FTFjyrwm+3LF5vBl2oJPZhGISMQF8rBV7yP0ZdFEWSvrAgz8MqRswW0ItIRu6JBMRC6&#10;NcVyPl8VA2DjEaQKgW7vJiffZvy2VTJ+adugIjMVp9pi3jHvddqL7UaUHQrfa3kqQ/xDFVZoR0kv&#10;UHciCrZH/ReU1RIhQBtnEmwBbaulyhyIzWL+B5vHXniVuZA4wV9kCv8PVn4+PPqvyOL4DkZqYCYR&#10;/APIH4E52PXCdeoWEYZeiYYSL5JkxeBDeXqapA5lSCD18AkaarLYR8hAY4s2qUI8GaFTA44X0dUY&#10;maTLN2/nr5dX5JLkW1wvr5e5K4Uoz689hvhBgWXJqDhSUzO6ODyEmKoR5TkkJXNwr43JjTWODRW/&#10;vlqtJl5gdJOcKSxgV+8MsoNIo5FXpkae52FWRxpQo23F15cgUSY13rsmZ4lCm8mmSow7yZMUmbSJ&#10;Yz0y3RDVdcqQ5KqhOZJgCNNA0gciowf8xdlAw1jx8HMvUHFmPjoSPU3u2cCzUZ8N4SQ9rXjkbDJ3&#10;cZrwvUfd9YQ8tdXBLTWm1VmzpypO9dKAZSlPnyFN8PNzjnr6stvfAA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Ncd7hw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6AF6A5C1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MODO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VIA DI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SOMMINISTRAZIONE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9FD96A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59466C98" w14:textId="77777777" w:rsidR="00607952" w:rsidRDefault="004A33D5" w:rsidP="00FC5C5F">
      <w:pPr>
        <w:pStyle w:val="BodyText"/>
        <w:spacing w:line="245" w:lineRule="auto"/>
        <w:ind w:left="0"/>
        <w:rPr>
          <w:spacing w:val="29"/>
          <w:lang w:val="it-IT"/>
        </w:rPr>
      </w:pPr>
      <w:r w:rsidRPr="00FC5C5F">
        <w:rPr>
          <w:spacing w:val="-2"/>
          <w:highlight w:val="lightGray"/>
          <w:lang w:val="it-IT"/>
        </w:rPr>
        <w:t>Leggere</w:t>
      </w:r>
      <w:r w:rsidRPr="00FC5C5F">
        <w:rPr>
          <w:spacing w:val="1"/>
          <w:highlight w:val="lightGray"/>
          <w:lang w:val="it-IT"/>
        </w:rPr>
        <w:t xml:space="preserve"> </w:t>
      </w:r>
      <w:r w:rsidRPr="00FC5C5F">
        <w:rPr>
          <w:highlight w:val="lightGray"/>
          <w:lang w:val="it-IT"/>
        </w:rPr>
        <w:t xml:space="preserve">il </w:t>
      </w:r>
      <w:r w:rsidRPr="00FC5C5F">
        <w:rPr>
          <w:spacing w:val="-1"/>
          <w:highlight w:val="lightGray"/>
          <w:lang w:val="it-IT"/>
        </w:rPr>
        <w:t>foglio illustrativo prima dell’uso.</w:t>
      </w:r>
    </w:p>
    <w:p w14:paraId="3664AA26" w14:textId="79218771" w:rsidR="001A349E" w:rsidRDefault="004A33D5" w:rsidP="00FC5C5F">
      <w:pPr>
        <w:pStyle w:val="BodyText"/>
        <w:spacing w:line="245" w:lineRule="auto"/>
        <w:ind w:left="0"/>
      </w:pPr>
      <w:r>
        <w:t xml:space="preserve">Uso </w:t>
      </w:r>
      <w:proofErr w:type="spellStart"/>
      <w:r>
        <w:t>orale</w:t>
      </w:r>
      <w:proofErr w:type="spellEnd"/>
      <w:r>
        <w:t>.</w:t>
      </w:r>
    </w:p>
    <w:p w14:paraId="4EE04A32" w14:textId="77777777" w:rsidR="001A349E" w:rsidRDefault="001A349E" w:rsidP="006079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8B4A91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33B84D75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415AC77" wp14:editId="1E861185">
                <wp:extent cx="5917565" cy="344170"/>
                <wp:effectExtent l="2540" t="10160" r="4445" b="7620"/>
                <wp:docPr id="28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288" name="Group 28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289" name="Freeform 28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291" name="Freeform 28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2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293" name="Freeform 283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78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295" name="Freeform 281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4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24CA8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Text Box 2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4"/>
                              <a:ext cx="8148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04295D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AVVERTENZA PARTICOLARE CHE PRESCRIVA DI TENERE IL MEDICINALE</w:t>
                                </w:r>
                              </w:p>
                              <w:p w14:paraId="60B3ABB3" w14:textId="77777777" w:rsidR="00C97B96" w:rsidRPr="00FC5C5F" w:rsidRDefault="00C97B96">
                                <w:pPr>
                                  <w:spacing w:before="6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FUORI DALLA VISTA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DALLA PORTATA DEI BAMBINI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15AC77" id="Group 277" o:spid="_x0000_s1180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X3JwUAAGQbAAAOAAAAZHJzL2Uyb0RvYy54bWzsWdtu4zYQfS/QfyD02GJjy7Z8EaIsttlN&#10;UGDbLrDuB9C6o5KoknLk9Ot7eJEsyU638TpetEgeHEocDmeGM4czo+u3uzwjDyEXKSs8y74aWyQs&#10;fBakRexZv6/v3iwtIipaBDRjRehZj6Gw3t58/911XbrhhCUsC0JOwKQQbl16VlJVpTsaCT8Jcyqu&#10;WBkWmIwYz2mFRx6PAk5rcM+z0WQ8no9qxoOSMz8UAm/f60nrRvGPotCvfosiEVYk8yzIVqlfrn43&#10;8nd0c03dmNMySX0jBj1BipymBTZtWb2nFSVbnh6wylOfM8Gi6spn+YhFUeqHSgdoY48H2txzti2V&#10;LrFbx2VrJph2YKeT2fq/Ptzz8nP5iWvpMfzI/D8E7DKqy9jtzsvnWBOTTf0LC3CedFsxpfgu4rlk&#10;AZXITtn3sbVvuKuIj5fOyl44c8ciPuams5m9MAfgJzilg2V+8sEsXE3tlV7lzCbyzEbU1RsqIY1Q&#10;8tCNhHoI4T9xkgaeNVnCDwuaQ2JlVDJZziWfoYryAM9lgrlFoKbahrqNCVbTMSSR+is9qNuq3iPv&#10;qt5b8KTiCB+x9xDxdR7yOaFlqBxPSA9ojYhD0Ea842EogxJ2XGg7KsLGj0TXiTozdSlcAV/7ovv0&#10;jPGE7VpTwIhbUd2HTDkgffgoKh3WAUbKrQMj9hoQEOUZIvzHN2RM5sScTtwS2A3BDyOyHpOaqAMz&#10;7Bouk4ZIcYFzTg8ZTRsayWjSYQSx40YwmjSy+rvCCIsRoRI9xyquSiZkYKwhWBNQ4AAiqdgTtNh7&#10;SKvXmC04YHEIiNwiAMSNBsSSVlIyuYUcktqzlB3ki5w9hGumpqpByGKT/WxWdKmwfNGTSk9jhdxA&#10;BXS7qZS1c6AFu0uzTB1BVkhRFtP5XNlGsCwN5KSURvB4c5tx8kAl1Ks/gxQ9MkBqEShmSUiDD2Zc&#10;0TTTY2yewbbAFe2qEiOEu2HBI9yWM32B4MLDIGH8L4vUuDw8S/y5pTy0SPZzgdhb2bOZvG3Uw8xZ&#10;TPDAuzOb7gwtfLDyrMrCwcvhbaVvqG3J0zjBTrZSt2DvgLZRKr1byaelMg8IfzXqIaBCsxbmmjhe&#10;QZw+GM5eGgxt7b/4p2zfhDQiSWKhMzHvWzQc0O/xsL8Cp3X8HrgEHK6g0wEcOtqSHdCDa34tHA6s&#10;cdx6rS364fMMPLRt0hzQcUQEQULaw9rT9AHRmR7j0wVESdEygtwnACJcGI4DWJTB8AVANLTTLq1e&#10;cyogJtpnT8dDLZIDYNDyv8KhZxmgvDwcwn37cKhys5fPDZ3pM7PDdsEeDwcJZQsCw8T4IoCIGD8A&#10;RBV18g5FInnm/LA1RwOITxnjZER8zRD3JTN/zRBVtogQ+/9niLMmkk25vFjqvKbfEThnuaxjF3d6&#10;k4I0Qd3P+BDKTbPgYMUeFftrvi0oot9xAIoqbTk3KB7Y47gFW2ucjIqveWKnk/iPsPiaJ/4nymYZ&#10;iS/fPluhq6WRYC0j8ye2Q/tMFQAdJCDVDhNNyW8qR1Kw2wRNofAd56yWjQs0GXTp01mqWxX/qr9m&#10;y34qsHamCv99e9JGZ0V3J3VF3sGKkuseG5EDz5I9JNWVaOpLkDYksizqdW16L0B45P6sdpudatU6&#10;K33TPLvpgpJKN1ww0M0WDHSjBYMzVhUX8hb0y4besmhtY5Lpy3jLfIk77Ii3LO2ZaWbPtB9/A3eZ&#10;twH0zB7dxdxlX4mZ/hw+5aiehfnsJL8VdZ8V1f7j2M3fAAAA//8DAFBLAwQUAAYACAAAACEAwQvg&#10;/dwAAAAEAQAADwAAAGRycy9kb3ducmV2LnhtbEyPQWvCQBCF7wX/wzKCt7qJ1lJjNiJie5JCtVC8&#10;jdkxCWZnQ3ZN4r/vtpf2MvB4j/e+SdeDqUVHrassK4inEQji3OqKCwWfx9fHFxDOI2usLZOCOzlY&#10;Z6OHFBNte/6g7uALEUrYJaig9L5JpHR5SQbd1DbEwbvY1qAPsi2kbrEP5aaWsyh6lgYrDgslNrQt&#10;Kb8ebkbBW4/9Zh7vuv31sr2fjov3r31MSk3Gw2YFwtPg/8Lwgx/QIQtMZ3tj7UStIDzif2/wlvN4&#10;CeKsYPE0A5ml8j989g0AAP//AwBQSwECLQAUAAYACAAAACEAtoM4kv4AAADhAQAAEwAAAAAAAAAA&#10;AAAAAAAAAAAAW0NvbnRlbnRfVHlwZXNdLnhtbFBLAQItABQABgAIAAAAIQA4/SH/1gAAAJQBAAAL&#10;AAAAAAAAAAAAAAAAAC8BAABfcmVscy8ucmVsc1BLAQItABQABgAIAAAAIQDnzNX3JwUAAGQbAAAO&#10;AAAAAAAAAAAAAAAAAC4CAABkcnMvZTJvRG9jLnhtbFBLAQItABQABgAIAAAAIQDBC+D93AAAAAQB&#10;AAAPAAAAAAAAAAAAAAAAAIEHAABkcnMvZG93bnJldi54bWxQSwUGAAAAAAQABADzAAAAiggAAAAA&#10;">
                <v:group id="Group 286" o:spid="_x0000_s1181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87" o:spid="_x0000_s1182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vKAxQAAANwAAAAPAAAAZHJzL2Rvd25yZXYueG1sRI9Ba8JA&#10;FITvgv9heUJvujG0EmM2oRQKpdBKtXh+Zp9JMPs2za4m/ffdguBxmJlvmKwYTSuu1LvGsoLlIgJB&#10;XFrdcKXge/86T0A4j6yxtUwKfslBkU8nGabaDvxF152vRICwS1FB7X2XSunKmgy6he2Ig3eyvUEf&#10;ZF9J3eMQ4KaVcRStpMGGw0KNHb3UVJ53F6NgO74fWzTrZNivLj+Pzcfh8wmNUg+z8XkDwtPo7+Fb&#10;+00riJM1/J8JR0DmfwAAAP//AwBQSwECLQAUAAYACAAAACEA2+H2y+4AAACFAQAAEwAAAAAAAAAA&#10;AAAAAAAAAAAAW0NvbnRlbnRfVHlwZXNdLnhtbFBLAQItABQABgAIAAAAIQBa9CxbvwAAABUBAAAL&#10;AAAAAAAAAAAAAAAAAB8BAABfcmVscy8ucmVsc1BLAQItABQABgAIAAAAIQAbkvKAxQAAANw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284" o:spid="_x0000_s1183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85" o:spid="_x0000_s1184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d+CxQAAANwAAAAPAAAAZHJzL2Rvd25yZXYueG1sRI/BbsIw&#10;EETvlfoP1lbiVhxyQBAwiBZacYBDKeK8ipc4EK+j2A0pX4+RkDiOZuaNZjrvbCVaanzpWMGgn4Ag&#10;zp0uuVCw//16H4HwAVlj5ZgU/JOH+ez1ZYqZdhf+oXYXChEh7DNUYEKoMyl9bsii77uaOHpH11gM&#10;UTaF1A1eItxWMk2SobRYclwwWNOnofy8+7MKFquTOX+bzXXrPw5+3FaHZcupUr23bjEBEagLz/Cj&#10;vdYK0vEA7mfiEZCzGwAAAP//AwBQSwECLQAUAAYACAAAACEA2+H2y+4AAACFAQAAEwAAAAAAAAAA&#10;AAAAAAAAAAAAW0NvbnRlbnRfVHlwZXNdLnhtbFBLAQItABQABgAIAAAAIQBa9CxbvwAAABUBAAAL&#10;AAAAAAAAAAAAAAAAAB8BAABfcmVscy8ucmVsc1BLAQItABQABgAIAAAAIQCv/d+CxQAAANwAAAAP&#10;AAAAAAAAAAAAAAAAAAcCAABkcnMvZG93bnJldi54bWxQSwUGAAAAAAMAAwC3AAAA+QIAAAAA&#10;" path="m,l,520e" filled="f" strokeweight=".58pt">
                    <v:path arrowok="t" o:connecttype="custom" o:connectlocs="0,11;0,531" o:connectangles="0,0"/>
                  </v:shape>
                </v:group>
                <v:group id="Group 282" o:spid="_x0000_s1185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83" o:spid="_x0000_s1186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1O3xAAAANwAAAAPAAAAZHJzL2Rvd25yZXYueG1sRI/disIw&#10;FITvBd8hHME7TdVd0WoUEQQR3MUfvD42x7bYnNQm2u7bm4WFvRxm5htmvmxMIV5UudyygkE/AkGc&#10;WJ1zquB82vQmIJxH1lhYJgU/5GC5aLfmGGtb84FeR5+KAGEXo4LM+zKW0iUZGXR9WxIH72Yrgz7I&#10;KpW6wjrATSGHUTSWBnMOCxmWtM4ouR+fRsF3s7sWaKaT+jR+Pj7y/eXrE41S3U6zmoHw1Pj/8F97&#10;qxUMpyP4PROOgFy8AQAA//8DAFBLAQItABQABgAIAAAAIQDb4fbL7gAAAIUBAAATAAAAAAAAAAAA&#10;AAAAAAAAAABbQ29udGVudF9UeXBlc10ueG1sUEsBAi0AFAAGAAgAAAAhAFr0LFu/AAAAFQEAAAsA&#10;AAAAAAAAAAAAAAAAHwEAAF9yZWxzLy5yZWxzUEsBAi0AFAAGAAgAAAAhAP+jU7f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278" o:spid="_x0000_s1187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81" o:spid="_x0000_s1188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mBxQAAANwAAAAPAAAAZHJzL2Rvd25yZXYueG1sRI9Lb8Iw&#10;EITvSPwHa5F6A4dIrUrAIKAP9QAHHuK8ipc4EK+j2A1pf32NVInjaGa+0cwWna1ES40vHSsYjxIQ&#10;xLnTJRcKjoeP4SsIH5A1Vo5JwQ95WMz7vRlm2t14R+0+FCJC2GeowIRQZ1L63JBFP3I1cfTOrrEY&#10;omwKqRu8RbitZJokL9JiyXHBYE1rQ/l1/20VLN8v5vppNr9bvzr5SVud3lpOlXoadMspiEBdeIT/&#10;219aQTp5hvuZeATk/A8AAP//AwBQSwECLQAUAAYACAAAACEA2+H2y+4AAACFAQAAEwAAAAAAAAAA&#10;AAAAAAAAAAAAW0NvbnRlbnRfVHlwZXNdLnhtbFBLAQItABQABgAIAAAAIQBa9CxbvwAAABUBAAAL&#10;AAAAAAAAAAAAAAAAAB8BAABfcmVscy8ucmVsc1BLAQItABQABgAIAAAAIQDQxtmBxQAAANwAAAAP&#10;AAAAAAAAAAAAAAAAAAcCAABkcnMvZG93bnJldi54bWxQSwUGAAAAAAMAAwC3AAAA+QIAAAAA&#10;" path="m,l,520e" filled="f" strokeweight=".58pt">
                    <v:path arrowok="t" o:connecttype="custom" o:connectlocs="0,11;0,531" o:connectangles="0,0"/>
                  </v:shape>
                  <v:shape id="Text Box 280" o:spid="_x0000_s1189" type="#_x0000_t202" style="position:absolute;left:119;top:44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  <v:textbox inset="0,0,0,0">
                      <w:txbxContent>
                        <w:p w14:paraId="5F924CA8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279" o:spid="_x0000_s1190" type="#_x0000_t202" style="position:absolute;left:685;top:44;width:814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  <v:textbox inset="0,0,0,0">
                      <w:txbxContent>
                        <w:p w14:paraId="5E04295D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AVVERTENZA PARTICOLARE CHE PRESCRIVA DI TENERE IL MEDICINALE</w:t>
                          </w:r>
                        </w:p>
                        <w:p w14:paraId="60B3ABB3" w14:textId="77777777" w:rsidR="00C97B96" w:rsidRPr="00FC5C5F" w:rsidRDefault="00C97B96">
                          <w:pPr>
                            <w:spacing w:before="6" w:line="249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FUORI DALLA VISTA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DALLA PORTATA DEI BAMBINI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0803E7F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12EA626F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Tenere fuori dalla vista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dalla portata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dei bambini.</w:t>
      </w:r>
    </w:p>
    <w:p w14:paraId="44CEFD10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3CF2641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4CFB647A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85AEF50" wp14:editId="739B9B4A">
                <wp:extent cx="5904230" cy="170815"/>
                <wp:effectExtent l="11430" t="5715" r="8890" b="13970"/>
                <wp:docPr id="286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7AA6C4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7.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ALTRA(E) AVVERTENZA(E) PARTICOLARE(I), SE 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5AEF50" id="Text Box 576" o:spid="_x0000_s1191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UoDgIAAPoDAAAOAAAAZHJzL2Uyb0RvYy54bWysU9tu2zAMfR+wfxD0vthJ1zQz4hRdug4D&#10;ugvQ7QNkWbaFyaJGKbG7ry8lO2mxvQ3Tg0CJ1CF5eLS9HnvDjgq9Blvy5SLnTFkJtbZtyX98v3uz&#10;4cwHYWthwKqSPyrPr3evX20HV6gVdGBqhYxArC8GV/IuBFdkmZed6oVfgFOWnA1gLwIdsc1qFAOh&#10;9yZb5fk6GwBrhyCV93R7Ozn5LuE3jZLha9N4FZgpOdUW0o5pr+Ke7baiaFG4Tsu5DPEPVfRCW0p6&#10;hroVQbAD6r+gei0RPDRhIaHPoGm0VKkH6maZ/9HNQyecSr0QOd6dafL/D1Z+OT64b8jC+B5GGmBq&#10;wrt7kD89s7DvhG3VDSIMnRI1JV5GyrLB+WJ+Gqn2hY8g1fAZahqyOARIQGODfWSF+mSETgN4PJOu&#10;xsAkXV6+y9+uLsglybe8yjfLy5RCFKfXDn34qKBn0Sg50lATujje+xCrEcUpJCazcKeNSYM1lg0l&#10;v7pYr6e+wOg6OmOYx7baG2RHEaWR1pzXvwzrdSCBGt2XfHMOEkVk44OtU5YgtJlsqsTYmZ7IyMRN&#10;GKuR6brk60RepKuC+pEIQ5gESR+IjA7wN2cDibHk/tdBoOLMfLJEelTuycCTUZ0MYSU9LXngbDL3&#10;YVL4waFuO0KexmrhhgbT6MTZcxVzvSSwROX8GaKCX55T1POX3T0B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ChmMUo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077AA6C4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7.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ALTRA(E) AVVERTENZA(E) PARTICOLARE(I), SE 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4A867E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167860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2214C43B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3A14DCF" wp14:editId="4E32D5A4">
                <wp:extent cx="5904230" cy="172720"/>
                <wp:effectExtent l="11430" t="8890" r="8890" b="8890"/>
                <wp:docPr id="285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C76FEE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 DI SCADENZA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A14DCF" id="Text Box 575" o:spid="_x0000_s1192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iBDwIAAPoDAAAOAAAAZHJzL2Uyb0RvYy54bWysU9uO0zAQfUfiHyy/07RZaJeo6Wrpsghp&#10;uUgLH+A4TmLheMzYbVK+nrGTdlfwhvCDNfaMz8ycOd7ejL1hR4Vegy35arHkTFkJtbZtyb9/u391&#10;zZkPwtbCgFUlPynPb3YvX2wHV6gcOjC1QkYg1heDK3kXgiuyzMtO9cIvwClLzgawF4GO2GY1ioHQ&#10;e5Ply+U6GwBrhyCV93R7Nzn5LuE3jZLhS9N4FZgpOdUW0o5pr+Ke7baiaFG4Tsu5DPEPVfRCW0p6&#10;gboTQbAD6r+gei0RPDRhIaHPoGm0VKkH6ma1/KObx044lXohcry70OT/H6z8fHx0X5GF8R2MNMDU&#10;hHcPIH94ZmHfCduqW0QYOiVqSryKlGWD88X8NFLtCx9BquET1DRkcQiQgMYG+8gK9ckInQZwupCu&#10;xsAkXb55u3ydX5FLkm+1yTd5mkomivNrhz58UNCzaJQcaagJXRwffIjViOIcEpNZuNfGpMEay4aS&#10;b67W66kvMLqOzhjmsa32BtlRRGmklVojz/OwXgcSqNF9ya8vQaKIbLy3dcoShDaTTZUYO9MTGZm4&#10;CWM1Ml2XfJ3HDJGuCuoTEYYwCZI+EBkd4C/OBhJjyf3Pg0DFmfloifSo3LOBZ6M6G8JKelrywNlk&#10;7sOk8IND3XaEPI3Vwi0NptGJs6cq5npJYInK+TNEBT8/p6inL7v7DQ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Ka+OIE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7FC76FEE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 DI SCADENZA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B8DE9B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7C40AB9C" w14:textId="77777777" w:rsidR="001A349E" w:rsidRDefault="004A33D5" w:rsidP="00FC5C5F">
      <w:pPr>
        <w:pStyle w:val="BodyText"/>
        <w:spacing w:before="72"/>
        <w:ind w:left="0"/>
      </w:pPr>
      <w:proofErr w:type="spellStart"/>
      <w:r>
        <w:t>Scad</w:t>
      </w:r>
      <w:proofErr w:type="spellEnd"/>
      <w:r>
        <w:t>.</w:t>
      </w:r>
    </w:p>
    <w:p w14:paraId="58046E91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1283EC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0A5BC702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F3ACD72" wp14:editId="5DE85239">
                <wp:extent cx="5904230" cy="172720"/>
                <wp:effectExtent l="11430" t="12700" r="8890" b="5080"/>
                <wp:docPr id="284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7CFED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PRECAUZIONI PARTICOLARI PER LA CONSERVAZIONE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3ACD72" id="Text Box 574" o:spid="_x0000_s1193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LUDwIAAPoDAAAOAAAAZHJzL2Uyb0RvYy54bWysU9uO0zAQfUfiHyy/0/QC3SWqu1q6LEJa&#10;LtLCBziOk1g4HjN2m5SvZ+y03RW8IfxgjT3jMzNnjjc3Y2/ZQWMw4ARfzOacaaegNq4V/Pu3+1fX&#10;nIUoXS0tOC34UQd+s335YjP4Ui+hA1trZATiQjl4wbsYfVkUQXW6l2EGXjtyNoC9jHTEtqhRDoTe&#10;22I5n6+LAbD2CEqHQLd3k5NvM37TaBW/NE3QkVnBqbaYd8x7lfZiu5Fli9J3Rp3KkP9QRS+No6QX&#10;qDsZJduj+QuqNwohQBNnCvoCmsYonXugbhbzP7p57KTXuRciJ/gLTeH/warPh0f/FVkc38FIA8xN&#10;BP8A6kdgDnaddK2+RYSh07KmxItEWTH4UJ6eJqpDGRJINXyCmoYs9xEy0Nhgn1ihPhmh0wCOF9L1&#10;GJmiyzdv56+XK3Ip8i2ullfLPJVClufXHkP8oKFnyRAcaagZXR4eQkzVyPIckpI5uDfW5sFaxwbB&#10;r1br9dQXWFMnZwoL2FY7i+wgkzTyyq2R53lYbyIJ1Jpe8OtLkCwTG+9dnbNEaexkUyXWnehJjEzc&#10;xLEamakFX69ShkRXBfWRCEOYBEkfiIwO8BdnA4lR8PBzL1FzZj86Ij0p92zg2ajOhnSKngoeOZvM&#10;XZwUvvdo2o6Qp7E6uKXBNCZz9lTFqV4SWKby9BmSgp+fc9TTl93+Bg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BVMktQ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1437CFED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9.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PRECAUZIONI PARTICOLARI PER LA CONSERVAZIONE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EE5C22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517E56" w14:textId="77777777" w:rsidR="00186E16" w:rsidRPr="00FC5C5F" w:rsidRDefault="00186E16" w:rsidP="00E970F4">
      <w:pPr>
        <w:rPr>
          <w:rFonts w:ascii="Times New Roman" w:eastAsia="Times New Roman" w:hAnsi="Times New Roman"/>
          <w:lang w:val="it-IT"/>
        </w:rPr>
      </w:pPr>
      <w:r w:rsidRPr="005E23BE">
        <w:rPr>
          <w:rFonts w:ascii="Times New Roman" w:eastAsia="Times New Roman" w:hAnsi="Times New Roman"/>
          <w:highlight w:val="lightGray"/>
          <w:lang w:val="it-IT"/>
        </w:rPr>
        <w:t>Questo medicinale non richiede alcuna temperatura particolare di conservazione.</w:t>
      </w:r>
    </w:p>
    <w:p w14:paraId="1D6877FF" w14:textId="77777777" w:rsidR="001A349E" w:rsidRPr="00FC5C5F" w:rsidRDefault="006D6D26" w:rsidP="00E970F4">
      <w:pPr>
        <w:spacing w:before="11"/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lang w:val="it-IT"/>
        </w:rPr>
        <w:lastRenderedPageBreak/>
        <w:t>Conservare nella confezione originale per proteggere dall’umidità</w:t>
      </w:r>
      <w:r w:rsidR="00186E16" w:rsidRPr="00FC5C5F">
        <w:rPr>
          <w:rFonts w:ascii="Times New Roman" w:eastAsia="Times New Roman" w:hAnsi="Times New Roman"/>
          <w:lang w:val="it-IT"/>
        </w:rPr>
        <w:t>.</w:t>
      </w:r>
    </w:p>
    <w:p w14:paraId="5D77D803" w14:textId="77777777" w:rsidR="00D5475E" w:rsidRPr="00FC5C5F" w:rsidRDefault="00D5475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A9FC18C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4A73D4F" wp14:editId="0EE7C90F">
                <wp:extent cx="5904230" cy="502920"/>
                <wp:effectExtent l="11430" t="5715" r="8890" b="5715"/>
                <wp:docPr id="283" name="Text 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29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21FED4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5" w:line="245" w:lineRule="auto"/>
                              <w:ind w:left="668" w:right="249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10.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PRECAUZIONI PARTICOLARI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1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PER LO SMALTIMENTO DEL MEDICINALE NON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27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UTILIZZATO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DEI RIFIUTI DERIVATI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DA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TALE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MEDICINALE,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SE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27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A73D4F" id="Text Box 573" o:spid="_x0000_s1194" type="#_x0000_t202" style="width:464.9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QkEA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a7y1c0qTSUTxem1Qx8+KOhZNEqONNSELg6PPsRqRHEKicksPGhj0mCNZUPJ&#10;316s11NfYHQdnTHMY1vtDLKDiNJIK7VGnpdhvQ4kUKP7kl+fg0QR2Xhv65QlCG0mmyoxdqYnMjJx&#10;E8ZqZLou+foyZoh0VVAfiTCESZD0gcjoAH9xNpAYS+5/7gUqzsxHS6RH5Z4MPBnVyRBW0tOSB84m&#10;cxcmhe8d6rYj5GmsFu5oMI1OnD1XMddLAktUzp8hKvjlOUU9f9ntbwAAAP//AwBQSwMEFAAGAAgA&#10;AAAhAEutylv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cJeloMtC/4cvvwEAAP//AwBQSwECLQAUAAYACAAAACEAtoM4kv4AAADhAQAAEwAA&#10;AAAAAAAAAAAAAAAAAAAAW0NvbnRlbnRfVHlwZXNdLnhtbFBLAQItABQABgAIAAAAIQA4/SH/1gAA&#10;AJQBAAALAAAAAAAAAAAAAAAAAC8BAABfcmVscy8ucmVsc1BLAQItABQABgAIAAAAIQBtPSQkEAIA&#10;APoDAAAOAAAAAAAAAAAAAAAAAC4CAABkcnMvZTJvRG9jLnhtbFBLAQItABQABgAIAAAAIQBLrcpb&#10;2wAAAAQBAAAPAAAAAAAAAAAAAAAAAGoEAABkcnMvZG93bnJldi54bWxQSwUGAAAAAAQABADzAAAA&#10;cgUAAAAA&#10;" filled="f" strokeweight=".58pt">
                <v:textbox inset="0,0,0,0">
                  <w:txbxContent>
                    <w:p w14:paraId="2821FED4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5" w:line="245" w:lineRule="auto"/>
                        <w:ind w:left="668" w:right="249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10.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PRECAUZIONI PARTICOLARI</w:t>
                      </w:r>
                      <w:r w:rsidRPr="00FC5C5F">
                        <w:rPr>
                          <w:rFonts w:ascii="Times New Roman"/>
                          <w:b/>
                          <w:spacing w:val="1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PER LO SMALTIMENTO DEL MEDICINALE NON</w:t>
                      </w:r>
                      <w:r w:rsidRPr="00FC5C5F">
                        <w:rPr>
                          <w:rFonts w:ascii="Times New Roman"/>
                          <w:b/>
                          <w:spacing w:val="27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UTILIZZATO 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O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DEI RIFIUTI DERIVATI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DA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TALE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MEDICINALE,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SE</w:t>
                      </w:r>
                      <w:r w:rsidRPr="00FC5C5F">
                        <w:rPr>
                          <w:rFonts w:ascii="Times New Roman"/>
                          <w:b/>
                          <w:spacing w:val="27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8433B" w14:textId="77777777" w:rsidR="001A349E" w:rsidRPr="00FC5C5F" w:rsidRDefault="001A349E" w:rsidP="00E970F4">
      <w:pPr>
        <w:spacing w:before="2"/>
        <w:rPr>
          <w:rFonts w:ascii="Times New Roman" w:eastAsia="Times New Roman" w:hAnsi="Times New Roman" w:cs="Times New Roman"/>
        </w:rPr>
      </w:pPr>
    </w:p>
    <w:p w14:paraId="6ADC6705" w14:textId="77777777" w:rsidR="00607952" w:rsidRPr="00FC5C5F" w:rsidRDefault="00607952" w:rsidP="00E970F4">
      <w:pPr>
        <w:spacing w:before="2"/>
        <w:rPr>
          <w:rFonts w:ascii="Times New Roman" w:eastAsia="Times New Roman" w:hAnsi="Times New Roman" w:cs="Times New Roman"/>
        </w:rPr>
      </w:pPr>
    </w:p>
    <w:p w14:paraId="69880D4A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D18F141" wp14:editId="70EC3C47">
                <wp:extent cx="5904230" cy="337185"/>
                <wp:effectExtent l="11430" t="13970" r="8890" b="10795"/>
                <wp:docPr id="282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371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E61298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 w:line="248" w:lineRule="auto"/>
                              <w:ind w:left="668" w:right="1984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11.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NOME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INDIRIZZO DEL TITOLARE DELL’AUTORIZZAZIONE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5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>ALL’IMMISSIONE IN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18F141" id="Text Box 572" o:spid="_x0000_s1195" type="#_x0000_t202" style="width:464.9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uNDgIAAPoDAAAOAAAAZHJzL2Uyb0RvYy54bWysU9tu2zAMfR+wfxD0vjiXNc2M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V69m79drsglybdaXS82VymFyM+vHfrwUUHHolFwpKEmdHF88CFWI/JzSExm4V4bkwZrLOsL&#10;fr1ar8e+wOgqOmOYx6bcG2RHEaWR1pTXvwzrdCCBGt0VfHMJEnlk44OtUpYgtBltqsTYiZ7IyMhN&#10;GMqB6arg69RZpKuE6kSEIYyCpA9ERgv4m7OexFhw/+sgUHFmPlkiPSr3bODZKM+GsJKeFjxwNpr7&#10;MCr84FA3LSGPY7VwS4OpdeLsuYqpXhJYonL6DFHBL88p6vnL7p4AAAD//wMAUEsDBBQABgAIAAAA&#10;IQChik1L2wAAAAQBAAAPAAAAZHJzL2Rvd25yZXYueG1sTI9BS8NAEIXvgv9hGcGb3aRqMTGbIoLg&#10;QaitXrxNkzEJZmdDdjdN++sdvejlwfCG975XrGfbq4lG3zk2kC4SUMSVqztuDLy/PV3dgfIBucbe&#10;MRk4kod1eX5WYF67A29p2oVGSQj7HA20IQy51r5qyaJfuIFYvE83Wgxyjo2uRzxIuO31MklW2mLH&#10;0tDiQI8tVV+7aA3EGD82WUI6ntIXPL1ON8fN6tmYy4v54R5UoDn8PcMPvqBDKUx7F7n2qjcgQ8Kv&#10;ipctM5mxN3B7nYIuC/0fvvwGAAD//wMAUEsBAi0AFAAGAAgAAAAhALaDOJL+AAAA4QEAABMAAAAA&#10;AAAAAAAAAAAAAAAAAFtDb250ZW50X1R5cGVzXS54bWxQSwECLQAUAAYACAAAACEAOP0h/9YAAACU&#10;AQAACwAAAAAAAAAAAAAAAAAvAQAAX3JlbHMvLnJlbHNQSwECLQAUAAYACAAAACEAiyVLjQ4CAAD6&#10;AwAADgAAAAAAAAAAAAAAAAAuAgAAZHJzL2Uyb0RvYy54bWxQSwECLQAUAAYACAAAACEAoYpNS9sA&#10;AAAEAQAADwAAAAAAAAAAAAAAAABoBAAAZHJzL2Rvd25yZXYueG1sUEsFBgAAAAAEAAQA8wAAAHAF&#10;AAAAAA==&#10;" filled="f" strokeweight=".58pt">
                <v:textbox inset="0,0,0,0">
                  <w:txbxContent>
                    <w:p w14:paraId="31E61298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 w:line="248" w:lineRule="auto"/>
                        <w:ind w:left="668" w:right="1984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11.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NOME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INDIRIZZO DEL TITOLARE DELL’AUTORIZZAZIONE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5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>ALL’IMMISSIONE IN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F7128E" w14:textId="73C9247B" w:rsidR="00186E16" w:rsidRDefault="00186E16" w:rsidP="00FC5C5F">
      <w:pPr>
        <w:pStyle w:val="BodyText"/>
        <w:spacing w:before="1"/>
        <w:ind w:left="0"/>
        <w:rPr>
          <w:spacing w:val="-1"/>
        </w:rPr>
      </w:pPr>
    </w:p>
    <w:p w14:paraId="7B8F9791" w14:textId="77777777" w:rsidR="002B2CF5" w:rsidRDefault="002B2CF5" w:rsidP="00FC5C5F">
      <w:pPr>
        <w:pStyle w:val="BodyText"/>
        <w:spacing w:before="1"/>
        <w:ind w:left="0"/>
        <w:rPr>
          <w:spacing w:val="-1"/>
        </w:rPr>
      </w:pPr>
      <w:proofErr w:type="gramStart"/>
      <w:r>
        <w:rPr>
          <w:spacing w:val="-1"/>
        </w:rPr>
        <w:t>Accord</w:t>
      </w:r>
      <w:proofErr w:type="gramEnd"/>
      <w:r>
        <w:rPr>
          <w:spacing w:val="-1"/>
        </w:rPr>
        <w:t xml:space="preserve"> Healthcare S.L.U.</w:t>
      </w:r>
    </w:p>
    <w:p w14:paraId="4EB6888A" w14:textId="77777777" w:rsidR="002B2CF5" w:rsidRPr="00FC5C5F" w:rsidRDefault="002B2CF5" w:rsidP="00FC5C5F">
      <w:pPr>
        <w:pStyle w:val="BodyText"/>
        <w:spacing w:before="1"/>
        <w:ind w:left="0"/>
        <w:rPr>
          <w:lang w:val="es-ES_tradnl"/>
        </w:rPr>
      </w:pPr>
      <w:r w:rsidRPr="00FC5C5F">
        <w:rPr>
          <w:lang w:val="es-ES_tradnl"/>
        </w:rPr>
        <w:t>World Trade Center, Moll de Barcelona s/n, Edifici Est, 6a Planta,</w:t>
      </w:r>
    </w:p>
    <w:p w14:paraId="1CE26ADF" w14:textId="77777777" w:rsidR="0023290B" w:rsidRDefault="0023290B" w:rsidP="0023290B">
      <w:pPr>
        <w:widowControl/>
        <w:tabs>
          <w:tab w:val="left" w:pos="567"/>
        </w:tabs>
        <w:spacing w:line="260" w:lineRule="exact"/>
        <w:jc w:val="both"/>
        <w:rPr>
          <w:ins w:id="22" w:author="Guido Tajana" w:date="2025-07-07T16:16:00Z" w16du:dateUtc="2025-07-07T14:16:00Z"/>
          <w:rFonts w:ascii="Times New Roman" w:eastAsia="TimesNewRoman" w:hAnsi="Times New Roman" w:cs="Times New Roman"/>
          <w:color w:val="000000"/>
          <w:lang w:val="es-ES_tradnl"/>
        </w:rPr>
      </w:pPr>
      <w:ins w:id="23" w:author="Guido Tajana" w:date="2025-07-07T16:16:00Z" w16du:dateUtc="2025-07-07T14:16:00Z">
        <w:r>
          <w:rPr>
            <w:rFonts w:ascii="Times New Roman" w:eastAsia="TimesNewRoman" w:hAnsi="Times New Roman" w:cs="Times New Roman"/>
            <w:color w:val="000000"/>
            <w:lang w:val="es-ES_tradnl"/>
          </w:rPr>
          <w:t>08039, Barcellona</w:t>
        </w:r>
      </w:ins>
    </w:p>
    <w:p w14:paraId="4BA10181" w14:textId="653AD3F6" w:rsidR="002B2CF5" w:rsidRPr="00FC5C5F" w:rsidDel="0023290B" w:rsidRDefault="002B2CF5" w:rsidP="00FC5C5F">
      <w:pPr>
        <w:pStyle w:val="BodyText"/>
        <w:spacing w:before="1"/>
        <w:ind w:left="0"/>
        <w:rPr>
          <w:del w:id="24" w:author="Guido Tajana" w:date="2025-07-07T16:16:00Z" w16du:dateUtc="2025-07-07T14:16:00Z"/>
          <w:lang w:val="es-ES_tradnl"/>
        </w:rPr>
      </w:pPr>
      <w:del w:id="25" w:author="Guido Tajana" w:date="2025-07-07T16:16:00Z" w16du:dateUtc="2025-07-07T14:16:00Z">
        <w:r w:rsidRPr="00FC5C5F" w:rsidDel="0023290B">
          <w:rPr>
            <w:lang w:val="es-ES_tradnl"/>
          </w:rPr>
          <w:delText>Barcellona, 08039</w:delText>
        </w:r>
      </w:del>
    </w:p>
    <w:p w14:paraId="7AC396DD" w14:textId="77777777" w:rsidR="002B2CF5" w:rsidRPr="00FC5C5F" w:rsidRDefault="002B2CF5" w:rsidP="00FC5C5F">
      <w:pPr>
        <w:pStyle w:val="BodyText"/>
        <w:spacing w:before="1"/>
        <w:ind w:left="0"/>
        <w:rPr>
          <w:lang w:val="es-ES_tradnl"/>
        </w:rPr>
      </w:pPr>
      <w:r>
        <w:rPr>
          <w:lang w:val="es-ES_tradnl"/>
        </w:rPr>
        <w:t>Spagna</w:t>
      </w:r>
    </w:p>
    <w:p w14:paraId="3C7F96CB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14:paraId="05C8C2FD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01ED2434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1D15EC3" wp14:editId="482D3921">
                <wp:extent cx="5904230" cy="170815"/>
                <wp:effectExtent l="11430" t="5715" r="8890" b="13970"/>
                <wp:docPr id="281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C6FECF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12.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>NUMERO(I) DELL’AUTORIZZAZIONE ALL’IMMISSIONE IN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D15EC3" id="Text Box 571" o:spid="_x0000_s1196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+BbDwIAAPoDAAAOAAAAZHJzL2Uyb0RvYy54bWysU9tu2zAMfR+wfxD0vthJ1zQz4hRdug4D&#10;ugvQ7QNkWbaFyaJGKbG7ry8lO2mxvQ3zg0CZ5CF5eLS9HnvDjgq9Blvy5SLnTFkJtbZtyX98v3uz&#10;4cwHYWthwKqSPyrPr3evX20HV6gVdGBqhYxArC8GV/IuBFdkmZed6oVfgFOWnA1gLwJdsc1qFAOh&#10;9yZb5fk6GwBrhyCV9/T3dnLyXcJvGiXD16bxKjBTcuotpBPTWcUz221F0aJwnZZzG+IfuuiFtlT0&#10;DHUrgmAH1H9B9VoieGjCQkKfQdNoqdIMNM0y/2Oah044lWYhcrw70+T/H6z8cnxw35CF8T2MtMA0&#10;hHf3IH96ZmHfCduqG0QYOiVqKryMlGWD88WcGqn2hY8g1fAZalqyOARIQGODfWSF5mSETgt4PJOu&#10;xsAk/bx8l79dXZBLkm95lW+Wl6mEKE7ZDn34qKBn0Sg50lITujje+xC7EcUpJBazcKeNSYs1lg0l&#10;v7pYr6e5wOg6OmOYx7baG2RHEaWRvrmufxnW60ACNbov+eYcJIrIxgdbpypBaDPZ1ImxMz2RkYmb&#10;MFYj03XJqQ1KiHRVUD8SYQiTIOkBkdEB/uZsIDGW3P86CFScmU+WSI/KPRl4MqqTIayk1JIHziZz&#10;HyaFHxzqtiPkaa0WbmgxjU6cPXcx90sCS1TOjyEq+OU9RT0/2d0TAA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+UPgWw8CAAD6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33C6FECF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12.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>NUMERO(I) DELL’AUTORIZZAZIONE ALL’IMMISSIONE IN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25BBE8" w14:textId="06897388" w:rsidR="001A349E" w:rsidRDefault="001A349E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6A00AEE2" w14:textId="77777777" w:rsidR="0089763A" w:rsidRPr="0089763A" w:rsidRDefault="0089763A" w:rsidP="0089763A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89763A">
        <w:rPr>
          <w:rFonts w:ascii="Times New Roman" w:eastAsia="Times New Roman" w:hAnsi="Times New Roman" w:cs="Times New Roman"/>
          <w:bCs/>
          <w:color w:val="000000"/>
          <w:lang w:val="en-GB"/>
        </w:rPr>
        <w:t>EU/1/24/1847/006</w:t>
      </w:r>
    </w:p>
    <w:p w14:paraId="3742065E" w14:textId="77777777" w:rsidR="0089763A" w:rsidRPr="0089763A" w:rsidRDefault="0089763A" w:rsidP="0089763A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89763A">
        <w:rPr>
          <w:rFonts w:ascii="Times New Roman" w:eastAsia="Times New Roman" w:hAnsi="Times New Roman" w:cs="Times New Roman"/>
          <w:bCs/>
          <w:color w:val="000000"/>
          <w:lang w:val="en-GB"/>
        </w:rPr>
        <w:t>EU/1/24/1847/007</w:t>
      </w:r>
    </w:p>
    <w:p w14:paraId="7AFB1E0F" w14:textId="77777777" w:rsidR="0089763A" w:rsidRPr="0089763A" w:rsidRDefault="0089763A" w:rsidP="0089763A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89763A">
        <w:rPr>
          <w:rFonts w:ascii="Times New Roman" w:eastAsia="Times New Roman" w:hAnsi="Times New Roman" w:cs="Times New Roman"/>
          <w:bCs/>
          <w:color w:val="000000"/>
          <w:lang w:val="en-GB"/>
        </w:rPr>
        <w:t>EU/1/24/1847/008</w:t>
      </w:r>
    </w:p>
    <w:p w14:paraId="0EBD2475" w14:textId="77777777" w:rsidR="0089763A" w:rsidRPr="0089763A" w:rsidRDefault="0089763A" w:rsidP="0089763A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89763A">
        <w:rPr>
          <w:rFonts w:ascii="Times New Roman" w:eastAsia="Times New Roman" w:hAnsi="Times New Roman" w:cs="Times New Roman"/>
          <w:bCs/>
          <w:color w:val="000000"/>
          <w:lang w:val="en-GB"/>
        </w:rPr>
        <w:t>EU/1/24/1847/009</w:t>
      </w:r>
    </w:p>
    <w:p w14:paraId="38A6B234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0F5685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5D772027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68B2838" wp14:editId="2392A2F8">
                <wp:extent cx="5904230" cy="172720"/>
                <wp:effectExtent l="11430" t="12065" r="8890" b="5715"/>
                <wp:docPr id="273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36982C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NUMERO DI LOTTO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8B2838" id="Text Box 570" o:spid="_x0000_s1197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hZDwIAAPoDAAAOAAAAZHJzL2Uyb0RvYy54bWysU9uO0zAQfUfiHyy/07RdaJeo7mrpsghp&#10;uUgLH+A4TmLheMzYbVK+nrHTdlfwhvCDNfaMz8ycOd7cjL1lB43BgBN8MZtzpp2C2rhW8O/f7l9d&#10;cxaidLW04LTgRx34zfbli83gS72EDmytkRGIC+XgBe9i9GVRBNXpXoYZeO3I2QD2MtIR26JGORB6&#10;b4vlfL4qBsDaIygdAt3eTU6+zfhNo1X80jRBR2YFp9pi3jHvVdqL7UaWLUrfGXUqQ/5DFb00jpJe&#10;oO5klGyP5i+o3iiEAE2cKegLaBqjdO6BulnM/+jmsZNe516InOAvNIX/B6s+Hx79V2RxfAcjDTA3&#10;EfwDqB+BOdh10rX6FhGGTsuaEi8SZcXgQ3l6mqgOZUgg1fAJahqy3EfIQGODfWKF+mSETgM4XkjX&#10;Y2SKLt+8nb9eXpFLkW+xXq6XeSqFLM+vPYb4QUPPkiE40lAzujw8hJiqkeU5JCVzcG+szYO1jg2C&#10;r69Wq6kvsKZOzhQWsK12FtlBJmnklVsjz/Ow3kQSqDW94NeXIFkmNt67OmeJ0tjJpkqsO9GTGJm4&#10;iWM1MlMLvlqnDImuCuojEYYwCZI+EBkd4C/OBhKj4OHnXqLmzH50RHpS7tnAs1GdDekUPRU8cjaZ&#10;uzgpfO/RtB0hT2N1cEuDaUzm7KmKU70ksEzl6TMkBT8/56inL7v9DQ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JiASFk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5436982C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NUMERO DI LOTTO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19717A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71233214" w14:textId="77777777" w:rsidR="001A349E" w:rsidRDefault="004A33D5" w:rsidP="00FC5C5F">
      <w:pPr>
        <w:pStyle w:val="BodyText"/>
        <w:spacing w:before="72"/>
        <w:ind w:left="0"/>
      </w:pPr>
      <w:r>
        <w:t>Lotto</w:t>
      </w:r>
    </w:p>
    <w:p w14:paraId="6E452485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96FAE0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54234741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B82C787" wp14:editId="732D7229">
                <wp:extent cx="5904230" cy="172720"/>
                <wp:effectExtent l="11430" t="10795" r="8890" b="6985"/>
                <wp:docPr id="272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22D247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CONDIZIONE GENERALE DI FORNITURA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82C787" id="Text Box 569" o:spid="_x0000_s1198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nqDwIAAPoDAAAOAAAAZHJzL2Uyb0RvYy54bWysU9uO0zAQfUfiHyy/07Rd6Jao7mrpsghp&#10;uUgLH+A4TmLheMzYbVK+nrHTdlfwhvCDNfaMz8ycOd7cjL1lB43BgBN8MZtzpp2C2rhW8O/f7l+t&#10;OQtRulpacFrwow78ZvvyxWbwpV5CB7bWyAjEhXLwgncx+rIogup0L8MMvHbkbAB7GemIbVGjHAi9&#10;t8VyPl8VA2DtEZQOgW7vJiffZvym0Sp+aZqgI7OCU20x75j3Ku3FdiPLFqXvjDqVIf+hil4aR0kv&#10;UHcySrZH8xdUbxRCgCbOFPQFNI1ROvdA3Szmf3Tz2Emvcy9ETvAXmsL/g1WfD4/+K7I4voORBpib&#10;CP4B1I/AHOw66Vp9iwhDp2VNiReJsmLwoTw9TVSHMiSQavgENQ1Z7iNkoLHBPrFCfTJCpwEcL6Tr&#10;MTJFl2/ezl8vr8ilyLe4Xl4v81QKWZ5fewzxg4aeJUNwpKFmdHl4CDFVI8tzSErm4N5YmwdrHRsE&#10;v75araa+wJo6OVNYwLbaWWQHmaSRV26NPM/DehNJoNb0gq8vQbJMbLx3dc4SpbGTTZVYd6InMTJx&#10;E8dqZKYWfLVOGRJdFdRHIgxhEiR9IDI6wF+cDSRGwcPPvUTNmf3oiPSk3LOBZ6M6G9Ipeip45Gwy&#10;d3FS+N6jaTtCnsbq4JYG05jM2VMVp3pJYJnK02dICn5+zlFPX3b7Gw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JvEqeo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2C22D247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CONDIZIONE GENERALE DI FORNITURA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716765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988546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333DCABD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1819338" wp14:editId="52F99CCA">
                <wp:extent cx="5904230" cy="170815"/>
                <wp:effectExtent l="11430" t="13970" r="8890" b="5715"/>
                <wp:docPr id="271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E74BAB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ISTRUZIONI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PER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L’USO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819338" id="Text Box 568" o:spid="_x0000_s1199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HoDwIAAPoDAAAOAAAAZHJzL2Uyb0RvYy54bWysU9tu2zAMfR+wfxD0vthJ1zQ1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5e529XF+SS5Fte5ZvlZUohitNrhz58UNCzaJQcaagJXRwffIjViOIUEpNZuNfGpMEay4aS&#10;X12s11NfYHQdnTHMY1vtDbKjiNJIa87rX4b1OpBAje5LvjkHiSKy8d7WKUsQ2kw2VWLsTE9kZOIm&#10;jNXIdF3y9XXMEOmqoH4iwhAmQdIHIqMD/MXZQGIsuf95EKg4Mx8tkR6VezLwZFQnQ1hJT0seOJvM&#10;fZgUfnCo246Qp7FauKXBNDpx9lzFXC8JLFE5f4ao4JfnFPX8ZXe/AQ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+gcB6A8CAAD6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78E74BAB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ISTRUZIONI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PER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L’USO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7753F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79E1C2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5BD68A38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D00DC3B" wp14:editId="350D9E06">
                <wp:extent cx="5904230" cy="172720"/>
                <wp:effectExtent l="11430" t="7620" r="8890" b="10160"/>
                <wp:docPr id="270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72F523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INFORMAZIONI IN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00DC3B" id="Text Box 567" o:spid="_x0000_s1200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B4DgIAAPoDAAAOAAAAZHJzL2Uyb0RvYy54bWysU9uO0zAQfUfiHyy/07RdaJeo6Wrpsghp&#10;uUgLH+A4TmJhe8zYbVK+nrHTdlfwhsiDNc6Mj+ecOd7cjNawg8KgwVV8MZtzppyERruu4t+/3b+6&#10;5ixE4RphwKmKH1XgN9uXLzaDL9USejCNQkYgLpSDr3gfoy+LIsheWRFm4JWjZAtoRaQtdkWDYiB0&#10;a4rlfL4qBsDGI0gVAv29m5J8m/HbVsn4pW2DisxUnHqLecW81mktthtRdih8r+WpDfEPXVihHV16&#10;gboTUbA96r+grJYIAdo4k2ALaFstVeZAbBbzP9g89sKrzIXECf4iU/h/sPLz4dF/RRbHdzDSADOJ&#10;4B9A/gjMwa4XrlO3iDD0SjR08SJJVgw+lKejSepQhgRSD5+goSGLfYQMNLZokyrEkxE6DeB4EV2N&#10;kUn6+ebt/PXyilKScov1cr3MUylEeT7tMcQPCixLQcWRhprRxeEhxNSNKM8l6TIH99qYPFjj2FDx&#10;9dVqNfECo5uUTGUBu3pnkB1Eskb+MjXKPC+zOpJBjbYVv74UiTKp8d41+ZYotJli6sS4kzxJkUmb&#10;ONYj0w01kpkluWpojiQYwmRIekAU9IC/OBvIjBUPP/cCFWfmoyPRk3PPAZ6D+hwIJ+loxSNnU7iL&#10;k8P3HnXXE/I0Vge3NJhWZ82eujj1SwbLUp4eQ3Lw832uenqy298AAAD//wMAUEsDBBQABgAIAAAA&#10;IQAJYRHP2wAAAAQBAAAPAAAAZHJzL2Rvd25yZXYueG1sTI9BS8NAEIXvgv9hGcGb3TRINTGbIoLg&#10;QahWL96myTQJzc6G7G6a9tc7etHLg+EN732vWM+2VxONvnNsYLlIQBFXru64MfD58XxzD8oH5Bp7&#10;x2TgRB7W5eVFgXntjvxO0zY0SkLY52igDWHItfZVSxb9wg3E4u3daDHIOTa6HvEo4bbXaZKstMWO&#10;paHFgZ5aqg7baA3EGL82WUI6npeveH6bbk+b1Ysx11fz4wOoQHP4e4YffEGHUph2LnLtVW9AhoRf&#10;FS9LM5mxM5DepaDLQv+HL78BAAD//wMAUEsBAi0AFAAGAAgAAAAhALaDOJL+AAAA4QEAABMAAAAA&#10;AAAAAAAAAAAAAAAAAFtDb250ZW50X1R5cGVzXS54bWxQSwECLQAUAAYACAAAACEAOP0h/9YAAACU&#10;AQAACwAAAAAAAAAAAAAAAAAvAQAAX3JlbHMvLnJlbHNQSwECLQAUAAYACAAAACEABBNQeA4CAAD6&#10;AwAADgAAAAAAAAAAAAAAAAAuAgAAZHJzL2Uyb0RvYy54bWxQSwECLQAUAAYACAAAACEACWERz9sA&#10;AAAEAQAADwAAAAAAAAAAAAAAAABoBAAAZHJzL2Rvd25yZXYueG1sUEsFBgAAAAAEAAQA8wAAAHAF&#10;AAAAAA==&#10;" filled="f" strokeweight=".58pt">
                <v:textbox inset="0,0,0,0">
                  <w:txbxContent>
                    <w:p w14:paraId="5772F523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INFORMAZIONI IN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816FC4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10A9A1D9" w14:textId="6221CACC" w:rsidR="001A349E" w:rsidRDefault="002B2CF5" w:rsidP="00FC5C5F">
      <w:pPr>
        <w:pStyle w:val="BodyText"/>
        <w:spacing w:before="72"/>
        <w:ind w:left="0"/>
      </w:pPr>
      <w:proofErr w:type="spellStart"/>
      <w:r w:rsidRPr="002B2CF5">
        <w:rPr>
          <w:spacing w:val="-1"/>
          <w:lang w:val="en-GB"/>
        </w:rPr>
        <w:t>Axitinib</w:t>
      </w:r>
      <w:proofErr w:type="spellEnd"/>
      <w:r w:rsidRPr="002B2CF5">
        <w:rPr>
          <w:spacing w:val="-1"/>
          <w:lang w:val="en-GB"/>
        </w:rPr>
        <w:t xml:space="preserve"> Accord</w:t>
      </w:r>
      <w:r w:rsidR="004A33D5">
        <w:rPr>
          <w:spacing w:val="-1"/>
        </w:rPr>
        <w:t xml:space="preserve"> </w:t>
      </w:r>
      <w:r w:rsidR="004A33D5">
        <w:t xml:space="preserve">3 </w:t>
      </w:r>
      <w:r w:rsidR="004A33D5">
        <w:rPr>
          <w:spacing w:val="-2"/>
        </w:rPr>
        <w:t>mg</w:t>
      </w:r>
    </w:p>
    <w:p w14:paraId="56B2CE08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96FEB2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FB5BAD2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67416CE" wp14:editId="0E9BD9BF">
                <wp:extent cx="5904230" cy="193675"/>
                <wp:effectExtent l="8255" t="6985" r="12065" b="8890"/>
                <wp:docPr id="269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E31AA7" w14:textId="77777777" w:rsidR="00C97B96" w:rsidRPr="00FC5C5F" w:rsidRDefault="00C97B96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17.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IDENTIFICATIVO UNICO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 xml:space="preserve">–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CODICE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A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BARRE BIDIMENSIONALE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7416CE" id="Text Box 566" o:spid="_x0000_s1201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bfDgIAAPo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YoKSeRFukqojkQYwihI+kBktIC/OetJjAX3v/YCFWfmsyXSo3JPBp6M8mQIK+lpwQNno7kL&#10;o8L3DnXTEvI4Vgu3NJhaJ86eq5jqJYElKqfPEBX88pyinr/s9g8A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G/qJt8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77E31AA7" w14:textId="77777777" w:rsidR="00C97B96" w:rsidRPr="00FC5C5F" w:rsidRDefault="00C97B96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17.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IDENTIFICATIVO UNICO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 xml:space="preserve">–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CODICE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A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BARRE BIDIMENSIONALE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CCE10F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13E2BCF7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highlight w:val="lightGray"/>
          <w:lang w:val="it-IT"/>
        </w:rPr>
        <w:t xml:space="preserve">Codice </w:t>
      </w:r>
      <w:r w:rsidRPr="00FC5C5F">
        <w:rPr>
          <w:highlight w:val="lightGray"/>
          <w:lang w:val="it-IT"/>
        </w:rPr>
        <w:t>a</w:t>
      </w:r>
      <w:r w:rsidRPr="00FC5C5F">
        <w:rPr>
          <w:spacing w:val="-1"/>
          <w:highlight w:val="lightGray"/>
          <w:lang w:val="it-IT"/>
        </w:rPr>
        <w:t xml:space="preserve"> barre </w:t>
      </w:r>
      <w:r w:rsidRPr="00FC5C5F">
        <w:rPr>
          <w:spacing w:val="-2"/>
          <w:highlight w:val="lightGray"/>
          <w:lang w:val="it-IT"/>
        </w:rPr>
        <w:t>bidimensionale</w:t>
      </w:r>
      <w:r w:rsidRPr="00FC5C5F">
        <w:rPr>
          <w:spacing w:val="-1"/>
          <w:highlight w:val="lightGray"/>
          <w:lang w:val="it-IT"/>
        </w:rPr>
        <w:t xml:space="preserve"> con identificativo unico incluso.</w:t>
      </w:r>
    </w:p>
    <w:p w14:paraId="7C781243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5619FEF" w14:textId="77777777" w:rsidR="001A349E" w:rsidRPr="00FC5C5F" w:rsidRDefault="001A349E" w:rsidP="00E970F4">
      <w:pPr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D415696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BFD2000" wp14:editId="08C1488A">
                <wp:extent cx="5904230" cy="193675"/>
                <wp:effectExtent l="8255" t="6985" r="12065" b="8890"/>
                <wp:docPr id="268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218C39" w14:textId="77777777" w:rsidR="00C97B96" w:rsidRDefault="00C97B96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IDENTIFICATIVO UNICO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DATI RESI LEGGIBILI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FD2000" id="Text Box 565" o:spid="_x0000_s1202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dkhDgIAAPo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YoKWcYMka4SqiMRhjAKkj4QGS3gb856EmPB/a+9QMWZ+WyJ9Kjck4EnozwZwkp6WvDA2Wju&#10;wqjwvUPdtIQ8jtXCLQ2m1omz5yqmeklgicrpM0QFvzynqOcvu/0D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Lr92SE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4F218C39" w14:textId="77777777" w:rsidR="00C97B96" w:rsidRDefault="00C97B96">
                      <w:pPr>
                        <w:tabs>
                          <w:tab w:val="left" w:pos="673"/>
                        </w:tabs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IDENTIFICATIVO UNICO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DATI RESI LEGGIBILI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A38C43" w14:textId="77777777" w:rsidR="001A349E" w:rsidRDefault="001A349E" w:rsidP="00E970F4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62EDED32" w14:textId="77777777" w:rsidR="00607952" w:rsidRDefault="004A33D5" w:rsidP="00607952">
      <w:pPr>
        <w:pStyle w:val="BodyText"/>
        <w:spacing w:line="246" w:lineRule="auto"/>
        <w:ind w:left="0"/>
        <w:jc w:val="both"/>
        <w:rPr>
          <w:spacing w:val="19"/>
          <w:lang w:val="it-IT"/>
        </w:rPr>
      </w:pPr>
      <w:r w:rsidRPr="00FC5C5F">
        <w:rPr>
          <w:spacing w:val="-1"/>
          <w:lang w:val="it-IT"/>
        </w:rPr>
        <w:t>PC</w:t>
      </w:r>
    </w:p>
    <w:p w14:paraId="1BCE62D4" w14:textId="456DDC42" w:rsidR="00607952" w:rsidRDefault="004A33D5" w:rsidP="00607952">
      <w:pPr>
        <w:pStyle w:val="BodyText"/>
        <w:spacing w:line="246" w:lineRule="auto"/>
        <w:ind w:left="0"/>
        <w:jc w:val="both"/>
        <w:rPr>
          <w:spacing w:val="19"/>
          <w:lang w:val="it-IT"/>
        </w:rPr>
      </w:pPr>
      <w:r w:rsidRPr="00FC5C5F">
        <w:rPr>
          <w:spacing w:val="-1"/>
          <w:lang w:val="it-IT"/>
        </w:rPr>
        <w:t>SN</w:t>
      </w:r>
    </w:p>
    <w:p w14:paraId="2348C307" w14:textId="22A7BC40" w:rsidR="001A349E" w:rsidRPr="00FC5C5F" w:rsidRDefault="004A33D5" w:rsidP="00FC5C5F">
      <w:pPr>
        <w:pStyle w:val="BodyText"/>
        <w:spacing w:line="246" w:lineRule="auto"/>
        <w:ind w:left="0"/>
        <w:jc w:val="both"/>
        <w:rPr>
          <w:lang w:val="it-IT"/>
        </w:rPr>
      </w:pPr>
      <w:r w:rsidRPr="00FC5C5F">
        <w:rPr>
          <w:spacing w:val="-2"/>
          <w:lang w:val="it-IT"/>
        </w:rPr>
        <w:t>NN</w:t>
      </w:r>
    </w:p>
    <w:p w14:paraId="1194814A" w14:textId="36FD5163" w:rsidR="002B2CF5" w:rsidRDefault="002B2CF5" w:rsidP="00E970F4">
      <w:pPr>
        <w:spacing w:line="246" w:lineRule="auto"/>
        <w:jc w:val="both"/>
        <w:rPr>
          <w:lang w:val="it-IT"/>
        </w:rPr>
      </w:pPr>
    </w:p>
    <w:p w14:paraId="2F281FF4" w14:textId="6F7067B7" w:rsidR="00D5475E" w:rsidRDefault="00D5475E" w:rsidP="00E970F4">
      <w:pPr>
        <w:spacing w:line="246" w:lineRule="auto"/>
        <w:jc w:val="both"/>
        <w:rPr>
          <w:lang w:val="it-IT"/>
        </w:rPr>
      </w:pPr>
    </w:p>
    <w:p w14:paraId="4647D729" w14:textId="35CBB5D1" w:rsidR="005E23BE" w:rsidRDefault="005E23BE" w:rsidP="00E970F4">
      <w:pPr>
        <w:spacing w:line="246" w:lineRule="auto"/>
        <w:jc w:val="both"/>
        <w:rPr>
          <w:lang w:val="it-IT"/>
        </w:rPr>
      </w:pPr>
    </w:p>
    <w:p w14:paraId="630AD96E" w14:textId="77777777" w:rsidR="005E23BE" w:rsidRPr="00FC5C5F" w:rsidRDefault="005E23BE" w:rsidP="00E970F4">
      <w:pPr>
        <w:spacing w:line="246" w:lineRule="auto"/>
        <w:jc w:val="both"/>
        <w:rPr>
          <w:lang w:val="it-IT"/>
        </w:rPr>
      </w:pPr>
    </w:p>
    <w:p w14:paraId="0930B11B" w14:textId="77777777" w:rsidR="002B2CF5" w:rsidRPr="004B78F3" w:rsidRDefault="002B2CF5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>INFORMAZIO</w:t>
      </w:r>
      <w:r w:rsidR="001539E8">
        <w:rPr>
          <w:rFonts w:ascii="Times New Roman" w:eastAsia="Times New Roman" w:hAnsi="Times New Roman" w:cs="Times New Roman"/>
          <w:b/>
          <w:noProof/>
          <w:lang w:val="it-IT"/>
        </w:rPr>
        <w:t>NI MINIME DA APPORRE SU BLISTER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 xml:space="preserve"> O STRIP</w:t>
      </w:r>
    </w:p>
    <w:p w14:paraId="2C0700C9" w14:textId="77777777" w:rsidR="002B2CF5" w:rsidRPr="004B78F3" w:rsidRDefault="002B2CF5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it-IT"/>
        </w:rPr>
      </w:pPr>
    </w:p>
    <w:p w14:paraId="23B5E20C" w14:textId="77777777" w:rsidR="002B2CF5" w:rsidRPr="004B78F3" w:rsidRDefault="002B2CF5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 xml:space="preserve">BLISTER PER </w:t>
      </w:r>
      <w:r>
        <w:rPr>
          <w:rFonts w:ascii="Times New Roman" w:eastAsia="Times New Roman" w:hAnsi="Times New Roman" w:cs="Times New Roman"/>
          <w:b/>
          <w:noProof/>
          <w:lang w:val="it-IT"/>
        </w:rPr>
        <w:t>3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 xml:space="preserve"> mg</w:t>
      </w:r>
    </w:p>
    <w:p w14:paraId="13AD98FA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5D269E8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4359227" w14:textId="77777777" w:rsidR="002B2CF5" w:rsidRPr="004B78F3" w:rsidRDefault="002B2CF5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>1.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ab/>
        <w:t>DENOMINAZIONE DEL MEDICINALE</w:t>
      </w:r>
    </w:p>
    <w:p w14:paraId="4634D273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37A53C6" w14:textId="7B6FD681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 w:rsidRPr="004B78F3">
        <w:rPr>
          <w:rFonts w:ascii="Times New Roman" w:eastAsia="Times New Roman" w:hAnsi="Times New Roman" w:cs="Times New Roman"/>
          <w:szCs w:val="20"/>
          <w:lang w:val="it-IT"/>
        </w:rPr>
        <w:t xml:space="preserve">Axitinib Accord </w:t>
      </w:r>
      <w:r>
        <w:rPr>
          <w:rFonts w:ascii="Times New Roman" w:eastAsia="Times New Roman" w:hAnsi="Times New Roman" w:cs="Times New Roman"/>
          <w:szCs w:val="20"/>
          <w:lang w:val="it-IT"/>
        </w:rPr>
        <w:t>3</w:t>
      </w:r>
      <w:r w:rsidR="0089763A">
        <w:rPr>
          <w:rFonts w:ascii="Times New Roman" w:eastAsia="Times New Roman" w:hAnsi="Times New Roman" w:cs="Times New Roman"/>
          <w:szCs w:val="20"/>
          <w:lang w:val="it-IT"/>
        </w:rPr>
        <w:t> mg compresse</w:t>
      </w:r>
    </w:p>
    <w:p w14:paraId="36ECD681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 w:rsidRPr="004B78F3">
        <w:rPr>
          <w:rFonts w:ascii="Times New Roman" w:eastAsia="Times New Roman" w:hAnsi="Times New Roman" w:cs="Times New Roman"/>
          <w:szCs w:val="20"/>
          <w:highlight w:val="lightGray"/>
          <w:lang w:val="it-IT"/>
        </w:rPr>
        <w:t>axitinib</w:t>
      </w:r>
    </w:p>
    <w:p w14:paraId="36EDEB34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606509A6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1F300464" w14:textId="77777777" w:rsidR="002B2CF5" w:rsidRPr="004B78F3" w:rsidRDefault="002B2CF5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szCs w:val="20"/>
          <w:lang w:val="it-IT"/>
        </w:rPr>
      </w:pPr>
      <w:r w:rsidRPr="004B78F3">
        <w:rPr>
          <w:rFonts w:ascii="Times New Roman" w:eastAsia="Times New Roman" w:hAnsi="Times New Roman" w:cs="Times New Roman"/>
          <w:b/>
          <w:szCs w:val="20"/>
          <w:lang w:val="it-IT"/>
        </w:rPr>
        <w:t>2.</w:t>
      </w:r>
      <w:r w:rsidRPr="004B78F3">
        <w:rPr>
          <w:rFonts w:ascii="Times New Roman" w:eastAsia="Times New Roman" w:hAnsi="Times New Roman" w:cs="Times New Roman"/>
          <w:b/>
          <w:szCs w:val="20"/>
          <w:lang w:val="it-IT"/>
        </w:rPr>
        <w:tab/>
      </w:r>
      <w:r w:rsidRPr="00F810A0">
        <w:rPr>
          <w:rFonts w:ascii="Times New Roman" w:eastAsia="Times New Roman" w:hAnsi="Times New Roman" w:cs="Times New Roman"/>
          <w:b/>
          <w:szCs w:val="20"/>
          <w:lang w:val="it-IT"/>
        </w:rPr>
        <w:t>NOME DEL TITOLARE DELL’AUTORIZZAZIONE ALL’IMMISSIONE IN COMMERCIO</w:t>
      </w:r>
    </w:p>
    <w:p w14:paraId="10253710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EBE2644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FC5C5F">
        <w:rPr>
          <w:rFonts w:ascii="Times New Roman" w:eastAsia="TimesNewRoman" w:hAnsi="Times New Roman" w:cs="Times New Roman"/>
          <w:color w:val="000000"/>
          <w:highlight w:val="lightGray"/>
          <w:lang w:val="it-IT"/>
        </w:rPr>
        <w:t>Accord</w:t>
      </w:r>
    </w:p>
    <w:p w14:paraId="5FCF0D84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254662E3" w14:textId="77777777" w:rsidR="002B2CF5" w:rsidRPr="004B78F3" w:rsidRDefault="002B2CF5" w:rsidP="00E970F4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>3.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ab/>
        <w:t>DATA DI SCADENZA</w:t>
      </w:r>
    </w:p>
    <w:p w14:paraId="184C6174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45436174" w14:textId="5FCE6CAB" w:rsidR="002B2CF5" w:rsidRPr="004B78F3" w:rsidRDefault="00D5475E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>
        <w:rPr>
          <w:rFonts w:ascii="Times New Roman" w:eastAsia="Times New Roman" w:hAnsi="Times New Roman" w:cs="Times New Roman"/>
          <w:noProof/>
          <w:lang w:val="it-IT"/>
        </w:rPr>
        <w:t>EXP</w:t>
      </w:r>
    </w:p>
    <w:p w14:paraId="44FE6F77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006F747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64950D5" w14:textId="77777777" w:rsidR="002B2CF5" w:rsidRPr="004B78F3" w:rsidRDefault="002B2CF5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>4.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ab/>
        <w:t>NUMERO DI LOTTO</w:t>
      </w:r>
    </w:p>
    <w:p w14:paraId="55AEE6E6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31DCF87F" w14:textId="37137523" w:rsidR="002B2CF5" w:rsidRPr="004B78F3" w:rsidRDefault="00D5475E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>
        <w:rPr>
          <w:rFonts w:ascii="Times New Roman" w:eastAsia="Times New Roman" w:hAnsi="Times New Roman" w:cs="Times New Roman"/>
          <w:noProof/>
          <w:lang w:val="it-IT"/>
        </w:rPr>
        <w:t>Lot</w:t>
      </w:r>
    </w:p>
    <w:p w14:paraId="0535EC0B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0AD158D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B207481" w14:textId="77777777" w:rsidR="002B2CF5" w:rsidRPr="004B78F3" w:rsidRDefault="002B2CF5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>5.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ab/>
      </w:r>
      <w:r>
        <w:rPr>
          <w:rFonts w:ascii="Times New Roman" w:eastAsia="Times New Roman" w:hAnsi="Times New Roman" w:cs="Times New Roman"/>
          <w:b/>
          <w:noProof/>
          <w:lang w:val="it-IT"/>
        </w:rPr>
        <w:t>ALTRO</w:t>
      </w:r>
    </w:p>
    <w:p w14:paraId="772227C4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45C8AAA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noProof/>
          <w:highlight w:val="lightGray"/>
          <w:lang w:val="it-IT"/>
        </w:rPr>
        <w:t>Uso orale</w:t>
      </w:r>
    </w:p>
    <w:p w14:paraId="1D40991E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523EC307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4CCCC70C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66FCF997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11FFF4B8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235BE8AC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17F9E04F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681EF7A9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070FFABF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0B131787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767A5AF9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4F0106DB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7570D7E5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05177251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6F89464B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005AA648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30A9D586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7E714673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5AA8B106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149C07C7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40E3138B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62718274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37A67681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081D0EF4" w14:textId="77777777" w:rsidR="002B2CF5" w:rsidRPr="004B78F3" w:rsidRDefault="002B2CF5" w:rsidP="00E970F4">
      <w:pPr>
        <w:spacing w:line="245" w:lineRule="auto"/>
        <w:jc w:val="both"/>
        <w:rPr>
          <w:lang w:val="it-IT"/>
        </w:rPr>
      </w:pPr>
    </w:p>
    <w:p w14:paraId="5DD3632E" w14:textId="77777777" w:rsidR="002B2CF5" w:rsidRPr="00F308D1" w:rsidRDefault="002B2CF5" w:rsidP="00FC5C5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>INFORMAZIO</w:t>
      </w:r>
      <w:r w:rsidR="003E4041">
        <w:rPr>
          <w:rFonts w:ascii="Times New Roman" w:eastAsia="Times New Roman" w:hAnsi="Times New Roman" w:cs="Times New Roman"/>
          <w:b/>
          <w:noProof/>
          <w:lang w:val="it-IT"/>
        </w:rPr>
        <w:t>NI MINIME DA APPORRE SU BLISTER</w:t>
      </w: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 xml:space="preserve"> O STRIP</w:t>
      </w:r>
    </w:p>
    <w:p w14:paraId="1190D2ED" w14:textId="77777777" w:rsidR="002B2CF5" w:rsidRPr="00F308D1" w:rsidRDefault="002B2CF5" w:rsidP="00FC5C5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BF88132" w14:textId="77777777" w:rsidR="002B2CF5" w:rsidRPr="00F308D1" w:rsidRDefault="002B2CF5" w:rsidP="00FC5C5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 xml:space="preserve">BLISTER </w:t>
      </w:r>
      <w:r w:rsidR="003E4041">
        <w:rPr>
          <w:rFonts w:ascii="Times New Roman" w:eastAsia="Times New Roman" w:hAnsi="Times New Roman" w:cs="Times New Roman"/>
          <w:b/>
          <w:noProof/>
          <w:lang w:val="it-IT"/>
        </w:rPr>
        <w:t>DIVISIBIL</w:t>
      </w:r>
      <w:r w:rsidR="00EC6EF1">
        <w:rPr>
          <w:rFonts w:ascii="Times New Roman" w:eastAsia="Times New Roman" w:hAnsi="Times New Roman" w:cs="Times New Roman"/>
          <w:b/>
          <w:noProof/>
          <w:lang w:val="it-IT"/>
        </w:rPr>
        <w:t xml:space="preserve">E </w:t>
      </w:r>
      <w:r w:rsidR="003E4041">
        <w:rPr>
          <w:rFonts w:ascii="Times New Roman" w:eastAsia="Times New Roman" w:hAnsi="Times New Roman" w:cs="Times New Roman"/>
          <w:b/>
          <w:noProof/>
          <w:lang w:val="it-IT"/>
        </w:rPr>
        <w:t xml:space="preserve">PER DOSE UNITARIA (28 x 1 COMPRESSE, 56 x 1 COMPRESSE) </w:t>
      </w:r>
      <w:r>
        <w:rPr>
          <w:rFonts w:ascii="Times New Roman" w:eastAsia="Times New Roman" w:hAnsi="Times New Roman" w:cs="Times New Roman"/>
          <w:b/>
          <w:noProof/>
          <w:lang w:val="it-IT"/>
        </w:rPr>
        <w:t>PER 3 mg</w:t>
      </w:r>
    </w:p>
    <w:p w14:paraId="078156B9" w14:textId="77777777" w:rsidR="002B2CF5" w:rsidRPr="00F308D1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7E8BEEB" w14:textId="77777777" w:rsidR="002B2CF5" w:rsidRPr="00F308D1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6F0EA55" w14:textId="77777777" w:rsidR="002B2CF5" w:rsidRPr="00F308D1" w:rsidRDefault="002B2CF5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>1.</w:t>
      </w: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ab/>
        <w:t>DENOMINAZIONE DEL MEDICINALE</w:t>
      </w:r>
    </w:p>
    <w:p w14:paraId="635A71C1" w14:textId="77777777" w:rsidR="002B2CF5" w:rsidRPr="00F308D1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1FCADFC4" w14:textId="05C0A5FE" w:rsidR="002B2CF5" w:rsidRPr="00F308D1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 w:rsidRPr="00F308D1">
        <w:rPr>
          <w:rFonts w:ascii="Times New Roman" w:eastAsia="Times New Roman" w:hAnsi="Times New Roman" w:cs="Times New Roman"/>
          <w:szCs w:val="20"/>
          <w:lang w:val="it-IT"/>
        </w:rPr>
        <w:t xml:space="preserve">Axitinib Accord </w:t>
      </w:r>
      <w:r>
        <w:rPr>
          <w:rFonts w:ascii="Times New Roman" w:eastAsia="Times New Roman" w:hAnsi="Times New Roman" w:cs="Times New Roman"/>
          <w:szCs w:val="20"/>
          <w:lang w:val="it-IT"/>
        </w:rPr>
        <w:t>3</w:t>
      </w:r>
      <w:r w:rsidR="0089763A">
        <w:rPr>
          <w:rFonts w:ascii="Times New Roman" w:eastAsia="Times New Roman" w:hAnsi="Times New Roman" w:cs="Times New Roman"/>
          <w:szCs w:val="20"/>
          <w:lang w:val="it-IT"/>
        </w:rPr>
        <w:t> mg compresse</w:t>
      </w:r>
    </w:p>
    <w:p w14:paraId="44F73633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 w:rsidRPr="004B78F3">
        <w:rPr>
          <w:rFonts w:ascii="Times New Roman" w:eastAsia="Times New Roman" w:hAnsi="Times New Roman" w:cs="Times New Roman"/>
          <w:szCs w:val="20"/>
          <w:highlight w:val="lightGray"/>
          <w:lang w:val="it-IT"/>
        </w:rPr>
        <w:t>axitinib</w:t>
      </w:r>
    </w:p>
    <w:p w14:paraId="5AE70DC1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6D078D09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55BA9000" w14:textId="77777777" w:rsidR="002B2CF5" w:rsidRPr="00F308D1" w:rsidRDefault="002B2CF5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szCs w:val="20"/>
          <w:lang w:val="it-IT"/>
        </w:rPr>
      </w:pPr>
      <w:r w:rsidRPr="00F308D1">
        <w:rPr>
          <w:rFonts w:ascii="Times New Roman" w:eastAsia="Times New Roman" w:hAnsi="Times New Roman" w:cs="Times New Roman"/>
          <w:b/>
          <w:szCs w:val="20"/>
          <w:lang w:val="it-IT"/>
        </w:rPr>
        <w:t>2.</w:t>
      </w:r>
      <w:r w:rsidRPr="00F308D1">
        <w:rPr>
          <w:rFonts w:ascii="Times New Roman" w:eastAsia="Times New Roman" w:hAnsi="Times New Roman" w:cs="Times New Roman"/>
          <w:b/>
          <w:szCs w:val="20"/>
          <w:lang w:val="it-IT"/>
        </w:rPr>
        <w:tab/>
      </w:r>
      <w:r w:rsidRPr="00F810A0">
        <w:rPr>
          <w:rFonts w:ascii="Times New Roman" w:eastAsia="Times New Roman" w:hAnsi="Times New Roman" w:cs="Times New Roman"/>
          <w:b/>
          <w:szCs w:val="20"/>
          <w:lang w:val="it-IT"/>
        </w:rPr>
        <w:t>NOME DEL TITOLARE DELL’AUTORIZZAZIONE ALL’IMMISSIONE IN COMMERCIO</w:t>
      </w:r>
    </w:p>
    <w:p w14:paraId="7133220B" w14:textId="77777777" w:rsidR="002B2CF5" w:rsidRPr="00F308D1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1ADFC3A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FC5C5F">
        <w:rPr>
          <w:rFonts w:ascii="Times New Roman" w:eastAsia="TimesNewRoman" w:hAnsi="Times New Roman" w:cs="Times New Roman"/>
          <w:color w:val="000000"/>
          <w:highlight w:val="lightGray"/>
          <w:lang w:val="it-IT"/>
        </w:rPr>
        <w:t>Accord</w:t>
      </w:r>
    </w:p>
    <w:p w14:paraId="1AB21D35" w14:textId="03F4F49A" w:rsidR="002B2CF5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67587157" w14:textId="77777777" w:rsidR="006B39C1" w:rsidRPr="004B78F3" w:rsidRDefault="006B39C1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3E172F74" w14:textId="77777777" w:rsidR="002B2CF5" w:rsidRPr="004B78F3" w:rsidRDefault="002B2CF5" w:rsidP="00E970F4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>3.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ab/>
        <w:t>DATA DI SCADENZA</w:t>
      </w:r>
    </w:p>
    <w:p w14:paraId="1A844DA2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60A3072E" w14:textId="16BCD1DC" w:rsidR="002B2CF5" w:rsidRPr="00F308D1" w:rsidRDefault="00D5475E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>
        <w:rPr>
          <w:rFonts w:ascii="Times New Roman" w:eastAsia="Times New Roman" w:hAnsi="Times New Roman" w:cs="Times New Roman"/>
          <w:noProof/>
          <w:lang w:val="it-IT"/>
        </w:rPr>
        <w:t>EXP</w:t>
      </w:r>
    </w:p>
    <w:p w14:paraId="69576CEA" w14:textId="77777777" w:rsidR="002B2CF5" w:rsidRPr="00F308D1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9FA3ADA" w14:textId="77777777" w:rsidR="002B2CF5" w:rsidRPr="00F308D1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6FB0A1F9" w14:textId="77777777" w:rsidR="002B2CF5" w:rsidRPr="00F308D1" w:rsidRDefault="002B2CF5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>4.</w:t>
      </w: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ab/>
        <w:t>NUMERO DI LOTTO</w:t>
      </w:r>
    </w:p>
    <w:p w14:paraId="6642B30F" w14:textId="77777777" w:rsidR="002B2CF5" w:rsidRPr="00F308D1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27DC2BFB" w14:textId="03157217" w:rsidR="002B2CF5" w:rsidRPr="00F308D1" w:rsidRDefault="00D5475E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>
        <w:rPr>
          <w:rFonts w:ascii="Times New Roman" w:eastAsia="Times New Roman" w:hAnsi="Times New Roman" w:cs="Times New Roman"/>
          <w:noProof/>
          <w:lang w:val="it-IT"/>
        </w:rPr>
        <w:t>Lot</w:t>
      </w:r>
    </w:p>
    <w:p w14:paraId="448FF461" w14:textId="77777777" w:rsidR="002B2CF5" w:rsidRPr="00F308D1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619F0FEB" w14:textId="77777777" w:rsidR="002B2CF5" w:rsidRPr="00F308D1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2E328CAE" w14:textId="77777777" w:rsidR="002B2CF5" w:rsidRPr="00F308D1" w:rsidRDefault="002B2CF5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>5.</w:t>
      </w: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ab/>
      </w:r>
      <w:r>
        <w:rPr>
          <w:rFonts w:ascii="Times New Roman" w:eastAsia="Times New Roman" w:hAnsi="Times New Roman" w:cs="Times New Roman"/>
          <w:b/>
          <w:noProof/>
          <w:lang w:val="it-IT"/>
        </w:rPr>
        <w:t>ALTRO</w:t>
      </w:r>
    </w:p>
    <w:p w14:paraId="644BAEAC" w14:textId="77777777" w:rsidR="002B2CF5" w:rsidRPr="00F308D1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4678F6EB" w14:textId="77777777" w:rsidR="002B2CF5" w:rsidRPr="004B78F3" w:rsidRDefault="002B2CF5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noProof/>
          <w:highlight w:val="lightGray"/>
          <w:lang w:val="it-IT"/>
        </w:rPr>
        <w:t>Uso orale</w:t>
      </w:r>
    </w:p>
    <w:p w14:paraId="29A56792" w14:textId="77777777" w:rsidR="002B2CF5" w:rsidRPr="00FC5C5F" w:rsidRDefault="002B2CF5" w:rsidP="00E970F4">
      <w:pPr>
        <w:spacing w:line="246" w:lineRule="auto"/>
        <w:jc w:val="both"/>
        <w:rPr>
          <w:lang w:val="it-IT"/>
        </w:rPr>
        <w:sectPr w:rsidR="002B2CF5" w:rsidRPr="00FC5C5F" w:rsidSect="005E23BE">
          <w:footerReference w:type="default" r:id="rId19"/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4983097B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sz w:val="7"/>
          <w:szCs w:val="7"/>
          <w:lang w:val="it-IT"/>
        </w:rPr>
      </w:pPr>
    </w:p>
    <w:p w14:paraId="430F8B6D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A0893DF" wp14:editId="361DC5A1">
                <wp:extent cx="5904230" cy="501650"/>
                <wp:effectExtent l="11430" t="11430" r="8890" b="10795"/>
                <wp:docPr id="267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16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E7E73A" w14:textId="77777777" w:rsidR="00C97B96" w:rsidRPr="00FC5C5F" w:rsidRDefault="00C97B96">
                            <w:pPr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>INFORMAZIONI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DA APPORRE SUL CONFEZIONAMENTO PRIMARIO</w:t>
                            </w:r>
                          </w:p>
                          <w:p w14:paraId="739E8C4F" w14:textId="77777777" w:rsidR="00C97B96" w:rsidRPr="00FC5C5F" w:rsidRDefault="00C97B96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  <w:p w14:paraId="2479B6CD" w14:textId="77777777" w:rsidR="00C97B96" w:rsidRPr="00FC5C5F" w:rsidRDefault="00C97B96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ASTUCCIO ESTERNO ED ETICHETTA PER FLACONE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HBPE PER 3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0893DF" id="Text Box 564" o:spid="_x0000_s1203" type="#_x0000_t202" style="width:464.9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V3DgIAAPoDAAAOAAAAZHJzL2Uyb0RvYy54bWysU9uO0zAQfUfiHyy/06RdWpao6Wrpsghp&#10;uUgLH+A4TmLheMzYbVK+nrGTdlfwhvCDNfaMz8ycOd7ejL1hR4Vegy35cpFzpqyEWtu25N+/3b+6&#10;5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u3+evVFbkk+db5crNOU8lEcX7t0IcPCnoWjZIjDTWhi+ODD7EaUZxDYjIL99qYNFhj2VDy&#10;N1ebzdQXGF1HZwzz2FZ7g+woojTSSq2R53lYrwMJ1Oi+5NeXIFFENt7bOmUJQpvJpkqMnemJjEzc&#10;hLEama5jITFDpKuC+kSEIUyCpA9ERgf4i7OBxFhy//MgUHFmPloiPSr3bODZqM6GsJKeljxwNpn7&#10;MCn84FC3HSFPY7VwS4NpdOLsqYq5XhJYonL+DFHBz88p6unL7n4DAAD//wMAUEsDBBQABgAIAAAA&#10;IQC6q34v2wAAAAQBAAAPAAAAZHJzL2Rvd25yZXYueG1sTI9BS8NAEIXvgv9hGcGb3bRINTGbIoLg&#10;QahWL96m2TEJZmdDdjdN++sdvejlwfCG975XbmbXq4nG0Hk2sFxkoIhrbztuDLy/PV7dggoR2WLv&#10;mQwcKcCmOj8rsbD+wK807WKjJIRDgQbaGIdC61C35DAs/EAs3qcfHUY5x0bbEQ8S7nq9yrK1dtix&#10;NLQ40ENL9dcuOQMppY9tnpFOp+Uznl6m6+N2/WTM5cV8fwcq0hz/nuEHX9ChEqa9T2yD6g3IkPir&#10;4uWrXGbsDdzkGeiq1P/hq28AAAD//wMAUEsBAi0AFAAGAAgAAAAhALaDOJL+AAAA4QEAABMAAAAA&#10;AAAAAAAAAAAAAAAAAFtDb250ZW50X1R5cGVzXS54bWxQSwECLQAUAAYACAAAACEAOP0h/9YAAACU&#10;AQAACwAAAAAAAAAAAAAAAAAvAQAAX3JlbHMvLnJlbHNQSwECLQAUAAYACAAAACEAKpL1dw4CAAD6&#10;AwAADgAAAAAAAAAAAAAAAAAuAgAAZHJzL2Uyb0RvYy54bWxQSwECLQAUAAYACAAAACEAuqt+L9sA&#10;AAAEAQAADwAAAAAAAAAAAAAAAABoBAAAZHJzL2Rvd25yZXYueG1sUEsFBgAAAAAEAAQA8wAAAHAF&#10;AAAAAA==&#10;" filled="f" strokeweight=".58pt">
                <v:textbox inset="0,0,0,0">
                  <w:txbxContent>
                    <w:p w14:paraId="78E7E73A" w14:textId="77777777" w:rsidR="00C97B96" w:rsidRPr="00FC5C5F" w:rsidRDefault="00C97B96">
                      <w:pPr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>INFORMAZIONI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DA APPORRE SUL CONFEZIONAMENTO PRIMARIO</w:t>
                      </w:r>
                    </w:p>
                    <w:p w14:paraId="739E8C4F" w14:textId="77777777" w:rsidR="00C97B96" w:rsidRPr="00FC5C5F" w:rsidRDefault="00C97B96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it-IT"/>
                        </w:rPr>
                      </w:pPr>
                    </w:p>
                    <w:p w14:paraId="2479B6CD" w14:textId="77777777" w:rsidR="00C97B96" w:rsidRPr="00FC5C5F" w:rsidRDefault="00C97B96">
                      <w:pPr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ASTUCCIO ESTERNO ED ETICHETTA PER FLACONE</w:t>
                      </w:r>
                      <w:r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HBPE PER 3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4A2F9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CD0426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5D24E98A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F336F75" wp14:editId="6347974B">
                <wp:extent cx="5904230" cy="170815"/>
                <wp:effectExtent l="11430" t="5080" r="8890" b="5080"/>
                <wp:docPr id="266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FF16E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DENOMINAZIONE DEL MEDICINALE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336F75" id="Text Box 563" o:spid="_x0000_s1204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iiDgIAAPoDAAAOAAAAZHJzL2Uyb0RvYy54bWysU9tu2zAMfR+wfxD0vthJ2zQz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69zS9XF+SS5Fte55vlVUohitNrhz58UNCzaJQcaagJXRwffIjViOIUEpNZuNfGpMEay4aS&#10;X1+s11NfYHQdnTHMY1vtDbKjiNJIa87rX4b1OpBAje5LvjkHiSKy8d7WKUsQ2kw2VWLsTE9kZOIm&#10;jNXIdE2FXMYMka4K6iciDGESJH0gMjrAX5wNJMaS+58HgYoz89ES6VG5JwNPRnUyhJX0tOSBs8nc&#10;h0nhB4e67Qh5GquFWxpMoxNnz1XM9ZLAEpXzZ4gKfnlOUc9fdvcb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Bb7oii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361FF16E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DENOMINAZIONE DEL MEDICINALE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2034C3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1A19D3C8" w14:textId="17EDA8C9" w:rsidR="00607952" w:rsidRDefault="00EC6EF1" w:rsidP="00E970F4">
      <w:pPr>
        <w:pStyle w:val="BodyText"/>
        <w:spacing w:before="72"/>
        <w:ind w:left="0" w:right="3880"/>
        <w:rPr>
          <w:spacing w:val="27"/>
          <w:lang w:val="it-IT"/>
        </w:rPr>
      </w:pPr>
      <w:r w:rsidRPr="00FC5C5F">
        <w:rPr>
          <w:color w:val="000000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 xml:space="preserve">3 </w:t>
      </w:r>
      <w:r w:rsidR="004A33D5" w:rsidRPr="00FC5C5F">
        <w:rPr>
          <w:spacing w:val="-1"/>
          <w:lang w:val="it-IT"/>
        </w:rPr>
        <w:t>mg compresse rivestite con film</w:t>
      </w:r>
    </w:p>
    <w:p w14:paraId="2A9510AE" w14:textId="1370F014" w:rsidR="001A349E" w:rsidRPr="00FC5C5F" w:rsidRDefault="004A33D5" w:rsidP="00FC5C5F">
      <w:pPr>
        <w:pStyle w:val="BodyText"/>
        <w:spacing w:before="72"/>
        <w:ind w:left="0" w:right="3880"/>
        <w:rPr>
          <w:lang w:val="it-IT"/>
        </w:rPr>
      </w:pPr>
      <w:r w:rsidRPr="00FC5C5F">
        <w:rPr>
          <w:spacing w:val="-1"/>
          <w:lang w:val="it-IT"/>
        </w:rPr>
        <w:t>axitinib</w:t>
      </w:r>
    </w:p>
    <w:p w14:paraId="33ADB628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A31F94B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A358723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C841680" wp14:editId="026008D1">
                <wp:extent cx="5917565" cy="344170"/>
                <wp:effectExtent l="2540" t="6350" r="4445" b="1905"/>
                <wp:docPr id="25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256" name="Group 2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257" name="Freeform 2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259" name="Freeform 25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0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261" name="Freeform 251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46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263" name="Freeform 249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081D6C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5" name="Text Box 2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2"/>
                              <a:ext cx="8491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4A3326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COMPOSIZIONE QUALITATIVA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 QUANTITATIVA IN TERMINI DI PRINCIPIO(I)</w:t>
                                </w:r>
                              </w:p>
                              <w:p w14:paraId="23992A8C" w14:textId="77777777" w:rsidR="00C97B96" w:rsidRDefault="00C97B96">
                                <w:pPr>
                                  <w:spacing w:before="8" w:line="24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ATTIVO(I)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841680" id="Group 245" o:spid="_x0000_s1205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7TGwUAAGQbAAAOAAAAZHJzL2Uyb0RvYy54bWzsWd1u2zYUvh+wdyB0uaGxZUtyLEQpurQJ&#10;BnRbgXoPQOsfk0WNlCOnT7+PpChLstMtXpxiWHLhUOLh4fn9eHh09Xa3Kch9zEXOysCyL6YWicuQ&#10;RXmZBtbvq9s3lxYRNS0jWrAyDqyHWFhvr7//7qqp/HjGMlZEMSdgUgq/qQIrq+vKn0xEmMUbKi5Y&#10;FZeYTBjf0BqPPJ1EnDbgvikms+nUmzSMRxVnYSwE3r7Xk9a14p8kcVj/liQirkkRWJCtVr9c/a7l&#10;7+T6ivopp1WWh60Y9AQpNjQvsWnH6j2tKdny/IDVJg85EyypL0K2mbAkycNY6QBt7OlImzvOtpXS&#10;JfWbtOrMBNOO7HQy2/DX+ztefa4+cS09hh9Z+IeAXSZNlfr9efmcamKybn5hEfxJtzVTiu8SvpEs&#10;oBLZKfs+dPaNdzUJ8dJd2gvXcy0SYm7uOPaidUCYwUsHy8LsQ7twObeXepXrzKTPJtTXGyohW6Gk&#10;01sJ9RDCf+IkjwJr5noWKekGEiujkpnrSD5jFaUDn8sE2BFqejrEjAmW8ykyQuqv9KB+p/qAvK/6&#10;YMGjiiN9xD5CxL+LkM8ZrWIVeEJGQGfEhTHiLY9jmZSwo6vtqAhNHIl+EPVmmkr4ArH2t+EzMMYj&#10;tutMASNuRX0XMxWA9P6jqHVaRxipsI5a368AAcmmQIb/+IZMiUda76QdgW0IfpiQ1ZQ0RDmsZWe4&#10;zAyR4oLgnB8ymhsayWjWYwSxUyMYzYys4a5shcWIUImeU5VXFRMyMVYQzCQUOIBIKvYILfYe0+o1&#10;7RYcsDgGRG4RAOJaR2tFaymZ3EIOSRNYyg7yxYbdxyumpupRymKT/WxR9qmwHMHTk0pPY4XcQCV0&#10;t6mUtefQkt3mRaFcUJRSlMXc85RtBCvySE5KaQRP1zcFJ/dUQr36k8qA2YAMkFpGilkW0+hDO65p&#10;Xugx6AvYFriiQ1VihPDXLHpA2HKmDxAceBhkjH+xSIPDI7DEn1vKY4sUP5fIvaXtOPK0UQ+Ou5jh&#10;gfdn1v0ZWoZgFVi1BcfL4U2tT6htxfM0w062Urdk74C2SS6jW8mnpWofkP5qNEBAhWYdzHV5DAga&#10;gqECo3OCoa3jF/+U7U1KI5MkFrqz9n2HhiP6PR4OV8Bbx8+BF4FDnEnajD04nJ8DDkfWOG69zhbD&#10;9HkCHto2MQ46joggyEjnrD3NEBDd+TE+fUCUFB0jyH0CICKjEDiARZ3jXwXElla5BrspWv3/VEDM&#10;dMyejodaJBfAoOV/hcPAaoHyxeHQgzOGcKi8ck441PWNO39iddgt2OPhqKDsQGBcGL8EIHoA+QNA&#10;VBkqz1AUks9cH3bmMID4mDFORsTXCnF/ZX6tEP8/FaKHE30AiY5CqnNCos5dnOmmBDFJPaz4kMqm&#10;WXCwYo+KwzXfFhRR+IxB0Vmeo0o8sMdxC3bWOBkVX+vEXifxq7D4Wif+J67Nsjw5f/vMcwwSrGRm&#10;/sR2ZOZcjpCA1DtMmCt/20gjJbvJ0BSK33HOGtm4QJNBX30GlZV8+Ef9NVv2U4G1uptKfYMUNjor&#10;ujupb+Q9rKi47rEROQgs2UNSXQlzvwSpIZHXokHXZvAChEc6LPVuvVOt2kXXUHxi0wVVvG64YKCb&#10;LRjoRgsGz3ireKFoQZ9cnxu9aFl8k2jxLiHLkWi5dJao+GUDx7k0l2vzHcDEwtnDpS1Mntyje7Fw&#10;2d/E2v4cPuVgNPhW1H9WVPuPY9d/AQAA//8DAFBLAwQUAAYACAAAACEAwQvg/dwAAAAEAQAADwAA&#10;AGRycy9kb3ducmV2LnhtbEyPQWvCQBCF7wX/wzKCt7qJ1lJjNiJie5JCtVC8jdkxCWZnQ3ZN4r/v&#10;tpf2MvB4j/e+SdeDqUVHrassK4inEQji3OqKCwWfx9fHFxDOI2usLZOCOzlYZ6OHFBNte/6g7uAL&#10;EUrYJaig9L5JpHR5SQbd1DbEwbvY1qAPsi2kbrEP5aaWsyh6lgYrDgslNrQtKb8ebkbBW4/9Zh7v&#10;uv31sr2fjov3r31MSk3Gw2YFwtPg/8Lwgx/QIQtMZ3tj7UStIDzif2/wlvN4CeKsYPE0A5ml8j98&#10;9g0AAP//AwBQSwECLQAUAAYACAAAACEAtoM4kv4AAADhAQAAEwAAAAAAAAAAAAAAAAAAAAAAW0Nv&#10;bnRlbnRfVHlwZXNdLnhtbFBLAQItABQABgAIAAAAIQA4/SH/1gAAAJQBAAALAAAAAAAAAAAAAAAA&#10;AC8BAABfcmVscy8ucmVsc1BLAQItABQABgAIAAAAIQA6rf7TGwUAAGQbAAAOAAAAAAAAAAAAAAAA&#10;AC4CAABkcnMvZTJvRG9jLnhtbFBLAQItABQABgAIAAAAIQDBC+D93AAAAAQBAAAPAAAAAAAAAAAA&#10;AAAAAHUHAABkcnMvZG93bnJldi54bWxQSwUGAAAAAAQABADzAAAAfggAAAAA&#10;">
                <v:group id="Group 254" o:spid="_x0000_s1206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55" o:spid="_x0000_s1207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e8uxAAAANwAAAAPAAAAZHJzL2Rvd25yZXYueG1sRI9bi8Iw&#10;FITfBf9DOMK+aaqst2oUEQQRdhcv+Hxsjm2xOalNtN1/b4SFfRxm5htmvmxMIZ5Uudyygn4vAkGc&#10;WJ1zquB03HQnIJxH1lhYJgW/5GC5aLfmGGtb856eB5+KAGEXo4LM+zKW0iUZGXQ9WxIH72orgz7I&#10;KpW6wjrATSEHUTSSBnMOCxmWtM4ouR0eRsFPs7sUaKaT+jh63D/zr/P3EI1SH51mNQPhqfH/4b/2&#10;VisYDMfwPhOOgFy8AAAA//8DAFBLAQItABQABgAIAAAAIQDb4fbL7gAAAIUBAAATAAAAAAAAAAAA&#10;AAAAAAAAAABbQ29udGVudF9UeXBlc10ueG1sUEsBAi0AFAAGAAgAAAAhAFr0LFu/AAAAFQEAAAsA&#10;AAAAAAAAAAAAAAAAHwEAAF9yZWxzLy5yZWxzUEsBAi0AFAAGAAgAAAAhAHsh7y7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252" o:spid="_x0000_s1208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3" o:spid="_x0000_s1209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kexQAAANwAAAAPAAAAZHJzL2Rvd25yZXYueG1sRI9Lb8Iw&#10;EITvSPwHa5F6A4dIrUrAIKAP9QAHHuK8ipc4EK+j2A1pf32NVInjaGa+0cwWna1ES40vHSsYjxIQ&#10;xLnTJRcKjoeP4SsIH5A1Vo5JwQ95WMz7vRlm2t14R+0+FCJC2GeowIRQZ1L63JBFP3I1cfTOrrEY&#10;omwKqRu8RbitZJokL9JiyXHBYE1rQ/l1/20VLN8v5vppNr9bvzr5SVud3lpOlXoadMspiEBdeIT/&#10;219aQfo8gfuZeATk/A8AAP//AwBQSwECLQAUAAYACAAAACEA2+H2y+4AAACFAQAAEwAAAAAAAAAA&#10;AAAAAAAAAAAAW0NvbnRlbnRfVHlwZXNdLnhtbFBLAQItABQABgAIAAAAIQBa9CxbvwAAABUBAAAL&#10;AAAAAAAAAAAAAAAAAB8BAABfcmVscy8ucmVsc1BLAQItABQABgAIAAAAIQCqMmkexQAAANwAAAAP&#10;AAAAAAAAAAAAAAAAAAcCAABkcnMvZG93bnJldi54bWxQSwUGAAAAAAMAAwC3AAAA+QIAAAAA&#10;" path="m,l,520e" filled="f" strokeweight=".58pt">
                    <v:path arrowok="t" o:connecttype="custom" o:connectlocs="0,11;0,531" o:connectangles="0,0"/>
                  </v:shape>
                </v:group>
                <v:group id="Group 250" o:spid="_x0000_s1210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51" o:spid="_x0000_s1211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Bh8xQAAANwAAAAPAAAAZHJzL2Rvd25yZXYueG1sRI9Ba8JA&#10;FITvBf/D8oTe6ibBBpu6igiCFNpiIj2/Zp9JMPs2ZleT/vtuoeBxmJlvmOV6NK24Ue8aywriWQSC&#10;uLS64UrBsdg9LUA4j6yxtUwKfsjBejV5WGKm7cAHuuW+EgHCLkMFtfddJqUrazLoZrYjDt7J9gZ9&#10;kH0ldY9DgJtWJlGUSoMNh4UaO9rWVJ7zq1HwOb59t2heFkORXi/z5v3r4xmNUo/TcfMKwtPo7+H/&#10;9l4rSNIY/s6EIyBXvwAAAP//AwBQSwECLQAUAAYACAAAACEA2+H2y+4AAACFAQAAEwAAAAAAAAAA&#10;AAAAAAAAAAAAW0NvbnRlbnRfVHlwZXNdLnhtbFBLAQItABQABgAIAAAAIQBa9CxbvwAAABUBAAAL&#10;AAAAAAAAAAAAAAAAAB8BAABfcmVscy8ucmVsc1BLAQItABQABgAIAAAAIQBV6Bh8xQAAANw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246" o:spid="_x0000_s1212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49" o:spid="_x0000_s1213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pRJxQAAANwAAAAPAAAAZHJzL2Rvd25yZXYueG1sRI9Pa8JA&#10;FMTvhX6H5RW81U0jiI2uYusfPNRDVTw/ss9savZtyK4x+um7QqHHYWZ+w0xmna1ES40vHSt46ycg&#10;iHOnSy4UHPar1xEIH5A1Vo5JwY08zKbPTxPMtLvyN7W7UIgIYZ+hAhNCnUnpc0MWfd/VxNE7ucZi&#10;iLIppG7wGuG2kmmSDKXFkuOCwZo+DeXn3cUqmC9/zHltvu5b/3H07211XLScKtV76eZjEIG68B/+&#10;a2+0gnQ4gMeZeATk9BcAAP//AwBQSwECLQAUAAYACAAAACEA2+H2y+4AAACFAQAAEwAAAAAAAAAA&#10;AAAAAAAAAAAAW0NvbnRlbnRfVHlwZXNdLnhtbFBLAQItABQABgAIAAAAIQBa9CxbvwAAABUBAAAL&#10;AAAAAAAAAAAAAAAAAB8BAABfcmVscy8ucmVsc1BLAQItABQABgAIAAAAIQAFtpRJxQAAANwAAAAP&#10;AAAAAAAAAAAAAAAAAAcCAABkcnMvZG93bnJldi54bWxQSwUGAAAAAAMAAwC3AAAA+QIAAAAA&#10;" path="m,l,520e" filled="f" strokeweight=".58pt">
                    <v:path arrowok="t" o:connecttype="custom" o:connectlocs="0,11;0,531" o:connectangles="0,0"/>
                  </v:shape>
                  <v:shape id="Text Box 248" o:spid="_x0000_s1214" type="#_x0000_t202" style="position:absolute;left:119;top:4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  <v:textbox inset="0,0,0,0">
                      <w:txbxContent>
                        <w:p w14:paraId="33081D6C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2.</w:t>
                          </w:r>
                        </w:p>
                      </w:txbxContent>
                    </v:textbox>
                  </v:shape>
                  <v:shape id="Text Box 247" o:spid="_x0000_s1215" type="#_x0000_t202" style="position:absolute;left:685;top:42;width:8491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  <v:textbox inset="0,0,0,0">
                      <w:txbxContent>
                        <w:p w14:paraId="724A3326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COMPOSIZIONE QUALITATIVA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 QUANTITATIVA IN TERMINI DI PRINCIPIO(I)</w:t>
                          </w:r>
                        </w:p>
                        <w:p w14:paraId="23992A8C" w14:textId="77777777" w:rsidR="00C97B96" w:rsidRDefault="00C97B96">
                          <w:pPr>
                            <w:spacing w:before="8" w:line="24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ATTIVO(I)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28E4233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368E7B5D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Ogni compressa rivestita con film contiene</w:t>
      </w:r>
      <w:r w:rsidRPr="00FC5C5F">
        <w:rPr>
          <w:lang w:val="it-IT"/>
        </w:rPr>
        <w:t xml:space="preserve"> 3 </w:t>
      </w:r>
      <w:r w:rsidRPr="00FC5C5F">
        <w:rPr>
          <w:spacing w:val="-2"/>
          <w:lang w:val="it-IT"/>
        </w:rPr>
        <w:t>mg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axitinib.</w:t>
      </w:r>
    </w:p>
    <w:p w14:paraId="131F7AA6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9B1004E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6658D8C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93EE503" wp14:editId="3CE46894">
                <wp:extent cx="5904230" cy="170815"/>
                <wp:effectExtent l="11430" t="12700" r="8890" b="6985"/>
                <wp:docPr id="254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6B449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ELENCO DEGLI ECCIPIENTI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3EE503" id="Text Box 562" o:spid="_x0000_s1216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dcDgIAAPoDAAAOAAAAZHJzL2Uyb0RvYy54bWysU9tu2zAMfR+wfxD0vthJ1yQz4hRdug4D&#10;ugvQ7QNkWY6FyaJGKbGzry8lO2mxvQ3Tg0CJ1CF5eLS5GTrDjgq9Blvy+SznTFkJtbb7kv/4fv9m&#10;zZkPwtbCgFUlPynPb7avX216V6gFtGBqhYxArC96V/I2BFdkmZet6oSfgVOWnA1gJwIdcZ/VKHpC&#10;70y2yPNl1gPWDkEq7+n2bnTybcJvGiXD16bxKjBTcqotpB3TXsU9225EsUfhWi2nMsQ/VNEJbSnp&#10;BepOBMEOqP+C6rRE8NCEmYQug6bRUqUeqJt5/kc3j61wKvVC5Hh3ocn/P1j55fjoviELw3sYaICp&#10;Ce8eQP70zMKuFXavbhGhb5WoKfE8Upb1zhfT00i1L3wEqfrPUNOQxSFAAhoa7CIr1CcjdBrA6UK6&#10;GgKTdHn9Ln+7uCKXJN98la/n1ymFKM6vHfrwUUHHolFypKEmdHF88CFWI4pzSExm4V4bkwZrLOtL&#10;vrpaLse+wOg6OmOYx321M8iOIkojrSmvfxnW6UACNbor+foSJIrIxgdbpyxBaDPaVImxEz2RkZGb&#10;MFQD0zUVsooZIl0V1CciDGEUJH0gMlrA35z1JMaS+18HgYoz88kS6VG5ZwPPRnU2hJX0tOSBs9Hc&#10;hVHhB4d63xLyOFYLtzSYRifOnquY6iWBJSqnzxAV/PKcop6/7PYJ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CO+Xdc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57A6B449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ELENCO DEGLI ECCIPIENTI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F40C34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7D84E048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Contiene lattosio. Per ulteriori informazioni, </w:t>
      </w:r>
      <w:r w:rsidRPr="00FC5C5F">
        <w:rPr>
          <w:spacing w:val="-2"/>
          <w:lang w:val="it-IT"/>
        </w:rPr>
        <w:t>vedere</w:t>
      </w:r>
      <w:r w:rsidRPr="00FC5C5F">
        <w:rPr>
          <w:spacing w:val="-1"/>
          <w:lang w:val="it-IT"/>
        </w:rPr>
        <w:t xml:space="preserve"> il foglio </w:t>
      </w:r>
      <w:r w:rsidRPr="00FC5C5F">
        <w:rPr>
          <w:spacing w:val="-2"/>
          <w:lang w:val="it-IT"/>
        </w:rPr>
        <w:t>illustrativo.</w:t>
      </w:r>
    </w:p>
    <w:p w14:paraId="6D9D2F9A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238141E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C688F66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18CC0FF" wp14:editId="2FD4B833">
                <wp:extent cx="5904230" cy="170815"/>
                <wp:effectExtent l="11430" t="13335" r="8890" b="6350"/>
                <wp:docPr id="253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F1E985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FORMA FARMACEUTICA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CONTENUTO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8CC0FF" id="Text Box 561" o:spid="_x0000_s1217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bvDgIAAPoDAAAOAAAAZHJzL2Uyb0RvYy54bWysU9tu2zAMfR+wfxD0vthJ1zQz4hRdug4D&#10;ugvQ7QNkWbaFyaJGKbG7ry8lO2mxvQ3Tg0CJ1CF5eLS9HnvDjgq9Blvy5SLnTFkJtbZtyX98v3uz&#10;4cwHYWthwKqSPyrPr3evX20HV6gVdGBqhYxArC8GV/IuBFdkmZed6oVfgFOWnA1gLwIdsc1qFAOh&#10;9yZb5fk6GwBrhyCV93R7Ozn5LuE3jZLha9N4FZgpOdUW0o5pr+Ke7baiaFG4Tsu5DPEPVfRCW0p6&#10;hroVQbAD6r+gei0RPDRhIaHPoGm0VKkH6maZ/9HNQyecSr0QOd6dafL/D1Z+OT64b8jC+B5GGmBq&#10;wrt7kD89s7DvhG3VDSIMnRI1JV5GyrLB+WJ+Gqn2hY8g1fAZahqyOARIQGODfWSF+mSETgN4PJOu&#10;xsAkXV6+y9+uLsglybe8yjfLy5RCFKfXDn34qKBn0Sg50lATujje+xCrEcUpJCazcKeNSYM1lg0l&#10;v7pYr6e+wOg6OmOYx7baG2RHEaWR1pzXvwzrdSCBGt2XfHMOEkVk44OtU5YgtJlsqsTYmZ7IyMRN&#10;GKuR6ZoK2cQMka4K6kciDGESJH0gMjrA35wNJMaS+18HgYoz88kS6VG5JwNPRnUyhJX0tOSBs8nc&#10;h0nhB4e67Qh5GquFGxpMoxNnz1XM9ZLAEpXzZ4gKfnlOUc9fdvcE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CNvZbv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2EF1E985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FORMA FARMACEUTICA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CONTENUTO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52275A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34BC85BB" w14:textId="77777777" w:rsidR="00EC6EF1" w:rsidRPr="00FC5C5F" w:rsidRDefault="00EC6EF1" w:rsidP="00FC5C5F">
      <w:pPr>
        <w:pStyle w:val="BodyText"/>
        <w:ind w:left="0"/>
        <w:rPr>
          <w:spacing w:val="-1"/>
          <w:lang w:val="it-IT"/>
        </w:rPr>
      </w:pPr>
      <w:r w:rsidRPr="00FC5C5F">
        <w:rPr>
          <w:spacing w:val="-1"/>
          <w:highlight w:val="lightGray"/>
          <w:lang w:val="it-IT"/>
        </w:rPr>
        <w:t>Compresse rivestite con film</w:t>
      </w:r>
    </w:p>
    <w:p w14:paraId="3F632F33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60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compresse</w:t>
      </w:r>
      <w:r w:rsidR="00EC6EF1" w:rsidRPr="00FC5C5F">
        <w:rPr>
          <w:spacing w:val="-1"/>
          <w:lang w:val="it-IT"/>
        </w:rPr>
        <w:t xml:space="preserve"> rivestite con film</w:t>
      </w:r>
    </w:p>
    <w:p w14:paraId="5B169051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BAB56A2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47274B36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EAB53E6" wp14:editId="5DBE4A16">
                <wp:extent cx="5904230" cy="170815"/>
                <wp:effectExtent l="11430" t="10160" r="8890" b="9525"/>
                <wp:docPr id="252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4CE172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MODO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VIA DI SOMMINISTRAZIONE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AB53E6" id="Text Box 560" o:spid="_x0000_s1218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zy6DgIAAPoDAAAOAAAAZHJzL2Uyb0RvYy54bWysU9tu2zAMfR+wfxD0vthJ1zQ1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5e529XF+SS5Fte5ZvlZUohitNrhz58UNCzaJQcaagJXRwffIjViOIUEpNZuNfGpMEay4aS&#10;X12s11NfYHQdnTHMY1vtDbKjiNJIa87rX4b1OpBAje5LvjkHiSKy8d7WKUsQ2kw2VWLsTE9kZOIm&#10;jNXIdE2FXMcMka4K6iciDGESJH0gMjrAX5wNJMaS+58HgYoz89ES6VG5JwNPRnUyhJX0tOSBs8nc&#10;h0nhB4e67Qh5GquFWxpMoxNnz1XM9ZLAEpXzZ4gKfnlOUc9fdvcb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A+Tzy6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204CE172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MODO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VIA DI SOMMINISTRAZIONE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7D1F99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72760268" w14:textId="77777777" w:rsidR="00607952" w:rsidRDefault="004A33D5" w:rsidP="00FC5C5F">
      <w:pPr>
        <w:pStyle w:val="BodyText"/>
        <w:spacing w:line="245" w:lineRule="auto"/>
        <w:ind w:left="0"/>
        <w:rPr>
          <w:spacing w:val="29"/>
          <w:lang w:val="it-IT"/>
        </w:rPr>
      </w:pPr>
      <w:r w:rsidRPr="00FC5C5F">
        <w:rPr>
          <w:spacing w:val="-1"/>
          <w:highlight w:val="lightGray"/>
          <w:lang w:val="it-IT"/>
        </w:rPr>
        <w:t>Leggere il foglio illustrativo prima dell’uso.</w:t>
      </w:r>
    </w:p>
    <w:p w14:paraId="60320746" w14:textId="6EB6E68F" w:rsidR="001A349E" w:rsidRDefault="004A33D5" w:rsidP="00FC5C5F">
      <w:pPr>
        <w:pStyle w:val="BodyText"/>
        <w:spacing w:line="245" w:lineRule="auto"/>
        <w:ind w:left="0"/>
      </w:pPr>
      <w:r>
        <w:t xml:space="preserve">Uso </w:t>
      </w:r>
      <w:proofErr w:type="spellStart"/>
      <w:r>
        <w:t>orale</w:t>
      </w:r>
      <w:proofErr w:type="spellEnd"/>
      <w:r>
        <w:t>.</w:t>
      </w:r>
    </w:p>
    <w:p w14:paraId="7A4DE856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D71844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6BCAA744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82D1C49" wp14:editId="25A304BF">
                <wp:extent cx="5917565" cy="344170"/>
                <wp:effectExtent l="2540" t="5080" r="4445" b="3175"/>
                <wp:docPr id="24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242" name="Group 2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243" name="Freeform 2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3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245" name="Freeform 23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36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247" name="Freeform 237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32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249" name="Freeform 235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Text 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49698C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2"/>
                              <a:ext cx="8148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CA116C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AVVERTENZA PARTICOLARE CHE PRESCRIVA DI TENERE IL MEDICINALE</w:t>
                                </w:r>
                              </w:p>
                              <w:p w14:paraId="2B0B3A6C" w14:textId="77777777" w:rsidR="00C97B96" w:rsidRPr="00FC5C5F" w:rsidRDefault="00C97B96">
                                <w:pPr>
                                  <w:spacing w:before="8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FUORI DALLA VISTA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DALLA PORTATA DEI BAMBINI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2D1C49" id="Group 231" o:spid="_x0000_s1219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FgIwUAAGQbAAAOAAAAZHJzL2Uyb0RvYy54bWzsWdtu4zYQfS/QfyD02GJjy/IdURbb7CYo&#10;sG0XWPcDaN1RSVRJOXL263tIirrZabDe2G3R5MGhxOFweDhzOBxdv91nKXkIuEhY7lr21dgiQe4x&#10;P8kj1/p9c/dmaRFR0tynKcsD13oMhPX25vvvrqtiHUxYzFI/4ARKcrGuCteKy7JYj0bCi4OMiitW&#10;BDk6Q8YzWuKRRyOf0wras3Q0GY/no4pxv+DMC4TA2/e607pR+sMw8MrfwlAEJUldC7aV6per3638&#10;Hd1c03XEaREnXm0GPcGKjCY5Jm1UvaclJTueHKjKEo8zwcLyymPZiIVh4gVqDViNPR6s5p6zXaHW&#10;Eq2rqGhgArQDnE5W6/36cM+Lz8Unrq1H8yPz/hDAZVQV0brbL58jLUy21S/Mx37SXcnUwvchz6QK&#10;LInsFb6PDb7BviQeXs5W9mI2n1nEQ58zndqLegO8GLt0MMyLP9QDV4690qNm04ncsxFd6wmVkbVR&#10;ctNrC3UTxn/iJPFda4JhJKcZLFagkslUTT1cotzAl4JgbhEsc65dzECwcsaICLl+tQ66bpbeE+8u&#10;vTfgyYUjfETrIeLbPORzTItAOZ6QHtCA6BgQ73gQyKAEjrZcYFUoQeNHoutEnR4pJuBrz7pPD4wn&#10;sGugAIg7Ud4HTDkgffgoSh3WPlrKrf167zeggDBLEeE/viFjMif17kSNgG0EfhiRzZhURG1Yrc5o&#10;gS91tMA5nUNFgErLSEWTjiKYHRnDaGxs9fZ5bSxahEr2HKu4KpiQgbGBYSagoAFCcmFPyGLuoawe&#10;U0/BQYtDQuQWASFutbcWtJSWySlkk1SupXCQLzL2EGyY6ioHIYtJ2t4070ph+KJnle7GCDmBCuhm&#10;UmlrZ0NzdpekqdqCNJemLJz5XGEjWJr4slNaI3i0vU05eaCS6tVfzRQ9MVBq7itlcUD9D3W7pEmq&#10;25g8BbbgFe2q2re3zH+E23KmDxAceGjEjH+xSIXDw7XEnzvKA4ukP+eIvZU9Bb+QUj1MZ4sJHni3&#10;Z9vtobkHVa5VWth42bwt9Qm1K3gSxZjJVsvN2TuwbZhI71b2aavqB4S/avUYULHZIRlOTRzXZOgs&#10;dRD3+f4lydDW/ot/CnsT0ogkyYWzSf2+YcOBfMuH/RHYrePnwEXoECeZPlNaOnRWGskO6cE1v5UO&#10;B2gcR6/Boh8+X8GHtk3MBh1nRAjEpNmsVqZPiDPnmJ4uIUqJRhHsPoEQEVFwHNCiDIZnCLGWdbqy&#10;esyphBhrnz2dD7VJMxCDtv+VDl2rJsrL0yGyjV5u6Ki04Py54UxPRNcmoJ/LDpsBLR8OhjQkMEyM&#10;L0KIOOIPCHFxDkLU+WEDxxP4NWCczIivGWJ7ZX7NEP9HGSIuqX1KVNfVc1KiJjKc6SYFMUHdz/gQ&#10;yqZYcDCiZcX+mIYH/hFSROXigBRn5yDFAzyOI9igcTIrvuaJnUri39Lia574n7g2y8v++ctnMyT9&#10;mgk2MjJ/YnsycaYDJiDlHh3myl/fHEnObmMUhYJ3nLNKFi5QZNBXn17lzRQtnq2v2bKeCq7V1dQ2&#10;AbVRWdHVSX0j73BFwXWNjciGa8kakqpKmPslRI2IvBb1qja9FxA8UmEp99u9KtUu68KsWH9l0QXo&#10;6oILGrrYgoYutKDxgreKC3kLKiYH3qKusJ0tv4y3zJeodBzxlqU9rYvZ06W5XJvvAMYXzu4uKgwk&#10;JP9Wd2mTjro+h085qmZRf3aS34q6z0qq/Th28xcAAAD//wMAUEsDBBQABgAIAAAAIQDBC+D93AAA&#10;AAQBAAAPAAAAZHJzL2Rvd25yZXYueG1sTI9Ba8JAEIXvBf/DMoK3uonWUmM2ImJ7kkK1ULyN2TEJ&#10;ZmdDdk3iv++2l/Yy8HiP975J14OpRUetqywriKcRCOLc6ooLBZ/H18cXEM4ja6wtk4I7OVhno4cU&#10;E217/qDu4AsRStglqKD0vkmkdHlJBt3UNsTBu9jWoA+yLaRusQ/lppazKHqWBisOCyU2tC0pvx5u&#10;RsFbj/1mHu+6/fWyvZ+Oi/evfUxKTcbDZgXC0+D/wvCDH9AhC0xne2PtRK0gPOJ/b/CW83gJ4qxg&#10;8TQDmaXyP3z2DQAA//8DAFBLAQItABQABgAIAAAAIQC2gziS/gAAAOEBAAATAAAAAAAAAAAAAAAA&#10;AAAAAABbQ29udGVudF9UeXBlc10ueG1sUEsBAi0AFAAGAAgAAAAhADj9If/WAAAAlAEAAAsAAAAA&#10;AAAAAAAAAAAALwEAAF9yZWxzLy5yZWxzUEsBAi0AFAAGAAgAAAAhAK2CEWAjBQAAZBsAAA4AAAAA&#10;AAAAAAAAAAAALgIAAGRycy9lMm9Eb2MueG1sUEsBAi0AFAAGAAgAAAAhAMEL4P3cAAAABAEAAA8A&#10;AAAAAAAAAAAAAAAAfQcAAGRycy9kb3ducmV2LnhtbFBLBQYAAAAABAAEAPMAAACGCAAAAAA=&#10;">
                <v:group id="Group 240" o:spid="_x0000_s1220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41" o:spid="_x0000_s1221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3/wxQAAANwAAAAPAAAAZHJzL2Rvd25yZXYueG1sRI/dasJA&#10;FITvC32H5RS8aza1VjS6ShEKIrTSWLw+Zo9JMHs2Zjc/vn23UPBymJlvmOV6MJXoqHGlZQUvUQyC&#10;OLO65FzBz+HjeQbCeWSNlWVScCMH69XjwxITbXv+pi71uQgQdgkqKLyvEyldVpBBF9maOHhn2xj0&#10;QTa51A32AW4qOY7jqTRYclgosKZNQdklbY2C/bA7VWjms/4wba+T8vP49YZGqdHT8L4A4Wnw9/B/&#10;e6sVjCev8HcmHAG5+gUAAP//AwBQSwECLQAUAAYACAAAACEA2+H2y+4AAACFAQAAEwAAAAAAAAAA&#10;AAAAAAAAAAAAW0NvbnRlbnRfVHlwZXNdLnhtbFBLAQItABQABgAIAAAAIQBa9CxbvwAAABUBAAAL&#10;AAAAAAAAAAAAAAAAAB8BAABfcmVscy8ucmVsc1BLAQItABQABgAIAAAAIQCBw3/wxQAAANw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238" o:spid="_x0000_s1222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39" o:spid="_x0000_s1223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vXGxgAAANwAAAAPAAAAZHJzL2Rvd25yZXYueG1sRI9Lb8Iw&#10;EITvlfofrK3UGziNaAUpBtHyEAc48BDnVbyNU+J1FLsh5dfjSkg9jmbmG8142tlKtNT40rGCl34C&#10;gjh3uuRCwfGw7A1B+ICssXJMCn7Jw3Ty+DDGTLsL76jdh0JECPsMFZgQ6kxKnxuy6PuuJo7el2ss&#10;hiibQuoGLxFuK5kmyZu0WHJcMFjTp6H8vP+xCmaLb3Nemc116z9OftRWp3nLqVLPT93sHUSgLvyH&#10;7+21VpAOXuHvTDwCcnIDAAD//wMAUEsBAi0AFAAGAAgAAAAhANvh9svuAAAAhQEAABMAAAAAAAAA&#10;AAAAAAAAAAAAAFtDb250ZW50X1R5cGVzXS54bWxQSwECLQAUAAYACAAAACEAWvQsW78AAAAVAQAA&#10;CwAAAAAAAAAAAAAAAAAfAQAAX3JlbHMvLnJlbHNQSwECLQAUAAYACAAAACEArqb1xsYAAADcAAAA&#10;DwAAAAAAAAAAAAAAAAAHAgAAZHJzL2Rvd25yZXYueG1sUEsFBgAAAAADAAMAtwAAAPoCAAAAAA==&#10;" path="m,l,520e" filled="f" strokeweight=".58pt">
                    <v:path arrowok="t" o:connecttype="custom" o:connectlocs="0,11;0,531" o:connectangles="0,0"/>
                  </v:shape>
                </v:group>
                <v:group id="Group 236" o:spid="_x0000_s1224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37" o:spid="_x0000_s1225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HnzxAAAANwAAAAPAAAAZHJzL2Rvd25yZXYueG1sRI9bi8Iw&#10;FITfF/wP4Qj7tqaK12oUWVhYBFe84POxObbF5qQ20dZ/b4QFH4eZ+YaZLRpTiDtVLresoNuJQBAn&#10;VuecKjjsf77GIJxH1lhYJgUPcrCYtz5mGGtb85buO5+KAGEXo4LM+zKW0iUZGXQdWxIH72wrgz7I&#10;KpW6wjrATSF7UTSUBnMOCxmW9J1RctndjIJNszoVaCbjej+8Xfv5+vg3QKPUZ7tZTkF4avw7/N/+&#10;1Qp6/RG8zoQjIOdPAAAA//8DAFBLAQItABQABgAIAAAAIQDb4fbL7gAAAIUBAAATAAAAAAAAAAAA&#10;AAAAAAAAAABbQ29udGVudF9UeXBlc10ueG1sUEsBAi0AFAAGAAgAAAAhAFr0LFu/AAAAFQEAAAsA&#10;AAAAAAAAAAAAAAAAHwEAAF9yZWxzLy5yZWxzUEsBAi0AFAAGAAgAAAAhAP74efP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232" o:spid="_x0000_s1226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35" o:spid="_x0000_s1227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//DxQAAANwAAAAPAAAAZHJzL2Rvd25yZXYueG1sRI9Lb8Iw&#10;EITvSPwHa5F6A4eoqkrAIKAP9QAHHuK8ipc4EK+j2A1pf32NVInjaGa+0cwWna1ES40vHSsYjxIQ&#10;xLnTJRcKjoeP4SsIH5A1Vo5JwQ95WMz7vRlm2t14R+0+FCJC2GeowIRQZ1L63JBFP3I1cfTOrrEY&#10;omwKqRu8RbitZJokL9JiyXHBYE1rQ/l1/20VLN8v5vppNr9bvzr5SVud3lpOlXoadMspiEBdeIT/&#10;219aQfo8gfuZeATk/A8AAP//AwBQSwECLQAUAAYACAAAACEA2+H2y+4AAACFAQAAEwAAAAAAAAAA&#10;AAAAAAAAAAAAW0NvbnRlbnRfVHlwZXNdLnhtbFBLAQItABQABgAIAAAAIQBa9CxbvwAAABUBAAAL&#10;AAAAAAAAAAAAAAAAAB8BAABfcmVscy8ucmVsc1BLAQItABQABgAIAAAAIQAv6//DxQAAANwAAAAP&#10;AAAAAAAAAAAAAAAAAAcCAABkcnMvZG93bnJldi54bWxQSwUGAAAAAAMAAwC3AAAA+QIAAAAA&#10;" path="m,l,520e" filled="f" strokeweight=".58pt">
                    <v:path arrowok="t" o:connecttype="custom" o:connectlocs="0,11;0,531" o:connectangles="0,0"/>
                  </v:shape>
                  <v:shape id="Text Box 234" o:spid="_x0000_s1228" type="#_x0000_t202" style="position:absolute;left:119;top:4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  <v:textbox inset="0,0,0,0">
                      <w:txbxContent>
                        <w:p w14:paraId="6149698C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233" o:spid="_x0000_s1229" type="#_x0000_t202" style="position:absolute;left:685;top:42;width:8148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  <v:textbox inset="0,0,0,0">
                      <w:txbxContent>
                        <w:p w14:paraId="68CA116C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AVVERTENZA PARTICOLARE CHE PRESCRIVA DI TENERE IL MEDICINALE</w:t>
                          </w:r>
                        </w:p>
                        <w:p w14:paraId="2B0B3A6C" w14:textId="77777777" w:rsidR="00C97B96" w:rsidRPr="00FC5C5F" w:rsidRDefault="00C97B96">
                          <w:pPr>
                            <w:spacing w:before="8" w:line="249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FUORI DALLA VISTA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DALLA PORTATA DEI BAMBINI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87FCF3E" w14:textId="77777777" w:rsidR="001A349E" w:rsidRDefault="001A349E" w:rsidP="00E970F4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3A3E5AF6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Tenere fuori dalla vista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dalla portata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dei bambini.</w:t>
      </w:r>
    </w:p>
    <w:p w14:paraId="05345641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3DDA8A5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99BA227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9F9E043" wp14:editId="021D521F">
                <wp:extent cx="5904230" cy="172720"/>
                <wp:effectExtent l="11430" t="13335" r="8890" b="13970"/>
                <wp:docPr id="240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F0674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5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7.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ALTRA(E) AVVERTENZA(E) PARTICOLARE(I), SE 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F9E043" id="Text Box 559" o:spid="_x0000_s1230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9KDwIAAPoDAAAOAAAAZHJzL2Uyb0RvYy54bWysU9uO0zAQfUfiHyy/07RZaJeo6Wrpsghp&#10;uUgLH+A4TmLheMzYbVK+nrGTdlfwhvCDNfaMz8ycOd7ejL1hR4Vegy35arHkTFkJtbZtyb9/u391&#10;zZkPwtbCgFUlPynPb3YvX2wHV6gcOjC1QkYg1heDK3kXgiuyzMtO9cIvwClLzgawF4GO2GY1ioHQ&#10;e5Ply+U6GwBrhyCV93R7Nzn5LuE3jZLhS9N4FZgpOdUW0o5pr+Ke7baiaFG4Tsu5DPEPVfRCW0p6&#10;gboTQbAD6r+gei0RPDRhIaHPoGm0VKkH6ma1/KObx044lXohcry70OT/H6z8fHx0X5GF8R2MNMDU&#10;hHcPIH94ZmHfCduqW0QYOiVqSryKlGWD88X8NFLtCx9BquET1DRkcQiQgMYG+8gK9ckInQZwupCu&#10;xsAkXb55u3ydX5FLkm+1yTd5mkomivNrhz58UNCzaJQcaagJXRwffIjViOIcEpNZuNfGpMEay4aS&#10;b67W66kvMLqOzhjmsa32BtlRRGmklVojz/OwXgcSqNF9ya8vQaKIbLy3dcoShDaTTZUYO9MTGZm4&#10;CWM1Ml0TQB4zRLoqqE9EGMIkSPpAZHSAvzgbSIwl9z8PAhVn5qMl0qNyzwaejepsCCvpackDZ5O5&#10;D5PCDw512xHyNFYLtzSYRifOnqqY6yWBJSrnzxAV/Pycop6+7O43AA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JxGv0o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1BAF0674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5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7.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ALTRA(E) AVVERTENZA(E) PARTICOLARE(I), SE 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A86E56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9DAD9D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161A27BF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9E41267" wp14:editId="7DA2DA86">
                <wp:extent cx="5904230" cy="170815"/>
                <wp:effectExtent l="11430" t="6985" r="8890" b="12700"/>
                <wp:docPr id="239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DE49C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DI SCADENZA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41267" id="Text Box 558" o:spid="_x0000_s1231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dIDgIAAPoDAAAOAAAAZHJzL2Uyb0RvYy54bWysU9tu2zAMfR+wfxD0vthJ1jQz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Hn1Ln+7WJJLkm9+na/nVymFKM6vHfrwUUHHolFypKEmdHF88CFWI4pzSExm4V4bkwZrLOtL&#10;fr1crca+wOg6OmOYx321M8iOIkojrSmvfxnW6UACNbor+foSJIrIxgdbpyxBaDPaVImxEz2RkZGb&#10;MFQD0zUBLGOGSFcF9YkIQxgFSR+IjBbwN2c9ibHk/tdBoOLMfLJEelTu2cCzUZ0NYSU9LXngbDR3&#10;YVT4waHet4Q8jtXCLQ2m0Ymz5yqmeklgicrpM0QFvzynqOcvu30C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D9hRdI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5B8DE49C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DATA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DI SCADENZA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737759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5CB64435" w14:textId="77777777" w:rsidR="001A349E" w:rsidRDefault="004A33D5" w:rsidP="00FC5C5F">
      <w:pPr>
        <w:pStyle w:val="BodyText"/>
        <w:spacing w:before="72"/>
        <w:ind w:left="0"/>
      </w:pPr>
      <w:proofErr w:type="spellStart"/>
      <w:r>
        <w:t>Scad</w:t>
      </w:r>
      <w:proofErr w:type="spellEnd"/>
      <w:r>
        <w:t>.</w:t>
      </w:r>
    </w:p>
    <w:p w14:paraId="4AACBE7D" w14:textId="77777777" w:rsidR="0089763A" w:rsidRDefault="0089763A" w:rsidP="00FC5C5F">
      <w:pPr>
        <w:pStyle w:val="BodyText"/>
        <w:spacing w:before="72"/>
        <w:ind w:left="0"/>
      </w:pPr>
    </w:p>
    <w:p w14:paraId="57638BE8" w14:textId="628BEDA1" w:rsidR="001A349E" w:rsidRPr="00FC5C5F" w:rsidRDefault="0089763A" w:rsidP="00E970F4">
      <w:pPr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lang w:val="it-IT"/>
        </w:rPr>
        <w:t>Dopo la prima apertura del flacone: utilizzare entro</w:t>
      </w:r>
      <w:r w:rsidR="00B30876">
        <w:rPr>
          <w:rFonts w:ascii="Times New Roman" w:eastAsia="Times New Roman" w:hAnsi="Times New Roman"/>
          <w:lang w:val="it-IT"/>
        </w:rPr>
        <w:t xml:space="preserve"> 30</w:t>
      </w:r>
      <w:r w:rsidRPr="00FC5C5F">
        <w:rPr>
          <w:rFonts w:ascii="Times New Roman" w:eastAsia="Times New Roman" w:hAnsi="Times New Roman"/>
          <w:lang w:val="it-IT"/>
        </w:rPr>
        <w:t xml:space="preserve"> giorni</w:t>
      </w:r>
    </w:p>
    <w:p w14:paraId="20FB1747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BB8CA05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BA6471B" wp14:editId="6502BD89">
                <wp:extent cx="5904230" cy="170815"/>
                <wp:effectExtent l="11430" t="12700" r="8890" b="6985"/>
                <wp:docPr id="238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6D4910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PRECAUZIONI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PARTICOLARI PER LA CONSERVAZIONE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6471B" id="Text Box 557" o:spid="_x0000_s1232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I7DgIAAPoDAAAOAAAAZHJzL2Uyb0RvYy54bWysU9tu2zAMfR+wfxD0vthJ2zQz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69zS9XF+SS5Fte55vlVUohitNrhz58UNCzaJQcaagJXRwffIjViOIUEpNZuNfGpMEay4aS&#10;X1+s11NfYHQdnTHMY1vtDbKjiNJIa87rX4b1OpBAje5LvjkHiSKy8d7WKUsQ2kw2VWLsTE9kZOIm&#10;jNXIdE0AlzFDpKuC+okIQ5gESR+IjA7wF2cDibHk/udBoOLMfLREelTuycCTUZ0MYSU9LXngbDL3&#10;YVL4waFuO0KexmrhlgbT6MTZcxVzvSSwROX8GaKCX55T1POX3f0G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ClXjI7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1A6D4910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9.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PRECAUZIONI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PARTICOLARI PER LA CONSERVAZIONE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2B09BE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219564" w14:textId="77777777" w:rsidR="001539E8" w:rsidRPr="00FC5C5F" w:rsidRDefault="001539E8" w:rsidP="00E970F4">
      <w:pPr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highlight w:val="lightGray"/>
          <w:lang w:val="it-IT"/>
        </w:rPr>
        <w:t>Questo medicinale non richiede alcuna temperatura particolare di conservazione.</w:t>
      </w:r>
    </w:p>
    <w:p w14:paraId="2C6CEF3A" w14:textId="77777777" w:rsidR="001A349E" w:rsidRPr="00FC5C5F" w:rsidRDefault="008056B7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FC5C5F">
        <w:rPr>
          <w:rFonts w:ascii="Times New Roman" w:eastAsia="Times New Roman" w:hAnsi="Times New Roman"/>
          <w:lang w:val="it-IT"/>
        </w:rPr>
        <w:t>Tenere il flacone ben chiuso per proteggere dall’umidità</w:t>
      </w:r>
      <w:r w:rsidR="001539E8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</w:p>
    <w:p w14:paraId="6A224C00" w14:textId="77777777" w:rsidR="001A349E" w:rsidRDefault="00D772D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352E0BCF" wp14:editId="4287D246">
                <wp:extent cx="5904230" cy="501650"/>
                <wp:effectExtent l="11430" t="6350" r="8890" b="6350"/>
                <wp:docPr id="237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16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1BE85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 w:line="246" w:lineRule="auto"/>
                              <w:ind w:left="668" w:right="249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10.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PRECAUZIONI PARTICOLARI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PER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LO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SMALTIMENTO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DEL MEDICINALE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NON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27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UTILIZZATO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DEI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RIFIUTI DERIVATI DA TALE MEDICINALE, SE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27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2E0BCF" id="Text Box 556" o:spid="_x0000_s1233" type="#_x0000_t202" style="width:464.9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8DIDwIAAPoDAAAOAAAAZHJzL2Uyb0RvYy54bWysU9uO0zAQfUfiHyy/06RdWpao6Wrpsghp&#10;uUgLH+A4TmLheMzYbVK+nrGTdlfwhvCDNfaMz8ycOd7ejL1hR4Vegy35cpFzpqyEWtu25N+/3b+6&#10;5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u3+evVFbkk+db5crNOU8lEcX7t0IcPCnoWjZIjDTWhi+ODD7EaUZxDYjIL99qYNFhj2VDy&#10;N1ebzdQXGF1HZwzz2FZ7g+woojTSSq2R53lYrwMJ1Oi+5NeXIFFENt7bOmUJQpvJpkqMnemJjEzc&#10;hLEama4JYB0zRLoqqE9EGMIkSPpAZHSAvzgbSIwl9z8PAhVn5qMl0qNyzwaejepsCCvpackDZ5O5&#10;D5PCDw512xHyNFYLtzSYRifOnqqY6yWBJSrnzxAV/Pycop6+7O43AAAA//8DAFBLAwQUAAYACAAA&#10;ACEAuqt+L9sAAAAEAQAADwAAAGRycy9kb3ducmV2LnhtbEyPQUvDQBCF74L/YRnBm920SDUxmyKC&#10;4EGoVi/eptkxCWZnQ3Y3TfvrHb3o5cHwhve+V25m16uJxtB5NrBcZKCIa287bgy8vz1e3YIKEdli&#10;75kMHCnApjo/K7Gw/sCvNO1ioySEQ4EG2hiHQutQt+QwLPxALN6nHx1GOcdG2xEPEu56vcqytXbY&#10;sTS0ONBDS/XXLjkDKaWPbZ6RTqflM55epuvjdv1kzOXFfH8HKtIc/57hB1/QoRKmvU9sg+oNyJD4&#10;q+Llq1xm7A3c5BnoqtT/4atvAAAA//8DAFBLAQItABQABgAIAAAAIQC2gziS/gAAAOEBAAATAAAA&#10;AAAAAAAAAAAAAAAAAABbQ29udGVudF9UeXBlc10ueG1sUEsBAi0AFAAGAAgAAAAhADj9If/WAAAA&#10;lAEAAAsAAAAAAAAAAAAAAAAALwEAAF9yZWxzLy5yZWxzUEsBAi0AFAAGAAgAAAAhAD8LwMgPAgAA&#10;+gMAAA4AAAAAAAAAAAAAAAAALgIAAGRycy9lMm9Eb2MueG1sUEsBAi0AFAAGAAgAAAAhALqrfi/b&#10;AAAABAEAAA8AAAAAAAAAAAAAAAAAaQQAAGRycy9kb3ducmV2LnhtbFBLBQYAAAAABAAEAPMAAABx&#10;BQAAAAA=&#10;" filled="f" strokeweight=".58pt">
                <v:textbox inset="0,0,0,0">
                  <w:txbxContent>
                    <w:p w14:paraId="1461BE85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 w:line="246" w:lineRule="auto"/>
                        <w:ind w:left="668" w:right="249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10.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PRECAUZIONI PARTICOLARI 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PER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LO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SMALTIMENTO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DEL MEDICINALE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NON</w:t>
                      </w:r>
                      <w:r w:rsidRPr="00FC5C5F">
                        <w:rPr>
                          <w:rFonts w:ascii="Times New Roman"/>
                          <w:b/>
                          <w:spacing w:val="27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UTILIZZATO 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O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DEI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RIFIUTI DERIVATI DA TALE MEDICINALE, SE</w:t>
                      </w:r>
                      <w:r w:rsidRPr="00FC5C5F">
                        <w:rPr>
                          <w:rFonts w:ascii="Times New Roman"/>
                          <w:b/>
                          <w:spacing w:val="27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A6F14B" w14:textId="3B85F490" w:rsidR="00BD7D9F" w:rsidRDefault="00BD7D9F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1D040B1C" w14:textId="77777777" w:rsidR="00D5475E" w:rsidRDefault="00D5475E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43F71F3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010338B2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F9AAB9B" wp14:editId="1BB653E5">
                <wp:extent cx="5904230" cy="337185"/>
                <wp:effectExtent l="11430" t="6985" r="8890" b="8255"/>
                <wp:docPr id="236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371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CCBBEE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5" w:line="245" w:lineRule="auto"/>
                              <w:ind w:left="668" w:right="1984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11.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NOME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INDIRIZZO DEL TITOLARE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lang w:val="it-IT"/>
                              </w:rPr>
                              <w:t>DELL’AUTORIZZAZIONE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>ALL’IMMISSIONE IN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AAB9B" id="Text Box 555" o:spid="_x0000_s1234" type="#_x0000_t202" style="width:464.9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O4DgIAAPoDAAAOAAAAZHJzL2Uyb0RvYy54bWysU9tu2zAMfR+wfxD0vjiXNc2M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V69m79drsglybdaXS82VymFyM+vHfrwUUHHolFwpKEmdHF88CFWI/JzSExm4V4bkwZrLOsL&#10;fr1ar8e+wOgqOmOYx6bcG2RHEaWR1pTXvwzrdCCBGt0VfHMJEnlk44OtUpYgtBltqsTYiZ7IyMhN&#10;GMqB6YoA1jFDpKuE6kSEIYyCpA9ERgv4m7OexFhw/+sgUHFmPlkiPSr3bODZKM+GsJKeFjxwNpr7&#10;MCr84FA3LSGPY7VwS4OpdeLsuYqpXhJYonL6DFHBL88p6vnL7p4AAAD//wMAUEsDBBQABgAIAAAA&#10;IQChik1L2wAAAAQBAAAPAAAAZHJzL2Rvd25yZXYueG1sTI9BS8NAEIXvgv9hGcGb3aRqMTGbIoLg&#10;QaitXrxNkzEJZmdDdjdN++sdvejlwfCG975XrGfbq4lG3zk2kC4SUMSVqztuDLy/PV3dgfIBucbe&#10;MRk4kod1eX5WYF67A29p2oVGSQj7HA20IQy51r5qyaJfuIFYvE83Wgxyjo2uRzxIuO31MklW2mLH&#10;0tDiQI8tVV+7aA3EGD82WUI6ntIXPL1ON8fN6tmYy4v54R5UoDn8PcMPvqBDKUx7F7n2qjcgQ8Kv&#10;ipctM5mxN3B7nYIuC/0fvvwGAAD//wMAUEsBAi0AFAAGAAgAAAAhALaDOJL+AAAA4QEAABMAAAAA&#10;AAAAAAAAAAAAAAAAAFtDb250ZW50X1R5cGVzXS54bWxQSwECLQAUAAYACAAAACEAOP0h/9YAAACU&#10;AQAACwAAAAAAAAAAAAAAAAAvAQAAX3JlbHMvLnJlbHNQSwECLQAUAAYACAAAACEAZMozuA4CAAD6&#10;AwAADgAAAAAAAAAAAAAAAAAuAgAAZHJzL2Uyb0RvYy54bWxQSwECLQAUAAYACAAAACEAoYpNS9sA&#10;AAAEAQAADwAAAAAAAAAAAAAAAABoBAAAZHJzL2Rvd25yZXYueG1sUEsFBgAAAAAEAAQA8wAAAHAF&#10;AAAAAA==&#10;" filled="f" strokeweight=".58pt">
                <v:textbox inset="0,0,0,0">
                  <w:txbxContent>
                    <w:p w14:paraId="3DCCBBEE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5" w:line="245" w:lineRule="auto"/>
                        <w:ind w:left="668" w:right="1984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11.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NOME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INDIRIZZO DEL TITOLARE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lang w:val="it-IT"/>
                        </w:rPr>
                        <w:t>DELL’AUTORIZZAZIONE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>ALL’IMMISSIONE IN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A2A7BA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42098B13" w14:textId="77777777" w:rsidR="001539E8" w:rsidRPr="001539E8" w:rsidRDefault="001539E8" w:rsidP="00FC5C5F">
      <w:pPr>
        <w:pStyle w:val="BodyText"/>
        <w:ind w:left="0"/>
        <w:rPr>
          <w:spacing w:val="-1"/>
          <w:lang w:val="en-GB"/>
        </w:rPr>
      </w:pPr>
      <w:r w:rsidRPr="001539E8">
        <w:rPr>
          <w:spacing w:val="-1"/>
          <w:lang w:val="en-GB"/>
        </w:rPr>
        <w:t>Accord Healthcare S.L.U.</w:t>
      </w:r>
    </w:p>
    <w:p w14:paraId="03292AB4" w14:textId="77777777" w:rsidR="001539E8" w:rsidRPr="00FC5C5F" w:rsidRDefault="001539E8" w:rsidP="00FC5C5F">
      <w:pPr>
        <w:pStyle w:val="BodyText"/>
        <w:ind w:left="0"/>
        <w:rPr>
          <w:spacing w:val="-1"/>
          <w:lang w:val="es-ES_tradnl"/>
        </w:rPr>
      </w:pPr>
      <w:r w:rsidRPr="00FC5C5F">
        <w:rPr>
          <w:spacing w:val="-1"/>
          <w:lang w:val="es-ES_tradnl"/>
        </w:rPr>
        <w:t xml:space="preserve">World Trade Center, Moll de Barcelona s/n, Edifici Est, 6a Planta, </w:t>
      </w:r>
    </w:p>
    <w:p w14:paraId="138C68BD" w14:textId="77777777" w:rsidR="0023290B" w:rsidRDefault="0023290B" w:rsidP="0023290B">
      <w:pPr>
        <w:widowControl/>
        <w:tabs>
          <w:tab w:val="left" w:pos="567"/>
        </w:tabs>
        <w:spacing w:line="260" w:lineRule="exact"/>
        <w:jc w:val="both"/>
        <w:rPr>
          <w:ins w:id="26" w:author="Guido Tajana" w:date="2025-07-07T16:16:00Z" w16du:dateUtc="2025-07-07T14:16:00Z"/>
          <w:rFonts w:ascii="Times New Roman" w:eastAsia="TimesNewRoman" w:hAnsi="Times New Roman" w:cs="Times New Roman"/>
          <w:color w:val="000000"/>
          <w:lang w:val="es-ES_tradnl"/>
        </w:rPr>
      </w:pPr>
      <w:ins w:id="27" w:author="Guido Tajana" w:date="2025-07-07T16:16:00Z" w16du:dateUtc="2025-07-07T14:16:00Z">
        <w:r>
          <w:rPr>
            <w:rFonts w:ascii="Times New Roman" w:eastAsia="TimesNewRoman" w:hAnsi="Times New Roman" w:cs="Times New Roman"/>
            <w:color w:val="000000"/>
            <w:lang w:val="es-ES_tradnl"/>
          </w:rPr>
          <w:t>08039, Barcellona</w:t>
        </w:r>
      </w:ins>
    </w:p>
    <w:p w14:paraId="5D57E3DA" w14:textId="290DDAB7" w:rsidR="001539E8" w:rsidRPr="00FC5C5F" w:rsidDel="0023290B" w:rsidRDefault="001539E8" w:rsidP="00FC5C5F">
      <w:pPr>
        <w:pStyle w:val="BodyText"/>
        <w:ind w:left="0"/>
        <w:rPr>
          <w:del w:id="28" w:author="Guido Tajana" w:date="2025-07-07T16:16:00Z" w16du:dateUtc="2025-07-07T14:16:00Z"/>
          <w:spacing w:val="-1"/>
          <w:lang w:val="es-ES_tradnl"/>
        </w:rPr>
      </w:pPr>
      <w:del w:id="29" w:author="Guido Tajana" w:date="2025-07-07T16:16:00Z" w16du:dateUtc="2025-07-07T14:16:00Z">
        <w:r w:rsidRPr="00FC5C5F" w:rsidDel="0023290B">
          <w:rPr>
            <w:spacing w:val="-1"/>
            <w:lang w:val="es-ES_tradnl"/>
          </w:rPr>
          <w:delText>Barcel</w:delText>
        </w:r>
        <w:r w:rsidDel="0023290B">
          <w:rPr>
            <w:spacing w:val="-1"/>
            <w:lang w:val="es-ES_tradnl"/>
          </w:rPr>
          <w:delText>l</w:delText>
        </w:r>
        <w:r w:rsidRPr="00FC5C5F" w:rsidDel="0023290B">
          <w:rPr>
            <w:spacing w:val="-1"/>
            <w:lang w:val="es-ES_tradnl"/>
          </w:rPr>
          <w:delText>ona, 08039</w:delText>
        </w:r>
      </w:del>
    </w:p>
    <w:p w14:paraId="0FCCFF56" w14:textId="77777777" w:rsidR="001539E8" w:rsidRPr="001539E8" w:rsidRDefault="001539E8" w:rsidP="00FC5C5F">
      <w:pPr>
        <w:pStyle w:val="BodyText"/>
        <w:ind w:left="0"/>
        <w:rPr>
          <w:bCs/>
          <w:spacing w:val="-1"/>
          <w:lang w:val="en-GB"/>
        </w:rPr>
      </w:pPr>
      <w:r>
        <w:rPr>
          <w:spacing w:val="-1"/>
          <w:lang w:val="en-GB"/>
        </w:rPr>
        <w:t>Spag</w:t>
      </w:r>
      <w:r w:rsidRPr="001539E8">
        <w:rPr>
          <w:spacing w:val="-1"/>
          <w:lang w:val="en-GB"/>
        </w:rPr>
        <w:t>n</w:t>
      </w:r>
      <w:r>
        <w:rPr>
          <w:spacing w:val="-1"/>
          <w:lang w:val="en-GB"/>
        </w:rPr>
        <w:t>a</w:t>
      </w:r>
    </w:p>
    <w:p w14:paraId="410EF522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DEE387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02CBAB81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CBD31F6" wp14:editId="413285EE">
                <wp:extent cx="5904230" cy="172720"/>
                <wp:effectExtent l="11430" t="8890" r="8890" b="8890"/>
                <wp:docPr id="235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51E051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12.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>NUMERO(I) DELL’AUTORIZZAZIONE ALL’IMMISSIONE IN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BD31F6" id="Text Box 554" o:spid="_x0000_s1235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+SDwIAAPoDAAAOAAAAZHJzL2Uyb0RvYy54bWysU9uO0zAQfUfiHyy/07RdaJeo6Wrpsghp&#10;uUgLH+A4TmJhe8zYbVK+nrHTdlfwhvCDNfaMz8ycOd7cjNawg8KgwVV8MZtzppyERruu4t+/3b+6&#10;5ixE4RphwKmKH1XgN9uXLzaDL9USejCNQkYgLpSDr3gfoy+LIsheWRFm4JUjZwtoRaQjdkWDYiB0&#10;a4rlfL4qBsDGI0gVAt3eTU6+zfhtq2T80rZBRWYqTrXFvGPe67QX240oOxS+1/JUhviHKqzQjpJe&#10;oO5EFGyP+i8oqyVCgDbOJNgC2lZLlXugbhbzP7p57IVXuRciJ/gLTeH/wcrPh0f/FVkc38FIA8xN&#10;BP8A8kdgDna9cJ26RYShV6KhxItEWTH4UJ6eJqpDGRJIPXyChoYs9hEy0NiiTaxQn4zQaQDHC+lq&#10;jEzS5Zu389fLK3JJ8i3Wy/UyT6UQ5fm1xxA/KLAsGRVHGmpGF4eHEFM1ojyHpGQO7rUxebDGsaHi&#10;66vVauoLjG6SM4UF7OqdQXYQSRp55dbI8zzM6kgCNdpW/PoSJMrExnvX5CxRaDPZVIlxJ3oSIxM3&#10;caxHphsCWKcMia4amiMRhjAJkj4QGT3gL84GEmPFw8+9QMWZ+eiI9KTcs4Fnoz4bwkl6WvHI2WTu&#10;4qTwvUfd9YQ8jdXBLQ2m1ZmzpypO9ZLAMpWnz5AU/Pyco56+7PY3AA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KJ4z5I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6051E051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12.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>NUMERO(I) DELL’AUTORIZZAZIONE ALL’IMMISSIONE IN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7F3846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6E81401D" w14:textId="77777777" w:rsidR="006516E1" w:rsidRPr="006516E1" w:rsidRDefault="006516E1" w:rsidP="006516E1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6516E1">
        <w:rPr>
          <w:rFonts w:ascii="Times New Roman" w:eastAsia="Times New Roman" w:hAnsi="Times New Roman" w:cs="Times New Roman"/>
          <w:bCs/>
          <w:color w:val="000000"/>
          <w:lang w:val="en-GB"/>
        </w:rPr>
        <w:t>EU/1/24/1847/010</w:t>
      </w:r>
    </w:p>
    <w:p w14:paraId="2AC83D7A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EB3E6C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01C68B8E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A48D3F3" wp14:editId="66F7FEF8">
                <wp:extent cx="5904230" cy="172720"/>
                <wp:effectExtent l="11430" t="7620" r="8890" b="10160"/>
                <wp:docPr id="234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B247C1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NUMERO DI LOTTO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48D3F3" id="Text Box 553" o:spid="_x0000_s1236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4hDwIAAPoDAAAOAAAAZHJzL2Uyb0RvYy54bWysU9uO0zAQfUfiHyy/07Rd6Jao6Wrpsghp&#10;uUgLH+A4TmJhe8zYbVK+nrHTdlfwhvCDNfaMz8ycOd7cjNawg8KgwVV8MZtzppyERruu4t+/3b9a&#10;cxaicI0w4FTFjyrwm+3LF5vBl2oJPZhGISMQF8rBV7yP0ZdFEWSvrAgz8MqRswW0ItIRu6JBMRC6&#10;NcVyPl8VA2DjEaQKgW7vJiffZvy2VTJ+adugIjMVp9pi3jHvddqL7UaUHQrfa3kqQ/xDFVZoR0kv&#10;UHciCrZH/ReU1RIhQBtnEmwBbaulyj1QN4v5H9089sKr3AuRE/yFpvD/YOXnw6P/iiyO72CkAeYm&#10;gn8A+SMwB7teuE7dIsLQK9FQ4kWirBh8KE9PE9WhDAmkHj5BQ0MW+wgZaGzRJlaoT0boNIDjhXQ1&#10;Ribp8s3b+evlFbkk+RbXy+tlnkohyvNrjyF+UGBZMiqONNSMLg4PIaZqRHkOSckc3Gtj8mCNY0PF&#10;r69Wq6kvMLpJzhQWsKt3BtlBJGnklVsjz/MwqyMJ1Ghb8fUlSJSJjfeuyVmi0GayqRLjTvQkRiZu&#10;4liPTDcEsE4ZEl01NEciDGESJH0gMnrAX5wNJMaKh597gYoz89ER6Um5ZwPPRn02hJP0tOKRs8nc&#10;xUnhe4+66wl5GquDWxpMqzNnT1Wc6iWBZSpPnyEp+Pk5Rz192e1vAA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KE8LiE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5BB247C1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NUMERO DI LOTTO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E483A7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319B78EF" w14:textId="77777777" w:rsidR="001A349E" w:rsidRDefault="004A33D5" w:rsidP="00FC5C5F">
      <w:pPr>
        <w:pStyle w:val="BodyText"/>
        <w:spacing w:before="72"/>
        <w:ind w:left="0"/>
      </w:pPr>
      <w:r>
        <w:t>Lotto</w:t>
      </w:r>
    </w:p>
    <w:p w14:paraId="347B3C72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CAB029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58D5116D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2FD6D4C" wp14:editId="5F56EA74">
                <wp:extent cx="5904230" cy="172720"/>
                <wp:effectExtent l="11430" t="6985" r="8890" b="10795"/>
                <wp:docPr id="233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E3F39B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CONDIZIONE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GENERALE DI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FORNITURA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FD6D4C" id="Text Box 552" o:spid="_x0000_s1237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R0DwIAAPoDAAAOAAAAZHJzL2Uyb0RvYy54bWysU9tu2zAMfR+wfxD0vjhJt7Q14hRdug4D&#10;ugvQ7QNkWbaFSaJGKbGzry8lJ2mxvQ3Tg0CJ1CF5eLS+Ga1he4VBg6v4YjbnTDkJjXZdxX98v39z&#10;xVmIwjXCgFMVP6jAbzavX60HX6ol9GAahYxAXCgHX/E+Rl8WRZC9siLMwCtHzhbQikhH7IoGxUDo&#10;1hTL+XxVDICNR5AqBLq9m5x8k/HbVsn4tW2DisxUnGqLece812kvNmtRdih8r+WxDPEPVVihHSU9&#10;Q92JKNgO9V9QVkuEAG2cSbAFtK2WKvdA3Szmf3Tz2Auvci9ETvBnmsL/g5Vf9o/+G7I4voeRBpib&#10;CP4B5M/AHGx74Tp1iwhDr0RDiReJsmLwoTw+TVSHMiSQevgMDQ1Z7CJkoLFFm1ihPhmh0wAOZ9LV&#10;GJmky3fX87fLC3JJ8i0ul5fLPJVClKfXHkP8qMCyZFQcaagZXewfQkzViPIUkpI5uNfG5MEax4aK&#10;X16sVlNfYHSTnCksYFdvDbK9SNLIK7dGnpdhVkcSqNG24lfnIFEmNj64JmeJQpvJpkqMO9KTGJm4&#10;iWM9Mt0QwHXKkOiqoTkQYQiTIOkDkdED/uZsIDFWPPzaCVScmU+OSE/KPRl4MuqTIZykpxWPnE3m&#10;Nk4K33nUXU/I01gd3NJgWp05e67iWC8JLFN5/AxJwS/POer5y26eAA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BLOhHQ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42E3F39B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CONDIZIONE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GENERALE DI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FORNITURA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0A583F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E80D9B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555EA6EF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46D48EC" wp14:editId="0F9344FA">
                <wp:extent cx="5904230" cy="172720"/>
                <wp:effectExtent l="11430" t="8890" r="8890" b="8890"/>
                <wp:docPr id="232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E28E56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5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ISTRUZIONI PER L’USO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6D48EC" id="Text Box 551" o:spid="_x0000_s1238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9ezDwIAAPoDAAAOAAAAZHJzL2Uyb0RvYy54bWysU8tu2zAQvBfoPxC817Kd1kkE00HqNEWB&#10;9AGk/QCKoiSiFJdd0pbcr8+Ssp2gvRXVgVhql8Od2eH6Zuwt22sMBpzgi9mcM+0U1Ma1gv/4fv/m&#10;irMQpaulBacFP+jAbzavX60HX+oldGBrjYxAXCgHL3gXoy+LIqhO9zLMwGtHyQawl5G22BY1yoHQ&#10;e1ss5/NVMQDWHkHpEOjv3ZTkm4zfNFrFr00TdGRWcOot5hXzWqW12Kxl2aL0nVHHNuQ/dNFL4+jS&#10;M9SdjJLt0PwF1RuFEKCJMwV9AU1jlM4ciM1i/gebx056nbmQOMGfZQr/D1Z92T/6b8ji+B5GGmAm&#10;EfwDqJ+BOdh20rX6FhGGTsuaLl4kyYrBh/J4NEkdypBAquEz1DRkuYuQgcYG+6QK8WSETgM4nEXX&#10;Y2SKfr67nr9dXlBKUW5xubxc5qkUsjyd9hjiRw09S4HgSEPN6HL/EGLqRpanknSZg3tjbR6sdWwQ&#10;/PJitZp4gTV1SqaygG21tcj2Mlkjf5kaZV6W9SaSQa3pBb86F8kyqfHB1fmWKI2dYurEuqM8SZFJ&#10;mzhWIzO14NeZWZKrgvpAgiFMhqQHREEH+JuzgcwoePi1k6g5s58ciZ6cewrwFFSnQDpFRwWPnE3h&#10;Nk4O33k0bUfI01gd3NJgGpM1e+7i2C8ZLEt5fAzJwS/3uer5yW6eAA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D7r17MPAgAA&#10;+g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6EE28E56" w14:textId="77777777" w:rsidR="00C97B96" w:rsidRDefault="00C97B96">
                      <w:pPr>
                        <w:tabs>
                          <w:tab w:val="left" w:pos="668"/>
                        </w:tabs>
                        <w:spacing w:before="5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ISTRUZIONI PER L’USO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3709EE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84C7A6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75EC237D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FC9E9FD" wp14:editId="2022471C">
                <wp:extent cx="5904230" cy="170815"/>
                <wp:effectExtent l="11430" t="12065" r="8890" b="7620"/>
                <wp:docPr id="231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59B9E9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INFORMAZIONI IN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9E9FD" id="Text Box 550" o:spid="_x0000_s1239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+xDgIAAPoDAAAOAAAAZHJzL2Uyb0RvYy54bWysU9tu2zAMfR+wfxD0vthJ1zQ1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5e529XF+SS5Fte5ZvlZUohitNrhz58UNCzaJQcaagJXRwffIjViOIUEpNZuNfGpMEay4aS&#10;X12s11NfYHQdnTHMY1vtDbKjiNJIa87rX4b1OpBAje5LvjkHiSKy8d7WKUsQ2kw2VWLsTE9kZOIm&#10;jNXIdF3y60RepKuC+okIQ5gESR+IjA7wF2cDibHk/udBoOLMfLREelTuycCTUZ0MYSU9LXngbDL3&#10;YVL4waFuO0KexmrhlgbT6MTZcxVzvSSwROX8GaKCX55T1POX3f0G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BfKH+xDgIAAPo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0D59B9E9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INFORMAZIONI IN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1A59BC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30F16DB8" w14:textId="526A78AA" w:rsidR="001A349E" w:rsidRDefault="001539E8" w:rsidP="00FC5C5F">
      <w:pPr>
        <w:pStyle w:val="BodyText"/>
        <w:spacing w:before="72"/>
        <w:ind w:left="0"/>
      </w:pPr>
      <w:proofErr w:type="spellStart"/>
      <w:r w:rsidRPr="001539E8">
        <w:rPr>
          <w:spacing w:val="-1"/>
        </w:rPr>
        <w:t>Axitinib</w:t>
      </w:r>
      <w:proofErr w:type="spellEnd"/>
      <w:r w:rsidRPr="001539E8">
        <w:rPr>
          <w:spacing w:val="-1"/>
        </w:rPr>
        <w:t xml:space="preserve"> Accord</w:t>
      </w:r>
      <w:r w:rsidR="004A33D5">
        <w:rPr>
          <w:spacing w:val="-1"/>
        </w:rPr>
        <w:t xml:space="preserve"> </w:t>
      </w:r>
      <w:r w:rsidR="004A33D5">
        <w:t xml:space="preserve">3 </w:t>
      </w:r>
      <w:r w:rsidR="004A33D5">
        <w:rPr>
          <w:spacing w:val="-2"/>
        </w:rPr>
        <w:t>mg</w:t>
      </w:r>
    </w:p>
    <w:p w14:paraId="390AFF64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F4671B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3C247776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E0EB97D" wp14:editId="75EED2B7">
                <wp:extent cx="5904230" cy="192405"/>
                <wp:effectExtent l="8255" t="13335" r="12065" b="13335"/>
                <wp:docPr id="230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240615" w14:textId="77777777" w:rsidR="00C97B96" w:rsidRPr="00FC5C5F" w:rsidRDefault="00C97B96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17.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IDENTIFICATIVO UNICO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 xml:space="preserve">–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CODICE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A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BARRE BIDIMENSIONALE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0EB97D" id="Text Box 549" o:spid="_x0000_s124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g9DwIAAPoDAAAOAAAAZHJzL2Uyb0RvYy54bWysU9tu2zAMfR+wfxD0vthJ26wx4hRdug4D&#10;ugvQ7QNkWbaFyaJGKbG7rx8lO2mxvQ3Tg0CJ1CF5eLS9GXvDjgq9Blvy5SLnTFkJtbZtyb9/u39z&#10;zZkPwtbCgFUlf1Ke3+xev9oOrlAr6MDUChmBWF8MruRdCK7IMi871Qu/AKcsORvAXgQ6YpvVKAZC&#10;7022yvN1NgDWDkEq7+n2bnLyXcJvGiXDl6bxKjBTcqotpB3TXsU9221F0aJwnZZzGeIfquiFtpT0&#10;DHUngmAH1H9B9VoieGjCQkKfQdNoqVIP1M0y/6Obx044lXohcrw70+T/H6z8fHx0X5GF8R2MNMDU&#10;hHcPIH94ZmHfCduqW0QYOiVqSryMlGWD88X8NFLtCx9BquET1DRkcQiQgMYG+8gK9ckInQbwdCZd&#10;jYFJurza5JerC3JJ8i03q8v8KqUQxem1Qx8+KOhZNEqONNSELo4PPsRqRHEKicks3Gtj0mCNZUPJ&#10;316s11NfYHQdnTHMY1vtDbKjiNJIa87rX4b1OpBAje5Lfn0OEkVk472tU5YgtJlsqsTYmZ7IyMRN&#10;GKuR6brkm1X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JMXg9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4C240615" w14:textId="77777777" w:rsidR="00C97B96" w:rsidRPr="00FC5C5F" w:rsidRDefault="00C97B96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17.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IDENTIFICATIVO UNICO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 xml:space="preserve">–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CODICE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A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BARRE BIDIMENSIONALE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07BF0F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6A399071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highlight w:val="lightGray"/>
          <w:lang w:val="it-IT"/>
        </w:rPr>
        <w:t xml:space="preserve">Codice </w:t>
      </w:r>
      <w:r w:rsidRPr="00FC5C5F">
        <w:rPr>
          <w:highlight w:val="lightGray"/>
          <w:lang w:val="it-IT"/>
        </w:rPr>
        <w:t>a</w:t>
      </w:r>
      <w:r w:rsidRPr="00FC5C5F">
        <w:rPr>
          <w:spacing w:val="-1"/>
          <w:highlight w:val="lightGray"/>
          <w:lang w:val="it-IT"/>
        </w:rPr>
        <w:t xml:space="preserve"> barre bidimensionale con identificativo unico incluso.</w:t>
      </w:r>
    </w:p>
    <w:p w14:paraId="3D6731C4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AED0990" w14:textId="77777777" w:rsidR="001A349E" w:rsidRPr="00FC5C5F" w:rsidRDefault="001A349E" w:rsidP="00E970F4">
      <w:pPr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294BF97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6169C4E" wp14:editId="0C7756D9">
                <wp:extent cx="5904230" cy="192405"/>
                <wp:effectExtent l="8255" t="5080" r="12065" b="12065"/>
                <wp:docPr id="229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17D66F" w14:textId="77777777" w:rsidR="00C97B96" w:rsidRDefault="00C97B96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IDENTIFICATIVO UNICO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DATI RESI LEGGIBILI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169C4E" id="Text Box 548" o:spid="_x0000_s1241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JoDwIAAPoDAAAOAAAAZHJzL2Uyb0RvYy54bWysU9tu2zAMfR+wfxD0vthJ2qwx4hRdug4D&#10;ugvQ7QNkWY6FyaJGKbGzrx8lO2mxvQ3Tg0CJ1CF5eLS5HTrDjgq9Blvy+SznTFkJtbb7kn//9vDm&#10;hjMfhK2FAatKflKe325fv9r0rlALaMHUChmBWF/0ruRtCK7IMi9b1Qk/A6csORvATgQ64j6rUfSE&#10;3plskeerrAesHYJU3tPt/ejk24TfNEqGL03jVWCm5FRbSDumvYp7tt2IYo/CtVpOZYh/qKIT2lLS&#10;C9S9CIIdUP8F1WmJ4KEJMwldBk2jpUo9UDfz/I9unlrhVOqFyPHuQpP/f7Dy8/HJfUUWhncw0ABT&#10;E949gvzhmYVdK+xe3SFC3ypRU+J5pCzrnS+mp5FqX/gIUvWfoKYhi0OABDQ02EVWqE9G6DSA04V0&#10;NQQm6fJ6nV8tluSS5JuvF1f5dUohivNrhz58UNCxaJQcaagJXRwffYjViOIcEpNZeNDGpMEay/qS&#10;v12uVmNfYHQdnTHM477aGWRHEaWR1pTXvwzrdCCBGt2V/OYSJIrIxntbpyxBaDPaVImxEz2RkZGb&#10;MFQD03XJ18uYIdJVQX0iwhBGQdIHIqMF/MVZT2Isuf95EKg4Mx8tkR6VezbwbFRnQ1hJT0seOBvN&#10;XRgVfnCo9y0hj2O1cEeDaXTi7LmKqV4SWKJy+gxRwS/PKer5y25/Aw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6w9Jo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2917D66F" w14:textId="77777777" w:rsidR="00C97B96" w:rsidRDefault="00C97B96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IDENTIFICATIVO UNICO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DATI RESI LEGGIBILI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86DB60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439AAB58" w14:textId="77777777" w:rsidR="001A349E" w:rsidRDefault="004A33D5" w:rsidP="00FC5C5F">
      <w:pPr>
        <w:pStyle w:val="BodyText"/>
        <w:spacing w:before="72" w:line="245" w:lineRule="auto"/>
        <w:ind w:left="0" w:right="8990"/>
        <w:jc w:val="both"/>
      </w:pPr>
      <w:r>
        <w:rPr>
          <w:spacing w:val="-1"/>
        </w:rPr>
        <w:t>PC</w:t>
      </w:r>
      <w:r>
        <w:rPr>
          <w:spacing w:val="19"/>
        </w:rPr>
        <w:t xml:space="preserve"> </w:t>
      </w:r>
      <w:r>
        <w:rPr>
          <w:spacing w:val="-1"/>
        </w:rPr>
        <w:t>SN</w:t>
      </w:r>
      <w:r>
        <w:rPr>
          <w:spacing w:val="19"/>
        </w:rPr>
        <w:t xml:space="preserve"> </w:t>
      </w:r>
      <w:r>
        <w:rPr>
          <w:spacing w:val="-2"/>
        </w:rPr>
        <w:t>NN</w:t>
      </w:r>
    </w:p>
    <w:p w14:paraId="1FAC3506" w14:textId="77777777" w:rsidR="001A349E" w:rsidRDefault="001A349E" w:rsidP="00E970F4">
      <w:pPr>
        <w:spacing w:line="245" w:lineRule="auto"/>
        <w:jc w:val="both"/>
        <w:sectPr w:rsidR="001A349E" w:rsidSect="005E23BE">
          <w:pgSz w:w="11910" w:h="16840"/>
          <w:pgMar w:top="1040" w:right="1180" w:bottom="880" w:left="1200" w:header="0" w:footer="696" w:gutter="0"/>
          <w:cols w:space="720"/>
        </w:sectPr>
      </w:pPr>
    </w:p>
    <w:p w14:paraId="1219F14C" w14:textId="77777777" w:rsidR="001A349E" w:rsidRDefault="001A349E" w:rsidP="00E970F4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084A9D32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145885D" wp14:editId="438D433C">
                <wp:extent cx="5904230" cy="501650"/>
                <wp:effectExtent l="11430" t="5715" r="8890" b="6985"/>
                <wp:docPr id="212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16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6496FA" w14:textId="77777777" w:rsidR="00C97B96" w:rsidRPr="00FC5C5F" w:rsidRDefault="00C97B96">
                            <w:pPr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INFORMAZIONI DA APPORRE SUL CONFEZIONAMENTO SECONDARIO</w:t>
                            </w:r>
                          </w:p>
                          <w:p w14:paraId="0E00F088" w14:textId="77777777" w:rsidR="00C97B96" w:rsidRPr="00FC5C5F" w:rsidRDefault="00C97B96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  <w:p w14:paraId="5518409C" w14:textId="77777777" w:rsidR="00C97B96" w:rsidRDefault="00C97B96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0326AC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ASTUCCIO ESTERNO PER 5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45885D" id="Text Box 542" o:spid="_x0000_s1242" type="#_x0000_t202" style="width:464.9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fPEAIAAPoDAAAOAAAAZHJzL2Uyb0RvYy54bWysU9tu2zAMfR+wfxD0vthJm6w14hRdug4D&#10;ugvQ7gNkWbaFyaJGKbGzrx8lJ2mxvRXTg0CJ1CF5eLS+GXvD9gq9Blvy+SznTFkJtbZtyX883b+7&#10;4swHYWthwKqSH5TnN5u3b9aDK9QCOjC1QkYg1heDK3kXgiuyzMtO9cLPwClLzgawF4GO2GY1ioHQ&#10;e5Mt8nyVDYC1Q5DKe7q9m5x8k/CbRsnwrWm8CsyUnGoLace0V3HPNmtRtChcp+WxDPGKKnqhLSU9&#10;Q92JINgO9T9QvZYIHpowk9Bn0DRaqtQDdTPP/+rmsRNOpV6IHO/ONPn/Byu/7h/dd2Rh/AAjDTA1&#10;4d0DyJ+eWdh2wrbqFhGGTomaEs8jZdngfHF8Gqn2hY8g1fAFahqy2AVIQGODfWSF+mSETgM4nElX&#10;Y2CSLpfX+eXiglySfMt8vlqmqWSiOL126MMnBT2LRsmRhprQxf7Bh1iNKE4hMZmFe21MGqyxbCj5&#10;+4vVauoLjK6jM4Z5bKutQbYXURpppdbI8zKs14EEanRf8qtzkCgiGx9tnbIEoc1kUyXGHumJjEzc&#10;hLEama5Lfn0ZM0S6KqgPRBjCJEj6QGR0gL85G0iMJfe/dgIVZ+azJdKjck8GnozqZAgr6WnJA2eT&#10;uQ2TwncOddsR8jRWC7c0mEYnzp6rONZLAktUHj9DVPDLc4p6/rKbPwAAAP//AwBQSwMEFAAGAAgA&#10;AAAhALqrfi/bAAAABAEAAA8AAABkcnMvZG93bnJldi54bWxMj0FLw0AQhe+C/2EZwZvdtEg1MZsi&#10;guBBqFYv3qbZMQlmZ0N2N0376x296OXB8Ib3vlduZtericbQeTawXGSgiGtvO24MvL89Xt2CChHZ&#10;Yu+ZDBwpwKY6PyuxsP7ArzTtYqMkhEOBBtoYh0LrULfkMCz8QCzepx8dRjnHRtsRDxLuer3KsrV2&#10;2LE0tDjQQ0v11y45Aymlj22ekU6n5TOeXqbr43b9ZMzlxXx/ByrSHP+e4Qdf0KESpr1PbIPqDciQ&#10;+Kvi5atcZuwN3OQZ6KrU/+GrbwAAAP//AwBQSwECLQAUAAYACAAAACEAtoM4kv4AAADhAQAAEwAA&#10;AAAAAAAAAAAAAAAAAAAAW0NvbnRlbnRfVHlwZXNdLnhtbFBLAQItABQABgAIAAAAIQA4/SH/1gAA&#10;AJQBAAALAAAAAAAAAAAAAAAAAC8BAABfcmVscy8ucmVsc1BLAQItABQABgAIAAAAIQBIsVfPEAIA&#10;APoDAAAOAAAAAAAAAAAAAAAAAC4CAABkcnMvZTJvRG9jLnhtbFBLAQItABQABgAIAAAAIQC6q34v&#10;2wAAAAQBAAAPAAAAAAAAAAAAAAAAAGoEAABkcnMvZG93bnJldi54bWxQSwUGAAAAAAQABADzAAAA&#10;cgUAAAAA&#10;" filled="f" strokeweight=".58pt">
                <v:textbox inset="0,0,0,0">
                  <w:txbxContent>
                    <w:p w14:paraId="606496FA" w14:textId="77777777" w:rsidR="00C97B96" w:rsidRPr="00FC5C5F" w:rsidRDefault="00C97B96">
                      <w:pPr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INFORMAZIONI DA APPORRE SUL CONFEZIONAMENTO SECONDARIO</w:t>
                      </w:r>
                    </w:p>
                    <w:p w14:paraId="0E00F088" w14:textId="77777777" w:rsidR="00C97B96" w:rsidRPr="00FC5C5F" w:rsidRDefault="00C97B96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it-IT"/>
                        </w:rPr>
                      </w:pPr>
                    </w:p>
                    <w:p w14:paraId="5518409C" w14:textId="77777777" w:rsidR="00C97B96" w:rsidRDefault="00C97B96">
                      <w:pPr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0326AC">
                        <w:rPr>
                          <w:rFonts w:ascii="Times New Roman"/>
                          <w:b/>
                          <w:spacing w:val="-1"/>
                        </w:rPr>
                        <w:t>ASTUCCIO ESTERNO PER 5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7D3D90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AF9235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6688CD60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D591A68" wp14:editId="7E56D7CD">
                <wp:extent cx="5904230" cy="172720"/>
                <wp:effectExtent l="11430" t="8890" r="8890" b="8890"/>
                <wp:docPr id="211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ADE88D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DENOMINAZIONE DEL MEDICINALE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591A68" id="Text Box 541" o:spid="_x0000_s1243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drEAIAAPoDAAAOAAAAZHJzL2Uyb0RvYy54bWysU9tu2zAMfR+wfxD0vjhJ17Q1ohRdug4D&#10;ugvQ7QNkWbaFyaJGKbGzrx8lJ2mxvQ3Tg0CJ1CF5eLS+HXvL9hqDASf4YjbnTDsFtXGt4N+/Pby5&#10;5ixE6WppwWnBDzrw283rV+vBl3oJHdhaIyMQF8rBC97F6MuiCKrTvQwz8NqRswHsZaQjtkWNciD0&#10;3hbL+XxVDIC1R1A6BLq9n5x8k/GbRqv4pWmCjswKTrXFvGPeq7QXm7UsW5S+M+pYhvyHKnppHCU9&#10;Q93LKNkOzV9QvVEIAZo4U9AX0DRG6dwDdbOY/9HNUye9zr0QOcGfaQr/D1Z93j/5r8ji+A5GGmBu&#10;IvhHUD8Cc7DtpGv1HSIMnZY1JV4kyorBh/L4NFEdypBAquET1DRkuYuQgcYG+8QK9ckInQZwOJOu&#10;x8gUXV7ezN8uL8ilyLe4Wl4t81QKWZ5eewzxg4aeJUNwpKFmdLl/DDFVI8tTSErm4MFYmwdrHRsE&#10;v7pYraa+wJo6OVNYwLbaWmR7maSRV26NPC/DehNJoNb0gl+fg2SZ2Hjv6pwlSmMnmyqx7khPYmTi&#10;Jo7VyEwt+M1lypDoqqA+EGEIkyDpA5HRAf7ibCAxCh5+7iRqzuxHR6Qn5Z4MPBnVyZBO0VPBI2eT&#10;uY2TwnceTdsR8jRWB3c0mMZkzp6rONZLAstUHj9DUvDLc456/rKb3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AA1adrEAIA&#10;APo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51ADE88D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DENOMINAZIONE DEL MEDICINALE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3BB8B6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7329F9FA" w14:textId="72A4F0A8" w:rsidR="001A349E" w:rsidRPr="00FC5C5F" w:rsidRDefault="004A1599" w:rsidP="00FC5C5F">
      <w:pPr>
        <w:pStyle w:val="BodyText"/>
        <w:tabs>
          <w:tab w:val="left" w:pos="5529"/>
        </w:tabs>
        <w:spacing w:before="72"/>
        <w:ind w:left="0" w:right="4163"/>
        <w:rPr>
          <w:lang w:val="it-IT"/>
        </w:rPr>
      </w:pPr>
      <w:r w:rsidRPr="00FC5C5F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 xml:space="preserve">5 </w:t>
      </w:r>
      <w:r w:rsidR="004A33D5" w:rsidRPr="00FC5C5F">
        <w:rPr>
          <w:spacing w:val="-1"/>
          <w:lang w:val="it-IT"/>
        </w:rPr>
        <w:t>mg</w:t>
      </w:r>
      <w:r w:rsidR="004A33D5" w:rsidRPr="00FC5C5F">
        <w:rPr>
          <w:spacing w:val="-3"/>
          <w:lang w:val="it-IT"/>
        </w:rPr>
        <w:t xml:space="preserve"> </w:t>
      </w:r>
      <w:r w:rsidR="004A33D5" w:rsidRPr="00FC5C5F">
        <w:rPr>
          <w:spacing w:val="-1"/>
          <w:lang w:val="it-IT"/>
        </w:rPr>
        <w:t>compresse rivestite con film</w:t>
      </w:r>
      <w:r w:rsidR="004A33D5" w:rsidRPr="00FC5C5F">
        <w:rPr>
          <w:spacing w:val="26"/>
          <w:lang w:val="it-IT"/>
        </w:rPr>
        <w:t xml:space="preserve"> </w:t>
      </w:r>
      <w:r w:rsidR="004A33D5" w:rsidRPr="00FC5C5F">
        <w:rPr>
          <w:lang w:val="it-IT"/>
        </w:rPr>
        <w:t>axitinib</w:t>
      </w:r>
    </w:p>
    <w:p w14:paraId="2C67E02F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810485D" w14:textId="77777777" w:rsidR="001A349E" w:rsidRPr="00FC5C5F" w:rsidRDefault="001A349E" w:rsidP="00E970F4">
      <w:pPr>
        <w:spacing w:before="5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3B4D0BC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4A1D360" wp14:editId="2F36E61D">
                <wp:extent cx="5917565" cy="344170"/>
                <wp:effectExtent l="2540" t="5080" r="4445" b="3175"/>
                <wp:docPr id="20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201" name="Group 19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202" name="Freeform 20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9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204" name="Freeform 19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95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206" name="Freeform 196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91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208" name="Freeform 194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4B852D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" name="Text Box 1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2"/>
                              <a:ext cx="8492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F49983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COMPOSIZIONE QUALITATIVA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 QUANTITATIVA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IN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 TERMINI DI PRINCIPIO(I)</w:t>
                                </w:r>
                              </w:p>
                              <w:p w14:paraId="3EB21154" w14:textId="77777777" w:rsidR="00C97B96" w:rsidRDefault="00C97B96">
                                <w:pPr>
                                  <w:spacing w:before="6" w:line="24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ATTIVO(I)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A1D360" id="Group 190" o:spid="_x0000_s1244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0NMAUAAGQbAAAOAAAAZHJzL2Uyb0RvYy54bWzsWW1v2zYQ/j5g/4Hgxw2NLb/GQpSiS5tg&#10;QLcVqPcDaL1jkqiRsuX01+8hKcqS7XSLm3gY5nxwKPF4vDvePbw73bzd5hnZhEKmvPCoczWkJCx8&#10;HqRF7NHfl/dvrimRFSsClvEi9OhjKOnb2++/u6lLNxzxhGdBKAiYFNKtS48mVVW6g4H0kzBn8oqX&#10;YYHJiIucVXgU8SAQrAb3PBuMhsPZoOYiKAX3Qynx9r2ZpLeafxSFfvVbFMmwIplHIVulf4X+Xanf&#10;we0Nc2PByiT1GzHYCVLkLC2wacvqPasYWYv0gFWe+oJLHlVXPs8HPIpSP9Q6QBtnuKfNg+DrUusS&#10;u3VctmaCaffsdDJb/9fNgyg/l5+EkR7Dj9z/Q8Iug7qM3e68eo4NMVnVv/AA58nWFdeKbyORKxZQ&#10;iWy1fR9b+4bbivh4OV048+lsSomPufFk4sybA/ATnNLBMj/50CxcjJ2FWTWdjNSZDZhrNtRCNkKp&#10;Q28kNEMI/0mQNPAojEtJwXJIrI1KnMVC8dlXUR3gS5lgRgnUnBkXsyZYjIeICKW/1oO5reo98q7q&#10;vQVPKo7wkTsPkd/mIZ8TVoba8aTygNaII2vEexGGKigJYtDYURNaP5JdJ+rM1KV0JXztb92nZ4wn&#10;bNeaAkZcy+oh5NoB2eajrExYBxhptw6as18CAqI8Q4T/+IYMyYw0pxO3BHATQ/DDgCyHpCb6wBp2&#10;lgvM0OEC5xwfMhpbGsVo1GEEsWMrGEusrP62aITFiDCFnkMdVyWXKjCWEMwGFDiASCn2BC323qc1&#10;a5otBGBxHxAFJQDElfHWklVKMrWFGpLao9oO6kXON+GS66lqL2SxyW42K7pUWD7vSWWmsUJtoAO6&#10;3VTJ2jnQgt+nWaaPICuUKPPxbKZtI3mWBmpSSSNFvLrLBNkwBfX6TykDZj0yQGoRaGZJyIIPzbhi&#10;aWbGoM9gW+CKcVWFEdJd8eARbiu4uUBw4WGQcPGFkhqXh0fln2smQkqynwvE3sKZTNRtox8m0/kI&#10;D6I7s+rOsMIHK49WFAevhneVuaHWpUjjBDs5Wt2CvwPaRqnybi2fkap5QPjrUQ8BNZq1MNfGMRyk&#10;D4ZzE8R9vH9JMHSM/+Kftr0NaUSSwsLpqHnfouEe/Q4P+ytwWsfvgbPA4cSasYVDZ3FtLNkBPTjg&#10;t8LhnjWOW6+1RT98noGHjkPsAR1HRBAkpD2sHU0fEKfjY3y6gKgoWkaQ+wRARETBcQCLJsa/CogN&#10;7bhLi12x5lRATIzPno6HRqQpgMHIf4FDjzZAeX44REbah8OpCeLXg0OT30zHz8wO2wU7PNxLKFsQ&#10;2E+MzwKIUMsYsgOIWkV1hyKRfOH8sDWHBcSnjHEyIl4yxF3JfMkQ/0cZIpL1PiTqi/Y1y2UTu7jT&#10;bQpig7qf8SGUbbPgYMUOFftr/l1QRL1/AIoTc8G8LCge2OO4BVtrnIyKlzyx00n8Kixe8sT/RNms&#10;0pMztM/QwzRIsFSR+RPfog2pi5JOekSqLSZsyd9UjqTgdwmaQuE7IXitGhdoMpjSp7PUtCr+UX/N&#10;Uf1UYK3ppjLXIoWDzorpTpqKvIMVpTA9NqIGHlU9JN2VsPUlSC2JKot6XZveCxAe6bBU29VWt2oX&#10;bcL4zKYLSirTcMHANFswMI0WDF6wqjiPtzgQ+sBbdNO4c+Tn8ZbZNSqkI95yPVk0F+3k2hay9juA&#10;9YVXd5emdfXsHh3Mex532VViTX8On3IwUt01/dlJfSvqPmsqt/04dvsXAAAA//8DAFBLAwQUAAYA&#10;CAAAACEAwQvg/dwAAAAEAQAADwAAAGRycy9kb3ducmV2LnhtbEyPQWvCQBCF7wX/wzKCt7qJ1lJj&#10;NiJie5JCtVC8jdkxCWZnQ3ZN4r/vtpf2MvB4j/e+SdeDqUVHrassK4inEQji3OqKCwWfx9fHFxDO&#10;I2usLZOCOzlYZ6OHFBNte/6g7uALEUrYJaig9L5JpHR5SQbd1DbEwbvY1qAPsi2kbrEP5aaWsyh6&#10;lgYrDgslNrQtKb8ebkbBW4/9Zh7vuv31sr2fjov3r31MSk3Gw2YFwtPg/8Lwgx/QIQtMZ3tj7USt&#10;IDzif2/wlvN4CeKsYPE0A5ml8j989g0AAP//AwBQSwECLQAUAAYACAAAACEAtoM4kv4AAADhAQAA&#10;EwAAAAAAAAAAAAAAAAAAAAAAW0NvbnRlbnRfVHlwZXNdLnhtbFBLAQItABQABgAIAAAAIQA4/SH/&#10;1gAAAJQBAAALAAAAAAAAAAAAAAAAAC8BAABfcmVscy8ucmVsc1BLAQItABQABgAIAAAAIQC2oU0N&#10;MAUAAGQbAAAOAAAAAAAAAAAAAAAAAC4CAABkcnMvZTJvRG9jLnhtbFBLAQItABQABgAIAAAAIQDB&#10;C+D93AAAAAQBAAAPAAAAAAAAAAAAAAAAAIoHAABkcnMvZG93bnJldi54bWxQSwUGAAAAAAQABADz&#10;AAAAkwgAAAAA&#10;">
                <v:group id="Group 199" o:spid="_x0000_s1245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00" o:spid="_x0000_s1246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WOrwwAAANwAAAAPAAAAZHJzL2Rvd25yZXYueG1sRI9Bi8Iw&#10;FITvgv8hPGFvmlpc0WoUERZkYZVV8fxsnm2xeek20dZ/bwRhj8PMfMPMl60pxZ1qV1hWMBxEIIhT&#10;qwvOFBwPX/0JCOeRNZaWScGDHCwX3c4cE20b/qX73mciQNglqCD3vkqkdGlOBt3AVsTBu9jaoA+y&#10;zqSusQlwU8o4isbSYMFhIceK1jml1/3NKNi13+cSzXTSHMa3v1Hxc9p+olHqo9euZiA8tf4//G5v&#10;tII4iuF1JhwBuXgCAAD//wMAUEsBAi0AFAAGAAgAAAAhANvh9svuAAAAhQEAABMAAAAAAAAAAAAA&#10;AAAAAAAAAFtDb250ZW50X1R5cGVzXS54bWxQSwECLQAUAAYACAAAACEAWvQsW78AAAAVAQAACwAA&#10;AAAAAAAAAAAAAAAfAQAAX3JlbHMvLnJlbHNQSwECLQAUAAYACAAAACEAeOVjq8MAAADcAAAADwAA&#10;AAAAAAAAAAAAAAAHAgAAZHJzL2Rvd25yZXYueG1sUEsFBgAAAAADAAMAtwAAAPcCAAAAAA==&#10;" path="m,l9307,e" filled="f" strokeweight=".58pt">
                    <v:path arrowok="t" o:connecttype="custom" o:connectlocs="0,0;9307,0" o:connectangles="0,0"/>
                  </v:shape>
                </v:group>
                <v:group id="Group 197" o:spid="_x0000_s1247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98" o:spid="_x0000_s1248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mdxQAAANwAAAAPAAAAZHJzL2Rvd25yZXYueG1sRI9Ba8JA&#10;FITvQv/D8gq96aZBxKauYluVHurBtHh+ZJ/ZaPZtyG5j7K/vCoLHYWa+YWaL3taio9ZXjhU8jxIQ&#10;xIXTFZcKfr7XwykIH5A11o5JwYU8LOYPgxlm2p15R10eShEh7DNUYEJoMil9YciiH7mGOHoH11oM&#10;Ubal1C2eI9zWMk2SibRYcVww2NC7oeKU/1oFy9XRnDbm62/r3/b+pav3Hx2nSj099stXEIH6cA/f&#10;2p9aQZqM4XomHgE5/wcAAP//AwBQSwECLQAUAAYACAAAACEA2+H2y+4AAACFAQAAEwAAAAAAAAAA&#10;AAAAAAAAAAAAW0NvbnRlbnRfVHlwZXNdLnhtbFBLAQItABQABgAIAAAAIQBa9CxbvwAAABUBAAAL&#10;AAAAAAAAAAAAAAAAAB8BAABfcmVscy8ucmVsc1BLAQItABQABgAIAAAAIQBXgOmdxQAAANwAAAAP&#10;AAAAAAAAAAAAAAAAAAcCAABkcnMvZG93bnJldi54bWxQSwUGAAAAAAMAAwC3AAAA+QIAAAAA&#10;" path="m,l,520e" filled="f" strokeweight=".58pt">
                    <v:path arrowok="t" o:connecttype="custom" o:connectlocs="0,11;0,531" o:connectangles="0,0"/>
                  </v:shape>
                </v:group>
                <v:group id="Group 195" o:spid="_x0000_s1249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96" o:spid="_x0000_s1250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mWoxAAAANwAAAAPAAAAZHJzL2Rvd25yZXYueG1sRI/disIw&#10;FITvF3yHcIS9W1NFi1ajiLAgC7r4g9fH5tgWm5NuE219eyMseDnMzDfMbNGaUtypdoVlBf1eBII4&#10;tbrgTMHx8P01BuE8ssbSMil4kIPFvPMxw0Tbhnd03/tMBAi7BBXk3leJlC7NyaDr2Yo4eBdbG/RB&#10;1pnUNTYBbko5iKJYGiw4LORY0Sqn9Lq/GQW/7c+5RDMZN4f49jcsNqftCI1Sn912OQXhqfXv8H97&#10;rRUMohheZ8IRkPMnAAAA//8DAFBLAQItABQABgAIAAAAIQDb4fbL7gAAAIUBAAATAAAAAAAAAAAA&#10;AAAAAAAAAABbQ29udGVudF9UeXBlc10ueG1sUEsBAi0AFAAGAAgAAAAhAFr0LFu/AAAAFQEAAAsA&#10;AAAAAAAAAAAAAAAAHwEAAF9yZWxzLy5yZWxzUEsBAi0AFAAGAAgAAAAhAAfeZaj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191" o:spid="_x0000_s1251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194" o:spid="_x0000_s1252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OYwQAAANwAAAAPAAAAZHJzL2Rvd25yZXYueG1sRE+7bsIw&#10;FN0r8Q/WrcRWnGZAJcRBvNWhDKUV81V8iQPxdRSbEPr19VCp49F554vBNqKnzteOFbxOEhDEpdM1&#10;Vwq+v3YvbyB8QNbYOCYFD/KwKEZPOWba3fmT+mOoRAxhn6ECE0KbSelLQxb9xLXEkTu7zmKIsKuk&#10;7vAew20j0ySZSos1xwaDLa0NldfjzSpYbi/mujcfPwe/OvlZ35w2PadKjZ+H5RxEoCH8i//c71pB&#10;msS18Uw8ArL4BQAA//8DAFBLAQItABQABgAIAAAAIQDb4fbL7gAAAIUBAAATAAAAAAAAAAAAAAAA&#10;AAAAAABbQ29udGVudF9UeXBlc10ueG1sUEsBAi0AFAAGAAgAAAAhAFr0LFu/AAAAFQEAAAsAAAAA&#10;AAAAAAAAAAAAHwEAAF9yZWxzLy5yZWxzUEsBAi0AFAAGAAgAAAAhANbN45jBAAAA3AAAAA8AAAAA&#10;AAAAAAAAAAAABwIAAGRycy9kb3ducmV2LnhtbFBLBQYAAAAAAwADALcAAAD1AgAAAAA=&#10;" path="m,l,520e" filled="f" strokeweight=".58pt">
                    <v:path arrowok="t" o:connecttype="custom" o:connectlocs="0,11;0,531" o:connectangles="0,0"/>
                  </v:shape>
                  <v:shape id="Text Box 193" o:spid="_x0000_s1253" type="#_x0000_t202" style="position:absolute;left:119;top:4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  <v:textbox inset="0,0,0,0">
                      <w:txbxContent>
                        <w:p w14:paraId="204B852D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2.</w:t>
                          </w:r>
                        </w:p>
                      </w:txbxContent>
                    </v:textbox>
                  </v:shape>
                  <v:shape id="Text Box 192" o:spid="_x0000_s1254" type="#_x0000_t202" style="position:absolute;left:685;top:42;width:849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  <v:textbox inset="0,0,0,0">
                      <w:txbxContent>
                        <w:p w14:paraId="2CF49983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COMPOSIZIONE QUALITATIVA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 QUANTITATIVA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IN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 TERMINI DI PRINCIPIO(I)</w:t>
                          </w:r>
                        </w:p>
                        <w:p w14:paraId="3EB21154" w14:textId="77777777" w:rsidR="00C97B96" w:rsidRDefault="00C97B96">
                          <w:pPr>
                            <w:spacing w:before="6" w:line="24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ATTIVO(I)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AB87193" w14:textId="77777777" w:rsidR="001A349E" w:rsidRDefault="001A349E" w:rsidP="00E970F4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30E9CD80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Ogni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compressa rivestita con film contiene </w:t>
      </w:r>
      <w:r w:rsidRPr="00FC5C5F">
        <w:rPr>
          <w:lang w:val="it-IT"/>
        </w:rPr>
        <w:t xml:space="preserve">5 </w:t>
      </w:r>
      <w:r w:rsidRPr="00FC5C5F">
        <w:rPr>
          <w:spacing w:val="-1"/>
          <w:lang w:val="it-IT"/>
        </w:rPr>
        <w:t>mg di axitinib.</w:t>
      </w:r>
    </w:p>
    <w:p w14:paraId="147D6AB7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A739F56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0B46A34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826B103" wp14:editId="2F61AF0F">
                <wp:extent cx="5904230" cy="172720"/>
                <wp:effectExtent l="11430" t="13970" r="8890" b="13335"/>
                <wp:docPr id="199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239FEF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ELENCO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DEGLI ECCIPIENTI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26B103" id="Text Box 540" o:spid="_x0000_s1255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NzEAIAAPoDAAAOAAAAZHJzL2Uyb0RvYy54bWysU9tu2zAMfR+wfxD0vjhJtyQ14hRdug4D&#10;ugvQ7QNkWbaFyaJGKbGzry8lO2mxvQ3Tg0CJ1CF5eLS9GTrDjgq9BlvwxWzOmbISKm2bgv/4fv9m&#10;w5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Pnuev52eUUuSb7FerlepqlkIj+/dujDRwUdi0bBkYaa0MXxwYdYjcjPITGZhXttTBqssawv&#10;+PpqtRr7AqOr6IxhHptyb5AdRZRGWqk18rwM63QggRrdFXxzCRJ5ZOODrVKWILQZbarE2ImeyMjI&#10;TRjKgemq4NebmCHSVUJ1IsIQRkHSByKjBfzNWU9iLLj/dRCoODOfLJEelXs28GyUZ0NYSU8LHjgb&#10;zX0YFX5wqJuWkMexWrilwdQ6cfZcxVQvCSxROX2GqOCX5xT1/GV3T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BldBNzEAIA&#10;APo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19239FEF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ELENCO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DEGLI ECCIPIENTI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B1D11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0676D64B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Contiene lattosio. Per ulteriori </w:t>
      </w:r>
      <w:r w:rsidRPr="00FC5C5F">
        <w:rPr>
          <w:spacing w:val="-2"/>
          <w:lang w:val="it-IT"/>
        </w:rPr>
        <w:t>informazioni,</w:t>
      </w:r>
      <w:r w:rsidRPr="00FC5C5F">
        <w:rPr>
          <w:spacing w:val="-1"/>
          <w:lang w:val="it-IT"/>
        </w:rPr>
        <w:t xml:space="preserve"> vedere il foglio illustrativo.</w:t>
      </w:r>
    </w:p>
    <w:p w14:paraId="1807A8CE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8E3AB18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127A3C4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185ACAA" wp14:editId="103DC3E9">
                <wp:extent cx="5904230" cy="172720"/>
                <wp:effectExtent l="11430" t="12700" r="8890" b="5080"/>
                <wp:docPr id="198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9A12EE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FORMA FARMACEUTICA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CONTENUTO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85ACAA" id="Text Box 539" o:spid="_x0000_s1256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kmEAIAAPoDAAAOAAAAZHJzL2Uyb0RvYy54bWysU9tu2zAMfR+wfxD0vthJt6Qx4hRdug4D&#10;ugvQ7QNkWbaFyaJGKbGzry8lJ2mxvQ3Tg0CJ1CF5eLS5GXvDDgq9Blvy+SznTFkJtbZtyX98v39z&#10;zZkPwtbCgFUlPyrPb7avX20GV6gFdGBqhYxArC8GV/IuBFdkmZed6oWfgVOWnA1gLwIdsc1qFAOh&#10;9yZb5PkyGwBrhyCV93R7Nzn5NuE3jZLha9N4FZgpOdUW0o5pr+KebTeiaFG4TstTGeIfquiFtpT0&#10;AnUngmB71H9B9VoieGjCTEKfQdNoqVIP1M08/6Obx044lXohcry70OT/H6z8cnh035CF8T2MNMDU&#10;hHcPIH96ZmHXCduqW0QYOiVqSjyPlGWD88XpaaTaFz6CVMNnqGnIYh8gAY0N9pEV6pMROg3geCFd&#10;jYFJuny3zt8ursglyTdfLVaLNJVMFOfXDn34qKBn0Sg50lATujg8+BCrEcU5JCazcK+NSYM1lg0l&#10;X10tl1NfYHQdnTHMY1vtDLKDiNJIK7VGnpdhvQ4kUKP7kl9fgkQR2fhg65QlCG0mmyox9kRPZGTi&#10;JozVyHRd8vU6Zoh0VVAfiTCESZD0gcjoAH9zNpAYS+5/7QUqzswnS6RH5Z4NPBvV2RBW0tOSB84m&#10;cxcmhe8d6rYj5GmsFm5pMI1OnD1XcaqXBJaoPH2GqOCX5xT1/GW3T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DWhrkmEAIA&#10;APo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589A12EE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FORMA FARMACEUTICA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CONTENUTO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C26D57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55E9AC53" w14:textId="77777777" w:rsidR="004A1599" w:rsidRPr="00FC5C5F" w:rsidRDefault="004A1599" w:rsidP="00FC5C5F">
      <w:pPr>
        <w:pStyle w:val="BodyText"/>
        <w:spacing w:line="243" w:lineRule="auto"/>
        <w:ind w:left="0"/>
        <w:rPr>
          <w:spacing w:val="-1"/>
          <w:lang w:val="it-IT"/>
        </w:rPr>
      </w:pPr>
      <w:r w:rsidRPr="00FC5C5F">
        <w:rPr>
          <w:spacing w:val="-1"/>
          <w:highlight w:val="lightGray"/>
          <w:lang w:val="it-IT"/>
        </w:rPr>
        <w:t>Compressa rivestita con film</w:t>
      </w:r>
    </w:p>
    <w:p w14:paraId="0084C09A" w14:textId="77777777" w:rsidR="00EE552C" w:rsidRDefault="004A33D5" w:rsidP="00FC5C5F">
      <w:pPr>
        <w:pStyle w:val="BodyText"/>
        <w:spacing w:line="243" w:lineRule="auto"/>
        <w:ind w:left="0"/>
        <w:rPr>
          <w:spacing w:val="25"/>
          <w:lang w:val="it-IT"/>
        </w:rPr>
      </w:pPr>
      <w:r w:rsidRPr="00FC5C5F">
        <w:rPr>
          <w:spacing w:val="-1"/>
          <w:lang w:val="it-IT"/>
        </w:rPr>
        <w:t>28 compresse</w:t>
      </w:r>
      <w:r w:rsidR="004A1599" w:rsidRPr="00FC5C5F">
        <w:rPr>
          <w:spacing w:val="-1"/>
          <w:lang w:val="it-IT"/>
        </w:rPr>
        <w:t xml:space="preserve"> rivestite con film</w:t>
      </w:r>
      <w:r w:rsidRPr="00FC5C5F">
        <w:rPr>
          <w:spacing w:val="25"/>
          <w:lang w:val="it-IT"/>
        </w:rPr>
        <w:t xml:space="preserve"> </w:t>
      </w:r>
    </w:p>
    <w:p w14:paraId="3C2D2F6F" w14:textId="77777777" w:rsidR="00EB6DBE" w:rsidRPr="00D12F48" w:rsidRDefault="00EB6DBE" w:rsidP="00EB6DBE">
      <w:pPr>
        <w:pStyle w:val="BodyText"/>
        <w:spacing w:line="243" w:lineRule="auto"/>
        <w:ind w:left="0"/>
        <w:rPr>
          <w:spacing w:val="-1"/>
          <w:highlight w:val="lightGray"/>
          <w:lang w:val="it-IT"/>
        </w:rPr>
      </w:pPr>
      <w:r w:rsidRPr="00D12F48">
        <w:rPr>
          <w:spacing w:val="-1"/>
          <w:highlight w:val="lightGray"/>
          <w:lang w:val="it-IT"/>
        </w:rPr>
        <w:t>28 x 1 compresse rivestite con film</w:t>
      </w:r>
    </w:p>
    <w:p w14:paraId="7FDD7C41" w14:textId="77777777" w:rsidR="001A349E" w:rsidRPr="00FC5C5F" w:rsidRDefault="004A33D5" w:rsidP="00FC5C5F">
      <w:pPr>
        <w:pStyle w:val="BodyText"/>
        <w:spacing w:line="243" w:lineRule="auto"/>
        <w:ind w:left="0"/>
        <w:rPr>
          <w:spacing w:val="-1"/>
          <w:highlight w:val="lightGray"/>
          <w:lang w:val="it-IT"/>
        </w:rPr>
      </w:pPr>
      <w:r w:rsidRPr="00FC5C5F">
        <w:rPr>
          <w:spacing w:val="-1"/>
          <w:highlight w:val="lightGray"/>
          <w:lang w:val="it-IT"/>
        </w:rPr>
        <w:t>56 compresse</w:t>
      </w:r>
      <w:r w:rsidR="004A1599" w:rsidRPr="00D12F48">
        <w:rPr>
          <w:spacing w:val="-1"/>
          <w:highlight w:val="lightGray"/>
          <w:lang w:val="it-IT"/>
        </w:rPr>
        <w:t xml:space="preserve"> </w:t>
      </w:r>
      <w:r w:rsidR="004A1599" w:rsidRPr="00FC5C5F">
        <w:rPr>
          <w:spacing w:val="-1"/>
          <w:highlight w:val="lightGray"/>
          <w:lang w:val="it-IT"/>
        </w:rPr>
        <w:t>rivestite con film</w:t>
      </w:r>
    </w:p>
    <w:p w14:paraId="3E570694" w14:textId="77777777" w:rsidR="004A1599" w:rsidRPr="00FC5C5F" w:rsidRDefault="004A1599" w:rsidP="00FC5C5F">
      <w:pPr>
        <w:pStyle w:val="BodyText"/>
        <w:spacing w:line="243" w:lineRule="auto"/>
        <w:ind w:left="0"/>
        <w:rPr>
          <w:lang w:val="it-IT"/>
        </w:rPr>
      </w:pPr>
      <w:r w:rsidRPr="00FC5C5F">
        <w:rPr>
          <w:spacing w:val="-1"/>
          <w:highlight w:val="lightGray"/>
          <w:lang w:val="it-IT"/>
        </w:rPr>
        <w:t>56 x 1 compresse rivestite con film</w:t>
      </w:r>
    </w:p>
    <w:p w14:paraId="2BA41E87" w14:textId="77777777" w:rsidR="001A349E" w:rsidRPr="00FC5C5F" w:rsidRDefault="001A349E" w:rsidP="0060795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233F4D0" w14:textId="77777777" w:rsidR="001A349E" w:rsidRPr="00FC5C5F" w:rsidRDefault="001A349E" w:rsidP="00FC5C5F">
      <w:pPr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E43AC40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C91866E" wp14:editId="65DEFA0F">
                <wp:extent cx="5904230" cy="172720"/>
                <wp:effectExtent l="11430" t="8890" r="8890" b="8890"/>
                <wp:docPr id="197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AF04D7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5.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MODO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VIA(E) DI SOMMINISTRAZIONE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91866E" id="Text Box 538" o:spid="_x0000_s1257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PnDwIAAPsDAAAOAAAAZHJzL2Uyb0RvYy54bWysU9uO0zAQfUfiHyy/06RdaJeo6Wrpsghp&#10;uUgLH+A4TmLheMzYbVK+nrGTdlfwhsiDNc6Mj+ecOd7ejL1hR4Vegy35cpFzpqyEWtu25N+/3b+6&#10;5swHYWthwKqSn5TnN7uXL7aDK9QKOjC1QkYg1heDK3kXgiuyzMtO9cIvwClLyQawF4G22GY1ioHQ&#10;e5Ot8nydDYC1Q5DKe/p7NyX5LuE3jZLhS9N4FZgpOfUW0oppreKa7baiaFG4Tsu5DfEPXfRCW7r0&#10;AnUngmAH1H9B9VoieGjCQkKfQdNoqRIHYrPM/2Dz2AmnEhcSx7uLTP7/wcrPx0f3FVkY38FIA0wk&#10;vHsA+cMzC/tO2FbdIsLQKVHTxcsoWTY4X8xHo9S+8BGkGj5BTUMWhwAJaGywj6oQT0boNIDTRXQ1&#10;Bibp55u3+evVFaUk5Zab1WaVppKJ4nzaoQ8fFPQsBiVHGmpCF8cHH2I3ojiXxMss3Gtj0mCNZUPJ&#10;N1fr9cQLjK5jMpZ5bKu9QXYU0RrpS9Qo87ys14EManRf8utLkSiiGu9tnW4JQpsppk6MneWJikza&#10;hLEama6JXZ6oRb0qqE+kGMLkSHpBFHSAvzgbyI0l9z8PAhVn5qMl1aN1zwGeg+ocCCvpaMkDZ1O4&#10;D5PFDw512xHyNFcLtzSZRifRnrqYGyaHJS3n1xAt/Hyfqp7e7O43AA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BBgk+cPAgAA&#10;+w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6EAF04D7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5.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MODO 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E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VIA(E) DI SOMMINISTRAZIONE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33E12C" w14:textId="77777777" w:rsidR="001A349E" w:rsidRDefault="001A349E" w:rsidP="00FC5C5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161D1F5" w14:textId="77777777" w:rsidR="00607952" w:rsidRDefault="004A33D5" w:rsidP="00607952">
      <w:pPr>
        <w:pStyle w:val="BodyText"/>
        <w:spacing w:line="248" w:lineRule="auto"/>
        <w:ind w:left="0"/>
        <w:rPr>
          <w:spacing w:val="25"/>
          <w:lang w:val="it-IT"/>
        </w:rPr>
      </w:pPr>
      <w:r w:rsidRPr="00FC5C5F">
        <w:rPr>
          <w:spacing w:val="-1"/>
          <w:highlight w:val="lightGray"/>
          <w:lang w:val="it-IT"/>
        </w:rPr>
        <w:t>Leggere il foglio illustrativo prima dell’uso.</w:t>
      </w:r>
    </w:p>
    <w:p w14:paraId="62525197" w14:textId="3CB14F99" w:rsidR="001A349E" w:rsidRDefault="004A33D5" w:rsidP="00FC5C5F">
      <w:pPr>
        <w:pStyle w:val="BodyText"/>
        <w:spacing w:line="248" w:lineRule="auto"/>
        <w:ind w:left="0"/>
      </w:pPr>
      <w:r>
        <w:t xml:space="preserve">Uso </w:t>
      </w:r>
      <w:proofErr w:type="spellStart"/>
      <w:r>
        <w:t>orale</w:t>
      </w:r>
      <w:proofErr w:type="spellEnd"/>
      <w:r>
        <w:t>.</w:t>
      </w:r>
    </w:p>
    <w:p w14:paraId="0B10EA65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FCE4AF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ADDC5B2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62BF1F5" wp14:editId="4EEE1C0B">
                <wp:extent cx="5917565" cy="344170"/>
                <wp:effectExtent l="2540" t="10160" r="4445" b="7620"/>
                <wp:docPr id="18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187" name="Group 1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188" name="Freeform 1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190" name="Freeform 18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1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192" name="Freeform 182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77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194" name="Freeform 180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7CAF2E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2"/>
                              <a:ext cx="8148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FC9E07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AVVERTENZA PARTICOLARE CHE PRESCRIVA DI TENERE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IL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 MEDICINALE</w:t>
                                </w:r>
                              </w:p>
                              <w:p w14:paraId="40474D0F" w14:textId="77777777" w:rsidR="00C97B96" w:rsidRPr="00FC5C5F" w:rsidRDefault="00C97B96">
                                <w:pPr>
                                  <w:spacing w:before="6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FUORI DALLA VISTA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DALLA PORTATA DEI BAMBINI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2BF1F5" id="Group 176" o:spid="_x0000_s1258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g6HQUAAGYbAAAOAAAAZHJzL2Uyb0RvYy54bWzsWVtv2zYUfh+w/0DocUNjy3cbcYoubYIB&#10;3Vag7g+gJeqCSaJGypGzX7+PN1mynXZx4wQbkgeHEg8Pz/Xj4dHl222ekTsmZMqLpedf9D3CioCH&#10;aREvvS+rmzczj8iKFiHNeMGW3j2T3turH3+4rMsFG/CEZyETBEwKuajLpZdUVbno9WSQsJzKC16y&#10;ApMRFzmt8CjiXihoDe551hv0+5NezUVYCh4wKfH2vZn0rjT/KGJB9UcUSVaRbOlBtkr/Cv27Vr+9&#10;q0u6iAUtkzSwYtATpMhpWmDThtV7WlGyEekBqzwNBJc8qi4Cnvd4FKUB0zpAG7+/p82t4JtS6xIv&#10;6rhszATT7tnpZLbB73e3ovxcfhJGegw/8uBPCbv06jJetOfVc2yIybr+jYfwJ91UXCu+jUSuWEAl&#10;stX2vW/sy7YVCfByPPen48nYIwHmhqORP7UOCBJ46WBZkHywC+dDf25WjUcD5bMeXZgNtZBWKOV0&#10;K6EZQvhPgqQhAnM29UhBc0isjUr82Vjx2VdROfCpTDDxCNScmBBzJpgP+8gIpb/Wgy4a1TvkbdU7&#10;Cx5UHOkjdxEivy9CPie0ZDrwpIqAxogQ3RjxRjCmkhJ21ArWpSZ0cSTbQdSaUWQSsfbN8OkY4wHb&#10;NaaAETeyumVcByC9+ygrk9YhRjqsQyv2ChAQ5Rky/Oc3pE8mxHonbgh8R/BTj6z6pCbaYZad4zJw&#10;RJoLgnN4yGjoaBSjQYsRxI6dYDRxsgbbwgqLEaEKPfs6r0ouVWKsIJhLKHAAkVLsAVrsvU9r1tgt&#10;BGBxHxCFRwCIaxOtJa2UZGoLNST10tN2UC9yfsdWXE9VeymLTXazWdGmwnJkYEsqM40VagOd0M2m&#10;StaWQwt+k2aZdkFWKFGmw8lE20byLA3VpJJGinh9nQlyRxXU6z+LFB0yQGoRamYJo+EHO65ompkx&#10;Ns9gW+CKCVWFEXKx5uE9wlZwc4DgwMMg4eJvj9Q4PJae/GtDBfNI9muB3Jv7o5E6bfTDaDwd4EG0&#10;Z9btGVoEYLX0Kg+OV8PrypxQm1KkcYKdfK1uwd8BbaNURbeWz0hlH5D+etRBQI1mDcw1eQww7YLh&#10;8Nxg6Jv4xT9te5fSyCSFheOBfd+g4R79Dg+7K+Ct4+fAc8DhHF49gMORsWQL9BCa3wuHe9Y4br3G&#10;Ft30eQQe+j5xDjqOiCBISOOsHU0XEMfDY3zagKgoGkaQ+wRAhO0ROIBFlQzfAERLq4Pc0Zr/pwJi&#10;YmL2dDw0Io0BDEb+VzhcehYonx0O58CmLhzqqDp/bTgePrI6bBbs8HCvoERYvyAgAgcOAFHXueep&#10;DxtzOEB8yBgnI+Jrhbi7MovXClFXi0ix/32FOMdp3YHE6dTUNd2OwFNel03u4kx3JYhL6m7Fh1R2&#10;zYKDFTtU7K55WVAcOVO2Ls362H9qUDywx3ELNtY4GRVf68RWJ/GrsPhaJ/4nrs0qE8/fPpuj82lA&#10;daUy8xe+Jf50vndfJNUWE+7Kb2+OpODXCZpC7J0QvFaNCzQZzNWnAyLq4V/113zVTwXWmm4qXTik&#10;8NFZMd1JcyNvYUUpTI+NqMHSUz0k3ZVw90uQOhJ1Lep0bTovQHjk/Ky2661p1fZt9f3orgvuVKbj&#10;goHptmBgOi0YPOG14pnCBa44CJfZi4TLBN3yY+Ey80e2mz2auZus+xDgguH88dLcMB7ZpXu2eNl9&#10;pLAdOnzM0V0L++FJfS1qP2uq3eexq38AAAD//wMAUEsDBBQABgAIAAAAIQDBC+D93AAAAAQBAAAP&#10;AAAAZHJzL2Rvd25yZXYueG1sTI9Ba8JAEIXvBf/DMoK3uonWUmM2ImJ7kkK1ULyN2TEJZmdDdk3i&#10;v++2l/Yy8HiP975J14OpRUetqywriKcRCOLc6ooLBZ/H18cXEM4ja6wtk4I7OVhno4cUE217/qDu&#10;4AsRStglqKD0vkmkdHlJBt3UNsTBu9jWoA+yLaRusQ/lppazKHqWBisOCyU2tC0pvx5uRsFbj/1m&#10;Hu+6/fWyvZ+Oi/evfUxKTcbDZgXC0+D/wvCDH9AhC0xne2PtRK0gPOJ/b/CW83gJ4qxg8TQDmaXy&#10;P3z2DQAA//8DAFBLAQItABQABgAIAAAAIQC2gziS/gAAAOEBAAATAAAAAAAAAAAAAAAAAAAAAABb&#10;Q29udGVudF9UeXBlc10ueG1sUEsBAi0AFAAGAAgAAAAhADj9If/WAAAAlAEAAAsAAAAAAAAAAAAA&#10;AAAALwEAAF9yZWxzLy5yZWxzUEsBAi0AFAAGAAgAAAAhADQcSDodBQAAZhsAAA4AAAAAAAAAAAAA&#10;AAAALgIAAGRycy9lMm9Eb2MueG1sUEsBAi0AFAAGAAgAAAAhAMEL4P3cAAAABAEAAA8AAAAAAAAA&#10;AAAAAAAAdwcAAGRycy9kb3ducmV2LnhtbFBLBQYAAAAABAAEAPMAAACACAAAAAA=&#10;">
                <v:group id="Group 185" o:spid="_x0000_s1259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86" o:spid="_x0000_s1260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zZnxAAAANwAAAAPAAAAZHJzL2Rvd25yZXYueG1sRI9Ba8JA&#10;EIXvgv9hGcGbblqspKmriCCIoFItPU+z0yQ0O5tmV5P+e+cg9DbDe/PeN4tV72p1ozZUng08TRNQ&#10;xLm3FRcGPi7bSQoqRGSLtWcy8EcBVsvhYIGZ9R2/0+0cCyUhHDI0UMbYZFqHvCSHYeobYtG+fesw&#10;ytoW2rbYSbir9XOSzLXDiqWhxIY2JeU/56szcOr3XzW617S7zK+/s+rweXxBZ8x41K/fQEXq47/5&#10;cb2zgp8KrTwjE+jlHQAA//8DAFBLAQItABQABgAIAAAAIQDb4fbL7gAAAIUBAAATAAAAAAAAAAAA&#10;AAAAAAAAAABbQ29udGVudF9UeXBlc10ueG1sUEsBAi0AFAAGAAgAAAAhAFr0LFu/AAAAFQEAAAsA&#10;AAAAAAAAAAAAAAAAHwEAAF9yZWxzLy5yZWxzUEsBAi0AFAAGAAgAAAAhAK/7Nmf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183" o:spid="_x0000_s1261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4" o:spid="_x0000_s1262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BtlxQAAANwAAAAPAAAAZHJzL2Rvd25yZXYueG1sRI9Pb8Iw&#10;DMXvSPsOkSdxgxQO0+gIiD8b4jAOYxNnq/GajsapmqyUffr5gMTN1nt+7+f5sve16qiNVWADk3EG&#10;irgItuLSwNfn2+gZVEzIFuvAZOBKEZaLh8Eccxsu/EHdMZVKQjjmaMCl1ORax8KRxzgODbFo36H1&#10;mGRtS21bvEi4r/U0y560x4qlwWFDG0fF+fjrDaxef9x5597/DnF9irOuPm07nhozfOxXL6AS9elu&#10;vl3vreDPBF+ekQn04h8AAP//AwBQSwECLQAUAAYACAAAACEA2+H2y+4AAACFAQAAEwAAAAAAAAAA&#10;AAAAAAAAAAAAW0NvbnRlbnRfVHlwZXNdLnhtbFBLAQItABQABgAIAAAAIQBa9CxbvwAAABUBAAAL&#10;AAAAAAAAAAAAAAAAAB8BAABfcmVscy8ucmVsc1BLAQItABQABgAIAAAAIQAblBtlxQAAANwAAAAP&#10;AAAAAAAAAAAAAAAAAAcCAABkcnMvZG93bnJldi54bWxQSwUGAAAAAAMAAwC3AAAA+QIAAAAA&#10;" path="m,l,520e" filled="f" strokeweight=".58pt">
                    <v:path arrowok="t" o:connecttype="custom" o:connectlocs="0,11;0,531" o:connectangles="0,0"/>
                  </v:shape>
                </v:group>
                <v:group id="Group 181" o:spid="_x0000_s1263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82" o:spid="_x0000_s1264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dQwgAAANwAAAAPAAAAZHJzL2Rvd25yZXYueG1sRE9Na8JA&#10;EL0L/odlhN50o1hJoquUQkEKbdGI5zE7JsHsbJpdk/TfdwsFb/N4n7PZDaYWHbWusqxgPotAEOdW&#10;V1woOGVv0xiE88gaa8uk4Icc7Lbj0QZTbXs+UHf0hQgh7FJUUHrfpFK6vCSDbmYb4sBdbWvQB9gW&#10;UrfYh3BTy0UUraTBikNDiQ29lpTfjnej4Gt4v9RokrjPVvfvZfVx/nxGo9TTZHhZg/A0+If4373X&#10;YX6ygL9nwgVy+wsAAP//AwBQSwECLQAUAAYACAAAACEA2+H2y+4AAACFAQAAEwAAAAAAAAAAAAAA&#10;AAAAAAAAW0NvbnRlbnRfVHlwZXNdLnhtbFBLAQItABQABgAIAAAAIQBa9CxbvwAAABUBAAALAAAA&#10;AAAAAAAAAAAAAB8BAABfcmVscy8ucmVsc1BLAQItABQABgAIAAAAIQBLypdQwgAAANw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v:group id="Group 177" o:spid="_x0000_s1265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80" o:spid="_x0000_s1266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1mwwAAANwAAAAPAAAAZHJzL2Rvd25yZXYueG1sRE9LawIx&#10;EL4X/A9hhN5qVilFV6PYqsVDPfjA87AZN6ubybKJ67a/3hQEb/PxPWcya20pGqp94VhBv5eAIM6c&#10;LjhXcNiv3oYgfEDWWDomBb/kYTbtvEww1e7GW2p2IRcxhH2KCkwIVSqlzwxZ9D1XEUfu5GqLIcI6&#10;l7rGWwy3pRwkyYe0WHBsMFjRl6HssrtaBfPl2Vy+zc/fxn8e/agpj4uGB0q9dtv5GESgNjzFD/da&#10;x/mjd/h/Jl4gp3cAAAD//wMAUEsBAi0AFAAGAAgAAAAhANvh9svuAAAAhQEAABMAAAAAAAAAAAAA&#10;AAAAAAAAAFtDb250ZW50X1R5cGVzXS54bWxQSwECLQAUAAYACAAAACEAWvQsW78AAAAVAQAACwAA&#10;AAAAAAAAAAAAAAAfAQAAX3JlbHMvLnJlbHNQSwECLQAUAAYACAAAACEAZK8dZsMAAADcAAAADwAA&#10;AAAAAAAAAAAAAAAHAgAAZHJzL2Rvd25yZXYueG1sUEsFBgAAAAADAAMAtwAAAPcCAAAAAA==&#10;" path="m,l,520e" filled="f" strokeweight=".58pt">
                    <v:path arrowok="t" o:connecttype="custom" o:connectlocs="0,11;0,531" o:connectangles="0,0"/>
                  </v:shape>
                  <v:shape id="Text Box 179" o:spid="_x0000_s1267" type="#_x0000_t202" style="position:absolute;left:119;top:4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14:paraId="467CAF2E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178" o:spid="_x0000_s1268" type="#_x0000_t202" style="position:absolute;left:685;top:42;width:814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14:paraId="52FC9E07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AVVERTENZA PARTICOLARE CHE PRESCRIVA DI TENERE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IL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 MEDICINALE</w:t>
                          </w:r>
                        </w:p>
                        <w:p w14:paraId="40474D0F" w14:textId="77777777" w:rsidR="00C97B96" w:rsidRPr="00FC5C5F" w:rsidRDefault="00C97B96">
                          <w:pPr>
                            <w:spacing w:before="6" w:line="249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FUORI DALLA VISTA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DALLA PORTATA DEI BAMBINI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F61961" w14:textId="77777777" w:rsidR="001A349E" w:rsidRDefault="001A349E" w:rsidP="00E970F4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64385E4D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Tenere fuori dalla vista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 xml:space="preserve">e </w:t>
      </w:r>
      <w:r w:rsidRPr="00FC5C5F">
        <w:rPr>
          <w:spacing w:val="-1"/>
          <w:lang w:val="it-IT"/>
        </w:rPr>
        <w:t>dalla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portata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bambini.</w:t>
      </w:r>
    </w:p>
    <w:p w14:paraId="6186956D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31F4E31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3076E3D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FB6BC3F" wp14:editId="40608618">
                <wp:extent cx="5904230" cy="172720"/>
                <wp:effectExtent l="11430" t="12700" r="8890" b="5080"/>
                <wp:docPr id="185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CB98D6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7.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ALTRA(E)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AVVERTENZA(E) PARTICOLARE(I), SE 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B6BC3F" id="Text Box 537" o:spid="_x0000_s1269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wZEAIAAPsDAAAOAAAAZHJzL2Uyb0RvYy54bWysU9tu2zAMfR+wfxD0vthJtqQz4hRdug4D&#10;ugvQ7gNkWbaFyaJGKbGzrx8lJ2mxvg3Tg0CJ1CHPIbW5HnvDDgq9Blvy+SznTFkJtbZtyX883r25&#10;4swHYWthwKqSH5Xn19vXrzaDK9QCOjC1QkYg1heDK3kXgiuyzMtO9cLPwClLzgawF4GO2GY1ioHQ&#10;e5Mt8nyVDYC1Q5DKe7q9nZx8m/CbRsnwrWm8CsyUnGoLace0V3HPthtRtChcp+WpDPEPVfRCW0p6&#10;gboVQbA96hdQvZYIHpowk9Bn0DRaqsSB2Mzzv9g8dMKpxIXE8e4ik/9/sPLr4cF9RxbGDzBSAxMJ&#10;7+5B/vTMwq4TtlU3iDB0StSUeB4lywbni9PTKLUvfASphi9QU5PFPkACGhvsoyrEkxE6NeB4EV2N&#10;gUm6fPc+f7tYkkuSb75erBepK5kozq8d+vBJQc+iUXKkpiZ0cbj3IVYjinNITGbhThuTGmssG0q+&#10;Xq5WEy8wuo7OGOaxrXYG2UHE0UgrUSPP87BeBxpQo/uSX12CRBHV+GjrlCUIbSabKjH2JE9UZNIm&#10;jNXIdE3s8mVMEfWqoD6SYgjTRNIPIqMD/M3ZQNNYcv9rL1BxZj5bUj2O7tnAs1GdDWElPS154Gwy&#10;d2Ea8b1D3XaEPPXVwg11ptFJtKcqTgXThCUtT78hjvDzc4p6+rPbP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DFd2wZEAIA&#10;APs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38CB98D6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7.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ALTRA(E)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AVVERTENZA(E) PARTICOLARE(I), SE 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1CFC18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FFFEB6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48DB455D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2050BF4" wp14:editId="26A86330">
                <wp:extent cx="5904230" cy="172720"/>
                <wp:effectExtent l="11430" t="5715" r="8890" b="12065"/>
                <wp:docPr id="184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2CAB06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 DI SCADENZA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050BF4" id="Text Box 536" o:spid="_x0000_s1270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lqEAIAAPsDAAAOAAAAZHJzL2Uyb0RvYy54bWysU9tu2zAMfR+wfxD0vthJu6Q14hRdug4D&#10;ugvQ7QNkWbaFyaJGKbGzry8lJ2mxvg3Tg0CJ1CHPIbW+GXvD9gq9Blvy+SznTFkJtbZtyX/+uH93&#10;xZkPwtbCgFUlPyjPbzZv36wHV6gFdGBqhYxArC8GV/IuBFdkmZed6oWfgVOWnA1gLwIdsc1qFAOh&#10;9yZb5PkyGwBrhyCV93R7Nzn5JuE3jZLhW9N4FZgpOdUW0o5pr+KebdaiaFG4TstjGeIfquiFtpT0&#10;DHUngmA71K+gei0RPDRhJqHPoGm0VIkDsZnnf7F57IRTiQuJ491ZJv//YOXX/aP7jiyMH2CkBiYS&#10;3j2A/OWZhW0nbKtuEWHolKgp8TxKlg3OF8enUWpf+AhSDV+gpiaLXYAENDbYR1WIJyN0asDhLLoa&#10;A5N0+f46v1xckEuSb75arBapK5koTq8d+vBJQc+iUXKkpiZ0sX/wIVYjilNITGbhXhuTGmssG0q+&#10;ulguJ15gdB2dMcxjW20Nsr2Io5FWokael2G9DjSgRvclvzoHiSKq8dHWKUsQ2kw2VWLsUZ6oyKRN&#10;GKuR6ZrY5ZcxRdSrgvpAiiFME0k/iIwO8A9nA01jyf3vnUDFmflsSfU4uicDT0Z1MoSV9LTkgbPJ&#10;3IZpxHcOddsR8tRXC7fUmUYn0Z6rOBZME5a0PP6GOMIvzynq+c9ung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CdrElqEAIA&#10;APs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732CAB06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 DI SCADENZA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0D1EF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7D828CCC" w14:textId="77777777" w:rsidR="001A349E" w:rsidRDefault="004A33D5" w:rsidP="00FC5C5F">
      <w:pPr>
        <w:pStyle w:val="BodyText"/>
        <w:spacing w:before="72"/>
        <w:ind w:left="0"/>
      </w:pPr>
      <w:proofErr w:type="spellStart"/>
      <w:r>
        <w:t>Scad</w:t>
      </w:r>
      <w:proofErr w:type="spellEnd"/>
      <w:r>
        <w:t>.</w:t>
      </w:r>
    </w:p>
    <w:p w14:paraId="1460592F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4A2947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6B1E7463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4F1F039" wp14:editId="70996EA1">
                <wp:extent cx="5904230" cy="172720"/>
                <wp:effectExtent l="11430" t="9525" r="8890" b="8255"/>
                <wp:docPr id="183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DDF47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5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PRECAUZIONI PARTICOLARI PER LA CONSERVAZIONE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1F039" id="Text Box 535" o:spid="_x0000_s1271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M/EAIAAPsDAAAOAAAAZHJzL2Uyb0RvYy54bWysU9tu2zAMfR+wfxD0vthJ16Q14hRdug4D&#10;ugvQ7QNkWbaFyaJGKbGzry8lJ2mxvg3Tg0CJ1CHPIbW+GXvD9gq9Blvy+SznTFkJtbZtyX/+uH93&#10;xZkPwtbCgFUlPyjPbzZv36wHV6gFdGBqhYxArC8GV/IuBFdkmZed6oWfgVOWnA1gLwIdsc1qFAOh&#10;9yZb5PkyGwBrhyCV93R7Nzn5JuE3jZLhW9N4FZgpOdUW0o5pr+KebdaiaFG4TstjGeIfquiFtpT0&#10;DHUngmA71K+gei0RPDRhJqHPoGm0VIkDsZnnf7F57IRTiQuJ491ZJv//YOXX/aP7jiyMH2CkBiYS&#10;3j2A/OWZhW0nbKtuEWHolKgp8TxKlg3OF8enUWpf+AhSDV+gpiaLXYAENDbYR1WIJyN0asDhLLoa&#10;A5N0eXmdv19ckEuSb75arBapK5koTq8d+vBJQc+iUXKkpiZ0sX/wIVYjilNITGbhXhuTGmssG0q+&#10;ulguJ15gdB2dMcxjW20Nsr2Io5FWokael2G9DjSgRvclvzoHiSKq8dHWKUsQ2kw2VWLsUZ6oyKRN&#10;GKuR6ZrY5ZcxRdSrgvpAiiFME0k/iIwO8A9nA01jyf3vnUDFmflsSfU4uicDT0Z1MoSV9LTkgbPJ&#10;3IZpxHcOddsR8tRXC7fUmUYn0Z6rOBZME5a0PP6GOMIvzynq+c9ung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AuXuM/EAIA&#10;APs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7B7DDF47" w14:textId="77777777" w:rsidR="00C97B96" w:rsidRDefault="00C97B96">
                      <w:pPr>
                        <w:tabs>
                          <w:tab w:val="left" w:pos="668"/>
                        </w:tabs>
                        <w:spacing w:before="5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9.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PRECAUZIONI PARTICOLARI PER LA CONSERVAZIONE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63F3E0" w14:textId="77777777" w:rsidR="004A1599" w:rsidRDefault="004A1599" w:rsidP="00E970F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78FA03B" w14:textId="77777777" w:rsidR="004A1599" w:rsidRPr="004A1599" w:rsidRDefault="004A1599" w:rsidP="00FC5C5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02D8B1" w14:textId="77777777" w:rsidR="004A1599" w:rsidRPr="00FC5C5F" w:rsidRDefault="004A1599" w:rsidP="00E970F4">
      <w:pPr>
        <w:tabs>
          <w:tab w:val="left" w:pos="2745"/>
        </w:tabs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highlight w:val="lightGray"/>
          <w:lang w:val="it-IT"/>
        </w:rPr>
        <w:lastRenderedPageBreak/>
        <w:t>Questo medicinale non richiede alcuna temperatura particolare di conservazione.</w:t>
      </w:r>
    </w:p>
    <w:p w14:paraId="343FCF4D" w14:textId="77777777" w:rsidR="004A1599" w:rsidRPr="00FC5C5F" w:rsidRDefault="000326AC" w:rsidP="00E970F4">
      <w:pPr>
        <w:tabs>
          <w:tab w:val="left" w:pos="2745"/>
        </w:tabs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lang w:val="it-IT"/>
        </w:rPr>
        <w:t>Conservare nella confezione originale per proteggere dall’umidità</w:t>
      </w:r>
      <w:r w:rsidR="004A1599" w:rsidRPr="00FC5C5F">
        <w:rPr>
          <w:rFonts w:ascii="Times New Roman" w:eastAsia="Times New Roman" w:hAnsi="Times New Roman"/>
          <w:lang w:val="it-IT"/>
        </w:rPr>
        <w:t>.</w:t>
      </w:r>
    </w:p>
    <w:p w14:paraId="64B54732" w14:textId="77777777" w:rsidR="00607952" w:rsidRPr="00FC5C5F" w:rsidRDefault="00607952" w:rsidP="00FC5C5F">
      <w:pPr>
        <w:tabs>
          <w:tab w:val="left" w:pos="2745"/>
        </w:tabs>
        <w:rPr>
          <w:rFonts w:ascii="Times New Roman" w:eastAsia="Times New Roman" w:hAnsi="Times New Roman" w:cs="Times New Roman"/>
          <w:lang w:val="it-IT"/>
        </w:rPr>
      </w:pPr>
    </w:p>
    <w:p w14:paraId="60C6FA8C" w14:textId="77777777" w:rsidR="001A349E" w:rsidRPr="00FC5C5F" w:rsidRDefault="001A349E" w:rsidP="00E970F4">
      <w:pPr>
        <w:spacing w:before="1"/>
        <w:rPr>
          <w:rFonts w:ascii="Times New Roman" w:eastAsia="Times New Roman" w:hAnsi="Times New Roman" w:cs="Times New Roman"/>
          <w:sz w:val="7"/>
          <w:szCs w:val="7"/>
          <w:lang w:val="it-IT"/>
        </w:rPr>
      </w:pPr>
    </w:p>
    <w:p w14:paraId="4C86A75F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93611F8" wp14:editId="3A5C3E1F">
                <wp:extent cx="5904230" cy="502920"/>
                <wp:effectExtent l="11430" t="6985" r="8890" b="13970"/>
                <wp:docPr id="182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29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F0FC47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5" w:line="245" w:lineRule="auto"/>
                              <w:ind w:left="668" w:right="249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10.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PRECAUZIONI PARTICOLARI PER LO SMALTIMENTO DEL MEDICINALE NON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27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UTILIZZATO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DEI RIFIUTI DERIVATI DA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>TALE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MEDICINALE, SE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28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3611F8" id="Text Box 534" o:spid="_x0000_s1272" type="#_x0000_t202" style="width:464.9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H6EAIAAPsDAAAOAAAAZHJzL2Uyb0RvYy54bWysU9tu2zAMfR+wfxD0vthJ16w14hRdug4D&#10;ugvQ7QNkWbaFyaJGKbGzry8lO2mxvQ3Tg0CJ1CF5eLS5GXvDDgq9Blvy5SLnTFkJtbZtyX98v39z&#10;xZkPwtbCgFUlPyrPb7avX20GV6gVdGBqhYxArC8GV/IuBFdkmZed6oVfgFOWnA1gLwIdsc1qFAOh&#10;9yZb5fk6GwBrhyCV93R7Nzn5NuE3jZLha9N4FZgpOdUW0o5pr+KebTeiaFG4Tsu5DPEPVfRCW0p6&#10;hroTQbA96r+gei0RPDRhIaHPoGm0VKkH6maZ/9HNYyecSr0QOd6dafL/D1Z+OTy6b8jC+B5GGmBq&#10;wrsHkD89s7DrhG3VLSIMnRI1JV5GyrLB+WJ+Gqn2hY8g1fAZahqy2AdIQGODfWSF+mSETgM4nklX&#10;Y2CSLi+v87erC3JJ8l3mq+tVmkomitNrhz58VNCzaJQcaagJXRwefIjViOIUEpNZuNfGpMEay4aS&#10;v7tYr6e+wOg6OmOYx7baGWQHEaWRVmqNPC/Deh1IoEb3Jb86B4kisvHB1ilLENpMNlVi7ExPZGTi&#10;JozVyHRN3OXrmCLyVUF9JMYQJkXSDyKjA/zN2UBqLLn/tReoODOfLLEepXsy8GRUJ0NYSU9LHjib&#10;zF2YJL53qNuOkKe5WrilyTQ6kfZcxVwwKSxxOf+GKOGX5xT1/Ge3TwAAAP//AwBQSwMEFAAGAAgA&#10;AAAhAEutylv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cJeloMtC/4cvvwEAAP//AwBQSwECLQAUAAYACAAAACEAtoM4kv4AAADhAQAAEwAA&#10;AAAAAAAAAAAAAAAAAAAAW0NvbnRlbnRfVHlwZXNdLnhtbFBLAQItABQABgAIAAAAIQA4/SH/1gAA&#10;AJQBAAALAAAAAAAAAAAAAAAAAC8BAABfcmVscy8ucmVsc1BLAQItABQABgAIAAAAIQCZ+vH6EAIA&#10;APsDAAAOAAAAAAAAAAAAAAAAAC4CAABkcnMvZTJvRG9jLnhtbFBLAQItABQABgAIAAAAIQBLrcpb&#10;2wAAAAQBAAAPAAAAAAAAAAAAAAAAAGoEAABkcnMvZG93bnJldi54bWxQSwUGAAAAAAQABADzAAAA&#10;cgUAAAAA&#10;" filled="f" strokeweight=".58pt">
                <v:textbox inset="0,0,0,0">
                  <w:txbxContent>
                    <w:p w14:paraId="38F0FC47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5" w:line="245" w:lineRule="auto"/>
                        <w:ind w:left="668" w:right="249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10.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PRECAUZIONI PARTICOLARI PER LO SMALTIMENTO DEL MEDICINALE NON</w:t>
                      </w:r>
                      <w:r w:rsidRPr="00FC5C5F">
                        <w:rPr>
                          <w:rFonts w:ascii="Times New Roman"/>
                          <w:b/>
                          <w:spacing w:val="27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UTILIZZATO 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O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DEI RIFIUTI DERIVATI DA</w:t>
                      </w:r>
                      <w:r w:rsidRPr="00FC5C5F">
                        <w:rPr>
                          <w:rFonts w:ascii="Times New Roman"/>
                          <w:b/>
                          <w:spacing w:val="-3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>TALE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MEDICINALE, SE</w:t>
                      </w:r>
                      <w:r w:rsidRPr="00FC5C5F">
                        <w:rPr>
                          <w:rFonts w:ascii="Times New Roman"/>
                          <w:b/>
                          <w:spacing w:val="28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CFD189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A64F70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6E4226EB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FC7FBBB" wp14:editId="36113849">
                <wp:extent cx="5904230" cy="337185"/>
                <wp:effectExtent l="11430" t="9525" r="8890" b="5715"/>
                <wp:docPr id="181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371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8E713E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5" w:line="245" w:lineRule="auto"/>
                              <w:ind w:left="668" w:right="1984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11.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NOME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INDIRIZZO DEL TITOLARE DELL’AUTORIZZAZIONE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4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>ALL’IMMISSIONE IN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C7FBBB" id="Text Box 533" o:spid="_x0000_s1273" type="#_x0000_t202" style="width:464.9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Ka0DwIAAPsDAAAOAAAAZHJzL2Uyb0RvYy54bWysU9tu2zAMfR+wfxD0vthJ1jQz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Hn1Ln+7WJJLkm+5vJ6vr1IKUZxfO/Tho4KORaPkSENN6OL44EOsRhTnkJjMwr02Jg3WWNaX&#10;/Hq5Wo19gdF1dMYwj/tqZ5AdRZRGWlNe/zKs04EEanRX8vUlSBSRjQ+2TlmC0Ga0qRJjJ3oiIyM3&#10;YagGpmviLr+OKSJfFdQnYgxhVCT9IDJawN+c9aTGkvtfB4GKM/PJEutRumcDz0Z1NoSV9LTkgbPR&#10;3IVR4geHet8S8jhXC7c0mUYn0p6rmAomhSUup98QJfzynKKe/+z2CQAA//8DAFBLAwQUAAYACAAA&#10;ACEAoYpNS9sAAAAEAQAADwAAAGRycy9kb3ducmV2LnhtbEyPQUvDQBCF74L/YRnBm92kajExmyKC&#10;4EGorV68TZMxCWZnQ3Y3TfvrHb3o5cHwhve+V6xn26uJRt85NpAuElDElas7bgy8vz1d3YHyAbnG&#10;3jEZOJKHdXl+VmBeuwNvadqFRkkI+xwNtCEMuda+asmiX7iBWLxPN1oMco6Nrkc8SLjt9TJJVtpi&#10;x9LQ4kCPLVVfu2gNxBg/NllCOp7SFzy9TjfHzerZmMuL+eEeVKA5/D3DD76gQylMexe59qo3IEPC&#10;r4qXLTOZsTdwe52CLgv9H778BgAA//8DAFBLAQItABQABgAIAAAAIQC2gziS/gAAAOEBAAATAAAA&#10;AAAAAAAAAAAAAAAAAABbQ29udGVudF9UeXBlc10ueG1sUEsBAi0AFAAGAAgAAAAhADj9If/WAAAA&#10;lAEAAAsAAAAAAAAAAAAAAAAALwEAAF9yZWxzLy5yZWxzUEsBAi0AFAAGAAgAAAAhALtoprQPAgAA&#10;+wMAAA4AAAAAAAAAAAAAAAAALgIAAGRycy9lMm9Eb2MueG1sUEsBAi0AFAAGAAgAAAAhAKGKTUvb&#10;AAAABAEAAA8AAAAAAAAAAAAAAAAAaQQAAGRycy9kb3ducmV2LnhtbFBLBQYAAAAABAAEAPMAAABx&#10;BQAAAAA=&#10;" filled="f" strokeweight=".58pt">
                <v:textbox inset="0,0,0,0">
                  <w:txbxContent>
                    <w:p w14:paraId="138E713E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5" w:line="245" w:lineRule="auto"/>
                        <w:ind w:left="668" w:right="1984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11.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NOME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INDIRIZZO DEL TITOLARE DELL’AUTORIZZAZIONE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4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>ALL’IMMISSIONE IN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DBFE27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64B216E0" w14:textId="77777777" w:rsidR="004A1599" w:rsidRPr="004A1599" w:rsidRDefault="004A1599" w:rsidP="00FC5C5F">
      <w:pPr>
        <w:pStyle w:val="BodyText"/>
        <w:ind w:left="0"/>
        <w:rPr>
          <w:spacing w:val="-1"/>
          <w:lang w:val="en-GB"/>
        </w:rPr>
      </w:pPr>
      <w:r w:rsidRPr="004A1599">
        <w:rPr>
          <w:spacing w:val="-1"/>
          <w:lang w:val="en-GB"/>
        </w:rPr>
        <w:t>Accord Healthcare S.L.U.</w:t>
      </w:r>
    </w:p>
    <w:p w14:paraId="1F248132" w14:textId="77777777" w:rsidR="004A1599" w:rsidRPr="004A1599" w:rsidRDefault="004A1599" w:rsidP="00FC5C5F">
      <w:pPr>
        <w:pStyle w:val="BodyText"/>
        <w:ind w:left="0"/>
        <w:rPr>
          <w:spacing w:val="-1"/>
          <w:lang w:val="es-ES_tradnl"/>
        </w:rPr>
      </w:pPr>
      <w:r w:rsidRPr="004A1599">
        <w:rPr>
          <w:spacing w:val="-1"/>
          <w:lang w:val="es-ES_tradnl"/>
        </w:rPr>
        <w:t xml:space="preserve">World Trade Center, Moll de Barcelona s/n, Edifici Est, 6a Planta, </w:t>
      </w:r>
    </w:p>
    <w:p w14:paraId="5D4FD979" w14:textId="77777777" w:rsidR="0023290B" w:rsidRDefault="0023290B" w:rsidP="0023290B">
      <w:pPr>
        <w:widowControl/>
        <w:tabs>
          <w:tab w:val="left" w:pos="567"/>
        </w:tabs>
        <w:spacing w:line="260" w:lineRule="exact"/>
        <w:jc w:val="both"/>
        <w:rPr>
          <w:ins w:id="30" w:author="Guido Tajana" w:date="2025-07-07T16:16:00Z" w16du:dateUtc="2025-07-07T14:16:00Z"/>
          <w:rFonts w:ascii="Times New Roman" w:eastAsia="TimesNewRoman" w:hAnsi="Times New Roman" w:cs="Times New Roman"/>
          <w:color w:val="000000"/>
          <w:lang w:val="es-ES_tradnl"/>
        </w:rPr>
      </w:pPr>
      <w:ins w:id="31" w:author="Guido Tajana" w:date="2025-07-07T16:16:00Z" w16du:dateUtc="2025-07-07T14:16:00Z">
        <w:r>
          <w:rPr>
            <w:rFonts w:ascii="Times New Roman" w:eastAsia="TimesNewRoman" w:hAnsi="Times New Roman" w:cs="Times New Roman"/>
            <w:color w:val="000000"/>
            <w:lang w:val="es-ES_tradnl"/>
          </w:rPr>
          <w:t>08039, Barcellona</w:t>
        </w:r>
      </w:ins>
    </w:p>
    <w:p w14:paraId="567D0B44" w14:textId="6CC504A3" w:rsidR="004A1599" w:rsidRPr="004A1599" w:rsidDel="0023290B" w:rsidRDefault="004A1599" w:rsidP="00FC5C5F">
      <w:pPr>
        <w:pStyle w:val="BodyText"/>
        <w:ind w:left="0"/>
        <w:rPr>
          <w:del w:id="32" w:author="Guido Tajana" w:date="2025-07-07T16:16:00Z" w16du:dateUtc="2025-07-07T14:16:00Z"/>
          <w:spacing w:val="-1"/>
          <w:lang w:val="es-ES_tradnl"/>
        </w:rPr>
      </w:pPr>
      <w:del w:id="33" w:author="Guido Tajana" w:date="2025-07-07T16:16:00Z" w16du:dateUtc="2025-07-07T14:16:00Z">
        <w:r w:rsidRPr="004A1599" w:rsidDel="0023290B">
          <w:rPr>
            <w:spacing w:val="-1"/>
            <w:lang w:val="es-ES_tradnl"/>
          </w:rPr>
          <w:delText>Barcel</w:delText>
        </w:r>
        <w:r w:rsidDel="0023290B">
          <w:rPr>
            <w:spacing w:val="-1"/>
            <w:lang w:val="es-ES_tradnl"/>
          </w:rPr>
          <w:delText>l</w:delText>
        </w:r>
        <w:r w:rsidRPr="004A1599" w:rsidDel="0023290B">
          <w:rPr>
            <w:spacing w:val="-1"/>
            <w:lang w:val="es-ES_tradnl"/>
          </w:rPr>
          <w:delText>ona, 08039</w:delText>
        </w:r>
      </w:del>
    </w:p>
    <w:p w14:paraId="16262113" w14:textId="77777777" w:rsidR="004A1599" w:rsidRPr="004A1599" w:rsidRDefault="004A1599" w:rsidP="00FC5C5F">
      <w:pPr>
        <w:pStyle w:val="BodyText"/>
        <w:ind w:left="0"/>
        <w:rPr>
          <w:spacing w:val="-1"/>
          <w:lang w:val="en-GB"/>
        </w:rPr>
      </w:pPr>
      <w:r>
        <w:rPr>
          <w:spacing w:val="-1"/>
          <w:lang w:val="en-GB"/>
        </w:rPr>
        <w:t>Spag</w:t>
      </w:r>
      <w:r w:rsidRPr="004A1599">
        <w:rPr>
          <w:spacing w:val="-1"/>
          <w:lang w:val="en-GB"/>
        </w:rPr>
        <w:t>n</w:t>
      </w:r>
      <w:r>
        <w:rPr>
          <w:spacing w:val="-1"/>
          <w:lang w:val="en-GB"/>
        </w:rPr>
        <w:t>a</w:t>
      </w:r>
    </w:p>
    <w:p w14:paraId="698B62FB" w14:textId="77777777" w:rsidR="001A349E" w:rsidRPr="005E23BE" w:rsidRDefault="001A349E" w:rsidP="00E970F4">
      <w:pPr>
        <w:rPr>
          <w:rFonts w:ascii="Times New Roman" w:eastAsia="Times New Roman" w:hAnsi="Times New Roman" w:cs="Times New Roman"/>
        </w:rPr>
      </w:pPr>
    </w:p>
    <w:p w14:paraId="2361300C" w14:textId="77777777" w:rsidR="001A349E" w:rsidRPr="005E23BE" w:rsidRDefault="001A349E" w:rsidP="00E970F4">
      <w:pPr>
        <w:spacing w:before="9"/>
        <w:rPr>
          <w:rFonts w:ascii="Times New Roman" w:eastAsia="Times New Roman" w:hAnsi="Times New Roman" w:cs="Times New Roman"/>
        </w:rPr>
      </w:pPr>
    </w:p>
    <w:p w14:paraId="627CEF4F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DA90C08" wp14:editId="693F5BA1">
                <wp:extent cx="5904230" cy="172720"/>
                <wp:effectExtent l="11430" t="10795" r="8890" b="6985"/>
                <wp:docPr id="180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C2BF08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12.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NUMERO(I) DELL’AUTORIZZAZIONE ALL’IMMISSIONE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IN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90C08" id="Text Box 532" o:spid="_x0000_s1274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cnEAIAAPsDAAAOAAAAZHJzL2Uyb0RvYy54bWysU9tu2zAMfR+wfxD0vthJtyQz4hRdug4D&#10;ugvQ7gNkWbaFyaJGKbGzrx8lJ2mxvg3Tg0CJ1CHPIbW5HnvDDgq9Blvy+SznTFkJtbZtyX883r1Z&#10;c+aDsLUwYFXJj8rz6+3rV5vBFWoBHZhaISMQ64vBlbwLwRVZ5mWneuFn4JQlZwPYi0BHbLMaxUDo&#10;vckWeb7MBsDaIUjlPd3eTk6+TfhNo2T41jReBWZKTrWFtGPaq7hn240oWhSu0/JUhviHKnqhLSW9&#10;QN2KINge9QuoXksED02YSegzaBotVeJAbOb5X2weOuFU4kLieHeRyf8/WPn18OC+IwvjBxipgYmE&#10;d/cgf3pmYdcJ26obRBg6JWpKPI+SZYPzxelplNoXPoJUwxeoqcliHyABjQ32URXiyQidGnC8iK7G&#10;wCRdvnufv11ckUuSb75arBapK5kozq8d+vBJQc+iUXKkpiZ0cbj3IVYjinNITGbhThuTGmssG0q+&#10;ulouJ15gdB2dMcxjW+0MsoOIo5FWokae52G9DjSgRvclX1+CRBHV+GjrlCUIbSabKjH2JE9UZNIm&#10;jNXIdE3s8nVMEfWqoD6SYgjTRNIPIqMD/M3ZQNNYcv9rL1BxZj5bUj2O7tnAs1GdDWElPS154Gwy&#10;d2Ea8b1D3XaEPPXVwg11ptFJtKcqTgXThCUtT78hjvDzc4p6+rPbP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BL/1cnEAIA&#10;APs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07C2BF08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12.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NUMERO(I) DELL’AUTORIZZAZIONE ALL’IMMISSIONE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IN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62C6E1" w14:textId="77777777" w:rsidR="006516E1" w:rsidRPr="006516E1" w:rsidRDefault="006516E1" w:rsidP="006516E1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6516E1">
        <w:rPr>
          <w:rFonts w:ascii="Times New Roman" w:eastAsia="Times New Roman" w:hAnsi="Times New Roman" w:cs="Times New Roman"/>
          <w:bCs/>
          <w:color w:val="000000"/>
          <w:lang w:val="en-GB"/>
        </w:rPr>
        <w:t>EU/1/24/1847/011</w:t>
      </w:r>
    </w:p>
    <w:p w14:paraId="70745D68" w14:textId="77777777" w:rsidR="006516E1" w:rsidRPr="006516E1" w:rsidRDefault="006516E1" w:rsidP="006516E1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6516E1">
        <w:rPr>
          <w:rFonts w:ascii="Times New Roman" w:eastAsia="Times New Roman" w:hAnsi="Times New Roman" w:cs="Times New Roman"/>
          <w:bCs/>
          <w:color w:val="000000"/>
          <w:lang w:val="en-GB"/>
        </w:rPr>
        <w:t>EU/1/24/1847/012</w:t>
      </w:r>
    </w:p>
    <w:p w14:paraId="3B305D69" w14:textId="77777777" w:rsidR="006516E1" w:rsidRPr="006516E1" w:rsidRDefault="006516E1" w:rsidP="006516E1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6516E1">
        <w:rPr>
          <w:rFonts w:ascii="Times New Roman" w:eastAsia="Times New Roman" w:hAnsi="Times New Roman" w:cs="Times New Roman"/>
          <w:bCs/>
          <w:color w:val="000000"/>
          <w:lang w:val="en-GB"/>
        </w:rPr>
        <w:t>EU/1/24/1847/013</w:t>
      </w:r>
    </w:p>
    <w:p w14:paraId="497C5E16" w14:textId="77777777" w:rsidR="006516E1" w:rsidRPr="006516E1" w:rsidRDefault="006516E1" w:rsidP="006516E1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6516E1">
        <w:rPr>
          <w:rFonts w:ascii="Times New Roman" w:eastAsia="Times New Roman" w:hAnsi="Times New Roman" w:cs="Times New Roman"/>
          <w:bCs/>
          <w:color w:val="000000"/>
          <w:lang w:val="en-GB"/>
        </w:rPr>
        <w:t>EU/1/24/1847/014</w:t>
      </w:r>
    </w:p>
    <w:p w14:paraId="7C48E982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331293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065C3CA4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681ABD8" wp14:editId="67AA720E">
                <wp:extent cx="5904230" cy="170815"/>
                <wp:effectExtent l="11430" t="7620" r="8890" b="12065"/>
                <wp:docPr id="172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595B1C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NUMERO DI LOTTO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81ABD8" id="Text Box 531" o:spid="_x0000_s1275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caDwIAAPsDAAAOAAAAZHJzL2Uyb0RvYy54bWysU9tu2zAMfR+wfxD0vthJ1zQ1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5e529XF+SS5Fte5ZvlZUohitNrhz58UNCzaJQcaagJXRwffIjViOIUEpNZuNfGpMEay4aS&#10;X12s11NfYHQdnTHMY1vtDbKjiNJIa87rX4b1OpBAje5LvjkHiSKy8d7WKUsQ2kw2VWLsTE9kZOIm&#10;jNXIdE3d5dcxReSrgvqJGEOYFEk/iIwO8BdnA6mx5P7nQaDizHy0xHqU7snAk1GdDGElPS154Gwy&#10;92GS+MGhbjtCnuZq4ZYm0+hE2nMVc8GksMTl/BuihF+eU9Tzn939Bg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Mbx3Gg8CAAD7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2A595B1C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NUMERO DI LOTTO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8F0BA3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59BE3E8F" w14:textId="77777777" w:rsidR="001A349E" w:rsidRDefault="004A33D5" w:rsidP="00FC5C5F">
      <w:pPr>
        <w:pStyle w:val="BodyText"/>
        <w:spacing w:before="72"/>
        <w:ind w:left="0"/>
      </w:pPr>
      <w:r>
        <w:t>Lotto</w:t>
      </w:r>
    </w:p>
    <w:p w14:paraId="7272E5B0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E286CD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595A35AC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0E67534" wp14:editId="742B17DD">
                <wp:extent cx="5904230" cy="170815"/>
                <wp:effectExtent l="11430" t="8255" r="8890" b="11430"/>
                <wp:docPr id="171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58AB0B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CONDIZIONE GENERALE DI FORNITURA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E67534" id="Text Box 530" o:spid="_x0000_s1276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TdDwIAAPsDAAAOAAAAZHJzL2Uyb0RvYy54bWysU9tu2zAMfR+wfxD0vthJ1zQz4hRdug4D&#10;ugvQ7QNkWbaFyaJGKbG7ry8lO2mxvQ3Tg0CJ1CF5eLS9HnvDjgq9Blvy5SLnTFkJtbZtyX98v3uz&#10;4cwHYWthwKqSPyrPr3evX20HV6gVdGBqhYxArC8GV/IuBFdkmZed6oVfgFOWnA1gLwIdsc1qFAOh&#10;9yZb5fk6GwBrhyCV93R7Ozn5LuE3jZLha9N4FZgpOdUW0o5pr+Ke7baiaFG4Tsu5DPEPVfRCW0p6&#10;hroVQbAD6r+gei0RPDRhIaHPoGm0VKkH6maZ/9HNQyecSr0QOd6dafL/D1Z+OT64b8jC+B5GGmBq&#10;wrt7kD89s7DvhG3VDSIMnRI1JV5GyrLB+WJ+Gqn2hY8g1fAZahqyOARIQGODfWSF+mSETgN4PJOu&#10;xsAkXV6+y9+uLsglybe8yjfLy5RCFKfXDn34qKBn0Sg50lATujje+xCrEcUpJCazcKeNSYM1lg0l&#10;v7pYr6e+wOg6OmOYx7baG2RHEaWR1pzXvwzrdSCBGt2XfHMOEkVk44OtU5YgtJlsqsTYmZ7IyMRN&#10;GKuR6Zq6WybBRb4qqB+JMYRJkfSDyOgAf3M2kBpL7n8dBCrOzCdLrEfpngw8GdXJEFbS05IHziZz&#10;HyaJHxzqtiPkaa4WbmgyjU6kPVcxF0wKS1zOvyFK+OU5RT3/2d0TAA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HZkk3Q8CAAD7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1358AB0B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CONDIZIONE GENERALE DI FORNITURA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C9E119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CD5F35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04CA8073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43F8088" wp14:editId="0332B601">
                <wp:extent cx="5904230" cy="172720"/>
                <wp:effectExtent l="11430" t="11430" r="8890" b="6350"/>
                <wp:docPr id="170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45B629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ISTRUZIONI PER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L’USO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3F8088" id="Text Box 529" o:spid="_x0000_s1277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TgDwIAAPsDAAAOAAAAZHJzL2Uyb0RvYy54bWysU9uO0zAQfUfiHyy/07RdaJeo6Wrpsghp&#10;uUgLH+A4TmJhe8zYbVK+nrHTdlfwhsiDNc6Mj+ecOd7cjNawg8KgwVV8MZtzppyERruu4t+/3b+6&#10;5ixE4RphwKmKH1XgN9uXLzaDL9USejCNQkYgLpSDr3gfoy+LIsheWRFm4JWjZAtoRaQtdkWDYiB0&#10;a4rlfL4qBsDGI0gVAv29m5J8m/HbVsn4pW2DisxUnHqLecW81mktthtRdih8r+WpDfEPXVihHV16&#10;gboTUbA96r+grJYIAdo4k2ALaFstVeZAbBbzP9g89sKrzIXECf4iU/h/sPLz4dF/RRbHdzDSADOJ&#10;4B9A/gjMwa4XrlO3iDD0SjR08SJJVgw+lKejSepQhgRSD5+goSGLfYQMNLZokyrEkxE6DeB4EV2N&#10;kUn6+ebt/PXyilKScov1cr3MUylEeT7tMcQPCixLQcWRhprRxeEhxNSNKM8l6TIH99qYPFjj2FDx&#10;9dVqNfECo5uUTGUBu3pnkB1Eskb+MjXKPC+zOpJBjbYVv74UiTKp8d41+ZYotJli6sS4kzxJkUmb&#10;ONYj0w2xW2T1kl41NEdSDGFyJL0gCnrAX5wN5MaKh597gYoz89GR6sm65wDPQX0OhJN0tOKRsync&#10;xcnie4+66wl5mquDW5pMq7NoT12cGiaHZS1PryFZ+Pk+Vz292e1vAA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GfaBOAPAgAA&#10;+w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4E45B629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 xml:space="preserve">ISTRUZIONI PER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L’USO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AE698E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146C1E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0F847439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B7CFA9C" wp14:editId="14A71FFF">
                <wp:extent cx="5904230" cy="172720"/>
                <wp:effectExtent l="11430" t="13335" r="8890" b="13970"/>
                <wp:docPr id="169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C31F9F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INFORMAZIONI IN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7CFA9C" id="Text Box 528" o:spid="_x0000_s1278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seEAIAAPsDAAAOAAAAZHJzL2Uyb0RvYy54bWysU9uO0zAQfUfiHyy/07RZaJeo6Wrpsghp&#10;uUgLH+A4TmLheMzYbVK+nrGTdlfwhvCDNfaMz8w5M97ejL1hR4Vegy35arHkTFkJtbZtyb9/u391&#10;zZkPwtbCgFUlPynPb3YvX2wHV6gcOjC1QkYg1heDK3kXgiuyzMtO9cIvwClLzgawF4GO2GY1ioHQ&#10;e5Ply+U6GwBrhyCV93R7Nzn5LuE3jZLhS9N4FZgpOdUW0o5pr+Ke7baiaFG4Tsu5DPEPVfRCW0p6&#10;gboTQbAD6r+gei0RPDRhIaHPoGm0VIkDsVkt/2Dz2AmnEhcSx7uLTP7/wcrPx0f3FVkY38FIDUwk&#10;vHsA+cMzC/tO2FbdIsLQKVFT4lWULBucL+anUWpf+AhSDZ+gpiaLQ4AENDbYR1WIJyN0asDpIroa&#10;A5N0+ebt8nV+RS5JvtUm3+SpK5kozq8d+vBBQc+iUXKkpiZ0cXzwIVYjinNITGbhXhuTGmssG0q+&#10;uVqvJ15gdB2dMcxjW+0NsqOIo5FWokae52G9DjSgRvclv74EiSKq8d7WKUsQ2kw2VWLsLE9UZNIm&#10;jNXIdE3sVnlMEfWqoD6RYgjTRNIPIqMD/MXZQNNYcv/zIFBxZj5aUj2O7tnAs1GdDWElPS154Gwy&#10;92Ea8YND3XaEPPXVwi11ptFJtKcq5oJpwpKW82+II/z8nKKe/uzuN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CyzfseEAIA&#10;APs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79C31F9F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INFORMAZIONI IN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6B6075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1D6059B9" w14:textId="312E6287" w:rsidR="001A349E" w:rsidRDefault="000348BA" w:rsidP="00FC5C5F">
      <w:pPr>
        <w:pStyle w:val="BodyText"/>
        <w:spacing w:before="72"/>
        <w:ind w:left="0"/>
      </w:pPr>
      <w:proofErr w:type="spellStart"/>
      <w:r w:rsidRPr="000348BA">
        <w:rPr>
          <w:spacing w:val="-1"/>
        </w:rPr>
        <w:t>Axitinib</w:t>
      </w:r>
      <w:proofErr w:type="spellEnd"/>
      <w:r w:rsidRPr="000348BA">
        <w:rPr>
          <w:spacing w:val="-1"/>
        </w:rPr>
        <w:t xml:space="preserve"> Accord</w:t>
      </w:r>
      <w:r w:rsidR="004A33D5">
        <w:rPr>
          <w:spacing w:val="-1"/>
        </w:rPr>
        <w:t xml:space="preserve"> </w:t>
      </w:r>
      <w:r w:rsidR="004A33D5">
        <w:t xml:space="preserve">5 </w:t>
      </w:r>
      <w:r w:rsidR="004A33D5">
        <w:rPr>
          <w:spacing w:val="-2"/>
        </w:rPr>
        <w:t>mg</w:t>
      </w:r>
    </w:p>
    <w:p w14:paraId="145ED34B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DCA9DC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06D0694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A8344A3" wp14:editId="48ED1A99">
                <wp:extent cx="5904230" cy="193675"/>
                <wp:effectExtent l="8255" t="12700" r="12065" b="12700"/>
                <wp:docPr id="168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7FBB92" w14:textId="77777777" w:rsidR="00C97B96" w:rsidRPr="00FC5C5F" w:rsidRDefault="00C97B96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17.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IDENTIFICATIVO UNICO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 xml:space="preserve">–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CODICE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A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BARRE BIDIMENSIONALE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344A3" id="Text Box 527" o:spid="_x0000_s1279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vDDwIAAPs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Yq6W6xiishXCdWRGEMYFUk/iIwW8DdnPamx4P7XXqDizHy2xHqU7snAk1GeDGElPS144Gw0&#10;d2GU+N6hblpCHudq4ZYmU+tE2nMVU8GksMTl9BuihF+eU9Tzn93+AQ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DsuavD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347FBB92" w14:textId="77777777" w:rsidR="00C97B96" w:rsidRPr="00FC5C5F" w:rsidRDefault="00C97B96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17.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IDENTIFICATIVO UNICO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 xml:space="preserve">–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CODICE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A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BARRE BIDIMENSIONALE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A25BAC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6CA38B5B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highlight w:val="lightGray"/>
          <w:lang w:val="it-IT"/>
        </w:rPr>
        <w:t xml:space="preserve">Codice </w:t>
      </w:r>
      <w:r w:rsidRPr="00FC5C5F">
        <w:rPr>
          <w:highlight w:val="lightGray"/>
          <w:lang w:val="it-IT"/>
        </w:rPr>
        <w:t>a</w:t>
      </w:r>
      <w:r w:rsidRPr="00FC5C5F">
        <w:rPr>
          <w:spacing w:val="-1"/>
          <w:highlight w:val="lightGray"/>
          <w:lang w:val="it-IT"/>
        </w:rPr>
        <w:t xml:space="preserve"> barre bidimensionale</w:t>
      </w:r>
      <w:r w:rsidRPr="00FC5C5F">
        <w:rPr>
          <w:spacing w:val="-4"/>
          <w:highlight w:val="lightGray"/>
          <w:lang w:val="it-IT"/>
        </w:rPr>
        <w:t xml:space="preserve"> </w:t>
      </w:r>
      <w:r w:rsidRPr="00FC5C5F">
        <w:rPr>
          <w:highlight w:val="lightGray"/>
          <w:lang w:val="it-IT"/>
        </w:rPr>
        <w:t>con</w:t>
      </w:r>
      <w:r w:rsidRPr="00FC5C5F">
        <w:rPr>
          <w:spacing w:val="-1"/>
          <w:highlight w:val="lightGray"/>
          <w:lang w:val="it-IT"/>
        </w:rPr>
        <w:t xml:space="preserve"> identificativo unico incluso.</w:t>
      </w:r>
    </w:p>
    <w:p w14:paraId="592612E6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4AFF0AD" w14:textId="77777777" w:rsidR="001A349E" w:rsidRPr="00FC5C5F" w:rsidRDefault="001A349E" w:rsidP="00E970F4">
      <w:pPr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CB0DEA3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B224350" wp14:editId="7C7D24D5">
                <wp:extent cx="5904230" cy="193675"/>
                <wp:effectExtent l="8255" t="12700" r="12065" b="12700"/>
                <wp:docPr id="167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5F176" w14:textId="77777777" w:rsidR="00C97B96" w:rsidRDefault="00C97B96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IDENTIFICATIVO UNICO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DATI RESI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LEGGIBILI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24350" id="Text Box 526" o:spid="_x0000_s1280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6wDwIAAPsDAAAOAAAAZHJzL2Uyb0RvYy54bWysU9tu2zAMfR+wfxD0vjiXNm2NOEWXrsOA&#10;7gJ0+wBZlm1hsqhRSuzs60vJTlpsb8P0IFAidUgeHm1uh86wg0KvwRZ8MZtzpqyEStum4D++P7y7&#10;5swHYSthwKqCH5Xnt9u3bza9y9USWjCVQkYg1ue9K3gbgsuzzMtWdcLPwClLzhqwE4GO2GQVip7Q&#10;O5Mt5/N11gNWDkEq7+n2fnTybcKvayXD17r2KjBTcKotpB3TXsY9225E3qBwrZZTGeIfquiEtpT0&#10;DHUvgmB71H9BdVoieKjDTEKXQV1rqVIP1M1i/kc3T61wKvVC5Hh3psn/P1j55fDkviELw3sYaICp&#10;Ce8eQf70zMKuFbZRd4jQt0pUlHgRKct65/PpaaTa5z6ClP1nqGjIYh8gAQ01dpEV6pMROg3geCZd&#10;DYFJury8mV8sV+SS5FvcrNZXlymFyE+vHfrwUUHHolFwpKEmdHF49CFWI/JTSExm4UEbkwZrLOsL&#10;frVar8e+wOgqOmOYx6bcGWQHEaWR1pTXvw7rdCCBGt0V/PocJPLIxgdbpSxBaDPaVImxEz2RkZGb&#10;MJQD0xV1t7iIKSJfJVRHYgxhVCT9IDJawN+c9aTGgvtfe4GKM/PJEutRuicDT0Z5MoSV9LTggbPR&#10;3IVR4nuHumkJeZyrhTuaTK0TaS9VTAWTwhKX02+IEn59TlEvf3b7DA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C0Yo6w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25B5F176" w14:textId="77777777" w:rsidR="00C97B96" w:rsidRDefault="00C97B96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IDENTIFICATIVO UNICO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DATI RESI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LEGGIBILI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59D91F" w14:textId="77777777" w:rsidR="001A349E" w:rsidRDefault="001A349E" w:rsidP="00E970F4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29EB6629" w14:textId="77777777" w:rsidR="001A349E" w:rsidRPr="00FC5C5F" w:rsidRDefault="004A33D5" w:rsidP="006B39C1">
      <w:pPr>
        <w:pStyle w:val="BodyText"/>
        <w:spacing w:before="72" w:line="246" w:lineRule="auto"/>
        <w:ind w:left="0" w:right="8638"/>
        <w:jc w:val="both"/>
        <w:rPr>
          <w:spacing w:val="-2"/>
          <w:lang w:val="it-IT"/>
        </w:rPr>
      </w:pPr>
      <w:r w:rsidRPr="00FC5C5F">
        <w:rPr>
          <w:spacing w:val="-1"/>
          <w:lang w:val="it-IT"/>
        </w:rPr>
        <w:t>PC</w:t>
      </w:r>
      <w:r w:rsidRPr="00FC5C5F">
        <w:rPr>
          <w:spacing w:val="19"/>
          <w:lang w:val="it-IT"/>
        </w:rPr>
        <w:t xml:space="preserve"> </w:t>
      </w:r>
      <w:r w:rsidRPr="00FC5C5F">
        <w:rPr>
          <w:spacing w:val="-1"/>
          <w:lang w:val="it-IT"/>
        </w:rPr>
        <w:t>SN</w:t>
      </w:r>
      <w:r w:rsidRPr="00FC5C5F">
        <w:rPr>
          <w:spacing w:val="19"/>
          <w:lang w:val="it-IT"/>
        </w:rPr>
        <w:t xml:space="preserve"> </w:t>
      </w:r>
      <w:r w:rsidRPr="00FC5C5F">
        <w:rPr>
          <w:spacing w:val="-2"/>
          <w:lang w:val="it-IT"/>
        </w:rPr>
        <w:t>NN</w:t>
      </w:r>
    </w:p>
    <w:p w14:paraId="46BAFBF3" w14:textId="1D8AD6F2" w:rsidR="00607952" w:rsidRDefault="00607952">
      <w:pPr>
        <w:rPr>
          <w:rFonts w:ascii="Times New Roman" w:eastAsia="Times New Roman" w:hAnsi="Times New Roman"/>
          <w:spacing w:val="-2"/>
          <w:lang w:val="it-IT"/>
        </w:rPr>
      </w:pPr>
      <w:r>
        <w:rPr>
          <w:spacing w:val="-2"/>
          <w:lang w:val="it-IT"/>
        </w:rPr>
        <w:br w:type="page"/>
      </w:r>
    </w:p>
    <w:p w14:paraId="45F52DDA" w14:textId="77777777" w:rsidR="000348BA" w:rsidRPr="004B78F3" w:rsidRDefault="000348BA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lastRenderedPageBreak/>
        <w:t>INFORMAZIO</w:t>
      </w:r>
      <w:r>
        <w:rPr>
          <w:rFonts w:ascii="Times New Roman" w:eastAsia="Times New Roman" w:hAnsi="Times New Roman" w:cs="Times New Roman"/>
          <w:b/>
          <w:noProof/>
          <w:lang w:val="it-IT"/>
        </w:rPr>
        <w:t>NI MINIME DA APPORRE SU BLISTER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 xml:space="preserve"> O STRIP</w:t>
      </w:r>
    </w:p>
    <w:p w14:paraId="69ECE586" w14:textId="77777777" w:rsidR="000348BA" w:rsidRPr="004B78F3" w:rsidRDefault="000348BA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it-IT"/>
        </w:rPr>
      </w:pPr>
    </w:p>
    <w:p w14:paraId="402E4402" w14:textId="77777777" w:rsidR="000348BA" w:rsidRPr="004B78F3" w:rsidRDefault="000348BA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 xml:space="preserve">BLISTER PER </w:t>
      </w:r>
      <w:r>
        <w:rPr>
          <w:rFonts w:ascii="Times New Roman" w:eastAsia="Times New Roman" w:hAnsi="Times New Roman" w:cs="Times New Roman"/>
          <w:b/>
          <w:noProof/>
          <w:lang w:val="it-IT"/>
        </w:rPr>
        <w:t>5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 xml:space="preserve"> mg</w:t>
      </w:r>
    </w:p>
    <w:p w14:paraId="49F3E402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2C7EEE0E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1C7F53F3" w14:textId="77777777" w:rsidR="000348BA" w:rsidRPr="004B78F3" w:rsidRDefault="000348BA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>1.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ab/>
        <w:t>DENOMINAZIONE DEL MEDICINALE</w:t>
      </w:r>
    </w:p>
    <w:p w14:paraId="5BC441FB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13241693" w14:textId="7952360B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 w:rsidRPr="004B78F3">
        <w:rPr>
          <w:rFonts w:ascii="Times New Roman" w:eastAsia="Times New Roman" w:hAnsi="Times New Roman" w:cs="Times New Roman"/>
          <w:szCs w:val="20"/>
          <w:lang w:val="it-IT"/>
        </w:rPr>
        <w:t xml:space="preserve">Axitinib Accord </w:t>
      </w:r>
      <w:r>
        <w:rPr>
          <w:rFonts w:ascii="Times New Roman" w:eastAsia="Times New Roman" w:hAnsi="Times New Roman" w:cs="Times New Roman"/>
          <w:szCs w:val="20"/>
          <w:lang w:val="it-IT"/>
        </w:rPr>
        <w:t>5</w:t>
      </w:r>
      <w:r w:rsidRPr="004B78F3">
        <w:rPr>
          <w:rFonts w:ascii="Times New Roman" w:eastAsia="Times New Roman" w:hAnsi="Times New Roman" w:cs="Times New Roman"/>
          <w:szCs w:val="20"/>
          <w:lang w:val="it-IT"/>
        </w:rPr>
        <w:t> mg compresse</w:t>
      </w:r>
    </w:p>
    <w:p w14:paraId="6A82B774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 w:rsidRPr="004B78F3">
        <w:rPr>
          <w:rFonts w:ascii="Times New Roman" w:eastAsia="Times New Roman" w:hAnsi="Times New Roman" w:cs="Times New Roman"/>
          <w:szCs w:val="20"/>
          <w:highlight w:val="lightGray"/>
          <w:lang w:val="it-IT"/>
        </w:rPr>
        <w:t>axitinib</w:t>
      </w:r>
    </w:p>
    <w:p w14:paraId="33C4C3DE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1E9AF69D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39F3AC25" w14:textId="77777777" w:rsidR="000348BA" w:rsidRPr="004B78F3" w:rsidRDefault="000348BA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szCs w:val="20"/>
          <w:lang w:val="it-IT"/>
        </w:rPr>
      </w:pPr>
      <w:r w:rsidRPr="004B78F3">
        <w:rPr>
          <w:rFonts w:ascii="Times New Roman" w:eastAsia="Times New Roman" w:hAnsi="Times New Roman" w:cs="Times New Roman"/>
          <w:b/>
          <w:szCs w:val="20"/>
          <w:lang w:val="it-IT"/>
        </w:rPr>
        <w:t>2.</w:t>
      </w:r>
      <w:r w:rsidRPr="004B78F3">
        <w:rPr>
          <w:rFonts w:ascii="Times New Roman" w:eastAsia="Times New Roman" w:hAnsi="Times New Roman" w:cs="Times New Roman"/>
          <w:b/>
          <w:szCs w:val="20"/>
          <w:lang w:val="it-IT"/>
        </w:rPr>
        <w:tab/>
      </w:r>
      <w:r w:rsidRPr="00F810A0">
        <w:rPr>
          <w:rFonts w:ascii="Times New Roman" w:eastAsia="Times New Roman" w:hAnsi="Times New Roman" w:cs="Times New Roman"/>
          <w:b/>
          <w:szCs w:val="20"/>
          <w:lang w:val="it-IT"/>
        </w:rPr>
        <w:t>NOME DEL TITOLARE DELL’AUTORIZZAZIONE ALL’IMMISSIONE IN COMMERCIO</w:t>
      </w:r>
    </w:p>
    <w:p w14:paraId="541FC961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627D6215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FC5C5F">
        <w:rPr>
          <w:rFonts w:ascii="Times New Roman" w:eastAsia="TimesNewRoman" w:hAnsi="Times New Roman" w:cs="Times New Roman"/>
          <w:color w:val="000000"/>
          <w:highlight w:val="lightGray"/>
          <w:lang w:val="it-IT"/>
        </w:rPr>
        <w:t>Accord</w:t>
      </w:r>
    </w:p>
    <w:p w14:paraId="7F28A348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50CF153" w14:textId="77777777" w:rsidR="000348BA" w:rsidRPr="004B78F3" w:rsidRDefault="000348BA" w:rsidP="00E970F4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>3.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ab/>
        <w:t>DATA DI SCADENZA</w:t>
      </w:r>
    </w:p>
    <w:p w14:paraId="6C92D3D8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7D5E560" w14:textId="0D149255" w:rsidR="000348BA" w:rsidRPr="004B78F3" w:rsidRDefault="00D5475E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>
        <w:rPr>
          <w:rFonts w:ascii="Times New Roman" w:eastAsia="Times New Roman" w:hAnsi="Times New Roman" w:cs="Times New Roman"/>
          <w:noProof/>
          <w:lang w:val="it-IT"/>
        </w:rPr>
        <w:t>EXP</w:t>
      </w:r>
    </w:p>
    <w:p w14:paraId="43CD80E5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3DD6B60C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112B091" w14:textId="77777777" w:rsidR="000348BA" w:rsidRPr="004B78F3" w:rsidRDefault="000348BA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>4.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ab/>
        <w:t>NUMERO DI LOTTO</w:t>
      </w:r>
    </w:p>
    <w:p w14:paraId="750C8C14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D66E08F" w14:textId="67069321" w:rsidR="000348BA" w:rsidRPr="004B78F3" w:rsidRDefault="00D5475E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>
        <w:rPr>
          <w:rFonts w:ascii="Times New Roman" w:eastAsia="Times New Roman" w:hAnsi="Times New Roman" w:cs="Times New Roman"/>
          <w:noProof/>
          <w:lang w:val="it-IT"/>
        </w:rPr>
        <w:t>Lot</w:t>
      </w:r>
    </w:p>
    <w:p w14:paraId="6EC1D38B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1CDD769B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71BDC91" w14:textId="77777777" w:rsidR="000348BA" w:rsidRPr="004B78F3" w:rsidRDefault="000348BA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>5.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ab/>
      </w:r>
      <w:r>
        <w:rPr>
          <w:rFonts w:ascii="Times New Roman" w:eastAsia="Times New Roman" w:hAnsi="Times New Roman" w:cs="Times New Roman"/>
          <w:b/>
          <w:noProof/>
          <w:lang w:val="it-IT"/>
        </w:rPr>
        <w:t>ALTRO</w:t>
      </w:r>
    </w:p>
    <w:p w14:paraId="02E992BA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5AE9A59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noProof/>
          <w:highlight w:val="lightGray"/>
          <w:lang w:val="it-IT"/>
        </w:rPr>
        <w:t>Uso orale</w:t>
      </w:r>
    </w:p>
    <w:p w14:paraId="26642BB1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6BECEA3C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7AE2DDD4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6C650CB8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7BA5CEAC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22F6A8FA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6BBD4879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57923900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1FA19656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151112D9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4B0CCBC0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44F15213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78E68E1F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3FE738B1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2476BAD7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79EA8A17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35C09934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38C23BAE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0E78493F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379EB0DB" w14:textId="77777777" w:rsidR="000348BA" w:rsidRDefault="000348BA" w:rsidP="00E970F4">
      <w:pPr>
        <w:spacing w:line="245" w:lineRule="auto"/>
        <w:jc w:val="both"/>
        <w:rPr>
          <w:lang w:val="it-IT"/>
        </w:rPr>
      </w:pPr>
    </w:p>
    <w:p w14:paraId="5DF39986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65558CF5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1E0D86B2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07F51F87" w14:textId="77777777" w:rsidR="000348BA" w:rsidRPr="004B78F3" w:rsidRDefault="000348BA" w:rsidP="00E970F4">
      <w:pPr>
        <w:spacing w:line="245" w:lineRule="auto"/>
        <w:jc w:val="both"/>
        <w:rPr>
          <w:lang w:val="it-IT"/>
        </w:rPr>
      </w:pPr>
    </w:p>
    <w:p w14:paraId="315931C6" w14:textId="77777777" w:rsidR="000348BA" w:rsidRPr="00F308D1" w:rsidRDefault="000348BA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lastRenderedPageBreak/>
        <w:t>INFORMAZIO</w:t>
      </w:r>
      <w:r>
        <w:rPr>
          <w:rFonts w:ascii="Times New Roman" w:eastAsia="Times New Roman" w:hAnsi="Times New Roman" w:cs="Times New Roman"/>
          <w:b/>
          <w:noProof/>
          <w:lang w:val="it-IT"/>
        </w:rPr>
        <w:t>NI MINIME DA APPORRE SU BLISTER</w:t>
      </w: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 xml:space="preserve"> O STRIP</w:t>
      </w:r>
    </w:p>
    <w:p w14:paraId="45D75158" w14:textId="77777777" w:rsidR="000348BA" w:rsidRPr="00F308D1" w:rsidRDefault="000348BA" w:rsidP="00607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it-IT"/>
        </w:rPr>
      </w:pPr>
    </w:p>
    <w:p w14:paraId="705883B1" w14:textId="77777777" w:rsidR="000348BA" w:rsidRPr="00F308D1" w:rsidRDefault="000348BA" w:rsidP="00FC5C5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 xml:space="preserve">BLISTER </w:t>
      </w:r>
      <w:r>
        <w:rPr>
          <w:rFonts w:ascii="Times New Roman" w:eastAsia="Times New Roman" w:hAnsi="Times New Roman" w:cs="Times New Roman"/>
          <w:b/>
          <w:noProof/>
          <w:lang w:val="it-IT"/>
        </w:rPr>
        <w:t>DIVISIBILE PER DOSE UNITARIA (28 x 1 COMPRESSE, 56 x 1 COMPRESSE) PER 5 mg</w:t>
      </w:r>
    </w:p>
    <w:p w14:paraId="0EC11EA1" w14:textId="77777777" w:rsidR="000348BA" w:rsidRPr="00F308D1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21C0CDBF" w14:textId="77777777" w:rsidR="000348BA" w:rsidRPr="00F308D1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7CA1E842" w14:textId="77777777" w:rsidR="000348BA" w:rsidRPr="00F308D1" w:rsidRDefault="000348BA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>1.</w:t>
      </w: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ab/>
        <w:t>DENOMINAZIONE DEL MEDICINALE</w:t>
      </w:r>
    </w:p>
    <w:p w14:paraId="6A581DF1" w14:textId="77777777" w:rsidR="000348BA" w:rsidRPr="00F308D1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1818B07" w14:textId="61BDD16C" w:rsidR="000348BA" w:rsidRPr="00F308D1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 w:rsidRPr="00F308D1">
        <w:rPr>
          <w:rFonts w:ascii="Times New Roman" w:eastAsia="Times New Roman" w:hAnsi="Times New Roman" w:cs="Times New Roman"/>
          <w:szCs w:val="20"/>
          <w:lang w:val="it-IT"/>
        </w:rPr>
        <w:t xml:space="preserve">Axitinib Accord </w:t>
      </w:r>
      <w:r>
        <w:rPr>
          <w:rFonts w:ascii="Times New Roman" w:eastAsia="Times New Roman" w:hAnsi="Times New Roman" w:cs="Times New Roman"/>
          <w:szCs w:val="20"/>
          <w:lang w:val="it-IT"/>
        </w:rPr>
        <w:t>5</w:t>
      </w:r>
      <w:r w:rsidR="006516E1">
        <w:rPr>
          <w:rFonts w:ascii="Times New Roman" w:eastAsia="Times New Roman" w:hAnsi="Times New Roman" w:cs="Times New Roman"/>
          <w:szCs w:val="20"/>
          <w:lang w:val="it-IT"/>
        </w:rPr>
        <w:t> mg compresse</w:t>
      </w:r>
    </w:p>
    <w:p w14:paraId="71BF7BA2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  <w:r w:rsidRPr="004B78F3">
        <w:rPr>
          <w:rFonts w:ascii="Times New Roman" w:eastAsia="Times New Roman" w:hAnsi="Times New Roman" w:cs="Times New Roman"/>
          <w:szCs w:val="20"/>
          <w:highlight w:val="lightGray"/>
          <w:lang w:val="it-IT"/>
        </w:rPr>
        <w:t>axitinib</w:t>
      </w:r>
    </w:p>
    <w:p w14:paraId="59F6EBDD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70C35A6B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it-IT"/>
        </w:rPr>
      </w:pPr>
    </w:p>
    <w:p w14:paraId="1170B29C" w14:textId="77777777" w:rsidR="000348BA" w:rsidRPr="00F308D1" w:rsidRDefault="000348BA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szCs w:val="20"/>
          <w:lang w:val="it-IT"/>
        </w:rPr>
      </w:pPr>
      <w:r w:rsidRPr="00F308D1">
        <w:rPr>
          <w:rFonts w:ascii="Times New Roman" w:eastAsia="Times New Roman" w:hAnsi="Times New Roman" w:cs="Times New Roman"/>
          <w:b/>
          <w:szCs w:val="20"/>
          <w:lang w:val="it-IT"/>
        </w:rPr>
        <w:t>2.</w:t>
      </w:r>
      <w:r w:rsidRPr="00F308D1">
        <w:rPr>
          <w:rFonts w:ascii="Times New Roman" w:eastAsia="Times New Roman" w:hAnsi="Times New Roman" w:cs="Times New Roman"/>
          <w:b/>
          <w:szCs w:val="20"/>
          <w:lang w:val="it-IT"/>
        </w:rPr>
        <w:tab/>
      </w:r>
      <w:r w:rsidRPr="00F810A0">
        <w:rPr>
          <w:rFonts w:ascii="Times New Roman" w:eastAsia="Times New Roman" w:hAnsi="Times New Roman" w:cs="Times New Roman"/>
          <w:b/>
          <w:szCs w:val="20"/>
          <w:lang w:val="it-IT"/>
        </w:rPr>
        <w:t>NOME DEL TITOLARE DELL’AUTORIZZAZIONE ALL’IMMISSIONE IN COMMERCIO</w:t>
      </w:r>
    </w:p>
    <w:p w14:paraId="2B80C857" w14:textId="77777777" w:rsidR="000348BA" w:rsidRPr="00F308D1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69277E4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FC5C5F">
        <w:rPr>
          <w:rFonts w:ascii="Times New Roman" w:eastAsia="TimesNewRoman" w:hAnsi="Times New Roman" w:cs="Times New Roman"/>
          <w:color w:val="000000"/>
          <w:highlight w:val="lightGray"/>
          <w:lang w:val="it-IT"/>
        </w:rPr>
        <w:t>Accord</w:t>
      </w:r>
    </w:p>
    <w:p w14:paraId="3C0E27D7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61B3DEC" w14:textId="77777777" w:rsidR="000348BA" w:rsidRPr="004B78F3" w:rsidRDefault="000348BA" w:rsidP="00E970F4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>3.</w:t>
      </w:r>
      <w:r w:rsidRPr="004B78F3">
        <w:rPr>
          <w:rFonts w:ascii="Times New Roman" w:eastAsia="Times New Roman" w:hAnsi="Times New Roman" w:cs="Times New Roman"/>
          <w:b/>
          <w:noProof/>
          <w:lang w:val="it-IT"/>
        </w:rPr>
        <w:tab/>
        <w:t>DATA DI SCADENZA</w:t>
      </w:r>
    </w:p>
    <w:p w14:paraId="5E233FE7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9577177" w14:textId="2A9B59AE" w:rsidR="000348BA" w:rsidRPr="00F308D1" w:rsidRDefault="00D5475E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>
        <w:rPr>
          <w:rFonts w:ascii="Times New Roman" w:eastAsia="Times New Roman" w:hAnsi="Times New Roman" w:cs="Times New Roman"/>
          <w:noProof/>
          <w:lang w:val="it-IT"/>
        </w:rPr>
        <w:t>EXP</w:t>
      </w:r>
    </w:p>
    <w:p w14:paraId="7AA88EF6" w14:textId="77777777" w:rsidR="000348BA" w:rsidRPr="00F308D1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2F815E11" w14:textId="77777777" w:rsidR="000348BA" w:rsidRPr="00F308D1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11027ED5" w14:textId="77777777" w:rsidR="000348BA" w:rsidRPr="00F308D1" w:rsidRDefault="000348BA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>4.</w:t>
      </w: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ab/>
        <w:t>NUMERO DI LOTTO</w:t>
      </w:r>
    </w:p>
    <w:p w14:paraId="27C85DE3" w14:textId="77777777" w:rsidR="000348BA" w:rsidRPr="00F308D1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4CC6A342" w14:textId="48A8EB0B" w:rsidR="000348BA" w:rsidRPr="00F308D1" w:rsidRDefault="00D5475E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>
        <w:rPr>
          <w:rFonts w:ascii="Times New Roman" w:eastAsia="Times New Roman" w:hAnsi="Times New Roman" w:cs="Times New Roman"/>
          <w:noProof/>
          <w:lang w:val="it-IT"/>
        </w:rPr>
        <w:t>Lot</w:t>
      </w:r>
    </w:p>
    <w:p w14:paraId="7B71F3FD" w14:textId="77777777" w:rsidR="000348BA" w:rsidRPr="00F308D1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5DAA2905" w14:textId="77777777" w:rsidR="000348BA" w:rsidRPr="00F308D1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63F4853F" w14:textId="77777777" w:rsidR="000348BA" w:rsidRPr="00F308D1" w:rsidRDefault="000348BA" w:rsidP="00E970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it-IT"/>
        </w:rPr>
      </w:pP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>5.</w:t>
      </w:r>
      <w:r w:rsidRPr="00F308D1">
        <w:rPr>
          <w:rFonts w:ascii="Times New Roman" w:eastAsia="Times New Roman" w:hAnsi="Times New Roman" w:cs="Times New Roman"/>
          <w:b/>
          <w:noProof/>
          <w:lang w:val="it-IT"/>
        </w:rPr>
        <w:tab/>
      </w:r>
      <w:r>
        <w:rPr>
          <w:rFonts w:ascii="Times New Roman" w:eastAsia="Times New Roman" w:hAnsi="Times New Roman" w:cs="Times New Roman"/>
          <w:b/>
          <w:noProof/>
          <w:lang w:val="it-IT"/>
        </w:rPr>
        <w:t>ALTRO</w:t>
      </w:r>
    </w:p>
    <w:p w14:paraId="36A8B953" w14:textId="77777777" w:rsidR="000348BA" w:rsidRPr="00F308D1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</w:p>
    <w:p w14:paraId="01DA6D2A" w14:textId="77777777" w:rsidR="000348BA" w:rsidRPr="004B78F3" w:rsidRDefault="000348BA" w:rsidP="00E970F4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it-IT"/>
        </w:rPr>
      </w:pPr>
      <w:r w:rsidRPr="004B78F3">
        <w:rPr>
          <w:rFonts w:ascii="Times New Roman" w:eastAsia="Times New Roman" w:hAnsi="Times New Roman" w:cs="Times New Roman"/>
          <w:noProof/>
          <w:highlight w:val="lightGray"/>
          <w:lang w:val="it-IT"/>
        </w:rPr>
        <w:t>Uso orale</w:t>
      </w:r>
    </w:p>
    <w:p w14:paraId="339A86BA" w14:textId="77777777" w:rsidR="000348BA" w:rsidRPr="00FC5C5F" w:rsidRDefault="000348BA" w:rsidP="00FC5C5F">
      <w:pPr>
        <w:pStyle w:val="BodyText"/>
        <w:spacing w:before="72" w:line="246" w:lineRule="auto"/>
        <w:ind w:left="0" w:right="8990"/>
        <w:jc w:val="both"/>
        <w:rPr>
          <w:lang w:val="it-IT"/>
        </w:rPr>
      </w:pPr>
    </w:p>
    <w:p w14:paraId="4A2F5654" w14:textId="77777777" w:rsidR="001A349E" w:rsidRPr="00FC5C5F" w:rsidRDefault="001A349E" w:rsidP="00E970F4">
      <w:pPr>
        <w:spacing w:line="246" w:lineRule="auto"/>
        <w:jc w:val="both"/>
        <w:rPr>
          <w:lang w:val="it-IT"/>
        </w:rPr>
        <w:sectPr w:rsidR="001A349E" w:rsidRPr="00FC5C5F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150FAD4F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sz w:val="7"/>
          <w:szCs w:val="7"/>
          <w:lang w:val="it-IT"/>
        </w:rPr>
      </w:pPr>
    </w:p>
    <w:p w14:paraId="15786C8B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7FAF83C" wp14:editId="2212158D">
                <wp:extent cx="5904230" cy="501650"/>
                <wp:effectExtent l="11430" t="11430" r="8890" b="10795"/>
                <wp:docPr id="166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16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96E0C" w14:textId="77777777" w:rsidR="00C97B96" w:rsidRPr="00FC5C5F" w:rsidRDefault="00C97B96">
                            <w:pPr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INFORMAZIONI DA APPORRE SUL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CONFEZIONAMENTO PRIMARIO</w:t>
                            </w:r>
                          </w:p>
                          <w:p w14:paraId="22CF8965" w14:textId="77777777" w:rsidR="00C97B96" w:rsidRPr="00FC5C5F" w:rsidRDefault="00C97B96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  <w:p w14:paraId="0ED6A2AA" w14:textId="77777777" w:rsidR="00C97B96" w:rsidRPr="00FC5C5F" w:rsidRDefault="00C97B96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ASTUCCIO ESTERNO ED ETICHETTA PER FLACONE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HDPE PER 5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FAF83C" id="Text Box 525" o:spid="_x0000_s1281" type="#_x0000_t202" style="width:464.9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BHEAIAAPsDAAAOAAAAZHJzL2Uyb0RvYy54bWysU9uO0zAQfUfiHyy/06RdWpao6Wrpsghp&#10;uUgLH+A4TmLheMzYbVK+nrGTdlfwhvCDNfaMz8ycOd7ejL1hR4Vegy35cpFzpqyEWtu25N+/3b+6&#10;5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u3+evVFbkk+db5crNOU8lEcX7t0IcPCnoWjZIjDTWhi+ODD7EaUZxDYjIL99qYNFhj2VDy&#10;N1ebzdQXGF1HZwzz2FZ7g+woojTSSq2R53lYrwMJ1Oi+5NeXIFFENt7bOmUJQpvJpkqMnemJjEzc&#10;hLEama6Ju+U6poh8VVCfiDGESZH0g8joAH9xNpAaS+5/HgQqzsxHS6xH6Z4NPBvV2RBW0tOSB84m&#10;cx8miR8c6rYj5GmuFm5pMo1OpD1VMRdMCktczr8hSvj5OUU9/dndbwAAAP//AwBQSwMEFAAGAAgA&#10;AAAhALqrfi/bAAAABAEAAA8AAABkcnMvZG93bnJldi54bWxMj0FLw0AQhe+C/2EZwZvdtEg1MZsi&#10;guBBqFYv3qbZMQlmZ0N2N0376x296OXB8Ib3vlduZtericbQeTawXGSgiGtvO24MvL89Xt2CChHZ&#10;Yu+ZDBwpwKY6PyuxsP7ArzTtYqMkhEOBBtoYh0LrULfkMCz8QCzepx8dRjnHRtsRDxLuer3KsrV2&#10;2LE0tDjQQ0v11y45Aymlj22ekU6n5TOeXqbr43b9ZMzlxXx/ByrSHP+e4Qdf0KESpr1PbIPqDciQ&#10;+Kvi5atcZuwN3OQZ6KrU/+GrbwAAAP//AwBQSwECLQAUAAYACAAAACEAtoM4kv4AAADhAQAAEwAA&#10;AAAAAAAAAAAAAAAAAAAAW0NvbnRlbnRfVHlwZXNdLnhtbFBLAQItABQABgAIAAAAIQA4/SH/1gAA&#10;AJQBAAALAAAAAAAAAAAAAAAAAC8BAABfcmVscy8ucmVsc1BLAQItABQABgAIAAAAIQDoZ0BHEAIA&#10;APsDAAAOAAAAAAAAAAAAAAAAAC4CAABkcnMvZTJvRG9jLnhtbFBLAQItABQABgAIAAAAIQC6q34v&#10;2wAAAAQBAAAPAAAAAAAAAAAAAAAAAGoEAABkcnMvZG93bnJldi54bWxQSwUGAAAAAAQABADzAAAA&#10;cgUAAAAA&#10;" filled="f" strokeweight=".58pt">
                <v:textbox inset="0,0,0,0">
                  <w:txbxContent>
                    <w:p w14:paraId="36096E0C" w14:textId="77777777" w:rsidR="00C97B96" w:rsidRPr="00FC5C5F" w:rsidRDefault="00C97B96">
                      <w:pPr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INFORMAZIONI DA APPORRE SUL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CONFEZIONAMENTO PRIMARIO</w:t>
                      </w:r>
                    </w:p>
                    <w:p w14:paraId="22CF8965" w14:textId="77777777" w:rsidR="00C97B96" w:rsidRPr="00FC5C5F" w:rsidRDefault="00C97B96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it-IT"/>
                        </w:rPr>
                      </w:pPr>
                    </w:p>
                    <w:p w14:paraId="0ED6A2AA" w14:textId="77777777" w:rsidR="00C97B96" w:rsidRPr="00FC5C5F" w:rsidRDefault="00C97B96">
                      <w:pPr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ASTUCCIO ESTERNO ED ETICHETTA PER FLACONE</w:t>
                      </w:r>
                      <w:r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HDPE PER 5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E8D6DB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87588A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455C7CD3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AD19073" wp14:editId="449F5788">
                <wp:extent cx="5904230" cy="170815"/>
                <wp:effectExtent l="11430" t="5080" r="8890" b="5080"/>
                <wp:docPr id="165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797DB4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DENOMINAZIONE DEL MEDICINALE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D19073" id="Text Box 524" o:spid="_x0000_s1282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v7DwIAAPsDAAAOAAAAZHJzL2Uyb0RvYy54bWysU9tu2zAMfR+wfxD0vthJ1zQz4hRdug4D&#10;ugvQ7QNkWbaFyaJGKbG7ry8lO2mxvQ3Tg0CJ1CF5eLS9HnvDjgq9Blvy5SLnTFkJtbZtyX98v3uz&#10;4cwHYWthwKqSPyrPr3evX20HV6gVdGBqhYxArC8GV/IuBFdkmZed6oVfgFOWnA1gLwIdsc1qFAOh&#10;9yZb5fk6GwBrhyCV93R7Ozn5LuE3jZLha9N4FZgpOdUW0o5pr+Ke7baiaFG4Tsu5DPEPVfRCW0p6&#10;hroVQbAD6r+gei0RPDRhIaHPoGm0VKkH6maZ/9HNQyecSr0QOd6dafL/D1Z+OT64b8jC+B5GGmBq&#10;wrt7kD89s7DvhG3VDSIMnRI1JV5GyrLB+WJ+Gqn2hY8g1fAZahqyOARIQGODfWSF+mSETgN4PJOu&#10;xsAkXV6+y9+uLsglybe8yjfLy5RCFKfXDn34qKBn0Sg50lATujje+xCrEcUpJCazcKeNSYM1lg0l&#10;v7pYr6e+wOg6OmOYx7baG2RHEaWR1pzXvwzrdSCBGt2XfHMOEkVk44OtU5YgtJlsqsTYmZ7IyMRN&#10;GKuR6Zq6W65jishXBfUjMYYwKZJ+EBkd4G/OBlJjyf2vg0DFmflkifUo3ZOBJ6M6GcJKelrywNlk&#10;7sMk8YND3XaEPM3Vwg1NptGJtOcq5oJJYYnL+TdECb88p6jnP7t7Ag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9rCr+w8CAAD7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1C797DB4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DENOMINAZIONE DEL MEDICINALE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2D8A90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04D13A8E" w14:textId="5B8699C0" w:rsidR="00607952" w:rsidRDefault="000348BA" w:rsidP="00E970F4">
      <w:pPr>
        <w:pStyle w:val="BodyText"/>
        <w:tabs>
          <w:tab w:val="left" w:pos="5245"/>
        </w:tabs>
        <w:spacing w:before="72"/>
        <w:ind w:left="0" w:right="4163"/>
        <w:rPr>
          <w:spacing w:val="26"/>
          <w:lang w:val="it-IT"/>
        </w:rPr>
      </w:pPr>
      <w:r w:rsidRPr="00FC5C5F">
        <w:rPr>
          <w:color w:val="000000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 xml:space="preserve">5 </w:t>
      </w:r>
      <w:r w:rsidR="004A33D5" w:rsidRPr="00FC5C5F">
        <w:rPr>
          <w:spacing w:val="-1"/>
          <w:lang w:val="it-IT"/>
        </w:rPr>
        <w:t>mg</w:t>
      </w:r>
      <w:r w:rsidR="004A33D5" w:rsidRPr="00FC5C5F">
        <w:rPr>
          <w:spacing w:val="-2"/>
          <w:lang w:val="it-IT"/>
        </w:rPr>
        <w:t xml:space="preserve"> </w:t>
      </w:r>
      <w:r w:rsidR="004A33D5" w:rsidRPr="00FC5C5F">
        <w:rPr>
          <w:spacing w:val="-1"/>
          <w:lang w:val="it-IT"/>
        </w:rPr>
        <w:t>compresse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rivestite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con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film</w:t>
      </w:r>
    </w:p>
    <w:p w14:paraId="56297CF8" w14:textId="55C54A3E" w:rsidR="001A349E" w:rsidRPr="00FC5C5F" w:rsidRDefault="004A33D5" w:rsidP="00FC5C5F">
      <w:pPr>
        <w:pStyle w:val="BodyText"/>
        <w:tabs>
          <w:tab w:val="left" w:pos="5245"/>
        </w:tabs>
        <w:spacing w:before="72"/>
        <w:ind w:left="0" w:right="4163"/>
        <w:rPr>
          <w:lang w:val="it-IT"/>
        </w:rPr>
      </w:pPr>
      <w:r w:rsidRPr="00FC5C5F">
        <w:rPr>
          <w:lang w:val="it-IT"/>
        </w:rPr>
        <w:t>axitinib</w:t>
      </w:r>
    </w:p>
    <w:p w14:paraId="10AC1AF3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592A27C" w14:textId="77777777" w:rsidR="001A349E" w:rsidRPr="00FC5C5F" w:rsidRDefault="001A349E" w:rsidP="00E970F4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5705074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FEDC863" wp14:editId="502D387C">
                <wp:extent cx="5917565" cy="344170"/>
                <wp:effectExtent l="2540" t="6350" r="4445" b="1905"/>
                <wp:docPr id="15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155" name="Group 1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156" name="Freeform 1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158" name="Freeform 15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9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160" name="Freeform 150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5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162" name="Freeform 148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AB6AB4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4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2"/>
                              <a:ext cx="8492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500EC2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COMPOSIZIONE QUALITATIVA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 QUANTITATIVA IN TERMINI DI PRINCIPIO(I)</w:t>
                                </w:r>
                              </w:p>
                              <w:p w14:paraId="04532323" w14:textId="77777777" w:rsidR="00C97B96" w:rsidRDefault="00C97B96">
                                <w:pPr>
                                  <w:spacing w:before="8" w:line="24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ATTIVO(I)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EDC863" id="Group 144" o:spid="_x0000_s1283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9xFwUAAGYbAAAOAAAAZHJzL2Uyb0RvYy54bWzsWd1u2zYUvh+wdyB0uaGxZUtyLMQpurQp&#10;BnRbgXoPQEvUDyaJGilHTp9+H0lJlmSna1wn6LDkwqHEw8Pz+/Hw6Or1Ls/IHRMy5cXKsi+mFmFF&#10;wMO0iFfWn+vbV5cWkRUtQprxgq2seyat19c//nBVlz6b8YRnIRMETArp1+XKSqqq9CcTGSQsp/KC&#10;l6zAZMRFTis8ingSClqDe55NZtOpN6m5CEvBAyYl3r41k9a15h9FLKj+iCLJKpKtLMhW6V+hfzfq&#10;d3J9Rf1Y0DJJg0YMeoIUOU0LbNqxeksrSrYiPWCVp4HgkkfVRcDzCY+iNGBaB2hjT0favBd8W2pd&#10;Yr+Oy85MMO3ITiezDX6/ey/KT+VHYaTH8AMP/pKwy6QuY78/r55jQ0w29W88hD/ptuJa8V0kcsUC&#10;KpGdtu99Z1+2q0iAl+7SXriea5EAc3PHsReNA4IEXjpYFiTvmoXLub00q1xnpnw2ob7ZUAvZCKWc&#10;3khohhD+oyBpiMB0sWtBc0isjUpsd674jFVUDjyXCTyLQE3PhFhrguV8ioxQ+ms9qN+pPiDvqz5Y&#10;8KDiSB+5jxD5bRHyKaEl04EnVQR0RoSMxoi3gjGVlLCjY+yoCds4kv0g6s3UpfQlYu1fw2dgjAds&#10;15kCRtzK6j3jOgDp3QdZmbQOMdJhHTZirwEBUZ4hw39+RabEI4134o7Abgl+mpD1lNREO6xh13KZ&#10;tUSaC4Jzfsho3tIoRrMeI4gdt4LRpJU12BWNsBgRqtBzqvOq5FIlxhqCtQkFDiBSij1Ai73HtGZN&#10;s4UALI4BUVgEgLgx0VrSSkmmtlBDUq8sbQf1Iud3bM31VDVKWWyyn82KPhWWLwZSmWmsUBvohO42&#10;VbL2HFrw2zTLtAuyQomymHueto3kWRqqSSWNFPHmJhPkjiqo139KGTAbkAFSi1AzSxgN3zXjiqaZ&#10;GYM+g22BKyZUFUZIf8PDe4St4OYAwYGHQcLFZ4vUODxWlvx7SwWzSPZrgdxb2o6jThv94LiLGR5E&#10;f2bTn6FFAFYrq7LgeDW8qcwJtS1FGifYydbqFvwN0DZKVXRr+YxUzQPSX48GCKjRrIO5Lo/hiiEY&#10;2iaJh3h/TjC0Tfzin7Z9m9LIJIWF7qx536HhiH6Ph8MV8Nbxc+BZ4BBIfgCHGtZVyAA3zwaHI2sc&#10;t15ni2H6PAIPbZu0DjqOiCBISOesPc0QEN35MT59QFQUHSPIfQIgIqMQOIBFk+NfBMSGVp/42E3T&#10;mv+nAmJiYvZ0PDQiuQAGI/8LHK6sBiifHw5RWw7g0Fk+NRya+sadP7I67Bbs8XBUUHYgMC6MnwMQ&#10;PUT1ASDqCD83IH6d/TpjnIyILxXi/sr8UiH+fypED+XaEBLdp4ZEA2Q409sS5HiVg1RumwUHK/ao&#10;+B1ViR5kGYOic2msed4q8cAexy347aj4Uif2OolfhMWXOvE/cW1W5cnTt888XIEMEqxVZv7Cd8R2&#10;FiMkINUOE+2Vv2mkkYLfJGgKsTdC8Fo1LtBkMFefQWWlHr6qv2arfiqw1nRTqd8ihY3OiulOmht5&#10;DytKYXpsRA1Wluoh6a5Ee78EaUuirkWDrs3gBQiPdFiq3WZnWrV2Z5JHdl1QfZqOCwam24KB6bRg&#10;cMZrxTOFi3MkXPSFoefz5wkX7xLt8yPhcuksm5PWuWxv1+2HgDYYnj5eusP0e42X/V2s6dDhYw5G&#10;qr+mPzypr0X9Z03ld5/Hrv8BAAD//wMAUEsDBBQABgAIAAAAIQDBC+D93AAAAAQBAAAPAAAAZHJz&#10;L2Rvd25yZXYueG1sTI9Ba8JAEIXvBf/DMoK3uonWUmM2ImJ7kkK1ULyN2TEJZmdDdk3iv++2l/Yy&#10;8HiP975J14OpRUetqywriKcRCOLc6ooLBZ/H18cXEM4ja6wtk4I7OVhno4cUE217/qDu4AsRStgl&#10;qKD0vkmkdHlJBt3UNsTBu9jWoA+yLaRusQ/lppazKHqWBisOCyU2tC0pvx5uRsFbj/1mHu+6/fWy&#10;vZ+Oi/evfUxKTcbDZgXC0+D/wvCDH9AhC0xne2PtRK0gPOJ/b/CW83gJ4qxg8TQDmaXyP3z2DQAA&#10;//8DAFBLAQItABQABgAIAAAAIQC2gziS/gAAAOEBAAATAAAAAAAAAAAAAAAAAAAAAABbQ29udGVu&#10;dF9UeXBlc10ueG1sUEsBAi0AFAAGAAgAAAAhADj9If/WAAAAlAEAAAsAAAAAAAAAAAAAAAAALwEA&#10;AF9yZWxzLy5yZWxzUEsBAi0AFAAGAAgAAAAhADeZP3EXBQAAZhsAAA4AAAAAAAAAAAAAAAAALgIA&#10;AGRycy9lMm9Eb2MueG1sUEsBAi0AFAAGAAgAAAAhAMEL4P3cAAAABAEAAA8AAAAAAAAAAAAAAAAA&#10;cQcAAGRycy9kb3ducmV2LnhtbFBLBQYAAAAABAAEAPMAAAB6CAAAAAA=&#10;">
                <v:group id="Group 153" o:spid="_x0000_s1284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54" o:spid="_x0000_s1285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CvJwgAAANwAAAAPAAAAZHJzL2Rvd25yZXYueG1sRE/basJA&#10;EH0X+g/LFHzTjUWDpq5SCoVSaKWJ+Dxmp0kwO5tmNxf/3i0IfZvDuc52P5pa9NS6yrKCxTwCQZxb&#10;XXGh4Ji9zdYgnEfWWFsmBVdysN89TLaYaDvwN/WpL0QIYZeggtL7JpHS5SUZdHPbEAfux7YGfYBt&#10;IXWLQwg3tXyKolgarDg0lNjQa0n5Je2MgsP4ca7RbNZDFne/y+rz9LVCo9T0cXx5BuFp9P/iu/td&#10;h/mrGP6eCRfI3Q0AAP//AwBQSwECLQAUAAYACAAAACEA2+H2y+4AAACFAQAAEwAAAAAAAAAAAAAA&#10;AAAAAAAAW0NvbnRlbnRfVHlwZXNdLnhtbFBLAQItABQABgAIAAAAIQBa9CxbvwAAABUBAAALAAAA&#10;AAAAAAAAAAAAAB8BAABfcmVscy8ucmVsc1BLAQItABQABgAIAAAAIQDPSCvJwgAAANwAAAAPAAAA&#10;AAAAAAAAAAAAAAcCAABkcnMvZG93bnJldi54bWxQSwUGAAAAAAMAAwC3AAAA9gIAAAAA&#10;" path="m,l9307,e" filled="f" strokeweight=".58pt">
                    <v:path arrowok="t" o:connecttype="custom" o:connectlocs="0,0;9307,0" o:connectangles="0,0"/>
                  </v:shape>
                </v:group>
                <v:group id="Group 151" o:spid="_x0000_s1286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2" o:spid="_x0000_s1287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635xgAAANwAAAAPAAAAZHJzL2Rvd25yZXYueG1sRI9Pb8Iw&#10;DMXvk/YdIk/abaRDGhqFgIBtiMM48EecrcY0HY1TNVnp9unxYdJutt7zez9P572vVUdtrAIbeB5k&#10;oIiLYCsuDRwPH0+voGJCtlgHJgM/FGE+u7+bYm7DlXfU7VOpJIRjjgZcSk2udSwceYyD0BCLdg6t&#10;xyRrW2rb4lXCfa2HWTbSHiuWBocNrRwVl/23N7B4/3KXtfv83cblKY67+vTW8dCYx4d+MQGVqE//&#10;5r/rjRX8F6GVZ2QCPbsBAAD//wMAUEsBAi0AFAAGAAgAAAAhANvh9svuAAAAhQEAABMAAAAAAAAA&#10;AAAAAAAAAAAAAFtDb250ZW50X1R5cGVzXS54bWxQSwECLQAUAAYACAAAACEAWvQsW78AAAAVAQAA&#10;CwAAAAAAAAAAAAAAAAAfAQAAX3JlbHMvLnJlbHNQSwECLQAUAAYACAAAACEAHlut+cYAAADcAAAA&#10;DwAAAAAAAAAAAAAAAAAHAgAAZHJzL2Rvd25yZXYueG1sUEsFBgAAAAADAAMAtwAAAPoCAAAAAA==&#10;" path="m,l,520e" filled="f" strokeweight=".58pt">
                    <v:path arrowok="t" o:connecttype="custom" o:connectlocs="0,11;0,531" o:connectangles="0,0"/>
                  </v:shape>
                </v:group>
                <v:group id="Group 149" o:spid="_x0000_s1288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50" o:spid="_x0000_s1289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dybxAAAANwAAAAPAAAAZHJzL2Rvd25yZXYueG1sRI9Ba8JA&#10;EIXvgv9hGaE33bS0waauIoIggopaep5mp0lodjbNrib9985B8DbDe/PeN7NF72p1pTZUng08TxJQ&#10;xLm3FRcGPs/r8RRUiMgWa89k4J8CLObDwQwz6zs+0vUUCyUhHDI0UMbYZFqHvCSHYeIbYtF+fOsw&#10;ytoW2rbYSbir9UuSpNphxdJQYkOrkvLf08UZOPTb7xrd+7Q7p5e/12r3tX9DZ8zTqF9+gIrUx4f5&#10;fr2xgp8KvjwjE+j5DQAA//8DAFBLAQItABQABgAIAAAAIQDb4fbL7gAAAIUBAAATAAAAAAAAAAAA&#10;AAAAAAAAAABbQ29udGVudF9UeXBlc10ueG1sUEsBAi0AFAAGAAgAAAAhAFr0LFu/AAAAFQEAAAsA&#10;AAAAAAAAAAAAAAAAHwEAAF9yZWxzLy5yZWxzUEsBAi0AFAAGAAgAAAAhAOGB3JvEAAAA3AAAAA8A&#10;AAAAAAAAAAAAAAAABwIAAGRycy9kb3ducmV2LnhtbFBLBQYAAAAAAwADALcAAAD4AgAAAAA=&#10;" path="m,l9307,e" filled="f" strokeweight=".58pt">
                    <v:path arrowok="t" o:connecttype="custom" o:connectlocs="0,0;9307,0" o:connectangles="0,0"/>
                  </v:shape>
                </v:group>
                <v:group id="Group 145" o:spid="_x0000_s1290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48" o:spid="_x0000_s1291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1CuwgAAANwAAAAPAAAAZHJzL2Rvd25yZXYueG1sRE87b8Iw&#10;EN4r9T9YV4mtOM2AaMAgKBR1gIGHmE/xEQficxS7IeXXY6RKbPfpe9542tlKtNT40rGCj34Cgjh3&#10;uuRCwWH//T4E4QOyxsoxKfgjD9PJ68sYM+2uvKV2FwoRQ9hnqMCEUGdS+tyQRd93NXHkTq6xGCJs&#10;CqkbvMZwW8k0SQbSYsmxwWBNX4byy+7XKpgtz+ayMuvbxs+P/rOtjouWU6V6b91sBCJQF57if/eP&#10;jvMHKTyeiRfIyR0AAP//AwBQSwECLQAUAAYACAAAACEA2+H2y+4AAACFAQAAEwAAAAAAAAAAAAAA&#10;AAAAAAAAW0NvbnRlbnRfVHlwZXNdLnhtbFBLAQItABQABgAIAAAAIQBa9CxbvwAAABUBAAALAAAA&#10;AAAAAAAAAAAAAB8BAABfcmVscy8ucmVsc1BLAQItABQABgAIAAAAIQCx31CuwgAAANwAAAAPAAAA&#10;AAAAAAAAAAAAAAcCAABkcnMvZG93bnJldi54bWxQSwUGAAAAAAMAAwC3AAAA9gIAAAAA&#10;" path="m,l,520e" filled="f" strokeweight=".58pt">
                    <v:path arrowok="t" o:connecttype="custom" o:connectlocs="0,11;0,531" o:connectangles="0,0"/>
                  </v:shape>
                  <v:shape id="Text Box 147" o:spid="_x0000_s1292" type="#_x0000_t202" style="position:absolute;left:119;top:4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  <v:textbox inset="0,0,0,0">
                      <w:txbxContent>
                        <w:p w14:paraId="2FAB6AB4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2.</w:t>
                          </w:r>
                        </w:p>
                      </w:txbxContent>
                    </v:textbox>
                  </v:shape>
                  <v:shape id="Text Box 146" o:spid="_x0000_s1293" type="#_x0000_t202" style="position:absolute;left:685;top:42;width:8492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  <v:textbox inset="0,0,0,0">
                      <w:txbxContent>
                        <w:p w14:paraId="72500EC2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COMPOSIZIONE QUALITATIVA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 QUANTITATIVA IN TERMINI DI PRINCIPIO(I)</w:t>
                          </w:r>
                        </w:p>
                        <w:p w14:paraId="04532323" w14:textId="77777777" w:rsidR="00C97B96" w:rsidRDefault="00C97B96">
                          <w:pPr>
                            <w:spacing w:before="8" w:line="24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ATTIVO(I)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0CB5113" w14:textId="77777777" w:rsidR="001A349E" w:rsidRDefault="001A349E" w:rsidP="00E970F4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22F22510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Ogni compressa rivestita con film contiene </w:t>
      </w:r>
      <w:r w:rsidRPr="00FC5C5F">
        <w:rPr>
          <w:lang w:val="it-IT"/>
        </w:rPr>
        <w:t xml:space="preserve">5 </w:t>
      </w:r>
      <w:r w:rsidRPr="00FC5C5F">
        <w:rPr>
          <w:spacing w:val="-1"/>
          <w:lang w:val="it-IT"/>
        </w:rPr>
        <w:t>mg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axitinib.</w:t>
      </w:r>
    </w:p>
    <w:p w14:paraId="3E84A483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1A81D4B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97888B6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1DCC190" wp14:editId="3CFAAD52">
                <wp:extent cx="5904230" cy="170815"/>
                <wp:effectExtent l="11430" t="12700" r="8890" b="6985"/>
                <wp:docPr id="153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A23773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ELENCO DEGLI ECCIPIENTI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DCC190" id="Text Box 523" o:spid="_x0000_s1294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EpIDwIAAPsDAAAOAAAAZHJzL2Uyb0RvYy54bWysU9tu2zAMfR+wfxD0vthJ1zQ1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5e529XF+SS5Fte5ZvlZUohitNrhz58UNCzaJQcaagJXRwffIjViOIUEpNZuNfGpMEay4aS&#10;X12s11NfYHQdnTHMY1vtDbKjiNJIa87rX4b1OpBAje5LvjkHiSKy8d7WKUsQ2kw2VWLsTE9kZOIm&#10;jNXIdE3dLa9jishXBfUTMYYwKZJ+EBkd4C/OBlJjyf3Pg0DFmfloifUo3ZOBJ6M6GcJKelrywNlk&#10;7sMk8YND3XaEPM3Vwi1NptGJtOcq5oJJYYnL+TdECb88p6jnP7v7DQ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9fRKSA8CAAD7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7FA23773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ELENCO DEGLI ECCIPIENTI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216605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6C5379C2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Contiene lattosio. Per ulteriori informazioni,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vedere il foglio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illustrativo.</w:t>
      </w:r>
    </w:p>
    <w:p w14:paraId="597308EA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D29DDCA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A2E4D9F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7D7EDF0" wp14:editId="31D01782">
                <wp:extent cx="5904230" cy="170815"/>
                <wp:effectExtent l="11430" t="13335" r="8890" b="6350"/>
                <wp:docPr id="152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2495B9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FORMA FARMACEUTICA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CONTENUTO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D7EDF0" id="Text Box 522" o:spid="_x0000_s1295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MrDwIAAPsDAAAOAAAAZHJzL2Uyb0RvYy54bWysU9tu2zAMfR+wfxD0vthJ1zQz4hRdug4D&#10;ugvQ7QNkWbaFyaJGKbG7ry8lO2mxvQ3Tg0CJ1CF5eLS9HnvDjgq9Blvy5SLnTFkJtbZtyX98v3uz&#10;4cwHYWthwKqSPyrPr3evX20HV6gVdGBqhYxArC8GV/IuBFdkmZed6oVfgFOWnA1gLwIdsc1qFAOh&#10;9yZb5fk6GwBrhyCV93R7Ozn5LuE3jZLha9N4FZgpOdUW0o5pr+Ke7baiaFG4Tsu5DPEPVfRCW0p6&#10;hroVQbAD6r+gei0RPDRhIaHPoGm0VKkH6maZ/9HNQyecSr0QOd6dafL/D1Z+OT64b8jC+B5GGmBq&#10;wrt7kD89s7DvhG3VDSIMnRI1JV5GyrLB+WJ+Gqn2hY8g1fAZahqyOARIQGODfWSF+mSETgN4PJOu&#10;xsAkXV6+y9+uLsglybe8yjfLy5RCFKfXDn34qKBn0Sg50lATujje+xCrEcUpJCazcKeNSYM1lg0l&#10;v7pYr6e+wOg6OmOYx7baG2RHEaWR1pzXvwzrdSCBGt2XfHMOEkVk44OtU5YgtJlsqsTYmZ7IyMRN&#10;GKuR6Zq6WyXBRb4qqB+JMYRJkfSDyOgAf3M2kBpL7n8dBCrOzCdLrEfpngw8GdXJEFbS05IHziZz&#10;HyaJHxzqtiPkaa4WbmgyjU6kPVcxF0wKS1zOvyFK+OU5RT3/2d0TAA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UUBjKw8CAAD7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732495B9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FORMA FARMACEUTICA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CONTENUTO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64B24B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3B189F71" w14:textId="77777777" w:rsidR="000348BA" w:rsidRPr="00FC5C5F" w:rsidRDefault="000348BA" w:rsidP="00FC5C5F">
      <w:pPr>
        <w:pStyle w:val="BodyText"/>
        <w:ind w:left="0"/>
        <w:rPr>
          <w:spacing w:val="-1"/>
          <w:lang w:val="it-IT"/>
        </w:rPr>
      </w:pPr>
      <w:r w:rsidRPr="00FC5C5F">
        <w:rPr>
          <w:spacing w:val="-1"/>
          <w:highlight w:val="lightGray"/>
          <w:lang w:val="it-IT"/>
        </w:rPr>
        <w:t>Compresse rivestite con film</w:t>
      </w:r>
    </w:p>
    <w:p w14:paraId="3AA994BB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60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compresse</w:t>
      </w:r>
      <w:r w:rsidR="000348BA" w:rsidRPr="00FC5C5F">
        <w:rPr>
          <w:spacing w:val="-1"/>
          <w:lang w:val="it-IT"/>
        </w:rPr>
        <w:t xml:space="preserve"> rivestite con film</w:t>
      </w:r>
    </w:p>
    <w:p w14:paraId="16BBAC3E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8CB85FD" w14:textId="77777777" w:rsidR="001A349E" w:rsidRPr="00FC5C5F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2E00EFA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722B1DE" wp14:editId="290E4ABF">
                <wp:extent cx="5904230" cy="170815"/>
                <wp:effectExtent l="11430" t="10160" r="8890" b="9525"/>
                <wp:docPr id="151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1282C2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5.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MODO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VIA(E) DI SOMMINISTRAZIONE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22B1DE" id="Text Box 521" o:spid="_x0000_s1296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l+DgIAAPsDAAAOAAAAZHJzL2Uyb0RvYy54bWysU9tu2zAMfR+wfxD0vthJ1zQz4hRdug4D&#10;ugvQ7QNkWbaFyaJGKbG7ry8lO2mxvQ3Tg0CJ1CF5eLS9HnvDjgq9Blvy5SLnTFkJtbZtyX98v3uz&#10;4cwHYWthwKqSPyrPr3evX20HV6gVdGBqhYxArC8GV/IuBFdkmZed6oVfgFOWnA1gLwIdsc1qFAOh&#10;9yZb5fk6GwBrhyCV93R7Ozn5LuE3jZLha9N4FZgpOdUW0o5pr+Ke7baiaFG4Tsu5DPEPVfRCW0p6&#10;hroVQbAD6r+gei0RPDRhIaHPoGm0VKkH6maZ/9HNQyecSr0QOd6dafL/D1Z+OT64b8jC+B5GGmBq&#10;wrt7kD89s7DvhG3VDSIMnRI1JV5GyrLB+WJ+Gqn2hY8g1fAZahqyOARIQGODfWSF+mSETgN4PJOu&#10;xsAkXV6+y9+uLsglybe8yjfLy5RCFKfXDn34qKBn0Sg50lATujje+xCrEcUpJCazcKeNSYM1lg0l&#10;v7pYr6e+wOg6OmOYx7baG2RHEaWR1pzXvwzrdSCBGt2XfHMOEkVk44OtU5YgtJlsqsTYmZ7IyMRN&#10;GKuR6Zq6WyX2Il8V1I/EGMKkSPpBZHSAvzkbSI0l978OAhVn5pMl1qN0TwaejOpkCCvpackDZ5O5&#10;D5PEDw512xHyNFcLNzSZRifSnquYCyaFJS7n3xAl/PKcop7/7O4J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Dissl+DgIAAPs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161282C2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5.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MODO 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E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VIA(E) DI SOMMINISTRAZIONE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AB8562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4CCE417A" w14:textId="77777777" w:rsidR="00607952" w:rsidRDefault="004A33D5" w:rsidP="00FC5C5F">
      <w:pPr>
        <w:pStyle w:val="BodyText"/>
        <w:spacing w:line="245" w:lineRule="auto"/>
        <w:ind w:left="0" w:right="5144"/>
        <w:rPr>
          <w:spacing w:val="25"/>
          <w:lang w:val="it-IT"/>
        </w:rPr>
      </w:pPr>
      <w:r w:rsidRPr="00FC5C5F">
        <w:rPr>
          <w:spacing w:val="-1"/>
          <w:highlight w:val="lightGray"/>
          <w:lang w:val="it-IT"/>
        </w:rPr>
        <w:t>Leggere</w:t>
      </w:r>
      <w:r w:rsidRPr="00FC5C5F">
        <w:rPr>
          <w:highlight w:val="lightGray"/>
          <w:lang w:val="it-IT"/>
        </w:rPr>
        <w:t xml:space="preserve"> </w:t>
      </w:r>
      <w:r w:rsidRPr="00FC5C5F">
        <w:rPr>
          <w:spacing w:val="-1"/>
          <w:highlight w:val="lightGray"/>
          <w:lang w:val="it-IT"/>
        </w:rPr>
        <w:t>il foglio illustrativo prima dell’uso.</w:t>
      </w:r>
    </w:p>
    <w:p w14:paraId="0728BE1F" w14:textId="0CBE1128" w:rsidR="001A349E" w:rsidRDefault="004A33D5" w:rsidP="00FC5C5F">
      <w:pPr>
        <w:pStyle w:val="BodyText"/>
        <w:spacing w:line="245" w:lineRule="auto"/>
        <w:ind w:left="0" w:right="5144"/>
      </w:pPr>
      <w:r>
        <w:t xml:space="preserve">Uso </w:t>
      </w:r>
      <w:proofErr w:type="spellStart"/>
      <w:r>
        <w:t>orale</w:t>
      </w:r>
      <w:proofErr w:type="spellEnd"/>
      <w:r>
        <w:t>.</w:t>
      </w:r>
    </w:p>
    <w:p w14:paraId="4112639C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8421EC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D165B29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4564499" wp14:editId="1C9278CD">
                <wp:extent cx="5917565" cy="344170"/>
                <wp:effectExtent l="2540" t="5080" r="4445" b="3175"/>
                <wp:docPr id="14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0" y="0"/>
                          <a:chExt cx="9319" cy="542"/>
                        </a:xfrm>
                      </wpg:grpSpPr>
                      <wpg:grpSp>
                        <wpg:cNvPr id="141" name="Group 1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142" name="Freeform 1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1"/>
                            <a:chOff x="11" y="11"/>
                            <a:chExt cx="2" cy="521"/>
                          </a:xfrm>
                        </wpg:grpSpPr>
                        <wps:wsp>
                          <wps:cNvPr id="144" name="Freeform 13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5"/>
                        <wpg:cNvGrpSpPr>
                          <a:grpSpLocks/>
                        </wpg:cNvGrpSpPr>
                        <wpg:grpSpPr bwMode="auto">
                          <a:xfrm>
                            <a:off x="6" y="536"/>
                            <a:ext cx="9308" cy="2"/>
                            <a:chOff x="6" y="536"/>
                            <a:chExt cx="9308" cy="2"/>
                          </a:xfrm>
                        </wpg:grpSpPr>
                        <wps:wsp>
                          <wps:cNvPr id="146" name="Freeform 136"/>
                          <wps:cNvSpPr>
                            <a:spLocks/>
                          </wps:cNvSpPr>
                          <wps:spPr bwMode="auto">
                            <a:xfrm>
                              <a:off x="6" y="53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1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21"/>
                            <a:chOff x="9308" y="11"/>
                            <a:chExt cx="2" cy="521"/>
                          </a:xfrm>
                        </wpg:grpSpPr>
                        <wps:wsp>
                          <wps:cNvPr id="148" name="Freeform 134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1"/>
                                <a:gd name="T2" fmla="+- 0 531 11"/>
                                <a:gd name="T3" fmla="*/ 53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4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8B14E4" w14:textId="77777777" w:rsidR="00C97B96" w:rsidRDefault="00C97B96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0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42"/>
                              <a:ext cx="8148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06A51D" w14:textId="77777777" w:rsidR="00C97B96" w:rsidRPr="00FC5C5F" w:rsidRDefault="00C97B96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AVVERTENZA PARTICOLARE CHE PRESCRIVA DI TENERE IL MEDICINALE</w:t>
                                </w:r>
                              </w:p>
                              <w:p w14:paraId="60F948C3" w14:textId="77777777" w:rsidR="00C97B96" w:rsidRPr="00FC5C5F" w:rsidRDefault="00C97B96">
                                <w:pPr>
                                  <w:spacing w:before="8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>FUORI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 xml:space="preserve">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2"/>
                                    <w:lang w:val="it-IT"/>
                                  </w:rPr>
                                  <w:t>DALLA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 VISTA 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lang w:val="it-IT"/>
                                  </w:rPr>
                                  <w:t>E</w:t>
                                </w:r>
                                <w:r w:rsidRPr="00FC5C5F">
                                  <w:rPr>
                                    <w:rFonts w:ascii="Times New Roman"/>
                                    <w:b/>
                                    <w:spacing w:val="-1"/>
                                    <w:lang w:val="it-IT"/>
                                  </w:rPr>
                                  <w:t xml:space="preserve"> DALLA PORTATA DEI BAMBINI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564499" id="Group 130" o:spid="_x0000_s1297" style="width:465.95pt;height:27.1pt;mso-position-horizontal-relative:char;mso-position-vertical-relative:line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g4IwUAAGYbAAAOAAAAZHJzL2Uyb0RvYy54bWzsWW1v2zYQ/j5g/4Hgxw2NLUuyYyNO0aVN&#10;MKDbCtT7AbTeMUnUSDly9uv3kBRlyXbWxU28DUs+OJR4PN4d7x7ena7ebouc3EdCZrxcUudiTElU&#10;BjzMymRJf13dvrmkRNasDFnOy2hJHyJJ315/+81VUy2iCU95HkaCgEkpF021pGldV4vRSAZpVDB5&#10;wauoxGTMRcFqPIpkFArWgHuRjybj8XTUcBFWggeRlHj73kzSa80/jqOg/iWOZVSTfEkhW61/hf5d&#10;q9/R9RVbJIJVaRa0YrATpChYVmLTjtV7VjOyEdkBqyILBJc8ri8CXox4HGdBpHWANs54T5s7wTeV&#10;1iVZNEnVmQmm3bPTyWyDn+/vRPW5+iSM9Bh+5MFvEnYZNVWy6M+r58QQk3XzEw9xnmxTc634NhaF&#10;YgGVyFbb96Gzb7StSYCX/tyZ+VOfkgBzruc5s/YAghSndLAsSD+0C+euMzerfG+izmzEFmZDLWQr&#10;lDr0VkIzhPCfBMlCOKbnUFKyAhJroxLHnSs++yqqA3wuE0wpgZpT42LWBHN3jIhQ+ms92KJTfUDe&#10;V32w4FHFET5y5yHy6zzkc8qqSDueVB7QGXFijXgrokgFJXE8fYRNpQmtH8m+E/VmFJmEr33RfQbG&#10;eMR2nSlgxI2s7yKuHZDdf5S1CesQI+3WYXv2K0BAXOSI8O/fkDGZkvZ0ko4AbmIIvhuR1Zg0RB9Y&#10;y85ygRl6XOCc7iEj19IoRpMeI4idWMFYamUNtmUrLEaEKfQc67iquFSBsYJgNqDAAURKsUdosfc+&#10;rVnTbiEAi/uAKCgBIK6Nt1asVpKpLdSQNEuq7aBeFPw+WnE9Ve+FLDbZzeZlnwrLZwOpzDRWqA10&#10;QHebKll7B1ry2yzP9RHkpRJl5k6n2jaS51moJpU0UiTrm1yQe6agXv+1SDEgA6SWoWaWRiz80I5r&#10;luVmjM1z2Ba4YlxVYYRcrHn4ALcV3FwguPAwSLn4g5IGl8eSyt83TESU5D+WiL254yEuSK0fPH82&#10;wYPoz6z7M6wMwGpJa4qDV8Ob2txQm0pkSYqdHK1uyd8BbeNMebeWz0jVPiD89WiAgBrNOpjr4hgO&#10;MgTD2UuDoWP8F/+07W1II5IUFvqT9n2Hhnv0OzwcrsBpHb8HzgKHnjXjDg7dS2PJHujBNb8WDves&#10;cdx6nS2G4fMEPHQcYg/oOCKCICXdYe1ohoDou8f49AFRUXSMIPcJgIiIguMAFlUwfAEQW1q3T2vW&#10;nAqIqfHZ0/HQiOQDGIz8r3C4pC1Qnh8OkZEO4dA3QTxMf58/N/TdJ2aH3YIdHu4llB0I7CfGZwFE&#10;pG3GkD1A1Cq+TH7YmcMC4mPGOBkRXzPEXcn8miH+jzJEJOtDSNQX7UuWyyZ2cafbFMQG9TDjQyjb&#10;ZsHBih0qDtf8s6CIev8AFD1zwTxvlnhgj+MW7KxxMiq+5om9TuJfwuJrnvifKJtVenKG9hl6mAYJ&#10;Vioyf+BbtCF1UdJLj0i9xYQt+dvKkZT8JkVTKHonBG9U4wJNBlP69JaaVsXf6q85qp8KrDXdVLaw&#10;SOGgs2K6k6Yi72FFJUyPjajBkqoeku5K2PoSpJZElUWDrs3gBQiPdFjq7XprWrUT3RlVej2x64Ka&#10;ynRcMDDdFgxMpwWDZywrzuMuPoQ+cJfONmjLqm7redxleokS6Yi7XDpe2832Lm11bT8EWGd4eX/p&#10;Qujf6i+7Wqzt0OFjju5atB+e1Nei/rOm2n0eu/4TAAD//wMAUEsDBBQABgAIAAAAIQDBC+D93AAA&#10;AAQBAAAPAAAAZHJzL2Rvd25yZXYueG1sTI9Ba8JAEIXvBf/DMoK3uonWUmM2ImJ7kkK1ULyN2TEJ&#10;ZmdDdk3iv++2l/Yy8HiP975J14OpRUetqywriKcRCOLc6ooLBZ/H18cXEM4ja6wtk4I7OVhno4cU&#10;E217/qDu4AsRStglqKD0vkmkdHlJBt3UNsTBu9jWoA+yLaRusQ/lppazKHqWBisOCyU2tC0pvx5u&#10;RsFbj/1mHu+6/fWyvZ+Oi/evfUxKTcbDZgXC0+D/wvCDH9AhC0xne2PtRK0gPOJ/b/CW83gJ4qxg&#10;8TQDmaXyP3z2DQAA//8DAFBLAQItABQABgAIAAAAIQC2gziS/gAAAOEBAAATAAAAAAAAAAAAAAAA&#10;AAAAAABbQ29udGVudF9UeXBlc10ueG1sUEsBAi0AFAAGAAgAAAAhADj9If/WAAAAlAEAAAsAAAAA&#10;AAAAAAAAAAAALwEAAF9yZWxzLy5yZWxzUEsBAi0AFAAGAAgAAAAhACvNyDgjBQAAZhsAAA4AAAAA&#10;AAAAAAAAAAAALgIAAGRycy9lMm9Eb2MueG1sUEsBAi0AFAAGAAgAAAAhAMEL4P3cAAAABAEAAA8A&#10;AAAAAAAAAAAAAAAAfQcAAGRycy9kb3ducmV2LnhtbFBLBQYAAAAABAAEAPMAAACGCAAAAAA=&#10;">
                <v:group id="Group 139" o:spid="_x0000_s1298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0" o:spid="_x0000_s1299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rsXwQAAANwAAAAPAAAAZHJzL2Rvd25yZXYueG1sRE/bisIw&#10;EH1f8B/CCPu2poqKVqPIgiALKl7weWzGtthMuk209e+NIPg2h3Od6bwxhbhT5XLLCrqdCARxYnXO&#10;qYLjYfkzAuE8ssbCMil4kIP5rPU1xVjbmnd03/tUhBB2MSrIvC9jKV2SkUHXsSVx4C62MugDrFKp&#10;K6xDuClkL4qG0mDOoSHDkn4zSq77m1Gwbf7OBZrxqD4Mb//9fH3aDNAo9d1uFhMQnhr/Eb/dKx3m&#10;93vweiZcIGdPAAAA//8DAFBLAQItABQABgAIAAAAIQDb4fbL7gAAAIUBAAATAAAAAAAAAAAAAAAA&#10;AAAAAABbQ29udGVudF9UeXBlc10ueG1sUEsBAi0AFAAGAAgAAAAhAFr0LFu/AAAAFQEAAAsAAAAA&#10;AAAAAAAAAAAAHwEAAF9yZWxzLy5yZWxzUEsBAi0AFAAGAAgAAAAhADWquxfBAAAA3AAAAA8AAAAA&#10;AAAAAAAAAAAABwIAAGRycy9kb3ducmV2LnhtbFBLBQYAAAAAAwADALcAAAD1AgAAAAA=&#10;" path="m,l9307,e" filled="f" strokeweight=".58pt">
                    <v:path arrowok="t" o:connecttype="custom" o:connectlocs="0,0;9307,0" o:connectangles="0,0"/>
                  </v:shape>
                </v:group>
                <v:group id="Group 137" o:spid="_x0000_s1300" style="position:absolute;left:11;top:11;width:2;height:521" coordorigin="11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8" o:spid="_x0000_s1301" style="position:absolute;left:11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EhwgAAANwAAAAPAAAAZHJzL2Rvd25yZXYueG1sRE9LawIx&#10;EL4L/Q9hCt5qtiLSrkbxjQc91BbPw2bcbN1Mlk1cV3+9KRS8zcf3nPG0taVoqPaFYwXvvQQEceZ0&#10;wbmCn+/12wcIH5A1lo5JwY08TCcvnTGm2l35i5pDyEUMYZ+iAhNClUrpM0MWfc9VxJE7udpiiLDO&#10;pa7xGsNtKftJMpQWC44NBitaGMrOh4tVMFv9mvPG7O57Pz/6z6Y8LhvuK9V9bWcjEIHa8BT/u7c6&#10;zh8M4O+ZeIGcPAAAAP//AwBQSwECLQAUAAYACAAAACEA2+H2y+4AAACFAQAAEwAAAAAAAAAAAAAA&#10;AAAAAAAAW0NvbnRlbnRfVHlwZXNdLnhtbFBLAQItABQABgAIAAAAIQBa9CxbvwAAABUBAAALAAAA&#10;AAAAAAAAAAAAAB8BAABfcmVscy8ucmVsc1BLAQItABQABgAIAAAAIQAazzEhwgAAANwAAAAPAAAA&#10;AAAAAAAAAAAAAAcCAABkcnMvZG93bnJldi54bWxQSwUGAAAAAAMAAwC3AAAA9gIAAAAA&#10;" path="m,l,520e" filled="f" strokeweight=".58pt">
                    <v:path arrowok="t" o:connecttype="custom" o:connectlocs="0,11;0,531" o:connectangles="0,0"/>
                  </v:shape>
                </v:group>
                <v:group id="Group 135" o:spid="_x0000_s1302" style="position:absolute;left:6;top:536;width:9308;height:2" coordorigin="6,53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36" o:spid="_x0000_s1303" style="position:absolute;left:6;top:53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0UwQAAANwAAAAPAAAAZHJzL2Rvd25yZXYueG1sRE/bisIw&#10;EH1f8B/CCPu2popbtBpFBEEW1sULPo/N2BabSW2irX9vhAXf5nCuM523phR3ql1hWUG/F4EgTq0u&#10;OFNw2K++RiCcR9ZYWiYFD3Iwn3U+ppho2/CW7jufiRDCLkEFufdVIqVLczLoerYiDtzZ1gZ9gHUm&#10;dY1NCDelHERRLA0WHBpyrGiZU3rZ3YyCv/bnVKIZj5p9fLsOi9/j5huNUp/ddjEB4an1b/G/e63D&#10;/GEMr2fCBXL2BAAA//8DAFBLAQItABQABgAIAAAAIQDb4fbL7gAAAIUBAAATAAAAAAAAAAAAAAAA&#10;AAAAAABbQ29udGVudF9UeXBlc10ueG1sUEsBAi0AFAAGAAgAAAAhAFr0LFu/AAAAFQEAAAsAAAAA&#10;AAAAAAAAAAAAHwEAAF9yZWxzLy5yZWxzUEsBAi0AFAAGAAgAAAAhAEqRvRTBAAAA3AAAAA8AAAAA&#10;AAAAAAAAAAAABwIAAGRycy9kb3ducmV2LnhtbFBLBQYAAAAAAwADALcAAAD1AgAAAAA=&#10;" path="m,l9307,e" filled="f" strokeweight=".58pt">
                    <v:path arrowok="t" o:connecttype="custom" o:connectlocs="0,0;9307,0" o:connectangles="0,0"/>
                  </v:shape>
                </v:group>
                <v:group id="Group 131" o:spid="_x0000_s1304" style="position:absolute;left:9308;top:11;width:2;height:521" coordorigin="9308,1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34" o:spid="_x0000_s1305" style="position:absolute;left:9308;top:1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skxgAAANwAAAAPAAAAZHJzL2Rvd25yZXYueG1sRI9Pb8Iw&#10;DMXvk/YdIk/abaRDExqFgIBtiMM48EecrcY0HY1TNVnp9unxYdJutt7zez9P572vVUdtrAIbeB5k&#10;oIiLYCsuDRwPH0+voGJCtlgHJgM/FGE+u7+bYm7DlXfU7VOpJIRjjgZcSk2udSwceYyD0BCLdg6t&#10;xyRrW2rb4lXCfa2HWTbSHiuWBocNrRwVl/23N7B4/3KXtfv83cblKY67+vTW8dCYx4d+MQGVqE//&#10;5r/rjRX8F6GVZ2QCPbsBAAD//wMAUEsBAi0AFAAGAAgAAAAhANvh9svuAAAAhQEAABMAAAAAAAAA&#10;AAAAAAAAAAAAAFtDb250ZW50X1R5cGVzXS54bWxQSwECLQAUAAYACAAAACEAWvQsW78AAAAVAQAA&#10;CwAAAAAAAAAAAAAAAAAfAQAAX3JlbHMvLnJlbHNQSwECLQAUAAYACAAAACEAm4I7JMYAAADcAAAA&#10;DwAAAAAAAAAAAAAAAAAHAgAAZHJzL2Rvd25yZXYueG1sUEsFBgAAAAADAAMAtwAAAPoCAAAAAA==&#10;" path="m,l,520e" filled="f" strokeweight=".58pt">
                    <v:path arrowok="t" o:connecttype="custom" o:connectlocs="0,11;0,531" o:connectangles="0,0"/>
                  </v:shape>
                  <v:shape id="Text Box 133" o:spid="_x0000_s1306" type="#_x0000_t202" style="position:absolute;left:119;top:4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  <v:textbox inset="0,0,0,0">
                      <w:txbxContent>
                        <w:p w14:paraId="2A8B14E4" w14:textId="77777777" w:rsidR="00C97B96" w:rsidRDefault="00C97B96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132" o:spid="_x0000_s1307" type="#_x0000_t202" style="position:absolute;left:685;top:42;width:8148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  <v:textbox inset="0,0,0,0">
                      <w:txbxContent>
                        <w:p w14:paraId="7306A51D" w14:textId="77777777" w:rsidR="00C97B96" w:rsidRPr="00FC5C5F" w:rsidRDefault="00C97B96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AVVERTENZA PARTICOLARE CHE PRESCRIVA DI TENERE IL MEDICINALE</w:t>
                          </w:r>
                        </w:p>
                        <w:p w14:paraId="60F948C3" w14:textId="77777777" w:rsidR="00C97B96" w:rsidRPr="00FC5C5F" w:rsidRDefault="00C97B96">
                          <w:pPr>
                            <w:spacing w:before="8" w:line="249" w:lineRule="exact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>FUORI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 xml:space="preserve"> 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2"/>
                              <w:lang w:val="it-IT"/>
                            </w:rPr>
                            <w:t>DALLA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 VISTA </w:t>
                          </w:r>
                          <w:r w:rsidRPr="00FC5C5F">
                            <w:rPr>
                              <w:rFonts w:ascii="Times New Roman"/>
                              <w:b/>
                              <w:lang w:val="it-IT"/>
                            </w:rPr>
                            <w:t>E</w:t>
                          </w:r>
                          <w:r w:rsidRPr="00FC5C5F">
                            <w:rPr>
                              <w:rFonts w:ascii="Times New Roman"/>
                              <w:b/>
                              <w:spacing w:val="-1"/>
                              <w:lang w:val="it-IT"/>
                            </w:rPr>
                            <w:t xml:space="preserve"> DALLA PORTATA DEI BAMBINI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DB41A9F" w14:textId="77777777" w:rsidR="001A349E" w:rsidRDefault="001A349E" w:rsidP="00E970F4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416E20BA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spacing w:val="-1"/>
          <w:lang w:val="it-IT"/>
        </w:rPr>
        <w:t>Tenere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fuori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dalla vista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dalla portata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dei bambini.</w:t>
      </w:r>
    </w:p>
    <w:p w14:paraId="38EA46AE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EA64327" w14:textId="77777777" w:rsidR="001A349E" w:rsidRPr="00FC5C5F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B6ADCA7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A31146F" wp14:editId="07E9B680">
                <wp:extent cx="5904230" cy="172720"/>
                <wp:effectExtent l="11430" t="13335" r="8890" b="13970"/>
                <wp:docPr id="139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55A6F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5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7.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ALTRA(E) AVVERTENZA(E) PARTICOLARE(I), SE 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1146F" id="Text Box 520" o:spid="_x0000_s1308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POEAIAAPsDAAAOAAAAZHJzL2Uyb0RvYy54bWysU9tu2zAMfR+wfxD0vjhxu6Q14hRdug4D&#10;ugvQ7QNkWbaFyaJGKbGzry8lJ2mxvg3Tg0CJ1CHPIbW+GXvD9gq9BlvyxWzOmbISam3bkv/8cf/u&#10;ijMfhK2FAatKflCe32zevlkPrlA5dGBqhYxArC8GV/IuBFdkmZed6oWfgVOWnA1gLwIdsc1qFAOh&#10;9ybL5/NlNgDWDkEq7+n2bnLyTcJvGiXDt6bxKjBTcqotpB3TXsU926xF0aJwnZbHMsQ/VNELbSnp&#10;GepOBMF2qF9B9VoieGjCTEKfQdNoqRIHYrOY/8XmsRNOJS4kjndnmfz/g5Vf94/uO7IwfoCRGphI&#10;ePcA8pdnFradsK26RYShU6KmxIsoWTY4XxyfRql94SNINXyBmposdgES0NhgH1UhnozQqQGHs+hq&#10;DEzS5fvr+WV+QS5JvsUqX+WpK5koTq8d+vBJQc+iUXKkpiZ0sX/wIVYjilNITGbhXhuTGmssG0q+&#10;ulguJ15gdB2dMcxjW20Nsr2Io5FWokael2G9DjSgRvclvzoHiSKq8dHWKUsQ2kw2VWLsUZ6oyKRN&#10;GKuR6ZrY5ZcxRdSrgvpAiiFME0k/iIwO8A9nA01jyf3vnUDFmflsSfU4uicDT0Z1MoSV9LTkgbPJ&#10;3IZpxHcOddsR8tRXC7fUmUYn0Z6rOBZME5a0PP6GOMIvzynq+c9ung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AVPTPOEAIA&#10;APs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20755A6F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5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7.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ALTRA(E) AVVERTENZA(E) PARTICOLARE(I), SE 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9FAFF5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2E3A2C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627A80AD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C0B0D9D" wp14:editId="3F1613F5">
                <wp:extent cx="5904230" cy="170815"/>
                <wp:effectExtent l="11430" t="6985" r="8890" b="12700"/>
                <wp:docPr id="138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23D9C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 DI SCADENZA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0B0D9D" id="Text Box 519" o:spid="_x0000_s1309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PzDgIAAPsDAAAOAAAAZHJzL2Uyb0RvYy54bWysU9tu2zAMfR+wfxD0vthJ1zQz4hRdug4D&#10;ugvQ7QNkWbaFyaJGKbG7ry8lO2mxvQ3Tg0CJ1CHPIbW9HnvDjgq9Blvy5SLnTFkJtbZtyX98v3uz&#10;4cwHYWthwKqSPyrPr3evX20HV6gVdGBqhYxArC8GV/IuBFdkmZed6oVfgFOWnA1gLwIdsc1qFAOh&#10;9yZb5fk6GwBrhyCV93R7Ozn5LuE3jZLha9N4FZgpOdUW0o5pr+Ke7baiaFG4Tsu5DPEPVfRCW0p6&#10;hroVQbAD6r+gei0RPDRhIaHPoGm0VIkDsVnmf7B56IRTiQuJ491ZJv//YOWX44P7hiyM72GkBiYS&#10;3t2D/OmZhX0nbKtuEGHolKgp8TJKlg3OF/PTKLUvfASphs9QU5PFIUACGhvsoyrEkxE6NeDxLLoa&#10;A5N0efkuf7u6IJck3/Iq3ywvUwpRnF479OGjgp5Fo+RITU3o4njvQ6xGFKeQmMzCnTYmNdZYNpT8&#10;6mK9nniB0XV0xjCPbbU3yI4ijkZac17/MqzXgQbU6L7km3OQKKIaH2ydsgShzWRTJcbO8kRFJm3C&#10;WI1M18RulahFvSqoH0kxhGki6QeR0QH+5mygaSy5/3UQqDgznyypHkf3ZODJqE6GsJKeljxwNpn7&#10;MI34waFuO0Ke+mrhhjrT6CTacxVzwTRhScv5N8QRfnlOUc9/dvcEAAD//wMAUEsDBBQABgAIAAAA&#10;IQBjwYEA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Droq9X/46hsAAP//AwBQSwECLQAUAAYACAAAACEAtoM4kv4AAADhAQAAEwAAAAAA&#10;AAAAAAAAAAAAAAAAW0NvbnRlbnRfVHlwZXNdLnhtbFBLAQItABQABgAIAAAAIQA4/SH/1gAAAJQB&#10;AAALAAAAAAAAAAAAAAAAAC8BAABfcmVscy8ucmVsc1BLAQItABQABgAIAAAAIQBvfhPzDgIAAPsD&#10;AAAOAAAAAAAAAAAAAAAAAC4CAABkcnMvZTJvRG9jLnhtbFBLAQItABQABgAIAAAAIQBjwYEA2gAA&#10;AAQBAAAPAAAAAAAAAAAAAAAAAGgEAABkcnMvZG93bnJldi54bWxQSwUGAAAAAAQABADzAAAAbwUA&#10;AAAA&#10;" filled="f" strokeweight=".58pt">
                <v:textbox inset="0,0,0,0">
                  <w:txbxContent>
                    <w:p w14:paraId="17123D9C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 DI SCADENZA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A74CC2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7D387521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lang w:val="it-IT"/>
        </w:rPr>
        <w:t>Scad.</w:t>
      </w:r>
    </w:p>
    <w:p w14:paraId="79F27E34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6E07D9C" w14:textId="5F84B33D" w:rsidR="001A349E" w:rsidRPr="00FC5C5F" w:rsidRDefault="006516E1" w:rsidP="00E970F4">
      <w:pPr>
        <w:spacing w:before="9"/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lang w:val="it-IT"/>
        </w:rPr>
        <w:t>Dopo la prima apertura del flacone: utilizzare entro 30 giorni</w:t>
      </w:r>
    </w:p>
    <w:p w14:paraId="4A180D00" w14:textId="77777777" w:rsidR="006516E1" w:rsidRPr="00FC5C5F" w:rsidRDefault="006516E1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4D3FB917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D086243" wp14:editId="55AE9063">
                <wp:extent cx="5904230" cy="170815"/>
                <wp:effectExtent l="11430" t="12700" r="8890" b="6985"/>
                <wp:docPr id="137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48F81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PRECAUZIONI PARTICOLARI PER LA CONSERVAZIONE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086243" id="Text Box 518" o:spid="_x0000_s1310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wNDwIAAPsDAAAOAAAAZHJzL2Uyb0RvYy54bWysU9tu2zAMfR+wfxD0vthJ1zQz4hRdug4D&#10;ugvQ7QNkWbaFyaJGKbG7ry8lO2mxvQ3Tg0CJ1CF5eLS9HnvDjgq9Blvy5SLnTFkJtbZtyX98v3uz&#10;4cwHYWthwKqSPyrPr3evX20HV6gVdGBqhYxArC8GV/IuBFdkmZed6oVfgFOWnA1gLwIdsc1qFAOh&#10;9yZb5fk6GwBrhyCV93R7Ozn5LuE3jZLha9N4FZgpOdUW0o5pr+Ke7baiaFG4Tsu5DPEPVfRCW0p6&#10;hroVQbAD6r+gei0RPDRhIaHPoGm0VKkH6maZ/9HNQyecSr0QOd6dafL/D1Z+OT64b8jC+B5GGmBq&#10;wrt7kD89s7DvhG3VDSIMnRI1JV5GyrLB+WJ+Gqn2hY8g1fAZahqyOARIQGODfWSF+mSETgN4PJOu&#10;xsAkXV6+y9+uLsglybe8yjfLy5RCFKfXDn34qKBn0Sg50lATujje+xCrEcUpJCazcKeNSYM1lg0l&#10;v7pYr6e+wOg6OmOYx7baG2RHEaWR1pzXvwzrdSCBGt2XfHMOEkVk44OtU5YgtJlsqsTYmZ7IyMRN&#10;GKuR6Zq6W61jishXBfUjMYYwKZJ+EBkd4G/OBlJjyf2vg0DFmflkifUo3ZOBJ6M6GcJKelrywNlk&#10;7sMk8YND3XaEPM3Vwg1NptGJtOcq5oJJYYnL+TdECb88p6jnP7t7Ag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umnsDQ8CAAD7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6C048F81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9.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PRECAUZIONI PARTICOLARI PER LA CONSERVAZIONE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AC8505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77C63E" w14:textId="77777777" w:rsidR="000348BA" w:rsidRPr="00FC5C5F" w:rsidRDefault="000348BA" w:rsidP="00E970F4">
      <w:pPr>
        <w:tabs>
          <w:tab w:val="left" w:pos="2745"/>
        </w:tabs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highlight w:val="lightGray"/>
          <w:lang w:val="it-IT"/>
        </w:rPr>
        <w:t>Questo medicinale non richiede alcuna temperatura particolare di conservazione.</w:t>
      </w:r>
    </w:p>
    <w:p w14:paraId="2EFCFF8F" w14:textId="77777777" w:rsidR="000348BA" w:rsidRPr="00FC5C5F" w:rsidRDefault="008056B7" w:rsidP="00E970F4">
      <w:pPr>
        <w:tabs>
          <w:tab w:val="left" w:pos="2745"/>
        </w:tabs>
        <w:rPr>
          <w:rFonts w:ascii="Times New Roman" w:eastAsia="Times New Roman" w:hAnsi="Times New Roman"/>
          <w:lang w:val="it-IT"/>
        </w:rPr>
      </w:pPr>
      <w:r w:rsidRPr="00FC5C5F">
        <w:rPr>
          <w:rFonts w:ascii="Times New Roman" w:eastAsia="Times New Roman" w:hAnsi="Times New Roman"/>
          <w:lang w:val="it-IT"/>
        </w:rPr>
        <w:t>Tenere il flacone ben chiuso per proteggere dall’umidità</w:t>
      </w:r>
      <w:r w:rsidR="000348BA" w:rsidRPr="00FC5C5F">
        <w:rPr>
          <w:rFonts w:ascii="Times New Roman" w:eastAsia="Times New Roman" w:hAnsi="Times New Roman"/>
          <w:lang w:val="it-IT"/>
        </w:rPr>
        <w:t>.</w:t>
      </w:r>
    </w:p>
    <w:p w14:paraId="3AE4CBEB" w14:textId="77777777" w:rsidR="001A349E" w:rsidRPr="00FC5C5F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766FCE55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24E5FCF5" wp14:editId="2626186D">
                <wp:extent cx="5904230" cy="501650"/>
                <wp:effectExtent l="11430" t="6350" r="8890" b="6350"/>
                <wp:docPr id="136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16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264AD7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 w:line="246" w:lineRule="auto"/>
                              <w:ind w:left="668" w:right="248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10.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PRECAUZIONI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>PARTICOLARI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PER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2"/>
                                <w:lang w:val="it-IT"/>
                              </w:rPr>
                              <w:t>LO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SMALTIMENTO DEL MEDICINALE NON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30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UTILIZZATO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lang w:val="it-IT"/>
                              </w:rPr>
                              <w:t>O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 xml:space="preserve"> DEI RIFIUTI DERIVATI DA TALE MEDICINALE, SE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27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/>
                                <w:b/>
                                <w:spacing w:val="-1"/>
                                <w:lang w:val="it-IT"/>
                              </w:rPr>
                              <w:t>NECESSARIO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5FCF5" id="Text Box 517" o:spid="_x0000_s1311" type="#_x0000_t202" style="width:464.9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IaEAIAAPsDAAAOAAAAZHJzL2Uyb0RvYy54bWysU9tu2zAMfR+wfxD0vthJl7Q14hRdug4D&#10;ugvQ7QNkWbaFyaJGKbGzry8lJ2mxvg3Tg0CJ1CF5eLS+GXvD9gq9Blvy+SznTFkJtbZtyX/+uH93&#10;xZkPwtbCgFUlPyjPbzZv36wHV6gFdGBqhYxArC8GV/IuBFdkmZed6oWfgVOWnA1gLwIdsc1qFAOh&#10;9yZb5PkqGwBrhyCV93R7Nzn5JuE3jZLhW9N4FZgpOdUW0o5pr+KebdaiaFG4TstjGeIfquiFtpT0&#10;DHUngmA71K+gei0RPDRhJqHPoGm0VKkH6mae/9XNYyecSr0QOd6dafL/D1Z+3T+678jC+AFGGmBq&#10;wrsHkL88s7DthG3VLSIMnRI1JZ5HyrLB+eL4NFLtCx9BquEL1DRksQuQgMYG+8gK9ckInQZwOJOu&#10;xsAkXS6v8/eLC3JJ8i3z+WqZppKJ4vTaoQ+fFPQsGiVHGmpCF/sHH2I1ojiFxGQW7rUxabDGsqHk&#10;lxer1dQXGF1HZwzz2FZbg2wvojTSSq2R52VYrwMJ1Oi+5FfnIFFENj7aOmUJQpvJpkqMPdITGZm4&#10;CWM1Ml0Td4vLmCLyVUF9IMYQJkXSDyKjA/zD2UBqLLn/vROoODOfLbEepXsy8GRUJ0NYSU9LHjib&#10;zG2YJL5zqNuOkKe5WrilyTQ6kfZcxbFgUlji8vgbooRfnlPU85/dPAEAAP//AwBQSwMEFAAGAAgA&#10;AAAhALqrfi/bAAAABAEAAA8AAABkcnMvZG93bnJldi54bWxMj0FLw0AQhe+C/2EZwZvdtEg1MZsi&#10;guBBqFYv3qbZMQlmZ0N2N0376x296OXB8Ib3vlduZtericbQeTawXGSgiGtvO24MvL89Xt2CChHZ&#10;Yu+ZDBwpwKY6PyuxsP7ArzTtYqMkhEOBBtoYh0LrULfkMCz8QCzepx8dRjnHRtsRDxLuer3KsrV2&#10;2LE0tDjQQ0v11y45Aymlj22ekU6n5TOeXqbr43b9ZMzlxXx/ByrSHP+e4Qdf0KESpr1PbIPqDciQ&#10;+Kvi5atcZuwN3OQZ6KrU/+GrbwAAAP//AwBQSwECLQAUAAYACAAAACEAtoM4kv4AAADhAQAAEwAA&#10;AAAAAAAAAAAAAAAAAAAAW0NvbnRlbnRfVHlwZXNdLnhtbFBLAQItABQABgAIAAAAIQA4/SH/1gAA&#10;AJQBAAALAAAAAAAAAAAAAAAAAC8BAABfcmVscy8ucmVsc1BLAQItABQABgAIAAAAIQDCW1IaEAIA&#10;APsDAAAOAAAAAAAAAAAAAAAAAC4CAABkcnMvZTJvRG9jLnhtbFBLAQItABQABgAIAAAAIQC6q34v&#10;2wAAAAQBAAAPAAAAAAAAAAAAAAAAAGoEAABkcnMvZG93bnJldi54bWxQSwUGAAAAAAQABADzAAAA&#10;cgUAAAAA&#10;" filled="f" strokeweight=".58pt">
                <v:textbox inset="0,0,0,0">
                  <w:txbxContent>
                    <w:p w14:paraId="20264AD7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 w:line="246" w:lineRule="auto"/>
                        <w:ind w:left="668" w:right="248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10.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PRECAUZIONI 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>PARTICOLARI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PER </w:t>
                      </w:r>
                      <w:r w:rsidRPr="00FC5C5F">
                        <w:rPr>
                          <w:rFonts w:ascii="Times New Roman"/>
                          <w:b/>
                          <w:spacing w:val="-2"/>
                          <w:lang w:val="it-IT"/>
                        </w:rPr>
                        <w:t>LO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SMALTIMENTO DEL MEDICINALE NON</w:t>
                      </w:r>
                      <w:r w:rsidRPr="00FC5C5F">
                        <w:rPr>
                          <w:rFonts w:ascii="Times New Roman"/>
                          <w:b/>
                          <w:spacing w:val="30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UTILIZZATO </w:t>
                      </w:r>
                      <w:r w:rsidRPr="00FC5C5F">
                        <w:rPr>
                          <w:rFonts w:ascii="Times New Roman"/>
                          <w:b/>
                          <w:lang w:val="it-IT"/>
                        </w:rPr>
                        <w:t>O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 xml:space="preserve"> DEI RIFIUTI DERIVATI DA TALE MEDICINALE, SE</w:t>
                      </w:r>
                      <w:r w:rsidRPr="00FC5C5F">
                        <w:rPr>
                          <w:rFonts w:ascii="Times New Roman"/>
                          <w:b/>
                          <w:spacing w:val="27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/>
                          <w:b/>
                          <w:spacing w:val="-1"/>
                          <w:lang w:val="it-IT"/>
                        </w:rPr>
                        <w:t>NECESSARIO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08E16" w14:textId="77777777" w:rsidR="001A349E" w:rsidRPr="00FC5C5F" w:rsidRDefault="001A349E" w:rsidP="00E970F4">
      <w:pPr>
        <w:spacing w:before="1"/>
        <w:rPr>
          <w:rFonts w:ascii="Times New Roman" w:eastAsia="Times New Roman" w:hAnsi="Times New Roman" w:cs="Times New Roman"/>
        </w:rPr>
      </w:pPr>
    </w:p>
    <w:p w14:paraId="7850E088" w14:textId="77777777" w:rsidR="00607952" w:rsidRPr="00FC5C5F" w:rsidRDefault="00607952" w:rsidP="00E970F4">
      <w:pPr>
        <w:spacing w:before="1"/>
        <w:rPr>
          <w:rFonts w:ascii="Times New Roman" w:eastAsia="Times New Roman" w:hAnsi="Times New Roman" w:cs="Times New Roman"/>
        </w:rPr>
      </w:pPr>
    </w:p>
    <w:p w14:paraId="53178775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E83C3C6" wp14:editId="3FFA42EB">
                <wp:extent cx="5904230" cy="337185"/>
                <wp:effectExtent l="11430" t="6985" r="8890" b="8255"/>
                <wp:docPr id="135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371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B6E1E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5" w:line="245" w:lineRule="auto"/>
                              <w:ind w:left="668" w:right="1984" w:hanging="567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11.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NOME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INDIRIZZO DEL TITOLARE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lang w:val="it-IT"/>
                              </w:rPr>
                              <w:t>DELL’AUTORIZZAZIONE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4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>ALL’IMMISSIONE IN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83C3C6" id="Text Box 516" o:spid="_x0000_s1312" type="#_x0000_t202" style="width:464.9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2jDwIAAPsDAAAOAAAAZHJzL2Uyb0RvYy54bWysU9tu2zAMfR+wfxD0vjiXNc2M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V69m79drsglybdaXS82VymFyM+vHfrwUUHHolFwpKEmdHF88CFWI/JzSExm4V4bkwZrLOsL&#10;fr1ar8e+wOgqOmOYx6bcG2RHEaWR1pTXvwzrdCCBGt0VfHMJEnlk44OtUpYgtBltqsTYiZ7IyMhN&#10;GMqB6Yq4W25iishXCdWJGEMYFUk/iIwW8DdnPamx4P7XQaDizHyyxHqU7tnAs1GeDWElPS144Gw0&#10;92GU+MGhblpCHudq4ZYmU+tE2nMVU8GksMTl9BuihF+eU9Tzn909AQAA//8DAFBLAwQUAAYACAAA&#10;ACEAoYpNS9sAAAAEAQAADwAAAGRycy9kb3ducmV2LnhtbEyPQUvDQBCF74L/YRnBm92kajExmyKC&#10;4EGorV68TZMxCWZnQ3Y3TfvrHb3o5cHwhve+V6xn26uJRt85NpAuElDElas7bgy8vz1d3YHyAbnG&#10;3jEZOJKHdXl+VmBeuwNvadqFRkkI+xwNtCEMuda+asmiX7iBWLxPN1oMco6Nrkc8SLjt9TJJVtpi&#10;x9LQ4kCPLVVfu2gNxBg/NllCOp7SFzy9TjfHzerZmMuL+eEeVKA5/D3DD76gQylMexe59qo3IEPC&#10;r4qXLTOZsTdwe52CLgv9H778BgAA//8DAFBLAQItABQABgAIAAAAIQC2gziS/gAAAOEBAAATAAAA&#10;AAAAAAAAAAAAAAAAAABbQ29udGVudF9UeXBlc10ueG1sUEsBAi0AFAAGAAgAAAAhADj9If/WAAAA&#10;lAEAAAsAAAAAAAAAAAAAAAAALwEAAF9yZWxzLy5yZWxzUEsBAi0AFAAGAAgAAAAhADC9PaMPAgAA&#10;+wMAAA4AAAAAAAAAAAAAAAAALgIAAGRycy9lMm9Eb2MueG1sUEsBAi0AFAAGAAgAAAAhAKGKTUvb&#10;AAAABAEAAA8AAAAAAAAAAAAAAAAAaQQAAGRycy9kb3ducmV2LnhtbFBLBQYAAAAABAAEAPMAAABx&#10;BQAAAAA=&#10;" filled="f" strokeweight=".58pt">
                <v:textbox inset="0,0,0,0">
                  <w:txbxContent>
                    <w:p w14:paraId="5F7B6E1E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5" w:line="245" w:lineRule="auto"/>
                        <w:ind w:left="668" w:right="1984" w:hanging="567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11.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NOME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INDIRIZZO DEL TITOLARE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lang w:val="it-IT"/>
                        </w:rPr>
                        <w:t>DELL’AUTORIZZAZIONE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4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>ALL’IMMISSIONE IN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B46674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4BCB3D8B" w14:textId="77777777" w:rsidR="00DE4F74" w:rsidRPr="00DE4F74" w:rsidRDefault="00DE4F74" w:rsidP="00FC5C5F">
      <w:pPr>
        <w:pStyle w:val="BodyText"/>
        <w:ind w:left="0" w:right="6644"/>
        <w:rPr>
          <w:spacing w:val="-1"/>
          <w:lang w:val="en-GB"/>
        </w:rPr>
      </w:pPr>
      <w:r w:rsidRPr="00DE4F74">
        <w:rPr>
          <w:spacing w:val="-1"/>
          <w:lang w:val="en-GB"/>
        </w:rPr>
        <w:t>Accord Healthcare S.L.U.</w:t>
      </w:r>
    </w:p>
    <w:p w14:paraId="4F04C953" w14:textId="77777777" w:rsidR="00DE4F74" w:rsidRPr="00DE4F74" w:rsidRDefault="00DE4F74" w:rsidP="00FC5C5F">
      <w:pPr>
        <w:pStyle w:val="BodyText"/>
        <w:ind w:left="0" w:right="3009"/>
        <w:rPr>
          <w:spacing w:val="-1"/>
          <w:lang w:val="es-ES_tradnl"/>
        </w:rPr>
      </w:pPr>
      <w:r w:rsidRPr="00DE4F74">
        <w:rPr>
          <w:spacing w:val="-1"/>
          <w:lang w:val="es-ES_tradnl"/>
        </w:rPr>
        <w:t xml:space="preserve">World Trade Center, Moll de Barcelona s/n, Edifici Est, 6a Planta, </w:t>
      </w:r>
    </w:p>
    <w:p w14:paraId="3D9E38AF" w14:textId="77777777" w:rsidR="0023290B" w:rsidRDefault="0023290B" w:rsidP="0023290B">
      <w:pPr>
        <w:widowControl/>
        <w:tabs>
          <w:tab w:val="left" w:pos="567"/>
        </w:tabs>
        <w:spacing w:line="260" w:lineRule="exact"/>
        <w:jc w:val="both"/>
        <w:rPr>
          <w:ins w:id="34" w:author="Guido Tajana" w:date="2025-07-07T16:17:00Z" w16du:dateUtc="2025-07-07T14:17:00Z"/>
          <w:rFonts w:ascii="Times New Roman" w:eastAsia="TimesNewRoman" w:hAnsi="Times New Roman" w:cs="Times New Roman"/>
          <w:color w:val="000000"/>
          <w:lang w:val="es-ES_tradnl"/>
        </w:rPr>
      </w:pPr>
      <w:ins w:id="35" w:author="Guido Tajana" w:date="2025-07-07T16:17:00Z" w16du:dateUtc="2025-07-07T14:17:00Z">
        <w:r>
          <w:rPr>
            <w:rFonts w:ascii="Times New Roman" w:eastAsia="TimesNewRoman" w:hAnsi="Times New Roman" w:cs="Times New Roman"/>
            <w:color w:val="000000"/>
            <w:lang w:val="es-ES_tradnl"/>
          </w:rPr>
          <w:t>08039, Barcellona</w:t>
        </w:r>
      </w:ins>
    </w:p>
    <w:p w14:paraId="05AC481A" w14:textId="26664CD4" w:rsidR="00DE4F74" w:rsidRPr="00DE4F74" w:rsidDel="0023290B" w:rsidRDefault="00DE4F74" w:rsidP="00FC5C5F">
      <w:pPr>
        <w:pStyle w:val="BodyText"/>
        <w:ind w:left="0" w:right="6644"/>
        <w:rPr>
          <w:del w:id="36" w:author="Guido Tajana" w:date="2025-07-07T16:17:00Z" w16du:dateUtc="2025-07-07T14:17:00Z"/>
          <w:spacing w:val="-1"/>
          <w:lang w:val="es-ES_tradnl"/>
        </w:rPr>
      </w:pPr>
      <w:del w:id="37" w:author="Guido Tajana" w:date="2025-07-07T16:17:00Z" w16du:dateUtc="2025-07-07T14:17:00Z">
        <w:r w:rsidRPr="00DE4F74" w:rsidDel="0023290B">
          <w:rPr>
            <w:spacing w:val="-1"/>
            <w:lang w:val="es-ES_tradnl"/>
          </w:rPr>
          <w:delText>Barcel</w:delText>
        </w:r>
        <w:r w:rsidDel="0023290B">
          <w:rPr>
            <w:spacing w:val="-1"/>
            <w:lang w:val="es-ES_tradnl"/>
          </w:rPr>
          <w:delText>l</w:delText>
        </w:r>
        <w:r w:rsidRPr="00DE4F74" w:rsidDel="0023290B">
          <w:rPr>
            <w:spacing w:val="-1"/>
            <w:lang w:val="es-ES_tradnl"/>
          </w:rPr>
          <w:delText>ona, 08039</w:delText>
        </w:r>
      </w:del>
    </w:p>
    <w:p w14:paraId="3D56C3D8" w14:textId="77777777" w:rsidR="00DE4F74" w:rsidRPr="00DE4F74" w:rsidRDefault="00DE4F74" w:rsidP="00FC5C5F">
      <w:pPr>
        <w:pStyle w:val="BodyText"/>
        <w:ind w:left="0" w:right="6644"/>
        <w:rPr>
          <w:bCs/>
          <w:spacing w:val="-1"/>
          <w:lang w:val="en-GB"/>
        </w:rPr>
      </w:pPr>
      <w:r>
        <w:rPr>
          <w:spacing w:val="-1"/>
          <w:lang w:val="en-GB"/>
        </w:rPr>
        <w:t>Spag</w:t>
      </w:r>
      <w:r w:rsidRPr="00DE4F74">
        <w:rPr>
          <w:spacing w:val="-1"/>
          <w:lang w:val="en-GB"/>
        </w:rPr>
        <w:t>n</w:t>
      </w:r>
      <w:r>
        <w:rPr>
          <w:spacing w:val="-1"/>
          <w:lang w:val="en-GB"/>
        </w:rPr>
        <w:t>a</w:t>
      </w:r>
    </w:p>
    <w:p w14:paraId="62BB981E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C792C2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705610D6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EE60FDA" wp14:editId="5AFB2045">
                <wp:extent cx="5904230" cy="172720"/>
                <wp:effectExtent l="11430" t="8890" r="8890" b="8890"/>
                <wp:docPr id="134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68F18A" w14:textId="77777777" w:rsidR="00C97B96" w:rsidRPr="00FC5C5F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12.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NUMERO(I)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lang w:val="it-IT"/>
                              </w:rPr>
                              <w:t>DELL’AUTORIZZAZIONE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ALL’IMMISSIONE IN COMMERCIO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E60FDA" id="Text Box 515" o:spid="_x0000_s1313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fWEAIAAPsDAAAOAAAAZHJzL2Uyb0RvYy54bWysU9tu2zAMfR+wfxD0vjhxt6Q14hRdug4D&#10;ugvQ7gNkWbaFyaJGKbGzry8lJ2mxvg3Tg0CJ1CHPIbW+HnvD9gq9BlvyxWzOmbISam3bkv98vHt3&#10;yZkPwtbCgFUlPyjPrzdv36wHV6gcOjC1QkYg1heDK3kXgiuyzMtO9cLPwClLzgawF4GO2GY1ioHQ&#10;e5Pl8/kyGwBrhyCV93R7Ozn5JuE3jZLhe9N4FZgpOdUW0o5pr+KebdaiaFG4TstjGeIfquiFtpT0&#10;DHUrgmA71K+gei0RPDRhJqHPoGm0VIkDsVnM/2Lz0AmnEhcSx7uzTP7/wcpv+wf3A1kYP8JIDUwk&#10;vLsH+cszC9tO2FbdIMLQKVFT4kWULBucL45Po9S+8BGkGr5CTU0WuwAJaGywj6oQT0bo1IDDWXQ1&#10;Bibp8sPV/H1+QS5JvsUqX+WpK5koTq8d+vBZQc+iUXKkpiZ0sb/3IVYjilNITGbhThuTGmssG0q+&#10;ulguJ15gdB2dMcxjW20Nsr2Io5FWokael2G9DjSgRvclvzwHiSKq8cnWKUsQ2kw2VWLsUZ6oyKRN&#10;GKuR6ZrY5VcxRdSrgvpAiiFME0k/iIwO8A9nA01jyf3vnUDFmfliSfU4uicDT0Z1MoSV9LTkgbPJ&#10;3IZpxHcOddsR8tRXCzfUmUYn0Z6rOBZME5a0PP6GOMIvzynq+c9ung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BwnIfWEAIA&#10;APs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2E68F18A" w14:textId="77777777" w:rsidR="00C97B96" w:rsidRPr="00FC5C5F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12.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NUMERO(I)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lang w:val="it-IT"/>
                        </w:rPr>
                        <w:t>DELL’AUTORIZZAZIONE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ALL’IMMISSIONE IN COMMERCIO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D0E551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6858FB48" w14:textId="77777777" w:rsidR="00216BFC" w:rsidRPr="00216BFC" w:rsidRDefault="00216BFC" w:rsidP="00216BFC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216BFC">
        <w:rPr>
          <w:rFonts w:ascii="Times New Roman" w:eastAsia="Times New Roman" w:hAnsi="Times New Roman" w:cs="Times New Roman"/>
          <w:bCs/>
          <w:color w:val="000000"/>
          <w:lang w:val="en-GB"/>
        </w:rPr>
        <w:t>EU/1/24/1847/015</w:t>
      </w:r>
    </w:p>
    <w:p w14:paraId="10943AF7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A6CE74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174AFEE0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F11DD7E" wp14:editId="1B6B103B">
                <wp:extent cx="5904230" cy="172720"/>
                <wp:effectExtent l="11430" t="7620" r="8890" b="10160"/>
                <wp:docPr id="133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ABB15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NUMERO DI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LOTTO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1DD7E" id="Text Box 514" o:spid="_x0000_s1314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QRDwIAAPsDAAAOAAAAZHJzL2Uyb0RvYy54bWysU9tu2zAMfR+wfxD0vjhJt6Qz4hRdug4D&#10;ugvQ7QNkWbaFSaJGKbGzrx8lJ2mxvQ3zg0CZ5CHPIbW5Ga1hB4VBg6v4YjbnTDkJjXZdxb9/u391&#10;zVmIwjXCgFMVP6rAb7YvX2wGX6ol9GAahYxAXCgHX/E+Rl8WRZC9siLMwCtHzhbQikhX7IoGxUDo&#10;1hTL+XxVDICNR5AqBPp7Nzn5NuO3rZLxS9sGFZmpOPUW84n5rNNZbDei7FD4XstTG+IfurBCOyp6&#10;gboTUbA96r+grJYIAdo4k2ALaFstVeZAbBbzP9g89sKrzIXECf4iU/h/sPLz4dF/RRbHdzDSADOJ&#10;4B9A/gjMwa4XrlO3iDD0SjRUeJEkKwYfylNqkjqUIYHUwydoaMhiHyEDjS3apArxZIROAzheRFdj&#10;ZJJ+vnk7f728Ipck32K9XC/zVApRnrM9hvhBgWXJqDjSUDO6ODyEmLoR5TkkFXNwr43JgzWODRVf&#10;X61WEy8wuknOFBawq3cG2UGk1chfpkae52FWR1pQo23Fry9BokxqvHdNrhKFNpNNnRh3kicpMmkT&#10;x3pkuiF2RJMykl41NEdSDGHaSHpBZPSAvzgbaBsrHn7uBSrOzEdHqqfVPRt4NuqzIZyk1IpHziZz&#10;F6cV33vUXU/I01wd3NJkWp1Fe+ri1DBtWNby9BrSCj+/56inN7v9DQ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Fy51BEPAgAA&#10;+w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27EABB15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NUMERO DI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LOTTO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209CD6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052D7FD5" w14:textId="77777777" w:rsidR="001A349E" w:rsidRDefault="004A33D5" w:rsidP="00FC5C5F">
      <w:pPr>
        <w:pStyle w:val="BodyText"/>
        <w:spacing w:before="72"/>
        <w:ind w:left="0"/>
      </w:pPr>
      <w:r>
        <w:t>Lotto</w:t>
      </w:r>
    </w:p>
    <w:p w14:paraId="3D8DC9CC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837287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64CD493B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55A58CF" wp14:editId="260DF1F0">
                <wp:extent cx="5904230" cy="172720"/>
                <wp:effectExtent l="11430" t="6985" r="8890" b="10795"/>
                <wp:docPr id="132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A36B9D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CONDIZIONE GENERALE DI FORNITURA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5A58CF" id="Text Box 513" o:spid="_x0000_s1315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35EDwIAAPsDAAAOAAAAZHJzL2Uyb0RvYy54bWysU9uO0zAQfUfiHyy/0/QC3SVqulq6LEJa&#10;LtLCBziOk1jYHjN2m5SvZ+y03RW8IfJgjTPj4zlnjjc3ozXsoDBocBVfzOacKSeh0a6r+Pdv96+u&#10;OQtRuEYYcKriRxX4zfbli83gS7WEHkyjkBGIC+XgK97H6MuiCLJXVoQZeOUo2QJaEWmLXdGgGAjd&#10;mmI5n6+LAbDxCFKFQH/vpiTfZvy2VTJ+adugIjMVp95iXjGvdVqL7UaUHQrfa3lqQ/xDF1ZoR5de&#10;oO5EFGyP+i8oqyVCgDbOJNgC2lZLlTkQm8X8DzaPvfAqcyFxgr/IFP4frPx8ePRfkcXxHYw0wEwi&#10;+AeQPwJzsOuF69QtIgy9Eg1dvEiSFYMP5elokjqUIYHUwydoaMhiHyEDjS3apArxZIROAzheRFdj&#10;ZJJ+vnk7f71cUUpSbnG1vFrmqRSiPJ/2GOIHBZaloOJIQ83o4vAQYupGlOeSdJmDe21MHqxxbKj4&#10;1Wq9nniB0U1KprKAXb0zyA4iWSN/mRplnpdZHcmgRtuKX1+KRJnUeO+afEsU2kwxdWLcSZ6kyKRN&#10;HOuR6YbYrbJ6Sa8amiMphjA5kl4QBT3gL84GcmPFw8+9QMWZ+ehI9WTdc4DnoD4Hwkk6WvHI2RTu&#10;4mTxvUfd9YQ8zdXBLU2m1Vm0py5ODZPDspan15As/Hyfq57e7PY3AAAA//8DAFBLAwQUAAYACAAA&#10;ACEACWERz9sAAAAEAQAADwAAAGRycy9kb3ducmV2LnhtbEyPQUvDQBCF74L/YRnBm900SDUxmyKC&#10;4EGoVi/epsk0Cc3OhuxumvbXO3rRy4PhDe99r1jPtlcTjb5zbGC5SEARV67uuDHw+fF8cw/KB+Qa&#10;e8dk4EQe1uXlRYF57Y78TtM2NEpC2OdooA1hyLX2VUsW/cINxOLt3WgxyDk2uh7xKOG212mSrLTF&#10;jqWhxYGeWqoO22gNxBi/NllCOp6Xr3h+m25Pm9WLMddX8+MDqEBz+HuGH3xBh1KYdi5y7VVvQIaE&#10;XxUvSzOZsTOQ3qWgy0L/hy+/AQAA//8DAFBLAQItABQABgAIAAAAIQC2gziS/gAAAOEBAAATAAAA&#10;AAAAAAAAAAAAAAAAAABbQ29udGVudF9UeXBlc10ueG1sUEsBAi0AFAAGAAgAAAAhADj9If/WAAAA&#10;lAEAAAsAAAAAAAAAAAAAAAAALwEAAF9yZWxzLy5yZWxzUEsBAi0AFAAGAAgAAAAhAO9LfkQPAgAA&#10;+wMAAA4AAAAAAAAAAAAAAAAALgIAAGRycy9lMm9Eb2MueG1sUEsBAi0AFAAGAAgAAAAhAAlhEc/b&#10;AAAABAEAAA8AAAAAAAAAAAAAAAAAaQQAAGRycy9kb3ducmV2LnhtbFBLBQYAAAAABAAEAPMAAABx&#10;BQAAAAA=&#10;" filled="f" strokeweight=".58pt">
                <v:textbox inset="0,0,0,0">
                  <w:txbxContent>
                    <w:p w14:paraId="74A36B9D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CONDIZIONE GENERALE DI FORNITURA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7F525F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87DC9A" w14:textId="77777777" w:rsidR="001A349E" w:rsidRDefault="001A349E" w:rsidP="00E970F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4C26F4D5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0075E08" wp14:editId="35AF0437">
                <wp:extent cx="5904230" cy="172720"/>
                <wp:effectExtent l="11430" t="8890" r="8890" b="8890"/>
                <wp:docPr id="131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2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EA47F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5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ISTRUZIONI PER L’USO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75E08" id="Text Box 512" o:spid="_x0000_s1316" type="#_x0000_t202" style="width:464.9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G6EAIAAPsDAAAOAAAAZHJzL2Uyb0RvYy54bWysU9tu2zAMfR+wfxD0vjhxtqQz4hRdug4D&#10;ugvQ7gNkWbaFyaJGKbGzrx8lJ2mxvg3Tg0CJ1CHPIbW5HnvDDgq9BlvyxWzOmbISam3bkv94vHtz&#10;xZkPwtbCgFUlPyrPr7evX20GV6gcOjC1QkYg1heDK3kXgiuyzMtO9cLPwClLzgawF4GO2GY1ioHQ&#10;e5Pl8/kqGwBrhyCV93R7Ozn5NuE3jZLhW9N4FZgpOdUW0o5pr+KebTeiaFG4TstTGeIfquiFtpT0&#10;AnUrgmB71C+gei0RPDRhJqHPoGm0VIkDsVnM/2Lz0AmnEhcSx7uLTP7/wcqvhwf3HVkYP8BIDUwk&#10;vLsH+dMzC7tO2FbdIMLQKVFT4kWULBucL05Po9S+8BGkGr5ATU0W+wAJaGywj6oQT0bo1IDjRXQ1&#10;Bibp8t37+dt8SS5JvsU6X+epK5kozq8d+vBJQc+iUXKkpiZ0cbj3IVYjinNITGbhThuTGmssG0q+&#10;Xq5WEy8wuo7OGOaxrXYG2UHE0UgrUSPP87BeBxpQo/uSX12CRBHV+GjrlCUIbSabKjH2JE9UZNIm&#10;jNXIdE3slnlMEfWqoD6SYgjTRNIPIqMD/M3ZQNNYcv9rL1BxZj5bUj2O7tnAs1GdDWElPS154Gwy&#10;d2Ea8b1D3XaEPPXVwg11ptFJtKcqTgXThCUtT78hjvDzc4p6+rPbPwAAAP//AwBQSwMEFAAGAAgA&#10;AAAhAAlhEc/bAAAABAEAAA8AAABkcnMvZG93bnJldi54bWxMj0FLw0AQhe+C/2EZwZvdNEg1MZsi&#10;guBBqFYv3qbJNAnNzobsbpr21zt60cuD4Q3vfa9Yz7ZXE42+c2xguUhAEVeu7rgx8PnxfHMPygfk&#10;GnvHZOBEHtbl5UWBee2O/E7TNjRKQtjnaKANYci19lVLFv3CDcTi7d1oMcg5Nroe8Sjhttdpkqy0&#10;xY6locWBnlqqDttoDcQYvzZZQjqel694fptuT5vVizHXV/PjA6hAc/h7hh98QYdSmHYucu1Vb0CG&#10;hF8VL0szmbEzkN6loMtC/4cvvwEAAP//AwBQSwECLQAUAAYACAAAACEAtoM4kv4AAADhAQAAEwAA&#10;AAAAAAAAAAAAAAAAAAAAW0NvbnRlbnRfVHlwZXNdLnhtbFBLAQItABQABgAIAAAAIQA4/SH/1gAA&#10;AJQBAAALAAAAAAAAAAAAAAAAAC8BAABfcmVscy8ucmVsc1BLAQItABQABgAIAAAAIQA6XIG6EAIA&#10;APsDAAAOAAAAAAAAAAAAAAAAAC4CAABkcnMvZTJvRG9jLnhtbFBLAQItABQABgAIAAAAIQAJYRHP&#10;2wAAAAQBAAAPAAAAAAAAAAAAAAAAAGoEAABkcnMvZG93bnJldi54bWxQSwUGAAAAAAQABADzAAAA&#10;cgUAAAAA&#10;" filled="f" strokeweight=".58pt">
                <v:textbox inset="0,0,0,0">
                  <w:txbxContent>
                    <w:p w14:paraId="6FDEA47F" w14:textId="77777777" w:rsidR="00C97B96" w:rsidRDefault="00C97B96">
                      <w:pPr>
                        <w:tabs>
                          <w:tab w:val="left" w:pos="668"/>
                        </w:tabs>
                        <w:spacing w:before="5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ISTRUZIONI PER L’USO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B7702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614338" w14:textId="77777777" w:rsidR="001A349E" w:rsidRDefault="001A349E" w:rsidP="00E970F4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405C9DBA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6418B60" wp14:editId="6B8C975F">
                <wp:extent cx="5904230" cy="170815"/>
                <wp:effectExtent l="11430" t="12065" r="8890" b="7620"/>
                <wp:docPr id="130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08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159BC" w14:textId="77777777" w:rsidR="00C97B96" w:rsidRDefault="00C97B96">
                            <w:pPr>
                              <w:tabs>
                                <w:tab w:val="left" w:pos="668"/>
                              </w:tabs>
                              <w:spacing w:before="2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INFORMAZIONI IN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418B60" id="Text Box 511" o:spid="_x0000_s1317" type="#_x0000_t202" style="width:464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6GHDwIAAPsDAAAOAAAAZHJzL2Uyb0RvYy54bWysU9tu2zAMfR+wfxD0vthJ1jQz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Hn1Ln+7WJJLkm9+na/nVymFKM6vHfrwUUHHolFypKEmdHF88CFWI4pzSExm4V4bkwZrLOtL&#10;fr1crca+wOg6OmOYx321M8iOIkojrSmvfxnW6UACNbor+foSJIrIxgdbpyxBaDPaVImxEz2RkZGb&#10;MFQD0zV1t1zGFJGvCuoTMYYwKpJ+EBkt4G/OelJjyf2vg0DFmflkifUo3bOBZ6M6G8JKelrywNlo&#10;7sIo8YNDvW8JeZyrhVuaTKMTac9VTAWTwhKX02+IEn55TlHPf3b7BAAA//8DAFBLAwQUAAYACAAA&#10;ACEAY8GBAN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66KvV/+OobAAD//wMAUEsBAi0AFAAGAAgAAAAhALaDOJL+AAAA4QEAABMAAAAA&#10;AAAAAAAAAAAAAAAAAFtDb250ZW50X1R5cGVzXS54bWxQSwECLQAUAAYACAAAACEAOP0h/9YAAACU&#10;AQAACwAAAAAAAAAAAAAAAAAvAQAAX3JlbHMvLnJlbHNQSwECLQAUAAYACAAAACEAQB+hhw8CAAD7&#10;AwAADgAAAAAAAAAAAAAAAAAuAgAAZHJzL2Uyb0RvYy54bWxQSwECLQAUAAYACAAAACEAY8GBANoA&#10;AAAEAQAADwAAAAAAAAAAAAAAAABpBAAAZHJzL2Rvd25yZXYueG1sUEsFBgAAAAAEAAQA8wAAAHAF&#10;AAAAAA==&#10;" filled="f" strokeweight=".58pt">
                <v:textbox inset="0,0,0,0">
                  <w:txbxContent>
                    <w:p w14:paraId="437159BC" w14:textId="77777777" w:rsidR="00C97B96" w:rsidRDefault="00C97B96">
                      <w:pPr>
                        <w:tabs>
                          <w:tab w:val="left" w:pos="668"/>
                        </w:tabs>
                        <w:spacing w:before="2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INFORMAZIONI IN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1BAF01" w14:textId="77777777" w:rsidR="001A349E" w:rsidRDefault="001A349E" w:rsidP="00E970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0D158951" w14:textId="63757706" w:rsidR="001A349E" w:rsidRDefault="00DE4F74" w:rsidP="00FC5C5F">
      <w:pPr>
        <w:pStyle w:val="BodyText"/>
        <w:spacing w:before="72"/>
        <w:ind w:left="0"/>
      </w:pPr>
      <w:proofErr w:type="spellStart"/>
      <w:r w:rsidRPr="00DE4F74">
        <w:rPr>
          <w:spacing w:val="-1"/>
          <w:lang w:val="en-GB"/>
        </w:rPr>
        <w:t>Axitinib</w:t>
      </w:r>
      <w:proofErr w:type="spellEnd"/>
      <w:r w:rsidRPr="00DE4F74">
        <w:rPr>
          <w:spacing w:val="-1"/>
          <w:lang w:val="en-GB"/>
        </w:rPr>
        <w:t xml:space="preserve"> Accord</w:t>
      </w:r>
      <w:r w:rsidR="004A33D5">
        <w:rPr>
          <w:spacing w:val="-1"/>
        </w:rPr>
        <w:t xml:space="preserve"> </w:t>
      </w:r>
      <w:r w:rsidR="004A33D5">
        <w:t xml:space="preserve">5 </w:t>
      </w:r>
      <w:r w:rsidR="004A33D5">
        <w:rPr>
          <w:spacing w:val="-2"/>
        </w:rPr>
        <w:t>mg</w:t>
      </w:r>
    </w:p>
    <w:p w14:paraId="0E4194A3" w14:textId="77777777" w:rsidR="001A349E" w:rsidRDefault="001A349E" w:rsidP="00E970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EFEB23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031C60DB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B980BE1" wp14:editId="630C6DA9">
                <wp:extent cx="5905500" cy="192405"/>
                <wp:effectExtent l="6350" t="8890" r="12700" b="8255"/>
                <wp:docPr id="129" name="Text 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5D3635" w14:textId="77777777" w:rsidR="00C97B96" w:rsidRPr="00FC5C5F" w:rsidRDefault="00C97B96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17.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lang w:val="it-IT"/>
                              </w:rPr>
                              <w:t>IDENTIFICATIVO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lang w:val="it-IT"/>
                              </w:rPr>
                              <w:t xml:space="preserve">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UNICO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 xml:space="preserve">–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CODICE 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  <w:t>A</w:t>
                            </w:r>
                            <w:r w:rsidRPr="00FC5C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it-IT"/>
                              </w:rPr>
                              <w:t xml:space="preserve"> BARRE BIDIMENSIONALE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980BE1" id="Text Box 510" o:spid="_x0000_s1318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nMDwIAAPsDAAAOAAAAZHJzL2Uyb0RvYy54bWysU9tu2zAMfR+wfxD0vthJm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+t1Ti5JvuX16jJfpxSiOL126MMHBT2LRsmRhprQxfHBh1iNKE4hMZmFe21MGqyxbCj5&#10;24vNZuoLjK6jM4Z5bKu9QXYUURppzXn9y7BeBxKo0X3Jr85BoohsvLd1yhKENpNNlRg70xMZmbgJ&#10;YzUyXVN3F5cxReSrgvqJGEOYFEk/iIwO8BdnA6mx5P7nQaDizHy0xHqU7snAk1GdDGElPS154Gwy&#10;92GS+MGhbjtCnuZq4ZYm0+hE2nMVc8GksMTl/BuihF+eU9Tzn939Bg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H1EJzA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1A5D3635" w14:textId="77777777" w:rsidR="00C97B96" w:rsidRPr="00FC5C5F" w:rsidRDefault="00C97B96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17.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ab/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lang w:val="it-IT"/>
                        </w:rPr>
                        <w:t>IDENTIFICATIVO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lang w:val="it-IT"/>
                        </w:rPr>
                        <w:t xml:space="preserve">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UNICO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 xml:space="preserve">–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CODICE 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  <w:t>A</w:t>
                      </w:r>
                      <w:r w:rsidRPr="00FC5C5F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it-IT"/>
                        </w:rPr>
                        <w:t xml:space="preserve"> BARRE BIDIMENSIONALE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BC5B71" w14:textId="77777777" w:rsidR="001A349E" w:rsidRDefault="001A349E" w:rsidP="00E970F4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3F0CEC7F" w14:textId="77777777" w:rsidR="001A349E" w:rsidRPr="00FC5C5F" w:rsidRDefault="004A33D5" w:rsidP="00FC5C5F">
      <w:pPr>
        <w:pStyle w:val="BodyText"/>
        <w:spacing w:before="72"/>
        <w:ind w:left="0"/>
        <w:rPr>
          <w:lang w:val="it-IT"/>
        </w:rPr>
      </w:pPr>
      <w:r w:rsidRPr="00FC5C5F">
        <w:rPr>
          <w:highlight w:val="lightGray"/>
          <w:lang w:val="it-IT"/>
        </w:rPr>
        <w:t>Codice</w:t>
      </w:r>
      <w:r w:rsidRPr="00FC5C5F">
        <w:rPr>
          <w:spacing w:val="-3"/>
          <w:highlight w:val="lightGray"/>
          <w:lang w:val="it-IT"/>
        </w:rPr>
        <w:t xml:space="preserve"> </w:t>
      </w:r>
      <w:r w:rsidRPr="00FC5C5F">
        <w:rPr>
          <w:highlight w:val="lightGray"/>
          <w:lang w:val="it-IT"/>
        </w:rPr>
        <w:t>a</w:t>
      </w:r>
      <w:r w:rsidRPr="00FC5C5F">
        <w:rPr>
          <w:spacing w:val="-1"/>
          <w:highlight w:val="lightGray"/>
          <w:lang w:val="it-IT"/>
        </w:rPr>
        <w:t xml:space="preserve"> barre bidimensionale con identificativo unico incluso.</w:t>
      </w:r>
    </w:p>
    <w:p w14:paraId="6DD9AB03" w14:textId="77777777" w:rsidR="001A349E" w:rsidRPr="00FC5C5F" w:rsidRDefault="001A349E" w:rsidP="00E970F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2827AFD" w14:textId="77777777" w:rsidR="001A349E" w:rsidRPr="00FC5C5F" w:rsidRDefault="001A349E" w:rsidP="00E970F4">
      <w:pPr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2B52123" w14:textId="77777777" w:rsidR="001A349E" w:rsidRDefault="00D772D4" w:rsidP="00FC5C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ED7CBB3" wp14:editId="67AE9407">
                <wp:extent cx="5904230" cy="192405"/>
                <wp:effectExtent l="8255" t="10795" r="12065" b="6350"/>
                <wp:docPr id="128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24798D" w14:textId="77777777" w:rsidR="00C97B96" w:rsidRDefault="00C97B96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IDENTIFICATIVO UNICO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DATI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RESI LEGGIBILI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D7CBB3" id="Text Box 509" o:spid="_x0000_s131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3VDgIAAPsDAAAOAAAAZHJzL2Uyb0RvYy54bWysU9tu2zAMfR+wfxD0vthJ2qw14hRdug4D&#10;ugvQ7QNkWbaFyaJGKbG7rx8lO2mxvQ3Tg0CJ1CHPIbW9GXvDjgq9Blvy5SLnTFkJtbZtyb9/u39z&#10;xZkPwtbCgFUlf1Ke3+xev9oOrlAr6MDUChmBWF8MruRdCK7IMi871Qu/AKcsORvAXgQ6YpvVKAZC&#10;7022yvNNNgDWDkEq7+n2bnLyXcJvGiXDl6bxKjBTcqotpB3TXsU9221F0aJwnZZzGeIfquiFtpT0&#10;DHUngmAH1H9B9VoieGjCQkKfQdNoqRIHYrPM/2Dz2AmnEhcSx7uzTP7/wcrPx0f3FVkY38FIDUwk&#10;vHsA+cMzC/tO2FbdIsLQKVFT4mWULBucL+anUWpf+AhSDZ+gpiaLQ4AENDbYR1WIJyN0asDTWXQ1&#10;Bibp8vI6v1itySXJt7xeXeSXKYUoTq8d+vBBQc+iUXKkpiZ0cXzwIVYjilNITGbhXhuTGmssG0r+&#10;dr3ZTLzA6Do6Y5jHttobZEcRRyOtOa9/GdbrQANqdF/yq3OQKKIa722dsgShzWRTJcbO8kRFJm3C&#10;WI1M18RunahFvSqon0gxhGki6QeR0QH+4mygaSy5/3kQqDgzHy2pHkf3ZODJqE6GsJKeljxwNpn7&#10;MI34waFuO0Ke+mrhljrT6CTacxVzwTRhScv5N8QRfnlOUc9/dvcb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D8c7dUOAgAA&#10;+w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5224798D" w14:textId="77777777" w:rsidR="00C97B96" w:rsidRDefault="00C97B96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IDENTIFICATIVO UNICO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DATI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RESI LEGGIBILI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C524C4" w14:textId="77777777" w:rsidR="001A349E" w:rsidRDefault="001A349E" w:rsidP="00E970F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6F4A06E9" w14:textId="2C64165E" w:rsidR="001A349E" w:rsidRDefault="004A33D5" w:rsidP="006B39C1">
      <w:pPr>
        <w:pStyle w:val="BodyText"/>
        <w:tabs>
          <w:tab w:val="left" w:pos="90"/>
        </w:tabs>
        <w:spacing w:before="72" w:line="246" w:lineRule="auto"/>
        <w:ind w:left="0" w:right="8548"/>
        <w:jc w:val="both"/>
        <w:sectPr w:rsidR="001A349E" w:rsidSect="005E23BE"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  <w:r>
        <w:rPr>
          <w:spacing w:val="-1"/>
        </w:rPr>
        <w:t>PC</w:t>
      </w:r>
      <w:r>
        <w:rPr>
          <w:spacing w:val="19"/>
        </w:rPr>
        <w:t xml:space="preserve"> </w:t>
      </w:r>
      <w:r>
        <w:rPr>
          <w:spacing w:val="-1"/>
        </w:rPr>
        <w:t>SN</w:t>
      </w:r>
      <w:r>
        <w:rPr>
          <w:spacing w:val="19"/>
        </w:rPr>
        <w:t xml:space="preserve"> </w:t>
      </w:r>
      <w:r>
        <w:rPr>
          <w:spacing w:val="-2"/>
        </w:rPr>
        <w:t>NN</w:t>
      </w:r>
    </w:p>
    <w:p w14:paraId="23A9A4BE" w14:textId="77777777" w:rsidR="001A349E" w:rsidRDefault="001A34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4DFF36EA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EA7B0F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7FD64E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4D185F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ACCA87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E28AF6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F9EB1D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BD9904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A4146E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0A1F7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42710C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F7BDEA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3D8AB5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FF0D49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AD6097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5F6E1B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0FAED6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B34E51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D03598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A4DC96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4BEBA1" w14:textId="77777777" w:rsidR="001A349E" w:rsidRDefault="001A34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9B7F17" w14:textId="77777777" w:rsidR="001A349E" w:rsidRDefault="001A349E">
      <w:pPr>
        <w:spacing w:before="9"/>
        <w:rPr>
          <w:rFonts w:ascii="Times New Roman" w:eastAsia="Times New Roman" w:hAnsi="Times New Roman" w:cs="Times New Roman"/>
        </w:rPr>
      </w:pPr>
    </w:p>
    <w:p w14:paraId="3D677C15" w14:textId="77777777" w:rsidR="001A349E" w:rsidRDefault="004A33D5">
      <w:pPr>
        <w:pStyle w:val="Heading1"/>
        <w:numPr>
          <w:ilvl w:val="1"/>
          <w:numId w:val="9"/>
        </w:numPr>
        <w:tabs>
          <w:tab w:val="left" w:pos="3089"/>
        </w:tabs>
        <w:spacing w:before="72"/>
        <w:ind w:left="3088" w:hanging="256"/>
        <w:jc w:val="left"/>
        <w:rPr>
          <w:b w:val="0"/>
          <w:bCs w:val="0"/>
        </w:rPr>
      </w:pPr>
      <w:bookmarkStart w:id="38" w:name="B._FOGLIO_ILLUSTRATIVO"/>
      <w:bookmarkEnd w:id="38"/>
      <w:r>
        <w:rPr>
          <w:spacing w:val="-1"/>
        </w:rPr>
        <w:t>FOGLIO ILLUSTRATIVO</w:t>
      </w:r>
    </w:p>
    <w:p w14:paraId="46100C98" w14:textId="77777777" w:rsidR="001A349E" w:rsidRDefault="001A349E">
      <w:pPr>
        <w:sectPr w:rsidR="001A349E" w:rsidSect="005E23BE">
          <w:footerReference w:type="default" r:id="rId20"/>
          <w:pgSz w:w="11910" w:h="16840"/>
          <w:pgMar w:top="1580" w:right="1680" w:bottom="880" w:left="1680" w:header="0" w:footer="696" w:gutter="0"/>
          <w:cols w:space="720"/>
        </w:sectPr>
      </w:pPr>
    </w:p>
    <w:p w14:paraId="70BFEA53" w14:textId="77777777" w:rsidR="001A349E" w:rsidRPr="00FC5C5F" w:rsidRDefault="004A33D5">
      <w:pPr>
        <w:spacing w:before="60"/>
        <w:ind w:left="40"/>
        <w:jc w:val="center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b/>
          <w:spacing w:val="-1"/>
          <w:lang w:val="it-IT"/>
        </w:rPr>
        <w:lastRenderedPageBreak/>
        <w:t>Foglio</w:t>
      </w:r>
      <w:r w:rsidRPr="00FC5C5F">
        <w:rPr>
          <w:rFonts w:ascii="Times New Roman"/>
          <w:b/>
          <w:lang w:val="it-IT"/>
        </w:rPr>
        <w:t xml:space="preserve"> </w:t>
      </w:r>
      <w:r w:rsidRPr="00FC5C5F">
        <w:rPr>
          <w:rFonts w:ascii="Times New Roman"/>
          <w:b/>
          <w:spacing w:val="-1"/>
          <w:lang w:val="it-IT"/>
        </w:rPr>
        <w:t>illustrativo:</w:t>
      </w:r>
      <w:r w:rsidRPr="00FC5C5F">
        <w:rPr>
          <w:rFonts w:ascii="Times New Roman"/>
          <w:b/>
          <w:spacing w:val="-2"/>
          <w:lang w:val="it-IT"/>
        </w:rPr>
        <w:t xml:space="preserve"> </w:t>
      </w:r>
      <w:r w:rsidRPr="00FC5C5F">
        <w:rPr>
          <w:rFonts w:ascii="Times New Roman"/>
          <w:b/>
          <w:spacing w:val="-1"/>
          <w:lang w:val="it-IT"/>
        </w:rPr>
        <w:t>informazioni per il paziente</w:t>
      </w:r>
    </w:p>
    <w:p w14:paraId="0D8D5A75" w14:textId="77777777" w:rsidR="001A349E" w:rsidRPr="00FC5C5F" w:rsidRDefault="001A349E">
      <w:pPr>
        <w:spacing w:before="10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12AAB29F" w14:textId="11B532C3" w:rsidR="00607952" w:rsidRDefault="00166D53" w:rsidP="00607952">
      <w:pPr>
        <w:tabs>
          <w:tab w:val="left" w:pos="8222"/>
        </w:tabs>
        <w:ind w:left="2" w:hanging="2"/>
        <w:jc w:val="center"/>
        <w:rPr>
          <w:rFonts w:ascii="Times New Roman"/>
          <w:b/>
          <w:spacing w:val="25"/>
          <w:lang w:val="it-IT"/>
        </w:rPr>
      </w:pPr>
      <w:r w:rsidRPr="00166D53">
        <w:rPr>
          <w:rFonts w:ascii="Times New Roman"/>
          <w:b/>
          <w:spacing w:val="-1"/>
          <w:lang w:val="it-IT"/>
        </w:rPr>
        <w:t>Axitinib Accord</w:t>
      </w:r>
      <w:r w:rsidR="004A33D5" w:rsidRPr="00FC5C5F">
        <w:rPr>
          <w:rFonts w:ascii="Times New Roman"/>
          <w:b/>
          <w:lang w:val="it-IT"/>
        </w:rPr>
        <w:t xml:space="preserve"> 1</w:t>
      </w:r>
      <w:r w:rsidR="004A33D5" w:rsidRPr="00FC5C5F">
        <w:rPr>
          <w:rFonts w:ascii="Times New Roman"/>
          <w:b/>
          <w:spacing w:val="-3"/>
          <w:lang w:val="it-IT"/>
        </w:rPr>
        <w:t xml:space="preserve"> </w:t>
      </w:r>
      <w:r w:rsidR="004A33D5" w:rsidRPr="00FC5C5F">
        <w:rPr>
          <w:rFonts w:ascii="Times New Roman"/>
          <w:b/>
          <w:spacing w:val="-1"/>
          <w:lang w:val="it-IT"/>
        </w:rPr>
        <w:t>mg compresse rivestite con film</w:t>
      </w:r>
      <w:r w:rsidR="004A33D5" w:rsidRPr="00FC5C5F">
        <w:rPr>
          <w:rFonts w:ascii="Times New Roman"/>
          <w:b/>
          <w:spacing w:val="25"/>
          <w:lang w:val="it-IT"/>
        </w:rPr>
        <w:t xml:space="preserve"> </w:t>
      </w:r>
    </w:p>
    <w:p w14:paraId="202FAE2E" w14:textId="6F692141" w:rsidR="00607952" w:rsidRDefault="00166D53" w:rsidP="00607952">
      <w:pPr>
        <w:tabs>
          <w:tab w:val="left" w:pos="8222"/>
        </w:tabs>
        <w:ind w:left="2" w:hanging="2"/>
        <w:jc w:val="center"/>
        <w:rPr>
          <w:rFonts w:ascii="Times New Roman"/>
          <w:b/>
          <w:spacing w:val="25"/>
          <w:lang w:val="it-IT"/>
        </w:rPr>
      </w:pPr>
      <w:r w:rsidRPr="00166D53">
        <w:rPr>
          <w:rFonts w:ascii="Times New Roman"/>
          <w:b/>
          <w:spacing w:val="-1"/>
          <w:lang w:val="it-IT"/>
        </w:rPr>
        <w:t>Axitinib Accord</w:t>
      </w:r>
      <w:r w:rsidR="004A33D5" w:rsidRPr="00FC5C5F">
        <w:rPr>
          <w:rFonts w:ascii="Times New Roman"/>
          <w:b/>
          <w:lang w:val="it-IT"/>
        </w:rPr>
        <w:t xml:space="preserve"> 3</w:t>
      </w:r>
      <w:r w:rsidR="004A33D5" w:rsidRPr="00FC5C5F">
        <w:rPr>
          <w:rFonts w:ascii="Times New Roman"/>
          <w:b/>
          <w:spacing w:val="-3"/>
          <w:lang w:val="it-IT"/>
        </w:rPr>
        <w:t xml:space="preserve"> </w:t>
      </w:r>
      <w:r w:rsidR="004A33D5" w:rsidRPr="00FC5C5F">
        <w:rPr>
          <w:rFonts w:ascii="Times New Roman"/>
          <w:b/>
          <w:lang w:val="it-IT"/>
        </w:rPr>
        <w:t xml:space="preserve">mg </w:t>
      </w:r>
      <w:r w:rsidR="004A33D5" w:rsidRPr="00FC5C5F">
        <w:rPr>
          <w:rFonts w:ascii="Times New Roman"/>
          <w:b/>
          <w:spacing w:val="-1"/>
          <w:lang w:val="it-IT"/>
        </w:rPr>
        <w:t>compresse rivestite con</w:t>
      </w:r>
      <w:r w:rsidR="004A33D5" w:rsidRPr="00FC5C5F">
        <w:rPr>
          <w:rFonts w:ascii="Times New Roman"/>
          <w:b/>
          <w:spacing w:val="-3"/>
          <w:lang w:val="it-IT"/>
        </w:rPr>
        <w:t xml:space="preserve"> </w:t>
      </w:r>
      <w:r w:rsidR="004A33D5" w:rsidRPr="00FC5C5F">
        <w:rPr>
          <w:rFonts w:ascii="Times New Roman"/>
          <w:b/>
          <w:lang w:val="it-IT"/>
        </w:rPr>
        <w:t>film</w:t>
      </w:r>
      <w:r w:rsidR="004A33D5" w:rsidRPr="00FC5C5F">
        <w:rPr>
          <w:rFonts w:ascii="Times New Roman"/>
          <w:b/>
          <w:spacing w:val="25"/>
          <w:lang w:val="it-IT"/>
        </w:rPr>
        <w:t xml:space="preserve"> </w:t>
      </w:r>
    </w:p>
    <w:p w14:paraId="04B19E0F" w14:textId="2F2DA038" w:rsidR="00607952" w:rsidRDefault="00166D53" w:rsidP="00607952">
      <w:pPr>
        <w:tabs>
          <w:tab w:val="left" w:pos="8222"/>
        </w:tabs>
        <w:ind w:left="2" w:hanging="2"/>
        <w:jc w:val="center"/>
        <w:rPr>
          <w:rFonts w:ascii="Times New Roman"/>
          <w:b/>
          <w:spacing w:val="26"/>
          <w:lang w:val="it-IT"/>
        </w:rPr>
      </w:pPr>
      <w:r w:rsidRPr="00166D53">
        <w:rPr>
          <w:rFonts w:ascii="Times New Roman"/>
          <w:b/>
          <w:spacing w:val="-1"/>
          <w:lang w:val="it-IT"/>
        </w:rPr>
        <w:t>Axitinib Accord</w:t>
      </w:r>
      <w:r w:rsidR="004A33D5" w:rsidRPr="00FC5C5F">
        <w:rPr>
          <w:rFonts w:ascii="Times New Roman"/>
          <w:b/>
          <w:spacing w:val="-1"/>
          <w:lang w:val="it-IT"/>
        </w:rPr>
        <w:t xml:space="preserve"> </w:t>
      </w:r>
      <w:r w:rsidR="004A33D5" w:rsidRPr="00FC5C5F">
        <w:rPr>
          <w:rFonts w:ascii="Times New Roman"/>
          <w:b/>
          <w:lang w:val="it-IT"/>
        </w:rPr>
        <w:t>5</w:t>
      </w:r>
      <w:r w:rsidR="004A33D5" w:rsidRPr="00FC5C5F">
        <w:rPr>
          <w:rFonts w:ascii="Times New Roman"/>
          <w:b/>
          <w:spacing w:val="-3"/>
          <w:lang w:val="it-IT"/>
        </w:rPr>
        <w:t xml:space="preserve"> </w:t>
      </w:r>
      <w:r w:rsidR="004A33D5" w:rsidRPr="00FC5C5F">
        <w:rPr>
          <w:rFonts w:ascii="Times New Roman"/>
          <w:b/>
          <w:spacing w:val="-1"/>
          <w:lang w:val="it-IT"/>
        </w:rPr>
        <w:t xml:space="preserve">mg compresse </w:t>
      </w:r>
      <w:r w:rsidR="004A33D5" w:rsidRPr="00FC5C5F">
        <w:rPr>
          <w:rFonts w:ascii="Times New Roman"/>
          <w:b/>
          <w:spacing w:val="-2"/>
          <w:lang w:val="it-IT"/>
        </w:rPr>
        <w:t>rivestite</w:t>
      </w:r>
      <w:r w:rsidR="004A33D5" w:rsidRPr="00FC5C5F">
        <w:rPr>
          <w:rFonts w:ascii="Times New Roman"/>
          <w:b/>
          <w:spacing w:val="-1"/>
          <w:lang w:val="it-IT"/>
        </w:rPr>
        <w:t xml:space="preserve"> con film</w:t>
      </w:r>
      <w:r w:rsidR="004A33D5" w:rsidRPr="00FC5C5F">
        <w:rPr>
          <w:rFonts w:ascii="Times New Roman"/>
          <w:b/>
          <w:spacing w:val="26"/>
          <w:lang w:val="it-IT"/>
        </w:rPr>
        <w:t xml:space="preserve"> </w:t>
      </w:r>
    </w:p>
    <w:p w14:paraId="5BD47361" w14:textId="45229CB5" w:rsidR="00607952" w:rsidRDefault="00607952" w:rsidP="00607952">
      <w:pPr>
        <w:tabs>
          <w:tab w:val="left" w:pos="8222"/>
        </w:tabs>
        <w:ind w:left="2" w:hanging="2"/>
        <w:jc w:val="center"/>
        <w:rPr>
          <w:rFonts w:ascii="Times New Roman"/>
          <w:b/>
          <w:spacing w:val="26"/>
          <w:lang w:val="it-IT"/>
        </w:rPr>
      </w:pPr>
    </w:p>
    <w:p w14:paraId="02D3E7FD" w14:textId="10A9C417" w:rsidR="001A349E" w:rsidRPr="00FC5C5F" w:rsidRDefault="004A33D5" w:rsidP="00FC5C5F">
      <w:pPr>
        <w:tabs>
          <w:tab w:val="left" w:pos="8222"/>
        </w:tabs>
        <w:ind w:left="2" w:hanging="2"/>
        <w:jc w:val="center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lang w:val="it-IT"/>
        </w:rPr>
        <w:t>axitinib</w:t>
      </w:r>
    </w:p>
    <w:p w14:paraId="16779234" w14:textId="77777777" w:rsidR="001A349E" w:rsidRPr="00FC5C5F" w:rsidRDefault="001A349E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04309EB4" w14:textId="77777777" w:rsidR="001A349E" w:rsidRPr="00FC5C5F" w:rsidRDefault="004A33D5" w:rsidP="00FC5C5F">
      <w:pPr>
        <w:spacing w:line="245" w:lineRule="auto"/>
        <w:ind w:right="184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hAnsi="Times New Roman"/>
          <w:b/>
          <w:spacing w:val="-1"/>
          <w:lang w:val="it-IT"/>
        </w:rPr>
        <w:t>Legga</w:t>
      </w:r>
      <w:r w:rsidRPr="00FC5C5F">
        <w:rPr>
          <w:rFonts w:ascii="Times New Roman" w:hAnsi="Times New Roman"/>
          <w:b/>
          <w:lang w:val="it-IT"/>
        </w:rPr>
        <w:t xml:space="preserve"> </w:t>
      </w:r>
      <w:r w:rsidRPr="00FC5C5F">
        <w:rPr>
          <w:rFonts w:ascii="Times New Roman" w:hAnsi="Times New Roman"/>
          <w:b/>
          <w:spacing w:val="-1"/>
          <w:lang w:val="it-IT"/>
        </w:rPr>
        <w:t xml:space="preserve">attentamente questo foglio prima </w:t>
      </w:r>
      <w:r w:rsidRPr="00FC5C5F">
        <w:rPr>
          <w:rFonts w:ascii="Times New Roman" w:hAnsi="Times New Roman"/>
          <w:b/>
          <w:spacing w:val="-2"/>
          <w:lang w:val="it-IT"/>
        </w:rPr>
        <w:t>di</w:t>
      </w:r>
      <w:r w:rsidRPr="00FC5C5F">
        <w:rPr>
          <w:rFonts w:ascii="Times New Roman" w:hAnsi="Times New Roman"/>
          <w:b/>
          <w:spacing w:val="-1"/>
          <w:lang w:val="it-IT"/>
        </w:rPr>
        <w:t xml:space="preserve"> prendere questo medicinale</w:t>
      </w:r>
      <w:r w:rsidRPr="00FC5C5F">
        <w:rPr>
          <w:rFonts w:ascii="Times New Roman" w:hAnsi="Times New Roman"/>
          <w:b/>
          <w:lang w:val="it-IT"/>
        </w:rPr>
        <w:t xml:space="preserve"> </w:t>
      </w:r>
      <w:r w:rsidRPr="00FC5C5F">
        <w:rPr>
          <w:rFonts w:ascii="Times New Roman" w:hAnsi="Times New Roman"/>
          <w:b/>
          <w:spacing w:val="-1"/>
          <w:lang w:val="it-IT"/>
        </w:rPr>
        <w:t>perché contiene</w:t>
      </w:r>
      <w:r w:rsidRPr="00FC5C5F">
        <w:rPr>
          <w:rFonts w:ascii="Times New Roman" w:hAnsi="Times New Roman"/>
          <w:b/>
          <w:spacing w:val="20"/>
          <w:lang w:val="it-IT"/>
        </w:rPr>
        <w:t xml:space="preserve"> </w:t>
      </w:r>
      <w:r w:rsidRPr="00FC5C5F">
        <w:rPr>
          <w:rFonts w:ascii="Times New Roman" w:hAnsi="Times New Roman"/>
          <w:b/>
          <w:spacing w:val="-1"/>
          <w:lang w:val="it-IT"/>
        </w:rPr>
        <w:t>importanti informazioni per lei.</w:t>
      </w:r>
    </w:p>
    <w:p w14:paraId="58450048" w14:textId="77777777" w:rsidR="001A349E" w:rsidRPr="00FC5C5F" w:rsidRDefault="001A349E" w:rsidP="00607952">
      <w:pPr>
        <w:spacing w:before="9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A28C064" w14:textId="5BE29FD2" w:rsidR="001A349E" w:rsidRPr="00FC5C5F" w:rsidRDefault="004A33D5" w:rsidP="00FC5C5F">
      <w:pPr>
        <w:pStyle w:val="BodyText"/>
        <w:numPr>
          <w:ilvl w:val="0"/>
          <w:numId w:val="12"/>
        </w:numPr>
        <w:tabs>
          <w:tab w:val="left" w:pos="682"/>
        </w:tabs>
        <w:ind w:left="567" w:hanging="567"/>
        <w:rPr>
          <w:lang w:val="it-IT"/>
        </w:rPr>
      </w:pPr>
      <w:r w:rsidRPr="00FC5C5F">
        <w:rPr>
          <w:spacing w:val="-1"/>
          <w:lang w:val="it-IT"/>
        </w:rPr>
        <w:t>Conservi questo foglio. Potrebbe aver bisogno di leggerlo di nuovo.</w:t>
      </w:r>
    </w:p>
    <w:p w14:paraId="3869AE4B" w14:textId="77777777" w:rsidR="001A349E" w:rsidRPr="00FC5C5F" w:rsidRDefault="004A33D5" w:rsidP="00FC5C5F">
      <w:pPr>
        <w:pStyle w:val="BodyText"/>
        <w:numPr>
          <w:ilvl w:val="0"/>
          <w:numId w:val="7"/>
        </w:numPr>
        <w:tabs>
          <w:tab w:val="left" w:pos="683"/>
        </w:tabs>
        <w:spacing w:before="6"/>
        <w:ind w:left="566" w:hanging="566"/>
        <w:rPr>
          <w:lang w:val="it-IT"/>
        </w:rPr>
      </w:pPr>
      <w:r w:rsidRPr="00FC5C5F">
        <w:rPr>
          <w:spacing w:val="-1"/>
          <w:lang w:val="it-IT"/>
        </w:rPr>
        <w:t xml:space="preserve">Se ha qualsiasi dubbio, si rivolga al medico, al </w:t>
      </w:r>
      <w:r w:rsidRPr="00FC5C5F">
        <w:rPr>
          <w:spacing w:val="-2"/>
          <w:lang w:val="it-IT"/>
        </w:rPr>
        <w:t>farmacista</w:t>
      </w:r>
      <w:r w:rsidRPr="00FC5C5F">
        <w:rPr>
          <w:lang w:val="it-IT"/>
        </w:rPr>
        <w:t xml:space="preserve"> o</w:t>
      </w:r>
      <w:r w:rsidRPr="00FC5C5F">
        <w:rPr>
          <w:spacing w:val="-1"/>
          <w:lang w:val="it-IT"/>
        </w:rPr>
        <w:t xml:space="preserve"> all’infermiere.</w:t>
      </w:r>
    </w:p>
    <w:p w14:paraId="495057A6" w14:textId="77777777" w:rsidR="001A349E" w:rsidRPr="00FC5C5F" w:rsidRDefault="004A33D5" w:rsidP="00FC5C5F">
      <w:pPr>
        <w:pStyle w:val="BodyText"/>
        <w:numPr>
          <w:ilvl w:val="0"/>
          <w:numId w:val="7"/>
        </w:numPr>
        <w:tabs>
          <w:tab w:val="left" w:pos="683"/>
        </w:tabs>
        <w:spacing w:before="6" w:line="248" w:lineRule="auto"/>
        <w:ind w:left="566" w:right="597" w:hanging="566"/>
        <w:rPr>
          <w:lang w:val="it-IT"/>
        </w:rPr>
      </w:pPr>
      <w:r w:rsidRPr="00FC5C5F">
        <w:rPr>
          <w:spacing w:val="-1"/>
          <w:lang w:val="it-IT"/>
        </w:rPr>
        <w:t xml:space="preserve">Questo medicinale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prescritto soltanto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per lei. Non lo dia ad altre persone, anche se </w:t>
      </w:r>
      <w:r w:rsidRPr="00FC5C5F">
        <w:rPr>
          <w:lang w:val="it-IT"/>
        </w:rPr>
        <w:t>i</w:t>
      </w:r>
      <w:r w:rsidRPr="00FC5C5F">
        <w:rPr>
          <w:spacing w:val="31"/>
          <w:lang w:val="it-IT"/>
        </w:rPr>
        <w:t xml:space="preserve"> </w:t>
      </w:r>
      <w:r w:rsidRPr="00FC5C5F">
        <w:rPr>
          <w:spacing w:val="-1"/>
          <w:lang w:val="it-IT"/>
        </w:rPr>
        <w:t>sintomi della malattia sono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uguali ai suoi, perché potrebbe essere pericoloso.</w:t>
      </w:r>
    </w:p>
    <w:p w14:paraId="2A3F646E" w14:textId="77777777" w:rsidR="001A349E" w:rsidRDefault="004A33D5" w:rsidP="00FC5C5F">
      <w:pPr>
        <w:pStyle w:val="BodyText"/>
        <w:numPr>
          <w:ilvl w:val="0"/>
          <w:numId w:val="7"/>
        </w:numPr>
        <w:tabs>
          <w:tab w:val="left" w:pos="683"/>
        </w:tabs>
        <w:spacing w:line="245" w:lineRule="auto"/>
        <w:ind w:left="566" w:right="99" w:hanging="566"/>
      </w:pPr>
      <w:r w:rsidRPr="00FC5C5F">
        <w:rPr>
          <w:lang w:val="it-IT"/>
        </w:rPr>
        <w:t xml:space="preserve">Se </w:t>
      </w:r>
      <w:r w:rsidRPr="00FC5C5F">
        <w:rPr>
          <w:spacing w:val="-1"/>
          <w:lang w:val="it-IT"/>
        </w:rPr>
        <w:t>si manifesta un qualsiasi effetto indesiderato,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compresi quelli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 xml:space="preserve">non </w:t>
      </w:r>
      <w:r w:rsidRPr="00FC5C5F">
        <w:rPr>
          <w:spacing w:val="-1"/>
          <w:lang w:val="it-IT"/>
        </w:rPr>
        <w:t>elencati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in questo foglio, si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rivolga</w:t>
      </w:r>
      <w:r w:rsidRPr="00FC5C5F">
        <w:rPr>
          <w:lang w:val="it-IT"/>
        </w:rPr>
        <w:t xml:space="preserve"> al </w:t>
      </w:r>
      <w:r w:rsidRPr="00FC5C5F">
        <w:rPr>
          <w:spacing w:val="-1"/>
          <w:lang w:val="it-IT"/>
        </w:rPr>
        <w:t xml:space="preserve">medico. </w:t>
      </w:r>
      <w:r>
        <w:rPr>
          <w:spacing w:val="-1"/>
        </w:rPr>
        <w:t xml:space="preserve">Vedere </w:t>
      </w:r>
      <w:proofErr w:type="spellStart"/>
      <w:r>
        <w:rPr>
          <w:spacing w:val="-1"/>
        </w:rPr>
        <w:t>paragrafo</w:t>
      </w:r>
      <w:proofErr w:type="spellEnd"/>
      <w:r>
        <w:rPr>
          <w:spacing w:val="-1"/>
        </w:rPr>
        <w:t xml:space="preserve"> 4.</w:t>
      </w:r>
    </w:p>
    <w:p w14:paraId="5CFCA3BB" w14:textId="77777777" w:rsidR="001A349E" w:rsidRDefault="001A349E" w:rsidP="00607952">
      <w:pPr>
        <w:spacing w:before="2"/>
        <w:rPr>
          <w:rFonts w:ascii="Times New Roman" w:eastAsia="Times New Roman" w:hAnsi="Times New Roman" w:cs="Times New Roman"/>
        </w:rPr>
      </w:pPr>
    </w:p>
    <w:p w14:paraId="6322199E" w14:textId="77777777" w:rsidR="001A349E" w:rsidRDefault="004A33D5" w:rsidP="00FC5C5F">
      <w:pPr>
        <w:pStyle w:val="Heading1"/>
        <w:ind w:left="0"/>
        <w:rPr>
          <w:b w:val="0"/>
          <w:bCs w:val="0"/>
        </w:rPr>
      </w:pPr>
      <w:proofErr w:type="spellStart"/>
      <w:r>
        <w:rPr>
          <w:spacing w:val="-1"/>
        </w:rPr>
        <w:t>Contenuto</w:t>
      </w:r>
      <w:proofErr w:type="spellEnd"/>
      <w:r>
        <w:rPr>
          <w:spacing w:val="-1"/>
        </w:rPr>
        <w:t xml:space="preserve"> di </w:t>
      </w:r>
      <w:proofErr w:type="spellStart"/>
      <w:r>
        <w:rPr>
          <w:spacing w:val="-1"/>
        </w:rPr>
        <w:t>questo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foglio</w:t>
      </w:r>
      <w:proofErr w:type="spellEnd"/>
    </w:p>
    <w:p w14:paraId="2E3DB6B0" w14:textId="77777777" w:rsidR="001A349E" w:rsidRDefault="001A349E" w:rsidP="00607952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096542F" w14:textId="201A33DA" w:rsidR="001A349E" w:rsidRPr="00FC5C5F" w:rsidRDefault="004A33D5" w:rsidP="00FC5C5F">
      <w:pPr>
        <w:pStyle w:val="BodyText"/>
        <w:numPr>
          <w:ilvl w:val="0"/>
          <w:numId w:val="6"/>
        </w:numPr>
        <w:tabs>
          <w:tab w:val="left" w:pos="683"/>
        </w:tabs>
        <w:ind w:left="567"/>
        <w:rPr>
          <w:lang w:val="it-IT"/>
        </w:rPr>
      </w:pPr>
      <w:r w:rsidRPr="00FC5C5F">
        <w:rPr>
          <w:spacing w:val="-1"/>
          <w:lang w:val="it-IT"/>
        </w:rPr>
        <w:t>Cos'è</w:t>
      </w:r>
      <w:r w:rsidRPr="00FC5C5F">
        <w:rPr>
          <w:spacing w:val="1"/>
          <w:lang w:val="it-IT"/>
        </w:rPr>
        <w:t xml:space="preserve">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cosa serve</w:t>
      </w:r>
    </w:p>
    <w:p w14:paraId="7228452B" w14:textId="2843EFA3" w:rsidR="001A349E" w:rsidRPr="00FC5C5F" w:rsidRDefault="004A33D5" w:rsidP="00FC5C5F">
      <w:pPr>
        <w:pStyle w:val="BodyText"/>
        <w:numPr>
          <w:ilvl w:val="0"/>
          <w:numId w:val="6"/>
        </w:numPr>
        <w:tabs>
          <w:tab w:val="left" w:pos="683"/>
        </w:tabs>
        <w:spacing w:before="6"/>
        <w:ind w:left="567"/>
        <w:rPr>
          <w:lang w:val="it-IT"/>
        </w:rPr>
      </w:pPr>
      <w:r w:rsidRPr="00FC5C5F">
        <w:rPr>
          <w:spacing w:val="-1"/>
          <w:lang w:val="it-IT"/>
        </w:rPr>
        <w:t>Cosa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deve sapere </w:t>
      </w:r>
      <w:r w:rsidRPr="00FC5C5F">
        <w:rPr>
          <w:spacing w:val="-2"/>
          <w:lang w:val="it-IT"/>
        </w:rPr>
        <w:t>prima</w:t>
      </w:r>
      <w:r w:rsidRPr="00FC5C5F">
        <w:rPr>
          <w:spacing w:val="-1"/>
          <w:lang w:val="it-IT"/>
        </w:rPr>
        <w:t xml:space="preserve"> di prendere</w:t>
      </w:r>
      <w:r w:rsidRPr="00FC5C5F">
        <w:rPr>
          <w:lang w:val="it-IT"/>
        </w:rPr>
        <w:t xml:space="preserve"> </w:t>
      </w:r>
      <w:r w:rsidR="001F08A2" w:rsidRPr="001F08A2">
        <w:rPr>
          <w:spacing w:val="-1"/>
          <w:lang w:val="it-IT"/>
        </w:rPr>
        <w:t>Axitinib Accord</w:t>
      </w:r>
    </w:p>
    <w:p w14:paraId="0DF2885F" w14:textId="514D17F5" w:rsidR="001A349E" w:rsidRDefault="004A33D5" w:rsidP="00FC5C5F">
      <w:pPr>
        <w:pStyle w:val="BodyText"/>
        <w:numPr>
          <w:ilvl w:val="0"/>
          <w:numId w:val="6"/>
        </w:numPr>
        <w:tabs>
          <w:tab w:val="left" w:pos="683"/>
        </w:tabs>
        <w:spacing w:before="6"/>
        <w:ind w:left="567"/>
      </w:pPr>
      <w:r>
        <w:rPr>
          <w:spacing w:val="-2"/>
        </w:rPr>
        <w:t>Come</w:t>
      </w:r>
      <w:r>
        <w:t xml:space="preserve"> </w:t>
      </w:r>
      <w:proofErr w:type="spellStart"/>
      <w:r>
        <w:t>prendere</w:t>
      </w:r>
      <w:proofErr w:type="spellEnd"/>
      <w:r>
        <w:t xml:space="preserve"> </w:t>
      </w:r>
      <w:proofErr w:type="spellStart"/>
      <w:r w:rsidR="001F08A2" w:rsidRPr="001F08A2">
        <w:rPr>
          <w:spacing w:val="-1"/>
        </w:rPr>
        <w:t>Axitinib</w:t>
      </w:r>
      <w:proofErr w:type="spellEnd"/>
      <w:r w:rsidR="001F08A2" w:rsidRPr="001F08A2">
        <w:rPr>
          <w:spacing w:val="-1"/>
        </w:rPr>
        <w:t xml:space="preserve"> Accord</w:t>
      </w:r>
    </w:p>
    <w:p w14:paraId="2C6660D5" w14:textId="77777777" w:rsidR="001A349E" w:rsidRDefault="004A33D5" w:rsidP="00FC5C5F">
      <w:pPr>
        <w:pStyle w:val="BodyText"/>
        <w:numPr>
          <w:ilvl w:val="0"/>
          <w:numId w:val="6"/>
        </w:numPr>
        <w:tabs>
          <w:tab w:val="left" w:pos="683"/>
        </w:tabs>
        <w:spacing w:before="8"/>
        <w:ind w:left="566" w:hanging="566"/>
      </w:pPr>
      <w:proofErr w:type="spellStart"/>
      <w:r>
        <w:rPr>
          <w:spacing w:val="-1"/>
        </w:rPr>
        <w:t>Possibili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effetti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indesiderati</w:t>
      </w:r>
      <w:proofErr w:type="spellEnd"/>
    </w:p>
    <w:p w14:paraId="6E9D8752" w14:textId="159CE062" w:rsidR="001A349E" w:rsidRDefault="004A33D5" w:rsidP="00FC5C5F">
      <w:pPr>
        <w:pStyle w:val="BodyText"/>
        <w:numPr>
          <w:ilvl w:val="0"/>
          <w:numId w:val="6"/>
        </w:numPr>
        <w:tabs>
          <w:tab w:val="left" w:pos="683"/>
        </w:tabs>
        <w:spacing w:before="6"/>
        <w:ind w:left="567"/>
      </w:pPr>
      <w:r>
        <w:rPr>
          <w:spacing w:val="-1"/>
        </w:rPr>
        <w:t xml:space="preserve">Come </w:t>
      </w:r>
      <w:proofErr w:type="spellStart"/>
      <w:r>
        <w:rPr>
          <w:spacing w:val="-1"/>
        </w:rPr>
        <w:t>conservare</w:t>
      </w:r>
      <w:proofErr w:type="spellEnd"/>
      <w:r>
        <w:rPr>
          <w:spacing w:val="-1"/>
        </w:rPr>
        <w:t xml:space="preserve"> </w:t>
      </w:r>
      <w:proofErr w:type="spellStart"/>
      <w:r w:rsidR="001F08A2" w:rsidRPr="001F08A2">
        <w:rPr>
          <w:spacing w:val="-1"/>
        </w:rPr>
        <w:t>Axitinib</w:t>
      </w:r>
      <w:proofErr w:type="spellEnd"/>
      <w:r w:rsidR="001F08A2" w:rsidRPr="001F08A2">
        <w:rPr>
          <w:spacing w:val="-1"/>
        </w:rPr>
        <w:t xml:space="preserve"> Accord</w:t>
      </w:r>
    </w:p>
    <w:p w14:paraId="2C5D3A9E" w14:textId="77777777" w:rsidR="001A349E" w:rsidRPr="00FC5C5F" w:rsidRDefault="004A33D5" w:rsidP="00FC5C5F">
      <w:pPr>
        <w:pStyle w:val="BodyText"/>
        <w:numPr>
          <w:ilvl w:val="0"/>
          <w:numId w:val="6"/>
        </w:numPr>
        <w:tabs>
          <w:tab w:val="left" w:pos="683"/>
        </w:tabs>
        <w:spacing w:before="6"/>
        <w:ind w:left="566" w:hanging="566"/>
        <w:rPr>
          <w:lang w:val="it-IT"/>
        </w:rPr>
      </w:pPr>
      <w:r w:rsidRPr="00FC5C5F">
        <w:rPr>
          <w:spacing w:val="-1"/>
          <w:lang w:val="it-IT"/>
        </w:rPr>
        <w:t xml:space="preserve">Contenuto della confezione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altre informazioni</w:t>
      </w:r>
    </w:p>
    <w:p w14:paraId="0F9E938C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518F14A9" w14:textId="77777777" w:rsidR="001A349E" w:rsidRPr="00FC5C5F" w:rsidRDefault="001A349E" w:rsidP="00607952">
      <w:pPr>
        <w:spacing w:before="4"/>
        <w:rPr>
          <w:rFonts w:ascii="Times New Roman" w:eastAsia="Times New Roman" w:hAnsi="Times New Roman" w:cs="Times New Roman"/>
          <w:lang w:val="it-IT"/>
        </w:rPr>
      </w:pPr>
    </w:p>
    <w:p w14:paraId="79187713" w14:textId="3E58C2EE" w:rsidR="001A349E" w:rsidRPr="00FC5C5F" w:rsidRDefault="004A33D5" w:rsidP="00FC5C5F">
      <w:pPr>
        <w:pStyle w:val="Heading1"/>
        <w:numPr>
          <w:ilvl w:val="0"/>
          <w:numId w:val="5"/>
        </w:numPr>
        <w:tabs>
          <w:tab w:val="left" w:pos="683"/>
        </w:tabs>
        <w:ind w:left="0" w:firstLine="0"/>
        <w:rPr>
          <w:b w:val="0"/>
          <w:bCs w:val="0"/>
          <w:lang w:val="it-IT"/>
        </w:rPr>
      </w:pPr>
      <w:r w:rsidRPr="00FC5C5F">
        <w:rPr>
          <w:lang w:val="it-IT"/>
        </w:rPr>
        <w:t>Cos'è</w:t>
      </w:r>
      <w:r w:rsidRPr="00FC5C5F">
        <w:rPr>
          <w:spacing w:val="-2"/>
          <w:lang w:val="it-IT"/>
        </w:rPr>
        <w:t xml:space="preserve"> </w:t>
      </w:r>
      <w:r w:rsidR="001F08A2" w:rsidRPr="001F08A2">
        <w:rPr>
          <w:spacing w:val="-1"/>
          <w:lang w:val="it-IT" w:bidi="en-US"/>
        </w:rPr>
        <w:t>Axitinib Accord</w:t>
      </w:r>
      <w:r w:rsidRPr="00FC5C5F">
        <w:rPr>
          <w:lang w:val="it-IT"/>
        </w:rPr>
        <w:t xml:space="preserve"> e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cosa serve</w:t>
      </w:r>
    </w:p>
    <w:p w14:paraId="3A9D1262" w14:textId="77777777" w:rsidR="001A349E" w:rsidRPr="00FC5C5F" w:rsidRDefault="001A349E" w:rsidP="00607952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36D70475" w14:textId="6E3AE832" w:rsidR="001A349E" w:rsidRPr="00FC5C5F" w:rsidRDefault="001F08A2" w:rsidP="00FC5C5F">
      <w:pPr>
        <w:pStyle w:val="BodyText"/>
        <w:ind w:left="0" w:right="204"/>
        <w:rPr>
          <w:lang w:val="it-IT"/>
        </w:rPr>
      </w:pPr>
      <w:r w:rsidRPr="001F08A2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un medicinale contenente il principio</w:t>
      </w:r>
      <w:r w:rsidR="004A33D5" w:rsidRPr="00FC5C5F">
        <w:rPr>
          <w:spacing w:val="-2"/>
          <w:lang w:val="it-IT"/>
        </w:rPr>
        <w:t xml:space="preserve"> attivo</w:t>
      </w:r>
      <w:r w:rsidR="004A33D5" w:rsidRPr="00FC5C5F">
        <w:rPr>
          <w:spacing w:val="-1"/>
          <w:lang w:val="it-IT"/>
        </w:rPr>
        <w:t xml:space="preserve"> axitinib. Axitinib riduce la quantità di sangue che</w:t>
      </w:r>
      <w:r w:rsidR="004A33D5" w:rsidRPr="00FC5C5F">
        <w:rPr>
          <w:spacing w:val="44"/>
          <w:lang w:val="it-IT"/>
        </w:rPr>
        <w:t xml:space="preserve"> </w:t>
      </w:r>
      <w:r w:rsidR="004A33D5" w:rsidRPr="00FC5C5F">
        <w:rPr>
          <w:spacing w:val="-1"/>
          <w:lang w:val="it-IT"/>
        </w:rPr>
        <w:t>arriva al tumore rallentandone la crescita.</w:t>
      </w:r>
    </w:p>
    <w:p w14:paraId="71D2C196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3D598377" w14:textId="64EAA7CB" w:rsidR="001A349E" w:rsidRPr="00FC5C5F" w:rsidRDefault="001F08A2" w:rsidP="00FC5C5F">
      <w:pPr>
        <w:pStyle w:val="BodyText"/>
        <w:ind w:left="0" w:right="184"/>
        <w:rPr>
          <w:lang w:val="it-IT"/>
        </w:rPr>
      </w:pPr>
      <w:r w:rsidRPr="001F08A2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indicato nel trattamento del cancro del rene in fase avanzata (carcinoma renale avanzato) nei</w:t>
      </w:r>
      <w:r w:rsidR="004A33D5" w:rsidRPr="00FC5C5F">
        <w:rPr>
          <w:spacing w:val="34"/>
          <w:lang w:val="it-IT"/>
        </w:rPr>
        <w:t xml:space="preserve"> </w:t>
      </w:r>
      <w:r w:rsidR="004A33D5" w:rsidRPr="00FC5C5F">
        <w:rPr>
          <w:spacing w:val="-1"/>
          <w:lang w:val="it-IT"/>
        </w:rPr>
        <w:t>pazienti adulti, nel caso in cui un altro medicinale</w:t>
      </w:r>
      <w:r w:rsidR="004A33D5" w:rsidRPr="00FC5C5F">
        <w:rPr>
          <w:spacing w:val="-3"/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(sunitinib </w:t>
      </w:r>
      <w:r w:rsidR="004A33D5" w:rsidRPr="00FC5C5F">
        <w:rPr>
          <w:lang w:val="it-IT"/>
        </w:rPr>
        <w:t>o</w:t>
      </w:r>
      <w:r w:rsidR="004A33D5" w:rsidRPr="00FC5C5F">
        <w:rPr>
          <w:spacing w:val="-1"/>
          <w:lang w:val="it-IT"/>
        </w:rPr>
        <w:t xml:space="preserve"> una citochina) non sia più in grado di</w:t>
      </w:r>
      <w:r w:rsidR="004A33D5" w:rsidRPr="00FC5C5F">
        <w:rPr>
          <w:spacing w:val="38"/>
          <w:lang w:val="it-IT"/>
        </w:rPr>
        <w:t xml:space="preserve"> </w:t>
      </w:r>
      <w:r w:rsidR="004A33D5" w:rsidRPr="00FC5C5F">
        <w:rPr>
          <w:spacing w:val="-1"/>
          <w:lang w:val="it-IT"/>
        </w:rPr>
        <w:t>bloccare la progressione della malattia.</w:t>
      </w:r>
    </w:p>
    <w:p w14:paraId="2E153C55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7FB84305" w14:textId="77777777" w:rsidR="001A349E" w:rsidRPr="00FC5C5F" w:rsidRDefault="004A33D5" w:rsidP="00FC5C5F">
      <w:pPr>
        <w:pStyle w:val="BodyText"/>
        <w:ind w:left="0" w:right="184"/>
        <w:rPr>
          <w:lang w:val="it-IT"/>
        </w:rPr>
      </w:pPr>
      <w:r w:rsidRPr="00FC5C5F">
        <w:rPr>
          <w:lang w:val="it-IT"/>
        </w:rPr>
        <w:t xml:space="preserve">Se ha </w:t>
      </w:r>
      <w:r w:rsidRPr="00FC5C5F">
        <w:rPr>
          <w:spacing w:val="-1"/>
          <w:lang w:val="it-IT"/>
        </w:rPr>
        <w:t xml:space="preserve">dubbi sul meccanismo d’azione di questo medicinale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sul perché le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prescritto, si rivolga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al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medico.</w:t>
      </w:r>
    </w:p>
    <w:p w14:paraId="5AF01538" w14:textId="77777777" w:rsidR="001A349E" w:rsidRPr="00FC5C5F" w:rsidRDefault="001A349E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14375E1E" w14:textId="19340AAA" w:rsidR="00607952" w:rsidRPr="00FC5C5F" w:rsidRDefault="004A33D5" w:rsidP="00607952">
      <w:pPr>
        <w:pStyle w:val="Heading1"/>
        <w:numPr>
          <w:ilvl w:val="0"/>
          <w:numId w:val="5"/>
        </w:numPr>
        <w:tabs>
          <w:tab w:val="left" w:pos="683"/>
        </w:tabs>
        <w:spacing w:line="500" w:lineRule="atLeast"/>
        <w:ind w:left="567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Cosa deve sapere prima di prendere</w:t>
      </w:r>
      <w:r w:rsidRPr="00FC5C5F">
        <w:rPr>
          <w:spacing w:val="-3"/>
          <w:lang w:val="it-IT"/>
        </w:rPr>
        <w:t xml:space="preserve"> </w:t>
      </w:r>
      <w:r w:rsidR="001F08A2" w:rsidRPr="001F08A2">
        <w:rPr>
          <w:spacing w:val="-1"/>
          <w:lang w:val="it-IT"/>
        </w:rPr>
        <w:t>Axitinib Accord</w:t>
      </w:r>
    </w:p>
    <w:p w14:paraId="476AEFAB" w14:textId="4DDD2299" w:rsidR="001A349E" w:rsidRPr="00FC5C5F" w:rsidRDefault="004A33D5" w:rsidP="00FC5C5F">
      <w:pPr>
        <w:pStyle w:val="Heading1"/>
        <w:tabs>
          <w:tab w:val="left" w:pos="683"/>
        </w:tabs>
        <w:spacing w:line="500" w:lineRule="atLeast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Non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prenda</w:t>
      </w:r>
      <w:r w:rsidRPr="00FC5C5F">
        <w:rPr>
          <w:lang w:val="it-IT"/>
        </w:rPr>
        <w:t xml:space="preserve">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>:</w:t>
      </w:r>
    </w:p>
    <w:p w14:paraId="03177BBA" w14:textId="3785252B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 xml:space="preserve">Se è </w:t>
      </w:r>
      <w:r w:rsidRPr="00FC5C5F">
        <w:rPr>
          <w:spacing w:val="-1"/>
          <w:lang w:val="it-IT"/>
        </w:rPr>
        <w:t xml:space="preserve">allergico ad axitinib </w:t>
      </w:r>
      <w:r w:rsidRPr="00FC5C5F">
        <w:rPr>
          <w:lang w:val="it-IT"/>
        </w:rPr>
        <w:t>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ad uno qualsiasi degli altri componenti di questo medicinale (elencati al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paragrafo 6).</w:t>
      </w:r>
      <w:r w:rsidR="00607952">
        <w:rPr>
          <w:spacing w:val="-1"/>
          <w:lang w:val="it-IT"/>
        </w:rPr>
        <w:t xml:space="preserve"> </w:t>
      </w:r>
      <w:r w:rsidRPr="00FC5C5F">
        <w:rPr>
          <w:spacing w:val="-1"/>
          <w:lang w:val="it-IT"/>
        </w:rPr>
        <w:t>Se pensa di poter essere allergico, si rivolga al medico.</w:t>
      </w:r>
    </w:p>
    <w:p w14:paraId="36F23C34" w14:textId="77777777" w:rsidR="001A349E" w:rsidRPr="00FC5C5F" w:rsidRDefault="001A349E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05FC6220" w14:textId="77777777" w:rsidR="001A349E" w:rsidRPr="00FC5C5F" w:rsidRDefault="004A33D5" w:rsidP="00FC5C5F">
      <w:pPr>
        <w:pStyle w:val="Heading1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 xml:space="preserve">Avvertenze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precauzioni</w:t>
      </w:r>
    </w:p>
    <w:p w14:paraId="3E4D17D4" w14:textId="77777777" w:rsidR="001A349E" w:rsidRPr="00FC5C5F" w:rsidRDefault="001A349E">
      <w:pPr>
        <w:spacing w:before="8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E97EE51" w14:textId="09EFB772" w:rsidR="001A349E" w:rsidRPr="00FC5C5F" w:rsidRDefault="004A33D5" w:rsidP="00FC5C5F">
      <w:pPr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Informi il medico </w:t>
      </w:r>
      <w:r w:rsidRPr="00FC5C5F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l’infermiere</w:t>
      </w:r>
      <w:r w:rsidRPr="00FC5C5F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b/>
          <w:bCs/>
          <w:spacing w:val="-2"/>
          <w:lang w:val="it-IT"/>
        </w:rPr>
        <w:t>prima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di prendere</w:t>
      </w:r>
      <w:r w:rsidRPr="00FC5C5F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="001F08A2" w:rsidRPr="001F08A2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Axitinib Accord</w:t>
      </w:r>
    </w:p>
    <w:p w14:paraId="159E6C26" w14:textId="77777777" w:rsidR="001A349E" w:rsidRPr="00FC5C5F" w:rsidRDefault="001A349E">
      <w:pPr>
        <w:spacing w:before="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79A7B5A8" w14:textId="77777777" w:rsidR="001A349E" w:rsidRPr="00FC5C5F" w:rsidRDefault="004A33D5" w:rsidP="00FC5C5F">
      <w:pPr>
        <w:numPr>
          <w:ilvl w:val="0"/>
          <w:numId w:val="8"/>
        </w:numPr>
        <w:tabs>
          <w:tab w:val="left" w:pos="683"/>
        </w:tabs>
        <w:spacing w:line="269" w:lineRule="exact"/>
        <w:ind w:left="566" w:hanging="566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b/>
          <w:spacing w:val="-1"/>
          <w:lang w:val="it-IT"/>
        </w:rPr>
        <w:t xml:space="preserve">Se ha la pressione </w:t>
      </w:r>
      <w:r w:rsidRPr="00FC5C5F">
        <w:rPr>
          <w:rFonts w:ascii="Times New Roman"/>
          <w:b/>
          <w:spacing w:val="-2"/>
          <w:lang w:val="it-IT"/>
        </w:rPr>
        <w:t>sanguigna</w:t>
      </w:r>
      <w:r w:rsidRPr="00FC5C5F">
        <w:rPr>
          <w:rFonts w:ascii="Times New Roman"/>
          <w:b/>
          <w:spacing w:val="-1"/>
          <w:lang w:val="it-IT"/>
        </w:rPr>
        <w:t xml:space="preserve"> alta.</w:t>
      </w:r>
    </w:p>
    <w:p w14:paraId="31F0F5A7" w14:textId="4C5D3534" w:rsidR="001A349E" w:rsidRPr="00FC5C5F" w:rsidRDefault="001F08A2" w:rsidP="00FC5C5F">
      <w:pPr>
        <w:pStyle w:val="BodyText"/>
        <w:ind w:left="0" w:right="184"/>
        <w:rPr>
          <w:lang w:val="it-IT"/>
        </w:rPr>
      </w:pPr>
      <w:r w:rsidRPr="001F08A2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può provocare l’aumento della pressione sanguigna.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importante che il medico controlli</w:t>
      </w:r>
      <w:r w:rsidR="004A33D5" w:rsidRPr="00FC5C5F">
        <w:rPr>
          <w:spacing w:val="26"/>
          <w:lang w:val="it-IT"/>
        </w:rPr>
        <w:t xml:space="preserve"> </w:t>
      </w:r>
      <w:r w:rsidR="004A33D5" w:rsidRPr="00FC5C5F">
        <w:rPr>
          <w:lang w:val="it-IT"/>
        </w:rPr>
        <w:t>la</w:t>
      </w:r>
      <w:r w:rsidR="004A33D5" w:rsidRPr="00FC5C5F">
        <w:rPr>
          <w:spacing w:val="-1"/>
          <w:lang w:val="it-IT"/>
        </w:rPr>
        <w:t xml:space="preserve"> pressione sanguigna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prima che lei inizi ad assumere questo medicinale, </w:t>
      </w:r>
      <w:r w:rsidR="004A33D5" w:rsidRPr="00FC5C5F">
        <w:rPr>
          <w:lang w:val="it-IT"/>
        </w:rPr>
        <w:t>e</w:t>
      </w:r>
      <w:r w:rsidR="004A33D5" w:rsidRPr="00FC5C5F">
        <w:rPr>
          <w:spacing w:val="-1"/>
          <w:lang w:val="it-IT"/>
        </w:rPr>
        <w:t xml:space="preserve"> con regolarità</w:t>
      </w:r>
      <w:r w:rsidR="004A33D5" w:rsidRPr="00FC5C5F">
        <w:rPr>
          <w:spacing w:val="24"/>
          <w:lang w:val="it-IT"/>
        </w:rPr>
        <w:t xml:space="preserve"> </w:t>
      </w:r>
      <w:r w:rsidR="004A33D5" w:rsidRPr="00FC5C5F">
        <w:rPr>
          <w:lang w:val="it-IT"/>
        </w:rPr>
        <w:t>durante</w:t>
      </w:r>
      <w:r w:rsidR="004A33D5" w:rsidRPr="00FC5C5F">
        <w:rPr>
          <w:spacing w:val="-3"/>
          <w:lang w:val="it-IT"/>
        </w:rPr>
        <w:t xml:space="preserve"> </w:t>
      </w:r>
      <w:r w:rsidR="004A33D5" w:rsidRPr="00FC5C5F">
        <w:rPr>
          <w:lang w:val="it-IT"/>
        </w:rPr>
        <w:t xml:space="preserve">il </w:t>
      </w:r>
      <w:r w:rsidR="004A33D5" w:rsidRPr="00FC5C5F">
        <w:rPr>
          <w:spacing w:val="-1"/>
          <w:lang w:val="it-IT"/>
        </w:rPr>
        <w:t>trattamento. Se soffre di</w:t>
      </w:r>
      <w:r w:rsidR="004A33D5" w:rsidRPr="00FC5C5F">
        <w:rPr>
          <w:spacing w:val="1"/>
          <w:lang w:val="it-IT"/>
        </w:rPr>
        <w:t xml:space="preserve"> </w:t>
      </w:r>
      <w:r w:rsidR="004A33D5" w:rsidRPr="00FC5C5F">
        <w:rPr>
          <w:spacing w:val="-1"/>
          <w:lang w:val="it-IT"/>
        </w:rPr>
        <w:t>pressione alta (ipertensione) può assumere dei</w:t>
      </w:r>
      <w:r w:rsidR="004A33D5" w:rsidRPr="00FC5C5F">
        <w:rPr>
          <w:spacing w:val="-3"/>
          <w:lang w:val="it-IT"/>
        </w:rPr>
        <w:t xml:space="preserve"> </w:t>
      </w:r>
      <w:r w:rsidR="004A33D5" w:rsidRPr="00FC5C5F">
        <w:rPr>
          <w:spacing w:val="-1"/>
          <w:lang w:val="it-IT"/>
        </w:rPr>
        <w:t>medicinali</w:t>
      </w:r>
      <w:r w:rsidR="004A33D5" w:rsidRPr="00FC5C5F">
        <w:rPr>
          <w:spacing w:val="1"/>
          <w:lang w:val="it-IT"/>
        </w:rPr>
        <w:t xml:space="preserve"> </w:t>
      </w:r>
      <w:r w:rsidR="004A33D5" w:rsidRPr="00FC5C5F">
        <w:rPr>
          <w:spacing w:val="-1"/>
          <w:lang w:val="it-IT"/>
        </w:rPr>
        <w:t>per</w:t>
      </w:r>
    </w:p>
    <w:p w14:paraId="040CD8D2" w14:textId="77777777" w:rsidR="001A349E" w:rsidRPr="00FC5C5F" w:rsidRDefault="001A349E" w:rsidP="00607952">
      <w:pPr>
        <w:rPr>
          <w:lang w:val="it-IT"/>
        </w:rPr>
        <w:sectPr w:rsidR="001A349E" w:rsidRPr="00FC5C5F" w:rsidSect="005E23BE">
          <w:pgSz w:w="11910" w:h="16840"/>
          <w:pgMar w:top="1060" w:right="1340" w:bottom="880" w:left="1300" w:header="0" w:footer="696" w:gutter="0"/>
          <w:cols w:space="720"/>
        </w:sectPr>
      </w:pPr>
    </w:p>
    <w:p w14:paraId="7BE698E6" w14:textId="2ECEECD9" w:rsidR="001A349E" w:rsidRPr="00FC5C5F" w:rsidRDefault="004A33D5" w:rsidP="00FC5C5F">
      <w:pPr>
        <w:pStyle w:val="BodyText"/>
        <w:spacing w:before="55"/>
        <w:ind w:left="0" w:right="184"/>
        <w:rPr>
          <w:lang w:val="it-IT"/>
        </w:rPr>
      </w:pPr>
      <w:r w:rsidRPr="00FC5C5F">
        <w:rPr>
          <w:spacing w:val="-1"/>
          <w:lang w:val="it-IT"/>
        </w:rPr>
        <w:lastRenderedPageBreak/>
        <w:t>ridurla. Il medico</w:t>
      </w:r>
      <w:r w:rsidRPr="00FC5C5F">
        <w:rPr>
          <w:lang w:val="it-IT"/>
        </w:rPr>
        <w:t xml:space="preserve"> dovrà essere </w:t>
      </w:r>
      <w:r w:rsidRPr="00FC5C5F">
        <w:rPr>
          <w:spacing w:val="-1"/>
          <w:lang w:val="it-IT"/>
        </w:rPr>
        <w:t>certo che la pressione sia sotto controllo sia prima che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durante il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trattamento con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>.</w:t>
      </w:r>
    </w:p>
    <w:p w14:paraId="58849AA0" w14:textId="77777777" w:rsidR="001A349E" w:rsidRPr="00FC5C5F" w:rsidRDefault="001A349E" w:rsidP="00607952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722CDBB1" w14:textId="77777777" w:rsidR="001A349E" w:rsidRPr="00FC5C5F" w:rsidRDefault="004A33D5" w:rsidP="00FC5C5F">
      <w:pPr>
        <w:pStyle w:val="Heading1"/>
        <w:numPr>
          <w:ilvl w:val="0"/>
          <w:numId w:val="8"/>
        </w:numPr>
        <w:tabs>
          <w:tab w:val="left" w:pos="683"/>
        </w:tabs>
        <w:spacing w:line="269" w:lineRule="exact"/>
        <w:ind w:left="566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Se ha problemi alla tiroide.</w:t>
      </w:r>
    </w:p>
    <w:p w14:paraId="3DF500E6" w14:textId="53C7C45A" w:rsidR="001A349E" w:rsidRPr="00FC5C5F" w:rsidRDefault="001F08A2" w:rsidP="00FC5C5F">
      <w:pPr>
        <w:pStyle w:val="BodyText"/>
        <w:ind w:left="0" w:right="116"/>
        <w:rPr>
          <w:lang w:val="it-IT"/>
        </w:rPr>
      </w:pPr>
      <w:r w:rsidRPr="001F08A2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può provocare problemi alla tiroide. Informi il medico</w:t>
      </w:r>
      <w:r w:rsidR="004A33D5" w:rsidRPr="00FC5C5F">
        <w:rPr>
          <w:spacing w:val="-3"/>
          <w:lang w:val="it-IT"/>
        </w:rPr>
        <w:t xml:space="preserve"> </w:t>
      </w:r>
      <w:r w:rsidR="004A33D5" w:rsidRPr="00FC5C5F">
        <w:rPr>
          <w:spacing w:val="-1"/>
          <w:lang w:val="it-IT"/>
        </w:rPr>
        <w:t>se, mentre sta assumendo Inlyta, si</w:t>
      </w:r>
      <w:r w:rsidR="004A33D5" w:rsidRPr="00FC5C5F">
        <w:rPr>
          <w:spacing w:val="34"/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stanca più </w:t>
      </w:r>
      <w:r w:rsidR="004A33D5" w:rsidRPr="00FC5C5F">
        <w:rPr>
          <w:spacing w:val="-2"/>
          <w:lang w:val="it-IT"/>
        </w:rPr>
        <w:t>facilmente,</w:t>
      </w:r>
      <w:r w:rsidR="004A33D5" w:rsidRPr="00FC5C5F">
        <w:rPr>
          <w:spacing w:val="-1"/>
          <w:lang w:val="it-IT"/>
        </w:rPr>
        <w:t xml:space="preserve"> generalmente </w:t>
      </w:r>
      <w:r w:rsidR="004A33D5" w:rsidRPr="00FC5C5F">
        <w:rPr>
          <w:spacing w:val="-2"/>
          <w:lang w:val="it-IT"/>
        </w:rPr>
        <w:t>sente</w:t>
      </w:r>
      <w:r w:rsidR="004A33D5" w:rsidRPr="00FC5C5F">
        <w:rPr>
          <w:spacing w:val="-1"/>
          <w:lang w:val="it-IT"/>
        </w:rPr>
        <w:t xml:space="preserve"> più freddo delle altre persone </w:t>
      </w:r>
      <w:r w:rsidR="004A33D5" w:rsidRPr="00FC5C5F">
        <w:rPr>
          <w:lang w:val="it-IT"/>
        </w:rPr>
        <w:t>o</w:t>
      </w:r>
      <w:r w:rsidR="004A33D5" w:rsidRPr="00FC5C5F">
        <w:rPr>
          <w:spacing w:val="-1"/>
          <w:lang w:val="it-IT"/>
        </w:rPr>
        <w:t xml:space="preserve"> la voce si abbassa.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La</w:t>
      </w:r>
      <w:r w:rsidR="004A33D5" w:rsidRPr="00FC5C5F">
        <w:rPr>
          <w:spacing w:val="50"/>
          <w:lang w:val="it-IT"/>
        </w:rPr>
        <w:t xml:space="preserve"> </w:t>
      </w:r>
      <w:r w:rsidR="004A33D5" w:rsidRPr="00FC5C5F">
        <w:rPr>
          <w:spacing w:val="-1"/>
          <w:lang w:val="it-IT"/>
        </w:rPr>
        <w:t>funzionalità della tiroide deve essere controllata prima di assumere</w:t>
      </w:r>
      <w:r w:rsidR="004A33D5" w:rsidRPr="00FC5C5F">
        <w:rPr>
          <w:spacing w:val="-2"/>
          <w:lang w:val="it-IT"/>
        </w:rPr>
        <w:t xml:space="preserve"> </w:t>
      </w:r>
      <w:r w:rsidRPr="001F08A2">
        <w:rPr>
          <w:spacing w:val="-1"/>
          <w:lang w:val="it-IT"/>
        </w:rPr>
        <w:t>Axitinib Accord</w:t>
      </w:r>
      <w:r w:rsidR="004A33D5" w:rsidRPr="00FC5C5F">
        <w:rPr>
          <w:lang w:val="it-IT"/>
        </w:rPr>
        <w:t xml:space="preserve"> e</w:t>
      </w:r>
      <w:r w:rsidR="004A33D5" w:rsidRPr="00FC5C5F">
        <w:rPr>
          <w:spacing w:val="-1"/>
          <w:lang w:val="it-IT"/>
        </w:rPr>
        <w:t xml:space="preserve"> con regolarità mentre</w:t>
      </w:r>
      <w:r w:rsidR="004A33D5" w:rsidRPr="00FC5C5F">
        <w:rPr>
          <w:spacing w:val="27"/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sta assumendo il medicinale. Se la tiroide non produce abbastanza ormone </w:t>
      </w:r>
      <w:r w:rsidR="004A33D5" w:rsidRPr="00FC5C5F">
        <w:rPr>
          <w:spacing w:val="-2"/>
          <w:lang w:val="it-IT"/>
        </w:rPr>
        <w:t>tiroideo,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sia prima</w:t>
      </w:r>
      <w:r w:rsidR="004A33D5" w:rsidRPr="00FC5C5F">
        <w:rPr>
          <w:spacing w:val="43"/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che durante l’assunzione di questo </w:t>
      </w:r>
      <w:r w:rsidR="004A33D5" w:rsidRPr="00FC5C5F">
        <w:rPr>
          <w:spacing w:val="-2"/>
          <w:lang w:val="it-IT"/>
        </w:rPr>
        <w:t>medicinale,</w:t>
      </w:r>
      <w:r w:rsidR="004A33D5" w:rsidRPr="00FC5C5F">
        <w:rPr>
          <w:spacing w:val="-1"/>
          <w:lang w:val="it-IT"/>
        </w:rPr>
        <w:t xml:space="preserve"> </w:t>
      </w:r>
      <w:r w:rsidR="00935C21">
        <w:rPr>
          <w:spacing w:val="-1"/>
          <w:lang w:val="it-IT"/>
        </w:rPr>
        <w:t>deve</w:t>
      </w:r>
      <w:r w:rsidR="004A33D5" w:rsidRPr="00FC5C5F">
        <w:rPr>
          <w:spacing w:val="-1"/>
          <w:lang w:val="it-IT"/>
        </w:rPr>
        <w:t xml:space="preserve"> assumere un ormone</w:t>
      </w:r>
      <w:r w:rsidR="004A33D5" w:rsidRPr="00FC5C5F">
        <w:rPr>
          <w:spacing w:val="36"/>
          <w:lang w:val="it-IT"/>
        </w:rPr>
        <w:t xml:space="preserve"> </w:t>
      </w:r>
      <w:r w:rsidR="004A33D5" w:rsidRPr="00FC5C5F">
        <w:rPr>
          <w:spacing w:val="-1"/>
          <w:lang w:val="it-IT"/>
        </w:rPr>
        <w:t>tiroideo sostitutivo.</w:t>
      </w:r>
    </w:p>
    <w:p w14:paraId="7B304B19" w14:textId="77777777" w:rsidR="001A349E" w:rsidRPr="00FC5C5F" w:rsidRDefault="001A349E" w:rsidP="00607952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06BDEC3B" w14:textId="77777777" w:rsidR="001A349E" w:rsidRPr="00FC5C5F" w:rsidRDefault="004A33D5" w:rsidP="00FC5C5F">
      <w:pPr>
        <w:pStyle w:val="Heading1"/>
        <w:numPr>
          <w:ilvl w:val="0"/>
          <w:numId w:val="8"/>
        </w:numPr>
        <w:tabs>
          <w:tab w:val="left" w:pos="683"/>
        </w:tabs>
        <w:ind w:left="566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 xml:space="preserve">Se ha avuto </w:t>
      </w:r>
      <w:r w:rsidRPr="00FC5C5F">
        <w:rPr>
          <w:spacing w:val="-2"/>
          <w:lang w:val="it-IT"/>
        </w:rPr>
        <w:t>recentemente</w:t>
      </w:r>
      <w:r w:rsidRPr="00FC5C5F">
        <w:rPr>
          <w:spacing w:val="-1"/>
          <w:lang w:val="it-IT"/>
        </w:rPr>
        <w:t xml:space="preserve"> problemi dovuti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alla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formazione di coaguli nelle vene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nelle</w:t>
      </w:r>
      <w:r w:rsidRPr="00FC5C5F">
        <w:rPr>
          <w:spacing w:val="44"/>
          <w:lang w:val="it-IT"/>
        </w:rPr>
        <w:t xml:space="preserve"> </w:t>
      </w:r>
      <w:r w:rsidRPr="00FC5C5F">
        <w:rPr>
          <w:spacing w:val="-1"/>
          <w:lang w:val="it-IT"/>
        </w:rPr>
        <w:t>arterie (tipi di vasi sanguigni), inclusi ictus, attacco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cardiaco, embolia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trombosi.</w:t>
      </w:r>
    </w:p>
    <w:p w14:paraId="3F1C4782" w14:textId="3A249384" w:rsidR="001A349E" w:rsidRPr="00FC5C5F" w:rsidRDefault="004A33D5" w:rsidP="00FC5C5F">
      <w:pPr>
        <w:pStyle w:val="BodyText"/>
        <w:ind w:left="0" w:right="204"/>
        <w:rPr>
          <w:lang w:val="it-IT"/>
        </w:rPr>
      </w:pPr>
      <w:r w:rsidRPr="00FC5C5F">
        <w:rPr>
          <w:spacing w:val="-1"/>
          <w:lang w:val="it-IT"/>
        </w:rPr>
        <w:t>Si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rechi immediatamente al pronto soccorso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informi il medico se durante il trattamento con</w:t>
      </w:r>
      <w:r w:rsidRPr="00FC5C5F">
        <w:rPr>
          <w:spacing w:val="26"/>
          <w:lang w:val="it-IT"/>
        </w:rPr>
        <w:t xml:space="preserve">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manifesta sintomi come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costrizione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dolore al torace; dolore alle braccia, alla schiena, al</w:t>
      </w:r>
      <w:r w:rsidRPr="00FC5C5F">
        <w:rPr>
          <w:spacing w:val="44"/>
          <w:lang w:val="it-IT"/>
        </w:rPr>
        <w:t xml:space="preserve"> </w:t>
      </w:r>
      <w:r w:rsidRPr="00FC5C5F">
        <w:rPr>
          <w:spacing w:val="-1"/>
          <w:lang w:val="it-IT"/>
        </w:rPr>
        <w:t>collo</w:t>
      </w:r>
      <w:r w:rsidRPr="00FC5C5F">
        <w:rPr>
          <w:lang w:val="it-IT"/>
        </w:rPr>
        <w:t xml:space="preserve"> o </w:t>
      </w:r>
      <w:r w:rsidRPr="00FC5C5F">
        <w:rPr>
          <w:spacing w:val="-1"/>
          <w:lang w:val="it-IT"/>
        </w:rPr>
        <w:t xml:space="preserve">alla mandibola/mascella; respiro corto; insensibilità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debolezza di un lato del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corpo;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 xml:space="preserve">difficoltà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parlare; mal di testa; alterazioni della vista; capogiri.</w:t>
      </w:r>
    </w:p>
    <w:p w14:paraId="3AF02948" w14:textId="77777777" w:rsidR="001A349E" w:rsidRPr="00FC5C5F" w:rsidRDefault="001A349E" w:rsidP="00607952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2A6C8DF1" w14:textId="77777777" w:rsidR="001A349E" w:rsidRPr="00FC5C5F" w:rsidRDefault="004A33D5" w:rsidP="00FC5C5F">
      <w:pPr>
        <w:pStyle w:val="Heading1"/>
        <w:numPr>
          <w:ilvl w:val="0"/>
          <w:numId w:val="8"/>
        </w:numPr>
        <w:tabs>
          <w:tab w:val="left" w:pos="683"/>
        </w:tabs>
        <w:spacing w:line="269" w:lineRule="exact"/>
        <w:ind w:left="566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Se ha problemi 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sanguinamento.</w:t>
      </w:r>
    </w:p>
    <w:p w14:paraId="218E27C6" w14:textId="283C056C" w:rsidR="001A349E" w:rsidRPr="00FC5C5F" w:rsidRDefault="004A33D5" w:rsidP="00FC5C5F">
      <w:pPr>
        <w:pStyle w:val="BodyText"/>
        <w:ind w:left="0" w:right="485"/>
        <w:jc w:val="both"/>
        <w:rPr>
          <w:lang w:val="it-IT"/>
        </w:rPr>
      </w:pPr>
      <w:r w:rsidRPr="00FC5C5F">
        <w:rPr>
          <w:spacing w:val="-2"/>
          <w:lang w:val="it-IT"/>
        </w:rPr>
        <w:t>Il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trattamento con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 xml:space="preserve"> può comportare un aumentato rischio di sanguinamento. Informi il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medico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se durante il trattamento con questo </w:t>
      </w:r>
      <w:r w:rsidRPr="00FC5C5F">
        <w:rPr>
          <w:spacing w:val="-2"/>
          <w:lang w:val="it-IT"/>
        </w:rPr>
        <w:t xml:space="preserve">medicinale </w:t>
      </w:r>
      <w:r w:rsidRPr="00FC5C5F">
        <w:rPr>
          <w:spacing w:val="-1"/>
          <w:lang w:val="it-IT"/>
        </w:rPr>
        <w:t>si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verifica sanguinamento,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tosse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con</w:t>
      </w:r>
      <w:r w:rsidRPr="00FC5C5F">
        <w:rPr>
          <w:spacing w:val="39"/>
          <w:lang w:val="it-IT"/>
        </w:rPr>
        <w:t xml:space="preserve"> </w:t>
      </w:r>
      <w:r w:rsidRPr="00FC5C5F">
        <w:rPr>
          <w:spacing w:val="-1"/>
          <w:lang w:val="it-IT"/>
        </w:rPr>
        <w:t xml:space="preserve">sangue </w:t>
      </w:r>
      <w:r w:rsidRPr="00FC5C5F">
        <w:rPr>
          <w:lang w:val="it-IT"/>
        </w:rPr>
        <w:t>o con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espettorato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striato di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sangue.</w:t>
      </w:r>
    </w:p>
    <w:p w14:paraId="6598ACDF" w14:textId="77777777" w:rsidR="001A349E" w:rsidRPr="00FC5C5F" w:rsidRDefault="001A349E" w:rsidP="00607952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2D2CCDF7" w14:textId="77777777" w:rsidR="001A349E" w:rsidRPr="00FC5C5F" w:rsidRDefault="004A33D5" w:rsidP="00FC5C5F">
      <w:pPr>
        <w:pStyle w:val="Heading1"/>
        <w:numPr>
          <w:ilvl w:val="0"/>
          <w:numId w:val="8"/>
        </w:numPr>
        <w:tabs>
          <w:tab w:val="left" w:pos="683"/>
        </w:tabs>
        <w:ind w:left="566" w:right="817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Se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ha</w:t>
      </w:r>
      <w:r w:rsidRPr="00FC5C5F">
        <w:rPr>
          <w:lang w:val="it-IT"/>
        </w:rPr>
        <w:t xml:space="preserve"> o </w:t>
      </w:r>
      <w:r w:rsidRPr="00FC5C5F">
        <w:rPr>
          <w:spacing w:val="-1"/>
          <w:lang w:val="it-IT"/>
        </w:rPr>
        <w:t>ha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avuto un aneurisma (dilatazione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indebolimento della parete di un vaso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 xml:space="preserve">sanguigno)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una lacerazione della parete di un vaso sanguigno.</w:t>
      </w:r>
    </w:p>
    <w:p w14:paraId="2AE6463D" w14:textId="77777777" w:rsidR="001A349E" w:rsidRPr="00FC5C5F" w:rsidRDefault="001A349E" w:rsidP="00607952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5F214CE7" w14:textId="77777777" w:rsidR="001A349E" w:rsidRPr="00FC5C5F" w:rsidRDefault="004A33D5" w:rsidP="00FC5C5F">
      <w:pPr>
        <w:numPr>
          <w:ilvl w:val="0"/>
          <w:numId w:val="8"/>
        </w:numPr>
        <w:tabs>
          <w:tab w:val="left" w:pos="683"/>
        </w:tabs>
        <w:ind w:left="566" w:right="1114" w:hanging="566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/>
          <w:b/>
          <w:spacing w:val="-1"/>
          <w:lang w:val="it-IT"/>
        </w:rPr>
        <w:t xml:space="preserve">Se durante il </w:t>
      </w:r>
      <w:r w:rsidRPr="00FC5C5F">
        <w:rPr>
          <w:rFonts w:ascii="Times New Roman"/>
          <w:b/>
          <w:spacing w:val="-2"/>
          <w:lang w:val="it-IT"/>
        </w:rPr>
        <w:t>trattamento</w:t>
      </w:r>
      <w:r w:rsidRPr="00FC5C5F">
        <w:rPr>
          <w:rFonts w:ascii="Times New Roman"/>
          <w:b/>
          <w:spacing w:val="-1"/>
          <w:lang w:val="it-IT"/>
        </w:rPr>
        <w:t xml:space="preserve"> con questo medicinale ha un forte dolore allo stomaco</w:t>
      </w:r>
      <w:r w:rsidRPr="00FC5C5F">
        <w:rPr>
          <w:rFonts w:ascii="Times New Roman"/>
          <w:b/>
          <w:spacing w:val="42"/>
          <w:lang w:val="it-IT"/>
        </w:rPr>
        <w:t xml:space="preserve"> </w:t>
      </w:r>
      <w:r w:rsidRPr="00FC5C5F">
        <w:rPr>
          <w:rFonts w:ascii="Times New Roman"/>
          <w:b/>
          <w:spacing w:val="-1"/>
          <w:lang w:val="it-IT"/>
        </w:rPr>
        <w:t>(addominale) oppure</w:t>
      </w:r>
      <w:r w:rsidRPr="00FC5C5F">
        <w:rPr>
          <w:rFonts w:ascii="Times New Roman"/>
          <w:b/>
          <w:spacing w:val="-2"/>
          <w:lang w:val="it-IT"/>
        </w:rPr>
        <w:t xml:space="preserve"> </w:t>
      </w:r>
      <w:r w:rsidRPr="00FC5C5F">
        <w:rPr>
          <w:rFonts w:ascii="Times New Roman"/>
          <w:b/>
          <w:spacing w:val="-1"/>
          <w:lang w:val="it-IT"/>
        </w:rPr>
        <w:t>il</w:t>
      </w:r>
      <w:r w:rsidRPr="00FC5C5F">
        <w:rPr>
          <w:rFonts w:ascii="Times New Roman"/>
          <w:b/>
          <w:spacing w:val="1"/>
          <w:lang w:val="it-IT"/>
        </w:rPr>
        <w:t xml:space="preserve"> </w:t>
      </w:r>
      <w:r w:rsidRPr="00FC5C5F">
        <w:rPr>
          <w:rFonts w:ascii="Times New Roman"/>
          <w:b/>
          <w:spacing w:val="-1"/>
          <w:lang w:val="it-IT"/>
        </w:rPr>
        <w:t>dolore allo stomaco</w:t>
      </w:r>
      <w:r w:rsidRPr="00FC5C5F">
        <w:rPr>
          <w:rFonts w:ascii="Times New Roman"/>
          <w:b/>
          <w:lang w:val="it-IT"/>
        </w:rPr>
        <w:t xml:space="preserve"> non</w:t>
      </w:r>
      <w:r w:rsidRPr="00FC5C5F">
        <w:rPr>
          <w:rFonts w:ascii="Times New Roman"/>
          <w:b/>
          <w:spacing w:val="-1"/>
          <w:lang w:val="it-IT"/>
        </w:rPr>
        <w:t xml:space="preserve"> scompare.</w:t>
      </w:r>
    </w:p>
    <w:p w14:paraId="1B902358" w14:textId="21A8CB3D" w:rsidR="001A349E" w:rsidRPr="00FC5C5F" w:rsidRDefault="004A33D5" w:rsidP="00FC5C5F">
      <w:pPr>
        <w:pStyle w:val="BodyText"/>
        <w:spacing w:before="1"/>
        <w:ind w:left="0" w:right="204"/>
        <w:rPr>
          <w:lang w:val="it-IT"/>
        </w:rPr>
      </w:pPr>
      <w:r w:rsidRPr="00FC5C5F">
        <w:rPr>
          <w:spacing w:val="-2"/>
          <w:lang w:val="it-IT"/>
        </w:rPr>
        <w:t>Il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trattamento con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 xml:space="preserve"> può aumentare il rischio di perforazione dello stomaco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dell’intestino</w:t>
      </w:r>
      <w:r w:rsidRPr="00FC5C5F">
        <w:rPr>
          <w:spacing w:val="30"/>
          <w:lang w:val="it-IT"/>
        </w:rPr>
        <w:t xml:space="preserve"> </w:t>
      </w:r>
      <w:r w:rsidRPr="00FC5C5F">
        <w:rPr>
          <w:lang w:val="it-IT"/>
        </w:rPr>
        <w:t>oppure</w:t>
      </w:r>
      <w:r w:rsidRPr="00FC5C5F">
        <w:rPr>
          <w:spacing w:val="-1"/>
          <w:lang w:val="it-IT"/>
        </w:rPr>
        <w:t xml:space="preserve"> la formazione di fistole </w:t>
      </w:r>
      <w:r w:rsidRPr="00FC5C5F">
        <w:rPr>
          <w:spacing w:val="-2"/>
          <w:lang w:val="it-IT"/>
        </w:rPr>
        <w:t>(anomalo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canale di comunicazione che si crea tra due cavità</w:t>
      </w:r>
      <w:r w:rsidRPr="00FC5C5F">
        <w:rPr>
          <w:spacing w:val="38"/>
          <w:lang w:val="it-IT"/>
        </w:rPr>
        <w:t xml:space="preserve"> </w:t>
      </w:r>
      <w:r w:rsidRPr="00FC5C5F">
        <w:rPr>
          <w:spacing w:val="-1"/>
          <w:lang w:val="it-IT"/>
        </w:rPr>
        <w:t xml:space="preserve">dell’organismo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con la cute).</w:t>
      </w:r>
    </w:p>
    <w:p w14:paraId="03A8B041" w14:textId="77777777" w:rsidR="001A349E" w:rsidRPr="00FC5C5F" w:rsidRDefault="004A33D5" w:rsidP="00FC5C5F">
      <w:pPr>
        <w:pStyle w:val="BodyText"/>
        <w:ind w:left="0" w:right="597"/>
        <w:rPr>
          <w:lang w:val="it-IT"/>
        </w:rPr>
      </w:pPr>
      <w:r w:rsidRPr="00FC5C5F">
        <w:rPr>
          <w:spacing w:val="-1"/>
          <w:lang w:val="it-IT"/>
        </w:rPr>
        <w:t>Informi il medico se durante il trattamento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con questo medicinale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ha un forte dolore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addominale.</w:t>
      </w:r>
    </w:p>
    <w:p w14:paraId="797E5373" w14:textId="77777777" w:rsidR="001A349E" w:rsidRPr="00FC5C5F" w:rsidRDefault="001A349E" w:rsidP="00607952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7E545890" w14:textId="6389B62E" w:rsidR="001A349E" w:rsidRPr="00FC5C5F" w:rsidRDefault="004A33D5" w:rsidP="00FC5C5F">
      <w:pPr>
        <w:numPr>
          <w:ilvl w:val="0"/>
          <w:numId w:val="8"/>
        </w:numPr>
        <w:tabs>
          <w:tab w:val="left" w:pos="683"/>
        </w:tabs>
        <w:ind w:left="567" w:right="411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Se sta per sottoporsi ad un intervento chirurgico </w:t>
      </w:r>
      <w:r w:rsidRPr="00FC5C5F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se presenta ferite non</w:t>
      </w:r>
      <w:r w:rsidRPr="00FC5C5F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cicatrizzate.</w:t>
      </w:r>
      <w:r w:rsidRPr="00FC5C5F">
        <w:rPr>
          <w:rFonts w:ascii="Times New Roman" w:eastAsia="Times New Roman" w:hAnsi="Times New Roman" w:cs="Times New Roman"/>
          <w:b/>
          <w:bCs/>
          <w:spacing w:val="26"/>
          <w:lang w:val="it-IT"/>
        </w:rPr>
        <w:t xml:space="preserve"> </w:t>
      </w:r>
      <w:r w:rsidR="001F08A2" w:rsidRPr="001F08A2">
        <w:rPr>
          <w:rFonts w:ascii="Times New Roman" w:eastAsia="Times New Roman" w:hAnsi="Times New Roman" w:cs="Times New Roman"/>
          <w:spacing w:val="-1"/>
          <w:lang w:val="it-IT"/>
        </w:rPr>
        <w:t>Axitinib Accord</w:t>
      </w:r>
      <w:r w:rsidRPr="00FC5C5F">
        <w:rPr>
          <w:rFonts w:ascii="Times New Roman" w:eastAsia="Times New Roman" w:hAnsi="Times New Roman" w:cs="Times New Roman"/>
          <w:spacing w:val="-1"/>
          <w:lang w:val="it-IT"/>
        </w:rPr>
        <w:t xml:space="preserve"> può influenzare la cicatrizzazione delle ferite, pertanto</w:t>
      </w:r>
      <w:r w:rsidRPr="00FC5C5F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lang w:val="it-IT"/>
        </w:rPr>
        <w:t>il medico dovrà interrompere</w:t>
      </w:r>
      <w:r w:rsidRPr="00FC5C5F">
        <w:rPr>
          <w:rFonts w:ascii="Times New Roman" w:eastAsia="Times New Roman" w:hAnsi="Times New Roman" w:cs="Times New Roman"/>
          <w:lang w:val="it-IT"/>
        </w:rPr>
        <w:t xml:space="preserve"> il</w:t>
      </w:r>
      <w:r w:rsidRPr="00FC5C5F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lang w:val="it-IT"/>
        </w:rPr>
        <w:t>trattamento almeno 24 ore prima dell’intervento chirurgico. Una volta che la ferita sarà</w:t>
      </w:r>
      <w:r w:rsidRPr="00FC5C5F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lang w:val="it-IT"/>
        </w:rPr>
        <w:t>adeguatamente cicatrizzata, dovrà</w:t>
      </w:r>
      <w:r w:rsidRPr="00FC5C5F">
        <w:rPr>
          <w:rFonts w:ascii="Times New Roman" w:eastAsia="Times New Roman" w:hAnsi="Times New Roman" w:cs="Times New Roman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lang w:val="it-IT"/>
        </w:rPr>
        <w:t xml:space="preserve">iniziare di nuovo </w:t>
      </w:r>
      <w:r w:rsidRPr="00FC5C5F">
        <w:rPr>
          <w:rFonts w:ascii="Times New Roman" w:eastAsia="Times New Roman" w:hAnsi="Times New Roman" w:cs="Times New Roman"/>
          <w:lang w:val="it-IT"/>
        </w:rPr>
        <w:t>il</w:t>
      </w:r>
      <w:r w:rsidRPr="00FC5C5F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spacing w:val="-1"/>
          <w:lang w:val="it-IT"/>
        </w:rPr>
        <w:t>trattamento con questo medicinale.</w:t>
      </w:r>
    </w:p>
    <w:p w14:paraId="04D67AD6" w14:textId="77777777" w:rsidR="001A349E" w:rsidRPr="00FC5C5F" w:rsidRDefault="001A349E" w:rsidP="00607952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3331439" w14:textId="77777777" w:rsidR="001A349E" w:rsidRPr="00FC5C5F" w:rsidRDefault="004A33D5" w:rsidP="00FC5C5F">
      <w:pPr>
        <w:pStyle w:val="Heading1"/>
        <w:numPr>
          <w:ilvl w:val="0"/>
          <w:numId w:val="8"/>
        </w:numPr>
        <w:tabs>
          <w:tab w:val="left" w:pos="683"/>
        </w:tabs>
        <w:ind w:left="566" w:right="184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Se durante il trattamento con questo medicinale, si manifestano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sintomi come mal di testa,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confusione, convulsioni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alterazioni della vista con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senza pressione alta concomitante.</w:t>
      </w:r>
    </w:p>
    <w:p w14:paraId="499B9630" w14:textId="77777777" w:rsidR="001A349E" w:rsidRPr="00FC5C5F" w:rsidRDefault="004A33D5" w:rsidP="00FC5C5F">
      <w:pPr>
        <w:pStyle w:val="BodyText"/>
        <w:ind w:left="0" w:right="184"/>
        <w:rPr>
          <w:lang w:val="it-IT"/>
        </w:rPr>
      </w:pPr>
      <w:r w:rsidRPr="00FC5C5F">
        <w:rPr>
          <w:lang w:val="it-IT"/>
        </w:rPr>
        <w:t xml:space="preserve">Si </w:t>
      </w:r>
      <w:r w:rsidRPr="00FC5C5F">
        <w:rPr>
          <w:spacing w:val="-1"/>
          <w:lang w:val="it-IT"/>
        </w:rPr>
        <w:t xml:space="preserve">rechi immediatamente al pronto </w:t>
      </w:r>
      <w:r w:rsidRPr="00FC5C5F">
        <w:rPr>
          <w:spacing w:val="-2"/>
          <w:lang w:val="it-IT"/>
        </w:rPr>
        <w:t>soccorso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informi il medico. Si potrebbe trattare di un raro</w:t>
      </w:r>
      <w:r w:rsidRPr="00FC5C5F">
        <w:rPr>
          <w:spacing w:val="38"/>
          <w:lang w:val="it-IT"/>
        </w:rPr>
        <w:t xml:space="preserve"> </w:t>
      </w:r>
      <w:r w:rsidRPr="00FC5C5F">
        <w:rPr>
          <w:spacing w:val="-1"/>
          <w:lang w:val="it-IT"/>
        </w:rPr>
        <w:t>effetto indesiderato di tipo neurologico chiamato sindrome di encefalopatia posteriore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>reversibile.</w:t>
      </w:r>
    </w:p>
    <w:p w14:paraId="70DD9437" w14:textId="77777777" w:rsidR="001A349E" w:rsidRPr="00FC5C5F" w:rsidRDefault="001A349E" w:rsidP="00607952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7F8BE794" w14:textId="77777777" w:rsidR="001A349E" w:rsidRPr="00FC5C5F" w:rsidRDefault="004A33D5" w:rsidP="00FC5C5F">
      <w:pPr>
        <w:pStyle w:val="Heading1"/>
        <w:numPr>
          <w:ilvl w:val="0"/>
          <w:numId w:val="8"/>
        </w:numPr>
        <w:tabs>
          <w:tab w:val="left" w:pos="683"/>
        </w:tabs>
        <w:spacing w:line="269" w:lineRule="exact"/>
        <w:ind w:left="566"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Se ha problemi al fegato.</w:t>
      </w:r>
    </w:p>
    <w:p w14:paraId="354024A8" w14:textId="351EE671" w:rsidR="001A349E" w:rsidRPr="00FC5C5F" w:rsidRDefault="004A33D5" w:rsidP="00FC5C5F">
      <w:pPr>
        <w:pStyle w:val="BodyText"/>
        <w:ind w:left="0" w:right="204"/>
        <w:rPr>
          <w:lang w:val="it-IT"/>
        </w:rPr>
      </w:pPr>
      <w:r w:rsidRPr="00FC5C5F">
        <w:rPr>
          <w:spacing w:val="-2"/>
          <w:lang w:val="it-IT"/>
        </w:rPr>
        <w:t>Il</w:t>
      </w:r>
      <w:r w:rsidRPr="00FC5C5F">
        <w:rPr>
          <w:spacing w:val="3"/>
          <w:lang w:val="it-IT"/>
        </w:rPr>
        <w:t xml:space="preserve"> </w:t>
      </w:r>
      <w:r w:rsidRPr="00FC5C5F">
        <w:rPr>
          <w:spacing w:val="-2"/>
          <w:lang w:val="it-IT"/>
        </w:rPr>
        <w:t>medico</w:t>
      </w:r>
      <w:r w:rsidRPr="00FC5C5F">
        <w:rPr>
          <w:spacing w:val="-1"/>
          <w:lang w:val="it-IT"/>
        </w:rPr>
        <w:t xml:space="preserve"> deve effettuare esami del sangue per verificare la </w:t>
      </w:r>
      <w:r w:rsidRPr="00FC5C5F">
        <w:rPr>
          <w:spacing w:val="-2"/>
          <w:lang w:val="it-IT"/>
        </w:rPr>
        <w:t>funzionalità</w:t>
      </w:r>
      <w:r w:rsidRPr="00FC5C5F">
        <w:rPr>
          <w:spacing w:val="-1"/>
          <w:lang w:val="it-IT"/>
        </w:rPr>
        <w:t xml:space="preserve"> del fegato prima </w:t>
      </w:r>
      <w:r w:rsidRPr="00FC5C5F">
        <w:rPr>
          <w:lang w:val="it-IT"/>
        </w:rPr>
        <w:t>e</w:t>
      </w:r>
      <w:r w:rsidRPr="00FC5C5F">
        <w:rPr>
          <w:spacing w:val="53"/>
          <w:lang w:val="it-IT"/>
        </w:rPr>
        <w:t xml:space="preserve"> </w:t>
      </w:r>
      <w:r w:rsidRPr="00FC5C5F">
        <w:rPr>
          <w:spacing w:val="-1"/>
          <w:lang w:val="it-IT"/>
        </w:rPr>
        <w:t xml:space="preserve">durante il trattamento con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>.</w:t>
      </w:r>
    </w:p>
    <w:p w14:paraId="78CB1FAA" w14:textId="77777777" w:rsidR="001A349E" w:rsidRPr="00FC5C5F" w:rsidRDefault="001A349E" w:rsidP="00607952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238AA669" w14:textId="77777777" w:rsidR="001A349E" w:rsidRPr="00FC5C5F" w:rsidRDefault="004A33D5" w:rsidP="00FC5C5F">
      <w:pPr>
        <w:pStyle w:val="Heading1"/>
        <w:numPr>
          <w:ilvl w:val="1"/>
          <w:numId w:val="8"/>
        </w:numPr>
        <w:tabs>
          <w:tab w:val="left" w:pos="683"/>
        </w:tabs>
        <w:ind w:left="36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Se durante il trattamento con questo medicinale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si manifestano sintomi come stanchezza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eccessiva, gonfiore all'addome, alle gambe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alle caviglie, affanno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rigonfiamento delle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>vene del collo.</w:t>
      </w:r>
    </w:p>
    <w:p w14:paraId="191EC21E" w14:textId="7D7B4DD2" w:rsidR="001A349E" w:rsidRDefault="001F08A2" w:rsidP="00FC5C5F">
      <w:pPr>
        <w:pStyle w:val="BodyText"/>
        <w:ind w:left="0" w:right="204"/>
        <w:rPr>
          <w:spacing w:val="-1"/>
          <w:lang w:val="it-IT"/>
        </w:rPr>
      </w:pPr>
      <w:r w:rsidRPr="001F08A2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può aumentare il rischio di sviluppare eventi di insufficienza cardiaca. Il medico deve</w:t>
      </w:r>
      <w:r w:rsidR="004A33D5" w:rsidRPr="00FC5C5F">
        <w:rPr>
          <w:spacing w:val="36"/>
          <w:lang w:val="it-IT"/>
        </w:rPr>
        <w:t xml:space="preserve"> </w:t>
      </w:r>
      <w:r w:rsidR="004A33D5" w:rsidRPr="00FC5C5F">
        <w:rPr>
          <w:spacing w:val="-2"/>
          <w:lang w:val="it-IT"/>
        </w:rPr>
        <w:t>controllare</w:t>
      </w:r>
      <w:r w:rsidR="004A33D5" w:rsidRPr="00FC5C5F">
        <w:rPr>
          <w:spacing w:val="-1"/>
          <w:lang w:val="it-IT"/>
        </w:rPr>
        <w:t xml:space="preserve"> periodicamente </w:t>
      </w:r>
      <w:r w:rsidR="004A33D5" w:rsidRPr="00FC5C5F">
        <w:rPr>
          <w:lang w:val="it-IT"/>
        </w:rPr>
        <w:t>i</w:t>
      </w:r>
      <w:r w:rsidR="004A33D5" w:rsidRPr="00FC5C5F">
        <w:rPr>
          <w:spacing w:val="-1"/>
          <w:lang w:val="it-IT"/>
        </w:rPr>
        <w:t xml:space="preserve"> segni</w:t>
      </w:r>
      <w:r w:rsidR="004A33D5" w:rsidRPr="00FC5C5F">
        <w:rPr>
          <w:lang w:val="it-IT"/>
        </w:rPr>
        <w:t xml:space="preserve"> o</w:t>
      </w:r>
      <w:r w:rsidR="004A33D5" w:rsidRPr="00FC5C5F">
        <w:rPr>
          <w:spacing w:val="-3"/>
          <w:lang w:val="it-IT"/>
        </w:rPr>
        <w:t xml:space="preserve"> </w:t>
      </w:r>
      <w:r w:rsidR="004A33D5" w:rsidRPr="00FC5C5F">
        <w:rPr>
          <w:lang w:val="it-IT"/>
        </w:rPr>
        <w:t>i</w:t>
      </w:r>
      <w:r w:rsidR="004A33D5" w:rsidRPr="00FC5C5F">
        <w:rPr>
          <w:spacing w:val="-1"/>
          <w:lang w:val="it-IT"/>
        </w:rPr>
        <w:t xml:space="preserve"> sintomi degli eventi di insufficienza cardiaca durante tutto</w:t>
      </w:r>
      <w:r w:rsidR="004A33D5" w:rsidRPr="00FC5C5F">
        <w:rPr>
          <w:spacing w:val="36"/>
          <w:lang w:val="it-IT"/>
        </w:rPr>
        <w:t xml:space="preserve"> </w:t>
      </w:r>
      <w:r w:rsidR="004A33D5" w:rsidRPr="00FC5C5F">
        <w:rPr>
          <w:spacing w:val="-1"/>
          <w:lang w:val="it-IT"/>
        </w:rPr>
        <w:t>il trattamento con axitinib.</w:t>
      </w:r>
    </w:p>
    <w:p w14:paraId="07A536CD" w14:textId="77777777" w:rsidR="00607952" w:rsidRPr="00FC5C5F" w:rsidRDefault="00607952">
      <w:pPr>
        <w:pStyle w:val="BodyText"/>
        <w:ind w:left="682" w:right="204"/>
        <w:rPr>
          <w:lang w:val="it-IT"/>
        </w:rPr>
      </w:pPr>
    </w:p>
    <w:p w14:paraId="2E17A328" w14:textId="77777777" w:rsidR="001A349E" w:rsidRPr="00FC5C5F" w:rsidRDefault="004A33D5" w:rsidP="00FC5C5F">
      <w:pPr>
        <w:pStyle w:val="Heading1"/>
        <w:spacing w:before="55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lastRenderedPageBreak/>
        <w:t xml:space="preserve">Uso nei bambini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negli adolescenti</w:t>
      </w:r>
    </w:p>
    <w:p w14:paraId="5BDAF3DF" w14:textId="7E656A25" w:rsidR="001A349E" w:rsidRPr="00FC5C5F" w:rsidRDefault="001F08A2" w:rsidP="00FC5C5F">
      <w:pPr>
        <w:pStyle w:val="BodyText"/>
        <w:spacing w:before="1"/>
        <w:ind w:left="0"/>
        <w:rPr>
          <w:lang w:val="it-IT"/>
        </w:rPr>
      </w:pPr>
      <w:r w:rsidRPr="001F08A2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non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raccomandato in pazienti di età inferiore ai 18 anni. Questo medicinale non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stato</w:t>
      </w:r>
      <w:r w:rsidR="004A33D5" w:rsidRPr="00FC5C5F">
        <w:rPr>
          <w:spacing w:val="40"/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studiato nei bambini </w:t>
      </w:r>
      <w:r w:rsidR="004A33D5" w:rsidRPr="00FC5C5F">
        <w:rPr>
          <w:lang w:val="it-IT"/>
        </w:rPr>
        <w:t>e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spacing w:val="-2"/>
          <w:lang w:val="it-IT"/>
        </w:rPr>
        <w:t xml:space="preserve">negli </w:t>
      </w:r>
      <w:r w:rsidR="004A33D5" w:rsidRPr="00FC5C5F">
        <w:rPr>
          <w:spacing w:val="-1"/>
          <w:lang w:val="it-IT"/>
        </w:rPr>
        <w:t>adolescenti.</w:t>
      </w:r>
    </w:p>
    <w:p w14:paraId="79CA90A5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6B1BF397" w14:textId="13A60D32" w:rsidR="001A349E" w:rsidRPr="00FC5C5F" w:rsidRDefault="004A33D5" w:rsidP="00FC5C5F">
      <w:pPr>
        <w:pStyle w:val="Heading1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 xml:space="preserve">Altri medicinali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="001F08A2" w:rsidRPr="001F08A2">
        <w:rPr>
          <w:spacing w:val="-1"/>
          <w:lang w:val="it-IT"/>
        </w:rPr>
        <w:t>Axitinib Accord</w:t>
      </w:r>
    </w:p>
    <w:p w14:paraId="2A5CC631" w14:textId="2CBF78F4" w:rsidR="001A349E" w:rsidRPr="00FC5C5F" w:rsidRDefault="004A33D5" w:rsidP="00FC5C5F">
      <w:pPr>
        <w:pStyle w:val="BodyText"/>
        <w:spacing w:before="6" w:line="246" w:lineRule="auto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Alcuni medicinali possono influenzare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 xml:space="preserve">,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possono</w:t>
      </w:r>
      <w:r w:rsidRPr="00FC5C5F">
        <w:rPr>
          <w:spacing w:val="-1"/>
          <w:lang w:val="it-IT"/>
        </w:rPr>
        <w:t xml:space="preserve"> esserne influenzati. Informi </w:t>
      </w:r>
      <w:r w:rsidRPr="00FC5C5F">
        <w:rPr>
          <w:lang w:val="it-IT"/>
        </w:rPr>
        <w:t>il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medico,</w:t>
      </w:r>
      <w:r w:rsidRPr="00FC5C5F">
        <w:rPr>
          <w:lang w:val="it-IT"/>
        </w:rPr>
        <w:t xml:space="preserve"> il</w:t>
      </w:r>
      <w:r w:rsidRPr="00FC5C5F">
        <w:rPr>
          <w:spacing w:val="33"/>
          <w:lang w:val="it-IT"/>
        </w:rPr>
        <w:t xml:space="preserve"> </w:t>
      </w:r>
      <w:r w:rsidRPr="00FC5C5F">
        <w:rPr>
          <w:spacing w:val="-1"/>
          <w:lang w:val="it-IT"/>
        </w:rPr>
        <w:t xml:space="preserve">farmacista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l’infermiere se sta assumendo, ha recentemente assunto </w:t>
      </w:r>
      <w:r w:rsidRPr="00FC5C5F">
        <w:rPr>
          <w:lang w:val="it-IT"/>
        </w:rPr>
        <w:t>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potrebbe assumere qualsiasi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altro medicinale,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anche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quelli senza obbligo di prescrizione, vitamine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preparati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base di piante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medicinali.</w:t>
      </w:r>
      <w:r w:rsidRPr="00FC5C5F">
        <w:rPr>
          <w:lang w:val="it-IT"/>
        </w:rPr>
        <w:t xml:space="preserve"> 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medicinali elencati in questo foglio potrebbero non essere gli unici ad interagire con</w:t>
      </w:r>
      <w:r w:rsidRPr="00FC5C5F">
        <w:rPr>
          <w:spacing w:val="28"/>
          <w:lang w:val="it-IT"/>
        </w:rPr>
        <w:t xml:space="preserve">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>.</w:t>
      </w:r>
    </w:p>
    <w:p w14:paraId="442C13A7" w14:textId="77777777" w:rsidR="001A349E" w:rsidRPr="00FC5C5F" w:rsidRDefault="001A349E" w:rsidP="00607952">
      <w:pPr>
        <w:spacing w:before="8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9FABCF1" w14:textId="488FF07F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seguenti medicinali possono aumentare il rischio di effetti indesiderati con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>:</w:t>
      </w:r>
    </w:p>
    <w:p w14:paraId="532F4A22" w14:textId="77777777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spacing w:line="269" w:lineRule="exact"/>
        <w:ind w:left="566" w:hanging="566"/>
        <w:rPr>
          <w:lang w:val="it-IT"/>
        </w:rPr>
      </w:pPr>
      <w:r w:rsidRPr="00FC5C5F">
        <w:rPr>
          <w:spacing w:val="-1"/>
          <w:lang w:val="it-IT"/>
        </w:rPr>
        <w:t xml:space="preserve">ketoconazolo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itraconazolo, utilizzati per il trattamento delle infezioni </w:t>
      </w:r>
      <w:r w:rsidRPr="00FC5C5F">
        <w:rPr>
          <w:spacing w:val="-2"/>
          <w:lang w:val="it-IT"/>
        </w:rPr>
        <w:t>fungine;</w:t>
      </w:r>
    </w:p>
    <w:p w14:paraId="583BD95C" w14:textId="77777777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ind w:left="566" w:hanging="566"/>
        <w:rPr>
          <w:lang w:val="it-IT"/>
        </w:rPr>
      </w:pPr>
      <w:r w:rsidRPr="00FC5C5F">
        <w:rPr>
          <w:spacing w:val="-1"/>
          <w:lang w:val="it-IT"/>
        </w:rPr>
        <w:t xml:space="preserve">claritromicina, eritromicina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telitromicina, antibiotici utilizzati per il trattamento delle </w:t>
      </w:r>
      <w:r w:rsidRPr="00FC5C5F">
        <w:rPr>
          <w:spacing w:val="-2"/>
          <w:lang w:val="it-IT"/>
        </w:rPr>
        <w:t>infezioni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>batteriche;</w:t>
      </w:r>
    </w:p>
    <w:p w14:paraId="0B0E848D" w14:textId="77777777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ind w:left="566" w:hanging="566"/>
        <w:rPr>
          <w:lang w:val="it-IT"/>
        </w:rPr>
      </w:pPr>
      <w:r w:rsidRPr="00FC5C5F">
        <w:rPr>
          <w:spacing w:val="-1"/>
          <w:lang w:val="it-IT"/>
        </w:rPr>
        <w:t>atazanavir, indinavir, nelfinavir,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ritonavir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saquinavir, utilizzati per il trattamento delle</w:t>
      </w:r>
      <w:r w:rsidRPr="00FC5C5F">
        <w:rPr>
          <w:spacing w:val="28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infezioni da HIV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dell’AIDS;</w:t>
      </w:r>
    </w:p>
    <w:p w14:paraId="46FFDECD" w14:textId="77777777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spacing w:before="2"/>
        <w:ind w:left="566" w:hanging="566"/>
        <w:rPr>
          <w:lang w:val="it-IT"/>
        </w:rPr>
      </w:pPr>
      <w:r w:rsidRPr="00FC5C5F">
        <w:rPr>
          <w:spacing w:val="-1"/>
          <w:lang w:val="it-IT"/>
        </w:rPr>
        <w:t xml:space="preserve">nefazodone, utilizzato per il </w:t>
      </w:r>
      <w:r w:rsidRPr="00FC5C5F">
        <w:rPr>
          <w:spacing w:val="-2"/>
          <w:lang w:val="it-IT"/>
        </w:rPr>
        <w:t>trattamento</w:t>
      </w:r>
      <w:r w:rsidRPr="00FC5C5F">
        <w:rPr>
          <w:spacing w:val="-1"/>
          <w:lang w:val="it-IT"/>
        </w:rPr>
        <w:t xml:space="preserve"> della depressione.</w:t>
      </w:r>
    </w:p>
    <w:p w14:paraId="6113468C" w14:textId="77777777" w:rsidR="001A349E" w:rsidRPr="00FC5C5F" w:rsidRDefault="001A349E" w:rsidP="00607952">
      <w:pPr>
        <w:spacing w:before="9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3B864E2A" w14:textId="550A1965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seguenti medicinali possono ridurre l’efficacia di </w:t>
      </w:r>
      <w:r w:rsidR="001F08A2" w:rsidRPr="001F08A2">
        <w:rPr>
          <w:spacing w:val="-2"/>
          <w:lang w:val="it-IT"/>
        </w:rPr>
        <w:t>Axitinib Accord</w:t>
      </w:r>
      <w:r w:rsidRPr="00FC5C5F">
        <w:rPr>
          <w:spacing w:val="-2"/>
          <w:lang w:val="it-IT"/>
        </w:rPr>
        <w:t>:</w:t>
      </w:r>
    </w:p>
    <w:p w14:paraId="2A716AEA" w14:textId="77777777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spacing w:before="2" w:line="269" w:lineRule="exact"/>
        <w:ind w:left="566" w:hanging="566"/>
        <w:rPr>
          <w:lang w:val="it-IT"/>
        </w:rPr>
      </w:pPr>
      <w:r w:rsidRPr="00FC5C5F">
        <w:rPr>
          <w:spacing w:val="-1"/>
          <w:lang w:val="it-IT"/>
        </w:rPr>
        <w:t xml:space="preserve">rifampicina, rifabutina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rifapentina, utilizzati per il trattamento della tubercolosi (TBC);</w:t>
      </w:r>
    </w:p>
    <w:p w14:paraId="5C1F5BB0" w14:textId="77777777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ind w:left="566" w:hanging="566"/>
        <w:rPr>
          <w:lang w:val="it-IT"/>
        </w:rPr>
      </w:pPr>
      <w:r w:rsidRPr="00FC5C5F">
        <w:rPr>
          <w:spacing w:val="-1"/>
          <w:lang w:val="it-IT"/>
        </w:rPr>
        <w:t>desametasone, un corticosteroide utilizzato per diverse condizioni, tra le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quali alcune malattie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gravi;</w:t>
      </w:r>
    </w:p>
    <w:p w14:paraId="3A0D501F" w14:textId="77777777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ind w:left="566" w:hanging="566"/>
        <w:rPr>
          <w:lang w:val="it-IT"/>
        </w:rPr>
      </w:pPr>
      <w:r w:rsidRPr="00FC5C5F">
        <w:rPr>
          <w:spacing w:val="-1"/>
          <w:lang w:val="it-IT"/>
        </w:rPr>
        <w:t xml:space="preserve">fenitoina, carbamazepina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fenobarbital, medicinali per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il trattamento </w:t>
      </w:r>
      <w:r w:rsidRPr="00FC5C5F">
        <w:rPr>
          <w:spacing w:val="-2"/>
          <w:lang w:val="it-IT"/>
        </w:rPr>
        <w:t>dell’epilessia,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in</w:t>
      </w:r>
      <w:r w:rsidRPr="00FC5C5F">
        <w:rPr>
          <w:spacing w:val="46"/>
          <w:lang w:val="it-IT"/>
        </w:rPr>
        <w:t xml:space="preserve"> </w:t>
      </w:r>
      <w:r w:rsidRPr="00FC5C5F">
        <w:rPr>
          <w:spacing w:val="-1"/>
          <w:lang w:val="it-IT"/>
        </w:rPr>
        <w:t>particolare in caso di convulsioni;</w:t>
      </w:r>
    </w:p>
    <w:p w14:paraId="2BC77F4B" w14:textId="77777777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ind w:left="566" w:hanging="566"/>
        <w:rPr>
          <w:lang w:val="it-IT"/>
        </w:rPr>
      </w:pPr>
      <w:r w:rsidRPr="00FC5C5F">
        <w:rPr>
          <w:spacing w:val="-1"/>
          <w:lang w:val="it-IT"/>
        </w:rPr>
        <w:t>erba di San Giovanni (</w:t>
      </w:r>
      <w:r w:rsidRPr="00FC5C5F">
        <w:rPr>
          <w:i/>
          <w:spacing w:val="-1"/>
          <w:lang w:val="it-IT"/>
        </w:rPr>
        <w:t>Hypericum perforatum</w:t>
      </w:r>
      <w:r w:rsidRPr="00FC5C5F">
        <w:rPr>
          <w:spacing w:val="-1"/>
          <w:lang w:val="it-IT"/>
        </w:rPr>
        <w:t xml:space="preserve">), un preparato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base di pianta medicinale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>utilizzato per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il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trattamento della depressione.</w:t>
      </w:r>
    </w:p>
    <w:p w14:paraId="1F6B2568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6C86D35B" w14:textId="7AC32F56" w:rsidR="001A349E" w:rsidRPr="00FC5C5F" w:rsidRDefault="004A33D5" w:rsidP="00FC5C5F">
      <w:pPr>
        <w:pStyle w:val="BodyText"/>
        <w:ind w:left="0"/>
        <w:jc w:val="both"/>
        <w:rPr>
          <w:lang w:val="it-IT"/>
        </w:rPr>
      </w:pPr>
      <w:r w:rsidRPr="00FC5C5F">
        <w:rPr>
          <w:spacing w:val="-1"/>
          <w:lang w:val="it-IT"/>
        </w:rPr>
        <w:t xml:space="preserve">Durante il trattamento con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2"/>
          <w:lang w:val="it-IT"/>
        </w:rPr>
        <w:t xml:space="preserve"> </w:t>
      </w:r>
      <w:r w:rsidRPr="00FC5C5F">
        <w:rPr>
          <w:rFonts w:cs="Times New Roman"/>
          <w:b/>
          <w:bCs/>
          <w:spacing w:val="-1"/>
          <w:lang w:val="it-IT"/>
        </w:rPr>
        <w:t xml:space="preserve">non deve </w:t>
      </w:r>
      <w:r w:rsidRPr="00FC5C5F">
        <w:rPr>
          <w:spacing w:val="-1"/>
          <w:lang w:val="it-IT"/>
        </w:rPr>
        <w:t>assumere questi medicinali.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Se</w:t>
      </w:r>
      <w:r w:rsidRPr="00FC5C5F">
        <w:rPr>
          <w:spacing w:val="-1"/>
          <w:lang w:val="it-IT"/>
        </w:rPr>
        <w:t xml:space="preserve"> sta assumendo uno</w:t>
      </w:r>
      <w:r w:rsidRPr="00FC5C5F">
        <w:rPr>
          <w:lang w:val="it-IT"/>
        </w:rPr>
        <w:t xml:space="preserve"> 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questi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 xml:space="preserve">medicinali, informi il medico, il farmacista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l’infermiere. Il medico potrebbe decidere di modificare la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 xml:space="preserve">dose di questi medicinali, modificare la dose di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sostituire il medicinale.</w:t>
      </w:r>
    </w:p>
    <w:p w14:paraId="0B673C54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12821625" w14:textId="2CFBE98F" w:rsidR="001A349E" w:rsidRPr="00FC5C5F" w:rsidRDefault="001F08A2" w:rsidP="00FC5C5F">
      <w:pPr>
        <w:pStyle w:val="BodyText"/>
        <w:ind w:left="0"/>
        <w:rPr>
          <w:lang w:val="it-IT"/>
        </w:rPr>
      </w:pPr>
      <w:r w:rsidRPr="001F08A2">
        <w:rPr>
          <w:spacing w:val="-1"/>
          <w:lang w:val="it-IT"/>
        </w:rPr>
        <w:t>Axitinib Accord</w:t>
      </w:r>
      <w:r w:rsidR="004A33D5" w:rsidRPr="00FC5C5F">
        <w:rPr>
          <w:lang w:val="it-IT"/>
        </w:rPr>
        <w:t xml:space="preserve"> può </w:t>
      </w:r>
      <w:r w:rsidR="004A33D5" w:rsidRPr="00FC5C5F">
        <w:rPr>
          <w:spacing w:val="-1"/>
          <w:lang w:val="it-IT"/>
        </w:rPr>
        <w:t xml:space="preserve">aumentare gli effetti indesiderati associati </w:t>
      </w:r>
      <w:r w:rsidR="004A33D5" w:rsidRPr="00FC5C5F">
        <w:rPr>
          <w:lang w:val="it-IT"/>
        </w:rPr>
        <w:t>a</w:t>
      </w:r>
      <w:r w:rsidR="004A33D5" w:rsidRPr="00FC5C5F">
        <w:rPr>
          <w:spacing w:val="-1"/>
          <w:lang w:val="it-IT"/>
        </w:rPr>
        <w:t xml:space="preserve"> teofillina, utilizzata per il trattamento dell’asma</w:t>
      </w:r>
      <w:r w:rsidR="004A33D5" w:rsidRPr="00FC5C5F">
        <w:rPr>
          <w:spacing w:val="28"/>
          <w:lang w:val="it-IT"/>
        </w:rPr>
        <w:t xml:space="preserve"> </w:t>
      </w:r>
      <w:r w:rsidR="004A33D5" w:rsidRPr="00FC5C5F">
        <w:rPr>
          <w:lang w:val="it-IT"/>
        </w:rPr>
        <w:t>e</w:t>
      </w:r>
      <w:r w:rsidR="004A33D5" w:rsidRPr="00FC5C5F">
        <w:rPr>
          <w:spacing w:val="-1"/>
          <w:lang w:val="it-IT"/>
        </w:rPr>
        <w:t xml:space="preserve"> di altre malattie polmonari.</w:t>
      </w:r>
    </w:p>
    <w:p w14:paraId="239842B0" w14:textId="77777777" w:rsidR="001A349E" w:rsidRPr="00FC5C5F" w:rsidRDefault="001A349E" w:rsidP="00607952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23432B16" w14:textId="573BDB67" w:rsidR="001A349E" w:rsidRPr="00FC5C5F" w:rsidRDefault="001F08A2" w:rsidP="00FC5C5F">
      <w:pPr>
        <w:pStyle w:val="Heading1"/>
        <w:ind w:left="0"/>
        <w:rPr>
          <w:b w:val="0"/>
          <w:bCs w:val="0"/>
          <w:lang w:val="it-IT"/>
        </w:rPr>
      </w:pPr>
      <w:r w:rsidRPr="001F08A2">
        <w:rPr>
          <w:spacing w:val="-1"/>
          <w:lang w:val="it-IT"/>
        </w:rPr>
        <w:t>Axitinib Accord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con cibi </w:t>
      </w:r>
      <w:r w:rsidR="004A33D5" w:rsidRPr="00FC5C5F">
        <w:rPr>
          <w:lang w:val="it-IT"/>
        </w:rPr>
        <w:t>e</w:t>
      </w:r>
      <w:r w:rsidR="004A33D5" w:rsidRPr="00FC5C5F">
        <w:rPr>
          <w:spacing w:val="-1"/>
          <w:lang w:val="it-IT"/>
        </w:rPr>
        <w:t xml:space="preserve"> bevande</w:t>
      </w:r>
    </w:p>
    <w:p w14:paraId="62D8B9F7" w14:textId="77777777" w:rsidR="001A349E" w:rsidRPr="00FC5C5F" w:rsidRDefault="001A349E" w:rsidP="00607952">
      <w:pPr>
        <w:spacing w:before="10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F6323CE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L’assunzione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pompelmo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succo di pompelmo deve essere evitata durante il trattamento con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questo</w:t>
      </w:r>
      <w:r w:rsidRPr="00FC5C5F">
        <w:rPr>
          <w:spacing w:val="33"/>
          <w:lang w:val="it-IT"/>
        </w:rPr>
        <w:t xml:space="preserve"> </w:t>
      </w:r>
      <w:r w:rsidRPr="00FC5C5F">
        <w:rPr>
          <w:spacing w:val="-1"/>
          <w:lang w:val="it-IT"/>
        </w:rPr>
        <w:t xml:space="preserve">medicinale, poiché </w:t>
      </w:r>
      <w:r w:rsidRPr="00FC5C5F">
        <w:rPr>
          <w:spacing w:val="-2"/>
          <w:lang w:val="it-IT"/>
        </w:rPr>
        <w:t>potrebbe</w:t>
      </w:r>
      <w:r w:rsidRPr="00FC5C5F">
        <w:rPr>
          <w:spacing w:val="-1"/>
          <w:lang w:val="it-IT"/>
        </w:rPr>
        <w:t xml:space="preserve"> aumentare la possibilità che si verifichino effetti indesiderati.</w:t>
      </w:r>
    </w:p>
    <w:p w14:paraId="09615EF8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77850E5B" w14:textId="77777777" w:rsidR="001A349E" w:rsidRDefault="004A33D5" w:rsidP="00FC5C5F">
      <w:pPr>
        <w:pStyle w:val="Heading1"/>
        <w:ind w:left="0"/>
        <w:rPr>
          <w:b w:val="0"/>
          <w:bCs w:val="0"/>
        </w:rPr>
      </w:pPr>
      <w:proofErr w:type="spellStart"/>
      <w:r>
        <w:rPr>
          <w:spacing w:val="-1"/>
        </w:rPr>
        <w:t>Gravidanza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allattamento</w:t>
      </w:r>
      <w:proofErr w:type="spellEnd"/>
    </w:p>
    <w:p w14:paraId="4684B717" w14:textId="77777777" w:rsidR="001A349E" w:rsidRDefault="001A349E" w:rsidP="0060795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6C70B4E9" w14:textId="77777777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ind w:left="566" w:hanging="566"/>
        <w:jc w:val="both"/>
        <w:rPr>
          <w:lang w:val="it-IT"/>
        </w:rPr>
      </w:pPr>
      <w:r w:rsidRPr="00FC5C5F">
        <w:rPr>
          <w:spacing w:val="-1"/>
          <w:lang w:val="it-IT"/>
        </w:rPr>
        <w:t>Se</w:t>
      </w:r>
      <w:r w:rsidRPr="00FC5C5F">
        <w:rPr>
          <w:lang w:val="it-IT"/>
        </w:rPr>
        <w:t xml:space="preserve"> è </w:t>
      </w:r>
      <w:r w:rsidRPr="00FC5C5F">
        <w:rPr>
          <w:spacing w:val="-1"/>
          <w:lang w:val="it-IT"/>
        </w:rPr>
        <w:t>in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corso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una gravidanza, se sospetta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sta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pianificando una gravidanza,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se sta allattando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>con latte materno chieda consiglio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al medico, al farmacista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all’infermiere prima di prendere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>questo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medicinale.</w:t>
      </w:r>
    </w:p>
    <w:p w14:paraId="3AD93A64" w14:textId="77777777" w:rsidR="001A349E" w:rsidRPr="00FC5C5F" w:rsidRDefault="001A349E" w:rsidP="00607952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AA1EFF6" w14:textId="2E5CF10F" w:rsidR="001A349E" w:rsidRPr="00FC5C5F" w:rsidRDefault="001F08A2" w:rsidP="00FC5C5F">
      <w:pPr>
        <w:pStyle w:val="BodyText"/>
        <w:numPr>
          <w:ilvl w:val="0"/>
          <w:numId w:val="8"/>
        </w:numPr>
        <w:tabs>
          <w:tab w:val="left" w:pos="683"/>
        </w:tabs>
        <w:ind w:left="567"/>
        <w:rPr>
          <w:lang w:val="it-IT"/>
        </w:rPr>
      </w:pPr>
      <w:r w:rsidRPr="001F08A2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potrebbe danneggiare il feto </w:t>
      </w:r>
      <w:r w:rsidR="004A33D5" w:rsidRPr="00FC5C5F">
        <w:rPr>
          <w:lang w:val="it-IT"/>
        </w:rPr>
        <w:t>o</w:t>
      </w:r>
      <w:r w:rsidR="004A33D5" w:rsidRPr="00FC5C5F">
        <w:rPr>
          <w:spacing w:val="-1"/>
          <w:lang w:val="it-IT"/>
        </w:rPr>
        <w:t xml:space="preserve"> il neonato allattato</w:t>
      </w:r>
      <w:r w:rsidR="004A33D5" w:rsidRPr="00FC5C5F">
        <w:rPr>
          <w:spacing w:val="-2"/>
          <w:lang w:val="it-IT"/>
        </w:rPr>
        <w:t xml:space="preserve"> </w:t>
      </w:r>
      <w:r w:rsidR="004A33D5" w:rsidRPr="00FC5C5F">
        <w:rPr>
          <w:lang w:val="it-IT"/>
        </w:rPr>
        <w:t>al seno.</w:t>
      </w:r>
    </w:p>
    <w:p w14:paraId="717F7DD7" w14:textId="77777777" w:rsidR="001A349E" w:rsidRPr="00FC5C5F" w:rsidRDefault="001A349E" w:rsidP="00607952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430B9A44" w14:textId="77777777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ind w:left="566" w:hanging="566"/>
        <w:rPr>
          <w:lang w:val="it-IT"/>
        </w:rPr>
      </w:pPr>
      <w:r w:rsidRPr="00FC5C5F">
        <w:rPr>
          <w:spacing w:val="-1"/>
          <w:lang w:val="it-IT"/>
        </w:rPr>
        <w:t xml:space="preserve">Questo medicinale non </w:t>
      </w:r>
      <w:r w:rsidRPr="00FC5C5F">
        <w:rPr>
          <w:spacing w:val="-2"/>
          <w:lang w:val="it-IT"/>
        </w:rPr>
        <w:t>deve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essere utilizzato durante la gravidanza. Si rivolga al medico prima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assumere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il medicinale se</w:t>
      </w:r>
      <w:r w:rsidRPr="00FC5C5F">
        <w:rPr>
          <w:lang w:val="it-IT"/>
        </w:rPr>
        <w:t xml:space="preserve"> è</w:t>
      </w:r>
      <w:r w:rsidRPr="00FC5C5F">
        <w:rPr>
          <w:spacing w:val="-1"/>
          <w:lang w:val="it-IT"/>
        </w:rPr>
        <w:t xml:space="preserve"> in gravidanza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se può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rimanere incinta.</w:t>
      </w:r>
    </w:p>
    <w:p w14:paraId="2F29F19B" w14:textId="77777777" w:rsidR="001A349E" w:rsidRPr="00FC5C5F" w:rsidRDefault="001A349E" w:rsidP="00607952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7726850C" w14:textId="3E98A2D8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ind w:left="567"/>
        <w:rPr>
          <w:lang w:val="it-IT"/>
        </w:rPr>
      </w:pPr>
      <w:r w:rsidRPr="00FC5C5F">
        <w:rPr>
          <w:spacing w:val="-1"/>
          <w:lang w:val="it-IT"/>
        </w:rPr>
        <w:t xml:space="preserve">Durante il trattamento con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>, deve utilizzare un metodo contraccettivo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affidabile fino ad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>una settimana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dopo l’assunzione dell’ultima dose del medicinale per evitare una gravidanza.</w:t>
      </w:r>
    </w:p>
    <w:p w14:paraId="1BCB10FA" w14:textId="77777777" w:rsidR="001A349E" w:rsidRPr="00FC5C5F" w:rsidRDefault="001A349E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585704C9" w14:textId="6102B801" w:rsidR="001A349E" w:rsidRPr="00FC5C5F" w:rsidRDefault="004A33D5" w:rsidP="00FC5C5F">
      <w:pPr>
        <w:pStyle w:val="BodyText"/>
        <w:numPr>
          <w:ilvl w:val="0"/>
          <w:numId w:val="8"/>
        </w:numPr>
        <w:tabs>
          <w:tab w:val="left" w:pos="683"/>
        </w:tabs>
        <w:ind w:left="567"/>
        <w:rPr>
          <w:lang w:val="it-IT"/>
        </w:rPr>
      </w:pPr>
      <w:r w:rsidRPr="00FC5C5F">
        <w:rPr>
          <w:spacing w:val="-1"/>
          <w:lang w:val="it-IT"/>
        </w:rPr>
        <w:t xml:space="preserve">Non deve allattare durante il trattamento con </w:t>
      </w:r>
      <w:r w:rsidR="001F08A2" w:rsidRPr="001F08A2">
        <w:rPr>
          <w:spacing w:val="-2"/>
          <w:lang w:val="it-IT"/>
        </w:rPr>
        <w:t>Axitinib Accord</w:t>
      </w:r>
      <w:r w:rsidRPr="00FC5C5F">
        <w:rPr>
          <w:spacing w:val="-2"/>
          <w:lang w:val="it-IT"/>
        </w:rPr>
        <w:t>.</w:t>
      </w:r>
      <w:r w:rsidRPr="00FC5C5F">
        <w:rPr>
          <w:spacing w:val="-1"/>
          <w:lang w:val="it-IT"/>
        </w:rPr>
        <w:t xml:space="preserve"> Se sta allattando, si rivolga al </w:t>
      </w:r>
      <w:r w:rsidRPr="00FC5C5F">
        <w:rPr>
          <w:spacing w:val="-1"/>
          <w:lang w:val="it-IT"/>
        </w:rPr>
        <w:lastRenderedPageBreak/>
        <w:t>medico per</w:t>
      </w:r>
      <w:r w:rsidRPr="00FC5C5F">
        <w:rPr>
          <w:spacing w:val="40"/>
          <w:lang w:val="it-IT"/>
        </w:rPr>
        <w:t xml:space="preserve"> </w:t>
      </w:r>
      <w:r w:rsidRPr="00FC5C5F">
        <w:rPr>
          <w:spacing w:val="-1"/>
          <w:lang w:val="it-IT"/>
        </w:rPr>
        <w:t xml:space="preserve">decidere se interrompere l’allattamento al seno oppure il trattamento con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>.</w:t>
      </w:r>
    </w:p>
    <w:p w14:paraId="4E868708" w14:textId="77777777" w:rsidR="00607952" w:rsidRDefault="00607952">
      <w:pPr>
        <w:pStyle w:val="Heading1"/>
        <w:spacing w:before="54"/>
        <w:ind w:left="115"/>
        <w:rPr>
          <w:spacing w:val="-1"/>
          <w:lang w:val="it-IT"/>
        </w:rPr>
      </w:pPr>
    </w:p>
    <w:p w14:paraId="721F173C" w14:textId="391DFD2D" w:rsidR="001A349E" w:rsidRPr="00FC5C5F" w:rsidRDefault="004A33D5" w:rsidP="00FC5C5F">
      <w:pPr>
        <w:pStyle w:val="Heading1"/>
        <w:spacing w:before="54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 xml:space="preserve">Guida di veicoli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utilizzo di macchinari</w:t>
      </w:r>
    </w:p>
    <w:p w14:paraId="2DCB5B79" w14:textId="4059E1B8" w:rsidR="001A349E" w:rsidRPr="00FC5C5F" w:rsidRDefault="004A33D5" w:rsidP="00FC5C5F">
      <w:pPr>
        <w:pStyle w:val="BodyText"/>
        <w:spacing w:before="6" w:line="248" w:lineRule="auto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In caso di capogiri e/o di stanchezza insolita durante il </w:t>
      </w:r>
      <w:r w:rsidRPr="00FC5C5F">
        <w:rPr>
          <w:spacing w:val="-2"/>
          <w:lang w:val="it-IT"/>
        </w:rPr>
        <w:t>trattamento</w:t>
      </w:r>
      <w:r w:rsidRPr="00FC5C5F">
        <w:rPr>
          <w:spacing w:val="-1"/>
          <w:lang w:val="it-IT"/>
        </w:rPr>
        <w:t xml:space="preserve"> con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>,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faccia particolare</w:t>
      </w:r>
      <w:r w:rsidRPr="00FC5C5F">
        <w:rPr>
          <w:spacing w:val="50"/>
          <w:lang w:val="it-IT"/>
        </w:rPr>
        <w:t xml:space="preserve"> </w:t>
      </w:r>
      <w:r w:rsidRPr="00FC5C5F">
        <w:rPr>
          <w:spacing w:val="-1"/>
          <w:lang w:val="it-IT"/>
        </w:rPr>
        <w:t xml:space="preserve">attenzione quando guida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utilizza macchinari.</w:t>
      </w:r>
    </w:p>
    <w:p w14:paraId="6D810267" w14:textId="77777777" w:rsidR="001A349E" w:rsidRPr="00FC5C5F" w:rsidRDefault="001A349E" w:rsidP="00607952">
      <w:pPr>
        <w:spacing w:before="4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09461445" w14:textId="53352F9A" w:rsidR="001A349E" w:rsidRPr="00FC5C5F" w:rsidRDefault="001F08A2" w:rsidP="00FC5C5F">
      <w:pPr>
        <w:pStyle w:val="Heading1"/>
        <w:ind w:left="0"/>
        <w:rPr>
          <w:b w:val="0"/>
          <w:bCs w:val="0"/>
          <w:lang w:val="it-IT"/>
        </w:rPr>
      </w:pPr>
      <w:r w:rsidRPr="001F08A2">
        <w:rPr>
          <w:spacing w:val="-1"/>
          <w:lang w:val="it-IT"/>
        </w:rPr>
        <w:t>Axitinib Accord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contiene lattosio</w:t>
      </w:r>
    </w:p>
    <w:p w14:paraId="60844F71" w14:textId="31EB753B" w:rsidR="001A349E" w:rsidRPr="00FC5C5F" w:rsidRDefault="004A33D5" w:rsidP="00FC5C5F">
      <w:pPr>
        <w:pStyle w:val="BodyText"/>
        <w:spacing w:before="1"/>
        <w:ind w:left="0"/>
        <w:rPr>
          <w:lang w:val="it-IT"/>
        </w:rPr>
      </w:pPr>
      <w:r w:rsidRPr="00FC5C5F">
        <w:rPr>
          <w:spacing w:val="-1"/>
          <w:lang w:val="it-IT"/>
        </w:rPr>
        <w:t>Se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il medico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l</w:t>
      </w:r>
      <w:r w:rsidR="00732B27">
        <w:rPr>
          <w:spacing w:val="-1"/>
          <w:lang w:val="it-IT"/>
        </w:rPr>
        <w:t xml:space="preserve">e </w:t>
      </w:r>
      <w:r w:rsidRPr="00FC5C5F">
        <w:rPr>
          <w:spacing w:val="-1"/>
          <w:lang w:val="it-IT"/>
        </w:rPr>
        <w:t xml:space="preserve">ha </w:t>
      </w:r>
      <w:r w:rsidR="00732B27">
        <w:rPr>
          <w:spacing w:val="-1"/>
          <w:lang w:val="it-IT"/>
        </w:rPr>
        <w:t>diagnosticato</w:t>
      </w:r>
      <w:r w:rsidRPr="00FC5C5F">
        <w:rPr>
          <w:spacing w:val="-1"/>
          <w:lang w:val="it-IT"/>
        </w:rPr>
        <w:t xml:space="preserve"> un</w:t>
      </w:r>
      <w:r w:rsidR="00732B27">
        <w:rPr>
          <w:spacing w:val="-1"/>
          <w:lang w:val="it-IT"/>
        </w:rPr>
        <w:t xml:space="preserve">a </w:t>
      </w:r>
      <w:r w:rsidRPr="00FC5C5F">
        <w:rPr>
          <w:spacing w:val="-1"/>
          <w:lang w:val="it-IT"/>
        </w:rPr>
        <w:t xml:space="preserve">intolleranza ad alcuni zuccheri, </w:t>
      </w:r>
      <w:r w:rsidR="00732B27">
        <w:rPr>
          <w:spacing w:val="-1"/>
          <w:lang w:val="it-IT"/>
        </w:rPr>
        <w:t xml:space="preserve">lo </w:t>
      </w:r>
      <w:r w:rsidRPr="00FC5C5F">
        <w:rPr>
          <w:spacing w:val="-1"/>
          <w:lang w:val="it-IT"/>
        </w:rPr>
        <w:t>contatti</w:t>
      </w:r>
      <w:r w:rsidRPr="00FC5C5F">
        <w:rPr>
          <w:spacing w:val="-2"/>
          <w:lang w:val="it-IT"/>
        </w:rPr>
        <w:t xml:space="preserve"> prima</w:t>
      </w:r>
      <w:r w:rsidRPr="00FC5C5F">
        <w:rPr>
          <w:spacing w:val="31"/>
          <w:lang w:val="it-IT"/>
        </w:rPr>
        <w:t xml:space="preserve"> </w:t>
      </w:r>
      <w:r w:rsidRPr="00FC5C5F">
        <w:rPr>
          <w:lang w:val="it-IT"/>
        </w:rPr>
        <w:t>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prendere questo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medicinale.</w:t>
      </w:r>
    </w:p>
    <w:p w14:paraId="4EE87A9E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47B4CDB3" w14:textId="3A700608" w:rsidR="001A349E" w:rsidRPr="00FC5C5F" w:rsidRDefault="001F08A2" w:rsidP="00FC5C5F">
      <w:pPr>
        <w:pStyle w:val="Heading1"/>
        <w:spacing w:line="252" w:lineRule="exact"/>
        <w:ind w:left="0"/>
        <w:rPr>
          <w:b w:val="0"/>
          <w:bCs w:val="0"/>
          <w:lang w:val="it-IT"/>
        </w:rPr>
      </w:pPr>
      <w:r w:rsidRPr="001F08A2">
        <w:rPr>
          <w:spacing w:val="-1"/>
          <w:lang w:val="it-IT"/>
        </w:rPr>
        <w:t>Axitinib Accord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contiene sodio</w:t>
      </w:r>
    </w:p>
    <w:p w14:paraId="7E441EBF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Questo medicinale contiene meno di </w:t>
      </w:r>
      <w:r w:rsidRPr="00FC5C5F">
        <w:rPr>
          <w:lang w:val="it-IT"/>
        </w:rPr>
        <w:t>1</w:t>
      </w:r>
      <w:r w:rsidRPr="00FC5C5F">
        <w:rPr>
          <w:spacing w:val="-1"/>
          <w:lang w:val="it-IT"/>
        </w:rPr>
        <w:t xml:space="preserve"> mmol (23 mg) </w:t>
      </w:r>
      <w:r w:rsidRPr="00FC5C5F">
        <w:rPr>
          <w:lang w:val="it-IT"/>
        </w:rPr>
        <w:t xml:space="preserve">di sodio </w:t>
      </w:r>
      <w:r w:rsidRPr="00FC5C5F">
        <w:rPr>
          <w:spacing w:val="-1"/>
          <w:lang w:val="it-IT"/>
        </w:rPr>
        <w:t>per compressa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rivestita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con </w:t>
      </w:r>
      <w:r w:rsidRPr="00FC5C5F">
        <w:rPr>
          <w:spacing w:val="-2"/>
          <w:lang w:val="it-IT"/>
        </w:rPr>
        <w:t>film,</w:t>
      </w:r>
      <w:r w:rsidRPr="00FC5C5F">
        <w:rPr>
          <w:lang w:val="it-IT"/>
        </w:rPr>
        <w:t xml:space="preserve"> cioè</w:t>
      </w:r>
      <w:r w:rsidRPr="00FC5C5F">
        <w:rPr>
          <w:spacing w:val="37"/>
          <w:lang w:val="it-IT"/>
        </w:rPr>
        <w:t xml:space="preserve"> </w:t>
      </w:r>
      <w:r w:rsidRPr="00FC5C5F">
        <w:rPr>
          <w:spacing w:val="-1"/>
          <w:lang w:val="it-IT"/>
        </w:rPr>
        <w:t>essenzialmente ‘senza sodio’.</w:t>
      </w:r>
    </w:p>
    <w:p w14:paraId="165C739C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73CBE2A3" w14:textId="77777777" w:rsidR="001A349E" w:rsidRPr="00FC5C5F" w:rsidRDefault="001A349E" w:rsidP="00607952">
      <w:pPr>
        <w:spacing w:before="11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FC2858B" w14:textId="76A427A3" w:rsidR="001A349E" w:rsidRDefault="004A33D5" w:rsidP="00FC5C5F">
      <w:pPr>
        <w:pStyle w:val="Heading1"/>
        <w:numPr>
          <w:ilvl w:val="0"/>
          <w:numId w:val="5"/>
        </w:numPr>
        <w:tabs>
          <w:tab w:val="left" w:pos="683"/>
        </w:tabs>
        <w:ind w:left="567"/>
        <w:rPr>
          <w:b w:val="0"/>
          <w:bCs w:val="0"/>
        </w:rPr>
      </w:pPr>
      <w:r>
        <w:t xml:space="preserve">Come </w:t>
      </w:r>
      <w:proofErr w:type="spellStart"/>
      <w:r>
        <w:rPr>
          <w:spacing w:val="-1"/>
        </w:rPr>
        <w:t>prendere</w:t>
      </w:r>
      <w:proofErr w:type="spellEnd"/>
      <w:r>
        <w:rPr>
          <w:spacing w:val="-1"/>
        </w:rPr>
        <w:t xml:space="preserve"> </w:t>
      </w:r>
      <w:proofErr w:type="spellStart"/>
      <w:r w:rsidR="001F08A2" w:rsidRPr="001F08A2">
        <w:rPr>
          <w:spacing w:val="-1"/>
        </w:rPr>
        <w:t>Axitinib</w:t>
      </w:r>
      <w:proofErr w:type="spellEnd"/>
      <w:r w:rsidR="001F08A2" w:rsidRPr="001F08A2">
        <w:rPr>
          <w:spacing w:val="-1"/>
        </w:rPr>
        <w:t xml:space="preserve"> Accord</w:t>
      </w:r>
    </w:p>
    <w:p w14:paraId="148A08EE" w14:textId="77777777" w:rsidR="001A349E" w:rsidRDefault="001A349E" w:rsidP="00607952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14:paraId="0E854770" w14:textId="77777777" w:rsidR="001A349E" w:rsidRPr="00FC5C5F" w:rsidRDefault="004A33D5" w:rsidP="00FC5C5F">
      <w:pPr>
        <w:pStyle w:val="BodyText"/>
        <w:spacing w:line="245" w:lineRule="auto"/>
        <w:ind w:left="0"/>
        <w:rPr>
          <w:lang w:val="it-IT"/>
        </w:rPr>
      </w:pPr>
      <w:r w:rsidRPr="00FC5C5F">
        <w:rPr>
          <w:spacing w:val="-1"/>
          <w:lang w:val="it-IT"/>
        </w:rPr>
        <w:t>Prenda questo medicinale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seguendo sempre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esattamente le istruzioni del medico.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2"/>
          <w:lang w:val="it-IT"/>
        </w:rPr>
        <w:t>Se</w:t>
      </w:r>
      <w:r w:rsidRPr="00FC5C5F">
        <w:rPr>
          <w:lang w:val="it-IT"/>
        </w:rPr>
        <w:t xml:space="preserve"> ha </w:t>
      </w:r>
      <w:r w:rsidRPr="00FC5C5F">
        <w:rPr>
          <w:spacing w:val="-1"/>
          <w:lang w:val="it-IT"/>
        </w:rPr>
        <w:t>dubbi consulti</w:t>
      </w:r>
      <w:r w:rsidRPr="00FC5C5F">
        <w:rPr>
          <w:spacing w:val="22"/>
          <w:lang w:val="it-IT"/>
        </w:rPr>
        <w:t xml:space="preserve"> </w:t>
      </w:r>
      <w:r w:rsidRPr="00FC5C5F">
        <w:rPr>
          <w:spacing w:val="-1"/>
          <w:lang w:val="it-IT"/>
        </w:rPr>
        <w:t xml:space="preserve">il medico, il farmacista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l’infermiere.</w:t>
      </w:r>
    </w:p>
    <w:p w14:paraId="2A125746" w14:textId="77777777" w:rsidR="001A349E" w:rsidRPr="00FC5C5F" w:rsidRDefault="001A349E" w:rsidP="00607952">
      <w:pPr>
        <w:spacing w:before="8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1CAAEC21" w14:textId="1291840A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La dose raccomandata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di </w:t>
      </w:r>
      <w:r w:rsidRPr="00FC5C5F">
        <w:rPr>
          <w:lang w:val="it-IT"/>
        </w:rPr>
        <w:t>5</w:t>
      </w:r>
      <w:r w:rsidRPr="00FC5C5F">
        <w:rPr>
          <w:spacing w:val="-1"/>
          <w:lang w:val="it-IT"/>
        </w:rPr>
        <w:t xml:space="preserve"> mg due volte al giorno.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Il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medico potrebbe decidere in seguito di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 xml:space="preserve">aumentare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ridurre la dose in base alla </w:t>
      </w:r>
      <w:r w:rsidRPr="00FC5C5F">
        <w:rPr>
          <w:spacing w:val="-2"/>
          <w:lang w:val="it-IT"/>
        </w:rPr>
        <w:t>sua</w:t>
      </w:r>
      <w:r w:rsidRPr="00FC5C5F">
        <w:rPr>
          <w:spacing w:val="-1"/>
          <w:lang w:val="it-IT"/>
        </w:rPr>
        <w:t xml:space="preserve"> tolleranza al trattamento con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>.</w:t>
      </w:r>
      <w:r w:rsidR="00DC1A63">
        <w:rPr>
          <w:spacing w:val="-1"/>
          <w:lang w:val="it-IT"/>
        </w:rPr>
        <w:t xml:space="preserve"> Altri prodotti sono disponibili per la dose aumentata di 7 mg.</w:t>
      </w:r>
    </w:p>
    <w:p w14:paraId="64315D57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54D6CB04" w14:textId="738335CB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Le compresse devono essere deglutite intere con dell’acqua, con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senza cibo. Assuma le dosi di </w:t>
      </w:r>
      <w:r w:rsidR="001F08A2" w:rsidRPr="001F08A2">
        <w:rPr>
          <w:spacing w:val="-1"/>
          <w:lang w:val="it-IT"/>
        </w:rPr>
        <w:t>Axitinib Accord</w:t>
      </w:r>
      <w:r w:rsidRPr="00FC5C5F">
        <w:rPr>
          <w:spacing w:val="34"/>
          <w:lang w:val="it-IT"/>
        </w:rPr>
        <w:t xml:space="preserve">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distanza di circa 12 ore.</w:t>
      </w:r>
    </w:p>
    <w:p w14:paraId="4F372E52" w14:textId="77777777" w:rsidR="001A349E" w:rsidRPr="00FC5C5F" w:rsidRDefault="001A349E" w:rsidP="00607952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12F8DFC6" w14:textId="0BB39580" w:rsidR="001A349E" w:rsidRPr="00FC5C5F" w:rsidRDefault="004A33D5" w:rsidP="00FC5C5F">
      <w:pPr>
        <w:pStyle w:val="Heading1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 xml:space="preserve">Se prende più </w:t>
      </w:r>
      <w:r w:rsidR="00055E4C" w:rsidRPr="00055E4C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 xml:space="preserve"> di quanto deve</w:t>
      </w:r>
    </w:p>
    <w:p w14:paraId="70AD7C8E" w14:textId="77777777" w:rsidR="001A349E" w:rsidRPr="00FC5C5F" w:rsidRDefault="004A33D5" w:rsidP="00FC5C5F">
      <w:pPr>
        <w:pStyle w:val="BodyText"/>
        <w:spacing w:before="6" w:line="245" w:lineRule="auto"/>
        <w:ind w:left="0"/>
        <w:rPr>
          <w:lang w:val="it-IT"/>
        </w:rPr>
      </w:pPr>
      <w:r w:rsidRPr="00FC5C5F">
        <w:rPr>
          <w:lang w:val="it-IT"/>
        </w:rPr>
        <w:t xml:space="preserve">Se </w:t>
      </w:r>
      <w:r w:rsidRPr="00FC5C5F">
        <w:rPr>
          <w:spacing w:val="-1"/>
          <w:lang w:val="it-IT"/>
        </w:rPr>
        <w:t xml:space="preserve">accidentalmente ha preso troppe compresse </w:t>
      </w:r>
      <w:r w:rsidRPr="00FC5C5F">
        <w:rPr>
          <w:lang w:val="it-IT"/>
        </w:rPr>
        <w:t>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una dose superiore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quella prevista, si rivolga al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2"/>
          <w:lang w:val="it-IT"/>
        </w:rPr>
        <w:t>medico</w:t>
      </w:r>
      <w:r w:rsidRPr="00FC5C5F">
        <w:rPr>
          <w:spacing w:val="-1"/>
          <w:lang w:val="it-IT"/>
        </w:rPr>
        <w:t xml:space="preserve"> immediatamente. Se </w:t>
      </w:r>
      <w:r w:rsidRPr="00FC5C5F">
        <w:rPr>
          <w:spacing w:val="-2"/>
          <w:lang w:val="it-IT"/>
        </w:rPr>
        <w:t>possibile,</w:t>
      </w:r>
      <w:r w:rsidRPr="00FC5C5F">
        <w:rPr>
          <w:spacing w:val="-1"/>
          <w:lang w:val="it-IT"/>
        </w:rPr>
        <w:t xml:space="preserve"> mostri al medico la confezione del medicinale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questo foglio</w:t>
      </w:r>
      <w:r w:rsidRPr="00FC5C5F">
        <w:rPr>
          <w:spacing w:val="50"/>
          <w:lang w:val="it-IT"/>
        </w:rPr>
        <w:t xml:space="preserve"> </w:t>
      </w:r>
      <w:r w:rsidRPr="00FC5C5F">
        <w:rPr>
          <w:spacing w:val="-1"/>
          <w:lang w:val="it-IT"/>
        </w:rPr>
        <w:t>illustrativo. Potrebbe essere necessario l’intervento del medico.</w:t>
      </w:r>
    </w:p>
    <w:p w14:paraId="4A903451" w14:textId="77777777" w:rsidR="001A349E" w:rsidRPr="00FC5C5F" w:rsidRDefault="001A349E" w:rsidP="00607952">
      <w:pPr>
        <w:spacing w:before="8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1933F473" w14:textId="037B0095" w:rsidR="001A349E" w:rsidRPr="00FC5C5F" w:rsidRDefault="004A33D5" w:rsidP="00FC5C5F">
      <w:pPr>
        <w:pStyle w:val="Heading1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Se dimentica di prendere</w:t>
      </w:r>
      <w:r w:rsidRPr="00FC5C5F">
        <w:rPr>
          <w:spacing w:val="-3"/>
          <w:lang w:val="it-IT"/>
        </w:rPr>
        <w:t xml:space="preserve"> </w:t>
      </w:r>
      <w:r w:rsidR="00055E4C" w:rsidRPr="00055E4C">
        <w:rPr>
          <w:spacing w:val="-1"/>
          <w:lang w:val="it-IT"/>
        </w:rPr>
        <w:t>Axitinib Accord</w:t>
      </w:r>
    </w:p>
    <w:p w14:paraId="79359E44" w14:textId="77777777" w:rsidR="001A349E" w:rsidRPr="00FC5C5F" w:rsidRDefault="004A33D5" w:rsidP="00FC5C5F">
      <w:pPr>
        <w:pStyle w:val="BodyText"/>
        <w:spacing w:before="6" w:line="245" w:lineRule="auto"/>
        <w:ind w:left="0"/>
        <w:rPr>
          <w:lang w:val="it-IT"/>
        </w:rPr>
      </w:pPr>
      <w:r w:rsidRPr="00FC5C5F">
        <w:rPr>
          <w:lang w:val="it-IT"/>
        </w:rPr>
        <w:t>Prenda</w:t>
      </w:r>
      <w:r w:rsidRPr="00FC5C5F">
        <w:rPr>
          <w:spacing w:val="-1"/>
          <w:lang w:val="it-IT"/>
        </w:rPr>
        <w:t xml:space="preserve"> la dose </w:t>
      </w:r>
      <w:r w:rsidRPr="00FC5C5F">
        <w:rPr>
          <w:spacing w:val="-2"/>
          <w:lang w:val="it-IT"/>
        </w:rPr>
        <w:t>successiva</w:t>
      </w:r>
      <w:r w:rsidRPr="00FC5C5F">
        <w:rPr>
          <w:spacing w:val="-1"/>
          <w:lang w:val="it-IT"/>
        </w:rPr>
        <w:t xml:space="preserve"> all’ora abituale. Non prenda una dose doppia per compensare la</w:t>
      </w:r>
      <w:r w:rsidRPr="00FC5C5F">
        <w:rPr>
          <w:spacing w:val="44"/>
          <w:lang w:val="it-IT"/>
        </w:rPr>
        <w:t xml:space="preserve"> </w:t>
      </w:r>
      <w:r w:rsidRPr="00FC5C5F">
        <w:rPr>
          <w:spacing w:val="-1"/>
          <w:lang w:val="it-IT"/>
        </w:rPr>
        <w:t>dimenticanza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della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dose.</w:t>
      </w:r>
    </w:p>
    <w:p w14:paraId="19058347" w14:textId="77777777" w:rsidR="001A349E" w:rsidRPr="00FC5C5F" w:rsidRDefault="001A349E" w:rsidP="00607952">
      <w:pPr>
        <w:spacing w:before="8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0389F5EA" w14:textId="20D206A2" w:rsidR="001A349E" w:rsidRPr="00FC5C5F" w:rsidRDefault="004A33D5" w:rsidP="00FC5C5F">
      <w:pPr>
        <w:pStyle w:val="Heading1"/>
        <w:spacing w:line="252" w:lineRule="exact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Se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vomita mentre prende </w:t>
      </w:r>
      <w:r w:rsidR="00055E4C" w:rsidRPr="00055E4C">
        <w:rPr>
          <w:spacing w:val="-1"/>
          <w:lang w:val="it-IT"/>
        </w:rPr>
        <w:t>Axitinib Accord</w:t>
      </w:r>
    </w:p>
    <w:p w14:paraId="5EABD18C" w14:textId="77777777" w:rsidR="001A349E" w:rsidRPr="00FC5C5F" w:rsidRDefault="004A33D5" w:rsidP="00FC5C5F">
      <w:pPr>
        <w:pStyle w:val="BodyText"/>
        <w:spacing w:line="252" w:lineRule="exact"/>
        <w:ind w:left="0"/>
        <w:rPr>
          <w:lang w:val="it-IT"/>
        </w:rPr>
      </w:pPr>
      <w:r w:rsidRPr="00FC5C5F">
        <w:rPr>
          <w:spacing w:val="-1"/>
          <w:lang w:val="it-IT"/>
        </w:rPr>
        <w:t>Se vomita, non prenda una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 xml:space="preserve">dose </w:t>
      </w:r>
      <w:r w:rsidRPr="00FC5C5F">
        <w:rPr>
          <w:spacing w:val="-1"/>
          <w:lang w:val="it-IT"/>
        </w:rPr>
        <w:t>aggiuntiva.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Prenda la dose successiva prescritta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all’ora abituale.</w:t>
      </w:r>
    </w:p>
    <w:p w14:paraId="0092C2E7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194BBFA2" w14:textId="345538AA" w:rsidR="001A349E" w:rsidRPr="00FC5C5F" w:rsidRDefault="004A33D5" w:rsidP="00FC5C5F">
      <w:pPr>
        <w:pStyle w:val="Heading1"/>
        <w:spacing w:line="252" w:lineRule="exact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 xml:space="preserve">Se interrompe il trattamento con </w:t>
      </w:r>
      <w:r w:rsidR="00055E4C" w:rsidRPr="00055E4C">
        <w:rPr>
          <w:spacing w:val="-1"/>
          <w:lang w:val="it-IT"/>
        </w:rPr>
        <w:t>Axitinib Accord</w:t>
      </w:r>
    </w:p>
    <w:p w14:paraId="0A0367AC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>Se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non riesce ad assumere il medicinale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che il medico le ha prescritto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se pensa di non averne più</w:t>
      </w:r>
      <w:r w:rsidRPr="00FC5C5F">
        <w:rPr>
          <w:spacing w:val="50"/>
          <w:lang w:val="it-IT"/>
        </w:rPr>
        <w:t xml:space="preserve"> </w:t>
      </w:r>
      <w:r w:rsidRPr="00FC5C5F">
        <w:rPr>
          <w:spacing w:val="-1"/>
          <w:lang w:val="it-IT"/>
        </w:rPr>
        <w:t>bisogno, si rivolga immediatamente al medico.</w:t>
      </w:r>
    </w:p>
    <w:p w14:paraId="3FACEAD8" w14:textId="77777777" w:rsidR="001A349E" w:rsidRPr="00FC5C5F" w:rsidRDefault="001A349E" w:rsidP="00607952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7BA28E3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Se ha qualsiasi dubbio sull’uso di questo </w:t>
      </w:r>
      <w:r w:rsidRPr="00FC5C5F">
        <w:rPr>
          <w:spacing w:val="-2"/>
          <w:lang w:val="it-IT"/>
        </w:rPr>
        <w:t>medicinale,</w:t>
      </w:r>
      <w:r w:rsidRPr="00FC5C5F">
        <w:rPr>
          <w:spacing w:val="-1"/>
          <w:lang w:val="it-IT"/>
        </w:rPr>
        <w:t xml:space="preserve"> si rivolga al medico, al farmacista</w:t>
      </w:r>
      <w:r w:rsidRPr="00FC5C5F">
        <w:rPr>
          <w:lang w:val="it-IT"/>
        </w:rPr>
        <w:t xml:space="preserve"> o</w:t>
      </w:r>
      <w:r w:rsidRPr="00FC5C5F">
        <w:rPr>
          <w:spacing w:val="49"/>
          <w:lang w:val="it-IT"/>
        </w:rPr>
        <w:t xml:space="preserve"> </w:t>
      </w:r>
      <w:r w:rsidRPr="00FC5C5F">
        <w:rPr>
          <w:spacing w:val="-1"/>
          <w:lang w:val="it-IT"/>
        </w:rPr>
        <w:t>all’infermiere.</w:t>
      </w:r>
    </w:p>
    <w:p w14:paraId="6BBF6879" w14:textId="77777777" w:rsidR="001A349E" w:rsidRPr="00FC5C5F" w:rsidRDefault="001A349E" w:rsidP="00607952">
      <w:pPr>
        <w:rPr>
          <w:rFonts w:ascii="Times New Roman" w:eastAsia="Times New Roman" w:hAnsi="Times New Roman" w:cs="Times New Roman"/>
          <w:lang w:val="it-IT"/>
        </w:rPr>
      </w:pPr>
    </w:p>
    <w:p w14:paraId="2917EC42" w14:textId="77777777" w:rsidR="001A349E" w:rsidRPr="00FC5C5F" w:rsidRDefault="001A349E" w:rsidP="00607952">
      <w:pPr>
        <w:spacing w:before="4"/>
        <w:rPr>
          <w:rFonts w:ascii="Times New Roman" w:eastAsia="Times New Roman" w:hAnsi="Times New Roman" w:cs="Times New Roman"/>
          <w:lang w:val="it-IT"/>
        </w:rPr>
      </w:pPr>
    </w:p>
    <w:p w14:paraId="15CF7506" w14:textId="77777777" w:rsidR="001A349E" w:rsidRDefault="004A33D5" w:rsidP="00FC5C5F">
      <w:pPr>
        <w:pStyle w:val="Heading1"/>
        <w:numPr>
          <w:ilvl w:val="0"/>
          <w:numId w:val="5"/>
        </w:numPr>
        <w:tabs>
          <w:tab w:val="left" w:pos="683"/>
        </w:tabs>
        <w:ind w:left="566" w:hanging="566"/>
        <w:rPr>
          <w:b w:val="0"/>
          <w:bCs w:val="0"/>
        </w:rPr>
      </w:pPr>
      <w:proofErr w:type="spellStart"/>
      <w:r>
        <w:rPr>
          <w:spacing w:val="-1"/>
        </w:rPr>
        <w:t>Possibili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effetti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indesiderati</w:t>
      </w:r>
      <w:proofErr w:type="spellEnd"/>
    </w:p>
    <w:p w14:paraId="52C920E0" w14:textId="77777777" w:rsidR="001A349E" w:rsidRDefault="001A349E" w:rsidP="00607952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08FF05F9" w14:textId="77777777" w:rsidR="001A349E" w:rsidRPr="00FC5C5F" w:rsidRDefault="004A33D5" w:rsidP="00FC5C5F">
      <w:pPr>
        <w:pStyle w:val="BodyText"/>
        <w:spacing w:line="245" w:lineRule="auto"/>
        <w:ind w:left="0"/>
        <w:rPr>
          <w:lang w:val="it-IT"/>
        </w:rPr>
      </w:pPr>
      <w:r w:rsidRPr="00FC5C5F">
        <w:rPr>
          <w:spacing w:val="-1"/>
          <w:lang w:val="it-IT"/>
        </w:rPr>
        <w:t xml:space="preserve">Come tutti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medicinali, questo medicinale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può causare effetti indesiderati sebbene non tutte le persone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li manifestino.</w:t>
      </w:r>
    </w:p>
    <w:p w14:paraId="3A94D7B5" w14:textId="77777777" w:rsidR="001A349E" w:rsidRPr="00FC5C5F" w:rsidRDefault="001A349E" w:rsidP="00607952">
      <w:pPr>
        <w:spacing w:before="8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7B2401B5" w14:textId="446B93FF" w:rsidR="001A349E" w:rsidRPr="00FC5C5F" w:rsidRDefault="004A33D5" w:rsidP="00FC5C5F">
      <w:pPr>
        <w:pStyle w:val="Heading1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Alcuni effetti indesiderati potrebbero essere gravi.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Contatti immediatamente il medico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se</w:t>
      </w:r>
      <w:r w:rsidRPr="00FC5C5F">
        <w:rPr>
          <w:spacing w:val="27"/>
          <w:lang w:val="it-IT"/>
        </w:rPr>
        <w:t xml:space="preserve"> </w:t>
      </w:r>
      <w:r w:rsidRPr="00FC5C5F">
        <w:rPr>
          <w:spacing w:val="-1"/>
          <w:lang w:val="it-IT"/>
        </w:rPr>
        <w:t xml:space="preserve">manifesta uno dei seguenti effetti </w:t>
      </w:r>
      <w:r w:rsidRPr="00FC5C5F">
        <w:rPr>
          <w:spacing w:val="-2"/>
          <w:lang w:val="it-IT"/>
        </w:rPr>
        <w:t>indesiderati</w:t>
      </w:r>
      <w:r w:rsidRPr="00FC5C5F">
        <w:rPr>
          <w:spacing w:val="-1"/>
          <w:lang w:val="it-IT"/>
        </w:rPr>
        <w:t xml:space="preserve"> gravi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(vedere anche il paragrafo </w:t>
      </w:r>
      <w:r w:rsidRPr="00FC5C5F">
        <w:rPr>
          <w:lang w:val="it-IT"/>
        </w:rPr>
        <w:t>2</w:t>
      </w:r>
      <w:r w:rsidRPr="00FC5C5F">
        <w:rPr>
          <w:spacing w:val="-1"/>
          <w:lang w:val="it-IT"/>
        </w:rPr>
        <w:t xml:space="preserve"> “Cosa deve</w:t>
      </w:r>
      <w:r w:rsidRPr="00FC5C5F">
        <w:rPr>
          <w:spacing w:val="44"/>
          <w:lang w:val="it-IT"/>
        </w:rPr>
        <w:t xml:space="preserve"> </w:t>
      </w:r>
      <w:r w:rsidRPr="00FC5C5F">
        <w:rPr>
          <w:spacing w:val="-1"/>
          <w:lang w:val="it-IT"/>
        </w:rPr>
        <w:t>sapere prima di prendere</w:t>
      </w:r>
      <w:r w:rsidRPr="00FC5C5F">
        <w:rPr>
          <w:spacing w:val="-5"/>
          <w:lang w:val="it-IT"/>
        </w:rPr>
        <w:t xml:space="preserve"> </w:t>
      </w:r>
      <w:r w:rsidR="00055E4C" w:rsidRPr="00055E4C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>”):</w:t>
      </w:r>
    </w:p>
    <w:p w14:paraId="7074B3EB" w14:textId="77777777" w:rsidR="001A349E" w:rsidRPr="00FC5C5F" w:rsidRDefault="004A33D5">
      <w:pPr>
        <w:pStyle w:val="BodyText"/>
        <w:numPr>
          <w:ilvl w:val="0"/>
          <w:numId w:val="8"/>
        </w:numPr>
        <w:tabs>
          <w:tab w:val="left" w:pos="683"/>
        </w:tabs>
        <w:ind w:right="409" w:hanging="566"/>
        <w:rPr>
          <w:lang w:val="it-IT"/>
        </w:rPr>
      </w:pPr>
      <w:r w:rsidRPr="00FC5C5F">
        <w:rPr>
          <w:b/>
          <w:spacing w:val="-1"/>
          <w:lang w:val="it-IT"/>
        </w:rPr>
        <w:lastRenderedPageBreak/>
        <w:t>Eventi di insufficienza cardiaca</w:t>
      </w:r>
      <w:r w:rsidRPr="00FC5C5F">
        <w:rPr>
          <w:spacing w:val="-1"/>
          <w:lang w:val="it-IT"/>
        </w:rPr>
        <w:t>. Informi il medico se manifesta stanchezza eccessiva,</w:t>
      </w:r>
      <w:r w:rsidRPr="00FC5C5F">
        <w:rPr>
          <w:spacing w:val="20"/>
          <w:lang w:val="it-IT"/>
        </w:rPr>
        <w:t xml:space="preserve"> </w:t>
      </w:r>
      <w:r w:rsidRPr="00FC5C5F">
        <w:rPr>
          <w:spacing w:val="-1"/>
          <w:lang w:val="it-IT"/>
        </w:rPr>
        <w:t xml:space="preserve">gonfiore all'addome, alle gambe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alle caviglie, affanno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rigonfiamento delle vene del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collo.</w:t>
      </w:r>
    </w:p>
    <w:p w14:paraId="70B3DA95" w14:textId="77777777" w:rsidR="00607952" w:rsidRPr="00FC5C5F" w:rsidRDefault="00607952" w:rsidP="00FC5C5F">
      <w:pPr>
        <w:pStyle w:val="BodyText"/>
        <w:tabs>
          <w:tab w:val="left" w:pos="683"/>
        </w:tabs>
        <w:ind w:left="682" w:right="409"/>
        <w:rPr>
          <w:lang w:val="it-IT"/>
        </w:rPr>
      </w:pPr>
    </w:p>
    <w:p w14:paraId="224B19BD" w14:textId="77777777" w:rsidR="001A349E" w:rsidRPr="00FC5C5F" w:rsidRDefault="004A33D5">
      <w:pPr>
        <w:numPr>
          <w:ilvl w:val="0"/>
          <w:numId w:val="8"/>
        </w:numPr>
        <w:tabs>
          <w:tab w:val="left" w:pos="683"/>
        </w:tabs>
        <w:spacing w:before="36"/>
        <w:ind w:right="170" w:hanging="566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hAnsi="Times New Roman"/>
          <w:b/>
          <w:spacing w:val="-1"/>
          <w:lang w:val="it-IT"/>
        </w:rPr>
        <w:t xml:space="preserve">Coaguli nelle vene </w:t>
      </w:r>
      <w:r w:rsidRPr="00FC5C5F">
        <w:rPr>
          <w:rFonts w:ascii="Times New Roman" w:hAnsi="Times New Roman"/>
          <w:b/>
          <w:lang w:val="it-IT"/>
        </w:rPr>
        <w:t>e</w:t>
      </w:r>
      <w:r w:rsidRPr="00FC5C5F">
        <w:rPr>
          <w:rFonts w:ascii="Times New Roman" w:hAnsi="Times New Roman"/>
          <w:b/>
          <w:spacing w:val="-1"/>
          <w:lang w:val="it-IT"/>
        </w:rPr>
        <w:t xml:space="preserve"> nelle arterie (tipi di vasi sanguigni), inclusi ictus, attacco cardiaco,</w:t>
      </w:r>
      <w:r w:rsidRPr="00FC5C5F">
        <w:rPr>
          <w:rFonts w:ascii="Times New Roman" w:hAnsi="Times New Roman"/>
          <w:b/>
          <w:spacing w:val="31"/>
          <w:lang w:val="it-IT"/>
        </w:rPr>
        <w:t xml:space="preserve"> </w:t>
      </w:r>
      <w:r w:rsidRPr="00FC5C5F">
        <w:rPr>
          <w:rFonts w:ascii="Times New Roman" w:hAnsi="Times New Roman"/>
          <w:b/>
          <w:spacing w:val="-1"/>
          <w:lang w:val="it-IT"/>
        </w:rPr>
        <w:t xml:space="preserve">embolia </w:t>
      </w:r>
      <w:r w:rsidRPr="00FC5C5F">
        <w:rPr>
          <w:rFonts w:ascii="Times New Roman" w:hAnsi="Times New Roman"/>
          <w:b/>
          <w:lang w:val="it-IT"/>
        </w:rPr>
        <w:t>o</w:t>
      </w:r>
      <w:r w:rsidRPr="00FC5C5F">
        <w:rPr>
          <w:rFonts w:ascii="Times New Roman" w:hAnsi="Times New Roman"/>
          <w:b/>
          <w:spacing w:val="-1"/>
          <w:lang w:val="it-IT"/>
        </w:rPr>
        <w:t xml:space="preserve"> trombosi.</w:t>
      </w:r>
      <w:r w:rsidRPr="00FC5C5F">
        <w:rPr>
          <w:rFonts w:ascii="Times New Roman" w:hAnsi="Times New Roman"/>
          <w:b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>Si rechi subito al pronto</w:t>
      </w:r>
      <w:r w:rsidRPr="00FC5C5F">
        <w:rPr>
          <w:rFonts w:ascii="Times New Roman" w:hAnsi="Times New Roman"/>
          <w:spacing w:val="-3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 xml:space="preserve">soccorso </w:t>
      </w:r>
      <w:r w:rsidRPr="00FC5C5F">
        <w:rPr>
          <w:rFonts w:ascii="Times New Roman" w:hAnsi="Times New Roman"/>
          <w:lang w:val="it-IT"/>
        </w:rPr>
        <w:t>e</w:t>
      </w:r>
      <w:r w:rsidRPr="00FC5C5F">
        <w:rPr>
          <w:rFonts w:ascii="Times New Roman" w:hAnsi="Times New Roman"/>
          <w:spacing w:val="-1"/>
          <w:lang w:val="it-IT"/>
        </w:rPr>
        <w:t xml:space="preserve"> contatti il medico se manifesta sintomi</w:t>
      </w:r>
      <w:r w:rsidRPr="00FC5C5F">
        <w:rPr>
          <w:rFonts w:ascii="Times New Roman" w:hAnsi="Times New Roman"/>
          <w:spacing w:val="36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 xml:space="preserve">come </w:t>
      </w:r>
      <w:r w:rsidRPr="00FC5C5F">
        <w:rPr>
          <w:rFonts w:ascii="Times New Roman" w:hAnsi="Times New Roman"/>
          <w:lang w:val="it-IT"/>
        </w:rPr>
        <w:t>costrizione</w:t>
      </w:r>
      <w:r w:rsidRPr="00FC5C5F">
        <w:rPr>
          <w:rFonts w:ascii="Times New Roman" w:hAnsi="Times New Roman"/>
          <w:spacing w:val="-2"/>
          <w:lang w:val="it-IT"/>
        </w:rPr>
        <w:t xml:space="preserve"> </w:t>
      </w:r>
      <w:r w:rsidRPr="00FC5C5F">
        <w:rPr>
          <w:rFonts w:ascii="Times New Roman" w:hAnsi="Times New Roman"/>
          <w:lang w:val="it-IT"/>
        </w:rPr>
        <w:t>o</w:t>
      </w:r>
      <w:r w:rsidRPr="00FC5C5F">
        <w:rPr>
          <w:rFonts w:ascii="Times New Roman" w:hAnsi="Times New Roman"/>
          <w:spacing w:val="-1"/>
          <w:lang w:val="it-IT"/>
        </w:rPr>
        <w:t xml:space="preserve"> dolore al torace; dolore alle </w:t>
      </w:r>
      <w:r w:rsidRPr="00FC5C5F">
        <w:rPr>
          <w:rFonts w:ascii="Times New Roman" w:hAnsi="Times New Roman"/>
          <w:spacing w:val="-2"/>
          <w:lang w:val="it-IT"/>
        </w:rPr>
        <w:t>braccia,</w:t>
      </w:r>
      <w:r w:rsidRPr="00FC5C5F">
        <w:rPr>
          <w:rFonts w:ascii="Times New Roman" w:hAnsi="Times New Roman"/>
          <w:spacing w:val="-1"/>
          <w:lang w:val="it-IT"/>
        </w:rPr>
        <w:t xml:space="preserve"> alla schiena, al collo </w:t>
      </w:r>
      <w:r w:rsidRPr="00FC5C5F">
        <w:rPr>
          <w:rFonts w:ascii="Times New Roman" w:hAnsi="Times New Roman"/>
          <w:lang w:val="it-IT"/>
        </w:rPr>
        <w:t>o</w:t>
      </w:r>
      <w:r w:rsidRPr="00FC5C5F">
        <w:rPr>
          <w:rFonts w:ascii="Times New Roman" w:hAnsi="Times New Roman"/>
          <w:spacing w:val="-1"/>
          <w:lang w:val="it-IT"/>
        </w:rPr>
        <w:t xml:space="preserve"> alla</w:t>
      </w:r>
      <w:r w:rsidRPr="00FC5C5F">
        <w:rPr>
          <w:rFonts w:ascii="Times New Roman" w:hAnsi="Times New Roman"/>
          <w:spacing w:val="34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 xml:space="preserve">mandibola/mascella; respiro corto; insensibilità </w:t>
      </w:r>
      <w:r w:rsidRPr="00FC5C5F">
        <w:rPr>
          <w:rFonts w:ascii="Times New Roman" w:hAnsi="Times New Roman"/>
          <w:lang w:val="it-IT"/>
        </w:rPr>
        <w:t>o</w:t>
      </w:r>
      <w:r w:rsidRPr="00FC5C5F">
        <w:rPr>
          <w:rFonts w:ascii="Times New Roman" w:hAnsi="Times New Roman"/>
          <w:spacing w:val="-1"/>
          <w:lang w:val="it-IT"/>
        </w:rPr>
        <w:t xml:space="preserve"> debolezza di un lato </w:t>
      </w:r>
      <w:r w:rsidRPr="00FC5C5F">
        <w:rPr>
          <w:rFonts w:ascii="Times New Roman" w:hAnsi="Times New Roman"/>
          <w:spacing w:val="-2"/>
          <w:lang w:val="it-IT"/>
        </w:rPr>
        <w:t>del</w:t>
      </w:r>
      <w:r w:rsidRPr="00FC5C5F">
        <w:rPr>
          <w:rFonts w:ascii="Times New Roman" w:hAnsi="Times New Roman"/>
          <w:spacing w:val="-1"/>
          <w:lang w:val="it-IT"/>
        </w:rPr>
        <w:t xml:space="preserve"> corpo; difficoltà </w:t>
      </w:r>
      <w:r w:rsidRPr="00FC5C5F">
        <w:rPr>
          <w:rFonts w:ascii="Times New Roman" w:hAnsi="Times New Roman"/>
          <w:lang w:val="it-IT"/>
        </w:rPr>
        <w:t>a</w:t>
      </w:r>
      <w:r w:rsidRPr="00FC5C5F">
        <w:rPr>
          <w:rFonts w:ascii="Times New Roman" w:hAnsi="Times New Roman"/>
          <w:spacing w:val="27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>parlare; mal di testa;</w:t>
      </w:r>
      <w:r w:rsidRPr="00FC5C5F">
        <w:rPr>
          <w:rFonts w:ascii="Times New Roman" w:hAnsi="Times New Roman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>alterazioni della vista</w:t>
      </w:r>
      <w:r w:rsidRPr="00FC5C5F">
        <w:rPr>
          <w:rFonts w:ascii="Times New Roman" w:hAnsi="Times New Roman"/>
          <w:lang w:val="it-IT"/>
        </w:rPr>
        <w:t xml:space="preserve"> o</w:t>
      </w:r>
      <w:r w:rsidRPr="00FC5C5F">
        <w:rPr>
          <w:rFonts w:ascii="Times New Roman" w:hAnsi="Times New Roman"/>
          <w:spacing w:val="-3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>capogiri.</w:t>
      </w:r>
    </w:p>
    <w:p w14:paraId="36272973" w14:textId="77777777" w:rsidR="001A349E" w:rsidRPr="00FC5C5F" w:rsidRDefault="001A349E">
      <w:pPr>
        <w:rPr>
          <w:rFonts w:ascii="Times New Roman" w:eastAsia="Times New Roman" w:hAnsi="Times New Roman" w:cs="Times New Roman"/>
          <w:lang w:val="it-IT"/>
        </w:rPr>
      </w:pPr>
    </w:p>
    <w:p w14:paraId="176DE6B0" w14:textId="6E1966FD" w:rsidR="001A349E" w:rsidRPr="00FC5C5F" w:rsidRDefault="004A33D5" w:rsidP="00055E4C">
      <w:pPr>
        <w:pStyle w:val="BodyText"/>
        <w:numPr>
          <w:ilvl w:val="0"/>
          <w:numId w:val="4"/>
        </w:numPr>
        <w:tabs>
          <w:tab w:val="left" w:pos="683"/>
        </w:tabs>
        <w:ind w:right="417"/>
        <w:rPr>
          <w:lang w:val="it-IT"/>
        </w:rPr>
      </w:pPr>
      <w:r w:rsidRPr="00FC5C5F">
        <w:rPr>
          <w:b/>
          <w:spacing w:val="-1"/>
          <w:lang w:val="it-IT"/>
        </w:rPr>
        <w:t xml:space="preserve">Sanguinamento. </w:t>
      </w:r>
      <w:r w:rsidRPr="00FC5C5F">
        <w:rPr>
          <w:spacing w:val="-1"/>
          <w:lang w:val="it-IT"/>
        </w:rPr>
        <w:t>Contatti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immediatamente il medico se durante il trattamento con </w:t>
      </w:r>
      <w:r w:rsidR="00055E4C" w:rsidRPr="00055E4C">
        <w:rPr>
          <w:spacing w:val="-1"/>
          <w:lang w:val="it-IT"/>
        </w:rPr>
        <w:t>Axitinib Accord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2"/>
          <w:lang w:val="it-IT"/>
        </w:rPr>
        <w:t>manifesta</w:t>
      </w:r>
      <w:r w:rsidRPr="00FC5C5F">
        <w:rPr>
          <w:spacing w:val="-1"/>
          <w:lang w:val="it-IT"/>
        </w:rPr>
        <w:t xml:space="preserve"> uno dei seguenti sintomi oppure sanguina gravemente: feci nere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catramose,</w:t>
      </w:r>
      <w:r w:rsidRPr="00FC5C5F">
        <w:rPr>
          <w:lang w:val="it-IT"/>
        </w:rPr>
        <w:t xml:space="preserve"> tosse</w:t>
      </w:r>
      <w:r w:rsidRPr="00FC5C5F">
        <w:rPr>
          <w:spacing w:val="39"/>
          <w:lang w:val="it-IT"/>
        </w:rPr>
        <w:t xml:space="preserve"> </w:t>
      </w:r>
      <w:r w:rsidRPr="00FC5C5F">
        <w:rPr>
          <w:lang w:val="it-IT"/>
        </w:rPr>
        <w:t xml:space="preserve">con </w:t>
      </w:r>
      <w:r w:rsidRPr="00FC5C5F">
        <w:rPr>
          <w:spacing w:val="-1"/>
          <w:lang w:val="it-IT"/>
        </w:rPr>
        <w:t xml:space="preserve">sangue </w:t>
      </w:r>
      <w:r w:rsidRPr="00FC5C5F">
        <w:rPr>
          <w:lang w:val="it-IT"/>
        </w:rPr>
        <w:t>o con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espettorato striato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sangue</w:t>
      </w:r>
      <w:r w:rsidRPr="00FC5C5F">
        <w:rPr>
          <w:spacing w:val="-1"/>
          <w:lang w:val="it-IT"/>
        </w:rPr>
        <w:t xml:space="preserve"> oppure alterazioni dello stato mentale.</w:t>
      </w:r>
    </w:p>
    <w:p w14:paraId="6E37B378" w14:textId="77777777" w:rsidR="001A349E" w:rsidRPr="00FC5C5F" w:rsidRDefault="001A349E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69ECF203" w14:textId="5F90F171" w:rsidR="001A349E" w:rsidRPr="00FC5C5F" w:rsidRDefault="004A33D5">
      <w:pPr>
        <w:numPr>
          <w:ilvl w:val="0"/>
          <w:numId w:val="3"/>
        </w:numPr>
        <w:tabs>
          <w:tab w:val="left" w:pos="683"/>
        </w:tabs>
        <w:ind w:right="133" w:hanging="566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Perforazione dello stomaco </w:t>
      </w:r>
      <w:r w:rsidRPr="00FC5C5F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dell’intestino oppure formazione di fistola (anomalo canale di</w:t>
      </w:r>
      <w:r w:rsidRPr="00FC5C5F">
        <w:rPr>
          <w:rFonts w:ascii="Times New Roman" w:eastAsia="Times New Roman" w:hAnsi="Times New Roman" w:cs="Times New Roman"/>
          <w:b/>
          <w:bCs/>
          <w:spacing w:val="22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comunicazione che si</w:t>
      </w:r>
      <w:r w:rsidRPr="00FC5C5F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crea tra due cavità dell’organismo </w:t>
      </w:r>
      <w:r w:rsidRPr="00FC5C5F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FC5C5F">
        <w:rPr>
          <w:rFonts w:ascii="Times New Roman" w:eastAsia="Times New Roman" w:hAnsi="Times New Roman" w:cs="Times New Roman"/>
          <w:b/>
          <w:bCs/>
          <w:spacing w:val="-4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b/>
          <w:bCs/>
          <w:lang w:val="it-IT"/>
        </w:rPr>
        <w:t>tra una</w:t>
      </w:r>
      <w:r w:rsidRPr="00FC5C5F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cavità</w:t>
      </w:r>
      <w:r w:rsidRPr="00FC5C5F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b/>
          <w:bCs/>
          <w:spacing w:val="-2"/>
          <w:lang w:val="it-IT"/>
        </w:rPr>
        <w:t>dell’organismo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Pr="00FC5C5F">
        <w:rPr>
          <w:rFonts w:ascii="Times New Roman" w:eastAsia="Times New Roman" w:hAnsi="Times New Roman" w:cs="Times New Roman"/>
          <w:b/>
          <w:bCs/>
          <w:lang w:val="it-IT"/>
        </w:rPr>
        <w:t xml:space="preserve">e </w:t>
      </w:r>
      <w:r w:rsidRPr="00FC5C5F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la cute). </w:t>
      </w:r>
      <w:r w:rsidRPr="00FC5C5F">
        <w:rPr>
          <w:rFonts w:ascii="Times New Roman" w:eastAsia="Times New Roman" w:hAnsi="Times New Roman" w:cs="Times New Roman"/>
          <w:spacing w:val="-1"/>
          <w:lang w:val="it-IT"/>
        </w:rPr>
        <w:t>Contatti immediatamente il medico se presenta un forte dolore addominale.</w:t>
      </w:r>
    </w:p>
    <w:p w14:paraId="420D3AD3" w14:textId="77777777" w:rsidR="001A349E" w:rsidRPr="00FC5C5F" w:rsidRDefault="001A349E">
      <w:pPr>
        <w:spacing w:before="10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10969369" w14:textId="77777777" w:rsidR="001A349E" w:rsidRPr="00FC5C5F" w:rsidRDefault="004A33D5">
      <w:pPr>
        <w:numPr>
          <w:ilvl w:val="0"/>
          <w:numId w:val="2"/>
        </w:numPr>
        <w:tabs>
          <w:tab w:val="left" w:pos="683"/>
        </w:tabs>
        <w:ind w:right="417" w:hanging="566"/>
        <w:rPr>
          <w:rFonts w:ascii="Times New Roman" w:eastAsia="Times New Roman" w:hAnsi="Times New Roman" w:cs="Times New Roman"/>
          <w:lang w:val="it-IT"/>
        </w:rPr>
      </w:pPr>
      <w:r w:rsidRPr="00FC5C5F">
        <w:rPr>
          <w:rFonts w:ascii="Times New Roman" w:hAnsi="Times New Roman"/>
          <w:b/>
          <w:spacing w:val="-1"/>
          <w:lang w:val="it-IT"/>
        </w:rPr>
        <w:t>Elevato aumento della pressione sanguigna (crisi ipertensiva)</w:t>
      </w:r>
      <w:r w:rsidRPr="00FC5C5F">
        <w:rPr>
          <w:rFonts w:ascii="Times New Roman" w:hAnsi="Times New Roman"/>
          <w:spacing w:val="-1"/>
          <w:lang w:val="it-IT"/>
        </w:rPr>
        <w:t>.</w:t>
      </w:r>
      <w:r w:rsidRPr="00FC5C5F">
        <w:rPr>
          <w:rFonts w:ascii="Times New Roman" w:hAnsi="Times New Roman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>Contatti immediatamente il</w:t>
      </w:r>
      <w:r w:rsidRPr="00FC5C5F">
        <w:rPr>
          <w:rFonts w:ascii="Times New Roman" w:hAnsi="Times New Roman"/>
          <w:spacing w:val="30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>medico</w:t>
      </w:r>
      <w:r w:rsidRPr="00FC5C5F">
        <w:rPr>
          <w:rFonts w:ascii="Times New Roman" w:hAnsi="Times New Roman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>se presenta</w:t>
      </w:r>
      <w:r w:rsidRPr="00FC5C5F">
        <w:rPr>
          <w:rFonts w:ascii="Times New Roman" w:hAnsi="Times New Roman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 xml:space="preserve">pressione sanguigna molto alta, mal </w:t>
      </w:r>
      <w:r w:rsidRPr="00FC5C5F">
        <w:rPr>
          <w:rFonts w:ascii="Times New Roman" w:hAnsi="Times New Roman"/>
          <w:spacing w:val="-2"/>
          <w:lang w:val="it-IT"/>
        </w:rPr>
        <w:t>di</w:t>
      </w:r>
      <w:r w:rsidRPr="00FC5C5F">
        <w:rPr>
          <w:rFonts w:ascii="Times New Roman" w:hAnsi="Times New Roman"/>
          <w:spacing w:val="1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>testa</w:t>
      </w:r>
      <w:r w:rsidRPr="00FC5C5F">
        <w:rPr>
          <w:rFonts w:ascii="Times New Roman" w:hAnsi="Times New Roman"/>
          <w:lang w:val="it-IT"/>
        </w:rPr>
        <w:t xml:space="preserve"> o</w:t>
      </w:r>
      <w:r w:rsidRPr="00FC5C5F">
        <w:rPr>
          <w:rFonts w:ascii="Times New Roman" w:hAnsi="Times New Roman"/>
          <w:spacing w:val="-1"/>
          <w:lang w:val="it-IT"/>
        </w:rPr>
        <w:t xml:space="preserve"> dolore al petto di intensità</w:t>
      </w:r>
      <w:r w:rsidRPr="00FC5C5F">
        <w:rPr>
          <w:rFonts w:ascii="Times New Roman" w:hAnsi="Times New Roman"/>
          <w:spacing w:val="24"/>
          <w:lang w:val="it-IT"/>
        </w:rPr>
        <w:t xml:space="preserve"> </w:t>
      </w:r>
      <w:r w:rsidRPr="00FC5C5F">
        <w:rPr>
          <w:rFonts w:ascii="Times New Roman" w:hAnsi="Times New Roman"/>
          <w:spacing w:val="-1"/>
          <w:lang w:val="it-IT"/>
        </w:rPr>
        <w:t>severa.</w:t>
      </w:r>
    </w:p>
    <w:p w14:paraId="7BA1E60D" w14:textId="77777777" w:rsidR="001A349E" w:rsidRPr="00FC5C5F" w:rsidRDefault="001A349E">
      <w:pPr>
        <w:rPr>
          <w:rFonts w:ascii="Times New Roman" w:eastAsia="Times New Roman" w:hAnsi="Times New Roman" w:cs="Times New Roman"/>
          <w:lang w:val="it-IT"/>
        </w:rPr>
      </w:pPr>
    </w:p>
    <w:p w14:paraId="0D0388CC" w14:textId="77777777" w:rsidR="001A349E" w:rsidRPr="00FC5C5F" w:rsidRDefault="004A33D5">
      <w:pPr>
        <w:pStyle w:val="Heading1"/>
        <w:numPr>
          <w:ilvl w:val="0"/>
          <w:numId w:val="2"/>
        </w:numPr>
        <w:tabs>
          <w:tab w:val="left" w:pos="683"/>
        </w:tabs>
        <w:spacing w:line="252" w:lineRule="exact"/>
        <w:ind w:hanging="56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Rigonfiamento reversibile del cervello (sindrome di encefalopatia posteriore reversibile).</w:t>
      </w:r>
    </w:p>
    <w:p w14:paraId="5BA3A830" w14:textId="77777777" w:rsidR="001A349E" w:rsidRPr="00FC5C5F" w:rsidRDefault="004A33D5">
      <w:pPr>
        <w:pStyle w:val="BodyText"/>
        <w:ind w:left="682" w:right="170"/>
        <w:rPr>
          <w:lang w:val="it-IT"/>
        </w:rPr>
      </w:pPr>
      <w:r w:rsidRPr="00FC5C5F">
        <w:rPr>
          <w:spacing w:val="-1"/>
          <w:lang w:val="it-IT"/>
        </w:rPr>
        <w:t xml:space="preserve">Si rechi subito al pronto soccorso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contatti il medico se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manifesta uno dei seguenti sintomi: mal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>di testa, confusione,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convulsioni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alterazioni della vista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con</w:t>
      </w:r>
      <w:r w:rsidRPr="00FC5C5F">
        <w:rPr>
          <w:lang w:val="it-IT"/>
        </w:rPr>
        <w:t xml:space="preserve"> o </w:t>
      </w:r>
      <w:r w:rsidRPr="00FC5C5F">
        <w:rPr>
          <w:spacing w:val="-1"/>
          <w:lang w:val="it-IT"/>
        </w:rPr>
        <w:t>senza elevata pressione</w:t>
      </w:r>
      <w:r w:rsidRPr="00FC5C5F">
        <w:rPr>
          <w:spacing w:val="34"/>
          <w:lang w:val="it-IT"/>
        </w:rPr>
        <w:t xml:space="preserve"> </w:t>
      </w:r>
      <w:r w:rsidRPr="00FC5C5F">
        <w:rPr>
          <w:spacing w:val="-1"/>
          <w:lang w:val="it-IT"/>
        </w:rPr>
        <w:t>sanguigna.</w:t>
      </w:r>
    </w:p>
    <w:p w14:paraId="30782E7A" w14:textId="77777777" w:rsidR="001A349E" w:rsidRPr="00FC5C5F" w:rsidRDefault="001A349E">
      <w:pPr>
        <w:rPr>
          <w:rFonts w:ascii="Times New Roman" w:eastAsia="Times New Roman" w:hAnsi="Times New Roman" w:cs="Times New Roman"/>
          <w:lang w:val="it-IT"/>
        </w:rPr>
      </w:pPr>
    </w:p>
    <w:p w14:paraId="0D9BCD86" w14:textId="568B6DDE" w:rsidR="001A349E" w:rsidRPr="00FC5C5F" w:rsidRDefault="004A33D5">
      <w:pPr>
        <w:pStyle w:val="BodyText"/>
        <w:ind w:left="116"/>
        <w:rPr>
          <w:lang w:val="it-IT"/>
        </w:rPr>
      </w:pPr>
      <w:r w:rsidRPr="00FC5C5F">
        <w:rPr>
          <w:spacing w:val="-1"/>
          <w:lang w:val="it-IT"/>
        </w:rPr>
        <w:t>Altri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effetti </w:t>
      </w:r>
      <w:r w:rsidRPr="00FC5C5F">
        <w:rPr>
          <w:spacing w:val="-2"/>
          <w:lang w:val="it-IT"/>
        </w:rPr>
        <w:t>indesiderati</w:t>
      </w:r>
      <w:r w:rsidRPr="00FC5C5F">
        <w:rPr>
          <w:spacing w:val="-1"/>
          <w:lang w:val="it-IT"/>
        </w:rPr>
        <w:t xml:space="preserve"> di </w:t>
      </w:r>
      <w:r w:rsidR="00055E4C" w:rsidRPr="00055E4C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 xml:space="preserve"> possono essere:</w:t>
      </w:r>
    </w:p>
    <w:p w14:paraId="2D2840EF" w14:textId="77777777" w:rsidR="001A349E" w:rsidRPr="00FC5C5F" w:rsidRDefault="001A349E">
      <w:pPr>
        <w:rPr>
          <w:rFonts w:ascii="Times New Roman" w:eastAsia="Times New Roman" w:hAnsi="Times New Roman" w:cs="Times New Roman"/>
          <w:lang w:val="it-IT"/>
        </w:rPr>
      </w:pPr>
    </w:p>
    <w:p w14:paraId="7C4FCD96" w14:textId="77777777" w:rsidR="001A349E" w:rsidRPr="00FC5C5F" w:rsidRDefault="004A33D5">
      <w:pPr>
        <w:pStyle w:val="Heading1"/>
        <w:ind w:left="11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Molto comuni: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potrebbero interessare più di </w:t>
      </w:r>
      <w:r w:rsidRPr="00FC5C5F">
        <w:rPr>
          <w:lang w:val="it-IT"/>
        </w:rPr>
        <w:t>1</w:t>
      </w:r>
      <w:r w:rsidRPr="00FC5C5F">
        <w:rPr>
          <w:spacing w:val="-1"/>
          <w:lang w:val="it-IT"/>
        </w:rPr>
        <w:t xml:space="preserve"> persona su 10</w:t>
      </w:r>
    </w:p>
    <w:p w14:paraId="1C8EFF9C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 xml:space="preserve">Pressione </w:t>
      </w:r>
      <w:r w:rsidRPr="00FC5C5F">
        <w:rPr>
          <w:spacing w:val="-2"/>
          <w:lang w:val="it-IT"/>
        </w:rPr>
        <w:t>del</w:t>
      </w:r>
      <w:r w:rsidRPr="00FC5C5F">
        <w:rPr>
          <w:spacing w:val="-1"/>
          <w:lang w:val="it-IT"/>
        </w:rPr>
        <w:t xml:space="preserve"> sangue elevata,</w:t>
      </w:r>
      <w:r w:rsidRPr="00FC5C5F">
        <w:rPr>
          <w:lang w:val="it-IT"/>
        </w:rPr>
        <w:t xml:space="preserve"> o </w:t>
      </w:r>
      <w:r w:rsidRPr="00FC5C5F">
        <w:rPr>
          <w:spacing w:val="-1"/>
          <w:lang w:val="it-IT"/>
        </w:rPr>
        <w:t>aumenti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della pressione sanguigna</w:t>
      </w:r>
    </w:p>
    <w:p w14:paraId="34F0D0ED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ind w:right="858" w:hanging="566"/>
        <w:rPr>
          <w:lang w:val="it-IT"/>
        </w:rPr>
      </w:pPr>
      <w:r w:rsidRPr="00FC5C5F">
        <w:rPr>
          <w:spacing w:val="-1"/>
          <w:lang w:val="it-IT"/>
        </w:rPr>
        <w:t xml:space="preserve">Diarrea, sensazione di </w:t>
      </w:r>
      <w:r w:rsidRPr="00FC5C5F">
        <w:rPr>
          <w:spacing w:val="-2"/>
          <w:lang w:val="it-IT"/>
        </w:rPr>
        <w:t>malessere</w:t>
      </w:r>
      <w:r w:rsidRPr="00FC5C5F">
        <w:rPr>
          <w:lang w:val="it-IT"/>
        </w:rPr>
        <w:t xml:space="preserve"> o </w:t>
      </w:r>
      <w:r w:rsidRPr="00FC5C5F">
        <w:rPr>
          <w:spacing w:val="-1"/>
          <w:lang w:val="it-IT"/>
        </w:rPr>
        <w:t xml:space="preserve">stato </w:t>
      </w:r>
      <w:r w:rsidRPr="00FC5C5F">
        <w:rPr>
          <w:spacing w:val="-2"/>
          <w:lang w:val="it-IT"/>
        </w:rPr>
        <w:t>di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malessere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 xml:space="preserve">(nausea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vomito), mal di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stomaco,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indigestione, </w:t>
      </w:r>
      <w:r w:rsidRPr="00FC5C5F">
        <w:rPr>
          <w:spacing w:val="-2"/>
          <w:lang w:val="it-IT"/>
        </w:rPr>
        <w:t>dolore</w:t>
      </w:r>
      <w:r w:rsidRPr="00FC5C5F">
        <w:rPr>
          <w:spacing w:val="-1"/>
          <w:lang w:val="it-IT"/>
        </w:rPr>
        <w:t xml:space="preserve"> alla bocca, alla lingua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alla gola,</w:t>
      </w:r>
      <w:r w:rsidRPr="00FC5C5F">
        <w:rPr>
          <w:lang w:val="it-IT"/>
        </w:rPr>
        <w:t xml:space="preserve"> stipsi</w:t>
      </w:r>
    </w:p>
    <w:p w14:paraId="158BD1FE" w14:textId="77777777" w:rsidR="001A349E" w:rsidRDefault="004A33D5">
      <w:pPr>
        <w:pStyle w:val="BodyText"/>
        <w:numPr>
          <w:ilvl w:val="0"/>
          <w:numId w:val="1"/>
        </w:numPr>
        <w:tabs>
          <w:tab w:val="left" w:pos="683"/>
        </w:tabs>
        <w:spacing w:before="2" w:line="269" w:lineRule="exact"/>
        <w:ind w:hanging="566"/>
      </w:pPr>
      <w:r>
        <w:rPr>
          <w:spacing w:val="-1"/>
        </w:rPr>
        <w:t xml:space="preserve">Respiro </w:t>
      </w:r>
      <w:proofErr w:type="spellStart"/>
      <w:r>
        <w:rPr>
          <w:spacing w:val="-1"/>
        </w:rPr>
        <w:t>corto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tosse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raucedine</w:t>
      </w:r>
      <w:proofErr w:type="spellEnd"/>
    </w:p>
    <w:p w14:paraId="3003B219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>Perdita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delle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forze, sensazione di debolezza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stanchezza</w:t>
      </w:r>
    </w:p>
    <w:p w14:paraId="18D44519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it-IT"/>
        </w:rPr>
      </w:pPr>
      <w:r w:rsidRPr="00FC5C5F">
        <w:rPr>
          <w:lang w:val="it-IT"/>
        </w:rPr>
        <w:t xml:space="preserve">Ridotta </w:t>
      </w:r>
      <w:r w:rsidRPr="00FC5C5F">
        <w:rPr>
          <w:spacing w:val="-2"/>
          <w:lang w:val="it-IT"/>
        </w:rPr>
        <w:t>attività</w:t>
      </w:r>
      <w:r w:rsidRPr="00FC5C5F">
        <w:rPr>
          <w:spacing w:val="-1"/>
          <w:lang w:val="it-IT"/>
        </w:rPr>
        <w:t xml:space="preserve"> della ghiandola tiroidea</w:t>
      </w:r>
      <w:r w:rsidRPr="00FC5C5F">
        <w:rPr>
          <w:spacing w:val="-4"/>
          <w:lang w:val="it-IT"/>
        </w:rPr>
        <w:t xml:space="preserve"> </w:t>
      </w:r>
      <w:r w:rsidRPr="00FC5C5F">
        <w:rPr>
          <w:spacing w:val="-1"/>
          <w:lang w:val="it-IT"/>
        </w:rPr>
        <w:t>(può emergere dagli esami del sangue)</w:t>
      </w:r>
    </w:p>
    <w:p w14:paraId="226B85A8" w14:textId="1D3CEF39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ind w:right="409" w:hanging="566"/>
        <w:rPr>
          <w:lang w:val="it-IT"/>
        </w:rPr>
      </w:pPr>
      <w:r w:rsidRPr="00FC5C5F">
        <w:rPr>
          <w:spacing w:val="-1"/>
          <w:lang w:val="it-IT"/>
        </w:rPr>
        <w:t>Rossore</w:t>
      </w:r>
      <w:r w:rsidRPr="00FC5C5F">
        <w:rPr>
          <w:lang w:val="it-IT"/>
        </w:rPr>
        <w:t xml:space="preserve"> e </w:t>
      </w:r>
      <w:r w:rsidRPr="00FC5C5F">
        <w:rPr>
          <w:spacing w:val="-2"/>
          <w:lang w:val="it-IT"/>
        </w:rPr>
        <w:t>gonfiore</w:t>
      </w:r>
      <w:r w:rsidRPr="00FC5C5F">
        <w:rPr>
          <w:spacing w:val="-1"/>
          <w:lang w:val="it-IT"/>
        </w:rPr>
        <w:t xml:space="preserve"> del </w:t>
      </w:r>
      <w:r w:rsidRPr="00FC5C5F">
        <w:rPr>
          <w:spacing w:val="-2"/>
          <w:lang w:val="it-IT"/>
        </w:rPr>
        <w:t>palmo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delle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mani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delle piante dei piedi (sindrome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mano-piede),</w:t>
      </w:r>
      <w:r w:rsidRPr="00FC5C5F">
        <w:rPr>
          <w:lang w:val="it-IT"/>
        </w:rPr>
        <w:t xml:space="preserve"> </w:t>
      </w:r>
      <w:r w:rsidR="00DB5C90">
        <w:rPr>
          <w:lang w:val="it-IT"/>
        </w:rPr>
        <w:t>eruzione</w:t>
      </w:r>
      <w:r w:rsidR="00DB5C90" w:rsidRPr="00FC5C5F">
        <w:rPr>
          <w:spacing w:val="39"/>
          <w:lang w:val="it-IT"/>
        </w:rPr>
        <w:t xml:space="preserve"> </w:t>
      </w:r>
      <w:r w:rsidRPr="00FC5C5F">
        <w:rPr>
          <w:spacing w:val="-1"/>
          <w:lang w:val="it-IT"/>
        </w:rPr>
        <w:t>cutane</w:t>
      </w:r>
      <w:r w:rsidR="00DB5C90">
        <w:rPr>
          <w:spacing w:val="-1"/>
          <w:lang w:val="it-IT"/>
        </w:rPr>
        <w:t>a</w:t>
      </w:r>
      <w:r w:rsidRPr="00FC5C5F">
        <w:rPr>
          <w:spacing w:val="-1"/>
          <w:lang w:val="it-IT"/>
        </w:rPr>
        <w:t>, secchezza della cute</w:t>
      </w:r>
    </w:p>
    <w:p w14:paraId="11F35301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 xml:space="preserve">Dolore articolare, dolore alle mani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ai piedi</w:t>
      </w:r>
    </w:p>
    <w:p w14:paraId="3EC40017" w14:textId="77777777" w:rsidR="001A349E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</w:pPr>
      <w:r>
        <w:t>Perdita</w:t>
      </w:r>
      <w:r>
        <w:rPr>
          <w:spacing w:val="-2"/>
        </w:rPr>
        <w:t xml:space="preserve"> </w:t>
      </w:r>
      <w:r>
        <w:rPr>
          <w:spacing w:val="-1"/>
        </w:rPr>
        <w:t xml:space="preserve">di </w:t>
      </w:r>
      <w:proofErr w:type="spellStart"/>
      <w:r>
        <w:rPr>
          <w:spacing w:val="-1"/>
        </w:rPr>
        <w:t>appetito</w:t>
      </w:r>
      <w:proofErr w:type="spellEnd"/>
    </w:p>
    <w:p w14:paraId="00444B13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>Presenza di proteine nelle urine (si può evincere dalle analisi del sangue)</w:t>
      </w:r>
    </w:p>
    <w:p w14:paraId="5700CDC6" w14:textId="77777777" w:rsidR="001A349E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</w:pPr>
      <w:r>
        <w:rPr>
          <w:spacing w:val="-1"/>
        </w:rPr>
        <w:t>Perdita di peso</w:t>
      </w:r>
    </w:p>
    <w:p w14:paraId="54E315C6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>Mal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testa,</w:t>
      </w:r>
      <w:r w:rsidRPr="00FC5C5F">
        <w:rPr>
          <w:spacing w:val="-1"/>
          <w:lang w:val="it-IT"/>
        </w:rPr>
        <w:t xml:space="preserve"> disturbi del gusto</w:t>
      </w:r>
      <w:r w:rsidRPr="00FC5C5F">
        <w:rPr>
          <w:lang w:val="it-IT"/>
        </w:rPr>
        <w:t xml:space="preserve"> o</w:t>
      </w:r>
      <w:r w:rsidRPr="00FC5C5F">
        <w:rPr>
          <w:spacing w:val="-1"/>
          <w:lang w:val="it-IT"/>
        </w:rPr>
        <w:t xml:space="preserve"> perdita del gusto</w:t>
      </w:r>
    </w:p>
    <w:p w14:paraId="26C723EC" w14:textId="77777777" w:rsidR="001A349E" w:rsidRPr="00FC5C5F" w:rsidRDefault="001A349E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0B9EA27" w14:textId="77777777" w:rsidR="001A349E" w:rsidRPr="00FC5C5F" w:rsidRDefault="004A33D5">
      <w:pPr>
        <w:pStyle w:val="Heading1"/>
        <w:ind w:left="11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Comuni: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potrebbero interessare fino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1</w:t>
      </w:r>
      <w:r w:rsidRPr="00FC5C5F">
        <w:rPr>
          <w:spacing w:val="-1"/>
          <w:lang w:val="it-IT"/>
        </w:rPr>
        <w:t xml:space="preserve"> persona su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10</w:t>
      </w:r>
    </w:p>
    <w:p w14:paraId="3758B6B5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before="5"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 xml:space="preserve">Disidratazione (perdita di fluidi </w:t>
      </w:r>
      <w:r w:rsidRPr="00FC5C5F">
        <w:rPr>
          <w:spacing w:val="-2"/>
          <w:lang w:val="it-IT"/>
        </w:rPr>
        <w:t>corporei)</w:t>
      </w:r>
    </w:p>
    <w:p w14:paraId="6165FDBE" w14:textId="77777777" w:rsidR="001A349E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</w:pPr>
      <w:proofErr w:type="spellStart"/>
      <w:r>
        <w:rPr>
          <w:spacing w:val="-1"/>
        </w:rPr>
        <w:t>Insufficienza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renale</w:t>
      </w:r>
      <w:proofErr w:type="spellEnd"/>
    </w:p>
    <w:p w14:paraId="20C44083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ind w:right="484" w:hanging="566"/>
        <w:rPr>
          <w:lang w:val="it-IT"/>
        </w:rPr>
      </w:pPr>
      <w:r w:rsidRPr="00FC5C5F">
        <w:rPr>
          <w:spacing w:val="-1"/>
          <w:lang w:val="it-IT"/>
        </w:rPr>
        <w:t>Flatulenza (aria), emorroidi, sanguinamento gengivale, sanguinamento rettale, sensazione di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 xml:space="preserve">bruciore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irritazione in bocca</w:t>
      </w:r>
    </w:p>
    <w:p w14:paraId="23EB96F1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 xml:space="preserve">Iperattività della ghiandola tiroidea (si può evincere dalle </w:t>
      </w:r>
      <w:r w:rsidRPr="00FC5C5F">
        <w:rPr>
          <w:spacing w:val="-2"/>
          <w:lang w:val="it-IT"/>
        </w:rPr>
        <w:t>analisi</w:t>
      </w:r>
      <w:r w:rsidRPr="00FC5C5F">
        <w:rPr>
          <w:spacing w:val="-1"/>
          <w:lang w:val="it-IT"/>
        </w:rPr>
        <w:t xml:space="preserve"> del sangue)</w:t>
      </w:r>
    </w:p>
    <w:p w14:paraId="200A5B9E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 xml:space="preserve">Mal di gola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del naso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irritazione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alla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gola</w:t>
      </w:r>
    </w:p>
    <w:p w14:paraId="48697B7D" w14:textId="77777777" w:rsidR="001A349E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</w:pPr>
      <w:r>
        <w:rPr>
          <w:spacing w:val="-1"/>
        </w:rPr>
        <w:t xml:space="preserve">Dolore </w:t>
      </w:r>
      <w:proofErr w:type="spellStart"/>
      <w:r>
        <w:rPr>
          <w:spacing w:val="-1"/>
        </w:rPr>
        <w:t>muscolare</w:t>
      </w:r>
      <w:proofErr w:type="spellEnd"/>
    </w:p>
    <w:p w14:paraId="11B34201" w14:textId="77777777" w:rsidR="001A349E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</w:pPr>
      <w:r>
        <w:rPr>
          <w:spacing w:val="-1"/>
        </w:rPr>
        <w:t xml:space="preserve">Perdita di </w:t>
      </w:r>
      <w:proofErr w:type="spellStart"/>
      <w:r>
        <w:rPr>
          <w:spacing w:val="-1"/>
        </w:rPr>
        <w:t>sangue</w:t>
      </w:r>
      <w:proofErr w:type="spellEnd"/>
      <w:r>
        <w:rPr>
          <w:spacing w:val="-1"/>
        </w:rPr>
        <w:t xml:space="preserve"> dal </w:t>
      </w:r>
      <w:proofErr w:type="spellStart"/>
      <w:r>
        <w:rPr>
          <w:spacing w:val="-1"/>
        </w:rPr>
        <w:t>naso</w:t>
      </w:r>
      <w:proofErr w:type="spellEnd"/>
    </w:p>
    <w:p w14:paraId="24F7E0CE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lastRenderedPageBreak/>
        <w:t xml:space="preserve">Prurito, arrossamento </w:t>
      </w:r>
      <w:r w:rsidRPr="00FC5C5F">
        <w:rPr>
          <w:spacing w:val="-2"/>
          <w:lang w:val="it-IT"/>
        </w:rPr>
        <w:t>della</w:t>
      </w:r>
      <w:r w:rsidRPr="00FC5C5F">
        <w:rPr>
          <w:spacing w:val="-1"/>
          <w:lang w:val="it-IT"/>
        </w:rPr>
        <w:t xml:space="preserve"> cute, perdita di capelli</w:t>
      </w:r>
    </w:p>
    <w:p w14:paraId="5477FA67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>Fischi/ronzii nelle orecchie (acufeni)</w:t>
      </w:r>
    </w:p>
    <w:p w14:paraId="19CE2AC5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 xml:space="preserve">Riduzione del numero di globuli rossi (si può </w:t>
      </w:r>
      <w:r w:rsidRPr="00FC5C5F">
        <w:rPr>
          <w:spacing w:val="-2"/>
          <w:lang w:val="it-IT"/>
        </w:rPr>
        <w:t>evincere</w:t>
      </w:r>
      <w:r w:rsidRPr="00FC5C5F">
        <w:rPr>
          <w:spacing w:val="-1"/>
          <w:lang w:val="it-IT"/>
        </w:rPr>
        <w:t xml:space="preserve"> dalle analisi del sangue)</w:t>
      </w:r>
    </w:p>
    <w:p w14:paraId="154B89E2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ind w:right="409" w:hanging="566"/>
        <w:rPr>
          <w:lang w:val="it-IT"/>
        </w:rPr>
      </w:pPr>
      <w:r w:rsidRPr="00FC5C5F">
        <w:rPr>
          <w:spacing w:val="-1"/>
          <w:lang w:val="it-IT"/>
        </w:rPr>
        <w:t xml:space="preserve">Riduzione del </w:t>
      </w:r>
      <w:r w:rsidRPr="00FC5C5F">
        <w:rPr>
          <w:spacing w:val="-2"/>
          <w:lang w:val="it-IT"/>
        </w:rPr>
        <w:t>numero</w:t>
      </w:r>
      <w:r w:rsidRPr="00FC5C5F">
        <w:rPr>
          <w:lang w:val="it-IT"/>
        </w:rPr>
        <w:t xml:space="preserve"> di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2"/>
          <w:lang w:val="it-IT"/>
        </w:rPr>
        <w:t>piastrine</w:t>
      </w:r>
      <w:r w:rsidRPr="00FC5C5F">
        <w:rPr>
          <w:spacing w:val="-1"/>
          <w:lang w:val="it-IT"/>
        </w:rPr>
        <w:t xml:space="preserve"> (cellule che aiutano il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sangue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coagulare)</w:t>
      </w:r>
      <w:r w:rsidRPr="00FC5C5F">
        <w:rPr>
          <w:spacing w:val="-1"/>
          <w:lang w:val="it-IT"/>
        </w:rPr>
        <w:t xml:space="preserve"> (si può evincere</w:t>
      </w:r>
      <w:r w:rsidRPr="00FC5C5F">
        <w:rPr>
          <w:spacing w:val="62"/>
          <w:lang w:val="it-IT"/>
        </w:rPr>
        <w:t xml:space="preserve"> </w:t>
      </w:r>
      <w:r w:rsidRPr="00FC5C5F">
        <w:rPr>
          <w:spacing w:val="-1"/>
          <w:lang w:val="it-IT"/>
        </w:rPr>
        <w:t>dalle analisi del sangue)</w:t>
      </w:r>
    </w:p>
    <w:p w14:paraId="0DF54D11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ind w:hanging="566"/>
        <w:rPr>
          <w:lang w:val="it-IT"/>
        </w:rPr>
      </w:pPr>
      <w:r w:rsidRPr="00FC5C5F">
        <w:rPr>
          <w:spacing w:val="-1"/>
          <w:lang w:val="it-IT"/>
        </w:rPr>
        <w:t>Presenza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globuli rossi nelle urine (si può evincere dalle analisi delle urine)</w:t>
      </w:r>
    </w:p>
    <w:p w14:paraId="33DE42F7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before="36"/>
        <w:ind w:right="518" w:hanging="566"/>
        <w:rPr>
          <w:lang w:val="it-IT"/>
        </w:rPr>
      </w:pPr>
      <w:r w:rsidRPr="00FC5C5F">
        <w:rPr>
          <w:spacing w:val="-1"/>
          <w:lang w:val="it-IT"/>
        </w:rPr>
        <w:t>Modifiche nei livelli delle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2"/>
          <w:lang w:val="it-IT"/>
        </w:rPr>
        <w:t>varie</w:t>
      </w:r>
      <w:r w:rsidRPr="00FC5C5F">
        <w:rPr>
          <w:spacing w:val="-1"/>
          <w:lang w:val="it-IT"/>
        </w:rPr>
        <w:t xml:space="preserve"> sostanze chimiche/enzimi nel sangue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(si può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evincere dalle</w:t>
      </w:r>
      <w:r w:rsidRPr="00FC5C5F">
        <w:rPr>
          <w:spacing w:val="26"/>
          <w:lang w:val="it-IT"/>
        </w:rPr>
        <w:t xml:space="preserve"> </w:t>
      </w:r>
      <w:r w:rsidRPr="00FC5C5F">
        <w:rPr>
          <w:spacing w:val="-1"/>
          <w:lang w:val="it-IT"/>
        </w:rPr>
        <w:t>analisi del sangue)</w:t>
      </w:r>
    </w:p>
    <w:p w14:paraId="70BBC2BD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before="2" w:line="269" w:lineRule="exact"/>
        <w:ind w:hanging="566"/>
        <w:rPr>
          <w:lang w:val="it-IT"/>
        </w:rPr>
      </w:pPr>
      <w:r w:rsidRPr="00FC5C5F">
        <w:rPr>
          <w:spacing w:val="-1"/>
          <w:lang w:val="it-IT"/>
        </w:rPr>
        <w:t xml:space="preserve">Aumento del numero di globuli rossi (si può </w:t>
      </w:r>
      <w:r w:rsidRPr="00FC5C5F">
        <w:rPr>
          <w:spacing w:val="-2"/>
          <w:lang w:val="it-IT"/>
        </w:rPr>
        <w:t>evincere</w:t>
      </w:r>
      <w:r w:rsidRPr="00FC5C5F">
        <w:rPr>
          <w:spacing w:val="-1"/>
          <w:lang w:val="it-IT"/>
        </w:rPr>
        <w:t xml:space="preserve"> dalle analisi del </w:t>
      </w:r>
      <w:r w:rsidRPr="00FC5C5F">
        <w:rPr>
          <w:spacing w:val="-2"/>
          <w:lang w:val="it-IT"/>
        </w:rPr>
        <w:t>sangue)</w:t>
      </w:r>
    </w:p>
    <w:p w14:paraId="6E2AB1A9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ind w:right="206" w:hanging="566"/>
        <w:rPr>
          <w:lang w:val="it-IT"/>
        </w:rPr>
      </w:pPr>
      <w:r w:rsidRPr="00FC5C5F">
        <w:rPr>
          <w:spacing w:val="-1"/>
          <w:lang w:val="it-IT"/>
        </w:rPr>
        <w:t>Gonfiore all'addome, alle gambe</w:t>
      </w:r>
      <w:r w:rsidRPr="00FC5C5F">
        <w:rPr>
          <w:lang w:val="it-IT"/>
        </w:rPr>
        <w:t xml:space="preserve"> o</w:t>
      </w:r>
      <w:r w:rsidRPr="00FC5C5F">
        <w:rPr>
          <w:spacing w:val="-1"/>
          <w:lang w:val="it-IT"/>
        </w:rPr>
        <w:t xml:space="preserve"> alle caviglie, rigonfiamento delle vene del collo, </w:t>
      </w:r>
      <w:r w:rsidRPr="00FC5C5F">
        <w:rPr>
          <w:spacing w:val="-2"/>
          <w:lang w:val="it-IT"/>
        </w:rPr>
        <w:t>stanchezza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>eccessiva, affanno (segni di eventi di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insufficienza cardiaca)</w:t>
      </w:r>
    </w:p>
    <w:p w14:paraId="76EE9AE6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46" w:lineRule="auto"/>
        <w:ind w:right="465" w:hanging="566"/>
        <w:rPr>
          <w:lang w:val="it-IT"/>
        </w:rPr>
      </w:pPr>
      <w:r w:rsidRPr="00FC5C5F">
        <w:rPr>
          <w:spacing w:val="-1"/>
          <w:lang w:val="it-IT"/>
        </w:rPr>
        <w:t>Fistola (anomalo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canale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 comunicazione che si crea tra due cavità dell’organismo</w:t>
      </w:r>
      <w:r w:rsidRPr="00FC5C5F">
        <w:rPr>
          <w:spacing w:val="-2"/>
          <w:lang w:val="it-IT"/>
        </w:rPr>
        <w:t xml:space="preserve">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 xml:space="preserve">tra </w:t>
      </w:r>
      <w:r w:rsidRPr="00FC5C5F">
        <w:rPr>
          <w:spacing w:val="-1"/>
          <w:lang w:val="it-IT"/>
        </w:rPr>
        <w:t>una</w:t>
      </w:r>
      <w:r w:rsidRPr="00FC5C5F">
        <w:rPr>
          <w:spacing w:val="30"/>
          <w:lang w:val="it-IT"/>
        </w:rPr>
        <w:t xml:space="preserve"> </w:t>
      </w:r>
      <w:r w:rsidRPr="00FC5C5F">
        <w:rPr>
          <w:spacing w:val="-1"/>
          <w:lang w:val="it-IT"/>
        </w:rPr>
        <w:t xml:space="preserve">cavità dell’organismo </w:t>
      </w:r>
      <w:r w:rsidRPr="00FC5C5F">
        <w:rPr>
          <w:lang w:val="it-IT"/>
        </w:rPr>
        <w:t xml:space="preserve">e </w:t>
      </w:r>
      <w:r w:rsidRPr="00FC5C5F">
        <w:rPr>
          <w:spacing w:val="-1"/>
          <w:lang w:val="it-IT"/>
        </w:rPr>
        <w:t>la cute)</w:t>
      </w:r>
    </w:p>
    <w:p w14:paraId="3AB96929" w14:textId="77777777" w:rsidR="001A349E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48" w:lineRule="exact"/>
        <w:ind w:hanging="566"/>
      </w:pPr>
      <w:proofErr w:type="spellStart"/>
      <w:r>
        <w:rPr>
          <w:spacing w:val="-1"/>
        </w:rPr>
        <w:t>Capogiri</w:t>
      </w:r>
      <w:proofErr w:type="spellEnd"/>
    </w:p>
    <w:p w14:paraId="76040A41" w14:textId="77777777" w:rsidR="001A349E" w:rsidRDefault="004A33D5">
      <w:pPr>
        <w:pStyle w:val="BodyText"/>
        <w:numPr>
          <w:ilvl w:val="0"/>
          <w:numId w:val="1"/>
        </w:numPr>
        <w:tabs>
          <w:tab w:val="left" w:pos="683"/>
        </w:tabs>
        <w:spacing w:line="264" w:lineRule="exact"/>
        <w:ind w:hanging="566"/>
      </w:pPr>
      <w:proofErr w:type="spellStart"/>
      <w:r>
        <w:rPr>
          <w:spacing w:val="-1"/>
        </w:rPr>
        <w:t>Infiammazione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cistifellea</w:t>
      </w:r>
      <w:proofErr w:type="spellEnd"/>
    </w:p>
    <w:p w14:paraId="140A60F1" w14:textId="77777777" w:rsidR="001A349E" w:rsidRDefault="001A349E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6D35C4CE" w14:textId="77777777" w:rsidR="001A349E" w:rsidRPr="00FC5C5F" w:rsidRDefault="004A33D5">
      <w:pPr>
        <w:pStyle w:val="Heading1"/>
        <w:ind w:left="115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Non comuni: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potrebbero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interessare fino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1</w:t>
      </w:r>
      <w:r w:rsidRPr="00FC5C5F">
        <w:rPr>
          <w:spacing w:val="-1"/>
          <w:lang w:val="it-IT"/>
        </w:rPr>
        <w:t xml:space="preserve"> persona su 100</w:t>
      </w:r>
    </w:p>
    <w:p w14:paraId="42CC0913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spacing w:before="2"/>
        <w:ind w:hanging="566"/>
        <w:rPr>
          <w:lang w:val="it-IT"/>
        </w:rPr>
      </w:pPr>
      <w:r w:rsidRPr="00FC5C5F">
        <w:rPr>
          <w:spacing w:val="-1"/>
          <w:lang w:val="it-IT"/>
        </w:rPr>
        <w:t>Riduzione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del numero di globuli bianchi (si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può evincere dalle analisi del sangue)</w:t>
      </w:r>
    </w:p>
    <w:p w14:paraId="2884E9A8" w14:textId="77777777" w:rsidR="001A349E" w:rsidRPr="00FC5C5F" w:rsidRDefault="001A349E">
      <w:pPr>
        <w:spacing w:before="11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0E049E03" w14:textId="77777777" w:rsidR="001A349E" w:rsidRPr="00FC5C5F" w:rsidRDefault="004A33D5">
      <w:pPr>
        <w:pStyle w:val="Heading1"/>
        <w:ind w:left="115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Non nota: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la frequenza non può essere definita sulla base dei dati disponibili)</w:t>
      </w:r>
    </w:p>
    <w:p w14:paraId="622E939B" w14:textId="77777777" w:rsidR="001A349E" w:rsidRPr="00FC5C5F" w:rsidRDefault="004A33D5">
      <w:pPr>
        <w:pStyle w:val="BodyText"/>
        <w:numPr>
          <w:ilvl w:val="0"/>
          <w:numId w:val="1"/>
        </w:numPr>
        <w:tabs>
          <w:tab w:val="left" w:pos="683"/>
        </w:tabs>
        <w:ind w:right="176" w:hanging="566"/>
        <w:rPr>
          <w:lang w:val="it-IT"/>
        </w:rPr>
      </w:pPr>
      <w:r w:rsidRPr="00FC5C5F">
        <w:rPr>
          <w:spacing w:val="-1"/>
          <w:lang w:val="it-IT"/>
        </w:rPr>
        <w:t xml:space="preserve">Dilatazione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indebolimento della parete di un vaso sanguigno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una lacerazione della parete di</w:t>
      </w:r>
      <w:r w:rsidRPr="00FC5C5F">
        <w:rPr>
          <w:spacing w:val="24"/>
          <w:lang w:val="it-IT"/>
        </w:rPr>
        <w:t xml:space="preserve"> </w:t>
      </w:r>
      <w:r w:rsidRPr="00FC5C5F">
        <w:rPr>
          <w:spacing w:val="-1"/>
          <w:lang w:val="it-IT"/>
        </w:rPr>
        <w:t xml:space="preserve">un vaso sanguigno (aneurismi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dissezioni</w:t>
      </w:r>
      <w:r w:rsidRPr="00FC5C5F">
        <w:rPr>
          <w:spacing w:val="-1"/>
          <w:lang w:val="it-IT"/>
        </w:rPr>
        <w:t xml:space="preserve"> arteriose).</w:t>
      </w:r>
    </w:p>
    <w:p w14:paraId="2FE19C31" w14:textId="77777777" w:rsidR="001A349E" w:rsidRPr="00FC5C5F" w:rsidRDefault="001A349E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7D31D971" w14:textId="77777777" w:rsidR="001A349E" w:rsidRPr="00FC5C5F" w:rsidRDefault="004A33D5">
      <w:pPr>
        <w:pStyle w:val="Heading1"/>
        <w:ind w:left="116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Segnalazione degli effetti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indesiderati</w:t>
      </w:r>
    </w:p>
    <w:p w14:paraId="7C6FB57D" w14:textId="77777777" w:rsidR="001A349E" w:rsidRPr="00FC5C5F" w:rsidRDefault="004A33D5">
      <w:pPr>
        <w:pStyle w:val="BodyText"/>
        <w:spacing w:before="6" w:line="246" w:lineRule="auto"/>
        <w:ind w:right="206"/>
        <w:rPr>
          <w:lang w:val="it-IT"/>
        </w:rPr>
      </w:pPr>
      <w:r w:rsidRPr="00FC5C5F">
        <w:rPr>
          <w:spacing w:val="-1"/>
          <w:lang w:val="it-IT"/>
        </w:rPr>
        <w:t>Se manifesta un qualsiasi effetto indesiderato, compresi quelli non elencati in questo foglio, si rivolga</w:t>
      </w:r>
      <w:r w:rsidRPr="00FC5C5F">
        <w:rPr>
          <w:spacing w:val="32"/>
          <w:lang w:val="it-IT"/>
        </w:rPr>
        <w:t xml:space="preserve"> </w:t>
      </w:r>
      <w:r w:rsidRPr="00FC5C5F">
        <w:rPr>
          <w:spacing w:val="-1"/>
          <w:lang w:val="it-IT"/>
        </w:rPr>
        <w:t>al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medico,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al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farmacista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all’infermiere. Lei può </w:t>
      </w:r>
      <w:r w:rsidRPr="00FC5C5F">
        <w:rPr>
          <w:spacing w:val="-2"/>
          <w:lang w:val="it-IT"/>
        </w:rPr>
        <w:t>inoltre</w:t>
      </w:r>
      <w:r w:rsidRPr="00FC5C5F">
        <w:rPr>
          <w:spacing w:val="-1"/>
          <w:lang w:val="it-IT"/>
        </w:rPr>
        <w:t xml:space="preserve"> segnalare gli effetti indesiderati direttamente</w:t>
      </w:r>
      <w:r w:rsidRPr="00FC5C5F">
        <w:rPr>
          <w:spacing w:val="36"/>
          <w:lang w:val="it-IT"/>
        </w:rPr>
        <w:t xml:space="preserve"> </w:t>
      </w:r>
      <w:r w:rsidRPr="00FC5C5F">
        <w:rPr>
          <w:lang w:val="it-IT"/>
        </w:rPr>
        <w:t>tramite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highlight w:val="lightGray"/>
          <w:lang w:val="it-IT"/>
        </w:rPr>
        <w:t xml:space="preserve">il </w:t>
      </w:r>
      <w:r w:rsidRPr="00FC5C5F">
        <w:rPr>
          <w:spacing w:val="-2"/>
          <w:highlight w:val="lightGray"/>
          <w:lang w:val="it-IT"/>
        </w:rPr>
        <w:t>sistema</w:t>
      </w:r>
      <w:r w:rsidRPr="00FC5C5F">
        <w:rPr>
          <w:spacing w:val="-1"/>
          <w:highlight w:val="lightGray"/>
          <w:lang w:val="it-IT"/>
        </w:rPr>
        <w:t xml:space="preserve"> nazionale </w:t>
      </w:r>
      <w:r w:rsidRPr="00FC5C5F">
        <w:rPr>
          <w:highlight w:val="lightGray"/>
          <w:lang w:val="it-IT"/>
        </w:rPr>
        <w:t xml:space="preserve">di </w:t>
      </w:r>
      <w:r w:rsidRPr="00FC5C5F">
        <w:rPr>
          <w:spacing w:val="-1"/>
          <w:highlight w:val="lightGray"/>
          <w:lang w:val="it-IT"/>
        </w:rPr>
        <w:t xml:space="preserve">segnalazione </w:t>
      </w:r>
      <w:r w:rsidRPr="00FC5C5F">
        <w:rPr>
          <w:spacing w:val="-2"/>
          <w:highlight w:val="lightGray"/>
          <w:lang w:val="it-IT"/>
        </w:rPr>
        <w:t>riportato</w:t>
      </w:r>
      <w:r w:rsidRPr="00FC5C5F">
        <w:rPr>
          <w:spacing w:val="-1"/>
          <w:highlight w:val="lightGray"/>
          <w:lang w:val="it-IT"/>
        </w:rPr>
        <w:t xml:space="preserve"> nell’</w:t>
      </w:r>
      <w:r w:rsidRPr="00FC5C5F">
        <w:rPr>
          <w:spacing w:val="-1"/>
          <w:highlight w:val="lightGray"/>
          <w:u w:val="single" w:color="0000FF"/>
          <w:lang w:val="it-IT"/>
        </w:rPr>
        <w:t xml:space="preserve">Allegato </w:t>
      </w:r>
      <w:r w:rsidRPr="00FC5C5F">
        <w:rPr>
          <w:highlight w:val="lightGray"/>
          <w:u w:val="single" w:color="0000FF"/>
          <w:lang w:val="it-IT"/>
        </w:rPr>
        <w:t>V</w:t>
      </w:r>
      <w:r w:rsidRPr="00FC5C5F">
        <w:rPr>
          <w:highlight w:val="lightGray"/>
          <w:lang w:val="it-IT"/>
        </w:rPr>
        <w:t xml:space="preserve">. </w:t>
      </w:r>
      <w:r w:rsidRPr="00FC5C5F">
        <w:rPr>
          <w:spacing w:val="-1"/>
          <w:lang w:val="it-IT"/>
        </w:rPr>
        <w:t xml:space="preserve">Segnalando gli </w:t>
      </w:r>
      <w:r w:rsidRPr="00FC5C5F">
        <w:rPr>
          <w:spacing w:val="-2"/>
          <w:lang w:val="it-IT"/>
        </w:rPr>
        <w:t>effetti</w:t>
      </w:r>
      <w:r w:rsidRPr="00FC5C5F">
        <w:rPr>
          <w:spacing w:val="44"/>
          <w:lang w:val="it-IT"/>
        </w:rPr>
        <w:t xml:space="preserve"> </w:t>
      </w:r>
      <w:r w:rsidRPr="00FC5C5F">
        <w:rPr>
          <w:spacing w:val="-1"/>
          <w:lang w:val="it-IT"/>
        </w:rPr>
        <w:t xml:space="preserve">indesiderati lei può contribuire </w:t>
      </w:r>
      <w:r w:rsidRPr="00FC5C5F">
        <w:rPr>
          <w:lang w:val="it-IT"/>
        </w:rPr>
        <w:t>a</w:t>
      </w:r>
      <w:r w:rsidRPr="00FC5C5F">
        <w:rPr>
          <w:spacing w:val="-1"/>
          <w:lang w:val="it-IT"/>
        </w:rPr>
        <w:t xml:space="preserve"> fornire maggiori informazioni sulla </w:t>
      </w:r>
      <w:r w:rsidRPr="00FC5C5F">
        <w:rPr>
          <w:spacing w:val="-2"/>
          <w:lang w:val="it-IT"/>
        </w:rPr>
        <w:t>sicurezza</w:t>
      </w:r>
      <w:r w:rsidRPr="00FC5C5F">
        <w:rPr>
          <w:spacing w:val="-1"/>
          <w:lang w:val="it-IT"/>
        </w:rPr>
        <w:t xml:space="preserve"> di questo medicinale.</w:t>
      </w:r>
    </w:p>
    <w:p w14:paraId="64927CE9" w14:textId="77777777" w:rsidR="001A349E" w:rsidRPr="00FC5C5F" w:rsidRDefault="001A349E">
      <w:pPr>
        <w:rPr>
          <w:rFonts w:ascii="Times New Roman" w:eastAsia="Times New Roman" w:hAnsi="Times New Roman" w:cs="Times New Roman"/>
          <w:lang w:val="it-IT"/>
        </w:rPr>
      </w:pPr>
    </w:p>
    <w:p w14:paraId="62CEE443" w14:textId="77777777" w:rsidR="001A349E" w:rsidRPr="00FC5C5F" w:rsidRDefault="001A349E">
      <w:pPr>
        <w:spacing w:before="7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3617D494" w14:textId="08C4ADE8" w:rsidR="001A349E" w:rsidRDefault="004A33D5" w:rsidP="00FC5C5F">
      <w:pPr>
        <w:pStyle w:val="Heading1"/>
        <w:numPr>
          <w:ilvl w:val="0"/>
          <w:numId w:val="5"/>
        </w:numPr>
        <w:tabs>
          <w:tab w:val="left" w:pos="683"/>
        </w:tabs>
        <w:ind w:left="567"/>
        <w:rPr>
          <w:b w:val="0"/>
          <w:bCs w:val="0"/>
        </w:rPr>
      </w:pPr>
      <w:r>
        <w:t xml:space="preserve">Come </w:t>
      </w:r>
      <w:proofErr w:type="spellStart"/>
      <w:r>
        <w:rPr>
          <w:spacing w:val="-1"/>
        </w:rPr>
        <w:t>conservare</w:t>
      </w:r>
      <w:proofErr w:type="spellEnd"/>
      <w:r>
        <w:rPr>
          <w:spacing w:val="-3"/>
        </w:rPr>
        <w:t xml:space="preserve"> </w:t>
      </w:r>
      <w:proofErr w:type="spellStart"/>
      <w:r w:rsidR="00055E4C" w:rsidRPr="00055E4C">
        <w:rPr>
          <w:spacing w:val="-1"/>
        </w:rPr>
        <w:t>Axitinib</w:t>
      </w:r>
      <w:proofErr w:type="spellEnd"/>
      <w:r w:rsidR="00055E4C" w:rsidRPr="00055E4C">
        <w:rPr>
          <w:spacing w:val="-1"/>
        </w:rPr>
        <w:t xml:space="preserve"> Accord</w:t>
      </w:r>
    </w:p>
    <w:p w14:paraId="4B42FD5E" w14:textId="77777777" w:rsidR="001A349E" w:rsidRDefault="001A349E">
      <w:pPr>
        <w:rPr>
          <w:rFonts w:ascii="Times New Roman" w:eastAsia="Times New Roman" w:hAnsi="Times New Roman" w:cs="Times New Roman"/>
          <w:b/>
          <w:bCs/>
        </w:rPr>
      </w:pPr>
    </w:p>
    <w:p w14:paraId="63FEE38D" w14:textId="77777777" w:rsidR="001A349E" w:rsidRPr="00FC5C5F" w:rsidRDefault="004A33D5">
      <w:pPr>
        <w:pStyle w:val="BodyText"/>
        <w:ind w:left="116"/>
        <w:rPr>
          <w:lang w:val="it-IT"/>
        </w:rPr>
      </w:pPr>
      <w:r w:rsidRPr="00FC5C5F">
        <w:rPr>
          <w:spacing w:val="-1"/>
          <w:lang w:val="it-IT"/>
        </w:rPr>
        <w:t>Conservi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questo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medicinale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fuori dalla vista</w:t>
      </w:r>
      <w:r w:rsidRPr="00FC5C5F">
        <w:rPr>
          <w:lang w:val="it-IT"/>
        </w:rPr>
        <w:t xml:space="preserve"> e</w:t>
      </w:r>
      <w:r w:rsidRPr="00FC5C5F">
        <w:rPr>
          <w:spacing w:val="-1"/>
          <w:lang w:val="it-IT"/>
        </w:rPr>
        <w:t xml:space="preserve"> dalla portata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dei bambini.</w:t>
      </w:r>
    </w:p>
    <w:p w14:paraId="446C8159" w14:textId="77777777" w:rsidR="001A349E" w:rsidRPr="00FC5C5F" w:rsidRDefault="001A349E">
      <w:pPr>
        <w:rPr>
          <w:rFonts w:ascii="Times New Roman" w:eastAsia="Times New Roman" w:hAnsi="Times New Roman" w:cs="Times New Roman"/>
          <w:lang w:val="it-IT"/>
        </w:rPr>
      </w:pPr>
    </w:p>
    <w:p w14:paraId="11AB071B" w14:textId="77777777" w:rsidR="001A349E" w:rsidRPr="00FC5C5F" w:rsidRDefault="004A33D5">
      <w:pPr>
        <w:pStyle w:val="BodyText"/>
        <w:ind w:left="116" w:right="518"/>
        <w:rPr>
          <w:lang w:val="it-IT"/>
        </w:rPr>
      </w:pPr>
      <w:r w:rsidRPr="00FC5C5F">
        <w:rPr>
          <w:lang w:val="it-IT"/>
        </w:rPr>
        <w:t xml:space="preserve">Non usi </w:t>
      </w:r>
      <w:r w:rsidRPr="00FC5C5F">
        <w:rPr>
          <w:spacing w:val="-1"/>
          <w:lang w:val="it-IT"/>
        </w:rPr>
        <w:t>questo medicinale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dopo la data di scadenza che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riportata sulla scatola, </w:t>
      </w:r>
      <w:r w:rsidRPr="00FC5C5F">
        <w:rPr>
          <w:spacing w:val="-2"/>
          <w:lang w:val="it-IT"/>
        </w:rPr>
        <w:t>sull’etichetta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del</w:t>
      </w:r>
      <w:r w:rsidRPr="00FC5C5F">
        <w:rPr>
          <w:spacing w:val="48"/>
          <w:lang w:val="it-IT"/>
        </w:rPr>
        <w:t xml:space="preserve"> </w:t>
      </w:r>
      <w:r w:rsidRPr="00FC5C5F">
        <w:rPr>
          <w:spacing w:val="-1"/>
          <w:lang w:val="it-IT"/>
        </w:rPr>
        <w:t xml:space="preserve">blister </w:t>
      </w:r>
      <w:r w:rsidRPr="00FC5C5F">
        <w:rPr>
          <w:lang w:val="it-IT"/>
        </w:rPr>
        <w:t>o</w:t>
      </w:r>
      <w:r w:rsidRPr="00FC5C5F">
        <w:rPr>
          <w:spacing w:val="-1"/>
          <w:lang w:val="it-IT"/>
        </w:rPr>
        <w:t xml:space="preserve"> sul flacone dopo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2"/>
          <w:lang w:val="it-IT"/>
        </w:rPr>
        <w:t>“SCAD”.</w:t>
      </w:r>
      <w:r w:rsidRPr="00FC5C5F">
        <w:rPr>
          <w:spacing w:val="-1"/>
          <w:lang w:val="it-IT"/>
        </w:rPr>
        <w:t xml:space="preserve"> La data di scadenza si riferisce all’ultimo giorno del mese.</w:t>
      </w:r>
    </w:p>
    <w:p w14:paraId="693C4D21" w14:textId="77777777" w:rsidR="001A349E" w:rsidRPr="00FC5C5F" w:rsidRDefault="001A349E">
      <w:pPr>
        <w:rPr>
          <w:rFonts w:ascii="Times New Roman" w:eastAsia="Times New Roman" w:hAnsi="Times New Roman" w:cs="Times New Roman"/>
          <w:lang w:val="it-IT"/>
        </w:rPr>
      </w:pPr>
    </w:p>
    <w:p w14:paraId="4967DF47" w14:textId="7C5049EF" w:rsidR="001A349E" w:rsidRDefault="004A33D5">
      <w:pPr>
        <w:pStyle w:val="BodyText"/>
        <w:ind w:left="116"/>
        <w:rPr>
          <w:spacing w:val="-2"/>
          <w:lang w:val="it-IT"/>
        </w:rPr>
      </w:pPr>
      <w:r w:rsidRPr="00FC5C5F">
        <w:rPr>
          <w:spacing w:val="-1"/>
          <w:lang w:val="it-IT"/>
        </w:rPr>
        <w:t>Questo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 xml:space="preserve">medicinale non richiede alcuna </w:t>
      </w:r>
      <w:r w:rsidR="00055E4C">
        <w:rPr>
          <w:spacing w:val="-1"/>
          <w:lang w:val="it-IT"/>
        </w:rPr>
        <w:t>temperatura particolare</w:t>
      </w:r>
      <w:r w:rsidRPr="00FC5C5F">
        <w:rPr>
          <w:spacing w:val="-1"/>
          <w:lang w:val="it-IT"/>
        </w:rPr>
        <w:t xml:space="preserve"> di </w:t>
      </w:r>
      <w:r w:rsidRPr="00FC5C5F">
        <w:rPr>
          <w:spacing w:val="-2"/>
          <w:lang w:val="it-IT"/>
        </w:rPr>
        <w:t>conservazione.</w:t>
      </w:r>
    </w:p>
    <w:p w14:paraId="30ED7D09" w14:textId="77777777" w:rsidR="00CC07BB" w:rsidRDefault="00CC07BB">
      <w:pPr>
        <w:pStyle w:val="BodyText"/>
        <w:ind w:left="116"/>
        <w:rPr>
          <w:spacing w:val="-2"/>
          <w:lang w:val="it-IT"/>
        </w:rPr>
      </w:pPr>
    </w:p>
    <w:p w14:paraId="21E29EBC" w14:textId="77777777" w:rsidR="00CC07BB" w:rsidRPr="00FC5C5F" w:rsidRDefault="00CC07BB" w:rsidP="00CC07BB">
      <w:pPr>
        <w:pStyle w:val="BodyText"/>
        <w:ind w:left="116"/>
        <w:rPr>
          <w:spacing w:val="-1"/>
          <w:u w:val="single"/>
          <w:lang w:val="it-IT"/>
        </w:rPr>
      </w:pPr>
      <w:r w:rsidRPr="00FC5C5F">
        <w:rPr>
          <w:spacing w:val="-1"/>
          <w:u w:val="single"/>
          <w:lang w:val="it-IT"/>
        </w:rPr>
        <w:t>Blister OPA/Alluminio/PVC/Alluminio:</w:t>
      </w:r>
    </w:p>
    <w:p w14:paraId="0DF04B52" w14:textId="77777777" w:rsidR="00CC07BB" w:rsidRDefault="00CC07BB" w:rsidP="00CC07BB">
      <w:pPr>
        <w:pStyle w:val="BodyText"/>
        <w:ind w:left="116"/>
        <w:rPr>
          <w:spacing w:val="-1"/>
          <w:lang w:val="it-IT"/>
        </w:rPr>
      </w:pPr>
      <w:r>
        <w:rPr>
          <w:spacing w:val="-1"/>
          <w:lang w:val="it-IT"/>
        </w:rPr>
        <w:t>Conservare nella confezione originale per proteggere dall’umidità.</w:t>
      </w:r>
    </w:p>
    <w:p w14:paraId="56864508" w14:textId="77777777" w:rsidR="00CC07BB" w:rsidRDefault="00CC07BB" w:rsidP="00CC07BB">
      <w:pPr>
        <w:pStyle w:val="BodyText"/>
        <w:ind w:left="116"/>
        <w:rPr>
          <w:spacing w:val="-1"/>
          <w:lang w:val="it-IT"/>
        </w:rPr>
      </w:pPr>
    </w:p>
    <w:p w14:paraId="78131F3E" w14:textId="77777777" w:rsidR="00CC07BB" w:rsidRPr="00FC5C5F" w:rsidRDefault="00CC07BB" w:rsidP="00CC07BB">
      <w:pPr>
        <w:pStyle w:val="BodyText"/>
        <w:ind w:left="116"/>
        <w:rPr>
          <w:spacing w:val="-1"/>
          <w:u w:val="single"/>
          <w:lang w:val="it-IT"/>
        </w:rPr>
      </w:pPr>
      <w:r w:rsidRPr="00FC5C5F">
        <w:rPr>
          <w:spacing w:val="-1"/>
          <w:u w:val="single"/>
          <w:lang w:val="it-IT"/>
        </w:rPr>
        <w:t>Flacone HDPE:</w:t>
      </w:r>
    </w:p>
    <w:p w14:paraId="10A2777A" w14:textId="77777777" w:rsidR="00CC07BB" w:rsidRPr="004B78F3" w:rsidRDefault="00CC07BB" w:rsidP="00CC07BB">
      <w:pPr>
        <w:pStyle w:val="BodyText"/>
        <w:ind w:left="116"/>
        <w:rPr>
          <w:lang w:val="it-IT"/>
        </w:rPr>
      </w:pPr>
      <w:r>
        <w:rPr>
          <w:spacing w:val="-1"/>
          <w:lang w:val="it-IT"/>
        </w:rPr>
        <w:t>Tenere il flacone ben chiuso per proteggere dall’umidità.</w:t>
      </w:r>
    </w:p>
    <w:p w14:paraId="58330C20" w14:textId="77777777" w:rsidR="001A349E" w:rsidRPr="00FC5C5F" w:rsidRDefault="001A349E">
      <w:pPr>
        <w:rPr>
          <w:rFonts w:ascii="Times New Roman" w:eastAsia="Times New Roman" w:hAnsi="Times New Roman" w:cs="Times New Roman"/>
          <w:lang w:val="it-IT"/>
        </w:rPr>
      </w:pPr>
    </w:p>
    <w:p w14:paraId="396517CB" w14:textId="77777777" w:rsidR="001A349E" w:rsidRDefault="004A33D5">
      <w:pPr>
        <w:pStyle w:val="BodyText"/>
        <w:ind w:left="116"/>
        <w:rPr>
          <w:spacing w:val="-1"/>
          <w:lang w:val="it-IT"/>
        </w:rPr>
      </w:pPr>
      <w:r w:rsidRPr="00FC5C5F">
        <w:rPr>
          <w:lang w:val="it-IT"/>
        </w:rPr>
        <w:t xml:space="preserve">Non usi </w:t>
      </w:r>
      <w:r w:rsidRPr="00FC5C5F">
        <w:rPr>
          <w:spacing w:val="-1"/>
          <w:lang w:val="it-IT"/>
        </w:rPr>
        <w:t>questo medicinale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se</w:t>
      </w:r>
      <w:r w:rsidRPr="00FC5C5F">
        <w:rPr>
          <w:spacing w:val="-1"/>
          <w:lang w:val="it-IT"/>
        </w:rPr>
        <w:t xml:space="preserve"> nota che la confezione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danneggiata </w:t>
      </w:r>
      <w:r w:rsidRPr="00FC5C5F">
        <w:rPr>
          <w:lang w:val="it-IT"/>
        </w:rPr>
        <w:t>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presenta segni di manomissione.</w:t>
      </w:r>
    </w:p>
    <w:p w14:paraId="0269506B" w14:textId="77777777" w:rsidR="00C23BB3" w:rsidRDefault="00C23BB3">
      <w:pPr>
        <w:pStyle w:val="BodyText"/>
        <w:ind w:left="116"/>
        <w:rPr>
          <w:spacing w:val="-1"/>
          <w:lang w:val="it-IT"/>
        </w:rPr>
      </w:pPr>
    </w:p>
    <w:p w14:paraId="1D3EBBCA" w14:textId="299E60EC" w:rsidR="00C23BB3" w:rsidRDefault="00C23BB3">
      <w:pPr>
        <w:pStyle w:val="BodyText"/>
        <w:ind w:left="116"/>
        <w:rPr>
          <w:spacing w:val="-1"/>
          <w:lang w:val="it-IT"/>
        </w:rPr>
      </w:pPr>
      <w:r>
        <w:rPr>
          <w:spacing w:val="-1"/>
          <w:lang w:val="it-IT"/>
        </w:rPr>
        <w:t>Flacone:</w:t>
      </w:r>
    </w:p>
    <w:p w14:paraId="3BF8FCD3" w14:textId="32957CE2" w:rsidR="00C23BB3" w:rsidRDefault="00C23BB3">
      <w:pPr>
        <w:pStyle w:val="BodyText"/>
        <w:ind w:left="116"/>
        <w:rPr>
          <w:spacing w:val="-1"/>
          <w:lang w:val="it-IT"/>
        </w:rPr>
      </w:pPr>
      <w:r>
        <w:rPr>
          <w:spacing w:val="-1"/>
          <w:lang w:val="it-IT"/>
        </w:rPr>
        <w:t>Dopo la prima apertura del flacone:</w:t>
      </w:r>
    </w:p>
    <w:p w14:paraId="2BE4B5A1" w14:textId="1D8D9B9D" w:rsidR="00C23BB3" w:rsidRDefault="00C23BB3">
      <w:pPr>
        <w:pStyle w:val="BodyText"/>
        <w:ind w:left="116"/>
        <w:rPr>
          <w:spacing w:val="-1"/>
          <w:lang w:val="it-IT"/>
        </w:rPr>
      </w:pPr>
      <w:r>
        <w:rPr>
          <w:spacing w:val="-1"/>
          <w:lang w:val="it-IT"/>
        </w:rPr>
        <w:t>1 mg: utilizzare entro 45 giorni</w:t>
      </w:r>
    </w:p>
    <w:p w14:paraId="406C8095" w14:textId="753A9FC3" w:rsidR="00C23BB3" w:rsidRPr="00FC5C5F" w:rsidRDefault="00C23BB3">
      <w:pPr>
        <w:pStyle w:val="BodyText"/>
        <w:ind w:left="116"/>
        <w:rPr>
          <w:lang w:val="it-IT"/>
        </w:rPr>
      </w:pPr>
      <w:r>
        <w:rPr>
          <w:spacing w:val="-1"/>
          <w:lang w:val="it-IT"/>
        </w:rPr>
        <w:t xml:space="preserve">3 mg e 5 mg: utilizzare entro 30 giorni. </w:t>
      </w:r>
    </w:p>
    <w:p w14:paraId="764E9D5C" w14:textId="77777777" w:rsidR="001A349E" w:rsidRPr="00FC5C5F" w:rsidRDefault="001A349E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0F7D1BA" w14:textId="77777777" w:rsidR="001A349E" w:rsidRDefault="004A33D5">
      <w:pPr>
        <w:pStyle w:val="BodyText"/>
        <w:spacing w:line="245" w:lineRule="auto"/>
        <w:ind w:left="116" w:right="518"/>
      </w:pPr>
      <w:r w:rsidRPr="00FC5C5F">
        <w:rPr>
          <w:spacing w:val="-1"/>
          <w:lang w:val="it-IT"/>
        </w:rPr>
        <w:t>Non getti alcun medicinale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nell’acqua di </w:t>
      </w:r>
      <w:r w:rsidRPr="00FC5C5F">
        <w:rPr>
          <w:spacing w:val="-2"/>
          <w:lang w:val="it-IT"/>
        </w:rPr>
        <w:t>scarico</w:t>
      </w:r>
      <w:r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nei rifiuti domestici.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Chieda al farmacista come</w:t>
      </w:r>
      <w:r w:rsidRPr="00FC5C5F">
        <w:rPr>
          <w:spacing w:val="42"/>
          <w:lang w:val="it-IT"/>
        </w:rPr>
        <w:t xml:space="preserve"> </w:t>
      </w:r>
      <w:r w:rsidRPr="00FC5C5F">
        <w:rPr>
          <w:spacing w:val="-1"/>
          <w:lang w:val="it-IT"/>
        </w:rPr>
        <w:t xml:space="preserve">eliminare </w:t>
      </w:r>
      <w:r w:rsidRPr="00FC5C5F">
        <w:rPr>
          <w:lang w:val="it-IT"/>
        </w:rPr>
        <w:t>i</w:t>
      </w:r>
      <w:r w:rsidRPr="00FC5C5F">
        <w:rPr>
          <w:spacing w:val="-1"/>
          <w:lang w:val="it-IT"/>
        </w:rPr>
        <w:t xml:space="preserve"> medicinali che non utilizza più.</w:t>
      </w:r>
      <w:r w:rsidRPr="00FC5C5F">
        <w:rPr>
          <w:spacing w:val="-2"/>
          <w:lang w:val="it-IT"/>
        </w:rPr>
        <w:t xml:space="preserve"> </w:t>
      </w:r>
      <w:proofErr w:type="spellStart"/>
      <w:r>
        <w:rPr>
          <w:spacing w:val="-1"/>
        </w:rPr>
        <w:t>Questo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aiuterà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proteggere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l’ambiente</w:t>
      </w:r>
      <w:proofErr w:type="spellEnd"/>
      <w:r>
        <w:rPr>
          <w:spacing w:val="-2"/>
        </w:rPr>
        <w:t>.</w:t>
      </w:r>
    </w:p>
    <w:p w14:paraId="4BD861CA" w14:textId="77777777" w:rsidR="00607952" w:rsidRPr="00FC5C5F" w:rsidRDefault="004A33D5" w:rsidP="00FC5C5F">
      <w:pPr>
        <w:pStyle w:val="Heading1"/>
        <w:numPr>
          <w:ilvl w:val="0"/>
          <w:numId w:val="5"/>
        </w:numPr>
        <w:tabs>
          <w:tab w:val="left" w:pos="683"/>
        </w:tabs>
        <w:spacing w:line="510" w:lineRule="atLeast"/>
        <w:ind w:left="0" w:firstLine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lastRenderedPageBreak/>
        <w:t xml:space="preserve">Contenuto della confezione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altre informazioni</w:t>
      </w:r>
      <w:r w:rsidRPr="00FC5C5F">
        <w:rPr>
          <w:spacing w:val="25"/>
          <w:lang w:val="it-IT"/>
        </w:rPr>
        <w:t xml:space="preserve"> </w:t>
      </w:r>
    </w:p>
    <w:p w14:paraId="68FEF5AE" w14:textId="2F315FEB" w:rsidR="001A349E" w:rsidRPr="00FC5C5F" w:rsidRDefault="004A33D5" w:rsidP="00FC5C5F">
      <w:pPr>
        <w:pStyle w:val="Heading1"/>
        <w:tabs>
          <w:tab w:val="left" w:pos="683"/>
        </w:tabs>
        <w:spacing w:line="510" w:lineRule="atLeast"/>
        <w:ind w:left="0" w:right="4102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>Cosa contiene</w:t>
      </w:r>
      <w:r w:rsidRPr="00FC5C5F">
        <w:rPr>
          <w:lang w:val="it-IT"/>
        </w:rPr>
        <w:t xml:space="preserve"> </w:t>
      </w:r>
      <w:r w:rsidR="00CC07BB" w:rsidRPr="00CC07BB">
        <w:rPr>
          <w:spacing w:val="-1"/>
          <w:lang w:val="it-IT" w:bidi="en-US"/>
        </w:rPr>
        <w:t>Axitinib Accord</w:t>
      </w:r>
    </w:p>
    <w:p w14:paraId="18240056" w14:textId="45B216E1" w:rsidR="001A349E" w:rsidRPr="00FC5C5F" w:rsidRDefault="004A33D5" w:rsidP="00FC5C5F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it-IT"/>
        </w:rPr>
      </w:pPr>
      <w:r w:rsidRPr="00FC5C5F">
        <w:rPr>
          <w:spacing w:val="-2"/>
          <w:lang w:val="it-IT"/>
        </w:rPr>
        <w:t>Il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principio attivo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axitinib. Le compresse rivestite con film di </w:t>
      </w:r>
      <w:r w:rsidR="009A028B" w:rsidRPr="00CC07BB">
        <w:rPr>
          <w:spacing w:val="-1"/>
          <w:lang w:val="it-IT"/>
        </w:rPr>
        <w:t>Axitinib Accord</w:t>
      </w:r>
      <w:r w:rsidR="009A028B" w:rsidRPr="00FC5C5F">
        <w:rPr>
          <w:spacing w:val="-1"/>
          <w:lang w:val="it-IT"/>
        </w:rPr>
        <w:t xml:space="preserve"> </w:t>
      </w:r>
      <w:r w:rsidRPr="00FC5C5F">
        <w:rPr>
          <w:lang w:val="it-IT"/>
        </w:rPr>
        <w:t xml:space="preserve">possono </w:t>
      </w:r>
      <w:r w:rsidRPr="00FC5C5F">
        <w:rPr>
          <w:spacing w:val="-2"/>
          <w:lang w:val="it-IT"/>
        </w:rPr>
        <w:t>avere</w:t>
      </w:r>
      <w:r w:rsidRPr="00FC5C5F">
        <w:rPr>
          <w:spacing w:val="-1"/>
          <w:lang w:val="it-IT"/>
        </w:rPr>
        <w:t xml:space="preserve"> diverse</w:t>
      </w:r>
      <w:r w:rsidRPr="00FC5C5F">
        <w:rPr>
          <w:spacing w:val="36"/>
          <w:lang w:val="it-IT"/>
        </w:rPr>
        <w:t xml:space="preserve"> </w:t>
      </w:r>
      <w:r w:rsidRPr="00FC5C5F">
        <w:rPr>
          <w:spacing w:val="-1"/>
          <w:lang w:val="it-IT"/>
        </w:rPr>
        <w:t>concentrazioni.</w:t>
      </w:r>
    </w:p>
    <w:p w14:paraId="2BEBD669" w14:textId="14398B39" w:rsidR="00607952" w:rsidRDefault="00CC07BB" w:rsidP="00607952">
      <w:pPr>
        <w:pStyle w:val="BodyText"/>
        <w:spacing w:before="1"/>
        <w:ind w:left="0" w:firstLine="566"/>
        <w:jc w:val="both"/>
        <w:rPr>
          <w:spacing w:val="29"/>
          <w:lang w:val="it-IT"/>
        </w:rPr>
      </w:pPr>
      <w:r w:rsidRPr="00CC07BB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 xml:space="preserve">1 </w:t>
      </w:r>
      <w:r w:rsidR="004A33D5" w:rsidRPr="00FC5C5F">
        <w:rPr>
          <w:spacing w:val="-1"/>
          <w:lang w:val="it-IT"/>
        </w:rPr>
        <w:t>mg: ogni compressa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contiene </w:t>
      </w:r>
      <w:r w:rsidR="004A33D5" w:rsidRPr="00FC5C5F">
        <w:rPr>
          <w:lang w:val="it-IT"/>
        </w:rPr>
        <w:t>1</w:t>
      </w:r>
      <w:r w:rsidR="004A33D5" w:rsidRPr="00FC5C5F">
        <w:rPr>
          <w:spacing w:val="-1"/>
          <w:lang w:val="it-IT"/>
        </w:rPr>
        <w:t xml:space="preserve"> mg di axitinib</w:t>
      </w:r>
    </w:p>
    <w:p w14:paraId="3E801128" w14:textId="2ABE2665" w:rsidR="00607952" w:rsidRDefault="00CC07BB" w:rsidP="00607952">
      <w:pPr>
        <w:pStyle w:val="BodyText"/>
        <w:spacing w:before="1"/>
        <w:ind w:left="0" w:firstLine="566"/>
        <w:jc w:val="both"/>
        <w:rPr>
          <w:spacing w:val="24"/>
          <w:lang w:val="it-IT"/>
        </w:rPr>
      </w:pPr>
      <w:r w:rsidRPr="00CC07BB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 xml:space="preserve">3 </w:t>
      </w:r>
      <w:r w:rsidR="004A33D5" w:rsidRPr="00FC5C5F">
        <w:rPr>
          <w:spacing w:val="-2"/>
          <w:lang w:val="it-IT"/>
        </w:rPr>
        <w:t>mg:</w:t>
      </w:r>
      <w:r w:rsidR="004A33D5" w:rsidRPr="00FC5C5F">
        <w:rPr>
          <w:spacing w:val="-1"/>
          <w:lang w:val="it-IT"/>
        </w:rPr>
        <w:t xml:space="preserve"> ogni compressa contiene </w:t>
      </w:r>
      <w:r w:rsidR="004A33D5" w:rsidRPr="00FC5C5F">
        <w:rPr>
          <w:lang w:val="it-IT"/>
        </w:rPr>
        <w:t>3</w:t>
      </w:r>
      <w:r w:rsidR="004A33D5" w:rsidRPr="00FC5C5F">
        <w:rPr>
          <w:spacing w:val="-1"/>
          <w:lang w:val="it-IT"/>
        </w:rPr>
        <w:t xml:space="preserve"> mg di axitinib</w:t>
      </w:r>
    </w:p>
    <w:p w14:paraId="1303F28E" w14:textId="6455F460" w:rsidR="00607952" w:rsidRDefault="00CC07BB" w:rsidP="00607952">
      <w:pPr>
        <w:pStyle w:val="BodyText"/>
        <w:spacing w:before="1"/>
        <w:ind w:left="0" w:firstLine="566"/>
        <w:jc w:val="both"/>
        <w:rPr>
          <w:spacing w:val="30"/>
          <w:lang w:val="it-IT"/>
        </w:rPr>
      </w:pPr>
      <w:r w:rsidRPr="00CC07BB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 xml:space="preserve">5 </w:t>
      </w:r>
      <w:r w:rsidR="004A33D5" w:rsidRPr="00FC5C5F">
        <w:rPr>
          <w:spacing w:val="-1"/>
          <w:lang w:val="it-IT"/>
        </w:rPr>
        <w:t>mg: ogni compressa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contiene </w:t>
      </w:r>
      <w:r w:rsidR="004A33D5" w:rsidRPr="00FC5C5F">
        <w:rPr>
          <w:lang w:val="it-IT"/>
        </w:rPr>
        <w:t>5</w:t>
      </w:r>
      <w:r w:rsidR="004A33D5" w:rsidRPr="00FC5C5F">
        <w:rPr>
          <w:spacing w:val="-1"/>
          <w:lang w:val="it-IT"/>
        </w:rPr>
        <w:t xml:space="preserve"> mg</w:t>
      </w:r>
      <w:r w:rsidR="004A33D5" w:rsidRPr="00FC5C5F">
        <w:rPr>
          <w:spacing w:val="-2"/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di </w:t>
      </w:r>
      <w:r w:rsidR="004A33D5" w:rsidRPr="00FC5C5F">
        <w:rPr>
          <w:lang w:val="it-IT"/>
        </w:rPr>
        <w:t>axitinib</w:t>
      </w:r>
    </w:p>
    <w:p w14:paraId="69DF1A16" w14:textId="77777777" w:rsidR="00E06036" w:rsidRPr="00FC5C5F" w:rsidRDefault="00E06036" w:rsidP="00E06036">
      <w:pPr>
        <w:pStyle w:val="BodyText"/>
        <w:ind w:left="0"/>
        <w:jc w:val="both"/>
        <w:rPr>
          <w:spacing w:val="-1"/>
          <w:lang w:val="it-IT"/>
        </w:rPr>
      </w:pPr>
    </w:p>
    <w:p w14:paraId="18ABFB20" w14:textId="5C247FEA" w:rsidR="00607952" w:rsidRDefault="004A33D5" w:rsidP="00FC5C5F">
      <w:pPr>
        <w:pStyle w:val="BodyText"/>
        <w:ind w:left="0"/>
        <w:jc w:val="both"/>
        <w:rPr>
          <w:lang w:val="it-IT"/>
        </w:rPr>
      </w:pPr>
      <w:r w:rsidRPr="00FC5C5F">
        <w:rPr>
          <w:spacing w:val="-1"/>
          <w:lang w:val="it-IT"/>
        </w:rPr>
        <w:t>Gli altri componenti sono,</w:t>
      </w:r>
      <w:r w:rsidR="00CC07BB" w:rsidRPr="00E06036">
        <w:rPr>
          <w:spacing w:val="-1"/>
          <w:lang w:val="it-IT"/>
        </w:rPr>
        <w:t xml:space="preserve"> lattosio, cellulosa microcristallina (E460), silice colloidale anidra, idrossipropilcellulosa </w:t>
      </w:r>
      <w:r w:rsidR="00CC07BB" w:rsidRPr="00FC5C5F">
        <w:rPr>
          <w:lang w:val="it-IT"/>
        </w:rPr>
        <w:t xml:space="preserve">(300–600 mPa*s), </w:t>
      </w:r>
      <w:r w:rsidRPr="00FC5C5F">
        <w:rPr>
          <w:spacing w:val="-1"/>
          <w:lang w:val="it-IT"/>
        </w:rPr>
        <w:t>croscarmellosa sodica</w:t>
      </w:r>
      <w:r w:rsidR="00CC07BB" w:rsidRPr="00E06036">
        <w:rPr>
          <w:spacing w:val="-1"/>
          <w:lang w:val="it-IT"/>
        </w:rPr>
        <w:t xml:space="preserve"> (E468), talco</w:t>
      </w:r>
      <w:r w:rsidRPr="00FC5C5F">
        <w:rPr>
          <w:spacing w:val="-1"/>
          <w:lang w:val="it-IT"/>
        </w:rPr>
        <w:t>,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>magnesio stearato</w:t>
      </w:r>
      <w:r w:rsidR="00CC07BB" w:rsidRPr="00E06036">
        <w:rPr>
          <w:spacing w:val="-1"/>
          <w:lang w:val="it-IT"/>
        </w:rPr>
        <w:t xml:space="preserve"> (E 470b)</w:t>
      </w:r>
      <w:r w:rsidRPr="00FC5C5F">
        <w:rPr>
          <w:spacing w:val="-1"/>
          <w:lang w:val="it-IT"/>
        </w:rPr>
        <w:t>, ipromellosa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2910 (15 mPas)</w:t>
      </w:r>
      <w:r w:rsidR="00CC07BB" w:rsidRPr="00E06036">
        <w:rPr>
          <w:spacing w:val="-1"/>
          <w:lang w:val="it-IT"/>
        </w:rPr>
        <w:t xml:space="preserve"> (E464)</w:t>
      </w:r>
      <w:r w:rsidRPr="00FC5C5F">
        <w:rPr>
          <w:spacing w:val="-1"/>
          <w:lang w:val="it-IT"/>
        </w:rPr>
        <w:t>,</w:t>
      </w:r>
      <w:r w:rsidR="00CC07BB" w:rsidRPr="00E06036">
        <w:rPr>
          <w:spacing w:val="-1"/>
          <w:lang w:val="it-IT"/>
        </w:rPr>
        <w:t xml:space="preserve"> lattosio monoidrato,</w:t>
      </w:r>
      <w:r w:rsidRPr="00FC5C5F">
        <w:rPr>
          <w:spacing w:val="-1"/>
          <w:lang w:val="it-IT"/>
        </w:rPr>
        <w:t xml:space="preserve"> titanio </w:t>
      </w:r>
      <w:r w:rsidR="009A028B" w:rsidRPr="00FC5C5F">
        <w:rPr>
          <w:spacing w:val="-1"/>
          <w:lang w:val="it-IT"/>
        </w:rPr>
        <w:t xml:space="preserve">biossido </w:t>
      </w:r>
      <w:r w:rsidRPr="00FC5C5F">
        <w:rPr>
          <w:spacing w:val="-1"/>
          <w:lang w:val="it-IT"/>
        </w:rPr>
        <w:t xml:space="preserve">(E171), triacetina </w:t>
      </w:r>
      <w:r w:rsidR="00CC07BB" w:rsidRPr="00E06036">
        <w:rPr>
          <w:spacing w:val="-1"/>
          <w:lang w:val="it-IT"/>
        </w:rPr>
        <w:t>e</w:t>
      </w:r>
      <w:r w:rsidRPr="00FC5C5F">
        <w:rPr>
          <w:spacing w:val="37"/>
          <w:lang w:val="it-IT"/>
        </w:rPr>
        <w:t xml:space="preserve"> </w:t>
      </w:r>
      <w:r w:rsidRPr="00FC5C5F">
        <w:rPr>
          <w:spacing w:val="-1"/>
          <w:lang w:val="it-IT"/>
        </w:rPr>
        <w:t>ossido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di</w:t>
      </w:r>
      <w:r w:rsidRPr="00FC5C5F">
        <w:rPr>
          <w:lang w:val="it-IT"/>
        </w:rPr>
        <w:t xml:space="preserve"> </w:t>
      </w:r>
      <w:r w:rsidRPr="00FC5C5F">
        <w:rPr>
          <w:spacing w:val="-1"/>
          <w:lang w:val="it-IT"/>
        </w:rPr>
        <w:t>ferro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 xml:space="preserve">rosso </w:t>
      </w:r>
      <w:r w:rsidRPr="00FC5C5F">
        <w:rPr>
          <w:spacing w:val="-2"/>
          <w:lang w:val="it-IT"/>
        </w:rPr>
        <w:t>(E172)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 xml:space="preserve">(vedere paragrafo </w:t>
      </w:r>
      <w:r w:rsidRPr="00FC5C5F">
        <w:rPr>
          <w:lang w:val="it-IT"/>
        </w:rPr>
        <w:t>2</w:t>
      </w:r>
      <w:r w:rsidRPr="00FC5C5F">
        <w:rPr>
          <w:spacing w:val="-1"/>
          <w:lang w:val="it-IT"/>
        </w:rPr>
        <w:t xml:space="preserve"> </w:t>
      </w:r>
      <w:r w:rsidR="00CC07BB" w:rsidRPr="00FC5C5F">
        <w:rPr>
          <w:spacing w:val="-1"/>
          <w:lang w:val="it-IT"/>
        </w:rPr>
        <w:t>Axitinib Accord</w:t>
      </w:r>
      <w:r w:rsidRPr="00FC5C5F">
        <w:rPr>
          <w:spacing w:val="-1"/>
          <w:lang w:val="it-IT"/>
        </w:rPr>
        <w:t xml:space="preserve"> </w:t>
      </w:r>
      <w:r w:rsidRPr="00FC5C5F">
        <w:rPr>
          <w:spacing w:val="-2"/>
          <w:lang w:val="it-IT"/>
        </w:rPr>
        <w:t>contiene</w:t>
      </w:r>
      <w:r w:rsidRPr="00FC5C5F">
        <w:rPr>
          <w:spacing w:val="-1"/>
          <w:lang w:val="it-IT"/>
        </w:rPr>
        <w:t xml:space="preserve"> lattosio</w:t>
      </w:r>
      <w:r w:rsidRPr="00FC5C5F">
        <w:rPr>
          <w:lang w:val="it-IT"/>
        </w:rPr>
        <w:t>).</w:t>
      </w:r>
    </w:p>
    <w:p w14:paraId="63BC0616" w14:textId="77777777" w:rsidR="00607952" w:rsidRDefault="00607952">
      <w:pPr>
        <w:pStyle w:val="Heading1"/>
        <w:spacing w:before="55"/>
        <w:ind w:left="115"/>
        <w:rPr>
          <w:spacing w:val="-1"/>
          <w:lang w:val="it-IT"/>
        </w:rPr>
      </w:pPr>
    </w:p>
    <w:p w14:paraId="34BEA836" w14:textId="5CF20931" w:rsidR="001A349E" w:rsidRPr="00FC5C5F" w:rsidRDefault="004A33D5" w:rsidP="00FC5C5F">
      <w:pPr>
        <w:pStyle w:val="Heading1"/>
        <w:ind w:left="0"/>
        <w:rPr>
          <w:b w:val="0"/>
          <w:bCs w:val="0"/>
          <w:lang w:val="it-IT"/>
        </w:rPr>
      </w:pPr>
      <w:r w:rsidRPr="00FC5C5F">
        <w:rPr>
          <w:spacing w:val="-1"/>
          <w:lang w:val="it-IT"/>
        </w:rPr>
        <w:t xml:space="preserve">Descrizione dell’aspetto </w:t>
      </w:r>
      <w:r w:rsidRPr="00FC5C5F">
        <w:rPr>
          <w:spacing w:val="-2"/>
          <w:lang w:val="it-IT"/>
        </w:rPr>
        <w:t>di</w:t>
      </w:r>
      <w:r w:rsidRPr="00FC5C5F">
        <w:rPr>
          <w:spacing w:val="1"/>
          <w:lang w:val="it-IT"/>
        </w:rPr>
        <w:t xml:space="preserve"> </w:t>
      </w:r>
      <w:r w:rsidR="0044280A" w:rsidRPr="0044280A">
        <w:rPr>
          <w:spacing w:val="-1"/>
          <w:lang w:val="it-IT"/>
        </w:rPr>
        <w:t>Axitinib Accord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contenuto della confezione</w:t>
      </w:r>
    </w:p>
    <w:p w14:paraId="1147FD35" w14:textId="77777777" w:rsidR="001A349E" w:rsidRPr="00FC5C5F" w:rsidRDefault="001A349E" w:rsidP="00607952">
      <w:pPr>
        <w:rPr>
          <w:rFonts w:ascii="Times New Roman" w:eastAsia="Times New Roman" w:hAnsi="Times New Roman" w:cs="Times New Roman"/>
          <w:b/>
          <w:bCs/>
          <w:lang w:val="it-IT"/>
        </w:rPr>
      </w:pPr>
    </w:p>
    <w:p w14:paraId="7B8E7944" w14:textId="3E977EC0" w:rsidR="001A349E" w:rsidRPr="00FC5C5F" w:rsidRDefault="0044280A" w:rsidP="00FC5C5F">
      <w:pPr>
        <w:pStyle w:val="BodyText"/>
        <w:ind w:left="0"/>
        <w:rPr>
          <w:lang w:val="it-IT"/>
        </w:rPr>
      </w:pPr>
      <w:r w:rsidRPr="0044280A">
        <w:rPr>
          <w:spacing w:val="-1"/>
          <w:lang w:val="it-IT"/>
        </w:rPr>
        <w:t>Axitinib Accord</w:t>
      </w:r>
      <w:r w:rsidR="004A33D5" w:rsidRPr="00FC5C5F">
        <w:rPr>
          <w:spacing w:val="1"/>
          <w:lang w:val="it-IT"/>
        </w:rPr>
        <w:t xml:space="preserve"> </w:t>
      </w:r>
      <w:r w:rsidR="004A33D5" w:rsidRPr="00FC5C5F">
        <w:rPr>
          <w:lang w:val="it-IT"/>
        </w:rPr>
        <w:t xml:space="preserve">1 </w:t>
      </w:r>
      <w:r w:rsidR="004A33D5" w:rsidRPr="00FC5C5F">
        <w:rPr>
          <w:spacing w:val="-1"/>
          <w:lang w:val="it-IT"/>
        </w:rPr>
        <w:t xml:space="preserve">mg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disponibile sotto forma di compresse rivestite con film</w:t>
      </w:r>
      <w:r w:rsidR="004A33D5" w:rsidRPr="00FC5C5F">
        <w:rPr>
          <w:spacing w:val="-5"/>
          <w:lang w:val="it-IT"/>
        </w:rPr>
        <w:t xml:space="preserve"> </w:t>
      </w:r>
      <w:r w:rsidR="004A33D5" w:rsidRPr="00FC5C5F">
        <w:rPr>
          <w:spacing w:val="-1"/>
          <w:lang w:val="it-IT"/>
        </w:rPr>
        <w:t>di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colore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rosso, </w:t>
      </w:r>
      <w:r w:rsidR="00390AB9">
        <w:rPr>
          <w:spacing w:val="-1"/>
          <w:lang w:val="it-IT"/>
        </w:rPr>
        <w:t xml:space="preserve">a forma di capsule modificate, biconvesse, </w:t>
      </w:r>
      <w:r w:rsidR="004A33D5" w:rsidRPr="00FC5C5F">
        <w:rPr>
          <w:spacing w:val="-1"/>
          <w:lang w:val="it-IT"/>
        </w:rPr>
        <w:t>con</w:t>
      </w:r>
      <w:r w:rsidR="004A33D5" w:rsidRPr="00FC5C5F">
        <w:rPr>
          <w:spacing w:val="32"/>
          <w:lang w:val="it-IT"/>
        </w:rPr>
        <w:t xml:space="preserve"> </w:t>
      </w:r>
      <w:r w:rsidR="004A33D5" w:rsidRPr="00FC5C5F">
        <w:rPr>
          <w:spacing w:val="-1"/>
          <w:lang w:val="it-IT"/>
        </w:rPr>
        <w:t>impresso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“</w:t>
      </w:r>
      <w:r>
        <w:rPr>
          <w:spacing w:val="-1"/>
          <w:lang w:val="it-IT"/>
        </w:rPr>
        <w:t>S14</w:t>
      </w:r>
      <w:r w:rsidR="004A33D5" w:rsidRPr="00FC5C5F">
        <w:rPr>
          <w:spacing w:val="-1"/>
          <w:lang w:val="it-IT"/>
        </w:rPr>
        <w:t>”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su un lato </w:t>
      </w:r>
      <w:r w:rsidR="004A33D5" w:rsidRPr="00FC5C5F">
        <w:rPr>
          <w:lang w:val="it-IT"/>
        </w:rPr>
        <w:t>e</w:t>
      </w:r>
      <w:r w:rsidR="004A33D5" w:rsidRPr="00FC5C5F">
        <w:rPr>
          <w:spacing w:val="-1"/>
          <w:lang w:val="it-IT"/>
        </w:rPr>
        <w:t xml:space="preserve"> </w:t>
      </w:r>
      <w:r w:rsidR="00390AB9">
        <w:rPr>
          <w:spacing w:val="-1"/>
          <w:lang w:val="it-IT"/>
        </w:rPr>
        <w:t>lisce</w:t>
      </w:r>
      <w:r>
        <w:rPr>
          <w:spacing w:val="-1"/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sull’altro lato. </w:t>
      </w:r>
      <w:r w:rsidR="00390AB9">
        <w:rPr>
          <w:spacing w:val="-1"/>
          <w:lang w:val="it-IT"/>
        </w:rPr>
        <w:t xml:space="preserve">Le dimensioni della compressa sono circa </w:t>
      </w:r>
      <w:r w:rsidR="00390AB9" w:rsidRPr="00FC5C5F">
        <w:rPr>
          <w:bCs/>
          <w:lang w:val="it-IT"/>
        </w:rPr>
        <w:t>9,1 ± 0,</w:t>
      </w:r>
      <w:r w:rsidR="00390AB9" w:rsidRPr="00390AB9">
        <w:rPr>
          <w:bCs/>
          <w:lang w:val="it-IT"/>
        </w:rPr>
        <w:t xml:space="preserve">2 mm </w:t>
      </w:r>
      <w:r w:rsidR="00390AB9">
        <w:rPr>
          <w:bCs/>
          <w:lang w:val="it-IT"/>
        </w:rPr>
        <w:t>x</w:t>
      </w:r>
      <w:r w:rsidR="00390AB9" w:rsidRPr="00FC5C5F">
        <w:rPr>
          <w:bCs/>
          <w:lang w:val="it-IT"/>
        </w:rPr>
        <w:t xml:space="preserve"> 4,6 ± 0,2 mm</w:t>
      </w:r>
      <w:r w:rsidR="00390AB9">
        <w:rPr>
          <w:spacing w:val="-1"/>
          <w:lang w:val="it-IT"/>
        </w:rPr>
        <w:t xml:space="preserve">. </w:t>
      </w:r>
      <w:r w:rsidRPr="0044280A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>1</w:t>
      </w:r>
      <w:r w:rsidR="004A33D5" w:rsidRPr="00FC5C5F">
        <w:rPr>
          <w:spacing w:val="-1"/>
          <w:lang w:val="it-IT"/>
        </w:rPr>
        <w:t xml:space="preserve"> mg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spacing w:val="-2"/>
          <w:lang w:val="it-IT"/>
        </w:rPr>
        <w:t>disponibile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in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flaconi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da</w:t>
      </w:r>
      <w:r w:rsidR="00607952">
        <w:rPr>
          <w:lang w:val="it-IT"/>
        </w:rPr>
        <w:t xml:space="preserve"> </w:t>
      </w:r>
      <w:r w:rsidR="004A33D5" w:rsidRPr="00FC5C5F">
        <w:rPr>
          <w:lang w:val="it-IT"/>
        </w:rPr>
        <w:t xml:space="preserve">180 </w:t>
      </w:r>
      <w:r w:rsidR="004A33D5" w:rsidRPr="00FC5C5F">
        <w:rPr>
          <w:spacing w:val="-1"/>
          <w:lang w:val="it-IT"/>
        </w:rPr>
        <w:t xml:space="preserve">compresse </w:t>
      </w:r>
      <w:r w:rsidR="004A33D5" w:rsidRPr="00FC5C5F">
        <w:rPr>
          <w:lang w:val="it-IT"/>
        </w:rPr>
        <w:t>e</w:t>
      </w:r>
      <w:r w:rsidR="004A33D5" w:rsidRPr="00FC5C5F">
        <w:rPr>
          <w:spacing w:val="-1"/>
          <w:lang w:val="it-IT"/>
        </w:rPr>
        <w:t xml:space="preserve"> confezioni in blister da</w:t>
      </w:r>
      <w:r w:rsidR="004A33D5" w:rsidRPr="00FC5C5F">
        <w:rPr>
          <w:spacing w:val="-3"/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14 compresse. Ciascuna confezione in blister contiene </w:t>
      </w:r>
      <w:r w:rsidR="004A33D5" w:rsidRPr="00FC5C5F">
        <w:rPr>
          <w:spacing w:val="-2"/>
          <w:lang w:val="it-IT"/>
        </w:rPr>
        <w:t>28</w:t>
      </w:r>
      <w:r w:rsidR="004A33D5" w:rsidRPr="00FC5C5F">
        <w:rPr>
          <w:lang w:val="it-IT"/>
        </w:rPr>
        <w:t xml:space="preserve"> o</w:t>
      </w:r>
      <w:r w:rsidR="004A33D5" w:rsidRPr="00FC5C5F">
        <w:rPr>
          <w:spacing w:val="29"/>
          <w:lang w:val="it-IT"/>
        </w:rPr>
        <w:t xml:space="preserve"> </w:t>
      </w:r>
      <w:r w:rsidR="004A33D5" w:rsidRPr="00FC5C5F">
        <w:rPr>
          <w:lang w:val="it-IT"/>
        </w:rPr>
        <w:t xml:space="preserve">56 </w:t>
      </w:r>
      <w:r w:rsidR="004A33D5" w:rsidRPr="00FC5C5F">
        <w:rPr>
          <w:spacing w:val="-1"/>
          <w:lang w:val="it-IT"/>
        </w:rPr>
        <w:t>compresse</w:t>
      </w:r>
      <w:r w:rsidR="00390AB9">
        <w:rPr>
          <w:spacing w:val="-1"/>
          <w:lang w:val="it-IT"/>
        </w:rPr>
        <w:t xml:space="preserve"> o blister perforati divisibili per dose unitaria da 28 x 1 o 56 x 1 compresse</w:t>
      </w:r>
      <w:r w:rsidR="004A33D5" w:rsidRPr="00FC5C5F">
        <w:rPr>
          <w:spacing w:val="-1"/>
          <w:lang w:val="it-IT"/>
        </w:rPr>
        <w:t>.</w:t>
      </w:r>
    </w:p>
    <w:p w14:paraId="23CF2D07" w14:textId="77777777" w:rsidR="001A349E" w:rsidRPr="00FC5C5F" w:rsidRDefault="001A349E" w:rsidP="00FC5C5F">
      <w:pPr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1EB4A363" w14:textId="0479EA05" w:rsidR="001A349E" w:rsidRPr="00FC5C5F" w:rsidRDefault="0044280A" w:rsidP="00FC5C5F">
      <w:pPr>
        <w:pStyle w:val="BodyText"/>
        <w:ind w:left="0"/>
        <w:rPr>
          <w:lang w:val="it-IT"/>
        </w:rPr>
      </w:pPr>
      <w:r w:rsidRPr="0044280A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 xml:space="preserve">3 </w:t>
      </w:r>
      <w:r w:rsidR="004A33D5" w:rsidRPr="00FC5C5F">
        <w:rPr>
          <w:spacing w:val="-1"/>
          <w:lang w:val="it-IT"/>
        </w:rPr>
        <w:t xml:space="preserve">mg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disponibile sotto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forma di compresse</w:t>
      </w:r>
      <w:r w:rsidR="004A33D5" w:rsidRPr="00FC5C5F">
        <w:rPr>
          <w:spacing w:val="-3"/>
          <w:lang w:val="it-IT"/>
        </w:rPr>
        <w:t xml:space="preserve"> </w:t>
      </w:r>
      <w:r w:rsidR="004A33D5" w:rsidRPr="00FC5C5F">
        <w:rPr>
          <w:spacing w:val="-1"/>
          <w:lang w:val="it-IT"/>
        </w:rPr>
        <w:t>rivestite con film di colore rosso, rotonde,</w:t>
      </w:r>
      <w:r w:rsidR="00390AB9">
        <w:rPr>
          <w:spacing w:val="-1"/>
          <w:lang w:val="it-IT"/>
        </w:rPr>
        <w:t xml:space="preserve"> biconvesse,</w:t>
      </w:r>
      <w:r w:rsidR="004A33D5" w:rsidRPr="00FC5C5F">
        <w:rPr>
          <w:spacing w:val="-1"/>
          <w:lang w:val="it-IT"/>
        </w:rPr>
        <w:t xml:space="preserve"> con</w:t>
      </w:r>
      <w:r w:rsidR="004A33D5" w:rsidRPr="00FC5C5F">
        <w:rPr>
          <w:spacing w:val="40"/>
          <w:lang w:val="it-IT"/>
        </w:rPr>
        <w:t xml:space="preserve"> </w:t>
      </w:r>
      <w:r w:rsidR="004A33D5" w:rsidRPr="00FC5C5F">
        <w:rPr>
          <w:spacing w:val="-1"/>
          <w:lang w:val="it-IT"/>
        </w:rPr>
        <w:t>impresso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“</w:t>
      </w:r>
      <w:r w:rsidR="00390AB9">
        <w:rPr>
          <w:spacing w:val="-1"/>
          <w:lang w:val="it-IT"/>
        </w:rPr>
        <w:t>S95</w:t>
      </w:r>
      <w:r w:rsidR="004A33D5" w:rsidRPr="00FC5C5F">
        <w:rPr>
          <w:spacing w:val="-1"/>
          <w:lang w:val="it-IT"/>
        </w:rPr>
        <w:t xml:space="preserve">” su un lato </w:t>
      </w:r>
      <w:r w:rsidR="004A33D5" w:rsidRPr="00FC5C5F">
        <w:rPr>
          <w:lang w:val="it-IT"/>
        </w:rPr>
        <w:t>e</w:t>
      </w:r>
      <w:r w:rsidR="004A33D5" w:rsidRPr="00FC5C5F">
        <w:rPr>
          <w:spacing w:val="-1"/>
          <w:lang w:val="it-IT"/>
        </w:rPr>
        <w:t xml:space="preserve"> </w:t>
      </w:r>
      <w:r w:rsidR="00390AB9">
        <w:rPr>
          <w:spacing w:val="-1"/>
          <w:lang w:val="it-IT"/>
        </w:rPr>
        <w:t xml:space="preserve">lisce </w:t>
      </w:r>
      <w:r w:rsidR="004A33D5" w:rsidRPr="00FC5C5F">
        <w:rPr>
          <w:spacing w:val="-1"/>
          <w:lang w:val="it-IT"/>
        </w:rPr>
        <w:t xml:space="preserve">sull’altro lato. </w:t>
      </w:r>
      <w:r w:rsidR="00390AB9" w:rsidRPr="00390AB9">
        <w:rPr>
          <w:spacing w:val="-1"/>
          <w:lang w:val="it-IT"/>
        </w:rPr>
        <w:t>Le dimensi</w:t>
      </w:r>
      <w:r w:rsidR="00390AB9">
        <w:rPr>
          <w:spacing w:val="-1"/>
          <w:lang w:val="it-IT"/>
        </w:rPr>
        <w:t>oni della compressa sono circa 5</w:t>
      </w:r>
      <w:r w:rsidR="00390AB9" w:rsidRPr="00390AB9">
        <w:rPr>
          <w:spacing w:val="-1"/>
          <w:lang w:val="it-IT"/>
        </w:rPr>
        <w:t>,</w:t>
      </w:r>
      <w:r w:rsidR="00390AB9">
        <w:rPr>
          <w:spacing w:val="-1"/>
          <w:lang w:val="it-IT"/>
        </w:rPr>
        <w:t>3</w:t>
      </w:r>
      <w:r w:rsidR="00390AB9" w:rsidRPr="00390AB9">
        <w:rPr>
          <w:spacing w:val="-1"/>
          <w:lang w:val="it-IT"/>
        </w:rPr>
        <w:t xml:space="preserve"> ± 0,</w:t>
      </w:r>
      <w:r w:rsidR="00390AB9">
        <w:rPr>
          <w:spacing w:val="-1"/>
          <w:lang w:val="it-IT"/>
        </w:rPr>
        <w:t>3 mm x 2</w:t>
      </w:r>
      <w:r w:rsidR="00390AB9" w:rsidRPr="00390AB9">
        <w:rPr>
          <w:spacing w:val="-1"/>
          <w:lang w:val="it-IT"/>
        </w:rPr>
        <w:t>,6 ± 0,</w:t>
      </w:r>
      <w:r w:rsidR="00390AB9">
        <w:rPr>
          <w:spacing w:val="-1"/>
          <w:lang w:val="it-IT"/>
        </w:rPr>
        <w:t>3</w:t>
      </w:r>
      <w:r w:rsidR="00390AB9" w:rsidRPr="00390AB9">
        <w:rPr>
          <w:spacing w:val="-1"/>
          <w:lang w:val="it-IT"/>
        </w:rPr>
        <w:t xml:space="preserve"> </w:t>
      </w:r>
      <w:r w:rsidR="00390AB9">
        <w:rPr>
          <w:spacing w:val="-1"/>
          <w:lang w:val="it-IT"/>
        </w:rPr>
        <w:t xml:space="preserve">mm. </w:t>
      </w:r>
      <w:r w:rsidRPr="0044280A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>3</w:t>
      </w:r>
      <w:r w:rsidR="004A33D5" w:rsidRPr="00FC5C5F">
        <w:rPr>
          <w:spacing w:val="-1"/>
          <w:lang w:val="it-IT"/>
        </w:rPr>
        <w:t xml:space="preserve"> mg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disponibile in flaconi da</w:t>
      </w:r>
      <w:r w:rsidR="00607952">
        <w:rPr>
          <w:lang w:val="it-IT"/>
        </w:rPr>
        <w:t xml:space="preserve"> </w:t>
      </w:r>
      <w:r w:rsidR="004A33D5" w:rsidRPr="00FC5C5F">
        <w:rPr>
          <w:lang w:val="it-IT"/>
        </w:rPr>
        <w:t xml:space="preserve">60 </w:t>
      </w:r>
      <w:r w:rsidR="004A33D5" w:rsidRPr="00FC5C5F">
        <w:rPr>
          <w:spacing w:val="-1"/>
          <w:lang w:val="it-IT"/>
        </w:rPr>
        <w:t xml:space="preserve">compresse </w:t>
      </w:r>
      <w:r w:rsidR="004A33D5" w:rsidRPr="00FC5C5F">
        <w:rPr>
          <w:lang w:val="it-IT"/>
        </w:rPr>
        <w:t>e</w:t>
      </w:r>
      <w:r w:rsidR="004A33D5" w:rsidRPr="00FC5C5F">
        <w:rPr>
          <w:spacing w:val="-1"/>
          <w:lang w:val="it-IT"/>
        </w:rPr>
        <w:t xml:space="preserve"> confezioni in blister da 14 </w:t>
      </w:r>
      <w:r w:rsidR="004A33D5" w:rsidRPr="00FC5C5F">
        <w:rPr>
          <w:spacing w:val="-2"/>
          <w:lang w:val="it-IT"/>
        </w:rPr>
        <w:t>compresse.</w:t>
      </w:r>
      <w:r w:rsidR="004A33D5" w:rsidRPr="00FC5C5F">
        <w:rPr>
          <w:spacing w:val="-1"/>
          <w:lang w:val="it-IT"/>
        </w:rPr>
        <w:t xml:space="preserve"> Ciascuna confezione in blister contiene</w:t>
      </w:r>
      <w:r w:rsidR="004A33D5" w:rsidRPr="00FC5C5F">
        <w:rPr>
          <w:lang w:val="it-IT"/>
        </w:rPr>
        <w:t xml:space="preserve"> 28</w:t>
      </w:r>
      <w:r w:rsidR="004A33D5" w:rsidRPr="00FC5C5F">
        <w:rPr>
          <w:spacing w:val="-3"/>
          <w:lang w:val="it-IT"/>
        </w:rPr>
        <w:t xml:space="preserve"> </w:t>
      </w:r>
      <w:r w:rsidR="004A33D5" w:rsidRPr="00FC5C5F">
        <w:rPr>
          <w:lang w:val="it-IT"/>
        </w:rPr>
        <w:t>o</w:t>
      </w:r>
      <w:r w:rsidR="004A33D5" w:rsidRPr="00FC5C5F">
        <w:rPr>
          <w:spacing w:val="51"/>
          <w:lang w:val="it-IT"/>
        </w:rPr>
        <w:t xml:space="preserve"> </w:t>
      </w:r>
      <w:r w:rsidR="004A33D5" w:rsidRPr="00FC5C5F">
        <w:rPr>
          <w:lang w:val="it-IT"/>
        </w:rPr>
        <w:t xml:space="preserve">56 </w:t>
      </w:r>
      <w:r w:rsidR="004A33D5" w:rsidRPr="00FC5C5F">
        <w:rPr>
          <w:spacing w:val="-2"/>
          <w:lang w:val="it-IT"/>
        </w:rPr>
        <w:t>compresse</w:t>
      </w:r>
      <w:r w:rsidR="00390AB9" w:rsidRPr="00FC5C5F">
        <w:rPr>
          <w:lang w:val="it-IT"/>
        </w:rPr>
        <w:t xml:space="preserve"> </w:t>
      </w:r>
      <w:r w:rsidR="00390AB9" w:rsidRPr="00390AB9">
        <w:rPr>
          <w:spacing w:val="-2"/>
          <w:lang w:val="it-IT"/>
        </w:rPr>
        <w:t>o blister perforati divisibili per dose unitaria da 28 x 1 o 56 x 1 compresse</w:t>
      </w:r>
      <w:r w:rsidR="004A33D5" w:rsidRPr="00FC5C5F">
        <w:rPr>
          <w:spacing w:val="-2"/>
          <w:lang w:val="it-IT"/>
        </w:rPr>
        <w:t>.</w:t>
      </w:r>
    </w:p>
    <w:p w14:paraId="12ECD02E" w14:textId="77777777" w:rsidR="001A349E" w:rsidRPr="00FC5C5F" w:rsidRDefault="001A349E" w:rsidP="00FC5C5F">
      <w:pPr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21FB2591" w14:textId="197F6550" w:rsidR="001A349E" w:rsidRPr="00FC5C5F" w:rsidRDefault="0044280A" w:rsidP="00FC5C5F">
      <w:pPr>
        <w:pStyle w:val="BodyText"/>
        <w:ind w:left="0"/>
        <w:rPr>
          <w:lang w:val="it-IT"/>
        </w:rPr>
      </w:pPr>
      <w:r w:rsidRPr="0044280A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 xml:space="preserve">5 </w:t>
      </w:r>
      <w:r w:rsidR="004A33D5" w:rsidRPr="00FC5C5F">
        <w:rPr>
          <w:spacing w:val="-1"/>
          <w:lang w:val="it-IT"/>
        </w:rPr>
        <w:t xml:space="preserve">mg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disponibile sotto forma di compresse rivestite con film</w:t>
      </w:r>
      <w:r w:rsidR="004A33D5" w:rsidRPr="00FC5C5F">
        <w:rPr>
          <w:spacing w:val="-5"/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di colore rosso, triangolari, </w:t>
      </w:r>
      <w:r w:rsidR="00955406">
        <w:rPr>
          <w:spacing w:val="-1"/>
          <w:lang w:val="it-IT"/>
        </w:rPr>
        <w:t xml:space="preserve">biconvesse, </w:t>
      </w:r>
      <w:r w:rsidR="004A33D5" w:rsidRPr="00FC5C5F">
        <w:rPr>
          <w:spacing w:val="-1"/>
          <w:lang w:val="it-IT"/>
        </w:rPr>
        <w:t>con</w:t>
      </w:r>
      <w:r w:rsidR="004A33D5" w:rsidRPr="00FC5C5F">
        <w:rPr>
          <w:spacing w:val="32"/>
          <w:lang w:val="it-IT"/>
        </w:rPr>
        <w:t xml:space="preserve"> </w:t>
      </w:r>
      <w:r w:rsidR="004A33D5" w:rsidRPr="00FC5C5F">
        <w:rPr>
          <w:spacing w:val="-1"/>
          <w:lang w:val="it-IT"/>
        </w:rPr>
        <w:t>impresso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“</w:t>
      </w:r>
      <w:r w:rsidR="00955406">
        <w:rPr>
          <w:spacing w:val="-1"/>
          <w:lang w:val="it-IT"/>
        </w:rPr>
        <w:t>S15</w:t>
      </w:r>
      <w:r w:rsidR="004A33D5" w:rsidRPr="00FC5C5F">
        <w:rPr>
          <w:spacing w:val="-1"/>
          <w:lang w:val="it-IT"/>
        </w:rPr>
        <w:t xml:space="preserve">” su un lato </w:t>
      </w:r>
      <w:r w:rsidR="004A33D5" w:rsidRPr="00FC5C5F">
        <w:rPr>
          <w:lang w:val="it-IT"/>
        </w:rPr>
        <w:t>e</w:t>
      </w:r>
      <w:r w:rsidR="004A33D5" w:rsidRPr="00FC5C5F">
        <w:rPr>
          <w:spacing w:val="-1"/>
          <w:lang w:val="it-IT"/>
        </w:rPr>
        <w:t xml:space="preserve"> </w:t>
      </w:r>
      <w:r w:rsidR="00955406">
        <w:rPr>
          <w:spacing w:val="-1"/>
          <w:lang w:val="it-IT"/>
        </w:rPr>
        <w:t>lisce</w:t>
      </w:r>
      <w:r w:rsidR="004A33D5" w:rsidRPr="00FC5C5F">
        <w:rPr>
          <w:spacing w:val="-1"/>
          <w:lang w:val="it-IT"/>
        </w:rPr>
        <w:t xml:space="preserve"> sull’altro</w:t>
      </w:r>
      <w:r w:rsidR="004A33D5" w:rsidRPr="00FC5C5F">
        <w:rPr>
          <w:spacing w:val="-3"/>
          <w:lang w:val="it-IT"/>
        </w:rPr>
        <w:t xml:space="preserve"> </w:t>
      </w:r>
      <w:r w:rsidR="004A33D5" w:rsidRPr="00FC5C5F">
        <w:rPr>
          <w:spacing w:val="-1"/>
          <w:lang w:val="it-IT"/>
        </w:rPr>
        <w:t xml:space="preserve">lato. </w:t>
      </w:r>
      <w:r w:rsidR="00955406" w:rsidRPr="00955406">
        <w:rPr>
          <w:spacing w:val="-1"/>
          <w:lang w:val="it-IT"/>
        </w:rPr>
        <w:t xml:space="preserve">Le dimensioni della compressa sono circa </w:t>
      </w:r>
      <w:r w:rsidR="00955406">
        <w:rPr>
          <w:spacing w:val="-1"/>
          <w:lang w:val="it-IT"/>
        </w:rPr>
        <w:t>6</w:t>
      </w:r>
      <w:r w:rsidR="00955406" w:rsidRPr="00955406">
        <w:rPr>
          <w:spacing w:val="-1"/>
          <w:lang w:val="it-IT"/>
        </w:rPr>
        <w:t>,</w:t>
      </w:r>
      <w:r w:rsidR="00955406">
        <w:rPr>
          <w:spacing w:val="-1"/>
          <w:lang w:val="it-IT"/>
        </w:rPr>
        <w:t>4</w:t>
      </w:r>
      <w:r w:rsidR="00955406" w:rsidRPr="00955406">
        <w:rPr>
          <w:spacing w:val="-1"/>
          <w:lang w:val="it-IT"/>
        </w:rPr>
        <w:t xml:space="preserve"> ± 0,3 mm x 6</w:t>
      </w:r>
      <w:r w:rsidR="00955406">
        <w:rPr>
          <w:spacing w:val="-1"/>
          <w:lang w:val="it-IT"/>
        </w:rPr>
        <w:t>,3</w:t>
      </w:r>
      <w:r w:rsidR="00955406" w:rsidRPr="00955406">
        <w:rPr>
          <w:spacing w:val="-1"/>
          <w:lang w:val="it-IT"/>
        </w:rPr>
        <w:t xml:space="preserve"> ± 0,3 mm. </w:t>
      </w:r>
      <w:r w:rsidRPr="0044280A">
        <w:rPr>
          <w:spacing w:val="-1"/>
          <w:lang w:val="it-IT"/>
        </w:rPr>
        <w:t>Axitinib Accord</w:t>
      </w:r>
      <w:r w:rsidR="004A33D5" w:rsidRPr="00FC5C5F">
        <w:rPr>
          <w:spacing w:val="-1"/>
          <w:lang w:val="it-IT"/>
        </w:rPr>
        <w:t xml:space="preserve"> </w:t>
      </w:r>
      <w:r w:rsidR="004A33D5" w:rsidRPr="00FC5C5F">
        <w:rPr>
          <w:lang w:val="it-IT"/>
        </w:rPr>
        <w:t>5</w:t>
      </w:r>
      <w:r w:rsidR="004A33D5" w:rsidRPr="00FC5C5F">
        <w:rPr>
          <w:spacing w:val="-1"/>
          <w:lang w:val="it-IT"/>
        </w:rPr>
        <w:t xml:space="preserve"> mg </w:t>
      </w:r>
      <w:r w:rsidR="004A33D5" w:rsidRPr="00FC5C5F">
        <w:rPr>
          <w:lang w:val="it-IT"/>
        </w:rPr>
        <w:t>è</w:t>
      </w:r>
      <w:r w:rsidR="004A33D5" w:rsidRPr="00FC5C5F">
        <w:rPr>
          <w:spacing w:val="-1"/>
          <w:lang w:val="it-IT"/>
        </w:rPr>
        <w:t xml:space="preserve"> disponibile in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flaconi</w:t>
      </w:r>
      <w:r w:rsidR="004A33D5" w:rsidRPr="00FC5C5F">
        <w:rPr>
          <w:lang w:val="it-IT"/>
        </w:rPr>
        <w:t xml:space="preserve"> </w:t>
      </w:r>
      <w:r w:rsidR="004A33D5" w:rsidRPr="00FC5C5F">
        <w:rPr>
          <w:spacing w:val="-1"/>
          <w:lang w:val="it-IT"/>
        </w:rPr>
        <w:t>da</w:t>
      </w:r>
    </w:p>
    <w:p w14:paraId="3ADCEFA3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 xml:space="preserve">60 </w:t>
      </w:r>
      <w:r w:rsidRPr="00FC5C5F">
        <w:rPr>
          <w:spacing w:val="-1"/>
          <w:lang w:val="it-IT"/>
        </w:rPr>
        <w:t xml:space="preserve">compresse </w:t>
      </w:r>
      <w:r w:rsidRPr="00FC5C5F">
        <w:rPr>
          <w:lang w:val="it-IT"/>
        </w:rPr>
        <w:t>e</w:t>
      </w:r>
      <w:r w:rsidRPr="00FC5C5F">
        <w:rPr>
          <w:spacing w:val="-1"/>
          <w:lang w:val="it-IT"/>
        </w:rPr>
        <w:t xml:space="preserve"> confezioni in blister</w:t>
      </w:r>
      <w:r w:rsidRPr="00FC5C5F">
        <w:rPr>
          <w:spacing w:val="1"/>
          <w:lang w:val="it-IT"/>
        </w:rPr>
        <w:t xml:space="preserve"> </w:t>
      </w:r>
      <w:r w:rsidRPr="00FC5C5F">
        <w:rPr>
          <w:spacing w:val="-1"/>
          <w:lang w:val="it-IT"/>
        </w:rPr>
        <w:t>da 14 compresse.</w:t>
      </w:r>
      <w:r w:rsidRPr="00FC5C5F">
        <w:rPr>
          <w:spacing w:val="-3"/>
          <w:lang w:val="it-IT"/>
        </w:rPr>
        <w:t xml:space="preserve"> </w:t>
      </w:r>
      <w:r w:rsidRPr="00FC5C5F">
        <w:rPr>
          <w:spacing w:val="-1"/>
          <w:lang w:val="it-IT"/>
        </w:rPr>
        <w:t>Ciascuna</w:t>
      </w:r>
      <w:r w:rsidRPr="00FC5C5F">
        <w:rPr>
          <w:lang w:val="it-IT"/>
        </w:rPr>
        <w:t xml:space="preserve"> </w:t>
      </w:r>
      <w:r w:rsidRPr="00FC5C5F">
        <w:rPr>
          <w:spacing w:val="-2"/>
          <w:lang w:val="it-IT"/>
        </w:rPr>
        <w:t>confezione</w:t>
      </w:r>
      <w:r w:rsidRPr="00FC5C5F">
        <w:rPr>
          <w:spacing w:val="-1"/>
          <w:lang w:val="it-IT"/>
        </w:rPr>
        <w:t xml:space="preserve"> in blister contiene </w:t>
      </w:r>
      <w:r w:rsidRPr="00FC5C5F">
        <w:rPr>
          <w:lang w:val="it-IT"/>
        </w:rPr>
        <w:t>28</w:t>
      </w:r>
      <w:r w:rsidRPr="00FC5C5F">
        <w:rPr>
          <w:spacing w:val="-3"/>
          <w:lang w:val="it-IT"/>
        </w:rPr>
        <w:t xml:space="preserve"> </w:t>
      </w:r>
      <w:r w:rsidRPr="00FC5C5F">
        <w:rPr>
          <w:lang w:val="it-IT"/>
        </w:rPr>
        <w:t>o</w:t>
      </w:r>
      <w:r w:rsidRPr="00FC5C5F">
        <w:rPr>
          <w:spacing w:val="41"/>
          <w:lang w:val="it-IT"/>
        </w:rPr>
        <w:t xml:space="preserve"> </w:t>
      </w:r>
      <w:r w:rsidRPr="00FC5C5F">
        <w:rPr>
          <w:lang w:val="it-IT"/>
        </w:rPr>
        <w:t xml:space="preserve">56 </w:t>
      </w:r>
      <w:r w:rsidRPr="00FC5C5F">
        <w:rPr>
          <w:spacing w:val="-1"/>
          <w:lang w:val="it-IT"/>
        </w:rPr>
        <w:t>compresse</w:t>
      </w:r>
      <w:r w:rsidR="00955406" w:rsidRPr="00FC5C5F">
        <w:rPr>
          <w:lang w:val="it-IT"/>
        </w:rPr>
        <w:t xml:space="preserve"> </w:t>
      </w:r>
      <w:r w:rsidR="00955406" w:rsidRPr="00955406">
        <w:rPr>
          <w:spacing w:val="-1"/>
          <w:lang w:val="it-IT"/>
        </w:rPr>
        <w:t>o blister perforati divisibili per dose unitaria da 28 x 1 o 56 x 1 compresse</w:t>
      </w:r>
      <w:r w:rsidRPr="00FC5C5F">
        <w:rPr>
          <w:spacing w:val="-1"/>
          <w:lang w:val="it-IT"/>
        </w:rPr>
        <w:t>.</w:t>
      </w:r>
    </w:p>
    <w:p w14:paraId="5F0843B7" w14:textId="77777777" w:rsidR="001A349E" w:rsidRPr="00FC5C5F" w:rsidRDefault="001A349E" w:rsidP="00FC5C5F">
      <w:pPr>
        <w:rPr>
          <w:rFonts w:ascii="Times New Roman" w:eastAsia="Times New Roman" w:hAnsi="Times New Roman" w:cs="Times New Roman"/>
          <w:lang w:val="it-IT"/>
        </w:rPr>
      </w:pPr>
    </w:p>
    <w:p w14:paraId="5B1AAF87" w14:textId="77777777" w:rsidR="001A349E" w:rsidRPr="00FC5C5F" w:rsidRDefault="004A33D5" w:rsidP="00FC5C5F">
      <w:pPr>
        <w:pStyle w:val="BodyText"/>
        <w:ind w:left="0"/>
        <w:rPr>
          <w:lang w:val="it-IT"/>
        </w:rPr>
      </w:pP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possibile che non tutte le confezioni siano commercializzate.</w:t>
      </w:r>
    </w:p>
    <w:p w14:paraId="5C8DABDA" w14:textId="77777777" w:rsidR="001A349E" w:rsidRPr="00FC5C5F" w:rsidRDefault="001A349E" w:rsidP="00FC5C5F">
      <w:pPr>
        <w:rPr>
          <w:rFonts w:ascii="Times New Roman" w:eastAsia="Times New Roman" w:hAnsi="Times New Roman" w:cs="Times New Roman"/>
          <w:lang w:val="it-IT"/>
        </w:rPr>
      </w:pPr>
    </w:p>
    <w:p w14:paraId="606B633F" w14:textId="77777777" w:rsidR="007A23A3" w:rsidRPr="00FC5C5F" w:rsidRDefault="007A23A3" w:rsidP="007A23A3">
      <w:pPr>
        <w:pStyle w:val="BodyText"/>
        <w:spacing w:line="248" w:lineRule="auto"/>
        <w:ind w:left="116" w:right="192"/>
        <w:rPr>
          <w:lang w:val="it-IT"/>
        </w:rPr>
      </w:pPr>
    </w:p>
    <w:p w14:paraId="12CB49AC" w14:textId="77777777" w:rsidR="007A23A3" w:rsidRPr="00FC5C5F" w:rsidRDefault="007A23A3" w:rsidP="00FC5C5F">
      <w:pPr>
        <w:pStyle w:val="BodyText"/>
        <w:spacing w:line="248" w:lineRule="auto"/>
        <w:ind w:left="0"/>
        <w:rPr>
          <w:b/>
          <w:lang w:val="it-IT"/>
        </w:rPr>
      </w:pPr>
      <w:r w:rsidRPr="00FC5C5F">
        <w:rPr>
          <w:b/>
          <w:lang w:val="it-IT"/>
        </w:rPr>
        <w:t>Titolare dell’autorizzazione dell’immissione in commercio</w:t>
      </w:r>
    </w:p>
    <w:p w14:paraId="1BD60089" w14:textId="77777777" w:rsidR="007A23A3" w:rsidRPr="007A23A3" w:rsidRDefault="007A23A3" w:rsidP="00FC5C5F">
      <w:pPr>
        <w:pStyle w:val="BodyText"/>
        <w:spacing w:line="248" w:lineRule="auto"/>
        <w:ind w:left="0"/>
        <w:rPr>
          <w:lang w:val="en-GB"/>
        </w:rPr>
      </w:pPr>
      <w:r w:rsidRPr="007A23A3">
        <w:rPr>
          <w:lang w:val="en-GB"/>
        </w:rPr>
        <w:t>Accord Healthcare S.L.U.</w:t>
      </w:r>
    </w:p>
    <w:p w14:paraId="7BDF5252" w14:textId="77777777" w:rsidR="007A23A3" w:rsidRPr="00FC5C5F" w:rsidRDefault="007A23A3" w:rsidP="00FC5C5F">
      <w:pPr>
        <w:pStyle w:val="BodyText"/>
        <w:spacing w:line="248" w:lineRule="auto"/>
        <w:ind w:left="0"/>
        <w:rPr>
          <w:lang w:val="es-ES_tradnl"/>
        </w:rPr>
      </w:pPr>
      <w:r w:rsidRPr="00FC5C5F">
        <w:rPr>
          <w:lang w:val="es-ES_tradnl"/>
        </w:rPr>
        <w:t>World Trade Center, Moll de Barcelona, s/n,</w:t>
      </w:r>
    </w:p>
    <w:p w14:paraId="416609BA" w14:textId="77777777" w:rsidR="007A23A3" w:rsidRPr="00FC5C5F" w:rsidRDefault="007A23A3" w:rsidP="00FC5C5F">
      <w:pPr>
        <w:pStyle w:val="BodyText"/>
        <w:spacing w:line="248" w:lineRule="auto"/>
        <w:ind w:left="0"/>
        <w:rPr>
          <w:lang w:val="es-ES_tradnl"/>
        </w:rPr>
      </w:pPr>
      <w:r w:rsidRPr="00FC5C5F">
        <w:rPr>
          <w:lang w:val="es-ES_tradnl"/>
        </w:rPr>
        <w:t>Edifici Est, 6a Planta,</w:t>
      </w:r>
    </w:p>
    <w:p w14:paraId="028FFAD1" w14:textId="77777777" w:rsidR="007A23A3" w:rsidRPr="00FC5C5F" w:rsidRDefault="007A23A3" w:rsidP="00FC5C5F">
      <w:pPr>
        <w:pStyle w:val="BodyText"/>
        <w:spacing w:line="248" w:lineRule="auto"/>
        <w:ind w:left="0"/>
        <w:rPr>
          <w:lang w:val="es-ES_tradnl"/>
        </w:rPr>
      </w:pPr>
      <w:r w:rsidRPr="00FC5C5F">
        <w:rPr>
          <w:lang w:val="es-ES_tradnl"/>
        </w:rPr>
        <w:t>08039 Barcel</w:t>
      </w:r>
      <w:r>
        <w:rPr>
          <w:lang w:val="es-ES_tradnl"/>
        </w:rPr>
        <w:t>l</w:t>
      </w:r>
      <w:r w:rsidRPr="00FC5C5F">
        <w:rPr>
          <w:lang w:val="es-ES_tradnl"/>
        </w:rPr>
        <w:t>ona,</w:t>
      </w:r>
    </w:p>
    <w:p w14:paraId="6895DA06" w14:textId="77777777" w:rsidR="007A23A3" w:rsidRPr="00FC5C5F" w:rsidRDefault="007A23A3" w:rsidP="00FC5C5F">
      <w:pPr>
        <w:pStyle w:val="BodyText"/>
        <w:spacing w:line="248" w:lineRule="auto"/>
        <w:ind w:left="0"/>
        <w:rPr>
          <w:lang w:val="it-IT"/>
        </w:rPr>
      </w:pPr>
      <w:r w:rsidRPr="00FC5C5F">
        <w:rPr>
          <w:lang w:val="it-IT"/>
        </w:rPr>
        <w:t>Spagna</w:t>
      </w:r>
    </w:p>
    <w:p w14:paraId="57D9F791" w14:textId="77777777" w:rsidR="007A23A3" w:rsidRPr="00FC5C5F" w:rsidRDefault="007A23A3" w:rsidP="00FC5C5F">
      <w:pPr>
        <w:pStyle w:val="BodyText"/>
        <w:spacing w:line="248" w:lineRule="auto"/>
        <w:ind w:left="0"/>
        <w:rPr>
          <w:lang w:val="it-IT"/>
        </w:rPr>
      </w:pPr>
    </w:p>
    <w:p w14:paraId="5FFB48EB" w14:textId="77777777" w:rsidR="007A23A3" w:rsidRPr="00FC5C5F" w:rsidRDefault="007A23A3" w:rsidP="00FC5C5F">
      <w:pPr>
        <w:pStyle w:val="BodyText"/>
        <w:spacing w:line="248" w:lineRule="auto"/>
        <w:ind w:left="0"/>
        <w:rPr>
          <w:b/>
          <w:lang w:val="it-IT"/>
        </w:rPr>
      </w:pPr>
      <w:r w:rsidRPr="00FC5C5F">
        <w:rPr>
          <w:b/>
          <w:lang w:val="it-IT"/>
        </w:rPr>
        <w:t>Produttore</w:t>
      </w:r>
    </w:p>
    <w:p w14:paraId="46295801" w14:textId="77777777" w:rsidR="007A23A3" w:rsidRPr="00FC5C5F" w:rsidRDefault="007A23A3" w:rsidP="00FC5C5F">
      <w:pPr>
        <w:pStyle w:val="BodyText"/>
        <w:spacing w:line="248" w:lineRule="auto"/>
        <w:ind w:left="0"/>
        <w:rPr>
          <w:lang w:val="it-IT"/>
        </w:rPr>
      </w:pPr>
      <w:r w:rsidRPr="00FC5C5F">
        <w:rPr>
          <w:bCs/>
          <w:lang w:val="it-IT"/>
        </w:rPr>
        <w:t xml:space="preserve">APIS Labor GmbH </w:t>
      </w:r>
    </w:p>
    <w:p w14:paraId="3B220923" w14:textId="77777777" w:rsidR="007A23A3" w:rsidRPr="00FC5C5F" w:rsidRDefault="007A23A3" w:rsidP="00FC5C5F">
      <w:pPr>
        <w:pStyle w:val="BodyText"/>
        <w:spacing w:line="248" w:lineRule="auto"/>
        <w:ind w:left="0"/>
        <w:rPr>
          <w:lang w:val="it-IT"/>
        </w:rPr>
      </w:pPr>
      <w:r w:rsidRPr="00FC5C5F">
        <w:rPr>
          <w:lang w:val="it-IT"/>
        </w:rPr>
        <w:t>Resslstra</w:t>
      </w:r>
      <w:r w:rsidRPr="007A23A3">
        <w:t>β</w:t>
      </w:r>
      <w:r w:rsidRPr="00FC5C5F">
        <w:rPr>
          <w:lang w:val="it-IT"/>
        </w:rPr>
        <w:t xml:space="preserve">e 9 </w:t>
      </w:r>
    </w:p>
    <w:p w14:paraId="23C55756" w14:textId="77777777" w:rsidR="007A23A3" w:rsidRPr="007A23A3" w:rsidRDefault="007A23A3" w:rsidP="00FC5C5F">
      <w:pPr>
        <w:pStyle w:val="BodyText"/>
        <w:spacing w:line="248" w:lineRule="auto"/>
        <w:ind w:left="0"/>
        <w:rPr>
          <w:lang w:val="en-GB"/>
        </w:rPr>
      </w:pPr>
      <w:r w:rsidRPr="007A23A3">
        <w:rPr>
          <w:lang w:val="en-GB"/>
        </w:rPr>
        <w:t xml:space="preserve">9065 </w:t>
      </w:r>
      <w:proofErr w:type="spellStart"/>
      <w:r w:rsidRPr="007A23A3">
        <w:rPr>
          <w:lang w:val="en-GB"/>
        </w:rPr>
        <w:t>Ebenthal</w:t>
      </w:r>
      <w:proofErr w:type="spellEnd"/>
      <w:r w:rsidRPr="007A23A3">
        <w:rPr>
          <w:lang w:val="en-GB"/>
        </w:rPr>
        <w:t xml:space="preserve"> in Kärnten, </w:t>
      </w:r>
    </w:p>
    <w:p w14:paraId="64B44CFD" w14:textId="77777777" w:rsidR="007A23A3" w:rsidRPr="007A23A3" w:rsidRDefault="007A23A3" w:rsidP="00FC5C5F">
      <w:pPr>
        <w:pStyle w:val="BodyText"/>
        <w:spacing w:line="248" w:lineRule="auto"/>
        <w:ind w:left="0"/>
        <w:rPr>
          <w:lang w:val="en-GB"/>
        </w:rPr>
      </w:pPr>
      <w:r w:rsidRPr="007A23A3">
        <w:rPr>
          <w:lang w:val="en-GB"/>
        </w:rPr>
        <w:t>Austria</w:t>
      </w:r>
    </w:p>
    <w:p w14:paraId="73FA8270" w14:textId="77777777" w:rsidR="007A23A3" w:rsidRPr="007A23A3" w:rsidRDefault="007A23A3" w:rsidP="00FC5C5F">
      <w:pPr>
        <w:pStyle w:val="BodyText"/>
        <w:spacing w:line="248" w:lineRule="auto"/>
        <w:ind w:left="0"/>
        <w:rPr>
          <w:lang w:val="en-GB"/>
        </w:rPr>
      </w:pPr>
    </w:p>
    <w:p w14:paraId="6C6AFE8B" w14:textId="77777777" w:rsidR="007A23A3" w:rsidRPr="0023290B" w:rsidRDefault="007A23A3" w:rsidP="00FC5C5F">
      <w:pPr>
        <w:pStyle w:val="BodyText"/>
        <w:spacing w:line="248" w:lineRule="auto"/>
        <w:ind w:left="0"/>
        <w:rPr>
          <w:bCs/>
          <w:lang w:val="en-GB"/>
          <w:rPrChange w:id="39" w:author="Guido Tajana" w:date="2025-07-07T16:17:00Z" w16du:dateUtc="2025-07-07T14:17:00Z">
            <w:rPr>
              <w:b/>
              <w:lang w:val="en-GB"/>
            </w:rPr>
          </w:rPrChange>
        </w:rPr>
      </w:pPr>
      <w:r w:rsidRPr="0023290B">
        <w:rPr>
          <w:bCs/>
          <w:lang w:val="en-GB"/>
          <w:rPrChange w:id="40" w:author="Guido Tajana" w:date="2025-07-07T16:17:00Z" w16du:dateUtc="2025-07-07T14:17:00Z">
            <w:rPr>
              <w:b/>
              <w:lang w:val="en-GB"/>
            </w:rPr>
          </w:rPrChange>
        </w:rPr>
        <w:t xml:space="preserve">Accord Healthcare Polska </w:t>
      </w:r>
      <w:proofErr w:type="spellStart"/>
      <w:r w:rsidRPr="0023290B">
        <w:rPr>
          <w:bCs/>
          <w:lang w:val="en-GB"/>
          <w:rPrChange w:id="41" w:author="Guido Tajana" w:date="2025-07-07T16:17:00Z" w16du:dateUtc="2025-07-07T14:17:00Z">
            <w:rPr>
              <w:b/>
              <w:lang w:val="en-GB"/>
            </w:rPr>
          </w:rPrChange>
        </w:rPr>
        <w:t>Sp.z.</w:t>
      </w:r>
      <w:proofErr w:type="gramStart"/>
      <w:r w:rsidRPr="0023290B">
        <w:rPr>
          <w:bCs/>
          <w:lang w:val="en-GB"/>
          <w:rPrChange w:id="42" w:author="Guido Tajana" w:date="2025-07-07T16:17:00Z" w16du:dateUtc="2025-07-07T14:17:00Z">
            <w:rPr>
              <w:b/>
              <w:lang w:val="en-GB"/>
            </w:rPr>
          </w:rPrChange>
        </w:rPr>
        <w:t>o.o</w:t>
      </w:r>
      <w:proofErr w:type="spellEnd"/>
      <w:proofErr w:type="gramEnd"/>
    </w:p>
    <w:p w14:paraId="5FB3FE13" w14:textId="77777777" w:rsidR="007A23A3" w:rsidRPr="00FC5C5F" w:rsidRDefault="007A23A3" w:rsidP="00FC5C5F">
      <w:pPr>
        <w:pStyle w:val="BodyText"/>
        <w:spacing w:line="248" w:lineRule="auto"/>
        <w:ind w:left="0"/>
        <w:rPr>
          <w:lang w:val="it-IT"/>
        </w:rPr>
      </w:pPr>
      <w:r w:rsidRPr="00FC5C5F">
        <w:rPr>
          <w:lang w:val="it-IT"/>
        </w:rPr>
        <w:t xml:space="preserve">ul Lutomierska 50,95-200 </w:t>
      </w:r>
    </w:p>
    <w:p w14:paraId="50471115" w14:textId="5E05D051" w:rsidR="00243C28" w:rsidRDefault="007A23A3" w:rsidP="00FC5C5F">
      <w:pPr>
        <w:pStyle w:val="BodyText"/>
        <w:spacing w:line="248" w:lineRule="auto"/>
        <w:ind w:left="0"/>
        <w:rPr>
          <w:ins w:id="43" w:author="Guido Tajana" w:date="2025-07-07T16:17:00Z" w16du:dateUtc="2025-07-07T14:17:00Z"/>
          <w:lang w:val="it-IT"/>
        </w:rPr>
      </w:pPr>
      <w:r w:rsidRPr="00FC5C5F">
        <w:rPr>
          <w:lang w:val="it-IT"/>
        </w:rPr>
        <w:t>Pabianice, Polonia</w:t>
      </w:r>
    </w:p>
    <w:p w14:paraId="3521822C" w14:textId="77777777" w:rsidR="0023290B" w:rsidRDefault="0023290B" w:rsidP="00FC5C5F">
      <w:pPr>
        <w:pStyle w:val="BodyText"/>
        <w:spacing w:line="248" w:lineRule="auto"/>
        <w:ind w:left="0"/>
        <w:rPr>
          <w:ins w:id="44" w:author="Guido Tajana" w:date="2025-07-07T16:17:00Z" w16du:dateUtc="2025-07-07T14:17:00Z"/>
          <w:lang w:val="it-IT"/>
        </w:rPr>
      </w:pPr>
    </w:p>
    <w:p w14:paraId="77A6FF40" w14:textId="77777777" w:rsidR="0023290B" w:rsidRDefault="0023290B" w:rsidP="0023290B">
      <w:pPr>
        <w:autoSpaceDE w:val="0"/>
        <w:autoSpaceDN w:val="0"/>
        <w:adjustRightInd w:val="0"/>
        <w:rPr>
          <w:ins w:id="45" w:author="Guido Tajana" w:date="2025-07-07T16:17:00Z" w16du:dateUtc="2025-07-07T14:17:00Z"/>
        </w:rPr>
      </w:pPr>
    </w:p>
    <w:p w14:paraId="5C9B3103" w14:textId="77777777" w:rsidR="0023290B" w:rsidRPr="00E063C2" w:rsidRDefault="0023290B" w:rsidP="0023290B">
      <w:pPr>
        <w:spacing w:before="10"/>
        <w:rPr>
          <w:ins w:id="46" w:author="Guido Tajana" w:date="2025-07-07T16:17:00Z" w16du:dateUtc="2025-07-07T14:17:00Z"/>
        </w:rPr>
      </w:pPr>
      <w:ins w:id="47" w:author="Guido Tajana" w:date="2025-07-07T16:17:00Z" w16du:dateUtc="2025-07-07T14:17:00Z">
        <w:r w:rsidRPr="00E063C2">
          <w:lastRenderedPageBreak/>
          <w:t>Accord Healthcare single member S.A.</w:t>
        </w:r>
      </w:ins>
    </w:p>
    <w:p w14:paraId="48B4162F" w14:textId="77777777" w:rsidR="0023290B" w:rsidRDefault="0023290B" w:rsidP="0023290B">
      <w:pPr>
        <w:spacing w:before="10"/>
        <w:rPr>
          <w:ins w:id="48" w:author="Guido Tajana" w:date="2025-07-07T16:17:00Z" w16du:dateUtc="2025-07-07T14:17:00Z"/>
        </w:rPr>
      </w:pPr>
      <w:ins w:id="49" w:author="Guido Tajana" w:date="2025-07-07T16:17:00Z" w16du:dateUtc="2025-07-07T14:17:00Z">
        <w:r w:rsidRPr="00E063C2">
          <w:t>64</w:t>
        </w:r>
        <w:r w:rsidRPr="00F367AC">
          <w:rPr>
            <w:vertAlign w:val="superscript"/>
          </w:rPr>
          <w:t>th</w:t>
        </w:r>
        <w:r>
          <w:t xml:space="preserve"> </w:t>
        </w:r>
        <w:r w:rsidRPr="00E063C2">
          <w:t xml:space="preserve">Km National Road Athens, Lamia, </w:t>
        </w:r>
      </w:ins>
    </w:p>
    <w:p w14:paraId="3FC3D799" w14:textId="3C0E7A0A" w:rsidR="0023290B" w:rsidRDefault="0023290B" w:rsidP="0023290B">
      <w:pPr>
        <w:spacing w:before="10"/>
        <w:rPr>
          <w:ins w:id="50" w:author="Guido Tajana" w:date="2025-07-07T16:17:00Z" w16du:dateUtc="2025-07-07T14:17:00Z"/>
        </w:rPr>
      </w:pPr>
      <w:proofErr w:type="spellStart"/>
      <w:ins w:id="51" w:author="Guido Tajana" w:date="2025-07-07T16:17:00Z" w16du:dateUtc="2025-07-07T14:17:00Z">
        <w:r w:rsidRPr="00E063C2">
          <w:t>Schimatari</w:t>
        </w:r>
        <w:proofErr w:type="spellEnd"/>
        <w:r w:rsidRPr="00E063C2">
          <w:t>,</w:t>
        </w:r>
        <w:r>
          <w:t xml:space="preserve"> </w:t>
        </w:r>
        <w:r w:rsidRPr="00E063C2">
          <w:t xml:space="preserve">32009, </w:t>
        </w:r>
        <w:r>
          <w:t>Grecia</w:t>
        </w:r>
      </w:ins>
    </w:p>
    <w:p w14:paraId="7D271C38" w14:textId="77777777" w:rsidR="0023290B" w:rsidRDefault="0023290B" w:rsidP="00FC5C5F">
      <w:pPr>
        <w:pStyle w:val="BodyText"/>
        <w:spacing w:line="248" w:lineRule="auto"/>
        <w:ind w:left="0"/>
        <w:rPr>
          <w:lang w:val="it-IT"/>
        </w:rPr>
      </w:pPr>
    </w:p>
    <w:p w14:paraId="24C2D480" w14:textId="7F624391" w:rsidR="00DE28DE" w:rsidRDefault="00DE28DE" w:rsidP="00FC5C5F">
      <w:pPr>
        <w:pStyle w:val="BodyText"/>
        <w:spacing w:line="248" w:lineRule="auto"/>
        <w:ind w:left="0"/>
        <w:rPr>
          <w:lang w:val="it-IT"/>
        </w:rPr>
      </w:pPr>
    </w:p>
    <w:p w14:paraId="3976F740" w14:textId="77777777" w:rsidR="00DE28DE" w:rsidRDefault="00DE28DE" w:rsidP="00DE28DE">
      <w:pPr>
        <w:pStyle w:val="BodyText"/>
        <w:spacing w:line="248" w:lineRule="auto"/>
        <w:ind w:left="0"/>
        <w:rPr>
          <w:spacing w:val="-1"/>
          <w:lang w:val="it-IT"/>
        </w:rPr>
      </w:pPr>
      <w:r w:rsidRPr="00FC5C5F">
        <w:rPr>
          <w:spacing w:val="-1"/>
          <w:lang w:val="it-IT"/>
        </w:rPr>
        <w:t>Per ulteriori informazioni su questo medicinale, contatti il</w:t>
      </w:r>
      <w:r w:rsidRPr="00FC5C5F">
        <w:rPr>
          <w:spacing w:val="-2"/>
          <w:lang w:val="it-IT"/>
        </w:rPr>
        <w:t xml:space="preserve"> </w:t>
      </w:r>
      <w:r w:rsidRPr="00FC5C5F">
        <w:rPr>
          <w:spacing w:val="-1"/>
          <w:lang w:val="it-IT"/>
        </w:rPr>
        <w:t>rappresentante locale del titolare</w:t>
      </w:r>
      <w:r w:rsidRPr="00FC5C5F">
        <w:rPr>
          <w:spacing w:val="29"/>
          <w:lang w:val="it-IT"/>
        </w:rPr>
        <w:t xml:space="preserve"> </w:t>
      </w:r>
      <w:r w:rsidRPr="00FC5C5F">
        <w:rPr>
          <w:spacing w:val="-1"/>
          <w:lang w:val="it-IT"/>
        </w:rPr>
        <w:t>dell'autorizzazione all’immissione in commercio:</w:t>
      </w:r>
    </w:p>
    <w:p w14:paraId="23F8152A" w14:textId="77777777" w:rsidR="00DE28DE" w:rsidRDefault="00DE28DE" w:rsidP="00DE28DE">
      <w:pPr>
        <w:pStyle w:val="BodyText"/>
        <w:spacing w:line="248" w:lineRule="auto"/>
        <w:ind w:left="0"/>
        <w:rPr>
          <w:spacing w:val="-1"/>
          <w:lang w:val="it-IT"/>
        </w:rPr>
      </w:pPr>
    </w:p>
    <w:p w14:paraId="7F50A799" w14:textId="77777777" w:rsidR="00DE28DE" w:rsidRPr="007A23A3" w:rsidRDefault="00DE28DE" w:rsidP="00DE28DE">
      <w:pPr>
        <w:pStyle w:val="BodyText"/>
        <w:spacing w:line="248" w:lineRule="auto"/>
        <w:ind w:left="0"/>
        <w:rPr>
          <w:bCs/>
          <w:lang w:val="en-GB"/>
        </w:rPr>
      </w:pPr>
      <w:r w:rsidRPr="007A23A3">
        <w:rPr>
          <w:bCs/>
          <w:lang w:val="en-GB"/>
        </w:rPr>
        <w:t xml:space="preserve">AT / BE / BG / CY / CZ / DE / DK / EE / ES / FI / FR / HR / HU / IE / IS / IT / LT / LV / LX / MT / NL / NO / PL / PT / RO / SE / SI / SK </w:t>
      </w:r>
    </w:p>
    <w:p w14:paraId="543A9363" w14:textId="77777777" w:rsidR="00DE28DE" w:rsidRPr="007A23A3" w:rsidRDefault="00DE28DE" w:rsidP="00DE28DE">
      <w:pPr>
        <w:pStyle w:val="BodyText"/>
        <w:spacing w:line="248" w:lineRule="auto"/>
        <w:ind w:left="0"/>
        <w:rPr>
          <w:bCs/>
          <w:lang w:val="en-GB"/>
        </w:rPr>
      </w:pPr>
    </w:p>
    <w:p w14:paraId="66353213" w14:textId="77777777" w:rsidR="00DE28DE" w:rsidRPr="007A23A3" w:rsidRDefault="00DE28DE" w:rsidP="00DE28DE">
      <w:pPr>
        <w:pStyle w:val="BodyText"/>
        <w:spacing w:line="248" w:lineRule="auto"/>
        <w:ind w:left="0"/>
        <w:rPr>
          <w:bCs/>
          <w:lang w:val="en-GB"/>
        </w:rPr>
      </w:pPr>
      <w:r w:rsidRPr="007A23A3">
        <w:rPr>
          <w:bCs/>
          <w:lang w:val="en-GB"/>
        </w:rPr>
        <w:t xml:space="preserve">Accord Healthcare S.L.U. </w:t>
      </w:r>
    </w:p>
    <w:p w14:paraId="21CEFF6F" w14:textId="77777777" w:rsidR="00DE28DE" w:rsidRPr="007A23A3" w:rsidRDefault="00DE28DE" w:rsidP="00DE28DE">
      <w:pPr>
        <w:pStyle w:val="BodyText"/>
        <w:spacing w:line="248" w:lineRule="auto"/>
        <w:ind w:left="0"/>
        <w:rPr>
          <w:bCs/>
          <w:lang w:val="es-ES"/>
        </w:rPr>
      </w:pPr>
      <w:r w:rsidRPr="007A23A3">
        <w:rPr>
          <w:bCs/>
          <w:lang w:val="es-ES"/>
        </w:rPr>
        <w:t xml:space="preserve">Tel: +34 93 301 00 64 </w:t>
      </w:r>
    </w:p>
    <w:p w14:paraId="1D2A1AD2" w14:textId="77777777" w:rsidR="00DE28DE" w:rsidRPr="007A23A3" w:rsidRDefault="00DE28DE" w:rsidP="00DE28DE">
      <w:pPr>
        <w:pStyle w:val="BodyText"/>
        <w:spacing w:line="248" w:lineRule="auto"/>
        <w:ind w:left="0"/>
        <w:rPr>
          <w:lang w:val="es-ES"/>
        </w:rPr>
      </w:pPr>
    </w:p>
    <w:p w14:paraId="7353A76E" w14:textId="77777777" w:rsidR="00DE28DE" w:rsidRPr="007A23A3" w:rsidRDefault="00DE28DE" w:rsidP="00DE28DE">
      <w:pPr>
        <w:pStyle w:val="BodyText"/>
        <w:spacing w:line="248" w:lineRule="auto"/>
        <w:ind w:left="0"/>
        <w:rPr>
          <w:bCs/>
          <w:lang w:val="es-ES"/>
        </w:rPr>
      </w:pPr>
      <w:r w:rsidRPr="007A23A3">
        <w:rPr>
          <w:bCs/>
          <w:lang w:val="es-ES"/>
        </w:rPr>
        <w:t xml:space="preserve">EL </w:t>
      </w:r>
    </w:p>
    <w:p w14:paraId="6B4B0931" w14:textId="77777777" w:rsidR="00DE28DE" w:rsidRPr="007A23A3" w:rsidRDefault="00DE28DE" w:rsidP="00DE28DE">
      <w:pPr>
        <w:pStyle w:val="BodyText"/>
        <w:spacing w:line="248" w:lineRule="auto"/>
        <w:ind w:left="0"/>
        <w:rPr>
          <w:bCs/>
          <w:lang w:val="el-GR"/>
        </w:rPr>
      </w:pPr>
      <w:r w:rsidRPr="007A23A3">
        <w:rPr>
          <w:bCs/>
          <w:lang w:val="es-ES"/>
        </w:rPr>
        <w:t xml:space="preserve">Win Medica </w:t>
      </w:r>
      <w:r w:rsidRPr="007A23A3">
        <w:rPr>
          <w:bCs/>
          <w:lang w:val="el-GR"/>
        </w:rPr>
        <w:t>Α.Ε.</w:t>
      </w:r>
    </w:p>
    <w:p w14:paraId="38AC7BBC" w14:textId="77777777" w:rsidR="00DE28DE" w:rsidRPr="00FC5C5F" w:rsidRDefault="00DE28DE" w:rsidP="00DE28DE">
      <w:pPr>
        <w:pStyle w:val="BodyText"/>
        <w:spacing w:line="248" w:lineRule="auto"/>
        <w:ind w:left="0"/>
        <w:rPr>
          <w:bCs/>
          <w:lang w:val="it-IT"/>
        </w:rPr>
      </w:pPr>
      <w:r w:rsidRPr="007A23A3">
        <w:rPr>
          <w:bCs/>
          <w:lang w:val="el-GR"/>
        </w:rPr>
        <w:t>Τηλ: +30 210 74 88 821</w:t>
      </w:r>
    </w:p>
    <w:p w14:paraId="77C70BA8" w14:textId="77777777" w:rsidR="00DE28DE" w:rsidRPr="00FC5C5F" w:rsidRDefault="00DE28DE" w:rsidP="00FC5C5F">
      <w:pPr>
        <w:pStyle w:val="BodyText"/>
        <w:spacing w:line="248" w:lineRule="auto"/>
        <w:ind w:left="0"/>
        <w:rPr>
          <w:lang w:val="it-IT"/>
        </w:rPr>
        <w:sectPr w:rsidR="00DE28DE" w:rsidRPr="00FC5C5F" w:rsidSect="005E23BE">
          <w:footerReference w:type="default" r:id="rId21"/>
          <w:pgSz w:w="11910" w:h="16840"/>
          <w:pgMar w:top="1138" w:right="1411" w:bottom="1138" w:left="1411" w:header="0" w:footer="696" w:gutter="0"/>
          <w:cols w:space="720"/>
          <w:docGrid w:linePitch="299"/>
        </w:sectPr>
      </w:pPr>
    </w:p>
    <w:p w14:paraId="7622D22B" w14:textId="77777777" w:rsidR="001A349E" w:rsidRPr="00FC5C5F" w:rsidRDefault="001A349E">
      <w:pPr>
        <w:spacing w:line="252" w:lineRule="exact"/>
        <w:rPr>
          <w:lang w:val="it-IT"/>
        </w:rPr>
        <w:sectPr w:rsidR="001A349E" w:rsidRPr="00FC5C5F" w:rsidSect="005E23BE">
          <w:type w:val="continuous"/>
          <w:pgSz w:w="11910" w:h="16840"/>
          <w:pgMar w:top="1134" w:right="1418" w:bottom="1134" w:left="1418" w:header="720" w:footer="720" w:gutter="0"/>
          <w:cols w:num="2" w:space="720" w:equalWidth="0">
            <w:col w:w="2075" w:space="2307"/>
            <w:col w:w="4692"/>
          </w:cols>
          <w:docGrid w:linePitch="299"/>
        </w:sectPr>
      </w:pPr>
    </w:p>
    <w:p w14:paraId="7484E9F2" w14:textId="0351C151" w:rsidR="00E12970" w:rsidRPr="00FC5C5F" w:rsidRDefault="004A33D5" w:rsidP="00FC5C5F">
      <w:pPr>
        <w:pStyle w:val="Heading1"/>
        <w:spacing w:line="494" w:lineRule="auto"/>
        <w:ind w:left="0"/>
        <w:rPr>
          <w:spacing w:val="-1"/>
          <w:lang w:val="it-IT"/>
        </w:rPr>
      </w:pPr>
      <w:r w:rsidRPr="00FC5C5F">
        <w:rPr>
          <w:spacing w:val="-1"/>
          <w:lang w:val="it-IT"/>
        </w:rPr>
        <w:t xml:space="preserve">Questo foglio illustrativo </w:t>
      </w:r>
      <w:r w:rsidRPr="00FC5C5F">
        <w:rPr>
          <w:lang w:val="it-IT"/>
        </w:rPr>
        <w:t>è</w:t>
      </w:r>
      <w:r w:rsidRPr="00FC5C5F">
        <w:rPr>
          <w:spacing w:val="-1"/>
          <w:lang w:val="it-IT"/>
        </w:rPr>
        <w:t xml:space="preserve"> stato aggiornato il</w:t>
      </w:r>
      <w:r w:rsidR="00607952">
        <w:rPr>
          <w:spacing w:val="-1"/>
          <w:lang w:val="it-IT"/>
        </w:rPr>
        <w:t xml:space="preserve"> </w:t>
      </w:r>
      <w:r w:rsidR="00E12970" w:rsidRPr="00FC5C5F">
        <w:rPr>
          <w:spacing w:val="-1"/>
          <w:lang w:val="it-IT"/>
        </w:rPr>
        <w:t>{MM/</w:t>
      </w:r>
      <w:r w:rsidR="00E12970">
        <w:rPr>
          <w:spacing w:val="-1"/>
          <w:lang w:val="it-IT"/>
        </w:rPr>
        <w:t>AAAA</w:t>
      </w:r>
      <w:r w:rsidR="00E12970" w:rsidRPr="00FC5C5F">
        <w:rPr>
          <w:spacing w:val="-1"/>
          <w:lang w:val="it-IT"/>
        </w:rPr>
        <w:t>}</w:t>
      </w:r>
    </w:p>
    <w:p w14:paraId="40970866" w14:textId="7BF949F1" w:rsidR="001A349E" w:rsidRPr="00FC5C5F" w:rsidRDefault="004A33D5" w:rsidP="00FC5C5F">
      <w:pPr>
        <w:pStyle w:val="BodyText"/>
        <w:spacing w:line="245" w:lineRule="auto"/>
        <w:ind w:left="0"/>
        <w:rPr>
          <w:lang w:val="it-IT"/>
        </w:rPr>
      </w:pPr>
      <w:r w:rsidRPr="00FC5C5F">
        <w:rPr>
          <w:spacing w:val="-1"/>
          <w:lang w:val="it-IT"/>
        </w:rPr>
        <w:t>Informazioni più dettagliate su questo medicinale sono disponibili sul sito web dell’Agenzia europea</w:t>
      </w:r>
      <w:r w:rsidRPr="00FC5C5F">
        <w:rPr>
          <w:spacing w:val="28"/>
          <w:lang w:val="it-IT"/>
        </w:rPr>
        <w:t xml:space="preserve"> </w:t>
      </w:r>
      <w:r w:rsidR="009A028B">
        <w:rPr>
          <w:lang w:val="it-IT"/>
        </w:rPr>
        <w:t xml:space="preserve">per </w:t>
      </w:r>
      <w:r w:rsidRPr="00FC5C5F">
        <w:rPr>
          <w:lang w:val="it-IT"/>
        </w:rPr>
        <w:t xml:space="preserve">i </w:t>
      </w:r>
      <w:r w:rsidRPr="00FC5C5F">
        <w:rPr>
          <w:spacing w:val="-2"/>
          <w:lang w:val="it-IT"/>
        </w:rPr>
        <w:t>medicinali:</w:t>
      </w:r>
      <w:r w:rsidRPr="00FC5C5F">
        <w:rPr>
          <w:lang w:val="it-IT"/>
        </w:rPr>
        <w:t xml:space="preserve"> </w:t>
      </w:r>
      <w:hyperlink r:id="rId22" w:history="1">
        <w:r w:rsidR="00B30876" w:rsidRPr="00FC5C5F">
          <w:rPr>
            <w:rStyle w:val="Hyperlink"/>
            <w:lang w:val="it-IT"/>
          </w:rPr>
          <w:t>http</w:t>
        </w:r>
        <w:r w:rsidR="00B30876" w:rsidRPr="00B30876">
          <w:rPr>
            <w:rStyle w:val="Hyperlink"/>
            <w:spacing w:val="-1"/>
            <w:u w:color="0000FF"/>
            <w:lang w:val="it-IT"/>
          </w:rPr>
          <w:t>s</w:t>
        </w:r>
        <w:r w:rsidR="00B30876" w:rsidRPr="00FC5C5F">
          <w:rPr>
            <w:rStyle w:val="Hyperlink"/>
            <w:lang w:val="it-IT"/>
          </w:rPr>
          <w:t>://www.ema.europa.eu.</w:t>
        </w:r>
      </w:hyperlink>
    </w:p>
    <w:sectPr w:rsidR="001A349E" w:rsidRPr="00FC5C5F" w:rsidSect="005E23BE">
      <w:type w:val="continuous"/>
      <w:pgSz w:w="11910" w:h="16840"/>
      <w:pgMar w:top="1134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94C3" w14:textId="77777777" w:rsidR="00CE1763" w:rsidRDefault="00CE1763">
      <w:r>
        <w:separator/>
      </w:r>
    </w:p>
  </w:endnote>
  <w:endnote w:type="continuationSeparator" w:id="0">
    <w:p w14:paraId="5530A41F" w14:textId="77777777" w:rsidR="00CE1763" w:rsidRDefault="00CE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C788" w14:textId="77777777" w:rsidR="00C97B96" w:rsidRDefault="00C97B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7120" behindDoc="1" locked="0" layoutInCell="1" allowOverlap="1" wp14:anchorId="206618CC" wp14:editId="07D21185">
              <wp:simplePos x="0" y="0"/>
              <wp:positionH relativeFrom="page">
                <wp:posOffset>3694430</wp:posOffset>
              </wp:positionH>
              <wp:positionV relativeFrom="page">
                <wp:posOffset>10110470</wp:posOffset>
              </wp:positionV>
              <wp:extent cx="107950" cy="127635"/>
              <wp:effectExtent l="0" t="4445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25A40" w14:textId="6A58FA9A" w:rsidR="00C97B96" w:rsidRDefault="00C97B96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0F3">
                            <w:rPr>
                              <w:rFonts w:ascii="Arial"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618C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320" type="#_x0000_t202" style="position:absolute;margin-left:290.9pt;margin-top:796.1pt;width:8.5pt;height:10.05pt;z-index:-10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GV1QEAAJADAAAOAAAAZHJzL2Uyb0RvYy54bWysU9tu1DAQfUfiHyy/s8kuagvRZqvSqgip&#10;UKTCB0wcO4lIPGbs3WT5esbOZsvlDfFiTTzjM+ecmWyvp6EXB02+Q1vK9SqXQluFdWebUn79cv/q&#10;jRQ+gK2hR6tLedReXu9evtiOrtAbbLGvNQkGsb4YXSnbEFyRZV61egC/QqctJw3SAIE/qclqgpHR&#10;hz7b5PllNiLVjlBp7/n2bk7KXcI3RqvwaIzXQfSlZG4hnZTOKp7ZbgtFQ+DaTp1owD+wGKCz3PQM&#10;dQcBxJ66v6CGThF6NGGlcMjQmE7ppIHVrPM/1Dy14HTSwuZ4d7bJ/z9Y9enw5D6TCNM7nHiASYR3&#10;D6i+eWHxtgXb6BsiHFsNNTdeR8uy0fni9DRa7QsfQarxI9Y8ZNgHTECToSG6wjoFo/MAjmfT9RSE&#10;ii3zq7cXnFGcWm+uLl9fpA5QLI8d+fBe4yBiUErimSZwODz4EMlAsZTEXhbvu75Pc+3tbxdcGG8S&#10;+ch3Zh6mauLqKKLC+sgyCOc14bXmoEX6IcXIK1JK/30PpKXoP1i2Iu7TEtASVEsAVvHTUgYp5vA2&#10;zHu3d9Q1LSPPZlu8YbtMl6Q8szjx5LEnhacVjXv163eqev6Rdj8BAAD//wMAUEsDBBQABgAIAAAA&#10;IQA+l+Is4QAAAA0BAAAPAAAAZHJzL2Rvd25yZXYueG1sTI9BT4QwEIXvJv6HZky8uQUMBJCy2Rg9&#10;mRhZPHgstAvN0inS7i7+e8eTe5z3Xt58r9qudmJnvXjjUEC8iYBp7J0yOAj4bF8fcmA+SFRycqgF&#10;/GgP2/r2ppKlchds9HkfBkYl6EspYAxhLjn3/ait9Bs3ayTv4BYrA53LwNUiL1RuJ55EUcatNEgf&#10;Rjnr51H3x/3JCth9YfNivt+7j+bQmLYtInzLjkLc3627J2BBr+E/DH/4hA41MXXuhMqzSUCax4Qe&#10;yEiLJAFGkbTISepIyuLkEXhd8esV9S8AAAD//wMAUEsBAi0AFAAGAAgAAAAhALaDOJL+AAAA4QEA&#10;ABMAAAAAAAAAAAAAAAAAAAAAAFtDb250ZW50X1R5cGVzXS54bWxQSwECLQAUAAYACAAAACEAOP0h&#10;/9YAAACUAQAACwAAAAAAAAAAAAAAAAAvAQAAX3JlbHMvLnJlbHNQSwECLQAUAAYACAAAACEAJ2SR&#10;ldUBAACQAwAADgAAAAAAAAAAAAAAAAAuAgAAZHJzL2Uyb0RvYy54bWxQSwECLQAUAAYACAAAACEA&#10;PpfiLOEAAAANAQAADwAAAAAAAAAAAAAAAAAvBAAAZHJzL2Rvd25yZXYueG1sUEsFBgAAAAAEAAQA&#10;8wAAAD0FAAAAAA==&#10;" filled="f" stroked="f">
              <v:textbox inset="0,0,0,0">
                <w:txbxContent>
                  <w:p w14:paraId="72625A40" w14:textId="6A58FA9A" w:rsidR="00C97B96" w:rsidRDefault="00C97B96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00F3">
                      <w:rPr>
                        <w:rFonts w:ascii="Arial"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67A7" w14:textId="77777777" w:rsidR="00C97B96" w:rsidRDefault="00C97B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20F6D2C4" wp14:editId="38006C91">
              <wp:simplePos x="0" y="0"/>
              <wp:positionH relativeFrom="page">
                <wp:posOffset>3679825</wp:posOffset>
              </wp:positionH>
              <wp:positionV relativeFrom="page">
                <wp:posOffset>10110470</wp:posOffset>
              </wp:positionV>
              <wp:extent cx="138430" cy="127635"/>
              <wp:effectExtent l="3175" t="4445" r="1270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6DB29" w14:textId="77777777" w:rsidR="00C97B96" w:rsidRDefault="00C97B96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D2C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321" type="#_x0000_t202" style="position:absolute;margin-left:289.75pt;margin-top:796.1pt;width:10.9pt;height:10.0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QP1wEAAJcDAAAOAAAAZHJzL2Uyb0RvYy54bWysU9tu1DAQfUfiHyy/s9kLlCrabFVaFSEV&#10;ilT4AMdxNhaJx8x4N1m+nrGTbIG+VbxYY4995pwz4+3V0LXiaJAsuEKuFkspjNNQWbcv5Pdvd28u&#10;paCgXKVacKaQJ0Pyavf61bb3uVlDA21lUDCIo7z3hWxC8HmWkW5Mp2gB3jhO1oCdCrzFfVah6hm9&#10;a7P1cnmR9YCVR9CGiE9vx6TcJfy6Njo81DWZINpCMreQVkxrGddst1X5HpVvrJ5oqBew6JR1XPQM&#10;dauCEge0z6A6qxEI6rDQ0GVQ11abpIHVrJb/qHlslDdJC5tD/mwT/T9Y/eX46L+iCMMHGLiBSQT5&#10;e9A/SDi4aZTbm2tE6BujKi68ipZlvad8ehqtppwiSNl/hoqbrA4BEtBQYxddYZ2C0bkBp7PpZghC&#10;x5Kby7cbzmhOrdbvLzbvUgWVz489UvhooBMxKCRyTxO4Ot5TiGRUPl+JtRzc2bZNfW3dXwd8MZ4k&#10;8pHvyDwM5SBsNSmLWkqoTqwGYZwWnm4OGsBfUvQ8KYWknweFRor2k2NH4ljNAc5BOQfKaX5ayCDF&#10;GN6EcfwOHu2+YeTRcwfX7Fptk6InFhNd7n4SOk1qHK8/9+nW03/a/QYAAP//AwBQSwMEFAAGAAgA&#10;AAAhAFerUx/iAAAADQEAAA8AAABkcnMvZG93bnJldi54bWxMj8FOg0AQhu8mvsNmTLzZBRpQKEvT&#10;GD2ZGCkeelzYLWzKziK7bfHtHU96nPm//PNNuV3syC569sahgHgVAdPYOWWwF/DZvD48AfNBopKj&#10;Qy3gW3vYVrc3pSyUu2KtL/vQMypBX0gBQwhTwbnvBm2lX7lJI2VHN1sZaJx7rmZ5pXI78iSKMm6l&#10;QbowyEk/D7o77c9WwO6A9Yv5em8/6mNtmiaP8C07CXF/t+w2wIJewh8Mv/qkDhU5te6MyrNRQPqY&#10;p4RSkOZJAoyQLIrXwFpaZXGyBl6V/P8X1Q8AAAD//wMAUEsBAi0AFAAGAAgAAAAhALaDOJL+AAAA&#10;4QEAABMAAAAAAAAAAAAAAAAAAAAAAFtDb250ZW50X1R5cGVzXS54bWxQSwECLQAUAAYACAAAACEA&#10;OP0h/9YAAACUAQAACwAAAAAAAAAAAAAAAAAvAQAAX3JlbHMvLnJlbHNQSwECLQAUAAYACAAAACEA&#10;jLmED9cBAACXAwAADgAAAAAAAAAAAAAAAAAuAgAAZHJzL2Uyb0RvYy54bWxQSwECLQAUAAYACAAA&#10;ACEAV6tTH+IAAAANAQAADwAAAAAAAAAAAAAAAAAxBAAAZHJzL2Rvd25yZXYueG1sUEsFBgAAAAAE&#10;AAQA8wAAAEAFAAAAAA==&#10;" filled="f" stroked="f">
              <v:textbox inset="0,0,0,0">
                <w:txbxContent>
                  <w:p w14:paraId="5E36DB29" w14:textId="77777777" w:rsidR="00C97B96" w:rsidRDefault="00C97B96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9C73" w14:textId="77777777" w:rsidR="00C97B96" w:rsidRDefault="00C97B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351B578" wp14:editId="70AB784F">
              <wp:simplePos x="0" y="0"/>
              <wp:positionH relativeFrom="page">
                <wp:posOffset>3667125</wp:posOffset>
              </wp:positionH>
              <wp:positionV relativeFrom="page">
                <wp:posOffset>10110470</wp:posOffset>
              </wp:positionV>
              <wp:extent cx="163830" cy="127635"/>
              <wp:effectExtent l="0" t="4445" r="0" b="12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9CB34" w14:textId="2D86AA9F" w:rsidR="00C97B96" w:rsidRDefault="00C97B96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0F3">
                            <w:rPr>
                              <w:rFonts w:ascii="Arial"/>
                              <w:noProof/>
                              <w:sz w:val="16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1B57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322" type="#_x0000_t202" style="position:absolute;margin-left:288.75pt;margin-top:796.1pt;width:12.9pt;height:10.0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p82QEAAJc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CrmOdaOWEqoTq0GYpoWnm4MW8KcUA09KIenHQaGRovvo2JE4VnOAc1DOgXKanxYy&#10;SDGFt2Eav4NH27SMPHnu4IZdq21S9MziTJe7n4SeJzWO1+/7dOv5P+1/AQAA//8DAFBLAwQUAAYA&#10;CAAAACEAse5HU+IAAAANAQAADwAAAGRycy9kb3ducmV2LnhtbEyPwU7DMAyG70i8Q+RJ3Fi6Vu1Y&#10;13SaEJyQEF05cEybrI3WOKXJtvL2mNM42v+n35+L3WwHdtGTNw4FrJYRMI2tUwY7AZ/16+MTMB8k&#10;Kjk41AJ+tIddeX9XyFy5K1b6cggdoxL0uRTQhzDmnPu211b6pRs1UnZ0k5WBxqnjapJXKrcDj6Mo&#10;41YapAu9HPVzr9vT4WwF7L+wejHf781HdaxMXW8ifMtOQjws5v0WWNBzuMHwp0/qUJJT486oPBsE&#10;pOt1SigF6SaOgRGSRUkCrKFVtooT4GXB/39R/gIAAP//AwBQSwECLQAUAAYACAAAACEAtoM4kv4A&#10;AADhAQAAEwAAAAAAAAAAAAAAAAAAAAAAW0NvbnRlbnRfVHlwZXNdLnhtbFBLAQItABQABgAIAAAA&#10;IQA4/SH/1gAAAJQBAAALAAAAAAAAAAAAAAAAAC8BAABfcmVscy8ucmVsc1BLAQItABQABgAIAAAA&#10;IQDvPep82QEAAJcDAAAOAAAAAAAAAAAAAAAAAC4CAABkcnMvZTJvRG9jLnhtbFBLAQItABQABgAI&#10;AAAAIQCx7kdT4gAAAA0BAAAPAAAAAAAAAAAAAAAAADMEAABkcnMvZG93bnJldi54bWxQSwUGAAAA&#10;AAQABADzAAAAQgUAAAAA&#10;" filled="f" stroked="f">
              <v:textbox inset="0,0,0,0">
                <w:txbxContent>
                  <w:p w14:paraId="2189CB34" w14:textId="2D86AA9F" w:rsidR="00C97B96" w:rsidRDefault="00C97B96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00F3">
                      <w:rPr>
                        <w:rFonts w:ascii="Arial"/>
                        <w:noProof/>
                        <w:sz w:val="16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EAA2" w14:textId="77777777" w:rsidR="00C97B96" w:rsidRDefault="00C97B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7216" behindDoc="1" locked="0" layoutInCell="1" allowOverlap="1" wp14:anchorId="1E2A4A80" wp14:editId="5778DC2D">
              <wp:simplePos x="0" y="0"/>
              <wp:positionH relativeFrom="page">
                <wp:posOffset>3667125</wp:posOffset>
              </wp:positionH>
              <wp:positionV relativeFrom="page">
                <wp:posOffset>10110470</wp:posOffset>
              </wp:positionV>
              <wp:extent cx="163830" cy="127635"/>
              <wp:effectExtent l="0" t="4445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D54BF" w14:textId="3ECCB930" w:rsidR="00C97B96" w:rsidRDefault="00C97B96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0F3">
                            <w:rPr>
                              <w:rFonts w:ascii="Arial"/>
                              <w:noProof/>
                              <w:sz w:val="16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A4A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323" type="#_x0000_t202" style="position:absolute;margin-left:288.75pt;margin-top:796.1pt;width:12.9pt;height:10.05pt;z-index:-10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Ap2QEAAJcDAAAOAAAAZHJzL2Uyb0RvYy54bWysU9tu2zAMfR+wfxD0vjgXLCuMOEXXosOA&#10;7gJ0/QBalm1htqhRSuzs60fJcbp1b8NeBEqUDs85pHbXY9+JoyZv0BZytVhKoa3CytimkE/f7t9c&#10;SeED2Ao6tLqQJ+3l9f71q93gcr3GFrtKk2AQ6/PBFbINweVZ5lWre/ALdNpyskbqIfCWmqwiGBi9&#10;77L1crnNBqTKESrtPZ/eTUm5T/h1rVX4UtdeB9EVkrmFtFJay7hm+x3kDYFrjTrTgH9g0YOxXPQC&#10;dQcBxIHMX1C9UYQe67BQ2GdY10bppIHVrJYv1Dy24HTSwuZ4d7HJ/z9Y9fn46L6SCON7HLmBSYR3&#10;D6i+e2HxtgXb6BsiHFoNFRdeRcuywfn8/DRa7XMfQcrhE1bcZDgETEBjTX10hXUKRucGnC6m6zEI&#10;FUtuN1cbzihOrdbvtpu3qQLk82NHPnzQ2IsYFJK4pwkcjg8+RDKQz1diLYv3putSXzv7xwFfjCeJ&#10;fOQ7MQ9jOQpTFXIT60YtJVYnVkM4TQtPNwct0k8pBp6UQvofByAtRffRsiNxrOaA5qCcA7CKnxYy&#10;SDGFt2Eav4Mj07SMPHlu8YZdq01S9MziTJe7n4SeJzWO1+/7dOv5P+1/AQAA//8DAFBLAwQUAAYA&#10;CAAAACEAse5HU+IAAAANAQAADwAAAGRycy9kb3ducmV2LnhtbEyPwU7DMAyG70i8Q+RJ3Fi6Vu1Y&#10;13SaEJyQEF05cEybrI3WOKXJtvL2mNM42v+n35+L3WwHdtGTNw4FrJYRMI2tUwY7AZ/16+MTMB8k&#10;Kjk41AJ+tIddeX9XyFy5K1b6cggdoxL0uRTQhzDmnPu211b6pRs1UnZ0k5WBxqnjapJXKrcDj6Mo&#10;41YapAu9HPVzr9vT4WwF7L+wejHf781HdaxMXW8ifMtOQjws5v0WWNBzuMHwp0/qUJJT486oPBsE&#10;pOt1SigF6SaOgRGSRUkCrKFVtooT4GXB/39R/gIAAP//AwBQSwECLQAUAAYACAAAACEAtoM4kv4A&#10;AADhAQAAEwAAAAAAAAAAAAAAAAAAAAAAW0NvbnRlbnRfVHlwZXNdLnhtbFBLAQItABQABgAIAAAA&#10;IQA4/SH/1gAAAJQBAAALAAAAAAAAAAAAAAAAAC8BAABfcmVscy8ucmVsc1BLAQItABQABgAIAAAA&#10;IQBcz0Ap2QEAAJcDAAAOAAAAAAAAAAAAAAAAAC4CAABkcnMvZTJvRG9jLnhtbFBLAQItABQABgAI&#10;AAAAIQCx7kdT4gAAAA0BAAAPAAAAAAAAAAAAAAAAADMEAABkcnMvZG93bnJldi54bWxQSwUGAAAA&#10;AAQABADzAAAAQgUAAAAA&#10;" filled="f" stroked="f">
              <v:textbox inset="0,0,0,0">
                <w:txbxContent>
                  <w:p w14:paraId="0CBD54BF" w14:textId="3ECCB930" w:rsidR="00C97B96" w:rsidRDefault="00C97B96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00F3">
                      <w:rPr>
                        <w:rFonts w:ascii="Arial"/>
                        <w:noProof/>
                        <w:sz w:val="16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404E" w14:textId="77777777" w:rsidR="00C97B96" w:rsidRDefault="00C97B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CFB90FA" wp14:editId="69F59FFC">
              <wp:simplePos x="0" y="0"/>
              <wp:positionH relativeFrom="page">
                <wp:posOffset>3667125</wp:posOffset>
              </wp:positionH>
              <wp:positionV relativeFrom="page">
                <wp:posOffset>10110470</wp:posOffset>
              </wp:positionV>
              <wp:extent cx="163830" cy="127635"/>
              <wp:effectExtent l="0" t="4445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EB3E8" w14:textId="410BD6E9" w:rsidR="00C97B96" w:rsidRDefault="00C97B96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0F3">
                            <w:rPr>
                              <w:rFonts w:ascii="Arial"/>
                              <w:noProof/>
                              <w:sz w:val="16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B90F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324" type="#_x0000_t202" style="position:absolute;margin-left:288.75pt;margin-top:796.1pt;width:12.9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Va2QEAAJcDAAAOAAAAZHJzL2Uyb0RvYy54bWysU9uO0zAQfUfiHyy/0/QCZRU1XS27WoS0&#10;sEgLH+A4TmKReMyM26R8PWOn6XJ5Q7xYY4995pwz49312HfiaJAsuEKuFkspjNNQWdcU8uuX+1dX&#10;UlBQrlIdOFPIkyF5vX/5Yjf43Kyhha4yKBjEUT74QrYh+DzLSLemV7QAbxwna8BeBd5ik1WoBkbv&#10;u2y9XG6zAbDyCNoQ8endlJT7hF/XRofHuiYTRFdI5hbSimkt45rtdypvUPnW6jMN9Q8semUdF71A&#10;3amgxAHtX1C91QgEdVho6DOoa6tN0sBqVss/1Dy1ypukhc0hf7GJ/h+s/nR88p9RhPEdjNzAJIL8&#10;A+hvJBzctso15gYRhtaoiguvomXZ4Ck/P41WU04RpBw+QsVNVocACWissY+usE7B6NyA08V0Mwah&#10;Y8nt5mrDGc2p1frtdvMmVVD5/NgjhfcGehGDQiL3NIGr4wOFSEbl85VYy8G97brU1879dsAX40ki&#10;H/lOzMNYjsJWhXwd60YtJVQnVoMwTQtPNwct4A8pBp6UQtL3g0IjRffBsSNxrOYA56CcA+U0Py1k&#10;kGIKb8M0fgePtmkZefLcwQ27Vtuk6JnFmS53Pwk9T2ocr1/36dbzf9r/BAAA//8DAFBLAwQUAAYA&#10;CAAAACEAse5HU+IAAAANAQAADwAAAGRycy9kb3ducmV2LnhtbEyPwU7DMAyG70i8Q+RJ3Fi6Vu1Y&#10;13SaEJyQEF05cEybrI3WOKXJtvL2mNM42v+n35+L3WwHdtGTNw4FrJYRMI2tUwY7AZ/16+MTMB8k&#10;Kjk41AJ+tIddeX9XyFy5K1b6cggdoxL0uRTQhzDmnPu211b6pRs1UnZ0k5WBxqnjapJXKrcDj6Mo&#10;41YapAu9HPVzr9vT4WwF7L+wejHf781HdaxMXW8ifMtOQjws5v0WWNBzuMHwp0/qUJJT486oPBsE&#10;pOt1SigF6SaOgRGSRUkCrKFVtooT4GXB/39R/gIAAP//AwBQSwECLQAUAAYACAAAACEAtoM4kv4A&#10;AADhAQAAEwAAAAAAAAAAAAAAAAAAAAAAW0NvbnRlbnRfVHlwZXNdLnhtbFBLAQItABQABgAIAAAA&#10;IQA4/SH/1gAAAJQBAAALAAAAAAAAAAAAAAAAAC8BAABfcmVscy8ucmVsc1BLAQItABQABgAIAAAA&#10;IQAEFGVa2QEAAJcDAAAOAAAAAAAAAAAAAAAAAC4CAABkcnMvZTJvRG9jLnhtbFBLAQItABQABgAI&#10;AAAAIQCx7kdT4gAAAA0BAAAPAAAAAAAAAAAAAAAAADMEAABkcnMvZG93bnJldi54bWxQSwUGAAAA&#10;AAQABADzAAAAQgUAAAAA&#10;" filled="f" stroked="f">
              <v:textbox inset="0,0,0,0">
                <w:txbxContent>
                  <w:p w14:paraId="45CEB3E8" w14:textId="410BD6E9" w:rsidR="00C97B96" w:rsidRDefault="00C97B96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00F3">
                      <w:rPr>
                        <w:rFonts w:ascii="Arial"/>
                        <w:noProof/>
                        <w:sz w:val="16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E501" w14:textId="77777777" w:rsidR="00C97B96" w:rsidRDefault="00C97B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7199514" wp14:editId="7B78E559">
              <wp:simplePos x="0" y="0"/>
              <wp:positionH relativeFrom="page">
                <wp:posOffset>3667125</wp:posOffset>
              </wp:positionH>
              <wp:positionV relativeFrom="page">
                <wp:posOffset>10110470</wp:posOffset>
              </wp:positionV>
              <wp:extent cx="163830" cy="127635"/>
              <wp:effectExtent l="0" t="4445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DEC6E" w14:textId="4A4F9D83" w:rsidR="00C97B96" w:rsidRDefault="00C97B96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0F3">
                            <w:rPr>
                              <w:rFonts w:ascii="Arial"/>
                              <w:noProof/>
                              <w:sz w:val="16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995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325" type="#_x0000_t202" style="position:absolute;margin-left:288.75pt;margin-top:796.1pt;width:12.9pt;height:10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8P2AEAAJc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CpnqRi0lVCdWgzBNC083By3gTykGnpRC0o+DQiNF99GxI3Gs5gDnoJwD5TQ/LWSQ&#10;YgpvwzR+B4+2aRl58tzBDbtW26TomcWZLnc/CT1Pahyv3/fp1vN/2v8CAAD//wMAUEsDBBQABgAI&#10;AAAAIQCx7kdT4gAAAA0BAAAPAAAAZHJzL2Rvd25yZXYueG1sTI/BTsMwDIbvSLxD5EncWLpW7VjX&#10;dJoQnJAQXTlwTJusjdY4pcm28vaY0zja/6ffn4vdbAd20ZM3DgWslhEwja1TBjsBn/Xr4xMwHyQq&#10;OTjUAn60h115f1fIXLkrVvpyCB2jEvS5FNCHMOac+7bXVvqlGzVSdnSTlYHGqeNqklcqtwOPoyjj&#10;VhqkC70c9XOv29PhbAXsv7B6Md/vzUd1rExdbyJ8y05CPCzm/RZY0HO4wfCnT+pQklPjzqg8GwSk&#10;63VKKAXpJo6BEZJFSQKsoVW2ihPgZcH/f1H+AgAA//8DAFBLAQItABQABgAIAAAAIQC2gziS/gAA&#10;AOEBAAATAAAAAAAAAAAAAAAAAAAAAABbQ29udGVudF9UeXBlc10ueG1sUEsBAi0AFAAGAAgAAAAh&#10;ADj9If/WAAAAlAEAAAsAAAAAAAAAAAAAAAAALwEAAF9yZWxzLy5yZWxzUEsBAi0AFAAGAAgAAAAh&#10;ALfmzw/YAQAAlwMAAA4AAAAAAAAAAAAAAAAALgIAAGRycy9lMm9Eb2MueG1sUEsBAi0AFAAGAAgA&#10;AAAhALHuR1PiAAAADQEAAA8AAAAAAAAAAAAAAAAAMgQAAGRycy9kb3ducmV2LnhtbFBLBQYAAAAA&#10;BAAEAPMAAABBBQAAAAA=&#10;" filled="f" stroked="f">
              <v:textbox inset="0,0,0,0">
                <w:txbxContent>
                  <w:p w14:paraId="5CDDEC6E" w14:textId="4A4F9D83" w:rsidR="00C97B96" w:rsidRDefault="00C97B96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00F3">
                      <w:rPr>
                        <w:rFonts w:ascii="Arial"/>
                        <w:noProof/>
                        <w:sz w:val="16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D4DD" w14:textId="77777777" w:rsidR="00C97B96" w:rsidRDefault="00C97B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19A04DD6" wp14:editId="35D6BC6C">
              <wp:simplePos x="0" y="0"/>
              <wp:positionH relativeFrom="page">
                <wp:posOffset>3667125</wp:posOffset>
              </wp:positionH>
              <wp:positionV relativeFrom="page">
                <wp:posOffset>10110470</wp:posOffset>
              </wp:positionV>
              <wp:extent cx="163830" cy="127635"/>
              <wp:effectExtent l="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8501A" w14:textId="339A6AF7" w:rsidR="00C97B96" w:rsidRDefault="00C97B96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0F3">
                            <w:rPr>
                              <w:rFonts w:ascii="Arial"/>
                              <w:noProof/>
                              <w:sz w:val="16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04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326" type="#_x0000_t202" style="position:absolute;margin-left:288.75pt;margin-top:796.1pt;width:12.9pt;height:10.0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TDx2QEAAJc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CrmNdaOWEqoTq0GYpoWnm4MW8KcUA09KIenHQaGRovvo2JE4VnOAc1DOgXKanxYy&#10;SDGFt2Eav4NH27SMPHnu4IZdq21S9MziTJe7n4SeJzWO1+/7dOv5P+1/AQAA//8DAFBLAwQUAAYA&#10;CAAAACEAse5HU+IAAAANAQAADwAAAGRycy9kb3ducmV2LnhtbEyPwU7DMAyG70i8Q+RJ3Fi6Vu1Y&#10;13SaEJyQEF05cEybrI3WOKXJtvL2mNM42v+n35+L3WwHdtGTNw4FrJYRMI2tUwY7AZ/16+MTMB8k&#10;Kjk41AJ+tIddeX9XyFy5K1b6cggdoxL0uRTQhzDmnPu211b6pRs1UnZ0k5WBxqnjapJXKrcDj6Mo&#10;41YapAu9HPVzr9vT4WwF7L+wejHf781HdaxMXW8ifMtOQjws5v0WWNBzuMHwp0/qUJJT486oPBsE&#10;pOt1SigF6SaOgRGSRUkCrKFVtooT4GXB/39R/gIAAP//AwBQSwECLQAUAAYACAAAACEAtoM4kv4A&#10;AADhAQAAEwAAAAAAAAAAAAAAAAAAAAAAW0NvbnRlbnRfVHlwZXNdLnhtbFBLAQItABQABgAIAAAA&#10;IQA4/SH/1gAAAJQBAAALAAAAAAAAAAAAAAAAAC8BAABfcmVscy8ucmVsc1BLAQItABQABgAIAAAA&#10;IQBi8TDx2QEAAJcDAAAOAAAAAAAAAAAAAAAAAC4CAABkcnMvZTJvRG9jLnhtbFBLAQItABQABgAI&#10;AAAAIQCx7kdT4gAAAA0BAAAPAAAAAAAAAAAAAAAAADMEAABkcnMvZG93bnJldi54bWxQSwUGAAAA&#10;AAQABADzAAAAQgUAAAAA&#10;" filled="f" stroked="f">
              <v:textbox inset="0,0,0,0">
                <w:txbxContent>
                  <w:p w14:paraId="7D98501A" w14:textId="339A6AF7" w:rsidR="00C97B96" w:rsidRDefault="00C97B96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00F3">
                      <w:rPr>
                        <w:rFonts w:ascii="Arial"/>
                        <w:noProof/>
                        <w:sz w:val="16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F687" w14:textId="77777777" w:rsidR="00CE1763" w:rsidRDefault="00CE1763">
      <w:r>
        <w:separator/>
      </w:r>
    </w:p>
  </w:footnote>
  <w:footnote w:type="continuationSeparator" w:id="0">
    <w:p w14:paraId="7A54D465" w14:textId="77777777" w:rsidR="00CE1763" w:rsidRDefault="00CE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FB5"/>
    <w:multiLevelType w:val="hybridMultilevel"/>
    <w:tmpl w:val="A6F475BE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490443E"/>
    <w:multiLevelType w:val="hybridMultilevel"/>
    <w:tmpl w:val="95A0A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C6280"/>
    <w:multiLevelType w:val="hybridMultilevel"/>
    <w:tmpl w:val="4244BFFE"/>
    <w:lvl w:ilvl="0" w:tplc="1EC61086">
      <w:start w:val="1"/>
      <w:numFmt w:val="upperLetter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46EE6A1C">
      <w:start w:val="1"/>
      <w:numFmt w:val="upperLetter"/>
      <w:lvlText w:val="%2."/>
      <w:lvlJc w:val="left"/>
      <w:pPr>
        <w:ind w:left="3439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4B986798">
      <w:start w:val="1"/>
      <w:numFmt w:val="bullet"/>
      <w:lvlText w:val="•"/>
      <w:lvlJc w:val="left"/>
      <w:pPr>
        <w:ind w:left="4006" w:hanging="269"/>
      </w:pPr>
      <w:rPr>
        <w:rFonts w:hint="default"/>
      </w:rPr>
    </w:lvl>
    <w:lvl w:ilvl="3" w:tplc="91CCCCCA">
      <w:start w:val="1"/>
      <w:numFmt w:val="bullet"/>
      <w:lvlText w:val="•"/>
      <w:lvlJc w:val="left"/>
      <w:pPr>
        <w:ind w:left="4573" w:hanging="269"/>
      </w:pPr>
      <w:rPr>
        <w:rFonts w:hint="default"/>
      </w:rPr>
    </w:lvl>
    <w:lvl w:ilvl="4" w:tplc="1A8E29C0">
      <w:start w:val="1"/>
      <w:numFmt w:val="bullet"/>
      <w:lvlText w:val="•"/>
      <w:lvlJc w:val="left"/>
      <w:pPr>
        <w:ind w:left="5141" w:hanging="269"/>
      </w:pPr>
      <w:rPr>
        <w:rFonts w:hint="default"/>
      </w:rPr>
    </w:lvl>
    <w:lvl w:ilvl="5" w:tplc="002CF920">
      <w:start w:val="1"/>
      <w:numFmt w:val="bullet"/>
      <w:lvlText w:val="•"/>
      <w:lvlJc w:val="left"/>
      <w:pPr>
        <w:ind w:left="5708" w:hanging="269"/>
      </w:pPr>
      <w:rPr>
        <w:rFonts w:hint="default"/>
      </w:rPr>
    </w:lvl>
    <w:lvl w:ilvl="6" w:tplc="C3C6223E">
      <w:start w:val="1"/>
      <w:numFmt w:val="bullet"/>
      <w:lvlText w:val="•"/>
      <w:lvlJc w:val="left"/>
      <w:pPr>
        <w:ind w:left="6276" w:hanging="269"/>
      </w:pPr>
      <w:rPr>
        <w:rFonts w:hint="default"/>
      </w:rPr>
    </w:lvl>
    <w:lvl w:ilvl="7" w:tplc="E6C82520">
      <w:start w:val="1"/>
      <w:numFmt w:val="bullet"/>
      <w:lvlText w:val="•"/>
      <w:lvlJc w:val="left"/>
      <w:pPr>
        <w:ind w:left="6843" w:hanging="269"/>
      </w:pPr>
      <w:rPr>
        <w:rFonts w:hint="default"/>
      </w:rPr>
    </w:lvl>
    <w:lvl w:ilvl="8" w:tplc="853CEE66">
      <w:start w:val="1"/>
      <w:numFmt w:val="bullet"/>
      <w:lvlText w:val="•"/>
      <w:lvlJc w:val="left"/>
      <w:pPr>
        <w:ind w:left="7410" w:hanging="269"/>
      </w:pPr>
      <w:rPr>
        <w:rFonts w:hint="default"/>
      </w:rPr>
    </w:lvl>
  </w:abstractNum>
  <w:abstractNum w:abstractNumId="3" w15:restartNumberingAfterBreak="0">
    <w:nsid w:val="0BED42FC"/>
    <w:multiLevelType w:val="hybridMultilevel"/>
    <w:tmpl w:val="E4C264D8"/>
    <w:lvl w:ilvl="0" w:tplc="422E3C58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832CCEBA">
      <w:start w:val="1"/>
      <w:numFmt w:val="bullet"/>
      <w:lvlText w:val=""/>
      <w:lvlJc w:val="left"/>
      <w:pPr>
        <w:ind w:left="682" w:hanging="360"/>
      </w:pPr>
      <w:rPr>
        <w:rFonts w:ascii="Symbol" w:eastAsia="Symbol" w:hAnsi="Symbol" w:hint="default"/>
        <w:sz w:val="22"/>
        <w:szCs w:val="22"/>
      </w:rPr>
    </w:lvl>
    <w:lvl w:ilvl="2" w:tplc="32F0A228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3" w:tplc="79FC1D6E">
      <w:start w:val="1"/>
      <w:numFmt w:val="bullet"/>
      <w:lvlText w:val="•"/>
      <w:lvlJc w:val="left"/>
      <w:pPr>
        <w:ind w:left="2589" w:hanging="360"/>
      </w:pPr>
      <w:rPr>
        <w:rFonts w:hint="default"/>
      </w:rPr>
    </w:lvl>
    <w:lvl w:ilvl="4" w:tplc="5A6C65C4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5" w:tplc="A29CDBBC">
      <w:start w:val="1"/>
      <w:numFmt w:val="bullet"/>
      <w:lvlText w:val="•"/>
      <w:lvlJc w:val="left"/>
      <w:pPr>
        <w:ind w:left="4497" w:hanging="360"/>
      </w:pPr>
      <w:rPr>
        <w:rFonts w:hint="default"/>
      </w:rPr>
    </w:lvl>
    <w:lvl w:ilvl="6" w:tplc="7D2C6FFC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7" w:tplc="76EA5DBC">
      <w:start w:val="1"/>
      <w:numFmt w:val="bullet"/>
      <w:lvlText w:val="•"/>
      <w:lvlJc w:val="left"/>
      <w:pPr>
        <w:ind w:left="6404" w:hanging="360"/>
      </w:pPr>
      <w:rPr>
        <w:rFonts w:hint="default"/>
      </w:rPr>
    </w:lvl>
    <w:lvl w:ilvl="8" w:tplc="6B041B50">
      <w:start w:val="1"/>
      <w:numFmt w:val="bullet"/>
      <w:lvlText w:val="•"/>
      <w:lvlJc w:val="left"/>
      <w:pPr>
        <w:ind w:left="7358" w:hanging="360"/>
      </w:pPr>
      <w:rPr>
        <w:rFonts w:hint="default"/>
      </w:rPr>
    </w:lvl>
  </w:abstractNum>
  <w:abstractNum w:abstractNumId="4" w15:restartNumberingAfterBreak="0">
    <w:nsid w:val="0DD83EE8"/>
    <w:multiLevelType w:val="hybridMultilevel"/>
    <w:tmpl w:val="01B4A37A"/>
    <w:lvl w:ilvl="0" w:tplc="1E24CE30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B8CB006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6028050">
      <w:start w:val="1"/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EA242B14">
      <w:start w:val="1"/>
      <w:numFmt w:val="bullet"/>
      <w:lvlText w:val="•"/>
      <w:lvlJc w:val="left"/>
      <w:pPr>
        <w:ind w:left="3257" w:hanging="567"/>
      </w:pPr>
      <w:rPr>
        <w:rFonts w:hint="default"/>
      </w:rPr>
    </w:lvl>
    <w:lvl w:ilvl="4" w:tplc="1E888C38">
      <w:start w:val="1"/>
      <w:numFmt w:val="bullet"/>
      <w:lvlText w:val="•"/>
      <w:lvlJc w:val="left"/>
      <w:pPr>
        <w:ind w:left="4115" w:hanging="567"/>
      </w:pPr>
      <w:rPr>
        <w:rFonts w:hint="default"/>
      </w:rPr>
    </w:lvl>
    <w:lvl w:ilvl="5" w:tplc="E27A1F52">
      <w:start w:val="1"/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D736F076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9ADC977C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F814B30A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5" w15:restartNumberingAfterBreak="0">
    <w:nsid w:val="0E83673C"/>
    <w:multiLevelType w:val="hybridMultilevel"/>
    <w:tmpl w:val="746A9A30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140661FA"/>
    <w:multiLevelType w:val="hybridMultilevel"/>
    <w:tmpl w:val="0468591C"/>
    <w:lvl w:ilvl="0" w:tplc="E2EE3FC0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F99C731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976B05A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E86E548E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 w:tplc="2A6A9D30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 w:tplc="BD5E47E8">
      <w:start w:val="1"/>
      <w:numFmt w:val="bullet"/>
      <w:lvlText w:val="•"/>
      <w:lvlJc w:val="left"/>
      <w:pPr>
        <w:ind w:left="4983" w:hanging="567"/>
      </w:pPr>
      <w:rPr>
        <w:rFonts w:hint="default"/>
      </w:rPr>
    </w:lvl>
    <w:lvl w:ilvl="6" w:tplc="F0C2EA3C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9BEE88C2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F26004F2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7" w15:restartNumberingAfterBreak="0">
    <w:nsid w:val="251547BB"/>
    <w:multiLevelType w:val="hybridMultilevel"/>
    <w:tmpl w:val="325EB65C"/>
    <w:lvl w:ilvl="0" w:tplc="5B30C008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A02EAD6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4246684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6FA201AA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 w:tplc="1340C486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 w:tplc="DF6CE8B6">
      <w:start w:val="1"/>
      <w:numFmt w:val="bullet"/>
      <w:lvlText w:val="•"/>
      <w:lvlJc w:val="left"/>
      <w:pPr>
        <w:ind w:left="4983" w:hanging="567"/>
      </w:pPr>
      <w:rPr>
        <w:rFonts w:hint="default"/>
      </w:rPr>
    </w:lvl>
    <w:lvl w:ilvl="6" w:tplc="18A6EDC2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EDB01224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39027E22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8" w15:restartNumberingAfterBreak="0">
    <w:nsid w:val="25E20C88"/>
    <w:multiLevelType w:val="hybridMultilevel"/>
    <w:tmpl w:val="ED103D14"/>
    <w:lvl w:ilvl="0" w:tplc="96E4161A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69C2A39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57E734A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4A0871C0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 w:tplc="46A82856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 w:tplc="CBB4394E">
      <w:start w:val="1"/>
      <w:numFmt w:val="bullet"/>
      <w:lvlText w:val="•"/>
      <w:lvlJc w:val="left"/>
      <w:pPr>
        <w:ind w:left="4983" w:hanging="567"/>
      </w:pPr>
      <w:rPr>
        <w:rFonts w:hint="default"/>
      </w:rPr>
    </w:lvl>
    <w:lvl w:ilvl="6" w:tplc="C82E173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DD94EFB4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777A16BA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9" w15:restartNumberingAfterBreak="0">
    <w:nsid w:val="2A1E68EE"/>
    <w:multiLevelType w:val="hybridMultilevel"/>
    <w:tmpl w:val="86723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140F6"/>
    <w:multiLevelType w:val="hybridMultilevel"/>
    <w:tmpl w:val="C7E2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103C"/>
    <w:multiLevelType w:val="hybridMultilevel"/>
    <w:tmpl w:val="E69A594E"/>
    <w:lvl w:ilvl="0" w:tplc="83ACE1DC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B86DAC0">
      <w:start w:val="1"/>
      <w:numFmt w:val="bullet"/>
      <w:lvlText w:val="•"/>
      <w:lvlJc w:val="left"/>
      <w:pPr>
        <w:ind w:left="1030" w:hanging="567"/>
      </w:pPr>
      <w:rPr>
        <w:rFonts w:hint="default"/>
      </w:rPr>
    </w:lvl>
    <w:lvl w:ilvl="2" w:tplc="B178C7B4">
      <w:start w:val="1"/>
      <w:numFmt w:val="bullet"/>
      <w:lvlText w:val="•"/>
      <w:lvlJc w:val="left"/>
      <w:pPr>
        <w:ind w:left="1945" w:hanging="567"/>
      </w:pPr>
      <w:rPr>
        <w:rFonts w:hint="default"/>
      </w:rPr>
    </w:lvl>
    <w:lvl w:ilvl="3" w:tplc="00ECD9D6">
      <w:start w:val="1"/>
      <w:numFmt w:val="bullet"/>
      <w:lvlText w:val="•"/>
      <w:lvlJc w:val="left"/>
      <w:pPr>
        <w:ind w:left="2860" w:hanging="567"/>
      </w:pPr>
      <w:rPr>
        <w:rFonts w:hint="default"/>
      </w:rPr>
    </w:lvl>
    <w:lvl w:ilvl="4" w:tplc="79CC11E2">
      <w:start w:val="1"/>
      <w:numFmt w:val="bullet"/>
      <w:lvlText w:val="•"/>
      <w:lvlJc w:val="left"/>
      <w:pPr>
        <w:ind w:left="3775" w:hanging="567"/>
      </w:pPr>
      <w:rPr>
        <w:rFonts w:hint="default"/>
      </w:rPr>
    </w:lvl>
    <w:lvl w:ilvl="5" w:tplc="8CD64FE4">
      <w:start w:val="1"/>
      <w:numFmt w:val="bullet"/>
      <w:lvlText w:val="•"/>
      <w:lvlJc w:val="left"/>
      <w:pPr>
        <w:ind w:left="4690" w:hanging="567"/>
      </w:pPr>
      <w:rPr>
        <w:rFonts w:hint="default"/>
      </w:rPr>
    </w:lvl>
    <w:lvl w:ilvl="6" w:tplc="57EC625E">
      <w:start w:val="1"/>
      <w:numFmt w:val="bullet"/>
      <w:lvlText w:val="•"/>
      <w:lvlJc w:val="left"/>
      <w:pPr>
        <w:ind w:left="5605" w:hanging="567"/>
      </w:pPr>
      <w:rPr>
        <w:rFonts w:hint="default"/>
      </w:rPr>
    </w:lvl>
    <w:lvl w:ilvl="7" w:tplc="0BF2A706">
      <w:start w:val="1"/>
      <w:numFmt w:val="bullet"/>
      <w:lvlText w:val="•"/>
      <w:lvlJc w:val="left"/>
      <w:pPr>
        <w:ind w:left="6520" w:hanging="567"/>
      </w:pPr>
      <w:rPr>
        <w:rFonts w:hint="default"/>
      </w:rPr>
    </w:lvl>
    <w:lvl w:ilvl="8" w:tplc="02C6A6A0">
      <w:start w:val="1"/>
      <w:numFmt w:val="bullet"/>
      <w:lvlText w:val="•"/>
      <w:lvlJc w:val="left"/>
      <w:pPr>
        <w:ind w:left="7435" w:hanging="567"/>
      </w:pPr>
      <w:rPr>
        <w:rFonts w:hint="default"/>
      </w:rPr>
    </w:lvl>
  </w:abstractNum>
  <w:abstractNum w:abstractNumId="12" w15:restartNumberingAfterBreak="0">
    <w:nsid w:val="2F423FB0"/>
    <w:multiLevelType w:val="hybridMultilevel"/>
    <w:tmpl w:val="F7089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231F7"/>
    <w:multiLevelType w:val="hybridMultilevel"/>
    <w:tmpl w:val="2D74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866E6"/>
    <w:multiLevelType w:val="hybridMultilevel"/>
    <w:tmpl w:val="2F6C89DC"/>
    <w:lvl w:ilvl="0" w:tplc="4AD0A67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540CD"/>
    <w:multiLevelType w:val="hybridMultilevel"/>
    <w:tmpl w:val="7C76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F3C18"/>
    <w:multiLevelType w:val="hybridMultilevel"/>
    <w:tmpl w:val="3DC88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45F7C"/>
    <w:multiLevelType w:val="hybridMultilevel"/>
    <w:tmpl w:val="A3B4E1CC"/>
    <w:lvl w:ilvl="0" w:tplc="E17CF3C6">
      <w:start w:val="1"/>
      <w:numFmt w:val="upperLetter"/>
      <w:lvlText w:val="%1."/>
      <w:lvlJc w:val="left"/>
      <w:pPr>
        <w:ind w:left="1296" w:hanging="569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8F868A30">
      <w:start w:val="1"/>
      <w:numFmt w:val="bullet"/>
      <w:lvlText w:val="•"/>
      <w:lvlJc w:val="left"/>
      <w:pPr>
        <w:ind w:left="2020" w:hanging="569"/>
      </w:pPr>
      <w:rPr>
        <w:rFonts w:hint="default"/>
      </w:rPr>
    </w:lvl>
    <w:lvl w:ilvl="2" w:tplc="DAFCA248">
      <w:start w:val="1"/>
      <w:numFmt w:val="bullet"/>
      <w:lvlText w:val="•"/>
      <w:lvlJc w:val="left"/>
      <w:pPr>
        <w:ind w:left="2745" w:hanging="569"/>
      </w:pPr>
      <w:rPr>
        <w:rFonts w:hint="default"/>
      </w:rPr>
    </w:lvl>
    <w:lvl w:ilvl="3" w:tplc="2C30791C">
      <w:start w:val="1"/>
      <w:numFmt w:val="bullet"/>
      <w:lvlText w:val="•"/>
      <w:lvlJc w:val="left"/>
      <w:pPr>
        <w:ind w:left="3470" w:hanging="569"/>
      </w:pPr>
      <w:rPr>
        <w:rFonts w:hint="default"/>
      </w:rPr>
    </w:lvl>
    <w:lvl w:ilvl="4" w:tplc="9F9A81DA">
      <w:start w:val="1"/>
      <w:numFmt w:val="bullet"/>
      <w:lvlText w:val="•"/>
      <w:lvlJc w:val="left"/>
      <w:pPr>
        <w:ind w:left="4195" w:hanging="569"/>
      </w:pPr>
      <w:rPr>
        <w:rFonts w:hint="default"/>
      </w:rPr>
    </w:lvl>
    <w:lvl w:ilvl="5" w:tplc="20E09A70">
      <w:start w:val="1"/>
      <w:numFmt w:val="bullet"/>
      <w:lvlText w:val="•"/>
      <w:lvlJc w:val="left"/>
      <w:pPr>
        <w:ind w:left="4920" w:hanging="569"/>
      </w:pPr>
      <w:rPr>
        <w:rFonts w:hint="default"/>
      </w:rPr>
    </w:lvl>
    <w:lvl w:ilvl="6" w:tplc="1F66D702">
      <w:start w:val="1"/>
      <w:numFmt w:val="bullet"/>
      <w:lvlText w:val="•"/>
      <w:lvlJc w:val="left"/>
      <w:pPr>
        <w:ind w:left="5645" w:hanging="569"/>
      </w:pPr>
      <w:rPr>
        <w:rFonts w:hint="default"/>
      </w:rPr>
    </w:lvl>
    <w:lvl w:ilvl="7" w:tplc="05D4031C">
      <w:start w:val="1"/>
      <w:numFmt w:val="bullet"/>
      <w:lvlText w:val="•"/>
      <w:lvlJc w:val="left"/>
      <w:pPr>
        <w:ind w:left="6370" w:hanging="569"/>
      </w:pPr>
      <w:rPr>
        <w:rFonts w:hint="default"/>
      </w:rPr>
    </w:lvl>
    <w:lvl w:ilvl="8" w:tplc="8CCE2C94">
      <w:start w:val="1"/>
      <w:numFmt w:val="bullet"/>
      <w:lvlText w:val="•"/>
      <w:lvlJc w:val="left"/>
      <w:pPr>
        <w:ind w:left="7095" w:hanging="569"/>
      </w:pPr>
      <w:rPr>
        <w:rFonts w:hint="default"/>
      </w:rPr>
    </w:lvl>
  </w:abstractNum>
  <w:abstractNum w:abstractNumId="18" w15:restartNumberingAfterBreak="0">
    <w:nsid w:val="3BE86A31"/>
    <w:multiLevelType w:val="multilevel"/>
    <w:tmpl w:val="2842C06A"/>
    <w:lvl w:ilvl="0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4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4" w:hanging="567"/>
      </w:pPr>
      <w:rPr>
        <w:rFonts w:hint="default"/>
      </w:rPr>
    </w:lvl>
  </w:abstractNum>
  <w:abstractNum w:abstractNumId="19" w15:restartNumberingAfterBreak="0">
    <w:nsid w:val="4B677B0A"/>
    <w:multiLevelType w:val="hybridMultilevel"/>
    <w:tmpl w:val="06E87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D096D"/>
    <w:multiLevelType w:val="hybridMultilevel"/>
    <w:tmpl w:val="85DA7256"/>
    <w:lvl w:ilvl="0" w:tplc="E450930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E3282436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6D40C3B0">
      <w:start w:val="1"/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B576FD9E">
      <w:start w:val="1"/>
      <w:numFmt w:val="bullet"/>
      <w:lvlText w:val="•"/>
      <w:lvlJc w:val="left"/>
      <w:pPr>
        <w:ind w:left="3257" w:hanging="567"/>
      </w:pPr>
      <w:rPr>
        <w:rFonts w:hint="default"/>
      </w:rPr>
    </w:lvl>
    <w:lvl w:ilvl="4" w:tplc="3904B2FC">
      <w:start w:val="1"/>
      <w:numFmt w:val="bullet"/>
      <w:lvlText w:val="•"/>
      <w:lvlJc w:val="left"/>
      <w:pPr>
        <w:ind w:left="4115" w:hanging="567"/>
      </w:pPr>
      <w:rPr>
        <w:rFonts w:hint="default"/>
      </w:rPr>
    </w:lvl>
    <w:lvl w:ilvl="5" w:tplc="EFE0FECE">
      <w:start w:val="1"/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C9C07E8C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1EB21022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68E2005C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21" w15:restartNumberingAfterBreak="0">
    <w:nsid w:val="60212B2C"/>
    <w:multiLevelType w:val="hybridMultilevel"/>
    <w:tmpl w:val="0848129C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2" w15:restartNumberingAfterBreak="0">
    <w:nsid w:val="6D7D1379"/>
    <w:multiLevelType w:val="hybridMultilevel"/>
    <w:tmpl w:val="6ABAE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37E2E"/>
    <w:multiLevelType w:val="hybridMultilevel"/>
    <w:tmpl w:val="EABAA44E"/>
    <w:lvl w:ilvl="0" w:tplc="EB4073FA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A43059A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5224D68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051A2C00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 w:tplc="6BF03E5E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 w:tplc="217CEAB2">
      <w:start w:val="1"/>
      <w:numFmt w:val="bullet"/>
      <w:lvlText w:val="•"/>
      <w:lvlJc w:val="left"/>
      <w:pPr>
        <w:ind w:left="4983" w:hanging="567"/>
      </w:pPr>
      <w:rPr>
        <w:rFonts w:hint="default"/>
      </w:rPr>
    </w:lvl>
    <w:lvl w:ilvl="6" w:tplc="64942238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1F902D88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16A64930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num w:numId="1" w16cid:durableId="143934247">
    <w:abstractNumId w:val="6"/>
  </w:num>
  <w:num w:numId="2" w16cid:durableId="1166432537">
    <w:abstractNumId w:val="23"/>
  </w:num>
  <w:num w:numId="3" w16cid:durableId="2108651792">
    <w:abstractNumId w:val="8"/>
  </w:num>
  <w:num w:numId="4" w16cid:durableId="1084495924">
    <w:abstractNumId w:val="7"/>
  </w:num>
  <w:num w:numId="5" w16cid:durableId="69618787">
    <w:abstractNumId w:val="11"/>
  </w:num>
  <w:num w:numId="6" w16cid:durableId="1406955495">
    <w:abstractNumId w:val="20"/>
  </w:num>
  <w:num w:numId="7" w16cid:durableId="836456683">
    <w:abstractNumId w:val="4"/>
  </w:num>
  <w:num w:numId="8" w16cid:durableId="566499872">
    <w:abstractNumId w:val="3"/>
  </w:num>
  <w:num w:numId="9" w16cid:durableId="992368454">
    <w:abstractNumId w:val="2"/>
  </w:num>
  <w:num w:numId="10" w16cid:durableId="1251692212">
    <w:abstractNumId w:val="17"/>
  </w:num>
  <w:num w:numId="11" w16cid:durableId="172887526">
    <w:abstractNumId w:val="18"/>
  </w:num>
  <w:num w:numId="12" w16cid:durableId="1118111401">
    <w:abstractNumId w:val="14"/>
  </w:num>
  <w:num w:numId="13" w16cid:durableId="825434608">
    <w:abstractNumId w:val="21"/>
  </w:num>
  <w:num w:numId="14" w16cid:durableId="1758987639">
    <w:abstractNumId w:val="0"/>
  </w:num>
  <w:num w:numId="15" w16cid:durableId="1730423372">
    <w:abstractNumId w:val="5"/>
  </w:num>
  <w:num w:numId="16" w16cid:durableId="184290164">
    <w:abstractNumId w:val="10"/>
  </w:num>
  <w:num w:numId="17" w16cid:durableId="1681468980">
    <w:abstractNumId w:val="15"/>
  </w:num>
  <w:num w:numId="18" w16cid:durableId="992567647">
    <w:abstractNumId w:val="9"/>
  </w:num>
  <w:num w:numId="19" w16cid:durableId="1262256044">
    <w:abstractNumId w:val="1"/>
  </w:num>
  <w:num w:numId="20" w16cid:durableId="740174584">
    <w:abstractNumId w:val="19"/>
  </w:num>
  <w:num w:numId="21" w16cid:durableId="510880281">
    <w:abstractNumId w:val="13"/>
  </w:num>
  <w:num w:numId="22" w16cid:durableId="648482515">
    <w:abstractNumId w:val="16"/>
  </w:num>
  <w:num w:numId="23" w16cid:durableId="1953782923">
    <w:abstractNumId w:val="22"/>
  </w:num>
  <w:num w:numId="24" w16cid:durableId="19629520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ido Tajana">
    <w15:presenceInfo w15:providerId="AD" w15:userId="S::Guido_Tajana@accord-healthcare.com::a4142a5a-53c6-4a38-81bf-23fdc3f078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9E"/>
    <w:rsid w:val="00004112"/>
    <w:rsid w:val="000326AC"/>
    <w:rsid w:val="00033C7A"/>
    <w:rsid w:val="000348BA"/>
    <w:rsid w:val="00055E4C"/>
    <w:rsid w:val="00056190"/>
    <w:rsid w:val="000B0936"/>
    <w:rsid w:val="0010647B"/>
    <w:rsid w:val="001539E8"/>
    <w:rsid w:val="00166D53"/>
    <w:rsid w:val="00186E16"/>
    <w:rsid w:val="001A349E"/>
    <w:rsid w:val="001B2F1B"/>
    <w:rsid w:val="001F08A2"/>
    <w:rsid w:val="00216BFC"/>
    <w:rsid w:val="0023290B"/>
    <w:rsid w:val="00236F0B"/>
    <w:rsid w:val="00243C28"/>
    <w:rsid w:val="0027065C"/>
    <w:rsid w:val="002B2CF5"/>
    <w:rsid w:val="002C62CB"/>
    <w:rsid w:val="002F1581"/>
    <w:rsid w:val="003154F9"/>
    <w:rsid w:val="00362AB3"/>
    <w:rsid w:val="00390AB9"/>
    <w:rsid w:val="003B11EB"/>
    <w:rsid w:val="003E1552"/>
    <w:rsid w:val="003E3B23"/>
    <w:rsid w:val="003E4041"/>
    <w:rsid w:val="003E6A7C"/>
    <w:rsid w:val="003F7295"/>
    <w:rsid w:val="00411359"/>
    <w:rsid w:val="0044280A"/>
    <w:rsid w:val="00463CB2"/>
    <w:rsid w:val="004A1599"/>
    <w:rsid w:val="004A33D5"/>
    <w:rsid w:val="004A6099"/>
    <w:rsid w:val="004E400D"/>
    <w:rsid w:val="004E6DAA"/>
    <w:rsid w:val="00503164"/>
    <w:rsid w:val="0056527D"/>
    <w:rsid w:val="005A2EF9"/>
    <w:rsid w:val="005E23BE"/>
    <w:rsid w:val="005F78C3"/>
    <w:rsid w:val="00607952"/>
    <w:rsid w:val="0061051D"/>
    <w:rsid w:val="00616571"/>
    <w:rsid w:val="00624588"/>
    <w:rsid w:val="006516E1"/>
    <w:rsid w:val="00663A52"/>
    <w:rsid w:val="006B39C1"/>
    <w:rsid w:val="006B5262"/>
    <w:rsid w:val="006D57D1"/>
    <w:rsid w:val="006D6D26"/>
    <w:rsid w:val="006E507D"/>
    <w:rsid w:val="00712EA6"/>
    <w:rsid w:val="00732B27"/>
    <w:rsid w:val="00750A3D"/>
    <w:rsid w:val="00757EAA"/>
    <w:rsid w:val="007A23A3"/>
    <w:rsid w:val="007F048D"/>
    <w:rsid w:val="008056B7"/>
    <w:rsid w:val="008473A2"/>
    <w:rsid w:val="00862CD8"/>
    <w:rsid w:val="008738B0"/>
    <w:rsid w:val="00873E7D"/>
    <w:rsid w:val="008950BE"/>
    <w:rsid w:val="0089763A"/>
    <w:rsid w:val="008A394B"/>
    <w:rsid w:val="008A5D78"/>
    <w:rsid w:val="008D0550"/>
    <w:rsid w:val="008D1DAA"/>
    <w:rsid w:val="008E0BD4"/>
    <w:rsid w:val="008E4788"/>
    <w:rsid w:val="009300F3"/>
    <w:rsid w:val="00935C21"/>
    <w:rsid w:val="00955406"/>
    <w:rsid w:val="0097081D"/>
    <w:rsid w:val="00973B4F"/>
    <w:rsid w:val="009A028B"/>
    <w:rsid w:val="009B7B98"/>
    <w:rsid w:val="009F2C15"/>
    <w:rsid w:val="00A03C75"/>
    <w:rsid w:val="00A05D62"/>
    <w:rsid w:val="00A574E1"/>
    <w:rsid w:val="00A64FB1"/>
    <w:rsid w:val="00AE05EA"/>
    <w:rsid w:val="00AE48DE"/>
    <w:rsid w:val="00B01E53"/>
    <w:rsid w:val="00B2144D"/>
    <w:rsid w:val="00B25837"/>
    <w:rsid w:val="00B30876"/>
    <w:rsid w:val="00B50C80"/>
    <w:rsid w:val="00B60A0F"/>
    <w:rsid w:val="00B81FF2"/>
    <w:rsid w:val="00BB3868"/>
    <w:rsid w:val="00BD7D9F"/>
    <w:rsid w:val="00BE6BE9"/>
    <w:rsid w:val="00BF2900"/>
    <w:rsid w:val="00C1172F"/>
    <w:rsid w:val="00C208A6"/>
    <w:rsid w:val="00C23BB3"/>
    <w:rsid w:val="00C41FB1"/>
    <w:rsid w:val="00C64A82"/>
    <w:rsid w:val="00C9155D"/>
    <w:rsid w:val="00C97B96"/>
    <w:rsid w:val="00CC07BB"/>
    <w:rsid w:val="00CC1D89"/>
    <w:rsid w:val="00CE1763"/>
    <w:rsid w:val="00D12F48"/>
    <w:rsid w:val="00D35C2C"/>
    <w:rsid w:val="00D5475E"/>
    <w:rsid w:val="00D5632D"/>
    <w:rsid w:val="00D772D4"/>
    <w:rsid w:val="00DB5C90"/>
    <w:rsid w:val="00DC1A63"/>
    <w:rsid w:val="00DC6D5F"/>
    <w:rsid w:val="00DE28DE"/>
    <w:rsid w:val="00DE4F74"/>
    <w:rsid w:val="00DF52B0"/>
    <w:rsid w:val="00E06036"/>
    <w:rsid w:val="00E12970"/>
    <w:rsid w:val="00E21FC9"/>
    <w:rsid w:val="00E268B9"/>
    <w:rsid w:val="00E311A5"/>
    <w:rsid w:val="00E5253E"/>
    <w:rsid w:val="00E94964"/>
    <w:rsid w:val="00E970F4"/>
    <w:rsid w:val="00EA4CB5"/>
    <w:rsid w:val="00EB6DBE"/>
    <w:rsid w:val="00EC6EF1"/>
    <w:rsid w:val="00EE552C"/>
    <w:rsid w:val="00F22CBB"/>
    <w:rsid w:val="00F60FCF"/>
    <w:rsid w:val="00F6509F"/>
    <w:rsid w:val="00F80C6A"/>
    <w:rsid w:val="00F810A0"/>
    <w:rsid w:val="00FC5C5F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61DABD"/>
  <w15:docId w15:val="{DCC42861-9F91-44B7-9002-EABF4C80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82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A3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C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CB5"/>
  </w:style>
  <w:style w:type="paragraph" w:styleId="Revision">
    <w:name w:val="Revision"/>
    <w:hidden/>
    <w:uiPriority w:val="99"/>
    <w:semiHidden/>
    <w:rsid w:val="008950BE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89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0B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11A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3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C28"/>
  </w:style>
  <w:style w:type="character" w:styleId="UnresolvedMention">
    <w:name w:val="Unresolved Mention"/>
    <w:basedOn w:val="DefaultParagraphFont"/>
    <w:uiPriority w:val="99"/>
    <w:semiHidden/>
    <w:unhideWhenUsed/>
    <w:rsid w:val="00C208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0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yperlink" Target="https://www.ema.europa.eu/en/medicines/human/epar/axitinib-accord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ema.europa.eu.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6.xml"/><Relationship Id="rId29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28" Type="http://schemas.openxmlformats.org/officeDocument/2006/relationships/customXml" Target="../customXml/item3.xml"/><Relationship Id="rId10" Type="http://schemas.openxmlformats.org/officeDocument/2006/relationships/footer" Target="footer3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hyperlink" Target="https://www.ema.europa.eu.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EMADOC-1700519818-2306868</_dlc_DocId>
    <_dlc_DocIdUrl xmlns="a034c160-bfb7-45f5-8632-2eb7e0508071">
      <Url>https://euema.sharepoint.com/sites/CRM/_layouts/15/DocIdRedir.aspx?ID=EMADOC-1700519818-2306868</Url>
      <Description>EMADOC-1700519818-2306868</Description>
    </_dlc_DocIdUrl>
  </documentManagement>
</p:properties>
</file>

<file path=customXml/itemProps1.xml><?xml version="1.0" encoding="utf-8"?>
<ds:datastoreItem xmlns:ds="http://schemas.openxmlformats.org/officeDocument/2006/customXml" ds:itemID="{E739B823-2D9A-42EF-8F5C-C8F7C771AD4D}"/>
</file>

<file path=customXml/itemProps2.xml><?xml version="1.0" encoding="utf-8"?>
<ds:datastoreItem xmlns:ds="http://schemas.openxmlformats.org/officeDocument/2006/customXml" ds:itemID="{54C06858-55F4-45AB-A8B0-40E31F64B6D3}"/>
</file>

<file path=customXml/itemProps3.xml><?xml version="1.0" encoding="utf-8"?>
<ds:datastoreItem xmlns:ds="http://schemas.openxmlformats.org/officeDocument/2006/customXml" ds:itemID="{83E0A5C4-7638-4B90-A949-069E46CFDE7A}"/>
</file>

<file path=customXml/itemProps4.xml><?xml version="1.0" encoding="utf-8"?>
<ds:datastoreItem xmlns:ds="http://schemas.openxmlformats.org/officeDocument/2006/customXml" ds:itemID="{6657F11F-D81A-440A-BE5C-AD6D2DA46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53</Pages>
  <Words>13591</Words>
  <Characters>77473</Characters>
  <Application>Microsoft Office Word</Application>
  <DocSecurity>0</DocSecurity>
  <Lines>645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Inlyta, INN-axitinib</vt:lpstr>
      <vt:lpstr>Inlyta, INN-axitinib</vt:lpstr>
    </vt:vector>
  </TitlesOfParts>
  <Company/>
  <LinksUpToDate>false</LinksUpToDate>
  <CharactersWithSpaces>90883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Axitinib Accord: EPAR – Product information – tracked changes</dc:title>
  <dc:subject>EPAR</dc:subject>
  <dc:creator>CHMP</dc:creator>
  <cp:keywords/>
  <cp:lastModifiedBy>Tejas Vachhani</cp:lastModifiedBy>
  <cp:revision>7</cp:revision>
  <dcterms:created xsi:type="dcterms:W3CDTF">2025-07-07T15:14:00Z</dcterms:created>
  <dcterms:modified xsi:type="dcterms:W3CDTF">2025-07-17T11:11:00Z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LastSaved">
    <vt:filetime>2024-06-06T00:00:00Z</vt:filetime>
  </property>
  <property fmtid="{D5CDD505-2E9C-101B-9397-08002B2CF9AE}" pid="4" name="MSIP_Label_926dd0f0-549d-4a31-862c-c1638adefb3b_Enabled">
    <vt:lpwstr>true</vt:lpwstr>
  </property>
  <property fmtid="{D5CDD505-2E9C-101B-9397-08002B2CF9AE}" pid="5" name="MSIP_Label_926dd0f0-549d-4a31-862c-c1638adefb3b_SetDate">
    <vt:lpwstr>2024-08-12T09:45:04Z</vt:lpwstr>
  </property>
  <property fmtid="{D5CDD505-2E9C-101B-9397-08002B2CF9AE}" pid="6" name="MSIP_Label_926dd0f0-549d-4a31-862c-c1638adefb3b_Method">
    <vt:lpwstr>Privileged</vt:lpwstr>
  </property>
  <property fmtid="{D5CDD505-2E9C-101B-9397-08002B2CF9AE}" pid="7" name="MSIP_Label_926dd0f0-549d-4a31-862c-c1638adefb3b_Name">
    <vt:lpwstr>General Business Data</vt:lpwstr>
  </property>
  <property fmtid="{D5CDD505-2E9C-101B-9397-08002B2CF9AE}" pid="8" name="MSIP_Label_926dd0f0-549d-4a31-862c-c1638adefb3b_SiteId">
    <vt:lpwstr>565796f8-44be-4e6f-86bd-5f094ff1fe93</vt:lpwstr>
  </property>
  <property fmtid="{D5CDD505-2E9C-101B-9397-08002B2CF9AE}" pid="9" name="MSIP_Label_926dd0f0-549d-4a31-862c-c1638adefb3b_ActionId">
    <vt:lpwstr>b30e9389-0c71-4c2c-a55b-bac8b5b6a489</vt:lpwstr>
  </property>
  <property fmtid="{D5CDD505-2E9C-101B-9397-08002B2CF9AE}" pid="10" name="MSIP_Label_926dd0f0-549d-4a31-862c-c1638adefb3b_ContentBits">
    <vt:lpwstr>0</vt:lpwstr>
  </property>
  <property fmtid="{D5CDD505-2E9C-101B-9397-08002B2CF9AE}" pid="11" name="ContentTypeId">
    <vt:lpwstr>0x0101000DA6AD19014FF648A49316945EE786F90200176DED4FF78CD74995F64A0F46B59E48</vt:lpwstr>
  </property>
  <property fmtid="{D5CDD505-2E9C-101B-9397-08002B2CF9AE}" pid="12" name="_dlc_DocIdItemGuid">
    <vt:lpwstr>9893aaf0-8369-4d25-b663-bf2524364470</vt:lpwstr>
  </property>
</Properties>
</file>