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17525" w:rsidRPr="006D7FDE" w:rsidP="00273B42" w14:paraId="0EDAED09" w14:textId="653CE057">
      <w:pPr>
        <w:widowControl w:val="0"/>
        <w:spacing w:line="240" w:lineRule="auto"/>
        <w:rPr>
          <w:i/>
          <w:color w:val="008000"/>
          <w:lang w:val="lv-LV"/>
        </w:rPr>
      </w:pPr>
      <w:r w:rsidRPr="006D7FDE">
        <w:rPr>
          <w:color w:val="008000"/>
          <w:lang w:val="lv-LV"/>
        </w:rPr>
        <w:t>Vers</w:t>
      </w:r>
      <w:r w:rsidR="006D7FDE">
        <w:rPr>
          <w:color w:val="008000"/>
          <w:lang w:val="lv-LV"/>
        </w:rPr>
        <w:t>ija</w:t>
      </w:r>
      <w:r w:rsidRPr="006D7FDE">
        <w:rPr>
          <w:color w:val="008000"/>
          <w:lang w:val="lv-LV"/>
        </w:rPr>
        <w:t xml:space="preserve"> </w:t>
      </w:r>
      <w:r w:rsidR="00BB60A5">
        <w:rPr>
          <w:color w:val="008000"/>
          <w:lang w:val="lv-LV"/>
        </w:rPr>
        <w:t>10</w:t>
      </w:r>
      <w:r w:rsidR="00B55374">
        <w:rPr>
          <w:color w:val="008000"/>
          <w:lang w:val="lv-LV"/>
        </w:rPr>
        <w:t>.</w:t>
      </w:r>
      <w:r w:rsidR="006A2CDC">
        <w:rPr>
          <w:color w:val="008000"/>
          <w:lang w:val="lv-LV"/>
        </w:rPr>
        <w:t>4</w:t>
      </w:r>
      <w:r>
        <w:rPr>
          <w:color w:val="008000"/>
          <w:lang w:val="lv-LV"/>
        </w:rPr>
        <w:t xml:space="preserve">, </w:t>
      </w:r>
      <w:r w:rsidR="006A2CDC">
        <w:rPr>
          <w:color w:val="008000"/>
          <w:lang w:val="lv-LV"/>
        </w:rPr>
        <w:t>02</w:t>
      </w:r>
      <w:r w:rsidR="00B55374">
        <w:rPr>
          <w:color w:val="008000"/>
          <w:lang w:val="lv-LV"/>
        </w:rPr>
        <w:t>/</w:t>
      </w:r>
      <w:r w:rsidR="006A2CDC">
        <w:rPr>
          <w:color w:val="008000"/>
          <w:lang w:val="lv-LV"/>
        </w:rPr>
        <w:t xml:space="preserve">2024 </w:t>
      </w:r>
    </w:p>
    <w:p w:rsidR="00017525" w:rsidRPr="006D7FDE" w14:paraId="7FC430FB" w14:textId="77777777">
      <w:pPr>
        <w:widowControl w:val="0"/>
        <w:spacing w:line="240" w:lineRule="auto"/>
        <w:rPr>
          <w:szCs w:val="22"/>
          <w:lang w:val="lv-LV"/>
        </w:rPr>
      </w:pPr>
    </w:p>
    <w:p w:rsidR="00017525" w:rsidRPr="006D7FDE" w14:paraId="24980EA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8773E6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1A32EC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C452A2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46E1E8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F9652D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4F529F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C56FDF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059801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492BA6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C06046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DE35DA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68C83A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7A4133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C81BB2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7F5E4B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F55267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0B25E9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5E427F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CDD14E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877BF5A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4F4CCF2" w14:textId="77777777">
      <w:pPr>
        <w:tabs>
          <w:tab w:val="clear" w:pos="567"/>
        </w:tabs>
        <w:spacing w:line="240" w:lineRule="auto"/>
        <w:ind w:left="567" w:hanging="567"/>
        <w:jc w:val="center"/>
        <w:rPr>
          <w:b/>
          <w:lang w:val="lv-LV"/>
        </w:rPr>
      </w:pPr>
      <w:r w:rsidRPr="006D7FDE">
        <w:rPr>
          <w:b/>
          <w:lang w:val="lv-LV"/>
        </w:rPr>
        <w:t xml:space="preserve">I PIELIKUMS </w:t>
      </w:r>
    </w:p>
    <w:p w:rsidR="00017525" w:rsidRPr="006D7FDE" w14:paraId="3E670CF2" w14:textId="77777777">
      <w:pPr>
        <w:tabs>
          <w:tab w:val="clear" w:pos="567"/>
        </w:tabs>
        <w:spacing w:line="240" w:lineRule="auto"/>
        <w:ind w:left="567" w:hanging="567"/>
        <w:jc w:val="center"/>
        <w:rPr>
          <w:b/>
          <w:lang w:val="lv-LV"/>
        </w:rPr>
      </w:pPr>
    </w:p>
    <w:p w:rsidR="00017525" w:rsidRPr="006D7FDE" w14:paraId="12688020" w14:textId="77777777">
      <w:pPr>
        <w:tabs>
          <w:tab w:val="clear" w:pos="567"/>
        </w:tabs>
        <w:spacing w:line="240" w:lineRule="auto"/>
        <w:ind w:left="567" w:hanging="567"/>
        <w:jc w:val="center"/>
        <w:rPr>
          <w:b/>
          <w:lang w:val="lv-LV"/>
        </w:rPr>
      </w:pPr>
      <w:r w:rsidRPr="006D7FDE">
        <w:rPr>
          <w:b/>
          <w:lang w:val="lv-LV"/>
        </w:rPr>
        <w:t>ZĀĻU APRAKSTS</w:t>
      </w:r>
    </w:p>
    <w:p w:rsidR="00017525" w:rsidRPr="006D7FDE" w14:paraId="4E0807CB" w14:textId="77777777">
      <w:pPr>
        <w:tabs>
          <w:tab w:val="left" w:pos="-1440"/>
          <w:tab w:val="left" w:pos="-720"/>
          <w:tab w:val="clear" w:pos="567"/>
        </w:tabs>
        <w:spacing w:line="240" w:lineRule="auto"/>
        <w:ind w:left="567" w:hanging="567"/>
        <w:jc w:val="center"/>
        <w:rPr>
          <w:lang w:val="lv-LV"/>
        </w:rPr>
      </w:pPr>
    </w:p>
    <w:p w:rsidR="00017525" w:rsidRPr="00C440E5" w:rsidP="00657D6A" w14:paraId="251FCB1E" w14:textId="77777777">
      <w:pPr>
        <w:spacing w:line="240" w:lineRule="auto"/>
        <w:rPr>
          <w:color w:val="00B050"/>
          <w:szCs w:val="22"/>
          <w:lang w:val="lv-LV"/>
        </w:rPr>
      </w:pPr>
      <w:r w:rsidRPr="006D7FDE">
        <w:rPr>
          <w:szCs w:val="22"/>
          <w:lang w:val="lv-LV"/>
        </w:rPr>
        <w:br w:type="page"/>
      </w:r>
      <w:r w:rsidRPr="006D7FDE">
        <w:rPr>
          <w:szCs w:val="22"/>
          <w:lang w:val="lv-LV"/>
        </w:rPr>
        <w:t>&lt;</w:t>
      </w:r>
      <w:r w:rsidR="00C45D34">
        <w:rPr>
          <w:noProof/>
          <w:snapToGrid/>
          <w:lang w:val="lv-LV" w:eastAsia="lv-LV"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08692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FDE">
        <w:rPr>
          <w:szCs w:val="22"/>
          <w:lang w:val="lv-LV"/>
        </w:rPr>
        <w:t xml:space="preserve">Šīm zālēm tiek piemērota papildu uzraudzība. Tādējādi būs iespējams ātri identificēt jaunāko informāciju par šo zāļu drošumu. </w:t>
      </w:r>
      <w:r w:rsidRPr="006D7FDE" w:rsidR="00BF7459">
        <w:rPr>
          <w:szCs w:val="22"/>
          <w:lang w:val="lv-LV"/>
        </w:rPr>
        <w:t xml:space="preserve">Veselības aprūpes speciālisti </w:t>
      </w:r>
      <w:r w:rsidRPr="006D7FDE">
        <w:rPr>
          <w:szCs w:val="22"/>
          <w:lang w:val="lv-LV"/>
        </w:rPr>
        <w:t>tiek lūgti ziņot par jebkādām iespējamām nevēlamām blakusparādībām. Skatīt 4.8. apakšpunktu par to, kā ziņot par nevēlamām blakusparādībām.&gt;</w:t>
      </w:r>
      <w:r w:rsidRPr="006D7FDE" w:rsidR="00E56E3D">
        <w:rPr>
          <w:color w:val="008000"/>
          <w:lang w:val="lv-LV"/>
        </w:rPr>
        <w:t xml:space="preserve"> </w:t>
      </w:r>
      <w:r w:rsidRPr="006D7FDE" w:rsidR="00CE595E">
        <w:rPr>
          <w:color w:val="00B050"/>
          <w:lang w:val="lv-LV"/>
        </w:rPr>
        <w:t>[T</w:t>
      </w:r>
      <w:r w:rsidRPr="006D7FDE" w:rsidR="008432B2">
        <w:rPr>
          <w:color w:val="00B050"/>
          <w:lang w:val="lv-LV"/>
        </w:rPr>
        <w:t>IKAI</w:t>
      </w:r>
      <w:r w:rsidRPr="00C440E5" w:rsidR="00A124B7">
        <w:rPr>
          <w:color w:val="00B050"/>
          <w:lang w:val="lv-LV"/>
        </w:rPr>
        <w:t xml:space="preserve"> zālēm, kurām piemērota papildu uzraudzība]</w:t>
      </w:r>
    </w:p>
    <w:p w:rsidR="00017525" w:rsidRPr="006D7FDE" w:rsidP="00657D6A" w14:paraId="4FC0059B" w14:textId="77777777">
      <w:pPr>
        <w:spacing w:line="240" w:lineRule="auto"/>
        <w:rPr>
          <w:szCs w:val="22"/>
          <w:lang w:val="lv-LV"/>
        </w:rPr>
      </w:pPr>
    </w:p>
    <w:p w:rsidR="00017525" w:rsidRPr="006D7FDE" w:rsidP="00657D6A" w14:paraId="14A3DEA2" w14:textId="77777777">
      <w:pPr>
        <w:spacing w:line="240" w:lineRule="auto"/>
        <w:rPr>
          <w:szCs w:val="22"/>
          <w:lang w:val="lv-LV"/>
        </w:rPr>
      </w:pPr>
    </w:p>
    <w:p w:rsidR="00680E81" w:rsidRPr="006D7FDE" w:rsidP="00657D6A" w14:paraId="6DA09FBA" w14:textId="77777777">
      <w:pPr>
        <w:tabs>
          <w:tab w:val="left" w:pos="0"/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1.</w:t>
      </w:r>
      <w:r w:rsidRPr="006D7FDE">
        <w:rPr>
          <w:b/>
          <w:lang w:val="lv-LV"/>
        </w:rPr>
        <w:tab/>
        <w:t>ZĀĻU NOSAUKUMS</w:t>
      </w:r>
    </w:p>
    <w:p w:rsidR="00017525" w:rsidRPr="006D7FDE" w14:paraId="461C8939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4FC923DA" w14:textId="77777777">
      <w:pPr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{(Piešķirtais) nosaukums stiprums zāļu forma}</w:t>
      </w:r>
    </w:p>
    <w:p w:rsidR="00017525" w:rsidRPr="006D7FDE" w14:paraId="72713B5B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7CFF181A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614C9BFF" w14:textId="77777777">
      <w:pPr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2.</w:t>
      </w:r>
      <w:r w:rsidRPr="006D7FDE">
        <w:rPr>
          <w:b/>
          <w:lang w:val="lv-LV"/>
        </w:rPr>
        <w:tab/>
        <w:t>KVALITATĪVAIS UN KVANTITATĪVAIS SASTĀVS</w:t>
      </w:r>
    </w:p>
    <w:p w:rsidR="00017525" w:rsidRPr="006D7FDE" w14:paraId="53097DE5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2E2FA87D" w14:textId="77777777">
      <w:pPr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&lt;2.1</w:t>
      </w:r>
      <w:r w:rsidRPr="006D7FDE" w:rsidR="005C4262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 xml:space="preserve"> Vispārējs apraksts&gt; </w:t>
      </w:r>
      <w:r w:rsidRPr="006D7FDE">
        <w:rPr>
          <w:color w:val="008000"/>
          <w:lang w:val="lv-LV"/>
        </w:rPr>
        <w:t xml:space="preserve">[tikai uzlabotās </w:t>
      </w:r>
      <w:r w:rsidRPr="006D7FDE">
        <w:rPr>
          <w:color w:val="008000"/>
          <w:lang w:val="lv-LV"/>
        </w:rPr>
        <w:t>terapijas zālēm]</w:t>
      </w:r>
    </w:p>
    <w:p w:rsidR="00017525" w:rsidRPr="006D7FDE" w14:paraId="755F8545" w14:textId="77777777">
      <w:pPr>
        <w:spacing w:line="240" w:lineRule="auto"/>
        <w:ind w:left="567" w:hanging="567"/>
        <w:rPr>
          <w:b/>
          <w:lang w:val="lv-LV"/>
        </w:rPr>
      </w:pPr>
    </w:p>
    <w:p w:rsidR="00017525" w:rsidRPr="006D7FDE" w14:paraId="6C889B4E" w14:textId="77777777">
      <w:pPr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&lt;2.2</w:t>
      </w:r>
      <w:r w:rsidRPr="006D7FDE" w:rsidR="005C4262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 xml:space="preserve"> Kvalitatīvais un kvantitatīvais sastāvs&gt; </w:t>
      </w:r>
      <w:r w:rsidRPr="006D7FDE">
        <w:rPr>
          <w:color w:val="008000"/>
          <w:lang w:val="lv-LV"/>
        </w:rPr>
        <w:t>[tikai uzlabotās terapijas zālēm]</w:t>
      </w:r>
    </w:p>
    <w:p w:rsidR="00017525" w:rsidRPr="006D7FDE" w14:paraId="4FBAE743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5046CCC8" w14:textId="77777777">
      <w:pPr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</w:t>
      </w:r>
      <w:r w:rsidRPr="006D7FDE">
        <w:rPr>
          <w:u w:val="single"/>
          <w:lang w:val="lv-LV"/>
        </w:rPr>
        <w:t>Palīgviela</w:t>
      </w:r>
      <w:r w:rsidRPr="006D7FDE">
        <w:rPr>
          <w:szCs w:val="22"/>
          <w:u w:val="single"/>
          <w:lang w:val="lv-LV"/>
        </w:rPr>
        <w:t>(</w:t>
      </w:r>
      <w:r w:rsidRPr="006D7FDE" w:rsidR="005C4262">
        <w:rPr>
          <w:szCs w:val="22"/>
          <w:u w:val="single"/>
          <w:lang w:val="lv-LV"/>
        </w:rPr>
        <w:t>-</w:t>
      </w:r>
      <w:r w:rsidRPr="006D7FDE">
        <w:rPr>
          <w:u w:val="single"/>
          <w:lang w:val="lv-LV"/>
        </w:rPr>
        <w:t>s) ar zināmu iedarbību</w:t>
      </w:r>
      <w:r w:rsidRPr="006D7FDE">
        <w:rPr>
          <w:lang w:val="lv-LV"/>
        </w:rPr>
        <w:t>&gt;</w:t>
      </w:r>
    </w:p>
    <w:p w:rsidR="00017525" w:rsidRPr="006D7FDE" w14:paraId="472AED85" w14:textId="77777777">
      <w:pPr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&lt;Pilnu palīgvielu sarakstu skatīt 6.1</w:t>
      </w:r>
      <w:r w:rsidRPr="006D7FDE" w:rsidR="005C4262">
        <w:rPr>
          <w:szCs w:val="22"/>
          <w:lang w:val="lv-LV"/>
        </w:rPr>
        <w:t>.</w:t>
      </w:r>
      <w:r w:rsidRPr="006D7FDE" w:rsidR="00F139F0">
        <w:rPr>
          <w:lang w:val="lv-LV"/>
        </w:rPr>
        <w:t> </w:t>
      </w:r>
      <w:r w:rsidRPr="006D7FDE">
        <w:rPr>
          <w:lang w:val="lv-LV"/>
        </w:rPr>
        <w:t>apakšpunktā.&gt;</w:t>
      </w:r>
    </w:p>
    <w:p w:rsidR="00017525" w:rsidRPr="006D7FDE" w14:paraId="54E6F17D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3ACB3103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20240972" w14:textId="77777777">
      <w:pPr>
        <w:spacing w:line="240" w:lineRule="auto"/>
        <w:ind w:left="567" w:hanging="567"/>
        <w:rPr>
          <w:b/>
          <w:caps/>
          <w:lang w:val="lv-LV"/>
        </w:rPr>
      </w:pPr>
      <w:r w:rsidRPr="006D7FDE">
        <w:rPr>
          <w:b/>
          <w:lang w:val="lv-LV"/>
        </w:rPr>
        <w:t>3.</w:t>
      </w:r>
      <w:r w:rsidRPr="006D7FDE">
        <w:rPr>
          <w:b/>
          <w:lang w:val="lv-LV"/>
        </w:rPr>
        <w:tab/>
        <w:t>ZĀĻU FORMA</w:t>
      </w:r>
    </w:p>
    <w:p w:rsidR="00017525" w:rsidRPr="006D7FDE" w14:paraId="218B2D96" w14:textId="77777777">
      <w:pPr>
        <w:spacing w:line="240" w:lineRule="auto"/>
        <w:ind w:left="567" w:hanging="567"/>
        <w:rPr>
          <w:lang w:val="lv-LV"/>
        </w:rPr>
      </w:pPr>
    </w:p>
    <w:p w:rsidR="00273B42" w:rsidRPr="006D7FDE" w14:paraId="73609ECB" w14:textId="77777777">
      <w:pPr>
        <w:tabs>
          <w:tab w:val="left" w:pos="0"/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&lt;Dalījuma līnija paredzēta tikai tabletes </w:t>
      </w:r>
      <w:r w:rsidRPr="006D7FDE" w:rsidR="00017525">
        <w:rPr>
          <w:szCs w:val="22"/>
          <w:lang w:val="lv-LV"/>
        </w:rPr>
        <w:t>sa</w:t>
      </w:r>
      <w:r w:rsidRPr="006D7FDE" w:rsidR="005C4262">
        <w:rPr>
          <w:szCs w:val="22"/>
          <w:lang w:val="lv-LV"/>
        </w:rPr>
        <w:t>laušanai</w:t>
      </w:r>
      <w:r w:rsidRPr="006D7FDE">
        <w:rPr>
          <w:lang w:val="lv-LV"/>
        </w:rPr>
        <w:t>, lai atvieglotu tās norīšanu, nevis tabletes dalīšanai vienādās devās.&gt;</w:t>
      </w:r>
    </w:p>
    <w:p w:rsidR="00273B42" w:rsidRPr="006D7FDE" w14:paraId="5CB8C0A3" w14:textId="77777777">
      <w:pPr>
        <w:tabs>
          <w:tab w:val="left" w:pos="0"/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&lt;Dalījuma līnija nav paredzēta tabletes </w:t>
      </w:r>
      <w:r w:rsidRPr="006D7FDE" w:rsidR="00017525">
        <w:rPr>
          <w:szCs w:val="22"/>
          <w:lang w:val="lv-LV"/>
        </w:rPr>
        <w:t>sa</w:t>
      </w:r>
      <w:r w:rsidRPr="006D7FDE" w:rsidR="005C4262">
        <w:rPr>
          <w:szCs w:val="22"/>
          <w:lang w:val="lv-LV"/>
        </w:rPr>
        <w:t>laušanai</w:t>
      </w:r>
      <w:r w:rsidRPr="006D7FDE">
        <w:rPr>
          <w:lang w:val="lv-LV"/>
        </w:rPr>
        <w:t>.&gt;</w:t>
      </w:r>
    </w:p>
    <w:p w:rsidR="00017525" w:rsidRPr="006D7FDE" w14:paraId="36C326D3" w14:textId="77777777">
      <w:pPr>
        <w:tabs>
          <w:tab w:val="left" w:pos="0"/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&lt;Tableti var sadalīt vienādās devās.&gt;</w:t>
      </w:r>
    </w:p>
    <w:p w:rsidR="00017525" w:rsidRPr="006D7FDE" w14:paraId="77B53EEC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7F3BCE81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346E24EC" w14:textId="77777777">
      <w:p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caps/>
          <w:lang w:val="lv-LV"/>
        </w:rPr>
        <w:t>4.</w:t>
      </w:r>
      <w:r w:rsidRPr="006D7FDE">
        <w:rPr>
          <w:b/>
          <w:caps/>
          <w:lang w:val="lv-LV"/>
        </w:rPr>
        <w:tab/>
        <w:t xml:space="preserve">KLĪNISKĀ INFORMĀCIJA </w:t>
      </w:r>
    </w:p>
    <w:p w:rsidR="00017525" w:rsidRPr="006D7FDE" w14:paraId="008B4788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7A43DF0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4.1</w:t>
      </w:r>
      <w:r w:rsidRPr="006D7FDE" w:rsidR="008B15CD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</w:r>
      <w:r w:rsidRPr="006D7FDE">
        <w:rPr>
          <w:b/>
          <w:lang w:val="lv-LV"/>
        </w:rPr>
        <w:t>Terapeitiskās indikācijas</w:t>
      </w:r>
    </w:p>
    <w:p w:rsidR="00017525" w:rsidRPr="006D7FDE" w14:paraId="18D1143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800AE2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szCs w:val="22"/>
          <w:lang w:val="lv-LV"/>
        </w:rPr>
        <w:t>&lt;</w:t>
      </w:r>
      <w:r w:rsidRPr="006D7FDE" w:rsidR="008B15CD">
        <w:rPr>
          <w:szCs w:val="22"/>
          <w:lang w:val="lv-LV"/>
        </w:rPr>
        <w:t>Ārstniecības līdzekli</w:t>
      </w:r>
      <w:r w:rsidRPr="006D7FDE" w:rsidR="004A50CF">
        <w:rPr>
          <w:lang w:val="lv-LV"/>
        </w:rPr>
        <w:t xml:space="preserve"> lieto tikai diagnostikas vajadzībām.&gt;</w:t>
      </w:r>
    </w:p>
    <w:p w:rsidR="00273B42" w:rsidRPr="006D7FDE" w14:paraId="3D2544BD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59CAE033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&lt;{</w:t>
      </w:r>
      <w:r w:rsidRPr="006D7FDE">
        <w:rPr>
          <w:color w:val="000000"/>
          <w:lang w:val="lv-LV"/>
        </w:rPr>
        <w:t>X} ir paredzēts lietošanai &lt;pieaugušajiem&gt; &lt;jaundzimušajiem&gt; &lt;zīdaiņiem&gt; &lt;bērniem&gt; &lt;pusaudžiem&gt; &lt;</w:t>
      </w:r>
      <w:r w:rsidRPr="006D7FDE">
        <w:rPr>
          <w:lang w:val="lv-LV"/>
        </w:rPr>
        <w:t>vecumā {no x līdz y}&gt; &lt;gadiem&gt; &lt;mēnešiem&gt;.&gt;</w:t>
      </w:r>
    </w:p>
    <w:p w:rsidR="00017525" w:rsidRPr="006D7FDE" w14:paraId="5707E0B0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6443A9C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4.2</w:t>
      </w:r>
      <w:r w:rsidRPr="006D7FDE" w:rsidR="001452C3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 xml:space="preserve">Devas un </w:t>
      </w:r>
      <w:r w:rsidRPr="006D7FDE">
        <w:rPr>
          <w:b/>
          <w:lang w:val="lv-LV"/>
        </w:rPr>
        <w:t>lietošanas veids</w:t>
      </w:r>
    </w:p>
    <w:p w:rsidR="00017525" w:rsidRPr="006D7FDE" w14:paraId="12D65D4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4C5B9B9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  <w:r w:rsidRPr="006D7FDE">
        <w:rPr>
          <w:u w:val="single"/>
          <w:lang w:val="lv-LV"/>
        </w:rPr>
        <w:t xml:space="preserve">Devas </w:t>
      </w:r>
    </w:p>
    <w:p w:rsidR="00017525" w:rsidRPr="006D7FDE" w14:paraId="7072BFE0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</w:p>
    <w:p w:rsidR="00017525" w:rsidRPr="006D7FDE" w14:paraId="7D37F420" w14:textId="77777777">
      <w:pPr>
        <w:tabs>
          <w:tab w:val="clear" w:pos="567"/>
        </w:tabs>
        <w:spacing w:line="240" w:lineRule="auto"/>
        <w:rPr>
          <w:i/>
          <w:lang w:val="lv-LV"/>
        </w:rPr>
      </w:pPr>
      <w:r w:rsidRPr="006D7FDE">
        <w:rPr>
          <w:i/>
          <w:lang w:val="lv-LV"/>
        </w:rPr>
        <w:t>Pediatriskā populācija</w:t>
      </w:r>
    </w:p>
    <w:p w:rsidR="00BF5D72" w:rsidRPr="006D7FDE" w14:paraId="669D6449" w14:textId="77777777">
      <w:pPr>
        <w:tabs>
          <w:tab w:val="clear" w:pos="567"/>
        </w:tabs>
        <w:spacing w:line="240" w:lineRule="auto"/>
        <w:rPr>
          <w:b/>
          <w:i/>
          <w:szCs w:val="22"/>
          <w:lang w:val="lv-LV"/>
        </w:rPr>
      </w:pPr>
    </w:p>
    <w:p w:rsidR="00017525" w:rsidRPr="006D7FDE" w:rsidP="00016DC7" w14:paraId="3F1D3DAE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8000"/>
          <w:lang w:val="lv-LV"/>
        </w:rPr>
      </w:pPr>
      <w:r w:rsidRPr="006D7FDE">
        <w:rPr>
          <w:lang w:val="lv-LV"/>
        </w:rPr>
        <w:t xml:space="preserve">&lt;{X} </w:t>
      </w:r>
      <w:r w:rsidRPr="006D7FDE">
        <w:rPr>
          <w:szCs w:val="22"/>
          <w:lang w:val="lv-LV"/>
        </w:rPr>
        <w:t>droš</w:t>
      </w:r>
      <w:r w:rsidRPr="006D7FDE" w:rsidR="00BF5D72">
        <w:rPr>
          <w:szCs w:val="22"/>
          <w:lang w:val="lv-LV"/>
        </w:rPr>
        <w:t>ums</w:t>
      </w:r>
      <w:r w:rsidRPr="006D7FDE">
        <w:rPr>
          <w:lang w:val="lv-LV"/>
        </w:rPr>
        <w:t xml:space="preserve">&gt; &lt;un&gt; &lt;efektivitāte&gt;, lietojot bērniem vecumā {no x līdz y} &lt;mēnešiem&gt; &lt;gadiem&gt; </w:t>
      </w:r>
      <w:r w:rsidRPr="00C440E5" w:rsidR="00783C92">
        <w:rPr>
          <w:color w:val="00B050"/>
          <w:lang w:val="lv-LV"/>
        </w:rPr>
        <w:t>[</w:t>
      </w:r>
      <w:r w:rsidRPr="00C440E5">
        <w:rPr>
          <w:color w:val="00B050"/>
          <w:lang w:val="lv-LV"/>
        </w:rPr>
        <w:t xml:space="preserve">vai jebkurā citā atbilstošā apakšgrupā, piemēram, pēc </w:t>
      </w:r>
      <w:r w:rsidRPr="00C440E5" w:rsidR="00BF5D72">
        <w:rPr>
          <w:color w:val="00B050"/>
          <w:szCs w:val="22"/>
          <w:lang w:val="lv-LV"/>
        </w:rPr>
        <w:t>ķerme</w:t>
      </w:r>
      <w:r w:rsidRPr="00C440E5" w:rsidR="00195FAB">
        <w:rPr>
          <w:color w:val="00B050"/>
          <w:szCs w:val="22"/>
          <w:lang w:val="lv-LV"/>
        </w:rPr>
        <w:t>ņ</w:t>
      </w:r>
      <w:r w:rsidRPr="00C440E5" w:rsidR="00BF5D72">
        <w:rPr>
          <w:color w:val="00B050"/>
          <w:szCs w:val="22"/>
          <w:lang w:val="lv-LV"/>
        </w:rPr>
        <w:t>a masas</w:t>
      </w:r>
      <w:r w:rsidRPr="00C440E5">
        <w:rPr>
          <w:color w:val="00B050"/>
          <w:lang w:val="lv-LV"/>
        </w:rPr>
        <w:t>, pubertātes vecuma, dzimuma</w:t>
      </w:r>
      <w:r w:rsidRPr="00C440E5" w:rsidR="00783C92">
        <w:rPr>
          <w:color w:val="00B050"/>
          <w:lang w:val="lv-LV"/>
        </w:rPr>
        <w:t>]</w:t>
      </w:r>
      <w:r w:rsidRPr="00C440E5">
        <w:rPr>
          <w:color w:val="00B050"/>
          <w:lang w:val="lv-LV"/>
        </w:rPr>
        <w:t>,</w:t>
      </w:r>
      <w:r w:rsidRPr="006D7FDE">
        <w:rPr>
          <w:lang w:val="lv-LV"/>
        </w:rPr>
        <w:t xml:space="preserve"> &lt;līdz šim&gt; &lt;nav&gt; pierādīta.&gt;</w:t>
      </w:r>
    </w:p>
    <w:p w:rsidR="001969B4" w:rsidP="00016DC7" w14:paraId="5FD40B09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v-LV"/>
        </w:rPr>
      </w:pPr>
      <w:r w:rsidRPr="006D7FDE">
        <w:rPr>
          <w:lang w:val="lv-LV"/>
        </w:rPr>
        <w:t xml:space="preserve">&lt;Dati nav pieejami.&gt; </w:t>
      </w:r>
    </w:p>
    <w:p w:rsidR="00017525" w:rsidRPr="006D7FDE" w:rsidP="00016DC7" w14:paraId="64B83567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8000"/>
          <w:lang w:val="lv-LV"/>
        </w:rPr>
      </w:pPr>
      <w:r w:rsidRPr="006D7FDE">
        <w:rPr>
          <w:lang w:val="lv-LV"/>
        </w:rPr>
        <w:t>&lt;Pašlaik pieejamie dati aprakstīti &lt;4.8</w:t>
      </w:r>
      <w:r w:rsidRPr="006D7FDE" w:rsidR="00195FAB">
        <w:rPr>
          <w:szCs w:val="22"/>
          <w:lang w:val="lv-LV"/>
        </w:rPr>
        <w:t>.</w:t>
      </w:r>
      <w:r w:rsidRPr="006D7FDE">
        <w:rPr>
          <w:szCs w:val="22"/>
          <w:lang w:val="lv-LV"/>
        </w:rPr>
        <w:t>&gt;</w:t>
      </w:r>
      <w:r w:rsidRPr="006D7FDE">
        <w:rPr>
          <w:lang w:val="lv-LV"/>
        </w:rPr>
        <w:t xml:space="preserve"> &lt;5.1</w:t>
      </w:r>
      <w:r w:rsidRPr="006D7FDE" w:rsidR="00195FAB">
        <w:rPr>
          <w:szCs w:val="22"/>
          <w:lang w:val="lv-LV"/>
        </w:rPr>
        <w:t>.</w:t>
      </w:r>
      <w:r w:rsidRPr="006D7FDE">
        <w:rPr>
          <w:szCs w:val="22"/>
          <w:lang w:val="lv-LV"/>
        </w:rPr>
        <w:t>&gt;</w:t>
      </w:r>
      <w:r w:rsidRPr="006D7FDE">
        <w:rPr>
          <w:lang w:val="lv-LV"/>
        </w:rPr>
        <w:t xml:space="preserve"> &lt;5.2</w:t>
      </w:r>
      <w:r w:rsidRPr="006D7FDE" w:rsidR="00195FAB">
        <w:rPr>
          <w:szCs w:val="22"/>
          <w:lang w:val="lv-LV"/>
        </w:rPr>
        <w:t>.</w:t>
      </w:r>
      <w:r w:rsidRPr="006D7FDE">
        <w:rPr>
          <w:szCs w:val="22"/>
          <w:lang w:val="lv-LV"/>
        </w:rPr>
        <w:t>&gt;</w:t>
      </w:r>
      <w:r w:rsidRPr="006D7FDE">
        <w:rPr>
          <w:lang w:val="lv-LV"/>
        </w:rPr>
        <w:t xml:space="preserve"> apakšpunktā, taču ieteikumus par devām nevar sniegt.&gt;</w:t>
      </w:r>
    </w:p>
    <w:p w:rsidR="00017525" w:rsidRPr="006D7FDE" w:rsidP="00016DC7" w14:paraId="09E5A828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v-LV"/>
        </w:rPr>
      </w:pPr>
    </w:p>
    <w:p w:rsidR="00017525" w:rsidRPr="006D7FDE" w:rsidP="00016DC7" w14:paraId="4A70C40C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8000"/>
          <w:lang w:val="lv-LV"/>
        </w:rPr>
      </w:pPr>
      <w:r w:rsidRPr="006D7FDE">
        <w:rPr>
          <w:i/>
          <w:lang w:val="lv-LV"/>
        </w:rPr>
        <w:t>&lt;</w:t>
      </w:r>
      <w:r w:rsidRPr="006D7FDE">
        <w:rPr>
          <w:lang w:val="lv-LV"/>
        </w:rPr>
        <w:t xml:space="preserve">{X} nedrīkst lietot bērniem {no x līdz y} &lt;gadiem&gt; &lt;mēnešiem&gt; </w:t>
      </w:r>
      <w:r w:rsidRPr="00C440E5" w:rsidR="002E244F">
        <w:rPr>
          <w:color w:val="00B050"/>
          <w:lang w:val="lv-LV"/>
        </w:rPr>
        <w:t>[</w:t>
      </w:r>
      <w:r w:rsidRPr="00C440E5">
        <w:rPr>
          <w:color w:val="00B050"/>
          <w:lang w:val="lv-LV"/>
        </w:rPr>
        <w:t xml:space="preserve">vai jebkurā citā atbilstošā apakšgrupā, piemēram, pēc </w:t>
      </w:r>
      <w:r w:rsidRPr="00C440E5" w:rsidR="00195FAB">
        <w:rPr>
          <w:color w:val="00B050"/>
          <w:szCs w:val="22"/>
          <w:lang w:val="lv-LV"/>
        </w:rPr>
        <w:t>ķermeņa masas</w:t>
      </w:r>
      <w:r w:rsidRPr="00C440E5">
        <w:rPr>
          <w:color w:val="00B050"/>
          <w:lang w:val="lv-LV"/>
        </w:rPr>
        <w:t>, pubertātes vecuma, dzimuma</w:t>
      </w:r>
      <w:r w:rsidRPr="00C440E5" w:rsidR="002E244F">
        <w:rPr>
          <w:color w:val="00B050"/>
          <w:lang w:val="lv-LV"/>
        </w:rPr>
        <w:t>]</w:t>
      </w:r>
      <w:r w:rsidRPr="00C440E5">
        <w:rPr>
          <w:color w:val="00B050"/>
          <w:lang w:val="lv-LV"/>
        </w:rPr>
        <w:t xml:space="preserve"> </w:t>
      </w:r>
      <w:r w:rsidRPr="006D7FDE">
        <w:rPr>
          <w:lang w:val="lv-LV"/>
        </w:rPr>
        <w:t>&lt;</w:t>
      </w:r>
      <w:r w:rsidRPr="006D7FDE">
        <w:rPr>
          <w:szCs w:val="22"/>
          <w:lang w:val="lv-LV"/>
        </w:rPr>
        <w:t>droš</w:t>
      </w:r>
      <w:r w:rsidRPr="006D7FDE" w:rsidR="00195FAB">
        <w:rPr>
          <w:szCs w:val="22"/>
          <w:lang w:val="lv-LV"/>
        </w:rPr>
        <w:t>uma</w:t>
      </w:r>
      <w:r w:rsidRPr="006D7FDE">
        <w:rPr>
          <w:lang w:val="lv-LV"/>
        </w:rPr>
        <w:t>&gt; &lt;efektivitātes&gt;apsvērumu dēļ</w:t>
      </w:r>
      <w:r w:rsidRPr="006D7FDE">
        <w:rPr>
          <w:i/>
          <w:lang w:val="lv-LV"/>
        </w:rPr>
        <w:t>.&gt;</w:t>
      </w:r>
    </w:p>
    <w:p w:rsidR="00017525" w:rsidRPr="006D7FDE" w:rsidP="00016DC7" w14:paraId="631DDF11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v-LV"/>
        </w:rPr>
      </w:pPr>
    </w:p>
    <w:p w:rsidR="00017525" w:rsidRPr="006D7FDE" w:rsidP="00016DC7" w14:paraId="0C037FCC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v-LV"/>
        </w:rPr>
      </w:pPr>
      <w:r w:rsidRPr="006D7FDE">
        <w:rPr>
          <w:lang w:val="lv-LV"/>
        </w:rPr>
        <w:t xml:space="preserve">&lt;{X} nav piemērots lietošanai &lt;pediatriskā populācijā&gt; &lt;bērniem vecumā {no x līdz y} &lt;gadiem&gt; &lt;mēnešiem&gt; </w:t>
      </w:r>
      <w:r w:rsidRPr="00C440E5" w:rsidR="002E244F">
        <w:rPr>
          <w:color w:val="00B050"/>
          <w:lang w:val="lv-LV"/>
        </w:rPr>
        <w:t>[</w:t>
      </w:r>
      <w:r w:rsidRPr="00C440E5">
        <w:rPr>
          <w:color w:val="00B050"/>
          <w:lang w:val="lv-LV"/>
        </w:rPr>
        <w:t xml:space="preserve">vai jebkurā citā atbilstošā apakšgrupā, piemēram, pēc </w:t>
      </w:r>
      <w:r w:rsidRPr="00C440E5" w:rsidR="00195FAB">
        <w:rPr>
          <w:color w:val="00B050"/>
          <w:szCs w:val="22"/>
          <w:lang w:val="lv-LV"/>
        </w:rPr>
        <w:t>ķermeņa masas</w:t>
      </w:r>
      <w:r w:rsidRPr="00C440E5">
        <w:rPr>
          <w:color w:val="00B050"/>
          <w:lang w:val="lv-LV"/>
        </w:rPr>
        <w:t>, pubertātes vecuma, dzimuma</w:t>
      </w:r>
      <w:r w:rsidRPr="00C440E5" w:rsidR="002E244F">
        <w:rPr>
          <w:color w:val="00B050"/>
          <w:lang w:val="lv-LV"/>
        </w:rPr>
        <w:t>]</w:t>
      </w:r>
      <w:r w:rsidRPr="006D7FDE">
        <w:rPr>
          <w:lang w:val="lv-LV"/>
        </w:rPr>
        <w:t xml:space="preserve"> &lt;indikācijas&gt; gadījumā. </w:t>
      </w:r>
    </w:p>
    <w:p w:rsidR="00017525" w:rsidRPr="006D7FDE" w14:paraId="7D4A68CE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lv-LV"/>
        </w:rPr>
      </w:pPr>
    </w:p>
    <w:p w:rsidR="00017525" w:rsidRPr="006D7FDE" w:rsidP="00016DC7" w14:paraId="2AA3B3C7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v-LV"/>
        </w:rPr>
      </w:pPr>
      <w:r w:rsidRPr="006D7FDE">
        <w:rPr>
          <w:lang w:val="lv-LV"/>
        </w:rPr>
        <w:t>&lt;{X} ir kontrindicēts bērniem vecumā {no x līdz y} &lt;gadiem&gt; &lt;mēnešiem</w:t>
      </w:r>
      <w:r w:rsidRPr="00C440E5">
        <w:rPr>
          <w:color w:val="00B050"/>
          <w:lang w:val="lv-LV"/>
        </w:rPr>
        <w:t xml:space="preserve">&gt; </w:t>
      </w:r>
      <w:r w:rsidRPr="00C440E5" w:rsidR="002E244F">
        <w:rPr>
          <w:color w:val="00B050"/>
          <w:lang w:val="lv-LV"/>
        </w:rPr>
        <w:t>[</w:t>
      </w:r>
      <w:r w:rsidRPr="00C440E5">
        <w:rPr>
          <w:color w:val="00B050"/>
          <w:lang w:val="lv-LV"/>
        </w:rPr>
        <w:t xml:space="preserve">vai jebkurā citā atbilstošā apakšgrupā, piemēram, pēc </w:t>
      </w:r>
      <w:r w:rsidRPr="00C440E5" w:rsidR="00195FAB">
        <w:rPr>
          <w:color w:val="00B050"/>
          <w:szCs w:val="22"/>
          <w:lang w:val="lv-LV"/>
        </w:rPr>
        <w:t>ķermeņa masas</w:t>
      </w:r>
      <w:r w:rsidRPr="00C440E5">
        <w:rPr>
          <w:color w:val="00B050"/>
          <w:lang w:val="lv-LV"/>
        </w:rPr>
        <w:t>, pubertātes vecuma, dzimuma</w:t>
      </w:r>
      <w:r w:rsidRPr="00C440E5" w:rsidR="002E244F">
        <w:rPr>
          <w:color w:val="00B050"/>
          <w:lang w:val="lv-LV"/>
        </w:rPr>
        <w:t>]</w:t>
      </w:r>
      <w:r w:rsidRPr="006D7FDE">
        <w:rPr>
          <w:lang w:val="lv-LV"/>
        </w:rPr>
        <w:t xml:space="preserve"> &lt;indikācijas&gt; gadījumā (skatīt 4.3</w:t>
      </w:r>
      <w:r w:rsidRPr="006D7FDE" w:rsidR="00195FAB">
        <w:rPr>
          <w:szCs w:val="22"/>
          <w:lang w:val="lv-LV"/>
        </w:rPr>
        <w:t>.</w:t>
      </w:r>
      <w:r w:rsidRPr="006D7FDE">
        <w:rPr>
          <w:lang w:val="lv-LV"/>
        </w:rPr>
        <w:t xml:space="preserve"> apakšpunktu).&gt;</w:t>
      </w:r>
    </w:p>
    <w:p w:rsidR="00017525" w:rsidRPr="006D7FDE" w14:paraId="6534A664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lv-LV"/>
        </w:rPr>
      </w:pPr>
    </w:p>
    <w:p w:rsidR="00017525" w:rsidRPr="006D7FDE" w14:paraId="2FE04703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  <w:r w:rsidRPr="006D7FDE">
        <w:rPr>
          <w:u w:val="single"/>
          <w:lang w:val="lv-LV"/>
        </w:rPr>
        <w:t>Lietošanas veids</w:t>
      </w:r>
    </w:p>
    <w:p w:rsidR="00017525" w:rsidRPr="006D7FDE" w14:paraId="4A10FB28" w14:textId="77777777">
      <w:pPr>
        <w:tabs>
          <w:tab w:val="clear" w:pos="567"/>
        </w:tabs>
        <w:spacing w:line="240" w:lineRule="auto"/>
        <w:rPr>
          <w:b/>
          <w:lang w:val="lv-LV"/>
        </w:rPr>
      </w:pPr>
    </w:p>
    <w:p w:rsidR="00017525" w:rsidRPr="006D7FDE" w14:paraId="088008CC" w14:textId="77777777">
      <w:pPr>
        <w:tabs>
          <w:tab w:val="clear" w:pos="567"/>
        </w:tabs>
        <w:spacing w:line="240" w:lineRule="auto"/>
        <w:rPr>
          <w:i/>
          <w:lang w:val="lv-LV"/>
        </w:rPr>
      </w:pPr>
      <w:r w:rsidRPr="006D7FDE">
        <w:rPr>
          <w:i/>
          <w:lang w:val="lv-LV"/>
        </w:rPr>
        <w:t>&lt;Piesardzības pasākumi pirms zāļu lietošanas vai rīkošanās ar tām&gt;</w:t>
      </w:r>
    </w:p>
    <w:p w:rsidR="00273B42" w:rsidRPr="006D7FDE" w14:paraId="32DE36BA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11E65564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&lt;Ieteikumus par zāļu &lt;sagatavošanu</w:t>
      </w:r>
      <w:r w:rsidRPr="006D7FDE">
        <w:rPr>
          <w:szCs w:val="22"/>
          <w:lang w:val="lv-LV"/>
        </w:rPr>
        <w:t>&gt;</w:t>
      </w:r>
      <w:r w:rsidRPr="006D7FDE" w:rsidR="0046466B">
        <w:rPr>
          <w:szCs w:val="22"/>
          <w:lang w:val="lv-LV"/>
        </w:rPr>
        <w:t xml:space="preserve"> </w:t>
      </w:r>
      <w:r w:rsidRPr="006D7FDE">
        <w:rPr>
          <w:szCs w:val="22"/>
          <w:lang w:val="lv-LV"/>
        </w:rPr>
        <w:t>&lt;</w:t>
      </w:r>
      <w:r w:rsidRPr="006D7FDE">
        <w:rPr>
          <w:lang w:val="lv-LV"/>
        </w:rPr>
        <w:t>atšķaidīšanu&gt; pirms lietošanas skatīt &lt;6.6</w:t>
      </w:r>
      <w:r w:rsidRPr="006D7FDE" w:rsidR="0046466B">
        <w:rPr>
          <w:szCs w:val="22"/>
          <w:lang w:val="lv-LV"/>
        </w:rPr>
        <w:t>.</w:t>
      </w:r>
      <w:r w:rsidRPr="006D7FDE">
        <w:rPr>
          <w:szCs w:val="22"/>
          <w:lang w:val="lv-LV"/>
        </w:rPr>
        <w:t>&gt;</w:t>
      </w:r>
      <w:r w:rsidRPr="006D7FDE">
        <w:rPr>
          <w:lang w:val="lv-LV"/>
        </w:rPr>
        <w:t xml:space="preserve"> &lt;un&gt; &lt;12.&gt;</w:t>
      </w:r>
      <w:r w:rsidRPr="006D7FDE" w:rsidR="00D22F2C">
        <w:rPr>
          <w:lang w:val="lv-LV"/>
        </w:rPr>
        <w:t> </w:t>
      </w:r>
      <w:r w:rsidRPr="006D7FDE">
        <w:rPr>
          <w:lang w:val="lv-LV"/>
        </w:rPr>
        <w:t>apakšpunktā.&gt;</w:t>
      </w:r>
    </w:p>
    <w:p w:rsidR="00017525" w:rsidRPr="006D7FDE" w14:paraId="4C668C4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521884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4.3</w:t>
      </w:r>
      <w:r w:rsidRPr="006D7FDE" w:rsidR="0046466B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 xml:space="preserve">Kontrindikācijas </w:t>
      </w:r>
    </w:p>
    <w:p w:rsidR="00017525" w:rsidRPr="006D7FDE" w14:paraId="4275832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1363375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&lt;Paaugstināta jutība pret aktīvo</w:t>
      </w:r>
      <w:r w:rsidRPr="006D7FDE" w:rsidR="0046466B">
        <w:rPr>
          <w:szCs w:val="22"/>
          <w:lang w:val="lv-LV"/>
        </w:rPr>
        <w:t>(-ājām)</w:t>
      </w:r>
      <w:r w:rsidRPr="006D7FDE">
        <w:rPr>
          <w:lang w:val="lv-LV"/>
        </w:rPr>
        <w:t xml:space="preserve"> vielu(-ām) vai jebkuru no 6.1</w:t>
      </w:r>
      <w:r w:rsidRPr="006D7FDE" w:rsidR="0046466B">
        <w:rPr>
          <w:szCs w:val="22"/>
          <w:lang w:val="lv-LV"/>
        </w:rPr>
        <w:t>.</w:t>
      </w:r>
      <w:r w:rsidRPr="006D7FDE" w:rsidR="00D22F2C">
        <w:rPr>
          <w:lang w:val="lv-LV"/>
        </w:rPr>
        <w:t> </w:t>
      </w:r>
      <w:r w:rsidRPr="006D7FDE">
        <w:rPr>
          <w:lang w:val="lv-LV"/>
        </w:rPr>
        <w:t xml:space="preserve">apakšpunktā uzskaitītajām palīgvielām &lt;vai </w:t>
      </w:r>
      <w:r w:rsidRPr="006D7FDE">
        <w:rPr>
          <w:lang w:val="lv-LV"/>
        </w:rPr>
        <w:t>{piemaisījuma(-u) nosaukums(-i)}&gt;.&gt;</w:t>
      </w:r>
    </w:p>
    <w:p w:rsidR="00017525" w:rsidRPr="006D7FDE" w14:paraId="0760EEB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CB39D5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4.4</w:t>
      </w:r>
      <w:r w:rsidRPr="006D7FDE" w:rsidR="0046466B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Īpaši brīdinājumi un piesardzība lietošanā</w:t>
      </w:r>
    </w:p>
    <w:p w:rsidR="00017525" w14:paraId="01A7831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62241B" w:rsidRPr="0062241B" w:rsidP="0062241B" w14:paraId="125D18E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2241B">
        <w:rPr>
          <w:lang w:val="lv-LV"/>
        </w:rPr>
        <w:t>&lt;Izsekojamība</w:t>
      </w:r>
    </w:p>
    <w:p w:rsidR="0062241B" w:rsidRPr="0062241B" w:rsidP="00B958E7" w14:paraId="1891CA1D" w14:textId="77777777">
      <w:pPr>
        <w:tabs>
          <w:tab w:val="clear" w:pos="567"/>
        </w:tabs>
        <w:spacing w:line="240" w:lineRule="auto"/>
        <w:rPr>
          <w:lang w:val="lv-LV"/>
        </w:rPr>
      </w:pPr>
      <w:r w:rsidRPr="0062241B">
        <w:rPr>
          <w:lang w:val="lv-LV"/>
        </w:rPr>
        <w:t>Lai uzlabotu bioloģisko zāļu izsekojamību, ir skaidri jāreģistrē lietoto zāļu nosaukums un sērijas numurs.</w:t>
      </w:r>
    </w:p>
    <w:p w:rsidR="0062241B" w:rsidRPr="006D7FDE" w14:paraId="2C03783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C28991C" w14:textId="77777777">
      <w:pPr>
        <w:tabs>
          <w:tab w:val="clear" w:pos="567"/>
        </w:tabs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&lt;Pediatriskā populācija&gt;</w:t>
      </w:r>
    </w:p>
    <w:p w:rsidR="00017525" w:rsidRPr="006D7FDE" w14:paraId="5C869A4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2DA7D5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4.5</w:t>
      </w:r>
      <w:r w:rsidRPr="006D7FDE" w:rsidR="0055764D">
        <w:rPr>
          <w:b/>
          <w:lang w:val="lv-LV"/>
        </w:rPr>
        <w:t>.</w:t>
      </w:r>
      <w:r w:rsidRPr="006D7FDE">
        <w:rPr>
          <w:b/>
          <w:lang w:val="lv-LV"/>
        </w:rPr>
        <w:tab/>
        <w:t>Mijiedarbība ar citām zālēm un citi mijiedarbības veidi</w:t>
      </w:r>
    </w:p>
    <w:p w:rsidR="00017525" w:rsidRPr="006D7FDE" w14:paraId="03072A0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4E51E72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</w:t>
      </w:r>
      <w:r w:rsidRPr="006D7FDE" w:rsidR="0046466B">
        <w:rPr>
          <w:szCs w:val="22"/>
          <w:lang w:val="lv-LV"/>
        </w:rPr>
        <w:t>M</w:t>
      </w:r>
      <w:r w:rsidRPr="006D7FDE">
        <w:rPr>
          <w:szCs w:val="22"/>
          <w:lang w:val="lv-LV"/>
        </w:rPr>
        <w:t>ijiedarbības</w:t>
      </w:r>
      <w:r w:rsidRPr="006D7FDE">
        <w:rPr>
          <w:lang w:val="lv-LV"/>
        </w:rPr>
        <w:t xml:space="preserve"> pētījumi</w:t>
      </w:r>
      <w:r w:rsidRPr="006D7FDE" w:rsidR="0046466B">
        <w:rPr>
          <w:szCs w:val="22"/>
          <w:lang w:val="lv-LV"/>
        </w:rPr>
        <w:t xml:space="preserve"> nav veikti</w:t>
      </w:r>
      <w:r w:rsidRPr="006D7FDE">
        <w:rPr>
          <w:lang w:val="lv-LV"/>
        </w:rPr>
        <w:t>.&gt;</w:t>
      </w:r>
    </w:p>
    <w:p w:rsidR="00017525" w:rsidRPr="006D7FDE" w14:paraId="24CDE092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092D13C3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u w:val="single"/>
          <w:lang w:val="lv-LV"/>
        </w:rPr>
        <w:t>&lt;Pediatriskā populācija&gt;</w:t>
      </w:r>
    </w:p>
    <w:p w:rsidR="00017525" w:rsidRPr="006D7FDE" w14:paraId="215BE7B3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&lt;Mijiedarbības pētījumi veikti tikai pieaugušajiem.&gt;</w:t>
      </w:r>
    </w:p>
    <w:p w:rsidR="00017525" w:rsidRPr="006D7FDE" w14:paraId="5DD478E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B2FC6B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4.6</w:t>
      </w:r>
      <w:r w:rsidRPr="006D7FDE" w:rsidR="0046466B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 xml:space="preserve">Fertilitāte, grūtniecība un </w:t>
      </w:r>
      <w:r w:rsidRPr="006D7FDE" w:rsidR="0046466B">
        <w:rPr>
          <w:b/>
          <w:szCs w:val="22"/>
          <w:lang w:val="lv-LV"/>
        </w:rPr>
        <w:t>barošana ar krūti</w:t>
      </w:r>
    </w:p>
    <w:p w:rsidR="00017525" w:rsidRPr="006D7FDE" w14:paraId="32E7DB56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03D63F33" w14:textId="77777777">
      <w:pPr>
        <w:tabs>
          <w:tab w:val="clear" w:pos="567"/>
        </w:tabs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&lt;Grūtniecība&gt;</w:t>
      </w:r>
    </w:p>
    <w:p w:rsidR="00017525" w:rsidRPr="006D7FDE" w14:paraId="4D43298B" w14:textId="77777777">
      <w:pPr>
        <w:tabs>
          <w:tab w:val="clear" w:pos="567"/>
        </w:tabs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&lt;Barošana ar krūti&gt;</w:t>
      </w:r>
    </w:p>
    <w:p w:rsidR="00017525" w:rsidRPr="006D7FDE" w14:paraId="249DA52C" w14:textId="77777777">
      <w:pPr>
        <w:tabs>
          <w:tab w:val="clear" w:pos="567"/>
        </w:tabs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&lt;Fertilitāte&gt;</w:t>
      </w:r>
    </w:p>
    <w:p w:rsidR="00017525" w:rsidRPr="006D7FDE" w14:paraId="4ED63D2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BF42B6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4.7</w:t>
      </w:r>
      <w:r w:rsidRPr="006D7FDE" w:rsidR="0046466B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Ietekme uz spēju vadīt transportlīdzekļus un apkalpot mehānismus</w:t>
      </w:r>
    </w:p>
    <w:p w:rsidR="00017525" w:rsidRPr="006D7FDE" w14:paraId="3130DC8A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A896BBB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&lt;{Piešķirtais nosaukums</w:t>
      </w:r>
      <w:r w:rsidRPr="006D7FDE">
        <w:rPr>
          <w:szCs w:val="22"/>
          <w:lang w:val="lv-LV"/>
        </w:rPr>
        <w:t>}</w:t>
      </w:r>
      <w:r w:rsidRPr="006D7FDE" w:rsidR="0046466B">
        <w:rPr>
          <w:szCs w:val="22"/>
          <w:lang w:val="lv-LV"/>
        </w:rPr>
        <w:t xml:space="preserve"> </w:t>
      </w:r>
      <w:r w:rsidRPr="006D7FDE">
        <w:rPr>
          <w:szCs w:val="22"/>
          <w:lang w:val="lv-LV"/>
        </w:rPr>
        <w:t>&lt;</w:t>
      </w:r>
      <w:r w:rsidRPr="006D7FDE">
        <w:rPr>
          <w:lang w:val="lv-LV"/>
        </w:rPr>
        <w:t xml:space="preserve">neietekmē vai </w:t>
      </w:r>
      <w:r w:rsidRPr="006D7FDE" w:rsidR="00566779">
        <w:rPr>
          <w:lang w:val="lv-LV"/>
        </w:rPr>
        <w:t xml:space="preserve">nenozīmīgi </w:t>
      </w:r>
      <w:r w:rsidRPr="006D7FDE">
        <w:rPr>
          <w:lang w:val="lv-LV"/>
        </w:rPr>
        <w:t xml:space="preserve">ietekmē&gt; &lt;maz ietekmē&gt; &lt;mēreni ietekmē&gt; &lt;būtiski ietekmē&gt; spēju vadīt transportlīdzekļus un apkalpot </w:t>
      </w:r>
      <w:r w:rsidRPr="006D7FDE">
        <w:rPr>
          <w:lang w:val="lv-LV"/>
        </w:rPr>
        <w:t>mehānismus.&gt;</w:t>
      </w:r>
    </w:p>
    <w:p w:rsidR="0046466B" w:rsidRPr="006D7FDE" w14:paraId="44F6B75B" w14:textId="77777777">
      <w:pPr>
        <w:tabs>
          <w:tab w:val="clear" w:pos="567"/>
        </w:tabs>
        <w:spacing w:line="240" w:lineRule="auto"/>
        <w:ind w:left="567" w:hanging="567"/>
        <w:rPr>
          <w:szCs w:val="22"/>
          <w:lang w:val="lv-LV"/>
        </w:rPr>
      </w:pPr>
    </w:p>
    <w:p w:rsidR="00017525" w:rsidRPr="006D7FDE" w14:paraId="47E4F06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&lt;Nav piemērojama.&gt;</w:t>
      </w:r>
    </w:p>
    <w:p w:rsidR="00017525" w:rsidRPr="006D7FDE" w14:paraId="34E7912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2B8A165" w14:textId="77777777">
      <w:p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4.8</w:t>
      </w:r>
      <w:r w:rsidRPr="006D7FDE" w:rsidR="0046466B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Nevēlamās blakusparādības</w:t>
      </w:r>
    </w:p>
    <w:p w:rsidR="00017525" w:rsidRPr="006D7FDE" w14:paraId="70146ED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AEC1A92" w14:textId="77777777">
      <w:pPr>
        <w:tabs>
          <w:tab w:val="clear" w:pos="567"/>
        </w:tabs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&lt;Pediatriskā populācija&gt;</w:t>
      </w:r>
    </w:p>
    <w:p w:rsidR="00017525" w:rsidRPr="006D7FDE" w14:paraId="2EC43A5E" w14:textId="77777777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  <w:lang w:val="lv-LV"/>
        </w:rPr>
      </w:pPr>
    </w:p>
    <w:p w:rsidR="00017525" w:rsidRPr="006D7FDE" w:rsidP="00657D6A" w14:paraId="38FFEE22" w14:textId="77777777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v-LV"/>
        </w:rPr>
      </w:pPr>
      <w:r w:rsidRPr="006D7FDE">
        <w:rPr>
          <w:szCs w:val="22"/>
          <w:u w:val="single"/>
          <w:lang w:val="lv-LV"/>
        </w:rPr>
        <w:t>Ziņošana par iespējamām nevēlamām blakusparādībām</w:t>
      </w:r>
    </w:p>
    <w:p w:rsidR="00017525" w:rsidRPr="006D7FDE" w:rsidP="00657D6A" w14:paraId="4D5F5ADA" w14:textId="77777777">
      <w:pPr>
        <w:autoSpaceDE w:val="0"/>
        <w:autoSpaceDN w:val="0"/>
        <w:adjustRightInd w:val="0"/>
        <w:spacing w:line="240" w:lineRule="auto"/>
        <w:jc w:val="both"/>
        <w:rPr>
          <w:szCs w:val="22"/>
          <w:lang w:val="lv-LV"/>
        </w:rPr>
      </w:pPr>
      <w:r w:rsidRPr="006D7FDE">
        <w:rPr>
          <w:szCs w:val="22"/>
          <w:lang w:val="lv-LV"/>
        </w:rPr>
        <w:t>Ir svarīgi ziņot par iespējamām nevēlamām blakusparādībām pēc zāļu reģistrācijas.</w:t>
      </w:r>
      <w:r w:rsidRPr="006D7FDE" w:rsidR="00304EAC">
        <w:rPr>
          <w:szCs w:val="22"/>
          <w:lang w:val="lv-LV"/>
        </w:rPr>
        <w:t xml:space="preserve"> </w:t>
      </w:r>
      <w:r w:rsidRPr="006D7FDE">
        <w:rPr>
          <w:szCs w:val="22"/>
          <w:lang w:val="lv-LV"/>
        </w:rPr>
        <w:t>Tādējādi zāļu ieguvum</w:t>
      </w:r>
      <w:r w:rsidRPr="006D7FDE" w:rsidR="00D22F2C">
        <w:rPr>
          <w:szCs w:val="22"/>
          <w:lang w:val="lv-LV"/>
        </w:rPr>
        <w:t>a</w:t>
      </w:r>
      <w:r w:rsidRPr="006D7FDE">
        <w:rPr>
          <w:szCs w:val="22"/>
          <w:lang w:val="lv-LV"/>
        </w:rPr>
        <w:t xml:space="preserve">/riska attiecība tiek nepārtraukti </w:t>
      </w:r>
      <w:r w:rsidRPr="006D7FDE" w:rsidR="00BD6BF5">
        <w:rPr>
          <w:szCs w:val="22"/>
          <w:lang w:val="lv-LV"/>
        </w:rPr>
        <w:t>uzraudzīta.</w:t>
      </w:r>
      <w:r w:rsidRPr="006D7FDE" w:rsidR="00BF7459">
        <w:rPr>
          <w:szCs w:val="22"/>
          <w:lang w:val="lv-LV"/>
        </w:rPr>
        <w:t xml:space="preserve"> Veselības aprūpes speciālisti t</w:t>
      </w:r>
      <w:r w:rsidRPr="006D7FDE">
        <w:rPr>
          <w:szCs w:val="22"/>
          <w:lang w:val="lv-LV"/>
        </w:rPr>
        <w:t>iek lūgti ziņot par jebkādām iespējamām nevēlamām blakusparādībām</w:t>
      </w:r>
      <w:r w:rsidRPr="006D7FDE" w:rsidR="001A270B">
        <w:rPr>
          <w:szCs w:val="22"/>
          <w:lang w:val="lv-LV"/>
        </w:rPr>
        <w:t>,</w:t>
      </w:r>
      <w:r w:rsidRPr="006D7FDE">
        <w:rPr>
          <w:szCs w:val="22"/>
          <w:lang w:val="lv-LV"/>
        </w:rPr>
        <w:t xml:space="preserve"> izmantojot </w:t>
      </w:r>
      <w:hyperlink r:id="rId6" w:history="1">
        <w:r w:rsidRPr="00C440E5" w:rsidR="00A124B7">
          <w:rPr>
            <w:rStyle w:val="Hyperlink"/>
            <w:highlight w:val="lightGray"/>
            <w:lang w:val="lv-LV"/>
          </w:rPr>
          <w:t>V pielikumā</w:t>
        </w:r>
      </w:hyperlink>
      <w:r w:rsidRPr="006D7FDE" w:rsidR="005C5BD3">
        <w:rPr>
          <w:szCs w:val="22"/>
          <w:highlight w:val="lightGray"/>
          <w:lang w:val="lv-LV"/>
        </w:rPr>
        <w:t xml:space="preserve"> minēto </w:t>
      </w:r>
      <w:r w:rsidRPr="006D7FDE" w:rsidR="005C3E33">
        <w:rPr>
          <w:szCs w:val="22"/>
          <w:highlight w:val="lightGray"/>
          <w:lang w:val="lv-LV"/>
        </w:rPr>
        <w:t xml:space="preserve">nacionālās </w:t>
      </w:r>
      <w:r w:rsidRPr="006D7FDE">
        <w:rPr>
          <w:szCs w:val="22"/>
          <w:highlight w:val="lightGray"/>
          <w:lang w:val="lv-LV"/>
        </w:rPr>
        <w:t>ziņošanas sistēm</w:t>
      </w:r>
      <w:r w:rsidRPr="006D7FDE" w:rsidR="005C3E33">
        <w:rPr>
          <w:szCs w:val="22"/>
          <w:highlight w:val="lightGray"/>
          <w:lang w:val="lv-LV"/>
        </w:rPr>
        <w:t>as kontaktinformāciju</w:t>
      </w:r>
      <w:r w:rsidRPr="006D7FDE" w:rsidR="005D7682">
        <w:rPr>
          <w:szCs w:val="22"/>
          <w:lang w:val="lv-LV"/>
        </w:rPr>
        <w:t>.</w:t>
      </w:r>
      <w:r w:rsidRPr="006D7FDE" w:rsidR="00AC289E">
        <w:rPr>
          <w:color w:val="008000"/>
          <w:szCs w:val="22"/>
          <w:lang w:val="lv-LV"/>
        </w:rPr>
        <w:t>*</w:t>
      </w:r>
      <w:r w:rsidRPr="006D7FDE">
        <w:rPr>
          <w:szCs w:val="22"/>
          <w:lang w:val="lv-LV"/>
        </w:rPr>
        <w:t xml:space="preserve"> </w:t>
      </w:r>
    </w:p>
    <w:p w:rsidR="00017525" w:rsidRPr="006D7FDE" w14:paraId="5E2D487E" w14:textId="77777777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  <w:lang w:val="lv-LV"/>
        </w:rPr>
      </w:pPr>
    </w:p>
    <w:p w:rsidR="004C62DC" w:rsidRPr="004C62DC" w:rsidP="004C62DC" w14:paraId="0A42E7D0" w14:textId="77777777">
      <w:pPr>
        <w:autoSpaceDE w:val="0"/>
        <w:autoSpaceDN w:val="0"/>
        <w:adjustRightInd w:val="0"/>
        <w:spacing w:line="240" w:lineRule="auto"/>
        <w:rPr>
          <w:snapToGrid/>
          <w:color w:val="008000"/>
          <w:lang w:val="lv-LV" w:eastAsia="lv-LV" w:bidi="lv-LV"/>
        </w:rPr>
      </w:pPr>
      <w:r w:rsidRPr="004C62DC">
        <w:rPr>
          <w:snapToGrid/>
          <w:color w:val="008000"/>
          <w:lang w:val="lv-LV" w:eastAsia="lv-LV" w:bidi="lv-LV"/>
        </w:rPr>
        <w:t>[*Drukātos materiālus lūdzam papildināt saskaņā ar QRD veidnes norādījumiem.]</w:t>
      </w:r>
    </w:p>
    <w:p w:rsidR="00AC289E" w:rsidRPr="006D7FDE" w14:paraId="43C3C87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8EE560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4.9</w:t>
      </w:r>
      <w:r w:rsidRPr="006D7FDE" w:rsidR="00243AC8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Pārdozēšana</w:t>
      </w:r>
    </w:p>
    <w:p w:rsidR="00017525" w:rsidRPr="006D7FDE" w14:paraId="7A66E10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7D36989" w14:textId="77777777">
      <w:pPr>
        <w:tabs>
          <w:tab w:val="clear" w:pos="567"/>
        </w:tabs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&lt;Pediatriskā populācija&gt;</w:t>
      </w:r>
    </w:p>
    <w:p w:rsidR="00017525" w:rsidRPr="006D7FDE" w14:paraId="64849C30" w14:textId="77777777">
      <w:pPr>
        <w:tabs>
          <w:tab w:val="clear" w:pos="567"/>
          <w:tab w:val="center" w:pos="4536"/>
        </w:tabs>
        <w:spacing w:line="240" w:lineRule="auto"/>
        <w:ind w:left="567" w:hanging="567"/>
        <w:rPr>
          <w:lang w:val="lv-LV"/>
        </w:rPr>
      </w:pPr>
    </w:p>
    <w:p w:rsidR="00017525" w:rsidRPr="006D7FDE" w14:paraId="4E68BB1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2DE89DF" w14:textId="77777777">
      <w:p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5.</w:t>
      </w:r>
      <w:r w:rsidRPr="006D7FDE">
        <w:rPr>
          <w:b/>
          <w:lang w:val="lv-LV"/>
        </w:rPr>
        <w:tab/>
        <w:t xml:space="preserve">FARMAKOLOĢISKĀS ĪPAŠĪBAS </w:t>
      </w:r>
    </w:p>
    <w:p w:rsidR="00017525" w:rsidRPr="006D7FDE" w14:paraId="4E5BF70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921425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5.1</w:t>
      </w:r>
      <w:r w:rsidRPr="006D7FDE" w:rsidR="00243AC8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Farmakodinamiskās īpašības</w:t>
      </w:r>
    </w:p>
    <w:p w:rsidR="00017525" w:rsidRPr="006D7FDE" w14:paraId="4BFA687B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608719F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Farmakoterapeitiskā grupa: {grupa}, ATĶ kods: {kods}&lt;</w:t>
      </w:r>
      <w:r w:rsidRPr="006D7FDE">
        <w:rPr>
          <w:highlight w:val="lightGray"/>
          <w:lang w:val="lv-LV"/>
        </w:rPr>
        <w:t>vēl nav piešķirts</w:t>
      </w:r>
      <w:r w:rsidRPr="006D7FDE">
        <w:rPr>
          <w:lang w:val="lv-LV"/>
        </w:rPr>
        <w:t>&gt;</w:t>
      </w:r>
    </w:p>
    <w:p w:rsidR="00017525" w:rsidRPr="006D7FDE" w14:paraId="39FBE60F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0FB59250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&lt;{Piešķirtais nosaukums} ir līdzīgas bioloģiskas izcelsmes zāles. Sīkāka informācija ir pieejama Eiropas Zāļu aģentūras </w:t>
      </w:r>
      <w:r w:rsidRPr="006D7FDE" w:rsidR="00243AC8">
        <w:rPr>
          <w:szCs w:val="22"/>
          <w:lang w:val="lv-LV"/>
        </w:rPr>
        <w:t xml:space="preserve">tīmekļa vietnē </w:t>
      </w:r>
      <w:r w:rsidRPr="006D7FDE">
        <w:rPr>
          <w:lang w:val="lv-LV"/>
        </w:rPr>
        <w:t xml:space="preserve"> </w:t>
      </w:r>
      <w:hyperlink r:id="rId7" w:history="1">
        <w:r w:rsidRPr="006A2CDC" w:rsidR="006A2CDC">
          <w:rPr>
            <w:rStyle w:val="Hyperlink"/>
            <w:lang w:val="lv-LV"/>
          </w:rPr>
          <w:t>https://www.ema.europa.eu</w:t>
        </w:r>
      </w:hyperlink>
      <w:r w:rsidRPr="006D7FDE">
        <w:rPr>
          <w:color w:val="0000FF"/>
          <w:lang w:val="lv-LV"/>
        </w:rPr>
        <w:t>.</w:t>
      </w:r>
      <w:r w:rsidRPr="006D7FDE">
        <w:rPr>
          <w:lang w:val="lv-LV"/>
        </w:rPr>
        <w:t>&gt;</w:t>
      </w:r>
    </w:p>
    <w:p w:rsidR="00243AC8" w:rsidRPr="006D7FDE" w14:paraId="43BAB7C4" w14:textId="77777777">
      <w:pPr>
        <w:spacing w:line="240" w:lineRule="auto"/>
        <w:ind w:left="567" w:hanging="567"/>
        <w:rPr>
          <w:szCs w:val="22"/>
          <w:u w:val="single"/>
          <w:lang w:val="lv-LV"/>
        </w:rPr>
      </w:pPr>
    </w:p>
    <w:p w:rsidR="00017525" w:rsidRPr="006D7FDE" w14:paraId="6D28B696" w14:textId="77777777">
      <w:pPr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&lt;Darbības mehānisms&gt;</w:t>
      </w:r>
    </w:p>
    <w:p w:rsidR="00017525" w:rsidRPr="006D7FDE" w14:paraId="4DF19745" w14:textId="77777777">
      <w:pPr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&lt;Farmakodinamiskā iedarbība&gt;</w:t>
      </w:r>
    </w:p>
    <w:p w:rsidR="00017525" w:rsidRPr="006D7FDE" w14:paraId="484518CB" w14:textId="77777777">
      <w:pPr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 xml:space="preserve">&lt;Klīniskā efektivitāte un </w:t>
      </w:r>
      <w:r w:rsidRPr="006D7FDE">
        <w:rPr>
          <w:szCs w:val="22"/>
          <w:u w:val="single"/>
          <w:lang w:val="lv-LV"/>
        </w:rPr>
        <w:t>droš</w:t>
      </w:r>
      <w:r w:rsidRPr="006D7FDE" w:rsidR="00243AC8">
        <w:rPr>
          <w:szCs w:val="22"/>
          <w:u w:val="single"/>
          <w:lang w:val="lv-LV"/>
        </w:rPr>
        <w:t>ums</w:t>
      </w:r>
      <w:r w:rsidRPr="006D7FDE">
        <w:rPr>
          <w:u w:val="single"/>
          <w:lang w:val="lv-LV"/>
        </w:rPr>
        <w:t>&gt;</w:t>
      </w:r>
    </w:p>
    <w:p w:rsidR="00017525" w:rsidRPr="006D7FDE" w14:paraId="1DD4FEB6" w14:textId="77777777">
      <w:pPr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&lt;Pediatriskā populācija&gt;</w:t>
      </w:r>
    </w:p>
    <w:p w:rsidR="00017525" w:rsidRPr="006D7FDE" w14:paraId="0F3C533A" w14:textId="77777777">
      <w:pPr>
        <w:spacing w:line="240" w:lineRule="auto"/>
        <w:ind w:left="567" w:hanging="567"/>
        <w:rPr>
          <w:b/>
          <w:i/>
          <w:lang w:val="lv-LV"/>
        </w:rPr>
      </w:pPr>
    </w:p>
    <w:p w:rsidR="00017525" w:rsidRPr="006D7FDE" w14:paraId="18519A03" w14:textId="77777777">
      <w:pPr>
        <w:tabs>
          <w:tab w:val="left" w:pos="0"/>
          <w:tab w:val="clear" w:pos="567"/>
        </w:tabs>
        <w:spacing w:line="240" w:lineRule="auto"/>
        <w:rPr>
          <w:lang w:val="lv-LV"/>
        </w:rPr>
      </w:pPr>
      <w:r w:rsidRPr="006D7FDE">
        <w:rPr>
          <w:b/>
          <w:i/>
          <w:lang w:val="lv-LV"/>
        </w:rPr>
        <w:t>&lt;</w:t>
      </w:r>
      <w:r w:rsidRPr="006D7FDE">
        <w:rPr>
          <w:lang w:val="lv-LV"/>
        </w:rPr>
        <w:t xml:space="preserve">Eiropas Zāļu aģentūra atbrīvojusi no pienākuma iesniegt pētījumu rezultātus </w:t>
      </w:r>
      <w:r w:rsidRPr="006D7FDE">
        <w:rPr>
          <w:szCs w:val="22"/>
          <w:lang w:val="lv-LV"/>
        </w:rPr>
        <w:t>&lt;{(</w:t>
      </w:r>
      <w:r w:rsidRPr="006D7FDE">
        <w:rPr>
          <w:lang w:val="lv-LV"/>
        </w:rPr>
        <w:t>piešķirtais) nosaukums</w:t>
      </w:r>
      <w:r w:rsidRPr="006D7FDE">
        <w:rPr>
          <w:szCs w:val="22"/>
          <w:lang w:val="lv-LV"/>
        </w:rPr>
        <w:t xml:space="preserve">}&gt; </w:t>
      </w:r>
      <w:r w:rsidRPr="006D7FDE">
        <w:rPr>
          <w:color w:val="008000"/>
          <w:szCs w:val="22"/>
          <w:lang w:val="lv-LV"/>
        </w:rPr>
        <w:t xml:space="preserve">[vai ģenēriskām zālēm: </w:t>
      </w:r>
      <w:r w:rsidRPr="006D7FDE">
        <w:rPr>
          <w:szCs w:val="22"/>
          <w:lang w:val="lv-LV"/>
        </w:rPr>
        <w:t>&lt;atsauces zāl</w:t>
      </w:r>
      <w:r w:rsidRPr="006D7FDE" w:rsidR="005C5BD3">
        <w:rPr>
          <w:szCs w:val="22"/>
          <w:lang w:val="lv-LV"/>
        </w:rPr>
        <w:t>ēm</w:t>
      </w:r>
      <w:r w:rsidRPr="006D7FDE">
        <w:rPr>
          <w:szCs w:val="22"/>
          <w:lang w:val="lv-LV"/>
        </w:rPr>
        <w:t xml:space="preserve">, kas satur </w:t>
      </w:r>
      <w:r w:rsidRPr="006D7FDE">
        <w:rPr>
          <w:rFonts w:eastAsia="SimSun"/>
          <w:color w:val="008000"/>
          <w:szCs w:val="22"/>
          <w:lang w:val="lv-LV"/>
        </w:rPr>
        <w:t>{</w:t>
      </w:r>
      <w:r w:rsidRPr="006D7FDE">
        <w:rPr>
          <w:szCs w:val="22"/>
          <w:lang w:val="lv-LV"/>
        </w:rPr>
        <w:t>aktīvās(-o) vielas(-u) nosaukums(-i)}&gt;</w:t>
      </w:r>
      <w:r w:rsidRPr="006D7FDE">
        <w:rPr>
          <w:color w:val="008000"/>
          <w:szCs w:val="22"/>
          <w:lang w:val="lv-LV"/>
        </w:rPr>
        <w:t>]</w:t>
      </w:r>
      <w:r w:rsidRPr="006D7FDE">
        <w:rPr>
          <w:szCs w:val="22"/>
          <w:lang w:val="lv-LV"/>
        </w:rPr>
        <w:t xml:space="preserve"> </w:t>
      </w:r>
      <w:r w:rsidRPr="006D7FDE">
        <w:rPr>
          <w:lang w:val="lv-LV"/>
        </w:rPr>
        <w:t xml:space="preserve"> visās pediatriskās populācijas apakšgrupās {nosacījums saskaņā ar pediatriskās izpētes plāna (PIP) lēmumu pieteiktajai indikācijai} (informāciju par lietošanu bērniem skatīt  4.2</w:t>
      </w:r>
      <w:r w:rsidRPr="006D7FDE" w:rsidR="00243AC8">
        <w:rPr>
          <w:szCs w:val="22"/>
          <w:lang w:val="lv-LV"/>
        </w:rPr>
        <w:t>.</w:t>
      </w:r>
      <w:r w:rsidRPr="006D7FDE" w:rsidR="002A15D1">
        <w:rPr>
          <w:lang w:val="lv-LV"/>
        </w:rPr>
        <w:t> </w:t>
      </w:r>
      <w:r w:rsidRPr="006D7FDE">
        <w:rPr>
          <w:lang w:val="lv-LV"/>
        </w:rPr>
        <w:t xml:space="preserve">apakšpunktā).&gt; </w:t>
      </w:r>
    </w:p>
    <w:p w:rsidR="00017525" w:rsidRPr="006D7FDE" w14:paraId="0D8E1293" w14:textId="77777777">
      <w:pPr>
        <w:tabs>
          <w:tab w:val="left" w:pos="0"/>
          <w:tab w:val="clear" w:pos="567"/>
        </w:tabs>
        <w:spacing w:line="240" w:lineRule="auto"/>
        <w:rPr>
          <w:lang w:val="lv-LV"/>
        </w:rPr>
      </w:pPr>
    </w:p>
    <w:p w:rsidR="00017525" w:rsidRPr="006D7FDE" w14:paraId="1E6B4EB2" w14:textId="77777777">
      <w:pPr>
        <w:tabs>
          <w:tab w:val="left" w:pos="0"/>
          <w:tab w:val="clear" w:pos="567"/>
        </w:tabs>
        <w:spacing w:line="240" w:lineRule="auto"/>
        <w:rPr>
          <w:lang w:val="lv-LV"/>
        </w:rPr>
      </w:pPr>
      <w:r w:rsidRPr="006D7FDE">
        <w:rPr>
          <w:b/>
          <w:i/>
          <w:lang w:val="lv-LV"/>
        </w:rPr>
        <w:t>&lt;</w:t>
      </w:r>
      <w:r w:rsidRPr="006D7FDE">
        <w:rPr>
          <w:lang w:val="lv-LV"/>
        </w:rPr>
        <w:t xml:space="preserve">Eiropas Zāļu aģentūra atliek pienākumu iesniegt pētījumu rezultātus </w:t>
      </w:r>
      <w:r w:rsidRPr="006D7FDE">
        <w:rPr>
          <w:szCs w:val="22"/>
          <w:lang w:val="lv-LV"/>
        </w:rPr>
        <w:t>&lt;{(</w:t>
      </w:r>
      <w:r w:rsidRPr="006D7FDE">
        <w:rPr>
          <w:lang w:val="lv-LV"/>
        </w:rPr>
        <w:t>piešķirtais) nosaukums</w:t>
      </w:r>
      <w:r w:rsidRPr="006D7FDE">
        <w:rPr>
          <w:szCs w:val="22"/>
          <w:lang w:val="lv-LV"/>
        </w:rPr>
        <w:t xml:space="preserve">}&gt; </w:t>
      </w:r>
      <w:r w:rsidRPr="006D7FDE">
        <w:rPr>
          <w:color w:val="008000"/>
          <w:szCs w:val="22"/>
          <w:lang w:val="lv-LV"/>
        </w:rPr>
        <w:t xml:space="preserve">[vai ģenēriskām zālēm: </w:t>
      </w:r>
      <w:r w:rsidRPr="006D7FDE">
        <w:rPr>
          <w:szCs w:val="22"/>
          <w:lang w:val="lv-LV"/>
        </w:rPr>
        <w:t>&lt;atsauces zāl</w:t>
      </w:r>
      <w:r w:rsidRPr="006D7FDE" w:rsidR="005C5BD3">
        <w:rPr>
          <w:szCs w:val="22"/>
          <w:lang w:val="lv-LV"/>
        </w:rPr>
        <w:t>ēm</w:t>
      </w:r>
      <w:r w:rsidRPr="006D7FDE">
        <w:rPr>
          <w:szCs w:val="22"/>
          <w:lang w:val="lv-LV"/>
        </w:rPr>
        <w:t>, kas satur {aktīvās(-o) vielas(-u) nosaukums(-i)}&gt;</w:t>
      </w:r>
      <w:r w:rsidRPr="006D7FDE">
        <w:rPr>
          <w:color w:val="008000"/>
          <w:szCs w:val="22"/>
          <w:lang w:val="lv-LV"/>
        </w:rPr>
        <w:t>]</w:t>
      </w:r>
      <w:r w:rsidRPr="006D7FDE">
        <w:rPr>
          <w:szCs w:val="22"/>
          <w:lang w:val="lv-LV"/>
        </w:rPr>
        <w:t xml:space="preserve"> </w:t>
      </w:r>
      <w:r w:rsidRPr="006D7FDE">
        <w:rPr>
          <w:lang w:val="lv-LV"/>
        </w:rPr>
        <w:t xml:space="preserve"> vienā vai vairākās pediatriskās populācijas apakšgrupās {nosacījums saskaņā ar pediatriskās izpētes  plāna (PIP) lēmumu pieteiktajai indikācijai} (informāciju par lietošanu bērniem skatīt 4.2</w:t>
      </w:r>
      <w:r w:rsidRPr="006D7FDE" w:rsidR="00243AC8">
        <w:rPr>
          <w:szCs w:val="22"/>
          <w:lang w:val="lv-LV"/>
        </w:rPr>
        <w:t>.</w:t>
      </w:r>
      <w:r w:rsidRPr="006D7FDE">
        <w:rPr>
          <w:lang w:val="lv-LV"/>
        </w:rPr>
        <w:t xml:space="preserve"> apakšpunktā).&gt;</w:t>
      </w:r>
    </w:p>
    <w:p w:rsidR="00017525" w:rsidRPr="006D7FDE" w14:paraId="15B6CC79" w14:textId="77777777">
      <w:pPr>
        <w:spacing w:line="240" w:lineRule="auto"/>
        <w:ind w:left="567" w:hanging="567"/>
        <w:rPr>
          <w:lang w:val="lv-LV"/>
        </w:rPr>
      </w:pPr>
    </w:p>
    <w:p w:rsidR="00017525" w:rsidRPr="006D7FDE" w14:paraId="20CEEE37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&lt;Šīs zāles ir reģistrētas </w:t>
      </w:r>
      <w:r w:rsidRPr="006D7FDE">
        <w:rPr>
          <w:szCs w:val="22"/>
          <w:lang w:val="lv-LV"/>
        </w:rPr>
        <w:t>“</w:t>
      </w:r>
      <w:r w:rsidRPr="006D7FDE">
        <w:rPr>
          <w:lang w:val="lv-LV"/>
        </w:rPr>
        <w:t>ar nosacījumiem”.</w:t>
      </w:r>
    </w:p>
    <w:p w:rsidR="00017525" w:rsidRPr="006D7FDE" w14:paraId="3D95668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Tas nozīmē, ka ir sagaidāmi papildu dati par šīm zālēm</w:t>
      </w:r>
      <w:r w:rsidRPr="006D7FDE">
        <w:rPr>
          <w:szCs w:val="22"/>
          <w:lang w:val="lv-LV"/>
        </w:rPr>
        <w:t>.</w:t>
      </w:r>
    </w:p>
    <w:p w:rsidR="00017525" w:rsidRPr="006D7FDE" w14:paraId="278C46BB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Eiropas Zāļu aģentūra vismaz ik gadu </w:t>
      </w:r>
      <w:r w:rsidRPr="006D7FDE">
        <w:rPr>
          <w:szCs w:val="22"/>
          <w:lang w:val="lv-LV"/>
        </w:rPr>
        <w:t>pārbaud</w:t>
      </w:r>
      <w:r w:rsidRPr="006D7FDE" w:rsidR="00337B73">
        <w:rPr>
          <w:szCs w:val="22"/>
          <w:lang w:val="lv-LV"/>
        </w:rPr>
        <w:t>īs</w:t>
      </w:r>
      <w:r w:rsidRPr="006D7FDE">
        <w:rPr>
          <w:lang w:val="lv-LV"/>
        </w:rPr>
        <w:t xml:space="preserve"> jauniegūto informāciju par šīm zālēm un vajadzības gadījumā </w:t>
      </w:r>
      <w:r w:rsidRPr="006D7FDE">
        <w:rPr>
          <w:szCs w:val="22"/>
          <w:lang w:val="lv-LV"/>
        </w:rPr>
        <w:t>atjaunin</w:t>
      </w:r>
      <w:r w:rsidRPr="006D7FDE" w:rsidR="00171556">
        <w:rPr>
          <w:szCs w:val="22"/>
          <w:lang w:val="lv-LV"/>
        </w:rPr>
        <w:t>ās</w:t>
      </w:r>
      <w:r w:rsidRPr="006D7FDE">
        <w:rPr>
          <w:lang w:val="lv-LV"/>
        </w:rPr>
        <w:t xml:space="preserve"> šo zāļu aprakstu.&gt;</w:t>
      </w:r>
    </w:p>
    <w:p w:rsidR="00017525" w:rsidRPr="006D7FDE" w14:paraId="4B82320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CC6E67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&lt;Šīs zāles ir reģistrētas „izņēmuma kārtā”.</w:t>
      </w:r>
    </w:p>
    <w:p w:rsidR="00017525" w:rsidRPr="006D7FDE" w14:paraId="5583BFCA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Tas nozīmē, ka &lt;sakarā ar šīs slimības retumu&gt; &lt;zinātnisku </w:t>
      </w:r>
      <w:r w:rsidRPr="006D7FDE">
        <w:rPr>
          <w:lang w:val="lv-LV"/>
        </w:rPr>
        <w:t>apsvērumu dēļ&gt; &lt;ētisku apsvērumu dēļ&gt; nav bijis iespējams iegūt pilnīgu informāciju par šīm zālēm</w:t>
      </w:r>
      <w:r w:rsidRPr="006D7FDE">
        <w:rPr>
          <w:szCs w:val="22"/>
          <w:lang w:val="lv-LV"/>
        </w:rPr>
        <w:t>.</w:t>
      </w:r>
    </w:p>
    <w:p w:rsidR="00017525" w14:paraId="3A618572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Eiropas Zāļu aģentūra ik gadu </w:t>
      </w:r>
      <w:r w:rsidRPr="006D7FDE">
        <w:rPr>
          <w:szCs w:val="22"/>
          <w:lang w:val="lv-LV"/>
        </w:rPr>
        <w:t>pārbaud</w:t>
      </w:r>
      <w:r w:rsidRPr="006D7FDE" w:rsidR="00F34762">
        <w:rPr>
          <w:szCs w:val="22"/>
          <w:lang w:val="lv-LV"/>
        </w:rPr>
        <w:t>īs</w:t>
      </w:r>
      <w:r w:rsidRPr="006D7FDE">
        <w:rPr>
          <w:lang w:val="lv-LV"/>
        </w:rPr>
        <w:t xml:space="preserve"> jauniegūto informāciju par šīm zālēm un vajadzības gadījumā </w:t>
      </w:r>
      <w:r w:rsidRPr="006D7FDE">
        <w:rPr>
          <w:szCs w:val="22"/>
          <w:lang w:val="lv-LV"/>
        </w:rPr>
        <w:t>atjaunin</w:t>
      </w:r>
      <w:r w:rsidRPr="006D7FDE" w:rsidR="00F34762">
        <w:rPr>
          <w:szCs w:val="22"/>
          <w:lang w:val="lv-LV"/>
        </w:rPr>
        <w:t>ās</w:t>
      </w:r>
      <w:r w:rsidRPr="006D7FDE">
        <w:rPr>
          <w:lang w:val="lv-LV"/>
        </w:rPr>
        <w:t xml:space="preserve"> šo zāļu aprakstu.&gt;</w:t>
      </w:r>
    </w:p>
    <w:p w:rsidR="0062241B" w14:paraId="4A4930D1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62241B" w:rsidRPr="006D7FDE" w:rsidP="0062241B" w14:paraId="74E2A9EC" w14:textId="77777777">
      <w:pPr>
        <w:tabs>
          <w:tab w:val="clear" w:pos="567"/>
        </w:tabs>
        <w:spacing w:line="240" w:lineRule="auto"/>
        <w:rPr>
          <w:lang w:val="lv-LV"/>
        </w:rPr>
      </w:pPr>
      <w:r>
        <w:rPr>
          <w:lang w:val="lv-LV"/>
        </w:rPr>
        <w:t xml:space="preserve">&lt;Atsauces zāles, kas </w:t>
      </w:r>
      <w:r>
        <w:rPr>
          <w:lang w:val="lv-LV"/>
        </w:rPr>
        <w:t>satur {aktīvā viela}</w:t>
      </w:r>
      <w:r w:rsidR="0037253A">
        <w:rPr>
          <w:lang w:val="lv-LV"/>
        </w:rPr>
        <w:t>,</w:t>
      </w:r>
      <w:r>
        <w:rPr>
          <w:lang w:val="lv-LV"/>
        </w:rPr>
        <w:t xml:space="preserve"> ir reģistrētas “izņēmuma kārtā”. Tas nozīmē, ka &lt;sakarā ar šīs slimības retumu&gt; &lt;zinātnisku apsvērumu dēļ&gt; &lt;ētisku apsvērumu dēļ&gt; nav bijis iespējams iegūt pilnīgu informāciju par atsauces zālēm. Eiropas Zāļu aģentūra ik gadu pārbaudīs jauniegūto informāciju</w:t>
      </w:r>
      <w:r w:rsidR="008B6509">
        <w:rPr>
          <w:lang w:val="lv-LV"/>
        </w:rPr>
        <w:t>,</w:t>
      </w:r>
      <w:r>
        <w:rPr>
          <w:lang w:val="lv-LV"/>
        </w:rPr>
        <w:t xml:space="preserve"> un šis zāļu apraksts vajadzības gadījumā tiks atjaunināts saskaņā ar zāļu aprakstu atsauces zālēm.</w:t>
      </w:r>
      <w:r w:rsidR="0076160A">
        <w:rPr>
          <w:lang w:val="lv-LV"/>
        </w:rPr>
        <w:t>&gt;</w:t>
      </w:r>
    </w:p>
    <w:p w:rsidR="0062241B" w:rsidRPr="006D7FDE" w14:paraId="369DC76F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680E81" w:rsidRPr="006D7FDE" w:rsidP="00657D6A" w14:paraId="5DF8BB2C" w14:textId="77777777">
      <w:pPr>
        <w:tabs>
          <w:tab w:val="clear" w:pos="567"/>
        </w:tabs>
        <w:spacing w:line="240" w:lineRule="auto"/>
        <w:rPr>
          <w:b/>
          <w:lang w:val="lv-LV"/>
        </w:rPr>
      </w:pPr>
      <w:r w:rsidRPr="006D7FDE">
        <w:rPr>
          <w:b/>
          <w:szCs w:val="22"/>
          <w:lang w:val="lv-LV"/>
        </w:rPr>
        <w:t>5.2.</w:t>
      </w:r>
      <w:r w:rsidRPr="006D7FDE" w:rsidR="00CE5FB6">
        <w:rPr>
          <w:b/>
          <w:szCs w:val="22"/>
          <w:lang w:val="lv-LV"/>
        </w:rPr>
        <w:tab/>
      </w:r>
      <w:r w:rsidRPr="006D7FDE" w:rsidR="004A50CF">
        <w:rPr>
          <w:b/>
          <w:lang w:val="lv-LV"/>
        </w:rPr>
        <w:t>Farmakokinētiskās īpašības</w:t>
      </w:r>
    </w:p>
    <w:p w:rsidR="00017525" w:rsidRPr="006D7FDE" w14:paraId="2A317CA0" w14:textId="77777777">
      <w:pPr>
        <w:tabs>
          <w:tab w:val="clear" w:pos="567"/>
        </w:tabs>
        <w:spacing w:line="240" w:lineRule="auto"/>
        <w:ind w:left="570"/>
        <w:rPr>
          <w:b/>
          <w:lang w:val="lv-LV"/>
        </w:rPr>
      </w:pPr>
    </w:p>
    <w:p w:rsidR="00017525" w:rsidRPr="006D7FDE" w14:paraId="4786C058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  <w:r w:rsidRPr="006D7FDE">
        <w:rPr>
          <w:lang w:val="lv-LV"/>
        </w:rPr>
        <w:t>&lt;</w:t>
      </w:r>
      <w:r w:rsidRPr="006D7FDE">
        <w:rPr>
          <w:u w:val="single"/>
          <w:lang w:val="lv-LV"/>
        </w:rPr>
        <w:t>Uzsūkšanās&gt;</w:t>
      </w:r>
    </w:p>
    <w:p w:rsidR="00017525" w:rsidRPr="006D7FDE" w14:paraId="178DCEFB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  <w:r w:rsidRPr="006D7FDE">
        <w:rPr>
          <w:u w:val="single"/>
          <w:lang w:val="lv-LV"/>
        </w:rPr>
        <w:t>&lt;</w:t>
      </w:r>
      <w:r w:rsidRPr="006D7FDE" w:rsidR="00F34762">
        <w:rPr>
          <w:szCs w:val="22"/>
          <w:u w:val="single"/>
          <w:lang w:val="lv-LV"/>
        </w:rPr>
        <w:t>Izkliede</w:t>
      </w:r>
      <w:r w:rsidRPr="006D7FDE">
        <w:rPr>
          <w:u w:val="single"/>
          <w:lang w:val="lv-LV"/>
        </w:rPr>
        <w:t>&gt;</w:t>
      </w:r>
    </w:p>
    <w:p w:rsidR="00017525" w:rsidRPr="006D7FDE" w14:paraId="364A32F3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  <w:r w:rsidRPr="006D7FDE">
        <w:rPr>
          <w:u w:val="single"/>
          <w:lang w:val="lv-LV"/>
        </w:rPr>
        <w:t>&lt;Biotransformācija&gt;</w:t>
      </w:r>
    </w:p>
    <w:p w:rsidR="00017525" w:rsidRPr="006D7FDE" w14:paraId="57915DDB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  <w:r w:rsidRPr="006D7FDE">
        <w:rPr>
          <w:u w:val="single"/>
          <w:lang w:val="lv-LV"/>
        </w:rPr>
        <w:t>&lt;Eliminācija&gt;</w:t>
      </w:r>
    </w:p>
    <w:p w:rsidR="00017525" w:rsidRPr="006D7FDE" w14:paraId="7ECA82A1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  <w:r w:rsidRPr="006D7FDE">
        <w:rPr>
          <w:u w:val="single"/>
          <w:lang w:val="lv-LV"/>
        </w:rPr>
        <w:t>&lt;Linearitāte/nelinearitāte&gt;</w:t>
      </w:r>
    </w:p>
    <w:p w:rsidR="00017525" w:rsidRPr="006D7FDE" w14:paraId="3A026628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  <w:r w:rsidRPr="006D7FDE">
        <w:rPr>
          <w:u w:val="single"/>
          <w:lang w:val="lv-LV"/>
        </w:rPr>
        <w:t>&lt;Farmakokinētiskā(-s)/farmakodinamiskā(-s) attiecība(-s)&gt;</w:t>
      </w:r>
    </w:p>
    <w:p w:rsidR="00017525" w:rsidRPr="006D7FDE" w14:paraId="0915D630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25C6B81F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b/>
          <w:lang w:val="lv-LV"/>
        </w:rPr>
        <w:t>5.3</w:t>
      </w:r>
      <w:r w:rsidRPr="006D7FDE" w:rsidR="00F34762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Preklīniskie dati par drošumu</w:t>
      </w:r>
    </w:p>
    <w:p w:rsidR="00017525" w:rsidRPr="006D7FDE" w14:paraId="5392381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B7E47A9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&lt;Neklīniskajos standartpētījumos iegūtie dati par farmakoloģisko drošumu, atkārtotu devu toksicitāti, genotoksicitāti, iespējamu kancerogenitāti un toksisku ietekmi uz reproduktivitāti un attīstību neliecina par īpašu risku cilvēkam.&gt;</w:t>
      </w:r>
    </w:p>
    <w:p w:rsidR="00F34762" w:rsidRPr="006D7FDE" w14:paraId="268FE38E" w14:textId="77777777">
      <w:pPr>
        <w:tabs>
          <w:tab w:val="clear" w:pos="567"/>
        </w:tabs>
        <w:spacing w:line="240" w:lineRule="auto"/>
        <w:rPr>
          <w:szCs w:val="22"/>
          <w:lang w:val="lv-LV"/>
        </w:rPr>
      </w:pPr>
    </w:p>
    <w:p w:rsidR="00017525" w:rsidRPr="006D7FDE" w14:paraId="79198B29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szCs w:val="22"/>
          <w:lang w:val="lv-LV"/>
        </w:rPr>
        <w:t>&lt;</w:t>
      </w:r>
      <w:r w:rsidRPr="006D7FDE" w:rsidR="004A50CF">
        <w:rPr>
          <w:lang w:val="lv-LV"/>
        </w:rPr>
        <w:t>Neklīniskajos standartpētījumos iedarbību novēroja vienīgi tad, ja izmantotās devas un iedarbības ilgums pārsniedza cilvēkam maksimāli pieļaujamos. Tas liecina, ka klīniskajā praksē šī iedarbība nav būtiska.&gt;</w:t>
      </w:r>
    </w:p>
    <w:p w:rsidR="00F34762" w:rsidRPr="006D7FDE" w14:paraId="63FC9629" w14:textId="77777777">
      <w:pPr>
        <w:tabs>
          <w:tab w:val="clear" w:pos="567"/>
        </w:tabs>
        <w:spacing w:line="240" w:lineRule="auto"/>
        <w:rPr>
          <w:szCs w:val="22"/>
          <w:lang w:val="lv-LV"/>
        </w:rPr>
      </w:pPr>
    </w:p>
    <w:p w:rsidR="00F34762" w:rsidRPr="006D7FDE" w14:paraId="6C197CE2" w14:textId="77777777">
      <w:pPr>
        <w:tabs>
          <w:tab w:val="clear" w:pos="567"/>
        </w:tabs>
        <w:spacing w:line="240" w:lineRule="auto"/>
        <w:ind w:left="567" w:hanging="567"/>
        <w:rPr>
          <w:szCs w:val="22"/>
          <w:lang w:val="lv-LV"/>
        </w:rPr>
      </w:pPr>
      <w:r w:rsidRPr="006D7FDE">
        <w:rPr>
          <w:b/>
          <w:szCs w:val="22"/>
          <w:lang w:val="lv-LV"/>
        </w:rPr>
        <w:t>&lt;</w:t>
      </w:r>
      <w:r w:rsidRPr="006D7FDE">
        <w:rPr>
          <w:szCs w:val="22"/>
          <w:lang w:val="lv-LV"/>
        </w:rPr>
        <w:t>Blakusparādības, kas nav novērotas klīniskajos pētījumos, bet ir novērotas pētījumos ar</w:t>
      </w:r>
    </w:p>
    <w:p w:rsidR="00680E81" w:rsidRPr="006D7FDE" w:rsidP="00657D6A" w14:paraId="28D8C9B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szCs w:val="22"/>
          <w:lang w:val="lv-LV"/>
        </w:rPr>
        <w:t xml:space="preserve">dzīvniekiem, izmantojot </w:t>
      </w:r>
      <w:r w:rsidRPr="006D7FDE" w:rsidR="004A50CF">
        <w:rPr>
          <w:lang w:val="lv-LV"/>
        </w:rPr>
        <w:t xml:space="preserve">klīniskajā praksē </w:t>
      </w:r>
      <w:r w:rsidRPr="006D7FDE">
        <w:rPr>
          <w:szCs w:val="22"/>
          <w:lang w:val="lv-LV"/>
        </w:rPr>
        <w:t>lietotajām</w:t>
      </w:r>
      <w:r w:rsidRPr="006D7FDE" w:rsidR="004A50CF">
        <w:rPr>
          <w:lang w:val="lv-LV"/>
        </w:rPr>
        <w:t xml:space="preserve"> līdzīgas devas un iedarbības ilgumu, </w:t>
      </w:r>
      <w:r w:rsidRPr="006D7FDE">
        <w:rPr>
          <w:szCs w:val="22"/>
          <w:lang w:val="lv-LV"/>
        </w:rPr>
        <w:t>kā arī</w:t>
      </w:r>
    </w:p>
    <w:p w:rsidR="00F34762" w:rsidRPr="006D7FDE" w14:paraId="1FBF1C44" w14:textId="77777777">
      <w:pPr>
        <w:tabs>
          <w:tab w:val="clear" w:pos="567"/>
        </w:tabs>
        <w:spacing w:line="240" w:lineRule="auto"/>
        <w:rPr>
          <w:szCs w:val="22"/>
          <w:lang w:val="lv-LV"/>
        </w:rPr>
      </w:pPr>
      <w:r w:rsidRPr="006D7FDE">
        <w:rPr>
          <w:szCs w:val="22"/>
          <w:lang w:val="lv-LV"/>
        </w:rPr>
        <w:t xml:space="preserve">iespējami atbilstošu lietošanas veidu, ir </w:t>
      </w:r>
      <w:r w:rsidRPr="006D7FDE" w:rsidR="005C5BD3">
        <w:rPr>
          <w:szCs w:val="22"/>
          <w:lang w:val="lv-LV"/>
        </w:rPr>
        <w:t>šādas</w:t>
      </w:r>
      <w:r w:rsidRPr="006D7FDE">
        <w:rPr>
          <w:szCs w:val="22"/>
          <w:lang w:val="lv-LV"/>
        </w:rPr>
        <w:t>:&gt;</w:t>
      </w:r>
    </w:p>
    <w:p w:rsidR="00680E81" w:rsidRPr="006D7FDE" w:rsidP="00657D6A" w14:paraId="01AC2BAF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451476EC" w14:textId="77777777">
      <w:pPr>
        <w:tabs>
          <w:tab w:val="clear" w:pos="567"/>
        </w:tabs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&lt;Vides riska novērtējums (VRN)&gt;</w:t>
      </w:r>
    </w:p>
    <w:p w:rsidR="00017525" w:rsidRPr="006D7FDE" w14:paraId="3D2304D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37E8DE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9173EF9" w14:textId="77777777">
      <w:p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6.</w:t>
      </w:r>
      <w:r w:rsidRPr="006D7FDE">
        <w:rPr>
          <w:b/>
          <w:lang w:val="lv-LV"/>
        </w:rPr>
        <w:tab/>
        <w:t>FARMACEITISKĀ INFORMĀCIJA</w:t>
      </w:r>
    </w:p>
    <w:p w:rsidR="00017525" w:rsidRPr="006D7FDE" w14:paraId="7BD79EA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9EFA3AD" w14:textId="77777777">
      <w:p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6.1</w:t>
      </w:r>
      <w:r w:rsidRPr="006D7FDE" w:rsidR="00F34762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Palīgvielu saraksts</w:t>
      </w:r>
    </w:p>
    <w:p w:rsidR="00017525" w:rsidRPr="006D7FDE" w14:paraId="1966E051" w14:textId="77777777">
      <w:p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</w:p>
    <w:p w:rsidR="00017525" w:rsidRPr="006D7FDE" w14:paraId="1AB84D4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&lt;Nav.&gt;</w:t>
      </w:r>
    </w:p>
    <w:p w:rsidR="00017525" w:rsidRPr="006D7FDE" w14:paraId="2B7A86E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696E08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6.2</w:t>
      </w:r>
      <w:r w:rsidRPr="006D7FDE" w:rsidR="00F34762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Nesaderība</w:t>
      </w:r>
    </w:p>
    <w:p w:rsidR="00017525" w:rsidRPr="006D7FDE" w14:paraId="353172B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50B9D9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&lt;Nav piemērojama.&gt;</w:t>
      </w:r>
    </w:p>
    <w:p w:rsidR="00F34762" w:rsidRPr="006D7FDE" w14:paraId="69AA91E2" w14:textId="77777777">
      <w:pPr>
        <w:tabs>
          <w:tab w:val="clear" w:pos="567"/>
        </w:tabs>
        <w:spacing w:line="240" w:lineRule="auto"/>
        <w:ind w:left="567" w:hanging="567"/>
        <w:rPr>
          <w:szCs w:val="22"/>
          <w:lang w:val="lv-LV"/>
        </w:rPr>
      </w:pPr>
    </w:p>
    <w:p w:rsidR="00017525" w:rsidRPr="006D7FDE" w14:paraId="4FAB82FC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&lt;Saderības pētījumu trūkuma dēļ šīs zāles nedrīkst sajaukt (lietot maisījumā) ar citām zālēm.&gt;</w:t>
      </w:r>
    </w:p>
    <w:p w:rsidR="00F34762" w:rsidRPr="006D7FDE" w14:paraId="01CCEF5E" w14:textId="77777777">
      <w:pPr>
        <w:tabs>
          <w:tab w:val="clear" w:pos="567"/>
        </w:tabs>
        <w:spacing w:line="240" w:lineRule="auto"/>
        <w:rPr>
          <w:szCs w:val="22"/>
          <w:lang w:val="lv-LV"/>
        </w:rPr>
      </w:pPr>
    </w:p>
    <w:p w:rsidR="00017525" w:rsidRPr="006D7FDE" w14:paraId="2E079941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&lt;Šīs zāles nedrīkst sajaukt (lietot maisījumā) ar citām zālēm (izņemot &lt;6.6</w:t>
      </w:r>
      <w:r w:rsidRPr="006D7FDE" w:rsidR="00F34762">
        <w:rPr>
          <w:szCs w:val="22"/>
          <w:lang w:val="lv-LV"/>
        </w:rPr>
        <w:t>.</w:t>
      </w:r>
      <w:r w:rsidRPr="006D7FDE">
        <w:rPr>
          <w:szCs w:val="22"/>
          <w:lang w:val="lv-LV"/>
        </w:rPr>
        <w:t>&gt;</w:t>
      </w:r>
      <w:r w:rsidRPr="006D7FDE">
        <w:rPr>
          <w:lang w:val="lv-LV"/>
        </w:rPr>
        <w:t xml:space="preserve">  &lt;un&gt; &lt;12.&gt;</w:t>
      </w:r>
      <w:r w:rsidRPr="006D7FDE" w:rsidR="001F0D52">
        <w:rPr>
          <w:lang w:val="lv-LV"/>
        </w:rPr>
        <w:t> </w:t>
      </w:r>
      <w:r w:rsidRPr="006D7FDE">
        <w:rPr>
          <w:lang w:val="lv-LV"/>
        </w:rPr>
        <w:t>apakšpunktā minētās).&gt;</w:t>
      </w:r>
    </w:p>
    <w:p w:rsidR="00017525" w:rsidRPr="006D7FDE" w14:paraId="748F1D9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170206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6.3</w:t>
      </w:r>
      <w:r w:rsidRPr="006D7FDE" w:rsidR="00F34762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Uzglabāšanas laiks</w:t>
      </w:r>
    </w:p>
    <w:p w:rsidR="00017525" w:rsidRPr="006D7FDE" w14:paraId="3598A9F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CBD8E0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&lt;...&gt; &lt;6</w:t>
      </w:r>
      <w:r w:rsidRPr="006D7FDE" w:rsidR="005F1389">
        <w:rPr>
          <w:lang w:val="lv-LV"/>
        </w:rPr>
        <w:t> </w:t>
      </w:r>
      <w:r w:rsidRPr="006D7FDE">
        <w:rPr>
          <w:lang w:val="lv-LV"/>
        </w:rPr>
        <w:t>mēneši&gt; &lt;...&gt; &lt;1</w:t>
      </w:r>
      <w:r w:rsidRPr="006D7FDE" w:rsidR="005F1389">
        <w:rPr>
          <w:lang w:val="lv-LV"/>
        </w:rPr>
        <w:t> </w:t>
      </w:r>
      <w:r w:rsidRPr="006D7FDE">
        <w:rPr>
          <w:lang w:val="lv-LV"/>
        </w:rPr>
        <w:t>gads&gt; &lt;18</w:t>
      </w:r>
      <w:r w:rsidRPr="006D7FDE" w:rsidR="001F0D52">
        <w:rPr>
          <w:lang w:val="lv-LV"/>
        </w:rPr>
        <w:t> </w:t>
      </w:r>
      <w:r w:rsidRPr="006D7FDE">
        <w:rPr>
          <w:lang w:val="lv-LV"/>
        </w:rPr>
        <w:t>mēneši&gt; &lt;2</w:t>
      </w:r>
      <w:r w:rsidRPr="006D7FDE" w:rsidR="001F0D52">
        <w:rPr>
          <w:lang w:val="lv-LV"/>
        </w:rPr>
        <w:t> </w:t>
      </w:r>
      <w:r w:rsidRPr="006D7FDE">
        <w:rPr>
          <w:lang w:val="lv-LV"/>
        </w:rPr>
        <w:t>gadi&gt; &lt;30</w:t>
      </w:r>
      <w:r w:rsidRPr="006D7FDE" w:rsidR="001F0D52">
        <w:rPr>
          <w:lang w:val="lv-LV"/>
        </w:rPr>
        <w:t> </w:t>
      </w:r>
      <w:r w:rsidRPr="006D7FDE">
        <w:rPr>
          <w:lang w:val="lv-LV"/>
        </w:rPr>
        <w:t>mēneši&gt; &lt;3</w:t>
      </w:r>
      <w:r w:rsidRPr="006D7FDE" w:rsidR="001F0D52">
        <w:rPr>
          <w:lang w:val="lv-LV"/>
        </w:rPr>
        <w:t> </w:t>
      </w:r>
      <w:r w:rsidRPr="006D7FDE">
        <w:rPr>
          <w:lang w:val="lv-LV"/>
        </w:rPr>
        <w:t>gadi&gt; &lt;...&gt;</w:t>
      </w:r>
    </w:p>
    <w:p w:rsidR="00017525" w:rsidRPr="006D7FDE" w14:paraId="4EFE4A7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C7C236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6.4</w:t>
      </w:r>
      <w:r w:rsidRPr="006D7FDE" w:rsidR="005B0C6F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</w:r>
      <w:r w:rsidRPr="006D7FDE">
        <w:rPr>
          <w:b/>
          <w:lang w:val="lv-LV"/>
        </w:rPr>
        <w:t>Īpaši uzglabāšanas nosacījumi</w:t>
      </w:r>
    </w:p>
    <w:p w:rsidR="00017525" w:rsidRPr="006D7FDE" w14:paraId="116714A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A8F927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&lt;Uzglabāšanas nosacījumus pēc zāļu &lt;sagatavošanas&gt; &lt;atšķaidīšanas&gt; &lt;pirmās atvēršanas&gt; skatīt 6.3</w:t>
      </w:r>
      <w:r w:rsidRPr="006D7FDE" w:rsidR="005B0C6F">
        <w:rPr>
          <w:szCs w:val="22"/>
          <w:lang w:val="lv-LV"/>
        </w:rPr>
        <w:t>.</w:t>
      </w:r>
      <w:r w:rsidRPr="006D7FDE" w:rsidR="00D12D9E">
        <w:rPr>
          <w:lang w:val="lv-LV"/>
        </w:rPr>
        <w:t> </w:t>
      </w:r>
      <w:r w:rsidRPr="006D7FDE">
        <w:rPr>
          <w:lang w:val="lv-LV"/>
        </w:rPr>
        <w:t>apakšpunktā.&gt;</w:t>
      </w:r>
    </w:p>
    <w:p w:rsidR="00017525" w:rsidRPr="006D7FDE" w14:paraId="30F2FCF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4DF040A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6.5</w:t>
      </w:r>
      <w:r w:rsidRPr="006D7FDE" w:rsidR="005B0C6F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  <w:t>Iepakojuma veids un saturs &lt;un īpašs aprīkojums lietošanai, ievadīšanai vai implantēšanai&gt;</w:t>
      </w:r>
    </w:p>
    <w:p w:rsidR="00017525" w:rsidRPr="006D7FDE" w14:paraId="2AAAE6F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96AC0B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&lt;Visi iepakojuma lielumi tirgū var nebūt pieejami.&gt;</w:t>
      </w:r>
    </w:p>
    <w:p w:rsidR="00017525" w:rsidRPr="006D7FDE" w14:paraId="0F70B89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265B5F1" w14:textId="77777777">
      <w:pPr>
        <w:tabs>
          <w:tab w:val="clear" w:pos="567"/>
        </w:tabs>
        <w:spacing w:line="240" w:lineRule="auto"/>
        <w:ind w:left="567" w:hanging="567"/>
        <w:rPr>
          <w:b/>
          <w:color w:val="000000"/>
          <w:lang w:val="lv-LV"/>
        </w:rPr>
      </w:pPr>
      <w:r w:rsidRPr="006D7FDE">
        <w:rPr>
          <w:b/>
          <w:lang w:val="lv-LV"/>
        </w:rPr>
        <w:t>6.6</w:t>
      </w:r>
      <w:r w:rsidRPr="006D7FDE" w:rsidR="005B0C6F">
        <w:rPr>
          <w:b/>
          <w:szCs w:val="22"/>
          <w:lang w:val="lv-LV"/>
        </w:rPr>
        <w:t>.</w:t>
      </w:r>
      <w:r w:rsidRPr="006D7FDE">
        <w:rPr>
          <w:b/>
          <w:lang w:val="lv-LV"/>
        </w:rPr>
        <w:tab/>
      </w:r>
      <w:r w:rsidRPr="006D7FDE">
        <w:rPr>
          <w:b/>
          <w:color w:val="000000"/>
          <w:lang w:val="lv-LV"/>
        </w:rPr>
        <w:t>Īpaši norādījumi atkritumu likvidēšanai &lt;un citi norādījumi par rīkošanos&gt;</w:t>
      </w:r>
    </w:p>
    <w:p w:rsidR="00017525" w:rsidRPr="006D7FDE" w14:paraId="4301D6E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89D9184" w14:textId="77777777">
      <w:pPr>
        <w:tabs>
          <w:tab w:val="clear" w:pos="567"/>
        </w:tabs>
        <w:spacing w:line="240" w:lineRule="auto"/>
        <w:ind w:left="567" w:hanging="567"/>
        <w:rPr>
          <w:u w:val="single"/>
          <w:lang w:val="lv-LV"/>
        </w:rPr>
      </w:pPr>
      <w:r w:rsidRPr="006D7FDE">
        <w:rPr>
          <w:u w:val="single"/>
          <w:lang w:val="lv-LV"/>
        </w:rPr>
        <w:t>&lt;Lietošana pediatriskā populācijā&gt;</w:t>
      </w:r>
    </w:p>
    <w:p w:rsidR="00017525" w:rsidRPr="006D7FDE" w14:paraId="0FE440A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2904BD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&lt;Nav īpašu &lt;atkritumu likvidēšanas&gt; prasību.&gt;</w:t>
      </w:r>
    </w:p>
    <w:p w:rsidR="005B0C6F" w:rsidRPr="006D7FDE" w14:paraId="34BB1BED" w14:textId="77777777">
      <w:pPr>
        <w:tabs>
          <w:tab w:val="clear" w:pos="567"/>
        </w:tabs>
        <w:spacing w:line="240" w:lineRule="auto"/>
        <w:ind w:left="567" w:hanging="567"/>
        <w:rPr>
          <w:szCs w:val="22"/>
          <w:lang w:val="lv-LV"/>
        </w:rPr>
      </w:pPr>
    </w:p>
    <w:p w:rsidR="00017525" w:rsidRPr="006D7FDE" w14:paraId="092B273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 xml:space="preserve">&lt;Neizlietotās zāles vai izlietotie materiāli </w:t>
      </w:r>
      <w:r w:rsidRPr="006D7FDE">
        <w:rPr>
          <w:lang w:val="lv-LV"/>
        </w:rPr>
        <w:t>jāiznīcina atbilstoši vietējām prasībām.&gt;</w:t>
      </w:r>
    </w:p>
    <w:p w:rsidR="00017525" w:rsidRPr="006D7FDE" w14:paraId="578D4EB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310959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E48CCE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7.</w:t>
      </w:r>
      <w:r w:rsidRPr="006D7FDE">
        <w:rPr>
          <w:b/>
          <w:lang w:val="lv-LV"/>
        </w:rPr>
        <w:tab/>
        <w:t>REĢISTRĀCIJAS APLIECĪBAS ĪPAŠNIEKS</w:t>
      </w:r>
    </w:p>
    <w:p w:rsidR="00017525" w:rsidRPr="006D7FDE" w14:paraId="19E89E9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C18F24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{Nosaukums un adrese}</w:t>
      </w:r>
    </w:p>
    <w:p w:rsidR="00017525" w:rsidRPr="006D7FDE" w14:paraId="34145FF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&lt;{tel.}&gt;</w:t>
      </w:r>
    </w:p>
    <w:p w:rsidR="00017525" w:rsidRPr="006D7FDE" w14:paraId="0CB196F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&lt;{fakss}&gt;</w:t>
      </w:r>
    </w:p>
    <w:p w:rsidR="00017525" w:rsidRPr="006D7FDE" w14:paraId="13F84EB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&lt;{e-pasts}&gt;</w:t>
      </w:r>
    </w:p>
    <w:p w:rsidR="00017525" w:rsidRPr="006D7FDE" w14:paraId="37F111B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6421CC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:rsidP="00657D6A" w14:paraId="2157FDEE" w14:textId="77777777">
      <w:pPr>
        <w:spacing w:line="240" w:lineRule="auto"/>
        <w:rPr>
          <w:b/>
          <w:lang w:val="lv-LV"/>
        </w:rPr>
      </w:pPr>
      <w:r w:rsidRPr="006D7FDE">
        <w:rPr>
          <w:b/>
          <w:lang w:val="lv-LV"/>
        </w:rPr>
        <w:t>8.</w:t>
      </w:r>
      <w:r w:rsidRPr="006D7FDE">
        <w:rPr>
          <w:b/>
          <w:lang w:val="lv-LV"/>
        </w:rPr>
        <w:tab/>
        <w:t xml:space="preserve">REĢISTRĀCIJAS APLIECĪBAS NUMURS(-I) </w:t>
      </w:r>
    </w:p>
    <w:p w:rsidR="00017525" w:rsidRPr="006D7FDE" w14:paraId="47B546F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06F36D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5986F5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9.</w:t>
      </w:r>
      <w:r w:rsidRPr="006D7FDE">
        <w:rPr>
          <w:b/>
          <w:lang w:val="lv-LV"/>
        </w:rPr>
        <w:tab/>
      </w:r>
      <w:r w:rsidRPr="006D7FDE" w:rsidR="005B0C6F">
        <w:rPr>
          <w:b/>
          <w:szCs w:val="22"/>
          <w:lang w:val="lv-LV"/>
        </w:rPr>
        <w:t xml:space="preserve">PIRMĀS </w:t>
      </w:r>
      <w:r w:rsidRPr="006D7FDE">
        <w:rPr>
          <w:b/>
          <w:lang w:val="lv-LV"/>
        </w:rPr>
        <w:t>REĢISTRĀCIJAS</w:t>
      </w:r>
      <w:r w:rsidRPr="006D7FDE">
        <w:rPr>
          <w:b/>
          <w:szCs w:val="22"/>
          <w:lang w:val="lv-LV"/>
        </w:rPr>
        <w:t>/</w:t>
      </w:r>
      <w:r w:rsidRPr="006D7FDE">
        <w:rPr>
          <w:b/>
          <w:lang w:val="lv-LV"/>
        </w:rPr>
        <w:t>PĀRREĢISTRĀCIJAS DATUMS</w:t>
      </w:r>
    </w:p>
    <w:p w:rsidR="00017525" w:rsidRPr="006D7FDE" w14:paraId="13F31E4A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0DDC8A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&lt;Reģistrācijas datums: {</w:t>
      </w:r>
      <w:r w:rsidRPr="006D7FDE">
        <w:rPr>
          <w:szCs w:val="22"/>
          <w:lang w:val="lv-LV"/>
        </w:rPr>
        <w:t>GGGG.</w:t>
      </w:r>
      <w:r w:rsidR="003134D5">
        <w:rPr>
          <w:szCs w:val="22"/>
          <w:lang w:val="lv-LV"/>
        </w:rPr>
        <w:t xml:space="preserve"> gada</w:t>
      </w:r>
      <w:r w:rsidRPr="006D7FDE" w:rsidR="005B0C6F">
        <w:rPr>
          <w:szCs w:val="22"/>
          <w:lang w:val="lv-LV"/>
        </w:rPr>
        <w:t xml:space="preserve"> </w:t>
      </w:r>
      <w:r w:rsidRPr="006D7FDE">
        <w:rPr>
          <w:lang w:val="lv-LV"/>
        </w:rPr>
        <w:t>DD.</w:t>
      </w:r>
      <w:r w:rsidRPr="006D7FDE" w:rsidR="005B0C6F">
        <w:rPr>
          <w:szCs w:val="22"/>
          <w:lang w:val="lv-LV"/>
        </w:rPr>
        <w:t xml:space="preserve"> </w:t>
      </w:r>
      <w:r w:rsidRPr="006D7FDE">
        <w:rPr>
          <w:lang w:val="lv-LV"/>
        </w:rPr>
        <w:t>mēnesis</w:t>
      </w:r>
      <w:r w:rsidRPr="006D7FDE">
        <w:rPr>
          <w:szCs w:val="22"/>
          <w:lang w:val="lv-LV"/>
        </w:rPr>
        <w:t>}&gt;</w:t>
      </w:r>
    </w:p>
    <w:p w:rsidR="00017525" w:rsidRPr="006D7FDE" w14:paraId="0766E13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&lt;Pēdējās pārreģistrācijas datums: {</w:t>
      </w:r>
      <w:r w:rsidRPr="006D7FDE">
        <w:rPr>
          <w:szCs w:val="22"/>
          <w:lang w:val="lv-LV"/>
        </w:rPr>
        <w:t>GGGG.</w:t>
      </w:r>
      <w:r w:rsidRPr="006D7FDE" w:rsidR="005B0C6F">
        <w:rPr>
          <w:szCs w:val="22"/>
          <w:lang w:val="lv-LV"/>
        </w:rPr>
        <w:t xml:space="preserve"> </w:t>
      </w:r>
      <w:r w:rsidR="003134D5">
        <w:rPr>
          <w:szCs w:val="22"/>
          <w:lang w:val="lv-LV"/>
        </w:rPr>
        <w:t xml:space="preserve">gada </w:t>
      </w:r>
      <w:r w:rsidRPr="006D7FDE">
        <w:rPr>
          <w:lang w:val="lv-LV"/>
        </w:rPr>
        <w:t>DD.</w:t>
      </w:r>
      <w:r w:rsidRPr="006D7FDE" w:rsidR="005B0C6F">
        <w:rPr>
          <w:szCs w:val="22"/>
          <w:lang w:val="lv-LV"/>
        </w:rPr>
        <w:t xml:space="preserve"> </w:t>
      </w:r>
      <w:r w:rsidRPr="006D7FDE">
        <w:rPr>
          <w:lang w:val="lv-LV"/>
        </w:rPr>
        <w:t>mēnesis</w:t>
      </w:r>
      <w:r w:rsidRPr="006D7FDE">
        <w:rPr>
          <w:szCs w:val="22"/>
          <w:lang w:val="lv-LV"/>
        </w:rPr>
        <w:t>}&gt;</w:t>
      </w:r>
    </w:p>
    <w:p w:rsidR="00017525" w:rsidRPr="006D7FDE" w14:paraId="10D9F5D6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14B8CED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0E3B525" w14:textId="77777777">
      <w:p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10.</w:t>
      </w:r>
      <w:r w:rsidRPr="006D7FDE">
        <w:rPr>
          <w:b/>
          <w:lang w:val="lv-LV"/>
        </w:rPr>
        <w:tab/>
        <w:t>TEKSTA PĀRSKATĪŠANAS DATUMS</w:t>
      </w:r>
    </w:p>
    <w:p w:rsidR="00017525" w:rsidRPr="006D7FDE" w14:paraId="0AA9184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414E20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&lt;{MM/GGGG}&gt;</w:t>
      </w:r>
    </w:p>
    <w:p w:rsidR="00017525" w:rsidRPr="006D7FDE" w14:paraId="002F69D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&lt;{DD/MM/GGGG}&gt;</w:t>
      </w:r>
    </w:p>
    <w:p w:rsidR="00017525" w:rsidRPr="006D7FDE" w14:paraId="35FCA51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</w:t>
      </w:r>
      <w:r w:rsidRPr="006D7FDE">
        <w:rPr>
          <w:szCs w:val="22"/>
          <w:lang w:val="lv-LV"/>
        </w:rPr>
        <w:t>GGGG.</w:t>
      </w:r>
      <w:r w:rsidR="003134D5">
        <w:rPr>
          <w:szCs w:val="22"/>
          <w:lang w:val="lv-LV"/>
        </w:rPr>
        <w:t xml:space="preserve"> gada</w:t>
      </w:r>
      <w:r w:rsidRPr="006D7FDE" w:rsidR="005B0C6F">
        <w:rPr>
          <w:szCs w:val="22"/>
          <w:lang w:val="lv-LV"/>
        </w:rPr>
        <w:t xml:space="preserve"> </w:t>
      </w:r>
      <w:r w:rsidRPr="006D7FDE">
        <w:rPr>
          <w:lang w:val="lv-LV"/>
        </w:rPr>
        <w:t>DD.</w:t>
      </w:r>
      <w:r w:rsidRPr="006D7FDE" w:rsidR="005B0C6F">
        <w:rPr>
          <w:szCs w:val="22"/>
          <w:lang w:val="lv-LV"/>
        </w:rPr>
        <w:t xml:space="preserve"> </w:t>
      </w:r>
      <w:r w:rsidRPr="006D7FDE">
        <w:rPr>
          <w:lang w:val="lv-LV"/>
        </w:rPr>
        <w:t>mēnesis</w:t>
      </w:r>
      <w:r w:rsidRPr="006D7FDE">
        <w:rPr>
          <w:szCs w:val="22"/>
          <w:lang w:val="lv-LV"/>
        </w:rPr>
        <w:t>}&gt;</w:t>
      </w:r>
    </w:p>
    <w:p w:rsidR="00017525" w:rsidRPr="006D7FDE" w14:paraId="3856357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E4E748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2D9CF9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</w:t>
      </w:r>
      <w:r w:rsidRPr="006D7FDE">
        <w:rPr>
          <w:b/>
          <w:lang w:val="lv-LV"/>
        </w:rPr>
        <w:t>11.</w:t>
      </w:r>
      <w:r w:rsidRPr="006D7FDE">
        <w:rPr>
          <w:b/>
          <w:lang w:val="lv-LV"/>
        </w:rPr>
        <w:tab/>
        <w:t>DOZIMETRIJA</w:t>
      </w:r>
      <w:r w:rsidRPr="006D7FDE">
        <w:rPr>
          <w:lang w:val="lv-LV"/>
        </w:rPr>
        <w:t>&gt;</w:t>
      </w:r>
    </w:p>
    <w:p w:rsidR="00017525" w:rsidRPr="006D7FDE" w14:paraId="78FCA3B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F20E27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B9C06DA" w14:textId="77777777">
      <w:p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lang w:val="lv-LV"/>
        </w:rPr>
        <w:t>&lt;</w:t>
      </w:r>
      <w:r w:rsidRPr="006D7FDE">
        <w:rPr>
          <w:b/>
          <w:lang w:val="lv-LV"/>
        </w:rPr>
        <w:t>12.</w:t>
      </w:r>
      <w:r w:rsidRPr="006D7FDE">
        <w:rPr>
          <w:b/>
          <w:lang w:val="lv-LV"/>
        </w:rPr>
        <w:tab/>
        <w:t xml:space="preserve">NORĀDĪJUMI PAR </w:t>
      </w:r>
      <w:r w:rsidRPr="006D7FDE">
        <w:rPr>
          <w:b/>
          <w:lang w:val="lv-LV"/>
        </w:rPr>
        <w:t>RADIOFARMACEITISKO ZĀĻU SAGATAVOŠANU&gt;</w:t>
      </w:r>
    </w:p>
    <w:p w:rsidR="00017525" w:rsidRPr="006D7FDE" w14:paraId="2BBFD86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9DE918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&lt;Neizlietotās zāles vai izlietotie materiāli jāiznīcina atbilstoši vietējām prasībām.&gt;</w:t>
      </w:r>
    </w:p>
    <w:p w:rsidR="00017525" w:rsidRPr="006D7FDE" w14:paraId="6A82EB1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377632" w:rsidRPr="006D7FDE" w14:paraId="3B82EBE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8A04553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Sīkāka informācija par šīm zālēm ir pieejama Eiropas Zāļu aģentūras tīmekļa vietnē </w:t>
      </w:r>
      <w:hyperlink r:id="rId7" w:history="1">
        <w:r w:rsidRPr="006A2CDC" w:rsidR="006A2CDC">
          <w:rPr>
            <w:rStyle w:val="Hyperlink"/>
            <w:lang w:val="lv-LV"/>
          </w:rPr>
          <w:t>https://www.ema.europa.eu</w:t>
        </w:r>
      </w:hyperlink>
      <w:r w:rsidR="007F6262">
        <w:rPr>
          <w:rStyle w:val="Hyperlink"/>
          <w:lang w:val="lv-LV"/>
        </w:rPr>
        <w:t xml:space="preserve"> </w:t>
      </w:r>
      <w:r w:rsidRPr="007F6262" w:rsidR="007F6262">
        <w:rPr>
          <w:b/>
          <w:bCs/>
          <w:lang w:val="lv-LV"/>
        </w:rPr>
        <w:t>&lt;</w:t>
      </w:r>
      <w:r w:rsidRPr="00016DC7" w:rsidR="00A42DF4">
        <w:rPr>
          <w:lang w:val="lv-LV"/>
        </w:rPr>
        <w:t xml:space="preserve">un </w:t>
      </w:r>
      <w:r w:rsidRPr="00016DC7" w:rsidR="00A42DF4">
        <w:rPr>
          <w:noProof/>
          <w:lang w:val="lv-LV"/>
        </w:rPr>
        <w:t>{</w:t>
      </w:r>
      <w:r w:rsidRPr="006D7FDE" w:rsidR="00A42DF4">
        <w:rPr>
          <w:noProof/>
          <w:lang w:val="lv-LV"/>
        </w:rPr>
        <w:t xml:space="preserve">Dalībvalsts </w:t>
      </w:r>
      <w:r w:rsidRPr="00C440E5" w:rsidR="00A124B7">
        <w:rPr>
          <w:noProof/>
          <w:lang w:val="lv-LV"/>
        </w:rPr>
        <w:t>Aģentūra</w:t>
      </w:r>
      <w:r w:rsidRPr="006D7FDE" w:rsidR="00A42DF4">
        <w:rPr>
          <w:noProof/>
          <w:lang w:val="lv-LV"/>
        </w:rPr>
        <w:t>s nosaukums (saite)</w:t>
      </w:r>
      <w:r w:rsidRPr="00C440E5" w:rsidR="00A124B7">
        <w:rPr>
          <w:noProof/>
          <w:lang w:val="lv-LV"/>
        </w:rPr>
        <w:t>} tīmekļa vietnē&gt;</w:t>
      </w:r>
      <w:r w:rsidRPr="006D7FDE">
        <w:rPr>
          <w:color w:val="0000FF"/>
          <w:lang w:val="lv-LV"/>
        </w:rPr>
        <w:t>.</w:t>
      </w:r>
    </w:p>
    <w:p w:rsidR="00017525" w:rsidRPr="006D7FDE" w14:paraId="27903D2C" w14:textId="77777777">
      <w:pPr>
        <w:spacing w:line="240" w:lineRule="auto"/>
        <w:rPr>
          <w:lang w:val="lv-LV"/>
        </w:rPr>
      </w:pPr>
      <w:r w:rsidRPr="006D7FDE">
        <w:rPr>
          <w:b/>
          <w:lang w:val="lv-LV"/>
        </w:rPr>
        <w:br w:type="page"/>
      </w:r>
    </w:p>
    <w:p w:rsidR="00017525" w:rsidRPr="006D7FDE" w14:paraId="6387876A" w14:textId="77777777">
      <w:pPr>
        <w:spacing w:line="240" w:lineRule="auto"/>
        <w:rPr>
          <w:lang w:val="lv-LV"/>
        </w:rPr>
      </w:pPr>
    </w:p>
    <w:p w:rsidR="00017525" w:rsidRPr="006D7FDE" w14:paraId="6162E3D1" w14:textId="77777777">
      <w:pPr>
        <w:spacing w:line="240" w:lineRule="auto"/>
        <w:rPr>
          <w:lang w:val="lv-LV"/>
        </w:rPr>
      </w:pPr>
    </w:p>
    <w:p w:rsidR="00017525" w:rsidRPr="006D7FDE" w14:paraId="29CAC1DD" w14:textId="77777777">
      <w:pPr>
        <w:spacing w:line="240" w:lineRule="auto"/>
        <w:rPr>
          <w:lang w:val="lv-LV"/>
        </w:rPr>
      </w:pPr>
    </w:p>
    <w:p w:rsidR="00017525" w:rsidRPr="006D7FDE" w14:paraId="627BF534" w14:textId="77777777">
      <w:pPr>
        <w:spacing w:line="240" w:lineRule="auto"/>
        <w:rPr>
          <w:lang w:val="lv-LV"/>
        </w:rPr>
      </w:pPr>
    </w:p>
    <w:p w:rsidR="00017525" w:rsidRPr="006D7FDE" w14:paraId="487AB564" w14:textId="77777777">
      <w:pPr>
        <w:spacing w:line="240" w:lineRule="auto"/>
        <w:rPr>
          <w:lang w:val="lv-LV"/>
        </w:rPr>
      </w:pPr>
    </w:p>
    <w:p w:rsidR="00017525" w:rsidRPr="006D7FDE" w14:paraId="268D8D94" w14:textId="77777777">
      <w:pPr>
        <w:spacing w:line="240" w:lineRule="auto"/>
        <w:rPr>
          <w:lang w:val="lv-LV"/>
        </w:rPr>
      </w:pPr>
    </w:p>
    <w:p w:rsidR="00017525" w:rsidRPr="006D7FDE" w14:paraId="1F7D2ED9" w14:textId="77777777">
      <w:pPr>
        <w:spacing w:line="240" w:lineRule="auto"/>
        <w:rPr>
          <w:lang w:val="lv-LV"/>
        </w:rPr>
      </w:pPr>
    </w:p>
    <w:p w:rsidR="00017525" w:rsidRPr="006D7FDE" w14:paraId="207B0AA2" w14:textId="77777777">
      <w:pPr>
        <w:spacing w:line="240" w:lineRule="auto"/>
        <w:rPr>
          <w:lang w:val="lv-LV"/>
        </w:rPr>
      </w:pPr>
    </w:p>
    <w:p w:rsidR="00017525" w:rsidRPr="006D7FDE" w14:paraId="2B53AD7D" w14:textId="77777777">
      <w:pPr>
        <w:spacing w:line="240" w:lineRule="auto"/>
        <w:rPr>
          <w:lang w:val="lv-LV"/>
        </w:rPr>
      </w:pPr>
    </w:p>
    <w:p w:rsidR="00017525" w:rsidRPr="006D7FDE" w14:paraId="44335692" w14:textId="77777777">
      <w:pPr>
        <w:spacing w:line="240" w:lineRule="auto"/>
        <w:rPr>
          <w:lang w:val="lv-LV"/>
        </w:rPr>
      </w:pPr>
    </w:p>
    <w:p w:rsidR="00017525" w:rsidRPr="006D7FDE" w14:paraId="008D07CB" w14:textId="77777777">
      <w:pPr>
        <w:spacing w:line="240" w:lineRule="auto"/>
        <w:rPr>
          <w:lang w:val="lv-LV"/>
        </w:rPr>
      </w:pPr>
    </w:p>
    <w:p w:rsidR="00017525" w:rsidRPr="006D7FDE" w14:paraId="3D70A7AD" w14:textId="77777777">
      <w:pPr>
        <w:spacing w:line="240" w:lineRule="auto"/>
        <w:rPr>
          <w:lang w:val="lv-LV"/>
        </w:rPr>
      </w:pPr>
    </w:p>
    <w:p w:rsidR="00017525" w:rsidRPr="006D7FDE" w14:paraId="25DD62C7" w14:textId="77777777">
      <w:pPr>
        <w:spacing w:line="240" w:lineRule="auto"/>
        <w:rPr>
          <w:lang w:val="lv-LV"/>
        </w:rPr>
      </w:pPr>
    </w:p>
    <w:p w:rsidR="00017525" w:rsidRPr="006D7FDE" w14:paraId="392343CF" w14:textId="77777777">
      <w:pPr>
        <w:spacing w:line="240" w:lineRule="auto"/>
        <w:rPr>
          <w:lang w:val="lv-LV"/>
        </w:rPr>
      </w:pPr>
    </w:p>
    <w:p w:rsidR="00017525" w:rsidRPr="006D7FDE" w14:paraId="18ED3C09" w14:textId="77777777">
      <w:pPr>
        <w:spacing w:line="240" w:lineRule="auto"/>
        <w:rPr>
          <w:lang w:val="lv-LV"/>
        </w:rPr>
      </w:pPr>
    </w:p>
    <w:p w:rsidR="00017525" w:rsidRPr="006D7FDE" w14:paraId="6024E4F5" w14:textId="77777777">
      <w:pPr>
        <w:spacing w:line="240" w:lineRule="auto"/>
        <w:rPr>
          <w:lang w:val="lv-LV"/>
        </w:rPr>
      </w:pPr>
    </w:p>
    <w:p w:rsidR="00017525" w:rsidRPr="006D7FDE" w14:paraId="027073FC" w14:textId="77777777">
      <w:pPr>
        <w:spacing w:line="240" w:lineRule="auto"/>
        <w:rPr>
          <w:lang w:val="lv-LV"/>
        </w:rPr>
      </w:pPr>
    </w:p>
    <w:p w:rsidR="00017525" w:rsidRPr="006D7FDE" w14:paraId="2F1E2A05" w14:textId="77777777">
      <w:pPr>
        <w:spacing w:line="240" w:lineRule="auto"/>
        <w:rPr>
          <w:lang w:val="lv-LV"/>
        </w:rPr>
      </w:pPr>
    </w:p>
    <w:p w:rsidR="00017525" w:rsidRPr="006D7FDE" w14:paraId="333EC063" w14:textId="77777777">
      <w:pPr>
        <w:spacing w:line="240" w:lineRule="auto"/>
        <w:rPr>
          <w:lang w:val="lv-LV"/>
        </w:rPr>
      </w:pPr>
    </w:p>
    <w:p w:rsidR="00017525" w:rsidRPr="006D7FDE" w14:paraId="096753C9" w14:textId="77777777">
      <w:pPr>
        <w:spacing w:line="240" w:lineRule="auto"/>
        <w:rPr>
          <w:lang w:val="lv-LV"/>
        </w:rPr>
      </w:pPr>
    </w:p>
    <w:p w:rsidR="00017525" w:rsidRPr="006D7FDE" w14:paraId="5C05F3E0" w14:textId="77777777">
      <w:pPr>
        <w:spacing w:line="240" w:lineRule="auto"/>
        <w:rPr>
          <w:lang w:val="lv-LV"/>
        </w:rPr>
      </w:pPr>
    </w:p>
    <w:p w:rsidR="00BB60A5" w14:paraId="6B69B881" w14:textId="77777777">
      <w:pPr>
        <w:spacing w:line="240" w:lineRule="auto"/>
        <w:rPr>
          <w:lang w:val="lv-LV"/>
        </w:rPr>
      </w:pPr>
    </w:p>
    <w:p w:rsidR="007F6262" w:rsidRPr="006D7FDE" w14:paraId="51D82ECA" w14:textId="77777777">
      <w:pPr>
        <w:spacing w:line="240" w:lineRule="auto"/>
        <w:rPr>
          <w:lang w:val="lv-LV"/>
        </w:rPr>
      </w:pPr>
    </w:p>
    <w:p w:rsidR="00017525" w:rsidRPr="006D7FDE" w14:paraId="6D87D405" w14:textId="77777777">
      <w:pPr>
        <w:spacing w:line="240" w:lineRule="auto"/>
        <w:jc w:val="center"/>
        <w:rPr>
          <w:b/>
          <w:lang w:val="lv-LV"/>
        </w:rPr>
      </w:pPr>
      <w:r w:rsidRPr="006D7FDE">
        <w:rPr>
          <w:b/>
          <w:lang w:val="lv-LV"/>
        </w:rPr>
        <w:t>II PIELIKUMS</w:t>
      </w:r>
    </w:p>
    <w:p w:rsidR="00017525" w:rsidRPr="006D7FDE" w:rsidP="00657D6A" w14:paraId="0EDDBF74" w14:textId="77777777">
      <w:pPr>
        <w:spacing w:line="240" w:lineRule="auto"/>
        <w:ind w:right="1416"/>
        <w:rPr>
          <w:lang w:val="lv-LV"/>
        </w:rPr>
      </w:pPr>
    </w:p>
    <w:p w:rsidR="00017525" w:rsidRPr="006D7FDE" w:rsidP="00657D6A" w14:paraId="6C066D86" w14:textId="77777777">
      <w:pPr>
        <w:spacing w:line="240" w:lineRule="auto"/>
        <w:ind w:left="1701" w:right="1418" w:hanging="709"/>
        <w:rPr>
          <w:b/>
          <w:lang w:val="lv-LV"/>
        </w:rPr>
      </w:pPr>
      <w:r w:rsidRPr="006D7FDE">
        <w:rPr>
          <w:b/>
          <w:lang w:val="lv-LV"/>
        </w:rPr>
        <w:t>A.</w:t>
      </w:r>
      <w:r w:rsidRPr="006D7FDE">
        <w:rPr>
          <w:b/>
          <w:lang w:val="lv-LV"/>
        </w:rPr>
        <w:tab/>
        <w:t xml:space="preserve">&lt;BIOLOĢISKI AKTĪVĀS (-O) VIELAS (-U) RAŽOTĀJS(-I) UN&gt;RAŽOTĀJS(-I), KAS ATBILD PAR </w:t>
      </w:r>
      <w:r w:rsidRPr="006D7FDE">
        <w:rPr>
          <w:b/>
          <w:lang w:val="lv-LV"/>
        </w:rPr>
        <w:t>SĒRIJAS IZLAIDI</w:t>
      </w:r>
    </w:p>
    <w:p w:rsidR="00017525" w:rsidRPr="006D7FDE" w:rsidP="00657D6A" w14:paraId="4DA4AA36" w14:textId="77777777">
      <w:pPr>
        <w:spacing w:line="240" w:lineRule="auto"/>
        <w:ind w:left="1701" w:right="1418" w:hanging="709"/>
        <w:rPr>
          <w:b/>
          <w:lang w:val="lv-LV"/>
        </w:rPr>
      </w:pPr>
    </w:p>
    <w:p w:rsidR="00017525" w:rsidRPr="006D7FDE" w:rsidP="00657D6A" w14:paraId="4122AF43" w14:textId="77777777">
      <w:pPr>
        <w:spacing w:line="240" w:lineRule="auto"/>
        <w:ind w:left="1701" w:right="1418" w:hanging="709"/>
        <w:rPr>
          <w:b/>
          <w:lang w:val="lv-LV"/>
        </w:rPr>
      </w:pPr>
      <w:r w:rsidRPr="006D7FDE">
        <w:rPr>
          <w:b/>
          <w:lang w:val="lv-LV"/>
        </w:rPr>
        <w:t>B.</w:t>
      </w:r>
      <w:r w:rsidRPr="006D7FDE">
        <w:rPr>
          <w:b/>
          <w:lang w:val="lv-LV"/>
        </w:rPr>
        <w:tab/>
        <w:t>IZSNIEGŠANAS KĀRTĪBAS UN LIETOŠANAS NOSACĪJUMI VAI IEROBEŽOJUMI</w:t>
      </w:r>
    </w:p>
    <w:p w:rsidR="00017525" w:rsidRPr="006D7FDE" w:rsidP="00657D6A" w14:paraId="6AAA686A" w14:textId="77777777">
      <w:pPr>
        <w:spacing w:line="240" w:lineRule="auto"/>
        <w:ind w:left="1701" w:right="1418" w:hanging="709"/>
        <w:rPr>
          <w:b/>
          <w:lang w:val="lv-LV"/>
        </w:rPr>
      </w:pPr>
    </w:p>
    <w:p w:rsidR="00017525" w:rsidRPr="006D7FDE" w:rsidP="00657D6A" w14:paraId="2674AADD" w14:textId="77777777">
      <w:pPr>
        <w:spacing w:line="240" w:lineRule="auto"/>
        <w:ind w:left="1701" w:right="1418" w:hanging="709"/>
        <w:rPr>
          <w:b/>
          <w:lang w:val="lv-LV"/>
        </w:rPr>
      </w:pPr>
      <w:r w:rsidRPr="006D7FDE">
        <w:rPr>
          <w:b/>
          <w:lang w:val="lv-LV"/>
        </w:rPr>
        <w:t>C.</w:t>
      </w:r>
      <w:r w:rsidRPr="006D7FDE">
        <w:rPr>
          <w:b/>
          <w:lang w:val="lv-LV"/>
        </w:rPr>
        <w:tab/>
        <w:t>CITI REĢISTRĀCIJAS NOSACĪJUMI UN PRASĪBAS</w:t>
      </w:r>
    </w:p>
    <w:p w:rsidR="00017525" w:rsidRPr="006D7FDE" w:rsidP="00657D6A" w14:paraId="64CB9987" w14:textId="77777777">
      <w:pPr>
        <w:spacing w:line="240" w:lineRule="auto"/>
        <w:ind w:left="1701" w:right="1418" w:hanging="709"/>
        <w:rPr>
          <w:b/>
          <w:lang w:val="lv-LV"/>
        </w:rPr>
      </w:pPr>
    </w:p>
    <w:p w:rsidR="00017525" w:rsidRPr="006D7FDE" w:rsidP="00657D6A" w14:paraId="71CDC78D" w14:textId="77777777">
      <w:pPr>
        <w:spacing w:line="240" w:lineRule="auto"/>
        <w:ind w:left="1701" w:right="1418" w:hanging="709"/>
        <w:rPr>
          <w:b/>
          <w:lang w:val="lv-LV"/>
        </w:rPr>
      </w:pPr>
      <w:r w:rsidRPr="006D7FDE">
        <w:rPr>
          <w:b/>
          <w:lang w:val="lv-LV"/>
        </w:rPr>
        <w:t>D.</w:t>
      </w:r>
      <w:r w:rsidRPr="006D7FDE">
        <w:rPr>
          <w:b/>
          <w:lang w:val="lv-LV"/>
        </w:rPr>
        <w:tab/>
        <w:t xml:space="preserve">NOSACĪJUMI VAI IEROBEŽOJUMI ATTIECĪBĀ UZ DROŠU UN EFEKTĪVU ZĀĻU LIETOŠANU </w:t>
      </w:r>
    </w:p>
    <w:p w:rsidR="00017525" w:rsidRPr="006D7FDE" w:rsidP="00657D6A" w14:paraId="7E6D618F" w14:textId="77777777">
      <w:pPr>
        <w:spacing w:line="240" w:lineRule="auto"/>
        <w:ind w:left="1701" w:right="1418" w:hanging="709"/>
        <w:rPr>
          <w:b/>
          <w:lang w:val="lv-LV"/>
        </w:rPr>
      </w:pPr>
    </w:p>
    <w:p w:rsidR="00017525" w:rsidRPr="006D7FDE" w:rsidP="00657D6A" w14:paraId="4544962C" w14:textId="77777777">
      <w:pPr>
        <w:spacing w:line="240" w:lineRule="auto"/>
        <w:ind w:left="1701" w:right="1418" w:hanging="709"/>
        <w:rPr>
          <w:b/>
          <w:lang w:val="lv-LV"/>
        </w:rPr>
      </w:pPr>
      <w:r w:rsidRPr="006D7FDE">
        <w:rPr>
          <w:b/>
          <w:lang w:val="lv-LV"/>
        </w:rPr>
        <w:t>&lt;E.</w:t>
      </w:r>
      <w:r w:rsidRPr="006D7FDE">
        <w:rPr>
          <w:b/>
          <w:lang w:val="lv-LV"/>
        </w:rPr>
        <w:tab/>
        <w:t>ĪPAŠAS SAISTĪBAS, LAI VEIKTU PĒCREĢISTRĀCIJAS PASĀKUMUS &lt;ZĀLĒM, KAS REĢISTRĒTAS AR  NOSACĪJUMIEM&gt;&lt;ZĀLĒM, KAS REĢISTRĒTAS „IZŅĒMUMA KĀRTĀ”&gt;&gt;</w:t>
      </w:r>
    </w:p>
    <w:p w:rsidR="00017525" w:rsidRPr="006D7FDE" w14:paraId="7341ED20" w14:textId="77777777">
      <w:pPr>
        <w:tabs>
          <w:tab w:val="left" w:pos="1701"/>
        </w:tabs>
        <w:spacing w:line="240" w:lineRule="auto"/>
        <w:ind w:left="1701" w:right="1558" w:hanging="708"/>
        <w:rPr>
          <w:b/>
          <w:lang w:val="lv-LV"/>
        </w:rPr>
      </w:pPr>
    </w:p>
    <w:p w:rsidR="00017525" w:rsidRPr="006D7FDE" w14:paraId="4332C7FB" w14:textId="77777777">
      <w:pPr>
        <w:tabs>
          <w:tab w:val="left" w:pos="9071"/>
        </w:tabs>
        <w:spacing w:line="240" w:lineRule="auto"/>
        <w:ind w:left="567" w:right="-1" w:hanging="567"/>
        <w:rPr>
          <w:b/>
          <w:lang w:val="lv-LV"/>
        </w:rPr>
      </w:pPr>
      <w:r w:rsidRPr="006D7FDE">
        <w:rPr>
          <w:lang w:val="lv-LV"/>
        </w:rPr>
        <w:br w:type="page"/>
      </w:r>
      <w:r w:rsidRPr="006D7FDE">
        <w:rPr>
          <w:b/>
          <w:lang w:val="lv-LV"/>
        </w:rPr>
        <w:t>A.</w:t>
      </w:r>
      <w:r w:rsidRPr="006D7FDE">
        <w:rPr>
          <w:b/>
          <w:lang w:val="lv-LV"/>
        </w:rPr>
        <w:tab/>
        <w:t>&lt;BIOLOĢISKI AKTĪVĀS(-O) VIELAS (-U) RAŽOTĀJS(-I) UN&gt; RAŽOTĀJS(-I), KAS ATBILD PAR SĒRIJAS IZLAIDI</w:t>
      </w:r>
    </w:p>
    <w:p w:rsidR="00017525" w:rsidRPr="006D7FDE" w14:paraId="0E2EBCA2" w14:textId="77777777">
      <w:pPr>
        <w:spacing w:line="240" w:lineRule="auto"/>
        <w:ind w:left="567" w:hanging="567"/>
        <w:jc w:val="both"/>
        <w:rPr>
          <w:lang w:val="lv-LV"/>
        </w:rPr>
      </w:pPr>
    </w:p>
    <w:p w:rsidR="00017525" w:rsidRPr="006D7FDE" w14:paraId="32073B2A" w14:textId="77777777">
      <w:pPr>
        <w:spacing w:line="240" w:lineRule="auto"/>
        <w:jc w:val="both"/>
        <w:rPr>
          <w:u w:val="single"/>
          <w:lang w:val="lv-LV"/>
        </w:rPr>
      </w:pPr>
      <w:r w:rsidRPr="006D7FDE">
        <w:rPr>
          <w:u w:val="single"/>
          <w:lang w:val="lv-LV"/>
        </w:rPr>
        <w:t>&lt;Bioloģiski aktīvās(-o) vielas(-u) ražotāja(-u) nosaukums un adrese</w:t>
      </w:r>
    </w:p>
    <w:p w:rsidR="00017525" w:rsidRPr="006D7FDE" w14:paraId="5A758975" w14:textId="77777777">
      <w:pPr>
        <w:spacing w:line="240" w:lineRule="auto"/>
        <w:ind w:right="1416"/>
        <w:jc w:val="both"/>
        <w:rPr>
          <w:lang w:val="lv-LV"/>
        </w:rPr>
      </w:pPr>
    </w:p>
    <w:p w:rsidR="00017525" w:rsidRPr="006D7FDE" w14:paraId="6A27271E" w14:textId="77777777">
      <w:pPr>
        <w:spacing w:line="240" w:lineRule="auto"/>
        <w:ind w:right="1416"/>
        <w:jc w:val="both"/>
        <w:rPr>
          <w:lang w:val="lv-LV"/>
        </w:rPr>
      </w:pPr>
      <w:r w:rsidRPr="006D7FDE">
        <w:rPr>
          <w:lang w:val="lv-LV"/>
        </w:rPr>
        <w:t>{Nosaukums un adrese}&gt;</w:t>
      </w:r>
    </w:p>
    <w:p w:rsidR="00017525" w:rsidRPr="006D7FDE" w14:paraId="7B148D06" w14:textId="77777777">
      <w:pPr>
        <w:spacing w:line="240" w:lineRule="auto"/>
        <w:jc w:val="both"/>
        <w:rPr>
          <w:lang w:val="lv-LV"/>
        </w:rPr>
      </w:pPr>
    </w:p>
    <w:p w:rsidR="00017525" w:rsidRPr="006D7FDE" w14:paraId="5E732B4B" w14:textId="77777777">
      <w:pPr>
        <w:spacing w:line="240" w:lineRule="auto"/>
        <w:jc w:val="both"/>
        <w:rPr>
          <w:lang w:val="lv-LV"/>
        </w:rPr>
      </w:pPr>
      <w:r w:rsidRPr="006D7FDE">
        <w:rPr>
          <w:u w:val="single"/>
          <w:lang w:val="lv-LV"/>
        </w:rPr>
        <w:t>Ražotāja(-u), kas atbild par sērijas izlaidi, nosaukums un adrese</w:t>
      </w:r>
    </w:p>
    <w:p w:rsidR="00017525" w:rsidRPr="006D7FDE" w14:paraId="0350CFDD" w14:textId="77777777">
      <w:pPr>
        <w:spacing w:line="240" w:lineRule="auto"/>
        <w:jc w:val="both"/>
        <w:rPr>
          <w:lang w:val="lv-LV"/>
        </w:rPr>
      </w:pPr>
    </w:p>
    <w:p w:rsidR="00017525" w:rsidRPr="006D7FDE" w14:paraId="4E430F2D" w14:textId="77777777">
      <w:pPr>
        <w:spacing w:line="240" w:lineRule="auto"/>
        <w:jc w:val="both"/>
        <w:rPr>
          <w:lang w:val="lv-LV"/>
        </w:rPr>
      </w:pPr>
      <w:r w:rsidRPr="006D7FDE">
        <w:rPr>
          <w:lang w:val="lv-LV"/>
        </w:rPr>
        <w:t>{Nosaukums un adrese}</w:t>
      </w:r>
    </w:p>
    <w:p w:rsidR="00017525" w:rsidRPr="006D7FDE" w14:paraId="7DAA0C89" w14:textId="77777777">
      <w:pPr>
        <w:spacing w:line="240" w:lineRule="auto"/>
        <w:jc w:val="both"/>
        <w:rPr>
          <w:lang w:val="lv-LV"/>
        </w:rPr>
      </w:pPr>
    </w:p>
    <w:p w:rsidR="00017525" w:rsidRPr="006D7FDE" w14:paraId="7FAFD6C8" w14:textId="77777777">
      <w:pPr>
        <w:spacing w:line="240" w:lineRule="auto"/>
        <w:jc w:val="both"/>
        <w:rPr>
          <w:lang w:val="lv-LV"/>
        </w:rPr>
      </w:pPr>
      <w:r w:rsidRPr="006D7FDE">
        <w:rPr>
          <w:lang w:val="lv-LV"/>
        </w:rPr>
        <w:t>&lt;Drukātajā lietošanas instrukcijā jānorāda ražotāja, kas atbild par attiecīgās sērijas izlaidi, nosaukums un adrese.&gt;</w:t>
      </w:r>
    </w:p>
    <w:p w:rsidR="00017525" w:rsidRPr="006D7FDE" w14:paraId="17CFAFF8" w14:textId="77777777">
      <w:pPr>
        <w:spacing w:line="240" w:lineRule="auto"/>
        <w:jc w:val="both"/>
        <w:rPr>
          <w:lang w:val="lv-LV"/>
        </w:rPr>
      </w:pPr>
    </w:p>
    <w:p w:rsidR="00017525" w:rsidRPr="006D7FDE" w14:paraId="159E7392" w14:textId="77777777">
      <w:pPr>
        <w:spacing w:line="240" w:lineRule="auto"/>
        <w:jc w:val="both"/>
        <w:rPr>
          <w:lang w:val="lv-LV"/>
        </w:rPr>
      </w:pPr>
    </w:p>
    <w:p w:rsidR="00017525" w:rsidRPr="006D7FDE" w14:paraId="7AC45D89" w14:textId="77777777">
      <w:pPr>
        <w:spacing w:line="240" w:lineRule="auto"/>
        <w:ind w:left="567" w:hanging="567"/>
        <w:jc w:val="both"/>
        <w:rPr>
          <w:b/>
          <w:lang w:val="lv-LV"/>
        </w:rPr>
      </w:pPr>
      <w:r w:rsidRPr="006D7FDE">
        <w:rPr>
          <w:b/>
          <w:lang w:val="lv-LV"/>
        </w:rPr>
        <w:t>B.</w:t>
      </w:r>
      <w:r w:rsidRPr="006D7FDE">
        <w:rPr>
          <w:b/>
          <w:lang w:val="lv-LV"/>
        </w:rPr>
        <w:tab/>
      </w:r>
      <w:r w:rsidRPr="006D7FDE">
        <w:rPr>
          <w:b/>
          <w:lang w:val="lv-LV"/>
        </w:rPr>
        <w:t>IZSNIEGŠANAS KĀRTĪBAS UN LIETOŠANAS NOSACĪJUMI VAI IEROBEŽOJUMI</w:t>
      </w:r>
    </w:p>
    <w:p w:rsidR="00017525" w:rsidRPr="006D7FDE" w14:paraId="5A454522" w14:textId="77777777">
      <w:pPr>
        <w:spacing w:line="240" w:lineRule="auto"/>
        <w:jc w:val="both"/>
        <w:rPr>
          <w:lang w:val="lv-LV"/>
        </w:rPr>
      </w:pPr>
    </w:p>
    <w:p w:rsidR="00017525" w:rsidRPr="006D7FDE" w14:paraId="2E7A06A4" w14:textId="77777777">
      <w:pPr>
        <w:numPr>
          <w:ilvl w:val="12"/>
          <w:numId w:val="0"/>
        </w:numPr>
        <w:spacing w:line="240" w:lineRule="auto"/>
        <w:jc w:val="both"/>
        <w:rPr>
          <w:lang w:val="lv-LV"/>
        </w:rPr>
      </w:pPr>
      <w:r w:rsidRPr="006D7FDE">
        <w:rPr>
          <w:lang w:val="lv-LV"/>
        </w:rPr>
        <w:t>&lt;Recepšu zāles.&gt;</w:t>
      </w:r>
    </w:p>
    <w:p w:rsidR="00017525" w:rsidRPr="006D7FDE" w14:paraId="1A5D7A87" w14:textId="77777777">
      <w:pPr>
        <w:numPr>
          <w:ilvl w:val="12"/>
          <w:numId w:val="0"/>
        </w:numPr>
        <w:spacing w:line="240" w:lineRule="auto"/>
        <w:jc w:val="both"/>
        <w:rPr>
          <w:lang w:val="lv-LV"/>
        </w:rPr>
      </w:pPr>
      <w:r w:rsidRPr="006D7FDE">
        <w:rPr>
          <w:lang w:val="lv-LV"/>
        </w:rPr>
        <w:t>&lt;Bezrecepšu zāles.&gt;</w:t>
      </w:r>
    </w:p>
    <w:p w:rsidR="00017525" w:rsidRPr="006D7FDE" w14:paraId="0F324252" w14:textId="77777777">
      <w:pPr>
        <w:numPr>
          <w:ilvl w:val="12"/>
          <w:numId w:val="0"/>
        </w:numPr>
        <w:spacing w:line="240" w:lineRule="auto"/>
        <w:jc w:val="both"/>
        <w:rPr>
          <w:lang w:val="lv-LV"/>
        </w:rPr>
      </w:pPr>
      <w:r w:rsidRPr="006D7FDE">
        <w:rPr>
          <w:lang w:val="lv-LV"/>
        </w:rPr>
        <w:t>&lt;Speciālu recepšu zāles.&gt;</w:t>
      </w:r>
    </w:p>
    <w:p w:rsidR="00017525" w:rsidRPr="006D7FDE" w14:paraId="1626FCE3" w14:textId="77777777">
      <w:pPr>
        <w:numPr>
          <w:ilvl w:val="12"/>
          <w:numId w:val="0"/>
        </w:numPr>
        <w:spacing w:line="240" w:lineRule="auto"/>
        <w:jc w:val="both"/>
        <w:rPr>
          <w:lang w:val="lv-LV"/>
        </w:rPr>
      </w:pPr>
      <w:r w:rsidRPr="006D7FDE">
        <w:rPr>
          <w:lang w:val="lv-LV"/>
        </w:rPr>
        <w:t>&lt;Zāles ar parakstīšanas ierobežojumiem (skatīt I</w:t>
      </w:r>
      <w:r w:rsidRPr="006D7FDE" w:rsidR="00C24DF1">
        <w:rPr>
          <w:lang w:val="lv-LV"/>
        </w:rPr>
        <w:t> </w:t>
      </w:r>
      <w:r w:rsidRPr="006D7FDE">
        <w:rPr>
          <w:lang w:val="lv-LV"/>
        </w:rPr>
        <w:t>pielikumu: zāļu apraksts, 4.2.</w:t>
      </w:r>
      <w:r w:rsidRPr="006D7FDE" w:rsidR="00C24DF1">
        <w:rPr>
          <w:lang w:val="lv-LV"/>
        </w:rPr>
        <w:t> </w:t>
      </w:r>
      <w:r w:rsidRPr="006D7FDE">
        <w:rPr>
          <w:lang w:val="lv-LV"/>
        </w:rPr>
        <w:t>apakšpunkts).&gt;</w:t>
      </w:r>
    </w:p>
    <w:p w:rsidR="00017525" w:rsidRPr="006D7FDE" w14:paraId="70C053AC" w14:textId="77777777">
      <w:pPr>
        <w:numPr>
          <w:ilvl w:val="12"/>
          <w:numId w:val="0"/>
        </w:numPr>
        <w:spacing w:line="240" w:lineRule="auto"/>
        <w:jc w:val="both"/>
        <w:rPr>
          <w:lang w:val="lv-LV"/>
        </w:rPr>
      </w:pPr>
      <w:r w:rsidRPr="006D7FDE">
        <w:rPr>
          <w:lang w:val="lv-LV"/>
        </w:rPr>
        <w:t>&lt;Speciālu recepšu zāles ar parakstīšanas ierobežojumiem (skatīt I</w:t>
      </w:r>
      <w:r w:rsidRPr="006D7FDE" w:rsidR="00C24DF1">
        <w:rPr>
          <w:lang w:val="lv-LV"/>
        </w:rPr>
        <w:t> </w:t>
      </w:r>
      <w:r w:rsidRPr="006D7FDE">
        <w:rPr>
          <w:lang w:val="lv-LV"/>
        </w:rPr>
        <w:t>pielikumu: zāļu apraksts, 4.2.</w:t>
      </w:r>
      <w:r w:rsidRPr="006D7FDE" w:rsidR="00C24DF1">
        <w:rPr>
          <w:lang w:val="lv-LV"/>
        </w:rPr>
        <w:t> </w:t>
      </w:r>
      <w:r w:rsidRPr="006D7FDE">
        <w:rPr>
          <w:lang w:val="lv-LV"/>
        </w:rPr>
        <w:t>apakšpunkts).&gt;</w:t>
      </w:r>
    </w:p>
    <w:p w:rsidR="00017525" w:rsidRPr="006D7FDE" w14:paraId="1D56EB11" w14:textId="77777777">
      <w:pPr>
        <w:numPr>
          <w:ilvl w:val="12"/>
          <w:numId w:val="0"/>
        </w:numPr>
        <w:spacing w:line="240" w:lineRule="auto"/>
        <w:jc w:val="both"/>
        <w:rPr>
          <w:lang w:val="lv-LV"/>
        </w:rPr>
      </w:pPr>
    </w:p>
    <w:p w:rsidR="00017525" w:rsidRPr="006D7FDE" w:rsidP="00B2180C" w14:paraId="2A84AF23" w14:textId="77777777">
      <w:pPr>
        <w:numPr>
          <w:ilvl w:val="0"/>
          <w:numId w:val="2"/>
        </w:numPr>
        <w:spacing w:line="240" w:lineRule="auto"/>
        <w:ind w:left="567" w:right="567" w:hanging="567"/>
        <w:jc w:val="both"/>
        <w:rPr>
          <w:lang w:val="lv-LV"/>
        </w:rPr>
      </w:pPr>
      <w:r w:rsidRPr="006D7FDE">
        <w:rPr>
          <w:lang w:val="lv-LV"/>
        </w:rPr>
        <w:t>&lt;</w:t>
      </w:r>
      <w:r w:rsidRPr="006D7FDE">
        <w:rPr>
          <w:b/>
          <w:lang w:val="lv-LV"/>
        </w:rPr>
        <w:t>Oficiāla sērijas izlaide</w:t>
      </w:r>
    </w:p>
    <w:p w:rsidR="007F6262" w14:paraId="3F3FA1E3" w14:textId="77777777">
      <w:pPr>
        <w:spacing w:line="240" w:lineRule="auto"/>
        <w:ind w:right="-1"/>
        <w:jc w:val="both"/>
        <w:rPr>
          <w:lang w:val="lv-LV"/>
        </w:rPr>
      </w:pPr>
    </w:p>
    <w:p w:rsidR="00017525" w:rsidRPr="006D7FDE" w14:paraId="073268F2" w14:textId="77777777">
      <w:pPr>
        <w:spacing w:line="240" w:lineRule="auto"/>
        <w:ind w:right="-1"/>
        <w:jc w:val="both"/>
        <w:rPr>
          <w:b/>
          <w:lang w:val="lv-LV"/>
        </w:rPr>
      </w:pPr>
      <w:r w:rsidRPr="006D7FDE">
        <w:rPr>
          <w:lang w:val="lv-LV"/>
        </w:rPr>
        <w:t xml:space="preserve">Saskaņā ar grozītās Direktīvas 2001/83/EK 114. pantu oficiālu sērijas izlaidi veiks valsts laboratorija vai cita šim mērķim apstiprināta </w:t>
      </w:r>
      <w:r w:rsidRPr="006D7FDE">
        <w:rPr>
          <w:lang w:val="lv-LV"/>
        </w:rPr>
        <w:t>laboratorija.&gt;</w:t>
      </w:r>
    </w:p>
    <w:p w:rsidR="00017525" w:rsidRPr="006D7FDE" w14:paraId="33F0B979" w14:textId="77777777">
      <w:pPr>
        <w:spacing w:line="240" w:lineRule="auto"/>
        <w:ind w:right="-1"/>
        <w:jc w:val="both"/>
        <w:rPr>
          <w:b/>
          <w:lang w:val="lv-LV"/>
        </w:rPr>
      </w:pPr>
    </w:p>
    <w:p w:rsidR="00017525" w:rsidRPr="006D7FDE" w14:paraId="35081B38" w14:textId="77777777">
      <w:pPr>
        <w:spacing w:line="240" w:lineRule="auto"/>
        <w:ind w:right="-1"/>
        <w:jc w:val="both"/>
        <w:rPr>
          <w:b/>
          <w:lang w:val="lv-LV"/>
        </w:rPr>
      </w:pPr>
    </w:p>
    <w:p w:rsidR="00017525" w:rsidRPr="006D7FDE" w14:paraId="1308F908" w14:textId="77777777">
      <w:pPr>
        <w:spacing w:line="240" w:lineRule="auto"/>
        <w:ind w:right="-1"/>
        <w:jc w:val="both"/>
        <w:rPr>
          <w:b/>
          <w:lang w:val="lv-LV"/>
        </w:rPr>
      </w:pPr>
      <w:r w:rsidRPr="006D7FDE">
        <w:rPr>
          <w:b/>
          <w:lang w:val="lv-LV"/>
        </w:rPr>
        <w:t>C.</w:t>
      </w:r>
      <w:r w:rsidRPr="006D7FDE">
        <w:rPr>
          <w:b/>
          <w:lang w:val="lv-LV"/>
        </w:rPr>
        <w:tab/>
        <w:t xml:space="preserve">CITI REĢISTRĀCIJAS NOSACĪJUMI UN PRASĪBAS </w:t>
      </w:r>
    </w:p>
    <w:p w:rsidR="00017525" w:rsidRPr="006D7FDE" w14:paraId="5A465889" w14:textId="77777777">
      <w:pPr>
        <w:spacing w:line="240" w:lineRule="auto"/>
        <w:ind w:right="-1"/>
        <w:jc w:val="both"/>
        <w:rPr>
          <w:lang w:val="lv-LV"/>
        </w:rPr>
      </w:pPr>
    </w:p>
    <w:p w:rsidR="00017525" w:rsidRPr="006D7FDE" w:rsidP="00B2180C" w14:paraId="57BF5530" w14:textId="77777777">
      <w:pPr>
        <w:numPr>
          <w:ilvl w:val="0"/>
          <w:numId w:val="4"/>
        </w:numPr>
        <w:spacing w:line="240" w:lineRule="auto"/>
        <w:ind w:right="-1" w:hanging="720"/>
        <w:rPr>
          <w:b/>
          <w:lang w:val="lv-LV"/>
        </w:rPr>
      </w:pPr>
      <w:r w:rsidRPr="006D7FDE">
        <w:rPr>
          <w:b/>
          <w:lang w:val="lv-LV"/>
        </w:rPr>
        <w:t>Periodiski atjaunojamais drošuma ziņojums</w:t>
      </w:r>
      <w:r w:rsidR="00B37225">
        <w:rPr>
          <w:b/>
          <w:lang w:val="lv-LV"/>
        </w:rPr>
        <w:t xml:space="preserve"> (PSUR)</w:t>
      </w:r>
    </w:p>
    <w:p w:rsidR="00017525" w:rsidRPr="006D7FDE" w:rsidP="00657D6A" w14:paraId="6233EEF9" w14:textId="77777777">
      <w:pPr>
        <w:tabs>
          <w:tab w:val="left" w:pos="0"/>
        </w:tabs>
        <w:spacing w:line="240" w:lineRule="auto"/>
        <w:ind w:right="567"/>
        <w:rPr>
          <w:lang w:val="lv-LV"/>
        </w:rPr>
      </w:pPr>
    </w:p>
    <w:p w:rsidR="00D97046" w:rsidRPr="006D7FDE" w:rsidP="00D97046" w14:paraId="7D63ACCE" w14:textId="77777777">
      <w:pPr>
        <w:tabs>
          <w:tab w:val="left" w:pos="0"/>
        </w:tabs>
        <w:spacing w:line="240" w:lineRule="auto"/>
        <w:ind w:right="567"/>
        <w:jc w:val="both"/>
        <w:rPr>
          <w:lang w:val="lv-LV"/>
        </w:rPr>
      </w:pPr>
      <w:r w:rsidRPr="006D7FDE">
        <w:rPr>
          <w:lang w:val="lv-LV"/>
        </w:rPr>
        <w:t xml:space="preserve">&lt;Šo zāļu periodiski atjaunojamo drošuma ziņojumu iesniegšanas prasības ir norādītas </w:t>
      </w:r>
      <w:r w:rsidRPr="00D97446">
        <w:rPr>
          <w:lang w:val="lv-LV"/>
        </w:rPr>
        <w:t>Regulas (EK) Nr. 507/2006</w:t>
      </w:r>
      <w:r w:rsidRPr="00D97446" w:rsidR="0011516D">
        <w:rPr>
          <w:lang w:val="lv-LV"/>
        </w:rPr>
        <w:t xml:space="preserve"> </w:t>
      </w:r>
      <w:r w:rsidRPr="00D97446">
        <w:rPr>
          <w:iCs/>
          <w:lang w:val="lv-LV"/>
        </w:rPr>
        <w:t>9. pantā</w:t>
      </w:r>
      <w:r w:rsidRPr="006D7FDE">
        <w:rPr>
          <w:lang w:val="lv-LV"/>
        </w:rPr>
        <w:t xml:space="preserve">, </w:t>
      </w:r>
      <w:r>
        <w:rPr>
          <w:lang w:val="lv-LV"/>
        </w:rPr>
        <w:t>un attiecīgi r</w:t>
      </w:r>
      <w:r w:rsidRPr="006D7FDE">
        <w:rPr>
          <w:lang w:val="lv-LV"/>
        </w:rPr>
        <w:t xml:space="preserve">eģistrācijas apliecības īpašniekam jāiesniedz periodiski atjaunojamais drošuma </w:t>
      </w:r>
      <w:r>
        <w:rPr>
          <w:lang w:val="lv-LV"/>
        </w:rPr>
        <w:t xml:space="preserve">ziņojums </w:t>
      </w:r>
      <w:r w:rsidR="0011516D">
        <w:rPr>
          <w:lang w:val="lv-LV"/>
        </w:rPr>
        <w:t xml:space="preserve">reizi </w:t>
      </w:r>
      <w:r>
        <w:rPr>
          <w:lang w:val="lv-LV"/>
        </w:rPr>
        <w:t>6 mēneš</w:t>
      </w:r>
      <w:r w:rsidR="0011516D">
        <w:rPr>
          <w:lang w:val="lv-LV"/>
        </w:rPr>
        <w:t>os</w:t>
      </w:r>
      <w:r>
        <w:rPr>
          <w:lang w:val="lv-LV"/>
        </w:rPr>
        <w:t>.</w:t>
      </w:r>
      <w:r w:rsidRPr="006D7FDE">
        <w:rPr>
          <w:lang w:val="lv-LV"/>
        </w:rPr>
        <w:t>&gt;</w:t>
      </w:r>
    </w:p>
    <w:p w:rsidR="00D97046" w:rsidP="00C440E5" w14:paraId="73E95FAE" w14:textId="77777777">
      <w:pPr>
        <w:tabs>
          <w:tab w:val="left" w:pos="0"/>
        </w:tabs>
        <w:spacing w:line="240" w:lineRule="auto"/>
        <w:ind w:right="567"/>
        <w:jc w:val="both"/>
        <w:rPr>
          <w:lang w:val="lv-LV"/>
        </w:rPr>
      </w:pPr>
    </w:p>
    <w:p w:rsidR="00017525" w:rsidRPr="006D7FDE" w:rsidP="00C440E5" w14:paraId="5B08985C" w14:textId="77777777">
      <w:pPr>
        <w:tabs>
          <w:tab w:val="left" w:pos="0"/>
        </w:tabs>
        <w:spacing w:line="240" w:lineRule="auto"/>
        <w:ind w:right="567"/>
        <w:jc w:val="both"/>
        <w:rPr>
          <w:lang w:val="lv-LV"/>
        </w:rPr>
      </w:pPr>
      <w:r w:rsidRPr="006D7FDE">
        <w:rPr>
          <w:lang w:val="lv-LV"/>
        </w:rPr>
        <w:t>&lt;</w:t>
      </w:r>
      <w:r w:rsidRPr="006D7FDE" w:rsidR="00127995">
        <w:rPr>
          <w:lang w:val="lv-LV"/>
        </w:rPr>
        <w:t xml:space="preserve">Šo zāļu periodiski atjaunojamo drošuma ziņojumu iesniegšanas </w:t>
      </w:r>
      <w:r w:rsidRPr="006D7FDE" w:rsidR="0064210F">
        <w:rPr>
          <w:lang w:val="lv-LV"/>
        </w:rPr>
        <w:t xml:space="preserve">prasības </w:t>
      </w:r>
      <w:r w:rsidRPr="006D7FDE" w:rsidR="002C5706">
        <w:rPr>
          <w:lang w:val="lv-LV"/>
        </w:rPr>
        <w:t xml:space="preserve">ir </w:t>
      </w:r>
      <w:r w:rsidRPr="006D7FDE" w:rsidR="0061373B">
        <w:rPr>
          <w:lang w:val="lv-LV"/>
        </w:rPr>
        <w:t xml:space="preserve">norādītas </w:t>
      </w:r>
      <w:r w:rsidRPr="006D7FDE">
        <w:rPr>
          <w:lang w:val="lv-LV"/>
        </w:rPr>
        <w:t xml:space="preserve">Eiropas Savienības </w:t>
      </w:r>
      <w:r w:rsidRPr="006D7FDE">
        <w:rPr>
          <w:rStyle w:val="Emphasis"/>
          <w:i w:val="0"/>
          <w:lang w:val="lv-LV"/>
        </w:rPr>
        <w:t>atsauces datumu</w:t>
      </w:r>
      <w:r w:rsidRPr="006D7FDE">
        <w:rPr>
          <w:rStyle w:val="st"/>
          <w:lang w:val="lv-LV"/>
        </w:rPr>
        <w:t xml:space="preserve"> un </w:t>
      </w:r>
      <w:r w:rsidRPr="006D7FDE">
        <w:rPr>
          <w:rStyle w:val="Emphasis"/>
          <w:i w:val="0"/>
          <w:lang w:val="lv-LV"/>
        </w:rPr>
        <w:t>periodisko ziņojumu iesniegšanas biežuma</w:t>
      </w:r>
      <w:r w:rsidRPr="006D7FDE">
        <w:rPr>
          <w:rStyle w:val="Emphasis"/>
          <w:lang w:val="lv-LV"/>
        </w:rPr>
        <w:t xml:space="preserve"> </w:t>
      </w:r>
      <w:r w:rsidRPr="006D7FDE">
        <w:rPr>
          <w:color w:val="000000"/>
          <w:lang w:val="lv-LV"/>
        </w:rPr>
        <w:t>sarakst</w:t>
      </w:r>
      <w:r w:rsidRPr="006D7FDE" w:rsidR="0061373B">
        <w:rPr>
          <w:color w:val="000000"/>
          <w:lang w:val="lv-LV"/>
        </w:rPr>
        <w:t>ā</w:t>
      </w:r>
      <w:r w:rsidRPr="006D7FDE">
        <w:rPr>
          <w:color w:val="000000"/>
          <w:lang w:val="lv-LV"/>
        </w:rPr>
        <w:t xml:space="preserve"> </w:t>
      </w:r>
      <w:r w:rsidRPr="006D7FDE">
        <w:rPr>
          <w:lang w:val="lv-LV"/>
        </w:rPr>
        <w:t>(</w:t>
      </w:r>
      <w:r w:rsidRPr="006D7FDE">
        <w:rPr>
          <w:i/>
          <w:lang w:val="lv-LV"/>
        </w:rPr>
        <w:t>EURD</w:t>
      </w:r>
      <w:r w:rsidRPr="006D7FDE">
        <w:rPr>
          <w:lang w:val="lv-LV"/>
        </w:rPr>
        <w:t xml:space="preserve"> sarakst</w:t>
      </w:r>
      <w:r w:rsidRPr="006D7FDE" w:rsidR="00C82B0A">
        <w:rPr>
          <w:lang w:val="lv-LV"/>
        </w:rPr>
        <w:t>ā</w:t>
      </w:r>
      <w:r w:rsidRPr="006D7FDE">
        <w:rPr>
          <w:lang w:val="lv-LV"/>
        </w:rPr>
        <w:t>), kas sagatavots saskaņā ar Direktīvas 2001/83/EK 107.c</w:t>
      </w:r>
      <w:r w:rsidRPr="006D7FDE" w:rsidR="00DC02EC">
        <w:rPr>
          <w:lang w:val="lv-LV"/>
        </w:rPr>
        <w:t> </w:t>
      </w:r>
      <w:r w:rsidRPr="006D7FDE">
        <w:rPr>
          <w:lang w:val="lv-LV"/>
        </w:rPr>
        <w:t>panta 7. punktu</w:t>
      </w:r>
      <w:r w:rsidRPr="006D7FDE" w:rsidR="004B0F43">
        <w:rPr>
          <w:lang w:val="lv-LV"/>
        </w:rPr>
        <w:t>,</w:t>
      </w:r>
      <w:r w:rsidRPr="006D7FDE">
        <w:rPr>
          <w:lang w:val="lv-LV"/>
        </w:rPr>
        <w:t xml:space="preserve"> un </w:t>
      </w:r>
      <w:r w:rsidRPr="006D7FDE" w:rsidR="004B0F43">
        <w:rPr>
          <w:lang w:val="lv-LV"/>
        </w:rPr>
        <w:t xml:space="preserve">visos turpmākajos </w:t>
      </w:r>
      <w:r w:rsidR="008D158C">
        <w:rPr>
          <w:lang w:val="lv-LV"/>
        </w:rPr>
        <w:t xml:space="preserve">saraksta </w:t>
      </w:r>
      <w:r w:rsidRPr="006D7FDE" w:rsidR="00F57FB3">
        <w:rPr>
          <w:lang w:val="lv-LV"/>
        </w:rPr>
        <w:t xml:space="preserve">atjauninājumos, kas </w:t>
      </w:r>
      <w:r w:rsidRPr="006D7FDE">
        <w:rPr>
          <w:lang w:val="lv-LV"/>
        </w:rPr>
        <w:t>publicēt</w:t>
      </w:r>
      <w:r w:rsidRPr="006D7FDE" w:rsidR="00F57FB3">
        <w:rPr>
          <w:lang w:val="lv-LV"/>
        </w:rPr>
        <w:t>i</w:t>
      </w:r>
      <w:r w:rsidRPr="006D7FDE">
        <w:rPr>
          <w:lang w:val="lv-LV"/>
        </w:rPr>
        <w:t xml:space="preserve"> Eiropas Zāļu aģentūras tīmekļa vietnē.&gt;</w:t>
      </w:r>
    </w:p>
    <w:p w:rsidR="00017525" w:rsidRPr="006D7FDE" w:rsidP="00C440E5" w14:paraId="73C9EEE4" w14:textId="77777777">
      <w:pPr>
        <w:tabs>
          <w:tab w:val="left" w:pos="0"/>
        </w:tabs>
        <w:spacing w:line="240" w:lineRule="auto"/>
        <w:ind w:right="567"/>
        <w:jc w:val="both"/>
        <w:rPr>
          <w:i/>
          <w:lang w:val="lv-LV"/>
        </w:rPr>
      </w:pPr>
    </w:p>
    <w:p w:rsidR="00017525" w:rsidRPr="006D7FDE" w:rsidP="00C440E5" w14:paraId="24DE8921" w14:textId="77777777">
      <w:pPr>
        <w:tabs>
          <w:tab w:val="left" w:pos="0"/>
        </w:tabs>
        <w:spacing w:line="240" w:lineRule="auto"/>
        <w:ind w:right="567"/>
        <w:jc w:val="both"/>
        <w:rPr>
          <w:i/>
          <w:lang w:val="lv-LV"/>
        </w:rPr>
      </w:pPr>
      <w:r w:rsidRPr="006D7FDE">
        <w:rPr>
          <w:i/>
          <w:lang w:val="lv-LV"/>
        </w:rPr>
        <w:t>&lt;</w:t>
      </w:r>
      <w:r w:rsidRPr="006D7FDE">
        <w:rPr>
          <w:lang w:val="lv-LV"/>
        </w:rPr>
        <w:t xml:space="preserve">Reģistrācijas apliecības īpašniekam jāiesniedz šo zāļu </w:t>
      </w:r>
      <w:r w:rsidRPr="006D7FDE" w:rsidR="00061E9E">
        <w:rPr>
          <w:lang w:val="lv-LV"/>
        </w:rPr>
        <w:t xml:space="preserve">pirmais </w:t>
      </w:r>
      <w:r w:rsidRPr="006D7FDE">
        <w:rPr>
          <w:lang w:val="lv-LV"/>
        </w:rPr>
        <w:t>periodiski atjaunojam</w:t>
      </w:r>
      <w:r w:rsidRPr="006D7FDE" w:rsidR="00127995">
        <w:rPr>
          <w:lang w:val="lv-LV"/>
        </w:rPr>
        <w:t>ais</w:t>
      </w:r>
      <w:r w:rsidRPr="006D7FDE">
        <w:rPr>
          <w:lang w:val="lv-LV"/>
        </w:rPr>
        <w:t xml:space="preserve"> drošuma ziņojum</w:t>
      </w:r>
      <w:r w:rsidRPr="006D7FDE" w:rsidR="00127995">
        <w:rPr>
          <w:lang w:val="lv-LV"/>
        </w:rPr>
        <w:t xml:space="preserve">s </w:t>
      </w:r>
      <w:r w:rsidRPr="006D7FDE" w:rsidR="001F0826">
        <w:rPr>
          <w:lang w:val="lv-LV"/>
        </w:rPr>
        <w:t>6</w:t>
      </w:r>
      <w:r w:rsidRPr="006D7FDE" w:rsidR="00061E9E">
        <w:rPr>
          <w:lang w:val="lv-LV"/>
        </w:rPr>
        <w:t> </w:t>
      </w:r>
      <w:r w:rsidRPr="006D7FDE" w:rsidR="001F0826">
        <w:rPr>
          <w:lang w:val="lv-LV"/>
        </w:rPr>
        <w:t>mēnešu laikā pēc reģistrācijas apliecības piešķiršanas</w:t>
      </w:r>
      <w:r w:rsidRPr="006D7FDE">
        <w:rPr>
          <w:i/>
          <w:lang w:val="lv-LV"/>
        </w:rPr>
        <w:t>.&gt;</w:t>
      </w:r>
    </w:p>
    <w:p w:rsidR="00017525" w:rsidRPr="006D7FDE" w:rsidP="00657D6A" w14:paraId="083F8AD6" w14:textId="77777777">
      <w:pPr>
        <w:tabs>
          <w:tab w:val="left" w:pos="0"/>
        </w:tabs>
        <w:spacing w:line="240" w:lineRule="auto"/>
        <w:ind w:right="567"/>
        <w:rPr>
          <w:i/>
          <w:lang w:val="lv-LV"/>
        </w:rPr>
      </w:pPr>
    </w:p>
    <w:p w:rsidR="00017525" w:rsidRPr="006D7FDE" w:rsidP="00657D6A" w14:paraId="08BDF10A" w14:textId="77777777">
      <w:pPr>
        <w:spacing w:line="240" w:lineRule="auto"/>
        <w:ind w:right="-1"/>
        <w:rPr>
          <w:i/>
          <w:u w:val="single"/>
          <w:lang w:val="lv-LV"/>
        </w:rPr>
      </w:pPr>
    </w:p>
    <w:p w:rsidR="00017525" w:rsidRPr="006D7FDE" w:rsidP="00657D6A" w14:paraId="79D4B012" w14:textId="77777777">
      <w:pPr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D.</w:t>
      </w:r>
      <w:r w:rsidRPr="006D7FDE">
        <w:rPr>
          <w:b/>
          <w:lang w:val="lv-LV"/>
        </w:rPr>
        <w:tab/>
        <w:t xml:space="preserve">NOSACĪJUMI VAI IEROBEŽOJUMI ATTIECĪBĀ UZ DROŠU UN EFEKTĪVU ZĀĻU LIETOŠANU  </w:t>
      </w:r>
    </w:p>
    <w:p w:rsidR="00017525" w:rsidRPr="006D7FDE" w14:paraId="6F739F84" w14:textId="77777777">
      <w:pPr>
        <w:spacing w:line="240" w:lineRule="auto"/>
        <w:ind w:right="-1"/>
        <w:jc w:val="both"/>
        <w:rPr>
          <w:lang w:val="lv-LV"/>
        </w:rPr>
      </w:pPr>
    </w:p>
    <w:p w:rsidR="00017525" w:rsidRPr="006D7FDE" w:rsidP="00B2180C" w14:paraId="41BB8A42" w14:textId="77777777">
      <w:pPr>
        <w:numPr>
          <w:ilvl w:val="0"/>
          <w:numId w:val="5"/>
        </w:numPr>
        <w:spacing w:line="240" w:lineRule="auto"/>
        <w:ind w:right="-1" w:hanging="720"/>
        <w:rPr>
          <w:b/>
          <w:lang w:val="lv-LV"/>
        </w:rPr>
      </w:pPr>
      <w:r w:rsidRPr="006D7FDE">
        <w:rPr>
          <w:b/>
          <w:lang w:val="lv-LV"/>
        </w:rPr>
        <w:t>Riska pārvaldības plāns (RPP)</w:t>
      </w:r>
    </w:p>
    <w:p w:rsidR="007F6262" w14:paraId="52B3D0D4" w14:textId="77777777">
      <w:pPr>
        <w:spacing w:line="240" w:lineRule="auto"/>
        <w:ind w:right="-1"/>
        <w:jc w:val="both"/>
        <w:rPr>
          <w:lang w:val="lv-LV"/>
        </w:rPr>
      </w:pPr>
    </w:p>
    <w:p w:rsidR="00017525" w:rsidRPr="006D7FDE" w14:paraId="575F4076" w14:textId="77777777">
      <w:pPr>
        <w:spacing w:line="240" w:lineRule="auto"/>
        <w:ind w:right="-1"/>
        <w:jc w:val="both"/>
        <w:rPr>
          <w:lang w:val="lv-LV"/>
        </w:rPr>
      </w:pPr>
      <w:r w:rsidRPr="006D7FDE">
        <w:rPr>
          <w:lang w:val="lv-LV"/>
        </w:rPr>
        <w:t xml:space="preserve">Reģistrācijas apliecības īpašniekam jāveic nepieciešamās farmakovigilances darbības un pasākumi, kas sīkāk aprakstīti </w:t>
      </w:r>
      <w:r w:rsidRPr="006D7FDE">
        <w:rPr>
          <w:lang w:val="lv-LV"/>
        </w:rPr>
        <w:t>reģistrācijas pieteikuma 1.8.2</w:t>
      </w:r>
      <w:r w:rsidRPr="006D7FDE" w:rsidR="00313EDB">
        <w:rPr>
          <w:lang w:val="lv-LV"/>
        </w:rPr>
        <w:t>.</w:t>
      </w:r>
      <w:r w:rsidRPr="006D7FDE" w:rsidR="00F57FB3">
        <w:rPr>
          <w:lang w:val="lv-LV"/>
        </w:rPr>
        <w:t> </w:t>
      </w:r>
      <w:r w:rsidRPr="006D7FDE">
        <w:rPr>
          <w:lang w:val="lv-LV"/>
        </w:rPr>
        <w:t>modulī iekļautajā apstiprinātajā RPP un visos turpmākajos atjaun</w:t>
      </w:r>
      <w:r w:rsidR="00E14A8C">
        <w:rPr>
          <w:lang w:val="lv-LV"/>
        </w:rPr>
        <w:t>ināt</w:t>
      </w:r>
      <w:r w:rsidR="00AC391D">
        <w:rPr>
          <w:lang w:val="lv-LV"/>
        </w:rPr>
        <w:t>ajos</w:t>
      </w:r>
      <w:r w:rsidRPr="006D7FDE">
        <w:rPr>
          <w:lang w:val="lv-LV"/>
        </w:rPr>
        <w:t xml:space="preserve"> apstiprinātajos RPP.</w:t>
      </w:r>
    </w:p>
    <w:p w:rsidR="00017525" w:rsidRPr="006D7FDE" w14:paraId="7C38DAD6" w14:textId="77777777">
      <w:pPr>
        <w:spacing w:line="240" w:lineRule="auto"/>
        <w:ind w:right="-1"/>
        <w:jc w:val="both"/>
        <w:rPr>
          <w:lang w:val="lv-LV"/>
        </w:rPr>
      </w:pPr>
    </w:p>
    <w:p w:rsidR="00680E81" w:rsidRPr="006D7FDE" w:rsidP="00657D6A" w14:paraId="2C303A21" w14:textId="77777777">
      <w:pPr>
        <w:spacing w:line="240" w:lineRule="auto"/>
        <w:ind w:right="-1"/>
        <w:jc w:val="both"/>
        <w:rPr>
          <w:lang w:val="lv-LV"/>
        </w:rPr>
      </w:pPr>
      <w:r>
        <w:rPr>
          <w:lang w:val="lv-LV"/>
        </w:rPr>
        <w:t>Atjaunināts</w:t>
      </w:r>
      <w:r w:rsidRPr="006D7FDE" w:rsidR="004A50CF">
        <w:rPr>
          <w:lang w:val="lv-LV"/>
        </w:rPr>
        <w:t xml:space="preserve"> RPP jāiesniedz: </w:t>
      </w:r>
    </w:p>
    <w:p w:rsidR="00017525" w:rsidRPr="006D7FDE" w:rsidP="00B2180C" w14:paraId="5132DD87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709" w:right="-1" w:hanging="142"/>
        <w:jc w:val="both"/>
        <w:rPr>
          <w:lang w:val="lv-LV"/>
        </w:rPr>
      </w:pPr>
      <w:r w:rsidRPr="006D7FDE">
        <w:rPr>
          <w:lang w:val="lv-LV"/>
        </w:rPr>
        <w:t>pēc Eiropas Zāļu aģentūras pieprasījuma</w:t>
      </w:r>
      <w:r w:rsidRPr="00C440E5">
        <w:rPr>
          <w:lang w:val="lv-LV"/>
        </w:rPr>
        <w:t>;</w:t>
      </w:r>
    </w:p>
    <w:p w:rsidR="00017525" w:rsidRPr="006D7FDE" w:rsidP="00B2180C" w14:paraId="27696035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709" w:right="-1" w:hanging="142"/>
        <w:jc w:val="both"/>
        <w:rPr>
          <w:lang w:val="lv-LV"/>
        </w:rPr>
      </w:pPr>
      <w:r w:rsidRPr="006D7FDE">
        <w:rPr>
          <w:lang w:val="lv-LV"/>
        </w:rPr>
        <w:t xml:space="preserve">ja ieviesti grozījumi riska pārvaldības sistēmā, jo </w:t>
      </w:r>
      <w:r w:rsidRPr="006D7FDE">
        <w:rPr>
          <w:lang w:val="lv-LV"/>
        </w:rPr>
        <w:t>īpaši gadījumos, kad saņemta jauna informācija, kas var būtiski ietekmēt ieguvumu/riska profilu, vai</w:t>
      </w:r>
      <w:r w:rsidRPr="006D7FDE">
        <w:rPr>
          <w:i/>
          <w:lang w:val="lv-LV"/>
        </w:rPr>
        <w:t xml:space="preserve"> </w:t>
      </w:r>
      <w:r w:rsidRPr="006D7FDE">
        <w:rPr>
          <w:lang w:val="lv-LV"/>
        </w:rPr>
        <w:t>nozīmīgu (farmakovigilances vai riska mazināšanas) rezultātu sasniegšanas gadījumā</w:t>
      </w:r>
      <w:r w:rsidRPr="006D7FDE">
        <w:rPr>
          <w:i/>
          <w:lang w:val="lv-LV"/>
        </w:rPr>
        <w:t>.</w:t>
      </w:r>
    </w:p>
    <w:p w:rsidR="00680E81" w:rsidRPr="006D7FDE" w:rsidP="00657D6A" w14:paraId="109C94C4" w14:textId="77777777">
      <w:pPr>
        <w:tabs>
          <w:tab w:val="clear" w:pos="567"/>
        </w:tabs>
        <w:spacing w:line="240" w:lineRule="auto"/>
        <w:ind w:left="567" w:right="-1"/>
        <w:jc w:val="both"/>
        <w:rPr>
          <w:u w:val="single"/>
          <w:lang w:val="lv-LV"/>
        </w:rPr>
      </w:pPr>
    </w:p>
    <w:p w:rsidR="007259C9" w:rsidRPr="006D7FDE" w14:paraId="6203EFEE" w14:textId="77777777">
      <w:pPr>
        <w:spacing w:line="240" w:lineRule="auto"/>
        <w:ind w:right="-1"/>
        <w:jc w:val="both"/>
        <w:rPr>
          <w:lang w:val="lv-LV"/>
        </w:rPr>
      </w:pPr>
      <w:r w:rsidRPr="006D7FDE">
        <w:rPr>
          <w:lang w:val="lv-LV"/>
        </w:rPr>
        <w:t>&lt;Atjaun</w:t>
      </w:r>
      <w:r w:rsidR="00E14A8C">
        <w:rPr>
          <w:lang w:val="lv-LV"/>
        </w:rPr>
        <w:t>inātais</w:t>
      </w:r>
      <w:r w:rsidRPr="006D7FDE">
        <w:rPr>
          <w:lang w:val="lv-LV"/>
        </w:rPr>
        <w:t xml:space="preserve"> RPP jāiesniedz līdz {</w:t>
      </w:r>
      <w:r w:rsidRPr="006D7FDE">
        <w:rPr>
          <w:i/>
          <w:lang w:val="lv-LV"/>
        </w:rPr>
        <w:t>CHMP</w:t>
      </w:r>
      <w:r w:rsidRPr="006D7FDE">
        <w:rPr>
          <w:lang w:val="lv-LV"/>
        </w:rPr>
        <w:t xml:space="preserve"> noteiktais termiņš}</w:t>
      </w:r>
      <w:r w:rsidRPr="006D7FDE">
        <w:rPr>
          <w:i/>
          <w:lang w:val="lv-LV"/>
        </w:rPr>
        <w:t>.&gt;</w:t>
      </w:r>
    </w:p>
    <w:p w:rsidR="00680E81" w:rsidRPr="006D7FDE" w:rsidP="00657D6A" w14:paraId="4C18574D" w14:textId="77777777">
      <w:pPr>
        <w:tabs>
          <w:tab w:val="clear" w:pos="567"/>
        </w:tabs>
        <w:spacing w:line="240" w:lineRule="auto"/>
        <w:ind w:left="567" w:right="-1"/>
        <w:jc w:val="both"/>
        <w:rPr>
          <w:u w:val="single"/>
          <w:lang w:val="lv-LV"/>
        </w:rPr>
      </w:pPr>
    </w:p>
    <w:p w:rsidR="00017525" w:rsidRPr="006D7FDE" w:rsidP="00D75B6E" w14:paraId="5CD9F6A5" w14:textId="77777777">
      <w:pPr>
        <w:numPr>
          <w:ilvl w:val="0"/>
          <w:numId w:val="4"/>
        </w:numPr>
        <w:spacing w:line="240" w:lineRule="auto"/>
        <w:ind w:right="-1" w:hanging="720"/>
        <w:rPr>
          <w:i/>
          <w:lang w:val="lv-LV"/>
        </w:rPr>
      </w:pPr>
      <w:r w:rsidRPr="006D7FDE">
        <w:rPr>
          <w:b/>
          <w:lang w:val="lv-LV"/>
        </w:rPr>
        <w:t>&lt;</w:t>
      </w:r>
      <w:r w:rsidR="00B87326">
        <w:rPr>
          <w:b/>
          <w:lang w:val="lv-LV"/>
        </w:rPr>
        <w:t>P</w:t>
      </w:r>
      <w:r w:rsidRPr="006D7FDE" w:rsidR="00B87326">
        <w:rPr>
          <w:b/>
          <w:lang w:val="lv-LV"/>
        </w:rPr>
        <w:t xml:space="preserve">apildu </w:t>
      </w:r>
      <w:r w:rsidR="00C31576">
        <w:rPr>
          <w:b/>
          <w:lang w:val="lv-LV"/>
        </w:rPr>
        <w:t>r</w:t>
      </w:r>
      <w:r w:rsidRPr="006D7FDE">
        <w:rPr>
          <w:b/>
          <w:lang w:val="lv-LV"/>
        </w:rPr>
        <w:t xml:space="preserve">iska mazināšanas pasākumi&gt; </w:t>
      </w:r>
    </w:p>
    <w:p w:rsidR="00017525" w:rsidRPr="006D7FDE" w:rsidP="00657D6A" w14:paraId="30D7F155" w14:textId="77777777">
      <w:pPr>
        <w:spacing w:line="240" w:lineRule="auto"/>
        <w:ind w:right="-1"/>
        <w:rPr>
          <w:i/>
          <w:lang w:val="lv-LV"/>
        </w:rPr>
      </w:pPr>
    </w:p>
    <w:p w:rsidR="00017525" w:rsidRPr="006D7FDE" w:rsidP="00D75B6E" w14:paraId="6752181A" w14:textId="77777777">
      <w:pPr>
        <w:numPr>
          <w:ilvl w:val="0"/>
          <w:numId w:val="4"/>
        </w:numPr>
        <w:spacing w:line="240" w:lineRule="auto"/>
        <w:ind w:right="-1" w:hanging="720"/>
        <w:rPr>
          <w:b/>
          <w:lang w:val="lv-LV"/>
        </w:rPr>
      </w:pPr>
      <w:r w:rsidRPr="006D7FDE">
        <w:rPr>
          <w:b/>
          <w:lang w:val="lv-LV"/>
        </w:rPr>
        <w:t>&lt;Saistības veikt pēcreģistrācijas pasākumus</w:t>
      </w:r>
    </w:p>
    <w:p w:rsidR="00017525" w:rsidRPr="006D7FDE" w:rsidP="00657D6A" w14:paraId="53738F8F" w14:textId="77777777">
      <w:pPr>
        <w:spacing w:line="240" w:lineRule="auto"/>
        <w:ind w:right="-1"/>
        <w:rPr>
          <w:b/>
          <w:lang w:val="lv-LV"/>
        </w:rPr>
      </w:pPr>
    </w:p>
    <w:p w:rsidR="00017525" w:rsidRPr="006D7FDE" w:rsidP="00657D6A" w14:paraId="1357534B" w14:textId="77777777">
      <w:pPr>
        <w:spacing w:line="240" w:lineRule="auto"/>
        <w:ind w:right="-1"/>
        <w:rPr>
          <w:i/>
          <w:color w:val="339966"/>
          <w:lang w:val="lv-LV"/>
        </w:rPr>
      </w:pPr>
      <w:r w:rsidRPr="006D7FDE">
        <w:rPr>
          <w:lang w:val="lv-LV"/>
        </w:rPr>
        <w:t>Reģistrācijas apliecības īpašniekam noteiktā laika periodā jāveic turpmāk norādītie pasākumi</w:t>
      </w:r>
      <w:r w:rsidRPr="006D7FDE">
        <w:rPr>
          <w:i/>
          <w:lang w:val="lv-LV"/>
        </w:rPr>
        <w:t>.</w:t>
      </w:r>
    </w:p>
    <w:p w:rsidR="00017525" w:rsidRPr="006D7FDE" w:rsidP="00657D6A" w14:paraId="18231EC5" w14:textId="77777777">
      <w:pPr>
        <w:spacing w:line="240" w:lineRule="auto"/>
        <w:ind w:right="-1"/>
        <w:rPr>
          <w:lang w:val="lv-LV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5"/>
        <w:gridCol w:w="1455"/>
      </w:tblGrid>
      <w:tr w14:paraId="28E5AD46" w14:textId="77777777" w:rsidTr="00657D6A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181" w:type="pct"/>
          </w:tcPr>
          <w:p w:rsidR="00017525" w:rsidRPr="006D7FDE" w:rsidP="00657D6A" w14:paraId="166019BA" w14:textId="77777777">
            <w:pPr>
              <w:spacing w:line="240" w:lineRule="auto"/>
              <w:ind w:right="-1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Apraksts</w:t>
            </w:r>
          </w:p>
        </w:tc>
        <w:tc>
          <w:tcPr>
            <w:tcW w:w="819" w:type="pct"/>
          </w:tcPr>
          <w:p w:rsidR="00017525" w:rsidRPr="006D7FDE" w:rsidP="00657D6A" w14:paraId="7FC7A3D9" w14:textId="77777777">
            <w:pPr>
              <w:spacing w:line="240" w:lineRule="auto"/>
              <w:ind w:right="-1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Izpildes termiņš</w:t>
            </w:r>
          </w:p>
        </w:tc>
      </w:tr>
      <w:tr w14:paraId="57CF0B9C" w14:textId="77777777" w:rsidTr="00657D6A">
        <w:tblPrEx>
          <w:tblW w:w="4900" w:type="pct"/>
          <w:tblLayout w:type="fixed"/>
          <w:tblLook w:val="01E0"/>
        </w:tblPrEx>
        <w:tc>
          <w:tcPr>
            <w:tcW w:w="4181" w:type="pct"/>
          </w:tcPr>
          <w:p w:rsidR="00017525" w:rsidRPr="00360701" w:rsidP="00657D6A" w14:paraId="0E353092" w14:textId="77777777">
            <w:pPr>
              <w:spacing w:line="240" w:lineRule="auto"/>
              <w:ind w:right="-1"/>
              <w:rPr>
                <w:szCs w:val="22"/>
                <w:lang w:val="lv-LV"/>
              </w:rPr>
            </w:pPr>
            <w:r w:rsidRPr="00360701">
              <w:rPr>
                <w:szCs w:val="22"/>
              </w:rPr>
              <w:t xml:space="preserve">&lt;Pēcreģistrācijas efektivitātes pētījums </w:t>
            </w:r>
            <w:r w:rsidRPr="00360701">
              <w:rPr>
                <w:iCs/>
                <w:szCs w:val="22"/>
              </w:rPr>
              <w:t>(PAES):&gt;</w:t>
            </w:r>
          </w:p>
        </w:tc>
        <w:tc>
          <w:tcPr>
            <w:tcW w:w="819" w:type="pct"/>
          </w:tcPr>
          <w:p w:rsidR="00017525" w:rsidRPr="006D7FDE" w:rsidP="00657D6A" w14:paraId="29951839" w14:textId="77777777">
            <w:pPr>
              <w:spacing w:line="240" w:lineRule="auto"/>
              <w:ind w:right="-1"/>
              <w:rPr>
                <w:i/>
                <w:lang w:val="lv-LV"/>
              </w:rPr>
            </w:pPr>
          </w:p>
        </w:tc>
      </w:tr>
      <w:tr w14:paraId="098B5C83" w14:textId="77777777" w:rsidTr="00657D6A">
        <w:tblPrEx>
          <w:tblW w:w="4900" w:type="pct"/>
          <w:tblLayout w:type="fixed"/>
          <w:tblLook w:val="01E0"/>
        </w:tblPrEx>
        <w:tc>
          <w:tcPr>
            <w:tcW w:w="4181" w:type="pct"/>
          </w:tcPr>
          <w:p w:rsidR="00017525" w:rsidRPr="00360701" w:rsidP="00657D6A" w14:paraId="3CFD55C2" w14:textId="77777777">
            <w:pPr>
              <w:spacing w:line="240" w:lineRule="auto"/>
              <w:rPr>
                <w:szCs w:val="22"/>
                <w:lang w:val="lv-LV"/>
              </w:rPr>
            </w:pPr>
            <w:r w:rsidRPr="005E1F1E">
              <w:rPr>
                <w:szCs w:val="22"/>
                <w:lang w:val="lv-LV"/>
              </w:rPr>
              <w:t> &lt;Neintervences pēcreģistrācijas drošuma pētījums</w:t>
            </w:r>
            <w:r w:rsidRPr="005E1F1E">
              <w:rPr>
                <w:iCs/>
                <w:szCs w:val="22"/>
                <w:lang w:val="lv-LV"/>
              </w:rPr>
              <w:t xml:space="preserve"> (PASS)</w:t>
            </w:r>
            <w:r w:rsidRPr="005E1F1E">
              <w:rPr>
                <w:szCs w:val="22"/>
                <w:lang w:val="lv-LV"/>
              </w:rPr>
              <w:t>:&gt;</w:t>
            </w:r>
            <w:r w:rsidR="008A0345">
              <w:rPr>
                <w:szCs w:val="22"/>
                <w:lang w:val="lv-LV"/>
              </w:rPr>
              <w:t>&gt;</w:t>
            </w:r>
          </w:p>
        </w:tc>
        <w:tc>
          <w:tcPr>
            <w:tcW w:w="819" w:type="pct"/>
          </w:tcPr>
          <w:p w:rsidR="00017525" w:rsidRPr="006D7FDE" w:rsidP="00657D6A" w14:paraId="5DCFD781" w14:textId="77777777">
            <w:pPr>
              <w:spacing w:line="240" w:lineRule="auto"/>
              <w:rPr>
                <w:lang w:val="lv-LV"/>
              </w:rPr>
            </w:pPr>
          </w:p>
        </w:tc>
      </w:tr>
      <w:tr w14:paraId="42A8EF03" w14:textId="77777777" w:rsidTr="00657D6A">
        <w:tblPrEx>
          <w:tblW w:w="4900" w:type="pct"/>
          <w:tblLayout w:type="fixed"/>
          <w:tblLook w:val="01E0"/>
        </w:tblPrEx>
        <w:tc>
          <w:tcPr>
            <w:tcW w:w="4181" w:type="pct"/>
          </w:tcPr>
          <w:p w:rsidR="00017525" w:rsidRPr="006D7FDE" w:rsidP="00657D6A" w14:paraId="4268CF9A" w14:textId="77777777">
            <w:pPr>
              <w:spacing w:line="240" w:lineRule="auto"/>
              <w:rPr>
                <w:lang w:val="lv-LV"/>
              </w:rPr>
            </w:pPr>
          </w:p>
        </w:tc>
        <w:tc>
          <w:tcPr>
            <w:tcW w:w="819" w:type="pct"/>
          </w:tcPr>
          <w:p w:rsidR="00017525" w:rsidRPr="006D7FDE" w:rsidP="00657D6A" w14:paraId="49F121C2" w14:textId="77777777">
            <w:pPr>
              <w:spacing w:line="240" w:lineRule="auto"/>
              <w:rPr>
                <w:lang w:val="lv-LV"/>
              </w:rPr>
            </w:pPr>
          </w:p>
        </w:tc>
      </w:tr>
    </w:tbl>
    <w:p w:rsidR="00017525" w:rsidRPr="006D7FDE" w14:paraId="65E61044" w14:textId="77777777">
      <w:pPr>
        <w:spacing w:line="240" w:lineRule="auto"/>
        <w:ind w:right="-1"/>
        <w:rPr>
          <w:b/>
          <w:lang w:val="lv-LV"/>
        </w:rPr>
      </w:pPr>
    </w:p>
    <w:p w:rsidR="00377632" w:rsidRPr="006D7FDE" w14:paraId="460AFA29" w14:textId="77777777">
      <w:pPr>
        <w:spacing w:line="240" w:lineRule="auto"/>
        <w:ind w:right="-1"/>
        <w:rPr>
          <w:b/>
          <w:lang w:val="lv-LV"/>
        </w:rPr>
      </w:pPr>
    </w:p>
    <w:p w:rsidR="00017525" w:rsidRPr="006D7FDE" w:rsidP="00016DC7" w14:paraId="2E2BE198" w14:textId="77777777">
      <w:pPr>
        <w:spacing w:line="240" w:lineRule="auto"/>
        <w:ind w:left="567" w:right="-1" w:hanging="567"/>
        <w:rPr>
          <w:b/>
          <w:lang w:val="lv-LV"/>
        </w:rPr>
      </w:pPr>
      <w:r w:rsidRPr="006D7FDE">
        <w:rPr>
          <w:b/>
          <w:lang w:val="lv-LV"/>
        </w:rPr>
        <w:t>&lt;</w:t>
      </w:r>
      <w:r w:rsidRPr="006D7FDE" w:rsidR="004A50CF">
        <w:rPr>
          <w:b/>
          <w:lang w:val="lv-LV"/>
        </w:rPr>
        <w:t>E.</w:t>
      </w:r>
      <w:r w:rsidRPr="006D7FDE" w:rsidR="004A50CF">
        <w:rPr>
          <w:lang w:val="lv-LV"/>
        </w:rPr>
        <w:t xml:space="preserve"> </w:t>
      </w:r>
      <w:r w:rsidR="00016DC7">
        <w:rPr>
          <w:lang w:val="lv-LV"/>
        </w:rPr>
        <w:tab/>
      </w:r>
      <w:r w:rsidRPr="006D7FDE" w:rsidR="004A50CF">
        <w:rPr>
          <w:b/>
          <w:lang w:val="lv-LV"/>
        </w:rPr>
        <w:t>ĪPAŠAS SAISTĪBAS, LAI VEIKTU PĒCREĢISTRĀCIJAS PASĀKUMUS &lt;ZĀLĒM, KAS REĢISTRĒTAS AR NOSACĪJUMIEM&gt;&lt;ZĀLĒM, KAS REĢISTRĒTAS „IZŅĒMUMA KĀRTĀ”&gt;</w:t>
      </w:r>
    </w:p>
    <w:p w:rsidR="00017525" w:rsidRPr="006D7FDE" w14:paraId="647A50DE" w14:textId="77777777">
      <w:pPr>
        <w:spacing w:line="240" w:lineRule="auto"/>
        <w:ind w:right="-1"/>
        <w:jc w:val="both"/>
        <w:rPr>
          <w:lang w:val="lv-LV"/>
        </w:rPr>
      </w:pPr>
    </w:p>
    <w:p w:rsidR="00017525" w:rsidRPr="006D7FDE" w14:paraId="437D4DE2" w14:textId="77777777">
      <w:pPr>
        <w:spacing w:line="240" w:lineRule="auto"/>
        <w:ind w:right="-1"/>
        <w:jc w:val="both"/>
        <w:rPr>
          <w:lang w:val="lv-LV"/>
        </w:rPr>
      </w:pPr>
      <w:r w:rsidRPr="006D7FDE">
        <w:rPr>
          <w:lang w:val="lv-LV"/>
        </w:rPr>
        <w:t xml:space="preserve">&lt;Tā kā šī ir reģistrācija ar nosacījumiem un saskaņā ar EK Regulas Nr. 726/2004 </w:t>
      </w:r>
      <w:r w:rsidRPr="00480D00" w:rsidR="00480D00">
        <w:rPr>
          <w:lang w:val="lv-LV"/>
        </w:rPr>
        <w:t>14-a. pantu</w:t>
      </w:r>
      <w:r w:rsidRPr="006D7FDE">
        <w:rPr>
          <w:lang w:val="lv-LV"/>
        </w:rPr>
        <w:t>, RAĪ noteiktajā laika posmā jāpabeidz šādi pasākumi:&gt;</w:t>
      </w:r>
    </w:p>
    <w:p w:rsidR="00017525" w:rsidRPr="006D7FDE" w14:paraId="3921ACE5" w14:textId="77777777">
      <w:pPr>
        <w:spacing w:line="240" w:lineRule="auto"/>
        <w:ind w:right="-1"/>
        <w:jc w:val="both"/>
        <w:rPr>
          <w:lang w:val="lv-LV"/>
        </w:rPr>
      </w:pPr>
    </w:p>
    <w:p w:rsidR="00017525" w:rsidRPr="006D7FDE" w14:paraId="5BF2A634" w14:textId="77777777">
      <w:pPr>
        <w:spacing w:line="240" w:lineRule="auto"/>
        <w:ind w:right="-1"/>
        <w:jc w:val="both"/>
        <w:rPr>
          <w:lang w:val="lv-LV"/>
        </w:rPr>
      </w:pPr>
      <w:r w:rsidRPr="006D7FDE">
        <w:rPr>
          <w:lang w:val="lv-LV"/>
        </w:rPr>
        <w:t xml:space="preserve">&lt;Tā kā šī ir reģistrācija „izņēmuma kārtā” un saskaņā ar EK Regulas </w:t>
      </w:r>
      <w:r w:rsidRPr="006D7FDE">
        <w:rPr>
          <w:lang w:val="lv-LV"/>
        </w:rPr>
        <w:t>Nr. 726/2004 14. panta 8. punktu, RAĪ noteiktajā laika posmā jāveic šādi pasākumi:&gt;</w:t>
      </w:r>
    </w:p>
    <w:p w:rsidR="00017525" w:rsidRPr="006D7FDE" w14:paraId="06DF1101" w14:textId="77777777">
      <w:pPr>
        <w:spacing w:line="240" w:lineRule="auto"/>
        <w:ind w:right="-1"/>
        <w:jc w:val="both"/>
        <w:rPr>
          <w:lang w:val="lv-LV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131"/>
        <w:gridCol w:w="1769"/>
      </w:tblGrid>
      <w:tr w14:paraId="2EB9A32C" w14:textId="77777777" w:rsidTr="00C31677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c>
          <w:tcPr>
            <w:tcW w:w="4006" w:type="pct"/>
            <w:tcBorders>
              <w:top w:val="single" w:sz="4" w:space="0" w:color="auto"/>
            </w:tcBorders>
          </w:tcPr>
          <w:p w:rsidR="00017525" w:rsidRPr="006D7FDE" w:rsidP="00657D6A" w14:paraId="369C0D5C" w14:textId="77777777">
            <w:pPr>
              <w:suppressLineNumbers/>
              <w:spacing w:line="240" w:lineRule="auto"/>
              <w:ind w:left="360" w:right="-1"/>
              <w:contextualSpacing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Apraksts</w:t>
            </w: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017525" w:rsidRPr="006D7FDE" w:rsidP="00657D6A" w14:paraId="1BB94C87" w14:textId="77777777">
            <w:pPr>
              <w:suppressLineNumbers/>
              <w:spacing w:line="240" w:lineRule="auto"/>
              <w:ind w:left="360" w:right="-1"/>
              <w:contextualSpacing/>
              <w:jc w:val="both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Izpildes termiņš</w:t>
            </w:r>
          </w:p>
        </w:tc>
      </w:tr>
      <w:tr w14:paraId="58B6EAE8" w14:textId="77777777" w:rsidTr="00C31677">
        <w:tblPrEx>
          <w:tblW w:w="4911" w:type="pct"/>
          <w:tblLayout w:type="fixed"/>
          <w:tblLook w:val="01E0"/>
        </w:tblPrEx>
        <w:tc>
          <w:tcPr>
            <w:tcW w:w="4006" w:type="pct"/>
          </w:tcPr>
          <w:p w:rsidR="00360701" w:rsidRPr="006D7FDE" w:rsidP="00657D6A" w14:paraId="22B59771" w14:textId="77777777">
            <w:pPr>
              <w:pStyle w:val="TabletextrowsAgency"/>
              <w:spacing w:line="240" w:lineRule="auto"/>
              <w:contextualSpacing/>
              <w:rPr>
                <w:rFonts w:ascii="Times New Roman" w:hAnsi="Times New Roman"/>
                <w:sz w:val="22"/>
                <w:lang w:val="lv-LV"/>
              </w:rPr>
            </w:pPr>
            <w:r w:rsidRPr="008F6DBC">
              <w:rPr>
                <w:rFonts w:ascii="Times New Roman" w:hAnsi="Times New Roman"/>
                <w:sz w:val="22"/>
                <w:szCs w:val="22"/>
                <w:lang w:val="lv-LV"/>
              </w:rPr>
              <w:t> &lt;Neintervences pēcreģistrācijas drošuma pētījums</w:t>
            </w:r>
            <w:r w:rsidRPr="008F6DBC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 xml:space="preserve"> (PASS)</w:t>
            </w:r>
            <w:r w:rsidRPr="008F6DBC">
              <w:rPr>
                <w:rFonts w:ascii="Times New Roman" w:hAnsi="Times New Roman"/>
                <w:sz w:val="22"/>
                <w:szCs w:val="22"/>
                <w:lang w:val="lv-LV"/>
              </w:rPr>
              <w:t>:&gt;</w:t>
            </w:r>
            <w:r w:rsidR="008A0345">
              <w:rPr>
                <w:rFonts w:ascii="Times New Roman" w:hAnsi="Times New Roman"/>
                <w:sz w:val="22"/>
                <w:szCs w:val="22"/>
                <w:lang w:val="lv-LV"/>
              </w:rPr>
              <w:t>&gt;</w:t>
            </w:r>
          </w:p>
        </w:tc>
        <w:tc>
          <w:tcPr>
            <w:tcW w:w="994" w:type="pct"/>
          </w:tcPr>
          <w:p w:rsidR="00360701" w:rsidRPr="006D7FDE" w:rsidP="00657D6A" w14:paraId="2B7F9654" w14:textId="77777777">
            <w:pPr>
              <w:pStyle w:val="TabletextrowsAgency"/>
              <w:spacing w:line="240" w:lineRule="auto"/>
              <w:contextualSpacing/>
              <w:rPr>
                <w:rFonts w:ascii="Times New Roman" w:hAnsi="Times New Roman"/>
                <w:sz w:val="22"/>
                <w:lang w:val="lv-LV"/>
              </w:rPr>
            </w:pPr>
          </w:p>
        </w:tc>
      </w:tr>
      <w:tr w14:paraId="1D419221" w14:textId="77777777" w:rsidTr="00C31677">
        <w:tblPrEx>
          <w:tblW w:w="4911" w:type="pct"/>
          <w:tblLayout w:type="fixed"/>
          <w:tblLook w:val="01E0"/>
        </w:tblPrEx>
        <w:tc>
          <w:tcPr>
            <w:tcW w:w="4006" w:type="pct"/>
          </w:tcPr>
          <w:p w:rsidR="00360701" w:rsidRPr="006D7FDE" w:rsidP="00657D6A" w14:paraId="7C5EB0AD" w14:textId="77777777">
            <w:pPr>
              <w:pStyle w:val="TabletextrowsAgency"/>
              <w:spacing w:line="240" w:lineRule="auto"/>
              <w:contextualSpacing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994" w:type="pct"/>
          </w:tcPr>
          <w:p w:rsidR="00360701" w:rsidRPr="006D7FDE" w:rsidP="00657D6A" w14:paraId="57ACDA5A" w14:textId="77777777">
            <w:pPr>
              <w:pStyle w:val="TabletextrowsAgency"/>
              <w:spacing w:line="240" w:lineRule="auto"/>
              <w:contextualSpacing/>
              <w:rPr>
                <w:rFonts w:ascii="Times New Roman" w:hAnsi="Times New Roman"/>
                <w:sz w:val="22"/>
                <w:lang w:val="lv-LV"/>
              </w:rPr>
            </w:pPr>
          </w:p>
        </w:tc>
      </w:tr>
      <w:tr w14:paraId="3633084E" w14:textId="77777777" w:rsidTr="00C31677">
        <w:tblPrEx>
          <w:tblW w:w="4911" w:type="pct"/>
          <w:tblLayout w:type="fixed"/>
          <w:tblLook w:val="01E0"/>
        </w:tblPrEx>
        <w:tc>
          <w:tcPr>
            <w:tcW w:w="4006" w:type="pct"/>
            <w:tcBorders>
              <w:bottom w:val="single" w:sz="4" w:space="0" w:color="auto"/>
            </w:tcBorders>
          </w:tcPr>
          <w:p w:rsidR="00360701" w:rsidRPr="006D7FDE" w:rsidP="00657D6A" w14:paraId="778FB0E2" w14:textId="77777777">
            <w:pPr>
              <w:pStyle w:val="TabletextrowsAgency"/>
              <w:spacing w:line="240" w:lineRule="auto"/>
              <w:contextualSpacing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:rsidR="00360701" w:rsidRPr="006D7FDE" w:rsidP="00657D6A" w14:paraId="5E81D772" w14:textId="77777777">
            <w:pPr>
              <w:pStyle w:val="TabletextrowsAgency"/>
              <w:spacing w:line="240" w:lineRule="auto"/>
              <w:contextualSpacing/>
              <w:rPr>
                <w:rFonts w:ascii="Times New Roman" w:hAnsi="Times New Roman"/>
                <w:sz w:val="22"/>
                <w:lang w:val="lv-LV"/>
              </w:rPr>
            </w:pPr>
          </w:p>
        </w:tc>
      </w:tr>
    </w:tbl>
    <w:p w:rsidR="00017525" w:rsidRPr="006D7FDE" w14:paraId="5ED274A5" w14:textId="77777777">
      <w:pPr>
        <w:pStyle w:val="NormalAgency"/>
        <w:rPr>
          <w:rFonts w:ascii="Times New Roman" w:hAnsi="Times New Roman"/>
          <w:b/>
          <w:sz w:val="22"/>
          <w:lang w:val="lv-LV"/>
        </w:rPr>
      </w:pPr>
    </w:p>
    <w:p w:rsidR="00017525" w:rsidRPr="006D7FDE" w14:paraId="4AD1D5C0" w14:textId="77777777">
      <w:pPr>
        <w:pStyle w:val="NormalAgency"/>
        <w:rPr>
          <w:rFonts w:ascii="Times New Roman" w:hAnsi="Times New Roman"/>
          <w:b/>
          <w:sz w:val="22"/>
          <w:lang w:val="lv-LV"/>
        </w:rPr>
      </w:pPr>
      <w:r w:rsidRPr="006D7FDE">
        <w:rPr>
          <w:rFonts w:ascii="Times New Roman" w:hAnsi="Times New Roman"/>
          <w:b/>
          <w:sz w:val="22"/>
          <w:lang w:val="lv-LV"/>
        </w:rPr>
        <w:br w:type="page"/>
      </w:r>
    </w:p>
    <w:p w:rsidR="00017525" w:rsidRPr="006D7FDE" w14:paraId="6F021198" w14:textId="77777777">
      <w:pPr>
        <w:pStyle w:val="NormalAgency"/>
        <w:rPr>
          <w:rFonts w:ascii="Times New Roman" w:hAnsi="Times New Roman"/>
          <w:b/>
          <w:sz w:val="22"/>
          <w:lang w:val="lv-LV"/>
        </w:rPr>
      </w:pPr>
    </w:p>
    <w:p w:rsidR="00017525" w:rsidRPr="006D7FDE" w14:paraId="3D69F52C" w14:textId="77777777">
      <w:pPr>
        <w:pStyle w:val="NormalAgency"/>
        <w:rPr>
          <w:rFonts w:ascii="Times New Roman" w:hAnsi="Times New Roman"/>
          <w:b/>
          <w:sz w:val="22"/>
          <w:lang w:val="lv-LV"/>
        </w:rPr>
      </w:pPr>
    </w:p>
    <w:p w:rsidR="00017525" w:rsidRPr="006D7FDE" w14:paraId="24EF63B1" w14:textId="77777777">
      <w:pPr>
        <w:pStyle w:val="NormalAgency"/>
        <w:rPr>
          <w:rFonts w:ascii="Times New Roman" w:hAnsi="Times New Roman"/>
          <w:b/>
          <w:sz w:val="22"/>
          <w:lang w:val="lv-LV"/>
        </w:rPr>
      </w:pPr>
    </w:p>
    <w:p w:rsidR="00017525" w:rsidRPr="006D7FDE" w14:paraId="0ED03474" w14:textId="77777777">
      <w:pPr>
        <w:pStyle w:val="NormalAgency"/>
        <w:rPr>
          <w:rFonts w:ascii="Times New Roman" w:hAnsi="Times New Roman"/>
          <w:sz w:val="22"/>
          <w:lang w:val="lv-LV"/>
        </w:rPr>
      </w:pPr>
    </w:p>
    <w:p w:rsidR="00017525" w:rsidRPr="006D7FDE" w14:paraId="6478EDA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E4108C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FFA016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5156B3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1C00FA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025433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091AFF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0186CA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40DE98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4C4171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1B59DC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F7384E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DBEA46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5B5E16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D9417A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55D7F6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EEE2CF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BB60A5" w14:paraId="2240250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7F6262" w:rsidRPr="006D7FDE" w14:paraId="11D9257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27FB267" w14:textId="77777777">
      <w:pPr>
        <w:tabs>
          <w:tab w:val="clear" w:pos="567"/>
        </w:tabs>
        <w:spacing w:line="240" w:lineRule="auto"/>
        <w:ind w:left="567" w:hanging="567"/>
        <w:jc w:val="center"/>
        <w:rPr>
          <w:b/>
          <w:lang w:val="lv-LV"/>
        </w:rPr>
      </w:pPr>
      <w:r w:rsidRPr="006D7FDE">
        <w:rPr>
          <w:b/>
          <w:lang w:val="lv-LV"/>
        </w:rPr>
        <w:t>III PIELIKUMS</w:t>
      </w:r>
    </w:p>
    <w:p w:rsidR="00017525" w:rsidRPr="006D7FDE" w14:paraId="07EC07A4" w14:textId="77777777">
      <w:pPr>
        <w:tabs>
          <w:tab w:val="clear" w:pos="567"/>
        </w:tabs>
        <w:spacing w:line="240" w:lineRule="auto"/>
        <w:ind w:left="567" w:hanging="567"/>
        <w:jc w:val="center"/>
        <w:rPr>
          <w:b/>
          <w:lang w:val="lv-LV"/>
        </w:rPr>
      </w:pPr>
    </w:p>
    <w:p w:rsidR="00017525" w:rsidRPr="006D7FDE" w14:paraId="04EDD97A" w14:textId="77777777">
      <w:pPr>
        <w:tabs>
          <w:tab w:val="clear" w:pos="567"/>
        </w:tabs>
        <w:spacing w:line="240" w:lineRule="auto"/>
        <w:ind w:left="567" w:hanging="567"/>
        <w:jc w:val="center"/>
        <w:rPr>
          <w:b/>
          <w:lang w:val="lv-LV"/>
        </w:rPr>
      </w:pPr>
      <w:r w:rsidRPr="006D7FDE">
        <w:rPr>
          <w:b/>
          <w:lang w:val="lv-LV"/>
        </w:rPr>
        <w:t xml:space="preserve">MARĶĒJUMA TEKSTS UN </w:t>
      </w:r>
      <w:r w:rsidRPr="006D7FDE">
        <w:rPr>
          <w:b/>
          <w:lang w:val="lv-LV"/>
        </w:rPr>
        <w:t>LIETOŠANAS INSTRUKCIJA</w:t>
      </w:r>
    </w:p>
    <w:p w:rsidR="00017525" w:rsidRPr="006D7FDE" w14:paraId="33BCC7F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br w:type="page"/>
      </w:r>
    </w:p>
    <w:p w:rsidR="00017525" w:rsidRPr="006D7FDE" w14:paraId="6C4FC30A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AFA49F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EF3B7B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6DC739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24AA4F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4A6A9E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8D0385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70F2BF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C1676F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4DE286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9C11FB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0EA3B3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4EFA73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8EEE63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00186E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5A1CA2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AD4F96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770F04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2BFE54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6CAF7A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14:paraId="038BCA5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7F6262" w:rsidRPr="006D7FDE" w14:paraId="24DE421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D999DE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94BA04E" w14:textId="77777777">
      <w:pPr>
        <w:tabs>
          <w:tab w:val="clear" w:pos="567"/>
        </w:tabs>
        <w:spacing w:line="240" w:lineRule="auto"/>
        <w:ind w:left="567" w:hanging="567"/>
        <w:jc w:val="center"/>
        <w:rPr>
          <w:lang w:val="lv-LV"/>
        </w:rPr>
      </w:pPr>
      <w:r w:rsidRPr="006D7FDE">
        <w:rPr>
          <w:b/>
          <w:lang w:val="lv-LV"/>
        </w:rPr>
        <w:t>A. MARĶĒJUMA TEKSTS</w:t>
      </w:r>
    </w:p>
    <w:p w:rsidR="00017525" w:rsidRPr="006D7FDE" w14:paraId="35518DB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40D8A838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40"/>
        </w:trPr>
        <w:tc>
          <w:tcPr>
            <w:tcW w:w="9209" w:type="dxa"/>
          </w:tcPr>
          <w:p w:rsidR="00017525" w:rsidRPr="006D7FDE" w14:paraId="14B6032B" w14:textId="77777777">
            <w:pPr>
              <w:tabs>
                <w:tab w:val="clear" w:pos="567"/>
              </w:tabs>
              <w:spacing w:line="240" w:lineRule="auto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 xml:space="preserve">INFORMĀCIJA, KAS JĀNORĀDA UZ &lt;ĀRĒJĀ IEPAKOJUMA </w:t>
            </w:r>
            <w:r w:rsidRPr="006D7FDE">
              <w:rPr>
                <w:b/>
                <w:szCs w:val="22"/>
                <w:lang w:val="lv-LV"/>
              </w:rPr>
              <w:t>&gt;</w:t>
            </w:r>
            <w:r w:rsidRPr="006D7FDE" w:rsidR="002D3BA7">
              <w:rPr>
                <w:b/>
                <w:szCs w:val="22"/>
                <w:lang w:val="lv-LV"/>
              </w:rPr>
              <w:t xml:space="preserve"> </w:t>
            </w:r>
            <w:r w:rsidRPr="006D7FDE">
              <w:rPr>
                <w:b/>
                <w:szCs w:val="22"/>
                <w:lang w:val="lv-LV"/>
              </w:rPr>
              <w:t>&lt;</w:t>
            </w:r>
            <w:r w:rsidRPr="006D7FDE">
              <w:rPr>
                <w:b/>
                <w:lang w:val="lv-LV"/>
              </w:rPr>
              <w:t>UN</w:t>
            </w:r>
            <w:r w:rsidRPr="006D7FDE">
              <w:rPr>
                <w:b/>
                <w:szCs w:val="22"/>
                <w:lang w:val="lv-LV"/>
              </w:rPr>
              <w:t>&gt;</w:t>
            </w:r>
            <w:r w:rsidRPr="006D7FDE" w:rsidR="002D3BA7">
              <w:rPr>
                <w:b/>
                <w:szCs w:val="22"/>
                <w:lang w:val="lv-LV"/>
              </w:rPr>
              <w:t xml:space="preserve"> </w:t>
            </w:r>
            <w:r w:rsidRPr="006D7FDE">
              <w:rPr>
                <w:b/>
                <w:szCs w:val="22"/>
                <w:lang w:val="lv-LV"/>
              </w:rPr>
              <w:t>&lt;</w:t>
            </w:r>
            <w:r w:rsidRPr="006D7FDE">
              <w:rPr>
                <w:b/>
                <w:lang w:val="lv-LV"/>
              </w:rPr>
              <w:t xml:space="preserve"> UZ TIEŠĀ IEPAKOJUMA&gt;</w:t>
            </w:r>
          </w:p>
          <w:p w:rsidR="00017525" w:rsidRPr="006D7FDE" w14:paraId="25A434C1" w14:textId="77777777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</w:p>
          <w:p w:rsidR="00017525" w:rsidRPr="006D7FDE" w14:paraId="2788A96E" w14:textId="77777777">
            <w:pPr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{VEIDS/TIPS}</w:t>
            </w:r>
          </w:p>
        </w:tc>
      </w:tr>
    </w:tbl>
    <w:p w:rsidR="00017525" w:rsidRPr="006D7FDE" w14:paraId="52BA3C3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DA4FBF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50BCA78D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4D625751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1.</w:t>
            </w:r>
            <w:r w:rsidRPr="006D7FDE">
              <w:rPr>
                <w:b/>
                <w:lang w:val="lv-LV"/>
              </w:rPr>
              <w:tab/>
              <w:t>ZĀĻU NOSAUKUMS</w:t>
            </w:r>
          </w:p>
        </w:tc>
      </w:tr>
    </w:tbl>
    <w:p w:rsidR="00017525" w:rsidRPr="006D7FDE" w14:paraId="70749FF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52AAFF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{(Piešķirtais) nosaukums stiprums zāļu forma}</w:t>
      </w:r>
    </w:p>
    <w:p w:rsidR="00017525" w:rsidRPr="006D7FDE" w14:paraId="11AD3E5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</w:t>
      </w:r>
      <w:r w:rsidR="00775C17">
        <w:rPr>
          <w:lang w:val="lv-LV"/>
        </w:rPr>
        <w:t>a</w:t>
      </w:r>
      <w:r w:rsidRPr="006D7FDE">
        <w:rPr>
          <w:lang w:val="lv-LV"/>
        </w:rPr>
        <w:t xml:space="preserve">ktīvā(-s) </w:t>
      </w:r>
      <w:r w:rsidRPr="006D7FDE">
        <w:rPr>
          <w:lang w:val="lv-LV"/>
        </w:rPr>
        <w:t>viela(-s)}</w:t>
      </w:r>
    </w:p>
    <w:p w:rsidR="00017525" w:rsidRPr="006D7FDE" w14:paraId="3E3E795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DC296C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09844AD2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2D1E969A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2.</w:t>
            </w:r>
            <w:r w:rsidRPr="006D7FDE">
              <w:rPr>
                <w:b/>
                <w:lang w:val="lv-LV"/>
              </w:rPr>
              <w:tab/>
              <w:t>AKTĪVĀS(-O) VIELAS(-U) NOSAUKUMS(-I) UN DAUDZUMS(-I)</w:t>
            </w:r>
          </w:p>
        </w:tc>
      </w:tr>
    </w:tbl>
    <w:p w:rsidR="00017525" w:rsidRPr="006D7FDE" w14:paraId="33370899" w14:textId="77777777">
      <w:pPr>
        <w:tabs>
          <w:tab w:val="clear" w:pos="567"/>
        </w:tabs>
        <w:spacing w:line="240" w:lineRule="auto"/>
        <w:ind w:left="567" w:hanging="567"/>
        <w:rPr>
          <w:rFonts w:eastAsia="SimSun"/>
          <w:lang w:val="lv-LV"/>
        </w:rPr>
      </w:pPr>
    </w:p>
    <w:p w:rsidR="00017525" w:rsidRPr="006D7FDE" w14:paraId="615192C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&lt;Šīs zāles satur &lt;cilvēka</w:t>
      </w:r>
      <w:r w:rsidRPr="006D7FDE">
        <w:rPr>
          <w:szCs w:val="22"/>
          <w:lang w:val="lv-LV"/>
        </w:rPr>
        <w:t>&gt;</w:t>
      </w:r>
      <w:r w:rsidRPr="006D7FDE" w:rsidR="002D3BA7">
        <w:rPr>
          <w:szCs w:val="22"/>
          <w:lang w:val="lv-LV"/>
        </w:rPr>
        <w:t xml:space="preserve"> </w:t>
      </w:r>
      <w:r w:rsidRPr="006D7FDE">
        <w:rPr>
          <w:szCs w:val="22"/>
          <w:lang w:val="lv-LV"/>
        </w:rPr>
        <w:t>&lt;</w:t>
      </w:r>
      <w:r w:rsidRPr="006D7FDE">
        <w:rPr>
          <w:lang w:val="lv-LV"/>
        </w:rPr>
        <w:t>dzīvnieku&gt; izcelsmes šūnas.&gt;</w:t>
      </w:r>
    </w:p>
    <w:p w:rsidR="00017525" w:rsidRPr="006D7FDE" w14:paraId="1179855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DFC026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51179B10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47F65B41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3.</w:t>
            </w:r>
            <w:r w:rsidRPr="006D7FDE">
              <w:rPr>
                <w:b/>
                <w:lang w:val="lv-LV"/>
              </w:rPr>
              <w:tab/>
              <w:t>PALĪGVIELU SARAKSTS</w:t>
            </w:r>
          </w:p>
        </w:tc>
      </w:tr>
    </w:tbl>
    <w:p w:rsidR="00017525" w:rsidRPr="006D7FDE" w14:paraId="11A4957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207029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519BFF50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11FA7D0C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4.</w:t>
            </w:r>
            <w:r w:rsidRPr="006D7FDE">
              <w:rPr>
                <w:b/>
                <w:lang w:val="lv-LV"/>
              </w:rPr>
              <w:tab/>
              <w:t>ZĀĻU FORMA UN SATURS</w:t>
            </w:r>
          </w:p>
        </w:tc>
      </w:tr>
    </w:tbl>
    <w:p w:rsidR="00017525" w:rsidRPr="006D7FDE" w14:paraId="689E849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452721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5587E21B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09EFF49D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5.</w:t>
            </w:r>
            <w:r w:rsidRPr="006D7FDE">
              <w:rPr>
                <w:b/>
                <w:lang w:val="lv-LV"/>
              </w:rPr>
              <w:tab/>
              <w:t>LIETOŠANAS UN IEVADĪŠANAS VEIDS(-I)</w:t>
            </w:r>
            <w:r w:rsidRPr="006D7FDE">
              <w:rPr>
                <w:b/>
                <w:color w:val="FF0000"/>
                <w:lang w:val="lv-LV"/>
              </w:rPr>
              <w:t xml:space="preserve"> </w:t>
            </w:r>
          </w:p>
        </w:tc>
      </w:tr>
    </w:tbl>
    <w:p w:rsidR="00017525" w:rsidRPr="006D7FDE" w14:paraId="58FA130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CB9D37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 xml:space="preserve">Pirms lietošanas </w:t>
      </w:r>
      <w:r w:rsidRPr="006D7FDE">
        <w:rPr>
          <w:lang w:val="lv-LV"/>
        </w:rPr>
        <w:t>izlasiet lietošanas instrukciju.</w:t>
      </w:r>
    </w:p>
    <w:p w:rsidR="00017525" w:rsidRPr="006D7FDE" w14:paraId="4FF2F5E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6D00E5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7CD53A73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66C3B3CA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6.</w:t>
            </w:r>
            <w:r w:rsidRPr="006D7FDE">
              <w:rPr>
                <w:b/>
                <w:lang w:val="lv-LV"/>
              </w:rPr>
              <w:tab/>
              <w:t>ĪPAŠI BRĪDINĀJUMI PAR ZĀĻU UZGLABĀŠANU BĒRNIEM NEREDZAMĀ UN NEPIEEJAMĀ VIETĀ</w:t>
            </w:r>
          </w:p>
        </w:tc>
      </w:tr>
    </w:tbl>
    <w:p w:rsidR="00017525" w:rsidRPr="006D7FDE" w14:paraId="1B30477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632531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Uzglabāt bērniem neredzamā un nepieejamā vietā.</w:t>
      </w:r>
    </w:p>
    <w:p w:rsidR="00017525" w:rsidRPr="006D7FDE" w14:paraId="73AB197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5FC97D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23349D63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465AC497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7.</w:t>
            </w:r>
            <w:r w:rsidRPr="006D7FDE">
              <w:rPr>
                <w:b/>
                <w:lang w:val="lv-LV"/>
              </w:rPr>
              <w:tab/>
              <w:t>CITI ĪPAŠI BRĪDINĀJUMI, JA NEPIECIEŠAMS</w:t>
            </w:r>
          </w:p>
        </w:tc>
      </w:tr>
    </w:tbl>
    <w:p w:rsidR="00017525" w:rsidRPr="006D7FDE" w14:paraId="3486B23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E6F93E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&lt;Tikai autologai lietošanai.&gt;</w:t>
      </w:r>
    </w:p>
    <w:p w:rsidR="00017525" w:rsidRPr="006D7FDE" w14:paraId="0989563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40220868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74BE35C7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8.</w:t>
            </w:r>
            <w:r w:rsidRPr="006D7FDE">
              <w:rPr>
                <w:b/>
                <w:lang w:val="lv-LV"/>
              </w:rPr>
              <w:tab/>
            </w:r>
            <w:r w:rsidRPr="006D7FDE">
              <w:rPr>
                <w:b/>
                <w:lang w:val="lv-LV"/>
              </w:rPr>
              <w:t>DERĪGUMA TERMIŅŠ</w:t>
            </w:r>
          </w:p>
        </w:tc>
      </w:tr>
    </w:tbl>
    <w:p w:rsidR="00017525" w:rsidRPr="006D7FDE" w14:paraId="74A9540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F0946A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77B3DFB6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41E7E11D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lang w:val="lv-LV"/>
              </w:rPr>
            </w:pPr>
            <w:r w:rsidRPr="006D7FDE">
              <w:rPr>
                <w:b/>
                <w:lang w:val="lv-LV"/>
              </w:rPr>
              <w:t>9.</w:t>
            </w:r>
            <w:r w:rsidRPr="006D7FDE">
              <w:rPr>
                <w:b/>
                <w:lang w:val="lv-LV"/>
              </w:rPr>
              <w:tab/>
              <w:t>ĪPAŠI UZGLABĀŠANAS NOSACĪJUMI</w:t>
            </w:r>
          </w:p>
        </w:tc>
      </w:tr>
    </w:tbl>
    <w:p w:rsidR="00017525" w:rsidRPr="006D7FDE" w14:paraId="4A9A429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AF8EC2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6080F1D7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5A894DF7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10.</w:t>
            </w:r>
            <w:r w:rsidRPr="006D7FDE">
              <w:rPr>
                <w:b/>
                <w:lang w:val="lv-LV"/>
              </w:rPr>
              <w:tab/>
              <w:t>ĪPAŠI PIESARDZĪBAS PASĀKUMI, IZNĪCINOT NEIZLIETOTĀS ZĀLES VAI IZMANTOTOS MATERIĀLUS, KAS BIJUŠI SASKARĒ AR ŠĪM ZĀLĒM, JA PIEMĒROJAMS</w:t>
            </w:r>
          </w:p>
        </w:tc>
      </w:tr>
    </w:tbl>
    <w:p w:rsidR="00017525" w:rsidRPr="006D7FDE" w14:paraId="4DCAC1A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6735FB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77CA7434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432B8642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11.</w:t>
            </w:r>
            <w:r w:rsidRPr="006D7FDE">
              <w:rPr>
                <w:b/>
                <w:lang w:val="lv-LV"/>
              </w:rPr>
              <w:tab/>
              <w:t xml:space="preserve">REĢISTRĀCIJAS APLIECĪBAS ĪPAŠNIEKA NOSAUKUMS UN ADRESE </w:t>
            </w:r>
          </w:p>
        </w:tc>
      </w:tr>
    </w:tbl>
    <w:p w:rsidR="00017525" w:rsidRPr="006D7FDE" w14:paraId="2CD8F41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A19D4E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{Nosaukums un adrese}</w:t>
      </w:r>
    </w:p>
    <w:p w:rsidR="00017525" w:rsidRPr="006D7FDE" w14:paraId="6C08752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&lt;{tel.}&gt;</w:t>
      </w:r>
    </w:p>
    <w:p w:rsidR="00017525" w:rsidRPr="006D7FDE" w14:paraId="1B82787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&lt;{fakss}&gt;</w:t>
      </w:r>
    </w:p>
    <w:p w:rsidR="00017525" w:rsidRPr="006D7FDE" w14:paraId="7753277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&lt;{e-pasts}&gt;</w:t>
      </w:r>
    </w:p>
    <w:p w:rsidR="00017525" w:rsidRPr="006D7FDE" w14:paraId="4C1EFF9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C3F1BA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309DB830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7C1444BB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lang w:val="lv-LV"/>
              </w:rPr>
            </w:pPr>
            <w:r w:rsidRPr="006D7FDE">
              <w:rPr>
                <w:b/>
                <w:lang w:val="lv-LV"/>
              </w:rPr>
              <w:t xml:space="preserve">12. </w:t>
            </w:r>
            <w:r w:rsidRPr="006D7FDE">
              <w:rPr>
                <w:b/>
                <w:lang w:val="lv-LV"/>
              </w:rPr>
              <w:tab/>
              <w:t xml:space="preserve">REĢISTRĀCIJAS </w:t>
            </w:r>
            <w:r w:rsidRPr="006D7FDE" w:rsidR="002D3BA7">
              <w:rPr>
                <w:b/>
                <w:szCs w:val="22"/>
                <w:lang w:val="lv-LV"/>
              </w:rPr>
              <w:t xml:space="preserve">APLIECĪBAS </w:t>
            </w:r>
            <w:r w:rsidRPr="006D7FDE">
              <w:rPr>
                <w:b/>
                <w:lang w:val="lv-LV"/>
              </w:rPr>
              <w:t>NUMURS(-I)</w:t>
            </w:r>
          </w:p>
        </w:tc>
      </w:tr>
    </w:tbl>
    <w:p w:rsidR="00017525" w:rsidRPr="006D7FDE" w14:paraId="2DAFE5D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010A81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EU/0/00/000/000</w:t>
      </w:r>
    </w:p>
    <w:p w:rsidR="00017525" w:rsidRPr="006D7FDE" w14:paraId="2A0C7AE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BD3CAE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72F0648D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471B0735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jc w:val="both"/>
              <w:rPr>
                <w:b/>
                <w:i/>
                <w:lang w:val="lv-LV"/>
              </w:rPr>
            </w:pPr>
            <w:r w:rsidRPr="006D7FDE">
              <w:rPr>
                <w:b/>
                <w:lang w:val="lv-LV"/>
              </w:rPr>
              <w:t>13.</w:t>
            </w:r>
            <w:r w:rsidRPr="006D7FDE">
              <w:rPr>
                <w:b/>
                <w:lang w:val="lv-LV"/>
              </w:rPr>
              <w:tab/>
              <w:t>SĒRIJAS NUMURS&lt;, DĀVINĀJUMA UN ZĀĻU KODS&gt;</w:t>
            </w:r>
          </w:p>
        </w:tc>
      </w:tr>
    </w:tbl>
    <w:p w:rsidR="00017525" w:rsidRPr="006D7FDE" w14:paraId="0B4E6F6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B15B2B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25B70866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6A750112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14.</w:t>
            </w:r>
            <w:r w:rsidRPr="006D7FDE">
              <w:rPr>
                <w:b/>
                <w:lang w:val="lv-LV"/>
              </w:rPr>
              <w:tab/>
              <w:t>IZSNIEGŠANAS KĀRTĪBA</w:t>
            </w:r>
          </w:p>
        </w:tc>
      </w:tr>
    </w:tbl>
    <w:p w:rsidR="00017525" w:rsidRPr="006D7FDE" w14:paraId="79CA0A5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4C2EB9" w:rsidRPr="006D7FDE" w:rsidP="00C440E5" w14:paraId="56FCA5C4" w14:textId="77777777">
      <w:pPr>
        <w:tabs>
          <w:tab w:val="clear" w:pos="567"/>
        </w:tabs>
        <w:spacing w:line="240" w:lineRule="auto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2F4E0887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35704684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15.</w:t>
            </w:r>
            <w:r w:rsidR="00BF13F7">
              <w:rPr>
                <w:b/>
                <w:lang w:val="lv-LV"/>
              </w:rPr>
              <w:t xml:space="preserve">     </w:t>
            </w:r>
            <w:r w:rsidRPr="006D7FDE">
              <w:rPr>
                <w:b/>
                <w:lang w:val="lv-LV"/>
              </w:rPr>
              <w:t>NORĀDĪJUMI PAR LIETOŠANU</w:t>
            </w:r>
          </w:p>
        </w:tc>
      </w:tr>
    </w:tbl>
    <w:p w:rsidR="00017525" w14:paraId="5FA9DCF6" w14:textId="77777777">
      <w:pPr>
        <w:tabs>
          <w:tab w:val="clear" w:pos="567"/>
        </w:tabs>
        <w:spacing w:line="240" w:lineRule="auto"/>
        <w:ind w:left="567" w:hanging="567"/>
        <w:rPr>
          <w:u w:val="single"/>
          <w:lang w:val="lv-LV"/>
        </w:rPr>
      </w:pPr>
    </w:p>
    <w:p w:rsidR="00017525" w:rsidRPr="006D7FDE" w:rsidP="00FB0E0E" w14:paraId="128EB2DF" w14:textId="77777777">
      <w:pPr>
        <w:tabs>
          <w:tab w:val="clear" w:pos="567"/>
        </w:tabs>
        <w:spacing w:line="240" w:lineRule="auto"/>
        <w:rPr>
          <w:u w:val="single"/>
          <w:lang w:val="lv-LV"/>
        </w:rPr>
      </w:pPr>
    </w:p>
    <w:p w:rsidR="00017525" w:rsidRPr="006D7FDE" w:rsidP="00300B7E" w14:paraId="0770BEE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16.</w:t>
      </w:r>
      <w:r w:rsidR="00BF13F7">
        <w:rPr>
          <w:b/>
          <w:lang w:val="lv-LV"/>
        </w:rPr>
        <w:t xml:space="preserve">     </w:t>
      </w:r>
      <w:r w:rsidRPr="006D7FDE">
        <w:rPr>
          <w:b/>
          <w:lang w:val="lv-LV"/>
        </w:rPr>
        <w:t>INFORMĀCIJA BRAILA RAKSTĀ</w:t>
      </w:r>
      <w:r w:rsidR="00DD7872">
        <w:rPr>
          <w:b/>
          <w:lang w:val="lv-LV"/>
        </w:rPr>
        <w:t xml:space="preserve">  </w:t>
      </w:r>
    </w:p>
    <w:p w:rsidR="00017525" w:rsidRPr="006D7FDE" w14:paraId="0B5845A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2D72F5" w14:paraId="54744E0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</w:t>
      </w:r>
      <w:r w:rsidRPr="006D7FDE">
        <w:rPr>
          <w:shd w:val="clear" w:color="auto" w:fill="CCCCCC"/>
          <w:lang w:val="lv-LV"/>
        </w:rPr>
        <w:t>Pamatojums Braila raksta nepiemērošanai ir apstiprināts</w:t>
      </w:r>
      <w:r w:rsidRPr="006D7FDE" w:rsidR="002C7EDF">
        <w:rPr>
          <w:shd w:val="clear" w:color="auto" w:fill="CCCCCC"/>
          <w:lang w:val="lv-LV"/>
        </w:rPr>
        <w:t>.</w:t>
      </w:r>
      <w:r w:rsidRPr="006D7FDE">
        <w:rPr>
          <w:lang w:val="lv-LV"/>
        </w:rPr>
        <w:t>&gt;</w:t>
      </w:r>
    </w:p>
    <w:p w:rsidR="00BF13F7" w14:paraId="0CE1B41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BF13F7" w14:paraId="49C6988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BF13F7" w:rsidRPr="00300B7E" w:rsidP="00300B7E" w14:paraId="62D5E8B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1</w:t>
      </w:r>
      <w:r w:rsidR="00121568">
        <w:rPr>
          <w:b/>
          <w:lang w:val="lv-LV"/>
        </w:rPr>
        <w:t>7</w:t>
      </w:r>
      <w:r w:rsidRPr="006D7FDE">
        <w:rPr>
          <w:b/>
          <w:lang w:val="lv-LV"/>
        </w:rPr>
        <w:t>.</w:t>
      </w:r>
      <w:r>
        <w:rPr>
          <w:b/>
          <w:lang w:val="lv-LV"/>
        </w:rPr>
        <w:t xml:space="preserve">     </w:t>
      </w:r>
      <w:r w:rsidR="00121568">
        <w:rPr>
          <w:b/>
          <w:lang w:val="lv-LV"/>
        </w:rPr>
        <w:t>UNIKĀLS IDENTIFIKATORS – 2D SVĪTRKODS</w:t>
      </w:r>
    </w:p>
    <w:p w:rsidR="004C62DC" w:rsidRPr="004C62DC" w:rsidP="004C62DC" w14:paraId="434D18AF" w14:textId="77777777">
      <w:pPr>
        <w:tabs>
          <w:tab w:val="clear" w:pos="567"/>
        </w:tabs>
        <w:spacing w:line="240" w:lineRule="auto"/>
        <w:rPr>
          <w:noProof/>
          <w:snapToGrid/>
          <w:lang w:val="lv-LV" w:eastAsia="lv-LV" w:bidi="lv-LV"/>
        </w:rPr>
      </w:pPr>
    </w:p>
    <w:p w:rsidR="004C62DC" w:rsidRPr="004C62DC" w:rsidP="004C62DC" w14:paraId="7FB8BC80" w14:textId="77777777">
      <w:pPr>
        <w:spacing w:line="240" w:lineRule="auto"/>
        <w:rPr>
          <w:noProof/>
          <w:snapToGrid/>
          <w:szCs w:val="22"/>
          <w:shd w:val="clear" w:color="auto" w:fill="CCCCCC"/>
          <w:lang w:val="lv-LV" w:eastAsia="lv-LV" w:bidi="lv-LV"/>
        </w:rPr>
      </w:pPr>
      <w:r w:rsidRPr="004C62DC">
        <w:rPr>
          <w:noProof/>
          <w:snapToGrid/>
          <w:highlight w:val="lightGray"/>
          <w:lang w:val="lv-LV" w:eastAsia="lv-LV" w:bidi="lv-LV"/>
        </w:rPr>
        <w:t>&lt;2D svītrkods, kurā iekļauts unikāls identifikators.&gt;</w:t>
      </w:r>
    </w:p>
    <w:p w:rsidR="004C62DC" w:rsidRPr="004C62DC" w:rsidP="004C62DC" w14:paraId="6D246CEA" w14:textId="77777777">
      <w:pPr>
        <w:spacing w:line="240" w:lineRule="auto"/>
        <w:rPr>
          <w:noProof/>
          <w:snapToGrid/>
          <w:szCs w:val="22"/>
          <w:shd w:val="clear" w:color="auto" w:fill="CCCCCC"/>
          <w:lang w:val="lv-LV" w:eastAsia="lv-LV" w:bidi="lv-LV"/>
        </w:rPr>
      </w:pPr>
    </w:p>
    <w:p w:rsidR="004C62DC" w:rsidRPr="004C62DC" w:rsidP="004C62DC" w14:paraId="297334EF" w14:textId="77777777">
      <w:pPr>
        <w:spacing w:line="240" w:lineRule="auto"/>
        <w:rPr>
          <w:noProof/>
          <w:snapToGrid/>
          <w:vanish/>
          <w:szCs w:val="22"/>
          <w:lang w:val="lv-LV" w:eastAsia="lv-LV" w:bidi="lv-LV"/>
        </w:rPr>
      </w:pPr>
    </w:p>
    <w:p w:rsidR="004C62DC" w:rsidRPr="004C62DC" w:rsidP="004C62DC" w14:paraId="43C28C44" w14:textId="77777777">
      <w:pPr>
        <w:tabs>
          <w:tab w:val="clear" w:pos="567"/>
        </w:tabs>
        <w:spacing w:line="240" w:lineRule="auto"/>
        <w:rPr>
          <w:noProof/>
          <w:snapToGrid/>
          <w:vanish/>
          <w:szCs w:val="22"/>
          <w:lang w:val="lv-LV" w:eastAsia="lv-LV" w:bidi="lv-LV"/>
        </w:rPr>
      </w:pPr>
    </w:p>
    <w:p w:rsidR="004C62DC" w:rsidRPr="004C62DC" w:rsidP="004C62DC" w14:paraId="198BE592" w14:textId="77777777">
      <w:pPr>
        <w:tabs>
          <w:tab w:val="clear" w:pos="567"/>
        </w:tabs>
        <w:spacing w:line="240" w:lineRule="auto"/>
        <w:rPr>
          <w:b/>
          <w:noProof/>
          <w:snapToGrid/>
          <w:szCs w:val="22"/>
          <w:highlight w:val="lightGray"/>
          <w:u w:val="single"/>
          <w:lang w:val="lv-LV" w:eastAsia="lv-LV" w:bidi="lv-LV"/>
        </w:rPr>
      </w:pPr>
      <w:r w:rsidRPr="004C62DC">
        <w:rPr>
          <w:snapToGrid/>
          <w:highlight w:val="lightGray"/>
          <w:lang w:val="lv-LV" w:eastAsia="lv-LV" w:bidi="lv-LV"/>
        </w:rPr>
        <w:t>&lt;Nav piemērojams.&gt;</w:t>
      </w:r>
    </w:p>
    <w:p w:rsidR="004C62DC" w:rsidP="004C62DC" w14:paraId="26F2D5DA" w14:textId="77777777">
      <w:pPr>
        <w:tabs>
          <w:tab w:val="clear" w:pos="567"/>
        </w:tabs>
        <w:spacing w:line="240" w:lineRule="auto"/>
        <w:rPr>
          <w:noProof/>
          <w:snapToGrid/>
          <w:lang w:val="lv-LV" w:eastAsia="lv-LV" w:bidi="lv-LV"/>
        </w:rPr>
      </w:pPr>
    </w:p>
    <w:p w:rsidR="00944F39" w:rsidRPr="004C62DC" w:rsidP="004C62DC" w14:paraId="4D02CE6E" w14:textId="77777777">
      <w:pPr>
        <w:tabs>
          <w:tab w:val="clear" w:pos="567"/>
        </w:tabs>
        <w:spacing w:line="240" w:lineRule="auto"/>
        <w:rPr>
          <w:noProof/>
          <w:snapToGrid/>
          <w:lang w:val="lv-LV" w:eastAsia="lv-LV" w:bidi="lv-LV"/>
        </w:rPr>
      </w:pPr>
    </w:p>
    <w:p w:rsidR="00121568" w:rsidRPr="00300B7E" w:rsidP="00300B7E" w14:paraId="7FB641A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1</w:t>
      </w:r>
      <w:r>
        <w:rPr>
          <w:b/>
          <w:lang w:val="lv-LV"/>
        </w:rPr>
        <w:t>8</w:t>
      </w:r>
      <w:r w:rsidRPr="006D7FDE">
        <w:rPr>
          <w:b/>
          <w:lang w:val="lv-LV"/>
        </w:rPr>
        <w:t>.</w:t>
      </w:r>
      <w:r>
        <w:rPr>
          <w:b/>
          <w:lang w:val="lv-LV"/>
        </w:rPr>
        <w:t xml:space="preserve">     UNIKĀLS IDENTIFIKATORS – DATI, KURUS VAR NOLASĪT PERSONA</w:t>
      </w:r>
    </w:p>
    <w:p w:rsidR="004C62DC" w:rsidRPr="004C62DC" w:rsidP="004C62DC" w14:paraId="0E028362" w14:textId="77777777">
      <w:pPr>
        <w:tabs>
          <w:tab w:val="clear" w:pos="567"/>
        </w:tabs>
        <w:spacing w:line="240" w:lineRule="auto"/>
        <w:rPr>
          <w:noProof/>
          <w:snapToGrid/>
          <w:lang w:val="lv-LV" w:eastAsia="lv-LV" w:bidi="lv-LV"/>
        </w:rPr>
      </w:pPr>
    </w:p>
    <w:p w:rsidR="004C62DC" w:rsidRPr="004C62DC" w:rsidP="004C62DC" w14:paraId="1177120F" w14:textId="77777777">
      <w:pPr>
        <w:rPr>
          <w:snapToGrid/>
          <w:color w:val="008000"/>
          <w:szCs w:val="22"/>
          <w:lang w:val="lv-LV" w:eastAsia="lv-LV" w:bidi="lv-LV"/>
        </w:rPr>
      </w:pPr>
      <w:r w:rsidRPr="004C62DC">
        <w:rPr>
          <w:snapToGrid/>
          <w:lang w:val="lv-LV" w:eastAsia="lv-LV" w:bidi="lv-LV"/>
        </w:rPr>
        <w:t xml:space="preserve">&lt;PC {numurs} </w:t>
      </w:r>
      <w:r w:rsidRPr="004C62DC">
        <w:rPr>
          <w:snapToGrid/>
          <w:color w:val="008000"/>
          <w:lang w:val="lv-LV" w:eastAsia="lv-LV" w:bidi="lv-LV"/>
        </w:rPr>
        <w:t>[produkta kods]</w:t>
      </w:r>
    </w:p>
    <w:p w:rsidR="004C62DC" w:rsidRPr="004C62DC" w:rsidP="004C62DC" w14:paraId="1FFC798E" w14:textId="77777777">
      <w:pPr>
        <w:rPr>
          <w:snapToGrid/>
          <w:szCs w:val="22"/>
          <w:lang w:val="lv-LV" w:eastAsia="lv-LV" w:bidi="lv-LV"/>
        </w:rPr>
      </w:pPr>
      <w:r w:rsidRPr="004C62DC">
        <w:rPr>
          <w:snapToGrid/>
          <w:lang w:val="lv-LV" w:eastAsia="lv-LV" w:bidi="lv-LV"/>
        </w:rPr>
        <w:t xml:space="preserve">SN {numurs} </w:t>
      </w:r>
      <w:r w:rsidRPr="004C62DC">
        <w:rPr>
          <w:snapToGrid/>
          <w:color w:val="008000"/>
          <w:lang w:val="lv-LV" w:eastAsia="lv-LV" w:bidi="lv-LV"/>
        </w:rPr>
        <w:t>[sērijas numurs]</w:t>
      </w:r>
    </w:p>
    <w:p w:rsidR="004C62DC" w:rsidRPr="004C62DC" w:rsidP="004C62DC" w14:paraId="33D00797" w14:textId="77777777">
      <w:pPr>
        <w:rPr>
          <w:snapToGrid/>
          <w:szCs w:val="22"/>
          <w:lang w:val="lv-LV" w:eastAsia="lv-LV" w:bidi="lv-LV"/>
        </w:rPr>
      </w:pPr>
      <w:r w:rsidRPr="004C62DC">
        <w:rPr>
          <w:snapToGrid/>
          <w:lang w:val="lv-LV" w:eastAsia="lv-LV" w:bidi="lv-LV"/>
        </w:rPr>
        <w:t xml:space="preserve">NN {numurs} </w:t>
      </w:r>
      <w:r w:rsidRPr="004C62DC">
        <w:rPr>
          <w:snapToGrid/>
          <w:color w:val="008000"/>
          <w:lang w:val="lv-LV" w:eastAsia="lv-LV" w:bidi="lv-LV"/>
        </w:rPr>
        <w:t>[valsts kompensācijas</w:t>
      </w:r>
      <w:r w:rsidR="005C51D3">
        <w:rPr>
          <w:snapToGrid/>
          <w:color w:val="008000"/>
          <w:lang w:val="lv-LV" w:eastAsia="lv-LV" w:bidi="lv-LV"/>
        </w:rPr>
        <w:t xml:space="preserve"> sistēmas</w:t>
      </w:r>
      <w:r w:rsidRPr="004C62DC">
        <w:rPr>
          <w:snapToGrid/>
          <w:color w:val="008000"/>
          <w:lang w:val="lv-LV" w:eastAsia="lv-LV" w:bidi="lv-LV"/>
        </w:rPr>
        <w:t xml:space="preserve"> vai </w:t>
      </w:r>
      <w:r w:rsidR="005C51D3">
        <w:rPr>
          <w:snapToGrid/>
          <w:color w:val="008000"/>
          <w:lang w:val="lv-LV" w:eastAsia="lv-LV" w:bidi="lv-LV"/>
        </w:rPr>
        <w:t xml:space="preserve">cits </w:t>
      </w:r>
      <w:r w:rsidRPr="004C62DC">
        <w:rPr>
          <w:snapToGrid/>
          <w:color w:val="008000"/>
          <w:lang w:val="lv-LV" w:eastAsia="lv-LV" w:bidi="lv-LV"/>
        </w:rPr>
        <w:t xml:space="preserve">valsts </w:t>
      </w:r>
      <w:r w:rsidR="005C51D3">
        <w:rPr>
          <w:snapToGrid/>
          <w:color w:val="008000"/>
          <w:lang w:val="lv-LV" w:eastAsia="lv-LV" w:bidi="lv-LV"/>
        </w:rPr>
        <w:t xml:space="preserve">sistēmas </w:t>
      </w:r>
      <w:r w:rsidRPr="004C62DC">
        <w:rPr>
          <w:snapToGrid/>
          <w:color w:val="008000"/>
          <w:lang w:val="lv-LV" w:eastAsia="lv-LV" w:bidi="lv-LV"/>
        </w:rPr>
        <w:t>numurs</w:t>
      </w:r>
      <w:r w:rsidR="007C1008">
        <w:rPr>
          <w:snapToGrid/>
          <w:color w:val="008000"/>
          <w:lang w:val="lv-LV" w:eastAsia="lv-LV" w:bidi="lv-LV"/>
        </w:rPr>
        <w:t xml:space="preserve"> zāļu identifikācijai</w:t>
      </w:r>
      <w:r w:rsidRPr="004C62DC">
        <w:rPr>
          <w:snapToGrid/>
          <w:color w:val="008000"/>
          <w:lang w:val="lv-LV" w:eastAsia="lv-LV" w:bidi="lv-LV"/>
        </w:rPr>
        <w:t>]&gt;</w:t>
      </w:r>
    </w:p>
    <w:p w:rsidR="004C62DC" w:rsidRPr="004C62DC" w:rsidP="004C62DC" w14:paraId="4EBFFEE0" w14:textId="77777777">
      <w:pPr>
        <w:ind w:left="-198"/>
        <w:rPr>
          <w:snapToGrid/>
          <w:szCs w:val="22"/>
          <w:lang w:val="lv-LV" w:eastAsia="lv-LV" w:bidi="lv-LV"/>
        </w:rPr>
      </w:pPr>
    </w:p>
    <w:p w:rsidR="004C62DC" w:rsidRPr="004C62DC" w:rsidP="004C62DC" w14:paraId="36A1BB1B" w14:textId="77777777">
      <w:pPr>
        <w:spacing w:line="240" w:lineRule="auto"/>
        <w:rPr>
          <w:noProof/>
          <w:snapToGrid/>
          <w:vanish/>
          <w:szCs w:val="22"/>
          <w:lang w:val="lv-LV" w:eastAsia="lv-LV" w:bidi="lv-LV"/>
        </w:rPr>
      </w:pPr>
    </w:p>
    <w:p w:rsidR="004C62DC" w:rsidRPr="004C62DC" w:rsidP="004C62DC" w14:paraId="7593CB94" w14:textId="77777777">
      <w:pPr>
        <w:tabs>
          <w:tab w:val="clear" w:pos="567"/>
        </w:tabs>
        <w:spacing w:line="240" w:lineRule="auto"/>
        <w:rPr>
          <w:noProof/>
          <w:snapToGrid/>
          <w:vanish/>
          <w:szCs w:val="22"/>
          <w:lang w:val="lv-LV" w:eastAsia="lv-LV" w:bidi="lv-LV"/>
        </w:rPr>
      </w:pPr>
    </w:p>
    <w:p w:rsidR="004C62DC" w:rsidRPr="004C62DC" w:rsidP="004C62DC" w14:paraId="41F5E5A0" w14:textId="77777777">
      <w:pPr>
        <w:spacing w:line="240" w:lineRule="auto"/>
        <w:rPr>
          <w:noProof/>
          <w:snapToGrid/>
          <w:vanish/>
          <w:szCs w:val="22"/>
          <w:lang w:val="lv-LV" w:eastAsia="lv-LV" w:bidi="lv-LV"/>
        </w:rPr>
      </w:pPr>
      <w:r w:rsidRPr="004C62DC">
        <w:rPr>
          <w:noProof/>
          <w:snapToGrid/>
          <w:highlight w:val="lightGray"/>
          <w:shd w:val="clear" w:color="auto" w:fill="CCCCCC"/>
          <w:lang w:val="lv-LV" w:eastAsia="lv-LV" w:bidi="lv-LV"/>
        </w:rPr>
        <w:t>&lt;Nav piemērojams.&gt;</w:t>
      </w:r>
    </w:p>
    <w:p w:rsidR="008F6DBC" w:rsidRPr="008F6DBC" w:rsidP="008F6DBC" w14:paraId="11770485" w14:textId="77777777">
      <w:pPr>
        <w:spacing w:line="240" w:lineRule="auto"/>
        <w:rPr>
          <w:noProof/>
          <w:snapToGrid/>
          <w:szCs w:val="22"/>
          <w:shd w:val="clear" w:color="auto" w:fill="CCCCCC"/>
          <w:lang w:val="lv-LV" w:eastAsia="lv-LV" w:bidi="lv-LV"/>
        </w:rPr>
      </w:pPr>
    </w:p>
    <w:p w:rsidR="00017525" w:rsidRPr="006D7FDE" w14:paraId="1DF50A2E" w14:textId="77777777">
      <w:p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u w:val="single"/>
          <w:lang w:val="lv-LV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7"/>
      </w:tblGrid>
      <w:tr w14:paraId="54AD603C" w14:textId="77777777" w:rsidTr="00300B7E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067" w:type="dxa"/>
          </w:tcPr>
          <w:p w:rsidR="00017525" w:rsidRPr="006D7FDE" w:rsidP="00300B7E" w14:paraId="5C945276" w14:textId="77777777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MINIMĀLĀ INFORMĀCIJA, KAS JĀNORĀDA UZ BLISTERA VAI PLĀKSNĪTES</w:t>
            </w:r>
          </w:p>
          <w:p w:rsidR="00017525" w:rsidRPr="006D7FDE" w14:paraId="412C6B35" w14:textId="77777777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</w:p>
          <w:p w:rsidR="00017525" w:rsidRPr="006D7FDE" w14:paraId="6019B122" w14:textId="77777777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{VEIDS/TIPS}</w:t>
            </w:r>
          </w:p>
        </w:tc>
      </w:tr>
    </w:tbl>
    <w:p w:rsidR="00017525" w:rsidRPr="006D7FDE" w14:paraId="1A51B37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B5DC12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7"/>
      </w:tblGrid>
      <w:tr w14:paraId="77E49E6D" w14:textId="77777777" w:rsidTr="00300B7E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067" w:type="dxa"/>
          </w:tcPr>
          <w:p w:rsidR="00017525" w:rsidRPr="006D7FDE" w:rsidP="00300B7E" w14:paraId="66C6E8FA" w14:textId="77777777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1.</w:t>
            </w:r>
            <w:r w:rsidRPr="006D7FDE">
              <w:rPr>
                <w:b/>
                <w:lang w:val="lv-LV"/>
              </w:rPr>
              <w:tab/>
              <w:t xml:space="preserve">ZĀĻU NOSAUKUMS </w:t>
            </w:r>
          </w:p>
        </w:tc>
      </w:tr>
    </w:tbl>
    <w:p w:rsidR="00017525" w:rsidRPr="006D7FDE" w14:paraId="189EB31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B4A083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{(Piešķirtais) nosaukums stiprums zāļu forma}</w:t>
      </w:r>
    </w:p>
    <w:p w:rsidR="00017525" w:rsidRPr="006D7FDE" w14:paraId="022A3E6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</w:t>
      </w:r>
      <w:r w:rsidR="005A58F5">
        <w:rPr>
          <w:lang w:val="lv-LV"/>
        </w:rPr>
        <w:t>a</w:t>
      </w:r>
      <w:r w:rsidRPr="006D7FDE">
        <w:rPr>
          <w:lang w:val="lv-LV"/>
        </w:rPr>
        <w:t>ktīvā(-s) viela(-s) }</w:t>
      </w:r>
    </w:p>
    <w:p w:rsidR="00017525" w:rsidRPr="006D7FDE" w14:paraId="29A820FA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205D57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7"/>
      </w:tblGrid>
      <w:tr w14:paraId="7FDC988C" w14:textId="77777777" w:rsidTr="00300B7E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067" w:type="dxa"/>
          </w:tcPr>
          <w:p w:rsidR="00017525" w:rsidRPr="006D7FDE" w:rsidP="00300B7E" w14:paraId="24DAFB04" w14:textId="77777777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2.</w:t>
            </w:r>
            <w:r w:rsidRPr="006D7FDE">
              <w:rPr>
                <w:b/>
                <w:lang w:val="lv-LV"/>
              </w:rPr>
              <w:tab/>
            </w:r>
            <w:r w:rsidRPr="006D7FDE">
              <w:rPr>
                <w:b/>
                <w:lang w:val="lv-LV"/>
              </w:rPr>
              <w:t xml:space="preserve">REĢISTRĀCIJAS APLIECĪBAS ĪPAŠNIEKA NOSAUKUMS </w:t>
            </w:r>
          </w:p>
        </w:tc>
      </w:tr>
    </w:tbl>
    <w:p w:rsidR="00017525" w:rsidRPr="006D7FDE" w14:paraId="4CD539B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B1492FA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{Nosaukums}</w:t>
      </w:r>
    </w:p>
    <w:p w:rsidR="00017525" w:rsidRPr="006D7FDE" w14:paraId="4F5744B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1F39CF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7"/>
      </w:tblGrid>
      <w:tr w14:paraId="00A93D7F" w14:textId="77777777" w:rsidTr="00300B7E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067" w:type="dxa"/>
          </w:tcPr>
          <w:p w:rsidR="00017525" w:rsidRPr="006D7FDE" w14:paraId="59D94E9A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3.</w:t>
            </w:r>
            <w:r w:rsidRPr="006D7FDE">
              <w:rPr>
                <w:b/>
                <w:lang w:val="lv-LV"/>
              </w:rPr>
              <w:tab/>
              <w:t xml:space="preserve">DERĪGUMA TERMIŅŠ </w:t>
            </w:r>
          </w:p>
        </w:tc>
      </w:tr>
    </w:tbl>
    <w:p w:rsidR="00017525" w:rsidRPr="006D7FDE" w14:paraId="77A8D28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2A26BE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7"/>
      </w:tblGrid>
      <w:tr w14:paraId="4F6165C1" w14:textId="77777777" w:rsidTr="00300B7E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067" w:type="dxa"/>
          </w:tcPr>
          <w:p w:rsidR="00017525" w:rsidRPr="006D7FDE" w14:paraId="4C11511B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4.</w:t>
            </w:r>
            <w:r w:rsidRPr="006D7FDE">
              <w:rPr>
                <w:b/>
                <w:lang w:val="lv-LV"/>
              </w:rPr>
              <w:tab/>
              <w:t>SĒRIJAS NUMURS&lt;, DĀVINĀJUMA UN ZĀĻU KODS&gt;</w:t>
            </w:r>
          </w:p>
        </w:tc>
      </w:tr>
    </w:tbl>
    <w:p w:rsidR="00017525" w:rsidRPr="006D7FDE" w14:paraId="66897AF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340795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:rsidP="00657D6A" w14:paraId="1B7B6C8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5.</w:t>
      </w:r>
      <w:r w:rsidRPr="006D7FDE">
        <w:rPr>
          <w:b/>
          <w:lang w:val="lv-LV"/>
        </w:rPr>
        <w:tab/>
        <w:t>CITA</w:t>
      </w:r>
    </w:p>
    <w:p w:rsidR="00017525" w:rsidRPr="006D7FDE" w14:paraId="6900195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3D805D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&lt;Tikai autologai lietošanai.&gt;</w:t>
      </w:r>
    </w:p>
    <w:p w:rsidR="00017525" w:rsidRPr="006D7FDE" w14:paraId="516461D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30A6E6B" w14:textId="77777777">
      <w:pPr>
        <w:tabs>
          <w:tab w:val="left" w:pos="0"/>
          <w:tab w:val="clear" w:pos="567"/>
        </w:tabs>
        <w:spacing w:line="240" w:lineRule="auto"/>
        <w:rPr>
          <w:b/>
          <w:lang w:val="lv-LV"/>
        </w:rPr>
      </w:pPr>
      <w:r w:rsidRPr="006D7FDE">
        <w:rPr>
          <w:b/>
          <w:lang w:val="lv-LV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38A3773F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85"/>
        </w:trPr>
        <w:tc>
          <w:tcPr>
            <w:tcW w:w="9209" w:type="dxa"/>
          </w:tcPr>
          <w:p w:rsidR="00017525" w:rsidRPr="006D7FDE" w14:paraId="123AB546" w14:textId="77777777">
            <w:pPr>
              <w:tabs>
                <w:tab w:val="left" w:pos="0"/>
                <w:tab w:val="clear" w:pos="567"/>
              </w:tabs>
              <w:spacing w:line="240" w:lineRule="auto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MINIMĀLĀ INFORMĀCIJA, KAS JĀNORĀDA UZ MAZA IZMĒRA TIEŠĀ IEPAKOJUMA</w:t>
            </w:r>
          </w:p>
          <w:p w:rsidR="00017525" w:rsidRPr="006D7FDE" w14:paraId="7148ECF5" w14:textId="77777777">
            <w:pPr>
              <w:spacing w:line="240" w:lineRule="auto"/>
              <w:ind w:left="567" w:hanging="567"/>
              <w:rPr>
                <w:b/>
                <w:lang w:val="lv-LV"/>
              </w:rPr>
            </w:pPr>
          </w:p>
          <w:p w:rsidR="00017525" w:rsidRPr="006D7FDE" w14:paraId="15B76B7E" w14:textId="77777777">
            <w:pPr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 xml:space="preserve">{VEIDS </w:t>
            </w:r>
            <w:r w:rsidRPr="006D7FDE">
              <w:rPr>
                <w:b/>
                <w:lang w:val="lv-LV"/>
              </w:rPr>
              <w:t>/TIPS}</w:t>
            </w:r>
          </w:p>
        </w:tc>
      </w:tr>
    </w:tbl>
    <w:p w:rsidR="00017525" w:rsidRPr="006D7FDE" w14:paraId="722287B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1BE9EC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52B07D94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78DD0908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1.</w:t>
            </w:r>
            <w:r w:rsidRPr="006D7FDE">
              <w:rPr>
                <w:b/>
                <w:lang w:val="lv-LV"/>
              </w:rPr>
              <w:tab/>
              <w:t>ZĀĻU NOSAUKUMS UN IEVADĪŠANAS VEIDS</w:t>
            </w:r>
            <w:r w:rsidRPr="006D7FDE">
              <w:rPr>
                <w:lang w:val="lv-LV"/>
              </w:rPr>
              <w:t>(-I)</w:t>
            </w:r>
            <w:r w:rsidRPr="006D7FDE">
              <w:rPr>
                <w:b/>
                <w:color w:val="FF0000"/>
                <w:lang w:val="lv-LV"/>
              </w:rPr>
              <w:t xml:space="preserve"> </w:t>
            </w:r>
          </w:p>
        </w:tc>
      </w:tr>
    </w:tbl>
    <w:p w:rsidR="00017525" w:rsidRPr="006D7FDE" w14:paraId="57CE726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607B8E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{(Piešķirtais) nosaukums stiprums zāļu forma}</w:t>
      </w:r>
    </w:p>
    <w:p w:rsidR="00017525" w:rsidRPr="006D7FDE" w14:paraId="114C52F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</w:t>
      </w:r>
      <w:r w:rsidR="00A418C2">
        <w:rPr>
          <w:lang w:val="lv-LV"/>
        </w:rPr>
        <w:t>a</w:t>
      </w:r>
      <w:r w:rsidRPr="006D7FDE">
        <w:rPr>
          <w:lang w:val="lv-LV"/>
        </w:rPr>
        <w:t>ktīvā(-s) viela(-s)}</w:t>
      </w:r>
    </w:p>
    <w:p w:rsidR="00017525" w:rsidRPr="006D7FDE" w14:paraId="38170B7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{Ievadīšanas veids }</w:t>
      </w:r>
    </w:p>
    <w:p w:rsidR="00017525" w:rsidRPr="006D7FDE" w14:paraId="6720CB1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01C4E4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6C977559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08F2FB18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2.</w:t>
            </w:r>
            <w:r w:rsidRPr="006D7FDE">
              <w:rPr>
                <w:b/>
                <w:lang w:val="lv-LV"/>
              </w:rPr>
              <w:tab/>
              <w:t xml:space="preserve">LIETOŠANAS </w:t>
            </w:r>
            <w:r w:rsidRPr="006D7FDE" w:rsidR="002D3BA7">
              <w:rPr>
                <w:b/>
                <w:szCs w:val="22"/>
                <w:lang w:val="lv-LV"/>
              </w:rPr>
              <w:t>VEIDS</w:t>
            </w:r>
          </w:p>
        </w:tc>
      </w:tr>
    </w:tbl>
    <w:p w:rsidR="00017525" w:rsidRPr="006D7FDE" w14:paraId="097DC8E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991EDA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64CF61BC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2E5743C3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3.</w:t>
            </w:r>
            <w:r w:rsidRPr="006D7FDE">
              <w:rPr>
                <w:b/>
                <w:lang w:val="lv-LV"/>
              </w:rPr>
              <w:tab/>
              <w:t>DERĪGUMA TERMIŅŠ</w:t>
            </w:r>
          </w:p>
        </w:tc>
      </w:tr>
    </w:tbl>
    <w:p w:rsidR="00017525" w14:paraId="02E5579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6DC7" w:rsidRPr="006D7FDE" w14:paraId="335E241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7F5581A3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3D9B0682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4.</w:t>
            </w:r>
            <w:r w:rsidRPr="006D7FDE">
              <w:rPr>
                <w:b/>
                <w:lang w:val="lv-LV"/>
              </w:rPr>
              <w:tab/>
              <w:t>SĒRIJAS NUMURS&lt;, DĀVINĀJUMA UN ZĀĻU KODS&gt;</w:t>
            </w:r>
          </w:p>
        </w:tc>
      </w:tr>
    </w:tbl>
    <w:p w:rsidR="00017525" w14:paraId="0E5B574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6DC7" w:rsidRPr="006D7FDE" w14:paraId="6131265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14:paraId="6FD69474" w14:textId="77777777" w:rsidTr="00300B7E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09" w:type="dxa"/>
          </w:tcPr>
          <w:p w:rsidR="00017525" w:rsidRPr="006D7FDE" w14:paraId="3599FEF4" w14:textId="77777777">
            <w:pPr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lang w:val="lv-LV"/>
              </w:rPr>
            </w:pPr>
            <w:r w:rsidRPr="006D7FDE">
              <w:rPr>
                <w:b/>
                <w:lang w:val="lv-LV"/>
              </w:rPr>
              <w:t>5.</w:t>
            </w:r>
            <w:r w:rsidRPr="006D7FDE">
              <w:rPr>
                <w:b/>
                <w:lang w:val="lv-LV"/>
              </w:rPr>
              <w:tab/>
            </w:r>
            <w:r w:rsidRPr="006D7FDE">
              <w:rPr>
                <w:b/>
                <w:lang w:val="lv-LV"/>
              </w:rPr>
              <w:t>SATURA SVARS, TILPUMS VAI VIENĪBU DAUDZUMS</w:t>
            </w:r>
          </w:p>
        </w:tc>
      </w:tr>
    </w:tbl>
    <w:p w:rsidR="00017525" w:rsidRPr="006D7FDE" w14:paraId="160A20BA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D963958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7229A2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6.</w:t>
      </w:r>
      <w:r w:rsidRPr="006D7FDE">
        <w:rPr>
          <w:b/>
          <w:lang w:val="lv-LV"/>
        </w:rPr>
        <w:tab/>
        <w:t>CITA</w:t>
      </w:r>
    </w:p>
    <w:p w:rsidR="00017525" w:rsidRPr="006D7FDE" w14:paraId="75813C1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9EBEBD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&lt;Tikai autologai lietošanai.&gt;</w:t>
      </w:r>
    </w:p>
    <w:p w:rsidR="00017525" w:rsidRPr="006D7FDE" w14:paraId="6AC47A7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E9BFB5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105B15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br w:type="page"/>
      </w:r>
    </w:p>
    <w:p w:rsidR="00017525" w:rsidRPr="006D7FDE" w14:paraId="227118B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7CD201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354A10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0B2ED8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B5009C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894AD3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AC5726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3C3342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2B3DE3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196079A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52728A6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A4F3840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C2DE82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831335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28C13A1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2DA0512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101477F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920C9A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9E5B31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C151B0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14:paraId="30BABDE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7F6262" w:rsidRPr="006D7FDE" w14:paraId="0714F38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9CF785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7490DA1" w14:textId="77777777">
      <w:pPr>
        <w:tabs>
          <w:tab w:val="clear" w:pos="567"/>
        </w:tabs>
        <w:spacing w:line="240" w:lineRule="auto"/>
        <w:ind w:left="567" w:hanging="567"/>
        <w:jc w:val="center"/>
        <w:rPr>
          <w:lang w:val="lv-LV"/>
        </w:rPr>
      </w:pPr>
      <w:r w:rsidRPr="006D7FDE">
        <w:rPr>
          <w:b/>
          <w:lang w:val="lv-LV"/>
        </w:rPr>
        <w:t>B. LIETOŠANAS INSTRUKCIJA</w:t>
      </w:r>
    </w:p>
    <w:p w:rsidR="00680E81" w:rsidRPr="006D7FDE" w:rsidP="00657D6A" w14:paraId="089CB9C6" w14:textId="77777777">
      <w:pPr>
        <w:spacing w:line="240" w:lineRule="auto"/>
        <w:jc w:val="center"/>
        <w:rPr>
          <w:b/>
          <w:lang w:val="lv-LV"/>
        </w:rPr>
      </w:pPr>
      <w:r w:rsidRPr="006D7FDE">
        <w:rPr>
          <w:lang w:val="lv-LV"/>
        </w:rPr>
        <w:br w:type="page"/>
      </w:r>
      <w:r w:rsidRPr="006D7FDE">
        <w:rPr>
          <w:b/>
          <w:lang w:val="lv-LV"/>
        </w:rPr>
        <w:t>Lietošanas instrukcija: informācija &lt;pacientam&gt; &lt;lietotājam&gt;</w:t>
      </w:r>
    </w:p>
    <w:p w:rsidR="00017525" w:rsidRPr="006D7FDE" w14:paraId="7F8FA410" w14:textId="77777777">
      <w:pPr>
        <w:tabs>
          <w:tab w:val="clear" w:pos="567"/>
        </w:tabs>
        <w:spacing w:line="240" w:lineRule="auto"/>
        <w:ind w:left="567" w:hanging="567"/>
        <w:jc w:val="center"/>
        <w:rPr>
          <w:b/>
          <w:lang w:val="lv-LV"/>
        </w:rPr>
      </w:pPr>
    </w:p>
    <w:p w:rsidR="00017525" w:rsidRPr="006D7FDE" w14:paraId="4495F06D" w14:textId="77777777">
      <w:pPr>
        <w:tabs>
          <w:tab w:val="clear" w:pos="567"/>
        </w:tabs>
        <w:spacing w:line="240" w:lineRule="auto"/>
        <w:ind w:left="567" w:hanging="567"/>
        <w:jc w:val="center"/>
        <w:rPr>
          <w:b/>
          <w:lang w:val="lv-LV"/>
        </w:rPr>
      </w:pPr>
      <w:r w:rsidRPr="006D7FDE">
        <w:rPr>
          <w:b/>
          <w:lang w:val="lv-LV"/>
        </w:rPr>
        <w:t>{(Piešķirtais) nosaukums stiprums zāļu forma}</w:t>
      </w:r>
    </w:p>
    <w:p w:rsidR="00017525" w:rsidRPr="006D7FDE" w14:paraId="47354DC1" w14:textId="77777777">
      <w:pPr>
        <w:tabs>
          <w:tab w:val="clear" w:pos="567"/>
        </w:tabs>
        <w:spacing w:line="240" w:lineRule="auto"/>
        <w:ind w:left="567" w:hanging="567"/>
        <w:jc w:val="center"/>
        <w:rPr>
          <w:lang w:val="lv-LV"/>
        </w:rPr>
      </w:pPr>
      <w:r w:rsidRPr="006D7FDE">
        <w:rPr>
          <w:lang w:val="lv-LV"/>
        </w:rPr>
        <w:t>{</w:t>
      </w:r>
      <w:r w:rsidR="003C12D2">
        <w:rPr>
          <w:lang w:val="lv-LV"/>
        </w:rPr>
        <w:t>a</w:t>
      </w:r>
      <w:r w:rsidRPr="006D7FDE">
        <w:rPr>
          <w:lang w:val="lv-LV"/>
        </w:rPr>
        <w:t>ktīvā(-s) viela(-s)}</w:t>
      </w:r>
    </w:p>
    <w:p w:rsidR="00017525" w:rsidRPr="006D7FDE" w14:paraId="62F4BBE1" w14:textId="77777777">
      <w:pPr>
        <w:tabs>
          <w:tab w:val="clear" w:pos="567"/>
        </w:tabs>
        <w:spacing w:line="240" w:lineRule="auto"/>
        <w:ind w:left="567" w:hanging="567"/>
        <w:jc w:val="center"/>
        <w:rPr>
          <w:lang w:val="lv-LV"/>
        </w:rPr>
      </w:pPr>
    </w:p>
    <w:p w:rsidR="009A3784" w:rsidRPr="006D7FDE" w:rsidP="009A3784" w14:paraId="61D88D9D" w14:textId="77777777">
      <w:pPr>
        <w:spacing w:line="240" w:lineRule="auto"/>
        <w:rPr>
          <w:color w:val="00B050"/>
          <w:szCs w:val="22"/>
          <w:lang w:val="lv-LV"/>
        </w:rPr>
      </w:pPr>
      <w:r w:rsidRPr="006D7FDE">
        <w:rPr>
          <w:szCs w:val="22"/>
          <w:lang w:val="lv-LV"/>
        </w:rPr>
        <w:t>&lt;</w:t>
      </w:r>
      <w:r w:rsidR="00C45D34">
        <w:rPr>
          <w:noProof/>
          <w:snapToGrid/>
          <w:lang w:val="lv-LV" w:eastAsia="lv-LV"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4815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FDE">
        <w:rPr>
          <w:szCs w:val="22"/>
          <w:lang w:val="lv-LV"/>
        </w:rPr>
        <w:t xml:space="preserve">Šīm zālēm </w:t>
      </w:r>
      <w:r w:rsidRPr="006D7FDE" w:rsidR="005C5BD3">
        <w:rPr>
          <w:szCs w:val="22"/>
          <w:lang w:val="lv-LV"/>
        </w:rPr>
        <w:t xml:space="preserve">tiek </w:t>
      </w:r>
      <w:r w:rsidRPr="006D7FDE">
        <w:rPr>
          <w:szCs w:val="22"/>
          <w:lang w:val="lv-LV"/>
        </w:rPr>
        <w:t>piemēro</w:t>
      </w:r>
      <w:r w:rsidRPr="006D7FDE" w:rsidR="005C5BD3">
        <w:rPr>
          <w:szCs w:val="22"/>
          <w:lang w:val="lv-LV"/>
        </w:rPr>
        <w:t>ta</w:t>
      </w:r>
      <w:r w:rsidRPr="006D7FDE">
        <w:rPr>
          <w:szCs w:val="22"/>
          <w:lang w:val="lv-LV"/>
        </w:rPr>
        <w:t xml:space="preserve"> papildu uzraudzīb</w:t>
      </w:r>
      <w:r w:rsidRPr="006D7FDE" w:rsidR="005C5BD3">
        <w:rPr>
          <w:szCs w:val="22"/>
          <w:lang w:val="lv-LV"/>
        </w:rPr>
        <w:t>a</w:t>
      </w:r>
      <w:r w:rsidRPr="006D7FDE">
        <w:rPr>
          <w:szCs w:val="22"/>
          <w:lang w:val="lv-LV"/>
        </w:rPr>
        <w:t xml:space="preserve">. Tādējādi būs iespējams ātri identificēt jaunāko informāciju par šo zāļu drošumu. Jūs varat palīdzēt, ziņojot par jebkādām novērotajām blakusparādībām. </w:t>
      </w:r>
      <w:r w:rsidRPr="006D7FDE" w:rsidR="005C5BD3">
        <w:rPr>
          <w:szCs w:val="22"/>
          <w:lang w:val="lv-LV"/>
        </w:rPr>
        <w:t>Par to</w:t>
      </w:r>
      <w:r w:rsidRPr="006D7FDE" w:rsidR="0009085F">
        <w:rPr>
          <w:szCs w:val="22"/>
          <w:lang w:val="lv-LV"/>
        </w:rPr>
        <w:t>,</w:t>
      </w:r>
      <w:r w:rsidRPr="006D7FDE" w:rsidR="005C5BD3">
        <w:rPr>
          <w:szCs w:val="22"/>
          <w:lang w:val="lv-LV"/>
        </w:rPr>
        <w:t xml:space="preserve"> kā ziņot par blakusparādībām, s</w:t>
      </w:r>
      <w:r w:rsidRPr="006D7FDE">
        <w:rPr>
          <w:szCs w:val="22"/>
          <w:lang w:val="lv-LV"/>
        </w:rPr>
        <w:t>kat</w:t>
      </w:r>
      <w:r w:rsidRPr="006D7FDE" w:rsidR="005C5BD3">
        <w:rPr>
          <w:szCs w:val="22"/>
          <w:lang w:val="lv-LV"/>
        </w:rPr>
        <w:t>ī</w:t>
      </w:r>
      <w:r w:rsidRPr="006D7FDE">
        <w:rPr>
          <w:szCs w:val="22"/>
          <w:lang w:val="lv-LV"/>
        </w:rPr>
        <w:t>t 4. punkta beig</w:t>
      </w:r>
      <w:r w:rsidRPr="006D7FDE" w:rsidR="005C5BD3">
        <w:rPr>
          <w:szCs w:val="22"/>
          <w:lang w:val="lv-LV"/>
        </w:rPr>
        <w:t>ās</w:t>
      </w:r>
      <w:r w:rsidRPr="006D7FDE">
        <w:rPr>
          <w:szCs w:val="22"/>
          <w:lang w:val="lv-LV"/>
        </w:rPr>
        <w:t>.&gt;</w:t>
      </w:r>
      <w:r w:rsidRPr="006D7FDE">
        <w:rPr>
          <w:color w:val="00B050"/>
          <w:lang w:val="lv-LV"/>
        </w:rPr>
        <w:t xml:space="preserve"> [T</w:t>
      </w:r>
      <w:r w:rsidRPr="006D7FDE" w:rsidR="007B3823">
        <w:rPr>
          <w:color w:val="00B050"/>
          <w:lang w:val="lv-LV"/>
        </w:rPr>
        <w:t>IKAI</w:t>
      </w:r>
      <w:r w:rsidRPr="006D7FDE">
        <w:rPr>
          <w:color w:val="00B050"/>
          <w:lang w:val="lv-LV"/>
        </w:rPr>
        <w:t xml:space="preserve"> zālēm, kurām piemērota papildu uzraudzība</w:t>
      </w:r>
      <w:r w:rsidRPr="00C440E5" w:rsidR="00A124B7">
        <w:rPr>
          <w:color w:val="00B050"/>
          <w:lang w:val="lv-LV"/>
        </w:rPr>
        <w:t>]</w:t>
      </w:r>
    </w:p>
    <w:p w:rsidR="004C2EB9" w:rsidRPr="006D7FDE" w:rsidP="00C440E5" w14:paraId="4BBDA8EF" w14:textId="77777777">
      <w:pPr>
        <w:tabs>
          <w:tab w:val="clear" w:pos="567"/>
        </w:tabs>
        <w:spacing w:line="240" w:lineRule="auto"/>
        <w:rPr>
          <w:szCs w:val="22"/>
          <w:lang w:val="lv-LV"/>
        </w:rPr>
      </w:pPr>
    </w:p>
    <w:p w:rsidR="00017525" w:rsidRPr="006D7FDE" w14:paraId="4606BE0D" w14:textId="77777777">
      <w:pPr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</w:t>
      </w:r>
      <w:r w:rsidRPr="006D7FDE">
        <w:rPr>
          <w:b/>
          <w:lang w:val="lv-LV"/>
        </w:rPr>
        <w:t>Pirms zāļu lietošanas uzmanīgi izlasiet visu instrukciju, jo tā satur Jums svarīgu informāciju.</w:t>
      </w:r>
    </w:p>
    <w:p w:rsidR="00017525" w:rsidRPr="006D7FDE" w14:paraId="0BB5E1C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-</w:t>
      </w:r>
      <w:r w:rsidRPr="006D7FDE">
        <w:rPr>
          <w:lang w:val="lv-LV"/>
        </w:rPr>
        <w:tab/>
        <w:t>Saglabājiet šo instrukciju! Iespējams, ka vēlāk to vajadzēs pārlasīt.</w:t>
      </w:r>
    </w:p>
    <w:p w:rsidR="00017525" w:rsidRPr="006D7FDE" w14:paraId="5BA335B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-</w:t>
      </w:r>
      <w:r w:rsidRPr="006D7FDE">
        <w:rPr>
          <w:lang w:val="lv-LV"/>
        </w:rPr>
        <w:tab/>
        <w:t>Ja Jums rodas jebkādi jautājumi, vaicājiet &lt;ārstam&gt; &lt;,&gt; &lt;vai&gt; &lt;farmaceitam&gt; &lt;vai medmāsai&gt;.</w:t>
      </w:r>
    </w:p>
    <w:p w:rsidR="00171F5F" w:rsidP="00171F5F" w14:paraId="1F5127BE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-</w:t>
      </w:r>
      <w:r w:rsidRPr="006D7FDE">
        <w:rPr>
          <w:lang w:val="lv-LV"/>
        </w:rPr>
        <w:tab/>
        <w:t>&lt;Šīs zāles ir parakstītas tikai Jums. Nedodiet tās citiem. Tās var nodarīt ļaunumu pat tad, ja šiem cilvēkiem ir līdzīgas slimības pazīmes.&gt;</w:t>
      </w:r>
    </w:p>
    <w:p w:rsidR="00017525" w:rsidRPr="006D7FDE" w:rsidP="00171F5F" w14:paraId="076E7194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>
        <w:rPr>
          <w:lang w:val="lv-LV"/>
        </w:rPr>
        <w:t xml:space="preserve">-         </w:t>
      </w:r>
      <w:r w:rsidRPr="006D7FDE" w:rsidR="004A50CF">
        <w:rPr>
          <w:lang w:val="lv-LV"/>
        </w:rPr>
        <w:t xml:space="preserve">Ja Jums </w:t>
      </w:r>
      <w:r w:rsidRPr="00171F5F" w:rsidR="002D3BA7">
        <w:rPr>
          <w:lang w:val="lv-LV"/>
        </w:rPr>
        <w:t>rodas</w:t>
      </w:r>
      <w:r w:rsidRPr="006D7FDE" w:rsidR="004A50CF">
        <w:rPr>
          <w:lang w:val="lv-LV"/>
        </w:rPr>
        <w:t xml:space="preserve"> jebkādas blakusparādības, konsultējieties ar &lt;ārstu&gt; &lt;,&gt; &lt;vai&gt; &lt;farmaceitu&gt; &lt;vai</w:t>
      </w:r>
      <w:r w:rsidR="00171F5F">
        <w:rPr>
          <w:lang w:val="lv-LV"/>
        </w:rPr>
        <w:t xml:space="preserve"> </w:t>
      </w:r>
      <w:r w:rsidRPr="006D7FDE" w:rsidR="004A50CF">
        <w:rPr>
          <w:lang w:val="lv-LV"/>
        </w:rPr>
        <w:t xml:space="preserve">medmāsu&gt;. Tas attiecas arī uz iespējamām blakusparādībām, kas </w:t>
      </w:r>
      <w:r w:rsidRPr="00171F5F">
        <w:rPr>
          <w:lang w:val="lv-LV"/>
        </w:rPr>
        <w:t>nav minētas</w:t>
      </w:r>
      <w:r w:rsidRPr="00171F5F" w:rsidR="002D3BA7">
        <w:rPr>
          <w:lang w:val="lv-LV"/>
        </w:rPr>
        <w:t xml:space="preserve"> </w:t>
      </w:r>
      <w:r w:rsidRPr="006D7FDE" w:rsidR="004A50CF">
        <w:rPr>
          <w:lang w:val="lv-LV"/>
        </w:rPr>
        <w:t>šajā instrukcijā</w:t>
      </w:r>
      <w:r w:rsidRPr="00171F5F">
        <w:rPr>
          <w:lang w:val="lv-LV"/>
        </w:rPr>
        <w:t>. Skatīt 4. punktu.&gt;</w:t>
      </w:r>
    </w:p>
    <w:p w:rsidR="00017525" w:rsidRPr="006D7FDE" w14:paraId="3307EE2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5248B25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</w:t>
      </w:r>
      <w:r w:rsidRPr="006D7FDE">
        <w:rPr>
          <w:b/>
          <w:lang w:val="lv-LV"/>
        </w:rPr>
        <w:t xml:space="preserve">Pirms šo zāļu lietošanas </w:t>
      </w:r>
      <w:r w:rsidRPr="006D7FDE">
        <w:rPr>
          <w:lang w:val="lv-LV"/>
        </w:rPr>
        <w:t>u</w:t>
      </w:r>
      <w:r w:rsidRPr="006D7FDE">
        <w:rPr>
          <w:b/>
          <w:lang w:val="lv-LV"/>
        </w:rPr>
        <w:t>zmanīgi izlasiet visu instrukciju, jo tā satur Jums svarīgu informāciju.</w:t>
      </w:r>
    </w:p>
    <w:p w:rsidR="00017525" w:rsidRPr="006D7FDE" w14:paraId="49EDF7A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szCs w:val="22"/>
          <w:lang w:val="lv-LV"/>
        </w:rPr>
        <w:t>Vienmēr lietojiet šīs</w:t>
      </w:r>
      <w:r w:rsidRPr="006D7FDE" w:rsidR="004A50CF">
        <w:rPr>
          <w:lang w:val="lv-LV"/>
        </w:rPr>
        <w:t xml:space="preserve"> zāles tieši tā, kā </w:t>
      </w:r>
      <w:r w:rsidRPr="006D7FDE">
        <w:rPr>
          <w:szCs w:val="22"/>
          <w:lang w:val="lv-LV"/>
        </w:rPr>
        <w:t>aprakstīts</w:t>
      </w:r>
      <w:r w:rsidRPr="006D7FDE" w:rsidR="004A50CF">
        <w:rPr>
          <w:lang w:val="lv-LV"/>
        </w:rPr>
        <w:t xml:space="preserve"> šajā instrukcijā vai </w:t>
      </w:r>
      <w:r w:rsidRPr="006D7FDE" w:rsidR="003A7082">
        <w:rPr>
          <w:lang w:val="lv-LV"/>
        </w:rPr>
        <w:t>kā</w:t>
      </w:r>
      <w:r w:rsidRPr="006D7FDE" w:rsidR="004A50CF">
        <w:rPr>
          <w:lang w:val="lv-LV"/>
        </w:rPr>
        <w:t xml:space="preserve"> &lt;ārsts&gt; &lt;,&gt; &lt;vai&gt;  &lt;farmaceits&gt; &lt;vai medmāsa&gt;</w:t>
      </w:r>
      <w:r w:rsidRPr="006D7FDE" w:rsidR="003A7082">
        <w:rPr>
          <w:szCs w:val="22"/>
          <w:lang w:val="lv-LV"/>
        </w:rPr>
        <w:t xml:space="preserve"> Jums teicis(-kusi)</w:t>
      </w:r>
      <w:r w:rsidRPr="006D7FDE" w:rsidR="004A50CF">
        <w:rPr>
          <w:lang w:val="lv-LV"/>
        </w:rPr>
        <w:t>.</w:t>
      </w:r>
    </w:p>
    <w:p w:rsidR="00017525" w:rsidRPr="006D7FDE" w14:paraId="4943029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-</w:t>
      </w:r>
      <w:r w:rsidRPr="006D7FDE">
        <w:rPr>
          <w:lang w:val="lv-LV"/>
        </w:rPr>
        <w:tab/>
        <w:t xml:space="preserve">Saglabājiet šo instrukciju! Iespējams, ka </w:t>
      </w:r>
      <w:r w:rsidRPr="006D7FDE">
        <w:rPr>
          <w:lang w:val="lv-LV"/>
        </w:rPr>
        <w:t>vēlāk to vajadzēs pārlasīt.</w:t>
      </w:r>
    </w:p>
    <w:p w:rsidR="00017525" w:rsidRPr="006D7FDE" w:rsidP="00403B20" w14:paraId="2AC7E9F3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Ja Jums nepieciešama papildu informācija vai padoms, vaicājiet farmaceitam.</w:t>
      </w:r>
    </w:p>
    <w:p w:rsidR="00017525" w:rsidRPr="006D7FDE" w:rsidP="00403B20" w14:paraId="5266C97F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 xml:space="preserve">Ja Jums </w:t>
      </w:r>
      <w:r w:rsidRPr="006D7FDE" w:rsidR="00890130">
        <w:rPr>
          <w:szCs w:val="22"/>
          <w:lang w:val="lv-LV"/>
        </w:rPr>
        <w:t>rodas</w:t>
      </w:r>
      <w:r w:rsidRPr="006D7FDE">
        <w:rPr>
          <w:lang w:val="lv-LV"/>
        </w:rPr>
        <w:t xml:space="preserve"> jebkādas blakusparādības, konsultējieties ar &lt;ārstu&gt; &lt;,&gt; &lt;vai&gt; &lt;farmaceitu&gt; &lt;vai medmāsu&gt;. Tas attiecas arī uz iespējamām blakusparādībām, kas </w:t>
      </w:r>
      <w:r w:rsidRPr="006D7FDE">
        <w:rPr>
          <w:szCs w:val="22"/>
          <w:lang w:val="lv-LV"/>
        </w:rPr>
        <w:t>nav minētas</w:t>
      </w:r>
      <w:r w:rsidRPr="006D7FDE" w:rsidR="00890130">
        <w:rPr>
          <w:szCs w:val="22"/>
          <w:lang w:val="lv-LV"/>
        </w:rPr>
        <w:t xml:space="preserve"> </w:t>
      </w:r>
      <w:r w:rsidRPr="006D7FDE">
        <w:rPr>
          <w:lang w:val="lv-LV"/>
        </w:rPr>
        <w:t>šajā instrukcijā</w:t>
      </w:r>
      <w:r w:rsidRPr="006D7FDE">
        <w:rPr>
          <w:szCs w:val="22"/>
          <w:lang w:val="lv-LV"/>
        </w:rPr>
        <w:t>. Skatīt 4. punktu</w:t>
      </w:r>
      <w:r w:rsidRPr="006D7FDE">
        <w:rPr>
          <w:lang w:val="lv-LV"/>
        </w:rPr>
        <w:t>.</w:t>
      </w:r>
    </w:p>
    <w:p w:rsidR="00680E81" w:rsidRPr="006D7FDE" w:rsidP="00403B20" w14:paraId="4C4CEC25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 xml:space="preserve">Ja &lt;pēc {skaits} dienām&gt; nejūtaties labāk vai jūtaties sliktāk, Jums jākonsultējas ar ārstu.&gt; </w:t>
      </w:r>
    </w:p>
    <w:p w:rsidR="00017525" w:rsidRPr="006D7FDE" w14:paraId="3E0C2D9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43D039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Šajā instrukcijā varat uzzināt</w:t>
      </w:r>
      <w:r w:rsidRPr="006D7FDE">
        <w:rPr>
          <w:lang w:val="lv-LV"/>
        </w:rPr>
        <w:t xml:space="preserve">: </w:t>
      </w:r>
    </w:p>
    <w:p w:rsidR="00017525" w:rsidRPr="006D7FDE" w14:paraId="63C0AC7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1.</w:t>
      </w:r>
      <w:r w:rsidRPr="006D7FDE">
        <w:rPr>
          <w:lang w:val="lv-LV"/>
        </w:rPr>
        <w:tab/>
        <w:t>Kas ir X un kādam nolūkam tās</w:t>
      </w:r>
      <w:r w:rsidRPr="006D7FDE" w:rsidR="00890130">
        <w:rPr>
          <w:szCs w:val="22"/>
          <w:lang w:val="lv-LV"/>
        </w:rPr>
        <w:t>/to</w:t>
      </w:r>
      <w:r w:rsidRPr="006D7FDE">
        <w:rPr>
          <w:lang w:val="lv-LV"/>
        </w:rPr>
        <w:t xml:space="preserve"> lieto</w:t>
      </w:r>
    </w:p>
    <w:p w:rsidR="00017525" w:rsidRPr="006D7FDE" w14:paraId="71A5835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2.</w:t>
      </w:r>
      <w:r w:rsidRPr="006D7FDE">
        <w:rPr>
          <w:lang w:val="lv-LV"/>
        </w:rPr>
        <w:tab/>
        <w:t>Kas</w:t>
      </w:r>
      <w:r w:rsidRPr="006D7FDE">
        <w:rPr>
          <w:szCs w:val="22"/>
          <w:lang w:val="lv-LV"/>
        </w:rPr>
        <w:t xml:space="preserve"> </w:t>
      </w:r>
      <w:r w:rsidRPr="006D7FDE" w:rsidR="00890130">
        <w:rPr>
          <w:szCs w:val="22"/>
          <w:lang w:val="lv-LV"/>
        </w:rPr>
        <w:t>Jums</w:t>
      </w:r>
      <w:r w:rsidRPr="006D7FDE">
        <w:rPr>
          <w:lang w:val="lv-LV"/>
        </w:rPr>
        <w:t xml:space="preserve"> jāzina pirms X lietošanas</w:t>
      </w:r>
    </w:p>
    <w:p w:rsidR="00017525" w:rsidRPr="006D7FDE" w14:paraId="75AC4ADD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3.</w:t>
      </w:r>
      <w:r w:rsidRPr="006D7FDE">
        <w:rPr>
          <w:lang w:val="lv-LV"/>
        </w:rPr>
        <w:tab/>
        <w:t>Kā lietot X</w:t>
      </w:r>
    </w:p>
    <w:p w:rsidR="00017525" w:rsidRPr="006D7FDE" w14:paraId="6DC0EB3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4.</w:t>
      </w:r>
      <w:r w:rsidRPr="006D7FDE">
        <w:rPr>
          <w:lang w:val="lv-LV"/>
        </w:rPr>
        <w:tab/>
        <w:t>Iespējamās blakusparādības</w:t>
      </w:r>
    </w:p>
    <w:p w:rsidR="00017525" w:rsidRPr="006D7FDE" w14:paraId="1D0C31E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5</w:t>
      </w:r>
      <w:r w:rsidRPr="006D7FDE">
        <w:rPr>
          <w:lang w:val="lv-LV"/>
        </w:rPr>
        <w:tab/>
        <w:t xml:space="preserve">Kā uzglabāt X </w:t>
      </w:r>
    </w:p>
    <w:p w:rsidR="00017525" w:rsidRPr="006D7FDE" w14:paraId="77E29F0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6.</w:t>
      </w:r>
      <w:r w:rsidRPr="006D7FDE">
        <w:rPr>
          <w:lang w:val="lv-LV"/>
        </w:rPr>
        <w:tab/>
        <w:t>Iepakojuma saturs un cita informācija</w:t>
      </w:r>
    </w:p>
    <w:p w:rsidR="00017525" w:rsidRPr="006D7FDE" w14:paraId="4BFB363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F5BCD3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FDBE29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1.</w:t>
      </w:r>
      <w:r w:rsidRPr="006D7FDE">
        <w:rPr>
          <w:b/>
          <w:lang w:val="lv-LV"/>
        </w:rPr>
        <w:tab/>
        <w:t>Kas ir X un kādam nolūkam tās</w:t>
      </w:r>
      <w:r w:rsidRPr="006D7FDE" w:rsidR="00890130">
        <w:rPr>
          <w:b/>
          <w:szCs w:val="22"/>
          <w:lang w:val="lv-LV"/>
        </w:rPr>
        <w:t>/to</w:t>
      </w:r>
      <w:r w:rsidRPr="006D7FDE">
        <w:rPr>
          <w:b/>
          <w:lang w:val="lv-LV"/>
        </w:rPr>
        <w:t xml:space="preserve"> lieto</w:t>
      </w:r>
    </w:p>
    <w:p w:rsidR="00017525" w:rsidRPr="006D7FDE" w14:paraId="319166C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22157C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Ja &lt;pēc {skaits} dienām&gt; nejūtaties labāk vai jūtaties sliktāk, Jums jākonsultējas ar ārstu.&gt;</w:t>
      </w:r>
      <w:r w:rsidRPr="006D7FDE" w:rsidR="004A50CF">
        <w:rPr>
          <w:lang w:val="lv-LV"/>
        </w:rPr>
        <w:t xml:space="preserve"> </w:t>
      </w:r>
    </w:p>
    <w:p w:rsidR="00017525" w:rsidRPr="006D7FDE" w14:paraId="44316BE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5660E" w:rsidRPr="006D7FDE" w14:paraId="3706158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F7498E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2.</w:t>
      </w:r>
      <w:r w:rsidRPr="006D7FDE">
        <w:rPr>
          <w:b/>
          <w:lang w:val="lv-LV"/>
        </w:rPr>
        <w:tab/>
        <w:t xml:space="preserve">Kas </w:t>
      </w:r>
      <w:r w:rsidRPr="006D7FDE" w:rsidR="00890130">
        <w:rPr>
          <w:b/>
          <w:szCs w:val="22"/>
          <w:lang w:val="lv-LV"/>
        </w:rPr>
        <w:t xml:space="preserve">Jums </w:t>
      </w:r>
      <w:r w:rsidRPr="006D7FDE">
        <w:rPr>
          <w:b/>
          <w:lang w:val="lv-LV"/>
        </w:rPr>
        <w:t>jāzina pirms X lietošanas</w:t>
      </w:r>
    </w:p>
    <w:p w:rsidR="00017525" w:rsidRPr="006D7FDE" w14:paraId="371A02D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BEB21B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Nelietojiet X šādos gadījumos&lt;:&gt;</w:t>
      </w:r>
    </w:p>
    <w:p w:rsidR="00017525" w:rsidRPr="006D7FDE" w14:paraId="0678FA6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-</w:t>
      </w:r>
      <w:r w:rsidRPr="006D7FDE">
        <w:rPr>
          <w:lang w:val="lv-LV"/>
        </w:rPr>
        <w:tab/>
        <w:t>&lt;ja Jums ir alerģija pret {aktīvo</w:t>
      </w:r>
      <w:r w:rsidRPr="006D7FDE" w:rsidR="00890130">
        <w:rPr>
          <w:szCs w:val="22"/>
          <w:lang w:val="lv-LV"/>
        </w:rPr>
        <w:t>(-ajām)</w:t>
      </w:r>
      <w:r w:rsidRPr="006D7FDE">
        <w:rPr>
          <w:lang w:val="lv-LV"/>
        </w:rPr>
        <w:t xml:space="preserve"> vielu(-ām)} vai kādu citu (6.</w:t>
      </w:r>
      <w:r w:rsidRPr="006D7FDE" w:rsidR="0047548E">
        <w:rPr>
          <w:lang w:val="lv-LV"/>
        </w:rPr>
        <w:t> </w:t>
      </w:r>
      <w:r w:rsidRPr="006D7FDE" w:rsidR="00890130">
        <w:rPr>
          <w:szCs w:val="22"/>
          <w:lang w:val="lv-LV"/>
        </w:rPr>
        <w:t>punktā</w:t>
      </w:r>
      <w:r w:rsidRPr="006D7FDE">
        <w:rPr>
          <w:lang w:val="lv-LV"/>
        </w:rPr>
        <w:t xml:space="preserve"> minēto) šo zāļu sastāvdaļu.&gt; </w:t>
      </w:r>
    </w:p>
    <w:p w:rsidR="00017525" w:rsidRPr="006D7FDE" w14:paraId="6A2B907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4513A6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Brīdinājumi un piesardzība lietošanā</w:t>
      </w:r>
    </w:p>
    <w:p w:rsidR="00017525" w:rsidRPr="006D7FDE" w14:paraId="5B399AB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Pirms X lietošanas konsultējieties ar ārstu &lt;vai&gt;</w:t>
      </w:r>
      <w:r w:rsidRPr="006D7FDE" w:rsidR="005E7CCA">
        <w:rPr>
          <w:lang w:val="lv-LV"/>
        </w:rPr>
        <w:t xml:space="preserve"> </w:t>
      </w:r>
      <w:r w:rsidRPr="006D7FDE" w:rsidR="005E7CCA">
        <w:rPr>
          <w:noProof/>
          <w:lang w:val="lv-LV"/>
        </w:rPr>
        <w:t>&lt;,&gt;</w:t>
      </w:r>
      <w:r w:rsidRPr="006D7FDE">
        <w:rPr>
          <w:lang w:val="lv-LV"/>
        </w:rPr>
        <w:t xml:space="preserve"> &lt;farmaceitu&gt; &lt;vai medmāsu</w:t>
      </w:r>
      <w:r w:rsidRPr="006D7FDE" w:rsidR="005E7CCA">
        <w:rPr>
          <w:lang w:val="lv-LV"/>
        </w:rPr>
        <w:t>.</w:t>
      </w:r>
      <w:r w:rsidRPr="006D7FDE">
        <w:rPr>
          <w:lang w:val="lv-LV"/>
        </w:rPr>
        <w:t>&gt;</w:t>
      </w:r>
      <w:r w:rsidRPr="006D7FDE">
        <w:rPr>
          <w:lang w:val="lv-LV"/>
        </w:rPr>
        <w:tab/>
      </w:r>
    </w:p>
    <w:p w:rsidR="00017525" w:rsidRPr="006D7FDE" w14:paraId="4BF0510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5D60E2B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 xml:space="preserve">Bērni un &lt;pusaudži&gt; </w:t>
      </w:r>
    </w:p>
    <w:p w:rsidR="00017525" w:rsidRPr="006D7FDE" w14:paraId="68E56AC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</w:p>
    <w:p w:rsidR="00017525" w:rsidRPr="006D7FDE" w14:paraId="443E434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Citas zāles un X</w:t>
      </w:r>
    </w:p>
    <w:p w:rsidR="00017525" w:rsidRPr="006D7FDE" w14:paraId="23A73B8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&lt;Pastāstiet &lt;ārstam&gt; &lt;vai&gt; </w:t>
      </w:r>
      <w:r w:rsidRPr="006D7FDE">
        <w:rPr>
          <w:lang w:val="lv-LV"/>
        </w:rPr>
        <w:t>&lt;farmaceitam&gt; par visām zālēm, kuras lietojat</w:t>
      </w:r>
      <w:r w:rsidRPr="006D7FDE" w:rsidR="00C12D3E">
        <w:rPr>
          <w:lang w:val="lv-LV"/>
        </w:rPr>
        <w:t>,</w:t>
      </w:r>
      <w:r w:rsidRPr="006D7FDE">
        <w:rPr>
          <w:lang w:val="lv-LV"/>
        </w:rPr>
        <w:t xml:space="preserve"> pēdējā laikā esat lietojis vai varētu lietot.&gt;</w:t>
      </w:r>
    </w:p>
    <w:p w:rsidR="00017525" w:rsidRPr="006D7FDE" w14:paraId="61A484B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7F850B7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X kopā ar &lt;uzturu&gt; &lt;un&gt; &lt;,&gt; &lt;dzērienu&gt; &lt;un&gt; &lt;alkoholu&gt;</w:t>
      </w:r>
    </w:p>
    <w:p w:rsidR="00017525" w:rsidRPr="006D7FDE" w14:paraId="2E14E48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28F562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 xml:space="preserve">Grūtniecība &lt;un&gt; &lt;,&gt; </w:t>
      </w:r>
      <w:r w:rsidRPr="006D7FDE" w:rsidR="00890130">
        <w:rPr>
          <w:b/>
          <w:szCs w:val="22"/>
          <w:lang w:val="lv-LV"/>
        </w:rPr>
        <w:t>barošana ar krūti</w:t>
      </w:r>
      <w:r w:rsidRPr="006D7FDE">
        <w:rPr>
          <w:b/>
          <w:lang w:val="lv-LV"/>
        </w:rPr>
        <w:t xml:space="preserve"> &lt;un fertilitāte&gt;</w:t>
      </w:r>
    </w:p>
    <w:p w:rsidR="00C33560" w:rsidRPr="006D7FDE" w14:paraId="7FE9B4F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hd w:val="pct15" w:color="auto" w:fill="FFFFFF"/>
          <w:lang w:val="lv-LV"/>
        </w:rPr>
      </w:pPr>
      <w:r w:rsidRPr="00C440E5">
        <w:rPr>
          <w:lang w:val="lv-LV"/>
        </w:rPr>
        <w:t xml:space="preserve">Ja Jūs esat grūtniece vai barojat bērnu ar krūti, ja domājat, ka </w:t>
      </w:r>
      <w:r w:rsidRPr="006D7FDE">
        <w:rPr>
          <w:lang w:val="lv-LV"/>
        </w:rPr>
        <w:t>Jums varētu būt grūtniecība</w:t>
      </w:r>
      <w:r w:rsidR="00A801A8">
        <w:rPr>
          <w:lang w:val="lv-LV"/>
        </w:rPr>
        <w:t>,</w:t>
      </w:r>
      <w:r w:rsidRPr="00C440E5">
        <w:rPr>
          <w:lang w:val="lv-LV"/>
        </w:rPr>
        <w:t xml:space="preserve"> vai plānojat</w:t>
      </w:r>
    </w:p>
    <w:p w:rsidR="00C33560" w:rsidRPr="006D7FDE" w14:paraId="43D15A6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C440E5">
        <w:rPr>
          <w:lang w:val="lv-LV"/>
        </w:rPr>
        <w:t>grūtniecību</w:t>
      </w:r>
      <w:r w:rsidRPr="006D7FDE">
        <w:rPr>
          <w:lang w:val="lv-LV"/>
        </w:rPr>
        <w:t xml:space="preserve">, pirms </w:t>
      </w:r>
      <w:r w:rsidRPr="00C440E5">
        <w:rPr>
          <w:lang w:val="lv-LV"/>
        </w:rPr>
        <w:t>šo</w:t>
      </w:r>
      <w:r w:rsidRPr="006D7FDE">
        <w:rPr>
          <w:lang w:val="lv-LV"/>
        </w:rPr>
        <w:t xml:space="preserve"> zāļu lietošanas konsultējieties ar &lt;ārstu&gt; &lt;vai&gt; &lt;farmaceitu.&gt;</w:t>
      </w:r>
    </w:p>
    <w:p w:rsidR="00C33560" w:rsidRPr="006D7FDE" w14:paraId="5185EB1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</w:p>
    <w:p w:rsidR="00017525" w:rsidRPr="006D7FDE" w14:paraId="1998009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Transportlīdzekļu vadīšana un mehānismu apkalpošana</w:t>
      </w:r>
    </w:p>
    <w:p w:rsidR="00017525" w:rsidRPr="006D7FDE" w14:paraId="775B354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</w:p>
    <w:p w:rsidR="00017525" w:rsidRPr="006D7FDE" w14:paraId="0119081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&lt;X satur {palīgvielas(-u) nosaukums</w:t>
      </w:r>
      <w:r w:rsidRPr="006D7FDE">
        <w:rPr>
          <w:b/>
          <w:szCs w:val="22"/>
          <w:lang w:val="lv-LV"/>
        </w:rPr>
        <w:t>(</w:t>
      </w:r>
      <w:r w:rsidRPr="006D7FDE" w:rsidR="00C33560">
        <w:rPr>
          <w:b/>
          <w:szCs w:val="22"/>
          <w:lang w:val="lv-LV"/>
        </w:rPr>
        <w:t>-</w:t>
      </w:r>
      <w:r w:rsidRPr="006D7FDE">
        <w:rPr>
          <w:b/>
          <w:lang w:val="lv-LV"/>
        </w:rPr>
        <w:t>i)}&gt;</w:t>
      </w:r>
    </w:p>
    <w:p w:rsidR="00680E81" w:rsidRPr="006D7FDE" w:rsidP="00657D6A" w14:paraId="385845E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D7D955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45D61BC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3.</w:t>
      </w:r>
      <w:r w:rsidRPr="006D7FDE">
        <w:rPr>
          <w:b/>
          <w:lang w:val="lv-LV"/>
        </w:rPr>
        <w:tab/>
        <w:t xml:space="preserve">Kā </w:t>
      </w:r>
      <w:r w:rsidRPr="006D7FDE">
        <w:rPr>
          <w:b/>
          <w:lang w:val="lv-LV"/>
        </w:rPr>
        <w:t>lietot X</w:t>
      </w:r>
    </w:p>
    <w:p w:rsidR="00017525" w:rsidRPr="006D7FDE" w14:paraId="41F50CA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0F2DDD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&lt;Vienmēr lietojiet šīs zāles </w:t>
      </w:r>
      <w:r w:rsidRPr="006D7FDE" w:rsidR="00C33560">
        <w:rPr>
          <w:szCs w:val="22"/>
          <w:lang w:val="lv-LV"/>
        </w:rPr>
        <w:t xml:space="preserve">tieši tā, </w:t>
      </w:r>
      <w:r w:rsidRPr="006D7FDE" w:rsidR="0043161D">
        <w:rPr>
          <w:szCs w:val="22"/>
          <w:lang w:val="lv-LV"/>
        </w:rPr>
        <w:t xml:space="preserve">kā </w:t>
      </w:r>
      <w:r w:rsidRPr="006D7FDE">
        <w:rPr>
          <w:szCs w:val="22"/>
          <w:lang w:val="lv-LV"/>
        </w:rPr>
        <w:t>ārst</w:t>
      </w:r>
      <w:r w:rsidRPr="006D7FDE" w:rsidR="0043161D">
        <w:rPr>
          <w:szCs w:val="22"/>
          <w:lang w:val="lv-LV"/>
        </w:rPr>
        <w:t>s</w:t>
      </w:r>
      <w:r w:rsidRPr="006D7FDE">
        <w:rPr>
          <w:lang w:val="lv-LV"/>
        </w:rPr>
        <w:t xml:space="preserve"> &lt;vai </w:t>
      </w:r>
      <w:r w:rsidRPr="006D7FDE">
        <w:rPr>
          <w:szCs w:val="22"/>
          <w:lang w:val="lv-LV"/>
        </w:rPr>
        <w:t>farmaceit</w:t>
      </w:r>
      <w:r w:rsidRPr="006D7FDE" w:rsidR="0043161D">
        <w:rPr>
          <w:szCs w:val="22"/>
          <w:lang w:val="lv-LV"/>
        </w:rPr>
        <w:t>s</w:t>
      </w:r>
      <w:r w:rsidRPr="006D7FDE">
        <w:rPr>
          <w:szCs w:val="22"/>
          <w:lang w:val="lv-LV"/>
        </w:rPr>
        <w:t xml:space="preserve">&gt; </w:t>
      </w:r>
      <w:r w:rsidRPr="006D7FDE" w:rsidR="00D8700B">
        <w:rPr>
          <w:szCs w:val="22"/>
          <w:lang w:val="lv-LV"/>
        </w:rPr>
        <w:t>Jums teicis</w:t>
      </w:r>
      <w:r w:rsidRPr="006D7FDE">
        <w:rPr>
          <w:szCs w:val="22"/>
          <w:lang w:val="lv-LV"/>
        </w:rPr>
        <w:t>.</w:t>
      </w:r>
      <w:r w:rsidRPr="006D7FDE">
        <w:rPr>
          <w:lang w:val="lv-LV"/>
        </w:rPr>
        <w:t xml:space="preserve"> Neskaidrību gadījumā vaicājiet &lt;ārstam&gt; &lt;vai&gt; &lt;farmaceitam&gt;.&gt;</w:t>
      </w:r>
    </w:p>
    <w:p w:rsidR="00D8700B" w:rsidRPr="006D7FDE" w14:paraId="30369C3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v-LV"/>
        </w:rPr>
      </w:pPr>
    </w:p>
    <w:p w:rsidR="00017525" w:rsidRPr="006D7FDE" w14:paraId="3A149D1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 &lt;Ieteicamā deva ir...&gt;</w:t>
      </w:r>
    </w:p>
    <w:p w:rsidR="00017525" w:rsidRPr="006D7FDE" w14:paraId="43DC29E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7040E1A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&lt;Vienmēr lietojiet šīs zāles </w:t>
      </w:r>
      <w:r w:rsidRPr="006D7FDE" w:rsidR="00D8700B">
        <w:rPr>
          <w:szCs w:val="22"/>
          <w:lang w:val="lv-LV"/>
        </w:rPr>
        <w:t xml:space="preserve">tieši tā, kā aprakstīts šajā </w:t>
      </w:r>
      <w:r w:rsidRPr="006D7FDE">
        <w:rPr>
          <w:szCs w:val="22"/>
          <w:lang w:val="lv-LV"/>
        </w:rPr>
        <w:t>instrukcij</w:t>
      </w:r>
      <w:r w:rsidRPr="006D7FDE" w:rsidR="00D8700B">
        <w:rPr>
          <w:szCs w:val="22"/>
          <w:lang w:val="lv-LV"/>
        </w:rPr>
        <w:t>ā</w:t>
      </w:r>
      <w:r w:rsidRPr="006D7FDE">
        <w:rPr>
          <w:lang w:val="lv-LV"/>
        </w:rPr>
        <w:t xml:space="preserve"> vai </w:t>
      </w:r>
      <w:r w:rsidRPr="006D7FDE" w:rsidR="00D8700B">
        <w:rPr>
          <w:szCs w:val="22"/>
          <w:lang w:val="lv-LV"/>
        </w:rPr>
        <w:t xml:space="preserve">kā </w:t>
      </w:r>
      <w:r w:rsidRPr="006D7FDE">
        <w:rPr>
          <w:szCs w:val="22"/>
          <w:lang w:val="lv-LV"/>
        </w:rPr>
        <w:t>&lt;ārst</w:t>
      </w:r>
      <w:r w:rsidRPr="006D7FDE" w:rsidR="00D8700B">
        <w:rPr>
          <w:szCs w:val="22"/>
          <w:lang w:val="lv-LV"/>
        </w:rPr>
        <w:t>s</w:t>
      </w:r>
      <w:r w:rsidRPr="006D7FDE">
        <w:rPr>
          <w:lang w:val="lv-LV"/>
        </w:rPr>
        <w:t>&gt; &lt;,&gt; &lt;vai&gt; &lt;</w:t>
      </w:r>
      <w:r w:rsidRPr="006D7FDE">
        <w:rPr>
          <w:szCs w:val="22"/>
          <w:lang w:val="lv-LV"/>
        </w:rPr>
        <w:t>farmaceit</w:t>
      </w:r>
      <w:r w:rsidRPr="006D7FDE" w:rsidR="00D8700B">
        <w:rPr>
          <w:szCs w:val="22"/>
          <w:lang w:val="lv-LV"/>
        </w:rPr>
        <w:t>s</w:t>
      </w:r>
      <w:r w:rsidRPr="006D7FDE">
        <w:rPr>
          <w:lang w:val="lv-LV"/>
        </w:rPr>
        <w:t xml:space="preserve">&gt; &lt;vai </w:t>
      </w:r>
      <w:r w:rsidRPr="006D7FDE">
        <w:rPr>
          <w:szCs w:val="22"/>
          <w:lang w:val="lv-LV"/>
        </w:rPr>
        <w:t>medmāsa&gt;</w:t>
      </w:r>
      <w:r w:rsidRPr="006D7FDE" w:rsidR="00D8700B">
        <w:rPr>
          <w:szCs w:val="22"/>
          <w:lang w:val="lv-LV"/>
        </w:rPr>
        <w:t xml:space="preserve"> Jums teicis(-kusi)</w:t>
      </w:r>
      <w:r w:rsidRPr="006D7FDE">
        <w:rPr>
          <w:szCs w:val="22"/>
          <w:lang w:val="lv-LV"/>
        </w:rPr>
        <w:t>.</w:t>
      </w:r>
      <w:r w:rsidRPr="006D7FDE">
        <w:rPr>
          <w:lang w:val="lv-LV"/>
        </w:rPr>
        <w:t xml:space="preserve"> Neskaidrību gadījumā vaicājiet &lt;ārstam&gt; &lt;vai&gt; &lt;,&gt; &lt;farmaceitam&gt; &lt;vai medmāsai.&gt; </w:t>
      </w:r>
    </w:p>
    <w:p w:rsidR="00D8700B" w:rsidRPr="006D7FDE" w14:paraId="041EAAB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v-LV"/>
        </w:rPr>
      </w:pPr>
    </w:p>
    <w:p w:rsidR="00017525" w:rsidRPr="006D7FDE" w14:paraId="2788653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&lt;Ieteicamā deva ir...&gt;</w:t>
      </w:r>
    </w:p>
    <w:p w:rsidR="00017525" w:rsidRPr="006D7FDE" w14:paraId="36A0631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20687A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lv-LV"/>
        </w:rPr>
      </w:pPr>
      <w:r w:rsidRPr="006D7FDE">
        <w:rPr>
          <w:b/>
          <w:lang w:val="lv-LV"/>
        </w:rPr>
        <w:t>&lt;Lietošana bērniem &lt;un pusaudžiem&gt;&gt;</w:t>
      </w:r>
    </w:p>
    <w:p w:rsidR="00017525" w:rsidRPr="006D7FDE" w14:paraId="0F8FF0A3" w14:textId="77777777">
      <w:pPr>
        <w:tabs>
          <w:tab w:val="left" w:pos="0"/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&lt;Dalījuma līnija paredzēta tikai, lai </w:t>
      </w:r>
      <w:r w:rsidRPr="006D7FDE" w:rsidR="00E42D2B">
        <w:rPr>
          <w:szCs w:val="22"/>
          <w:lang w:val="lv-LV"/>
        </w:rPr>
        <w:t>palīdzētu Jums salauzt tableti, ja Jums ir grūtības norīt to veselu</w:t>
      </w:r>
      <w:r w:rsidRPr="006D7FDE">
        <w:rPr>
          <w:lang w:val="lv-LV"/>
        </w:rPr>
        <w:t>.&gt;</w:t>
      </w:r>
    </w:p>
    <w:p w:rsidR="00017525" w:rsidRPr="006D7FDE" w14:paraId="200F4933" w14:textId="77777777">
      <w:pPr>
        <w:tabs>
          <w:tab w:val="left" w:pos="0"/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&lt;Tableti var sadalīt vienādās devās.&gt;</w:t>
      </w:r>
    </w:p>
    <w:p w:rsidR="00017525" w:rsidRPr="006D7FDE" w14:paraId="0577F4E9" w14:textId="77777777">
      <w:pPr>
        <w:tabs>
          <w:tab w:val="left" w:pos="0"/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&lt;Dalījuma līnija nav paredzēta tabletes </w:t>
      </w:r>
      <w:r w:rsidRPr="006D7FDE">
        <w:rPr>
          <w:szCs w:val="22"/>
          <w:lang w:val="lv-LV"/>
        </w:rPr>
        <w:t>sa</w:t>
      </w:r>
      <w:r w:rsidRPr="006D7FDE" w:rsidR="003F6B02">
        <w:rPr>
          <w:szCs w:val="22"/>
          <w:lang w:val="lv-LV"/>
        </w:rPr>
        <w:t>laušanai</w:t>
      </w:r>
      <w:r w:rsidRPr="006D7FDE">
        <w:rPr>
          <w:lang w:val="lv-LV"/>
        </w:rPr>
        <w:t>.&gt;</w:t>
      </w:r>
    </w:p>
    <w:p w:rsidR="00017525" w:rsidRPr="006D7FDE" w14:paraId="65FB37C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</w:p>
    <w:p w:rsidR="00017525" w:rsidRPr="006D7FDE" w14:paraId="7197C2C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b/>
          <w:lang w:val="lv-LV"/>
        </w:rPr>
        <w:t>&lt;Ja esat lietojis X vairāk nekā noteikts&gt;</w:t>
      </w:r>
    </w:p>
    <w:p w:rsidR="00017525" w:rsidRPr="006D7FDE" w14:paraId="6618454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C27824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 xml:space="preserve">Ja esat </w:t>
      </w:r>
      <w:r w:rsidRPr="006D7FDE">
        <w:rPr>
          <w:b/>
          <w:lang w:val="lv-LV"/>
        </w:rPr>
        <w:t>aizmirsis lietot X&gt;</w:t>
      </w:r>
    </w:p>
    <w:p w:rsidR="00017525" w:rsidRPr="006D7FDE" w14:paraId="22BE89F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&lt;Nelietojiet dubultu devu, lai aizvietotu aizmirsto &lt;tableti&gt; &lt;devu&gt; &lt;…&gt;.&gt;</w:t>
      </w:r>
    </w:p>
    <w:p w:rsidR="00017525" w:rsidRPr="006D7FDE" w14:paraId="02BF488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F4D682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Ja pārtraucat lietot X</w:t>
      </w:r>
    </w:p>
    <w:p w:rsidR="00017525" w:rsidRPr="006D7FDE" w14:paraId="57A1CAE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&lt;Ja Jums ir kādi jautājumi par šo zāļu lietošanu, jautājiet &lt;ārstam</w:t>
      </w:r>
      <w:r w:rsidRPr="006D7FDE">
        <w:rPr>
          <w:szCs w:val="22"/>
          <w:lang w:val="lv-LV"/>
        </w:rPr>
        <w:t>&gt;</w:t>
      </w:r>
      <w:r w:rsidRPr="006D7FDE" w:rsidR="003F6B02">
        <w:rPr>
          <w:szCs w:val="22"/>
          <w:lang w:val="lv-LV"/>
        </w:rPr>
        <w:t xml:space="preserve"> </w:t>
      </w:r>
      <w:r w:rsidRPr="006D7FDE">
        <w:rPr>
          <w:szCs w:val="22"/>
          <w:lang w:val="lv-LV"/>
        </w:rPr>
        <w:t>&lt;,&gt;</w:t>
      </w:r>
      <w:r w:rsidRPr="006D7FDE">
        <w:rPr>
          <w:lang w:val="lv-LV"/>
        </w:rPr>
        <w:t xml:space="preserve"> &lt;vai&gt; &lt;farmaceitam&gt; &lt;vai medmāsai</w:t>
      </w:r>
      <w:r w:rsidRPr="006D7FDE">
        <w:rPr>
          <w:szCs w:val="22"/>
          <w:lang w:val="lv-LV"/>
        </w:rPr>
        <w:t>&gt;</w:t>
      </w:r>
      <w:r w:rsidRPr="006D7FDE" w:rsidR="003F6B02">
        <w:rPr>
          <w:szCs w:val="22"/>
          <w:lang w:val="lv-LV"/>
        </w:rPr>
        <w:t>.</w:t>
      </w:r>
      <w:r w:rsidRPr="006D7FDE">
        <w:rPr>
          <w:szCs w:val="22"/>
          <w:lang w:val="lv-LV"/>
        </w:rPr>
        <w:t>&gt;</w:t>
      </w:r>
    </w:p>
    <w:p w:rsidR="00017525" w:rsidRPr="006D7FDE" w14:paraId="74F2FBB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8B004A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03AF8511" w14:textId="77777777">
      <w:pPr>
        <w:tabs>
          <w:tab w:val="clear" w:pos="567"/>
        </w:tabs>
        <w:spacing w:line="240" w:lineRule="auto"/>
        <w:ind w:left="567" w:hanging="567"/>
        <w:jc w:val="both"/>
        <w:rPr>
          <w:b/>
          <w:lang w:val="lv-LV"/>
        </w:rPr>
      </w:pPr>
      <w:r w:rsidRPr="006D7FDE">
        <w:rPr>
          <w:b/>
          <w:lang w:val="lv-LV"/>
        </w:rPr>
        <w:t>4.</w:t>
      </w:r>
      <w:r w:rsidRPr="006D7FDE">
        <w:rPr>
          <w:b/>
          <w:lang w:val="lv-LV"/>
        </w:rPr>
        <w:tab/>
        <w:t>Iespējamās blakusparādības</w:t>
      </w:r>
    </w:p>
    <w:p w:rsidR="00017525" w:rsidRPr="006D7FDE" w14:paraId="7F907D17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51BEA1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Tāpat kā visas zāles, šīs zāles var izraisīt blakusparādības, kaut arī ne visiem tās izpaužas.</w:t>
      </w:r>
    </w:p>
    <w:p w:rsidR="00017525" w:rsidRPr="006D7FDE" w14:paraId="7AF0759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5DCA1C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v-LV"/>
        </w:rPr>
      </w:pPr>
      <w:r w:rsidRPr="006D7FDE">
        <w:rPr>
          <w:b/>
          <w:lang w:val="lv-LV"/>
        </w:rPr>
        <w:t>&lt;Papildu blakusparādības bērniem &lt;un pusaudžiem&gt;&gt;</w:t>
      </w:r>
    </w:p>
    <w:p w:rsidR="00017525" w:rsidRPr="006D7FDE" w14:paraId="2C386E9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:rsidP="00657D6A" w14:paraId="0BF89D4F" w14:textId="77777777">
      <w:pPr>
        <w:numPr>
          <w:ilvl w:val="12"/>
          <w:numId w:val="0"/>
        </w:numPr>
        <w:spacing w:line="240" w:lineRule="auto"/>
        <w:outlineLvl w:val="0"/>
        <w:rPr>
          <w:b/>
          <w:szCs w:val="22"/>
          <w:lang w:val="lv-LV"/>
        </w:rPr>
      </w:pPr>
      <w:r w:rsidRPr="006D7FDE">
        <w:rPr>
          <w:b/>
          <w:szCs w:val="22"/>
          <w:lang w:val="lv-LV"/>
        </w:rPr>
        <w:t>Ziņošana par blakusparādībām</w:t>
      </w:r>
    </w:p>
    <w:p w:rsidR="00017525" w:rsidRPr="006D7FDE" w14:paraId="5BB7A77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Ja Jums rodas jebkādas blakusparādības, konsultējieties ar &lt;ārstu&gt; &lt;vai&gt; &lt;,&gt; &lt;farmaceitu&gt; &lt;vai medmāsu&gt;. Tas attiecas arī uz iespējamajām blakusparādībām, kas </w:t>
      </w:r>
      <w:r w:rsidRPr="006D7FDE">
        <w:rPr>
          <w:szCs w:val="22"/>
          <w:lang w:val="lv-LV"/>
        </w:rPr>
        <w:t>nav minētas</w:t>
      </w:r>
      <w:r w:rsidRPr="006D7FDE" w:rsidR="003F6B02">
        <w:rPr>
          <w:szCs w:val="22"/>
          <w:lang w:val="lv-LV"/>
        </w:rPr>
        <w:t xml:space="preserve"> šajā instrukcijā</w:t>
      </w:r>
      <w:r w:rsidRPr="006D7FDE">
        <w:rPr>
          <w:szCs w:val="22"/>
          <w:lang w:val="lv-LV"/>
        </w:rPr>
        <w:t>. Jūs varat ziņot par blakusparādībām arī tieši</w:t>
      </w:r>
      <w:r w:rsidRPr="006D7FDE" w:rsidR="008D1D16">
        <w:rPr>
          <w:szCs w:val="22"/>
          <w:lang w:val="lv-LV"/>
        </w:rPr>
        <w:t xml:space="preserve">, izmantojot </w:t>
      </w:r>
      <w:hyperlink r:id="rId6" w:history="1">
        <w:r w:rsidRPr="00C440E5" w:rsidR="00A124B7">
          <w:rPr>
            <w:rStyle w:val="Hyperlink"/>
            <w:highlight w:val="lightGray"/>
            <w:lang w:val="lv-LV"/>
          </w:rPr>
          <w:t>V pielikumā</w:t>
        </w:r>
      </w:hyperlink>
      <w:r w:rsidRPr="006D7FDE" w:rsidR="001E1CA3">
        <w:rPr>
          <w:szCs w:val="22"/>
          <w:highlight w:val="lightGray"/>
          <w:lang w:val="lv-LV"/>
        </w:rPr>
        <w:t xml:space="preserve"> minēto</w:t>
      </w:r>
      <w:r w:rsidRPr="006D7FDE">
        <w:rPr>
          <w:szCs w:val="22"/>
          <w:highlight w:val="lightGray"/>
          <w:lang w:val="lv-LV"/>
        </w:rPr>
        <w:t xml:space="preserve"> </w:t>
      </w:r>
      <w:r w:rsidRPr="006D7FDE" w:rsidR="00F2707A">
        <w:rPr>
          <w:szCs w:val="22"/>
          <w:highlight w:val="lightGray"/>
          <w:lang w:val="lv-LV"/>
        </w:rPr>
        <w:t>nacionāl</w:t>
      </w:r>
      <w:r w:rsidRPr="006D7FDE" w:rsidR="007300A9">
        <w:rPr>
          <w:szCs w:val="22"/>
          <w:highlight w:val="lightGray"/>
          <w:lang w:val="lv-LV"/>
        </w:rPr>
        <w:t>ās</w:t>
      </w:r>
      <w:r w:rsidRPr="006D7FDE" w:rsidR="008D1D16">
        <w:rPr>
          <w:szCs w:val="22"/>
          <w:highlight w:val="lightGray"/>
          <w:lang w:val="lv-LV"/>
        </w:rPr>
        <w:t xml:space="preserve"> ziņošanas sistēm</w:t>
      </w:r>
      <w:r w:rsidRPr="006D7FDE" w:rsidR="00F2707A">
        <w:rPr>
          <w:szCs w:val="22"/>
          <w:highlight w:val="lightGray"/>
          <w:lang w:val="lv-LV"/>
        </w:rPr>
        <w:t>as kontaktinformāciju</w:t>
      </w:r>
      <w:r w:rsidRPr="006D7FDE" w:rsidR="00CE595E">
        <w:rPr>
          <w:szCs w:val="22"/>
          <w:lang w:val="lv-LV"/>
        </w:rPr>
        <w:t>.</w:t>
      </w:r>
      <w:r w:rsidRPr="006D7FDE" w:rsidR="00AC289E">
        <w:rPr>
          <w:color w:val="008000"/>
          <w:szCs w:val="22"/>
          <w:lang w:val="lv-LV"/>
        </w:rPr>
        <w:t>*</w:t>
      </w:r>
      <w:r w:rsidRPr="006D7FDE">
        <w:rPr>
          <w:szCs w:val="22"/>
          <w:lang w:val="lv-LV"/>
        </w:rPr>
        <w:t xml:space="preserve"> Ziņojot par blakusparādībām, Jūs varat palīdzēt </w:t>
      </w:r>
      <w:r w:rsidRPr="006D7FDE" w:rsidR="008D1D16">
        <w:rPr>
          <w:szCs w:val="22"/>
          <w:lang w:val="lv-LV"/>
        </w:rPr>
        <w:t>nodrošināt daudz</w:t>
      </w:r>
      <w:r w:rsidRPr="006D7FDE">
        <w:rPr>
          <w:szCs w:val="22"/>
          <w:lang w:val="lv-LV"/>
        </w:rPr>
        <w:t xml:space="preserve"> plašāku informāciju par šo zāļu drošumu</w:t>
      </w:r>
      <w:r w:rsidRPr="006D7FDE">
        <w:rPr>
          <w:lang w:val="lv-LV"/>
        </w:rPr>
        <w:t>.</w:t>
      </w:r>
    </w:p>
    <w:p w:rsidR="00AC289E" w:rsidRPr="006D7FDE" w14:paraId="2FA0F3F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4C62DC" w:rsidRPr="004C62DC" w:rsidP="004C62DC" w14:paraId="4CBC6C93" w14:textId="77777777">
      <w:pPr>
        <w:autoSpaceDE w:val="0"/>
        <w:autoSpaceDN w:val="0"/>
        <w:adjustRightInd w:val="0"/>
        <w:spacing w:line="240" w:lineRule="auto"/>
        <w:rPr>
          <w:snapToGrid/>
          <w:color w:val="008000"/>
          <w:lang w:val="lv-LV" w:eastAsia="lv-LV" w:bidi="lv-LV"/>
        </w:rPr>
      </w:pPr>
      <w:r w:rsidRPr="004C62DC">
        <w:rPr>
          <w:snapToGrid/>
          <w:color w:val="008000"/>
          <w:lang w:val="lv-LV" w:eastAsia="lv-LV" w:bidi="lv-LV"/>
        </w:rPr>
        <w:t>[*Drukātos materiālus lūdzam papildināt saskaņā ar QRD veidnes norādījumiem.]</w:t>
      </w:r>
    </w:p>
    <w:p w:rsidR="004C62DC" w:rsidRPr="004C62DC" w:rsidP="004C62DC" w14:paraId="739E2A6D" w14:textId="77777777">
      <w:pPr>
        <w:spacing w:line="240" w:lineRule="auto"/>
        <w:rPr>
          <w:noProof/>
          <w:snapToGrid/>
          <w:szCs w:val="22"/>
          <w:lang w:val="lv-LV" w:eastAsia="lv-LV" w:bidi="lv-LV"/>
        </w:rPr>
      </w:pPr>
    </w:p>
    <w:p w:rsidR="00017525" w:rsidRPr="006D7FDE" w14:paraId="15CE8E7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03B157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5B3213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b/>
          <w:lang w:val="lv-LV"/>
        </w:rPr>
        <w:t>5.</w:t>
      </w:r>
      <w:r w:rsidRPr="006D7FDE">
        <w:rPr>
          <w:b/>
          <w:lang w:val="lv-LV"/>
        </w:rPr>
        <w:tab/>
        <w:t>Kā uzglabāt X</w:t>
      </w:r>
    </w:p>
    <w:p w:rsidR="00017525" w:rsidRPr="006D7FDE" w14:paraId="240F050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6F412F5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Uzglabāt šīs zāles bērniem neredzamā un </w:t>
      </w:r>
      <w:r w:rsidRPr="006D7FDE">
        <w:rPr>
          <w:lang w:val="lv-LV"/>
        </w:rPr>
        <w:t>nepieejamā vietā.</w:t>
      </w:r>
    </w:p>
    <w:p w:rsidR="00017525" w:rsidRPr="006D7FDE" w14:paraId="32C20D3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59821DD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Nelietot šīs zāles pēc derīguma termiņa beigām, kas norādīts uz &lt;marķējuma&gt; &lt;kastītes&gt; &lt;pudeles&gt; &lt;…&gt; &lt;pēc {derīguma termiņa saīsinājuma}.&gt; &lt;Derīguma termiņš attiecas uz norādītā mēneša pēdējo dienu.&gt;</w:t>
      </w:r>
    </w:p>
    <w:p w:rsidR="00017525" w:rsidRPr="006D7FDE" w14:paraId="6FBFD50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2D5BC35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&lt;Nelietojiet šīs zāles, ja </w:t>
      </w:r>
      <w:r w:rsidRPr="006D7FDE">
        <w:rPr>
          <w:lang w:val="lv-LV"/>
        </w:rPr>
        <w:t>pamanāt {redzamo kvalitātes izmaiņu apraksts}.&gt;</w:t>
      </w:r>
    </w:p>
    <w:p w:rsidR="00017525" w:rsidRPr="006D7FDE" w14:paraId="3462703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F77FF5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&lt;Neizmetiet zāles kanalizācijā &lt;vai sadzīves atkritumos&gt;. Vaicājiet farmaceitam, kā izmest zāles, kuras vairs nelietojat. Šie pasākumi palīdzēs aizsargāt apkārtējo vidi.&gt;</w:t>
      </w:r>
    </w:p>
    <w:p w:rsidR="00017525" w:rsidRPr="006D7FDE" w14:paraId="798B952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7AE4FBB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D9A591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6.</w:t>
      </w:r>
      <w:r w:rsidRPr="006D7FDE">
        <w:rPr>
          <w:b/>
          <w:lang w:val="lv-LV"/>
        </w:rPr>
        <w:tab/>
        <w:t>Iepakojuma saturs un cita informācija</w:t>
      </w:r>
    </w:p>
    <w:p w:rsidR="00017525" w:rsidRPr="006D7FDE" w14:paraId="6559136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254987B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lv-LV"/>
        </w:rPr>
      </w:pPr>
      <w:r w:rsidRPr="006D7FDE">
        <w:rPr>
          <w:b/>
          <w:lang w:val="lv-LV"/>
        </w:rPr>
        <w:t>Ko X satur</w:t>
      </w:r>
    </w:p>
    <w:p w:rsidR="00017525" w:rsidRPr="006D7FDE" w:rsidP="00AF2E06" w14:paraId="10E96881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Aktīvā(</w:t>
      </w:r>
      <w:r w:rsidRPr="006D7FDE" w:rsidR="00B27554">
        <w:rPr>
          <w:lang w:val="lv-LV"/>
        </w:rPr>
        <w:t>-</w:t>
      </w:r>
      <w:r w:rsidRPr="006D7FDE">
        <w:rPr>
          <w:lang w:val="lv-LV"/>
        </w:rPr>
        <w:t>s) viela(</w:t>
      </w:r>
      <w:r w:rsidRPr="006D7FDE" w:rsidR="00B27554">
        <w:rPr>
          <w:lang w:val="lv-LV"/>
        </w:rPr>
        <w:t>-</w:t>
      </w:r>
      <w:r w:rsidRPr="006D7FDE">
        <w:rPr>
          <w:lang w:val="lv-LV"/>
        </w:rPr>
        <w:t>s) ir…</w:t>
      </w:r>
    </w:p>
    <w:p w:rsidR="00017525" w:rsidRPr="006D7FDE" w:rsidP="00AF2E06" w14:paraId="655AE697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 xml:space="preserve">Cita(-s) </w:t>
      </w:r>
      <w:r w:rsidRPr="006D7FDE" w:rsidR="00AB0AEA">
        <w:rPr>
          <w:szCs w:val="22"/>
          <w:lang w:val="lv-LV"/>
        </w:rPr>
        <w:t>&lt;</w:t>
      </w:r>
      <w:r w:rsidRPr="006D7FDE">
        <w:rPr>
          <w:lang w:val="lv-LV"/>
        </w:rPr>
        <w:t>sastāvdaļa(-s)</w:t>
      </w:r>
      <w:r w:rsidRPr="00AB0AEA" w:rsidR="00AB0AEA">
        <w:rPr>
          <w:szCs w:val="22"/>
          <w:lang w:val="lv-LV"/>
        </w:rPr>
        <w:t xml:space="preserve"> </w:t>
      </w:r>
      <w:r w:rsidRPr="006D7FDE" w:rsidR="00AB0AEA">
        <w:rPr>
          <w:szCs w:val="22"/>
          <w:lang w:val="lv-LV"/>
        </w:rPr>
        <w:t>&gt;</w:t>
      </w:r>
      <w:r w:rsidRPr="006D7FDE">
        <w:rPr>
          <w:lang w:val="lv-LV"/>
        </w:rPr>
        <w:t xml:space="preserve"> </w:t>
      </w:r>
      <w:r w:rsidRPr="006D7FDE">
        <w:rPr>
          <w:szCs w:val="22"/>
          <w:lang w:val="lv-LV"/>
        </w:rPr>
        <w:t>&lt;</w:t>
      </w:r>
      <w:r w:rsidRPr="006D7FDE" w:rsidR="003F6B02">
        <w:rPr>
          <w:szCs w:val="22"/>
          <w:lang w:val="lv-LV"/>
        </w:rPr>
        <w:t>(</w:t>
      </w:r>
      <w:r w:rsidRPr="006D7FDE">
        <w:rPr>
          <w:lang w:val="lv-LV"/>
        </w:rPr>
        <w:t>palīgviela(-s</w:t>
      </w:r>
      <w:r w:rsidRPr="006D7FDE">
        <w:rPr>
          <w:szCs w:val="22"/>
          <w:lang w:val="lv-LV"/>
        </w:rPr>
        <w:t>)</w:t>
      </w:r>
      <w:r w:rsidRPr="006D7FDE" w:rsidR="003F6B02">
        <w:rPr>
          <w:szCs w:val="22"/>
          <w:lang w:val="lv-LV"/>
        </w:rPr>
        <w:t>)&gt;</w:t>
      </w:r>
      <w:r w:rsidRPr="006D7FDE">
        <w:rPr>
          <w:lang w:val="lv-LV"/>
        </w:rPr>
        <w:t xml:space="preserve"> ir…</w:t>
      </w:r>
    </w:p>
    <w:p w:rsidR="00017525" w:rsidRPr="006D7FDE" w14:paraId="6B4D24DD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098C35B7" w14:textId="77777777">
      <w:pPr>
        <w:tabs>
          <w:tab w:val="clear" w:pos="567"/>
        </w:tabs>
        <w:spacing w:line="240" w:lineRule="auto"/>
        <w:rPr>
          <w:b/>
          <w:lang w:val="lv-LV"/>
        </w:rPr>
      </w:pPr>
      <w:r w:rsidRPr="006D7FDE">
        <w:rPr>
          <w:b/>
          <w:lang w:val="lv-LV"/>
        </w:rPr>
        <w:t>X ārējais izskats un iepakojums</w:t>
      </w:r>
    </w:p>
    <w:p w:rsidR="00017525" w:rsidRPr="006D7FDE" w14:paraId="62F551AB" w14:textId="77777777">
      <w:pPr>
        <w:tabs>
          <w:tab w:val="clear" w:pos="567"/>
        </w:tabs>
        <w:spacing w:line="240" w:lineRule="auto"/>
        <w:rPr>
          <w:b/>
          <w:lang w:val="lv-LV"/>
        </w:rPr>
      </w:pPr>
    </w:p>
    <w:p w:rsidR="00017525" w:rsidRPr="006D7FDE" w14:paraId="784B030E" w14:textId="77777777">
      <w:pPr>
        <w:tabs>
          <w:tab w:val="clear" w:pos="567"/>
        </w:tabs>
        <w:spacing w:line="240" w:lineRule="auto"/>
        <w:rPr>
          <w:b/>
          <w:lang w:val="lv-LV"/>
        </w:rPr>
      </w:pPr>
      <w:r w:rsidRPr="006D7FDE">
        <w:rPr>
          <w:b/>
          <w:lang w:val="lv-LV"/>
        </w:rPr>
        <w:t>Reģistrācijas apliecības īpašnieks un ražotājs</w:t>
      </w:r>
    </w:p>
    <w:p w:rsidR="00017525" w:rsidRPr="006D7FDE" w14:paraId="70C12C8A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{Nosaukums un adrese}</w:t>
      </w:r>
    </w:p>
    <w:p w:rsidR="00017525" w:rsidRPr="006D7FDE" w14:paraId="3DD69F19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&lt;{tel.}&gt;</w:t>
      </w:r>
    </w:p>
    <w:p w:rsidR="00017525" w:rsidRPr="006D7FDE" w14:paraId="6DA24A63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&lt;{fakss}&gt;</w:t>
      </w:r>
    </w:p>
    <w:p w:rsidR="00017525" w:rsidRPr="006D7FDE" w14:paraId="060C9CAC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  <w:r w:rsidRPr="006D7FDE">
        <w:rPr>
          <w:lang w:val="lv-LV"/>
        </w:rPr>
        <w:t>&lt;{e-pasts}&gt;</w:t>
      </w:r>
    </w:p>
    <w:p w:rsidR="00017525" w:rsidRPr="006D7FDE" w14:paraId="2CE32AC2" w14:textId="77777777">
      <w:pPr>
        <w:tabs>
          <w:tab w:val="clear" w:pos="567"/>
        </w:tabs>
        <w:spacing w:line="240" w:lineRule="auto"/>
        <w:rPr>
          <w:b/>
          <w:lang w:val="lv-LV"/>
        </w:rPr>
      </w:pPr>
    </w:p>
    <w:p w:rsidR="00017525" w:rsidRPr="006D7FDE" w14:paraId="21EC17C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Lai </w:t>
      </w:r>
      <w:r w:rsidRPr="006D7FDE" w:rsidR="003F6B02">
        <w:rPr>
          <w:szCs w:val="22"/>
          <w:lang w:val="lv-LV"/>
        </w:rPr>
        <w:t>saņemtu</w:t>
      </w:r>
      <w:r w:rsidRPr="006D7FDE">
        <w:rPr>
          <w:szCs w:val="22"/>
          <w:lang w:val="lv-LV"/>
        </w:rPr>
        <w:t xml:space="preserve"> papildu</w:t>
      </w:r>
      <w:r w:rsidRPr="006D7FDE">
        <w:rPr>
          <w:lang w:val="lv-LV"/>
        </w:rPr>
        <w:t xml:space="preserve"> informāciju par šīm zālēm, lūdzam sazināties ar reģistrācijas apliecības īpašnieka vietējo pārstāvniecību:</w:t>
      </w:r>
    </w:p>
    <w:p w:rsidR="00F44578" w:rsidRPr="006D7FDE" w14:paraId="7958720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rStyle w:val="PageNumber"/>
          <w:lang w:val="lv-LV"/>
        </w:rPr>
      </w:pPr>
    </w:p>
    <w:tbl>
      <w:tblPr>
        <w:tblW w:w="9216" w:type="dxa"/>
        <w:tblInd w:w="-34" w:type="dxa"/>
        <w:tblLayout w:type="fixed"/>
        <w:tblLook w:val="0000"/>
      </w:tblPr>
      <w:tblGrid>
        <w:gridCol w:w="33"/>
        <w:gridCol w:w="4576"/>
        <w:gridCol w:w="4607"/>
      </w:tblGrid>
      <w:tr w14:paraId="567DC2D0" w14:textId="77777777" w:rsidTr="00947DEF">
        <w:tblPrEx>
          <w:tblW w:w="9216" w:type="dxa"/>
          <w:tblInd w:w="-34" w:type="dxa"/>
          <w:tblLayout w:type="fixed"/>
          <w:tblLook w:val="0000"/>
        </w:tblPrEx>
        <w:trPr>
          <w:gridBefore w:val="1"/>
          <w:wBefore w:w="33" w:type="dxa"/>
        </w:trPr>
        <w:tc>
          <w:tcPr>
            <w:tcW w:w="4576" w:type="dxa"/>
          </w:tcPr>
          <w:p w:rsidR="00CE5FB6" w:rsidRPr="006D7FDE" w:rsidP="00CE5FB6" w14:paraId="511B3662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België/Belgique/Belgien</w:t>
            </w:r>
          </w:p>
          <w:p w:rsidR="00CE5FB6" w:rsidRPr="006D7FDE" w:rsidP="00CE5FB6" w14:paraId="1C021E27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{Nom/Naam/Name}</w:t>
            </w:r>
          </w:p>
          <w:p w:rsidR="00CE5FB6" w:rsidRPr="006D7FDE" w:rsidP="00CE5FB6" w14:paraId="184B7BC3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&lt;{Adresse/Adres/Anschrift }</w:t>
            </w:r>
          </w:p>
          <w:p w:rsidR="00CE5FB6" w:rsidRPr="006D7FDE" w:rsidP="00CE5FB6" w14:paraId="22D7A728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B-0000 {Localité/Stad/Stadt}&gt;</w:t>
            </w:r>
          </w:p>
          <w:p w:rsidR="00CE5FB6" w:rsidRPr="006D7FDE" w:rsidP="00CE5FB6" w14:paraId="46346FAA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 xml:space="preserve">Tél/Tel: + {N° de </w:t>
            </w:r>
            <w:r w:rsidRPr="006D7FDE">
              <w:rPr>
                <w:noProof/>
                <w:szCs w:val="22"/>
                <w:lang w:val="lv-LV"/>
              </w:rPr>
              <w:t>téléphone/Telefoonnummer/</w:t>
            </w:r>
          </w:p>
          <w:p w:rsidR="00CE5FB6" w:rsidRPr="006D7FDE" w:rsidP="00CE5FB6" w14:paraId="64ACA732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Telefonnummer}</w:t>
            </w:r>
          </w:p>
          <w:p w:rsidR="00CE5FB6" w:rsidRPr="006D7FDE" w:rsidP="00CE5FB6" w14:paraId="4E970C38" w14:textId="77777777">
            <w:pPr>
              <w:spacing w:line="240" w:lineRule="auto"/>
              <w:ind w:right="34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13BC9F22" w14:textId="77777777">
            <w:pPr>
              <w:spacing w:line="240" w:lineRule="auto"/>
              <w:ind w:right="34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46318636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Lietuva</w:t>
            </w:r>
          </w:p>
          <w:p w:rsidR="00CE5FB6" w:rsidRPr="006D7FDE" w:rsidP="00CE5FB6" w14:paraId="74F69B8F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{pavadinimas}</w:t>
            </w:r>
          </w:p>
          <w:p w:rsidR="00CE5FB6" w:rsidRPr="006D7FDE" w:rsidP="00CE5FB6" w14:paraId="33BAA3E7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&lt;{adresas}</w:t>
            </w:r>
          </w:p>
          <w:p w:rsidR="00CE5FB6" w:rsidRPr="006D7FDE" w:rsidP="00CE5FB6" w14:paraId="1A2E9E93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LT {pašto indeksas} {miestas}&gt;</w:t>
            </w:r>
          </w:p>
          <w:p w:rsidR="00CE5FB6" w:rsidRPr="006D7FDE" w:rsidP="00CE5FB6" w14:paraId="09863616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+370{telefono numeris}</w:t>
            </w:r>
          </w:p>
          <w:p w:rsidR="00CE5FB6" w:rsidRPr="006D7FDE" w:rsidP="00CE5FB6" w14:paraId="7CD5A4CF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2B208998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lv-LV"/>
              </w:rPr>
            </w:pPr>
          </w:p>
          <w:p w:rsidR="00CE5FB6" w:rsidRPr="006D7FDE" w:rsidP="00CE5FB6" w14:paraId="1A4B5161" w14:textId="77777777">
            <w:pPr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</w:tr>
      <w:tr w14:paraId="63D39DB9" w14:textId="77777777" w:rsidTr="00947DEF">
        <w:tblPrEx>
          <w:tblW w:w="9216" w:type="dxa"/>
          <w:tblInd w:w="-34" w:type="dxa"/>
          <w:tblLayout w:type="fixed"/>
          <w:tblLook w:val="0000"/>
        </w:tblPrEx>
        <w:trPr>
          <w:gridBefore w:val="1"/>
          <w:wBefore w:w="33" w:type="dxa"/>
        </w:trPr>
        <w:tc>
          <w:tcPr>
            <w:tcW w:w="4576" w:type="dxa"/>
          </w:tcPr>
          <w:p w:rsidR="00CE5FB6" w:rsidRPr="006D7FDE" w:rsidP="00CE5FB6" w14:paraId="31A797D4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lv-LV"/>
              </w:rPr>
            </w:pPr>
            <w:r w:rsidRPr="006D7FDE">
              <w:rPr>
                <w:b/>
                <w:bCs/>
                <w:szCs w:val="22"/>
                <w:lang w:val="lv-LV"/>
              </w:rPr>
              <w:t>България</w:t>
            </w:r>
          </w:p>
          <w:p w:rsidR="00CE5FB6" w:rsidRPr="006D7FDE" w:rsidP="00CE5FB6" w14:paraId="057879EF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lv-LV"/>
              </w:rPr>
            </w:pPr>
            <w:r w:rsidRPr="006D7FDE">
              <w:rPr>
                <w:szCs w:val="22"/>
                <w:lang w:val="lv-LV"/>
              </w:rPr>
              <w:t>{Име}</w:t>
            </w:r>
          </w:p>
          <w:p w:rsidR="00CE5FB6" w:rsidRPr="006D7FDE" w:rsidP="00CE5FB6" w14:paraId="79EA7819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lv-LV"/>
              </w:rPr>
            </w:pPr>
            <w:r w:rsidRPr="006D7FDE">
              <w:rPr>
                <w:szCs w:val="22"/>
                <w:lang w:val="lv-LV"/>
              </w:rPr>
              <w:t>&lt;{Адрес}</w:t>
            </w:r>
          </w:p>
          <w:p w:rsidR="00CE5FB6" w:rsidRPr="006D7FDE" w:rsidP="00CE5FB6" w14:paraId="330E52B7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lv-LV"/>
              </w:rPr>
            </w:pPr>
            <w:r w:rsidRPr="006D7FDE">
              <w:rPr>
                <w:szCs w:val="22"/>
                <w:lang w:val="lv-LV"/>
              </w:rPr>
              <w:t>{Град} {Пощенски код}&gt;</w:t>
            </w:r>
          </w:p>
          <w:p w:rsidR="00CE5FB6" w:rsidRPr="006D7FDE" w:rsidP="00CE5FB6" w14:paraId="4788053B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lv-LV"/>
              </w:rPr>
            </w:pPr>
            <w:r w:rsidRPr="006D7FDE">
              <w:rPr>
                <w:szCs w:val="22"/>
                <w:lang w:val="lv-LV"/>
              </w:rPr>
              <w:t>Teл.: + {Телефонен номер}</w:t>
            </w:r>
          </w:p>
          <w:p w:rsidR="00CE5FB6" w:rsidRPr="006D7FDE" w:rsidP="00CE5FB6" w14:paraId="483D7E9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lv-LV"/>
              </w:rPr>
            </w:pPr>
            <w:r w:rsidRPr="006D7FDE">
              <w:rPr>
                <w:szCs w:val="22"/>
                <w:lang w:val="lv-LV"/>
              </w:rPr>
              <w:t>&lt;{e-mail}&gt;</w:t>
            </w:r>
          </w:p>
          <w:p w:rsidR="00CE5FB6" w:rsidRPr="006D7FDE" w:rsidP="00CE5FB6" w14:paraId="7A2EAF6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6C0D3F3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Luxembourg/Luxemburg</w:t>
            </w:r>
          </w:p>
          <w:p w:rsidR="00CE5FB6" w:rsidRPr="006D7FDE" w:rsidP="00CE5FB6" w14:paraId="533E1D0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{Nom}</w:t>
            </w:r>
          </w:p>
          <w:p w:rsidR="00CE5FB6" w:rsidRPr="006D7FDE" w:rsidP="00CE5FB6" w14:paraId="10EC9AD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&lt;{Adresse}</w:t>
            </w:r>
          </w:p>
          <w:p w:rsidR="00CE5FB6" w:rsidRPr="006D7FDE" w:rsidP="00CE5FB6" w14:paraId="5FFD094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L-0000 {Localité/Stadt}&gt;</w:t>
            </w:r>
          </w:p>
          <w:p w:rsidR="00CE5FB6" w:rsidRPr="006D7FDE" w:rsidP="00CE5FB6" w14:paraId="0959436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Tél/Tel: + {N° de téléphone/Telefonnummer}</w:t>
            </w:r>
          </w:p>
          <w:p w:rsidR="00CE5FB6" w:rsidRPr="006D7FDE" w:rsidP="00CE5FB6" w14:paraId="407BAE1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0FC26D1B" w14:textId="77777777" w:rsidTr="00947DEF">
        <w:tblPrEx>
          <w:tblW w:w="9216" w:type="dxa"/>
          <w:tblInd w:w="-34" w:type="dxa"/>
          <w:tblLayout w:type="fixed"/>
          <w:tblLook w:val="0000"/>
        </w:tblPrEx>
        <w:trPr>
          <w:gridBefore w:val="1"/>
          <w:wBefore w:w="33" w:type="dxa"/>
          <w:trHeight w:val="1619"/>
        </w:trPr>
        <w:tc>
          <w:tcPr>
            <w:tcW w:w="4576" w:type="dxa"/>
          </w:tcPr>
          <w:p w:rsidR="00CE5FB6" w:rsidRPr="006D7FDE" w:rsidP="00CE5FB6" w14:paraId="4856A07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Česká republika</w:t>
            </w:r>
          </w:p>
          <w:p w:rsidR="00CE5FB6" w:rsidRPr="006D7FDE" w:rsidP="00CE5FB6" w14:paraId="3E56E26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rFonts w:ascii="Symbol" w:hAnsi="Symbol"/>
                <w:noProof/>
                <w:szCs w:val="22"/>
                <w:lang w:val="lv-LV"/>
              </w:rPr>
              <w:sym w:font="Symbol" w:char="F07B"/>
            </w:r>
            <w:r w:rsidRPr="006D7FDE">
              <w:rPr>
                <w:noProof/>
                <w:szCs w:val="22"/>
                <w:lang w:val="lv-LV"/>
              </w:rPr>
              <w:t>Název</w:t>
            </w:r>
            <w:r w:rsidRPr="006D7FDE">
              <w:rPr>
                <w:rFonts w:ascii="Symbol" w:hAnsi="Symbol"/>
                <w:noProof/>
                <w:szCs w:val="22"/>
                <w:lang w:val="lv-LV"/>
              </w:rPr>
              <w:sym w:font="Symbol" w:char="F07D"/>
            </w:r>
          </w:p>
          <w:p w:rsidR="00CE5FB6" w:rsidRPr="006D7FDE" w:rsidP="00CE5FB6" w14:paraId="263855D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</w:t>
            </w:r>
            <w:r w:rsidRPr="006D7FDE">
              <w:rPr>
                <w:rFonts w:ascii="Symbol" w:hAnsi="Symbol"/>
                <w:noProof/>
                <w:szCs w:val="22"/>
                <w:lang w:val="lv-LV"/>
              </w:rPr>
              <w:sym w:font="Symbol" w:char="F07B"/>
            </w:r>
            <w:r w:rsidRPr="006D7FDE">
              <w:rPr>
                <w:noProof/>
                <w:szCs w:val="22"/>
                <w:lang w:val="lv-LV"/>
              </w:rPr>
              <w:t>Adresa</w:t>
            </w:r>
            <w:r w:rsidRPr="006D7FDE">
              <w:rPr>
                <w:rFonts w:ascii="Symbol" w:hAnsi="Symbol"/>
                <w:noProof/>
                <w:szCs w:val="22"/>
                <w:lang w:val="lv-LV"/>
              </w:rPr>
              <w:sym w:font="Symbol" w:char="F07D"/>
            </w:r>
          </w:p>
          <w:p w:rsidR="00CE5FB6" w:rsidRPr="006D7FDE" w:rsidP="00CE5FB6" w14:paraId="5A4223C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 xml:space="preserve">CZ </w:t>
            </w:r>
            <w:r w:rsidRPr="006D7FDE">
              <w:rPr>
                <w:rFonts w:ascii="Symbol" w:hAnsi="Symbol"/>
                <w:noProof/>
                <w:szCs w:val="22"/>
                <w:lang w:val="lv-LV"/>
              </w:rPr>
              <w:sym w:font="Symbol" w:char="F07B"/>
            </w:r>
            <w:r w:rsidRPr="006D7FDE">
              <w:rPr>
                <w:noProof/>
                <w:szCs w:val="22"/>
                <w:lang w:val="lv-LV"/>
              </w:rPr>
              <w:t>město</w:t>
            </w:r>
            <w:r w:rsidRPr="006D7FDE">
              <w:rPr>
                <w:rFonts w:ascii="Symbol" w:hAnsi="Symbol"/>
                <w:noProof/>
                <w:szCs w:val="22"/>
                <w:lang w:val="lv-LV"/>
              </w:rPr>
              <w:sym w:font="Symbol" w:char="F07D"/>
            </w:r>
            <w:r w:rsidRPr="006D7FDE">
              <w:rPr>
                <w:noProof/>
                <w:szCs w:val="22"/>
                <w:lang w:val="lv-LV"/>
              </w:rPr>
              <w:t>&gt;</w:t>
            </w:r>
          </w:p>
          <w:p w:rsidR="00CE5FB6" w:rsidRPr="006D7FDE" w:rsidP="00CE5FB6" w14:paraId="36642B44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</w:t>
            </w:r>
            <w:r w:rsidR="000C3C8F">
              <w:rPr>
                <w:noProof/>
                <w:szCs w:val="22"/>
                <w:lang w:val="lv-LV"/>
              </w:rPr>
              <w:t xml:space="preserve"> </w:t>
            </w:r>
            <w:r w:rsidRPr="006D7FDE">
              <w:rPr>
                <w:rFonts w:ascii="Symbol" w:hAnsi="Symbol"/>
                <w:noProof/>
                <w:szCs w:val="22"/>
                <w:lang w:val="lv-LV"/>
              </w:rPr>
              <w:sym w:font="Symbol" w:char="F07B"/>
            </w:r>
            <w:r w:rsidRPr="006D7FDE">
              <w:rPr>
                <w:noProof/>
                <w:szCs w:val="22"/>
                <w:lang w:val="lv-LV"/>
              </w:rPr>
              <w:t>telefonní číslo</w:t>
            </w:r>
            <w:r w:rsidRPr="006D7FDE">
              <w:rPr>
                <w:rFonts w:ascii="Symbol" w:hAnsi="Symbol"/>
                <w:noProof/>
                <w:szCs w:val="22"/>
                <w:lang w:val="lv-LV"/>
              </w:rPr>
              <w:sym w:font="Symbol" w:char="F07D"/>
            </w:r>
          </w:p>
          <w:p w:rsidR="00CE5FB6" w:rsidRPr="006D7FDE" w:rsidP="00CE5FB6" w14:paraId="3BDCA79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1B164E8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41CF88DB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Magyarország</w:t>
            </w:r>
          </w:p>
          <w:p w:rsidR="00CE5FB6" w:rsidRPr="006D7FDE" w:rsidP="00CE5FB6" w14:paraId="51C1FE0B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{Név}</w:t>
            </w:r>
          </w:p>
          <w:p w:rsidR="00CE5FB6" w:rsidRPr="006D7FDE" w:rsidP="00CE5FB6" w14:paraId="1A3BC696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&lt;{Cím}</w:t>
            </w:r>
          </w:p>
          <w:p w:rsidR="00CE5FB6" w:rsidRPr="006D7FDE" w:rsidP="00CE5FB6" w14:paraId="023E3320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H-0000 {Város}&gt;</w:t>
            </w:r>
          </w:p>
          <w:p w:rsidR="00CE5FB6" w:rsidRPr="006D7FDE" w:rsidP="00CE5FB6" w14:paraId="273C02CE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Tel.: +</w:t>
            </w:r>
            <w:r w:rsidR="000C3C8F">
              <w:rPr>
                <w:noProof/>
                <w:szCs w:val="22"/>
                <w:lang w:val="lv-LV"/>
              </w:rPr>
              <w:t xml:space="preserve"> </w:t>
            </w:r>
            <w:r w:rsidRPr="006D7FDE" w:rsidR="00933791">
              <w:rPr>
                <w:noProof/>
                <w:szCs w:val="22"/>
                <w:lang w:val="lv-LV"/>
              </w:rPr>
              <w:t>{</w:t>
            </w:r>
            <w:r w:rsidRPr="006D7FDE">
              <w:rPr>
                <w:noProof/>
                <w:szCs w:val="22"/>
                <w:lang w:val="lv-LV"/>
              </w:rPr>
              <w:t>Telefonszám}</w:t>
            </w:r>
          </w:p>
          <w:p w:rsidR="00CE5FB6" w:rsidRPr="006D7FDE" w:rsidP="00CE5FB6" w14:paraId="44446ACF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65B6B6E8" w14:textId="77777777" w:rsidTr="00947DEF">
        <w:tblPrEx>
          <w:tblW w:w="9216" w:type="dxa"/>
          <w:tblInd w:w="-34" w:type="dxa"/>
          <w:tblLayout w:type="fixed"/>
          <w:tblLook w:val="0000"/>
        </w:tblPrEx>
        <w:trPr>
          <w:gridBefore w:val="1"/>
          <w:wBefore w:w="33" w:type="dxa"/>
        </w:trPr>
        <w:tc>
          <w:tcPr>
            <w:tcW w:w="4576" w:type="dxa"/>
          </w:tcPr>
          <w:p w:rsidR="00CE5FB6" w:rsidRPr="006D7FDE" w:rsidP="00CE5FB6" w14:paraId="30E0597C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Danmark</w:t>
            </w:r>
          </w:p>
          <w:p w:rsidR="00CE5FB6" w:rsidRPr="006D7FDE" w:rsidP="00CE5FB6" w14:paraId="29D5B820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{Navn}</w:t>
            </w:r>
          </w:p>
          <w:p w:rsidR="00CE5FB6" w:rsidRPr="006D7FDE" w:rsidP="00CE5FB6" w14:paraId="07056172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&lt;{Adresse}</w:t>
            </w:r>
          </w:p>
          <w:p w:rsidR="00CE5FB6" w:rsidRPr="006D7FDE" w:rsidP="00CE5FB6" w14:paraId="74780044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DK-0000 {by}&gt;</w:t>
            </w:r>
          </w:p>
          <w:p w:rsidR="00CE5FB6" w:rsidRPr="006D7FDE" w:rsidP="00CE5FB6" w14:paraId="3AAF3733" w14:textId="63BFF7CF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Tlf</w:t>
            </w:r>
            <w:r w:rsidR="00A75715">
              <w:rPr>
                <w:noProof/>
                <w:szCs w:val="22"/>
                <w:lang w:val="lv-LV"/>
              </w:rPr>
              <w:t>.</w:t>
            </w:r>
            <w:r w:rsidRPr="006D7FDE">
              <w:rPr>
                <w:noProof/>
                <w:szCs w:val="22"/>
                <w:lang w:val="lv-LV"/>
              </w:rPr>
              <w:t>: + {Telefonnummer}</w:t>
            </w:r>
          </w:p>
          <w:p w:rsidR="00CE5FB6" w:rsidRPr="006D7FDE" w:rsidP="00CE5FB6" w14:paraId="6EE57B2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74B2D9B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0C572B35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Malta</w:t>
            </w:r>
          </w:p>
          <w:p w:rsidR="00CE5FB6" w:rsidRPr="006D7FDE" w:rsidP="00CE5FB6" w14:paraId="07214F1F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{Isem}</w:t>
            </w:r>
          </w:p>
          <w:p w:rsidR="00CE5FB6" w:rsidRPr="006D7FDE" w:rsidP="00CE5FB6" w14:paraId="23E51AF3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&lt;{Indirizz}</w:t>
            </w:r>
          </w:p>
          <w:p w:rsidR="00CE5FB6" w:rsidRPr="006D7FDE" w:rsidP="00CE5FB6" w14:paraId="2747A915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MT-0000 {Belt/Raħal}&gt;</w:t>
            </w:r>
          </w:p>
          <w:p w:rsidR="00CE5FB6" w:rsidRPr="006D7FDE" w:rsidP="00CE5FB6" w14:paraId="032E4514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{Numru tat-telefon}</w:t>
            </w:r>
          </w:p>
          <w:p w:rsidR="00CE5FB6" w:rsidRPr="006D7FDE" w:rsidP="00CE5FB6" w14:paraId="211CB775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178C368F" w14:textId="77777777" w:rsidTr="00947DEF">
        <w:tblPrEx>
          <w:tblW w:w="9216" w:type="dxa"/>
          <w:tblInd w:w="-34" w:type="dxa"/>
          <w:tblLayout w:type="fixed"/>
          <w:tblLook w:val="0000"/>
        </w:tblPrEx>
        <w:trPr>
          <w:gridBefore w:val="1"/>
          <w:wBefore w:w="33" w:type="dxa"/>
        </w:trPr>
        <w:tc>
          <w:tcPr>
            <w:tcW w:w="4576" w:type="dxa"/>
          </w:tcPr>
          <w:p w:rsidR="00CE5FB6" w:rsidRPr="006D7FDE" w:rsidP="00CE5FB6" w14:paraId="2D93C3FD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Deutschland</w:t>
            </w:r>
          </w:p>
          <w:p w:rsidR="00CE5FB6" w:rsidRPr="006D7FDE" w:rsidP="00CE5FB6" w14:paraId="18D2955B" w14:textId="77777777">
            <w:pPr>
              <w:spacing w:line="240" w:lineRule="auto"/>
              <w:rPr>
                <w:i/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{Name}</w:t>
            </w:r>
          </w:p>
          <w:p w:rsidR="00CE5FB6" w:rsidRPr="006D7FDE" w:rsidP="00CE5FB6" w14:paraId="61B892BB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&lt;{Anschrift}</w:t>
            </w:r>
          </w:p>
          <w:p w:rsidR="00CE5FB6" w:rsidRPr="006D7FDE" w:rsidP="00CE5FB6" w14:paraId="00E20580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D-00000 {Stadt}&gt;</w:t>
            </w:r>
          </w:p>
          <w:p w:rsidR="00CE5FB6" w:rsidRPr="006D7FDE" w:rsidP="00CE5FB6" w14:paraId="79F9B2BF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 xml:space="preserve">Tel: + </w:t>
            </w:r>
            <w:r w:rsidRPr="006D7FDE">
              <w:rPr>
                <w:noProof/>
                <w:szCs w:val="22"/>
                <w:lang w:val="lv-LV"/>
              </w:rPr>
              <w:t>{Telefonnummer}</w:t>
            </w:r>
          </w:p>
          <w:p w:rsidR="00CE5FB6" w:rsidRPr="006D7FDE" w:rsidP="00CE5FB6" w14:paraId="7B4B52E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13B7731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7FC7A5E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Nederland</w:t>
            </w:r>
          </w:p>
          <w:p w:rsidR="00CE5FB6" w:rsidRPr="006D7FDE" w:rsidP="00CE5FB6" w14:paraId="2934799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noProof/>
                <w:szCs w:val="22"/>
                <w:lang w:val="lv-LV"/>
              </w:rPr>
            </w:pPr>
            <w:r w:rsidRPr="006D7FDE">
              <w:rPr>
                <w:iCs/>
                <w:noProof/>
                <w:szCs w:val="22"/>
                <w:lang w:val="lv-LV"/>
              </w:rPr>
              <w:t>{Naam}</w:t>
            </w:r>
          </w:p>
          <w:p w:rsidR="00CE5FB6" w:rsidRPr="006D7FDE" w:rsidP="00CE5FB6" w14:paraId="5D2A6F0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&lt;{Adres}</w:t>
            </w:r>
          </w:p>
          <w:p w:rsidR="00CE5FB6" w:rsidRPr="006D7FDE" w:rsidP="00CE5FB6" w14:paraId="3FF3189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NL-0000 XX {stad}&gt;</w:t>
            </w:r>
          </w:p>
          <w:p w:rsidR="00CE5FB6" w:rsidRPr="006D7FDE" w:rsidP="00CE5FB6" w14:paraId="6C03550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{Telefoonnummer}</w:t>
            </w:r>
          </w:p>
          <w:p w:rsidR="00CE5FB6" w:rsidRPr="006D7FDE" w:rsidP="00CE5FB6" w14:paraId="56E12D1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36C20776" w14:textId="77777777" w:rsidTr="00947DEF">
        <w:tblPrEx>
          <w:tblW w:w="9216" w:type="dxa"/>
          <w:tblInd w:w="-34" w:type="dxa"/>
          <w:tblLayout w:type="fixed"/>
          <w:tblLook w:val="0000"/>
        </w:tblPrEx>
        <w:trPr>
          <w:gridBefore w:val="1"/>
          <w:wBefore w:w="33" w:type="dxa"/>
        </w:trPr>
        <w:tc>
          <w:tcPr>
            <w:tcW w:w="4576" w:type="dxa"/>
          </w:tcPr>
          <w:p w:rsidR="00CE5FB6" w:rsidRPr="006D7FDE" w:rsidP="00CE5FB6" w14:paraId="7915C5F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noProof/>
                <w:szCs w:val="22"/>
                <w:lang w:val="lv-LV"/>
              </w:rPr>
            </w:pPr>
            <w:r w:rsidRPr="006D7FDE">
              <w:rPr>
                <w:b/>
                <w:bCs/>
                <w:noProof/>
                <w:szCs w:val="22"/>
                <w:lang w:val="lv-LV"/>
              </w:rPr>
              <w:t>Eesti</w:t>
            </w:r>
          </w:p>
          <w:p w:rsidR="00CE5FB6" w:rsidRPr="006D7FDE" w:rsidP="00CE5FB6" w14:paraId="53579F0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>
              <w:rPr>
                <w:noProof/>
                <w:szCs w:val="22"/>
                <w:lang w:val="lv-LV"/>
              </w:rPr>
              <w:t>{</w:t>
            </w:r>
            <w:r w:rsidRPr="006D7FDE">
              <w:rPr>
                <w:noProof/>
                <w:szCs w:val="22"/>
                <w:lang w:val="lv-LV"/>
              </w:rPr>
              <w:t>Nimi</w:t>
            </w:r>
            <w:r>
              <w:rPr>
                <w:noProof/>
                <w:szCs w:val="22"/>
                <w:lang w:val="lv-LV"/>
              </w:rPr>
              <w:t>}</w:t>
            </w:r>
          </w:p>
          <w:p w:rsidR="00CE5FB6" w:rsidRPr="006D7FDE" w:rsidP="00CE5FB6" w14:paraId="637C4F0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</w:t>
            </w:r>
            <w:r w:rsidR="000C3C8F">
              <w:rPr>
                <w:noProof/>
                <w:szCs w:val="22"/>
                <w:lang w:val="lv-LV"/>
              </w:rPr>
              <w:t>{</w:t>
            </w:r>
            <w:r w:rsidRPr="006D7FDE">
              <w:rPr>
                <w:noProof/>
                <w:szCs w:val="22"/>
                <w:lang w:val="lv-LV"/>
              </w:rPr>
              <w:t>Aadress</w:t>
            </w:r>
            <w:r w:rsidR="000C3C8F">
              <w:rPr>
                <w:noProof/>
                <w:szCs w:val="22"/>
                <w:lang w:val="lv-LV"/>
              </w:rPr>
              <w:t>}</w:t>
            </w:r>
          </w:p>
          <w:p w:rsidR="00CE5FB6" w:rsidRPr="006D7FDE" w:rsidP="00CE5FB6" w14:paraId="32F0423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 xml:space="preserve">EE </w:t>
            </w:r>
            <w:r w:rsidR="000C3C8F">
              <w:rPr>
                <w:noProof/>
                <w:szCs w:val="22"/>
                <w:lang w:val="lv-LV"/>
              </w:rPr>
              <w:t>–</w:t>
            </w:r>
            <w:r w:rsidRPr="006D7FDE">
              <w:rPr>
                <w:noProof/>
                <w:szCs w:val="22"/>
                <w:lang w:val="lv-LV"/>
              </w:rPr>
              <w:t xml:space="preserve"> </w:t>
            </w:r>
            <w:r w:rsidR="000C3C8F">
              <w:rPr>
                <w:noProof/>
                <w:szCs w:val="22"/>
                <w:lang w:val="lv-LV"/>
              </w:rPr>
              <w:t>{</w:t>
            </w:r>
            <w:r w:rsidRPr="006D7FDE">
              <w:rPr>
                <w:noProof/>
                <w:szCs w:val="22"/>
                <w:lang w:val="lv-LV"/>
              </w:rPr>
              <w:t>Postiindeks</w:t>
            </w:r>
            <w:r w:rsidR="000C3C8F">
              <w:rPr>
                <w:noProof/>
                <w:szCs w:val="22"/>
                <w:lang w:val="lv-LV"/>
              </w:rPr>
              <w:t>}</w:t>
            </w:r>
            <w:r w:rsidRPr="006D7FDE">
              <w:rPr>
                <w:noProof/>
                <w:szCs w:val="22"/>
                <w:lang w:val="lv-LV"/>
              </w:rPr>
              <w:t xml:space="preserve"> </w:t>
            </w:r>
            <w:r w:rsidR="000C3C8F">
              <w:rPr>
                <w:noProof/>
                <w:szCs w:val="22"/>
                <w:lang w:val="lv-LV"/>
              </w:rPr>
              <w:t>{</w:t>
            </w:r>
            <w:r w:rsidRPr="006D7FDE">
              <w:rPr>
                <w:noProof/>
                <w:szCs w:val="22"/>
                <w:lang w:val="lv-LV"/>
              </w:rPr>
              <w:t>Linn</w:t>
            </w:r>
            <w:r w:rsidR="000C3C8F">
              <w:rPr>
                <w:noProof/>
                <w:szCs w:val="22"/>
                <w:lang w:val="lv-LV"/>
              </w:rPr>
              <w:t>}</w:t>
            </w:r>
            <w:r w:rsidRPr="006D7FDE">
              <w:rPr>
                <w:noProof/>
                <w:szCs w:val="22"/>
                <w:lang w:val="lv-LV"/>
              </w:rPr>
              <w:t>&gt;</w:t>
            </w:r>
          </w:p>
          <w:p w:rsidR="00CE5FB6" w:rsidRPr="006D7FDE" w:rsidP="00CE5FB6" w14:paraId="462A0CA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</w:t>
            </w:r>
            <w:r w:rsidRPr="006D7FDE" w:rsidR="00BA7AE8">
              <w:rPr>
                <w:noProof/>
                <w:szCs w:val="22"/>
                <w:lang w:val="lv-LV"/>
              </w:rPr>
              <w:t>{</w:t>
            </w:r>
            <w:r w:rsidRPr="006D7FDE">
              <w:rPr>
                <w:noProof/>
                <w:szCs w:val="22"/>
                <w:lang w:val="lv-LV"/>
              </w:rPr>
              <w:t>Telefoninumber</w:t>
            </w:r>
            <w:r w:rsidRPr="006D7FDE" w:rsidR="00F404DD">
              <w:rPr>
                <w:noProof/>
                <w:szCs w:val="22"/>
                <w:lang w:val="lv-LV"/>
              </w:rPr>
              <w:t>}</w:t>
            </w:r>
          </w:p>
          <w:p w:rsidR="00CE5FB6" w:rsidRPr="006D7FDE" w:rsidP="00CE5FB6" w14:paraId="563545F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54CA6EB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75058B90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Norge</w:t>
            </w:r>
          </w:p>
          <w:p w:rsidR="00CE5FB6" w:rsidRPr="006D7FDE" w:rsidP="00CE5FB6" w14:paraId="70C7F88A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{Navn}</w:t>
            </w:r>
          </w:p>
          <w:p w:rsidR="00CE5FB6" w:rsidRPr="006D7FDE" w:rsidP="00CE5FB6" w14:paraId="4296AF42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&lt;{Adresse}</w:t>
            </w:r>
          </w:p>
          <w:p w:rsidR="00CE5FB6" w:rsidRPr="006D7FDE" w:rsidP="00CE5FB6" w14:paraId="29CE4AD3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N-0000 {poststed}&gt;</w:t>
            </w:r>
          </w:p>
          <w:p w:rsidR="00CE5FB6" w:rsidRPr="006D7FDE" w:rsidP="00CE5FB6" w14:paraId="6A193DF1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 xml:space="preserve">Tlf: + </w:t>
            </w:r>
            <w:r w:rsidRPr="006D7FDE">
              <w:rPr>
                <w:noProof/>
                <w:szCs w:val="22"/>
                <w:lang w:val="lv-LV"/>
              </w:rPr>
              <w:t>{Telefonnummer}</w:t>
            </w:r>
          </w:p>
          <w:p w:rsidR="00CE5FB6" w:rsidRPr="006D7FDE" w:rsidP="00CE5FB6" w14:paraId="656A36B7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2F213A9D" w14:textId="77777777" w:rsidTr="00947DEF">
        <w:tblPrEx>
          <w:tblW w:w="9216" w:type="dxa"/>
          <w:tblInd w:w="-34" w:type="dxa"/>
          <w:tblLayout w:type="fixed"/>
          <w:tblLook w:val="0000"/>
        </w:tblPrEx>
        <w:trPr>
          <w:gridBefore w:val="1"/>
          <w:wBefore w:w="33" w:type="dxa"/>
        </w:trPr>
        <w:tc>
          <w:tcPr>
            <w:tcW w:w="4576" w:type="dxa"/>
          </w:tcPr>
          <w:p w:rsidR="00CE5FB6" w:rsidRPr="006D7FDE" w:rsidP="00CE5FB6" w14:paraId="4CA512CE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Ελλάδα</w:t>
            </w:r>
          </w:p>
          <w:p w:rsidR="00CE5FB6" w:rsidRPr="006D7FDE" w:rsidP="00CE5FB6" w14:paraId="73CF59FA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{Όνομα}</w:t>
            </w:r>
          </w:p>
          <w:p w:rsidR="00CE5FB6" w:rsidRPr="006D7FDE" w:rsidP="00CE5FB6" w14:paraId="74BBB04C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&lt;{Διεύθυνση}</w:t>
            </w:r>
          </w:p>
          <w:p w:rsidR="00CE5FB6" w:rsidRPr="006D7FDE" w:rsidP="00CE5FB6" w14:paraId="5F6743C7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GR-000 00 {πόλη}&gt;</w:t>
            </w:r>
          </w:p>
          <w:p w:rsidR="00CE5FB6" w:rsidRPr="006D7FDE" w:rsidP="00CE5FB6" w14:paraId="179FFFFD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Τηλ: + {Αριθμός τηλεφώνου}</w:t>
            </w:r>
          </w:p>
          <w:p w:rsidR="00CE5FB6" w:rsidRPr="006D7FDE" w:rsidP="00CE5FB6" w14:paraId="702C467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6D97BD2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7140B2D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Österreich</w:t>
            </w:r>
          </w:p>
          <w:p w:rsidR="00CE5FB6" w:rsidRPr="006D7FDE" w:rsidP="00CE5FB6" w14:paraId="5A1915E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{Name}</w:t>
            </w:r>
          </w:p>
          <w:p w:rsidR="00CE5FB6" w:rsidRPr="006D7FDE" w:rsidP="00CE5FB6" w14:paraId="0F6A234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&lt;{Anschrift}</w:t>
            </w:r>
          </w:p>
          <w:p w:rsidR="00CE5FB6" w:rsidRPr="006D7FDE" w:rsidP="00CE5FB6" w14:paraId="75D70A0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A-0000 {Stadt}&gt;</w:t>
            </w:r>
          </w:p>
          <w:p w:rsidR="00CE5FB6" w:rsidRPr="006D7FDE" w:rsidP="00CE5FB6" w14:paraId="55A91FE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{Telefonnummer}</w:t>
            </w:r>
          </w:p>
          <w:p w:rsidR="00CE5FB6" w:rsidRPr="006D7FDE" w:rsidP="00CE5FB6" w14:paraId="543923D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3E907D00" w14:textId="77777777" w:rsidTr="00947DEF">
        <w:tblPrEx>
          <w:tblW w:w="9216" w:type="dxa"/>
          <w:tblInd w:w="-34" w:type="dxa"/>
          <w:tblLayout w:type="fixed"/>
          <w:tblLook w:val="0000"/>
        </w:tblPrEx>
        <w:tc>
          <w:tcPr>
            <w:tcW w:w="4609" w:type="dxa"/>
            <w:gridSpan w:val="2"/>
          </w:tcPr>
          <w:p w:rsidR="00CE5FB6" w:rsidRPr="006D7FDE" w:rsidP="00CE5FB6" w14:paraId="28D25966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España</w:t>
            </w:r>
          </w:p>
          <w:p w:rsidR="00CE5FB6" w:rsidRPr="006D7FDE" w:rsidP="00CE5FB6" w14:paraId="28BC7905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{Nombre}</w:t>
            </w:r>
          </w:p>
          <w:p w:rsidR="00CE5FB6" w:rsidRPr="006D7FDE" w:rsidP="00CE5FB6" w14:paraId="617B7BEC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&lt;{Dirección}</w:t>
            </w:r>
          </w:p>
          <w:p w:rsidR="00CE5FB6" w:rsidRPr="006D7FDE" w:rsidP="00CE5FB6" w14:paraId="594DF509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E-00000 {Ciudad}&gt;</w:t>
            </w:r>
          </w:p>
          <w:p w:rsidR="00CE5FB6" w:rsidRPr="006D7FDE" w:rsidP="00CE5FB6" w14:paraId="1EBE2E1E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 xml:space="preserve">Tel: + </w:t>
            </w:r>
            <w:r w:rsidRPr="006D7FDE">
              <w:rPr>
                <w:noProof/>
                <w:szCs w:val="22"/>
                <w:lang w:val="lv-LV"/>
              </w:rPr>
              <w:t>{Teléfono}</w:t>
            </w:r>
          </w:p>
          <w:p w:rsidR="00CE5FB6" w:rsidRPr="006D7FDE" w:rsidP="00CE5FB6" w14:paraId="00FBF23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5C870B9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43D50FE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Polska</w:t>
            </w:r>
          </w:p>
          <w:p w:rsidR="00CE5FB6" w:rsidRPr="006D7FDE" w:rsidP="00CE5FB6" w14:paraId="5FD0DB8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{Nazwa/ Nazwisko:}</w:t>
            </w:r>
          </w:p>
          <w:p w:rsidR="00CE5FB6" w:rsidRPr="006D7FDE" w:rsidP="00CE5FB6" w14:paraId="6A81A69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&lt;{Adres:}</w:t>
            </w:r>
          </w:p>
          <w:p w:rsidR="00CE5FB6" w:rsidRPr="006D7FDE" w:rsidP="00CE5FB6" w14:paraId="0AE21BE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PL – 00 000{Miasto:}&gt;</w:t>
            </w:r>
          </w:p>
          <w:p w:rsidR="00CE5FB6" w:rsidRPr="006D7FDE" w:rsidP="00CE5FB6" w14:paraId="1F54FCE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Tel.: + {Numer telefonu:}</w:t>
            </w:r>
          </w:p>
          <w:p w:rsidR="00CE5FB6" w:rsidRPr="006D7FDE" w:rsidP="00CE5FB6" w14:paraId="1A7611A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24EAD646" w14:textId="77777777" w:rsidTr="00947DEF">
        <w:tblPrEx>
          <w:tblW w:w="9216" w:type="dxa"/>
          <w:tblInd w:w="-34" w:type="dxa"/>
          <w:tblLayout w:type="fixed"/>
          <w:tblLook w:val="0000"/>
        </w:tblPrEx>
        <w:tc>
          <w:tcPr>
            <w:tcW w:w="4609" w:type="dxa"/>
            <w:gridSpan w:val="2"/>
          </w:tcPr>
          <w:p w:rsidR="00CE5FB6" w:rsidRPr="006D7FDE" w:rsidP="00CE5FB6" w14:paraId="48184576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France</w:t>
            </w:r>
          </w:p>
          <w:p w:rsidR="00CE5FB6" w:rsidRPr="006D7FDE" w:rsidP="00CE5FB6" w14:paraId="662D9F40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{Nom}</w:t>
            </w:r>
          </w:p>
          <w:p w:rsidR="00CE5FB6" w:rsidRPr="006D7FDE" w:rsidP="00CE5FB6" w14:paraId="7F433CDA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&lt;{Adresse}</w:t>
            </w:r>
          </w:p>
          <w:p w:rsidR="00CE5FB6" w:rsidRPr="006D7FDE" w:rsidP="00CE5FB6" w14:paraId="518278E5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F-00000 {Localité}&gt;</w:t>
            </w:r>
          </w:p>
          <w:p w:rsidR="00CE5FB6" w:rsidRPr="006D7FDE" w:rsidP="00CE5FB6" w14:paraId="1564D338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Tél: + {Numéro de téléphone}</w:t>
            </w:r>
          </w:p>
          <w:p w:rsidR="00CE5FB6" w:rsidRPr="006D7FDE" w:rsidP="00CE5FB6" w14:paraId="5807BFA4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3C4FEE8A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617EF68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Portugal</w:t>
            </w:r>
          </w:p>
          <w:p w:rsidR="00CE5FB6" w:rsidRPr="006D7FDE" w:rsidP="00CE5FB6" w14:paraId="5EC577E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{Nome}</w:t>
            </w:r>
          </w:p>
          <w:p w:rsidR="00CE5FB6" w:rsidRPr="006D7FDE" w:rsidP="00CE5FB6" w14:paraId="5896D73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&lt;{Morada}</w:t>
            </w:r>
          </w:p>
          <w:p w:rsidR="00CE5FB6" w:rsidRPr="006D7FDE" w:rsidP="00CE5FB6" w14:paraId="2DCAB56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P-0000</w:t>
            </w:r>
            <w:r w:rsidRPr="006D7FDE">
              <w:rPr>
                <w:rFonts w:ascii="Symbol" w:hAnsi="Symbol"/>
                <w:noProof/>
                <w:szCs w:val="22"/>
                <w:lang w:val="lv-LV"/>
              </w:rPr>
              <w:sym w:font="Symbol" w:char="F02D"/>
            </w:r>
            <w:r w:rsidRPr="006D7FDE">
              <w:rPr>
                <w:noProof/>
                <w:szCs w:val="22"/>
                <w:lang w:val="lv-LV"/>
              </w:rPr>
              <w:t xml:space="preserve">000 </w:t>
            </w:r>
            <w:r w:rsidRPr="006D7FDE">
              <w:rPr>
                <w:noProof/>
                <w:szCs w:val="22"/>
                <w:lang w:val="lv-LV"/>
              </w:rPr>
              <w:t>{Cidade}&gt;</w:t>
            </w:r>
          </w:p>
          <w:p w:rsidR="00CE5FB6" w:rsidRPr="006D7FDE" w:rsidP="00CE5FB6" w14:paraId="549D8C7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{Número de telefone}</w:t>
            </w:r>
          </w:p>
          <w:p w:rsidR="00CE5FB6" w:rsidRPr="006D7FDE" w:rsidP="00CE5FB6" w14:paraId="3B2210C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25E0A71F" w14:textId="77777777" w:rsidTr="00947DEF">
        <w:tblPrEx>
          <w:tblW w:w="9216" w:type="dxa"/>
          <w:tblInd w:w="-34" w:type="dxa"/>
          <w:tblLayout w:type="fixed"/>
          <w:tblLook w:val="0000"/>
        </w:tblPrEx>
        <w:tc>
          <w:tcPr>
            <w:tcW w:w="4609" w:type="dxa"/>
            <w:gridSpan w:val="2"/>
          </w:tcPr>
          <w:p w:rsidR="00CE5FB6" w:rsidRPr="006D7FDE" w:rsidP="00CE5FB6" w14:paraId="602AFA71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br w:type="page"/>
            </w:r>
            <w:r w:rsidRPr="006D7FDE">
              <w:rPr>
                <w:b/>
                <w:noProof/>
                <w:szCs w:val="22"/>
                <w:lang w:val="lv-LV"/>
              </w:rPr>
              <w:t>Hrvatska</w:t>
            </w:r>
          </w:p>
          <w:p w:rsidR="00CE5FB6" w:rsidRPr="006D7FDE" w:rsidP="00CE5FB6" w14:paraId="6BD6B809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{Ime}</w:t>
            </w:r>
          </w:p>
          <w:p w:rsidR="00CE5FB6" w:rsidRPr="006D7FDE" w:rsidP="00CE5FB6" w14:paraId="275F1C32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&lt;{Adresa}</w:t>
            </w:r>
          </w:p>
          <w:p w:rsidR="00CE5FB6" w:rsidRPr="006D7FDE" w:rsidP="00CE5FB6" w14:paraId="06C96570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{Poštanski broj} {grad}&gt;</w:t>
            </w:r>
          </w:p>
          <w:p w:rsidR="00CE5FB6" w:rsidRPr="006D7FDE" w:rsidP="00CE5FB6" w14:paraId="774520CC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{Telefonski broj}</w:t>
            </w:r>
          </w:p>
          <w:p w:rsidR="00CE5FB6" w:rsidRPr="006D7FDE" w:rsidP="00CE5FB6" w14:paraId="32082B4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7E70C4F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  <w:p w:rsidR="00CE5FB6" w:rsidRPr="006D7FDE" w:rsidP="00CE5FB6" w14:paraId="47411BD6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Ireland</w:t>
            </w:r>
          </w:p>
          <w:p w:rsidR="00CE5FB6" w:rsidRPr="006D7FDE" w:rsidP="00CE5FB6" w14:paraId="27D5ADFF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{Name}</w:t>
            </w:r>
          </w:p>
          <w:p w:rsidR="00CE5FB6" w:rsidRPr="006D7FDE" w:rsidP="00CE5FB6" w14:paraId="4B80CD87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&lt;{Address}</w:t>
            </w:r>
          </w:p>
          <w:p w:rsidR="00CE5FB6" w:rsidRPr="006D7FDE" w:rsidP="00CE5FB6" w14:paraId="27598F3C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IRL - {Town} {Code for Dublin}&gt;</w:t>
            </w:r>
          </w:p>
          <w:p w:rsidR="00CE5FB6" w:rsidRPr="006D7FDE" w:rsidP="00CE5FB6" w14:paraId="31D8A672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{Telephone number}</w:t>
            </w:r>
          </w:p>
          <w:p w:rsidR="00CE5FB6" w:rsidRPr="006D7FDE" w:rsidP="00CE5FB6" w14:paraId="5F763F5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566934A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1D1636D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România</w:t>
            </w:r>
          </w:p>
          <w:p w:rsidR="00CE5FB6" w:rsidRPr="006D7FDE" w:rsidP="00CE5FB6" w14:paraId="7842FB8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{Nume}</w:t>
            </w:r>
          </w:p>
          <w:p w:rsidR="00CE5FB6" w:rsidRPr="006D7FDE" w:rsidP="00CE5FB6" w14:paraId="3CB9061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&lt;{Adresă}</w:t>
            </w:r>
          </w:p>
          <w:p w:rsidR="00CE5FB6" w:rsidRPr="006D7FDE" w:rsidP="00CE5FB6" w14:paraId="212BB7A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{Oraş} {Cod poştal} – RO&gt;</w:t>
            </w:r>
          </w:p>
          <w:p w:rsidR="00CE5FB6" w:rsidRPr="006D7FDE" w:rsidP="00CE5FB6" w14:paraId="2530B7C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{Număr de telefon}</w:t>
            </w:r>
          </w:p>
          <w:p w:rsidR="00CE5FB6" w:rsidRPr="006D7FDE" w:rsidP="00CE5FB6" w14:paraId="59079679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132494D9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</w:p>
          <w:p w:rsidR="00CE5FB6" w:rsidRPr="006D7FDE" w:rsidP="00CE5FB6" w14:paraId="7D6F0A17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Slovenija</w:t>
            </w:r>
          </w:p>
          <w:p w:rsidR="00CE5FB6" w:rsidRPr="006D7FDE" w:rsidP="00CE5FB6" w14:paraId="27E31C94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{Ime}</w:t>
            </w:r>
          </w:p>
          <w:p w:rsidR="00CE5FB6" w:rsidRPr="006D7FDE" w:rsidP="00CE5FB6" w14:paraId="4ECC15EF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&lt;{Naslov}</w:t>
            </w:r>
          </w:p>
          <w:p w:rsidR="00CE5FB6" w:rsidRPr="006D7FDE" w:rsidP="00CE5FB6" w14:paraId="06724633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SI-0000 {Mesto}&gt;</w:t>
            </w:r>
          </w:p>
          <w:p w:rsidR="00CE5FB6" w:rsidRPr="006D7FDE" w:rsidP="00CE5FB6" w14:paraId="68FBB3DE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{telefonska številka}</w:t>
            </w:r>
          </w:p>
          <w:p w:rsidR="00CE5FB6" w:rsidRPr="006D7FDE" w:rsidP="00CE5FB6" w14:paraId="1B30455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7CDFA146" w14:textId="77777777" w:rsidTr="00947DEF">
        <w:tblPrEx>
          <w:tblW w:w="9216" w:type="dxa"/>
          <w:tblInd w:w="-34" w:type="dxa"/>
          <w:tblLayout w:type="fixed"/>
          <w:tblLook w:val="0000"/>
        </w:tblPrEx>
        <w:tc>
          <w:tcPr>
            <w:tcW w:w="4609" w:type="dxa"/>
            <w:gridSpan w:val="2"/>
          </w:tcPr>
          <w:p w:rsidR="00CE5FB6" w:rsidRPr="006D7FDE" w:rsidP="00CE5FB6" w14:paraId="3678108D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Ísland</w:t>
            </w:r>
          </w:p>
          <w:p w:rsidR="00CE5FB6" w:rsidRPr="006D7FDE" w:rsidP="00CE5FB6" w14:paraId="371FC538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{Nafn}</w:t>
            </w:r>
          </w:p>
          <w:p w:rsidR="00CE5FB6" w:rsidRPr="006D7FDE" w:rsidP="00CE5FB6" w14:paraId="58DDC092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&lt;{Heimilisfang}</w:t>
            </w:r>
          </w:p>
          <w:p w:rsidR="00CE5FB6" w:rsidRPr="006D7FDE" w:rsidP="00CE5FB6" w14:paraId="4E3188F7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IS-000 {Borg/Bær}&gt;</w:t>
            </w:r>
          </w:p>
          <w:p w:rsidR="00CE5FB6" w:rsidRPr="006D7FDE" w:rsidP="00CE5FB6" w14:paraId="5D60431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Sími: + {Símanúmer}</w:t>
            </w:r>
          </w:p>
          <w:p w:rsidR="00CE5FB6" w:rsidRPr="006D7FDE" w:rsidP="00CE5FB6" w14:paraId="50FAE7F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&lt;{Netfang }&gt;</w:t>
            </w:r>
          </w:p>
          <w:p w:rsidR="00CE5FB6" w:rsidRPr="006D7FDE" w:rsidP="00CE5FB6" w14:paraId="44A2501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21E850C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Slovenská republika</w:t>
            </w:r>
          </w:p>
          <w:p w:rsidR="00CE5FB6" w:rsidRPr="006D7FDE" w:rsidP="00CE5FB6" w14:paraId="686F15B7" w14:textId="77777777">
            <w:pPr>
              <w:spacing w:line="240" w:lineRule="auto"/>
              <w:rPr>
                <w:i/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{Názov}</w:t>
            </w:r>
          </w:p>
          <w:p w:rsidR="00CE5FB6" w:rsidRPr="006D7FDE" w:rsidP="00CE5FB6" w14:paraId="08A0F543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&lt;{Adresa}</w:t>
            </w:r>
          </w:p>
          <w:p w:rsidR="00CE5FB6" w:rsidRPr="006D7FDE" w:rsidP="00CE5FB6" w14:paraId="21EDAE69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SK-000 00 {Mesto}&gt;</w:t>
            </w:r>
          </w:p>
          <w:p w:rsidR="00CE5FB6" w:rsidRPr="006D7FDE" w:rsidP="00CE5FB6" w14:paraId="3648A5EC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{Telefónne číslo}</w:t>
            </w:r>
          </w:p>
          <w:p w:rsidR="00CE5FB6" w:rsidRPr="006D7FDE" w:rsidP="00CE5FB6" w14:paraId="1C1215E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color w:val="008000"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6FA43EDA" w14:textId="77777777" w:rsidTr="00947DEF">
        <w:tblPrEx>
          <w:tblW w:w="9216" w:type="dxa"/>
          <w:tblInd w:w="-34" w:type="dxa"/>
          <w:tblLayout w:type="fixed"/>
          <w:tblLook w:val="0000"/>
        </w:tblPrEx>
        <w:tc>
          <w:tcPr>
            <w:tcW w:w="4609" w:type="dxa"/>
            <w:gridSpan w:val="2"/>
          </w:tcPr>
          <w:p w:rsidR="00CE5FB6" w:rsidRPr="006D7FDE" w:rsidP="00CE5FB6" w14:paraId="2A3AF085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Italia</w:t>
            </w:r>
          </w:p>
          <w:p w:rsidR="00CE5FB6" w:rsidRPr="006D7FDE" w:rsidP="00CE5FB6" w14:paraId="3229DBFC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{Nome}</w:t>
            </w:r>
          </w:p>
          <w:p w:rsidR="00CE5FB6" w:rsidRPr="006D7FDE" w:rsidP="00CE5FB6" w14:paraId="0AE918D5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&lt;{Indirizzo}</w:t>
            </w:r>
          </w:p>
          <w:p w:rsidR="00CE5FB6" w:rsidRPr="006D7FDE" w:rsidP="00CE5FB6" w14:paraId="2B6A6564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I-00000 {Località}&gt;</w:t>
            </w:r>
          </w:p>
          <w:p w:rsidR="00CE5FB6" w:rsidRPr="006D7FDE" w:rsidP="00CE5FB6" w14:paraId="2BC0882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{Numero di telefono}</w:t>
            </w:r>
          </w:p>
          <w:p w:rsidR="00CE5FB6" w:rsidRPr="006D7FDE" w:rsidP="00CE5FB6" w14:paraId="1433AC9D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  <w:tc>
          <w:tcPr>
            <w:tcW w:w="4607" w:type="dxa"/>
          </w:tcPr>
          <w:p w:rsidR="00CE5FB6" w:rsidRPr="006D7FDE" w:rsidP="00CE5FB6" w14:paraId="1D71CD37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Suomi/Finland</w:t>
            </w:r>
          </w:p>
          <w:p w:rsidR="00CE5FB6" w:rsidRPr="006D7FDE" w:rsidP="00CE5FB6" w14:paraId="31DA8A14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{Nimi/Namn}</w:t>
            </w:r>
          </w:p>
          <w:p w:rsidR="00CE5FB6" w:rsidRPr="006D7FDE" w:rsidP="00CE5FB6" w14:paraId="27EFE59A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&lt;{Osoite/Adress}</w:t>
            </w:r>
          </w:p>
          <w:p w:rsidR="00CE5FB6" w:rsidRPr="006D7FDE" w:rsidP="00CE5FB6" w14:paraId="39481199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 xml:space="preserve">FIN-00000 </w:t>
            </w:r>
            <w:r w:rsidRPr="006D7FDE">
              <w:rPr>
                <w:noProof/>
                <w:szCs w:val="22"/>
                <w:lang w:val="lv-LV"/>
              </w:rPr>
              <w:t>{Postitoimipaikka/Stad}&gt;</w:t>
            </w:r>
          </w:p>
          <w:p w:rsidR="00CE5FB6" w:rsidRPr="006D7FDE" w:rsidP="00CE5FB6" w14:paraId="1CD7ED75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Puh/Tel: + {Puhelinnumero/Telefonnummer}</w:t>
            </w:r>
          </w:p>
          <w:p w:rsidR="00CE5FB6" w:rsidRPr="006D7FDE" w:rsidP="00CE5FB6" w14:paraId="22BD50F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53D6B9D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</w:tr>
      <w:tr w14:paraId="1FB4C2B3" w14:textId="77777777" w:rsidTr="00947DEF">
        <w:tblPrEx>
          <w:tblW w:w="9216" w:type="dxa"/>
          <w:tblInd w:w="-34" w:type="dxa"/>
          <w:tblLayout w:type="fixed"/>
          <w:tblLook w:val="0000"/>
        </w:tblPrEx>
        <w:tc>
          <w:tcPr>
            <w:tcW w:w="4609" w:type="dxa"/>
            <w:gridSpan w:val="2"/>
          </w:tcPr>
          <w:p w:rsidR="00CE5FB6" w:rsidRPr="006D7FDE" w:rsidP="00CE5FB6" w14:paraId="0B0C118F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Κύπρος</w:t>
            </w:r>
          </w:p>
          <w:p w:rsidR="00CE5FB6" w:rsidRPr="006D7FDE" w:rsidP="00CE5FB6" w14:paraId="690A3ED6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{Όνομα}</w:t>
            </w:r>
          </w:p>
          <w:p w:rsidR="00CE5FB6" w:rsidRPr="006D7FDE" w:rsidP="00CE5FB6" w14:paraId="4919982B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&lt;{Διεύθυνση}</w:t>
            </w:r>
          </w:p>
          <w:p w:rsidR="00CE5FB6" w:rsidRPr="006D7FDE" w:rsidP="00CE5FB6" w14:paraId="75EF9032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CY-000 00 {πόλη}&gt;</w:t>
            </w:r>
          </w:p>
          <w:p w:rsidR="00CE5FB6" w:rsidRPr="006D7FDE" w:rsidP="00CE5FB6" w14:paraId="027BC18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Τηλ: + {Αριθμός τηλεφώνου}</w:t>
            </w:r>
          </w:p>
          <w:p w:rsidR="00CE5FB6" w:rsidRPr="006D7FDE" w:rsidP="00CE5FB6" w14:paraId="60BD33EF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557E3F60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675237C4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Sverige</w:t>
            </w:r>
          </w:p>
          <w:p w:rsidR="00CE5FB6" w:rsidRPr="006D7FDE" w:rsidP="00CE5FB6" w14:paraId="583237A3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{Namn}</w:t>
            </w:r>
          </w:p>
          <w:p w:rsidR="00CE5FB6" w:rsidRPr="006D7FDE" w:rsidP="00CE5FB6" w14:paraId="198D5577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&lt;{Adress}</w:t>
            </w:r>
          </w:p>
          <w:p w:rsidR="00CE5FB6" w:rsidRPr="006D7FDE" w:rsidP="00CE5FB6" w14:paraId="5E146343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S-000 00 {Stad}&gt;</w:t>
            </w:r>
          </w:p>
          <w:p w:rsidR="00CE5FB6" w:rsidRPr="006D7FDE" w:rsidP="00CE5FB6" w14:paraId="4F30E18C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Tel: + {Telefonnummer}</w:t>
            </w:r>
          </w:p>
          <w:p w:rsidR="00CE5FB6" w:rsidRPr="006D7FDE" w:rsidP="00CE5FB6" w14:paraId="21499A64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</w:tc>
      </w:tr>
      <w:tr w14:paraId="17C40AF9" w14:textId="77777777" w:rsidTr="00947DEF">
        <w:tblPrEx>
          <w:tblW w:w="9216" w:type="dxa"/>
          <w:tblInd w:w="-34" w:type="dxa"/>
          <w:tblLayout w:type="fixed"/>
          <w:tblLook w:val="0000"/>
        </w:tblPrEx>
        <w:tc>
          <w:tcPr>
            <w:tcW w:w="4609" w:type="dxa"/>
            <w:gridSpan w:val="2"/>
          </w:tcPr>
          <w:p w:rsidR="00CE5FB6" w:rsidRPr="006D7FDE" w:rsidP="00CE5FB6" w14:paraId="749E14BB" w14:textId="77777777">
            <w:pPr>
              <w:spacing w:line="240" w:lineRule="auto"/>
              <w:rPr>
                <w:b/>
                <w:noProof/>
                <w:szCs w:val="22"/>
                <w:lang w:val="lv-LV"/>
              </w:rPr>
            </w:pPr>
            <w:r w:rsidRPr="006D7FDE">
              <w:rPr>
                <w:b/>
                <w:noProof/>
                <w:szCs w:val="22"/>
                <w:lang w:val="lv-LV"/>
              </w:rPr>
              <w:t>Latvija</w:t>
            </w:r>
          </w:p>
          <w:p w:rsidR="00CE5FB6" w:rsidRPr="006D7FDE" w:rsidP="00CE5FB6" w14:paraId="6F8E439D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{Nosaukums}</w:t>
            </w:r>
          </w:p>
          <w:p w:rsidR="00CE5FB6" w:rsidRPr="006D7FDE" w:rsidP="00CE5FB6" w14:paraId="3FC4DDA3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&lt;{Adrese}</w:t>
            </w:r>
          </w:p>
          <w:p w:rsidR="00CE5FB6" w:rsidRPr="006D7FDE" w:rsidP="00CE5FB6" w14:paraId="7E779CF0" w14:textId="77777777">
            <w:pPr>
              <w:spacing w:line="240" w:lineRule="auto"/>
              <w:ind w:right="176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{Pilsēta}, LV{pasta indekss }&gt;</w:t>
            </w:r>
          </w:p>
          <w:p w:rsidR="00CE5FB6" w:rsidRPr="006D7FDE" w:rsidP="00CE5FB6" w14:paraId="4DCCA48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Tel</w:t>
            </w:r>
            <w:r w:rsidRPr="006D7FDE" w:rsidR="00A95BCB">
              <w:rPr>
                <w:noProof/>
                <w:szCs w:val="22"/>
                <w:lang w:val="lv-LV"/>
              </w:rPr>
              <w:t>.</w:t>
            </w:r>
            <w:r w:rsidRPr="006D7FDE">
              <w:rPr>
                <w:noProof/>
                <w:szCs w:val="22"/>
                <w:lang w:val="lv-LV"/>
              </w:rPr>
              <w:t>: + {telefona numurs}</w:t>
            </w:r>
          </w:p>
          <w:p w:rsidR="00CE5FB6" w:rsidRPr="006D7FDE" w:rsidP="00CE5FB6" w14:paraId="3ED0233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  <w:r w:rsidRPr="006D7FDE">
              <w:rPr>
                <w:noProof/>
                <w:szCs w:val="22"/>
                <w:lang w:val="lv-LV"/>
              </w:rPr>
              <w:t>&lt;{e-mail}&gt;</w:t>
            </w:r>
          </w:p>
          <w:p w:rsidR="00CE5FB6" w:rsidRPr="006D7FDE" w:rsidP="00CE5FB6" w14:paraId="51E39E7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72EEB720" w14:textId="415D460E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  <w:p w:rsidR="00CE5FB6" w:rsidRPr="006D7FDE" w:rsidP="00CE5FB6" w14:paraId="4AF4433B" w14:textId="77777777">
            <w:pPr>
              <w:spacing w:line="240" w:lineRule="auto"/>
              <w:rPr>
                <w:noProof/>
                <w:szCs w:val="22"/>
                <w:lang w:val="lv-LV"/>
              </w:rPr>
            </w:pPr>
          </w:p>
        </w:tc>
      </w:tr>
      <w:tr w14:paraId="03E55C45" w14:textId="77777777" w:rsidTr="00947DEF">
        <w:tblPrEx>
          <w:tblW w:w="9216" w:type="dxa"/>
          <w:tblInd w:w="-34" w:type="dxa"/>
          <w:tblLayout w:type="fixed"/>
          <w:tblLook w:val="0000"/>
        </w:tblPrEx>
        <w:tc>
          <w:tcPr>
            <w:tcW w:w="4609" w:type="dxa"/>
            <w:gridSpan w:val="2"/>
          </w:tcPr>
          <w:p w:rsidR="00CE5FB6" w:rsidRPr="006D7FDE" w:rsidP="00CE5FB6" w14:paraId="56E5B27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  <w:tc>
          <w:tcPr>
            <w:tcW w:w="4607" w:type="dxa"/>
          </w:tcPr>
          <w:p w:rsidR="00CE5FB6" w:rsidRPr="006D7FDE" w:rsidP="00CE5FB6" w14:paraId="44FB9DE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lv-LV"/>
              </w:rPr>
            </w:pPr>
          </w:p>
        </w:tc>
      </w:tr>
    </w:tbl>
    <w:p w:rsidR="00017525" w:rsidRPr="006D7FDE" w:rsidP="00947DEF" w14:paraId="11118322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67E06E7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b/>
          <w:lang w:val="lv-LV"/>
        </w:rPr>
        <w:t xml:space="preserve">Šī lietošanas instrukcija pēdējo reizi </w:t>
      </w:r>
      <w:r w:rsidRPr="006D7FDE">
        <w:rPr>
          <w:b/>
          <w:lang w:val="lv-LV"/>
        </w:rPr>
        <w:t>pārskatīta &lt;</w:t>
      </w:r>
      <w:r w:rsidRPr="006D7FDE">
        <w:rPr>
          <w:lang w:val="lv-LV"/>
        </w:rPr>
        <w:t>{</w:t>
      </w:r>
      <w:r w:rsidRPr="006D7FDE">
        <w:rPr>
          <w:b/>
          <w:lang w:val="lv-LV"/>
        </w:rPr>
        <w:t>MM/GGGG</w:t>
      </w:r>
      <w:r w:rsidRPr="006D7FDE">
        <w:rPr>
          <w:lang w:val="lv-LV"/>
        </w:rPr>
        <w:t xml:space="preserve">}&gt; </w:t>
      </w:r>
      <w:r w:rsidRPr="006D7FDE">
        <w:rPr>
          <w:szCs w:val="22"/>
          <w:lang w:val="lv-LV"/>
        </w:rPr>
        <w:t>&lt;</w:t>
      </w:r>
      <w:r w:rsidRPr="006D7FDE">
        <w:rPr>
          <w:b/>
          <w:szCs w:val="22"/>
          <w:lang w:val="lv-LV"/>
        </w:rPr>
        <w:t>GGGG</w:t>
      </w:r>
      <w:r w:rsidRPr="006D7FDE" w:rsidR="003F6B02">
        <w:rPr>
          <w:b/>
          <w:szCs w:val="22"/>
          <w:lang w:val="lv-LV"/>
        </w:rPr>
        <w:t xml:space="preserve">. </w:t>
      </w:r>
      <w:r w:rsidR="003134D5">
        <w:rPr>
          <w:b/>
          <w:szCs w:val="22"/>
          <w:lang w:val="lv-LV"/>
        </w:rPr>
        <w:t xml:space="preserve">gada </w:t>
      </w:r>
      <w:r w:rsidRPr="006D7FDE">
        <w:rPr>
          <w:b/>
          <w:lang w:val="lv-LV"/>
        </w:rPr>
        <w:t>mēnesis</w:t>
      </w:r>
      <w:r w:rsidRPr="006D7FDE">
        <w:rPr>
          <w:lang w:val="lv-LV"/>
        </w:rPr>
        <w:t>}&gt;</w:t>
      </w:r>
    </w:p>
    <w:p w:rsidR="00017525" w:rsidRPr="006D7FDE" w14:paraId="27F9BCA5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32C6C66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szCs w:val="22"/>
          <w:lang w:val="lv-LV"/>
        </w:rPr>
        <w:t>&lt;Šī</w:t>
      </w:r>
      <w:r w:rsidRPr="006D7FDE" w:rsidR="00A64BD0">
        <w:rPr>
          <w:szCs w:val="22"/>
          <w:lang w:val="lv-LV"/>
        </w:rPr>
        <w:t>s</w:t>
      </w:r>
      <w:r w:rsidRPr="006D7FDE">
        <w:rPr>
          <w:szCs w:val="22"/>
          <w:lang w:val="lv-LV"/>
        </w:rPr>
        <w:t xml:space="preserve"> zāl</w:t>
      </w:r>
      <w:r w:rsidRPr="006D7FDE" w:rsidR="00A64BD0">
        <w:rPr>
          <w:szCs w:val="22"/>
          <w:lang w:val="lv-LV"/>
        </w:rPr>
        <w:t>es</w:t>
      </w:r>
      <w:r w:rsidRPr="006D7FDE">
        <w:rPr>
          <w:szCs w:val="22"/>
          <w:lang w:val="lv-LV"/>
        </w:rPr>
        <w:t xml:space="preserve"> </w:t>
      </w:r>
      <w:r w:rsidRPr="006D7FDE" w:rsidR="00A64BD0">
        <w:rPr>
          <w:szCs w:val="22"/>
          <w:lang w:val="lv-LV"/>
        </w:rPr>
        <w:t>ir reģistrētas</w:t>
      </w:r>
      <w:r w:rsidRPr="006D7FDE">
        <w:rPr>
          <w:szCs w:val="22"/>
          <w:lang w:val="lv-LV"/>
        </w:rPr>
        <w:t xml:space="preserve"> „</w:t>
      </w:r>
      <w:r w:rsidRPr="006D7FDE" w:rsidR="004A50CF">
        <w:rPr>
          <w:lang w:val="lv-LV"/>
        </w:rPr>
        <w:t>ar nosacījumiem”.</w:t>
      </w:r>
      <w:r w:rsidRPr="006D7FDE" w:rsidR="007F67D0">
        <w:rPr>
          <w:szCs w:val="22"/>
          <w:lang w:val="lv-LV"/>
        </w:rPr>
        <w:t xml:space="preserve"> </w:t>
      </w:r>
      <w:r w:rsidRPr="006D7FDE" w:rsidR="004A50CF">
        <w:rPr>
          <w:lang w:val="lv-LV"/>
        </w:rPr>
        <w:t>Tas nozīmē, ka ir sagaidāmi papildu dati par šīm zālēm.</w:t>
      </w:r>
    </w:p>
    <w:p w:rsidR="00017525" w:rsidRPr="006D7FDE" w14:paraId="0EB5592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Eiropas Zāļu aģentūra vismaz reizi gadā </w:t>
      </w:r>
      <w:r w:rsidRPr="006D7FDE">
        <w:rPr>
          <w:szCs w:val="22"/>
          <w:lang w:val="lv-LV"/>
        </w:rPr>
        <w:t>pārbaud</w:t>
      </w:r>
      <w:r w:rsidRPr="006D7FDE" w:rsidR="007F67D0">
        <w:rPr>
          <w:szCs w:val="22"/>
          <w:lang w:val="lv-LV"/>
        </w:rPr>
        <w:t>īs</w:t>
      </w:r>
      <w:r w:rsidRPr="006D7FDE">
        <w:rPr>
          <w:lang w:val="lv-LV"/>
        </w:rPr>
        <w:t xml:space="preserve"> visu jauniegūto informāciju par šīm zālēm un vajadzības gadījumā </w:t>
      </w:r>
      <w:r w:rsidRPr="006D7FDE">
        <w:rPr>
          <w:szCs w:val="22"/>
          <w:lang w:val="lv-LV"/>
        </w:rPr>
        <w:t>atjaunin</w:t>
      </w:r>
      <w:r w:rsidRPr="006D7FDE" w:rsidR="007F67D0">
        <w:rPr>
          <w:szCs w:val="22"/>
          <w:lang w:val="lv-LV"/>
        </w:rPr>
        <w:t>ās</w:t>
      </w:r>
      <w:r w:rsidRPr="006D7FDE">
        <w:rPr>
          <w:lang w:val="lv-LV"/>
        </w:rPr>
        <w:t xml:space="preserve"> šo lietošanas instrukciju.&gt;</w:t>
      </w:r>
    </w:p>
    <w:p w:rsidR="00017525" w:rsidRPr="006D7FDE" w14:paraId="5E2AAFF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26ADA5C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&lt;Šīs zāles ir reģistrētas „izņēmuma kārtā”.</w:t>
      </w:r>
      <w:r w:rsidRPr="006D7FDE" w:rsidR="007F67D0">
        <w:rPr>
          <w:szCs w:val="22"/>
          <w:lang w:val="lv-LV"/>
        </w:rPr>
        <w:t xml:space="preserve"> </w:t>
      </w:r>
      <w:r w:rsidRPr="006D7FDE">
        <w:rPr>
          <w:lang w:val="lv-LV"/>
        </w:rPr>
        <w:t>Tas nozīmē, ka &lt;sakarā ar šīs slimības retumu&gt; &lt;zinātnisku apsvērumu dēļ&gt; &lt;ētisku apsvērumu dēļ&gt; nav bijis iespējams iegūt pilnīgu informāciju par šīm zālēm.</w:t>
      </w:r>
    </w:p>
    <w:p w:rsidR="00017525" w14:paraId="6EBD46E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Eiropas Zāļu aģentūra ik gadu </w:t>
      </w:r>
      <w:r w:rsidRPr="006D7FDE">
        <w:rPr>
          <w:szCs w:val="22"/>
          <w:lang w:val="lv-LV"/>
        </w:rPr>
        <w:t>pārbaud</w:t>
      </w:r>
      <w:r w:rsidRPr="006D7FDE" w:rsidR="007F67D0">
        <w:rPr>
          <w:szCs w:val="22"/>
          <w:lang w:val="lv-LV"/>
        </w:rPr>
        <w:t>īs</w:t>
      </w:r>
      <w:r w:rsidRPr="006D7FDE">
        <w:rPr>
          <w:lang w:val="lv-LV"/>
        </w:rPr>
        <w:t xml:space="preserve"> visu jauniegūto informāciju par šīm zālēm un vajadzības gadījumā </w:t>
      </w:r>
      <w:r w:rsidRPr="006D7FDE">
        <w:rPr>
          <w:szCs w:val="22"/>
          <w:lang w:val="lv-LV"/>
        </w:rPr>
        <w:t>atjaunin</w:t>
      </w:r>
      <w:r w:rsidRPr="006D7FDE" w:rsidR="007F67D0">
        <w:rPr>
          <w:szCs w:val="22"/>
          <w:lang w:val="lv-LV"/>
        </w:rPr>
        <w:t>ās</w:t>
      </w:r>
      <w:r w:rsidRPr="006D7FDE">
        <w:rPr>
          <w:lang w:val="lv-LV"/>
        </w:rPr>
        <w:t xml:space="preserve"> šo lietošanas instrukciju.&gt;</w:t>
      </w:r>
    </w:p>
    <w:p w:rsidR="000274A1" w14:paraId="6E5567E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940FB3" w:rsidRPr="006D7FDE" w:rsidP="00940FB3" w14:paraId="5D7EEE7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</w:t>
      </w:r>
      <w:r>
        <w:rPr>
          <w:lang w:val="lv-LV"/>
        </w:rPr>
        <w:t>X satur to pašu aktīvo vielu un darbojas tādā pa</w:t>
      </w:r>
      <w:r w:rsidR="00D11FD1">
        <w:rPr>
          <w:lang w:val="lv-LV"/>
        </w:rPr>
        <w:t xml:space="preserve">šā </w:t>
      </w:r>
      <w:r>
        <w:rPr>
          <w:lang w:val="lv-LV"/>
        </w:rPr>
        <w:t>veidā kā “</w:t>
      </w:r>
      <w:r w:rsidR="00AC680E">
        <w:rPr>
          <w:lang w:val="lv-LV"/>
        </w:rPr>
        <w:t>atsauces</w:t>
      </w:r>
      <w:r>
        <w:rPr>
          <w:lang w:val="lv-LV"/>
        </w:rPr>
        <w:t xml:space="preserve"> zāles”</w:t>
      </w:r>
      <w:r w:rsidR="007106A1">
        <w:rPr>
          <w:lang w:val="lv-LV"/>
        </w:rPr>
        <w:t>, kas jau ir reģistrētas Eiropas Savienībā.</w:t>
      </w:r>
      <w:r>
        <w:rPr>
          <w:lang w:val="lv-LV"/>
        </w:rPr>
        <w:t xml:space="preserve"> X</w:t>
      </w:r>
      <w:r w:rsidR="008A33A9">
        <w:rPr>
          <w:lang w:val="lv-LV"/>
        </w:rPr>
        <w:t xml:space="preserve"> a</w:t>
      </w:r>
      <w:r w:rsidR="00AC680E">
        <w:rPr>
          <w:lang w:val="lv-LV"/>
        </w:rPr>
        <w:t>tsauces</w:t>
      </w:r>
      <w:r>
        <w:rPr>
          <w:lang w:val="lv-LV"/>
        </w:rPr>
        <w:t xml:space="preserve"> zāles </w:t>
      </w:r>
      <w:r w:rsidRPr="006D7FDE">
        <w:rPr>
          <w:szCs w:val="22"/>
          <w:lang w:val="lv-LV"/>
        </w:rPr>
        <w:t>ir reģistrētas</w:t>
      </w:r>
      <w:r>
        <w:rPr>
          <w:szCs w:val="22"/>
          <w:lang w:val="lv-LV"/>
        </w:rPr>
        <w:t xml:space="preserve"> </w:t>
      </w:r>
      <w:r w:rsidRPr="006D7FDE">
        <w:rPr>
          <w:lang w:val="lv-LV"/>
        </w:rPr>
        <w:t>„izņēmuma kārtā”.</w:t>
      </w:r>
      <w:r w:rsidRPr="006D7FDE">
        <w:rPr>
          <w:szCs w:val="22"/>
          <w:lang w:val="lv-LV"/>
        </w:rPr>
        <w:t xml:space="preserve"> </w:t>
      </w:r>
      <w:r w:rsidRPr="006D7FDE">
        <w:rPr>
          <w:lang w:val="lv-LV"/>
        </w:rPr>
        <w:t xml:space="preserve">Tas nozīmē, ka &lt;sakarā ar šīs slimības retumu&gt; &lt;zinātnisku apsvērumu dēļ&gt; &lt;ētisku apsvērumu dēļ&gt; nav bijis iespējams iegūt pilnīgu </w:t>
      </w:r>
      <w:r w:rsidRPr="006D7FDE">
        <w:rPr>
          <w:lang w:val="lv-LV"/>
        </w:rPr>
        <w:t>informāciju par šīm zālēm.</w:t>
      </w:r>
      <w:r>
        <w:rPr>
          <w:lang w:val="lv-LV"/>
        </w:rPr>
        <w:t xml:space="preserve"> </w:t>
      </w:r>
      <w:r w:rsidRPr="006D7FDE">
        <w:rPr>
          <w:lang w:val="lv-LV"/>
        </w:rPr>
        <w:t xml:space="preserve">Eiropas Zāļu aģentūra ik gadu </w:t>
      </w:r>
      <w:r w:rsidRPr="006D7FDE">
        <w:rPr>
          <w:szCs w:val="22"/>
          <w:lang w:val="lv-LV"/>
        </w:rPr>
        <w:t>pārbaudīs</w:t>
      </w:r>
      <w:r w:rsidRPr="006D7FDE">
        <w:rPr>
          <w:lang w:val="lv-LV"/>
        </w:rPr>
        <w:t xml:space="preserve"> visu jauniegūto informāciju par</w:t>
      </w:r>
      <w:r w:rsidR="00064D7D">
        <w:rPr>
          <w:lang w:val="lv-LV"/>
        </w:rPr>
        <w:t xml:space="preserve"> </w:t>
      </w:r>
      <w:r w:rsidR="00AC680E">
        <w:rPr>
          <w:lang w:val="lv-LV"/>
        </w:rPr>
        <w:t>atsauces</w:t>
      </w:r>
      <w:r w:rsidR="00064D7D">
        <w:rPr>
          <w:lang w:val="lv-LV"/>
        </w:rPr>
        <w:t xml:space="preserve"> zālēm un jebk</w:t>
      </w:r>
      <w:r w:rsidR="00C44150">
        <w:rPr>
          <w:lang w:val="lv-LV"/>
        </w:rPr>
        <w:t>ādi</w:t>
      </w:r>
      <w:r w:rsidR="00064D7D">
        <w:rPr>
          <w:lang w:val="lv-LV"/>
        </w:rPr>
        <w:t xml:space="preserve"> atjauninājumi </w:t>
      </w:r>
      <w:r w:rsidR="008A33A9">
        <w:rPr>
          <w:lang w:val="lv-LV"/>
        </w:rPr>
        <w:t>atsauces</w:t>
      </w:r>
      <w:r w:rsidR="00064D7D">
        <w:rPr>
          <w:lang w:val="lv-LV"/>
        </w:rPr>
        <w:t xml:space="preserve"> zā</w:t>
      </w:r>
      <w:r w:rsidR="00C44150">
        <w:rPr>
          <w:lang w:val="lv-LV"/>
        </w:rPr>
        <w:t>ļu informācijā</w:t>
      </w:r>
      <w:r w:rsidR="00064D7D">
        <w:rPr>
          <w:lang w:val="lv-LV"/>
        </w:rPr>
        <w:t xml:space="preserve"> </w:t>
      </w:r>
      <w:r w:rsidR="008A33A9">
        <w:rPr>
          <w:lang w:val="lv-LV"/>
        </w:rPr>
        <w:t>atbilstoši</w:t>
      </w:r>
      <w:r w:rsidR="00064D7D">
        <w:rPr>
          <w:lang w:val="lv-LV"/>
        </w:rPr>
        <w:t xml:space="preserve"> tiks iekļauti arī X informācijā, piemēram, šajā lietošanas instrukcijā.</w:t>
      </w:r>
      <w:r w:rsidRPr="00064D7D" w:rsidR="00064D7D">
        <w:rPr>
          <w:lang w:val="lv-LV"/>
        </w:rPr>
        <w:t xml:space="preserve"> </w:t>
      </w:r>
      <w:r w:rsidRPr="006D7FDE" w:rsidR="00064D7D">
        <w:rPr>
          <w:lang w:val="lv-LV"/>
        </w:rPr>
        <w:t>&gt;</w:t>
      </w:r>
    </w:p>
    <w:p w:rsidR="000274A1" w:rsidRPr="006D7FDE" w14:paraId="699023D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59BB3D8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7F334E4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&lt;Citi informācijas avoti&gt;</w:t>
      </w:r>
    </w:p>
    <w:p w:rsidR="00017525" w:rsidRPr="006D7FDE" w14:paraId="6E4E365B" w14:textId="77777777">
      <w:pPr>
        <w:tabs>
          <w:tab w:val="clear" w:pos="567"/>
        </w:tabs>
        <w:spacing w:line="240" w:lineRule="auto"/>
        <w:ind w:left="567" w:hanging="567"/>
        <w:rPr>
          <w:lang w:val="lv-LV"/>
        </w:rPr>
      </w:pPr>
    </w:p>
    <w:p w:rsidR="00017525" w:rsidRPr="006D7FDE" w14:paraId="49882EFA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Sīkāka informācija par šīm zālēm ir pieejama Eiropas Zāļu aģentūras tīmekļa vietnē </w:t>
      </w:r>
      <w:hyperlink r:id="rId7" w:history="1">
        <w:r w:rsidRPr="006A2CDC" w:rsidR="006A2CDC">
          <w:rPr>
            <w:rStyle w:val="Hyperlink"/>
            <w:lang w:val="lv-LV"/>
          </w:rPr>
          <w:t>https://www.ema.europa.eu</w:t>
        </w:r>
      </w:hyperlink>
      <w:r w:rsidR="007F6262">
        <w:rPr>
          <w:lang w:val="lv-LV"/>
        </w:rPr>
        <w:t xml:space="preserve"> &lt;</w:t>
      </w:r>
      <w:r w:rsidRPr="00016DC7" w:rsidR="00CE595E">
        <w:rPr>
          <w:lang w:val="lv-LV"/>
        </w:rPr>
        <w:t xml:space="preserve">un </w:t>
      </w:r>
      <w:r w:rsidRPr="006D7FDE" w:rsidR="00CE595E">
        <w:rPr>
          <w:noProof/>
          <w:lang w:val="lv-LV"/>
        </w:rPr>
        <w:t>{Dalībvalsts Aģentūras nosaukums (saite)} tīmekļa vietnē</w:t>
      </w:r>
      <w:r w:rsidRPr="006D7FDE" w:rsidR="006657F7">
        <w:rPr>
          <w:noProof/>
          <w:lang w:val="lv-LV"/>
        </w:rPr>
        <w:t>.</w:t>
      </w:r>
      <w:r w:rsidRPr="006D7FDE" w:rsidR="00CE595E">
        <w:rPr>
          <w:noProof/>
          <w:lang w:val="lv-LV"/>
        </w:rPr>
        <w:t>&gt;</w:t>
      </w:r>
      <w:r w:rsidRPr="006D7FDE">
        <w:rPr>
          <w:lang w:val="lv-LV"/>
        </w:rPr>
        <w:t>&lt;Tur ir arī saites uz citām tīmekļa vietnēm par retām slimībām un to ārstēšanu.&gt;</w:t>
      </w:r>
    </w:p>
    <w:p w:rsidR="00017525" w:rsidRPr="006D7FDE" w14:paraId="087F18A5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0EE13408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 xml:space="preserve">&lt;Šī lietošanas instrukcija ir pieejama visās ES/EEZ valodās Eiropas Zāļu aģentūras tīmekļa vietnē.&gt; </w:t>
      </w:r>
    </w:p>
    <w:p w:rsidR="00017525" w:rsidRPr="006D7FDE" w14:paraId="7095D252" w14:textId="77777777">
      <w:pPr>
        <w:tabs>
          <w:tab w:val="clear" w:pos="567"/>
        </w:tabs>
        <w:spacing w:line="240" w:lineRule="auto"/>
        <w:rPr>
          <w:lang w:val="lv-LV"/>
        </w:rPr>
      </w:pPr>
    </w:p>
    <w:p w:rsidR="00017525" w:rsidRPr="006D7FDE" w14:paraId="3EB29591" w14:textId="77777777">
      <w:pPr>
        <w:tabs>
          <w:tab w:val="clear" w:pos="567"/>
        </w:tabs>
        <w:spacing w:line="240" w:lineRule="auto"/>
        <w:rPr>
          <w:lang w:val="lv-LV"/>
        </w:rPr>
      </w:pPr>
      <w:r w:rsidRPr="006D7FDE">
        <w:rPr>
          <w:lang w:val="lv-LV"/>
        </w:rPr>
        <w:t>&lt;------------------------------------------------------------------------------------------------------------------------&gt;</w:t>
      </w:r>
    </w:p>
    <w:p w:rsidR="00680E81" w:rsidRPr="006D7FDE" w:rsidP="00300B7E" w14:paraId="6420A63A" w14:textId="77777777">
      <w:pPr>
        <w:spacing w:line="240" w:lineRule="auto"/>
        <w:rPr>
          <w:lang w:val="lv-LV"/>
        </w:rPr>
      </w:pPr>
      <w:r w:rsidRPr="006D7FDE">
        <w:rPr>
          <w:lang w:val="lv-LV"/>
        </w:rPr>
        <w:t>&lt;Tālāk sniegtā informācija paredzēta tikai veselības aprūpes speciālistiem</w:t>
      </w:r>
      <w:r w:rsidRPr="006D7FDE" w:rsidR="006657F7">
        <w:rPr>
          <w:lang w:val="lv-LV"/>
        </w:rPr>
        <w:t>.</w:t>
      </w:r>
      <w:r w:rsidRPr="006D7FDE">
        <w:rPr>
          <w:szCs w:val="22"/>
          <w:lang w:val="lv-LV"/>
        </w:rPr>
        <w:t>&gt;</w:t>
      </w:r>
    </w:p>
    <w:sectPr w:rsidSect="0001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28" w14:paraId="258965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28" w:rsidRPr="00016DC7" w14:paraId="5A17EAC6" w14:textId="77777777">
    <w:pPr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016DC7">
      <w:rPr>
        <w:rFonts w:ascii="Arial" w:hAnsi="Arial" w:cs="Arial"/>
        <w:sz w:val="16"/>
        <w:szCs w:val="16"/>
      </w:rPr>
      <w:fldChar w:fldCharType="begin"/>
    </w:r>
    <w:r w:rsidRPr="00016DC7">
      <w:rPr>
        <w:rFonts w:ascii="Arial" w:hAnsi="Arial" w:cs="Arial"/>
        <w:sz w:val="16"/>
        <w:szCs w:val="16"/>
      </w:rPr>
      <w:instrText xml:space="preserve"> EQ </w:instrText>
    </w:r>
    <w:r>
      <w:rPr>
        <w:rFonts w:ascii="Arial" w:hAnsi="Arial" w:cs="Arial"/>
        <w:sz w:val="16"/>
        <w:szCs w:val="16"/>
      </w:rPr>
      <w:fldChar w:fldCharType="separate"/>
    </w:r>
    <w:r w:rsidRPr="00016DC7">
      <w:rPr>
        <w:rFonts w:ascii="Arial" w:hAnsi="Arial" w:cs="Arial"/>
        <w:sz w:val="16"/>
        <w:szCs w:val="16"/>
      </w:rPr>
      <w:fldChar w:fldCharType="end"/>
    </w:r>
    <w:r w:rsidRPr="00016DC7">
      <w:rPr>
        <w:rStyle w:val="PageNumber"/>
        <w:rFonts w:ascii="Arial" w:hAnsi="Arial" w:cs="Arial"/>
        <w:sz w:val="16"/>
        <w:szCs w:val="16"/>
      </w:rPr>
      <w:fldChar w:fldCharType="begin"/>
    </w:r>
    <w:r w:rsidRPr="00016DC7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016DC7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14</w:t>
    </w:r>
    <w:r w:rsidRPr="00016DC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28" w14:paraId="66A14811" w14:textId="77777777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separate"/>
    </w:r>
    <w:r>
      <w:rPr>
        <w:szCs w:val="24"/>
      </w:rPr>
      <w:fldChar w:fldCharType="end"/>
    </w:r>
    <w:r w:rsidRPr="00016DC7">
      <w:rPr>
        <w:rStyle w:val="PageNumber"/>
        <w:rFonts w:ascii="Arial" w:hAnsi="Arial" w:cs="Arial"/>
        <w:sz w:val="16"/>
        <w:szCs w:val="16"/>
      </w:rPr>
      <w:fldChar w:fldCharType="begin"/>
    </w:r>
    <w:r w:rsidRPr="00016DC7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016DC7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016DC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28" w14:paraId="67CC3CA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28" w14:paraId="1FDB8A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28" w14:paraId="466A25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C5137D7"/>
    <w:multiLevelType w:val="hybridMultilevel"/>
    <w:tmpl w:val="FCAC0DE6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45EBD"/>
    <w:multiLevelType w:val="hybridMultilevel"/>
    <w:tmpl w:val="A8CC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0F5073"/>
    <w:multiLevelType w:val="hybridMultilevel"/>
    <w:tmpl w:val="2962F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100D28"/>
    <w:multiLevelType w:val="hybridMultilevel"/>
    <w:tmpl w:val="68B2E828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EE"/>
    <w:rsid w:val="00000A54"/>
    <w:rsid w:val="00003248"/>
    <w:rsid w:val="000050BB"/>
    <w:rsid w:val="00006687"/>
    <w:rsid w:val="00012D37"/>
    <w:rsid w:val="00016DC7"/>
    <w:rsid w:val="00017525"/>
    <w:rsid w:val="00017A6B"/>
    <w:rsid w:val="00020AEC"/>
    <w:rsid w:val="0002321E"/>
    <w:rsid w:val="000274A1"/>
    <w:rsid w:val="0003049A"/>
    <w:rsid w:val="00036422"/>
    <w:rsid w:val="00054F2D"/>
    <w:rsid w:val="0005660E"/>
    <w:rsid w:val="000574DC"/>
    <w:rsid w:val="00061E9E"/>
    <w:rsid w:val="00062A23"/>
    <w:rsid w:val="00062EC3"/>
    <w:rsid w:val="00062F51"/>
    <w:rsid w:val="00064D7D"/>
    <w:rsid w:val="00065EC4"/>
    <w:rsid w:val="000718E1"/>
    <w:rsid w:val="00071EAD"/>
    <w:rsid w:val="00077906"/>
    <w:rsid w:val="00080091"/>
    <w:rsid w:val="00080C61"/>
    <w:rsid w:val="0008108A"/>
    <w:rsid w:val="00086092"/>
    <w:rsid w:val="0009085F"/>
    <w:rsid w:val="000A059F"/>
    <w:rsid w:val="000A51FE"/>
    <w:rsid w:val="000A6475"/>
    <w:rsid w:val="000C2F2E"/>
    <w:rsid w:val="000C3C8F"/>
    <w:rsid w:val="000C4563"/>
    <w:rsid w:val="000D1CF4"/>
    <w:rsid w:val="000D39E3"/>
    <w:rsid w:val="000E550A"/>
    <w:rsid w:val="000E5576"/>
    <w:rsid w:val="000E6FAB"/>
    <w:rsid w:val="000F23F8"/>
    <w:rsid w:val="000F50BB"/>
    <w:rsid w:val="000F760B"/>
    <w:rsid w:val="00105B82"/>
    <w:rsid w:val="0010607F"/>
    <w:rsid w:val="0011516D"/>
    <w:rsid w:val="00121568"/>
    <w:rsid w:val="00122EF1"/>
    <w:rsid w:val="00124CDE"/>
    <w:rsid w:val="00127995"/>
    <w:rsid w:val="00132B64"/>
    <w:rsid w:val="00143206"/>
    <w:rsid w:val="00143CE0"/>
    <w:rsid w:val="001452C3"/>
    <w:rsid w:val="00146927"/>
    <w:rsid w:val="00151A28"/>
    <w:rsid w:val="00154588"/>
    <w:rsid w:val="00156744"/>
    <w:rsid w:val="00161564"/>
    <w:rsid w:val="00166133"/>
    <w:rsid w:val="00171556"/>
    <w:rsid w:val="00171F5F"/>
    <w:rsid w:val="001745EE"/>
    <w:rsid w:val="001755CA"/>
    <w:rsid w:val="001830A0"/>
    <w:rsid w:val="00193726"/>
    <w:rsid w:val="00195A06"/>
    <w:rsid w:val="00195FAB"/>
    <w:rsid w:val="001969B4"/>
    <w:rsid w:val="001A270B"/>
    <w:rsid w:val="001A4F89"/>
    <w:rsid w:val="001A5408"/>
    <w:rsid w:val="001A7421"/>
    <w:rsid w:val="001B45B3"/>
    <w:rsid w:val="001B4DEA"/>
    <w:rsid w:val="001C05A3"/>
    <w:rsid w:val="001C1DD2"/>
    <w:rsid w:val="001C2CF7"/>
    <w:rsid w:val="001D1FBE"/>
    <w:rsid w:val="001D2964"/>
    <w:rsid w:val="001E01D5"/>
    <w:rsid w:val="001E1CA3"/>
    <w:rsid w:val="001F0826"/>
    <w:rsid w:val="001F0D52"/>
    <w:rsid w:val="00202F26"/>
    <w:rsid w:val="00203192"/>
    <w:rsid w:val="002107C0"/>
    <w:rsid w:val="00211BE4"/>
    <w:rsid w:val="002165F0"/>
    <w:rsid w:val="0023012A"/>
    <w:rsid w:val="002309CF"/>
    <w:rsid w:val="00230A3A"/>
    <w:rsid w:val="00243AC8"/>
    <w:rsid w:val="00244A3C"/>
    <w:rsid w:val="00247B5A"/>
    <w:rsid w:val="00250B74"/>
    <w:rsid w:val="00250C65"/>
    <w:rsid w:val="002630E6"/>
    <w:rsid w:val="00263F30"/>
    <w:rsid w:val="00265331"/>
    <w:rsid w:val="002675D4"/>
    <w:rsid w:val="00273384"/>
    <w:rsid w:val="00273617"/>
    <w:rsid w:val="00273B42"/>
    <w:rsid w:val="00275AD8"/>
    <w:rsid w:val="00280037"/>
    <w:rsid w:val="00283196"/>
    <w:rsid w:val="002915E8"/>
    <w:rsid w:val="00292696"/>
    <w:rsid w:val="00295232"/>
    <w:rsid w:val="002A10BA"/>
    <w:rsid w:val="002A15D1"/>
    <w:rsid w:val="002A1F76"/>
    <w:rsid w:val="002A235B"/>
    <w:rsid w:val="002A3015"/>
    <w:rsid w:val="002A35A2"/>
    <w:rsid w:val="002A7FF6"/>
    <w:rsid w:val="002B29E7"/>
    <w:rsid w:val="002B2B65"/>
    <w:rsid w:val="002B3472"/>
    <w:rsid w:val="002B4E89"/>
    <w:rsid w:val="002C1904"/>
    <w:rsid w:val="002C2B93"/>
    <w:rsid w:val="002C4717"/>
    <w:rsid w:val="002C5706"/>
    <w:rsid w:val="002C7434"/>
    <w:rsid w:val="002C7EDF"/>
    <w:rsid w:val="002D3BA7"/>
    <w:rsid w:val="002D426E"/>
    <w:rsid w:val="002D452D"/>
    <w:rsid w:val="002D72F5"/>
    <w:rsid w:val="002D7C26"/>
    <w:rsid w:val="002E244F"/>
    <w:rsid w:val="002E430D"/>
    <w:rsid w:val="002E4DC1"/>
    <w:rsid w:val="002F4EA4"/>
    <w:rsid w:val="00300B7E"/>
    <w:rsid w:val="00304EAC"/>
    <w:rsid w:val="003134D5"/>
    <w:rsid w:val="00313EDB"/>
    <w:rsid w:val="00320453"/>
    <w:rsid w:val="00320B16"/>
    <w:rsid w:val="00332592"/>
    <w:rsid w:val="00337B73"/>
    <w:rsid w:val="0034154F"/>
    <w:rsid w:val="00344375"/>
    <w:rsid w:val="00350119"/>
    <w:rsid w:val="0035262C"/>
    <w:rsid w:val="00353034"/>
    <w:rsid w:val="003544E2"/>
    <w:rsid w:val="00354BA3"/>
    <w:rsid w:val="00355827"/>
    <w:rsid w:val="00360701"/>
    <w:rsid w:val="00364E95"/>
    <w:rsid w:val="003708BE"/>
    <w:rsid w:val="00372306"/>
    <w:rsid w:val="0037253A"/>
    <w:rsid w:val="00377632"/>
    <w:rsid w:val="00380F74"/>
    <w:rsid w:val="00386033"/>
    <w:rsid w:val="003A27D1"/>
    <w:rsid w:val="003A7082"/>
    <w:rsid w:val="003A7D08"/>
    <w:rsid w:val="003A7D8E"/>
    <w:rsid w:val="003B5FE4"/>
    <w:rsid w:val="003C12D2"/>
    <w:rsid w:val="003C55F9"/>
    <w:rsid w:val="003D1ACD"/>
    <w:rsid w:val="003D42BD"/>
    <w:rsid w:val="003D5DEA"/>
    <w:rsid w:val="003D7B36"/>
    <w:rsid w:val="003E294B"/>
    <w:rsid w:val="003E30BA"/>
    <w:rsid w:val="003F253B"/>
    <w:rsid w:val="003F6B02"/>
    <w:rsid w:val="00400E02"/>
    <w:rsid w:val="00403B20"/>
    <w:rsid w:val="0040561B"/>
    <w:rsid w:val="004130EF"/>
    <w:rsid w:val="004141E6"/>
    <w:rsid w:val="00415447"/>
    <w:rsid w:val="00416FC5"/>
    <w:rsid w:val="00417882"/>
    <w:rsid w:val="00421769"/>
    <w:rsid w:val="00425420"/>
    <w:rsid w:val="00431304"/>
    <w:rsid w:val="0043161D"/>
    <w:rsid w:val="00431DA5"/>
    <w:rsid w:val="00434D11"/>
    <w:rsid w:val="00440268"/>
    <w:rsid w:val="0045003F"/>
    <w:rsid w:val="004500FA"/>
    <w:rsid w:val="00451B0A"/>
    <w:rsid w:val="00453633"/>
    <w:rsid w:val="00454B73"/>
    <w:rsid w:val="004568E4"/>
    <w:rsid w:val="00457A52"/>
    <w:rsid w:val="004629DF"/>
    <w:rsid w:val="0046466B"/>
    <w:rsid w:val="004654ED"/>
    <w:rsid w:val="00471935"/>
    <w:rsid w:val="00473800"/>
    <w:rsid w:val="0047548E"/>
    <w:rsid w:val="00480D00"/>
    <w:rsid w:val="00482AD0"/>
    <w:rsid w:val="00483DA9"/>
    <w:rsid w:val="00487A5A"/>
    <w:rsid w:val="004931E3"/>
    <w:rsid w:val="004935C2"/>
    <w:rsid w:val="004936C6"/>
    <w:rsid w:val="004A0E7F"/>
    <w:rsid w:val="004A307F"/>
    <w:rsid w:val="004A50CF"/>
    <w:rsid w:val="004A686D"/>
    <w:rsid w:val="004B033B"/>
    <w:rsid w:val="004B0F43"/>
    <w:rsid w:val="004B4836"/>
    <w:rsid w:val="004B4A40"/>
    <w:rsid w:val="004B69D4"/>
    <w:rsid w:val="004C2EB9"/>
    <w:rsid w:val="004C3C3C"/>
    <w:rsid w:val="004C4DB4"/>
    <w:rsid w:val="004C55AC"/>
    <w:rsid w:val="004C58E2"/>
    <w:rsid w:val="004C62DC"/>
    <w:rsid w:val="004D2BF4"/>
    <w:rsid w:val="004D2C30"/>
    <w:rsid w:val="004D78C0"/>
    <w:rsid w:val="004E2864"/>
    <w:rsid w:val="004E69BD"/>
    <w:rsid w:val="004F5DFC"/>
    <w:rsid w:val="004F6BDE"/>
    <w:rsid w:val="00503F36"/>
    <w:rsid w:val="00510068"/>
    <w:rsid w:val="00515C79"/>
    <w:rsid w:val="005175A0"/>
    <w:rsid w:val="00521CBC"/>
    <w:rsid w:val="00523DB1"/>
    <w:rsid w:val="005241FA"/>
    <w:rsid w:val="00524878"/>
    <w:rsid w:val="005274B7"/>
    <w:rsid w:val="00541112"/>
    <w:rsid w:val="00542932"/>
    <w:rsid w:val="00554FD0"/>
    <w:rsid w:val="00555111"/>
    <w:rsid w:val="00556E17"/>
    <w:rsid w:val="0055764D"/>
    <w:rsid w:val="00564ACD"/>
    <w:rsid w:val="00566779"/>
    <w:rsid w:val="00571FB4"/>
    <w:rsid w:val="0057303D"/>
    <w:rsid w:val="00574DB2"/>
    <w:rsid w:val="0057765E"/>
    <w:rsid w:val="0058292F"/>
    <w:rsid w:val="00585F8D"/>
    <w:rsid w:val="005900F3"/>
    <w:rsid w:val="005917A7"/>
    <w:rsid w:val="00594A37"/>
    <w:rsid w:val="00597EEE"/>
    <w:rsid w:val="005A11AC"/>
    <w:rsid w:val="005A3776"/>
    <w:rsid w:val="005A44D4"/>
    <w:rsid w:val="005A58F5"/>
    <w:rsid w:val="005B0C6F"/>
    <w:rsid w:val="005B22B2"/>
    <w:rsid w:val="005B54E4"/>
    <w:rsid w:val="005B5625"/>
    <w:rsid w:val="005C3E33"/>
    <w:rsid w:val="005C4262"/>
    <w:rsid w:val="005C51D3"/>
    <w:rsid w:val="005C5BD3"/>
    <w:rsid w:val="005C6767"/>
    <w:rsid w:val="005D308E"/>
    <w:rsid w:val="005D6C61"/>
    <w:rsid w:val="005D7682"/>
    <w:rsid w:val="005E1F1E"/>
    <w:rsid w:val="005E6C1C"/>
    <w:rsid w:val="005E7CCA"/>
    <w:rsid w:val="005F03C8"/>
    <w:rsid w:val="005F1389"/>
    <w:rsid w:val="00605435"/>
    <w:rsid w:val="0061095A"/>
    <w:rsid w:val="006124DB"/>
    <w:rsid w:val="0061304C"/>
    <w:rsid w:val="0061373B"/>
    <w:rsid w:val="006213AB"/>
    <w:rsid w:val="00622357"/>
    <w:rsid w:val="0062241B"/>
    <w:rsid w:val="00622E77"/>
    <w:rsid w:val="0062560B"/>
    <w:rsid w:val="00631C63"/>
    <w:rsid w:val="00641A89"/>
    <w:rsid w:val="0064210F"/>
    <w:rsid w:val="00651AF4"/>
    <w:rsid w:val="00654C67"/>
    <w:rsid w:val="0065549F"/>
    <w:rsid w:val="00657D6A"/>
    <w:rsid w:val="00663EB7"/>
    <w:rsid w:val="006657F7"/>
    <w:rsid w:val="00680E81"/>
    <w:rsid w:val="00681914"/>
    <w:rsid w:val="006A2CDC"/>
    <w:rsid w:val="006A736E"/>
    <w:rsid w:val="006B022D"/>
    <w:rsid w:val="006B1A9C"/>
    <w:rsid w:val="006C07C6"/>
    <w:rsid w:val="006C10BF"/>
    <w:rsid w:val="006C7915"/>
    <w:rsid w:val="006D1250"/>
    <w:rsid w:val="006D4448"/>
    <w:rsid w:val="006D75B2"/>
    <w:rsid w:val="006D7FDE"/>
    <w:rsid w:val="006E35FA"/>
    <w:rsid w:val="006F4C81"/>
    <w:rsid w:val="006F6EB8"/>
    <w:rsid w:val="007022B4"/>
    <w:rsid w:val="00706DA3"/>
    <w:rsid w:val="00710559"/>
    <w:rsid w:val="007106A1"/>
    <w:rsid w:val="0071252F"/>
    <w:rsid w:val="00716C15"/>
    <w:rsid w:val="00724942"/>
    <w:rsid w:val="007259C9"/>
    <w:rsid w:val="007300A9"/>
    <w:rsid w:val="00730349"/>
    <w:rsid w:val="00730F0E"/>
    <w:rsid w:val="00731DEE"/>
    <w:rsid w:val="007336FA"/>
    <w:rsid w:val="0073608B"/>
    <w:rsid w:val="007449B5"/>
    <w:rsid w:val="0075427E"/>
    <w:rsid w:val="007606FA"/>
    <w:rsid w:val="0076149E"/>
    <w:rsid w:val="0076160A"/>
    <w:rsid w:val="00775C17"/>
    <w:rsid w:val="00776CD9"/>
    <w:rsid w:val="00780CA8"/>
    <w:rsid w:val="00782AD3"/>
    <w:rsid w:val="00783C92"/>
    <w:rsid w:val="0078500A"/>
    <w:rsid w:val="007918CE"/>
    <w:rsid w:val="007918EA"/>
    <w:rsid w:val="007968BA"/>
    <w:rsid w:val="007A1F29"/>
    <w:rsid w:val="007A5804"/>
    <w:rsid w:val="007A58C5"/>
    <w:rsid w:val="007A69B8"/>
    <w:rsid w:val="007A72E6"/>
    <w:rsid w:val="007B3823"/>
    <w:rsid w:val="007B6BD5"/>
    <w:rsid w:val="007C1008"/>
    <w:rsid w:val="007C2D19"/>
    <w:rsid w:val="007C4720"/>
    <w:rsid w:val="007D1250"/>
    <w:rsid w:val="007D1BD7"/>
    <w:rsid w:val="007D7666"/>
    <w:rsid w:val="007E1554"/>
    <w:rsid w:val="007E5371"/>
    <w:rsid w:val="007E5BAF"/>
    <w:rsid w:val="007F0F08"/>
    <w:rsid w:val="007F0FA6"/>
    <w:rsid w:val="007F6262"/>
    <w:rsid w:val="007F67D0"/>
    <w:rsid w:val="007F6941"/>
    <w:rsid w:val="008026B4"/>
    <w:rsid w:val="00812533"/>
    <w:rsid w:val="00814AA6"/>
    <w:rsid w:val="00814EE3"/>
    <w:rsid w:val="0081513C"/>
    <w:rsid w:val="00820405"/>
    <w:rsid w:val="00821838"/>
    <w:rsid w:val="00827D81"/>
    <w:rsid w:val="00830E98"/>
    <w:rsid w:val="00834C9B"/>
    <w:rsid w:val="0083509A"/>
    <w:rsid w:val="00835D48"/>
    <w:rsid w:val="00835E0F"/>
    <w:rsid w:val="00837DA9"/>
    <w:rsid w:val="008405EB"/>
    <w:rsid w:val="008432B2"/>
    <w:rsid w:val="00846A99"/>
    <w:rsid w:val="00847CD1"/>
    <w:rsid w:val="0085399D"/>
    <w:rsid w:val="0086758B"/>
    <w:rsid w:val="008803A0"/>
    <w:rsid w:val="00890130"/>
    <w:rsid w:val="00890D40"/>
    <w:rsid w:val="00894358"/>
    <w:rsid w:val="00896405"/>
    <w:rsid w:val="008A0345"/>
    <w:rsid w:val="008A251B"/>
    <w:rsid w:val="008A33A9"/>
    <w:rsid w:val="008A68EA"/>
    <w:rsid w:val="008B0A06"/>
    <w:rsid w:val="008B15CD"/>
    <w:rsid w:val="008B3B34"/>
    <w:rsid w:val="008B6484"/>
    <w:rsid w:val="008B6509"/>
    <w:rsid w:val="008D158C"/>
    <w:rsid w:val="008D1D16"/>
    <w:rsid w:val="008D302E"/>
    <w:rsid w:val="008E002B"/>
    <w:rsid w:val="008E265D"/>
    <w:rsid w:val="008E2831"/>
    <w:rsid w:val="008E4267"/>
    <w:rsid w:val="008F1047"/>
    <w:rsid w:val="008F6DBC"/>
    <w:rsid w:val="0090070E"/>
    <w:rsid w:val="00902CD2"/>
    <w:rsid w:val="0090624D"/>
    <w:rsid w:val="00910B7A"/>
    <w:rsid w:val="0091141F"/>
    <w:rsid w:val="0091484A"/>
    <w:rsid w:val="00920ABF"/>
    <w:rsid w:val="009235C3"/>
    <w:rsid w:val="00933791"/>
    <w:rsid w:val="009347D9"/>
    <w:rsid w:val="00940B31"/>
    <w:rsid w:val="00940FB3"/>
    <w:rsid w:val="009421EF"/>
    <w:rsid w:val="00943EB9"/>
    <w:rsid w:val="00944F39"/>
    <w:rsid w:val="0094758A"/>
    <w:rsid w:val="00947DEF"/>
    <w:rsid w:val="00954F00"/>
    <w:rsid w:val="00955BAA"/>
    <w:rsid w:val="00957F85"/>
    <w:rsid w:val="0097181F"/>
    <w:rsid w:val="00972884"/>
    <w:rsid w:val="009738BA"/>
    <w:rsid w:val="0097403B"/>
    <w:rsid w:val="0098315C"/>
    <w:rsid w:val="0098455C"/>
    <w:rsid w:val="00995D17"/>
    <w:rsid w:val="009A0C7F"/>
    <w:rsid w:val="009A0C91"/>
    <w:rsid w:val="009A3784"/>
    <w:rsid w:val="009B18B6"/>
    <w:rsid w:val="009B5F5D"/>
    <w:rsid w:val="009C0E09"/>
    <w:rsid w:val="009C3828"/>
    <w:rsid w:val="009D6BAC"/>
    <w:rsid w:val="009E3665"/>
    <w:rsid w:val="009E5070"/>
    <w:rsid w:val="009F03BE"/>
    <w:rsid w:val="009F1A01"/>
    <w:rsid w:val="009F3820"/>
    <w:rsid w:val="009F390B"/>
    <w:rsid w:val="00A00CB7"/>
    <w:rsid w:val="00A049EC"/>
    <w:rsid w:val="00A10A31"/>
    <w:rsid w:val="00A124B7"/>
    <w:rsid w:val="00A1252D"/>
    <w:rsid w:val="00A13993"/>
    <w:rsid w:val="00A21A31"/>
    <w:rsid w:val="00A220AC"/>
    <w:rsid w:val="00A23278"/>
    <w:rsid w:val="00A34C3A"/>
    <w:rsid w:val="00A418C2"/>
    <w:rsid w:val="00A42DF4"/>
    <w:rsid w:val="00A47CDA"/>
    <w:rsid w:val="00A5251F"/>
    <w:rsid w:val="00A57DAE"/>
    <w:rsid w:val="00A64BD0"/>
    <w:rsid w:val="00A71F35"/>
    <w:rsid w:val="00A75715"/>
    <w:rsid w:val="00A777CE"/>
    <w:rsid w:val="00A80072"/>
    <w:rsid w:val="00A801A8"/>
    <w:rsid w:val="00A8231B"/>
    <w:rsid w:val="00A84B58"/>
    <w:rsid w:val="00A94730"/>
    <w:rsid w:val="00A9597E"/>
    <w:rsid w:val="00A95BCB"/>
    <w:rsid w:val="00AA0477"/>
    <w:rsid w:val="00AA1965"/>
    <w:rsid w:val="00AA475B"/>
    <w:rsid w:val="00AB0AEA"/>
    <w:rsid w:val="00AB6C9F"/>
    <w:rsid w:val="00AC0757"/>
    <w:rsid w:val="00AC289E"/>
    <w:rsid w:val="00AC391D"/>
    <w:rsid w:val="00AC4369"/>
    <w:rsid w:val="00AC4784"/>
    <w:rsid w:val="00AC680E"/>
    <w:rsid w:val="00AC6C5D"/>
    <w:rsid w:val="00AD6F01"/>
    <w:rsid w:val="00AE210A"/>
    <w:rsid w:val="00AE4664"/>
    <w:rsid w:val="00AF2E06"/>
    <w:rsid w:val="00B03493"/>
    <w:rsid w:val="00B03750"/>
    <w:rsid w:val="00B065F2"/>
    <w:rsid w:val="00B113DC"/>
    <w:rsid w:val="00B2180C"/>
    <w:rsid w:val="00B23209"/>
    <w:rsid w:val="00B23621"/>
    <w:rsid w:val="00B27554"/>
    <w:rsid w:val="00B37225"/>
    <w:rsid w:val="00B406B2"/>
    <w:rsid w:val="00B4311D"/>
    <w:rsid w:val="00B4463D"/>
    <w:rsid w:val="00B45930"/>
    <w:rsid w:val="00B55374"/>
    <w:rsid w:val="00B63765"/>
    <w:rsid w:val="00B65642"/>
    <w:rsid w:val="00B84565"/>
    <w:rsid w:val="00B84B25"/>
    <w:rsid w:val="00B8621A"/>
    <w:rsid w:val="00B86B59"/>
    <w:rsid w:val="00B87326"/>
    <w:rsid w:val="00B958E7"/>
    <w:rsid w:val="00BA44ED"/>
    <w:rsid w:val="00BA64A6"/>
    <w:rsid w:val="00BA74CA"/>
    <w:rsid w:val="00BA7AE8"/>
    <w:rsid w:val="00BB4393"/>
    <w:rsid w:val="00BB60A5"/>
    <w:rsid w:val="00BC0F8A"/>
    <w:rsid w:val="00BC50CB"/>
    <w:rsid w:val="00BD2761"/>
    <w:rsid w:val="00BD39D1"/>
    <w:rsid w:val="00BD5E2D"/>
    <w:rsid w:val="00BD6BF5"/>
    <w:rsid w:val="00BE735A"/>
    <w:rsid w:val="00BF13F7"/>
    <w:rsid w:val="00BF2EC4"/>
    <w:rsid w:val="00BF3125"/>
    <w:rsid w:val="00BF5D72"/>
    <w:rsid w:val="00BF658A"/>
    <w:rsid w:val="00BF7459"/>
    <w:rsid w:val="00C00580"/>
    <w:rsid w:val="00C007EC"/>
    <w:rsid w:val="00C12D3E"/>
    <w:rsid w:val="00C14CF4"/>
    <w:rsid w:val="00C2327F"/>
    <w:rsid w:val="00C24DF1"/>
    <w:rsid w:val="00C268F0"/>
    <w:rsid w:val="00C31576"/>
    <w:rsid w:val="00C31677"/>
    <w:rsid w:val="00C32426"/>
    <w:rsid w:val="00C33560"/>
    <w:rsid w:val="00C338BF"/>
    <w:rsid w:val="00C42F8A"/>
    <w:rsid w:val="00C4342B"/>
    <w:rsid w:val="00C440E5"/>
    <w:rsid w:val="00C44150"/>
    <w:rsid w:val="00C45D34"/>
    <w:rsid w:val="00C47ADB"/>
    <w:rsid w:val="00C53E60"/>
    <w:rsid w:val="00C66B13"/>
    <w:rsid w:val="00C7070F"/>
    <w:rsid w:val="00C746F6"/>
    <w:rsid w:val="00C7628C"/>
    <w:rsid w:val="00C82B0A"/>
    <w:rsid w:val="00C83A6F"/>
    <w:rsid w:val="00C87573"/>
    <w:rsid w:val="00C901BF"/>
    <w:rsid w:val="00C91379"/>
    <w:rsid w:val="00C91726"/>
    <w:rsid w:val="00C95E80"/>
    <w:rsid w:val="00C96216"/>
    <w:rsid w:val="00CA2CCB"/>
    <w:rsid w:val="00CC04AE"/>
    <w:rsid w:val="00CC0F30"/>
    <w:rsid w:val="00CC177E"/>
    <w:rsid w:val="00CC19EB"/>
    <w:rsid w:val="00CC312F"/>
    <w:rsid w:val="00CC4EF8"/>
    <w:rsid w:val="00CD0F8C"/>
    <w:rsid w:val="00CD6BC3"/>
    <w:rsid w:val="00CE33BA"/>
    <w:rsid w:val="00CE595E"/>
    <w:rsid w:val="00CE5FB6"/>
    <w:rsid w:val="00CE6558"/>
    <w:rsid w:val="00CF005A"/>
    <w:rsid w:val="00CF377D"/>
    <w:rsid w:val="00CF5CEA"/>
    <w:rsid w:val="00CF70A0"/>
    <w:rsid w:val="00D106A3"/>
    <w:rsid w:val="00D113B6"/>
    <w:rsid w:val="00D11FD1"/>
    <w:rsid w:val="00D121D9"/>
    <w:rsid w:val="00D12D9E"/>
    <w:rsid w:val="00D1371A"/>
    <w:rsid w:val="00D13CC8"/>
    <w:rsid w:val="00D1615E"/>
    <w:rsid w:val="00D22F2C"/>
    <w:rsid w:val="00D24749"/>
    <w:rsid w:val="00D3125F"/>
    <w:rsid w:val="00D32101"/>
    <w:rsid w:val="00D54EB9"/>
    <w:rsid w:val="00D54F8B"/>
    <w:rsid w:val="00D55BDA"/>
    <w:rsid w:val="00D56420"/>
    <w:rsid w:val="00D57698"/>
    <w:rsid w:val="00D608E7"/>
    <w:rsid w:val="00D60ABB"/>
    <w:rsid w:val="00D61B98"/>
    <w:rsid w:val="00D64DC2"/>
    <w:rsid w:val="00D66459"/>
    <w:rsid w:val="00D70441"/>
    <w:rsid w:val="00D73053"/>
    <w:rsid w:val="00D746DF"/>
    <w:rsid w:val="00D75B6E"/>
    <w:rsid w:val="00D81D61"/>
    <w:rsid w:val="00D8700B"/>
    <w:rsid w:val="00D905C7"/>
    <w:rsid w:val="00D95B7B"/>
    <w:rsid w:val="00D97046"/>
    <w:rsid w:val="00D972D2"/>
    <w:rsid w:val="00D97425"/>
    <w:rsid w:val="00D97446"/>
    <w:rsid w:val="00DA300D"/>
    <w:rsid w:val="00DA59DA"/>
    <w:rsid w:val="00DA7D00"/>
    <w:rsid w:val="00DB00CB"/>
    <w:rsid w:val="00DB3F89"/>
    <w:rsid w:val="00DC02EC"/>
    <w:rsid w:val="00DC2956"/>
    <w:rsid w:val="00DC513F"/>
    <w:rsid w:val="00DC6842"/>
    <w:rsid w:val="00DD1475"/>
    <w:rsid w:val="00DD320B"/>
    <w:rsid w:val="00DD49DB"/>
    <w:rsid w:val="00DD6BE1"/>
    <w:rsid w:val="00DD7872"/>
    <w:rsid w:val="00DD788B"/>
    <w:rsid w:val="00DE060A"/>
    <w:rsid w:val="00DE64A4"/>
    <w:rsid w:val="00DE7AAC"/>
    <w:rsid w:val="00DF18B0"/>
    <w:rsid w:val="00DF27D2"/>
    <w:rsid w:val="00DF6FF9"/>
    <w:rsid w:val="00E14A8C"/>
    <w:rsid w:val="00E15E61"/>
    <w:rsid w:val="00E162DA"/>
    <w:rsid w:val="00E240A7"/>
    <w:rsid w:val="00E30FA5"/>
    <w:rsid w:val="00E316AE"/>
    <w:rsid w:val="00E34D87"/>
    <w:rsid w:val="00E36A9B"/>
    <w:rsid w:val="00E42D2B"/>
    <w:rsid w:val="00E4780E"/>
    <w:rsid w:val="00E5174D"/>
    <w:rsid w:val="00E52772"/>
    <w:rsid w:val="00E52E61"/>
    <w:rsid w:val="00E53C83"/>
    <w:rsid w:val="00E56E3D"/>
    <w:rsid w:val="00E56F05"/>
    <w:rsid w:val="00E6160A"/>
    <w:rsid w:val="00E61A33"/>
    <w:rsid w:val="00E6279D"/>
    <w:rsid w:val="00E65846"/>
    <w:rsid w:val="00E664F2"/>
    <w:rsid w:val="00E67357"/>
    <w:rsid w:val="00E87253"/>
    <w:rsid w:val="00E90FE7"/>
    <w:rsid w:val="00E91E80"/>
    <w:rsid w:val="00E95BF7"/>
    <w:rsid w:val="00EA3A93"/>
    <w:rsid w:val="00EA4200"/>
    <w:rsid w:val="00EA4C9F"/>
    <w:rsid w:val="00EB370C"/>
    <w:rsid w:val="00EB4C50"/>
    <w:rsid w:val="00EC20A1"/>
    <w:rsid w:val="00EC6326"/>
    <w:rsid w:val="00ED27B1"/>
    <w:rsid w:val="00ED34C6"/>
    <w:rsid w:val="00ED3764"/>
    <w:rsid w:val="00EE0E09"/>
    <w:rsid w:val="00EE64A5"/>
    <w:rsid w:val="00EF32C3"/>
    <w:rsid w:val="00EF370C"/>
    <w:rsid w:val="00F05666"/>
    <w:rsid w:val="00F10638"/>
    <w:rsid w:val="00F12FDD"/>
    <w:rsid w:val="00F139F0"/>
    <w:rsid w:val="00F13A20"/>
    <w:rsid w:val="00F206F5"/>
    <w:rsid w:val="00F20DC8"/>
    <w:rsid w:val="00F24D88"/>
    <w:rsid w:val="00F250F4"/>
    <w:rsid w:val="00F25CD0"/>
    <w:rsid w:val="00F25CDB"/>
    <w:rsid w:val="00F26299"/>
    <w:rsid w:val="00F26ABC"/>
    <w:rsid w:val="00F2707A"/>
    <w:rsid w:val="00F34762"/>
    <w:rsid w:val="00F352EB"/>
    <w:rsid w:val="00F404DD"/>
    <w:rsid w:val="00F41F98"/>
    <w:rsid w:val="00F44578"/>
    <w:rsid w:val="00F57FB3"/>
    <w:rsid w:val="00F71961"/>
    <w:rsid w:val="00F71E43"/>
    <w:rsid w:val="00F73B4A"/>
    <w:rsid w:val="00F73CE4"/>
    <w:rsid w:val="00F83D32"/>
    <w:rsid w:val="00F96022"/>
    <w:rsid w:val="00F973EE"/>
    <w:rsid w:val="00FA48DD"/>
    <w:rsid w:val="00FA557E"/>
    <w:rsid w:val="00FA5A3F"/>
    <w:rsid w:val="00FA69CA"/>
    <w:rsid w:val="00FB0E0E"/>
    <w:rsid w:val="00FB25FD"/>
    <w:rsid w:val="00FB4388"/>
    <w:rsid w:val="00FC24C1"/>
    <w:rsid w:val="00FC3FDF"/>
    <w:rsid w:val="00FC77C8"/>
    <w:rsid w:val="00FD04DD"/>
    <w:rsid w:val="00FD4651"/>
    <w:rsid w:val="00FD4C86"/>
    <w:rsid w:val="00FD6C04"/>
    <w:rsid w:val="00FD7E8F"/>
    <w:rsid w:val="00FE1D44"/>
    <w:rsid w:val="00FE227A"/>
    <w:rsid w:val="00FE2F48"/>
    <w:rsid w:val="00FE38F0"/>
    <w:rsid w:val="00FE6379"/>
    <w:rsid w:val="00FF7628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25BFEE-9512-48DE-A363-47A63D6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0CF"/>
    <w:pPr>
      <w:tabs>
        <w:tab w:val="left" w:pos="567"/>
      </w:tabs>
      <w:spacing w:line="260" w:lineRule="exact"/>
    </w:pPr>
    <w:rPr>
      <w:snapToGrid w:val="0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uiPriority w:val="9"/>
    <w:rsid w:val="004A50CF"/>
    <w:rPr>
      <w:rFonts w:ascii="Calibri" w:eastAsia="SimSun" w:hAnsi="Calibri"/>
      <w:snapToGrid w:val="0"/>
      <w:sz w:val="24"/>
      <w:szCs w:val="24"/>
      <w:lang w:val="en-GB"/>
    </w:rPr>
  </w:style>
  <w:style w:type="character" w:customStyle="1" w:styleId="FooterChar">
    <w:name w:val="Footer Char"/>
    <w:uiPriority w:val="99"/>
    <w:rsid w:val="004A50CF"/>
    <w:rPr>
      <w:snapToGrid w:val="0"/>
      <w:sz w:val="22"/>
      <w:lang w:val="en-GB"/>
    </w:rPr>
  </w:style>
  <w:style w:type="character" w:styleId="PageNumber">
    <w:name w:val="page number"/>
    <w:uiPriority w:val="99"/>
    <w:rsid w:val="004A50CF"/>
    <w:rPr>
      <w:rFonts w:cs="Times New Roman"/>
    </w:rPr>
  </w:style>
  <w:style w:type="character" w:styleId="Hyperlink">
    <w:name w:val="Hyperlink"/>
    <w:uiPriority w:val="99"/>
    <w:rsid w:val="004A50CF"/>
    <w:rPr>
      <w:color w:val="0000FF"/>
      <w:u w:val="single"/>
    </w:rPr>
  </w:style>
  <w:style w:type="paragraph" w:customStyle="1" w:styleId="BodytextAgency">
    <w:name w:val="Body text (Agency)"/>
    <w:basedOn w:val="Normal"/>
    <w:rsid w:val="004A50CF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4A50CF"/>
    <w:rPr>
      <w:rFonts w:ascii="Courier New" w:hAnsi="Courier New"/>
      <w:vanish/>
      <w:color w:val="800080"/>
      <w:sz w:val="24"/>
      <w:vertAlign w:val="subscript"/>
    </w:rPr>
  </w:style>
  <w:style w:type="paragraph" w:customStyle="1" w:styleId="NormalAgency">
    <w:name w:val="Normal (Agency)"/>
    <w:rsid w:val="004A50CF"/>
    <w:rPr>
      <w:rFonts w:ascii="Verdana" w:hAnsi="Verdana"/>
      <w:snapToGrid w:val="0"/>
      <w:sz w:val="18"/>
      <w:lang w:eastAsia="zh-CN"/>
    </w:rPr>
  </w:style>
  <w:style w:type="paragraph" w:customStyle="1" w:styleId="TabletextrowsAgency">
    <w:name w:val="Table text rows (Agency)"/>
    <w:basedOn w:val="Normal"/>
    <w:rsid w:val="004A50CF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st">
    <w:name w:val="st"/>
    <w:rsid w:val="004A50CF"/>
    <w:rPr>
      <w:rFonts w:cs="Times New Roman"/>
    </w:rPr>
  </w:style>
  <w:style w:type="character" w:styleId="Emphasis">
    <w:name w:val="Emphasis"/>
    <w:qFormat/>
    <w:rsid w:val="004A50CF"/>
    <w:rPr>
      <w:rFonts w:cs="Times New Roman"/>
      <w:i/>
      <w:iCs/>
    </w:rPr>
  </w:style>
  <w:style w:type="character" w:customStyle="1" w:styleId="tw4winError">
    <w:name w:val="tw4winError"/>
    <w:uiPriority w:val="99"/>
    <w:rsid w:val="004A50C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4A50CF"/>
    <w:rPr>
      <w:color w:val="0000FF"/>
    </w:rPr>
  </w:style>
  <w:style w:type="character" w:customStyle="1" w:styleId="tw4winPopup">
    <w:name w:val="tw4winPopup"/>
    <w:uiPriority w:val="99"/>
    <w:rsid w:val="004A50C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4A50C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4A50C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4A50C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4A50CF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01752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017525"/>
    <w:rPr>
      <w:rFonts w:ascii="Tahoma" w:hAnsi="Tahoma" w:cs="Tahoma"/>
      <w:snapToGrid w:val="0"/>
      <w:sz w:val="16"/>
      <w:szCs w:val="16"/>
      <w:lang w:val="en-GB"/>
    </w:rPr>
  </w:style>
  <w:style w:type="paragraph" w:styleId="Header">
    <w:name w:val="header"/>
    <w:basedOn w:val="Normal"/>
    <w:rsid w:val="00E36A9B"/>
    <w:pPr>
      <w:tabs>
        <w:tab w:val="clear" w:pos="567"/>
        <w:tab w:val="center" w:pos="4320"/>
        <w:tab w:val="right" w:pos="8640"/>
      </w:tabs>
    </w:pPr>
  </w:style>
  <w:style w:type="character" w:customStyle="1" w:styleId="CommentTextChar">
    <w:name w:val="Comment Text Char"/>
    <w:rsid w:val="00F34762"/>
    <w:rPr>
      <w:lang w:val="lv-LV" w:eastAsia="en-US"/>
    </w:rPr>
  </w:style>
  <w:style w:type="character" w:customStyle="1" w:styleId="CommentSubjectChar">
    <w:name w:val="Comment Subject Char"/>
    <w:rsid w:val="005C5BD3"/>
    <w:rPr>
      <w:b/>
      <w:bCs/>
      <w:snapToGrid w:val="0"/>
      <w:lang w:val="en-GB" w:eastAsia="zh-CN"/>
    </w:rPr>
  </w:style>
  <w:style w:type="paragraph" w:styleId="Revision">
    <w:name w:val="Revision"/>
    <w:hidden/>
    <w:uiPriority w:val="99"/>
    <w:semiHidden/>
    <w:rsid w:val="0098315C"/>
    <w:rPr>
      <w:snapToGrid w:val="0"/>
      <w:sz w:val="22"/>
      <w:lang w:eastAsia="zh-CN"/>
    </w:rPr>
  </w:style>
  <w:style w:type="character" w:styleId="CommentReference">
    <w:name w:val="annotation reference"/>
    <w:semiHidden/>
    <w:unhideWhenUsed/>
    <w:rsid w:val="0061373B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unhideWhenUsed/>
    <w:rsid w:val="0061373B"/>
    <w:rPr>
      <w:sz w:val="20"/>
    </w:rPr>
  </w:style>
  <w:style w:type="character" w:customStyle="1" w:styleId="CommentTextChar1">
    <w:name w:val="Comment Text Char1"/>
    <w:link w:val="CommentText"/>
    <w:semiHidden/>
    <w:rsid w:val="0061373B"/>
    <w:rPr>
      <w:snapToGrid w:val="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61373B"/>
    <w:rPr>
      <w:b/>
      <w:bCs/>
    </w:rPr>
  </w:style>
  <w:style w:type="character" w:customStyle="1" w:styleId="CommentSubjectChar1">
    <w:name w:val="Comment Subject Char1"/>
    <w:link w:val="CommentSubject"/>
    <w:semiHidden/>
    <w:rsid w:val="0061373B"/>
    <w:rPr>
      <w:b/>
      <w:bCs/>
      <w:snapToGrid w:val="0"/>
      <w:lang w:val="en-GB" w:eastAsia="zh-CN"/>
    </w:rPr>
  </w:style>
  <w:style w:type="paragraph" w:styleId="Footer">
    <w:name w:val="footer"/>
    <w:basedOn w:val="Normal"/>
    <w:rsid w:val="00F206F5"/>
    <w:pPr>
      <w:tabs>
        <w:tab w:val="clear" w:pos="567"/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rsid w:val="006A2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ma.europa.eu/en/documents/template-form/qrd-appendix-v-adverse-drug-reaction-reporting-details_en.docx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9362-6749-410F-90B0-4785D65C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3060</Words>
  <Characters>22606</Characters>
  <Application>Microsoft Office Word</Application>
  <DocSecurity>0</DocSecurity>
  <Lines>188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Hqrdtemplateclean_lv</vt:lpstr>
      <vt:lpstr>EMA-2012-0479-00-00-ENLV</vt:lpstr>
    </vt:vector>
  </TitlesOfParts>
  <Company>Translation Centre</Company>
  <LinksUpToDate>false</LinksUpToDate>
  <CharactersWithSpaces>25615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Hqrdtemplateclean_lv</dc:title>
  <dc:creator>European Medicines Agency</dc:creator>
  <cp:lastModifiedBy>QRD</cp:lastModifiedBy>
  <cp:revision>2</cp:revision>
  <cp:lastPrinted>2022-08-12T07:56:00Z</cp:lastPrinted>
  <dcterms:created xsi:type="dcterms:W3CDTF">2024-02-05T09:43:00Z</dcterms:created>
  <dcterms:modified xsi:type="dcterms:W3CDTF">2024-02-05T09:43:00Z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>_x000D_</vt:lpwstr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11:58:45</vt:lpwstr>
  </property>
  <property fmtid="{D5CDD505-2E9C-101B-9397-08002B2CF9AE}" pid="7" name="DM_Creator_Name">
    <vt:lpwstr>Akhtar Timea</vt:lpwstr>
  </property>
  <property fmtid="{D5CDD505-2E9C-101B-9397-08002B2CF9AE}" pid="8" name="DM_DocRefId">
    <vt:lpwstr>EMA/54879/2024</vt:lpwstr>
  </property>
  <property fmtid="{D5CDD505-2E9C-101B-9397-08002B2CF9AE}" pid="9" name="DM_emea_bcc">
    <vt:lpwstr>_x000D_</vt:lpwstr>
  </property>
  <property fmtid="{D5CDD505-2E9C-101B-9397-08002B2CF9AE}" pid="10" name="DM_emea_cc">
    <vt:lpwstr>_x000D_</vt:lpwstr>
  </property>
  <property fmtid="{D5CDD505-2E9C-101B-9397-08002B2CF9AE}" pid="11" name="DM_emea_doc_category">
    <vt:lpwstr>General</vt:lpwstr>
  </property>
  <property fmtid="{D5CDD505-2E9C-101B-9397-08002B2CF9AE}" pid="12" name="DM_emea_doc_lang">
    <vt:lpwstr>_x000D_</vt:lpwstr>
  </property>
  <property fmtid="{D5CDD505-2E9C-101B-9397-08002B2CF9AE}" pid="13" name="DM_emea_doc_number">
    <vt:lpwstr>423415</vt:lpwstr>
  </property>
  <property fmtid="{D5CDD505-2E9C-101B-9397-08002B2CF9AE}" pid="14" name="DM_emea_doc_ref_id">
    <vt:lpwstr>EMA/54879/2024</vt:lpwstr>
  </property>
  <property fmtid="{D5CDD505-2E9C-101B-9397-08002B2CF9AE}" pid="15" name="DM_emea_from">
    <vt:lpwstr>_x000D_</vt:lpwstr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>_x000D_</vt:lpwstr>
  </property>
  <property fmtid="{D5CDD505-2E9C-101B-9397-08002B2CF9AE}" pid="19" name="DM_emea_meeting_flags">
    <vt:lpwstr>_x000D_</vt:lpwstr>
  </property>
  <property fmtid="{D5CDD505-2E9C-101B-9397-08002B2CF9AE}" pid="20" name="DM_emea_meeting_hyperlink">
    <vt:lpwstr>_x000D_</vt:lpwstr>
  </property>
  <property fmtid="{D5CDD505-2E9C-101B-9397-08002B2CF9AE}" pid="21" name="DM_emea_meeting_ref">
    <vt:lpwstr>_x000D_</vt:lpwstr>
  </property>
  <property fmtid="{D5CDD505-2E9C-101B-9397-08002B2CF9AE}" pid="22" name="DM_emea_meeting_status">
    <vt:lpwstr>_x000D_</vt:lpwstr>
  </property>
  <property fmtid="{D5CDD505-2E9C-101B-9397-08002B2CF9AE}" pid="23" name="DM_emea_meeting_title">
    <vt:lpwstr>_x000D_</vt:lpwstr>
  </property>
  <property fmtid="{D5CDD505-2E9C-101B-9397-08002B2CF9AE}" pid="24" name="DM_emea_message_subject">
    <vt:lpwstr>_x000D_</vt:lpwstr>
  </property>
  <property fmtid="{D5CDD505-2E9C-101B-9397-08002B2CF9AE}" pid="25" name="DM_emea_received_date">
    <vt:lpwstr>nulldate</vt:lpwstr>
  </property>
  <property fmtid="{D5CDD505-2E9C-101B-9397-08002B2CF9AE}" pid="26" name="DM_emea_resp_body">
    <vt:lpwstr>_x000D_</vt:lpwstr>
  </property>
  <property fmtid="{D5CDD505-2E9C-101B-9397-08002B2CF9AE}" pid="27" name="DM_emea_revision_label">
    <vt:lpwstr>_x000D_</vt:lpwstr>
  </property>
  <property fmtid="{D5CDD505-2E9C-101B-9397-08002B2CF9AE}" pid="28" name="DM_emea_sent_date">
    <vt:lpwstr>nulldate</vt:lpwstr>
  </property>
  <property fmtid="{D5CDD505-2E9C-101B-9397-08002B2CF9AE}" pid="29" name="DM_emea_to">
    <vt:lpwstr>_x000D_</vt:lpwstr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11:58:45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11:58:45</vt:lpwstr>
  </property>
  <property fmtid="{D5CDD505-2E9C-101B-9397-08002B2CF9AE}" pid="37" name="DM_Name">
    <vt:lpwstr>Hqrdtemplateclean_lv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6a5f2bfd-fa87-4877-b36d-ac41b4982388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2024-02-05T09:43:32Z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6d66a4fd-1d84-4d0d-a088-0dbb632969a0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2020-11-30T08:25:01.3279353Z</vt:lpwstr>
  </property>
  <property fmtid="{D5CDD505-2E9C-101B-9397-08002B2CF9AE}" pid="59" name="MSIP_Label_afe1b31d-cec0-4074-b4bd-f07689e43d84_SiteId">
    <vt:lpwstr>bc9dc15c-61bc-4f03-b60b-e5b6d8922839</vt:lpwstr>
  </property>
</Properties>
</file>