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9118E3" w:rsidRPr="00C00D4C" w:rsidP="000040EE">
      <w:pPr>
        <w:pStyle w:val="NormalAgency"/>
        <w:rPr>
          <w:b/>
          <w:noProof/>
          <w:lang w:val="is-IS"/>
        </w:rPr>
      </w:pPr>
    </w:p>
    <w:p w:rsidR="0064363D" w:rsidRPr="0064363D" w:rsidP="0064363D">
      <w:pPr>
        <w:pStyle w:val="NormalAgency"/>
        <w:jc w:val="center"/>
        <w:rPr>
          <w:b/>
          <w:noProof/>
          <w:lang w:val="nl-BE"/>
        </w:rPr>
      </w:pPr>
      <w:r w:rsidRPr="0064363D">
        <w:rPr>
          <w:b/>
          <w:noProof/>
          <w:lang w:val="nl-BE"/>
        </w:rPr>
        <w:t>BIJLAGE</w:t>
      </w:r>
      <w:r w:rsidR="0075508F">
        <w:rPr>
          <w:b/>
          <w:noProof/>
          <w:lang w:val="nl-BE"/>
        </w:rPr>
        <w:t xml:space="preserve"> betreffende artikel 127a</w:t>
      </w:r>
    </w:p>
    <w:p w:rsidR="0064363D" w:rsidP="0064363D">
      <w:pPr>
        <w:pStyle w:val="NormalAgency"/>
        <w:jc w:val="center"/>
        <w:rPr>
          <w:b/>
          <w:noProof/>
          <w:lang w:val="nl-BE"/>
        </w:rPr>
      </w:pPr>
    </w:p>
    <w:p w:rsidR="00614148" w:rsidRPr="0064363D" w:rsidP="0064363D">
      <w:pPr>
        <w:pStyle w:val="NormalAgency"/>
        <w:jc w:val="center"/>
        <w:rPr>
          <w:b/>
          <w:noProof/>
          <w:lang w:val="nl-BE"/>
        </w:rPr>
      </w:pPr>
    </w:p>
    <w:p w:rsidR="0064363D" w:rsidRPr="00797C54" w:rsidP="0064363D">
      <w:pPr>
        <w:pStyle w:val="NormalAgency"/>
        <w:jc w:val="center"/>
        <w:rPr>
          <w:b/>
          <w:noProof/>
          <w:lang w:val="nl"/>
        </w:rPr>
      </w:pPr>
      <w:r w:rsidR="00797C54">
        <w:rPr>
          <w:b/>
          <w:noProof/>
          <w:lang w:val="nl"/>
        </w:rPr>
        <w:t>V</w:t>
      </w:r>
      <w:r w:rsidRPr="00797C54" w:rsidR="00797C54">
        <w:rPr>
          <w:b/>
          <w:noProof/>
          <w:lang w:val="nl"/>
        </w:rPr>
        <w:t>oorwaarden of beperkingen ten aanzien van het veilig en effectief gebruik van het geneesmiddel te implementeren door de lidstaten</w:t>
      </w: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F5025F" w:rsidRPr="009578E5">
      <w:pPr>
        <w:pStyle w:val="RefAgency"/>
        <w:tabs>
          <w:tab w:val="left" w:pos="1277"/>
        </w:tabs>
        <w:rPr>
          <w:lang w:val="nl-NL"/>
        </w:rPr>
      </w:pPr>
    </w:p>
    <w:p w:rsidR="001C74D6" w:rsidRPr="009578E5">
      <w:pPr>
        <w:pStyle w:val="RefAgency"/>
        <w:tabs>
          <w:tab w:val="left" w:pos="1287"/>
        </w:tabs>
        <w:rPr>
          <w:lang w:val="nl-NL"/>
        </w:rPr>
      </w:pPr>
      <w:r w:rsidRPr="009578E5">
        <w:rPr>
          <w:lang w:val="nl-NL"/>
        </w:rPr>
        <w:t xml:space="preserve"> </w:t>
      </w:r>
    </w:p>
    <w:p w:rsidR="001C74D6" w:rsidRPr="009578E5">
      <w:pPr>
        <w:pStyle w:val="RefAgency"/>
        <w:tabs>
          <w:tab w:val="left" w:pos="1384"/>
        </w:tabs>
        <w:rPr>
          <w:lang w:val="nl-NL"/>
        </w:rPr>
      </w:pPr>
      <w:bookmarkStart w:id="0" w:name="Head"/>
      <w:bookmarkEnd w:id="0"/>
      <w:r w:rsidRPr="009578E5">
        <w:rPr>
          <w:lang w:val="nl-NL"/>
        </w:rPr>
        <w:t xml:space="preserve"> </w:t>
      </w:r>
    </w:p>
    <w:p w:rsidR="00BA4CDA" w:rsidRPr="009578E5" w:rsidP="00CB03A8">
      <w:pPr>
        <w:pStyle w:val="BodytextAgency"/>
        <w:rPr>
          <w:bCs/>
          <w:lang w:val="nl-NL"/>
        </w:rPr>
      </w:pPr>
      <w:bookmarkStart w:id="1" w:name="BodyBlank"/>
      <w:bookmarkEnd w:id="1"/>
    </w:p>
    <w:p w:rsidR="00323C20" w:rsidRPr="009578E5" w:rsidP="00CB03A8">
      <w:pPr>
        <w:pStyle w:val="BodytextAgency"/>
        <w:rPr>
          <w:bCs/>
          <w:lang w:val="nl-NL"/>
        </w:rPr>
      </w:pPr>
    </w:p>
    <w:p w:rsidR="00323C20" w:rsidRPr="009578E5" w:rsidP="00CB03A8">
      <w:pPr>
        <w:pStyle w:val="BodytextAgency"/>
        <w:rPr>
          <w:bCs/>
          <w:lang w:val="nl-NL"/>
        </w:rPr>
      </w:pPr>
    </w:p>
    <w:p w:rsidR="00323C20" w:rsidRPr="009578E5" w:rsidP="00CB03A8">
      <w:pPr>
        <w:pStyle w:val="BodytextAgency"/>
        <w:rPr>
          <w:bCs/>
          <w:lang w:val="nl-NL"/>
        </w:rPr>
      </w:pPr>
    </w:p>
    <w:p w:rsidR="00323C20" w:rsidRPr="009578E5" w:rsidP="00CB03A8">
      <w:pPr>
        <w:pStyle w:val="BodytextAgency"/>
        <w:rPr>
          <w:bCs/>
          <w:lang w:val="nl-NL"/>
        </w:rPr>
      </w:pPr>
    </w:p>
    <w:p w:rsidR="00323C20" w:rsidRPr="009578E5" w:rsidP="00CB03A8">
      <w:pPr>
        <w:pStyle w:val="BodytextAgency"/>
        <w:rPr>
          <w:bCs/>
          <w:lang w:val="nl-NL"/>
        </w:rPr>
      </w:pPr>
    </w:p>
    <w:p w:rsidR="00FF103A" w:rsidRPr="009578E5" w:rsidP="00CB03A8">
      <w:pPr>
        <w:pStyle w:val="BodytextAgency"/>
        <w:rPr>
          <w:bCs/>
          <w:lang w:val="nl-NL"/>
        </w:rPr>
      </w:pPr>
    </w:p>
    <w:p w:rsidR="00A84185" w:rsidRPr="009578E5" w:rsidP="00281B17">
      <w:pPr>
        <w:pStyle w:val="NormalAgency"/>
        <w:rPr>
          <w:b/>
          <w:lang w:val="nl-NL"/>
        </w:rPr>
      </w:pPr>
    </w:p>
    <w:p w:rsidR="0064363D" w:rsidRPr="009578E5" w:rsidP="0064363D">
      <w:pPr>
        <w:pStyle w:val="NormalAgency"/>
        <w:rPr>
          <w:b/>
          <w:lang w:val="nl-NL"/>
        </w:rPr>
      </w:pPr>
    </w:p>
    <w:p w:rsidR="000040EE" w:rsidRPr="009578E5" w:rsidP="0064363D">
      <w:pPr>
        <w:pStyle w:val="NormalAgency"/>
        <w:rPr>
          <w:b/>
          <w:lang w:val="nl-NL"/>
        </w:rPr>
      </w:pPr>
    </w:p>
    <w:p w:rsidR="00323C20" w:rsidP="0064363D">
      <w:pPr>
        <w:pStyle w:val="NormalAgency"/>
        <w:rPr>
          <w:b/>
          <w:lang w:val="nl-NL"/>
        </w:rPr>
      </w:pPr>
      <w:r w:rsidR="00797C54">
        <w:rPr>
          <w:b/>
          <w:lang w:val="nl-NL"/>
        </w:rPr>
        <w:br w:type="page"/>
        <w:t>V</w:t>
      </w:r>
      <w:r w:rsidRPr="00797C54" w:rsidR="00797C54">
        <w:rPr>
          <w:b/>
          <w:lang w:val="nl-NL"/>
        </w:rPr>
        <w:t xml:space="preserve">oorwaarden of beperkingen ten aanzien van het veilig en effectief gebruik van het geneesmiddel te implementeren door de </w:t>
      </w:r>
      <w:r w:rsidRPr="007E290F" w:rsidR="00797C54">
        <w:rPr>
          <w:b/>
          <w:lang w:val="nl-NL"/>
        </w:rPr>
        <w:t>lidstaten</w:t>
      </w:r>
    </w:p>
    <w:p w:rsidR="0075508F" w:rsidP="0064363D">
      <w:pPr>
        <w:pStyle w:val="NormalAgency"/>
        <w:rPr>
          <w:b/>
          <w:lang w:val="nl-NL"/>
        </w:rPr>
      </w:pPr>
    </w:p>
    <w:p w:rsidR="0075508F" w:rsidRPr="009578E5" w:rsidP="0064363D">
      <w:pPr>
        <w:pStyle w:val="NormalAgency"/>
        <w:rPr>
          <w:lang w:val="nl-NL"/>
        </w:rPr>
      </w:pPr>
      <w:r w:rsidRPr="009578E5">
        <w:rPr>
          <w:lang w:val="nl-NL"/>
        </w:rPr>
        <w:t xml:space="preserve">De </w:t>
      </w:r>
      <w:r>
        <w:rPr>
          <w:lang w:val="nl-NL"/>
        </w:rPr>
        <w:t>lidstaten dienen zich ervan te vergewissen dat alle voorwaarden en beperkingen met betrekking tot het veilig en effectief gebruik van geneesmiddelen, zoals hierna beschreven, zijn geïmplementeeerd:</w:t>
      </w:r>
    </w:p>
    <w:sectPr w:rsidSect="00CF216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47" w:rsidRPr="00422747" w:rsidP="00422747">
    <w:pPr>
      <w:pStyle w:val="Footer"/>
      <w:jc w:val="center"/>
      <w:rPr>
        <w:rFonts w:ascii="Verdana" w:hAnsi="Verdana"/>
      </w:rPr>
    </w:pPr>
    <w:r w:rsidRPr="00422747">
      <w:rPr>
        <w:rStyle w:val="PageNumber"/>
        <w:rFonts w:ascii="Verdana" w:hAnsi="Verdana"/>
      </w:rPr>
      <w:fldChar w:fldCharType="begin"/>
    </w:r>
    <w:r w:rsidRPr="00422747">
      <w:rPr>
        <w:rStyle w:val="PageNumber"/>
        <w:rFonts w:ascii="Verdana" w:hAnsi="Verdana"/>
      </w:rPr>
      <w:instrText xml:space="preserve"> NUMPAGES </w:instrText>
    </w:r>
    <w:r w:rsidRPr="00422747">
      <w:rPr>
        <w:rStyle w:val="PageNumber"/>
        <w:rFonts w:ascii="Verdana" w:hAnsi="Verdana"/>
      </w:rPr>
      <w:fldChar w:fldCharType="separate"/>
    </w:r>
    <w:r w:rsidR="00614148">
      <w:rPr>
        <w:rStyle w:val="PageNumber"/>
        <w:rFonts w:ascii="Verdana" w:hAnsi="Verdana"/>
        <w:noProof/>
      </w:rPr>
      <w:t>2</w:t>
    </w:r>
    <w:r w:rsidRPr="00422747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E4" w:rsidRPr="00422747" w:rsidP="00422747">
    <w:pPr>
      <w:pStyle w:val="Footer"/>
      <w:jc w:val="center"/>
      <w:rPr>
        <w:rFonts w:ascii="Verdana" w:hAnsi="Verdana"/>
      </w:rPr>
    </w:pPr>
    <w:r w:rsidRPr="00422747" w:rsidR="00422747">
      <w:rPr>
        <w:rStyle w:val="PageNumber"/>
        <w:rFonts w:ascii="Verdana" w:hAnsi="Verdana"/>
      </w:rPr>
      <w:fldChar w:fldCharType="begin"/>
    </w:r>
    <w:r w:rsidRPr="00422747" w:rsidR="00422747">
      <w:rPr>
        <w:rStyle w:val="PageNumber"/>
        <w:rFonts w:ascii="Verdana" w:hAnsi="Verdana"/>
      </w:rPr>
      <w:instrText xml:space="preserve"> PAGE </w:instrText>
    </w:r>
    <w:r w:rsidRPr="00422747" w:rsidR="00422747">
      <w:rPr>
        <w:rStyle w:val="PageNumber"/>
        <w:rFonts w:ascii="Verdana" w:hAnsi="Verdana"/>
      </w:rPr>
      <w:fldChar w:fldCharType="separate"/>
    </w:r>
    <w:r w:rsidR="006D6456">
      <w:rPr>
        <w:rStyle w:val="PageNumber"/>
        <w:rFonts w:ascii="Verdana" w:hAnsi="Verdana"/>
        <w:noProof/>
      </w:rPr>
      <w:t>1</w:t>
    </w:r>
    <w:r w:rsidRPr="00422747" w:rsidR="00422747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3D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040EE"/>
    <w:rsid w:val="00095ED0"/>
    <w:rsid w:val="001114E5"/>
    <w:rsid w:val="00144208"/>
    <w:rsid w:val="00161C0F"/>
    <w:rsid w:val="00172652"/>
    <w:rsid w:val="0017699A"/>
    <w:rsid w:val="001A4351"/>
    <w:rsid w:val="001C74D6"/>
    <w:rsid w:val="001D2C21"/>
    <w:rsid w:val="001D5CA1"/>
    <w:rsid w:val="001F28C1"/>
    <w:rsid w:val="00206017"/>
    <w:rsid w:val="00207B28"/>
    <w:rsid w:val="0021571D"/>
    <w:rsid w:val="00221B07"/>
    <w:rsid w:val="0023409C"/>
    <w:rsid w:val="00236984"/>
    <w:rsid w:val="002642A0"/>
    <w:rsid w:val="00267C9F"/>
    <w:rsid w:val="00281B17"/>
    <w:rsid w:val="00294E1E"/>
    <w:rsid w:val="002D6CCD"/>
    <w:rsid w:val="002D7502"/>
    <w:rsid w:val="002E7ADC"/>
    <w:rsid w:val="00317857"/>
    <w:rsid w:val="00323C20"/>
    <w:rsid w:val="00362334"/>
    <w:rsid w:val="00395133"/>
    <w:rsid w:val="003960DB"/>
    <w:rsid w:val="003D2280"/>
    <w:rsid w:val="003D5D68"/>
    <w:rsid w:val="003F18A7"/>
    <w:rsid w:val="00422747"/>
    <w:rsid w:val="004261EA"/>
    <w:rsid w:val="0044105E"/>
    <w:rsid w:val="004C4527"/>
    <w:rsid w:val="004D181E"/>
    <w:rsid w:val="004E1076"/>
    <w:rsid w:val="005015A0"/>
    <w:rsid w:val="005065F5"/>
    <w:rsid w:val="00547B66"/>
    <w:rsid w:val="00574E06"/>
    <w:rsid w:val="005837A4"/>
    <w:rsid w:val="00585874"/>
    <w:rsid w:val="00593331"/>
    <w:rsid w:val="005B6350"/>
    <w:rsid w:val="005B6B08"/>
    <w:rsid w:val="005C30F6"/>
    <w:rsid w:val="005F06FE"/>
    <w:rsid w:val="00606B64"/>
    <w:rsid w:val="00607BDB"/>
    <w:rsid w:val="00614148"/>
    <w:rsid w:val="0063181B"/>
    <w:rsid w:val="0064363D"/>
    <w:rsid w:val="006524C3"/>
    <w:rsid w:val="00677EE9"/>
    <w:rsid w:val="006C3E8C"/>
    <w:rsid w:val="006D103F"/>
    <w:rsid w:val="006D3308"/>
    <w:rsid w:val="006D6456"/>
    <w:rsid w:val="00707193"/>
    <w:rsid w:val="00727FB2"/>
    <w:rsid w:val="007338C8"/>
    <w:rsid w:val="0075508F"/>
    <w:rsid w:val="00784282"/>
    <w:rsid w:val="00796BF6"/>
    <w:rsid w:val="00797C54"/>
    <w:rsid w:val="007A2DA4"/>
    <w:rsid w:val="007A67E8"/>
    <w:rsid w:val="007A6B96"/>
    <w:rsid w:val="007A7443"/>
    <w:rsid w:val="007C7A16"/>
    <w:rsid w:val="007E290F"/>
    <w:rsid w:val="007E5D9B"/>
    <w:rsid w:val="00803E5E"/>
    <w:rsid w:val="00820E72"/>
    <w:rsid w:val="00835590"/>
    <w:rsid w:val="00836039"/>
    <w:rsid w:val="00883EA2"/>
    <w:rsid w:val="00884FFA"/>
    <w:rsid w:val="00906EB3"/>
    <w:rsid w:val="009118E3"/>
    <w:rsid w:val="00936869"/>
    <w:rsid w:val="00954F44"/>
    <w:rsid w:val="009578E5"/>
    <w:rsid w:val="009663A3"/>
    <w:rsid w:val="009758B4"/>
    <w:rsid w:val="00986272"/>
    <w:rsid w:val="009A52A2"/>
    <w:rsid w:val="009B2F8C"/>
    <w:rsid w:val="009C212A"/>
    <w:rsid w:val="009C6E7A"/>
    <w:rsid w:val="009C7D01"/>
    <w:rsid w:val="00A30B18"/>
    <w:rsid w:val="00A50A89"/>
    <w:rsid w:val="00A71EBE"/>
    <w:rsid w:val="00A84185"/>
    <w:rsid w:val="00A93E7B"/>
    <w:rsid w:val="00B05250"/>
    <w:rsid w:val="00B06E7A"/>
    <w:rsid w:val="00B405D2"/>
    <w:rsid w:val="00B533CB"/>
    <w:rsid w:val="00B636AF"/>
    <w:rsid w:val="00B91AA1"/>
    <w:rsid w:val="00BA4CDA"/>
    <w:rsid w:val="00BF58E4"/>
    <w:rsid w:val="00C00D4C"/>
    <w:rsid w:val="00C52CD2"/>
    <w:rsid w:val="00C867B2"/>
    <w:rsid w:val="00CB03A8"/>
    <w:rsid w:val="00CB40A7"/>
    <w:rsid w:val="00CB4200"/>
    <w:rsid w:val="00CF2167"/>
    <w:rsid w:val="00D12DCE"/>
    <w:rsid w:val="00D217CB"/>
    <w:rsid w:val="00D521B7"/>
    <w:rsid w:val="00D708DB"/>
    <w:rsid w:val="00DF17FB"/>
    <w:rsid w:val="00E141D7"/>
    <w:rsid w:val="00E27CE7"/>
    <w:rsid w:val="00E37E91"/>
    <w:rsid w:val="00E51159"/>
    <w:rsid w:val="00E629E9"/>
    <w:rsid w:val="00E777EC"/>
    <w:rsid w:val="00E94BD7"/>
    <w:rsid w:val="00EC5EB0"/>
    <w:rsid w:val="00F018E1"/>
    <w:rsid w:val="00F24686"/>
    <w:rsid w:val="00F46790"/>
    <w:rsid w:val="00F5025F"/>
    <w:rsid w:val="00FA611F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aliases w:val="D70AR,Info rubrik 1,WLI Heading Level a,heading 1,titel 1"/>
    <w:basedOn w:val="No-numheading1Agency"/>
    <w:next w:val="BodytextAgency"/>
    <w:link w:val="D70ARChar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link w:val="DefaultChar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character" w:customStyle="1" w:styleId="DefaultChar">
    <w:name w:val="Default Char"/>
    <w:link w:val="Default"/>
    <w:rsid w:val="00A84185"/>
    <w:rPr>
      <w:color w:val="000000"/>
      <w:sz w:val="24"/>
      <w:szCs w:val="24"/>
      <w:lang w:val="en-US" w:eastAsia="en-US" w:bidi="ar-SA"/>
    </w:rPr>
  </w:style>
  <w:style w:type="character" w:customStyle="1" w:styleId="CharChar">
    <w:name w:val=" Char Char"/>
    <w:link w:val="Date"/>
    <w:rsid w:val="00A84185"/>
    <w:rPr>
      <w:rFonts w:ascii="Verdana" w:eastAsia="SimSun" w:hAnsi="Verdana" w:cs="Verdana"/>
      <w:sz w:val="18"/>
      <w:szCs w:val="18"/>
      <w:lang w:val="en-GB" w:eastAsia="zh-CN" w:bidi="ar-SA"/>
    </w:rPr>
  </w:style>
  <w:style w:type="character" w:customStyle="1" w:styleId="D70ARChar">
    <w:name w:val="D70AR Char"/>
    <w:aliases w:val="Info rubrik 1 Char,WLI Heading Level a Char,heading 1 Char Char,titel 1 Char"/>
    <w:link w:val="Heading1"/>
    <w:rsid w:val="009118E3"/>
    <w:rPr>
      <w:rFonts w:ascii="Verdana" w:eastAsia="Verdana" w:hAnsi="Verdana" w:cs="Arial"/>
      <w:b/>
      <w:bCs/>
      <w:noProof/>
      <w:kern w:val="32"/>
      <w:sz w:val="27"/>
      <w:szCs w:val="27"/>
      <w:lang w:val="en-GB" w:eastAsia="en-GB" w:bidi="ar-SA"/>
    </w:rPr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Hannex127anl</vt:lpstr>
      <vt:lpstr>Annex 127a NL</vt:lpstr>
    </vt:vector>
  </TitlesOfParts>
  <Company>European Medicines Agency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Hannex127a_nl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2012-07-04T14:10:00Z</dcterms:created>
  <dcterms:modified xsi:type="dcterms:W3CDTF">2012-07-04T14:10:00Z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12:55:19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EMA/215807/2012</vt:lpwstr>
  </property>
  <property fmtid="{D5CDD505-2E9C-101B-9397-08002B2CF9AE}" pid="7" name="DM_emea_doc_ref_id">
    <vt:lpwstr>EMA/215807/2012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12:55:19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12:55:19</vt:lpwstr>
  </property>
  <property fmtid="{D5CDD505-2E9C-101B-9397-08002B2CF9AE}" pid="15" name="DM_Name">
    <vt:lpwstr>Hannex127a_nl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