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1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82"/>
        <w:gridCol w:w="1984"/>
        <w:gridCol w:w="64"/>
        <w:gridCol w:w="1734"/>
        <w:gridCol w:w="891"/>
        <w:gridCol w:w="1961"/>
        <w:gridCol w:w="24"/>
        <w:gridCol w:w="1849"/>
        <w:gridCol w:w="1563"/>
        <w:gridCol w:w="1917"/>
        <w:gridCol w:w="65"/>
        <w:gridCol w:w="2271"/>
        <w:gridCol w:w="139"/>
      </w:tblGrid>
      <w:tr w:rsidR="007601B5" w:rsidRPr="00112B86" w:rsidTr="007601B5">
        <w:trPr>
          <w:cantSplit/>
          <w:tblHeader/>
        </w:trPr>
        <w:tc>
          <w:tcPr>
            <w:tcW w:w="769" w:type="pct"/>
            <w:gridSpan w:val="2"/>
            <w:shd w:val="clear" w:color="auto" w:fill="auto"/>
          </w:tcPr>
          <w:p w:rsidR="00895FC1" w:rsidRPr="00DB2C6E" w:rsidRDefault="00895FC1" w:rsidP="00895FC1">
            <w:pPr>
              <w:pStyle w:val="Date"/>
              <w:rPr>
                <w:rFonts w:cs="Verdana"/>
                <w:b/>
                <w:sz w:val="18"/>
                <w:u w:val="single"/>
                <w:lang w:val="sv-SE" w:eastAsia="en-US"/>
              </w:rPr>
            </w:pPr>
            <w:bookmarkStart w:id="0" w:name="_GoBack"/>
            <w:bookmarkEnd w:id="0"/>
            <w:r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 xml:space="preserve">&lt;EMA:s </w:t>
            </w:r>
            <w:r w:rsidR="001354E1"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>procedur</w:t>
            </w:r>
            <w:r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>nummer&gt;</w:t>
            </w:r>
          </w:p>
          <w:p w:rsidR="00895FC1" w:rsidRPr="00DB2C6E" w:rsidRDefault="00895FC1" w:rsidP="001D14FE">
            <w:pPr>
              <w:pStyle w:val="Date"/>
              <w:rPr>
                <w:rFonts w:cs="Verdana"/>
                <w:b/>
                <w:sz w:val="18"/>
                <w:u w:val="single"/>
                <w:lang w:val="sv-SE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>&lt;</w:t>
            </w:r>
            <w:r w:rsidR="001D14FE"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>MTnr</w:t>
            </w:r>
            <w:r w:rsidRPr="00DB2C6E">
              <w:rPr>
                <w:rFonts w:cs="Verdana"/>
                <w:b/>
                <w:sz w:val="18"/>
                <w:u w:val="single"/>
                <w:lang w:val="sv-SE" w:eastAsia="en-US"/>
              </w:rPr>
              <w:t>&gt;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95FC1" w:rsidRPr="00DB2C6E" w:rsidRDefault="000E721F" w:rsidP="00895FC1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>
              <w:rPr>
                <w:rFonts w:cs="Verdana"/>
                <w:b/>
                <w:sz w:val="18"/>
                <w:u w:val="single"/>
                <w:lang w:val="en-GB" w:eastAsia="en-US"/>
              </w:rPr>
              <w:t>(</w:t>
            </w:r>
            <w:r w:rsidR="00895FC1"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Läkemedlets</w:t>
            </w:r>
            <w:r>
              <w:rPr>
                <w:rFonts w:cs="Verdana"/>
                <w:b/>
                <w:sz w:val="18"/>
                <w:u w:val="single"/>
                <w:lang w:val="en-GB" w:eastAsia="en-US"/>
              </w:rPr>
              <w:t>)</w:t>
            </w:r>
            <w:r w:rsidR="00895FC1"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 xml:space="preserve"> namn</w:t>
            </w: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Styrka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Läkemedelsform</w:t>
            </w:r>
          </w:p>
        </w:tc>
        <w:tc>
          <w:tcPr>
            <w:tcW w:w="626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Administreringssätt</w:t>
            </w:r>
          </w:p>
        </w:tc>
        <w:tc>
          <w:tcPr>
            <w:tcW w:w="530" w:type="pct"/>
            <w:shd w:val="clear" w:color="auto" w:fill="auto"/>
          </w:tcPr>
          <w:p w:rsidR="00895FC1" w:rsidRPr="00DB2C6E" w:rsidRDefault="00197165" w:rsidP="00197165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Innerf</w:t>
            </w:r>
            <w:r w:rsidR="00895FC1"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örpackning</w:t>
            </w:r>
          </w:p>
        </w:tc>
        <w:tc>
          <w:tcPr>
            <w:tcW w:w="672" w:type="pct"/>
            <w:gridSpan w:val="2"/>
          </w:tcPr>
          <w:p w:rsidR="00895FC1" w:rsidRPr="00DB2C6E" w:rsidRDefault="00895FC1" w:rsidP="001354E1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&lt;Innehåll (</w:t>
            </w:r>
            <w:r w:rsidR="001354E1"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k</w:t>
            </w: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oncentration)&gt;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B2C6E">
              <w:rPr>
                <w:rFonts w:cs="Verdana"/>
                <w:b/>
                <w:sz w:val="18"/>
                <w:u w:val="single"/>
                <w:lang w:val="en-GB" w:eastAsia="en-US"/>
              </w:rPr>
              <w:t>Förpackningsstorlek</w:t>
            </w: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9E4EDE" w:rsidRDefault="00895FC1" w:rsidP="006C282D">
            <w:pPr>
              <w:rPr>
                <w:lang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R="000C6029" w:rsidRPr="00112B86" w:rsidTr="007601B5">
        <w:trPr>
          <w:gridBefore w:val="1"/>
          <w:gridAfter w:val="1"/>
          <w:wBefore w:w="96" w:type="pct"/>
          <w:wAfter w:w="47" w:type="pct"/>
          <w:cantSplit/>
          <w:trHeight w:val="138"/>
          <w:tblHeader/>
        </w:trPr>
        <w:tc>
          <w:tcPr>
            <w:tcW w:w="69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02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65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30" w:type="pct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650" w:type="pct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895FC1" w:rsidRPr="00DB2C6E" w:rsidRDefault="00895FC1" w:rsidP="006C282D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</w:tbl>
    <w:p w:rsidR="00656C57" w:rsidRPr="00112B86" w:rsidRDefault="00656C57" w:rsidP="001F7D6B">
      <w:pPr>
        <w:tabs>
          <w:tab w:val="left" w:pos="2340"/>
        </w:tabs>
      </w:pP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15" w:rsidRDefault="00626215" w:rsidP="008221E2">
      <w:r>
        <w:separator/>
      </w:r>
    </w:p>
  </w:endnote>
  <w:endnote w:type="continuationSeparator" w:id="0">
    <w:p w:rsidR="00626215" w:rsidRDefault="00626215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Default="000E7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Pr="000C6029" w:rsidRDefault="000E721F" w:rsidP="000C6029">
    <w:pPr>
      <w:pStyle w:val="Footer"/>
      <w:jc w:val="center"/>
      <w:rPr>
        <w:sz w:val="16"/>
        <w:szCs w:val="16"/>
      </w:rPr>
    </w:pPr>
    <w:r w:rsidRPr="000C6029">
      <w:rPr>
        <w:rStyle w:val="PageNumber"/>
        <w:sz w:val="16"/>
        <w:szCs w:val="16"/>
      </w:rPr>
      <w:fldChar w:fldCharType="begin"/>
    </w:r>
    <w:r w:rsidRPr="000C6029">
      <w:rPr>
        <w:rStyle w:val="PageNumber"/>
        <w:sz w:val="16"/>
        <w:szCs w:val="16"/>
      </w:rPr>
      <w:instrText xml:space="preserve"> PAGE </w:instrText>
    </w:r>
    <w:r w:rsidRPr="000C6029">
      <w:rPr>
        <w:rStyle w:val="PageNumber"/>
        <w:sz w:val="16"/>
        <w:szCs w:val="16"/>
      </w:rPr>
      <w:fldChar w:fldCharType="separate"/>
    </w:r>
    <w:r w:rsidR="005A57A3">
      <w:rPr>
        <w:rStyle w:val="PageNumber"/>
        <w:noProof/>
        <w:sz w:val="16"/>
        <w:szCs w:val="16"/>
      </w:rPr>
      <w:t>1</w:t>
    </w:r>
    <w:r w:rsidRPr="000C6029">
      <w:rPr>
        <w:rStyle w:val="PageNumber"/>
        <w:sz w:val="16"/>
        <w:szCs w:val="16"/>
      </w:rPr>
      <w:fldChar w:fldCharType="end"/>
    </w:r>
    <w:r w:rsidRPr="000C6029">
      <w:rPr>
        <w:rStyle w:val="PageNumber"/>
        <w:sz w:val="16"/>
        <w:szCs w:val="16"/>
      </w:rPr>
      <w:t>/</w:t>
    </w:r>
    <w:r w:rsidRPr="000C6029">
      <w:rPr>
        <w:rStyle w:val="PageNumber"/>
        <w:sz w:val="16"/>
        <w:szCs w:val="16"/>
      </w:rPr>
      <w:fldChar w:fldCharType="begin"/>
    </w:r>
    <w:r w:rsidRPr="000C6029">
      <w:rPr>
        <w:rStyle w:val="PageNumber"/>
        <w:sz w:val="16"/>
        <w:szCs w:val="16"/>
      </w:rPr>
      <w:instrText xml:space="preserve"> NUMPAGES </w:instrText>
    </w:r>
    <w:r w:rsidRPr="000C6029">
      <w:rPr>
        <w:rStyle w:val="PageNumber"/>
        <w:sz w:val="16"/>
        <w:szCs w:val="16"/>
      </w:rPr>
      <w:fldChar w:fldCharType="separate"/>
    </w:r>
    <w:r w:rsidR="005A57A3">
      <w:rPr>
        <w:rStyle w:val="PageNumber"/>
        <w:noProof/>
        <w:sz w:val="16"/>
        <w:szCs w:val="16"/>
      </w:rPr>
      <w:t>1</w:t>
    </w:r>
    <w:r w:rsidRPr="000C6029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Default="000E7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15" w:rsidRDefault="00626215" w:rsidP="008221E2">
      <w:r>
        <w:separator/>
      </w:r>
    </w:p>
  </w:footnote>
  <w:footnote w:type="continuationSeparator" w:id="0">
    <w:p w:rsidR="00626215" w:rsidRDefault="00626215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Default="000E7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Default="000E7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1F" w:rsidRDefault="000E7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77478"/>
    <w:rsid w:val="000C6029"/>
    <w:rsid w:val="000E721F"/>
    <w:rsid w:val="00112B86"/>
    <w:rsid w:val="001354E1"/>
    <w:rsid w:val="00197165"/>
    <w:rsid w:val="001D14FE"/>
    <w:rsid w:val="001F7D6B"/>
    <w:rsid w:val="00232C00"/>
    <w:rsid w:val="002B7BB3"/>
    <w:rsid w:val="0032471A"/>
    <w:rsid w:val="00337B85"/>
    <w:rsid w:val="00396CE1"/>
    <w:rsid w:val="004B455A"/>
    <w:rsid w:val="004F3099"/>
    <w:rsid w:val="00555527"/>
    <w:rsid w:val="005A57A3"/>
    <w:rsid w:val="005B4B5E"/>
    <w:rsid w:val="005E2CA9"/>
    <w:rsid w:val="00617209"/>
    <w:rsid w:val="00626215"/>
    <w:rsid w:val="00656C57"/>
    <w:rsid w:val="006C282D"/>
    <w:rsid w:val="0073419E"/>
    <w:rsid w:val="007601B5"/>
    <w:rsid w:val="007764C2"/>
    <w:rsid w:val="007B3A68"/>
    <w:rsid w:val="007C0A38"/>
    <w:rsid w:val="008221E2"/>
    <w:rsid w:val="00895FC1"/>
    <w:rsid w:val="008D289D"/>
    <w:rsid w:val="00962716"/>
    <w:rsid w:val="009672E7"/>
    <w:rsid w:val="009D192C"/>
    <w:rsid w:val="009D4AE1"/>
    <w:rsid w:val="009F0756"/>
    <w:rsid w:val="009F517A"/>
    <w:rsid w:val="00A00696"/>
    <w:rsid w:val="00A05C65"/>
    <w:rsid w:val="00A06B2C"/>
    <w:rsid w:val="00AD3284"/>
    <w:rsid w:val="00B87B8C"/>
    <w:rsid w:val="00BA3AC0"/>
    <w:rsid w:val="00BF0F19"/>
    <w:rsid w:val="00C53F76"/>
    <w:rsid w:val="00CA7C8C"/>
    <w:rsid w:val="00CD74C4"/>
    <w:rsid w:val="00D15810"/>
    <w:rsid w:val="00D71820"/>
    <w:rsid w:val="00DB2C6E"/>
    <w:rsid w:val="00EC245B"/>
    <w:rsid w:val="00F25CC0"/>
    <w:rsid w:val="00F55E20"/>
    <w:rsid w:val="00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 w:cs="Times New Roman"/>
      <w:sz w:val="20"/>
      <w:szCs w:val="20"/>
      <w:lang w:val="x-none" w:eastAsia="x-none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7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4C4"/>
    <w:pPr>
      <w:tabs>
        <w:tab w:val="center" w:pos="4320"/>
        <w:tab w:val="right" w:pos="8640"/>
      </w:tabs>
    </w:pPr>
  </w:style>
  <w:style w:type="character" w:customStyle="1" w:styleId="CharChar">
    <w:name w:val="Char Char"/>
    <w:locked/>
    <w:rsid w:val="00895FC1"/>
    <w:rPr>
      <w:rFonts w:ascii="Verdana" w:hAnsi="Verdana" w:cs="Verdana"/>
      <w:sz w:val="22"/>
      <w:lang w:val="en-GB" w:eastAsia="en-US" w:bidi="ar-SA"/>
    </w:rPr>
  </w:style>
  <w:style w:type="character" w:styleId="PageNumber">
    <w:name w:val="page number"/>
    <w:basedOn w:val="DefaultParagraphFont"/>
    <w:rsid w:val="000C6029"/>
  </w:style>
  <w:style w:type="paragraph" w:styleId="BalloonText">
    <w:name w:val="Balloon Text"/>
    <w:basedOn w:val="Normal"/>
    <w:link w:val="BalloonTextChar"/>
    <w:uiPriority w:val="99"/>
    <w:semiHidden/>
    <w:unhideWhenUsed/>
    <w:rsid w:val="001354E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4E1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HannexAsv</vt:lpstr>
      <vt:lpstr>HannexAsv</vt:lpstr>
    </vt:vector>
  </TitlesOfParts>
  <Company>GlaxoSmithKline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HannexAsv</dc:title>
  <dc:creator>Adeline Walters</dc:creator>
  <cp:lastModifiedBy>Akhtar Tia</cp:lastModifiedBy>
  <cp:revision>2</cp:revision>
  <cp:lastPrinted>2012-03-02T10:08:00Z</cp:lastPrinted>
  <dcterms:created xsi:type="dcterms:W3CDTF">2018-10-02T10:15:00Z</dcterms:created>
  <dcterms:modified xsi:type="dcterms:W3CDTF">2018-10-02T10:15:00Z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CURRENT,2.1</vt:lpwstr>
  </property>
  <property fmtid="{D5CDD505-2E9C-101B-9397-08002B2CF9AE}" pid="3" name="DM_Subject">
    <vt:lpwstr>General-EMEA/288421/2007</vt:lpwstr>
  </property>
  <property fmtid="{D5CDD505-2E9C-101B-9397-08002B2CF9AE}" pid="4" name="DM_Name">
    <vt:lpwstr>HannexAsv</vt:lpwstr>
  </property>
  <property fmtid="{D5CDD505-2E9C-101B-9397-08002B2CF9AE}" pid="5" name="DM_Creation_Date">
    <vt:lpwstr>12/06/2012 12:18:47</vt:lpwstr>
  </property>
  <property fmtid="{D5CDD505-2E9C-101B-9397-08002B2CF9AE}" pid="6" name="DM_Modify_Date">
    <vt:lpwstr>12/06/2012 12:18:47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EMA/288421/2007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EMA/288421/2007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12/06/2012 12:18:47</vt:lpwstr>
  </property>
</Properties>
</file>